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F6D" w:rsidRPr="00637C77" w:rsidRDefault="00BE6F6D" w:rsidP="00BE6F6D">
      <w:pPr>
        <w:pStyle w:val="BodyText2"/>
        <w:spacing w:after="0"/>
        <w:jc w:val="center"/>
        <w:rPr>
          <w:rFonts w:ascii="Times New Roman" w:hAnsi="Times New Roman" w:cs="Times New Roman"/>
          <w:b/>
          <w:bCs/>
          <w:color w:val="000000" w:themeColor="text1"/>
          <w:sz w:val="24"/>
          <w:szCs w:val="24"/>
        </w:rPr>
      </w:pPr>
      <w:r w:rsidRPr="00637C77">
        <w:rPr>
          <w:rFonts w:ascii="Times New Roman" w:hAnsi="Times New Roman" w:cs="Times New Roman"/>
          <w:b/>
          <w:bCs/>
          <w:color w:val="000000" w:themeColor="text1"/>
          <w:sz w:val="24"/>
          <w:szCs w:val="24"/>
        </w:rPr>
        <w:t>BAB III</w:t>
      </w:r>
    </w:p>
    <w:p w:rsidR="00BE6F6D" w:rsidRDefault="00BE6F6D" w:rsidP="00BE6F6D">
      <w:pPr>
        <w:pStyle w:val="BodyText2"/>
        <w:spacing w:after="0"/>
        <w:jc w:val="center"/>
        <w:rPr>
          <w:rFonts w:ascii="Times New Roman" w:hAnsi="Times New Roman" w:cs="Times New Roman"/>
          <w:b/>
          <w:bCs/>
          <w:color w:val="000000" w:themeColor="text1"/>
          <w:sz w:val="24"/>
          <w:szCs w:val="24"/>
        </w:rPr>
      </w:pPr>
      <w:r w:rsidRPr="00637C77">
        <w:rPr>
          <w:rFonts w:ascii="Times New Roman" w:hAnsi="Times New Roman" w:cs="Times New Roman"/>
          <w:b/>
          <w:bCs/>
          <w:color w:val="000000" w:themeColor="text1"/>
          <w:sz w:val="24"/>
          <w:szCs w:val="24"/>
        </w:rPr>
        <w:t>PEMBENTUKAN KEPRIBADIAN DALAM PENDIDIKAN ISLAM</w:t>
      </w:r>
    </w:p>
    <w:p w:rsidR="00BE6F6D" w:rsidRPr="00637C77" w:rsidRDefault="00BE6F6D" w:rsidP="00BE6F6D">
      <w:pPr>
        <w:pStyle w:val="BodyText2"/>
        <w:spacing w:after="0"/>
        <w:jc w:val="center"/>
        <w:rPr>
          <w:rFonts w:ascii="Times New Roman" w:hAnsi="Times New Roman" w:cs="Times New Roman"/>
          <w:b/>
          <w:bCs/>
          <w:color w:val="000000" w:themeColor="text1"/>
          <w:sz w:val="24"/>
          <w:szCs w:val="24"/>
        </w:rPr>
      </w:pPr>
    </w:p>
    <w:p w:rsidR="00BE6F6D" w:rsidRPr="00637C77" w:rsidRDefault="00BE6F6D" w:rsidP="00BE6F6D">
      <w:pPr>
        <w:pStyle w:val="ListParagraph"/>
        <w:numPr>
          <w:ilvl w:val="0"/>
          <w:numId w:val="3"/>
        </w:numPr>
        <w:spacing w:after="0" w:line="480" w:lineRule="auto"/>
        <w:ind w:left="426" w:hanging="426"/>
        <w:jc w:val="both"/>
        <w:rPr>
          <w:rFonts w:ascii="Times New Roman" w:hAnsi="Times New Roman" w:cs="Times New Roman"/>
          <w:b/>
          <w:sz w:val="24"/>
          <w:szCs w:val="24"/>
        </w:rPr>
      </w:pPr>
      <w:r w:rsidRPr="00637C77">
        <w:rPr>
          <w:rFonts w:ascii="Times New Roman" w:hAnsi="Times New Roman" w:cs="Times New Roman"/>
          <w:b/>
          <w:sz w:val="24"/>
          <w:szCs w:val="24"/>
        </w:rPr>
        <w:t>Pengertian Pendidikan Islam</w:t>
      </w:r>
    </w:p>
    <w:p w:rsidR="00BE6F6D" w:rsidRPr="00637C77" w:rsidRDefault="00BE6F6D" w:rsidP="00BE6F6D">
      <w:pPr>
        <w:pStyle w:val="ListParagraph"/>
        <w:numPr>
          <w:ilvl w:val="0"/>
          <w:numId w:val="4"/>
        </w:numPr>
        <w:spacing w:after="0" w:line="480" w:lineRule="auto"/>
        <w:ind w:left="709" w:hanging="283"/>
        <w:jc w:val="both"/>
        <w:rPr>
          <w:rFonts w:ascii="Times New Roman" w:hAnsi="Times New Roman" w:cs="Times New Roman"/>
          <w:b/>
          <w:sz w:val="24"/>
          <w:szCs w:val="24"/>
        </w:rPr>
      </w:pPr>
      <w:r w:rsidRPr="00637C77">
        <w:rPr>
          <w:rFonts w:ascii="Times New Roman" w:hAnsi="Times New Roman" w:cs="Times New Roman"/>
          <w:b/>
          <w:sz w:val="24"/>
          <w:szCs w:val="24"/>
        </w:rPr>
        <w:t>Pengertian Pendidikan</w:t>
      </w:r>
    </w:p>
    <w:p w:rsidR="00BE6F6D" w:rsidRPr="00637C77" w:rsidRDefault="00BE6F6D" w:rsidP="00BE6F6D">
      <w:pPr>
        <w:spacing w:after="0" w:line="480" w:lineRule="auto"/>
        <w:ind w:left="709" w:firstLine="567"/>
        <w:jc w:val="both"/>
        <w:rPr>
          <w:rFonts w:ascii="Times New Roman" w:hAnsi="Times New Roman" w:cs="Times New Roman"/>
          <w:bCs/>
          <w:sz w:val="24"/>
          <w:szCs w:val="24"/>
        </w:rPr>
      </w:pPr>
      <w:r w:rsidRPr="00637C77">
        <w:rPr>
          <w:rFonts w:ascii="Times New Roman" w:hAnsi="Times New Roman" w:cs="Times New Roman"/>
          <w:bCs/>
          <w:sz w:val="24"/>
          <w:szCs w:val="24"/>
        </w:rPr>
        <w:t xml:space="preserve">Dalam bahasa Indonesia, kata pendidikan berasal dari kata didik yang mendapat awalan </w:t>
      </w:r>
      <w:r w:rsidRPr="00637C77">
        <w:rPr>
          <w:rFonts w:ascii="Times New Roman" w:hAnsi="Times New Roman" w:cs="Times New Roman"/>
          <w:bCs/>
          <w:i/>
          <w:iCs/>
          <w:sz w:val="24"/>
          <w:szCs w:val="24"/>
        </w:rPr>
        <w:t>pen</w:t>
      </w:r>
      <w:r w:rsidRPr="00637C77">
        <w:rPr>
          <w:rFonts w:ascii="Times New Roman" w:hAnsi="Times New Roman" w:cs="Times New Roman"/>
          <w:bCs/>
          <w:sz w:val="24"/>
          <w:szCs w:val="24"/>
        </w:rPr>
        <w:t xml:space="preserve"> dan akhiran </w:t>
      </w:r>
      <w:r w:rsidRPr="00637C77">
        <w:rPr>
          <w:rFonts w:ascii="Times New Roman" w:hAnsi="Times New Roman" w:cs="Times New Roman"/>
          <w:bCs/>
          <w:i/>
          <w:iCs/>
          <w:sz w:val="24"/>
          <w:szCs w:val="24"/>
        </w:rPr>
        <w:t>an</w:t>
      </w:r>
      <w:r w:rsidRPr="00637C77">
        <w:rPr>
          <w:rFonts w:ascii="Times New Roman" w:hAnsi="Times New Roman" w:cs="Times New Roman"/>
          <w:bCs/>
          <w:sz w:val="24"/>
          <w:szCs w:val="24"/>
        </w:rPr>
        <w:t>. Sebagaimana telah dijelaskan dalam kamus Bahasa Indonesia adalah perbuatan (hal, cara, dan sebagainya) mendidik.</w:t>
      </w:r>
      <w:r w:rsidRPr="00637C77">
        <w:rPr>
          <w:rStyle w:val="FootnoteReference"/>
          <w:rFonts w:ascii="Times New Roman" w:hAnsi="Times New Roman" w:cs="Times New Roman"/>
          <w:bCs/>
          <w:sz w:val="24"/>
          <w:szCs w:val="24"/>
        </w:rPr>
        <w:footnoteReference w:id="1"/>
      </w:r>
      <w:r w:rsidRPr="00637C77">
        <w:rPr>
          <w:rFonts w:ascii="Times New Roman" w:hAnsi="Times New Roman" w:cs="Times New Roman"/>
          <w:bCs/>
          <w:sz w:val="24"/>
          <w:szCs w:val="24"/>
        </w:rPr>
        <w:t xml:space="preserve"> Dalam bahasa Inggris sering dipakai </w:t>
      </w:r>
      <w:r w:rsidRPr="00637C77">
        <w:rPr>
          <w:rFonts w:ascii="Times New Roman" w:hAnsi="Times New Roman" w:cs="Times New Roman"/>
          <w:bCs/>
          <w:i/>
          <w:sz w:val="24"/>
          <w:szCs w:val="24"/>
        </w:rPr>
        <w:t>e</w:t>
      </w:r>
      <w:r w:rsidRPr="00637C77">
        <w:rPr>
          <w:rFonts w:ascii="Times New Roman" w:hAnsi="Times New Roman" w:cs="Times New Roman"/>
          <w:bCs/>
          <w:i/>
          <w:iCs/>
          <w:sz w:val="24"/>
          <w:szCs w:val="24"/>
        </w:rPr>
        <w:t>ducation</w:t>
      </w:r>
      <w:r w:rsidRPr="00637C77">
        <w:rPr>
          <w:rFonts w:ascii="Times New Roman" w:hAnsi="Times New Roman" w:cs="Times New Roman"/>
          <w:bCs/>
          <w:sz w:val="24"/>
          <w:szCs w:val="24"/>
        </w:rPr>
        <w:t>. Jadi pengertian secara kebahasaan dari kata pendidikan, pengajaran (</w:t>
      </w:r>
      <w:r w:rsidRPr="00637C77">
        <w:rPr>
          <w:rFonts w:ascii="Times New Roman" w:hAnsi="Times New Roman" w:cs="Times New Roman"/>
          <w:bCs/>
          <w:i/>
          <w:iCs/>
          <w:sz w:val="24"/>
          <w:szCs w:val="24"/>
        </w:rPr>
        <w:t>education</w:t>
      </w:r>
      <w:r w:rsidRPr="00637C77">
        <w:rPr>
          <w:rFonts w:ascii="Times New Roman" w:hAnsi="Times New Roman" w:cs="Times New Roman"/>
          <w:bCs/>
          <w:sz w:val="24"/>
          <w:szCs w:val="24"/>
        </w:rPr>
        <w:t xml:space="preserve"> atau </w:t>
      </w:r>
      <w:r w:rsidRPr="00637C77">
        <w:rPr>
          <w:rFonts w:ascii="Times New Roman" w:hAnsi="Times New Roman" w:cs="Times New Roman"/>
          <w:bCs/>
          <w:i/>
          <w:iCs/>
          <w:sz w:val="24"/>
          <w:szCs w:val="24"/>
        </w:rPr>
        <w:t>teaching</w:t>
      </w:r>
      <w:r w:rsidRPr="00637C77">
        <w:rPr>
          <w:rFonts w:ascii="Times New Roman" w:hAnsi="Times New Roman" w:cs="Times New Roman"/>
          <w:bCs/>
          <w:sz w:val="24"/>
          <w:szCs w:val="24"/>
        </w:rPr>
        <w:t>) sebagaimana disebutkan di atas diperhatikan secara seksama nampak bahwa kata-kata tersebut menunjukkan pada suatu kegiatan atau proses yang berhubungan dengan pembinaan yang dilakukan oleh seseorang kepada orang lain.</w:t>
      </w:r>
    </w:p>
    <w:p w:rsidR="00BE6F6D" w:rsidRPr="00637C77" w:rsidRDefault="00BE6F6D" w:rsidP="00BE6F6D">
      <w:pPr>
        <w:spacing w:after="0" w:line="480" w:lineRule="auto"/>
        <w:ind w:left="709" w:firstLine="567"/>
        <w:jc w:val="both"/>
        <w:rPr>
          <w:rFonts w:ascii="Times New Roman" w:hAnsi="Times New Roman" w:cs="Times New Roman"/>
          <w:bCs/>
          <w:sz w:val="24"/>
          <w:szCs w:val="24"/>
        </w:rPr>
      </w:pPr>
      <w:r w:rsidRPr="00637C77">
        <w:rPr>
          <w:rFonts w:ascii="Times New Roman" w:hAnsi="Times New Roman" w:cs="Times New Roman"/>
          <w:sz w:val="24"/>
          <w:szCs w:val="24"/>
        </w:rPr>
        <w:t>Dalam mendefinisikan pendidikan kerap kali para para ahli berbeda satu dengan yang lain. Hal ini terjadi karena ada suatu ketergantungan si pemberi definisi dalam memahami atau menafsirkan konsep pendidikan itu sendiri. Akan tetapi seberapa banyak perbedaan dalam mendefinisikan pendidikan, penulis meyakini bahwa muaranya nanti akan tetap sama yaitu tentang proses penyempurnaan yang lebih baik.</w:t>
      </w:r>
    </w:p>
    <w:p w:rsidR="00BE6F6D" w:rsidRPr="00637C77" w:rsidRDefault="00BE6F6D" w:rsidP="00BE6F6D">
      <w:pPr>
        <w:spacing w:after="0" w:line="480" w:lineRule="auto"/>
        <w:ind w:left="709" w:firstLine="567"/>
        <w:jc w:val="both"/>
        <w:rPr>
          <w:rFonts w:ascii="Times New Roman" w:hAnsi="Times New Roman" w:cs="Times New Roman"/>
          <w:bCs/>
          <w:sz w:val="24"/>
          <w:szCs w:val="24"/>
        </w:rPr>
      </w:pPr>
      <w:r w:rsidRPr="00637C77">
        <w:rPr>
          <w:rFonts w:ascii="Times New Roman" w:hAnsi="Times New Roman" w:cs="Times New Roman"/>
          <w:sz w:val="24"/>
          <w:szCs w:val="24"/>
        </w:rPr>
        <w:t xml:space="preserve">Adapun pengertian pendidikan menurut Ngalim Purwanto adalah segala usaha orang dewasa dalam pergaulannya dengan anak-anak untuk </w:t>
      </w:r>
      <w:r w:rsidRPr="00637C77">
        <w:rPr>
          <w:rFonts w:ascii="Times New Roman" w:hAnsi="Times New Roman" w:cs="Times New Roman"/>
          <w:sz w:val="24"/>
          <w:szCs w:val="24"/>
        </w:rPr>
        <w:lastRenderedPageBreak/>
        <w:t>memimpin perkembangan jasmani dan rohaninya kearah kedewasaan.</w:t>
      </w:r>
      <w:r w:rsidRPr="00637C77">
        <w:rPr>
          <w:rStyle w:val="FootnoteReference"/>
          <w:rFonts w:ascii="Times New Roman" w:hAnsi="Times New Roman" w:cs="Times New Roman"/>
          <w:sz w:val="24"/>
          <w:szCs w:val="24"/>
        </w:rPr>
        <w:footnoteReference w:id="2"/>
      </w:r>
      <w:r w:rsidRPr="00637C77">
        <w:rPr>
          <w:rFonts w:ascii="Times New Roman" w:hAnsi="Times New Roman" w:cs="Times New Roman"/>
          <w:bCs/>
          <w:sz w:val="24"/>
          <w:szCs w:val="24"/>
        </w:rPr>
        <w:t xml:space="preserve"> </w:t>
      </w:r>
      <w:r w:rsidRPr="00637C77">
        <w:rPr>
          <w:rFonts w:ascii="Times New Roman" w:hAnsi="Times New Roman" w:cs="Times New Roman"/>
          <w:sz w:val="24"/>
          <w:szCs w:val="24"/>
        </w:rPr>
        <w:t>Kemudian menurut Roqib pendidikan adalah proses perbaikan, penguatan, dan penyempurnaan terhadap semua kemampuan dan potensi manusia.</w:t>
      </w:r>
      <w:r w:rsidRPr="00637C77">
        <w:rPr>
          <w:rStyle w:val="FootnoteReference"/>
          <w:rFonts w:ascii="Times New Roman" w:hAnsi="Times New Roman" w:cs="Times New Roman"/>
          <w:sz w:val="24"/>
          <w:szCs w:val="24"/>
        </w:rPr>
        <w:footnoteReference w:id="3"/>
      </w:r>
      <w:r w:rsidRPr="00637C77">
        <w:rPr>
          <w:rFonts w:ascii="Times New Roman" w:hAnsi="Times New Roman" w:cs="Times New Roman"/>
          <w:sz w:val="24"/>
          <w:szCs w:val="24"/>
        </w:rPr>
        <w:t xml:space="preserve"> </w:t>
      </w:r>
    </w:p>
    <w:p w:rsidR="00BE6F6D" w:rsidRPr="00637C77" w:rsidRDefault="00BE6F6D" w:rsidP="00BE6F6D">
      <w:pPr>
        <w:spacing w:after="0" w:line="480" w:lineRule="auto"/>
        <w:ind w:left="709" w:firstLine="567"/>
        <w:jc w:val="both"/>
        <w:rPr>
          <w:rFonts w:ascii="Times New Roman" w:hAnsi="Times New Roman" w:cs="Times New Roman"/>
          <w:bCs/>
          <w:sz w:val="24"/>
          <w:szCs w:val="24"/>
        </w:rPr>
      </w:pPr>
      <w:r w:rsidRPr="00637C77">
        <w:rPr>
          <w:rFonts w:ascii="Times New Roman" w:hAnsi="Times New Roman" w:cs="Times New Roman"/>
          <w:sz w:val="24"/>
          <w:szCs w:val="24"/>
        </w:rPr>
        <w:t>Sedangkan Ahmad. D. Marimba mengartikan pendidikan sebagai bimbingan atau pimpinan secara sadar oleh si pendidik terhadap perkembangan jasmani dan rohani si terdidik menuju terbentuknya kepribadian yang utama.</w:t>
      </w:r>
      <w:r w:rsidRPr="00637C77">
        <w:rPr>
          <w:rStyle w:val="FootnoteReference"/>
          <w:rFonts w:ascii="Times New Roman" w:hAnsi="Times New Roman" w:cs="Times New Roman"/>
          <w:sz w:val="24"/>
          <w:szCs w:val="24"/>
        </w:rPr>
        <w:footnoteReference w:id="4"/>
      </w:r>
      <w:r w:rsidRPr="00637C77">
        <w:rPr>
          <w:rFonts w:ascii="Times New Roman" w:hAnsi="Times New Roman" w:cs="Times New Roman"/>
          <w:bCs/>
          <w:sz w:val="24"/>
          <w:szCs w:val="24"/>
        </w:rPr>
        <w:t xml:space="preserve"> </w:t>
      </w:r>
      <w:r w:rsidRPr="00637C77">
        <w:rPr>
          <w:rFonts w:ascii="Times New Roman" w:hAnsi="Times New Roman" w:cs="Times New Roman"/>
          <w:sz w:val="24"/>
          <w:szCs w:val="24"/>
        </w:rPr>
        <w:t>Dari beberapa pengertian menurut beberapa pakar, maka p</w:t>
      </w:r>
      <w:r>
        <w:rPr>
          <w:rFonts w:ascii="Times New Roman" w:hAnsi="Times New Roman" w:cs="Times New Roman"/>
          <w:sz w:val="24"/>
          <w:szCs w:val="24"/>
        </w:rPr>
        <w:t>enulis berinisiatif mengambil pengertian</w:t>
      </w:r>
      <w:r w:rsidRPr="00637C77">
        <w:rPr>
          <w:rFonts w:ascii="Times New Roman" w:hAnsi="Times New Roman" w:cs="Times New Roman"/>
          <w:sz w:val="24"/>
          <w:szCs w:val="24"/>
        </w:rPr>
        <w:t>, bahwa pendidikan adalah segala usaha yang dilakukan baik untuk dirinya sendiri ataupun orang lain guna menuju kesempurnaan dalam rangka mengembangkan potensi dirinya untuk memiliki kekuatan spiritual, kecerdasan, kepribadian mulia, k</w:t>
      </w:r>
      <w:r w:rsidR="005B12EE">
        <w:rPr>
          <w:rFonts w:ascii="Times New Roman" w:hAnsi="Times New Roman" w:cs="Times New Roman"/>
          <w:sz w:val="24"/>
          <w:szCs w:val="24"/>
        </w:rPr>
        <w:t>e</w:t>
      </w:r>
      <w:r w:rsidRPr="00637C77">
        <w:rPr>
          <w:rFonts w:ascii="Times New Roman" w:hAnsi="Times New Roman" w:cs="Times New Roman"/>
          <w:sz w:val="24"/>
          <w:szCs w:val="24"/>
        </w:rPr>
        <w:t>terampilan serta berkembang ke arah kedewasaan jasmani dan rohani sehingga terbentuk kepribadian yang berguna bagi dirinya, masyarakat, bangsa dan negara.</w:t>
      </w:r>
    </w:p>
    <w:p w:rsidR="00BE6F6D" w:rsidRPr="00637C77" w:rsidRDefault="005B12EE" w:rsidP="00BE6F6D">
      <w:pPr>
        <w:spacing w:after="0" w:line="480" w:lineRule="auto"/>
        <w:ind w:left="709" w:firstLine="567"/>
        <w:jc w:val="both"/>
        <w:rPr>
          <w:rFonts w:ascii="Times New Roman" w:hAnsi="Times New Roman" w:cs="Times New Roman"/>
          <w:bCs/>
          <w:sz w:val="24"/>
          <w:szCs w:val="24"/>
        </w:rPr>
      </w:pPr>
      <w:r>
        <w:rPr>
          <w:rFonts w:ascii="Times New Roman" w:hAnsi="Times New Roman" w:cs="Times New Roman"/>
          <w:color w:val="000000"/>
          <w:sz w:val="24"/>
          <w:szCs w:val="24"/>
        </w:rPr>
        <w:t xml:space="preserve">Disisin lain, menutip pendapat Marimba, dalam suatu proses </w:t>
      </w:r>
      <w:r w:rsidR="00BE6F6D" w:rsidRPr="00637C77">
        <w:rPr>
          <w:rFonts w:ascii="Times New Roman" w:hAnsi="Times New Roman" w:cs="Times New Roman"/>
          <w:color w:val="000000"/>
          <w:sz w:val="24"/>
          <w:szCs w:val="24"/>
        </w:rPr>
        <w:t>pendidikan</w:t>
      </w:r>
      <w:r>
        <w:rPr>
          <w:rFonts w:ascii="Times New Roman" w:hAnsi="Times New Roman" w:cs="Times New Roman"/>
          <w:color w:val="000000"/>
          <w:sz w:val="24"/>
          <w:szCs w:val="24"/>
        </w:rPr>
        <w:t xml:space="preserve"> telah</w:t>
      </w:r>
      <w:r w:rsidR="00BE6F6D" w:rsidRPr="00637C77">
        <w:rPr>
          <w:rFonts w:ascii="Times New Roman" w:hAnsi="Times New Roman" w:cs="Times New Roman"/>
          <w:color w:val="000000"/>
          <w:sz w:val="24"/>
          <w:szCs w:val="24"/>
        </w:rPr>
        <w:t xml:space="preserve"> mengandung</w:t>
      </w:r>
      <w:r>
        <w:rPr>
          <w:rFonts w:ascii="Times New Roman" w:hAnsi="Times New Roman" w:cs="Times New Roman"/>
          <w:color w:val="000000"/>
          <w:sz w:val="24"/>
          <w:szCs w:val="24"/>
        </w:rPr>
        <w:t xml:space="preserve"> beberapa</w:t>
      </w:r>
      <w:r w:rsidR="00BE6F6D" w:rsidRPr="00637C77">
        <w:rPr>
          <w:rFonts w:ascii="Times New Roman" w:hAnsi="Times New Roman" w:cs="Times New Roman"/>
          <w:color w:val="000000"/>
          <w:sz w:val="24"/>
          <w:szCs w:val="24"/>
        </w:rPr>
        <w:t xml:space="preserve"> unsur-unsur</w:t>
      </w:r>
      <w:r>
        <w:rPr>
          <w:rFonts w:ascii="Times New Roman" w:hAnsi="Times New Roman" w:cs="Times New Roman"/>
          <w:color w:val="000000"/>
          <w:sz w:val="24"/>
          <w:szCs w:val="24"/>
        </w:rPr>
        <w:t xml:space="preserve">, diantaranya </w:t>
      </w:r>
      <w:r w:rsidR="00BE6F6D" w:rsidRPr="00637C77">
        <w:rPr>
          <w:rFonts w:ascii="Times New Roman" w:hAnsi="Times New Roman" w:cs="Times New Roman"/>
          <w:color w:val="000000"/>
          <w:sz w:val="24"/>
          <w:szCs w:val="24"/>
        </w:rPr>
        <w:t>:</w:t>
      </w:r>
      <w:r w:rsidR="00BE6F6D" w:rsidRPr="00637C77">
        <w:rPr>
          <w:rStyle w:val="FootnoteReference"/>
          <w:rFonts w:ascii="Times New Roman" w:hAnsi="Times New Roman" w:cs="Times New Roman"/>
          <w:color w:val="000000"/>
          <w:sz w:val="24"/>
          <w:szCs w:val="24"/>
        </w:rPr>
        <w:footnoteReference w:id="5"/>
      </w:r>
    </w:p>
    <w:p w:rsidR="00BE6F6D" w:rsidRPr="00637C77" w:rsidRDefault="00BE6F6D" w:rsidP="00BE6F6D">
      <w:pPr>
        <w:pStyle w:val="BodyTextIndent2"/>
        <w:numPr>
          <w:ilvl w:val="0"/>
          <w:numId w:val="9"/>
        </w:numPr>
        <w:spacing w:after="0"/>
        <w:ind w:left="1276" w:hanging="283"/>
        <w:jc w:val="both"/>
        <w:rPr>
          <w:rFonts w:ascii="Times New Roman" w:hAnsi="Times New Roman" w:cs="Times New Roman"/>
          <w:color w:val="000000"/>
          <w:sz w:val="24"/>
          <w:szCs w:val="24"/>
        </w:rPr>
      </w:pPr>
      <w:r w:rsidRPr="00637C77">
        <w:rPr>
          <w:rFonts w:ascii="Times New Roman" w:hAnsi="Times New Roman" w:cs="Times New Roman"/>
          <w:color w:val="000000"/>
          <w:sz w:val="24"/>
          <w:szCs w:val="24"/>
        </w:rPr>
        <w:t xml:space="preserve">Usaha (kegiatan), usaha itu bersifat bimbingan (pimpinan atau pertolongan) dan dilakukan secara sadar. </w:t>
      </w:r>
    </w:p>
    <w:p w:rsidR="00BE6F6D" w:rsidRPr="00637C77" w:rsidRDefault="00BE6F6D" w:rsidP="00BE6F6D">
      <w:pPr>
        <w:pStyle w:val="BodyTextIndent2"/>
        <w:numPr>
          <w:ilvl w:val="0"/>
          <w:numId w:val="9"/>
        </w:numPr>
        <w:spacing w:after="0"/>
        <w:ind w:left="1276" w:hanging="283"/>
        <w:jc w:val="both"/>
        <w:rPr>
          <w:rFonts w:ascii="Times New Roman" w:hAnsi="Times New Roman" w:cs="Times New Roman"/>
          <w:color w:val="000000"/>
          <w:sz w:val="24"/>
          <w:szCs w:val="24"/>
        </w:rPr>
      </w:pPr>
      <w:r w:rsidRPr="00637C77">
        <w:rPr>
          <w:rFonts w:ascii="Times New Roman" w:hAnsi="Times New Roman" w:cs="Times New Roman"/>
          <w:color w:val="000000"/>
          <w:sz w:val="24"/>
          <w:szCs w:val="24"/>
        </w:rPr>
        <w:t xml:space="preserve">Adanya pendidik atau pembimbing atau penolong. </w:t>
      </w:r>
    </w:p>
    <w:p w:rsidR="00BE6F6D" w:rsidRPr="00637C77" w:rsidRDefault="00BE6F6D" w:rsidP="00BE6F6D">
      <w:pPr>
        <w:pStyle w:val="BodyTextIndent2"/>
        <w:numPr>
          <w:ilvl w:val="0"/>
          <w:numId w:val="9"/>
        </w:numPr>
        <w:spacing w:after="0"/>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Ada yang dididik atau si ter</w:t>
      </w:r>
      <w:r w:rsidRPr="00637C77">
        <w:rPr>
          <w:rFonts w:ascii="Times New Roman" w:hAnsi="Times New Roman" w:cs="Times New Roman"/>
          <w:color w:val="000000"/>
          <w:sz w:val="24"/>
          <w:szCs w:val="24"/>
        </w:rPr>
        <w:t xml:space="preserve">didik </w:t>
      </w:r>
    </w:p>
    <w:p w:rsidR="00BE6F6D" w:rsidRPr="00637C77" w:rsidRDefault="00BE6F6D" w:rsidP="00BE6F6D">
      <w:pPr>
        <w:pStyle w:val="BodyTextIndent2"/>
        <w:numPr>
          <w:ilvl w:val="0"/>
          <w:numId w:val="9"/>
        </w:numPr>
        <w:spacing w:after="0"/>
        <w:ind w:left="1276" w:hanging="283"/>
        <w:jc w:val="both"/>
        <w:rPr>
          <w:rFonts w:ascii="Times New Roman" w:hAnsi="Times New Roman" w:cs="Times New Roman"/>
          <w:color w:val="000000"/>
          <w:sz w:val="24"/>
          <w:szCs w:val="24"/>
        </w:rPr>
      </w:pPr>
      <w:r w:rsidRPr="00637C77">
        <w:rPr>
          <w:rFonts w:ascii="Times New Roman" w:hAnsi="Times New Roman" w:cs="Times New Roman"/>
          <w:color w:val="000000"/>
          <w:sz w:val="24"/>
          <w:szCs w:val="24"/>
        </w:rPr>
        <w:t xml:space="preserve">Bimbingan itu mempunyai dasar atau tujuan. </w:t>
      </w:r>
    </w:p>
    <w:p w:rsidR="00BE6F6D" w:rsidRPr="00637C77" w:rsidRDefault="00BE6F6D" w:rsidP="00BE6F6D">
      <w:pPr>
        <w:pStyle w:val="BodyTextIndent2"/>
        <w:numPr>
          <w:ilvl w:val="0"/>
          <w:numId w:val="9"/>
        </w:numPr>
        <w:spacing w:after="0"/>
        <w:ind w:left="1276" w:hanging="283"/>
        <w:jc w:val="both"/>
        <w:rPr>
          <w:rFonts w:ascii="Times New Roman" w:hAnsi="Times New Roman" w:cs="Times New Roman"/>
          <w:color w:val="000000"/>
          <w:sz w:val="24"/>
          <w:szCs w:val="24"/>
        </w:rPr>
      </w:pPr>
      <w:r w:rsidRPr="00637C77">
        <w:rPr>
          <w:rFonts w:ascii="Times New Roman" w:hAnsi="Times New Roman" w:cs="Times New Roman"/>
          <w:color w:val="000000"/>
          <w:sz w:val="24"/>
          <w:szCs w:val="24"/>
        </w:rPr>
        <w:t xml:space="preserve">Dalam usaha itu tentu ada alat yang dipergunakan. </w:t>
      </w:r>
    </w:p>
    <w:p w:rsidR="00BE6F6D" w:rsidRPr="00637C77" w:rsidRDefault="00BE6F6D" w:rsidP="00BE6F6D">
      <w:pPr>
        <w:pStyle w:val="BodyTextIndent2"/>
        <w:spacing w:after="0"/>
        <w:ind w:left="709" w:firstLine="567"/>
        <w:jc w:val="both"/>
        <w:rPr>
          <w:rFonts w:ascii="Times New Roman" w:hAnsi="Times New Roman" w:cs="Times New Roman"/>
          <w:sz w:val="24"/>
          <w:szCs w:val="24"/>
        </w:rPr>
      </w:pPr>
      <w:r w:rsidRPr="00637C77">
        <w:rPr>
          <w:rFonts w:ascii="Times New Roman" w:hAnsi="Times New Roman" w:cs="Times New Roman"/>
          <w:sz w:val="24"/>
          <w:szCs w:val="24"/>
        </w:rPr>
        <w:lastRenderedPageBreak/>
        <w:t>Dalam pengertian yang lebih luas ini, hidup adalah pendidikan dan pendidikan adalah hidup itu sendiri. Apapun yang dilakukan manusia masuk dalam katego</w:t>
      </w:r>
      <w:r>
        <w:rPr>
          <w:rFonts w:ascii="Times New Roman" w:hAnsi="Times New Roman" w:cs="Times New Roman"/>
          <w:sz w:val="24"/>
          <w:szCs w:val="24"/>
        </w:rPr>
        <w:t>r</w:t>
      </w:r>
      <w:r w:rsidRPr="00637C77">
        <w:rPr>
          <w:rFonts w:ascii="Times New Roman" w:hAnsi="Times New Roman" w:cs="Times New Roman"/>
          <w:sz w:val="24"/>
          <w:szCs w:val="24"/>
        </w:rPr>
        <w:t>i pendidikan walaupun tidak semuanya bisa terdeteksi. Karena belajar sesungguhnya merupakan suatu aktivitas mental/psikis dalam interaksi dengan lingkungan yang perubahan-perubahan pengetahuan, ketrampilan dan nilai sikap.</w:t>
      </w:r>
      <w:r w:rsidRPr="00637C77">
        <w:rPr>
          <w:rStyle w:val="FootnoteReference"/>
          <w:rFonts w:ascii="Times New Roman" w:hAnsi="Times New Roman" w:cs="Times New Roman"/>
          <w:sz w:val="24"/>
          <w:szCs w:val="24"/>
        </w:rPr>
        <w:footnoteReference w:id="6"/>
      </w:r>
      <w:r w:rsidRPr="00637C77">
        <w:rPr>
          <w:rFonts w:ascii="Times New Roman" w:hAnsi="Times New Roman" w:cs="Times New Roman"/>
          <w:sz w:val="24"/>
          <w:szCs w:val="24"/>
        </w:rPr>
        <w:t xml:space="preserve"> Dan dalam pengertian yang sempit pendidikan berarti prakteknya identik dengan sekolah, yaitu pengajaran formal dalam kondisi-kondisi yang diatur.</w:t>
      </w:r>
    </w:p>
    <w:p w:rsidR="00BE6F6D" w:rsidRPr="00637C77" w:rsidRDefault="00BE6F6D" w:rsidP="00BE6F6D">
      <w:pPr>
        <w:pStyle w:val="BodyTextIndent2"/>
        <w:numPr>
          <w:ilvl w:val="0"/>
          <w:numId w:val="4"/>
        </w:numPr>
        <w:spacing w:after="0"/>
        <w:ind w:left="709" w:hanging="284"/>
        <w:jc w:val="both"/>
        <w:rPr>
          <w:rFonts w:ascii="Times New Roman" w:hAnsi="Times New Roman" w:cs="Times New Roman"/>
          <w:sz w:val="24"/>
          <w:szCs w:val="24"/>
        </w:rPr>
      </w:pPr>
      <w:r w:rsidRPr="00637C77">
        <w:rPr>
          <w:rFonts w:ascii="Times New Roman" w:hAnsi="Times New Roman" w:cs="Times New Roman"/>
          <w:b/>
          <w:sz w:val="24"/>
          <w:szCs w:val="24"/>
        </w:rPr>
        <w:t>Pendidikan Islam</w:t>
      </w:r>
    </w:p>
    <w:p w:rsidR="00BE6F6D" w:rsidRPr="00637C77" w:rsidRDefault="00BE6F6D" w:rsidP="00BE6F6D">
      <w:pPr>
        <w:pStyle w:val="BodyTextIndent2"/>
        <w:spacing w:after="0"/>
        <w:ind w:left="720" w:firstLine="556"/>
        <w:jc w:val="both"/>
        <w:rPr>
          <w:rFonts w:ascii="Times New Roman" w:hAnsi="Times New Roman" w:cs="Times New Roman"/>
          <w:color w:val="000000"/>
          <w:sz w:val="24"/>
          <w:szCs w:val="24"/>
        </w:rPr>
      </w:pPr>
      <w:r w:rsidRPr="00637C77">
        <w:rPr>
          <w:rFonts w:ascii="Times New Roman" w:hAnsi="Times New Roman" w:cs="Times New Roman"/>
          <w:color w:val="000000"/>
          <w:sz w:val="24"/>
          <w:szCs w:val="24"/>
        </w:rPr>
        <w:t>Terdapat beberapa pengertian mengenai istilah pendidikan Islam. Secara tekstual, Pendidikan Islam adalah pendidikan yang dilaksanakan berdasarkan ajaran Islam.</w:t>
      </w:r>
      <w:r w:rsidR="00AA135D">
        <w:rPr>
          <w:rFonts w:ascii="Times New Roman" w:hAnsi="Times New Roman" w:cs="Times New Roman"/>
          <w:color w:val="000000"/>
          <w:sz w:val="24"/>
          <w:szCs w:val="24"/>
        </w:rPr>
        <w:t xml:space="preserve"> </w:t>
      </w:r>
      <w:r w:rsidRPr="00637C77">
        <w:rPr>
          <w:rFonts w:ascii="Times New Roman" w:hAnsi="Times New Roman" w:cs="Times New Roman"/>
          <w:color w:val="000000"/>
          <w:sz w:val="24"/>
          <w:szCs w:val="24"/>
        </w:rPr>
        <w:t>Karena ajaran Islam berdasarkan Al-Qur’an dan Al-Hadist, pendapat ulama serta warisan sejarah, maka pendidikan Islam pun mendasarkan diri pada Al-Qur’an, As-Sunnah, pendapat para Ulama serta warisan sejarah tersebut.</w:t>
      </w:r>
      <w:r w:rsidR="00106C97">
        <w:rPr>
          <w:rFonts w:ascii="Times New Roman" w:hAnsi="Times New Roman" w:cs="Times New Roman"/>
          <w:color w:val="000000"/>
          <w:sz w:val="24"/>
          <w:szCs w:val="24"/>
        </w:rPr>
        <w:t xml:space="preserve"> </w:t>
      </w:r>
      <w:r w:rsidRPr="00637C77">
        <w:rPr>
          <w:rFonts w:ascii="Times New Roman" w:hAnsi="Times New Roman" w:cs="Times New Roman"/>
          <w:color w:val="000000"/>
          <w:sz w:val="24"/>
          <w:szCs w:val="24"/>
        </w:rPr>
        <w:t>Dalam kesempatan lain, Achmadi</w:t>
      </w:r>
      <w:r w:rsidRPr="00637C77">
        <w:rPr>
          <w:rStyle w:val="FootnoteReference"/>
          <w:rFonts w:ascii="Times New Roman" w:hAnsi="Times New Roman" w:cs="Times New Roman"/>
          <w:color w:val="000000"/>
          <w:sz w:val="24"/>
          <w:szCs w:val="24"/>
        </w:rPr>
        <w:footnoteReference w:id="7"/>
      </w:r>
      <w:r w:rsidRPr="00637C77">
        <w:rPr>
          <w:rFonts w:ascii="Times New Roman" w:hAnsi="Times New Roman" w:cs="Times New Roman"/>
          <w:color w:val="000000"/>
          <w:sz w:val="24"/>
          <w:szCs w:val="24"/>
        </w:rPr>
        <w:t xml:space="preserve"> menegaskan bahwa pengertian pendidikan Islam tidak sama dengan pendidikan agama Islam. Dia menjelaskan bahwa pendidikan agama Islam hanya terbatas pada bidang-bidang studi agama seperti tauhid, fiqih, tarikh Nabi, membaca Al-Qur’an, tafsir dan hadist. Sedangkan pengertian pendidikan Islam lebih luas lagi, mengingat potensi-potensi yang telah dianugerahkan Tuhan kepada manusia memang dipersiapkan untuk mengatasi berbagai masalah hidup dan kehidupan manusia yang begitu kompleks.</w:t>
      </w:r>
    </w:p>
    <w:p w:rsidR="00BE6F6D" w:rsidRPr="00637C77" w:rsidRDefault="00BE6F6D" w:rsidP="00BE6F6D">
      <w:pPr>
        <w:pStyle w:val="BodyTextIndent2"/>
        <w:spacing w:after="0"/>
        <w:ind w:left="720" w:firstLine="556"/>
        <w:jc w:val="both"/>
        <w:rPr>
          <w:rFonts w:ascii="Times New Roman" w:hAnsi="Times New Roman" w:cs="Times New Roman"/>
          <w:sz w:val="24"/>
          <w:szCs w:val="24"/>
        </w:rPr>
      </w:pPr>
      <w:r w:rsidRPr="00637C77">
        <w:rPr>
          <w:rFonts w:ascii="Times New Roman" w:hAnsi="Times New Roman" w:cs="Times New Roman"/>
          <w:sz w:val="24"/>
          <w:szCs w:val="24"/>
        </w:rPr>
        <w:lastRenderedPageBreak/>
        <w:t>Pada hakikatnya pendidikan Islam adalah proses perubahan menuju kearah posotif. Pendidikan Islam dalam konteks perubahan ke arah yang positif ini identik dengan kegiatan dakwah yang biasanya dipahami sebagai upaya untuk menyampaikan ajaran Islam kepada masyarakat.</w:t>
      </w:r>
      <w:r w:rsidRPr="00637C77">
        <w:rPr>
          <w:rStyle w:val="FootnoteReference"/>
          <w:rFonts w:ascii="Times New Roman" w:hAnsi="Times New Roman" w:cs="Times New Roman"/>
          <w:sz w:val="24"/>
          <w:szCs w:val="24"/>
        </w:rPr>
        <w:footnoteReference w:id="8"/>
      </w:r>
      <w:r w:rsidRPr="00637C77">
        <w:rPr>
          <w:rFonts w:ascii="Times New Roman" w:hAnsi="Times New Roman" w:cs="Times New Roman"/>
          <w:sz w:val="24"/>
          <w:szCs w:val="24"/>
        </w:rPr>
        <w:t xml:space="preserve"> Sejak wahyu pertama diturunkan dengan program iqro’ (membaca), pendidikan Islam praksis telah lahir, berkembang dan eksis dalam kehidupan umat Islam, yakni sebagai proses pendidikan yang melibatkan dan menghadirkan Tuhan. Pada hakikatnya pelaksaan pendidikan Islam pada awal kebangkitannya digerakkan oleh iman dan komitmen yang tinggi terhadap ajaran agamanya.</w:t>
      </w:r>
      <w:r w:rsidRPr="00637C77">
        <w:rPr>
          <w:rStyle w:val="FootnoteReference"/>
          <w:rFonts w:ascii="Times New Roman" w:hAnsi="Times New Roman" w:cs="Times New Roman"/>
          <w:sz w:val="24"/>
          <w:szCs w:val="24"/>
        </w:rPr>
        <w:footnoteReference w:id="9"/>
      </w:r>
      <w:r w:rsidRPr="00637C77">
        <w:rPr>
          <w:rFonts w:ascii="Times New Roman" w:hAnsi="Times New Roman" w:cs="Times New Roman"/>
          <w:sz w:val="24"/>
          <w:szCs w:val="24"/>
        </w:rPr>
        <w:t xml:space="preserve"> Oleh karena itu esensi pendidikan Islam pada hakikatnya terletak pada kriteria iman dan komitmennya terhadap ajaran agama Islam. </w:t>
      </w:r>
    </w:p>
    <w:p w:rsidR="00BE6F6D" w:rsidRPr="00637C77" w:rsidRDefault="00BE6F6D" w:rsidP="00BE6F6D">
      <w:pPr>
        <w:pStyle w:val="BodyTextIndent2"/>
        <w:spacing w:after="0"/>
        <w:ind w:left="720" w:firstLine="556"/>
        <w:jc w:val="both"/>
        <w:rPr>
          <w:rFonts w:ascii="Times New Roman" w:hAnsi="Times New Roman" w:cs="Times New Roman"/>
          <w:sz w:val="24"/>
          <w:szCs w:val="24"/>
        </w:rPr>
      </w:pPr>
      <w:r w:rsidRPr="00637C77">
        <w:rPr>
          <w:rFonts w:ascii="Times New Roman" w:hAnsi="Times New Roman" w:cs="Times New Roman"/>
          <w:sz w:val="24"/>
          <w:szCs w:val="24"/>
        </w:rPr>
        <w:t>Hal ini senada dengan definisi pendidikan Islam yang disajikan oleh Ahmad Marimba</w:t>
      </w:r>
      <w:r w:rsidRPr="00637C77">
        <w:rPr>
          <w:rStyle w:val="FootnoteReference"/>
          <w:rFonts w:ascii="Times New Roman" w:hAnsi="Times New Roman" w:cs="Times New Roman"/>
          <w:sz w:val="24"/>
          <w:szCs w:val="24"/>
        </w:rPr>
        <w:footnoteReference w:id="10"/>
      </w:r>
      <w:r w:rsidRPr="00637C77">
        <w:rPr>
          <w:rFonts w:ascii="Times New Roman" w:hAnsi="Times New Roman" w:cs="Times New Roman"/>
          <w:sz w:val="24"/>
          <w:szCs w:val="24"/>
        </w:rPr>
        <w:t>. Ia menyatakan bahwa pendidikan Islam adalah bimbingan jasmani dan rohani berdasarkan hukum-hukum ajaran Islam menuju terbentuknya kepribadian utama menurut ukuran-ukuran Islam, yaitu kepribadian muslim.</w:t>
      </w:r>
    </w:p>
    <w:p w:rsidR="00BE6F6D" w:rsidRPr="00637C77" w:rsidRDefault="00BE6F6D" w:rsidP="00BE6F6D">
      <w:pPr>
        <w:pStyle w:val="BodyTextIndent2"/>
        <w:spacing w:after="0"/>
        <w:ind w:left="720" w:firstLine="556"/>
        <w:jc w:val="both"/>
        <w:rPr>
          <w:rFonts w:ascii="Times New Roman" w:hAnsi="Times New Roman" w:cs="Times New Roman"/>
          <w:sz w:val="24"/>
          <w:szCs w:val="24"/>
        </w:rPr>
      </w:pPr>
      <w:r w:rsidRPr="00637C77">
        <w:rPr>
          <w:rFonts w:ascii="Times New Roman" w:hAnsi="Times New Roman" w:cs="Times New Roman"/>
          <w:sz w:val="24"/>
          <w:szCs w:val="24"/>
        </w:rPr>
        <w:t>Definisi diatas minimal memuat tiga unsur yang mendukung pelaksanaan pendidikan Islam yaitu</w:t>
      </w:r>
      <w:r>
        <w:rPr>
          <w:rFonts w:ascii="Times New Roman" w:hAnsi="Times New Roman" w:cs="Times New Roman"/>
          <w:sz w:val="24"/>
          <w:szCs w:val="24"/>
        </w:rPr>
        <w:t xml:space="preserve"> pertama,</w:t>
      </w:r>
      <w:r w:rsidRPr="00637C77">
        <w:rPr>
          <w:rFonts w:ascii="Times New Roman" w:hAnsi="Times New Roman" w:cs="Times New Roman"/>
          <w:sz w:val="24"/>
          <w:szCs w:val="24"/>
        </w:rPr>
        <w:t xml:space="preserve"> usaha berupa bimbingan bagi pengembangan potensi jasmani dan rohani  secara seimbang. Kedua, usaha </w:t>
      </w:r>
      <w:r w:rsidRPr="00637C77">
        <w:rPr>
          <w:rFonts w:ascii="Times New Roman" w:hAnsi="Times New Roman" w:cs="Times New Roman"/>
          <w:sz w:val="24"/>
          <w:szCs w:val="24"/>
        </w:rPr>
        <w:lastRenderedPageBreak/>
        <w:t xml:space="preserve">tersebut didasarkan atas ajaran Islam, yang bersumber dari Al Quran, sunnah dan ijtihad. Ketiga, mengarahkan pada upaya untuk membentuk dan mencapai kepribadian muslim, yaitu kepribadian yang didalamnya tertanam nilai-nilai Islam. Jika nilai islam telah tertanam dengan baik maka akan mampu meraih derajat </w:t>
      </w:r>
      <w:r w:rsidRPr="00637C77">
        <w:rPr>
          <w:rFonts w:ascii="Times New Roman" w:hAnsi="Times New Roman" w:cs="Times New Roman"/>
          <w:i/>
          <w:sz w:val="24"/>
          <w:szCs w:val="24"/>
        </w:rPr>
        <w:t>insan kamil.</w:t>
      </w:r>
      <w:r w:rsidRPr="00637C77">
        <w:rPr>
          <w:rStyle w:val="FootnoteReference"/>
          <w:rFonts w:ascii="Times New Roman" w:hAnsi="Times New Roman" w:cs="Times New Roman"/>
          <w:i/>
          <w:sz w:val="24"/>
          <w:szCs w:val="24"/>
        </w:rPr>
        <w:footnoteReference w:id="11"/>
      </w:r>
    </w:p>
    <w:p w:rsidR="00BE6F6D" w:rsidRPr="00637C77" w:rsidRDefault="00BE6F6D" w:rsidP="00BE6F6D">
      <w:pPr>
        <w:pStyle w:val="BodyTextIndent2"/>
        <w:spacing w:after="0"/>
        <w:ind w:left="720" w:firstLine="556"/>
        <w:jc w:val="both"/>
        <w:rPr>
          <w:rFonts w:ascii="Times New Roman" w:hAnsi="Times New Roman" w:cs="Times New Roman"/>
          <w:sz w:val="24"/>
          <w:szCs w:val="24"/>
        </w:rPr>
      </w:pPr>
      <w:r w:rsidRPr="00637C77">
        <w:rPr>
          <w:rFonts w:ascii="Times New Roman" w:hAnsi="Times New Roman" w:cs="Times New Roman"/>
          <w:sz w:val="24"/>
          <w:szCs w:val="24"/>
        </w:rPr>
        <w:t xml:space="preserve">Dalam konteks pendidikan Islam, dikenal terminologi pendidikan Islam sebagai </w:t>
      </w:r>
      <w:r w:rsidRPr="00637C77">
        <w:rPr>
          <w:rFonts w:ascii="Times New Roman" w:hAnsi="Times New Roman" w:cs="Times New Roman"/>
          <w:i/>
          <w:iCs/>
          <w:sz w:val="24"/>
          <w:szCs w:val="24"/>
        </w:rPr>
        <w:t xml:space="preserve">al-ta’dib, al-ta’lim, </w:t>
      </w:r>
      <w:r w:rsidRPr="00637C77">
        <w:rPr>
          <w:rFonts w:ascii="Times New Roman" w:hAnsi="Times New Roman" w:cs="Times New Roman"/>
          <w:sz w:val="24"/>
          <w:szCs w:val="24"/>
        </w:rPr>
        <w:t xml:space="preserve">dan </w:t>
      </w:r>
      <w:r w:rsidRPr="00637C77">
        <w:rPr>
          <w:rFonts w:ascii="Times New Roman" w:hAnsi="Times New Roman" w:cs="Times New Roman"/>
          <w:i/>
          <w:iCs/>
          <w:sz w:val="24"/>
          <w:szCs w:val="24"/>
        </w:rPr>
        <w:t>al-tarbiyah,</w:t>
      </w:r>
      <w:r w:rsidRPr="00637C77">
        <w:rPr>
          <w:rFonts w:ascii="Times New Roman" w:hAnsi="Times New Roman" w:cs="Times New Roman"/>
          <w:sz w:val="24"/>
          <w:szCs w:val="24"/>
        </w:rPr>
        <w:t xml:space="preserve"> yang masing-masing memiliki karakteristik makna di samping mempunyai kesesuaian dalam pengertian pendidikan. Meskipun sesungguhnya terdapat beberapa istilah lain yang memiliki makna serupa seperti kata tabyin</w:t>
      </w:r>
      <w:r w:rsidRPr="00637C77">
        <w:rPr>
          <w:rFonts w:ascii="Times New Roman" w:hAnsi="Times New Roman" w:cs="Times New Roman"/>
          <w:i/>
          <w:iCs/>
          <w:sz w:val="24"/>
          <w:szCs w:val="24"/>
        </w:rPr>
        <w:t xml:space="preserve">, </w:t>
      </w:r>
      <w:r w:rsidRPr="00637C77">
        <w:rPr>
          <w:rFonts w:ascii="Times New Roman" w:hAnsi="Times New Roman" w:cs="Times New Roman"/>
          <w:sz w:val="24"/>
          <w:szCs w:val="24"/>
        </w:rPr>
        <w:t>tadris</w:t>
      </w:r>
      <w:r w:rsidRPr="00637C77">
        <w:rPr>
          <w:rFonts w:ascii="Times New Roman" w:hAnsi="Times New Roman" w:cs="Times New Roman"/>
          <w:i/>
          <w:iCs/>
          <w:sz w:val="24"/>
          <w:szCs w:val="24"/>
        </w:rPr>
        <w:t xml:space="preserve">, </w:t>
      </w:r>
      <w:r w:rsidRPr="00637C77">
        <w:rPr>
          <w:rFonts w:ascii="Times New Roman" w:hAnsi="Times New Roman" w:cs="Times New Roman"/>
          <w:sz w:val="24"/>
          <w:szCs w:val="24"/>
        </w:rPr>
        <w:t>dan riyadhah, akan tetapi ketiga istilah tersebut di atas dianggap cukup representatif dalam rangka mempelajari makna dasar pendidikan Islam.</w:t>
      </w:r>
      <w:r w:rsidRPr="00637C77">
        <w:rPr>
          <w:rStyle w:val="FootnoteReference"/>
          <w:rFonts w:ascii="Times New Roman" w:hAnsi="Times New Roman" w:cs="Times New Roman"/>
          <w:sz w:val="24"/>
          <w:szCs w:val="24"/>
        </w:rPr>
        <w:footnoteReference w:id="12"/>
      </w:r>
      <w:r w:rsidRPr="00637C77">
        <w:rPr>
          <w:rFonts w:ascii="Times New Roman" w:hAnsi="Times New Roman" w:cs="Times New Roman"/>
          <w:sz w:val="24"/>
          <w:szCs w:val="24"/>
        </w:rPr>
        <w:t xml:space="preserve"> Ini semua terlepas dari adanya sebuah polemik yang berkepanjangan sejak dekade 1970-an berkenaan dengan apakah Islam memiliki konsep pendidikan atau tidak. Adapun istilah-istilah di atas mengacu kepada pendapat masyhur tokoh pendidikan dalam Islam, bahwa Islam mempunyai sebuah konsep pendidikan. Perlu adanya penjelasan tentang ketiga term di atas letak perbedaan dan persamaannya dalam pendidikan.</w:t>
      </w:r>
    </w:p>
    <w:p w:rsidR="00BE6F6D" w:rsidRPr="00637C77" w:rsidRDefault="00BE6F6D" w:rsidP="00BE6F6D">
      <w:pPr>
        <w:pStyle w:val="BodyTextIndent2"/>
        <w:spacing w:after="0"/>
        <w:ind w:left="720" w:firstLine="556"/>
        <w:jc w:val="both"/>
        <w:rPr>
          <w:rFonts w:ascii="Times New Roman" w:hAnsi="Times New Roman" w:cs="Times New Roman"/>
          <w:sz w:val="24"/>
          <w:szCs w:val="24"/>
        </w:rPr>
      </w:pPr>
      <w:r w:rsidRPr="00637C77">
        <w:rPr>
          <w:rFonts w:ascii="Times New Roman" w:hAnsi="Times New Roman" w:cs="Times New Roman"/>
          <w:i/>
          <w:iCs/>
          <w:sz w:val="24"/>
          <w:szCs w:val="24"/>
        </w:rPr>
        <w:t xml:space="preserve">Pertama, </w:t>
      </w:r>
      <w:r w:rsidRPr="00637C77">
        <w:rPr>
          <w:rFonts w:ascii="Times New Roman" w:hAnsi="Times New Roman" w:cs="Times New Roman"/>
          <w:sz w:val="24"/>
          <w:szCs w:val="24"/>
        </w:rPr>
        <w:t xml:space="preserve">term </w:t>
      </w:r>
      <w:r w:rsidRPr="00637C77">
        <w:rPr>
          <w:rFonts w:ascii="Times New Roman" w:hAnsi="Times New Roman" w:cs="Times New Roman"/>
          <w:i/>
          <w:iCs/>
          <w:sz w:val="24"/>
          <w:szCs w:val="24"/>
        </w:rPr>
        <w:t xml:space="preserve">al-tarbiyah. </w:t>
      </w:r>
      <w:r w:rsidRPr="00637C77">
        <w:rPr>
          <w:rFonts w:ascii="Times New Roman" w:hAnsi="Times New Roman" w:cs="Times New Roman"/>
          <w:sz w:val="24"/>
          <w:szCs w:val="24"/>
        </w:rPr>
        <w:t xml:space="preserve">Istilah </w:t>
      </w:r>
      <w:r w:rsidRPr="00637C77">
        <w:rPr>
          <w:rFonts w:ascii="Times New Roman" w:hAnsi="Times New Roman" w:cs="Times New Roman"/>
          <w:i/>
          <w:iCs/>
          <w:sz w:val="24"/>
          <w:szCs w:val="24"/>
        </w:rPr>
        <w:t>tarbiyah</w:t>
      </w:r>
      <w:r w:rsidRPr="00637C77">
        <w:rPr>
          <w:rFonts w:ascii="Times New Roman" w:hAnsi="Times New Roman" w:cs="Times New Roman"/>
          <w:sz w:val="24"/>
          <w:szCs w:val="24"/>
        </w:rPr>
        <w:t xml:space="preserve"> berakar dari tiga kata, yakni </w:t>
      </w:r>
      <w:r w:rsidRPr="00637C77">
        <w:rPr>
          <w:rFonts w:ascii="Times New Roman" w:hAnsi="Times New Roman" w:cs="Times New Roman"/>
          <w:i/>
          <w:iCs/>
          <w:sz w:val="24"/>
          <w:szCs w:val="24"/>
        </w:rPr>
        <w:t>rabba-yarbu</w:t>
      </w:r>
      <w:r w:rsidRPr="00637C77">
        <w:rPr>
          <w:rFonts w:ascii="Times New Roman" w:hAnsi="Times New Roman" w:cs="Times New Roman"/>
          <w:sz w:val="24"/>
          <w:szCs w:val="24"/>
        </w:rPr>
        <w:t xml:space="preserve"> yang berarti </w:t>
      </w:r>
      <w:r w:rsidRPr="00637C77">
        <w:rPr>
          <w:rFonts w:ascii="Times New Roman" w:hAnsi="Times New Roman" w:cs="Times New Roman"/>
          <w:i/>
          <w:iCs/>
          <w:sz w:val="24"/>
          <w:szCs w:val="24"/>
        </w:rPr>
        <w:t>bertambah dan tumbuh,</w:t>
      </w:r>
      <w:r w:rsidRPr="00637C77">
        <w:rPr>
          <w:rFonts w:ascii="Times New Roman" w:hAnsi="Times New Roman" w:cs="Times New Roman"/>
          <w:sz w:val="24"/>
          <w:szCs w:val="24"/>
        </w:rPr>
        <w:t xml:space="preserve"> kata </w:t>
      </w:r>
      <w:r w:rsidRPr="00637C77">
        <w:rPr>
          <w:rFonts w:ascii="Times New Roman" w:hAnsi="Times New Roman" w:cs="Times New Roman"/>
          <w:i/>
          <w:iCs/>
          <w:sz w:val="24"/>
          <w:szCs w:val="24"/>
        </w:rPr>
        <w:t>rabba-yarubbu</w:t>
      </w:r>
      <w:r w:rsidRPr="00637C77">
        <w:rPr>
          <w:rFonts w:ascii="Times New Roman" w:hAnsi="Times New Roman" w:cs="Times New Roman"/>
          <w:sz w:val="24"/>
          <w:szCs w:val="24"/>
        </w:rPr>
        <w:t xml:space="preserve"> yang berarti </w:t>
      </w:r>
      <w:r w:rsidRPr="00637C77">
        <w:rPr>
          <w:rFonts w:ascii="Times New Roman" w:hAnsi="Times New Roman" w:cs="Times New Roman"/>
          <w:i/>
          <w:iCs/>
          <w:sz w:val="24"/>
          <w:szCs w:val="24"/>
        </w:rPr>
        <w:t xml:space="preserve">memperbaiki, menguasai, dan memimpin, menjga dan memelihara. </w:t>
      </w:r>
      <w:r w:rsidRPr="00637C77">
        <w:rPr>
          <w:rFonts w:ascii="Times New Roman" w:hAnsi="Times New Roman" w:cs="Times New Roman"/>
          <w:sz w:val="24"/>
          <w:szCs w:val="24"/>
        </w:rPr>
        <w:t xml:space="preserve">Kata </w:t>
      </w:r>
      <w:r w:rsidRPr="00637C77">
        <w:rPr>
          <w:rFonts w:ascii="Times New Roman" w:hAnsi="Times New Roman" w:cs="Times New Roman"/>
          <w:i/>
          <w:iCs/>
          <w:sz w:val="24"/>
          <w:szCs w:val="24"/>
        </w:rPr>
        <w:t>al-rabb</w:t>
      </w:r>
      <w:r w:rsidRPr="00637C77">
        <w:rPr>
          <w:rFonts w:ascii="Times New Roman" w:hAnsi="Times New Roman" w:cs="Times New Roman"/>
          <w:sz w:val="24"/>
          <w:szCs w:val="24"/>
        </w:rPr>
        <w:t xml:space="preserve"> juga berasal dari kata </w:t>
      </w:r>
      <w:r w:rsidRPr="00637C77">
        <w:rPr>
          <w:rFonts w:ascii="Times New Roman" w:hAnsi="Times New Roman" w:cs="Times New Roman"/>
          <w:i/>
          <w:iCs/>
          <w:sz w:val="24"/>
          <w:szCs w:val="24"/>
        </w:rPr>
        <w:t>tarbiyah,</w:t>
      </w:r>
      <w:r w:rsidRPr="00637C77">
        <w:rPr>
          <w:rFonts w:ascii="Times New Roman" w:hAnsi="Times New Roman" w:cs="Times New Roman"/>
          <w:sz w:val="24"/>
          <w:szCs w:val="24"/>
        </w:rPr>
        <w:t xml:space="preserve"> sebagaimana pendapatnya Imam al-Baidhawi dan al-Raghib al-Asfahani, </w:t>
      </w:r>
      <w:r>
        <w:rPr>
          <w:rFonts w:ascii="Times New Roman" w:hAnsi="Times New Roman" w:cs="Times New Roman"/>
          <w:sz w:val="24"/>
          <w:szCs w:val="24"/>
        </w:rPr>
        <w:lastRenderedPageBreak/>
        <w:t xml:space="preserve">yang mengatakan bahwa kata itu artinya </w:t>
      </w:r>
      <w:r w:rsidRPr="00637C77">
        <w:rPr>
          <w:rFonts w:ascii="Times New Roman" w:hAnsi="Times New Roman" w:cs="Times New Roman"/>
          <w:iCs/>
          <w:sz w:val="24"/>
          <w:szCs w:val="24"/>
        </w:rPr>
        <w:t>menyampaikan sesuatu sedikit demi sedikit sehingga mengantarkannya kepada kesempurnaan</w:t>
      </w:r>
      <w:r w:rsidRPr="00637C77">
        <w:rPr>
          <w:rFonts w:ascii="Times New Roman" w:hAnsi="Times New Roman" w:cs="Times New Roman"/>
          <w:sz w:val="24"/>
          <w:szCs w:val="24"/>
        </w:rPr>
        <w:t>.</w:t>
      </w:r>
      <w:r w:rsidRPr="00637C77">
        <w:rPr>
          <w:rStyle w:val="FootnoteReference"/>
          <w:rFonts w:ascii="Times New Roman" w:hAnsi="Times New Roman" w:cs="Times New Roman"/>
          <w:sz w:val="24"/>
          <w:szCs w:val="24"/>
        </w:rPr>
        <w:footnoteReference w:id="13"/>
      </w:r>
    </w:p>
    <w:p w:rsidR="00BE6F6D" w:rsidRPr="00637C77" w:rsidRDefault="00BE6F6D" w:rsidP="00BE6F6D">
      <w:pPr>
        <w:pStyle w:val="BodyTextIndent2"/>
        <w:spacing w:after="0"/>
        <w:ind w:left="720" w:firstLine="556"/>
        <w:jc w:val="both"/>
        <w:rPr>
          <w:rFonts w:ascii="Times New Roman" w:hAnsi="Times New Roman" w:cs="Times New Roman"/>
          <w:color w:val="000000"/>
          <w:sz w:val="24"/>
          <w:szCs w:val="24"/>
        </w:rPr>
      </w:pPr>
      <w:r w:rsidRPr="00637C77">
        <w:rPr>
          <w:rFonts w:ascii="Times New Roman" w:hAnsi="Times New Roman" w:cs="Times New Roman"/>
          <w:sz w:val="24"/>
          <w:szCs w:val="24"/>
        </w:rPr>
        <w:t>Menurut Zakiah Darajat,</w:t>
      </w:r>
      <w:r w:rsidRPr="00637C77">
        <w:rPr>
          <w:rStyle w:val="FootnoteReference"/>
          <w:rFonts w:ascii="Times New Roman" w:hAnsi="Times New Roman" w:cs="Times New Roman"/>
          <w:sz w:val="24"/>
          <w:szCs w:val="24"/>
        </w:rPr>
        <w:footnoteReference w:id="14"/>
      </w:r>
      <w:r w:rsidRPr="00637C77">
        <w:rPr>
          <w:rFonts w:ascii="Times New Roman" w:hAnsi="Times New Roman" w:cs="Times New Roman"/>
          <w:sz w:val="24"/>
          <w:szCs w:val="24"/>
        </w:rPr>
        <w:t xml:space="preserve"> kata kerja </w:t>
      </w:r>
      <w:r w:rsidRPr="00637C77">
        <w:rPr>
          <w:rFonts w:ascii="Times New Roman" w:hAnsi="Times New Roman" w:cs="Times New Roman"/>
          <w:i/>
          <w:iCs/>
          <w:sz w:val="24"/>
          <w:szCs w:val="24"/>
        </w:rPr>
        <w:t>rabb</w:t>
      </w:r>
      <w:r w:rsidRPr="00637C77">
        <w:rPr>
          <w:rFonts w:ascii="Times New Roman" w:hAnsi="Times New Roman" w:cs="Times New Roman"/>
          <w:sz w:val="24"/>
          <w:szCs w:val="24"/>
        </w:rPr>
        <w:t xml:space="preserve"> yang berarti mendidik sudah dipergunakan sejak zaman Nabi Muhammad saw, seperti di dalam al-Qur'an dan Hadits. Dalam bentuk kata benda, kata </w:t>
      </w:r>
      <w:r w:rsidRPr="00637C77">
        <w:rPr>
          <w:rFonts w:ascii="Times New Roman" w:hAnsi="Times New Roman" w:cs="Times New Roman"/>
          <w:i/>
          <w:iCs/>
          <w:sz w:val="24"/>
          <w:szCs w:val="24"/>
        </w:rPr>
        <w:t>rabb</w:t>
      </w:r>
      <w:r w:rsidRPr="00637C77">
        <w:rPr>
          <w:rFonts w:ascii="Times New Roman" w:hAnsi="Times New Roman" w:cs="Times New Roman"/>
          <w:sz w:val="24"/>
          <w:szCs w:val="24"/>
        </w:rPr>
        <w:t xml:space="preserve"> ini digunakan juga untuk “Tuhan” mungkin karena juga bersifat mendidik, mengasuh, memelihara dan mencipta.</w:t>
      </w:r>
      <w:r w:rsidRPr="00637C77">
        <w:rPr>
          <w:rFonts w:ascii="Times New Roman" w:hAnsi="Times New Roman" w:cs="Times New Roman"/>
          <w:color w:val="000000"/>
          <w:sz w:val="24"/>
          <w:szCs w:val="24"/>
        </w:rPr>
        <w:t xml:space="preserve"> </w:t>
      </w:r>
      <w:r w:rsidRPr="00637C77">
        <w:rPr>
          <w:rFonts w:ascii="Times New Roman" w:hAnsi="Times New Roman" w:cs="Times New Roman"/>
          <w:sz w:val="24"/>
          <w:szCs w:val="24"/>
        </w:rPr>
        <w:t xml:space="preserve">Menurut Abul A’la al-Mawdudi, yang dikutip Moh. Shofan menyatakan arti kata </w:t>
      </w:r>
      <w:r w:rsidRPr="00637C77">
        <w:rPr>
          <w:rFonts w:ascii="Times New Roman" w:hAnsi="Times New Roman" w:cs="Times New Roman"/>
          <w:i/>
          <w:iCs/>
          <w:sz w:val="24"/>
          <w:szCs w:val="24"/>
        </w:rPr>
        <w:t>rabb</w:t>
      </w:r>
      <w:r w:rsidRPr="00637C77">
        <w:rPr>
          <w:rFonts w:ascii="Times New Roman" w:hAnsi="Times New Roman" w:cs="Times New Roman"/>
          <w:sz w:val="24"/>
          <w:szCs w:val="24"/>
        </w:rPr>
        <w:t xml:space="preserve"> tidak hanya dibatasi dalam makna memelihara dan membimbing, tetapi jauh lebih luas, yaitu memelihara dan menjamin atau memenuhi kebutuhan yang dipeliharanya, membimbing dan mengawasi serta memperbaikinya dalam segala hal, pemimpin yang menjadi penggerak utamanya secara keseluruhan; pimpinan yang diakui kekuasaannya, berwibawa dan semua perintahnya diindahkan; dan raja atau pemilik.</w:t>
      </w:r>
      <w:r w:rsidRPr="00637C77">
        <w:rPr>
          <w:rStyle w:val="FootnoteReference"/>
          <w:rFonts w:ascii="Times New Roman" w:hAnsi="Times New Roman" w:cs="Times New Roman"/>
          <w:sz w:val="24"/>
          <w:szCs w:val="24"/>
        </w:rPr>
        <w:footnoteReference w:id="15"/>
      </w:r>
      <w:r w:rsidRPr="00637C77">
        <w:rPr>
          <w:rFonts w:ascii="Times New Roman" w:hAnsi="Times New Roman" w:cs="Times New Roman"/>
          <w:color w:val="000000"/>
          <w:sz w:val="24"/>
          <w:szCs w:val="24"/>
        </w:rPr>
        <w:t xml:space="preserve"> </w:t>
      </w:r>
    </w:p>
    <w:p w:rsidR="00BE6F6D" w:rsidRPr="008B3CE9" w:rsidRDefault="00BE6F6D" w:rsidP="00BE6F6D">
      <w:pPr>
        <w:pStyle w:val="BodyTextIndent2"/>
        <w:spacing w:after="0"/>
        <w:ind w:left="720" w:firstLine="556"/>
        <w:jc w:val="both"/>
        <w:rPr>
          <w:rFonts w:ascii="Times New Roman" w:hAnsi="Times New Roman" w:cs="Times New Roman"/>
          <w:sz w:val="24"/>
          <w:szCs w:val="24"/>
        </w:rPr>
      </w:pPr>
      <w:r w:rsidRPr="00637C77">
        <w:rPr>
          <w:rFonts w:ascii="Times New Roman" w:hAnsi="Times New Roman" w:cs="Times New Roman"/>
          <w:sz w:val="24"/>
          <w:szCs w:val="24"/>
        </w:rPr>
        <w:t xml:space="preserve">Dari sini tergambar bahwa kata </w:t>
      </w:r>
      <w:r w:rsidRPr="00637C77">
        <w:rPr>
          <w:rFonts w:ascii="Times New Roman" w:hAnsi="Times New Roman" w:cs="Times New Roman"/>
          <w:i/>
          <w:iCs/>
          <w:sz w:val="24"/>
          <w:szCs w:val="24"/>
        </w:rPr>
        <w:t>rabb</w:t>
      </w:r>
      <w:r w:rsidRPr="00637C77">
        <w:rPr>
          <w:rFonts w:ascii="Times New Roman" w:hAnsi="Times New Roman" w:cs="Times New Roman"/>
          <w:sz w:val="24"/>
          <w:szCs w:val="24"/>
        </w:rPr>
        <w:t xml:space="preserve"> yang berasal dari kata </w:t>
      </w:r>
      <w:r w:rsidRPr="00637C77">
        <w:rPr>
          <w:rFonts w:ascii="Times New Roman" w:hAnsi="Times New Roman" w:cs="Times New Roman"/>
          <w:i/>
          <w:iCs/>
          <w:sz w:val="24"/>
          <w:szCs w:val="24"/>
        </w:rPr>
        <w:t>tarbiyah</w:t>
      </w:r>
      <w:r w:rsidRPr="00637C77">
        <w:rPr>
          <w:rFonts w:ascii="Times New Roman" w:hAnsi="Times New Roman" w:cs="Times New Roman"/>
          <w:sz w:val="24"/>
          <w:szCs w:val="24"/>
        </w:rPr>
        <w:t xml:space="preserve"> mengandung cukup banyak makna yang berorientasi kepada peningkatan</w:t>
      </w:r>
      <w:r>
        <w:rPr>
          <w:rFonts w:ascii="Times New Roman" w:hAnsi="Times New Roman" w:cs="Times New Roman"/>
          <w:sz w:val="24"/>
          <w:szCs w:val="24"/>
        </w:rPr>
        <w:t xml:space="preserve">, perbaikan, dan penyempurnaan. </w:t>
      </w:r>
      <w:r w:rsidRPr="008B3CE9">
        <w:rPr>
          <w:rFonts w:ascii="Times New Roman" w:hAnsi="Times New Roman" w:cs="Times New Roman"/>
          <w:sz w:val="24"/>
          <w:szCs w:val="24"/>
        </w:rPr>
        <w:t>Dengan demikian kata tarbiyah mempunyai arti yang sangat luas dan bermacam-macam dalam penggunaannya, dan dapat diartikan menjadi makna ”pendidikan, pemeliharaan, perbaikan, peningkatan, pengembangan, penciptaan dan keagungan yang kesemuanya ini menuju dalam rangka kesempurnaan sesuatu sesuai dengan kedudukannya”.</w:t>
      </w:r>
    </w:p>
    <w:p w:rsidR="00BE6F6D" w:rsidRPr="00637C77" w:rsidRDefault="00BE6F6D" w:rsidP="00BE6F6D">
      <w:pPr>
        <w:pStyle w:val="BodyTextIndent2"/>
        <w:spacing w:after="0"/>
        <w:ind w:left="720" w:firstLine="556"/>
        <w:jc w:val="both"/>
        <w:rPr>
          <w:rFonts w:ascii="Times New Roman" w:hAnsi="Times New Roman" w:cs="Times New Roman"/>
          <w:sz w:val="24"/>
          <w:szCs w:val="24"/>
        </w:rPr>
      </w:pPr>
      <w:r w:rsidRPr="00637C77">
        <w:rPr>
          <w:rFonts w:ascii="Times New Roman" w:hAnsi="Times New Roman" w:cs="Times New Roman"/>
          <w:sz w:val="24"/>
          <w:szCs w:val="24"/>
        </w:rPr>
        <w:lastRenderedPageBreak/>
        <w:t xml:space="preserve">Berdasarkan pengertian di atas, yang dimaksud dengan </w:t>
      </w:r>
      <w:r w:rsidRPr="00637C77">
        <w:rPr>
          <w:rFonts w:ascii="Times New Roman" w:hAnsi="Times New Roman" w:cs="Times New Roman"/>
          <w:i/>
          <w:iCs/>
          <w:sz w:val="24"/>
          <w:szCs w:val="24"/>
        </w:rPr>
        <w:t>al-tarbiyah</w:t>
      </w:r>
      <w:r w:rsidRPr="00637C77">
        <w:rPr>
          <w:rFonts w:ascii="Times New Roman" w:hAnsi="Times New Roman" w:cs="Times New Roman"/>
          <w:sz w:val="24"/>
          <w:szCs w:val="24"/>
        </w:rPr>
        <w:t xml:space="preserve"> adalah </w:t>
      </w:r>
      <w:r w:rsidRPr="00637C77">
        <w:rPr>
          <w:rFonts w:ascii="Times New Roman" w:hAnsi="Times New Roman" w:cs="Times New Roman"/>
          <w:i/>
          <w:iCs/>
          <w:sz w:val="24"/>
          <w:szCs w:val="24"/>
        </w:rPr>
        <w:t xml:space="preserve">pertama, </w:t>
      </w:r>
      <w:r w:rsidRPr="00637C77">
        <w:rPr>
          <w:rFonts w:ascii="Times New Roman" w:hAnsi="Times New Roman" w:cs="Times New Roman"/>
          <w:sz w:val="24"/>
          <w:szCs w:val="24"/>
        </w:rPr>
        <w:t xml:space="preserve">pendidikan adalah proses yang mempunyai tujuan, sasaran, dan target. </w:t>
      </w:r>
      <w:r w:rsidRPr="00637C77">
        <w:rPr>
          <w:rFonts w:ascii="Times New Roman" w:hAnsi="Times New Roman" w:cs="Times New Roman"/>
          <w:i/>
          <w:iCs/>
          <w:sz w:val="24"/>
          <w:szCs w:val="24"/>
        </w:rPr>
        <w:t>Kedua,</w:t>
      </w:r>
      <w:r w:rsidRPr="00637C77">
        <w:rPr>
          <w:rFonts w:ascii="Times New Roman" w:hAnsi="Times New Roman" w:cs="Times New Roman"/>
          <w:sz w:val="24"/>
          <w:szCs w:val="24"/>
        </w:rPr>
        <w:t xml:space="preserve"> pendidik yang sebenarnya adalah Allah, karena Dialah yang menciptakan fitrah dan bakat manusia, dan Dialah yang membuat dan memberlakukan hukum-hukum perkembangan serta bagaimana fitrah dan bakat itu berinteraksi. Dan </w:t>
      </w:r>
      <w:r w:rsidRPr="00637C77">
        <w:rPr>
          <w:rFonts w:ascii="Times New Roman" w:hAnsi="Times New Roman" w:cs="Times New Roman"/>
          <w:i/>
          <w:iCs/>
          <w:sz w:val="24"/>
          <w:szCs w:val="24"/>
        </w:rPr>
        <w:t>ketiga,</w:t>
      </w:r>
      <w:r w:rsidRPr="00637C77">
        <w:rPr>
          <w:rFonts w:ascii="Times New Roman" w:hAnsi="Times New Roman" w:cs="Times New Roman"/>
          <w:sz w:val="24"/>
          <w:szCs w:val="24"/>
        </w:rPr>
        <w:t xml:space="preserve"> pendidikan menghendaki penyusunan langkah-langkah sistematis yang harus didahului secara bertahap oleh berbagai kegiatan pendidikan dan pengajaran.</w:t>
      </w:r>
    </w:p>
    <w:p w:rsidR="00BE6F6D" w:rsidRPr="00637C77" w:rsidRDefault="00BE6F6D" w:rsidP="00BE6F6D">
      <w:pPr>
        <w:pStyle w:val="BodyTextIndent2"/>
        <w:spacing w:after="0"/>
        <w:ind w:left="720" w:firstLine="556"/>
        <w:jc w:val="both"/>
        <w:rPr>
          <w:rFonts w:ascii="Times New Roman" w:hAnsi="Times New Roman" w:cs="Times New Roman"/>
          <w:sz w:val="24"/>
          <w:szCs w:val="24"/>
        </w:rPr>
      </w:pPr>
      <w:r w:rsidRPr="00637C77">
        <w:rPr>
          <w:rFonts w:ascii="Times New Roman" w:hAnsi="Times New Roman" w:cs="Times New Roman"/>
          <w:i/>
          <w:iCs/>
          <w:sz w:val="24"/>
          <w:szCs w:val="24"/>
        </w:rPr>
        <w:t xml:space="preserve">Kedua, </w:t>
      </w:r>
      <w:r w:rsidRPr="00637C77">
        <w:rPr>
          <w:rFonts w:ascii="Times New Roman" w:hAnsi="Times New Roman" w:cs="Times New Roman"/>
          <w:sz w:val="24"/>
          <w:szCs w:val="24"/>
        </w:rPr>
        <w:t xml:space="preserve">term </w:t>
      </w:r>
      <w:r w:rsidRPr="00637C77">
        <w:rPr>
          <w:rFonts w:ascii="Times New Roman" w:hAnsi="Times New Roman" w:cs="Times New Roman"/>
          <w:i/>
          <w:iCs/>
          <w:sz w:val="24"/>
          <w:szCs w:val="24"/>
        </w:rPr>
        <w:t>al-ta’lim.</w:t>
      </w:r>
      <w:r w:rsidRPr="00637C77">
        <w:rPr>
          <w:rFonts w:ascii="Times New Roman" w:hAnsi="Times New Roman" w:cs="Times New Roman"/>
          <w:sz w:val="24"/>
          <w:szCs w:val="24"/>
        </w:rPr>
        <w:t xml:space="preserve"> Secara etimologis berasal dari kata kerja </w:t>
      </w:r>
      <w:r w:rsidRPr="00637C77">
        <w:rPr>
          <w:rFonts w:ascii="Times New Roman" w:hAnsi="Times New Roman" w:cs="Times New Roman"/>
          <w:i/>
          <w:iCs/>
          <w:sz w:val="24"/>
          <w:szCs w:val="24"/>
        </w:rPr>
        <w:t xml:space="preserve">allama </w:t>
      </w:r>
      <w:r w:rsidRPr="00637C77">
        <w:rPr>
          <w:rFonts w:ascii="Times New Roman" w:hAnsi="Times New Roman" w:cs="Times New Roman"/>
          <w:sz w:val="24"/>
          <w:szCs w:val="24"/>
        </w:rPr>
        <w:t xml:space="preserve">yang berarti “mengajar”. Kata </w:t>
      </w:r>
      <w:r w:rsidRPr="00637C77">
        <w:rPr>
          <w:rFonts w:ascii="Times New Roman" w:hAnsi="Times New Roman" w:cs="Times New Roman"/>
          <w:i/>
          <w:iCs/>
          <w:sz w:val="24"/>
          <w:szCs w:val="24"/>
        </w:rPr>
        <w:t>allama</w:t>
      </w:r>
      <w:r w:rsidRPr="00637C77">
        <w:rPr>
          <w:rFonts w:ascii="Times New Roman" w:hAnsi="Times New Roman" w:cs="Times New Roman"/>
          <w:sz w:val="24"/>
          <w:szCs w:val="24"/>
        </w:rPr>
        <w:t xml:space="preserve"> memberi pengertian sekedar memberi tahu (</w:t>
      </w:r>
      <w:r w:rsidRPr="00637C77">
        <w:rPr>
          <w:rFonts w:ascii="Times New Roman" w:hAnsi="Times New Roman" w:cs="Times New Roman"/>
          <w:i/>
          <w:iCs/>
          <w:sz w:val="24"/>
          <w:szCs w:val="24"/>
        </w:rPr>
        <w:t>transfer of knowledge</w:t>
      </w:r>
      <w:r w:rsidRPr="00637C77">
        <w:rPr>
          <w:rFonts w:ascii="Times New Roman" w:hAnsi="Times New Roman" w:cs="Times New Roman"/>
          <w:sz w:val="24"/>
          <w:szCs w:val="24"/>
        </w:rPr>
        <w:t>), tidak mengandung arti pembinaan kepribadian, karena sedikit sekali kemungkinan ke arah pembentukan kepribadian yang disebabkan pemberian pengetahuan.</w:t>
      </w:r>
      <w:r w:rsidRPr="00637C77">
        <w:rPr>
          <w:rStyle w:val="FootnoteReference"/>
          <w:rFonts w:ascii="Times New Roman" w:hAnsi="Times New Roman" w:cs="Times New Roman"/>
          <w:sz w:val="24"/>
          <w:szCs w:val="24"/>
        </w:rPr>
        <w:footnoteReference w:id="16"/>
      </w:r>
    </w:p>
    <w:p w:rsidR="00BE6F6D" w:rsidRPr="00637C77" w:rsidRDefault="00BE6F6D" w:rsidP="00BE6F6D">
      <w:pPr>
        <w:pStyle w:val="BodyTextIndent2"/>
        <w:spacing w:after="0"/>
        <w:ind w:left="720" w:firstLine="556"/>
        <w:jc w:val="both"/>
        <w:rPr>
          <w:rFonts w:ascii="Times New Roman" w:hAnsi="Times New Roman" w:cs="Times New Roman"/>
          <w:sz w:val="24"/>
          <w:szCs w:val="24"/>
        </w:rPr>
      </w:pPr>
      <w:r w:rsidRPr="00637C77">
        <w:rPr>
          <w:rFonts w:ascii="Times New Roman" w:hAnsi="Times New Roman" w:cs="Times New Roman"/>
          <w:sz w:val="24"/>
          <w:szCs w:val="24"/>
        </w:rPr>
        <w:t xml:space="preserve">Berbeda dengan apa yang diungkapkan Darajat, Abdul Fatah Jalal berpendapat, proses </w:t>
      </w:r>
      <w:r w:rsidRPr="00637C77">
        <w:rPr>
          <w:rFonts w:ascii="Times New Roman" w:hAnsi="Times New Roman" w:cs="Times New Roman"/>
          <w:i/>
          <w:iCs/>
          <w:sz w:val="24"/>
          <w:szCs w:val="24"/>
        </w:rPr>
        <w:t>ta’lim</w:t>
      </w:r>
      <w:r w:rsidRPr="00637C77">
        <w:rPr>
          <w:rFonts w:ascii="Times New Roman" w:hAnsi="Times New Roman" w:cs="Times New Roman"/>
          <w:sz w:val="24"/>
          <w:szCs w:val="24"/>
        </w:rPr>
        <w:t xml:space="preserve"> justeru lebih universal dibandingkan dengan proses </w:t>
      </w:r>
      <w:r w:rsidRPr="00637C77">
        <w:rPr>
          <w:rFonts w:ascii="Times New Roman" w:hAnsi="Times New Roman" w:cs="Times New Roman"/>
          <w:i/>
          <w:iCs/>
          <w:sz w:val="24"/>
          <w:szCs w:val="24"/>
        </w:rPr>
        <w:t>tarbiyah</w:t>
      </w:r>
      <w:r w:rsidRPr="00637C77">
        <w:rPr>
          <w:rFonts w:ascii="Times New Roman" w:hAnsi="Times New Roman" w:cs="Times New Roman"/>
          <w:sz w:val="24"/>
          <w:szCs w:val="24"/>
        </w:rPr>
        <w:t xml:space="preserve">, karena </w:t>
      </w:r>
      <w:r w:rsidRPr="00637C77">
        <w:rPr>
          <w:rFonts w:ascii="Times New Roman" w:hAnsi="Times New Roman" w:cs="Times New Roman"/>
          <w:i/>
          <w:iCs/>
          <w:sz w:val="24"/>
          <w:szCs w:val="24"/>
        </w:rPr>
        <w:t>ta’lim</w:t>
      </w:r>
      <w:r w:rsidRPr="00637C77">
        <w:rPr>
          <w:rFonts w:ascii="Times New Roman" w:hAnsi="Times New Roman" w:cs="Times New Roman"/>
          <w:sz w:val="24"/>
          <w:szCs w:val="24"/>
        </w:rPr>
        <w:t xml:space="preserve"> tidak berhenti pada pengetahuan yang lahiriyah, juga tidak sampai pada pengetahuan taklid. Akan tetapi </w:t>
      </w:r>
      <w:r w:rsidRPr="00637C77">
        <w:rPr>
          <w:rFonts w:ascii="Times New Roman" w:hAnsi="Times New Roman" w:cs="Times New Roman"/>
          <w:i/>
          <w:iCs/>
          <w:sz w:val="24"/>
          <w:szCs w:val="24"/>
        </w:rPr>
        <w:t>ta’lim</w:t>
      </w:r>
      <w:r w:rsidRPr="00637C77">
        <w:rPr>
          <w:rFonts w:ascii="Times New Roman" w:hAnsi="Times New Roman" w:cs="Times New Roman"/>
          <w:sz w:val="24"/>
          <w:szCs w:val="24"/>
        </w:rPr>
        <w:t xml:space="preserve"> mencakup pula pengetahuan teoritis, mengulang kaji secara lisan dan menyuruh melaksanakan pengetahuan itu. Menurutnya, </w:t>
      </w:r>
      <w:r w:rsidRPr="00637C77">
        <w:rPr>
          <w:rFonts w:ascii="Times New Roman" w:hAnsi="Times New Roman" w:cs="Times New Roman"/>
          <w:i/>
          <w:iCs/>
          <w:sz w:val="24"/>
          <w:szCs w:val="24"/>
        </w:rPr>
        <w:t>ta’lim</w:t>
      </w:r>
      <w:r w:rsidRPr="00637C77">
        <w:rPr>
          <w:rFonts w:ascii="Times New Roman" w:hAnsi="Times New Roman" w:cs="Times New Roman"/>
          <w:sz w:val="24"/>
          <w:szCs w:val="24"/>
        </w:rPr>
        <w:t xml:space="preserve"> mencakup pula aspek-aspek keterampilan yang dibutuhkan dalam kehidupan serta pedoman berprilaku.</w:t>
      </w:r>
      <w:r w:rsidRPr="00637C77">
        <w:rPr>
          <w:rStyle w:val="FootnoteReference"/>
          <w:rFonts w:ascii="Times New Roman" w:hAnsi="Times New Roman" w:cs="Times New Roman"/>
          <w:sz w:val="24"/>
          <w:szCs w:val="24"/>
        </w:rPr>
        <w:footnoteReference w:id="17"/>
      </w:r>
    </w:p>
    <w:p w:rsidR="00BE6F6D" w:rsidRPr="00637C77" w:rsidRDefault="00BE6F6D" w:rsidP="00BE6F6D">
      <w:pPr>
        <w:pStyle w:val="BodyTextIndent2"/>
        <w:spacing w:after="0"/>
        <w:ind w:left="720" w:firstLine="556"/>
        <w:jc w:val="both"/>
        <w:rPr>
          <w:rFonts w:ascii="Times New Roman" w:hAnsi="Times New Roman" w:cs="Times New Roman"/>
          <w:sz w:val="24"/>
          <w:szCs w:val="24"/>
        </w:rPr>
      </w:pPr>
      <w:r w:rsidRPr="00637C77">
        <w:rPr>
          <w:rFonts w:ascii="Times New Roman" w:hAnsi="Times New Roman" w:cs="Times New Roman"/>
          <w:sz w:val="24"/>
          <w:szCs w:val="24"/>
        </w:rPr>
        <w:lastRenderedPageBreak/>
        <w:t xml:space="preserve">Sejalan dengan persoalan di atas, istilah </w:t>
      </w:r>
      <w:r w:rsidRPr="00637C77">
        <w:rPr>
          <w:rFonts w:ascii="Times New Roman" w:hAnsi="Times New Roman" w:cs="Times New Roman"/>
          <w:i/>
          <w:iCs/>
          <w:sz w:val="24"/>
          <w:szCs w:val="24"/>
        </w:rPr>
        <w:t>al-ta’lim</w:t>
      </w:r>
      <w:r w:rsidRPr="00637C77">
        <w:rPr>
          <w:rFonts w:ascii="Times New Roman" w:hAnsi="Times New Roman" w:cs="Times New Roman"/>
          <w:sz w:val="24"/>
          <w:szCs w:val="24"/>
        </w:rPr>
        <w:t xml:space="preserve"> dalam konsep pendidikan Islam punya makna; </w:t>
      </w:r>
      <w:r w:rsidRPr="00637C77">
        <w:rPr>
          <w:rFonts w:ascii="Times New Roman" w:hAnsi="Times New Roman" w:cs="Times New Roman"/>
          <w:i/>
          <w:iCs/>
          <w:sz w:val="24"/>
          <w:szCs w:val="24"/>
        </w:rPr>
        <w:t>pertama,</w:t>
      </w:r>
      <w:r w:rsidRPr="00637C77">
        <w:rPr>
          <w:rFonts w:ascii="Times New Roman" w:hAnsi="Times New Roman" w:cs="Times New Roman"/>
          <w:sz w:val="24"/>
          <w:szCs w:val="24"/>
        </w:rPr>
        <w:t xml:space="preserve"> ta’lim adalah proses pembelajaran secara terus-menerus sejak manusia lahir melalui pengembangan fungsi-fungsi pendengaran, penglihatan dan hati sampai akhir usia. </w:t>
      </w:r>
      <w:r w:rsidRPr="00637C77">
        <w:rPr>
          <w:rFonts w:ascii="Times New Roman" w:hAnsi="Times New Roman" w:cs="Times New Roman"/>
          <w:i/>
          <w:iCs/>
          <w:sz w:val="24"/>
          <w:szCs w:val="24"/>
        </w:rPr>
        <w:t>Kedua,</w:t>
      </w:r>
      <w:r w:rsidRPr="00637C77">
        <w:rPr>
          <w:rFonts w:ascii="Times New Roman" w:hAnsi="Times New Roman" w:cs="Times New Roman"/>
          <w:sz w:val="24"/>
          <w:szCs w:val="24"/>
        </w:rPr>
        <w:t xml:space="preserve"> proses ta’lim tidak saja terhenti pada pencapaian pengetahuan dalam wilayah (domain) kognisi semata, melainkan terus menjangkau psikomotor dan afeksi. Dengan demikian, ta’lim dalam kerangka pendidikan tidak saja menjangkau domain intelektual </w:t>
      </w:r>
      <w:r w:rsidRPr="00637C77">
        <w:rPr>
          <w:rFonts w:ascii="Times New Roman" w:hAnsi="Times New Roman" w:cs="Times New Roman"/>
          <w:i/>
          <w:iCs/>
          <w:sz w:val="24"/>
          <w:szCs w:val="24"/>
        </w:rPr>
        <w:t>an sich,</w:t>
      </w:r>
      <w:r w:rsidRPr="00637C77">
        <w:rPr>
          <w:rFonts w:ascii="Times New Roman" w:hAnsi="Times New Roman" w:cs="Times New Roman"/>
          <w:sz w:val="24"/>
          <w:szCs w:val="24"/>
        </w:rPr>
        <w:t xml:space="preserve"> melainkan juga persoalan sikap moral dan perbuatan dari hasil proses belajar yang dijalaninya.</w:t>
      </w:r>
    </w:p>
    <w:p w:rsidR="00BE6F6D" w:rsidRPr="00637C77" w:rsidRDefault="00BE6F6D" w:rsidP="00BE6F6D">
      <w:pPr>
        <w:pStyle w:val="BodyTextIndent2"/>
        <w:spacing w:after="0"/>
        <w:ind w:left="720" w:firstLine="556"/>
        <w:jc w:val="both"/>
        <w:rPr>
          <w:rFonts w:ascii="Times New Roman" w:hAnsi="Times New Roman" w:cs="Times New Roman"/>
          <w:sz w:val="24"/>
          <w:szCs w:val="24"/>
        </w:rPr>
      </w:pPr>
      <w:r w:rsidRPr="00637C77">
        <w:rPr>
          <w:rFonts w:ascii="Times New Roman" w:hAnsi="Times New Roman" w:cs="Times New Roman"/>
          <w:i/>
          <w:iCs/>
          <w:sz w:val="24"/>
          <w:szCs w:val="24"/>
        </w:rPr>
        <w:t xml:space="preserve">Ketiga, </w:t>
      </w:r>
      <w:r w:rsidRPr="00637C77">
        <w:rPr>
          <w:rFonts w:ascii="Times New Roman" w:hAnsi="Times New Roman" w:cs="Times New Roman"/>
          <w:sz w:val="24"/>
          <w:szCs w:val="24"/>
        </w:rPr>
        <w:t xml:space="preserve">term </w:t>
      </w:r>
      <w:r w:rsidRPr="00637C77">
        <w:rPr>
          <w:rFonts w:ascii="Times New Roman" w:hAnsi="Times New Roman" w:cs="Times New Roman"/>
          <w:i/>
          <w:iCs/>
          <w:sz w:val="24"/>
          <w:szCs w:val="24"/>
        </w:rPr>
        <w:t>al-ta’dib.</w:t>
      </w:r>
      <w:r w:rsidRPr="00637C77">
        <w:rPr>
          <w:rFonts w:ascii="Times New Roman" w:hAnsi="Times New Roman" w:cs="Times New Roman"/>
          <w:sz w:val="24"/>
          <w:szCs w:val="24"/>
        </w:rPr>
        <w:t xml:space="preserve"> Adab merupakan disiplin tubuh, jiwa, dan ruh, disiplin yang menegaskan pengenalan dan pengakuan tempat yang tepat dalam hubungannya dengan kemampuan dan potensi jasmaniah, intelektual dan ruhaniah, pengenalan dan pengakuan akan realitas bahwa ilmu dan wujud ditata secara hirarkis sesuai dengan berbagai tingkatan dan derajat tingkatan mereka dan tentang tempat seseorang yang tepat dalam hubungannya dengan hakiki itu serta kapasitas dan potensi jasmani, intelektual, maupun rohaninya.</w:t>
      </w:r>
    </w:p>
    <w:p w:rsidR="00BE6F6D" w:rsidRPr="00637C77" w:rsidRDefault="00BE6F6D" w:rsidP="00BE6F6D">
      <w:pPr>
        <w:pStyle w:val="BodyTextIndent2"/>
        <w:spacing w:after="0"/>
        <w:ind w:left="720" w:firstLine="556"/>
        <w:jc w:val="both"/>
        <w:rPr>
          <w:rFonts w:ascii="Times New Roman" w:hAnsi="Times New Roman" w:cs="Times New Roman"/>
          <w:sz w:val="24"/>
          <w:szCs w:val="24"/>
        </w:rPr>
      </w:pPr>
      <w:r w:rsidRPr="00637C77">
        <w:rPr>
          <w:rFonts w:ascii="Times New Roman" w:hAnsi="Times New Roman" w:cs="Times New Roman"/>
          <w:sz w:val="24"/>
          <w:szCs w:val="24"/>
        </w:rPr>
        <w:t xml:space="preserve">Dalam </w:t>
      </w:r>
      <w:r w:rsidRPr="00637C77">
        <w:rPr>
          <w:rFonts w:ascii="Times New Roman" w:hAnsi="Times New Roman" w:cs="Times New Roman"/>
          <w:i/>
          <w:iCs/>
          <w:sz w:val="24"/>
          <w:szCs w:val="24"/>
        </w:rPr>
        <w:t>adab</w:t>
      </w:r>
      <w:r w:rsidRPr="00637C77">
        <w:rPr>
          <w:rFonts w:ascii="Times New Roman" w:hAnsi="Times New Roman" w:cs="Times New Roman"/>
          <w:sz w:val="24"/>
          <w:szCs w:val="24"/>
        </w:rPr>
        <w:t xml:space="preserve"> akan tercermin keadilan dan kearifan, yang meliputi material dan spiritual. Karena </w:t>
      </w:r>
      <w:r w:rsidRPr="00637C77">
        <w:rPr>
          <w:rFonts w:ascii="Times New Roman" w:hAnsi="Times New Roman" w:cs="Times New Roman"/>
          <w:i/>
          <w:iCs/>
          <w:sz w:val="24"/>
          <w:szCs w:val="24"/>
        </w:rPr>
        <w:t xml:space="preserve">adab </w:t>
      </w:r>
      <w:r w:rsidRPr="00637C77">
        <w:rPr>
          <w:rFonts w:ascii="Times New Roman" w:hAnsi="Times New Roman" w:cs="Times New Roman"/>
          <w:sz w:val="24"/>
          <w:szCs w:val="24"/>
        </w:rPr>
        <w:t xml:space="preserve">menunjukkan pengenalan dan pengakuan akan kondisi kehidupan, kedudukan dan tempat yang tepat lagi layak, serta disiplin diri ketika berpartisipasi aktif dan sukarela dalam menjalankan peranannya. Penekanan adab mencakup amal dan ilmu sehingga mengkombinasikan ilmu dan amal serta adab secara harmonis. </w:t>
      </w:r>
      <w:r w:rsidRPr="00637C77">
        <w:rPr>
          <w:rFonts w:ascii="Times New Roman" w:hAnsi="Times New Roman" w:cs="Times New Roman"/>
          <w:sz w:val="24"/>
          <w:szCs w:val="24"/>
        </w:rPr>
        <w:lastRenderedPageBreak/>
        <w:t xml:space="preserve">Pendidikan dalam kenyataannya adalah </w:t>
      </w:r>
      <w:r w:rsidRPr="00637C77">
        <w:rPr>
          <w:rFonts w:ascii="Times New Roman" w:hAnsi="Times New Roman" w:cs="Times New Roman"/>
          <w:i/>
          <w:iCs/>
          <w:sz w:val="24"/>
          <w:szCs w:val="24"/>
        </w:rPr>
        <w:t>al-ta’dib</w:t>
      </w:r>
      <w:r w:rsidRPr="00637C77">
        <w:rPr>
          <w:rFonts w:ascii="Times New Roman" w:hAnsi="Times New Roman" w:cs="Times New Roman"/>
          <w:sz w:val="24"/>
          <w:szCs w:val="24"/>
        </w:rPr>
        <w:t xml:space="preserve">, karena sebagaimana didefinisikan mencakup ilmu dan amal sekaligus. </w:t>
      </w:r>
      <w:r w:rsidRPr="00637C77">
        <w:rPr>
          <w:rFonts w:ascii="Times New Roman" w:hAnsi="Times New Roman" w:cs="Times New Roman"/>
          <w:i/>
          <w:iCs/>
          <w:sz w:val="24"/>
          <w:szCs w:val="24"/>
        </w:rPr>
        <w:t>Al-ta’dib</w:t>
      </w:r>
      <w:r w:rsidRPr="00637C77">
        <w:rPr>
          <w:rFonts w:ascii="Times New Roman" w:hAnsi="Times New Roman" w:cs="Times New Roman"/>
          <w:sz w:val="24"/>
          <w:szCs w:val="24"/>
        </w:rPr>
        <w:t xml:space="preserve"> merupakan salah satu konsep yang merujuk kepada hakikat dari inti makna pendidikan yang berasal dari kata </w:t>
      </w:r>
      <w:r w:rsidRPr="00637C77">
        <w:rPr>
          <w:rFonts w:ascii="Times New Roman" w:hAnsi="Times New Roman" w:cs="Times New Roman"/>
          <w:i/>
          <w:iCs/>
          <w:sz w:val="24"/>
          <w:szCs w:val="24"/>
        </w:rPr>
        <w:t xml:space="preserve">adab, </w:t>
      </w:r>
      <w:r w:rsidRPr="00637C77">
        <w:rPr>
          <w:rFonts w:ascii="Times New Roman" w:hAnsi="Times New Roman" w:cs="Times New Roman"/>
          <w:sz w:val="24"/>
          <w:szCs w:val="24"/>
        </w:rPr>
        <w:t xml:space="preserve">yang berarti memberi </w:t>
      </w:r>
      <w:r w:rsidRPr="00637C77">
        <w:rPr>
          <w:rFonts w:ascii="Times New Roman" w:hAnsi="Times New Roman" w:cs="Times New Roman"/>
          <w:i/>
          <w:iCs/>
          <w:sz w:val="24"/>
          <w:szCs w:val="24"/>
        </w:rPr>
        <w:t>adab,</w:t>
      </w:r>
      <w:r w:rsidRPr="00637C77">
        <w:rPr>
          <w:rFonts w:ascii="Times New Roman" w:hAnsi="Times New Roman" w:cs="Times New Roman"/>
          <w:sz w:val="24"/>
          <w:szCs w:val="24"/>
        </w:rPr>
        <w:t xml:space="preserve"> mendidik dengan mengedepankan pembinaan moral. </w:t>
      </w:r>
      <w:r w:rsidRPr="00637C77">
        <w:rPr>
          <w:rFonts w:ascii="Times New Roman" w:hAnsi="Times New Roman" w:cs="Times New Roman"/>
          <w:i/>
          <w:iCs/>
          <w:sz w:val="24"/>
          <w:szCs w:val="24"/>
        </w:rPr>
        <w:t>Adab</w:t>
      </w:r>
      <w:r w:rsidRPr="00637C77">
        <w:rPr>
          <w:rFonts w:ascii="Times New Roman" w:hAnsi="Times New Roman" w:cs="Times New Roman"/>
          <w:sz w:val="24"/>
          <w:szCs w:val="24"/>
        </w:rPr>
        <w:t xml:space="preserve"> dalam kehidupan sering diartikan sopan santun yang mencerminkan kepribadian, suatu pengetahuan yang mencegah manusia dari kesalahan-kesalahan penilaian. Istilah ini dianggap merepresentasikan makna utama pendidikan  Islam.</w:t>
      </w:r>
    </w:p>
    <w:p w:rsidR="00BE6F6D" w:rsidRPr="00637C77" w:rsidRDefault="00BE6F6D" w:rsidP="00BE6F6D">
      <w:pPr>
        <w:pStyle w:val="BodyTextIndent2"/>
        <w:spacing w:after="0"/>
        <w:ind w:left="720" w:firstLine="556"/>
        <w:jc w:val="both"/>
        <w:rPr>
          <w:rFonts w:ascii="Times New Roman" w:hAnsi="Times New Roman" w:cs="Times New Roman"/>
          <w:sz w:val="24"/>
          <w:szCs w:val="24"/>
        </w:rPr>
      </w:pPr>
      <w:r w:rsidRPr="00637C77">
        <w:rPr>
          <w:rFonts w:ascii="Times New Roman" w:hAnsi="Times New Roman" w:cs="Times New Roman"/>
          <w:sz w:val="24"/>
          <w:szCs w:val="24"/>
        </w:rPr>
        <w:t xml:space="preserve">Kendatipun demikian, mayoritas ahli pendidikan Islam tampaknya lebih setuju mengembangkan istilah </w:t>
      </w:r>
      <w:r w:rsidRPr="00637C77">
        <w:rPr>
          <w:rFonts w:ascii="Times New Roman" w:hAnsi="Times New Roman" w:cs="Times New Roman"/>
          <w:i/>
          <w:iCs/>
          <w:sz w:val="24"/>
          <w:szCs w:val="24"/>
        </w:rPr>
        <w:t>al-tarbiyah</w:t>
      </w:r>
      <w:r w:rsidRPr="00637C77">
        <w:rPr>
          <w:rFonts w:ascii="Times New Roman" w:hAnsi="Times New Roman" w:cs="Times New Roman"/>
          <w:sz w:val="24"/>
          <w:szCs w:val="24"/>
        </w:rPr>
        <w:t xml:space="preserve"> (pendidikan, </w:t>
      </w:r>
      <w:r w:rsidRPr="00637C77">
        <w:rPr>
          <w:rFonts w:ascii="Times New Roman" w:hAnsi="Times New Roman" w:cs="Times New Roman"/>
          <w:i/>
          <w:iCs/>
          <w:sz w:val="24"/>
          <w:szCs w:val="24"/>
        </w:rPr>
        <w:t>education</w:t>
      </w:r>
      <w:r w:rsidRPr="00637C77">
        <w:rPr>
          <w:rFonts w:ascii="Times New Roman" w:hAnsi="Times New Roman" w:cs="Times New Roman"/>
          <w:sz w:val="24"/>
          <w:szCs w:val="24"/>
        </w:rPr>
        <w:t xml:space="preserve">) dalam merumuskan dan menyusun konsep pendidikan Islam dibandingkan istilah </w:t>
      </w:r>
      <w:r w:rsidRPr="00637C77">
        <w:rPr>
          <w:rFonts w:ascii="Times New Roman" w:hAnsi="Times New Roman" w:cs="Times New Roman"/>
          <w:i/>
          <w:iCs/>
          <w:sz w:val="24"/>
          <w:szCs w:val="24"/>
        </w:rPr>
        <w:t>al-ta’lim</w:t>
      </w:r>
      <w:r w:rsidRPr="00637C77">
        <w:rPr>
          <w:rFonts w:ascii="Times New Roman" w:hAnsi="Times New Roman" w:cs="Times New Roman"/>
          <w:sz w:val="24"/>
          <w:szCs w:val="24"/>
        </w:rPr>
        <w:t xml:space="preserve"> (pengajaran, </w:t>
      </w:r>
      <w:r w:rsidRPr="00637C77">
        <w:rPr>
          <w:rFonts w:ascii="Times New Roman" w:hAnsi="Times New Roman" w:cs="Times New Roman"/>
          <w:i/>
          <w:iCs/>
          <w:sz w:val="24"/>
          <w:szCs w:val="24"/>
        </w:rPr>
        <w:t>instruction</w:t>
      </w:r>
      <w:r w:rsidRPr="00637C77">
        <w:rPr>
          <w:rFonts w:ascii="Times New Roman" w:hAnsi="Times New Roman" w:cs="Times New Roman"/>
          <w:sz w:val="24"/>
          <w:szCs w:val="24"/>
        </w:rPr>
        <w:t xml:space="preserve">) dan </w:t>
      </w:r>
      <w:r w:rsidRPr="00637C77">
        <w:rPr>
          <w:rFonts w:ascii="Times New Roman" w:hAnsi="Times New Roman" w:cs="Times New Roman"/>
          <w:i/>
          <w:iCs/>
          <w:sz w:val="24"/>
          <w:szCs w:val="24"/>
        </w:rPr>
        <w:t>al-ta’dib</w:t>
      </w:r>
      <w:r w:rsidRPr="00637C77">
        <w:rPr>
          <w:rFonts w:ascii="Times New Roman" w:hAnsi="Times New Roman" w:cs="Times New Roman"/>
          <w:sz w:val="24"/>
          <w:szCs w:val="24"/>
        </w:rPr>
        <w:t xml:space="preserve"> (pendidikan khusus, bagi al-Attas), mengingat cakupan yang mencerminkannya lebih luas, dan bahkan istilah </w:t>
      </w:r>
      <w:r w:rsidRPr="00637C77">
        <w:rPr>
          <w:rFonts w:ascii="Times New Roman" w:hAnsi="Times New Roman" w:cs="Times New Roman"/>
          <w:i/>
          <w:iCs/>
          <w:sz w:val="24"/>
          <w:szCs w:val="24"/>
        </w:rPr>
        <w:t>al-tarbiyah</w:t>
      </w:r>
      <w:r w:rsidRPr="00637C77">
        <w:rPr>
          <w:rFonts w:ascii="Times New Roman" w:hAnsi="Times New Roman" w:cs="Times New Roman"/>
          <w:sz w:val="24"/>
          <w:szCs w:val="24"/>
        </w:rPr>
        <w:t xml:space="preserve"> sekaligus memuat makna dan maksud yang dikandung kedua term tersebut.</w:t>
      </w:r>
      <w:r w:rsidRPr="00637C77">
        <w:rPr>
          <w:rStyle w:val="FootnoteReference"/>
          <w:rFonts w:ascii="Times New Roman" w:hAnsi="Times New Roman" w:cs="Times New Roman"/>
          <w:sz w:val="24"/>
          <w:szCs w:val="24"/>
        </w:rPr>
        <w:footnoteReference w:id="18"/>
      </w:r>
    </w:p>
    <w:p w:rsidR="00BE6F6D" w:rsidRPr="00637C77" w:rsidRDefault="00BE6F6D" w:rsidP="00BE6F6D">
      <w:pPr>
        <w:pStyle w:val="ListParagraph"/>
        <w:numPr>
          <w:ilvl w:val="0"/>
          <w:numId w:val="4"/>
        </w:numPr>
        <w:spacing w:after="0" w:line="480" w:lineRule="auto"/>
        <w:ind w:left="709" w:hanging="283"/>
        <w:jc w:val="both"/>
        <w:rPr>
          <w:rFonts w:ascii="Times New Roman" w:hAnsi="Times New Roman" w:cs="Times New Roman"/>
          <w:b/>
          <w:sz w:val="24"/>
          <w:szCs w:val="24"/>
        </w:rPr>
      </w:pPr>
      <w:r w:rsidRPr="00637C77">
        <w:rPr>
          <w:rFonts w:ascii="Times New Roman" w:hAnsi="Times New Roman" w:cs="Times New Roman"/>
          <w:b/>
          <w:sz w:val="24"/>
          <w:szCs w:val="24"/>
        </w:rPr>
        <w:t>Dasar Pendidikan Islam</w:t>
      </w:r>
    </w:p>
    <w:p w:rsidR="00BE6F6D" w:rsidRPr="00637C77" w:rsidRDefault="00BE6F6D" w:rsidP="00BE6F6D">
      <w:pPr>
        <w:spacing w:after="0" w:line="480" w:lineRule="auto"/>
        <w:ind w:left="709" w:firstLine="567"/>
        <w:jc w:val="both"/>
        <w:rPr>
          <w:rFonts w:ascii="Times New Roman" w:hAnsi="Times New Roman" w:cs="Times New Roman"/>
          <w:sz w:val="24"/>
          <w:szCs w:val="24"/>
        </w:rPr>
      </w:pPr>
      <w:r w:rsidRPr="00637C77">
        <w:rPr>
          <w:rFonts w:ascii="Times New Roman" w:hAnsi="Times New Roman" w:cs="Times New Roman"/>
          <w:sz w:val="24"/>
          <w:szCs w:val="24"/>
        </w:rPr>
        <w:t xml:space="preserve">Dasar adalah landasan berpijak atau tegaknya sesuatu supaya menjadi kokoh berdiri. Dengan dasar ini akan memberikan arah bagi pelaksanaan pendidikan yang telah diprogramkan. Di dalam menetapkan dasar bagi suatu aktifitas, manusia akan berpedoman kepada pandangan hidup dan hukum-hukum dasar yang dapat dianut dalam kehidupannya. Dasar yang menjadi acuan pendidikan Islam harus merupakan sumber nilai kebenaran dan kekuatan yang dapat menghantarkan pada aktifitas yang </w:t>
      </w:r>
      <w:r w:rsidRPr="00637C77">
        <w:rPr>
          <w:rFonts w:ascii="Times New Roman" w:hAnsi="Times New Roman" w:cs="Times New Roman"/>
          <w:sz w:val="24"/>
          <w:szCs w:val="24"/>
        </w:rPr>
        <w:lastRenderedPageBreak/>
        <w:t>dicita-citakan. Dalam agama Islam sumber yang terpenting dari pendidikan Islam adalah Al-Qur'an dan Sunnah Rosulullah.</w:t>
      </w:r>
    </w:p>
    <w:p w:rsidR="00BE6F6D" w:rsidRPr="00474847" w:rsidRDefault="00BE6F6D" w:rsidP="00BE6F6D">
      <w:pPr>
        <w:pStyle w:val="ListParagraph"/>
        <w:numPr>
          <w:ilvl w:val="0"/>
          <w:numId w:val="7"/>
        </w:numPr>
        <w:spacing w:after="0" w:line="480" w:lineRule="auto"/>
        <w:ind w:left="993" w:hanging="284"/>
        <w:jc w:val="both"/>
        <w:rPr>
          <w:rFonts w:ascii="Times New Roman" w:hAnsi="Times New Roman" w:cs="Times New Roman"/>
          <w:sz w:val="24"/>
          <w:szCs w:val="24"/>
          <w:lang w:val="es-ES"/>
        </w:rPr>
      </w:pPr>
      <w:r w:rsidRPr="00474847">
        <w:rPr>
          <w:rFonts w:ascii="Times New Roman" w:hAnsi="Times New Roman" w:cs="Times New Roman"/>
          <w:sz w:val="24"/>
          <w:szCs w:val="24"/>
          <w:lang w:val="es-ES"/>
        </w:rPr>
        <w:t>Al-</w:t>
      </w:r>
      <w:proofErr w:type="spellStart"/>
      <w:r w:rsidRPr="00474847">
        <w:rPr>
          <w:rFonts w:ascii="Times New Roman" w:hAnsi="Times New Roman" w:cs="Times New Roman"/>
          <w:sz w:val="24"/>
          <w:szCs w:val="24"/>
          <w:lang w:val="es-ES"/>
        </w:rPr>
        <w:t>Qur’an</w:t>
      </w:r>
      <w:proofErr w:type="spellEnd"/>
    </w:p>
    <w:p w:rsidR="00BE6F6D" w:rsidRPr="00637C77" w:rsidRDefault="00BE6F6D" w:rsidP="00BE6F6D">
      <w:pPr>
        <w:spacing w:after="0" w:line="480" w:lineRule="auto"/>
        <w:ind w:left="993" w:firstLine="567"/>
        <w:jc w:val="both"/>
        <w:rPr>
          <w:rFonts w:ascii="Times New Roman" w:hAnsi="Times New Roman" w:cs="Times New Roman"/>
          <w:sz w:val="24"/>
          <w:szCs w:val="24"/>
        </w:rPr>
      </w:pPr>
      <w:r w:rsidRPr="00637C77">
        <w:rPr>
          <w:rFonts w:ascii="Times New Roman" w:hAnsi="Times New Roman" w:cs="Times New Roman"/>
          <w:sz w:val="24"/>
          <w:szCs w:val="24"/>
          <w:lang w:val="es-ES"/>
        </w:rPr>
        <w:t>Al-</w:t>
      </w:r>
      <w:proofErr w:type="spellStart"/>
      <w:r w:rsidRPr="00637C77">
        <w:rPr>
          <w:rFonts w:ascii="Times New Roman" w:hAnsi="Times New Roman" w:cs="Times New Roman"/>
          <w:sz w:val="24"/>
          <w:szCs w:val="24"/>
          <w:lang w:val="es-ES"/>
        </w:rPr>
        <w:t>qur’an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ialah</w:t>
      </w:r>
      <w:proofErr w:type="spellEnd"/>
      <w:r w:rsidRPr="00637C77">
        <w:rPr>
          <w:rFonts w:ascii="Times New Roman" w:hAnsi="Times New Roman" w:cs="Times New Roman"/>
          <w:sz w:val="24"/>
          <w:szCs w:val="24"/>
          <w:lang w:val="es-ES"/>
        </w:rPr>
        <w:t xml:space="preserve"> firman </w:t>
      </w:r>
      <w:proofErr w:type="spellStart"/>
      <w:r w:rsidRPr="00637C77">
        <w:rPr>
          <w:rFonts w:ascii="Times New Roman" w:hAnsi="Times New Roman" w:cs="Times New Roman"/>
          <w:sz w:val="24"/>
          <w:szCs w:val="24"/>
          <w:lang w:val="es-ES"/>
        </w:rPr>
        <w:t>Allah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berupa</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wahyu</w:t>
      </w:r>
      <w:proofErr w:type="spellEnd"/>
      <w:r w:rsidRPr="00637C77">
        <w:rPr>
          <w:rFonts w:ascii="Times New Roman" w:hAnsi="Times New Roman" w:cs="Times New Roman"/>
          <w:sz w:val="24"/>
          <w:szCs w:val="24"/>
          <w:lang w:val="es-ES"/>
        </w:rPr>
        <w:t xml:space="preserve"> yang </w:t>
      </w:r>
      <w:proofErr w:type="spellStart"/>
      <w:r w:rsidRPr="00637C77">
        <w:rPr>
          <w:rFonts w:ascii="Times New Roman" w:hAnsi="Times New Roman" w:cs="Times New Roman"/>
          <w:sz w:val="24"/>
          <w:szCs w:val="24"/>
          <w:lang w:val="es-ES"/>
        </w:rPr>
        <w:t>disampaikan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oleh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jibril</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kepada</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nabi</w:t>
      </w:r>
      <w:proofErr w:type="spellEnd"/>
      <w:r w:rsidRPr="00637C77">
        <w:rPr>
          <w:rFonts w:ascii="Times New Roman" w:hAnsi="Times New Roman" w:cs="Times New Roman"/>
          <w:sz w:val="24"/>
          <w:szCs w:val="24"/>
          <w:lang w:val="es-ES"/>
        </w:rPr>
        <w:t xml:space="preserve"> Muhammad </w:t>
      </w:r>
      <w:proofErr w:type="spellStart"/>
      <w:r w:rsidRPr="00637C77">
        <w:rPr>
          <w:rFonts w:ascii="Times New Roman" w:hAnsi="Times New Roman" w:cs="Times New Roman"/>
          <w:sz w:val="24"/>
          <w:szCs w:val="24"/>
          <w:lang w:val="es-ES"/>
        </w:rPr>
        <w:t>saw</w:t>
      </w:r>
      <w:proofErr w:type="spellEnd"/>
      <w:r w:rsidRPr="00637C77">
        <w:rPr>
          <w:rFonts w:ascii="Times New Roman" w:hAnsi="Times New Roman" w:cs="Times New Roman"/>
          <w:sz w:val="24"/>
          <w:szCs w:val="24"/>
          <w:lang w:val="es-ES"/>
        </w:rPr>
        <w:t xml:space="preserve">. Di </w:t>
      </w:r>
      <w:proofErr w:type="spellStart"/>
      <w:r w:rsidRPr="00637C77">
        <w:rPr>
          <w:rFonts w:ascii="Times New Roman" w:hAnsi="Times New Roman" w:cs="Times New Roman"/>
          <w:sz w:val="24"/>
          <w:szCs w:val="24"/>
          <w:lang w:val="es-ES"/>
        </w:rPr>
        <w:t>dalamnya</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terkandung</w:t>
      </w:r>
      <w:proofErr w:type="spellEnd"/>
      <w:r w:rsidRPr="00637C77">
        <w:rPr>
          <w:rFonts w:ascii="Times New Roman" w:hAnsi="Times New Roman" w:cs="Times New Roman"/>
          <w:sz w:val="24"/>
          <w:szCs w:val="24"/>
          <w:lang w:val="es-ES"/>
        </w:rPr>
        <w:t xml:space="preserve"> ajaran-ajaran </w:t>
      </w:r>
      <w:proofErr w:type="spellStart"/>
      <w:r w:rsidRPr="00637C77">
        <w:rPr>
          <w:rFonts w:ascii="Times New Roman" w:hAnsi="Times New Roman" w:cs="Times New Roman"/>
          <w:sz w:val="24"/>
          <w:szCs w:val="24"/>
          <w:lang w:val="es-ES"/>
        </w:rPr>
        <w:t>pokok</w:t>
      </w:r>
      <w:proofErr w:type="spellEnd"/>
      <w:r w:rsidRPr="00637C77">
        <w:rPr>
          <w:rFonts w:ascii="Times New Roman" w:hAnsi="Times New Roman" w:cs="Times New Roman"/>
          <w:sz w:val="24"/>
          <w:szCs w:val="24"/>
          <w:lang w:val="es-ES"/>
        </w:rPr>
        <w:t xml:space="preserve"> yang </w:t>
      </w:r>
      <w:proofErr w:type="spellStart"/>
      <w:r w:rsidRPr="00637C77">
        <w:rPr>
          <w:rFonts w:ascii="Times New Roman" w:hAnsi="Times New Roman" w:cs="Times New Roman"/>
          <w:sz w:val="24"/>
          <w:szCs w:val="24"/>
          <w:lang w:val="es-ES"/>
        </w:rPr>
        <w:t>dapat</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dikembangkan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untuk</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keperluan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seluruh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aspek</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kehidupan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melalui</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i/>
          <w:sz w:val="24"/>
          <w:szCs w:val="24"/>
          <w:lang w:val="es-ES"/>
        </w:rPr>
        <w:t>ijtihad</w:t>
      </w:r>
      <w:proofErr w:type="spellEnd"/>
      <w:r w:rsidRPr="00637C77">
        <w:rPr>
          <w:rFonts w:ascii="Times New Roman" w:hAnsi="Times New Roman" w:cs="Times New Roman"/>
          <w:sz w:val="24"/>
          <w:szCs w:val="24"/>
          <w:lang w:val="es-ES"/>
        </w:rPr>
        <w:t>.</w:t>
      </w:r>
      <w:r w:rsidRPr="00637C77">
        <w:rPr>
          <w:rStyle w:val="FootnoteReference"/>
          <w:rFonts w:ascii="Times New Roman" w:hAnsi="Times New Roman" w:cs="Times New Roman"/>
          <w:sz w:val="24"/>
          <w:szCs w:val="24"/>
          <w:lang w:val="es-ES"/>
        </w:rPr>
        <w:footnoteReference w:id="19"/>
      </w:r>
      <w:r w:rsidRPr="00637C77">
        <w:rPr>
          <w:rFonts w:ascii="Times New Roman" w:hAnsi="Times New Roman" w:cs="Times New Roman"/>
          <w:sz w:val="24"/>
          <w:szCs w:val="24"/>
        </w:rPr>
        <w:t xml:space="preserve"> Al quran merupakan sumber segala-galanya yang telah diberikan oleh Allah kepada umatnya agar senantiasa merujuk dan mencari segala permasalah yang terjadi dalam dinamika kehidupannya. Hal ini sesuai dengan firmanNya dalam mencari segala permasalah yang terjadi dalam dinamika kehidupannya.</w:t>
      </w:r>
    </w:p>
    <w:p w:rsidR="00BE6F6D" w:rsidRPr="00637C77" w:rsidRDefault="00BE6F6D" w:rsidP="00BE6F6D">
      <w:pPr>
        <w:spacing w:after="0" w:line="480" w:lineRule="auto"/>
        <w:ind w:left="993" w:firstLine="567"/>
        <w:jc w:val="both"/>
        <w:rPr>
          <w:rFonts w:ascii="Times New Roman" w:hAnsi="Times New Roman" w:cs="Times New Roman"/>
          <w:sz w:val="24"/>
          <w:szCs w:val="24"/>
        </w:rPr>
      </w:pPr>
      <w:r w:rsidRPr="00637C77">
        <w:rPr>
          <w:rFonts w:ascii="Times New Roman" w:hAnsi="Times New Roman" w:cs="Times New Roman"/>
          <w:sz w:val="24"/>
          <w:szCs w:val="24"/>
        </w:rPr>
        <w:t>Al Quran merupakan pedoman normatif dalam pelaksanaan pendidikan Islam. Kalam yang tertuang dalam al Quran merupakan das solen yang harus diterjemahkan menjadi desain oleh ahli pendidikan menjadi suatu rumusan pendidikan Islam yang dapat menghantarkan pada tujuan pendidikan yang hakiki.</w:t>
      </w:r>
      <w:r w:rsidRPr="00637C77">
        <w:rPr>
          <w:rStyle w:val="FootnoteReference"/>
          <w:rFonts w:ascii="Times New Roman" w:hAnsi="Times New Roman" w:cs="Times New Roman"/>
          <w:sz w:val="24"/>
          <w:szCs w:val="24"/>
        </w:rPr>
        <w:footnoteReference w:id="20"/>
      </w:r>
      <w:r w:rsidRPr="00637C77">
        <w:rPr>
          <w:rFonts w:ascii="Times New Roman" w:hAnsi="Times New Roman" w:cs="Times New Roman"/>
          <w:sz w:val="24"/>
          <w:szCs w:val="24"/>
        </w:rPr>
        <w:t xml:space="preserve"> Atas begitu pentingnya pendidikan, didalam Al Quran telah merekam atas kemulian orang yang berpendidikan (memiliki ilmu).</w:t>
      </w:r>
    </w:p>
    <w:p w:rsidR="00BE6F6D" w:rsidRPr="00637C77" w:rsidRDefault="00BE6F6D" w:rsidP="00BE6F6D">
      <w:pPr>
        <w:bidi/>
        <w:spacing w:after="0" w:line="240" w:lineRule="auto"/>
        <w:ind w:left="-1" w:right="1134"/>
        <w:jc w:val="both"/>
        <w:rPr>
          <w:rFonts w:ascii="Times New Roman" w:hAnsi="Times New Roman" w:cs="Times New Roman"/>
          <w:sz w:val="28"/>
          <w:szCs w:val="28"/>
        </w:rPr>
      </w:pPr>
      <w:r w:rsidRPr="00637C77">
        <w:rPr>
          <w:rFonts w:ascii="Times New Roman" w:hAnsi="Times New Roman" w:cs="Times New Roman"/>
          <w:sz w:val="28"/>
          <w:szCs w:val="28"/>
        </w:rPr>
        <w:sym w:font="HQPB1" w:char="F024"/>
      </w:r>
      <w:r w:rsidRPr="00637C77">
        <w:rPr>
          <w:rFonts w:ascii="Times New Roman" w:hAnsi="Times New Roman" w:cs="Times New Roman"/>
          <w:sz w:val="28"/>
          <w:szCs w:val="28"/>
        </w:rPr>
        <w:sym w:font="HQPB5" w:char="F070"/>
      </w:r>
      <w:r w:rsidRPr="00637C77">
        <w:rPr>
          <w:rFonts w:ascii="Times New Roman" w:hAnsi="Times New Roman" w:cs="Times New Roman"/>
          <w:sz w:val="28"/>
          <w:szCs w:val="28"/>
        </w:rPr>
        <w:sym w:font="HQPB2" w:char="F06B"/>
      </w:r>
      <w:r w:rsidRPr="00637C77">
        <w:rPr>
          <w:rFonts w:ascii="Times New Roman" w:hAnsi="Times New Roman" w:cs="Times New Roman"/>
          <w:sz w:val="28"/>
          <w:szCs w:val="28"/>
        </w:rPr>
        <w:sym w:font="HQPB4" w:char="F09A"/>
      </w:r>
      <w:r w:rsidRPr="00637C77">
        <w:rPr>
          <w:rFonts w:ascii="Times New Roman" w:hAnsi="Times New Roman" w:cs="Times New Roman"/>
          <w:sz w:val="28"/>
          <w:szCs w:val="28"/>
        </w:rPr>
        <w:sym w:font="HQPB2" w:char="F089"/>
      </w:r>
      <w:r w:rsidRPr="00637C77">
        <w:rPr>
          <w:rFonts w:ascii="Times New Roman" w:hAnsi="Times New Roman" w:cs="Times New Roman"/>
          <w:sz w:val="28"/>
          <w:szCs w:val="28"/>
        </w:rPr>
        <w:sym w:font="HQPB5" w:char="F072"/>
      </w:r>
      <w:r w:rsidRPr="00637C77">
        <w:rPr>
          <w:rFonts w:ascii="Times New Roman" w:hAnsi="Times New Roman" w:cs="Times New Roman"/>
          <w:sz w:val="28"/>
          <w:szCs w:val="28"/>
        </w:rPr>
        <w:sym w:font="HQPB1" w:char="F027"/>
      </w:r>
      <w:r w:rsidRPr="00637C77">
        <w:rPr>
          <w:rFonts w:ascii="Times New Roman" w:hAnsi="Times New Roman" w:cs="Times New Roman"/>
          <w:sz w:val="28"/>
          <w:szCs w:val="28"/>
        </w:rPr>
        <w:sym w:font="HQPB5" w:char="F0AF"/>
      </w:r>
      <w:r w:rsidRPr="00637C77">
        <w:rPr>
          <w:rFonts w:ascii="Times New Roman" w:hAnsi="Times New Roman" w:cs="Times New Roman"/>
          <w:sz w:val="28"/>
          <w:szCs w:val="28"/>
        </w:rPr>
        <w:sym w:font="HQPB2" w:char="F0BB"/>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2" w:char="F08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2" w:char="F0FB"/>
      </w:r>
      <w:r w:rsidRPr="00637C77">
        <w:rPr>
          <w:rFonts w:ascii="Times New Roman" w:hAnsi="Times New Roman" w:cs="Times New Roman"/>
          <w:sz w:val="28"/>
          <w:szCs w:val="28"/>
        </w:rPr>
        <w:sym w:font="HQPB2" w:char="F0EF"/>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3" w:char="F025"/>
      </w:r>
      <w:r w:rsidRPr="00637C77">
        <w:rPr>
          <w:rFonts w:ascii="Times New Roman" w:hAnsi="Times New Roman" w:cs="Times New Roman"/>
          <w:sz w:val="28"/>
          <w:szCs w:val="28"/>
        </w:rPr>
        <w:sym w:font="HQPB4" w:char="F0A9"/>
      </w:r>
      <w:r w:rsidRPr="00637C77">
        <w:rPr>
          <w:rFonts w:ascii="Times New Roman" w:hAnsi="Times New Roman" w:cs="Times New Roman"/>
          <w:sz w:val="28"/>
          <w:szCs w:val="28"/>
        </w:rPr>
        <w:sym w:font="HQPB3" w:char="F021"/>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4" w:char="F0FE"/>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E3"/>
      </w:r>
      <w:r w:rsidRPr="00637C77">
        <w:rPr>
          <w:rFonts w:ascii="Times New Roman" w:hAnsi="Times New Roman" w:cs="Times New Roman"/>
          <w:sz w:val="28"/>
          <w:szCs w:val="28"/>
        </w:rPr>
        <w:sym w:font="HQPB2" w:char="F05A"/>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2" w:char="F042"/>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E4"/>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1" w:char="F08C"/>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1" w:char="F029"/>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9F"/>
      </w:r>
      <w:r w:rsidRPr="00637C77">
        <w:rPr>
          <w:rFonts w:ascii="Times New Roman" w:hAnsi="Times New Roman" w:cs="Times New Roman"/>
          <w:sz w:val="28"/>
          <w:szCs w:val="28"/>
        </w:rPr>
        <w:sym w:font="HQPB2" w:char="F040"/>
      </w:r>
      <w:r w:rsidRPr="00637C77">
        <w:rPr>
          <w:rFonts w:ascii="Times New Roman" w:hAnsi="Times New Roman" w:cs="Times New Roman"/>
          <w:sz w:val="28"/>
          <w:szCs w:val="28"/>
        </w:rPr>
        <w:sym w:font="HQPB2" w:char="F08A"/>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2" w:char="F025"/>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F6"/>
      </w:r>
      <w:r w:rsidRPr="00637C77">
        <w:rPr>
          <w:rFonts w:ascii="Times New Roman" w:hAnsi="Times New Roman" w:cs="Times New Roman"/>
          <w:sz w:val="28"/>
          <w:szCs w:val="28"/>
        </w:rPr>
        <w:sym w:font="HQPB2" w:char="F04E"/>
      </w:r>
      <w:r w:rsidRPr="00637C77">
        <w:rPr>
          <w:rFonts w:ascii="Times New Roman" w:hAnsi="Times New Roman" w:cs="Times New Roman"/>
          <w:sz w:val="28"/>
          <w:szCs w:val="28"/>
        </w:rPr>
        <w:sym w:font="HQPB4" w:char="F0E4"/>
      </w:r>
      <w:r w:rsidRPr="00637C77">
        <w:rPr>
          <w:rFonts w:ascii="Times New Roman" w:hAnsi="Times New Roman" w:cs="Times New Roman"/>
          <w:sz w:val="28"/>
          <w:szCs w:val="28"/>
        </w:rPr>
        <w:sym w:font="HQPB2" w:char="F033"/>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2" w:char="F039"/>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DF"/>
      </w:r>
      <w:r w:rsidRPr="00637C77">
        <w:rPr>
          <w:rFonts w:ascii="Times New Roman" w:hAnsi="Times New Roman" w:cs="Times New Roman"/>
          <w:sz w:val="28"/>
          <w:szCs w:val="28"/>
        </w:rPr>
        <w:sym w:font="HQPB1" w:char="F073"/>
      </w:r>
      <w:r w:rsidRPr="00637C77">
        <w:rPr>
          <w:rFonts w:ascii="Times New Roman" w:hAnsi="Times New Roman" w:cs="Times New Roman"/>
          <w:sz w:val="28"/>
          <w:szCs w:val="28"/>
        </w:rPr>
        <w:sym w:font="HQPB4" w:char="F0A1"/>
      </w:r>
      <w:r w:rsidRPr="00637C77">
        <w:rPr>
          <w:rFonts w:ascii="Times New Roman" w:hAnsi="Times New Roman" w:cs="Times New Roman"/>
          <w:sz w:val="28"/>
          <w:szCs w:val="28"/>
        </w:rPr>
        <w:sym w:font="HQPB1" w:char="F0A1"/>
      </w:r>
      <w:r w:rsidRPr="00637C77">
        <w:rPr>
          <w:rFonts w:ascii="Times New Roman" w:hAnsi="Times New Roman" w:cs="Times New Roman"/>
          <w:sz w:val="28"/>
          <w:szCs w:val="28"/>
        </w:rPr>
        <w:sym w:font="HQPB5" w:char="F078"/>
      </w:r>
      <w:r w:rsidRPr="00637C77">
        <w:rPr>
          <w:rFonts w:ascii="Times New Roman" w:hAnsi="Times New Roman" w:cs="Times New Roman"/>
          <w:sz w:val="28"/>
          <w:szCs w:val="28"/>
        </w:rPr>
        <w:sym w:font="HQPB1" w:char="F0FF"/>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1" w:char="F03F"/>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3" w:char="F086"/>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1" w:char="F0FB"/>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C4"/>
      </w:r>
      <w:r w:rsidRPr="00637C77">
        <w:rPr>
          <w:rFonts w:ascii="Times New Roman" w:hAnsi="Times New Roman" w:cs="Times New Roman"/>
          <w:sz w:val="28"/>
          <w:szCs w:val="28"/>
        </w:rPr>
        <w:sym w:font="HQPB1" w:char="F0A7"/>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2" w:char="F03D"/>
      </w:r>
      <w:r w:rsidRPr="00637C77">
        <w:rPr>
          <w:rFonts w:ascii="Times New Roman" w:hAnsi="Times New Roman" w:cs="Times New Roman"/>
          <w:sz w:val="28"/>
          <w:szCs w:val="28"/>
        </w:rPr>
        <w:sym w:font="HQPB2" w:char="F0BB"/>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1" w:char="F066"/>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2" w:char="F04A"/>
      </w:r>
      <w:r w:rsidRPr="00637C77">
        <w:rPr>
          <w:rFonts w:ascii="Times New Roman" w:hAnsi="Times New Roman" w:cs="Times New Roman"/>
          <w:sz w:val="28"/>
          <w:szCs w:val="28"/>
        </w:rPr>
        <w:sym w:font="HQPB4" w:char="F0F8"/>
      </w:r>
      <w:r w:rsidRPr="00637C77">
        <w:rPr>
          <w:rFonts w:ascii="Times New Roman" w:hAnsi="Times New Roman" w:cs="Times New Roman"/>
          <w:sz w:val="28"/>
          <w:szCs w:val="28"/>
        </w:rPr>
        <w:sym w:font="HQPB2" w:char="F039"/>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DF"/>
      </w:r>
      <w:r w:rsidRPr="00637C77">
        <w:rPr>
          <w:rFonts w:ascii="Times New Roman" w:hAnsi="Times New Roman" w:cs="Times New Roman"/>
          <w:sz w:val="28"/>
          <w:szCs w:val="28"/>
        </w:rPr>
        <w:sym w:font="HQPB1" w:char="F073"/>
      </w:r>
      <w:r w:rsidRPr="00637C77">
        <w:rPr>
          <w:rFonts w:ascii="Times New Roman" w:hAnsi="Times New Roman" w:cs="Times New Roman"/>
          <w:sz w:val="28"/>
          <w:szCs w:val="28"/>
        </w:rPr>
        <w:sym w:font="HQPB5" w:char="F07C"/>
      </w:r>
      <w:r w:rsidRPr="00637C77">
        <w:rPr>
          <w:rFonts w:ascii="Times New Roman" w:hAnsi="Times New Roman" w:cs="Times New Roman"/>
          <w:sz w:val="28"/>
          <w:szCs w:val="28"/>
        </w:rPr>
        <w:sym w:font="HQPB1" w:char="F0A1"/>
      </w:r>
      <w:r w:rsidRPr="00637C77">
        <w:rPr>
          <w:rFonts w:ascii="Times New Roman" w:hAnsi="Times New Roman" w:cs="Times New Roman"/>
          <w:sz w:val="28"/>
          <w:szCs w:val="28"/>
        </w:rPr>
        <w:sym w:font="HQPB4" w:char="F0F8"/>
      </w:r>
      <w:r w:rsidRPr="00637C77">
        <w:rPr>
          <w:rFonts w:ascii="Times New Roman" w:hAnsi="Times New Roman" w:cs="Times New Roman"/>
          <w:sz w:val="28"/>
          <w:szCs w:val="28"/>
        </w:rPr>
        <w:sym w:font="HQPB1" w:char="F0F9"/>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4"/>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1" w:char="F0F9"/>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CB"/>
      </w:r>
      <w:r w:rsidRPr="00637C77">
        <w:rPr>
          <w:rFonts w:ascii="Times New Roman" w:hAnsi="Times New Roman" w:cs="Times New Roman"/>
          <w:sz w:val="28"/>
          <w:szCs w:val="28"/>
        </w:rPr>
        <w:sym w:font="HQPB1" w:char="F078"/>
      </w:r>
      <w:r w:rsidRPr="00637C77">
        <w:rPr>
          <w:rFonts w:ascii="Times New Roman" w:hAnsi="Times New Roman" w:cs="Times New Roman"/>
          <w:sz w:val="28"/>
          <w:szCs w:val="28"/>
        </w:rPr>
        <w:sym w:font="HQPB5" w:char="F07C"/>
      </w:r>
      <w:r w:rsidRPr="00637C77">
        <w:rPr>
          <w:rFonts w:ascii="Times New Roman" w:hAnsi="Times New Roman" w:cs="Times New Roman"/>
          <w:sz w:val="28"/>
          <w:szCs w:val="28"/>
        </w:rPr>
        <w:sym w:font="HQPB1" w:char="F0A1"/>
      </w:r>
      <w:r w:rsidRPr="00637C77">
        <w:rPr>
          <w:rFonts w:ascii="Times New Roman" w:hAnsi="Times New Roman" w:cs="Times New Roman"/>
          <w:sz w:val="28"/>
          <w:szCs w:val="28"/>
        </w:rPr>
        <w:sym w:font="HQPB4" w:char="F0F8"/>
      </w:r>
      <w:r w:rsidRPr="00637C77">
        <w:rPr>
          <w:rFonts w:ascii="Times New Roman" w:hAnsi="Times New Roman" w:cs="Times New Roman"/>
          <w:sz w:val="28"/>
          <w:szCs w:val="28"/>
        </w:rPr>
        <w:sym w:font="HQPB1" w:char="F0FF"/>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2" w:char="F08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AA"/>
      </w:r>
      <w:r w:rsidRPr="00637C77">
        <w:rPr>
          <w:rFonts w:ascii="Times New Roman" w:hAnsi="Times New Roman" w:cs="Times New Roman"/>
          <w:sz w:val="28"/>
          <w:szCs w:val="28"/>
        </w:rPr>
        <w:sym w:font="HQPB1" w:char="F021"/>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F6"/>
      </w:r>
      <w:r w:rsidRPr="00637C77">
        <w:rPr>
          <w:rFonts w:ascii="Times New Roman" w:hAnsi="Times New Roman" w:cs="Times New Roman"/>
          <w:sz w:val="28"/>
          <w:szCs w:val="28"/>
        </w:rPr>
        <w:sym w:font="HQPB2" w:char="F04E"/>
      </w:r>
      <w:r w:rsidRPr="00637C77">
        <w:rPr>
          <w:rFonts w:ascii="Times New Roman" w:hAnsi="Times New Roman" w:cs="Times New Roman"/>
          <w:sz w:val="28"/>
          <w:szCs w:val="28"/>
        </w:rPr>
        <w:sym w:font="HQPB4" w:char="F0E4"/>
      </w:r>
      <w:r w:rsidRPr="00637C77">
        <w:rPr>
          <w:rFonts w:ascii="Times New Roman" w:hAnsi="Times New Roman" w:cs="Times New Roman"/>
          <w:sz w:val="28"/>
          <w:szCs w:val="28"/>
        </w:rPr>
        <w:sym w:font="HQPB2" w:char="F033"/>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2" w:char="F039"/>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28"/>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1" w:char="F08C"/>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1" w:char="F029"/>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9F"/>
      </w:r>
      <w:r w:rsidRPr="00637C77">
        <w:rPr>
          <w:rFonts w:ascii="Times New Roman" w:hAnsi="Times New Roman" w:cs="Times New Roman"/>
          <w:sz w:val="28"/>
          <w:szCs w:val="28"/>
        </w:rPr>
        <w:sym w:font="HQPB2" w:char="F040"/>
      </w:r>
      <w:r w:rsidRPr="00637C77">
        <w:rPr>
          <w:rFonts w:ascii="Times New Roman" w:hAnsi="Times New Roman" w:cs="Times New Roman"/>
          <w:sz w:val="28"/>
          <w:szCs w:val="28"/>
        </w:rPr>
        <w:sym w:font="HQPB2" w:char="F08A"/>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2" w:char="F025"/>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Pr>
        <w:sym w:font="HQPB4" w:char="F0E2"/>
      </w:r>
      <w:r w:rsidRPr="00637C77">
        <w:rPr>
          <w:rFonts w:ascii="Times New Roman" w:hAnsi="Times New Roman" w:cs="Times New Roman"/>
          <w:sz w:val="28"/>
          <w:szCs w:val="28"/>
        </w:rPr>
        <w:sym w:font="HQPB1" w:char="F093"/>
      </w:r>
      <w:r w:rsidRPr="00637C77">
        <w:rPr>
          <w:rFonts w:ascii="Times New Roman" w:hAnsi="Times New Roman" w:cs="Times New Roman"/>
          <w:sz w:val="28"/>
          <w:szCs w:val="28"/>
        </w:rPr>
        <w:sym w:font="HQPB4" w:char="F0E0"/>
      </w:r>
      <w:r w:rsidRPr="00637C77">
        <w:rPr>
          <w:rFonts w:ascii="Times New Roman" w:hAnsi="Times New Roman" w:cs="Times New Roman"/>
          <w:sz w:val="28"/>
          <w:szCs w:val="28"/>
        </w:rPr>
        <w:sym w:font="HQPB1" w:char="F0B1"/>
      </w:r>
      <w:r w:rsidRPr="00637C77">
        <w:rPr>
          <w:rFonts w:ascii="Times New Roman" w:hAnsi="Times New Roman" w:cs="Times New Roman"/>
          <w:sz w:val="28"/>
          <w:szCs w:val="28"/>
        </w:rPr>
        <w:sym w:font="HQPB2" w:char="F053"/>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Pr>
        <w:sym w:font="HQPB4" w:char="F0E2"/>
      </w:r>
      <w:r w:rsidRPr="00637C77">
        <w:rPr>
          <w:rFonts w:ascii="Times New Roman" w:hAnsi="Times New Roman" w:cs="Times New Roman"/>
          <w:sz w:val="28"/>
          <w:szCs w:val="28"/>
        </w:rPr>
        <w:sym w:font="HQPB1" w:char="F093"/>
      </w:r>
      <w:r w:rsidRPr="00637C77">
        <w:rPr>
          <w:rFonts w:ascii="Times New Roman" w:hAnsi="Times New Roman" w:cs="Times New Roman"/>
          <w:sz w:val="28"/>
          <w:szCs w:val="28"/>
        </w:rPr>
        <w:sym w:font="HQPB4" w:char="F0E0"/>
      </w:r>
      <w:r w:rsidRPr="00637C77">
        <w:rPr>
          <w:rFonts w:ascii="Times New Roman" w:hAnsi="Times New Roman" w:cs="Times New Roman"/>
          <w:sz w:val="28"/>
          <w:szCs w:val="28"/>
        </w:rPr>
        <w:sym w:font="HQPB1" w:char="F0B1"/>
      </w:r>
      <w:r w:rsidRPr="00637C77">
        <w:rPr>
          <w:rFonts w:ascii="Times New Roman" w:hAnsi="Times New Roman" w:cs="Times New Roman"/>
          <w:sz w:val="28"/>
          <w:szCs w:val="28"/>
        </w:rPr>
        <w:sym w:font="HQPB2" w:char="F053"/>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4"/>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1" w:char="F0F9"/>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C6"/>
      </w:r>
      <w:r w:rsidRPr="00637C77">
        <w:rPr>
          <w:rFonts w:ascii="Times New Roman" w:hAnsi="Times New Roman" w:cs="Times New Roman"/>
          <w:sz w:val="28"/>
          <w:szCs w:val="28"/>
        </w:rPr>
        <w:sym w:font="HQPB1" w:char="F0EC"/>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1" w:char="F0F9"/>
      </w:r>
      <w:r w:rsidRPr="00637C77">
        <w:rPr>
          <w:rFonts w:ascii="Times New Roman" w:hAnsi="Times New Roman" w:cs="Times New Roman"/>
          <w:sz w:val="28"/>
          <w:szCs w:val="28"/>
        </w:rPr>
        <w:sym w:font="HQPB4" w:char="F0F6"/>
      </w:r>
      <w:r w:rsidRPr="00637C77">
        <w:rPr>
          <w:rFonts w:ascii="Times New Roman" w:hAnsi="Times New Roman" w:cs="Times New Roman"/>
          <w:sz w:val="28"/>
          <w:szCs w:val="28"/>
        </w:rPr>
        <w:sym w:font="HQPB1" w:char="F08D"/>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2" w:char="F08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AA"/>
      </w:r>
      <w:r w:rsidRPr="00637C77">
        <w:rPr>
          <w:rFonts w:ascii="Times New Roman" w:hAnsi="Times New Roman" w:cs="Times New Roman"/>
          <w:sz w:val="28"/>
          <w:szCs w:val="28"/>
        </w:rPr>
        <w:sym w:font="HQPB1" w:char="F021"/>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2" w:char="F0FB"/>
      </w:r>
      <w:r w:rsidRPr="00637C77">
        <w:rPr>
          <w:rFonts w:ascii="Times New Roman" w:hAnsi="Times New Roman" w:cs="Times New Roman"/>
          <w:sz w:val="28"/>
          <w:szCs w:val="28"/>
        </w:rPr>
        <w:sym w:font="HQPB2" w:char="F0EF"/>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3" w:char="F025"/>
      </w:r>
      <w:r w:rsidRPr="00637C77">
        <w:rPr>
          <w:rFonts w:ascii="Times New Roman" w:hAnsi="Times New Roman" w:cs="Times New Roman"/>
          <w:sz w:val="28"/>
          <w:szCs w:val="28"/>
        </w:rPr>
        <w:sym w:font="HQPB4" w:char="F0A9"/>
      </w:r>
      <w:r w:rsidRPr="00637C77">
        <w:rPr>
          <w:rFonts w:ascii="Times New Roman" w:hAnsi="Times New Roman" w:cs="Times New Roman"/>
          <w:sz w:val="28"/>
          <w:szCs w:val="28"/>
        </w:rPr>
        <w:sym w:font="HQPB3" w:char="F021"/>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E3"/>
      </w:r>
      <w:r w:rsidRPr="00637C77">
        <w:rPr>
          <w:rFonts w:ascii="Times New Roman" w:hAnsi="Times New Roman" w:cs="Times New Roman"/>
          <w:sz w:val="28"/>
          <w:szCs w:val="28"/>
        </w:rPr>
        <w:sym w:font="HQPB2" w:char="F05A"/>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2" w:char="F042"/>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E4"/>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F6"/>
      </w:r>
      <w:r w:rsidRPr="00637C77">
        <w:rPr>
          <w:rFonts w:ascii="Times New Roman" w:hAnsi="Times New Roman" w:cs="Times New Roman"/>
          <w:sz w:val="28"/>
          <w:szCs w:val="28"/>
        </w:rPr>
        <w:sym w:font="HQPB2" w:char="F04E"/>
      </w:r>
      <w:r w:rsidRPr="00637C77">
        <w:rPr>
          <w:rFonts w:ascii="Times New Roman" w:hAnsi="Times New Roman" w:cs="Times New Roman"/>
          <w:sz w:val="28"/>
          <w:szCs w:val="28"/>
        </w:rPr>
        <w:sym w:font="HQPB4" w:char="F0E4"/>
      </w:r>
      <w:r w:rsidRPr="00637C77">
        <w:rPr>
          <w:rFonts w:ascii="Times New Roman" w:hAnsi="Times New Roman" w:cs="Times New Roman"/>
          <w:sz w:val="28"/>
          <w:szCs w:val="28"/>
        </w:rPr>
        <w:sym w:font="HQPB2" w:char="F033"/>
      </w:r>
      <w:r w:rsidRPr="00637C77">
        <w:rPr>
          <w:rFonts w:ascii="Times New Roman" w:hAnsi="Times New Roman" w:cs="Times New Roman"/>
          <w:sz w:val="28"/>
          <w:szCs w:val="28"/>
        </w:rPr>
        <w:sym w:font="HQPB2" w:char="F05A"/>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2" w:char="F042"/>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2" w:char="F0FB"/>
      </w:r>
      <w:r w:rsidRPr="00637C77">
        <w:rPr>
          <w:rFonts w:ascii="Times New Roman" w:hAnsi="Times New Roman" w:cs="Times New Roman"/>
          <w:sz w:val="28"/>
          <w:szCs w:val="28"/>
        </w:rPr>
        <w:sym w:font="HQPB2" w:char="F0EF"/>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3" w:char="F025"/>
      </w:r>
      <w:r w:rsidRPr="00637C77">
        <w:rPr>
          <w:rFonts w:ascii="Times New Roman" w:hAnsi="Times New Roman" w:cs="Times New Roman"/>
          <w:sz w:val="28"/>
          <w:szCs w:val="28"/>
        </w:rPr>
        <w:sym w:font="HQPB4" w:char="F0A9"/>
      </w:r>
      <w:r w:rsidRPr="00637C77">
        <w:rPr>
          <w:rFonts w:ascii="Times New Roman" w:hAnsi="Times New Roman" w:cs="Times New Roman"/>
          <w:sz w:val="28"/>
          <w:szCs w:val="28"/>
        </w:rPr>
        <w:sym w:font="HQPB3" w:char="F021"/>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E8"/>
      </w:r>
      <w:r w:rsidRPr="00637C77">
        <w:rPr>
          <w:rFonts w:ascii="Times New Roman" w:hAnsi="Times New Roman" w:cs="Times New Roman"/>
          <w:sz w:val="28"/>
          <w:szCs w:val="28"/>
        </w:rPr>
        <w:sym w:font="HQPB1" w:char="F03F"/>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Pr>
        <w:sym w:font="HQPB4" w:char="F0E9"/>
      </w:r>
      <w:r w:rsidRPr="00637C77">
        <w:rPr>
          <w:rFonts w:ascii="Times New Roman" w:hAnsi="Times New Roman" w:cs="Times New Roman"/>
          <w:sz w:val="28"/>
          <w:szCs w:val="28"/>
        </w:rPr>
        <w:sym w:font="HQPB1" w:char="F026"/>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7A"/>
      </w:r>
      <w:r w:rsidRPr="00637C77">
        <w:rPr>
          <w:rFonts w:ascii="Times New Roman" w:hAnsi="Times New Roman" w:cs="Times New Roman"/>
          <w:sz w:val="28"/>
          <w:szCs w:val="28"/>
        </w:rPr>
        <w:sym w:font="HQPB2" w:char="F04F"/>
      </w:r>
      <w:r w:rsidRPr="00637C77">
        <w:rPr>
          <w:rFonts w:ascii="Times New Roman" w:hAnsi="Times New Roman" w:cs="Times New Roman"/>
          <w:sz w:val="28"/>
          <w:szCs w:val="28"/>
        </w:rPr>
        <w:sym w:font="HQPB4" w:char="F0F9"/>
      </w:r>
      <w:r w:rsidRPr="00637C77">
        <w:rPr>
          <w:rFonts w:ascii="Times New Roman" w:hAnsi="Times New Roman" w:cs="Times New Roman"/>
          <w:sz w:val="28"/>
          <w:szCs w:val="28"/>
        </w:rPr>
        <w:sym w:font="HQPB2" w:char="F03D"/>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1" w:char="F0E8"/>
      </w:r>
      <w:r w:rsidRPr="00637C77">
        <w:rPr>
          <w:rFonts w:ascii="Times New Roman" w:hAnsi="Times New Roman" w:cs="Times New Roman"/>
          <w:sz w:val="28"/>
          <w:szCs w:val="28"/>
        </w:rPr>
        <w:sym w:font="HQPB4" w:char="F0F8"/>
      </w:r>
      <w:r w:rsidRPr="00637C77">
        <w:rPr>
          <w:rFonts w:ascii="Times New Roman" w:hAnsi="Times New Roman" w:cs="Times New Roman"/>
          <w:sz w:val="28"/>
          <w:szCs w:val="28"/>
        </w:rPr>
        <w:sym w:font="HQPB2" w:char="F039"/>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3B"/>
      </w:r>
      <w:r w:rsidRPr="00637C77">
        <w:rPr>
          <w:rFonts w:ascii="Times New Roman" w:hAnsi="Times New Roman" w:cs="Times New Roman"/>
          <w:sz w:val="28"/>
          <w:szCs w:val="28"/>
        </w:rPr>
        <w:sym w:font="HQPB1" w:char="F04D"/>
      </w:r>
      <w:r w:rsidRPr="00637C77">
        <w:rPr>
          <w:rFonts w:ascii="Times New Roman" w:hAnsi="Times New Roman" w:cs="Times New Roman"/>
          <w:sz w:val="28"/>
          <w:szCs w:val="28"/>
        </w:rPr>
        <w:sym w:font="HQPB2" w:char="F0BB"/>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1" w:char="F05F"/>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1" w:char="F091"/>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1" w:char="F08A"/>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34"/>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AA"/>
      </w:r>
      <w:r w:rsidRPr="00637C77">
        <w:rPr>
          <w:rFonts w:ascii="Times New Roman" w:hAnsi="Times New Roman" w:cs="Times New Roman"/>
          <w:sz w:val="28"/>
          <w:szCs w:val="28"/>
        </w:rPr>
        <w:sym w:font="HQPB1" w:char="F021"/>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1" w:char="F024"/>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2" w:char="F04A"/>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1" w:char="F02F"/>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2" w:char="F062"/>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E8"/>
      </w:r>
      <w:r w:rsidRPr="00637C77">
        <w:rPr>
          <w:rFonts w:ascii="Times New Roman" w:hAnsi="Times New Roman" w:cs="Times New Roman"/>
          <w:sz w:val="28"/>
          <w:szCs w:val="28"/>
        </w:rPr>
        <w:sym w:font="HQPB2" w:char="F03D"/>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2" w:char="F04A"/>
      </w:r>
      <w:r w:rsidRPr="00637C77">
        <w:rPr>
          <w:rFonts w:ascii="Times New Roman" w:hAnsi="Times New Roman" w:cs="Times New Roman"/>
          <w:sz w:val="28"/>
          <w:szCs w:val="28"/>
        </w:rPr>
        <w:sym w:font="HQPB4" w:char="F0F7"/>
      </w:r>
      <w:r w:rsidRPr="00637C77">
        <w:rPr>
          <w:rFonts w:ascii="Times New Roman" w:hAnsi="Times New Roman" w:cs="Times New Roman"/>
          <w:sz w:val="28"/>
          <w:szCs w:val="28"/>
        </w:rPr>
        <w:sym w:font="HQPB1" w:char="F0E8"/>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1" w:char="F03F"/>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D7"/>
      </w:r>
      <w:r w:rsidRPr="00637C77">
        <w:rPr>
          <w:rFonts w:ascii="Times New Roman" w:hAnsi="Times New Roman" w:cs="Times New Roman"/>
          <w:sz w:val="28"/>
          <w:szCs w:val="28"/>
        </w:rPr>
        <w:sym w:font="HQPB1" w:char="F08E"/>
      </w:r>
      <w:r w:rsidRPr="00637C77">
        <w:rPr>
          <w:rFonts w:ascii="Times New Roman" w:hAnsi="Times New Roman" w:cs="Times New Roman"/>
          <w:sz w:val="28"/>
          <w:szCs w:val="28"/>
        </w:rPr>
        <w:sym w:font="HQPB2" w:char="F08D"/>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1" w:char="F037"/>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1" w:char="F07A"/>
      </w:r>
      <w:r w:rsidRPr="00637C77">
        <w:rPr>
          <w:rFonts w:ascii="Times New Roman" w:hAnsi="Times New Roman" w:cs="Times New Roman"/>
          <w:sz w:val="28"/>
          <w:szCs w:val="28"/>
          <w:rtl/>
        </w:rPr>
        <w:t xml:space="preserve"> </w:t>
      </w:r>
      <w:r w:rsidRPr="00637C77">
        <w:rPr>
          <w:rStyle w:val="FootnoteReference"/>
          <w:rFonts w:ascii="Times New Roman" w:hAnsi="Times New Roman" w:cs="Times New Roman"/>
          <w:sz w:val="28"/>
          <w:szCs w:val="28"/>
          <w:rtl/>
        </w:rPr>
        <w:footnoteReference w:id="21"/>
      </w:r>
      <w:r w:rsidRPr="00637C77">
        <w:rPr>
          <w:rFonts w:ascii="Times New Roman" w:hAnsi="Times New Roman" w:cs="Times New Roman"/>
          <w:sz w:val="28"/>
          <w:szCs w:val="28"/>
        </w:rPr>
        <w:sym w:font="HQPB2" w:char="F0C7"/>
      </w:r>
      <w:r w:rsidRPr="00637C77">
        <w:rPr>
          <w:rFonts w:ascii="Times New Roman" w:hAnsi="Times New Roman" w:cs="Times New Roman"/>
          <w:sz w:val="28"/>
          <w:szCs w:val="28"/>
        </w:rPr>
        <w:sym w:font="HQPB2" w:char="F0CA"/>
      </w:r>
      <w:r w:rsidRPr="00637C77">
        <w:rPr>
          <w:rFonts w:ascii="Times New Roman" w:hAnsi="Times New Roman" w:cs="Times New Roman"/>
          <w:sz w:val="28"/>
          <w:szCs w:val="28"/>
        </w:rPr>
        <w:sym w:font="HQPB2" w:char="F0CA"/>
      </w:r>
      <w:r w:rsidRPr="00637C77">
        <w:rPr>
          <w:rFonts w:ascii="Times New Roman" w:hAnsi="Times New Roman" w:cs="Times New Roman"/>
          <w:sz w:val="28"/>
          <w:szCs w:val="28"/>
        </w:rPr>
        <w:sym w:font="HQPB2" w:char="F0C8"/>
      </w:r>
      <w:r w:rsidRPr="00637C77">
        <w:rPr>
          <w:rFonts w:ascii="Times New Roman" w:hAnsi="Times New Roman" w:cs="Times New Roman"/>
          <w:sz w:val="28"/>
          <w:szCs w:val="28"/>
          <w:rtl/>
        </w:rPr>
        <w:t xml:space="preserve">   </w:t>
      </w:r>
    </w:p>
    <w:p w:rsidR="00BE6F6D" w:rsidRDefault="00BE6F6D" w:rsidP="00BE6F6D">
      <w:pPr>
        <w:bidi/>
        <w:spacing w:after="0" w:line="480" w:lineRule="auto"/>
        <w:ind w:left="-1" w:right="1134"/>
        <w:jc w:val="right"/>
        <w:rPr>
          <w:rFonts w:ascii="Times New Roman" w:hAnsi="Times New Roman" w:cs="Times New Roman"/>
          <w:sz w:val="24"/>
          <w:szCs w:val="24"/>
        </w:rPr>
      </w:pPr>
      <w:r w:rsidRPr="00637C77">
        <w:rPr>
          <w:rFonts w:ascii="Times New Roman" w:hAnsi="Times New Roman" w:cs="Times New Roman"/>
          <w:sz w:val="24"/>
          <w:szCs w:val="24"/>
        </w:rPr>
        <w:t>Artinya :</w:t>
      </w:r>
    </w:p>
    <w:p w:rsidR="00BE6F6D" w:rsidRPr="00637C77" w:rsidRDefault="00BE6F6D" w:rsidP="00BE6F6D">
      <w:pPr>
        <w:spacing w:after="0" w:line="240" w:lineRule="auto"/>
        <w:ind w:left="993"/>
        <w:jc w:val="both"/>
        <w:rPr>
          <w:rFonts w:ascii="Times New Roman" w:hAnsi="Times New Roman" w:cs="Times New Roman"/>
          <w:sz w:val="24"/>
          <w:szCs w:val="24"/>
        </w:rPr>
      </w:pPr>
      <w:r w:rsidRPr="00637C77">
        <w:rPr>
          <w:rFonts w:ascii="Times New Roman" w:hAnsi="Times New Roman" w:cs="Times New Roman"/>
          <w:i/>
          <w:sz w:val="24"/>
          <w:szCs w:val="24"/>
        </w:rPr>
        <w:lastRenderedPageBreak/>
        <w:t>Wahai orang-orang yang beriman! Apabila dikatakan kepadamu, “Berilah kelapangan di dalam majelis”, maka lapangkanlah, niscaya Allah akan memberi kelapangan untukmu. Dan apabila dikatakan “Berdirilah kamu”, maka berdirilah, niscaya Allah akan mengangkat (derajat) orang-orang yang beriman diantaramu dan orang-orang yang diberi ilmu beberapa derajat. Dan Allah maha teliti apa yang kamu kerjakan</w:t>
      </w:r>
      <w:r w:rsidRPr="00637C77">
        <w:rPr>
          <w:rFonts w:ascii="Times New Roman" w:hAnsi="Times New Roman" w:cs="Times New Roman"/>
          <w:sz w:val="24"/>
          <w:szCs w:val="24"/>
        </w:rPr>
        <w:t>. (QS. Al Mujadillah :11)</w:t>
      </w:r>
    </w:p>
    <w:p w:rsidR="00BE6F6D" w:rsidRPr="00637C77" w:rsidRDefault="00BE6F6D" w:rsidP="00BE6F6D">
      <w:pPr>
        <w:spacing w:after="0" w:line="240" w:lineRule="auto"/>
        <w:ind w:left="1134"/>
        <w:jc w:val="both"/>
        <w:rPr>
          <w:rFonts w:ascii="Times New Roman" w:hAnsi="Times New Roman" w:cs="Times New Roman"/>
          <w:sz w:val="24"/>
          <w:szCs w:val="24"/>
        </w:rPr>
      </w:pPr>
    </w:p>
    <w:p w:rsidR="00BE6F6D" w:rsidRPr="00474847" w:rsidRDefault="00BE6F6D" w:rsidP="00BE6F6D">
      <w:pPr>
        <w:pStyle w:val="ListParagraph"/>
        <w:numPr>
          <w:ilvl w:val="0"/>
          <w:numId w:val="7"/>
        </w:numPr>
        <w:spacing w:after="0" w:line="480" w:lineRule="auto"/>
        <w:ind w:left="993" w:hanging="283"/>
        <w:jc w:val="both"/>
        <w:rPr>
          <w:rFonts w:ascii="Times New Roman" w:hAnsi="Times New Roman" w:cs="Times New Roman"/>
          <w:sz w:val="24"/>
          <w:szCs w:val="24"/>
          <w:lang w:val="es-ES"/>
        </w:rPr>
      </w:pPr>
      <w:r w:rsidRPr="00474847">
        <w:rPr>
          <w:rFonts w:ascii="Times New Roman" w:hAnsi="Times New Roman" w:cs="Times New Roman"/>
          <w:sz w:val="24"/>
          <w:szCs w:val="24"/>
          <w:lang w:val="es-ES"/>
        </w:rPr>
        <w:t>As-</w:t>
      </w:r>
      <w:proofErr w:type="spellStart"/>
      <w:r w:rsidRPr="00474847">
        <w:rPr>
          <w:rFonts w:ascii="Times New Roman" w:hAnsi="Times New Roman" w:cs="Times New Roman"/>
          <w:sz w:val="24"/>
          <w:szCs w:val="24"/>
          <w:lang w:val="es-ES"/>
        </w:rPr>
        <w:t>sunnah</w:t>
      </w:r>
      <w:proofErr w:type="spellEnd"/>
    </w:p>
    <w:p w:rsidR="00BE6F6D" w:rsidRPr="00637C77" w:rsidRDefault="00BE6F6D" w:rsidP="00BE6F6D">
      <w:pPr>
        <w:spacing w:after="0" w:line="480" w:lineRule="auto"/>
        <w:ind w:left="993" w:firstLine="567"/>
        <w:jc w:val="both"/>
        <w:rPr>
          <w:rFonts w:ascii="Times New Roman" w:hAnsi="Times New Roman" w:cs="Times New Roman"/>
          <w:sz w:val="24"/>
          <w:szCs w:val="24"/>
        </w:rPr>
      </w:pPr>
      <w:proofErr w:type="spellStart"/>
      <w:r w:rsidRPr="00637C77">
        <w:rPr>
          <w:rFonts w:ascii="Times New Roman" w:hAnsi="Times New Roman" w:cs="Times New Roman"/>
          <w:sz w:val="24"/>
          <w:szCs w:val="24"/>
          <w:lang w:val="es-ES"/>
        </w:rPr>
        <w:t>Sunnah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Rasulullah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saw</w:t>
      </w:r>
      <w:proofErr w:type="spellEnd"/>
      <w:r w:rsidRPr="00637C77">
        <w:rPr>
          <w:rFonts w:ascii="Times New Roman" w:hAnsi="Times New Roman" w:cs="Times New Roman"/>
          <w:sz w:val="24"/>
          <w:szCs w:val="24"/>
          <w:lang w:val="es-ES"/>
        </w:rPr>
        <w:t xml:space="preserve"> yang </w:t>
      </w:r>
      <w:proofErr w:type="spellStart"/>
      <w:r w:rsidRPr="00637C77">
        <w:rPr>
          <w:rFonts w:ascii="Times New Roman" w:hAnsi="Times New Roman" w:cs="Times New Roman"/>
          <w:sz w:val="24"/>
          <w:szCs w:val="24"/>
          <w:lang w:val="es-ES"/>
        </w:rPr>
        <w:t>dijadikan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landasan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dalam</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pendidikan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adalah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berupa</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perkataan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perbuatan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atau</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pengakuan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Rasulullah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saw</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dalam</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bentuk</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isyarat</w:t>
      </w:r>
      <w:proofErr w:type="spellEnd"/>
      <w:r w:rsidRPr="00637C77">
        <w:rPr>
          <w:rFonts w:ascii="Times New Roman" w:hAnsi="Times New Roman" w:cs="Times New Roman"/>
          <w:sz w:val="24"/>
          <w:szCs w:val="24"/>
          <w:lang w:val="es-ES"/>
        </w:rPr>
        <w:t xml:space="preserve">. Yang </w:t>
      </w:r>
      <w:proofErr w:type="spellStart"/>
      <w:r w:rsidRPr="00637C77">
        <w:rPr>
          <w:rFonts w:ascii="Times New Roman" w:hAnsi="Times New Roman" w:cs="Times New Roman"/>
          <w:sz w:val="24"/>
          <w:szCs w:val="24"/>
          <w:lang w:val="es-ES"/>
        </w:rPr>
        <w:t>dimaksud</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dengan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pengakuan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dalam</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isyarat</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suatu</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perbuatan</w:t>
      </w:r>
      <w:proofErr w:type="spellEnd"/>
      <w:r w:rsidRPr="00637C77">
        <w:rPr>
          <w:rFonts w:ascii="Times New Roman" w:hAnsi="Times New Roman" w:cs="Times New Roman"/>
          <w:sz w:val="24"/>
          <w:szCs w:val="24"/>
          <w:lang w:val="es-ES"/>
        </w:rPr>
        <w:t xml:space="preserve"> yang </w:t>
      </w:r>
      <w:proofErr w:type="spellStart"/>
      <w:r w:rsidRPr="00637C77">
        <w:rPr>
          <w:rFonts w:ascii="Times New Roman" w:hAnsi="Times New Roman" w:cs="Times New Roman"/>
          <w:sz w:val="24"/>
          <w:szCs w:val="24"/>
          <w:lang w:val="es-ES"/>
        </w:rPr>
        <w:t>dilakukan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oleh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sahabat</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atau</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orang</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lain</w:t>
      </w:r>
      <w:proofErr w:type="spellEnd"/>
      <w:r w:rsidRPr="00637C77">
        <w:rPr>
          <w:rFonts w:ascii="Times New Roman" w:hAnsi="Times New Roman" w:cs="Times New Roman"/>
          <w:sz w:val="24"/>
          <w:szCs w:val="24"/>
          <w:lang w:val="es-ES"/>
        </w:rPr>
        <w:t xml:space="preserve"> dan </w:t>
      </w:r>
      <w:proofErr w:type="spellStart"/>
      <w:r w:rsidRPr="00637C77">
        <w:rPr>
          <w:rFonts w:ascii="Times New Roman" w:hAnsi="Times New Roman" w:cs="Times New Roman"/>
          <w:sz w:val="24"/>
          <w:szCs w:val="24"/>
          <w:lang w:val="es-ES"/>
        </w:rPr>
        <w:t>Rasulullah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membiarkan</w:t>
      </w:r>
      <w:proofErr w:type="spellEnd"/>
      <w:r w:rsidRPr="00637C77">
        <w:rPr>
          <w:rFonts w:ascii="Times New Roman" w:hAnsi="Times New Roman" w:cs="Times New Roman"/>
          <w:sz w:val="24"/>
          <w:szCs w:val="24"/>
          <w:lang w:val="es-ES"/>
        </w:rPr>
        <w:t xml:space="preserve"> saja dan </w:t>
      </w:r>
      <w:proofErr w:type="spellStart"/>
      <w:r w:rsidRPr="00637C77">
        <w:rPr>
          <w:rFonts w:ascii="Times New Roman" w:hAnsi="Times New Roman" w:cs="Times New Roman"/>
          <w:sz w:val="24"/>
          <w:szCs w:val="24"/>
          <w:lang w:val="es-ES"/>
        </w:rPr>
        <w:t>perbuatan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atau</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kegiatan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serta</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kejadian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itu</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terus</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berlangsung</w:t>
      </w:r>
      <w:proofErr w:type="spellEnd"/>
      <w:r w:rsidRPr="00637C77">
        <w:rPr>
          <w:rFonts w:ascii="Times New Roman" w:hAnsi="Times New Roman" w:cs="Times New Roman"/>
          <w:sz w:val="24"/>
          <w:szCs w:val="24"/>
          <w:lang w:val="es-ES"/>
        </w:rPr>
        <w:t>.</w:t>
      </w:r>
    </w:p>
    <w:p w:rsidR="00BE6F6D" w:rsidRPr="00637C77" w:rsidRDefault="00BE6F6D" w:rsidP="00BE6F6D">
      <w:pPr>
        <w:spacing w:after="0" w:line="480" w:lineRule="auto"/>
        <w:ind w:left="993" w:firstLine="567"/>
        <w:jc w:val="both"/>
        <w:rPr>
          <w:rFonts w:ascii="Times New Roman" w:hAnsi="Times New Roman" w:cs="Times New Roman"/>
          <w:sz w:val="24"/>
          <w:szCs w:val="24"/>
        </w:rPr>
      </w:pPr>
      <w:proofErr w:type="spellStart"/>
      <w:r w:rsidRPr="00637C77">
        <w:rPr>
          <w:rFonts w:ascii="Times New Roman" w:hAnsi="Times New Roman" w:cs="Times New Roman"/>
          <w:sz w:val="24"/>
          <w:szCs w:val="24"/>
          <w:lang w:val="es-ES"/>
        </w:rPr>
        <w:t>Dari</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uraian</w:t>
      </w:r>
      <w:proofErr w:type="spellEnd"/>
      <w:r w:rsidRPr="00637C77">
        <w:rPr>
          <w:rFonts w:ascii="Times New Roman" w:hAnsi="Times New Roman" w:cs="Times New Roman"/>
          <w:sz w:val="24"/>
          <w:szCs w:val="24"/>
          <w:lang w:val="es-ES"/>
        </w:rPr>
        <w:t xml:space="preserve"> di atas </w:t>
      </w:r>
      <w:proofErr w:type="spellStart"/>
      <w:r w:rsidRPr="00637C77">
        <w:rPr>
          <w:rFonts w:ascii="Times New Roman" w:hAnsi="Times New Roman" w:cs="Times New Roman"/>
          <w:sz w:val="24"/>
          <w:szCs w:val="24"/>
          <w:lang w:val="es-ES"/>
        </w:rPr>
        <w:t>dapatlah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dipahami</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bahwa</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sunnah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nabi</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menjadi</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landasan</w:t>
      </w:r>
      <w:proofErr w:type="spellEnd"/>
      <w:r w:rsidRPr="00637C77">
        <w:rPr>
          <w:rFonts w:ascii="Times New Roman" w:hAnsi="Times New Roman" w:cs="Times New Roman"/>
          <w:sz w:val="24"/>
          <w:szCs w:val="24"/>
          <w:lang w:val="es-ES"/>
        </w:rPr>
        <w:t xml:space="preserve"> dan </w:t>
      </w:r>
      <w:proofErr w:type="spellStart"/>
      <w:r w:rsidRPr="00637C77">
        <w:rPr>
          <w:rFonts w:ascii="Times New Roman" w:hAnsi="Times New Roman" w:cs="Times New Roman"/>
          <w:sz w:val="24"/>
          <w:szCs w:val="24"/>
          <w:lang w:val="es-ES"/>
        </w:rPr>
        <w:t>sumber</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kedua</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setelah</w:t>
      </w:r>
      <w:proofErr w:type="spellEnd"/>
      <w:r w:rsidRPr="00637C77">
        <w:rPr>
          <w:rFonts w:ascii="Times New Roman" w:hAnsi="Times New Roman" w:cs="Times New Roman"/>
          <w:sz w:val="24"/>
          <w:szCs w:val="24"/>
          <w:lang w:val="es-ES"/>
        </w:rPr>
        <w:t xml:space="preserve"> Al-Qur’an. Di </w:t>
      </w:r>
      <w:proofErr w:type="spellStart"/>
      <w:r w:rsidRPr="00637C77">
        <w:rPr>
          <w:rFonts w:ascii="Times New Roman" w:hAnsi="Times New Roman" w:cs="Times New Roman"/>
          <w:sz w:val="24"/>
          <w:szCs w:val="24"/>
          <w:lang w:val="es-ES"/>
        </w:rPr>
        <w:t>dalam</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sunnah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nabi</w:t>
      </w:r>
      <w:proofErr w:type="spellEnd"/>
      <w:r w:rsidRPr="00637C77">
        <w:rPr>
          <w:rFonts w:ascii="Times New Roman" w:hAnsi="Times New Roman" w:cs="Times New Roman"/>
          <w:sz w:val="24"/>
          <w:szCs w:val="24"/>
          <w:lang w:val="es-ES"/>
        </w:rPr>
        <w:t xml:space="preserve"> juga </w:t>
      </w:r>
      <w:proofErr w:type="spellStart"/>
      <w:r w:rsidRPr="00637C77">
        <w:rPr>
          <w:rFonts w:ascii="Times New Roman" w:hAnsi="Times New Roman" w:cs="Times New Roman"/>
          <w:sz w:val="24"/>
          <w:szCs w:val="24"/>
          <w:lang w:val="es-ES"/>
        </w:rPr>
        <w:t>berisi</w:t>
      </w:r>
      <w:proofErr w:type="spellEnd"/>
      <w:r w:rsidRPr="00637C77">
        <w:rPr>
          <w:rFonts w:ascii="Times New Roman" w:hAnsi="Times New Roman" w:cs="Times New Roman"/>
          <w:sz w:val="24"/>
          <w:szCs w:val="24"/>
          <w:lang w:val="es-ES"/>
        </w:rPr>
        <w:t xml:space="preserve"> ajaran </w:t>
      </w:r>
      <w:proofErr w:type="spellStart"/>
      <w:r w:rsidRPr="00637C77">
        <w:rPr>
          <w:rFonts w:ascii="Times New Roman" w:hAnsi="Times New Roman" w:cs="Times New Roman"/>
          <w:sz w:val="24"/>
          <w:szCs w:val="24"/>
          <w:lang w:val="es-ES"/>
        </w:rPr>
        <w:t>tentang</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aqidah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syariat</w:t>
      </w:r>
      <w:proofErr w:type="spellEnd"/>
      <w:r w:rsidRPr="00637C77">
        <w:rPr>
          <w:rFonts w:ascii="Times New Roman" w:hAnsi="Times New Roman" w:cs="Times New Roman"/>
          <w:sz w:val="24"/>
          <w:szCs w:val="24"/>
          <w:lang w:val="es-ES"/>
        </w:rPr>
        <w:t xml:space="preserve"> dan </w:t>
      </w:r>
      <w:proofErr w:type="spellStart"/>
      <w:r w:rsidRPr="00637C77">
        <w:rPr>
          <w:rFonts w:ascii="Times New Roman" w:hAnsi="Times New Roman" w:cs="Times New Roman"/>
          <w:sz w:val="24"/>
          <w:szCs w:val="24"/>
          <w:lang w:val="es-ES"/>
        </w:rPr>
        <w:t>kepribadian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seperti</w:t>
      </w:r>
      <w:proofErr w:type="spellEnd"/>
      <w:r w:rsidRPr="00637C77">
        <w:rPr>
          <w:rFonts w:ascii="Times New Roman" w:hAnsi="Times New Roman" w:cs="Times New Roman"/>
          <w:sz w:val="24"/>
          <w:szCs w:val="24"/>
          <w:lang w:val="es-ES"/>
        </w:rPr>
        <w:t xml:space="preserve"> Al-</w:t>
      </w:r>
      <w:proofErr w:type="spellStart"/>
      <w:r w:rsidRPr="00637C77">
        <w:rPr>
          <w:rFonts w:ascii="Times New Roman" w:hAnsi="Times New Roman" w:cs="Times New Roman"/>
          <w:sz w:val="24"/>
          <w:szCs w:val="24"/>
          <w:lang w:val="es-ES"/>
        </w:rPr>
        <w:t>Qur’an</w:t>
      </w:r>
      <w:proofErr w:type="spellEnd"/>
      <w:r w:rsidRPr="00637C77">
        <w:rPr>
          <w:rFonts w:ascii="Times New Roman" w:hAnsi="Times New Roman" w:cs="Times New Roman"/>
          <w:sz w:val="24"/>
          <w:szCs w:val="24"/>
          <w:lang w:val="es-ES"/>
        </w:rPr>
        <w:t xml:space="preserve"> yang  juga </w:t>
      </w:r>
      <w:proofErr w:type="spellStart"/>
      <w:r w:rsidRPr="00637C77">
        <w:rPr>
          <w:rFonts w:ascii="Times New Roman" w:hAnsi="Times New Roman" w:cs="Times New Roman"/>
          <w:sz w:val="24"/>
          <w:szCs w:val="24"/>
          <w:lang w:val="es-ES"/>
        </w:rPr>
        <w:t>berkaitan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dengan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masalah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pendidikan</w:t>
      </w:r>
      <w:proofErr w:type="spellEnd"/>
      <w:r w:rsidRPr="00637C77">
        <w:rPr>
          <w:rFonts w:ascii="Times New Roman" w:hAnsi="Times New Roman" w:cs="Times New Roman"/>
          <w:sz w:val="24"/>
          <w:szCs w:val="24"/>
          <w:lang w:val="es-ES"/>
        </w:rPr>
        <w:t xml:space="preserve">. Yang </w:t>
      </w:r>
      <w:proofErr w:type="spellStart"/>
      <w:r w:rsidRPr="00637C77">
        <w:rPr>
          <w:rFonts w:ascii="Times New Roman" w:hAnsi="Times New Roman" w:cs="Times New Roman"/>
          <w:sz w:val="24"/>
          <w:szCs w:val="24"/>
          <w:lang w:val="es-ES"/>
        </w:rPr>
        <w:t>lebih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penting</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lagi</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dalam</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sunnah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adalah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bahwa</w:t>
      </w:r>
      <w:proofErr w:type="spellEnd"/>
      <w:r w:rsidRPr="00637C77">
        <w:rPr>
          <w:rFonts w:ascii="Times New Roman" w:hAnsi="Times New Roman" w:cs="Times New Roman"/>
          <w:sz w:val="24"/>
          <w:szCs w:val="24"/>
          <w:lang w:val="es-ES"/>
        </w:rPr>
        <w:t xml:space="preserve"> di </w:t>
      </w:r>
      <w:proofErr w:type="spellStart"/>
      <w:r w:rsidRPr="00637C77">
        <w:rPr>
          <w:rFonts w:ascii="Times New Roman" w:hAnsi="Times New Roman" w:cs="Times New Roman"/>
          <w:sz w:val="24"/>
          <w:szCs w:val="24"/>
          <w:lang w:val="es-ES"/>
        </w:rPr>
        <w:t>dalamnya</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terdapat</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cerminan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tingkah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laku</w:t>
      </w:r>
      <w:proofErr w:type="spellEnd"/>
      <w:r w:rsidRPr="00637C77">
        <w:rPr>
          <w:rFonts w:ascii="Times New Roman" w:hAnsi="Times New Roman" w:cs="Times New Roman"/>
          <w:sz w:val="24"/>
          <w:szCs w:val="24"/>
          <w:lang w:val="es-ES"/>
        </w:rPr>
        <w:t xml:space="preserve"> dan </w:t>
      </w:r>
      <w:proofErr w:type="spellStart"/>
      <w:r w:rsidRPr="00637C77">
        <w:rPr>
          <w:rFonts w:ascii="Times New Roman" w:hAnsi="Times New Roman" w:cs="Times New Roman"/>
          <w:sz w:val="24"/>
          <w:szCs w:val="24"/>
          <w:lang w:val="es-ES"/>
        </w:rPr>
        <w:t>kepribadian</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Rasulullah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saw</w:t>
      </w:r>
      <w:proofErr w:type="spellEnd"/>
      <w:r w:rsidRPr="00637C77">
        <w:rPr>
          <w:rFonts w:ascii="Times New Roman" w:hAnsi="Times New Roman" w:cs="Times New Roman"/>
          <w:sz w:val="24"/>
          <w:szCs w:val="24"/>
          <w:lang w:val="es-ES"/>
        </w:rPr>
        <w:t xml:space="preserve"> yang </w:t>
      </w:r>
      <w:proofErr w:type="spellStart"/>
      <w:r w:rsidRPr="00637C77">
        <w:rPr>
          <w:rFonts w:ascii="Times New Roman" w:hAnsi="Times New Roman" w:cs="Times New Roman"/>
          <w:sz w:val="24"/>
          <w:szCs w:val="24"/>
          <w:lang w:val="es-ES"/>
        </w:rPr>
        <w:t>menjadi</w:t>
      </w:r>
      <w:proofErr w:type="spellEnd"/>
      <w:r w:rsidRPr="00637C77">
        <w:rPr>
          <w:rFonts w:ascii="Times New Roman" w:hAnsi="Times New Roman" w:cs="Times New Roman"/>
          <w:sz w:val="24"/>
          <w:szCs w:val="24"/>
          <w:lang w:val="es-ES"/>
        </w:rPr>
        <w:t xml:space="preserve"> </w:t>
      </w:r>
      <w:r w:rsidRPr="00637C77">
        <w:rPr>
          <w:rFonts w:ascii="Times New Roman" w:hAnsi="Times New Roman" w:cs="Times New Roman"/>
          <w:i/>
          <w:sz w:val="24"/>
          <w:szCs w:val="24"/>
          <w:lang w:val="es-ES"/>
        </w:rPr>
        <w:t xml:space="preserve">suri </w:t>
      </w:r>
      <w:proofErr w:type="spellStart"/>
      <w:r w:rsidRPr="00637C77">
        <w:rPr>
          <w:rFonts w:ascii="Times New Roman" w:hAnsi="Times New Roman" w:cs="Times New Roman"/>
          <w:i/>
          <w:sz w:val="24"/>
          <w:szCs w:val="24"/>
          <w:lang w:val="es-ES"/>
        </w:rPr>
        <w:t>tauladan</w:t>
      </w:r>
      <w:proofErr w:type="spellEnd"/>
      <w:r w:rsidRPr="00637C77">
        <w:rPr>
          <w:rFonts w:ascii="Times New Roman" w:hAnsi="Times New Roman" w:cs="Times New Roman"/>
          <w:sz w:val="24"/>
          <w:szCs w:val="24"/>
          <w:lang w:val="es-ES"/>
        </w:rPr>
        <w:t xml:space="preserve"> dan </w:t>
      </w:r>
      <w:proofErr w:type="spellStart"/>
      <w:r w:rsidRPr="00637C77">
        <w:rPr>
          <w:rFonts w:ascii="Times New Roman" w:hAnsi="Times New Roman" w:cs="Times New Roman"/>
          <w:sz w:val="24"/>
          <w:szCs w:val="24"/>
          <w:lang w:val="es-ES"/>
        </w:rPr>
        <w:t>harus</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diikuti</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oleh</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setiap</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muslim</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sebagai</w:t>
      </w:r>
      <w:proofErr w:type="spellEnd"/>
      <w:r w:rsidRPr="00637C77">
        <w:rPr>
          <w:rFonts w:ascii="Times New Roman" w:hAnsi="Times New Roman" w:cs="Times New Roman"/>
          <w:sz w:val="24"/>
          <w:szCs w:val="24"/>
          <w:lang w:val="es-ES"/>
        </w:rPr>
        <w:t xml:space="preserve"> </w:t>
      </w:r>
      <w:proofErr w:type="spellStart"/>
      <w:r w:rsidRPr="00637C77">
        <w:rPr>
          <w:rFonts w:ascii="Times New Roman" w:hAnsi="Times New Roman" w:cs="Times New Roman"/>
          <w:sz w:val="24"/>
          <w:szCs w:val="24"/>
          <w:lang w:val="es-ES"/>
        </w:rPr>
        <w:t>satu</w:t>
      </w:r>
      <w:proofErr w:type="spellEnd"/>
      <w:r w:rsidRPr="00637C77">
        <w:rPr>
          <w:rFonts w:ascii="Times New Roman" w:hAnsi="Times New Roman" w:cs="Times New Roman"/>
          <w:sz w:val="24"/>
          <w:szCs w:val="24"/>
          <w:lang w:val="es-ES"/>
        </w:rPr>
        <w:t xml:space="preserve"> media </w:t>
      </w:r>
      <w:proofErr w:type="spellStart"/>
      <w:r w:rsidRPr="00637C77">
        <w:rPr>
          <w:rFonts w:ascii="Times New Roman" w:hAnsi="Times New Roman" w:cs="Times New Roman"/>
          <w:sz w:val="24"/>
          <w:szCs w:val="24"/>
          <w:lang w:val="es-ES"/>
        </w:rPr>
        <w:t>kepribadian</w:t>
      </w:r>
      <w:proofErr w:type="spellEnd"/>
      <w:r w:rsidRPr="00637C77">
        <w:rPr>
          <w:rFonts w:ascii="Times New Roman" w:hAnsi="Times New Roman" w:cs="Times New Roman"/>
          <w:sz w:val="24"/>
          <w:szCs w:val="24"/>
          <w:lang w:val="es-ES"/>
        </w:rPr>
        <w:t xml:space="preserve"> Islam.</w:t>
      </w:r>
      <w:r w:rsidRPr="00637C77">
        <w:rPr>
          <w:rFonts w:ascii="Times New Roman" w:hAnsi="Times New Roman" w:cs="Times New Roman"/>
          <w:sz w:val="24"/>
          <w:szCs w:val="24"/>
        </w:rPr>
        <w:t xml:space="preserve"> </w:t>
      </w:r>
      <w:r w:rsidRPr="00637C77">
        <w:rPr>
          <w:rFonts w:ascii="Times New Roman" w:hAnsi="Times New Roman" w:cs="Times New Roman"/>
          <w:sz w:val="24"/>
          <w:szCs w:val="24"/>
          <w:lang w:val="fi-FI"/>
        </w:rPr>
        <w:t>Oleh karena itu sunnah merupakan landasan kedua cara pembinaan pribadi manusia muslim. Sunnah selalu membuka kemungkinan</w:t>
      </w:r>
      <w:r w:rsidRPr="00637C77">
        <w:rPr>
          <w:rFonts w:ascii="Times New Roman" w:hAnsi="Times New Roman" w:cs="Times New Roman"/>
          <w:sz w:val="24"/>
          <w:szCs w:val="24"/>
        </w:rPr>
        <w:t xml:space="preserve"> </w:t>
      </w:r>
      <w:r w:rsidRPr="00637C77">
        <w:rPr>
          <w:rFonts w:ascii="Times New Roman" w:hAnsi="Times New Roman" w:cs="Times New Roman"/>
          <w:sz w:val="24"/>
          <w:szCs w:val="24"/>
          <w:lang w:val="fi-FI"/>
        </w:rPr>
        <w:t xml:space="preserve">penafsiran berkembang. Itulah sebabnya mengapa </w:t>
      </w:r>
      <w:r w:rsidRPr="00637C77">
        <w:rPr>
          <w:rFonts w:ascii="Times New Roman" w:hAnsi="Times New Roman" w:cs="Times New Roman"/>
          <w:i/>
          <w:sz w:val="24"/>
          <w:szCs w:val="24"/>
          <w:lang w:val="fi-FI"/>
        </w:rPr>
        <w:t>ijtihad</w:t>
      </w:r>
      <w:r w:rsidRPr="00637C77">
        <w:rPr>
          <w:rFonts w:ascii="Times New Roman" w:hAnsi="Times New Roman" w:cs="Times New Roman"/>
          <w:sz w:val="24"/>
          <w:szCs w:val="24"/>
          <w:lang w:val="fi-FI"/>
        </w:rPr>
        <w:t xml:space="preserve"> perlu ditingkatkan dalam memahaminya termasuk sunnah yang berkaitan dengan pendidikan.</w:t>
      </w:r>
      <w:r w:rsidRPr="00637C77">
        <w:rPr>
          <w:rStyle w:val="FootnoteReference"/>
          <w:rFonts w:ascii="Times New Roman" w:hAnsi="Times New Roman" w:cs="Times New Roman"/>
          <w:sz w:val="24"/>
          <w:szCs w:val="24"/>
          <w:lang w:val="fi-FI"/>
        </w:rPr>
        <w:footnoteReference w:id="22"/>
      </w:r>
    </w:p>
    <w:p w:rsidR="00BE6F6D" w:rsidRPr="00637C77" w:rsidRDefault="00BE6F6D" w:rsidP="00BE6F6D">
      <w:pPr>
        <w:pStyle w:val="ListParagraph"/>
        <w:numPr>
          <w:ilvl w:val="0"/>
          <w:numId w:val="7"/>
        </w:numPr>
        <w:spacing w:after="0" w:line="480" w:lineRule="auto"/>
        <w:ind w:left="993" w:hanging="284"/>
        <w:jc w:val="both"/>
        <w:rPr>
          <w:rFonts w:ascii="Times New Roman" w:hAnsi="Times New Roman" w:cs="Times New Roman"/>
          <w:sz w:val="24"/>
          <w:szCs w:val="24"/>
          <w:lang w:val="es-ES"/>
        </w:rPr>
      </w:pPr>
      <w:r w:rsidRPr="00637C77">
        <w:rPr>
          <w:rFonts w:ascii="Times New Roman" w:hAnsi="Times New Roman" w:cs="Times New Roman"/>
          <w:sz w:val="24"/>
          <w:szCs w:val="24"/>
          <w:lang w:val="fi-FI"/>
        </w:rPr>
        <w:lastRenderedPageBreak/>
        <w:t>Ijtihad</w:t>
      </w:r>
    </w:p>
    <w:p w:rsidR="00BE6F6D" w:rsidRPr="00637C77" w:rsidRDefault="00BE6F6D" w:rsidP="00BE6F6D">
      <w:pPr>
        <w:spacing w:after="0" w:line="480" w:lineRule="auto"/>
        <w:ind w:left="993" w:firstLine="567"/>
        <w:jc w:val="both"/>
        <w:rPr>
          <w:rFonts w:ascii="Times New Roman" w:hAnsi="Times New Roman" w:cs="Times New Roman"/>
          <w:sz w:val="24"/>
          <w:szCs w:val="24"/>
        </w:rPr>
      </w:pPr>
      <w:r w:rsidRPr="00637C77">
        <w:rPr>
          <w:rFonts w:ascii="Times New Roman" w:hAnsi="Times New Roman" w:cs="Times New Roman"/>
          <w:i/>
          <w:sz w:val="24"/>
          <w:szCs w:val="24"/>
          <w:lang w:val="fi-FI"/>
        </w:rPr>
        <w:t>Ijtihad</w:t>
      </w:r>
      <w:r w:rsidRPr="00637C77">
        <w:rPr>
          <w:rFonts w:ascii="Times New Roman" w:hAnsi="Times New Roman" w:cs="Times New Roman"/>
          <w:sz w:val="24"/>
          <w:szCs w:val="24"/>
          <w:lang w:val="fi-FI"/>
        </w:rPr>
        <w:t xml:space="preserve"> adalah istilah para </w:t>
      </w:r>
      <w:r w:rsidRPr="00637C77">
        <w:rPr>
          <w:rFonts w:ascii="Times New Roman" w:hAnsi="Times New Roman" w:cs="Times New Roman"/>
          <w:i/>
          <w:sz w:val="24"/>
          <w:szCs w:val="24"/>
          <w:lang w:val="fi-FI"/>
        </w:rPr>
        <w:t>fuqoha</w:t>
      </w:r>
      <w:r w:rsidRPr="00637C77">
        <w:rPr>
          <w:rFonts w:ascii="Times New Roman" w:hAnsi="Times New Roman" w:cs="Times New Roman"/>
          <w:sz w:val="24"/>
          <w:szCs w:val="24"/>
          <w:lang w:val="fi-FI"/>
        </w:rPr>
        <w:t xml:space="preserve">, yaitu: berfikir dengan menggunakan seluruh ilmu yang dimiliki oleh ilmuwan syari’at Islam untuk menetapkan/menentukan sesuatu hukum syari’at Islam dalam hal-hal yang ternyata belum ditegaskan hukumnya oleh Al-Qur’an dan sunnah. </w:t>
      </w:r>
      <w:r w:rsidRPr="00637C77">
        <w:rPr>
          <w:rFonts w:ascii="Times New Roman" w:hAnsi="Times New Roman" w:cs="Times New Roman"/>
          <w:i/>
          <w:sz w:val="24"/>
          <w:szCs w:val="24"/>
          <w:lang w:val="fi-FI"/>
        </w:rPr>
        <w:t xml:space="preserve">Ijtihad </w:t>
      </w:r>
      <w:r w:rsidRPr="00637C77">
        <w:rPr>
          <w:rFonts w:ascii="Times New Roman" w:hAnsi="Times New Roman" w:cs="Times New Roman"/>
          <w:sz w:val="24"/>
          <w:szCs w:val="24"/>
          <w:lang w:val="fi-FI"/>
        </w:rPr>
        <w:t xml:space="preserve">dalam hal ini dapat saja meliputi seluruh aspek pendidikan, tetapi tetap berpedoman pada Al-Qur’an dan sunnah. Namun demikian, </w:t>
      </w:r>
      <w:r w:rsidRPr="00637C77">
        <w:rPr>
          <w:rFonts w:ascii="Times New Roman" w:hAnsi="Times New Roman" w:cs="Times New Roman"/>
          <w:i/>
          <w:sz w:val="24"/>
          <w:szCs w:val="24"/>
          <w:lang w:val="fi-FI"/>
        </w:rPr>
        <w:t xml:space="preserve">ijtihad </w:t>
      </w:r>
      <w:r w:rsidRPr="00637C77">
        <w:rPr>
          <w:rFonts w:ascii="Times New Roman" w:hAnsi="Times New Roman" w:cs="Times New Roman"/>
          <w:sz w:val="24"/>
          <w:szCs w:val="24"/>
          <w:lang w:val="fi-FI"/>
        </w:rPr>
        <w:t xml:space="preserve">harus mengikuti kaedah-kaedah yaitu diatur oleh para </w:t>
      </w:r>
      <w:r w:rsidRPr="00637C77">
        <w:rPr>
          <w:rFonts w:ascii="Times New Roman" w:hAnsi="Times New Roman" w:cs="Times New Roman"/>
          <w:i/>
          <w:sz w:val="24"/>
          <w:szCs w:val="24"/>
          <w:lang w:val="fi-FI"/>
        </w:rPr>
        <w:t>mujtahid</w:t>
      </w:r>
      <w:r w:rsidRPr="00637C77">
        <w:rPr>
          <w:rFonts w:ascii="Times New Roman" w:hAnsi="Times New Roman" w:cs="Times New Roman"/>
          <w:sz w:val="24"/>
          <w:szCs w:val="24"/>
          <w:lang w:val="fi-FI"/>
        </w:rPr>
        <w:t xml:space="preserve"> tidak boleh bertentangan dengan isi Al-Qur’an dan sunnah tersebut.</w:t>
      </w:r>
    </w:p>
    <w:p w:rsidR="00BE6F6D" w:rsidRPr="00637C77" w:rsidRDefault="00BE6F6D" w:rsidP="00BE6F6D">
      <w:pPr>
        <w:spacing w:after="0" w:line="480" w:lineRule="auto"/>
        <w:ind w:left="993" w:firstLine="567"/>
        <w:jc w:val="both"/>
        <w:rPr>
          <w:rFonts w:ascii="Times New Roman" w:hAnsi="Times New Roman" w:cs="Times New Roman"/>
          <w:sz w:val="24"/>
          <w:szCs w:val="24"/>
        </w:rPr>
      </w:pPr>
      <w:r w:rsidRPr="00637C77">
        <w:rPr>
          <w:rFonts w:ascii="Times New Roman" w:hAnsi="Times New Roman" w:cs="Times New Roman"/>
          <w:sz w:val="24"/>
          <w:szCs w:val="24"/>
          <w:lang w:val="fi-FI"/>
        </w:rPr>
        <w:t xml:space="preserve">Karena itu </w:t>
      </w:r>
      <w:r w:rsidRPr="00637C77">
        <w:rPr>
          <w:rFonts w:ascii="Times New Roman" w:hAnsi="Times New Roman" w:cs="Times New Roman"/>
          <w:i/>
          <w:sz w:val="24"/>
          <w:szCs w:val="24"/>
          <w:lang w:val="fi-FI"/>
        </w:rPr>
        <w:t xml:space="preserve">ijtihad </w:t>
      </w:r>
      <w:r w:rsidRPr="00637C77">
        <w:rPr>
          <w:rFonts w:ascii="Times New Roman" w:hAnsi="Times New Roman" w:cs="Times New Roman"/>
          <w:sz w:val="24"/>
          <w:szCs w:val="24"/>
          <w:lang w:val="fi-FI"/>
        </w:rPr>
        <w:t xml:space="preserve">dipandang sebagai salah satu sumber hukumIslam yang sangat dibutuhkan sepanjang masa setelah Rasulullah wafat. Sasaran </w:t>
      </w:r>
      <w:r w:rsidRPr="00637C77">
        <w:rPr>
          <w:rFonts w:ascii="Times New Roman" w:hAnsi="Times New Roman" w:cs="Times New Roman"/>
          <w:i/>
          <w:sz w:val="24"/>
          <w:szCs w:val="24"/>
          <w:lang w:val="fi-FI"/>
        </w:rPr>
        <w:t>ijtihad</w:t>
      </w:r>
      <w:r w:rsidRPr="00637C77">
        <w:rPr>
          <w:rFonts w:ascii="Times New Roman" w:hAnsi="Times New Roman" w:cs="Times New Roman"/>
          <w:sz w:val="24"/>
          <w:szCs w:val="24"/>
          <w:lang w:val="fi-FI"/>
        </w:rPr>
        <w:t xml:space="preserve"> ialah segala sesuatu yang diperlukan dalam kehidupan, senantiasa berkembang. </w:t>
      </w:r>
      <w:r w:rsidRPr="00637C77">
        <w:rPr>
          <w:rFonts w:ascii="Times New Roman" w:hAnsi="Times New Roman" w:cs="Times New Roman"/>
          <w:i/>
          <w:sz w:val="24"/>
          <w:szCs w:val="24"/>
          <w:lang w:val="fi-FI"/>
        </w:rPr>
        <w:t xml:space="preserve">Ijtihad </w:t>
      </w:r>
      <w:r w:rsidRPr="00637C77">
        <w:rPr>
          <w:rFonts w:ascii="Times New Roman" w:hAnsi="Times New Roman" w:cs="Times New Roman"/>
          <w:sz w:val="24"/>
          <w:szCs w:val="24"/>
          <w:lang w:val="fi-FI"/>
        </w:rPr>
        <w:t>bidang pendidikan sejalan dengan perkembangan zaman yang semakin maju, terasa semakin urgen dan mendesak, tidak saja di bidang materi atau isi, melainkan juga dibidang sistem dalam artian yang luas.</w:t>
      </w:r>
    </w:p>
    <w:p w:rsidR="00BE6F6D" w:rsidRPr="00637C77" w:rsidRDefault="00BE6F6D" w:rsidP="00BE6F6D">
      <w:pPr>
        <w:spacing w:after="0" w:line="480" w:lineRule="auto"/>
        <w:ind w:left="993" w:firstLine="567"/>
        <w:jc w:val="both"/>
        <w:rPr>
          <w:rFonts w:ascii="Times New Roman" w:hAnsi="Times New Roman" w:cs="Times New Roman"/>
          <w:sz w:val="24"/>
          <w:szCs w:val="24"/>
        </w:rPr>
      </w:pPr>
      <w:r w:rsidRPr="00637C77">
        <w:rPr>
          <w:rFonts w:ascii="Times New Roman" w:hAnsi="Times New Roman" w:cs="Times New Roman"/>
          <w:i/>
          <w:sz w:val="24"/>
          <w:szCs w:val="24"/>
          <w:lang w:val="fi-FI"/>
        </w:rPr>
        <w:t>Ijtihad</w:t>
      </w:r>
      <w:r w:rsidRPr="00637C77">
        <w:rPr>
          <w:rFonts w:ascii="Times New Roman" w:hAnsi="Times New Roman" w:cs="Times New Roman"/>
          <w:sz w:val="24"/>
          <w:szCs w:val="24"/>
          <w:lang w:val="fi-FI"/>
        </w:rPr>
        <w:t xml:space="preserve"> di bidang pendidikan ternyata semakin perlu sebab ajaran Islam yang terdapat dalam Al-Qur’an dan sunnah adalah bersifat pokok-pokok dan prinsip-prinsip saja. Bila ternyata ada yang agak terperinci, maka perincian itu adalah sekedar contoh dalam menerapkan yang prinsip itu. Sejak diturunkan sampai nabi Muhammad saw. wafat, ajaran Islam telah tumbuh, dan berkembang melalui </w:t>
      </w:r>
      <w:r w:rsidRPr="00637C77">
        <w:rPr>
          <w:rFonts w:ascii="Times New Roman" w:hAnsi="Times New Roman" w:cs="Times New Roman"/>
          <w:i/>
          <w:sz w:val="24"/>
          <w:szCs w:val="24"/>
          <w:lang w:val="fi-FI"/>
        </w:rPr>
        <w:t>ijtihad</w:t>
      </w:r>
      <w:r w:rsidRPr="00637C77">
        <w:rPr>
          <w:rFonts w:ascii="Times New Roman" w:hAnsi="Times New Roman" w:cs="Times New Roman"/>
          <w:sz w:val="24"/>
          <w:szCs w:val="24"/>
          <w:lang w:val="fi-FI"/>
        </w:rPr>
        <w:t xml:space="preserve"> yang dituntut oleh perubahan situasi dan kondisi sosial yang tumbuh dan </w:t>
      </w:r>
      <w:r w:rsidRPr="00637C77">
        <w:rPr>
          <w:rFonts w:ascii="Times New Roman" w:hAnsi="Times New Roman" w:cs="Times New Roman"/>
          <w:sz w:val="24"/>
          <w:szCs w:val="24"/>
          <w:lang w:val="fi-FI"/>
        </w:rPr>
        <w:lastRenderedPageBreak/>
        <w:t>berkembang pula, sebaliknya ajaran Islam sendiri telah berperan mengubah kehidupan manusia menjadi kehidupan muslim.</w:t>
      </w:r>
      <w:r w:rsidRPr="00637C77">
        <w:rPr>
          <w:rStyle w:val="FootnoteReference"/>
          <w:rFonts w:ascii="Times New Roman" w:hAnsi="Times New Roman" w:cs="Times New Roman"/>
          <w:sz w:val="24"/>
          <w:szCs w:val="24"/>
          <w:lang w:val="fi-FI"/>
        </w:rPr>
        <w:footnoteReference w:id="23"/>
      </w:r>
    </w:p>
    <w:p w:rsidR="00BE6F6D" w:rsidRPr="00A35553" w:rsidRDefault="00BE6F6D" w:rsidP="00BE6F6D">
      <w:pPr>
        <w:pStyle w:val="ListParagraph"/>
        <w:numPr>
          <w:ilvl w:val="0"/>
          <w:numId w:val="4"/>
        </w:numPr>
        <w:spacing w:after="0" w:line="480" w:lineRule="auto"/>
        <w:ind w:left="709" w:hanging="283"/>
        <w:jc w:val="both"/>
        <w:rPr>
          <w:rFonts w:ascii="Times New Roman" w:hAnsi="Times New Roman" w:cs="Times New Roman"/>
          <w:b/>
          <w:sz w:val="24"/>
          <w:szCs w:val="24"/>
        </w:rPr>
      </w:pPr>
      <w:r w:rsidRPr="00A35553">
        <w:rPr>
          <w:rFonts w:ascii="Times New Roman" w:hAnsi="Times New Roman" w:cs="Times New Roman"/>
          <w:b/>
          <w:sz w:val="24"/>
          <w:szCs w:val="24"/>
        </w:rPr>
        <w:t>Tujuan Pendidikan Islam</w:t>
      </w:r>
    </w:p>
    <w:p w:rsidR="00BE6F6D" w:rsidRPr="00637C77" w:rsidRDefault="00BE6F6D" w:rsidP="00BE6F6D">
      <w:pPr>
        <w:spacing w:after="0" w:line="480" w:lineRule="auto"/>
        <w:ind w:left="709" w:firstLine="567"/>
        <w:jc w:val="both"/>
        <w:rPr>
          <w:rFonts w:ascii="Times New Roman" w:hAnsi="Times New Roman" w:cs="Times New Roman"/>
          <w:sz w:val="24"/>
          <w:szCs w:val="24"/>
        </w:rPr>
      </w:pPr>
      <w:r w:rsidRPr="00637C77">
        <w:rPr>
          <w:rFonts w:ascii="Times New Roman" w:hAnsi="Times New Roman" w:cs="Times New Roman"/>
          <w:sz w:val="24"/>
          <w:szCs w:val="24"/>
        </w:rPr>
        <w:t>Selain mempunyai dasar, aktifitas manusia pastilah mempunyai tujuan. Makna "tujuan" adalah sasaran yang akan dicapai oleh seseorang atau kelompok orang yang melakukan sesuatu kegiatan. Kemudian yang dimaksud dengan tujuan pendidikan Islam menurut Hamdani dan Fuad Ihsan dalam bukunya filsafat pendidikan Islam ialah "sasaran yang akan dicapai oleh seseorang atau sekelompok orang yang melaksanakan pendidikan Islam".</w:t>
      </w:r>
      <w:r w:rsidRPr="00637C77">
        <w:rPr>
          <w:rStyle w:val="FootnoteReference"/>
          <w:rFonts w:ascii="Times New Roman" w:hAnsi="Times New Roman" w:cs="Times New Roman"/>
          <w:sz w:val="24"/>
          <w:szCs w:val="24"/>
        </w:rPr>
        <w:footnoteReference w:id="24"/>
      </w:r>
    </w:p>
    <w:p w:rsidR="00BE6F6D" w:rsidRPr="00637C77" w:rsidRDefault="00BE6F6D" w:rsidP="00BE6F6D">
      <w:pPr>
        <w:spacing w:after="0" w:line="480" w:lineRule="auto"/>
        <w:ind w:left="709" w:firstLine="567"/>
        <w:jc w:val="both"/>
        <w:rPr>
          <w:rFonts w:ascii="Times New Roman" w:hAnsi="Times New Roman" w:cs="Times New Roman"/>
          <w:sz w:val="24"/>
          <w:szCs w:val="24"/>
        </w:rPr>
      </w:pPr>
      <w:r w:rsidRPr="00637C77">
        <w:rPr>
          <w:rFonts w:ascii="Times New Roman" w:hAnsi="Times New Roman" w:cs="Times New Roman"/>
          <w:sz w:val="24"/>
          <w:szCs w:val="24"/>
        </w:rPr>
        <w:t>Berikut akan dikemukakan tujuan pendidikan Islam menurut para ahli yang disitir Abidin Rush. Diantaranya menurut Imam Ghozali yang bahwa tujuan pendidikan Islam diantaranya</w:t>
      </w:r>
      <w:r w:rsidRPr="00637C77">
        <w:rPr>
          <w:rStyle w:val="FootnoteReference"/>
          <w:rFonts w:ascii="Times New Roman" w:hAnsi="Times New Roman" w:cs="Times New Roman"/>
          <w:sz w:val="24"/>
          <w:szCs w:val="24"/>
        </w:rPr>
        <w:footnoteReference w:id="25"/>
      </w:r>
      <w:r w:rsidRPr="00637C77">
        <w:rPr>
          <w:rFonts w:ascii="Times New Roman" w:hAnsi="Times New Roman" w:cs="Times New Roman"/>
          <w:sz w:val="24"/>
          <w:szCs w:val="24"/>
        </w:rPr>
        <w:t xml:space="preserve"> :</w:t>
      </w:r>
    </w:p>
    <w:p w:rsidR="00BE6F6D" w:rsidRPr="00637C77" w:rsidRDefault="00BE6F6D" w:rsidP="00BE6F6D">
      <w:pPr>
        <w:pStyle w:val="ListParagraph"/>
        <w:numPr>
          <w:ilvl w:val="0"/>
          <w:numId w:val="2"/>
        </w:numPr>
        <w:spacing w:after="0" w:line="480" w:lineRule="auto"/>
        <w:ind w:left="1276" w:hanging="284"/>
        <w:jc w:val="both"/>
        <w:rPr>
          <w:rFonts w:ascii="Times New Roman" w:hAnsi="Times New Roman" w:cs="Times New Roman"/>
          <w:sz w:val="24"/>
          <w:szCs w:val="24"/>
        </w:rPr>
      </w:pPr>
      <w:r w:rsidRPr="00637C77">
        <w:rPr>
          <w:rFonts w:ascii="Times New Roman" w:hAnsi="Times New Roman" w:cs="Times New Roman"/>
          <w:sz w:val="24"/>
          <w:szCs w:val="24"/>
        </w:rPr>
        <w:t>Mendekatkan diri kepada Allah, yang mewujudnya adalah kemampuan dan dengan kesadaran diri melaksanakan ibadah wajib dan sunah</w:t>
      </w:r>
    </w:p>
    <w:p w:rsidR="00BE6F6D" w:rsidRPr="00637C77" w:rsidRDefault="00BE6F6D" w:rsidP="00BE6F6D">
      <w:pPr>
        <w:pStyle w:val="ListParagraph"/>
        <w:numPr>
          <w:ilvl w:val="0"/>
          <w:numId w:val="2"/>
        </w:numPr>
        <w:spacing w:after="0" w:line="480" w:lineRule="auto"/>
        <w:ind w:left="1276" w:hanging="284"/>
        <w:jc w:val="both"/>
        <w:rPr>
          <w:rFonts w:ascii="Times New Roman" w:hAnsi="Times New Roman" w:cs="Times New Roman"/>
          <w:sz w:val="24"/>
          <w:szCs w:val="24"/>
        </w:rPr>
      </w:pPr>
      <w:r w:rsidRPr="00637C77">
        <w:rPr>
          <w:rFonts w:ascii="Times New Roman" w:hAnsi="Times New Roman" w:cs="Times New Roman"/>
          <w:sz w:val="24"/>
          <w:szCs w:val="24"/>
        </w:rPr>
        <w:t>Menggali dan mengembangkan potensi atau fitrah manusia.</w:t>
      </w:r>
    </w:p>
    <w:p w:rsidR="00BE6F6D" w:rsidRPr="00637C77" w:rsidRDefault="00BE6F6D" w:rsidP="00BE6F6D">
      <w:pPr>
        <w:pStyle w:val="ListParagraph"/>
        <w:numPr>
          <w:ilvl w:val="0"/>
          <w:numId w:val="2"/>
        </w:numPr>
        <w:spacing w:after="0" w:line="480" w:lineRule="auto"/>
        <w:ind w:left="1276" w:hanging="284"/>
        <w:jc w:val="both"/>
        <w:rPr>
          <w:rFonts w:ascii="Times New Roman" w:hAnsi="Times New Roman" w:cs="Times New Roman"/>
          <w:sz w:val="24"/>
          <w:szCs w:val="24"/>
        </w:rPr>
      </w:pPr>
      <w:r w:rsidRPr="00637C77">
        <w:rPr>
          <w:rFonts w:ascii="Times New Roman" w:hAnsi="Times New Roman" w:cs="Times New Roman"/>
          <w:sz w:val="24"/>
          <w:szCs w:val="24"/>
        </w:rPr>
        <w:t>Mewujudkan profesionalisasi manusia untuk mengemban tugas keduniawian dengan sebaik-baiknya</w:t>
      </w:r>
    </w:p>
    <w:p w:rsidR="00BE6F6D" w:rsidRPr="00637C77" w:rsidRDefault="00BE6F6D" w:rsidP="00BE6F6D">
      <w:pPr>
        <w:pStyle w:val="ListParagraph"/>
        <w:numPr>
          <w:ilvl w:val="0"/>
          <w:numId w:val="2"/>
        </w:numPr>
        <w:spacing w:after="0" w:line="480" w:lineRule="auto"/>
        <w:ind w:left="1276" w:hanging="284"/>
        <w:jc w:val="both"/>
        <w:rPr>
          <w:rFonts w:ascii="Times New Roman" w:hAnsi="Times New Roman" w:cs="Times New Roman"/>
          <w:sz w:val="24"/>
          <w:szCs w:val="24"/>
        </w:rPr>
      </w:pPr>
      <w:r w:rsidRPr="00637C77">
        <w:rPr>
          <w:rFonts w:ascii="Times New Roman" w:hAnsi="Times New Roman" w:cs="Times New Roman"/>
          <w:sz w:val="24"/>
          <w:szCs w:val="24"/>
        </w:rPr>
        <w:t>Membentuk manusia yang berkepribadian mulia, suci jiwanya dari kerendahan budi dan sifat-sifat tercela.</w:t>
      </w:r>
    </w:p>
    <w:p w:rsidR="00BE6F6D" w:rsidRPr="00637C77" w:rsidRDefault="00BE6F6D" w:rsidP="00BE6F6D">
      <w:pPr>
        <w:spacing w:after="0" w:line="480" w:lineRule="auto"/>
        <w:ind w:left="720" w:firstLine="556"/>
        <w:jc w:val="both"/>
        <w:rPr>
          <w:rFonts w:ascii="Times New Roman" w:hAnsi="Times New Roman" w:cs="Times New Roman"/>
          <w:sz w:val="24"/>
          <w:szCs w:val="24"/>
        </w:rPr>
      </w:pPr>
      <w:r w:rsidRPr="00637C77">
        <w:rPr>
          <w:rFonts w:ascii="Times New Roman" w:hAnsi="Times New Roman" w:cs="Times New Roman"/>
          <w:sz w:val="24"/>
          <w:szCs w:val="24"/>
        </w:rPr>
        <w:lastRenderedPageBreak/>
        <w:t>Pada dasarnya tujuan pendidikan Islam yang dikemukakan para ahli pendidikan tersebut di atas tidak lepas dari tujuan penciptaan manusia. Sesuai dengan firman Allah yang berbunyi:</w:t>
      </w:r>
    </w:p>
    <w:p w:rsidR="00BE6F6D" w:rsidRPr="00637C77" w:rsidRDefault="00BE6F6D" w:rsidP="00BE6F6D">
      <w:pPr>
        <w:bidi/>
        <w:spacing w:after="0" w:line="240" w:lineRule="auto"/>
        <w:jc w:val="both"/>
        <w:rPr>
          <w:rFonts w:ascii="Times New Roman" w:hAnsi="Times New Roman" w:cs="Times New Roman"/>
          <w:rtl/>
        </w:rPr>
      </w:pPr>
      <w:r w:rsidRPr="00637C77">
        <w:rPr>
          <w:rFonts w:ascii="Times New Roman" w:hAnsi="Times New Roman" w:cs="Times New Roman"/>
          <w:sz w:val="28"/>
          <w:szCs w:val="28"/>
        </w:rPr>
        <w:sym w:font="HQPB1" w:char="F024"/>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2" w:char="F042"/>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72"/>
      </w:r>
      <w:r w:rsidRPr="00637C77">
        <w:rPr>
          <w:rFonts w:ascii="Times New Roman" w:hAnsi="Times New Roman" w:cs="Times New Roman"/>
          <w:rtl/>
        </w:rPr>
        <w:t xml:space="preserve"> </w:t>
      </w:r>
      <w:r w:rsidRPr="00637C77">
        <w:rPr>
          <w:rFonts w:ascii="Times New Roman" w:hAnsi="Times New Roman" w:cs="Times New Roman"/>
          <w:sz w:val="28"/>
          <w:szCs w:val="28"/>
        </w:rPr>
        <w:sym w:font="HQPB4" w:char="F0E0"/>
      </w:r>
      <w:r w:rsidRPr="00637C77">
        <w:rPr>
          <w:rFonts w:ascii="Times New Roman" w:hAnsi="Times New Roman" w:cs="Times New Roman"/>
          <w:sz w:val="28"/>
          <w:szCs w:val="28"/>
        </w:rPr>
        <w:sym w:font="HQPB1" w:char="F04D"/>
      </w:r>
      <w:r w:rsidRPr="00637C77">
        <w:rPr>
          <w:rFonts w:ascii="Times New Roman" w:hAnsi="Times New Roman" w:cs="Times New Roman"/>
          <w:sz w:val="28"/>
          <w:szCs w:val="28"/>
        </w:rPr>
        <w:sym w:font="HQPB4" w:char="F0F8"/>
      </w:r>
      <w:r w:rsidRPr="00637C77">
        <w:rPr>
          <w:rFonts w:ascii="Times New Roman" w:hAnsi="Times New Roman" w:cs="Times New Roman"/>
          <w:sz w:val="28"/>
          <w:szCs w:val="28"/>
        </w:rPr>
        <w:sym w:font="HQPB2" w:char="F029"/>
      </w:r>
      <w:r w:rsidRPr="00637C77">
        <w:rPr>
          <w:rFonts w:ascii="Times New Roman" w:hAnsi="Times New Roman" w:cs="Times New Roman"/>
          <w:sz w:val="28"/>
          <w:szCs w:val="28"/>
        </w:rPr>
        <w:sym w:font="HQPB5" w:char="F06E"/>
      </w:r>
      <w:r w:rsidRPr="00637C77">
        <w:rPr>
          <w:rFonts w:ascii="Times New Roman" w:hAnsi="Times New Roman" w:cs="Times New Roman"/>
          <w:sz w:val="28"/>
          <w:szCs w:val="28"/>
        </w:rPr>
        <w:sym w:font="HQPB2" w:char="F03D"/>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1" w:char="F07A"/>
      </w:r>
      <w:r w:rsidRPr="00637C77">
        <w:rPr>
          <w:rFonts w:ascii="Times New Roman" w:hAnsi="Times New Roman" w:cs="Times New Roman"/>
          <w:rtl/>
        </w:rPr>
        <w:t xml:space="preserve"> </w:t>
      </w:r>
      <w:r w:rsidRPr="00637C77">
        <w:rPr>
          <w:rFonts w:ascii="Times New Roman" w:hAnsi="Times New Roman" w:cs="Times New Roman"/>
          <w:sz w:val="28"/>
          <w:szCs w:val="28"/>
        </w:rPr>
        <w:sym w:font="HQPB4" w:char="F0A3"/>
      </w:r>
      <w:r w:rsidRPr="00637C77">
        <w:rPr>
          <w:rFonts w:ascii="Times New Roman" w:hAnsi="Times New Roman" w:cs="Times New Roman"/>
          <w:sz w:val="28"/>
          <w:szCs w:val="28"/>
        </w:rPr>
        <w:sym w:font="HQPB2" w:char="F060"/>
      </w:r>
      <w:r w:rsidRPr="00637C77">
        <w:rPr>
          <w:rFonts w:ascii="Times New Roman" w:hAnsi="Times New Roman" w:cs="Times New Roman"/>
          <w:sz w:val="28"/>
          <w:szCs w:val="28"/>
        </w:rPr>
        <w:sym w:font="HQPB4" w:char="F0C5"/>
      </w:r>
      <w:r w:rsidRPr="00637C77">
        <w:rPr>
          <w:rFonts w:ascii="Times New Roman" w:hAnsi="Times New Roman" w:cs="Times New Roman"/>
          <w:sz w:val="28"/>
          <w:szCs w:val="28"/>
        </w:rPr>
        <w:sym w:font="HQPB1" w:char="F067"/>
      </w:r>
      <w:r w:rsidRPr="00637C77">
        <w:rPr>
          <w:rFonts w:ascii="Times New Roman" w:hAnsi="Times New Roman" w:cs="Times New Roman"/>
          <w:sz w:val="28"/>
          <w:szCs w:val="28"/>
        </w:rPr>
        <w:sym w:font="HQPB4" w:char="F0F8"/>
      </w:r>
      <w:r w:rsidRPr="00637C77">
        <w:rPr>
          <w:rFonts w:ascii="Times New Roman" w:hAnsi="Times New Roman" w:cs="Times New Roman"/>
          <w:sz w:val="28"/>
          <w:szCs w:val="28"/>
        </w:rPr>
        <w:sym w:font="HQPB2" w:char="F03A"/>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rtl/>
        </w:rPr>
        <w:t xml:space="preserve"> </w:t>
      </w:r>
      <w:r w:rsidRPr="00637C77">
        <w:rPr>
          <w:rFonts w:ascii="Times New Roman" w:hAnsi="Times New Roman" w:cs="Times New Roman"/>
          <w:sz w:val="28"/>
          <w:szCs w:val="28"/>
        </w:rPr>
        <w:sym w:font="HQPB5" w:char="F07D"/>
      </w:r>
      <w:r w:rsidRPr="00637C77">
        <w:rPr>
          <w:rFonts w:ascii="Times New Roman" w:hAnsi="Times New Roman" w:cs="Times New Roman"/>
          <w:sz w:val="28"/>
          <w:szCs w:val="28"/>
        </w:rPr>
        <w:sym w:font="HQPB1" w:char="F0A7"/>
      </w:r>
      <w:r w:rsidRPr="00637C77">
        <w:rPr>
          <w:rFonts w:ascii="Times New Roman" w:hAnsi="Times New Roman" w:cs="Times New Roman"/>
          <w:sz w:val="28"/>
          <w:szCs w:val="28"/>
        </w:rPr>
        <w:sym w:font="HQPB2" w:char="F052"/>
      </w:r>
      <w:r w:rsidRPr="00637C77">
        <w:rPr>
          <w:rFonts w:ascii="Times New Roman" w:hAnsi="Times New Roman" w:cs="Times New Roman"/>
          <w:sz w:val="28"/>
          <w:szCs w:val="28"/>
        </w:rPr>
        <w:sym w:font="HQPB5" w:char="F04D"/>
      </w:r>
      <w:r w:rsidRPr="00637C77">
        <w:rPr>
          <w:rFonts w:ascii="Times New Roman" w:hAnsi="Times New Roman" w:cs="Times New Roman"/>
          <w:sz w:val="28"/>
          <w:szCs w:val="28"/>
        </w:rPr>
        <w:sym w:font="HQPB2" w:char="F07D"/>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72"/>
      </w:r>
      <w:r w:rsidRPr="00637C77">
        <w:rPr>
          <w:rFonts w:ascii="Times New Roman" w:hAnsi="Times New Roman" w:cs="Times New Roman"/>
          <w:rtl/>
        </w:rPr>
        <w:t xml:space="preserve"> </w:t>
      </w:r>
      <w:r w:rsidRPr="00637C77">
        <w:rPr>
          <w:rFonts w:ascii="Times New Roman" w:hAnsi="Times New Roman" w:cs="Times New Roman"/>
          <w:sz w:val="28"/>
          <w:szCs w:val="28"/>
        </w:rPr>
        <w:sym w:font="HQPB5" w:char="F09E"/>
      </w:r>
      <w:r w:rsidRPr="00637C77">
        <w:rPr>
          <w:rFonts w:ascii="Times New Roman" w:hAnsi="Times New Roman" w:cs="Times New Roman"/>
          <w:sz w:val="28"/>
          <w:szCs w:val="28"/>
        </w:rPr>
        <w:sym w:font="HQPB2" w:char="F077"/>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1" w:char="F029"/>
      </w:r>
      <w:r w:rsidRPr="00637C77">
        <w:rPr>
          <w:rFonts w:ascii="Times New Roman" w:hAnsi="Times New Roman" w:cs="Times New Roman"/>
          <w:rtl/>
        </w:rPr>
        <w:t xml:space="preserve"> </w:t>
      </w:r>
      <w:r w:rsidRPr="00637C77">
        <w:rPr>
          <w:rFonts w:ascii="Times New Roman" w:hAnsi="Times New Roman" w:cs="Times New Roman"/>
          <w:sz w:val="28"/>
          <w:szCs w:val="28"/>
        </w:rPr>
        <w:sym w:font="HQPB4" w:char="F0C8"/>
      </w:r>
      <w:r w:rsidRPr="00637C77">
        <w:rPr>
          <w:rFonts w:ascii="Times New Roman" w:hAnsi="Times New Roman" w:cs="Times New Roman"/>
          <w:sz w:val="28"/>
          <w:szCs w:val="28"/>
        </w:rPr>
        <w:sym w:font="HQPB2" w:char="F062"/>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Pr>
        <w:sym w:font="HQPB4" w:char="F0DF"/>
      </w:r>
      <w:r w:rsidRPr="00637C77">
        <w:rPr>
          <w:rFonts w:ascii="Times New Roman" w:hAnsi="Times New Roman" w:cs="Times New Roman"/>
          <w:sz w:val="28"/>
          <w:szCs w:val="28"/>
        </w:rPr>
        <w:sym w:font="HQPB1" w:char="F089"/>
      </w:r>
      <w:r w:rsidRPr="00637C77">
        <w:rPr>
          <w:rFonts w:ascii="Times New Roman" w:hAnsi="Times New Roman" w:cs="Times New Roman"/>
          <w:sz w:val="28"/>
          <w:szCs w:val="28"/>
        </w:rPr>
        <w:sym w:font="HQPB4" w:char="F0E7"/>
      </w:r>
      <w:r w:rsidRPr="00637C77">
        <w:rPr>
          <w:rFonts w:ascii="Times New Roman" w:hAnsi="Times New Roman" w:cs="Times New Roman"/>
          <w:sz w:val="28"/>
          <w:szCs w:val="28"/>
        </w:rPr>
        <w:sym w:font="HQPB1" w:char="F037"/>
      </w:r>
      <w:r w:rsidRPr="00637C77">
        <w:rPr>
          <w:rFonts w:ascii="Times New Roman" w:hAnsi="Times New Roman" w:cs="Times New Roman"/>
          <w:sz w:val="28"/>
          <w:szCs w:val="28"/>
        </w:rPr>
        <w:sym w:font="HQPB4" w:char="F0F7"/>
      </w:r>
      <w:r w:rsidRPr="00637C77">
        <w:rPr>
          <w:rFonts w:ascii="Times New Roman" w:hAnsi="Times New Roman" w:cs="Times New Roman"/>
          <w:sz w:val="28"/>
          <w:szCs w:val="28"/>
        </w:rPr>
        <w:sym w:font="HQPB1" w:char="F0E8"/>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8B"/>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2" w:char="F039"/>
      </w:r>
      <w:r w:rsidRPr="00637C77">
        <w:rPr>
          <w:rFonts w:ascii="Times New Roman" w:hAnsi="Times New Roman" w:cs="Times New Roman"/>
          <w:rtl/>
        </w:rPr>
        <w:t xml:space="preserve"> </w:t>
      </w:r>
      <w:r w:rsidRPr="00637C77">
        <w:rPr>
          <w:rFonts w:ascii="Times New Roman" w:hAnsi="Times New Roman" w:cs="Times New Roman"/>
          <w:sz w:val="28"/>
          <w:szCs w:val="28"/>
        </w:rPr>
        <w:sym w:font="HQPB2" w:char="F0C7"/>
      </w:r>
      <w:r w:rsidRPr="00637C77">
        <w:rPr>
          <w:rFonts w:ascii="Times New Roman" w:hAnsi="Times New Roman" w:cs="Times New Roman"/>
          <w:sz w:val="28"/>
          <w:szCs w:val="28"/>
        </w:rPr>
        <w:sym w:font="HQPB2" w:char="F0CE"/>
      </w:r>
      <w:r w:rsidRPr="00637C77">
        <w:rPr>
          <w:rFonts w:ascii="Times New Roman" w:hAnsi="Times New Roman" w:cs="Times New Roman"/>
          <w:sz w:val="28"/>
          <w:szCs w:val="28"/>
        </w:rPr>
        <w:sym w:font="HQPB2" w:char="F0CF"/>
      </w:r>
      <w:r w:rsidRPr="00637C77">
        <w:rPr>
          <w:rFonts w:ascii="Times New Roman" w:hAnsi="Times New Roman" w:cs="Times New Roman"/>
          <w:sz w:val="28"/>
          <w:szCs w:val="28"/>
        </w:rPr>
        <w:sym w:font="HQPB2" w:char="F0C8"/>
      </w:r>
      <w:r w:rsidRPr="00637C77">
        <w:rPr>
          <w:rStyle w:val="FootnoteReference"/>
          <w:rFonts w:ascii="Times New Roman" w:hAnsi="Times New Roman" w:cs="Times New Roman"/>
          <w:sz w:val="28"/>
          <w:szCs w:val="28"/>
        </w:rPr>
        <w:footnoteReference w:id="26"/>
      </w:r>
      <w:r w:rsidRPr="00637C77">
        <w:rPr>
          <w:rFonts w:ascii="Times New Roman" w:hAnsi="Times New Roman" w:cs="Times New Roman"/>
          <w:rtl/>
        </w:rPr>
        <w:t xml:space="preserve">   </w:t>
      </w:r>
    </w:p>
    <w:p w:rsidR="00BE6F6D" w:rsidRPr="00637C77" w:rsidRDefault="00BE6F6D" w:rsidP="00BE6F6D">
      <w:pPr>
        <w:spacing w:after="0" w:line="240" w:lineRule="auto"/>
        <w:jc w:val="both"/>
        <w:rPr>
          <w:rFonts w:ascii="Times New Roman" w:hAnsi="Times New Roman" w:cs="Times New Roman"/>
          <w:sz w:val="20"/>
          <w:szCs w:val="24"/>
        </w:rPr>
      </w:pPr>
    </w:p>
    <w:p w:rsidR="00BE6F6D" w:rsidRPr="00637C77" w:rsidRDefault="00BE6F6D" w:rsidP="00BE6F6D">
      <w:pPr>
        <w:spacing w:after="0" w:line="240" w:lineRule="auto"/>
        <w:ind w:left="851"/>
        <w:jc w:val="both"/>
        <w:rPr>
          <w:rFonts w:ascii="Times New Roman" w:hAnsi="Times New Roman" w:cs="Times New Roman"/>
          <w:sz w:val="24"/>
          <w:szCs w:val="24"/>
        </w:rPr>
      </w:pPr>
      <w:r w:rsidRPr="00637C77">
        <w:rPr>
          <w:rFonts w:ascii="Times New Roman" w:hAnsi="Times New Roman" w:cs="Times New Roman"/>
          <w:sz w:val="24"/>
          <w:szCs w:val="24"/>
        </w:rPr>
        <w:t xml:space="preserve">Artinya: </w:t>
      </w:r>
    </w:p>
    <w:p w:rsidR="00BE6F6D" w:rsidRPr="00637C77" w:rsidRDefault="00BE6F6D" w:rsidP="00BE6F6D">
      <w:pPr>
        <w:spacing w:after="0" w:line="240" w:lineRule="auto"/>
        <w:ind w:left="851"/>
        <w:jc w:val="both"/>
        <w:rPr>
          <w:rFonts w:ascii="Times New Roman" w:hAnsi="Times New Roman" w:cs="Times New Roman"/>
          <w:sz w:val="24"/>
          <w:szCs w:val="24"/>
        </w:rPr>
      </w:pPr>
    </w:p>
    <w:p w:rsidR="00BE6F6D" w:rsidRPr="00637C77" w:rsidRDefault="00BE6F6D" w:rsidP="00BE6F6D">
      <w:pPr>
        <w:spacing w:after="0" w:line="240" w:lineRule="auto"/>
        <w:ind w:left="851"/>
        <w:jc w:val="both"/>
        <w:rPr>
          <w:rFonts w:ascii="Times New Roman" w:hAnsi="Times New Roman" w:cs="Times New Roman"/>
          <w:sz w:val="24"/>
          <w:szCs w:val="24"/>
        </w:rPr>
      </w:pPr>
      <w:r w:rsidRPr="00637C77">
        <w:rPr>
          <w:rFonts w:ascii="Times New Roman" w:hAnsi="Times New Roman" w:cs="Times New Roman"/>
          <w:sz w:val="24"/>
          <w:szCs w:val="24"/>
        </w:rPr>
        <w:t>"</w:t>
      </w:r>
      <w:r w:rsidRPr="00637C77">
        <w:rPr>
          <w:rFonts w:ascii="Times New Roman" w:hAnsi="Times New Roman" w:cs="Times New Roman"/>
          <w:i/>
          <w:sz w:val="24"/>
          <w:szCs w:val="24"/>
        </w:rPr>
        <w:t>Dan Aku tidak menciptakan jin dan manusia melainkan supaya mereka menyembah-Ku</w:t>
      </w:r>
      <w:r w:rsidRPr="00637C77">
        <w:rPr>
          <w:rFonts w:ascii="Times New Roman" w:hAnsi="Times New Roman" w:cs="Times New Roman"/>
          <w:sz w:val="24"/>
          <w:szCs w:val="24"/>
        </w:rPr>
        <w:t xml:space="preserve">".(QS. Adz Dzariyat : 56) </w:t>
      </w:r>
    </w:p>
    <w:p w:rsidR="00BE6F6D" w:rsidRPr="00637C77" w:rsidRDefault="00BE6F6D" w:rsidP="00BE6F6D">
      <w:pPr>
        <w:spacing w:after="0" w:line="240" w:lineRule="auto"/>
        <w:ind w:left="1134"/>
        <w:jc w:val="both"/>
        <w:rPr>
          <w:rFonts w:ascii="Times New Roman" w:hAnsi="Times New Roman" w:cs="Times New Roman"/>
          <w:sz w:val="24"/>
          <w:szCs w:val="24"/>
        </w:rPr>
      </w:pPr>
    </w:p>
    <w:p w:rsidR="00BE6F6D" w:rsidRDefault="00BE6F6D" w:rsidP="00AA135D">
      <w:pPr>
        <w:spacing w:after="0" w:line="480" w:lineRule="auto"/>
        <w:ind w:left="709" w:firstLine="567"/>
        <w:jc w:val="both"/>
        <w:rPr>
          <w:rFonts w:ascii="Times New Roman" w:hAnsi="Times New Roman" w:cs="Times New Roman"/>
          <w:sz w:val="24"/>
          <w:szCs w:val="24"/>
        </w:rPr>
      </w:pPr>
      <w:r w:rsidRPr="00637C77">
        <w:rPr>
          <w:rFonts w:ascii="Times New Roman" w:hAnsi="Times New Roman" w:cs="Times New Roman"/>
          <w:sz w:val="24"/>
          <w:szCs w:val="24"/>
        </w:rPr>
        <w:t>Dari rumusan-rumusan tujuan pendidikan Islam sebagaimana yang telah disebutkan</w:t>
      </w:r>
      <w:r>
        <w:rPr>
          <w:rFonts w:ascii="Times New Roman" w:hAnsi="Times New Roman" w:cs="Times New Roman"/>
          <w:sz w:val="24"/>
          <w:szCs w:val="24"/>
        </w:rPr>
        <w:t xml:space="preserve"> di atas dapat penulis dapat mengambil pengertian </w:t>
      </w:r>
      <w:r w:rsidRPr="00637C77">
        <w:rPr>
          <w:rFonts w:ascii="Times New Roman" w:hAnsi="Times New Roman" w:cs="Times New Roman"/>
          <w:sz w:val="24"/>
          <w:szCs w:val="24"/>
        </w:rPr>
        <w:t>, bahwa inti dari tujuan pendidikan Islam adalah:</w:t>
      </w:r>
      <w:r>
        <w:rPr>
          <w:rFonts w:ascii="Times New Roman" w:hAnsi="Times New Roman" w:cs="Times New Roman"/>
          <w:sz w:val="24"/>
          <w:szCs w:val="24"/>
        </w:rPr>
        <w:t xml:space="preserve"> </w:t>
      </w:r>
      <w:r w:rsidRPr="00637C77">
        <w:rPr>
          <w:rFonts w:ascii="Times New Roman" w:hAnsi="Times New Roman" w:cs="Times New Roman"/>
          <w:i/>
          <w:sz w:val="24"/>
          <w:szCs w:val="24"/>
        </w:rPr>
        <w:t>Pertama</w:t>
      </w:r>
      <w:r w:rsidRPr="00637C77">
        <w:rPr>
          <w:rFonts w:ascii="Times New Roman" w:hAnsi="Times New Roman" w:cs="Times New Roman"/>
          <w:sz w:val="24"/>
          <w:szCs w:val="24"/>
        </w:rPr>
        <w:t xml:space="preserve">, Terbentuknya kesadaran terhadap hakekat dirinya sebagai manusia hamba Allah yang diwajibkan menyembah kepada-Nya, melalui kesadaran ini pada akhirnya ia akan berusaha agar, potensi dasar keagamaan (fitrah) yang ia miliki dapat tetap terjaga kesuciannya samapai akhir hayatnya, sehingga ia hidup dalam keadaan beriman dan meninggal juga dalam keadaan beriman (Muslim). </w:t>
      </w:r>
      <w:r w:rsidRPr="00637C77">
        <w:rPr>
          <w:rFonts w:ascii="Times New Roman" w:hAnsi="Times New Roman" w:cs="Times New Roman"/>
          <w:i/>
          <w:sz w:val="24"/>
          <w:szCs w:val="24"/>
        </w:rPr>
        <w:t>Kedua,</w:t>
      </w:r>
      <w:r w:rsidRPr="00637C77">
        <w:rPr>
          <w:rFonts w:ascii="Times New Roman" w:hAnsi="Times New Roman" w:cs="Times New Roman"/>
          <w:sz w:val="24"/>
          <w:szCs w:val="24"/>
        </w:rPr>
        <w:t xml:space="preserve"> Terbentuknya kesadaran akan fungsi dan tugas sebagai khalifah Allah di muka bumi dan selanjutnya dapat mewujudkan dalam kehidupan sehari-hari, melalui kesadaran ini seseorang akan termotifasi untuk mengembangkan potensi yang ia miliki, meningkatkan sumber daya manusia, sehingga pada akhirnya ia akan mampu memimpin dirinya, keluarga, masyarakat dan alam sekitarnya.</w:t>
      </w:r>
    </w:p>
    <w:p w:rsidR="009A1052" w:rsidRDefault="009A1052" w:rsidP="00AA135D">
      <w:pPr>
        <w:spacing w:after="0" w:line="480" w:lineRule="auto"/>
        <w:ind w:left="709" w:firstLine="567"/>
        <w:jc w:val="both"/>
        <w:rPr>
          <w:rFonts w:ascii="Times New Roman" w:hAnsi="Times New Roman" w:cs="Times New Roman"/>
          <w:sz w:val="24"/>
          <w:szCs w:val="24"/>
        </w:rPr>
      </w:pPr>
    </w:p>
    <w:p w:rsidR="009A1052" w:rsidRDefault="009A1052" w:rsidP="00AA135D">
      <w:pPr>
        <w:spacing w:after="0" w:line="480" w:lineRule="auto"/>
        <w:ind w:left="709" w:firstLine="567"/>
        <w:jc w:val="both"/>
        <w:rPr>
          <w:rFonts w:ascii="Times New Roman" w:hAnsi="Times New Roman" w:cs="Times New Roman"/>
          <w:sz w:val="24"/>
          <w:szCs w:val="24"/>
        </w:rPr>
      </w:pPr>
    </w:p>
    <w:p w:rsidR="00BE6F6D" w:rsidRPr="00A35553" w:rsidRDefault="00BE6F6D" w:rsidP="00BE6F6D">
      <w:pPr>
        <w:pStyle w:val="ListParagraph"/>
        <w:numPr>
          <w:ilvl w:val="0"/>
          <w:numId w:val="4"/>
        </w:numPr>
        <w:ind w:left="709" w:hanging="283"/>
        <w:rPr>
          <w:rFonts w:ascii="Times New Roman" w:hAnsi="Times New Roman" w:cs="Times New Roman"/>
          <w:b/>
          <w:sz w:val="24"/>
          <w:szCs w:val="24"/>
        </w:rPr>
      </w:pPr>
      <w:r w:rsidRPr="00A35553">
        <w:rPr>
          <w:rFonts w:ascii="Times New Roman" w:hAnsi="Times New Roman" w:cs="Times New Roman"/>
          <w:b/>
          <w:sz w:val="24"/>
          <w:szCs w:val="24"/>
        </w:rPr>
        <w:lastRenderedPageBreak/>
        <w:t>Materi Dalam Pendidikan Islam</w:t>
      </w:r>
    </w:p>
    <w:p w:rsidR="00BE6F6D" w:rsidRPr="00D274C6" w:rsidRDefault="00BE6F6D" w:rsidP="00BE6F6D">
      <w:pPr>
        <w:spacing w:after="0" w:line="480" w:lineRule="auto"/>
        <w:ind w:left="709" w:firstLine="567"/>
        <w:jc w:val="both"/>
        <w:rPr>
          <w:rFonts w:ascii="Times New Roman" w:hAnsi="Times New Roman" w:cs="Times New Roman"/>
          <w:sz w:val="24"/>
          <w:szCs w:val="24"/>
        </w:rPr>
      </w:pPr>
      <w:r w:rsidRPr="00D274C6">
        <w:rPr>
          <w:rFonts w:ascii="Times New Roman" w:hAnsi="Times New Roman" w:cs="Times New Roman"/>
          <w:sz w:val="24"/>
          <w:szCs w:val="24"/>
        </w:rPr>
        <w:t>Pendidikan Islam</w:t>
      </w:r>
      <w:r>
        <w:rPr>
          <w:rFonts w:ascii="Times New Roman" w:hAnsi="Times New Roman" w:cs="Times New Roman"/>
          <w:sz w:val="24"/>
          <w:szCs w:val="24"/>
        </w:rPr>
        <w:t xml:space="preserve"> merupakan usaha</w:t>
      </w:r>
      <w:r w:rsidRPr="00D274C6">
        <w:rPr>
          <w:rFonts w:ascii="Times New Roman" w:hAnsi="Times New Roman" w:cs="Times New Roman"/>
          <w:sz w:val="24"/>
          <w:szCs w:val="24"/>
        </w:rPr>
        <w:t xml:space="preserve"> bagi setiap indiv</w:t>
      </w:r>
      <w:r>
        <w:rPr>
          <w:rFonts w:ascii="Times New Roman" w:hAnsi="Times New Roman" w:cs="Times New Roman"/>
          <w:sz w:val="24"/>
          <w:szCs w:val="24"/>
        </w:rPr>
        <w:t xml:space="preserve">idu untuk mengantarkan </w:t>
      </w:r>
      <w:r w:rsidRPr="00D274C6">
        <w:rPr>
          <w:rFonts w:ascii="Times New Roman" w:hAnsi="Times New Roman" w:cs="Times New Roman"/>
          <w:sz w:val="24"/>
          <w:szCs w:val="24"/>
        </w:rPr>
        <w:t xml:space="preserve">sebagai hamba Allah yang sejati. Pendidikan Islam </w:t>
      </w:r>
      <w:r>
        <w:rPr>
          <w:rFonts w:ascii="Times New Roman" w:hAnsi="Times New Roman" w:cs="Times New Roman"/>
          <w:sz w:val="24"/>
          <w:szCs w:val="24"/>
        </w:rPr>
        <w:t>harus diberikan</w:t>
      </w:r>
      <w:r w:rsidRPr="00D274C6">
        <w:rPr>
          <w:rFonts w:ascii="Times New Roman" w:hAnsi="Times New Roman" w:cs="Times New Roman"/>
          <w:sz w:val="24"/>
          <w:szCs w:val="24"/>
        </w:rPr>
        <w:t>, sebagai manifestasi penghambaan seorang manusia kepada Tuhannya. Adapun yang menjadi materi pokok pendidikan Islam menurut Zuhairini adalah sebagai berikut: masalah keimana</w:t>
      </w:r>
      <w:r w:rsidR="00E51C99">
        <w:rPr>
          <w:rFonts w:ascii="Times New Roman" w:hAnsi="Times New Roman" w:cs="Times New Roman"/>
          <w:sz w:val="24"/>
          <w:szCs w:val="24"/>
        </w:rPr>
        <w:t>n (‘aqidah), masalah Syari’ah (</w:t>
      </w:r>
      <w:r w:rsidRPr="00D274C6">
        <w:rPr>
          <w:rFonts w:ascii="Times New Roman" w:hAnsi="Times New Roman" w:cs="Times New Roman"/>
          <w:sz w:val="24"/>
          <w:szCs w:val="24"/>
        </w:rPr>
        <w:t>ibadah) dan masalah ihsan (akhlak).</w:t>
      </w:r>
      <w:r w:rsidR="00F9581C">
        <w:rPr>
          <w:rStyle w:val="FootnoteReference"/>
          <w:rFonts w:ascii="Times New Roman" w:hAnsi="Times New Roman" w:cs="Times New Roman"/>
          <w:sz w:val="24"/>
          <w:szCs w:val="24"/>
        </w:rPr>
        <w:footnoteReference w:id="27"/>
      </w:r>
    </w:p>
    <w:p w:rsidR="00BE6F6D" w:rsidRDefault="00BE6F6D" w:rsidP="00BE6F6D">
      <w:pPr>
        <w:pStyle w:val="ListParagraph"/>
        <w:numPr>
          <w:ilvl w:val="0"/>
          <w:numId w:val="12"/>
        </w:numPr>
        <w:spacing w:after="0" w:line="480" w:lineRule="auto"/>
        <w:ind w:left="993" w:hanging="284"/>
        <w:jc w:val="both"/>
        <w:rPr>
          <w:rFonts w:ascii="Times New Roman" w:hAnsi="Times New Roman" w:cs="Times New Roman"/>
          <w:bCs/>
          <w:sz w:val="24"/>
          <w:szCs w:val="24"/>
        </w:rPr>
      </w:pPr>
      <w:r w:rsidRPr="00A35553">
        <w:rPr>
          <w:rFonts w:ascii="Times New Roman" w:hAnsi="Times New Roman" w:cs="Times New Roman"/>
          <w:bCs/>
          <w:sz w:val="24"/>
          <w:szCs w:val="24"/>
        </w:rPr>
        <w:t>Aqidah (keimanan)</w:t>
      </w:r>
    </w:p>
    <w:p w:rsidR="009867B7" w:rsidRDefault="009867B7" w:rsidP="009867B7">
      <w:pPr>
        <w:pStyle w:val="ListParagraph"/>
        <w:spacing w:after="0" w:line="480" w:lineRule="auto"/>
        <w:ind w:left="993" w:firstLine="567"/>
        <w:jc w:val="both"/>
        <w:rPr>
          <w:rFonts w:ascii="Times New Roman" w:hAnsi="Times New Roman" w:cs="Times New Roman"/>
          <w:bCs/>
          <w:sz w:val="24"/>
          <w:szCs w:val="24"/>
        </w:rPr>
      </w:pPr>
      <w:r>
        <w:rPr>
          <w:rFonts w:ascii="Times New Roman" w:hAnsi="Times New Roman" w:cs="Times New Roman"/>
          <w:bCs/>
          <w:sz w:val="24"/>
          <w:szCs w:val="24"/>
        </w:rPr>
        <w:t>Aqidah berisikan ajaran tentang apa saja yang mesti dipercayai, diyakini dan diimani oleh setiap orang Islam. Karena agama Islam bersumber kepada kepercayaan dan keimanan kepada Tuhan, maka aqidah merupakan sistem kepercayaan yang mengikat manusia kepada Islam. Hal itu sesuai dengan firman Allah yang berbunyi</w:t>
      </w:r>
    </w:p>
    <w:p w:rsidR="009867B7" w:rsidRDefault="009867B7" w:rsidP="009867B7">
      <w:pPr>
        <w:pStyle w:val="ListParagraph"/>
        <w:bidi/>
        <w:spacing w:after="0" w:line="240" w:lineRule="auto"/>
        <w:ind w:left="-1" w:right="993"/>
        <w:jc w:val="both"/>
        <w:rPr>
          <w:rFonts w:ascii="(normal text)" w:hAnsi="(normal text)"/>
          <w:rtl/>
        </w:rPr>
      </w:pPr>
      <w:r>
        <w:rPr>
          <w:sz w:val="28"/>
          <w:szCs w:val="28"/>
        </w:rPr>
        <w:sym w:font="HQPB1" w:char="F024"/>
      </w:r>
      <w:r>
        <w:rPr>
          <w:sz w:val="28"/>
          <w:szCs w:val="28"/>
        </w:rPr>
        <w:sym w:font="HQPB5" w:char="F070"/>
      </w:r>
      <w:r>
        <w:rPr>
          <w:sz w:val="28"/>
          <w:szCs w:val="28"/>
        </w:rPr>
        <w:sym w:font="HQPB2" w:char="F06B"/>
      </w:r>
      <w:r>
        <w:rPr>
          <w:sz w:val="28"/>
          <w:szCs w:val="28"/>
        </w:rPr>
        <w:sym w:font="HQPB4" w:char="F09A"/>
      </w:r>
      <w:r>
        <w:rPr>
          <w:sz w:val="28"/>
          <w:szCs w:val="28"/>
        </w:rPr>
        <w:sym w:font="HQPB2" w:char="F089"/>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3"/>
      </w:r>
      <w:r>
        <w:rPr>
          <w:sz w:val="28"/>
          <w:szCs w:val="28"/>
        </w:rPr>
        <w:sym w:font="HQPB2" w:char="F059"/>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9"/>
      </w:r>
      <w:r>
        <w:rPr>
          <w:sz w:val="28"/>
          <w:szCs w:val="28"/>
        </w:rPr>
        <w:sym w:font="HQPB4" w:char="F0CF"/>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2" w:char="F0BE"/>
      </w:r>
      <w:r>
        <w:rPr>
          <w:sz w:val="28"/>
          <w:szCs w:val="28"/>
        </w:rPr>
        <w:sym w:font="HQPB4" w:char="F0CF"/>
      </w:r>
      <w:r>
        <w:rPr>
          <w:sz w:val="28"/>
          <w:szCs w:val="28"/>
        </w:rPr>
        <w:sym w:font="HQPB3" w:char="F026"/>
      </w:r>
      <w:r>
        <w:rPr>
          <w:sz w:val="28"/>
          <w:szCs w:val="28"/>
        </w:rPr>
        <w:sym w:font="HQPB4" w:char="F0CE"/>
      </w:r>
      <w:r>
        <w:rPr>
          <w:sz w:val="28"/>
          <w:szCs w:val="28"/>
        </w:rPr>
        <w:sym w:font="HQPB3" w:char="F021"/>
      </w:r>
      <w:r>
        <w:rPr>
          <w:sz w:val="28"/>
          <w:szCs w:val="28"/>
        </w:rPr>
        <w:sym w:font="HQPB2" w:char="F071"/>
      </w:r>
      <w:r>
        <w:rPr>
          <w:sz w:val="28"/>
          <w:szCs w:val="28"/>
        </w:rPr>
        <w:sym w:font="HQPB4" w:char="F0DF"/>
      </w:r>
      <w:r>
        <w:rPr>
          <w:sz w:val="28"/>
          <w:szCs w:val="28"/>
        </w:rPr>
        <w:sym w:font="HQPB1" w:char="F099"/>
      </w:r>
      <w:r>
        <w:rPr>
          <w:sz w:val="28"/>
          <w:szCs w:val="28"/>
        </w:rPr>
        <w:sym w:font="HQPB5" w:char="F075"/>
      </w:r>
      <w:r>
        <w:rPr>
          <w:sz w:val="28"/>
          <w:szCs w:val="28"/>
        </w:rPr>
        <w:sym w:font="HQPB1" w:char="F091"/>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9"/>
      </w:r>
      <w:r>
        <w:rPr>
          <w:sz w:val="28"/>
          <w:szCs w:val="28"/>
        </w:rPr>
        <w:sym w:font="HQPB1" w:char="F03D"/>
      </w:r>
      <w:r>
        <w:rPr>
          <w:sz w:val="28"/>
          <w:szCs w:val="28"/>
        </w:rPr>
        <w:sym w:font="HQPB2" w:char="F0BB"/>
      </w:r>
      <w:r>
        <w:rPr>
          <w:sz w:val="28"/>
          <w:szCs w:val="28"/>
        </w:rPr>
        <w:sym w:font="HQPB5" w:char="F074"/>
      </w:r>
      <w:r>
        <w:rPr>
          <w:sz w:val="28"/>
          <w:szCs w:val="28"/>
        </w:rPr>
        <w:sym w:font="HQPB1" w:char="F046"/>
      </w:r>
      <w:r>
        <w:rPr>
          <w:sz w:val="28"/>
          <w:szCs w:val="28"/>
        </w:rPr>
        <w:sym w:font="HQPB4" w:char="F0C5"/>
      </w:r>
      <w:r>
        <w:rPr>
          <w:sz w:val="28"/>
          <w:szCs w:val="28"/>
        </w:rPr>
        <w:sym w:font="HQPB2" w:char="F033"/>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3"/>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41"/>
      </w:r>
      <w:r>
        <w:rPr>
          <w:sz w:val="28"/>
          <w:szCs w:val="28"/>
        </w:rPr>
        <w:sym w:font="HQPB4" w:char="F0A8"/>
      </w:r>
      <w:r>
        <w:rPr>
          <w:sz w:val="28"/>
          <w:szCs w:val="28"/>
        </w:rPr>
        <w:sym w:font="HQPB1" w:char="F093"/>
      </w:r>
      <w:r>
        <w:rPr>
          <w:sz w:val="28"/>
          <w:szCs w:val="28"/>
        </w:rPr>
        <w:sym w:font="HQPB5" w:char="F074"/>
      </w:r>
      <w:r>
        <w:rPr>
          <w:sz w:val="28"/>
          <w:szCs w:val="28"/>
        </w:rPr>
        <w:sym w:font="HQPB2" w:char="F052"/>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BE"/>
      </w:r>
      <w:r>
        <w:rPr>
          <w:sz w:val="28"/>
          <w:szCs w:val="28"/>
        </w:rPr>
        <w:sym w:font="HQPB4" w:char="F0CF"/>
      </w:r>
      <w:r>
        <w:rPr>
          <w:sz w:val="28"/>
          <w:szCs w:val="28"/>
        </w:rPr>
        <w:sym w:font="HQPB3" w:char="F026"/>
      </w:r>
      <w:r>
        <w:rPr>
          <w:sz w:val="28"/>
          <w:szCs w:val="28"/>
        </w:rPr>
        <w:sym w:font="HQPB4" w:char="F0CE"/>
      </w:r>
      <w:r>
        <w:rPr>
          <w:sz w:val="28"/>
          <w:szCs w:val="28"/>
        </w:rPr>
        <w:sym w:font="HQPB3" w:char="F021"/>
      </w:r>
      <w:r>
        <w:rPr>
          <w:sz w:val="28"/>
          <w:szCs w:val="28"/>
        </w:rPr>
        <w:sym w:font="HQPB2" w:char="F071"/>
      </w:r>
      <w:r>
        <w:rPr>
          <w:sz w:val="28"/>
          <w:szCs w:val="28"/>
        </w:rPr>
        <w:sym w:font="HQPB4" w:char="F0DF"/>
      </w:r>
      <w:r>
        <w:rPr>
          <w:sz w:val="28"/>
          <w:szCs w:val="28"/>
        </w:rPr>
        <w:sym w:font="HQPB1" w:char="F099"/>
      </w:r>
      <w:r>
        <w:rPr>
          <w:sz w:val="28"/>
          <w:szCs w:val="28"/>
        </w:rPr>
        <w:sym w:font="HQPB5" w:char="F075"/>
      </w:r>
      <w:r>
        <w:rPr>
          <w:sz w:val="28"/>
          <w:szCs w:val="28"/>
        </w:rPr>
        <w:sym w:font="HQPB1" w:char="F091"/>
      </w:r>
      <w:r>
        <w:rPr>
          <w:rFonts w:ascii="(normal text)" w:hAnsi="(normal text)"/>
          <w:rtl/>
        </w:rPr>
        <w:t xml:space="preserve"> </w:t>
      </w:r>
      <w:r>
        <w:rPr>
          <w:sz w:val="28"/>
          <w:szCs w:val="28"/>
        </w:rPr>
        <w:sym w:font="HQPB4" w:char="F0C9"/>
      </w:r>
      <w:r>
        <w:rPr>
          <w:sz w:val="28"/>
          <w:szCs w:val="28"/>
        </w:rPr>
        <w:sym w:font="HQPB1" w:char="F03D"/>
      </w:r>
      <w:r>
        <w:rPr>
          <w:sz w:val="28"/>
          <w:szCs w:val="28"/>
        </w:rPr>
        <w:sym w:font="HQPB2" w:char="F0BB"/>
      </w:r>
      <w:r>
        <w:rPr>
          <w:sz w:val="28"/>
          <w:szCs w:val="28"/>
        </w:rPr>
        <w:sym w:font="HQPB5" w:char="F074"/>
      </w:r>
      <w:r>
        <w:rPr>
          <w:sz w:val="28"/>
          <w:szCs w:val="28"/>
        </w:rPr>
        <w:sym w:font="HQPB1" w:char="F046"/>
      </w:r>
      <w:r>
        <w:rPr>
          <w:sz w:val="28"/>
          <w:szCs w:val="28"/>
        </w:rPr>
        <w:sym w:font="HQPB4" w:char="F0C5"/>
      </w:r>
      <w:r>
        <w:rPr>
          <w:sz w:val="28"/>
          <w:szCs w:val="28"/>
        </w:rPr>
        <w:sym w:font="HQPB2" w:char="F036"/>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C"/>
      </w:r>
      <w:r>
        <w:rPr>
          <w:sz w:val="28"/>
          <w:szCs w:val="28"/>
        </w:rPr>
        <w:sym w:font="HQPB2" w:char="F093"/>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41"/>
      </w:r>
      <w:r>
        <w:rPr>
          <w:sz w:val="28"/>
          <w:szCs w:val="28"/>
        </w:rPr>
        <w:sym w:font="HQPB5" w:char="F074"/>
      </w:r>
      <w:r>
        <w:rPr>
          <w:sz w:val="28"/>
          <w:szCs w:val="28"/>
        </w:rPr>
        <w:sym w:font="HQPB1" w:char="F093"/>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E3"/>
      </w:r>
      <w:r>
        <w:rPr>
          <w:sz w:val="28"/>
          <w:szCs w:val="28"/>
        </w:rPr>
        <w:sym w:font="HQPB2" w:char="F040"/>
      </w:r>
      <w:r>
        <w:rPr>
          <w:sz w:val="28"/>
          <w:szCs w:val="28"/>
        </w:rPr>
        <w:sym w:font="HQPB4" w:char="F0F6"/>
      </w:r>
      <w:r>
        <w:rPr>
          <w:sz w:val="28"/>
          <w:szCs w:val="28"/>
        </w:rPr>
        <w:sym w:font="HQPB1" w:char="F036"/>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2" w:char="F060"/>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1" w:char="F08D"/>
      </w:r>
      <w:r>
        <w:rPr>
          <w:sz w:val="28"/>
          <w:szCs w:val="28"/>
        </w:rPr>
        <w:sym w:font="HQPB4" w:char="F0E0"/>
      </w:r>
      <w:r>
        <w:rPr>
          <w:sz w:val="28"/>
          <w:szCs w:val="28"/>
        </w:rPr>
        <w:sym w:font="HQPB1" w:char="F0FF"/>
      </w:r>
      <w:r>
        <w:rPr>
          <w:sz w:val="28"/>
          <w:szCs w:val="28"/>
        </w:rPr>
        <w:sym w:font="HQPB4" w:char="F0F5"/>
      </w:r>
      <w:r>
        <w:rPr>
          <w:sz w:val="28"/>
          <w:szCs w:val="28"/>
        </w:rPr>
        <w:sym w:font="HQPB2" w:char="F033"/>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F"/>
      </w:r>
      <w:r>
        <w:rPr>
          <w:sz w:val="28"/>
          <w:szCs w:val="28"/>
        </w:rPr>
        <w:sym w:font="HQPB1" w:char="F046"/>
      </w:r>
      <w:r>
        <w:rPr>
          <w:sz w:val="28"/>
          <w:szCs w:val="28"/>
        </w:rPr>
        <w:sym w:font="HQPB5" w:char="F073"/>
      </w:r>
      <w:r>
        <w:rPr>
          <w:sz w:val="28"/>
          <w:szCs w:val="28"/>
        </w:rPr>
        <w:sym w:font="HQPB2" w:char="F033"/>
      </w:r>
      <w:r>
        <w:rPr>
          <w:sz w:val="28"/>
          <w:szCs w:val="28"/>
        </w:rPr>
        <w:sym w:font="HQPB4" w:char="F0CD"/>
      </w:r>
      <w:r>
        <w:rPr>
          <w:sz w:val="28"/>
          <w:szCs w:val="28"/>
        </w:rPr>
        <w:sym w:font="HQPB2" w:char="F0B4"/>
      </w:r>
      <w:r>
        <w:rPr>
          <w:sz w:val="28"/>
          <w:szCs w:val="28"/>
        </w:rPr>
        <w:sym w:font="HQPB5" w:char="F0AF"/>
      </w:r>
      <w:r>
        <w:rPr>
          <w:sz w:val="28"/>
          <w:szCs w:val="28"/>
        </w:rPr>
        <w:sym w:font="HQPB2" w:char="F0BB"/>
      </w:r>
      <w:r>
        <w:rPr>
          <w:sz w:val="28"/>
          <w:szCs w:val="28"/>
        </w:rPr>
        <w:sym w:font="HQPB5" w:char="F06E"/>
      </w:r>
      <w:r>
        <w:rPr>
          <w:sz w:val="28"/>
          <w:szCs w:val="28"/>
        </w:rPr>
        <w:sym w:font="HQPB2" w:char="F03D"/>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E"/>
      </w:r>
      <w:r>
        <w:rPr>
          <w:sz w:val="28"/>
          <w:szCs w:val="28"/>
        </w:rPr>
        <w:sym w:font="HQPB1" w:char="F037"/>
      </w:r>
      <w:r>
        <w:rPr>
          <w:sz w:val="28"/>
          <w:szCs w:val="28"/>
        </w:rPr>
        <w:sym w:font="HQPB4" w:char="F0E7"/>
      </w:r>
      <w:r>
        <w:rPr>
          <w:sz w:val="28"/>
          <w:szCs w:val="28"/>
        </w:rPr>
        <w:sym w:font="HQPB1" w:char="F046"/>
      </w:r>
      <w:r>
        <w:rPr>
          <w:sz w:val="28"/>
          <w:szCs w:val="28"/>
        </w:rPr>
        <w:sym w:font="HQPB4" w:char="F0E4"/>
      </w:r>
      <w:r>
        <w:rPr>
          <w:sz w:val="28"/>
          <w:szCs w:val="28"/>
        </w:rPr>
        <w:sym w:font="HQPB2" w:char="F02E"/>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BE"/>
      </w:r>
      <w:r>
        <w:rPr>
          <w:sz w:val="28"/>
          <w:szCs w:val="28"/>
        </w:rPr>
        <w:sym w:font="HQPB4" w:char="F0CF"/>
      </w:r>
      <w:r>
        <w:rPr>
          <w:sz w:val="28"/>
          <w:szCs w:val="28"/>
        </w:rPr>
        <w:sym w:font="HQPB3" w:char="F026"/>
      </w:r>
      <w:r>
        <w:rPr>
          <w:sz w:val="28"/>
          <w:szCs w:val="28"/>
        </w:rPr>
        <w:sym w:font="HQPB4" w:char="F0CE"/>
      </w:r>
      <w:r>
        <w:rPr>
          <w:sz w:val="28"/>
          <w:szCs w:val="28"/>
        </w:rPr>
        <w:sym w:font="HQPB3" w:char="F023"/>
      </w:r>
      <w:r>
        <w:rPr>
          <w:sz w:val="28"/>
          <w:szCs w:val="28"/>
        </w:rPr>
        <w:sym w:font="HQPB4" w:char="F0DF"/>
      </w:r>
      <w:r>
        <w:rPr>
          <w:sz w:val="28"/>
          <w:szCs w:val="28"/>
        </w:rPr>
        <w:sym w:font="HQPB1" w:char="F099"/>
      </w:r>
      <w:r>
        <w:rPr>
          <w:sz w:val="28"/>
          <w:szCs w:val="28"/>
        </w:rPr>
        <w:sym w:font="HQPB4" w:char="F0E2"/>
      </w:r>
      <w:r>
        <w:rPr>
          <w:sz w:val="28"/>
          <w:szCs w:val="28"/>
        </w:rPr>
        <w:sym w:font="HQPB1" w:char="F091"/>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F"/>
      </w:r>
      <w:r>
        <w:rPr>
          <w:sz w:val="28"/>
          <w:szCs w:val="28"/>
        </w:rPr>
        <w:sym w:font="HQPB2" w:char="F051"/>
      </w:r>
      <w:r>
        <w:rPr>
          <w:sz w:val="28"/>
          <w:szCs w:val="28"/>
        </w:rPr>
        <w:sym w:font="HQPB4" w:char="F0F6"/>
      </w:r>
      <w:r>
        <w:rPr>
          <w:sz w:val="28"/>
          <w:szCs w:val="28"/>
        </w:rPr>
        <w:sym w:font="HQPB2" w:char="F071"/>
      </w:r>
      <w:r>
        <w:rPr>
          <w:sz w:val="28"/>
          <w:szCs w:val="28"/>
        </w:rPr>
        <w:sym w:font="HQPB5" w:char="F075"/>
      </w:r>
      <w:r>
        <w:rPr>
          <w:sz w:val="28"/>
          <w:szCs w:val="28"/>
        </w:rPr>
        <w:sym w:font="HQPB2" w:char="F08B"/>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C"/>
      </w:r>
      <w:r>
        <w:rPr>
          <w:sz w:val="28"/>
          <w:szCs w:val="28"/>
        </w:rPr>
        <w:sym w:font="HQPB1" w:char="F08D"/>
      </w:r>
      <w:r>
        <w:rPr>
          <w:sz w:val="28"/>
          <w:szCs w:val="28"/>
        </w:rPr>
        <w:sym w:font="HQPB4" w:char="F0C5"/>
      </w:r>
      <w:r>
        <w:rPr>
          <w:sz w:val="28"/>
          <w:szCs w:val="28"/>
        </w:rPr>
        <w:sym w:font="HQPB1" w:char="F07A"/>
      </w:r>
      <w:r>
        <w:rPr>
          <w:sz w:val="28"/>
          <w:szCs w:val="28"/>
        </w:rPr>
        <w:sym w:font="HQPB5" w:char="F046"/>
      </w:r>
      <w:r>
        <w:rPr>
          <w:sz w:val="28"/>
          <w:szCs w:val="28"/>
        </w:rPr>
        <w:sym w:font="HQPB2" w:char="F07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4"/>
      </w:r>
      <w:r>
        <w:rPr>
          <w:sz w:val="28"/>
          <w:szCs w:val="28"/>
        </w:rPr>
        <w:sym w:font="HQPB1" w:char="F089"/>
      </w:r>
      <w:r>
        <w:rPr>
          <w:sz w:val="28"/>
          <w:szCs w:val="28"/>
        </w:rPr>
        <w:sym w:font="HQPB5" w:char="F073"/>
      </w:r>
      <w:r>
        <w:rPr>
          <w:sz w:val="28"/>
          <w:szCs w:val="28"/>
        </w:rPr>
        <w:sym w:font="HQPB2" w:char="F029"/>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A8"/>
      </w:r>
      <w:r>
        <w:rPr>
          <w:sz w:val="28"/>
          <w:szCs w:val="28"/>
        </w:rPr>
        <w:sym w:font="HQPB2" w:char="F040"/>
      </w:r>
      <w:r>
        <w:rPr>
          <w:sz w:val="28"/>
          <w:szCs w:val="28"/>
        </w:rPr>
        <w:sym w:font="HQPB5" w:char="F07C"/>
      </w:r>
      <w:r>
        <w:rPr>
          <w:sz w:val="28"/>
          <w:szCs w:val="28"/>
        </w:rPr>
        <w:sym w:font="HQPB1" w:char="F0CA"/>
      </w:r>
      <w:r>
        <w:rPr>
          <w:rFonts w:ascii="(normal text)" w:hAnsi="(normal text)"/>
          <w:rtl/>
        </w:rPr>
        <w:t xml:space="preserve"> </w:t>
      </w:r>
      <w:r>
        <w:rPr>
          <w:sz w:val="28"/>
          <w:szCs w:val="28"/>
        </w:rPr>
        <w:sym w:font="HQPB4" w:char="F04B"/>
      </w:r>
      <w:r>
        <w:rPr>
          <w:sz w:val="28"/>
          <w:szCs w:val="28"/>
        </w:rPr>
        <w:sym w:font="HQPB2" w:char="F078"/>
      </w:r>
      <w:r>
        <w:rPr>
          <w:sz w:val="28"/>
          <w:szCs w:val="28"/>
        </w:rPr>
        <w:sym w:font="HQPB2" w:char="F0BB"/>
      </w:r>
      <w:r>
        <w:rPr>
          <w:sz w:val="28"/>
          <w:szCs w:val="28"/>
        </w:rPr>
        <w:sym w:font="HQPB5" w:char="F06E"/>
      </w:r>
      <w:r>
        <w:rPr>
          <w:sz w:val="28"/>
          <w:szCs w:val="28"/>
        </w:rPr>
        <w:sym w:font="HQPB2" w:char="F03D"/>
      </w:r>
      <w:r>
        <w:rPr>
          <w:sz w:val="28"/>
          <w:szCs w:val="28"/>
        </w:rPr>
        <w:sym w:font="HQPB5" w:char="F07C"/>
      </w:r>
      <w:r>
        <w:rPr>
          <w:sz w:val="28"/>
          <w:szCs w:val="28"/>
        </w:rPr>
        <w:sym w:font="HQPB1" w:char="F0CA"/>
      </w:r>
      <w:r>
        <w:rPr>
          <w:rFonts w:ascii="(normal text)" w:hAnsi="(normal text)"/>
          <w:rtl/>
        </w:rPr>
        <w:t xml:space="preserve"> </w:t>
      </w:r>
      <w:r>
        <w:rPr>
          <w:sz w:val="28"/>
          <w:szCs w:val="28"/>
        </w:rPr>
        <w:sym w:font="HQPB1" w:char="F023"/>
      </w:r>
      <w:r>
        <w:rPr>
          <w:sz w:val="28"/>
          <w:szCs w:val="28"/>
        </w:rPr>
        <w:sym w:font="HQPB4" w:char="F0B4"/>
      </w:r>
      <w:r>
        <w:rPr>
          <w:sz w:val="28"/>
          <w:szCs w:val="28"/>
        </w:rPr>
        <w:sym w:font="HQPB1" w:char="F089"/>
      </w:r>
      <w:r>
        <w:rPr>
          <w:sz w:val="28"/>
          <w:szCs w:val="28"/>
        </w:rPr>
        <w:sym w:font="HQPB2" w:char="F08B"/>
      </w:r>
      <w:r>
        <w:rPr>
          <w:sz w:val="28"/>
          <w:szCs w:val="28"/>
        </w:rPr>
        <w:sym w:font="HQPB4" w:char="F0CF"/>
      </w:r>
      <w:r>
        <w:rPr>
          <w:sz w:val="28"/>
          <w:szCs w:val="28"/>
        </w:rPr>
        <w:sym w:font="HQPB1" w:char="F0E8"/>
      </w:r>
      <w:r>
        <w:rPr>
          <w:sz w:val="28"/>
          <w:szCs w:val="28"/>
        </w:rPr>
        <w:sym w:font="HQPB5" w:char="F074"/>
      </w:r>
      <w:r>
        <w:rPr>
          <w:sz w:val="28"/>
          <w:szCs w:val="28"/>
        </w:rPr>
        <w:sym w:font="HQPB1" w:char="F02F"/>
      </w:r>
      <w:r>
        <w:rPr>
          <w:rFonts w:ascii="(normal text)" w:hAnsi="(normal text)"/>
          <w:rtl/>
        </w:rPr>
        <w:t xml:space="preserve"> </w:t>
      </w:r>
      <w:r>
        <w:rPr>
          <w:rStyle w:val="FootnoteReference"/>
          <w:rFonts w:ascii="(normal text)" w:hAnsi="(normal text)"/>
          <w:rtl/>
        </w:rPr>
        <w:footnoteReference w:id="28"/>
      </w:r>
      <w:r>
        <w:rPr>
          <w:sz w:val="28"/>
          <w:szCs w:val="28"/>
        </w:rPr>
        <w:sym w:font="HQPB2" w:char="F0C7"/>
      </w:r>
      <w:r>
        <w:rPr>
          <w:sz w:val="28"/>
          <w:szCs w:val="28"/>
        </w:rPr>
        <w:sym w:font="HQPB2" w:char="F0CA"/>
      </w:r>
      <w:r>
        <w:rPr>
          <w:sz w:val="28"/>
          <w:szCs w:val="28"/>
        </w:rPr>
        <w:sym w:font="HQPB2" w:char="F0CC"/>
      </w:r>
      <w:r>
        <w:rPr>
          <w:sz w:val="28"/>
          <w:szCs w:val="28"/>
        </w:rPr>
        <w:sym w:font="HQPB2" w:char="F0CF"/>
      </w:r>
      <w:r>
        <w:rPr>
          <w:sz w:val="28"/>
          <w:szCs w:val="28"/>
        </w:rPr>
        <w:sym w:font="HQPB2" w:char="F0C8"/>
      </w:r>
      <w:r>
        <w:rPr>
          <w:rFonts w:ascii="(normal text)" w:hAnsi="(normal text)"/>
          <w:rtl/>
        </w:rPr>
        <w:t xml:space="preserve">   </w:t>
      </w:r>
    </w:p>
    <w:p w:rsidR="009867B7" w:rsidRDefault="009867B7" w:rsidP="009867B7">
      <w:pPr>
        <w:pStyle w:val="ListParagraph"/>
        <w:spacing w:after="0" w:line="480" w:lineRule="auto"/>
        <w:ind w:left="993"/>
        <w:jc w:val="both"/>
        <w:rPr>
          <w:rFonts w:ascii="(normal text)" w:hAnsi="(normal text)"/>
          <w:sz w:val="20"/>
        </w:rPr>
      </w:pPr>
      <w:r>
        <w:rPr>
          <w:rFonts w:ascii="(normal text)" w:hAnsi="(normal text)"/>
          <w:sz w:val="20"/>
        </w:rPr>
        <w:t>Artinya:</w:t>
      </w:r>
    </w:p>
    <w:p w:rsidR="009867B7" w:rsidRDefault="009867B7" w:rsidP="009867B7">
      <w:pPr>
        <w:pStyle w:val="ListParagraph"/>
        <w:spacing w:after="0" w:line="240" w:lineRule="auto"/>
        <w:ind w:left="993"/>
        <w:jc w:val="both"/>
        <w:rPr>
          <w:rFonts w:ascii="Times New Roman" w:hAnsi="Times New Roman" w:cs="Times New Roman"/>
          <w:sz w:val="24"/>
          <w:szCs w:val="24"/>
        </w:rPr>
      </w:pPr>
      <w:r w:rsidRPr="009867B7">
        <w:rPr>
          <w:rFonts w:ascii="Times New Roman" w:hAnsi="Times New Roman" w:cs="Times New Roman"/>
          <w:i/>
          <w:sz w:val="24"/>
          <w:szCs w:val="24"/>
        </w:rPr>
        <w:t>Wahai orang-orang yang beriman, tetaplah beriman kepada Allah dan Rasul-Nya dan kepada kitab yang Allah turunkan kepada Rasul-Nya serta kitab yang Allah turunkan sebelumnya. Barangsiapa yang kafir kepada Allah, malaikat-malaikat-Nya, kitab-kitab-Nya, rasul-rasul-Nya, dan hari Kemudian, Maka Sesungguhnya orang itu telah sesat sejauh-jauhnya.</w:t>
      </w:r>
      <w:r>
        <w:rPr>
          <w:rFonts w:ascii="Times New Roman" w:hAnsi="Times New Roman" w:cs="Times New Roman"/>
          <w:i/>
          <w:sz w:val="24"/>
          <w:szCs w:val="24"/>
        </w:rPr>
        <w:t xml:space="preserve"> </w:t>
      </w:r>
      <w:r w:rsidRPr="009867B7">
        <w:rPr>
          <w:rFonts w:ascii="Times New Roman" w:hAnsi="Times New Roman" w:cs="Times New Roman"/>
          <w:sz w:val="24"/>
          <w:szCs w:val="24"/>
        </w:rPr>
        <w:t>(QS. An Nisa: 136)</w:t>
      </w:r>
    </w:p>
    <w:p w:rsidR="009867B7" w:rsidRPr="009867B7" w:rsidRDefault="009867B7" w:rsidP="009867B7">
      <w:pPr>
        <w:pStyle w:val="ListParagraph"/>
        <w:spacing w:after="0" w:line="240" w:lineRule="auto"/>
        <w:ind w:left="993"/>
        <w:jc w:val="both"/>
        <w:rPr>
          <w:rFonts w:ascii="Times New Roman" w:hAnsi="Times New Roman" w:cs="Times New Roman"/>
          <w:i/>
          <w:sz w:val="24"/>
          <w:szCs w:val="24"/>
        </w:rPr>
      </w:pPr>
    </w:p>
    <w:p w:rsidR="009867B7" w:rsidRPr="00A35553" w:rsidRDefault="009867B7" w:rsidP="009867B7">
      <w:pPr>
        <w:pStyle w:val="ListParagraph"/>
        <w:spacing w:after="0" w:line="480" w:lineRule="auto"/>
        <w:ind w:left="993"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Adapun sistem kepercayaan Islam atau aqidah dibangun diatas enam dasar keimanan yang lazim disebut rukun Iman.</w:t>
      </w:r>
      <w:r>
        <w:rPr>
          <w:rStyle w:val="FootnoteReference"/>
          <w:rFonts w:ascii="Times New Roman" w:hAnsi="Times New Roman" w:cs="Times New Roman"/>
          <w:bCs/>
          <w:sz w:val="24"/>
          <w:szCs w:val="24"/>
        </w:rPr>
        <w:footnoteReference w:id="29"/>
      </w:r>
      <w:r>
        <w:rPr>
          <w:rFonts w:ascii="Times New Roman" w:hAnsi="Times New Roman" w:cs="Times New Roman"/>
          <w:bCs/>
          <w:sz w:val="24"/>
          <w:szCs w:val="24"/>
        </w:rPr>
        <w:t xml:space="preserve"> Rukun iman tersebut meliputi :</w:t>
      </w:r>
    </w:p>
    <w:p w:rsidR="00BE6F6D" w:rsidRPr="00D274C6" w:rsidRDefault="00BE6F6D" w:rsidP="00781BFD">
      <w:pPr>
        <w:pStyle w:val="BodyTextIndent2"/>
        <w:numPr>
          <w:ilvl w:val="0"/>
          <w:numId w:val="13"/>
        </w:numPr>
        <w:spacing w:after="0"/>
        <w:ind w:left="1276" w:hanging="283"/>
        <w:jc w:val="both"/>
        <w:rPr>
          <w:rFonts w:ascii="Times New Roman" w:hAnsi="Times New Roman" w:cs="Times New Roman"/>
          <w:sz w:val="24"/>
          <w:szCs w:val="24"/>
        </w:rPr>
      </w:pPr>
      <w:r w:rsidRPr="00D274C6">
        <w:rPr>
          <w:rFonts w:ascii="Times New Roman" w:hAnsi="Times New Roman" w:cs="Times New Roman"/>
          <w:sz w:val="24"/>
          <w:szCs w:val="24"/>
        </w:rPr>
        <w:t>Iman kepada Allah Swt.</w:t>
      </w:r>
    </w:p>
    <w:p w:rsidR="00BE6F6D" w:rsidRPr="00D274C6" w:rsidRDefault="00BE6F6D" w:rsidP="00781BFD">
      <w:pPr>
        <w:pStyle w:val="BodyTextIndent2"/>
        <w:spacing w:after="0"/>
        <w:ind w:left="1276" w:firstLine="567"/>
        <w:jc w:val="both"/>
        <w:rPr>
          <w:rFonts w:ascii="Times New Roman" w:hAnsi="Times New Roman" w:cs="Times New Roman"/>
          <w:sz w:val="24"/>
          <w:szCs w:val="24"/>
        </w:rPr>
      </w:pPr>
      <w:r w:rsidRPr="00D274C6">
        <w:rPr>
          <w:rFonts w:ascii="Times New Roman" w:hAnsi="Times New Roman" w:cs="Times New Roman"/>
          <w:sz w:val="24"/>
          <w:szCs w:val="24"/>
        </w:rPr>
        <w:t>Mempercayai ke-Esaan zat, sifat dan af’al-Nya Allah Swt. artinya hanya Allah saja yang patut dan berhak disembah karena yang menciptakan alam ini. Dialah yang besifat dengan segala sifat kesempurnaan, jauh berbeda dengan sifat-sifat yang ada pada makhluk.</w:t>
      </w:r>
      <w:r w:rsidRPr="00D274C6">
        <w:rPr>
          <w:rStyle w:val="FootnoteReference"/>
          <w:rFonts w:ascii="Times New Roman" w:hAnsi="Times New Roman" w:cs="Times New Roman"/>
          <w:sz w:val="24"/>
          <w:szCs w:val="24"/>
        </w:rPr>
        <w:footnoteReference w:id="30"/>
      </w:r>
    </w:p>
    <w:p w:rsidR="00BE6F6D" w:rsidRPr="00D274C6" w:rsidRDefault="00BE6F6D" w:rsidP="00781BFD">
      <w:pPr>
        <w:pStyle w:val="BodyTextIndent2"/>
        <w:numPr>
          <w:ilvl w:val="0"/>
          <w:numId w:val="13"/>
        </w:numPr>
        <w:spacing w:after="0"/>
        <w:ind w:left="1276" w:hanging="283"/>
        <w:jc w:val="both"/>
        <w:rPr>
          <w:rFonts w:ascii="Times New Roman" w:hAnsi="Times New Roman" w:cs="Times New Roman"/>
          <w:sz w:val="24"/>
          <w:szCs w:val="24"/>
          <w:lang w:val="en-US"/>
        </w:rPr>
      </w:pPr>
      <w:r w:rsidRPr="00D274C6">
        <w:rPr>
          <w:rFonts w:ascii="Times New Roman" w:hAnsi="Times New Roman" w:cs="Times New Roman"/>
          <w:sz w:val="24"/>
          <w:szCs w:val="24"/>
        </w:rPr>
        <w:t>Iman kepada Malaikat</w:t>
      </w:r>
    </w:p>
    <w:p w:rsidR="00BE6F6D" w:rsidRPr="00D274C6" w:rsidRDefault="00BE6F6D" w:rsidP="00BE6F6D">
      <w:pPr>
        <w:pStyle w:val="BodyTextIndent2"/>
        <w:spacing w:after="0"/>
        <w:ind w:left="1276" w:firstLine="567"/>
        <w:jc w:val="both"/>
        <w:rPr>
          <w:rFonts w:ascii="Times New Roman" w:hAnsi="Times New Roman" w:cs="Times New Roman"/>
          <w:sz w:val="24"/>
          <w:szCs w:val="24"/>
        </w:rPr>
      </w:pPr>
      <w:r w:rsidRPr="00D274C6">
        <w:rPr>
          <w:rFonts w:ascii="Times New Roman" w:hAnsi="Times New Roman" w:cs="Times New Roman"/>
          <w:sz w:val="24"/>
          <w:szCs w:val="24"/>
        </w:rPr>
        <w:t xml:space="preserve">Iman kepada malaikat ialah percaya bahwa malaikat itu adalah makhluk dan hamba Allah yang gho’ib. Mereka diciptakan Allah dari cahaya dengan sifat atau pembawaan antara lain: </w:t>
      </w:r>
      <w:r w:rsidRPr="00D274C6">
        <w:rPr>
          <w:rFonts w:ascii="Times New Roman" w:hAnsi="Times New Roman" w:cs="Times New Roman"/>
          <w:i/>
          <w:sz w:val="24"/>
          <w:szCs w:val="24"/>
        </w:rPr>
        <w:t>pertama,</w:t>
      </w:r>
      <w:r w:rsidRPr="00D274C6">
        <w:rPr>
          <w:rFonts w:ascii="Times New Roman" w:hAnsi="Times New Roman" w:cs="Times New Roman"/>
          <w:sz w:val="24"/>
          <w:szCs w:val="24"/>
        </w:rPr>
        <w:t xml:space="preserve"> Selalu taat dan patuh terhadap Allah, </w:t>
      </w:r>
      <w:r w:rsidRPr="00D274C6">
        <w:rPr>
          <w:rFonts w:ascii="Times New Roman" w:hAnsi="Times New Roman" w:cs="Times New Roman"/>
          <w:i/>
          <w:sz w:val="24"/>
          <w:szCs w:val="24"/>
        </w:rPr>
        <w:t>kedua,</w:t>
      </w:r>
      <w:r w:rsidRPr="00D274C6">
        <w:rPr>
          <w:rFonts w:ascii="Times New Roman" w:hAnsi="Times New Roman" w:cs="Times New Roman"/>
          <w:sz w:val="24"/>
          <w:szCs w:val="24"/>
        </w:rPr>
        <w:t xml:space="preserve"> Senantiasa membenarkan dan melaksanakan perintah Allah. Para malaikakat juga mempunyai tugas tertentu diantaranya adalah: menyampaikan Allah wahyu kepada manusia melalui RasulNya, mengukuhkan hati orang yang berima, memberikan pertolongan kepada manusia, membantu perkembangan rohani manusia, mendorong manusia untuk berbuat baik, mencatat perbuatan manusia, dan melaksanakan hukuman Allah.</w:t>
      </w:r>
      <w:r w:rsidRPr="00D274C6">
        <w:rPr>
          <w:rStyle w:val="FootnoteReference"/>
          <w:rFonts w:ascii="Times New Roman" w:hAnsi="Times New Roman" w:cs="Times New Roman"/>
          <w:sz w:val="24"/>
          <w:szCs w:val="24"/>
        </w:rPr>
        <w:footnoteReference w:id="31"/>
      </w:r>
      <w:r w:rsidRPr="00D274C6">
        <w:rPr>
          <w:rFonts w:ascii="Times New Roman" w:hAnsi="Times New Roman" w:cs="Times New Roman"/>
          <w:sz w:val="24"/>
          <w:szCs w:val="24"/>
        </w:rPr>
        <w:t xml:space="preserve"> Dalam hal ini kita wajib beriman kepada malaikat-</w:t>
      </w:r>
      <w:r w:rsidRPr="00D274C6">
        <w:rPr>
          <w:rFonts w:ascii="Times New Roman" w:hAnsi="Times New Roman" w:cs="Times New Roman"/>
          <w:sz w:val="24"/>
          <w:szCs w:val="24"/>
        </w:rPr>
        <w:lastRenderedPageBreak/>
        <w:t>malaikat sebagai utusan Allah juga, dengan bentuk tersendiri (ghoib) dan tugas-tugasnya yang khusus pula.</w:t>
      </w:r>
    </w:p>
    <w:p w:rsidR="00BE6F6D" w:rsidRPr="00D274C6" w:rsidRDefault="00BE6F6D" w:rsidP="00BE6F6D">
      <w:pPr>
        <w:pStyle w:val="BodyTextIndent2"/>
        <w:numPr>
          <w:ilvl w:val="0"/>
          <w:numId w:val="13"/>
        </w:numPr>
        <w:spacing w:after="0"/>
        <w:ind w:left="1276" w:hanging="283"/>
        <w:jc w:val="both"/>
        <w:rPr>
          <w:rFonts w:ascii="Times New Roman" w:hAnsi="Times New Roman" w:cs="Times New Roman"/>
          <w:sz w:val="24"/>
          <w:szCs w:val="24"/>
        </w:rPr>
      </w:pPr>
      <w:r w:rsidRPr="00D274C6">
        <w:rPr>
          <w:rFonts w:ascii="Times New Roman" w:hAnsi="Times New Roman" w:cs="Times New Roman"/>
          <w:sz w:val="24"/>
          <w:szCs w:val="24"/>
        </w:rPr>
        <w:t>Iman kepada kitab-kitab Allah</w:t>
      </w:r>
    </w:p>
    <w:p w:rsidR="00BE6F6D" w:rsidRPr="00D274C6" w:rsidRDefault="00BE6F6D" w:rsidP="00BE6F6D">
      <w:pPr>
        <w:pStyle w:val="BodyTextIndent2"/>
        <w:spacing w:after="0"/>
        <w:ind w:left="1276" w:firstLine="567"/>
        <w:jc w:val="both"/>
        <w:rPr>
          <w:rFonts w:ascii="Times New Roman" w:hAnsi="Times New Roman" w:cs="Times New Roman"/>
          <w:sz w:val="24"/>
          <w:szCs w:val="24"/>
        </w:rPr>
      </w:pPr>
      <w:r w:rsidRPr="00D274C6">
        <w:rPr>
          <w:rFonts w:ascii="Times New Roman" w:hAnsi="Times New Roman" w:cs="Times New Roman"/>
          <w:sz w:val="24"/>
          <w:szCs w:val="24"/>
        </w:rPr>
        <w:t>Iman kepada semua kitab-kitab Allah adalah merupakan kewajiban. Yang dimaksud kitab Allah adalah kumpulan firman Allah yang diwahyukan kepada rasul-rasul-Nya.</w:t>
      </w:r>
      <w:r w:rsidRPr="00D274C6">
        <w:rPr>
          <w:rStyle w:val="FootnoteReference"/>
          <w:rFonts w:ascii="Times New Roman" w:hAnsi="Times New Roman" w:cs="Times New Roman"/>
          <w:sz w:val="24"/>
          <w:szCs w:val="24"/>
        </w:rPr>
        <w:footnoteReference w:id="32"/>
      </w:r>
      <w:r w:rsidRPr="00D274C6">
        <w:rPr>
          <w:rFonts w:ascii="Times New Roman" w:hAnsi="Times New Roman" w:cs="Times New Roman"/>
          <w:sz w:val="24"/>
          <w:szCs w:val="24"/>
        </w:rPr>
        <w:t xml:space="preserve"> Kitab-kitab Allah ini diturunkan untuk menjadi petunjuk dan pedoman hidup bagi umat manusia agar dapat memperoleh kebaikan di dunia dan akhirat.</w:t>
      </w:r>
    </w:p>
    <w:p w:rsidR="00BE6F6D" w:rsidRPr="00D274C6" w:rsidRDefault="00BE6F6D" w:rsidP="00BE6F6D">
      <w:pPr>
        <w:pStyle w:val="BodyTextIndent2"/>
        <w:numPr>
          <w:ilvl w:val="0"/>
          <w:numId w:val="13"/>
        </w:numPr>
        <w:spacing w:after="0"/>
        <w:ind w:left="1276" w:hanging="283"/>
        <w:jc w:val="both"/>
        <w:rPr>
          <w:rFonts w:ascii="Times New Roman" w:hAnsi="Times New Roman" w:cs="Times New Roman"/>
          <w:sz w:val="24"/>
          <w:szCs w:val="24"/>
        </w:rPr>
      </w:pPr>
      <w:r w:rsidRPr="00D274C6">
        <w:rPr>
          <w:rFonts w:ascii="Times New Roman" w:hAnsi="Times New Roman" w:cs="Times New Roman"/>
          <w:sz w:val="24"/>
          <w:szCs w:val="24"/>
        </w:rPr>
        <w:t>Iman kepada para Rasul Allah</w:t>
      </w:r>
    </w:p>
    <w:p w:rsidR="00BE6F6D" w:rsidRPr="00274414" w:rsidRDefault="00BE6F6D" w:rsidP="00BE6F6D">
      <w:pPr>
        <w:pStyle w:val="BodyTextIndent2"/>
        <w:spacing w:after="0"/>
        <w:ind w:left="1276" w:firstLine="567"/>
        <w:jc w:val="both"/>
        <w:rPr>
          <w:rFonts w:ascii="Times New Roman" w:hAnsi="Times New Roman" w:cs="Times New Roman"/>
          <w:sz w:val="24"/>
          <w:szCs w:val="24"/>
          <w:lang w:val="en-US"/>
        </w:rPr>
      </w:pPr>
      <w:r w:rsidRPr="00D274C6">
        <w:rPr>
          <w:rFonts w:ascii="Times New Roman" w:hAnsi="Times New Roman" w:cs="Times New Roman"/>
          <w:sz w:val="24"/>
          <w:szCs w:val="24"/>
        </w:rPr>
        <w:t>Yang di maksud dengan iman kepada Rasul Allah adalah mempercayai bahwa rasul Allah itu manusia yang diplih menjadi utusan Allah untuk menyampaikan hukum-hukum, undang-undang, atau aturan-aturan kepada manusia pada setiap periode dan masanya masing-masing.</w:t>
      </w:r>
      <w:r w:rsidRPr="00D274C6">
        <w:rPr>
          <w:rStyle w:val="FootnoteReference"/>
          <w:rFonts w:ascii="Times New Roman" w:hAnsi="Times New Roman" w:cs="Times New Roman"/>
          <w:sz w:val="24"/>
          <w:szCs w:val="24"/>
        </w:rPr>
        <w:footnoteReference w:id="33"/>
      </w:r>
      <w:r>
        <w:rPr>
          <w:rFonts w:ascii="Times New Roman" w:hAnsi="Times New Roman" w:cs="Times New Roman"/>
        </w:rPr>
        <w:t xml:space="preserve"> </w:t>
      </w:r>
      <w:r w:rsidRPr="00D274C6">
        <w:rPr>
          <w:rFonts w:ascii="Times New Roman" w:hAnsi="Times New Roman" w:cs="Times New Roman"/>
          <w:sz w:val="24"/>
          <w:szCs w:val="24"/>
        </w:rPr>
        <w:t>Jumlah mereka sangat banyak, namun tentang berapa jumlahnya tidak dapat diketahui. Hasby Ash Shiddieqy seperti yang dikutip oleh Nasruddin Razak menyebutkan jumlah para Rasul yang pernah diutus Allah untuk memimpin manusia 313 orang, sedang jumlah para Nabi 124.000 orang. Tetapi Al-Qur’an tidak menyebutkan demikian, yang disebutkan dalam Al-Qur’an adalah nama 25 Nabi termasuk Rasul yang lima (Nuh, Ibrahim, Musa, Isa, dan Muhammad).</w:t>
      </w:r>
      <w:r w:rsidRPr="00D274C6">
        <w:rPr>
          <w:rStyle w:val="FootnoteReference"/>
          <w:rFonts w:ascii="Times New Roman" w:hAnsi="Times New Roman" w:cs="Times New Roman"/>
          <w:sz w:val="24"/>
          <w:szCs w:val="24"/>
        </w:rPr>
        <w:footnoteReference w:id="34"/>
      </w:r>
    </w:p>
    <w:p w:rsidR="00BE6F6D" w:rsidRPr="00D274C6" w:rsidRDefault="00BE6F6D" w:rsidP="00BE6F6D">
      <w:pPr>
        <w:pStyle w:val="BodyTextIndent2"/>
        <w:numPr>
          <w:ilvl w:val="0"/>
          <w:numId w:val="13"/>
        </w:numPr>
        <w:spacing w:after="0"/>
        <w:ind w:left="1276" w:hanging="283"/>
        <w:jc w:val="both"/>
        <w:rPr>
          <w:rFonts w:ascii="Times New Roman" w:hAnsi="Times New Roman" w:cs="Times New Roman"/>
          <w:sz w:val="24"/>
          <w:szCs w:val="24"/>
          <w:lang w:val="en-US"/>
        </w:rPr>
      </w:pPr>
      <w:r w:rsidRPr="00D274C6">
        <w:rPr>
          <w:rFonts w:ascii="Times New Roman" w:hAnsi="Times New Roman" w:cs="Times New Roman"/>
          <w:sz w:val="24"/>
          <w:szCs w:val="24"/>
        </w:rPr>
        <w:t>Iman kepada hari kiamat</w:t>
      </w:r>
    </w:p>
    <w:p w:rsidR="00BE6F6D" w:rsidRPr="00274414" w:rsidRDefault="00BE6F6D" w:rsidP="00BE6F6D">
      <w:pPr>
        <w:pStyle w:val="BodyTextIndent2"/>
        <w:spacing w:after="0"/>
        <w:ind w:left="1276" w:firstLine="567"/>
        <w:jc w:val="both"/>
        <w:rPr>
          <w:rFonts w:ascii="Times New Roman" w:hAnsi="Times New Roman" w:cs="Times New Roman"/>
          <w:sz w:val="24"/>
          <w:szCs w:val="24"/>
        </w:rPr>
      </w:pPr>
      <w:r w:rsidRPr="00D274C6">
        <w:rPr>
          <w:rFonts w:ascii="Times New Roman" w:hAnsi="Times New Roman" w:cs="Times New Roman"/>
          <w:sz w:val="24"/>
          <w:szCs w:val="24"/>
        </w:rPr>
        <w:lastRenderedPageBreak/>
        <w:t>Yang dimaksud dengan iman kepada hari akhir ialah  suatu hari pembalasan atau kesudahan hari yang sekarang kita alami ini, dan hari akhirat dinamakan juga hari kiamat artinya pembangkitan seluruh manusia dari kuburnya.</w:t>
      </w:r>
      <w:r>
        <w:rPr>
          <w:rFonts w:ascii="Times New Roman" w:hAnsi="Times New Roman" w:cs="Times New Roman"/>
        </w:rPr>
        <w:t xml:space="preserve"> </w:t>
      </w:r>
      <w:r w:rsidRPr="00D274C6">
        <w:rPr>
          <w:rFonts w:ascii="Times New Roman" w:hAnsi="Times New Roman" w:cs="Times New Roman"/>
          <w:sz w:val="24"/>
          <w:szCs w:val="24"/>
        </w:rPr>
        <w:t>Dari asumsi diatas jelaslah bahwa siswa dalam pendidikan agama Islam masalah iman kepada hari akhir perlu ditanamkan. Dengan demikian siswa akan lebih percaya bahwa di kemudian hari nanti setiap manusia akan mendapatkan balasan yang setimpal dari perbuatan yang telah dilaluinya.</w:t>
      </w:r>
    </w:p>
    <w:p w:rsidR="00BE6F6D" w:rsidRPr="00D274C6" w:rsidRDefault="00BE6F6D" w:rsidP="00BE6F6D">
      <w:pPr>
        <w:pStyle w:val="BodyTextIndent2"/>
        <w:numPr>
          <w:ilvl w:val="0"/>
          <w:numId w:val="13"/>
        </w:numPr>
        <w:spacing w:after="0"/>
        <w:ind w:left="1276" w:hanging="283"/>
        <w:jc w:val="both"/>
        <w:rPr>
          <w:rFonts w:ascii="Times New Roman" w:hAnsi="Times New Roman" w:cs="Times New Roman"/>
          <w:sz w:val="24"/>
          <w:szCs w:val="24"/>
        </w:rPr>
      </w:pPr>
      <w:r w:rsidRPr="00D274C6">
        <w:rPr>
          <w:rFonts w:ascii="Times New Roman" w:hAnsi="Times New Roman" w:cs="Times New Roman"/>
          <w:sz w:val="24"/>
          <w:szCs w:val="24"/>
        </w:rPr>
        <w:t>Iman kepada qadha dan qadar.</w:t>
      </w:r>
    </w:p>
    <w:p w:rsidR="009867B7" w:rsidRPr="00D274C6" w:rsidRDefault="00BE6F6D" w:rsidP="009867B7">
      <w:pPr>
        <w:pStyle w:val="BodyTextIndent2"/>
        <w:spacing w:after="0"/>
        <w:ind w:left="1276" w:firstLine="567"/>
        <w:jc w:val="both"/>
        <w:rPr>
          <w:rFonts w:ascii="Times New Roman" w:hAnsi="Times New Roman" w:cs="Times New Roman"/>
          <w:sz w:val="24"/>
          <w:szCs w:val="24"/>
        </w:rPr>
      </w:pPr>
      <w:r w:rsidRPr="00D274C6">
        <w:rPr>
          <w:rFonts w:ascii="Times New Roman" w:hAnsi="Times New Roman" w:cs="Times New Roman"/>
          <w:sz w:val="24"/>
          <w:szCs w:val="24"/>
        </w:rPr>
        <w:t>Sahlun A. Nasir menjelaskan bahwa, taqdir adalah ketentuan Tuhan terhadap tiap-tiap manusia misalnya ajal, rizki, bahagia, celaka dan sebagainya, yang kesemua taqdir tersebut sifatnya goib, cuma Allah yang tahu.</w:t>
      </w:r>
      <w:r w:rsidRPr="00D274C6">
        <w:rPr>
          <w:rStyle w:val="FootnoteReference"/>
          <w:rFonts w:ascii="Times New Roman" w:hAnsi="Times New Roman" w:cs="Times New Roman"/>
          <w:sz w:val="24"/>
          <w:szCs w:val="24"/>
        </w:rPr>
        <w:footnoteReference w:id="35"/>
      </w:r>
      <w:r w:rsidRPr="00D274C6">
        <w:rPr>
          <w:rFonts w:ascii="Times New Roman" w:hAnsi="Times New Roman" w:cs="Times New Roman"/>
          <w:sz w:val="24"/>
          <w:szCs w:val="24"/>
        </w:rPr>
        <w:t xml:space="preserve"> Dengan demikian manusia harus berusaha atau berbuat untuk mencapai taqdir, karena Tuhan tidak merubah taqdir kecuali orang tua itu sendiri yang mungkin merubah taqdir berdasarkan usahanya.</w:t>
      </w:r>
    </w:p>
    <w:p w:rsidR="00BE6F6D" w:rsidRPr="00461D44" w:rsidRDefault="00BE6F6D" w:rsidP="00BE6F6D">
      <w:pPr>
        <w:pStyle w:val="BodyTextIndent2"/>
        <w:numPr>
          <w:ilvl w:val="0"/>
          <w:numId w:val="12"/>
        </w:numPr>
        <w:spacing w:after="0"/>
        <w:ind w:left="993" w:hanging="284"/>
        <w:jc w:val="both"/>
        <w:rPr>
          <w:rFonts w:ascii="Times New Roman" w:hAnsi="Times New Roman" w:cs="Times New Roman"/>
          <w:bCs/>
          <w:sz w:val="24"/>
          <w:szCs w:val="24"/>
        </w:rPr>
      </w:pPr>
      <w:r w:rsidRPr="00461D44">
        <w:rPr>
          <w:rFonts w:ascii="Times New Roman" w:hAnsi="Times New Roman" w:cs="Times New Roman"/>
          <w:bCs/>
          <w:sz w:val="24"/>
          <w:szCs w:val="24"/>
        </w:rPr>
        <w:t>Ibadah</w:t>
      </w:r>
    </w:p>
    <w:p w:rsidR="00BE6F6D" w:rsidRDefault="00BE6F6D" w:rsidP="00BE6F6D">
      <w:pPr>
        <w:pStyle w:val="BodyTextIndent2"/>
        <w:spacing w:after="0"/>
        <w:ind w:left="992" w:firstLine="567"/>
        <w:jc w:val="both"/>
        <w:rPr>
          <w:rFonts w:ascii="Times New Roman" w:hAnsi="Times New Roman" w:cs="Times New Roman"/>
          <w:sz w:val="24"/>
          <w:szCs w:val="24"/>
        </w:rPr>
      </w:pPr>
      <w:r w:rsidRPr="00D274C6">
        <w:rPr>
          <w:rFonts w:ascii="Times New Roman" w:hAnsi="Times New Roman" w:cs="Times New Roman"/>
          <w:sz w:val="24"/>
          <w:szCs w:val="24"/>
        </w:rPr>
        <w:t>Ibadah adalah sebagian dari syari’at-syari’at menyangkut amaliyah dari setiap muslim yang ditentukan oleh adanya perintah atau larangan Tuhan yang menyangkut semua aspek.</w:t>
      </w:r>
      <w:r w:rsidRPr="00D274C6">
        <w:rPr>
          <w:rStyle w:val="FootnoteReference"/>
          <w:rFonts w:ascii="Times New Roman" w:hAnsi="Times New Roman" w:cs="Times New Roman"/>
          <w:sz w:val="24"/>
          <w:szCs w:val="24"/>
        </w:rPr>
        <w:footnoteReference w:id="36"/>
      </w:r>
      <w:r w:rsidRPr="00D274C6">
        <w:rPr>
          <w:rFonts w:ascii="Times New Roman" w:hAnsi="Times New Roman" w:cs="Times New Roman"/>
          <w:sz w:val="24"/>
          <w:szCs w:val="24"/>
        </w:rPr>
        <w:t xml:space="preserve"> Ibadah dalam arti yang khusus adalah suatu upacara pengabdian yang sudah digariskan oleh syari’at islam, baik bentuknya, caranya, waktunya serta syarat dan rukunnya, seperti shalat, puasa, zakat, haji dan sebagainya.</w:t>
      </w:r>
      <w:r w:rsidR="00CC29EE">
        <w:rPr>
          <w:rFonts w:ascii="Times New Roman" w:hAnsi="Times New Roman" w:cs="Times New Roman"/>
          <w:sz w:val="24"/>
          <w:szCs w:val="24"/>
        </w:rPr>
        <w:t xml:space="preserve"> K</w:t>
      </w:r>
      <w:r w:rsidRPr="00D274C6">
        <w:rPr>
          <w:rFonts w:ascii="Times New Roman" w:hAnsi="Times New Roman" w:cs="Times New Roman"/>
          <w:sz w:val="24"/>
          <w:szCs w:val="24"/>
        </w:rPr>
        <w:t>etentuan-</w:t>
      </w:r>
      <w:r w:rsidRPr="00D274C6">
        <w:rPr>
          <w:rFonts w:ascii="Times New Roman" w:hAnsi="Times New Roman" w:cs="Times New Roman"/>
          <w:sz w:val="24"/>
          <w:szCs w:val="24"/>
        </w:rPr>
        <w:lastRenderedPageBreak/>
        <w:t>ketentuan tersebut sudah digariskan oleh syari’at islam secara doktrin, tidak dapat diubah, ditukar, digeser atau disesuaikan dengan logika dan hasil pemikiran.apabila menyimpang atau tidak sesuai dengan petunjuk syari’at, perbuatan itu tidak syah dianggap sebagai ibadah yang benar.</w:t>
      </w:r>
      <w:r w:rsidRPr="00D274C6">
        <w:rPr>
          <w:rStyle w:val="FootnoteReference"/>
          <w:rFonts w:ascii="Times New Roman" w:hAnsi="Times New Roman" w:cs="Times New Roman"/>
          <w:sz w:val="24"/>
          <w:szCs w:val="24"/>
        </w:rPr>
        <w:footnoteReference w:id="37"/>
      </w:r>
    </w:p>
    <w:p w:rsidR="00E51C99" w:rsidRDefault="00E51C99" w:rsidP="00BE6F6D">
      <w:pPr>
        <w:pStyle w:val="BodyTextIndent2"/>
        <w:spacing w:after="0"/>
        <w:ind w:left="992" w:firstLine="567"/>
        <w:jc w:val="both"/>
        <w:rPr>
          <w:rFonts w:ascii="Times New Roman" w:hAnsi="Times New Roman" w:cs="Times New Roman"/>
          <w:sz w:val="24"/>
          <w:szCs w:val="24"/>
        </w:rPr>
      </w:pPr>
      <w:r>
        <w:rPr>
          <w:rFonts w:ascii="Times New Roman" w:hAnsi="Times New Roman" w:cs="Times New Roman"/>
          <w:sz w:val="24"/>
          <w:szCs w:val="24"/>
        </w:rPr>
        <w:t xml:space="preserve">Syariat atau sistem nilai Islam ditetapkan oleh Allah sendiri. Dalam kaitan ini Allah disebut Syaari atau pencipta hukum. Hal ini tertera dalam firmanNya </w:t>
      </w:r>
    </w:p>
    <w:p w:rsidR="00E51C99" w:rsidRDefault="00E51C99" w:rsidP="00E51C99">
      <w:pPr>
        <w:pStyle w:val="BodyTextIndent2"/>
        <w:bidi/>
        <w:spacing w:after="0" w:line="240" w:lineRule="auto"/>
        <w:ind w:left="-1" w:right="993"/>
        <w:jc w:val="both"/>
        <w:rPr>
          <w:rFonts w:ascii="(normal text)" w:hAnsi="(normal text)"/>
          <w:rtl/>
        </w:rPr>
      </w:pPr>
      <w:r>
        <w:rPr>
          <w:sz w:val="28"/>
          <w:szCs w:val="28"/>
        </w:rPr>
        <w:sym w:font="HQPB4" w:char="F0F7"/>
      </w:r>
      <w:r>
        <w:rPr>
          <w:sz w:val="28"/>
          <w:szCs w:val="28"/>
        </w:rPr>
        <w:sym w:font="HQPB2" w:char="F050"/>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DF"/>
      </w:r>
      <w:r>
        <w:rPr>
          <w:sz w:val="28"/>
          <w:szCs w:val="28"/>
        </w:rPr>
        <w:sym w:font="HQPB2" w:char="F067"/>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E0"/>
      </w:r>
      <w:r>
        <w:rPr>
          <w:sz w:val="28"/>
          <w:szCs w:val="28"/>
        </w:rPr>
        <w:sym w:font="HQPB2" w:char="F073"/>
      </w:r>
      <w:r>
        <w:rPr>
          <w:sz w:val="28"/>
          <w:szCs w:val="28"/>
        </w:rPr>
        <w:sym w:font="HQPB5" w:char="F0AF"/>
      </w:r>
      <w:r>
        <w:rPr>
          <w:sz w:val="28"/>
          <w:szCs w:val="28"/>
        </w:rPr>
        <w:sym w:font="HQPB2" w:char="F0BB"/>
      </w:r>
      <w:r>
        <w:rPr>
          <w:sz w:val="28"/>
          <w:szCs w:val="28"/>
        </w:rPr>
        <w:sym w:font="HQPB5" w:char="F09F"/>
      </w:r>
      <w:r>
        <w:rPr>
          <w:sz w:val="28"/>
          <w:szCs w:val="28"/>
        </w:rPr>
        <w:sym w:font="HQPB2" w:char="F032"/>
      </w:r>
      <w:r>
        <w:rPr>
          <w:sz w:val="28"/>
          <w:szCs w:val="28"/>
        </w:rPr>
        <w:sym w:font="HQPB5" w:char="F075"/>
      </w:r>
      <w:r>
        <w:rPr>
          <w:sz w:val="28"/>
          <w:szCs w:val="28"/>
        </w:rPr>
        <w:sym w:font="HQPB1" w:char="F08E"/>
      </w:r>
      <w:r>
        <w:rPr>
          <w:sz w:val="28"/>
          <w:szCs w:val="28"/>
        </w:rPr>
        <w:sym w:font="HQPB4" w:char="F0E0"/>
      </w:r>
      <w:r>
        <w:rPr>
          <w:sz w:val="28"/>
          <w:szCs w:val="28"/>
        </w:rPr>
        <w:sym w:font="HQPB1" w:char="F0B0"/>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1" w:char="F0E3"/>
      </w:r>
      <w:r>
        <w:rPr>
          <w:sz w:val="28"/>
          <w:szCs w:val="28"/>
        </w:rPr>
        <w:sym w:font="HQPB5" w:char="F075"/>
      </w:r>
      <w:r>
        <w:rPr>
          <w:sz w:val="28"/>
          <w:szCs w:val="28"/>
        </w:rPr>
        <w:sym w:font="HQPB1" w:char="F08E"/>
      </w:r>
      <w:r>
        <w:rPr>
          <w:sz w:val="28"/>
          <w:szCs w:val="28"/>
        </w:rPr>
        <w:sym w:font="HQPB5" w:char="F09F"/>
      </w:r>
      <w:r>
        <w:rPr>
          <w:sz w:val="28"/>
          <w:szCs w:val="28"/>
        </w:rPr>
        <w:sym w:font="HQPB1" w:char="F0B0"/>
      </w:r>
      <w:r>
        <w:rPr>
          <w:rFonts w:ascii="(normal text)" w:hAnsi="(normal text)"/>
          <w:rtl/>
        </w:rPr>
        <w:t xml:space="preserve"> </w:t>
      </w:r>
      <w:r>
        <w:rPr>
          <w:sz w:val="28"/>
          <w:szCs w:val="28"/>
        </w:rPr>
        <w:sym w:font="HQPB2" w:char="F04F"/>
      </w:r>
      <w:r>
        <w:rPr>
          <w:sz w:val="28"/>
          <w:szCs w:val="28"/>
        </w:rPr>
        <w:sym w:font="HQPB4" w:char="F0DF"/>
      </w:r>
      <w:r>
        <w:rPr>
          <w:sz w:val="28"/>
          <w:szCs w:val="28"/>
        </w:rPr>
        <w:sym w:font="HQPB2" w:char="F067"/>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C9"/>
      </w:r>
      <w:r>
        <w:rPr>
          <w:sz w:val="28"/>
          <w:szCs w:val="28"/>
        </w:rPr>
        <w:sym w:font="HQPB2" w:char="F0FA"/>
      </w:r>
      <w:r>
        <w:rPr>
          <w:sz w:val="28"/>
          <w:szCs w:val="28"/>
        </w:rPr>
        <w:sym w:font="HQPB2" w:char="F0EF"/>
      </w:r>
      <w:r>
        <w:rPr>
          <w:sz w:val="28"/>
          <w:szCs w:val="28"/>
        </w:rPr>
        <w:sym w:font="HQPB4" w:char="F0CF"/>
      </w:r>
      <w:r>
        <w:rPr>
          <w:sz w:val="28"/>
          <w:szCs w:val="28"/>
        </w:rPr>
        <w:sym w:font="HQPB4" w:char="F065"/>
      </w:r>
      <w:r>
        <w:rPr>
          <w:sz w:val="28"/>
          <w:szCs w:val="28"/>
        </w:rPr>
        <w:sym w:font="HQPB3" w:char="F024"/>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F6"/>
      </w:r>
      <w:r>
        <w:rPr>
          <w:sz w:val="28"/>
          <w:szCs w:val="28"/>
        </w:rPr>
        <w:sym w:font="HQPB2" w:char="F04E"/>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2E"/>
      </w:r>
      <w:r>
        <w:rPr>
          <w:sz w:val="28"/>
          <w:szCs w:val="28"/>
        </w:rPr>
        <w:sym w:font="HQPB2" w:char="F062"/>
      </w:r>
      <w:r>
        <w:rPr>
          <w:sz w:val="28"/>
          <w:szCs w:val="28"/>
        </w:rPr>
        <w:sym w:font="HQPB5" w:char="F073"/>
      </w:r>
      <w:r>
        <w:rPr>
          <w:sz w:val="28"/>
          <w:szCs w:val="28"/>
        </w:rPr>
        <w:sym w:font="HQPB1" w:char="F08C"/>
      </w:r>
      <w:r>
        <w:rPr>
          <w:sz w:val="28"/>
          <w:szCs w:val="28"/>
        </w:rPr>
        <w:sym w:font="HQPB4" w:char="F0F9"/>
      </w:r>
      <w:r>
        <w:rPr>
          <w:sz w:val="28"/>
          <w:szCs w:val="28"/>
        </w:rPr>
        <w:sym w:font="HQPB1" w:char="F027"/>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CF"/>
      </w:r>
      <w:r>
        <w:rPr>
          <w:sz w:val="28"/>
          <w:szCs w:val="28"/>
        </w:rPr>
        <w:sym w:font="HQPB2" w:char="F06D"/>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9F"/>
      </w:r>
      <w:r>
        <w:rPr>
          <w:sz w:val="28"/>
          <w:szCs w:val="28"/>
        </w:rPr>
        <w:sym w:font="HQPB2" w:char="F077"/>
      </w:r>
      <w:r>
        <w:rPr>
          <w:sz w:val="28"/>
          <w:szCs w:val="28"/>
        </w:rPr>
        <w:sym w:font="HQPB4" w:char="F0F6"/>
      </w:r>
      <w:r>
        <w:rPr>
          <w:sz w:val="28"/>
          <w:szCs w:val="28"/>
        </w:rPr>
        <w:sym w:font="HQPB2" w:char="F071"/>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8"/>
      </w:r>
      <w:r>
        <w:rPr>
          <w:sz w:val="28"/>
          <w:szCs w:val="28"/>
        </w:rPr>
        <w:sym w:font="HQPB2" w:char="F070"/>
      </w:r>
      <w:r>
        <w:rPr>
          <w:sz w:val="28"/>
          <w:szCs w:val="28"/>
        </w:rPr>
        <w:sym w:font="HQPB5" w:char="F079"/>
      </w:r>
      <w:r>
        <w:rPr>
          <w:sz w:val="28"/>
          <w:szCs w:val="28"/>
        </w:rPr>
        <w:sym w:font="HQPB2" w:char="F04A"/>
      </w:r>
      <w:r>
        <w:rPr>
          <w:sz w:val="28"/>
          <w:szCs w:val="28"/>
        </w:rPr>
        <w:sym w:font="HQPB4" w:char="F0CE"/>
      </w:r>
      <w:r>
        <w:rPr>
          <w:sz w:val="28"/>
          <w:szCs w:val="28"/>
        </w:rPr>
        <w:sym w:font="HQPB2" w:char="F03D"/>
      </w:r>
      <w:r>
        <w:rPr>
          <w:sz w:val="28"/>
          <w:szCs w:val="28"/>
        </w:rPr>
        <w:sym w:font="HQPB5" w:char="F09F"/>
      </w:r>
      <w:r>
        <w:rPr>
          <w:sz w:val="28"/>
          <w:szCs w:val="28"/>
        </w:rPr>
        <w:sym w:font="HQPB2" w:char="F032"/>
      </w:r>
      <w:r>
        <w:rPr>
          <w:rFonts w:ascii="(normal text)" w:hAnsi="(normal text)"/>
          <w:rtl/>
        </w:rPr>
        <w:t xml:space="preserve"> </w:t>
      </w:r>
      <w:r>
        <w:rPr>
          <w:sz w:val="28"/>
          <w:szCs w:val="28"/>
        </w:rPr>
        <w:sym w:font="HQPB4" w:char="F0C8"/>
      </w:r>
      <w:r>
        <w:rPr>
          <w:sz w:val="28"/>
          <w:szCs w:val="28"/>
        </w:rPr>
        <w:sym w:font="HQPB2" w:char="F040"/>
      </w:r>
      <w:r>
        <w:rPr>
          <w:sz w:val="28"/>
          <w:szCs w:val="28"/>
        </w:rPr>
        <w:sym w:font="HQPB4" w:char="F0F3"/>
      </w:r>
      <w:r>
        <w:rPr>
          <w:sz w:val="28"/>
          <w:szCs w:val="28"/>
        </w:rPr>
        <w:sym w:font="HQPB1" w:char="F0C1"/>
      </w:r>
      <w:r>
        <w:rPr>
          <w:sz w:val="28"/>
          <w:szCs w:val="28"/>
        </w:rPr>
        <w:sym w:font="HQPB5" w:char="F078"/>
      </w:r>
      <w:r>
        <w:rPr>
          <w:sz w:val="28"/>
          <w:szCs w:val="28"/>
        </w:rPr>
        <w:sym w:font="HQPB1" w:char="F0FF"/>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A"/>
      </w:r>
      <w:r>
        <w:rPr>
          <w:sz w:val="28"/>
          <w:szCs w:val="28"/>
        </w:rPr>
        <w:sym w:font="HQPB2" w:char="F0D3"/>
      </w:r>
      <w:r>
        <w:rPr>
          <w:sz w:val="28"/>
          <w:szCs w:val="28"/>
        </w:rPr>
        <w:sym w:font="HQPB4" w:char="F0C5"/>
      </w:r>
      <w:r>
        <w:rPr>
          <w:sz w:val="28"/>
          <w:szCs w:val="28"/>
        </w:rPr>
        <w:sym w:font="HQPB1" w:char="F0D3"/>
      </w:r>
      <w:r>
        <w:rPr>
          <w:sz w:val="28"/>
          <w:szCs w:val="28"/>
        </w:rPr>
        <w:sym w:font="HQPB4" w:char="F0E0"/>
      </w:r>
      <w:r>
        <w:rPr>
          <w:sz w:val="28"/>
          <w:szCs w:val="28"/>
        </w:rPr>
        <w:sym w:font="HQPB2" w:char="F029"/>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6"/>
      </w:r>
      <w:r>
        <w:rPr>
          <w:sz w:val="28"/>
          <w:szCs w:val="28"/>
        </w:rPr>
        <w:sym w:font="HQPB2" w:char="F068"/>
      </w:r>
      <w:r>
        <w:rPr>
          <w:sz w:val="28"/>
          <w:szCs w:val="28"/>
        </w:rPr>
        <w:sym w:font="HQPB5" w:char="F075"/>
      </w:r>
      <w:r>
        <w:rPr>
          <w:sz w:val="28"/>
          <w:szCs w:val="28"/>
        </w:rPr>
        <w:sym w:font="HQPB2" w:char="F05A"/>
      </w:r>
      <w:r>
        <w:rPr>
          <w:sz w:val="28"/>
          <w:szCs w:val="28"/>
        </w:rPr>
        <w:sym w:font="HQPB4" w:char="F0F7"/>
      </w:r>
      <w:r>
        <w:rPr>
          <w:sz w:val="28"/>
          <w:szCs w:val="28"/>
        </w:rPr>
        <w:sym w:font="HQPB2" w:char="F08F"/>
      </w:r>
      <w:r>
        <w:rPr>
          <w:sz w:val="28"/>
          <w:szCs w:val="28"/>
        </w:rPr>
        <w:sym w:font="HQPB5" w:char="F074"/>
      </w:r>
      <w:r>
        <w:rPr>
          <w:sz w:val="28"/>
          <w:szCs w:val="28"/>
        </w:rPr>
        <w:sym w:font="HQPB1" w:char="F02F"/>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FC"/>
      </w:r>
      <w:r>
        <w:rPr>
          <w:sz w:val="28"/>
          <w:szCs w:val="28"/>
        </w:rPr>
        <w:sym w:font="HQPB4" w:char="F0CF"/>
      </w:r>
      <w:r>
        <w:rPr>
          <w:sz w:val="28"/>
          <w:szCs w:val="28"/>
        </w:rPr>
        <w:sym w:font="HQPB2" w:char="F04A"/>
      </w:r>
      <w:r>
        <w:rPr>
          <w:sz w:val="28"/>
          <w:szCs w:val="28"/>
        </w:rPr>
        <w:sym w:font="HQPB4" w:char="F0CE"/>
      </w:r>
      <w:r>
        <w:rPr>
          <w:sz w:val="28"/>
          <w:szCs w:val="28"/>
        </w:rPr>
        <w:sym w:font="HQPB2" w:char="F03D"/>
      </w:r>
      <w:r>
        <w:rPr>
          <w:sz w:val="28"/>
          <w:szCs w:val="28"/>
        </w:rPr>
        <w:sym w:font="HQPB2" w:char="F0BB"/>
      </w:r>
      <w:r>
        <w:rPr>
          <w:sz w:val="28"/>
          <w:szCs w:val="28"/>
        </w:rPr>
        <w:sym w:font="HQPB4" w:char="F0A9"/>
      </w:r>
      <w:r>
        <w:rPr>
          <w:sz w:val="28"/>
          <w:szCs w:val="28"/>
        </w:rPr>
        <w:sym w:font="HQPB1" w:char="F0E0"/>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DF"/>
      </w:r>
      <w:r>
        <w:rPr>
          <w:sz w:val="28"/>
          <w:szCs w:val="28"/>
        </w:rPr>
        <w:sym w:font="HQPB2" w:char="F067"/>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EB"/>
      </w:r>
      <w:r>
        <w:rPr>
          <w:sz w:val="28"/>
          <w:szCs w:val="28"/>
        </w:rPr>
        <w:sym w:font="HQPB1" w:char="F03E"/>
      </w:r>
      <w:r>
        <w:rPr>
          <w:sz w:val="28"/>
          <w:szCs w:val="28"/>
        </w:rPr>
        <w:sym w:font="HQPB1" w:char="F023"/>
      </w:r>
      <w:r>
        <w:rPr>
          <w:sz w:val="28"/>
          <w:szCs w:val="28"/>
        </w:rPr>
        <w:sym w:font="HQPB5" w:char="F078"/>
      </w:r>
      <w:r>
        <w:rPr>
          <w:sz w:val="28"/>
          <w:szCs w:val="28"/>
        </w:rPr>
        <w:sym w:font="HQPB1" w:char="F08B"/>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D2"/>
      </w:r>
      <w:r>
        <w:rPr>
          <w:sz w:val="28"/>
          <w:szCs w:val="28"/>
        </w:rPr>
        <w:sym w:font="HQPB2" w:char="F04F"/>
      </w:r>
      <w:r>
        <w:rPr>
          <w:sz w:val="28"/>
          <w:szCs w:val="28"/>
        </w:rPr>
        <w:sym w:font="HQPB2" w:char="F08A"/>
      </w:r>
      <w:r>
        <w:rPr>
          <w:sz w:val="28"/>
          <w:szCs w:val="28"/>
        </w:rPr>
        <w:sym w:font="HQPB4" w:char="F0CF"/>
      </w:r>
      <w:r>
        <w:rPr>
          <w:sz w:val="28"/>
          <w:szCs w:val="28"/>
        </w:rPr>
        <w:sym w:font="HQPB2" w:char="F039"/>
      </w:r>
      <w:r>
        <w:rPr>
          <w:sz w:val="28"/>
          <w:szCs w:val="28"/>
        </w:rPr>
        <w:sym w:font="HQPB5" w:char="F072"/>
      </w:r>
      <w:r>
        <w:rPr>
          <w:sz w:val="28"/>
          <w:szCs w:val="28"/>
        </w:rPr>
        <w:sym w:font="HQPB1" w:char="F026"/>
      </w:r>
      <w:r>
        <w:rPr>
          <w:rFonts w:ascii="(normal text)" w:hAnsi="(normal text)"/>
          <w:rtl/>
        </w:rPr>
        <w:t xml:space="preserve"> </w:t>
      </w:r>
      <w:r>
        <w:rPr>
          <w:rStyle w:val="FootnoteReference"/>
          <w:rFonts w:ascii="(normal text)" w:hAnsi="(normal text)"/>
          <w:rtl/>
        </w:rPr>
        <w:footnoteReference w:id="38"/>
      </w:r>
      <w:r>
        <w:rPr>
          <w:sz w:val="28"/>
          <w:szCs w:val="28"/>
        </w:rPr>
        <w:sym w:font="HQPB2" w:char="F0C7"/>
      </w:r>
      <w:r>
        <w:rPr>
          <w:sz w:val="28"/>
          <w:szCs w:val="28"/>
        </w:rPr>
        <w:sym w:font="HQPB2" w:char="F0CB"/>
      </w:r>
      <w:r>
        <w:rPr>
          <w:sz w:val="28"/>
          <w:szCs w:val="28"/>
        </w:rPr>
        <w:sym w:font="HQPB2" w:char="F0CA"/>
      </w:r>
      <w:r>
        <w:rPr>
          <w:sz w:val="28"/>
          <w:szCs w:val="28"/>
        </w:rPr>
        <w:sym w:font="HQPB2" w:char="F0C8"/>
      </w:r>
      <w:r>
        <w:rPr>
          <w:rFonts w:ascii="(normal text)" w:hAnsi="(normal text)"/>
          <w:rtl/>
        </w:rPr>
        <w:t xml:space="preserve">   </w:t>
      </w:r>
    </w:p>
    <w:p w:rsidR="00E51C99" w:rsidRDefault="00E51C99" w:rsidP="00E51C99">
      <w:pPr>
        <w:pStyle w:val="BodyTextIndent2"/>
        <w:spacing w:after="0"/>
        <w:jc w:val="both"/>
        <w:rPr>
          <w:rFonts w:ascii="(normal text)" w:hAnsi="(normal text)"/>
          <w:sz w:val="20"/>
        </w:rPr>
      </w:pPr>
      <w:r>
        <w:rPr>
          <w:rFonts w:ascii="(normal text)" w:hAnsi="(normal text)"/>
          <w:sz w:val="20"/>
        </w:rPr>
        <w:tab/>
      </w:r>
      <w:r>
        <w:rPr>
          <w:rFonts w:ascii="(normal text)" w:hAnsi="(normal text)"/>
          <w:sz w:val="20"/>
        </w:rPr>
        <w:tab/>
      </w:r>
    </w:p>
    <w:p w:rsidR="00E51C99" w:rsidRPr="00E51C99" w:rsidRDefault="00E51C99" w:rsidP="00E51C99">
      <w:pPr>
        <w:pStyle w:val="BodyTextIndent2"/>
        <w:spacing w:after="0" w:line="240" w:lineRule="auto"/>
        <w:ind w:left="993"/>
        <w:jc w:val="both"/>
        <w:rPr>
          <w:rFonts w:ascii="Times New Roman" w:hAnsi="Times New Roman" w:cs="Times New Roman"/>
          <w:sz w:val="24"/>
          <w:szCs w:val="24"/>
        </w:rPr>
      </w:pPr>
      <w:r w:rsidRPr="00E51C99">
        <w:rPr>
          <w:rFonts w:ascii="Times New Roman" w:hAnsi="Times New Roman" w:cs="Times New Roman"/>
          <w:sz w:val="24"/>
          <w:szCs w:val="24"/>
        </w:rPr>
        <w:t>Artinya :</w:t>
      </w:r>
    </w:p>
    <w:p w:rsidR="00E51C99" w:rsidRDefault="00E51C99" w:rsidP="00E51C99">
      <w:pPr>
        <w:pStyle w:val="BodyTextIndent2"/>
        <w:spacing w:after="0" w:line="240" w:lineRule="auto"/>
        <w:ind w:left="992" w:firstLine="567"/>
        <w:jc w:val="both"/>
        <w:rPr>
          <w:rFonts w:ascii="Times New Roman" w:hAnsi="Times New Roman" w:cs="Times New Roman"/>
          <w:sz w:val="24"/>
          <w:szCs w:val="24"/>
        </w:rPr>
      </w:pPr>
      <w:r w:rsidRPr="00CC29EE">
        <w:rPr>
          <w:rFonts w:ascii="Times New Roman" w:hAnsi="Times New Roman" w:cs="Times New Roman"/>
          <w:i/>
          <w:sz w:val="24"/>
          <w:szCs w:val="24"/>
        </w:rPr>
        <w:t xml:space="preserve"> Apakah mereka mempunyai sembahan-sembahan selain Allah yang menetapkan aturan agama bagi mereka yang tidak diizinkan Allah? Dan sekiranya tidak ada ketetapan yang menunda (hukuman dari Allah) tentulah hukuman diantara mereka telah dilaksanakan. dan Sesungguhnya orang-orang yang zalim itu akan memperoleh azab yang Amat pedih.</w:t>
      </w:r>
      <w:r w:rsidRPr="00E51C99">
        <w:rPr>
          <w:rFonts w:ascii="Times New Roman" w:hAnsi="Times New Roman" w:cs="Times New Roman"/>
          <w:sz w:val="24"/>
          <w:szCs w:val="24"/>
        </w:rPr>
        <w:t xml:space="preserve"> (QS Asy Syura: 21)</w:t>
      </w:r>
    </w:p>
    <w:p w:rsidR="00E51C99" w:rsidRPr="00E51C99" w:rsidRDefault="00E51C99" w:rsidP="00E51C99">
      <w:pPr>
        <w:pStyle w:val="BodyTextIndent2"/>
        <w:spacing w:after="0" w:line="240" w:lineRule="auto"/>
        <w:ind w:left="992" w:firstLine="567"/>
        <w:jc w:val="both"/>
        <w:rPr>
          <w:rFonts w:ascii="Times New Roman" w:hAnsi="Times New Roman" w:cs="Times New Roman"/>
          <w:sz w:val="24"/>
          <w:szCs w:val="24"/>
        </w:rPr>
      </w:pPr>
    </w:p>
    <w:p w:rsidR="00BE6F6D" w:rsidRDefault="00BE6F6D" w:rsidP="00AA135D">
      <w:pPr>
        <w:pStyle w:val="BodyTextIndent2"/>
        <w:spacing w:after="0"/>
        <w:ind w:left="992" w:firstLine="567"/>
        <w:jc w:val="both"/>
        <w:rPr>
          <w:rFonts w:ascii="Times New Roman" w:hAnsi="Times New Roman" w:cs="Times New Roman"/>
          <w:sz w:val="24"/>
          <w:szCs w:val="24"/>
        </w:rPr>
      </w:pPr>
      <w:r w:rsidRPr="00D274C6">
        <w:rPr>
          <w:rFonts w:ascii="Times New Roman" w:hAnsi="Times New Roman" w:cs="Times New Roman"/>
          <w:sz w:val="24"/>
          <w:szCs w:val="24"/>
        </w:rPr>
        <w:t>Jadi syari’ah mengatur hidup manusia sebagai individu, yaitu hamba Allah yang harus taat, tunduk, dan patuh kepada Allah Swt. Ketaatan, ketundukan, dan kepatuhan kepada Allah dibuktikan dalam bentuk pelaksanaan ibadah yang tata caranya diatur sedemikian rupa oleh syari’at islam.</w:t>
      </w:r>
    </w:p>
    <w:p w:rsidR="00BE6F6D" w:rsidRPr="00BE6F6D" w:rsidRDefault="00BE6F6D" w:rsidP="00BE6F6D">
      <w:pPr>
        <w:pStyle w:val="BodyTextIndent2"/>
        <w:numPr>
          <w:ilvl w:val="0"/>
          <w:numId w:val="12"/>
        </w:numPr>
        <w:spacing w:after="0"/>
        <w:ind w:left="993" w:hanging="284"/>
        <w:jc w:val="both"/>
        <w:rPr>
          <w:rFonts w:ascii="Times New Roman" w:hAnsi="Times New Roman" w:cs="Times New Roman"/>
          <w:sz w:val="24"/>
          <w:szCs w:val="24"/>
        </w:rPr>
      </w:pPr>
      <w:r w:rsidRPr="00BE6F6D">
        <w:rPr>
          <w:rFonts w:ascii="Times New Roman" w:hAnsi="Times New Roman" w:cs="Times New Roman"/>
          <w:sz w:val="24"/>
          <w:szCs w:val="24"/>
        </w:rPr>
        <w:t>Akhlak</w:t>
      </w:r>
    </w:p>
    <w:p w:rsidR="00BE6F6D" w:rsidRDefault="00BE6F6D" w:rsidP="00BE6F6D">
      <w:pPr>
        <w:spacing w:after="0" w:line="480" w:lineRule="auto"/>
        <w:ind w:left="993" w:firstLine="567"/>
        <w:jc w:val="both"/>
        <w:rPr>
          <w:rFonts w:ascii="Times New Roman" w:hAnsi="Times New Roman" w:cs="Times New Roman"/>
          <w:sz w:val="24"/>
          <w:szCs w:val="24"/>
        </w:rPr>
      </w:pPr>
      <w:r w:rsidRPr="00D274C6">
        <w:rPr>
          <w:rFonts w:ascii="Times New Roman" w:hAnsi="Times New Roman" w:cs="Times New Roman"/>
          <w:sz w:val="24"/>
          <w:szCs w:val="24"/>
        </w:rPr>
        <w:t xml:space="preserve">Perkataan akhlak dalam bahasa Indonesia berasal dari bahasa arab </w:t>
      </w:r>
      <w:r w:rsidRPr="00D274C6">
        <w:rPr>
          <w:rFonts w:ascii="Times New Roman" w:hAnsi="Times New Roman" w:cs="Times New Roman"/>
          <w:i/>
          <w:iCs/>
          <w:sz w:val="24"/>
          <w:szCs w:val="24"/>
        </w:rPr>
        <w:t>akhlaq</w:t>
      </w:r>
      <w:r w:rsidRPr="00D274C6">
        <w:rPr>
          <w:rFonts w:ascii="Times New Roman" w:hAnsi="Times New Roman" w:cs="Times New Roman"/>
          <w:sz w:val="24"/>
          <w:szCs w:val="24"/>
        </w:rPr>
        <w:t xml:space="preserve">, bentuk jamak kata </w:t>
      </w:r>
      <w:r w:rsidRPr="00D274C6">
        <w:rPr>
          <w:rFonts w:ascii="Times New Roman" w:hAnsi="Times New Roman" w:cs="Times New Roman"/>
          <w:i/>
          <w:iCs/>
          <w:sz w:val="24"/>
          <w:szCs w:val="24"/>
        </w:rPr>
        <w:t>khuluq</w:t>
      </w:r>
      <w:r w:rsidRPr="00D274C6">
        <w:rPr>
          <w:rFonts w:ascii="Times New Roman" w:hAnsi="Times New Roman" w:cs="Times New Roman"/>
          <w:sz w:val="24"/>
          <w:szCs w:val="24"/>
        </w:rPr>
        <w:t xml:space="preserve"> atau </w:t>
      </w:r>
      <w:r w:rsidRPr="00D274C6">
        <w:rPr>
          <w:rFonts w:ascii="Times New Roman" w:hAnsi="Times New Roman" w:cs="Times New Roman"/>
          <w:i/>
          <w:iCs/>
          <w:sz w:val="24"/>
          <w:szCs w:val="24"/>
        </w:rPr>
        <w:t>al-khulq</w:t>
      </w:r>
      <w:r w:rsidRPr="00D274C6">
        <w:rPr>
          <w:rFonts w:ascii="Times New Roman" w:hAnsi="Times New Roman" w:cs="Times New Roman"/>
          <w:sz w:val="24"/>
          <w:szCs w:val="24"/>
        </w:rPr>
        <w:t xml:space="preserve"> yang secara etimologis </w:t>
      </w:r>
      <w:r w:rsidRPr="00D274C6">
        <w:rPr>
          <w:rFonts w:ascii="Times New Roman" w:hAnsi="Times New Roman" w:cs="Times New Roman"/>
          <w:sz w:val="24"/>
          <w:szCs w:val="24"/>
        </w:rPr>
        <w:lastRenderedPageBreak/>
        <w:t>berarti budi pekerti, perangai, tingkah laku atau tabiat. Dalam kepustakaan akhlak diartikan juga sikap yang melahirkan perbuatan (perilaku, tingkah laku) mungkin baik, mungkin buruk.</w:t>
      </w:r>
      <w:r w:rsidRPr="00D274C6">
        <w:rPr>
          <w:rStyle w:val="FootnoteReference"/>
          <w:rFonts w:ascii="Times New Roman" w:hAnsi="Times New Roman" w:cs="Times New Roman"/>
          <w:sz w:val="24"/>
          <w:szCs w:val="24"/>
        </w:rPr>
        <w:footnoteReference w:id="39"/>
      </w:r>
      <w:r w:rsidRPr="00D274C6">
        <w:rPr>
          <w:rFonts w:ascii="Times New Roman" w:hAnsi="Times New Roman" w:cs="Times New Roman"/>
          <w:sz w:val="24"/>
          <w:szCs w:val="24"/>
        </w:rPr>
        <w:t xml:space="preserve"> Sedangkan menurut al-Ghazali, akhlak itu ialah suatu istilah tentang bentuk batin yang tertanam dalam jiwa seseorang mendorong ia berbuat (bertingkah laku), bukan karena suatu pemikiran dan bukan pula karena suatu pertimbangan.</w:t>
      </w:r>
      <w:r w:rsidRPr="00D274C6">
        <w:rPr>
          <w:rStyle w:val="FootnoteReference"/>
          <w:rFonts w:ascii="Times New Roman" w:hAnsi="Times New Roman" w:cs="Times New Roman"/>
          <w:sz w:val="24"/>
          <w:szCs w:val="24"/>
        </w:rPr>
        <w:footnoteReference w:id="40"/>
      </w:r>
    </w:p>
    <w:p w:rsidR="00BE6F6D" w:rsidRDefault="00BE6F6D" w:rsidP="00BE6F6D">
      <w:pPr>
        <w:spacing w:after="0" w:line="480" w:lineRule="auto"/>
        <w:ind w:left="993" w:firstLine="567"/>
        <w:jc w:val="both"/>
        <w:rPr>
          <w:rFonts w:ascii="Times New Roman" w:hAnsi="Times New Roman" w:cs="Times New Roman"/>
          <w:sz w:val="24"/>
          <w:szCs w:val="24"/>
        </w:rPr>
      </w:pPr>
      <w:r w:rsidRPr="00D274C6">
        <w:rPr>
          <w:rFonts w:ascii="Times New Roman" w:hAnsi="Times New Roman" w:cs="Times New Roman"/>
          <w:sz w:val="24"/>
          <w:szCs w:val="24"/>
        </w:rPr>
        <w:t>Pendapat senada juga dikemukakan oleh Prof. Dr. Ahmad Amin. Menurutnya definisi akhlak adalah:</w:t>
      </w:r>
    </w:p>
    <w:p w:rsidR="00BE6F6D" w:rsidRDefault="00BE6F6D" w:rsidP="00BE6F6D">
      <w:pPr>
        <w:spacing w:after="0" w:line="240" w:lineRule="auto"/>
        <w:ind w:left="1418" w:firstLine="22"/>
        <w:jc w:val="both"/>
        <w:rPr>
          <w:rFonts w:ascii="Times New Roman" w:hAnsi="Times New Roman" w:cs="Times New Roman"/>
          <w:i/>
          <w:sz w:val="24"/>
          <w:szCs w:val="24"/>
        </w:rPr>
      </w:pPr>
      <w:r w:rsidRPr="00D274C6">
        <w:rPr>
          <w:rFonts w:ascii="Times New Roman" w:hAnsi="Times New Roman" w:cs="Times New Roman"/>
          <w:sz w:val="24"/>
          <w:szCs w:val="24"/>
        </w:rPr>
        <w:t>”</w:t>
      </w:r>
      <w:r w:rsidRPr="00274414">
        <w:rPr>
          <w:rFonts w:ascii="Times New Roman" w:hAnsi="Times New Roman" w:cs="Times New Roman"/>
          <w:i/>
          <w:sz w:val="24"/>
          <w:szCs w:val="24"/>
        </w:rPr>
        <w:t>Bahwa yang disebut akhlak adalah kehendak yang dibiasakan. Artinya, bahwa kehendak itu bila membiasakan sesuatu, maka kebiasaan itu dikatakan akhlak”.</w:t>
      </w:r>
      <w:r w:rsidRPr="00274414">
        <w:rPr>
          <w:rStyle w:val="FootnoteReference"/>
          <w:rFonts w:ascii="Times New Roman" w:hAnsi="Times New Roman" w:cs="Times New Roman"/>
          <w:i/>
          <w:sz w:val="24"/>
          <w:szCs w:val="24"/>
        </w:rPr>
        <w:footnoteReference w:id="41"/>
      </w:r>
    </w:p>
    <w:p w:rsidR="00BE6F6D" w:rsidRPr="00D274C6" w:rsidRDefault="00BE6F6D" w:rsidP="00BE6F6D">
      <w:pPr>
        <w:spacing w:after="0" w:line="240" w:lineRule="auto"/>
        <w:ind w:left="1418" w:firstLine="22"/>
        <w:jc w:val="both"/>
        <w:rPr>
          <w:rFonts w:ascii="Times New Roman" w:hAnsi="Times New Roman" w:cs="Times New Roman"/>
          <w:sz w:val="24"/>
          <w:szCs w:val="24"/>
        </w:rPr>
      </w:pPr>
    </w:p>
    <w:p w:rsidR="00BE6F6D" w:rsidRPr="00D274C6" w:rsidRDefault="00BE6F6D" w:rsidP="00BE6F6D">
      <w:pPr>
        <w:tabs>
          <w:tab w:val="left" w:pos="426"/>
        </w:tabs>
        <w:spacing w:after="0" w:line="480" w:lineRule="auto"/>
        <w:ind w:left="993" w:firstLine="567"/>
        <w:jc w:val="both"/>
        <w:rPr>
          <w:rFonts w:ascii="Times New Roman" w:hAnsi="Times New Roman" w:cs="Times New Roman"/>
          <w:sz w:val="24"/>
          <w:szCs w:val="24"/>
        </w:rPr>
      </w:pPr>
      <w:r w:rsidRPr="00D274C6">
        <w:rPr>
          <w:rFonts w:ascii="Times New Roman" w:hAnsi="Times New Roman" w:cs="Times New Roman"/>
          <w:sz w:val="24"/>
          <w:szCs w:val="24"/>
        </w:rPr>
        <w:t>Berdasarkan beberapa pengertian di atas, terdapat lima ciri dalam perbuatan akhlak, yaitu sebagai berikut:</w:t>
      </w:r>
    </w:p>
    <w:p w:rsidR="00BE6F6D" w:rsidRPr="00D274C6" w:rsidRDefault="00BE6F6D" w:rsidP="00BE6F6D">
      <w:pPr>
        <w:numPr>
          <w:ilvl w:val="0"/>
          <w:numId w:val="11"/>
        </w:numPr>
        <w:spacing w:after="0" w:line="480" w:lineRule="auto"/>
        <w:ind w:left="1560" w:hanging="284"/>
        <w:jc w:val="both"/>
        <w:rPr>
          <w:rFonts w:ascii="Times New Roman" w:hAnsi="Times New Roman" w:cs="Times New Roman"/>
          <w:sz w:val="24"/>
          <w:szCs w:val="24"/>
        </w:rPr>
      </w:pPr>
      <w:r w:rsidRPr="00D274C6">
        <w:rPr>
          <w:rFonts w:ascii="Times New Roman" w:hAnsi="Times New Roman" w:cs="Times New Roman"/>
          <w:sz w:val="24"/>
          <w:szCs w:val="24"/>
        </w:rPr>
        <w:t>Perbuatan akhlak adalah perbuatan yang telah tertanam kuat dalam jiwa seseorang, sehingga telah menjadi kepribadiannya.</w:t>
      </w:r>
    </w:p>
    <w:p w:rsidR="00BE6F6D" w:rsidRPr="00D274C6" w:rsidRDefault="00BE6F6D" w:rsidP="00BE6F6D">
      <w:pPr>
        <w:numPr>
          <w:ilvl w:val="0"/>
          <w:numId w:val="11"/>
        </w:numPr>
        <w:spacing w:after="0" w:line="480" w:lineRule="auto"/>
        <w:ind w:left="1560" w:hanging="284"/>
        <w:jc w:val="both"/>
        <w:rPr>
          <w:rFonts w:ascii="Times New Roman" w:hAnsi="Times New Roman" w:cs="Times New Roman"/>
          <w:sz w:val="24"/>
          <w:szCs w:val="24"/>
        </w:rPr>
      </w:pPr>
      <w:r w:rsidRPr="00D274C6">
        <w:rPr>
          <w:rFonts w:ascii="Times New Roman" w:hAnsi="Times New Roman" w:cs="Times New Roman"/>
          <w:sz w:val="24"/>
          <w:szCs w:val="24"/>
        </w:rPr>
        <w:t>Perbuatan akhlak adalah perbuatan yang timbul dari dalam diri orang yang mengerjakannya, tanpa ada paksaan atau tekanan dari luar.</w:t>
      </w:r>
    </w:p>
    <w:p w:rsidR="00BE6F6D" w:rsidRPr="00D274C6" w:rsidRDefault="00BE6F6D" w:rsidP="00BE6F6D">
      <w:pPr>
        <w:numPr>
          <w:ilvl w:val="0"/>
          <w:numId w:val="11"/>
        </w:numPr>
        <w:spacing w:after="0" w:line="480" w:lineRule="auto"/>
        <w:ind w:left="1560" w:hanging="284"/>
        <w:jc w:val="both"/>
        <w:rPr>
          <w:rFonts w:ascii="Times New Roman" w:hAnsi="Times New Roman" w:cs="Times New Roman"/>
          <w:sz w:val="24"/>
          <w:szCs w:val="24"/>
        </w:rPr>
      </w:pPr>
      <w:r w:rsidRPr="00D274C6">
        <w:rPr>
          <w:rFonts w:ascii="Times New Roman" w:hAnsi="Times New Roman" w:cs="Times New Roman"/>
          <w:sz w:val="24"/>
          <w:szCs w:val="24"/>
        </w:rPr>
        <w:t>Perbuatan akhlak adalah perbuatan yang dilakukan dengan mudah dan tanpa pemikiran.</w:t>
      </w:r>
    </w:p>
    <w:p w:rsidR="00BE6F6D" w:rsidRPr="00D274C6" w:rsidRDefault="00BE6F6D" w:rsidP="00BE6F6D">
      <w:pPr>
        <w:numPr>
          <w:ilvl w:val="0"/>
          <w:numId w:val="11"/>
        </w:numPr>
        <w:spacing w:after="0" w:line="480" w:lineRule="auto"/>
        <w:ind w:left="1560" w:hanging="284"/>
        <w:jc w:val="both"/>
        <w:rPr>
          <w:rFonts w:ascii="Times New Roman" w:hAnsi="Times New Roman" w:cs="Times New Roman"/>
          <w:sz w:val="24"/>
          <w:szCs w:val="24"/>
        </w:rPr>
      </w:pPr>
      <w:r w:rsidRPr="00D274C6">
        <w:rPr>
          <w:rFonts w:ascii="Times New Roman" w:hAnsi="Times New Roman" w:cs="Times New Roman"/>
          <w:sz w:val="24"/>
          <w:szCs w:val="24"/>
        </w:rPr>
        <w:t>Perbuatan akhlak adalah perbuatan yang dilakukan dengan sesungguhnya bukan main-main atau bersandiwara.</w:t>
      </w:r>
    </w:p>
    <w:p w:rsidR="00BE6F6D" w:rsidRPr="00274414" w:rsidRDefault="00BE6F6D" w:rsidP="00BE6F6D">
      <w:pPr>
        <w:numPr>
          <w:ilvl w:val="0"/>
          <w:numId w:val="11"/>
        </w:numPr>
        <w:spacing w:after="0" w:line="480" w:lineRule="auto"/>
        <w:ind w:left="1560" w:hanging="284"/>
        <w:jc w:val="both"/>
        <w:rPr>
          <w:rFonts w:ascii="Times New Roman" w:hAnsi="Times New Roman" w:cs="Times New Roman"/>
          <w:sz w:val="24"/>
          <w:szCs w:val="24"/>
        </w:rPr>
      </w:pPr>
      <w:r w:rsidRPr="00D274C6">
        <w:rPr>
          <w:rFonts w:ascii="Times New Roman" w:hAnsi="Times New Roman" w:cs="Times New Roman"/>
          <w:sz w:val="24"/>
          <w:szCs w:val="24"/>
        </w:rPr>
        <w:lastRenderedPageBreak/>
        <w:t>Perbuatan akhlak adalah perbuatan yang dilakukan dengan ikhlas semata-mata karena Allah.</w:t>
      </w:r>
      <w:r w:rsidRPr="00D274C6">
        <w:rPr>
          <w:rStyle w:val="FootnoteReference"/>
          <w:rFonts w:ascii="Times New Roman" w:hAnsi="Times New Roman" w:cs="Times New Roman"/>
          <w:sz w:val="24"/>
          <w:szCs w:val="24"/>
        </w:rPr>
        <w:footnoteReference w:id="42"/>
      </w:r>
    </w:p>
    <w:p w:rsidR="00BE6F6D" w:rsidRPr="00D274C6" w:rsidRDefault="00BE6F6D" w:rsidP="00BE6F6D">
      <w:pPr>
        <w:spacing w:after="0" w:line="480" w:lineRule="auto"/>
        <w:ind w:left="993" w:firstLine="567"/>
        <w:jc w:val="both"/>
        <w:rPr>
          <w:rFonts w:ascii="Times New Roman" w:hAnsi="Times New Roman" w:cs="Times New Roman"/>
          <w:sz w:val="24"/>
          <w:szCs w:val="24"/>
        </w:rPr>
      </w:pPr>
      <w:r w:rsidRPr="00D274C6">
        <w:rPr>
          <w:rFonts w:ascii="Times New Roman" w:hAnsi="Times New Roman" w:cs="Times New Roman"/>
          <w:sz w:val="24"/>
          <w:szCs w:val="24"/>
        </w:rPr>
        <w:t>Adapun akhlak atau tingkah laku yang diajarkan sebagai bekal dalam pergaulan hidup sehari-hari adalah:</w:t>
      </w:r>
    </w:p>
    <w:p w:rsidR="00BE6F6D" w:rsidRPr="00D274C6" w:rsidRDefault="00BE6F6D" w:rsidP="00BE6F6D">
      <w:pPr>
        <w:numPr>
          <w:ilvl w:val="0"/>
          <w:numId w:val="10"/>
        </w:numPr>
        <w:spacing w:after="0" w:line="480" w:lineRule="auto"/>
        <w:ind w:left="1560" w:hanging="284"/>
        <w:jc w:val="both"/>
        <w:rPr>
          <w:rFonts w:ascii="Times New Roman" w:hAnsi="Times New Roman" w:cs="Times New Roman"/>
          <w:sz w:val="24"/>
          <w:szCs w:val="24"/>
        </w:rPr>
      </w:pPr>
      <w:r w:rsidRPr="00D274C6">
        <w:rPr>
          <w:rFonts w:ascii="Times New Roman" w:hAnsi="Times New Roman" w:cs="Times New Roman"/>
          <w:sz w:val="24"/>
          <w:szCs w:val="24"/>
        </w:rPr>
        <w:t>Pembinaan Akhlak kepada Allah</w:t>
      </w:r>
    </w:p>
    <w:p w:rsidR="00BE6F6D" w:rsidRPr="00D274C6" w:rsidRDefault="00BE6F6D" w:rsidP="00BE6F6D">
      <w:pPr>
        <w:numPr>
          <w:ilvl w:val="0"/>
          <w:numId w:val="10"/>
        </w:numPr>
        <w:spacing w:after="0" w:line="480" w:lineRule="auto"/>
        <w:ind w:left="1560" w:hanging="284"/>
        <w:jc w:val="both"/>
        <w:rPr>
          <w:rFonts w:ascii="Times New Roman" w:hAnsi="Times New Roman" w:cs="Times New Roman"/>
          <w:sz w:val="24"/>
          <w:szCs w:val="24"/>
        </w:rPr>
      </w:pPr>
      <w:r w:rsidRPr="00D274C6">
        <w:rPr>
          <w:rFonts w:ascii="Times New Roman" w:hAnsi="Times New Roman" w:cs="Times New Roman"/>
          <w:sz w:val="24"/>
          <w:szCs w:val="24"/>
        </w:rPr>
        <w:t>Pembinaan Akhlak kepada makhluk</w:t>
      </w:r>
    </w:p>
    <w:p w:rsidR="00BE6F6D" w:rsidRPr="00D274C6" w:rsidRDefault="00BE6F6D" w:rsidP="00BE6F6D">
      <w:pPr>
        <w:numPr>
          <w:ilvl w:val="0"/>
          <w:numId w:val="10"/>
        </w:numPr>
        <w:spacing w:after="0" w:line="480" w:lineRule="auto"/>
        <w:ind w:left="1560" w:hanging="284"/>
        <w:jc w:val="both"/>
        <w:rPr>
          <w:rFonts w:ascii="Times New Roman" w:hAnsi="Times New Roman" w:cs="Times New Roman"/>
          <w:sz w:val="24"/>
          <w:szCs w:val="24"/>
        </w:rPr>
      </w:pPr>
      <w:r w:rsidRPr="00D274C6">
        <w:rPr>
          <w:rFonts w:ascii="Times New Roman" w:hAnsi="Times New Roman" w:cs="Times New Roman"/>
          <w:sz w:val="24"/>
          <w:szCs w:val="24"/>
        </w:rPr>
        <w:t>Pembinaan Akhlak kepada lingkungan.</w:t>
      </w:r>
      <w:r w:rsidRPr="00D274C6">
        <w:rPr>
          <w:rStyle w:val="FootnoteReference"/>
          <w:rFonts w:ascii="Times New Roman" w:hAnsi="Times New Roman" w:cs="Times New Roman"/>
          <w:sz w:val="24"/>
          <w:szCs w:val="24"/>
        </w:rPr>
        <w:footnoteReference w:id="43"/>
      </w:r>
    </w:p>
    <w:p w:rsidR="00BE6F6D" w:rsidRPr="00637C77" w:rsidRDefault="00BE6F6D" w:rsidP="00BE6F6D">
      <w:pPr>
        <w:spacing w:after="0" w:line="480" w:lineRule="auto"/>
        <w:ind w:left="993" w:firstLine="567"/>
        <w:jc w:val="both"/>
        <w:rPr>
          <w:rFonts w:ascii="Times New Roman" w:hAnsi="Times New Roman" w:cs="Times New Roman"/>
          <w:sz w:val="24"/>
          <w:szCs w:val="24"/>
        </w:rPr>
      </w:pPr>
      <w:r w:rsidRPr="00D274C6">
        <w:rPr>
          <w:rFonts w:ascii="Times New Roman" w:hAnsi="Times New Roman" w:cs="Times New Roman"/>
          <w:sz w:val="24"/>
          <w:szCs w:val="24"/>
        </w:rPr>
        <w:t>Dengan demikian jelaslah bahwa akhlak adalah tata cara (tata krama) bagaimana seseorang itu melakukan hubungannya dengan Tuhan (Khaliq) dan melakukan hubungannya dengan sesama makhluk.</w:t>
      </w:r>
    </w:p>
    <w:p w:rsidR="00BE6F6D" w:rsidRPr="00966737" w:rsidRDefault="00BE6F6D" w:rsidP="00BE6F6D">
      <w:pPr>
        <w:pStyle w:val="ListParagraph"/>
        <w:numPr>
          <w:ilvl w:val="0"/>
          <w:numId w:val="4"/>
        </w:numPr>
        <w:spacing w:after="0" w:line="480" w:lineRule="auto"/>
        <w:ind w:left="709" w:hanging="283"/>
        <w:jc w:val="both"/>
        <w:rPr>
          <w:rFonts w:ascii="Times New Roman" w:hAnsi="Times New Roman" w:cs="Times New Roman"/>
          <w:b/>
          <w:sz w:val="24"/>
          <w:szCs w:val="24"/>
        </w:rPr>
      </w:pPr>
      <w:r w:rsidRPr="00966737">
        <w:rPr>
          <w:rFonts w:ascii="Times New Roman" w:hAnsi="Times New Roman" w:cs="Times New Roman"/>
          <w:b/>
          <w:sz w:val="24"/>
          <w:szCs w:val="24"/>
        </w:rPr>
        <w:t>Metode Dalam Pendidikan Islam</w:t>
      </w:r>
    </w:p>
    <w:p w:rsidR="00BE6F6D" w:rsidRPr="00637C77" w:rsidRDefault="00BE6F6D" w:rsidP="00BE6F6D">
      <w:pPr>
        <w:spacing w:after="0" w:line="480" w:lineRule="auto"/>
        <w:ind w:left="709" w:firstLine="567"/>
        <w:jc w:val="both"/>
        <w:rPr>
          <w:rFonts w:ascii="Times New Roman" w:hAnsi="Times New Roman" w:cs="Times New Roman"/>
          <w:b/>
          <w:sz w:val="24"/>
          <w:szCs w:val="24"/>
        </w:rPr>
      </w:pPr>
      <w:r w:rsidRPr="00637C77">
        <w:rPr>
          <w:rFonts w:ascii="Times New Roman" w:hAnsi="Times New Roman" w:cs="Times New Roman"/>
          <w:sz w:val="24"/>
          <w:szCs w:val="24"/>
        </w:rPr>
        <w:t>Dalam adagium ushuliyah dikatakan bahwa, “</w:t>
      </w:r>
      <w:r w:rsidRPr="00637C77">
        <w:rPr>
          <w:rFonts w:ascii="Times New Roman" w:hAnsi="Times New Roman" w:cs="Times New Roman"/>
          <w:i/>
          <w:iCs/>
          <w:sz w:val="24"/>
          <w:szCs w:val="24"/>
        </w:rPr>
        <w:t>al-amru bi sya’i amru bi wasallihi, wa li al-wasall hukm al-maqashidi</w:t>
      </w:r>
      <w:r w:rsidRPr="00637C77">
        <w:rPr>
          <w:rFonts w:ascii="Times New Roman" w:hAnsi="Times New Roman" w:cs="Times New Roman"/>
          <w:sz w:val="24"/>
          <w:szCs w:val="24"/>
        </w:rPr>
        <w:t>”. Artinya, perintah pada sesuatu (termasuk di dalamnya adalah pendidikan) maka perintah pula mencari mediumnya (metode), dan bagi medium hukumnya sama halnya dengan apa yang dituju senada dengan adagium itu firman allah SWT dinyatakan:</w:t>
      </w:r>
    </w:p>
    <w:p w:rsidR="00BE6F6D" w:rsidRPr="00637C77" w:rsidRDefault="00BE6F6D" w:rsidP="00BE6F6D">
      <w:pPr>
        <w:bidi/>
        <w:spacing w:after="0" w:line="240" w:lineRule="auto"/>
        <w:ind w:left="18" w:right="709"/>
        <w:jc w:val="both"/>
        <w:rPr>
          <w:rFonts w:ascii="Times New Roman" w:hAnsi="Times New Roman" w:cs="Times New Roman"/>
          <w:sz w:val="28"/>
          <w:szCs w:val="28"/>
          <w:rtl/>
        </w:rPr>
      </w:pPr>
      <w:r w:rsidRPr="00637C77">
        <w:rPr>
          <w:rFonts w:ascii="Times New Roman" w:hAnsi="Times New Roman" w:cs="Times New Roman"/>
          <w:sz w:val="28"/>
          <w:szCs w:val="28"/>
        </w:rPr>
        <w:sym w:font="HQPB1" w:char="F024"/>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2" w:char="F067"/>
      </w:r>
      <w:r w:rsidRPr="00637C77">
        <w:rPr>
          <w:rFonts w:ascii="Times New Roman" w:hAnsi="Times New Roman" w:cs="Times New Roman"/>
          <w:sz w:val="28"/>
          <w:szCs w:val="28"/>
        </w:rPr>
        <w:sym w:font="HQPB4" w:char="F095"/>
      </w:r>
      <w:r w:rsidRPr="00637C77">
        <w:rPr>
          <w:rFonts w:ascii="Times New Roman" w:hAnsi="Times New Roman" w:cs="Times New Roman"/>
          <w:sz w:val="28"/>
          <w:szCs w:val="28"/>
        </w:rPr>
        <w:sym w:font="HQPB2" w:char="F083"/>
      </w:r>
      <w:r w:rsidRPr="00637C77">
        <w:rPr>
          <w:rFonts w:ascii="Times New Roman" w:hAnsi="Times New Roman" w:cs="Times New Roman"/>
          <w:sz w:val="28"/>
          <w:szCs w:val="28"/>
        </w:rPr>
        <w:sym w:font="HQPB5" w:char="F072"/>
      </w:r>
      <w:r w:rsidRPr="00637C77">
        <w:rPr>
          <w:rFonts w:ascii="Times New Roman" w:hAnsi="Times New Roman" w:cs="Times New Roman"/>
          <w:sz w:val="28"/>
          <w:szCs w:val="28"/>
        </w:rPr>
        <w:sym w:font="HQPB1" w:char="F027"/>
      </w:r>
      <w:r w:rsidRPr="00637C77">
        <w:rPr>
          <w:rFonts w:ascii="Times New Roman" w:hAnsi="Times New Roman" w:cs="Times New Roman"/>
          <w:sz w:val="28"/>
          <w:szCs w:val="28"/>
        </w:rPr>
        <w:sym w:font="HQPB5" w:char="F0AF"/>
      </w:r>
      <w:r w:rsidRPr="00637C77">
        <w:rPr>
          <w:rFonts w:ascii="Times New Roman" w:hAnsi="Times New Roman" w:cs="Times New Roman"/>
          <w:sz w:val="28"/>
          <w:szCs w:val="28"/>
        </w:rPr>
        <w:sym w:font="HQPB2" w:char="F0BB"/>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2" w:char="F08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9A"/>
      </w:r>
      <w:r w:rsidRPr="00637C77">
        <w:rPr>
          <w:rFonts w:ascii="Times New Roman" w:hAnsi="Times New Roman" w:cs="Times New Roman"/>
          <w:sz w:val="28"/>
          <w:szCs w:val="28"/>
        </w:rPr>
        <w:sym w:font="HQPB2" w:char="F0FA"/>
      </w:r>
      <w:r w:rsidRPr="00637C77">
        <w:rPr>
          <w:rFonts w:ascii="Times New Roman" w:hAnsi="Times New Roman" w:cs="Times New Roman"/>
          <w:sz w:val="28"/>
          <w:szCs w:val="28"/>
        </w:rPr>
        <w:sym w:font="HQPB2" w:char="F0EF"/>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3" w:char="F025"/>
      </w:r>
      <w:r w:rsidRPr="00637C77">
        <w:rPr>
          <w:rFonts w:ascii="Times New Roman" w:hAnsi="Times New Roman" w:cs="Times New Roman"/>
          <w:sz w:val="28"/>
          <w:szCs w:val="28"/>
        </w:rPr>
        <w:sym w:font="HQPB4" w:char="F0A9"/>
      </w:r>
      <w:r w:rsidRPr="00637C77">
        <w:rPr>
          <w:rFonts w:ascii="Times New Roman" w:hAnsi="Times New Roman" w:cs="Times New Roman"/>
          <w:sz w:val="28"/>
          <w:szCs w:val="28"/>
        </w:rPr>
        <w:sym w:font="HQPB3" w:char="F021"/>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E3"/>
      </w:r>
      <w:r w:rsidRPr="00637C77">
        <w:rPr>
          <w:rFonts w:ascii="Times New Roman" w:hAnsi="Times New Roman" w:cs="Times New Roman"/>
          <w:sz w:val="28"/>
          <w:szCs w:val="28"/>
        </w:rPr>
        <w:sym w:font="HQPB2" w:char="F05A"/>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2" w:char="F042"/>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E4"/>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E0"/>
      </w:r>
      <w:r w:rsidRPr="00637C77">
        <w:rPr>
          <w:rFonts w:ascii="Times New Roman" w:hAnsi="Times New Roman" w:cs="Times New Roman"/>
          <w:sz w:val="28"/>
          <w:szCs w:val="28"/>
        </w:rPr>
        <w:sym w:font="HQPB2" w:char="F029"/>
      </w:r>
      <w:r w:rsidRPr="00637C77">
        <w:rPr>
          <w:rFonts w:ascii="Times New Roman" w:hAnsi="Times New Roman" w:cs="Times New Roman"/>
          <w:sz w:val="28"/>
          <w:szCs w:val="28"/>
        </w:rPr>
        <w:sym w:font="HQPB4" w:char="F0AE"/>
      </w:r>
      <w:r w:rsidRPr="00637C77">
        <w:rPr>
          <w:rFonts w:ascii="Times New Roman" w:hAnsi="Times New Roman" w:cs="Times New Roman"/>
          <w:sz w:val="28"/>
          <w:szCs w:val="28"/>
        </w:rPr>
        <w:sym w:font="HQPB1" w:char="F03F"/>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A9"/>
      </w:r>
      <w:r w:rsidRPr="00637C77">
        <w:rPr>
          <w:rFonts w:ascii="Times New Roman" w:hAnsi="Times New Roman" w:cs="Times New Roman"/>
          <w:sz w:val="28"/>
          <w:szCs w:val="28"/>
        </w:rPr>
        <w:sym w:font="HQPB1" w:char="F021"/>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4" w:char="F0FE"/>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E4"/>
      </w:r>
      <w:r w:rsidRPr="00637C77">
        <w:rPr>
          <w:rFonts w:ascii="Times New Roman" w:hAnsi="Times New Roman" w:cs="Times New Roman"/>
          <w:sz w:val="28"/>
          <w:szCs w:val="28"/>
        </w:rPr>
        <w:sym w:font="HQPB1" w:char="F0F3"/>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1" w:char="F047"/>
      </w:r>
      <w:r w:rsidRPr="00637C77">
        <w:rPr>
          <w:rFonts w:ascii="Times New Roman" w:hAnsi="Times New Roman" w:cs="Times New Roman"/>
          <w:sz w:val="28"/>
          <w:szCs w:val="28"/>
        </w:rPr>
        <w:sym w:font="HQPB4" w:char="F0F6"/>
      </w:r>
      <w:r w:rsidRPr="00637C77">
        <w:rPr>
          <w:rFonts w:ascii="Times New Roman" w:hAnsi="Times New Roman" w:cs="Times New Roman"/>
          <w:sz w:val="28"/>
          <w:szCs w:val="28"/>
        </w:rPr>
        <w:sym w:font="HQPB1" w:char="F02F"/>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2" w:char="F06D"/>
      </w:r>
      <w:r w:rsidRPr="00637C77">
        <w:rPr>
          <w:rFonts w:ascii="Times New Roman" w:hAnsi="Times New Roman" w:cs="Times New Roman"/>
          <w:sz w:val="28"/>
          <w:szCs w:val="28"/>
        </w:rPr>
        <w:sym w:font="HQPB4" w:char="F0F8"/>
      </w:r>
      <w:r w:rsidRPr="00637C77">
        <w:rPr>
          <w:rFonts w:ascii="Times New Roman" w:hAnsi="Times New Roman" w:cs="Times New Roman"/>
          <w:sz w:val="28"/>
          <w:szCs w:val="28"/>
        </w:rPr>
        <w:sym w:font="HQPB2" w:char="F08B"/>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2" w:char="F039"/>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1" w:char="F029"/>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3" w:char="F027"/>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3" w:char="F023"/>
      </w:r>
      <w:r w:rsidRPr="00637C77">
        <w:rPr>
          <w:rFonts w:ascii="Times New Roman" w:hAnsi="Times New Roman" w:cs="Times New Roman"/>
          <w:sz w:val="28"/>
          <w:szCs w:val="28"/>
        </w:rPr>
        <w:sym w:font="HQPB2" w:char="F08B"/>
      </w:r>
      <w:r w:rsidRPr="00637C77">
        <w:rPr>
          <w:rFonts w:ascii="Times New Roman" w:hAnsi="Times New Roman" w:cs="Times New Roman"/>
          <w:sz w:val="28"/>
          <w:szCs w:val="28"/>
        </w:rPr>
        <w:sym w:font="HQPB4" w:char="F0C5"/>
      </w:r>
      <w:r w:rsidRPr="00637C77">
        <w:rPr>
          <w:rFonts w:ascii="Times New Roman" w:hAnsi="Times New Roman" w:cs="Times New Roman"/>
          <w:sz w:val="28"/>
          <w:szCs w:val="28"/>
        </w:rPr>
        <w:sym w:font="HQPB1" w:char="F099"/>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F8"/>
      </w:r>
      <w:r w:rsidRPr="00637C77">
        <w:rPr>
          <w:rFonts w:ascii="Times New Roman" w:hAnsi="Times New Roman" w:cs="Times New Roman"/>
          <w:sz w:val="28"/>
          <w:szCs w:val="28"/>
        </w:rPr>
        <w:sym w:font="HQPB2" w:char="F039"/>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Pr>
        <w:sym w:font="HQPB4" w:char="F0DF"/>
      </w:r>
      <w:r w:rsidRPr="00637C77">
        <w:rPr>
          <w:rFonts w:ascii="Times New Roman" w:hAnsi="Times New Roman" w:cs="Times New Roman"/>
          <w:sz w:val="28"/>
          <w:szCs w:val="28"/>
        </w:rPr>
        <w:sym w:font="HQPB1" w:char="F089"/>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2" w:char="F067"/>
      </w:r>
      <w:r w:rsidRPr="00637C77">
        <w:rPr>
          <w:rFonts w:ascii="Times New Roman" w:hAnsi="Times New Roman" w:cs="Times New Roman"/>
          <w:sz w:val="28"/>
          <w:szCs w:val="28"/>
        </w:rPr>
        <w:sym w:font="HQPB2" w:char="F0BB"/>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1" w:char="F05F"/>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2" w:char="F092"/>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1" w:char="F0FB"/>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2" w:char="F0BE"/>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3" w:char="F026"/>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3" w:char="F023"/>
      </w:r>
      <w:r w:rsidRPr="00637C77">
        <w:rPr>
          <w:rFonts w:ascii="Times New Roman" w:hAnsi="Times New Roman" w:cs="Times New Roman"/>
          <w:sz w:val="28"/>
          <w:szCs w:val="28"/>
        </w:rPr>
        <w:sym w:font="HQPB2" w:char="F08B"/>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1" w:char="F036"/>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1" w:char="F099"/>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F6"/>
      </w:r>
      <w:r w:rsidRPr="00637C77">
        <w:rPr>
          <w:rFonts w:ascii="Times New Roman" w:hAnsi="Times New Roman" w:cs="Times New Roman"/>
          <w:sz w:val="28"/>
          <w:szCs w:val="28"/>
        </w:rPr>
        <w:sym w:font="HQPB2" w:char="F04E"/>
      </w:r>
      <w:r w:rsidRPr="00637C77">
        <w:rPr>
          <w:rFonts w:ascii="Times New Roman" w:hAnsi="Times New Roman" w:cs="Times New Roman"/>
          <w:sz w:val="28"/>
          <w:szCs w:val="28"/>
        </w:rPr>
        <w:sym w:font="HQPB4" w:char="F0E0"/>
      </w:r>
      <w:r w:rsidRPr="00637C77">
        <w:rPr>
          <w:rFonts w:ascii="Times New Roman" w:hAnsi="Times New Roman" w:cs="Times New Roman"/>
          <w:sz w:val="28"/>
          <w:szCs w:val="28"/>
        </w:rPr>
        <w:sym w:font="HQPB2" w:char="F036"/>
      </w:r>
      <w:r w:rsidRPr="00637C77">
        <w:rPr>
          <w:rFonts w:ascii="Times New Roman" w:hAnsi="Times New Roman" w:cs="Times New Roman"/>
          <w:sz w:val="28"/>
          <w:szCs w:val="28"/>
        </w:rPr>
        <w:sym w:font="HQPB4" w:char="F0AF"/>
      </w:r>
      <w:r w:rsidRPr="00637C77">
        <w:rPr>
          <w:rFonts w:ascii="Times New Roman" w:hAnsi="Times New Roman" w:cs="Times New Roman"/>
          <w:sz w:val="28"/>
          <w:szCs w:val="28"/>
        </w:rPr>
        <w:sym w:font="HQPB2" w:char="F03D"/>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1" w:char="F0E8"/>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2" w:char="F039"/>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9A"/>
      </w:r>
      <w:r w:rsidRPr="00637C77">
        <w:rPr>
          <w:rFonts w:ascii="Times New Roman" w:hAnsi="Times New Roman" w:cs="Times New Roman"/>
          <w:sz w:val="28"/>
          <w:szCs w:val="28"/>
        </w:rPr>
        <w:sym w:font="HQPB2" w:char="F063"/>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DF"/>
      </w:r>
      <w:r w:rsidRPr="00637C77">
        <w:rPr>
          <w:rFonts w:ascii="Times New Roman" w:hAnsi="Times New Roman" w:cs="Times New Roman"/>
          <w:sz w:val="28"/>
          <w:szCs w:val="28"/>
        </w:rPr>
        <w:sym w:font="HQPB1" w:char="F073"/>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2" w:char="F03D"/>
      </w:r>
      <w:r w:rsidRPr="00637C77">
        <w:rPr>
          <w:rFonts w:ascii="Times New Roman" w:hAnsi="Times New Roman" w:cs="Times New Roman"/>
          <w:sz w:val="28"/>
          <w:szCs w:val="28"/>
        </w:rPr>
        <w:sym w:font="HQPB4" w:char="F0F8"/>
      </w:r>
      <w:r w:rsidRPr="00637C77">
        <w:rPr>
          <w:rFonts w:ascii="Times New Roman" w:hAnsi="Times New Roman" w:cs="Times New Roman"/>
          <w:sz w:val="28"/>
          <w:szCs w:val="28"/>
        </w:rPr>
        <w:sym w:font="HQPB1" w:char="F0FF"/>
      </w:r>
      <w:r w:rsidRPr="00637C77">
        <w:rPr>
          <w:rFonts w:ascii="Times New Roman" w:hAnsi="Times New Roman" w:cs="Times New Roman"/>
          <w:sz w:val="28"/>
          <w:szCs w:val="28"/>
        </w:rPr>
        <w:sym w:font="HQPB4" w:char="F0E8"/>
      </w:r>
      <w:r w:rsidRPr="00637C77">
        <w:rPr>
          <w:rFonts w:ascii="Times New Roman" w:hAnsi="Times New Roman" w:cs="Times New Roman"/>
          <w:sz w:val="28"/>
          <w:szCs w:val="28"/>
        </w:rPr>
        <w:sym w:font="HQPB1" w:char="F03F"/>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2" w:char="F0C7"/>
      </w:r>
      <w:r w:rsidRPr="00637C77">
        <w:rPr>
          <w:rFonts w:ascii="Times New Roman" w:hAnsi="Times New Roman" w:cs="Times New Roman"/>
          <w:sz w:val="28"/>
          <w:szCs w:val="28"/>
        </w:rPr>
        <w:sym w:font="HQPB2" w:char="F0CC"/>
      </w:r>
      <w:r w:rsidRPr="00637C77">
        <w:rPr>
          <w:rFonts w:ascii="Times New Roman" w:hAnsi="Times New Roman" w:cs="Times New Roman"/>
          <w:sz w:val="28"/>
          <w:szCs w:val="28"/>
        </w:rPr>
        <w:sym w:font="HQPB2" w:char="F0CE"/>
      </w:r>
      <w:r w:rsidRPr="00637C77">
        <w:rPr>
          <w:rFonts w:ascii="Times New Roman" w:hAnsi="Times New Roman" w:cs="Times New Roman"/>
          <w:sz w:val="28"/>
          <w:szCs w:val="28"/>
        </w:rPr>
        <w:sym w:font="HQPB2" w:char="F0C8"/>
      </w:r>
      <w:r w:rsidRPr="00637C77">
        <w:rPr>
          <w:rStyle w:val="FootnoteReference"/>
          <w:rFonts w:ascii="Times New Roman" w:hAnsi="Times New Roman" w:cs="Times New Roman"/>
          <w:sz w:val="28"/>
          <w:szCs w:val="28"/>
        </w:rPr>
        <w:footnoteReference w:id="44"/>
      </w:r>
      <w:r w:rsidRPr="00637C77">
        <w:rPr>
          <w:rFonts w:ascii="Times New Roman" w:hAnsi="Times New Roman" w:cs="Times New Roman"/>
          <w:sz w:val="28"/>
          <w:szCs w:val="28"/>
          <w:rtl/>
        </w:rPr>
        <w:t xml:space="preserve">   </w:t>
      </w:r>
    </w:p>
    <w:p w:rsidR="00BE6F6D" w:rsidRPr="00637C77" w:rsidRDefault="00BE6F6D" w:rsidP="00BE6F6D">
      <w:pPr>
        <w:spacing w:after="0" w:line="480" w:lineRule="auto"/>
        <w:ind w:firstLine="851"/>
        <w:jc w:val="both"/>
        <w:rPr>
          <w:rFonts w:ascii="Times New Roman" w:hAnsi="Times New Roman" w:cs="Times New Roman"/>
          <w:sz w:val="24"/>
          <w:szCs w:val="24"/>
        </w:rPr>
      </w:pPr>
      <w:r w:rsidRPr="00637C77">
        <w:rPr>
          <w:rFonts w:ascii="Times New Roman" w:hAnsi="Times New Roman" w:cs="Times New Roman"/>
          <w:sz w:val="24"/>
          <w:szCs w:val="24"/>
        </w:rPr>
        <w:t>Artinya :</w:t>
      </w:r>
    </w:p>
    <w:p w:rsidR="00BE6F6D" w:rsidRPr="00637C77" w:rsidRDefault="00BE6F6D" w:rsidP="00BE6F6D">
      <w:pPr>
        <w:spacing w:after="0" w:line="240" w:lineRule="auto"/>
        <w:ind w:left="851"/>
        <w:jc w:val="both"/>
        <w:rPr>
          <w:rFonts w:ascii="Times New Roman" w:hAnsi="Times New Roman" w:cs="Times New Roman"/>
          <w:sz w:val="24"/>
          <w:szCs w:val="24"/>
        </w:rPr>
      </w:pPr>
      <w:r w:rsidRPr="00637C77">
        <w:rPr>
          <w:rFonts w:ascii="Times New Roman" w:hAnsi="Times New Roman" w:cs="Times New Roman"/>
          <w:sz w:val="24"/>
          <w:szCs w:val="24"/>
        </w:rPr>
        <w:t>“</w:t>
      </w:r>
      <w:r w:rsidRPr="00637C77">
        <w:rPr>
          <w:rFonts w:ascii="Times New Roman" w:hAnsi="Times New Roman" w:cs="Times New Roman"/>
          <w:i/>
          <w:iCs/>
          <w:sz w:val="24"/>
          <w:szCs w:val="24"/>
        </w:rPr>
        <w:t>Hai orang-orang yang beriman, bertakwalah kepada Allah dan carilah jalan yang mendekatkan diri kepada-Nya, dan berjihadlah pada jalan-Nya, supaya kamu mendapat keberuntungan</w:t>
      </w:r>
      <w:r w:rsidRPr="00637C77">
        <w:rPr>
          <w:rFonts w:ascii="Times New Roman" w:hAnsi="Times New Roman" w:cs="Times New Roman"/>
          <w:sz w:val="24"/>
          <w:szCs w:val="24"/>
        </w:rPr>
        <w:t>”. (Q.S Al-Maidah: 35)</w:t>
      </w:r>
    </w:p>
    <w:p w:rsidR="00BE6F6D" w:rsidRPr="00637C77" w:rsidRDefault="00BE6F6D" w:rsidP="00BE6F6D">
      <w:pPr>
        <w:spacing w:after="0" w:line="240" w:lineRule="auto"/>
        <w:ind w:left="851"/>
        <w:jc w:val="both"/>
        <w:rPr>
          <w:rFonts w:ascii="Times New Roman" w:hAnsi="Times New Roman" w:cs="Times New Roman"/>
          <w:sz w:val="24"/>
          <w:szCs w:val="24"/>
        </w:rPr>
      </w:pPr>
    </w:p>
    <w:p w:rsidR="00BE6F6D" w:rsidRPr="00637C77" w:rsidRDefault="00BE6F6D" w:rsidP="00BE6F6D">
      <w:pPr>
        <w:spacing w:after="0" w:line="480" w:lineRule="auto"/>
        <w:ind w:left="709" w:firstLine="567"/>
        <w:jc w:val="both"/>
        <w:rPr>
          <w:rFonts w:ascii="Times New Roman" w:hAnsi="Times New Roman" w:cs="Times New Roman"/>
          <w:sz w:val="24"/>
          <w:szCs w:val="24"/>
        </w:rPr>
      </w:pPr>
      <w:r w:rsidRPr="00637C77">
        <w:rPr>
          <w:rFonts w:ascii="Times New Roman" w:hAnsi="Times New Roman" w:cs="Times New Roman"/>
          <w:sz w:val="24"/>
          <w:szCs w:val="24"/>
        </w:rPr>
        <w:lastRenderedPageBreak/>
        <w:t>Implikasi adagium ushuliyah dan ayat tersebut dalam pendidikan Islam adalah bahwa dalam pelaksanaan pendidikan Islam dibutuhkan adanya metode yang tepat, guna menghantar tercapainya tujuan pendidikan yang dicita-citakan. Materi yang benar dan baik, tanpa menggunakan metode yang baik maka akan menjadikan keburukan materi tersebut. Kebaikan materi harus ditopang oleh kebaikan metode juga.</w:t>
      </w:r>
      <w:r w:rsidRPr="00637C77">
        <w:rPr>
          <w:rStyle w:val="FootnoteReference"/>
          <w:rFonts w:ascii="Times New Roman" w:hAnsi="Times New Roman" w:cs="Times New Roman"/>
          <w:sz w:val="24"/>
          <w:szCs w:val="24"/>
        </w:rPr>
        <w:footnoteReference w:id="45"/>
      </w:r>
      <w:r w:rsidRPr="00637C77">
        <w:rPr>
          <w:rFonts w:ascii="Times New Roman" w:hAnsi="Times New Roman" w:cs="Times New Roman"/>
          <w:sz w:val="24"/>
          <w:szCs w:val="24"/>
        </w:rPr>
        <w:t xml:space="preserve"> Segala sesuatu itu harus dilakukan dengan menggunakan cara dan metode. Allah berfirman dalam Al-Qur’an</w:t>
      </w:r>
    </w:p>
    <w:p w:rsidR="00BE6F6D" w:rsidRPr="00637C77" w:rsidRDefault="00BE6F6D" w:rsidP="00BE6F6D">
      <w:pPr>
        <w:bidi/>
        <w:spacing w:after="0" w:line="240" w:lineRule="auto"/>
        <w:ind w:left="18" w:firstLine="18"/>
        <w:jc w:val="both"/>
        <w:rPr>
          <w:rFonts w:ascii="Times New Roman" w:hAnsi="Times New Roman" w:cs="Times New Roman"/>
          <w:sz w:val="24"/>
          <w:szCs w:val="24"/>
          <w:rtl/>
        </w:rPr>
      </w:pP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4" w:char="F0FE"/>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E4"/>
      </w:r>
      <w:r w:rsidRPr="00637C77">
        <w:rPr>
          <w:rFonts w:ascii="Times New Roman" w:hAnsi="Times New Roman" w:cs="Times New Roman"/>
          <w:sz w:val="28"/>
          <w:szCs w:val="28"/>
        </w:rPr>
        <w:sym w:font="HQPB1" w:char="F0F3"/>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1" w:char="F047"/>
      </w:r>
      <w:r w:rsidRPr="00637C77">
        <w:rPr>
          <w:rFonts w:ascii="Times New Roman" w:hAnsi="Times New Roman" w:cs="Times New Roman"/>
          <w:sz w:val="28"/>
          <w:szCs w:val="28"/>
        </w:rPr>
        <w:sym w:font="HQPB4" w:char="F0F6"/>
      </w:r>
      <w:r w:rsidRPr="00637C77">
        <w:rPr>
          <w:rFonts w:ascii="Times New Roman" w:hAnsi="Times New Roman" w:cs="Times New Roman"/>
          <w:sz w:val="28"/>
          <w:szCs w:val="28"/>
        </w:rPr>
        <w:sym w:font="HQPB1" w:char="F02F"/>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Pr>
        <w:t>...</w:t>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2" w:char="F06D"/>
      </w:r>
      <w:r w:rsidRPr="00637C77">
        <w:rPr>
          <w:rFonts w:ascii="Times New Roman" w:hAnsi="Times New Roman" w:cs="Times New Roman"/>
          <w:sz w:val="28"/>
          <w:szCs w:val="28"/>
        </w:rPr>
        <w:sym w:font="HQPB4" w:char="F0F8"/>
      </w:r>
      <w:r w:rsidRPr="00637C77">
        <w:rPr>
          <w:rFonts w:ascii="Times New Roman" w:hAnsi="Times New Roman" w:cs="Times New Roman"/>
          <w:sz w:val="28"/>
          <w:szCs w:val="28"/>
        </w:rPr>
        <w:sym w:font="HQPB2" w:char="F08B"/>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2" w:char="F039"/>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1" w:char="F029"/>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3" w:char="F027"/>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3" w:char="F023"/>
      </w:r>
      <w:r w:rsidRPr="00637C77">
        <w:rPr>
          <w:rFonts w:ascii="Times New Roman" w:hAnsi="Times New Roman" w:cs="Times New Roman"/>
          <w:sz w:val="28"/>
          <w:szCs w:val="28"/>
        </w:rPr>
        <w:sym w:font="HQPB2" w:char="F08B"/>
      </w:r>
      <w:r w:rsidRPr="00637C77">
        <w:rPr>
          <w:rFonts w:ascii="Times New Roman" w:hAnsi="Times New Roman" w:cs="Times New Roman"/>
          <w:sz w:val="28"/>
          <w:szCs w:val="28"/>
        </w:rPr>
        <w:sym w:font="HQPB4" w:char="F0C5"/>
      </w:r>
      <w:r w:rsidRPr="00637C77">
        <w:rPr>
          <w:rFonts w:ascii="Times New Roman" w:hAnsi="Times New Roman" w:cs="Times New Roman"/>
          <w:sz w:val="28"/>
          <w:szCs w:val="28"/>
        </w:rPr>
        <w:sym w:font="HQPB1" w:char="F099"/>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F8"/>
      </w:r>
      <w:r w:rsidRPr="00637C77">
        <w:rPr>
          <w:rFonts w:ascii="Times New Roman" w:hAnsi="Times New Roman" w:cs="Times New Roman"/>
          <w:sz w:val="28"/>
          <w:szCs w:val="28"/>
        </w:rPr>
        <w:sym w:font="HQPB2" w:char="F039"/>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Pr>
        <w:sym w:font="HQPB4" w:char="F0DF"/>
      </w:r>
      <w:r w:rsidRPr="00637C77">
        <w:rPr>
          <w:rFonts w:ascii="Times New Roman" w:hAnsi="Times New Roman" w:cs="Times New Roman"/>
          <w:sz w:val="28"/>
          <w:szCs w:val="28"/>
        </w:rPr>
        <w:sym w:font="HQPB1" w:char="F089"/>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2" w:char="F067"/>
      </w:r>
      <w:r w:rsidRPr="00637C77">
        <w:rPr>
          <w:rFonts w:ascii="Times New Roman" w:hAnsi="Times New Roman" w:cs="Times New Roman"/>
          <w:sz w:val="28"/>
          <w:szCs w:val="28"/>
        </w:rPr>
        <w:sym w:font="HQPB2" w:char="F0BB"/>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1" w:char="F05F"/>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2" w:char="F092"/>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1" w:char="F0FB"/>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t>...</w:t>
      </w:r>
      <w:r w:rsidRPr="00637C77">
        <w:rPr>
          <w:rFonts w:ascii="Times New Roman" w:hAnsi="Times New Roman" w:cs="Times New Roman"/>
          <w:sz w:val="28"/>
          <w:szCs w:val="28"/>
        </w:rPr>
        <w:sym w:font="HQPB2" w:char="F0BE"/>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3" w:char="F026"/>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3" w:char="F023"/>
      </w:r>
      <w:r w:rsidRPr="00637C77">
        <w:rPr>
          <w:rFonts w:ascii="Times New Roman" w:hAnsi="Times New Roman" w:cs="Times New Roman"/>
          <w:sz w:val="28"/>
          <w:szCs w:val="28"/>
        </w:rPr>
        <w:sym w:font="HQPB2" w:char="F08B"/>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1" w:char="F036"/>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1" w:char="F099"/>
      </w:r>
      <w:r w:rsidRPr="00637C77">
        <w:rPr>
          <w:rFonts w:ascii="Times New Roman" w:hAnsi="Times New Roman" w:cs="Times New Roman"/>
          <w:sz w:val="24"/>
          <w:szCs w:val="24"/>
          <w:rtl/>
        </w:rPr>
        <w:t xml:space="preserve"> </w:t>
      </w:r>
      <w:r w:rsidRPr="00637C77">
        <w:rPr>
          <w:rFonts w:ascii="Times New Roman" w:hAnsi="Times New Roman" w:cs="Times New Roman"/>
          <w:sz w:val="24"/>
          <w:szCs w:val="24"/>
        </w:rPr>
        <w:sym w:font="HQPB2" w:char="F0C7"/>
      </w:r>
      <w:r w:rsidRPr="00637C77">
        <w:rPr>
          <w:rFonts w:ascii="Times New Roman" w:hAnsi="Times New Roman" w:cs="Times New Roman"/>
          <w:sz w:val="24"/>
          <w:szCs w:val="24"/>
        </w:rPr>
        <w:sym w:font="HQPB2" w:char="F0CC"/>
      </w:r>
      <w:r w:rsidRPr="00637C77">
        <w:rPr>
          <w:rFonts w:ascii="Times New Roman" w:hAnsi="Times New Roman" w:cs="Times New Roman"/>
          <w:sz w:val="24"/>
          <w:szCs w:val="24"/>
        </w:rPr>
        <w:sym w:font="HQPB2" w:char="F0CE"/>
      </w:r>
      <w:r w:rsidRPr="00637C77">
        <w:rPr>
          <w:rFonts w:ascii="Times New Roman" w:hAnsi="Times New Roman" w:cs="Times New Roman"/>
          <w:sz w:val="24"/>
          <w:szCs w:val="24"/>
        </w:rPr>
        <w:sym w:font="HQPB2" w:char="F0C8"/>
      </w:r>
      <w:r w:rsidRPr="00637C77">
        <w:rPr>
          <w:rStyle w:val="FootnoteReference"/>
          <w:rFonts w:ascii="Times New Roman" w:hAnsi="Times New Roman" w:cs="Times New Roman"/>
          <w:sz w:val="24"/>
          <w:szCs w:val="24"/>
        </w:rPr>
        <w:footnoteReference w:id="46"/>
      </w:r>
      <w:r w:rsidRPr="00637C77">
        <w:rPr>
          <w:rFonts w:ascii="Times New Roman" w:hAnsi="Times New Roman" w:cs="Times New Roman"/>
          <w:sz w:val="24"/>
          <w:szCs w:val="24"/>
          <w:rtl/>
        </w:rPr>
        <w:t xml:space="preserve">   </w:t>
      </w:r>
    </w:p>
    <w:p w:rsidR="00BE6F6D" w:rsidRPr="00637C77" w:rsidRDefault="00BE6F6D" w:rsidP="00BE6F6D">
      <w:pPr>
        <w:spacing w:after="0" w:line="240" w:lineRule="auto"/>
        <w:ind w:left="851"/>
        <w:jc w:val="both"/>
        <w:rPr>
          <w:rFonts w:ascii="Times New Roman" w:hAnsi="Times New Roman" w:cs="Times New Roman"/>
          <w:sz w:val="24"/>
          <w:szCs w:val="24"/>
        </w:rPr>
      </w:pPr>
      <w:r w:rsidRPr="00637C77">
        <w:rPr>
          <w:rFonts w:ascii="Times New Roman" w:hAnsi="Times New Roman" w:cs="Times New Roman"/>
          <w:sz w:val="24"/>
          <w:szCs w:val="24"/>
        </w:rPr>
        <w:t>Artinya:</w:t>
      </w:r>
    </w:p>
    <w:p w:rsidR="00BE6F6D" w:rsidRPr="00637C77" w:rsidRDefault="00BE6F6D" w:rsidP="00BE6F6D">
      <w:pPr>
        <w:spacing w:after="0" w:line="240" w:lineRule="auto"/>
        <w:ind w:left="851"/>
        <w:jc w:val="both"/>
        <w:rPr>
          <w:rFonts w:ascii="Times New Roman" w:hAnsi="Times New Roman" w:cs="Times New Roman"/>
          <w:sz w:val="24"/>
          <w:szCs w:val="24"/>
        </w:rPr>
      </w:pPr>
      <w:r w:rsidRPr="00637C77">
        <w:rPr>
          <w:rFonts w:ascii="Times New Roman" w:hAnsi="Times New Roman" w:cs="Times New Roman"/>
          <w:sz w:val="24"/>
          <w:szCs w:val="24"/>
        </w:rPr>
        <w:t>“</w:t>
      </w:r>
      <w:r w:rsidRPr="00637C77">
        <w:rPr>
          <w:rFonts w:ascii="Times New Roman" w:hAnsi="Times New Roman" w:cs="Times New Roman"/>
          <w:i/>
          <w:iCs/>
          <w:sz w:val="24"/>
          <w:szCs w:val="24"/>
        </w:rPr>
        <w:t>...dan carilah jalan yang mendekatkan diri kepada-Nya, dan berjihadlah pada jalan-Nya...</w:t>
      </w:r>
      <w:r w:rsidRPr="00637C77">
        <w:rPr>
          <w:rFonts w:ascii="Times New Roman" w:hAnsi="Times New Roman" w:cs="Times New Roman"/>
          <w:sz w:val="24"/>
          <w:szCs w:val="24"/>
        </w:rPr>
        <w:t>”. (Q.S Al Maidah: 35)</w:t>
      </w:r>
    </w:p>
    <w:p w:rsidR="00BE6F6D" w:rsidRPr="00637C77" w:rsidRDefault="00BE6F6D" w:rsidP="00BE6F6D">
      <w:pPr>
        <w:spacing w:after="0" w:line="240" w:lineRule="auto"/>
        <w:ind w:left="1440"/>
        <w:jc w:val="both"/>
        <w:rPr>
          <w:rFonts w:ascii="Times New Roman" w:hAnsi="Times New Roman" w:cs="Times New Roman"/>
          <w:sz w:val="24"/>
          <w:szCs w:val="24"/>
        </w:rPr>
      </w:pPr>
    </w:p>
    <w:p w:rsidR="00BE6F6D" w:rsidRPr="00637C77" w:rsidRDefault="00BE6F6D" w:rsidP="00BE6F6D">
      <w:pPr>
        <w:spacing w:after="0" w:line="480" w:lineRule="auto"/>
        <w:ind w:left="709" w:firstLine="567"/>
        <w:jc w:val="both"/>
        <w:rPr>
          <w:rFonts w:ascii="Times New Roman" w:hAnsi="Times New Roman" w:cs="Times New Roman"/>
          <w:sz w:val="24"/>
          <w:szCs w:val="24"/>
        </w:rPr>
      </w:pPr>
      <w:r w:rsidRPr="00637C77">
        <w:rPr>
          <w:rFonts w:ascii="Times New Roman" w:hAnsi="Times New Roman" w:cs="Times New Roman"/>
          <w:sz w:val="24"/>
          <w:szCs w:val="24"/>
        </w:rPr>
        <w:t>Implikas</w:t>
      </w:r>
      <w:proofErr w:type="spellStart"/>
      <w:r w:rsidRPr="00637C77">
        <w:rPr>
          <w:rFonts w:ascii="Times New Roman" w:hAnsi="Times New Roman" w:cs="Times New Roman"/>
          <w:sz w:val="24"/>
          <w:szCs w:val="24"/>
          <w:lang w:val="en-US"/>
        </w:rPr>
        <w:t>i</w:t>
      </w:r>
      <w:proofErr w:type="spellEnd"/>
      <w:r w:rsidRPr="00637C77">
        <w:rPr>
          <w:rFonts w:ascii="Times New Roman" w:hAnsi="Times New Roman" w:cs="Times New Roman"/>
          <w:sz w:val="24"/>
          <w:szCs w:val="24"/>
        </w:rPr>
        <w:t xml:space="preserve"> ayat tersebut dalam pendidikan adalah bahwa dalam proses pendidikan diperlukan metode yang tepat, guna mengah</w:t>
      </w:r>
      <w:r w:rsidRPr="00637C77">
        <w:rPr>
          <w:rFonts w:ascii="Times New Roman" w:hAnsi="Times New Roman" w:cs="Times New Roman"/>
          <w:sz w:val="24"/>
          <w:szCs w:val="24"/>
          <w:lang w:val="en-US"/>
        </w:rPr>
        <w:t>a</w:t>
      </w:r>
      <w:r w:rsidRPr="00637C77">
        <w:rPr>
          <w:rFonts w:ascii="Times New Roman" w:hAnsi="Times New Roman" w:cs="Times New Roman"/>
          <w:sz w:val="24"/>
          <w:szCs w:val="24"/>
        </w:rPr>
        <w:t>ntarkan tercapainya tujuan pendidikan yang diinginkan. Metode pendidikan dalam Islam mempunyai peranan yang penting sebab merupakan jembatan yang menghubungkan pendidik dengan anak didik menuju ke tujuan pendidikan islam yaitu terbentuknya kepribadian muslim.</w:t>
      </w:r>
      <w:r w:rsidRPr="00637C77">
        <w:rPr>
          <w:rStyle w:val="FootnoteReference"/>
          <w:rFonts w:ascii="Times New Roman" w:hAnsi="Times New Roman" w:cs="Times New Roman"/>
          <w:sz w:val="24"/>
          <w:szCs w:val="24"/>
        </w:rPr>
        <w:footnoteReference w:id="47"/>
      </w:r>
      <w:r w:rsidRPr="00637C77">
        <w:rPr>
          <w:rFonts w:ascii="Times New Roman" w:hAnsi="Times New Roman" w:cs="Times New Roman"/>
          <w:sz w:val="24"/>
          <w:szCs w:val="24"/>
        </w:rPr>
        <w:t xml:space="preserve"> Pendidikan Islam dalam pelaksanaannya membutuhkan metode yang tepat untuk menghantarkan kegiatan pendidikan ke arah tujuan yang dicita-citakan. </w:t>
      </w:r>
    </w:p>
    <w:p w:rsidR="00BE6F6D" w:rsidRPr="00637C77" w:rsidRDefault="00BE6F6D" w:rsidP="00BE6F6D">
      <w:pPr>
        <w:spacing w:after="0" w:line="480" w:lineRule="auto"/>
        <w:ind w:left="709" w:firstLine="567"/>
        <w:jc w:val="both"/>
        <w:rPr>
          <w:rFonts w:ascii="Times New Roman" w:hAnsi="Times New Roman" w:cs="Times New Roman"/>
          <w:sz w:val="24"/>
          <w:szCs w:val="24"/>
        </w:rPr>
      </w:pPr>
      <w:r w:rsidRPr="00637C77">
        <w:rPr>
          <w:rFonts w:ascii="Times New Roman" w:hAnsi="Times New Roman" w:cs="Times New Roman"/>
          <w:sz w:val="24"/>
          <w:szCs w:val="24"/>
        </w:rPr>
        <w:t>Bagaimanapun baik dan sempurnanya suatu kurikulum pendidikan Islam ia tidak akan berarti apa-apa, manakala tidak memiliki metode atas cara yang tepat</w:t>
      </w:r>
      <w:r w:rsidRPr="00637C77">
        <w:rPr>
          <w:rFonts w:ascii="Times New Roman" w:hAnsi="Times New Roman" w:cs="Times New Roman"/>
          <w:sz w:val="24"/>
          <w:szCs w:val="24"/>
          <w:lang w:val="en-US"/>
        </w:rPr>
        <w:t xml:space="preserve"> </w:t>
      </w:r>
      <w:r w:rsidRPr="00637C77">
        <w:rPr>
          <w:rFonts w:ascii="Times New Roman" w:hAnsi="Times New Roman" w:cs="Times New Roman"/>
          <w:sz w:val="24"/>
          <w:szCs w:val="24"/>
        </w:rPr>
        <w:t>dalam mentransfor</w:t>
      </w:r>
      <w:r>
        <w:rPr>
          <w:rFonts w:ascii="Times New Roman" w:hAnsi="Times New Roman" w:cs="Times New Roman"/>
          <w:sz w:val="24"/>
          <w:szCs w:val="24"/>
        </w:rPr>
        <w:t xml:space="preserve">masikannya kepada peserta didik. </w:t>
      </w:r>
      <w:r>
        <w:rPr>
          <w:rFonts w:ascii="Times New Roman" w:hAnsi="Times New Roman" w:cs="Times New Roman"/>
          <w:sz w:val="24"/>
          <w:szCs w:val="24"/>
        </w:rPr>
        <w:lastRenderedPageBreak/>
        <w:t>K</w:t>
      </w:r>
      <w:r w:rsidRPr="00637C77">
        <w:rPr>
          <w:rFonts w:ascii="Times New Roman" w:hAnsi="Times New Roman" w:cs="Times New Roman"/>
          <w:sz w:val="24"/>
          <w:szCs w:val="24"/>
        </w:rPr>
        <w:t>etidaktepatan dala</w:t>
      </w:r>
      <w:r w:rsidRPr="00637C77">
        <w:rPr>
          <w:rFonts w:ascii="Times New Roman" w:hAnsi="Times New Roman" w:cs="Times New Roman"/>
          <w:sz w:val="24"/>
          <w:szCs w:val="24"/>
          <w:lang w:val="en-US"/>
        </w:rPr>
        <w:t>m</w:t>
      </w:r>
      <w:r w:rsidRPr="00637C77">
        <w:rPr>
          <w:rFonts w:ascii="Times New Roman" w:hAnsi="Times New Roman" w:cs="Times New Roman"/>
          <w:sz w:val="24"/>
          <w:szCs w:val="24"/>
        </w:rPr>
        <w:t xml:space="preserve"> penerapan metode secara praktis akan mengahmbat proses belajar mengajar yang akan berakibat membuang waktu dan tenaga secara percuma. Karenanya, metode adalah syarat untuk efisiensinya aktivitas kependidikan Islam. Hal ini berarti metode adalah termasuk persoalan yang esensial, karena tujuan pendidikan Islam itu akan tercapai secara tepat guna manakala jalan yang ditempuh menuju cita-cita tersebut benar-benar tepat.</w:t>
      </w:r>
      <w:r w:rsidRPr="00637C77">
        <w:rPr>
          <w:rStyle w:val="FootnoteReference"/>
          <w:rFonts w:ascii="Times New Roman" w:hAnsi="Times New Roman" w:cs="Times New Roman"/>
          <w:sz w:val="24"/>
          <w:szCs w:val="24"/>
        </w:rPr>
        <w:footnoteReference w:id="48"/>
      </w:r>
    </w:p>
    <w:p w:rsidR="00BE6F6D" w:rsidRPr="00637C77" w:rsidRDefault="00BE6F6D" w:rsidP="00BE6F6D">
      <w:pPr>
        <w:spacing w:after="0" w:line="480" w:lineRule="auto"/>
        <w:ind w:left="709" w:firstLine="567"/>
        <w:jc w:val="both"/>
        <w:rPr>
          <w:rFonts w:ascii="Times New Roman" w:hAnsi="Times New Roman" w:cs="Times New Roman"/>
          <w:sz w:val="24"/>
          <w:szCs w:val="24"/>
        </w:rPr>
      </w:pPr>
      <w:r w:rsidRPr="00637C77">
        <w:rPr>
          <w:rFonts w:ascii="Times New Roman" w:hAnsi="Times New Roman" w:cs="Times New Roman"/>
          <w:sz w:val="24"/>
          <w:szCs w:val="24"/>
        </w:rPr>
        <w:t xml:space="preserve">Secara literer metode berasal dari dua perkataan yaitu </w:t>
      </w:r>
      <w:r w:rsidRPr="00637C77">
        <w:rPr>
          <w:rFonts w:ascii="Times New Roman" w:hAnsi="Times New Roman" w:cs="Times New Roman"/>
          <w:i/>
          <w:iCs/>
          <w:sz w:val="24"/>
          <w:szCs w:val="24"/>
        </w:rPr>
        <w:t>meta</w:t>
      </w:r>
      <w:r w:rsidRPr="00637C77">
        <w:rPr>
          <w:rFonts w:ascii="Times New Roman" w:hAnsi="Times New Roman" w:cs="Times New Roman"/>
          <w:sz w:val="24"/>
          <w:szCs w:val="24"/>
        </w:rPr>
        <w:t xml:space="preserve"> yang artinya melalui dan </w:t>
      </w:r>
      <w:r w:rsidRPr="00637C77">
        <w:rPr>
          <w:rFonts w:ascii="Times New Roman" w:hAnsi="Times New Roman" w:cs="Times New Roman"/>
          <w:i/>
          <w:iCs/>
          <w:sz w:val="24"/>
          <w:szCs w:val="24"/>
        </w:rPr>
        <w:t>hodos</w:t>
      </w:r>
      <w:r w:rsidRPr="00637C77">
        <w:rPr>
          <w:rFonts w:ascii="Times New Roman" w:hAnsi="Times New Roman" w:cs="Times New Roman"/>
          <w:sz w:val="24"/>
          <w:szCs w:val="24"/>
        </w:rPr>
        <w:t xml:space="preserve"> yang artinya jalan atau cara. Jadi metode artinya suatu jalan yang dilalui untuk mencapai suatu tujuan. Adapun istilah metodologi berasal dari bahasa Yunani </w:t>
      </w:r>
      <w:r w:rsidRPr="00637C77">
        <w:rPr>
          <w:rFonts w:ascii="Times New Roman" w:hAnsi="Times New Roman" w:cs="Times New Roman"/>
          <w:i/>
          <w:iCs/>
          <w:sz w:val="24"/>
          <w:szCs w:val="24"/>
        </w:rPr>
        <w:t xml:space="preserve">logos </w:t>
      </w:r>
      <w:r w:rsidRPr="00637C77">
        <w:rPr>
          <w:rFonts w:ascii="Times New Roman" w:hAnsi="Times New Roman" w:cs="Times New Roman"/>
          <w:sz w:val="24"/>
          <w:szCs w:val="24"/>
        </w:rPr>
        <w:t>yang berarti akal atau ilmu, jadi metodologi artinya ilmu tentang jalan atau cara yang harus dilalui untuk mencapai suatu tujuan.</w:t>
      </w:r>
      <w:r w:rsidRPr="00637C77">
        <w:rPr>
          <w:rStyle w:val="FootnoteReference"/>
          <w:rFonts w:ascii="Times New Roman" w:hAnsi="Times New Roman" w:cs="Times New Roman"/>
          <w:sz w:val="24"/>
          <w:szCs w:val="24"/>
        </w:rPr>
        <w:footnoteReference w:id="49"/>
      </w:r>
    </w:p>
    <w:p w:rsidR="00BE6F6D" w:rsidRPr="00637C77" w:rsidRDefault="00BE6F6D" w:rsidP="00BE6F6D">
      <w:pPr>
        <w:spacing w:after="0" w:line="480" w:lineRule="auto"/>
        <w:ind w:left="709" w:firstLine="567"/>
        <w:jc w:val="both"/>
        <w:rPr>
          <w:rFonts w:ascii="Times New Roman" w:hAnsi="Times New Roman" w:cs="Times New Roman"/>
          <w:sz w:val="24"/>
          <w:szCs w:val="24"/>
        </w:rPr>
      </w:pPr>
      <w:r w:rsidRPr="00637C77">
        <w:rPr>
          <w:rFonts w:ascii="Times New Roman" w:hAnsi="Times New Roman" w:cs="Times New Roman"/>
          <w:sz w:val="24"/>
          <w:szCs w:val="24"/>
        </w:rPr>
        <w:t>Pada hakikatnya metode pendidikan Islam yaitu: jalan atau cara yang ditempuh untuk menyampaikan bahan atau materi pendidikan Islam kepada anak didik agar terwujud kepribadian muslim.</w:t>
      </w:r>
      <w:r w:rsidRPr="00637C77">
        <w:rPr>
          <w:rStyle w:val="FootnoteReference"/>
          <w:rFonts w:ascii="Times New Roman" w:hAnsi="Times New Roman" w:cs="Times New Roman"/>
          <w:sz w:val="24"/>
          <w:szCs w:val="24"/>
        </w:rPr>
        <w:footnoteReference w:id="50"/>
      </w:r>
      <w:r w:rsidRPr="00637C77">
        <w:rPr>
          <w:rFonts w:ascii="Times New Roman" w:hAnsi="Times New Roman" w:cs="Times New Roman"/>
          <w:sz w:val="24"/>
          <w:szCs w:val="24"/>
        </w:rPr>
        <w:t xml:space="preserve"> Adapun faktor- faktor yang mempengaruhi pemilihan metode .</w:t>
      </w:r>
      <w:r w:rsidRPr="00637C77">
        <w:rPr>
          <w:rStyle w:val="FootnoteReference"/>
          <w:rFonts w:ascii="Times New Roman" w:hAnsi="Times New Roman" w:cs="Times New Roman"/>
          <w:sz w:val="24"/>
          <w:szCs w:val="24"/>
        </w:rPr>
        <w:footnoteReference w:id="51"/>
      </w:r>
      <w:r w:rsidRPr="00637C77">
        <w:rPr>
          <w:rFonts w:ascii="Times New Roman" w:hAnsi="Times New Roman" w:cs="Times New Roman"/>
          <w:sz w:val="24"/>
          <w:szCs w:val="24"/>
        </w:rPr>
        <w:t xml:space="preserve"> Metode pendidikan Islami itu secara garis besar terdiri dari lima, yaitu:</w:t>
      </w:r>
    </w:p>
    <w:p w:rsidR="00BE6F6D" w:rsidRPr="00474847" w:rsidRDefault="00BE6F6D" w:rsidP="00BE6F6D">
      <w:pPr>
        <w:pStyle w:val="ListParagraph"/>
        <w:numPr>
          <w:ilvl w:val="0"/>
          <w:numId w:val="8"/>
        </w:numPr>
        <w:spacing w:after="0" w:line="480" w:lineRule="auto"/>
        <w:ind w:left="993" w:hanging="284"/>
        <w:jc w:val="both"/>
        <w:rPr>
          <w:rFonts w:ascii="Times New Roman" w:hAnsi="Times New Roman" w:cs="Times New Roman"/>
          <w:sz w:val="24"/>
          <w:szCs w:val="24"/>
        </w:rPr>
      </w:pPr>
      <w:r w:rsidRPr="00474847">
        <w:rPr>
          <w:rFonts w:ascii="Times New Roman" w:hAnsi="Times New Roman" w:cs="Times New Roman"/>
          <w:sz w:val="24"/>
          <w:szCs w:val="24"/>
        </w:rPr>
        <w:t>Metode Keteladanan (</w:t>
      </w:r>
      <w:r w:rsidRPr="00474847">
        <w:rPr>
          <w:rFonts w:ascii="Times New Roman" w:hAnsi="Times New Roman" w:cs="Times New Roman"/>
          <w:i/>
          <w:sz w:val="24"/>
          <w:szCs w:val="24"/>
        </w:rPr>
        <w:t>Uswatun Hasanah</w:t>
      </w:r>
      <w:r w:rsidRPr="00474847">
        <w:rPr>
          <w:rFonts w:ascii="Times New Roman" w:hAnsi="Times New Roman" w:cs="Times New Roman"/>
          <w:sz w:val="24"/>
          <w:szCs w:val="24"/>
        </w:rPr>
        <w:t>)</w:t>
      </w:r>
    </w:p>
    <w:p w:rsidR="00BE6F6D" w:rsidRPr="00637C77" w:rsidRDefault="00BE6F6D" w:rsidP="00BE6F6D">
      <w:pPr>
        <w:spacing w:after="0" w:line="480" w:lineRule="auto"/>
        <w:ind w:left="993" w:firstLine="567"/>
        <w:jc w:val="both"/>
        <w:rPr>
          <w:rFonts w:ascii="Times New Roman" w:hAnsi="Times New Roman" w:cs="Times New Roman"/>
          <w:sz w:val="24"/>
          <w:szCs w:val="24"/>
        </w:rPr>
      </w:pPr>
      <w:r w:rsidRPr="00637C77">
        <w:rPr>
          <w:rFonts w:ascii="Times New Roman" w:hAnsi="Times New Roman" w:cs="Times New Roman"/>
          <w:sz w:val="24"/>
          <w:szCs w:val="24"/>
        </w:rPr>
        <w:t>Metode ini merupakan metode yang paling unggul dan paling jitu dibandingkan dengan metode-metode lainnya. Melalui metode ini</w:t>
      </w:r>
      <w:proofErr w:type="spellStart"/>
      <w:r w:rsidRPr="00637C77">
        <w:rPr>
          <w:rFonts w:ascii="Times New Roman" w:hAnsi="Times New Roman" w:cs="Times New Roman"/>
          <w:sz w:val="24"/>
          <w:szCs w:val="24"/>
          <w:lang w:val="en-US"/>
        </w:rPr>
        <w:t>lah</w:t>
      </w:r>
      <w:proofErr w:type="spellEnd"/>
      <w:r w:rsidRPr="00637C77">
        <w:rPr>
          <w:rFonts w:ascii="Times New Roman" w:hAnsi="Times New Roman" w:cs="Times New Roman"/>
          <w:sz w:val="24"/>
          <w:szCs w:val="24"/>
        </w:rPr>
        <w:t xml:space="preserve"> </w:t>
      </w:r>
      <w:r w:rsidRPr="00637C77">
        <w:rPr>
          <w:rFonts w:ascii="Times New Roman" w:hAnsi="Times New Roman" w:cs="Times New Roman"/>
          <w:sz w:val="24"/>
          <w:szCs w:val="24"/>
        </w:rPr>
        <w:lastRenderedPageBreak/>
        <w:t>para orang tua, pendidik atau da’i memberi contoh atau teladan terhadap anak/pserta didiknya sebagaimana cara berbuat, berbuat, bersikap, mengerjakan sesuatu atau cara beribadah dan sebagainya. Melalui metode ini maka anak/peserta didik dapat melihat, menyaksikan dan meyakini cara ya</w:t>
      </w:r>
      <w:r w:rsidRPr="00637C77">
        <w:rPr>
          <w:rFonts w:ascii="Times New Roman" w:hAnsi="Times New Roman" w:cs="Times New Roman"/>
          <w:sz w:val="24"/>
          <w:szCs w:val="24"/>
          <w:lang w:val="en-US"/>
        </w:rPr>
        <w:t>n</w:t>
      </w:r>
      <w:r w:rsidRPr="00637C77">
        <w:rPr>
          <w:rFonts w:ascii="Times New Roman" w:hAnsi="Times New Roman" w:cs="Times New Roman"/>
          <w:sz w:val="24"/>
          <w:szCs w:val="24"/>
        </w:rPr>
        <w:t>g sebenarnya. Sehingga mereka dapat melaksanakan dengan baik dan lebih mudah.</w:t>
      </w:r>
      <w:r w:rsidRPr="00637C77">
        <w:rPr>
          <w:rStyle w:val="FootnoteReference"/>
          <w:rFonts w:ascii="Times New Roman" w:hAnsi="Times New Roman" w:cs="Times New Roman"/>
          <w:sz w:val="24"/>
          <w:szCs w:val="24"/>
        </w:rPr>
        <w:footnoteReference w:id="52"/>
      </w:r>
    </w:p>
    <w:p w:rsidR="00BE6F6D" w:rsidRPr="00474847" w:rsidRDefault="00BE6F6D" w:rsidP="00BE6F6D">
      <w:pPr>
        <w:pStyle w:val="ListParagraph"/>
        <w:numPr>
          <w:ilvl w:val="0"/>
          <w:numId w:val="8"/>
        </w:numPr>
        <w:spacing w:after="0" w:line="480" w:lineRule="auto"/>
        <w:ind w:left="993" w:hanging="284"/>
        <w:jc w:val="both"/>
        <w:rPr>
          <w:rFonts w:ascii="Times New Roman" w:hAnsi="Times New Roman" w:cs="Times New Roman"/>
          <w:sz w:val="24"/>
          <w:szCs w:val="24"/>
        </w:rPr>
      </w:pPr>
      <w:r w:rsidRPr="00474847">
        <w:rPr>
          <w:rFonts w:ascii="Times New Roman" w:hAnsi="Times New Roman" w:cs="Times New Roman"/>
          <w:sz w:val="24"/>
          <w:szCs w:val="24"/>
        </w:rPr>
        <w:t>Melalui Kebiasaan</w:t>
      </w:r>
    </w:p>
    <w:p w:rsidR="00BE6F6D" w:rsidRPr="00637C77" w:rsidRDefault="00BE6F6D" w:rsidP="00BE6F6D">
      <w:pPr>
        <w:spacing w:after="0" w:line="480" w:lineRule="auto"/>
        <w:ind w:left="993" w:firstLine="567"/>
        <w:jc w:val="both"/>
        <w:rPr>
          <w:rFonts w:ascii="Times New Roman" w:hAnsi="Times New Roman" w:cs="Times New Roman"/>
          <w:sz w:val="24"/>
          <w:szCs w:val="24"/>
        </w:rPr>
      </w:pPr>
      <w:r w:rsidRPr="00637C77">
        <w:rPr>
          <w:rFonts w:ascii="Times New Roman" w:hAnsi="Times New Roman" w:cs="Times New Roman"/>
          <w:sz w:val="24"/>
          <w:szCs w:val="24"/>
        </w:rPr>
        <w:t xml:space="preserve">Kebiasaan mempunyai peranan penting dalam kehidupan manusia karena ia menghemat banyak sekali kekuatan manusia, karena sudah menjadi kebiasaan yang mudah melekat dan spontan agar kekuatan itu dapat dipergunakan untuk kegiatan-kegiatan di lapangan-lapangan lain seperti untuk bekerja, memproduksi dan mencipta. Bila pembawaan seperti itu tidak diberikan Tuhan kepada manusia, maka tentu mereka akan mengahabiskan hidup mereka hanya untuk belajar berjalan, berbicara dan berhitung. </w:t>
      </w:r>
    </w:p>
    <w:p w:rsidR="00BE6F6D" w:rsidRPr="00637C77" w:rsidRDefault="00BE6F6D" w:rsidP="00BE6F6D">
      <w:pPr>
        <w:spacing w:after="0" w:line="480" w:lineRule="auto"/>
        <w:ind w:left="993" w:firstLine="567"/>
        <w:jc w:val="both"/>
        <w:rPr>
          <w:rFonts w:ascii="Times New Roman" w:hAnsi="Times New Roman" w:cs="Times New Roman"/>
          <w:sz w:val="24"/>
          <w:szCs w:val="24"/>
        </w:rPr>
      </w:pPr>
      <w:r w:rsidRPr="00637C77">
        <w:rPr>
          <w:rFonts w:ascii="Times New Roman" w:hAnsi="Times New Roman" w:cs="Times New Roman"/>
          <w:sz w:val="24"/>
          <w:szCs w:val="24"/>
        </w:rPr>
        <w:t>Tetapi disamping itu kebiasaan juga merupakan faktor penghalang terutama apabila tidak ada penggeraknya dan berubah menjadi kelambanan yang memperlemah dan mengurangi reaksi jiwa. Islam mempergunakan kebiasaan itu sebagai salah satu teknik pendidikan, lalu mengubah seluruh sifat-sifat baik manjadi kebiasaan, sehingga jiwa dapat menunaikan kebiasaan tanpa susah payah, tanpa kehilangan banyak tenaga dan tanpa menemukan banyak kesulitan.</w:t>
      </w:r>
      <w:r w:rsidRPr="00637C77">
        <w:rPr>
          <w:rStyle w:val="FootnoteReference"/>
          <w:rFonts w:ascii="Times New Roman" w:hAnsi="Times New Roman" w:cs="Times New Roman"/>
          <w:sz w:val="24"/>
          <w:szCs w:val="24"/>
        </w:rPr>
        <w:footnoteReference w:id="53"/>
      </w:r>
    </w:p>
    <w:p w:rsidR="00BE6F6D" w:rsidRPr="00637C77" w:rsidRDefault="00BE6F6D" w:rsidP="00BE6F6D">
      <w:pPr>
        <w:spacing w:after="0" w:line="480" w:lineRule="auto"/>
        <w:ind w:left="993" w:firstLine="567"/>
        <w:jc w:val="both"/>
        <w:rPr>
          <w:rFonts w:ascii="Times New Roman" w:hAnsi="Times New Roman" w:cs="Times New Roman"/>
          <w:sz w:val="24"/>
          <w:szCs w:val="24"/>
        </w:rPr>
      </w:pPr>
      <w:r w:rsidRPr="00637C77">
        <w:rPr>
          <w:rFonts w:ascii="Times New Roman" w:hAnsi="Times New Roman" w:cs="Times New Roman"/>
          <w:sz w:val="24"/>
          <w:szCs w:val="24"/>
        </w:rPr>
        <w:lastRenderedPageBreak/>
        <w:t>Adapun syarat-syarat yang musti harus dilakukan dalam mengaplikasikan pendekatan pembiasaan dalam pendidikan,  yaitu:</w:t>
      </w:r>
    </w:p>
    <w:p w:rsidR="00BE6F6D" w:rsidRPr="00637C77" w:rsidRDefault="00BE6F6D" w:rsidP="00BE6F6D">
      <w:pPr>
        <w:numPr>
          <w:ilvl w:val="0"/>
          <w:numId w:val="6"/>
        </w:numPr>
        <w:tabs>
          <w:tab w:val="clear" w:pos="1440"/>
        </w:tabs>
        <w:spacing w:after="0" w:line="480" w:lineRule="auto"/>
        <w:ind w:left="1276" w:hanging="284"/>
        <w:jc w:val="both"/>
        <w:rPr>
          <w:rFonts w:ascii="Times New Roman" w:hAnsi="Times New Roman" w:cs="Times New Roman"/>
          <w:sz w:val="24"/>
          <w:szCs w:val="24"/>
        </w:rPr>
      </w:pPr>
      <w:r w:rsidRPr="00637C77">
        <w:rPr>
          <w:rFonts w:ascii="Times New Roman" w:hAnsi="Times New Roman" w:cs="Times New Roman"/>
          <w:sz w:val="24"/>
          <w:szCs w:val="24"/>
        </w:rPr>
        <w:t>mulailah pembiasaan itu sebelum terlambat. Sejak usia bayi dinilai waktu yang sangat tepat untuk mengaplikasikan pendekatan ini, karena setiap anak mempunyai rekaman yang cukup kuat dalam menerima pengaruh lingkungan sekitarnya dan secara langsung akan dapat membentuk kepribadian seorang anak. Kebiasaan positif maupun negatif itu akan muncul sesuai dengan lingkungan yang membentuknya.</w:t>
      </w:r>
    </w:p>
    <w:p w:rsidR="00BE6F6D" w:rsidRPr="00637C77" w:rsidRDefault="00BE6F6D" w:rsidP="00BE6F6D">
      <w:pPr>
        <w:numPr>
          <w:ilvl w:val="0"/>
          <w:numId w:val="6"/>
        </w:numPr>
        <w:tabs>
          <w:tab w:val="clear" w:pos="1440"/>
        </w:tabs>
        <w:spacing w:after="0" w:line="480" w:lineRule="auto"/>
        <w:ind w:left="1276" w:hanging="284"/>
        <w:jc w:val="both"/>
        <w:rPr>
          <w:rFonts w:ascii="Times New Roman" w:hAnsi="Times New Roman" w:cs="Times New Roman"/>
          <w:sz w:val="24"/>
          <w:szCs w:val="24"/>
        </w:rPr>
      </w:pPr>
      <w:r w:rsidRPr="00637C77">
        <w:rPr>
          <w:rFonts w:ascii="Times New Roman" w:hAnsi="Times New Roman" w:cs="Times New Roman"/>
          <w:sz w:val="24"/>
          <w:szCs w:val="24"/>
        </w:rPr>
        <w:t>Pembiasaan hendaklah dilakukan secara kontinu</w:t>
      </w:r>
      <w:r w:rsidRPr="00637C77">
        <w:rPr>
          <w:rFonts w:ascii="Times New Roman" w:hAnsi="Times New Roman" w:cs="Times New Roman"/>
          <w:sz w:val="24"/>
          <w:szCs w:val="24"/>
          <w:lang w:val="en-US"/>
        </w:rPr>
        <w:t>e</w:t>
      </w:r>
      <w:r w:rsidRPr="00637C77">
        <w:rPr>
          <w:rFonts w:ascii="Times New Roman" w:hAnsi="Times New Roman" w:cs="Times New Roman"/>
          <w:sz w:val="24"/>
          <w:szCs w:val="24"/>
        </w:rPr>
        <w:t>, teratur dan berprogram. Sehingga pada akhirnya akan terbentuk sebuah kebiasaan yang utuh, permanen dan konsisten. Oleh karena itu faktor pengawasan sangat menentukan dalam pencapaian keberhasilan dalam proses ini.</w:t>
      </w:r>
    </w:p>
    <w:p w:rsidR="00BE6F6D" w:rsidRPr="00637C77" w:rsidRDefault="00BE6F6D" w:rsidP="00BE6F6D">
      <w:pPr>
        <w:numPr>
          <w:ilvl w:val="0"/>
          <w:numId w:val="6"/>
        </w:numPr>
        <w:tabs>
          <w:tab w:val="clear" w:pos="1440"/>
        </w:tabs>
        <w:spacing w:after="0" w:line="480" w:lineRule="auto"/>
        <w:ind w:left="1276" w:hanging="284"/>
        <w:jc w:val="both"/>
        <w:rPr>
          <w:rFonts w:ascii="Times New Roman" w:hAnsi="Times New Roman" w:cs="Times New Roman"/>
          <w:sz w:val="24"/>
          <w:szCs w:val="24"/>
        </w:rPr>
      </w:pPr>
      <w:r w:rsidRPr="00637C77">
        <w:rPr>
          <w:rFonts w:ascii="Times New Roman" w:hAnsi="Times New Roman" w:cs="Times New Roman"/>
          <w:sz w:val="24"/>
          <w:szCs w:val="24"/>
        </w:rPr>
        <w:t>Pembiasaan hendaknya diawasi secar</w:t>
      </w:r>
      <w:r w:rsidRPr="00637C77">
        <w:rPr>
          <w:rFonts w:ascii="Times New Roman" w:hAnsi="Times New Roman" w:cs="Times New Roman"/>
          <w:sz w:val="24"/>
          <w:szCs w:val="24"/>
          <w:lang w:val="en-US"/>
        </w:rPr>
        <w:t>a</w:t>
      </w:r>
      <w:r w:rsidRPr="00637C77">
        <w:rPr>
          <w:rFonts w:ascii="Times New Roman" w:hAnsi="Times New Roman" w:cs="Times New Roman"/>
          <w:sz w:val="24"/>
          <w:szCs w:val="24"/>
        </w:rPr>
        <w:t xml:space="preserve"> ketat, konsisten dan tegas, jangan memberi kesempatan yang luas kepada anak didik untuk melanggar kebiasaan yang telah ditanamkan.</w:t>
      </w:r>
    </w:p>
    <w:p w:rsidR="00BE6F6D" w:rsidRDefault="00BE6F6D" w:rsidP="009A1052">
      <w:pPr>
        <w:numPr>
          <w:ilvl w:val="0"/>
          <w:numId w:val="6"/>
        </w:numPr>
        <w:tabs>
          <w:tab w:val="clear" w:pos="1440"/>
        </w:tabs>
        <w:spacing w:after="0" w:line="480" w:lineRule="auto"/>
        <w:ind w:left="1276" w:hanging="284"/>
        <w:jc w:val="both"/>
        <w:rPr>
          <w:rFonts w:ascii="Times New Roman" w:hAnsi="Times New Roman" w:cs="Times New Roman"/>
          <w:sz w:val="24"/>
          <w:szCs w:val="24"/>
        </w:rPr>
      </w:pPr>
      <w:r w:rsidRPr="00637C77">
        <w:rPr>
          <w:rFonts w:ascii="Times New Roman" w:hAnsi="Times New Roman" w:cs="Times New Roman"/>
          <w:sz w:val="24"/>
          <w:szCs w:val="24"/>
        </w:rPr>
        <w:t>Pembiasaan yang pada mula hanya bersifat mekanistis, hendaknya secar berangsur-angsur dirubah menjadi kebiasaan yang tidak verbalistik dan menjadi kebiasaan yang disertai kata hati anak didik itu sendiri.</w:t>
      </w:r>
      <w:r w:rsidRPr="00637C77">
        <w:rPr>
          <w:rStyle w:val="FootnoteReference"/>
          <w:rFonts w:ascii="Times New Roman" w:hAnsi="Times New Roman" w:cs="Times New Roman"/>
          <w:sz w:val="24"/>
          <w:szCs w:val="24"/>
        </w:rPr>
        <w:footnoteReference w:id="54"/>
      </w:r>
    </w:p>
    <w:p w:rsidR="009A1052" w:rsidRDefault="009A1052" w:rsidP="009A1052">
      <w:pPr>
        <w:spacing w:after="0" w:line="480" w:lineRule="auto"/>
        <w:jc w:val="both"/>
        <w:rPr>
          <w:rFonts w:ascii="Times New Roman" w:hAnsi="Times New Roman" w:cs="Times New Roman"/>
          <w:sz w:val="24"/>
          <w:szCs w:val="24"/>
        </w:rPr>
      </w:pPr>
    </w:p>
    <w:p w:rsidR="009A1052" w:rsidRPr="009A1052" w:rsidRDefault="009A1052" w:rsidP="009A1052">
      <w:pPr>
        <w:spacing w:after="0" w:line="480" w:lineRule="auto"/>
        <w:jc w:val="both"/>
        <w:rPr>
          <w:rFonts w:ascii="Times New Roman" w:hAnsi="Times New Roman" w:cs="Times New Roman"/>
          <w:sz w:val="24"/>
          <w:szCs w:val="24"/>
        </w:rPr>
      </w:pPr>
    </w:p>
    <w:p w:rsidR="00BE6F6D" w:rsidRPr="00637C77" w:rsidRDefault="00BE6F6D" w:rsidP="00BE6F6D">
      <w:pPr>
        <w:pStyle w:val="ListParagraph"/>
        <w:numPr>
          <w:ilvl w:val="0"/>
          <w:numId w:val="3"/>
        </w:numPr>
        <w:spacing w:after="0" w:line="480" w:lineRule="auto"/>
        <w:ind w:left="426" w:hanging="426"/>
        <w:jc w:val="both"/>
        <w:rPr>
          <w:rFonts w:ascii="Times New Roman" w:hAnsi="Times New Roman" w:cs="Times New Roman"/>
          <w:b/>
          <w:sz w:val="24"/>
          <w:szCs w:val="24"/>
        </w:rPr>
      </w:pPr>
      <w:r w:rsidRPr="00637C77">
        <w:rPr>
          <w:rFonts w:ascii="Times New Roman" w:hAnsi="Times New Roman" w:cs="Times New Roman"/>
          <w:b/>
          <w:sz w:val="24"/>
          <w:szCs w:val="24"/>
        </w:rPr>
        <w:lastRenderedPageBreak/>
        <w:t>Pembentukan Kepribadian</w:t>
      </w:r>
    </w:p>
    <w:p w:rsidR="00BE6F6D" w:rsidRPr="00637C77" w:rsidRDefault="00BE6F6D" w:rsidP="00BE6F6D">
      <w:pPr>
        <w:pStyle w:val="ListParagraph"/>
        <w:numPr>
          <w:ilvl w:val="0"/>
          <w:numId w:val="5"/>
        </w:numPr>
        <w:spacing w:after="0" w:line="480" w:lineRule="auto"/>
        <w:ind w:left="709" w:hanging="283"/>
        <w:jc w:val="both"/>
        <w:rPr>
          <w:rFonts w:ascii="Times New Roman" w:hAnsi="Times New Roman" w:cs="Times New Roman"/>
          <w:b/>
          <w:sz w:val="24"/>
          <w:szCs w:val="24"/>
        </w:rPr>
      </w:pPr>
      <w:r w:rsidRPr="00637C77">
        <w:rPr>
          <w:rFonts w:ascii="Times New Roman" w:hAnsi="Times New Roman" w:cs="Times New Roman"/>
          <w:b/>
          <w:bCs/>
          <w:color w:val="000000" w:themeColor="text1"/>
          <w:sz w:val="24"/>
          <w:szCs w:val="24"/>
        </w:rPr>
        <w:t>Pengertian Kepribadian</w:t>
      </w:r>
    </w:p>
    <w:p w:rsidR="00BE6F6D" w:rsidRPr="00637C77" w:rsidRDefault="00BE6F6D" w:rsidP="00BE6F6D">
      <w:pPr>
        <w:pStyle w:val="ListParagraph"/>
        <w:spacing w:after="0" w:line="480" w:lineRule="auto"/>
        <w:ind w:firstLine="556"/>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t>Kata kepribadian telah menjadi kosa kata yang sering diperbincangkan dalam percakapan sehari-hari. Dalam pandangan umum kata-kata kepribadian sering dikonotasikan dengan sifat, watak ataupun tingkah laku. Contonya, jika ada sesorang yang selalu melawan, selalu diidentikkan dengan kepribadian yang pemberani. Sehingga dapat diperoleh gambaran bahwa kepribadian menurut terminologi awam menunjukkan bagaimana tampil dan menimbulkan kesan di depan orang.</w:t>
      </w:r>
    </w:p>
    <w:p w:rsidR="00BE6F6D" w:rsidRPr="00637C77" w:rsidRDefault="00BE6F6D" w:rsidP="00BE6F6D">
      <w:pPr>
        <w:pStyle w:val="ListParagraph"/>
        <w:spacing w:after="0" w:line="480" w:lineRule="auto"/>
        <w:ind w:firstLine="556"/>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t xml:space="preserve">Menurut tinjauan buku-buku psikologi, kepribadian berasal dari kata </w:t>
      </w:r>
      <w:r w:rsidRPr="00637C77">
        <w:rPr>
          <w:rFonts w:ascii="Times New Roman" w:hAnsi="Times New Roman" w:cs="Times New Roman"/>
          <w:i/>
          <w:iCs/>
          <w:color w:val="000000" w:themeColor="text1"/>
          <w:sz w:val="24"/>
          <w:szCs w:val="24"/>
        </w:rPr>
        <w:t xml:space="preserve">persona </w:t>
      </w:r>
      <w:r w:rsidRPr="00637C77">
        <w:rPr>
          <w:rFonts w:ascii="Times New Roman" w:hAnsi="Times New Roman" w:cs="Times New Roman"/>
          <w:color w:val="000000" w:themeColor="text1"/>
          <w:sz w:val="24"/>
          <w:szCs w:val="24"/>
        </w:rPr>
        <w:t xml:space="preserve">(Yunani), yang berarti kedok atau topeng. Di zaman Yunani kuno para pemain sandiwara bercakap-cakap atau berdialog menggunakan semacam penutup muka (topeng) yang dinamakan persona. Dari kata tersebut, kemudian dipindahkan ke bahasa Inggris menjadi </w:t>
      </w:r>
      <w:r w:rsidRPr="00637C77">
        <w:rPr>
          <w:rFonts w:ascii="Times New Roman" w:hAnsi="Times New Roman" w:cs="Times New Roman"/>
          <w:i/>
          <w:iCs/>
          <w:color w:val="000000" w:themeColor="text1"/>
          <w:sz w:val="24"/>
          <w:szCs w:val="24"/>
        </w:rPr>
        <w:t xml:space="preserve">personality </w:t>
      </w:r>
      <w:r w:rsidRPr="00637C77">
        <w:rPr>
          <w:rFonts w:ascii="Times New Roman" w:hAnsi="Times New Roman" w:cs="Times New Roman"/>
          <w:color w:val="000000" w:themeColor="text1"/>
          <w:sz w:val="24"/>
          <w:szCs w:val="24"/>
        </w:rPr>
        <w:t>(kepribadian).</w:t>
      </w:r>
      <w:r w:rsidRPr="00637C77">
        <w:rPr>
          <w:rStyle w:val="FootnoteReference"/>
          <w:rFonts w:ascii="Times New Roman" w:hAnsi="Times New Roman" w:cs="Times New Roman"/>
          <w:color w:val="000000" w:themeColor="text1"/>
          <w:sz w:val="24"/>
          <w:szCs w:val="24"/>
        </w:rPr>
        <w:footnoteReference w:id="55"/>
      </w:r>
    </w:p>
    <w:p w:rsidR="00BE6F6D" w:rsidRPr="00637C77" w:rsidRDefault="00BE6F6D" w:rsidP="00BE6F6D">
      <w:pPr>
        <w:spacing w:after="0" w:line="480" w:lineRule="auto"/>
        <w:ind w:left="709" w:firstLine="567"/>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t>Definisi kepribadian secara terminologi menurut beberapa ahli yaitu:</w:t>
      </w:r>
    </w:p>
    <w:p w:rsidR="00BE6F6D" w:rsidRPr="00637C77" w:rsidRDefault="00BE6F6D" w:rsidP="00BE6F6D">
      <w:pPr>
        <w:pStyle w:val="ListParagraph"/>
        <w:numPr>
          <w:ilvl w:val="2"/>
          <w:numId w:val="1"/>
        </w:numPr>
        <w:tabs>
          <w:tab w:val="clear" w:pos="2340"/>
        </w:tabs>
        <w:spacing w:after="0" w:line="480" w:lineRule="auto"/>
        <w:ind w:left="1276" w:hanging="284"/>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t xml:space="preserve">Allport dalam buku Agus Sujanto, mendefinisikan </w:t>
      </w:r>
      <w:r w:rsidRPr="00637C77">
        <w:rPr>
          <w:rFonts w:ascii="Times New Roman" w:hAnsi="Times New Roman" w:cs="Times New Roman"/>
          <w:i/>
          <w:iCs/>
          <w:color w:val="000000" w:themeColor="text1"/>
          <w:sz w:val="24"/>
          <w:szCs w:val="24"/>
        </w:rPr>
        <w:t xml:space="preserve">personality is the dynamic organization </w:t>
      </w:r>
      <w:r w:rsidRPr="00637C77">
        <w:rPr>
          <w:rFonts w:ascii="Times New Roman" w:hAnsi="Times New Roman" w:cs="Times New Roman"/>
          <w:color w:val="000000" w:themeColor="text1"/>
          <w:sz w:val="24"/>
          <w:szCs w:val="24"/>
        </w:rPr>
        <w:t>w</w:t>
      </w:r>
      <w:r w:rsidRPr="00637C77">
        <w:rPr>
          <w:rFonts w:ascii="Times New Roman" w:hAnsi="Times New Roman" w:cs="Times New Roman"/>
          <w:i/>
          <w:iCs/>
          <w:color w:val="000000" w:themeColor="text1"/>
          <w:sz w:val="24"/>
          <w:szCs w:val="24"/>
        </w:rPr>
        <w:t>ithin the individual of these psychopysical system, that determines his unique adjusment to his environment</w:t>
      </w:r>
      <w:r w:rsidRPr="00637C77">
        <w:rPr>
          <w:rFonts w:ascii="Times New Roman" w:hAnsi="Times New Roman" w:cs="Times New Roman"/>
          <w:color w:val="000000" w:themeColor="text1"/>
          <w:sz w:val="24"/>
          <w:szCs w:val="24"/>
        </w:rPr>
        <w:t>. Artinya,</w:t>
      </w:r>
      <w:r w:rsidRPr="00637C77">
        <w:rPr>
          <w:rFonts w:ascii="Times New Roman" w:hAnsi="Times New Roman" w:cs="Times New Roman"/>
          <w:i/>
          <w:iCs/>
          <w:color w:val="000000" w:themeColor="text1"/>
          <w:sz w:val="24"/>
          <w:szCs w:val="24"/>
        </w:rPr>
        <w:t xml:space="preserve"> </w:t>
      </w:r>
      <w:r w:rsidRPr="00637C77">
        <w:rPr>
          <w:rFonts w:ascii="Times New Roman" w:hAnsi="Times New Roman" w:cs="Times New Roman"/>
          <w:color w:val="000000" w:themeColor="text1"/>
          <w:sz w:val="24"/>
          <w:szCs w:val="24"/>
        </w:rPr>
        <w:t>kepribadian adalah organisasi dinamis dalam diri individu yang terdiri atas</w:t>
      </w:r>
      <w:r w:rsidRPr="00637C77">
        <w:rPr>
          <w:rFonts w:ascii="Times New Roman" w:hAnsi="Times New Roman" w:cs="Times New Roman"/>
          <w:i/>
          <w:iCs/>
          <w:color w:val="000000" w:themeColor="text1"/>
          <w:sz w:val="24"/>
          <w:szCs w:val="24"/>
        </w:rPr>
        <w:t xml:space="preserve"> </w:t>
      </w:r>
      <w:r w:rsidRPr="00637C77">
        <w:rPr>
          <w:rFonts w:ascii="Times New Roman" w:hAnsi="Times New Roman" w:cs="Times New Roman"/>
          <w:color w:val="000000" w:themeColor="text1"/>
          <w:sz w:val="24"/>
          <w:szCs w:val="24"/>
        </w:rPr>
        <w:t>sistem psikopisik yang menentukan penyesuaian dirinya yang khas</w:t>
      </w:r>
      <w:r w:rsidRPr="00637C77">
        <w:rPr>
          <w:rFonts w:ascii="Times New Roman" w:hAnsi="Times New Roman" w:cs="Times New Roman"/>
          <w:i/>
          <w:iCs/>
          <w:color w:val="000000" w:themeColor="text1"/>
          <w:sz w:val="24"/>
          <w:szCs w:val="24"/>
        </w:rPr>
        <w:t xml:space="preserve"> </w:t>
      </w:r>
      <w:r w:rsidRPr="00637C77">
        <w:rPr>
          <w:rFonts w:ascii="Times New Roman" w:hAnsi="Times New Roman" w:cs="Times New Roman"/>
          <w:color w:val="000000" w:themeColor="text1"/>
          <w:sz w:val="24"/>
          <w:szCs w:val="24"/>
        </w:rPr>
        <w:t>terhadap lingkungannya.</w:t>
      </w:r>
      <w:r w:rsidRPr="00637C77">
        <w:rPr>
          <w:rStyle w:val="FootnoteReference"/>
          <w:rFonts w:ascii="Times New Roman" w:hAnsi="Times New Roman" w:cs="Times New Roman"/>
          <w:color w:val="000000" w:themeColor="text1"/>
          <w:sz w:val="24"/>
          <w:szCs w:val="24"/>
        </w:rPr>
        <w:footnoteReference w:id="56"/>
      </w:r>
    </w:p>
    <w:p w:rsidR="00BE6F6D" w:rsidRPr="00637C77" w:rsidRDefault="00BE6F6D" w:rsidP="00BE6F6D">
      <w:pPr>
        <w:pStyle w:val="ListParagraph"/>
        <w:numPr>
          <w:ilvl w:val="2"/>
          <w:numId w:val="1"/>
        </w:numPr>
        <w:tabs>
          <w:tab w:val="clear" w:pos="2340"/>
        </w:tabs>
        <w:spacing w:after="0" w:line="480" w:lineRule="auto"/>
        <w:ind w:left="1276" w:hanging="284"/>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lastRenderedPageBreak/>
        <w:t>Sedangkan menurut Koentjaningrat mendefinisikan kepribadian sebagai perbedaan tingkah laku atau tindakan-tindakan dari tiap-tiap individu manusia.</w:t>
      </w:r>
      <w:r w:rsidRPr="00637C77">
        <w:rPr>
          <w:rStyle w:val="FootnoteReference"/>
          <w:rFonts w:ascii="Times New Roman" w:hAnsi="Times New Roman" w:cs="Times New Roman"/>
          <w:color w:val="000000" w:themeColor="text1"/>
          <w:sz w:val="24"/>
          <w:szCs w:val="24"/>
        </w:rPr>
        <w:footnoteReference w:id="57"/>
      </w:r>
    </w:p>
    <w:p w:rsidR="00BE6F6D" w:rsidRPr="00637C77" w:rsidRDefault="00BE6F6D" w:rsidP="00BE6F6D">
      <w:pPr>
        <w:pStyle w:val="ListParagraph"/>
        <w:numPr>
          <w:ilvl w:val="2"/>
          <w:numId w:val="1"/>
        </w:numPr>
        <w:tabs>
          <w:tab w:val="clear" w:pos="2340"/>
        </w:tabs>
        <w:spacing w:after="0" w:line="480" w:lineRule="auto"/>
        <w:ind w:left="1276" w:hanging="284"/>
        <w:jc w:val="both"/>
        <w:rPr>
          <w:rFonts w:ascii="Times New Roman" w:hAnsi="Times New Roman" w:cs="Times New Roman"/>
          <w:color w:val="000000" w:themeColor="text1"/>
          <w:sz w:val="24"/>
          <w:szCs w:val="24"/>
        </w:rPr>
      </w:pPr>
      <w:r w:rsidRPr="00637C77">
        <w:rPr>
          <w:rFonts w:ascii="Times New Roman" w:hAnsi="Times New Roman" w:cs="Times New Roman"/>
          <w:sz w:val="24"/>
          <w:szCs w:val="24"/>
        </w:rPr>
        <w:t>Menurut Ngalim Purwanto mengutip pendapat dari Sartain, kepribadian adalah sesuatu yang nyata dan dapat dipercaya tentang individu, untuk menggambarkan bagaimana dan apa sebenarnya individu itu.</w:t>
      </w:r>
      <w:r w:rsidRPr="00637C77">
        <w:rPr>
          <w:rStyle w:val="FootnoteReference"/>
          <w:rFonts w:ascii="Times New Roman" w:hAnsi="Times New Roman" w:cs="Times New Roman"/>
          <w:sz w:val="24"/>
          <w:szCs w:val="24"/>
        </w:rPr>
        <w:footnoteReference w:id="58"/>
      </w:r>
    </w:p>
    <w:p w:rsidR="00BE6F6D" w:rsidRPr="00637C77" w:rsidRDefault="00BE6F6D" w:rsidP="00BE6F6D">
      <w:pPr>
        <w:spacing w:after="0" w:line="480" w:lineRule="auto"/>
        <w:ind w:left="720" w:firstLine="556"/>
        <w:jc w:val="both"/>
        <w:rPr>
          <w:rFonts w:ascii="Times New Roman" w:hAnsi="Times New Roman" w:cs="Times New Roman"/>
          <w:sz w:val="24"/>
          <w:szCs w:val="24"/>
        </w:rPr>
      </w:pPr>
      <w:r w:rsidRPr="00637C77">
        <w:rPr>
          <w:rFonts w:ascii="Times New Roman" w:hAnsi="Times New Roman" w:cs="Times New Roman"/>
          <w:sz w:val="24"/>
          <w:szCs w:val="24"/>
        </w:rPr>
        <w:t>Terkait dengan definisi yang dikemukakan oleh para ahli di atas, penulis dapat mengambil sebuah pengertian bahwa kepribadian adalah totalitas dari psikologis yang kompleks dari individu yang nampak dalam tingkah laku sehari-hari atau bisa juga disebut akhlak.</w:t>
      </w:r>
    </w:p>
    <w:p w:rsidR="00BE6F6D" w:rsidRPr="00637C77" w:rsidRDefault="00BE6F6D" w:rsidP="00BE6F6D">
      <w:pPr>
        <w:pStyle w:val="ListParagraph"/>
        <w:numPr>
          <w:ilvl w:val="1"/>
          <w:numId w:val="1"/>
        </w:numPr>
        <w:tabs>
          <w:tab w:val="clear" w:pos="1440"/>
        </w:tabs>
        <w:spacing w:after="0" w:line="480" w:lineRule="auto"/>
        <w:ind w:left="709" w:hanging="283"/>
        <w:jc w:val="both"/>
        <w:rPr>
          <w:rFonts w:ascii="Times New Roman" w:hAnsi="Times New Roman" w:cs="Times New Roman"/>
          <w:sz w:val="24"/>
          <w:szCs w:val="24"/>
        </w:rPr>
      </w:pPr>
      <w:r w:rsidRPr="00637C77">
        <w:rPr>
          <w:rFonts w:ascii="Times New Roman" w:hAnsi="Times New Roman" w:cs="Times New Roman"/>
          <w:b/>
          <w:bCs/>
          <w:color w:val="000000" w:themeColor="text1"/>
          <w:sz w:val="24"/>
          <w:szCs w:val="24"/>
        </w:rPr>
        <w:t xml:space="preserve">Aspek-aspek Kepribadian </w:t>
      </w:r>
    </w:p>
    <w:p w:rsidR="00BE6F6D" w:rsidRPr="00637C77" w:rsidRDefault="00BE6F6D" w:rsidP="00BE6F6D">
      <w:pPr>
        <w:autoSpaceDE w:val="0"/>
        <w:autoSpaceDN w:val="0"/>
        <w:adjustRightInd w:val="0"/>
        <w:spacing w:after="0" w:line="480" w:lineRule="auto"/>
        <w:ind w:left="709" w:firstLine="567"/>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t>Dalam diri manusia terdiri dari beberapa sistem atau aspek. Adapun menurut Ahmad D. Marimba membagi aspek kepribadian dalam 3 hal, yaitu aspek-aspek kejasmaniahan, aspek-aspek kejiwaan, dan aspek-aspek kerohaniahan yang luhur.</w:t>
      </w:r>
      <w:r w:rsidRPr="00637C77">
        <w:rPr>
          <w:rStyle w:val="FootnoteReference"/>
          <w:rFonts w:ascii="Times New Roman" w:hAnsi="Times New Roman" w:cs="Times New Roman"/>
          <w:color w:val="000000" w:themeColor="text1"/>
          <w:sz w:val="24"/>
          <w:szCs w:val="24"/>
        </w:rPr>
        <w:footnoteReference w:id="59"/>
      </w:r>
    </w:p>
    <w:p w:rsidR="00BE6F6D" w:rsidRPr="00F57543" w:rsidRDefault="00BE6F6D" w:rsidP="00BE6F6D">
      <w:pPr>
        <w:pStyle w:val="ListParagraph"/>
        <w:numPr>
          <w:ilvl w:val="2"/>
          <w:numId w:val="1"/>
        </w:numPr>
        <w:tabs>
          <w:tab w:val="clear" w:pos="2340"/>
        </w:tabs>
        <w:autoSpaceDE w:val="0"/>
        <w:autoSpaceDN w:val="0"/>
        <w:adjustRightInd w:val="0"/>
        <w:spacing w:after="0" w:line="480" w:lineRule="auto"/>
        <w:ind w:left="993" w:hanging="284"/>
        <w:jc w:val="both"/>
        <w:rPr>
          <w:rFonts w:ascii="Times New Roman" w:hAnsi="Times New Roman" w:cs="Times New Roman"/>
          <w:color w:val="000000" w:themeColor="text1"/>
          <w:sz w:val="24"/>
          <w:szCs w:val="24"/>
        </w:rPr>
      </w:pPr>
      <w:r w:rsidRPr="00F57543">
        <w:rPr>
          <w:rFonts w:ascii="Times New Roman" w:hAnsi="Times New Roman" w:cs="Times New Roman"/>
          <w:color w:val="000000" w:themeColor="text1"/>
          <w:sz w:val="24"/>
          <w:szCs w:val="24"/>
        </w:rPr>
        <w:t>Aspek kejasmanian</w:t>
      </w:r>
    </w:p>
    <w:p w:rsidR="00BE6F6D" w:rsidRPr="00637C77" w:rsidRDefault="00BE6F6D" w:rsidP="00BE6F6D">
      <w:pPr>
        <w:pStyle w:val="ListParagraph"/>
        <w:autoSpaceDE w:val="0"/>
        <w:autoSpaceDN w:val="0"/>
        <w:adjustRightInd w:val="0"/>
        <w:spacing w:after="0" w:line="480" w:lineRule="auto"/>
        <w:ind w:left="993" w:firstLine="567"/>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t xml:space="preserve">Aspek ini meliputi tingkah laku luar yang mudah nampak dan ketahuan dari luar, misalnya cara-cara berbuat dan cara-cara berbicara. Menurut Abdul Aziz Ahyadi, aspek ini merupakan pelaksana tingkah laku manusia. Aspek ini adalah aspek biologis dan merupakan sistem original di dalam kepribadian, berisikan hal-hal yang dibawa sejak lahir </w:t>
      </w:r>
      <w:r w:rsidRPr="00637C77">
        <w:rPr>
          <w:rFonts w:ascii="Times New Roman" w:hAnsi="Times New Roman" w:cs="Times New Roman"/>
          <w:color w:val="000000" w:themeColor="text1"/>
          <w:sz w:val="24"/>
          <w:szCs w:val="24"/>
        </w:rPr>
        <w:lastRenderedPageBreak/>
        <w:t>(unsur- unsur biologis). Karena apa yang ada dalam kedua aspek lainnya tercermin dalam aspek ini.</w:t>
      </w:r>
    </w:p>
    <w:p w:rsidR="00BE6F6D" w:rsidRPr="00F57543" w:rsidRDefault="00BE6F6D" w:rsidP="00BE6F6D">
      <w:pPr>
        <w:pStyle w:val="ListParagraph"/>
        <w:numPr>
          <w:ilvl w:val="2"/>
          <w:numId w:val="1"/>
        </w:numPr>
        <w:tabs>
          <w:tab w:val="clear" w:pos="2340"/>
        </w:tabs>
        <w:autoSpaceDE w:val="0"/>
        <w:autoSpaceDN w:val="0"/>
        <w:adjustRightInd w:val="0"/>
        <w:spacing w:after="0" w:line="480" w:lineRule="auto"/>
        <w:ind w:left="993" w:hanging="284"/>
        <w:jc w:val="both"/>
        <w:rPr>
          <w:rFonts w:ascii="Times New Roman" w:hAnsi="Times New Roman" w:cs="Times New Roman"/>
          <w:color w:val="000000" w:themeColor="text1"/>
          <w:sz w:val="24"/>
          <w:szCs w:val="24"/>
        </w:rPr>
      </w:pPr>
      <w:r w:rsidRPr="00F57543">
        <w:rPr>
          <w:rFonts w:ascii="Times New Roman" w:hAnsi="Times New Roman" w:cs="Times New Roman"/>
          <w:color w:val="000000" w:themeColor="text1"/>
          <w:sz w:val="24"/>
          <w:szCs w:val="24"/>
        </w:rPr>
        <w:t>Aspek kejiwaan</w:t>
      </w:r>
    </w:p>
    <w:p w:rsidR="00BE6F6D" w:rsidRPr="00637C77" w:rsidRDefault="00BE6F6D" w:rsidP="00BE6F6D">
      <w:pPr>
        <w:pStyle w:val="ListParagraph"/>
        <w:autoSpaceDE w:val="0"/>
        <w:autoSpaceDN w:val="0"/>
        <w:adjustRightInd w:val="0"/>
        <w:spacing w:after="0" w:line="480" w:lineRule="auto"/>
        <w:ind w:left="993" w:firstLine="567"/>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t>Aspek ini meliputi aspek-aspek yang abstrak (tidak terlihat dan ketahuan dari luar), misalnya cara berpikir, sikap dan minat. Aspek ini memberi suasana jiwa yang melatarbelakangi seseorang merasa gembira maupun sedih, mempunyai semangat yang tinggi atau tidak dalam bekerja, berkemauan keras dalam mencapai cita-cita atau tidak, mempunyai rasa sosial yang tinggi atau tidak, dan lain-lain. Aspek ini dipengaruhi oleh tenaga-tenaga kejiwaan yaitu: cipta, rasa, dan karsa.</w:t>
      </w:r>
    </w:p>
    <w:p w:rsidR="00BE6F6D" w:rsidRPr="00F57543" w:rsidRDefault="00BE6F6D" w:rsidP="00BE6F6D">
      <w:pPr>
        <w:pStyle w:val="ListParagraph"/>
        <w:numPr>
          <w:ilvl w:val="2"/>
          <w:numId w:val="1"/>
        </w:numPr>
        <w:tabs>
          <w:tab w:val="clear" w:pos="2340"/>
        </w:tabs>
        <w:autoSpaceDE w:val="0"/>
        <w:autoSpaceDN w:val="0"/>
        <w:adjustRightInd w:val="0"/>
        <w:spacing w:after="0" w:line="480" w:lineRule="auto"/>
        <w:ind w:left="993" w:hanging="284"/>
        <w:jc w:val="both"/>
        <w:rPr>
          <w:rFonts w:ascii="Times New Roman" w:hAnsi="Times New Roman" w:cs="Times New Roman"/>
          <w:color w:val="000000" w:themeColor="text1"/>
          <w:sz w:val="24"/>
          <w:szCs w:val="24"/>
        </w:rPr>
      </w:pPr>
      <w:r w:rsidRPr="00F57543">
        <w:rPr>
          <w:rFonts w:ascii="Times New Roman" w:hAnsi="Times New Roman" w:cs="Times New Roman"/>
          <w:color w:val="000000" w:themeColor="text1"/>
          <w:sz w:val="24"/>
          <w:szCs w:val="24"/>
        </w:rPr>
        <w:t>Aspek kerohaniahan yang luhur</w:t>
      </w:r>
    </w:p>
    <w:p w:rsidR="00BE6F6D" w:rsidRPr="00637C77" w:rsidRDefault="00BE6F6D" w:rsidP="00BE6F6D">
      <w:pPr>
        <w:autoSpaceDE w:val="0"/>
        <w:autoSpaceDN w:val="0"/>
        <w:adjustRightInd w:val="0"/>
        <w:spacing w:after="0" w:line="480" w:lineRule="auto"/>
        <w:ind w:left="993" w:firstLine="567"/>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t>Aspek “roh” mempunyai unsur tinggi di dalamnya terkandung kesiapan manusia untuk merealisasikan hal-hal yang paling luhur dan sifat-sifat yang paling suci. Aspek ini merupakan aspek kejiwaan yang lebih abstrak yaitu filsafat hidup dan kepercayaan. Ini merupakan sistem nilai yang telah meresap dalam kepribadian, memberikan corak pada seluruh kehidupan individu. Bagi yang beragama aspek inilah yang memberikan arah kebahagiaan dunia maupun akhirat. Aspek inilah yang memberikan kualitas pada kedua aspek lainnya.</w:t>
      </w:r>
    </w:p>
    <w:p w:rsidR="00BE6F6D" w:rsidRPr="00637C77" w:rsidRDefault="00BE6F6D" w:rsidP="00BE6F6D">
      <w:pPr>
        <w:pStyle w:val="ListParagraph"/>
        <w:numPr>
          <w:ilvl w:val="1"/>
          <w:numId w:val="1"/>
        </w:numPr>
        <w:tabs>
          <w:tab w:val="clear" w:pos="1440"/>
        </w:tabs>
        <w:autoSpaceDE w:val="0"/>
        <w:autoSpaceDN w:val="0"/>
        <w:adjustRightInd w:val="0"/>
        <w:spacing w:after="0" w:line="480" w:lineRule="auto"/>
        <w:ind w:left="709" w:hanging="283"/>
        <w:jc w:val="both"/>
        <w:rPr>
          <w:rFonts w:ascii="Times New Roman" w:hAnsi="Times New Roman" w:cs="Times New Roman"/>
          <w:b/>
          <w:color w:val="000000" w:themeColor="text1"/>
          <w:sz w:val="24"/>
          <w:szCs w:val="24"/>
        </w:rPr>
      </w:pPr>
      <w:r w:rsidRPr="00637C77">
        <w:rPr>
          <w:rFonts w:ascii="Times New Roman" w:hAnsi="Times New Roman" w:cs="Times New Roman"/>
          <w:b/>
          <w:color w:val="000000" w:themeColor="text1"/>
          <w:sz w:val="24"/>
          <w:szCs w:val="24"/>
        </w:rPr>
        <w:t>Tipe Kepribadian</w:t>
      </w:r>
    </w:p>
    <w:p w:rsidR="00BE6F6D" w:rsidRPr="00637C77" w:rsidRDefault="00BE6F6D" w:rsidP="00BE6F6D">
      <w:pPr>
        <w:autoSpaceDE w:val="0"/>
        <w:autoSpaceDN w:val="0"/>
        <w:adjustRightInd w:val="0"/>
        <w:spacing w:after="0" w:line="480" w:lineRule="auto"/>
        <w:ind w:left="709" w:firstLine="567"/>
        <w:jc w:val="both"/>
        <w:rPr>
          <w:rFonts w:ascii="Times New Roman" w:hAnsi="Times New Roman" w:cs="Times New Roman"/>
          <w:color w:val="000000" w:themeColor="text1"/>
          <w:sz w:val="24"/>
          <w:szCs w:val="24"/>
        </w:rPr>
      </w:pPr>
      <w:r w:rsidRPr="00637C77">
        <w:rPr>
          <w:rFonts w:ascii="Times New Roman" w:hAnsi="Times New Roman" w:cs="Times New Roman"/>
          <w:bCs/>
          <w:sz w:val="24"/>
          <w:szCs w:val="24"/>
        </w:rPr>
        <w:t>Kata “tipe” dapat diartikan sebagai “satu pengelompokan individu yang dapat dibedakan dari orang lain karena memiliki satu sifat khusus”. Karena pada dasarnya memang setiap manusia memiliki kepribadian yang berbeda-beda.</w:t>
      </w:r>
      <w:r w:rsidRPr="00637C77">
        <w:rPr>
          <w:rFonts w:ascii="Times New Roman" w:hAnsi="Times New Roman" w:cs="Times New Roman"/>
          <w:color w:val="000000" w:themeColor="text1"/>
          <w:sz w:val="24"/>
          <w:szCs w:val="24"/>
        </w:rPr>
        <w:t xml:space="preserve">Pilihan manusia terhadap dua masalah besar kehidupannya, </w:t>
      </w:r>
      <w:r w:rsidRPr="00637C77">
        <w:rPr>
          <w:rFonts w:ascii="Times New Roman" w:hAnsi="Times New Roman" w:cs="Times New Roman"/>
          <w:color w:val="000000" w:themeColor="text1"/>
          <w:sz w:val="24"/>
          <w:szCs w:val="24"/>
        </w:rPr>
        <w:lastRenderedPageBreak/>
        <w:t>yaitu haq dan bathil akan melahirkan perilaku-perilaku tertentu, sesuai dengan karakteristik atau tuntutan yang haq atau yang bathil tersebut. Perilaku-perilkau tersebut mengkristal dalam pola-pola tertentu yang satu sama lainnya sangat berbeda. Pola-pola perilaku tertentu yang dimiliki individu dan bersifat konstan atau tetap dapat dikategorikan sebagai tipe kepribadian. Tipe kepribadian manusia dapat dikelompokkan menjadi tiga macam</w:t>
      </w:r>
      <w:r w:rsidRPr="00637C77">
        <w:rPr>
          <w:rStyle w:val="FootnoteReference"/>
          <w:rFonts w:ascii="Times New Roman" w:hAnsi="Times New Roman" w:cs="Times New Roman"/>
          <w:color w:val="000000" w:themeColor="text1"/>
          <w:sz w:val="24"/>
          <w:szCs w:val="24"/>
        </w:rPr>
        <w:footnoteReference w:id="60"/>
      </w:r>
      <w:r w:rsidRPr="00637C77">
        <w:rPr>
          <w:rFonts w:ascii="Times New Roman" w:hAnsi="Times New Roman" w:cs="Times New Roman"/>
          <w:color w:val="000000" w:themeColor="text1"/>
          <w:sz w:val="24"/>
          <w:szCs w:val="24"/>
        </w:rPr>
        <w:t xml:space="preserve">, yaitu : </w:t>
      </w:r>
    </w:p>
    <w:p w:rsidR="00BE6F6D" w:rsidRPr="00637C77" w:rsidRDefault="00BE6F6D" w:rsidP="00BE6F6D">
      <w:pPr>
        <w:autoSpaceDE w:val="0"/>
        <w:autoSpaceDN w:val="0"/>
        <w:adjustRightInd w:val="0"/>
        <w:spacing w:after="0" w:line="480" w:lineRule="auto"/>
        <w:ind w:left="709" w:firstLine="567"/>
        <w:jc w:val="both"/>
        <w:rPr>
          <w:rFonts w:ascii="Times New Roman" w:hAnsi="Times New Roman" w:cs="Times New Roman"/>
          <w:color w:val="000000" w:themeColor="text1"/>
          <w:sz w:val="24"/>
          <w:szCs w:val="24"/>
        </w:rPr>
      </w:pPr>
      <w:r w:rsidRPr="00637C77">
        <w:rPr>
          <w:rFonts w:ascii="Times New Roman" w:hAnsi="Times New Roman" w:cs="Times New Roman"/>
          <w:i/>
          <w:color w:val="000000" w:themeColor="text1"/>
          <w:sz w:val="24"/>
          <w:szCs w:val="24"/>
        </w:rPr>
        <w:t>Pertama</w:t>
      </w:r>
      <w:r w:rsidRPr="00637C77">
        <w:rPr>
          <w:rFonts w:ascii="Times New Roman" w:hAnsi="Times New Roman" w:cs="Times New Roman"/>
          <w:color w:val="000000" w:themeColor="text1"/>
          <w:sz w:val="24"/>
          <w:szCs w:val="24"/>
        </w:rPr>
        <w:t>, tipe kepribadian mukmin (orang yang beriman), adapun karakteristik kepibadian yang dimiliki oleh orang mukmin antara lain: 1) berkenaan dengan aqidah ialah beriman kepada Allah, malaikat,</w:t>
      </w:r>
      <w:r>
        <w:rPr>
          <w:rFonts w:ascii="Times New Roman" w:hAnsi="Times New Roman" w:cs="Times New Roman"/>
          <w:color w:val="000000" w:themeColor="text1"/>
          <w:sz w:val="24"/>
          <w:szCs w:val="24"/>
        </w:rPr>
        <w:t xml:space="preserve"> rasul,</w:t>
      </w:r>
      <w:r w:rsidRPr="00637C77">
        <w:rPr>
          <w:rFonts w:ascii="Times New Roman" w:hAnsi="Times New Roman" w:cs="Times New Roman"/>
          <w:color w:val="000000" w:themeColor="text1"/>
          <w:sz w:val="24"/>
          <w:szCs w:val="24"/>
        </w:rPr>
        <w:t xml:space="preserve"> kitab, hari akhir dan qodar. 2) berkenaan dengan ibadah ialah melaksanakan rukun Islam, 3) berkenaan dengan kehidupan sosial ialah bergaul dengan orang lain secara baik, menyeru kepada kebaikan dan mencegah kemungkaran, suka memaakan orang lain, dermawan, 4) berkenaan dengan intelektual, memikirkan alam dan ciptaan Allah yang lainnya, selalu menuntut ilmu, dan menggunkan pikirannya untuk sesuatu yang bermakna.</w:t>
      </w:r>
    </w:p>
    <w:p w:rsidR="00BE6F6D" w:rsidRPr="00637C77" w:rsidRDefault="00BE6F6D" w:rsidP="00BE6F6D">
      <w:pPr>
        <w:autoSpaceDE w:val="0"/>
        <w:autoSpaceDN w:val="0"/>
        <w:adjustRightInd w:val="0"/>
        <w:spacing w:after="0" w:line="480" w:lineRule="auto"/>
        <w:ind w:left="709" w:firstLine="567"/>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t>Untuk keutamaan golongan yang satu ini Allah telah menegaskan  dalam surat Al Bayyinah ayat 7-8.</w:t>
      </w:r>
    </w:p>
    <w:p w:rsidR="00BE6F6D" w:rsidRPr="00637C77" w:rsidRDefault="00BE6F6D" w:rsidP="00BE6F6D">
      <w:pPr>
        <w:pStyle w:val="ListParagraph"/>
        <w:autoSpaceDE w:val="0"/>
        <w:autoSpaceDN w:val="0"/>
        <w:bidi/>
        <w:adjustRightInd w:val="0"/>
        <w:spacing w:after="0" w:line="240" w:lineRule="auto"/>
        <w:ind w:left="-1" w:right="709"/>
        <w:jc w:val="both"/>
        <w:rPr>
          <w:rFonts w:ascii="Times New Roman" w:hAnsi="Times New Roman" w:cs="Times New Roman"/>
          <w:sz w:val="28"/>
          <w:szCs w:val="28"/>
          <w:rtl/>
        </w:rPr>
      </w:pPr>
      <w:r w:rsidRPr="00637C77">
        <w:rPr>
          <w:rFonts w:ascii="Times New Roman" w:hAnsi="Times New Roman" w:cs="Times New Roman"/>
          <w:sz w:val="28"/>
          <w:szCs w:val="28"/>
        </w:rPr>
        <w:sym w:font="HQPB4" w:char="F09E"/>
      </w:r>
      <w:r w:rsidRPr="00637C77">
        <w:rPr>
          <w:rFonts w:ascii="Times New Roman" w:hAnsi="Times New Roman" w:cs="Times New Roman"/>
          <w:sz w:val="28"/>
          <w:szCs w:val="28"/>
        </w:rPr>
        <w:sym w:font="HQPB2" w:char="F063"/>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1" w:char="F029"/>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2" w:char="F0FB"/>
      </w:r>
      <w:r w:rsidRPr="00637C77">
        <w:rPr>
          <w:rFonts w:ascii="Times New Roman" w:hAnsi="Times New Roman" w:cs="Times New Roman"/>
          <w:sz w:val="28"/>
          <w:szCs w:val="28"/>
        </w:rPr>
        <w:sym w:font="HQPB2" w:char="F0EF"/>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3" w:char="F025"/>
      </w:r>
      <w:r w:rsidRPr="00637C77">
        <w:rPr>
          <w:rFonts w:ascii="Times New Roman" w:hAnsi="Times New Roman" w:cs="Times New Roman"/>
          <w:sz w:val="28"/>
          <w:szCs w:val="28"/>
        </w:rPr>
        <w:sym w:font="HQPB4" w:char="F0A9"/>
      </w:r>
      <w:r w:rsidRPr="00637C77">
        <w:rPr>
          <w:rFonts w:ascii="Times New Roman" w:hAnsi="Times New Roman" w:cs="Times New Roman"/>
          <w:sz w:val="28"/>
          <w:szCs w:val="28"/>
        </w:rPr>
        <w:sym w:font="HQPB3" w:char="F021"/>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E3"/>
      </w:r>
      <w:r w:rsidRPr="00637C77">
        <w:rPr>
          <w:rFonts w:ascii="Times New Roman" w:hAnsi="Times New Roman" w:cs="Times New Roman"/>
          <w:sz w:val="28"/>
          <w:szCs w:val="28"/>
        </w:rPr>
        <w:sym w:font="HQPB2" w:char="F05A"/>
      </w:r>
      <w:r w:rsidRPr="00637C77">
        <w:rPr>
          <w:rFonts w:ascii="Times New Roman" w:hAnsi="Times New Roman" w:cs="Times New Roman"/>
          <w:sz w:val="28"/>
          <w:szCs w:val="28"/>
        </w:rPr>
        <w:sym w:font="HQPB5" w:char="F074"/>
      </w:r>
      <w:r w:rsidRPr="00637C77">
        <w:rPr>
          <w:rFonts w:ascii="Times New Roman" w:hAnsi="Times New Roman" w:cs="Times New Roman"/>
          <w:sz w:val="28"/>
          <w:szCs w:val="28"/>
        </w:rPr>
        <w:sym w:font="HQPB2" w:char="F042"/>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E4"/>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28"/>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Pr>
        <w:sym w:font="HQPB2" w:char="F071"/>
      </w:r>
      <w:r w:rsidRPr="00637C77">
        <w:rPr>
          <w:rFonts w:ascii="Times New Roman" w:hAnsi="Times New Roman" w:cs="Times New Roman"/>
          <w:sz w:val="28"/>
          <w:szCs w:val="28"/>
        </w:rPr>
        <w:sym w:font="HQPB4" w:char="F0E8"/>
      </w:r>
      <w:r w:rsidRPr="00637C77">
        <w:rPr>
          <w:rFonts w:ascii="Times New Roman" w:hAnsi="Times New Roman" w:cs="Times New Roman"/>
          <w:sz w:val="28"/>
          <w:szCs w:val="28"/>
        </w:rPr>
        <w:sym w:font="HQPB2" w:char="F03D"/>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2" w:char="F048"/>
      </w:r>
      <w:r w:rsidRPr="00637C77">
        <w:rPr>
          <w:rFonts w:ascii="Times New Roman" w:hAnsi="Times New Roman" w:cs="Times New Roman"/>
          <w:sz w:val="28"/>
          <w:szCs w:val="28"/>
        </w:rPr>
        <w:sym w:font="HQPB5" w:char="F078"/>
      </w:r>
      <w:r w:rsidRPr="00637C77">
        <w:rPr>
          <w:rFonts w:ascii="Times New Roman" w:hAnsi="Times New Roman" w:cs="Times New Roman"/>
          <w:sz w:val="28"/>
          <w:szCs w:val="28"/>
        </w:rPr>
        <w:sym w:font="HQPB1" w:char="F0E5"/>
      </w:r>
      <w:r w:rsidRPr="00637C77">
        <w:rPr>
          <w:rFonts w:ascii="Times New Roman" w:hAnsi="Times New Roman" w:cs="Times New Roman"/>
          <w:sz w:val="28"/>
          <w:szCs w:val="28"/>
        </w:rPr>
        <w:sym w:font="HQPB5" w:char="F075"/>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1" w:char="F04D"/>
      </w:r>
      <w:r w:rsidRPr="00637C77">
        <w:rPr>
          <w:rFonts w:ascii="Times New Roman" w:hAnsi="Times New Roman" w:cs="Times New Roman"/>
          <w:sz w:val="28"/>
          <w:szCs w:val="28"/>
        </w:rPr>
        <w:sym w:font="HQPB2" w:char="F0BB"/>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1" w:char="F073"/>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2" w:char="F03D"/>
      </w:r>
      <w:r w:rsidRPr="00637C77">
        <w:rPr>
          <w:rFonts w:ascii="Times New Roman" w:hAnsi="Times New Roman" w:cs="Times New Roman"/>
          <w:sz w:val="28"/>
          <w:szCs w:val="28"/>
        </w:rPr>
        <w:sym w:font="HQPB2" w:char="F0BB"/>
      </w:r>
      <w:r w:rsidRPr="00637C77">
        <w:rPr>
          <w:rFonts w:ascii="Times New Roman" w:hAnsi="Times New Roman" w:cs="Times New Roman"/>
          <w:sz w:val="28"/>
          <w:szCs w:val="28"/>
        </w:rPr>
        <w:sym w:font="HQPB4" w:char="F0A2"/>
      </w:r>
      <w:r w:rsidRPr="00637C77">
        <w:rPr>
          <w:rFonts w:ascii="Times New Roman" w:hAnsi="Times New Roman" w:cs="Times New Roman"/>
          <w:sz w:val="28"/>
          <w:szCs w:val="28"/>
        </w:rPr>
        <w:sym w:font="HQPB1" w:char="F0C1"/>
      </w:r>
      <w:r w:rsidRPr="00637C77">
        <w:rPr>
          <w:rFonts w:ascii="Times New Roman" w:hAnsi="Times New Roman" w:cs="Times New Roman"/>
          <w:sz w:val="28"/>
          <w:szCs w:val="28"/>
        </w:rPr>
        <w:sym w:font="HQPB2" w:char="F039"/>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2" w:char="F037"/>
      </w:r>
      <w:r w:rsidRPr="00637C77">
        <w:rPr>
          <w:rFonts w:ascii="Times New Roman" w:hAnsi="Times New Roman" w:cs="Times New Roman"/>
          <w:sz w:val="28"/>
          <w:szCs w:val="28"/>
        </w:rPr>
        <w:sym w:font="HQPB4" w:char="F0CD"/>
      </w:r>
      <w:r w:rsidRPr="00637C77">
        <w:rPr>
          <w:rFonts w:ascii="Times New Roman" w:hAnsi="Times New Roman" w:cs="Times New Roman"/>
          <w:sz w:val="28"/>
          <w:szCs w:val="28"/>
        </w:rPr>
        <w:sym w:font="HQPB2" w:char="F0B4"/>
      </w:r>
      <w:r w:rsidRPr="00637C77">
        <w:rPr>
          <w:rFonts w:ascii="Times New Roman" w:hAnsi="Times New Roman" w:cs="Times New Roman"/>
          <w:sz w:val="28"/>
          <w:szCs w:val="28"/>
        </w:rPr>
        <w:sym w:font="HQPB5" w:char="F0AF"/>
      </w:r>
      <w:r w:rsidRPr="00637C77">
        <w:rPr>
          <w:rFonts w:ascii="Times New Roman" w:hAnsi="Times New Roman" w:cs="Times New Roman"/>
          <w:sz w:val="28"/>
          <w:szCs w:val="28"/>
        </w:rPr>
        <w:sym w:font="HQPB2" w:char="F0BB"/>
      </w:r>
      <w:r w:rsidRPr="00637C77">
        <w:rPr>
          <w:rFonts w:ascii="Times New Roman" w:hAnsi="Times New Roman" w:cs="Times New Roman"/>
          <w:sz w:val="28"/>
          <w:szCs w:val="28"/>
        </w:rPr>
        <w:sym w:font="HQPB5" w:char="F073"/>
      </w:r>
      <w:r w:rsidRPr="00637C77">
        <w:rPr>
          <w:rFonts w:ascii="Times New Roman" w:hAnsi="Times New Roman" w:cs="Times New Roman"/>
          <w:sz w:val="28"/>
          <w:szCs w:val="28"/>
        </w:rPr>
        <w:sym w:font="HQPB2" w:char="F039"/>
      </w:r>
      <w:r w:rsidRPr="00637C77">
        <w:rPr>
          <w:rFonts w:ascii="Times New Roman" w:hAnsi="Times New Roman" w:cs="Times New Roman"/>
          <w:sz w:val="28"/>
          <w:szCs w:val="28"/>
        </w:rPr>
        <w:sym w:font="HQPB5" w:char="F027"/>
      </w:r>
      <w:r w:rsidRPr="00637C77">
        <w:rPr>
          <w:rFonts w:ascii="Times New Roman" w:hAnsi="Times New Roman" w:cs="Times New Roman"/>
          <w:sz w:val="28"/>
          <w:szCs w:val="28"/>
        </w:rPr>
        <w:sym w:font="HQPB2" w:char="F072"/>
      </w:r>
      <w:r w:rsidRPr="00637C77">
        <w:rPr>
          <w:rFonts w:ascii="Times New Roman" w:hAnsi="Times New Roman" w:cs="Times New Roman"/>
          <w:sz w:val="28"/>
          <w:szCs w:val="28"/>
        </w:rPr>
        <w:sym w:font="HQPB4" w:char="F0E9"/>
      </w:r>
      <w:r w:rsidRPr="00637C77">
        <w:rPr>
          <w:rFonts w:ascii="Times New Roman" w:hAnsi="Times New Roman" w:cs="Times New Roman"/>
          <w:sz w:val="28"/>
          <w:szCs w:val="28"/>
        </w:rPr>
        <w:sym w:font="HQPB1" w:char="F026"/>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F6"/>
      </w:r>
      <w:r w:rsidRPr="00637C77">
        <w:rPr>
          <w:rFonts w:ascii="Times New Roman" w:hAnsi="Times New Roman" w:cs="Times New Roman"/>
          <w:sz w:val="28"/>
          <w:szCs w:val="28"/>
        </w:rPr>
        <w:sym w:font="HQPB3" w:char="F02F"/>
      </w:r>
      <w:r w:rsidRPr="00637C77">
        <w:rPr>
          <w:rFonts w:ascii="Times New Roman" w:hAnsi="Times New Roman" w:cs="Times New Roman"/>
          <w:sz w:val="28"/>
          <w:szCs w:val="28"/>
        </w:rPr>
        <w:sym w:font="HQPB4" w:char="F0E3"/>
      </w:r>
      <w:r w:rsidRPr="00637C77">
        <w:rPr>
          <w:rFonts w:ascii="Times New Roman" w:hAnsi="Times New Roman" w:cs="Times New Roman"/>
          <w:sz w:val="28"/>
          <w:szCs w:val="28"/>
        </w:rPr>
        <w:sym w:font="HQPB2" w:char="F066"/>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E7"/>
      </w:r>
      <w:r w:rsidRPr="00637C77">
        <w:rPr>
          <w:rFonts w:ascii="Times New Roman" w:hAnsi="Times New Roman" w:cs="Times New Roman"/>
          <w:sz w:val="28"/>
          <w:szCs w:val="28"/>
        </w:rPr>
        <w:sym w:font="HQPB1" w:char="F08E"/>
      </w:r>
      <w:r w:rsidRPr="00637C77">
        <w:rPr>
          <w:rFonts w:ascii="Times New Roman" w:hAnsi="Times New Roman" w:cs="Times New Roman"/>
          <w:sz w:val="28"/>
          <w:szCs w:val="28"/>
        </w:rPr>
        <w:sym w:font="HQPB4" w:char="F0F6"/>
      </w:r>
      <w:r w:rsidRPr="00637C77">
        <w:rPr>
          <w:rFonts w:ascii="Times New Roman" w:hAnsi="Times New Roman" w:cs="Times New Roman"/>
          <w:sz w:val="28"/>
          <w:szCs w:val="28"/>
        </w:rPr>
        <w:sym w:font="HQPB2" w:char="F08D"/>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1" w:char="F07B"/>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4" w:char="F0CF"/>
      </w:r>
      <w:r w:rsidRPr="00637C77">
        <w:rPr>
          <w:rFonts w:ascii="Times New Roman" w:hAnsi="Times New Roman" w:cs="Times New Roman"/>
          <w:sz w:val="28"/>
          <w:szCs w:val="28"/>
        </w:rPr>
        <w:sym w:font="HQPB2" w:char="F070"/>
      </w:r>
      <w:r w:rsidRPr="00637C77">
        <w:rPr>
          <w:rFonts w:ascii="Times New Roman" w:hAnsi="Times New Roman" w:cs="Times New Roman"/>
          <w:sz w:val="28"/>
          <w:szCs w:val="28"/>
        </w:rPr>
        <w:sym w:font="HQPB4" w:char="F0AD"/>
      </w:r>
      <w:r w:rsidRPr="00637C77">
        <w:rPr>
          <w:rFonts w:ascii="Times New Roman" w:hAnsi="Times New Roman" w:cs="Times New Roman"/>
          <w:sz w:val="28"/>
          <w:szCs w:val="28"/>
        </w:rPr>
        <w:sym w:font="HQPB2" w:char="F083"/>
      </w:r>
      <w:r w:rsidRPr="00637C77">
        <w:rPr>
          <w:rFonts w:ascii="Times New Roman" w:hAnsi="Times New Roman" w:cs="Times New Roman"/>
          <w:sz w:val="28"/>
          <w:szCs w:val="28"/>
        </w:rPr>
        <w:sym w:font="HQPB4" w:char="F0CE"/>
      </w:r>
      <w:r w:rsidRPr="00637C77">
        <w:rPr>
          <w:rFonts w:ascii="Times New Roman" w:hAnsi="Times New Roman" w:cs="Times New Roman"/>
          <w:sz w:val="28"/>
          <w:szCs w:val="28"/>
        </w:rPr>
        <w:sym w:font="HQPB1" w:char="F08E"/>
      </w:r>
      <w:r w:rsidRPr="00637C77">
        <w:rPr>
          <w:rFonts w:ascii="Times New Roman" w:hAnsi="Times New Roman" w:cs="Times New Roman"/>
          <w:sz w:val="28"/>
          <w:szCs w:val="28"/>
        </w:rPr>
        <w:sym w:font="HQPB5" w:char="F079"/>
      </w:r>
      <w:r w:rsidRPr="00637C77">
        <w:rPr>
          <w:rFonts w:ascii="Times New Roman" w:hAnsi="Times New Roman" w:cs="Times New Roman"/>
          <w:sz w:val="28"/>
          <w:szCs w:val="28"/>
        </w:rPr>
        <w:sym w:font="HQPB1" w:char="F039"/>
      </w:r>
      <w:r w:rsidRPr="00637C77">
        <w:rPr>
          <w:rFonts w:ascii="Times New Roman" w:hAnsi="Times New Roman" w:cs="Times New Roman"/>
          <w:sz w:val="28"/>
          <w:szCs w:val="28"/>
        </w:rPr>
        <w:sym w:font="HQPB4" w:char="F0F8"/>
      </w:r>
      <w:r w:rsidRPr="00637C77">
        <w:rPr>
          <w:rFonts w:ascii="Times New Roman" w:hAnsi="Times New Roman" w:cs="Times New Roman"/>
          <w:sz w:val="28"/>
          <w:szCs w:val="28"/>
        </w:rPr>
        <w:sym w:font="HQPB2" w:char="F039"/>
      </w:r>
      <w:r w:rsidRPr="00637C77">
        <w:rPr>
          <w:rFonts w:ascii="Times New Roman" w:hAnsi="Times New Roman" w:cs="Times New Roman"/>
          <w:sz w:val="28"/>
          <w:szCs w:val="28"/>
        </w:rPr>
        <w:sym w:font="HQPB5" w:char="F024"/>
      </w:r>
      <w:r w:rsidRPr="00637C77">
        <w:rPr>
          <w:rFonts w:ascii="Times New Roman" w:hAnsi="Times New Roman" w:cs="Times New Roman"/>
          <w:sz w:val="28"/>
          <w:szCs w:val="28"/>
        </w:rPr>
        <w:sym w:font="HQPB1" w:char="F023"/>
      </w:r>
      <w:r w:rsidRPr="00637C77">
        <w:rPr>
          <w:rFonts w:ascii="Times New Roman" w:hAnsi="Times New Roman" w:cs="Times New Roman"/>
          <w:sz w:val="28"/>
          <w:szCs w:val="28"/>
          <w:rtl/>
        </w:rPr>
        <w:t xml:space="preserve"> </w:t>
      </w:r>
      <w:r w:rsidRPr="00637C77">
        <w:rPr>
          <w:rFonts w:ascii="Times New Roman" w:hAnsi="Times New Roman" w:cs="Times New Roman"/>
          <w:sz w:val="28"/>
          <w:szCs w:val="28"/>
        </w:rPr>
        <w:sym w:font="HQPB2" w:char="F0C7"/>
      </w:r>
      <w:r w:rsidRPr="00637C77">
        <w:rPr>
          <w:rFonts w:ascii="Times New Roman" w:hAnsi="Times New Roman" w:cs="Times New Roman"/>
          <w:sz w:val="28"/>
          <w:szCs w:val="28"/>
        </w:rPr>
        <w:sym w:font="HQPB2" w:char="F0D0"/>
      </w:r>
      <w:r w:rsidRPr="00637C77">
        <w:rPr>
          <w:rFonts w:ascii="Times New Roman" w:hAnsi="Times New Roman" w:cs="Times New Roman"/>
          <w:sz w:val="28"/>
          <w:szCs w:val="28"/>
        </w:rPr>
        <w:sym w:font="HQPB2" w:char="F0C8"/>
      </w:r>
      <w:r w:rsidRPr="00637C77">
        <w:rPr>
          <w:rStyle w:val="FootnoteReference"/>
          <w:rFonts w:ascii="Times New Roman" w:hAnsi="Times New Roman" w:cs="Times New Roman"/>
          <w:sz w:val="28"/>
          <w:szCs w:val="28"/>
        </w:rPr>
        <w:footnoteReference w:id="61"/>
      </w:r>
      <w:r w:rsidRPr="00637C77">
        <w:rPr>
          <w:rFonts w:ascii="Times New Roman" w:hAnsi="Times New Roman" w:cs="Times New Roman"/>
          <w:sz w:val="28"/>
          <w:szCs w:val="28"/>
          <w:rtl/>
        </w:rPr>
        <w:t xml:space="preserve">   </w:t>
      </w:r>
    </w:p>
    <w:p w:rsidR="00BE6F6D" w:rsidRPr="00637C77" w:rsidRDefault="00BE6F6D" w:rsidP="00BE6F6D">
      <w:pPr>
        <w:autoSpaceDE w:val="0"/>
        <w:autoSpaceDN w:val="0"/>
        <w:adjustRightInd w:val="0"/>
        <w:spacing w:after="0" w:line="480" w:lineRule="auto"/>
        <w:ind w:firstLine="720"/>
        <w:jc w:val="both"/>
        <w:rPr>
          <w:rFonts w:ascii="Times New Roman" w:hAnsi="Times New Roman" w:cs="Times New Roman"/>
          <w:i/>
          <w:color w:val="000000" w:themeColor="text1"/>
          <w:sz w:val="24"/>
          <w:szCs w:val="24"/>
        </w:rPr>
      </w:pPr>
      <w:r w:rsidRPr="00637C77">
        <w:rPr>
          <w:rFonts w:ascii="Times New Roman" w:hAnsi="Times New Roman" w:cs="Times New Roman"/>
          <w:i/>
          <w:color w:val="000000" w:themeColor="text1"/>
          <w:sz w:val="24"/>
          <w:szCs w:val="24"/>
        </w:rPr>
        <w:t>Artinya :</w:t>
      </w:r>
    </w:p>
    <w:p w:rsidR="00BE6F6D" w:rsidRPr="00637C77" w:rsidRDefault="00BE6F6D" w:rsidP="00560B6D">
      <w:pPr>
        <w:autoSpaceDE w:val="0"/>
        <w:autoSpaceDN w:val="0"/>
        <w:adjustRightInd w:val="0"/>
        <w:spacing w:after="0" w:line="240" w:lineRule="auto"/>
        <w:ind w:left="720"/>
        <w:jc w:val="both"/>
        <w:rPr>
          <w:rFonts w:ascii="Times New Roman" w:hAnsi="Times New Roman" w:cs="Times New Roman"/>
          <w:i/>
          <w:color w:val="000000" w:themeColor="text1"/>
          <w:sz w:val="24"/>
          <w:szCs w:val="24"/>
        </w:rPr>
      </w:pPr>
      <w:r w:rsidRPr="00637C77">
        <w:rPr>
          <w:rFonts w:ascii="Times New Roman" w:hAnsi="Times New Roman" w:cs="Times New Roman"/>
          <w:i/>
          <w:color w:val="000000" w:themeColor="text1"/>
          <w:sz w:val="24"/>
          <w:szCs w:val="24"/>
        </w:rPr>
        <w:t>“Sungguh orang-orang yag beriman dan mengerjakan kebaikan, mereka itu adalah sebaik-baik makhluk.”</w:t>
      </w:r>
    </w:p>
    <w:p w:rsidR="00BE6F6D" w:rsidRPr="00637C77" w:rsidRDefault="00BE6F6D" w:rsidP="00BE6F6D">
      <w:pPr>
        <w:autoSpaceDE w:val="0"/>
        <w:autoSpaceDN w:val="0"/>
        <w:adjustRightInd w:val="0"/>
        <w:spacing w:after="0" w:line="480" w:lineRule="auto"/>
        <w:ind w:left="720" w:firstLine="556"/>
        <w:jc w:val="both"/>
        <w:rPr>
          <w:rFonts w:ascii="Times New Roman" w:hAnsi="Times New Roman" w:cs="Times New Roman"/>
          <w:color w:val="000000" w:themeColor="text1"/>
          <w:sz w:val="24"/>
          <w:szCs w:val="24"/>
        </w:rPr>
      </w:pPr>
      <w:r w:rsidRPr="00637C77">
        <w:rPr>
          <w:rFonts w:ascii="Times New Roman" w:hAnsi="Times New Roman" w:cs="Times New Roman"/>
          <w:i/>
          <w:color w:val="000000" w:themeColor="text1"/>
          <w:sz w:val="24"/>
          <w:szCs w:val="24"/>
        </w:rPr>
        <w:lastRenderedPageBreak/>
        <w:t>Kedua</w:t>
      </w:r>
      <w:r w:rsidRPr="00637C77">
        <w:rPr>
          <w:rFonts w:ascii="Times New Roman" w:hAnsi="Times New Roman" w:cs="Times New Roman"/>
          <w:color w:val="000000" w:themeColor="text1"/>
          <w:sz w:val="24"/>
          <w:szCs w:val="24"/>
        </w:rPr>
        <w:t>, tipe kepribadian kafir, karakteristik yang dimilikinya antara lain, 1) berkenaan dengan aqidah: tidak beriman kepada Allah dan rukun islam yang lainnya, 2) berkenaan dengan kehidupan sosial: zalim, senang mengajak kepada kemungkaran, 3) berkenaan dengan moral: tidak amanah, sombong, takabur, suka menuruti hawa nafsu</w:t>
      </w:r>
    </w:p>
    <w:p w:rsidR="00BE6F6D" w:rsidRPr="00637C77" w:rsidRDefault="00BE6F6D" w:rsidP="00BE6F6D">
      <w:pPr>
        <w:autoSpaceDE w:val="0"/>
        <w:autoSpaceDN w:val="0"/>
        <w:adjustRightInd w:val="0"/>
        <w:spacing w:after="0" w:line="480" w:lineRule="auto"/>
        <w:ind w:left="720" w:firstLine="556"/>
        <w:jc w:val="both"/>
        <w:rPr>
          <w:rFonts w:ascii="Times New Roman" w:hAnsi="Times New Roman" w:cs="Times New Roman"/>
          <w:color w:val="000000" w:themeColor="text1"/>
          <w:sz w:val="24"/>
          <w:szCs w:val="24"/>
        </w:rPr>
      </w:pPr>
      <w:r w:rsidRPr="00637C77">
        <w:rPr>
          <w:rFonts w:ascii="Times New Roman" w:hAnsi="Times New Roman" w:cs="Times New Roman"/>
          <w:i/>
          <w:color w:val="000000" w:themeColor="text1"/>
          <w:sz w:val="24"/>
          <w:szCs w:val="24"/>
        </w:rPr>
        <w:t>Ketiga</w:t>
      </w:r>
      <w:r w:rsidRPr="00637C77">
        <w:rPr>
          <w:rFonts w:ascii="Times New Roman" w:hAnsi="Times New Roman" w:cs="Times New Roman"/>
          <w:color w:val="000000" w:themeColor="text1"/>
          <w:sz w:val="24"/>
          <w:szCs w:val="24"/>
        </w:rPr>
        <w:t>, tipe kepribadian Munafik, adapun karakteistik yang dimilikinya antara lain: 1) berkenaan dengan aqidah: bersifat ragu dalam beriman, 2) berkenaan dengan ibadah: bersifat riya dan bersifat mal</w:t>
      </w:r>
      <w:r>
        <w:rPr>
          <w:rFonts w:ascii="Times New Roman" w:hAnsi="Times New Roman" w:cs="Times New Roman"/>
          <w:color w:val="000000" w:themeColor="text1"/>
          <w:sz w:val="24"/>
          <w:szCs w:val="24"/>
        </w:rPr>
        <w:t>as, berkenaan dengan moral: sen</w:t>
      </w:r>
      <w:r w:rsidRPr="00637C77">
        <w:rPr>
          <w:rFonts w:ascii="Times New Roman" w:hAnsi="Times New Roman" w:cs="Times New Roman"/>
          <w:color w:val="000000" w:themeColor="text1"/>
          <w:sz w:val="24"/>
          <w:szCs w:val="24"/>
        </w:rPr>
        <w:t>an</w:t>
      </w:r>
      <w:r>
        <w:rPr>
          <w:rFonts w:ascii="Times New Roman" w:hAnsi="Times New Roman" w:cs="Times New Roman"/>
          <w:color w:val="000000" w:themeColor="text1"/>
          <w:sz w:val="24"/>
          <w:szCs w:val="24"/>
        </w:rPr>
        <w:t>g</w:t>
      </w:r>
      <w:r w:rsidRPr="00637C77">
        <w:rPr>
          <w:rFonts w:ascii="Times New Roman" w:hAnsi="Times New Roman" w:cs="Times New Roman"/>
          <w:color w:val="000000" w:themeColor="text1"/>
          <w:sz w:val="24"/>
          <w:szCs w:val="24"/>
        </w:rPr>
        <w:t xml:space="preserve"> berbohong, kikir, bersifat pamrih.</w:t>
      </w:r>
    </w:p>
    <w:p w:rsidR="00BE6F6D" w:rsidRPr="00637C77" w:rsidRDefault="00BE6F6D" w:rsidP="00BE6F6D">
      <w:pPr>
        <w:pStyle w:val="ListParagraph"/>
        <w:numPr>
          <w:ilvl w:val="1"/>
          <w:numId w:val="1"/>
        </w:numPr>
        <w:tabs>
          <w:tab w:val="clear" w:pos="1440"/>
        </w:tabs>
        <w:autoSpaceDE w:val="0"/>
        <w:autoSpaceDN w:val="0"/>
        <w:adjustRightInd w:val="0"/>
        <w:spacing w:after="0" w:line="480" w:lineRule="auto"/>
        <w:ind w:left="709" w:hanging="283"/>
        <w:jc w:val="both"/>
        <w:rPr>
          <w:rFonts w:ascii="Times New Roman" w:hAnsi="Times New Roman" w:cs="Times New Roman"/>
          <w:b/>
          <w:color w:val="000000" w:themeColor="text1"/>
          <w:sz w:val="24"/>
          <w:szCs w:val="24"/>
        </w:rPr>
      </w:pPr>
      <w:r w:rsidRPr="00637C77">
        <w:rPr>
          <w:rFonts w:ascii="Times New Roman" w:hAnsi="Times New Roman" w:cs="Times New Roman"/>
          <w:b/>
          <w:color w:val="000000" w:themeColor="text1"/>
          <w:sz w:val="24"/>
          <w:szCs w:val="24"/>
        </w:rPr>
        <w:t>Faktor-faktor Pembentuk Kepribadian</w:t>
      </w:r>
    </w:p>
    <w:p w:rsidR="00BE6F6D" w:rsidRPr="00637C77" w:rsidRDefault="00BE6F6D" w:rsidP="00BE6F6D">
      <w:pPr>
        <w:autoSpaceDE w:val="0"/>
        <w:autoSpaceDN w:val="0"/>
        <w:adjustRightInd w:val="0"/>
        <w:spacing w:after="0" w:line="480" w:lineRule="auto"/>
        <w:ind w:left="709" w:firstLine="567"/>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t>Segala tindakan dan perbuatan manusia yang memiliki corak berbeda antara satu dengan lainnya, pada dasarnya merupakan akibat adanya pengaruh dari dalam diri manusia(insting) dan motivasi yang disuplai dari luar dirinya seperti miliue, pendidikan dan aspek Warotsah. Untuk itu berikut ini akan dibahas faktor-faktor yang mempengaruhi dan yang memotivasinya, diantaranya :</w:t>
      </w:r>
    </w:p>
    <w:p w:rsidR="00BE6F6D" w:rsidRPr="00F57543" w:rsidRDefault="00BE6F6D" w:rsidP="00BE6F6D">
      <w:pPr>
        <w:pStyle w:val="ListParagraph"/>
        <w:numPr>
          <w:ilvl w:val="2"/>
          <w:numId w:val="1"/>
        </w:numPr>
        <w:tabs>
          <w:tab w:val="clear" w:pos="2340"/>
        </w:tabs>
        <w:autoSpaceDE w:val="0"/>
        <w:autoSpaceDN w:val="0"/>
        <w:adjustRightInd w:val="0"/>
        <w:spacing w:after="0" w:line="480" w:lineRule="auto"/>
        <w:ind w:left="993" w:hanging="284"/>
        <w:jc w:val="both"/>
        <w:rPr>
          <w:rFonts w:ascii="Times New Roman" w:hAnsi="Times New Roman" w:cs="Times New Roman"/>
          <w:color w:val="000000" w:themeColor="text1"/>
          <w:sz w:val="24"/>
          <w:szCs w:val="24"/>
        </w:rPr>
      </w:pPr>
      <w:r w:rsidRPr="00F57543">
        <w:rPr>
          <w:rFonts w:ascii="Times New Roman" w:hAnsi="Times New Roman" w:cs="Times New Roman"/>
          <w:i/>
          <w:iCs/>
          <w:color w:val="000000" w:themeColor="text1"/>
          <w:sz w:val="24"/>
          <w:szCs w:val="24"/>
        </w:rPr>
        <w:t xml:space="preserve">Instink </w:t>
      </w:r>
      <w:r w:rsidRPr="00F57543">
        <w:rPr>
          <w:rFonts w:ascii="Times New Roman" w:hAnsi="Times New Roman" w:cs="Times New Roman"/>
          <w:color w:val="000000" w:themeColor="text1"/>
          <w:sz w:val="24"/>
          <w:szCs w:val="24"/>
        </w:rPr>
        <w:t>(naluri)</w:t>
      </w:r>
    </w:p>
    <w:p w:rsidR="00BE6F6D" w:rsidRPr="00637C77" w:rsidRDefault="00BE6F6D" w:rsidP="00BE6F6D">
      <w:pPr>
        <w:autoSpaceDE w:val="0"/>
        <w:autoSpaceDN w:val="0"/>
        <w:adjustRightInd w:val="0"/>
        <w:spacing w:after="0" w:line="480" w:lineRule="auto"/>
        <w:ind w:left="993" w:firstLine="567"/>
        <w:jc w:val="both"/>
        <w:rPr>
          <w:rFonts w:ascii="Times New Roman" w:hAnsi="Times New Roman" w:cs="Times New Roman"/>
          <w:color w:val="000000" w:themeColor="text1"/>
          <w:sz w:val="24"/>
          <w:szCs w:val="24"/>
        </w:rPr>
      </w:pPr>
      <w:r w:rsidRPr="00637C77">
        <w:rPr>
          <w:rFonts w:ascii="Times New Roman" w:hAnsi="Times New Roman" w:cs="Times New Roman"/>
          <w:i/>
          <w:iCs/>
          <w:color w:val="000000" w:themeColor="text1"/>
          <w:sz w:val="24"/>
          <w:szCs w:val="24"/>
        </w:rPr>
        <w:t xml:space="preserve">Instink </w:t>
      </w:r>
      <w:r w:rsidRPr="00637C77">
        <w:rPr>
          <w:rFonts w:ascii="Times New Roman" w:hAnsi="Times New Roman" w:cs="Times New Roman"/>
          <w:color w:val="000000" w:themeColor="text1"/>
          <w:sz w:val="24"/>
          <w:szCs w:val="24"/>
        </w:rPr>
        <w:t>adalah kesanggupan melakukan hal-hal yang kompleks tanpa latihan sebelumnya, terarah pada tujuan yang berarti bagi si subyek, tidak disadari dan berlangsung secara mekanis.</w:t>
      </w:r>
      <w:r w:rsidRPr="00637C77">
        <w:rPr>
          <w:rStyle w:val="FootnoteReference"/>
          <w:rFonts w:ascii="Times New Roman" w:hAnsi="Times New Roman" w:cs="Times New Roman"/>
          <w:color w:val="000000" w:themeColor="text1"/>
          <w:sz w:val="24"/>
          <w:szCs w:val="24"/>
        </w:rPr>
        <w:footnoteReference w:id="62"/>
      </w:r>
      <w:r w:rsidRPr="00637C77">
        <w:rPr>
          <w:rFonts w:ascii="Times New Roman" w:hAnsi="Times New Roman" w:cs="Times New Roman"/>
          <w:color w:val="000000" w:themeColor="text1"/>
          <w:sz w:val="24"/>
          <w:szCs w:val="24"/>
        </w:rPr>
        <w:t xml:space="preserve"> Ahli-ahli psikologi menerangkan berbagai naluri yang ada pada manusia yang menjadi pendorong tingkah lakunya, diantaranya naluri makan, naluri </w:t>
      </w:r>
      <w:r w:rsidRPr="00637C77">
        <w:rPr>
          <w:rFonts w:ascii="Times New Roman" w:hAnsi="Times New Roman" w:cs="Times New Roman"/>
          <w:color w:val="000000" w:themeColor="text1"/>
          <w:sz w:val="24"/>
          <w:szCs w:val="24"/>
        </w:rPr>
        <w:lastRenderedPageBreak/>
        <w:t>berjodoh, naluri keibu-bapakan, naluri berjuang, naluri bertuhan dan sebagainya.</w:t>
      </w:r>
    </w:p>
    <w:p w:rsidR="00BE6F6D" w:rsidRPr="00F57543" w:rsidRDefault="00BE6F6D" w:rsidP="00BE6F6D">
      <w:pPr>
        <w:pStyle w:val="ListParagraph"/>
        <w:numPr>
          <w:ilvl w:val="2"/>
          <w:numId w:val="1"/>
        </w:numPr>
        <w:tabs>
          <w:tab w:val="clear" w:pos="2340"/>
        </w:tabs>
        <w:autoSpaceDE w:val="0"/>
        <w:autoSpaceDN w:val="0"/>
        <w:adjustRightInd w:val="0"/>
        <w:spacing w:after="0" w:line="480" w:lineRule="auto"/>
        <w:ind w:left="993" w:hanging="284"/>
        <w:jc w:val="both"/>
        <w:rPr>
          <w:rFonts w:ascii="Times New Roman" w:hAnsi="Times New Roman" w:cs="Times New Roman"/>
          <w:color w:val="000000" w:themeColor="text1"/>
          <w:sz w:val="24"/>
          <w:szCs w:val="24"/>
        </w:rPr>
      </w:pPr>
      <w:r w:rsidRPr="00F57543">
        <w:rPr>
          <w:rFonts w:ascii="Times New Roman" w:hAnsi="Times New Roman" w:cs="Times New Roman"/>
          <w:color w:val="000000" w:themeColor="text1"/>
          <w:sz w:val="24"/>
          <w:szCs w:val="24"/>
        </w:rPr>
        <w:t>Kebiasaan</w:t>
      </w:r>
    </w:p>
    <w:p w:rsidR="00BE6F6D" w:rsidRPr="00637C77" w:rsidRDefault="00BE6F6D" w:rsidP="00BE6F6D">
      <w:pPr>
        <w:autoSpaceDE w:val="0"/>
        <w:autoSpaceDN w:val="0"/>
        <w:adjustRightInd w:val="0"/>
        <w:spacing w:after="0" w:line="480" w:lineRule="auto"/>
        <w:ind w:left="993" w:firstLine="567"/>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t>Salah satu faktor penting dalam pembentukan akhlak adalah kebiasaan atau adat istiadat. Yang dimaksud kebiasaan adalah perbuatan yang selalu diulang-ulang sehingga menjadi mudah dikerjakan.</w:t>
      </w:r>
      <w:r w:rsidRPr="00637C77">
        <w:rPr>
          <w:rStyle w:val="FootnoteReference"/>
          <w:rFonts w:ascii="Times New Roman" w:hAnsi="Times New Roman" w:cs="Times New Roman"/>
          <w:color w:val="000000" w:themeColor="text1"/>
          <w:sz w:val="24"/>
          <w:szCs w:val="24"/>
        </w:rPr>
        <w:footnoteReference w:id="63"/>
      </w:r>
      <w:r w:rsidRPr="00637C77">
        <w:rPr>
          <w:rFonts w:ascii="Times New Roman" w:hAnsi="Times New Roman" w:cs="Times New Roman"/>
          <w:color w:val="000000" w:themeColor="text1"/>
          <w:sz w:val="24"/>
          <w:szCs w:val="24"/>
        </w:rPr>
        <w:t xml:space="preserve"> Kebiasaaan dipandang sebagai fitrah yang kedua setelah nurani. Karena 99% perbuatan manusia terjadi karena kebiasaan. Misalnya makan, minum, mandi, cara berpakaian itu merupakan kebiasaan yang sering diulang-ulang.</w:t>
      </w:r>
    </w:p>
    <w:p w:rsidR="00BE6F6D" w:rsidRPr="00F57543" w:rsidRDefault="00BE6F6D" w:rsidP="00BE6F6D">
      <w:pPr>
        <w:pStyle w:val="ListParagraph"/>
        <w:numPr>
          <w:ilvl w:val="2"/>
          <w:numId w:val="1"/>
        </w:numPr>
        <w:tabs>
          <w:tab w:val="clear" w:pos="2340"/>
        </w:tabs>
        <w:autoSpaceDE w:val="0"/>
        <w:autoSpaceDN w:val="0"/>
        <w:adjustRightInd w:val="0"/>
        <w:spacing w:after="0" w:line="480" w:lineRule="auto"/>
        <w:ind w:left="993" w:hanging="284"/>
        <w:jc w:val="both"/>
        <w:rPr>
          <w:rFonts w:ascii="Times New Roman" w:hAnsi="Times New Roman" w:cs="Times New Roman"/>
          <w:color w:val="000000" w:themeColor="text1"/>
          <w:sz w:val="24"/>
          <w:szCs w:val="24"/>
        </w:rPr>
      </w:pPr>
      <w:r w:rsidRPr="00F57543">
        <w:rPr>
          <w:rFonts w:ascii="Times New Roman" w:hAnsi="Times New Roman" w:cs="Times New Roman"/>
          <w:color w:val="000000" w:themeColor="text1"/>
          <w:sz w:val="24"/>
          <w:szCs w:val="24"/>
        </w:rPr>
        <w:t>Keturunan</w:t>
      </w:r>
    </w:p>
    <w:p w:rsidR="00BE6F6D" w:rsidRPr="00637C77" w:rsidRDefault="00BE6F6D" w:rsidP="00BE6F6D">
      <w:pPr>
        <w:autoSpaceDE w:val="0"/>
        <w:autoSpaceDN w:val="0"/>
        <w:adjustRightInd w:val="0"/>
        <w:spacing w:after="0" w:line="480" w:lineRule="auto"/>
        <w:ind w:left="993" w:firstLine="567"/>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t xml:space="preserve">Ahmad Amin mengatakan bahwa perpindahan sifat-sifat tertentu dari orang tua kepada keturunannya, maka disebut </w:t>
      </w:r>
      <w:r w:rsidRPr="00637C77">
        <w:rPr>
          <w:rFonts w:ascii="Times New Roman" w:hAnsi="Times New Roman" w:cs="Times New Roman"/>
          <w:i/>
          <w:iCs/>
          <w:color w:val="000000" w:themeColor="text1"/>
          <w:sz w:val="24"/>
          <w:szCs w:val="24"/>
        </w:rPr>
        <w:t>al-</w:t>
      </w:r>
      <w:r w:rsidRPr="00637C77">
        <w:rPr>
          <w:rFonts w:ascii="Times New Roman" w:hAnsi="Times New Roman" w:cs="Times New Roman"/>
          <w:color w:val="000000" w:themeColor="text1"/>
          <w:sz w:val="24"/>
          <w:szCs w:val="24"/>
        </w:rPr>
        <w:t xml:space="preserve"> </w:t>
      </w:r>
      <w:r w:rsidRPr="00637C77">
        <w:rPr>
          <w:rFonts w:ascii="Times New Roman" w:hAnsi="Times New Roman" w:cs="Times New Roman"/>
          <w:i/>
          <w:iCs/>
          <w:color w:val="000000" w:themeColor="text1"/>
          <w:sz w:val="24"/>
          <w:szCs w:val="24"/>
        </w:rPr>
        <w:t xml:space="preserve">Waratsah </w:t>
      </w:r>
      <w:r w:rsidRPr="00637C77">
        <w:rPr>
          <w:rFonts w:ascii="Times New Roman" w:hAnsi="Times New Roman" w:cs="Times New Roman"/>
          <w:color w:val="000000" w:themeColor="text1"/>
          <w:sz w:val="24"/>
          <w:szCs w:val="24"/>
        </w:rPr>
        <w:t>atau warisan sifat-sifat.</w:t>
      </w:r>
      <w:r w:rsidRPr="00637C77">
        <w:rPr>
          <w:rStyle w:val="FootnoteReference"/>
          <w:rFonts w:ascii="Times New Roman" w:hAnsi="Times New Roman" w:cs="Times New Roman"/>
          <w:color w:val="000000" w:themeColor="text1"/>
          <w:sz w:val="24"/>
          <w:szCs w:val="24"/>
        </w:rPr>
        <w:footnoteReference w:id="64"/>
      </w:r>
      <w:r w:rsidRPr="00637C77">
        <w:rPr>
          <w:rFonts w:ascii="Times New Roman" w:hAnsi="Times New Roman" w:cs="Times New Roman"/>
          <w:color w:val="000000" w:themeColor="text1"/>
          <w:sz w:val="24"/>
          <w:szCs w:val="24"/>
        </w:rPr>
        <w:t xml:space="preserve"> Warisan sifat orang tua terhadap keturunanya, ada yang sifatnya langsung dan tidak langsung. Artinya, langsung terhadap anaknya dan tidak langsung terhadap anaknya, misalnya terhadap cucunya. Sebagai contoh, ayahnya adalah seorang pahlawan, belum tentu anaknya seorang pemberani bagaikan pahlawan, bisa saja sifat itu turun kepada cucunya.</w:t>
      </w:r>
    </w:p>
    <w:p w:rsidR="00BE6F6D" w:rsidRPr="00F57543" w:rsidRDefault="00BE6F6D" w:rsidP="00BE6F6D">
      <w:pPr>
        <w:pStyle w:val="ListParagraph"/>
        <w:numPr>
          <w:ilvl w:val="2"/>
          <w:numId w:val="1"/>
        </w:numPr>
        <w:tabs>
          <w:tab w:val="clear" w:pos="2340"/>
        </w:tabs>
        <w:autoSpaceDE w:val="0"/>
        <w:autoSpaceDN w:val="0"/>
        <w:adjustRightInd w:val="0"/>
        <w:spacing w:after="0" w:line="480" w:lineRule="auto"/>
        <w:ind w:left="993" w:hanging="284"/>
        <w:jc w:val="both"/>
        <w:rPr>
          <w:rFonts w:ascii="Times New Roman" w:hAnsi="Times New Roman" w:cs="Times New Roman"/>
          <w:color w:val="000000" w:themeColor="text1"/>
          <w:sz w:val="24"/>
          <w:szCs w:val="24"/>
        </w:rPr>
      </w:pPr>
      <w:r w:rsidRPr="00F57543">
        <w:rPr>
          <w:rFonts w:ascii="Times New Roman" w:hAnsi="Times New Roman" w:cs="Times New Roman"/>
          <w:color w:val="000000" w:themeColor="text1"/>
          <w:sz w:val="24"/>
          <w:szCs w:val="24"/>
        </w:rPr>
        <w:t>Keinginan atau kemauan keras</w:t>
      </w:r>
    </w:p>
    <w:p w:rsidR="00BE6F6D" w:rsidRPr="00637C77" w:rsidRDefault="00BE6F6D" w:rsidP="00BE6F6D">
      <w:pPr>
        <w:autoSpaceDE w:val="0"/>
        <w:autoSpaceDN w:val="0"/>
        <w:adjustRightInd w:val="0"/>
        <w:spacing w:after="0" w:line="480" w:lineRule="auto"/>
        <w:ind w:left="993" w:firstLine="567"/>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t xml:space="preserve">Salah satu kekuatan yang berlindung di balik tingkah laku manusia adalah kemauan keras atau kehendak. Kehendak ini adalah suatu fungsi jiwa untuk dapat mencapai sesuatu. Kehendak ini </w:t>
      </w:r>
      <w:r w:rsidRPr="00637C77">
        <w:rPr>
          <w:rFonts w:ascii="Times New Roman" w:hAnsi="Times New Roman" w:cs="Times New Roman"/>
          <w:color w:val="000000" w:themeColor="text1"/>
          <w:sz w:val="24"/>
          <w:szCs w:val="24"/>
        </w:rPr>
        <w:lastRenderedPageBreak/>
        <w:t>merupakan kekuatan dari dalam.</w:t>
      </w:r>
      <w:r w:rsidRPr="00637C77">
        <w:rPr>
          <w:rStyle w:val="FootnoteReference"/>
          <w:rFonts w:ascii="Times New Roman" w:hAnsi="Times New Roman" w:cs="Times New Roman"/>
          <w:color w:val="000000" w:themeColor="text1"/>
          <w:sz w:val="24"/>
          <w:szCs w:val="24"/>
        </w:rPr>
        <w:footnoteReference w:id="65"/>
      </w:r>
      <w:r w:rsidRPr="00637C77">
        <w:rPr>
          <w:rFonts w:ascii="Times New Roman" w:hAnsi="Times New Roman" w:cs="Times New Roman"/>
          <w:color w:val="000000" w:themeColor="text1"/>
          <w:sz w:val="24"/>
          <w:szCs w:val="24"/>
        </w:rPr>
        <w:t xml:space="preserve"> Itulah yang menggerakkan manusia berbuat dengan sungguh-sungguh. Seseorang dapat bekerja sampai larut malam dan pergi menuntut ilmu di negeri yang jauh berkat kekuatan ‘</w:t>
      </w:r>
      <w:r w:rsidRPr="00637C77">
        <w:rPr>
          <w:rFonts w:ascii="Times New Roman" w:hAnsi="Times New Roman" w:cs="Times New Roman"/>
          <w:i/>
          <w:iCs/>
          <w:color w:val="000000" w:themeColor="text1"/>
          <w:sz w:val="24"/>
          <w:szCs w:val="24"/>
        </w:rPr>
        <w:t xml:space="preserve">azam </w:t>
      </w:r>
      <w:r w:rsidRPr="00637C77">
        <w:rPr>
          <w:rFonts w:ascii="Times New Roman" w:hAnsi="Times New Roman" w:cs="Times New Roman"/>
          <w:color w:val="000000" w:themeColor="text1"/>
          <w:sz w:val="24"/>
          <w:szCs w:val="24"/>
        </w:rPr>
        <w:t>(kemauan keras). Demikianlah seseorang dapat mengerjakan sesuatu yang berat dan hebat memuat pandangan orang lain karena digerakkan oleh kehendak. Dari kehendak itulah menjelma niat yang baik dan yang buruk, sehingga perbuatan atau tingkah laku menjadi baik dan buruk karenanya.</w:t>
      </w:r>
    </w:p>
    <w:p w:rsidR="00BE6F6D" w:rsidRPr="00F57543" w:rsidRDefault="00BE6F6D" w:rsidP="00BE6F6D">
      <w:pPr>
        <w:pStyle w:val="ListParagraph"/>
        <w:numPr>
          <w:ilvl w:val="2"/>
          <w:numId w:val="1"/>
        </w:numPr>
        <w:tabs>
          <w:tab w:val="clear" w:pos="2340"/>
        </w:tabs>
        <w:autoSpaceDE w:val="0"/>
        <w:autoSpaceDN w:val="0"/>
        <w:adjustRightInd w:val="0"/>
        <w:spacing w:after="0" w:line="480" w:lineRule="auto"/>
        <w:ind w:left="993" w:hanging="284"/>
        <w:jc w:val="both"/>
        <w:rPr>
          <w:rFonts w:ascii="Times New Roman" w:hAnsi="Times New Roman" w:cs="Times New Roman"/>
          <w:color w:val="000000" w:themeColor="text1"/>
          <w:sz w:val="24"/>
          <w:szCs w:val="24"/>
        </w:rPr>
      </w:pPr>
      <w:r w:rsidRPr="00F57543">
        <w:rPr>
          <w:rFonts w:ascii="Times New Roman" w:hAnsi="Times New Roman" w:cs="Times New Roman"/>
          <w:color w:val="000000" w:themeColor="text1"/>
          <w:sz w:val="24"/>
          <w:szCs w:val="24"/>
        </w:rPr>
        <w:t>Hati nurani</w:t>
      </w:r>
    </w:p>
    <w:p w:rsidR="00BE6F6D" w:rsidRPr="00637C77" w:rsidRDefault="00BE6F6D" w:rsidP="00BE6F6D">
      <w:pPr>
        <w:autoSpaceDE w:val="0"/>
        <w:autoSpaceDN w:val="0"/>
        <w:adjustRightInd w:val="0"/>
        <w:spacing w:after="0" w:line="480" w:lineRule="auto"/>
        <w:ind w:left="993" w:firstLine="567"/>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t>Pada diri masnusia terdapat suatu kuatan yang sewaktu-waktu memberikan peringatan (isyarat) apabila tingkah laku manusia berada di ambang bahaya dan keburukan. Kekuatan tersebut adalah “suara batin” atau “suara hati” yang dalam bahasa arab disebut dengan “</w:t>
      </w:r>
      <w:r w:rsidRPr="00637C77">
        <w:rPr>
          <w:rFonts w:ascii="Times New Roman" w:hAnsi="Times New Roman" w:cs="Times New Roman"/>
          <w:i/>
          <w:iCs/>
          <w:color w:val="000000" w:themeColor="text1"/>
          <w:sz w:val="24"/>
          <w:szCs w:val="24"/>
        </w:rPr>
        <w:t>dhamir</w:t>
      </w:r>
      <w:r w:rsidRPr="00637C77">
        <w:rPr>
          <w:rFonts w:ascii="Times New Roman" w:hAnsi="Times New Roman" w:cs="Times New Roman"/>
          <w:color w:val="000000" w:themeColor="text1"/>
          <w:sz w:val="24"/>
          <w:szCs w:val="24"/>
        </w:rPr>
        <w:t>”. Dalam bahasa Inggris disebut “</w:t>
      </w:r>
      <w:r w:rsidRPr="00637C77">
        <w:rPr>
          <w:rFonts w:ascii="Times New Roman" w:hAnsi="Times New Roman" w:cs="Times New Roman"/>
          <w:i/>
          <w:iCs/>
          <w:color w:val="000000" w:themeColor="text1"/>
          <w:sz w:val="24"/>
          <w:szCs w:val="24"/>
        </w:rPr>
        <w:t>consience</w:t>
      </w:r>
      <w:r w:rsidRPr="00637C77">
        <w:rPr>
          <w:rFonts w:ascii="Times New Roman" w:hAnsi="Times New Roman" w:cs="Times New Roman"/>
          <w:color w:val="000000" w:themeColor="text1"/>
          <w:sz w:val="24"/>
          <w:szCs w:val="24"/>
        </w:rPr>
        <w:t>”. Sedangkan “</w:t>
      </w:r>
      <w:r w:rsidRPr="00637C77">
        <w:rPr>
          <w:rFonts w:ascii="Times New Roman" w:hAnsi="Times New Roman" w:cs="Times New Roman"/>
          <w:i/>
          <w:iCs/>
          <w:color w:val="000000" w:themeColor="text1"/>
          <w:sz w:val="24"/>
          <w:szCs w:val="24"/>
        </w:rPr>
        <w:t>consience</w:t>
      </w:r>
      <w:r w:rsidRPr="00637C77">
        <w:rPr>
          <w:rFonts w:ascii="Times New Roman" w:hAnsi="Times New Roman" w:cs="Times New Roman"/>
          <w:color w:val="000000" w:themeColor="text1"/>
          <w:sz w:val="24"/>
          <w:szCs w:val="24"/>
        </w:rPr>
        <w:t>” adalah sistem nilai moral seseorang, kesadaran akan benar dan salah dalam tingkah laku.  Fungsi hati nurani adalah memperingati bahayanya perbuatan buruk dan berusaha mencegahnya. Jika seseorang terjerumus melakukan keburukan, maka batin merasa tidak senang (menyesal), dan selain memberikan isyarat untuk mencegah dari keburukan, juga memberikan kekuatan yang mendorong manusia untuk melakukan perbuatan yang baik. Oleh karena itu, hati nurani termasuk salah satu faktor yang ikut membentuk akhlak manusia.</w:t>
      </w:r>
    </w:p>
    <w:p w:rsidR="00BE6F6D" w:rsidRPr="00F57543" w:rsidRDefault="00BE6F6D" w:rsidP="00BE6F6D">
      <w:pPr>
        <w:pStyle w:val="ListParagraph"/>
        <w:numPr>
          <w:ilvl w:val="2"/>
          <w:numId w:val="1"/>
        </w:numPr>
        <w:tabs>
          <w:tab w:val="clear" w:pos="2340"/>
        </w:tabs>
        <w:autoSpaceDE w:val="0"/>
        <w:autoSpaceDN w:val="0"/>
        <w:adjustRightInd w:val="0"/>
        <w:spacing w:after="0" w:line="480" w:lineRule="auto"/>
        <w:ind w:left="993" w:hanging="284"/>
        <w:jc w:val="both"/>
        <w:rPr>
          <w:rFonts w:ascii="Times New Roman" w:hAnsi="Times New Roman" w:cs="Times New Roman"/>
          <w:color w:val="000000" w:themeColor="text1"/>
          <w:sz w:val="24"/>
          <w:szCs w:val="24"/>
        </w:rPr>
      </w:pPr>
      <w:r w:rsidRPr="00F57543">
        <w:rPr>
          <w:rFonts w:ascii="Times New Roman" w:hAnsi="Times New Roman" w:cs="Times New Roman"/>
          <w:color w:val="000000" w:themeColor="text1"/>
          <w:sz w:val="24"/>
          <w:szCs w:val="24"/>
        </w:rPr>
        <w:t>Lingkungan</w:t>
      </w:r>
    </w:p>
    <w:p w:rsidR="009A1052" w:rsidRDefault="00BE6F6D" w:rsidP="009A1052">
      <w:pPr>
        <w:autoSpaceDE w:val="0"/>
        <w:autoSpaceDN w:val="0"/>
        <w:adjustRightInd w:val="0"/>
        <w:spacing w:after="0" w:line="480" w:lineRule="auto"/>
        <w:ind w:left="993" w:firstLine="720"/>
        <w:jc w:val="both"/>
        <w:rPr>
          <w:rFonts w:ascii="Times New Roman" w:hAnsi="Times New Roman" w:cs="Times New Roman"/>
          <w:color w:val="000000" w:themeColor="text1"/>
          <w:sz w:val="24"/>
          <w:szCs w:val="24"/>
        </w:rPr>
      </w:pPr>
      <w:r w:rsidRPr="00637C77">
        <w:rPr>
          <w:rFonts w:ascii="Times New Roman" w:hAnsi="Times New Roman" w:cs="Times New Roman"/>
          <w:color w:val="000000" w:themeColor="text1"/>
          <w:sz w:val="24"/>
          <w:szCs w:val="24"/>
        </w:rPr>
        <w:lastRenderedPageBreak/>
        <w:t>Salah satu faktor yang turut menentukan kelakuan seseorang atau suatu masyarakat adalah lingkungan (</w:t>
      </w:r>
      <w:r w:rsidRPr="00637C77">
        <w:rPr>
          <w:rFonts w:ascii="Times New Roman" w:hAnsi="Times New Roman" w:cs="Times New Roman"/>
          <w:i/>
          <w:iCs/>
          <w:color w:val="000000" w:themeColor="text1"/>
          <w:sz w:val="24"/>
          <w:szCs w:val="24"/>
        </w:rPr>
        <w:t>milleu</w:t>
      </w:r>
      <w:r w:rsidRPr="00637C77">
        <w:rPr>
          <w:rFonts w:ascii="Times New Roman" w:hAnsi="Times New Roman" w:cs="Times New Roman"/>
          <w:color w:val="000000" w:themeColor="text1"/>
          <w:sz w:val="24"/>
          <w:szCs w:val="24"/>
        </w:rPr>
        <w:t xml:space="preserve">). </w:t>
      </w:r>
      <w:r w:rsidRPr="00637C77">
        <w:rPr>
          <w:rFonts w:ascii="Times New Roman" w:hAnsi="Times New Roman" w:cs="Times New Roman"/>
          <w:i/>
          <w:iCs/>
          <w:color w:val="000000" w:themeColor="text1"/>
          <w:sz w:val="24"/>
          <w:szCs w:val="24"/>
        </w:rPr>
        <w:t xml:space="preserve">Milleu </w:t>
      </w:r>
      <w:r w:rsidRPr="00637C77">
        <w:rPr>
          <w:rFonts w:ascii="Times New Roman" w:hAnsi="Times New Roman" w:cs="Times New Roman"/>
          <w:color w:val="000000" w:themeColor="text1"/>
          <w:sz w:val="24"/>
          <w:szCs w:val="24"/>
        </w:rPr>
        <w:t>adalah suatu yang melingkupi suatu tubuh yang hidup.</w:t>
      </w:r>
      <w:r w:rsidRPr="00637C77">
        <w:rPr>
          <w:rStyle w:val="FootnoteReference"/>
          <w:rFonts w:ascii="Times New Roman" w:hAnsi="Times New Roman" w:cs="Times New Roman"/>
          <w:color w:val="000000" w:themeColor="text1"/>
          <w:sz w:val="24"/>
          <w:szCs w:val="24"/>
        </w:rPr>
        <w:footnoteReference w:id="66"/>
      </w:r>
      <w:r w:rsidRPr="00637C77">
        <w:rPr>
          <w:rFonts w:ascii="Times New Roman" w:hAnsi="Times New Roman" w:cs="Times New Roman"/>
          <w:color w:val="000000" w:themeColor="text1"/>
          <w:sz w:val="24"/>
          <w:szCs w:val="24"/>
        </w:rPr>
        <w:t xml:space="preserve"> Misalnya lingkungan alam mampu mematahkan/mematangkan pertumbuhan bakat yang dibawa oleh seseorang, lingkungan pergaulan mampu mempengaruhi pikiran, sifat, dan tingkah laku.</w:t>
      </w:r>
    </w:p>
    <w:p w:rsidR="009A1052" w:rsidRPr="00637C77" w:rsidRDefault="009A1052" w:rsidP="009A1052">
      <w:pPr>
        <w:autoSpaceDE w:val="0"/>
        <w:autoSpaceDN w:val="0"/>
        <w:adjustRightInd w:val="0"/>
        <w:spacing w:after="0" w:line="480" w:lineRule="auto"/>
        <w:ind w:left="993" w:firstLine="720"/>
        <w:jc w:val="both"/>
        <w:rPr>
          <w:rFonts w:ascii="Times New Roman" w:hAnsi="Times New Roman" w:cs="Times New Roman"/>
          <w:color w:val="000000" w:themeColor="text1"/>
          <w:sz w:val="24"/>
          <w:szCs w:val="24"/>
        </w:rPr>
      </w:pPr>
    </w:p>
    <w:p w:rsidR="00BE6F6D" w:rsidRPr="00637C77" w:rsidRDefault="00BE6F6D" w:rsidP="00BE6F6D">
      <w:pPr>
        <w:pStyle w:val="ListParagraph"/>
        <w:numPr>
          <w:ilvl w:val="0"/>
          <w:numId w:val="3"/>
        </w:numPr>
        <w:spacing w:after="0" w:line="480" w:lineRule="auto"/>
        <w:ind w:left="426" w:hanging="426"/>
        <w:jc w:val="both"/>
        <w:rPr>
          <w:rFonts w:ascii="Times New Roman" w:hAnsi="Times New Roman" w:cs="Times New Roman"/>
          <w:b/>
          <w:sz w:val="24"/>
          <w:szCs w:val="24"/>
        </w:rPr>
      </w:pPr>
      <w:r w:rsidRPr="00637C77">
        <w:rPr>
          <w:rFonts w:ascii="Times New Roman" w:hAnsi="Times New Roman" w:cs="Times New Roman"/>
          <w:b/>
          <w:sz w:val="24"/>
          <w:szCs w:val="24"/>
        </w:rPr>
        <w:t>Pembentukan Kepribadian dalam</w:t>
      </w:r>
      <w:r>
        <w:rPr>
          <w:rFonts w:ascii="Times New Roman" w:hAnsi="Times New Roman" w:cs="Times New Roman"/>
          <w:b/>
          <w:sz w:val="24"/>
          <w:szCs w:val="24"/>
        </w:rPr>
        <w:t xml:space="preserve"> Perspektif</w:t>
      </w:r>
      <w:r w:rsidRPr="00637C77">
        <w:rPr>
          <w:rFonts w:ascii="Times New Roman" w:hAnsi="Times New Roman" w:cs="Times New Roman"/>
          <w:b/>
          <w:sz w:val="24"/>
          <w:szCs w:val="24"/>
        </w:rPr>
        <w:t xml:space="preserve"> Pendidikan Islam</w:t>
      </w:r>
    </w:p>
    <w:p w:rsidR="00BE6F6D" w:rsidRPr="00637C77" w:rsidRDefault="00BE6F6D" w:rsidP="00BE6F6D">
      <w:pPr>
        <w:spacing w:after="0" w:line="480" w:lineRule="auto"/>
        <w:ind w:left="426" w:firstLine="567"/>
        <w:jc w:val="both"/>
        <w:rPr>
          <w:rFonts w:ascii="Times New Roman" w:hAnsi="Times New Roman" w:cs="Times New Roman"/>
          <w:b/>
          <w:sz w:val="24"/>
          <w:szCs w:val="24"/>
        </w:rPr>
      </w:pPr>
      <w:r w:rsidRPr="00637C77">
        <w:rPr>
          <w:rFonts w:ascii="Times New Roman" w:hAnsi="Times New Roman" w:cs="Times New Roman"/>
          <w:sz w:val="24"/>
          <w:szCs w:val="24"/>
        </w:rPr>
        <w:t>Berbicara tentang masalah pembentukan kepribadian sama dengan berbicara tentang tujuan pendidikan, karena banyak sekali dijumpai pendapat para ahli yang mengatakan bahwa tujuan pendidikan adalah pembentukan atas kepribadian. Sebut saja Zakiah Darajat dkk, bahwa arti dari pendidikan Islam adalah pembentukan kepribadian kaum muslim (insan kamil).</w:t>
      </w:r>
      <w:r w:rsidRPr="00637C77">
        <w:rPr>
          <w:rStyle w:val="FootnoteReference"/>
          <w:rFonts w:ascii="Times New Roman" w:hAnsi="Times New Roman" w:cs="Times New Roman"/>
          <w:sz w:val="24"/>
          <w:szCs w:val="24"/>
        </w:rPr>
        <w:footnoteReference w:id="67"/>
      </w:r>
    </w:p>
    <w:p w:rsidR="00BE6F6D" w:rsidRPr="00637C77" w:rsidRDefault="00BE6F6D" w:rsidP="00BE6F6D">
      <w:pPr>
        <w:spacing w:after="0" w:line="480" w:lineRule="auto"/>
        <w:ind w:left="426" w:firstLine="567"/>
        <w:jc w:val="both"/>
        <w:rPr>
          <w:rFonts w:ascii="Times New Roman" w:hAnsi="Times New Roman" w:cs="Times New Roman"/>
          <w:sz w:val="24"/>
          <w:szCs w:val="24"/>
        </w:rPr>
      </w:pPr>
      <w:r w:rsidRPr="00637C77">
        <w:rPr>
          <w:rFonts w:ascii="Times New Roman" w:hAnsi="Times New Roman" w:cs="Times New Roman"/>
          <w:sz w:val="24"/>
          <w:szCs w:val="24"/>
        </w:rPr>
        <w:t xml:space="preserve">Dalam pembahasan pembentukan kepribadian para ulama mempunyai dua pendapat yang berbeda, yaitu kepribadian itu dapat dibentuk atau tidak? Jika dapat dibentuk apa alasannya dan bagaimana caranya? Dan jika tidak, apa pula alasannya dan bagaimana selanjutnya? Menurut sebagain ulama bahwa kepribadian tidak perlu dibentuk, karena kepribadian adalah instinct (garizah) yang dibawa manusia sejak lahir. </w:t>
      </w:r>
    </w:p>
    <w:p w:rsidR="00BE6F6D" w:rsidRPr="00637C77" w:rsidRDefault="00BE6F6D" w:rsidP="00923A0E">
      <w:pPr>
        <w:spacing w:after="0" w:line="480" w:lineRule="auto"/>
        <w:ind w:left="425" w:firstLine="567"/>
        <w:jc w:val="both"/>
        <w:rPr>
          <w:rFonts w:ascii="Times New Roman" w:hAnsi="Times New Roman" w:cs="Times New Roman"/>
          <w:b/>
          <w:sz w:val="24"/>
          <w:szCs w:val="24"/>
        </w:rPr>
      </w:pPr>
      <w:r w:rsidRPr="00637C77">
        <w:rPr>
          <w:rFonts w:ascii="Times New Roman" w:hAnsi="Times New Roman" w:cs="Times New Roman"/>
          <w:sz w:val="24"/>
          <w:szCs w:val="24"/>
        </w:rPr>
        <w:t xml:space="preserve">Bagi golongan ini bahwa masalah kepribadian adalah pembawaan dari manusia sendiri, yaitu kecenderungan kepada kebaikan atau fitrah yang ada dalam diri manusia, dan dapat juga berupa kata hati atau intuisi yang selalu cenderung kepada kebenaran. Dengan pandangan seperti ini, maka </w:t>
      </w:r>
      <w:r w:rsidRPr="00637C77">
        <w:rPr>
          <w:rFonts w:ascii="Times New Roman" w:hAnsi="Times New Roman" w:cs="Times New Roman"/>
          <w:sz w:val="24"/>
          <w:szCs w:val="24"/>
        </w:rPr>
        <w:lastRenderedPageBreak/>
        <w:t>kepribadian akan tumbuh dengan sendirinya, walaupun tanpa dibentuk atau diusahakan (Ghairu muktasabah). Kelompok ini lebih lanjut menduga bahwa kepribadian adalah gambaran batin sebagaimana terpantul dalam perbuatan lahir. Perbuatan lahir ini tidak akan sanggup mengubah perbuatan batin. Sebagai contoh orang yang bakatnya pendek tidak dapat dengan sendirinya meninggikan dirinya.</w:t>
      </w:r>
    </w:p>
    <w:p w:rsidR="00BE6F6D" w:rsidRPr="00637C77" w:rsidRDefault="00BE6F6D" w:rsidP="00923A0E">
      <w:pPr>
        <w:spacing w:after="0" w:line="480" w:lineRule="auto"/>
        <w:ind w:left="425" w:firstLine="567"/>
        <w:jc w:val="both"/>
        <w:rPr>
          <w:rFonts w:ascii="Times New Roman" w:hAnsi="Times New Roman" w:cs="Times New Roman"/>
          <w:b/>
          <w:sz w:val="24"/>
          <w:szCs w:val="24"/>
        </w:rPr>
      </w:pPr>
      <w:r w:rsidRPr="00637C77">
        <w:rPr>
          <w:rFonts w:ascii="Times New Roman" w:hAnsi="Times New Roman" w:cs="Times New Roman"/>
          <w:sz w:val="24"/>
          <w:szCs w:val="24"/>
        </w:rPr>
        <w:t>Selanjutnya ada pula pendapat yang mengatakan bahwa kepribadian adalah hasil dari pendidikan, latihan,</w:t>
      </w:r>
      <w:r w:rsidR="00FF4886">
        <w:rPr>
          <w:rFonts w:ascii="Times New Roman" w:hAnsi="Times New Roman" w:cs="Times New Roman"/>
          <w:sz w:val="24"/>
          <w:szCs w:val="24"/>
        </w:rPr>
        <w:t xml:space="preserve"> pembinaan dan perjuangan keras</w:t>
      </w:r>
      <w:r w:rsidRPr="00637C77">
        <w:rPr>
          <w:rFonts w:ascii="Times New Roman" w:hAnsi="Times New Roman" w:cs="Times New Roman"/>
          <w:sz w:val="24"/>
          <w:szCs w:val="24"/>
        </w:rPr>
        <w:t xml:space="preserve"> dan sungguh</w:t>
      </w:r>
      <w:r w:rsidR="00FF4886">
        <w:rPr>
          <w:rFonts w:ascii="Times New Roman" w:hAnsi="Times New Roman" w:cs="Times New Roman"/>
          <w:sz w:val="24"/>
          <w:szCs w:val="24"/>
        </w:rPr>
        <w:t>-</w:t>
      </w:r>
      <w:r w:rsidRPr="00637C77">
        <w:rPr>
          <w:rFonts w:ascii="Times New Roman" w:hAnsi="Times New Roman" w:cs="Times New Roman"/>
          <w:sz w:val="24"/>
          <w:szCs w:val="24"/>
        </w:rPr>
        <w:t>sunguh. Kelompok yang mendukung pendapat yang kedua umumnya datang dari ulama-ulama islam yang cenderung pada kepribadian. Ibnu Miswakaih, Ibn Sina, al-Ghazali dan lain-lain termasuk pada kelompok yang mengatakan bahwa kepribadian adalah hasil usaha (Muktasabah). Imam Al-Ghazali misalnya mengatakan sebagai berikut:</w:t>
      </w:r>
    </w:p>
    <w:p w:rsidR="00BE6F6D" w:rsidRPr="00637C77" w:rsidRDefault="00BE6F6D" w:rsidP="00BE6F6D">
      <w:pPr>
        <w:spacing w:after="0" w:line="240" w:lineRule="auto"/>
        <w:ind w:left="993"/>
        <w:jc w:val="both"/>
        <w:rPr>
          <w:rFonts w:ascii="Times New Roman" w:hAnsi="Times New Roman" w:cs="Times New Roman"/>
          <w:sz w:val="24"/>
          <w:szCs w:val="24"/>
        </w:rPr>
      </w:pPr>
      <w:r w:rsidRPr="00637C77">
        <w:rPr>
          <w:rFonts w:ascii="Times New Roman" w:hAnsi="Times New Roman" w:cs="Times New Roman"/>
          <w:sz w:val="24"/>
          <w:szCs w:val="24"/>
        </w:rPr>
        <w:t>"</w:t>
      </w:r>
      <w:r w:rsidRPr="00637C77">
        <w:rPr>
          <w:rFonts w:ascii="Times New Roman" w:hAnsi="Times New Roman" w:cs="Times New Roman"/>
          <w:i/>
          <w:sz w:val="24"/>
          <w:szCs w:val="24"/>
        </w:rPr>
        <w:t>Seandainya kepribadian itu tidak dapat menerima perubahan, maka batallah fungsi wasiat, nasihat dan pendidikan dan tidak ada pula fungsinya hadis nabi yang mengatakan “perbaikilah kepribadian kamu sekalian".</w:t>
      </w:r>
    </w:p>
    <w:p w:rsidR="00BE6F6D" w:rsidRPr="00637C77" w:rsidRDefault="00BE6F6D" w:rsidP="00BE6F6D">
      <w:pPr>
        <w:spacing w:after="0" w:line="240" w:lineRule="auto"/>
        <w:ind w:left="1440"/>
        <w:jc w:val="both"/>
        <w:rPr>
          <w:rFonts w:ascii="Times New Roman" w:hAnsi="Times New Roman" w:cs="Times New Roman"/>
          <w:sz w:val="24"/>
          <w:szCs w:val="24"/>
        </w:rPr>
      </w:pPr>
    </w:p>
    <w:p w:rsidR="00BE6F6D" w:rsidRPr="00637C77" w:rsidRDefault="00BE6F6D" w:rsidP="00BE6F6D">
      <w:pPr>
        <w:spacing w:after="0" w:line="480" w:lineRule="auto"/>
        <w:ind w:left="426" w:firstLine="567"/>
        <w:jc w:val="both"/>
        <w:rPr>
          <w:rFonts w:ascii="Times New Roman" w:hAnsi="Times New Roman" w:cs="Times New Roman"/>
          <w:sz w:val="24"/>
          <w:szCs w:val="24"/>
        </w:rPr>
      </w:pPr>
      <w:r w:rsidRPr="00637C77">
        <w:rPr>
          <w:rFonts w:ascii="Times New Roman" w:hAnsi="Times New Roman" w:cs="Times New Roman"/>
          <w:sz w:val="24"/>
          <w:szCs w:val="24"/>
        </w:rPr>
        <w:t>Pada kenyataan dilapangan, usaha-usaha pembinaan kepribadian melalui berbagai macam metode terus dikembangkan. Ini menunjukkan bahwa kepribadian memang perlu dibina, dan pembinaan ini ternyata membawa hasil berupa terbentuknya pribadi-pribadi Muslim yang berkepribadian mulia, taat kepada Allah dan Rosull-Nya, hormat kepada ibu bapak, sayang kepada sesama makhluk Tuhan dan seterusnya. Keadaan  sebaliknya juga menunjukkan bahwa anak-anak yang tidak di bina atau dibiarkan tanpa bimbingan, arahan dan pendidikan ternyata menjadi anak-</w:t>
      </w:r>
      <w:r w:rsidRPr="00637C77">
        <w:rPr>
          <w:rFonts w:ascii="Times New Roman" w:hAnsi="Times New Roman" w:cs="Times New Roman"/>
          <w:sz w:val="24"/>
          <w:szCs w:val="24"/>
        </w:rPr>
        <w:lastRenderedPageBreak/>
        <w:t>anak yang nakal, mengganggu masyarakat, melakukan berbagai perbuatan terceladan seterusnya. Ini menunjukkan bahwa kepribadian perlu dibina.</w:t>
      </w:r>
      <w:r w:rsidRPr="00637C77">
        <w:rPr>
          <w:rStyle w:val="FootnoteReference"/>
          <w:rFonts w:ascii="Times New Roman" w:hAnsi="Times New Roman" w:cs="Times New Roman"/>
          <w:sz w:val="24"/>
          <w:szCs w:val="24"/>
        </w:rPr>
        <w:footnoteReference w:id="68"/>
      </w:r>
    </w:p>
    <w:p w:rsidR="00656ADC" w:rsidRPr="00637C77" w:rsidRDefault="00BE6F6D" w:rsidP="00A31C00">
      <w:pPr>
        <w:spacing w:after="0" w:line="480" w:lineRule="auto"/>
        <w:ind w:left="426" w:firstLine="567"/>
        <w:jc w:val="both"/>
        <w:rPr>
          <w:rFonts w:ascii="Times New Roman" w:hAnsi="Times New Roman" w:cs="Times New Roman"/>
          <w:sz w:val="24"/>
          <w:szCs w:val="24"/>
        </w:rPr>
      </w:pPr>
      <w:r w:rsidRPr="00637C77">
        <w:rPr>
          <w:rFonts w:ascii="Times New Roman" w:hAnsi="Times New Roman" w:cs="Times New Roman"/>
          <w:sz w:val="24"/>
          <w:szCs w:val="24"/>
        </w:rPr>
        <w:t>Senada dengan pentingnya usaha membentuk kepribadian, Jaluddin juga mengatakan bahwa cara dalam pembentukan kepribadian yaitu dengan pengembangan faktor dasar (bawaan</w:t>
      </w:r>
      <w:r w:rsidR="00A74B31">
        <w:rPr>
          <w:rFonts w:ascii="Times New Roman" w:hAnsi="Times New Roman" w:cs="Times New Roman"/>
          <w:sz w:val="24"/>
          <w:szCs w:val="24"/>
        </w:rPr>
        <w:t>) dan faktor ajar (lingkungan).</w:t>
      </w:r>
      <w:r w:rsidR="00A31C00">
        <w:rPr>
          <w:rFonts w:ascii="Times New Roman" w:hAnsi="Times New Roman" w:cs="Times New Roman"/>
          <w:sz w:val="24"/>
          <w:szCs w:val="24"/>
        </w:rPr>
        <w:t xml:space="preserve"> </w:t>
      </w:r>
      <w:r w:rsidRPr="00637C77">
        <w:rPr>
          <w:rFonts w:ascii="Times New Roman" w:hAnsi="Times New Roman" w:cs="Times New Roman"/>
          <w:sz w:val="24"/>
          <w:szCs w:val="24"/>
        </w:rPr>
        <w:t>Faktor dasar d</w:t>
      </w:r>
      <w:r w:rsidR="00923A0E">
        <w:rPr>
          <w:rFonts w:ascii="Times New Roman" w:hAnsi="Times New Roman" w:cs="Times New Roman"/>
          <w:sz w:val="24"/>
          <w:szCs w:val="24"/>
        </w:rPr>
        <w:t xml:space="preserve">ikembangkan melalui pembiasaan </w:t>
      </w:r>
      <w:r w:rsidR="00656ADC">
        <w:rPr>
          <w:rFonts w:ascii="Times New Roman" w:hAnsi="Times New Roman" w:cs="Times New Roman"/>
          <w:sz w:val="24"/>
          <w:szCs w:val="24"/>
        </w:rPr>
        <w:t xml:space="preserve">berfikir, bersikap dan, </w:t>
      </w:r>
      <w:r w:rsidR="00A74B31">
        <w:rPr>
          <w:rFonts w:ascii="Times New Roman" w:hAnsi="Times New Roman" w:cs="Times New Roman"/>
          <w:sz w:val="24"/>
          <w:szCs w:val="24"/>
        </w:rPr>
        <w:t xml:space="preserve">bertingkah laku </w:t>
      </w:r>
      <w:r w:rsidR="00A710F4">
        <w:rPr>
          <w:rFonts w:ascii="Times New Roman" w:hAnsi="Times New Roman" w:cs="Times New Roman"/>
          <w:sz w:val="24"/>
          <w:szCs w:val="24"/>
        </w:rPr>
        <w:t xml:space="preserve">menurut norma-norma Islam, </w:t>
      </w:r>
      <w:r w:rsidRPr="00637C77">
        <w:rPr>
          <w:rFonts w:ascii="Times New Roman" w:hAnsi="Times New Roman" w:cs="Times New Roman"/>
          <w:sz w:val="24"/>
          <w:szCs w:val="24"/>
        </w:rPr>
        <w:t>sedangkan faktor ajar dilakukan dengan cara mempengaruhi</w:t>
      </w:r>
      <w:r w:rsidR="00656ADC">
        <w:rPr>
          <w:rFonts w:ascii="Times New Roman" w:hAnsi="Times New Roman" w:cs="Times New Roman"/>
          <w:sz w:val="24"/>
          <w:szCs w:val="24"/>
        </w:rPr>
        <w:t xml:space="preserve"> individu</w:t>
      </w:r>
      <w:r w:rsidRPr="00637C77">
        <w:rPr>
          <w:rFonts w:ascii="Times New Roman" w:hAnsi="Times New Roman" w:cs="Times New Roman"/>
          <w:sz w:val="24"/>
          <w:szCs w:val="24"/>
        </w:rPr>
        <w:t xml:space="preserve"> melalui proses usaha membentuk kondisi yang mencerminkan pola hidup yang sesuai dengan ajaran Islam.</w:t>
      </w:r>
      <w:r w:rsidR="00A31C00" w:rsidRPr="00A31C00">
        <w:rPr>
          <w:rStyle w:val="FootnoteReference"/>
          <w:rFonts w:ascii="Times New Roman" w:hAnsi="Times New Roman" w:cs="Times New Roman"/>
          <w:sz w:val="24"/>
          <w:szCs w:val="24"/>
        </w:rPr>
        <w:t xml:space="preserve"> </w:t>
      </w:r>
      <w:r w:rsidR="00A31C00" w:rsidRPr="00637C77">
        <w:rPr>
          <w:rStyle w:val="FootnoteReference"/>
          <w:rFonts w:ascii="Times New Roman" w:hAnsi="Times New Roman" w:cs="Times New Roman"/>
          <w:sz w:val="24"/>
          <w:szCs w:val="24"/>
        </w:rPr>
        <w:footnoteReference w:id="69"/>
      </w:r>
    </w:p>
    <w:p w:rsidR="00BE6F6D" w:rsidRPr="00637C77" w:rsidRDefault="00BE6F6D" w:rsidP="00BE6F6D">
      <w:pPr>
        <w:spacing w:after="0" w:line="480" w:lineRule="auto"/>
        <w:ind w:left="426" w:firstLine="567"/>
        <w:jc w:val="both"/>
        <w:rPr>
          <w:rFonts w:ascii="Times New Roman" w:hAnsi="Times New Roman" w:cs="Times New Roman"/>
          <w:sz w:val="24"/>
          <w:szCs w:val="24"/>
        </w:rPr>
      </w:pPr>
      <w:r w:rsidRPr="00637C77">
        <w:rPr>
          <w:rFonts w:ascii="Times New Roman" w:hAnsi="Times New Roman" w:cs="Times New Roman"/>
          <w:sz w:val="24"/>
          <w:szCs w:val="24"/>
        </w:rPr>
        <w:t>Dengan d</w:t>
      </w:r>
      <w:r w:rsidR="00560B6D">
        <w:rPr>
          <w:rFonts w:ascii="Times New Roman" w:hAnsi="Times New Roman" w:cs="Times New Roman"/>
          <w:sz w:val="24"/>
          <w:szCs w:val="24"/>
        </w:rPr>
        <w:t xml:space="preserve">emikian pembentukan kepribadian anak </w:t>
      </w:r>
      <w:r w:rsidRPr="00637C77">
        <w:rPr>
          <w:rFonts w:ascii="Times New Roman" w:hAnsi="Times New Roman" w:cs="Times New Roman"/>
          <w:sz w:val="24"/>
          <w:szCs w:val="24"/>
        </w:rPr>
        <w:t>dapat diartika</w:t>
      </w:r>
      <w:r w:rsidR="00560B6D">
        <w:rPr>
          <w:rFonts w:ascii="Times New Roman" w:hAnsi="Times New Roman" w:cs="Times New Roman"/>
          <w:sz w:val="24"/>
          <w:szCs w:val="24"/>
        </w:rPr>
        <w:t xml:space="preserve">n sebagai usaha </w:t>
      </w:r>
      <w:r w:rsidRPr="00637C77">
        <w:rPr>
          <w:rFonts w:ascii="Times New Roman" w:hAnsi="Times New Roman" w:cs="Times New Roman"/>
          <w:sz w:val="24"/>
          <w:szCs w:val="24"/>
        </w:rPr>
        <w:t>dalam rangka membentuk anak, dengan menggunakan sarana pendidikan dan pembinaan yang terprogram dengan baik dan dilaksanakan dengan sungguh-sungguh dan konsisten. Pembentukan kepribadian ini dilakukan berdasarkan asumsi bahwa kepribadian adalah hasil usaha pembinaan, bukan terjadi dengan sendirinya. Potensi yang ada dalam diri manusia, termasuk didalamnya akal, nafsu amarah, nafsu syahwat, fitrah, kata hati, hati nurani dan intuisi dibina secara optimal dengan cara dan pendekatan yang tepat.</w:t>
      </w:r>
      <w:r w:rsidRPr="00637C77">
        <w:rPr>
          <w:rStyle w:val="FootnoteReference"/>
          <w:rFonts w:ascii="Times New Roman" w:hAnsi="Times New Roman" w:cs="Times New Roman"/>
          <w:sz w:val="24"/>
          <w:szCs w:val="24"/>
        </w:rPr>
        <w:footnoteReference w:id="70"/>
      </w:r>
    </w:p>
    <w:p w:rsidR="00BA20E4" w:rsidRDefault="00BA20E4"/>
    <w:sectPr w:rsidR="00BA20E4" w:rsidSect="00560B6D">
      <w:headerReference w:type="default" r:id="rId8"/>
      <w:pgSz w:w="11906" w:h="16838"/>
      <w:pgMar w:top="1701" w:right="1701" w:bottom="1701" w:left="2268" w:header="708" w:footer="708" w:gutter="0"/>
      <w:pgNumType w:start="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86E" w:rsidRDefault="0009686E" w:rsidP="00BE6F6D">
      <w:pPr>
        <w:spacing w:after="0" w:line="240" w:lineRule="auto"/>
      </w:pPr>
      <w:r>
        <w:separator/>
      </w:r>
    </w:p>
  </w:endnote>
  <w:endnote w:type="continuationSeparator" w:id="0">
    <w:p w:rsidR="0009686E" w:rsidRDefault="0009686E" w:rsidP="00BE6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86E" w:rsidRDefault="0009686E" w:rsidP="00BE6F6D">
      <w:pPr>
        <w:spacing w:after="0" w:line="240" w:lineRule="auto"/>
      </w:pPr>
      <w:r>
        <w:separator/>
      </w:r>
    </w:p>
  </w:footnote>
  <w:footnote w:type="continuationSeparator" w:id="0">
    <w:p w:rsidR="0009686E" w:rsidRDefault="0009686E" w:rsidP="00BE6F6D">
      <w:pPr>
        <w:spacing w:after="0" w:line="240" w:lineRule="auto"/>
      </w:pPr>
      <w:r>
        <w:continuationSeparator/>
      </w:r>
    </w:p>
  </w:footnote>
  <w:footnote w:id="1">
    <w:p w:rsidR="00E51C99" w:rsidRPr="009867B7" w:rsidRDefault="00E51C99" w:rsidP="00BE6F6D">
      <w:pPr>
        <w:pStyle w:val="FootnoteText"/>
        <w:ind w:firstLine="720"/>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WJS Poewadaminta, </w:t>
      </w:r>
      <w:r w:rsidRPr="009867B7">
        <w:rPr>
          <w:rFonts w:ascii="Times New Roman" w:hAnsi="Times New Roman" w:cs="Times New Roman"/>
          <w:i/>
          <w:iCs/>
          <w:color w:val="000000" w:themeColor="text1"/>
        </w:rPr>
        <w:t>Kamus Umum Bahasa Indonesia</w:t>
      </w:r>
      <w:r w:rsidRPr="009867B7">
        <w:rPr>
          <w:rFonts w:ascii="Times New Roman" w:hAnsi="Times New Roman" w:cs="Times New Roman"/>
          <w:color w:val="000000" w:themeColor="text1"/>
        </w:rPr>
        <w:t>, (Jakarta: Balai Pustaka, 1991), hal. 250.</w:t>
      </w:r>
    </w:p>
  </w:footnote>
  <w:footnote w:id="2">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Ngalim Purwanto, </w:t>
      </w:r>
      <w:r w:rsidRPr="009867B7">
        <w:rPr>
          <w:rFonts w:ascii="Times New Roman" w:hAnsi="Times New Roman" w:cs="Times New Roman"/>
          <w:i/>
          <w:color w:val="000000" w:themeColor="text1"/>
        </w:rPr>
        <w:t>Ilmu Pendidikan Teoritis dan Praktis</w:t>
      </w:r>
      <w:r w:rsidRPr="009867B7">
        <w:rPr>
          <w:rFonts w:ascii="Times New Roman" w:hAnsi="Times New Roman" w:cs="Times New Roman"/>
          <w:color w:val="000000" w:themeColor="text1"/>
        </w:rPr>
        <w:t>...,hal. 10</w:t>
      </w:r>
    </w:p>
  </w:footnote>
  <w:footnote w:id="3">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Moh Roqib, </w:t>
      </w:r>
      <w:r w:rsidRPr="009867B7">
        <w:rPr>
          <w:rFonts w:ascii="Times New Roman" w:hAnsi="Times New Roman" w:cs="Times New Roman"/>
          <w:i/>
          <w:color w:val="000000" w:themeColor="text1"/>
        </w:rPr>
        <w:t>Ilmu Pendidikan Islam</w:t>
      </w:r>
      <w:r w:rsidRPr="009867B7">
        <w:rPr>
          <w:rFonts w:ascii="Times New Roman" w:hAnsi="Times New Roman" w:cs="Times New Roman"/>
          <w:color w:val="000000" w:themeColor="text1"/>
        </w:rPr>
        <w:t>, (Yogyakarta: Lkis, 2009), hal. 15</w:t>
      </w:r>
    </w:p>
  </w:footnote>
  <w:footnote w:id="4">
    <w:p w:rsidR="00E51C99" w:rsidRPr="009867B7" w:rsidRDefault="00E51C99" w:rsidP="00BE6F6D">
      <w:pPr>
        <w:autoSpaceDE w:val="0"/>
        <w:autoSpaceDN w:val="0"/>
        <w:adjustRightInd w:val="0"/>
        <w:spacing w:after="0" w:line="240" w:lineRule="auto"/>
        <w:ind w:firstLine="720"/>
        <w:rPr>
          <w:rFonts w:ascii="Times New Roman" w:hAnsi="Times New Roman" w:cs="Times New Roman"/>
          <w:color w:val="000000" w:themeColor="text1"/>
          <w:sz w:val="20"/>
          <w:szCs w:val="20"/>
        </w:rPr>
      </w:pPr>
      <w:r w:rsidRPr="009867B7">
        <w:rPr>
          <w:rStyle w:val="FootnoteReference"/>
          <w:rFonts w:ascii="Times New Roman" w:hAnsi="Times New Roman" w:cs="Times New Roman"/>
          <w:color w:val="000000" w:themeColor="text1"/>
          <w:sz w:val="20"/>
          <w:szCs w:val="20"/>
        </w:rPr>
        <w:footnoteRef/>
      </w:r>
      <w:r w:rsidRPr="009867B7">
        <w:rPr>
          <w:rFonts w:ascii="Times New Roman" w:hAnsi="Times New Roman" w:cs="Times New Roman"/>
          <w:color w:val="000000" w:themeColor="text1"/>
          <w:sz w:val="20"/>
          <w:szCs w:val="20"/>
        </w:rPr>
        <w:t xml:space="preserve">Ahmad. D. Marimba, </w:t>
      </w:r>
      <w:r w:rsidRPr="009867B7">
        <w:rPr>
          <w:rFonts w:ascii="Times New Roman" w:hAnsi="Times New Roman" w:cs="Times New Roman"/>
          <w:i/>
          <w:iCs/>
          <w:color w:val="000000" w:themeColor="text1"/>
          <w:sz w:val="20"/>
          <w:szCs w:val="20"/>
        </w:rPr>
        <w:t>Pengantar Filsafat Pendidikan Islam</w:t>
      </w:r>
      <w:r w:rsidRPr="009867B7">
        <w:rPr>
          <w:rFonts w:ascii="Times New Roman" w:hAnsi="Times New Roman" w:cs="Times New Roman"/>
          <w:color w:val="000000" w:themeColor="text1"/>
          <w:sz w:val="20"/>
          <w:szCs w:val="20"/>
        </w:rPr>
        <w:t>, ( Bandung, Al maarif, 1989), hal. 23</w:t>
      </w:r>
    </w:p>
  </w:footnote>
  <w:footnote w:id="5">
    <w:p w:rsidR="00E51C99" w:rsidRPr="009867B7" w:rsidRDefault="00E51C99" w:rsidP="005B12EE">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005B12EE" w:rsidRPr="005B12EE">
        <w:rPr>
          <w:rFonts w:ascii="Times New Roman" w:hAnsi="Times New Roman" w:cs="Times New Roman"/>
          <w:i/>
          <w:color w:val="000000" w:themeColor="text1"/>
        </w:rPr>
        <w:t>Ibid</w:t>
      </w:r>
      <w:r w:rsidR="005B12EE">
        <w:rPr>
          <w:rFonts w:ascii="Times New Roman" w:hAnsi="Times New Roman" w:cs="Times New Roman"/>
          <w:color w:val="000000" w:themeColor="text1"/>
        </w:rPr>
        <w:t xml:space="preserve">..., </w:t>
      </w:r>
      <w:r w:rsidRPr="009867B7">
        <w:rPr>
          <w:rFonts w:ascii="Times New Roman" w:hAnsi="Times New Roman" w:cs="Times New Roman"/>
          <w:color w:val="000000" w:themeColor="text1"/>
        </w:rPr>
        <w:t xml:space="preserve">hal. 19  </w:t>
      </w:r>
    </w:p>
  </w:footnote>
  <w:footnote w:id="6">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Moh. Roqib, </w:t>
      </w:r>
      <w:r w:rsidRPr="009867B7">
        <w:rPr>
          <w:rFonts w:ascii="Times New Roman" w:hAnsi="Times New Roman" w:cs="Times New Roman"/>
          <w:i/>
          <w:color w:val="000000" w:themeColor="text1"/>
        </w:rPr>
        <w:t>Ilmu Pendidikan Islam</w:t>
      </w:r>
      <w:r w:rsidRPr="009867B7">
        <w:rPr>
          <w:rFonts w:ascii="Times New Roman" w:hAnsi="Times New Roman" w:cs="Times New Roman"/>
          <w:color w:val="000000" w:themeColor="text1"/>
        </w:rPr>
        <w:t>..., hal. 121</w:t>
      </w:r>
    </w:p>
  </w:footnote>
  <w:footnote w:id="7">
    <w:p w:rsidR="00E51C99" w:rsidRPr="009867B7" w:rsidRDefault="00E51C99" w:rsidP="00BE6F6D">
      <w:pPr>
        <w:pStyle w:val="FootnoteText"/>
        <w:tabs>
          <w:tab w:val="left" w:pos="284"/>
        </w:tabs>
        <w:jc w:val="both"/>
        <w:rPr>
          <w:rFonts w:ascii="Times New Roman" w:hAnsi="Times New Roman" w:cs="Times New Roman"/>
          <w:color w:val="000000" w:themeColor="text1"/>
        </w:rPr>
      </w:pPr>
      <w:r w:rsidRPr="009867B7">
        <w:rPr>
          <w:rFonts w:ascii="Times New Roman" w:hAnsi="Times New Roman" w:cs="Times New Roman"/>
          <w:color w:val="000000" w:themeColor="text1"/>
        </w:rPr>
        <w:tab/>
      </w:r>
      <w:r w:rsidRPr="009867B7">
        <w:rPr>
          <w:rFonts w:ascii="Times New Roman" w:hAnsi="Times New Roman" w:cs="Times New Roman"/>
          <w:color w:val="000000" w:themeColor="text1"/>
        </w:rPr>
        <w:tab/>
      </w: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Lihat Achmadi, </w:t>
      </w:r>
      <w:r w:rsidRPr="009867B7">
        <w:rPr>
          <w:rFonts w:ascii="Times New Roman" w:hAnsi="Times New Roman" w:cs="Times New Roman"/>
          <w:i/>
          <w:iCs/>
          <w:color w:val="000000" w:themeColor="text1"/>
        </w:rPr>
        <w:t>Islam Sebagai Paradigma Ilmu Pendidikan</w:t>
      </w:r>
      <w:r w:rsidRPr="009867B7">
        <w:rPr>
          <w:rFonts w:ascii="Times New Roman" w:hAnsi="Times New Roman" w:cs="Times New Roman"/>
          <w:color w:val="000000" w:themeColor="text1"/>
        </w:rPr>
        <w:t xml:space="preserve">, (Yogyakarta: Aditya Media, 1992), hal. 19-20. </w:t>
      </w:r>
    </w:p>
  </w:footnote>
  <w:footnote w:id="8">
    <w:p w:rsidR="00E51C99" w:rsidRPr="009867B7" w:rsidRDefault="00E51C99" w:rsidP="00BE6F6D">
      <w:pPr>
        <w:pStyle w:val="FootnoteText"/>
        <w:ind w:firstLine="720"/>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Pendidikan dan pengajaran selalu terkait dengan dakwah Islam sehingga mendidik merupakan kewajiban bagi setiap muslim untuk meneguhkan keimanan, memerintahkan yang dikenal baik dan menolak atau menghilangkan yang tidak berguna. Dakwah juga harus dinamis dalam arti memunculkan kesadaran yang menimbulkan motivasi yang tinggi sehingga setiap muslim bergerak maju demi mencari ridho Allah SWT. Lihat, Imam Bawani, </w:t>
      </w:r>
      <w:r w:rsidRPr="009867B7">
        <w:rPr>
          <w:rFonts w:ascii="Times New Roman" w:hAnsi="Times New Roman" w:cs="Times New Roman"/>
          <w:i/>
          <w:color w:val="000000" w:themeColor="text1"/>
        </w:rPr>
        <w:t>Segi-segi Pendidikan Islam</w:t>
      </w:r>
      <w:r w:rsidRPr="009867B7">
        <w:rPr>
          <w:rFonts w:ascii="Times New Roman" w:hAnsi="Times New Roman" w:cs="Times New Roman"/>
          <w:color w:val="000000" w:themeColor="text1"/>
        </w:rPr>
        <w:t>, (Surabaya: Al-Ihlas, 1987), hal. 73.</w:t>
      </w:r>
    </w:p>
  </w:footnote>
  <w:footnote w:id="9">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Hasan Langgulung, </w:t>
      </w:r>
      <w:r w:rsidRPr="009867B7">
        <w:rPr>
          <w:rFonts w:ascii="Times New Roman" w:hAnsi="Times New Roman" w:cs="Times New Roman"/>
          <w:i/>
          <w:color w:val="000000" w:themeColor="text1"/>
        </w:rPr>
        <w:t>Pendidikan Islam Menghadapi Abad Ke-21</w:t>
      </w:r>
      <w:r w:rsidRPr="009867B7">
        <w:rPr>
          <w:rFonts w:ascii="Times New Roman" w:hAnsi="Times New Roman" w:cs="Times New Roman"/>
          <w:color w:val="000000" w:themeColor="text1"/>
        </w:rPr>
        <w:t>, (Jakarta: Pustaka Al-Husna, 1998), hal. 5</w:t>
      </w:r>
    </w:p>
  </w:footnote>
  <w:footnote w:id="10">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Ahmad D. Marimba, </w:t>
      </w:r>
      <w:r w:rsidRPr="009867B7">
        <w:rPr>
          <w:rFonts w:ascii="Times New Roman" w:hAnsi="Times New Roman" w:cs="Times New Roman"/>
          <w:i/>
          <w:color w:val="000000" w:themeColor="text1"/>
        </w:rPr>
        <w:t>Pengantar Filsafat Pendidikan Islam...,</w:t>
      </w:r>
      <w:r w:rsidRPr="009867B7">
        <w:rPr>
          <w:rFonts w:ascii="Times New Roman" w:hAnsi="Times New Roman" w:cs="Times New Roman"/>
          <w:color w:val="000000" w:themeColor="text1"/>
        </w:rPr>
        <w:t xml:space="preserve"> hal. 26</w:t>
      </w:r>
    </w:p>
  </w:footnote>
  <w:footnote w:id="11">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Moh. Roqib, </w:t>
      </w:r>
      <w:r w:rsidRPr="009867B7">
        <w:rPr>
          <w:rFonts w:ascii="Times New Roman" w:hAnsi="Times New Roman" w:cs="Times New Roman"/>
          <w:i/>
          <w:color w:val="000000" w:themeColor="text1"/>
        </w:rPr>
        <w:t>Ilmu Pendidikan Islam...,</w:t>
      </w:r>
      <w:r w:rsidRPr="009867B7">
        <w:rPr>
          <w:rFonts w:ascii="Times New Roman" w:hAnsi="Times New Roman" w:cs="Times New Roman"/>
          <w:color w:val="000000" w:themeColor="text1"/>
        </w:rPr>
        <w:t xml:space="preserve"> hal. 20</w:t>
      </w:r>
    </w:p>
  </w:footnote>
  <w:footnote w:id="12">
    <w:p w:rsidR="00E51C99" w:rsidRPr="009867B7" w:rsidRDefault="00E51C99" w:rsidP="00BE6F6D">
      <w:pPr>
        <w:pStyle w:val="FootnoteText"/>
        <w:jc w:val="both"/>
        <w:rPr>
          <w:rFonts w:ascii="Times New Roman" w:hAnsi="Times New Roman" w:cs="Times New Roman"/>
          <w:color w:val="000000" w:themeColor="text1"/>
        </w:rPr>
      </w:pPr>
      <w:r w:rsidRPr="009867B7">
        <w:rPr>
          <w:rFonts w:ascii="Times New Roman" w:hAnsi="Times New Roman" w:cs="Times New Roman"/>
          <w:color w:val="000000" w:themeColor="text1"/>
        </w:rPr>
        <w:tab/>
      </w: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Moh.Shofan, </w:t>
      </w:r>
      <w:r w:rsidRPr="009867B7">
        <w:rPr>
          <w:rFonts w:ascii="Times New Roman" w:hAnsi="Times New Roman" w:cs="Times New Roman"/>
          <w:i/>
          <w:iCs/>
          <w:color w:val="000000" w:themeColor="text1"/>
        </w:rPr>
        <w:t>Pendidikan Berparadigma Profetik, Upaya Konstruktif Membongkar Dikotomi Sistem Pendidikan Islam ,(</w:t>
      </w:r>
      <w:r w:rsidRPr="009867B7">
        <w:rPr>
          <w:rFonts w:ascii="Times New Roman" w:hAnsi="Times New Roman" w:cs="Times New Roman"/>
          <w:color w:val="000000" w:themeColor="text1"/>
        </w:rPr>
        <w:t>Yogyakarta: IRCiSoD, 2004), hal. 38.</w:t>
      </w:r>
    </w:p>
  </w:footnote>
  <w:footnote w:id="13">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Khoiron Rosyadi,  </w:t>
      </w:r>
      <w:r w:rsidRPr="009867B7">
        <w:rPr>
          <w:rFonts w:ascii="Times New Roman" w:hAnsi="Times New Roman" w:cs="Times New Roman"/>
          <w:i/>
          <w:iCs/>
          <w:color w:val="000000" w:themeColor="text1"/>
        </w:rPr>
        <w:t xml:space="preserve">Pendidikan Profetik,( </w:t>
      </w:r>
      <w:r w:rsidRPr="009867B7">
        <w:rPr>
          <w:rFonts w:ascii="Times New Roman" w:hAnsi="Times New Roman" w:cs="Times New Roman"/>
          <w:color w:val="000000" w:themeColor="text1"/>
        </w:rPr>
        <w:t>Yogyakarta: Putaka Pelajar, 2004), hal. 147-148.</w:t>
      </w:r>
    </w:p>
  </w:footnote>
  <w:footnote w:id="14">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Zakiah Darajat,  </w:t>
      </w:r>
      <w:r w:rsidRPr="009867B7">
        <w:rPr>
          <w:rFonts w:ascii="Times New Roman" w:hAnsi="Times New Roman" w:cs="Times New Roman"/>
          <w:i/>
          <w:iCs/>
          <w:color w:val="000000" w:themeColor="text1"/>
        </w:rPr>
        <w:t>Ilmu Pendidikan Islam, (</w:t>
      </w:r>
      <w:r w:rsidRPr="009867B7">
        <w:rPr>
          <w:rFonts w:ascii="Times New Roman" w:hAnsi="Times New Roman" w:cs="Times New Roman"/>
          <w:color w:val="000000" w:themeColor="text1"/>
        </w:rPr>
        <w:t>Jakarta: Bumi Aksara, 2012), hal.  25-26.</w:t>
      </w:r>
    </w:p>
  </w:footnote>
  <w:footnote w:id="15">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Moh. Shofan,  </w:t>
      </w:r>
      <w:r w:rsidRPr="009867B7">
        <w:rPr>
          <w:rFonts w:ascii="Times New Roman" w:hAnsi="Times New Roman" w:cs="Times New Roman"/>
          <w:i/>
          <w:iCs/>
          <w:color w:val="000000" w:themeColor="text1"/>
        </w:rPr>
        <w:t xml:space="preserve">Pendidikan Berparadigma Profetik, Upaya Konstruktif Membongkar Dikotomi Sistem Pendidikan Islam..., hal. </w:t>
      </w:r>
      <w:r w:rsidRPr="009867B7">
        <w:rPr>
          <w:rFonts w:ascii="Times New Roman" w:hAnsi="Times New Roman" w:cs="Times New Roman"/>
          <w:color w:val="000000" w:themeColor="text1"/>
        </w:rPr>
        <w:t>40.</w:t>
      </w:r>
    </w:p>
  </w:footnote>
  <w:footnote w:id="16">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Zakiah Darajat,  </w:t>
      </w:r>
      <w:r w:rsidRPr="009867B7">
        <w:rPr>
          <w:rFonts w:ascii="Times New Roman" w:hAnsi="Times New Roman" w:cs="Times New Roman"/>
          <w:i/>
          <w:iCs/>
          <w:color w:val="000000" w:themeColor="text1"/>
        </w:rPr>
        <w:t xml:space="preserve">Ilmu Pendidikan Islam..., </w:t>
      </w:r>
      <w:r w:rsidRPr="009867B7">
        <w:rPr>
          <w:rFonts w:ascii="Times New Roman" w:hAnsi="Times New Roman" w:cs="Times New Roman"/>
          <w:color w:val="000000" w:themeColor="text1"/>
        </w:rPr>
        <w:t>hal. 26.</w:t>
      </w:r>
    </w:p>
  </w:footnote>
  <w:footnote w:id="17">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Khoiron Rosyadi, </w:t>
      </w:r>
      <w:r w:rsidRPr="009867B7">
        <w:rPr>
          <w:rFonts w:ascii="Times New Roman" w:hAnsi="Times New Roman" w:cs="Times New Roman"/>
          <w:i/>
          <w:iCs/>
          <w:color w:val="000000" w:themeColor="text1"/>
        </w:rPr>
        <w:t xml:space="preserve"> Pendidikan Profetik..., </w:t>
      </w:r>
      <w:r w:rsidRPr="009867B7">
        <w:rPr>
          <w:rFonts w:ascii="Times New Roman" w:hAnsi="Times New Roman" w:cs="Times New Roman"/>
          <w:color w:val="000000" w:themeColor="text1"/>
        </w:rPr>
        <w:t xml:space="preserve"> hal. 142-146</w:t>
      </w:r>
    </w:p>
  </w:footnote>
  <w:footnote w:id="18">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i/>
          <w:iCs/>
          <w:color w:val="000000" w:themeColor="text1"/>
        </w:rPr>
        <w:t xml:space="preserve">Ibid..., </w:t>
      </w:r>
      <w:r w:rsidRPr="009867B7">
        <w:rPr>
          <w:rFonts w:ascii="Times New Roman" w:hAnsi="Times New Roman" w:cs="Times New Roman"/>
          <w:color w:val="000000" w:themeColor="text1"/>
        </w:rPr>
        <w:t>hal.138-139.</w:t>
      </w:r>
    </w:p>
  </w:footnote>
  <w:footnote w:id="19">
    <w:p w:rsidR="00E51C99" w:rsidRPr="009867B7" w:rsidRDefault="00E51C99" w:rsidP="00BE6F6D">
      <w:pPr>
        <w:pStyle w:val="FootnoteText"/>
        <w:ind w:firstLine="720"/>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Zakiah Daradjad,</w:t>
      </w:r>
      <w:r w:rsidRPr="009867B7">
        <w:rPr>
          <w:rFonts w:ascii="Times New Roman" w:hAnsi="Times New Roman" w:cs="Times New Roman"/>
          <w:i/>
          <w:iCs/>
          <w:color w:val="000000" w:themeColor="text1"/>
        </w:rPr>
        <w:t xml:space="preserve"> Ilmu Pendidikan Islam</w:t>
      </w:r>
      <w:r w:rsidRPr="009867B7">
        <w:rPr>
          <w:rFonts w:ascii="Times New Roman" w:hAnsi="Times New Roman" w:cs="Times New Roman"/>
          <w:color w:val="000000" w:themeColor="text1"/>
        </w:rPr>
        <w:t>, (Jakarta: Bumi Aksara, 2008), hal. 19</w:t>
      </w:r>
    </w:p>
  </w:footnote>
  <w:footnote w:id="20">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Zubaedi, </w:t>
      </w:r>
      <w:r w:rsidRPr="009867B7">
        <w:rPr>
          <w:rFonts w:ascii="Times New Roman" w:hAnsi="Times New Roman" w:cs="Times New Roman"/>
          <w:i/>
          <w:color w:val="000000" w:themeColor="text1"/>
        </w:rPr>
        <w:t>Filsafat Pendidikan Islam</w:t>
      </w:r>
      <w:r w:rsidRPr="009867B7">
        <w:rPr>
          <w:rFonts w:ascii="Times New Roman" w:hAnsi="Times New Roman" w:cs="Times New Roman"/>
          <w:color w:val="000000" w:themeColor="text1"/>
        </w:rPr>
        <w:t>, (Yogyakarta: Pustaka Pelajar, 2012), hal. 17</w:t>
      </w:r>
    </w:p>
  </w:footnote>
  <w:footnote w:id="21">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Depag RI, </w:t>
      </w:r>
      <w:r w:rsidRPr="009867B7">
        <w:rPr>
          <w:rFonts w:ascii="Times New Roman" w:hAnsi="Times New Roman" w:cs="Times New Roman"/>
          <w:i/>
          <w:color w:val="000000" w:themeColor="text1"/>
        </w:rPr>
        <w:t>Al Quran dan Terjemah</w:t>
      </w:r>
      <w:r w:rsidRPr="009867B7">
        <w:rPr>
          <w:rFonts w:ascii="Times New Roman" w:hAnsi="Times New Roman" w:cs="Times New Roman"/>
          <w:color w:val="000000" w:themeColor="text1"/>
        </w:rPr>
        <w:t>..., hal. 783.</w:t>
      </w:r>
    </w:p>
  </w:footnote>
  <w:footnote w:id="22">
    <w:p w:rsidR="00E51C99" w:rsidRPr="009867B7" w:rsidRDefault="00E51C99" w:rsidP="00BE6F6D">
      <w:pPr>
        <w:pStyle w:val="FootnoteText"/>
        <w:ind w:firstLine="720"/>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Zakiah Daradjad, </w:t>
      </w:r>
      <w:r w:rsidRPr="009867B7">
        <w:rPr>
          <w:rFonts w:ascii="Times New Roman" w:hAnsi="Times New Roman" w:cs="Times New Roman"/>
          <w:i/>
          <w:iCs/>
          <w:color w:val="000000" w:themeColor="text1"/>
        </w:rPr>
        <w:t>Ilmu Pendidikan Islam</w:t>
      </w:r>
      <w:r w:rsidRPr="009867B7">
        <w:rPr>
          <w:rFonts w:ascii="Times New Roman" w:hAnsi="Times New Roman" w:cs="Times New Roman"/>
          <w:color w:val="000000" w:themeColor="text1"/>
        </w:rPr>
        <w:t>...</w:t>
      </w:r>
      <w:r w:rsidRPr="009867B7">
        <w:rPr>
          <w:rFonts w:ascii="Times New Roman" w:hAnsi="Times New Roman" w:cs="Times New Roman"/>
          <w:i/>
          <w:iCs/>
          <w:color w:val="000000" w:themeColor="text1"/>
        </w:rPr>
        <w:t>,</w:t>
      </w:r>
      <w:r w:rsidRPr="009867B7">
        <w:rPr>
          <w:rFonts w:ascii="Times New Roman" w:hAnsi="Times New Roman" w:cs="Times New Roman"/>
          <w:color w:val="000000" w:themeColor="text1"/>
        </w:rPr>
        <w:t xml:space="preserve"> hal. 21</w:t>
      </w:r>
    </w:p>
  </w:footnote>
  <w:footnote w:id="23">
    <w:p w:rsidR="00E51C99" w:rsidRPr="009867B7" w:rsidRDefault="00E51C99" w:rsidP="00BE6F6D">
      <w:pPr>
        <w:pStyle w:val="FootnoteText"/>
        <w:ind w:firstLine="720"/>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Zakiyah Daradjad, </w:t>
      </w:r>
      <w:r w:rsidRPr="009867B7">
        <w:rPr>
          <w:rFonts w:ascii="Times New Roman" w:hAnsi="Times New Roman" w:cs="Times New Roman"/>
          <w:i/>
          <w:iCs/>
          <w:color w:val="000000" w:themeColor="text1"/>
        </w:rPr>
        <w:t>Ilmu Pendidikan Islam</w:t>
      </w:r>
      <w:r w:rsidRPr="009867B7">
        <w:rPr>
          <w:rFonts w:ascii="Times New Roman" w:hAnsi="Times New Roman" w:cs="Times New Roman"/>
          <w:color w:val="000000" w:themeColor="text1"/>
        </w:rPr>
        <w:t>...</w:t>
      </w:r>
      <w:r w:rsidRPr="009867B7">
        <w:rPr>
          <w:rFonts w:ascii="Times New Roman" w:hAnsi="Times New Roman" w:cs="Times New Roman"/>
          <w:i/>
          <w:iCs/>
          <w:color w:val="000000" w:themeColor="text1"/>
        </w:rPr>
        <w:t>,</w:t>
      </w:r>
      <w:r w:rsidRPr="009867B7">
        <w:rPr>
          <w:rFonts w:ascii="Times New Roman" w:hAnsi="Times New Roman" w:cs="Times New Roman"/>
          <w:color w:val="000000" w:themeColor="text1"/>
        </w:rPr>
        <w:t xml:space="preserve"> hal. 21-22</w:t>
      </w:r>
    </w:p>
  </w:footnote>
  <w:footnote w:id="24">
    <w:p w:rsidR="00E51C99" w:rsidRPr="009867B7" w:rsidRDefault="00E51C99" w:rsidP="00BE6F6D">
      <w:pPr>
        <w:pStyle w:val="FootnoteText"/>
        <w:ind w:firstLine="720"/>
        <w:jc w:val="lowKashida"/>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Hamdani Ihsan dan Fuad Ihsan, </w:t>
      </w:r>
      <w:r w:rsidRPr="009867B7">
        <w:rPr>
          <w:rFonts w:ascii="Times New Roman" w:hAnsi="Times New Roman" w:cs="Times New Roman"/>
          <w:i/>
          <w:color w:val="000000" w:themeColor="text1"/>
        </w:rPr>
        <w:t xml:space="preserve">Filsafat Pendidikan Islam, </w:t>
      </w:r>
      <w:r w:rsidRPr="009867B7">
        <w:rPr>
          <w:rFonts w:ascii="Times New Roman" w:hAnsi="Times New Roman" w:cs="Times New Roman"/>
          <w:color w:val="000000" w:themeColor="text1"/>
        </w:rPr>
        <w:t>(Bandung: Pustaka Setia, 2001), hal. 68</w:t>
      </w:r>
    </w:p>
  </w:footnote>
  <w:footnote w:id="25">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Abidin Ibnu Rusn, </w:t>
      </w:r>
      <w:r w:rsidRPr="009867B7">
        <w:rPr>
          <w:rFonts w:ascii="Times New Roman" w:hAnsi="Times New Roman" w:cs="Times New Roman"/>
          <w:i/>
          <w:color w:val="000000" w:themeColor="text1"/>
        </w:rPr>
        <w:t>Pemikiran Al Ghazali Tentang Pendidikan</w:t>
      </w:r>
      <w:r w:rsidRPr="009867B7">
        <w:rPr>
          <w:rFonts w:ascii="Times New Roman" w:hAnsi="Times New Roman" w:cs="Times New Roman"/>
          <w:color w:val="000000" w:themeColor="text1"/>
        </w:rPr>
        <w:t>, (Yogyakarta: Pustaka Pelajar, 2009), hal. 60.</w:t>
      </w:r>
    </w:p>
  </w:footnote>
  <w:footnote w:id="26">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Depag RI</w:t>
      </w:r>
      <w:r w:rsidRPr="009867B7">
        <w:rPr>
          <w:rFonts w:ascii="Times New Roman" w:hAnsi="Times New Roman" w:cs="Times New Roman"/>
          <w:i/>
          <w:color w:val="000000" w:themeColor="text1"/>
        </w:rPr>
        <w:t>, Al Quran dan Terjemah</w:t>
      </w:r>
      <w:r w:rsidRPr="009867B7">
        <w:rPr>
          <w:rFonts w:ascii="Times New Roman" w:hAnsi="Times New Roman" w:cs="Times New Roman"/>
          <w:color w:val="000000" w:themeColor="text1"/>
        </w:rPr>
        <w:t>..., hal. 756</w:t>
      </w:r>
    </w:p>
  </w:footnote>
  <w:footnote w:id="27">
    <w:p w:rsidR="00E51C99" w:rsidRPr="009867B7" w:rsidRDefault="00E51C99" w:rsidP="00F9581C">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Muhammad Alim, </w:t>
      </w:r>
      <w:r w:rsidRPr="009867B7">
        <w:rPr>
          <w:rFonts w:ascii="Times New Roman" w:hAnsi="Times New Roman" w:cs="Times New Roman"/>
          <w:i/>
          <w:color w:val="000000" w:themeColor="text1"/>
        </w:rPr>
        <w:t>Pendidikan Agama Islam</w:t>
      </w:r>
      <w:r w:rsidRPr="009867B7">
        <w:rPr>
          <w:rFonts w:ascii="Times New Roman" w:hAnsi="Times New Roman" w:cs="Times New Roman"/>
          <w:color w:val="000000" w:themeColor="text1"/>
        </w:rPr>
        <w:t>, (Bandung: Remaja Rosdakarya, 2012), hal. 124.</w:t>
      </w:r>
    </w:p>
  </w:footnote>
  <w:footnote w:id="28">
    <w:p w:rsidR="009867B7" w:rsidRPr="009867B7" w:rsidRDefault="009867B7" w:rsidP="009867B7">
      <w:pPr>
        <w:pStyle w:val="FootnoteText"/>
        <w:ind w:firstLine="709"/>
        <w:rPr>
          <w:rFonts w:ascii="Times New Roman" w:hAnsi="Times New Roman" w:cs="Times New Roman"/>
        </w:rPr>
      </w:pPr>
      <w:r w:rsidRPr="009867B7">
        <w:rPr>
          <w:rStyle w:val="FootnoteReference"/>
          <w:rFonts w:ascii="Times New Roman" w:hAnsi="Times New Roman" w:cs="Times New Roman"/>
        </w:rPr>
        <w:footnoteRef/>
      </w:r>
      <w:r w:rsidRPr="009867B7">
        <w:rPr>
          <w:rFonts w:ascii="Times New Roman" w:hAnsi="Times New Roman" w:cs="Times New Roman"/>
          <w:color w:val="000000" w:themeColor="text1"/>
        </w:rPr>
        <w:t>Depag RI</w:t>
      </w:r>
      <w:r w:rsidRPr="009867B7">
        <w:rPr>
          <w:rFonts w:ascii="Times New Roman" w:hAnsi="Times New Roman" w:cs="Times New Roman"/>
          <w:i/>
          <w:color w:val="000000" w:themeColor="text1"/>
        </w:rPr>
        <w:t>, Al Quran dan Terjemah</w:t>
      </w:r>
      <w:r w:rsidRPr="009867B7">
        <w:rPr>
          <w:rFonts w:ascii="Times New Roman" w:hAnsi="Times New Roman" w:cs="Times New Roman"/>
          <w:color w:val="000000" w:themeColor="text1"/>
        </w:rPr>
        <w:t xml:space="preserve">..., </w:t>
      </w:r>
      <w:r w:rsidRPr="009867B7">
        <w:rPr>
          <w:rFonts w:ascii="Times New Roman" w:hAnsi="Times New Roman" w:cs="Times New Roman"/>
        </w:rPr>
        <w:t>hal. 131</w:t>
      </w:r>
    </w:p>
  </w:footnote>
  <w:footnote w:id="29">
    <w:p w:rsidR="009867B7" w:rsidRPr="009867B7" w:rsidRDefault="009867B7" w:rsidP="009867B7">
      <w:pPr>
        <w:pStyle w:val="FootnoteText"/>
        <w:ind w:firstLine="709"/>
        <w:rPr>
          <w:rFonts w:ascii="Times New Roman" w:hAnsi="Times New Roman" w:cs="Times New Roman"/>
        </w:rPr>
      </w:pPr>
      <w:r w:rsidRPr="009867B7">
        <w:rPr>
          <w:rStyle w:val="FootnoteReference"/>
          <w:rFonts w:ascii="Times New Roman" w:hAnsi="Times New Roman" w:cs="Times New Roman"/>
        </w:rPr>
        <w:footnoteRef/>
      </w:r>
      <w:r w:rsidRPr="009867B7">
        <w:rPr>
          <w:rFonts w:ascii="Times New Roman" w:hAnsi="Times New Roman" w:cs="Times New Roman"/>
        </w:rPr>
        <w:t xml:space="preserve">Azyumardi Azra, et. All, </w:t>
      </w:r>
      <w:r w:rsidRPr="009867B7">
        <w:rPr>
          <w:rFonts w:ascii="Times New Roman" w:hAnsi="Times New Roman" w:cs="Times New Roman"/>
          <w:i/>
        </w:rPr>
        <w:t>Buku Teks Pendidikan Agama Islam</w:t>
      </w:r>
      <w:r w:rsidRPr="009867B7">
        <w:rPr>
          <w:rFonts w:ascii="Times New Roman" w:hAnsi="Times New Roman" w:cs="Times New Roman"/>
        </w:rPr>
        <w:t>..., hal. 90</w:t>
      </w:r>
    </w:p>
  </w:footnote>
  <w:footnote w:id="30">
    <w:p w:rsidR="00E51C99" w:rsidRPr="009867B7" w:rsidRDefault="00E51C99" w:rsidP="00BE6F6D">
      <w:pPr>
        <w:pStyle w:val="BodyText"/>
        <w:spacing w:after="0" w:line="240" w:lineRule="auto"/>
        <w:ind w:firstLine="709"/>
        <w:jc w:val="both"/>
        <w:rPr>
          <w:rFonts w:ascii="Times New Roman" w:hAnsi="Times New Roman" w:cs="Times New Roman"/>
          <w:color w:val="000000" w:themeColor="text1"/>
          <w:sz w:val="20"/>
          <w:szCs w:val="20"/>
        </w:rPr>
      </w:pPr>
      <w:r w:rsidRPr="009867B7">
        <w:rPr>
          <w:rStyle w:val="FootnoteReference"/>
          <w:rFonts w:ascii="Times New Roman" w:hAnsi="Times New Roman" w:cs="Times New Roman"/>
          <w:color w:val="000000" w:themeColor="text1"/>
          <w:sz w:val="20"/>
          <w:szCs w:val="20"/>
        </w:rPr>
        <w:footnoteRef/>
      </w:r>
      <w:r w:rsidRPr="009867B7">
        <w:rPr>
          <w:rFonts w:ascii="Times New Roman" w:hAnsi="Times New Roman" w:cs="Times New Roman"/>
          <w:color w:val="000000" w:themeColor="text1"/>
          <w:sz w:val="20"/>
          <w:szCs w:val="20"/>
        </w:rPr>
        <w:t xml:space="preserve">Ta’ib Thahir, </w:t>
      </w:r>
      <w:r w:rsidRPr="009867B7">
        <w:rPr>
          <w:rFonts w:ascii="Times New Roman" w:hAnsi="Times New Roman" w:cs="Times New Roman"/>
          <w:i/>
          <w:iCs/>
          <w:color w:val="000000" w:themeColor="text1"/>
          <w:sz w:val="20"/>
          <w:szCs w:val="20"/>
        </w:rPr>
        <w:t xml:space="preserve">Ilmu Kalam, </w:t>
      </w:r>
      <w:r w:rsidRPr="009867B7">
        <w:rPr>
          <w:rFonts w:ascii="Times New Roman" w:hAnsi="Times New Roman" w:cs="Times New Roman"/>
          <w:color w:val="000000" w:themeColor="text1"/>
          <w:sz w:val="20"/>
          <w:szCs w:val="20"/>
        </w:rPr>
        <w:t>(Jakarta: Kalam Mulia, 1984), hal. 149</w:t>
      </w:r>
    </w:p>
  </w:footnote>
  <w:footnote w:id="31">
    <w:p w:rsidR="00E51C99" w:rsidRPr="009867B7" w:rsidRDefault="00E51C99" w:rsidP="00BE6F6D">
      <w:pPr>
        <w:pStyle w:val="FootnoteText"/>
        <w:ind w:firstLine="709"/>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M. Ali Daud, </w:t>
      </w:r>
      <w:r w:rsidRPr="009867B7">
        <w:rPr>
          <w:rFonts w:ascii="Times New Roman" w:hAnsi="Times New Roman" w:cs="Times New Roman"/>
          <w:i/>
          <w:iCs/>
          <w:color w:val="000000" w:themeColor="text1"/>
        </w:rPr>
        <w:t>Pendidikan Agama Islam</w:t>
      </w:r>
      <w:r w:rsidRPr="009867B7">
        <w:rPr>
          <w:rFonts w:ascii="Times New Roman" w:hAnsi="Times New Roman" w:cs="Times New Roman"/>
          <w:color w:val="000000" w:themeColor="text1"/>
        </w:rPr>
        <w:t>, (Jakarta: PT Raja Grafindo Persada, 2002), hal. 210</w:t>
      </w:r>
    </w:p>
  </w:footnote>
  <w:footnote w:id="32">
    <w:p w:rsidR="00E51C99" w:rsidRPr="009867B7" w:rsidRDefault="00E51C99" w:rsidP="00BE6F6D">
      <w:pPr>
        <w:pStyle w:val="FootnoteText"/>
        <w:ind w:firstLine="709"/>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i/>
          <w:color w:val="000000" w:themeColor="text1"/>
        </w:rPr>
        <w:t>Ibid</w:t>
      </w:r>
      <w:r w:rsidRPr="009867B7">
        <w:rPr>
          <w:rFonts w:ascii="Times New Roman" w:hAnsi="Times New Roman" w:cs="Times New Roman"/>
          <w:color w:val="000000" w:themeColor="text1"/>
        </w:rPr>
        <w:t>…, hal. 214</w:t>
      </w:r>
    </w:p>
  </w:footnote>
  <w:footnote w:id="33">
    <w:p w:rsidR="00E51C99" w:rsidRPr="009867B7" w:rsidRDefault="00E51C99" w:rsidP="00BE6F6D">
      <w:pPr>
        <w:pStyle w:val="FootnoteText"/>
        <w:ind w:firstLine="720"/>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Ta’ib Thahir, </w:t>
      </w:r>
      <w:r w:rsidRPr="009867B7">
        <w:rPr>
          <w:rFonts w:ascii="Times New Roman" w:hAnsi="Times New Roman" w:cs="Times New Roman"/>
          <w:i/>
          <w:iCs/>
          <w:color w:val="000000" w:themeColor="text1"/>
        </w:rPr>
        <w:t>Ilmu</w:t>
      </w:r>
      <w:r w:rsidRPr="009867B7">
        <w:rPr>
          <w:rFonts w:ascii="Times New Roman" w:hAnsi="Times New Roman" w:cs="Times New Roman"/>
          <w:color w:val="000000" w:themeColor="text1"/>
        </w:rPr>
        <w:t>…, hal. 151</w:t>
      </w:r>
    </w:p>
  </w:footnote>
  <w:footnote w:id="34">
    <w:p w:rsidR="00E51C99" w:rsidRPr="009867B7" w:rsidRDefault="00E51C99" w:rsidP="00BE6F6D">
      <w:pPr>
        <w:pStyle w:val="FootnoteText"/>
        <w:ind w:firstLine="709"/>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M. Ali Daud, </w:t>
      </w:r>
      <w:r w:rsidRPr="009867B7">
        <w:rPr>
          <w:rFonts w:ascii="Times New Roman" w:hAnsi="Times New Roman" w:cs="Times New Roman"/>
          <w:i/>
          <w:iCs/>
          <w:color w:val="000000" w:themeColor="text1"/>
        </w:rPr>
        <w:t>Pendidikan Agama</w:t>
      </w:r>
      <w:r w:rsidRPr="009867B7">
        <w:rPr>
          <w:rFonts w:ascii="Times New Roman" w:hAnsi="Times New Roman" w:cs="Times New Roman"/>
          <w:color w:val="000000" w:themeColor="text1"/>
        </w:rPr>
        <w:t>…, hal. 222</w:t>
      </w:r>
    </w:p>
  </w:footnote>
  <w:footnote w:id="35">
    <w:p w:rsidR="00E51C99" w:rsidRPr="009867B7" w:rsidRDefault="00E51C99" w:rsidP="00BE6F6D">
      <w:pPr>
        <w:pStyle w:val="FootnoteText"/>
        <w:ind w:firstLine="720"/>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Sahilun A. Nasir, </w:t>
      </w:r>
      <w:r w:rsidRPr="009867B7">
        <w:rPr>
          <w:rFonts w:ascii="Times New Roman" w:hAnsi="Times New Roman" w:cs="Times New Roman"/>
          <w:i/>
          <w:iCs/>
          <w:color w:val="000000" w:themeColor="text1"/>
        </w:rPr>
        <w:t>Pokok-pokok Pendidikan</w:t>
      </w:r>
      <w:r w:rsidRPr="009867B7">
        <w:rPr>
          <w:rFonts w:ascii="Times New Roman" w:hAnsi="Times New Roman" w:cs="Times New Roman"/>
          <w:color w:val="000000" w:themeColor="text1"/>
        </w:rPr>
        <w:t xml:space="preserve"> …, hal. 88</w:t>
      </w:r>
    </w:p>
  </w:footnote>
  <w:footnote w:id="36">
    <w:p w:rsidR="00E51C99" w:rsidRPr="009867B7" w:rsidRDefault="00E51C99" w:rsidP="00BE6F6D">
      <w:pPr>
        <w:pStyle w:val="FootnoteText"/>
        <w:ind w:firstLine="720"/>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i/>
          <w:iCs/>
          <w:color w:val="000000" w:themeColor="text1"/>
        </w:rPr>
        <w:t>Ibid...,</w:t>
      </w:r>
      <w:r w:rsidRPr="009867B7">
        <w:rPr>
          <w:rFonts w:ascii="Times New Roman" w:hAnsi="Times New Roman" w:cs="Times New Roman"/>
          <w:color w:val="000000" w:themeColor="text1"/>
        </w:rPr>
        <w:t xml:space="preserve"> hal. 88</w:t>
      </w:r>
    </w:p>
  </w:footnote>
  <w:footnote w:id="37">
    <w:p w:rsidR="00E51C99" w:rsidRPr="009867B7" w:rsidRDefault="00E51C99" w:rsidP="00BE6F6D">
      <w:pPr>
        <w:pStyle w:val="FootnoteText"/>
        <w:ind w:firstLine="709"/>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Zakiah Daradjat. </w:t>
      </w:r>
      <w:r w:rsidRPr="009867B7">
        <w:rPr>
          <w:rFonts w:ascii="Times New Roman" w:hAnsi="Times New Roman" w:cs="Times New Roman"/>
          <w:i/>
          <w:iCs/>
          <w:color w:val="000000" w:themeColor="text1"/>
        </w:rPr>
        <w:t>Metodik Khusus Pengajaran Agama Islam</w:t>
      </w:r>
      <w:r w:rsidRPr="009867B7">
        <w:rPr>
          <w:rFonts w:ascii="Times New Roman" w:hAnsi="Times New Roman" w:cs="Times New Roman"/>
          <w:color w:val="000000" w:themeColor="text1"/>
        </w:rPr>
        <w:t>, (Jakarta: PT Bumi Aksara, 2008), hal. 73</w:t>
      </w:r>
    </w:p>
  </w:footnote>
  <w:footnote w:id="38">
    <w:p w:rsidR="00E51C99" w:rsidRPr="009867B7" w:rsidRDefault="00E51C99" w:rsidP="00E51C99">
      <w:pPr>
        <w:pStyle w:val="FootnoteText"/>
        <w:ind w:firstLine="709"/>
        <w:rPr>
          <w:rFonts w:ascii="Times New Roman" w:hAnsi="Times New Roman" w:cs="Times New Roman"/>
        </w:rPr>
      </w:pPr>
      <w:r w:rsidRPr="009867B7">
        <w:rPr>
          <w:rStyle w:val="FootnoteReference"/>
          <w:rFonts w:ascii="Times New Roman" w:hAnsi="Times New Roman" w:cs="Times New Roman"/>
        </w:rPr>
        <w:footnoteRef/>
      </w:r>
      <w:r w:rsidRPr="009867B7">
        <w:rPr>
          <w:rFonts w:ascii="Times New Roman" w:hAnsi="Times New Roman" w:cs="Times New Roman"/>
        </w:rPr>
        <w:t xml:space="preserve"> </w:t>
      </w:r>
      <w:r w:rsidRPr="009867B7">
        <w:rPr>
          <w:rFonts w:ascii="Times New Roman" w:hAnsi="Times New Roman" w:cs="Times New Roman"/>
          <w:color w:val="000000" w:themeColor="text1"/>
        </w:rPr>
        <w:t>Depag RI</w:t>
      </w:r>
      <w:r w:rsidRPr="009867B7">
        <w:rPr>
          <w:rFonts w:ascii="Times New Roman" w:hAnsi="Times New Roman" w:cs="Times New Roman"/>
          <w:i/>
          <w:color w:val="000000" w:themeColor="text1"/>
        </w:rPr>
        <w:t>, Al Quran dan Terjemah</w:t>
      </w:r>
      <w:r w:rsidRPr="009867B7">
        <w:rPr>
          <w:rFonts w:ascii="Times New Roman" w:hAnsi="Times New Roman" w:cs="Times New Roman"/>
          <w:color w:val="000000" w:themeColor="text1"/>
        </w:rPr>
        <w:t xml:space="preserve">..., </w:t>
      </w:r>
      <w:r w:rsidRPr="009867B7">
        <w:rPr>
          <w:rFonts w:ascii="Times New Roman" w:hAnsi="Times New Roman" w:cs="Times New Roman"/>
        </w:rPr>
        <w:t>hal. 696</w:t>
      </w:r>
    </w:p>
  </w:footnote>
  <w:footnote w:id="39">
    <w:p w:rsidR="00E51C99" w:rsidRPr="009867B7" w:rsidRDefault="00E51C99" w:rsidP="00BE6F6D">
      <w:pPr>
        <w:pStyle w:val="FootnoteText"/>
        <w:ind w:firstLine="709"/>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M. Ali Daud, </w:t>
      </w:r>
      <w:r w:rsidRPr="009867B7">
        <w:rPr>
          <w:rFonts w:ascii="Times New Roman" w:hAnsi="Times New Roman" w:cs="Times New Roman"/>
          <w:i/>
          <w:iCs/>
          <w:color w:val="000000" w:themeColor="text1"/>
        </w:rPr>
        <w:t>Pendidikan Agama Islam</w:t>
      </w:r>
      <w:r w:rsidRPr="009867B7">
        <w:rPr>
          <w:rFonts w:ascii="Times New Roman" w:hAnsi="Times New Roman" w:cs="Times New Roman"/>
          <w:color w:val="000000" w:themeColor="text1"/>
        </w:rPr>
        <w:t>, (Jakarta: PT Raja Grafindo Persada, 2002), hal. 346</w:t>
      </w:r>
    </w:p>
  </w:footnote>
  <w:footnote w:id="40">
    <w:p w:rsidR="00E51C99" w:rsidRPr="009867B7" w:rsidRDefault="00E51C99" w:rsidP="00BE6F6D">
      <w:pPr>
        <w:pStyle w:val="FootnoteText"/>
        <w:ind w:firstLine="709"/>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Zakiah Daradjat. </w:t>
      </w:r>
      <w:r w:rsidRPr="009867B7">
        <w:rPr>
          <w:rFonts w:ascii="Times New Roman" w:hAnsi="Times New Roman" w:cs="Times New Roman"/>
          <w:i/>
          <w:iCs/>
          <w:color w:val="000000" w:themeColor="text1"/>
        </w:rPr>
        <w:t>Metodik Khusus</w:t>
      </w:r>
      <w:r w:rsidRPr="009867B7">
        <w:rPr>
          <w:rFonts w:ascii="Times New Roman" w:hAnsi="Times New Roman" w:cs="Times New Roman"/>
          <w:color w:val="000000" w:themeColor="text1"/>
        </w:rPr>
        <w:t>…, hal. 68</w:t>
      </w:r>
    </w:p>
  </w:footnote>
  <w:footnote w:id="41">
    <w:p w:rsidR="00E51C99" w:rsidRPr="009867B7" w:rsidRDefault="00E51C99" w:rsidP="00BE6F6D">
      <w:pPr>
        <w:pStyle w:val="FootnoteText"/>
        <w:ind w:firstLine="709"/>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Aminuddin, dkk. </w:t>
      </w:r>
      <w:r w:rsidRPr="009867B7">
        <w:rPr>
          <w:rFonts w:ascii="Times New Roman" w:hAnsi="Times New Roman" w:cs="Times New Roman"/>
          <w:i/>
          <w:iCs/>
          <w:color w:val="000000" w:themeColor="text1"/>
        </w:rPr>
        <w:t>Pendidikan Agama Islam Untuk Perguruan Tinggi</w:t>
      </w:r>
      <w:r w:rsidRPr="009867B7">
        <w:rPr>
          <w:rFonts w:ascii="Times New Roman" w:hAnsi="Times New Roman" w:cs="Times New Roman"/>
          <w:color w:val="000000" w:themeColor="text1"/>
        </w:rPr>
        <w:t>, (Bogor: Ghalia Indonesia, 2005), hal. 153</w:t>
      </w:r>
    </w:p>
  </w:footnote>
  <w:footnote w:id="42">
    <w:p w:rsidR="00E51C99" w:rsidRPr="009867B7" w:rsidRDefault="00E51C99" w:rsidP="00BE6F6D">
      <w:pPr>
        <w:pStyle w:val="FootnoteText"/>
        <w:ind w:firstLine="709"/>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i/>
          <w:iCs/>
          <w:color w:val="000000" w:themeColor="text1"/>
        </w:rPr>
        <w:t>Ibid</w:t>
      </w:r>
      <w:r w:rsidRPr="009867B7">
        <w:rPr>
          <w:rFonts w:ascii="Times New Roman" w:hAnsi="Times New Roman" w:cs="Times New Roman"/>
          <w:color w:val="000000" w:themeColor="text1"/>
        </w:rPr>
        <w:t>..., hal. 153</w:t>
      </w:r>
    </w:p>
  </w:footnote>
  <w:footnote w:id="43">
    <w:p w:rsidR="00E51C99" w:rsidRPr="009867B7" w:rsidRDefault="00E51C99" w:rsidP="00BE6F6D">
      <w:pPr>
        <w:pStyle w:val="FootnoteText"/>
        <w:ind w:firstLine="720"/>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M. Ali Daud, </w:t>
      </w:r>
      <w:r w:rsidRPr="009867B7">
        <w:rPr>
          <w:rFonts w:ascii="Times New Roman" w:hAnsi="Times New Roman" w:cs="Times New Roman"/>
          <w:i/>
          <w:iCs/>
          <w:color w:val="000000" w:themeColor="text1"/>
        </w:rPr>
        <w:t>Pendidikan Agama</w:t>
      </w:r>
      <w:r w:rsidRPr="009867B7">
        <w:rPr>
          <w:rFonts w:ascii="Times New Roman" w:hAnsi="Times New Roman" w:cs="Times New Roman"/>
          <w:color w:val="000000" w:themeColor="text1"/>
        </w:rPr>
        <w:t>…, hal. 356</w:t>
      </w:r>
    </w:p>
  </w:footnote>
  <w:footnote w:id="44">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Depag RI</w:t>
      </w:r>
      <w:r w:rsidRPr="009867B7">
        <w:rPr>
          <w:rFonts w:ascii="Times New Roman" w:hAnsi="Times New Roman" w:cs="Times New Roman"/>
          <w:i/>
          <w:color w:val="000000" w:themeColor="text1"/>
        </w:rPr>
        <w:t>, Al Quran dan Terjemah</w:t>
      </w:r>
      <w:r w:rsidRPr="009867B7">
        <w:rPr>
          <w:rFonts w:ascii="Times New Roman" w:hAnsi="Times New Roman" w:cs="Times New Roman"/>
          <w:color w:val="000000" w:themeColor="text1"/>
        </w:rPr>
        <w:t>..., hal. 150</w:t>
      </w:r>
    </w:p>
  </w:footnote>
  <w:footnote w:id="45">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Abdul Mujib dan Jusuf Mudzakkir, </w:t>
      </w:r>
      <w:r w:rsidRPr="009867B7">
        <w:rPr>
          <w:rFonts w:ascii="Times New Roman" w:hAnsi="Times New Roman" w:cs="Times New Roman"/>
          <w:i/>
          <w:iCs/>
          <w:color w:val="000000" w:themeColor="text1"/>
        </w:rPr>
        <w:t>Ilmu Pendidikan</w:t>
      </w:r>
      <w:r w:rsidRPr="009867B7">
        <w:rPr>
          <w:rFonts w:ascii="Times New Roman" w:hAnsi="Times New Roman" w:cs="Times New Roman"/>
          <w:color w:val="000000" w:themeColor="text1"/>
        </w:rPr>
        <w:t>...,  hal. 165</w:t>
      </w:r>
    </w:p>
  </w:footnote>
  <w:footnote w:id="46">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Depag RI</w:t>
      </w:r>
      <w:r w:rsidRPr="009867B7">
        <w:rPr>
          <w:rFonts w:ascii="Times New Roman" w:hAnsi="Times New Roman" w:cs="Times New Roman"/>
          <w:i/>
          <w:color w:val="000000" w:themeColor="text1"/>
        </w:rPr>
        <w:t>, Al Quran dan Terjemah</w:t>
      </w:r>
      <w:r w:rsidRPr="009867B7">
        <w:rPr>
          <w:rFonts w:ascii="Times New Roman" w:hAnsi="Times New Roman" w:cs="Times New Roman"/>
          <w:color w:val="000000" w:themeColor="text1"/>
        </w:rPr>
        <w:t>..., hal. 152</w:t>
      </w:r>
    </w:p>
  </w:footnote>
  <w:footnote w:id="47">
    <w:p w:rsidR="00E51C99" w:rsidRPr="009867B7" w:rsidRDefault="00E51C99" w:rsidP="00BE6F6D">
      <w:pPr>
        <w:pStyle w:val="FootnoteText"/>
        <w:ind w:firstLine="720"/>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Mujamil Qomar, et, all, </w:t>
      </w:r>
      <w:r w:rsidRPr="009867B7">
        <w:rPr>
          <w:rFonts w:ascii="Times New Roman" w:hAnsi="Times New Roman" w:cs="Times New Roman"/>
          <w:i/>
          <w:iCs/>
          <w:color w:val="000000" w:themeColor="text1"/>
        </w:rPr>
        <w:t>Meniti Jalan Pendidikan Islam</w:t>
      </w:r>
      <w:r w:rsidRPr="009867B7">
        <w:rPr>
          <w:rFonts w:ascii="Times New Roman" w:hAnsi="Times New Roman" w:cs="Times New Roman"/>
          <w:color w:val="000000" w:themeColor="text1"/>
        </w:rPr>
        <w:t>..., hal. 396</w:t>
      </w:r>
    </w:p>
  </w:footnote>
  <w:footnote w:id="48">
    <w:p w:rsidR="00E51C99" w:rsidRPr="009867B7" w:rsidRDefault="00E51C99" w:rsidP="00BE6F6D">
      <w:pPr>
        <w:pStyle w:val="FootnoteText"/>
        <w:ind w:firstLine="720"/>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Al-Rasyidin</w:t>
      </w:r>
      <w:r w:rsidRPr="009867B7">
        <w:rPr>
          <w:rFonts w:ascii="Times New Roman" w:hAnsi="Times New Roman" w:cs="Times New Roman"/>
          <w:color w:val="000000" w:themeColor="text1"/>
          <w:lang w:val="en-US"/>
        </w:rPr>
        <w:t xml:space="preserve"> </w:t>
      </w:r>
      <w:proofErr w:type="spellStart"/>
      <w:r w:rsidRPr="009867B7">
        <w:rPr>
          <w:rFonts w:ascii="Times New Roman" w:hAnsi="Times New Roman" w:cs="Times New Roman"/>
          <w:color w:val="000000" w:themeColor="text1"/>
          <w:lang w:val="en-US"/>
        </w:rPr>
        <w:t>dan</w:t>
      </w:r>
      <w:proofErr w:type="spellEnd"/>
      <w:r w:rsidRPr="009867B7">
        <w:rPr>
          <w:rFonts w:ascii="Times New Roman" w:hAnsi="Times New Roman" w:cs="Times New Roman"/>
          <w:color w:val="000000" w:themeColor="text1"/>
        </w:rPr>
        <w:t xml:space="preserve"> Samsul Nizar, </w:t>
      </w:r>
      <w:r w:rsidRPr="009867B7">
        <w:rPr>
          <w:rFonts w:ascii="Times New Roman" w:hAnsi="Times New Roman" w:cs="Times New Roman"/>
          <w:i/>
          <w:iCs/>
          <w:color w:val="000000" w:themeColor="text1"/>
        </w:rPr>
        <w:t xml:space="preserve">Edisi Revisi Pendekatan Historis, Teoris dan Praktis Filsafat Pendidikan Islam, </w:t>
      </w:r>
      <w:r w:rsidRPr="009867B7">
        <w:rPr>
          <w:rFonts w:ascii="Times New Roman" w:hAnsi="Times New Roman" w:cs="Times New Roman"/>
          <w:color w:val="000000" w:themeColor="text1"/>
        </w:rPr>
        <w:t>(Ciputat: PT Ciputat Press, 2005), hal. 65</w:t>
      </w:r>
    </w:p>
  </w:footnote>
  <w:footnote w:id="49">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Nur Uhbiyah, </w:t>
      </w:r>
      <w:r w:rsidRPr="009867B7">
        <w:rPr>
          <w:rFonts w:ascii="Times New Roman" w:hAnsi="Times New Roman" w:cs="Times New Roman"/>
          <w:i/>
          <w:iCs/>
          <w:color w:val="000000" w:themeColor="text1"/>
        </w:rPr>
        <w:t>Ilmu Pendidikan Islam II</w:t>
      </w:r>
      <w:r w:rsidRPr="009867B7">
        <w:rPr>
          <w:rFonts w:ascii="Times New Roman" w:hAnsi="Times New Roman" w:cs="Times New Roman"/>
          <w:color w:val="000000" w:themeColor="text1"/>
        </w:rPr>
        <w:t>, (Bandung: CV Pustaka Setia, 1999), hal. 99</w:t>
      </w:r>
    </w:p>
  </w:footnote>
  <w:footnote w:id="50">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Mujamil Qomar, et, all, </w:t>
      </w:r>
      <w:r w:rsidRPr="009867B7">
        <w:rPr>
          <w:rFonts w:ascii="Times New Roman" w:hAnsi="Times New Roman" w:cs="Times New Roman"/>
          <w:i/>
          <w:iCs/>
          <w:color w:val="000000" w:themeColor="text1"/>
        </w:rPr>
        <w:t>Meniti Jalan Pendidikan Islam</w:t>
      </w:r>
      <w:r w:rsidRPr="009867B7">
        <w:rPr>
          <w:rFonts w:ascii="Times New Roman" w:hAnsi="Times New Roman" w:cs="Times New Roman"/>
          <w:color w:val="000000" w:themeColor="text1"/>
        </w:rPr>
        <w:t>..., hal. 396-397</w:t>
      </w:r>
    </w:p>
  </w:footnote>
  <w:footnote w:id="51">
    <w:p w:rsidR="00E51C99" w:rsidRPr="009867B7" w:rsidRDefault="00E51C99" w:rsidP="00BE6F6D">
      <w:pPr>
        <w:pStyle w:val="FootnoteText"/>
        <w:ind w:firstLine="720"/>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Achmad  Patoni, </w:t>
      </w:r>
      <w:r w:rsidRPr="009867B7">
        <w:rPr>
          <w:rFonts w:ascii="Times New Roman" w:hAnsi="Times New Roman" w:cs="Times New Roman"/>
          <w:i/>
          <w:iCs/>
          <w:color w:val="000000" w:themeColor="text1"/>
        </w:rPr>
        <w:t>Metodologi Pendidikan Agama Islam</w:t>
      </w:r>
      <w:r w:rsidRPr="009867B7">
        <w:rPr>
          <w:rFonts w:ascii="Times New Roman" w:hAnsi="Times New Roman" w:cs="Times New Roman"/>
          <w:color w:val="000000" w:themeColor="text1"/>
        </w:rPr>
        <w:t>, (Jakarta: PT Bina Ilmu, 2004), hal. 107-109</w:t>
      </w:r>
    </w:p>
  </w:footnote>
  <w:footnote w:id="52">
    <w:p w:rsidR="00E51C99" w:rsidRPr="009867B7" w:rsidRDefault="00E51C99" w:rsidP="00BE6F6D">
      <w:pPr>
        <w:pStyle w:val="FootnoteText"/>
        <w:ind w:firstLine="720"/>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Heri Jauhari Muchtar, </w:t>
      </w:r>
      <w:r w:rsidRPr="009867B7">
        <w:rPr>
          <w:rFonts w:ascii="Times New Roman" w:hAnsi="Times New Roman" w:cs="Times New Roman"/>
          <w:i/>
          <w:iCs/>
          <w:color w:val="000000" w:themeColor="text1"/>
        </w:rPr>
        <w:t>Fiqih Pendidikan</w:t>
      </w:r>
      <w:r w:rsidRPr="009867B7">
        <w:rPr>
          <w:rFonts w:ascii="Times New Roman" w:hAnsi="Times New Roman" w:cs="Times New Roman"/>
          <w:color w:val="000000" w:themeColor="text1"/>
        </w:rPr>
        <w:t>, (Bandung: PT Remaja Rosdakarya, 2005), hal. 19</w:t>
      </w:r>
    </w:p>
  </w:footnote>
  <w:footnote w:id="53">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Nur Uhbiyati, </w:t>
      </w:r>
      <w:r w:rsidRPr="009867B7">
        <w:rPr>
          <w:rFonts w:ascii="Times New Roman" w:hAnsi="Times New Roman" w:cs="Times New Roman"/>
          <w:i/>
          <w:iCs/>
          <w:color w:val="000000" w:themeColor="text1"/>
        </w:rPr>
        <w:t>Ilmu Pendidikan Islam 1</w:t>
      </w:r>
      <w:r w:rsidRPr="009867B7">
        <w:rPr>
          <w:rFonts w:ascii="Times New Roman" w:hAnsi="Times New Roman" w:cs="Times New Roman"/>
          <w:color w:val="000000" w:themeColor="text1"/>
        </w:rPr>
        <w:t>, (Bandung: Pustaka Setia, 2005), hal. 202</w:t>
      </w:r>
    </w:p>
  </w:footnote>
  <w:footnote w:id="54">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Arief, </w:t>
      </w:r>
      <w:r w:rsidRPr="009867B7">
        <w:rPr>
          <w:rFonts w:ascii="Times New Roman" w:hAnsi="Times New Roman" w:cs="Times New Roman"/>
          <w:i/>
          <w:iCs/>
          <w:color w:val="000000" w:themeColor="text1"/>
        </w:rPr>
        <w:t>Pengantar Ilmu Metodologi Pendidikan Islam</w:t>
      </w:r>
      <w:r w:rsidRPr="009867B7">
        <w:rPr>
          <w:rFonts w:ascii="Times New Roman" w:hAnsi="Times New Roman" w:cs="Times New Roman"/>
          <w:color w:val="000000" w:themeColor="text1"/>
        </w:rPr>
        <w:t>..., hal. 114-115</w:t>
      </w:r>
    </w:p>
  </w:footnote>
  <w:footnote w:id="55">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Agus Sujanto, dkk. </w:t>
      </w:r>
      <w:r w:rsidRPr="009867B7">
        <w:rPr>
          <w:rFonts w:ascii="Times New Roman" w:hAnsi="Times New Roman" w:cs="Times New Roman"/>
          <w:i/>
          <w:iCs/>
          <w:color w:val="000000" w:themeColor="text1"/>
        </w:rPr>
        <w:t xml:space="preserve">Psikologi Kepribadian. </w:t>
      </w:r>
      <w:r w:rsidRPr="009867B7">
        <w:rPr>
          <w:rFonts w:ascii="Times New Roman" w:hAnsi="Times New Roman" w:cs="Times New Roman"/>
          <w:color w:val="000000" w:themeColor="text1"/>
        </w:rPr>
        <w:t xml:space="preserve"> (Jakarta: Bumi Aksara, 2009), hal. 10</w:t>
      </w:r>
    </w:p>
  </w:footnote>
  <w:footnote w:id="56">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Ibid..., </w:t>
      </w:r>
      <w:r w:rsidRPr="009867B7">
        <w:rPr>
          <w:rFonts w:ascii="Times New Roman" w:hAnsi="Times New Roman" w:cs="Times New Roman"/>
          <w:iCs/>
          <w:color w:val="000000" w:themeColor="text1"/>
        </w:rPr>
        <w:t>hal. 94.</w:t>
      </w:r>
    </w:p>
  </w:footnote>
  <w:footnote w:id="57">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 Koentjaningrat, </w:t>
      </w:r>
      <w:r w:rsidRPr="009867B7">
        <w:rPr>
          <w:rFonts w:ascii="Times New Roman" w:hAnsi="Times New Roman" w:cs="Times New Roman"/>
          <w:i/>
          <w:color w:val="000000" w:themeColor="text1"/>
        </w:rPr>
        <w:t xml:space="preserve">Pengantar Ilmu Antropologi, </w:t>
      </w:r>
      <w:r w:rsidRPr="009867B7">
        <w:rPr>
          <w:rFonts w:ascii="Times New Roman" w:hAnsi="Times New Roman" w:cs="Times New Roman"/>
          <w:color w:val="000000" w:themeColor="text1"/>
        </w:rPr>
        <w:t>(Jakarta: Rinerka Cipta. 1990), hal. 102.</w:t>
      </w:r>
    </w:p>
  </w:footnote>
  <w:footnote w:id="58">
    <w:p w:rsidR="00E51C99" w:rsidRPr="009867B7" w:rsidRDefault="00E51C99" w:rsidP="00BE6F6D">
      <w:pPr>
        <w:pStyle w:val="FootnoteText"/>
        <w:ind w:firstLine="720"/>
        <w:jc w:val="both"/>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 Ngalim Purwanto, </w:t>
      </w:r>
      <w:r w:rsidRPr="009867B7">
        <w:rPr>
          <w:rFonts w:ascii="Times New Roman" w:hAnsi="Times New Roman" w:cs="Times New Roman"/>
          <w:i/>
          <w:iCs/>
          <w:color w:val="000000" w:themeColor="text1"/>
        </w:rPr>
        <w:t>Psikologi Pendidikan,</w:t>
      </w:r>
      <w:r w:rsidRPr="009867B7">
        <w:rPr>
          <w:rFonts w:ascii="Times New Roman" w:hAnsi="Times New Roman" w:cs="Times New Roman"/>
          <w:color w:val="000000" w:themeColor="text1"/>
        </w:rPr>
        <w:t xml:space="preserve"> (Bandung: PT Remaja Rosda Karya, 2007), hal. 154 </w:t>
      </w:r>
    </w:p>
  </w:footnote>
  <w:footnote w:id="59">
    <w:p w:rsidR="00E51C99" w:rsidRPr="009867B7" w:rsidRDefault="00E51C99" w:rsidP="00BE6F6D">
      <w:pPr>
        <w:autoSpaceDE w:val="0"/>
        <w:autoSpaceDN w:val="0"/>
        <w:adjustRightInd w:val="0"/>
        <w:spacing w:after="0" w:line="240" w:lineRule="auto"/>
        <w:ind w:firstLine="720"/>
        <w:rPr>
          <w:rFonts w:ascii="Times New Roman" w:hAnsi="Times New Roman" w:cs="Times New Roman"/>
          <w:color w:val="000000" w:themeColor="text1"/>
          <w:sz w:val="20"/>
          <w:szCs w:val="20"/>
        </w:rPr>
      </w:pPr>
      <w:r w:rsidRPr="009867B7">
        <w:rPr>
          <w:rStyle w:val="FootnoteReference"/>
          <w:rFonts w:ascii="Times New Roman" w:hAnsi="Times New Roman" w:cs="Times New Roman"/>
          <w:color w:val="000000" w:themeColor="text1"/>
          <w:sz w:val="20"/>
          <w:szCs w:val="20"/>
        </w:rPr>
        <w:footnoteRef/>
      </w:r>
      <w:r w:rsidRPr="009867B7">
        <w:rPr>
          <w:rFonts w:ascii="Times New Roman" w:hAnsi="Times New Roman" w:cs="Times New Roman"/>
          <w:color w:val="000000" w:themeColor="text1"/>
          <w:sz w:val="20"/>
          <w:szCs w:val="20"/>
        </w:rPr>
        <w:t xml:space="preserve">Ahmad D. Marimba, </w:t>
      </w:r>
      <w:r w:rsidRPr="009867B7">
        <w:rPr>
          <w:rFonts w:ascii="Times New Roman" w:hAnsi="Times New Roman" w:cs="Times New Roman"/>
          <w:i/>
          <w:iCs/>
          <w:color w:val="000000" w:themeColor="text1"/>
          <w:sz w:val="20"/>
          <w:szCs w:val="20"/>
        </w:rPr>
        <w:t>Pengantar Filsafat Pendidikan Islam</w:t>
      </w:r>
      <w:r w:rsidRPr="009867B7">
        <w:rPr>
          <w:rFonts w:ascii="Times New Roman" w:hAnsi="Times New Roman" w:cs="Times New Roman"/>
          <w:color w:val="000000" w:themeColor="text1"/>
          <w:sz w:val="20"/>
          <w:szCs w:val="20"/>
        </w:rPr>
        <w:t>..., hal 67.</w:t>
      </w:r>
    </w:p>
  </w:footnote>
  <w:footnote w:id="60">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Syamsu Yusuf dan Juntika Nurinha, </w:t>
      </w:r>
      <w:r w:rsidRPr="009867B7">
        <w:rPr>
          <w:rFonts w:ascii="Times New Roman" w:hAnsi="Times New Roman" w:cs="Times New Roman"/>
          <w:i/>
          <w:color w:val="000000" w:themeColor="text1"/>
        </w:rPr>
        <w:t>Teori Kepribadian</w:t>
      </w:r>
      <w:r w:rsidRPr="009867B7">
        <w:rPr>
          <w:rFonts w:ascii="Times New Roman" w:hAnsi="Times New Roman" w:cs="Times New Roman"/>
          <w:color w:val="000000" w:themeColor="text1"/>
        </w:rPr>
        <w:t>, (Bandung: Rosdakarya, 2011), hal. 215-217</w:t>
      </w:r>
    </w:p>
  </w:footnote>
  <w:footnote w:id="61">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Depag RI</w:t>
      </w:r>
      <w:r w:rsidRPr="009867B7">
        <w:rPr>
          <w:rFonts w:ascii="Times New Roman" w:hAnsi="Times New Roman" w:cs="Times New Roman"/>
          <w:i/>
          <w:color w:val="000000" w:themeColor="text1"/>
        </w:rPr>
        <w:t>, Al Quran dan Terjemah</w:t>
      </w:r>
      <w:r w:rsidRPr="009867B7">
        <w:rPr>
          <w:rFonts w:ascii="Times New Roman" w:hAnsi="Times New Roman" w:cs="Times New Roman"/>
          <w:color w:val="000000" w:themeColor="text1"/>
        </w:rPr>
        <w:t>..., hal. 907.</w:t>
      </w:r>
    </w:p>
  </w:footnote>
  <w:footnote w:id="62">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Kartini Kartono, </w:t>
      </w:r>
      <w:r w:rsidRPr="009867B7">
        <w:rPr>
          <w:rFonts w:ascii="Times New Roman" w:hAnsi="Times New Roman" w:cs="Times New Roman"/>
          <w:i/>
          <w:iCs/>
          <w:color w:val="000000" w:themeColor="text1"/>
        </w:rPr>
        <w:t>Psikologi Umum</w:t>
      </w:r>
      <w:r w:rsidRPr="009867B7">
        <w:rPr>
          <w:rFonts w:ascii="Times New Roman" w:hAnsi="Times New Roman" w:cs="Times New Roman"/>
          <w:color w:val="000000" w:themeColor="text1"/>
        </w:rPr>
        <w:t>, (Bandung : Mandar Maju, 1996), hal. 100</w:t>
      </w:r>
    </w:p>
  </w:footnote>
  <w:footnote w:id="63">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i/>
          <w:iCs/>
          <w:color w:val="000000" w:themeColor="text1"/>
        </w:rPr>
        <w:t>Ibid</w:t>
      </w:r>
      <w:r w:rsidRPr="009867B7">
        <w:rPr>
          <w:rFonts w:ascii="Times New Roman" w:hAnsi="Times New Roman" w:cs="Times New Roman"/>
          <w:color w:val="000000" w:themeColor="text1"/>
        </w:rPr>
        <w:t>..., hal. 31</w:t>
      </w:r>
    </w:p>
  </w:footnote>
  <w:footnote w:id="64">
    <w:p w:rsidR="00E51C99" w:rsidRPr="009867B7" w:rsidRDefault="00E51C99" w:rsidP="00BE6F6D">
      <w:pPr>
        <w:autoSpaceDE w:val="0"/>
        <w:autoSpaceDN w:val="0"/>
        <w:adjustRightInd w:val="0"/>
        <w:spacing w:after="0" w:line="240" w:lineRule="auto"/>
        <w:ind w:firstLine="720"/>
        <w:rPr>
          <w:rFonts w:ascii="Times New Roman" w:hAnsi="Times New Roman" w:cs="Times New Roman"/>
          <w:color w:val="000000" w:themeColor="text1"/>
          <w:sz w:val="20"/>
          <w:szCs w:val="20"/>
        </w:rPr>
      </w:pPr>
      <w:r w:rsidRPr="009867B7">
        <w:rPr>
          <w:rStyle w:val="FootnoteReference"/>
          <w:rFonts w:ascii="Times New Roman" w:hAnsi="Times New Roman" w:cs="Times New Roman"/>
          <w:color w:val="000000" w:themeColor="text1"/>
          <w:sz w:val="20"/>
          <w:szCs w:val="20"/>
        </w:rPr>
        <w:footnoteRef/>
      </w:r>
      <w:r w:rsidRPr="009867B7">
        <w:rPr>
          <w:rFonts w:ascii="Times New Roman" w:hAnsi="Times New Roman" w:cs="Times New Roman"/>
          <w:color w:val="000000" w:themeColor="text1"/>
          <w:sz w:val="20"/>
          <w:szCs w:val="20"/>
        </w:rPr>
        <w:t xml:space="preserve">Ahmad Amin, </w:t>
      </w:r>
      <w:r w:rsidRPr="009867B7">
        <w:rPr>
          <w:rFonts w:ascii="Times New Roman" w:hAnsi="Times New Roman" w:cs="Times New Roman"/>
          <w:i/>
          <w:iCs/>
          <w:color w:val="000000" w:themeColor="text1"/>
          <w:sz w:val="20"/>
          <w:szCs w:val="20"/>
        </w:rPr>
        <w:t xml:space="preserve">Ethika (Ilmu Akhlak) </w:t>
      </w:r>
      <w:r w:rsidRPr="009867B7">
        <w:rPr>
          <w:rFonts w:ascii="Times New Roman" w:hAnsi="Times New Roman" w:cs="Times New Roman"/>
          <w:color w:val="000000" w:themeColor="text1"/>
          <w:sz w:val="20"/>
          <w:szCs w:val="20"/>
        </w:rPr>
        <w:t>terj. Farid Ma’ruf, (Jakarta : Bulan Bintang,1975), hal. 35.</w:t>
      </w:r>
    </w:p>
  </w:footnote>
  <w:footnote w:id="65">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Agus Sujanto, </w:t>
      </w:r>
      <w:r w:rsidRPr="009867B7">
        <w:rPr>
          <w:rFonts w:ascii="Times New Roman" w:hAnsi="Times New Roman" w:cs="Times New Roman"/>
          <w:i/>
          <w:iCs/>
          <w:color w:val="000000" w:themeColor="text1"/>
        </w:rPr>
        <w:t>Psikologi Umum</w:t>
      </w:r>
      <w:r w:rsidRPr="009867B7">
        <w:rPr>
          <w:rFonts w:ascii="Times New Roman" w:hAnsi="Times New Roman" w:cs="Times New Roman"/>
          <w:color w:val="000000" w:themeColor="text1"/>
        </w:rPr>
        <w:t>..., hal. 93.</w:t>
      </w:r>
    </w:p>
  </w:footnote>
  <w:footnote w:id="66">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Hamzah Ya’qub</w:t>
      </w:r>
      <w:r w:rsidRPr="009867B7">
        <w:rPr>
          <w:rFonts w:ascii="Times New Roman" w:hAnsi="Times New Roman" w:cs="Times New Roman"/>
          <w:i/>
          <w:iCs/>
          <w:color w:val="000000" w:themeColor="text1"/>
        </w:rPr>
        <w:t>, Etika Islam</w:t>
      </w:r>
      <w:r w:rsidRPr="009867B7">
        <w:rPr>
          <w:rFonts w:ascii="Times New Roman" w:hAnsi="Times New Roman" w:cs="Times New Roman"/>
          <w:color w:val="000000" w:themeColor="text1"/>
        </w:rPr>
        <w:t>,..., hal. 71-72.</w:t>
      </w:r>
    </w:p>
  </w:footnote>
  <w:footnote w:id="67">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 xml:space="preserve">Zakiah Darajat, </w:t>
      </w:r>
      <w:r w:rsidRPr="009867B7">
        <w:rPr>
          <w:rFonts w:ascii="Times New Roman" w:hAnsi="Times New Roman" w:cs="Times New Roman"/>
          <w:i/>
          <w:iCs/>
          <w:color w:val="000000" w:themeColor="text1"/>
        </w:rPr>
        <w:t>et, al</w:t>
      </w:r>
      <w:r w:rsidRPr="009867B7">
        <w:rPr>
          <w:rFonts w:ascii="Times New Roman" w:hAnsi="Times New Roman" w:cs="Times New Roman"/>
          <w:color w:val="000000" w:themeColor="text1"/>
        </w:rPr>
        <w:t xml:space="preserve">, </w:t>
      </w:r>
      <w:r w:rsidRPr="009867B7">
        <w:rPr>
          <w:rFonts w:ascii="Times New Roman" w:hAnsi="Times New Roman" w:cs="Times New Roman"/>
          <w:i/>
          <w:iCs/>
          <w:color w:val="000000" w:themeColor="text1"/>
        </w:rPr>
        <w:t>Ilmu Pendidikan Islam</w:t>
      </w:r>
      <w:r w:rsidRPr="009867B7">
        <w:rPr>
          <w:rFonts w:ascii="Times New Roman" w:hAnsi="Times New Roman" w:cs="Times New Roman"/>
          <w:color w:val="000000" w:themeColor="text1"/>
        </w:rPr>
        <w:t>, (Jakarta: Bumi Aksara, 2012), hal. 29.</w:t>
      </w:r>
    </w:p>
  </w:footnote>
  <w:footnote w:id="68">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Abudin Nata</w:t>
      </w:r>
      <w:r w:rsidRPr="009867B7">
        <w:rPr>
          <w:rFonts w:ascii="Times New Roman" w:hAnsi="Times New Roman" w:cs="Times New Roman"/>
          <w:i/>
          <w:color w:val="000000" w:themeColor="text1"/>
        </w:rPr>
        <w:t>, Akhlak Tasawuf dan Karakter Mulia</w:t>
      </w:r>
      <w:r w:rsidRPr="009867B7">
        <w:rPr>
          <w:rFonts w:ascii="Times New Roman" w:hAnsi="Times New Roman" w:cs="Times New Roman"/>
          <w:color w:val="000000" w:themeColor="text1"/>
        </w:rPr>
        <w:t>..., hal. 133</w:t>
      </w:r>
    </w:p>
  </w:footnote>
  <w:footnote w:id="69">
    <w:p w:rsidR="00E51C99" w:rsidRPr="009867B7" w:rsidRDefault="00E51C99" w:rsidP="00A31C00">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Jaluluddin</w:t>
      </w:r>
      <w:r w:rsidRPr="009867B7">
        <w:rPr>
          <w:rFonts w:ascii="Times New Roman" w:hAnsi="Times New Roman" w:cs="Times New Roman"/>
          <w:i/>
          <w:color w:val="000000" w:themeColor="text1"/>
        </w:rPr>
        <w:t>, Theologi Pendidikan</w:t>
      </w:r>
      <w:r w:rsidRPr="009867B7">
        <w:rPr>
          <w:rFonts w:ascii="Times New Roman" w:hAnsi="Times New Roman" w:cs="Times New Roman"/>
          <w:color w:val="000000" w:themeColor="text1"/>
        </w:rPr>
        <w:t>,..., hal. 207</w:t>
      </w:r>
    </w:p>
  </w:footnote>
  <w:footnote w:id="70">
    <w:p w:rsidR="00E51C99" w:rsidRPr="009867B7" w:rsidRDefault="00E51C99" w:rsidP="00BE6F6D">
      <w:pPr>
        <w:pStyle w:val="FootnoteText"/>
        <w:ind w:firstLine="720"/>
        <w:rPr>
          <w:rFonts w:ascii="Times New Roman" w:hAnsi="Times New Roman" w:cs="Times New Roman"/>
          <w:color w:val="000000" w:themeColor="text1"/>
        </w:rPr>
      </w:pPr>
      <w:r w:rsidRPr="009867B7">
        <w:rPr>
          <w:rStyle w:val="FootnoteReference"/>
          <w:rFonts w:ascii="Times New Roman" w:hAnsi="Times New Roman" w:cs="Times New Roman"/>
          <w:color w:val="000000" w:themeColor="text1"/>
        </w:rPr>
        <w:footnoteRef/>
      </w:r>
      <w:r w:rsidRPr="009867B7">
        <w:rPr>
          <w:rFonts w:ascii="Times New Roman" w:hAnsi="Times New Roman" w:cs="Times New Roman"/>
          <w:color w:val="000000" w:themeColor="text1"/>
        </w:rPr>
        <w:t>Abudin Nata</w:t>
      </w:r>
      <w:r w:rsidRPr="009867B7">
        <w:rPr>
          <w:rFonts w:ascii="Times New Roman" w:hAnsi="Times New Roman" w:cs="Times New Roman"/>
          <w:i/>
          <w:color w:val="000000" w:themeColor="text1"/>
        </w:rPr>
        <w:t>, Akhlak Tasawuf dan Karakter Mulia</w:t>
      </w:r>
      <w:r w:rsidRPr="009867B7">
        <w:rPr>
          <w:rFonts w:ascii="Times New Roman" w:hAnsi="Times New Roman" w:cs="Times New Roman"/>
          <w:color w:val="000000" w:themeColor="text1"/>
        </w:rPr>
        <w:t>..., hal. 134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107"/>
      <w:docPartObj>
        <w:docPartGallery w:val="Page Numbers (Top of Page)"/>
        <w:docPartUnique/>
      </w:docPartObj>
    </w:sdtPr>
    <w:sdtContent>
      <w:p w:rsidR="00E51C99" w:rsidRDefault="00583BF3">
        <w:pPr>
          <w:pStyle w:val="Header"/>
          <w:jc w:val="right"/>
        </w:pPr>
        <w:fldSimple w:instr=" PAGE   \* MERGEFORMAT ">
          <w:r w:rsidR="00560B6D">
            <w:rPr>
              <w:noProof/>
            </w:rPr>
            <w:t>51</w:t>
          </w:r>
        </w:fldSimple>
      </w:p>
    </w:sdtContent>
  </w:sdt>
  <w:p w:rsidR="00E51C99" w:rsidRDefault="00E51C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628F"/>
    <w:multiLevelType w:val="hybridMultilevel"/>
    <w:tmpl w:val="4EBAC894"/>
    <w:lvl w:ilvl="0" w:tplc="53B6C688">
      <w:start w:val="1"/>
      <w:numFmt w:val="lowerLetter"/>
      <w:lvlText w:val="%1."/>
      <w:lvlJc w:val="left"/>
      <w:pPr>
        <w:ind w:left="2082" w:hanging="360"/>
      </w:pPr>
      <w:rPr>
        <w:rFonts w:ascii="Times New Roman" w:eastAsiaTheme="minorHAnsi" w:hAnsi="Times New Roman" w:cs="Times New Roman"/>
      </w:rPr>
    </w:lvl>
    <w:lvl w:ilvl="1" w:tplc="04210019">
      <w:start w:val="1"/>
      <w:numFmt w:val="lowerLetter"/>
      <w:lvlText w:val="%2."/>
      <w:lvlJc w:val="left"/>
      <w:pPr>
        <w:ind w:left="2802" w:hanging="360"/>
      </w:pPr>
    </w:lvl>
    <w:lvl w:ilvl="2" w:tplc="0421001B" w:tentative="1">
      <w:start w:val="1"/>
      <w:numFmt w:val="lowerRoman"/>
      <w:lvlText w:val="%3."/>
      <w:lvlJc w:val="right"/>
      <w:pPr>
        <w:ind w:left="3522" w:hanging="180"/>
      </w:pPr>
    </w:lvl>
    <w:lvl w:ilvl="3" w:tplc="0421000F" w:tentative="1">
      <w:start w:val="1"/>
      <w:numFmt w:val="decimal"/>
      <w:lvlText w:val="%4."/>
      <w:lvlJc w:val="left"/>
      <w:pPr>
        <w:ind w:left="4242" w:hanging="360"/>
      </w:pPr>
    </w:lvl>
    <w:lvl w:ilvl="4" w:tplc="04210019" w:tentative="1">
      <w:start w:val="1"/>
      <w:numFmt w:val="lowerLetter"/>
      <w:lvlText w:val="%5."/>
      <w:lvlJc w:val="left"/>
      <w:pPr>
        <w:ind w:left="4962" w:hanging="360"/>
      </w:pPr>
    </w:lvl>
    <w:lvl w:ilvl="5" w:tplc="0421001B" w:tentative="1">
      <w:start w:val="1"/>
      <w:numFmt w:val="lowerRoman"/>
      <w:lvlText w:val="%6."/>
      <w:lvlJc w:val="right"/>
      <w:pPr>
        <w:ind w:left="5682" w:hanging="180"/>
      </w:pPr>
    </w:lvl>
    <w:lvl w:ilvl="6" w:tplc="0421000F" w:tentative="1">
      <w:start w:val="1"/>
      <w:numFmt w:val="decimal"/>
      <w:lvlText w:val="%7."/>
      <w:lvlJc w:val="left"/>
      <w:pPr>
        <w:ind w:left="6402" w:hanging="360"/>
      </w:pPr>
    </w:lvl>
    <w:lvl w:ilvl="7" w:tplc="04210019" w:tentative="1">
      <w:start w:val="1"/>
      <w:numFmt w:val="lowerLetter"/>
      <w:lvlText w:val="%8."/>
      <w:lvlJc w:val="left"/>
      <w:pPr>
        <w:ind w:left="7122" w:hanging="360"/>
      </w:pPr>
    </w:lvl>
    <w:lvl w:ilvl="8" w:tplc="0421001B" w:tentative="1">
      <w:start w:val="1"/>
      <w:numFmt w:val="lowerRoman"/>
      <w:lvlText w:val="%9."/>
      <w:lvlJc w:val="right"/>
      <w:pPr>
        <w:ind w:left="7842" w:hanging="180"/>
      </w:pPr>
    </w:lvl>
  </w:abstractNum>
  <w:abstractNum w:abstractNumId="1">
    <w:nsid w:val="093722B8"/>
    <w:multiLevelType w:val="hybridMultilevel"/>
    <w:tmpl w:val="4170F60A"/>
    <w:lvl w:ilvl="0" w:tplc="04210019">
      <w:start w:val="1"/>
      <w:numFmt w:val="lowerLetter"/>
      <w:lvlText w:val="%1."/>
      <w:lvlJc w:val="left"/>
      <w:pPr>
        <w:ind w:left="1003" w:hanging="360"/>
      </w:p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2">
    <w:nsid w:val="10B65B16"/>
    <w:multiLevelType w:val="hybridMultilevel"/>
    <w:tmpl w:val="FA60E018"/>
    <w:lvl w:ilvl="0" w:tplc="0C383BEA">
      <w:start w:val="1"/>
      <w:numFmt w:val="decimal"/>
      <w:lvlText w:val="%1."/>
      <w:lvlJc w:val="left"/>
      <w:pPr>
        <w:ind w:left="1222" w:hanging="360"/>
      </w:pPr>
      <w:rPr>
        <w:rFonts w:hint="default"/>
      </w:r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3">
    <w:nsid w:val="3D175BD1"/>
    <w:multiLevelType w:val="hybridMultilevel"/>
    <w:tmpl w:val="6AD860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2963D8F"/>
    <w:multiLevelType w:val="hybridMultilevel"/>
    <w:tmpl w:val="7450BA72"/>
    <w:lvl w:ilvl="0" w:tplc="662E7636">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5">
    <w:nsid w:val="45CF5336"/>
    <w:multiLevelType w:val="hybridMultilevel"/>
    <w:tmpl w:val="98B4CBFC"/>
    <w:lvl w:ilvl="0" w:tplc="41B63C7A">
      <w:start w:val="1"/>
      <w:numFmt w:val="decimal"/>
      <w:lvlText w:val="%1)"/>
      <w:lvlJc w:val="left"/>
      <w:pPr>
        <w:ind w:left="643" w:hanging="360"/>
      </w:pPr>
      <w:rPr>
        <w:rFonts w:hint="default"/>
      </w:rPr>
    </w:lvl>
    <w:lvl w:ilvl="1" w:tplc="04210019">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6">
    <w:nsid w:val="4AF71C96"/>
    <w:multiLevelType w:val="hybridMultilevel"/>
    <w:tmpl w:val="A5BCC2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B733320"/>
    <w:multiLevelType w:val="hybridMultilevel"/>
    <w:tmpl w:val="8AD0CF5E"/>
    <w:lvl w:ilvl="0" w:tplc="04090015">
      <w:start w:val="1"/>
      <w:numFmt w:val="upperLetter"/>
      <w:lvlText w:val="%1."/>
      <w:lvlJc w:val="left"/>
      <w:pPr>
        <w:tabs>
          <w:tab w:val="num" w:pos="720"/>
        </w:tabs>
        <w:ind w:left="720" w:hanging="360"/>
      </w:pPr>
    </w:lvl>
    <w:lvl w:ilvl="1" w:tplc="B64054E8">
      <w:start w:val="1"/>
      <w:numFmt w:val="decimal"/>
      <w:lvlText w:val="%2."/>
      <w:lvlJc w:val="left"/>
      <w:pPr>
        <w:tabs>
          <w:tab w:val="num" w:pos="1440"/>
        </w:tabs>
        <w:ind w:left="1440" w:hanging="360"/>
      </w:pPr>
      <w:rPr>
        <w:rFonts w:hint="default"/>
      </w:rPr>
    </w:lvl>
    <w:lvl w:ilvl="2" w:tplc="A7642056">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DC9A8BD4">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A95F31"/>
    <w:multiLevelType w:val="hybridMultilevel"/>
    <w:tmpl w:val="39DAB9F6"/>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59B536DB"/>
    <w:multiLevelType w:val="hybridMultilevel"/>
    <w:tmpl w:val="0DE0B0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D6A673F"/>
    <w:multiLevelType w:val="hybridMultilevel"/>
    <w:tmpl w:val="2C74C8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0CC177F"/>
    <w:multiLevelType w:val="hybridMultilevel"/>
    <w:tmpl w:val="FB6E4642"/>
    <w:lvl w:ilvl="0" w:tplc="18EA2C3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717E4C04"/>
    <w:multiLevelType w:val="hybridMultilevel"/>
    <w:tmpl w:val="1A3267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11"/>
  </w:num>
  <w:num w:numId="5">
    <w:abstractNumId w:val="2"/>
  </w:num>
  <w:num w:numId="6">
    <w:abstractNumId w:val="4"/>
  </w:num>
  <w:num w:numId="7">
    <w:abstractNumId w:val="12"/>
  </w:num>
  <w:num w:numId="8">
    <w:abstractNumId w:val="10"/>
  </w:num>
  <w:num w:numId="9">
    <w:abstractNumId w:val="1"/>
  </w:num>
  <w:num w:numId="10">
    <w:abstractNumId w:val="6"/>
  </w:num>
  <w:num w:numId="11">
    <w:abstractNumId w:val="8"/>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E6F6D"/>
    <w:rsid w:val="000007FC"/>
    <w:rsid w:val="00000CAB"/>
    <w:rsid w:val="0000116C"/>
    <w:rsid w:val="000023E5"/>
    <w:rsid w:val="00002778"/>
    <w:rsid w:val="00002BD7"/>
    <w:rsid w:val="000038B6"/>
    <w:rsid w:val="00004B0E"/>
    <w:rsid w:val="00004B82"/>
    <w:rsid w:val="00004BD7"/>
    <w:rsid w:val="00006D29"/>
    <w:rsid w:val="000073DC"/>
    <w:rsid w:val="00010505"/>
    <w:rsid w:val="00010578"/>
    <w:rsid w:val="000134BE"/>
    <w:rsid w:val="000153D4"/>
    <w:rsid w:val="00015F77"/>
    <w:rsid w:val="00016531"/>
    <w:rsid w:val="00016E49"/>
    <w:rsid w:val="000174F3"/>
    <w:rsid w:val="00020F5C"/>
    <w:rsid w:val="00024138"/>
    <w:rsid w:val="00025446"/>
    <w:rsid w:val="000300CD"/>
    <w:rsid w:val="00033CF7"/>
    <w:rsid w:val="00033D70"/>
    <w:rsid w:val="000352EA"/>
    <w:rsid w:val="00042685"/>
    <w:rsid w:val="0004632C"/>
    <w:rsid w:val="00056B11"/>
    <w:rsid w:val="0006503E"/>
    <w:rsid w:val="000659A6"/>
    <w:rsid w:val="00065A78"/>
    <w:rsid w:val="00072E2D"/>
    <w:rsid w:val="00074EA7"/>
    <w:rsid w:val="00080599"/>
    <w:rsid w:val="00080BC3"/>
    <w:rsid w:val="00082A84"/>
    <w:rsid w:val="00086821"/>
    <w:rsid w:val="00086BE0"/>
    <w:rsid w:val="0009330D"/>
    <w:rsid w:val="0009686E"/>
    <w:rsid w:val="000A1DCE"/>
    <w:rsid w:val="000A1F0C"/>
    <w:rsid w:val="000A6A46"/>
    <w:rsid w:val="000A7178"/>
    <w:rsid w:val="000B064F"/>
    <w:rsid w:val="000B1244"/>
    <w:rsid w:val="000B4339"/>
    <w:rsid w:val="000C1E3F"/>
    <w:rsid w:val="000C4C57"/>
    <w:rsid w:val="000C4E1C"/>
    <w:rsid w:val="000C5D86"/>
    <w:rsid w:val="000D463D"/>
    <w:rsid w:val="000D4B70"/>
    <w:rsid w:val="000D62C6"/>
    <w:rsid w:val="000D66AC"/>
    <w:rsid w:val="000E236B"/>
    <w:rsid w:val="000F0D4F"/>
    <w:rsid w:val="000F2631"/>
    <w:rsid w:val="000F2FB0"/>
    <w:rsid w:val="000F3D14"/>
    <w:rsid w:val="000F5B59"/>
    <w:rsid w:val="00103656"/>
    <w:rsid w:val="001036C5"/>
    <w:rsid w:val="00103BDD"/>
    <w:rsid w:val="00104F8E"/>
    <w:rsid w:val="00106C97"/>
    <w:rsid w:val="0011095C"/>
    <w:rsid w:val="001119A1"/>
    <w:rsid w:val="00112BC1"/>
    <w:rsid w:val="00113D95"/>
    <w:rsid w:val="0011511D"/>
    <w:rsid w:val="00124CFF"/>
    <w:rsid w:val="0013013B"/>
    <w:rsid w:val="00130F35"/>
    <w:rsid w:val="00132E02"/>
    <w:rsid w:val="00133242"/>
    <w:rsid w:val="0013660E"/>
    <w:rsid w:val="001411B6"/>
    <w:rsid w:val="0014451A"/>
    <w:rsid w:val="00144C3E"/>
    <w:rsid w:val="0014589C"/>
    <w:rsid w:val="00147037"/>
    <w:rsid w:val="001508E8"/>
    <w:rsid w:val="001530A7"/>
    <w:rsid w:val="001549AE"/>
    <w:rsid w:val="0015786B"/>
    <w:rsid w:val="00163444"/>
    <w:rsid w:val="00165404"/>
    <w:rsid w:val="0016690A"/>
    <w:rsid w:val="00171586"/>
    <w:rsid w:val="00172AF8"/>
    <w:rsid w:val="0017301F"/>
    <w:rsid w:val="0017356C"/>
    <w:rsid w:val="00174EE2"/>
    <w:rsid w:val="001760C8"/>
    <w:rsid w:val="00176611"/>
    <w:rsid w:val="00180878"/>
    <w:rsid w:val="0018246E"/>
    <w:rsid w:val="001845B2"/>
    <w:rsid w:val="001856E9"/>
    <w:rsid w:val="0019258F"/>
    <w:rsid w:val="00194786"/>
    <w:rsid w:val="001966C9"/>
    <w:rsid w:val="00197A15"/>
    <w:rsid w:val="001A1282"/>
    <w:rsid w:val="001A2826"/>
    <w:rsid w:val="001A77D4"/>
    <w:rsid w:val="001B02A8"/>
    <w:rsid w:val="001B2462"/>
    <w:rsid w:val="001B36B3"/>
    <w:rsid w:val="001C0CC7"/>
    <w:rsid w:val="001C15B7"/>
    <w:rsid w:val="001C1FD7"/>
    <w:rsid w:val="001C484F"/>
    <w:rsid w:val="001C6280"/>
    <w:rsid w:val="001C6706"/>
    <w:rsid w:val="001C7249"/>
    <w:rsid w:val="001D20F2"/>
    <w:rsid w:val="001D30FD"/>
    <w:rsid w:val="001D3B2D"/>
    <w:rsid w:val="001E08BD"/>
    <w:rsid w:val="001E19C0"/>
    <w:rsid w:val="001E28D6"/>
    <w:rsid w:val="002010D4"/>
    <w:rsid w:val="0020113E"/>
    <w:rsid w:val="002024FD"/>
    <w:rsid w:val="002029C5"/>
    <w:rsid w:val="00204455"/>
    <w:rsid w:val="00204E1B"/>
    <w:rsid w:val="00204FD4"/>
    <w:rsid w:val="0020799F"/>
    <w:rsid w:val="00211267"/>
    <w:rsid w:val="00214406"/>
    <w:rsid w:val="002155E1"/>
    <w:rsid w:val="00221947"/>
    <w:rsid w:val="00221C3C"/>
    <w:rsid w:val="00231698"/>
    <w:rsid w:val="00237893"/>
    <w:rsid w:val="0024208B"/>
    <w:rsid w:val="00244981"/>
    <w:rsid w:val="00245DE6"/>
    <w:rsid w:val="00246B68"/>
    <w:rsid w:val="002524AF"/>
    <w:rsid w:val="00253F0C"/>
    <w:rsid w:val="00261656"/>
    <w:rsid w:val="00262C48"/>
    <w:rsid w:val="00263447"/>
    <w:rsid w:val="002663F3"/>
    <w:rsid w:val="002672A0"/>
    <w:rsid w:val="00270642"/>
    <w:rsid w:val="002709A0"/>
    <w:rsid w:val="00270AF0"/>
    <w:rsid w:val="002732F3"/>
    <w:rsid w:val="002774AE"/>
    <w:rsid w:val="00277B5B"/>
    <w:rsid w:val="0028336C"/>
    <w:rsid w:val="00287471"/>
    <w:rsid w:val="00287578"/>
    <w:rsid w:val="0029002C"/>
    <w:rsid w:val="002906CE"/>
    <w:rsid w:val="00293A27"/>
    <w:rsid w:val="00294DE0"/>
    <w:rsid w:val="002A0659"/>
    <w:rsid w:val="002A386A"/>
    <w:rsid w:val="002A74D4"/>
    <w:rsid w:val="002A7A00"/>
    <w:rsid w:val="002B1FCB"/>
    <w:rsid w:val="002B3298"/>
    <w:rsid w:val="002B3499"/>
    <w:rsid w:val="002B545E"/>
    <w:rsid w:val="002B5486"/>
    <w:rsid w:val="002C4D93"/>
    <w:rsid w:val="002C579D"/>
    <w:rsid w:val="002C60B0"/>
    <w:rsid w:val="002D1528"/>
    <w:rsid w:val="002D3541"/>
    <w:rsid w:val="002D59D5"/>
    <w:rsid w:val="002E64FD"/>
    <w:rsid w:val="002E738E"/>
    <w:rsid w:val="002F5A04"/>
    <w:rsid w:val="002F6A50"/>
    <w:rsid w:val="002F7934"/>
    <w:rsid w:val="003001F1"/>
    <w:rsid w:val="00300BA7"/>
    <w:rsid w:val="00300C4B"/>
    <w:rsid w:val="003026E3"/>
    <w:rsid w:val="0030286A"/>
    <w:rsid w:val="00306B8B"/>
    <w:rsid w:val="00307091"/>
    <w:rsid w:val="00307645"/>
    <w:rsid w:val="0031184C"/>
    <w:rsid w:val="003125A4"/>
    <w:rsid w:val="00312E8B"/>
    <w:rsid w:val="003137BD"/>
    <w:rsid w:val="0031405B"/>
    <w:rsid w:val="00314093"/>
    <w:rsid w:val="00314883"/>
    <w:rsid w:val="003222A2"/>
    <w:rsid w:val="0032297D"/>
    <w:rsid w:val="003266B4"/>
    <w:rsid w:val="00327A1E"/>
    <w:rsid w:val="0033335D"/>
    <w:rsid w:val="00336312"/>
    <w:rsid w:val="0034000F"/>
    <w:rsid w:val="00340264"/>
    <w:rsid w:val="003433B0"/>
    <w:rsid w:val="00344D1B"/>
    <w:rsid w:val="003450A9"/>
    <w:rsid w:val="00345119"/>
    <w:rsid w:val="00346FC3"/>
    <w:rsid w:val="003516D4"/>
    <w:rsid w:val="0035390B"/>
    <w:rsid w:val="003540D3"/>
    <w:rsid w:val="0035697C"/>
    <w:rsid w:val="003622E5"/>
    <w:rsid w:val="00362775"/>
    <w:rsid w:val="003633CC"/>
    <w:rsid w:val="00363BAF"/>
    <w:rsid w:val="003648D9"/>
    <w:rsid w:val="003652FE"/>
    <w:rsid w:val="00365318"/>
    <w:rsid w:val="00367C07"/>
    <w:rsid w:val="003706AC"/>
    <w:rsid w:val="00371558"/>
    <w:rsid w:val="00371824"/>
    <w:rsid w:val="00371B0E"/>
    <w:rsid w:val="00372D34"/>
    <w:rsid w:val="00380EDB"/>
    <w:rsid w:val="00383F5C"/>
    <w:rsid w:val="00385CFB"/>
    <w:rsid w:val="00387B60"/>
    <w:rsid w:val="00391FEF"/>
    <w:rsid w:val="003A05B7"/>
    <w:rsid w:val="003A0668"/>
    <w:rsid w:val="003A3679"/>
    <w:rsid w:val="003A369E"/>
    <w:rsid w:val="003A3B6E"/>
    <w:rsid w:val="003A5927"/>
    <w:rsid w:val="003B0AF1"/>
    <w:rsid w:val="003B1577"/>
    <w:rsid w:val="003B4F7B"/>
    <w:rsid w:val="003B64BD"/>
    <w:rsid w:val="003C0012"/>
    <w:rsid w:val="003C050B"/>
    <w:rsid w:val="003C1A67"/>
    <w:rsid w:val="003C2546"/>
    <w:rsid w:val="003C53EC"/>
    <w:rsid w:val="003C599D"/>
    <w:rsid w:val="003C7A98"/>
    <w:rsid w:val="003D001E"/>
    <w:rsid w:val="003D23A8"/>
    <w:rsid w:val="003D31F5"/>
    <w:rsid w:val="003D476C"/>
    <w:rsid w:val="003D4EA5"/>
    <w:rsid w:val="003D536C"/>
    <w:rsid w:val="003D7246"/>
    <w:rsid w:val="003E4102"/>
    <w:rsid w:val="003E7A6A"/>
    <w:rsid w:val="003F1557"/>
    <w:rsid w:val="003F1588"/>
    <w:rsid w:val="003F1D6C"/>
    <w:rsid w:val="003F1FDC"/>
    <w:rsid w:val="003F2B41"/>
    <w:rsid w:val="003F655A"/>
    <w:rsid w:val="00400B03"/>
    <w:rsid w:val="004016DF"/>
    <w:rsid w:val="00404378"/>
    <w:rsid w:val="0040592A"/>
    <w:rsid w:val="004076B8"/>
    <w:rsid w:val="00407CE9"/>
    <w:rsid w:val="0041015B"/>
    <w:rsid w:val="0041248C"/>
    <w:rsid w:val="00412744"/>
    <w:rsid w:val="00412B46"/>
    <w:rsid w:val="004146BD"/>
    <w:rsid w:val="00414ED7"/>
    <w:rsid w:val="0041519C"/>
    <w:rsid w:val="004211CB"/>
    <w:rsid w:val="0042166A"/>
    <w:rsid w:val="0042265E"/>
    <w:rsid w:val="00422D13"/>
    <w:rsid w:val="0043020B"/>
    <w:rsid w:val="004322C4"/>
    <w:rsid w:val="00433282"/>
    <w:rsid w:val="00434C83"/>
    <w:rsid w:val="004429B3"/>
    <w:rsid w:val="00443D2C"/>
    <w:rsid w:val="004445B4"/>
    <w:rsid w:val="00447126"/>
    <w:rsid w:val="00450719"/>
    <w:rsid w:val="004549AD"/>
    <w:rsid w:val="00460575"/>
    <w:rsid w:val="00463F15"/>
    <w:rsid w:val="00464D55"/>
    <w:rsid w:val="00465136"/>
    <w:rsid w:val="004655DB"/>
    <w:rsid w:val="00466448"/>
    <w:rsid w:val="00470E7B"/>
    <w:rsid w:val="00471C8F"/>
    <w:rsid w:val="00471DA1"/>
    <w:rsid w:val="00473203"/>
    <w:rsid w:val="0047482C"/>
    <w:rsid w:val="0047583B"/>
    <w:rsid w:val="00475BAF"/>
    <w:rsid w:val="0048009A"/>
    <w:rsid w:val="00480272"/>
    <w:rsid w:val="00482BC0"/>
    <w:rsid w:val="0048413F"/>
    <w:rsid w:val="00485910"/>
    <w:rsid w:val="00485CD0"/>
    <w:rsid w:val="00486770"/>
    <w:rsid w:val="00486B25"/>
    <w:rsid w:val="00487EAC"/>
    <w:rsid w:val="00492725"/>
    <w:rsid w:val="00493E39"/>
    <w:rsid w:val="00494F82"/>
    <w:rsid w:val="004952FA"/>
    <w:rsid w:val="0049531A"/>
    <w:rsid w:val="004A0639"/>
    <w:rsid w:val="004A10D5"/>
    <w:rsid w:val="004A24F2"/>
    <w:rsid w:val="004A28D6"/>
    <w:rsid w:val="004A325C"/>
    <w:rsid w:val="004A449E"/>
    <w:rsid w:val="004A4F56"/>
    <w:rsid w:val="004A5714"/>
    <w:rsid w:val="004B0EAC"/>
    <w:rsid w:val="004B2652"/>
    <w:rsid w:val="004B28B6"/>
    <w:rsid w:val="004B2F78"/>
    <w:rsid w:val="004B7B53"/>
    <w:rsid w:val="004C08CD"/>
    <w:rsid w:val="004C1E96"/>
    <w:rsid w:val="004C52D2"/>
    <w:rsid w:val="004C5669"/>
    <w:rsid w:val="004C5782"/>
    <w:rsid w:val="004C5FC0"/>
    <w:rsid w:val="004D0301"/>
    <w:rsid w:val="004D2199"/>
    <w:rsid w:val="004D3E77"/>
    <w:rsid w:val="004E1900"/>
    <w:rsid w:val="004E1AF9"/>
    <w:rsid w:val="004E1B76"/>
    <w:rsid w:val="004E631E"/>
    <w:rsid w:val="004F05C0"/>
    <w:rsid w:val="004F5B49"/>
    <w:rsid w:val="005022A7"/>
    <w:rsid w:val="0050335B"/>
    <w:rsid w:val="00503A96"/>
    <w:rsid w:val="00505163"/>
    <w:rsid w:val="005055D7"/>
    <w:rsid w:val="005126C6"/>
    <w:rsid w:val="00512A58"/>
    <w:rsid w:val="00512AD8"/>
    <w:rsid w:val="00512D0D"/>
    <w:rsid w:val="005142AA"/>
    <w:rsid w:val="00514735"/>
    <w:rsid w:val="005152CD"/>
    <w:rsid w:val="0051631B"/>
    <w:rsid w:val="00517AE0"/>
    <w:rsid w:val="005219DD"/>
    <w:rsid w:val="00524135"/>
    <w:rsid w:val="00524E26"/>
    <w:rsid w:val="00524ECB"/>
    <w:rsid w:val="0053076F"/>
    <w:rsid w:val="00536B65"/>
    <w:rsid w:val="00544305"/>
    <w:rsid w:val="005443ED"/>
    <w:rsid w:val="0054527A"/>
    <w:rsid w:val="005471EF"/>
    <w:rsid w:val="005506CB"/>
    <w:rsid w:val="005528C4"/>
    <w:rsid w:val="00552A87"/>
    <w:rsid w:val="005534ED"/>
    <w:rsid w:val="00553960"/>
    <w:rsid w:val="00560B6D"/>
    <w:rsid w:val="00562D1E"/>
    <w:rsid w:val="00563980"/>
    <w:rsid w:val="00563C5B"/>
    <w:rsid w:val="00564D5F"/>
    <w:rsid w:val="00566BF2"/>
    <w:rsid w:val="005677F0"/>
    <w:rsid w:val="005703E3"/>
    <w:rsid w:val="0057132F"/>
    <w:rsid w:val="0057138C"/>
    <w:rsid w:val="00575E34"/>
    <w:rsid w:val="00575F2C"/>
    <w:rsid w:val="00575FB9"/>
    <w:rsid w:val="00577491"/>
    <w:rsid w:val="00577D29"/>
    <w:rsid w:val="00582944"/>
    <w:rsid w:val="00583805"/>
    <w:rsid w:val="00583BF3"/>
    <w:rsid w:val="005846C3"/>
    <w:rsid w:val="00585F0D"/>
    <w:rsid w:val="0058642F"/>
    <w:rsid w:val="00586660"/>
    <w:rsid w:val="00586731"/>
    <w:rsid w:val="005871EF"/>
    <w:rsid w:val="005910E5"/>
    <w:rsid w:val="00591BDE"/>
    <w:rsid w:val="005928D4"/>
    <w:rsid w:val="005949BB"/>
    <w:rsid w:val="00597673"/>
    <w:rsid w:val="005A021D"/>
    <w:rsid w:val="005A03A3"/>
    <w:rsid w:val="005A1FED"/>
    <w:rsid w:val="005A543B"/>
    <w:rsid w:val="005A611B"/>
    <w:rsid w:val="005B07C6"/>
    <w:rsid w:val="005B0AA0"/>
    <w:rsid w:val="005B0C21"/>
    <w:rsid w:val="005B12EE"/>
    <w:rsid w:val="005B1554"/>
    <w:rsid w:val="005B3A0D"/>
    <w:rsid w:val="005B4B02"/>
    <w:rsid w:val="005B5D3E"/>
    <w:rsid w:val="005B6D0A"/>
    <w:rsid w:val="005C3528"/>
    <w:rsid w:val="005C6584"/>
    <w:rsid w:val="005D186D"/>
    <w:rsid w:val="005D2776"/>
    <w:rsid w:val="005D6252"/>
    <w:rsid w:val="005E1F73"/>
    <w:rsid w:val="005E50A9"/>
    <w:rsid w:val="005E6BF0"/>
    <w:rsid w:val="005F03A5"/>
    <w:rsid w:val="005F4574"/>
    <w:rsid w:val="005F4FCF"/>
    <w:rsid w:val="005F58D9"/>
    <w:rsid w:val="005F6CAB"/>
    <w:rsid w:val="005F7BA2"/>
    <w:rsid w:val="00600067"/>
    <w:rsid w:val="00601171"/>
    <w:rsid w:val="006047A6"/>
    <w:rsid w:val="00606494"/>
    <w:rsid w:val="00606612"/>
    <w:rsid w:val="00607B18"/>
    <w:rsid w:val="006105A3"/>
    <w:rsid w:val="00610BC8"/>
    <w:rsid w:val="00612290"/>
    <w:rsid w:val="00612DBD"/>
    <w:rsid w:val="00613A88"/>
    <w:rsid w:val="006148FE"/>
    <w:rsid w:val="00617865"/>
    <w:rsid w:val="00617AD1"/>
    <w:rsid w:val="00620731"/>
    <w:rsid w:val="00623BE1"/>
    <w:rsid w:val="00623F1E"/>
    <w:rsid w:val="00626018"/>
    <w:rsid w:val="00627871"/>
    <w:rsid w:val="00631DA0"/>
    <w:rsid w:val="006331ED"/>
    <w:rsid w:val="00633B07"/>
    <w:rsid w:val="00635D43"/>
    <w:rsid w:val="0064110F"/>
    <w:rsid w:val="006466FA"/>
    <w:rsid w:val="0064678B"/>
    <w:rsid w:val="00647557"/>
    <w:rsid w:val="00652078"/>
    <w:rsid w:val="00652D27"/>
    <w:rsid w:val="006558B4"/>
    <w:rsid w:val="00655E97"/>
    <w:rsid w:val="006568B7"/>
    <w:rsid w:val="00656ADC"/>
    <w:rsid w:val="00664B53"/>
    <w:rsid w:val="00674465"/>
    <w:rsid w:val="006749B0"/>
    <w:rsid w:val="00675322"/>
    <w:rsid w:val="00680E48"/>
    <w:rsid w:val="00681050"/>
    <w:rsid w:val="00682F95"/>
    <w:rsid w:val="00683080"/>
    <w:rsid w:val="00683FC9"/>
    <w:rsid w:val="00684679"/>
    <w:rsid w:val="0068635F"/>
    <w:rsid w:val="00686C19"/>
    <w:rsid w:val="006871C6"/>
    <w:rsid w:val="006905A9"/>
    <w:rsid w:val="00692A44"/>
    <w:rsid w:val="00692AC7"/>
    <w:rsid w:val="00695D41"/>
    <w:rsid w:val="00696297"/>
    <w:rsid w:val="006A4863"/>
    <w:rsid w:val="006A4CDD"/>
    <w:rsid w:val="006A5B2A"/>
    <w:rsid w:val="006A7BC4"/>
    <w:rsid w:val="006B36D1"/>
    <w:rsid w:val="006B602C"/>
    <w:rsid w:val="006B624C"/>
    <w:rsid w:val="006B7B02"/>
    <w:rsid w:val="006C0763"/>
    <w:rsid w:val="006C1D83"/>
    <w:rsid w:val="006C5A04"/>
    <w:rsid w:val="006D2A05"/>
    <w:rsid w:val="006D2C22"/>
    <w:rsid w:val="006D5151"/>
    <w:rsid w:val="006D6860"/>
    <w:rsid w:val="006D7263"/>
    <w:rsid w:val="006E0655"/>
    <w:rsid w:val="006E12A1"/>
    <w:rsid w:val="006E21B4"/>
    <w:rsid w:val="006E3984"/>
    <w:rsid w:val="006E406C"/>
    <w:rsid w:val="006E5148"/>
    <w:rsid w:val="006E58BE"/>
    <w:rsid w:val="006E6203"/>
    <w:rsid w:val="006E6B38"/>
    <w:rsid w:val="006F20BF"/>
    <w:rsid w:val="006F354B"/>
    <w:rsid w:val="006F407F"/>
    <w:rsid w:val="006F7F1F"/>
    <w:rsid w:val="00700067"/>
    <w:rsid w:val="007006BE"/>
    <w:rsid w:val="00700C1B"/>
    <w:rsid w:val="007045F7"/>
    <w:rsid w:val="007061A4"/>
    <w:rsid w:val="0070663D"/>
    <w:rsid w:val="007070BF"/>
    <w:rsid w:val="007105B5"/>
    <w:rsid w:val="007118FF"/>
    <w:rsid w:val="00711F87"/>
    <w:rsid w:val="00713FA7"/>
    <w:rsid w:val="0071482C"/>
    <w:rsid w:val="00716E8E"/>
    <w:rsid w:val="00717500"/>
    <w:rsid w:val="00722621"/>
    <w:rsid w:val="007253AF"/>
    <w:rsid w:val="00725BAA"/>
    <w:rsid w:val="00725F1E"/>
    <w:rsid w:val="007267A8"/>
    <w:rsid w:val="007269F4"/>
    <w:rsid w:val="007279CD"/>
    <w:rsid w:val="007307FF"/>
    <w:rsid w:val="00732260"/>
    <w:rsid w:val="0073309F"/>
    <w:rsid w:val="00734C30"/>
    <w:rsid w:val="0073567E"/>
    <w:rsid w:val="00735ECF"/>
    <w:rsid w:val="0073770F"/>
    <w:rsid w:val="00740E3F"/>
    <w:rsid w:val="007422EC"/>
    <w:rsid w:val="007450E7"/>
    <w:rsid w:val="0075020A"/>
    <w:rsid w:val="0075160C"/>
    <w:rsid w:val="00754D9B"/>
    <w:rsid w:val="00763962"/>
    <w:rsid w:val="00763AD5"/>
    <w:rsid w:val="00765EC8"/>
    <w:rsid w:val="00766656"/>
    <w:rsid w:val="00766BE8"/>
    <w:rsid w:val="007721D5"/>
    <w:rsid w:val="0077562D"/>
    <w:rsid w:val="00776209"/>
    <w:rsid w:val="007772A7"/>
    <w:rsid w:val="00780C55"/>
    <w:rsid w:val="0078118D"/>
    <w:rsid w:val="00781322"/>
    <w:rsid w:val="00781BFD"/>
    <w:rsid w:val="00781EAF"/>
    <w:rsid w:val="00782F26"/>
    <w:rsid w:val="00783C67"/>
    <w:rsid w:val="00785A26"/>
    <w:rsid w:val="007861FD"/>
    <w:rsid w:val="00786C7B"/>
    <w:rsid w:val="00790C80"/>
    <w:rsid w:val="0079111F"/>
    <w:rsid w:val="00791A41"/>
    <w:rsid w:val="00791BEC"/>
    <w:rsid w:val="00792BE2"/>
    <w:rsid w:val="007930D1"/>
    <w:rsid w:val="00796F7D"/>
    <w:rsid w:val="007A2A6A"/>
    <w:rsid w:val="007A3B2B"/>
    <w:rsid w:val="007A491C"/>
    <w:rsid w:val="007B2B2A"/>
    <w:rsid w:val="007B3259"/>
    <w:rsid w:val="007C02E7"/>
    <w:rsid w:val="007C15F5"/>
    <w:rsid w:val="007C1716"/>
    <w:rsid w:val="007D29FB"/>
    <w:rsid w:val="007E1FF7"/>
    <w:rsid w:val="007E2640"/>
    <w:rsid w:val="007E2A88"/>
    <w:rsid w:val="007E591F"/>
    <w:rsid w:val="007E79AF"/>
    <w:rsid w:val="007E7E87"/>
    <w:rsid w:val="007F53F9"/>
    <w:rsid w:val="007F5941"/>
    <w:rsid w:val="007F66DF"/>
    <w:rsid w:val="007F7E06"/>
    <w:rsid w:val="00800CDA"/>
    <w:rsid w:val="00800F32"/>
    <w:rsid w:val="00801E42"/>
    <w:rsid w:val="008037EC"/>
    <w:rsid w:val="00803E61"/>
    <w:rsid w:val="0080625A"/>
    <w:rsid w:val="0081008E"/>
    <w:rsid w:val="00810391"/>
    <w:rsid w:val="00810927"/>
    <w:rsid w:val="00812971"/>
    <w:rsid w:val="008130C4"/>
    <w:rsid w:val="00813B81"/>
    <w:rsid w:val="00814592"/>
    <w:rsid w:val="00815473"/>
    <w:rsid w:val="00816E7C"/>
    <w:rsid w:val="00820B53"/>
    <w:rsid w:val="00821058"/>
    <w:rsid w:val="00821C4B"/>
    <w:rsid w:val="00823551"/>
    <w:rsid w:val="00824748"/>
    <w:rsid w:val="00824F0F"/>
    <w:rsid w:val="0082610D"/>
    <w:rsid w:val="00827869"/>
    <w:rsid w:val="008302E7"/>
    <w:rsid w:val="008319D7"/>
    <w:rsid w:val="00832534"/>
    <w:rsid w:val="00836F6E"/>
    <w:rsid w:val="00837B3D"/>
    <w:rsid w:val="00842035"/>
    <w:rsid w:val="00843925"/>
    <w:rsid w:val="00844730"/>
    <w:rsid w:val="00845C3C"/>
    <w:rsid w:val="00854B26"/>
    <w:rsid w:val="00854EE4"/>
    <w:rsid w:val="0085618D"/>
    <w:rsid w:val="0086037E"/>
    <w:rsid w:val="00862CD5"/>
    <w:rsid w:val="0086313C"/>
    <w:rsid w:val="008649C4"/>
    <w:rsid w:val="00870661"/>
    <w:rsid w:val="00871B16"/>
    <w:rsid w:val="00871FC8"/>
    <w:rsid w:val="00873F36"/>
    <w:rsid w:val="0087454F"/>
    <w:rsid w:val="00874738"/>
    <w:rsid w:val="00874DC5"/>
    <w:rsid w:val="0087541F"/>
    <w:rsid w:val="00880766"/>
    <w:rsid w:val="00882424"/>
    <w:rsid w:val="00884D4C"/>
    <w:rsid w:val="00884D6E"/>
    <w:rsid w:val="00884EB4"/>
    <w:rsid w:val="00885B5D"/>
    <w:rsid w:val="0088604F"/>
    <w:rsid w:val="0088712E"/>
    <w:rsid w:val="008877BB"/>
    <w:rsid w:val="00887E9C"/>
    <w:rsid w:val="00894AEC"/>
    <w:rsid w:val="0089530E"/>
    <w:rsid w:val="00896FF2"/>
    <w:rsid w:val="008A04FA"/>
    <w:rsid w:val="008A0F50"/>
    <w:rsid w:val="008A38A8"/>
    <w:rsid w:val="008A4507"/>
    <w:rsid w:val="008A46B6"/>
    <w:rsid w:val="008B55E1"/>
    <w:rsid w:val="008B590B"/>
    <w:rsid w:val="008B5F20"/>
    <w:rsid w:val="008C4A6D"/>
    <w:rsid w:val="008C7FB9"/>
    <w:rsid w:val="008D0120"/>
    <w:rsid w:val="008D1D85"/>
    <w:rsid w:val="008D486C"/>
    <w:rsid w:val="008D711E"/>
    <w:rsid w:val="008E1437"/>
    <w:rsid w:val="008E3851"/>
    <w:rsid w:val="008E3D5F"/>
    <w:rsid w:val="008E6E26"/>
    <w:rsid w:val="008E75B3"/>
    <w:rsid w:val="008F0975"/>
    <w:rsid w:val="008F6CDF"/>
    <w:rsid w:val="009034B6"/>
    <w:rsid w:val="00905A42"/>
    <w:rsid w:val="0090600C"/>
    <w:rsid w:val="00907603"/>
    <w:rsid w:val="00912AFA"/>
    <w:rsid w:val="0091700A"/>
    <w:rsid w:val="00917034"/>
    <w:rsid w:val="00920105"/>
    <w:rsid w:val="00920276"/>
    <w:rsid w:val="00923A0E"/>
    <w:rsid w:val="0092643A"/>
    <w:rsid w:val="00931744"/>
    <w:rsid w:val="009322AD"/>
    <w:rsid w:val="009323FF"/>
    <w:rsid w:val="00933561"/>
    <w:rsid w:val="00933E93"/>
    <w:rsid w:val="00937463"/>
    <w:rsid w:val="00937E5E"/>
    <w:rsid w:val="0094178C"/>
    <w:rsid w:val="0094426F"/>
    <w:rsid w:val="00944AF5"/>
    <w:rsid w:val="009535C1"/>
    <w:rsid w:val="0095448B"/>
    <w:rsid w:val="00954B95"/>
    <w:rsid w:val="00956AAB"/>
    <w:rsid w:val="00957238"/>
    <w:rsid w:val="009572D0"/>
    <w:rsid w:val="00960747"/>
    <w:rsid w:val="009643E4"/>
    <w:rsid w:val="009661DA"/>
    <w:rsid w:val="00966D36"/>
    <w:rsid w:val="00967963"/>
    <w:rsid w:val="00973300"/>
    <w:rsid w:val="0097366E"/>
    <w:rsid w:val="00977109"/>
    <w:rsid w:val="00977902"/>
    <w:rsid w:val="00981652"/>
    <w:rsid w:val="009825B2"/>
    <w:rsid w:val="00984754"/>
    <w:rsid w:val="009867B7"/>
    <w:rsid w:val="0099049A"/>
    <w:rsid w:val="00993674"/>
    <w:rsid w:val="00993DCC"/>
    <w:rsid w:val="00994CCC"/>
    <w:rsid w:val="009953F3"/>
    <w:rsid w:val="0099796E"/>
    <w:rsid w:val="009A1052"/>
    <w:rsid w:val="009A255F"/>
    <w:rsid w:val="009A35D2"/>
    <w:rsid w:val="009A472A"/>
    <w:rsid w:val="009A5E33"/>
    <w:rsid w:val="009B036C"/>
    <w:rsid w:val="009B0A60"/>
    <w:rsid w:val="009B2646"/>
    <w:rsid w:val="009B3C7C"/>
    <w:rsid w:val="009B3CA0"/>
    <w:rsid w:val="009B4824"/>
    <w:rsid w:val="009B5CFC"/>
    <w:rsid w:val="009B70C6"/>
    <w:rsid w:val="009B7A42"/>
    <w:rsid w:val="009B7E61"/>
    <w:rsid w:val="009C041D"/>
    <w:rsid w:val="009C100D"/>
    <w:rsid w:val="009C411A"/>
    <w:rsid w:val="009D05CD"/>
    <w:rsid w:val="009D179E"/>
    <w:rsid w:val="009D2A72"/>
    <w:rsid w:val="009D4266"/>
    <w:rsid w:val="009D4773"/>
    <w:rsid w:val="009E2692"/>
    <w:rsid w:val="009E3C3D"/>
    <w:rsid w:val="009F0D3A"/>
    <w:rsid w:val="009F4FC6"/>
    <w:rsid w:val="009F7118"/>
    <w:rsid w:val="009F7455"/>
    <w:rsid w:val="00A01F00"/>
    <w:rsid w:val="00A02BA9"/>
    <w:rsid w:val="00A038DD"/>
    <w:rsid w:val="00A05C33"/>
    <w:rsid w:val="00A113B2"/>
    <w:rsid w:val="00A12617"/>
    <w:rsid w:val="00A16182"/>
    <w:rsid w:val="00A17D75"/>
    <w:rsid w:val="00A2194C"/>
    <w:rsid w:val="00A23917"/>
    <w:rsid w:val="00A2426C"/>
    <w:rsid w:val="00A26087"/>
    <w:rsid w:val="00A26293"/>
    <w:rsid w:val="00A304A6"/>
    <w:rsid w:val="00A31C00"/>
    <w:rsid w:val="00A31CCD"/>
    <w:rsid w:val="00A3400E"/>
    <w:rsid w:val="00A344E4"/>
    <w:rsid w:val="00A36488"/>
    <w:rsid w:val="00A365B6"/>
    <w:rsid w:val="00A41E0A"/>
    <w:rsid w:val="00A41FDB"/>
    <w:rsid w:val="00A4248C"/>
    <w:rsid w:val="00A4301C"/>
    <w:rsid w:val="00A476AD"/>
    <w:rsid w:val="00A5386E"/>
    <w:rsid w:val="00A53962"/>
    <w:rsid w:val="00A55C7C"/>
    <w:rsid w:val="00A56ADB"/>
    <w:rsid w:val="00A63C2C"/>
    <w:rsid w:val="00A65978"/>
    <w:rsid w:val="00A65C17"/>
    <w:rsid w:val="00A67BDB"/>
    <w:rsid w:val="00A710F4"/>
    <w:rsid w:val="00A71C7B"/>
    <w:rsid w:val="00A72496"/>
    <w:rsid w:val="00A73C57"/>
    <w:rsid w:val="00A74B31"/>
    <w:rsid w:val="00A75955"/>
    <w:rsid w:val="00A77BF1"/>
    <w:rsid w:val="00A77BFC"/>
    <w:rsid w:val="00A813FE"/>
    <w:rsid w:val="00A81608"/>
    <w:rsid w:val="00A81C56"/>
    <w:rsid w:val="00A83532"/>
    <w:rsid w:val="00A84008"/>
    <w:rsid w:val="00A8442B"/>
    <w:rsid w:val="00A853F4"/>
    <w:rsid w:val="00A85B88"/>
    <w:rsid w:val="00A90FE7"/>
    <w:rsid w:val="00A9178E"/>
    <w:rsid w:val="00A91AA0"/>
    <w:rsid w:val="00A92A90"/>
    <w:rsid w:val="00A93168"/>
    <w:rsid w:val="00A94560"/>
    <w:rsid w:val="00AA08F9"/>
    <w:rsid w:val="00AA0CD0"/>
    <w:rsid w:val="00AA135D"/>
    <w:rsid w:val="00AA3912"/>
    <w:rsid w:val="00AA3C07"/>
    <w:rsid w:val="00AA54EE"/>
    <w:rsid w:val="00AB1534"/>
    <w:rsid w:val="00AB5F13"/>
    <w:rsid w:val="00AB7769"/>
    <w:rsid w:val="00AC112F"/>
    <w:rsid w:val="00AC16A4"/>
    <w:rsid w:val="00AC43CC"/>
    <w:rsid w:val="00AC4ACC"/>
    <w:rsid w:val="00AC6D21"/>
    <w:rsid w:val="00AC7509"/>
    <w:rsid w:val="00AD06E9"/>
    <w:rsid w:val="00AD18D9"/>
    <w:rsid w:val="00AD570B"/>
    <w:rsid w:val="00AD5B40"/>
    <w:rsid w:val="00AD6DD8"/>
    <w:rsid w:val="00AE30D3"/>
    <w:rsid w:val="00AE55A6"/>
    <w:rsid w:val="00AE7456"/>
    <w:rsid w:val="00AF0411"/>
    <w:rsid w:val="00AF0A86"/>
    <w:rsid w:val="00AF1DC0"/>
    <w:rsid w:val="00AF2573"/>
    <w:rsid w:val="00AF3643"/>
    <w:rsid w:val="00AF3FA9"/>
    <w:rsid w:val="00AF400E"/>
    <w:rsid w:val="00AF44EB"/>
    <w:rsid w:val="00AF5A3D"/>
    <w:rsid w:val="00B00807"/>
    <w:rsid w:val="00B0115D"/>
    <w:rsid w:val="00B01348"/>
    <w:rsid w:val="00B025FF"/>
    <w:rsid w:val="00B03630"/>
    <w:rsid w:val="00B04067"/>
    <w:rsid w:val="00B061D7"/>
    <w:rsid w:val="00B069D1"/>
    <w:rsid w:val="00B10E80"/>
    <w:rsid w:val="00B23B39"/>
    <w:rsid w:val="00B23B65"/>
    <w:rsid w:val="00B23E02"/>
    <w:rsid w:val="00B24870"/>
    <w:rsid w:val="00B24D6A"/>
    <w:rsid w:val="00B251DD"/>
    <w:rsid w:val="00B267EA"/>
    <w:rsid w:val="00B26A47"/>
    <w:rsid w:val="00B26A5A"/>
    <w:rsid w:val="00B30E4D"/>
    <w:rsid w:val="00B35B1C"/>
    <w:rsid w:val="00B3692D"/>
    <w:rsid w:val="00B369A0"/>
    <w:rsid w:val="00B4069F"/>
    <w:rsid w:val="00B414DA"/>
    <w:rsid w:val="00B42F6C"/>
    <w:rsid w:val="00B44031"/>
    <w:rsid w:val="00B44D0E"/>
    <w:rsid w:val="00B46058"/>
    <w:rsid w:val="00B461EB"/>
    <w:rsid w:val="00B47277"/>
    <w:rsid w:val="00B50E67"/>
    <w:rsid w:val="00B5322E"/>
    <w:rsid w:val="00B53FDA"/>
    <w:rsid w:val="00B5486B"/>
    <w:rsid w:val="00B5495A"/>
    <w:rsid w:val="00B67409"/>
    <w:rsid w:val="00B71655"/>
    <w:rsid w:val="00B74B2A"/>
    <w:rsid w:val="00B81438"/>
    <w:rsid w:val="00B817A3"/>
    <w:rsid w:val="00B87C5D"/>
    <w:rsid w:val="00B95633"/>
    <w:rsid w:val="00B96D77"/>
    <w:rsid w:val="00BA028B"/>
    <w:rsid w:val="00BA054E"/>
    <w:rsid w:val="00BA17AE"/>
    <w:rsid w:val="00BA20E4"/>
    <w:rsid w:val="00BA2647"/>
    <w:rsid w:val="00BA5310"/>
    <w:rsid w:val="00BA71BD"/>
    <w:rsid w:val="00BB0199"/>
    <w:rsid w:val="00BB0252"/>
    <w:rsid w:val="00BB15CE"/>
    <w:rsid w:val="00BB1CEE"/>
    <w:rsid w:val="00BB20CF"/>
    <w:rsid w:val="00BB3494"/>
    <w:rsid w:val="00BB3EF1"/>
    <w:rsid w:val="00BC266D"/>
    <w:rsid w:val="00BD011E"/>
    <w:rsid w:val="00BD3529"/>
    <w:rsid w:val="00BD35CC"/>
    <w:rsid w:val="00BD3710"/>
    <w:rsid w:val="00BD4CB0"/>
    <w:rsid w:val="00BD621A"/>
    <w:rsid w:val="00BE2CCE"/>
    <w:rsid w:val="00BE6497"/>
    <w:rsid w:val="00BE6F6D"/>
    <w:rsid w:val="00BF0258"/>
    <w:rsid w:val="00BF0C34"/>
    <w:rsid w:val="00BF1AA2"/>
    <w:rsid w:val="00BF46F9"/>
    <w:rsid w:val="00BF5D99"/>
    <w:rsid w:val="00C0041B"/>
    <w:rsid w:val="00C02738"/>
    <w:rsid w:val="00C032C7"/>
    <w:rsid w:val="00C0402A"/>
    <w:rsid w:val="00C05729"/>
    <w:rsid w:val="00C060D5"/>
    <w:rsid w:val="00C069D1"/>
    <w:rsid w:val="00C07558"/>
    <w:rsid w:val="00C07B77"/>
    <w:rsid w:val="00C10A64"/>
    <w:rsid w:val="00C20B85"/>
    <w:rsid w:val="00C20EAD"/>
    <w:rsid w:val="00C245DD"/>
    <w:rsid w:val="00C24C62"/>
    <w:rsid w:val="00C26791"/>
    <w:rsid w:val="00C2736F"/>
    <w:rsid w:val="00C3328F"/>
    <w:rsid w:val="00C35057"/>
    <w:rsid w:val="00C353EA"/>
    <w:rsid w:val="00C368F4"/>
    <w:rsid w:val="00C36A0C"/>
    <w:rsid w:val="00C40E84"/>
    <w:rsid w:val="00C41879"/>
    <w:rsid w:val="00C43BA4"/>
    <w:rsid w:val="00C45AA2"/>
    <w:rsid w:val="00C46A0E"/>
    <w:rsid w:val="00C515AD"/>
    <w:rsid w:val="00C520DC"/>
    <w:rsid w:val="00C52F11"/>
    <w:rsid w:val="00C62108"/>
    <w:rsid w:val="00C640D2"/>
    <w:rsid w:val="00C70080"/>
    <w:rsid w:val="00C71AD3"/>
    <w:rsid w:val="00C7362A"/>
    <w:rsid w:val="00C76AD0"/>
    <w:rsid w:val="00C76BCB"/>
    <w:rsid w:val="00C81B65"/>
    <w:rsid w:val="00C82388"/>
    <w:rsid w:val="00C83101"/>
    <w:rsid w:val="00C84861"/>
    <w:rsid w:val="00C8519E"/>
    <w:rsid w:val="00C87E7C"/>
    <w:rsid w:val="00C91CD9"/>
    <w:rsid w:val="00C964D3"/>
    <w:rsid w:val="00C971C3"/>
    <w:rsid w:val="00CA146C"/>
    <w:rsid w:val="00CA1C75"/>
    <w:rsid w:val="00CA2827"/>
    <w:rsid w:val="00CA45FD"/>
    <w:rsid w:val="00CA4982"/>
    <w:rsid w:val="00CB2F96"/>
    <w:rsid w:val="00CB473C"/>
    <w:rsid w:val="00CB5838"/>
    <w:rsid w:val="00CB74FC"/>
    <w:rsid w:val="00CB78BC"/>
    <w:rsid w:val="00CC0039"/>
    <w:rsid w:val="00CC11F1"/>
    <w:rsid w:val="00CC29EE"/>
    <w:rsid w:val="00CC303E"/>
    <w:rsid w:val="00CC32CE"/>
    <w:rsid w:val="00CC3345"/>
    <w:rsid w:val="00CC4763"/>
    <w:rsid w:val="00CC4BDA"/>
    <w:rsid w:val="00CC634D"/>
    <w:rsid w:val="00CC65B7"/>
    <w:rsid w:val="00CD04B2"/>
    <w:rsid w:val="00CD06FE"/>
    <w:rsid w:val="00CD0AFA"/>
    <w:rsid w:val="00CD2356"/>
    <w:rsid w:val="00CD3D1F"/>
    <w:rsid w:val="00CD510B"/>
    <w:rsid w:val="00CE0B25"/>
    <w:rsid w:val="00CE0BF8"/>
    <w:rsid w:val="00CE6795"/>
    <w:rsid w:val="00CF0671"/>
    <w:rsid w:val="00CF608C"/>
    <w:rsid w:val="00CF6F3A"/>
    <w:rsid w:val="00CF748D"/>
    <w:rsid w:val="00D034AB"/>
    <w:rsid w:val="00D0501D"/>
    <w:rsid w:val="00D05C1F"/>
    <w:rsid w:val="00D06735"/>
    <w:rsid w:val="00D14B8A"/>
    <w:rsid w:val="00D15039"/>
    <w:rsid w:val="00D16857"/>
    <w:rsid w:val="00D17E0D"/>
    <w:rsid w:val="00D206F9"/>
    <w:rsid w:val="00D21800"/>
    <w:rsid w:val="00D218FA"/>
    <w:rsid w:val="00D25038"/>
    <w:rsid w:val="00D260F2"/>
    <w:rsid w:val="00D26EEF"/>
    <w:rsid w:val="00D270F3"/>
    <w:rsid w:val="00D30EDC"/>
    <w:rsid w:val="00D3168E"/>
    <w:rsid w:val="00D32B56"/>
    <w:rsid w:val="00D34195"/>
    <w:rsid w:val="00D34B37"/>
    <w:rsid w:val="00D36D6D"/>
    <w:rsid w:val="00D37DA6"/>
    <w:rsid w:val="00D405E6"/>
    <w:rsid w:val="00D410AC"/>
    <w:rsid w:val="00D4230E"/>
    <w:rsid w:val="00D43461"/>
    <w:rsid w:val="00D43ACE"/>
    <w:rsid w:val="00D445F9"/>
    <w:rsid w:val="00D4499E"/>
    <w:rsid w:val="00D46D90"/>
    <w:rsid w:val="00D4782C"/>
    <w:rsid w:val="00D47A93"/>
    <w:rsid w:val="00D47C83"/>
    <w:rsid w:val="00D51F79"/>
    <w:rsid w:val="00D5310F"/>
    <w:rsid w:val="00D552A8"/>
    <w:rsid w:val="00D5688D"/>
    <w:rsid w:val="00D64029"/>
    <w:rsid w:val="00D71334"/>
    <w:rsid w:val="00D8069A"/>
    <w:rsid w:val="00D81833"/>
    <w:rsid w:val="00D822AB"/>
    <w:rsid w:val="00D878CB"/>
    <w:rsid w:val="00D913B2"/>
    <w:rsid w:val="00D91447"/>
    <w:rsid w:val="00D91C99"/>
    <w:rsid w:val="00D92653"/>
    <w:rsid w:val="00DA327F"/>
    <w:rsid w:val="00DA491D"/>
    <w:rsid w:val="00DA53F8"/>
    <w:rsid w:val="00DB191C"/>
    <w:rsid w:val="00DB40EB"/>
    <w:rsid w:val="00DB5AE7"/>
    <w:rsid w:val="00DC1276"/>
    <w:rsid w:val="00DC1955"/>
    <w:rsid w:val="00DC22F0"/>
    <w:rsid w:val="00DC5E36"/>
    <w:rsid w:val="00DC64D7"/>
    <w:rsid w:val="00DC67E2"/>
    <w:rsid w:val="00DC7904"/>
    <w:rsid w:val="00DD1249"/>
    <w:rsid w:val="00DD2A6A"/>
    <w:rsid w:val="00DD2B64"/>
    <w:rsid w:val="00DD2E0D"/>
    <w:rsid w:val="00DD479B"/>
    <w:rsid w:val="00DE1617"/>
    <w:rsid w:val="00DE1FDF"/>
    <w:rsid w:val="00DE399C"/>
    <w:rsid w:val="00DE4597"/>
    <w:rsid w:val="00DE59AA"/>
    <w:rsid w:val="00DE6B7C"/>
    <w:rsid w:val="00DF0B39"/>
    <w:rsid w:val="00DF0F30"/>
    <w:rsid w:val="00DF3ADF"/>
    <w:rsid w:val="00DF489A"/>
    <w:rsid w:val="00DF676F"/>
    <w:rsid w:val="00E0704B"/>
    <w:rsid w:val="00E077EC"/>
    <w:rsid w:val="00E10781"/>
    <w:rsid w:val="00E11C1F"/>
    <w:rsid w:val="00E123A3"/>
    <w:rsid w:val="00E140F1"/>
    <w:rsid w:val="00E14205"/>
    <w:rsid w:val="00E17F78"/>
    <w:rsid w:val="00E2104F"/>
    <w:rsid w:val="00E22AB0"/>
    <w:rsid w:val="00E23E70"/>
    <w:rsid w:val="00E24142"/>
    <w:rsid w:val="00E31867"/>
    <w:rsid w:val="00E31C37"/>
    <w:rsid w:val="00E31F8C"/>
    <w:rsid w:val="00E32B90"/>
    <w:rsid w:val="00E400D4"/>
    <w:rsid w:val="00E411A7"/>
    <w:rsid w:val="00E4167F"/>
    <w:rsid w:val="00E416FC"/>
    <w:rsid w:val="00E42255"/>
    <w:rsid w:val="00E42626"/>
    <w:rsid w:val="00E432D0"/>
    <w:rsid w:val="00E43A02"/>
    <w:rsid w:val="00E45EB5"/>
    <w:rsid w:val="00E45F40"/>
    <w:rsid w:val="00E5069A"/>
    <w:rsid w:val="00E51C99"/>
    <w:rsid w:val="00E5378C"/>
    <w:rsid w:val="00E55E54"/>
    <w:rsid w:val="00E606FE"/>
    <w:rsid w:val="00E62301"/>
    <w:rsid w:val="00E634B3"/>
    <w:rsid w:val="00E63828"/>
    <w:rsid w:val="00E64E47"/>
    <w:rsid w:val="00E67E84"/>
    <w:rsid w:val="00E70003"/>
    <w:rsid w:val="00E70A3B"/>
    <w:rsid w:val="00E76500"/>
    <w:rsid w:val="00E77B51"/>
    <w:rsid w:val="00E77D13"/>
    <w:rsid w:val="00E813E8"/>
    <w:rsid w:val="00E84F0F"/>
    <w:rsid w:val="00E85744"/>
    <w:rsid w:val="00E869DE"/>
    <w:rsid w:val="00E90330"/>
    <w:rsid w:val="00E92923"/>
    <w:rsid w:val="00E97868"/>
    <w:rsid w:val="00EA1615"/>
    <w:rsid w:val="00EA18CF"/>
    <w:rsid w:val="00EC6334"/>
    <w:rsid w:val="00EC67D1"/>
    <w:rsid w:val="00EC7BBB"/>
    <w:rsid w:val="00ED124C"/>
    <w:rsid w:val="00ED309B"/>
    <w:rsid w:val="00ED4084"/>
    <w:rsid w:val="00ED4464"/>
    <w:rsid w:val="00ED5171"/>
    <w:rsid w:val="00ED55AC"/>
    <w:rsid w:val="00EE18E0"/>
    <w:rsid w:val="00EE288B"/>
    <w:rsid w:val="00EE5D28"/>
    <w:rsid w:val="00EF0A01"/>
    <w:rsid w:val="00EF0AA7"/>
    <w:rsid w:val="00EF1713"/>
    <w:rsid w:val="00EF2414"/>
    <w:rsid w:val="00EF437E"/>
    <w:rsid w:val="00EF5588"/>
    <w:rsid w:val="00EF709E"/>
    <w:rsid w:val="00F003DB"/>
    <w:rsid w:val="00F005BB"/>
    <w:rsid w:val="00F00BAE"/>
    <w:rsid w:val="00F02B59"/>
    <w:rsid w:val="00F04185"/>
    <w:rsid w:val="00F11C8B"/>
    <w:rsid w:val="00F1226F"/>
    <w:rsid w:val="00F15CFA"/>
    <w:rsid w:val="00F23811"/>
    <w:rsid w:val="00F241D6"/>
    <w:rsid w:val="00F26310"/>
    <w:rsid w:val="00F27094"/>
    <w:rsid w:val="00F32F23"/>
    <w:rsid w:val="00F331F5"/>
    <w:rsid w:val="00F33790"/>
    <w:rsid w:val="00F3422C"/>
    <w:rsid w:val="00F362A9"/>
    <w:rsid w:val="00F3690C"/>
    <w:rsid w:val="00F37149"/>
    <w:rsid w:val="00F37222"/>
    <w:rsid w:val="00F42819"/>
    <w:rsid w:val="00F44CB9"/>
    <w:rsid w:val="00F50573"/>
    <w:rsid w:val="00F50BC3"/>
    <w:rsid w:val="00F523D3"/>
    <w:rsid w:val="00F533C2"/>
    <w:rsid w:val="00F53C29"/>
    <w:rsid w:val="00F57AA0"/>
    <w:rsid w:val="00F614FB"/>
    <w:rsid w:val="00F643AD"/>
    <w:rsid w:val="00F65654"/>
    <w:rsid w:val="00F6597B"/>
    <w:rsid w:val="00F67FB5"/>
    <w:rsid w:val="00F71A8A"/>
    <w:rsid w:val="00F76D46"/>
    <w:rsid w:val="00F807FF"/>
    <w:rsid w:val="00F80D63"/>
    <w:rsid w:val="00F82AEC"/>
    <w:rsid w:val="00F82D4F"/>
    <w:rsid w:val="00F853E4"/>
    <w:rsid w:val="00F8544A"/>
    <w:rsid w:val="00F923B3"/>
    <w:rsid w:val="00F92FBB"/>
    <w:rsid w:val="00F94868"/>
    <w:rsid w:val="00F9581C"/>
    <w:rsid w:val="00F97017"/>
    <w:rsid w:val="00F97969"/>
    <w:rsid w:val="00FA1E51"/>
    <w:rsid w:val="00FA3E1E"/>
    <w:rsid w:val="00FA5123"/>
    <w:rsid w:val="00FA62D6"/>
    <w:rsid w:val="00FA69F5"/>
    <w:rsid w:val="00FA6D48"/>
    <w:rsid w:val="00FB07C6"/>
    <w:rsid w:val="00FB0EE7"/>
    <w:rsid w:val="00FB75A7"/>
    <w:rsid w:val="00FC09CF"/>
    <w:rsid w:val="00FC0B41"/>
    <w:rsid w:val="00FC11C2"/>
    <w:rsid w:val="00FC45FA"/>
    <w:rsid w:val="00FC4F1D"/>
    <w:rsid w:val="00FD05D3"/>
    <w:rsid w:val="00FD0D33"/>
    <w:rsid w:val="00FD5070"/>
    <w:rsid w:val="00FD56FF"/>
    <w:rsid w:val="00FD5A4A"/>
    <w:rsid w:val="00FD6F34"/>
    <w:rsid w:val="00FE18BE"/>
    <w:rsid w:val="00FE2E34"/>
    <w:rsid w:val="00FE580C"/>
    <w:rsid w:val="00FF0DFC"/>
    <w:rsid w:val="00FF18D1"/>
    <w:rsid w:val="00FF47AB"/>
    <w:rsid w:val="00FF4886"/>
    <w:rsid w:val="00FF4AB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F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F6D"/>
    <w:pPr>
      <w:ind w:left="720"/>
      <w:contextualSpacing/>
    </w:pPr>
  </w:style>
  <w:style w:type="paragraph" w:styleId="FootnoteText">
    <w:name w:val="footnote text"/>
    <w:basedOn w:val="Normal"/>
    <w:link w:val="FootnoteTextChar"/>
    <w:unhideWhenUsed/>
    <w:rsid w:val="00BE6F6D"/>
    <w:pPr>
      <w:spacing w:after="0" w:line="240" w:lineRule="auto"/>
    </w:pPr>
    <w:rPr>
      <w:sz w:val="20"/>
      <w:szCs w:val="20"/>
    </w:rPr>
  </w:style>
  <w:style w:type="character" w:customStyle="1" w:styleId="FootnoteTextChar">
    <w:name w:val="Footnote Text Char"/>
    <w:basedOn w:val="DefaultParagraphFont"/>
    <w:link w:val="FootnoteText"/>
    <w:rsid w:val="00BE6F6D"/>
    <w:rPr>
      <w:sz w:val="20"/>
      <w:szCs w:val="20"/>
    </w:rPr>
  </w:style>
  <w:style w:type="character" w:styleId="FootnoteReference">
    <w:name w:val="footnote reference"/>
    <w:basedOn w:val="DefaultParagraphFont"/>
    <w:unhideWhenUsed/>
    <w:rsid w:val="00BE6F6D"/>
    <w:rPr>
      <w:vertAlign w:val="superscript"/>
    </w:rPr>
  </w:style>
  <w:style w:type="paragraph" w:styleId="BodyText2">
    <w:name w:val="Body Text 2"/>
    <w:basedOn w:val="Normal"/>
    <w:link w:val="BodyText2Char"/>
    <w:uiPriority w:val="99"/>
    <w:unhideWhenUsed/>
    <w:rsid w:val="00BE6F6D"/>
    <w:pPr>
      <w:spacing w:after="120" w:line="480" w:lineRule="auto"/>
    </w:pPr>
  </w:style>
  <w:style w:type="character" w:customStyle="1" w:styleId="BodyText2Char">
    <w:name w:val="Body Text 2 Char"/>
    <w:basedOn w:val="DefaultParagraphFont"/>
    <w:link w:val="BodyText2"/>
    <w:uiPriority w:val="99"/>
    <w:rsid w:val="00BE6F6D"/>
  </w:style>
  <w:style w:type="paragraph" w:styleId="BodyTextIndent2">
    <w:name w:val="Body Text Indent 2"/>
    <w:basedOn w:val="Normal"/>
    <w:link w:val="BodyTextIndent2Char"/>
    <w:uiPriority w:val="99"/>
    <w:unhideWhenUsed/>
    <w:rsid w:val="00BE6F6D"/>
    <w:pPr>
      <w:spacing w:after="120" w:line="480" w:lineRule="auto"/>
      <w:ind w:left="283"/>
    </w:pPr>
  </w:style>
  <w:style w:type="character" w:customStyle="1" w:styleId="BodyTextIndent2Char">
    <w:name w:val="Body Text Indent 2 Char"/>
    <w:basedOn w:val="DefaultParagraphFont"/>
    <w:link w:val="BodyTextIndent2"/>
    <w:uiPriority w:val="99"/>
    <w:rsid w:val="00BE6F6D"/>
  </w:style>
  <w:style w:type="paragraph" w:styleId="BodyText">
    <w:name w:val="Body Text"/>
    <w:basedOn w:val="Normal"/>
    <w:link w:val="BodyTextChar"/>
    <w:uiPriority w:val="99"/>
    <w:semiHidden/>
    <w:unhideWhenUsed/>
    <w:rsid w:val="00BE6F6D"/>
    <w:pPr>
      <w:spacing w:after="120"/>
    </w:pPr>
  </w:style>
  <w:style w:type="character" w:customStyle="1" w:styleId="BodyTextChar">
    <w:name w:val="Body Text Char"/>
    <w:basedOn w:val="DefaultParagraphFont"/>
    <w:link w:val="BodyText"/>
    <w:uiPriority w:val="99"/>
    <w:semiHidden/>
    <w:rsid w:val="00BE6F6D"/>
  </w:style>
  <w:style w:type="paragraph" w:styleId="Header">
    <w:name w:val="header"/>
    <w:basedOn w:val="Normal"/>
    <w:link w:val="HeaderChar"/>
    <w:uiPriority w:val="99"/>
    <w:unhideWhenUsed/>
    <w:rsid w:val="0082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10D"/>
  </w:style>
  <w:style w:type="paragraph" w:styleId="Footer">
    <w:name w:val="footer"/>
    <w:basedOn w:val="Normal"/>
    <w:link w:val="FooterChar"/>
    <w:uiPriority w:val="99"/>
    <w:semiHidden/>
    <w:unhideWhenUsed/>
    <w:rsid w:val="008261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2610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EA73D-1084-42D7-8F59-ED7F8C768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6957</Words>
  <Characters>39658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PKFT</Company>
  <LinksUpToDate>false</LinksUpToDate>
  <CharactersWithSpaces>46522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Ungkik</dc:creator>
  <cp:lastModifiedBy>Yusuf Ungkik</cp:lastModifiedBy>
  <cp:revision>37</cp:revision>
  <dcterms:created xsi:type="dcterms:W3CDTF">2014-06-29T00:02:00Z</dcterms:created>
  <dcterms:modified xsi:type="dcterms:W3CDTF">2014-08-07T11:31:00Z</dcterms:modified>
</cp:coreProperties>
</file>