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34B" w:rsidRPr="009B575B" w:rsidRDefault="0036134B" w:rsidP="00421AE9">
      <w:pPr>
        <w:tabs>
          <w:tab w:val="left" w:pos="0"/>
        </w:tabs>
        <w:ind w:right="15"/>
        <w:jc w:val="center"/>
        <w:rPr>
          <w:b/>
          <w:sz w:val="28"/>
          <w:szCs w:val="28"/>
        </w:rPr>
      </w:pPr>
      <w:r w:rsidRPr="009B575B">
        <w:rPr>
          <w:b/>
          <w:sz w:val="28"/>
          <w:szCs w:val="28"/>
        </w:rPr>
        <w:t>BAB IV</w:t>
      </w:r>
    </w:p>
    <w:p w:rsidR="009B575B" w:rsidRDefault="0036134B" w:rsidP="00CD0C97">
      <w:pPr>
        <w:pStyle w:val="BAB"/>
        <w:rPr>
          <w:sz w:val="28"/>
          <w:szCs w:val="28"/>
          <w:lang w:val="id-ID"/>
        </w:rPr>
      </w:pPr>
      <w:bookmarkStart w:id="0" w:name="_Toc129540858"/>
      <w:r w:rsidRPr="009B575B">
        <w:rPr>
          <w:sz w:val="28"/>
          <w:szCs w:val="28"/>
        </w:rPr>
        <w:t>HASIL PENELITIAN DAN PEMBAHASAN</w:t>
      </w:r>
      <w:bookmarkEnd w:id="0"/>
    </w:p>
    <w:p w:rsidR="00CD0C97" w:rsidRPr="009B575B" w:rsidRDefault="00CD0C97" w:rsidP="00CD0C97">
      <w:pPr>
        <w:pStyle w:val="BAB"/>
        <w:rPr>
          <w:sz w:val="28"/>
          <w:szCs w:val="28"/>
          <w:lang w:val="id-ID"/>
        </w:rPr>
      </w:pPr>
    </w:p>
    <w:p w:rsidR="0036134B" w:rsidRPr="009B575B" w:rsidRDefault="0036134B" w:rsidP="00B864EB">
      <w:pPr>
        <w:pStyle w:val="SUBBAB"/>
        <w:numPr>
          <w:ilvl w:val="0"/>
          <w:numId w:val="15"/>
        </w:numPr>
        <w:ind w:left="426" w:hanging="426"/>
      </w:pPr>
      <w:bookmarkStart w:id="1" w:name="_Toc129540859"/>
      <w:r w:rsidRPr="009B575B">
        <w:t xml:space="preserve"> </w:t>
      </w:r>
      <w:proofErr w:type="spellStart"/>
      <w:r w:rsidRPr="009B575B">
        <w:t>Hasil</w:t>
      </w:r>
      <w:proofErr w:type="spellEnd"/>
      <w:r w:rsidRPr="009B575B">
        <w:t xml:space="preserve"> </w:t>
      </w:r>
      <w:proofErr w:type="spellStart"/>
      <w:r w:rsidRPr="009B575B">
        <w:t>Penelitian</w:t>
      </w:r>
      <w:bookmarkEnd w:id="1"/>
      <w:proofErr w:type="spellEnd"/>
    </w:p>
    <w:p w:rsidR="0036134B" w:rsidRPr="009B575B" w:rsidRDefault="0036134B" w:rsidP="00B864EB">
      <w:pPr>
        <w:pStyle w:val="NoSpacing"/>
        <w:numPr>
          <w:ilvl w:val="0"/>
          <w:numId w:val="1"/>
        </w:numPr>
        <w:spacing w:line="480" w:lineRule="auto"/>
        <w:jc w:val="both"/>
        <w:rPr>
          <w:rFonts w:ascii="Times New Roman" w:hAnsi="Times New Roman" w:cs="Times New Roman"/>
          <w:b/>
          <w:sz w:val="24"/>
          <w:szCs w:val="24"/>
        </w:rPr>
      </w:pPr>
      <w:proofErr w:type="spellStart"/>
      <w:r w:rsidRPr="009B575B">
        <w:rPr>
          <w:rFonts w:ascii="Times New Roman" w:hAnsi="Times New Roman" w:cs="Times New Roman"/>
          <w:b/>
          <w:sz w:val="24"/>
          <w:szCs w:val="24"/>
        </w:rPr>
        <w:t>Deskripsi</w:t>
      </w:r>
      <w:proofErr w:type="spellEnd"/>
      <w:r w:rsidRPr="009B575B">
        <w:rPr>
          <w:rFonts w:ascii="Times New Roman" w:hAnsi="Times New Roman" w:cs="Times New Roman"/>
          <w:b/>
          <w:sz w:val="24"/>
          <w:szCs w:val="24"/>
        </w:rPr>
        <w:t xml:space="preserve"> </w:t>
      </w:r>
      <w:proofErr w:type="spellStart"/>
      <w:r w:rsidRPr="009B575B">
        <w:rPr>
          <w:rFonts w:ascii="Times New Roman" w:hAnsi="Times New Roman" w:cs="Times New Roman"/>
          <w:b/>
          <w:sz w:val="24"/>
          <w:szCs w:val="24"/>
        </w:rPr>
        <w:t>Singkat</w:t>
      </w:r>
      <w:proofErr w:type="spellEnd"/>
      <w:r w:rsidRPr="009B575B">
        <w:rPr>
          <w:rFonts w:ascii="Times New Roman" w:hAnsi="Times New Roman" w:cs="Times New Roman"/>
          <w:b/>
          <w:sz w:val="24"/>
          <w:szCs w:val="24"/>
        </w:rPr>
        <w:t xml:space="preserve"> </w:t>
      </w:r>
      <w:proofErr w:type="spellStart"/>
      <w:r w:rsidRPr="009B575B">
        <w:rPr>
          <w:rFonts w:ascii="Times New Roman" w:hAnsi="Times New Roman" w:cs="Times New Roman"/>
          <w:b/>
          <w:sz w:val="24"/>
          <w:szCs w:val="24"/>
        </w:rPr>
        <w:t>Objek</w:t>
      </w:r>
      <w:proofErr w:type="spellEnd"/>
      <w:r w:rsidRPr="009B575B">
        <w:rPr>
          <w:rFonts w:ascii="Times New Roman" w:hAnsi="Times New Roman" w:cs="Times New Roman"/>
          <w:b/>
          <w:sz w:val="24"/>
          <w:szCs w:val="24"/>
        </w:rPr>
        <w:t xml:space="preserve"> </w:t>
      </w:r>
      <w:proofErr w:type="spellStart"/>
      <w:r w:rsidRPr="009B575B">
        <w:rPr>
          <w:rFonts w:ascii="Times New Roman" w:hAnsi="Times New Roman" w:cs="Times New Roman"/>
          <w:b/>
          <w:sz w:val="24"/>
          <w:szCs w:val="24"/>
        </w:rPr>
        <w:t>Penelitian</w:t>
      </w:r>
      <w:proofErr w:type="spellEnd"/>
    </w:p>
    <w:p w:rsidR="0036134B" w:rsidRPr="009B575B" w:rsidRDefault="00CB3B07" w:rsidP="00B864EB">
      <w:pPr>
        <w:pStyle w:val="NoSpacing"/>
        <w:spacing w:line="480" w:lineRule="auto"/>
        <w:ind w:firstLine="567"/>
        <w:jc w:val="both"/>
        <w:rPr>
          <w:rFonts w:ascii="Times New Roman" w:hAnsi="Times New Roman" w:cs="Times New Roman"/>
          <w:sz w:val="24"/>
          <w:szCs w:val="24"/>
        </w:rPr>
      </w:pPr>
      <w:r w:rsidRPr="009B575B">
        <w:rPr>
          <w:rFonts w:ascii="Times New Roman" w:hAnsi="Times New Roman" w:cs="Times New Roman"/>
          <w:sz w:val="24"/>
          <w:szCs w:val="24"/>
          <w:lang w:val="id-ID"/>
        </w:rPr>
        <w:t xml:space="preserve">Penelitian ini dilakukan di MTs Negeri Karangrejo, Tulungagung, yaitu kelas VIII A dan kelas VIII B. Kelas tersebut dipilih sebagai sampel penelitian. Adapun yang diteliti dalam penelitian ini adalah pengaruh </w:t>
      </w:r>
      <w:r w:rsidR="00A22691">
        <w:rPr>
          <w:rFonts w:ascii="Times New Roman" w:hAnsi="Times New Roman" w:cs="Times New Roman"/>
          <w:i/>
          <w:sz w:val="24"/>
          <w:szCs w:val="24"/>
          <w:lang w:val="id-ID"/>
        </w:rPr>
        <w:t>quantum t</w:t>
      </w:r>
      <w:r w:rsidRPr="009B575B">
        <w:rPr>
          <w:rFonts w:ascii="Times New Roman" w:hAnsi="Times New Roman" w:cs="Times New Roman"/>
          <w:i/>
          <w:sz w:val="24"/>
          <w:szCs w:val="24"/>
          <w:lang w:val="id-ID"/>
        </w:rPr>
        <w:t>eaching</w:t>
      </w:r>
      <w:r w:rsidRPr="009B575B">
        <w:rPr>
          <w:rFonts w:ascii="Times New Roman" w:hAnsi="Times New Roman" w:cs="Times New Roman"/>
          <w:sz w:val="24"/>
          <w:szCs w:val="24"/>
          <w:lang w:val="id-ID"/>
        </w:rPr>
        <w:t xml:space="preserve"> dengan teknik </w:t>
      </w:r>
      <w:r w:rsidR="00A22691">
        <w:rPr>
          <w:rFonts w:ascii="Times New Roman" w:hAnsi="Times New Roman" w:cs="Times New Roman"/>
          <w:i/>
          <w:sz w:val="24"/>
          <w:szCs w:val="24"/>
          <w:lang w:val="id-ID"/>
        </w:rPr>
        <w:t>mind m</w:t>
      </w:r>
      <w:r w:rsidRPr="009B575B">
        <w:rPr>
          <w:rFonts w:ascii="Times New Roman" w:hAnsi="Times New Roman" w:cs="Times New Roman"/>
          <w:i/>
          <w:sz w:val="24"/>
          <w:szCs w:val="24"/>
          <w:lang w:val="id-ID"/>
        </w:rPr>
        <w:t>apping</w:t>
      </w:r>
      <w:r w:rsidRPr="009B575B">
        <w:rPr>
          <w:rFonts w:ascii="Times New Roman" w:hAnsi="Times New Roman" w:cs="Times New Roman"/>
          <w:sz w:val="24"/>
          <w:szCs w:val="24"/>
          <w:lang w:val="id-ID"/>
        </w:rPr>
        <w:t xml:space="preserve"> terhadap motivasi dan hasil belajar matematika siswa kelas VIII di MTs Negeri Karangrejo Tulungagung Tahun Pelajaran 2012/2013. Untuk dapat menggambarkan tentang objek penelitian ini, peneliti akan mendeskripsikan beberapa hal tentang MTs Negeri Karangrejo Tulungagung.</w:t>
      </w:r>
    </w:p>
    <w:p w:rsidR="0036134B" w:rsidRPr="003737ED" w:rsidRDefault="0036134B" w:rsidP="00B864EB">
      <w:pPr>
        <w:pStyle w:val="NoSpacing"/>
        <w:numPr>
          <w:ilvl w:val="1"/>
          <w:numId w:val="9"/>
        </w:numPr>
        <w:spacing w:line="480" w:lineRule="auto"/>
        <w:ind w:left="567" w:hanging="567"/>
        <w:jc w:val="both"/>
        <w:rPr>
          <w:rFonts w:ascii="Times New Roman" w:hAnsi="Times New Roman" w:cs="Times New Roman"/>
          <w:sz w:val="24"/>
          <w:szCs w:val="24"/>
        </w:rPr>
      </w:pPr>
      <w:r w:rsidRPr="003737ED">
        <w:rPr>
          <w:rFonts w:ascii="Times New Roman" w:hAnsi="Times New Roman" w:cs="Times New Roman"/>
          <w:sz w:val="24"/>
          <w:szCs w:val="24"/>
          <w:lang w:val="id-ID"/>
        </w:rPr>
        <w:t>Identitas Sekolah</w:t>
      </w:r>
    </w:p>
    <w:p w:rsidR="0036134B" w:rsidRPr="009B575B" w:rsidRDefault="0036134B" w:rsidP="00B864EB">
      <w:pPr>
        <w:pStyle w:val="ListParagraph"/>
        <w:numPr>
          <w:ilvl w:val="0"/>
          <w:numId w:val="5"/>
        </w:numPr>
        <w:tabs>
          <w:tab w:val="left" w:pos="1276"/>
          <w:tab w:val="left" w:pos="4253"/>
        </w:tabs>
        <w:spacing w:line="480" w:lineRule="auto"/>
        <w:ind w:left="567" w:hanging="425"/>
        <w:rPr>
          <w:rFonts w:ascii="Times New Roman" w:hAnsi="Times New Roman"/>
          <w:sz w:val="24"/>
          <w:szCs w:val="24"/>
          <w:lang w:val="id-ID"/>
        </w:rPr>
      </w:pPr>
      <w:r w:rsidRPr="009B575B">
        <w:rPr>
          <w:rFonts w:ascii="Times New Roman" w:hAnsi="Times New Roman"/>
          <w:sz w:val="24"/>
          <w:szCs w:val="24"/>
          <w:lang w:val="id-ID"/>
        </w:rPr>
        <w:t>Nama Madrasah </w:t>
      </w:r>
      <w:r w:rsidRPr="009B575B">
        <w:rPr>
          <w:rFonts w:ascii="Times New Roman" w:hAnsi="Times New Roman"/>
          <w:sz w:val="24"/>
          <w:szCs w:val="24"/>
          <w:lang w:val="id-ID"/>
        </w:rPr>
        <w:tab/>
      </w:r>
      <w:r w:rsidRPr="009B575B">
        <w:rPr>
          <w:rFonts w:ascii="Times New Roman" w:hAnsi="Times New Roman"/>
          <w:sz w:val="24"/>
          <w:szCs w:val="24"/>
          <w:lang w:val="id-ID"/>
        </w:rPr>
        <w:tab/>
        <w:t>: MTsN Karangrejo</w:t>
      </w:r>
    </w:p>
    <w:p w:rsidR="0036134B" w:rsidRPr="009B575B" w:rsidRDefault="00853A70" w:rsidP="00B864EB">
      <w:pPr>
        <w:pStyle w:val="ListParagraph"/>
        <w:numPr>
          <w:ilvl w:val="0"/>
          <w:numId w:val="5"/>
        </w:numPr>
        <w:tabs>
          <w:tab w:val="left" w:pos="1276"/>
          <w:tab w:val="left" w:pos="4253"/>
        </w:tabs>
        <w:spacing w:line="480" w:lineRule="auto"/>
        <w:ind w:left="567" w:hanging="425"/>
        <w:rPr>
          <w:rFonts w:ascii="Times New Roman" w:hAnsi="Times New Roman"/>
          <w:sz w:val="24"/>
          <w:szCs w:val="24"/>
          <w:lang w:val="id-ID"/>
        </w:rPr>
      </w:pPr>
      <w:r w:rsidRPr="009B575B">
        <w:rPr>
          <w:rFonts w:ascii="Times New Roman" w:hAnsi="Times New Roman"/>
          <w:sz w:val="24"/>
          <w:szCs w:val="24"/>
          <w:lang w:val="id-ID"/>
        </w:rPr>
        <w:t xml:space="preserve">Alamat Sekolah </w:t>
      </w:r>
      <w:r w:rsidRPr="009B575B">
        <w:rPr>
          <w:rFonts w:ascii="Times New Roman" w:hAnsi="Times New Roman"/>
          <w:sz w:val="24"/>
          <w:szCs w:val="24"/>
          <w:lang w:val="id-ID"/>
        </w:rPr>
        <w:tab/>
      </w:r>
      <w:r w:rsidRPr="009B575B">
        <w:rPr>
          <w:rFonts w:ascii="Times New Roman" w:hAnsi="Times New Roman"/>
          <w:sz w:val="24"/>
          <w:szCs w:val="24"/>
          <w:lang w:val="id-ID"/>
        </w:rPr>
        <w:tab/>
      </w:r>
      <w:r w:rsidR="0036134B" w:rsidRPr="009B575B">
        <w:rPr>
          <w:rFonts w:ascii="Times New Roman" w:hAnsi="Times New Roman"/>
          <w:sz w:val="24"/>
          <w:szCs w:val="24"/>
          <w:lang w:val="id-ID"/>
        </w:rPr>
        <w:t xml:space="preserve">: </w:t>
      </w:r>
    </w:p>
    <w:p w:rsidR="0036134B" w:rsidRPr="009B575B" w:rsidRDefault="0036134B" w:rsidP="00B864EB">
      <w:pPr>
        <w:pStyle w:val="ListParagraph"/>
        <w:numPr>
          <w:ilvl w:val="0"/>
          <w:numId w:val="2"/>
        </w:numPr>
        <w:tabs>
          <w:tab w:val="left" w:pos="1276"/>
        </w:tabs>
        <w:spacing w:line="480" w:lineRule="auto"/>
        <w:ind w:firstLine="0"/>
        <w:rPr>
          <w:rFonts w:ascii="Times New Roman" w:hAnsi="Times New Roman"/>
          <w:sz w:val="24"/>
          <w:szCs w:val="24"/>
          <w:lang w:val="id-ID"/>
        </w:rPr>
      </w:pPr>
      <w:r w:rsidRPr="009B575B">
        <w:rPr>
          <w:rFonts w:ascii="Times New Roman" w:hAnsi="Times New Roman"/>
          <w:sz w:val="24"/>
          <w:szCs w:val="24"/>
          <w:lang w:val="id-ID"/>
        </w:rPr>
        <w:t xml:space="preserve">Jalan </w:t>
      </w:r>
      <w:r w:rsidRPr="009B575B">
        <w:rPr>
          <w:rFonts w:ascii="Times New Roman" w:hAnsi="Times New Roman"/>
          <w:sz w:val="24"/>
          <w:szCs w:val="24"/>
          <w:lang w:val="id-ID"/>
        </w:rPr>
        <w:tab/>
      </w:r>
      <w:r w:rsidRPr="009B575B">
        <w:rPr>
          <w:rFonts w:ascii="Times New Roman" w:hAnsi="Times New Roman"/>
          <w:sz w:val="24"/>
          <w:szCs w:val="24"/>
          <w:lang w:val="id-ID"/>
        </w:rPr>
        <w:tab/>
      </w:r>
      <w:r w:rsidRPr="009B575B">
        <w:rPr>
          <w:rFonts w:ascii="Times New Roman" w:hAnsi="Times New Roman"/>
          <w:sz w:val="24"/>
          <w:szCs w:val="24"/>
          <w:lang w:val="id-ID"/>
        </w:rPr>
        <w:tab/>
        <w:t>: Dahlia</w:t>
      </w:r>
    </w:p>
    <w:p w:rsidR="0036134B" w:rsidRPr="009B575B" w:rsidRDefault="00853A70" w:rsidP="00B864EB">
      <w:pPr>
        <w:pStyle w:val="ListParagraph"/>
        <w:numPr>
          <w:ilvl w:val="0"/>
          <w:numId w:val="2"/>
        </w:numPr>
        <w:tabs>
          <w:tab w:val="left" w:pos="1276"/>
        </w:tabs>
        <w:spacing w:line="480" w:lineRule="auto"/>
        <w:ind w:firstLine="0"/>
        <w:rPr>
          <w:rFonts w:ascii="Times New Roman" w:hAnsi="Times New Roman"/>
          <w:sz w:val="24"/>
          <w:szCs w:val="24"/>
          <w:lang w:val="id-ID"/>
        </w:rPr>
      </w:pPr>
      <w:r w:rsidRPr="009B575B">
        <w:rPr>
          <w:rFonts w:ascii="Times New Roman" w:hAnsi="Times New Roman"/>
          <w:sz w:val="24"/>
          <w:szCs w:val="24"/>
          <w:lang w:val="id-ID"/>
        </w:rPr>
        <w:t>Desa / Kecamatan</w:t>
      </w:r>
      <w:r w:rsidRPr="009B575B">
        <w:rPr>
          <w:rFonts w:ascii="Times New Roman" w:hAnsi="Times New Roman"/>
          <w:sz w:val="24"/>
          <w:szCs w:val="24"/>
          <w:lang w:val="id-ID"/>
        </w:rPr>
        <w:tab/>
      </w:r>
      <w:r w:rsidR="0036134B" w:rsidRPr="009B575B">
        <w:rPr>
          <w:rFonts w:ascii="Times New Roman" w:hAnsi="Times New Roman"/>
          <w:sz w:val="24"/>
          <w:szCs w:val="24"/>
          <w:lang w:val="id-ID"/>
        </w:rPr>
        <w:t>: Karangrejo Kec.Karangrejo</w:t>
      </w:r>
    </w:p>
    <w:p w:rsidR="0036134B" w:rsidRPr="009B575B" w:rsidRDefault="00853A70" w:rsidP="00B864EB">
      <w:pPr>
        <w:pStyle w:val="ListParagraph"/>
        <w:numPr>
          <w:ilvl w:val="0"/>
          <w:numId w:val="2"/>
        </w:numPr>
        <w:tabs>
          <w:tab w:val="left" w:pos="1276"/>
        </w:tabs>
        <w:spacing w:line="480" w:lineRule="auto"/>
        <w:ind w:firstLine="0"/>
        <w:rPr>
          <w:rFonts w:ascii="Times New Roman" w:hAnsi="Times New Roman"/>
          <w:sz w:val="24"/>
          <w:szCs w:val="24"/>
          <w:lang w:val="id-ID"/>
        </w:rPr>
      </w:pPr>
      <w:r w:rsidRPr="009B575B">
        <w:rPr>
          <w:rFonts w:ascii="Times New Roman" w:hAnsi="Times New Roman"/>
          <w:sz w:val="24"/>
          <w:szCs w:val="24"/>
          <w:lang w:val="id-ID"/>
        </w:rPr>
        <w:t xml:space="preserve">Kabupaten </w:t>
      </w:r>
      <w:r w:rsidRPr="009B575B">
        <w:rPr>
          <w:rFonts w:ascii="Times New Roman" w:hAnsi="Times New Roman"/>
          <w:sz w:val="24"/>
          <w:szCs w:val="24"/>
          <w:lang w:val="id-ID"/>
        </w:rPr>
        <w:tab/>
      </w:r>
      <w:r w:rsidRPr="009B575B">
        <w:rPr>
          <w:rFonts w:ascii="Times New Roman" w:hAnsi="Times New Roman"/>
          <w:sz w:val="24"/>
          <w:szCs w:val="24"/>
          <w:lang w:val="id-ID"/>
        </w:rPr>
        <w:tab/>
      </w:r>
      <w:r w:rsidR="0036134B" w:rsidRPr="009B575B">
        <w:rPr>
          <w:rFonts w:ascii="Times New Roman" w:hAnsi="Times New Roman"/>
          <w:sz w:val="24"/>
          <w:szCs w:val="24"/>
          <w:lang w:val="id-ID"/>
        </w:rPr>
        <w:t>: Tulungagung</w:t>
      </w:r>
    </w:p>
    <w:p w:rsidR="0036134B" w:rsidRPr="009B575B" w:rsidRDefault="00853A70" w:rsidP="00B864EB">
      <w:pPr>
        <w:pStyle w:val="ListParagraph"/>
        <w:numPr>
          <w:ilvl w:val="0"/>
          <w:numId w:val="2"/>
        </w:numPr>
        <w:tabs>
          <w:tab w:val="left" w:pos="1276"/>
        </w:tabs>
        <w:spacing w:line="480" w:lineRule="auto"/>
        <w:ind w:firstLine="0"/>
        <w:rPr>
          <w:rFonts w:ascii="Times New Roman" w:hAnsi="Times New Roman"/>
          <w:sz w:val="24"/>
          <w:szCs w:val="24"/>
          <w:lang w:val="id-ID"/>
        </w:rPr>
      </w:pPr>
      <w:r w:rsidRPr="009B575B">
        <w:rPr>
          <w:rFonts w:ascii="Times New Roman" w:hAnsi="Times New Roman"/>
          <w:sz w:val="24"/>
          <w:szCs w:val="24"/>
          <w:lang w:val="id-ID"/>
        </w:rPr>
        <w:t xml:space="preserve">Propinsi </w:t>
      </w:r>
      <w:r w:rsidRPr="009B575B">
        <w:rPr>
          <w:rFonts w:ascii="Times New Roman" w:hAnsi="Times New Roman"/>
          <w:sz w:val="24"/>
          <w:szCs w:val="24"/>
          <w:lang w:val="id-ID"/>
        </w:rPr>
        <w:tab/>
      </w:r>
      <w:r w:rsidRPr="009B575B">
        <w:rPr>
          <w:rFonts w:ascii="Times New Roman" w:hAnsi="Times New Roman"/>
          <w:sz w:val="24"/>
          <w:szCs w:val="24"/>
          <w:lang w:val="id-ID"/>
        </w:rPr>
        <w:tab/>
      </w:r>
      <w:r w:rsidR="0036134B" w:rsidRPr="009B575B">
        <w:rPr>
          <w:rFonts w:ascii="Times New Roman" w:hAnsi="Times New Roman"/>
          <w:sz w:val="24"/>
          <w:szCs w:val="24"/>
          <w:lang w:val="id-ID"/>
        </w:rPr>
        <w:t>: Jawa Timur</w:t>
      </w:r>
    </w:p>
    <w:p w:rsidR="0036134B" w:rsidRPr="009B575B" w:rsidRDefault="0036134B" w:rsidP="00B864EB">
      <w:pPr>
        <w:pStyle w:val="ListParagraph"/>
        <w:numPr>
          <w:ilvl w:val="0"/>
          <w:numId w:val="2"/>
        </w:numPr>
        <w:tabs>
          <w:tab w:val="left" w:pos="1276"/>
        </w:tabs>
        <w:spacing w:line="480" w:lineRule="auto"/>
        <w:ind w:firstLine="0"/>
        <w:rPr>
          <w:rFonts w:ascii="Times New Roman" w:hAnsi="Times New Roman"/>
          <w:sz w:val="24"/>
          <w:szCs w:val="24"/>
          <w:lang w:val="id-ID"/>
        </w:rPr>
      </w:pPr>
      <w:r w:rsidRPr="009B575B">
        <w:rPr>
          <w:rFonts w:ascii="Times New Roman" w:hAnsi="Times New Roman"/>
          <w:sz w:val="24"/>
          <w:szCs w:val="24"/>
          <w:lang w:val="id-ID"/>
        </w:rPr>
        <w:t xml:space="preserve">Nomor </w:t>
      </w:r>
      <w:r w:rsidR="00853A70" w:rsidRPr="009B575B">
        <w:rPr>
          <w:rFonts w:ascii="Times New Roman" w:hAnsi="Times New Roman"/>
          <w:sz w:val="24"/>
          <w:szCs w:val="24"/>
          <w:lang w:val="id-ID"/>
        </w:rPr>
        <w:t>Telp.</w:t>
      </w:r>
      <w:r w:rsidR="00853A70" w:rsidRPr="009B575B">
        <w:rPr>
          <w:rFonts w:ascii="Times New Roman" w:hAnsi="Times New Roman"/>
          <w:sz w:val="24"/>
          <w:szCs w:val="24"/>
          <w:lang w:val="id-ID"/>
        </w:rPr>
        <w:tab/>
      </w:r>
      <w:r w:rsidR="00853A70" w:rsidRPr="009B575B">
        <w:rPr>
          <w:rFonts w:ascii="Times New Roman" w:hAnsi="Times New Roman"/>
          <w:sz w:val="24"/>
          <w:szCs w:val="24"/>
          <w:lang w:val="id-ID"/>
        </w:rPr>
        <w:tab/>
      </w:r>
      <w:r w:rsidRPr="009B575B">
        <w:rPr>
          <w:rFonts w:ascii="Times New Roman" w:hAnsi="Times New Roman"/>
          <w:sz w:val="24"/>
          <w:szCs w:val="24"/>
          <w:lang w:val="id-ID"/>
        </w:rPr>
        <w:t>: 0355-3325394</w:t>
      </w:r>
    </w:p>
    <w:p w:rsidR="0036134B" w:rsidRPr="009B575B" w:rsidRDefault="00853A70" w:rsidP="00B864EB">
      <w:pPr>
        <w:pStyle w:val="ListParagraph"/>
        <w:numPr>
          <w:ilvl w:val="0"/>
          <w:numId w:val="2"/>
        </w:numPr>
        <w:tabs>
          <w:tab w:val="left" w:pos="1276"/>
        </w:tabs>
        <w:spacing w:line="480" w:lineRule="auto"/>
        <w:ind w:firstLine="0"/>
        <w:rPr>
          <w:rFonts w:ascii="Times New Roman" w:hAnsi="Times New Roman"/>
          <w:sz w:val="24"/>
          <w:szCs w:val="24"/>
          <w:lang w:val="id-ID"/>
        </w:rPr>
      </w:pPr>
      <w:r w:rsidRPr="009B575B">
        <w:rPr>
          <w:rFonts w:ascii="Times New Roman" w:hAnsi="Times New Roman"/>
          <w:sz w:val="24"/>
          <w:szCs w:val="24"/>
          <w:lang w:val="id-ID"/>
        </w:rPr>
        <w:t xml:space="preserve">Kode Pos </w:t>
      </w:r>
      <w:r w:rsidRPr="009B575B">
        <w:rPr>
          <w:rFonts w:ascii="Times New Roman" w:hAnsi="Times New Roman"/>
          <w:sz w:val="24"/>
          <w:szCs w:val="24"/>
          <w:lang w:val="id-ID"/>
        </w:rPr>
        <w:tab/>
      </w:r>
      <w:r w:rsidRPr="009B575B">
        <w:rPr>
          <w:rFonts w:ascii="Times New Roman" w:hAnsi="Times New Roman"/>
          <w:sz w:val="24"/>
          <w:szCs w:val="24"/>
          <w:lang w:val="id-ID"/>
        </w:rPr>
        <w:tab/>
      </w:r>
      <w:r w:rsidR="0036134B" w:rsidRPr="009B575B">
        <w:rPr>
          <w:rFonts w:ascii="Times New Roman" w:hAnsi="Times New Roman"/>
          <w:sz w:val="24"/>
          <w:szCs w:val="24"/>
          <w:lang w:val="id-ID"/>
        </w:rPr>
        <w:t>: 66253</w:t>
      </w:r>
      <w:r w:rsidR="0036134B" w:rsidRPr="009B575B">
        <w:rPr>
          <w:rFonts w:ascii="Times New Roman" w:hAnsi="Times New Roman"/>
          <w:sz w:val="24"/>
          <w:szCs w:val="24"/>
        </w:rPr>
        <w:t xml:space="preserve"> </w:t>
      </w:r>
    </w:p>
    <w:p w:rsidR="002C3A5D" w:rsidRPr="009B575B" w:rsidRDefault="002C3A5D" w:rsidP="00B864EB">
      <w:pPr>
        <w:tabs>
          <w:tab w:val="left" w:pos="1276"/>
        </w:tabs>
        <w:rPr>
          <w:lang w:val="id-ID"/>
        </w:rPr>
      </w:pPr>
    </w:p>
    <w:p w:rsidR="0036134B" w:rsidRPr="003737ED" w:rsidRDefault="0036134B" w:rsidP="00B864EB">
      <w:pPr>
        <w:pStyle w:val="NoSpacing"/>
        <w:numPr>
          <w:ilvl w:val="1"/>
          <w:numId w:val="9"/>
        </w:numPr>
        <w:tabs>
          <w:tab w:val="left" w:pos="567"/>
        </w:tabs>
        <w:spacing w:line="480" w:lineRule="auto"/>
        <w:ind w:left="567" w:hanging="567"/>
        <w:jc w:val="both"/>
        <w:rPr>
          <w:rFonts w:ascii="Times New Roman" w:hAnsi="Times New Roman" w:cs="Times New Roman"/>
          <w:sz w:val="24"/>
          <w:szCs w:val="24"/>
        </w:rPr>
      </w:pPr>
      <w:proofErr w:type="spellStart"/>
      <w:r w:rsidRPr="003737ED">
        <w:rPr>
          <w:rFonts w:ascii="Times New Roman" w:hAnsi="Times New Roman" w:cs="Times New Roman"/>
          <w:sz w:val="24"/>
          <w:szCs w:val="24"/>
        </w:rPr>
        <w:lastRenderedPageBreak/>
        <w:t>Sejarah</w:t>
      </w:r>
      <w:proofErr w:type="spellEnd"/>
      <w:r w:rsidRPr="003737ED">
        <w:rPr>
          <w:rFonts w:ascii="Times New Roman" w:hAnsi="Times New Roman" w:cs="Times New Roman"/>
          <w:sz w:val="24"/>
          <w:szCs w:val="24"/>
        </w:rPr>
        <w:t xml:space="preserve"> </w:t>
      </w:r>
      <w:proofErr w:type="spellStart"/>
      <w:r w:rsidRPr="003737ED">
        <w:rPr>
          <w:rFonts w:ascii="Times New Roman" w:hAnsi="Times New Roman" w:cs="Times New Roman"/>
          <w:sz w:val="24"/>
          <w:szCs w:val="24"/>
        </w:rPr>
        <w:t>Berdirinya</w:t>
      </w:r>
      <w:proofErr w:type="spellEnd"/>
      <w:r w:rsidRPr="003737ED">
        <w:rPr>
          <w:rFonts w:ascii="Times New Roman" w:hAnsi="Times New Roman" w:cs="Times New Roman"/>
          <w:sz w:val="24"/>
          <w:szCs w:val="24"/>
        </w:rPr>
        <w:t xml:space="preserve"> MTs </w:t>
      </w:r>
      <w:proofErr w:type="spellStart"/>
      <w:r w:rsidRPr="003737ED">
        <w:rPr>
          <w:rFonts w:ascii="Times New Roman" w:hAnsi="Times New Roman" w:cs="Times New Roman"/>
          <w:sz w:val="24"/>
          <w:szCs w:val="24"/>
        </w:rPr>
        <w:t>Negeri</w:t>
      </w:r>
      <w:proofErr w:type="spellEnd"/>
      <w:r w:rsidRPr="003737ED">
        <w:rPr>
          <w:rFonts w:ascii="Times New Roman" w:hAnsi="Times New Roman" w:cs="Times New Roman"/>
          <w:sz w:val="24"/>
          <w:szCs w:val="24"/>
        </w:rPr>
        <w:t xml:space="preserve"> </w:t>
      </w:r>
      <w:proofErr w:type="spellStart"/>
      <w:r w:rsidRPr="003737ED">
        <w:rPr>
          <w:rFonts w:ascii="Times New Roman" w:hAnsi="Times New Roman" w:cs="Times New Roman"/>
          <w:sz w:val="24"/>
          <w:szCs w:val="24"/>
        </w:rPr>
        <w:t>Karangrejo</w:t>
      </w:r>
      <w:proofErr w:type="spellEnd"/>
    </w:p>
    <w:p w:rsidR="0036134B" w:rsidRPr="009B575B" w:rsidRDefault="0036134B" w:rsidP="00B864EB">
      <w:pPr>
        <w:ind w:firstLine="567"/>
        <w:rPr>
          <w:bCs/>
          <w:lang w:val="id-ID"/>
        </w:rPr>
      </w:pPr>
      <w:r w:rsidRPr="009B575B">
        <w:rPr>
          <w:bCs/>
          <w:lang w:val="id-ID"/>
        </w:rPr>
        <w:t xml:space="preserve">MTsN Karangrejo yang ada sekarang ini merupakan monumen hidup gerakan dakwah Islamiyah di </w:t>
      </w:r>
      <w:r w:rsidRPr="009B575B">
        <w:rPr>
          <w:bCs/>
        </w:rPr>
        <w:t>k</w:t>
      </w:r>
      <w:r w:rsidRPr="009B575B">
        <w:rPr>
          <w:bCs/>
          <w:lang w:val="id-ID"/>
        </w:rPr>
        <w:t>ecamatan Karangrejo da</w:t>
      </w:r>
      <w:r w:rsidRPr="009B575B">
        <w:rPr>
          <w:bCs/>
        </w:rPr>
        <w:t>n</w:t>
      </w:r>
      <w:r w:rsidRPr="009B575B">
        <w:rPr>
          <w:bCs/>
          <w:lang w:val="id-ID"/>
        </w:rPr>
        <w:t xml:space="preserve"> sekitarnya. Cikal bakal MTsN Karangrejo saat ini adalah PGA 4 tahun yang didirikan pada tahun 1962. Di samping itu untuk mencetak tenaga guru agama, PGA 4 tahun masa itu merup</w:t>
      </w:r>
      <w:r w:rsidR="00853A70" w:rsidRPr="009B575B">
        <w:rPr>
          <w:bCs/>
          <w:lang w:val="id-ID"/>
        </w:rPr>
        <w:t>a</w:t>
      </w:r>
      <w:r w:rsidRPr="009B575B">
        <w:rPr>
          <w:bCs/>
          <w:lang w:val="id-ID"/>
        </w:rPr>
        <w:t xml:space="preserve">kan bagian intregral dari gerakan dakwah yang lebih luas di </w:t>
      </w:r>
      <w:r w:rsidRPr="009B575B">
        <w:rPr>
          <w:bCs/>
        </w:rPr>
        <w:t>k</w:t>
      </w:r>
      <w:r w:rsidRPr="009B575B">
        <w:rPr>
          <w:bCs/>
          <w:lang w:val="id-ID"/>
        </w:rPr>
        <w:t>ecamatan Karangrejo.</w:t>
      </w:r>
    </w:p>
    <w:p w:rsidR="0036134B" w:rsidRPr="009B575B" w:rsidRDefault="0036134B" w:rsidP="00B864EB">
      <w:pPr>
        <w:ind w:firstLine="567"/>
        <w:rPr>
          <w:bCs/>
          <w:lang w:val="id-ID"/>
        </w:rPr>
      </w:pPr>
      <w:r w:rsidRPr="009B575B">
        <w:rPr>
          <w:bCs/>
          <w:lang w:val="id-ID"/>
        </w:rPr>
        <w:t>Tidak jauh dari pemetaan sosial yang pernah dikemukakan oleh Clifort Gerss, polarisasi sosial masyarakat Karangrejo pada masa itu terdiri dari santri, abangan, dan priyayi. Meski tidak sampai menimbulkan konflik yang tajam antar kelompok situasi politik yang dikemudikan oleh PKI cukup menggelisahkan kaum santri. Maka bersepakatlah empat tokoh yaitu Bapak KH. Masrur (Alm), Bapak Mahmudi, Bapak Nangim Azhar (Alm), dan Bapak K.H. Imam Mustofa untuk mendirikan lembaga pendidikan yang didirikan bertujuan :</w:t>
      </w:r>
    </w:p>
    <w:p w:rsidR="005A156C" w:rsidRPr="009B575B" w:rsidRDefault="0036134B" w:rsidP="00B864EB">
      <w:pPr>
        <w:pStyle w:val="ListParagraph"/>
        <w:numPr>
          <w:ilvl w:val="0"/>
          <w:numId w:val="11"/>
        </w:numPr>
        <w:tabs>
          <w:tab w:val="left" w:pos="426"/>
        </w:tabs>
        <w:spacing w:line="480" w:lineRule="auto"/>
        <w:ind w:hanging="720"/>
        <w:rPr>
          <w:rFonts w:ascii="Times New Roman" w:hAnsi="Times New Roman"/>
          <w:bCs/>
          <w:sz w:val="24"/>
          <w:szCs w:val="24"/>
          <w:lang w:val="id-ID"/>
        </w:rPr>
      </w:pPr>
      <w:r w:rsidRPr="009B575B">
        <w:rPr>
          <w:rFonts w:ascii="Times New Roman" w:hAnsi="Times New Roman"/>
          <w:bCs/>
          <w:sz w:val="24"/>
          <w:szCs w:val="24"/>
          <w:lang w:val="id-ID"/>
        </w:rPr>
        <w:t>Mempe</w:t>
      </w:r>
      <w:r w:rsidR="005A156C" w:rsidRPr="009B575B">
        <w:rPr>
          <w:rFonts w:ascii="Times New Roman" w:hAnsi="Times New Roman"/>
          <w:bCs/>
          <w:sz w:val="24"/>
          <w:szCs w:val="24"/>
          <w:lang w:val="id-ID"/>
        </w:rPr>
        <w:t>rtahankan eksistensi umat islam</w:t>
      </w:r>
    </w:p>
    <w:p w:rsidR="0036134B" w:rsidRPr="009B575B" w:rsidRDefault="005A156C" w:rsidP="00B864EB">
      <w:pPr>
        <w:pStyle w:val="ListParagraph"/>
        <w:numPr>
          <w:ilvl w:val="0"/>
          <w:numId w:val="11"/>
        </w:numPr>
        <w:tabs>
          <w:tab w:val="left" w:pos="426"/>
        </w:tabs>
        <w:spacing w:line="480" w:lineRule="auto"/>
        <w:ind w:hanging="720"/>
        <w:rPr>
          <w:rFonts w:ascii="Times New Roman" w:hAnsi="Times New Roman"/>
          <w:bCs/>
          <w:sz w:val="24"/>
          <w:szCs w:val="24"/>
          <w:lang w:val="id-ID"/>
        </w:rPr>
      </w:pPr>
      <w:r w:rsidRPr="009B575B">
        <w:rPr>
          <w:rFonts w:ascii="Times New Roman" w:hAnsi="Times New Roman"/>
          <w:bCs/>
          <w:lang w:val="id-ID"/>
        </w:rPr>
        <w:t xml:space="preserve"> </w:t>
      </w:r>
      <w:r w:rsidR="0036134B" w:rsidRPr="009B575B">
        <w:rPr>
          <w:rFonts w:ascii="Times New Roman" w:hAnsi="Times New Roman"/>
          <w:bCs/>
          <w:sz w:val="24"/>
          <w:szCs w:val="24"/>
          <w:lang w:val="id-ID"/>
        </w:rPr>
        <w:t>Menanamkan keimanan da</w:t>
      </w:r>
      <w:r w:rsidRPr="009B575B">
        <w:rPr>
          <w:rFonts w:ascii="Times New Roman" w:hAnsi="Times New Roman"/>
          <w:bCs/>
          <w:sz w:val="24"/>
          <w:szCs w:val="24"/>
          <w:lang w:val="id-ID"/>
        </w:rPr>
        <w:t>n ketaqwaan generasi muda Islam</w:t>
      </w:r>
    </w:p>
    <w:p w:rsidR="0036134B" w:rsidRPr="009B575B" w:rsidRDefault="0036134B" w:rsidP="00B864EB">
      <w:pPr>
        <w:pStyle w:val="ListParagraph"/>
        <w:numPr>
          <w:ilvl w:val="0"/>
          <w:numId w:val="11"/>
        </w:numPr>
        <w:tabs>
          <w:tab w:val="left" w:pos="426"/>
        </w:tabs>
        <w:spacing w:line="480" w:lineRule="auto"/>
        <w:ind w:hanging="720"/>
        <w:rPr>
          <w:rFonts w:ascii="Times New Roman" w:hAnsi="Times New Roman"/>
          <w:bCs/>
          <w:sz w:val="24"/>
          <w:szCs w:val="24"/>
          <w:lang w:val="id-ID"/>
        </w:rPr>
      </w:pPr>
      <w:r w:rsidRPr="009B575B">
        <w:rPr>
          <w:rFonts w:ascii="Times New Roman" w:hAnsi="Times New Roman"/>
          <w:bCs/>
          <w:sz w:val="24"/>
          <w:szCs w:val="24"/>
          <w:lang w:val="id-ID"/>
        </w:rPr>
        <w:t>Mencetak tenaga guru dan kader dakwah yang tangguh.</w:t>
      </w:r>
    </w:p>
    <w:p w:rsidR="0036134B" w:rsidRPr="009B575B" w:rsidRDefault="0036134B" w:rsidP="00B864EB">
      <w:pPr>
        <w:ind w:firstLine="567"/>
        <w:rPr>
          <w:bCs/>
          <w:lang w:val="id-ID"/>
        </w:rPr>
      </w:pPr>
      <w:r w:rsidRPr="009B575B">
        <w:rPr>
          <w:bCs/>
          <w:lang w:val="id-ID"/>
        </w:rPr>
        <w:t xml:space="preserve">Apa yang diharapkan oleh para pendiri PGA 4 tahun ternyata tidak sia-sia. Paling tidak ketika PKI menguasai setiap lini kehidupan dan mobilitas yang tinggi, ternyata kekuatan umat Islam di Karangrejo masih diperhitungkan. Hal ini terjadi pada saat-saat menjelang meletusnya </w:t>
      </w:r>
      <w:r w:rsidRPr="009B575B">
        <w:rPr>
          <w:bCs/>
        </w:rPr>
        <w:t xml:space="preserve">G </w:t>
      </w:r>
      <w:r w:rsidRPr="009B575B">
        <w:rPr>
          <w:bCs/>
          <w:lang w:val="id-ID"/>
        </w:rPr>
        <w:t>30 S/PKI hingga tahun 1966. Pada saat inilah syiar Islam memancarkan cahayanya.</w:t>
      </w:r>
    </w:p>
    <w:p w:rsidR="0036134B" w:rsidRPr="009B575B" w:rsidRDefault="0036134B" w:rsidP="00B864EB">
      <w:pPr>
        <w:ind w:firstLine="567"/>
        <w:rPr>
          <w:bCs/>
          <w:lang w:val="id-ID"/>
        </w:rPr>
      </w:pPr>
      <w:r w:rsidRPr="009B575B">
        <w:rPr>
          <w:bCs/>
          <w:lang w:val="id-ID"/>
        </w:rPr>
        <w:lastRenderedPageBreak/>
        <w:t>Sudah barang tentu lain masa lain pula tantanganya. Meskipun tak lagi agitasi PKI sinisme terhadap agama masih saja terus berlangsung, dikotomi santri abangan belum juga mencair sehingga masih ada jarak kultural diantara keduanya. Apalagi pada tahun 70-an politik pendidikan belum memberikan ruang gerak yang lebih luas terhadap lembaga pendidikan agama. Bersamaan dengan situasi yang semacam itu, di desa Karangrejo be</w:t>
      </w:r>
      <w:r w:rsidR="00C503C2" w:rsidRPr="009B575B">
        <w:rPr>
          <w:bCs/>
          <w:lang w:val="id-ID"/>
        </w:rPr>
        <w:t>rdiri lembaga pendidikan umum (SLTP</w:t>
      </w:r>
      <w:r w:rsidRPr="009B575B">
        <w:rPr>
          <w:bCs/>
          <w:lang w:val="id-ID"/>
        </w:rPr>
        <w:t>) yang didirkan ole</w:t>
      </w:r>
      <w:r w:rsidRPr="009B575B">
        <w:rPr>
          <w:bCs/>
        </w:rPr>
        <w:t>h</w:t>
      </w:r>
      <w:r w:rsidRPr="009B575B">
        <w:rPr>
          <w:bCs/>
          <w:lang w:val="id-ID"/>
        </w:rPr>
        <w:t xml:space="preserve"> sebuah yayasan. Maka persainganpun, bahkan teror psikologis menjadi tak terelakkan. Keadaan ini masih diperburuk oleh kondisi sosial yang belum menguntungkan.</w:t>
      </w:r>
    </w:p>
    <w:p w:rsidR="0036134B" w:rsidRPr="009B575B" w:rsidRDefault="0036134B" w:rsidP="00B864EB">
      <w:pPr>
        <w:ind w:firstLine="567"/>
        <w:rPr>
          <w:bCs/>
          <w:lang w:val="id-ID"/>
        </w:rPr>
      </w:pPr>
      <w:r w:rsidRPr="009B575B">
        <w:rPr>
          <w:bCs/>
          <w:lang w:val="id-ID"/>
        </w:rPr>
        <w:t xml:space="preserve">Masih dengan semangat yang tinggi segala upaya dilakukan oleh pendiri untuk mempertahankan dan memajukan lembaga pendidikan yang menjadi tanggung jawabnya. Menyambut uluran pemerintah dengan SKB Tiga Menterinya, yaitu menteri Agama No. 6 tahun1976, Menteri Pendidikan dan Kebudayaan Nomor 037/V/1975 dan Mendagri  Nomor : 35 tahun 1975 tentang peningkatan mutu madrasah, maka PGA 4 tahun dialih fungsikan menjadi Madrasah Tsanawiyah (MTs) pada tahun 1980 dengan nama MTs Raden Patah. Upaya ini ternyata belum membuahkan hasil. Dan bahkan pada tahun 1982/1983 menunjukkan titik terendah perolehan siswa. Maka pada tahun 1984 MTs Raden Patah Karangrejo menggabungkan diri dengan MTsN Tunggangri Kalidawir sebagai kelas jauh (filial). Dengan mengantongi SK Dirjen Binbaga Islam No. Kep/K/PP.032/151/1984 maka terbentuklah MTsN Tunggangri Kalidawir Filial di Karangrejo Tulungagung. Perubahan ini memberika harapan dan prospek yang cerah, terbuktinya semakin tahun kepercayaan kepada MTs Karangrejo semakin </w:t>
      </w:r>
      <w:r w:rsidR="00B864EB">
        <w:rPr>
          <w:bCs/>
          <w:lang w:val="id-ID"/>
        </w:rPr>
        <w:lastRenderedPageBreak/>
        <w:t xml:space="preserve">meningkat. </w:t>
      </w:r>
      <w:r w:rsidRPr="009B575B">
        <w:rPr>
          <w:bCs/>
          <w:lang w:val="id-ID"/>
        </w:rPr>
        <w:t>Perkemba</w:t>
      </w:r>
      <w:r w:rsidR="00B864EB">
        <w:rPr>
          <w:bCs/>
          <w:lang w:val="id-ID"/>
        </w:rPr>
        <w:t xml:space="preserve">ngan ini tidak hanya dibuktikan dengan semakin meningkatnya jumlah </w:t>
      </w:r>
      <w:r w:rsidRPr="009B575B">
        <w:rPr>
          <w:bCs/>
          <w:lang w:val="id-ID"/>
        </w:rPr>
        <w:t>siswa, melainkan juga dengan prestasi akademik siswanya, serta prestasi lain bidang ekstrakurikuler.</w:t>
      </w:r>
    </w:p>
    <w:p w:rsidR="00200E90" w:rsidRPr="009B575B" w:rsidRDefault="0036134B" w:rsidP="00B864EB">
      <w:pPr>
        <w:ind w:firstLine="567"/>
        <w:rPr>
          <w:bCs/>
          <w:lang w:val="id-ID"/>
        </w:rPr>
      </w:pPr>
      <w:r w:rsidRPr="009B575B">
        <w:rPr>
          <w:bCs/>
          <w:lang w:val="id-ID"/>
        </w:rPr>
        <w:t xml:space="preserve">Namun demikian, bagi MTs Karangrejo tantangan masih terus berlanjut dengan berdirinya dua SLTPN di Kecamatan Karangrejo. Masing-masing adalah SLTPN 1 di desa Sembon dan SLTPN II di desa Gedangan yang lokasinya tidak jauh dari MTs Karangrejo. Menghadapi kenyataan ini mengandalkan fanatisme terhadap lembaga pendidikan agama bukan waktunya lagi. Oleh karena itu pihak Yayasan dan pengelola Madrasah sepakat untuk mengusahakan penegerian penuh MTs Karangrejo. Usaha ini dapat terealisasikan dengan turunya SK. Menteri Agama RI Nomor 515.A tahun 1995. </w:t>
      </w:r>
      <w:proofErr w:type="gramStart"/>
      <w:r w:rsidRPr="009B575B">
        <w:rPr>
          <w:bCs/>
        </w:rPr>
        <w:t>S</w:t>
      </w:r>
      <w:r w:rsidRPr="009B575B">
        <w:rPr>
          <w:bCs/>
          <w:lang w:val="id-ID"/>
        </w:rPr>
        <w:t>ejak saat itulah status filial untuk MTs Karangrejo dihapus menjadi MTsN Karangrejo hingga sekarang.</w:t>
      </w:r>
      <w:proofErr w:type="gramEnd"/>
      <w:r w:rsidRPr="009B575B">
        <w:rPr>
          <w:bCs/>
          <w:lang w:val="id-ID"/>
        </w:rPr>
        <w:t xml:space="preserve"> Dengan status ini MTsN Karangrejo diharapkan segera bangkit  dan berkompetisi secara sehat untuk mewujudkan visi dan pengemban misi.</w:t>
      </w:r>
    </w:p>
    <w:p w:rsidR="005A156C" w:rsidRPr="003737ED" w:rsidRDefault="005A156C" w:rsidP="00B864EB">
      <w:pPr>
        <w:pStyle w:val="ListParagraph"/>
        <w:numPr>
          <w:ilvl w:val="1"/>
          <w:numId w:val="9"/>
        </w:numPr>
        <w:tabs>
          <w:tab w:val="left" w:pos="567"/>
          <w:tab w:val="left" w:pos="3402"/>
        </w:tabs>
        <w:spacing w:line="480" w:lineRule="auto"/>
        <w:ind w:left="567" w:hanging="567"/>
        <w:rPr>
          <w:rFonts w:ascii="Times New Roman" w:hAnsi="Times New Roman"/>
          <w:bCs/>
          <w:sz w:val="24"/>
          <w:szCs w:val="24"/>
        </w:rPr>
      </w:pPr>
      <w:proofErr w:type="spellStart"/>
      <w:r w:rsidRPr="003737ED">
        <w:rPr>
          <w:rFonts w:ascii="Times New Roman" w:hAnsi="Times New Roman"/>
          <w:bCs/>
          <w:sz w:val="24"/>
          <w:szCs w:val="24"/>
        </w:rPr>
        <w:t>Visi</w:t>
      </w:r>
      <w:proofErr w:type="spellEnd"/>
      <w:r w:rsidRPr="003737ED">
        <w:rPr>
          <w:rFonts w:ascii="Times New Roman" w:hAnsi="Times New Roman"/>
          <w:bCs/>
          <w:sz w:val="24"/>
          <w:szCs w:val="24"/>
        </w:rPr>
        <w:t xml:space="preserve">, </w:t>
      </w:r>
      <w:proofErr w:type="spellStart"/>
      <w:r w:rsidRPr="003737ED">
        <w:rPr>
          <w:rFonts w:ascii="Times New Roman" w:hAnsi="Times New Roman"/>
          <w:bCs/>
          <w:sz w:val="24"/>
          <w:szCs w:val="24"/>
        </w:rPr>
        <w:t>Misi</w:t>
      </w:r>
      <w:proofErr w:type="spellEnd"/>
      <w:r w:rsidRPr="003737ED">
        <w:rPr>
          <w:rFonts w:ascii="Times New Roman" w:hAnsi="Times New Roman"/>
          <w:bCs/>
          <w:sz w:val="24"/>
          <w:szCs w:val="24"/>
        </w:rPr>
        <w:t xml:space="preserve"> </w:t>
      </w:r>
      <w:proofErr w:type="spellStart"/>
      <w:r w:rsidRPr="003737ED">
        <w:rPr>
          <w:rFonts w:ascii="Times New Roman" w:hAnsi="Times New Roman"/>
          <w:bCs/>
          <w:sz w:val="24"/>
          <w:szCs w:val="24"/>
        </w:rPr>
        <w:t>dan</w:t>
      </w:r>
      <w:proofErr w:type="spellEnd"/>
      <w:r w:rsidRPr="003737ED">
        <w:rPr>
          <w:rFonts w:ascii="Times New Roman" w:hAnsi="Times New Roman"/>
          <w:bCs/>
          <w:sz w:val="24"/>
          <w:szCs w:val="24"/>
        </w:rPr>
        <w:t xml:space="preserve"> </w:t>
      </w:r>
      <w:proofErr w:type="spellStart"/>
      <w:r w:rsidRPr="003737ED">
        <w:rPr>
          <w:rFonts w:ascii="Times New Roman" w:hAnsi="Times New Roman"/>
          <w:bCs/>
          <w:sz w:val="24"/>
          <w:szCs w:val="24"/>
        </w:rPr>
        <w:t>Tujuan</w:t>
      </w:r>
      <w:proofErr w:type="spellEnd"/>
    </w:p>
    <w:p w:rsidR="005A156C" w:rsidRPr="009B575B" w:rsidRDefault="005A156C" w:rsidP="00B864EB">
      <w:pPr>
        <w:pStyle w:val="ListParagraph"/>
        <w:numPr>
          <w:ilvl w:val="0"/>
          <w:numId w:val="13"/>
        </w:numPr>
        <w:tabs>
          <w:tab w:val="left" w:pos="426"/>
          <w:tab w:val="left" w:pos="3402"/>
        </w:tabs>
        <w:spacing w:line="480" w:lineRule="auto"/>
        <w:ind w:left="851" w:hanging="851"/>
        <w:rPr>
          <w:rFonts w:ascii="Times New Roman" w:hAnsi="Times New Roman"/>
          <w:bCs/>
          <w:sz w:val="24"/>
          <w:szCs w:val="24"/>
        </w:rPr>
      </w:pPr>
      <w:proofErr w:type="spellStart"/>
      <w:r w:rsidRPr="009B575B">
        <w:rPr>
          <w:rFonts w:ascii="Times New Roman" w:hAnsi="Times New Roman"/>
          <w:bCs/>
          <w:sz w:val="24"/>
          <w:szCs w:val="24"/>
        </w:rPr>
        <w:t>Visi</w:t>
      </w:r>
      <w:proofErr w:type="spellEnd"/>
      <w:r w:rsidRPr="009B575B">
        <w:rPr>
          <w:rFonts w:ascii="Times New Roman" w:hAnsi="Times New Roman"/>
          <w:bCs/>
          <w:sz w:val="24"/>
          <w:szCs w:val="24"/>
        </w:rPr>
        <w:t xml:space="preserve">  :</w:t>
      </w:r>
    </w:p>
    <w:p w:rsidR="005A156C" w:rsidRPr="009B575B" w:rsidRDefault="005A156C" w:rsidP="00B864EB">
      <w:pPr>
        <w:tabs>
          <w:tab w:val="left" w:pos="426"/>
          <w:tab w:val="left" w:pos="709"/>
          <w:tab w:val="left" w:pos="3402"/>
        </w:tabs>
      </w:pPr>
      <w:proofErr w:type="spellStart"/>
      <w:proofErr w:type="gramStart"/>
      <w:r w:rsidRPr="009B575B">
        <w:t>Terwujudnya</w:t>
      </w:r>
      <w:proofErr w:type="spellEnd"/>
      <w:r w:rsidRPr="009B575B">
        <w:t xml:space="preserve"> </w:t>
      </w:r>
      <w:proofErr w:type="spellStart"/>
      <w:r w:rsidRPr="009B575B">
        <w:t>insan</w:t>
      </w:r>
      <w:proofErr w:type="spellEnd"/>
      <w:r w:rsidRPr="009B575B">
        <w:t xml:space="preserve"> </w:t>
      </w:r>
      <w:proofErr w:type="spellStart"/>
      <w:r w:rsidRPr="009B575B">
        <w:t>beriman</w:t>
      </w:r>
      <w:proofErr w:type="spellEnd"/>
      <w:r w:rsidRPr="009B575B">
        <w:t xml:space="preserve"> </w:t>
      </w:r>
      <w:proofErr w:type="spellStart"/>
      <w:r w:rsidRPr="009B575B">
        <w:t>bertaqwa</w:t>
      </w:r>
      <w:proofErr w:type="spellEnd"/>
      <w:r w:rsidRPr="009B575B">
        <w:t xml:space="preserve"> </w:t>
      </w:r>
      <w:proofErr w:type="spellStart"/>
      <w:r w:rsidRPr="009B575B">
        <w:t>dan</w:t>
      </w:r>
      <w:proofErr w:type="spellEnd"/>
      <w:r w:rsidRPr="009B575B">
        <w:t xml:space="preserve"> </w:t>
      </w:r>
      <w:proofErr w:type="spellStart"/>
      <w:r w:rsidRPr="009B575B">
        <w:t>beramal</w:t>
      </w:r>
      <w:proofErr w:type="spellEnd"/>
      <w:r w:rsidRPr="009B575B">
        <w:t xml:space="preserve"> </w:t>
      </w:r>
      <w:proofErr w:type="spellStart"/>
      <w:r w:rsidRPr="009B575B">
        <w:t>sholeh</w:t>
      </w:r>
      <w:proofErr w:type="spellEnd"/>
      <w:r w:rsidRPr="009B575B">
        <w:t>.</w:t>
      </w:r>
      <w:proofErr w:type="gramEnd"/>
    </w:p>
    <w:p w:rsidR="005A156C" w:rsidRPr="009B575B" w:rsidRDefault="005A156C" w:rsidP="00B864EB">
      <w:pPr>
        <w:pStyle w:val="ListParagraph"/>
        <w:numPr>
          <w:ilvl w:val="0"/>
          <w:numId w:val="13"/>
        </w:numPr>
        <w:tabs>
          <w:tab w:val="left" w:pos="426"/>
          <w:tab w:val="left" w:pos="709"/>
          <w:tab w:val="left" w:pos="3402"/>
        </w:tabs>
        <w:spacing w:line="480" w:lineRule="auto"/>
        <w:ind w:hanging="2154"/>
        <w:rPr>
          <w:rFonts w:ascii="Times New Roman" w:hAnsi="Times New Roman"/>
          <w:bCs/>
          <w:sz w:val="24"/>
          <w:szCs w:val="24"/>
        </w:rPr>
      </w:pPr>
      <w:proofErr w:type="spellStart"/>
      <w:r w:rsidRPr="009B575B">
        <w:rPr>
          <w:rFonts w:ascii="Times New Roman" w:hAnsi="Times New Roman"/>
          <w:bCs/>
          <w:sz w:val="24"/>
          <w:szCs w:val="24"/>
        </w:rPr>
        <w:t>Misi</w:t>
      </w:r>
      <w:proofErr w:type="spellEnd"/>
      <w:r w:rsidRPr="009B575B">
        <w:rPr>
          <w:rFonts w:ascii="Times New Roman" w:hAnsi="Times New Roman"/>
          <w:bCs/>
          <w:sz w:val="24"/>
          <w:szCs w:val="24"/>
        </w:rPr>
        <w:t xml:space="preserve"> :</w:t>
      </w:r>
    </w:p>
    <w:p w:rsidR="005A156C" w:rsidRPr="009B575B" w:rsidRDefault="005A156C" w:rsidP="00B864EB">
      <w:pPr>
        <w:numPr>
          <w:ilvl w:val="1"/>
          <w:numId w:val="7"/>
        </w:numPr>
        <w:tabs>
          <w:tab w:val="clear" w:pos="1440"/>
          <w:tab w:val="left" w:pos="426"/>
          <w:tab w:val="left" w:pos="709"/>
          <w:tab w:val="num" w:pos="993"/>
          <w:tab w:val="left" w:pos="3402"/>
        </w:tabs>
        <w:ind w:left="993" w:hanging="993"/>
      </w:pPr>
      <w:proofErr w:type="spellStart"/>
      <w:r w:rsidRPr="009B575B">
        <w:t>Mempersiapkan</w:t>
      </w:r>
      <w:proofErr w:type="spellEnd"/>
      <w:r w:rsidRPr="009B575B">
        <w:t xml:space="preserve"> </w:t>
      </w:r>
      <w:proofErr w:type="spellStart"/>
      <w:r w:rsidRPr="009B575B">
        <w:t>insan</w:t>
      </w:r>
      <w:proofErr w:type="spellEnd"/>
      <w:r w:rsidRPr="009B575B">
        <w:t xml:space="preserve"> yang </w:t>
      </w:r>
      <w:proofErr w:type="spellStart"/>
      <w:r w:rsidRPr="009B575B">
        <w:t>Berakhlaqul</w:t>
      </w:r>
      <w:proofErr w:type="spellEnd"/>
      <w:r w:rsidRPr="009B575B">
        <w:t xml:space="preserve"> </w:t>
      </w:r>
      <w:proofErr w:type="spellStart"/>
      <w:r w:rsidRPr="009B575B">
        <w:t>Karimah</w:t>
      </w:r>
      <w:proofErr w:type="spellEnd"/>
      <w:r w:rsidRPr="009B575B">
        <w:t>.</w:t>
      </w:r>
    </w:p>
    <w:p w:rsidR="005A156C" w:rsidRPr="009B575B" w:rsidRDefault="005A156C" w:rsidP="00B864EB">
      <w:pPr>
        <w:numPr>
          <w:ilvl w:val="1"/>
          <w:numId w:val="7"/>
        </w:numPr>
        <w:tabs>
          <w:tab w:val="clear" w:pos="1440"/>
          <w:tab w:val="left" w:pos="426"/>
          <w:tab w:val="left" w:pos="709"/>
          <w:tab w:val="num" w:pos="993"/>
          <w:tab w:val="left" w:pos="3402"/>
        </w:tabs>
        <w:ind w:left="993" w:hanging="993"/>
      </w:pPr>
      <w:proofErr w:type="spellStart"/>
      <w:r w:rsidRPr="009B575B">
        <w:t>Menyelenggarakan</w:t>
      </w:r>
      <w:proofErr w:type="spellEnd"/>
      <w:r w:rsidRPr="009B575B">
        <w:t xml:space="preserve"> proses </w:t>
      </w:r>
      <w:proofErr w:type="spellStart"/>
      <w:r w:rsidRPr="009B575B">
        <w:t>pendidikan</w:t>
      </w:r>
      <w:proofErr w:type="spellEnd"/>
      <w:r w:rsidRPr="009B575B">
        <w:t xml:space="preserve"> yang </w:t>
      </w:r>
      <w:proofErr w:type="spellStart"/>
      <w:r w:rsidRPr="009B575B">
        <w:t>terpadu</w:t>
      </w:r>
      <w:proofErr w:type="spellEnd"/>
      <w:r w:rsidRPr="009B575B">
        <w:t xml:space="preserve"> </w:t>
      </w:r>
      <w:proofErr w:type="spellStart"/>
      <w:r w:rsidRPr="009B575B">
        <w:t>dengan</w:t>
      </w:r>
      <w:proofErr w:type="spellEnd"/>
      <w:r w:rsidRPr="009B575B">
        <w:t xml:space="preserve"> IPTEK.</w:t>
      </w:r>
    </w:p>
    <w:p w:rsidR="005A156C" w:rsidRPr="009B575B" w:rsidRDefault="005A156C" w:rsidP="00B864EB">
      <w:pPr>
        <w:numPr>
          <w:ilvl w:val="1"/>
          <w:numId w:val="7"/>
        </w:numPr>
        <w:tabs>
          <w:tab w:val="clear" w:pos="1440"/>
          <w:tab w:val="left" w:pos="426"/>
          <w:tab w:val="left" w:pos="709"/>
          <w:tab w:val="num" w:pos="993"/>
          <w:tab w:val="left" w:pos="3402"/>
        </w:tabs>
        <w:ind w:left="993" w:hanging="993"/>
      </w:pPr>
      <w:proofErr w:type="spellStart"/>
      <w:r w:rsidRPr="009B575B">
        <w:t>Menjadikan</w:t>
      </w:r>
      <w:proofErr w:type="spellEnd"/>
      <w:r w:rsidRPr="009B575B">
        <w:t xml:space="preserve"> Madrasah </w:t>
      </w:r>
      <w:proofErr w:type="spellStart"/>
      <w:r w:rsidRPr="009B575B">
        <w:t>sebagai</w:t>
      </w:r>
      <w:proofErr w:type="spellEnd"/>
      <w:r w:rsidRPr="009B575B">
        <w:t xml:space="preserve"> </w:t>
      </w:r>
      <w:proofErr w:type="spellStart"/>
      <w:r w:rsidRPr="009B575B">
        <w:t>Agen</w:t>
      </w:r>
      <w:proofErr w:type="spellEnd"/>
      <w:r w:rsidRPr="009B575B">
        <w:t xml:space="preserve"> </w:t>
      </w:r>
      <w:proofErr w:type="gramStart"/>
      <w:r w:rsidRPr="009B575B">
        <w:t>Of</w:t>
      </w:r>
      <w:proofErr w:type="gramEnd"/>
      <w:r w:rsidRPr="009B575B">
        <w:t xml:space="preserve"> C</w:t>
      </w:r>
      <w:r w:rsidRPr="009B575B">
        <w:rPr>
          <w:lang w:val="id-ID"/>
        </w:rPr>
        <w:t>h</w:t>
      </w:r>
      <w:proofErr w:type="spellStart"/>
      <w:r w:rsidRPr="009B575B">
        <w:t>anges</w:t>
      </w:r>
      <w:proofErr w:type="spellEnd"/>
      <w:r w:rsidRPr="009B575B">
        <w:t xml:space="preserve"> </w:t>
      </w:r>
      <w:proofErr w:type="spellStart"/>
      <w:r w:rsidRPr="009B575B">
        <w:t>menuju</w:t>
      </w:r>
      <w:proofErr w:type="spellEnd"/>
      <w:r w:rsidRPr="009B575B">
        <w:t xml:space="preserve"> </w:t>
      </w:r>
      <w:proofErr w:type="spellStart"/>
      <w:r w:rsidRPr="009B575B">
        <w:t>masyarakat</w:t>
      </w:r>
      <w:proofErr w:type="spellEnd"/>
      <w:r w:rsidRPr="009B575B">
        <w:t xml:space="preserve"> </w:t>
      </w:r>
      <w:proofErr w:type="spellStart"/>
      <w:r w:rsidRPr="009B575B">
        <w:t>madani</w:t>
      </w:r>
      <w:proofErr w:type="spellEnd"/>
      <w:r w:rsidRPr="009B575B">
        <w:t>.</w:t>
      </w:r>
    </w:p>
    <w:p w:rsidR="005A156C" w:rsidRPr="009B575B" w:rsidRDefault="006A320D" w:rsidP="00B864EB">
      <w:pPr>
        <w:numPr>
          <w:ilvl w:val="1"/>
          <w:numId w:val="7"/>
        </w:numPr>
        <w:tabs>
          <w:tab w:val="clear" w:pos="1440"/>
          <w:tab w:val="left" w:pos="426"/>
          <w:tab w:val="left" w:pos="709"/>
          <w:tab w:val="left" w:pos="3402"/>
        </w:tabs>
        <w:ind w:left="426" w:hanging="426"/>
      </w:pPr>
      <w:r w:rsidRPr="009B575B">
        <w:rPr>
          <w:lang w:val="id-ID"/>
        </w:rPr>
        <w:t>M</w:t>
      </w:r>
      <w:proofErr w:type="spellStart"/>
      <w:r w:rsidR="005A156C" w:rsidRPr="009B575B">
        <w:t>eningkatkan</w:t>
      </w:r>
      <w:proofErr w:type="spellEnd"/>
      <w:r w:rsidR="005A156C" w:rsidRPr="009B575B">
        <w:t xml:space="preserve"> </w:t>
      </w:r>
      <w:proofErr w:type="spellStart"/>
      <w:r w:rsidR="005A156C" w:rsidRPr="009B575B">
        <w:t>hubungan</w:t>
      </w:r>
      <w:proofErr w:type="spellEnd"/>
      <w:r w:rsidR="005A156C" w:rsidRPr="009B575B">
        <w:t xml:space="preserve"> yang </w:t>
      </w:r>
      <w:proofErr w:type="spellStart"/>
      <w:r w:rsidR="005A156C" w:rsidRPr="009B575B">
        <w:t>harmonis</w:t>
      </w:r>
      <w:proofErr w:type="spellEnd"/>
      <w:r w:rsidR="005A156C" w:rsidRPr="009B575B">
        <w:t xml:space="preserve"> </w:t>
      </w:r>
      <w:proofErr w:type="spellStart"/>
      <w:r w:rsidR="005A156C" w:rsidRPr="009B575B">
        <w:t>antara</w:t>
      </w:r>
      <w:proofErr w:type="spellEnd"/>
      <w:r w:rsidR="005A156C" w:rsidRPr="009B575B">
        <w:t xml:space="preserve"> </w:t>
      </w:r>
      <w:proofErr w:type="spellStart"/>
      <w:r w:rsidR="005A156C" w:rsidRPr="009B575B">
        <w:t>warga</w:t>
      </w:r>
      <w:proofErr w:type="spellEnd"/>
      <w:r w:rsidR="005A156C" w:rsidRPr="009B575B">
        <w:t xml:space="preserve"> madrasah </w:t>
      </w:r>
      <w:proofErr w:type="spellStart"/>
      <w:r w:rsidR="005A156C" w:rsidRPr="009B575B">
        <w:t>dengan</w:t>
      </w:r>
      <w:proofErr w:type="spellEnd"/>
      <w:r w:rsidR="005A156C" w:rsidRPr="009B575B">
        <w:t xml:space="preserve"> </w:t>
      </w:r>
      <w:proofErr w:type="spellStart"/>
      <w:r w:rsidR="005A156C" w:rsidRPr="009B575B">
        <w:t>masyarakat</w:t>
      </w:r>
      <w:proofErr w:type="spellEnd"/>
      <w:r w:rsidR="005A156C" w:rsidRPr="009B575B">
        <w:t xml:space="preserve"> </w:t>
      </w:r>
      <w:proofErr w:type="spellStart"/>
      <w:r w:rsidR="005A156C" w:rsidRPr="009B575B">
        <w:t>sebagai</w:t>
      </w:r>
      <w:proofErr w:type="spellEnd"/>
      <w:r w:rsidR="005A156C" w:rsidRPr="009B575B">
        <w:t xml:space="preserve"> stake holder.</w:t>
      </w:r>
    </w:p>
    <w:p w:rsidR="005A156C" w:rsidRPr="009B575B" w:rsidRDefault="005A156C" w:rsidP="00B864EB">
      <w:pPr>
        <w:tabs>
          <w:tab w:val="left" w:pos="426"/>
          <w:tab w:val="left" w:pos="709"/>
          <w:tab w:val="left" w:pos="993"/>
          <w:tab w:val="left" w:pos="4111"/>
          <w:tab w:val="left" w:pos="4395"/>
          <w:tab w:val="left" w:pos="4820"/>
          <w:tab w:val="left" w:pos="7230"/>
          <w:tab w:val="left" w:pos="7513"/>
        </w:tabs>
        <w:rPr>
          <w:b/>
          <w:bCs/>
        </w:rPr>
      </w:pPr>
      <w:r w:rsidRPr="009B575B">
        <w:rPr>
          <w:bCs/>
        </w:rPr>
        <w:lastRenderedPageBreak/>
        <w:t>3.</w:t>
      </w:r>
      <w:r w:rsidRPr="009B575B">
        <w:rPr>
          <w:b/>
          <w:bCs/>
        </w:rPr>
        <w:tab/>
      </w:r>
      <w:proofErr w:type="spellStart"/>
      <w:r w:rsidRPr="009B575B">
        <w:rPr>
          <w:bCs/>
        </w:rPr>
        <w:t>Tujuan</w:t>
      </w:r>
      <w:proofErr w:type="spellEnd"/>
    </w:p>
    <w:p w:rsidR="005A156C" w:rsidRPr="009B575B" w:rsidRDefault="005A156C" w:rsidP="00B864EB">
      <w:pPr>
        <w:numPr>
          <w:ilvl w:val="0"/>
          <w:numId w:val="8"/>
        </w:numPr>
        <w:tabs>
          <w:tab w:val="clear" w:pos="1069"/>
          <w:tab w:val="left" w:pos="426"/>
          <w:tab w:val="left" w:pos="4111"/>
          <w:tab w:val="left" w:pos="4395"/>
          <w:tab w:val="left" w:pos="4820"/>
          <w:tab w:val="left" w:pos="7230"/>
          <w:tab w:val="left" w:pos="7513"/>
        </w:tabs>
        <w:ind w:left="426" w:hanging="426"/>
      </w:pPr>
      <w:proofErr w:type="spellStart"/>
      <w:r w:rsidRPr="009B575B">
        <w:t>Pembelajaran</w:t>
      </w:r>
      <w:proofErr w:type="spellEnd"/>
      <w:r w:rsidRPr="009B575B">
        <w:t xml:space="preserve"> </w:t>
      </w:r>
      <w:proofErr w:type="spellStart"/>
      <w:proofErr w:type="gramStart"/>
      <w:r w:rsidRPr="009B575B">
        <w:t>akan</w:t>
      </w:r>
      <w:proofErr w:type="spellEnd"/>
      <w:proofErr w:type="gramEnd"/>
      <w:r w:rsidRPr="009B575B">
        <w:t xml:space="preserve"> </w:t>
      </w:r>
      <w:proofErr w:type="spellStart"/>
      <w:r w:rsidRPr="009B575B">
        <w:t>lebih</w:t>
      </w:r>
      <w:proofErr w:type="spellEnd"/>
      <w:r w:rsidRPr="009B575B">
        <w:t xml:space="preserve"> </w:t>
      </w:r>
      <w:proofErr w:type="spellStart"/>
      <w:r w:rsidRPr="009B575B">
        <w:t>menarik</w:t>
      </w:r>
      <w:proofErr w:type="spellEnd"/>
      <w:r w:rsidRPr="009B575B">
        <w:t xml:space="preserve"> </w:t>
      </w:r>
      <w:proofErr w:type="spellStart"/>
      <w:r w:rsidRPr="009B575B">
        <w:t>dan</w:t>
      </w:r>
      <w:proofErr w:type="spellEnd"/>
      <w:r w:rsidRPr="009B575B">
        <w:t xml:space="preserve"> </w:t>
      </w:r>
      <w:proofErr w:type="spellStart"/>
      <w:r w:rsidRPr="009B575B">
        <w:t>dapat</w:t>
      </w:r>
      <w:proofErr w:type="spellEnd"/>
      <w:r w:rsidRPr="009B575B">
        <w:t xml:space="preserve"> </w:t>
      </w:r>
      <w:proofErr w:type="spellStart"/>
      <w:r w:rsidRPr="009B575B">
        <w:t>memberikan</w:t>
      </w:r>
      <w:proofErr w:type="spellEnd"/>
      <w:r w:rsidRPr="009B575B">
        <w:t xml:space="preserve"> </w:t>
      </w:r>
      <w:proofErr w:type="spellStart"/>
      <w:r w:rsidRPr="009B575B">
        <w:t>pondasi</w:t>
      </w:r>
      <w:proofErr w:type="spellEnd"/>
      <w:r w:rsidRPr="009B575B">
        <w:t xml:space="preserve"> yang </w:t>
      </w:r>
      <w:proofErr w:type="spellStart"/>
      <w:r w:rsidRPr="009B575B">
        <w:t>lebih</w:t>
      </w:r>
      <w:proofErr w:type="spellEnd"/>
      <w:r w:rsidRPr="009B575B">
        <w:t xml:space="preserve"> </w:t>
      </w:r>
      <w:proofErr w:type="spellStart"/>
      <w:r w:rsidRPr="009B575B">
        <w:t>kokoh</w:t>
      </w:r>
      <w:proofErr w:type="spellEnd"/>
      <w:r w:rsidRPr="009B575B">
        <w:t xml:space="preserve"> </w:t>
      </w:r>
      <w:proofErr w:type="spellStart"/>
      <w:r w:rsidRPr="009B575B">
        <w:t>bagi</w:t>
      </w:r>
      <w:proofErr w:type="spellEnd"/>
      <w:r w:rsidRPr="009B575B">
        <w:t xml:space="preserve"> </w:t>
      </w:r>
      <w:proofErr w:type="spellStart"/>
      <w:r w:rsidRPr="009B575B">
        <w:t>siswa</w:t>
      </w:r>
      <w:proofErr w:type="spellEnd"/>
      <w:r w:rsidRPr="009B575B">
        <w:t>.</w:t>
      </w:r>
    </w:p>
    <w:p w:rsidR="005A156C" w:rsidRPr="009B575B" w:rsidRDefault="005A156C" w:rsidP="00B864EB">
      <w:pPr>
        <w:numPr>
          <w:ilvl w:val="0"/>
          <w:numId w:val="8"/>
        </w:numPr>
        <w:tabs>
          <w:tab w:val="clear" w:pos="1069"/>
          <w:tab w:val="left" w:pos="426"/>
          <w:tab w:val="left" w:pos="4111"/>
          <w:tab w:val="left" w:pos="4395"/>
          <w:tab w:val="left" w:pos="4820"/>
          <w:tab w:val="left" w:pos="7230"/>
          <w:tab w:val="left" w:pos="7513"/>
        </w:tabs>
        <w:ind w:left="426" w:hanging="426"/>
      </w:pPr>
      <w:proofErr w:type="spellStart"/>
      <w:r w:rsidRPr="009B575B">
        <w:t>Menjawab</w:t>
      </w:r>
      <w:proofErr w:type="spellEnd"/>
      <w:r w:rsidRPr="009B575B">
        <w:t xml:space="preserve"> rasa </w:t>
      </w:r>
      <w:proofErr w:type="spellStart"/>
      <w:r w:rsidRPr="009B575B">
        <w:t>ingin</w:t>
      </w:r>
      <w:proofErr w:type="spellEnd"/>
      <w:r w:rsidRPr="009B575B">
        <w:t xml:space="preserve"> </w:t>
      </w:r>
      <w:proofErr w:type="spellStart"/>
      <w:r w:rsidRPr="009B575B">
        <w:t>tahu</w:t>
      </w:r>
      <w:proofErr w:type="spellEnd"/>
      <w:r w:rsidRPr="009B575B">
        <w:t xml:space="preserve"> </w:t>
      </w:r>
      <w:proofErr w:type="spellStart"/>
      <w:r w:rsidRPr="009B575B">
        <w:t>siswa</w:t>
      </w:r>
      <w:proofErr w:type="spellEnd"/>
      <w:r w:rsidRPr="009B575B">
        <w:t xml:space="preserve"> </w:t>
      </w:r>
      <w:proofErr w:type="spellStart"/>
      <w:r w:rsidRPr="009B575B">
        <w:t>tentang</w:t>
      </w:r>
      <w:proofErr w:type="spellEnd"/>
      <w:r w:rsidRPr="009B575B">
        <w:t xml:space="preserve"> </w:t>
      </w:r>
      <w:proofErr w:type="spellStart"/>
      <w:r w:rsidRPr="009B575B">
        <w:t>teori-teori</w:t>
      </w:r>
      <w:proofErr w:type="spellEnd"/>
      <w:r w:rsidRPr="009B575B">
        <w:t xml:space="preserve"> yang </w:t>
      </w:r>
      <w:proofErr w:type="spellStart"/>
      <w:r w:rsidRPr="009B575B">
        <w:t>telah</w:t>
      </w:r>
      <w:proofErr w:type="spellEnd"/>
      <w:r w:rsidRPr="009B575B">
        <w:t xml:space="preserve"> </w:t>
      </w:r>
      <w:proofErr w:type="spellStart"/>
      <w:r w:rsidRPr="009B575B">
        <w:t>dipe</w:t>
      </w:r>
      <w:r w:rsidR="006A320D" w:rsidRPr="009B575B">
        <w:t>roleh</w:t>
      </w:r>
      <w:proofErr w:type="spellEnd"/>
      <w:r w:rsidR="006A320D" w:rsidRPr="009B575B">
        <w:t xml:space="preserve"> </w:t>
      </w:r>
      <w:proofErr w:type="spellStart"/>
      <w:r w:rsidR="006A320D" w:rsidRPr="009B575B">
        <w:t>dari</w:t>
      </w:r>
      <w:proofErr w:type="spellEnd"/>
      <w:r w:rsidR="006A320D" w:rsidRPr="009B575B">
        <w:t xml:space="preserve"> guru </w:t>
      </w:r>
      <w:proofErr w:type="spellStart"/>
      <w:r w:rsidR="006A320D" w:rsidRPr="009B575B">
        <w:t>mata</w:t>
      </w:r>
      <w:proofErr w:type="spellEnd"/>
      <w:r w:rsidR="006A320D" w:rsidRPr="009B575B">
        <w:t xml:space="preserve"> </w:t>
      </w:r>
      <w:proofErr w:type="spellStart"/>
      <w:r w:rsidR="006A320D" w:rsidRPr="009B575B">
        <w:t>pelajaran</w:t>
      </w:r>
      <w:proofErr w:type="spellEnd"/>
      <w:r w:rsidR="006A320D" w:rsidRPr="009B575B">
        <w:t xml:space="preserve"> </w:t>
      </w:r>
      <w:r w:rsidR="006A320D" w:rsidRPr="009B575B">
        <w:rPr>
          <w:lang w:val="id-ID"/>
        </w:rPr>
        <w:t>b</w:t>
      </w:r>
      <w:proofErr w:type="spellStart"/>
      <w:r w:rsidRPr="009B575B">
        <w:t>ahasa</w:t>
      </w:r>
      <w:proofErr w:type="spellEnd"/>
      <w:r w:rsidRPr="009B575B">
        <w:t>.</w:t>
      </w:r>
    </w:p>
    <w:p w:rsidR="005A156C" w:rsidRPr="009B575B" w:rsidRDefault="005A156C" w:rsidP="00B864EB">
      <w:pPr>
        <w:numPr>
          <w:ilvl w:val="0"/>
          <w:numId w:val="8"/>
        </w:numPr>
        <w:tabs>
          <w:tab w:val="clear" w:pos="1069"/>
          <w:tab w:val="left" w:pos="426"/>
          <w:tab w:val="left" w:pos="4111"/>
          <w:tab w:val="left" w:pos="4395"/>
          <w:tab w:val="left" w:pos="4820"/>
          <w:tab w:val="left" w:pos="7230"/>
          <w:tab w:val="left" w:pos="7513"/>
        </w:tabs>
        <w:ind w:left="426" w:hanging="426"/>
      </w:pPr>
      <w:proofErr w:type="spellStart"/>
      <w:r w:rsidRPr="009B575B">
        <w:t>Mendidik</w:t>
      </w:r>
      <w:proofErr w:type="spellEnd"/>
      <w:r w:rsidRPr="009B575B">
        <w:t xml:space="preserve"> </w:t>
      </w:r>
      <w:proofErr w:type="spellStart"/>
      <w:r w:rsidRPr="009B575B">
        <w:t>siswa</w:t>
      </w:r>
      <w:proofErr w:type="spellEnd"/>
      <w:r w:rsidRPr="009B575B">
        <w:t xml:space="preserve"> </w:t>
      </w:r>
      <w:proofErr w:type="spellStart"/>
      <w:r w:rsidRPr="009B575B">
        <w:t>untuk</w:t>
      </w:r>
      <w:proofErr w:type="spellEnd"/>
      <w:r w:rsidRPr="009B575B">
        <w:t xml:space="preserve"> </w:t>
      </w:r>
      <w:proofErr w:type="spellStart"/>
      <w:r w:rsidRPr="009B575B">
        <w:t>dapat</w:t>
      </w:r>
      <w:proofErr w:type="spellEnd"/>
      <w:r w:rsidRPr="009B575B">
        <w:t xml:space="preserve"> </w:t>
      </w:r>
      <w:proofErr w:type="spellStart"/>
      <w:r w:rsidRPr="009B575B">
        <w:t>mengamati</w:t>
      </w:r>
      <w:proofErr w:type="spellEnd"/>
      <w:r w:rsidRPr="009B575B">
        <w:t xml:space="preserve"> </w:t>
      </w:r>
      <w:proofErr w:type="spellStart"/>
      <w:r w:rsidRPr="009B575B">
        <w:t>d</w:t>
      </w:r>
      <w:r w:rsidR="006A320D" w:rsidRPr="009B575B">
        <w:t>an</w:t>
      </w:r>
      <w:proofErr w:type="spellEnd"/>
      <w:r w:rsidR="006A320D" w:rsidRPr="009B575B">
        <w:t xml:space="preserve"> </w:t>
      </w:r>
      <w:proofErr w:type="spellStart"/>
      <w:r w:rsidR="006A320D" w:rsidRPr="009B575B">
        <w:t>menyimpulkan</w:t>
      </w:r>
      <w:proofErr w:type="spellEnd"/>
      <w:r w:rsidR="006A320D" w:rsidRPr="009B575B">
        <w:t xml:space="preserve"> </w:t>
      </w:r>
      <w:proofErr w:type="spellStart"/>
      <w:r w:rsidR="006A320D" w:rsidRPr="009B575B">
        <w:t>dari</w:t>
      </w:r>
      <w:proofErr w:type="spellEnd"/>
      <w:r w:rsidR="006A320D" w:rsidRPr="009B575B">
        <w:t xml:space="preserve"> </w:t>
      </w:r>
      <w:proofErr w:type="spellStart"/>
      <w:r w:rsidR="006A320D" w:rsidRPr="009B575B">
        <w:t>hasil</w:t>
      </w:r>
      <w:proofErr w:type="spellEnd"/>
      <w:r w:rsidR="006A320D" w:rsidRPr="009B575B">
        <w:t xml:space="preserve"> yang</w:t>
      </w:r>
      <w:r w:rsidR="006A320D" w:rsidRPr="009B575B">
        <w:rPr>
          <w:lang w:val="id-ID"/>
        </w:rPr>
        <w:t xml:space="preserve"> </w:t>
      </w:r>
      <w:proofErr w:type="spellStart"/>
      <w:r w:rsidRPr="009B575B">
        <w:t>diperoleh</w:t>
      </w:r>
      <w:proofErr w:type="spellEnd"/>
      <w:r w:rsidRPr="009B575B">
        <w:t>.</w:t>
      </w:r>
    </w:p>
    <w:p w:rsidR="00200E90" w:rsidRPr="00544314" w:rsidRDefault="005A156C" w:rsidP="00B864EB">
      <w:pPr>
        <w:numPr>
          <w:ilvl w:val="0"/>
          <w:numId w:val="8"/>
        </w:numPr>
        <w:tabs>
          <w:tab w:val="clear" w:pos="1069"/>
          <w:tab w:val="left" w:pos="426"/>
          <w:tab w:val="left" w:pos="4111"/>
          <w:tab w:val="left" w:pos="4395"/>
          <w:tab w:val="left" w:pos="4820"/>
          <w:tab w:val="left" w:pos="7230"/>
          <w:tab w:val="left" w:pos="7513"/>
        </w:tabs>
        <w:ind w:left="426" w:hanging="426"/>
      </w:pPr>
      <w:proofErr w:type="spellStart"/>
      <w:r w:rsidRPr="009B575B">
        <w:t>Membangun</w:t>
      </w:r>
      <w:proofErr w:type="spellEnd"/>
      <w:r w:rsidRPr="009B575B">
        <w:t xml:space="preserve"> </w:t>
      </w:r>
      <w:proofErr w:type="spellStart"/>
      <w:r w:rsidRPr="009B575B">
        <w:t>daya</w:t>
      </w:r>
      <w:proofErr w:type="spellEnd"/>
      <w:r w:rsidRPr="009B575B">
        <w:t xml:space="preserve"> </w:t>
      </w:r>
      <w:proofErr w:type="spellStart"/>
      <w:r w:rsidRPr="009B575B">
        <w:t>pikir</w:t>
      </w:r>
      <w:proofErr w:type="spellEnd"/>
      <w:r w:rsidRPr="009B575B">
        <w:t xml:space="preserve"> </w:t>
      </w:r>
      <w:proofErr w:type="spellStart"/>
      <w:r w:rsidRPr="009B575B">
        <w:t>siswa</w:t>
      </w:r>
      <w:proofErr w:type="spellEnd"/>
      <w:r w:rsidRPr="009B575B">
        <w:t xml:space="preserve"> </w:t>
      </w:r>
      <w:proofErr w:type="spellStart"/>
      <w:r w:rsidRPr="009B575B">
        <w:t>melalui</w:t>
      </w:r>
      <w:proofErr w:type="spellEnd"/>
      <w:r w:rsidRPr="009B575B">
        <w:t xml:space="preserve"> </w:t>
      </w:r>
      <w:proofErr w:type="spellStart"/>
      <w:r w:rsidRPr="009B575B">
        <w:t>bahasa</w:t>
      </w:r>
      <w:proofErr w:type="spellEnd"/>
      <w:r w:rsidRPr="009B575B">
        <w:t xml:space="preserve"> yang </w:t>
      </w:r>
      <w:proofErr w:type="spellStart"/>
      <w:r w:rsidRPr="009B575B">
        <w:t>benar</w:t>
      </w:r>
      <w:proofErr w:type="spellEnd"/>
      <w:r w:rsidRPr="009B575B">
        <w:t xml:space="preserve"> agar </w:t>
      </w:r>
      <w:proofErr w:type="spellStart"/>
      <w:r w:rsidRPr="009B575B">
        <w:t>siswa</w:t>
      </w:r>
      <w:proofErr w:type="spellEnd"/>
      <w:r w:rsidRPr="009B575B">
        <w:t xml:space="preserve"> </w:t>
      </w:r>
      <w:proofErr w:type="spellStart"/>
      <w:r w:rsidRPr="009B575B">
        <w:t>terbiasa</w:t>
      </w:r>
      <w:proofErr w:type="spellEnd"/>
      <w:r w:rsidRPr="009B575B">
        <w:t xml:space="preserve"> </w:t>
      </w:r>
      <w:proofErr w:type="spellStart"/>
      <w:r w:rsidRPr="009B575B">
        <w:t>dengan</w:t>
      </w:r>
      <w:proofErr w:type="spellEnd"/>
      <w:r w:rsidRPr="009B575B">
        <w:t xml:space="preserve"> </w:t>
      </w:r>
      <w:proofErr w:type="spellStart"/>
      <w:r w:rsidRPr="009B575B">
        <w:t>pemikiran</w:t>
      </w:r>
      <w:proofErr w:type="spellEnd"/>
      <w:r w:rsidRPr="009B575B">
        <w:t xml:space="preserve"> </w:t>
      </w:r>
      <w:proofErr w:type="spellStart"/>
      <w:r w:rsidRPr="009B575B">
        <w:t>kritis</w:t>
      </w:r>
      <w:proofErr w:type="spellEnd"/>
      <w:r w:rsidRPr="009B575B">
        <w:t xml:space="preserve"> </w:t>
      </w:r>
      <w:proofErr w:type="spellStart"/>
      <w:r w:rsidRPr="009B575B">
        <w:t>dan</w:t>
      </w:r>
      <w:proofErr w:type="spellEnd"/>
      <w:r w:rsidRPr="009B575B">
        <w:t xml:space="preserve"> </w:t>
      </w:r>
      <w:proofErr w:type="spellStart"/>
      <w:r w:rsidRPr="009B575B">
        <w:t>kreatif</w:t>
      </w:r>
      <w:proofErr w:type="spellEnd"/>
      <w:r w:rsidRPr="009B575B">
        <w:t>.</w:t>
      </w:r>
    </w:p>
    <w:p w:rsidR="00544314" w:rsidRPr="003737ED" w:rsidRDefault="00544314" w:rsidP="00B864EB">
      <w:pPr>
        <w:pStyle w:val="ListParagraph"/>
        <w:numPr>
          <w:ilvl w:val="1"/>
          <w:numId w:val="9"/>
        </w:numPr>
        <w:spacing w:line="480" w:lineRule="auto"/>
        <w:ind w:left="426" w:hanging="426"/>
        <w:rPr>
          <w:rFonts w:ascii="Times New Roman" w:hAnsi="Times New Roman"/>
          <w:sz w:val="24"/>
          <w:szCs w:val="24"/>
          <w:lang w:val="id-ID"/>
        </w:rPr>
      </w:pPr>
      <w:r w:rsidRPr="003737ED">
        <w:rPr>
          <w:rFonts w:ascii="Times New Roman" w:hAnsi="Times New Roman"/>
          <w:sz w:val="24"/>
          <w:szCs w:val="24"/>
          <w:lang w:val="id-ID"/>
        </w:rPr>
        <w:t>Letak Geografis</w:t>
      </w:r>
    </w:p>
    <w:p w:rsidR="00544314" w:rsidRPr="009B575B" w:rsidRDefault="00544314" w:rsidP="00B864EB">
      <w:pPr>
        <w:ind w:firstLine="567"/>
      </w:pPr>
      <w:proofErr w:type="spellStart"/>
      <w:proofErr w:type="gramStart"/>
      <w:r w:rsidRPr="009B575B">
        <w:t>MTsN</w:t>
      </w:r>
      <w:proofErr w:type="spellEnd"/>
      <w:r w:rsidRPr="009B575B">
        <w:t xml:space="preserve"> </w:t>
      </w:r>
      <w:proofErr w:type="spellStart"/>
      <w:r w:rsidRPr="009B575B">
        <w:t>karangrejo</w:t>
      </w:r>
      <w:proofErr w:type="spellEnd"/>
      <w:r w:rsidRPr="009B575B">
        <w:t xml:space="preserve"> </w:t>
      </w:r>
      <w:proofErr w:type="spellStart"/>
      <w:r w:rsidRPr="009B575B">
        <w:t>terletak</w:t>
      </w:r>
      <w:proofErr w:type="spellEnd"/>
      <w:r w:rsidRPr="009B575B">
        <w:t xml:space="preserve"> di </w:t>
      </w:r>
      <w:proofErr w:type="spellStart"/>
      <w:r w:rsidRPr="009B575B">
        <w:t>desa</w:t>
      </w:r>
      <w:proofErr w:type="spellEnd"/>
      <w:r w:rsidRPr="009B575B">
        <w:t xml:space="preserve"> </w:t>
      </w:r>
      <w:proofErr w:type="spellStart"/>
      <w:r w:rsidRPr="009B575B">
        <w:t>karangrejo</w:t>
      </w:r>
      <w:proofErr w:type="spellEnd"/>
      <w:r w:rsidRPr="009B575B">
        <w:t xml:space="preserve"> </w:t>
      </w:r>
      <w:proofErr w:type="spellStart"/>
      <w:r w:rsidRPr="009B575B">
        <w:t>tepatnya</w:t>
      </w:r>
      <w:proofErr w:type="spellEnd"/>
      <w:r w:rsidRPr="009B575B">
        <w:t xml:space="preserve"> </w:t>
      </w:r>
      <w:proofErr w:type="spellStart"/>
      <w:r w:rsidRPr="009B575B">
        <w:t>berada</w:t>
      </w:r>
      <w:proofErr w:type="spellEnd"/>
      <w:r w:rsidRPr="009B575B">
        <w:t xml:space="preserve"> di </w:t>
      </w:r>
      <w:proofErr w:type="spellStart"/>
      <w:r w:rsidRPr="009B575B">
        <w:t>jalan</w:t>
      </w:r>
      <w:proofErr w:type="spellEnd"/>
      <w:r w:rsidRPr="009B575B">
        <w:t xml:space="preserve"> dahlia no 2 </w:t>
      </w:r>
      <w:proofErr w:type="spellStart"/>
      <w:r w:rsidRPr="009B575B">
        <w:t>kecamatan</w:t>
      </w:r>
      <w:proofErr w:type="spellEnd"/>
      <w:r w:rsidRPr="009B575B">
        <w:t xml:space="preserve"> </w:t>
      </w:r>
      <w:proofErr w:type="spellStart"/>
      <w:r w:rsidRPr="009B575B">
        <w:t>Karangrejo</w:t>
      </w:r>
      <w:proofErr w:type="spellEnd"/>
      <w:r w:rsidRPr="009B575B">
        <w:t xml:space="preserve">, </w:t>
      </w:r>
      <w:proofErr w:type="spellStart"/>
      <w:r w:rsidRPr="009B575B">
        <w:t>Kabupaten</w:t>
      </w:r>
      <w:proofErr w:type="spellEnd"/>
      <w:r w:rsidRPr="009B575B">
        <w:t xml:space="preserve"> </w:t>
      </w:r>
      <w:proofErr w:type="spellStart"/>
      <w:r w:rsidRPr="009B575B">
        <w:t>Tulungagung</w:t>
      </w:r>
      <w:proofErr w:type="spellEnd"/>
      <w:r w:rsidRPr="009B575B">
        <w:t>.</w:t>
      </w:r>
      <w:proofErr w:type="gramEnd"/>
      <w:r w:rsidRPr="009B575B">
        <w:t xml:space="preserve"> </w:t>
      </w:r>
      <w:proofErr w:type="spellStart"/>
      <w:r w:rsidRPr="009B575B">
        <w:t>Bila</w:t>
      </w:r>
      <w:proofErr w:type="spellEnd"/>
      <w:r w:rsidRPr="009B575B">
        <w:t xml:space="preserve"> </w:t>
      </w:r>
      <w:proofErr w:type="spellStart"/>
      <w:r w:rsidRPr="009B575B">
        <w:t>dari</w:t>
      </w:r>
      <w:proofErr w:type="spellEnd"/>
      <w:r w:rsidRPr="009B575B">
        <w:t xml:space="preserve"> </w:t>
      </w:r>
      <w:proofErr w:type="spellStart"/>
      <w:r w:rsidRPr="009B575B">
        <w:t>perempatan</w:t>
      </w:r>
      <w:proofErr w:type="spellEnd"/>
      <w:r w:rsidRPr="009B575B">
        <w:t xml:space="preserve"> </w:t>
      </w:r>
      <w:proofErr w:type="spellStart"/>
      <w:r w:rsidRPr="009B575B">
        <w:t>cuiri</w:t>
      </w:r>
      <w:proofErr w:type="spellEnd"/>
      <w:r w:rsidRPr="009B575B">
        <w:t xml:space="preserve"> </w:t>
      </w:r>
      <w:proofErr w:type="spellStart"/>
      <w:r w:rsidRPr="009B575B">
        <w:t>kalangbret</w:t>
      </w:r>
      <w:proofErr w:type="spellEnd"/>
      <w:r w:rsidRPr="009B575B">
        <w:t xml:space="preserve"> </w:t>
      </w:r>
      <w:proofErr w:type="spellStart"/>
      <w:r w:rsidRPr="009B575B">
        <w:t>lurus</w:t>
      </w:r>
      <w:proofErr w:type="spellEnd"/>
      <w:r w:rsidRPr="009B575B">
        <w:t xml:space="preserve"> </w:t>
      </w:r>
      <w:proofErr w:type="spellStart"/>
      <w:r w:rsidRPr="009B575B">
        <w:t>ke</w:t>
      </w:r>
      <w:proofErr w:type="spellEnd"/>
      <w:r w:rsidRPr="009B575B">
        <w:t xml:space="preserve"> </w:t>
      </w:r>
      <w:proofErr w:type="spellStart"/>
      <w:r w:rsidRPr="009B575B">
        <w:t>utara</w:t>
      </w:r>
      <w:proofErr w:type="spellEnd"/>
      <w:r w:rsidRPr="009B575B">
        <w:t xml:space="preserve"> </w:t>
      </w:r>
      <w:proofErr w:type="spellStart"/>
      <w:r w:rsidRPr="009B575B">
        <w:t>sampai</w:t>
      </w:r>
      <w:proofErr w:type="spellEnd"/>
      <w:r w:rsidRPr="009B575B">
        <w:t xml:space="preserve"> </w:t>
      </w:r>
      <w:proofErr w:type="spellStart"/>
      <w:r w:rsidRPr="009B575B">
        <w:t>menemui</w:t>
      </w:r>
      <w:proofErr w:type="spellEnd"/>
      <w:r w:rsidRPr="009B575B">
        <w:t xml:space="preserve"> </w:t>
      </w:r>
      <w:proofErr w:type="spellStart"/>
      <w:r w:rsidRPr="009B575B">
        <w:t>perempatan</w:t>
      </w:r>
      <w:proofErr w:type="spellEnd"/>
      <w:r w:rsidRPr="009B575B">
        <w:t xml:space="preserve"> </w:t>
      </w:r>
      <w:proofErr w:type="spellStart"/>
      <w:r w:rsidRPr="009B575B">
        <w:t>karangrejo</w:t>
      </w:r>
      <w:proofErr w:type="spellEnd"/>
      <w:r w:rsidRPr="009B575B">
        <w:t xml:space="preserve"> </w:t>
      </w:r>
      <w:proofErr w:type="spellStart"/>
      <w:r w:rsidRPr="009B575B">
        <w:t>terus</w:t>
      </w:r>
      <w:proofErr w:type="spellEnd"/>
      <w:r w:rsidRPr="009B575B">
        <w:t xml:space="preserve"> </w:t>
      </w:r>
      <w:proofErr w:type="spellStart"/>
      <w:r w:rsidRPr="009B575B">
        <w:t>ke</w:t>
      </w:r>
      <w:proofErr w:type="spellEnd"/>
      <w:r w:rsidRPr="009B575B">
        <w:t xml:space="preserve"> </w:t>
      </w:r>
      <w:proofErr w:type="spellStart"/>
      <w:r w:rsidRPr="009B575B">
        <w:t>utara</w:t>
      </w:r>
      <w:proofErr w:type="spellEnd"/>
      <w:r w:rsidRPr="009B575B">
        <w:t xml:space="preserve"> </w:t>
      </w:r>
      <w:proofErr w:type="spellStart"/>
      <w:r w:rsidRPr="009B575B">
        <w:t>kurang</w:t>
      </w:r>
      <w:proofErr w:type="spellEnd"/>
      <w:r w:rsidRPr="009B575B">
        <w:t xml:space="preserve"> </w:t>
      </w:r>
      <w:proofErr w:type="spellStart"/>
      <w:r w:rsidRPr="009B575B">
        <w:t>lebih</w:t>
      </w:r>
      <w:proofErr w:type="spellEnd"/>
      <w:r w:rsidRPr="009B575B">
        <w:t xml:space="preserve"> 50 meter </w:t>
      </w:r>
      <w:proofErr w:type="spellStart"/>
      <w:r w:rsidRPr="009B575B">
        <w:t>masuk</w:t>
      </w:r>
      <w:proofErr w:type="spellEnd"/>
      <w:r w:rsidRPr="009B575B">
        <w:t xml:space="preserve"> </w:t>
      </w:r>
      <w:proofErr w:type="spellStart"/>
      <w:r w:rsidRPr="009B575B">
        <w:t>ke</w:t>
      </w:r>
      <w:proofErr w:type="spellEnd"/>
      <w:r w:rsidRPr="009B575B">
        <w:t xml:space="preserve"> </w:t>
      </w:r>
      <w:proofErr w:type="spellStart"/>
      <w:r w:rsidRPr="009B575B">
        <w:t>timur</w:t>
      </w:r>
      <w:proofErr w:type="spellEnd"/>
      <w:r w:rsidRPr="009B575B">
        <w:t xml:space="preserve"> </w:t>
      </w:r>
      <w:proofErr w:type="spellStart"/>
      <w:r w:rsidRPr="009B575B">
        <w:t>kurang</w:t>
      </w:r>
      <w:proofErr w:type="spellEnd"/>
      <w:r w:rsidRPr="009B575B">
        <w:t xml:space="preserve"> </w:t>
      </w:r>
      <w:proofErr w:type="spellStart"/>
      <w:r w:rsidRPr="009B575B">
        <w:t>lebih</w:t>
      </w:r>
      <w:proofErr w:type="spellEnd"/>
      <w:r w:rsidRPr="009B575B">
        <w:t xml:space="preserve"> 10 meter </w:t>
      </w:r>
      <w:proofErr w:type="spellStart"/>
      <w:r w:rsidRPr="009B575B">
        <w:t>sampai</w:t>
      </w:r>
      <w:proofErr w:type="spellEnd"/>
      <w:r w:rsidRPr="009B575B">
        <w:t xml:space="preserve"> </w:t>
      </w:r>
      <w:proofErr w:type="spellStart"/>
      <w:r w:rsidRPr="009B575B">
        <w:t>lokasi</w:t>
      </w:r>
      <w:proofErr w:type="spellEnd"/>
      <w:r w:rsidRPr="009B575B">
        <w:t xml:space="preserve">, </w:t>
      </w:r>
      <w:proofErr w:type="spellStart"/>
      <w:r w:rsidRPr="009B575B">
        <w:t>atau</w:t>
      </w:r>
      <w:proofErr w:type="spellEnd"/>
      <w:r w:rsidRPr="009B575B">
        <w:t xml:space="preserve"> </w:t>
      </w:r>
      <w:proofErr w:type="spellStart"/>
      <w:r w:rsidRPr="009B575B">
        <w:t>lebih</w:t>
      </w:r>
      <w:proofErr w:type="spellEnd"/>
      <w:r w:rsidRPr="009B575B">
        <w:t xml:space="preserve"> </w:t>
      </w:r>
      <w:proofErr w:type="spellStart"/>
      <w:r w:rsidRPr="009B575B">
        <w:t>tepatnya</w:t>
      </w:r>
      <w:proofErr w:type="spellEnd"/>
      <w:r w:rsidRPr="009B575B">
        <w:t xml:space="preserve"> </w:t>
      </w:r>
      <w:proofErr w:type="spellStart"/>
      <w:r w:rsidRPr="009B575B">
        <w:t>barat</w:t>
      </w:r>
      <w:proofErr w:type="spellEnd"/>
      <w:r w:rsidRPr="009B575B">
        <w:t xml:space="preserve"> </w:t>
      </w:r>
      <w:proofErr w:type="spellStart"/>
      <w:r w:rsidRPr="009B575B">
        <w:t>pasar</w:t>
      </w:r>
      <w:proofErr w:type="spellEnd"/>
      <w:r w:rsidRPr="009B575B">
        <w:t xml:space="preserve"> </w:t>
      </w:r>
      <w:proofErr w:type="spellStart"/>
      <w:r w:rsidRPr="009B575B">
        <w:t>karangrejo</w:t>
      </w:r>
      <w:proofErr w:type="spellEnd"/>
      <w:r w:rsidRPr="009B575B">
        <w:t xml:space="preserve"> </w:t>
      </w:r>
      <w:proofErr w:type="spellStart"/>
      <w:r w:rsidRPr="009B575B">
        <w:t>belakang</w:t>
      </w:r>
      <w:proofErr w:type="spellEnd"/>
      <w:r w:rsidRPr="009B575B">
        <w:t xml:space="preserve"> </w:t>
      </w:r>
      <w:proofErr w:type="spellStart"/>
      <w:r w:rsidRPr="009B575B">
        <w:t>polsek</w:t>
      </w:r>
      <w:proofErr w:type="spellEnd"/>
      <w:r w:rsidRPr="009B575B">
        <w:t xml:space="preserve"> </w:t>
      </w:r>
      <w:proofErr w:type="spellStart"/>
      <w:r w:rsidRPr="009B575B">
        <w:t>karangrejo</w:t>
      </w:r>
      <w:proofErr w:type="spellEnd"/>
      <w:r w:rsidRPr="009B575B">
        <w:t>.</w:t>
      </w:r>
    </w:p>
    <w:p w:rsidR="00544314" w:rsidRPr="00544314" w:rsidRDefault="00544314" w:rsidP="00B864EB">
      <w:pPr>
        <w:ind w:firstLine="567"/>
        <w:rPr>
          <w:lang w:val="id-ID"/>
        </w:rPr>
      </w:pPr>
      <w:proofErr w:type="gramStart"/>
      <w:r w:rsidRPr="009B575B">
        <w:t xml:space="preserve">Dari </w:t>
      </w:r>
      <w:proofErr w:type="spellStart"/>
      <w:r w:rsidRPr="009B575B">
        <w:t>arah</w:t>
      </w:r>
      <w:proofErr w:type="spellEnd"/>
      <w:r w:rsidRPr="009B575B">
        <w:t xml:space="preserve"> </w:t>
      </w:r>
      <w:r w:rsidRPr="009B575B">
        <w:rPr>
          <w:lang w:val="id-ID"/>
        </w:rPr>
        <w:t>T</w:t>
      </w:r>
      <w:proofErr w:type="spellStart"/>
      <w:r w:rsidRPr="009B575B">
        <w:t>ulungagung</w:t>
      </w:r>
      <w:proofErr w:type="spellEnd"/>
      <w:r w:rsidRPr="009B575B">
        <w:t xml:space="preserve"> </w:t>
      </w:r>
      <w:proofErr w:type="spellStart"/>
      <w:r w:rsidRPr="009B575B">
        <w:t>ke</w:t>
      </w:r>
      <w:proofErr w:type="spellEnd"/>
      <w:r w:rsidRPr="009B575B">
        <w:t xml:space="preserve"> </w:t>
      </w:r>
      <w:proofErr w:type="spellStart"/>
      <w:r w:rsidRPr="009B575B">
        <w:t>utara</w:t>
      </w:r>
      <w:proofErr w:type="spellEnd"/>
      <w:r w:rsidRPr="009B575B">
        <w:t xml:space="preserve"> </w:t>
      </w:r>
      <w:proofErr w:type="spellStart"/>
      <w:r w:rsidRPr="009B575B">
        <w:t>lewat</w:t>
      </w:r>
      <w:proofErr w:type="spellEnd"/>
      <w:r w:rsidRPr="009B575B">
        <w:t xml:space="preserve"> </w:t>
      </w:r>
      <w:proofErr w:type="spellStart"/>
      <w:r w:rsidRPr="009B575B">
        <w:t>jurusan</w:t>
      </w:r>
      <w:proofErr w:type="spellEnd"/>
      <w:r w:rsidRPr="009B575B">
        <w:t xml:space="preserve"> </w:t>
      </w:r>
      <w:r w:rsidRPr="009B575B">
        <w:rPr>
          <w:lang w:val="id-ID"/>
        </w:rPr>
        <w:t>K</w:t>
      </w:r>
      <w:proofErr w:type="spellStart"/>
      <w:r w:rsidRPr="009B575B">
        <w:t>ediri</w:t>
      </w:r>
      <w:proofErr w:type="spellEnd"/>
      <w:r w:rsidRPr="009B575B">
        <w:t xml:space="preserve"> </w:t>
      </w:r>
      <w:proofErr w:type="spellStart"/>
      <w:r w:rsidRPr="009B575B">
        <w:t>sampai</w:t>
      </w:r>
      <w:proofErr w:type="spellEnd"/>
      <w:r w:rsidRPr="009B575B">
        <w:t xml:space="preserve"> di </w:t>
      </w:r>
      <w:proofErr w:type="spellStart"/>
      <w:r w:rsidRPr="009B575B">
        <w:t>pertigaan</w:t>
      </w:r>
      <w:proofErr w:type="spellEnd"/>
      <w:r w:rsidRPr="009B575B">
        <w:t xml:space="preserve"> </w:t>
      </w:r>
      <w:proofErr w:type="spellStart"/>
      <w:r w:rsidRPr="009B575B">
        <w:t>Ngujang</w:t>
      </w:r>
      <w:proofErr w:type="spellEnd"/>
      <w:r w:rsidRPr="009B575B">
        <w:t xml:space="preserve"> </w:t>
      </w:r>
      <w:proofErr w:type="spellStart"/>
      <w:r w:rsidRPr="009B575B">
        <w:t>ke</w:t>
      </w:r>
      <w:proofErr w:type="spellEnd"/>
      <w:r w:rsidRPr="009B575B">
        <w:t xml:space="preserve"> </w:t>
      </w:r>
      <w:proofErr w:type="spellStart"/>
      <w:r w:rsidRPr="009B575B">
        <w:t>barat</w:t>
      </w:r>
      <w:proofErr w:type="spellEnd"/>
      <w:r w:rsidRPr="009B575B">
        <w:t xml:space="preserve"> </w:t>
      </w:r>
      <w:proofErr w:type="spellStart"/>
      <w:r w:rsidRPr="009B575B">
        <w:t>kurang</w:t>
      </w:r>
      <w:proofErr w:type="spellEnd"/>
      <w:r w:rsidRPr="009B575B">
        <w:t xml:space="preserve"> </w:t>
      </w:r>
      <w:proofErr w:type="spellStart"/>
      <w:r w:rsidRPr="009B575B">
        <w:t>lebih</w:t>
      </w:r>
      <w:proofErr w:type="spellEnd"/>
      <w:r w:rsidRPr="009B575B">
        <w:t xml:space="preserve"> 3 KM, </w:t>
      </w:r>
      <w:proofErr w:type="spellStart"/>
      <w:r w:rsidRPr="009B575B">
        <w:t>sampai</w:t>
      </w:r>
      <w:proofErr w:type="spellEnd"/>
      <w:r w:rsidRPr="009B575B">
        <w:t xml:space="preserve"> di </w:t>
      </w:r>
      <w:proofErr w:type="spellStart"/>
      <w:r w:rsidRPr="009B575B">
        <w:t>polsek</w:t>
      </w:r>
      <w:proofErr w:type="spellEnd"/>
      <w:r w:rsidRPr="009B575B">
        <w:t xml:space="preserve"> </w:t>
      </w:r>
      <w:proofErr w:type="spellStart"/>
      <w:r w:rsidRPr="009B575B">
        <w:t>karangrejo</w:t>
      </w:r>
      <w:proofErr w:type="spellEnd"/>
      <w:r w:rsidRPr="009B575B">
        <w:t>.</w:t>
      </w:r>
      <w:proofErr w:type="gramEnd"/>
      <w:r w:rsidRPr="009B575B">
        <w:t xml:space="preserve"> </w:t>
      </w:r>
    </w:p>
    <w:p w:rsidR="0036134B" w:rsidRPr="003737ED" w:rsidRDefault="00853A70" w:rsidP="00B864EB">
      <w:pPr>
        <w:pStyle w:val="NormalWeb"/>
        <w:numPr>
          <w:ilvl w:val="1"/>
          <w:numId w:val="9"/>
        </w:numPr>
        <w:tabs>
          <w:tab w:val="left" w:pos="426"/>
        </w:tabs>
        <w:spacing w:before="0" w:beforeAutospacing="0" w:after="0" w:afterAutospacing="0"/>
        <w:ind w:left="426" w:hanging="426"/>
      </w:pPr>
      <w:r w:rsidRPr="009B575B">
        <w:rPr>
          <w:b/>
          <w:bCs/>
          <w:lang w:val="id-ID"/>
        </w:rPr>
        <w:t xml:space="preserve"> </w:t>
      </w:r>
      <w:proofErr w:type="spellStart"/>
      <w:r w:rsidR="0036134B" w:rsidRPr="003737ED">
        <w:t>Struktur</w:t>
      </w:r>
      <w:proofErr w:type="spellEnd"/>
      <w:r w:rsidR="0036134B" w:rsidRPr="003737ED">
        <w:t xml:space="preserve"> </w:t>
      </w:r>
      <w:proofErr w:type="spellStart"/>
      <w:r w:rsidR="0036134B" w:rsidRPr="003737ED">
        <w:t>Organisasi</w:t>
      </w:r>
      <w:proofErr w:type="spellEnd"/>
      <w:r w:rsidR="0036134B" w:rsidRPr="003737ED">
        <w:t xml:space="preserve"> </w:t>
      </w:r>
      <w:proofErr w:type="spellStart"/>
      <w:r w:rsidR="0036134B" w:rsidRPr="003737ED">
        <w:t>Sekolah</w:t>
      </w:r>
      <w:proofErr w:type="spellEnd"/>
    </w:p>
    <w:p w:rsidR="00B864EB" w:rsidRDefault="0036134B" w:rsidP="00B864EB">
      <w:pPr>
        <w:pStyle w:val="NormalWeb"/>
        <w:tabs>
          <w:tab w:val="left" w:pos="709"/>
        </w:tabs>
        <w:spacing w:before="0" w:beforeAutospacing="0" w:after="0" w:afterAutospacing="0"/>
        <w:ind w:firstLine="567"/>
        <w:rPr>
          <w:lang w:val="id-ID"/>
        </w:rPr>
      </w:pPr>
      <w:proofErr w:type="spellStart"/>
      <w:proofErr w:type="gramStart"/>
      <w:r w:rsidRPr="009B575B">
        <w:t>Struktur</w:t>
      </w:r>
      <w:proofErr w:type="spellEnd"/>
      <w:r w:rsidRPr="009B575B">
        <w:t xml:space="preserve"> </w:t>
      </w:r>
      <w:proofErr w:type="spellStart"/>
      <w:r w:rsidRPr="009B575B">
        <w:t>organisasi</w:t>
      </w:r>
      <w:proofErr w:type="spellEnd"/>
      <w:r w:rsidRPr="009B575B">
        <w:t xml:space="preserve"> </w:t>
      </w:r>
      <w:proofErr w:type="spellStart"/>
      <w:r w:rsidRPr="009B575B">
        <w:t>sekolah</w:t>
      </w:r>
      <w:proofErr w:type="spellEnd"/>
      <w:r w:rsidRPr="009B575B">
        <w:t xml:space="preserve"> </w:t>
      </w:r>
      <w:proofErr w:type="spellStart"/>
      <w:r w:rsidRPr="009B575B">
        <w:t>berisi</w:t>
      </w:r>
      <w:proofErr w:type="spellEnd"/>
      <w:r w:rsidRPr="009B575B">
        <w:t xml:space="preserve"> </w:t>
      </w:r>
      <w:proofErr w:type="spellStart"/>
      <w:r w:rsidRPr="009B575B">
        <w:t>tentang</w:t>
      </w:r>
      <w:proofErr w:type="spellEnd"/>
      <w:r w:rsidRPr="009B575B">
        <w:t xml:space="preserve"> </w:t>
      </w:r>
      <w:proofErr w:type="spellStart"/>
      <w:r w:rsidRPr="009B575B">
        <w:t>susunan</w:t>
      </w:r>
      <w:proofErr w:type="spellEnd"/>
      <w:r w:rsidRPr="009B575B">
        <w:t xml:space="preserve"> </w:t>
      </w:r>
      <w:proofErr w:type="spellStart"/>
      <w:r w:rsidRPr="009B575B">
        <w:t>jabatan</w:t>
      </w:r>
      <w:proofErr w:type="spellEnd"/>
      <w:r w:rsidRPr="009B575B">
        <w:t xml:space="preserve"> </w:t>
      </w:r>
      <w:proofErr w:type="spellStart"/>
      <w:r w:rsidRPr="009B575B">
        <w:t>inti</w:t>
      </w:r>
      <w:proofErr w:type="spellEnd"/>
      <w:r w:rsidRPr="009B575B">
        <w:t xml:space="preserve"> di </w:t>
      </w:r>
      <w:proofErr w:type="spellStart"/>
      <w:r w:rsidRPr="009B575B">
        <w:t>MTsN</w:t>
      </w:r>
      <w:proofErr w:type="spellEnd"/>
      <w:r w:rsidRPr="009B575B">
        <w:t xml:space="preserve"> </w:t>
      </w:r>
      <w:proofErr w:type="spellStart"/>
      <w:r w:rsidRPr="009B575B">
        <w:t>Karangrejo</w:t>
      </w:r>
      <w:proofErr w:type="spellEnd"/>
      <w:r w:rsidRPr="009B575B">
        <w:t xml:space="preserve"> </w:t>
      </w:r>
      <w:proofErr w:type="spellStart"/>
      <w:r w:rsidRPr="009B575B">
        <w:t>mulai</w:t>
      </w:r>
      <w:proofErr w:type="spellEnd"/>
      <w:r w:rsidRPr="009B575B">
        <w:t xml:space="preserve"> </w:t>
      </w:r>
      <w:proofErr w:type="spellStart"/>
      <w:r w:rsidRPr="009B575B">
        <w:t>dari</w:t>
      </w:r>
      <w:proofErr w:type="spellEnd"/>
      <w:r w:rsidRPr="009B575B">
        <w:t xml:space="preserve"> </w:t>
      </w:r>
      <w:proofErr w:type="spellStart"/>
      <w:r w:rsidRPr="009B575B">
        <w:t>tingkatan</w:t>
      </w:r>
      <w:proofErr w:type="spellEnd"/>
      <w:r w:rsidRPr="009B575B">
        <w:t xml:space="preserve"> </w:t>
      </w:r>
      <w:proofErr w:type="spellStart"/>
      <w:r w:rsidRPr="009B575B">
        <w:t>tertinggi</w:t>
      </w:r>
      <w:proofErr w:type="spellEnd"/>
      <w:r w:rsidRPr="009B575B">
        <w:t xml:space="preserve"> </w:t>
      </w:r>
      <w:proofErr w:type="spellStart"/>
      <w:r w:rsidRPr="009B575B">
        <w:t>yaitu</w:t>
      </w:r>
      <w:proofErr w:type="spellEnd"/>
      <w:r w:rsidRPr="009B575B">
        <w:t xml:space="preserve"> </w:t>
      </w:r>
      <w:proofErr w:type="spellStart"/>
      <w:r w:rsidRPr="009B575B">
        <w:t>kepala</w:t>
      </w:r>
      <w:proofErr w:type="spellEnd"/>
      <w:r w:rsidRPr="009B575B">
        <w:t xml:space="preserve"> </w:t>
      </w:r>
      <w:proofErr w:type="spellStart"/>
      <w:r w:rsidRPr="009B575B">
        <w:t>sekolah</w:t>
      </w:r>
      <w:proofErr w:type="spellEnd"/>
      <w:r w:rsidRPr="009B575B">
        <w:t xml:space="preserve"> </w:t>
      </w:r>
      <w:proofErr w:type="spellStart"/>
      <w:r w:rsidRPr="009B575B">
        <w:t>sampai</w:t>
      </w:r>
      <w:proofErr w:type="spellEnd"/>
      <w:r w:rsidRPr="009B575B">
        <w:t xml:space="preserve"> </w:t>
      </w:r>
      <w:proofErr w:type="spellStart"/>
      <w:r w:rsidRPr="009B575B">
        <w:t>kepada</w:t>
      </w:r>
      <w:proofErr w:type="spellEnd"/>
      <w:r w:rsidRPr="009B575B">
        <w:t xml:space="preserve"> guru </w:t>
      </w:r>
      <w:proofErr w:type="spellStart"/>
      <w:r w:rsidRPr="009B575B">
        <w:t>dan</w:t>
      </w:r>
      <w:proofErr w:type="spellEnd"/>
      <w:r w:rsidRPr="009B575B">
        <w:t xml:space="preserve"> </w:t>
      </w:r>
      <w:proofErr w:type="spellStart"/>
      <w:r w:rsidRPr="009B575B">
        <w:t>karyawan</w:t>
      </w:r>
      <w:proofErr w:type="spellEnd"/>
      <w:r w:rsidRPr="009B575B">
        <w:t xml:space="preserve"> </w:t>
      </w:r>
      <w:proofErr w:type="spellStart"/>
      <w:r w:rsidRPr="009B575B">
        <w:t>lainnya</w:t>
      </w:r>
      <w:proofErr w:type="spellEnd"/>
      <w:r w:rsidRPr="009B575B">
        <w:t>.</w:t>
      </w:r>
      <w:proofErr w:type="gramEnd"/>
      <w:r w:rsidRPr="009B575B">
        <w:t xml:space="preserve"> </w:t>
      </w:r>
      <w:proofErr w:type="spellStart"/>
      <w:proofErr w:type="gramStart"/>
      <w:r w:rsidRPr="009B575B">
        <w:t>Berikut</w:t>
      </w:r>
      <w:proofErr w:type="spellEnd"/>
      <w:r w:rsidRPr="009B575B">
        <w:t xml:space="preserve"> </w:t>
      </w:r>
      <w:proofErr w:type="spellStart"/>
      <w:r w:rsidRPr="009B575B">
        <w:t>ini</w:t>
      </w:r>
      <w:proofErr w:type="spellEnd"/>
      <w:r w:rsidRPr="009B575B">
        <w:t xml:space="preserve"> </w:t>
      </w:r>
      <w:proofErr w:type="spellStart"/>
      <w:r w:rsidRPr="009B575B">
        <w:t>adalah</w:t>
      </w:r>
      <w:proofErr w:type="spellEnd"/>
      <w:r w:rsidRPr="009B575B">
        <w:t xml:space="preserve"> </w:t>
      </w:r>
      <w:proofErr w:type="spellStart"/>
      <w:r w:rsidRPr="009B575B">
        <w:t>bagan</w:t>
      </w:r>
      <w:proofErr w:type="spellEnd"/>
      <w:r w:rsidRPr="009B575B">
        <w:t xml:space="preserve"> </w:t>
      </w:r>
      <w:proofErr w:type="spellStart"/>
      <w:r w:rsidRPr="009B575B">
        <w:t>susunan</w:t>
      </w:r>
      <w:proofErr w:type="spellEnd"/>
      <w:r w:rsidRPr="009B575B">
        <w:t xml:space="preserve"> </w:t>
      </w:r>
      <w:proofErr w:type="spellStart"/>
      <w:r w:rsidRPr="009B575B">
        <w:t>jabatan</w:t>
      </w:r>
      <w:proofErr w:type="spellEnd"/>
      <w:r w:rsidRPr="009B575B">
        <w:t xml:space="preserve"> yang</w:t>
      </w:r>
      <w:r w:rsidR="00200E90" w:rsidRPr="009B575B">
        <w:t xml:space="preserve"> </w:t>
      </w:r>
      <w:proofErr w:type="spellStart"/>
      <w:r w:rsidR="00200E90" w:rsidRPr="009B575B">
        <w:t>yang</w:t>
      </w:r>
      <w:proofErr w:type="spellEnd"/>
      <w:r w:rsidR="00200E90" w:rsidRPr="009B575B">
        <w:t xml:space="preserve"> </w:t>
      </w:r>
      <w:proofErr w:type="spellStart"/>
      <w:r w:rsidR="00200E90" w:rsidRPr="009B575B">
        <w:t>berada</w:t>
      </w:r>
      <w:proofErr w:type="spellEnd"/>
      <w:r w:rsidR="00200E90" w:rsidRPr="009B575B">
        <w:t xml:space="preserve"> di </w:t>
      </w:r>
      <w:proofErr w:type="spellStart"/>
      <w:r w:rsidR="00200E90" w:rsidRPr="009B575B">
        <w:t>MTsN</w:t>
      </w:r>
      <w:proofErr w:type="spellEnd"/>
      <w:r w:rsidR="00200E90" w:rsidRPr="009B575B">
        <w:t xml:space="preserve"> </w:t>
      </w:r>
      <w:proofErr w:type="spellStart"/>
      <w:r w:rsidR="00200E90" w:rsidRPr="009B575B">
        <w:t>Karangrejo</w:t>
      </w:r>
      <w:proofErr w:type="spellEnd"/>
      <w:r w:rsidR="00544314">
        <w:rPr>
          <w:lang w:val="id-ID"/>
        </w:rPr>
        <w:t>.</w:t>
      </w:r>
      <w:proofErr w:type="gramEnd"/>
    </w:p>
    <w:p w:rsidR="00C503C2" w:rsidRPr="003737ED" w:rsidRDefault="0036134B" w:rsidP="00B864EB">
      <w:pPr>
        <w:pStyle w:val="NormalWeb"/>
        <w:tabs>
          <w:tab w:val="left" w:pos="709"/>
        </w:tabs>
        <w:spacing w:before="0" w:beforeAutospacing="0" w:after="0" w:afterAutospacing="0"/>
        <w:ind w:firstLine="567"/>
        <w:jc w:val="center"/>
        <w:rPr>
          <w:b/>
          <w:lang w:val="id-ID"/>
        </w:rPr>
      </w:pPr>
      <w:proofErr w:type="spellStart"/>
      <w:r w:rsidRPr="003737ED">
        <w:rPr>
          <w:b/>
        </w:rPr>
        <w:lastRenderedPageBreak/>
        <w:t>Gambar</w:t>
      </w:r>
      <w:proofErr w:type="spellEnd"/>
      <w:r w:rsidRPr="003737ED">
        <w:rPr>
          <w:b/>
        </w:rPr>
        <w:t xml:space="preserve"> 4.1 </w:t>
      </w:r>
      <w:proofErr w:type="spellStart"/>
      <w:r w:rsidRPr="003737ED">
        <w:rPr>
          <w:b/>
        </w:rPr>
        <w:t>Struktur</w:t>
      </w:r>
      <w:proofErr w:type="spellEnd"/>
      <w:r w:rsidR="00853A70" w:rsidRPr="003737ED">
        <w:rPr>
          <w:b/>
        </w:rPr>
        <w:t xml:space="preserve"> </w:t>
      </w:r>
      <w:proofErr w:type="spellStart"/>
      <w:r w:rsidR="00853A70" w:rsidRPr="003737ED">
        <w:rPr>
          <w:b/>
        </w:rPr>
        <w:t>Organisasi</w:t>
      </w:r>
      <w:proofErr w:type="spellEnd"/>
      <w:r w:rsidR="00853A70" w:rsidRPr="003737ED">
        <w:rPr>
          <w:b/>
        </w:rPr>
        <w:t xml:space="preserve"> </w:t>
      </w:r>
      <w:proofErr w:type="gramStart"/>
      <w:r w:rsidR="00853A70" w:rsidRPr="003737ED">
        <w:rPr>
          <w:b/>
        </w:rPr>
        <w:t xml:space="preserve">di  </w:t>
      </w:r>
      <w:proofErr w:type="spellStart"/>
      <w:r w:rsidR="00853A70" w:rsidRPr="003737ED">
        <w:rPr>
          <w:b/>
        </w:rPr>
        <w:t>MTsN</w:t>
      </w:r>
      <w:proofErr w:type="spellEnd"/>
      <w:proofErr w:type="gramEnd"/>
      <w:r w:rsidR="00853A70" w:rsidRPr="003737ED">
        <w:rPr>
          <w:b/>
        </w:rPr>
        <w:t xml:space="preserve"> </w:t>
      </w:r>
      <w:proofErr w:type="spellStart"/>
      <w:r w:rsidR="00853A70" w:rsidRPr="003737ED">
        <w:rPr>
          <w:b/>
        </w:rPr>
        <w:t>Karangrejo</w:t>
      </w:r>
      <w:proofErr w:type="spellEnd"/>
      <w:r w:rsidR="00853A70" w:rsidRPr="003737ED">
        <w:rPr>
          <w:rStyle w:val="FootnoteReference"/>
          <w:b/>
        </w:rPr>
        <w:footnoteReference w:id="1"/>
      </w:r>
    </w:p>
    <w:p w:rsidR="00C503C2" w:rsidRPr="009B575B" w:rsidRDefault="00D55234" w:rsidP="00B864EB">
      <w:pPr>
        <w:pStyle w:val="NormalWeb"/>
        <w:tabs>
          <w:tab w:val="left" w:pos="851"/>
        </w:tabs>
        <w:spacing w:before="0" w:beforeAutospacing="0" w:after="0" w:afterAutospacing="0"/>
        <w:rPr>
          <w:b/>
          <w:lang w:val="id-ID"/>
        </w:rPr>
      </w:pPr>
      <w:r w:rsidRPr="009B575B">
        <w:rPr>
          <w:b/>
          <w:noProof/>
          <w:lang w:val="id-ID" w:eastAsia="id-ID"/>
        </w:rPr>
        <mc:AlternateContent>
          <mc:Choice Requires="wps">
            <w:drawing>
              <wp:anchor distT="0" distB="0" distL="114300" distR="114300" simplePos="0" relativeHeight="251661312" behindDoc="0" locked="0" layoutInCell="1" allowOverlap="1" wp14:anchorId="0EAF900A" wp14:editId="00357819">
                <wp:simplePos x="0" y="0"/>
                <wp:positionH relativeFrom="column">
                  <wp:posOffset>2045970</wp:posOffset>
                </wp:positionH>
                <wp:positionV relativeFrom="paragraph">
                  <wp:posOffset>95250</wp:posOffset>
                </wp:positionV>
                <wp:extent cx="1736090" cy="676275"/>
                <wp:effectExtent l="0" t="0" r="16510" b="28575"/>
                <wp:wrapNone/>
                <wp:docPr id="2" name="Rectangle 2"/>
                <wp:cNvGraphicFramePr/>
                <a:graphic xmlns:a="http://schemas.openxmlformats.org/drawingml/2006/main">
                  <a:graphicData uri="http://schemas.microsoft.com/office/word/2010/wordprocessingShape">
                    <wps:wsp>
                      <wps:cNvSpPr/>
                      <wps:spPr>
                        <a:xfrm>
                          <a:off x="0" y="0"/>
                          <a:ext cx="1736090" cy="67627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A7086" w:rsidRPr="00D55234" w:rsidRDefault="00CA7086" w:rsidP="000D1B4C">
                            <w:pPr>
                              <w:jc w:val="center"/>
                              <w:rPr>
                                <w:sz w:val="16"/>
                                <w:szCs w:val="16"/>
                                <w:lang w:val="id-ID"/>
                              </w:rPr>
                            </w:pPr>
                            <w:r w:rsidRPr="00D55234">
                              <w:rPr>
                                <w:sz w:val="16"/>
                                <w:szCs w:val="16"/>
                                <w:lang w:val="id-ID"/>
                              </w:rPr>
                              <w:t>KEPALA SEKOLAH</w:t>
                            </w:r>
                          </w:p>
                          <w:p w:rsidR="00CA7086" w:rsidRPr="00D55234" w:rsidRDefault="00CA7086" w:rsidP="000D1B4C">
                            <w:pPr>
                              <w:jc w:val="center"/>
                              <w:rPr>
                                <w:sz w:val="16"/>
                                <w:szCs w:val="16"/>
                                <w:lang w:val="id-ID"/>
                              </w:rPr>
                            </w:pPr>
                            <w:r w:rsidRPr="00D55234">
                              <w:rPr>
                                <w:sz w:val="16"/>
                                <w:szCs w:val="16"/>
                                <w:lang w:val="id-ID"/>
                              </w:rPr>
                              <w:t xml:space="preserve"> Drs. H. ALI ANWAR, M.Pd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161.1pt;margin-top:7.5pt;width:136.7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" fillcolor="white [3201]" strokecolor="black [3200]" strokeweight=".5pt">
                <v:textbox>
                  <w:txbxContent>
                    <w:p w:rsidR="00CA7086" w:rsidRPr="00D55234" w:rsidRDefault="00CA7086" w:rsidP="000D1B4C">
                      <w:pPr>
                        <w:jc w:val="center"/>
                        <w:rPr>
                          <w:sz w:val="16"/>
                          <w:szCs w:val="16"/>
                          <w:lang w:val="id-ID"/>
                        </w:rPr>
                      </w:pPr>
                      <w:r w:rsidRPr="00D55234">
                        <w:rPr>
                          <w:sz w:val="16"/>
                          <w:szCs w:val="16"/>
                          <w:lang w:val="id-ID"/>
                        </w:rPr>
                        <w:t>KEPALA SEKOLAH</w:t>
                      </w:r>
                    </w:p>
                    <w:p w:rsidR="00CA7086" w:rsidRPr="00D55234" w:rsidRDefault="00CA7086" w:rsidP="000D1B4C">
                      <w:pPr>
                        <w:jc w:val="center"/>
                        <w:rPr>
                          <w:sz w:val="16"/>
                          <w:szCs w:val="16"/>
                          <w:lang w:val="id-ID"/>
                        </w:rPr>
                      </w:pPr>
                      <w:r w:rsidRPr="00D55234">
                        <w:rPr>
                          <w:sz w:val="16"/>
                          <w:szCs w:val="16"/>
                          <w:lang w:val="id-ID"/>
                        </w:rPr>
                        <w:t xml:space="preserve"> Drs. H. ALI ANWAR, M.Pd</w:t>
                      </w:r>
                    </w:p>
                  </w:txbxContent>
                </v:textbox>
              </v:rect>
            </w:pict>
          </mc:Fallback>
        </mc:AlternateContent>
      </w:r>
      <w:r w:rsidRPr="009B575B">
        <w:rPr>
          <w:b/>
          <w:noProof/>
          <w:lang w:val="id-ID" w:eastAsia="id-ID"/>
        </w:rPr>
        <mc:AlternateContent>
          <mc:Choice Requires="wps">
            <w:drawing>
              <wp:anchor distT="0" distB="0" distL="114300" distR="114300" simplePos="0" relativeHeight="251659264" behindDoc="0" locked="0" layoutInCell="1" allowOverlap="1" wp14:anchorId="1E4D0DDB" wp14:editId="0D195BF0">
                <wp:simplePos x="0" y="0"/>
                <wp:positionH relativeFrom="column">
                  <wp:posOffset>131445</wp:posOffset>
                </wp:positionH>
                <wp:positionV relativeFrom="paragraph">
                  <wp:posOffset>123825</wp:posOffset>
                </wp:positionV>
                <wp:extent cx="1276350" cy="6477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276350" cy="6477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A7086" w:rsidRPr="00D55234" w:rsidRDefault="00CA7086" w:rsidP="00D55234">
                            <w:pPr>
                              <w:ind w:left="-284"/>
                              <w:jc w:val="center"/>
                              <w:rPr>
                                <w:sz w:val="16"/>
                                <w:szCs w:val="16"/>
                                <w:lang w:val="id-ID"/>
                              </w:rPr>
                            </w:pPr>
                            <w:r w:rsidRPr="00D55234">
                              <w:rPr>
                                <w:sz w:val="16"/>
                                <w:szCs w:val="16"/>
                                <w:lang w:val="id-ID"/>
                              </w:rPr>
                              <w:t>KOMITE</w:t>
                            </w:r>
                          </w:p>
                          <w:p w:rsidR="00CA7086" w:rsidRPr="00D55234" w:rsidRDefault="00CA7086" w:rsidP="00D55234">
                            <w:pPr>
                              <w:ind w:left="-284"/>
                              <w:jc w:val="center"/>
                              <w:rPr>
                                <w:sz w:val="16"/>
                                <w:szCs w:val="16"/>
                                <w:lang w:val="id-ID"/>
                              </w:rPr>
                            </w:pPr>
                            <w:r w:rsidRPr="00D55234">
                              <w:rPr>
                                <w:sz w:val="16"/>
                                <w:szCs w:val="16"/>
                                <w:lang w:val="id-ID"/>
                              </w:rPr>
                              <w:t>Drs. H. DULAHURI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left:0;text-align:left;margin-left:10.35pt;margin-top:9.75pt;width:100.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" fillcolor="white [3201]" strokecolor="black [3200]" strokeweight=".5pt">
                <v:textbox>
                  <w:txbxContent>
                    <w:p w:rsidR="00CA7086" w:rsidRPr="00D55234" w:rsidRDefault="00CA7086" w:rsidP="00D55234">
                      <w:pPr>
                        <w:ind w:left="-284"/>
                        <w:jc w:val="center"/>
                        <w:rPr>
                          <w:sz w:val="16"/>
                          <w:szCs w:val="16"/>
                          <w:lang w:val="id-ID"/>
                        </w:rPr>
                      </w:pPr>
                      <w:r w:rsidRPr="00D55234">
                        <w:rPr>
                          <w:sz w:val="16"/>
                          <w:szCs w:val="16"/>
                          <w:lang w:val="id-ID"/>
                        </w:rPr>
                        <w:t>KOMITE</w:t>
                      </w:r>
                    </w:p>
                    <w:p w:rsidR="00CA7086" w:rsidRPr="00D55234" w:rsidRDefault="00CA7086" w:rsidP="00D55234">
                      <w:pPr>
                        <w:ind w:left="-284"/>
                        <w:jc w:val="center"/>
                        <w:rPr>
                          <w:sz w:val="16"/>
                          <w:szCs w:val="16"/>
                          <w:lang w:val="id-ID"/>
                        </w:rPr>
                      </w:pPr>
                      <w:r w:rsidRPr="00D55234">
                        <w:rPr>
                          <w:sz w:val="16"/>
                          <w:szCs w:val="16"/>
                          <w:lang w:val="id-ID"/>
                        </w:rPr>
                        <w:t>Drs. H. DULAHURI</w:t>
                      </w:r>
                    </w:p>
                  </w:txbxContent>
                </v:textbox>
              </v:rect>
            </w:pict>
          </mc:Fallback>
        </mc:AlternateContent>
      </w:r>
      <w:r w:rsidR="00C503C2" w:rsidRPr="009B575B">
        <w:rPr>
          <w:b/>
          <w:lang w:val="id-ID"/>
        </w:rPr>
        <w:tab/>
      </w:r>
      <w:r w:rsidR="00C503C2" w:rsidRPr="009B575B">
        <w:rPr>
          <w:b/>
          <w:lang w:val="id-ID"/>
        </w:rPr>
        <w:tab/>
      </w:r>
      <w:r w:rsidR="00C503C2" w:rsidRPr="009B575B">
        <w:rPr>
          <w:b/>
          <w:lang w:val="id-ID"/>
        </w:rPr>
        <w:tab/>
      </w:r>
    </w:p>
    <w:p w:rsidR="00C503C2" w:rsidRPr="009B575B" w:rsidRDefault="00D55234" w:rsidP="00B864EB">
      <w:pPr>
        <w:pStyle w:val="NormalWeb"/>
        <w:tabs>
          <w:tab w:val="left" w:pos="851"/>
        </w:tabs>
        <w:spacing w:before="0" w:beforeAutospacing="0" w:after="0" w:afterAutospacing="0"/>
        <w:rPr>
          <w:b/>
          <w:lang w:val="id-ID"/>
        </w:rPr>
      </w:pPr>
      <w:r w:rsidRPr="009B575B">
        <w:rPr>
          <w:b/>
          <w:noProof/>
          <w:lang w:val="id-ID" w:eastAsia="id-ID"/>
        </w:rPr>
        <mc:AlternateContent>
          <mc:Choice Requires="wps">
            <w:drawing>
              <wp:anchor distT="0" distB="0" distL="114300" distR="114300" simplePos="0" relativeHeight="251662336" behindDoc="0" locked="0" layoutInCell="1" allowOverlap="1" wp14:anchorId="20E8ABBB" wp14:editId="1910D87D">
                <wp:simplePos x="0" y="0"/>
                <wp:positionH relativeFrom="column">
                  <wp:posOffset>1412240</wp:posOffset>
                </wp:positionH>
                <wp:positionV relativeFrom="paragraph">
                  <wp:posOffset>73660</wp:posOffset>
                </wp:positionV>
                <wp:extent cx="633095" cy="0"/>
                <wp:effectExtent l="0" t="0" r="14605" b="19050"/>
                <wp:wrapNone/>
                <wp:docPr id="3" name="Straight Connector 3"/>
                <wp:cNvGraphicFramePr/>
                <a:graphic xmlns:a="http://schemas.openxmlformats.org/drawingml/2006/main">
                  <a:graphicData uri="http://schemas.microsoft.com/office/word/2010/wordprocessingShape">
                    <wps:wsp>
                      <wps:cNvCnPr/>
                      <wps:spPr>
                        <a:xfrm>
                          <a:off x="0" y="0"/>
                          <a:ext cx="6330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2pt,5.8pt" to="161.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" strokecolor="black [3040]"/>
            </w:pict>
          </mc:Fallback>
        </mc:AlternateContent>
      </w:r>
    </w:p>
    <w:p w:rsidR="00C503C2" w:rsidRPr="009B575B" w:rsidRDefault="00D55234" w:rsidP="00B864EB">
      <w:pPr>
        <w:pStyle w:val="NormalWeb"/>
        <w:tabs>
          <w:tab w:val="left" w:pos="851"/>
        </w:tabs>
        <w:spacing w:before="0" w:beforeAutospacing="0" w:after="0" w:afterAutospacing="0"/>
        <w:rPr>
          <w:b/>
          <w:lang w:val="id-ID"/>
        </w:rPr>
      </w:pPr>
      <w:r w:rsidRPr="009B575B">
        <w:rPr>
          <w:b/>
          <w:noProof/>
          <w:lang w:val="id-ID" w:eastAsia="id-ID"/>
        </w:rPr>
        <mc:AlternateContent>
          <mc:Choice Requires="wps">
            <w:drawing>
              <wp:anchor distT="0" distB="0" distL="114300" distR="114300" simplePos="0" relativeHeight="251664384" behindDoc="0" locked="0" layoutInCell="1" allowOverlap="1" wp14:anchorId="364DE5B0" wp14:editId="65716634">
                <wp:simplePos x="0" y="0"/>
                <wp:positionH relativeFrom="column">
                  <wp:posOffset>2941320</wp:posOffset>
                </wp:positionH>
                <wp:positionV relativeFrom="paragraph">
                  <wp:posOffset>70485</wp:posOffset>
                </wp:positionV>
                <wp:extent cx="0" cy="1590675"/>
                <wp:effectExtent l="0" t="0" r="19050" b="9525"/>
                <wp:wrapNone/>
                <wp:docPr id="4" name="Straight Connector 4"/>
                <wp:cNvGraphicFramePr/>
                <a:graphic xmlns:a="http://schemas.openxmlformats.org/drawingml/2006/main">
                  <a:graphicData uri="http://schemas.microsoft.com/office/word/2010/wordprocessingShape">
                    <wps:wsp>
                      <wps:cNvCnPr/>
                      <wps:spPr>
                        <a:xfrm>
                          <a:off x="0" y="0"/>
                          <a:ext cx="0" cy="1590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6pt,5.55pt" to="231.6pt,1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" strokecolor="black [3040]"/>
            </w:pict>
          </mc:Fallback>
        </mc:AlternateContent>
      </w:r>
      <w:r w:rsidRPr="009B575B">
        <w:rPr>
          <w:b/>
          <w:noProof/>
          <w:lang w:val="id-ID" w:eastAsia="id-ID"/>
        </w:rPr>
        <mc:AlternateContent>
          <mc:Choice Requires="wps">
            <w:drawing>
              <wp:anchor distT="0" distB="0" distL="114300" distR="114300" simplePos="0" relativeHeight="251666432" behindDoc="0" locked="0" layoutInCell="1" allowOverlap="1" wp14:anchorId="4A6ACDDA" wp14:editId="7E6812C9">
                <wp:simplePos x="0" y="0"/>
                <wp:positionH relativeFrom="column">
                  <wp:posOffset>3909060</wp:posOffset>
                </wp:positionH>
                <wp:positionV relativeFrom="paragraph">
                  <wp:posOffset>169545</wp:posOffset>
                </wp:positionV>
                <wp:extent cx="885190" cy="481965"/>
                <wp:effectExtent l="0" t="0" r="10160" b="13335"/>
                <wp:wrapNone/>
                <wp:docPr id="5" name="Rectangle 5"/>
                <wp:cNvGraphicFramePr/>
                <a:graphic xmlns:a="http://schemas.openxmlformats.org/drawingml/2006/main">
                  <a:graphicData uri="http://schemas.microsoft.com/office/word/2010/wordprocessingShape">
                    <wps:wsp>
                      <wps:cNvSpPr/>
                      <wps:spPr>
                        <a:xfrm>
                          <a:off x="0" y="0"/>
                          <a:ext cx="885190" cy="48196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A7086" w:rsidRPr="00D72B7B" w:rsidRDefault="00CA7086" w:rsidP="000D1B4C">
                            <w:pPr>
                              <w:jc w:val="center"/>
                              <w:rPr>
                                <w:sz w:val="16"/>
                                <w:szCs w:val="16"/>
                                <w:lang w:val="id-ID"/>
                              </w:rPr>
                            </w:pPr>
                            <w:r w:rsidRPr="00D72B7B">
                              <w:rPr>
                                <w:sz w:val="16"/>
                                <w:szCs w:val="16"/>
                                <w:lang w:val="id-ID"/>
                              </w:rPr>
                              <w:t>TATA USAHA</w:t>
                            </w:r>
                          </w:p>
                          <w:p w:rsidR="00CA7086" w:rsidRPr="00D72B7B" w:rsidRDefault="00CA7086" w:rsidP="000D1B4C">
                            <w:pPr>
                              <w:jc w:val="center"/>
                              <w:rPr>
                                <w:sz w:val="16"/>
                                <w:szCs w:val="16"/>
                                <w:lang w:val="id-ID"/>
                              </w:rPr>
                            </w:pPr>
                            <w:r w:rsidRPr="00D72B7B">
                              <w:rPr>
                                <w:sz w:val="16"/>
                                <w:szCs w:val="16"/>
                                <w:lang w:val="id-ID"/>
                              </w:rPr>
                              <w:t>NUNISWATI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8" style="position:absolute;left:0;text-align:left;margin-left:307.8pt;margin-top:13.35pt;width:69.7pt;height:3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" fillcolor="white [3201]" strokecolor="black [3200]" strokeweight=".5pt">
                <v:textbox>
                  <w:txbxContent>
                    <w:p w:rsidR="00CA7086" w:rsidRPr="00D72B7B" w:rsidRDefault="00CA7086" w:rsidP="000D1B4C">
                      <w:pPr>
                        <w:jc w:val="center"/>
                        <w:rPr>
                          <w:sz w:val="16"/>
                          <w:szCs w:val="16"/>
                          <w:lang w:val="id-ID"/>
                        </w:rPr>
                      </w:pPr>
                      <w:r w:rsidRPr="00D72B7B">
                        <w:rPr>
                          <w:sz w:val="16"/>
                          <w:szCs w:val="16"/>
                          <w:lang w:val="id-ID"/>
                        </w:rPr>
                        <w:t>TATA USAHA</w:t>
                      </w:r>
                    </w:p>
                    <w:p w:rsidR="00CA7086" w:rsidRPr="00D72B7B" w:rsidRDefault="00CA7086" w:rsidP="000D1B4C">
                      <w:pPr>
                        <w:jc w:val="center"/>
                        <w:rPr>
                          <w:sz w:val="16"/>
                          <w:szCs w:val="16"/>
                          <w:lang w:val="id-ID"/>
                        </w:rPr>
                      </w:pPr>
                      <w:r w:rsidRPr="00D72B7B">
                        <w:rPr>
                          <w:sz w:val="16"/>
                          <w:szCs w:val="16"/>
                          <w:lang w:val="id-ID"/>
                        </w:rPr>
                        <w:t>NUNISWATI</w:t>
                      </w:r>
                    </w:p>
                  </w:txbxContent>
                </v:textbox>
              </v:rect>
            </w:pict>
          </mc:Fallback>
        </mc:AlternateContent>
      </w:r>
    </w:p>
    <w:p w:rsidR="00C503C2" w:rsidRPr="009B575B" w:rsidRDefault="00D55234" w:rsidP="00B864EB">
      <w:pPr>
        <w:pStyle w:val="NormalWeb"/>
        <w:tabs>
          <w:tab w:val="left" w:pos="851"/>
        </w:tabs>
        <w:spacing w:before="0" w:beforeAutospacing="0" w:after="0" w:afterAutospacing="0"/>
        <w:rPr>
          <w:b/>
          <w:lang w:val="id-ID"/>
        </w:rPr>
      </w:pPr>
      <w:r w:rsidRPr="009B575B">
        <w:rPr>
          <w:b/>
          <w:noProof/>
          <w:lang w:val="id-ID" w:eastAsia="id-ID"/>
        </w:rPr>
        <mc:AlternateContent>
          <mc:Choice Requires="wps">
            <w:drawing>
              <wp:anchor distT="0" distB="0" distL="114300" distR="114300" simplePos="0" relativeHeight="251668480" behindDoc="0" locked="0" layoutInCell="1" allowOverlap="1" wp14:anchorId="79A5AD1D" wp14:editId="63EF3ABA">
                <wp:simplePos x="0" y="0"/>
                <wp:positionH relativeFrom="column">
                  <wp:posOffset>2953385</wp:posOffset>
                </wp:positionH>
                <wp:positionV relativeFrom="paragraph">
                  <wp:posOffset>48260</wp:posOffset>
                </wp:positionV>
                <wp:extent cx="963930" cy="0"/>
                <wp:effectExtent l="0" t="0" r="26670" b="19050"/>
                <wp:wrapNone/>
                <wp:docPr id="6" name="Straight Connector 6"/>
                <wp:cNvGraphicFramePr/>
                <a:graphic xmlns:a="http://schemas.openxmlformats.org/drawingml/2006/main">
                  <a:graphicData uri="http://schemas.microsoft.com/office/word/2010/wordprocessingShape">
                    <wps:wsp>
                      <wps:cNvCnPr/>
                      <wps:spPr>
                        <a:xfrm>
                          <a:off x="0" y="0"/>
                          <a:ext cx="9639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55pt,3.8pt" to="308.4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" strokecolor="black [3040]"/>
            </w:pict>
          </mc:Fallback>
        </mc:AlternateContent>
      </w:r>
    </w:p>
    <w:p w:rsidR="00C503C2" w:rsidRPr="009B575B" w:rsidRDefault="00D55234" w:rsidP="00B864EB">
      <w:pPr>
        <w:pStyle w:val="NormalWeb"/>
        <w:tabs>
          <w:tab w:val="left" w:pos="851"/>
        </w:tabs>
        <w:spacing w:before="0" w:beforeAutospacing="0" w:after="0" w:afterAutospacing="0"/>
        <w:rPr>
          <w:b/>
          <w:lang w:val="id-ID"/>
        </w:rPr>
      </w:pPr>
      <w:r w:rsidRPr="009B575B">
        <w:rPr>
          <w:b/>
          <w:noProof/>
          <w:lang w:val="id-ID" w:eastAsia="id-ID"/>
        </w:rPr>
        <mc:AlternateContent>
          <mc:Choice Requires="wps">
            <w:drawing>
              <wp:anchor distT="0" distB="0" distL="114300" distR="114300" simplePos="0" relativeHeight="251672576" behindDoc="0" locked="0" layoutInCell="1" allowOverlap="1" wp14:anchorId="6BACE1E3" wp14:editId="6262A604">
                <wp:simplePos x="0" y="0"/>
                <wp:positionH relativeFrom="column">
                  <wp:posOffset>3916680</wp:posOffset>
                </wp:positionH>
                <wp:positionV relativeFrom="paragraph">
                  <wp:posOffset>98425</wp:posOffset>
                </wp:positionV>
                <wp:extent cx="1303020" cy="474980"/>
                <wp:effectExtent l="0" t="0" r="11430" b="20320"/>
                <wp:wrapNone/>
                <wp:docPr id="8" name="Rectangle 8"/>
                <wp:cNvGraphicFramePr/>
                <a:graphic xmlns:a="http://schemas.openxmlformats.org/drawingml/2006/main">
                  <a:graphicData uri="http://schemas.microsoft.com/office/word/2010/wordprocessingShape">
                    <wps:wsp>
                      <wps:cNvSpPr/>
                      <wps:spPr>
                        <a:xfrm>
                          <a:off x="0" y="0"/>
                          <a:ext cx="1303020" cy="47498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A7086" w:rsidRPr="00D72B7B" w:rsidRDefault="00CA7086" w:rsidP="000E67F2">
                            <w:pPr>
                              <w:jc w:val="center"/>
                              <w:rPr>
                                <w:sz w:val="16"/>
                                <w:szCs w:val="16"/>
                                <w:lang w:val="id-ID"/>
                              </w:rPr>
                            </w:pPr>
                            <w:r w:rsidRPr="00D72B7B">
                              <w:rPr>
                                <w:sz w:val="16"/>
                                <w:szCs w:val="16"/>
                                <w:lang w:val="id-ID"/>
                              </w:rPr>
                              <w:t>BENDAHARA</w:t>
                            </w:r>
                          </w:p>
                          <w:p w:rsidR="00CA7086" w:rsidRPr="00D72B7B" w:rsidRDefault="00CA7086" w:rsidP="000E67F2">
                            <w:pPr>
                              <w:jc w:val="center"/>
                              <w:rPr>
                                <w:sz w:val="20"/>
                                <w:szCs w:val="20"/>
                                <w:lang w:val="id-ID"/>
                              </w:rPr>
                            </w:pPr>
                            <w:r w:rsidRPr="00D72B7B">
                              <w:rPr>
                                <w:sz w:val="16"/>
                                <w:szCs w:val="16"/>
                                <w:lang w:val="id-ID"/>
                              </w:rPr>
                              <w:t>NUR MAHSUNAH, S.Ag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9" style="position:absolute;left:0;text-align:left;margin-left:308.4pt;margin-top:7.75pt;width:102.6pt;height:37.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" fillcolor="white [3201]" strokecolor="black [3200]" strokeweight=".5pt">
                <v:textbox>
                  <w:txbxContent>
                    <w:p w:rsidR="00CA7086" w:rsidRPr="00D72B7B" w:rsidRDefault="00CA7086" w:rsidP="000E67F2">
                      <w:pPr>
                        <w:jc w:val="center"/>
                        <w:rPr>
                          <w:sz w:val="16"/>
                          <w:szCs w:val="16"/>
                          <w:lang w:val="id-ID"/>
                        </w:rPr>
                      </w:pPr>
                      <w:r w:rsidRPr="00D72B7B">
                        <w:rPr>
                          <w:sz w:val="16"/>
                          <w:szCs w:val="16"/>
                          <w:lang w:val="id-ID"/>
                        </w:rPr>
                        <w:t>BENDAHARA</w:t>
                      </w:r>
                    </w:p>
                    <w:p w:rsidR="00CA7086" w:rsidRPr="00D72B7B" w:rsidRDefault="00CA7086" w:rsidP="000E67F2">
                      <w:pPr>
                        <w:jc w:val="center"/>
                        <w:rPr>
                          <w:sz w:val="20"/>
                          <w:szCs w:val="20"/>
                          <w:lang w:val="id-ID"/>
                        </w:rPr>
                      </w:pPr>
                      <w:r w:rsidRPr="00D72B7B">
                        <w:rPr>
                          <w:sz w:val="16"/>
                          <w:szCs w:val="16"/>
                          <w:lang w:val="id-ID"/>
                        </w:rPr>
                        <w:t>NUR MAHSUNAH, S.Ag</w:t>
                      </w:r>
                    </w:p>
                  </w:txbxContent>
                </v:textbox>
              </v:rect>
            </w:pict>
          </mc:Fallback>
        </mc:AlternateContent>
      </w:r>
      <w:r w:rsidRPr="009B575B">
        <w:rPr>
          <w:b/>
          <w:noProof/>
          <w:lang w:val="id-ID" w:eastAsia="id-ID"/>
        </w:rPr>
        <mc:AlternateContent>
          <mc:Choice Requires="wps">
            <w:drawing>
              <wp:anchor distT="0" distB="0" distL="114300" distR="114300" simplePos="0" relativeHeight="251670528" behindDoc="0" locked="0" layoutInCell="1" allowOverlap="1" wp14:anchorId="7D87DEA9" wp14:editId="6075F938">
                <wp:simplePos x="0" y="0"/>
                <wp:positionH relativeFrom="column">
                  <wp:posOffset>2941955</wp:posOffset>
                </wp:positionH>
                <wp:positionV relativeFrom="paragraph">
                  <wp:posOffset>332105</wp:posOffset>
                </wp:positionV>
                <wp:extent cx="964565" cy="0"/>
                <wp:effectExtent l="0" t="0" r="26035" b="19050"/>
                <wp:wrapNone/>
                <wp:docPr id="7" name="Straight Connector 7"/>
                <wp:cNvGraphicFramePr/>
                <a:graphic xmlns:a="http://schemas.openxmlformats.org/drawingml/2006/main">
                  <a:graphicData uri="http://schemas.microsoft.com/office/word/2010/wordprocessingShape">
                    <wps:wsp>
                      <wps:cNvCnPr/>
                      <wps:spPr>
                        <a:xfrm>
                          <a:off x="0" y="0"/>
                          <a:ext cx="9645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65pt,26.15pt" to="307.6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" strokecolor="black [3040]"/>
            </w:pict>
          </mc:Fallback>
        </mc:AlternateContent>
      </w:r>
    </w:p>
    <w:p w:rsidR="005776DD" w:rsidRPr="009B575B" w:rsidRDefault="005776DD" w:rsidP="00B864EB">
      <w:pPr>
        <w:pStyle w:val="NormalWeb"/>
        <w:tabs>
          <w:tab w:val="left" w:pos="851"/>
        </w:tabs>
        <w:spacing w:before="0" w:beforeAutospacing="0" w:after="0" w:afterAutospacing="0"/>
        <w:rPr>
          <w:b/>
          <w:lang w:val="id-ID"/>
        </w:rPr>
      </w:pPr>
    </w:p>
    <w:p w:rsidR="005776DD" w:rsidRPr="009B575B" w:rsidRDefault="000D1B4C" w:rsidP="00B864EB">
      <w:pPr>
        <w:pStyle w:val="NormalWeb"/>
        <w:tabs>
          <w:tab w:val="left" w:pos="851"/>
        </w:tabs>
        <w:spacing w:before="0" w:beforeAutospacing="0" w:after="0" w:afterAutospacing="0"/>
        <w:rPr>
          <w:b/>
          <w:lang w:val="id-ID"/>
        </w:rPr>
      </w:pPr>
      <w:r w:rsidRPr="009B575B">
        <w:rPr>
          <w:b/>
          <w:noProof/>
          <w:lang w:val="id-ID" w:eastAsia="id-ID"/>
        </w:rPr>
        <mc:AlternateContent>
          <mc:Choice Requires="wps">
            <w:drawing>
              <wp:anchor distT="0" distB="0" distL="114300" distR="114300" simplePos="0" relativeHeight="251674624" behindDoc="0" locked="0" layoutInCell="1" allowOverlap="1" wp14:anchorId="28E6D50D" wp14:editId="3A88294B">
                <wp:simplePos x="0" y="0"/>
                <wp:positionH relativeFrom="column">
                  <wp:posOffset>2503805</wp:posOffset>
                </wp:positionH>
                <wp:positionV relativeFrom="paragraph">
                  <wp:posOffset>259080</wp:posOffset>
                </wp:positionV>
                <wp:extent cx="913765" cy="273050"/>
                <wp:effectExtent l="0" t="0" r="19685" b="12700"/>
                <wp:wrapNone/>
                <wp:docPr id="9" name="Rectangle 9"/>
                <wp:cNvGraphicFramePr/>
                <a:graphic xmlns:a="http://schemas.openxmlformats.org/drawingml/2006/main">
                  <a:graphicData uri="http://schemas.microsoft.com/office/word/2010/wordprocessingShape">
                    <wps:wsp>
                      <wps:cNvSpPr/>
                      <wps:spPr>
                        <a:xfrm>
                          <a:off x="0" y="0"/>
                          <a:ext cx="913765" cy="2730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A7086" w:rsidRPr="000E67F2" w:rsidRDefault="00CA7086" w:rsidP="000E67F2">
                            <w:pPr>
                              <w:jc w:val="center"/>
                              <w:rPr>
                                <w:sz w:val="16"/>
                                <w:szCs w:val="16"/>
                                <w:lang w:val="id-ID"/>
                              </w:rPr>
                            </w:pPr>
                            <w:r w:rsidRPr="000E67F2">
                              <w:rPr>
                                <w:sz w:val="16"/>
                                <w:szCs w:val="16"/>
                                <w:lang w:val="id-ID"/>
                              </w:rPr>
                              <w:t>WAKAMAD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0" style="position:absolute;left:0;text-align:left;margin-left:197.15pt;margin-top:20.4pt;width:71.95pt;height:2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" fillcolor="white [3201]" strokecolor="black [3200]" strokeweight=".5pt">
                <v:textbox>
                  <w:txbxContent>
                    <w:p w:rsidR="00CA7086" w:rsidRPr="000E67F2" w:rsidRDefault="00CA7086" w:rsidP="000E67F2">
                      <w:pPr>
                        <w:jc w:val="center"/>
                        <w:rPr>
                          <w:sz w:val="16"/>
                          <w:szCs w:val="16"/>
                          <w:lang w:val="id-ID"/>
                        </w:rPr>
                      </w:pPr>
                      <w:r w:rsidRPr="000E67F2">
                        <w:rPr>
                          <w:sz w:val="16"/>
                          <w:szCs w:val="16"/>
                          <w:lang w:val="id-ID"/>
                        </w:rPr>
                        <w:t>WAKAMAD</w:t>
                      </w:r>
                    </w:p>
                  </w:txbxContent>
                </v:textbox>
              </v:rect>
            </w:pict>
          </mc:Fallback>
        </mc:AlternateContent>
      </w:r>
    </w:p>
    <w:p w:rsidR="000E67F2" w:rsidRPr="009B575B" w:rsidRDefault="00D55234" w:rsidP="00B864EB">
      <w:pPr>
        <w:pStyle w:val="NormalWeb"/>
        <w:tabs>
          <w:tab w:val="left" w:pos="851"/>
        </w:tabs>
        <w:spacing w:before="0" w:beforeAutospacing="0" w:after="0" w:afterAutospacing="0"/>
        <w:rPr>
          <w:b/>
          <w:lang w:val="id-ID"/>
        </w:rPr>
      </w:pPr>
      <w:r w:rsidRPr="009B575B">
        <w:rPr>
          <w:b/>
          <w:noProof/>
          <w:lang w:val="id-ID" w:eastAsia="id-ID"/>
        </w:rPr>
        <mc:AlternateContent>
          <mc:Choice Requires="wps">
            <w:drawing>
              <wp:anchor distT="0" distB="0" distL="114300" distR="114300" simplePos="0" relativeHeight="251676672" behindDoc="0" locked="0" layoutInCell="1" allowOverlap="1" wp14:anchorId="14A4E65C" wp14:editId="15260F2C">
                <wp:simplePos x="0" y="0"/>
                <wp:positionH relativeFrom="column">
                  <wp:posOffset>2954655</wp:posOffset>
                </wp:positionH>
                <wp:positionV relativeFrom="paragraph">
                  <wp:posOffset>180975</wp:posOffset>
                </wp:positionV>
                <wp:extent cx="0" cy="431800"/>
                <wp:effectExtent l="0" t="0" r="19050" b="25400"/>
                <wp:wrapNone/>
                <wp:docPr id="10" name="Straight Connector 10"/>
                <wp:cNvGraphicFramePr/>
                <a:graphic xmlns:a="http://schemas.openxmlformats.org/drawingml/2006/main">
                  <a:graphicData uri="http://schemas.microsoft.com/office/word/2010/wordprocessingShape">
                    <wps:wsp>
                      <wps:cNvCnPr/>
                      <wps:spPr>
                        <a:xfrm>
                          <a:off x="0" y="0"/>
                          <a:ext cx="0" cy="431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65pt,14.25pt" to="232.65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" strokecolor="black [3040]"/>
            </w:pict>
          </mc:Fallback>
        </mc:AlternateContent>
      </w:r>
    </w:p>
    <w:p w:rsidR="005776DD" w:rsidRPr="009B575B" w:rsidRDefault="00D55234" w:rsidP="00B864EB">
      <w:pPr>
        <w:pStyle w:val="NormalWeb"/>
        <w:keepNext/>
        <w:tabs>
          <w:tab w:val="left" w:pos="851"/>
        </w:tabs>
        <w:spacing w:before="0" w:beforeAutospacing="0" w:after="0" w:afterAutospacing="0"/>
        <w:ind w:left="426"/>
      </w:pPr>
      <w:r w:rsidRPr="009B575B">
        <w:rPr>
          <w:b/>
          <w:noProof/>
          <w:lang w:val="id-ID" w:eastAsia="id-ID"/>
        </w:rPr>
        <mc:AlternateContent>
          <mc:Choice Requires="wps">
            <w:drawing>
              <wp:anchor distT="0" distB="0" distL="114300" distR="114300" simplePos="0" relativeHeight="251680768" behindDoc="0" locked="0" layoutInCell="1" allowOverlap="1" wp14:anchorId="7020C3DA" wp14:editId="34067D3B">
                <wp:simplePos x="0" y="0"/>
                <wp:positionH relativeFrom="column">
                  <wp:posOffset>4796155</wp:posOffset>
                </wp:positionH>
                <wp:positionV relativeFrom="paragraph">
                  <wp:posOffset>262255</wp:posOffset>
                </wp:positionV>
                <wp:extent cx="0" cy="280035"/>
                <wp:effectExtent l="0" t="0" r="19050" b="24765"/>
                <wp:wrapNone/>
                <wp:docPr id="12" name="Straight Connector 12"/>
                <wp:cNvGraphicFramePr/>
                <a:graphic xmlns:a="http://schemas.openxmlformats.org/drawingml/2006/main">
                  <a:graphicData uri="http://schemas.microsoft.com/office/word/2010/wordprocessingShape">
                    <wps:wsp>
                      <wps:cNvCnPr/>
                      <wps:spPr>
                        <a:xfrm>
                          <a:off x="0" y="0"/>
                          <a:ext cx="0" cy="2800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65pt,20.65pt" to="377.6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" strokecolor="black [3040]"/>
            </w:pict>
          </mc:Fallback>
        </mc:AlternateContent>
      </w:r>
      <w:r w:rsidRPr="009B575B">
        <w:rPr>
          <w:b/>
          <w:noProof/>
          <w:lang w:val="id-ID" w:eastAsia="id-ID"/>
        </w:rPr>
        <mc:AlternateContent>
          <mc:Choice Requires="wps">
            <w:drawing>
              <wp:anchor distT="0" distB="0" distL="114300" distR="114300" simplePos="0" relativeHeight="251682816" behindDoc="0" locked="0" layoutInCell="1" allowOverlap="1" wp14:anchorId="77FEFDCC" wp14:editId="0C5B7240">
                <wp:simplePos x="0" y="0"/>
                <wp:positionH relativeFrom="column">
                  <wp:posOffset>3540125</wp:posOffset>
                </wp:positionH>
                <wp:positionV relativeFrom="paragraph">
                  <wp:posOffset>262255</wp:posOffset>
                </wp:positionV>
                <wp:extent cx="0" cy="280035"/>
                <wp:effectExtent l="0" t="0" r="19050" b="24765"/>
                <wp:wrapNone/>
                <wp:docPr id="13" name="Straight Connector 13"/>
                <wp:cNvGraphicFramePr/>
                <a:graphic xmlns:a="http://schemas.openxmlformats.org/drawingml/2006/main">
                  <a:graphicData uri="http://schemas.microsoft.com/office/word/2010/wordprocessingShape">
                    <wps:wsp>
                      <wps:cNvCnPr/>
                      <wps:spPr>
                        <a:xfrm>
                          <a:off x="0" y="0"/>
                          <a:ext cx="0" cy="2800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75pt,20.65pt" to="278.7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" strokecolor="black [3040]"/>
            </w:pict>
          </mc:Fallback>
        </mc:AlternateContent>
      </w:r>
      <w:r w:rsidRPr="009B575B">
        <w:rPr>
          <w:b/>
          <w:noProof/>
          <w:lang w:val="id-ID" w:eastAsia="id-ID"/>
        </w:rPr>
        <mc:AlternateContent>
          <mc:Choice Requires="wps">
            <w:drawing>
              <wp:anchor distT="0" distB="0" distL="114300" distR="114300" simplePos="0" relativeHeight="251684864" behindDoc="0" locked="0" layoutInCell="1" allowOverlap="1" wp14:anchorId="2B3AAD89" wp14:editId="052021A9">
                <wp:simplePos x="0" y="0"/>
                <wp:positionH relativeFrom="column">
                  <wp:posOffset>2378710</wp:posOffset>
                </wp:positionH>
                <wp:positionV relativeFrom="paragraph">
                  <wp:posOffset>262255</wp:posOffset>
                </wp:positionV>
                <wp:extent cx="0" cy="280035"/>
                <wp:effectExtent l="0" t="0" r="19050" b="24765"/>
                <wp:wrapNone/>
                <wp:docPr id="14" name="Straight Connector 14"/>
                <wp:cNvGraphicFramePr/>
                <a:graphic xmlns:a="http://schemas.openxmlformats.org/drawingml/2006/main">
                  <a:graphicData uri="http://schemas.microsoft.com/office/word/2010/wordprocessingShape">
                    <wps:wsp>
                      <wps:cNvCnPr/>
                      <wps:spPr>
                        <a:xfrm>
                          <a:off x="0" y="0"/>
                          <a:ext cx="0" cy="2800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3pt,20.65pt" to="187.3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" strokecolor="black [3040]"/>
            </w:pict>
          </mc:Fallback>
        </mc:AlternateContent>
      </w:r>
      <w:r w:rsidRPr="009B575B">
        <w:rPr>
          <w:b/>
          <w:noProof/>
          <w:lang w:val="id-ID" w:eastAsia="id-ID"/>
        </w:rPr>
        <mc:AlternateContent>
          <mc:Choice Requires="wps">
            <w:drawing>
              <wp:anchor distT="0" distB="0" distL="114300" distR="114300" simplePos="0" relativeHeight="251686912" behindDoc="0" locked="0" layoutInCell="1" allowOverlap="1" wp14:anchorId="3CB80F69" wp14:editId="7C33FFC4">
                <wp:simplePos x="0" y="0"/>
                <wp:positionH relativeFrom="column">
                  <wp:posOffset>1257935</wp:posOffset>
                </wp:positionH>
                <wp:positionV relativeFrom="paragraph">
                  <wp:posOffset>260350</wp:posOffset>
                </wp:positionV>
                <wp:extent cx="0" cy="244475"/>
                <wp:effectExtent l="0" t="0" r="19050" b="22225"/>
                <wp:wrapNone/>
                <wp:docPr id="15" name="Straight Connector 15"/>
                <wp:cNvGraphicFramePr/>
                <a:graphic xmlns:a="http://schemas.openxmlformats.org/drawingml/2006/main">
                  <a:graphicData uri="http://schemas.microsoft.com/office/word/2010/wordprocessingShape">
                    <wps:wsp>
                      <wps:cNvCnPr/>
                      <wps:spPr>
                        <a:xfrm>
                          <a:off x="0" y="0"/>
                          <a:ext cx="0" cy="244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05pt,20.5pt" to="99.0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" strokecolor="black [3040]"/>
            </w:pict>
          </mc:Fallback>
        </mc:AlternateContent>
      </w:r>
      <w:r w:rsidRPr="009B575B">
        <w:rPr>
          <w:b/>
          <w:noProof/>
          <w:lang w:val="id-ID" w:eastAsia="id-ID"/>
        </w:rPr>
        <mc:AlternateContent>
          <mc:Choice Requires="wps">
            <w:drawing>
              <wp:anchor distT="0" distB="0" distL="114300" distR="114300" simplePos="0" relativeHeight="251678720" behindDoc="0" locked="0" layoutInCell="1" allowOverlap="1" wp14:anchorId="71E7ED20" wp14:editId="6980C641">
                <wp:simplePos x="0" y="0"/>
                <wp:positionH relativeFrom="column">
                  <wp:posOffset>1268095</wp:posOffset>
                </wp:positionH>
                <wp:positionV relativeFrom="paragraph">
                  <wp:posOffset>262255</wp:posOffset>
                </wp:positionV>
                <wp:extent cx="3535045" cy="0"/>
                <wp:effectExtent l="0" t="0" r="27305" b="19050"/>
                <wp:wrapNone/>
                <wp:docPr id="11" name="Straight Connector 11"/>
                <wp:cNvGraphicFramePr/>
                <a:graphic xmlns:a="http://schemas.openxmlformats.org/drawingml/2006/main">
                  <a:graphicData uri="http://schemas.microsoft.com/office/word/2010/wordprocessingShape">
                    <wps:wsp>
                      <wps:cNvCnPr/>
                      <wps:spPr>
                        <a:xfrm>
                          <a:off x="0" y="0"/>
                          <a:ext cx="35350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85pt,20.65pt" to="378.2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" strokecolor="black [3040]"/>
            </w:pict>
          </mc:Fallback>
        </mc:AlternateContent>
      </w:r>
    </w:p>
    <w:p w:rsidR="0036134B" w:rsidRPr="009B575B" w:rsidRDefault="00D55234" w:rsidP="00B864EB">
      <w:pPr>
        <w:pStyle w:val="NormalWeb"/>
        <w:tabs>
          <w:tab w:val="left" w:pos="851"/>
        </w:tabs>
        <w:spacing w:before="0" w:beforeAutospacing="0" w:after="0" w:afterAutospacing="0"/>
        <w:ind w:left="426"/>
        <w:rPr>
          <w:b/>
        </w:rPr>
      </w:pPr>
      <w:r w:rsidRPr="009B575B">
        <w:rPr>
          <w:b/>
          <w:noProof/>
          <w:lang w:val="id-ID" w:eastAsia="id-ID"/>
        </w:rPr>
        <mc:AlternateContent>
          <mc:Choice Requires="wps">
            <w:drawing>
              <wp:anchor distT="0" distB="0" distL="114300" distR="114300" simplePos="0" relativeHeight="251695104" behindDoc="0" locked="0" layoutInCell="1" allowOverlap="1" wp14:anchorId="0C429F88" wp14:editId="72EED7CE">
                <wp:simplePos x="0" y="0"/>
                <wp:positionH relativeFrom="column">
                  <wp:posOffset>4231640</wp:posOffset>
                </wp:positionH>
                <wp:positionV relativeFrom="paragraph">
                  <wp:posOffset>178435</wp:posOffset>
                </wp:positionV>
                <wp:extent cx="1252220" cy="495935"/>
                <wp:effectExtent l="0" t="0" r="24130" b="18415"/>
                <wp:wrapNone/>
                <wp:docPr id="19" name="Rectangle 19"/>
                <wp:cNvGraphicFramePr/>
                <a:graphic xmlns:a="http://schemas.openxmlformats.org/drawingml/2006/main">
                  <a:graphicData uri="http://schemas.microsoft.com/office/word/2010/wordprocessingShape">
                    <wps:wsp>
                      <wps:cNvSpPr/>
                      <wps:spPr>
                        <a:xfrm>
                          <a:off x="0" y="0"/>
                          <a:ext cx="1252220" cy="49593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A7086" w:rsidRDefault="00CA7086" w:rsidP="00FF0B50">
                            <w:pPr>
                              <w:jc w:val="center"/>
                              <w:rPr>
                                <w:sz w:val="16"/>
                                <w:szCs w:val="16"/>
                                <w:lang w:val="id-ID"/>
                              </w:rPr>
                            </w:pPr>
                            <w:r>
                              <w:rPr>
                                <w:sz w:val="16"/>
                                <w:szCs w:val="16"/>
                                <w:lang w:val="id-ID"/>
                              </w:rPr>
                              <w:t>SARANA PRASARANA</w:t>
                            </w:r>
                          </w:p>
                          <w:p w:rsidR="00CA7086" w:rsidRPr="000E67F2" w:rsidRDefault="00CA7086" w:rsidP="00FF0B50">
                            <w:pPr>
                              <w:jc w:val="center"/>
                              <w:rPr>
                                <w:sz w:val="16"/>
                                <w:szCs w:val="16"/>
                                <w:lang w:val="id-ID"/>
                              </w:rPr>
                            </w:pPr>
                            <w:r>
                              <w:rPr>
                                <w:sz w:val="16"/>
                                <w:szCs w:val="16"/>
                                <w:lang w:val="id-ID"/>
                              </w:rPr>
                              <w:t>AMANUL HUDA, M.Pd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31" style="position:absolute;left:0;text-align:left;margin-left:333.2pt;margin-top:14.05pt;width:98.6pt;height:39.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" fillcolor="white [3201]" strokecolor="black [3200]" strokeweight=".5pt">
                <v:textbox>
                  <w:txbxContent>
                    <w:p w:rsidR="00CA7086" w:rsidRDefault="00CA7086" w:rsidP="00FF0B50">
                      <w:pPr>
                        <w:jc w:val="center"/>
                        <w:rPr>
                          <w:sz w:val="16"/>
                          <w:szCs w:val="16"/>
                          <w:lang w:val="id-ID"/>
                        </w:rPr>
                      </w:pPr>
                      <w:r>
                        <w:rPr>
                          <w:sz w:val="16"/>
                          <w:szCs w:val="16"/>
                          <w:lang w:val="id-ID"/>
                        </w:rPr>
                        <w:t>SARANA PRASARANA</w:t>
                      </w:r>
                    </w:p>
                    <w:p w:rsidR="00CA7086" w:rsidRPr="000E67F2" w:rsidRDefault="00CA7086" w:rsidP="00FF0B50">
                      <w:pPr>
                        <w:jc w:val="center"/>
                        <w:rPr>
                          <w:sz w:val="16"/>
                          <w:szCs w:val="16"/>
                          <w:lang w:val="id-ID"/>
                        </w:rPr>
                      </w:pPr>
                      <w:r>
                        <w:rPr>
                          <w:sz w:val="16"/>
                          <w:szCs w:val="16"/>
                          <w:lang w:val="id-ID"/>
                        </w:rPr>
                        <w:t>AMANUL HUDA, M.Pd</w:t>
                      </w:r>
                    </w:p>
                  </w:txbxContent>
                </v:textbox>
              </v:rect>
            </w:pict>
          </mc:Fallback>
        </mc:AlternateContent>
      </w:r>
      <w:r w:rsidRPr="009B575B">
        <w:rPr>
          <w:b/>
          <w:noProof/>
          <w:lang w:val="id-ID" w:eastAsia="id-ID"/>
        </w:rPr>
        <mc:AlternateContent>
          <mc:Choice Requires="wps">
            <w:drawing>
              <wp:anchor distT="0" distB="0" distL="114300" distR="114300" simplePos="0" relativeHeight="251693056" behindDoc="0" locked="0" layoutInCell="1" allowOverlap="1" wp14:anchorId="4FD9EAE7" wp14:editId="76157D80">
                <wp:simplePos x="0" y="0"/>
                <wp:positionH relativeFrom="column">
                  <wp:posOffset>3029585</wp:posOffset>
                </wp:positionH>
                <wp:positionV relativeFrom="paragraph">
                  <wp:posOffset>178435</wp:posOffset>
                </wp:positionV>
                <wp:extent cx="1065530" cy="503555"/>
                <wp:effectExtent l="0" t="0" r="20320" b="10795"/>
                <wp:wrapNone/>
                <wp:docPr id="18" name="Rectangle 18"/>
                <wp:cNvGraphicFramePr/>
                <a:graphic xmlns:a="http://schemas.openxmlformats.org/drawingml/2006/main">
                  <a:graphicData uri="http://schemas.microsoft.com/office/word/2010/wordprocessingShape">
                    <wps:wsp>
                      <wps:cNvSpPr/>
                      <wps:spPr>
                        <a:xfrm>
                          <a:off x="0" y="0"/>
                          <a:ext cx="1065530" cy="50355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A7086" w:rsidRDefault="00CA7086" w:rsidP="00FF0B50">
                            <w:pPr>
                              <w:jc w:val="center"/>
                              <w:rPr>
                                <w:sz w:val="16"/>
                                <w:szCs w:val="16"/>
                                <w:lang w:val="id-ID"/>
                              </w:rPr>
                            </w:pPr>
                            <w:r>
                              <w:rPr>
                                <w:sz w:val="16"/>
                                <w:szCs w:val="16"/>
                                <w:lang w:val="id-ID"/>
                              </w:rPr>
                              <w:t>HUMAS</w:t>
                            </w:r>
                          </w:p>
                          <w:p w:rsidR="00CA7086" w:rsidRPr="000E67F2" w:rsidRDefault="00CA7086" w:rsidP="00FF0B50">
                            <w:pPr>
                              <w:jc w:val="center"/>
                              <w:rPr>
                                <w:sz w:val="16"/>
                                <w:szCs w:val="16"/>
                                <w:lang w:val="id-ID"/>
                              </w:rPr>
                            </w:pPr>
                            <w:r>
                              <w:rPr>
                                <w:sz w:val="16"/>
                                <w:szCs w:val="16"/>
                                <w:lang w:val="id-ID"/>
                              </w:rPr>
                              <w:t>SHOLIKATIN, S.Ag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32" style="position:absolute;left:0;text-align:left;margin-left:238.55pt;margin-top:14.05pt;width:83.9pt;height:39.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" fillcolor="white [3201]" strokecolor="black [3200]" strokeweight=".5pt">
                <v:textbox>
                  <w:txbxContent>
                    <w:p w:rsidR="00CA7086" w:rsidRDefault="00CA7086" w:rsidP="00FF0B50">
                      <w:pPr>
                        <w:jc w:val="center"/>
                        <w:rPr>
                          <w:sz w:val="16"/>
                          <w:szCs w:val="16"/>
                          <w:lang w:val="id-ID"/>
                        </w:rPr>
                      </w:pPr>
                      <w:r>
                        <w:rPr>
                          <w:sz w:val="16"/>
                          <w:szCs w:val="16"/>
                          <w:lang w:val="id-ID"/>
                        </w:rPr>
                        <w:t>HUMAS</w:t>
                      </w:r>
                    </w:p>
                    <w:p w:rsidR="00CA7086" w:rsidRPr="000E67F2" w:rsidRDefault="00CA7086" w:rsidP="00FF0B50">
                      <w:pPr>
                        <w:jc w:val="center"/>
                        <w:rPr>
                          <w:sz w:val="16"/>
                          <w:szCs w:val="16"/>
                          <w:lang w:val="id-ID"/>
                        </w:rPr>
                      </w:pPr>
                      <w:r>
                        <w:rPr>
                          <w:sz w:val="16"/>
                          <w:szCs w:val="16"/>
                          <w:lang w:val="id-ID"/>
                        </w:rPr>
                        <w:t>SHOLIKATIN, S.Ag</w:t>
                      </w:r>
                    </w:p>
                  </w:txbxContent>
                </v:textbox>
              </v:rect>
            </w:pict>
          </mc:Fallback>
        </mc:AlternateContent>
      </w:r>
      <w:r w:rsidRPr="009B575B">
        <w:rPr>
          <w:b/>
          <w:noProof/>
          <w:lang w:val="id-ID" w:eastAsia="id-ID"/>
        </w:rPr>
        <mc:AlternateContent>
          <mc:Choice Requires="wps">
            <w:drawing>
              <wp:anchor distT="0" distB="0" distL="114300" distR="114300" simplePos="0" relativeHeight="251688960" behindDoc="0" locked="0" layoutInCell="1" allowOverlap="1" wp14:anchorId="317C92AF" wp14:editId="13140EBB">
                <wp:simplePos x="0" y="0"/>
                <wp:positionH relativeFrom="column">
                  <wp:posOffset>746760</wp:posOffset>
                </wp:positionH>
                <wp:positionV relativeFrom="paragraph">
                  <wp:posOffset>163830</wp:posOffset>
                </wp:positionV>
                <wp:extent cx="1042670" cy="503555"/>
                <wp:effectExtent l="0" t="0" r="24130" b="10795"/>
                <wp:wrapNone/>
                <wp:docPr id="16" name="Rectangle 16"/>
                <wp:cNvGraphicFramePr/>
                <a:graphic xmlns:a="http://schemas.openxmlformats.org/drawingml/2006/main">
                  <a:graphicData uri="http://schemas.microsoft.com/office/word/2010/wordprocessingShape">
                    <wps:wsp>
                      <wps:cNvSpPr/>
                      <wps:spPr>
                        <a:xfrm>
                          <a:off x="0" y="0"/>
                          <a:ext cx="1042670" cy="50355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A7086" w:rsidRDefault="00CA7086" w:rsidP="00FF0B50">
                            <w:pPr>
                              <w:jc w:val="center"/>
                              <w:rPr>
                                <w:sz w:val="16"/>
                                <w:szCs w:val="16"/>
                                <w:lang w:val="id-ID"/>
                              </w:rPr>
                            </w:pPr>
                            <w:r>
                              <w:rPr>
                                <w:sz w:val="16"/>
                                <w:szCs w:val="16"/>
                                <w:lang w:val="id-ID"/>
                              </w:rPr>
                              <w:t>KURIKULUM</w:t>
                            </w:r>
                          </w:p>
                          <w:p w:rsidR="00CA7086" w:rsidRPr="000E67F2" w:rsidRDefault="00CA7086" w:rsidP="00FF0B50">
                            <w:pPr>
                              <w:jc w:val="center"/>
                              <w:rPr>
                                <w:sz w:val="16"/>
                                <w:szCs w:val="16"/>
                                <w:lang w:val="id-ID"/>
                              </w:rPr>
                            </w:pPr>
                            <w:r>
                              <w:rPr>
                                <w:sz w:val="16"/>
                                <w:szCs w:val="16"/>
                                <w:lang w:val="id-ID"/>
                              </w:rPr>
                              <w:t>WINARTO, S.Ag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3" style="position:absolute;left:0;text-align:left;margin-left:58.8pt;margin-top:12.9pt;width:82.1pt;height:39.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" fillcolor="white [3201]" strokecolor="black [3200]" strokeweight=".5pt">
                <v:textbox>
                  <w:txbxContent>
                    <w:p w:rsidR="00CA7086" w:rsidRDefault="00CA7086" w:rsidP="00FF0B50">
                      <w:pPr>
                        <w:jc w:val="center"/>
                        <w:rPr>
                          <w:sz w:val="16"/>
                          <w:szCs w:val="16"/>
                          <w:lang w:val="id-ID"/>
                        </w:rPr>
                      </w:pPr>
                      <w:r>
                        <w:rPr>
                          <w:sz w:val="16"/>
                          <w:szCs w:val="16"/>
                          <w:lang w:val="id-ID"/>
                        </w:rPr>
                        <w:t>KURIKULUM</w:t>
                      </w:r>
                    </w:p>
                    <w:p w:rsidR="00CA7086" w:rsidRPr="000E67F2" w:rsidRDefault="00CA7086" w:rsidP="00FF0B50">
                      <w:pPr>
                        <w:jc w:val="center"/>
                        <w:rPr>
                          <w:sz w:val="16"/>
                          <w:szCs w:val="16"/>
                          <w:lang w:val="id-ID"/>
                        </w:rPr>
                      </w:pPr>
                      <w:r>
                        <w:rPr>
                          <w:sz w:val="16"/>
                          <w:szCs w:val="16"/>
                          <w:lang w:val="id-ID"/>
                        </w:rPr>
                        <w:t>WINARTO, S.Ag</w:t>
                      </w:r>
                    </w:p>
                  </w:txbxContent>
                </v:textbox>
              </v:rect>
            </w:pict>
          </mc:Fallback>
        </mc:AlternateContent>
      </w:r>
      <w:r w:rsidRPr="009B575B">
        <w:rPr>
          <w:b/>
          <w:noProof/>
          <w:lang w:val="id-ID" w:eastAsia="id-ID"/>
        </w:rPr>
        <mc:AlternateContent>
          <mc:Choice Requires="wps">
            <w:drawing>
              <wp:anchor distT="0" distB="0" distL="114300" distR="114300" simplePos="0" relativeHeight="251691008" behindDoc="0" locked="0" layoutInCell="1" allowOverlap="1" wp14:anchorId="0385D688" wp14:editId="4083D488">
                <wp:simplePos x="0" y="0"/>
                <wp:positionH relativeFrom="column">
                  <wp:posOffset>1903095</wp:posOffset>
                </wp:positionH>
                <wp:positionV relativeFrom="paragraph">
                  <wp:posOffset>177800</wp:posOffset>
                </wp:positionV>
                <wp:extent cx="992505" cy="503555"/>
                <wp:effectExtent l="0" t="0" r="17145" b="10795"/>
                <wp:wrapNone/>
                <wp:docPr id="17" name="Rectangle 17"/>
                <wp:cNvGraphicFramePr/>
                <a:graphic xmlns:a="http://schemas.openxmlformats.org/drawingml/2006/main">
                  <a:graphicData uri="http://schemas.microsoft.com/office/word/2010/wordprocessingShape">
                    <wps:wsp>
                      <wps:cNvSpPr/>
                      <wps:spPr>
                        <a:xfrm>
                          <a:off x="0" y="0"/>
                          <a:ext cx="992505" cy="50355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A7086" w:rsidRDefault="00CA7086" w:rsidP="00FF0B50">
                            <w:pPr>
                              <w:jc w:val="center"/>
                              <w:rPr>
                                <w:sz w:val="16"/>
                                <w:szCs w:val="16"/>
                                <w:lang w:val="id-ID"/>
                              </w:rPr>
                            </w:pPr>
                            <w:r>
                              <w:rPr>
                                <w:sz w:val="16"/>
                                <w:szCs w:val="16"/>
                                <w:lang w:val="id-ID"/>
                              </w:rPr>
                              <w:t>KESISWAAN</w:t>
                            </w:r>
                          </w:p>
                          <w:p w:rsidR="00CA7086" w:rsidRPr="000E67F2" w:rsidRDefault="00CA7086" w:rsidP="00FF0B50">
                            <w:pPr>
                              <w:jc w:val="center"/>
                              <w:rPr>
                                <w:sz w:val="16"/>
                                <w:szCs w:val="16"/>
                                <w:lang w:val="id-ID"/>
                              </w:rPr>
                            </w:pPr>
                            <w:r>
                              <w:rPr>
                                <w:sz w:val="16"/>
                                <w:szCs w:val="16"/>
                                <w:lang w:val="id-ID"/>
                              </w:rPr>
                              <w:t>ARWANI, A.Md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34" style="position:absolute;left:0;text-align:left;margin-left:149.85pt;margin-top:14pt;width:78.15pt;height:39.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" fillcolor="white [3201]" strokecolor="black [3200]" strokeweight=".5pt">
                <v:textbox>
                  <w:txbxContent>
                    <w:p w:rsidR="00CA7086" w:rsidRDefault="00CA7086" w:rsidP="00FF0B50">
                      <w:pPr>
                        <w:jc w:val="center"/>
                        <w:rPr>
                          <w:sz w:val="16"/>
                          <w:szCs w:val="16"/>
                          <w:lang w:val="id-ID"/>
                        </w:rPr>
                      </w:pPr>
                      <w:r>
                        <w:rPr>
                          <w:sz w:val="16"/>
                          <w:szCs w:val="16"/>
                          <w:lang w:val="id-ID"/>
                        </w:rPr>
                        <w:t>KESISWAAN</w:t>
                      </w:r>
                    </w:p>
                    <w:p w:rsidR="00CA7086" w:rsidRPr="000E67F2" w:rsidRDefault="00CA7086" w:rsidP="00FF0B50">
                      <w:pPr>
                        <w:jc w:val="center"/>
                        <w:rPr>
                          <w:sz w:val="16"/>
                          <w:szCs w:val="16"/>
                          <w:lang w:val="id-ID"/>
                        </w:rPr>
                      </w:pPr>
                      <w:r>
                        <w:rPr>
                          <w:sz w:val="16"/>
                          <w:szCs w:val="16"/>
                          <w:lang w:val="id-ID"/>
                        </w:rPr>
                        <w:t>ARWANI, A.Md</w:t>
                      </w:r>
                    </w:p>
                  </w:txbxContent>
                </v:textbox>
              </v:rect>
            </w:pict>
          </mc:Fallback>
        </mc:AlternateContent>
      </w:r>
    </w:p>
    <w:p w:rsidR="00287269" w:rsidRPr="009B575B" w:rsidRDefault="00D55234" w:rsidP="00B864EB">
      <w:pPr>
        <w:pStyle w:val="ListParagraph"/>
        <w:spacing w:line="480" w:lineRule="auto"/>
        <w:ind w:left="851"/>
        <w:rPr>
          <w:rFonts w:ascii="Times New Roman" w:hAnsi="Times New Roman"/>
          <w:b/>
          <w:sz w:val="24"/>
          <w:szCs w:val="24"/>
          <w:lang w:val="id-ID"/>
        </w:rPr>
      </w:pPr>
      <w:r w:rsidRPr="009B575B">
        <w:rPr>
          <w:b/>
          <w:noProof/>
          <w:lang w:val="id-ID" w:eastAsia="id-ID"/>
        </w:rPr>
        <mc:AlternateContent>
          <mc:Choice Requires="wps">
            <w:drawing>
              <wp:anchor distT="0" distB="0" distL="114300" distR="114300" simplePos="0" relativeHeight="251703296" behindDoc="0" locked="0" layoutInCell="1" allowOverlap="1" wp14:anchorId="1C7D36EE" wp14:editId="0AB113EB">
                <wp:simplePos x="0" y="0"/>
                <wp:positionH relativeFrom="column">
                  <wp:posOffset>4862830</wp:posOffset>
                </wp:positionH>
                <wp:positionV relativeFrom="paragraph">
                  <wp:posOffset>331470</wp:posOffset>
                </wp:positionV>
                <wp:extent cx="0" cy="244475"/>
                <wp:effectExtent l="0" t="0" r="19050" b="22225"/>
                <wp:wrapNone/>
                <wp:docPr id="23" name="Straight Connector 23"/>
                <wp:cNvGraphicFramePr/>
                <a:graphic xmlns:a="http://schemas.openxmlformats.org/drawingml/2006/main">
                  <a:graphicData uri="http://schemas.microsoft.com/office/word/2010/wordprocessingShape">
                    <wps:wsp>
                      <wps:cNvCnPr/>
                      <wps:spPr>
                        <a:xfrm>
                          <a:off x="0" y="0"/>
                          <a:ext cx="0" cy="244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9pt,26.1pt" to="382.9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" strokecolor="black [3040]"/>
            </w:pict>
          </mc:Fallback>
        </mc:AlternateContent>
      </w:r>
      <w:r w:rsidRPr="009B575B">
        <w:rPr>
          <w:b/>
          <w:noProof/>
          <w:lang w:val="id-ID" w:eastAsia="id-ID"/>
        </w:rPr>
        <mc:AlternateContent>
          <mc:Choice Requires="wps">
            <w:drawing>
              <wp:anchor distT="0" distB="0" distL="114300" distR="114300" simplePos="0" relativeHeight="251697152" behindDoc="0" locked="0" layoutInCell="1" allowOverlap="1" wp14:anchorId="4655CE7A" wp14:editId="64DEE952">
                <wp:simplePos x="0" y="0"/>
                <wp:positionH relativeFrom="column">
                  <wp:posOffset>1275080</wp:posOffset>
                </wp:positionH>
                <wp:positionV relativeFrom="paragraph">
                  <wp:posOffset>325120</wp:posOffset>
                </wp:positionV>
                <wp:extent cx="0" cy="259080"/>
                <wp:effectExtent l="0" t="0" r="19050" b="26670"/>
                <wp:wrapNone/>
                <wp:docPr id="20" name="Straight Connector 20"/>
                <wp:cNvGraphicFramePr/>
                <a:graphic xmlns:a="http://schemas.openxmlformats.org/drawingml/2006/main">
                  <a:graphicData uri="http://schemas.microsoft.com/office/word/2010/wordprocessingShape">
                    <wps:wsp>
                      <wps:cNvCnPr/>
                      <wps:spPr>
                        <a:xfrm>
                          <a:off x="0" y="0"/>
                          <a:ext cx="0" cy="259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4pt,25.6pt" to="100.4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" strokecolor="black [3040]"/>
            </w:pict>
          </mc:Fallback>
        </mc:AlternateContent>
      </w:r>
      <w:r w:rsidRPr="009B575B">
        <w:rPr>
          <w:b/>
          <w:noProof/>
          <w:lang w:val="id-ID" w:eastAsia="id-ID"/>
        </w:rPr>
        <mc:AlternateContent>
          <mc:Choice Requires="wps">
            <w:drawing>
              <wp:anchor distT="0" distB="0" distL="114300" distR="114300" simplePos="0" relativeHeight="251699200" behindDoc="0" locked="0" layoutInCell="1" allowOverlap="1" wp14:anchorId="56A9E82C" wp14:editId="4F3CC3B7">
                <wp:simplePos x="0" y="0"/>
                <wp:positionH relativeFrom="column">
                  <wp:posOffset>2395855</wp:posOffset>
                </wp:positionH>
                <wp:positionV relativeFrom="paragraph">
                  <wp:posOffset>331470</wp:posOffset>
                </wp:positionV>
                <wp:extent cx="0" cy="244475"/>
                <wp:effectExtent l="0" t="0" r="19050" b="22225"/>
                <wp:wrapNone/>
                <wp:docPr id="21" name="Straight Connector 21"/>
                <wp:cNvGraphicFramePr/>
                <a:graphic xmlns:a="http://schemas.openxmlformats.org/drawingml/2006/main">
                  <a:graphicData uri="http://schemas.microsoft.com/office/word/2010/wordprocessingShape">
                    <wps:wsp>
                      <wps:cNvCnPr/>
                      <wps:spPr>
                        <a:xfrm>
                          <a:off x="0" y="0"/>
                          <a:ext cx="0" cy="244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65pt,26.1pt" to="188.6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" strokecolor="black [3040]"/>
            </w:pict>
          </mc:Fallback>
        </mc:AlternateContent>
      </w:r>
      <w:r w:rsidRPr="009B575B">
        <w:rPr>
          <w:b/>
          <w:noProof/>
          <w:lang w:val="id-ID" w:eastAsia="id-ID"/>
        </w:rPr>
        <mc:AlternateContent>
          <mc:Choice Requires="wps">
            <w:drawing>
              <wp:anchor distT="0" distB="0" distL="114300" distR="114300" simplePos="0" relativeHeight="251701248" behindDoc="0" locked="0" layoutInCell="1" allowOverlap="1" wp14:anchorId="692D1440" wp14:editId="016ED41D">
                <wp:simplePos x="0" y="0"/>
                <wp:positionH relativeFrom="column">
                  <wp:posOffset>3578860</wp:posOffset>
                </wp:positionH>
                <wp:positionV relativeFrom="paragraph">
                  <wp:posOffset>331470</wp:posOffset>
                </wp:positionV>
                <wp:extent cx="0" cy="244475"/>
                <wp:effectExtent l="0" t="0" r="19050" b="22225"/>
                <wp:wrapNone/>
                <wp:docPr id="22" name="Straight Connector 22"/>
                <wp:cNvGraphicFramePr/>
                <a:graphic xmlns:a="http://schemas.openxmlformats.org/drawingml/2006/main">
                  <a:graphicData uri="http://schemas.microsoft.com/office/word/2010/wordprocessingShape">
                    <wps:wsp>
                      <wps:cNvCnPr/>
                      <wps:spPr>
                        <a:xfrm>
                          <a:off x="0" y="0"/>
                          <a:ext cx="0" cy="244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8pt,26.1pt" to="281.8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" strokecolor="black [3040]"/>
            </w:pict>
          </mc:Fallback>
        </mc:AlternateContent>
      </w:r>
    </w:p>
    <w:p w:rsidR="00287269" w:rsidRPr="009B575B" w:rsidRDefault="00D55234" w:rsidP="00B864EB">
      <w:pPr>
        <w:pStyle w:val="ListParagraph"/>
        <w:spacing w:line="480" w:lineRule="auto"/>
        <w:ind w:left="851"/>
        <w:rPr>
          <w:rFonts w:ascii="Times New Roman" w:hAnsi="Times New Roman"/>
          <w:b/>
          <w:sz w:val="24"/>
          <w:szCs w:val="24"/>
          <w:lang w:val="id-ID"/>
        </w:rPr>
      </w:pPr>
      <w:r w:rsidRPr="009B575B">
        <w:rPr>
          <w:b/>
          <w:noProof/>
          <w:lang w:val="id-ID" w:eastAsia="id-ID"/>
        </w:rPr>
        <mc:AlternateContent>
          <mc:Choice Requires="wps">
            <w:drawing>
              <wp:anchor distT="0" distB="0" distL="114300" distR="114300" simplePos="0" relativeHeight="251707392" behindDoc="0" locked="0" layoutInCell="1" allowOverlap="1" wp14:anchorId="13CC0F7D" wp14:editId="167AF5AC">
                <wp:simplePos x="0" y="0"/>
                <wp:positionH relativeFrom="column">
                  <wp:posOffset>3031490</wp:posOffset>
                </wp:positionH>
                <wp:positionV relativeFrom="paragraph">
                  <wp:posOffset>231140</wp:posOffset>
                </wp:positionV>
                <wp:extent cx="0" cy="431800"/>
                <wp:effectExtent l="0" t="0" r="19050" b="25400"/>
                <wp:wrapNone/>
                <wp:docPr id="25" name="Straight Connector 25"/>
                <wp:cNvGraphicFramePr/>
                <a:graphic xmlns:a="http://schemas.openxmlformats.org/drawingml/2006/main">
                  <a:graphicData uri="http://schemas.microsoft.com/office/word/2010/wordprocessingShape">
                    <wps:wsp>
                      <wps:cNvCnPr/>
                      <wps:spPr>
                        <a:xfrm>
                          <a:off x="0" y="0"/>
                          <a:ext cx="0" cy="431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7pt,18.2pt" to="238.7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" strokecolor="black [3040]"/>
            </w:pict>
          </mc:Fallback>
        </mc:AlternateContent>
      </w:r>
      <w:r w:rsidRPr="009B575B">
        <w:rPr>
          <w:b/>
          <w:noProof/>
          <w:lang w:val="id-ID" w:eastAsia="id-ID"/>
        </w:rPr>
        <mc:AlternateContent>
          <mc:Choice Requires="wps">
            <w:drawing>
              <wp:anchor distT="0" distB="0" distL="114300" distR="114300" simplePos="0" relativeHeight="251705344" behindDoc="0" locked="0" layoutInCell="1" allowOverlap="1" wp14:anchorId="062F7C80" wp14:editId="66C7EE63">
                <wp:simplePos x="0" y="0"/>
                <wp:positionH relativeFrom="column">
                  <wp:posOffset>1284605</wp:posOffset>
                </wp:positionH>
                <wp:positionV relativeFrom="paragraph">
                  <wp:posOffset>233680</wp:posOffset>
                </wp:positionV>
                <wp:extent cx="3577590" cy="0"/>
                <wp:effectExtent l="0" t="0" r="22860" b="19050"/>
                <wp:wrapNone/>
                <wp:docPr id="24" name="Straight Connector 24"/>
                <wp:cNvGraphicFramePr/>
                <a:graphic xmlns:a="http://schemas.openxmlformats.org/drawingml/2006/main">
                  <a:graphicData uri="http://schemas.microsoft.com/office/word/2010/wordprocessingShape">
                    <wps:wsp>
                      <wps:cNvCnPr/>
                      <wps:spPr>
                        <a:xfrm>
                          <a:off x="0" y="0"/>
                          <a:ext cx="35775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15pt,18.4pt" to="382.8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" strokecolor="black [3040]"/>
            </w:pict>
          </mc:Fallback>
        </mc:AlternateContent>
      </w:r>
    </w:p>
    <w:p w:rsidR="00287269" w:rsidRPr="009B575B" w:rsidRDefault="00D55234" w:rsidP="00B864EB">
      <w:pPr>
        <w:pStyle w:val="ListParagraph"/>
        <w:spacing w:line="480" w:lineRule="auto"/>
        <w:ind w:left="851"/>
        <w:rPr>
          <w:rFonts w:ascii="Times New Roman" w:hAnsi="Times New Roman"/>
          <w:b/>
          <w:sz w:val="24"/>
          <w:szCs w:val="24"/>
          <w:lang w:val="id-ID"/>
        </w:rPr>
      </w:pPr>
      <w:r w:rsidRPr="009B575B">
        <w:rPr>
          <w:b/>
          <w:noProof/>
          <w:lang w:val="id-ID" w:eastAsia="id-ID"/>
        </w:rPr>
        <mc:AlternateContent>
          <mc:Choice Requires="wps">
            <w:drawing>
              <wp:anchor distT="0" distB="0" distL="114300" distR="114300" simplePos="0" relativeHeight="251709440" behindDoc="0" locked="0" layoutInCell="1" allowOverlap="1" wp14:anchorId="1F1130C8" wp14:editId="71893E85">
                <wp:simplePos x="0" y="0"/>
                <wp:positionH relativeFrom="column">
                  <wp:posOffset>2335530</wp:posOffset>
                </wp:positionH>
                <wp:positionV relativeFrom="paragraph">
                  <wp:posOffset>315595</wp:posOffset>
                </wp:positionV>
                <wp:extent cx="1417320" cy="273050"/>
                <wp:effectExtent l="0" t="0" r="11430" b="12700"/>
                <wp:wrapNone/>
                <wp:docPr id="27" name="Rectangle 27"/>
                <wp:cNvGraphicFramePr/>
                <a:graphic xmlns:a="http://schemas.openxmlformats.org/drawingml/2006/main">
                  <a:graphicData uri="http://schemas.microsoft.com/office/word/2010/wordprocessingShape">
                    <wps:wsp>
                      <wps:cNvSpPr/>
                      <wps:spPr>
                        <a:xfrm>
                          <a:off x="0" y="0"/>
                          <a:ext cx="1417320" cy="2730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A7086" w:rsidRPr="000E67F2" w:rsidRDefault="00CA7086" w:rsidP="00287269">
                            <w:pPr>
                              <w:jc w:val="center"/>
                              <w:rPr>
                                <w:sz w:val="16"/>
                                <w:szCs w:val="16"/>
                                <w:lang w:val="id-ID"/>
                              </w:rPr>
                            </w:pPr>
                            <w:r>
                              <w:rPr>
                                <w:sz w:val="16"/>
                                <w:szCs w:val="16"/>
                                <w:lang w:val="id-ID"/>
                              </w:rPr>
                              <w:t>GURU DAN KARYAWAN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35" style="position:absolute;left:0;text-align:left;margin-left:183.9pt;margin-top:24.85pt;width:111.6pt;height:2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" fillcolor="white [3201]" strokecolor="black [3200]" strokeweight=".5pt">
                <v:textbox>
                  <w:txbxContent>
                    <w:p w:rsidR="00CA7086" w:rsidRPr="000E67F2" w:rsidRDefault="00CA7086" w:rsidP="00287269">
                      <w:pPr>
                        <w:jc w:val="center"/>
                        <w:rPr>
                          <w:sz w:val="16"/>
                          <w:szCs w:val="16"/>
                          <w:lang w:val="id-ID"/>
                        </w:rPr>
                      </w:pPr>
                      <w:r>
                        <w:rPr>
                          <w:sz w:val="16"/>
                          <w:szCs w:val="16"/>
                          <w:lang w:val="id-ID"/>
                        </w:rPr>
                        <w:t>GURU DAN KARYAWAN</w:t>
                      </w:r>
                    </w:p>
                  </w:txbxContent>
                </v:textbox>
              </v:rect>
            </w:pict>
          </mc:Fallback>
        </mc:AlternateContent>
      </w:r>
    </w:p>
    <w:p w:rsidR="00B864EB" w:rsidRPr="009B575B" w:rsidRDefault="00B864EB" w:rsidP="00B864EB">
      <w:pPr>
        <w:rPr>
          <w:lang w:val="id-ID"/>
        </w:rPr>
      </w:pPr>
    </w:p>
    <w:p w:rsidR="0036134B" w:rsidRPr="003737ED" w:rsidRDefault="0036134B" w:rsidP="00B864EB">
      <w:pPr>
        <w:pStyle w:val="NoSpacing"/>
        <w:numPr>
          <w:ilvl w:val="1"/>
          <w:numId w:val="9"/>
        </w:numPr>
        <w:spacing w:line="480" w:lineRule="auto"/>
        <w:ind w:left="426" w:hanging="426"/>
        <w:jc w:val="both"/>
        <w:rPr>
          <w:rFonts w:ascii="Times New Roman" w:hAnsi="Times New Roman" w:cs="Times New Roman"/>
          <w:sz w:val="24"/>
          <w:szCs w:val="24"/>
        </w:rPr>
      </w:pPr>
      <w:proofErr w:type="spellStart"/>
      <w:r w:rsidRPr="003737ED">
        <w:rPr>
          <w:rFonts w:ascii="Times New Roman" w:hAnsi="Times New Roman" w:cs="Times New Roman"/>
          <w:sz w:val="24"/>
          <w:szCs w:val="24"/>
        </w:rPr>
        <w:t>Jumlah</w:t>
      </w:r>
      <w:proofErr w:type="spellEnd"/>
      <w:r w:rsidRPr="003737ED">
        <w:rPr>
          <w:rFonts w:ascii="Times New Roman" w:hAnsi="Times New Roman" w:cs="Times New Roman"/>
          <w:sz w:val="24"/>
          <w:szCs w:val="24"/>
        </w:rPr>
        <w:t xml:space="preserve"> </w:t>
      </w:r>
      <w:proofErr w:type="spellStart"/>
      <w:r w:rsidRPr="003737ED">
        <w:rPr>
          <w:rFonts w:ascii="Times New Roman" w:hAnsi="Times New Roman" w:cs="Times New Roman"/>
          <w:sz w:val="24"/>
          <w:szCs w:val="24"/>
        </w:rPr>
        <w:t>Siswa</w:t>
      </w:r>
      <w:proofErr w:type="spellEnd"/>
      <w:r w:rsidRPr="003737ED">
        <w:rPr>
          <w:rFonts w:ascii="Times New Roman" w:hAnsi="Times New Roman" w:cs="Times New Roman"/>
          <w:sz w:val="24"/>
          <w:szCs w:val="24"/>
        </w:rPr>
        <w:t xml:space="preserve"> MTs </w:t>
      </w:r>
      <w:proofErr w:type="spellStart"/>
      <w:r w:rsidRPr="003737ED">
        <w:rPr>
          <w:rFonts w:ascii="Times New Roman" w:hAnsi="Times New Roman" w:cs="Times New Roman"/>
          <w:sz w:val="24"/>
          <w:szCs w:val="24"/>
        </w:rPr>
        <w:t>Negeri</w:t>
      </w:r>
      <w:proofErr w:type="spellEnd"/>
      <w:r w:rsidRPr="003737ED">
        <w:rPr>
          <w:rFonts w:ascii="Times New Roman" w:hAnsi="Times New Roman" w:cs="Times New Roman"/>
          <w:sz w:val="24"/>
          <w:szCs w:val="24"/>
        </w:rPr>
        <w:t xml:space="preserve"> </w:t>
      </w:r>
      <w:proofErr w:type="spellStart"/>
      <w:r w:rsidRPr="003737ED">
        <w:rPr>
          <w:rFonts w:ascii="Times New Roman" w:hAnsi="Times New Roman" w:cs="Times New Roman"/>
          <w:sz w:val="24"/>
          <w:szCs w:val="24"/>
        </w:rPr>
        <w:t>Karangrejo</w:t>
      </w:r>
      <w:proofErr w:type="spellEnd"/>
      <w:r w:rsidRPr="003737ED">
        <w:rPr>
          <w:rFonts w:ascii="Times New Roman" w:hAnsi="Times New Roman" w:cs="Times New Roman"/>
          <w:sz w:val="24"/>
          <w:szCs w:val="24"/>
        </w:rPr>
        <w:t xml:space="preserve"> </w:t>
      </w:r>
    </w:p>
    <w:p w:rsidR="0036134B" w:rsidRPr="009A5271" w:rsidRDefault="0036134B" w:rsidP="009A5271">
      <w:pPr>
        <w:pStyle w:val="NoSpacing"/>
        <w:spacing w:line="480" w:lineRule="auto"/>
        <w:jc w:val="center"/>
        <w:rPr>
          <w:rFonts w:ascii="Times New Roman" w:hAnsi="Times New Roman" w:cs="Times New Roman"/>
          <w:b/>
          <w:sz w:val="24"/>
          <w:szCs w:val="24"/>
          <w:lang w:val="id-ID"/>
        </w:rPr>
      </w:pPr>
      <w:proofErr w:type="spellStart"/>
      <w:r w:rsidRPr="009A5271">
        <w:rPr>
          <w:rFonts w:ascii="Times New Roman" w:hAnsi="Times New Roman" w:cs="Times New Roman"/>
          <w:b/>
          <w:sz w:val="24"/>
          <w:szCs w:val="24"/>
        </w:rPr>
        <w:t>Tabel</w:t>
      </w:r>
      <w:proofErr w:type="spellEnd"/>
      <w:r w:rsidRPr="009A5271">
        <w:rPr>
          <w:rFonts w:ascii="Times New Roman" w:hAnsi="Times New Roman" w:cs="Times New Roman"/>
          <w:b/>
          <w:sz w:val="24"/>
          <w:szCs w:val="24"/>
        </w:rPr>
        <w:t xml:space="preserve"> 4.1 </w:t>
      </w:r>
      <w:proofErr w:type="spellStart"/>
      <w:r w:rsidRPr="009A5271">
        <w:rPr>
          <w:rFonts w:ascii="Times New Roman" w:hAnsi="Times New Roman" w:cs="Times New Roman"/>
          <w:b/>
          <w:sz w:val="24"/>
          <w:szCs w:val="24"/>
        </w:rPr>
        <w:t>Jumlah</w:t>
      </w:r>
      <w:proofErr w:type="spellEnd"/>
      <w:r w:rsidRPr="009A5271">
        <w:rPr>
          <w:rFonts w:ascii="Times New Roman" w:hAnsi="Times New Roman" w:cs="Times New Roman"/>
          <w:b/>
          <w:sz w:val="24"/>
          <w:szCs w:val="24"/>
        </w:rPr>
        <w:t xml:space="preserve"> </w:t>
      </w:r>
      <w:proofErr w:type="spellStart"/>
      <w:r w:rsidRPr="009A5271">
        <w:rPr>
          <w:rFonts w:ascii="Times New Roman" w:hAnsi="Times New Roman" w:cs="Times New Roman"/>
          <w:b/>
          <w:sz w:val="24"/>
          <w:szCs w:val="24"/>
        </w:rPr>
        <w:t>Siswa</w:t>
      </w:r>
      <w:proofErr w:type="spellEnd"/>
      <w:r w:rsidRPr="009A5271">
        <w:rPr>
          <w:rFonts w:ascii="Times New Roman" w:hAnsi="Times New Roman" w:cs="Times New Roman"/>
          <w:b/>
          <w:sz w:val="24"/>
          <w:szCs w:val="24"/>
        </w:rPr>
        <w:t xml:space="preserve"> </w:t>
      </w:r>
      <w:proofErr w:type="spellStart"/>
      <w:r w:rsidRPr="009A5271">
        <w:rPr>
          <w:rFonts w:ascii="Times New Roman" w:hAnsi="Times New Roman" w:cs="Times New Roman"/>
          <w:b/>
          <w:sz w:val="24"/>
          <w:szCs w:val="24"/>
        </w:rPr>
        <w:t>MTsN</w:t>
      </w:r>
      <w:proofErr w:type="spellEnd"/>
      <w:r w:rsidRPr="009A5271">
        <w:rPr>
          <w:rFonts w:ascii="Times New Roman" w:hAnsi="Times New Roman" w:cs="Times New Roman"/>
          <w:b/>
          <w:sz w:val="24"/>
          <w:szCs w:val="24"/>
        </w:rPr>
        <w:t xml:space="preserve"> </w:t>
      </w:r>
      <w:proofErr w:type="spellStart"/>
      <w:r w:rsidRPr="009A5271">
        <w:rPr>
          <w:rFonts w:ascii="Times New Roman" w:hAnsi="Times New Roman" w:cs="Times New Roman"/>
          <w:b/>
          <w:sz w:val="24"/>
          <w:szCs w:val="24"/>
        </w:rPr>
        <w:t>Karangrejo</w:t>
      </w:r>
      <w:proofErr w:type="spellEnd"/>
      <w:r w:rsidRPr="009A5271">
        <w:rPr>
          <w:rFonts w:ascii="Times New Roman" w:hAnsi="Times New Roman" w:cs="Times New Roman"/>
          <w:b/>
          <w:sz w:val="24"/>
          <w:szCs w:val="24"/>
        </w:rPr>
        <w:t xml:space="preserve"> </w:t>
      </w:r>
      <w:proofErr w:type="spellStart"/>
      <w:r w:rsidRPr="009A5271">
        <w:rPr>
          <w:rFonts w:ascii="Times New Roman" w:hAnsi="Times New Roman" w:cs="Times New Roman"/>
          <w:b/>
          <w:sz w:val="24"/>
          <w:szCs w:val="24"/>
        </w:rPr>
        <w:t>Tahun</w:t>
      </w:r>
      <w:proofErr w:type="spellEnd"/>
      <w:r w:rsidRPr="009A5271">
        <w:rPr>
          <w:rFonts w:ascii="Times New Roman" w:hAnsi="Times New Roman" w:cs="Times New Roman"/>
          <w:b/>
          <w:sz w:val="24"/>
          <w:szCs w:val="24"/>
        </w:rPr>
        <w:t xml:space="preserve"> </w:t>
      </w:r>
      <w:proofErr w:type="spellStart"/>
      <w:r w:rsidRPr="009A5271">
        <w:rPr>
          <w:rFonts w:ascii="Times New Roman" w:hAnsi="Times New Roman" w:cs="Times New Roman"/>
          <w:b/>
          <w:sz w:val="24"/>
          <w:szCs w:val="24"/>
        </w:rPr>
        <w:t>Pelajaran</w:t>
      </w:r>
      <w:proofErr w:type="spellEnd"/>
      <w:r w:rsidRPr="009A5271">
        <w:rPr>
          <w:rFonts w:ascii="Times New Roman" w:hAnsi="Times New Roman" w:cs="Times New Roman"/>
          <w:b/>
          <w:sz w:val="24"/>
          <w:szCs w:val="24"/>
        </w:rPr>
        <w:t xml:space="preserve"> 2012/2013</w:t>
      </w:r>
    </w:p>
    <w:tbl>
      <w:tblPr>
        <w:tblStyle w:val="TableGrid"/>
        <w:tblW w:w="0" w:type="auto"/>
        <w:tblInd w:w="1668" w:type="dxa"/>
        <w:tblLook w:val="04A0" w:firstRow="1" w:lastRow="0" w:firstColumn="1" w:lastColumn="0" w:noHBand="0" w:noVBand="1"/>
      </w:tblPr>
      <w:tblGrid>
        <w:gridCol w:w="708"/>
        <w:gridCol w:w="1560"/>
        <w:gridCol w:w="2693"/>
      </w:tblGrid>
      <w:tr w:rsidR="00071485" w:rsidRPr="009B575B" w:rsidTr="009A5271">
        <w:trPr>
          <w:trHeight w:val="427"/>
        </w:trPr>
        <w:tc>
          <w:tcPr>
            <w:tcW w:w="708" w:type="dxa"/>
          </w:tcPr>
          <w:p w:rsidR="00071485" w:rsidRPr="009B575B" w:rsidRDefault="00071485" w:rsidP="00B864EB">
            <w:pPr>
              <w:pStyle w:val="NoSpacing"/>
              <w:spacing w:line="480" w:lineRule="auto"/>
              <w:jc w:val="center"/>
              <w:rPr>
                <w:rFonts w:ascii="Times New Roman" w:hAnsi="Times New Roman" w:cs="Times New Roman"/>
                <w:lang w:val="id-ID"/>
              </w:rPr>
            </w:pPr>
            <w:r w:rsidRPr="009B575B">
              <w:rPr>
                <w:rFonts w:ascii="Times New Roman" w:hAnsi="Times New Roman" w:cs="Times New Roman"/>
                <w:lang w:val="id-ID"/>
              </w:rPr>
              <w:t>No</w:t>
            </w:r>
          </w:p>
        </w:tc>
        <w:tc>
          <w:tcPr>
            <w:tcW w:w="1560" w:type="dxa"/>
          </w:tcPr>
          <w:p w:rsidR="00071485" w:rsidRPr="009B575B" w:rsidRDefault="00071485" w:rsidP="00B864EB">
            <w:pPr>
              <w:pStyle w:val="NoSpacing"/>
              <w:spacing w:line="480" w:lineRule="auto"/>
              <w:jc w:val="center"/>
              <w:rPr>
                <w:rFonts w:ascii="Times New Roman" w:hAnsi="Times New Roman" w:cs="Times New Roman"/>
                <w:lang w:val="id-ID"/>
              </w:rPr>
            </w:pPr>
            <w:r w:rsidRPr="009B575B">
              <w:rPr>
                <w:rFonts w:ascii="Times New Roman" w:hAnsi="Times New Roman" w:cs="Times New Roman"/>
                <w:lang w:val="id-ID"/>
              </w:rPr>
              <w:t>Kelas</w:t>
            </w:r>
          </w:p>
        </w:tc>
        <w:tc>
          <w:tcPr>
            <w:tcW w:w="2693" w:type="dxa"/>
          </w:tcPr>
          <w:p w:rsidR="00071485" w:rsidRPr="009B575B" w:rsidRDefault="00071485" w:rsidP="00B864EB">
            <w:pPr>
              <w:pStyle w:val="NoSpacing"/>
              <w:spacing w:line="480" w:lineRule="auto"/>
              <w:jc w:val="center"/>
              <w:rPr>
                <w:rFonts w:ascii="Times New Roman" w:hAnsi="Times New Roman" w:cs="Times New Roman"/>
                <w:lang w:val="id-ID"/>
              </w:rPr>
            </w:pPr>
            <w:r w:rsidRPr="009B575B">
              <w:rPr>
                <w:rFonts w:ascii="Times New Roman" w:hAnsi="Times New Roman" w:cs="Times New Roman"/>
                <w:lang w:val="id-ID"/>
              </w:rPr>
              <w:t>Jumlah Siswa</w:t>
            </w:r>
          </w:p>
        </w:tc>
      </w:tr>
      <w:tr w:rsidR="00071485" w:rsidRPr="009B575B" w:rsidTr="009A5271">
        <w:tc>
          <w:tcPr>
            <w:tcW w:w="708" w:type="dxa"/>
          </w:tcPr>
          <w:p w:rsidR="00071485" w:rsidRPr="009B575B" w:rsidRDefault="00071485" w:rsidP="00B864EB">
            <w:pPr>
              <w:pStyle w:val="NoSpacing"/>
              <w:spacing w:line="480" w:lineRule="auto"/>
              <w:jc w:val="center"/>
              <w:rPr>
                <w:rFonts w:ascii="Times New Roman" w:hAnsi="Times New Roman" w:cs="Times New Roman"/>
                <w:lang w:val="id-ID"/>
              </w:rPr>
            </w:pPr>
            <w:r w:rsidRPr="009B575B">
              <w:rPr>
                <w:rFonts w:ascii="Times New Roman" w:hAnsi="Times New Roman" w:cs="Times New Roman"/>
                <w:lang w:val="id-ID"/>
              </w:rPr>
              <w:t>1</w:t>
            </w:r>
          </w:p>
        </w:tc>
        <w:tc>
          <w:tcPr>
            <w:tcW w:w="1560" w:type="dxa"/>
          </w:tcPr>
          <w:p w:rsidR="00071485" w:rsidRPr="009B575B" w:rsidRDefault="00071485" w:rsidP="00B864EB">
            <w:pPr>
              <w:pStyle w:val="NoSpacing"/>
              <w:spacing w:line="480" w:lineRule="auto"/>
              <w:jc w:val="center"/>
              <w:rPr>
                <w:rFonts w:ascii="Times New Roman" w:hAnsi="Times New Roman" w:cs="Times New Roman"/>
                <w:lang w:val="id-ID"/>
              </w:rPr>
            </w:pPr>
            <w:r w:rsidRPr="009B575B">
              <w:rPr>
                <w:rFonts w:ascii="Times New Roman" w:hAnsi="Times New Roman" w:cs="Times New Roman"/>
                <w:lang w:val="id-ID"/>
              </w:rPr>
              <w:t>VII</w:t>
            </w:r>
          </w:p>
        </w:tc>
        <w:tc>
          <w:tcPr>
            <w:tcW w:w="2693" w:type="dxa"/>
          </w:tcPr>
          <w:p w:rsidR="00071485" w:rsidRPr="009B575B" w:rsidRDefault="00071485" w:rsidP="00B864EB">
            <w:pPr>
              <w:pStyle w:val="NoSpacing"/>
              <w:spacing w:line="480" w:lineRule="auto"/>
              <w:jc w:val="center"/>
              <w:rPr>
                <w:rFonts w:ascii="Times New Roman" w:hAnsi="Times New Roman" w:cs="Times New Roman"/>
                <w:lang w:val="id-ID"/>
              </w:rPr>
            </w:pPr>
            <w:r w:rsidRPr="009B575B">
              <w:rPr>
                <w:rFonts w:ascii="Times New Roman" w:hAnsi="Times New Roman" w:cs="Times New Roman"/>
                <w:lang w:val="id-ID"/>
              </w:rPr>
              <w:t>294</w:t>
            </w:r>
          </w:p>
        </w:tc>
      </w:tr>
      <w:tr w:rsidR="00071485" w:rsidRPr="009B575B" w:rsidTr="009A5271">
        <w:tc>
          <w:tcPr>
            <w:tcW w:w="708" w:type="dxa"/>
          </w:tcPr>
          <w:p w:rsidR="00071485" w:rsidRPr="009B575B" w:rsidRDefault="00071485" w:rsidP="00B864EB">
            <w:pPr>
              <w:pStyle w:val="NoSpacing"/>
              <w:spacing w:line="480" w:lineRule="auto"/>
              <w:jc w:val="center"/>
              <w:rPr>
                <w:rFonts w:ascii="Times New Roman" w:hAnsi="Times New Roman" w:cs="Times New Roman"/>
                <w:lang w:val="id-ID"/>
              </w:rPr>
            </w:pPr>
            <w:r w:rsidRPr="009B575B">
              <w:rPr>
                <w:rFonts w:ascii="Times New Roman" w:hAnsi="Times New Roman" w:cs="Times New Roman"/>
                <w:lang w:val="id-ID"/>
              </w:rPr>
              <w:t>2</w:t>
            </w:r>
          </w:p>
        </w:tc>
        <w:tc>
          <w:tcPr>
            <w:tcW w:w="1560" w:type="dxa"/>
          </w:tcPr>
          <w:p w:rsidR="00071485" w:rsidRPr="009B575B" w:rsidRDefault="00071485" w:rsidP="00B864EB">
            <w:pPr>
              <w:pStyle w:val="NoSpacing"/>
              <w:spacing w:line="480" w:lineRule="auto"/>
              <w:jc w:val="center"/>
              <w:rPr>
                <w:rFonts w:ascii="Times New Roman" w:hAnsi="Times New Roman" w:cs="Times New Roman"/>
                <w:lang w:val="id-ID"/>
              </w:rPr>
            </w:pPr>
            <w:r w:rsidRPr="009B575B">
              <w:rPr>
                <w:rFonts w:ascii="Times New Roman" w:hAnsi="Times New Roman" w:cs="Times New Roman"/>
                <w:lang w:val="id-ID"/>
              </w:rPr>
              <w:t>VIII</w:t>
            </w:r>
          </w:p>
        </w:tc>
        <w:tc>
          <w:tcPr>
            <w:tcW w:w="2693" w:type="dxa"/>
          </w:tcPr>
          <w:p w:rsidR="00071485" w:rsidRPr="009B575B" w:rsidRDefault="00071485" w:rsidP="00B864EB">
            <w:pPr>
              <w:pStyle w:val="NoSpacing"/>
              <w:spacing w:line="480" w:lineRule="auto"/>
              <w:jc w:val="center"/>
              <w:rPr>
                <w:rFonts w:ascii="Times New Roman" w:hAnsi="Times New Roman" w:cs="Times New Roman"/>
                <w:lang w:val="id-ID"/>
              </w:rPr>
            </w:pPr>
            <w:r w:rsidRPr="009B575B">
              <w:rPr>
                <w:rFonts w:ascii="Times New Roman" w:hAnsi="Times New Roman" w:cs="Times New Roman"/>
                <w:lang w:val="id-ID"/>
              </w:rPr>
              <w:t>250</w:t>
            </w:r>
          </w:p>
        </w:tc>
      </w:tr>
      <w:tr w:rsidR="00071485" w:rsidRPr="009B575B" w:rsidTr="009A5271">
        <w:tc>
          <w:tcPr>
            <w:tcW w:w="708" w:type="dxa"/>
          </w:tcPr>
          <w:p w:rsidR="00071485" w:rsidRPr="009B575B" w:rsidRDefault="00071485" w:rsidP="00B864EB">
            <w:pPr>
              <w:pStyle w:val="NoSpacing"/>
              <w:spacing w:line="480" w:lineRule="auto"/>
              <w:jc w:val="center"/>
              <w:rPr>
                <w:rFonts w:ascii="Times New Roman" w:hAnsi="Times New Roman" w:cs="Times New Roman"/>
                <w:lang w:val="id-ID"/>
              </w:rPr>
            </w:pPr>
            <w:r w:rsidRPr="009B575B">
              <w:rPr>
                <w:rFonts w:ascii="Times New Roman" w:hAnsi="Times New Roman" w:cs="Times New Roman"/>
                <w:lang w:val="id-ID"/>
              </w:rPr>
              <w:t>3</w:t>
            </w:r>
          </w:p>
        </w:tc>
        <w:tc>
          <w:tcPr>
            <w:tcW w:w="1560" w:type="dxa"/>
          </w:tcPr>
          <w:p w:rsidR="00071485" w:rsidRPr="009B575B" w:rsidRDefault="00071485" w:rsidP="00B864EB">
            <w:pPr>
              <w:pStyle w:val="NoSpacing"/>
              <w:spacing w:line="480" w:lineRule="auto"/>
              <w:jc w:val="center"/>
              <w:rPr>
                <w:rFonts w:ascii="Times New Roman" w:hAnsi="Times New Roman" w:cs="Times New Roman"/>
                <w:lang w:val="id-ID"/>
              </w:rPr>
            </w:pPr>
            <w:r w:rsidRPr="009B575B">
              <w:rPr>
                <w:rFonts w:ascii="Times New Roman" w:hAnsi="Times New Roman" w:cs="Times New Roman"/>
                <w:lang w:val="id-ID"/>
              </w:rPr>
              <w:t>IX</w:t>
            </w:r>
          </w:p>
        </w:tc>
        <w:tc>
          <w:tcPr>
            <w:tcW w:w="2693" w:type="dxa"/>
          </w:tcPr>
          <w:p w:rsidR="00071485" w:rsidRPr="009B575B" w:rsidRDefault="00071485" w:rsidP="00B864EB">
            <w:pPr>
              <w:pStyle w:val="NoSpacing"/>
              <w:spacing w:line="480" w:lineRule="auto"/>
              <w:jc w:val="center"/>
              <w:rPr>
                <w:rFonts w:ascii="Times New Roman" w:hAnsi="Times New Roman" w:cs="Times New Roman"/>
                <w:lang w:val="id-ID"/>
              </w:rPr>
            </w:pPr>
            <w:r w:rsidRPr="009B575B">
              <w:rPr>
                <w:rFonts w:ascii="Times New Roman" w:hAnsi="Times New Roman" w:cs="Times New Roman"/>
                <w:lang w:val="id-ID"/>
              </w:rPr>
              <w:t>256</w:t>
            </w:r>
          </w:p>
        </w:tc>
      </w:tr>
      <w:tr w:rsidR="00071485" w:rsidRPr="009B575B" w:rsidTr="009A5271">
        <w:trPr>
          <w:trHeight w:val="343"/>
        </w:trPr>
        <w:tc>
          <w:tcPr>
            <w:tcW w:w="2268" w:type="dxa"/>
            <w:gridSpan w:val="2"/>
          </w:tcPr>
          <w:p w:rsidR="00071485" w:rsidRPr="009B575B" w:rsidRDefault="00071485" w:rsidP="00B864EB">
            <w:pPr>
              <w:pStyle w:val="NoSpacing"/>
              <w:spacing w:line="480" w:lineRule="auto"/>
              <w:jc w:val="center"/>
              <w:rPr>
                <w:rFonts w:ascii="Times New Roman" w:hAnsi="Times New Roman" w:cs="Times New Roman"/>
                <w:lang w:val="id-ID"/>
              </w:rPr>
            </w:pPr>
            <w:r w:rsidRPr="009B575B">
              <w:rPr>
                <w:rFonts w:ascii="Times New Roman" w:hAnsi="Times New Roman" w:cs="Times New Roman"/>
                <w:lang w:val="id-ID"/>
              </w:rPr>
              <w:t xml:space="preserve">Jumlah </w:t>
            </w:r>
          </w:p>
        </w:tc>
        <w:tc>
          <w:tcPr>
            <w:tcW w:w="2693" w:type="dxa"/>
          </w:tcPr>
          <w:p w:rsidR="00071485" w:rsidRPr="009B575B" w:rsidRDefault="00071485" w:rsidP="00B864EB">
            <w:pPr>
              <w:pStyle w:val="NoSpacing"/>
              <w:spacing w:line="480" w:lineRule="auto"/>
              <w:jc w:val="center"/>
              <w:rPr>
                <w:rFonts w:ascii="Times New Roman" w:hAnsi="Times New Roman" w:cs="Times New Roman"/>
                <w:lang w:val="id-ID"/>
              </w:rPr>
            </w:pPr>
            <w:r w:rsidRPr="009B575B">
              <w:rPr>
                <w:rFonts w:ascii="Times New Roman" w:hAnsi="Times New Roman" w:cs="Times New Roman"/>
                <w:lang w:val="id-ID"/>
              </w:rPr>
              <w:t>800</w:t>
            </w:r>
          </w:p>
        </w:tc>
      </w:tr>
    </w:tbl>
    <w:p w:rsidR="0036134B" w:rsidRPr="009B575B" w:rsidRDefault="0036134B" w:rsidP="00B864EB">
      <w:pPr>
        <w:pStyle w:val="NoSpacing"/>
        <w:spacing w:line="480" w:lineRule="auto"/>
        <w:jc w:val="both"/>
        <w:rPr>
          <w:rFonts w:ascii="Times New Roman" w:hAnsi="Times New Roman" w:cs="Times New Roman"/>
          <w:b/>
          <w:sz w:val="24"/>
          <w:szCs w:val="24"/>
          <w:lang w:val="id-ID"/>
        </w:rPr>
      </w:pPr>
    </w:p>
    <w:p w:rsidR="0036134B" w:rsidRPr="003737ED" w:rsidRDefault="0036134B" w:rsidP="00B864EB">
      <w:pPr>
        <w:pStyle w:val="NoSpacing"/>
        <w:numPr>
          <w:ilvl w:val="1"/>
          <w:numId w:val="9"/>
        </w:numPr>
        <w:spacing w:line="480" w:lineRule="auto"/>
        <w:ind w:left="426" w:hanging="426"/>
        <w:jc w:val="both"/>
        <w:rPr>
          <w:rFonts w:ascii="Times New Roman" w:hAnsi="Times New Roman" w:cs="Times New Roman"/>
          <w:sz w:val="24"/>
          <w:szCs w:val="24"/>
        </w:rPr>
      </w:pPr>
      <w:r w:rsidRPr="003737ED">
        <w:rPr>
          <w:rFonts w:ascii="Times New Roman" w:hAnsi="Times New Roman" w:cs="Times New Roman"/>
          <w:sz w:val="24"/>
          <w:szCs w:val="24"/>
        </w:rPr>
        <w:lastRenderedPageBreak/>
        <w:t xml:space="preserve">Data Guru </w:t>
      </w:r>
      <w:proofErr w:type="spellStart"/>
      <w:r w:rsidRPr="003737ED">
        <w:rPr>
          <w:rFonts w:ascii="Times New Roman" w:hAnsi="Times New Roman" w:cs="Times New Roman"/>
          <w:sz w:val="24"/>
          <w:szCs w:val="24"/>
        </w:rPr>
        <w:t>Matematika</w:t>
      </w:r>
      <w:proofErr w:type="spellEnd"/>
      <w:r w:rsidRPr="003737ED">
        <w:rPr>
          <w:rFonts w:ascii="Times New Roman" w:hAnsi="Times New Roman" w:cs="Times New Roman"/>
          <w:sz w:val="24"/>
          <w:szCs w:val="24"/>
        </w:rPr>
        <w:t xml:space="preserve"> Di </w:t>
      </w:r>
      <w:proofErr w:type="spellStart"/>
      <w:r w:rsidRPr="003737ED">
        <w:rPr>
          <w:rFonts w:ascii="Times New Roman" w:hAnsi="Times New Roman" w:cs="Times New Roman"/>
          <w:sz w:val="24"/>
          <w:szCs w:val="24"/>
        </w:rPr>
        <w:t>MTsN</w:t>
      </w:r>
      <w:proofErr w:type="spellEnd"/>
      <w:r w:rsidRPr="003737ED">
        <w:rPr>
          <w:rFonts w:ascii="Times New Roman" w:hAnsi="Times New Roman" w:cs="Times New Roman"/>
          <w:sz w:val="24"/>
          <w:szCs w:val="24"/>
        </w:rPr>
        <w:t xml:space="preserve"> </w:t>
      </w:r>
      <w:proofErr w:type="spellStart"/>
      <w:r w:rsidRPr="003737ED">
        <w:rPr>
          <w:rFonts w:ascii="Times New Roman" w:hAnsi="Times New Roman" w:cs="Times New Roman"/>
          <w:sz w:val="24"/>
          <w:szCs w:val="24"/>
        </w:rPr>
        <w:t>Karangrejo</w:t>
      </w:r>
      <w:proofErr w:type="spellEnd"/>
    </w:p>
    <w:p w:rsidR="0036134B" w:rsidRPr="009A5271" w:rsidRDefault="00F640C3" w:rsidP="00B864EB">
      <w:pPr>
        <w:pStyle w:val="NoSpacing"/>
        <w:spacing w:line="480" w:lineRule="auto"/>
        <w:ind w:firstLine="360"/>
        <w:jc w:val="center"/>
        <w:rPr>
          <w:rFonts w:ascii="Times New Roman" w:hAnsi="Times New Roman" w:cs="Times New Roman"/>
          <w:b/>
          <w:sz w:val="24"/>
          <w:szCs w:val="24"/>
        </w:rPr>
      </w:pPr>
      <w:proofErr w:type="spellStart"/>
      <w:r>
        <w:rPr>
          <w:rFonts w:ascii="Times New Roman" w:hAnsi="Times New Roman" w:cs="Times New Roman"/>
          <w:b/>
          <w:sz w:val="24"/>
          <w:szCs w:val="24"/>
        </w:rPr>
        <w:t>Tabel</w:t>
      </w:r>
      <w:proofErr w:type="spellEnd"/>
      <w:r>
        <w:rPr>
          <w:rFonts w:ascii="Times New Roman" w:hAnsi="Times New Roman" w:cs="Times New Roman"/>
          <w:b/>
          <w:sz w:val="24"/>
          <w:szCs w:val="24"/>
        </w:rPr>
        <w:t xml:space="preserve"> 4.</w:t>
      </w:r>
      <w:r w:rsidR="00E81208">
        <w:rPr>
          <w:rFonts w:ascii="Times New Roman" w:hAnsi="Times New Roman" w:cs="Times New Roman"/>
          <w:b/>
          <w:sz w:val="24"/>
          <w:szCs w:val="24"/>
          <w:lang w:val="id-ID"/>
        </w:rPr>
        <w:t>2</w:t>
      </w:r>
      <w:r w:rsidR="0036134B" w:rsidRPr="009A5271">
        <w:rPr>
          <w:rFonts w:ascii="Times New Roman" w:hAnsi="Times New Roman" w:cs="Times New Roman"/>
          <w:b/>
          <w:sz w:val="24"/>
          <w:szCs w:val="24"/>
        </w:rPr>
        <w:t xml:space="preserve"> Data Guru </w:t>
      </w:r>
      <w:proofErr w:type="spellStart"/>
      <w:r w:rsidR="0036134B" w:rsidRPr="009A5271">
        <w:rPr>
          <w:rFonts w:ascii="Times New Roman" w:hAnsi="Times New Roman" w:cs="Times New Roman"/>
          <w:b/>
          <w:sz w:val="24"/>
          <w:szCs w:val="24"/>
        </w:rPr>
        <w:t>Matematiaka</w:t>
      </w:r>
      <w:proofErr w:type="spellEnd"/>
      <w:r w:rsidR="0036134B" w:rsidRPr="009A5271">
        <w:rPr>
          <w:rFonts w:ascii="Times New Roman" w:hAnsi="Times New Roman" w:cs="Times New Roman"/>
          <w:b/>
          <w:sz w:val="24"/>
          <w:szCs w:val="24"/>
        </w:rPr>
        <w:t xml:space="preserve"> </w:t>
      </w:r>
      <w:proofErr w:type="spellStart"/>
      <w:r w:rsidR="0036134B" w:rsidRPr="009A5271">
        <w:rPr>
          <w:rFonts w:ascii="Times New Roman" w:hAnsi="Times New Roman" w:cs="Times New Roman"/>
          <w:b/>
          <w:sz w:val="24"/>
          <w:szCs w:val="24"/>
        </w:rPr>
        <w:t>MTsN</w:t>
      </w:r>
      <w:proofErr w:type="spellEnd"/>
      <w:r w:rsidR="0036134B" w:rsidRPr="009A5271">
        <w:rPr>
          <w:rFonts w:ascii="Times New Roman" w:hAnsi="Times New Roman" w:cs="Times New Roman"/>
          <w:b/>
          <w:sz w:val="24"/>
          <w:szCs w:val="24"/>
        </w:rPr>
        <w:t xml:space="preserve"> </w:t>
      </w:r>
      <w:proofErr w:type="spellStart"/>
      <w:r w:rsidR="0036134B" w:rsidRPr="009A5271">
        <w:rPr>
          <w:rFonts w:ascii="Times New Roman" w:hAnsi="Times New Roman" w:cs="Times New Roman"/>
          <w:b/>
          <w:sz w:val="24"/>
          <w:szCs w:val="24"/>
        </w:rPr>
        <w:t>Karangrejo</w:t>
      </w:r>
      <w:proofErr w:type="spellEnd"/>
    </w:p>
    <w:tbl>
      <w:tblPr>
        <w:tblStyle w:val="TableGrid"/>
        <w:tblW w:w="0" w:type="auto"/>
        <w:tblInd w:w="534" w:type="dxa"/>
        <w:tblLook w:val="04A0" w:firstRow="1" w:lastRow="0" w:firstColumn="1" w:lastColumn="0" w:noHBand="0" w:noVBand="1"/>
      </w:tblPr>
      <w:tblGrid>
        <w:gridCol w:w="623"/>
        <w:gridCol w:w="3487"/>
        <w:gridCol w:w="2977"/>
      </w:tblGrid>
      <w:tr w:rsidR="0036134B" w:rsidRPr="009B575B" w:rsidTr="00147CCE">
        <w:tc>
          <w:tcPr>
            <w:tcW w:w="623" w:type="dxa"/>
          </w:tcPr>
          <w:p w:rsidR="0036134B" w:rsidRPr="009A5271" w:rsidRDefault="00050124" w:rsidP="00B864EB">
            <w:pPr>
              <w:pStyle w:val="NoSpacing"/>
              <w:spacing w:line="480" w:lineRule="auto"/>
              <w:jc w:val="center"/>
              <w:rPr>
                <w:rFonts w:ascii="Times New Roman" w:hAnsi="Times New Roman" w:cs="Times New Roman"/>
                <w:lang w:val="id-ID"/>
              </w:rPr>
            </w:pPr>
            <w:r w:rsidRPr="009A5271">
              <w:rPr>
                <w:rFonts w:ascii="Times New Roman" w:hAnsi="Times New Roman" w:cs="Times New Roman"/>
              </w:rPr>
              <w:t>N</w:t>
            </w:r>
            <w:r w:rsidRPr="009A5271">
              <w:rPr>
                <w:rFonts w:ascii="Times New Roman" w:hAnsi="Times New Roman" w:cs="Times New Roman"/>
                <w:lang w:val="id-ID"/>
              </w:rPr>
              <w:t>o</w:t>
            </w:r>
          </w:p>
        </w:tc>
        <w:tc>
          <w:tcPr>
            <w:tcW w:w="3487" w:type="dxa"/>
          </w:tcPr>
          <w:p w:rsidR="0036134B" w:rsidRPr="009A5271" w:rsidRDefault="0036134B" w:rsidP="00B864EB">
            <w:pPr>
              <w:pStyle w:val="NoSpacing"/>
              <w:spacing w:line="480" w:lineRule="auto"/>
              <w:jc w:val="center"/>
              <w:rPr>
                <w:rFonts w:ascii="Times New Roman" w:hAnsi="Times New Roman" w:cs="Times New Roman"/>
              </w:rPr>
            </w:pPr>
            <w:proofErr w:type="spellStart"/>
            <w:r w:rsidRPr="009A5271">
              <w:rPr>
                <w:rFonts w:ascii="Times New Roman" w:hAnsi="Times New Roman" w:cs="Times New Roman"/>
              </w:rPr>
              <w:t>Nama</w:t>
            </w:r>
            <w:proofErr w:type="spellEnd"/>
            <w:r w:rsidRPr="009A5271">
              <w:rPr>
                <w:rFonts w:ascii="Times New Roman" w:hAnsi="Times New Roman" w:cs="Times New Roman"/>
              </w:rPr>
              <w:t xml:space="preserve"> Guru</w:t>
            </w:r>
          </w:p>
        </w:tc>
        <w:tc>
          <w:tcPr>
            <w:tcW w:w="2977" w:type="dxa"/>
          </w:tcPr>
          <w:p w:rsidR="0036134B" w:rsidRPr="009A5271" w:rsidRDefault="0036134B" w:rsidP="00B864EB">
            <w:pPr>
              <w:pStyle w:val="NoSpacing"/>
              <w:spacing w:line="480" w:lineRule="auto"/>
              <w:jc w:val="center"/>
              <w:rPr>
                <w:rFonts w:ascii="Times New Roman" w:hAnsi="Times New Roman" w:cs="Times New Roman"/>
              </w:rPr>
            </w:pPr>
            <w:proofErr w:type="spellStart"/>
            <w:r w:rsidRPr="009A5271">
              <w:rPr>
                <w:rFonts w:ascii="Times New Roman" w:hAnsi="Times New Roman" w:cs="Times New Roman"/>
              </w:rPr>
              <w:t>Mengajar</w:t>
            </w:r>
            <w:proofErr w:type="spellEnd"/>
            <w:r w:rsidRPr="009A5271">
              <w:rPr>
                <w:rFonts w:ascii="Times New Roman" w:hAnsi="Times New Roman" w:cs="Times New Roman"/>
              </w:rPr>
              <w:t xml:space="preserve"> Di </w:t>
            </w:r>
            <w:proofErr w:type="spellStart"/>
            <w:r w:rsidRPr="009A5271">
              <w:rPr>
                <w:rFonts w:ascii="Times New Roman" w:hAnsi="Times New Roman" w:cs="Times New Roman"/>
              </w:rPr>
              <w:t>Kelas</w:t>
            </w:r>
            <w:proofErr w:type="spellEnd"/>
          </w:p>
        </w:tc>
      </w:tr>
      <w:tr w:rsidR="0036134B" w:rsidRPr="009B575B" w:rsidTr="00147CCE">
        <w:tc>
          <w:tcPr>
            <w:tcW w:w="623" w:type="dxa"/>
          </w:tcPr>
          <w:p w:rsidR="0036134B" w:rsidRPr="009A5271" w:rsidRDefault="00050124" w:rsidP="00B864EB">
            <w:pPr>
              <w:pStyle w:val="NoSpacing"/>
              <w:spacing w:line="480" w:lineRule="auto"/>
              <w:jc w:val="center"/>
              <w:rPr>
                <w:rFonts w:ascii="Times New Roman" w:hAnsi="Times New Roman" w:cs="Times New Roman"/>
              </w:rPr>
            </w:pPr>
            <w:r w:rsidRPr="009A5271">
              <w:rPr>
                <w:rFonts w:ascii="Times New Roman" w:hAnsi="Times New Roman" w:cs="Times New Roman"/>
                <w:lang w:val="id-ID"/>
              </w:rPr>
              <w:t>1</w:t>
            </w:r>
            <w:r w:rsidR="0036134B" w:rsidRPr="009A5271">
              <w:rPr>
                <w:rFonts w:ascii="Times New Roman" w:hAnsi="Times New Roman" w:cs="Times New Roman"/>
              </w:rPr>
              <w:t>.</w:t>
            </w:r>
          </w:p>
        </w:tc>
        <w:tc>
          <w:tcPr>
            <w:tcW w:w="3487" w:type="dxa"/>
          </w:tcPr>
          <w:p w:rsidR="0036134B" w:rsidRPr="009A5271" w:rsidRDefault="0036134B" w:rsidP="00B864EB">
            <w:pPr>
              <w:pStyle w:val="NoSpacing"/>
              <w:spacing w:line="480" w:lineRule="auto"/>
              <w:jc w:val="center"/>
              <w:rPr>
                <w:rFonts w:ascii="Times New Roman" w:hAnsi="Times New Roman" w:cs="Times New Roman"/>
              </w:rPr>
            </w:pPr>
            <w:proofErr w:type="spellStart"/>
            <w:r w:rsidRPr="009A5271">
              <w:rPr>
                <w:rFonts w:ascii="Times New Roman" w:hAnsi="Times New Roman" w:cs="Times New Roman"/>
              </w:rPr>
              <w:t>Drs.Amanul</w:t>
            </w:r>
            <w:proofErr w:type="spellEnd"/>
            <w:r w:rsidRPr="009A5271">
              <w:rPr>
                <w:rFonts w:ascii="Times New Roman" w:hAnsi="Times New Roman" w:cs="Times New Roman"/>
              </w:rPr>
              <w:t xml:space="preserve"> </w:t>
            </w:r>
            <w:proofErr w:type="spellStart"/>
            <w:r w:rsidRPr="009A5271">
              <w:rPr>
                <w:rFonts w:ascii="Times New Roman" w:hAnsi="Times New Roman" w:cs="Times New Roman"/>
              </w:rPr>
              <w:t>Huda,M.Pd</w:t>
            </w:r>
            <w:proofErr w:type="spellEnd"/>
            <w:r w:rsidRPr="009A5271">
              <w:rPr>
                <w:rFonts w:ascii="Times New Roman" w:hAnsi="Times New Roman" w:cs="Times New Roman"/>
              </w:rPr>
              <w:t>.</w:t>
            </w:r>
          </w:p>
        </w:tc>
        <w:tc>
          <w:tcPr>
            <w:tcW w:w="2977" w:type="dxa"/>
          </w:tcPr>
          <w:p w:rsidR="0036134B" w:rsidRPr="009A5271" w:rsidRDefault="0036134B" w:rsidP="00B864EB">
            <w:pPr>
              <w:pStyle w:val="NoSpacing"/>
              <w:spacing w:line="480" w:lineRule="auto"/>
              <w:jc w:val="center"/>
              <w:rPr>
                <w:rFonts w:ascii="Times New Roman" w:hAnsi="Times New Roman" w:cs="Times New Roman"/>
              </w:rPr>
            </w:pPr>
            <w:proofErr w:type="spellStart"/>
            <w:r w:rsidRPr="009A5271">
              <w:rPr>
                <w:rFonts w:ascii="Times New Roman" w:hAnsi="Times New Roman" w:cs="Times New Roman"/>
              </w:rPr>
              <w:t>Kelas</w:t>
            </w:r>
            <w:proofErr w:type="spellEnd"/>
            <w:r w:rsidRPr="009A5271">
              <w:rPr>
                <w:rFonts w:ascii="Times New Roman" w:hAnsi="Times New Roman" w:cs="Times New Roman"/>
              </w:rPr>
              <w:t xml:space="preserve"> IX ABCD</w:t>
            </w:r>
          </w:p>
        </w:tc>
      </w:tr>
      <w:tr w:rsidR="0036134B" w:rsidRPr="009B575B" w:rsidTr="00147CCE">
        <w:tc>
          <w:tcPr>
            <w:tcW w:w="623" w:type="dxa"/>
          </w:tcPr>
          <w:p w:rsidR="0036134B" w:rsidRPr="009A5271" w:rsidRDefault="00050124" w:rsidP="00B864EB">
            <w:pPr>
              <w:pStyle w:val="NoSpacing"/>
              <w:spacing w:line="480" w:lineRule="auto"/>
              <w:jc w:val="center"/>
              <w:rPr>
                <w:rFonts w:ascii="Times New Roman" w:hAnsi="Times New Roman" w:cs="Times New Roman"/>
              </w:rPr>
            </w:pPr>
            <w:r w:rsidRPr="009A5271">
              <w:rPr>
                <w:rFonts w:ascii="Times New Roman" w:hAnsi="Times New Roman" w:cs="Times New Roman"/>
                <w:lang w:val="id-ID"/>
              </w:rPr>
              <w:t>2</w:t>
            </w:r>
            <w:r w:rsidR="0036134B" w:rsidRPr="009A5271">
              <w:rPr>
                <w:rFonts w:ascii="Times New Roman" w:hAnsi="Times New Roman" w:cs="Times New Roman"/>
              </w:rPr>
              <w:t>.</w:t>
            </w:r>
          </w:p>
        </w:tc>
        <w:tc>
          <w:tcPr>
            <w:tcW w:w="3487" w:type="dxa"/>
          </w:tcPr>
          <w:p w:rsidR="0036134B" w:rsidRPr="009A5271" w:rsidRDefault="0036134B" w:rsidP="00B864EB">
            <w:pPr>
              <w:pStyle w:val="NoSpacing"/>
              <w:spacing w:line="480" w:lineRule="auto"/>
              <w:jc w:val="center"/>
              <w:rPr>
                <w:rFonts w:ascii="Times New Roman" w:hAnsi="Times New Roman" w:cs="Times New Roman"/>
              </w:rPr>
            </w:pPr>
            <w:proofErr w:type="spellStart"/>
            <w:r w:rsidRPr="009A5271">
              <w:rPr>
                <w:rFonts w:ascii="Times New Roman" w:hAnsi="Times New Roman" w:cs="Times New Roman"/>
              </w:rPr>
              <w:t>Lilis</w:t>
            </w:r>
            <w:proofErr w:type="spellEnd"/>
            <w:r w:rsidRPr="009A5271">
              <w:rPr>
                <w:rFonts w:ascii="Times New Roman" w:hAnsi="Times New Roman" w:cs="Times New Roman"/>
              </w:rPr>
              <w:t xml:space="preserve"> </w:t>
            </w:r>
            <w:proofErr w:type="spellStart"/>
            <w:r w:rsidRPr="009A5271">
              <w:rPr>
                <w:rFonts w:ascii="Times New Roman" w:hAnsi="Times New Roman" w:cs="Times New Roman"/>
              </w:rPr>
              <w:t>Dwi</w:t>
            </w:r>
            <w:proofErr w:type="spellEnd"/>
            <w:r w:rsidRPr="009A5271">
              <w:rPr>
                <w:rFonts w:ascii="Times New Roman" w:hAnsi="Times New Roman" w:cs="Times New Roman"/>
              </w:rPr>
              <w:t xml:space="preserve"> </w:t>
            </w:r>
            <w:proofErr w:type="spellStart"/>
            <w:r w:rsidRPr="009A5271">
              <w:rPr>
                <w:rFonts w:ascii="Times New Roman" w:hAnsi="Times New Roman" w:cs="Times New Roman"/>
              </w:rPr>
              <w:t>Septiana</w:t>
            </w:r>
            <w:proofErr w:type="spellEnd"/>
            <w:r w:rsidRPr="009A5271">
              <w:rPr>
                <w:rFonts w:ascii="Times New Roman" w:hAnsi="Times New Roman" w:cs="Times New Roman"/>
              </w:rPr>
              <w:t xml:space="preserve"> </w:t>
            </w:r>
            <w:proofErr w:type="spellStart"/>
            <w:r w:rsidRPr="009A5271">
              <w:rPr>
                <w:rFonts w:ascii="Times New Roman" w:hAnsi="Times New Roman" w:cs="Times New Roman"/>
              </w:rPr>
              <w:t>Wati</w:t>
            </w:r>
            <w:proofErr w:type="spellEnd"/>
            <w:r w:rsidRPr="009A5271">
              <w:rPr>
                <w:rFonts w:ascii="Times New Roman" w:hAnsi="Times New Roman" w:cs="Times New Roman"/>
              </w:rPr>
              <w:t xml:space="preserve">, </w:t>
            </w:r>
            <w:proofErr w:type="spellStart"/>
            <w:r w:rsidRPr="009A5271">
              <w:rPr>
                <w:rFonts w:ascii="Times New Roman" w:hAnsi="Times New Roman" w:cs="Times New Roman"/>
              </w:rPr>
              <w:t>S,Pd</w:t>
            </w:r>
            <w:proofErr w:type="spellEnd"/>
          </w:p>
        </w:tc>
        <w:tc>
          <w:tcPr>
            <w:tcW w:w="2977" w:type="dxa"/>
          </w:tcPr>
          <w:p w:rsidR="0036134B" w:rsidRPr="009A5271" w:rsidRDefault="0036134B" w:rsidP="00B864EB">
            <w:pPr>
              <w:pStyle w:val="NoSpacing"/>
              <w:spacing w:line="480" w:lineRule="auto"/>
              <w:jc w:val="center"/>
              <w:rPr>
                <w:rFonts w:ascii="Times New Roman" w:hAnsi="Times New Roman" w:cs="Times New Roman"/>
              </w:rPr>
            </w:pPr>
            <w:proofErr w:type="spellStart"/>
            <w:r w:rsidRPr="009A5271">
              <w:rPr>
                <w:rFonts w:ascii="Times New Roman" w:hAnsi="Times New Roman" w:cs="Times New Roman"/>
              </w:rPr>
              <w:t>Kelas</w:t>
            </w:r>
            <w:proofErr w:type="spellEnd"/>
            <w:r w:rsidRPr="009A5271">
              <w:rPr>
                <w:rFonts w:ascii="Times New Roman" w:hAnsi="Times New Roman" w:cs="Times New Roman"/>
              </w:rPr>
              <w:t xml:space="preserve"> VIII DEFG</w:t>
            </w:r>
          </w:p>
        </w:tc>
      </w:tr>
      <w:tr w:rsidR="0036134B" w:rsidRPr="009B575B" w:rsidTr="00147CCE">
        <w:tc>
          <w:tcPr>
            <w:tcW w:w="623" w:type="dxa"/>
          </w:tcPr>
          <w:p w:rsidR="0036134B" w:rsidRPr="009A5271" w:rsidRDefault="00050124" w:rsidP="00B864EB">
            <w:pPr>
              <w:pStyle w:val="NoSpacing"/>
              <w:spacing w:line="480" w:lineRule="auto"/>
              <w:jc w:val="center"/>
              <w:rPr>
                <w:rFonts w:ascii="Times New Roman" w:hAnsi="Times New Roman" w:cs="Times New Roman"/>
              </w:rPr>
            </w:pPr>
            <w:r w:rsidRPr="009A5271">
              <w:rPr>
                <w:rFonts w:ascii="Times New Roman" w:hAnsi="Times New Roman" w:cs="Times New Roman"/>
                <w:lang w:val="id-ID"/>
              </w:rPr>
              <w:t>3</w:t>
            </w:r>
            <w:r w:rsidR="0036134B" w:rsidRPr="009A5271">
              <w:rPr>
                <w:rFonts w:ascii="Times New Roman" w:hAnsi="Times New Roman" w:cs="Times New Roman"/>
              </w:rPr>
              <w:t>.</w:t>
            </w:r>
          </w:p>
        </w:tc>
        <w:tc>
          <w:tcPr>
            <w:tcW w:w="3487" w:type="dxa"/>
          </w:tcPr>
          <w:p w:rsidR="0036134B" w:rsidRPr="009A5271" w:rsidRDefault="0036134B" w:rsidP="00B864EB">
            <w:pPr>
              <w:pStyle w:val="NoSpacing"/>
              <w:spacing w:line="480" w:lineRule="auto"/>
              <w:jc w:val="center"/>
              <w:rPr>
                <w:rFonts w:ascii="Times New Roman" w:hAnsi="Times New Roman" w:cs="Times New Roman"/>
              </w:rPr>
            </w:pPr>
            <w:proofErr w:type="spellStart"/>
            <w:r w:rsidRPr="009A5271">
              <w:rPr>
                <w:rFonts w:ascii="Times New Roman" w:hAnsi="Times New Roman" w:cs="Times New Roman"/>
              </w:rPr>
              <w:t>Sumardi</w:t>
            </w:r>
            <w:proofErr w:type="spellEnd"/>
            <w:r w:rsidRPr="009A5271">
              <w:rPr>
                <w:rFonts w:ascii="Times New Roman" w:hAnsi="Times New Roman" w:cs="Times New Roman"/>
              </w:rPr>
              <w:t xml:space="preserve">, </w:t>
            </w:r>
            <w:proofErr w:type="spellStart"/>
            <w:r w:rsidRPr="009A5271">
              <w:rPr>
                <w:rFonts w:ascii="Times New Roman" w:hAnsi="Times New Roman" w:cs="Times New Roman"/>
              </w:rPr>
              <w:t>S.Pd</w:t>
            </w:r>
            <w:proofErr w:type="spellEnd"/>
          </w:p>
        </w:tc>
        <w:tc>
          <w:tcPr>
            <w:tcW w:w="2977" w:type="dxa"/>
          </w:tcPr>
          <w:p w:rsidR="0036134B" w:rsidRPr="009A5271" w:rsidRDefault="0036134B" w:rsidP="00B864EB">
            <w:pPr>
              <w:pStyle w:val="NoSpacing"/>
              <w:spacing w:line="480" w:lineRule="auto"/>
              <w:jc w:val="center"/>
              <w:rPr>
                <w:rFonts w:ascii="Times New Roman" w:hAnsi="Times New Roman" w:cs="Times New Roman"/>
              </w:rPr>
            </w:pPr>
            <w:proofErr w:type="spellStart"/>
            <w:r w:rsidRPr="009A5271">
              <w:rPr>
                <w:rFonts w:ascii="Times New Roman" w:hAnsi="Times New Roman" w:cs="Times New Roman"/>
              </w:rPr>
              <w:t>Kelas</w:t>
            </w:r>
            <w:proofErr w:type="spellEnd"/>
            <w:r w:rsidRPr="009A5271">
              <w:rPr>
                <w:rFonts w:ascii="Times New Roman" w:hAnsi="Times New Roman" w:cs="Times New Roman"/>
              </w:rPr>
              <w:t xml:space="preserve"> VIII ABC + IX G</w:t>
            </w:r>
          </w:p>
        </w:tc>
      </w:tr>
      <w:tr w:rsidR="0036134B" w:rsidRPr="009B575B" w:rsidTr="00147CCE">
        <w:tc>
          <w:tcPr>
            <w:tcW w:w="623" w:type="dxa"/>
          </w:tcPr>
          <w:p w:rsidR="0036134B" w:rsidRPr="009A5271" w:rsidRDefault="00050124" w:rsidP="00B864EB">
            <w:pPr>
              <w:pStyle w:val="NoSpacing"/>
              <w:spacing w:line="480" w:lineRule="auto"/>
              <w:jc w:val="center"/>
              <w:rPr>
                <w:rFonts w:ascii="Times New Roman" w:hAnsi="Times New Roman" w:cs="Times New Roman"/>
              </w:rPr>
            </w:pPr>
            <w:r w:rsidRPr="009A5271">
              <w:rPr>
                <w:rFonts w:ascii="Times New Roman" w:hAnsi="Times New Roman" w:cs="Times New Roman"/>
                <w:lang w:val="id-ID"/>
              </w:rPr>
              <w:t>4</w:t>
            </w:r>
            <w:r w:rsidR="0036134B" w:rsidRPr="009A5271">
              <w:rPr>
                <w:rFonts w:ascii="Times New Roman" w:hAnsi="Times New Roman" w:cs="Times New Roman"/>
              </w:rPr>
              <w:t>.</w:t>
            </w:r>
          </w:p>
        </w:tc>
        <w:tc>
          <w:tcPr>
            <w:tcW w:w="3487" w:type="dxa"/>
          </w:tcPr>
          <w:p w:rsidR="0036134B" w:rsidRPr="009A5271" w:rsidRDefault="0036134B" w:rsidP="00B864EB">
            <w:pPr>
              <w:pStyle w:val="NoSpacing"/>
              <w:spacing w:line="480" w:lineRule="auto"/>
              <w:jc w:val="center"/>
              <w:rPr>
                <w:rFonts w:ascii="Times New Roman" w:hAnsi="Times New Roman" w:cs="Times New Roman"/>
              </w:rPr>
            </w:pPr>
            <w:proofErr w:type="spellStart"/>
            <w:r w:rsidRPr="009A5271">
              <w:rPr>
                <w:rFonts w:ascii="Times New Roman" w:hAnsi="Times New Roman" w:cs="Times New Roman"/>
              </w:rPr>
              <w:t>Yusron</w:t>
            </w:r>
            <w:proofErr w:type="spellEnd"/>
            <w:r w:rsidRPr="009A5271">
              <w:rPr>
                <w:rFonts w:ascii="Times New Roman" w:hAnsi="Times New Roman" w:cs="Times New Roman"/>
              </w:rPr>
              <w:t xml:space="preserve">, </w:t>
            </w:r>
            <w:proofErr w:type="spellStart"/>
            <w:r w:rsidRPr="009A5271">
              <w:rPr>
                <w:rFonts w:ascii="Times New Roman" w:hAnsi="Times New Roman" w:cs="Times New Roman"/>
              </w:rPr>
              <w:t>S.Pd</w:t>
            </w:r>
            <w:proofErr w:type="spellEnd"/>
          </w:p>
        </w:tc>
        <w:tc>
          <w:tcPr>
            <w:tcW w:w="2977" w:type="dxa"/>
          </w:tcPr>
          <w:p w:rsidR="0036134B" w:rsidRPr="009A5271" w:rsidRDefault="0036134B" w:rsidP="00B864EB">
            <w:pPr>
              <w:pStyle w:val="NoSpacing"/>
              <w:spacing w:line="480" w:lineRule="auto"/>
              <w:jc w:val="center"/>
              <w:rPr>
                <w:rFonts w:ascii="Times New Roman" w:hAnsi="Times New Roman" w:cs="Times New Roman"/>
              </w:rPr>
            </w:pPr>
            <w:proofErr w:type="spellStart"/>
            <w:r w:rsidRPr="009A5271">
              <w:rPr>
                <w:rFonts w:ascii="Times New Roman" w:hAnsi="Times New Roman" w:cs="Times New Roman"/>
              </w:rPr>
              <w:t>Kelas</w:t>
            </w:r>
            <w:proofErr w:type="spellEnd"/>
            <w:r w:rsidRPr="009A5271">
              <w:rPr>
                <w:rFonts w:ascii="Times New Roman" w:hAnsi="Times New Roman" w:cs="Times New Roman"/>
              </w:rPr>
              <w:t xml:space="preserve"> VII AB+ IX EF</w:t>
            </w:r>
          </w:p>
        </w:tc>
      </w:tr>
      <w:tr w:rsidR="0036134B" w:rsidRPr="009B575B" w:rsidTr="00147CCE">
        <w:tc>
          <w:tcPr>
            <w:tcW w:w="623" w:type="dxa"/>
          </w:tcPr>
          <w:p w:rsidR="0036134B" w:rsidRPr="009A5271" w:rsidRDefault="00050124" w:rsidP="00B864EB">
            <w:pPr>
              <w:pStyle w:val="NoSpacing"/>
              <w:spacing w:line="480" w:lineRule="auto"/>
              <w:jc w:val="center"/>
              <w:rPr>
                <w:rFonts w:ascii="Times New Roman" w:hAnsi="Times New Roman" w:cs="Times New Roman"/>
              </w:rPr>
            </w:pPr>
            <w:r w:rsidRPr="009A5271">
              <w:rPr>
                <w:rFonts w:ascii="Times New Roman" w:hAnsi="Times New Roman" w:cs="Times New Roman"/>
                <w:lang w:val="id-ID"/>
              </w:rPr>
              <w:t>5</w:t>
            </w:r>
            <w:r w:rsidR="0036134B" w:rsidRPr="009A5271">
              <w:rPr>
                <w:rFonts w:ascii="Times New Roman" w:hAnsi="Times New Roman" w:cs="Times New Roman"/>
              </w:rPr>
              <w:t>.</w:t>
            </w:r>
          </w:p>
        </w:tc>
        <w:tc>
          <w:tcPr>
            <w:tcW w:w="3487" w:type="dxa"/>
          </w:tcPr>
          <w:p w:rsidR="0036134B" w:rsidRPr="009A5271" w:rsidRDefault="0036134B" w:rsidP="00B864EB">
            <w:pPr>
              <w:pStyle w:val="NoSpacing"/>
              <w:spacing w:line="480" w:lineRule="auto"/>
              <w:jc w:val="center"/>
              <w:rPr>
                <w:rFonts w:ascii="Times New Roman" w:hAnsi="Times New Roman" w:cs="Times New Roman"/>
              </w:rPr>
            </w:pPr>
            <w:proofErr w:type="spellStart"/>
            <w:r w:rsidRPr="009A5271">
              <w:rPr>
                <w:rFonts w:ascii="Times New Roman" w:hAnsi="Times New Roman" w:cs="Times New Roman"/>
              </w:rPr>
              <w:t>Dra.Hj.Yatingah</w:t>
            </w:r>
            <w:proofErr w:type="spellEnd"/>
          </w:p>
        </w:tc>
        <w:tc>
          <w:tcPr>
            <w:tcW w:w="2977" w:type="dxa"/>
          </w:tcPr>
          <w:p w:rsidR="0036134B" w:rsidRPr="009A5271" w:rsidRDefault="0036134B" w:rsidP="00B864EB">
            <w:pPr>
              <w:pStyle w:val="NoSpacing"/>
              <w:spacing w:line="480" w:lineRule="auto"/>
              <w:jc w:val="center"/>
              <w:rPr>
                <w:rFonts w:ascii="Times New Roman" w:hAnsi="Times New Roman" w:cs="Times New Roman"/>
              </w:rPr>
            </w:pPr>
            <w:proofErr w:type="spellStart"/>
            <w:r w:rsidRPr="009A5271">
              <w:rPr>
                <w:rFonts w:ascii="Times New Roman" w:hAnsi="Times New Roman" w:cs="Times New Roman"/>
              </w:rPr>
              <w:t>Kelas</w:t>
            </w:r>
            <w:proofErr w:type="spellEnd"/>
            <w:r w:rsidRPr="009A5271">
              <w:rPr>
                <w:rFonts w:ascii="Times New Roman" w:hAnsi="Times New Roman" w:cs="Times New Roman"/>
              </w:rPr>
              <w:t xml:space="preserve"> VII CDEFG</w:t>
            </w:r>
          </w:p>
        </w:tc>
      </w:tr>
    </w:tbl>
    <w:p w:rsidR="00B864EB" w:rsidRPr="009B575B" w:rsidRDefault="0036134B" w:rsidP="00B864EB">
      <w:pPr>
        <w:ind w:left="426"/>
        <w:rPr>
          <w:lang w:val="id-ID"/>
        </w:rPr>
      </w:pPr>
      <w:proofErr w:type="spellStart"/>
      <w:r w:rsidRPr="009B575B">
        <w:t>Sumber</w:t>
      </w:r>
      <w:proofErr w:type="spellEnd"/>
      <w:r w:rsidRPr="009B575B">
        <w:t xml:space="preserve"> Data: </w:t>
      </w:r>
      <w:proofErr w:type="spellStart"/>
      <w:r w:rsidRPr="009B575B">
        <w:t>Dokumentasi</w:t>
      </w:r>
      <w:proofErr w:type="spellEnd"/>
      <w:r w:rsidRPr="009B575B">
        <w:t xml:space="preserve"> MTs </w:t>
      </w:r>
      <w:proofErr w:type="spellStart"/>
      <w:r w:rsidRPr="009B575B">
        <w:t>Negeri</w:t>
      </w:r>
      <w:proofErr w:type="spellEnd"/>
      <w:r w:rsidRPr="009B575B">
        <w:t xml:space="preserve"> </w:t>
      </w:r>
      <w:proofErr w:type="spellStart"/>
      <w:r w:rsidRPr="009B575B">
        <w:t>Karangrejo</w:t>
      </w:r>
      <w:proofErr w:type="spellEnd"/>
      <w:r w:rsidR="00544314">
        <w:rPr>
          <w:lang w:val="id-ID"/>
        </w:rPr>
        <w:t>.</w:t>
      </w:r>
    </w:p>
    <w:p w:rsidR="002C3A5D" w:rsidRPr="009B575B" w:rsidRDefault="00236AAF" w:rsidP="00B864EB">
      <w:pPr>
        <w:pStyle w:val="ListParagraph"/>
        <w:numPr>
          <w:ilvl w:val="0"/>
          <w:numId w:val="9"/>
        </w:numPr>
        <w:spacing w:line="480" w:lineRule="auto"/>
        <w:rPr>
          <w:rFonts w:ascii="Times New Roman" w:hAnsi="Times New Roman"/>
          <w:b/>
          <w:lang w:val="id-ID"/>
        </w:rPr>
      </w:pPr>
      <w:r w:rsidRPr="009B575B">
        <w:rPr>
          <w:rFonts w:ascii="Times New Roman" w:hAnsi="Times New Roman"/>
          <w:b/>
          <w:sz w:val="24"/>
          <w:szCs w:val="24"/>
          <w:lang w:val="id-ID"/>
        </w:rPr>
        <w:t xml:space="preserve">Deskripsi </w:t>
      </w:r>
      <w:r w:rsidR="00E43109" w:rsidRPr="009B575B">
        <w:rPr>
          <w:rFonts w:ascii="Times New Roman" w:hAnsi="Times New Roman"/>
          <w:b/>
          <w:sz w:val="24"/>
          <w:szCs w:val="24"/>
          <w:lang w:val="id-ID"/>
        </w:rPr>
        <w:t xml:space="preserve"> Data Hasil Penelitian </w:t>
      </w:r>
    </w:p>
    <w:p w:rsidR="00E43109" w:rsidRPr="009B575B" w:rsidRDefault="00E43109" w:rsidP="00B864EB">
      <w:pPr>
        <w:ind w:firstLine="567"/>
        <w:rPr>
          <w:lang w:val="id-ID"/>
        </w:rPr>
      </w:pPr>
      <w:r w:rsidRPr="009B575B">
        <w:rPr>
          <w:lang w:val="id-ID"/>
        </w:rPr>
        <w:t xml:space="preserve">Data yang diperoleh dalam penelitian ini adalah </w:t>
      </w:r>
      <w:r w:rsidR="00A53C33" w:rsidRPr="009B575B">
        <w:rPr>
          <w:lang w:val="id-ID"/>
        </w:rPr>
        <w:t xml:space="preserve">hasil angket </w:t>
      </w:r>
      <w:r w:rsidRPr="009B575B">
        <w:rPr>
          <w:lang w:val="id-ID"/>
        </w:rPr>
        <w:t xml:space="preserve">motivasi dan hasil belajar matematika siswa yang dalam proses pembelajarannya menggunakan pembelajaran </w:t>
      </w:r>
      <w:r w:rsidR="00A22691">
        <w:rPr>
          <w:i/>
          <w:lang w:val="id-ID"/>
        </w:rPr>
        <w:t>quantum t</w:t>
      </w:r>
      <w:r w:rsidRPr="009B575B">
        <w:rPr>
          <w:i/>
          <w:lang w:val="id-ID"/>
        </w:rPr>
        <w:t>eaching</w:t>
      </w:r>
      <w:r w:rsidRPr="009B575B">
        <w:rPr>
          <w:lang w:val="id-ID"/>
        </w:rPr>
        <w:t xml:space="preserve"> dengan teknik </w:t>
      </w:r>
      <w:r w:rsidR="00A22691">
        <w:rPr>
          <w:i/>
          <w:lang w:val="id-ID"/>
        </w:rPr>
        <w:t>mind m</w:t>
      </w:r>
      <w:r w:rsidRPr="009B575B">
        <w:rPr>
          <w:i/>
          <w:lang w:val="id-ID"/>
        </w:rPr>
        <w:t>apping</w:t>
      </w:r>
      <w:r w:rsidRPr="009B575B">
        <w:rPr>
          <w:lang w:val="id-ID"/>
        </w:rPr>
        <w:t xml:space="preserve"> pada kelas eksperimen dan tidak digunakannya pembelajaran </w:t>
      </w:r>
      <w:r w:rsidR="00A22691">
        <w:rPr>
          <w:i/>
          <w:lang w:val="id-ID"/>
        </w:rPr>
        <w:t>quantum t</w:t>
      </w:r>
      <w:r w:rsidRPr="009B575B">
        <w:rPr>
          <w:i/>
          <w:lang w:val="id-ID"/>
        </w:rPr>
        <w:t>eaching</w:t>
      </w:r>
      <w:r w:rsidRPr="009B575B">
        <w:rPr>
          <w:lang w:val="id-ID"/>
        </w:rPr>
        <w:t xml:space="preserve"> dengan teknik </w:t>
      </w:r>
      <w:r w:rsidR="00A22691">
        <w:rPr>
          <w:i/>
          <w:lang w:val="id-ID"/>
        </w:rPr>
        <w:t>mind m</w:t>
      </w:r>
      <w:r w:rsidRPr="009B575B">
        <w:rPr>
          <w:i/>
          <w:lang w:val="id-ID"/>
        </w:rPr>
        <w:t>apping</w:t>
      </w:r>
      <w:r w:rsidRPr="009B575B">
        <w:rPr>
          <w:lang w:val="id-ID"/>
        </w:rPr>
        <w:t xml:space="preserve"> (konvensional) pada kelas kontrol.</w:t>
      </w:r>
    </w:p>
    <w:p w:rsidR="00A53C33" w:rsidRPr="009B575B" w:rsidRDefault="00A53C33" w:rsidP="00B864EB">
      <w:pPr>
        <w:ind w:firstLine="567"/>
        <w:rPr>
          <w:lang w:val="id-ID"/>
        </w:rPr>
      </w:pPr>
      <w:r w:rsidRPr="009B575B">
        <w:rPr>
          <w:lang w:val="id-ID"/>
        </w:rPr>
        <w:t xml:space="preserve">Jumlah siswa yang dilibatkan dalam penelitian ini adalah 71 siswa. Untuk kelas eksperimen berjumlah 36 siswa yang terdiri dari 12 laki-laki dan 24 perempuan, sedangkan kelas kontrol berjumlah 35 siswa yang terdiri dari </w:t>
      </w:r>
      <w:r w:rsidR="00DF6601" w:rsidRPr="009B575B">
        <w:rPr>
          <w:lang w:val="id-ID"/>
        </w:rPr>
        <w:t>12 laki-laki dan 23 perempuan.</w:t>
      </w:r>
    </w:p>
    <w:p w:rsidR="00DF6601" w:rsidRPr="009B575B" w:rsidRDefault="00DF6601" w:rsidP="00B864EB">
      <w:pPr>
        <w:pStyle w:val="ListParagraph"/>
        <w:numPr>
          <w:ilvl w:val="1"/>
          <w:numId w:val="9"/>
        </w:numPr>
        <w:spacing w:line="480" w:lineRule="auto"/>
        <w:ind w:left="426" w:hanging="426"/>
        <w:rPr>
          <w:rFonts w:ascii="Times New Roman" w:hAnsi="Times New Roman"/>
          <w:sz w:val="24"/>
          <w:szCs w:val="24"/>
          <w:lang w:val="id-ID"/>
        </w:rPr>
      </w:pPr>
      <w:r w:rsidRPr="009B575B">
        <w:rPr>
          <w:rFonts w:ascii="Times New Roman" w:hAnsi="Times New Roman"/>
          <w:sz w:val="24"/>
          <w:szCs w:val="24"/>
          <w:lang w:val="id-ID"/>
        </w:rPr>
        <w:t xml:space="preserve">Data </w:t>
      </w:r>
      <w:r w:rsidR="00814E8A" w:rsidRPr="009B575B">
        <w:rPr>
          <w:rFonts w:ascii="Times New Roman" w:hAnsi="Times New Roman"/>
          <w:sz w:val="24"/>
          <w:szCs w:val="24"/>
          <w:lang w:val="id-ID"/>
        </w:rPr>
        <w:t xml:space="preserve">Hasil Angket Motivasi </w:t>
      </w:r>
    </w:p>
    <w:p w:rsidR="00814E8A" w:rsidRPr="009B575B" w:rsidRDefault="003D2A72" w:rsidP="00B864EB">
      <w:pPr>
        <w:ind w:firstLine="567"/>
        <w:rPr>
          <w:lang w:val="id-ID"/>
        </w:rPr>
      </w:pPr>
      <w:r w:rsidRPr="009B575B">
        <w:rPr>
          <w:noProof/>
          <w:lang w:val="id-ID" w:eastAsia="id-ID"/>
        </w:rPr>
        <mc:AlternateContent>
          <mc:Choice Requires="wps">
            <w:drawing>
              <wp:anchor distT="0" distB="0" distL="114300" distR="114300" simplePos="0" relativeHeight="251710464" behindDoc="0" locked="0" layoutInCell="1" allowOverlap="1" wp14:anchorId="39307AAA" wp14:editId="13DE9976">
                <wp:simplePos x="0" y="0"/>
                <wp:positionH relativeFrom="column">
                  <wp:posOffset>3506220</wp:posOffset>
                </wp:positionH>
                <wp:positionV relativeFrom="paragraph">
                  <wp:posOffset>2475935</wp:posOffset>
                </wp:positionV>
                <wp:extent cx="57600" cy="136526"/>
                <wp:effectExtent l="0" t="0" r="19050" b="15875"/>
                <wp:wrapNone/>
                <wp:docPr id="31" name="Straight Connector 31"/>
                <wp:cNvGraphicFramePr/>
                <a:graphic xmlns:a="http://schemas.openxmlformats.org/drawingml/2006/main">
                  <a:graphicData uri="http://schemas.microsoft.com/office/word/2010/wordprocessingShape">
                    <wps:wsp>
                      <wps:cNvCnPr/>
                      <wps:spPr>
                        <a:xfrm flipV="1">
                          <a:off x="0" y="0"/>
                          <a:ext cx="57600" cy="1365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1pt,194.95pt" to="280.65pt,2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" strokecolor="#4579b8 [3044]"/>
            </w:pict>
          </mc:Fallback>
        </mc:AlternateContent>
      </w:r>
      <w:r w:rsidRPr="009B575B">
        <w:rPr>
          <w:noProof/>
          <w:lang w:val="id-ID" w:eastAsia="id-ID"/>
        </w:rPr>
        <mc:AlternateContent>
          <mc:Choice Requires="wps">
            <w:drawing>
              <wp:anchor distT="0" distB="0" distL="114300" distR="114300" simplePos="0" relativeHeight="251712512" behindDoc="0" locked="0" layoutInCell="1" allowOverlap="1" wp14:anchorId="5DB20534" wp14:editId="117E84B8">
                <wp:simplePos x="0" y="0"/>
                <wp:positionH relativeFrom="column">
                  <wp:posOffset>3460750</wp:posOffset>
                </wp:positionH>
                <wp:positionV relativeFrom="paragraph">
                  <wp:posOffset>2550160</wp:posOffset>
                </wp:positionV>
                <wp:extent cx="42545" cy="57150"/>
                <wp:effectExtent l="0" t="0" r="33655" b="19050"/>
                <wp:wrapNone/>
                <wp:docPr id="32" name="Straight Connector 32"/>
                <wp:cNvGraphicFramePr/>
                <a:graphic xmlns:a="http://schemas.openxmlformats.org/drawingml/2006/main">
                  <a:graphicData uri="http://schemas.microsoft.com/office/word/2010/wordprocessingShape">
                    <wps:wsp>
                      <wps:cNvCnPr/>
                      <wps:spPr>
                        <a:xfrm flipH="1" flipV="1">
                          <a:off x="0" y="0"/>
                          <a:ext cx="42545" cy="57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 o:spid="_x0000_s1026" style="position:absolute;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5pt,200.8pt" to="275.85pt,2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" strokecolor="#4579b8 [3044]"/>
            </w:pict>
          </mc:Fallback>
        </mc:AlternateContent>
      </w:r>
      <w:r w:rsidR="00773546" w:rsidRPr="009B575B">
        <w:rPr>
          <w:lang w:val="id-ID"/>
        </w:rPr>
        <w:t>Angket merupakan alat pengumpulan data yang memuat sejumlah pertanyaan atau pernyataan. A</w:t>
      </w:r>
      <w:r w:rsidR="00DF6601" w:rsidRPr="009B575B">
        <w:rPr>
          <w:lang w:val="id-ID"/>
        </w:rPr>
        <w:t>ngket</w:t>
      </w:r>
      <w:r w:rsidR="00773546" w:rsidRPr="009B575B">
        <w:rPr>
          <w:lang w:val="id-ID"/>
        </w:rPr>
        <w:t xml:space="preserve"> </w:t>
      </w:r>
      <w:r w:rsidR="00DF6601" w:rsidRPr="009B575B">
        <w:rPr>
          <w:lang w:val="id-ID"/>
        </w:rPr>
        <w:t>motivasi diberikan kepada siswa baik kelas eksperimen maupun kelas kontrol</w:t>
      </w:r>
      <w:r w:rsidR="00773546" w:rsidRPr="009B575B">
        <w:rPr>
          <w:lang w:val="id-ID"/>
        </w:rPr>
        <w:t xml:space="preserve"> setelah adanya perlakuan</w:t>
      </w:r>
      <w:r w:rsidR="00DF6601" w:rsidRPr="009B575B">
        <w:rPr>
          <w:lang w:val="id-ID"/>
        </w:rPr>
        <w:t xml:space="preserve">. </w:t>
      </w:r>
      <w:r w:rsidR="00773546" w:rsidRPr="009B575B">
        <w:rPr>
          <w:lang w:val="id-ID"/>
        </w:rPr>
        <w:t xml:space="preserve">Data angket motivasi </w:t>
      </w:r>
      <w:r w:rsidR="00750F5F" w:rsidRPr="009B575B">
        <w:rPr>
          <w:lang w:val="id-ID"/>
        </w:rPr>
        <w:t xml:space="preserve">ini bertujuan untuk mengetahui </w:t>
      </w:r>
      <w:r w:rsidR="009A5271">
        <w:rPr>
          <w:lang w:val="id-ID"/>
        </w:rPr>
        <w:t>pengaruh</w:t>
      </w:r>
      <w:r w:rsidR="00750F5F" w:rsidRPr="009B575B">
        <w:rPr>
          <w:lang w:val="id-ID"/>
        </w:rPr>
        <w:t xml:space="preserve"> motivasi siswa kelas eksperimen dan </w:t>
      </w:r>
      <w:r w:rsidR="00750F5F" w:rsidRPr="009B575B">
        <w:rPr>
          <w:lang w:val="id-ID"/>
        </w:rPr>
        <w:lastRenderedPageBreak/>
        <w:t>kelas kontrol setelah menda</w:t>
      </w:r>
      <w:r w:rsidR="004711F6" w:rsidRPr="009B575B">
        <w:rPr>
          <w:lang w:val="id-ID"/>
        </w:rPr>
        <w:t xml:space="preserve">patkan perlakuan yang berbeda. </w:t>
      </w:r>
      <w:r w:rsidR="00773546" w:rsidRPr="009B575B">
        <w:rPr>
          <w:lang w:val="id-ID"/>
        </w:rPr>
        <w:t xml:space="preserve">Angket </w:t>
      </w:r>
      <w:r w:rsidR="00E73BA8" w:rsidRPr="009B575B">
        <w:rPr>
          <w:lang w:val="id-ID"/>
        </w:rPr>
        <w:t>m</w:t>
      </w:r>
      <w:r w:rsidR="00750F5F" w:rsidRPr="009B575B">
        <w:rPr>
          <w:lang w:val="id-ID"/>
        </w:rPr>
        <w:t xml:space="preserve">otivasi ini </w:t>
      </w:r>
      <w:r w:rsidR="00773546" w:rsidRPr="009B575B">
        <w:rPr>
          <w:lang w:val="id-ID"/>
        </w:rPr>
        <w:t>berbentuk tertutup artinya pada angket ini memiliki jawaban yang sudah disediakan dan tidak memberi peluang kepada responden u</w:t>
      </w:r>
      <w:r w:rsidR="00CC0842" w:rsidRPr="009B575B">
        <w:rPr>
          <w:lang w:val="id-ID"/>
        </w:rPr>
        <w:t xml:space="preserve">ntuk menambah keterangan lain, responden </w:t>
      </w:r>
      <w:r w:rsidRPr="009B575B">
        <w:rPr>
          <w:lang w:val="id-ID"/>
        </w:rPr>
        <w:t>tinggal memberikan centan</w:t>
      </w:r>
      <w:r w:rsidR="009A5271">
        <w:rPr>
          <w:lang w:val="id-ID"/>
        </w:rPr>
        <w:t>g</w:t>
      </w:r>
      <w:r w:rsidRPr="009B575B">
        <w:rPr>
          <w:lang w:val="id-ID"/>
        </w:rPr>
        <w:t xml:space="preserve"> (</w:t>
      </w:r>
      <w:r w:rsidR="00704CE5">
        <w:t>√</w:t>
      </w:r>
      <w:r w:rsidR="00704CE5">
        <w:rPr>
          <w:lang w:val="id-ID"/>
        </w:rPr>
        <w:t xml:space="preserve"> </w:t>
      </w:r>
      <w:r w:rsidRPr="009B575B">
        <w:rPr>
          <w:lang w:val="id-ID"/>
        </w:rPr>
        <w:t xml:space="preserve">) pada kolom yang telah disediakan. </w:t>
      </w:r>
      <w:r w:rsidR="00CC0842" w:rsidRPr="009B575B">
        <w:rPr>
          <w:lang w:val="id-ID"/>
        </w:rPr>
        <w:t>Angket motivasi yang digunakan berupa</w:t>
      </w:r>
      <w:r w:rsidRPr="009B575B">
        <w:rPr>
          <w:lang w:val="id-ID"/>
        </w:rPr>
        <w:t xml:space="preserve"> pernyataan positif dan negatif yang berjumlah </w:t>
      </w:r>
      <w:r w:rsidR="00162674" w:rsidRPr="009B575B">
        <w:rPr>
          <w:lang w:val="id-ID"/>
        </w:rPr>
        <w:t>3</w:t>
      </w:r>
      <w:r w:rsidRPr="009B575B">
        <w:rPr>
          <w:lang w:val="id-ID"/>
        </w:rPr>
        <w:t xml:space="preserve">0 </w:t>
      </w:r>
      <w:r w:rsidR="00162674" w:rsidRPr="009B575B">
        <w:rPr>
          <w:lang w:val="id-ID"/>
        </w:rPr>
        <w:t>pernyataan</w:t>
      </w:r>
      <w:r w:rsidR="00E73BA8" w:rsidRPr="009B575B">
        <w:rPr>
          <w:lang w:val="id-ID"/>
        </w:rPr>
        <w:t>.</w:t>
      </w:r>
      <w:r w:rsidR="00F71625" w:rsidRPr="009B575B">
        <w:rPr>
          <w:lang w:val="id-ID"/>
        </w:rPr>
        <w:t xml:space="preserve"> </w:t>
      </w:r>
      <w:r w:rsidR="00BB2530" w:rsidRPr="009B575B">
        <w:rPr>
          <w:lang w:val="id-ID"/>
        </w:rPr>
        <w:t>Hasil dari angket motivasi yang dilaksanakan oleh siswa baik dari kelas eksperimen dan kelas kontrol</w:t>
      </w:r>
      <w:r w:rsidR="009A5271">
        <w:rPr>
          <w:lang w:val="id-ID"/>
        </w:rPr>
        <w:t xml:space="preserve"> dapat dil</w:t>
      </w:r>
      <w:r w:rsidRPr="009B575B">
        <w:rPr>
          <w:lang w:val="id-ID"/>
        </w:rPr>
        <w:t xml:space="preserve">ihat </w:t>
      </w:r>
      <w:r w:rsidRPr="003737ED">
        <w:rPr>
          <w:lang w:val="id-ID"/>
        </w:rPr>
        <w:t>pada lampiran</w:t>
      </w:r>
      <w:r w:rsidR="003737ED" w:rsidRPr="003737ED">
        <w:rPr>
          <w:lang w:val="id-ID"/>
        </w:rPr>
        <w:t xml:space="preserve"> </w:t>
      </w:r>
      <w:r w:rsidR="007435F0">
        <w:rPr>
          <w:lang w:val="id-ID"/>
        </w:rPr>
        <w:t>18</w:t>
      </w:r>
      <w:r w:rsidRPr="009B575B">
        <w:rPr>
          <w:lang w:val="id-ID"/>
        </w:rPr>
        <w:t>.</w:t>
      </w:r>
    </w:p>
    <w:p w:rsidR="00814E8A" w:rsidRPr="009B575B" w:rsidRDefault="00814E8A" w:rsidP="00B864EB">
      <w:pPr>
        <w:pStyle w:val="ListParagraph"/>
        <w:numPr>
          <w:ilvl w:val="1"/>
          <w:numId w:val="9"/>
        </w:numPr>
        <w:spacing w:line="480" w:lineRule="auto"/>
        <w:ind w:left="426" w:hanging="426"/>
        <w:rPr>
          <w:rFonts w:ascii="Times New Roman" w:hAnsi="Times New Roman"/>
          <w:sz w:val="24"/>
          <w:szCs w:val="24"/>
          <w:lang w:val="id-ID"/>
        </w:rPr>
      </w:pPr>
      <w:r w:rsidRPr="009B575B">
        <w:rPr>
          <w:rFonts w:ascii="Times New Roman" w:hAnsi="Times New Roman"/>
          <w:sz w:val="24"/>
          <w:szCs w:val="24"/>
          <w:lang w:val="id-ID"/>
        </w:rPr>
        <w:t xml:space="preserve">Data hasil </w:t>
      </w:r>
      <w:r w:rsidRPr="009B575B">
        <w:rPr>
          <w:rFonts w:ascii="Times New Roman" w:hAnsi="Times New Roman"/>
          <w:i/>
          <w:sz w:val="24"/>
          <w:szCs w:val="24"/>
          <w:lang w:val="id-ID"/>
        </w:rPr>
        <w:t>Post-test</w:t>
      </w:r>
    </w:p>
    <w:p w:rsidR="00555BA7" w:rsidRPr="009B575B" w:rsidRDefault="00814E8A" w:rsidP="00B864EB">
      <w:pPr>
        <w:ind w:firstLine="567"/>
        <w:rPr>
          <w:lang w:val="id-ID"/>
        </w:rPr>
      </w:pPr>
      <w:r w:rsidRPr="009B575B">
        <w:rPr>
          <w:lang w:val="id-ID"/>
        </w:rPr>
        <w:t>Kemampuan akhir (</w:t>
      </w:r>
      <w:r w:rsidRPr="009B575B">
        <w:rPr>
          <w:i/>
          <w:lang w:val="id-ID"/>
        </w:rPr>
        <w:t>post-test</w:t>
      </w:r>
      <w:r w:rsidRPr="009B575B">
        <w:rPr>
          <w:lang w:val="id-ID"/>
        </w:rPr>
        <w:t xml:space="preserve">) merupakan tes yang diberikan kepada siswa baik kelas eksperimen maupun kelas kontrol sesudah diberi perlakuan. Data kemampuan akhir ini merupakan nilai yang diperoleh masing-masing siswa pada </w:t>
      </w:r>
      <w:r w:rsidRPr="009B575B">
        <w:rPr>
          <w:i/>
          <w:lang w:val="id-ID"/>
        </w:rPr>
        <w:t>post-test</w:t>
      </w:r>
      <w:r w:rsidRPr="009B575B">
        <w:rPr>
          <w:lang w:val="id-ID"/>
        </w:rPr>
        <w:t xml:space="preserve">. Data ini bertujuan untuk mengetahui besar kemampuan akhir siswa kelas eksperimen dan kelas kontrol setelah mendapatkan perlakuan yang berbeda dalam penyampaian materi. Data </w:t>
      </w:r>
      <w:r w:rsidRPr="009B575B">
        <w:rPr>
          <w:i/>
          <w:lang w:val="id-ID"/>
        </w:rPr>
        <w:t>post-test</w:t>
      </w:r>
      <w:r w:rsidRPr="009B575B">
        <w:rPr>
          <w:lang w:val="id-ID"/>
        </w:rPr>
        <w:t xml:space="preserve"> ini diperoleh dari tes tertulis berupa </w:t>
      </w:r>
      <w:r w:rsidR="00555BA7" w:rsidRPr="009B575B">
        <w:rPr>
          <w:lang w:val="id-ID"/>
        </w:rPr>
        <w:t xml:space="preserve">tes </w:t>
      </w:r>
      <w:r w:rsidRPr="009B575B">
        <w:rPr>
          <w:lang w:val="id-ID"/>
        </w:rPr>
        <w:t>uraian sebanyak 10 soal.</w:t>
      </w:r>
      <w:r w:rsidR="00F71625" w:rsidRPr="009B575B">
        <w:rPr>
          <w:lang w:val="id-ID"/>
        </w:rPr>
        <w:t xml:space="preserve"> Hasil </w:t>
      </w:r>
      <w:r w:rsidR="00F71625" w:rsidRPr="009B575B">
        <w:rPr>
          <w:i/>
          <w:lang w:val="id-ID"/>
        </w:rPr>
        <w:t xml:space="preserve">posttest </w:t>
      </w:r>
      <w:r w:rsidR="00F71625" w:rsidRPr="009B575B">
        <w:rPr>
          <w:lang w:val="id-ID"/>
        </w:rPr>
        <w:t>yang dilaksanakan oleh siswa baik dari kelas eksper</w:t>
      </w:r>
      <w:r w:rsidR="0062472D">
        <w:rPr>
          <w:lang w:val="id-ID"/>
        </w:rPr>
        <w:t>imen dan kelas kontrol dapat dil</w:t>
      </w:r>
      <w:r w:rsidR="00F71625" w:rsidRPr="009B575B">
        <w:rPr>
          <w:lang w:val="id-ID"/>
        </w:rPr>
        <w:t xml:space="preserve">ihat pada </w:t>
      </w:r>
      <w:r w:rsidR="00F71625" w:rsidRPr="003737ED">
        <w:rPr>
          <w:lang w:val="id-ID"/>
        </w:rPr>
        <w:t>lampiran</w:t>
      </w:r>
      <w:r w:rsidR="007435F0">
        <w:rPr>
          <w:lang w:val="id-ID"/>
        </w:rPr>
        <w:t xml:space="preserve"> 19</w:t>
      </w:r>
      <w:r w:rsidR="001266E2" w:rsidRPr="003737ED">
        <w:rPr>
          <w:lang w:val="id-ID"/>
        </w:rPr>
        <w:t>.</w:t>
      </w:r>
    </w:p>
    <w:p w:rsidR="00555BA7" w:rsidRPr="009B575B" w:rsidRDefault="008F4245" w:rsidP="00B864EB">
      <w:pPr>
        <w:pStyle w:val="ListParagraph"/>
        <w:numPr>
          <w:ilvl w:val="0"/>
          <w:numId w:val="9"/>
        </w:numPr>
        <w:spacing w:line="480" w:lineRule="auto"/>
        <w:rPr>
          <w:rFonts w:ascii="Times New Roman" w:hAnsi="Times New Roman"/>
          <w:b/>
          <w:sz w:val="24"/>
          <w:szCs w:val="24"/>
          <w:lang w:val="id-ID"/>
        </w:rPr>
      </w:pPr>
      <w:r w:rsidRPr="009B575B">
        <w:rPr>
          <w:rFonts w:ascii="Times New Roman" w:hAnsi="Times New Roman"/>
          <w:b/>
          <w:sz w:val="24"/>
          <w:szCs w:val="24"/>
          <w:lang w:val="id-ID"/>
        </w:rPr>
        <w:t>Pengujian Hipotesis</w:t>
      </w:r>
    </w:p>
    <w:p w:rsidR="00555BA7" w:rsidRDefault="00555BA7" w:rsidP="00B864EB">
      <w:pPr>
        <w:ind w:firstLine="567"/>
        <w:rPr>
          <w:lang w:val="id-ID"/>
        </w:rPr>
      </w:pPr>
      <w:r w:rsidRPr="009B575B">
        <w:rPr>
          <w:lang w:val="id-ID"/>
        </w:rPr>
        <w:t xml:space="preserve">Data yang akan dianalisis dalam penelitian ini </w:t>
      </w:r>
      <w:r w:rsidR="00CF5C71" w:rsidRPr="009B575B">
        <w:rPr>
          <w:lang w:val="id-ID"/>
        </w:rPr>
        <w:t xml:space="preserve">adalah hasil angket motivasi </w:t>
      </w:r>
      <w:r w:rsidR="00236AAF" w:rsidRPr="009B575B">
        <w:rPr>
          <w:lang w:val="id-ID"/>
        </w:rPr>
        <w:t xml:space="preserve">dan hasil </w:t>
      </w:r>
      <w:r w:rsidR="00236AAF" w:rsidRPr="009B575B">
        <w:rPr>
          <w:i/>
          <w:lang w:val="id-ID"/>
        </w:rPr>
        <w:t>post-test</w:t>
      </w:r>
      <w:r w:rsidR="00236AAF" w:rsidRPr="009B575B">
        <w:rPr>
          <w:lang w:val="id-ID"/>
        </w:rPr>
        <w:t xml:space="preserve"> kelas eksperimen dan kelas kontrol. Analisis data yang digunakan </w:t>
      </w:r>
      <w:r w:rsidR="008F4245" w:rsidRPr="009B575B">
        <w:rPr>
          <w:lang w:val="id-ID"/>
        </w:rPr>
        <w:t>dalam penelitian ini diantaranya uji prasyarat pembuktian hipotesis, yaitu uji normalitas</w:t>
      </w:r>
      <w:r w:rsidR="00CF5C71" w:rsidRPr="009B575B">
        <w:rPr>
          <w:lang w:val="id-ID"/>
        </w:rPr>
        <w:t xml:space="preserve"> dan uji homogenitas. Jika data hasil penelitian berasal dari distribusi normal maka </w:t>
      </w:r>
      <w:r w:rsidR="009A1B33">
        <w:rPr>
          <w:lang w:val="id-ID"/>
        </w:rPr>
        <w:t>analisis data menggunakan uji statisitik parametrik</w:t>
      </w:r>
      <w:r w:rsidR="00200E90" w:rsidRPr="009B575B">
        <w:rPr>
          <w:lang w:val="id-ID"/>
        </w:rPr>
        <w:t xml:space="preserve">, jika </w:t>
      </w:r>
      <w:r w:rsidR="00200E90" w:rsidRPr="009B575B">
        <w:rPr>
          <w:lang w:val="id-ID"/>
        </w:rPr>
        <w:lastRenderedPageBreak/>
        <w:t>data hasil penelitian berasal dari distribusi yang tidak normal maka analisisnya langsung menggunakan uji statistik non parametrik.</w:t>
      </w:r>
    </w:p>
    <w:p w:rsidR="005A6FDF" w:rsidRPr="005A6FDF" w:rsidRDefault="005A6FDF" w:rsidP="005A6FDF">
      <w:pPr>
        <w:pStyle w:val="ListParagraph"/>
        <w:numPr>
          <w:ilvl w:val="1"/>
          <w:numId w:val="9"/>
        </w:numPr>
        <w:ind w:left="426" w:hanging="426"/>
        <w:rPr>
          <w:lang w:val="id-ID"/>
        </w:rPr>
      </w:pPr>
      <w:r>
        <w:rPr>
          <w:rFonts w:ascii="Times New Roman" w:hAnsi="Times New Roman"/>
          <w:sz w:val="24"/>
          <w:szCs w:val="24"/>
          <w:lang w:val="id-ID"/>
        </w:rPr>
        <w:t>Uji Homogenitas</w:t>
      </w:r>
    </w:p>
    <w:p w:rsidR="004011BD" w:rsidRDefault="005A6FDF" w:rsidP="008E6178">
      <w:pPr>
        <w:ind w:firstLine="567"/>
        <w:rPr>
          <w:lang w:val="id-ID"/>
        </w:rPr>
      </w:pPr>
      <w:r w:rsidRPr="007154CA">
        <w:rPr>
          <w:lang w:val="id-ID"/>
        </w:rPr>
        <w:t xml:space="preserve">Uji homogenitas dimaksudkan untuk menguji apakah </w:t>
      </w:r>
      <w:r w:rsidR="007154CA">
        <w:rPr>
          <w:lang w:val="id-ID"/>
        </w:rPr>
        <w:t>data dari sampel</w:t>
      </w:r>
      <w:r w:rsidR="007154CA" w:rsidRPr="007154CA">
        <w:rPr>
          <w:lang w:val="id-ID"/>
        </w:rPr>
        <w:t xml:space="preserve"> penelitian pada kelas eksperimen dan kelas kontrol mempunyai varians yang sama atau tidak.</w:t>
      </w:r>
      <w:r w:rsidR="007154CA">
        <w:rPr>
          <w:lang w:val="id-ID"/>
        </w:rPr>
        <w:t xml:space="preserve"> </w:t>
      </w:r>
      <w:r w:rsidR="00C2712B">
        <w:rPr>
          <w:lang w:val="id-ID"/>
        </w:rPr>
        <w:t xml:space="preserve">Data yang digunakan untuk menguji homogen kelas adalah  nilai ulangan tengah semester (UTS). </w:t>
      </w:r>
      <w:r w:rsidR="007154CA">
        <w:rPr>
          <w:lang w:val="id-ID"/>
        </w:rPr>
        <w:t xml:space="preserve">Uji homogenitas </w:t>
      </w:r>
      <w:r w:rsidR="008E6178">
        <w:rPr>
          <w:lang w:val="id-ID"/>
        </w:rPr>
        <w:t xml:space="preserve">dilakukan dengan menggunakan uji </w:t>
      </w:r>
      <w:r w:rsidR="008E6178" w:rsidRPr="008E6178">
        <w:rPr>
          <w:i/>
          <w:lang w:val="id-ID"/>
        </w:rPr>
        <w:t>F</w:t>
      </w:r>
      <w:r w:rsidR="008E6178">
        <w:rPr>
          <w:lang w:val="id-ID"/>
        </w:rPr>
        <w:t xml:space="preserve"> (Varians terbesar dibanding varians terkecil). </w:t>
      </w:r>
      <w:r w:rsidR="004011BD">
        <w:rPr>
          <w:lang w:val="id-ID"/>
        </w:rPr>
        <w:t>Kriteria pengujian sebagai berikut:</w:t>
      </w:r>
      <w:r w:rsidR="004011BD">
        <w:rPr>
          <w:rStyle w:val="FootnoteReference"/>
          <w:lang w:val="id-ID"/>
        </w:rPr>
        <w:footnoteReference w:id="2"/>
      </w:r>
    </w:p>
    <w:p w:rsidR="004011BD" w:rsidRDefault="004011BD" w:rsidP="008E6178">
      <w:pPr>
        <w:ind w:firstLine="567"/>
        <w:rPr>
          <w:lang w:val="id-ID"/>
        </w:rPr>
      </w:pPr>
      <w:r>
        <w:rPr>
          <w:lang w:val="id-ID"/>
        </w:rPr>
        <w:t xml:space="preserve">Jika </w:t>
      </w:r>
      <m:oMath>
        <m:sSub>
          <m:sSubPr>
            <m:ctrlPr>
              <w:rPr>
                <w:rFonts w:ascii="Cambria Math" w:hAnsi="Cambria Math"/>
                <w:i/>
                <w:lang w:val="id-ID"/>
              </w:rPr>
            </m:ctrlPr>
          </m:sSubPr>
          <m:e>
            <m:r>
              <w:rPr>
                <w:rFonts w:ascii="Cambria Math" w:hAnsi="Cambria Math"/>
                <w:lang w:val="id-ID"/>
              </w:rPr>
              <m:t>F</m:t>
            </m:r>
          </m:e>
          <m:sub>
            <m:r>
              <w:rPr>
                <w:rFonts w:ascii="Cambria Math" w:hAnsi="Cambria Math"/>
                <w:lang w:val="id-ID"/>
              </w:rPr>
              <m:t>hitung</m:t>
            </m:r>
          </m:sub>
        </m:sSub>
        <m:r>
          <w:rPr>
            <w:rFonts w:ascii="Cambria Math" w:hAnsi="Cambria Math"/>
            <w:lang w:val="id-ID"/>
          </w:rPr>
          <m:t>≥</m:t>
        </m:r>
        <m:sSub>
          <m:sSubPr>
            <m:ctrlPr>
              <w:rPr>
                <w:rFonts w:ascii="Cambria Math" w:hAnsi="Cambria Math"/>
                <w:i/>
                <w:lang w:val="id-ID"/>
              </w:rPr>
            </m:ctrlPr>
          </m:sSubPr>
          <m:e>
            <m:r>
              <w:rPr>
                <w:rFonts w:ascii="Cambria Math" w:hAnsi="Cambria Math"/>
                <w:lang w:val="id-ID"/>
              </w:rPr>
              <m:t>F</m:t>
            </m:r>
          </m:e>
          <m:sub>
            <m:r>
              <w:rPr>
                <w:rFonts w:ascii="Cambria Math" w:hAnsi="Cambria Math"/>
                <w:lang w:val="id-ID"/>
              </w:rPr>
              <m:t>tabel</m:t>
            </m:r>
          </m:sub>
        </m:sSub>
      </m:oMath>
      <w:r>
        <w:rPr>
          <w:lang w:val="id-ID"/>
        </w:rPr>
        <w:t xml:space="preserve"> berarti tidak homogen</w:t>
      </w:r>
    </w:p>
    <w:p w:rsidR="004011BD" w:rsidRDefault="004011BD" w:rsidP="008E6178">
      <w:pPr>
        <w:ind w:firstLine="567"/>
        <w:rPr>
          <w:lang w:val="id-ID"/>
        </w:rPr>
      </w:pPr>
      <w:r>
        <w:rPr>
          <w:lang w:val="id-ID"/>
        </w:rPr>
        <w:t xml:space="preserve">Jika </w:t>
      </w:r>
      <m:oMath>
        <m:sSub>
          <m:sSubPr>
            <m:ctrlPr>
              <w:rPr>
                <w:rFonts w:ascii="Cambria Math" w:hAnsi="Cambria Math"/>
                <w:i/>
                <w:lang w:val="id-ID"/>
              </w:rPr>
            </m:ctrlPr>
          </m:sSubPr>
          <m:e>
            <m:r>
              <w:rPr>
                <w:rFonts w:ascii="Cambria Math" w:hAnsi="Cambria Math"/>
                <w:lang w:val="id-ID"/>
              </w:rPr>
              <m:t>F</m:t>
            </m:r>
          </m:e>
          <m:sub>
            <m:r>
              <w:rPr>
                <w:rFonts w:ascii="Cambria Math" w:hAnsi="Cambria Math"/>
                <w:lang w:val="id-ID"/>
              </w:rPr>
              <m:t>hitung</m:t>
            </m:r>
          </m:sub>
        </m:sSub>
        <m:r>
          <w:rPr>
            <w:rFonts w:ascii="Cambria Math" w:hAnsi="Cambria Math"/>
            <w:lang w:val="id-ID"/>
          </w:rPr>
          <m:t>≤</m:t>
        </m:r>
        <m:sSub>
          <m:sSubPr>
            <m:ctrlPr>
              <w:rPr>
                <w:rFonts w:ascii="Cambria Math" w:hAnsi="Cambria Math"/>
                <w:i/>
                <w:lang w:val="id-ID"/>
              </w:rPr>
            </m:ctrlPr>
          </m:sSubPr>
          <m:e>
            <m:r>
              <w:rPr>
                <w:rFonts w:ascii="Cambria Math" w:hAnsi="Cambria Math"/>
                <w:lang w:val="id-ID"/>
              </w:rPr>
              <m:t>F</m:t>
            </m:r>
          </m:e>
          <m:sub>
            <m:r>
              <w:rPr>
                <w:rFonts w:ascii="Cambria Math" w:hAnsi="Cambria Math"/>
                <w:lang w:val="id-ID"/>
              </w:rPr>
              <m:t>tabel</m:t>
            </m:r>
          </m:sub>
        </m:sSub>
      </m:oMath>
      <w:r>
        <w:rPr>
          <w:lang w:val="id-ID"/>
        </w:rPr>
        <w:t xml:space="preserve"> berarti homogen</w:t>
      </w:r>
    </w:p>
    <w:p w:rsidR="008E6178" w:rsidRDefault="008E6178" w:rsidP="004011BD">
      <w:pPr>
        <w:rPr>
          <w:lang w:val="id-ID"/>
        </w:rPr>
      </w:pPr>
      <w:r>
        <w:rPr>
          <w:lang w:val="id-ID"/>
        </w:rPr>
        <w:t>Data hasil uji homogenitas dapat dilihat pada tabel berikut.</w:t>
      </w:r>
    </w:p>
    <w:p w:rsidR="008E6178" w:rsidRDefault="008E6178" w:rsidP="00FC4D1F">
      <w:pPr>
        <w:ind w:firstLine="567"/>
        <w:jc w:val="center"/>
        <w:rPr>
          <w:b/>
          <w:lang w:val="id-ID"/>
        </w:rPr>
      </w:pPr>
      <w:r w:rsidRPr="00FC4D1F">
        <w:rPr>
          <w:b/>
          <w:lang w:val="id-ID"/>
        </w:rPr>
        <w:t>Tabel 4.</w:t>
      </w:r>
      <w:r w:rsidR="00C03865">
        <w:rPr>
          <w:b/>
          <w:lang w:val="id-ID"/>
        </w:rPr>
        <w:t>3</w:t>
      </w:r>
      <w:r w:rsidRPr="00FC4D1F">
        <w:rPr>
          <w:b/>
          <w:lang w:val="id-ID"/>
        </w:rPr>
        <w:t xml:space="preserve"> </w:t>
      </w:r>
      <w:r w:rsidR="00FC4D1F" w:rsidRPr="00FC4D1F">
        <w:rPr>
          <w:b/>
          <w:lang w:val="id-ID"/>
        </w:rPr>
        <w:t>Uji Homogenitas dengan varians Terbesar dibanding Varians Terkecil</w:t>
      </w:r>
    </w:p>
    <w:tbl>
      <w:tblPr>
        <w:tblStyle w:val="TableGrid"/>
        <w:tblW w:w="8755" w:type="dxa"/>
        <w:tblLook w:val="04A0" w:firstRow="1" w:lastRow="0" w:firstColumn="1" w:lastColumn="0" w:noHBand="0" w:noVBand="1"/>
      </w:tblPr>
      <w:tblGrid>
        <w:gridCol w:w="1158"/>
        <w:gridCol w:w="1595"/>
        <w:gridCol w:w="691"/>
        <w:gridCol w:w="876"/>
        <w:gridCol w:w="1148"/>
        <w:gridCol w:w="1305"/>
        <w:gridCol w:w="1982"/>
      </w:tblGrid>
      <w:tr w:rsidR="00003E2B" w:rsidTr="00003E2B">
        <w:tc>
          <w:tcPr>
            <w:tcW w:w="1158" w:type="dxa"/>
          </w:tcPr>
          <w:p w:rsidR="00003E2B" w:rsidRPr="00FC4D1F" w:rsidRDefault="00654FA6" w:rsidP="00FC4D1F">
            <w:pPr>
              <w:jc w:val="center"/>
              <w:rPr>
                <w:sz w:val="22"/>
                <w:szCs w:val="22"/>
                <w:lang w:val="id-ID"/>
              </w:rPr>
            </w:pPr>
            <w:r w:rsidRPr="00FC4D1F">
              <w:rPr>
                <w:sz w:val="22"/>
                <w:szCs w:val="22"/>
                <w:lang w:val="id-ID"/>
              </w:rPr>
              <w:t>Α</w:t>
            </w:r>
          </w:p>
        </w:tc>
        <w:tc>
          <w:tcPr>
            <w:tcW w:w="1595" w:type="dxa"/>
          </w:tcPr>
          <w:p w:rsidR="00003E2B" w:rsidRPr="00FC4D1F" w:rsidRDefault="00003E2B" w:rsidP="00FC4D1F">
            <w:pPr>
              <w:jc w:val="center"/>
              <w:rPr>
                <w:sz w:val="22"/>
                <w:szCs w:val="22"/>
                <w:lang w:val="id-ID"/>
              </w:rPr>
            </w:pPr>
            <w:r w:rsidRPr="00FC4D1F">
              <w:rPr>
                <w:sz w:val="22"/>
                <w:szCs w:val="22"/>
                <w:lang w:val="id-ID"/>
              </w:rPr>
              <w:t>Kelompok</w:t>
            </w:r>
          </w:p>
        </w:tc>
        <w:tc>
          <w:tcPr>
            <w:tcW w:w="691" w:type="dxa"/>
          </w:tcPr>
          <w:p w:rsidR="00003E2B" w:rsidRPr="00FC4D1F" w:rsidRDefault="00003E2B" w:rsidP="00FC4D1F">
            <w:pPr>
              <w:jc w:val="center"/>
              <w:rPr>
                <w:sz w:val="22"/>
                <w:szCs w:val="22"/>
                <w:lang w:val="id-ID"/>
              </w:rPr>
            </w:pPr>
            <w:r>
              <w:rPr>
                <w:sz w:val="22"/>
                <w:szCs w:val="22"/>
                <w:lang w:val="id-ID"/>
              </w:rPr>
              <w:t>N</w:t>
            </w:r>
          </w:p>
        </w:tc>
        <w:tc>
          <w:tcPr>
            <w:tcW w:w="876" w:type="dxa"/>
          </w:tcPr>
          <w:p w:rsidR="00003E2B" w:rsidRPr="00FC4D1F" w:rsidRDefault="008D334D" w:rsidP="00FC4D1F">
            <w:pPr>
              <w:jc w:val="center"/>
              <w:rPr>
                <w:sz w:val="22"/>
                <w:szCs w:val="22"/>
                <w:lang w:val="id-ID"/>
              </w:rPr>
            </w:pPr>
            <m:oMathPara>
              <m:oMath>
                <m:sSup>
                  <m:sSupPr>
                    <m:ctrlPr>
                      <w:rPr>
                        <w:rFonts w:ascii="Cambria Math" w:hAnsi="Cambria Math"/>
                        <w:i/>
                        <w:sz w:val="22"/>
                        <w:szCs w:val="22"/>
                        <w:lang w:val="id-ID"/>
                      </w:rPr>
                    </m:ctrlPr>
                  </m:sSupPr>
                  <m:e>
                    <m:r>
                      <w:rPr>
                        <w:rFonts w:ascii="Cambria Math" w:hAnsi="Cambria Math"/>
                        <w:sz w:val="22"/>
                        <w:szCs w:val="22"/>
                        <w:lang w:val="id-ID"/>
                      </w:rPr>
                      <m:t>SD</m:t>
                    </m:r>
                  </m:e>
                  <m:sup>
                    <m:r>
                      <w:rPr>
                        <w:rFonts w:ascii="Cambria Math" w:hAnsi="Cambria Math"/>
                        <w:sz w:val="22"/>
                        <w:szCs w:val="22"/>
                        <w:lang w:val="id-ID"/>
                      </w:rPr>
                      <m:t>2</m:t>
                    </m:r>
                  </m:sup>
                </m:sSup>
              </m:oMath>
            </m:oMathPara>
          </w:p>
        </w:tc>
        <w:tc>
          <w:tcPr>
            <w:tcW w:w="1148" w:type="dxa"/>
          </w:tcPr>
          <w:p w:rsidR="00003E2B" w:rsidRPr="00FC4D1F" w:rsidRDefault="008D334D" w:rsidP="00FC4D1F">
            <w:pPr>
              <w:jc w:val="center"/>
              <w:rPr>
                <w:sz w:val="22"/>
                <w:szCs w:val="22"/>
                <w:lang w:val="id-ID"/>
              </w:rPr>
            </w:pPr>
            <m:oMathPara>
              <m:oMath>
                <m:sSub>
                  <m:sSubPr>
                    <m:ctrlPr>
                      <w:rPr>
                        <w:rFonts w:ascii="Cambria Math" w:hAnsi="Cambria Math"/>
                        <w:i/>
                        <w:sz w:val="22"/>
                        <w:szCs w:val="22"/>
                        <w:lang w:val="id-ID"/>
                      </w:rPr>
                    </m:ctrlPr>
                  </m:sSubPr>
                  <m:e>
                    <m:r>
                      <w:rPr>
                        <w:rFonts w:ascii="Cambria Math" w:hAnsi="Cambria Math"/>
                        <w:sz w:val="22"/>
                        <w:szCs w:val="22"/>
                        <w:lang w:val="id-ID"/>
                      </w:rPr>
                      <m:t>F</m:t>
                    </m:r>
                  </m:e>
                  <m:sub>
                    <m:r>
                      <w:rPr>
                        <w:rFonts w:ascii="Cambria Math" w:hAnsi="Cambria Math"/>
                        <w:sz w:val="22"/>
                        <w:szCs w:val="22"/>
                        <w:lang w:val="id-ID"/>
                      </w:rPr>
                      <m:t>hitung</m:t>
                    </m:r>
                  </m:sub>
                </m:sSub>
              </m:oMath>
            </m:oMathPara>
          </w:p>
        </w:tc>
        <w:tc>
          <w:tcPr>
            <w:tcW w:w="1305" w:type="dxa"/>
          </w:tcPr>
          <w:p w:rsidR="00003E2B" w:rsidRPr="00FC4D1F" w:rsidRDefault="008D334D" w:rsidP="00FC4D1F">
            <w:pPr>
              <w:jc w:val="center"/>
              <w:rPr>
                <w:sz w:val="22"/>
                <w:szCs w:val="22"/>
                <w:lang w:val="id-ID"/>
              </w:rPr>
            </w:pPr>
            <m:oMathPara>
              <m:oMath>
                <m:sSub>
                  <m:sSubPr>
                    <m:ctrlPr>
                      <w:rPr>
                        <w:rFonts w:ascii="Cambria Math" w:hAnsi="Cambria Math"/>
                        <w:i/>
                        <w:sz w:val="22"/>
                        <w:szCs w:val="22"/>
                        <w:lang w:val="id-ID"/>
                      </w:rPr>
                    </m:ctrlPr>
                  </m:sSubPr>
                  <m:e>
                    <m:r>
                      <w:rPr>
                        <w:rFonts w:ascii="Cambria Math" w:hAnsi="Cambria Math"/>
                        <w:sz w:val="22"/>
                        <w:szCs w:val="22"/>
                        <w:lang w:val="id-ID"/>
                      </w:rPr>
                      <m:t>F</m:t>
                    </m:r>
                  </m:e>
                  <m:sub>
                    <m:r>
                      <w:rPr>
                        <w:rFonts w:ascii="Cambria Math" w:hAnsi="Cambria Math"/>
                        <w:sz w:val="22"/>
                        <w:szCs w:val="22"/>
                        <w:lang w:val="id-ID"/>
                      </w:rPr>
                      <m:t>tabel</m:t>
                    </m:r>
                  </m:sub>
                </m:sSub>
              </m:oMath>
            </m:oMathPara>
          </w:p>
        </w:tc>
        <w:tc>
          <w:tcPr>
            <w:tcW w:w="1982" w:type="dxa"/>
          </w:tcPr>
          <w:p w:rsidR="00003E2B" w:rsidRPr="00FC4D1F" w:rsidRDefault="00003E2B" w:rsidP="00FC4D1F">
            <w:pPr>
              <w:jc w:val="center"/>
              <w:rPr>
                <w:sz w:val="22"/>
                <w:szCs w:val="22"/>
                <w:lang w:val="id-ID"/>
              </w:rPr>
            </w:pPr>
            <w:r w:rsidRPr="00FC4D1F">
              <w:rPr>
                <w:sz w:val="22"/>
                <w:szCs w:val="22"/>
                <w:lang w:val="id-ID"/>
              </w:rPr>
              <w:t>kesimpulan</w:t>
            </w:r>
          </w:p>
        </w:tc>
      </w:tr>
      <w:tr w:rsidR="00003E2B" w:rsidTr="00003E2B">
        <w:tc>
          <w:tcPr>
            <w:tcW w:w="1158" w:type="dxa"/>
            <w:vMerge w:val="restart"/>
          </w:tcPr>
          <w:p w:rsidR="00003E2B" w:rsidRPr="00003E2B" w:rsidRDefault="00003E2B" w:rsidP="00FC4D1F">
            <w:pPr>
              <w:jc w:val="center"/>
              <w:rPr>
                <w:sz w:val="22"/>
                <w:szCs w:val="22"/>
                <w:lang w:val="id-ID"/>
              </w:rPr>
            </w:pPr>
          </w:p>
          <w:p w:rsidR="00003E2B" w:rsidRPr="00003E2B" w:rsidRDefault="00003E2B" w:rsidP="00FC4D1F">
            <w:pPr>
              <w:jc w:val="center"/>
              <w:rPr>
                <w:sz w:val="22"/>
                <w:szCs w:val="22"/>
                <w:lang w:val="id-ID"/>
              </w:rPr>
            </w:pPr>
            <w:r w:rsidRPr="00003E2B">
              <w:rPr>
                <w:sz w:val="22"/>
                <w:szCs w:val="22"/>
                <w:lang w:val="id-ID"/>
              </w:rPr>
              <w:t>0,05</w:t>
            </w:r>
          </w:p>
        </w:tc>
        <w:tc>
          <w:tcPr>
            <w:tcW w:w="1595" w:type="dxa"/>
          </w:tcPr>
          <w:p w:rsidR="00003E2B" w:rsidRPr="00003E2B" w:rsidRDefault="00003E2B" w:rsidP="004011BD">
            <w:pPr>
              <w:jc w:val="center"/>
              <w:rPr>
                <w:sz w:val="22"/>
                <w:szCs w:val="22"/>
                <w:lang w:val="id-ID"/>
              </w:rPr>
            </w:pPr>
            <w:r w:rsidRPr="00003E2B">
              <w:rPr>
                <w:sz w:val="22"/>
                <w:szCs w:val="22"/>
                <w:lang w:val="id-ID"/>
              </w:rPr>
              <w:t xml:space="preserve">Eksperimen </w:t>
            </w:r>
          </w:p>
        </w:tc>
        <w:tc>
          <w:tcPr>
            <w:tcW w:w="691" w:type="dxa"/>
          </w:tcPr>
          <w:p w:rsidR="00003E2B" w:rsidRPr="00003E2B" w:rsidRDefault="00003E2B" w:rsidP="00FC4D1F">
            <w:pPr>
              <w:jc w:val="center"/>
              <w:rPr>
                <w:sz w:val="22"/>
                <w:szCs w:val="22"/>
                <w:lang w:val="id-ID"/>
              </w:rPr>
            </w:pPr>
            <w:r w:rsidRPr="00003E2B">
              <w:rPr>
                <w:sz w:val="22"/>
                <w:szCs w:val="22"/>
                <w:lang w:val="id-ID"/>
              </w:rPr>
              <w:t>36</w:t>
            </w:r>
          </w:p>
        </w:tc>
        <w:tc>
          <w:tcPr>
            <w:tcW w:w="876" w:type="dxa"/>
          </w:tcPr>
          <w:p w:rsidR="00003E2B" w:rsidRPr="00003E2B" w:rsidRDefault="00003E2B" w:rsidP="00FC4D1F">
            <w:pPr>
              <w:jc w:val="center"/>
              <w:rPr>
                <w:sz w:val="22"/>
                <w:szCs w:val="22"/>
                <w:lang w:val="id-ID"/>
              </w:rPr>
            </w:pPr>
            <w:r w:rsidRPr="00003E2B">
              <w:rPr>
                <w:sz w:val="22"/>
                <w:szCs w:val="22"/>
                <w:lang w:val="id-ID"/>
              </w:rPr>
              <w:t>16,492</w:t>
            </w:r>
          </w:p>
        </w:tc>
        <w:tc>
          <w:tcPr>
            <w:tcW w:w="1148" w:type="dxa"/>
            <w:vMerge w:val="restart"/>
          </w:tcPr>
          <w:p w:rsidR="00003E2B" w:rsidRPr="00003E2B" w:rsidRDefault="00003E2B" w:rsidP="00FC4D1F">
            <w:pPr>
              <w:jc w:val="center"/>
              <w:rPr>
                <w:sz w:val="22"/>
                <w:szCs w:val="22"/>
                <w:lang w:val="id-ID"/>
              </w:rPr>
            </w:pPr>
          </w:p>
          <w:p w:rsidR="00003E2B" w:rsidRPr="00003E2B" w:rsidRDefault="00003E2B" w:rsidP="00FC4D1F">
            <w:pPr>
              <w:jc w:val="center"/>
              <w:rPr>
                <w:sz w:val="22"/>
                <w:szCs w:val="22"/>
                <w:lang w:val="id-ID"/>
              </w:rPr>
            </w:pPr>
            <w:r w:rsidRPr="00003E2B">
              <w:rPr>
                <w:sz w:val="22"/>
                <w:szCs w:val="22"/>
                <w:lang w:val="id-ID"/>
              </w:rPr>
              <w:t>1,289</w:t>
            </w:r>
          </w:p>
        </w:tc>
        <w:tc>
          <w:tcPr>
            <w:tcW w:w="1305" w:type="dxa"/>
            <w:vMerge w:val="restart"/>
          </w:tcPr>
          <w:p w:rsidR="00003E2B" w:rsidRPr="00003E2B" w:rsidRDefault="00003E2B" w:rsidP="00FC4D1F">
            <w:pPr>
              <w:jc w:val="center"/>
              <w:rPr>
                <w:sz w:val="22"/>
                <w:szCs w:val="22"/>
                <w:lang w:val="id-ID"/>
              </w:rPr>
            </w:pPr>
          </w:p>
          <w:p w:rsidR="00003E2B" w:rsidRPr="00003E2B" w:rsidRDefault="00003E2B" w:rsidP="00FC4D1F">
            <w:pPr>
              <w:jc w:val="center"/>
              <w:rPr>
                <w:sz w:val="22"/>
                <w:szCs w:val="22"/>
                <w:lang w:val="id-ID"/>
              </w:rPr>
            </w:pPr>
            <w:r w:rsidRPr="00003E2B">
              <w:rPr>
                <w:sz w:val="22"/>
                <w:szCs w:val="22"/>
                <w:lang w:val="id-ID"/>
              </w:rPr>
              <w:t>1,80</w:t>
            </w:r>
          </w:p>
        </w:tc>
        <w:tc>
          <w:tcPr>
            <w:tcW w:w="1982" w:type="dxa"/>
            <w:vMerge w:val="restart"/>
          </w:tcPr>
          <w:p w:rsidR="00003E2B" w:rsidRPr="00003E2B" w:rsidRDefault="008D334D" w:rsidP="00FC4D1F">
            <w:pPr>
              <w:jc w:val="center"/>
              <w:rPr>
                <w:sz w:val="22"/>
                <w:szCs w:val="22"/>
                <w:lang w:val="id-ID"/>
              </w:rPr>
            </w:pPr>
            <m:oMathPara>
              <m:oMath>
                <m:sSub>
                  <m:sSubPr>
                    <m:ctrlPr>
                      <w:rPr>
                        <w:rFonts w:ascii="Cambria Math" w:hAnsi="Cambria Math"/>
                        <w:i/>
                        <w:sz w:val="22"/>
                        <w:szCs w:val="22"/>
                        <w:lang w:val="id-ID"/>
                      </w:rPr>
                    </m:ctrlPr>
                  </m:sSubPr>
                  <m:e>
                    <m:r>
                      <w:rPr>
                        <w:rFonts w:ascii="Cambria Math" w:hAnsi="Cambria Math"/>
                        <w:sz w:val="22"/>
                        <w:szCs w:val="22"/>
                        <w:lang w:val="id-ID"/>
                      </w:rPr>
                      <m:t>F</m:t>
                    </m:r>
                  </m:e>
                  <m:sub>
                    <m:r>
                      <w:rPr>
                        <w:rFonts w:ascii="Cambria Math" w:hAnsi="Cambria Math"/>
                        <w:sz w:val="22"/>
                        <w:szCs w:val="22"/>
                        <w:lang w:val="id-ID"/>
                      </w:rPr>
                      <m:t>hitung</m:t>
                    </m:r>
                  </m:sub>
                </m:sSub>
                <m:r>
                  <w:rPr>
                    <w:rFonts w:ascii="Cambria Math" w:hAnsi="Cambria Math"/>
                    <w:sz w:val="22"/>
                    <w:szCs w:val="22"/>
                    <w:lang w:val="id-ID"/>
                  </w:rPr>
                  <m:t xml:space="preserve">&lt; </m:t>
                </m:r>
                <m:sSub>
                  <m:sSubPr>
                    <m:ctrlPr>
                      <w:rPr>
                        <w:rFonts w:ascii="Cambria Math" w:hAnsi="Cambria Math"/>
                        <w:i/>
                        <w:sz w:val="22"/>
                        <w:szCs w:val="22"/>
                        <w:lang w:val="id-ID"/>
                      </w:rPr>
                    </m:ctrlPr>
                  </m:sSubPr>
                  <m:e>
                    <m:r>
                      <w:rPr>
                        <w:rFonts w:ascii="Cambria Math" w:hAnsi="Cambria Math"/>
                        <w:sz w:val="22"/>
                        <w:szCs w:val="22"/>
                        <w:lang w:val="id-ID"/>
                      </w:rPr>
                      <m:t>F</m:t>
                    </m:r>
                  </m:e>
                  <m:sub>
                    <m:r>
                      <w:rPr>
                        <w:rFonts w:ascii="Cambria Math" w:hAnsi="Cambria Math"/>
                        <w:sz w:val="22"/>
                        <w:szCs w:val="22"/>
                        <w:lang w:val="id-ID"/>
                      </w:rPr>
                      <m:t>hitung</m:t>
                    </m:r>
                  </m:sub>
                </m:sSub>
              </m:oMath>
            </m:oMathPara>
          </w:p>
          <w:p w:rsidR="00003E2B" w:rsidRPr="00003E2B" w:rsidRDefault="00003E2B" w:rsidP="004011BD">
            <w:pPr>
              <w:jc w:val="center"/>
              <w:rPr>
                <w:sz w:val="22"/>
                <w:szCs w:val="22"/>
                <w:lang w:val="id-ID"/>
              </w:rPr>
            </w:pPr>
            <w:r>
              <w:rPr>
                <w:sz w:val="22"/>
                <w:szCs w:val="22"/>
                <w:lang w:val="id-ID"/>
              </w:rPr>
              <w:t>homogen</w:t>
            </w:r>
          </w:p>
        </w:tc>
      </w:tr>
      <w:tr w:rsidR="00003E2B" w:rsidTr="00003E2B">
        <w:tc>
          <w:tcPr>
            <w:tcW w:w="1158" w:type="dxa"/>
            <w:vMerge/>
          </w:tcPr>
          <w:p w:rsidR="00003E2B" w:rsidRPr="00003E2B" w:rsidRDefault="00003E2B" w:rsidP="00FC4D1F">
            <w:pPr>
              <w:rPr>
                <w:b/>
                <w:sz w:val="22"/>
                <w:szCs w:val="22"/>
                <w:lang w:val="id-ID"/>
              </w:rPr>
            </w:pPr>
          </w:p>
        </w:tc>
        <w:tc>
          <w:tcPr>
            <w:tcW w:w="1595" w:type="dxa"/>
          </w:tcPr>
          <w:p w:rsidR="00003E2B" w:rsidRPr="00003E2B" w:rsidRDefault="00003E2B" w:rsidP="00FC4D1F">
            <w:pPr>
              <w:jc w:val="center"/>
              <w:rPr>
                <w:sz w:val="22"/>
                <w:szCs w:val="22"/>
                <w:lang w:val="id-ID"/>
              </w:rPr>
            </w:pPr>
            <w:r w:rsidRPr="00003E2B">
              <w:rPr>
                <w:sz w:val="22"/>
                <w:szCs w:val="22"/>
                <w:lang w:val="id-ID"/>
              </w:rPr>
              <w:t>Kontrol</w:t>
            </w:r>
          </w:p>
        </w:tc>
        <w:tc>
          <w:tcPr>
            <w:tcW w:w="691" w:type="dxa"/>
          </w:tcPr>
          <w:p w:rsidR="00003E2B" w:rsidRPr="00003E2B" w:rsidRDefault="00003E2B" w:rsidP="00003E2B">
            <w:pPr>
              <w:jc w:val="center"/>
              <w:rPr>
                <w:sz w:val="22"/>
                <w:szCs w:val="22"/>
                <w:lang w:val="id-ID"/>
              </w:rPr>
            </w:pPr>
            <w:r w:rsidRPr="00003E2B">
              <w:rPr>
                <w:sz w:val="22"/>
                <w:szCs w:val="22"/>
                <w:lang w:val="id-ID"/>
              </w:rPr>
              <w:t>35</w:t>
            </w:r>
          </w:p>
        </w:tc>
        <w:tc>
          <w:tcPr>
            <w:tcW w:w="876" w:type="dxa"/>
          </w:tcPr>
          <w:p w:rsidR="00003E2B" w:rsidRPr="00003E2B" w:rsidRDefault="00003E2B" w:rsidP="00FC4D1F">
            <w:pPr>
              <w:rPr>
                <w:sz w:val="22"/>
                <w:szCs w:val="22"/>
                <w:lang w:val="id-ID"/>
              </w:rPr>
            </w:pPr>
            <w:r w:rsidRPr="00003E2B">
              <w:rPr>
                <w:sz w:val="22"/>
                <w:szCs w:val="22"/>
                <w:lang w:val="id-ID"/>
              </w:rPr>
              <w:t>12,793</w:t>
            </w:r>
          </w:p>
        </w:tc>
        <w:tc>
          <w:tcPr>
            <w:tcW w:w="1148" w:type="dxa"/>
            <w:vMerge/>
          </w:tcPr>
          <w:p w:rsidR="00003E2B" w:rsidRPr="00003E2B" w:rsidRDefault="00003E2B" w:rsidP="00FC4D1F">
            <w:pPr>
              <w:rPr>
                <w:b/>
                <w:sz w:val="22"/>
                <w:szCs w:val="22"/>
                <w:lang w:val="id-ID"/>
              </w:rPr>
            </w:pPr>
          </w:p>
        </w:tc>
        <w:tc>
          <w:tcPr>
            <w:tcW w:w="1305" w:type="dxa"/>
            <w:vMerge/>
          </w:tcPr>
          <w:p w:rsidR="00003E2B" w:rsidRPr="00003E2B" w:rsidRDefault="00003E2B" w:rsidP="00FC4D1F">
            <w:pPr>
              <w:rPr>
                <w:b/>
                <w:sz w:val="22"/>
                <w:szCs w:val="22"/>
                <w:lang w:val="id-ID"/>
              </w:rPr>
            </w:pPr>
          </w:p>
        </w:tc>
        <w:tc>
          <w:tcPr>
            <w:tcW w:w="1982" w:type="dxa"/>
            <w:vMerge/>
          </w:tcPr>
          <w:p w:rsidR="00003E2B" w:rsidRPr="00003E2B" w:rsidRDefault="00003E2B" w:rsidP="00FC4D1F">
            <w:pPr>
              <w:rPr>
                <w:b/>
                <w:sz w:val="22"/>
                <w:szCs w:val="22"/>
                <w:lang w:val="id-ID"/>
              </w:rPr>
            </w:pPr>
          </w:p>
        </w:tc>
      </w:tr>
    </w:tbl>
    <w:p w:rsidR="00F8102F" w:rsidRDefault="00F8102F" w:rsidP="00F8102F">
      <w:pPr>
        <w:ind w:firstLine="567"/>
        <w:rPr>
          <w:lang w:val="id-ID"/>
        </w:rPr>
      </w:pPr>
    </w:p>
    <w:p w:rsidR="00231DAA" w:rsidRPr="00231DAA" w:rsidRDefault="004011BD" w:rsidP="00F8102F">
      <w:pPr>
        <w:ind w:firstLine="567"/>
        <w:rPr>
          <w:rFonts w:eastAsiaTheme="minorHAnsi"/>
          <w:lang w:val="id-ID"/>
        </w:rPr>
      </w:pPr>
      <w:r>
        <w:rPr>
          <w:lang w:val="id-ID"/>
        </w:rPr>
        <w:t xml:space="preserve">Berdasarkan data yang diperoleh </w:t>
      </w:r>
      <w:r w:rsidR="00231DAA">
        <w:rPr>
          <w:lang w:val="id-ID"/>
        </w:rPr>
        <w:t xml:space="preserve">diatas </w:t>
      </w:r>
      <w:r>
        <w:rPr>
          <w:lang w:val="id-ID"/>
        </w:rPr>
        <w:t xml:space="preserve">dapat disimpulkan </w:t>
      </w:r>
      <w:r>
        <w:rPr>
          <w:rFonts w:eastAsiaTheme="minorHAnsi"/>
          <w:lang w:val="id-ID"/>
        </w:rPr>
        <w:t xml:space="preserve">bahwa </w:t>
      </w:r>
      <w:r w:rsidR="00231DAA">
        <w:rPr>
          <w:rFonts w:eastAsiaTheme="minorHAnsi"/>
          <w:lang w:val="id-ID"/>
        </w:rPr>
        <w:t>varians</w:t>
      </w:r>
      <w:r>
        <w:rPr>
          <w:rFonts w:eastAsiaTheme="minorHAnsi"/>
          <w:lang w:val="id-ID"/>
        </w:rPr>
        <w:t xml:space="preserve"> </w:t>
      </w:r>
      <w:r w:rsidR="00231DAA">
        <w:rPr>
          <w:rFonts w:eastAsiaTheme="minorHAnsi"/>
          <w:lang w:val="id-ID"/>
        </w:rPr>
        <w:t>dalam</w:t>
      </w:r>
      <w:r>
        <w:rPr>
          <w:rFonts w:eastAsiaTheme="minorHAnsi"/>
          <w:lang w:val="id-ID"/>
        </w:rPr>
        <w:t xml:space="preserve"> masing-masing kelompok</w:t>
      </w:r>
      <w:r w:rsidR="00231DAA">
        <w:rPr>
          <w:rFonts w:eastAsiaTheme="minorHAnsi"/>
          <w:lang w:val="id-ID"/>
        </w:rPr>
        <w:t xml:space="preserve"> adalah homogen</w:t>
      </w:r>
      <w:r>
        <w:rPr>
          <w:rFonts w:eastAsiaTheme="minorHAnsi"/>
          <w:lang w:val="id-ID"/>
        </w:rPr>
        <w:t>.</w:t>
      </w:r>
      <w:r w:rsidR="00231DAA">
        <w:rPr>
          <w:rFonts w:eastAsiaTheme="minorHAnsi"/>
          <w:lang w:val="id-ID"/>
        </w:rPr>
        <w:t xml:space="preserve"> Disamping menggunakan rumus Uji </w:t>
      </w:r>
      <w:r w:rsidR="00231DAA" w:rsidRPr="00231DAA">
        <w:rPr>
          <w:rFonts w:eastAsiaTheme="minorHAnsi"/>
          <w:i/>
          <w:lang w:val="id-ID"/>
        </w:rPr>
        <w:t>F</w:t>
      </w:r>
      <w:r w:rsidR="00231DAA">
        <w:rPr>
          <w:rFonts w:eastAsiaTheme="minorHAnsi"/>
          <w:lang w:val="id-ID"/>
        </w:rPr>
        <w:t xml:space="preserve">, untuk menguji homogenitas peneliti juga menggunakan bantuan </w:t>
      </w:r>
      <w:r w:rsidR="00231DAA">
        <w:rPr>
          <w:i/>
          <w:lang w:val="id-ID"/>
        </w:rPr>
        <w:t xml:space="preserve">SPSS 16.0 for </w:t>
      </w:r>
      <w:r w:rsidR="00231DAA" w:rsidRPr="00231DAA">
        <w:rPr>
          <w:lang w:val="id-ID"/>
        </w:rPr>
        <w:t>Windows</w:t>
      </w:r>
      <w:r w:rsidR="00231DAA">
        <w:rPr>
          <w:lang w:val="id-ID"/>
        </w:rPr>
        <w:t xml:space="preserve">. </w:t>
      </w:r>
      <w:r w:rsidR="00231DAA" w:rsidRPr="00231DAA">
        <w:rPr>
          <w:rFonts w:eastAsiaTheme="minorHAnsi"/>
          <w:lang w:val="id-ID"/>
        </w:rPr>
        <w:t>Untuk</w:t>
      </w:r>
      <w:r w:rsidR="00231DAA">
        <w:rPr>
          <w:rFonts w:eastAsiaTheme="minorHAnsi"/>
          <w:lang w:val="id-ID"/>
        </w:rPr>
        <w:t xml:space="preserve"> perhitungan selengkapnya baik secara manual maupun dengan </w:t>
      </w:r>
      <w:r w:rsidR="00231DAA" w:rsidRPr="00231DAA">
        <w:rPr>
          <w:rFonts w:eastAsiaTheme="minorHAnsi"/>
          <w:i/>
          <w:lang w:val="id-ID"/>
        </w:rPr>
        <w:t>SPSS</w:t>
      </w:r>
      <w:r w:rsidR="00231DAA">
        <w:rPr>
          <w:rFonts w:eastAsiaTheme="minorHAnsi"/>
          <w:lang w:val="id-ID"/>
        </w:rPr>
        <w:t xml:space="preserve"> dapat dilihat </w:t>
      </w:r>
      <w:r w:rsidR="00730224" w:rsidRPr="00730224">
        <w:rPr>
          <w:rFonts w:eastAsiaTheme="minorHAnsi"/>
          <w:lang w:val="id-ID"/>
        </w:rPr>
        <w:t>pada lampiran 14</w:t>
      </w:r>
      <w:r w:rsidR="00231DAA" w:rsidRPr="00730224">
        <w:rPr>
          <w:rFonts w:eastAsiaTheme="minorHAnsi"/>
          <w:lang w:val="id-ID"/>
        </w:rPr>
        <w:t xml:space="preserve">. </w:t>
      </w:r>
    </w:p>
    <w:p w:rsidR="004011BD" w:rsidRPr="004011BD" w:rsidRDefault="004011BD" w:rsidP="004011BD">
      <w:pPr>
        <w:pStyle w:val="ListParagraph"/>
        <w:numPr>
          <w:ilvl w:val="1"/>
          <w:numId w:val="9"/>
        </w:numPr>
        <w:ind w:left="426" w:hanging="426"/>
        <w:rPr>
          <w:rFonts w:ascii="Times New Roman" w:hAnsi="Times New Roman"/>
          <w:sz w:val="24"/>
          <w:szCs w:val="24"/>
          <w:lang w:val="id-ID"/>
        </w:rPr>
      </w:pPr>
      <w:r w:rsidRPr="004011BD">
        <w:rPr>
          <w:rFonts w:ascii="Times New Roman" w:hAnsi="Times New Roman"/>
          <w:sz w:val="24"/>
          <w:szCs w:val="24"/>
          <w:lang w:val="id-ID"/>
        </w:rPr>
        <w:lastRenderedPageBreak/>
        <w:t>Uji Normalitas Data</w:t>
      </w:r>
    </w:p>
    <w:p w:rsidR="00387D68" w:rsidRDefault="00CF5C71" w:rsidP="00387D68">
      <w:pPr>
        <w:ind w:firstLine="567"/>
        <w:rPr>
          <w:lang w:val="id-ID"/>
        </w:rPr>
      </w:pPr>
      <w:r w:rsidRPr="009B575B">
        <w:rPr>
          <w:lang w:val="id-ID"/>
        </w:rPr>
        <w:t xml:space="preserve">Uji normalitas dimaksudkan untuk </w:t>
      </w:r>
      <w:r w:rsidR="00A27546">
        <w:rPr>
          <w:lang w:val="id-ID"/>
        </w:rPr>
        <w:t xml:space="preserve">menguji apakah dalam sebuah </w:t>
      </w:r>
      <w:r w:rsidR="00A27546" w:rsidRPr="00A27546">
        <w:rPr>
          <w:i/>
          <w:lang w:val="id-ID"/>
        </w:rPr>
        <w:t>t-test</w:t>
      </w:r>
      <w:r w:rsidR="00A27546">
        <w:rPr>
          <w:lang w:val="id-ID"/>
        </w:rPr>
        <w:t xml:space="preserve"> mempunyai distribusi normal atau tidak</w:t>
      </w:r>
      <w:r w:rsidRPr="009B575B">
        <w:rPr>
          <w:lang w:val="id-ID"/>
        </w:rPr>
        <w:t>. Suatu distribusi dikatakan normal jika taraf sig</w:t>
      </w:r>
      <w:r w:rsidR="004D2C42">
        <w:rPr>
          <w:lang w:val="id-ID"/>
        </w:rPr>
        <w:t xml:space="preserve">nifikansinya lebih besar dari 0,05. </w:t>
      </w:r>
      <w:r w:rsidR="004D2C42" w:rsidRPr="009B575B">
        <w:rPr>
          <w:lang w:val="id-ID"/>
        </w:rPr>
        <w:t>S</w:t>
      </w:r>
      <w:r w:rsidRPr="009B575B">
        <w:rPr>
          <w:lang w:val="id-ID"/>
        </w:rPr>
        <w:t>edangkan</w:t>
      </w:r>
      <w:r w:rsidR="004D2C42">
        <w:rPr>
          <w:lang w:val="id-ID"/>
        </w:rPr>
        <w:t xml:space="preserve"> </w:t>
      </w:r>
      <w:r w:rsidRPr="009B575B">
        <w:rPr>
          <w:lang w:val="id-ID"/>
        </w:rPr>
        <w:t>jika tara</w:t>
      </w:r>
      <w:r w:rsidR="004D2C42">
        <w:rPr>
          <w:lang w:val="id-ID"/>
        </w:rPr>
        <w:t xml:space="preserve">f signifikansinya kurang dari 0,05 </w:t>
      </w:r>
      <w:r w:rsidRPr="009B575B">
        <w:rPr>
          <w:lang w:val="id-ID"/>
        </w:rPr>
        <w:t xml:space="preserve">maka distribusinya dikatakan tidak normal. </w:t>
      </w:r>
      <w:r w:rsidR="00147CCE" w:rsidRPr="009B575B">
        <w:rPr>
          <w:lang w:val="id-ID"/>
        </w:rPr>
        <w:t>Uji normali</w:t>
      </w:r>
      <w:r w:rsidR="00844A17" w:rsidRPr="009B575B">
        <w:rPr>
          <w:lang w:val="id-ID"/>
        </w:rPr>
        <w:t xml:space="preserve">tas dilakukan sebanyak dua kali. Yang pertama </w:t>
      </w:r>
      <w:r w:rsidR="00147CCE" w:rsidRPr="009B575B">
        <w:rPr>
          <w:lang w:val="id-ID"/>
        </w:rPr>
        <w:t>untuk uji normalitas data hasil angket dan</w:t>
      </w:r>
      <w:r w:rsidR="00844A17" w:rsidRPr="009B575B">
        <w:rPr>
          <w:lang w:val="id-ID"/>
        </w:rPr>
        <w:t xml:space="preserve"> yang kedua </w:t>
      </w:r>
      <w:r w:rsidR="00147CCE" w:rsidRPr="009B575B">
        <w:rPr>
          <w:lang w:val="id-ID"/>
        </w:rPr>
        <w:t xml:space="preserve"> uji normalitas data hasil </w:t>
      </w:r>
      <w:r w:rsidR="00147CCE" w:rsidRPr="009B575B">
        <w:rPr>
          <w:i/>
          <w:lang w:val="id-ID"/>
        </w:rPr>
        <w:t>post-test.</w:t>
      </w:r>
      <w:r w:rsidR="00387D68">
        <w:rPr>
          <w:i/>
          <w:lang w:val="id-ID"/>
        </w:rPr>
        <w:t xml:space="preserve"> </w:t>
      </w:r>
      <w:r w:rsidR="00387D68">
        <w:rPr>
          <w:lang w:val="id-ID"/>
        </w:rPr>
        <w:t xml:space="preserve">Data </w:t>
      </w:r>
      <w:r w:rsidR="00892F84">
        <w:rPr>
          <w:lang w:val="id-ID"/>
        </w:rPr>
        <w:t xml:space="preserve">tersebut dihitung dengan menggunakan uji </w:t>
      </w:r>
      <w:r w:rsidR="00387D68" w:rsidRPr="00892F84">
        <w:rPr>
          <w:i/>
          <w:lang w:val="id-ID"/>
        </w:rPr>
        <w:t>Kolomogrov-Smirnov</w:t>
      </w:r>
      <w:r w:rsidR="00892F84">
        <w:rPr>
          <w:lang w:val="id-ID"/>
        </w:rPr>
        <w:t>. Data tersebut dapat dilihat pada tabel berikut.</w:t>
      </w:r>
    </w:p>
    <w:p w:rsidR="00892F84" w:rsidRPr="005A6FDF" w:rsidRDefault="00892F84" w:rsidP="005A6FDF">
      <w:pPr>
        <w:ind w:firstLine="567"/>
        <w:jc w:val="center"/>
        <w:rPr>
          <w:b/>
          <w:i/>
          <w:lang w:val="id-ID"/>
        </w:rPr>
      </w:pPr>
      <w:r w:rsidRPr="005A6FDF">
        <w:rPr>
          <w:b/>
          <w:lang w:val="id-ID"/>
        </w:rPr>
        <w:t xml:space="preserve">Tabel </w:t>
      </w:r>
      <w:r w:rsidR="00C03865">
        <w:rPr>
          <w:b/>
          <w:lang w:val="id-ID"/>
        </w:rPr>
        <w:t>4.4</w:t>
      </w:r>
      <w:r w:rsidR="006C5CA6">
        <w:rPr>
          <w:b/>
          <w:lang w:val="id-ID"/>
        </w:rPr>
        <w:t xml:space="preserve"> </w:t>
      </w:r>
      <w:r w:rsidRPr="005A6FDF">
        <w:rPr>
          <w:b/>
          <w:lang w:val="id-ID"/>
        </w:rPr>
        <w:t xml:space="preserve">Uji Normalitas Data Angket dan </w:t>
      </w:r>
      <w:r w:rsidR="005A6FDF" w:rsidRPr="005A6FDF">
        <w:rPr>
          <w:b/>
          <w:i/>
          <w:lang w:val="id-ID"/>
        </w:rPr>
        <w:t>Post-test</w:t>
      </w:r>
    </w:p>
    <w:tbl>
      <w:tblPr>
        <w:tblStyle w:val="TableGrid"/>
        <w:tblW w:w="7655" w:type="dxa"/>
        <w:tblInd w:w="250" w:type="dxa"/>
        <w:tblLook w:val="04A0" w:firstRow="1" w:lastRow="0" w:firstColumn="1" w:lastColumn="0" w:noHBand="0" w:noVBand="1"/>
      </w:tblPr>
      <w:tblGrid>
        <w:gridCol w:w="1275"/>
        <w:gridCol w:w="2249"/>
        <w:gridCol w:w="1012"/>
        <w:gridCol w:w="1112"/>
        <w:gridCol w:w="1014"/>
        <w:gridCol w:w="993"/>
      </w:tblGrid>
      <w:tr w:rsidR="00E11A67" w:rsidTr="00387D68">
        <w:trPr>
          <w:trHeight w:val="278"/>
        </w:trPr>
        <w:tc>
          <w:tcPr>
            <w:tcW w:w="1275" w:type="dxa"/>
            <w:vMerge w:val="restart"/>
          </w:tcPr>
          <w:p w:rsidR="00E11A67" w:rsidRDefault="00E11A67" w:rsidP="00387D68">
            <w:pPr>
              <w:jc w:val="center"/>
              <w:rPr>
                <w:sz w:val="22"/>
                <w:szCs w:val="22"/>
                <w:lang w:val="id-ID"/>
              </w:rPr>
            </w:pPr>
          </w:p>
          <w:p w:rsidR="00E11A67" w:rsidRPr="00CA0C35" w:rsidRDefault="00387D68" w:rsidP="00387D68">
            <w:pPr>
              <w:jc w:val="center"/>
              <w:rPr>
                <w:sz w:val="22"/>
                <w:szCs w:val="22"/>
                <w:lang w:val="id-ID"/>
              </w:rPr>
            </w:pPr>
            <w:r>
              <w:rPr>
                <w:sz w:val="22"/>
                <w:szCs w:val="22"/>
                <w:lang w:val="id-ID"/>
              </w:rPr>
              <w:t>Taraf sig.</w:t>
            </w:r>
          </w:p>
        </w:tc>
        <w:tc>
          <w:tcPr>
            <w:tcW w:w="2249" w:type="dxa"/>
            <w:vMerge w:val="restart"/>
          </w:tcPr>
          <w:p w:rsidR="00387D68" w:rsidRDefault="00387D68" w:rsidP="00387D68">
            <w:pPr>
              <w:jc w:val="center"/>
              <w:rPr>
                <w:sz w:val="22"/>
                <w:szCs w:val="22"/>
                <w:lang w:val="id-ID"/>
              </w:rPr>
            </w:pPr>
            <w:r>
              <w:rPr>
                <w:sz w:val="22"/>
                <w:szCs w:val="22"/>
                <w:lang w:val="id-ID"/>
              </w:rPr>
              <w:t xml:space="preserve">Uji </w:t>
            </w:r>
          </w:p>
          <w:p w:rsidR="00E11A67" w:rsidRPr="00CA0C35" w:rsidRDefault="00387D68" w:rsidP="00387D68">
            <w:pPr>
              <w:jc w:val="center"/>
              <w:rPr>
                <w:sz w:val="22"/>
                <w:szCs w:val="22"/>
                <w:lang w:val="id-ID"/>
              </w:rPr>
            </w:pPr>
            <w:r>
              <w:rPr>
                <w:sz w:val="22"/>
                <w:szCs w:val="22"/>
                <w:lang w:val="id-ID"/>
              </w:rPr>
              <w:t>Normalitas</w:t>
            </w:r>
          </w:p>
        </w:tc>
        <w:tc>
          <w:tcPr>
            <w:tcW w:w="2124" w:type="dxa"/>
            <w:gridSpan w:val="2"/>
          </w:tcPr>
          <w:p w:rsidR="00E11A67" w:rsidRPr="00CA0C35" w:rsidRDefault="00E11A67" w:rsidP="00387D68">
            <w:pPr>
              <w:jc w:val="center"/>
              <w:rPr>
                <w:sz w:val="22"/>
                <w:szCs w:val="22"/>
                <w:lang w:val="id-ID"/>
              </w:rPr>
            </w:pPr>
            <w:r w:rsidRPr="00CA0C35">
              <w:rPr>
                <w:sz w:val="22"/>
                <w:szCs w:val="22"/>
                <w:lang w:val="id-ID"/>
              </w:rPr>
              <w:t>Eksperimen</w:t>
            </w:r>
          </w:p>
        </w:tc>
        <w:tc>
          <w:tcPr>
            <w:tcW w:w="2007" w:type="dxa"/>
            <w:gridSpan w:val="2"/>
          </w:tcPr>
          <w:p w:rsidR="00E11A67" w:rsidRPr="00CA0C35" w:rsidRDefault="00E11A67" w:rsidP="00387D68">
            <w:pPr>
              <w:jc w:val="center"/>
              <w:rPr>
                <w:sz w:val="22"/>
                <w:szCs w:val="22"/>
                <w:lang w:val="id-ID"/>
              </w:rPr>
            </w:pPr>
            <w:r w:rsidRPr="00CA0C35">
              <w:rPr>
                <w:sz w:val="22"/>
                <w:szCs w:val="22"/>
                <w:lang w:val="id-ID"/>
              </w:rPr>
              <w:t>Kontrol</w:t>
            </w:r>
          </w:p>
        </w:tc>
      </w:tr>
      <w:tr w:rsidR="00E11A67" w:rsidTr="00387D68">
        <w:trPr>
          <w:trHeight w:val="277"/>
        </w:trPr>
        <w:tc>
          <w:tcPr>
            <w:tcW w:w="1275" w:type="dxa"/>
            <w:vMerge/>
          </w:tcPr>
          <w:p w:rsidR="00E11A67" w:rsidRPr="00CA0C35" w:rsidRDefault="00E11A67" w:rsidP="00387D68">
            <w:pPr>
              <w:jc w:val="center"/>
              <w:rPr>
                <w:sz w:val="22"/>
                <w:szCs w:val="22"/>
                <w:lang w:val="id-ID"/>
              </w:rPr>
            </w:pPr>
          </w:p>
        </w:tc>
        <w:tc>
          <w:tcPr>
            <w:tcW w:w="2249" w:type="dxa"/>
            <w:vMerge/>
          </w:tcPr>
          <w:p w:rsidR="00E11A67" w:rsidRPr="00CA0C35" w:rsidRDefault="00E11A67" w:rsidP="00387D68">
            <w:pPr>
              <w:jc w:val="center"/>
              <w:rPr>
                <w:sz w:val="22"/>
                <w:szCs w:val="22"/>
                <w:lang w:val="id-ID"/>
              </w:rPr>
            </w:pPr>
          </w:p>
        </w:tc>
        <w:tc>
          <w:tcPr>
            <w:tcW w:w="1012" w:type="dxa"/>
          </w:tcPr>
          <w:p w:rsidR="00E11A67" w:rsidRPr="00CA0C35" w:rsidRDefault="0062472D" w:rsidP="00387D68">
            <w:pPr>
              <w:jc w:val="center"/>
              <w:rPr>
                <w:sz w:val="22"/>
                <w:szCs w:val="22"/>
                <w:lang w:val="id-ID"/>
              </w:rPr>
            </w:pPr>
            <w:r w:rsidRPr="00CA0C35">
              <w:rPr>
                <w:sz w:val="22"/>
                <w:szCs w:val="22"/>
                <w:lang w:val="id-ID"/>
              </w:rPr>
              <w:t>A</w:t>
            </w:r>
            <w:r w:rsidR="00E11A67" w:rsidRPr="00CA0C35">
              <w:rPr>
                <w:sz w:val="22"/>
                <w:szCs w:val="22"/>
                <w:lang w:val="id-ID"/>
              </w:rPr>
              <w:t>ngket</w:t>
            </w:r>
          </w:p>
        </w:tc>
        <w:tc>
          <w:tcPr>
            <w:tcW w:w="1112" w:type="dxa"/>
          </w:tcPr>
          <w:p w:rsidR="00E11A67" w:rsidRPr="00CA0C35" w:rsidRDefault="00E11A67" w:rsidP="00387D68">
            <w:pPr>
              <w:jc w:val="center"/>
              <w:rPr>
                <w:i/>
                <w:sz w:val="22"/>
                <w:szCs w:val="22"/>
                <w:lang w:val="id-ID"/>
              </w:rPr>
            </w:pPr>
            <w:r w:rsidRPr="00CA0C35">
              <w:rPr>
                <w:i/>
                <w:sz w:val="22"/>
                <w:szCs w:val="22"/>
                <w:lang w:val="id-ID"/>
              </w:rPr>
              <w:t>Post-test</w:t>
            </w:r>
          </w:p>
        </w:tc>
        <w:tc>
          <w:tcPr>
            <w:tcW w:w="1014" w:type="dxa"/>
          </w:tcPr>
          <w:p w:rsidR="00E11A67" w:rsidRPr="00CA0C35" w:rsidRDefault="00E11A67" w:rsidP="00387D68">
            <w:pPr>
              <w:jc w:val="center"/>
              <w:rPr>
                <w:sz w:val="22"/>
                <w:szCs w:val="22"/>
                <w:lang w:val="id-ID"/>
              </w:rPr>
            </w:pPr>
            <w:r w:rsidRPr="00CA0C35">
              <w:rPr>
                <w:sz w:val="22"/>
                <w:szCs w:val="22"/>
                <w:lang w:val="id-ID"/>
              </w:rPr>
              <w:t>angket</w:t>
            </w:r>
          </w:p>
        </w:tc>
        <w:tc>
          <w:tcPr>
            <w:tcW w:w="993" w:type="dxa"/>
          </w:tcPr>
          <w:p w:rsidR="00E11A67" w:rsidRPr="00CA0C35" w:rsidRDefault="00E11A67" w:rsidP="00387D68">
            <w:pPr>
              <w:jc w:val="center"/>
              <w:rPr>
                <w:sz w:val="22"/>
                <w:szCs w:val="22"/>
                <w:lang w:val="id-ID"/>
              </w:rPr>
            </w:pPr>
            <w:r w:rsidRPr="00CA0C35">
              <w:rPr>
                <w:i/>
                <w:sz w:val="22"/>
                <w:szCs w:val="22"/>
                <w:lang w:val="id-ID"/>
              </w:rPr>
              <w:t>Post-test</w:t>
            </w:r>
          </w:p>
        </w:tc>
      </w:tr>
      <w:tr w:rsidR="00E11A67" w:rsidTr="00387D68">
        <w:tc>
          <w:tcPr>
            <w:tcW w:w="1275" w:type="dxa"/>
          </w:tcPr>
          <w:p w:rsidR="00E11A67" w:rsidRPr="00CA0C35" w:rsidRDefault="00E11A67" w:rsidP="00387D68">
            <w:pPr>
              <w:jc w:val="center"/>
              <w:rPr>
                <w:sz w:val="22"/>
                <w:szCs w:val="22"/>
                <w:lang w:val="id-ID"/>
              </w:rPr>
            </w:pPr>
            <w:r w:rsidRPr="00CA0C35">
              <w:rPr>
                <w:sz w:val="22"/>
                <w:szCs w:val="22"/>
                <w:lang w:val="id-ID"/>
              </w:rPr>
              <w:t>0,05</w:t>
            </w:r>
          </w:p>
        </w:tc>
        <w:tc>
          <w:tcPr>
            <w:tcW w:w="2249" w:type="dxa"/>
          </w:tcPr>
          <w:p w:rsidR="00E11A67" w:rsidRPr="00CA0C35" w:rsidRDefault="00E11A67" w:rsidP="00387D68">
            <w:pPr>
              <w:jc w:val="center"/>
              <w:rPr>
                <w:i/>
                <w:sz w:val="22"/>
                <w:szCs w:val="22"/>
                <w:lang w:val="id-ID"/>
              </w:rPr>
            </w:pPr>
            <w:r w:rsidRPr="00CA0C35">
              <w:rPr>
                <w:i/>
                <w:sz w:val="22"/>
                <w:szCs w:val="22"/>
                <w:lang w:val="id-ID"/>
              </w:rPr>
              <w:t>Kolomogrov-Smirnov</w:t>
            </w:r>
          </w:p>
        </w:tc>
        <w:tc>
          <w:tcPr>
            <w:tcW w:w="1012" w:type="dxa"/>
          </w:tcPr>
          <w:p w:rsidR="00E11A67" w:rsidRPr="00CA0C35" w:rsidRDefault="00387D68" w:rsidP="00387D68">
            <w:pPr>
              <w:jc w:val="center"/>
              <w:rPr>
                <w:sz w:val="22"/>
                <w:szCs w:val="22"/>
                <w:lang w:val="id-ID"/>
              </w:rPr>
            </w:pPr>
            <w:r>
              <w:rPr>
                <w:sz w:val="22"/>
                <w:szCs w:val="22"/>
                <w:lang w:val="id-ID"/>
              </w:rPr>
              <w:t>0,567</w:t>
            </w:r>
          </w:p>
        </w:tc>
        <w:tc>
          <w:tcPr>
            <w:tcW w:w="1112" w:type="dxa"/>
          </w:tcPr>
          <w:p w:rsidR="00E11A67" w:rsidRPr="00CA0C35" w:rsidRDefault="00387D68" w:rsidP="00387D68">
            <w:pPr>
              <w:jc w:val="center"/>
              <w:rPr>
                <w:sz w:val="22"/>
                <w:szCs w:val="22"/>
                <w:lang w:val="id-ID"/>
              </w:rPr>
            </w:pPr>
            <w:r>
              <w:rPr>
                <w:sz w:val="22"/>
                <w:szCs w:val="22"/>
                <w:lang w:val="id-ID"/>
              </w:rPr>
              <w:t>0,489</w:t>
            </w:r>
          </w:p>
        </w:tc>
        <w:tc>
          <w:tcPr>
            <w:tcW w:w="1014" w:type="dxa"/>
          </w:tcPr>
          <w:p w:rsidR="00E11A67" w:rsidRPr="00CA0C35" w:rsidRDefault="00387D68" w:rsidP="00387D68">
            <w:pPr>
              <w:jc w:val="center"/>
              <w:rPr>
                <w:sz w:val="22"/>
                <w:szCs w:val="22"/>
                <w:lang w:val="id-ID"/>
              </w:rPr>
            </w:pPr>
            <w:r>
              <w:rPr>
                <w:sz w:val="22"/>
                <w:szCs w:val="22"/>
                <w:lang w:val="id-ID"/>
              </w:rPr>
              <w:t>0,599</w:t>
            </w:r>
          </w:p>
        </w:tc>
        <w:tc>
          <w:tcPr>
            <w:tcW w:w="993" w:type="dxa"/>
          </w:tcPr>
          <w:p w:rsidR="00E11A67" w:rsidRPr="00CA0C35" w:rsidRDefault="00387D68" w:rsidP="00387D68">
            <w:pPr>
              <w:jc w:val="center"/>
              <w:rPr>
                <w:sz w:val="22"/>
                <w:szCs w:val="22"/>
                <w:lang w:val="id-ID"/>
              </w:rPr>
            </w:pPr>
            <w:r>
              <w:rPr>
                <w:sz w:val="22"/>
                <w:szCs w:val="22"/>
                <w:lang w:val="id-ID"/>
              </w:rPr>
              <w:t>0,459</w:t>
            </w:r>
          </w:p>
        </w:tc>
      </w:tr>
      <w:tr w:rsidR="00E11A67" w:rsidTr="00387D68">
        <w:tc>
          <w:tcPr>
            <w:tcW w:w="1275" w:type="dxa"/>
          </w:tcPr>
          <w:p w:rsidR="00E11A67" w:rsidRPr="00CA0C35" w:rsidRDefault="00E11A67" w:rsidP="00387D68">
            <w:pPr>
              <w:jc w:val="center"/>
              <w:rPr>
                <w:i/>
                <w:sz w:val="22"/>
                <w:szCs w:val="22"/>
                <w:lang w:val="id-ID"/>
              </w:rPr>
            </w:pPr>
            <w:r>
              <w:rPr>
                <w:i/>
                <w:sz w:val="22"/>
                <w:szCs w:val="22"/>
                <w:lang w:val="id-ID"/>
              </w:rPr>
              <w:t>Kesimpulan</w:t>
            </w:r>
          </w:p>
        </w:tc>
        <w:tc>
          <w:tcPr>
            <w:tcW w:w="2249" w:type="dxa"/>
          </w:tcPr>
          <w:p w:rsidR="00E11A67" w:rsidRDefault="00387D68" w:rsidP="00387D68">
            <w:pPr>
              <w:jc w:val="center"/>
              <w:rPr>
                <w:i/>
                <w:sz w:val="22"/>
                <w:szCs w:val="22"/>
                <w:lang w:val="id-ID"/>
              </w:rPr>
            </w:pPr>
            <w:r>
              <w:rPr>
                <w:i/>
                <w:sz w:val="22"/>
                <w:szCs w:val="22"/>
                <w:lang w:val="id-ID"/>
              </w:rPr>
              <w:t>Asymp. Sig. (2-tailed)</w:t>
            </w:r>
          </w:p>
          <w:p w:rsidR="00387D68" w:rsidRPr="00CA0C35" w:rsidRDefault="00387D68" w:rsidP="00387D68">
            <w:pPr>
              <w:jc w:val="center"/>
              <w:rPr>
                <w:i/>
                <w:sz w:val="22"/>
                <w:szCs w:val="22"/>
                <w:lang w:val="id-ID"/>
              </w:rPr>
            </w:pPr>
            <w:r>
              <w:rPr>
                <w:i/>
                <w:sz w:val="22"/>
                <w:szCs w:val="22"/>
                <w:lang w:val="id-ID"/>
              </w:rPr>
              <w:t>&gt;0,05</w:t>
            </w:r>
          </w:p>
        </w:tc>
        <w:tc>
          <w:tcPr>
            <w:tcW w:w="2124" w:type="dxa"/>
            <w:gridSpan w:val="2"/>
          </w:tcPr>
          <w:p w:rsidR="00E11A67" w:rsidRPr="00CA0C35" w:rsidRDefault="00387D68" w:rsidP="00387D68">
            <w:pPr>
              <w:jc w:val="center"/>
              <w:rPr>
                <w:sz w:val="22"/>
                <w:szCs w:val="22"/>
                <w:lang w:val="id-ID"/>
              </w:rPr>
            </w:pPr>
            <w:r>
              <w:rPr>
                <w:sz w:val="22"/>
                <w:szCs w:val="22"/>
                <w:lang w:val="id-ID"/>
              </w:rPr>
              <w:t>Data berdidtribusi normal</w:t>
            </w:r>
          </w:p>
        </w:tc>
        <w:tc>
          <w:tcPr>
            <w:tcW w:w="2007" w:type="dxa"/>
            <w:gridSpan w:val="2"/>
          </w:tcPr>
          <w:p w:rsidR="00E11A67" w:rsidRPr="00CA0C35" w:rsidRDefault="00387D68" w:rsidP="00387D68">
            <w:pPr>
              <w:jc w:val="center"/>
              <w:rPr>
                <w:sz w:val="22"/>
                <w:szCs w:val="22"/>
                <w:lang w:val="id-ID"/>
              </w:rPr>
            </w:pPr>
            <w:r>
              <w:rPr>
                <w:sz w:val="22"/>
                <w:szCs w:val="22"/>
                <w:lang w:val="id-ID"/>
              </w:rPr>
              <w:t>Data berdidtribusi normal</w:t>
            </w:r>
          </w:p>
        </w:tc>
      </w:tr>
    </w:tbl>
    <w:p w:rsidR="009A1B33" w:rsidRPr="009A1B33" w:rsidRDefault="009A1B33" w:rsidP="00B864EB">
      <w:pPr>
        <w:ind w:firstLine="567"/>
        <w:rPr>
          <w:lang w:val="id-ID"/>
        </w:rPr>
      </w:pPr>
    </w:p>
    <w:p w:rsidR="004D2C42" w:rsidRPr="009B575B" w:rsidRDefault="00A27546" w:rsidP="00B864EB">
      <w:pPr>
        <w:ind w:firstLine="567"/>
        <w:rPr>
          <w:rFonts w:eastAsiaTheme="minorHAnsi"/>
          <w:lang w:val="id-ID"/>
        </w:rPr>
      </w:pPr>
      <w:r>
        <w:rPr>
          <w:lang w:val="id-ID"/>
        </w:rPr>
        <w:t xml:space="preserve">Berdasarkan data yang diperoleh dari perhitungan hasil uji </w:t>
      </w:r>
      <w:r w:rsidRPr="00A27546">
        <w:rPr>
          <w:i/>
          <w:lang w:val="id-ID"/>
        </w:rPr>
        <w:t>Kolomogrof-Smirnov</w:t>
      </w:r>
      <w:r>
        <w:rPr>
          <w:lang w:val="id-ID"/>
        </w:rPr>
        <w:t xml:space="preserve"> dapat disimpulkan </w:t>
      </w:r>
      <w:r w:rsidR="00B80EB3" w:rsidRPr="009B575B">
        <w:rPr>
          <w:rFonts w:eastAsiaTheme="minorHAnsi"/>
          <w:lang w:val="id-ID"/>
        </w:rPr>
        <w:t xml:space="preserve">bahwa data </w:t>
      </w:r>
      <w:r w:rsidR="004D2C42">
        <w:rPr>
          <w:rFonts w:eastAsiaTheme="minorHAnsi"/>
          <w:lang w:val="id-ID"/>
        </w:rPr>
        <w:t xml:space="preserve">rata-rata berdistribusi normal karena memiliki signifikansi &gt; 0.05. </w:t>
      </w:r>
    </w:p>
    <w:p w:rsidR="009B575B" w:rsidRPr="004D2C42" w:rsidRDefault="004D2C42" w:rsidP="00B864EB">
      <w:pPr>
        <w:ind w:firstLine="567"/>
        <w:rPr>
          <w:rFonts w:eastAsiaTheme="minorHAnsi"/>
          <w:lang w:val="id-ID"/>
        </w:rPr>
      </w:pPr>
      <w:r>
        <w:rPr>
          <w:rFonts w:eastAsiaTheme="minorHAnsi"/>
          <w:lang w:val="id-ID"/>
        </w:rPr>
        <w:t xml:space="preserve"> Hasil </w:t>
      </w:r>
      <w:r>
        <w:rPr>
          <w:lang w:val="id-ID"/>
        </w:rPr>
        <w:t>u</w:t>
      </w:r>
      <w:r w:rsidR="00D548D7" w:rsidRPr="009B575B">
        <w:rPr>
          <w:lang w:val="id-ID"/>
        </w:rPr>
        <w:t xml:space="preserve">ji normalitas data </w:t>
      </w:r>
      <w:r w:rsidR="00044CB8">
        <w:rPr>
          <w:lang w:val="id-ID"/>
        </w:rPr>
        <w:t>tersebut</w:t>
      </w:r>
      <w:r>
        <w:rPr>
          <w:lang w:val="id-ID"/>
        </w:rPr>
        <w:t xml:space="preserve"> </w:t>
      </w:r>
      <w:r w:rsidR="00D548D7" w:rsidRPr="009B575B">
        <w:rPr>
          <w:lang w:val="id-ID"/>
        </w:rPr>
        <w:t xml:space="preserve">menggunakan bantuan </w:t>
      </w:r>
      <w:r w:rsidR="00D548D7" w:rsidRPr="009B575B">
        <w:rPr>
          <w:i/>
          <w:lang w:val="id-ID"/>
        </w:rPr>
        <w:t xml:space="preserve">SPSS 16.0 for Windows </w:t>
      </w:r>
      <w:r>
        <w:rPr>
          <w:lang w:val="id-ID"/>
        </w:rPr>
        <w:t xml:space="preserve">lihat pada </w:t>
      </w:r>
      <w:r w:rsidRPr="003737ED">
        <w:rPr>
          <w:lang w:val="id-ID"/>
        </w:rPr>
        <w:t>lampiran</w:t>
      </w:r>
      <w:r w:rsidR="00730224">
        <w:rPr>
          <w:lang w:val="id-ID"/>
        </w:rPr>
        <w:t xml:space="preserve"> 17</w:t>
      </w:r>
      <w:r w:rsidR="005A6FDF">
        <w:rPr>
          <w:lang w:val="id-ID"/>
        </w:rPr>
        <w:t>.</w:t>
      </w:r>
      <w:r w:rsidR="00EB4ADE">
        <w:rPr>
          <w:lang w:val="id-ID"/>
        </w:rPr>
        <w:t xml:space="preserve"> </w:t>
      </w:r>
    </w:p>
    <w:p w:rsidR="002E0CD5" w:rsidRPr="009B575B" w:rsidRDefault="002E0CD5" w:rsidP="00B864EB">
      <w:pPr>
        <w:ind w:firstLine="567"/>
        <w:rPr>
          <w:rFonts w:eastAsiaTheme="minorHAnsi"/>
          <w:lang w:val="id-ID"/>
        </w:rPr>
      </w:pPr>
      <w:r w:rsidRPr="009B575B">
        <w:rPr>
          <w:rFonts w:eastAsiaTheme="minorHAnsi"/>
          <w:lang w:val="id-ID"/>
        </w:rPr>
        <w:t xml:space="preserve">Berdasarkan uji normalitas </w:t>
      </w:r>
      <w:r w:rsidR="005605FE" w:rsidRPr="009B575B">
        <w:rPr>
          <w:rFonts w:eastAsiaTheme="minorHAnsi"/>
          <w:lang w:val="id-ID"/>
        </w:rPr>
        <w:t xml:space="preserve">dari data hasil angket motivasi dan data hasil </w:t>
      </w:r>
      <w:r w:rsidR="005605FE" w:rsidRPr="009B575B">
        <w:rPr>
          <w:rFonts w:eastAsiaTheme="minorHAnsi"/>
          <w:i/>
          <w:lang w:val="id-ID"/>
        </w:rPr>
        <w:t>post</w:t>
      </w:r>
      <w:r w:rsidR="005605FE" w:rsidRPr="005A6FDF">
        <w:rPr>
          <w:rFonts w:eastAsiaTheme="minorHAnsi"/>
          <w:i/>
          <w:lang w:val="id-ID"/>
        </w:rPr>
        <w:t>-test</w:t>
      </w:r>
      <w:r w:rsidR="005605FE" w:rsidRPr="009B575B">
        <w:rPr>
          <w:rFonts w:eastAsiaTheme="minorHAnsi"/>
          <w:lang w:val="id-ID"/>
        </w:rPr>
        <w:t xml:space="preserve"> </w:t>
      </w:r>
      <w:r w:rsidRPr="009B575B">
        <w:rPr>
          <w:rFonts w:eastAsiaTheme="minorHAnsi"/>
          <w:lang w:val="id-ID"/>
        </w:rPr>
        <w:t xml:space="preserve">diketahui bahwa kelas eksperimen dan kelas kontrol berasal dari distribusi yang normal, maka </w:t>
      </w:r>
      <w:r w:rsidR="005A6FDF">
        <w:rPr>
          <w:rFonts w:eastAsiaTheme="minorHAnsi"/>
          <w:lang w:val="id-ID"/>
        </w:rPr>
        <w:t>uji statistik parametrik dapat digunakan</w:t>
      </w:r>
      <w:r w:rsidRPr="009B575B">
        <w:rPr>
          <w:rFonts w:eastAsiaTheme="minorHAnsi"/>
          <w:lang w:val="id-ID"/>
        </w:rPr>
        <w:t>.</w:t>
      </w:r>
    </w:p>
    <w:p w:rsidR="002E0CD5" w:rsidRPr="009B575B" w:rsidRDefault="00E8054E" w:rsidP="00B864EB">
      <w:pPr>
        <w:pStyle w:val="ListParagraph"/>
        <w:numPr>
          <w:ilvl w:val="1"/>
          <w:numId w:val="9"/>
        </w:numPr>
        <w:spacing w:line="480" w:lineRule="auto"/>
        <w:ind w:left="426" w:hanging="426"/>
        <w:rPr>
          <w:rFonts w:ascii="Times New Roman" w:hAnsi="Times New Roman"/>
          <w:lang w:val="id-ID"/>
        </w:rPr>
      </w:pPr>
      <w:r w:rsidRPr="009B575B">
        <w:rPr>
          <w:rFonts w:ascii="Times New Roman" w:hAnsi="Times New Roman"/>
          <w:sz w:val="24"/>
          <w:szCs w:val="24"/>
          <w:lang w:val="id-ID"/>
        </w:rPr>
        <w:lastRenderedPageBreak/>
        <w:t xml:space="preserve">Uji Hipotesis </w:t>
      </w:r>
    </w:p>
    <w:p w:rsidR="00356513" w:rsidRDefault="00E8054E" w:rsidP="00B864EB">
      <w:pPr>
        <w:ind w:firstLine="567"/>
        <w:rPr>
          <w:lang w:val="id-ID"/>
        </w:rPr>
      </w:pPr>
      <w:r w:rsidRPr="009B575B">
        <w:rPr>
          <w:lang w:val="id-ID"/>
        </w:rPr>
        <w:t xml:space="preserve">Uji hipotesis yang digunakan </w:t>
      </w:r>
      <w:r w:rsidR="00D80EFC" w:rsidRPr="009B575B">
        <w:rPr>
          <w:lang w:val="id-ID"/>
        </w:rPr>
        <w:t xml:space="preserve">dalam penelitian </w:t>
      </w:r>
      <w:r w:rsidR="00356513" w:rsidRPr="009B575B">
        <w:rPr>
          <w:lang w:val="id-ID"/>
        </w:rPr>
        <w:t xml:space="preserve">ini adalah uji statistik parametrik, yaitu </w:t>
      </w:r>
      <w:r w:rsidR="00356513" w:rsidRPr="009B575B">
        <w:rPr>
          <w:i/>
          <w:lang w:val="id-ID"/>
        </w:rPr>
        <w:t>Indepentent Samples t-test</w:t>
      </w:r>
      <w:r w:rsidR="00356513" w:rsidRPr="009B575B">
        <w:rPr>
          <w:lang w:val="id-ID"/>
        </w:rPr>
        <w:t xml:space="preserve">. Uji ini digunakan untuk mengambil keputusan apakah hipotesis penelitian diterima atau ditolak. </w:t>
      </w:r>
    </w:p>
    <w:p w:rsidR="00CA7086" w:rsidRPr="00142E8C" w:rsidRDefault="00CA7086" w:rsidP="00CA7086">
      <w:pPr>
        <w:pStyle w:val="ListParagraph"/>
        <w:spacing w:line="480" w:lineRule="auto"/>
        <w:ind w:left="851" w:hanging="851"/>
        <w:rPr>
          <w:rFonts w:ascii="Times New Roman" w:hAnsi="Times New Roman"/>
          <w:sz w:val="24"/>
          <w:szCs w:val="24"/>
        </w:rPr>
      </w:pPr>
      <w:r w:rsidRPr="00142E8C">
        <w:rPr>
          <w:rFonts w:ascii="Times New Roman" w:hAnsi="Times New Roman"/>
          <w:sz w:val="24"/>
          <w:szCs w:val="24"/>
        </w:rPr>
        <w:t>H</w:t>
      </w:r>
      <w:r w:rsidRPr="00142E8C">
        <w:rPr>
          <w:rFonts w:ascii="Times New Roman" w:hAnsi="Times New Roman"/>
          <w:position w:val="-12"/>
          <w:sz w:val="24"/>
          <w:szCs w:val="24"/>
        </w:rPr>
        <w:t>o</w:t>
      </w:r>
      <w:r w:rsidRPr="00142E8C">
        <w:rPr>
          <w:rFonts w:ascii="Times New Roman" w:hAnsi="Times New Roman"/>
          <w:sz w:val="24"/>
          <w:szCs w:val="24"/>
        </w:rPr>
        <w:t xml:space="preserve"> = (</w:t>
      </w:r>
      <m:oMath>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2</m:t>
            </m:r>
          </m:sub>
        </m:sSub>
        <m:r>
          <w:rPr>
            <w:rFonts w:ascii="Cambria Math" w:hAnsi="Cambria Math"/>
            <w:sz w:val="24"/>
            <w:szCs w:val="24"/>
          </w:rPr>
          <m:t xml:space="preserve">) </m:t>
        </m:r>
      </m:oMath>
      <w:r w:rsidRPr="00142E8C">
        <w:rPr>
          <w:rFonts w:ascii="Times New Roman" w:hAnsi="Times New Roman"/>
          <w:sz w:val="24"/>
          <w:szCs w:val="24"/>
        </w:rPr>
        <w:t xml:space="preserve">tidak ada pengaruh yang signifikan penggunaan model pembelajaran </w:t>
      </w:r>
      <w:r w:rsidRPr="00142E8C">
        <w:rPr>
          <w:rFonts w:ascii="Times New Roman" w:hAnsi="Times New Roman"/>
          <w:i/>
          <w:sz w:val="24"/>
          <w:szCs w:val="24"/>
          <w:lang w:val="id-ID"/>
        </w:rPr>
        <w:t>quantum teaching</w:t>
      </w:r>
      <w:r>
        <w:rPr>
          <w:rFonts w:ascii="Times New Roman" w:hAnsi="Times New Roman"/>
          <w:sz w:val="24"/>
          <w:szCs w:val="24"/>
          <w:lang w:val="id-ID"/>
        </w:rPr>
        <w:t xml:space="preserve"> dengan teknik </w:t>
      </w:r>
      <w:r w:rsidRPr="00142E8C">
        <w:rPr>
          <w:rFonts w:ascii="Times New Roman" w:hAnsi="Times New Roman"/>
          <w:i/>
          <w:sz w:val="24"/>
          <w:szCs w:val="24"/>
          <w:lang w:val="id-ID"/>
        </w:rPr>
        <w:t>mind mapping</w:t>
      </w:r>
      <w:r>
        <w:rPr>
          <w:rFonts w:ascii="Times New Roman" w:hAnsi="Times New Roman"/>
          <w:sz w:val="24"/>
          <w:szCs w:val="24"/>
          <w:lang w:val="id-ID"/>
        </w:rPr>
        <w:t xml:space="preserve"> terhadap motivasi dan hasil belajar matematika siswa kelas VIII di MTs Negeri Karangrejo</w:t>
      </w:r>
      <w:r w:rsidRPr="00142E8C">
        <w:rPr>
          <w:rFonts w:ascii="Times New Roman" w:hAnsi="Times New Roman"/>
          <w:sz w:val="24"/>
          <w:szCs w:val="24"/>
        </w:rPr>
        <w:t xml:space="preserve"> </w:t>
      </w:r>
      <w:proofErr w:type="spellStart"/>
      <w:r w:rsidRPr="00142E8C">
        <w:rPr>
          <w:rFonts w:ascii="Times New Roman" w:hAnsi="Times New Roman"/>
          <w:sz w:val="24"/>
          <w:szCs w:val="24"/>
        </w:rPr>
        <w:t>Tulungagung</w:t>
      </w:r>
      <w:proofErr w:type="spellEnd"/>
      <w:r w:rsidRPr="00142E8C">
        <w:rPr>
          <w:rFonts w:ascii="Times New Roman" w:hAnsi="Times New Roman"/>
          <w:sz w:val="24"/>
          <w:szCs w:val="24"/>
        </w:rPr>
        <w:t xml:space="preserve"> </w:t>
      </w:r>
      <w:proofErr w:type="spellStart"/>
      <w:r w:rsidRPr="00142E8C">
        <w:rPr>
          <w:rFonts w:ascii="Times New Roman" w:hAnsi="Times New Roman"/>
          <w:sz w:val="24"/>
          <w:szCs w:val="24"/>
        </w:rPr>
        <w:t>tahun</w:t>
      </w:r>
      <w:proofErr w:type="spellEnd"/>
      <w:r w:rsidRPr="00142E8C">
        <w:rPr>
          <w:rFonts w:ascii="Times New Roman" w:hAnsi="Times New Roman"/>
          <w:sz w:val="24"/>
          <w:szCs w:val="24"/>
        </w:rPr>
        <w:t xml:space="preserve"> </w:t>
      </w:r>
      <w:proofErr w:type="spellStart"/>
      <w:r w:rsidRPr="00142E8C">
        <w:rPr>
          <w:rFonts w:ascii="Times New Roman" w:hAnsi="Times New Roman"/>
          <w:sz w:val="24"/>
          <w:szCs w:val="24"/>
        </w:rPr>
        <w:t>ajaran</w:t>
      </w:r>
      <w:proofErr w:type="spellEnd"/>
      <w:r w:rsidRPr="00142E8C">
        <w:rPr>
          <w:rFonts w:ascii="Times New Roman" w:hAnsi="Times New Roman"/>
          <w:sz w:val="24"/>
          <w:szCs w:val="24"/>
        </w:rPr>
        <w:t xml:space="preserve"> 2012/2013.</w:t>
      </w:r>
    </w:p>
    <w:p w:rsidR="00CA7086" w:rsidRPr="00142E8C" w:rsidRDefault="00CA7086" w:rsidP="00CA7086">
      <w:pPr>
        <w:pStyle w:val="ListParagraph"/>
        <w:spacing w:line="480" w:lineRule="auto"/>
        <w:ind w:left="851" w:hanging="851"/>
        <w:rPr>
          <w:rFonts w:ascii="Times New Roman" w:hAnsi="Times New Roman"/>
          <w:sz w:val="24"/>
          <w:szCs w:val="24"/>
        </w:rPr>
      </w:pPr>
      <w:r w:rsidRPr="00142E8C">
        <w:rPr>
          <w:rFonts w:ascii="Times New Roman" w:hAnsi="Times New Roman"/>
          <w:sz w:val="24"/>
          <w:szCs w:val="24"/>
        </w:rPr>
        <w:t>H</w:t>
      </w:r>
      <w:r w:rsidRPr="00142E8C">
        <w:rPr>
          <w:rFonts w:ascii="Times New Roman" w:hAnsi="Times New Roman"/>
          <w:position w:val="-10"/>
          <w:sz w:val="24"/>
          <w:szCs w:val="24"/>
        </w:rPr>
        <w:t>a</w:t>
      </w:r>
      <w:r w:rsidRPr="00142E8C">
        <w:rPr>
          <w:rFonts w:ascii="Times New Roman" w:hAnsi="Times New Roman"/>
          <w:sz w:val="24"/>
          <w:szCs w:val="24"/>
        </w:rPr>
        <w:t xml:space="preserve"> = (</w:t>
      </w:r>
      <m:oMath>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1</m:t>
            </m:r>
          </m:sub>
        </m:sSub>
        <m:r>
          <w:rPr>
            <w:rFonts w:ascii="Cambria Math" w:hAnsi="Cambria Math"/>
            <w:sz w:val="24"/>
            <w:szCs w:val="24"/>
          </w:rPr>
          <m:t>&gt;</m:t>
        </m:r>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2</m:t>
            </m:r>
          </m:sub>
        </m:sSub>
      </m:oMath>
      <w:r w:rsidRPr="00142E8C">
        <w:rPr>
          <w:rFonts w:ascii="Times New Roman" w:hAnsi="Times New Roman"/>
          <w:sz w:val="24"/>
          <w:szCs w:val="24"/>
        </w:rPr>
        <w:t xml:space="preserve">) </w:t>
      </w:r>
      <w:proofErr w:type="spellStart"/>
      <w:r w:rsidRPr="00142E8C">
        <w:rPr>
          <w:rFonts w:ascii="Times New Roman" w:hAnsi="Times New Roman"/>
          <w:sz w:val="24"/>
          <w:szCs w:val="24"/>
        </w:rPr>
        <w:t>ada</w:t>
      </w:r>
      <w:proofErr w:type="spellEnd"/>
      <w:r w:rsidRPr="00142E8C">
        <w:rPr>
          <w:rFonts w:ascii="Times New Roman" w:hAnsi="Times New Roman"/>
          <w:sz w:val="24"/>
          <w:szCs w:val="24"/>
        </w:rPr>
        <w:t xml:space="preserve"> </w:t>
      </w:r>
      <w:proofErr w:type="spellStart"/>
      <w:r w:rsidRPr="00142E8C">
        <w:rPr>
          <w:rFonts w:ascii="Times New Roman" w:hAnsi="Times New Roman"/>
          <w:sz w:val="24"/>
          <w:szCs w:val="24"/>
        </w:rPr>
        <w:t>ada</w:t>
      </w:r>
      <w:proofErr w:type="spellEnd"/>
      <w:r w:rsidRPr="00142E8C">
        <w:rPr>
          <w:rFonts w:ascii="Times New Roman" w:hAnsi="Times New Roman"/>
          <w:sz w:val="24"/>
          <w:szCs w:val="24"/>
        </w:rPr>
        <w:t xml:space="preserve"> </w:t>
      </w:r>
      <w:proofErr w:type="spellStart"/>
      <w:r w:rsidRPr="00142E8C">
        <w:rPr>
          <w:rFonts w:ascii="Times New Roman" w:hAnsi="Times New Roman"/>
          <w:sz w:val="24"/>
          <w:szCs w:val="24"/>
        </w:rPr>
        <w:t>pengaruh</w:t>
      </w:r>
      <w:proofErr w:type="spellEnd"/>
      <w:r w:rsidRPr="00142E8C">
        <w:rPr>
          <w:rFonts w:ascii="Times New Roman" w:hAnsi="Times New Roman"/>
          <w:sz w:val="24"/>
          <w:szCs w:val="24"/>
        </w:rPr>
        <w:t xml:space="preserve"> yang </w:t>
      </w:r>
      <w:proofErr w:type="spellStart"/>
      <w:r w:rsidRPr="00142E8C">
        <w:rPr>
          <w:rFonts w:ascii="Times New Roman" w:hAnsi="Times New Roman"/>
          <w:sz w:val="24"/>
          <w:szCs w:val="24"/>
        </w:rPr>
        <w:t>signifikan</w:t>
      </w:r>
      <w:proofErr w:type="spellEnd"/>
      <w:r w:rsidRPr="00142E8C">
        <w:rPr>
          <w:rFonts w:ascii="Times New Roman" w:hAnsi="Times New Roman"/>
          <w:sz w:val="24"/>
          <w:szCs w:val="24"/>
        </w:rPr>
        <w:t xml:space="preserve"> </w:t>
      </w:r>
      <w:proofErr w:type="spellStart"/>
      <w:r w:rsidRPr="00142E8C">
        <w:rPr>
          <w:rFonts w:ascii="Times New Roman" w:hAnsi="Times New Roman"/>
          <w:sz w:val="24"/>
          <w:szCs w:val="24"/>
        </w:rPr>
        <w:t>penggunaan</w:t>
      </w:r>
      <w:proofErr w:type="spellEnd"/>
      <w:r w:rsidRPr="00142E8C">
        <w:rPr>
          <w:rFonts w:ascii="Times New Roman" w:hAnsi="Times New Roman"/>
          <w:sz w:val="24"/>
          <w:szCs w:val="24"/>
        </w:rPr>
        <w:t xml:space="preserve"> model </w:t>
      </w:r>
      <w:proofErr w:type="spellStart"/>
      <w:r w:rsidRPr="00142E8C">
        <w:rPr>
          <w:rFonts w:ascii="Times New Roman" w:hAnsi="Times New Roman"/>
          <w:sz w:val="24"/>
          <w:szCs w:val="24"/>
        </w:rPr>
        <w:t>pembelajaran</w:t>
      </w:r>
      <w:proofErr w:type="spellEnd"/>
      <w:r w:rsidRPr="00142E8C">
        <w:rPr>
          <w:rFonts w:ascii="Times New Roman" w:hAnsi="Times New Roman"/>
          <w:sz w:val="24"/>
          <w:szCs w:val="24"/>
        </w:rPr>
        <w:t xml:space="preserve"> </w:t>
      </w:r>
      <w:r w:rsidRPr="00142E8C">
        <w:rPr>
          <w:rFonts w:ascii="Times New Roman" w:hAnsi="Times New Roman"/>
          <w:i/>
          <w:sz w:val="24"/>
          <w:szCs w:val="24"/>
          <w:lang w:val="id-ID"/>
        </w:rPr>
        <w:t>quantum teaching</w:t>
      </w:r>
      <w:r>
        <w:rPr>
          <w:rFonts w:ascii="Times New Roman" w:hAnsi="Times New Roman"/>
          <w:sz w:val="24"/>
          <w:szCs w:val="24"/>
          <w:lang w:val="id-ID"/>
        </w:rPr>
        <w:t xml:space="preserve"> dengan teknik </w:t>
      </w:r>
      <w:r w:rsidRPr="00142E8C">
        <w:rPr>
          <w:rFonts w:ascii="Times New Roman" w:hAnsi="Times New Roman"/>
          <w:i/>
          <w:sz w:val="24"/>
          <w:szCs w:val="24"/>
          <w:lang w:val="id-ID"/>
        </w:rPr>
        <w:t>mind mapping</w:t>
      </w:r>
      <w:r>
        <w:rPr>
          <w:rFonts w:ascii="Times New Roman" w:hAnsi="Times New Roman"/>
          <w:sz w:val="24"/>
          <w:szCs w:val="24"/>
          <w:lang w:val="id-ID"/>
        </w:rPr>
        <w:t xml:space="preserve"> terhadap motivasi dan hasil belajar matematika siswa kelas VIII di MTs Negeri Karangrejo</w:t>
      </w:r>
      <w:r w:rsidRPr="00142E8C">
        <w:rPr>
          <w:rFonts w:ascii="Times New Roman" w:hAnsi="Times New Roman"/>
          <w:sz w:val="24"/>
          <w:szCs w:val="24"/>
        </w:rPr>
        <w:t xml:space="preserve"> </w:t>
      </w:r>
      <w:proofErr w:type="spellStart"/>
      <w:r w:rsidRPr="00142E8C">
        <w:rPr>
          <w:rFonts w:ascii="Times New Roman" w:hAnsi="Times New Roman"/>
          <w:sz w:val="24"/>
          <w:szCs w:val="24"/>
        </w:rPr>
        <w:t>Tulungagung</w:t>
      </w:r>
      <w:proofErr w:type="spellEnd"/>
      <w:r w:rsidRPr="00142E8C">
        <w:rPr>
          <w:rFonts w:ascii="Times New Roman" w:hAnsi="Times New Roman"/>
          <w:sz w:val="24"/>
          <w:szCs w:val="24"/>
        </w:rPr>
        <w:t xml:space="preserve"> </w:t>
      </w:r>
      <w:proofErr w:type="spellStart"/>
      <w:r w:rsidRPr="00142E8C">
        <w:rPr>
          <w:rFonts w:ascii="Times New Roman" w:hAnsi="Times New Roman"/>
          <w:sz w:val="24"/>
          <w:szCs w:val="24"/>
        </w:rPr>
        <w:t>tahun</w:t>
      </w:r>
      <w:proofErr w:type="spellEnd"/>
      <w:r w:rsidRPr="00142E8C">
        <w:rPr>
          <w:rFonts w:ascii="Times New Roman" w:hAnsi="Times New Roman"/>
          <w:sz w:val="24"/>
          <w:szCs w:val="24"/>
        </w:rPr>
        <w:t xml:space="preserve"> </w:t>
      </w:r>
      <w:proofErr w:type="spellStart"/>
      <w:r w:rsidRPr="00142E8C">
        <w:rPr>
          <w:rFonts w:ascii="Times New Roman" w:hAnsi="Times New Roman"/>
          <w:sz w:val="24"/>
          <w:szCs w:val="24"/>
        </w:rPr>
        <w:t>ajaran</w:t>
      </w:r>
      <w:proofErr w:type="spellEnd"/>
      <w:r w:rsidRPr="00142E8C">
        <w:rPr>
          <w:rFonts w:ascii="Times New Roman" w:hAnsi="Times New Roman"/>
          <w:sz w:val="24"/>
          <w:szCs w:val="24"/>
        </w:rPr>
        <w:t xml:space="preserve"> 2012/2013.</w:t>
      </w:r>
    </w:p>
    <w:p w:rsidR="00CA7086" w:rsidRPr="00142E8C" w:rsidRDefault="00CA7086" w:rsidP="00CA7086">
      <w:pPr>
        <w:pStyle w:val="ListParagraph"/>
        <w:spacing w:line="480" w:lineRule="auto"/>
        <w:ind w:left="1418" w:hanging="709"/>
        <w:rPr>
          <w:rFonts w:ascii="Times New Roman" w:hAnsi="Times New Roman"/>
          <w:sz w:val="24"/>
          <w:szCs w:val="24"/>
        </w:rPr>
      </w:pPr>
      <w:proofErr w:type="spellStart"/>
      <w:r w:rsidRPr="00142E8C">
        <w:rPr>
          <w:rFonts w:ascii="Times New Roman" w:hAnsi="Times New Roman"/>
          <w:sz w:val="24"/>
          <w:szCs w:val="24"/>
        </w:rPr>
        <w:t>Kriteria</w:t>
      </w:r>
      <w:proofErr w:type="spellEnd"/>
      <w:r w:rsidRPr="00142E8C">
        <w:rPr>
          <w:rFonts w:ascii="Times New Roman" w:hAnsi="Times New Roman"/>
          <w:sz w:val="24"/>
          <w:szCs w:val="24"/>
        </w:rPr>
        <w:t xml:space="preserve"> </w:t>
      </w:r>
      <w:proofErr w:type="spellStart"/>
      <w:r w:rsidRPr="00142E8C">
        <w:rPr>
          <w:rFonts w:ascii="Times New Roman" w:hAnsi="Times New Roman"/>
          <w:sz w:val="24"/>
          <w:szCs w:val="24"/>
        </w:rPr>
        <w:t>pengujiannya</w:t>
      </w:r>
      <w:proofErr w:type="spellEnd"/>
      <w:r w:rsidRPr="00142E8C">
        <w:rPr>
          <w:rFonts w:ascii="Times New Roman" w:hAnsi="Times New Roman"/>
          <w:sz w:val="24"/>
          <w:szCs w:val="24"/>
        </w:rPr>
        <w:t>;</w:t>
      </w:r>
    </w:p>
    <w:p w:rsidR="00CA7086" w:rsidRPr="00142E8C" w:rsidRDefault="00CA7086" w:rsidP="007C19EC">
      <w:pPr>
        <w:rPr>
          <w:bCs/>
        </w:rPr>
      </w:pPr>
      <w:proofErr w:type="spellStart"/>
      <w:r w:rsidRPr="00142E8C">
        <w:rPr>
          <w:bCs/>
        </w:rPr>
        <w:t>Jika</w:t>
      </w:r>
      <w:proofErr w:type="spellEnd"/>
      <w:r w:rsidRPr="00142E8C">
        <w:rPr>
          <w:bCs/>
        </w:rPr>
        <w:t xml:space="preserve"> </w:t>
      </w:r>
      <m:oMath>
        <m:sSub>
          <m:sSubPr>
            <m:ctrlPr>
              <w:rPr>
                <w:rFonts w:ascii="Cambria Math" w:hAnsi="Cambria Math"/>
                <w:i/>
              </w:rPr>
            </m:ctrlPr>
          </m:sSubPr>
          <m:e>
            <m:r>
              <w:rPr>
                <w:rFonts w:ascii="Cambria Math" w:hAnsi="Cambria Math"/>
              </w:rPr>
              <m:t>t</m:t>
            </m:r>
          </m:e>
          <m:sub>
            <m:r>
              <w:rPr>
                <w:rFonts w:ascii="Cambria Math" w:hAnsi="Cambria Math"/>
              </w:rPr>
              <m:t>hitung</m:t>
            </m:r>
          </m:sub>
        </m:sSub>
      </m:oMath>
      <w:r w:rsidRPr="00142E8C">
        <w:rPr>
          <w:rFonts w:eastAsiaTheme="minorEastAsia"/>
        </w:rPr>
        <w:t xml:space="preserve">lebih dari </w:t>
      </w:r>
      <m:oMath>
        <m:sSub>
          <m:sSubPr>
            <m:ctrlPr>
              <w:rPr>
                <w:rFonts w:ascii="Cambria Math" w:hAnsi="Cambria Math"/>
                <w:i/>
              </w:rPr>
            </m:ctrlPr>
          </m:sSubPr>
          <m:e>
            <m:r>
              <w:rPr>
                <w:rFonts w:ascii="Cambria Math" w:hAnsi="Cambria Math"/>
              </w:rPr>
              <m:t>t</m:t>
            </m:r>
          </m:e>
          <m:sub>
            <m:r>
              <w:rPr>
                <w:rFonts w:ascii="Cambria Math" w:hAnsi="Cambria Math"/>
              </w:rPr>
              <m:t>tabel</m:t>
            </m:r>
          </m:sub>
        </m:sSub>
      </m:oMath>
      <w:r w:rsidRPr="00142E8C">
        <w:rPr>
          <w:rFonts w:eastAsiaTheme="minorEastAsia"/>
        </w:rPr>
        <w:t xml:space="preserve"> maka </w:t>
      </w:r>
      <w:r w:rsidRPr="00142E8C">
        <w:t>H</w:t>
      </w:r>
      <w:r w:rsidRPr="00142E8C">
        <w:rPr>
          <w:vertAlign w:val="subscript"/>
        </w:rPr>
        <w:t>0</w:t>
      </w:r>
      <w:r w:rsidRPr="00142E8C">
        <w:rPr>
          <w:bCs/>
        </w:rPr>
        <w:t xml:space="preserve"> </w:t>
      </w:r>
      <w:proofErr w:type="spellStart"/>
      <w:r w:rsidRPr="00142E8C">
        <w:rPr>
          <w:bCs/>
        </w:rPr>
        <w:t>ditolak</w:t>
      </w:r>
      <w:proofErr w:type="spellEnd"/>
      <w:r w:rsidRPr="00142E8C">
        <w:rPr>
          <w:bCs/>
        </w:rPr>
        <w:t xml:space="preserve"> (</w:t>
      </w:r>
      <w:r w:rsidRPr="00142E8C">
        <w:rPr>
          <w:bCs/>
          <w:position w:val="-14"/>
        </w:rPr>
        <w:object w:dxaOrig="11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8pt" o:ole="">
            <v:imagedata r:id="rId9" o:title=""/>
          </v:shape>
          <o:OLEObject Type="Embed" ProgID="Equation.3" ShapeID="_x0000_i1025" DrawAspect="Content" ObjectID="_1438398143" r:id="rId10"/>
        </w:object>
      </w:r>
      <w:r w:rsidRPr="00142E8C">
        <w:rPr>
          <w:bCs/>
        </w:rPr>
        <w:t>),</w:t>
      </w:r>
    </w:p>
    <w:p w:rsidR="00CA7086" w:rsidRPr="00CA7086" w:rsidRDefault="00CA7086" w:rsidP="007C19EC">
      <w:pPr>
        <w:rPr>
          <w:bCs/>
          <w:lang w:val="id-ID"/>
        </w:rPr>
      </w:pPr>
      <w:proofErr w:type="spellStart"/>
      <w:r w:rsidRPr="00142E8C">
        <w:rPr>
          <w:bCs/>
        </w:rPr>
        <w:t>Jika</w:t>
      </w:r>
      <w:proofErr w:type="spellEnd"/>
      <w:r w:rsidRPr="00142E8C">
        <w:rPr>
          <w:bCs/>
        </w:rPr>
        <w:t xml:space="preserve"> </w:t>
      </w:r>
      <m:oMath>
        <m:sSub>
          <m:sSubPr>
            <m:ctrlPr>
              <w:rPr>
                <w:rFonts w:ascii="Cambria Math" w:hAnsi="Cambria Math"/>
                <w:i/>
              </w:rPr>
            </m:ctrlPr>
          </m:sSubPr>
          <m:e>
            <m:r>
              <w:rPr>
                <w:rFonts w:ascii="Cambria Math" w:hAnsi="Cambria Math"/>
              </w:rPr>
              <m:t>t</m:t>
            </m:r>
          </m:e>
          <m:sub>
            <m:r>
              <w:rPr>
                <w:rFonts w:ascii="Cambria Math" w:hAnsi="Cambria Math"/>
              </w:rPr>
              <m:t>hitung</m:t>
            </m:r>
          </m:sub>
        </m:sSub>
      </m:oMath>
      <w:r w:rsidRPr="00142E8C">
        <w:rPr>
          <w:bCs/>
        </w:rPr>
        <w:t xml:space="preserve"> lebih kecil </w:t>
      </w:r>
      <w:proofErr w:type="gramStart"/>
      <w:r w:rsidRPr="00142E8C">
        <w:rPr>
          <w:bCs/>
        </w:rPr>
        <w:t>sama</w:t>
      </w:r>
      <w:proofErr w:type="gramEnd"/>
      <w:r w:rsidRPr="00142E8C">
        <w:rPr>
          <w:bCs/>
        </w:rPr>
        <w:t xml:space="preserve"> dengan dari </w:t>
      </w:r>
      <m:oMath>
        <m:sSub>
          <m:sSubPr>
            <m:ctrlPr>
              <w:rPr>
                <w:rFonts w:ascii="Cambria Math" w:hAnsi="Cambria Math"/>
                <w:i/>
              </w:rPr>
            </m:ctrlPr>
          </m:sSubPr>
          <m:e>
            <m:r>
              <w:rPr>
                <w:rFonts w:ascii="Cambria Math" w:hAnsi="Cambria Math"/>
              </w:rPr>
              <m:t>t</m:t>
            </m:r>
          </m:e>
          <m:sub>
            <m:r>
              <w:rPr>
                <w:rFonts w:ascii="Cambria Math" w:hAnsi="Cambria Math"/>
              </w:rPr>
              <m:t xml:space="preserve">tabel </m:t>
            </m:r>
          </m:sub>
        </m:sSub>
      </m:oMath>
      <w:proofErr w:type="spellStart"/>
      <w:r w:rsidRPr="00142E8C">
        <w:rPr>
          <w:bCs/>
        </w:rPr>
        <w:t>maka</w:t>
      </w:r>
      <w:proofErr w:type="spellEnd"/>
      <w:r w:rsidRPr="00142E8C">
        <w:rPr>
          <w:bCs/>
        </w:rPr>
        <w:t xml:space="preserve"> </w:t>
      </w:r>
      <w:r w:rsidRPr="00142E8C">
        <w:t>H</w:t>
      </w:r>
      <w:r w:rsidRPr="00142E8C">
        <w:rPr>
          <w:vertAlign w:val="subscript"/>
        </w:rPr>
        <w:t>0</w:t>
      </w:r>
      <w:r w:rsidR="00162DE9">
        <w:rPr>
          <w:bCs/>
        </w:rPr>
        <w:t xml:space="preserve"> </w:t>
      </w:r>
      <w:proofErr w:type="spellStart"/>
      <w:r w:rsidR="00162DE9">
        <w:rPr>
          <w:bCs/>
        </w:rPr>
        <w:t>diterima</w:t>
      </w:r>
      <w:proofErr w:type="spellEnd"/>
      <w:r w:rsidR="00162DE9">
        <w:rPr>
          <w:bCs/>
          <w:lang w:val="id-ID"/>
        </w:rPr>
        <w:t xml:space="preserve"> </w:t>
      </w:r>
      <w:r w:rsidRPr="00142E8C">
        <w:rPr>
          <w:bCs/>
        </w:rPr>
        <w:t>(</w:t>
      </w:r>
      <w:r w:rsidRPr="00142E8C">
        <w:rPr>
          <w:position w:val="-14"/>
        </w:rPr>
        <w:object w:dxaOrig="1140" w:dyaOrig="380">
          <v:shape id="_x0000_i1026" type="#_x0000_t75" style="width:56.25pt;height:18pt" o:ole="">
            <v:imagedata r:id="rId11" o:title=""/>
          </v:shape>
          <o:OLEObject Type="Embed" ProgID="Equation.3" ShapeID="_x0000_i1026" DrawAspect="Content" ObjectID="_1438398144" r:id="rId12"/>
        </w:object>
      </w:r>
      <w:r w:rsidRPr="00142E8C">
        <w:rPr>
          <w:bCs/>
        </w:rPr>
        <w:t>).</w:t>
      </w:r>
    </w:p>
    <w:p w:rsidR="00356513" w:rsidRPr="009B575B" w:rsidRDefault="00356513" w:rsidP="00B864EB">
      <w:pPr>
        <w:pStyle w:val="ListParagraph"/>
        <w:spacing w:line="480" w:lineRule="auto"/>
        <w:ind w:left="0" w:firstLine="567"/>
        <w:rPr>
          <w:rFonts w:ascii="Times New Roman" w:hAnsi="Times New Roman"/>
          <w:sz w:val="24"/>
          <w:szCs w:val="24"/>
          <w:lang w:val="id-ID"/>
        </w:rPr>
      </w:pPr>
      <w:r w:rsidRPr="009B575B">
        <w:rPr>
          <w:rFonts w:ascii="Times New Roman" w:hAnsi="Times New Roman"/>
          <w:sz w:val="24"/>
          <w:szCs w:val="24"/>
          <w:lang w:val="id-ID"/>
        </w:rPr>
        <w:t xml:space="preserve">Kriteria pengujian </w:t>
      </w:r>
      <w:r w:rsidR="00A13561">
        <w:rPr>
          <w:rFonts w:ascii="Times New Roman" w:hAnsi="Times New Roman"/>
          <w:sz w:val="24"/>
          <w:szCs w:val="24"/>
          <w:lang w:val="id-ID"/>
        </w:rPr>
        <w:t xml:space="preserve">sig. </w:t>
      </w:r>
      <w:r w:rsidRPr="009B575B">
        <w:rPr>
          <w:rFonts w:ascii="Times New Roman" w:hAnsi="Times New Roman"/>
          <w:sz w:val="24"/>
          <w:szCs w:val="24"/>
          <w:lang w:val="id-ID"/>
        </w:rPr>
        <w:t>sebagai berikut:</w:t>
      </w:r>
    </w:p>
    <w:p w:rsidR="00356513" w:rsidRPr="009B575B" w:rsidRDefault="00356513" w:rsidP="00B864EB">
      <w:pPr>
        <w:pStyle w:val="ListParagraph"/>
        <w:numPr>
          <w:ilvl w:val="0"/>
          <w:numId w:val="18"/>
        </w:numPr>
        <w:spacing w:line="480" w:lineRule="auto"/>
        <w:ind w:left="426" w:hanging="426"/>
        <w:rPr>
          <w:rFonts w:ascii="Times New Roman" w:hAnsi="Times New Roman"/>
          <w:sz w:val="24"/>
          <w:szCs w:val="24"/>
          <w:lang w:val="id-ID"/>
        </w:rPr>
      </w:pPr>
      <w:r w:rsidRPr="009B575B">
        <w:rPr>
          <w:rFonts w:ascii="Times New Roman" w:hAnsi="Times New Roman"/>
          <w:sz w:val="24"/>
          <w:szCs w:val="24"/>
          <w:lang w:val="id-ID"/>
        </w:rPr>
        <w:t xml:space="preserve">Apabila </w:t>
      </w:r>
      <w:r w:rsidR="00044CB8">
        <w:rPr>
          <w:rFonts w:ascii="Times New Roman" w:hAnsi="Times New Roman"/>
          <w:sz w:val="24"/>
          <w:szCs w:val="24"/>
          <w:lang w:val="id-ID"/>
        </w:rPr>
        <w:t>sig</w:t>
      </w:r>
      <w:r w:rsidRPr="009B575B">
        <w:rPr>
          <w:rFonts w:ascii="Times New Roman" w:hAnsi="Times New Roman"/>
          <w:sz w:val="24"/>
          <w:szCs w:val="24"/>
          <w:lang w:val="id-ID"/>
        </w:rPr>
        <w:t xml:space="preserve"> &gt; 0</w:t>
      </w:r>
      <w:r w:rsidR="00044CB8">
        <w:rPr>
          <w:rFonts w:ascii="Times New Roman" w:hAnsi="Times New Roman"/>
          <w:sz w:val="24"/>
          <w:szCs w:val="24"/>
          <w:lang w:val="id-ID"/>
        </w:rPr>
        <w:t>,</w:t>
      </w:r>
      <w:r w:rsidRPr="009B575B">
        <w:rPr>
          <w:rFonts w:ascii="Times New Roman" w:hAnsi="Times New Roman"/>
          <w:sz w:val="24"/>
          <w:szCs w:val="24"/>
          <w:lang w:val="id-ID"/>
        </w:rPr>
        <w:t xml:space="preserve">05 maka </w:t>
      </w:r>
      <w:r w:rsidRPr="00044CB8">
        <w:rPr>
          <w:rFonts w:ascii="Times New Roman" w:hAnsi="Times New Roman"/>
          <w:i/>
          <w:sz w:val="24"/>
          <w:szCs w:val="24"/>
          <w:lang w:val="id-ID"/>
        </w:rPr>
        <w:t>Ho</w:t>
      </w:r>
      <w:r w:rsidRPr="009B575B">
        <w:rPr>
          <w:rFonts w:ascii="Times New Roman" w:hAnsi="Times New Roman"/>
          <w:sz w:val="24"/>
          <w:szCs w:val="24"/>
          <w:lang w:val="id-ID"/>
        </w:rPr>
        <w:t xml:space="preserve"> diterima</w:t>
      </w:r>
    </w:p>
    <w:p w:rsidR="00356513" w:rsidRPr="009B575B" w:rsidRDefault="00044CB8" w:rsidP="00B864EB">
      <w:pPr>
        <w:pStyle w:val="ListParagraph"/>
        <w:numPr>
          <w:ilvl w:val="0"/>
          <w:numId w:val="18"/>
        </w:numPr>
        <w:spacing w:line="480" w:lineRule="auto"/>
        <w:ind w:left="426" w:hanging="426"/>
        <w:rPr>
          <w:rFonts w:ascii="Times New Roman" w:hAnsi="Times New Roman"/>
          <w:sz w:val="24"/>
          <w:szCs w:val="24"/>
          <w:lang w:val="id-ID"/>
        </w:rPr>
      </w:pPr>
      <w:r>
        <w:rPr>
          <w:rFonts w:ascii="Times New Roman" w:hAnsi="Times New Roman"/>
          <w:sz w:val="24"/>
          <w:szCs w:val="24"/>
          <w:lang w:val="id-ID"/>
        </w:rPr>
        <w:t>Apabila sig &lt; 0,</w:t>
      </w:r>
      <w:r w:rsidR="00356513" w:rsidRPr="009B575B">
        <w:rPr>
          <w:rFonts w:ascii="Times New Roman" w:hAnsi="Times New Roman"/>
          <w:sz w:val="24"/>
          <w:szCs w:val="24"/>
          <w:lang w:val="id-ID"/>
        </w:rPr>
        <w:t xml:space="preserve">05 maka </w:t>
      </w:r>
      <w:r w:rsidR="00356513" w:rsidRPr="00044CB8">
        <w:rPr>
          <w:rFonts w:ascii="Times New Roman" w:hAnsi="Times New Roman"/>
          <w:i/>
          <w:sz w:val="24"/>
          <w:szCs w:val="24"/>
          <w:lang w:val="id-ID"/>
        </w:rPr>
        <w:t>Ho</w:t>
      </w:r>
      <w:r w:rsidR="00356513" w:rsidRPr="009B575B">
        <w:rPr>
          <w:rFonts w:ascii="Times New Roman" w:hAnsi="Times New Roman"/>
          <w:sz w:val="24"/>
          <w:szCs w:val="24"/>
          <w:lang w:val="id-ID"/>
        </w:rPr>
        <w:t xml:space="preserve"> ditolak</w:t>
      </w:r>
    </w:p>
    <w:p w:rsidR="004771ED" w:rsidRDefault="00D80EFC" w:rsidP="00F3014B">
      <w:pPr>
        <w:ind w:firstLine="567"/>
        <w:rPr>
          <w:lang w:val="id-ID"/>
        </w:rPr>
      </w:pPr>
      <w:r w:rsidRPr="009B575B">
        <w:rPr>
          <w:lang w:val="id-ID"/>
        </w:rPr>
        <w:t>Sesuai dengan tujuan peneliti</w:t>
      </w:r>
      <w:r w:rsidR="004771ED" w:rsidRPr="009B575B">
        <w:rPr>
          <w:lang w:val="id-ID"/>
        </w:rPr>
        <w:t xml:space="preserve"> yaitu untuk meneliti pengaruh </w:t>
      </w:r>
      <w:r w:rsidR="00A22691">
        <w:rPr>
          <w:i/>
          <w:lang w:val="id-ID"/>
        </w:rPr>
        <w:t>quantum t</w:t>
      </w:r>
      <w:r w:rsidR="004771ED" w:rsidRPr="009B575B">
        <w:rPr>
          <w:i/>
          <w:lang w:val="id-ID"/>
        </w:rPr>
        <w:t>eaching</w:t>
      </w:r>
      <w:r w:rsidR="004771ED" w:rsidRPr="009B575B">
        <w:rPr>
          <w:lang w:val="id-ID"/>
        </w:rPr>
        <w:t xml:space="preserve"> dengan teknik </w:t>
      </w:r>
      <w:r w:rsidR="00A22691">
        <w:rPr>
          <w:i/>
          <w:lang w:val="id-ID"/>
        </w:rPr>
        <w:t>mind m</w:t>
      </w:r>
      <w:r w:rsidR="004771ED" w:rsidRPr="009B575B">
        <w:rPr>
          <w:i/>
          <w:lang w:val="id-ID"/>
        </w:rPr>
        <w:t>apping</w:t>
      </w:r>
      <w:r w:rsidR="004771ED" w:rsidRPr="009B575B">
        <w:rPr>
          <w:lang w:val="id-ID"/>
        </w:rPr>
        <w:t xml:space="preserve"> terhadap motivasi dan hasil belajar matematika siswa, peneliti menggunakan teknik </w:t>
      </w:r>
      <w:r w:rsidR="004771ED" w:rsidRPr="00231DAA">
        <w:rPr>
          <w:i/>
          <w:lang w:val="id-ID"/>
        </w:rPr>
        <w:t>t-test</w:t>
      </w:r>
      <w:r w:rsidR="004771ED" w:rsidRPr="009B575B">
        <w:rPr>
          <w:lang w:val="id-ID"/>
        </w:rPr>
        <w:t xml:space="preserve"> sebanyak dua kali. Pertama </w:t>
      </w:r>
      <w:r w:rsidR="004771ED" w:rsidRPr="009B575B">
        <w:rPr>
          <w:i/>
          <w:lang w:val="id-ID"/>
        </w:rPr>
        <w:t>t-test</w:t>
      </w:r>
      <w:r w:rsidR="004771ED" w:rsidRPr="009B575B">
        <w:rPr>
          <w:lang w:val="id-ID"/>
        </w:rPr>
        <w:t xml:space="preserve"> digunakan untuk mengetahui pengaruh </w:t>
      </w:r>
      <w:r w:rsidR="00A22691">
        <w:rPr>
          <w:i/>
          <w:lang w:val="id-ID"/>
        </w:rPr>
        <w:t>quantum t</w:t>
      </w:r>
      <w:r w:rsidR="004771ED" w:rsidRPr="009B575B">
        <w:rPr>
          <w:i/>
          <w:lang w:val="id-ID"/>
        </w:rPr>
        <w:t>eaching</w:t>
      </w:r>
      <w:r w:rsidR="004771ED" w:rsidRPr="009B575B">
        <w:rPr>
          <w:lang w:val="id-ID"/>
        </w:rPr>
        <w:t xml:space="preserve"> dengan teknik </w:t>
      </w:r>
      <w:r w:rsidR="00A22691">
        <w:rPr>
          <w:i/>
          <w:lang w:val="id-ID"/>
        </w:rPr>
        <w:t>mind m</w:t>
      </w:r>
      <w:r w:rsidR="004771ED" w:rsidRPr="009B575B">
        <w:rPr>
          <w:i/>
          <w:lang w:val="id-ID"/>
        </w:rPr>
        <w:t>apping</w:t>
      </w:r>
      <w:r w:rsidR="004771ED" w:rsidRPr="009B575B">
        <w:rPr>
          <w:lang w:val="id-ID"/>
        </w:rPr>
        <w:t xml:space="preserve"> terhadap motivasi </w:t>
      </w:r>
      <w:r w:rsidR="005F0B3C">
        <w:rPr>
          <w:lang w:val="id-ID"/>
        </w:rPr>
        <w:t xml:space="preserve">belajar matematika siswa. Kedua, </w:t>
      </w:r>
      <w:r w:rsidR="004771ED" w:rsidRPr="009B575B">
        <w:rPr>
          <w:i/>
          <w:lang w:val="id-ID"/>
        </w:rPr>
        <w:t>t-test</w:t>
      </w:r>
      <w:r w:rsidR="004771ED" w:rsidRPr="009B575B">
        <w:rPr>
          <w:lang w:val="id-ID"/>
        </w:rPr>
        <w:t xml:space="preserve"> </w:t>
      </w:r>
      <w:r w:rsidR="004771ED" w:rsidRPr="009B575B">
        <w:rPr>
          <w:lang w:val="id-ID"/>
        </w:rPr>
        <w:lastRenderedPageBreak/>
        <w:t xml:space="preserve">digunakan untuk mengetahui pengaruh </w:t>
      </w:r>
      <w:r w:rsidR="00A22691">
        <w:rPr>
          <w:i/>
          <w:lang w:val="id-ID"/>
        </w:rPr>
        <w:t>quantum t</w:t>
      </w:r>
      <w:r w:rsidR="004771ED" w:rsidRPr="009B575B">
        <w:rPr>
          <w:i/>
          <w:lang w:val="id-ID"/>
        </w:rPr>
        <w:t>eaching</w:t>
      </w:r>
      <w:r w:rsidR="004771ED" w:rsidRPr="009B575B">
        <w:rPr>
          <w:lang w:val="id-ID"/>
        </w:rPr>
        <w:t xml:space="preserve"> dengan teknik </w:t>
      </w:r>
      <w:r w:rsidR="00A22691">
        <w:rPr>
          <w:i/>
          <w:lang w:val="id-ID"/>
        </w:rPr>
        <w:t>mind m</w:t>
      </w:r>
      <w:r w:rsidR="004771ED" w:rsidRPr="009B575B">
        <w:rPr>
          <w:i/>
          <w:lang w:val="id-ID"/>
        </w:rPr>
        <w:t>apping</w:t>
      </w:r>
      <w:r w:rsidR="004771ED" w:rsidRPr="009B575B">
        <w:rPr>
          <w:lang w:val="id-ID"/>
        </w:rPr>
        <w:t xml:space="preserve"> terhadap hasil belajar matematika siswa. </w:t>
      </w:r>
    </w:p>
    <w:p w:rsidR="00142E8C" w:rsidRPr="00CA7086" w:rsidRDefault="00CA7086" w:rsidP="00CA7086">
      <w:pPr>
        <w:pStyle w:val="ListParagraph"/>
        <w:numPr>
          <w:ilvl w:val="0"/>
          <w:numId w:val="28"/>
        </w:numPr>
        <w:ind w:left="426" w:hanging="426"/>
        <w:rPr>
          <w:rFonts w:ascii="Times New Roman" w:hAnsi="Times New Roman"/>
          <w:b/>
          <w:sz w:val="24"/>
          <w:szCs w:val="24"/>
          <w:lang w:val="id-ID"/>
        </w:rPr>
      </w:pPr>
      <w:r w:rsidRPr="00CA7086">
        <w:rPr>
          <w:rFonts w:ascii="Times New Roman" w:hAnsi="Times New Roman"/>
          <w:b/>
          <w:sz w:val="24"/>
          <w:szCs w:val="24"/>
          <w:lang w:val="id-ID"/>
        </w:rPr>
        <w:t xml:space="preserve">Hasil </w:t>
      </w:r>
      <w:r>
        <w:rPr>
          <w:rFonts w:ascii="Times New Roman" w:hAnsi="Times New Roman"/>
          <w:b/>
          <w:sz w:val="24"/>
          <w:szCs w:val="24"/>
          <w:lang w:val="id-ID"/>
        </w:rPr>
        <w:t>pengujian hipotesis</w:t>
      </w:r>
      <w:r w:rsidRPr="00CA7086">
        <w:rPr>
          <w:rFonts w:ascii="Times New Roman" w:hAnsi="Times New Roman"/>
          <w:b/>
          <w:sz w:val="24"/>
          <w:szCs w:val="24"/>
          <w:lang w:val="id-ID"/>
        </w:rPr>
        <w:t xml:space="preserve"> motivasi belajar matematika siswa</w:t>
      </w:r>
      <w:r>
        <w:rPr>
          <w:rFonts w:ascii="Times New Roman" w:hAnsi="Times New Roman"/>
          <w:b/>
          <w:sz w:val="24"/>
          <w:szCs w:val="24"/>
          <w:lang w:val="id-ID"/>
        </w:rPr>
        <w:t>.</w:t>
      </w:r>
    </w:p>
    <w:p w:rsidR="00142E8C" w:rsidRPr="00A13561" w:rsidRDefault="00CA7086" w:rsidP="00A13561">
      <w:pPr>
        <w:pStyle w:val="ListParagraph"/>
        <w:spacing w:line="480" w:lineRule="auto"/>
        <w:ind w:left="0" w:firstLine="567"/>
        <w:rPr>
          <w:rFonts w:ascii="Times New Roman" w:hAnsi="Times New Roman"/>
          <w:sz w:val="24"/>
          <w:szCs w:val="24"/>
          <w:lang w:val="id-ID"/>
        </w:rPr>
      </w:pPr>
      <w:r>
        <w:rPr>
          <w:rFonts w:ascii="Times New Roman" w:hAnsi="Times New Roman"/>
          <w:sz w:val="24"/>
          <w:szCs w:val="24"/>
          <w:lang w:val="id-ID"/>
        </w:rPr>
        <w:t xml:space="preserve">Hasil </w:t>
      </w:r>
      <w:r w:rsidR="004672E9">
        <w:rPr>
          <w:rFonts w:ascii="Times New Roman" w:hAnsi="Times New Roman"/>
          <w:sz w:val="24"/>
          <w:szCs w:val="24"/>
          <w:lang w:val="id-ID"/>
        </w:rPr>
        <w:t xml:space="preserve">analisis </w:t>
      </w:r>
      <w:r w:rsidR="004672E9" w:rsidRPr="004672E9">
        <w:rPr>
          <w:rFonts w:ascii="Times New Roman" w:hAnsi="Times New Roman"/>
          <w:sz w:val="24"/>
          <w:szCs w:val="24"/>
          <w:lang w:val="id-ID"/>
        </w:rPr>
        <w:t>uji-t</w:t>
      </w:r>
      <w:r w:rsidR="004672E9">
        <w:rPr>
          <w:rFonts w:ascii="Times New Roman" w:hAnsi="Times New Roman"/>
          <w:sz w:val="24"/>
          <w:szCs w:val="24"/>
          <w:lang w:val="id-ID"/>
        </w:rPr>
        <w:t xml:space="preserve"> (</w:t>
      </w:r>
      <w:r w:rsidR="004672E9" w:rsidRPr="004672E9">
        <w:rPr>
          <w:rFonts w:ascii="Times New Roman" w:hAnsi="Times New Roman"/>
          <w:i/>
          <w:sz w:val="24"/>
          <w:szCs w:val="24"/>
          <w:lang w:val="id-ID"/>
        </w:rPr>
        <w:t>t-test</w:t>
      </w:r>
      <w:r w:rsidR="004672E9">
        <w:rPr>
          <w:rFonts w:ascii="Times New Roman" w:hAnsi="Times New Roman"/>
          <w:sz w:val="24"/>
          <w:szCs w:val="24"/>
          <w:lang w:val="id-ID"/>
        </w:rPr>
        <w:t>) hasil angket motivasi dapat diketahui bahwa</w:t>
      </w:r>
      <w:r w:rsidR="005F25EA">
        <w:rPr>
          <w:rFonts w:ascii="Times New Roman" w:hAnsi="Times New Roman"/>
          <w:sz w:val="24"/>
          <w:szCs w:val="24"/>
          <w:lang w:val="id-ID"/>
        </w:rPr>
        <w:t xml:space="preserve"> </w:t>
      </w:r>
      <w:r w:rsidR="004672E9">
        <w:rPr>
          <w:rFonts w:ascii="Times New Roman" w:hAnsi="Times New Roman"/>
          <w:sz w:val="24"/>
          <w:szCs w:val="24"/>
          <w:lang w:val="id-ID"/>
        </w:rPr>
        <w:t>nilai</w:t>
      </w:r>
      <w:r w:rsidR="005F25EA">
        <w:rPr>
          <w:rFonts w:ascii="Times New Roman" w:hAnsi="Times New Roman"/>
          <w:sz w:val="24"/>
          <w:szCs w:val="24"/>
          <w:lang w:val="id-ID"/>
        </w:rPr>
        <w:t xml:space="preserve"> t hitung sebesar 3,521 dengan signifikansi 0,001. Nilai signifikansi yang menunjukkan 0,001 &gt; 0,05, maka</w:t>
      </w:r>
      <w:r w:rsidR="005F25EA" w:rsidRPr="005F25EA">
        <w:rPr>
          <w:rFonts w:ascii="Times New Roman" w:hAnsi="Times New Roman"/>
          <w:i/>
          <w:sz w:val="24"/>
          <w:szCs w:val="24"/>
          <w:lang w:val="id-ID"/>
        </w:rPr>
        <w:t xml:space="preserve"> Ho</w:t>
      </w:r>
      <w:r w:rsidR="005F25EA">
        <w:rPr>
          <w:rFonts w:ascii="Times New Roman" w:hAnsi="Times New Roman"/>
          <w:sz w:val="24"/>
          <w:szCs w:val="24"/>
          <w:lang w:val="id-ID"/>
        </w:rPr>
        <w:t xml:space="preserve"> ditolak. Hal itu juga didikung oleh nilai </w:t>
      </w:r>
      <w:r w:rsidR="005F25EA" w:rsidRPr="005F25EA">
        <w:rPr>
          <w:rFonts w:ascii="Times New Roman" w:hAnsi="Times New Roman"/>
          <w:i/>
          <w:sz w:val="24"/>
          <w:szCs w:val="24"/>
          <w:lang w:val="id-ID"/>
        </w:rPr>
        <w:t>mean</w:t>
      </w:r>
      <w:r w:rsidR="005F25EA">
        <w:rPr>
          <w:rFonts w:ascii="Times New Roman" w:hAnsi="Times New Roman"/>
          <w:sz w:val="24"/>
          <w:szCs w:val="24"/>
          <w:lang w:val="id-ID"/>
        </w:rPr>
        <w:t xml:space="preserve"> kelas eksperimen sebesar 115,58 lebih besar daripada mean kelas kontrol sebesar 106,83.</w:t>
      </w:r>
      <w:r w:rsidR="004672E9">
        <w:rPr>
          <w:rFonts w:ascii="Times New Roman" w:hAnsi="Times New Roman"/>
          <w:sz w:val="24"/>
          <w:szCs w:val="24"/>
          <w:lang w:val="id-ID"/>
        </w:rPr>
        <w:t xml:space="preserve"> Pengujian Hipotesis ini menggunakan bantuan komputer program </w:t>
      </w:r>
      <w:r w:rsidR="004672E9" w:rsidRPr="004672E9">
        <w:rPr>
          <w:rFonts w:ascii="Times New Roman" w:hAnsi="Times New Roman"/>
          <w:i/>
          <w:sz w:val="24"/>
          <w:szCs w:val="24"/>
          <w:lang w:val="id-ID"/>
        </w:rPr>
        <w:t>SPSS 16.0 for windows</w:t>
      </w:r>
      <w:r w:rsidR="004B1616">
        <w:rPr>
          <w:rFonts w:ascii="Times New Roman" w:hAnsi="Times New Roman"/>
          <w:i/>
          <w:sz w:val="24"/>
          <w:szCs w:val="24"/>
          <w:lang w:val="id-ID"/>
        </w:rPr>
        <w:t xml:space="preserve"> </w:t>
      </w:r>
      <w:r w:rsidR="00730224">
        <w:rPr>
          <w:rFonts w:ascii="Times New Roman" w:hAnsi="Times New Roman"/>
          <w:sz w:val="24"/>
          <w:szCs w:val="24"/>
          <w:lang w:val="id-ID"/>
        </w:rPr>
        <w:t>(lihat lampiran 1</w:t>
      </w:r>
      <w:r w:rsidR="00F640C3">
        <w:rPr>
          <w:rFonts w:ascii="Times New Roman" w:hAnsi="Times New Roman"/>
          <w:sz w:val="24"/>
          <w:szCs w:val="24"/>
          <w:lang w:val="id-ID"/>
        </w:rPr>
        <w:t>7</w:t>
      </w:r>
      <w:r w:rsidR="004B1616">
        <w:rPr>
          <w:rFonts w:ascii="Times New Roman" w:hAnsi="Times New Roman"/>
          <w:sz w:val="24"/>
          <w:szCs w:val="24"/>
          <w:lang w:val="id-ID"/>
        </w:rPr>
        <w:t xml:space="preserve">). </w:t>
      </w:r>
      <w:r w:rsidR="004672E9">
        <w:rPr>
          <w:rFonts w:ascii="Times New Roman" w:hAnsi="Times New Roman"/>
          <w:sz w:val="24"/>
          <w:szCs w:val="24"/>
          <w:lang w:val="id-ID"/>
        </w:rPr>
        <w:t xml:space="preserve">Untuk memperkuat analisa disamping menggunakan </w:t>
      </w:r>
      <w:r w:rsidR="004672E9" w:rsidRPr="00566741">
        <w:rPr>
          <w:rFonts w:ascii="Times New Roman" w:hAnsi="Times New Roman"/>
          <w:i/>
          <w:sz w:val="24"/>
          <w:szCs w:val="24"/>
          <w:lang w:val="id-ID"/>
        </w:rPr>
        <w:t>SPSS</w:t>
      </w:r>
      <w:r w:rsidR="004672E9">
        <w:rPr>
          <w:rFonts w:ascii="Times New Roman" w:hAnsi="Times New Roman"/>
          <w:sz w:val="24"/>
          <w:szCs w:val="24"/>
          <w:lang w:val="id-ID"/>
        </w:rPr>
        <w:t xml:space="preserve"> peneliti jug</w:t>
      </w:r>
      <w:r w:rsidR="00566741">
        <w:rPr>
          <w:rFonts w:ascii="Times New Roman" w:hAnsi="Times New Roman"/>
          <w:sz w:val="24"/>
          <w:szCs w:val="24"/>
          <w:lang w:val="id-ID"/>
        </w:rPr>
        <w:t>a melakukan analisa secara umum</w:t>
      </w:r>
      <w:r w:rsidR="004672E9">
        <w:rPr>
          <w:rFonts w:ascii="Times New Roman" w:hAnsi="Times New Roman"/>
          <w:sz w:val="24"/>
          <w:szCs w:val="24"/>
          <w:lang w:val="id-ID"/>
        </w:rPr>
        <w:t xml:space="preserve">, yaitu dengan menggunakan rumus </w:t>
      </w:r>
      <w:r w:rsidR="004672E9" w:rsidRPr="004672E9">
        <w:rPr>
          <w:rFonts w:ascii="Times New Roman" w:hAnsi="Times New Roman"/>
          <w:i/>
          <w:sz w:val="24"/>
          <w:szCs w:val="24"/>
          <w:lang w:val="id-ID"/>
        </w:rPr>
        <w:t>t-test</w:t>
      </w:r>
      <w:r w:rsidR="004672E9">
        <w:rPr>
          <w:rFonts w:ascii="Times New Roman" w:hAnsi="Times New Roman"/>
          <w:sz w:val="24"/>
          <w:szCs w:val="24"/>
          <w:lang w:val="id-ID"/>
        </w:rPr>
        <w:t>.</w:t>
      </w:r>
      <w:r w:rsidR="00FA2BE5">
        <w:rPr>
          <w:rFonts w:ascii="Times New Roman" w:hAnsi="Times New Roman"/>
          <w:sz w:val="24"/>
          <w:szCs w:val="24"/>
          <w:lang w:val="id-ID"/>
        </w:rPr>
        <w:t xml:space="preserve"> </w:t>
      </w:r>
    </w:p>
    <w:p w:rsidR="004672E9" w:rsidRPr="005A1C29" w:rsidRDefault="004672E9" w:rsidP="005A1C29">
      <w:pPr>
        <w:pStyle w:val="ListParagraph"/>
        <w:spacing w:line="480" w:lineRule="auto"/>
        <w:ind w:left="0" w:firstLine="567"/>
        <w:rPr>
          <w:rFonts w:ascii="Times New Roman" w:hAnsi="Times New Roman"/>
          <w:sz w:val="24"/>
          <w:szCs w:val="24"/>
          <w:lang w:val="id-ID"/>
        </w:rPr>
      </w:pPr>
      <w:r w:rsidRPr="005A1C29">
        <w:rPr>
          <w:rFonts w:ascii="Times New Roman" w:hAnsi="Times New Roman"/>
          <w:sz w:val="24"/>
          <w:szCs w:val="24"/>
          <w:lang w:val="id-ID"/>
        </w:rPr>
        <w:t>Hasil perhitungan dengan menggunakan Uji-t disajikan dalam tabel berikut.</w:t>
      </w:r>
    </w:p>
    <w:p w:rsidR="004672E9" w:rsidRDefault="006C5CA6" w:rsidP="00A13561">
      <w:pPr>
        <w:pStyle w:val="ListParagraph"/>
        <w:spacing w:line="480" w:lineRule="auto"/>
        <w:ind w:left="0" w:firstLine="567"/>
        <w:jc w:val="center"/>
        <w:rPr>
          <w:rFonts w:ascii="Times New Roman" w:hAnsi="Times New Roman"/>
          <w:b/>
          <w:sz w:val="24"/>
          <w:szCs w:val="24"/>
          <w:lang w:val="id-ID"/>
        </w:rPr>
      </w:pPr>
      <w:r>
        <w:rPr>
          <w:rFonts w:ascii="Times New Roman" w:hAnsi="Times New Roman"/>
          <w:b/>
          <w:sz w:val="24"/>
          <w:szCs w:val="24"/>
          <w:lang w:val="id-ID"/>
        </w:rPr>
        <w:t>Tabel 4.</w:t>
      </w:r>
      <w:r w:rsidR="00C03865">
        <w:rPr>
          <w:rFonts w:ascii="Times New Roman" w:hAnsi="Times New Roman"/>
          <w:b/>
          <w:sz w:val="24"/>
          <w:szCs w:val="24"/>
          <w:lang w:val="id-ID"/>
        </w:rPr>
        <w:t>5</w:t>
      </w:r>
      <w:r w:rsidR="00A13561">
        <w:rPr>
          <w:rFonts w:ascii="Times New Roman" w:hAnsi="Times New Roman"/>
          <w:b/>
          <w:sz w:val="24"/>
          <w:szCs w:val="24"/>
          <w:lang w:val="id-ID"/>
        </w:rPr>
        <w:t xml:space="preserve"> </w:t>
      </w:r>
      <w:r w:rsidR="004672E9">
        <w:rPr>
          <w:rFonts w:ascii="Times New Roman" w:hAnsi="Times New Roman"/>
          <w:b/>
          <w:sz w:val="24"/>
          <w:szCs w:val="24"/>
          <w:lang w:val="id-ID"/>
        </w:rPr>
        <w:t>Pengujian H</w:t>
      </w:r>
      <w:r w:rsidR="004672E9" w:rsidRPr="00400A75">
        <w:rPr>
          <w:rFonts w:ascii="Times New Roman" w:hAnsi="Times New Roman"/>
          <w:b/>
          <w:sz w:val="24"/>
          <w:szCs w:val="24"/>
          <w:lang w:val="id-ID"/>
        </w:rPr>
        <w:t xml:space="preserve">ipotesis </w:t>
      </w:r>
      <w:r w:rsidR="009B7331">
        <w:rPr>
          <w:rFonts w:ascii="Times New Roman" w:hAnsi="Times New Roman"/>
          <w:b/>
          <w:sz w:val="24"/>
          <w:szCs w:val="24"/>
          <w:lang w:val="id-ID"/>
        </w:rPr>
        <w:t>Angket Motivasi d</w:t>
      </w:r>
      <w:r w:rsidR="004672E9">
        <w:rPr>
          <w:rFonts w:ascii="Times New Roman" w:hAnsi="Times New Roman"/>
          <w:b/>
          <w:sz w:val="24"/>
          <w:szCs w:val="24"/>
          <w:lang w:val="id-ID"/>
        </w:rPr>
        <w:t>engan U</w:t>
      </w:r>
      <w:r w:rsidR="004672E9" w:rsidRPr="00400A75">
        <w:rPr>
          <w:rFonts w:ascii="Times New Roman" w:hAnsi="Times New Roman"/>
          <w:b/>
          <w:sz w:val="24"/>
          <w:szCs w:val="24"/>
          <w:lang w:val="id-ID"/>
        </w:rPr>
        <w:t>ji-t</w:t>
      </w:r>
      <w:r w:rsidR="004672E9">
        <w:rPr>
          <w:rFonts w:ascii="Times New Roman" w:hAnsi="Times New Roman"/>
          <w:b/>
          <w:sz w:val="24"/>
          <w:szCs w:val="24"/>
          <w:lang w:val="id-ID"/>
        </w:rPr>
        <w:t xml:space="preserve"> Kelompok Eksperimen dan K</w:t>
      </w:r>
      <w:r w:rsidR="004672E9" w:rsidRPr="00400A75">
        <w:rPr>
          <w:rFonts w:ascii="Times New Roman" w:hAnsi="Times New Roman"/>
          <w:b/>
          <w:sz w:val="24"/>
          <w:szCs w:val="24"/>
          <w:lang w:val="id-ID"/>
        </w:rPr>
        <w:t>ontrol</w:t>
      </w:r>
    </w:p>
    <w:tbl>
      <w:tblPr>
        <w:tblStyle w:val="TableGrid"/>
        <w:tblW w:w="8222" w:type="dxa"/>
        <w:tblInd w:w="250" w:type="dxa"/>
        <w:tblLook w:val="04A0" w:firstRow="1" w:lastRow="0" w:firstColumn="1" w:lastColumn="0" w:noHBand="0" w:noVBand="1"/>
      </w:tblPr>
      <w:tblGrid>
        <w:gridCol w:w="1429"/>
        <w:gridCol w:w="1123"/>
        <w:gridCol w:w="850"/>
        <w:gridCol w:w="1276"/>
        <w:gridCol w:w="1276"/>
        <w:gridCol w:w="2268"/>
      </w:tblGrid>
      <w:tr w:rsidR="004672E9" w:rsidTr="0062472D">
        <w:tc>
          <w:tcPr>
            <w:tcW w:w="1429" w:type="dxa"/>
          </w:tcPr>
          <w:p w:rsidR="004672E9" w:rsidRPr="00400A75" w:rsidRDefault="004672E9" w:rsidP="004B1616">
            <w:pPr>
              <w:pStyle w:val="ListParagraph"/>
              <w:spacing w:line="480" w:lineRule="auto"/>
              <w:ind w:left="0"/>
              <w:jc w:val="center"/>
              <w:rPr>
                <w:rFonts w:ascii="Times New Roman" w:hAnsi="Times New Roman"/>
                <w:lang w:val="id-ID"/>
              </w:rPr>
            </w:pPr>
            <w:r w:rsidRPr="00400A75">
              <w:rPr>
                <w:rFonts w:ascii="Times New Roman" w:hAnsi="Times New Roman"/>
                <w:lang w:val="id-ID"/>
              </w:rPr>
              <w:t>Kelompok</w:t>
            </w:r>
          </w:p>
        </w:tc>
        <w:tc>
          <w:tcPr>
            <w:tcW w:w="1123" w:type="dxa"/>
          </w:tcPr>
          <w:p w:rsidR="004672E9" w:rsidRPr="00400A75" w:rsidRDefault="004672E9" w:rsidP="004B1616">
            <w:pPr>
              <w:pStyle w:val="ListParagraph"/>
              <w:spacing w:line="480" w:lineRule="auto"/>
              <w:ind w:left="0"/>
              <w:jc w:val="center"/>
              <w:rPr>
                <w:rFonts w:ascii="Times New Roman" w:hAnsi="Times New Roman"/>
                <w:lang w:val="id-ID"/>
              </w:rPr>
            </w:pPr>
            <w:r w:rsidRPr="00400A75">
              <w:rPr>
                <w:rFonts w:ascii="Times New Roman" w:hAnsi="Times New Roman"/>
                <w:lang w:val="id-ID"/>
              </w:rPr>
              <w:t>Jumlah</w:t>
            </w:r>
          </w:p>
        </w:tc>
        <w:tc>
          <w:tcPr>
            <w:tcW w:w="850" w:type="dxa"/>
          </w:tcPr>
          <w:p w:rsidR="004672E9" w:rsidRPr="00400A75" w:rsidRDefault="003C0849" w:rsidP="004B1616">
            <w:pPr>
              <w:pStyle w:val="ListParagraph"/>
              <w:spacing w:line="480" w:lineRule="auto"/>
              <w:ind w:left="0"/>
              <w:jc w:val="center"/>
              <w:rPr>
                <w:rFonts w:ascii="Times New Roman" w:hAnsi="Times New Roman"/>
                <w:lang w:val="id-ID"/>
              </w:rPr>
            </w:pPr>
            <w:r>
              <w:rPr>
                <w:rFonts w:ascii="Times New Roman" w:hAnsi="Times New Roman"/>
                <w:lang w:val="id-ID"/>
              </w:rPr>
              <w:t>d</w:t>
            </w:r>
            <w:r w:rsidR="004672E9" w:rsidRPr="00400A75">
              <w:rPr>
                <w:rFonts w:ascii="Times New Roman" w:hAnsi="Times New Roman"/>
                <w:lang w:val="id-ID"/>
              </w:rPr>
              <w:t>k</w:t>
            </w:r>
          </w:p>
        </w:tc>
        <w:tc>
          <w:tcPr>
            <w:tcW w:w="1276" w:type="dxa"/>
          </w:tcPr>
          <w:p w:rsidR="004672E9" w:rsidRPr="00400A75" w:rsidRDefault="008D334D" w:rsidP="004B1616">
            <w:pPr>
              <w:pStyle w:val="ListParagraph"/>
              <w:spacing w:line="480" w:lineRule="auto"/>
              <w:ind w:left="0"/>
              <w:jc w:val="center"/>
              <w:rPr>
                <w:rFonts w:ascii="Times New Roman" w:hAnsi="Times New Roman"/>
                <w:lang w:val="id-ID"/>
              </w:rPr>
            </w:pPr>
            <m:oMathPara>
              <m:oMath>
                <m:sSub>
                  <m:sSubPr>
                    <m:ctrlPr>
                      <w:rPr>
                        <w:rFonts w:ascii="Cambria Math" w:hAnsi="Cambria Math"/>
                        <w:i/>
                        <w:lang w:val="id-ID"/>
                      </w:rPr>
                    </m:ctrlPr>
                  </m:sSubPr>
                  <m:e>
                    <m:r>
                      <w:rPr>
                        <w:rFonts w:ascii="Cambria Math" w:hAnsi="Cambria Math"/>
                        <w:lang w:val="id-ID"/>
                      </w:rPr>
                      <m:t>T</m:t>
                    </m:r>
                  </m:e>
                  <m:sub>
                    <m:r>
                      <w:rPr>
                        <w:rFonts w:ascii="Cambria Math" w:hAnsi="Cambria Math"/>
                        <w:lang w:val="id-ID"/>
                      </w:rPr>
                      <m:t>hitung</m:t>
                    </m:r>
                  </m:sub>
                </m:sSub>
              </m:oMath>
            </m:oMathPara>
          </w:p>
        </w:tc>
        <w:tc>
          <w:tcPr>
            <w:tcW w:w="1276" w:type="dxa"/>
          </w:tcPr>
          <w:p w:rsidR="004672E9" w:rsidRPr="0062472D" w:rsidRDefault="008D334D" w:rsidP="004B1616">
            <w:pPr>
              <w:pStyle w:val="ListParagraph"/>
              <w:spacing w:line="480" w:lineRule="auto"/>
              <w:ind w:left="0"/>
              <w:jc w:val="center"/>
              <w:rPr>
                <w:rFonts w:ascii="Times New Roman" w:hAnsi="Times New Roman"/>
                <w:lang w:val="id-ID"/>
              </w:rPr>
            </w:pPr>
            <m:oMathPara>
              <m:oMath>
                <m:sSub>
                  <m:sSubPr>
                    <m:ctrlPr>
                      <w:rPr>
                        <w:rFonts w:ascii="Cambria Math" w:hAnsi="Cambria Math"/>
                        <w:i/>
                        <w:lang w:val="id-ID"/>
                      </w:rPr>
                    </m:ctrlPr>
                  </m:sSubPr>
                  <m:e>
                    <m:r>
                      <w:rPr>
                        <w:rFonts w:ascii="Cambria Math" w:hAnsi="Cambria Math"/>
                        <w:lang w:val="id-ID"/>
                      </w:rPr>
                      <m:t>T</m:t>
                    </m:r>
                  </m:e>
                  <m:sub>
                    <m:r>
                      <w:rPr>
                        <w:rFonts w:ascii="Cambria Math" w:hAnsi="Cambria Math"/>
                        <w:lang w:val="id-ID"/>
                      </w:rPr>
                      <m:t>tabel</m:t>
                    </m:r>
                  </m:sub>
                </m:sSub>
              </m:oMath>
            </m:oMathPara>
          </w:p>
          <w:p w:rsidR="0062472D" w:rsidRPr="00400A75" w:rsidRDefault="0062472D" w:rsidP="004B1616">
            <w:pPr>
              <w:pStyle w:val="ListParagraph"/>
              <w:spacing w:line="480" w:lineRule="auto"/>
              <w:ind w:left="0"/>
              <w:jc w:val="center"/>
              <w:rPr>
                <w:rFonts w:ascii="Times New Roman" w:hAnsi="Times New Roman"/>
                <w:lang w:val="id-ID"/>
              </w:rPr>
            </w:pPr>
            <w:r>
              <w:rPr>
                <w:rFonts w:ascii="Times New Roman" w:hAnsi="Times New Roman"/>
                <w:lang w:val="id-ID"/>
              </w:rPr>
              <w:t>(taraf 5%)</w:t>
            </w:r>
          </w:p>
        </w:tc>
        <w:tc>
          <w:tcPr>
            <w:tcW w:w="2268" w:type="dxa"/>
          </w:tcPr>
          <w:p w:rsidR="004672E9" w:rsidRPr="00400A75" w:rsidRDefault="004672E9" w:rsidP="004B1616">
            <w:pPr>
              <w:pStyle w:val="ListParagraph"/>
              <w:spacing w:line="480" w:lineRule="auto"/>
              <w:ind w:left="0"/>
              <w:jc w:val="center"/>
              <w:rPr>
                <w:rFonts w:ascii="Times New Roman" w:hAnsi="Times New Roman"/>
                <w:lang w:val="id-ID"/>
              </w:rPr>
            </w:pPr>
            <w:r w:rsidRPr="00400A75">
              <w:rPr>
                <w:rFonts w:ascii="Times New Roman" w:hAnsi="Times New Roman"/>
                <w:lang w:val="id-ID"/>
              </w:rPr>
              <w:t>Kesimpulan</w:t>
            </w:r>
          </w:p>
        </w:tc>
      </w:tr>
      <w:tr w:rsidR="004672E9" w:rsidTr="0062472D">
        <w:tc>
          <w:tcPr>
            <w:tcW w:w="1429" w:type="dxa"/>
          </w:tcPr>
          <w:p w:rsidR="004672E9" w:rsidRPr="00400A75" w:rsidRDefault="006C5CA6" w:rsidP="004B1616">
            <w:pPr>
              <w:pStyle w:val="ListParagraph"/>
              <w:spacing w:line="480" w:lineRule="auto"/>
              <w:ind w:left="0"/>
              <w:jc w:val="center"/>
              <w:rPr>
                <w:rFonts w:ascii="Times New Roman" w:hAnsi="Times New Roman"/>
                <w:lang w:val="id-ID"/>
              </w:rPr>
            </w:pPr>
            <w:r w:rsidRPr="00400A75">
              <w:rPr>
                <w:rFonts w:ascii="Times New Roman" w:hAnsi="Times New Roman"/>
                <w:lang w:val="id-ID"/>
              </w:rPr>
              <w:t>E</w:t>
            </w:r>
            <w:r w:rsidR="004672E9" w:rsidRPr="00400A75">
              <w:rPr>
                <w:rFonts w:ascii="Times New Roman" w:hAnsi="Times New Roman"/>
                <w:lang w:val="id-ID"/>
              </w:rPr>
              <w:t>ksperimen</w:t>
            </w:r>
          </w:p>
        </w:tc>
        <w:tc>
          <w:tcPr>
            <w:tcW w:w="1123" w:type="dxa"/>
          </w:tcPr>
          <w:p w:rsidR="004672E9" w:rsidRPr="00400A75" w:rsidRDefault="008D334D" w:rsidP="004B1616">
            <w:pPr>
              <w:pStyle w:val="ListParagraph"/>
              <w:spacing w:line="480" w:lineRule="auto"/>
              <w:ind w:left="0"/>
              <w:jc w:val="center"/>
              <w:rPr>
                <w:rFonts w:ascii="Times New Roman" w:hAnsi="Times New Roman"/>
                <w:lang w:val="id-ID"/>
              </w:rPr>
            </w:pPr>
            <m:oMathPara>
              <m:oMath>
                <m:sSub>
                  <m:sSubPr>
                    <m:ctrlPr>
                      <w:rPr>
                        <w:rFonts w:ascii="Cambria Math" w:hAnsi="Cambria Math"/>
                        <w:i/>
                        <w:lang w:val="id-ID"/>
                      </w:rPr>
                    </m:ctrlPr>
                  </m:sSubPr>
                  <m:e>
                    <m:r>
                      <w:rPr>
                        <w:rFonts w:ascii="Cambria Math" w:hAnsi="Cambria Math"/>
                        <w:lang w:val="id-ID"/>
                      </w:rPr>
                      <m:t>N</m:t>
                    </m:r>
                  </m:e>
                  <m:sub>
                    <m:r>
                      <w:rPr>
                        <w:rFonts w:ascii="Cambria Math" w:hAnsi="Cambria Math"/>
                        <w:lang w:val="id-ID"/>
                      </w:rPr>
                      <m:t>A</m:t>
                    </m:r>
                  </m:sub>
                </m:sSub>
                <m:r>
                  <w:rPr>
                    <w:rFonts w:ascii="Cambria Math" w:hAnsi="Cambria Math"/>
                    <w:lang w:val="id-ID"/>
                  </w:rPr>
                  <m:t>=36</m:t>
                </m:r>
              </m:oMath>
            </m:oMathPara>
          </w:p>
        </w:tc>
        <w:tc>
          <w:tcPr>
            <w:tcW w:w="850" w:type="dxa"/>
            <w:vMerge w:val="restart"/>
          </w:tcPr>
          <w:p w:rsidR="004672E9" w:rsidRDefault="004672E9" w:rsidP="004B1616">
            <w:pPr>
              <w:pStyle w:val="ListParagraph"/>
              <w:spacing w:line="480" w:lineRule="auto"/>
              <w:ind w:left="0"/>
              <w:jc w:val="center"/>
              <w:rPr>
                <w:rFonts w:ascii="Times New Roman" w:hAnsi="Times New Roman"/>
                <w:lang w:val="id-ID"/>
              </w:rPr>
            </w:pPr>
          </w:p>
          <w:p w:rsidR="004672E9" w:rsidRPr="00400A75" w:rsidRDefault="004672E9" w:rsidP="004B1616">
            <w:pPr>
              <w:pStyle w:val="ListParagraph"/>
              <w:spacing w:line="480" w:lineRule="auto"/>
              <w:ind w:left="0"/>
              <w:jc w:val="center"/>
              <w:rPr>
                <w:rFonts w:ascii="Times New Roman" w:hAnsi="Times New Roman"/>
                <w:lang w:val="id-ID"/>
              </w:rPr>
            </w:pPr>
            <w:r>
              <w:rPr>
                <w:rFonts w:ascii="Times New Roman" w:hAnsi="Times New Roman"/>
                <w:lang w:val="id-ID"/>
              </w:rPr>
              <w:t>71</w:t>
            </w:r>
          </w:p>
        </w:tc>
        <w:tc>
          <w:tcPr>
            <w:tcW w:w="1276" w:type="dxa"/>
            <w:vMerge w:val="restart"/>
          </w:tcPr>
          <w:p w:rsidR="004672E9" w:rsidRDefault="004672E9" w:rsidP="004B1616">
            <w:pPr>
              <w:pStyle w:val="ListParagraph"/>
              <w:spacing w:line="480" w:lineRule="auto"/>
              <w:ind w:left="0"/>
              <w:jc w:val="center"/>
              <w:rPr>
                <w:rFonts w:ascii="Times New Roman" w:hAnsi="Times New Roman"/>
                <w:lang w:val="id-ID"/>
              </w:rPr>
            </w:pPr>
          </w:p>
          <w:p w:rsidR="004672E9" w:rsidRPr="00400A75" w:rsidRDefault="005A1C29" w:rsidP="004B1616">
            <w:pPr>
              <w:pStyle w:val="ListParagraph"/>
              <w:spacing w:line="480" w:lineRule="auto"/>
              <w:ind w:left="0"/>
              <w:jc w:val="center"/>
              <w:rPr>
                <w:rFonts w:ascii="Times New Roman" w:hAnsi="Times New Roman"/>
                <w:lang w:val="id-ID"/>
              </w:rPr>
            </w:pPr>
            <w:r>
              <w:rPr>
                <w:rFonts w:ascii="Times New Roman" w:hAnsi="Times New Roman"/>
                <w:lang w:val="id-ID"/>
              </w:rPr>
              <w:t>3,5</w:t>
            </w:r>
            <w:r w:rsidR="00FA2BE5">
              <w:rPr>
                <w:rFonts w:ascii="Times New Roman" w:hAnsi="Times New Roman"/>
                <w:lang w:val="id-ID"/>
              </w:rPr>
              <w:t>13</w:t>
            </w:r>
          </w:p>
        </w:tc>
        <w:tc>
          <w:tcPr>
            <w:tcW w:w="1276" w:type="dxa"/>
            <w:vMerge w:val="restart"/>
          </w:tcPr>
          <w:p w:rsidR="004672E9" w:rsidRDefault="004672E9" w:rsidP="004B1616">
            <w:pPr>
              <w:pStyle w:val="ListParagraph"/>
              <w:spacing w:line="480" w:lineRule="auto"/>
              <w:ind w:left="0"/>
              <w:jc w:val="center"/>
              <w:rPr>
                <w:rFonts w:ascii="Times New Roman" w:hAnsi="Times New Roman"/>
                <w:lang w:val="id-ID"/>
              </w:rPr>
            </w:pPr>
          </w:p>
          <w:p w:rsidR="004672E9" w:rsidRPr="00400A75" w:rsidRDefault="0062472D" w:rsidP="004B1616">
            <w:pPr>
              <w:pStyle w:val="ListParagraph"/>
              <w:spacing w:line="480" w:lineRule="auto"/>
              <w:ind w:left="0"/>
              <w:jc w:val="center"/>
              <w:rPr>
                <w:rFonts w:ascii="Times New Roman" w:hAnsi="Times New Roman"/>
                <w:lang w:val="id-ID"/>
              </w:rPr>
            </w:pPr>
            <w:r>
              <w:rPr>
                <w:rFonts w:ascii="Times New Roman" w:hAnsi="Times New Roman"/>
                <w:lang w:val="id-ID"/>
              </w:rPr>
              <w:t>1,671</w:t>
            </w:r>
          </w:p>
        </w:tc>
        <w:tc>
          <w:tcPr>
            <w:tcW w:w="2268" w:type="dxa"/>
            <w:vMerge w:val="restart"/>
          </w:tcPr>
          <w:p w:rsidR="0062472D" w:rsidRPr="0062472D" w:rsidRDefault="008D334D" w:rsidP="0062472D">
            <w:pPr>
              <w:pStyle w:val="ListParagraph"/>
              <w:spacing w:line="480" w:lineRule="auto"/>
              <w:ind w:left="0"/>
              <w:jc w:val="center"/>
              <w:rPr>
                <w:rFonts w:ascii="Times New Roman" w:hAnsi="Times New Roman"/>
                <w:lang w:val="id-ID"/>
              </w:rPr>
            </w:pPr>
            <m:oMathPara>
              <m:oMath>
                <m:sSub>
                  <m:sSubPr>
                    <m:ctrlPr>
                      <w:rPr>
                        <w:rFonts w:ascii="Cambria Math" w:hAnsi="Cambria Math"/>
                        <w:i/>
                        <w:lang w:val="id-ID"/>
                      </w:rPr>
                    </m:ctrlPr>
                  </m:sSubPr>
                  <m:e>
                    <m:r>
                      <w:rPr>
                        <w:rFonts w:ascii="Cambria Math" w:hAnsi="Cambria Math"/>
                        <w:lang w:val="id-ID"/>
                      </w:rPr>
                      <m:t>T</m:t>
                    </m:r>
                  </m:e>
                  <m:sub>
                    <m:r>
                      <w:rPr>
                        <w:rFonts w:ascii="Cambria Math" w:hAnsi="Cambria Math"/>
                        <w:lang w:val="id-ID"/>
                      </w:rPr>
                      <m:t>hitung</m:t>
                    </m:r>
                  </m:sub>
                </m:sSub>
                <m:r>
                  <w:rPr>
                    <w:rFonts w:ascii="Cambria Math" w:hAnsi="Cambria Math"/>
                    <w:lang w:val="id-ID"/>
                  </w:rPr>
                  <m:t xml:space="preserve">&gt; </m:t>
                </m:r>
                <m:sSub>
                  <m:sSubPr>
                    <m:ctrlPr>
                      <w:rPr>
                        <w:rFonts w:ascii="Cambria Math" w:hAnsi="Cambria Math"/>
                        <w:i/>
                        <w:lang w:val="id-ID"/>
                      </w:rPr>
                    </m:ctrlPr>
                  </m:sSubPr>
                  <m:e>
                    <m:r>
                      <w:rPr>
                        <w:rFonts w:ascii="Cambria Math" w:hAnsi="Cambria Math"/>
                        <w:lang w:val="id-ID"/>
                      </w:rPr>
                      <m:t>T</m:t>
                    </m:r>
                  </m:e>
                  <m:sub>
                    <m:r>
                      <w:rPr>
                        <w:rFonts w:ascii="Cambria Math" w:hAnsi="Cambria Math"/>
                        <w:lang w:val="id-ID"/>
                      </w:rPr>
                      <m:t>tabel</m:t>
                    </m:r>
                  </m:sub>
                </m:sSub>
              </m:oMath>
            </m:oMathPara>
          </w:p>
          <w:p w:rsidR="004672E9" w:rsidRPr="00400A75" w:rsidRDefault="00142E8C" w:rsidP="00142E8C">
            <w:pPr>
              <w:pStyle w:val="ListParagraph"/>
              <w:spacing w:line="480" w:lineRule="auto"/>
              <w:ind w:left="0"/>
              <w:jc w:val="center"/>
              <w:rPr>
                <w:rFonts w:ascii="Times New Roman" w:hAnsi="Times New Roman"/>
                <w:lang w:val="id-ID"/>
              </w:rPr>
            </w:pPr>
            <w:r>
              <w:rPr>
                <w:rFonts w:ascii="Times New Roman" w:hAnsi="Times New Roman"/>
                <w:lang w:val="id-ID"/>
              </w:rPr>
              <w:t>Ho ditolak</w:t>
            </w:r>
          </w:p>
        </w:tc>
      </w:tr>
      <w:tr w:rsidR="004672E9" w:rsidTr="0062472D">
        <w:tc>
          <w:tcPr>
            <w:tcW w:w="1429" w:type="dxa"/>
          </w:tcPr>
          <w:p w:rsidR="004672E9" w:rsidRPr="00400A75" w:rsidRDefault="006C5CA6" w:rsidP="004B1616">
            <w:pPr>
              <w:pStyle w:val="ListParagraph"/>
              <w:spacing w:line="480" w:lineRule="auto"/>
              <w:ind w:left="0"/>
              <w:jc w:val="center"/>
              <w:rPr>
                <w:rFonts w:ascii="Times New Roman" w:hAnsi="Times New Roman"/>
                <w:lang w:val="id-ID"/>
              </w:rPr>
            </w:pPr>
            <w:r w:rsidRPr="00400A75">
              <w:rPr>
                <w:rFonts w:ascii="Times New Roman" w:hAnsi="Times New Roman"/>
                <w:lang w:val="id-ID"/>
              </w:rPr>
              <w:t>K</w:t>
            </w:r>
            <w:r w:rsidR="004672E9" w:rsidRPr="00400A75">
              <w:rPr>
                <w:rFonts w:ascii="Times New Roman" w:hAnsi="Times New Roman"/>
                <w:lang w:val="id-ID"/>
              </w:rPr>
              <w:t>ontrol</w:t>
            </w:r>
          </w:p>
        </w:tc>
        <w:tc>
          <w:tcPr>
            <w:tcW w:w="1123" w:type="dxa"/>
          </w:tcPr>
          <w:p w:rsidR="004672E9" w:rsidRPr="00400A75" w:rsidRDefault="008D334D" w:rsidP="004B1616">
            <w:pPr>
              <w:pStyle w:val="ListParagraph"/>
              <w:spacing w:line="480" w:lineRule="auto"/>
              <w:ind w:left="0"/>
              <w:jc w:val="center"/>
              <w:rPr>
                <w:rFonts w:ascii="Times New Roman" w:hAnsi="Times New Roman"/>
                <w:lang w:val="id-ID"/>
              </w:rPr>
            </w:pPr>
            <m:oMathPara>
              <m:oMath>
                <m:sSub>
                  <m:sSubPr>
                    <m:ctrlPr>
                      <w:rPr>
                        <w:rFonts w:ascii="Cambria Math" w:hAnsi="Cambria Math"/>
                        <w:i/>
                        <w:lang w:val="id-ID"/>
                      </w:rPr>
                    </m:ctrlPr>
                  </m:sSubPr>
                  <m:e>
                    <m:r>
                      <w:rPr>
                        <w:rFonts w:ascii="Cambria Math" w:hAnsi="Cambria Math"/>
                        <w:lang w:val="id-ID"/>
                      </w:rPr>
                      <m:t>N</m:t>
                    </m:r>
                  </m:e>
                  <m:sub>
                    <m:r>
                      <w:rPr>
                        <w:rFonts w:ascii="Cambria Math" w:hAnsi="Cambria Math"/>
                        <w:lang w:val="id-ID"/>
                      </w:rPr>
                      <m:t>B</m:t>
                    </m:r>
                  </m:sub>
                </m:sSub>
                <m:r>
                  <w:rPr>
                    <w:rFonts w:ascii="Cambria Math" w:hAnsi="Cambria Math"/>
                    <w:lang w:val="id-ID"/>
                  </w:rPr>
                  <m:t>=35</m:t>
                </m:r>
              </m:oMath>
            </m:oMathPara>
          </w:p>
        </w:tc>
        <w:tc>
          <w:tcPr>
            <w:tcW w:w="850" w:type="dxa"/>
            <w:vMerge/>
          </w:tcPr>
          <w:p w:rsidR="004672E9" w:rsidRPr="00400A75" w:rsidRDefault="004672E9" w:rsidP="004B1616">
            <w:pPr>
              <w:pStyle w:val="ListParagraph"/>
              <w:spacing w:line="480" w:lineRule="auto"/>
              <w:ind w:left="0"/>
              <w:jc w:val="center"/>
              <w:rPr>
                <w:rFonts w:ascii="Times New Roman" w:hAnsi="Times New Roman"/>
                <w:lang w:val="id-ID"/>
              </w:rPr>
            </w:pPr>
          </w:p>
        </w:tc>
        <w:tc>
          <w:tcPr>
            <w:tcW w:w="1276" w:type="dxa"/>
            <w:vMerge/>
          </w:tcPr>
          <w:p w:rsidR="004672E9" w:rsidRPr="00400A75" w:rsidRDefault="004672E9" w:rsidP="004B1616">
            <w:pPr>
              <w:pStyle w:val="ListParagraph"/>
              <w:spacing w:line="480" w:lineRule="auto"/>
              <w:ind w:left="0"/>
              <w:jc w:val="center"/>
              <w:rPr>
                <w:rFonts w:ascii="Times New Roman" w:hAnsi="Times New Roman"/>
                <w:lang w:val="id-ID"/>
              </w:rPr>
            </w:pPr>
          </w:p>
        </w:tc>
        <w:tc>
          <w:tcPr>
            <w:tcW w:w="1276" w:type="dxa"/>
            <w:vMerge/>
          </w:tcPr>
          <w:p w:rsidR="004672E9" w:rsidRPr="00400A75" w:rsidRDefault="004672E9" w:rsidP="004B1616">
            <w:pPr>
              <w:pStyle w:val="ListParagraph"/>
              <w:spacing w:line="480" w:lineRule="auto"/>
              <w:ind w:left="0"/>
              <w:jc w:val="center"/>
              <w:rPr>
                <w:rFonts w:ascii="Times New Roman" w:hAnsi="Times New Roman"/>
                <w:lang w:val="id-ID"/>
              </w:rPr>
            </w:pPr>
          </w:p>
        </w:tc>
        <w:tc>
          <w:tcPr>
            <w:tcW w:w="2268" w:type="dxa"/>
            <w:vMerge/>
          </w:tcPr>
          <w:p w:rsidR="004672E9" w:rsidRPr="00400A75" w:rsidRDefault="004672E9" w:rsidP="004B1616">
            <w:pPr>
              <w:pStyle w:val="ListParagraph"/>
              <w:spacing w:line="480" w:lineRule="auto"/>
              <w:ind w:left="0"/>
              <w:jc w:val="center"/>
              <w:rPr>
                <w:rFonts w:ascii="Times New Roman" w:hAnsi="Times New Roman"/>
                <w:lang w:val="id-ID"/>
              </w:rPr>
            </w:pPr>
          </w:p>
        </w:tc>
      </w:tr>
    </w:tbl>
    <w:p w:rsidR="00A13561" w:rsidRDefault="00A13561" w:rsidP="00A13561">
      <w:pPr>
        <w:ind w:firstLine="567"/>
        <w:rPr>
          <w:rFonts w:eastAsiaTheme="minorEastAsia"/>
          <w:lang w:val="id-ID"/>
        </w:rPr>
      </w:pPr>
    </w:p>
    <w:p w:rsidR="00142E8C" w:rsidRPr="00142E8C" w:rsidRDefault="00142E8C" w:rsidP="00A13561">
      <w:pPr>
        <w:ind w:firstLine="567"/>
        <w:rPr>
          <w:lang w:val="id-ID"/>
        </w:rPr>
      </w:pPr>
      <w:proofErr w:type="gramStart"/>
      <w:r w:rsidRPr="00142E8C">
        <w:rPr>
          <w:rFonts w:eastAsiaTheme="minorEastAsia"/>
        </w:rPr>
        <w:t xml:space="preserve">Dari </w:t>
      </w:r>
      <w:proofErr w:type="spellStart"/>
      <w:r w:rsidRPr="00142E8C">
        <w:rPr>
          <w:rFonts w:eastAsiaTheme="minorEastAsia"/>
        </w:rPr>
        <w:t>perhitungan</w:t>
      </w:r>
      <w:proofErr w:type="spellEnd"/>
      <w:r w:rsidRPr="00142E8C">
        <w:rPr>
          <w:rFonts w:eastAsiaTheme="minorEastAsia"/>
        </w:rPr>
        <w:t xml:space="preserve"> yang </w:t>
      </w:r>
      <w:proofErr w:type="spellStart"/>
      <w:r w:rsidRPr="00142E8C">
        <w:rPr>
          <w:rFonts w:eastAsiaTheme="minorEastAsia"/>
        </w:rPr>
        <w:t>telah</w:t>
      </w:r>
      <w:proofErr w:type="spellEnd"/>
      <w:r w:rsidRPr="00142E8C">
        <w:rPr>
          <w:rFonts w:eastAsiaTheme="minorEastAsia"/>
        </w:rPr>
        <w:t xml:space="preserve"> </w:t>
      </w:r>
      <w:proofErr w:type="spellStart"/>
      <w:r w:rsidRPr="00142E8C">
        <w:rPr>
          <w:rFonts w:eastAsiaTheme="minorEastAsia"/>
        </w:rPr>
        <w:t>dilakukan</w:t>
      </w:r>
      <w:proofErr w:type="spellEnd"/>
      <w:r w:rsidRPr="00142E8C">
        <w:rPr>
          <w:rFonts w:eastAsiaTheme="minorEastAsia"/>
        </w:rPr>
        <w:t xml:space="preserve"> </w:t>
      </w:r>
      <w:proofErr w:type="spellStart"/>
      <w:r w:rsidRPr="00142E8C">
        <w:rPr>
          <w:rFonts w:eastAsiaTheme="minorEastAsia"/>
        </w:rPr>
        <w:t>diketahui</w:t>
      </w:r>
      <w:proofErr w:type="spellEnd"/>
      <w:r w:rsidRPr="00142E8C">
        <w:rPr>
          <w:rFonts w:eastAsiaTheme="minorEastAsia"/>
        </w:rPr>
        <w:t xml:space="preserve"> </w:t>
      </w:r>
      <m:oMath>
        <m:sSub>
          <m:sSubPr>
            <m:ctrlPr>
              <w:rPr>
                <w:rFonts w:ascii="Cambria Math" w:hAnsi="Cambria Math"/>
                <w:i/>
              </w:rPr>
            </m:ctrlPr>
          </m:sSubPr>
          <m:e>
            <m:r>
              <w:rPr>
                <w:rFonts w:ascii="Cambria Math" w:hAnsi="Cambria Math"/>
              </w:rPr>
              <m:t>t</m:t>
            </m:r>
          </m:e>
          <m:sub>
            <m:r>
              <w:rPr>
                <w:rFonts w:ascii="Cambria Math" w:hAnsi="Cambria Math"/>
              </w:rPr>
              <m:t>tabel</m:t>
            </m:r>
          </m:sub>
        </m:sSub>
        <m:d>
          <m:dPr>
            <m:ctrlPr>
              <w:rPr>
                <w:rFonts w:ascii="Cambria Math" w:hAnsi="Cambria Math"/>
                <w:i/>
              </w:rPr>
            </m:ctrlPr>
          </m:dPr>
          <m:e>
            <m:r>
              <w:rPr>
                <w:rFonts w:ascii="Cambria Math" w:hAnsi="Cambria Math"/>
              </w:rPr>
              <m:t>5%=1,671</m:t>
            </m:r>
          </m:e>
        </m:d>
        <m:r>
          <w:rPr>
            <w:rFonts w:ascii="Cambria Math" w:hAnsi="Cambria Math"/>
          </w:rPr>
          <m:t>&lt;</m:t>
        </m:r>
        <m:sSub>
          <m:sSubPr>
            <m:ctrlPr>
              <w:rPr>
                <w:rFonts w:ascii="Cambria Math" w:hAnsi="Cambria Math"/>
                <w:i/>
              </w:rPr>
            </m:ctrlPr>
          </m:sSubPr>
          <m:e>
            <m:r>
              <w:rPr>
                <w:rFonts w:ascii="Cambria Math" w:hAnsi="Cambria Math"/>
              </w:rPr>
              <m:t>t</m:t>
            </m:r>
          </m:e>
          <m:sub>
            <m:r>
              <w:rPr>
                <w:rFonts w:ascii="Cambria Math" w:hAnsi="Cambria Math"/>
              </w:rPr>
              <m:t>hitung</m:t>
            </m:r>
          </m:sub>
        </m:sSub>
        <m:d>
          <m:dPr>
            <m:ctrlPr>
              <w:rPr>
                <w:rFonts w:ascii="Cambria Math" w:hAnsi="Cambria Math"/>
                <w:i/>
              </w:rPr>
            </m:ctrlPr>
          </m:dPr>
          <m:e>
            <m:r>
              <w:rPr>
                <w:rFonts w:ascii="Cambria Math" w:hAnsi="Cambria Math"/>
              </w:rPr>
              <m:t>3,513</m:t>
            </m:r>
          </m:e>
        </m:d>
        <m:r>
          <w:rPr>
            <w:rFonts w:ascii="Cambria Math" w:hAnsi="Cambria Math"/>
          </w:rPr>
          <m:t>.</m:t>
        </m:r>
      </m:oMath>
      <w:r w:rsidRPr="00142E8C">
        <w:rPr>
          <w:rFonts w:eastAsiaTheme="minorEastAsia"/>
        </w:rPr>
        <w:t xml:space="preserve"> Jadi nilai </w:t>
      </w:r>
      <m:oMath>
        <m:sSub>
          <m:sSubPr>
            <m:ctrlPr>
              <w:rPr>
                <w:rFonts w:ascii="Cambria Math" w:hAnsi="Cambria Math"/>
                <w:i/>
              </w:rPr>
            </m:ctrlPr>
          </m:sSubPr>
          <m:e>
            <m:r>
              <w:rPr>
                <w:rFonts w:ascii="Cambria Math" w:hAnsi="Cambria Math"/>
              </w:rPr>
              <m:t>t</m:t>
            </m:r>
          </m:e>
          <m:sub>
            <m:r>
              <w:rPr>
                <w:rFonts w:ascii="Cambria Math" w:hAnsi="Cambria Math"/>
              </w:rPr>
              <m:t>hitung</m:t>
            </m:r>
          </m:sub>
        </m:sSub>
      </m:oMath>
      <w:r w:rsidRPr="00142E8C">
        <w:rPr>
          <w:rFonts w:eastAsiaTheme="minorEastAsia"/>
        </w:rPr>
        <w:t xml:space="preserve"> lebih besar dari </w:t>
      </w:r>
      <m:oMath>
        <m:sSub>
          <m:sSubPr>
            <m:ctrlPr>
              <w:rPr>
                <w:rFonts w:ascii="Cambria Math" w:hAnsi="Cambria Math"/>
                <w:i/>
              </w:rPr>
            </m:ctrlPr>
          </m:sSubPr>
          <m:e>
            <m:r>
              <w:rPr>
                <w:rFonts w:ascii="Cambria Math" w:hAnsi="Cambria Math"/>
              </w:rPr>
              <m:t>t</m:t>
            </m:r>
          </m:e>
          <m:sub>
            <m:r>
              <w:rPr>
                <w:rFonts w:ascii="Cambria Math" w:hAnsi="Cambria Math"/>
              </w:rPr>
              <m:t>tabel</m:t>
            </m:r>
          </m:sub>
        </m:sSub>
      </m:oMath>
      <w:r w:rsidRPr="00142E8C">
        <w:rPr>
          <w:rFonts w:eastAsiaTheme="minorEastAsia"/>
        </w:rPr>
        <w:t xml:space="preserve"> pada taraf signifikasi 5%.</w:t>
      </w:r>
      <w:proofErr w:type="gramEnd"/>
      <w:r w:rsidRPr="00142E8C">
        <w:rPr>
          <w:rFonts w:eastAsiaTheme="minorEastAsia"/>
          <w:lang w:val="id-ID"/>
        </w:rPr>
        <w:t xml:space="preserve"> Proses perhitungan selengkapnya dapat dilihat pada lampiran 18.</w:t>
      </w:r>
    </w:p>
    <w:p w:rsidR="00A13561" w:rsidRDefault="004B1616" w:rsidP="00CD0C97">
      <w:pPr>
        <w:ind w:firstLine="567"/>
        <w:rPr>
          <w:b/>
          <w:lang w:val="id-ID"/>
        </w:rPr>
      </w:pPr>
      <w:r w:rsidRPr="009B7331">
        <w:rPr>
          <w:lang w:val="id-ID"/>
        </w:rPr>
        <w:t>Berdasarkan</w:t>
      </w:r>
      <w:r w:rsidR="004672E9" w:rsidRPr="009B7331">
        <w:rPr>
          <w:lang w:val="id-ID"/>
        </w:rPr>
        <w:t xml:space="preserve"> perhitungan yang dilakukan dengan menggunakan bantuan komputer program </w:t>
      </w:r>
      <w:r w:rsidR="004672E9" w:rsidRPr="009B7331">
        <w:rPr>
          <w:i/>
          <w:lang w:val="id-ID"/>
        </w:rPr>
        <w:t>SPSS 16.0 for windows</w:t>
      </w:r>
      <w:r w:rsidR="005F25EA" w:rsidRPr="009B7331">
        <w:rPr>
          <w:lang w:val="id-ID"/>
        </w:rPr>
        <w:t xml:space="preserve"> </w:t>
      </w:r>
      <w:r w:rsidRPr="009B7331">
        <w:rPr>
          <w:lang w:val="id-ID"/>
        </w:rPr>
        <w:t xml:space="preserve">maupun secara manual dengan rumus </w:t>
      </w:r>
      <w:r w:rsidRPr="009B7331">
        <w:rPr>
          <w:i/>
          <w:lang w:val="id-ID"/>
        </w:rPr>
        <w:lastRenderedPageBreak/>
        <w:t>t-test</w:t>
      </w:r>
      <w:r w:rsidRPr="009B7331">
        <w:rPr>
          <w:lang w:val="id-ID"/>
        </w:rPr>
        <w:t xml:space="preserve"> menyatakan bahwa </w:t>
      </w:r>
      <w:r w:rsidRPr="009B7331">
        <w:rPr>
          <w:i/>
          <w:lang w:val="id-ID"/>
        </w:rPr>
        <w:t>Ho</w:t>
      </w:r>
      <w:r w:rsidRPr="009B7331">
        <w:rPr>
          <w:lang w:val="id-ID"/>
        </w:rPr>
        <w:t xml:space="preserve"> ditolak. Dengan demikian dapat disimpulkan bahwa </w:t>
      </w:r>
      <w:r w:rsidR="005F25EA" w:rsidRPr="00815AC3">
        <w:rPr>
          <w:b/>
          <w:lang w:val="id-ID"/>
        </w:rPr>
        <w:t xml:space="preserve">ada pengaruh </w:t>
      </w:r>
      <w:r w:rsidR="00A22691" w:rsidRPr="00815AC3">
        <w:rPr>
          <w:b/>
          <w:i/>
          <w:lang w:val="id-ID"/>
        </w:rPr>
        <w:t>q</w:t>
      </w:r>
      <w:r w:rsidR="005F25EA" w:rsidRPr="00815AC3">
        <w:rPr>
          <w:b/>
          <w:i/>
          <w:lang w:val="id-ID"/>
        </w:rPr>
        <w:t xml:space="preserve">uantum teaching </w:t>
      </w:r>
      <w:r w:rsidR="005F25EA" w:rsidRPr="00815AC3">
        <w:rPr>
          <w:b/>
          <w:lang w:val="id-ID"/>
        </w:rPr>
        <w:t xml:space="preserve">dengan teknik </w:t>
      </w:r>
      <w:r w:rsidR="00A22691" w:rsidRPr="00815AC3">
        <w:rPr>
          <w:b/>
          <w:i/>
          <w:lang w:val="id-ID"/>
        </w:rPr>
        <w:t>mind m</w:t>
      </w:r>
      <w:r w:rsidR="005F25EA" w:rsidRPr="00815AC3">
        <w:rPr>
          <w:b/>
          <w:i/>
          <w:lang w:val="id-ID"/>
        </w:rPr>
        <w:t>apping</w:t>
      </w:r>
      <w:r w:rsidR="005F25EA" w:rsidRPr="00815AC3">
        <w:rPr>
          <w:b/>
          <w:lang w:val="id-ID"/>
        </w:rPr>
        <w:t xml:space="preserve"> terhadap motivasi belajar matematika siswa kelas VIII di M</w:t>
      </w:r>
      <w:r w:rsidR="00566741" w:rsidRPr="00815AC3">
        <w:rPr>
          <w:b/>
          <w:lang w:val="id-ID"/>
        </w:rPr>
        <w:t>T</w:t>
      </w:r>
      <w:r w:rsidR="005F25EA" w:rsidRPr="00815AC3">
        <w:rPr>
          <w:b/>
          <w:lang w:val="id-ID"/>
        </w:rPr>
        <w:t>s Negeri Karangrejo Tulungagung Tahun Pelajaran 2012/2013.</w:t>
      </w:r>
    </w:p>
    <w:p w:rsidR="00A13561" w:rsidRPr="00A13561" w:rsidRDefault="00A13561" w:rsidP="00A13561">
      <w:pPr>
        <w:pStyle w:val="ListParagraph"/>
        <w:numPr>
          <w:ilvl w:val="0"/>
          <w:numId w:val="28"/>
        </w:numPr>
        <w:ind w:left="426" w:hanging="426"/>
        <w:rPr>
          <w:rFonts w:ascii="Times New Roman" w:hAnsi="Times New Roman"/>
          <w:b/>
          <w:sz w:val="24"/>
          <w:szCs w:val="24"/>
          <w:lang w:val="id-ID"/>
        </w:rPr>
      </w:pPr>
      <w:r>
        <w:rPr>
          <w:rFonts w:ascii="Times New Roman" w:hAnsi="Times New Roman"/>
          <w:b/>
          <w:sz w:val="24"/>
          <w:szCs w:val="24"/>
          <w:lang w:val="id-ID"/>
        </w:rPr>
        <w:t>Hasil pengujian hipotesis</w:t>
      </w:r>
      <w:r w:rsidRPr="00CA7086">
        <w:rPr>
          <w:rFonts w:ascii="Times New Roman" w:hAnsi="Times New Roman"/>
          <w:b/>
          <w:sz w:val="24"/>
          <w:szCs w:val="24"/>
          <w:lang w:val="id-ID"/>
        </w:rPr>
        <w:t xml:space="preserve"> </w:t>
      </w:r>
      <w:r>
        <w:rPr>
          <w:rFonts w:ascii="Times New Roman" w:hAnsi="Times New Roman"/>
          <w:b/>
          <w:sz w:val="24"/>
          <w:szCs w:val="24"/>
          <w:lang w:val="id-ID"/>
        </w:rPr>
        <w:t>hasil</w:t>
      </w:r>
      <w:r w:rsidRPr="00CA7086">
        <w:rPr>
          <w:rFonts w:ascii="Times New Roman" w:hAnsi="Times New Roman"/>
          <w:b/>
          <w:sz w:val="24"/>
          <w:szCs w:val="24"/>
          <w:lang w:val="id-ID"/>
        </w:rPr>
        <w:t xml:space="preserve"> belajar matematika siswa</w:t>
      </w:r>
      <w:r>
        <w:rPr>
          <w:rFonts w:ascii="Times New Roman" w:hAnsi="Times New Roman"/>
          <w:b/>
          <w:sz w:val="24"/>
          <w:szCs w:val="24"/>
          <w:lang w:val="id-ID"/>
        </w:rPr>
        <w:t>.</w:t>
      </w:r>
    </w:p>
    <w:p w:rsidR="00A13561" w:rsidRPr="00A13561" w:rsidRDefault="00A13561" w:rsidP="00A13561">
      <w:pPr>
        <w:pStyle w:val="ListParagraph"/>
        <w:spacing w:line="480" w:lineRule="auto"/>
        <w:ind w:left="0" w:firstLine="567"/>
        <w:rPr>
          <w:rFonts w:ascii="Times New Roman" w:hAnsi="Times New Roman"/>
          <w:sz w:val="24"/>
          <w:szCs w:val="24"/>
          <w:lang w:val="id-ID"/>
        </w:rPr>
      </w:pPr>
      <w:r>
        <w:rPr>
          <w:rFonts w:ascii="Times New Roman" w:hAnsi="Times New Roman"/>
          <w:sz w:val="24"/>
          <w:szCs w:val="24"/>
          <w:lang w:val="id-ID"/>
        </w:rPr>
        <w:t>Hasil</w:t>
      </w:r>
      <w:r w:rsidR="00B33CC5" w:rsidRPr="002C6E5F">
        <w:rPr>
          <w:rFonts w:ascii="Times New Roman" w:hAnsi="Times New Roman"/>
          <w:sz w:val="24"/>
          <w:szCs w:val="24"/>
          <w:lang w:val="id-ID"/>
        </w:rPr>
        <w:t xml:space="preserve"> analisis uji t (</w:t>
      </w:r>
      <w:r w:rsidR="00B33CC5" w:rsidRPr="002C6E5F">
        <w:rPr>
          <w:rFonts w:ascii="Times New Roman" w:hAnsi="Times New Roman"/>
          <w:i/>
          <w:sz w:val="24"/>
          <w:szCs w:val="24"/>
          <w:lang w:val="id-ID"/>
        </w:rPr>
        <w:t>t-test</w:t>
      </w:r>
      <w:r w:rsidR="00B33CC5" w:rsidRPr="002C6E5F">
        <w:rPr>
          <w:rFonts w:ascii="Times New Roman" w:hAnsi="Times New Roman"/>
          <w:sz w:val="24"/>
          <w:szCs w:val="24"/>
          <w:lang w:val="id-ID"/>
        </w:rPr>
        <w:t xml:space="preserve">) hasil </w:t>
      </w:r>
      <w:r w:rsidR="00BD1DC8" w:rsidRPr="002C6E5F">
        <w:rPr>
          <w:rFonts w:ascii="Times New Roman" w:hAnsi="Times New Roman"/>
          <w:i/>
          <w:sz w:val="24"/>
          <w:szCs w:val="24"/>
          <w:lang w:val="id-ID"/>
        </w:rPr>
        <w:t>post-test</w:t>
      </w:r>
      <w:r w:rsidR="00B33CC5" w:rsidRPr="002C6E5F">
        <w:rPr>
          <w:rFonts w:ascii="Times New Roman" w:hAnsi="Times New Roman"/>
          <w:sz w:val="24"/>
          <w:szCs w:val="24"/>
          <w:lang w:val="id-ID"/>
        </w:rPr>
        <w:t xml:space="preserve"> dapat diketahu</w:t>
      </w:r>
      <w:r w:rsidR="00044CB8" w:rsidRPr="002C6E5F">
        <w:rPr>
          <w:rFonts w:ascii="Times New Roman" w:hAnsi="Times New Roman"/>
          <w:sz w:val="24"/>
          <w:szCs w:val="24"/>
          <w:lang w:val="id-ID"/>
        </w:rPr>
        <w:t>i bahwa nilai t hitung adalah 2,</w:t>
      </w:r>
      <w:r w:rsidR="00B33CC5" w:rsidRPr="002C6E5F">
        <w:rPr>
          <w:rFonts w:ascii="Times New Roman" w:hAnsi="Times New Roman"/>
          <w:sz w:val="24"/>
          <w:szCs w:val="24"/>
          <w:lang w:val="id-ID"/>
        </w:rPr>
        <w:t xml:space="preserve">736 dengan </w:t>
      </w:r>
      <w:r w:rsidR="00044CB8" w:rsidRPr="002C6E5F">
        <w:rPr>
          <w:rFonts w:ascii="Times New Roman" w:hAnsi="Times New Roman"/>
          <w:sz w:val="24"/>
          <w:szCs w:val="24"/>
          <w:lang w:val="id-ID"/>
        </w:rPr>
        <w:t>signifikansi 0,</w:t>
      </w:r>
      <w:r w:rsidR="00B33CC5" w:rsidRPr="002C6E5F">
        <w:rPr>
          <w:rFonts w:ascii="Times New Roman" w:hAnsi="Times New Roman"/>
          <w:sz w:val="24"/>
          <w:szCs w:val="24"/>
          <w:lang w:val="id-ID"/>
        </w:rPr>
        <w:t xml:space="preserve">008. Nilai </w:t>
      </w:r>
      <w:r w:rsidR="00044CB8" w:rsidRPr="002C6E5F">
        <w:rPr>
          <w:rFonts w:ascii="Times New Roman" w:hAnsi="Times New Roman"/>
          <w:sz w:val="24"/>
          <w:szCs w:val="24"/>
          <w:lang w:val="id-ID"/>
        </w:rPr>
        <w:t>probabilitas yang menunjukkan 0,008 &lt; 0,</w:t>
      </w:r>
      <w:r w:rsidR="00B33CC5" w:rsidRPr="002C6E5F">
        <w:rPr>
          <w:rFonts w:ascii="Times New Roman" w:hAnsi="Times New Roman"/>
          <w:sz w:val="24"/>
          <w:szCs w:val="24"/>
          <w:lang w:val="id-ID"/>
        </w:rPr>
        <w:t xml:space="preserve">05, maka </w:t>
      </w:r>
      <w:r w:rsidR="00B33CC5" w:rsidRPr="002C6E5F">
        <w:rPr>
          <w:rFonts w:ascii="Times New Roman" w:hAnsi="Times New Roman"/>
          <w:i/>
          <w:sz w:val="24"/>
          <w:szCs w:val="24"/>
          <w:lang w:val="id-ID"/>
        </w:rPr>
        <w:t>Ho</w:t>
      </w:r>
      <w:r w:rsidR="00B33CC5" w:rsidRPr="002C6E5F">
        <w:rPr>
          <w:rFonts w:ascii="Times New Roman" w:hAnsi="Times New Roman"/>
          <w:sz w:val="24"/>
          <w:szCs w:val="24"/>
          <w:lang w:val="id-ID"/>
        </w:rPr>
        <w:t xml:space="preserve"> ditolak. Hal itu juga didukung oleh nilai </w:t>
      </w:r>
      <w:r w:rsidR="00B33CC5" w:rsidRPr="002C6E5F">
        <w:rPr>
          <w:rFonts w:ascii="Times New Roman" w:hAnsi="Times New Roman"/>
          <w:i/>
          <w:sz w:val="24"/>
          <w:szCs w:val="24"/>
          <w:lang w:val="id-ID"/>
        </w:rPr>
        <w:t>mean</w:t>
      </w:r>
      <w:r w:rsidR="00B33CC5" w:rsidRPr="002C6E5F">
        <w:rPr>
          <w:rFonts w:ascii="Times New Roman" w:hAnsi="Times New Roman"/>
          <w:sz w:val="24"/>
          <w:szCs w:val="24"/>
          <w:lang w:val="id-ID"/>
        </w:rPr>
        <w:t xml:space="preserve"> k</w:t>
      </w:r>
      <w:r w:rsidR="00044CB8" w:rsidRPr="002C6E5F">
        <w:rPr>
          <w:rFonts w:ascii="Times New Roman" w:hAnsi="Times New Roman"/>
          <w:sz w:val="24"/>
          <w:szCs w:val="24"/>
          <w:lang w:val="id-ID"/>
        </w:rPr>
        <w:t>elas eksperimen sebesar 82,</w:t>
      </w:r>
      <w:r w:rsidR="00B33CC5" w:rsidRPr="002C6E5F">
        <w:rPr>
          <w:rFonts w:ascii="Times New Roman" w:hAnsi="Times New Roman"/>
          <w:sz w:val="24"/>
          <w:szCs w:val="24"/>
          <w:lang w:val="id-ID"/>
        </w:rPr>
        <w:t xml:space="preserve">50 lebih besar daripada </w:t>
      </w:r>
      <w:r w:rsidR="00B33CC5" w:rsidRPr="002C6E5F">
        <w:rPr>
          <w:rFonts w:ascii="Times New Roman" w:hAnsi="Times New Roman"/>
          <w:i/>
          <w:sz w:val="24"/>
          <w:szCs w:val="24"/>
          <w:lang w:val="id-ID"/>
        </w:rPr>
        <w:t>mean</w:t>
      </w:r>
      <w:r w:rsidR="00044CB8" w:rsidRPr="002C6E5F">
        <w:rPr>
          <w:rFonts w:ascii="Times New Roman" w:hAnsi="Times New Roman"/>
          <w:sz w:val="24"/>
          <w:szCs w:val="24"/>
          <w:lang w:val="id-ID"/>
        </w:rPr>
        <w:t xml:space="preserve"> kelas kontrol sebesar 73,60</w:t>
      </w:r>
      <w:r w:rsidR="00BD1DC8" w:rsidRPr="002C6E5F">
        <w:rPr>
          <w:rFonts w:ascii="Times New Roman" w:hAnsi="Times New Roman"/>
          <w:sz w:val="24"/>
          <w:szCs w:val="24"/>
          <w:lang w:val="id-ID"/>
        </w:rPr>
        <w:t>.</w:t>
      </w:r>
      <w:r w:rsidR="002C6E5F" w:rsidRPr="002C6E5F">
        <w:rPr>
          <w:rFonts w:ascii="Times New Roman" w:hAnsi="Times New Roman"/>
          <w:sz w:val="24"/>
          <w:szCs w:val="24"/>
          <w:lang w:val="id-ID"/>
        </w:rPr>
        <w:t xml:space="preserve"> </w:t>
      </w:r>
      <w:r w:rsidR="00566741">
        <w:rPr>
          <w:rFonts w:ascii="Times New Roman" w:hAnsi="Times New Roman"/>
          <w:sz w:val="24"/>
          <w:szCs w:val="24"/>
          <w:lang w:val="id-ID"/>
        </w:rPr>
        <w:t xml:space="preserve">Pengujian Hipotesis ini menggunakan bantuan komputer program </w:t>
      </w:r>
      <w:r w:rsidR="00566741" w:rsidRPr="004672E9">
        <w:rPr>
          <w:rFonts w:ascii="Times New Roman" w:hAnsi="Times New Roman"/>
          <w:i/>
          <w:sz w:val="24"/>
          <w:szCs w:val="24"/>
          <w:lang w:val="id-ID"/>
        </w:rPr>
        <w:t>SPSS 16.0 for windows</w:t>
      </w:r>
      <w:r w:rsidR="00566741">
        <w:rPr>
          <w:rFonts w:ascii="Times New Roman" w:hAnsi="Times New Roman"/>
          <w:i/>
          <w:sz w:val="24"/>
          <w:szCs w:val="24"/>
          <w:lang w:val="id-ID"/>
        </w:rPr>
        <w:t xml:space="preserve"> </w:t>
      </w:r>
      <w:r w:rsidR="00566741">
        <w:rPr>
          <w:rFonts w:ascii="Times New Roman" w:hAnsi="Times New Roman"/>
          <w:sz w:val="24"/>
          <w:szCs w:val="24"/>
          <w:lang w:val="id-ID"/>
        </w:rPr>
        <w:t xml:space="preserve">(lihat lampiran 18). </w:t>
      </w:r>
      <w:r w:rsidR="002C6E5F">
        <w:rPr>
          <w:rFonts w:ascii="Times New Roman" w:hAnsi="Times New Roman"/>
          <w:sz w:val="24"/>
          <w:szCs w:val="24"/>
          <w:lang w:val="id-ID"/>
        </w:rPr>
        <w:t xml:space="preserve">Untuk memperkuat analisa disamping menggunakan </w:t>
      </w:r>
      <w:r w:rsidR="002C6E5F" w:rsidRPr="00566741">
        <w:rPr>
          <w:rFonts w:ascii="Times New Roman" w:hAnsi="Times New Roman"/>
          <w:i/>
          <w:sz w:val="24"/>
          <w:szCs w:val="24"/>
          <w:lang w:val="id-ID"/>
        </w:rPr>
        <w:t>SPSS</w:t>
      </w:r>
      <w:r w:rsidR="002C6E5F">
        <w:rPr>
          <w:rFonts w:ascii="Times New Roman" w:hAnsi="Times New Roman"/>
          <w:sz w:val="24"/>
          <w:szCs w:val="24"/>
          <w:lang w:val="id-ID"/>
        </w:rPr>
        <w:t xml:space="preserve"> peneliti jug</w:t>
      </w:r>
      <w:r w:rsidR="00566741">
        <w:rPr>
          <w:rFonts w:ascii="Times New Roman" w:hAnsi="Times New Roman"/>
          <w:sz w:val="24"/>
          <w:szCs w:val="24"/>
          <w:lang w:val="id-ID"/>
        </w:rPr>
        <w:t>a melakukan analisa secara umum</w:t>
      </w:r>
      <w:r w:rsidR="002C6E5F">
        <w:rPr>
          <w:rFonts w:ascii="Times New Roman" w:hAnsi="Times New Roman"/>
          <w:sz w:val="24"/>
          <w:szCs w:val="24"/>
          <w:lang w:val="id-ID"/>
        </w:rPr>
        <w:t xml:space="preserve">, yaitu dengan menggunakan rumus </w:t>
      </w:r>
      <w:r w:rsidR="002C6E5F" w:rsidRPr="004672E9">
        <w:rPr>
          <w:rFonts w:ascii="Times New Roman" w:hAnsi="Times New Roman"/>
          <w:i/>
          <w:sz w:val="24"/>
          <w:szCs w:val="24"/>
          <w:lang w:val="id-ID"/>
        </w:rPr>
        <w:t>t-test</w:t>
      </w:r>
      <w:r w:rsidR="002C6E5F">
        <w:rPr>
          <w:rFonts w:ascii="Times New Roman" w:hAnsi="Times New Roman"/>
          <w:sz w:val="24"/>
          <w:szCs w:val="24"/>
          <w:lang w:val="id-ID"/>
        </w:rPr>
        <w:t>.</w:t>
      </w:r>
      <w:r w:rsidR="00592DBD">
        <w:rPr>
          <w:rFonts w:ascii="Times New Roman" w:hAnsi="Times New Roman"/>
          <w:sz w:val="24"/>
          <w:szCs w:val="24"/>
          <w:lang w:val="id-ID"/>
        </w:rPr>
        <w:t xml:space="preserve"> </w:t>
      </w:r>
      <w:r w:rsidR="002C6E5F" w:rsidRPr="00592DBD">
        <w:rPr>
          <w:rFonts w:ascii="Times New Roman" w:hAnsi="Times New Roman"/>
          <w:sz w:val="24"/>
          <w:szCs w:val="24"/>
          <w:lang w:val="id-ID"/>
        </w:rPr>
        <w:t>Hasil perhitungan dengan menggunakan Uji-t disajikan dalam tabel berikut.</w:t>
      </w:r>
    </w:p>
    <w:p w:rsidR="002C6E5F" w:rsidRDefault="006C5CA6" w:rsidP="00A13561">
      <w:pPr>
        <w:pStyle w:val="ListParagraph"/>
        <w:spacing w:line="480" w:lineRule="auto"/>
        <w:ind w:left="0" w:firstLine="567"/>
        <w:jc w:val="center"/>
        <w:rPr>
          <w:rFonts w:ascii="Times New Roman" w:hAnsi="Times New Roman"/>
          <w:b/>
          <w:sz w:val="24"/>
          <w:szCs w:val="24"/>
          <w:lang w:val="id-ID"/>
        </w:rPr>
      </w:pPr>
      <w:r>
        <w:rPr>
          <w:rFonts w:ascii="Times New Roman" w:hAnsi="Times New Roman"/>
          <w:b/>
          <w:sz w:val="24"/>
          <w:szCs w:val="24"/>
          <w:lang w:val="id-ID"/>
        </w:rPr>
        <w:t>Tabel 4.</w:t>
      </w:r>
      <w:r w:rsidR="00C03865">
        <w:rPr>
          <w:rFonts w:ascii="Times New Roman" w:hAnsi="Times New Roman"/>
          <w:b/>
          <w:sz w:val="24"/>
          <w:szCs w:val="24"/>
          <w:lang w:val="id-ID"/>
        </w:rPr>
        <w:t>6</w:t>
      </w:r>
      <w:r w:rsidR="002C6E5F" w:rsidRPr="00400A75">
        <w:rPr>
          <w:rFonts w:ascii="Times New Roman" w:hAnsi="Times New Roman"/>
          <w:b/>
          <w:sz w:val="24"/>
          <w:szCs w:val="24"/>
          <w:lang w:val="id-ID"/>
        </w:rPr>
        <w:t xml:space="preserve"> </w:t>
      </w:r>
      <w:r w:rsidR="002C6E5F">
        <w:rPr>
          <w:rFonts w:ascii="Times New Roman" w:hAnsi="Times New Roman"/>
          <w:b/>
          <w:sz w:val="24"/>
          <w:szCs w:val="24"/>
          <w:lang w:val="id-ID"/>
        </w:rPr>
        <w:t>Pengujian H</w:t>
      </w:r>
      <w:r w:rsidR="002C6E5F" w:rsidRPr="00400A75">
        <w:rPr>
          <w:rFonts w:ascii="Times New Roman" w:hAnsi="Times New Roman"/>
          <w:b/>
          <w:sz w:val="24"/>
          <w:szCs w:val="24"/>
          <w:lang w:val="id-ID"/>
        </w:rPr>
        <w:t xml:space="preserve">ipotesis </w:t>
      </w:r>
      <w:r w:rsidR="00566741">
        <w:rPr>
          <w:rFonts w:ascii="Times New Roman" w:hAnsi="Times New Roman"/>
          <w:b/>
          <w:sz w:val="24"/>
          <w:szCs w:val="24"/>
          <w:lang w:val="id-ID"/>
        </w:rPr>
        <w:t xml:space="preserve">Nilai </w:t>
      </w:r>
      <w:r w:rsidR="00566741" w:rsidRPr="00566741">
        <w:rPr>
          <w:rFonts w:ascii="Times New Roman" w:hAnsi="Times New Roman"/>
          <w:b/>
          <w:i/>
          <w:sz w:val="24"/>
          <w:szCs w:val="24"/>
          <w:lang w:val="id-ID"/>
        </w:rPr>
        <w:t>Post-test</w:t>
      </w:r>
      <w:r w:rsidR="00566741">
        <w:rPr>
          <w:rFonts w:ascii="Times New Roman" w:hAnsi="Times New Roman"/>
          <w:b/>
          <w:sz w:val="24"/>
          <w:szCs w:val="24"/>
          <w:lang w:val="id-ID"/>
        </w:rPr>
        <w:t xml:space="preserve"> d</w:t>
      </w:r>
      <w:r w:rsidR="002C6E5F">
        <w:rPr>
          <w:rFonts w:ascii="Times New Roman" w:hAnsi="Times New Roman"/>
          <w:b/>
          <w:sz w:val="24"/>
          <w:szCs w:val="24"/>
          <w:lang w:val="id-ID"/>
        </w:rPr>
        <w:t>engan U</w:t>
      </w:r>
      <w:r w:rsidR="002C6E5F" w:rsidRPr="00400A75">
        <w:rPr>
          <w:rFonts w:ascii="Times New Roman" w:hAnsi="Times New Roman"/>
          <w:b/>
          <w:sz w:val="24"/>
          <w:szCs w:val="24"/>
          <w:lang w:val="id-ID"/>
        </w:rPr>
        <w:t>ji-t</w:t>
      </w:r>
      <w:r w:rsidR="002C6E5F">
        <w:rPr>
          <w:rFonts w:ascii="Times New Roman" w:hAnsi="Times New Roman"/>
          <w:b/>
          <w:sz w:val="24"/>
          <w:szCs w:val="24"/>
          <w:lang w:val="id-ID"/>
        </w:rPr>
        <w:t xml:space="preserve"> Kelompok Eksperimen dan K</w:t>
      </w:r>
      <w:r w:rsidR="002C6E5F" w:rsidRPr="00400A75">
        <w:rPr>
          <w:rFonts w:ascii="Times New Roman" w:hAnsi="Times New Roman"/>
          <w:b/>
          <w:sz w:val="24"/>
          <w:szCs w:val="24"/>
          <w:lang w:val="id-ID"/>
        </w:rPr>
        <w:t>ontrol</w:t>
      </w:r>
    </w:p>
    <w:tbl>
      <w:tblPr>
        <w:tblStyle w:val="TableGrid"/>
        <w:tblW w:w="8222" w:type="dxa"/>
        <w:tblInd w:w="250" w:type="dxa"/>
        <w:tblLook w:val="04A0" w:firstRow="1" w:lastRow="0" w:firstColumn="1" w:lastColumn="0" w:noHBand="0" w:noVBand="1"/>
      </w:tblPr>
      <w:tblGrid>
        <w:gridCol w:w="1429"/>
        <w:gridCol w:w="1123"/>
        <w:gridCol w:w="850"/>
        <w:gridCol w:w="1276"/>
        <w:gridCol w:w="1559"/>
        <w:gridCol w:w="1985"/>
      </w:tblGrid>
      <w:tr w:rsidR="002C6E5F" w:rsidTr="00A13561">
        <w:tc>
          <w:tcPr>
            <w:tcW w:w="1429" w:type="dxa"/>
          </w:tcPr>
          <w:p w:rsidR="002C6E5F" w:rsidRPr="00400A75" w:rsidRDefault="002C6E5F" w:rsidP="00B71F91">
            <w:pPr>
              <w:pStyle w:val="ListParagraph"/>
              <w:spacing w:line="480" w:lineRule="auto"/>
              <w:ind w:left="0"/>
              <w:jc w:val="center"/>
              <w:rPr>
                <w:rFonts w:ascii="Times New Roman" w:hAnsi="Times New Roman"/>
                <w:lang w:val="id-ID"/>
              </w:rPr>
            </w:pPr>
            <w:r w:rsidRPr="00400A75">
              <w:rPr>
                <w:rFonts w:ascii="Times New Roman" w:hAnsi="Times New Roman"/>
                <w:lang w:val="id-ID"/>
              </w:rPr>
              <w:t>Kelompok</w:t>
            </w:r>
          </w:p>
        </w:tc>
        <w:tc>
          <w:tcPr>
            <w:tcW w:w="1123" w:type="dxa"/>
          </w:tcPr>
          <w:p w:rsidR="002C6E5F" w:rsidRPr="00400A75" w:rsidRDefault="002C6E5F" w:rsidP="00B71F91">
            <w:pPr>
              <w:pStyle w:val="ListParagraph"/>
              <w:spacing w:line="480" w:lineRule="auto"/>
              <w:ind w:left="0"/>
              <w:jc w:val="center"/>
              <w:rPr>
                <w:rFonts w:ascii="Times New Roman" w:hAnsi="Times New Roman"/>
                <w:lang w:val="id-ID"/>
              </w:rPr>
            </w:pPr>
            <w:r w:rsidRPr="00400A75">
              <w:rPr>
                <w:rFonts w:ascii="Times New Roman" w:hAnsi="Times New Roman"/>
                <w:lang w:val="id-ID"/>
              </w:rPr>
              <w:t>Jumlah</w:t>
            </w:r>
          </w:p>
        </w:tc>
        <w:tc>
          <w:tcPr>
            <w:tcW w:w="850" w:type="dxa"/>
          </w:tcPr>
          <w:p w:rsidR="002C6E5F" w:rsidRPr="00400A75" w:rsidRDefault="00CF773C" w:rsidP="00B71F91">
            <w:pPr>
              <w:pStyle w:val="ListParagraph"/>
              <w:spacing w:line="480" w:lineRule="auto"/>
              <w:ind w:left="0"/>
              <w:jc w:val="center"/>
              <w:rPr>
                <w:rFonts w:ascii="Times New Roman" w:hAnsi="Times New Roman"/>
                <w:lang w:val="id-ID"/>
              </w:rPr>
            </w:pPr>
            <w:r>
              <w:rPr>
                <w:rFonts w:ascii="Times New Roman" w:hAnsi="Times New Roman"/>
                <w:lang w:val="id-ID"/>
              </w:rPr>
              <w:t>d</w:t>
            </w:r>
            <w:r w:rsidR="002C6E5F" w:rsidRPr="00400A75">
              <w:rPr>
                <w:rFonts w:ascii="Times New Roman" w:hAnsi="Times New Roman"/>
                <w:lang w:val="id-ID"/>
              </w:rPr>
              <w:t>k</w:t>
            </w:r>
          </w:p>
        </w:tc>
        <w:tc>
          <w:tcPr>
            <w:tcW w:w="1276" w:type="dxa"/>
          </w:tcPr>
          <w:p w:rsidR="002C6E5F" w:rsidRPr="00400A75" w:rsidRDefault="008D334D" w:rsidP="00B71F91">
            <w:pPr>
              <w:pStyle w:val="ListParagraph"/>
              <w:spacing w:line="480" w:lineRule="auto"/>
              <w:ind w:left="0"/>
              <w:jc w:val="center"/>
              <w:rPr>
                <w:rFonts w:ascii="Times New Roman" w:hAnsi="Times New Roman"/>
                <w:lang w:val="id-ID"/>
              </w:rPr>
            </w:pPr>
            <m:oMathPara>
              <m:oMath>
                <m:sSub>
                  <m:sSubPr>
                    <m:ctrlPr>
                      <w:rPr>
                        <w:rFonts w:ascii="Cambria Math" w:hAnsi="Cambria Math"/>
                        <w:i/>
                        <w:lang w:val="id-ID"/>
                      </w:rPr>
                    </m:ctrlPr>
                  </m:sSubPr>
                  <m:e>
                    <m:r>
                      <w:rPr>
                        <w:rFonts w:ascii="Cambria Math" w:hAnsi="Cambria Math"/>
                        <w:lang w:val="id-ID"/>
                      </w:rPr>
                      <m:t>T</m:t>
                    </m:r>
                  </m:e>
                  <m:sub>
                    <m:r>
                      <w:rPr>
                        <w:rFonts w:ascii="Cambria Math" w:hAnsi="Cambria Math"/>
                        <w:lang w:val="id-ID"/>
                      </w:rPr>
                      <m:t>hitung</m:t>
                    </m:r>
                  </m:sub>
                </m:sSub>
              </m:oMath>
            </m:oMathPara>
          </w:p>
        </w:tc>
        <w:tc>
          <w:tcPr>
            <w:tcW w:w="1559" w:type="dxa"/>
          </w:tcPr>
          <w:p w:rsidR="002C6E5F" w:rsidRPr="00A13561" w:rsidRDefault="008D334D" w:rsidP="00B71F91">
            <w:pPr>
              <w:pStyle w:val="ListParagraph"/>
              <w:spacing w:line="480" w:lineRule="auto"/>
              <w:ind w:left="0"/>
              <w:jc w:val="center"/>
              <w:rPr>
                <w:rFonts w:ascii="Times New Roman" w:hAnsi="Times New Roman"/>
                <w:lang w:val="id-ID"/>
              </w:rPr>
            </w:pPr>
            <m:oMathPara>
              <m:oMath>
                <m:sSub>
                  <m:sSubPr>
                    <m:ctrlPr>
                      <w:rPr>
                        <w:rFonts w:ascii="Cambria Math" w:hAnsi="Cambria Math"/>
                        <w:i/>
                        <w:lang w:val="id-ID"/>
                      </w:rPr>
                    </m:ctrlPr>
                  </m:sSubPr>
                  <m:e>
                    <m:r>
                      <w:rPr>
                        <w:rFonts w:ascii="Cambria Math" w:hAnsi="Cambria Math"/>
                        <w:lang w:val="id-ID"/>
                      </w:rPr>
                      <m:t>T</m:t>
                    </m:r>
                  </m:e>
                  <m:sub>
                    <m:r>
                      <w:rPr>
                        <w:rFonts w:ascii="Cambria Math" w:hAnsi="Cambria Math"/>
                        <w:lang w:val="id-ID"/>
                      </w:rPr>
                      <m:t>tabel</m:t>
                    </m:r>
                  </m:sub>
                </m:sSub>
              </m:oMath>
            </m:oMathPara>
          </w:p>
          <w:p w:rsidR="00A13561" w:rsidRPr="00400A75" w:rsidRDefault="00A13561" w:rsidP="00B71F91">
            <w:pPr>
              <w:pStyle w:val="ListParagraph"/>
              <w:spacing w:line="480" w:lineRule="auto"/>
              <w:ind w:left="0"/>
              <w:jc w:val="center"/>
              <w:rPr>
                <w:rFonts w:ascii="Times New Roman" w:hAnsi="Times New Roman"/>
                <w:lang w:val="id-ID"/>
              </w:rPr>
            </w:pPr>
            <w:r>
              <w:rPr>
                <w:rFonts w:ascii="Times New Roman" w:hAnsi="Times New Roman"/>
                <w:lang w:val="id-ID"/>
              </w:rPr>
              <w:t>(taraf 5%)</w:t>
            </w:r>
          </w:p>
        </w:tc>
        <w:tc>
          <w:tcPr>
            <w:tcW w:w="1985" w:type="dxa"/>
          </w:tcPr>
          <w:p w:rsidR="002C6E5F" w:rsidRPr="00400A75" w:rsidRDefault="002C6E5F" w:rsidP="00B71F91">
            <w:pPr>
              <w:pStyle w:val="ListParagraph"/>
              <w:spacing w:line="480" w:lineRule="auto"/>
              <w:ind w:left="0"/>
              <w:jc w:val="center"/>
              <w:rPr>
                <w:rFonts w:ascii="Times New Roman" w:hAnsi="Times New Roman"/>
                <w:lang w:val="id-ID"/>
              </w:rPr>
            </w:pPr>
            <w:r w:rsidRPr="00400A75">
              <w:rPr>
                <w:rFonts w:ascii="Times New Roman" w:hAnsi="Times New Roman"/>
                <w:lang w:val="id-ID"/>
              </w:rPr>
              <w:t>Kesimpulan</w:t>
            </w:r>
          </w:p>
        </w:tc>
      </w:tr>
      <w:tr w:rsidR="002C6E5F" w:rsidTr="00A13561">
        <w:tc>
          <w:tcPr>
            <w:tcW w:w="1429" w:type="dxa"/>
          </w:tcPr>
          <w:p w:rsidR="002C6E5F" w:rsidRPr="00400A75" w:rsidRDefault="009E1B25" w:rsidP="00B71F91">
            <w:pPr>
              <w:pStyle w:val="ListParagraph"/>
              <w:spacing w:line="480" w:lineRule="auto"/>
              <w:ind w:left="0"/>
              <w:jc w:val="center"/>
              <w:rPr>
                <w:rFonts w:ascii="Times New Roman" w:hAnsi="Times New Roman"/>
                <w:lang w:val="id-ID"/>
              </w:rPr>
            </w:pPr>
            <w:r w:rsidRPr="00400A75">
              <w:rPr>
                <w:rFonts w:ascii="Times New Roman" w:hAnsi="Times New Roman"/>
                <w:lang w:val="id-ID"/>
              </w:rPr>
              <w:t>E</w:t>
            </w:r>
            <w:r w:rsidR="002C6E5F" w:rsidRPr="00400A75">
              <w:rPr>
                <w:rFonts w:ascii="Times New Roman" w:hAnsi="Times New Roman"/>
                <w:lang w:val="id-ID"/>
              </w:rPr>
              <w:t>ksperimen</w:t>
            </w:r>
          </w:p>
        </w:tc>
        <w:tc>
          <w:tcPr>
            <w:tcW w:w="1123" w:type="dxa"/>
          </w:tcPr>
          <w:p w:rsidR="002C6E5F" w:rsidRPr="00400A75" w:rsidRDefault="008D334D" w:rsidP="00B71F91">
            <w:pPr>
              <w:pStyle w:val="ListParagraph"/>
              <w:spacing w:line="480" w:lineRule="auto"/>
              <w:ind w:left="0"/>
              <w:jc w:val="center"/>
              <w:rPr>
                <w:rFonts w:ascii="Times New Roman" w:hAnsi="Times New Roman"/>
                <w:lang w:val="id-ID"/>
              </w:rPr>
            </w:pPr>
            <m:oMathPara>
              <m:oMath>
                <m:sSub>
                  <m:sSubPr>
                    <m:ctrlPr>
                      <w:rPr>
                        <w:rFonts w:ascii="Cambria Math" w:hAnsi="Cambria Math"/>
                        <w:i/>
                        <w:lang w:val="id-ID"/>
                      </w:rPr>
                    </m:ctrlPr>
                  </m:sSubPr>
                  <m:e>
                    <m:r>
                      <w:rPr>
                        <w:rFonts w:ascii="Cambria Math" w:hAnsi="Cambria Math"/>
                        <w:lang w:val="id-ID"/>
                      </w:rPr>
                      <m:t>N</m:t>
                    </m:r>
                  </m:e>
                  <m:sub>
                    <m:r>
                      <w:rPr>
                        <w:rFonts w:ascii="Cambria Math" w:hAnsi="Cambria Math"/>
                        <w:lang w:val="id-ID"/>
                      </w:rPr>
                      <m:t>A</m:t>
                    </m:r>
                  </m:sub>
                </m:sSub>
                <m:r>
                  <w:rPr>
                    <w:rFonts w:ascii="Cambria Math" w:hAnsi="Cambria Math"/>
                    <w:lang w:val="id-ID"/>
                  </w:rPr>
                  <m:t>=36</m:t>
                </m:r>
              </m:oMath>
            </m:oMathPara>
          </w:p>
        </w:tc>
        <w:tc>
          <w:tcPr>
            <w:tcW w:w="850" w:type="dxa"/>
            <w:vMerge w:val="restart"/>
          </w:tcPr>
          <w:p w:rsidR="002C6E5F" w:rsidRDefault="002C6E5F" w:rsidP="00B71F91">
            <w:pPr>
              <w:pStyle w:val="ListParagraph"/>
              <w:spacing w:line="480" w:lineRule="auto"/>
              <w:ind w:left="0"/>
              <w:jc w:val="center"/>
              <w:rPr>
                <w:rFonts w:ascii="Times New Roman" w:hAnsi="Times New Roman"/>
                <w:lang w:val="id-ID"/>
              </w:rPr>
            </w:pPr>
          </w:p>
          <w:p w:rsidR="002C6E5F" w:rsidRPr="00400A75" w:rsidRDefault="002C6E5F" w:rsidP="00B71F91">
            <w:pPr>
              <w:pStyle w:val="ListParagraph"/>
              <w:spacing w:line="480" w:lineRule="auto"/>
              <w:ind w:left="0"/>
              <w:jc w:val="center"/>
              <w:rPr>
                <w:rFonts w:ascii="Times New Roman" w:hAnsi="Times New Roman"/>
                <w:lang w:val="id-ID"/>
              </w:rPr>
            </w:pPr>
            <w:r>
              <w:rPr>
                <w:rFonts w:ascii="Times New Roman" w:hAnsi="Times New Roman"/>
                <w:lang w:val="id-ID"/>
              </w:rPr>
              <w:t>71</w:t>
            </w:r>
          </w:p>
        </w:tc>
        <w:tc>
          <w:tcPr>
            <w:tcW w:w="1276" w:type="dxa"/>
            <w:vMerge w:val="restart"/>
          </w:tcPr>
          <w:p w:rsidR="002C6E5F" w:rsidRDefault="002C6E5F" w:rsidP="00B71F91">
            <w:pPr>
              <w:pStyle w:val="ListParagraph"/>
              <w:spacing w:line="480" w:lineRule="auto"/>
              <w:ind w:left="0"/>
              <w:jc w:val="center"/>
              <w:rPr>
                <w:rFonts w:ascii="Times New Roman" w:hAnsi="Times New Roman"/>
                <w:lang w:val="id-ID"/>
              </w:rPr>
            </w:pPr>
          </w:p>
          <w:p w:rsidR="002C6E5F" w:rsidRPr="00400A75" w:rsidRDefault="00566741" w:rsidP="00B71F91">
            <w:pPr>
              <w:pStyle w:val="ListParagraph"/>
              <w:spacing w:line="480" w:lineRule="auto"/>
              <w:ind w:left="0"/>
              <w:jc w:val="center"/>
              <w:rPr>
                <w:rFonts w:ascii="Times New Roman" w:hAnsi="Times New Roman"/>
                <w:lang w:val="id-ID"/>
              </w:rPr>
            </w:pPr>
            <w:r>
              <w:rPr>
                <w:rFonts w:ascii="Times New Roman" w:hAnsi="Times New Roman"/>
                <w:lang w:val="id-ID"/>
              </w:rPr>
              <w:t>2,724</w:t>
            </w:r>
          </w:p>
        </w:tc>
        <w:tc>
          <w:tcPr>
            <w:tcW w:w="1559" w:type="dxa"/>
            <w:vMerge w:val="restart"/>
          </w:tcPr>
          <w:p w:rsidR="002C6E5F" w:rsidRDefault="002C6E5F" w:rsidP="00B71F91">
            <w:pPr>
              <w:pStyle w:val="ListParagraph"/>
              <w:spacing w:line="480" w:lineRule="auto"/>
              <w:ind w:left="0"/>
              <w:jc w:val="center"/>
              <w:rPr>
                <w:rFonts w:ascii="Times New Roman" w:hAnsi="Times New Roman"/>
                <w:lang w:val="id-ID"/>
              </w:rPr>
            </w:pPr>
          </w:p>
          <w:p w:rsidR="002C6E5F" w:rsidRPr="00400A75" w:rsidRDefault="00A13561" w:rsidP="00B71F91">
            <w:pPr>
              <w:pStyle w:val="ListParagraph"/>
              <w:spacing w:line="480" w:lineRule="auto"/>
              <w:ind w:left="0"/>
              <w:jc w:val="center"/>
              <w:rPr>
                <w:rFonts w:ascii="Times New Roman" w:hAnsi="Times New Roman"/>
                <w:lang w:val="id-ID"/>
              </w:rPr>
            </w:pPr>
            <w:r>
              <w:rPr>
                <w:rFonts w:ascii="Times New Roman" w:hAnsi="Times New Roman"/>
                <w:lang w:val="id-ID"/>
              </w:rPr>
              <w:t>1,671</w:t>
            </w:r>
          </w:p>
        </w:tc>
        <w:tc>
          <w:tcPr>
            <w:tcW w:w="1985" w:type="dxa"/>
            <w:vMerge w:val="restart"/>
          </w:tcPr>
          <w:p w:rsidR="002C6E5F" w:rsidRDefault="008D334D" w:rsidP="00A13561">
            <w:pPr>
              <w:pStyle w:val="ListParagraph"/>
              <w:spacing w:line="480" w:lineRule="auto"/>
              <w:ind w:left="0"/>
              <w:jc w:val="center"/>
              <w:rPr>
                <w:rFonts w:ascii="Times New Roman" w:hAnsi="Times New Roman"/>
                <w:lang w:val="id-ID"/>
              </w:rPr>
            </w:pPr>
            <m:oMathPara>
              <m:oMath>
                <m:sSub>
                  <m:sSubPr>
                    <m:ctrlPr>
                      <w:rPr>
                        <w:rFonts w:ascii="Cambria Math" w:hAnsi="Cambria Math"/>
                        <w:i/>
                        <w:lang w:val="id-ID"/>
                      </w:rPr>
                    </m:ctrlPr>
                  </m:sSubPr>
                  <m:e>
                    <m:r>
                      <w:rPr>
                        <w:rFonts w:ascii="Cambria Math" w:hAnsi="Cambria Math"/>
                        <w:lang w:val="id-ID"/>
                      </w:rPr>
                      <m:t>T</m:t>
                    </m:r>
                  </m:e>
                  <m:sub>
                    <m:r>
                      <w:rPr>
                        <w:rFonts w:ascii="Cambria Math" w:hAnsi="Cambria Math"/>
                        <w:lang w:val="id-ID"/>
                      </w:rPr>
                      <m:t>hitung</m:t>
                    </m:r>
                  </m:sub>
                </m:sSub>
                <m:r>
                  <w:rPr>
                    <w:rFonts w:ascii="Cambria Math" w:hAnsi="Cambria Math"/>
                    <w:lang w:val="id-ID"/>
                  </w:rPr>
                  <m:t>&gt;</m:t>
                </m:r>
                <m:sSub>
                  <m:sSubPr>
                    <m:ctrlPr>
                      <w:rPr>
                        <w:rFonts w:ascii="Cambria Math" w:hAnsi="Cambria Math"/>
                        <w:i/>
                        <w:lang w:val="id-ID"/>
                      </w:rPr>
                    </m:ctrlPr>
                  </m:sSubPr>
                  <m:e>
                    <m:r>
                      <w:rPr>
                        <w:rFonts w:ascii="Cambria Math" w:hAnsi="Cambria Math"/>
                        <w:lang w:val="id-ID"/>
                      </w:rPr>
                      <m:t>T</m:t>
                    </m:r>
                  </m:e>
                  <m:sub>
                    <m:r>
                      <w:rPr>
                        <w:rFonts w:ascii="Cambria Math" w:hAnsi="Cambria Math"/>
                        <w:lang w:val="id-ID"/>
                      </w:rPr>
                      <m:t>tabel</m:t>
                    </m:r>
                  </m:sub>
                </m:sSub>
              </m:oMath>
            </m:oMathPara>
          </w:p>
          <w:p w:rsidR="002C6E5F" w:rsidRPr="00400A75" w:rsidRDefault="00A13561" w:rsidP="00B71F91">
            <w:pPr>
              <w:pStyle w:val="ListParagraph"/>
              <w:spacing w:line="480" w:lineRule="auto"/>
              <w:ind w:left="0"/>
              <w:jc w:val="center"/>
              <w:rPr>
                <w:rFonts w:ascii="Times New Roman" w:hAnsi="Times New Roman"/>
                <w:lang w:val="id-ID"/>
              </w:rPr>
            </w:pPr>
            <w:r>
              <w:rPr>
                <w:rFonts w:ascii="Times New Roman" w:hAnsi="Times New Roman"/>
                <w:i/>
                <w:lang w:val="id-ID"/>
              </w:rPr>
              <w:t>Ho ditolak</w:t>
            </w:r>
          </w:p>
        </w:tc>
      </w:tr>
      <w:tr w:rsidR="002C6E5F" w:rsidTr="00A13561">
        <w:tc>
          <w:tcPr>
            <w:tcW w:w="1429" w:type="dxa"/>
          </w:tcPr>
          <w:p w:rsidR="002C6E5F" w:rsidRPr="00400A75" w:rsidRDefault="009E1B25" w:rsidP="00B71F91">
            <w:pPr>
              <w:pStyle w:val="ListParagraph"/>
              <w:spacing w:line="480" w:lineRule="auto"/>
              <w:ind w:left="0"/>
              <w:jc w:val="center"/>
              <w:rPr>
                <w:rFonts w:ascii="Times New Roman" w:hAnsi="Times New Roman"/>
                <w:lang w:val="id-ID"/>
              </w:rPr>
            </w:pPr>
            <w:r w:rsidRPr="00400A75">
              <w:rPr>
                <w:rFonts w:ascii="Times New Roman" w:hAnsi="Times New Roman"/>
                <w:lang w:val="id-ID"/>
              </w:rPr>
              <w:t>K</w:t>
            </w:r>
            <w:r w:rsidR="002C6E5F" w:rsidRPr="00400A75">
              <w:rPr>
                <w:rFonts w:ascii="Times New Roman" w:hAnsi="Times New Roman"/>
                <w:lang w:val="id-ID"/>
              </w:rPr>
              <w:t>ontrol</w:t>
            </w:r>
          </w:p>
        </w:tc>
        <w:tc>
          <w:tcPr>
            <w:tcW w:w="1123" w:type="dxa"/>
          </w:tcPr>
          <w:p w:rsidR="002C6E5F" w:rsidRPr="00400A75" w:rsidRDefault="008D334D" w:rsidP="00B71F91">
            <w:pPr>
              <w:pStyle w:val="ListParagraph"/>
              <w:spacing w:line="480" w:lineRule="auto"/>
              <w:ind w:left="0"/>
              <w:jc w:val="center"/>
              <w:rPr>
                <w:rFonts w:ascii="Times New Roman" w:hAnsi="Times New Roman"/>
                <w:lang w:val="id-ID"/>
              </w:rPr>
            </w:pPr>
            <m:oMathPara>
              <m:oMath>
                <m:sSub>
                  <m:sSubPr>
                    <m:ctrlPr>
                      <w:rPr>
                        <w:rFonts w:ascii="Cambria Math" w:hAnsi="Cambria Math"/>
                        <w:i/>
                        <w:lang w:val="id-ID"/>
                      </w:rPr>
                    </m:ctrlPr>
                  </m:sSubPr>
                  <m:e>
                    <m:r>
                      <w:rPr>
                        <w:rFonts w:ascii="Cambria Math" w:hAnsi="Cambria Math"/>
                        <w:lang w:val="id-ID"/>
                      </w:rPr>
                      <m:t>N</m:t>
                    </m:r>
                  </m:e>
                  <m:sub>
                    <m:r>
                      <w:rPr>
                        <w:rFonts w:ascii="Cambria Math" w:hAnsi="Cambria Math"/>
                        <w:lang w:val="id-ID"/>
                      </w:rPr>
                      <m:t>B</m:t>
                    </m:r>
                  </m:sub>
                </m:sSub>
                <m:r>
                  <w:rPr>
                    <w:rFonts w:ascii="Cambria Math" w:hAnsi="Cambria Math"/>
                    <w:lang w:val="id-ID"/>
                  </w:rPr>
                  <m:t>=35</m:t>
                </m:r>
              </m:oMath>
            </m:oMathPara>
          </w:p>
        </w:tc>
        <w:tc>
          <w:tcPr>
            <w:tcW w:w="850" w:type="dxa"/>
            <w:vMerge/>
          </w:tcPr>
          <w:p w:rsidR="002C6E5F" w:rsidRPr="00400A75" w:rsidRDefault="002C6E5F" w:rsidP="00B71F91">
            <w:pPr>
              <w:pStyle w:val="ListParagraph"/>
              <w:spacing w:line="480" w:lineRule="auto"/>
              <w:ind w:left="0"/>
              <w:jc w:val="center"/>
              <w:rPr>
                <w:rFonts w:ascii="Times New Roman" w:hAnsi="Times New Roman"/>
                <w:lang w:val="id-ID"/>
              </w:rPr>
            </w:pPr>
          </w:p>
        </w:tc>
        <w:tc>
          <w:tcPr>
            <w:tcW w:w="1276" w:type="dxa"/>
            <w:vMerge/>
          </w:tcPr>
          <w:p w:rsidR="002C6E5F" w:rsidRPr="00400A75" w:rsidRDefault="002C6E5F" w:rsidP="00B71F91">
            <w:pPr>
              <w:pStyle w:val="ListParagraph"/>
              <w:spacing w:line="480" w:lineRule="auto"/>
              <w:ind w:left="0"/>
              <w:jc w:val="center"/>
              <w:rPr>
                <w:rFonts w:ascii="Times New Roman" w:hAnsi="Times New Roman"/>
                <w:lang w:val="id-ID"/>
              </w:rPr>
            </w:pPr>
          </w:p>
        </w:tc>
        <w:tc>
          <w:tcPr>
            <w:tcW w:w="1559" w:type="dxa"/>
            <w:vMerge/>
          </w:tcPr>
          <w:p w:rsidR="002C6E5F" w:rsidRPr="00400A75" w:rsidRDefault="002C6E5F" w:rsidP="00B71F91">
            <w:pPr>
              <w:pStyle w:val="ListParagraph"/>
              <w:spacing w:line="480" w:lineRule="auto"/>
              <w:ind w:left="0"/>
              <w:jc w:val="center"/>
              <w:rPr>
                <w:rFonts w:ascii="Times New Roman" w:hAnsi="Times New Roman"/>
                <w:lang w:val="id-ID"/>
              </w:rPr>
            </w:pPr>
          </w:p>
        </w:tc>
        <w:tc>
          <w:tcPr>
            <w:tcW w:w="1985" w:type="dxa"/>
            <w:vMerge/>
          </w:tcPr>
          <w:p w:rsidR="002C6E5F" w:rsidRPr="00400A75" w:rsidRDefault="002C6E5F" w:rsidP="00B71F91">
            <w:pPr>
              <w:pStyle w:val="ListParagraph"/>
              <w:spacing w:line="480" w:lineRule="auto"/>
              <w:ind w:left="0"/>
              <w:jc w:val="center"/>
              <w:rPr>
                <w:rFonts w:ascii="Times New Roman" w:hAnsi="Times New Roman"/>
                <w:lang w:val="id-ID"/>
              </w:rPr>
            </w:pPr>
          </w:p>
        </w:tc>
      </w:tr>
    </w:tbl>
    <w:p w:rsidR="002C6E5F" w:rsidRDefault="002C6E5F" w:rsidP="00A13561">
      <w:pPr>
        <w:pStyle w:val="ListParagraph"/>
        <w:spacing w:line="480" w:lineRule="auto"/>
        <w:ind w:left="0" w:firstLine="567"/>
        <w:rPr>
          <w:rFonts w:ascii="Times New Roman" w:hAnsi="Times New Roman"/>
          <w:sz w:val="24"/>
          <w:szCs w:val="24"/>
          <w:lang w:val="id-ID"/>
        </w:rPr>
      </w:pPr>
      <w:r w:rsidRPr="00A857EA">
        <w:rPr>
          <w:rFonts w:ascii="Times New Roman" w:hAnsi="Times New Roman"/>
          <w:sz w:val="24"/>
          <w:szCs w:val="24"/>
          <w:lang w:val="id-ID"/>
        </w:rPr>
        <w:t xml:space="preserve">Dari </w:t>
      </w:r>
      <w:r>
        <w:rPr>
          <w:rFonts w:ascii="Times New Roman" w:hAnsi="Times New Roman"/>
          <w:sz w:val="24"/>
          <w:szCs w:val="24"/>
          <w:lang w:val="id-ID"/>
        </w:rPr>
        <w:t xml:space="preserve">tabel tersebut diperoleh </w:t>
      </w:r>
      <m:oMath>
        <m:sSub>
          <m:sSubPr>
            <m:ctrlPr>
              <w:rPr>
                <w:rFonts w:ascii="Cambria Math" w:hAnsi="Cambria Math"/>
                <w:i/>
                <w:sz w:val="24"/>
                <w:szCs w:val="24"/>
                <w:lang w:val="id-ID"/>
              </w:rPr>
            </m:ctrlPr>
          </m:sSubPr>
          <m:e>
            <m:r>
              <w:rPr>
                <w:rFonts w:ascii="Cambria Math" w:hAnsi="Cambria Math"/>
                <w:sz w:val="24"/>
                <w:szCs w:val="24"/>
                <w:lang w:val="id-ID"/>
              </w:rPr>
              <m:t>t</m:t>
            </m:r>
          </m:e>
          <m:sub>
            <m:r>
              <w:rPr>
                <w:rFonts w:ascii="Cambria Math" w:hAnsi="Cambria Math"/>
                <w:sz w:val="24"/>
                <w:szCs w:val="24"/>
                <w:lang w:val="id-ID"/>
              </w:rPr>
              <m:t>hitung</m:t>
            </m:r>
          </m:sub>
        </m:sSub>
        <m:r>
          <w:rPr>
            <w:rFonts w:ascii="Cambria Math" w:hAnsi="Cambria Math"/>
            <w:sz w:val="24"/>
            <w:szCs w:val="24"/>
            <w:lang w:val="id-ID"/>
          </w:rPr>
          <m:t>&gt;</m:t>
        </m:r>
        <m:sSub>
          <m:sSubPr>
            <m:ctrlPr>
              <w:rPr>
                <w:rFonts w:ascii="Cambria Math" w:hAnsi="Cambria Math"/>
                <w:i/>
                <w:sz w:val="24"/>
                <w:szCs w:val="24"/>
                <w:lang w:val="id-ID"/>
              </w:rPr>
            </m:ctrlPr>
          </m:sSubPr>
          <m:e>
            <m:r>
              <w:rPr>
                <w:rFonts w:ascii="Cambria Math" w:hAnsi="Cambria Math"/>
                <w:sz w:val="24"/>
                <w:szCs w:val="24"/>
                <w:lang w:val="id-ID"/>
              </w:rPr>
              <m:t>t</m:t>
            </m:r>
          </m:e>
          <m:sub>
            <m:r>
              <w:rPr>
                <w:rFonts w:ascii="Cambria Math" w:hAnsi="Cambria Math"/>
                <w:sz w:val="24"/>
                <w:szCs w:val="24"/>
                <w:lang w:val="id-ID"/>
              </w:rPr>
              <m:t>tabel</m:t>
            </m:r>
          </m:sub>
        </m:sSub>
      </m:oMath>
      <w:r>
        <w:rPr>
          <w:rFonts w:ascii="Times New Roman" w:hAnsi="Times New Roman"/>
          <w:sz w:val="24"/>
          <w:szCs w:val="24"/>
          <w:lang w:val="id-ID"/>
        </w:rPr>
        <w:t xml:space="preserve"> maka Hipotesis nol (Ho) ditolak. Proses perhitungan selengkapny</w:t>
      </w:r>
      <w:r w:rsidR="00730224">
        <w:rPr>
          <w:rFonts w:ascii="Times New Roman" w:hAnsi="Times New Roman"/>
          <w:sz w:val="24"/>
          <w:szCs w:val="24"/>
          <w:lang w:val="id-ID"/>
        </w:rPr>
        <w:t>a dapat dilihat pada lampiran 19</w:t>
      </w:r>
      <w:r>
        <w:rPr>
          <w:rFonts w:ascii="Times New Roman" w:hAnsi="Times New Roman"/>
          <w:sz w:val="24"/>
          <w:szCs w:val="24"/>
          <w:lang w:val="id-ID"/>
        </w:rPr>
        <w:t>.</w:t>
      </w:r>
    </w:p>
    <w:p w:rsidR="009B575B" w:rsidRDefault="002C6E5F" w:rsidP="002C6E5F">
      <w:pPr>
        <w:pStyle w:val="ListParagraph"/>
        <w:spacing w:line="480" w:lineRule="auto"/>
        <w:ind w:left="0" w:firstLine="567"/>
        <w:rPr>
          <w:rFonts w:ascii="Times New Roman" w:hAnsi="Times New Roman"/>
          <w:sz w:val="24"/>
          <w:szCs w:val="24"/>
          <w:lang w:val="id-ID"/>
        </w:rPr>
      </w:pPr>
      <w:r>
        <w:rPr>
          <w:rFonts w:ascii="Times New Roman" w:hAnsi="Times New Roman"/>
          <w:sz w:val="24"/>
          <w:szCs w:val="24"/>
          <w:lang w:val="id-ID"/>
        </w:rPr>
        <w:t xml:space="preserve">Berdasarkan perhitungan yang dilakukan dengan menggunakan bantuan komputer program </w:t>
      </w:r>
      <w:r w:rsidRPr="004672E9">
        <w:rPr>
          <w:rFonts w:ascii="Times New Roman" w:hAnsi="Times New Roman"/>
          <w:i/>
          <w:sz w:val="24"/>
          <w:szCs w:val="24"/>
          <w:lang w:val="id-ID"/>
        </w:rPr>
        <w:t>SPSS 16.0 for windows</w:t>
      </w:r>
      <w:r>
        <w:rPr>
          <w:rFonts w:ascii="Times New Roman" w:hAnsi="Times New Roman"/>
          <w:sz w:val="24"/>
          <w:szCs w:val="24"/>
          <w:lang w:val="id-ID"/>
        </w:rPr>
        <w:t xml:space="preserve"> maupun secara manual dengan rumus </w:t>
      </w:r>
      <w:r w:rsidRPr="004B1616">
        <w:rPr>
          <w:rFonts w:ascii="Times New Roman" w:hAnsi="Times New Roman"/>
          <w:i/>
          <w:sz w:val="24"/>
          <w:szCs w:val="24"/>
          <w:lang w:val="id-ID"/>
        </w:rPr>
        <w:lastRenderedPageBreak/>
        <w:t>t-test</w:t>
      </w:r>
      <w:r>
        <w:rPr>
          <w:rFonts w:ascii="Times New Roman" w:hAnsi="Times New Roman"/>
          <w:sz w:val="24"/>
          <w:szCs w:val="24"/>
          <w:lang w:val="id-ID"/>
        </w:rPr>
        <w:t xml:space="preserve"> menyatakan bahwa </w:t>
      </w:r>
      <w:r w:rsidRPr="004B1616">
        <w:rPr>
          <w:rFonts w:ascii="Times New Roman" w:hAnsi="Times New Roman"/>
          <w:i/>
          <w:sz w:val="24"/>
          <w:szCs w:val="24"/>
          <w:lang w:val="id-ID"/>
        </w:rPr>
        <w:t>Ho</w:t>
      </w:r>
      <w:r>
        <w:rPr>
          <w:rFonts w:ascii="Times New Roman" w:hAnsi="Times New Roman"/>
          <w:sz w:val="24"/>
          <w:szCs w:val="24"/>
          <w:lang w:val="id-ID"/>
        </w:rPr>
        <w:t xml:space="preserve"> ditolak. Dengan demikian dapat disimpulkan bahwa </w:t>
      </w:r>
      <w:r w:rsidRPr="00C50EBE">
        <w:rPr>
          <w:rFonts w:ascii="Times New Roman" w:hAnsi="Times New Roman"/>
          <w:b/>
          <w:sz w:val="24"/>
          <w:szCs w:val="24"/>
          <w:lang w:val="id-ID"/>
        </w:rPr>
        <w:t xml:space="preserve">ada pengaruh </w:t>
      </w:r>
      <w:r w:rsidR="000B6E9B" w:rsidRPr="00C50EBE">
        <w:rPr>
          <w:rFonts w:ascii="Times New Roman" w:hAnsi="Times New Roman"/>
          <w:b/>
          <w:i/>
          <w:sz w:val="24"/>
          <w:szCs w:val="24"/>
          <w:lang w:val="id-ID"/>
        </w:rPr>
        <w:t>q</w:t>
      </w:r>
      <w:r w:rsidRPr="00C50EBE">
        <w:rPr>
          <w:rFonts w:ascii="Times New Roman" w:hAnsi="Times New Roman"/>
          <w:b/>
          <w:i/>
          <w:sz w:val="24"/>
          <w:szCs w:val="24"/>
          <w:lang w:val="id-ID"/>
        </w:rPr>
        <w:t xml:space="preserve">uantum teaching </w:t>
      </w:r>
      <w:r w:rsidRPr="00C50EBE">
        <w:rPr>
          <w:rFonts w:ascii="Times New Roman" w:hAnsi="Times New Roman"/>
          <w:b/>
          <w:sz w:val="24"/>
          <w:szCs w:val="24"/>
          <w:lang w:val="id-ID"/>
        </w:rPr>
        <w:t xml:space="preserve">dengan teknik </w:t>
      </w:r>
      <w:r w:rsidR="000B6E9B" w:rsidRPr="00C50EBE">
        <w:rPr>
          <w:rFonts w:ascii="Times New Roman" w:hAnsi="Times New Roman"/>
          <w:b/>
          <w:i/>
          <w:sz w:val="24"/>
          <w:szCs w:val="24"/>
          <w:lang w:val="id-ID"/>
        </w:rPr>
        <w:t>mind m</w:t>
      </w:r>
      <w:r w:rsidRPr="00C50EBE">
        <w:rPr>
          <w:rFonts w:ascii="Times New Roman" w:hAnsi="Times New Roman"/>
          <w:b/>
          <w:i/>
          <w:sz w:val="24"/>
          <w:szCs w:val="24"/>
          <w:lang w:val="id-ID"/>
        </w:rPr>
        <w:t>apping</w:t>
      </w:r>
      <w:r w:rsidRPr="00C50EBE">
        <w:rPr>
          <w:rFonts w:ascii="Times New Roman" w:hAnsi="Times New Roman"/>
          <w:b/>
          <w:sz w:val="24"/>
          <w:szCs w:val="24"/>
          <w:lang w:val="id-ID"/>
        </w:rPr>
        <w:t xml:space="preserve"> terhadap </w:t>
      </w:r>
      <w:r w:rsidR="00566741" w:rsidRPr="00C50EBE">
        <w:rPr>
          <w:rFonts w:ascii="Times New Roman" w:hAnsi="Times New Roman"/>
          <w:b/>
          <w:sz w:val="24"/>
          <w:szCs w:val="24"/>
          <w:lang w:val="id-ID"/>
        </w:rPr>
        <w:t xml:space="preserve">hasil </w:t>
      </w:r>
      <w:r w:rsidRPr="00C50EBE">
        <w:rPr>
          <w:rFonts w:ascii="Times New Roman" w:hAnsi="Times New Roman"/>
          <w:b/>
          <w:sz w:val="24"/>
          <w:szCs w:val="24"/>
          <w:lang w:val="id-ID"/>
        </w:rPr>
        <w:t>belajar matematika siswa kelas VIII di Mts Negeri Karangrejo Tulungagung Tahun Pelajaran 2012/2013</w:t>
      </w:r>
      <w:r w:rsidRPr="009B575B">
        <w:rPr>
          <w:rFonts w:ascii="Times New Roman" w:hAnsi="Times New Roman"/>
          <w:sz w:val="24"/>
          <w:szCs w:val="24"/>
          <w:lang w:val="id-ID"/>
        </w:rPr>
        <w:t>.</w:t>
      </w:r>
    </w:p>
    <w:p w:rsidR="00815AC3" w:rsidRDefault="00815AC3" w:rsidP="00815AC3">
      <w:pPr>
        <w:tabs>
          <w:tab w:val="left" w:pos="2685"/>
        </w:tabs>
        <w:ind w:firstLine="567"/>
        <w:rPr>
          <w:lang w:val="id-ID"/>
        </w:rPr>
      </w:pPr>
      <w:r>
        <w:rPr>
          <w:lang w:val="id-ID"/>
        </w:rPr>
        <w:t xml:space="preserve">Sedangkan untuk mengetahui besarnya </w:t>
      </w:r>
      <w:r>
        <w:rPr>
          <w:rFonts w:asciiTheme="majorBidi" w:hAnsiTheme="majorBidi" w:cstheme="majorBidi"/>
          <w:lang w:val="id-ID"/>
        </w:rPr>
        <w:t xml:space="preserve">pengaruh penerapan pembelajaran </w:t>
      </w:r>
      <w:r w:rsidRPr="00C50EBE">
        <w:rPr>
          <w:rFonts w:asciiTheme="majorBidi" w:hAnsiTheme="majorBidi" w:cstheme="majorBidi"/>
          <w:i/>
          <w:lang w:val="id-ID"/>
        </w:rPr>
        <w:t>quantum teaching</w:t>
      </w:r>
      <w:r>
        <w:rPr>
          <w:rFonts w:asciiTheme="majorBidi" w:hAnsiTheme="majorBidi" w:cstheme="majorBidi"/>
          <w:lang w:val="id-ID"/>
        </w:rPr>
        <w:t xml:space="preserve"> dengan teknik </w:t>
      </w:r>
      <w:r w:rsidRPr="00C50EBE">
        <w:rPr>
          <w:rFonts w:asciiTheme="majorBidi" w:hAnsiTheme="majorBidi" w:cstheme="majorBidi"/>
          <w:i/>
          <w:lang w:val="id-ID"/>
        </w:rPr>
        <w:t>mind mapping</w:t>
      </w:r>
      <w:r>
        <w:rPr>
          <w:rFonts w:asciiTheme="majorBidi" w:hAnsiTheme="majorBidi" w:cstheme="majorBidi"/>
          <w:lang w:val="id-ID"/>
        </w:rPr>
        <w:t xml:space="preserve"> terhadap motivasi dan hasil belajar matematika siswa kelas VIII di MTs Negeri Karangrejo Tulungagung</w:t>
      </w:r>
      <w:r w:rsidR="00C50EBE">
        <w:rPr>
          <w:rFonts w:asciiTheme="majorBidi" w:hAnsiTheme="majorBidi" w:cstheme="majorBidi"/>
          <w:lang w:val="id-ID"/>
        </w:rPr>
        <w:t xml:space="preserve"> dapat diketahui melalui</w:t>
      </w:r>
      <w:r>
        <w:rPr>
          <w:lang w:val="id-ID"/>
        </w:rPr>
        <w:t xml:space="preserve"> perhitungan sebagai berikut:</w:t>
      </w:r>
    </w:p>
    <w:p w:rsidR="00C50EBE" w:rsidRPr="00C50EBE" w:rsidRDefault="00C50EBE" w:rsidP="00C50EBE">
      <w:pPr>
        <w:pStyle w:val="ListParagraph"/>
        <w:numPr>
          <w:ilvl w:val="0"/>
          <w:numId w:val="26"/>
        </w:numPr>
        <w:tabs>
          <w:tab w:val="left" w:pos="2685"/>
        </w:tabs>
        <w:ind w:left="426" w:hanging="426"/>
        <w:rPr>
          <w:lang w:val="id-ID"/>
        </w:rPr>
      </w:pPr>
      <w:r w:rsidRPr="00C50EBE">
        <w:rPr>
          <w:rFonts w:ascii="Times New Roman" w:hAnsi="Times New Roman"/>
          <w:sz w:val="24"/>
          <w:szCs w:val="24"/>
          <w:lang w:val="id-ID"/>
        </w:rPr>
        <w:t xml:space="preserve">Besar pengaruh </w:t>
      </w:r>
      <w:r w:rsidRPr="00C50EBE">
        <w:rPr>
          <w:rFonts w:ascii="Times New Roman" w:hAnsi="Times New Roman"/>
          <w:i/>
          <w:sz w:val="24"/>
          <w:szCs w:val="24"/>
          <w:lang w:val="id-ID"/>
        </w:rPr>
        <w:t>quantum teaching</w:t>
      </w:r>
      <w:r w:rsidRPr="00C50EBE">
        <w:rPr>
          <w:rFonts w:ascii="Times New Roman" w:hAnsi="Times New Roman"/>
          <w:sz w:val="24"/>
          <w:szCs w:val="24"/>
          <w:lang w:val="id-ID"/>
        </w:rPr>
        <w:t xml:space="preserve"> dengan teknik </w:t>
      </w:r>
      <w:r w:rsidRPr="00C50EBE">
        <w:rPr>
          <w:rFonts w:ascii="Times New Roman" w:hAnsi="Times New Roman"/>
          <w:i/>
          <w:sz w:val="24"/>
          <w:szCs w:val="24"/>
          <w:lang w:val="id-ID"/>
        </w:rPr>
        <w:t>mind mapping</w:t>
      </w:r>
      <w:r w:rsidRPr="00C50EBE">
        <w:rPr>
          <w:rFonts w:ascii="Times New Roman" w:hAnsi="Times New Roman"/>
          <w:sz w:val="24"/>
          <w:szCs w:val="24"/>
          <w:lang w:val="id-ID"/>
        </w:rPr>
        <w:t xml:space="preserve"> terhadap motivasi belajar</w:t>
      </w:r>
      <w:r>
        <w:rPr>
          <w:rFonts w:ascii="Times New Roman" w:hAnsi="Times New Roman"/>
          <w:sz w:val="24"/>
          <w:szCs w:val="24"/>
          <w:lang w:val="id-ID"/>
        </w:rPr>
        <w:t>.</w:t>
      </w:r>
    </w:p>
    <w:p w:rsidR="00C50EBE" w:rsidRPr="00C50EBE" w:rsidRDefault="00C50EBE" w:rsidP="00C50EBE">
      <w:pPr>
        <w:pStyle w:val="ListParagraph"/>
        <w:rPr>
          <w:rFonts w:ascii="Times New Roman" w:eastAsiaTheme="minorEastAsia"/>
        </w:rPr>
      </w:pPr>
      <m:oMathPara>
        <m:oMathParaPr>
          <m:jc m:val="left"/>
        </m:oMathParaPr>
        <m:oMath>
          <m:r>
            <m:rPr>
              <m:sty m:val="p"/>
            </m:rPr>
            <w:rPr>
              <w:rFonts w:ascii="Cambria Math" w:eastAsiaTheme="minorEastAsia" w:hAnsi="Cambria Math"/>
            </w:rPr>
            <m:t>Y</m:t>
          </m:r>
          <m:r>
            <m:rPr>
              <m:sty m:val="p"/>
            </m:rPr>
            <w:rPr>
              <w:rFonts w:ascii="Cambria Math" w:eastAsiaTheme="minorEastAsia"/>
            </w:rPr>
            <m:t xml:space="preserve"> = </m:t>
          </m:r>
          <m:f>
            <m:fPr>
              <m:ctrlPr>
                <w:rPr>
                  <w:rFonts w:ascii="Cambria Math" w:eastAsiaTheme="minorEastAsia" w:hAnsi="Cambria Math"/>
                </w:rPr>
              </m:ctrlPr>
            </m:fPr>
            <m:num>
              <m:sSub>
                <m:sSubPr>
                  <m:ctrlPr>
                    <w:rPr>
                      <w:rFonts w:ascii="Cambria Math" w:eastAsiaTheme="minorEastAsia" w:hAnsi="Cambria Math"/>
                    </w:rPr>
                  </m:ctrlPr>
                </m:sSubPr>
                <m:e>
                  <m:acc>
                    <m:accPr>
                      <m:chr m:val="̅"/>
                      <m:ctrlPr>
                        <w:rPr>
                          <w:rFonts w:ascii="Cambria Math" w:eastAsiaTheme="minorEastAsia" w:hAnsi="Cambria Math"/>
                        </w:rPr>
                      </m:ctrlPr>
                    </m:accPr>
                    <m:e>
                      <m:r>
                        <m:rPr>
                          <m:sty m:val="p"/>
                        </m:rPr>
                        <w:rPr>
                          <w:rFonts w:ascii="Cambria Math" w:eastAsiaTheme="minorEastAsia" w:hAnsi="Cambria Math"/>
                        </w:rPr>
                        <m:t>X</m:t>
                      </m:r>
                    </m:e>
                  </m:acc>
                </m:e>
                <m:sub>
                  <m:r>
                    <m:rPr>
                      <m:sty m:val="p"/>
                    </m:rPr>
                    <w:rPr>
                      <w:rFonts w:ascii="Cambria Math" w:eastAsiaTheme="minorEastAsia"/>
                    </w:rPr>
                    <m:t>1</m:t>
                  </m:r>
                </m:sub>
              </m:sSub>
              <m:r>
                <m:rPr>
                  <m:sty m:val="p"/>
                </m:rPr>
                <w:rPr>
                  <w:rFonts w:ascii="Cambria Math" w:eastAsiaTheme="minorEastAsia" w:hAnsi="Cambria Math"/>
                </w:rPr>
                <m:t>-</m:t>
              </m:r>
              <m:sSub>
                <m:sSubPr>
                  <m:ctrlPr>
                    <w:rPr>
                      <w:rFonts w:ascii="Cambria Math" w:eastAsiaTheme="minorEastAsia" w:hAnsi="Cambria Math"/>
                    </w:rPr>
                  </m:ctrlPr>
                </m:sSubPr>
                <m:e>
                  <m:acc>
                    <m:accPr>
                      <m:chr m:val="̅"/>
                      <m:ctrlPr>
                        <w:rPr>
                          <w:rFonts w:ascii="Cambria Math" w:eastAsiaTheme="minorEastAsia" w:hAnsi="Cambria Math"/>
                        </w:rPr>
                      </m:ctrlPr>
                    </m:accPr>
                    <m:e>
                      <m:r>
                        <m:rPr>
                          <m:sty m:val="p"/>
                        </m:rPr>
                        <w:rPr>
                          <w:rFonts w:ascii="Cambria Math" w:eastAsiaTheme="minorEastAsia" w:hAnsi="Cambria Math"/>
                        </w:rPr>
                        <m:t>X</m:t>
                      </m:r>
                    </m:e>
                  </m:acc>
                </m:e>
                <m:sub>
                  <m:r>
                    <m:rPr>
                      <m:sty m:val="p"/>
                    </m:rPr>
                    <w:rPr>
                      <w:rFonts w:ascii="Cambria Math" w:eastAsiaTheme="minorEastAsia"/>
                    </w:rPr>
                    <m:t>2</m:t>
                  </m:r>
                </m:sub>
              </m:sSub>
            </m:num>
            <m:den>
              <m:sSub>
                <m:sSubPr>
                  <m:ctrlPr>
                    <w:rPr>
                      <w:rFonts w:ascii="Cambria Math" w:eastAsiaTheme="minorEastAsia" w:hAnsi="Cambria Math"/>
                    </w:rPr>
                  </m:ctrlPr>
                </m:sSubPr>
                <m:e>
                  <m:acc>
                    <m:accPr>
                      <m:chr m:val="̅"/>
                      <m:ctrlPr>
                        <w:rPr>
                          <w:rFonts w:ascii="Cambria Math" w:eastAsiaTheme="minorEastAsia" w:hAnsi="Cambria Math"/>
                        </w:rPr>
                      </m:ctrlPr>
                    </m:accPr>
                    <m:e>
                      <m:r>
                        <m:rPr>
                          <m:sty m:val="p"/>
                        </m:rPr>
                        <w:rPr>
                          <w:rFonts w:ascii="Cambria Math" w:eastAsiaTheme="minorEastAsia" w:hAnsi="Cambria Math"/>
                        </w:rPr>
                        <m:t>X</m:t>
                      </m:r>
                    </m:e>
                  </m:acc>
                </m:e>
                <m:sub>
                  <m:r>
                    <m:rPr>
                      <m:sty m:val="p"/>
                    </m:rPr>
                    <w:rPr>
                      <w:rFonts w:ascii="Cambria Math" w:eastAsiaTheme="minorEastAsia"/>
                    </w:rPr>
                    <m:t>2</m:t>
                  </m:r>
                </m:sub>
              </m:sSub>
            </m:den>
          </m:f>
          <m:r>
            <m:rPr>
              <m:sty m:val="p"/>
            </m:rPr>
            <w:rPr>
              <w:rFonts w:ascii="Cambria Math" w:eastAsiaTheme="minorEastAsia"/>
            </w:rPr>
            <m:t>×</m:t>
          </m:r>
          <m:r>
            <m:rPr>
              <m:sty m:val="p"/>
            </m:rPr>
            <w:rPr>
              <w:rFonts w:ascii="Cambria Math" w:eastAsiaTheme="minorEastAsia"/>
            </w:rPr>
            <m:t>100%</m:t>
          </m:r>
        </m:oMath>
      </m:oMathPara>
    </w:p>
    <w:p w:rsidR="00C50EBE" w:rsidRPr="00C50EBE" w:rsidRDefault="00C50EBE" w:rsidP="00C50EBE">
      <w:pPr>
        <w:pStyle w:val="ListParagraph"/>
        <w:rPr>
          <w:rFonts w:ascii="Times New Roman" w:eastAsiaTheme="minorEastAsia" w:hAnsi="Times New Roman"/>
        </w:rPr>
      </w:pPr>
      <m:oMathPara>
        <m:oMathParaPr>
          <m:jc m:val="left"/>
        </m:oMathParaPr>
        <m:oMath>
          <m:r>
            <m:rPr>
              <m:sty m:val="p"/>
            </m:rPr>
            <w:rPr>
              <w:rFonts w:ascii="Cambria Math" w:eastAsiaTheme="minorEastAsia" w:hAnsi="Cambria Math"/>
            </w:rPr>
            <m:t xml:space="preserve">= </m:t>
          </m:r>
          <m:f>
            <m:fPr>
              <m:ctrlPr>
                <w:rPr>
                  <w:rFonts w:ascii="Cambria Math" w:eastAsiaTheme="minorEastAsia" w:hAnsi="Cambria Math"/>
                </w:rPr>
              </m:ctrlPr>
            </m:fPr>
            <m:num>
              <m:r>
                <m:rPr>
                  <m:sty m:val="p"/>
                </m:rPr>
                <w:rPr>
                  <w:rFonts w:ascii="Cambria Math" w:hAnsi="Cambria Math" w:cstheme="majorBidi"/>
                  <w:color w:val="000000"/>
                </w:rPr>
                <m:t>115,58</m:t>
              </m:r>
              <m:r>
                <w:rPr>
                  <w:rFonts w:ascii="Cambria Math" w:eastAsia="Times New Roman" w:hAnsi="Cambria Math" w:cstheme="majorBidi"/>
                </w:rPr>
                <m:t>-</m:t>
              </m:r>
              <m:r>
                <m:rPr>
                  <m:sty m:val="p"/>
                </m:rPr>
                <w:rPr>
                  <w:rFonts w:ascii="Cambria Math" w:hAnsi="Cambria Math" w:cstheme="majorBidi"/>
                  <w:color w:val="000000"/>
                </w:rPr>
                <m:t>106,83</m:t>
              </m:r>
            </m:num>
            <m:den>
              <m:r>
                <m:rPr>
                  <m:sty m:val="p"/>
                </m:rPr>
                <w:rPr>
                  <w:rFonts w:ascii="Cambria Math" w:hAnsi="Cambria Math" w:cstheme="majorBidi"/>
                  <w:color w:val="000000"/>
                </w:rPr>
                <m:t>106,83</m:t>
              </m:r>
            </m:den>
          </m:f>
          <m:r>
            <m:rPr>
              <m:sty m:val="p"/>
            </m:rPr>
            <w:rPr>
              <w:rFonts w:ascii="Cambria Math" w:eastAsiaTheme="minorEastAsia" w:hAnsi="Cambria Math"/>
            </w:rPr>
            <m:t xml:space="preserve"> ×100%</m:t>
          </m:r>
        </m:oMath>
      </m:oMathPara>
    </w:p>
    <w:p w:rsidR="00C50EBE" w:rsidRPr="00C50EBE" w:rsidRDefault="00C50EBE" w:rsidP="00C50EBE">
      <w:pPr>
        <w:pStyle w:val="ListParagraph"/>
        <w:rPr>
          <w:rFonts w:ascii="Times New Roman" w:eastAsiaTheme="minorEastAsia" w:hAnsi="Times New Roman"/>
          <w:lang w:val="id-ID"/>
        </w:rPr>
      </w:pPr>
      <m:oMathPara>
        <m:oMathParaPr>
          <m:jc m:val="left"/>
        </m:oMathParaPr>
        <m:oMath>
          <m:r>
            <m:rPr>
              <m:sty m:val="p"/>
            </m:rPr>
            <w:rPr>
              <w:rFonts w:ascii="Cambria Math" w:eastAsiaTheme="minorEastAsia" w:hAnsi="Cambria Math"/>
            </w:rPr>
            <m:t xml:space="preserve">= </m:t>
          </m:r>
          <m:f>
            <m:fPr>
              <m:ctrlPr>
                <w:rPr>
                  <w:rFonts w:ascii="Cambria Math" w:eastAsiaTheme="minorEastAsia" w:hAnsi="Cambria Math"/>
                </w:rPr>
              </m:ctrlPr>
            </m:fPr>
            <m:num>
              <m:r>
                <m:rPr>
                  <m:sty m:val="p"/>
                </m:rPr>
                <w:rPr>
                  <w:rFonts w:ascii="Cambria Math" w:hAnsi="Cambria Math" w:cstheme="majorBidi"/>
                  <w:color w:val="000000"/>
                </w:rPr>
                <m:t>8,75</m:t>
              </m:r>
            </m:num>
            <m:den>
              <m:r>
                <m:rPr>
                  <m:sty m:val="p"/>
                </m:rPr>
                <w:rPr>
                  <w:rFonts w:ascii="Cambria Math" w:hAnsi="Cambria Math" w:cstheme="majorBidi"/>
                  <w:color w:val="000000"/>
                </w:rPr>
                <m:t>106,83</m:t>
              </m:r>
            </m:den>
          </m:f>
          <m:r>
            <m:rPr>
              <m:sty m:val="p"/>
            </m:rPr>
            <w:rPr>
              <w:rFonts w:ascii="Cambria Math" w:eastAsiaTheme="minorEastAsia" w:hAnsi="Cambria Math"/>
            </w:rPr>
            <m:t xml:space="preserve"> ×100%= 8 %</m:t>
          </m:r>
        </m:oMath>
      </m:oMathPara>
    </w:p>
    <w:p w:rsidR="00C50EBE" w:rsidRPr="00C50EBE" w:rsidRDefault="00C50EBE" w:rsidP="00C50EBE">
      <w:pPr>
        <w:pStyle w:val="ListParagraph"/>
        <w:numPr>
          <w:ilvl w:val="0"/>
          <w:numId w:val="26"/>
        </w:numPr>
        <w:tabs>
          <w:tab w:val="left" w:pos="2685"/>
        </w:tabs>
        <w:ind w:left="426" w:hanging="426"/>
        <w:rPr>
          <w:lang w:val="id-ID"/>
        </w:rPr>
      </w:pPr>
      <w:r w:rsidRPr="00C50EBE">
        <w:rPr>
          <w:rFonts w:ascii="Times New Roman" w:hAnsi="Times New Roman"/>
          <w:sz w:val="24"/>
          <w:szCs w:val="24"/>
          <w:lang w:val="id-ID"/>
        </w:rPr>
        <w:t xml:space="preserve">Besar pengaruh </w:t>
      </w:r>
      <w:r w:rsidRPr="00C50EBE">
        <w:rPr>
          <w:rFonts w:ascii="Times New Roman" w:hAnsi="Times New Roman"/>
          <w:i/>
          <w:sz w:val="24"/>
          <w:szCs w:val="24"/>
          <w:lang w:val="id-ID"/>
        </w:rPr>
        <w:t>quantum teaching</w:t>
      </w:r>
      <w:r w:rsidRPr="00C50EBE">
        <w:rPr>
          <w:rFonts w:ascii="Times New Roman" w:hAnsi="Times New Roman"/>
          <w:sz w:val="24"/>
          <w:szCs w:val="24"/>
          <w:lang w:val="id-ID"/>
        </w:rPr>
        <w:t xml:space="preserve"> dengan teknik </w:t>
      </w:r>
      <w:r w:rsidRPr="00C50EBE">
        <w:rPr>
          <w:rFonts w:ascii="Times New Roman" w:hAnsi="Times New Roman"/>
          <w:i/>
          <w:sz w:val="24"/>
          <w:szCs w:val="24"/>
          <w:lang w:val="id-ID"/>
        </w:rPr>
        <w:t>mind mapping</w:t>
      </w:r>
      <w:r w:rsidRPr="00C50EBE">
        <w:rPr>
          <w:rFonts w:ascii="Times New Roman" w:hAnsi="Times New Roman"/>
          <w:sz w:val="24"/>
          <w:szCs w:val="24"/>
          <w:lang w:val="id-ID"/>
        </w:rPr>
        <w:t xml:space="preserve"> terhadap </w:t>
      </w:r>
      <w:r>
        <w:rPr>
          <w:rFonts w:ascii="Times New Roman" w:hAnsi="Times New Roman"/>
          <w:sz w:val="24"/>
          <w:szCs w:val="24"/>
          <w:lang w:val="id-ID"/>
        </w:rPr>
        <w:t>hasil</w:t>
      </w:r>
      <w:r w:rsidRPr="00C50EBE">
        <w:rPr>
          <w:rFonts w:ascii="Times New Roman" w:hAnsi="Times New Roman"/>
          <w:sz w:val="24"/>
          <w:szCs w:val="24"/>
          <w:lang w:val="id-ID"/>
        </w:rPr>
        <w:t xml:space="preserve"> belajar</w:t>
      </w:r>
      <w:r>
        <w:rPr>
          <w:rFonts w:ascii="Times New Roman" w:hAnsi="Times New Roman"/>
          <w:sz w:val="24"/>
          <w:szCs w:val="24"/>
          <w:lang w:val="id-ID"/>
        </w:rPr>
        <w:t>.</w:t>
      </w:r>
    </w:p>
    <w:p w:rsidR="00C50EBE" w:rsidRPr="00C50EBE" w:rsidRDefault="00C50EBE" w:rsidP="00C50EBE">
      <w:pPr>
        <w:pStyle w:val="ListParagraph"/>
        <w:rPr>
          <w:rFonts w:ascii="Times New Roman" w:eastAsiaTheme="minorEastAsia"/>
        </w:rPr>
      </w:pPr>
      <m:oMathPara>
        <m:oMathParaPr>
          <m:jc m:val="left"/>
        </m:oMathParaPr>
        <m:oMath>
          <m:r>
            <m:rPr>
              <m:sty m:val="p"/>
            </m:rPr>
            <w:rPr>
              <w:rFonts w:ascii="Cambria Math" w:eastAsiaTheme="minorEastAsia" w:hAnsi="Cambria Math"/>
            </w:rPr>
            <m:t>Y</m:t>
          </m:r>
          <m:r>
            <m:rPr>
              <m:sty m:val="p"/>
            </m:rPr>
            <w:rPr>
              <w:rFonts w:ascii="Cambria Math" w:eastAsiaTheme="minorEastAsia"/>
            </w:rPr>
            <m:t xml:space="preserve"> = </m:t>
          </m:r>
          <m:f>
            <m:fPr>
              <m:ctrlPr>
                <w:rPr>
                  <w:rFonts w:ascii="Cambria Math" w:eastAsiaTheme="minorEastAsia" w:hAnsi="Cambria Math"/>
                </w:rPr>
              </m:ctrlPr>
            </m:fPr>
            <m:num>
              <m:sSub>
                <m:sSubPr>
                  <m:ctrlPr>
                    <w:rPr>
                      <w:rFonts w:ascii="Cambria Math" w:eastAsiaTheme="minorEastAsia" w:hAnsi="Cambria Math"/>
                    </w:rPr>
                  </m:ctrlPr>
                </m:sSubPr>
                <m:e>
                  <m:acc>
                    <m:accPr>
                      <m:chr m:val="̅"/>
                      <m:ctrlPr>
                        <w:rPr>
                          <w:rFonts w:ascii="Cambria Math" w:eastAsiaTheme="minorEastAsia" w:hAnsi="Cambria Math"/>
                        </w:rPr>
                      </m:ctrlPr>
                    </m:accPr>
                    <m:e>
                      <m:r>
                        <m:rPr>
                          <m:sty m:val="p"/>
                        </m:rPr>
                        <w:rPr>
                          <w:rFonts w:ascii="Cambria Math" w:eastAsiaTheme="minorEastAsia" w:hAnsi="Cambria Math"/>
                        </w:rPr>
                        <m:t>X</m:t>
                      </m:r>
                    </m:e>
                  </m:acc>
                </m:e>
                <m:sub>
                  <m:r>
                    <m:rPr>
                      <m:sty m:val="p"/>
                    </m:rPr>
                    <w:rPr>
                      <w:rFonts w:ascii="Cambria Math" w:eastAsiaTheme="minorEastAsia"/>
                    </w:rPr>
                    <m:t>1</m:t>
                  </m:r>
                </m:sub>
              </m:sSub>
              <m:r>
                <m:rPr>
                  <m:sty m:val="p"/>
                </m:rPr>
                <w:rPr>
                  <w:rFonts w:ascii="Cambria Math" w:eastAsiaTheme="minorEastAsia" w:hAnsi="Cambria Math"/>
                </w:rPr>
                <m:t>-</m:t>
              </m:r>
              <m:sSub>
                <m:sSubPr>
                  <m:ctrlPr>
                    <w:rPr>
                      <w:rFonts w:ascii="Cambria Math" w:eastAsiaTheme="minorEastAsia" w:hAnsi="Cambria Math"/>
                    </w:rPr>
                  </m:ctrlPr>
                </m:sSubPr>
                <m:e>
                  <m:acc>
                    <m:accPr>
                      <m:chr m:val="̅"/>
                      <m:ctrlPr>
                        <w:rPr>
                          <w:rFonts w:ascii="Cambria Math" w:eastAsiaTheme="minorEastAsia" w:hAnsi="Cambria Math"/>
                        </w:rPr>
                      </m:ctrlPr>
                    </m:accPr>
                    <m:e>
                      <m:r>
                        <m:rPr>
                          <m:sty m:val="p"/>
                        </m:rPr>
                        <w:rPr>
                          <w:rFonts w:ascii="Cambria Math" w:eastAsiaTheme="minorEastAsia" w:hAnsi="Cambria Math"/>
                        </w:rPr>
                        <m:t>X</m:t>
                      </m:r>
                    </m:e>
                  </m:acc>
                </m:e>
                <m:sub>
                  <m:r>
                    <m:rPr>
                      <m:sty m:val="p"/>
                    </m:rPr>
                    <w:rPr>
                      <w:rFonts w:ascii="Cambria Math" w:eastAsiaTheme="minorEastAsia"/>
                    </w:rPr>
                    <m:t>2</m:t>
                  </m:r>
                </m:sub>
              </m:sSub>
            </m:num>
            <m:den>
              <m:sSub>
                <m:sSubPr>
                  <m:ctrlPr>
                    <w:rPr>
                      <w:rFonts w:ascii="Cambria Math" w:eastAsiaTheme="minorEastAsia" w:hAnsi="Cambria Math"/>
                    </w:rPr>
                  </m:ctrlPr>
                </m:sSubPr>
                <m:e>
                  <m:acc>
                    <m:accPr>
                      <m:chr m:val="̅"/>
                      <m:ctrlPr>
                        <w:rPr>
                          <w:rFonts w:ascii="Cambria Math" w:eastAsiaTheme="minorEastAsia" w:hAnsi="Cambria Math"/>
                        </w:rPr>
                      </m:ctrlPr>
                    </m:accPr>
                    <m:e>
                      <m:r>
                        <m:rPr>
                          <m:sty m:val="p"/>
                        </m:rPr>
                        <w:rPr>
                          <w:rFonts w:ascii="Cambria Math" w:eastAsiaTheme="minorEastAsia" w:hAnsi="Cambria Math"/>
                        </w:rPr>
                        <m:t>X</m:t>
                      </m:r>
                    </m:e>
                  </m:acc>
                </m:e>
                <m:sub>
                  <m:r>
                    <m:rPr>
                      <m:sty m:val="p"/>
                    </m:rPr>
                    <w:rPr>
                      <w:rFonts w:ascii="Cambria Math" w:eastAsiaTheme="minorEastAsia"/>
                    </w:rPr>
                    <m:t>2</m:t>
                  </m:r>
                </m:sub>
              </m:sSub>
            </m:den>
          </m:f>
          <m:r>
            <m:rPr>
              <m:sty m:val="p"/>
            </m:rPr>
            <w:rPr>
              <w:rFonts w:ascii="Cambria Math" w:eastAsiaTheme="minorEastAsia"/>
            </w:rPr>
            <m:t>×</m:t>
          </m:r>
          <m:r>
            <m:rPr>
              <m:sty m:val="p"/>
            </m:rPr>
            <w:rPr>
              <w:rFonts w:ascii="Cambria Math" w:eastAsiaTheme="minorEastAsia"/>
            </w:rPr>
            <m:t>100%</m:t>
          </m:r>
        </m:oMath>
      </m:oMathPara>
    </w:p>
    <w:p w:rsidR="00C50EBE" w:rsidRPr="00C50EBE" w:rsidRDefault="00C50EBE" w:rsidP="00C50EBE">
      <w:pPr>
        <w:pStyle w:val="ListParagraph"/>
        <w:rPr>
          <w:rFonts w:ascii="Times New Roman" w:eastAsiaTheme="minorEastAsia" w:hAnsi="Times New Roman"/>
        </w:rPr>
      </w:pPr>
      <m:oMathPara>
        <m:oMathParaPr>
          <m:jc m:val="left"/>
        </m:oMathParaPr>
        <m:oMath>
          <m:r>
            <m:rPr>
              <m:sty m:val="p"/>
            </m:rPr>
            <w:rPr>
              <w:rFonts w:ascii="Cambria Math" w:eastAsiaTheme="minorEastAsia" w:hAnsi="Cambria Math"/>
            </w:rPr>
            <m:t xml:space="preserve">= </m:t>
          </m:r>
          <m:f>
            <m:fPr>
              <m:ctrlPr>
                <w:rPr>
                  <w:rFonts w:ascii="Cambria Math" w:eastAsiaTheme="minorEastAsia" w:hAnsi="Cambria Math"/>
                </w:rPr>
              </m:ctrlPr>
            </m:fPr>
            <m:num>
              <m:r>
                <m:rPr>
                  <m:sty m:val="p"/>
                </m:rPr>
                <w:rPr>
                  <w:rFonts w:ascii="Cambria Math" w:hAnsi="Cambria Math" w:cstheme="majorBidi"/>
                  <w:color w:val="000000"/>
                </w:rPr>
                <m:t>82,5</m:t>
              </m:r>
              <m:r>
                <w:rPr>
                  <w:rFonts w:ascii="Cambria Math" w:eastAsia="Times New Roman" w:hAnsi="Cambria Math" w:cstheme="majorBidi"/>
                </w:rPr>
                <m:t>-</m:t>
              </m:r>
              <m:r>
                <m:rPr>
                  <m:sty m:val="p"/>
                </m:rPr>
                <w:rPr>
                  <w:rFonts w:ascii="Cambria Math" w:hAnsi="Cambria Math" w:cstheme="majorBidi"/>
                  <w:color w:val="000000"/>
                </w:rPr>
                <m:t>73,6</m:t>
              </m:r>
            </m:num>
            <m:den>
              <m:r>
                <m:rPr>
                  <m:sty m:val="p"/>
                </m:rPr>
                <w:rPr>
                  <w:rFonts w:ascii="Cambria Math" w:hAnsi="Cambria Math" w:cstheme="majorBidi"/>
                  <w:color w:val="000000"/>
                </w:rPr>
                <m:t>73,6</m:t>
              </m:r>
            </m:den>
          </m:f>
          <m:r>
            <m:rPr>
              <m:sty m:val="p"/>
            </m:rPr>
            <w:rPr>
              <w:rFonts w:ascii="Cambria Math" w:eastAsiaTheme="minorEastAsia" w:hAnsi="Cambria Math"/>
            </w:rPr>
            <m:t xml:space="preserve"> ×100%</m:t>
          </m:r>
        </m:oMath>
      </m:oMathPara>
    </w:p>
    <w:p w:rsidR="00C50EBE" w:rsidRPr="00C50EBE" w:rsidRDefault="00C50EBE" w:rsidP="00C50EBE">
      <w:pPr>
        <w:pStyle w:val="ListParagraph"/>
        <w:rPr>
          <w:rFonts w:ascii="Times New Roman" w:eastAsiaTheme="minorEastAsia" w:hAnsi="Times New Roman"/>
          <w:lang w:val="id-ID"/>
        </w:rPr>
      </w:pPr>
      <m:oMathPara>
        <m:oMathParaPr>
          <m:jc m:val="left"/>
        </m:oMathParaPr>
        <m:oMath>
          <m:r>
            <m:rPr>
              <m:sty m:val="p"/>
            </m:rPr>
            <w:rPr>
              <w:rFonts w:ascii="Cambria Math" w:eastAsiaTheme="minorEastAsia" w:hAnsi="Cambria Math"/>
            </w:rPr>
            <m:t xml:space="preserve">= </m:t>
          </m:r>
          <m:f>
            <m:fPr>
              <m:ctrlPr>
                <w:rPr>
                  <w:rFonts w:ascii="Cambria Math" w:eastAsiaTheme="minorEastAsia" w:hAnsi="Cambria Math"/>
                </w:rPr>
              </m:ctrlPr>
            </m:fPr>
            <m:num>
              <m:r>
                <m:rPr>
                  <m:sty m:val="p"/>
                </m:rPr>
                <w:rPr>
                  <w:rFonts w:ascii="Cambria Math" w:hAnsi="Cambria Math" w:cstheme="majorBidi"/>
                  <w:color w:val="000000"/>
                </w:rPr>
                <m:t>8,9</m:t>
              </m:r>
            </m:num>
            <m:den>
              <m:r>
                <m:rPr>
                  <m:sty m:val="p"/>
                </m:rPr>
                <w:rPr>
                  <w:rFonts w:ascii="Cambria Math" w:hAnsi="Cambria Math" w:cstheme="majorBidi"/>
                  <w:color w:val="000000"/>
                </w:rPr>
                <m:t>73,6</m:t>
              </m:r>
            </m:den>
          </m:f>
          <m:r>
            <m:rPr>
              <m:sty m:val="p"/>
            </m:rPr>
            <w:rPr>
              <w:rFonts w:ascii="Cambria Math" w:eastAsiaTheme="minorEastAsia" w:hAnsi="Cambria Math"/>
            </w:rPr>
            <m:t xml:space="preserve"> ×100%= 12 %</m:t>
          </m:r>
        </m:oMath>
      </m:oMathPara>
    </w:p>
    <w:p w:rsidR="00C50EBE" w:rsidRDefault="00C50EBE" w:rsidP="00C50EBE">
      <w:pPr>
        <w:tabs>
          <w:tab w:val="left" w:pos="2685"/>
        </w:tabs>
        <w:ind w:firstLine="567"/>
      </w:pPr>
      <w:proofErr w:type="spellStart"/>
      <w:r>
        <w:t>Berdasarkan</w:t>
      </w:r>
      <w:proofErr w:type="spellEnd"/>
      <w:r>
        <w:t xml:space="preserve"> </w:t>
      </w:r>
      <w:proofErr w:type="spellStart"/>
      <w:r>
        <w:t>perhitungan</w:t>
      </w:r>
      <w:proofErr w:type="spellEnd"/>
      <w:r>
        <w:t xml:space="preserve"> </w:t>
      </w:r>
      <w:proofErr w:type="spellStart"/>
      <w:r>
        <w:t>tersebut</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besarnya</w:t>
      </w:r>
      <w:proofErr w:type="spellEnd"/>
      <w:r>
        <w:t xml:space="preserve"> </w:t>
      </w:r>
      <w:r w:rsidR="00592DBD">
        <w:rPr>
          <w:rFonts w:asciiTheme="majorBidi" w:hAnsiTheme="majorBidi" w:cstheme="majorBidi"/>
          <w:lang w:val="id-ID"/>
        </w:rPr>
        <w:t>p</w:t>
      </w:r>
      <w:proofErr w:type="spellStart"/>
      <w:r w:rsidR="00592DBD">
        <w:rPr>
          <w:rFonts w:asciiTheme="majorBidi" w:hAnsiTheme="majorBidi" w:cstheme="majorBidi"/>
        </w:rPr>
        <w:t>engaruh</w:t>
      </w:r>
      <w:proofErr w:type="spellEnd"/>
      <w:r w:rsidR="00592DBD">
        <w:rPr>
          <w:rFonts w:asciiTheme="majorBidi" w:hAnsiTheme="majorBidi" w:cstheme="majorBidi"/>
        </w:rPr>
        <w:t xml:space="preserve"> </w:t>
      </w:r>
      <w:r w:rsidR="00592DBD">
        <w:rPr>
          <w:rFonts w:asciiTheme="majorBidi" w:hAnsiTheme="majorBidi" w:cstheme="majorBidi"/>
          <w:lang w:val="id-ID"/>
        </w:rPr>
        <w:t>p</w:t>
      </w:r>
      <w:proofErr w:type="spellStart"/>
      <w:r>
        <w:rPr>
          <w:rFonts w:asciiTheme="majorBidi" w:hAnsiTheme="majorBidi" w:cstheme="majorBidi"/>
        </w:rPr>
        <w:t>enerapan</w:t>
      </w:r>
      <w:proofErr w:type="spellEnd"/>
      <w:r>
        <w:rPr>
          <w:rFonts w:asciiTheme="majorBidi" w:hAnsiTheme="majorBidi" w:cstheme="majorBidi"/>
        </w:rPr>
        <w:t xml:space="preserve"> </w:t>
      </w:r>
      <w:proofErr w:type="spellStart"/>
      <w:r>
        <w:rPr>
          <w:rFonts w:asciiTheme="majorBidi" w:hAnsiTheme="majorBidi" w:cstheme="majorBidi"/>
        </w:rPr>
        <w:t>Pembelajaran</w:t>
      </w:r>
      <w:proofErr w:type="spellEnd"/>
      <w:r>
        <w:rPr>
          <w:rFonts w:asciiTheme="majorBidi" w:hAnsiTheme="majorBidi" w:cstheme="majorBidi"/>
        </w:rPr>
        <w:t xml:space="preserve"> </w:t>
      </w:r>
      <w:r w:rsidR="00592DBD" w:rsidRPr="00A13561">
        <w:rPr>
          <w:rFonts w:asciiTheme="majorBidi" w:hAnsiTheme="majorBidi" w:cstheme="majorBidi"/>
          <w:i/>
          <w:lang w:val="id-ID"/>
        </w:rPr>
        <w:t>quantum teaching</w:t>
      </w:r>
      <w:r w:rsidR="00592DBD">
        <w:rPr>
          <w:rFonts w:asciiTheme="majorBidi" w:hAnsiTheme="majorBidi" w:cstheme="majorBidi"/>
          <w:lang w:val="id-ID"/>
        </w:rPr>
        <w:t xml:space="preserve"> dengan teknik </w:t>
      </w:r>
      <w:r w:rsidR="00592DBD" w:rsidRPr="00A13561">
        <w:rPr>
          <w:rFonts w:asciiTheme="majorBidi" w:hAnsiTheme="majorBidi" w:cstheme="majorBidi"/>
          <w:i/>
          <w:lang w:val="id-ID"/>
        </w:rPr>
        <w:t>mind mapping</w:t>
      </w:r>
      <w:r w:rsidR="00592DBD">
        <w:rPr>
          <w:rFonts w:asciiTheme="majorBidi" w:hAnsiTheme="majorBidi" w:cstheme="majorBidi"/>
          <w:lang w:val="id-ID"/>
        </w:rPr>
        <w:t xml:space="preserve"> terhadap motivasi belajar</w:t>
      </w:r>
      <w:r w:rsidR="00592DBD">
        <w:rPr>
          <w:lang w:val="id-ID"/>
        </w:rPr>
        <w:t xml:space="preserve"> </w:t>
      </w:r>
      <w:proofErr w:type="spellStart"/>
      <w:r w:rsidR="00592DBD">
        <w:t>adalah</w:t>
      </w:r>
      <w:proofErr w:type="spellEnd"/>
      <w:r w:rsidR="00592DBD">
        <w:t xml:space="preserve"> </w:t>
      </w:r>
      <w:r w:rsidR="00592DBD">
        <w:rPr>
          <w:lang w:val="id-ID"/>
        </w:rPr>
        <w:t>8</w:t>
      </w:r>
      <w:r>
        <w:t>%.</w:t>
      </w:r>
      <w:r>
        <w:rPr>
          <w:lang w:val="id-ID"/>
        </w:rPr>
        <w:t xml:space="preserve"> </w:t>
      </w:r>
      <w:r w:rsidR="00592DBD">
        <w:rPr>
          <w:lang w:val="id-ID"/>
        </w:rPr>
        <w:t xml:space="preserve">Sedangkan besar pengaruh </w:t>
      </w:r>
      <w:r w:rsidR="004B6C1F" w:rsidRPr="00A13561">
        <w:rPr>
          <w:rFonts w:asciiTheme="majorBidi" w:hAnsiTheme="majorBidi" w:cstheme="majorBidi"/>
          <w:i/>
          <w:lang w:val="id-ID"/>
        </w:rPr>
        <w:t>quantum teaching</w:t>
      </w:r>
      <w:r w:rsidR="004B6C1F">
        <w:rPr>
          <w:rFonts w:asciiTheme="majorBidi" w:hAnsiTheme="majorBidi" w:cstheme="majorBidi"/>
          <w:lang w:val="id-ID"/>
        </w:rPr>
        <w:t xml:space="preserve"> dengan teknik </w:t>
      </w:r>
      <w:r w:rsidR="004B6C1F" w:rsidRPr="00A13561">
        <w:rPr>
          <w:rFonts w:asciiTheme="majorBidi" w:hAnsiTheme="majorBidi" w:cstheme="majorBidi"/>
          <w:i/>
          <w:lang w:val="id-ID"/>
        </w:rPr>
        <w:t>mind mapping</w:t>
      </w:r>
      <w:r w:rsidR="004B6C1F">
        <w:rPr>
          <w:rFonts w:asciiTheme="majorBidi" w:hAnsiTheme="majorBidi" w:cstheme="majorBidi"/>
          <w:lang w:val="id-ID"/>
        </w:rPr>
        <w:t xml:space="preserve"> </w:t>
      </w:r>
      <w:r w:rsidR="00592DBD">
        <w:rPr>
          <w:lang w:val="id-ID"/>
        </w:rPr>
        <w:t xml:space="preserve">terhadap hasil belajar sebesar 12%. </w:t>
      </w:r>
      <w:proofErr w:type="gramStart"/>
      <w:r>
        <w:t xml:space="preserve">Dari data </w:t>
      </w:r>
      <w:r w:rsidR="00592DBD">
        <w:rPr>
          <w:lang w:val="id-ID"/>
        </w:rPr>
        <w:t>tersebut</w:t>
      </w:r>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interpretasi</w:t>
      </w:r>
      <w:proofErr w:type="spellEnd"/>
      <w:r>
        <w:t xml:space="preserve"> </w:t>
      </w:r>
      <w:proofErr w:type="spellStart"/>
      <w:r>
        <w:t>besarnya</w:t>
      </w:r>
      <w:proofErr w:type="spellEnd"/>
      <w:r>
        <w:t xml:space="preserve"> </w:t>
      </w:r>
      <w:proofErr w:type="spellStart"/>
      <w:r>
        <w:t>pengaruh</w:t>
      </w:r>
      <w:proofErr w:type="spellEnd"/>
      <w:r>
        <w:t xml:space="preserve"> </w:t>
      </w:r>
      <w:r>
        <w:lastRenderedPageBreak/>
        <w:t xml:space="preserve">model </w:t>
      </w:r>
      <w:proofErr w:type="spellStart"/>
      <w:r>
        <w:t>pembelajaran</w:t>
      </w:r>
      <w:proofErr w:type="spellEnd"/>
      <w:r>
        <w:t xml:space="preserve"> </w:t>
      </w:r>
      <w:proofErr w:type="spellStart"/>
      <w:r>
        <w:t>tersebut</w:t>
      </w:r>
      <w:proofErr w:type="spellEnd"/>
      <w:r>
        <w:t xml:space="preserve"> </w:t>
      </w:r>
      <w:proofErr w:type="spellStart"/>
      <w:r>
        <w:t>adalah</w:t>
      </w:r>
      <w:proofErr w:type="spellEnd"/>
      <w:r>
        <w:t xml:space="preserve"> </w:t>
      </w:r>
      <w:proofErr w:type="spellStart"/>
      <w:r>
        <w:t>sangat</w:t>
      </w:r>
      <w:proofErr w:type="spellEnd"/>
      <w:r>
        <w:t xml:space="preserve"> </w:t>
      </w:r>
      <w:proofErr w:type="spellStart"/>
      <w:r>
        <w:t>rendah</w:t>
      </w:r>
      <w:proofErr w:type="spellEnd"/>
      <w:r>
        <w:t>.</w:t>
      </w:r>
      <w:proofErr w:type="gramEnd"/>
      <w:r>
        <w:t xml:space="preserve"> Hal </w:t>
      </w:r>
      <w:proofErr w:type="spellStart"/>
      <w:r>
        <w:t>ini</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pada</w:t>
      </w:r>
      <w:proofErr w:type="spellEnd"/>
      <w:r>
        <w:t xml:space="preserve"> </w:t>
      </w:r>
      <w:proofErr w:type="spellStart"/>
      <w:r>
        <w:t>kriteria</w:t>
      </w:r>
      <w:proofErr w:type="spellEnd"/>
      <w:r>
        <w:t xml:space="preserve"> </w:t>
      </w:r>
      <w:proofErr w:type="spellStart"/>
      <w:r>
        <w:t>persentasi</w:t>
      </w:r>
      <w:proofErr w:type="spellEnd"/>
      <w:r>
        <w:t xml:space="preserve"> </w:t>
      </w:r>
      <w:proofErr w:type="spellStart"/>
      <w:r>
        <w:t>besarnya</w:t>
      </w:r>
      <w:proofErr w:type="spellEnd"/>
      <w:r>
        <w:t xml:space="preserve"> </w:t>
      </w:r>
      <w:proofErr w:type="spellStart"/>
      <w:r>
        <w:t>pengaruh</w:t>
      </w:r>
      <w:proofErr w:type="spellEnd"/>
      <w:r>
        <w:t xml:space="preserve"> </w:t>
      </w:r>
      <w:proofErr w:type="spellStart"/>
      <w:r>
        <w:t>sebagai</w:t>
      </w:r>
      <w:proofErr w:type="spellEnd"/>
      <w:r>
        <w:t xml:space="preserve"> </w:t>
      </w:r>
      <w:proofErr w:type="spellStart"/>
      <w:proofErr w:type="gramStart"/>
      <w:r>
        <w:t>berikut</w:t>
      </w:r>
      <w:proofErr w:type="spellEnd"/>
      <w:r>
        <w:t xml:space="preserve"> :</w:t>
      </w:r>
      <w:proofErr w:type="gramEnd"/>
    </w:p>
    <w:p w:rsidR="00C50EBE" w:rsidRDefault="00C50EBE" w:rsidP="00C50EBE">
      <w:pPr>
        <w:tabs>
          <w:tab w:val="left" w:pos="2685"/>
        </w:tabs>
        <w:ind w:left="709" w:firstLine="709"/>
      </w:pPr>
      <w:r>
        <w:t xml:space="preserve">0% - 20% </w:t>
      </w:r>
      <w:r>
        <w:tab/>
        <w:t xml:space="preserve">: </w:t>
      </w:r>
      <w:proofErr w:type="spellStart"/>
      <w:r>
        <w:t>Sangat</w:t>
      </w:r>
      <w:proofErr w:type="spellEnd"/>
      <w:r>
        <w:t xml:space="preserve"> </w:t>
      </w:r>
      <w:proofErr w:type="spellStart"/>
      <w:r>
        <w:t>Rendah</w:t>
      </w:r>
      <w:proofErr w:type="spellEnd"/>
    </w:p>
    <w:p w:rsidR="00C50EBE" w:rsidRDefault="00C50EBE" w:rsidP="00C50EBE">
      <w:pPr>
        <w:tabs>
          <w:tab w:val="left" w:pos="2685"/>
        </w:tabs>
        <w:ind w:left="709" w:firstLine="709"/>
      </w:pPr>
      <w:r>
        <w:t>21% - 40%</w:t>
      </w:r>
      <w:r>
        <w:tab/>
        <w:t xml:space="preserve">: </w:t>
      </w:r>
      <w:proofErr w:type="spellStart"/>
      <w:r>
        <w:t>Rendah</w:t>
      </w:r>
      <w:proofErr w:type="spellEnd"/>
    </w:p>
    <w:p w:rsidR="00C50EBE" w:rsidRDefault="00C50EBE" w:rsidP="00C50EBE">
      <w:pPr>
        <w:tabs>
          <w:tab w:val="left" w:pos="2685"/>
        </w:tabs>
        <w:ind w:left="709" w:firstLine="709"/>
      </w:pPr>
      <w:r>
        <w:t>41% - 70%</w:t>
      </w:r>
      <w:r>
        <w:tab/>
        <w:t xml:space="preserve">: </w:t>
      </w:r>
      <w:proofErr w:type="spellStart"/>
      <w:r>
        <w:t>Sedang</w:t>
      </w:r>
      <w:proofErr w:type="spellEnd"/>
    </w:p>
    <w:p w:rsidR="00C50EBE" w:rsidRDefault="00C50EBE" w:rsidP="00C50EBE">
      <w:pPr>
        <w:tabs>
          <w:tab w:val="left" w:pos="2685"/>
        </w:tabs>
        <w:ind w:left="709" w:firstLine="709"/>
        <w:rPr>
          <w:lang w:val="id-ID"/>
        </w:rPr>
      </w:pPr>
      <w:r>
        <w:t>71% - 90%</w:t>
      </w:r>
      <w:r>
        <w:tab/>
        <w:t xml:space="preserve">: </w:t>
      </w:r>
      <w:proofErr w:type="spellStart"/>
      <w:r>
        <w:t>tinggi</w:t>
      </w:r>
      <w:proofErr w:type="spellEnd"/>
    </w:p>
    <w:p w:rsidR="00566741" w:rsidRDefault="00C50EBE" w:rsidP="00592DBD">
      <w:pPr>
        <w:tabs>
          <w:tab w:val="left" w:pos="2685"/>
        </w:tabs>
        <w:ind w:firstLine="1276"/>
        <w:rPr>
          <w:lang w:val="id-ID"/>
        </w:rPr>
      </w:pPr>
      <w:r>
        <w:t>91% - 100%</w:t>
      </w:r>
      <w:r>
        <w:tab/>
        <w:t xml:space="preserve">: </w:t>
      </w:r>
      <w:proofErr w:type="spellStart"/>
      <w:r>
        <w:t>Sangat</w:t>
      </w:r>
      <w:proofErr w:type="spellEnd"/>
      <w:r>
        <w:t xml:space="preserve"> </w:t>
      </w:r>
      <w:proofErr w:type="spellStart"/>
      <w:r>
        <w:t>tinggi</w:t>
      </w:r>
      <w:proofErr w:type="spellEnd"/>
    </w:p>
    <w:p w:rsidR="00592DBD" w:rsidRPr="00592DBD" w:rsidRDefault="00592DBD" w:rsidP="00592DBD">
      <w:pPr>
        <w:tabs>
          <w:tab w:val="left" w:pos="2685"/>
        </w:tabs>
        <w:ind w:firstLine="1276"/>
        <w:rPr>
          <w:lang w:val="id-ID"/>
        </w:rPr>
      </w:pPr>
    </w:p>
    <w:p w:rsidR="00844A17" w:rsidRDefault="00844A17" w:rsidP="00B864EB">
      <w:pPr>
        <w:pStyle w:val="ListParagraph"/>
        <w:numPr>
          <w:ilvl w:val="0"/>
          <w:numId w:val="15"/>
        </w:numPr>
        <w:spacing w:line="480" w:lineRule="auto"/>
        <w:ind w:left="567" w:hanging="567"/>
        <w:rPr>
          <w:rFonts w:ascii="Times New Roman" w:hAnsi="Times New Roman"/>
          <w:b/>
          <w:sz w:val="24"/>
          <w:szCs w:val="24"/>
          <w:lang w:val="id-ID"/>
        </w:rPr>
      </w:pPr>
      <w:r w:rsidRPr="009B575B">
        <w:rPr>
          <w:rFonts w:ascii="Times New Roman" w:hAnsi="Times New Roman"/>
          <w:b/>
          <w:sz w:val="24"/>
          <w:szCs w:val="24"/>
          <w:lang w:val="id-ID"/>
        </w:rPr>
        <w:t xml:space="preserve">Pembahasan </w:t>
      </w:r>
    </w:p>
    <w:p w:rsidR="009E5765" w:rsidRDefault="009E5765" w:rsidP="00B864EB">
      <w:pPr>
        <w:pStyle w:val="ListParagraph"/>
        <w:numPr>
          <w:ilvl w:val="0"/>
          <w:numId w:val="23"/>
        </w:numPr>
        <w:spacing w:line="480" w:lineRule="auto"/>
        <w:ind w:left="426" w:hanging="426"/>
        <w:rPr>
          <w:rFonts w:ascii="Times New Roman" w:hAnsi="Times New Roman"/>
          <w:b/>
          <w:sz w:val="24"/>
          <w:szCs w:val="24"/>
          <w:lang w:val="id-ID"/>
        </w:rPr>
      </w:pPr>
      <w:r w:rsidRPr="009E5765">
        <w:rPr>
          <w:rFonts w:ascii="Times New Roman" w:hAnsi="Times New Roman"/>
          <w:b/>
          <w:sz w:val="24"/>
          <w:szCs w:val="24"/>
          <w:lang w:val="id-ID"/>
        </w:rPr>
        <w:t>Rekapitulasi Hasil Penelitian</w:t>
      </w:r>
    </w:p>
    <w:p w:rsidR="004B6C1F" w:rsidRDefault="00F3014B" w:rsidP="00CD0C97">
      <w:pPr>
        <w:ind w:firstLine="567"/>
        <w:rPr>
          <w:lang w:val="id-ID"/>
        </w:rPr>
      </w:pPr>
      <w:r>
        <w:rPr>
          <w:lang w:val="id-ID"/>
        </w:rPr>
        <w:t xml:space="preserve"> </w:t>
      </w:r>
      <w:r w:rsidR="009E5765">
        <w:rPr>
          <w:lang w:val="id-ID"/>
        </w:rPr>
        <w:t xml:space="preserve">Setelah hasil analisis data penelitian, selanjutnya adalah mendeskripsikan hasil penelitian tersebut dalam bentuk tabel yang menggambarkan perbedaan </w:t>
      </w:r>
      <w:r w:rsidR="006C326A">
        <w:rPr>
          <w:lang w:val="id-ID"/>
        </w:rPr>
        <w:t>motivasi dan hasil belajar matematika siswa dengan pembelajara</w:t>
      </w:r>
      <w:r w:rsidR="0012421A">
        <w:rPr>
          <w:lang w:val="id-ID"/>
        </w:rPr>
        <w:t>n</w:t>
      </w:r>
      <w:r w:rsidR="006C326A">
        <w:rPr>
          <w:lang w:val="id-ID"/>
        </w:rPr>
        <w:t xml:space="preserve"> </w:t>
      </w:r>
      <w:r w:rsidR="0012421A">
        <w:rPr>
          <w:i/>
          <w:lang w:val="id-ID"/>
        </w:rPr>
        <w:t>quantum t</w:t>
      </w:r>
      <w:r w:rsidR="006C326A" w:rsidRPr="006C326A">
        <w:rPr>
          <w:i/>
          <w:lang w:val="id-ID"/>
        </w:rPr>
        <w:t xml:space="preserve">eaching </w:t>
      </w:r>
      <w:r w:rsidR="006C326A">
        <w:rPr>
          <w:lang w:val="id-ID"/>
        </w:rPr>
        <w:t xml:space="preserve">dengan teknik </w:t>
      </w:r>
      <w:r w:rsidR="0012421A">
        <w:rPr>
          <w:i/>
          <w:lang w:val="id-ID"/>
        </w:rPr>
        <w:t>mind m</w:t>
      </w:r>
      <w:r w:rsidR="006C326A" w:rsidRPr="006C326A">
        <w:rPr>
          <w:i/>
          <w:lang w:val="id-ID"/>
        </w:rPr>
        <w:t>apping</w:t>
      </w:r>
      <w:r w:rsidR="006C326A">
        <w:rPr>
          <w:lang w:val="id-ID"/>
        </w:rPr>
        <w:t xml:space="preserve"> dan pembelajaran konvensional pada siswa kelas VIII di MTs Negeri Karangrejo Tulungagung.</w:t>
      </w:r>
    </w:p>
    <w:p w:rsidR="006C326A" w:rsidRPr="009B7331" w:rsidRDefault="006C326A" w:rsidP="009B7331">
      <w:pPr>
        <w:jc w:val="center"/>
        <w:rPr>
          <w:b/>
          <w:lang w:val="id-ID"/>
        </w:rPr>
      </w:pPr>
      <w:r w:rsidRPr="00B864EB">
        <w:rPr>
          <w:b/>
          <w:lang w:val="id-ID"/>
        </w:rPr>
        <w:t>Tabel</w:t>
      </w:r>
      <w:r w:rsidR="006C5CA6">
        <w:rPr>
          <w:b/>
          <w:lang w:val="id-ID"/>
        </w:rPr>
        <w:t xml:space="preserve"> 4.</w:t>
      </w:r>
      <w:r w:rsidR="00C03865">
        <w:rPr>
          <w:b/>
          <w:lang w:val="id-ID"/>
        </w:rPr>
        <w:t>7</w:t>
      </w:r>
      <w:r w:rsidR="009B7331">
        <w:rPr>
          <w:b/>
          <w:lang w:val="id-ID"/>
        </w:rPr>
        <w:t xml:space="preserve"> </w:t>
      </w:r>
      <w:r w:rsidRPr="006C326A">
        <w:rPr>
          <w:b/>
          <w:color w:val="000000" w:themeColor="text1"/>
          <w:lang w:val="id-ID"/>
        </w:rPr>
        <w:t>Rekapitulasi Hasil Penelitian</w:t>
      </w:r>
    </w:p>
    <w:tbl>
      <w:tblPr>
        <w:tblStyle w:val="TableGrid"/>
        <w:tblW w:w="8755" w:type="dxa"/>
        <w:tblLook w:val="04A0" w:firstRow="1" w:lastRow="0" w:firstColumn="1" w:lastColumn="0" w:noHBand="0" w:noVBand="1"/>
      </w:tblPr>
      <w:tblGrid>
        <w:gridCol w:w="534"/>
        <w:gridCol w:w="1984"/>
        <w:gridCol w:w="1043"/>
        <w:gridCol w:w="1792"/>
        <w:gridCol w:w="1418"/>
        <w:gridCol w:w="1984"/>
      </w:tblGrid>
      <w:tr w:rsidR="0065049B" w:rsidRPr="001D5EFD" w:rsidTr="0065049B">
        <w:tc>
          <w:tcPr>
            <w:tcW w:w="534" w:type="dxa"/>
          </w:tcPr>
          <w:p w:rsidR="006C326A" w:rsidRPr="001D5EFD" w:rsidRDefault="006C326A" w:rsidP="00B864EB">
            <w:pPr>
              <w:jc w:val="center"/>
              <w:rPr>
                <w:b/>
                <w:color w:val="000000" w:themeColor="text1"/>
                <w:sz w:val="22"/>
                <w:szCs w:val="22"/>
                <w:lang w:val="id-ID"/>
              </w:rPr>
            </w:pPr>
            <w:r w:rsidRPr="001D5EFD">
              <w:rPr>
                <w:b/>
                <w:color w:val="000000" w:themeColor="text1"/>
                <w:sz w:val="22"/>
                <w:szCs w:val="22"/>
                <w:lang w:val="id-ID"/>
              </w:rPr>
              <w:t xml:space="preserve">No </w:t>
            </w:r>
          </w:p>
        </w:tc>
        <w:tc>
          <w:tcPr>
            <w:tcW w:w="1984" w:type="dxa"/>
          </w:tcPr>
          <w:p w:rsidR="006C326A" w:rsidRPr="001D5EFD" w:rsidRDefault="006C326A" w:rsidP="00B864EB">
            <w:pPr>
              <w:jc w:val="center"/>
              <w:rPr>
                <w:b/>
                <w:color w:val="000000" w:themeColor="text1"/>
                <w:sz w:val="22"/>
                <w:szCs w:val="22"/>
                <w:lang w:val="id-ID"/>
              </w:rPr>
            </w:pPr>
            <w:r w:rsidRPr="001D5EFD">
              <w:rPr>
                <w:b/>
                <w:color w:val="000000" w:themeColor="text1"/>
                <w:sz w:val="22"/>
                <w:szCs w:val="22"/>
                <w:lang w:val="id-ID"/>
              </w:rPr>
              <w:t xml:space="preserve">Uraian </w:t>
            </w:r>
          </w:p>
        </w:tc>
        <w:tc>
          <w:tcPr>
            <w:tcW w:w="1043" w:type="dxa"/>
          </w:tcPr>
          <w:p w:rsidR="006C326A" w:rsidRPr="001D5EFD" w:rsidRDefault="006C326A" w:rsidP="00B864EB">
            <w:pPr>
              <w:jc w:val="center"/>
              <w:rPr>
                <w:b/>
                <w:color w:val="000000" w:themeColor="text1"/>
                <w:sz w:val="22"/>
                <w:szCs w:val="22"/>
                <w:lang w:val="id-ID"/>
              </w:rPr>
            </w:pPr>
            <w:r w:rsidRPr="001D5EFD">
              <w:rPr>
                <w:b/>
                <w:color w:val="000000" w:themeColor="text1"/>
                <w:sz w:val="22"/>
                <w:szCs w:val="22"/>
                <w:lang w:val="id-ID"/>
              </w:rPr>
              <w:t xml:space="preserve">Hasil </w:t>
            </w:r>
          </w:p>
        </w:tc>
        <w:tc>
          <w:tcPr>
            <w:tcW w:w="1792" w:type="dxa"/>
          </w:tcPr>
          <w:p w:rsidR="006C326A" w:rsidRPr="001D5EFD" w:rsidRDefault="006C326A" w:rsidP="00B864EB">
            <w:pPr>
              <w:jc w:val="center"/>
              <w:rPr>
                <w:b/>
                <w:color w:val="000000" w:themeColor="text1"/>
                <w:sz w:val="22"/>
                <w:szCs w:val="22"/>
                <w:lang w:val="id-ID"/>
              </w:rPr>
            </w:pPr>
            <w:r w:rsidRPr="001D5EFD">
              <w:rPr>
                <w:b/>
                <w:color w:val="000000" w:themeColor="text1"/>
                <w:sz w:val="22"/>
                <w:szCs w:val="22"/>
                <w:lang w:val="id-ID"/>
              </w:rPr>
              <w:t xml:space="preserve">Kriteria </w:t>
            </w:r>
          </w:p>
        </w:tc>
        <w:tc>
          <w:tcPr>
            <w:tcW w:w="1418" w:type="dxa"/>
          </w:tcPr>
          <w:p w:rsidR="006C326A" w:rsidRPr="001D5EFD" w:rsidRDefault="00162DE9" w:rsidP="00B864EB">
            <w:pPr>
              <w:jc w:val="center"/>
              <w:rPr>
                <w:b/>
                <w:color w:val="000000" w:themeColor="text1"/>
                <w:sz w:val="22"/>
                <w:szCs w:val="22"/>
                <w:lang w:val="id-ID"/>
              </w:rPr>
            </w:pPr>
            <w:r w:rsidRPr="001D5EFD">
              <w:rPr>
                <w:b/>
                <w:color w:val="000000" w:themeColor="text1"/>
                <w:sz w:val="22"/>
                <w:szCs w:val="22"/>
                <w:lang w:val="id-ID"/>
              </w:rPr>
              <w:t>I</w:t>
            </w:r>
            <w:r w:rsidR="006C326A" w:rsidRPr="001D5EFD">
              <w:rPr>
                <w:b/>
                <w:color w:val="000000" w:themeColor="text1"/>
                <w:sz w:val="22"/>
                <w:szCs w:val="22"/>
                <w:lang w:val="id-ID"/>
              </w:rPr>
              <w:t>nterpretasi</w:t>
            </w:r>
          </w:p>
        </w:tc>
        <w:tc>
          <w:tcPr>
            <w:tcW w:w="1984" w:type="dxa"/>
          </w:tcPr>
          <w:p w:rsidR="006C326A" w:rsidRPr="001D5EFD" w:rsidRDefault="006C326A" w:rsidP="00B864EB">
            <w:pPr>
              <w:jc w:val="center"/>
              <w:rPr>
                <w:b/>
                <w:color w:val="000000" w:themeColor="text1"/>
                <w:sz w:val="22"/>
                <w:szCs w:val="22"/>
                <w:lang w:val="id-ID"/>
              </w:rPr>
            </w:pPr>
            <w:r w:rsidRPr="001D5EFD">
              <w:rPr>
                <w:b/>
                <w:color w:val="000000" w:themeColor="text1"/>
                <w:sz w:val="22"/>
                <w:szCs w:val="22"/>
                <w:lang w:val="id-ID"/>
              </w:rPr>
              <w:t>kesimpulan</w:t>
            </w:r>
          </w:p>
        </w:tc>
      </w:tr>
      <w:tr w:rsidR="0065049B" w:rsidRPr="001D5EFD" w:rsidTr="0065049B">
        <w:tc>
          <w:tcPr>
            <w:tcW w:w="534" w:type="dxa"/>
          </w:tcPr>
          <w:p w:rsidR="006C326A" w:rsidRPr="001D5EFD" w:rsidRDefault="006C326A" w:rsidP="00B864EB">
            <w:pPr>
              <w:jc w:val="center"/>
              <w:rPr>
                <w:color w:val="000000" w:themeColor="text1"/>
                <w:sz w:val="22"/>
                <w:szCs w:val="22"/>
                <w:lang w:val="id-ID"/>
              </w:rPr>
            </w:pPr>
            <w:r w:rsidRPr="001D5EFD">
              <w:rPr>
                <w:color w:val="000000" w:themeColor="text1"/>
                <w:sz w:val="22"/>
                <w:szCs w:val="22"/>
                <w:lang w:val="id-ID"/>
              </w:rPr>
              <w:t>1</w:t>
            </w:r>
          </w:p>
        </w:tc>
        <w:tc>
          <w:tcPr>
            <w:tcW w:w="1984" w:type="dxa"/>
          </w:tcPr>
          <w:p w:rsidR="006C326A" w:rsidRPr="001D5EFD" w:rsidRDefault="006C326A" w:rsidP="00B864EB">
            <w:pPr>
              <w:jc w:val="left"/>
              <w:rPr>
                <w:color w:val="000000" w:themeColor="text1"/>
                <w:sz w:val="22"/>
                <w:szCs w:val="22"/>
                <w:lang w:val="id-ID"/>
              </w:rPr>
            </w:pPr>
            <w:r w:rsidRPr="001D5EFD">
              <w:rPr>
                <w:color w:val="000000" w:themeColor="text1"/>
                <w:sz w:val="22"/>
                <w:szCs w:val="22"/>
                <w:lang w:val="id-ID"/>
              </w:rPr>
              <w:t xml:space="preserve">Pengaruh </w:t>
            </w:r>
            <w:r w:rsidR="0012421A">
              <w:rPr>
                <w:i/>
                <w:color w:val="000000" w:themeColor="text1"/>
                <w:sz w:val="22"/>
                <w:szCs w:val="22"/>
                <w:lang w:val="id-ID"/>
              </w:rPr>
              <w:t>q</w:t>
            </w:r>
            <w:r w:rsidRPr="001D5EFD">
              <w:rPr>
                <w:i/>
                <w:color w:val="000000" w:themeColor="text1"/>
                <w:sz w:val="22"/>
                <w:szCs w:val="22"/>
                <w:lang w:val="id-ID"/>
              </w:rPr>
              <w:t>u</w:t>
            </w:r>
            <w:r w:rsidR="0012421A">
              <w:rPr>
                <w:i/>
                <w:color w:val="000000" w:themeColor="text1"/>
                <w:sz w:val="22"/>
                <w:szCs w:val="22"/>
                <w:lang w:val="id-ID"/>
              </w:rPr>
              <w:t>antum t</w:t>
            </w:r>
            <w:r w:rsidRPr="001D5EFD">
              <w:rPr>
                <w:i/>
                <w:color w:val="000000" w:themeColor="text1"/>
                <w:sz w:val="22"/>
                <w:szCs w:val="22"/>
                <w:lang w:val="id-ID"/>
              </w:rPr>
              <w:t xml:space="preserve">eaching </w:t>
            </w:r>
            <w:r w:rsidRPr="001D5EFD">
              <w:rPr>
                <w:color w:val="000000" w:themeColor="text1"/>
                <w:sz w:val="22"/>
                <w:szCs w:val="22"/>
                <w:lang w:val="id-ID"/>
              </w:rPr>
              <w:t xml:space="preserve">dengan teknik </w:t>
            </w:r>
            <w:r w:rsidR="0012421A">
              <w:rPr>
                <w:i/>
                <w:color w:val="000000" w:themeColor="text1"/>
                <w:sz w:val="22"/>
                <w:szCs w:val="22"/>
                <w:lang w:val="id-ID"/>
              </w:rPr>
              <w:t>mind m</w:t>
            </w:r>
            <w:r w:rsidRPr="001D5EFD">
              <w:rPr>
                <w:i/>
                <w:color w:val="000000" w:themeColor="text1"/>
                <w:sz w:val="22"/>
                <w:szCs w:val="22"/>
                <w:lang w:val="id-ID"/>
              </w:rPr>
              <w:t>apping</w:t>
            </w:r>
            <w:r w:rsidRPr="001D5EFD">
              <w:rPr>
                <w:color w:val="000000" w:themeColor="text1"/>
                <w:sz w:val="22"/>
                <w:szCs w:val="22"/>
                <w:lang w:val="id-ID"/>
              </w:rPr>
              <w:t xml:space="preserve"> terhadap motivasi belajar matematika siswa </w:t>
            </w:r>
            <w:r w:rsidRPr="001D5EFD">
              <w:rPr>
                <w:color w:val="000000" w:themeColor="text1"/>
                <w:sz w:val="22"/>
                <w:szCs w:val="22"/>
                <w:lang w:val="id-ID"/>
              </w:rPr>
              <w:lastRenderedPageBreak/>
              <w:t>kelas VIII</w:t>
            </w:r>
            <w:r w:rsidR="0065049B" w:rsidRPr="001D5EFD">
              <w:rPr>
                <w:color w:val="000000" w:themeColor="text1"/>
                <w:sz w:val="22"/>
                <w:szCs w:val="22"/>
                <w:lang w:val="id-ID"/>
              </w:rPr>
              <w:t xml:space="preserve"> di MTs Negeri Karangrejo</w:t>
            </w:r>
          </w:p>
        </w:tc>
        <w:tc>
          <w:tcPr>
            <w:tcW w:w="1043" w:type="dxa"/>
          </w:tcPr>
          <w:p w:rsidR="006C326A" w:rsidRPr="001D5EFD" w:rsidRDefault="008D334D" w:rsidP="00B864EB">
            <w:pPr>
              <w:jc w:val="center"/>
              <w:rPr>
                <w:color w:val="000000" w:themeColor="text1"/>
                <w:sz w:val="22"/>
                <w:szCs w:val="22"/>
                <w:lang w:val="id-ID"/>
              </w:rPr>
            </w:pPr>
            <m:oMathPara>
              <m:oMathParaPr>
                <m:jc m:val="left"/>
              </m:oMathParaPr>
              <m:oMath>
                <m:sSub>
                  <m:sSubPr>
                    <m:ctrlPr>
                      <w:rPr>
                        <w:rFonts w:ascii="Cambria Math" w:hAnsi="Cambria Math"/>
                        <w:i/>
                        <w:color w:val="000000" w:themeColor="text1"/>
                        <w:sz w:val="22"/>
                        <w:szCs w:val="22"/>
                        <w:lang w:val="id-ID"/>
                      </w:rPr>
                    </m:ctrlPr>
                  </m:sSubPr>
                  <m:e>
                    <m:r>
                      <w:rPr>
                        <w:rFonts w:ascii="Cambria Math" w:hAnsi="Cambria Math"/>
                        <w:color w:val="000000" w:themeColor="text1"/>
                        <w:sz w:val="22"/>
                        <w:szCs w:val="22"/>
                        <w:lang w:val="id-ID"/>
                      </w:rPr>
                      <m:t>t</m:t>
                    </m:r>
                  </m:e>
                  <m:sub>
                    <m:r>
                      <w:rPr>
                        <w:rFonts w:ascii="Cambria Math" w:hAnsi="Cambria Math"/>
                        <w:color w:val="000000" w:themeColor="text1"/>
                        <w:sz w:val="22"/>
                        <w:szCs w:val="22"/>
                        <w:lang w:val="id-ID"/>
                      </w:rPr>
                      <m:t>hitung</m:t>
                    </m:r>
                  </m:sub>
                </m:sSub>
                <m:r>
                  <w:rPr>
                    <w:rFonts w:ascii="Cambria Math" w:hAnsi="Cambria Math"/>
                    <w:color w:val="000000" w:themeColor="text1"/>
                    <w:sz w:val="22"/>
                    <w:szCs w:val="22"/>
                    <w:lang w:val="id-ID"/>
                  </w:rPr>
                  <m:t>=3,513</m:t>
                </m:r>
              </m:oMath>
            </m:oMathPara>
          </w:p>
        </w:tc>
        <w:tc>
          <w:tcPr>
            <w:tcW w:w="1792" w:type="dxa"/>
          </w:tcPr>
          <w:p w:rsidR="00031C4E" w:rsidRDefault="008D334D" w:rsidP="00B864EB">
            <w:pPr>
              <w:jc w:val="left"/>
              <w:rPr>
                <w:color w:val="000000" w:themeColor="text1"/>
                <w:sz w:val="22"/>
                <w:szCs w:val="22"/>
                <w:lang w:val="id-ID"/>
              </w:rPr>
            </w:pPr>
            <m:oMathPara>
              <m:oMath>
                <m:sSub>
                  <m:sSubPr>
                    <m:ctrlPr>
                      <w:rPr>
                        <w:rFonts w:ascii="Cambria Math" w:hAnsi="Cambria Math"/>
                        <w:i/>
                        <w:color w:val="000000" w:themeColor="text1"/>
                        <w:sz w:val="22"/>
                        <w:szCs w:val="22"/>
                        <w:lang w:val="id-ID"/>
                      </w:rPr>
                    </m:ctrlPr>
                  </m:sSubPr>
                  <m:e>
                    <m:r>
                      <w:rPr>
                        <w:rFonts w:ascii="Cambria Math" w:hAnsi="Cambria Math"/>
                        <w:color w:val="000000" w:themeColor="text1"/>
                        <w:sz w:val="22"/>
                        <w:szCs w:val="22"/>
                        <w:lang w:val="id-ID"/>
                      </w:rPr>
                      <m:t>t</m:t>
                    </m:r>
                  </m:e>
                  <m:sub>
                    <m:r>
                      <w:rPr>
                        <w:rFonts w:ascii="Cambria Math" w:hAnsi="Cambria Math"/>
                        <w:color w:val="000000" w:themeColor="text1"/>
                        <w:sz w:val="22"/>
                        <w:szCs w:val="22"/>
                        <w:lang w:val="id-ID"/>
                      </w:rPr>
                      <m:t>hitung</m:t>
                    </m:r>
                  </m:sub>
                </m:sSub>
                <m:r>
                  <w:rPr>
                    <w:rFonts w:ascii="Cambria Math" w:hAnsi="Cambria Math"/>
                    <w:color w:val="000000" w:themeColor="text1"/>
                    <w:sz w:val="22"/>
                    <w:szCs w:val="22"/>
                    <w:lang w:val="id-ID"/>
                  </w:rPr>
                  <m:t>&gt;</m:t>
                </m:r>
                <m:sSub>
                  <m:sSubPr>
                    <m:ctrlPr>
                      <w:rPr>
                        <w:rFonts w:ascii="Cambria Math" w:hAnsi="Cambria Math"/>
                        <w:i/>
                        <w:color w:val="000000" w:themeColor="text1"/>
                        <w:sz w:val="22"/>
                        <w:szCs w:val="22"/>
                        <w:lang w:val="id-ID"/>
                      </w:rPr>
                    </m:ctrlPr>
                  </m:sSubPr>
                  <m:e>
                    <m:r>
                      <w:rPr>
                        <w:rFonts w:ascii="Cambria Math" w:hAnsi="Cambria Math"/>
                        <w:color w:val="000000" w:themeColor="text1"/>
                        <w:sz w:val="22"/>
                        <w:szCs w:val="22"/>
                        <w:lang w:val="id-ID"/>
                      </w:rPr>
                      <m:t>t</m:t>
                    </m:r>
                  </m:e>
                  <m:sub>
                    <m:r>
                      <w:rPr>
                        <w:rFonts w:ascii="Cambria Math" w:hAnsi="Cambria Math"/>
                        <w:color w:val="000000" w:themeColor="text1"/>
                        <w:sz w:val="22"/>
                        <w:szCs w:val="22"/>
                        <w:lang w:val="id-ID"/>
                      </w:rPr>
                      <m:t>tabel</m:t>
                    </m:r>
                  </m:sub>
                </m:sSub>
              </m:oMath>
            </m:oMathPara>
          </w:p>
          <w:p w:rsidR="0065049B" w:rsidRPr="001D5EFD" w:rsidRDefault="0065049B" w:rsidP="00B864EB">
            <w:pPr>
              <w:jc w:val="left"/>
              <w:rPr>
                <w:color w:val="000000" w:themeColor="text1"/>
                <w:sz w:val="22"/>
                <w:szCs w:val="22"/>
                <w:lang w:val="id-ID"/>
              </w:rPr>
            </w:pPr>
            <w:r w:rsidRPr="001D5EFD">
              <w:rPr>
                <w:color w:val="000000" w:themeColor="text1"/>
                <w:sz w:val="22"/>
                <w:szCs w:val="22"/>
                <w:lang w:val="id-ID"/>
              </w:rPr>
              <w:t>(=</w:t>
            </w:r>
            <w:r w:rsidR="009B7331">
              <w:rPr>
                <w:color w:val="000000" w:themeColor="text1"/>
                <w:sz w:val="22"/>
                <w:szCs w:val="22"/>
                <w:lang w:val="id-ID"/>
              </w:rPr>
              <w:t xml:space="preserve"> </w:t>
            </w:r>
            <w:r w:rsidRPr="001D5EFD">
              <w:rPr>
                <w:color w:val="000000" w:themeColor="text1"/>
                <w:sz w:val="22"/>
                <w:szCs w:val="22"/>
                <w:lang w:val="id-ID"/>
              </w:rPr>
              <w:t>2,000; taraf 5%)</w:t>
            </w:r>
          </w:p>
          <w:p w:rsidR="0065049B" w:rsidRPr="001D5EFD" w:rsidRDefault="0065049B" w:rsidP="00B864EB">
            <w:pPr>
              <w:jc w:val="center"/>
              <w:rPr>
                <w:b/>
                <w:color w:val="000000" w:themeColor="text1"/>
                <w:sz w:val="22"/>
                <w:szCs w:val="22"/>
                <w:lang w:val="id-ID"/>
              </w:rPr>
            </w:pPr>
          </w:p>
        </w:tc>
        <w:tc>
          <w:tcPr>
            <w:tcW w:w="1418" w:type="dxa"/>
          </w:tcPr>
          <w:p w:rsidR="006C326A" w:rsidRPr="001D5EFD" w:rsidRDefault="0065049B" w:rsidP="00B864EB">
            <w:pPr>
              <w:jc w:val="left"/>
              <w:rPr>
                <w:color w:val="000000" w:themeColor="text1"/>
                <w:sz w:val="22"/>
                <w:szCs w:val="22"/>
                <w:lang w:val="id-ID"/>
              </w:rPr>
            </w:pPr>
            <w:r w:rsidRPr="001D5EFD">
              <w:rPr>
                <w:color w:val="000000" w:themeColor="text1"/>
                <w:sz w:val="22"/>
                <w:szCs w:val="22"/>
                <w:lang w:val="id-ID"/>
              </w:rPr>
              <w:t>Hipotesis diterima</w:t>
            </w:r>
          </w:p>
        </w:tc>
        <w:tc>
          <w:tcPr>
            <w:tcW w:w="1984" w:type="dxa"/>
          </w:tcPr>
          <w:p w:rsidR="006C326A" w:rsidRPr="001D5EFD" w:rsidRDefault="0065049B" w:rsidP="00B864EB">
            <w:pPr>
              <w:jc w:val="left"/>
              <w:rPr>
                <w:b/>
                <w:color w:val="000000" w:themeColor="text1"/>
                <w:sz w:val="22"/>
                <w:szCs w:val="22"/>
                <w:lang w:val="id-ID"/>
              </w:rPr>
            </w:pPr>
            <w:r w:rsidRPr="001D5EFD">
              <w:rPr>
                <w:color w:val="000000" w:themeColor="text1"/>
                <w:sz w:val="22"/>
                <w:szCs w:val="22"/>
                <w:lang w:val="id-ID"/>
              </w:rPr>
              <w:t>Ada pengaruh</w:t>
            </w:r>
            <w:r w:rsidRPr="001D5EFD">
              <w:rPr>
                <w:b/>
                <w:color w:val="000000" w:themeColor="text1"/>
                <w:sz w:val="22"/>
                <w:szCs w:val="22"/>
                <w:lang w:val="id-ID"/>
              </w:rPr>
              <w:t xml:space="preserve"> </w:t>
            </w:r>
            <w:r w:rsidR="0012421A">
              <w:rPr>
                <w:i/>
                <w:color w:val="000000" w:themeColor="text1"/>
                <w:sz w:val="22"/>
                <w:szCs w:val="22"/>
                <w:lang w:val="id-ID"/>
              </w:rPr>
              <w:t>q</w:t>
            </w:r>
            <w:r w:rsidRPr="001D5EFD">
              <w:rPr>
                <w:i/>
                <w:color w:val="000000" w:themeColor="text1"/>
                <w:sz w:val="22"/>
                <w:szCs w:val="22"/>
                <w:lang w:val="id-ID"/>
              </w:rPr>
              <w:t>u</w:t>
            </w:r>
            <w:r w:rsidR="0012421A">
              <w:rPr>
                <w:i/>
                <w:color w:val="000000" w:themeColor="text1"/>
                <w:sz w:val="22"/>
                <w:szCs w:val="22"/>
                <w:lang w:val="id-ID"/>
              </w:rPr>
              <w:t>antum t</w:t>
            </w:r>
            <w:r w:rsidRPr="001D5EFD">
              <w:rPr>
                <w:i/>
                <w:color w:val="000000" w:themeColor="text1"/>
                <w:sz w:val="22"/>
                <w:szCs w:val="22"/>
                <w:lang w:val="id-ID"/>
              </w:rPr>
              <w:t xml:space="preserve">eaching </w:t>
            </w:r>
            <w:r w:rsidRPr="001D5EFD">
              <w:rPr>
                <w:color w:val="000000" w:themeColor="text1"/>
                <w:sz w:val="22"/>
                <w:szCs w:val="22"/>
                <w:lang w:val="id-ID"/>
              </w:rPr>
              <w:t xml:space="preserve">dengan teknik </w:t>
            </w:r>
            <w:r w:rsidR="0012421A">
              <w:rPr>
                <w:i/>
                <w:color w:val="000000" w:themeColor="text1"/>
                <w:sz w:val="22"/>
                <w:szCs w:val="22"/>
                <w:lang w:val="id-ID"/>
              </w:rPr>
              <w:t>mind m</w:t>
            </w:r>
            <w:r w:rsidRPr="001D5EFD">
              <w:rPr>
                <w:i/>
                <w:color w:val="000000" w:themeColor="text1"/>
                <w:sz w:val="22"/>
                <w:szCs w:val="22"/>
                <w:lang w:val="id-ID"/>
              </w:rPr>
              <w:t>apping</w:t>
            </w:r>
            <w:r w:rsidRPr="001D5EFD">
              <w:rPr>
                <w:color w:val="000000" w:themeColor="text1"/>
                <w:sz w:val="22"/>
                <w:szCs w:val="22"/>
                <w:lang w:val="id-ID"/>
              </w:rPr>
              <w:t xml:space="preserve"> terhadap motivasi belajar matematika siswa </w:t>
            </w:r>
            <w:r w:rsidRPr="001D5EFD">
              <w:rPr>
                <w:color w:val="000000" w:themeColor="text1"/>
                <w:sz w:val="22"/>
                <w:szCs w:val="22"/>
                <w:lang w:val="id-ID"/>
              </w:rPr>
              <w:lastRenderedPageBreak/>
              <w:t>kelas VIII di MTs Negeri Karangrejo</w:t>
            </w:r>
          </w:p>
        </w:tc>
      </w:tr>
      <w:tr w:rsidR="009B7331" w:rsidRPr="001D5EFD" w:rsidTr="0065049B">
        <w:tc>
          <w:tcPr>
            <w:tcW w:w="534" w:type="dxa"/>
          </w:tcPr>
          <w:p w:rsidR="009B7331" w:rsidRPr="001D5EFD" w:rsidRDefault="009B7331" w:rsidP="00B71F91">
            <w:pPr>
              <w:jc w:val="center"/>
              <w:rPr>
                <w:color w:val="000000" w:themeColor="text1"/>
                <w:sz w:val="22"/>
                <w:szCs w:val="22"/>
                <w:lang w:val="id-ID"/>
              </w:rPr>
            </w:pPr>
            <w:r w:rsidRPr="001D5EFD">
              <w:rPr>
                <w:color w:val="000000" w:themeColor="text1"/>
                <w:sz w:val="22"/>
                <w:szCs w:val="22"/>
                <w:lang w:val="id-ID"/>
              </w:rPr>
              <w:lastRenderedPageBreak/>
              <w:t>2</w:t>
            </w:r>
          </w:p>
        </w:tc>
        <w:tc>
          <w:tcPr>
            <w:tcW w:w="1984" w:type="dxa"/>
          </w:tcPr>
          <w:p w:rsidR="009B7331" w:rsidRPr="001D5EFD" w:rsidRDefault="009B7331" w:rsidP="00B71F91">
            <w:pPr>
              <w:jc w:val="left"/>
              <w:rPr>
                <w:b/>
                <w:color w:val="000000" w:themeColor="text1"/>
                <w:sz w:val="22"/>
                <w:szCs w:val="22"/>
                <w:lang w:val="id-ID"/>
              </w:rPr>
            </w:pPr>
            <w:r w:rsidRPr="001D5EFD">
              <w:rPr>
                <w:color w:val="000000" w:themeColor="text1"/>
                <w:sz w:val="22"/>
                <w:szCs w:val="22"/>
                <w:lang w:val="id-ID"/>
              </w:rPr>
              <w:t xml:space="preserve">Pengaruh </w:t>
            </w:r>
            <w:r w:rsidR="0012421A">
              <w:rPr>
                <w:i/>
                <w:color w:val="000000" w:themeColor="text1"/>
                <w:sz w:val="22"/>
                <w:szCs w:val="22"/>
                <w:lang w:val="id-ID"/>
              </w:rPr>
              <w:t>q</w:t>
            </w:r>
            <w:r w:rsidRPr="001D5EFD">
              <w:rPr>
                <w:i/>
                <w:color w:val="000000" w:themeColor="text1"/>
                <w:sz w:val="22"/>
                <w:szCs w:val="22"/>
                <w:lang w:val="id-ID"/>
              </w:rPr>
              <w:t>u</w:t>
            </w:r>
            <w:r w:rsidR="0012421A">
              <w:rPr>
                <w:i/>
                <w:color w:val="000000" w:themeColor="text1"/>
                <w:sz w:val="22"/>
                <w:szCs w:val="22"/>
                <w:lang w:val="id-ID"/>
              </w:rPr>
              <w:t>antum t</w:t>
            </w:r>
            <w:r w:rsidRPr="001D5EFD">
              <w:rPr>
                <w:i/>
                <w:color w:val="000000" w:themeColor="text1"/>
                <w:sz w:val="22"/>
                <w:szCs w:val="22"/>
                <w:lang w:val="id-ID"/>
              </w:rPr>
              <w:t xml:space="preserve">eaching </w:t>
            </w:r>
            <w:r w:rsidRPr="001D5EFD">
              <w:rPr>
                <w:color w:val="000000" w:themeColor="text1"/>
                <w:sz w:val="22"/>
                <w:szCs w:val="22"/>
                <w:lang w:val="id-ID"/>
              </w:rPr>
              <w:t xml:space="preserve">dengan teknik </w:t>
            </w:r>
            <w:r w:rsidR="0012421A">
              <w:rPr>
                <w:i/>
                <w:color w:val="000000" w:themeColor="text1"/>
                <w:sz w:val="22"/>
                <w:szCs w:val="22"/>
                <w:lang w:val="id-ID"/>
              </w:rPr>
              <w:t>mind m</w:t>
            </w:r>
            <w:r w:rsidRPr="001D5EFD">
              <w:rPr>
                <w:i/>
                <w:color w:val="000000" w:themeColor="text1"/>
                <w:sz w:val="22"/>
                <w:szCs w:val="22"/>
                <w:lang w:val="id-ID"/>
              </w:rPr>
              <w:t>apping</w:t>
            </w:r>
            <w:r w:rsidRPr="001D5EFD">
              <w:rPr>
                <w:color w:val="000000" w:themeColor="text1"/>
                <w:sz w:val="22"/>
                <w:szCs w:val="22"/>
                <w:lang w:val="id-ID"/>
              </w:rPr>
              <w:t xml:space="preserve"> terhadap hasil belajar matematika siswa kelas VIII di MTs Negeri Karangrejo</w:t>
            </w:r>
          </w:p>
        </w:tc>
        <w:tc>
          <w:tcPr>
            <w:tcW w:w="1043" w:type="dxa"/>
          </w:tcPr>
          <w:p w:rsidR="009B7331" w:rsidRPr="001D5EFD" w:rsidRDefault="008D334D" w:rsidP="00B71F91">
            <w:pPr>
              <w:jc w:val="center"/>
              <w:rPr>
                <w:b/>
                <w:color w:val="000000" w:themeColor="text1"/>
                <w:sz w:val="22"/>
                <w:szCs w:val="22"/>
                <w:lang w:val="id-ID"/>
              </w:rPr>
            </w:pPr>
            <m:oMathPara>
              <m:oMathParaPr>
                <m:jc m:val="left"/>
              </m:oMathParaPr>
              <m:oMath>
                <m:sSub>
                  <m:sSubPr>
                    <m:ctrlPr>
                      <w:rPr>
                        <w:rFonts w:ascii="Cambria Math" w:hAnsi="Cambria Math"/>
                        <w:i/>
                        <w:color w:val="000000" w:themeColor="text1"/>
                        <w:sz w:val="22"/>
                        <w:szCs w:val="22"/>
                        <w:lang w:val="id-ID"/>
                      </w:rPr>
                    </m:ctrlPr>
                  </m:sSubPr>
                  <m:e>
                    <m:r>
                      <w:rPr>
                        <w:rFonts w:ascii="Cambria Math" w:hAnsi="Cambria Math"/>
                        <w:color w:val="000000" w:themeColor="text1"/>
                        <w:sz w:val="22"/>
                        <w:szCs w:val="22"/>
                        <w:lang w:val="id-ID"/>
                      </w:rPr>
                      <m:t>t</m:t>
                    </m:r>
                  </m:e>
                  <m:sub>
                    <m:r>
                      <w:rPr>
                        <w:rFonts w:ascii="Cambria Math" w:hAnsi="Cambria Math"/>
                        <w:color w:val="000000" w:themeColor="text1"/>
                        <w:sz w:val="22"/>
                        <w:szCs w:val="22"/>
                        <w:lang w:val="id-ID"/>
                      </w:rPr>
                      <m:t>hitung</m:t>
                    </m:r>
                  </m:sub>
                </m:sSub>
                <m:r>
                  <w:rPr>
                    <w:rFonts w:ascii="Cambria Math" w:hAnsi="Cambria Math"/>
                    <w:color w:val="000000" w:themeColor="text1"/>
                    <w:sz w:val="22"/>
                    <w:szCs w:val="22"/>
                    <w:lang w:val="id-ID"/>
                  </w:rPr>
                  <m:t>=2,724</m:t>
                </m:r>
              </m:oMath>
            </m:oMathPara>
          </w:p>
        </w:tc>
        <w:tc>
          <w:tcPr>
            <w:tcW w:w="1792" w:type="dxa"/>
          </w:tcPr>
          <w:p w:rsidR="009B7331" w:rsidRPr="001D5EFD" w:rsidRDefault="008D334D" w:rsidP="00B71F91">
            <w:pPr>
              <w:jc w:val="left"/>
              <w:rPr>
                <w:color w:val="000000" w:themeColor="text1"/>
                <w:sz w:val="22"/>
                <w:szCs w:val="22"/>
                <w:lang w:val="id-ID"/>
              </w:rPr>
            </w:pPr>
            <m:oMathPara>
              <m:oMathParaPr>
                <m:jc m:val="left"/>
              </m:oMathParaPr>
              <m:oMath>
                <m:sSub>
                  <m:sSubPr>
                    <m:ctrlPr>
                      <w:rPr>
                        <w:rFonts w:ascii="Cambria Math" w:hAnsi="Cambria Math"/>
                        <w:i/>
                        <w:color w:val="000000" w:themeColor="text1"/>
                        <w:sz w:val="22"/>
                        <w:szCs w:val="22"/>
                        <w:lang w:val="id-ID"/>
                      </w:rPr>
                    </m:ctrlPr>
                  </m:sSubPr>
                  <m:e>
                    <m:r>
                      <w:rPr>
                        <w:rFonts w:ascii="Cambria Math" w:hAnsi="Cambria Math"/>
                        <w:color w:val="000000" w:themeColor="text1"/>
                        <w:sz w:val="22"/>
                        <w:szCs w:val="22"/>
                        <w:lang w:val="id-ID"/>
                      </w:rPr>
                      <m:t>t</m:t>
                    </m:r>
                  </m:e>
                  <m:sub>
                    <m:r>
                      <w:rPr>
                        <w:rFonts w:ascii="Cambria Math" w:hAnsi="Cambria Math"/>
                        <w:color w:val="000000" w:themeColor="text1"/>
                        <w:sz w:val="22"/>
                        <w:szCs w:val="22"/>
                        <w:lang w:val="id-ID"/>
                      </w:rPr>
                      <m:t>hitung</m:t>
                    </m:r>
                  </m:sub>
                </m:sSub>
                <m:r>
                  <w:rPr>
                    <w:rFonts w:ascii="Cambria Math" w:hAnsi="Cambria Math"/>
                    <w:color w:val="000000" w:themeColor="text1"/>
                    <w:sz w:val="22"/>
                    <w:szCs w:val="22"/>
                    <w:lang w:val="id-ID"/>
                  </w:rPr>
                  <m:t>&gt;</m:t>
                </m:r>
                <m:sSub>
                  <m:sSubPr>
                    <m:ctrlPr>
                      <w:rPr>
                        <w:rFonts w:ascii="Cambria Math" w:hAnsi="Cambria Math"/>
                        <w:i/>
                        <w:color w:val="000000" w:themeColor="text1"/>
                        <w:sz w:val="22"/>
                        <w:szCs w:val="22"/>
                        <w:lang w:val="id-ID"/>
                      </w:rPr>
                    </m:ctrlPr>
                  </m:sSubPr>
                  <m:e>
                    <m:r>
                      <w:rPr>
                        <w:rFonts w:ascii="Cambria Math" w:hAnsi="Cambria Math"/>
                        <w:color w:val="000000" w:themeColor="text1"/>
                        <w:sz w:val="22"/>
                        <w:szCs w:val="22"/>
                        <w:lang w:val="id-ID"/>
                      </w:rPr>
                      <m:t>t</m:t>
                    </m:r>
                  </m:e>
                  <m:sub>
                    <m:r>
                      <w:rPr>
                        <w:rFonts w:ascii="Cambria Math" w:hAnsi="Cambria Math"/>
                        <w:color w:val="000000" w:themeColor="text1"/>
                        <w:sz w:val="22"/>
                        <w:szCs w:val="22"/>
                        <w:lang w:val="id-ID"/>
                      </w:rPr>
                      <m:t>tabel</m:t>
                    </m:r>
                  </m:sub>
                </m:sSub>
              </m:oMath>
            </m:oMathPara>
          </w:p>
          <w:p w:rsidR="009B7331" w:rsidRPr="001D5EFD" w:rsidRDefault="009B7331" w:rsidP="00B71F91">
            <w:pPr>
              <w:jc w:val="left"/>
              <w:rPr>
                <w:color w:val="000000" w:themeColor="text1"/>
                <w:sz w:val="22"/>
                <w:szCs w:val="22"/>
                <w:lang w:val="id-ID"/>
              </w:rPr>
            </w:pPr>
            <w:r w:rsidRPr="001D5EFD">
              <w:rPr>
                <w:color w:val="000000" w:themeColor="text1"/>
                <w:sz w:val="22"/>
                <w:szCs w:val="22"/>
                <w:lang w:val="id-ID"/>
              </w:rPr>
              <w:t>(=2,000; taraf 5%)</w:t>
            </w:r>
          </w:p>
          <w:p w:rsidR="009B7331" w:rsidRPr="001D5EFD" w:rsidRDefault="009B7331" w:rsidP="00B71F91">
            <w:pPr>
              <w:jc w:val="center"/>
              <w:rPr>
                <w:b/>
                <w:color w:val="000000" w:themeColor="text1"/>
                <w:sz w:val="22"/>
                <w:szCs w:val="22"/>
                <w:lang w:val="id-ID"/>
              </w:rPr>
            </w:pPr>
          </w:p>
        </w:tc>
        <w:tc>
          <w:tcPr>
            <w:tcW w:w="1418" w:type="dxa"/>
          </w:tcPr>
          <w:p w:rsidR="009B7331" w:rsidRPr="001D5EFD" w:rsidRDefault="009B7331" w:rsidP="00B71F91">
            <w:pPr>
              <w:jc w:val="left"/>
              <w:rPr>
                <w:b/>
                <w:color w:val="000000" w:themeColor="text1"/>
                <w:sz w:val="22"/>
                <w:szCs w:val="22"/>
                <w:lang w:val="id-ID"/>
              </w:rPr>
            </w:pPr>
            <w:r w:rsidRPr="001D5EFD">
              <w:rPr>
                <w:color w:val="000000" w:themeColor="text1"/>
                <w:sz w:val="22"/>
                <w:szCs w:val="22"/>
                <w:lang w:val="id-ID"/>
              </w:rPr>
              <w:t>Hipotesis diterima</w:t>
            </w:r>
          </w:p>
        </w:tc>
        <w:tc>
          <w:tcPr>
            <w:tcW w:w="1984" w:type="dxa"/>
          </w:tcPr>
          <w:p w:rsidR="009B7331" w:rsidRPr="001D5EFD" w:rsidRDefault="009B7331" w:rsidP="00B71F91">
            <w:pPr>
              <w:jc w:val="left"/>
              <w:rPr>
                <w:b/>
                <w:color w:val="000000" w:themeColor="text1"/>
                <w:sz w:val="22"/>
                <w:szCs w:val="22"/>
                <w:lang w:val="id-ID"/>
              </w:rPr>
            </w:pPr>
            <w:r w:rsidRPr="001D5EFD">
              <w:rPr>
                <w:color w:val="000000" w:themeColor="text1"/>
                <w:sz w:val="22"/>
                <w:szCs w:val="22"/>
                <w:lang w:val="id-ID"/>
              </w:rPr>
              <w:t>Ada pengaruh</w:t>
            </w:r>
            <w:r w:rsidRPr="001D5EFD">
              <w:rPr>
                <w:b/>
                <w:color w:val="000000" w:themeColor="text1"/>
                <w:sz w:val="22"/>
                <w:szCs w:val="22"/>
                <w:lang w:val="id-ID"/>
              </w:rPr>
              <w:t xml:space="preserve"> </w:t>
            </w:r>
            <w:r w:rsidR="0012421A">
              <w:rPr>
                <w:i/>
                <w:color w:val="000000" w:themeColor="text1"/>
                <w:sz w:val="22"/>
                <w:szCs w:val="22"/>
                <w:lang w:val="id-ID"/>
              </w:rPr>
              <w:t>q</w:t>
            </w:r>
            <w:r w:rsidRPr="001D5EFD">
              <w:rPr>
                <w:i/>
                <w:color w:val="000000" w:themeColor="text1"/>
                <w:sz w:val="22"/>
                <w:szCs w:val="22"/>
                <w:lang w:val="id-ID"/>
              </w:rPr>
              <w:t>u</w:t>
            </w:r>
            <w:r w:rsidR="0012421A">
              <w:rPr>
                <w:i/>
                <w:color w:val="000000" w:themeColor="text1"/>
                <w:sz w:val="22"/>
                <w:szCs w:val="22"/>
                <w:lang w:val="id-ID"/>
              </w:rPr>
              <w:t>antum t</w:t>
            </w:r>
            <w:r w:rsidRPr="001D5EFD">
              <w:rPr>
                <w:i/>
                <w:color w:val="000000" w:themeColor="text1"/>
                <w:sz w:val="22"/>
                <w:szCs w:val="22"/>
                <w:lang w:val="id-ID"/>
              </w:rPr>
              <w:t xml:space="preserve">eaching </w:t>
            </w:r>
            <w:r w:rsidRPr="001D5EFD">
              <w:rPr>
                <w:color w:val="000000" w:themeColor="text1"/>
                <w:sz w:val="22"/>
                <w:szCs w:val="22"/>
                <w:lang w:val="id-ID"/>
              </w:rPr>
              <w:t xml:space="preserve">dengan teknik </w:t>
            </w:r>
            <w:r w:rsidR="0012421A">
              <w:rPr>
                <w:i/>
                <w:color w:val="000000" w:themeColor="text1"/>
                <w:sz w:val="22"/>
                <w:szCs w:val="22"/>
                <w:lang w:val="id-ID"/>
              </w:rPr>
              <w:t>mind m</w:t>
            </w:r>
            <w:r w:rsidRPr="001D5EFD">
              <w:rPr>
                <w:i/>
                <w:color w:val="000000" w:themeColor="text1"/>
                <w:sz w:val="22"/>
                <w:szCs w:val="22"/>
                <w:lang w:val="id-ID"/>
              </w:rPr>
              <w:t>apping</w:t>
            </w:r>
            <w:r w:rsidRPr="001D5EFD">
              <w:rPr>
                <w:color w:val="000000" w:themeColor="text1"/>
                <w:sz w:val="22"/>
                <w:szCs w:val="22"/>
                <w:lang w:val="id-ID"/>
              </w:rPr>
              <w:t xml:space="preserve"> terhadap motivasi belajar matematika siswa kelas VIII di MTs Negeri Karangrejo</w:t>
            </w:r>
          </w:p>
        </w:tc>
      </w:tr>
    </w:tbl>
    <w:p w:rsidR="00D548D7" w:rsidRPr="009B7331" w:rsidRDefault="009B7331" w:rsidP="00B864EB">
      <w:pPr>
        <w:rPr>
          <w:i/>
          <w:lang w:val="id-ID"/>
        </w:rPr>
      </w:pPr>
      <w:r>
        <w:rPr>
          <w:i/>
          <w:lang w:val="id-ID"/>
        </w:rPr>
        <w:tab/>
      </w:r>
      <w:r>
        <w:rPr>
          <w:i/>
          <w:lang w:val="id-ID"/>
        </w:rPr>
        <w:tab/>
      </w:r>
      <w:r>
        <w:rPr>
          <w:i/>
          <w:lang w:val="id-ID"/>
        </w:rPr>
        <w:tab/>
      </w:r>
      <w:r>
        <w:rPr>
          <w:i/>
          <w:lang w:val="id-ID"/>
        </w:rPr>
        <w:tab/>
      </w:r>
      <w:r>
        <w:rPr>
          <w:i/>
          <w:lang w:val="id-ID"/>
        </w:rPr>
        <w:tab/>
      </w:r>
      <w:r>
        <w:rPr>
          <w:i/>
          <w:lang w:val="id-ID"/>
        </w:rPr>
        <w:tab/>
      </w:r>
      <w:r>
        <w:rPr>
          <w:i/>
          <w:lang w:val="id-ID"/>
        </w:rPr>
        <w:tab/>
      </w:r>
      <w:r>
        <w:rPr>
          <w:i/>
          <w:lang w:val="id-ID"/>
        </w:rPr>
        <w:tab/>
        <w:t xml:space="preserve">         </w:t>
      </w:r>
      <w:r w:rsidR="00CD0C97">
        <w:rPr>
          <w:i/>
          <w:lang w:val="id-ID"/>
        </w:rPr>
        <w:t>Lanjutan tabel...</w:t>
      </w:r>
    </w:p>
    <w:p w:rsidR="00E8054E" w:rsidRDefault="001D5EFD" w:rsidP="00B864EB">
      <w:pPr>
        <w:pStyle w:val="ListParagraph"/>
        <w:numPr>
          <w:ilvl w:val="0"/>
          <w:numId w:val="23"/>
        </w:numPr>
        <w:spacing w:line="480" w:lineRule="auto"/>
        <w:ind w:left="426" w:hanging="426"/>
        <w:rPr>
          <w:rFonts w:ascii="Times New Roman" w:hAnsi="Times New Roman"/>
          <w:b/>
          <w:sz w:val="24"/>
          <w:szCs w:val="24"/>
          <w:lang w:val="id-ID"/>
        </w:rPr>
      </w:pPr>
      <w:r w:rsidRPr="001D5EFD">
        <w:rPr>
          <w:rFonts w:ascii="Times New Roman" w:hAnsi="Times New Roman"/>
          <w:b/>
          <w:sz w:val="24"/>
          <w:szCs w:val="24"/>
          <w:lang w:val="id-ID"/>
        </w:rPr>
        <w:t>Pembahasan Hasil Penelitian</w:t>
      </w:r>
    </w:p>
    <w:p w:rsidR="004E1EBB" w:rsidRDefault="00F67685" w:rsidP="00F3014B">
      <w:pPr>
        <w:ind w:firstLine="567"/>
        <w:rPr>
          <w:lang w:val="id-ID"/>
        </w:rPr>
      </w:pPr>
      <w:r>
        <w:rPr>
          <w:lang w:val="id-ID"/>
        </w:rPr>
        <w:t xml:space="preserve">Berdasarkan analisis data dan pengujian hipotesis mengenai pengaruh </w:t>
      </w:r>
      <w:r w:rsidR="0012421A">
        <w:rPr>
          <w:i/>
          <w:lang w:val="id-ID"/>
        </w:rPr>
        <w:t>quantum t</w:t>
      </w:r>
      <w:r w:rsidRPr="00F67685">
        <w:rPr>
          <w:i/>
          <w:lang w:val="id-ID"/>
        </w:rPr>
        <w:t>eaching</w:t>
      </w:r>
      <w:r>
        <w:rPr>
          <w:lang w:val="id-ID"/>
        </w:rPr>
        <w:t xml:space="preserve"> dengan teknik </w:t>
      </w:r>
      <w:r w:rsidR="0012421A">
        <w:rPr>
          <w:i/>
          <w:lang w:val="id-ID"/>
        </w:rPr>
        <w:t>mind m</w:t>
      </w:r>
      <w:r w:rsidRPr="00F67685">
        <w:rPr>
          <w:i/>
          <w:lang w:val="id-ID"/>
        </w:rPr>
        <w:t>apping</w:t>
      </w:r>
      <w:r w:rsidR="004E1EBB">
        <w:rPr>
          <w:lang w:val="id-ID"/>
        </w:rPr>
        <w:t xml:space="preserve"> </w:t>
      </w:r>
      <w:r>
        <w:rPr>
          <w:lang w:val="id-ID"/>
        </w:rPr>
        <w:t>terhadap motivasi dan hasil belajar matematika siswa kelas VIII di MTs Negeri Karangrejo didapatkan hasil penelitian:</w:t>
      </w:r>
    </w:p>
    <w:p w:rsidR="00F67685" w:rsidRPr="00F67685" w:rsidRDefault="00F67685" w:rsidP="00B864EB">
      <w:pPr>
        <w:pStyle w:val="ListParagraph"/>
        <w:numPr>
          <w:ilvl w:val="0"/>
          <w:numId w:val="24"/>
        </w:numPr>
        <w:spacing w:line="480" w:lineRule="auto"/>
        <w:ind w:left="426" w:hanging="426"/>
        <w:rPr>
          <w:lang w:val="id-ID"/>
        </w:rPr>
      </w:pPr>
      <w:r>
        <w:rPr>
          <w:rFonts w:ascii="Times New Roman" w:hAnsi="Times New Roman"/>
          <w:sz w:val="24"/>
          <w:szCs w:val="24"/>
          <w:lang w:val="id-ID"/>
        </w:rPr>
        <w:t xml:space="preserve">Ada pengaruh </w:t>
      </w:r>
      <w:r w:rsidR="0012421A">
        <w:rPr>
          <w:rFonts w:ascii="Times New Roman" w:hAnsi="Times New Roman"/>
          <w:i/>
          <w:sz w:val="24"/>
          <w:szCs w:val="24"/>
          <w:lang w:val="id-ID"/>
        </w:rPr>
        <w:t>q</w:t>
      </w:r>
      <w:r w:rsidRPr="00F67685">
        <w:rPr>
          <w:rFonts w:ascii="Times New Roman" w:hAnsi="Times New Roman"/>
          <w:i/>
          <w:sz w:val="24"/>
          <w:szCs w:val="24"/>
          <w:lang w:val="id-ID"/>
        </w:rPr>
        <w:t xml:space="preserve">uantum </w:t>
      </w:r>
      <w:r w:rsidR="0012421A">
        <w:rPr>
          <w:rFonts w:ascii="Times New Roman" w:hAnsi="Times New Roman"/>
          <w:i/>
          <w:sz w:val="24"/>
          <w:szCs w:val="24"/>
          <w:lang w:val="id-ID"/>
        </w:rPr>
        <w:t>t</w:t>
      </w:r>
      <w:r w:rsidRPr="00F67685">
        <w:rPr>
          <w:rFonts w:ascii="Times New Roman" w:hAnsi="Times New Roman"/>
          <w:i/>
          <w:sz w:val="24"/>
          <w:szCs w:val="24"/>
          <w:lang w:val="id-ID"/>
        </w:rPr>
        <w:t>eaching</w:t>
      </w:r>
      <w:r w:rsidRPr="00F67685">
        <w:rPr>
          <w:rFonts w:ascii="Times New Roman" w:hAnsi="Times New Roman"/>
          <w:sz w:val="24"/>
          <w:szCs w:val="24"/>
          <w:lang w:val="id-ID"/>
        </w:rPr>
        <w:t xml:space="preserve"> dengan tekni</w:t>
      </w:r>
      <w:r>
        <w:rPr>
          <w:rFonts w:ascii="Times New Roman" w:hAnsi="Times New Roman"/>
          <w:sz w:val="24"/>
          <w:szCs w:val="24"/>
          <w:lang w:val="id-ID"/>
        </w:rPr>
        <w:t>k</w:t>
      </w:r>
      <w:r w:rsidRPr="00F67685">
        <w:rPr>
          <w:rFonts w:ascii="Times New Roman" w:hAnsi="Times New Roman"/>
          <w:sz w:val="24"/>
          <w:szCs w:val="24"/>
          <w:lang w:val="id-ID"/>
        </w:rPr>
        <w:t xml:space="preserve"> </w:t>
      </w:r>
      <w:r w:rsidR="0012421A">
        <w:rPr>
          <w:rFonts w:ascii="Times New Roman" w:hAnsi="Times New Roman"/>
          <w:i/>
          <w:sz w:val="24"/>
          <w:szCs w:val="24"/>
          <w:lang w:val="id-ID"/>
        </w:rPr>
        <w:t>mind m</w:t>
      </w:r>
      <w:r w:rsidRPr="00F67685">
        <w:rPr>
          <w:rFonts w:ascii="Times New Roman" w:hAnsi="Times New Roman"/>
          <w:i/>
          <w:sz w:val="24"/>
          <w:szCs w:val="24"/>
          <w:lang w:val="id-ID"/>
        </w:rPr>
        <w:t>apping</w:t>
      </w:r>
      <w:r w:rsidRPr="00F67685">
        <w:rPr>
          <w:rFonts w:ascii="Times New Roman" w:hAnsi="Times New Roman"/>
          <w:sz w:val="24"/>
          <w:szCs w:val="24"/>
          <w:lang w:val="id-ID"/>
        </w:rPr>
        <w:t xml:space="preserve"> terhadap motivasi</w:t>
      </w:r>
      <w:r>
        <w:rPr>
          <w:rFonts w:ascii="Times New Roman" w:hAnsi="Times New Roman"/>
          <w:sz w:val="24"/>
          <w:szCs w:val="24"/>
          <w:lang w:val="id-ID"/>
        </w:rPr>
        <w:t xml:space="preserve"> belajar matematika siswa.</w:t>
      </w:r>
    </w:p>
    <w:p w:rsidR="00F67685" w:rsidRPr="00F67685" w:rsidRDefault="00F67685" w:rsidP="00B864EB">
      <w:pPr>
        <w:pStyle w:val="ListParagraph"/>
        <w:numPr>
          <w:ilvl w:val="0"/>
          <w:numId w:val="24"/>
        </w:numPr>
        <w:spacing w:line="480" w:lineRule="auto"/>
        <w:ind w:left="426" w:hanging="426"/>
        <w:rPr>
          <w:lang w:val="id-ID"/>
        </w:rPr>
      </w:pPr>
      <w:r>
        <w:rPr>
          <w:rFonts w:ascii="Times New Roman" w:hAnsi="Times New Roman"/>
          <w:sz w:val="24"/>
          <w:szCs w:val="24"/>
          <w:lang w:val="id-ID"/>
        </w:rPr>
        <w:t xml:space="preserve">Ada pengaruh </w:t>
      </w:r>
      <w:r w:rsidR="0012421A">
        <w:rPr>
          <w:rFonts w:ascii="Times New Roman" w:hAnsi="Times New Roman"/>
          <w:i/>
          <w:sz w:val="24"/>
          <w:szCs w:val="24"/>
          <w:lang w:val="id-ID"/>
        </w:rPr>
        <w:t>quantum t</w:t>
      </w:r>
      <w:r w:rsidRPr="00F67685">
        <w:rPr>
          <w:rFonts w:ascii="Times New Roman" w:hAnsi="Times New Roman"/>
          <w:i/>
          <w:sz w:val="24"/>
          <w:szCs w:val="24"/>
          <w:lang w:val="id-ID"/>
        </w:rPr>
        <w:t>eaching</w:t>
      </w:r>
      <w:r w:rsidRPr="00F67685">
        <w:rPr>
          <w:rFonts w:ascii="Times New Roman" w:hAnsi="Times New Roman"/>
          <w:sz w:val="24"/>
          <w:szCs w:val="24"/>
          <w:lang w:val="id-ID"/>
        </w:rPr>
        <w:t xml:space="preserve"> dengan tekni</w:t>
      </w:r>
      <w:r>
        <w:rPr>
          <w:rFonts w:ascii="Times New Roman" w:hAnsi="Times New Roman"/>
          <w:sz w:val="24"/>
          <w:szCs w:val="24"/>
          <w:lang w:val="id-ID"/>
        </w:rPr>
        <w:t>k</w:t>
      </w:r>
      <w:r w:rsidRPr="00F67685">
        <w:rPr>
          <w:rFonts w:ascii="Times New Roman" w:hAnsi="Times New Roman"/>
          <w:sz w:val="24"/>
          <w:szCs w:val="24"/>
          <w:lang w:val="id-ID"/>
        </w:rPr>
        <w:t xml:space="preserve"> </w:t>
      </w:r>
      <w:r w:rsidR="0012421A">
        <w:rPr>
          <w:rFonts w:ascii="Times New Roman" w:hAnsi="Times New Roman"/>
          <w:i/>
          <w:sz w:val="24"/>
          <w:szCs w:val="24"/>
          <w:lang w:val="id-ID"/>
        </w:rPr>
        <w:t>mind m</w:t>
      </w:r>
      <w:r w:rsidRPr="00F67685">
        <w:rPr>
          <w:rFonts w:ascii="Times New Roman" w:hAnsi="Times New Roman"/>
          <w:i/>
          <w:sz w:val="24"/>
          <w:szCs w:val="24"/>
          <w:lang w:val="id-ID"/>
        </w:rPr>
        <w:t>apping</w:t>
      </w:r>
      <w:r w:rsidRPr="00F67685">
        <w:rPr>
          <w:rFonts w:ascii="Times New Roman" w:hAnsi="Times New Roman"/>
          <w:sz w:val="24"/>
          <w:szCs w:val="24"/>
          <w:lang w:val="id-ID"/>
        </w:rPr>
        <w:t xml:space="preserve"> terhadap </w:t>
      </w:r>
      <w:r>
        <w:rPr>
          <w:rFonts w:ascii="Times New Roman" w:hAnsi="Times New Roman"/>
          <w:sz w:val="24"/>
          <w:szCs w:val="24"/>
          <w:lang w:val="id-ID"/>
        </w:rPr>
        <w:t>hasil belajar matematika siswa.</w:t>
      </w:r>
    </w:p>
    <w:p w:rsidR="00F67685" w:rsidRDefault="00F67685" w:rsidP="00F3014B">
      <w:pPr>
        <w:ind w:firstLine="567"/>
        <w:rPr>
          <w:lang w:val="id-ID"/>
        </w:rPr>
      </w:pPr>
      <w:r>
        <w:rPr>
          <w:lang w:val="id-ID"/>
        </w:rPr>
        <w:t xml:space="preserve">Hasil tersebut bukan merupakan kebetulan </w:t>
      </w:r>
      <w:r w:rsidR="00813AFE">
        <w:rPr>
          <w:lang w:val="id-ID"/>
        </w:rPr>
        <w:t xml:space="preserve">tetapi hal ini merupakan akibat dari pemberian perlakuan yaitu penggunaan </w:t>
      </w:r>
      <w:r>
        <w:rPr>
          <w:lang w:val="id-ID"/>
        </w:rPr>
        <w:t xml:space="preserve"> </w:t>
      </w:r>
      <w:r w:rsidR="00464684">
        <w:rPr>
          <w:i/>
          <w:lang w:val="id-ID"/>
        </w:rPr>
        <w:t>quantum t</w:t>
      </w:r>
      <w:r w:rsidR="00813AFE" w:rsidRPr="00F67685">
        <w:rPr>
          <w:i/>
          <w:lang w:val="id-ID"/>
        </w:rPr>
        <w:t>eaching</w:t>
      </w:r>
      <w:r w:rsidR="00813AFE" w:rsidRPr="00F67685">
        <w:rPr>
          <w:lang w:val="id-ID"/>
        </w:rPr>
        <w:t xml:space="preserve"> dengan tekni</w:t>
      </w:r>
      <w:r w:rsidR="00813AFE">
        <w:rPr>
          <w:lang w:val="id-ID"/>
        </w:rPr>
        <w:t>k</w:t>
      </w:r>
      <w:r w:rsidR="00813AFE" w:rsidRPr="00F67685">
        <w:rPr>
          <w:lang w:val="id-ID"/>
        </w:rPr>
        <w:t xml:space="preserve"> </w:t>
      </w:r>
      <w:r w:rsidR="00464684">
        <w:rPr>
          <w:i/>
          <w:lang w:val="id-ID"/>
        </w:rPr>
        <w:t>mind m</w:t>
      </w:r>
      <w:r w:rsidR="00813AFE" w:rsidRPr="00F67685">
        <w:rPr>
          <w:i/>
          <w:lang w:val="id-ID"/>
        </w:rPr>
        <w:t>apping</w:t>
      </w:r>
      <w:r w:rsidR="00813AFE">
        <w:rPr>
          <w:lang w:val="id-ID"/>
        </w:rPr>
        <w:t xml:space="preserve"> pada kelas eksperimen. </w:t>
      </w:r>
      <w:bookmarkStart w:id="2" w:name="_GoBack"/>
      <w:bookmarkEnd w:id="2"/>
    </w:p>
    <w:p w:rsidR="00813AFE" w:rsidRPr="0030599E" w:rsidRDefault="00813AFE" w:rsidP="00F3014B">
      <w:pPr>
        <w:ind w:firstLine="567"/>
        <w:rPr>
          <w:lang w:val="id-ID"/>
        </w:rPr>
      </w:pPr>
      <w:r>
        <w:rPr>
          <w:lang w:val="id-ID"/>
        </w:rPr>
        <w:lastRenderedPageBreak/>
        <w:t xml:space="preserve">Siswa yang diajar menggunakan </w:t>
      </w:r>
      <w:r w:rsidR="00464684">
        <w:rPr>
          <w:i/>
          <w:lang w:val="id-ID"/>
        </w:rPr>
        <w:t>quantum t</w:t>
      </w:r>
      <w:r w:rsidRPr="00F67685">
        <w:rPr>
          <w:i/>
          <w:lang w:val="id-ID"/>
        </w:rPr>
        <w:t>eaching</w:t>
      </w:r>
      <w:r w:rsidRPr="00F67685">
        <w:rPr>
          <w:lang w:val="id-ID"/>
        </w:rPr>
        <w:t xml:space="preserve"> dengan tekni</w:t>
      </w:r>
      <w:r>
        <w:rPr>
          <w:lang w:val="id-ID"/>
        </w:rPr>
        <w:t>k</w:t>
      </w:r>
      <w:r w:rsidRPr="00F67685">
        <w:rPr>
          <w:lang w:val="id-ID"/>
        </w:rPr>
        <w:t xml:space="preserve"> </w:t>
      </w:r>
      <w:r w:rsidR="00464684">
        <w:rPr>
          <w:i/>
          <w:lang w:val="id-ID"/>
        </w:rPr>
        <w:t>mind m</w:t>
      </w:r>
      <w:r w:rsidRPr="00F67685">
        <w:rPr>
          <w:i/>
          <w:lang w:val="id-ID"/>
        </w:rPr>
        <w:t>apping</w:t>
      </w:r>
      <w:r>
        <w:rPr>
          <w:i/>
          <w:lang w:val="id-ID"/>
        </w:rPr>
        <w:t xml:space="preserve"> </w:t>
      </w:r>
      <w:r>
        <w:rPr>
          <w:lang w:val="id-ID"/>
        </w:rPr>
        <w:t>memiliki rata-rata hasil motivasi belajar sebesar 115,</w:t>
      </w:r>
      <w:r w:rsidRPr="009B575B">
        <w:rPr>
          <w:lang w:val="id-ID"/>
        </w:rPr>
        <w:t xml:space="preserve">58 lebih besar daripada </w:t>
      </w:r>
      <w:r>
        <w:rPr>
          <w:lang w:val="id-ID"/>
        </w:rPr>
        <w:t>rata-rata kelas kontrol sebesar 106,</w:t>
      </w:r>
      <w:r w:rsidRPr="009B575B">
        <w:rPr>
          <w:lang w:val="id-ID"/>
        </w:rPr>
        <w:t>83</w:t>
      </w:r>
      <w:r>
        <w:rPr>
          <w:lang w:val="id-ID"/>
        </w:rPr>
        <w:t xml:space="preserve"> yang diajar menggunakan pembelajaran konvensional. Begitu juga dengan hasil belajar siswa yang diajar dengan menggunakan </w:t>
      </w:r>
      <w:r w:rsidR="00464684">
        <w:rPr>
          <w:i/>
          <w:lang w:val="id-ID"/>
        </w:rPr>
        <w:t>quantum t</w:t>
      </w:r>
      <w:r w:rsidRPr="00F67685">
        <w:rPr>
          <w:i/>
          <w:lang w:val="id-ID"/>
        </w:rPr>
        <w:t>eaching</w:t>
      </w:r>
      <w:r w:rsidRPr="00F67685">
        <w:rPr>
          <w:lang w:val="id-ID"/>
        </w:rPr>
        <w:t xml:space="preserve"> dengan tekni</w:t>
      </w:r>
      <w:r>
        <w:rPr>
          <w:lang w:val="id-ID"/>
        </w:rPr>
        <w:t>k</w:t>
      </w:r>
      <w:r w:rsidRPr="00F67685">
        <w:rPr>
          <w:lang w:val="id-ID"/>
        </w:rPr>
        <w:t xml:space="preserve"> </w:t>
      </w:r>
      <w:r w:rsidR="00464684">
        <w:rPr>
          <w:i/>
          <w:lang w:val="id-ID"/>
        </w:rPr>
        <w:t>mind m</w:t>
      </w:r>
      <w:r w:rsidRPr="00F67685">
        <w:rPr>
          <w:i/>
          <w:lang w:val="id-ID"/>
        </w:rPr>
        <w:t>apping</w:t>
      </w:r>
      <w:r w:rsidR="0030599E">
        <w:rPr>
          <w:lang w:val="id-ID"/>
        </w:rPr>
        <w:t xml:space="preserve"> sebesar 82,</w:t>
      </w:r>
      <w:r w:rsidR="0030599E" w:rsidRPr="009B575B">
        <w:rPr>
          <w:lang w:val="id-ID"/>
        </w:rPr>
        <w:t xml:space="preserve">50 lebih besar daripada </w:t>
      </w:r>
      <w:r w:rsidR="0030599E">
        <w:rPr>
          <w:lang w:val="id-ID"/>
        </w:rPr>
        <w:t>rata-rata kelas kontrol sebesar 73,60 yang diajar dengan pembelajaran konvensional.</w:t>
      </w:r>
    </w:p>
    <w:p w:rsidR="00813AFE" w:rsidRDefault="00813AFE" w:rsidP="00F3014B">
      <w:pPr>
        <w:ind w:firstLine="567"/>
        <w:rPr>
          <w:lang w:val="id-ID"/>
        </w:rPr>
      </w:pPr>
      <w:r>
        <w:rPr>
          <w:lang w:val="id-ID"/>
        </w:rPr>
        <w:t xml:space="preserve">Berdasarkan uraian data tersebut dapat diketahui bahwa penggunaan </w:t>
      </w:r>
      <w:r w:rsidR="00464684">
        <w:rPr>
          <w:i/>
          <w:lang w:val="id-ID"/>
        </w:rPr>
        <w:t>quantum t</w:t>
      </w:r>
      <w:r w:rsidRPr="00F67685">
        <w:rPr>
          <w:i/>
          <w:lang w:val="id-ID"/>
        </w:rPr>
        <w:t>eaching</w:t>
      </w:r>
      <w:r w:rsidRPr="00F67685">
        <w:rPr>
          <w:lang w:val="id-ID"/>
        </w:rPr>
        <w:t xml:space="preserve"> dengan tekni</w:t>
      </w:r>
      <w:r>
        <w:rPr>
          <w:lang w:val="id-ID"/>
        </w:rPr>
        <w:t>k</w:t>
      </w:r>
      <w:r w:rsidRPr="00F67685">
        <w:rPr>
          <w:lang w:val="id-ID"/>
        </w:rPr>
        <w:t xml:space="preserve"> </w:t>
      </w:r>
      <w:r w:rsidR="00464684">
        <w:rPr>
          <w:i/>
          <w:lang w:val="id-ID"/>
        </w:rPr>
        <w:t>mind m</w:t>
      </w:r>
      <w:r w:rsidRPr="00F67685">
        <w:rPr>
          <w:i/>
          <w:lang w:val="id-ID"/>
        </w:rPr>
        <w:t>apping</w:t>
      </w:r>
      <w:r>
        <w:rPr>
          <w:lang w:val="id-ID"/>
        </w:rPr>
        <w:t xml:space="preserve"> memberikan pengaruh terhadap</w:t>
      </w:r>
      <w:r w:rsidR="0030599E">
        <w:rPr>
          <w:lang w:val="id-ID"/>
        </w:rPr>
        <w:t xml:space="preserve"> motivasi dan hasil belajar matematika siswa kelas VIII di MTs Negeri Karangrejo Tulungagung. Tahapan dalam </w:t>
      </w:r>
      <w:r w:rsidR="00464684">
        <w:rPr>
          <w:i/>
          <w:lang w:val="id-ID"/>
        </w:rPr>
        <w:t>quantum t</w:t>
      </w:r>
      <w:r w:rsidR="0030599E">
        <w:rPr>
          <w:i/>
          <w:lang w:val="id-ID"/>
        </w:rPr>
        <w:t>eaching</w:t>
      </w:r>
      <w:r w:rsidR="0030599E">
        <w:rPr>
          <w:lang w:val="id-ID"/>
        </w:rPr>
        <w:t xml:space="preserve"> dikenal dengan istilah TANDUR yaitu tumbuhkan, alami, namai, demonstrasikan, ulangi, dan rayakan. Pada </w:t>
      </w:r>
      <w:r w:rsidR="00464684">
        <w:rPr>
          <w:i/>
          <w:lang w:val="id-ID"/>
        </w:rPr>
        <w:t>quantum t</w:t>
      </w:r>
      <w:r w:rsidR="0030599E">
        <w:rPr>
          <w:i/>
          <w:lang w:val="id-ID"/>
        </w:rPr>
        <w:t>eaching</w:t>
      </w:r>
      <w:r w:rsidR="0030599E">
        <w:rPr>
          <w:lang w:val="id-ID"/>
        </w:rPr>
        <w:t xml:space="preserve"> terdapat teknik yang dapat digunakan sebagai penunjang pembelajaran yang lebih kreatif dan inovatif yaitu dengan menggunakan teknik </w:t>
      </w:r>
      <w:r w:rsidR="00464684">
        <w:rPr>
          <w:i/>
          <w:lang w:val="id-ID"/>
        </w:rPr>
        <w:t>mind m</w:t>
      </w:r>
      <w:r w:rsidR="0030599E" w:rsidRPr="0030599E">
        <w:rPr>
          <w:i/>
          <w:lang w:val="id-ID"/>
        </w:rPr>
        <w:t>apping</w:t>
      </w:r>
      <w:r w:rsidR="0030599E">
        <w:rPr>
          <w:lang w:val="id-ID"/>
        </w:rPr>
        <w:t xml:space="preserve">. </w:t>
      </w:r>
    </w:p>
    <w:p w:rsidR="009B7331" w:rsidRDefault="009B7331" w:rsidP="00F3014B">
      <w:pPr>
        <w:ind w:firstLine="567"/>
        <w:rPr>
          <w:lang w:val="id-ID"/>
        </w:rPr>
      </w:pPr>
      <w:r>
        <w:rPr>
          <w:lang w:val="id-ID"/>
        </w:rPr>
        <w:t xml:space="preserve">Hasil penelitian ini sesuai dengan penelitian yang dilakukan oleh </w:t>
      </w:r>
      <w:r w:rsidR="004833A2">
        <w:rPr>
          <w:lang w:val="id-ID"/>
        </w:rPr>
        <w:t xml:space="preserve">Dwi Rai Oktamarini yang menyatakan bahwa penerapan model pembelajaran </w:t>
      </w:r>
      <w:r w:rsidR="00464684">
        <w:rPr>
          <w:i/>
          <w:lang w:val="id-ID"/>
        </w:rPr>
        <w:t>quantum t</w:t>
      </w:r>
      <w:r w:rsidR="004833A2" w:rsidRPr="004833A2">
        <w:rPr>
          <w:i/>
          <w:lang w:val="id-ID"/>
        </w:rPr>
        <w:t xml:space="preserve">eaching </w:t>
      </w:r>
      <w:r w:rsidR="004833A2">
        <w:rPr>
          <w:lang w:val="id-ID"/>
        </w:rPr>
        <w:t xml:space="preserve">dengan </w:t>
      </w:r>
      <w:r w:rsidR="004833A2" w:rsidRPr="004833A2">
        <w:rPr>
          <w:lang w:val="id-ID"/>
        </w:rPr>
        <w:t>teknik</w:t>
      </w:r>
      <w:r w:rsidR="00464684">
        <w:rPr>
          <w:i/>
          <w:lang w:val="id-ID"/>
        </w:rPr>
        <w:t xml:space="preserve"> mind m</w:t>
      </w:r>
      <w:r w:rsidR="004833A2" w:rsidRPr="004833A2">
        <w:rPr>
          <w:i/>
          <w:lang w:val="id-ID"/>
        </w:rPr>
        <w:t>apping</w:t>
      </w:r>
      <w:r w:rsidR="004833A2">
        <w:rPr>
          <w:lang w:val="id-ID"/>
        </w:rPr>
        <w:t xml:space="preserve"> dapat meningkatkan prestasi belajar matematika siswa. Prestasi belajar siswa yang meningkat meliputi penguasaan konsep dan </w:t>
      </w:r>
      <w:r w:rsidR="00464684">
        <w:rPr>
          <w:i/>
          <w:lang w:val="id-ID"/>
        </w:rPr>
        <w:t>mind m</w:t>
      </w:r>
      <w:r w:rsidR="004833A2" w:rsidRPr="004833A2">
        <w:rPr>
          <w:i/>
          <w:lang w:val="id-ID"/>
        </w:rPr>
        <w:t>apping</w:t>
      </w:r>
      <w:r w:rsidR="004833A2">
        <w:rPr>
          <w:lang w:val="id-ID"/>
        </w:rPr>
        <w:t xml:space="preserve"> I dan II.</w:t>
      </w:r>
      <w:r w:rsidR="00E00554">
        <w:rPr>
          <w:rStyle w:val="FootnoteReference"/>
          <w:lang w:val="id-ID"/>
        </w:rPr>
        <w:footnoteReference w:id="3"/>
      </w:r>
      <w:r w:rsidR="004833A2">
        <w:rPr>
          <w:lang w:val="id-ID"/>
        </w:rPr>
        <w:t xml:space="preserve"> Sedangkan Rosyidah dalam penelitiannya menyatakan bahwa ada pengaruh positif model pembelajaran </w:t>
      </w:r>
      <w:r w:rsidR="00464684">
        <w:rPr>
          <w:i/>
          <w:lang w:val="id-ID"/>
        </w:rPr>
        <w:t>q</w:t>
      </w:r>
      <w:r w:rsidR="004833A2" w:rsidRPr="004833A2">
        <w:rPr>
          <w:i/>
          <w:lang w:val="id-ID"/>
        </w:rPr>
        <w:t>uantum teaching</w:t>
      </w:r>
      <w:r w:rsidR="004833A2">
        <w:rPr>
          <w:lang w:val="id-ID"/>
        </w:rPr>
        <w:t xml:space="preserve"> </w:t>
      </w:r>
      <w:r w:rsidR="004833A2">
        <w:rPr>
          <w:lang w:val="id-ID"/>
        </w:rPr>
        <w:lastRenderedPageBreak/>
        <w:t>terhadap minat dan hasil belajar matematika siswa.</w:t>
      </w:r>
      <w:r w:rsidR="00E00554">
        <w:rPr>
          <w:rStyle w:val="FootnoteReference"/>
          <w:lang w:val="id-ID"/>
        </w:rPr>
        <w:footnoteReference w:id="4"/>
      </w:r>
      <w:r w:rsidR="004833A2">
        <w:rPr>
          <w:lang w:val="id-ID"/>
        </w:rPr>
        <w:t xml:space="preserve"> Begitu </w:t>
      </w:r>
      <w:r w:rsidR="00E00554">
        <w:rPr>
          <w:lang w:val="id-ID"/>
        </w:rPr>
        <w:t xml:space="preserve">juga </w:t>
      </w:r>
      <w:r w:rsidR="004833A2">
        <w:rPr>
          <w:lang w:val="id-ID"/>
        </w:rPr>
        <w:t>berdas</w:t>
      </w:r>
      <w:r w:rsidR="00464684">
        <w:rPr>
          <w:lang w:val="id-ID"/>
        </w:rPr>
        <w:t>a</w:t>
      </w:r>
      <w:r w:rsidR="004833A2">
        <w:rPr>
          <w:lang w:val="id-ID"/>
        </w:rPr>
        <w:t>rkan penelitian</w:t>
      </w:r>
      <w:r w:rsidR="00E00554">
        <w:rPr>
          <w:lang w:val="id-ID"/>
        </w:rPr>
        <w:t xml:space="preserve"> Bisri saekhoni, menyatakan bahwa terdapat pengaruh yang signifikan antara pembelajaran </w:t>
      </w:r>
      <w:r w:rsidR="00464684">
        <w:rPr>
          <w:i/>
          <w:lang w:val="id-ID"/>
        </w:rPr>
        <w:t>q</w:t>
      </w:r>
      <w:r w:rsidR="00E00554" w:rsidRPr="00E00554">
        <w:rPr>
          <w:i/>
          <w:lang w:val="id-ID"/>
        </w:rPr>
        <w:t xml:space="preserve">uantum </w:t>
      </w:r>
      <w:r w:rsidR="00464684">
        <w:rPr>
          <w:i/>
          <w:lang w:val="id-ID"/>
        </w:rPr>
        <w:t>t</w:t>
      </w:r>
      <w:r w:rsidR="00E00554" w:rsidRPr="00E00554">
        <w:rPr>
          <w:i/>
          <w:lang w:val="id-ID"/>
        </w:rPr>
        <w:t>eaching</w:t>
      </w:r>
      <w:r w:rsidR="00E00554">
        <w:rPr>
          <w:lang w:val="id-ID"/>
        </w:rPr>
        <w:t xml:space="preserve"> terhadap prestasi dan motivasi belajar matematika siswa.</w:t>
      </w:r>
      <w:r w:rsidR="00E00554">
        <w:rPr>
          <w:rStyle w:val="FootnoteReference"/>
          <w:lang w:val="id-ID"/>
        </w:rPr>
        <w:footnoteReference w:id="5"/>
      </w:r>
    </w:p>
    <w:p w:rsidR="00B71F91" w:rsidRPr="00BC1FDE" w:rsidRDefault="00BC1FDE" w:rsidP="00F3014B">
      <w:pPr>
        <w:ind w:firstLine="567"/>
        <w:rPr>
          <w:lang w:val="id-ID"/>
        </w:rPr>
      </w:pPr>
      <w:r>
        <w:rPr>
          <w:lang w:val="id-ID"/>
        </w:rPr>
        <w:t>Bobbi D</w:t>
      </w:r>
      <w:r w:rsidR="00B71F91">
        <w:rPr>
          <w:lang w:val="id-ID"/>
        </w:rPr>
        <w:t>e</w:t>
      </w:r>
      <w:r>
        <w:rPr>
          <w:lang w:val="id-ID"/>
        </w:rPr>
        <w:t>p</w:t>
      </w:r>
      <w:r w:rsidR="00B71F91">
        <w:rPr>
          <w:lang w:val="id-ID"/>
        </w:rPr>
        <w:t xml:space="preserve">orter </w:t>
      </w:r>
      <w:r w:rsidR="0014232F">
        <w:rPr>
          <w:lang w:val="id-ID"/>
        </w:rPr>
        <w:t>men</w:t>
      </w:r>
      <w:r>
        <w:rPr>
          <w:lang w:val="id-ID"/>
        </w:rPr>
        <w:t>gungkapkan</w:t>
      </w:r>
      <w:r w:rsidR="0014232F">
        <w:rPr>
          <w:lang w:val="id-ID"/>
        </w:rPr>
        <w:t xml:space="preserve"> bahwa </w:t>
      </w:r>
      <w:r w:rsidR="00464684">
        <w:rPr>
          <w:i/>
          <w:lang w:val="id-ID"/>
        </w:rPr>
        <w:t>quantum t</w:t>
      </w:r>
      <w:r w:rsidR="0014232F" w:rsidRPr="0014232F">
        <w:rPr>
          <w:i/>
          <w:lang w:val="id-ID"/>
        </w:rPr>
        <w:t>eaching</w:t>
      </w:r>
      <w:r w:rsidR="0014232F">
        <w:rPr>
          <w:lang w:val="id-ID"/>
        </w:rPr>
        <w:t xml:space="preserve"> merupakan pembelajaran yang menyenangkan yang menunjukkan bahwa murid-murid yang belajar didalamnya mampu mendapatkan nilai yang lebih baik, lebih banyak berpartisipasi, dan merasa lebih bangga akan diri mereka sendiri.</w:t>
      </w:r>
      <w:r>
        <w:rPr>
          <w:rStyle w:val="FootnoteReference"/>
          <w:lang w:val="id-ID"/>
        </w:rPr>
        <w:footnoteReference w:id="6"/>
      </w:r>
      <w:r>
        <w:rPr>
          <w:lang w:val="id-ID"/>
        </w:rPr>
        <w:t xml:space="preserve"> Bobbi Deporter juga mengungkapkan bahwa teknik mencatat </w:t>
      </w:r>
      <w:r w:rsidR="0012421A">
        <w:rPr>
          <w:i/>
          <w:lang w:val="id-ID"/>
        </w:rPr>
        <w:t>mind m</w:t>
      </w:r>
      <w:r w:rsidRPr="00BC1FDE">
        <w:rPr>
          <w:i/>
          <w:lang w:val="id-ID"/>
        </w:rPr>
        <w:t>apping</w:t>
      </w:r>
      <w:r>
        <w:rPr>
          <w:lang w:val="id-ID"/>
        </w:rPr>
        <w:t xml:space="preserve"> dapat membantu dalam mengingat perkataan dan bacaan, meningkatkan pemahaman terhadap materi, dan memberikan wawasan baru.</w:t>
      </w:r>
      <w:r>
        <w:rPr>
          <w:rStyle w:val="FootnoteReference"/>
          <w:lang w:val="id-ID"/>
        </w:rPr>
        <w:footnoteReference w:id="7"/>
      </w:r>
      <w:r>
        <w:rPr>
          <w:lang w:val="id-ID"/>
        </w:rPr>
        <w:t xml:space="preserve"> Tony Buzan menyatakan bahwa </w:t>
      </w:r>
      <w:r w:rsidR="0012421A">
        <w:rPr>
          <w:i/>
          <w:lang w:val="id-ID"/>
        </w:rPr>
        <w:t>mind m</w:t>
      </w:r>
      <w:r w:rsidRPr="00BC1FDE">
        <w:rPr>
          <w:i/>
          <w:lang w:val="id-ID"/>
        </w:rPr>
        <w:t xml:space="preserve">apping </w:t>
      </w:r>
      <w:r>
        <w:rPr>
          <w:lang w:val="id-ID"/>
        </w:rPr>
        <w:t xml:space="preserve">merupakan cara </w:t>
      </w:r>
      <w:r w:rsidR="005868EB">
        <w:rPr>
          <w:lang w:val="id-ID"/>
        </w:rPr>
        <w:t>mencatat yang kreatif, efektif dan secara harpiah akan memetakan pikiran-pikiran kita.</w:t>
      </w:r>
      <w:r w:rsidR="005868EB">
        <w:rPr>
          <w:rStyle w:val="FootnoteReference"/>
          <w:lang w:val="id-ID"/>
        </w:rPr>
        <w:footnoteReference w:id="8"/>
      </w:r>
    </w:p>
    <w:p w:rsidR="00E73BA8" w:rsidRPr="009B575B" w:rsidRDefault="00E73BA8" w:rsidP="00B864EB">
      <w:pPr>
        <w:ind w:firstLine="720"/>
        <w:rPr>
          <w:lang w:val="id-ID"/>
        </w:rPr>
      </w:pPr>
    </w:p>
    <w:sectPr w:rsidR="00E73BA8" w:rsidRPr="009B575B" w:rsidSect="006B377F">
      <w:headerReference w:type="default" r:id="rId13"/>
      <w:footerReference w:type="first" r:id="rId14"/>
      <w:pgSz w:w="11906" w:h="16838" w:code="9"/>
      <w:pgMar w:top="2268" w:right="1701" w:bottom="1701" w:left="2268" w:header="709" w:footer="709" w:gutter="0"/>
      <w:pgNumType w:start="7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34D" w:rsidRDefault="008D334D" w:rsidP="00853A70">
      <w:pPr>
        <w:spacing w:line="240" w:lineRule="auto"/>
      </w:pPr>
      <w:r>
        <w:separator/>
      </w:r>
    </w:p>
  </w:endnote>
  <w:endnote w:type="continuationSeparator" w:id="0">
    <w:p w:rsidR="008D334D" w:rsidRDefault="008D334D" w:rsidP="00853A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086" w:rsidRPr="00D55234" w:rsidRDefault="00CA7086">
    <w:pPr>
      <w:pStyle w:val="Footer"/>
      <w:jc w:val="center"/>
      <w:rPr>
        <w:lang w:val="id-ID"/>
      </w:rPr>
    </w:pPr>
    <w:r>
      <w:rPr>
        <w:lang w:val="id-ID"/>
      </w:rPr>
      <w:t>76</w:t>
    </w:r>
  </w:p>
  <w:p w:rsidR="00CA7086" w:rsidRDefault="00CA70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34D" w:rsidRDefault="008D334D" w:rsidP="00853A70">
      <w:pPr>
        <w:spacing w:line="240" w:lineRule="auto"/>
      </w:pPr>
      <w:r>
        <w:separator/>
      </w:r>
    </w:p>
  </w:footnote>
  <w:footnote w:type="continuationSeparator" w:id="0">
    <w:p w:rsidR="008D334D" w:rsidRDefault="008D334D" w:rsidP="00853A70">
      <w:pPr>
        <w:spacing w:line="240" w:lineRule="auto"/>
      </w:pPr>
      <w:r>
        <w:continuationSeparator/>
      </w:r>
    </w:p>
  </w:footnote>
  <w:footnote w:id="1">
    <w:p w:rsidR="00CA7086" w:rsidRPr="00853A70" w:rsidRDefault="00CA7086" w:rsidP="006F0B2C">
      <w:pPr>
        <w:pStyle w:val="FootnoteText"/>
        <w:ind w:left="567"/>
        <w:rPr>
          <w:lang w:val="id-ID"/>
        </w:rPr>
      </w:pPr>
      <w:r>
        <w:rPr>
          <w:rStyle w:val="FootnoteReference"/>
        </w:rPr>
        <w:footnoteRef/>
      </w:r>
      <w:r>
        <w:t xml:space="preserve"> </w:t>
      </w:r>
      <w:r>
        <w:rPr>
          <w:lang w:val="id-ID"/>
        </w:rPr>
        <w:t>Sumber Data: Dokumentasi MTs Negeri Karangrejo</w:t>
      </w:r>
    </w:p>
  </w:footnote>
  <w:footnote w:id="2">
    <w:p w:rsidR="00CA7086" w:rsidRPr="004011BD" w:rsidRDefault="00CA7086" w:rsidP="004011BD">
      <w:pPr>
        <w:pStyle w:val="FootnoteText"/>
        <w:ind w:firstLine="567"/>
        <w:rPr>
          <w:lang w:val="id-ID"/>
        </w:rPr>
      </w:pPr>
      <w:r>
        <w:rPr>
          <w:rStyle w:val="FootnoteReference"/>
        </w:rPr>
        <w:footnoteRef/>
      </w:r>
      <w:r>
        <w:t xml:space="preserve"> </w:t>
      </w:r>
      <w:r>
        <w:rPr>
          <w:lang w:val="id-ID"/>
        </w:rPr>
        <w:t xml:space="preserve">Ridwan, </w:t>
      </w:r>
      <w:r w:rsidRPr="004011BD">
        <w:rPr>
          <w:i/>
          <w:lang w:val="id-ID"/>
        </w:rPr>
        <w:t>Metode</w:t>
      </w:r>
      <w:r>
        <w:rPr>
          <w:i/>
          <w:lang w:val="id-ID"/>
        </w:rPr>
        <w:t xml:space="preserve"> dan Teknik</w:t>
      </w:r>
      <w:r>
        <w:rPr>
          <w:lang w:val="id-ID"/>
        </w:rPr>
        <w:t>,... hal. 179</w:t>
      </w:r>
    </w:p>
  </w:footnote>
  <w:footnote w:id="3">
    <w:p w:rsidR="00CA7086" w:rsidRPr="00E00554" w:rsidRDefault="00CA7086" w:rsidP="00E00554">
      <w:pPr>
        <w:pStyle w:val="FootnoteText"/>
        <w:ind w:firstLine="567"/>
        <w:rPr>
          <w:lang w:val="id-ID"/>
        </w:rPr>
      </w:pPr>
      <w:r>
        <w:rPr>
          <w:rStyle w:val="FootnoteReference"/>
        </w:rPr>
        <w:footnoteRef/>
      </w:r>
      <w:r>
        <w:rPr>
          <w:lang w:val="id-ID"/>
        </w:rPr>
        <w:t xml:space="preserve"> </w:t>
      </w:r>
      <w:proofErr w:type="spellStart"/>
      <w:r>
        <w:t>Dwi</w:t>
      </w:r>
      <w:proofErr w:type="spellEnd"/>
      <w:r>
        <w:t xml:space="preserve"> </w:t>
      </w:r>
      <w:proofErr w:type="spellStart"/>
      <w:r>
        <w:t>Rai</w:t>
      </w:r>
      <w:proofErr w:type="spellEnd"/>
      <w:r>
        <w:t xml:space="preserve"> </w:t>
      </w:r>
      <w:proofErr w:type="spellStart"/>
      <w:r>
        <w:t>Oktamarini</w:t>
      </w:r>
      <w:proofErr w:type="spellEnd"/>
      <w:r w:rsidRPr="00F05BBC">
        <w:t>, “</w:t>
      </w:r>
      <w:proofErr w:type="spellStart"/>
      <w:r>
        <w:t>Penerapan</w:t>
      </w:r>
      <w:proofErr w:type="spellEnd"/>
      <w:r>
        <w:t xml:space="preserve"> Model </w:t>
      </w:r>
      <w:proofErr w:type="spellStart"/>
      <w:r>
        <w:t>Pembelajaran</w:t>
      </w:r>
      <w:proofErr w:type="spellEnd"/>
      <w:r>
        <w:t xml:space="preserve"> </w:t>
      </w:r>
      <w:proofErr w:type="spellStart"/>
      <w:r>
        <w:t>Kuantum</w:t>
      </w:r>
      <w:proofErr w:type="spellEnd"/>
      <w:r>
        <w:t xml:space="preserve">  (</w:t>
      </w:r>
      <w:r w:rsidRPr="0095536D">
        <w:rPr>
          <w:i/>
        </w:rPr>
        <w:t>Quantum Teaching</w:t>
      </w:r>
      <w:r>
        <w:t xml:space="preserve">) </w:t>
      </w:r>
      <w:proofErr w:type="spellStart"/>
      <w:r>
        <w:t>dengan</w:t>
      </w:r>
      <w:proofErr w:type="spellEnd"/>
      <w:r>
        <w:t xml:space="preserve"> </w:t>
      </w:r>
      <w:proofErr w:type="spellStart"/>
      <w:r>
        <w:t>Teknik</w:t>
      </w:r>
      <w:proofErr w:type="spellEnd"/>
      <w:r>
        <w:t xml:space="preserve">  </w:t>
      </w:r>
      <w:r w:rsidRPr="0095536D">
        <w:rPr>
          <w:i/>
        </w:rPr>
        <w:t>Mind Mapping</w:t>
      </w:r>
      <w:r>
        <w:t xml:space="preserve"> </w:t>
      </w:r>
      <w:proofErr w:type="spellStart"/>
      <w:r>
        <w:t>untuk</w:t>
      </w:r>
      <w:proofErr w:type="spellEnd"/>
      <w:r>
        <w:t xml:space="preserve"> </w:t>
      </w:r>
      <w:proofErr w:type="spellStart"/>
      <w:r>
        <w:t>Meningkatkan</w:t>
      </w:r>
      <w:proofErr w:type="spellEnd"/>
      <w:r>
        <w:t xml:space="preserve"> </w:t>
      </w:r>
      <w:proofErr w:type="spellStart"/>
      <w:r>
        <w:t>Prestasi</w:t>
      </w:r>
      <w:proofErr w:type="spellEnd"/>
      <w:r>
        <w:t xml:space="preserve"> </w:t>
      </w:r>
      <w:proofErr w:type="spellStart"/>
      <w:r>
        <w:t>Belajar</w:t>
      </w:r>
      <w:proofErr w:type="spellEnd"/>
      <w:r>
        <w:t xml:space="preserve"> </w:t>
      </w:r>
      <w:proofErr w:type="spellStart"/>
      <w:r>
        <w:t>Matematika</w:t>
      </w:r>
      <w:proofErr w:type="spellEnd"/>
      <w:r>
        <w:t xml:space="preserve"> </w:t>
      </w:r>
      <w:proofErr w:type="spellStart"/>
      <w:r>
        <w:t>pada</w:t>
      </w:r>
      <w:proofErr w:type="spellEnd"/>
      <w:r>
        <w:t xml:space="preserve"> </w:t>
      </w:r>
      <w:proofErr w:type="spellStart"/>
      <w:r>
        <w:t>Siswa</w:t>
      </w:r>
      <w:proofErr w:type="spellEnd"/>
      <w:r>
        <w:t xml:space="preserve"> </w:t>
      </w:r>
      <w:proofErr w:type="spellStart"/>
      <w:r>
        <w:t>Kelas</w:t>
      </w:r>
      <w:proofErr w:type="spellEnd"/>
      <w:r>
        <w:t xml:space="preserve"> V SD No. 2 </w:t>
      </w:r>
      <w:proofErr w:type="spellStart"/>
      <w:r>
        <w:t>Bongan</w:t>
      </w:r>
      <w:proofErr w:type="spellEnd"/>
      <w:r>
        <w:t xml:space="preserve"> </w:t>
      </w:r>
      <w:proofErr w:type="spellStart"/>
      <w:r>
        <w:t>Tahun</w:t>
      </w:r>
      <w:proofErr w:type="spellEnd"/>
      <w:r>
        <w:t xml:space="preserve"> </w:t>
      </w:r>
      <w:proofErr w:type="spellStart"/>
      <w:r>
        <w:t>Pelajaran</w:t>
      </w:r>
      <w:proofErr w:type="spellEnd"/>
      <w:r>
        <w:t xml:space="preserve"> 2008/2009 </w:t>
      </w:r>
      <w:r>
        <w:rPr>
          <w:i/>
        </w:rPr>
        <w:t xml:space="preserve"> </w:t>
      </w:r>
      <w:r w:rsidRPr="00F05BBC">
        <w:t xml:space="preserve">”, </w:t>
      </w:r>
      <w:proofErr w:type="spellStart"/>
      <w:r w:rsidRPr="00F05BBC">
        <w:t>Skripsi</w:t>
      </w:r>
      <w:proofErr w:type="spellEnd"/>
      <w:r w:rsidRPr="00F05BBC">
        <w:t>(</w:t>
      </w:r>
      <w:r>
        <w:t>Denpasar</w:t>
      </w:r>
      <w:r w:rsidRPr="00F05BBC">
        <w:t xml:space="preserve">: </w:t>
      </w:r>
      <w:r>
        <w:t xml:space="preserve">Program </w:t>
      </w:r>
      <w:proofErr w:type="spellStart"/>
      <w:r>
        <w:t>Studi</w:t>
      </w:r>
      <w:proofErr w:type="spellEnd"/>
      <w:r>
        <w:t xml:space="preserve"> </w:t>
      </w:r>
      <w:proofErr w:type="spellStart"/>
      <w:r>
        <w:t>Pendidikan</w:t>
      </w:r>
      <w:proofErr w:type="spellEnd"/>
      <w:r>
        <w:t xml:space="preserve"> </w:t>
      </w:r>
      <w:proofErr w:type="spellStart"/>
      <w:r>
        <w:t>matematika</w:t>
      </w:r>
      <w:proofErr w:type="spellEnd"/>
      <w:r>
        <w:t xml:space="preserve"> </w:t>
      </w:r>
      <w:proofErr w:type="spellStart"/>
      <w:r>
        <w:t>fakultas</w:t>
      </w:r>
      <w:proofErr w:type="spellEnd"/>
      <w:r>
        <w:t xml:space="preserve"> </w:t>
      </w:r>
      <w:proofErr w:type="spellStart"/>
      <w:r>
        <w:t>Keguruan</w:t>
      </w:r>
      <w:proofErr w:type="spellEnd"/>
      <w:r>
        <w:t xml:space="preserve"> </w:t>
      </w:r>
      <w:proofErr w:type="spellStart"/>
      <w:r>
        <w:t>dan</w:t>
      </w:r>
      <w:proofErr w:type="spellEnd"/>
      <w:r>
        <w:t xml:space="preserve"> </w:t>
      </w:r>
      <w:proofErr w:type="spellStart"/>
      <w:r>
        <w:t>Ilmu</w:t>
      </w:r>
      <w:proofErr w:type="spellEnd"/>
      <w:r>
        <w:t xml:space="preserve"> </w:t>
      </w:r>
      <w:proofErr w:type="spellStart"/>
      <w:r>
        <w:t>pendidikan</w:t>
      </w:r>
      <w:proofErr w:type="spellEnd"/>
      <w:r>
        <w:t xml:space="preserve"> </w:t>
      </w:r>
      <w:proofErr w:type="spellStart"/>
      <w:r>
        <w:t>Universitas</w:t>
      </w:r>
      <w:proofErr w:type="spellEnd"/>
      <w:r>
        <w:t xml:space="preserve"> </w:t>
      </w:r>
      <w:proofErr w:type="spellStart"/>
      <w:r>
        <w:t>Mahasaraswati</w:t>
      </w:r>
      <w:proofErr w:type="spellEnd"/>
      <w:r>
        <w:t>, 2008</w:t>
      </w:r>
      <w:r w:rsidRPr="00F05BBC">
        <w:t>)</w:t>
      </w:r>
      <w:r>
        <w:t>.</w:t>
      </w:r>
    </w:p>
  </w:footnote>
  <w:footnote w:id="4">
    <w:p w:rsidR="00CA7086" w:rsidRPr="00E00554" w:rsidRDefault="00CA7086" w:rsidP="00E00554">
      <w:pPr>
        <w:pStyle w:val="FootnoteText"/>
        <w:ind w:firstLine="567"/>
        <w:rPr>
          <w:lang w:val="id-ID"/>
        </w:rPr>
      </w:pPr>
      <w:r>
        <w:rPr>
          <w:rStyle w:val="FootnoteReference"/>
        </w:rPr>
        <w:footnoteRef/>
      </w:r>
      <w:r>
        <w:t xml:space="preserve"> </w:t>
      </w:r>
      <w:proofErr w:type="spellStart"/>
      <w:r w:rsidRPr="00F05BBC">
        <w:t>Rosyidah</w:t>
      </w:r>
      <w:proofErr w:type="spellEnd"/>
      <w:r w:rsidRPr="00F05BBC">
        <w:t>, “</w:t>
      </w:r>
      <w:proofErr w:type="spellStart"/>
      <w:r w:rsidRPr="00F05BBC">
        <w:t>Pengaruh</w:t>
      </w:r>
      <w:proofErr w:type="spellEnd"/>
      <w:r w:rsidRPr="00F05BBC">
        <w:t xml:space="preserve"> Model </w:t>
      </w:r>
      <w:proofErr w:type="spellStart"/>
      <w:r w:rsidRPr="00F05BBC">
        <w:t>Pembelajaran</w:t>
      </w:r>
      <w:proofErr w:type="spellEnd"/>
      <w:r w:rsidRPr="00F05BBC">
        <w:t xml:space="preserve"> </w:t>
      </w:r>
      <w:r w:rsidRPr="00F05BBC">
        <w:rPr>
          <w:i/>
        </w:rPr>
        <w:t>Quantum Teaching</w:t>
      </w:r>
      <w:r w:rsidRPr="00F05BBC">
        <w:t xml:space="preserve"> </w:t>
      </w:r>
      <w:proofErr w:type="spellStart"/>
      <w:r w:rsidRPr="00F05BBC">
        <w:t>terhadap</w:t>
      </w:r>
      <w:proofErr w:type="spellEnd"/>
      <w:r w:rsidRPr="00F05BBC">
        <w:t xml:space="preserve"> </w:t>
      </w:r>
      <w:proofErr w:type="spellStart"/>
      <w:r w:rsidRPr="00F05BBC">
        <w:t>Minat</w:t>
      </w:r>
      <w:proofErr w:type="spellEnd"/>
      <w:r w:rsidRPr="00F05BBC">
        <w:t xml:space="preserve"> </w:t>
      </w:r>
      <w:proofErr w:type="spellStart"/>
      <w:r w:rsidRPr="00F05BBC">
        <w:t>dan</w:t>
      </w:r>
      <w:proofErr w:type="spellEnd"/>
      <w:r w:rsidRPr="00F05BBC">
        <w:t xml:space="preserve"> </w:t>
      </w:r>
      <w:proofErr w:type="spellStart"/>
      <w:r w:rsidRPr="00F05BBC">
        <w:t>Hasil</w:t>
      </w:r>
      <w:proofErr w:type="spellEnd"/>
      <w:r w:rsidRPr="00F05BBC">
        <w:t xml:space="preserve"> </w:t>
      </w:r>
      <w:proofErr w:type="spellStart"/>
      <w:r w:rsidRPr="00F05BBC">
        <w:t>Belajar</w:t>
      </w:r>
      <w:proofErr w:type="spellEnd"/>
      <w:r w:rsidRPr="00F05BBC">
        <w:t xml:space="preserve"> </w:t>
      </w:r>
      <w:proofErr w:type="spellStart"/>
      <w:r w:rsidRPr="00F05BBC">
        <w:t>Matematika</w:t>
      </w:r>
      <w:proofErr w:type="spellEnd"/>
      <w:r w:rsidRPr="00F05BBC">
        <w:t xml:space="preserve"> </w:t>
      </w:r>
      <w:proofErr w:type="spellStart"/>
      <w:r w:rsidRPr="00F05BBC">
        <w:t>Siswa</w:t>
      </w:r>
      <w:proofErr w:type="spellEnd"/>
      <w:r w:rsidRPr="00F05BBC">
        <w:t xml:space="preserve"> </w:t>
      </w:r>
      <w:proofErr w:type="spellStart"/>
      <w:r w:rsidRPr="00F05BBC">
        <w:t>Kelas</w:t>
      </w:r>
      <w:proofErr w:type="spellEnd"/>
      <w:r w:rsidRPr="00F05BBC">
        <w:t xml:space="preserve"> VII SMPN I </w:t>
      </w:r>
      <w:proofErr w:type="spellStart"/>
      <w:r w:rsidRPr="00F05BBC">
        <w:t>Sumbergempol</w:t>
      </w:r>
      <w:proofErr w:type="spellEnd"/>
      <w:r w:rsidRPr="00F05BBC">
        <w:t xml:space="preserve"> </w:t>
      </w:r>
      <w:proofErr w:type="spellStart"/>
      <w:r w:rsidRPr="00F05BBC">
        <w:t>pada</w:t>
      </w:r>
      <w:proofErr w:type="spellEnd"/>
      <w:r w:rsidRPr="00F05BBC">
        <w:t xml:space="preserve"> </w:t>
      </w:r>
      <w:proofErr w:type="spellStart"/>
      <w:r w:rsidRPr="00F05BBC">
        <w:t>Pokok</w:t>
      </w:r>
      <w:proofErr w:type="spellEnd"/>
      <w:r w:rsidRPr="00F05BBC">
        <w:t xml:space="preserve"> </w:t>
      </w:r>
      <w:proofErr w:type="spellStart"/>
      <w:r w:rsidRPr="00F05BBC">
        <w:t>Bahasan</w:t>
      </w:r>
      <w:proofErr w:type="spellEnd"/>
      <w:r w:rsidRPr="00F05BBC">
        <w:t xml:space="preserve"> </w:t>
      </w:r>
      <w:proofErr w:type="spellStart"/>
      <w:r w:rsidRPr="00F05BBC">
        <w:t>Himpunan</w:t>
      </w:r>
      <w:proofErr w:type="spellEnd"/>
      <w:r w:rsidRPr="00F05BBC">
        <w:t xml:space="preserve">”, </w:t>
      </w:r>
      <w:proofErr w:type="spellStart"/>
      <w:proofErr w:type="gramStart"/>
      <w:r w:rsidRPr="00F05BBC">
        <w:t>Skripsi</w:t>
      </w:r>
      <w:proofErr w:type="spellEnd"/>
      <w:r w:rsidRPr="00F05BBC">
        <w:t>(</w:t>
      </w:r>
      <w:proofErr w:type="spellStart"/>
      <w:proofErr w:type="gramEnd"/>
      <w:r w:rsidRPr="00F05BBC">
        <w:t>Tulungagung</w:t>
      </w:r>
      <w:proofErr w:type="spellEnd"/>
      <w:r w:rsidRPr="00F05BBC">
        <w:t>: TMT STAIN, 2010)</w:t>
      </w:r>
      <w:r>
        <w:t>.</w:t>
      </w:r>
    </w:p>
  </w:footnote>
  <w:footnote w:id="5">
    <w:p w:rsidR="00CA7086" w:rsidRPr="00B71F91" w:rsidRDefault="00CA7086" w:rsidP="00E00554">
      <w:pPr>
        <w:pStyle w:val="FootnoteText"/>
        <w:ind w:firstLine="567"/>
        <w:rPr>
          <w:lang w:val="id-ID"/>
        </w:rPr>
      </w:pPr>
      <w:r>
        <w:rPr>
          <w:rStyle w:val="FootnoteReference"/>
        </w:rPr>
        <w:footnoteRef/>
      </w:r>
      <w:r>
        <w:t xml:space="preserve"> </w:t>
      </w:r>
      <w:proofErr w:type="spellStart"/>
      <w:r>
        <w:t>Bisri</w:t>
      </w:r>
      <w:proofErr w:type="spellEnd"/>
      <w:r>
        <w:t xml:space="preserve"> </w:t>
      </w:r>
      <w:proofErr w:type="spellStart"/>
      <w:r>
        <w:t>Saekhoni</w:t>
      </w:r>
      <w:proofErr w:type="spellEnd"/>
      <w:r w:rsidRPr="00F05BBC">
        <w:t>, “</w:t>
      </w:r>
      <w:proofErr w:type="spellStart"/>
      <w:r w:rsidRPr="00F05BBC">
        <w:t>Pengaruh</w:t>
      </w:r>
      <w:proofErr w:type="spellEnd"/>
      <w:r w:rsidRPr="00F05BBC">
        <w:t xml:space="preserve"> </w:t>
      </w:r>
      <w:r w:rsidRPr="00B850E8">
        <w:rPr>
          <w:i/>
        </w:rPr>
        <w:t>Quantum Teaching</w:t>
      </w:r>
      <w:r>
        <w:t xml:space="preserve"> </w:t>
      </w:r>
      <w:proofErr w:type="spellStart"/>
      <w:r>
        <w:t>terhadap</w:t>
      </w:r>
      <w:proofErr w:type="spellEnd"/>
      <w:r>
        <w:t xml:space="preserve"> </w:t>
      </w:r>
      <w:proofErr w:type="spellStart"/>
      <w:r>
        <w:t>Prestasi</w:t>
      </w:r>
      <w:proofErr w:type="spellEnd"/>
      <w:r>
        <w:t xml:space="preserve"> </w:t>
      </w:r>
      <w:proofErr w:type="spellStart"/>
      <w:r>
        <w:t>dan</w:t>
      </w:r>
      <w:proofErr w:type="spellEnd"/>
      <w:r>
        <w:t xml:space="preserve"> </w:t>
      </w:r>
      <w:proofErr w:type="spellStart"/>
      <w:r>
        <w:t>Motivasi</w:t>
      </w:r>
      <w:proofErr w:type="spellEnd"/>
      <w:r>
        <w:t xml:space="preserve"> </w:t>
      </w:r>
      <w:proofErr w:type="spellStart"/>
      <w:r>
        <w:t>Belajar</w:t>
      </w:r>
      <w:proofErr w:type="spellEnd"/>
      <w:r>
        <w:t xml:space="preserve"> </w:t>
      </w:r>
      <w:proofErr w:type="spellStart"/>
      <w:r>
        <w:t>Matematika</w:t>
      </w:r>
      <w:proofErr w:type="spellEnd"/>
      <w:r>
        <w:t xml:space="preserve"> </w:t>
      </w:r>
      <w:proofErr w:type="spellStart"/>
      <w:r>
        <w:t>pada</w:t>
      </w:r>
      <w:proofErr w:type="spellEnd"/>
      <w:r>
        <w:t xml:space="preserve"> Sub </w:t>
      </w:r>
      <w:proofErr w:type="spellStart"/>
      <w:r>
        <w:t>Pokok</w:t>
      </w:r>
      <w:proofErr w:type="spellEnd"/>
      <w:r>
        <w:t xml:space="preserve"> </w:t>
      </w:r>
      <w:proofErr w:type="spellStart"/>
      <w:r>
        <w:t>Bahasan</w:t>
      </w:r>
      <w:proofErr w:type="spellEnd"/>
      <w:r>
        <w:t xml:space="preserve"> </w:t>
      </w:r>
      <w:proofErr w:type="spellStart"/>
      <w:r>
        <w:t>Jajar</w:t>
      </w:r>
      <w:proofErr w:type="spellEnd"/>
      <w:r>
        <w:t xml:space="preserve"> </w:t>
      </w:r>
      <w:proofErr w:type="spellStart"/>
      <w:r>
        <w:t>Genjang</w:t>
      </w:r>
      <w:proofErr w:type="spellEnd"/>
      <w:r>
        <w:t xml:space="preserve"> </w:t>
      </w:r>
      <w:proofErr w:type="spellStart"/>
      <w:r>
        <w:t>dan</w:t>
      </w:r>
      <w:proofErr w:type="spellEnd"/>
      <w:r>
        <w:t xml:space="preserve"> </w:t>
      </w:r>
      <w:proofErr w:type="spellStart"/>
      <w:r>
        <w:t>Trapesium</w:t>
      </w:r>
      <w:proofErr w:type="spellEnd"/>
      <w:r>
        <w:t xml:space="preserve"> </w:t>
      </w:r>
      <w:proofErr w:type="spellStart"/>
      <w:r>
        <w:t>Tahun</w:t>
      </w:r>
      <w:proofErr w:type="spellEnd"/>
      <w:r>
        <w:t xml:space="preserve"> </w:t>
      </w:r>
      <w:proofErr w:type="spellStart"/>
      <w:r>
        <w:t>Ajaran</w:t>
      </w:r>
      <w:proofErr w:type="spellEnd"/>
      <w:r>
        <w:t xml:space="preserve"> 2010/2011</w:t>
      </w:r>
      <w:r w:rsidRPr="00F05BBC">
        <w:t xml:space="preserve">”, </w:t>
      </w:r>
      <w:proofErr w:type="spellStart"/>
      <w:proofErr w:type="gramStart"/>
      <w:r w:rsidRPr="00F05BBC">
        <w:t>Skripsi</w:t>
      </w:r>
      <w:proofErr w:type="spellEnd"/>
      <w:r w:rsidRPr="00F05BBC">
        <w:t>(</w:t>
      </w:r>
      <w:proofErr w:type="spellStart"/>
      <w:proofErr w:type="gramEnd"/>
      <w:r w:rsidRPr="00F05BBC">
        <w:t>Tulungagung</w:t>
      </w:r>
      <w:proofErr w:type="spellEnd"/>
      <w:r w:rsidRPr="00F05BBC">
        <w:t>: TMT STAIN, 2010)</w:t>
      </w:r>
      <w:r>
        <w:t>.</w:t>
      </w:r>
    </w:p>
  </w:footnote>
  <w:footnote w:id="6">
    <w:p w:rsidR="00CA7086" w:rsidRPr="00BC1FDE" w:rsidRDefault="00CA7086" w:rsidP="00BC1FDE">
      <w:pPr>
        <w:pStyle w:val="FootnoteText"/>
        <w:ind w:firstLine="567"/>
        <w:rPr>
          <w:lang w:val="id-ID"/>
        </w:rPr>
      </w:pPr>
      <w:r>
        <w:rPr>
          <w:rStyle w:val="FootnoteReference"/>
        </w:rPr>
        <w:footnoteRef/>
      </w:r>
      <w:r>
        <w:t xml:space="preserve"> </w:t>
      </w:r>
      <w:r>
        <w:rPr>
          <w:lang w:val="id-ID"/>
        </w:rPr>
        <w:t xml:space="preserve">Bobbi Deporter, </w:t>
      </w:r>
      <w:r w:rsidRPr="00BC1FDE">
        <w:rPr>
          <w:i/>
          <w:lang w:val="id-ID"/>
        </w:rPr>
        <w:t>Quantum Teaching</w:t>
      </w:r>
      <w:r>
        <w:rPr>
          <w:lang w:val="id-ID"/>
        </w:rPr>
        <w:t>..., hal. 32</w:t>
      </w:r>
    </w:p>
  </w:footnote>
  <w:footnote w:id="7">
    <w:p w:rsidR="00CA7086" w:rsidRPr="00BC1FDE" w:rsidRDefault="00CA7086" w:rsidP="00BC1FDE">
      <w:pPr>
        <w:pStyle w:val="FootnoteText"/>
        <w:ind w:firstLine="567"/>
        <w:rPr>
          <w:lang w:val="id-ID"/>
        </w:rPr>
      </w:pPr>
      <w:r>
        <w:rPr>
          <w:rStyle w:val="FootnoteReference"/>
        </w:rPr>
        <w:footnoteRef/>
      </w:r>
      <w:r>
        <w:t xml:space="preserve"> </w:t>
      </w:r>
      <w:r w:rsidRPr="00BC1FDE">
        <w:rPr>
          <w:i/>
          <w:lang w:val="id-ID"/>
        </w:rPr>
        <w:t>Ibid</w:t>
      </w:r>
      <w:r>
        <w:rPr>
          <w:lang w:val="id-ID"/>
        </w:rPr>
        <w:t>., hal. 175</w:t>
      </w:r>
    </w:p>
  </w:footnote>
  <w:footnote w:id="8">
    <w:p w:rsidR="00CA7086" w:rsidRPr="005868EB" w:rsidRDefault="00CA7086" w:rsidP="005868EB">
      <w:pPr>
        <w:pStyle w:val="FootnoteText"/>
        <w:ind w:firstLine="567"/>
        <w:rPr>
          <w:lang w:val="id-ID"/>
        </w:rPr>
      </w:pPr>
      <w:r>
        <w:rPr>
          <w:rStyle w:val="FootnoteReference"/>
        </w:rPr>
        <w:footnoteRef/>
      </w:r>
      <w:r>
        <w:t xml:space="preserve"> </w:t>
      </w:r>
      <w:r>
        <w:rPr>
          <w:lang w:val="id-ID"/>
        </w:rPr>
        <w:t xml:space="preserve">Tony Buzan, </w:t>
      </w:r>
      <w:r w:rsidRPr="005868EB">
        <w:rPr>
          <w:i/>
          <w:lang w:val="id-ID"/>
        </w:rPr>
        <w:t>Buku Pintar</w:t>
      </w:r>
      <w:r>
        <w:rPr>
          <w:lang w:val="id-ID"/>
        </w:rPr>
        <w:t>..., hal.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3331216"/>
      <w:docPartObj>
        <w:docPartGallery w:val="Page Numbers (Top of Page)"/>
        <w:docPartUnique/>
      </w:docPartObj>
    </w:sdtPr>
    <w:sdtEndPr>
      <w:rPr>
        <w:noProof/>
      </w:rPr>
    </w:sdtEndPr>
    <w:sdtContent>
      <w:p w:rsidR="00CA7086" w:rsidRDefault="00CA7086">
        <w:pPr>
          <w:pStyle w:val="Header"/>
          <w:jc w:val="right"/>
        </w:pPr>
        <w:r>
          <w:fldChar w:fldCharType="begin"/>
        </w:r>
        <w:r>
          <w:instrText xml:space="preserve"> PAGE   \* MERGEFORMAT </w:instrText>
        </w:r>
        <w:r>
          <w:fldChar w:fldCharType="separate"/>
        </w:r>
        <w:r w:rsidR="00162DE9">
          <w:rPr>
            <w:noProof/>
          </w:rPr>
          <w:t>92</w:t>
        </w:r>
        <w:r>
          <w:rPr>
            <w:noProof/>
          </w:rPr>
          <w:fldChar w:fldCharType="end"/>
        </w:r>
      </w:p>
    </w:sdtContent>
  </w:sdt>
  <w:p w:rsidR="00CA7086" w:rsidRDefault="00CA70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356C6"/>
    <w:multiLevelType w:val="hybridMultilevel"/>
    <w:tmpl w:val="1D1AC572"/>
    <w:lvl w:ilvl="0" w:tplc="1F6CE6F6">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78E590A"/>
    <w:multiLevelType w:val="hybridMultilevel"/>
    <w:tmpl w:val="723E58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AC3054"/>
    <w:multiLevelType w:val="multilevel"/>
    <w:tmpl w:val="DDACA636"/>
    <w:lvl w:ilvl="0">
      <w:start w:val="1"/>
      <w:numFmt w:val="decimal"/>
      <w:lvlText w:val="%1"/>
      <w:lvlJc w:val="left"/>
      <w:pPr>
        <w:ind w:left="360" w:hanging="360"/>
      </w:pPr>
      <w:rPr>
        <w:rFonts w:hint="default"/>
      </w:rPr>
    </w:lvl>
    <w:lvl w:ilvl="1">
      <w:start w:val="1"/>
      <w:numFmt w:val="decimal"/>
      <w:lvlText w:val="%2.1"/>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22862904"/>
    <w:multiLevelType w:val="hybridMultilevel"/>
    <w:tmpl w:val="13504E68"/>
    <w:lvl w:ilvl="0" w:tplc="0414EDF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22862AFE"/>
    <w:multiLevelType w:val="multilevel"/>
    <w:tmpl w:val="E764732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5247E7F"/>
    <w:multiLevelType w:val="hybridMultilevel"/>
    <w:tmpl w:val="974A9466"/>
    <w:lvl w:ilvl="0" w:tplc="659CA9C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2D316F39"/>
    <w:multiLevelType w:val="hybridMultilevel"/>
    <w:tmpl w:val="DBF8314C"/>
    <w:lvl w:ilvl="0" w:tplc="A46A1C1C">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FD81D0B"/>
    <w:multiLevelType w:val="hybridMultilevel"/>
    <w:tmpl w:val="D1043E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42E1999"/>
    <w:multiLevelType w:val="multilevel"/>
    <w:tmpl w:val="646ABAD4"/>
    <w:lvl w:ilvl="0">
      <w:start w:val="1"/>
      <w:numFmt w:val="decimal"/>
      <w:lvlText w:val="%1"/>
      <w:lvlJc w:val="left"/>
      <w:pPr>
        <w:ind w:left="360" w:hanging="360"/>
      </w:pPr>
      <w:rPr>
        <w:rFonts w:hint="default"/>
      </w:rPr>
    </w:lvl>
    <w:lvl w:ilvl="1">
      <w:start w:val="6"/>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9">
    <w:nsid w:val="383C18CE"/>
    <w:multiLevelType w:val="hybridMultilevel"/>
    <w:tmpl w:val="ED7668F0"/>
    <w:lvl w:ilvl="0" w:tplc="33F490E8">
      <w:start w:val="1"/>
      <w:numFmt w:val="decimal"/>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B5B3F8B"/>
    <w:multiLevelType w:val="hybridMultilevel"/>
    <w:tmpl w:val="7DD4A704"/>
    <w:lvl w:ilvl="0" w:tplc="E0502312">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17A16B4"/>
    <w:multiLevelType w:val="hybridMultilevel"/>
    <w:tmpl w:val="56124C50"/>
    <w:lvl w:ilvl="0" w:tplc="0421000F">
      <w:start w:val="1"/>
      <w:numFmt w:val="decimal"/>
      <w:lvlText w:val="%1."/>
      <w:lvlJc w:val="left"/>
      <w:pPr>
        <w:ind w:left="1434" w:hanging="360"/>
      </w:pPr>
    </w:lvl>
    <w:lvl w:ilvl="1" w:tplc="04210019" w:tentative="1">
      <w:start w:val="1"/>
      <w:numFmt w:val="lowerLetter"/>
      <w:lvlText w:val="%2."/>
      <w:lvlJc w:val="left"/>
      <w:pPr>
        <w:ind w:left="2154" w:hanging="360"/>
      </w:pPr>
    </w:lvl>
    <w:lvl w:ilvl="2" w:tplc="0421001B" w:tentative="1">
      <w:start w:val="1"/>
      <w:numFmt w:val="lowerRoman"/>
      <w:lvlText w:val="%3."/>
      <w:lvlJc w:val="right"/>
      <w:pPr>
        <w:ind w:left="2874" w:hanging="180"/>
      </w:pPr>
    </w:lvl>
    <w:lvl w:ilvl="3" w:tplc="0421000F" w:tentative="1">
      <w:start w:val="1"/>
      <w:numFmt w:val="decimal"/>
      <w:lvlText w:val="%4."/>
      <w:lvlJc w:val="left"/>
      <w:pPr>
        <w:ind w:left="3594" w:hanging="360"/>
      </w:pPr>
    </w:lvl>
    <w:lvl w:ilvl="4" w:tplc="04210019" w:tentative="1">
      <w:start w:val="1"/>
      <w:numFmt w:val="lowerLetter"/>
      <w:lvlText w:val="%5."/>
      <w:lvlJc w:val="left"/>
      <w:pPr>
        <w:ind w:left="4314" w:hanging="360"/>
      </w:pPr>
    </w:lvl>
    <w:lvl w:ilvl="5" w:tplc="0421001B" w:tentative="1">
      <w:start w:val="1"/>
      <w:numFmt w:val="lowerRoman"/>
      <w:lvlText w:val="%6."/>
      <w:lvlJc w:val="right"/>
      <w:pPr>
        <w:ind w:left="5034" w:hanging="180"/>
      </w:pPr>
    </w:lvl>
    <w:lvl w:ilvl="6" w:tplc="0421000F" w:tentative="1">
      <w:start w:val="1"/>
      <w:numFmt w:val="decimal"/>
      <w:lvlText w:val="%7."/>
      <w:lvlJc w:val="left"/>
      <w:pPr>
        <w:ind w:left="5754" w:hanging="360"/>
      </w:pPr>
    </w:lvl>
    <w:lvl w:ilvl="7" w:tplc="04210019" w:tentative="1">
      <w:start w:val="1"/>
      <w:numFmt w:val="lowerLetter"/>
      <w:lvlText w:val="%8."/>
      <w:lvlJc w:val="left"/>
      <w:pPr>
        <w:ind w:left="6474" w:hanging="360"/>
      </w:pPr>
    </w:lvl>
    <w:lvl w:ilvl="8" w:tplc="0421001B" w:tentative="1">
      <w:start w:val="1"/>
      <w:numFmt w:val="lowerRoman"/>
      <w:lvlText w:val="%9."/>
      <w:lvlJc w:val="right"/>
      <w:pPr>
        <w:ind w:left="7194" w:hanging="180"/>
      </w:pPr>
    </w:lvl>
  </w:abstractNum>
  <w:abstractNum w:abstractNumId="12">
    <w:nsid w:val="42E923C9"/>
    <w:multiLevelType w:val="multilevel"/>
    <w:tmpl w:val="1B0E3FAC"/>
    <w:lvl w:ilvl="0">
      <w:start w:val="1"/>
      <w:numFmt w:val="decimal"/>
      <w:lvlText w:val="%1."/>
      <w:lvlJc w:val="left"/>
      <w:pPr>
        <w:ind w:left="36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592" w:hanging="720"/>
      </w:pPr>
      <w:rPr>
        <w:rFonts w:hint="default"/>
      </w:rPr>
    </w:lvl>
    <w:lvl w:ilvl="4">
      <w:start w:val="1"/>
      <w:numFmt w:val="decimal"/>
      <w:isLgl/>
      <w:lvlText w:val="%1.%2.%3.%4.%5"/>
      <w:lvlJc w:val="left"/>
      <w:pPr>
        <w:ind w:left="2028" w:hanging="1080"/>
      </w:pPr>
      <w:rPr>
        <w:rFonts w:hint="default"/>
      </w:rPr>
    </w:lvl>
    <w:lvl w:ilvl="5">
      <w:start w:val="1"/>
      <w:numFmt w:val="decimal"/>
      <w:isLgl/>
      <w:lvlText w:val="%1.%2.%3.%4.%5.%6"/>
      <w:lvlJc w:val="left"/>
      <w:pPr>
        <w:ind w:left="2104" w:hanging="1080"/>
      </w:pPr>
      <w:rPr>
        <w:rFonts w:hint="default"/>
      </w:rPr>
    </w:lvl>
    <w:lvl w:ilvl="6">
      <w:start w:val="1"/>
      <w:numFmt w:val="decimal"/>
      <w:isLgl/>
      <w:lvlText w:val="%1.%2.%3.%4.%5.%6.%7"/>
      <w:lvlJc w:val="left"/>
      <w:pPr>
        <w:ind w:left="2540" w:hanging="1440"/>
      </w:pPr>
      <w:rPr>
        <w:rFonts w:hint="default"/>
      </w:rPr>
    </w:lvl>
    <w:lvl w:ilvl="7">
      <w:start w:val="1"/>
      <w:numFmt w:val="decimal"/>
      <w:isLgl/>
      <w:lvlText w:val="%1.%2.%3.%4.%5.%6.%7.%8"/>
      <w:lvlJc w:val="left"/>
      <w:pPr>
        <w:ind w:left="2616" w:hanging="1440"/>
      </w:pPr>
      <w:rPr>
        <w:rFonts w:hint="default"/>
      </w:rPr>
    </w:lvl>
    <w:lvl w:ilvl="8">
      <w:start w:val="1"/>
      <w:numFmt w:val="decimal"/>
      <w:isLgl/>
      <w:lvlText w:val="%1.%2.%3.%4.%5.%6.%7.%8.%9"/>
      <w:lvlJc w:val="left"/>
      <w:pPr>
        <w:ind w:left="3052" w:hanging="1800"/>
      </w:pPr>
      <w:rPr>
        <w:rFonts w:hint="default"/>
      </w:rPr>
    </w:lvl>
  </w:abstractNum>
  <w:abstractNum w:abstractNumId="13">
    <w:nsid w:val="43EA2D96"/>
    <w:multiLevelType w:val="hybridMultilevel"/>
    <w:tmpl w:val="4D400EA6"/>
    <w:lvl w:ilvl="0" w:tplc="5330ABAC">
      <w:start w:val="1"/>
      <w:numFmt w:val="decimal"/>
      <w:lvlText w:val="%1)"/>
      <w:lvlJc w:val="left"/>
      <w:pPr>
        <w:ind w:left="1636" w:hanging="360"/>
      </w:pPr>
      <w:rPr>
        <w:rFonts w:ascii="Times New Roman" w:eastAsia="Calibri" w:hAnsi="Times New Roman" w:cs="Arial"/>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nsid w:val="485E76C4"/>
    <w:multiLevelType w:val="hybridMultilevel"/>
    <w:tmpl w:val="645C9CA6"/>
    <w:lvl w:ilvl="0" w:tplc="14E6004E">
      <w:start w:val="1"/>
      <w:numFmt w:val="lowerLetter"/>
      <w:lvlText w:val="%1."/>
      <w:lvlJc w:val="left"/>
      <w:pPr>
        <w:ind w:left="1080" w:hanging="360"/>
      </w:pPr>
      <w:rPr>
        <w:rFonts w:ascii="Times New Roman" w:hAnsi="Times New Roman" w:cs="Times New Roman" w:hint="default"/>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49307346"/>
    <w:multiLevelType w:val="hybridMultilevel"/>
    <w:tmpl w:val="2FF8BCD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BB2332E"/>
    <w:multiLevelType w:val="hybridMultilevel"/>
    <w:tmpl w:val="7196E294"/>
    <w:lvl w:ilvl="0" w:tplc="15B2C668">
      <w:start w:val="1"/>
      <w:numFmt w:val="lowerLetter"/>
      <w:lvlText w:val="%1."/>
      <w:lvlJc w:val="left"/>
      <w:pPr>
        <w:tabs>
          <w:tab w:val="num" w:pos="1069"/>
        </w:tabs>
        <w:ind w:left="1069" w:hanging="360"/>
      </w:pPr>
      <w:rPr>
        <w:rFonts w:hint="default"/>
      </w:rPr>
    </w:lvl>
    <w:lvl w:ilvl="1" w:tplc="04090019">
      <w:start w:val="1"/>
      <w:numFmt w:val="lowerLetter"/>
      <w:lvlText w:val="%2."/>
      <w:lvlJc w:val="left"/>
      <w:pPr>
        <w:tabs>
          <w:tab w:val="num" w:pos="643"/>
        </w:tabs>
        <w:ind w:left="643" w:hanging="360"/>
      </w:pPr>
    </w:lvl>
    <w:lvl w:ilvl="2" w:tplc="0409001B" w:tentative="1">
      <w:start w:val="1"/>
      <w:numFmt w:val="lowerRoman"/>
      <w:lvlText w:val="%3."/>
      <w:lvlJc w:val="right"/>
      <w:pPr>
        <w:tabs>
          <w:tab w:val="num" w:pos="1363"/>
        </w:tabs>
        <w:ind w:left="1363" w:hanging="180"/>
      </w:pPr>
    </w:lvl>
    <w:lvl w:ilvl="3" w:tplc="0409000F" w:tentative="1">
      <w:start w:val="1"/>
      <w:numFmt w:val="decimal"/>
      <w:lvlText w:val="%4."/>
      <w:lvlJc w:val="left"/>
      <w:pPr>
        <w:tabs>
          <w:tab w:val="num" w:pos="2083"/>
        </w:tabs>
        <w:ind w:left="2083" w:hanging="360"/>
      </w:pPr>
    </w:lvl>
    <w:lvl w:ilvl="4" w:tplc="04090019" w:tentative="1">
      <w:start w:val="1"/>
      <w:numFmt w:val="lowerLetter"/>
      <w:lvlText w:val="%5."/>
      <w:lvlJc w:val="left"/>
      <w:pPr>
        <w:tabs>
          <w:tab w:val="num" w:pos="2803"/>
        </w:tabs>
        <w:ind w:left="2803" w:hanging="360"/>
      </w:pPr>
    </w:lvl>
    <w:lvl w:ilvl="5" w:tplc="0409001B" w:tentative="1">
      <w:start w:val="1"/>
      <w:numFmt w:val="lowerRoman"/>
      <w:lvlText w:val="%6."/>
      <w:lvlJc w:val="right"/>
      <w:pPr>
        <w:tabs>
          <w:tab w:val="num" w:pos="3523"/>
        </w:tabs>
        <w:ind w:left="3523" w:hanging="180"/>
      </w:pPr>
    </w:lvl>
    <w:lvl w:ilvl="6" w:tplc="0409000F" w:tentative="1">
      <w:start w:val="1"/>
      <w:numFmt w:val="decimal"/>
      <w:lvlText w:val="%7."/>
      <w:lvlJc w:val="left"/>
      <w:pPr>
        <w:tabs>
          <w:tab w:val="num" w:pos="4243"/>
        </w:tabs>
        <w:ind w:left="4243" w:hanging="360"/>
      </w:pPr>
    </w:lvl>
    <w:lvl w:ilvl="7" w:tplc="04090019" w:tentative="1">
      <w:start w:val="1"/>
      <w:numFmt w:val="lowerLetter"/>
      <w:lvlText w:val="%8."/>
      <w:lvlJc w:val="left"/>
      <w:pPr>
        <w:tabs>
          <w:tab w:val="num" w:pos="4963"/>
        </w:tabs>
        <w:ind w:left="4963" w:hanging="360"/>
      </w:pPr>
    </w:lvl>
    <w:lvl w:ilvl="8" w:tplc="0409001B" w:tentative="1">
      <w:start w:val="1"/>
      <w:numFmt w:val="lowerRoman"/>
      <w:lvlText w:val="%9."/>
      <w:lvlJc w:val="right"/>
      <w:pPr>
        <w:tabs>
          <w:tab w:val="num" w:pos="5683"/>
        </w:tabs>
        <w:ind w:left="5683" w:hanging="180"/>
      </w:pPr>
    </w:lvl>
  </w:abstractNum>
  <w:abstractNum w:abstractNumId="17">
    <w:nsid w:val="5137735D"/>
    <w:multiLevelType w:val="hybridMultilevel"/>
    <w:tmpl w:val="B8ECD8F8"/>
    <w:lvl w:ilvl="0" w:tplc="730C0F0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nsid w:val="53D274AE"/>
    <w:multiLevelType w:val="hybridMultilevel"/>
    <w:tmpl w:val="4650E08A"/>
    <w:lvl w:ilvl="0" w:tplc="D13A1A88">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4CF5ECF"/>
    <w:multiLevelType w:val="multilevel"/>
    <w:tmpl w:val="DDACA636"/>
    <w:lvl w:ilvl="0">
      <w:start w:val="1"/>
      <w:numFmt w:val="decimal"/>
      <w:lvlText w:val="%1"/>
      <w:lvlJc w:val="left"/>
      <w:pPr>
        <w:ind w:left="360" w:hanging="360"/>
      </w:pPr>
      <w:rPr>
        <w:rFonts w:hint="default"/>
      </w:rPr>
    </w:lvl>
    <w:lvl w:ilvl="1">
      <w:start w:val="1"/>
      <w:numFmt w:val="decimal"/>
      <w:lvlText w:val="%2.1"/>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5CC42206"/>
    <w:multiLevelType w:val="hybridMultilevel"/>
    <w:tmpl w:val="3526449E"/>
    <w:lvl w:ilvl="0" w:tplc="0421000F">
      <w:start w:val="1"/>
      <w:numFmt w:val="decimal"/>
      <w:lvlText w:val="%1."/>
      <w:lvlJc w:val="left"/>
      <w:pPr>
        <w:ind w:left="2154" w:hanging="360"/>
      </w:pPr>
    </w:lvl>
    <w:lvl w:ilvl="1" w:tplc="04210019" w:tentative="1">
      <w:start w:val="1"/>
      <w:numFmt w:val="lowerLetter"/>
      <w:lvlText w:val="%2."/>
      <w:lvlJc w:val="left"/>
      <w:pPr>
        <w:ind w:left="2874" w:hanging="360"/>
      </w:pPr>
    </w:lvl>
    <w:lvl w:ilvl="2" w:tplc="0421001B" w:tentative="1">
      <w:start w:val="1"/>
      <w:numFmt w:val="lowerRoman"/>
      <w:lvlText w:val="%3."/>
      <w:lvlJc w:val="right"/>
      <w:pPr>
        <w:ind w:left="3594" w:hanging="180"/>
      </w:pPr>
    </w:lvl>
    <w:lvl w:ilvl="3" w:tplc="0421000F" w:tentative="1">
      <w:start w:val="1"/>
      <w:numFmt w:val="decimal"/>
      <w:lvlText w:val="%4."/>
      <w:lvlJc w:val="left"/>
      <w:pPr>
        <w:ind w:left="4314" w:hanging="360"/>
      </w:pPr>
    </w:lvl>
    <w:lvl w:ilvl="4" w:tplc="04210019" w:tentative="1">
      <w:start w:val="1"/>
      <w:numFmt w:val="lowerLetter"/>
      <w:lvlText w:val="%5."/>
      <w:lvlJc w:val="left"/>
      <w:pPr>
        <w:ind w:left="5034" w:hanging="360"/>
      </w:pPr>
    </w:lvl>
    <w:lvl w:ilvl="5" w:tplc="0421001B" w:tentative="1">
      <w:start w:val="1"/>
      <w:numFmt w:val="lowerRoman"/>
      <w:lvlText w:val="%6."/>
      <w:lvlJc w:val="right"/>
      <w:pPr>
        <w:ind w:left="5754" w:hanging="180"/>
      </w:pPr>
    </w:lvl>
    <w:lvl w:ilvl="6" w:tplc="0421000F" w:tentative="1">
      <w:start w:val="1"/>
      <w:numFmt w:val="decimal"/>
      <w:lvlText w:val="%7."/>
      <w:lvlJc w:val="left"/>
      <w:pPr>
        <w:ind w:left="6474" w:hanging="360"/>
      </w:pPr>
    </w:lvl>
    <w:lvl w:ilvl="7" w:tplc="04210019" w:tentative="1">
      <w:start w:val="1"/>
      <w:numFmt w:val="lowerLetter"/>
      <w:lvlText w:val="%8."/>
      <w:lvlJc w:val="left"/>
      <w:pPr>
        <w:ind w:left="7194" w:hanging="360"/>
      </w:pPr>
    </w:lvl>
    <w:lvl w:ilvl="8" w:tplc="0421001B" w:tentative="1">
      <w:start w:val="1"/>
      <w:numFmt w:val="lowerRoman"/>
      <w:lvlText w:val="%9."/>
      <w:lvlJc w:val="right"/>
      <w:pPr>
        <w:ind w:left="7914" w:hanging="180"/>
      </w:pPr>
    </w:lvl>
  </w:abstractNum>
  <w:abstractNum w:abstractNumId="21">
    <w:nsid w:val="5CCF4290"/>
    <w:multiLevelType w:val="hybridMultilevel"/>
    <w:tmpl w:val="FD16ED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EA10D9E"/>
    <w:multiLevelType w:val="hybridMultilevel"/>
    <w:tmpl w:val="C9CC1492"/>
    <w:lvl w:ilvl="0" w:tplc="0FF236DA">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3">
    <w:nsid w:val="63C13E56"/>
    <w:multiLevelType w:val="multilevel"/>
    <w:tmpl w:val="D1EA800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04265C1"/>
    <w:multiLevelType w:val="hybridMultilevel"/>
    <w:tmpl w:val="FEC699C0"/>
    <w:lvl w:ilvl="0" w:tplc="FAC60212">
      <w:start w:val="1"/>
      <w:numFmt w:val="lowerLetter"/>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977280B"/>
    <w:multiLevelType w:val="hybridMultilevel"/>
    <w:tmpl w:val="36049C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BA12994"/>
    <w:multiLevelType w:val="hybridMultilevel"/>
    <w:tmpl w:val="B4BE7CAC"/>
    <w:lvl w:ilvl="0" w:tplc="7910F1A2">
      <w:start w:val="1"/>
      <w:numFmt w:val="lowerLetter"/>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FE54623"/>
    <w:multiLevelType w:val="hybridMultilevel"/>
    <w:tmpl w:val="0F0812F8"/>
    <w:lvl w:ilvl="0" w:tplc="232C94BC">
      <w:start w:val="1"/>
      <w:numFmt w:val="upperLetter"/>
      <w:lvlText w:val="%1."/>
      <w:lvlJc w:val="left"/>
      <w:pPr>
        <w:ind w:left="720" w:hanging="360"/>
      </w:pPr>
      <w:rPr>
        <w:rFonts w:ascii="Times New Roman" w:hAnsi="Times New Roman" w:cs="Times New Roman"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13"/>
  </w:num>
  <w:num w:numId="3">
    <w:abstractNumId w:val="17"/>
  </w:num>
  <w:num w:numId="4">
    <w:abstractNumId w:val="19"/>
  </w:num>
  <w:num w:numId="5">
    <w:abstractNumId w:val="22"/>
  </w:num>
  <w:num w:numId="6">
    <w:abstractNumId w:val="4"/>
  </w:num>
  <w:num w:numId="7">
    <w:abstractNumId w:val="1"/>
  </w:num>
  <w:num w:numId="8">
    <w:abstractNumId w:val="16"/>
  </w:num>
  <w:num w:numId="9">
    <w:abstractNumId w:val="23"/>
  </w:num>
  <w:num w:numId="10">
    <w:abstractNumId w:val="2"/>
  </w:num>
  <w:num w:numId="11">
    <w:abstractNumId w:val="0"/>
  </w:num>
  <w:num w:numId="12">
    <w:abstractNumId w:val="11"/>
  </w:num>
  <w:num w:numId="13">
    <w:abstractNumId w:val="20"/>
  </w:num>
  <w:num w:numId="14">
    <w:abstractNumId w:val="8"/>
  </w:num>
  <w:num w:numId="15">
    <w:abstractNumId w:val="27"/>
  </w:num>
  <w:num w:numId="16">
    <w:abstractNumId w:val="10"/>
  </w:num>
  <w:num w:numId="17">
    <w:abstractNumId w:val="14"/>
  </w:num>
  <w:num w:numId="18">
    <w:abstractNumId w:val="26"/>
  </w:num>
  <w:num w:numId="19">
    <w:abstractNumId w:val="5"/>
  </w:num>
  <w:num w:numId="20">
    <w:abstractNumId w:val="24"/>
  </w:num>
  <w:num w:numId="21">
    <w:abstractNumId w:val="15"/>
  </w:num>
  <w:num w:numId="22">
    <w:abstractNumId w:val="3"/>
  </w:num>
  <w:num w:numId="23">
    <w:abstractNumId w:val="7"/>
  </w:num>
  <w:num w:numId="24">
    <w:abstractNumId w:val="18"/>
  </w:num>
  <w:num w:numId="25">
    <w:abstractNumId w:val="21"/>
  </w:num>
  <w:num w:numId="26">
    <w:abstractNumId w:val="9"/>
  </w:num>
  <w:num w:numId="27">
    <w:abstractNumId w:val="25"/>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34B"/>
    <w:rsid w:val="00003E2B"/>
    <w:rsid w:val="00031C4E"/>
    <w:rsid w:val="00044CB8"/>
    <w:rsid w:val="00050124"/>
    <w:rsid w:val="00071485"/>
    <w:rsid w:val="000734D7"/>
    <w:rsid w:val="000B6E9B"/>
    <w:rsid w:val="000D1B4C"/>
    <w:rsid w:val="000E299A"/>
    <w:rsid w:val="000E67F2"/>
    <w:rsid w:val="000F0FD0"/>
    <w:rsid w:val="000F7361"/>
    <w:rsid w:val="0012421A"/>
    <w:rsid w:val="001266E2"/>
    <w:rsid w:val="0014232F"/>
    <w:rsid w:val="00142E8C"/>
    <w:rsid w:val="00147CCE"/>
    <w:rsid w:val="00162674"/>
    <w:rsid w:val="00162DE9"/>
    <w:rsid w:val="001765AB"/>
    <w:rsid w:val="0018635C"/>
    <w:rsid w:val="001A63FE"/>
    <w:rsid w:val="001A6F69"/>
    <w:rsid w:val="001D5EFD"/>
    <w:rsid w:val="001F66BC"/>
    <w:rsid w:val="00200E90"/>
    <w:rsid w:val="00231DAA"/>
    <w:rsid w:val="00236AAF"/>
    <w:rsid w:val="00257F81"/>
    <w:rsid w:val="00262809"/>
    <w:rsid w:val="00287269"/>
    <w:rsid w:val="002C3A5D"/>
    <w:rsid w:val="002C6E5F"/>
    <w:rsid w:val="002E0CD5"/>
    <w:rsid w:val="002F0BF1"/>
    <w:rsid w:val="0030599E"/>
    <w:rsid w:val="00320567"/>
    <w:rsid w:val="00356513"/>
    <w:rsid w:val="0036134B"/>
    <w:rsid w:val="003737ED"/>
    <w:rsid w:val="00387D68"/>
    <w:rsid w:val="0039037F"/>
    <w:rsid w:val="00393CB1"/>
    <w:rsid w:val="003C0849"/>
    <w:rsid w:val="003C0E15"/>
    <w:rsid w:val="003D2A72"/>
    <w:rsid w:val="00400A75"/>
    <w:rsid w:val="004011BD"/>
    <w:rsid w:val="00416EF7"/>
    <w:rsid w:val="00421AE9"/>
    <w:rsid w:val="00463D0F"/>
    <w:rsid w:val="00464684"/>
    <w:rsid w:val="004672E9"/>
    <w:rsid w:val="004711F6"/>
    <w:rsid w:val="004771ED"/>
    <w:rsid w:val="004833A2"/>
    <w:rsid w:val="00485084"/>
    <w:rsid w:val="004909EB"/>
    <w:rsid w:val="004B1616"/>
    <w:rsid w:val="004B6C1F"/>
    <w:rsid w:val="004D2C42"/>
    <w:rsid w:val="004D7D45"/>
    <w:rsid w:val="004E1EBB"/>
    <w:rsid w:val="005315BB"/>
    <w:rsid w:val="00544314"/>
    <w:rsid w:val="00555BA7"/>
    <w:rsid w:val="005605FE"/>
    <w:rsid w:val="005664DD"/>
    <w:rsid w:val="00566741"/>
    <w:rsid w:val="00570B13"/>
    <w:rsid w:val="005776DD"/>
    <w:rsid w:val="005868EB"/>
    <w:rsid w:val="00592DBD"/>
    <w:rsid w:val="005A156C"/>
    <w:rsid w:val="005A1C29"/>
    <w:rsid w:val="005A6FDF"/>
    <w:rsid w:val="005B2B50"/>
    <w:rsid w:val="005B40C2"/>
    <w:rsid w:val="005D7921"/>
    <w:rsid w:val="005E0A1B"/>
    <w:rsid w:val="005F0B3C"/>
    <w:rsid w:val="005F25EA"/>
    <w:rsid w:val="0062472D"/>
    <w:rsid w:val="006310EF"/>
    <w:rsid w:val="00643AD7"/>
    <w:rsid w:val="0065049B"/>
    <w:rsid w:val="00654FA6"/>
    <w:rsid w:val="006A320D"/>
    <w:rsid w:val="006B377F"/>
    <w:rsid w:val="006B576F"/>
    <w:rsid w:val="006C326A"/>
    <w:rsid w:val="006C5CA6"/>
    <w:rsid w:val="006F0B2C"/>
    <w:rsid w:val="00704CE5"/>
    <w:rsid w:val="007154CA"/>
    <w:rsid w:val="00730224"/>
    <w:rsid w:val="007435F0"/>
    <w:rsid w:val="00750F5F"/>
    <w:rsid w:val="0075407E"/>
    <w:rsid w:val="0077074E"/>
    <w:rsid w:val="00773546"/>
    <w:rsid w:val="007A1C0A"/>
    <w:rsid w:val="007A3EE5"/>
    <w:rsid w:val="007C19EC"/>
    <w:rsid w:val="00813AFE"/>
    <w:rsid w:val="00814E8A"/>
    <w:rsid w:val="00815AC3"/>
    <w:rsid w:val="00844A17"/>
    <w:rsid w:val="00850EF0"/>
    <w:rsid w:val="00853A70"/>
    <w:rsid w:val="00892F84"/>
    <w:rsid w:val="008D334D"/>
    <w:rsid w:val="008D6B4C"/>
    <w:rsid w:val="008E0426"/>
    <w:rsid w:val="008E6178"/>
    <w:rsid w:val="008F4245"/>
    <w:rsid w:val="009275CB"/>
    <w:rsid w:val="00957142"/>
    <w:rsid w:val="009A1B33"/>
    <w:rsid w:val="009A5271"/>
    <w:rsid w:val="009B575B"/>
    <w:rsid w:val="009B7331"/>
    <w:rsid w:val="009C099B"/>
    <w:rsid w:val="009D4DAE"/>
    <w:rsid w:val="009D743D"/>
    <w:rsid w:val="009E1B25"/>
    <w:rsid w:val="009E5765"/>
    <w:rsid w:val="009F07C2"/>
    <w:rsid w:val="00A13561"/>
    <w:rsid w:val="00A22691"/>
    <w:rsid w:val="00A27546"/>
    <w:rsid w:val="00A53C33"/>
    <w:rsid w:val="00A73FE0"/>
    <w:rsid w:val="00A857EA"/>
    <w:rsid w:val="00B23316"/>
    <w:rsid w:val="00B24715"/>
    <w:rsid w:val="00B33CC5"/>
    <w:rsid w:val="00B5164B"/>
    <w:rsid w:val="00B71F91"/>
    <w:rsid w:val="00B80EB3"/>
    <w:rsid w:val="00B864EB"/>
    <w:rsid w:val="00BB2530"/>
    <w:rsid w:val="00BB434B"/>
    <w:rsid w:val="00BC1FDE"/>
    <w:rsid w:val="00BD1DC8"/>
    <w:rsid w:val="00C03865"/>
    <w:rsid w:val="00C22BEE"/>
    <w:rsid w:val="00C24CB1"/>
    <w:rsid w:val="00C2712B"/>
    <w:rsid w:val="00C503C2"/>
    <w:rsid w:val="00C50EBE"/>
    <w:rsid w:val="00CA0C35"/>
    <w:rsid w:val="00CA7086"/>
    <w:rsid w:val="00CB3B07"/>
    <w:rsid w:val="00CC0842"/>
    <w:rsid w:val="00CD0C97"/>
    <w:rsid w:val="00CE7A67"/>
    <w:rsid w:val="00CF5C71"/>
    <w:rsid w:val="00CF60F4"/>
    <w:rsid w:val="00CF773C"/>
    <w:rsid w:val="00D05379"/>
    <w:rsid w:val="00D548D7"/>
    <w:rsid w:val="00D55234"/>
    <w:rsid w:val="00D560CC"/>
    <w:rsid w:val="00D72B7B"/>
    <w:rsid w:val="00D750DA"/>
    <w:rsid w:val="00D80EFC"/>
    <w:rsid w:val="00DF6601"/>
    <w:rsid w:val="00E00554"/>
    <w:rsid w:val="00E11A67"/>
    <w:rsid w:val="00E20CF9"/>
    <w:rsid w:val="00E43109"/>
    <w:rsid w:val="00E73BA8"/>
    <w:rsid w:val="00E8054E"/>
    <w:rsid w:val="00E81208"/>
    <w:rsid w:val="00EB4ADE"/>
    <w:rsid w:val="00ED3AFF"/>
    <w:rsid w:val="00F3014B"/>
    <w:rsid w:val="00F640C3"/>
    <w:rsid w:val="00F67685"/>
    <w:rsid w:val="00F71625"/>
    <w:rsid w:val="00F8102F"/>
    <w:rsid w:val="00FA2BE5"/>
    <w:rsid w:val="00FC4D1F"/>
    <w:rsid w:val="00FC4DEA"/>
    <w:rsid w:val="00FF0B5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34B"/>
    <w:pPr>
      <w:spacing w:after="0" w:line="480" w:lineRule="auto"/>
      <w:jc w:val="both"/>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6134B"/>
    <w:pPr>
      <w:spacing w:line="360" w:lineRule="auto"/>
      <w:ind w:left="720"/>
      <w:contextualSpacing/>
    </w:pPr>
    <w:rPr>
      <w:rFonts w:ascii="Calibri" w:eastAsia="Calibri" w:hAnsi="Calibri"/>
      <w:sz w:val="22"/>
      <w:szCs w:val="22"/>
    </w:rPr>
  </w:style>
  <w:style w:type="paragraph" w:styleId="NormalWeb">
    <w:name w:val="Normal (Web)"/>
    <w:basedOn w:val="Normal"/>
    <w:uiPriority w:val="99"/>
    <w:unhideWhenUsed/>
    <w:rsid w:val="0036134B"/>
    <w:pPr>
      <w:spacing w:before="100" w:beforeAutospacing="1" w:after="100" w:afterAutospacing="1"/>
    </w:pPr>
  </w:style>
  <w:style w:type="table" w:styleId="TableGrid">
    <w:name w:val="Table Grid"/>
    <w:basedOn w:val="TableNormal"/>
    <w:rsid w:val="0036134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B">
    <w:name w:val="BAB"/>
    <w:basedOn w:val="Normal"/>
    <w:link w:val="BABChar"/>
    <w:qFormat/>
    <w:rsid w:val="0036134B"/>
    <w:pPr>
      <w:jc w:val="center"/>
    </w:pPr>
    <w:rPr>
      <w:b/>
    </w:rPr>
  </w:style>
  <w:style w:type="character" w:customStyle="1" w:styleId="BABChar">
    <w:name w:val="BAB Char"/>
    <w:basedOn w:val="DefaultParagraphFont"/>
    <w:link w:val="BAB"/>
    <w:rsid w:val="0036134B"/>
    <w:rPr>
      <w:rFonts w:ascii="Times New Roman" w:eastAsia="Times New Roman" w:hAnsi="Times New Roman" w:cs="Times New Roman"/>
      <w:b/>
      <w:sz w:val="24"/>
      <w:szCs w:val="24"/>
      <w:lang w:val="en-US"/>
    </w:rPr>
  </w:style>
  <w:style w:type="paragraph" w:customStyle="1" w:styleId="SUBBAB">
    <w:name w:val="SUBBAB"/>
    <w:basedOn w:val="Normal"/>
    <w:link w:val="SUBBABChar"/>
    <w:qFormat/>
    <w:rsid w:val="0036134B"/>
    <w:rPr>
      <w:b/>
    </w:rPr>
  </w:style>
  <w:style w:type="character" w:customStyle="1" w:styleId="SUBBABChar">
    <w:name w:val="SUBBAB Char"/>
    <w:basedOn w:val="DefaultParagraphFont"/>
    <w:link w:val="SUBBAB"/>
    <w:rsid w:val="0036134B"/>
    <w:rPr>
      <w:rFonts w:ascii="Times New Roman" w:eastAsia="Times New Roman" w:hAnsi="Times New Roman" w:cs="Times New Roman"/>
      <w:b/>
      <w:sz w:val="24"/>
      <w:szCs w:val="24"/>
      <w:lang w:val="en-US"/>
    </w:rPr>
  </w:style>
  <w:style w:type="paragraph" w:styleId="NoSpacing">
    <w:name w:val="No Spacing"/>
    <w:uiPriority w:val="1"/>
    <w:qFormat/>
    <w:rsid w:val="0036134B"/>
    <w:pPr>
      <w:spacing w:after="0" w:line="240" w:lineRule="auto"/>
    </w:pPr>
    <w:rPr>
      <w:lang w:val="en-US"/>
    </w:rPr>
  </w:style>
  <w:style w:type="paragraph" w:styleId="FootnoteText">
    <w:name w:val="footnote text"/>
    <w:basedOn w:val="Normal"/>
    <w:link w:val="FootnoteTextChar"/>
    <w:uiPriority w:val="99"/>
    <w:semiHidden/>
    <w:unhideWhenUsed/>
    <w:rsid w:val="00853A70"/>
    <w:pPr>
      <w:spacing w:line="240" w:lineRule="auto"/>
    </w:pPr>
    <w:rPr>
      <w:sz w:val="20"/>
      <w:szCs w:val="20"/>
    </w:rPr>
  </w:style>
  <w:style w:type="character" w:customStyle="1" w:styleId="FootnoteTextChar">
    <w:name w:val="Footnote Text Char"/>
    <w:basedOn w:val="DefaultParagraphFont"/>
    <w:link w:val="FootnoteText"/>
    <w:uiPriority w:val="99"/>
    <w:semiHidden/>
    <w:rsid w:val="00853A70"/>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853A70"/>
    <w:rPr>
      <w:vertAlign w:val="superscript"/>
    </w:rPr>
  </w:style>
  <w:style w:type="paragraph" w:styleId="Caption">
    <w:name w:val="caption"/>
    <w:basedOn w:val="Normal"/>
    <w:next w:val="Normal"/>
    <w:uiPriority w:val="35"/>
    <w:unhideWhenUsed/>
    <w:qFormat/>
    <w:rsid w:val="005776DD"/>
    <w:pPr>
      <w:spacing w:after="200" w:line="240" w:lineRule="auto"/>
    </w:pPr>
    <w:rPr>
      <w:b/>
      <w:bCs/>
      <w:color w:val="4F81BD" w:themeColor="accent1"/>
      <w:sz w:val="18"/>
      <w:szCs w:val="18"/>
    </w:rPr>
  </w:style>
  <w:style w:type="character" w:styleId="PlaceholderText">
    <w:name w:val="Placeholder Text"/>
    <w:basedOn w:val="DefaultParagraphFont"/>
    <w:uiPriority w:val="99"/>
    <w:semiHidden/>
    <w:rsid w:val="0065049B"/>
    <w:rPr>
      <w:color w:val="808080"/>
    </w:rPr>
  </w:style>
  <w:style w:type="paragraph" w:styleId="BalloonText">
    <w:name w:val="Balloon Text"/>
    <w:basedOn w:val="Normal"/>
    <w:link w:val="BalloonTextChar"/>
    <w:uiPriority w:val="99"/>
    <w:semiHidden/>
    <w:unhideWhenUsed/>
    <w:rsid w:val="0065049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49B"/>
    <w:rPr>
      <w:rFonts w:ascii="Tahoma" w:eastAsia="Times New Roman" w:hAnsi="Tahoma" w:cs="Tahoma"/>
      <w:sz w:val="16"/>
      <w:szCs w:val="16"/>
      <w:lang w:val="en-US"/>
    </w:rPr>
  </w:style>
  <w:style w:type="paragraph" w:styleId="Header">
    <w:name w:val="header"/>
    <w:basedOn w:val="Normal"/>
    <w:link w:val="HeaderChar"/>
    <w:uiPriority w:val="99"/>
    <w:unhideWhenUsed/>
    <w:rsid w:val="00D55234"/>
    <w:pPr>
      <w:tabs>
        <w:tab w:val="center" w:pos="4513"/>
        <w:tab w:val="right" w:pos="9026"/>
      </w:tabs>
      <w:spacing w:line="240" w:lineRule="auto"/>
    </w:pPr>
  </w:style>
  <w:style w:type="character" w:customStyle="1" w:styleId="HeaderChar">
    <w:name w:val="Header Char"/>
    <w:basedOn w:val="DefaultParagraphFont"/>
    <w:link w:val="Header"/>
    <w:uiPriority w:val="99"/>
    <w:rsid w:val="00D5523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55234"/>
    <w:pPr>
      <w:tabs>
        <w:tab w:val="center" w:pos="4513"/>
        <w:tab w:val="right" w:pos="9026"/>
      </w:tabs>
      <w:spacing w:line="240" w:lineRule="auto"/>
    </w:pPr>
  </w:style>
  <w:style w:type="character" w:customStyle="1" w:styleId="FooterChar">
    <w:name w:val="Footer Char"/>
    <w:basedOn w:val="DefaultParagraphFont"/>
    <w:link w:val="Footer"/>
    <w:uiPriority w:val="99"/>
    <w:rsid w:val="00D55234"/>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rsid w:val="00142E8C"/>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34B"/>
    <w:pPr>
      <w:spacing w:after="0" w:line="480" w:lineRule="auto"/>
      <w:jc w:val="both"/>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6134B"/>
    <w:pPr>
      <w:spacing w:line="360" w:lineRule="auto"/>
      <w:ind w:left="720"/>
      <w:contextualSpacing/>
    </w:pPr>
    <w:rPr>
      <w:rFonts w:ascii="Calibri" w:eastAsia="Calibri" w:hAnsi="Calibri"/>
      <w:sz w:val="22"/>
      <w:szCs w:val="22"/>
    </w:rPr>
  </w:style>
  <w:style w:type="paragraph" w:styleId="NormalWeb">
    <w:name w:val="Normal (Web)"/>
    <w:basedOn w:val="Normal"/>
    <w:uiPriority w:val="99"/>
    <w:unhideWhenUsed/>
    <w:rsid w:val="0036134B"/>
    <w:pPr>
      <w:spacing w:before="100" w:beforeAutospacing="1" w:after="100" w:afterAutospacing="1"/>
    </w:pPr>
  </w:style>
  <w:style w:type="table" w:styleId="TableGrid">
    <w:name w:val="Table Grid"/>
    <w:basedOn w:val="TableNormal"/>
    <w:rsid w:val="0036134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B">
    <w:name w:val="BAB"/>
    <w:basedOn w:val="Normal"/>
    <w:link w:val="BABChar"/>
    <w:qFormat/>
    <w:rsid w:val="0036134B"/>
    <w:pPr>
      <w:jc w:val="center"/>
    </w:pPr>
    <w:rPr>
      <w:b/>
    </w:rPr>
  </w:style>
  <w:style w:type="character" w:customStyle="1" w:styleId="BABChar">
    <w:name w:val="BAB Char"/>
    <w:basedOn w:val="DefaultParagraphFont"/>
    <w:link w:val="BAB"/>
    <w:rsid w:val="0036134B"/>
    <w:rPr>
      <w:rFonts w:ascii="Times New Roman" w:eastAsia="Times New Roman" w:hAnsi="Times New Roman" w:cs="Times New Roman"/>
      <w:b/>
      <w:sz w:val="24"/>
      <w:szCs w:val="24"/>
      <w:lang w:val="en-US"/>
    </w:rPr>
  </w:style>
  <w:style w:type="paragraph" w:customStyle="1" w:styleId="SUBBAB">
    <w:name w:val="SUBBAB"/>
    <w:basedOn w:val="Normal"/>
    <w:link w:val="SUBBABChar"/>
    <w:qFormat/>
    <w:rsid w:val="0036134B"/>
    <w:rPr>
      <w:b/>
    </w:rPr>
  </w:style>
  <w:style w:type="character" w:customStyle="1" w:styleId="SUBBABChar">
    <w:name w:val="SUBBAB Char"/>
    <w:basedOn w:val="DefaultParagraphFont"/>
    <w:link w:val="SUBBAB"/>
    <w:rsid w:val="0036134B"/>
    <w:rPr>
      <w:rFonts w:ascii="Times New Roman" w:eastAsia="Times New Roman" w:hAnsi="Times New Roman" w:cs="Times New Roman"/>
      <w:b/>
      <w:sz w:val="24"/>
      <w:szCs w:val="24"/>
      <w:lang w:val="en-US"/>
    </w:rPr>
  </w:style>
  <w:style w:type="paragraph" w:styleId="NoSpacing">
    <w:name w:val="No Spacing"/>
    <w:uiPriority w:val="1"/>
    <w:qFormat/>
    <w:rsid w:val="0036134B"/>
    <w:pPr>
      <w:spacing w:after="0" w:line="240" w:lineRule="auto"/>
    </w:pPr>
    <w:rPr>
      <w:lang w:val="en-US"/>
    </w:rPr>
  </w:style>
  <w:style w:type="paragraph" w:styleId="FootnoteText">
    <w:name w:val="footnote text"/>
    <w:basedOn w:val="Normal"/>
    <w:link w:val="FootnoteTextChar"/>
    <w:uiPriority w:val="99"/>
    <w:semiHidden/>
    <w:unhideWhenUsed/>
    <w:rsid w:val="00853A70"/>
    <w:pPr>
      <w:spacing w:line="240" w:lineRule="auto"/>
    </w:pPr>
    <w:rPr>
      <w:sz w:val="20"/>
      <w:szCs w:val="20"/>
    </w:rPr>
  </w:style>
  <w:style w:type="character" w:customStyle="1" w:styleId="FootnoteTextChar">
    <w:name w:val="Footnote Text Char"/>
    <w:basedOn w:val="DefaultParagraphFont"/>
    <w:link w:val="FootnoteText"/>
    <w:uiPriority w:val="99"/>
    <w:semiHidden/>
    <w:rsid w:val="00853A70"/>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853A70"/>
    <w:rPr>
      <w:vertAlign w:val="superscript"/>
    </w:rPr>
  </w:style>
  <w:style w:type="paragraph" w:styleId="Caption">
    <w:name w:val="caption"/>
    <w:basedOn w:val="Normal"/>
    <w:next w:val="Normal"/>
    <w:uiPriority w:val="35"/>
    <w:unhideWhenUsed/>
    <w:qFormat/>
    <w:rsid w:val="005776DD"/>
    <w:pPr>
      <w:spacing w:after="200" w:line="240" w:lineRule="auto"/>
    </w:pPr>
    <w:rPr>
      <w:b/>
      <w:bCs/>
      <w:color w:val="4F81BD" w:themeColor="accent1"/>
      <w:sz w:val="18"/>
      <w:szCs w:val="18"/>
    </w:rPr>
  </w:style>
  <w:style w:type="character" w:styleId="PlaceholderText">
    <w:name w:val="Placeholder Text"/>
    <w:basedOn w:val="DefaultParagraphFont"/>
    <w:uiPriority w:val="99"/>
    <w:semiHidden/>
    <w:rsid w:val="0065049B"/>
    <w:rPr>
      <w:color w:val="808080"/>
    </w:rPr>
  </w:style>
  <w:style w:type="paragraph" w:styleId="BalloonText">
    <w:name w:val="Balloon Text"/>
    <w:basedOn w:val="Normal"/>
    <w:link w:val="BalloonTextChar"/>
    <w:uiPriority w:val="99"/>
    <w:semiHidden/>
    <w:unhideWhenUsed/>
    <w:rsid w:val="0065049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49B"/>
    <w:rPr>
      <w:rFonts w:ascii="Tahoma" w:eastAsia="Times New Roman" w:hAnsi="Tahoma" w:cs="Tahoma"/>
      <w:sz w:val="16"/>
      <w:szCs w:val="16"/>
      <w:lang w:val="en-US"/>
    </w:rPr>
  </w:style>
  <w:style w:type="paragraph" w:styleId="Header">
    <w:name w:val="header"/>
    <w:basedOn w:val="Normal"/>
    <w:link w:val="HeaderChar"/>
    <w:uiPriority w:val="99"/>
    <w:unhideWhenUsed/>
    <w:rsid w:val="00D55234"/>
    <w:pPr>
      <w:tabs>
        <w:tab w:val="center" w:pos="4513"/>
        <w:tab w:val="right" w:pos="9026"/>
      </w:tabs>
      <w:spacing w:line="240" w:lineRule="auto"/>
    </w:pPr>
  </w:style>
  <w:style w:type="character" w:customStyle="1" w:styleId="HeaderChar">
    <w:name w:val="Header Char"/>
    <w:basedOn w:val="DefaultParagraphFont"/>
    <w:link w:val="Header"/>
    <w:uiPriority w:val="99"/>
    <w:rsid w:val="00D5523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55234"/>
    <w:pPr>
      <w:tabs>
        <w:tab w:val="center" w:pos="4513"/>
        <w:tab w:val="right" w:pos="9026"/>
      </w:tabs>
      <w:spacing w:line="240" w:lineRule="auto"/>
    </w:pPr>
  </w:style>
  <w:style w:type="character" w:customStyle="1" w:styleId="FooterChar">
    <w:name w:val="Footer Char"/>
    <w:basedOn w:val="DefaultParagraphFont"/>
    <w:link w:val="Footer"/>
    <w:uiPriority w:val="99"/>
    <w:rsid w:val="00D55234"/>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rsid w:val="00142E8C"/>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896792">
      <w:bodyDiv w:val="1"/>
      <w:marLeft w:val="0"/>
      <w:marRight w:val="0"/>
      <w:marTop w:val="0"/>
      <w:marBottom w:val="0"/>
      <w:divBdr>
        <w:top w:val="none" w:sz="0" w:space="0" w:color="auto"/>
        <w:left w:val="none" w:sz="0" w:space="0" w:color="auto"/>
        <w:bottom w:val="none" w:sz="0" w:space="0" w:color="auto"/>
        <w:right w:val="none" w:sz="0" w:space="0" w:color="auto"/>
      </w:divBdr>
    </w:div>
    <w:div w:id="524293205">
      <w:bodyDiv w:val="1"/>
      <w:marLeft w:val="0"/>
      <w:marRight w:val="0"/>
      <w:marTop w:val="0"/>
      <w:marBottom w:val="0"/>
      <w:divBdr>
        <w:top w:val="none" w:sz="0" w:space="0" w:color="auto"/>
        <w:left w:val="none" w:sz="0" w:space="0" w:color="auto"/>
        <w:bottom w:val="none" w:sz="0" w:space="0" w:color="auto"/>
        <w:right w:val="none" w:sz="0" w:space="0" w:color="auto"/>
      </w:divBdr>
    </w:div>
    <w:div w:id="83742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F1382-8A1E-499E-A1B0-A12458537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1394</TotalTime>
  <Pages>18</Pages>
  <Words>3337</Words>
  <Characters>19026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dc:creator>
  <cp:lastModifiedBy>EKA</cp:lastModifiedBy>
  <cp:revision>53</cp:revision>
  <cp:lastPrinted>2013-08-18T23:15:00Z</cp:lastPrinted>
  <dcterms:created xsi:type="dcterms:W3CDTF">2013-06-15T00:49:00Z</dcterms:created>
  <dcterms:modified xsi:type="dcterms:W3CDTF">2013-08-18T23:16:00Z</dcterms:modified>
</cp:coreProperties>
</file>