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160" w:rsidRPr="00AB3323" w:rsidRDefault="00707EF4" w:rsidP="00AB3323">
      <w:pPr>
        <w:spacing w:after="0" w:line="480" w:lineRule="auto"/>
        <w:jc w:val="center"/>
        <w:rPr>
          <w:rFonts w:ascii="Times New Roman" w:hAnsi="Times New Roman" w:cs="Times New Roman"/>
          <w:b/>
          <w:sz w:val="28"/>
          <w:szCs w:val="28"/>
        </w:rPr>
      </w:pPr>
      <w:r w:rsidRPr="00707EF4">
        <w:rPr>
          <w:noProof/>
          <w:lang w:val="en-US"/>
        </w:rPr>
        <w:pict>
          <v:rect id="_x0000_s1026" style="position:absolute;left:0;text-align:left;margin-left:437.25pt;margin-top:-33pt;width:15.05pt;height:27pt;z-index:3" strokecolor="white"/>
        </w:pict>
      </w:r>
      <w:r w:rsidR="00666160" w:rsidRPr="00AB3323">
        <w:rPr>
          <w:rFonts w:ascii="Times New Roman" w:hAnsi="Times New Roman" w:cs="Times New Roman"/>
          <w:b/>
          <w:sz w:val="28"/>
          <w:szCs w:val="28"/>
        </w:rPr>
        <w:t>BAB II</w:t>
      </w:r>
    </w:p>
    <w:p w:rsidR="00666160" w:rsidRPr="00AB3323" w:rsidRDefault="00666160" w:rsidP="00AB3323">
      <w:pPr>
        <w:spacing w:after="0" w:line="480" w:lineRule="auto"/>
        <w:jc w:val="center"/>
        <w:rPr>
          <w:rFonts w:ascii="Times New Roman" w:hAnsi="Times New Roman" w:cs="Times New Roman"/>
          <w:b/>
          <w:sz w:val="28"/>
          <w:szCs w:val="28"/>
        </w:rPr>
      </w:pPr>
      <w:r w:rsidRPr="00AB3323">
        <w:rPr>
          <w:rFonts w:ascii="Times New Roman" w:hAnsi="Times New Roman" w:cs="Times New Roman"/>
          <w:b/>
          <w:sz w:val="28"/>
          <w:szCs w:val="28"/>
        </w:rPr>
        <w:t>KAJIAN PUSTAKA</w:t>
      </w:r>
    </w:p>
    <w:p w:rsidR="00666160" w:rsidRPr="00AB3323" w:rsidRDefault="00666160" w:rsidP="00AB3323">
      <w:pPr>
        <w:spacing w:after="0" w:line="480" w:lineRule="auto"/>
        <w:jc w:val="center"/>
        <w:rPr>
          <w:rFonts w:ascii="Times New Roman" w:hAnsi="Times New Roman" w:cs="Times New Roman"/>
          <w:b/>
          <w:sz w:val="24"/>
          <w:szCs w:val="24"/>
        </w:rPr>
      </w:pPr>
    </w:p>
    <w:p w:rsidR="00666160" w:rsidRPr="00AB3323" w:rsidRDefault="00666160" w:rsidP="00AB3323">
      <w:pPr>
        <w:pStyle w:val="ListParagraph"/>
        <w:numPr>
          <w:ilvl w:val="0"/>
          <w:numId w:val="1"/>
        </w:numPr>
        <w:spacing w:after="0" w:line="480" w:lineRule="auto"/>
        <w:ind w:left="360"/>
        <w:rPr>
          <w:rFonts w:ascii="Times New Roman" w:hAnsi="Times New Roman" w:cs="Times New Roman"/>
          <w:sz w:val="24"/>
          <w:szCs w:val="24"/>
        </w:rPr>
      </w:pPr>
      <w:r w:rsidRPr="00AB3323">
        <w:rPr>
          <w:rFonts w:ascii="Times New Roman" w:hAnsi="Times New Roman" w:cs="Times New Roman"/>
          <w:b/>
          <w:bCs/>
          <w:sz w:val="24"/>
          <w:szCs w:val="24"/>
        </w:rPr>
        <w:t>Kajian Teori</w:t>
      </w:r>
    </w:p>
    <w:p w:rsidR="00666160" w:rsidRPr="00AB3323" w:rsidRDefault="00666160" w:rsidP="00AB3323">
      <w:pPr>
        <w:pStyle w:val="ListParagraph"/>
        <w:numPr>
          <w:ilvl w:val="0"/>
          <w:numId w:val="2"/>
        </w:numPr>
        <w:spacing w:after="0" w:line="480" w:lineRule="auto"/>
        <w:ind w:left="720"/>
        <w:rPr>
          <w:rFonts w:ascii="Times New Roman" w:hAnsi="Times New Roman" w:cs="Times New Roman"/>
          <w:sz w:val="24"/>
          <w:szCs w:val="24"/>
        </w:rPr>
      </w:pPr>
      <w:r w:rsidRPr="00AB3323">
        <w:rPr>
          <w:rFonts w:ascii="Times New Roman" w:hAnsi="Times New Roman" w:cs="Times New Roman"/>
          <w:b/>
          <w:bCs/>
          <w:sz w:val="24"/>
          <w:szCs w:val="24"/>
        </w:rPr>
        <w:t>Tinjauan tentang Belajar, Mengajar dan Pembelajaran</w:t>
      </w:r>
    </w:p>
    <w:p w:rsidR="00666160" w:rsidRPr="00AB3323" w:rsidRDefault="00666160" w:rsidP="00AB3323">
      <w:pPr>
        <w:pStyle w:val="ListParagraph"/>
        <w:numPr>
          <w:ilvl w:val="1"/>
          <w:numId w:val="4"/>
        </w:numPr>
        <w:spacing w:after="0" w:line="480" w:lineRule="auto"/>
        <w:ind w:left="1080"/>
        <w:rPr>
          <w:rFonts w:ascii="Times New Roman" w:hAnsi="Times New Roman" w:cs="Times New Roman"/>
          <w:sz w:val="24"/>
          <w:szCs w:val="24"/>
        </w:rPr>
      </w:pPr>
      <w:r w:rsidRPr="00AB3323">
        <w:rPr>
          <w:rFonts w:ascii="Times New Roman" w:hAnsi="Times New Roman" w:cs="Times New Roman"/>
          <w:b/>
          <w:bCs/>
          <w:sz w:val="24"/>
          <w:szCs w:val="24"/>
        </w:rPr>
        <w:t>Belajar</w:t>
      </w:r>
    </w:p>
    <w:p w:rsidR="00666160" w:rsidRPr="00AB3323" w:rsidRDefault="00666160" w:rsidP="00AB3323">
      <w:pPr>
        <w:pStyle w:val="ListParagraph"/>
        <w:numPr>
          <w:ilvl w:val="0"/>
          <w:numId w:val="31"/>
        </w:numPr>
        <w:spacing w:after="0" w:line="480" w:lineRule="auto"/>
        <w:rPr>
          <w:rFonts w:ascii="Times New Roman" w:hAnsi="Times New Roman" w:cs="Times New Roman"/>
          <w:sz w:val="24"/>
          <w:szCs w:val="24"/>
        </w:rPr>
      </w:pPr>
      <w:r w:rsidRPr="00AB3323">
        <w:rPr>
          <w:rFonts w:ascii="Times New Roman" w:hAnsi="Times New Roman" w:cs="Times New Roman"/>
          <w:b/>
          <w:bCs/>
          <w:sz w:val="24"/>
          <w:szCs w:val="24"/>
        </w:rPr>
        <w:t>Pengertian Belajar</w:t>
      </w:r>
    </w:p>
    <w:p w:rsidR="00666160" w:rsidRPr="00AB3323" w:rsidRDefault="00666160" w:rsidP="00AB3323">
      <w:pPr>
        <w:spacing w:after="0" w:line="480" w:lineRule="auto"/>
        <w:ind w:left="1440" w:firstLine="720"/>
        <w:jc w:val="both"/>
        <w:rPr>
          <w:rFonts w:ascii="Times New Roman" w:hAnsi="Times New Roman" w:cs="Times New Roman"/>
          <w:sz w:val="24"/>
          <w:szCs w:val="24"/>
          <w:lang w:val="sv-SE"/>
        </w:rPr>
      </w:pPr>
      <w:r w:rsidRPr="00AB3323">
        <w:rPr>
          <w:rFonts w:ascii="Times New Roman" w:hAnsi="Times New Roman" w:cs="Times New Roman"/>
          <w:sz w:val="24"/>
          <w:szCs w:val="24"/>
          <w:lang w:val="sv-SE"/>
        </w:rPr>
        <w:t>Ada beberapa definisi tentang belajar yang telah dikemukakan para ahli diantaranya :</w:t>
      </w:r>
    </w:p>
    <w:p w:rsidR="00666160" w:rsidRPr="00AB3323" w:rsidRDefault="00666160" w:rsidP="00AB3323">
      <w:pPr>
        <w:pStyle w:val="ListParagraph"/>
        <w:numPr>
          <w:ilvl w:val="2"/>
          <w:numId w:val="12"/>
        </w:numPr>
        <w:tabs>
          <w:tab w:val="clear" w:pos="2340"/>
        </w:tabs>
        <w:spacing w:after="0" w:line="480" w:lineRule="auto"/>
        <w:ind w:left="1800"/>
        <w:jc w:val="both"/>
        <w:rPr>
          <w:rFonts w:ascii="Times New Roman" w:hAnsi="Times New Roman" w:cs="Times New Roman"/>
          <w:sz w:val="24"/>
          <w:szCs w:val="24"/>
          <w:lang w:val="sv-SE"/>
        </w:rPr>
      </w:pPr>
      <w:r w:rsidRPr="00AB3323">
        <w:rPr>
          <w:rFonts w:ascii="Times New Roman" w:hAnsi="Times New Roman" w:cs="Times New Roman"/>
          <w:sz w:val="24"/>
          <w:szCs w:val="24"/>
          <w:lang w:val="sv-SE"/>
        </w:rPr>
        <w:t>Menurut Wittaker, “Belajar dapat didefinisikan sebagai proses di mana tingkah laku ditimbulkan atau diubah melalui latihan atau pengalaman”.</w:t>
      </w:r>
      <w:r w:rsidRPr="00AB3323">
        <w:rPr>
          <w:rStyle w:val="FootnoteReference"/>
          <w:rFonts w:ascii="Times New Roman" w:hAnsi="Times New Roman"/>
          <w:sz w:val="24"/>
          <w:szCs w:val="24"/>
        </w:rPr>
        <w:footnoteReference w:id="2"/>
      </w:r>
    </w:p>
    <w:p w:rsidR="00666160" w:rsidRPr="00AB3323" w:rsidRDefault="00666160" w:rsidP="00AB3323">
      <w:pPr>
        <w:pStyle w:val="ListParagraph"/>
        <w:numPr>
          <w:ilvl w:val="2"/>
          <w:numId w:val="12"/>
        </w:numPr>
        <w:tabs>
          <w:tab w:val="clear" w:pos="2340"/>
        </w:tabs>
        <w:spacing w:after="0" w:line="480" w:lineRule="auto"/>
        <w:ind w:left="1800"/>
        <w:jc w:val="both"/>
        <w:rPr>
          <w:rFonts w:ascii="Times New Roman" w:hAnsi="Times New Roman" w:cs="Times New Roman"/>
          <w:sz w:val="24"/>
          <w:szCs w:val="24"/>
          <w:lang w:val="sv-SE"/>
        </w:rPr>
      </w:pPr>
      <w:r w:rsidRPr="00AB3323">
        <w:rPr>
          <w:rFonts w:ascii="Times New Roman" w:hAnsi="Times New Roman" w:cs="Times New Roman"/>
          <w:sz w:val="24"/>
          <w:szCs w:val="24"/>
          <w:lang w:val="sv-SE"/>
        </w:rPr>
        <w:t>Menurut Slamet, “Belajar salah satu proses usaha yang dilakukan seseorang untuk memperoleh suatu perubahan tingkah laku yang baru secara keseluruhan, sebagai hasil pengalamannya sendiri dalam interaksi dengan lingkungannya”.</w:t>
      </w:r>
      <w:r w:rsidRPr="00AB3323">
        <w:rPr>
          <w:rStyle w:val="FootnoteReference"/>
          <w:rFonts w:ascii="Times New Roman" w:hAnsi="Times New Roman"/>
          <w:sz w:val="24"/>
          <w:szCs w:val="24"/>
        </w:rPr>
        <w:footnoteReference w:id="3"/>
      </w:r>
    </w:p>
    <w:p w:rsidR="00666160" w:rsidRPr="00AB3323" w:rsidRDefault="00707EF4" w:rsidP="00AB3323">
      <w:pPr>
        <w:pStyle w:val="ListParagraph"/>
        <w:numPr>
          <w:ilvl w:val="2"/>
          <w:numId w:val="12"/>
        </w:numPr>
        <w:tabs>
          <w:tab w:val="clear" w:pos="2340"/>
        </w:tabs>
        <w:spacing w:after="0" w:line="480" w:lineRule="auto"/>
        <w:ind w:left="1800"/>
        <w:jc w:val="both"/>
        <w:rPr>
          <w:rFonts w:ascii="Times New Roman" w:hAnsi="Times New Roman" w:cs="Times New Roman"/>
          <w:sz w:val="24"/>
          <w:szCs w:val="24"/>
          <w:lang w:val="sv-SE"/>
        </w:rPr>
      </w:pPr>
      <w:r w:rsidRPr="00707EF4">
        <w:rPr>
          <w:noProof/>
          <w:lang w:val="en-US"/>
        </w:rPr>
        <w:pict>
          <v:shapetype id="_x0000_t202" coordsize="21600,21600" o:spt="202" path="m,l,21600r21600,l21600,xe">
            <v:stroke joinstyle="miter"/>
            <v:path gradientshapeok="t" o:connecttype="rect"/>
          </v:shapetype>
          <v:shape id="_x0000_s1027" type="#_x0000_t202" style="position:absolute;left:0;text-align:left;margin-left:180pt;margin-top:196.65pt;width:45pt;height:36pt;z-index:11" strokecolor="white">
            <v:textbox>
              <w:txbxContent>
                <w:p w:rsidR="00666160" w:rsidRPr="00AB3323" w:rsidRDefault="00666160" w:rsidP="00AB3323">
                  <w:pPr>
                    <w:jc w:val="center"/>
                    <w:rPr>
                      <w:rFonts w:ascii="Times New Roman" w:hAnsi="Times New Roman" w:cs="Times New Roman"/>
                      <w:sz w:val="24"/>
                      <w:szCs w:val="24"/>
                      <w:lang w:val="en-US"/>
                    </w:rPr>
                  </w:pPr>
                  <w:r>
                    <w:rPr>
                      <w:rFonts w:ascii="Times New Roman" w:hAnsi="Times New Roman" w:cs="Times New Roman"/>
                      <w:sz w:val="24"/>
                      <w:szCs w:val="24"/>
                      <w:lang w:val="en-US"/>
                    </w:rPr>
                    <w:t>20</w:t>
                  </w:r>
                </w:p>
              </w:txbxContent>
            </v:textbox>
          </v:shape>
        </w:pict>
      </w:r>
      <w:r w:rsidR="00666160" w:rsidRPr="00AB3323">
        <w:rPr>
          <w:rFonts w:ascii="Times New Roman" w:hAnsi="Times New Roman" w:cs="Times New Roman"/>
          <w:sz w:val="24"/>
          <w:szCs w:val="24"/>
          <w:lang w:val="sv-SE"/>
        </w:rPr>
        <w:t xml:space="preserve">Menurut Oemar Hamalik ,“Belajar merupakan suatu proses, suatu kegiatan dan bukan suatu hasil atau tujuan. Belajar bukan </w:t>
      </w:r>
      <w:r w:rsidR="00666160" w:rsidRPr="00AB3323">
        <w:rPr>
          <w:rFonts w:ascii="Times New Roman" w:hAnsi="Times New Roman" w:cs="Times New Roman"/>
          <w:sz w:val="24"/>
          <w:szCs w:val="24"/>
          <w:lang w:val="sv-SE"/>
        </w:rPr>
        <w:lastRenderedPageBreak/>
        <w:t>hanya mengingat, akan tetapi lebih luas dari itu, yakni mengalami”.</w:t>
      </w:r>
      <w:r w:rsidR="00666160" w:rsidRPr="00AB3323">
        <w:rPr>
          <w:rStyle w:val="FootnoteReference"/>
          <w:rFonts w:ascii="Times New Roman" w:hAnsi="Times New Roman"/>
          <w:sz w:val="24"/>
          <w:szCs w:val="24"/>
        </w:rPr>
        <w:footnoteReference w:id="4"/>
      </w:r>
    </w:p>
    <w:p w:rsidR="00666160" w:rsidRPr="00AB3323" w:rsidRDefault="00666160" w:rsidP="00AB3323">
      <w:pPr>
        <w:pStyle w:val="ListParagraph"/>
        <w:numPr>
          <w:ilvl w:val="2"/>
          <w:numId w:val="12"/>
        </w:numPr>
        <w:tabs>
          <w:tab w:val="clear" w:pos="2340"/>
        </w:tabs>
        <w:spacing w:after="0" w:line="480" w:lineRule="auto"/>
        <w:ind w:left="1800"/>
        <w:jc w:val="both"/>
        <w:rPr>
          <w:rFonts w:ascii="Times New Roman" w:hAnsi="Times New Roman" w:cs="Times New Roman"/>
          <w:sz w:val="24"/>
          <w:szCs w:val="24"/>
          <w:lang w:val="sv-SE"/>
        </w:rPr>
      </w:pPr>
      <w:r w:rsidRPr="00AB3323">
        <w:rPr>
          <w:rFonts w:ascii="Times New Roman" w:hAnsi="Times New Roman" w:cs="Times New Roman"/>
          <w:sz w:val="24"/>
          <w:szCs w:val="24"/>
          <w:lang w:val="sv-SE"/>
        </w:rPr>
        <w:t xml:space="preserve">Menurut </w:t>
      </w:r>
      <w:r w:rsidRPr="00AB3323">
        <w:rPr>
          <w:rFonts w:ascii="Times New Roman" w:hAnsi="Times New Roman" w:cs="Times New Roman"/>
          <w:sz w:val="24"/>
          <w:szCs w:val="24"/>
        </w:rPr>
        <w:t>N</w:t>
      </w:r>
      <w:r w:rsidRPr="00AB3323">
        <w:rPr>
          <w:rFonts w:ascii="Times New Roman" w:hAnsi="Times New Roman" w:cs="Times New Roman"/>
          <w:sz w:val="24"/>
          <w:szCs w:val="24"/>
          <w:lang w:val="sv-SE"/>
        </w:rPr>
        <w:t>ana Sudjana, “Belajar adalah suatu proses yang ditandai dengan adanya perubahan pada diri seseorang”.</w:t>
      </w:r>
      <w:r w:rsidRPr="00AB3323">
        <w:rPr>
          <w:rStyle w:val="FootnoteReference"/>
          <w:rFonts w:ascii="Times New Roman" w:hAnsi="Times New Roman"/>
          <w:sz w:val="24"/>
          <w:szCs w:val="24"/>
        </w:rPr>
        <w:footnoteReference w:id="5"/>
      </w:r>
    </w:p>
    <w:p w:rsidR="00666160" w:rsidRPr="00AB3323" w:rsidRDefault="00666160" w:rsidP="00AB3323">
      <w:pPr>
        <w:spacing w:after="0" w:line="480" w:lineRule="auto"/>
        <w:ind w:left="1440" w:firstLine="720"/>
        <w:jc w:val="both"/>
        <w:rPr>
          <w:rFonts w:ascii="Times New Roman" w:hAnsi="Times New Roman" w:cs="Times New Roman"/>
          <w:sz w:val="24"/>
          <w:szCs w:val="24"/>
        </w:rPr>
      </w:pPr>
      <w:r w:rsidRPr="00AB3323">
        <w:rPr>
          <w:rFonts w:ascii="Times New Roman" w:hAnsi="Times New Roman" w:cs="Times New Roman"/>
          <w:sz w:val="24"/>
          <w:szCs w:val="24"/>
          <w:lang w:val="sv-SE"/>
        </w:rPr>
        <w:t>Dari beberapa definisi belajar di atas ada suatu unsur yang terkandung didalamnya, yaitu suatu perubahan dalam diri seseorang. Bila setelah selesainya suatu usaha belajar, tidak terjadi perubahan dalam diri siswa, maka tidak dapatlah dikatakan bahwa siswa itu telah berlangsung proses belajar.</w:t>
      </w:r>
    </w:p>
    <w:p w:rsidR="00666160" w:rsidRDefault="00666160" w:rsidP="00AB3323">
      <w:pPr>
        <w:spacing w:after="0" w:line="480" w:lineRule="auto"/>
        <w:ind w:left="1440" w:firstLine="720"/>
        <w:jc w:val="both"/>
        <w:rPr>
          <w:rFonts w:ascii="Times New Roman" w:hAnsi="Times New Roman" w:cs="Times New Roman"/>
          <w:sz w:val="24"/>
          <w:szCs w:val="24"/>
          <w:lang w:val="sv-SE"/>
        </w:rPr>
      </w:pPr>
      <w:r w:rsidRPr="00AB3323">
        <w:rPr>
          <w:rFonts w:ascii="Times New Roman" w:hAnsi="Times New Roman" w:cs="Times New Roman"/>
          <w:sz w:val="24"/>
          <w:szCs w:val="24"/>
          <w:lang w:val="sv-SE"/>
        </w:rPr>
        <w:t>Dengan demikian dapat disimpulkan, belajar adalah proses perubahan tingkah laku yang terjadi dalam diri siswa karena adanya suatu usaha. Perubahan itu mencakup perubahan tingkah laku yang bersifat lahiriyah maupun perubahan dalam tingkah laku yang bersifat kejiwaan. Atau bisa juga diartikan belajar sebagai seperangkat kegiatan dalam rangka perubahan perfomance, yang dapat berupa upaya memperoleh pengetahuan, pemahaman, pengalaman dan lain-lain. Oleh karena itu, dengan kegiatan belajar dapat diharapkan akan terjadi suatu perubahan dalam diri siswa ke arah yang lebih baik.</w:t>
      </w:r>
    </w:p>
    <w:p w:rsidR="00666160" w:rsidRDefault="00666160" w:rsidP="00AB3323">
      <w:pPr>
        <w:spacing w:after="0" w:line="480" w:lineRule="auto"/>
        <w:ind w:left="1440" w:firstLine="720"/>
        <w:jc w:val="both"/>
        <w:rPr>
          <w:rFonts w:ascii="Times New Roman" w:hAnsi="Times New Roman" w:cs="Times New Roman"/>
          <w:sz w:val="24"/>
          <w:szCs w:val="24"/>
          <w:lang w:val="sv-SE"/>
        </w:rPr>
      </w:pPr>
    </w:p>
    <w:p w:rsidR="00666160" w:rsidRDefault="00666160" w:rsidP="00AB3323">
      <w:pPr>
        <w:spacing w:after="0" w:line="480" w:lineRule="auto"/>
        <w:ind w:left="1440" w:firstLine="720"/>
        <w:jc w:val="both"/>
        <w:rPr>
          <w:rFonts w:ascii="Times New Roman" w:hAnsi="Times New Roman" w:cs="Times New Roman"/>
          <w:sz w:val="24"/>
          <w:szCs w:val="24"/>
          <w:lang w:val="sv-SE"/>
        </w:rPr>
      </w:pPr>
    </w:p>
    <w:p w:rsidR="00666160" w:rsidRPr="00AB3323" w:rsidRDefault="00666160" w:rsidP="00AB3323">
      <w:pPr>
        <w:spacing w:after="0" w:line="480" w:lineRule="auto"/>
        <w:ind w:left="1440" w:firstLine="720"/>
        <w:jc w:val="both"/>
        <w:rPr>
          <w:rFonts w:ascii="Times New Roman" w:hAnsi="Times New Roman" w:cs="Times New Roman"/>
          <w:sz w:val="24"/>
          <w:szCs w:val="24"/>
        </w:rPr>
      </w:pPr>
    </w:p>
    <w:p w:rsidR="00666160" w:rsidRPr="00AB3323" w:rsidRDefault="00666160" w:rsidP="00AB3323">
      <w:pPr>
        <w:pStyle w:val="ListParagraph"/>
        <w:numPr>
          <w:ilvl w:val="0"/>
          <w:numId w:val="31"/>
        </w:numPr>
        <w:spacing w:after="0" w:line="480" w:lineRule="auto"/>
        <w:rPr>
          <w:rFonts w:ascii="Times New Roman" w:hAnsi="Times New Roman" w:cs="Times New Roman"/>
          <w:sz w:val="24"/>
          <w:szCs w:val="24"/>
        </w:rPr>
      </w:pPr>
      <w:r w:rsidRPr="00AB3323">
        <w:rPr>
          <w:rFonts w:ascii="Times New Roman" w:hAnsi="Times New Roman" w:cs="Times New Roman"/>
          <w:b/>
          <w:bCs/>
          <w:sz w:val="24"/>
          <w:szCs w:val="24"/>
        </w:rPr>
        <w:lastRenderedPageBreak/>
        <w:t>Teori Belajar</w:t>
      </w:r>
    </w:p>
    <w:p w:rsidR="00666160" w:rsidRPr="00AB3323" w:rsidRDefault="00666160" w:rsidP="00AB3323">
      <w:pPr>
        <w:spacing w:after="0" w:line="480" w:lineRule="auto"/>
        <w:ind w:left="1166" w:firstLine="317"/>
        <w:jc w:val="both"/>
        <w:rPr>
          <w:rFonts w:ascii="Times New Roman" w:hAnsi="Times New Roman" w:cs="Times New Roman"/>
          <w:sz w:val="24"/>
          <w:szCs w:val="24"/>
        </w:rPr>
      </w:pPr>
      <w:r w:rsidRPr="00AB3323">
        <w:rPr>
          <w:rFonts w:ascii="Times New Roman" w:hAnsi="Times New Roman" w:cs="Times New Roman"/>
          <w:sz w:val="24"/>
          <w:szCs w:val="24"/>
          <w:lang w:val="en-US"/>
        </w:rPr>
        <w:t>T</w:t>
      </w:r>
      <w:r w:rsidRPr="00AB3323">
        <w:rPr>
          <w:rFonts w:ascii="Times New Roman" w:hAnsi="Times New Roman" w:cs="Times New Roman"/>
          <w:sz w:val="24"/>
          <w:szCs w:val="24"/>
        </w:rPr>
        <w:t>eori-teori belajar antara lain:</w:t>
      </w:r>
      <w:r w:rsidRPr="00AB3323">
        <w:rPr>
          <w:rStyle w:val="FootnoteReference"/>
          <w:rFonts w:ascii="Times New Roman" w:hAnsi="Times New Roman"/>
          <w:sz w:val="24"/>
          <w:szCs w:val="24"/>
        </w:rPr>
        <w:footnoteReference w:id="6"/>
      </w:r>
    </w:p>
    <w:p w:rsidR="00666160" w:rsidRPr="00AB3323" w:rsidRDefault="00666160" w:rsidP="00AB3323">
      <w:pPr>
        <w:pStyle w:val="ListParagraph"/>
        <w:numPr>
          <w:ilvl w:val="1"/>
          <w:numId w:val="31"/>
        </w:numPr>
        <w:tabs>
          <w:tab w:val="clear" w:pos="2160"/>
          <w:tab w:val="num" w:pos="1843"/>
        </w:tabs>
        <w:spacing w:after="0" w:line="480" w:lineRule="auto"/>
        <w:ind w:left="1843"/>
        <w:jc w:val="both"/>
        <w:rPr>
          <w:rFonts w:ascii="Times New Roman" w:hAnsi="Times New Roman" w:cs="Times New Roman"/>
          <w:sz w:val="24"/>
          <w:szCs w:val="24"/>
        </w:rPr>
      </w:pPr>
      <w:r w:rsidRPr="00AB3323">
        <w:rPr>
          <w:rFonts w:ascii="Times New Roman" w:hAnsi="Times New Roman" w:cs="Times New Roman"/>
          <w:sz w:val="24"/>
          <w:szCs w:val="24"/>
        </w:rPr>
        <w:t xml:space="preserve">Teori belajar  menurut </w:t>
      </w:r>
      <w:r w:rsidRPr="00AB3323">
        <w:rPr>
          <w:rFonts w:ascii="Times New Roman" w:hAnsi="Times New Roman" w:cs="Times New Roman"/>
          <w:i/>
          <w:sz w:val="24"/>
          <w:szCs w:val="24"/>
        </w:rPr>
        <w:t>Faculty Psychology</w:t>
      </w:r>
      <w:r w:rsidRPr="00AB3323">
        <w:rPr>
          <w:rFonts w:ascii="Times New Roman" w:hAnsi="Times New Roman" w:cs="Times New Roman"/>
          <w:sz w:val="24"/>
          <w:szCs w:val="24"/>
        </w:rPr>
        <w:t xml:space="preserve"> (Ilmu Jiwa Daya)</w:t>
      </w:r>
    </w:p>
    <w:p w:rsidR="00666160" w:rsidRPr="00AB3323" w:rsidRDefault="00666160" w:rsidP="00AB3323">
      <w:pPr>
        <w:pStyle w:val="ListParagraph"/>
        <w:spacing w:after="0" w:line="480" w:lineRule="auto"/>
        <w:ind w:left="1843" w:firstLine="677"/>
        <w:jc w:val="both"/>
        <w:rPr>
          <w:rFonts w:ascii="Times New Roman" w:hAnsi="Times New Roman" w:cs="Times New Roman"/>
          <w:sz w:val="24"/>
          <w:szCs w:val="24"/>
        </w:rPr>
      </w:pPr>
      <w:r w:rsidRPr="00AB3323">
        <w:rPr>
          <w:rFonts w:ascii="Times New Roman" w:hAnsi="Times New Roman" w:cs="Times New Roman"/>
          <w:sz w:val="24"/>
          <w:szCs w:val="24"/>
        </w:rPr>
        <w:t>Menurut teori ini, jiwa manusia terdiri dari berbagai daya seperti daya berpikir, mengenal, mengingat, mengamat dan lainnya. Berdasarkan pandangan ini, maka yang dimaksud dengan belajar adalah usaha melatih daya-daya itu agar berkembang, sehingga kita dapat berpikir, mengingat dan sebagainya. Cara yang digunakan adalah dengan menghafal, memecahkan soal-soal, dan berbagai jenis lainnya.</w:t>
      </w:r>
    </w:p>
    <w:p w:rsidR="00666160" w:rsidRPr="00AB3323" w:rsidRDefault="00666160" w:rsidP="00AB3323">
      <w:pPr>
        <w:pStyle w:val="ListParagraph"/>
        <w:numPr>
          <w:ilvl w:val="1"/>
          <w:numId w:val="31"/>
        </w:numPr>
        <w:tabs>
          <w:tab w:val="clear" w:pos="2160"/>
          <w:tab w:val="num" w:pos="1800"/>
        </w:tabs>
        <w:spacing w:after="0" w:line="480" w:lineRule="auto"/>
        <w:ind w:left="1800"/>
        <w:jc w:val="both"/>
        <w:rPr>
          <w:rFonts w:ascii="Times New Roman" w:hAnsi="Times New Roman" w:cs="Times New Roman"/>
          <w:sz w:val="24"/>
          <w:szCs w:val="24"/>
        </w:rPr>
      </w:pPr>
      <w:r w:rsidRPr="00AB3323">
        <w:rPr>
          <w:rFonts w:ascii="Times New Roman" w:hAnsi="Times New Roman" w:cs="Times New Roman"/>
          <w:sz w:val="24"/>
          <w:szCs w:val="24"/>
        </w:rPr>
        <w:t>Teori belajar menurut Ilmu Jiwa Asosiasi</w:t>
      </w:r>
    </w:p>
    <w:p w:rsidR="00666160" w:rsidRPr="00AB3323" w:rsidRDefault="00666160" w:rsidP="00AB3323">
      <w:pPr>
        <w:spacing w:after="0" w:line="480" w:lineRule="auto"/>
        <w:ind w:left="1800" w:firstLine="720"/>
        <w:jc w:val="both"/>
        <w:rPr>
          <w:rFonts w:ascii="Times New Roman" w:hAnsi="Times New Roman" w:cs="Times New Roman"/>
          <w:sz w:val="24"/>
          <w:szCs w:val="24"/>
        </w:rPr>
      </w:pPr>
      <w:r w:rsidRPr="00AB3323">
        <w:rPr>
          <w:rFonts w:ascii="Times New Roman" w:hAnsi="Times New Roman" w:cs="Times New Roman"/>
          <w:sz w:val="24"/>
          <w:szCs w:val="24"/>
        </w:rPr>
        <w:t>Menurut teori ini, jiwa manusia terdiri dari asosiasi dari berbagai tanggapan yang masuk ke dalam jiwa kita. Asosiasi tersebut terbentuk berkat adanya hubungan  stimulus-respon. Menurut pandangan ini belajar berarti membentuk hubungan-hubungan stimulus-respon dan melatih hubungan itu agar bertalian erat.</w:t>
      </w:r>
    </w:p>
    <w:p w:rsidR="00666160" w:rsidRPr="00AB3323" w:rsidRDefault="00666160" w:rsidP="00AB3323">
      <w:pPr>
        <w:pStyle w:val="ListParagraph"/>
        <w:numPr>
          <w:ilvl w:val="1"/>
          <w:numId w:val="31"/>
        </w:numPr>
        <w:tabs>
          <w:tab w:val="clear" w:pos="2160"/>
          <w:tab w:val="num" w:pos="1800"/>
        </w:tabs>
        <w:spacing w:after="0" w:line="480" w:lineRule="auto"/>
        <w:ind w:left="1800"/>
        <w:jc w:val="both"/>
        <w:rPr>
          <w:rFonts w:ascii="Times New Roman" w:hAnsi="Times New Roman" w:cs="Times New Roman"/>
          <w:sz w:val="24"/>
          <w:szCs w:val="24"/>
          <w:lang w:val="en-US"/>
        </w:rPr>
      </w:pPr>
      <w:r w:rsidRPr="00AB3323">
        <w:rPr>
          <w:rFonts w:ascii="Times New Roman" w:hAnsi="Times New Roman" w:cs="Times New Roman"/>
          <w:sz w:val="24"/>
          <w:szCs w:val="24"/>
        </w:rPr>
        <w:t>Teori belajar menurut Ilmu Jiwa Gestalt (Organis)</w:t>
      </w:r>
    </w:p>
    <w:p w:rsidR="00666160" w:rsidRPr="00AB3323" w:rsidRDefault="00666160" w:rsidP="00AB3323">
      <w:pPr>
        <w:pStyle w:val="ListParagraph"/>
        <w:spacing w:after="0" w:line="480" w:lineRule="auto"/>
        <w:ind w:left="1843" w:firstLine="677"/>
        <w:jc w:val="both"/>
        <w:rPr>
          <w:rFonts w:ascii="Times New Roman" w:hAnsi="Times New Roman" w:cs="Times New Roman"/>
          <w:sz w:val="24"/>
          <w:szCs w:val="24"/>
          <w:lang w:val="en-US"/>
        </w:rPr>
      </w:pPr>
      <w:r w:rsidRPr="00AB3323">
        <w:rPr>
          <w:rFonts w:ascii="Times New Roman" w:hAnsi="Times New Roman" w:cs="Times New Roman"/>
          <w:sz w:val="24"/>
          <w:szCs w:val="24"/>
        </w:rPr>
        <w:t>Menurut teori ini,</w:t>
      </w:r>
      <w:r w:rsidRPr="00AB3323">
        <w:rPr>
          <w:rFonts w:ascii="Times New Roman" w:hAnsi="Times New Roman" w:cs="Times New Roman"/>
          <w:sz w:val="24"/>
          <w:szCs w:val="24"/>
          <w:lang w:val="en-US"/>
        </w:rPr>
        <w:t xml:space="preserve"> </w:t>
      </w:r>
      <w:r w:rsidRPr="00AB3323">
        <w:rPr>
          <w:rFonts w:ascii="Times New Roman" w:hAnsi="Times New Roman" w:cs="Times New Roman"/>
          <w:sz w:val="24"/>
          <w:szCs w:val="24"/>
        </w:rPr>
        <w:t xml:space="preserve">jiwa manusia merupakan satu keseluruhan yang bulat, bukan tanggapan-tanggapan (elemen-elemen). Jiwa manusia bersifat hidup dan aktif, dan berinteraksi dengan lingkungan. Oleh karena itu, belajar </w:t>
      </w:r>
      <w:r w:rsidRPr="00AB3323">
        <w:rPr>
          <w:rFonts w:ascii="Times New Roman" w:hAnsi="Times New Roman" w:cs="Times New Roman"/>
          <w:sz w:val="24"/>
          <w:szCs w:val="24"/>
        </w:rPr>
        <w:lastRenderedPageBreak/>
        <w:t>menurut pandangan ini berarti mengalami, bereaksi, berbuat, dan berpikir secara kritis.</w:t>
      </w:r>
    </w:p>
    <w:p w:rsidR="00666160" w:rsidRPr="00AB3323" w:rsidRDefault="00666160" w:rsidP="00AB3323">
      <w:pPr>
        <w:pStyle w:val="ListParagraph"/>
        <w:numPr>
          <w:ilvl w:val="0"/>
          <w:numId w:val="31"/>
        </w:numPr>
        <w:tabs>
          <w:tab w:val="left" w:pos="1440"/>
        </w:tabs>
        <w:spacing w:after="0" w:line="480" w:lineRule="auto"/>
        <w:rPr>
          <w:rFonts w:ascii="Times New Roman" w:hAnsi="Times New Roman" w:cs="Times New Roman"/>
          <w:sz w:val="24"/>
          <w:szCs w:val="24"/>
        </w:rPr>
      </w:pPr>
      <w:r w:rsidRPr="00AB3323">
        <w:rPr>
          <w:rFonts w:ascii="Times New Roman" w:hAnsi="Times New Roman" w:cs="Times New Roman"/>
          <w:b/>
          <w:bCs/>
          <w:sz w:val="24"/>
          <w:szCs w:val="24"/>
        </w:rPr>
        <w:t>Prinsip Belajar</w:t>
      </w:r>
    </w:p>
    <w:p w:rsidR="00666160" w:rsidRPr="00AB3323" w:rsidRDefault="00666160" w:rsidP="00AB3323">
      <w:pPr>
        <w:spacing w:after="0" w:line="480" w:lineRule="auto"/>
        <w:ind w:left="720" w:firstLine="720"/>
        <w:jc w:val="both"/>
        <w:rPr>
          <w:rFonts w:ascii="Times New Roman" w:hAnsi="Times New Roman" w:cs="Times New Roman"/>
          <w:sz w:val="24"/>
          <w:szCs w:val="24"/>
        </w:rPr>
      </w:pPr>
      <w:r w:rsidRPr="00AB3323">
        <w:rPr>
          <w:rFonts w:ascii="Times New Roman" w:hAnsi="Times New Roman" w:cs="Times New Roman"/>
          <w:sz w:val="24"/>
          <w:szCs w:val="24"/>
        </w:rPr>
        <w:t>Prinsip-prinsip yang harus diperhatikan dalam belajar antara lain:</w:t>
      </w:r>
      <w:r w:rsidRPr="00AB3323">
        <w:rPr>
          <w:rStyle w:val="FootnoteReference"/>
          <w:rFonts w:ascii="Times New Roman" w:hAnsi="Times New Roman"/>
          <w:sz w:val="24"/>
          <w:szCs w:val="24"/>
        </w:rPr>
        <w:footnoteReference w:id="7"/>
      </w:r>
    </w:p>
    <w:p w:rsidR="00666160" w:rsidRPr="00AB3323" w:rsidRDefault="00666160" w:rsidP="00AB3323">
      <w:pPr>
        <w:pStyle w:val="ListParagraph"/>
        <w:numPr>
          <w:ilvl w:val="1"/>
          <w:numId w:val="31"/>
        </w:numPr>
        <w:tabs>
          <w:tab w:val="clear" w:pos="2160"/>
          <w:tab w:val="num" w:pos="1800"/>
        </w:tabs>
        <w:spacing w:after="0" w:line="480" w:lineRule="auto"/>
        <w:ind w:left="1800"/>
        <w:jc w:val="both"/>
        <w:rPr>
          <w:rFonts w:ascii="Times New Roman" w:hAnsi="Times New Roman" w:cs="Times New Roman"/>
          <w:sz w:val="24"/>
          <w:szCs w:val="24"/>
        </w:rPr>
      </w:pPr>
      <w:r w:rsidRPr="00AB3323">
        <w:rPr>
          <w:rFonts w:ascii="Times New Roman" w:hAnsi="Times New Roman" w:cs="Times New Roman"/>
          <w:sz w:val="24"/>
          <w:szCs w:val="24"/>
        </w:rPr>
        <w:t>Prinsip Kesiapan</w:t>
      </w:r>
    </w:p>
    <w:p w:rsidR="00666160" w:rsidRPr="00AB3323" w:rsidRDefault="00666160" w:rsidP="00AB3323">
      <w:pPr>
        <w:pStyle w:val="ListParagraph"/>
        <w:spacing w:after="0" w:line="480" w:lineRule="auto"/>
        <w:ind w:left="1800" w:firstLine="720"/>
        <w:jc w:val="both"/>
        <w:rPr>
          <w:rFonts w:ascii="Times New Roman" w:hAnsi="Times New Roman" w:cs="Times New Roman"/>
          <w:sz w:val="24"/>
          <w:szCs w:val="24"/>
        </w:rPr>
      </w:pPr>
      <w:r w:rsidRPr="00AB3323">
        <w:rPr>
          <w:rFonts w:ascii="Times New Roman" w:hAnsi="Times New Roman" w:cs="Times New Roman"/>
          <w:sz w:val="24"/>
          <w:szCs w:val="24"/>
        </w:rPr>
        <w:t>Tingkat keberhasilan belajar tergantung pada kesiapan pelajar. Apakah siswa sudah siap dalam mengo</w:t>
      </w:r>
      <w:r w:rsidRPr="00AB3323">
        <w:rPr>
          <w:rFonts w:ascii="Times New Roman" w:hAnsi="Times New Roman" w:cs="Times New Roman"/>
          <w:sz w:val="24"/>
          <w:szCs w:val="24"/>
          <w:lang w:val="en-US"/>
        </w:rPr>
        <w:t>nsen</w:t>
      </w:r>
      <w:r w:rsidRPr="00AB3323">
        <w:rPr>
          <w:rFonts w:ascii="Times New Roman" w:hAnsi="Times New Roman" w:cs="Times New Roman"/>
          <w:sz w:val="24"/>
          <w:szCs w:val="24"/>
        </w:rPr>
        <w:t>terasikan pikiran, atau apakah kondisi fisiknya sudah siap untuk belajar.</w:t>
      </w:r>
    </w:p>
    <w:p w:rsidR="00666160" w:rsidRPr="00AB3323" w:rsidRDefault="00666160" w:rsidP="00AB3323">
      <w:pPr>
        <w:pStyle w:val="ListParagraph"/>
        <w:numPr>
          <w:ilvl w:val="1"/>
          <w:numId w:val="31"/>
        </w:numPr>
        <w:tabs>
          <w:tab w:val="clear" w:pos="2160"/>
          <w:tab w:val="num" w:pos="1800"/>
        </w:tabs>
        <w:spacing w:after="0" w:line="480" w:lineRule="auto"/>
        <w:ind w:left="1800"/>
        <w:jc w:val="both"/>
        <w:rPr>
          <w:rFonts w:ascii="Times New Roman" w:hAnsi="Times New Roman" w:cs="Times New Roman"/>
          <w:sz w:val="24"/>
          <w:szCs w:val="24"/>
        </w:rPr>
      </w:pPr>
      <w:r w:rsidRPr="00AB3323">
        <w:rPr>
          <w:rFonts w:ascii="Times New Roman" w:hAnsi="Times New Roman" w:cs="Times New Roman"/>
          <w:sz w:val="24"/>
          <w:szCs w:val="24"/>
        </w:rPr>
        <w:t>Prinsip Asosiasi</w:t>
      </w:r>
    </w:p>
    <w:p w:rsidR="00666160" w:rsidRPr="00AB3323" w:rsidRDefault="00666160" w:rsidP="00AB3323">
      <w:pPr>
        <w:pStyle w:val="ListParagraph"/>
        <w:spacing w:after="0" w:line="480" w:lineRule="auto"/>
        <w:ind w:left="1800" w:firstLine="720"/>
        <w:jc w:val="both"/>
        <w:rPr>
          <w:rFonts w:ascii="Times New Roman" w:hAnsi="Times New Roman" w:cs="Times New Roman"/>
          <w:sz w:val="24"/>
          <w:szCs w:val="24"/>
        </w:rPr>
      </w:pPr>
      <w:r w:rsidRPr="00AB3323">
        <w:rPr>
          <w:rFonts w:ascii="Times New Roman" w:hAnsi="Times New Roman" w:cs="Times New Roman"/>
          <w:sz w:val="24"/>
          <w:szCs w:val="24"/>
        </w:rPr>
        <w:t>Tingkat keberhasilan belajar juga tergantung pada kemampuan pelajar mengasosiasikan atau menghubungkan apa yang sedang dipelajari dengan apa yang sudah ada dalam ingatannya.</w:t>
      </w:r>
    </w:p>
    <w:p w:rsidR="00666160" w:rsidRPr="00AB3323" w:rsidRDefault="00666160" w:rsidP="00AB3323">
      <w:pPr>
        <w:pStyle w:val="ListParagraph"/>
        <w:numPr>
          <w:ilvl w:val="1"/>
          <w:numId w:val="31"/>
        </w:numPr>
        <w:tabs>
          <w:tab w:val="clear" w:pos="2160"/>
          <w:tab w:val="num" w:pos="1800"/>
        </w:tabs>
        <w:spacing w:after="0" w:line="480" w:lineRule="auto"/>
        <w:ind w:left="1800"/>
        <w:jc w:val="both"/>
        <w:rPr>
          <w:rFonts w:ascii="Times New Roman" w:hAnsi="Times New Roman" w:cs="Times New Roman"/>
          <w:sz w:val="24"/>
          <w:szCs w:val="24"/>
        </w:rPr>
      </w:pPr>
      <w:r w:rsidRPr="00AB3323">
        <w:rPr>
          <w:rFonts w:ascii="Times New Roman" w:hAnsi="Times New Roman" w:cs="Times New Roman"/>
          <w:sz w:val="24"/>
          <w:szCs w:val="24"/>
        </w:rPr>
        <w:t>Prinsip Latihan</w:t>
      </w:r>
    </w:p>
    <w:p w:rsidR="00666160" w:rsidRPr="00AB3323" w:rsidRDefault="00666160" w:rsidP="00AB3323">
      <w:pPr>
        <w:pStyle w:val="ListParagraph"/>
        <w:spacing w:after="0" w:line="480" w:lineRule="auto"/>
        <w:ind w:left="1800" w:firstLine="720"/>
        <w:jc w:val="both"/>
        <w:rPr>
          <w:rFonts w:ascii="Times New Roman" w:hAnsi="Times New Roman" w:cs="Times New Roman"/>
          <w:sz w:val="24"/>
          <w:szCs w:val="24"/>
        </w:rPr>
      </w:pPr>
      <w:r w:rsidRPr="00AB3323">
        <w:rPr>
          <w:rFonts w:ascii="Times New Roman" w:hAnsi="Times New Roman" w:cs="Times New Roman"/>
          <w:sz w:val="24"/>
          <w:szCs w:val="24"/>
        </w:rPr>
        <w:t>Pada dasarnya melakukan sesuatu itu perlu berulang-ulang, baik mempelajari pengetahuan maupun keterampilan.</w:t>
      </w:r>
    </w:p>
    <w:p w:rsidR="00666160" w:rsidRPr="00AB3323" w:rsidRDefault="00666160" w:rsidP="00AB3323">
      <w:pPr>
        <w:pStyle w:val="ListParagraph"/>
        <w:numPr>
          <w:ilvl w:val="1"/>
          <w:numId w:val="31"/>
        </w:numPr>
        <w:tabs>
          <w:tab w:val="clear" w:pos="2160"/>
          <w:tab w:val="num" w:pos="1800"/>
        </w:tabs>
        <w:spacing w:after="0" w:line="480" w:lineRule="auto"/>
        <w:ind w:left="1800"/>
        <w:jc w:val="both"/>
        <w:rPr>
          <w:rFonts w:ascii="Times New Roman" w:hAnsi="Times New Roman" w:cs="Times New Roman"/>
          <w:sz w:val="24"/>
          <w:szCs w:val="24"/>
        </w:rPr>
      </w:pPr>
      <w:r w:rsidRPr="00AB3323">
        <w:rPr>
          <w:rFonts w:ascii="Times New Roman" w:hAnsi="Times New Roman" w:cs="Times New Roman"/>
          <w:sz w:val="24"/>
          <w:szCs w:val="24"/>
        </w:rPr>
        <w:t>Prinsip Efek (Akibat)</w:t>
      </w:r>
    </w:p>
    <w:p w:rsidR="00666160" w:rsidRDefault="00666160" w:rsidP="00AB3323">
      <w:pPr>
        <w:spacing w:after="0" w:line="480" w:lineRule="auto"/>
        <w:ind w:left="1800" w:firstLine="720"/>
        <w:jc w:val="both"/>
        <w:rPr>
          <w:rFonts w:ascii="Times New Roman" w:hAnsi="Times New Roman" w:cs="Times New Roman"/>
          <w:sz w:val="24"/>
          <w:szCs w:val="24"/>
        </w:rPr>
      </w:pPr>
      <w:r w:rsidRPr="00AB3323">
        <w:rPr>
          <w:rFonts w:ascii="Times New Roman" w:hAnsi="Times New Roman" w:cs="Times New Roman"/>
          <w:sz w:val="24"/>
          <w:szCs w:val="24"/>
        </w:rPr>
        <w:t>Situasi emosional pada saat belajar akan mempengaruhi hasil belajarnya. Situasi emosional tersebut dapat disimpulkan sebagai perasaan senang atau tidak senang dalam proses belajar.</w:t>
      </w:r>
    </w:p>
    <w:p w:rsidR="00666160" w:rsidRPr="00AB3323" w:rsidRDefault="00666160" w:rsidP="00AB3323">
      <w:pPr>
        <w:spacing w:after="0" w:line="480" w:lineRule="auto"/>
        <w:ind w:left="1800" w:firstLine="720"/>
        <w:jc w:val="both"/>
        <w:rPr>
          <w:rFonts w:ascii="Times New Roman" w:hAnsi="Times New Roman" w:cs="Times New Roman"/>
          <w:sz w:val="24"/>
          <w:szCs w:val="24"/>
        </w:rPr>
      </w:pPr>
    </w:p>
    <w:p w:rsidR="00666160" w:rsidRPr="00AB3323" w:rsidRDefault="00666160" w:rsidP="00AB3323">
      <w:pPr>
        <w:pStyle w:val="ListParagraph"/>
        <w:numPr>
          <w:ilvl w:val="1"/>
          <w:numId w:val="4"/>
        </w:numPr>
        <w:spacing w:after="0" w:line="480" w:lineRule="auto"/>
        <w:ind w:left="1080"/>
        <w:rPr>
          <w:rFonts w:ascii="Times New Roman" w:hAnsi="Times New Roman" w:cs="Times New Roman"/>
          <w:sz w:val="24"/>
          <w:szCs w:val="24"/>
        </w:rPr>
      </w:pPr>
      <w:r w:rsidRPr="00AB3323">
        <w:rPr>
          <w:rFonts w:ascii="Times New Roman" w:hAnsi="Times New Roman" w:cs="Times New Roman"/>
          <w:b/>
          <w:bCs/>
          <w:sz w:val="24"/>
          <w:szCs w:val="24"/>
        </w:rPr>
        <w:lastRenderedPageBreak/>
        <w:t>Mengajar</w:t>
      </w:r>
    </w:p>
    <w:p w:rsidR="00666160" w:rsidRPr="00AB3323" w:rsidRDefault="00666160" w:rsidP="00AB3323">
      <w:pPr>
        <w:pStyle w:val="ListParagraph"/>
        <w:numPr>
          <w:ilvl w:val="0"/>
          <w:numId w:val="33"/>
        </w:numPr>
        <w:spacing w:after="0" w:line="480" w:lineRule="auto"/>
        <w:rPr>
          <w:rFonts w:ascii="Times New Roman" w:hAnsi="Times New Roman" w:cs="Times New Roman"/>
          <w:sz w:val="24"/>
          <w:szCs w:val="24"/>
        </w:rPr>
      </w:pPr>
      <w:r w:rsidRPr="00AB3323">
        <w:rPr>
          <w:rFonts w:ascii="Times New Roman" w:hAnsi="Times New Roman" w:cs="Times New Roman"/>
          <w:b/>
          <w:bCs/>
          <w:sz w:val="24"/>
          <w:szCs w:val="24"/>
        </w:rPr>
        <w:t>Pengertian Mengajar</w:t>
      </w:r>
    </w:p>
    <w:p w:rsidR="00666160" w:rsidRPr="00AB3323" w:rsidRDefault="00666160" w:rsidP="00AB3323">
      <w:pPr>
        <w:spacing w:after="0" w:line="480" w:lineRule="auto"/>
        <w:ind w:left="1440" w:firstLine="720"/>
        <w:jc w:val="both"/>
        <w:rPr>
          <w:rFonts w:ascii="Times New Roman" w:hAnsi="Times New Roman" w:cs="Times New Roman"/>
          <w:sz w:val="24"/>
          <w:szCs w:val="24"/>
        </w:rPr>
      </w:pPr>
      <w:r w:rsidRPr="00AB3323">
        <w:rPr>
          <w:rFonts w:ascii="Times New Roman" w:hAnsi="Times New Roman" w:cs="Times New Roman"/>
          <w:sz w:val="24"/>
          <w:szCs w:val="24"/>
        </w:rPr>
        <w:t xml:space="preserve">Mengajar juga disebut </w:t>
      </w:r>
      <w:r w:rsidRPr="00AB3323">
        <w:rPr>
          <w:rFonts w:ascii="Times New Roman" w:hAnsi="Times New Roman" w:cs="Times New Roman"/>
          <w:i/>
          <w:iCs/>
          <w:sz w:val="24"/>
          <w:szCs w:val="24"/>
        </w:rPr>
        <w:t xml:space="preserve">teaching, </w:t>
      </w:r>
      <w:r w:rsidRPr="00AB3323">
        <w:rPr>
          <w:rFonts w:ascii="Times New Roman" w:hAnsi="Times New Roman" w:cs="Times New Roman"/>
          <w:sz w:val="24"/>
          <w:szCs w:val="24"/>
        </w:rPr>
        <w:t xml:space="preserve">dapat diartikan sebagai upaya memberikan wawasan kognitif pada </w:t>
      </w:r>
      <w:r w:rsidR="00F51CBB">
        <w:rPr>
          <w:rFonts w:ascii="Times New Roman" w:hAnsi="Times New Roman" w:cs="Times New Roman"/>
          <w:sz w:val="24"/>
          <w:szCs w:val="24"/>
        </w:rPr>
        <w:t>siswa</w:t>
      </w:r>
      <w:r w:rsidRPr="00AB3323">
        <w:rPr>
          <w:rFonts w:ascii="Times New Roman" w:hAnsi="Times New Roman" w:cs="Times New Roman"/>
          <w:sz w:val="24"/>
          <w:szCs w:val="24"/>
        </w:rPr>
        <w:t xml:space="preserve"> sebagai bagian dari upaya membangun wawasan tentang sesuatu tentang sesuatu dalam rangka menumbuhkan afektif dan psikomotorik pada </w:t>
      </w:r>
      <w:r w:rsidR="00F51CBB">
        <w:rPr>
          <w:rFonts w:ascii="Times New Roman" w:hAnsi="Times New Roman" w:cs="Times New Roman"/>
          <w:sz w:val="24"/>
          <w:szCs w:val="24"/>
        </w:rPr>
        <w:t>siswa</w:t>
      </w:r>
      <w:r w:rsidRPr="00AB3323">
        <w:rPr>
          <w:rFonts w:ascii="Times New Roman" w:hAnsi="Times New Roman" w:cs="Times New Roman"/>
          <w:sz w:val="24"/>
          <w:szCs w:val="24"/>
        </w:rPr>
        <w:t>.</w:t>
      </w:r>
      <w:r w:rsidRPr="00AB3323">
        <w:rPr>
          <w:rStyle w:val="FootnoteReference"/>
          <w:rFonts w:ascii="Times New Roman" w:hAnsi="Times New Roman"/>
          <w:sz w:val="24"/>
          <w:szCs w:val="24"/>
        </w:rPr>
        <w:footnoteReference w:id="8"/>
      </w:r>
      <w:r w:rsidRPr="00AB3323">
        <w:rPr>
          <w:rFonts w:ascii="Times New Roman" w:hAnsi="Times New Roman" w:cs="Times New Roman"/>
          <w:sz w:val="24"/>
          <w:szCs w:val="24"/>
        </w:rPr>
        <w:t xml:space="preserve"> Mengajar adalah suatu aktifitas untuk mencoba menolong, membimbing seseorang untuk mendapatkan, mengubah atau mengembangkan </w:t>
      </w:r>
      <w:r w:rsidRPr="00AB3323">
        <w:rPr>
          <w:rFonts w:ascii="Times New Roman" w:hAnsi="Times New Roman" w:cs="Times New Roman"/>
          <w:i/>
          <w:iCs/>
          <w:sz w:val="24"/>
          <w:szCs w:val="24"/>
        </w:rPr>
        <w:t>skill, attitude, ideals</w:t>
      </w:r>
      <w:r w:rsidRPr="00AB3323">
        <w:rPr>
          <w:rFonts w:ascii="Times New Roman" w:hAnsi="Times New Roman" w:cs="Times New Roman"/>
          <w:sz w:val="24"/>
          <w:szCs w:val="24"/>
        </w:rPr>
        <w:t xml:space="preserve"> (cita-cita)</w:t>
      </w:r>
      <w:r w:rsidRPr="00AB3323">
        <w:rPr>
          <w:rFonts w:ascii="Times New Roman" w:hAnsi="Times New Roman" w:cs="Times New Roman"/>
          <w:i/>
          <w:iCs/>
          <w:sz w:val="24"/>
          <w:szCs w:val="24"/>
        </w:rPr>
        <w:t xml:space="preserve">, apreciations </w:t>
      </w:r>
      <w:r w:rsidRPr="00AB3323">
        <w:rPr>
          <w:rFonts w:ascii="Times New Roman" w:hAnsi="Times New Roman" w:cs="Times New Roman"/>
          <w:sz w:val="24"/>
          <w:szCs w:val="24"/>
        </w:rPr>
        <w:t>(penghargaan)</w:t>
      </w:r>
      <w:r w:rsidRPr="00AB3323">
        <w:rPr>
          <w:rFonts w:ascii="Times New Roman" w:hAnsi="Times New Roman" w:cs="Times New Roman"/>
          <w:i/>
          <w:iCs/>
          <w:sz w:val="24"/>
          <w:szCs w:val="24"/>
        </w:rPr>
        <w:t xml:space="preserve"> dan knowlegde </w:t>
      </w:r>
      <w:r w:rsidRPr="00AB3323">
        <w:rPr>
          <w:rFonts w:ascii="Times New Roman" w:hAnsi="Times New Roman" w:cs="Times New Roman"/>
          <w:sz w:val="24"/>
          <w:szCs w:val="24"/>
        </w:rPr>
        <w:t>(pengetahuan)</w:t>
      </w:r>
      <w:r w:rsidRPr="00AB3323">
        <w:rPr>
          <w:rFonts w:ascii="Times New Roman" w:hAnsi="Times New Roman" w:cs="Times New Roman"/>
          <w:i/>
          <w:iCs/>
          <w:sz w:val="24"/>
          <w:szCs w:val="24"/>
        </w:rPr>
        <w:t xml:space="preserve">. </w:t>
      </w:r>
      <w:r w:rsidRPr="00AB3323">
        <w:rPr>
          <w:rFonts w:ascii="Times New Roman" w:hAnsi="Times New Roman" w:cs="Times New Roman"/>
          <w:sz w:val="24"/>
          <w:szCs w:val="24"/>
        </w:rPr>
        <w:t>Dalam pengertian ini guru harus berusaha membawa perubahan tingkah laku yang baik atau kecenderungan langsung untuk mengubah tingkah laku siswanya.</w:t>
      </w:r>
      <w:r w:rsidRPr="00AB3323">
        <w:rPr>
          <w:rStyle w:val="FootnoteReference"/>
          <w:rFonts w:ascii="Times New Roman" w:hAnsi="Times New Roman"/>
          <w:sz w:val="24"/>
          <w:szCs w:val="24"/>
        </w:rPr>
        <w:footnoteReference w:id="9"/>
      </w:r>
    </w:p>
    <w:p w:rsidR="00666160" w:rsidRDefault="00666160" w:rsidP="00AB3323">
      <w:pPr>
        <w:spacing w:after="0" w:line="480" w:lineRule="auto"/>
        <w:ind w:left="1440" w:firstLine="720"/>
        <w:jc w:val="both"/>
        <w:rPr>
          <w:rFonts w:ascii="Times New Roman" w:hAnsi="Times New Roman" w:cs="Times New Roman"/>
          <w:sz w:val="24"/>
          <w:szCs w:val="24"/>
        </w:rPr>
      </w:pPr>
      <w:r w:rsidRPr="00AB3323">
        <w:rPr>
          <w:rFonts w:ascii="Times New Roman" w:hAnsi="Times New Roman" w:cs="Times New Roman"/>
          <w:sz w:val="24"/>
          <w:szCs w:val="24"/>
        </w:rPr>
        <w:t>Menurut Kontruktivisme, mengajar bukanlah kegiatan memindahkan pengetahuan dari guru ke murid. Melainkan suatu kegiatan yang memungkinkan siswa membangun sendiri pengetahuannya. Mengajar berarti partisipasi dengan pelajar dalam bentuk pengetahuan, membuat makna, mencari kejelasan, bersikap kritis, dan mengadakan justifikasi. Dapat disimpulkan mengajar adalah suatu bentuk belajar sendiri.</w:t>
      </w:r>
      <w:r w:rsidRPr="00AB3323">
        <w:rPr>
          <w:rStyle w:val="FootnoteReference"/>
          <w:rFonts w:ascii="Times New Roman" w:hAnsi="Times New Roman"/>
          <w:sz w:val="24"/>
          <w:szCs w:val="24"/>
        </w:rPr>
        <w:footnoteReference w:id="10"/>
      </w:r>
    </w:p>
    <w:p w:rsidR="00666160" w:rsidRPr="00AB3323" w:rsidRDefault="00666160" w:rsidP="00AB3323">
      <w:pPr>
        <w:spacing w:after="0" w:line="480" w:lineRule="auto"/>
        <w:ind w:left="1440" w:firstLine="720"/>
        <w:jc w:val="both"/>
        <w:rPr>
          <w:rFonts w:ascii="Times New Roman" w:hAnsi="Times New Roman" w:cs="Times New Roman"/>
          <w:sz w:val="24"/>
          <w:szCs w:val="24"/>
        </w:rPr>
      </w:pPr>
    </w:p>
    <w:p w:rsidR="00666160" w:rsidRPr="00AB3323" w:rsidRDefault="00666160" w:rsidP="00AB3323">
      <w:pPr>
        <w:pStyle w:val="ListParagraph"/>
        <w:numPr>
          <w:ilvl w:val="0"/>
          <w:numId w:val="33"/>
        </w:numPr>
        <w:spacing w:after="0" w:line="480" w:lineRule="auto"/>
        <w:rPr>
          <w:rFonts w:ascii="Times New Roman" w:hAnsi="Times New Roman" w:cs="Times New Roman"/>
          <w:sz w:val="24"/>
          <w:szCs w:val="24"/>
        </w:rPr>
      </w:pPr>
      <w:r w:rsidRPr="00AB3323">
        <w:rPr>
          <w:rFonts w:ascii="Times New Roman" w:hAnsi="Times New Roman" w:cs="Times New Roman"/>
          <w:b/>
          <w:bCs/>
          <w:sz w:val="24"/>
          <w:szCs w:val="24"/>
        </w:rPr>
        <w:lastRenderedPageBreak/>
        <w:t>Faktor yang Mempengaruhi Mengajar</w:t>
      </w:r>
    </w:p>
    <w:p w:rsidR="00666160" w:rsidRPr="00AB3323" w:rsidRDefault="00666160" w:rsidP="00AB3323">
      <w:pPr>
        <w:spacing w:after="0" w:line="480" w:lineRule="auto"/>
        <w:ind w:left="1440"/>
        <w:jc w:val="both"/>
        <w:rPr>
          <w:rFonts w:ascii="Times New Roman" w:hAnsi="Times New Roman" w:cs="Times New Roman"/>
          <w:sz w:val="24"/>
          <w:szCs w:val="24"/>
        </w:rPr>
      </w:pPr>
      <w:r w:rsidRPr="00AB3323">
        <w:rPr>
          <w:rFonts w:ascii="Times New Roman" w:hAnsi="Times New Roman" w:cs="Times New Roman"/>
          <w:sz w:val="24"/>
          <w:szCs w:val="24"/>
        </w:rPr>
        <w:t xml:space="preserve">Terdapat sejumlah faktor yang dapat memepengaruhi keberhasilan dalam kegiatan belajar. Sejumlah faktor tersebut dapat dikemukakan sebagai berikut: </w:t>
      </w:r>
    </w:p>
    <w:p w:rsidR="00666160" w:rsidRPr="00AB3323" w:rsidRDefault="00666160" w:rsidP="00AB3323">
      <w:pPr>
        <w:pStyle w:val="ListParagraph"/>
        <w:numPr>
          <w:ilvl w:val="1"/>
          <w:numId w:val="33"/>
        </w:numPr>
        <w:tabs>
          <w:tab w:val="clear" w:pos="2160"/>
          <w:tab w:val="left" w:pos="1560"/>
          <w:tab w:val="num" w:pos="1800"/>
        </w:tabs>
        <w:spacing w:after="0" w:line="480" w:lineRule="auto"/>
        <w:ind w:left="1800"/>
        <w:jc w:val="both"/>
        <w:rPr>
          <w:rFonts w:ascii="Times New Roman" w:hAnsi="Times New Roman" w:cs="Times New Roman"/>
          <w:sz w:val="24"/>
          <w:szCs w:val="24"/>
        </w:rPr>
      </w:pPr>
      <w:r w:rsidRPr="00AB3323">
        <w:rPr>
          <w:rFonts w:ascii="Times New Roman" w:hAnsi="Times New Roman" w:cs="Times New Roman"/>
          <w:sz w:val="24"/>
          <w:szCs w:val="24"/>
        </w:rPr>
        <w:t>Faktor tujuan.</w:t>
      </w:r>
    </w:p>
    <w:p w:rsidR="00666160" w:rsidRPr="00AB3323" w:rsidRDefault="00666160" w:rsidP="00AB3323">
      <w:pPr>
        <w:tabs>
          <w:tab w:val="left" w:pos="1560"/>
        </w:tabs>
        <w:spacing w:after="0" w:line="480" w:lineRule="auto"/>
        <w:ind w:left="1800" w:firstLine="720"/>
        <w:jc w:val="both"/>
        <w:rPr>
          <w:rFonts w:ascii="Times New Roman" w:hAnsi="Times New Roman" w:cs="Times New Roman"/>
          <w:sz w:val="24"/>
          <w:szCs w:val="24"/>
        </w:rPr>
      </w:pPr>
      <w:r w:rsidRPr="00AB3323">
        <w:rPr>
          <w:rFonts w:ascii="Times New Roman" w:hAnsi="Times New Roman" w:cs="Times New Roman"/>
          <w:sz w:val="24"/>
          <w:szCs w:val="24"/>
        </w:rPr>
        <w:t>Tujuan adalah merupakan pedoman dan sekaligus sasaran yang akan dicapai dalam kegiatan belajar mengajar. Langkah dan kegiatan proses belajar mengajar dapat berjalan dengan pasti apabila terdapat tujuan yang akan dicapai dengan jelas dan tegas.</w:t>
      </w:r>
    </w:p>
    <w:p w:rsidR="00666160" w:rsidRPr="00AB3323" w:rsidRDefault="00666160" w:rsidP="00AB3323">
      <w:pPr>
        <w:pStyle w:val="ListParagraph"/>
        <w:numPr>
          <w:ilvl w:val="1"/>
          <w:numId w:val="33"/>
        </w:numPr>
        <w:tabs>
          <w:tab w:val="clear" w:pos="2160"/>
          <w:tab w:val="left" w:pos="1560"/>
          <w:tab w:val="num" w:pos="1920"/>
        </w:tabs>
        <w:spacing w:after="0" w:line="480" w:lineRule="auto"/>
        <w:ind w:left="1920"/>
        <w:jc w:val="both"/>
        <w:rPr>
          <w:rFonts w:ascii="Times New Roman" w:hAnsi="Times New Roman" w:cs="Times New Roman"/>
          <w:sz w:val="24"/>
          <w:szCs w:val="24"/>
        </w:rPr>
      </w:pPr>
      <w:r w:rsidRPr="00AB3323">
        <w:rPr>
          <w:rFonts w:ascii="Times New Roman" w:hAnsi="Times New Roman" w:cs="Times New Roman"/>
          <w:sz w:val="24"/>
          <w:szCs w:val="24"/>
        </w:rPr>
        <w:t>Faktor guru</w:t>
      </w:r>
    </w:p>
    <w:p w:rsidR="00666160" w:rsidRPr="00AB3323" w:rsidRDefault="00666160" w:rsidP="00AB3323">
      <w:pPr>
        <w:pStyle w:val="ListParagraph"/>
        <w:tabs>
          <w:tab w:val="left" w:pos="1560"/>
        </w:tabs>
        <w:spacing w:after="0" w:line="480" w:lineRule="auto"/>
        <w:ind w:left="1920" w:firstLine="600"/>
        <w:jc w:val="both"/>
        <w:rPr>
          <w:rFonts w:ascii="Times New Roman" w:hAnsi="Times New Roman" w:cs="Times New Roman"/>
          <w:sz w:val="24"/>
          <w:szCs w:val="24"/>
        </w:rPr>
      </w:pPr>
      <w:r w:rsidRPr="00AB3323">
        <w:rPr>
          <w:rFonts w:ascii="Times New Roman" w:hAnsi="Times New Roman" w:cs="Times New Roman"/>
          <w:sz w:val="24"/>
          <w:szCs w:val="24"/>
        </w:rPr>
        <w:t>Guru adalah pelaku utama yang merencanakan, mengarahkan, menggerakkan, dan melaksanakan kegiatan pembelajaran yang tertumpu pada upaya memeberikan sejumlah ilmu pengetahuan pada anak didik di sekolah.</w:t>
      </w:r>
    </w:p>
    <w:p w:rsidR="00666160" w:rsidRPr="00AB3323" w:rsidRDefault="00666160" w:rsidP="00AB3323">
      <w:pPr>
        <w:pStyle w:val="ListParagraph"/>
        <w:numPr>
          <w:ilvl w:val="1"/>
          <w:numId w:val="33"/>
        </w:numPr>
        <w:tabs>
          <w:tab w:val="clear" w:pos="2160"/>
          <w:tab w:val="left" w:pos="1560"/>
          <w:tab w:val="num" w:pos="1920"/>
        </w:tabs>
        <w:spacing w:after="0" w:line="480" w:lineRule="auto"/>
        <w:ind w:left="1920"/>
        <w:jc w:val="both"/>
        <w:rPr>
          <w:rFonts w:ascii="Times New Roman" w:hAnsi="Times New Roman" w:cs="Times New Roman"/>
          <w:sz w:val="24"/>
          <w:szCs w:val="24"/>
        </w:rPr>
      </w:pPr>
      <w:r w:rsidRPr="00AB3323">
        <w:rPr>
          <w:rFonts w:ascii="Times New Roman" w:hAnsi="Times New Roman" w:cs="Times New Roman"/>
          <w:sz w:val="24"/>
          <w:szCs w:val="24"/>
        </w:rPr>
        <w:t>Faktor anak didik.</w:t>
      </w:r>
    </w:p>
    <w:p w:rsidR="00666160" w:rsidRDefault="00666160" w:rsidP="00AB3323">
      <w:pPr>
        <w:pStyle w:val="ListParagraph"/>
        <w:tabs>
          <w:tab w:val="left" w:pos="1560"/>
        </w:tabs>
        <w:spacing w:after="0" w:line="480" w:lineRule="auto"/>
        <w:ind w:left="1920" w:firstLine="600"/>
        <w:jc w:val="both"/>
        <w:rPr>
          <w:rFonts w:ascii="Times New Roman" w:hAnsi="Times New Roman" w:cs="Times New Roman"/>
          <w:sz w:val="24"/>
          <w:szCs w:val="24"/>
        </w:rPr>
      </w:pPr>
      <w:r w:rsidRPr="00AB3323">
        <w:rPr>
          <w:rFonts w:ascii="Times New Roman" w:hAnsi="Times New Roman" w:cs="Times New Roman"/>
          <w:sz w:val="24"/>
          <w:szCs w:val="24"/>
        </w:rPr>
        <w:t>Anak didik adalah mereka yang secara khusus diserahkan oleh kedua orang tuanya untuk mengikuti pembelajaran yang diselenggarakan di sekolah, dengan tujuan menjadi manusia yang berilmu pengetahuan, berketerampilan, berpengalaman, berkepribadian, berakhlak mulia, dan mandiri.</w:t>
      </w:r>
    </w:p>
    <w:p w:rsidR="00666160" w:rsidRPr="00AB3323" w:rsidRDefault="00666160" w:rsidP="00AB3323">
      <w:pPr>
        <w:pStyle w:val="ListParagraph"/>
        <w:tabs>
          <w:tab w:val="left" w:pos="1560"/>
        </w:tabs>
        <w:spacing w:after="0" w:line="480" w:lineRule="auto"/>
        <w:ind w:left="1920" w:firstLine="600"/>
        <w:jc w:val="both"/>
        <w:rPr>
          <w:rFonts w:ascii="Times New Roman" w:hAnsi="Times New Roman" w:cs="Times New Roman"/>
          <w:sz w:val="24"/>
          <w:szCs w:val="24"/>
        </w:rPr>
      </w:pPr>
    </w:p>
    <w:p w:rsidR="00666160" w:rsidRPr="00AB3323" w:rsidRDefault="00666160" w:rsidP="00AB3323">
      <w:pPr>
        <w:pStyle w:val="ListParagraph"/>
        <w:numPr>
          <w:ilvl w:val="1"/>
          <w:numId w:val="33"/>
        </w:numPr>
        <w:tabs>
          <w:tab w:val="clear" w:pos="2160"/>
          <w:tab w:val="left" w:pos="1560"/>
          <w:tab w:val="num" w:pos="1920"/>
        </w:tabs>
        <w:spacing w:after="0" w:line="480" w:lineRule="auto"/>
        <w:ind w:left="1920"/>
        <w:jc w:val="both"/>
        <w:rPr>
          <w:rFonts w:ascii="Times New Roman" w:hAnsi="Times New Roman" w:cs="Times New Roman"/>
          <w:sz w:val="24"/>
          <w:szCs w:val="24"/>
        </w:rPr>
      </w:pPr>
      <w:r w:rsidRPr="00AB3323">
        <w:rPr>
          <w:rFonts w:ascii="Times New Roman" w:hAnsi="Times New Roman" w:cs="Times New Roman"/>
          <w:sz w:val="24"/>
          <w:szCs w:val="24"/>
        </w:rPr>
        <w:lastRenderedPageBreak/>
        <w:t xml:space="preserve">Faktor kegiatan pengajaran. </w:t>
      </w:r>
    </w:p>
    <w:p w:rsidR="00666160" w:rsidRPr="00AB3323" w:rsidRDefault="00666160" w:rsidP="00AB3323">
      <w:pPr>
        <w:pStyle w:val="ListParagraph"/>
        <w:tabs>
          <w:tab w:val="left" w:pos="1560"/>
        </w:tabs>
        <w:spacing w:after="0" w:line="480" w:lineRule="auto"/>
        <w:ind w:left="1920" w:firstLine="600"/>
        <w:jc w:val="both"/>
        <w:rPr>
          <w:rFonts w:ascii="Times New Roman" w:hAnsi="Times New Roman" w:cs="Times New Roman"/>
          <w:sz w:val="24"/>
          <w:szCs w:val="24"/>
        </w:rPr>
      </w:pPr>
      <w:r w:rsidRPr="00AB3323">
        <w:rPr>
          <w:rFonts w:ascii="Times New Roman" w:hAnsi="Times New Roman" w:cs="Times New Roman"/>
          <w:sz w:val="24"/>
          <w:szCs w:val="24"/>
        </w:rPr>
        <w:t xml:space="preserve">Kegiatan pengajaran adalah proses interaksi antara guru dengan anak didik dengan bahan, media, alat, metode, pendekatan, tekhnik, dan gaya sebagai perantaranya. Seorang guru harus mampu mengembangkan variasi dalam mengolah segala aspek penting dalam mengajar agar kegiatan mengajar menjadi lebih bermakna. </w:t>
      </w:r>
    </w:p>
    <w:p w:rsidR="00666160" w:rsidRPr="00AB3323" w:rsidRDefault="00666160" w:rsidP="00AB3323">
      <w:pPr>
        <w:pStyle w:val="ListParagraph"/>
        <w:numPr>
          <w:ilvl w:val="1"/>
          <w:numId w:val="33"/>
        </w:numPr>
        <w:tabs>
          <w:tab w:val="clear" w:pos="2160"/>
          <w:tab w:val="left" w:pos="1560"/>
          <w:tab w:val="num" w:pos="1920"/>
        </w:tabs>
        <w:spacing w:after="0" w:line="480" w:lineRule="auto"/>
        <w:ind w:left="1920"/>
        <w:jc w:val="both"/>
        <w:rPr>
          <w:rFonts w:ascii="Times New Roman" w:hAnsi="Times New Roman" w:cs="Times New Roman"/>
          <w:sz w:val="24"/>
          <w:szCs w:val="24"/>
        </w:rPr>
      </w:pPr>
      <w:r w:rsidRPr="00AB3323">
        <w:rPr>
          <w:rFonts w:ascii="Times New Roman" w:hAnsi="Times New Roman" w:cs="Times New Roman"/>
          <w:sz w:val="24"/>
          <w:szCs w:val="24"/>
        </w:rPr>
        <w:t xml:space="preserve">Faktor bahan dan alat evaluasi. </w:t>
      </w:r>
    </w:p>
    <w:p w:rsidR="00666160" w:rsidRPr="00AB3323" w:rsidRDefault="00666160" w:rsidP="00AB3323">
      <w:pPr>
        <w:pStyle w:val="ListParagraph"/>
        <w:tabs>
          <w:tab w:val="left" w:pos="1560"/>
        </w:tabs>
        <w:spacing w:after="0" w:line="480" w:lineRule="auto"/>
        <w:ind w:left="1920" w:firstLine="600"/>
        <w:jc w:val="both"/>
        <w:rPr>
          <w:rFonts w:ascii="Times New Roman" w:hAnsi="Times New Roman" w:cs="Times New Roman"/>
          <w:sz w:val="24"/>
          <w:szCs w:val="24"/>
        </w:rPr>
      </w:pPr>
      <w:r w:rsidRPr="00AB3323">
        <w:rPr>
          <w:rFonts w:ascii="Times New Roman" w:hAnsi="Times New Roman" w:cs="Times New Roman"/>
          <w:sz w:val="24"/>
          <w:szCs w:val="24"/>
        </w:rPr>
        <w:t xml:space="preserve">Bahan evaluasi adalah materi yang akan diujikan oleh guru kepada </w:t>
      </w:r>
      <w:r w:rsidR="00F51CBB">
        <w:rPr>
          <w:rFonts w:ascii="Times New Roman" w:hAnsi="Times New Roman" w:cs="Times New Roman"/>
          <w:sz w:val="24"/>
          <w:szCs w:val="24"/>
        </w:rPr>
        <w:t>siswa</w:t>
      </w:r>
      <w:r w:rsidRPr="00AB3323">
        <w:rPr>
          <w:rFonts w:ascii="Times New Roman" w:hAnsi="Times New Roman" w:cs="Times New Roman"/>
          <w:sz w:val="24"/>
          <w:szCs w:val="24"/>
        </w:rPr>
        <w:t xml:space="preserve"> yang didasarkan pada apa yang telah diajarkannya. Sedangkan alat evaluasi adalah item-item pertanyaan yang telah dirumuskan dengan berpedoman kepada tekhnik dan model yang telah disepakati. </w:t>
      </w:r>
    </w:p>
    <w:p w:rsidR="00666160" w:rsidRPr="00AB3323" w:rsidRDefault="00666160" w:rsidP="00AB3323">
      <w:pPr>
        <w:pStyle w:val="ListParagraph"/>
        <w:numPr>
          <w:ilvl w:val="1"/>
          <w:numId w:val="33"/>
        </w:numPr>
        <w:tabs>
          <w:tab w:val="clear" w:pos="2160"/>
          <w:tab w:val="left" w:pos="1560"/>
          <w:tab w:val="num" w:pos="1920"/>
        </w:tabs>
        <w:spacing w:after="0" w:line="480" w:lineRule="auto"/>
        <w:ind w:left="1920"/>
        <w:jc w:val="both"/>
        <w:rPr>
          <w:rFonts w:ascii="Times New Roman" w:hAnsi="Times New Roman" w:cs="Times New Roman"/>
          <w:sz w:val="24"/>
          <w:szCs w:val="24"/>
        </w:rPr>
      </w:pPr>
      <w:r w:rsidRPr="00AB3323">
        <w:rPr>
          <w:rFonts w:ascii="Times New Roman" w:hAnsi="Times New Roman" w:cs="Times New Roman"/>
          <w:sz w:val="24"/>
          <w:szCs w:val="24"/>
        </w:rPr>
        <w:t>Faktor suasana evaluasi.</w:t>
      </w:r>
    </w:p>
    <w:p w:rsidR="00666160" w:rsidRPr="00AB3323" w:rsidRDefault="00666160" w:rsidP="00AB3323">
      <w:pPr>
        <w:pStyle w:val="ListParagraph"/>
        <w:tabs>
          <w:tab w:val="left" w:pos="1560"/>
        </w:tabs>
        <w:spacing w:after="0" w:line="480" w:lineRule="auto"/>
        <w:ind w:left="1920" w:firstLine="600"/>
        <w:jc w:val="both"/>
        <w:rPr>
          <w:rFonts w:ascii="Times New Roman" w:hAnsi="Times New Roman" w:cs="Times New Roman"/>
          <w:sz w:val="24"/>
          <w:szCs w:val="24"/>
        </w:rPr>
      </w:pPr>
      <w:r w:rsidRPr="00AB3323">
        <w:rPr>
          <w:rFonts w:ascii="Times New Roman" w:hAnsi="Times New Roman" w:cs="Times New Roman"/>
          <w:sz w:val="24"/>
          <w:szCs w:val="24"/>
        </w:rPr>
        <w:t xml:space="preserve">Selain faktor tujuan, guru, </w:t>
      </w:r>
      <w:r w:rsidR="00F51CBB">
        <w:rPr>
          <w:rFonts w:ascii="Times New Roman" w:hAnsi="Times New Roman" w:cs="Times New Roman"/>
          <w:sz w:val="24"/>
          <w:szCs w:val="24"/>
        </w:rPr>
        <w:t>siswa</w:t>
      </w:r>
      <w:r w:rsidRPr="00AB3323">
        <w:rPr>
          <w:rFonts w:ascii="Times New Roman" w:hAnsi="Times New Roman" w:cs="Times New Roman"/>
          <w:sz w:val="24"/>
          <w:szCs w:val="24"/>
        </w:rPr>
        <w:t xml:space="preserve">, kegiatan pembelajaran, bahan dan alat evaluasi sebagaimana tersebut diatas, keberhasilan kegiatan belajar mengajar juga dipengaruhi oleh faktor suasana evaluasi. Suasana evaluasi kelas yang aman, tertib, bersih, sejuk, tidak terlalu berdempetan dan tidak terlalu sesak akan berbeda dengan suasana kelas yang tidak aman, misalnya gedung sekolah rawan roboh, letaknya tidak rapi, kotor, panas dan jumlah </w:t>
      </w:r>
      <w:r w:rsidRPr="00AB3323">
        <w:rPr>
          <w:rFonts w:ascii="Times New Roman" w:hAnsi="Times New Roman" w:cs="Times New Roman"/>
          <w:sz w:val="24"/>
          <w:szCs w:val="24"/>
        </w:rPr>
        <w:lastRenderedPageBreak/>
        <w:t>siswa terlalu banyak dalam satu kelas akan mempengaruhi hasil belajar mengajar.</w:t>
      </w:r>
      <w:r w:rsidRPr="00AB3323">
        <w:rPr>
          <w:rStyle w:val="FootnoteReference"/>
          <w:rFonts w:ascii="Times New Roman" w:hAnsi="Times New Roman"/>
          <w:sz w:val="24"/>
          <w:szCs w:val="24"/>
        </w:rPr>
        <w:footnoteReference w:id="11"/>
      </w:r>
    </w:p>
    <w:p w:rsidR="00666160" w:rsidRPr="00AB3323" w:rsidRDefault="00666160" w:rsidP="00AB3323">
      <w:pPr>
        <w:pStyle w:val="ListParagraph"/>
        <w:numPr>
          <w:ilvl w:val="1"/>
          <w:numId w:val="4"/>
        </w:numPr>
        <w:spacing w:after="0" w:line="480" w:lineRule="auto"/>
        <w:ind w:left="1440"/>
        <w:rPr>
          <w:rFonts w:ascii="Times New Roman" w:hAnsi="Times New Roman" w:cs="Times New Roman"/>
          <w:sz w:val="24"/>
          <w:szCs w:val="24"/>
        </w:rPr>
      </w:pPr>
      <w:r w:rsidRPr="00AB3323">
        <w:rPr>
          <w:rFonts w:ascii="Times New Roman" w:hAnsi="Times New Roman" w:cs="Times New Roman"/>
          <w:b/>
          <w:bCs/>
          <w:sz w:val="24"/>
          <w:szCs w:val="24"/>
        </w:rPr>
        <w:t xml:space="preserve">Pembelajaran </w:t>
      </w:r>
    </w:p>
    <w:p w:rsidR="00666160" w:rsidRPr="00AB3323" w:rsidRDefault="00666160" w:rsidP="00AB3323">
      <w:pPr>
        <w:pStyle w:val="ListParagraph"/>
        <w:numPr>
          <w:ilvl w:val="0"/>
          <w:numId w:val="34"/>
        </w:numPr>
        <w:tabs>
          <w:tab w:val="clear" w:pos="1440"/>
          <w:tab w:val="num" w:pos="1800"/>
        </w:tabs>
        <w:spacing w:after="0" w:line="480" w:lineRule="auto"/>
        <w:ind w:left="1800"/>
        <w:rPr>
          <w:rFonts w:ascii="Times New Roman" w:hAnsi="Times New Roman" w:cs="Times New Roman"/>
          <w:sz w:val="24"/>
          <w:szCs w:val="24"/>
        </w:rPr>
      </w:pPr>
      <w:r w:rsidRPr="00AB3323">
        <w:rPr>
          <w:rFonts w:ascii="Times New Roman" w:hAnsi="Times New Roman" w:cs="Times New Roman"/>
          <w:b/>
          <w:bCs/>
          <w:sz w:val="24"/>
          <w:szCs w:val="24"/>
        </w:rPr>
        <w:t>Pengertian Pembelajaran</w:t>
      </w:r>
    </w:p>
    <w:p w:rsidR="00666160" w:rsidRPr="00AB3323" w:rsidRDefault="00666160" w:rsidP="00AB3323">
      <w:pPr>
        <w:pStyle w:val="ListParagraph"/>
        <w:tabs>
          <w:tab w:val="left" w:pos="1276"/>
        </w:tabs>
        <w:spacing w:after="0" w:line="480" w:lineRule="auto"/>
        <w:ind w:left="1800" w:firstLine="540"/>
        <w:jc w:val="both"/>
        <w:rPr>
          <w:rFonts w:ascii="Times New Roman" w:hAnsi="Times New Roman" w:cs="Times New Roman"/>
          <w:sz w:val="24"/>
          <w:szCs w:val="24"/>
        </w:rPr>
      </w:pPr>
      <w:r w:rsidRPr="00AB3323">
        <w:rPr>
          <w:rFonts w:ascii="Times New Roman" w:hAnsi="Times New Roman" w:cs="Times New Roman"/>
          <w:sz w:val="24"/>
          <w:szCs w:val="24"/>
        </w:rPr>
        <w:t>Pembelajaran dapat didefinisikan sebagai suatu sistem atau pro</w:t>
      </w:r>
      <w:r>
        <w:rPr>
          <w:rFonts w:ascii="Times New Roman" w:hAnsi="Times New Roman" w:cs="Times New Roman"/>
          <w:sz w:val="24"/>
          <w:szCs w:val="24"/>
        </w:rPr>
        <w:t>ses membelajarkan subyek didik atau</w:t>
      </w:r>
      <w:r w:rsidRPr="00AB3323">
        <w:rPr>
          <w:rFonts w:ascii="Times New Roman" w:hAnsi="Times New Roman" w:cs="Times New Roman"/>
          <w:sz w:val="24"/>
          <w:szCs w:val="24"/>
        </w:rPr>
        <w:t xml:space="preserve"> pembelajaran yang direncanakan atau didesain, dilaksanakan, dan dievaluasi secara sistematis agar subyek didik/pembelajaran dapat mencapai tujuan-tujuan pembelajaran secara efektif dan efisien.</w:t>
      </w:r>
      <w:r w:rsidRPr="00AB3323">
        <w:rPr>
          <w:rStyle w:val="FootnoteReference"/>
          <w:rFonts w:ascii="Times New Roman" w:hAnsi="Times New Roman"/>
          <w:sz w:val="24"/>
          <w:szCs w:val="24"/>
        </w:rPr>
        <w:footnoteReference w:id="12"/>
      </w:r>
      <w:r w:rsidRPr="00AB3323">
        <w:rPr>
          <w:rFonts w:ascii="Times New Roman" w:hAnsi="Times New Roman" w:cs="Times New Roman"/>
          <w:sz w:val="24"/>
          <w:szCs w:val="24"/>
        </w:rPr>
        <w:t xml:space="preserve"> Pembelajaran secara sederhana dapat diartikan sebagai usaha mempengaruhi emosi, intelektual dan spiritual seseorang agar mau belajar dengan kehendaknya sendiri. Melalui pembelajaran akan terjadi proses pengembangan keagamaan, aktivitas dan kreativitas </w:t>
      </w:r>
      <w:r w:rsidR="00F51CBB">
        <w:rPr>
          <w:rFonts w:ascii="Times New Roman" w:hAnsi="Times New Roman" w:cs="Times New Roman"/>
          <w:sz w:val="24"/>
          <w:szCs w:val="24"/>
        </w:rPr>
        <w:t>siswa</w:t>
      </w:r>
      <w:r w:rsidRPr="00AB3323">
        <w:rPr>
          <w:rFonts w:ascii="Times New Roman" w:hAnsi="Times New Roman" w:cs="Times New Roman"/>
          <w:sz w:val="24"/>
          <w:szCs w:val="24"/>
        </w:rPr>
        <w:t xml:space="preserve"> melalui berbagai interaksi dan pengalaman belajar.</w:t>
      </w:r>
      <w:r w:rsidRPr="00AB3323">
        <w:rPr>
          <w:rStyle w:val="FootnoteReference"/>
          <w:rFonts w:ascii="Times New Roman" w:hAnsi="Times New Roman"/>
          <w:sz w:val="24"/>
          <w:szCs w:val="24"/>
        </w:rPr>
        <w:footnoteReference w:id="13"/>
      </w:r>
      <w:r w:rsidRPr="00AB3323">
        <w:rPr>
          <w:rFonts w:ascii="Times New Roman" w:hAnsi="Times New Roman" w:cs="Times New Roman"/>
          <w:sz w:val="24"/>
          <w:szCs w:val="24"/>
        </w:rPr>
        <w:t xml:space="preserve"> </w:t>
      </w:r>
    </w:p>
    <w:p w:rsidR="00666160" w:rsidRPr="00AB3323" w:rsidRDefault="00666160" w:rsidP="00AB3323">
      <w:pPr>
        <w:pStyle w:val="ListParagraph"/>
        <w:tabs>
          <w:tab w:val="left" w:pos="1276"/>
        </w:tabs>
        <w:spacing w:after="0" w:line="480" w:lineRule="auto"/>
        <w:ind w:left="1800" w:firstLine="540"/>
        <w:jc w:val="both"/>
        <w:rPr>
          <w:rFonts w:ascii="Times New Roman" w:hAnsi="Times New Roman" w:cs="Times New Roman"/>
          <w:sz w:val="24"/>
          <w:szCs w:val="24"/>
        </w:rPr>
      </w:pPr>
      <w:r w:rsidRPr="00AB3323">
        <w:rPr>
          <w:rFonts w:ascii="Times New Roman" w:hAnsi="Times New Roman" w:cs="Times New Roman"/>
          <w:sz w:val="24"/>
          <w:szCs w:val="24"/>
        </w:rPr>
        <w:t>Pembelajaran dapat dipandang dari dua sudut, pertama pembelajaran dipandang sebagai suatu sistem, pembelajaran terdiri dari sejumlah komponen yang terorganisasi antara lain tujuan pembelajaran, materi pembelajaran, strategi</w:t>
      </w:r>
      <w:r w:rsidR="00E810F8">
        <w:rPr>
          <w:rFonts w:ascii="Times New Roman" w:hAnsi="Times New Roman" w:cs="Times New Roman"/>
          <w:sz w:val="24"/>
          <w:szCs w:val="24"/>
        </w:rPr>
        <w:t xml:space="preserve"> dan metode pembelajaran, media atau </w:t>
      </w:r>
      <w:r w:rsidRPr="00AB3323">
        <w:rPr>
          <w:rFonts w:ascii="Times New Roman" w:hAnsi="Times New Roman" w:cs="Times New Roman"/>
          <w:sz w:val="24"/>
          <w:szCs w:val="24"/>
        </w:rPr>
        <w:t xml:space="preserve">alat pembelajaran, pengorganisasian kelas, evaluasi pembelajaran dan tindak lanjut pembelajaran. Kedua pembelajaran dipandang sebagai suatu proses, maka </w:t>
      </w:r>
      <w:r w:rsidRPr="00AB3323">
        <w:rPr>
          <w:rFonts w:ascii="Times New Roman" w:hAnsi="Times New Roman" w:cs="Times New Roman"/>
          <w:sz w:val="24"/>
          <w:szCs w:val="24"/>
        </w:rPr>
        <w:lastRenderedPageBreak/>
        <w:t>pembelajaran merupakan  rangkaian upaya atau kegiatan guru dalam rangka membuat siswa belajar. Proses tersebut meliputi:</w:t>
      </w:r>
      <w:r w:rsidRPr="00AB3323">
        <w:rPr>
          <w:rStyle w:val="FootnoteReference"/>
          <w:rFonts w:ascii="Times New Roman" w:hAnsi="Times New Roman"/>
          <w:sz w:val="24"/>
          <w:szCs w:val="24"/>
        </w:rPr>
        <w:footnoteReference w:id="14"/>
      </w:r>
    </w:p>
    <w:p w:rsidR="00666160" w:rsidRPr="00AB3323" w:rsidRDefault="00666160" w:rsidP="00AB3323">
      <w:pPr>
        <w:pStyle w:val="ListParagraph"/>
        <w:numPr>
          <w:ilvl w:val="0"/>
          <w:numId w:val="35"/>
        </w:numPr>
        <w:tabs>
          <w:tab w:val="clear" w:pos="1418"/>
          <w:tab w:val="num" w:pos="2138"/>
        </w:tabs>
        <w:spacing w:after="0" w:line="480" w:lineRule="auto"/>
        <w:ind w:left="2138"/>
        <w:jc w:val="both"/>
        <w:rPr>
          <w:rFonts w:ascii="Times New Roman" w:hAnsi="Times New Roman" w:cs="Times New Roman"/>
          <w:sz w:val="24"/>
          <w:szCs w:val="24"/>
        </w:rPr>
      </w:pPr>
      <w:r w:rsidRPr="00AB3323">
        <w:rPr>
          <w:rFonts w:ascii="Times New Roman" w:hAnsi="Times New Roman" w:cs="Times New Roman"/>
          <w:sz w:val="24"/>
          <w:szCs w:val="24"/>
        </w:rPr>
        <w:t>Persiapan</w:t>
      </w:r>
    </w:p>
    <w:p w:rsidR="00666160" w:rsidRPr="00AB3323" w:rsidRDefault="00666160" w:rsidP="00AB3323">
      <w:pPr>
        <w:spacing w:after="0" w:line="480" w:lineRule="auto"/>
        <w:ind w:left="2138" w:firstLine="720"/>
        <w:jc w:val="both"/>
        <w:rPr>
          <w:rFonts w:ascii="Times New Roman" w:hAnsi="Times New Roman" w:cs="Times New Roman"/>
          <w:sz w:val="24"/>
          <w:szCs w:val="24"/>
        </w:rPr>
      </w:pPr>
      <w:r w:rsidRPr="00AB3323">
        <w:rPr>
          <w:rFonts w:ascii="Times New Roman" w:hAnsi="Times New Roman" w:cs="Times New Roman"/>
          <w:sz w:val="24"/>
          <w:szCs w:val="24"/>
        </w:rPr>
        <w:t>Persiapan dimulai dari merencanakan program pengajaran tahunan, semester, dan menyusun persiapan mengajar (</w:t>
      </w:r>
      <w:r w:rsidRPr="00AB3323">
        <w:rPr>
          <w:rFonts w:ascii="Times New Roman" w:hAnsi="Times New Roman" w:cs="Times New Roman"/>
          <w:i/>
          <w:sz w:val="24"/>
          <w:szCs w:val="24"/>
        </w:rPr>
        <w:t>lesson plan</w:t>
      </w:r>
      <w:r w:rsidRPr="00AB3323">
        <w:rPr>
          <w:rFonts w:ascii="Times New Roman" w:hAnsi="Times New Roman" w:cs="Times New Roman"/>
          <w:sz w:val="24"/>
          <w:szCs w:val="24"/>
        </w:rPr>
        <w:t>) be</w:t>
      </w:r>
      <w:r w:rsidRPr="00AB3323">
        <w:rPr>
          <w:rFonts w:ascii="Times New Roman" w:hAnsi="Times New Roman" w:cs="Times New Roman"/>
          <w:sz w:val="24"/>
          <w:szCs w:val="24"/>
          <w:lang w:val="en-US"/>
        </w:rPr>
        <w:t>serta</w:t>
      </w:r>
      <w:r w:rsidRPr="00AB3323">
        <w:rPr>
          <w:rFonts w:ascii="Times New Roman" w:hAnsi="Times New Roman" w:cs="Times New Roman"/>
          <w:sz w:val="24"/>
          <w:szCs w:val="24"/>
        </w:rPr>
        <w:t xml:space="preserve"> penyiapan perangkat kelengkapannya, antara lain berupa alat peraga, dan alat-alat evaluasi. Persiapan pembelajaran ini juga mencangkup kegiatan guru untuk membaca buku-buku atau media cetak lainnya yang akan disajikan kepada para siswa dan mengecek jumlah dan keberfungsian alat peraga yang akan digunakan.</w:t>
      </w:r>
    </w:p>
    <w:p w:rsidR="00666160" w:rsidRPr="00AB3323" w:rsidRDefault="00666160" w:rsidP="00AB3323">
      <w:pPr>
        <w:pStyle w:val="ListParagraph"/>
        <w:numPr>
          <w:ilvl w:val="0"/>
          <w:numId w:val="35"/>
        </w:numPr>
        <w:tabs>
          <w:tab w:val="clear" w:pos="1418"/>
          <w:tab w:val="num" w:pos="2138"/>
        </w:tabs>
        <w:spacing w:after="0" w:line="480" w:lineRule="auto"/>
        <w:ind w:left="2138"/>
        <w:jc w:val="both"/>
        <w:rPr>
          <w:rFonts w:ascii="Times New Roman" w:hAnsi="Times New Roman" w:cs="Times New Roman"/>
          <w:sz w:val="24"/>
          <w:szCs w:val="24"/>
        </w:rPr>
      </w:pPr>
      <w:r w:rsidRPr="00AB3323">
        <w:rPr>
          <w:rFonts w:ascii="Times New Roman" w:hAnsi="Times New Roman" w:cs="Times New Roman"/>
          <w:sz w:val="24"/>
          <w:szCs w:val="24"/>
        </w:rPr>
        <w:t>Melaksanakan Kegiatan Pembelajaran</w:t>
      </w:r>
    </w:p>
    <w:p w:rsidR="00666160" w:rsidRDefault="00666160" w:rsidP="00AB3323">
      <w:pPr>
        <w:spacing w:after="0" w:line="480" w:lineRule="auto"/>
        <w:ind w:left="2138" w:firstLine="720"/>
        <w:jc w:val="both"/>
        <w:rPr>
          <w:rFonts w:ascii="Times New Roman" w:hAnsi="Times New Roman" w:cs="Times New Roman"/>
          <w:sz w:val="24"/>
          <w:szCs w:val="24"/>
        </w:rPr>
      </w:pPr>
      <w:r w:rsidRPr="00AB3323">
        <w:rPr>
          <w:rFonts w:ascii="Times New Roman" w:hAnsi="Times New Roman" w:cs="Times New Roman"/>
          <w:sz w:val="24"/>
          <w:szCs w:val="24"/>
        </w:rPr>
        <w:t>Dengan mengacu pada persiapan pembelajaran yang telah dibuat, pada tahap pelaksanaan pembelajaran ini, struktur dan situasi pembelajaran yang diwujudkan guru akan banyak dipengaruhi oleh pendekatan, strategi, atau metode-metode pembelajaran yang telah dipilih dan dirancang penerapannya, serta filosofi kerja dan komitmen guru, persepsi, dan sikapnya terhadap siswa.</w:t>
      </w:r>
    </w:p>
    <w:p w:rsidR="00666160" w:rsidRPr="00AB3323" w:rsidRDefault="00666160" w:rsidP="00AB3323">
      <w:pPr>
        <w:spacing w:after="0" w:line="480" w:lineRule="auto"/>
        <w:ind w:left="2138" w:firstLine="720"/>
        <w:jc w:val="both"/>
        <w:rPr>
          <w:rFonts w:ascii="Times New Roman" w:hAnsi="Times New Roman" w:cs="Times New Roman"/>
          <w:sz w:val="24"/>
          <w:szCs w:val="24"/>
        </w:rPr>
      </w:pPr>
    </w:p>
    <w:p w:rsidR="00666160" w:rsidRPr="00AB3323" w:rsidRDefault="00666160" w:rsidP="00AB3323">
      <w:pPr>
        <w:pStyle w:val="ListParagraph"/>
        <w:numPr>
          <w:ilvl w:val="0"/>
          <w:numId w:val="35"/>
        </w:numPr>
        <w:tabs>
          <w:tab w:val="clear" w:pos="1418"/>
          <w:tab w:val="num" w:pos="2160"/>
        </w:tabs>
        <w:spacing w:after="0" w:line="480" w:lineRule="auto"/>
        <w:ind w:left="2160"/>
        <w:jc w:val="both"/>
        <w:rPr>
          <w:rFonts w:ascii="Times New Roman" w:hAnsi="Times New Roman" w:cs="Times New Roman"/>
          <w:sz w:val="24"/>
          <w:szCs w:val="24"/>
        </w:rPr>
      </w:pPr>
      <w:r w:rsidRPr="00AB3323">
        <w:rPr>
          <w:rFonts w:ascii="Times New Roman" w:hAnsi="Times New Roman" w:cs="Times New Roman"/>
          <w:sz w:val="24"/>
          <w:szCs w:val="24"/>
        </w:rPr>
        <w:lastRenderedPageBreak/>
        <w:t>Tindak Lanjut</w:t>
      </w:r>
    </w:p>
    <w:p w:rsidR="00666160" w:rsidRPr="00AB3323" w:rsidRDefault="00666160" w:rsidP="00AB3323">
      <w:pPr>
        <w:spacing w:after="0" w:line="480" w:lineRule="auto"/>
        <w:ind w:left="2160" w:firstLine="720"/>
        <w:jc w:val="both"/>
        <w:rPr>
          <w:rFonts w:ascii="Times New Roman" w:hAnsi="Times New Roman" w:cs="Times New Roman"/>
          <w:sz w:val="24"/>
          <w:szCs w:val="24"/>
        </w:rPr>
      </w:pPr>
      <w:r w:rsidRPr="00AB3323">
        <w:rPr>
          <w:rFonts w:ascii="Times New Roman" w:hAnsi="Times New Roman" w:cs="Times New Roman"/>
          <w:sz w:val="24"/>
          <w:szCs w:val="24"/>
        </w:rPr>
        <w:t xml:space="preserve">Menindak lanjuti pembelajaran yang telah dikelola adalah kegiatan yang dilakukan setelah pembelajaran, dapat berbentuk </w:t>
      </w:r>
      <w:r w:rsidRPr="00AB3323">
        <w:rPr>
          <w:rFonts w:ascii="Times New Roman" w:hAnsi="Times New Roman" w:cs="Times New Roman"/>
          <w:i/>
          <w:sz w:val="24"/>
          <w:szCs w:val="24"/>
        </w:rPr>
        <w:t xml:space="preserve">enrichmen </w:t>
      </w:r>
      <w:r w:rsidRPr="00AB3323">
        <w:rPr>
          <w:rFonts w:ascii="Times New Roman" w:hAnsi="Times New Roman" w:cs="Times New Roman"/>
          <w:sz w:val="24"/>
          <w:szCs w:val="24"/>
        </w:rPr>
        <w:t xml:space="preserve">(pengayaan), dapat pula berupa pemberian layanan </w:t>
      </w:r>
      <w:r w:rsidRPr="00AB3323">
        <w:rPr>
          <w:rFonts w:ascii="Times New Roman" w:hAnsi="Times New Roman" w:cs="Times New Roman"/>
          <w:i/>
          <w:sz w:val="24"/>
          <w:szCs w:val="24"/>
        </w:rPr>
        <w:t xml:space="preserve">remedial teaching </w:t>
      </w:r>
      <w:r w:rsidRPr="00AB3323">
        <w:rPr>
          <w:rFonts w:ascii="Times New Roman" w:hAnsi="Times New Roman" w:cs="Times New Roman"/>
          <w:sz w:val="24"/>
          <w:szCs w:val="24"/>
        </w:rPr>
        <w:t>bagi siswa yang kesulitan belajar.</w:t>
      </w:r>
    </w:p>
    <w:p w:rsidR="00666160" w:rsidRPr="00AB3323" w:rsidRDefault="00666160" w:rsidP="00AB3323">
      <w:pPr>
        <w:pStyle w:val="ListParagraph"/>
        <w:numPr>
          <w:ilvl w:val="0"/>
          <w:numId w:val="34"/>
        </w:numPr>
        <w:tabs>
          <w:tab w:val="clear" w:pos="1440"/>
          <w:tab w:val="num" w:pos="1800"/>
        </w:tabs>
        <w:spacing w:after="0" w:line="480" w:lineRule="auto"/>
        <w:ind w:left="1800"/>
        <w:rPr>
          <w:rFonts w:ascii="Times New Roman" w:hAnsi="Times New Roman" w:cs="Times New Roman"/>
          <w:sz w:val="24"/>
          <w:szCs w:val="24"/>
        </w:rPr>
      </w:pPr>
      <w:r w:rsidRPr="00AB3323">
        <w:rPr>
          <w:rFonts w:ascii="Times New Roman" w:hAnsi="Times New Roman" w:cs="Times New Roman"/>
          <w:b/>
          <w:bCs/>
          <w:sz w:val="24"/>
          <w:szCs w:val="24"/>
        </w:rPr>
        <w:t>Teori-Teori Pembelajaran</w:t>
      </w:r>
    </w:p>
    <w:p w:rsidR="00666160" w:rsidRPr="00AB3323" w:rsidRDefault="00666160" w:rsidP="00AB3323">
      <w:pPr>
        <w:pStyle w:val="ListParagraph"/>
        <w:numPr>
          <w:ilvl w:val="1"/>
          <w:numId w:val="34"/>
        </w:numPr>
        <w:spacing w:after="0" w:line="480" w:lineRule="auto"/>
        <w:rPr>
          <w:rFonts w:ascii="Times New Roman" w:hAnsi="Times New Roman" w:cs="Times New Roman"/>
          <w:sz w:val="24"/>
          <w:szCs w:val="24"/>
        </w:rPr>
      </w:pPr>
      <w:r w:rsidRPr="00AB3323">
        <w:rPr>
          <w:rFonts w:ascii="Times New Roman" w:hAnsi="Times New Roman" w:cs="Times New Roman"/>
          <w:sz w:val="24"/>
          <w:szCs w:val="24"/>
        </w:rPr>
        <w:t>Teori Humanistik</w:t>
      </w:r>
    </w:p>
    <w:p w:rsidR="00666160" w:rsidRPr="00AB3323" w:rsidRDefault="00666160" w:rsidP="00AB3323">
      <w:pPr>
        <w:pStyle w:val="ListParagraph"/>
        <w:spacing w:after="0" w:line="480" w:lineRule="auto"/>
        <w:ind w:left="2160" w:firstLine="774"/>
        <w:jc w:val="both"/>
        <w:rPr>
          <w:rFonts w:ascii="Times New Roman" w:hAnsi="Times New Roman" w:cs="Times New Roman"/>
          <w:sz w:val="24"/>
          <w:szCs w:val="24"/>
        </w:rPr>
      </w:pPr>
      <w:r w:rsidRPr="00AB3323">
        <w:rPr>
          <w:rFonts w:ascii="Times New Roman" w:hAnsi="Times New Roman" w:cs="Times New Roman"/>
          <w:sz w:val="24"/>
          <w:szCs w:val="24"/>
        </w:rPr>
        <w:t>Dalam humanisme, belajar adalah proses yang berpusat pada pelajar dan dipersonalisasikan, dan peran pendidik adalah sebagai seorang fasilitator. Dijelaskan bahwa pada hakikatnya setiap manusia adalah unik, memiliki potensi individual dan dorongan internal untuk berkembang dan menentukan perilakunya, karena itu dalam kaitannya maka setiap diri manusia adalah bebas dan memiliki kecendrungan untuk tumbuh dan berkembang mencapai aktualisasi diri.</w:t>
      </w:r>
    </w:p>
    <w:p w:rsidR="00666160" w:rsidRPr="00AB3323" w:rsidRDefault="00666160" w:rsidP="00AB3323">
      <w:pPr>
        <w:pStyle w:val="ListParagraph"/>
        <w:numPr>
          <w:ilvl w:val="1"/>
          <w:numId w:val="34"/>
        </w:numPr>
        <w:tabs>
          <w:tab w:val="left" w:pos="1701"/>
        </w:tabs>
        <w:spacing w:after="0" w:line="480" w:lineRule="auto"/>
        <w:jc w:val="both"/>
        <w:rPr>
          <w:rFonts w:ascii="Times New Roman" w:hAnsi="Times New Roman" w:cs="Times New Roman"/>
          <w:sz w:val="24"/>
          <w:szCs w:val="24"/>
        </w:rPr>
      </w:pPr>
      <w:r w:rsidRPr="00AB3323">
        <w:rPr>
          <w:rFonts w:ascii="Times New Roman" w:hAnsi="Times New Roman" w:cs="Times New Roman"/>
          <w:sz w:val="24"/>
          <w:szCs w:val="24"/>
        </w:rPr>
        <w:t>Teori Behavioristik</w:t>
      </w:r>
    </w:p>
    <w:p w:rsidR="00666160" w:rsidRPr="00AB3323" w:rsidRDefault="00666160" w:rsidP="00AB3323">
      <w:pPr>
        <w:pStyle w:val="ListParagraph"/>
        <w:spacing w:after="0" w:line="480" w:lineRule="auto"/>
        <w:ind w:left="2160" w:firstLine="774"/>
        <w:jc w:val="both"/>
        <w:rPr>
          <w:rFonts w:ascii="Times New Roman" w:hAnsi="Times New Roman" w:cs="Times New Roman"/>
          <w:sz w:val="24"/>
          <w:szCs w:val="24"/>
        </w:rPr>
      </w:pPr>
      <w:r w:rsidRPr="00AB3323">
        <w:rPr>
          <w:rFonts w:ascii="Times New Roman" w:hAnsi="Times New Roman" w:cs="Times New Roman"/>
          <w:sz w:val="24"/>
          <w:szCs w:val="24"/>
        </w:rPr>
        <w:t xml:space="preserve">Pembelajaran akan menghasilkan tingkah laku sebagai akibat dari adanya interaksi antara stimulus dan respon. Seseorang dianggap telah menerima pembelajaran apabila ia mampu menunjukkan perubahan tingkah laku. Dengan kata lain, belajar merupakan bentuk perubahan </w:t>
      </w:r>
      <w:r w:rsidRPr="00AB3323">
        <w:rPr>
          <w:rFonts w:ascii="Times New Roman" w:hAnsi="Times New Roman" w:cs="Times New Roman"/>
          <w:sz w:val="24"/>
          <w:szCs w:val="24"/>
        </w:rPr>
        <w:lastRenderedPageBreak/>
        <w:t>yang dialami siswa dalam hal kemampuannya untuk bertingkah laku dengan cara yang baru sebagai hasil interaksi antara stimulus dan respon.</w:t>
      </w:r>
    </w:p>
    <w:p w:rsidR="00666160" w:rsidRPr="00AB3323" w:rsidRDefault="00666160" w:rsidP="00AB3323">
      <w:pPr>
        <w:pStyle w:val="ListParagraph"/>
        <w:numPr>
          <w:ilvl w:val="1"/>
          <w:numId w:val="34"/>
        </w:numPr>
        <w:tabs>
          <w:tab w:val="left" w:pos="1843"/>
        </w:tabs>
        <w:spacing w:after="0" w:line="480" w:lineRule="auto"/>
        <w:jc w:val="both"/>
        <w:rPr>
          <w:rFonts w:ascii="Times New Roman" w:hAnsi="Times New Roman" w:cs="Times New Roman"/>
          <w:sz w:val="24"/>
          <w:szCs w:val="24"/>
        </w:rPr>
      </w:pPr>
      <w:r w:rsidRPr="00AB3323">
        <w:rPr>
          <w:rFonts w:ascii="Times New Roman" w:hAnsi="Times New Roman" w:cs="Times New Roman"/>
          <w:sz w:val="24"/>
          <w:szCs w:val="24"/>
        </w:rPr>
        <w:t>Teori Pembelajaran Sosial</w:t>
      </w:r>
    </w:p>
    <w:p w:rsidR="00666160" w:rsidRPr="00AB3323" w:rsidRDefault="00666160" w:rsidP="00AB3323">
      <w:pPr>
        <w:pStyle w:val="ListParagraph"/>
        <w:spacing w:after="0" w:line="480" w:lineRule="auto"/>
        <w:ind w:left="2160" w:firstLine="774"/>
        <w:jc w:val="both"/>
        <w:rPr>
          <w:rFonts w:ascii="Times New Roman" w:hAnsi="Times New Roman" w:cs="Times New Roman"/>
          <w:sz w:val="24"/>
          <w:szCs w:val="24"/>
        </w:rPr>
      </w:pPr>
      <w:r w:rsidRPr="00AB3323">
        <w:rPr>
          <w:rFonts w:ascii="Times New Roman" w:hAnsi="Times New Roman" w:cs="Times New Roman"/>
          <w:sz w:val="24"/>
          <w:szCs w:val="24"/>
        </w:rPr>
        <w:t xml:space="preserve">Dalam teori ini, pembelajaran berkaitan erat dengan prinsip bahwa perilaku yang memperoleh penguatan </w:t>
      </w:r>
      <w:r w:rsidR="00E810F8">
        <w:rPr>
          <w:rFonts w:ascii="Times New Roman" w:hAnsi="Times New Roman" w:cs="Times New Roman"/>
          <w:sz w:val="24"/>
          <w:szCs w:val="24"/>
        </w:rPr>
        <w:t xml:space="preserve">atau </w:t>
      </w:r>
      <w:r w:rsidRPr="00AB3323">
        <w:rPr>
          <w:rFonts w:ascii="Times New Roman" w:hAnsi="Times New Roman" w:cs="Times New Roman"/>
          <w:i/>
          <w:iCs/>
          <w:sz w:val="24"/>
          <w:szCs w:val="24"/>
        </w:rPr>
        <w:t>reinforment</w:t>
      </w:r>
      <w:r w:rsidRPr="00AB3323">
        <w:rPr>
          <w:rFonts w:ascii="Times New Roman" w:hAnsi="Times New Roman" w:cs="Times New Roman"/>
          <w:sz w:val="24"/>
          <w:szCs w:val="24"/>
        </w:rPr>
        <w:t xml:space="preserve"> dimasa lalu lebih memiliki kemungkinan diulang dibandingkan dengan perilaku yang tidak memperoleh penguatan atau perilaku yang terkena hukuman. Dalam kenyataannya, para ahli teori ini lebih memfokuskan pada seberapa jauh siswa telah menerima pembelajaran dan kesanggupan mengerjakan pekerjaan sekolah dalam rangka mendaatkan hasil yang diinginkan.</w:t>
      </w:r>
      <w:r w:rsidRPr="00AB3323">
        <w:rPr>
          <w:rStyle w:val="FootnoteReference"/>
          <w:rFonts w:ascii="Times New Roman" w:hAnsi="Times New Roman"/>
          <w:sz w:val="24"/>
          <w:szCs w:val="24"/>
        </w:rPr>
        <w:footnoteReference w:id="15"/>
      </w:r>
    </w:p>
    <w:p w:rsidR="00666160" w:rsidRPr="00AB3323" w:rsidRDefault="00666160" w:rsidP="00AB3323">
      <w:pPr>
        <w:pStyle w:val="ListParagraph"/>
        <w:numPr>
          <w:ilvl w:val="1"/>
          <w:numId w:val="34"/>
        </w:numPr>
        <w:tabs>
          <w:tab w:val="left" w:pos="1843"/>
        </w:tabs>
        <w:spacing w:after="0" w:line="480" w:lineRule="auto"/>
        <w:jc w:val="both"/>
        <w:rPr>
          <w:rFonts w:ascii="Times New Roman" w:hAnsi="Times New Roman" w:cs="Times New Roman"/>
          <w:sz w:val="24"/>
          <w:szCs w:val="24"/>
        </w:rPr>
      </w:pPr>
      <w:r w:rsidRPr="00AB3323">
        <w:rPr>
          <w:rFonts w:ascii="Times New Roman" w:hAnsi="Times New Roman" w:cs="Times New Roman"/>
          <w:sz w:val="24"/>
          <w:szCs w:val="24"/>
        </w:rPr>
        <w:t>Teori Kontruktivisme</w:t>
      </w:r>
    </w:p>
    <w:p w:rsidR="00666160" w:rsidRPr="00AB3323" w:rsidRDefault="00666160" w:rsidP="00AB3323">
      <w:pPr>
        <w:tabs>
          <w:tab w:val="left" w:pos="1843"/>
        </w:tabs>
        <w:spacing w:after="0" w:line="480" w:lineRule="auto"/>
        <w:ind w:left="2160" w:firstLine="772"/>
        <w:jc w:val="both"/>
        <w:rPr>
          <w:rFonts w:ascii="Times New Roman" w:hAnsi="Times New Roman" w:cs="Times New Roman"/>
          <w:sz w:val="24"/>
          <w:szCs w:val="24"/>
        </w:rPr>
      </w:pPr>
      <w:r w:rsidRPr="00AB3323">
        <w:rPr>
          <w:rFonts w:ascii="Times New Roman" w:hAnsi="Times New Roman" w:cs="Times New Roman"/>
          <w:sz w:val="24"/>
          <w:szCs w:val="24"/>
        </w:rPr>
        <w:t xml:space="preserve">Menurut Kontuktivisme pembelajaran adalah proses dimana pelajar sendirilah yang bertanggung jawab atas hasil belajarnya. Mereka membawa pengertiannya yang lama dalam situasi belajar yang baru. Mereka sendirilah yang membuat penalaran atas apa yang dipelajari dengan cara mencari makna, membandingkan dengan apa yang telah ia ketahui. Serta menyelesaikan ketegangan </w:t>
      </w:r>
      <w:r w:rsidRPr="00AB3323">
        <w:rPr>
          <w:rFonts w:ascii="Times New Roman" w:hAnsi="Times New Roman" w:cs="Times New Roman"/>
          <w:sz w:val="24"/>
          <w:szCs w:val="24"/>
        </w:rPr>
        <w:lastRenderedPageBreak/>
        <w:t>antara apa yang telah ia ketahui dengan apa yang ia perlukan dalam pengalaman yang baru.</w:t>
      </w:r>
      <w:r w:rsidRPr="00AB3323">
        <w:rPr>
          <w:rStyle w:val="FootnoteReference"/>
          <w:rFonts w:ascii="Times New Roman" w:hAnsi="Times New Roman"/>
          <w:sz w:val="24"/>
          <w:szCs w:val="24"/>
        </w:rPr>
        <w:footnoteReference w:id="16"/>
      </w:r>
    </w:p>
    <w:p w:rsidR="00666160" w:rsidRPr="00AB3323" w:rsidRDefault="00666160" w:rsidP="00AB3323">
      <w:pPr>
        <w:pStyle w:val="ListParagraph"/>
        <w:numPr>
          <w:ilvl w:val="0"/>
          <w:numId w:val="2"/>
        </w:numPr>
        <w:spacing w:after="0" w:line="480" w:lineRule="auto"/>
        <w:ind w:left="720"/>
        <w:jc w:val="both"/>
        <w:rPr>
          <w:rFonts w:ascii="Times New Roman" w:hAnsi="Times New Roman" w:cs="Times New Roman"/>
          <w:sz w:val="24"/>
          <w:szCs w:val="24"/>
        </w:rPr>
      </w:pPr>
      <w:r w:rsidRPr="00AB3323">
        <w:rPr>
          <w:rFonts w:ascii="Times New Roman" w:hAnsi="Times New Roman" w:cs="Times New Roman"/>
          <w:b/>
          <w:bCs/>
          <w:sz w:val="24"/>
          <w:szCs w:val="24"/>
        </w:rPr>
        <w:t>Tinjauan tentang Pendidikan Islam dan Kaitannya dengan Pembelajaran Sejarah Kebudayaan Islam</w:t>
      </w:r>
    </w:p>
    <w:p w:rsidR="00666160" w:rsidRPr="00AB3323" w:rsidRDefault="00666160" w:rsidP="00AB3323">
      <w:pPr>
        <w:pStyle w:val="ListParagraph"/>
        <w:numPr>
          <w:ilvl w:val="1"/>
          <w:numId w:val="8"/>
        </w:numPr>
        <w:spacing w:after="0" w:line="480" w:lineRule="auto"/>
        <w:ind w:left="1080"/>
        <w:rPr>
          <w:rFonts w:ascii="Times New Roman" w:hAnsi="Times New Roman" w:cs="Times New Roman"/>
          <w:sz w:val="24"/>
          <w:szCs w:val="24"/>
        </w:rPr>
      </w:pPr>
      <w:r w:rsidRPr="00AB3323">
        <w:rPr>
          <w:rFonts w:ascii="Times New Roman" w:hAnsi="Times New Roman" w:cs="Times New Roman"/>
          <w:b/>
          <w:bCs/>
          <w:sz w:val="24"/>
          <w:szCs w:val="24"/>
        </w:rPr>
        <w:t>Ilmu Pendidikan Islam</w:t>
      </w:r>
    </w:p>
    <w:p w:rsidR="00666160" w:rsidRPr="00AB3323" w:rsidRDefault="00666160" w:rsidP="00AB3323">
      <w:pPr>
        <w:pStyle w:val="ListParagraph"/>
        <w:numPr>
          <w:ilvl w:val="1"/>
          <w:numId w:val="35"/>
        </w:numPr>
        <w:tabs>
          <w:tab w:val="clear" w:pos="2138"/>
          <w:tab w:val="num" w:pos="1440"/>
        </w:tabs>
        <w:spacing w:after="0" w:line="480" w:lineRule="auto"/>
        <w:ind w:left="1440"/>
        <w:rPr>
          <w:rFonts w:ascii="Times New Roman" w:hAnsi="Times New Roman" w:cs="Times New Roman"/>
          <w:sz w:val="24"/>
          <w:szCs w:val="24"/>
        </w:rPr>
      </w:pPr>
      <w:r w:rsidRPr="00AB3323">
        <w:rPr>
          <w:rFonts w:ascii="Times New Roman" w:hAnsi="Times New Roman" w:cs="Times New Roman"/>
          <w:b/>
          <w:bCs/>
          <w:sz w:val="24"/>
          <w:szCs w:val="24"/>
        </w:rPr>
        <w:t>Pengertian Pendidkan Islam</w:t>
      </w:r>
    </w:p>
    <w:p w:rsidR="00666160" w:rsidRPr="00AB3323" w:rsidRDefault="00666160" w:rsidP="00AB3323">
      <w:pPr>
        <w:pStyle w:val="ListParagraph"/>
        <w:spacing w:after="0" w:line="480" w:lineRule="auto"/>
        <w:ind w:left="1440" w:firstLine="720"/>
        <w:jc w:val="both"/>
        <w:rPr>
          <w:rFonts w:ascii="Times New Roman" w:hAnsi="Times New Roman" w:cs="Times New Roman"/>
          <w:sz w:val="24"/>
          <w:szCs w:val="24"/>
        </w:rPr>
      </w:pPr>
      <w:r w:rsidRPr="00AB3323">
        <w:rPr>
          <w:rFonts w:ascii="Times New Roman" w:hAnsi="Times New Roman" w:cs="Times New Roman"/>
          <w:bCs/>
          <w:sz w:val="24"/>
          <w:szCs w:val="24"/>
        </w:rPr>
        <w:t>Pendidikan Islam adalah proses pembentukan individu berdasarkan ajaran islam untuk mencapai derajat yang tinggi sehingga mampu menunaikan fungsi kekhalifahannya dan berhasil mewujudkan kebahagiaan dunia dan akhirat.</w:t>
      </w:r>
      <w:r w:rsidRPr="00AB3323">
        <w:rPr>
          <w:rStyle w:val="FootnoteReference"/>
          <w:rFonts w:ascii="Times New Roman" w:hAnsi="Times New Roman"/>
          <w:bCs/>
          <w:sz w:val="24"/>
          <w:szCs w:val="24"/>
        </w:rPr>
        <w:footnoteReference w:id="17"/>
      </w:r>
      <w:r w:rsidRPr="00AB3323">
        <w:rPr>
          <w:rFonts w:ascii="Times New Roman" w:hAnsi="Times New Roman" w:cs="Times New Roman"/>
          <w:bCs/>
          <w:sz w:val="24"/>
          <w:szCs w:val="24"/>
        </w:rPr>
        <w:t xml:space="preserve"> </w:t>
      </w:r>
      <w:r w:rsidRPr="00AB3323">
        <w:rPr>
          <w:rFonts w:ascii="Times New Roman" w:hAnsi="Times New Roman" w:cs="Times New Roman"/>
          <w:sz w:val="24"/>
          <w:szCs w:val="24"/>
        </w:rPr>
        <w:t>Zakiah Daradjat dalam bukunya Ilmu Pendidikan Islam memberikan definisi:</w:t>
      </w:r>
    </w:p>
    <w:p w:rsidR="00666160" w:rsidRDefault="00666160" w:rsidP="00AB3323">
      <w:pPr>
        <w:pStyle w:val="ListParagraph"/>
        <w:spacing w:after="0" w:line="240" w:lineRule="auto"/>
        <w:ind w:left="2160"/>
        <w:jc w:val="both"/>
        <w:rPr>
          <w:rFonts w:ascii="Times New Roman" w:hAnsi="Times New Roman" w:cs="Times New Roman"/>
          <w:sz w:val="24"/>
          <w:szCs w:val="24"/>
        </w:rPr>
      </w:pPr>
      <w:r w:rsidRPr="00AB3323">
        <w:rPr>
          <w:rFonts w:ascii="Times New Roman" w:hAnsi="Times New Roman" w:cs="Times New Roman"/>
          <w:sz w:val="24"/>
          <w:szCs w:val="24"/>
        </w:rPr>
        <w:t>Pendidikan Agama Islam adalah pendidikan dengan melalui ajaran-ajaran agama Islam yaitu berupa bimbingan dan asuhan terhadap anak didik agar nantinya setelah selesai dari pendidikan ia dapat memahami, menghayati dan mengamalkan ajaran-ajaran agama Islam yang telah diyakininya secara menyeluruh, serta menjadikan ajaran agama Islam itu sebagai suatu pandangan hidupnya demi keselamatan dan kesejahteraan hidup di dunia maupun di akhirat kelak.</w:t>
      </w:r>
      <w:r w:rsidRPr="00AB3323">
        <w:rPr>
          <w:rStyle w:val="FootnoteReference"/>
          <w:rFonts w:ascii="Times New Roman" w:hAnsi="Times New Roman"/>
          <w:sz w:val="24"/>
          <w:szCs w:val="24"/>
        </w:rPr>
        <w:footnoteReference w:id="18"/>
      </w:r>
    </w:p>
    <w:p w:rsidR="00666160" w:rsidRPr="00AB3323" w:rsidRDefault="00666160" w:rsidP="00AB3323">
      <w:pPr>
        <w:pStyle w:val="ListParagraph"/>
        <w:spacing w:after="0" w:line="240" w:lineRule="auto"/>
        <w:ind w:left="2160"/>
        <w:jc w:val="both"/>
        <w:rPr>
          <w:rFonts w:ascii="Times New Roman" w:hAnsi="Times New Roman" w:cs="Times New Roman"/>
          <w:sz w:val="24"/>
          <w:szCs w:val="24"/>
        </w:rPr>
      </w:pPr>
    </w:p>
    <w:p w:rsidR="00666160" w:rsidRDefault="002F1DD0" w:rsidP="00AB3323">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Dari</w:t>
      </w:r>
      <w:r w:rsidR="00666160" w:rsidRPr="00AB3323">
        <w:rPr>
          <w:rFonts w:ascii="Times New Roman" w:hAnsi="Times New Roman" w:cs="Times New Roman"/>
          <w:sz w:val="24"/>
          <w:szCs w:val="24"/>
        </w:rPr>
        <w:t xml:space="preserve"> definisi di atas dapat disimpulkan, pendidikan Islam selain untuk membentuk kepribadian sebagai harapan kebahagiaan di dunia juga membentuk pribadi yang bernafaskan ajaran-ajaran Islam sehingga tidak terlepas dari nilai-nilai agama sebagai kebahagiaan di akhirat kelak.</w:t>
      </w:r>
    </w:p>
    <w:p w:rsidR="00666160" w:rsidRPr="00AB3323" w:rsidRDefault="00666160" w:rsidP="00AB3323">
      <w:pPr>
        <w:spacing w:after="0" w:line="480" w:lineRule="auto"/>
        <w:ind w:left="1440" w:firstLine="720"/>
        <w:jc w:val="both"/>
        <w:rPr>
          <w:rFonts w:ascii="Times New Roman" w:hAnsi="Times New Roman" w:cs="Times New Roman"/>
          <w:sz w:val="24"/>
          <w:szCs w:val="24"/>
        </w:rPr>
      </w:pPr>
    </w:p>
    <w:p w:rsidR="00666160" w:rsidRPr="00AB3323" w:rsidRDefault="00666160" w:rsidP="00AB3323">
      <w:pPr>
        <w:pStyle w:val="ListParagraph"/>
        <w:numPr>
          <w:ilvl w:val="1"/>
          <w:numId w:val="35"/>
        </w:numPr>
        <w:tabs>
          <w:tab w:val="clear" w:pos="2138"/>
          <w:tab w:val="num" w:pos="1440"/>
        </w:tabs>
        <w:spacing w:after="0" w:line="480" w:lineRule="auto"/>
        <w:ind w:left="1440"/>
        <w:rPr>
          <w:rFonts w:ascii="Times New Roman" w:hAnsi="Times New Roman" w:cs="Times New Roman"/>
          <w:sz w:val="24"/>
          <w:szCs w:val="24"/>
        </w:rPr>
      </w:pPr>
      <w:r w:rsidRPr="00AB3323">
        <w:rPr>
          <w:rFonts w:ascii="Times New Roman" w:hAnsi="Times New Roman" w:cs="Times New Roman"/>
          <w:b/>
          <w:bCs/>
          <w:sz w:val="24"/>
          <w:szCs w:val="24"/>
        </w:rPr>
        <w:lastRenderedPageBreak/>
        <w:t>Prinsip-Prinsip Umum Pendidikan Islam</w:t>
      </w:r>
    </w:p>
    <w:p w:rsidR="00666160" w:rsidRPr="00AB3323" w:rsidRDefault="00666160" w:rsidP="00AB3323">
      <w:pPr>
        <w:spacing w:after="0" w:line="480" w:lineRule="auto"/>
        <w:ind w:left="1590" w:hanging="150"/>
        <w:jc w:val="both"/>
        <w:rPr>
          <w:rFonts w:ascii="Times New Roman" w:hAnsi="Times New Roman" w:cs="Times New Roman"/>
          <w:sz w:val="24"/>
          <w:szCs w:val="24"/>
        </w:rPr>
      </w:pPr>
      <w:r w:rsidRPr="00AB3323">
        <w:rPr>
          <w:rFonts w:ascii="Times New Roman" w:hAnsi="Times New Roman" w:cs="Times New Roman"/>
          <w:sz w:val="24"/>
          <w:szCs w:val="24"/>
        </w:rPr>
        <w:t>Prinsip-prinsip umum pendidikan islam yaitu:</w:t>
      </w:r>
      <w:r w:rsidRPr="00AB3323">
        <w:rPr>
          <w:rStyle w:val="FootnoteReference"/>
          <w:rFonts w:ascii="Times New Roman" w:hAnsi="Times New Roman"/>
          <w:sz w:val="24"/>
          <w:szCs w:val="24"/>
        </w:rPr>
        <w:footnoteReference w:id="19"/>
      </w:r>
    </w:p>
    <w:p w:rsidR="00666160" w:rsidRPr="00AB3323" w:rsidRDefault="00666160" w:rsidP="00AB3323">
      <w:pPr>
        <w:pStyle w:val="ListParagraph"/>
        <w:numPr>
          <w:ilvl w:val="0"/>
          <w:numId w:val="36"/>
        </w:numPr>
        <w:tabs>
          <w:tab w:val="clear" w:pos="1134"/>
          <w:tab w:val="num" w:pos="1800"/>
        </w:tabs>
        <w:spacing w:after="0" w:line="480" w:lineRule="auto"/>
        <w:ind w:left="1800"/>
        <w:jc w:val="both"/>
        <w:rPr>
          <w:rFonts w:ascii="Times New Roman" w:hAnsi="Times New Roman" w:cs="Times New Roman"/>
          <w:sz w:val="24"/>
          <w:szCs w:val="24"/>
        </w:rPr>
      </w:pPr>
      <w:r w:rsidRPr="00AB3323">
        <w:rPr>
          <w:rFonts w:ascii="Times New Roman" w:hAnsi="Times New Roman" w:cs="Times New Roman"/>
          <w:sz w:val="24"/>
          <w:szCs w:val="24"/>
        </w:rPr>
        <w:t xml:space="preserve">Universal </w:t>
      </w:r>
    </w:p>
    <w:p w:rsidR="00666160" w:rsidRPr="00AB3323" w:rsidRDefault="00666160" w:rsidP="00AB3323">
      <w:pPr>
        <w:pStyle w:val="ListParagraph"/>
        <w:spacing w:after="0" w:line="480" w:lineRule="auto"/>
        <w:ind w:left="1800" w:firstLine="666"/>
        <w:jc w:val="both"/>
        <w:rPr>
          <w:rFonts w:ascii="Times New Roman" w:hAnsi="Times New Roman" w:cs="Times New Roman"/>
          <w:sz w:val="24"/>
          <w:szCs w:val="24"/>
        </w:rPr>
      </w:pPr>
      <w:r w:rsidRPr="00AB3323">
        <w:rPr>
          <w:rFonts w:ascii="Times New Roman" w:hAnsi="Times New Roman" w:cs="Times New Roman"/>
          <w:sz w:val="24"/>
          <w:szCs w:val="24"/>
        </w:rPr>
        <w:t>Agama Islam yang menjadi dasar pendidikan islam itu bersifat menyeluruh dalam pandangannya terhadap agama, manusia, masyarakat dan kehidupan. Islam berusaha membina individu sebagaimana ia membina masyarakat dan menghargainya sekaligus.</w:t>
      </w:r>
    </w:p>
    <w:p w:rsidR="00666160" w:rsidRPr="00AB3323" w:rsidRDefault="00666160" w:rsidP="00AB3323">
      <w:pPr>
        <w:pStyle w:val="ListParagraph"/>
        <w:spacing w:after="0" w:line="480" w:lineRule="auto"/>
        <w:ind w:left="1800" w:firstLine="666"/>
        <w:jc w:val="both"/>
        <w:rPr>
          <w:rFonts w:ascii="Times New Roman" w:hAnsi="Times New Roman" w:cs="Times New Roman"/>
          <w:sz w:val="24"/>
          <w:szCs w:val="24"/>
        </w:rPr>
      </w:pPr>
      <w:r w:rsidRPr="00AB3323">
        <w:rPr>
          <w:rFonts w:ascii="Times New Roman" w:hAnsi="Times New Roman" w:cs="Times New Roman"/>
          <w:sz w:val="24"/>
          <w:szCs w:val="24"/>
        </w:rPr>
        <w:t>Pendidikan islam berdasar pada prinsip ini bertujuan untuk membuka, mengembangkan, dan mendidik segala aspek pribadi manusia dan dayanya. Juga mengembangkan segala segi kehidupan dalam masyarakat. Turut menyelesaikan masalah sosial dan memelihara sejarah dan kebudayaan. dengan demikian, pendidikan islam bersifat eksklusif.</w:t>
      </w:r>
    </w:p>
    <w:p w:rsidR="00666160" w:rsidRDefault="00666160" w:rsidP="00AB3323">
      <w:pPr>
        <w:pStyle w:val="ListParagraph"/>
        <w:numPr>
          <w:ilvl w:val="0"/>
          <w:numId w:val="36"/>
        </w:numPr>
        <w:tabs>
          <w:tab w:val="clear" w:pos="1134"/>
          <w:tab w:val="num" w:pos="1800"/>
        </w:tabs>
        <w:spacing w:after="0" w:line="480" w:lineRule="auto"/>
        <w:ind w:left="1800"/>
        <w:jc w:val="both"/>
        <w:rPr>
          <w:rFonts w:ascii="Times New Roman" w:hAnsi="Times New Roman" w:cs="Times New Roman"/>
          <w:sz w:val="24"/>
          <w:szCs w:val="24"/>
        </w:rPr>
      </w:pPr>
      <w:r w:rsidRPr="00AB3323">
        <w:rPr>
          <w:rFonts w:ascii="Times New Roman" w:hAnsi="Times New Roman" w:cs="Times New Roman"/>
          <w:sz w:val="24"/>
          <w:szCs w:val="24"/>
        </w:rPr>
        <w:t>Keseimbangan dan Kesederhanaan</w:t>
      </w:r>
    </w:p>
    <w:p w:rsidR="00666160" w:rsidRDefault="00666160" w:rsidP="00AB3323">
      <w:pPr>
        <w:spacing w:after="0" w:line="480" w:lineRule="auto"/>
        <w:ind w:left="1800" w:firstLine="720"/>
        <w:jc w:val="both"/>
        <w:rPr>
          <w:rFonts w:ascii="Times New Roman" w:hAnsi="Times New Roman" w:cs="Times New Roman"/>
          <w:sz w:val="24"/>
          <w:szCs w:val="24"/>
        </w:rPr>
      </w:pPr>
      <w:r w:rsidRPr="00AB3323">
        <w:rPr>
          <w:rFonts w:ascii="Times New Roman" w:hAnsi="Times New Roman" w:cs="Times New Roman"/>
          <w:sz w:val="24"/>
          <w:szCs w:val="24"/>
        </w:rPr>
        <w:t>Pendidikan Islam dalam prinsip ini bermakna mewujudkan keseimbangan antara aspek-aspek pertumbuhan anak dan kebutuhan-kebutuhan individu, baik masa kini atau masa yang akan datang. Secara sederhana yang berapiliasi sesuai dengan semangat fitrah yang sehat.</w:t>
      </w:r>
    </w:p>
    <w:p w:rsidR="00666160" w:rsidRDefault="00666160" w:rsidP="00AB3323">
      <w:pPr>
        <w:spacing w:after="0" w:line="480" w:lineRule="auto"/>
        <w:ind w:left="1800" w:firstLine="720"/>
        <w:jc w:val="both"/>
        <w:rPr>
          <w:rFonts w:ascii="Times New Roman" w:hAnsi="Times New Roman" w:cs="Times New Roman"/>
          <w:sz w:val="24"/>
          <w:szCs w:val="24"/>
        </w:rPr>
      </w:pPr>
    </w:p>
    <w:p w:rsidR="00666160" w:rsidRPr="00AB3323" w:rsidRDefault="00666160" w:rsidP="00AB3323">
      <w:pPr>
        <w:spacing w:after="0" w:line="480" w:lineRule="auto"/>
        <w:ind w:left="1800" w:firstLine="720"/>
        <w:jc w:val="both"/>
        <w:rPr>
          <w:rFonts w:ascii="Times New Roman" w:hAnsi="Times New Roman" w:cs="Times New Roman"/>
          <w:sz w:val="24"/>
          <w:szCs w:val="24"/>
        </w:rPr>
      </w:pPr>
    </w:p>
    <w:p w:rsidR="00666160" w:rsidRPr="00AB3323" w:rsidRDefault="00666160" w:rsidP="00AB3323">
      <w:pPr>
        <w:pStyle w:val="ListParagraph"/>
        <w:numPr>
          <w:ilvl w:val="0"/>
          <w:numId w:val="36"/>
        </w:numPr>
        <w:tabs>
          <w:tab w:val="clear" w:pos="1134"/>
          <w:tab w:val="num" w:pos="1800"/>
        </w:tabs>
        <w:spacing w:after="0" w:line="480" w:lineRule="auto"/>
        <w:ind w:left="1800"/>
        <w:jc w:val="both"/>
        <w:rPr>
          <w:rFonts w:ascii="Times New Roman" w:hAnsi="Times New Roman" w:cs="Times New Roman"/>
          <w:sz w:val="24"/>
          <w:szCs w:val="24"/>
        </w:rPr>
      </w:pPr>
      <w:r w:rsidRPr="00AB3323">
        <w:rPr>
          <w:rFonts w:ascii="Times New Roman" w:hAnsi="Times New Roman" w:cs="Times New Roman"/>
          <w:sz w:val="24"/>
          <w:szCs w:val="24"/>
        </w:rPr>
        <w:lastRenderedPageBreak/>
        <w:t>Kejelasan</w:t>
      </w:r>
    </w:p>
    <w:p w:rsidR="00666160" w:rsidRPr="00AB3323" w:rsidRDefault="00666160" w:rsidP="00AB3323">
      <w:pPr>
        <w:pStyle w:val="ListParagraph"/>
        <w:spacing w:after="0" w:line="480" w:lineRule="auto"/>
        <w:ind w:left="1800" w:firstLine="666"/>
        <w:jc w:val="both"/>
        <w:rPr>
          <w:rFonts w:ascii="Times New Roman" w:hAnsi="Times New Roman" w:cs="Times New Roman"/>
          <w:sz w:val="24"/>
          <w:szCs w:val="24"/>
        </w:rPr>
      </w:pPr>
      <w:r w:rsidRPr="00AB3323">
        <w:rPr>
          <w:rFonts w:ascii="Times New Roman" w:hAnsi="Times New Roman" w:cs="Times New Roman"/>
          <w:sz w:val="24"/>
          <w:szCs w:val="24"/>
        </w:rPr>
        <w:t>Prinsip ini memberi jawaban yang jelas dan tegas pada jiwa dan akal dalam memecahkan masalah, tantangan dan krisis. Prinsip ini merupakan prinsip penting yang harus ada dalam setiap tujuan-tujuan pengajaran. Kejelasan tujuan memberi makna dan kekuatan terhadap pengajaran. Mendorong pengajaran untuk bertolak pada arah yang jelas untuk mencapai tujuan dan menghalangi terjadinya perselisihan persepsi dan interpretasi.</w:t>
      </w:r>
    </w:p>
    <w:p w:rsidR="00666160" w:rsidRPr="00AB3323" w:rsidRDefault="00666160" w:rsidP="00AB3323">
      <w:pPr>
        <w:pStyle w:val="ListParagraph"/>
        <w:numPr>
          <w:ilvl w:val="0"/>
          <w:numId w:val="36"/>
        </w:numPr>
        <w:tabs>
          <w:tab w:val="clear" w:pos="1134"/>
          <w:tab w:val="num" w:pos="1800"/>
        </w:tabs>
        <w:spacing w:after="0" w:line="480" w:lineRule="auto"/>
        <w:ind w:left="1800"/>
        <w:jc w:val="both"/>
        <w:rPr>
          <w:rFonts w:ascii="Times New Roman" w:hAnsi="Times New Roman" w:cs="Times New Roman"/>
          <w:sz w:val="24"/>
          <w:szCs w:val="24"/>
        </w:rPr>
      </w:pPr>
      <w:r w:rsidRPr="00AB3323">
        <w:rPr>
          <w:rFonts w:ascii="Times New Roman" w:hAnsi="Times New Roman" w:cs="Times New Roman"/>
          <w:sz w:val="24"/>
          <w:szCs w:val="24"/>
        </w:rPr>
        <w:t>Realisme dan Realisasi</w:t>
      </w:r>
    </w:p>
    <w:p w:rsidR="00666160" w:rsidRPr="00AB3323" w:rsidRDefault="00666160" w:rsidP="00AB3323">
      <w:pPr>
        <w:pStyle w:val="ListParagraph"/>
        <w:spacing w:after="0" w:line="480" w:lineRule="auto"/>
        <w:ind w:left="1800" w:firstLine="666"/>
        <w:jc w:val="both"/>
        <w:rPr>
          <w:rFonts w:ascii="Times New Roman" w:hAnsi="Times New Roman" w:cs="Times New Roman"/>
          <w:sz w:val="24"/>
          <w:szCs w:val="24"/>
        </w:rPr>
      </w:pPr>
      <w:r w:rsidRPr="00AB3323">
        <w:rPr>
          <w:rFonts w:ascii="Times New Roman" w:hAnsi="Times New Roman" w:cs="Times New Roman"/>
          <w:sz w:val="24"/>
          <w:szCs w:val="24"/>
        </w:rPr>
        <w:t>Kedua prinsip ini berusaha mencapai tujuan melalui metode yang praktis dan realistis. Sesuai dengan fitrah. Terealisasi sesuai dengan kondisi dan kesanggupan individu, sehingga dapat dilaksanakan pada setiap waktu dan tempat secara ideal.</w:t>
      </w:r>
    </w:p>
    <w:p w:rsidR="00666160" w:rsidRPr="00AB3323" w:rsidRDefault="00666160" w:rsidP="00AB3323">
      <w:pPr>
        <w:pStyle w:val="ListParagraph"/>
        <w:spacing w:after="0" w:line="480" w:lineRule="auto"/>
        <w:ind w:left="1800" w:firstLine="666"/>
        <w:jc w:val="both"/>
        <w:rPr>
          <w:rFonts w:ascii="Times New Roman" w:hAnsi="Times New Roman" w:cs="Times New Roman"/>
          <w:sz w:val="24"/>
          <w:szCs w:val="24"/>
        </w:rPr>
      </w:pPr>
      <w:r w:rsidRPr="00AB3323">
        <w:rPr>
          <w:rFonts w:ascii="Times New Roman" w:hAnsi="Times New Roman" w:cs="Times New Roman"/>
          <w:sz w:val="24"/>
          <w:szCs w:val="24"/>
        </w:rPr>
        <w:t>Dari keteranga ini, tujuan pendidikan yang baik adalah yang sesuai dengan psikologi anak, tahap kematangan jasmani, akal, spiritual dan sosial. Juga sesuai dengan tatanan masyrakat, kebudayaan dan peradaban.</w:t>
      </w:r>
    </w:p>
    <w:p w:rsidR="00666160" w:rsidRPr="00AB3323" w:rsidRDefault="00666160" w:rsidP="00AB3323">
      <w:pPr>
        <w:pStyle w:val="ListParagraph"/>
        <w:numPr>
          <w:ilvl w:val="0"/>
          <w:numId w:val="36"/>
        </w:numPr>
        <w:tabs>
          <w:tab w:val="clear" w:pos="1134"/>
        </w:tabs>
        <w:spacing w:after="0" w:line="480" w:lineRule="auto"/>
        <w:ind w:left="1800"/>
        <w:jc w:val="both"/>
        <w:rPr>
          <w:rFonts w:ascii="Times New Roman" w:hAnsi="Times New Roman" w:cs="Times New Roman"/>
          <w:sz w:val="24"/>
          <w:szCs w:val="24"/>
        </w:rPr>
      </w:pPr>
      <w:r w:rsidRPr="00AB3323">
        <w:rPr>
          <w:rFonts w:ascii="Times New Roman" w:hAnsi="Times New Roman" w:cs="Times New Roman"/>
          <w:sz w:val="24"/>
          <w:szCs w:val="24"/>
        </w:rPr>
        <w:t>Prinsip Dinamisme</w:t>
      </w:r>
    </w:p>
    <w:p w:rsidR="00666160" w:rsidRPr="00AB3323" w:rsidRDefault="00666160" w:rsidP="00AB3323">
      <w:pPr>
        <w:pStyle w:val="ListParagraph"/>
        <w:spacing w:after="0" w:line="480" w:lineRule="auto"/>
        <w:ind w:left="1800" w:firstLine="666"/>
        <w:jc w:val="both"/>
        <w:rPr>
          <w:rFonts w:ascii="Times New Roman" w:hAnsi="Times New Roman" w:cs="Times New Roman"/>
          <w:sz w:val="24"/>
          <w:szCs w:val="24"/>
        </w:rPr>
      </w:pPr>
      <w:r w:rsidRPr="00AB3323">
        <w:rPr>
          <w:rFonts w:ascii="Times New Roman" w:hAnsi="Times New Roman" w:cs="Times New Roman"/>
          <w:sz w:val="24"/>
          <w:szCs w:val="24"/>
        </w:rPr>
        <w:t xml:space="preserve">Pendidikan islam tidak beku dalam tujuan, kurikulum dan metode-metodenya, tetapi selalu memperbarui dan berkembang. Ia memberi respon terhadap perkembangan </w:t>
      </w:r>
      <w:r w:rsidRPr="00AB3323">
        <w:rPr>
          <w:rFonts w:ascii="Times New Roman" w:hAnsi="Times New Roman" w:cs="Times New Roman"/>
          <w:sz w:val="24"/>
          <w:szCs w:val="24"/>
        </w:rPr>
        <w:lastRenderedPageBreak/>
        <w:t>individu, sosial dan masyarakat. Bahkan inovasi-inovasi dari  bangsa-bangsa lain di dunia.</w:t>
      </w:r>
    </w:p>
    <w:p w:rsidR="00666160" w:rsidRPr="00AB3323" w:rsidRDefault="00666160" w:rsidP="00AB3323">
      <w:pPr>
        <w:pStyle w:val="ListParagraph"/>
        <w:numPr>
          <w:ilvl w:val="1"/>
          <w:numId w:val="8"/>
        </w:numPr>
        <w:spacing w:after="0" w:line="480" w:lineRule="auto"/>
        <w:ind w:left="1080"/>
        <w:rPr>
          <w:rFonts w:ascii="Times New Roman" w:hAnsi="Times New Roman" w:cs="Times New Roman"/>
          <w:sz w:val="24"/>
          <w:szCs w:val="24"/>
        </w:rPr>
      </w:pPr>
      <w:r w:rsidRPr="00AB3323">
        <w:rPr>
          <w:rFonts w:ascii="Times New Roman" w:hAnsi="Times New Roman" w:cs="Times New Roman"/>
          <w:b/>
          <w:bCs/>
          <w:sz w:val="24"/>
          <w:szCs w:val="24"/>
        </w:rPr>
        <w:t>Sejarah Kebudayaan Islam</w:t>
      </w:r>
    </w:p>
    <w:p w:rsidR="00666160" w:rsidRPr="00AB3323" w:rsidRDefault="00666160" w:rsidP="00AB3323">
      <w:pPr>
        <w:pStyle w:val="ListParagraph"/>
        <w:numPr>
          <w:ilvl w:val="1"/>
          <w:numId w:val="36"/>
        </w:numPr>
        <w:tabs>
          <w:tab w:val="clear" w:pos="1854"/>
          <w:tab w:val="num" w:pos="1440"/>
        </w:tabs>
        <w:spacing w:after="0" w:line="480" w:lineRule="auto"/>
        <w:ind w:left="1440"/>
        <w:rPr>
          <w:rFonts w:ascii="Times New Roman" w:hAnsi="Times New Roman" w:cs="Times New Roman"/>
          <w:sz w:val="24"/>
          <w:szCs w:val="24"/>
        </w:rPr>
      </w:pPr>
      <w:r w:rsidRPr="00AB3323">
        <w:rPr>
          <w:rFonts w:ascii="Times New Roman" w:hAnsi="Times New Roman" w:cs="Times New Roman"/>
          <w:b/>
          <w:bCs/>
          <w:sz w:val="24"/>
          <w:szCs w:val="24"/>
        </w:rPr>
        <w:t>Pengertian Sejarah Kebudayaan Islam</w:t>
      </w:r>
    </w:p>
    <w:p w:rsidR="00666160" w:rsidRPr="00AB3323" w:rsidRDefault="00666160" w:rsidP="00AB3323">
      <w:pPr>
        <w:spacing w:after="0" w:line="480" w:lineRule="auto"/>
        <w:ind w:left="1440" w:firstLine="720"/>
        <w:jc w:val="both"/>
        <w:rPr>
          <w:rFonts w:ascii="Times New Roman" w:hAnsi="Times New Roman" w:cs="Times New Roman"/>
          <w:sz w:val="24"/>
          <w:szCs w:val="24"/>
        </w:rPr>
      </w:pPr>
      <w:r w:rsidRPr="00AB3323">
        <w:rPr>
          <w:rFonts w:ascii="Times New Roman" w:hAnsi="Times New Roman" w:cs="Times New Roman"/>
          <w:sz w:val="24"/>
          <w:szCs w:val="24"/>
        </w:rPr>
        <w:t>Sejarah Kebudayaan Islam merupakan gabungan dari 3 suku kata yaitu sejarah, kebudayaan, dan islam. Masing-masing dari suku kata tersebut bisa mengandung arti sendiri-sendiri.</w:t>
      </w:r>
    </w:p>
    <w:p w:rsidR="00666160" w:rsidRPr="00AB3323" w:rsidRDefault="00666160" w:rsidP="00AB3323">
      <w:pPr>
        <w:spacing w:after="0" w:line="480" w:lineRule="auto"/>
        <w:ind w:left="1440" w:firstLine="720"/>
        <w:jc w:val="both"/>
        <w:rPr>
          <w:rFonts w:ascii="Times New Roman" w:hAnsi="Times New Roman" w:cs="Times New Roman"/>
          <w:sz w:val="24"/>
          <w:szCs w:val="24"/>
        </w:rPr>
      </w:pPr>
      <w:r w:rsidRPr="00AB3323">
        <w:rPr>
          <w:rFonts w:ascii="Times New Roman" w:hAnsi="Times New Roman" w:cs="Times New Roman"/>
          <w:sz w:val="24"/>
          <w:szCs w:val="24"/>
        </w:rPr>
        <w:t>Kata sejarah dalam bahasa Indonesia merupakan kata serapan dari bahasa Arab. Dalam Kamus Besar Bahasa Indonesia kata Sejarah diartikan sebagai “asal-usul (keturunan) silsilah; kejadian dan peristiwa yang benar-benar terjadi pada masa lalu”.</w:t>
      </w:r>
      <w:r w:rsidRPr="00AB3323">
        <w:rPr>
          <w:rStyle w:val="FootnoteReference"/>
          <w:rFonts w:ascii="Times New Roman" w:hAnsi="Times New Roman"/>
          <w:sz w:val="24"/>
          <w:szCs w:val="24"/>
        </w:rPr>
        <w:footnoteReference w:id="20"/>
      </w:r>
      <w:r w:rsidRPr="00AB3323">
        <w:rPr>
          <w:rFonts w:ascii="Times New Roman" w:hAnsi="Times New Roman" w:cs="Times New Roman"/>
          <w:sz w:val="24"/>
          <w:szCs w:val="24"/>
        </w:rPr>
        <w:t xml:space="preserve"> Pengertian secara terminologi sejarah memiliki 2 pengertian, yaitu: (1) sejarah sebagai peristiwa yang terjadi pada masa lampau; (2) sejarah sebagai catatan rekaman peristiwa yang terjadi di masa lampau.</w:t>
      </w:r>
      <w:r w:rsidRPr="00AB3323">
        <w:rPr>
          <w:rStyle w:val="FootnoteReference"/>
          <w:rFonts w:ascii="Times New Roman" w:hAnsi="Times New Roman"/>
          <w:sz w:val="24"/>
          <w:szCs w:val="24"/>
        </w:rPr>
        <w:footnoteReference w:id="21"/>
      </w:r>
      <w:r w:rsidRPr="00AB3323">
        <w:rPr>
          <w:rFonts w:ascii="Times New Roman" w:hAnsi="Times New Roman" w:cs="Times New Roman"/>
          <w:sz w:val="24"/>
          <w:szCs w:val="24"/>
        </w:rPr>
        <w:t xml:space="preserve">  Sedangkan pengertian Sejarah Secara etimologi berasal dari kata Arab “syajarah” yang mempunyai arti “pohon kehidupan” dan yang kita kenal didalam bahasa ilmiyah yakni  History.</w:t>
      </w:r>
      <w:r w:rsidRPr="00AB3323">
        <w:rPr>
          <w:rStyle w:val="FootnoteReference"/>
          <w:rFonts w:ascii="Times New Roman" w:hAnsi="Times New Roman"/>
          <w:sz w:val="24"/>
          <w:szCs w:val="24"/>
        </w:rPr>
        <w:footnoteReference w:id="22"/>
      </w:r>
      <w:r w:rsidRPr="00AB3323">
        <w:rPr>
          <w:rFonts w:ascii="Times New Roman" w:hAnsi="Times New Roman" w:cs="Times New Roman"/>
          <w:sz w:val="24"/>
          <w:szCs w:val="24"/>
        </w:rPr>
        <w:t xml:space="preserve"> Sedangkan Peradaban Islam dalam bahasa Arab sering disebut </w:t>
      </w:r>
      <w:r w:rsidRPr="00AB3323">
        <w:rPr>
          <w:rFonts w:ascii="Times New Roman" w:hAnsi="Times New Roman" w:cs="Times New Roman"/>
          <w:i/>
          <w:iCs/>
          <w:sz w:val="24"/>
          <w:szCs w:val="24"/>
        </w:rPr>
        <w:t>al-Hadarah al-Islamiyyah</w:t>
      </w:r>
      <w:r w:rsidRPr="00AB3323">
        <w:rPr>
          <w:rFonts w:ascii="Times New Roman" w:hAnsi="Times New Roman" w:cs="Times New Roman"/>
          <w:sz w:val="24"/>
          <w:szCs w:val="24"/>
        </w:rPr>
        <w:t xml:space="preserve">. Kata ini sering juga diterjemahkan ke </w:t>
      </w:r>
      <w:r w:rsidRPr="00AB3323">
        <w:rPr>
          <w:rFonts w:ascii="Times New Roman" w:hAnsi="Times New Roman" w:cs="Times New Roman"/>
          <w:sz w:val="24"/>
          <w:szCs w:val="24"/>
        </w:rPr>
        <w:lastRenderedPageBreak/>
        <w:t xml:space="preserve">dalam bahasa Indonesia dengan Kebudayaan Islam. Kebudayaan dalam bahasa Arab adalah </w:t>
      </w:r>
      <w:r w:rsidRPr="00AB3323">
        <w:rPr>
          <w:rFonts w:ascii="Times New Roman" w:hAnsi="Times New Roman" w:cs="Times New Roman"/>
          <w:i/>
          <w:iCs/>
          <w:sz w:val="24"/>
          <w:szCs w:val="24"/>
        </w:rPr>
        <w:t>al</w:t>
      </w:r>
      <w:r w:rsidRPr="00AB3323">
        <w:rPr>
          <w:rFonts w:ascii="Times New Roman" w:hAnsi="Times New Roman" w:cs="Times New Roman"/>
          <w:sz w:val="24"/>
          <w:szCs w:val="24"/>
        </w:rPr>
        <w:t>-</w:t>
      </w:r>
      <w:r w:rsidRPr="00AB3323">
        <w:rPr>
          <w:rFonts w:ascii="Times New Roman" w:hAnsi="Times New Roman" w:cs="Times New Roman"/>
          <w:i/>
          <w:iCs/>
          <w:sz w:val="24"/>
          <w:szCs w:val="24"/>
        </w:rPr>
        <w:t>Tsaqafah</w:t>
      </w:r>
      <w:r w:rsidRPr="00AB3323">
        <w:rPr>
          <w:rFonts w:ascii="Times New Roman" w:hAnsi="Times New Roman" w:cs="Times New Roman"/>
          <w:sz w:val="24"/>
          <w:szCs w:val="24"/>
        </w:rPr>
        <w:t xml:space="preserve">. </w:t>
      </w:r>
    </w:p>
    <w:p w:rsidR="00666160" w:rsidRPr="00AB3323" w:rsidRDefault="00666160" w:rsidP="00AB3323">
      <w:pPr>
        <w:spacing w:after="0" w:line="480" w:lineRule="auto"/>
        <w:ind w:left="1440" w:firstLine="720"/>
        <w:jc w:val="both"/>
        <w:rPr>
          <w:rFonts w:ascii="Times New Roman" w:hAnsi="Times New Roman" w:cs="Times New Roman"/>
          <w:sz w:val="24"/>
          <w:szCs w:val="24"/>
        </w:rPr>
      </w:pPr>
      <w:r w:rsidRPr="00AB3323">
        <w:rPr>
          <w:rFonts w:ascii="Times New Roman" w:hAnsi="Times New Roman" w:cs="Times New Roman"/>
          <w:sz w:val="24"/>
          <w:szCs w:val="24"/>
        </w:rPr>
        <w:t xml:space="preserve">Di Indonesia, sebagaimana di Arab dan Barat, masih banyak orang yang mensinonimkan dua kata “kebudayaan” (Arab, </w:t>
      </w:r>
      <w:r w:rsidRPr="00AB3323">
        <w:rPr>
          <w:rFonts w:ascii="Times New Roman" w:hAnsi="Times New Roman" w:cs="Times New Roman"/>
          <w:i/>
          <w:iCs/>
          <w:sz w:val="24"/>
          <w:szCs w:val="24"/>
        </w:rPr>
        <w:t>al-Tsaqafah</w:t>
      </w:r>
      <w:r w:rsidRPr="00AB3323">
        <w:rPr>
          <w:rFonts w:ascii="Times New Roman" w:hAnsi="Times New Roman" w:cs="Times New Roman"/>
          <w:sz w:val="24"/>
          <w:szCs w:val="24"/>
        </w:rPr>
        <w:t xml:space="preserve">; Inggris, </w:t>
      </w:r>
      <w:r w:rsidRPr="00AB3323">
        <w:rPr>
          <w:rFonts w:ascii="Times New Roman" w:hAnsi="Times New Roman" w:cs="Times New Roman"/>
          <w:i/>
          <w:iCs/>
          <w:sz w:val="24"/>
          <w:szCs w:val="24"/>
        </w:rPr>
        <w:t>culture</w:t>
      </w:r>
      <w:r w:rsidRPr="00AB3323">
        <w:rPr>
          <w:rFonts w:ascii="Times New Roman" w:hAnsi="Times New Roman" w:cs="Times New Roman"/>
          <w:sz w:val="24"/>
          <w:szCs w:val="24"/>
        </w:rPr>
        <w:t xml:space="preserve">) dan “peradaban” (Arab, </w:t>
      </w:r>
      <w:r w:rsidRPr="00AB3323">
        <w:rPr>
          <w:rFonts w:ascii="Times New Roman" w:hAnsi="Times New Roman" w:cs="Times New Roman"/>
          <w:i/>
          <w:iCs/>
          <w:sz w:val="24"/>
          <w:szCs w:val="24"/>
        </w:rPr>
        <w:t>al-Hadarah;</w:t>
      </w:r>
      <w:r w:rsidRPr="00AB3323">
        <w:rPr>
          <w:rFonts w:ascii="Times New Roman" w:hAnsi="Times New Roman" w:cs="Times New Roman"/>
          <w:sz w:val="24"/>
          <w:szCs w:val="24"/>
        </w:rPr>
        <w:t xml:space="preserve"> Inggris,</w:t>
      </w:r>
      <w:r w:rsidRPr="00AB3323">
        <w:rPr>
          <w:rFonts w:ascii="Times New Roman" w:hAnsi="Times New Roman" w:cs="Times New Roman"/>
          <w:i/>
          <w:iCs/>
          <w:sz w:val="24"/>
          <w:szCs w:val="24"/>
        </w:rPr>
        <w:t xml:space="preserve"> civilization</w:t>
      </w:r>
      <w:r w:rsidRPr="00AB3323">
        <w:rPr>
          <w:rFonts w:ascii="Times New Roman" w:hAnsi="Times New Roman" w:cs="Times New Roman"/>
          <w:sz w:val="24"/>
          <w:szCs w:val="24"/>
        </w:rPr>
        <w:t>). Dalam perkembangan ilmu antropologi sekarang, kedua istilah itu dibedakan. Kebudayaan adalah bentuk ungkapan tentang semangat mendalam suatu masyarakat. Sedangkan manifestasi-manifestasi kemajuan mekanis dan tekhnologi lebih terkait dengan peradaban. Jika kebudayaan lebih banyak direfleksikan dalam seni, sastra, religi, dan moral, maka peradaban terefleksi dalam politik, ekonomi dan tekhnologi.</w:t>
      </w:r>
      <w:r w:rsidRPr="00AB3323">
        <w:rPr>
          <w:rStyle w:val="FootnoteReference"/>
          <w:rFonts w:ascii="Times New Roman" w:hAnsi="Times New Roman"/>
          <w:sz w:val="24"/>
          <w:szCs w:val="24"/>
        </w:rPr>
        <w:footnoteReference w:id="23"/>
      </w:r>
    </w:p>
    <w:p w:rsidR="00666160" w:rsidRPr="00AB3323" w:rsidRDefault="00666160" w:rsidP="00AB3323">
      <w:pPr>
        <w:spacing w:after="0" w:line="480" w:lineRule="auto"/>
        <w:ind w:left="1440" w:firstLine="720"/>
        <w:jc w:val="both"/>
        <w:rPr>
          <w:rFonts w:ascii="Times New Roman" w:hAnsi="Times New Roman" w:cs="Times New Roman"/>
          <w:sz w:val="24"/>
          <w:szCs w:val="24"/>
        </w:rPr>
      </w:pPr>
      <w:r w:rsidRPr="00AB3323">
        <w:rPr>
          <w:rFonts w:ascii="Times New Roman" w:hAnsi="Times New Roman" w:cs="Times New Roman"/>
          <w:sz w:val="24"/>
          <w:szCs w:val="24"/>
        </w:rPr>
        <w:t xml:space="preserve">Kebudayaan adalah suatu penjelmaan (manifestasi) akal dan rasa manusia, hal itu juga berarti bahwa manusialah yang menciptakan kebudayaan, atau dengan kata lain kebudayaan bersumber dari manusia. Kemudian yang dimaksud dengan islam adalah semua agama Allah yang datangnya dari Allah, baik yang didatangkan dengan perantara Rasul-Nya yang pertama (Nabi Adam </w:t>
      </w:r>
      <w:r w:rsidRPr="00AB3323">
        <w:rPr>
          <w:rFonts w:ascii="Times New Roman" w:hAnsi="Times New Roman" w:cs="Times New Roman"/>
          <w:i/>
          <w:iCs/>
          <w:sz w:val="24"/>
          <w:szCs w:val="24"/>
        </w:rPr>
        <w:t>a.s</w:t>
      </w:r>
      <w:r w:rsidRPr="00AB3323">
        <w:rPr>
          <w:rFonts w:ascii="Times New Roman" w:hAnsi="Times New Roman" w:cs="Times New Roman"/>
          <w:sz w:val="24"/>
          <w:szCs w:val="24"/>
        </w:rPr>
        <w:t xml:space="preserve">), maupun didatangkan dengan perantara Rasul-Nya yang terakhir (Nabi Muhammad </w:t>
      </w:r>
      <w:r w:rsidRPr="00AB3323">
        <w:rPr>
          <w:rFonts w:ascii="Times New Roman" w:hAnsi="Times New Roman" w:cs="Times New Roman"/>
          <w:i/>
          <w:iCs/>
          <w:sz w:val="24"/>
          <w:szCs w:val="24"/>
        </w:rPr>
        <w:t>saw</w:t>
      </w:r>
      <w:r w:rsidRPr="00AB3323">
        <w:rPr>
          <w:rFonts w:ascii="Times New Roman" w:hAnsi="Times New Roman" w:cs="Times New Roman"/>
          <w:sz w:val="24"/>
          <w:szCs w:val="24"/>
        </w:rPr>
        <w:t xml:space="preserve">). Dengan demikian, jelaslah bahwa </w:t>
      </w:r>
      <w:r w:rsidRPr="00AB3323">
        <w:rPr>
          <w:rFonts w:ascii="Times New Roman" w:hAnsi="Times New Roman" w:cs="Times New Roman"/>
          <w:sz w:val="24"/>
          <w:szCs w:val="24"/>
        </w:rPr>
        <w:lastRenderedPageBreak/>
        <w:t>kebudayaan islam adalah penjelmaan akal dan rasa manusia muslim, yang bersumber dari manusia muslim.</w:t>
      </w:r>
      <w:r w:rsidRPr="00AB3323">
        <w:rPr>
          <w:rStyle w:val="FootnoteReference"/>
          <w:rFonts w:ascii="Times New Roman" w:hAnsi="Times New Roman"/>
          <w:sz w:val="24"/>
          <w:szCs w:val="24"/>
        </w:rPr>
        <w:footnoteReference w:id="24"/>
      </w:r>
    </w:p>
    <w:p w:rsidR="00666160" w:rsidRPr="00AB3323" w:rsidRDefault="00666160" w:rsidP="00AB3323">
      <w:pPr>
        <w:spacing w:after="0" w:line="480" w:lineRule="auto"/>
        <w:ind w:left="1440"/>
        <w:jc w:val="both"/>
        <w:rPr>
          <w:rFonts w:ascii="Times New Roman" w:hAnsi="Times New Roman" w:cs="Times New Roman"/>
          <w:sz w:val="24"/>
          <w:szCs w:val="24"/>
        </w:rPr>
      </w:pPr>
      <w:r w:rsidRPr="00AB3323">
        <w:rPr>
          <w:rFonts w:ascii="Times New Roman" w:hAnsi="Times New Roman" w:cs="Times New Roman"/>
          <w:sz w:val="24"/>
          <w:szCs w:val="24"/>
        </w:rPr>
        <w:t>Kebudayaan paling tidak mempunyai tiga wujud yaitu;</w:t>
      </w:r>
    </w:p>
    <w:p w:rsidR="00666160" w:rsidRPr="00AB3323" w:rsidRDefault="00666160" w:rsidP="00AB3323">
      <w:pPr>
        <w:pStyle w:val="ListParagraph"/>
        <w:numPr>
          <w:ilvl w:val="0"/>
          <w:numId w:val="38"/>
        </w:numPr>
        <w:tabs>
          <w:tab w:val="clear" w:pos="2340"/>
          <w:tab w:val="num" w:pos="1800"/>
        </w:tabs>
        <w:spacing w:after="0" w:line="480" w:lineRule="auto"/>
        <w:ind w:left="1800"/>
        <w:jc w:val="both"/>
        <w:rPr>
          <w:rFonts w:ascii="Times New Roman" w:hAnsi="Times New Roman" w:cs="Times New Roman"/>
          <w:b/>
          <w:sz w:val="24"/>
          <w:szCs w:val="24"/>
        </w:rPr>
      </w:pPr>
      <w:r w:rsidRPr="00AB3323">
        <w:rPr>
          <w:rFonts w:ascii="Times New Roman" w:hAnsi="Times New Roman" w:cs="Times New Roman"/>
          <w:sz w:val="24"/>
          <w:szCs w:val="24"/>
        </w:rPr>
        <w:t xml:space="preserve">Wujud ideal yaitu wujud kebudayaan sebagai suatu kompleks ide-ide gagasan, nilai-nilai, norma-norma, peraturan, dan sebagainya </w:t>
      </w:r>
    </w:p>
    <w:p w:rsidR="00666160" w:rsidRPr="00AB3323" w:rsidRDefault="00666160" w:rsidP="00AB3323">
      <w:pPr>
        <w:pStyle w:val="ListParagraph"/>
        <w:numPr>
          <w:ilvl w:val="0"/>
          <w:numId w:val="38"/>
        </w:numPr>
        <w:tabs>
          <w:tab w:val="clear" w:pos="2340"/>
          <w:tab w:val="num" w:pos="1800"/>
        </w:tabs>
        <w:spacing w:after="0" w:line="480" w:lineRule="auto"/>
        <w:ind w:left="1800"/>
        <w:jc w:val="both"/>
        <w:rPr>
          <w:rFonts w:ascii="Times New Roman" w:hAnsi="Times New Roman" w:cs="Times New Roman"/>
          <w:b/>
          <w:sz w:val="24"/>
          <w:szCs w:val="24"/>
        </w:rPr>
      </w:pPr>
      <w:r w:rsidRPr="00AB3323">
        <w:rPr>
          <w:rFonts w:ascii="Times New Roman" w:hAnsi="Times New Roman" w:cs="Times New Roman"/>
          <w:sz w:val="24"/>
          <w:szCs w:val="24"/>
        </w:rPr>
        <w:t>Wujud kelakuan yaitu kebudayaan sebagai suatu kompleks aktifitas kelakuan berpola dari manusia dalam masyarakat.</w:t>
      </w:r>
    </w:p>
    <w:p w:rsidR="00666160" w:rsidRPr="00AB3323" w:rsidRDefault="00666160" w:rsidP="00AB3323">
      <w:pPr>
        <w:pStyle w:val="ListParagraph"/>
        <w:spacing w:after="0" w:line="480" w:lineRule="auto"/>
        <w:ind w:left="1440"/>
        <w:jc w:val="both"/>
        <w:rPr>
          <w:rFonts w:ascii="Times New Roman" w:hAnsi="Times New Roman" w:cs="Times New Roman"/>
          <w:sz w:val="24"/>
          <w:szCs w:val="24"/>
        </w:rPr>
      </w:pPr>
      <w:r w:rsidRPr="00AB3323">
        <w:rPr>
          <w:rFonts w:ascii="Times New Roman" w:hAnsi="Times New Roman" w:cs="Times New Roman"/>
          <w:sz w:val="24"/>
          <w:szCs w:val="24"/>
        </w:rPr>
        <w:t>Wujud benda yaitu wujud kebudayaan sebagai benda-benda hasil karya-karya.</w:t>
      </w:r>
      <w:r w:rsidRPr="00AB3323">
        <w:rPr>
          <w:rStyle w:val="FootnoteReference"/>
          <w:rFonts w:ascii="Times New Roman" w:hAnsi="Times New Roman"/>
          <w:sz w:val="24"/>
          <w:szCs w:val="24"/>
        </w:rPr>
        <w:footnoteReference w:id="25"/>
      </w:r>
    </w:p>
    <w:p w:rsidR="00666160" w:rsidRPr="00AB3323" w:rsidRDefault="00666160" w:rsidP="00AB3323">
      <w:pPr>
        <w:pStyle w:val="ListParagraph"/>
        <w:numPr>
          <w:ilvl w:val="1"/>
          <w:numId w:val="36"/>
        </w:numPr>
        <w:tabs>
          <w:tab w:val="clear" w:pos="1854"/>
          <w:tab w:val="num" w:pos="1440"/>
        </w:tabs>
        <w:spacing w:after="0" w:line="480" w:lineRule="auto"/>
        <w:ind w:left="1440"/>
        <w:jc w:val="both"/>
        <w:rPr>
          <w:rFonts w:ascii="Times New Roman" w:hAnsi="Times New Roman" w:cs="Times New Roman"/>
          <w:sz w:val="24"/>
          <w:szCs w:val="24"/>
        </w:rPr>
      </w:pPr>
      <w:r w:rsidRPr="00AB3323">
        <w:rPr>
          <w:rFonts w:ascii="Times New Roman" w:hAnsi="Times New Roman" w:cs="Times New Roman"/>
          <w:b/>
          <w:bCs/>
          <w:sz w:val="24"/>
          <w:szCs w:val="24"/>
        </w:rPr>
        <w:t>Karakteristik Sejarah Kebudayaan Islam dan Manfaat Sejarah Kebudayaan Islam</w:t>
      </w:r>
    </w:p>
    <w:p w:rsidR="00666160" w:rsidRPr="00AB3323" w:rsidRDefault="00666160" w:rsidP="00AB3323">
      <w:pPr>
        <w:pStyle w:val="ListParagraph"/>
        <w:spacing w:after="0" w:line="480" w:lineRule="auto"/>
        <w:ind w:left="1440" w:firstLine="720"/>
        <w:jc w:val="both"/>
        <w:rPr>
          <w:rFonts w:ascii="Times New Roman" w:hAnsi="Times New Roman" w:cs="Times New Roman"/>
          <w:bCs/>
          <w:sz w:val="24"/>
          <w:szCs w:val="24"/>
        </w:rPr>
      </w:pPr>
      <w:r w:rsidRPr="00AB3323">
        <w:rPr>
          <w:rFonts w:ascii="Times New Roman" w:hAnsi="Times New Roman" w:cs="Times New Roman"/>
          <w:sz w:val="24"/>
          <w:szCs w:val="24"/>
        </w:rPr>
        <w:t>Karakteristik sejarah dengan disiplinnya dapat dilihat berdasarkan tiga orientasi:</w:t>
      </w:r>
    </w:p>
    <w:p w:rsidR="00666160" w:rsidRPr="00AB3323" w:rsidRDefault="00666160" w:rsidP="00AB3323">
      <w:pPr>
        <w:pStyle w:val="ListParagraph"/>
        <w:numPr>
          <w:ilvl w:val="0"/>
          <w:numId w:val="20"/>
        </w:numPr>
        <w:tabs>
          <w:tab w:val="clear" w:pos="1080"/>
          <w:tab w:val="num" w:pos="1800"/>
        </w:tabs>
        <w:spacing w:after="0" w:line="480" w:lineRule="auto"/>
        <w:ind w:left="1800"/>
        <w:jc w:val="both"/>
        <w:rPr>
          <w:rFonts w:ascii="Times New Roman" w:hAnsi="Times New Roman" w:cs="Times New Roman"/>
          <w:sz w:val="24"/>
          <w:szCs w:val="24"/>
        </w:rPr>
      </w:pPr>
      <w:r w:rsidRPr="00AB3323">
        <w:rPr>
          <w:rFonts w:ascii="Times New Roman" w:hAnsi="Times New Roman" w:cs="Times New Roman"/>
          <w:sz w:val="24"/>
          <w:szCs w:val="24"/>
        </w:rPr>
        <w:t>Sejarah merupakan pengetahuan mengenai kejadian kejadian, peristiwa peristiwa dan keadaan manusia dalam masa lampau dalam kaitannya dengan keadaan masa kini.</w:t>
      </w:r>
    </w:p>
    <w:p w:rsidR="00666160" w:rsidRPr="00AB3323" w:rsidRDefault="00666160" w:rsidP="00AB3323">
      <w:pPr>
        <w:pStyle w:val="ListParagraph"/>
        <w:numPr>
          <w:ilvl w:val="0"/>
          <w:numId w:val="20"/>
        </w:numPr>
        <w:tabs>
          <w:tab w:val="clear" w:pos="1080"/>
          <w:tab w:val="num" w:pos="1800"/>
        </w:tabs>
        <w:spacing w:after="0" w:line="480" w:lineRule="auto"/>
        <w:ind w:left="1800"/>
        <w:jc w:val="both"/>
        <w:rPr>
          <w:rFonts w:ascii="Times New Roman" w:hAnsi="Times New Roman" w:cs="Times New Roman"/>
          <w:sz w:val="24"/>
          <w:szCs w:val="24"/>
        </w:rPr>
      </w:pPr>
      <w:r w:rsidRPr="00AB3323">
        <w:rPr>
          <w:rFonts w:ascii="Times New Roman" w:hAnsi="Times New Roman" w:cs="Times New Roman"/>
          <w:sz w:val="24"/>
          <w:szCs w:val="24"/>
        </w:rPr>
        <w:t>Sejarah merupakan pengetahuan tentang hukum hukum yang tampak menguasai kehidupan masa lampau, yang diperoleh melalui penyelidikan dan analisis atau peristiwa peristiwa masa lampau.</w:t>
      </w:r>
    </w:p>
    <w:p w:rsidR="00666160" w:rsidRPr="00AB3323" w:rsidRDefault="00666160" w:rsidP="00AB3323">
      <w:pPr>
        <w:pStyle w:val="ListParagraph"/>
        <w:numPr>
          <w:ilvl w:val="0"/>
          <w:numId w:val="20"/>
        </w:numPr>
        <w:tabs>
          <w:tab w:val="clear" w:pos="1080"/>
          <w:tab w:val="num" w:pos="1800"/>
        </w:tabs>
        <w:spacing w:after="0" w:line="480" w:lineRule="auto"/>
        <w:ind w:left="1800"/>
        <w:jc w:val="both"/>
        <w:rPr>
          <w:rFonts w:ascii="Times New Roman" w:hAnsi="Times New Roman" w:cs="Times New Roman"/>
          <w:sz w:val="24"/>
          <w:szCs w:val="24"/>
        </w:rPr>
      </w:pPr>
      <w:r w:rsidRPr="00AB3323">
        <w:rPr>
          <w:rFonts w:ascii="Times New Roman" w:hAnsi="Times New Roman" w:cs="Times New Roman"/>
          <w:sz w:val="24"/>
          <w:szCs w:val="24"/>
        </w:rPr>
        <w:lastRenderedPageBreak/>
        <w:t>Sejarah sebagai falsafah yang didasarkan kepada pengetahuan tentang perubahan perubahan masyarakat, dengan kata lain sejarah seperti ini merupakan ilmu tentang proses suatu masyarakat.</w:t>
      </w:r>
    </w:p>
    <w:p w:rsidR="00666160" w:rsidRPr="00AB3323" w:rsidRDefault="00666160" w:rsidP="004F3442">
      <w:pPr>
        <w:spacing w:after="0" w:line="480" w:lineRule="auto"/>
        <w:ind w:left="1440" w:firstLine="720"/>
        <w:jc w:val="both"/>
        <w:rPr>
          <w:rFonts w:ascii="Times New Roman" w:hAnsi="Times New Roman" w:cs="Times New Roman"/>
          <w:sz w:val="24"/>
          <w:szCs w:val="24"/>
        </w:rPr>
      </w:pPr>
      <w:r w:rsidRPr="00AB3323">
        <w:rPr>
          <w:rFonts w:ascii="Times New Roman" w:hAnsi="Times New Roman" w:cs="Times New Roman"/>
          <w:sz w:val="24"/>
          <w:szCs w:val="24"/>
        </w:rPr>
        <w:t>Sejarah mempunyai arti penting dalam kehidupan begitu juga sejarah mempunyai beberapa manfaat, diantaranya ialah:</w:t>
      </w:r>
    </w:p>
    <w:p w:rsidR="00666160" w:rsidRPr="00AB3323" w:rsidRDefault="00666160" w:rsidP="00AB3323">
      <w:pPr>
        <w:pStyle w:val="ListParagraph"/>
        <w:numPr>
          <w:ilvl w:val="0"/>
          <w:numId w:val="41"/>
        </w:numPr>
        <w:tabs>
          <w:tab w:val="clear" w:pos="1080"/>
          <w:tab w:val="num" w:pos="1800"/>
        </w:tabs>
        <w:spacing w:after="0" w:line="480" w:lineRule="auto"/>
        <w:ind w:left="1800"/>
        <w:jc w:val="both"/>
        <w:rPr>
          <w:rFonts w:ascii="Times New Roman" w:hAnsi="Times New Roman" w:cs="Times New Roman"/>
          <w:sz w:val="24"/>
          <w:szCs w:val="24"/>
        </w:rPr>
      </w:pPr>
      <w:r w:rsidRPr="00AB3323">
        <w:rPr>
          <w:rFonts w:ascii="Times New Roman" w:hAnsi="Times New Roman" w:cs="Times New Roman"/>
          <w:sz w:val="24"/>
          <w:szCs w:val="24"/>
        </w:rPr>
        <w:t>Untuk kelestarian identitas kelompok dan memperkuat daya tahan kelompok itu bagi kelangsungan hidup.</w:t>
      </w:r>
    </w:p>
    <w:p w:rsidR="00666160" w:rsidRPr="00AB3323" w:rsidRDefault="00666160" w:rsidP="00AB3323">
      <w:pPr>
        <w:pStyle w:val="ListParagraph"/>
        <w:numPr>
          <w:ilvl w:val="0"/>
          <w:numId w:val="41"/>
        </w:numPr>
        <w:tabs>
          <w:tab w:val="clear" w:pos="1080"/>
          <w:tab w:val="num" w:pos="1800"/>
        </w:tabs>
        <w:spacing w:after="0" w:line="480" w:lineRule="auto"/>
        <w:ind w:left="1800"/>
        <w:jc w:val="both"/>
        <w:rPr>
          <w:rFonts w:ascii="Times New Roman" w:hAnsi="Times New Roman" w:cs="Times New Roman"/>
          <w:sz w:val="24"/>
          <w:szCs w:val="24"/>
        </w:rPr>
      </w:pPr>
      <w:r w:rsidRPr="00AB3323">
        <w:rPr>
          <w:rFonts w:ascii="Times New Roman" w:hAnsi="Times New Roman" w:cs="Times New Roman"/>
          <w:sz w:val="24"/>
          <w:szCs w:val="24"/>
        </w:rPr>
        <w:t>Sejarah  berguna sebagi pengambilan pelajaran dan tauladan dari contoh contoh di masa lampau, sehingga sejarah memberikan azas manfaat secara lebih khusus demi kelangsungan hidup.</w:t>
      </w:r>
    </w:p>
    <w:p w:rsidR="00666160" w:rsidRPr="00AB3323" w:rsidRDefault="00666160" w:rsidP="00AB3323">
      <w:pPr>
        <w:pStyle w:val="ListParagraph"/>
        <w:numPr>
          <w:ilvl w:val="0"/>
          <w:numId w:val="41"/>
        </w:numPr>
        <w:tabs>
          <w:tab w:val="clear" w:pos="1080"/>
          <w:tab w:val="num" w:pos="1800"/>
        </w:tabs>
        <w:spacing w:after="0" w:line="480" w:lineRule="auto"/>
        <w:ind w:left="1800"/>
        <w:jc w:val="both"/>
        <w:rPr>
          <w:rFonts w:ascii="Times New Roman" w:hAnsi="Times New Roman" w:cs="Times New Roman"/>
          <w:sz w:val="24"/>
          <w:szCs w:val="24"/>
        </w:rPr>
      </w:pPr>
      <w:r w:rsidRPr="00AB3323">
        <w:rPr>
          <w:rFonts w:ascii="Times New Roman" w:hAnsi="Times New Roman" w:cs="Times New Roman"/>
          <w:sz w:val="24"/>
          <w:szCs w:val="24"/>
        </w:rPr>
        <w:t>Sejarah berfungsi sebagai sarana pemahaman mengenai hidup dan mati.</w:t>
      </w:r>
    </w:p>
    <w:p w:rsidR="00666160" w:rsidRPr="00AB3323" w:rsidRDefault="00666160" w:rsidP="00AB3323">
      <w:pPr>
        <w:pStyle w:val="ListParagraph"/>
        <w:numPr>
          <w:ilvl w:val="0"/>
          <w:numId w:val="41"/>
        </w:numPr>
        <w:tabs>
          <w:tab w:val="clear" w:pos="1080"/>
          <w:tab w:val="num" w:pos="1800"/>
        </w:tabs>
        <w:spacing w:after="0" w:line="480" w:lineRule="auto"/>
        <w:ind w:left="1800"/>
        <w:jc w:val="both"/>
        <w:rPr>
          <w:rFonts w:ascii="Times New Roman" w:hAnsi="Times New Roman" w:cs="Times New Roman"/>
          <w:sz w:val="24"/>
          <w:szCs w:val="24"/>
        </w:rPr>
      </w:pPr>
      <w:r w:rsidRPr="00AB3323">
        <w:rPr>
          <w:rFonts w:ascii="Times New Roman" w:hAnsi="Times New Roman" w:cs="Times New Roman"/>
          <w:sz w:val="24"/>
          <w:szCs w:val="24"/>
        </w:rPr>
        <w:t>Dengan begitu pentingnya sejarah dalam kehidupan ini di dalam  Al-Qur’an sendiri terdapat beberapa kisah para nabi dan tokoh masa lampau.</w:t>
      </w:r>
      <w:r w:rsidRPr="00AB3323">
        <w:rPr>
          <w:rStyle w:val="FootnoteReference"/>
          <w:rFonts w:ascii="Times New Roman" w:hAnsi="Times New Roman"/>
          <w:sz w:val="24"/>
          <w:szCs w:val="24"/>
        </w:rPr>
        <w:footnoteReference w:id="26"/>
      </w:r>
    </w:p>
    <w:p w:rsidR="00666160" w:rsidRPr="00AB3323" w:rsidRDefault="00666160" w:rsidP="00AB3323">
      <w:pPr>
        <w:pStyle w:val="ListParagraph"/>
        <w:numPr>
          <w:ilvl w:val="0"/>
          <w:numId w:val="41"/>
        </w:numPr>
        <w:spacing w:after="0" w:line="480" w:lineRule="auto"/>
        <w:ind w:left="1800"/>
        <w:jc w:val="both"/>
        <w:rPr>
          <w:rFonts w:ascii="Times New Roman" w:hAnsi="Times New Roman" w:cs="Times New Roman"/>
          <w:sz w:val="24"/>
          <w:szCs w:val="24"/>
        </w:rPr>
      </w:pPr>
      <w:r w:rsidRPr="00AB3323">
        <w:rPr>
          <w:rFonts w:ascii="Times New Roman" w:hAnsi="Times New Roman" w:cs="Times New Roman"/>
          <w:sz w:val="24"/>
          <w:szCs w:val="24"/>
        </w:rPr>
        <w:t xml:space="preserve">Mendorong berpikir kritis, bahwa sejarah yang dipahami tidak hanya sebagai kumpulan-kumpulan peristiwa dalam kurun waktu dan rentang waktu tertentu akan mendorong orang untuk berpikir kritis. Sejarah selalu melibatkan intepresentasi dan opini penulisnya. Oleh karena itu, sejarah baik mealui fakta </w:t>
      </w:r>
      <w:r w:rsidRPr="00AB3323">
        <w:rPr>
          <w:rFonts w:ascii="Times New Roman" w:hAnsi="Times New Roman" w:cs="Times New Roman"/>
          <w:sz w:val="24"/>
          <w:szCs w:val="24"/>
        </w:rPr>
        <w:lastRenderedPageBreak/>
        <w:t>atau data dan persektif maupun membutuhkan membutuhkan cara berpikir kritis berdasarkan konteksnya. Kalau tidak dia akan menjadi korban sejarah.</w:t>
      </w:r>
    </w:p>
    <w:p w:rsidR="00666160" w:rsidRPr="00AB3323" w:rsidRDefault="00666160" w:rsidP="00AB3323">
      <w:pPr>
        <w:pStyle w:val="ListParagraph"/>
        <w:numPr>
          <w:ilvl w:val="0"/>
          <w:numId w:val="41"/>
        </w:numPr>
        <w:spacing w:after="0" w:line="480" w:lineRule="auto"/>
        <w:ind w:left="1800"/>
        <w:jc w:val="both"/>
        <w:rPr>
          <w:rFonts w:ascii="Times New Roman" w:hAnsi="Times New Roman" w:cs="Times New Roman"/>
          <w:sz w:val="24"/>
          <w:szCs w:val="24"/>
        </w:rPr>
      </w:pPr>
      <w:r w:rsidRPr="00AB3323">
        <w:rPr>
          <w:rFonts w:ascii="Times New Roman" w:hAnsi="Times New Roman" w:cs="Times New Roman"/>
          <w:sz w:val="24"/>
          <w:szCs w:val="24"/>
        </w:rPr>
        <w:t xml:space="preserve">Meningkatkan penghargaan dan jasa masyarakat sebelumnya. Sejarah menggambarkan perjangan masyarakat terdahulu untuk mempertahankan dan mengembangkan hidup menjadi lebih baik. Tidak sedikit dari perjuangan itu yang berakhir tragis. Sejarah dapat mengingatkan seseorang bahwa kehidupan sekarang tidak dapat dinikmati tanpa perjuangan orang-orang terdahulu. </w:t>
      </w:r>
      <w:r w:rsidRPr="00AB3323">
        <w:rPr>
          <w:rStyle w:val="FootnoteReference"/>
          <w:rFonts w:ascii="Times New Roman" w:hAnsi="Times New Roman"/>
          <w:sz w:val="24"/>
          <w:szCs w:val="24"/>
        </w:rPr>
        <w:footnoteReference w:id="27"/>
      </w:r>
    </w:p>
    <w:p w:rsidR="00666160" w:rsidRPr="00AB3323" w:rsidRDefault="00666160" w:rsidP="004F3442">
      <w:pPr>
        <w:pStyle w:val="ListParagraph"/>
        <w:numPr>
          <w:ilvl w:val="1"/>
          <w:numId w:val="36"/>
        </w:numPr>
        <w:tabs>
          <w:tab w:val="clear" w:pos="1854"/>
          <w:tab w:val="num" w:pos="1440"/>
        </w:tabs>
        <w:spacing w:after="0" w:line="480" w:lineRule="auto"/>
        <w:ind w:left="1440"/>
        <w:rPr>
          <w:rFonts w:ascii="Times New Roman" w:hAnsi="Times New Roman" w:cs="Times New Roman"/>
          <w:sz w:val="24"/>
          <w:szCs w:val="24"/>
        </w:rPr>
      </w:pPr>
      <w:r w:rsidRPr="00AB3323">
        <w:rPr>
          <w:rFonts w:ascii="Times New Roman" w:hAnsi="Times New Roman" w:cs="Times New Roman"/>
          <w:b/>
          <w:bCs/>
          <w:sz w:val="24"/>
          <w:szCs w:val="24"/>
        </w:rPr>
        <w:t>Tujuan Sejarah Kebudayaan Islam</w:t>
      </w:r>
    </w:p>
    <w:p w:rsidR="00666160" w:rsidRPr="00AB3323" w:rsidRDefault="00666160" w:rsidP="004F3442">
      <w:pPr>
        <w:pStyle w:val="ListParagraph"/>
        <w:spacing w:after="0" w:line="480" w:lineRule="auto"/>
        <w:ind w:left="1440" w:firstLine="766"/>
        <w:jc w:val="both"/>
        <w:rPr>
          <w:rFonts w:ascii="Times New Roman" w:hAnsi="Times New Roman" w:cs="Times New Roman"/>
          <w:bCs/>
          <w:sz w:val="24"/>
          <w:szCs w:val="24"/>
        </w:rPr>
      </w:pPr>
      <w:r w:rsidRPr="00AB3323">
        <w:rPr>
          <w:rFonts w:ascii="Times New Roman" w:hAnsi="Times New Roman" w:cs="Times New Roman"/>
          <w:bCs/>
          <w:sz w:val="24"/>
          <w:szCs w:val="24"/>
        </w:rPr>
        <w:t xml:space="preserve">Sejarah Kebudayaan Islam tidak hanya sekedar cerita masa lalu yang harus dikenang dan dilupakan begitu saja, namun SKI juga memiliki tujuan yang menuntut guru agar bersungguh-sungguh dalam menanamkan kesadaran belajar dan menerapkan sifat-sifat baik yang terkandung dalam mata pelajaran SKI  pada </w:t>
      </w:r>
      <w:r w:rsidR="00F51CBB">
        <w:rPr>
          <w:rFonts w:ascii="Times New Roman" w:hAnsi="Times New Roman" w:cs="Times New Roman"/>
          <w:bCs/>
          <w:sz w:val="24"/>
          <w:szCs w:val="24"/>
        </w:rPr>
        <w:t>siswa</w:t>
      </w:r>
      <w:r w:rsidRPr="00AB3323">
        <w:rPr>
          <w:rFonts w:ascii="Times New Roman" w:hAnsi="Times New Roman" w:cs="Times New Roman"/>
          <w:bCs/>
          <w:sz w:val="24"/>
          <w:szCs w:val="24"/>
        </w:rPr>
        <w:t>, tujuan tersebut diantaranya ialah;</w:t>
      </w:r>
      <w:r w:rsidRPr="00AB3323">
        <w:rPr>
          <w:rStyle w:val="FootnoteReference"/>
          <w:rFonts w:ascii="Times New Roman" w:hAnsi="Times New Roman"/>
          <w:bCs/>
          <w:sz w:val="24"/>
          <w:szCs w:val="24"/>
        </w:rPr>
        <w:footnoteReference w:id="28"/>
      </w:r>
      <w:r w:rsidRPr="00AB3323">
        <w:rPr>
          <w:rFonts w:ascii="Times New Roman" w:hAnsi="Times New Roman" w:cs="Times New Roman"/>
          <w:bCs/>
          <w:sz w:val="24"/>
          <w:szCs w:val="24"/>
        </w:rPr>
        <w:t xml:space="preserve"> </w:t>
      </w:r>
    </w:p>
    <w:p w:rsidR="00666160" w:rsidRPr="00AB3323" w:rsidRDefault="00666160" w:rsidP="004F3442">
      <w:pPr>
        <w:pStyle w:val="ListParagraph"/>
        <w:numPr>
          <w:ilvl w:val="7"/>
          <w:numId w:val="22"/>
        </w:numPr>
        <w:tabs>
          <w:tab w:val="clear" w:pos="360"/>
          <w:tab w:val="num" w:pos="1800"/>
        </w:tabs>
        <w:spacing w:after="0" w:line="480" w:lineRule="auto"/>
        <w:ind w:left="1800"/>
        <w:jc w:val="both"/>
        <w:rPr>
          <w:rFonts w:ascii="Times New Roman" w:hAnsi="Times New Roman" w:cs="Times New Roman"/>
          <w:bCs/>
          <w:sz w:val="24"/>
          <w:szCs w:val="24"/>
        </w:rPr>
      </w:pPr>
      <w:r w:rsidRPr="00AB3323">
        <w:rPr>
          <w:rFonts w:ascii="Times New Roman" w:hAnsi="Times New Roman" w:cs="Times New Roman"/>
          <w:bCs/>
          <w:sz w:val="24"/>
          <w:szCs w:val="24"/>
        </w:rPr>
        <w:t xml:space="preserve">Membangun kesadaran </w:t>
      </w:r>
      <w:r w:rsidR="00F51CBB">
        <w:rPr>
          <w:rFonts w:ascii="Times New Roman" w:hAnsi="Times New Roman" w:cs="Times New Roman"/>
          <w:bCs/>
          <w:sz w:val="24"/>
          <w:szCs w:val="24"/>
        </w:rPr>
        <w:t>siswa</w:t>
      </w:r>
      <w:r w:rsidRPr="00AB3323">
        <w:rPr>
          <w:rFonts w:ascii="Times New Roman" w:hAnsi="Times New Roman" w:cs="Times New Roman"/>
          <w:bCs/>
          <w:sz w:val="24"/>
          <w:szCs w:val="24"/>
        </w:rPr>
        <w:t>k tentang pentingnya mempelajari landasan ajaran, nilai-nilai dan norma-norma Islam yang telah dibangun Rasulullah Saw dalam rangka mengembangkan kebudayaan dan peradaban Islam.</w:t>
      </w:r>
    </w:p>
    <w:p w:rsidR="00666160" w:rsidRPr="00AB3323" w:rsidRDefault="00666160" w:rsidP="004F3442">
      <w:pPr>
        <w:pStyle w:val="ListParagraph"/>
        <w:numPr>
          <w:ilvl w:val="7"/>
          <w:numId w:val="22"/>
        </w:numPr>
        <w:tabs>
          <w:tab w:val="clear" w:pos="360"/>
          <w:tab w:val="num" w:pos="1800"/>
        </w:tabs>
        <w:spacing w:after="0" w:line="480" w:lineRule="auto"/>
        <w:ind w:left="1800"/>
        <w:jc w:val="both"/>
        <w:rPr>
          <w:rFonts w:ascii="Times New Roman" w:hAnsi="Times New Roman" w:cs="Times New Roman"/>
          <w:bCs/>
          <w:sz w:val="24"/>
          <w:szCs w:val="24"/>
        </w:rPr>
      </w:pPr>
      <w:r w:rsidRPr="00AB3323">
        <w:rPr>
          <w:rFonts w:ascii="Times New Roman" w:hAnsi="Times New Roman" w:cs="Times New Roman"/>
          <w:bCs/>
          <w:sz w:val="24"/>
          <w:szCs w:val="24"/>
        </w:rPr>
        <w:lastRenderedPageBreak/>
        <w:t xml:space="preserve">Membangun kesadaran </w:t>
      </w:r>
      <w:r w:rsidR="00F51CBB">
        <w:rPr>
          <w:rFonts w:ascii="Times New Roman" w:hAnsi="Times New Roman" w:cs="Times New Roman"/>
          <w:bCs/>
          <w:sz w:val="24"/>
          <w:szCs w:val="24"/>
        </w:rPr>
        <w:t>siswa</w:t>
      </w:r>
      <w:r w:rsidRPr="00AB3323">
        <w:rPr>
          <w:rFonts w:ascii="Times New Roman" w:hAnsi="Times New Roman" w:cs="Times New Roman"/>
          <w:bCs/>
          <w:sz w:val="24"/>
          <w:szCs w:val="24"/>
        </w:rPr>
        <w:t xml:space="preserve"> tentang pentingnya waktu, tempat yang merupakan sebuah proses dari masa lampau, masa kini, dan masa depan.</w:t>
      </w:r>
    </w:p>
    <w:p w:rsidR="00666160" w:rsidRPr="00AB3323" w:rsidRDefault="00666160" w:rsidP="004F3442">
      <w:pPr>
        <w:pStyle w:val="ListParagraph"/>
        <w:numPr>
          <w:ilvl w:val="7"/>
          <w:numId w:val="22"/>
        </w:numPr>
        <w:tabs>
          <w:tab w:val="clear" w:pos="360"/>
          <w:tab w:val="num" w:pos="1800"/>
        </w:tabs>
        <w:spacing w:after="0" w:line="480" w:lineRule="auto"/>
        <w:ind w:left="1800"/>
        <w:jc w:val="both"/>
        <w:rPr>
          <w:rFonts w:ascii="Times New Roman" w:hAnsi="Times New Roman" w:cs="Times New Roman"/>
          <w:bCs/>
          <w:sz w:val="24"/>
          <w:szCs w:val="24"/>
        </w:rPr>
      </w:pPr>
      <w:r w:rsidRPr="00AB3323">
        <w:rPr>
          <w:rFonts w:ascii="Times New Roman" w:hAnsi="Times New Roman" w:cs="Times New Roman"/>
          <w:bCs/>
          <w:sz w:val="24"/>
          <w:szCs w:val="24"/>
        </w:rPr>
        <w:t xml:space="preserve">Melatih daya kritis </w:t>
      </w:r>
      <w:r w:rsidR="00F51CBB">
        <w:rPr>
          <w:rFonts w:ascii="Times New Roman" w:hAnsi="Times New Roman" w:cs="Times New Roman"/>
          <w:bCs/>
          <w:sz w:val="24"/>
          <w:szCs w:val="24"/>
        </w:rPr>
        <w:t>siswa</w:t>
      </w:r>
      <w:r w:rsidRPr="00AB3323">
        <w:rPr>
          <w:rFonts w:ascii="Times New Roman" w:hAnsi="Times New Roman" w:cs="Times New Roman"/>
          <w:bCs/>
          <w:sz w:val="24"/>
          <w:szCs w:val="24"/>
        </w:rPr>
        <w:t xml:space="preserve"> untuk memahami fakta sejarah secara benar dengan didasarkan pada pendekatan ilmiah.</w:t>
      </w:r>
    </w:p>
    <w:p w:rsidR="00666160" w:rsidRPr="00AB3323" w:rsidRDefault="00666160" w:rsidP="004F3442">
      <w:pPr>
        <w:pStyle w:val="ListParagraph"/>
        <w:numPr>
          <w:ilvl w:val="7"/>
          <w:numId w:val="22"/>
        </w:numPr>
        <w:tabs>
          <w:tab w:val="clear" w:pos="360"/>
          <w:tab w:val="num" w:pos="1800"/>
        </w:tabs>
        <w:spacing w:after="0" w:line="480" w:lineRule="auto"/>
        <w:ind w:left="1800"/>
        <w:jc w:val="both"/>
        <w:rPr>
          <w:rFonts w:ascii="Times New Roman" w:hAnsi="Times New Roman" w:cs="Times New Roman"/>
          <w:bCs/>
          <w:sz w:val="24"/>
          <w:szCs w:val="24"/>
        </w:rPr>
      </w:pPr>
      <w:r w:rsidRPr="00AB3323">
        <w:rPr>
          <w:rFonts w:ascii="Times New Roman" w:hAnsi="Times New Roman" w:cs="Times New Roman"/>
          <w:bCs/>
          <w:sz w:val="24"/>
          <w:szCs w:val="24"/>
        </w:rPr>
        <w:t xml:space="preserve">Menumbuhkan apresiasi dan penghargaan </w:t>
      </w:r>
      <w:r w:rsidR="00F51CBB">
        <w:rPr>
          <w:rFonts w:ascii="Times New Roman" w:hAnsi="Times New Roman" w:cs="Times New Roman"/>
          <w:bCs/>
          <w:sz w:val="24"/>
          <w:szCs w:val="24"/>
        </w:rPr>
        <w:t>siswa</w:t>
      </w:r>
      <w:r w:rsidRPr="00AB3323">
        <w:rPr>
          <w:rFonts w:ascii="Times New Roman" w:hAnsi="Times New Roman" w:cs="Times New Roman"/>
          <w:bCs/>
          <w:sz w:val="24"/>
          <w:szCs w:val="24"/>
        </w:rPr>
        <w:t xml:space="preserve"> terhadap peninggalan sejarah Islam sebagai bukti peradaban umat Islam di masa lampau.</w:t>
      </w:r>
    </w:p>
    <w:p w:rsidR="00666160" w:rsidRPr="00AB3323" w:rsidRDefault="00666160" w:rsidP="004F3442">
      <w:pPr>
        <w:pStyle w:val="ListParagraph"/>
        <w:numPr>
          <w:ilvl w:val="7"/>
          <w:numId w:val="22"/>
        </w:numPr>
        <w:tabs>
          <w:tab w:val="clear" w:pos="360"/>
          <w:tab w:val="num" w:pos="1800"/>
        </w:tabs>
        <w:spacing w:after="0" w:line="480" w:lineRule="auto"/>
        <w:ind w:left="1800"/>
        <w:jc w:val="both"/>
        <w:rPr>
          <w:rFonts w:ascii="Times New Roman" w:hAnsi="Times New Roman" w:cs="Times New Roman"/>
          <w:bCs/>
          <w:sz w:val="24"/>
          <w:szCs w:val="24"/>
        </w:rPr>
      </w:pPr>
      <w:r w:rsidRPr="00AB3323">
        <w:rPr>
          <w:rFonts w:ascii="Times New Roman" w:hAnsi="Times New Roman" w:cs="Times New Roman"/>
          <w:bCs/>
          <w:sz w:val="24"/>
          <w:szCs w:val="24"/>
        </w:rPr>
        <w:t xml:space="preserve">Mengembangkan kemampuan </w:t>
      </w:r>
      <w:r w:rsidR="00F51CBB">
        <w:rPr>
          <w:rFonts w:ascii="Times New Roman" w:hAnsi="Times New Roman" w:cs="Times New Roman"/>
          <w:bCs/>
          <w:sz w:val="24"/>
          <w:szCs w:val="24"/>
        </w:rPr>
        <w:t>siswa</w:t>
      </w:r>
      <w:r w:rsidRPr="00AB3323">
        <w:rPr>
          <w:rFonts w:ascii="Times New Roman" w:hAnsi="Times New Roman" w:cs="Times New Roman"/>
          <w:bCs/>
          <w:sz w:val="24"/>
          <w:szCs w:val="24"/>
        </w:rPr>
        <w:t xml:space="preserve"> dalam mengambil ibrah</w:t>
      </w:r>
      <w:r w:rsidRPr="00AB3323">
        <w:rPr>
          <w:rFonts w:ascii="Times New Roman" w:hAnsi="Times New Roman" w:cs="Times New Roman"/>
          <w:bCs/>
          <w:i/>
          <w:iCs/>
          <w:sz w:val="24"/>
          <w:szCs w:val="24"/>
        </w:rPr>
        <w:t xml:space="preserve"> </w:t>
      </w:r>
      <w:r w:rsidRPr="00AB3323">
        <w:rPr>
          <w:rFonts w:ascii="Times New Roman" w:hAnsi="Times New Roman" w:cs="Times New Roman"/>
          <w:bCs/>
          <w:sz w:val="24"/>
          <w:szCs w:val="24"/>
        </w:rPr>
        <w:t>dari peristiwa-peristiwa bersejarah Islam, meneladani tokoh-tokoh berprestasi, dan mengaitkannya dengan fenomena sosial, politik, ekonomi, iptek, dan lain-lain untuk mengembangkan kebudayaan dan peradaban Islam</w:t>
      </w:r>
    </w:p>
    <w:p w:rsidR="00666160" w:rsidRPr="00AB3323" w:rsidRDefault="00666160" w:rsidP="004F3442">
      <w:pPr>
        <w:pStyle w:val="ListParagraph"/>
        <w:numPr>
          <w:ilvl w:val="1"/>
          <w:numId w:val="36"/>
        </w:numPr>
        <w:tabs>
          <w:tab w:val="clear" w:pos="1854"/>
          <w:tab w:val="num" w:pos="1440"/>
        </w:tabs>
        <w:spacing w:after="0" w:line="480" w:lineRule="auto"/>
        <w:ind w:left="1440"/>
        <w:jc w:val="both"/>
        <w:rPr>
          <w:rFonts w:ascii="Times New Roman" w:hAnsi="Times New Roman" w:cs="Times New Roman"/>
          <w:sz w:val="24"/>
          <w:szCs w:val="24"/>
        </w:rPr>
      </w:pPr>
      <w:r w:rsidRPr="00AB3323">
        <w:rPr>
          <w:rFonts w:ascii="Times New Roman" w:hAnsi="Times New Roman" w:cs="Times New Roman"/>
          <w:b/>
          <w:bCs/>
          <w:sz w:val="24"/>
          <w:szCs w:val="24"/>
        </w:rPr>
        <w:t>Standar Kompetensi (SK) dan Kompetensi Dasar Sejarah Kebudayaan Islam</w:t>
      </w:r>
    </w:p>
    <w:p w:rsidR="00666160" w:rsidRPr="00AB3323" w:rsidRDefault="00666160" w:rsidP="004F3442">
      <w:pPr>
        <w:pStyle w:val="ListParagraph"/>
        <w:spacing w:after="0" w:line="480" w:lineRule="auto"/>
        <w:ind w:left="1440" w:firstLine="720"/>
        <w:jc w:val="both"/>
        <w:rPr>
          <w:rFonts w:ascii="Times New Roman" w:hAnsi="Times New Roman" w:cs="Times New Roman"/>
          <w:sz w:val="24"/>
          <w:szCs w:val="24"/>
        </w:rPr>
      </w:pPr>
      <w:r w:rsidRPr="00AB3323">
        <w:rPr>
          <w:rFonts w:ascii="Times New Roman" w:hAnsi="Times New Roman" w:cs="Times New Roman"/>
          <w:sz w:val="24"/>
          <w:szCs w:val="24"/>
        </w:rPr>
        <w:t xml:space="preserve">Sebagai salah satu mata pelajaran Islam wajib pada kurikulum Madrasah Ibtidaiyah, SKI memiliki standar kompetensi dan kompetensi dasar disetiap bahasan. Standar kompetensi adalah kecakapan untuk hidup dan belajar sepanjang hayat yang dibakukan dan harus dicapai oleh </w:t>
      </w:r>
      <w:r w:rsidR="00F51CBB">
        <w:rPr>
          <w:rFonts w:ascii="Times New Roman" w:hAnsi="Times New Roman" w:cs="Times New Roman"/>
          <w:sz w:val="24"/>
          <w:szCs w:val="24"/>
        </w:rPr>
        <w:t>siswa</w:t>
      </w:r>
      <w:r w:rsidRPr="00AB3323">
        <w:rPr>
          <w:rFonts w:ascii="Times New Roman" w:hAnsi="Times New Roman" w:cs="Times New Roman"/>
          <w:sz w:val="24"/>
          <w:szCs w:val="24"/>
        </w:rPr>
        <w:t xml:space="preserve"> melalui pengalaman belajar. Sedangkan yang dimaksud dengan kompetensi dasar adalah pernyataan minimal atau memadai tentang pengetahuan, ketrampilan, sikap, dan nilai-nilai yang direfleksikan dalam </w:t>
      </w:r>
      <w:r w:rsidRPr="00AB3323">
        <w:rPr>
          <w:rFonts w:ascii="Times New Roman" w:hAnsi="Times New Roman" w:cs="Times New Roman"/>
          <w:sz w:val="24"/>
          <w:szCs w:val="24"/>
        </w:rPr>
        <w:lastRenderedPageBreak/>
        <w:t>kebiasaan berpikir dan bertindak setelah siswa menyelesaikan suatu aspek atau sub aspek mata pelajaran tertentu.</w:t>
      </w:r>
    </w:p>
    <w:p w:rsidR="00666160" w:rsidRPr="00AB3323" w:rsidRDefault="00666160" w:rsidP="00AB3323">
      <w:pPr>
        <w:pStyle w:val="ListParagraph"/>
        <w:spacing w:after="0" w:line="480" w:lineRule="auto"/>
        <w:ind w:left="1080" w:firstLine="720"/>
        <w:jc w:val="both"/>
        <w:rPr>
          <w:rFonts w:ascii="Times New Roman" w:hAnsi="Times New Roman" w:cs="Times New Roman"/>
          <w:sz w:val="24"/>
          <w:szCs w:val="24"/>
        </w:rPr>
      </w:pPr>
      <w:r w:rsidRPr="00AB3323">
        <w:rPr>
          <w:rFonts w:ascii="Times New Roman" w:hAnsi="Times New Roman" w:cs="Times New Roman"/>
          <w:sz w:val="24"/>
          <w:szCs w:val="24"/>
        </w:rPr>
        <w:t xml:space="preserve">Dengan demikian, yang dimaksud standar kompetensi Sejarah Kebudayaan Islam adalah </w:t>
      </w:r>
      <w:r w:rsidRPr="00AB3323">
        <w:rPr>
          <w:rFonts w:ascii="Times New Roman" w:hAnsi="Times New Roman" w:cs="Times New Roman"/>
          <w:i/>
          <w:iCs/>
          <w:sz w:val="24"/>
          <w:szCs w:val="24"/>
        </w:rPr>
        <w:t>life skill</w:t>
      </w:r>
      <w:r w:rsidRPr="00AB3323">
        <w:rPr>
          <w:rFonts w:ascii="Times New Roman" w:hAnsi="Times New Roman" w:cs="Times New Roman"/>
          <w:sz w:val="24"/>
          <w:szCs w:val="24"/>
        </w:rPr>
        <w:t>, ketrampilan hidup yang diperoleh siswa melalui pengalaman belajar SKI. Sedangkan untuk kompetensi dasar SKI, secara umum bisa dipahami, bahwa kemampuan-kemampuan siswa baik berupa bentuk gagasan atau sikap yang diperoleh setelah mengikuti proses pembelajaran SKI.</w:t>
      </w:r>
      <w:r w:rsidRPr="00AB3323">
        <w:rPr>
          <w:rStyle w:val="FootnoteReference"/>
          <w:rFonts w:ascii="Times New Roman" w:hAnsi="Times New Roman"/>
          <w:sz w:val="24"/>
          <w:szCs w:val="24"/>
        </w:rPr>
        <w:footnoteReference w:id="29"/>
      </w:r>
      <w:r w:rsidRPr="00AB3323">
        <w:rPr>
          <w:rFonts w:ascii="Times New Roman" w:hAnsi="Times New Roman" w:cs="Times New Roman"/>
          <w:sz w:val="24"/>
          <w:szCs w:val="24"/>
        </w:rPr>
        <w:t xml:space="preserve"> </w:t>
      </w:r>
    </w:p>
    <w:p w:rsidR="00666160" w:rsidRPr="00AB3323" w:rsidRDefault="00666160" w:rsidP="00AB3323">
      <w:pPr>
        <w:pStyle w:val="ListParagraph"/>
        <w:numPr>
          <w:ilvl w:val="0"/>
          <w:numId w:val="2"/>
        </w:numPr>
        <w:spacing w:after="0" w:line="480" w:lineRule="auto"/>
        <w:ind w:left="720"/>
        <w:rPr>
          <w:rFonts w:ascii="Times New Roman" w:hAnsi="Times New Roman" w:cs="Times New Roman"/>
          <w:sz w:val="24"/>
          <w:szCs w:val="24"/>
        </w:rPr>
      </w:pPr>
      <w:r w:rsidRPr="00AB3323">
        <w:rPr>
          <w:rFonts w:ascii="Times New Roman" w:hAnsi="Times New Roman" w:cs="Times New Roman"/>
          <w:b/>
          <w:bCs/>
          <w:sz w:val="24"/>
          <w:szCs w:val="24"/>
        </w:rPr>
        <w:t>Tinjauan tentang Metode Bermain Peran</w:t>
      </w:r>
    </w:p>
    <w:p w:rsidR="00666160" w:rsidRPr="00AB3323" w:rsidRDefault="00666160" w:rsidP="004F3442">
      <w:pPr>
        <w:pStyle w:val="ListParagraph"/>
        <w:numPr>
          <w:ilvl w:val="1"/>
          <w:numId w:val="2"/>
        </w:numPr>
        <w:spacing w:after="0" w:line="480" w:lineRule="auto"/>
        <w:ind w:left="1080"/>
        <w:rPr>
          <w:rFonts w:ascii="Times New Roman" w:hAnsi="Times New Roman" w:cs="Times New Roman"/>
          <w:sz w:val="24"/>
          <w:szCs w:val="24"/>
        </w:rPr>
      </w:pPr>
      <w:r w:rsidRPr="00AB3323">
        <w:rPr>
          <w:rFonts w:ascii="Times New Roman" w:hAnsi="Times New Roman" w:cs="Times New Roman"/>
          <w:b/>
          <w:bCs/>
          <w:sz w:val="24"/>
          <w:szCs w:val="24"/>
        </w:rPr>
        <w:t>Pengertian Metode Bermain Peran</w:t>
      </w:r>
    </w:p>
    <w:p w:rsidR="00666160" w:rsidRPr="00AB3323" w:rsidRDefault="00666160" w:rsidP="00AB3323">
      <w:pPr>
        <w:pStyle w:val="Style1"/>
        <w:adjustRightInd/>
        <w:spacing w:line="480" w:lineRule="auto"/>
        <w:ind w:left="1080" w:firstLine="720"/>
        <w:jc w:val="both"/>
        <w:rPr>
          <w:sz w:val="24"/>
          <w:szCs w:val="24"/>
          <w:lang w:val="id-ID"/>
        </w:rPr>
      </w:pPr>
      <w:r w:rsidRPr="00AB3323">
        <w:rPr>
          <w:sz w:val="24"/>
          <w:szCs w:val="24"/>
          <w:lang w:val="id-ID"/>
        </w:rPr>
        <w:t>Metode adalah cara teratur yang digunakan untuk melaksanakan suatu pekerjaan agar tercapai sesuai dengan yang dikehendaki cara kerja yang bersistem untuk memudahkan pelaksanaan suatu kegiatan guna mencapai tujuan yang ditentukan.</w:t>
      </w:r>
      <w:r w:rsidRPr="00AB3323">
        <w:rPr>
          <w:rStyle w:val="FootnoteReference"/>
          <w:sz w:val="24"/>
          <w:szCs w:val="24"/>
          <w:lang w:val="id-ID"/>
        </w:rPr>
        <w:footnoteReference w:id="30"/>
      </w:r>
    </w:p>
    <w:p w:rsidR="00666160" w:rsidRPr="00AB3323" w:rsidRDefault="00666160" w:rsidP="004F3442">
      <w:pPr>
        <w:pStyle w:val="Style1"/>
        <w:adjustRightInd/>
        <w:spacing w:line="480" w:lineRule="auto"/>
        <w:ind w:left="1080" w:firstLine="720"/>
        <w:jc w:val="both"/>
        <w:rPr>
          <w:bCs/>
          <w:sz w:val="24"/>
          <w:szCs w:val="24"/>
          <w:lang w:val="id-ID"/>
        </w:rPr>
      </w:pPr>
      <w:r w:rsidRPr="00AB3323">
        <w:rPr>
          <w:bCs/>
          <w:sz w:val="24"/>
          <w:szCs w:val="24"/>
        </w:rPr>
        <w:t xml:space="preserve">Metode dalam bahasa Inggris = </w:t>
      </w:r>
      <w:r w:rsidRPr="00AB3323">
        <w:rPr>
          <w:bCs/>
          <w:i/>
          <w:sz w:val="24"/>
          <w:szCs w:val="24"/>
        </w:rPr>
        <w:t>method</w:t>
      </w:r>
      <w:r w:rsidRPr="00AB3323">
        <w:rPr>
          <w:bCs/>
          <w:sz w:val="24"/>
          <w:szCs w:val="24"/>
        </w:rPr>
        <w:t xml:space="preserve">, Yunani = </w:t>
      </w:r>
      <w:r w:rsidRPr="00AB3323">
        <w:rPr>
          <w:bCs/>
          <w:i/>
          <w:sz w:val="24"/>
          <w:szCs w:val="24"/>
        </w:rPr>
        <w:t>methodos</w:t>
      </w:r>
      <w:r w:rsidRPr="00AB3323">
        <w:rPr>
          <w:bCs/>
          <w:sz w:val="24"/>
          <w:szCs w:val="24"/>
        </w:rPr>
        <w:t xml:space="preserve">, </w:t>
      </w:r>
      <w:r w:rsidRPr="00AB3323">
        <w:rPr>
          <w:bCs/>
          <w:i/>
          <w:sz w:val="24"/>
          <w:szCs w:val="24"/>
        </w:rPr>
        <w:t>meta</w:t>
      </w:r>
      <w:r>
        <w:rPr>
          <w:bCs/>
          <w:sz w:val="24"/>
          <w:szCs w:val="24"/>
        </w:rPr>
        <w:t xml:space="preserve"> = sesudah atau</w:t>
      </w:r>
      <w:r w:rsidRPr="00AB3323">
        <w:rPr>
          <w:bCs/>
          <w:sz w:val="24"/>
          <w:szCs w:val="24"/>
        </w:rPr>
        <w:t xml:space="preserve"> melampau; </w:t>
      </w:r>
      <w:r w:rsidRPr="00AB3323">
        <w:rPr>
          <w:bCs/>
          <w:i/>
          <w:sz w:val="24"/>
          <w:szCs w:val="24"/>
        </w:rPr>
        <w:t>hodos</w:t>
      </w:r>
      <w:r>
        <w:rPr>
          <w:bCs/>
          <w:sz w:val="24"/>
          <w:szCs w:val="24"/>
        </w:rPr>
        <w:t xml:space="preserve"> = jalan atau</w:t>
      </w:r>
      <w:r w:rsidRPr="00AB3323">
        <w:rPr>
          <w:bCs/>
          <w:sz w:val="24"/>
          <w:szCs w:val="24"/>
        </w:rPr>
        <w:t xml:space="preserve"> cara. Dari makna ini secara istilah = cara kerja yang bersistem untuk melaksanakan suatu kegiatan guna mencapai tujuan yang telah ditentukan. Atau cara melaksanakan untuk mencapai ilmu pengetahuan</w:t>
      </w:r>
      <w:r w:rsidR="00127C24">
        <w:rPr>
          <w:bCs/>
          <w:sz w:val="24"/>
          <w:szCs w:val="24"/>
          <w:lang w:val="id-ID"/>
        </w:rPr>
        <w:t xml:space="preserve"> </w:t>
      </w:r>
      <w:r w:rsidRPr="00AB3323">
        <w:rPr>
          <w:bCs/>
          <w:sz w:val="24"/>
          <w:szCs w:val="24"/>
        </w:rPr>
        <w:t>berdasarkan kaidah-kaidah yang jelas.</w:t>
      </w:r>
      <w:r w:rsidRPr="00AB3323">
        <w:rPr>
          <w:rStyle w:val="FootnoteReference"/>
          <w:bCs/>
          <w:sz w:val="24"/>
          <w:szCs w:val="24"/>
        </w:rPr>
        <w:footnoteReference w:id="31"/>
      </w:r>
      <w:r w:rsidRPr="00AB3323">
        <w:rPr>
          <w:bCs/>
          <w:sz w:val="24"/>
          <w:szCs w:val="24"/>
        </w:rPr>
        <w:t xml:space="preserve"> </w:t>
      </w:r>
    </w:p>
    <w:p w:rsidR="00666160" w:rsidRPr="00AB3323" w:rsidRDefault="00666160" w:rsidP="00AB3323">
      <w:pPr>
        <w:pStyle w:val="Style1"/>
        <w:adjustRightInd/>
        <w:spacing w:line="480" w:lineRule="auto"/>
        <w:ind w:left="1080" w:firstLine="720"/>
        <w:jc w:val="both"/>
        <w:rPr>
          <w:sz w:val="24"/>
          <w:szCs w:val="24"/>
          <w:lang w:val="id-ID"/>
        </w:rPr>
      </w:pPr>
      <w:r w:rsidRPr="00AB3323">
        <w:rPr>
          <w:bCs/>
          <w:sz w:val="24"/>
          <w:szCs w:val="24"/>
        </w:rPr>
        <w:t xml:space="preserve">Bermain peran atau </w:t>
      </w:r>
      <w:r w:rsidRPr="00AB3323">
        <w:rPr>
          <w:bCs/>
          <w:i/>
          <w:iCs/>
          <w:sz w:val="24"/>
          <w:szCs w:val="24"/>
        </w:rPr>
        <w:t>role play</w:t>
      </w:r>
      <w:r w:rsidRPr="00AB3323">
        <w:rPr>
          <w:bCs/>
          <w:sz w:val="24"/>
          <w:szCs w:val="24"/>
        </w:rPr>
        <w:t xml:space="preserve"> adalah suatu aktifitas </w:t>
      </w:r>
      <w:r w:rsidRPr="00AB3323">
        <w:rPr>
          <w:bCs/>
          <w:sz w:val="24"/>
          <w:szCs w:val="24"/>
        </w:rPr>
        <w:lastRenderedPageBreak/>
        <w:t xml:space="preserve">pembelajaran terencana </w:t>
      </w:r>
      <w:r w:rsidRPr="00AB3323">
        <w:rPr>
          <w:sz w:val="24"/>
          <w:szCs w:val="24"/>
        </w:rPr>
        <w:t>yang dirancang untuk mencapai tujuan-tujuan tertentu pendidikan yang spesifik.</w:t>
      </w:r>
      <w:r w:rsidRPr="00AB3323">
        <w:rPr>
          <w:rStyle w:val="FootnoteReference"/>
          <w:sz w:val="24"/>
          <w:szCs w:val="24"/>
        </w:rPr>
        <w:footnoteReference w:id="32"/>
      </w:r>
      <w:r w:rsidRPr="00AB3323">
        <w:rPr>
          <w:sz w:val="24"/>
          <w:szCs w:val="24"/>
        </w:rPr>
        <w:t xml:space="preserve"> Metode ini adalah suatu teknik penyajian pelajaran dengan mendramakan atau memerankan tingkah laku dalam hubungan sosial oleh para siswa (sekelompok siswa).</w:t>
      </w:r>
      <w:r w:rsidRPr="00AB3323">
        <w:rPr>
          <w:rStyle w:val="FootnoteReference"/>
          <w:sz w:val="24"/>
          <w:szCs w:val="24"/>
        </w:rPr>
        <w:footnoteReference w:id="33"/>
      </w:r>
      <w:r w:rsidRPr="00AB3323">
        <w:rPr>
          <w:sz w:val="24"/>
          <w:szCs w:val="24"/>
        </w:rPr>
        <w:t xml:space="preserve"> </w:t>
      </w:r>
    </w:p>
    <w:p w:rsidR="00666160" w:rsidRPr="00AB3323" w:rsidRDefault="00666160" w:rsidP="00AB3323">
      <w:pPr>
        <w:pStyle w:val="Style1"/>
        <w:adjustRightInd/>
        <w:spacing w:line="480" w:lineRule="auto"/>
        <w:ind w:left="1080" w:firstLine="720"/>
        <w:jc w:val="both"/>
        <w:rPr>
          <w:sz w:val="24"/>
          <w:szCs w:val="24"/>
          <w:lang w:val="id-ID"/>
        </w:rPr>
      </w:pPr>
      <w:r w:rsidRPr="00AB3323">
        <w:rPr>
          <w:sz w:val="24"/>
          <w:szCs w:val="24"/>
        </w:rPr>
        <w:t xml:space="preserve">Dalam </w:t>
      </w:r>
      <w:r w:rsidRPr="00AB3323">
        <w:rPr>
          <w:i/>
          <w:iCs/>
          <w:sz w:val="24"/>
          <w:szCs w:val="24"/>
        </w:rPr>
        <w:t>role playing</w:t>
      </w:r>
      <w:r w:rsidRPr="00AB3323">
        <w:rPr>
          <w:sz w:val="24"/>
          <w:szCs w:val="24"/>
        </w:rPr>
        <w:t>, siswa mengeksplorasi masalah-masalah tentang hubungan antara manusia dengan cara memainkan peran dalam situasi permasalahan kemudian mendiskusikan peraturan-peraturan. Secara bersama-sama, siswa bisa mengungkapkan perasaan, tingkah laku, nilai, dan strategi pemecah masalah. Guru dan siswa dalam bercerita memainkan  perwatakan tokoh-tokoh di suatu cerita yang disukai anak dan merupakan daya tarik yang bersifat universal.</w:t>
      </w:r>
      <w:r w:rsidRPr="00AB3323">
        <w:rPr>
          <w:rStyle w:val="FootnoteReference"/>
          <w:sz w:val="24"/>
          <w:szCs w:val="24"/>
        </w:rPr>
        <w:footnoteReference w:id="34"/>
      </w:r>
    </w:p>
    <w:p w:rsidR="00666160" w:rsidRPr="00AB3323" w:rsidRDefault="00666160" w:rsidP="00AB3323">
      <w:pPr>
        <w:pStyle w:val="Style1"/>
        <w:adjustRightInd/>
        <w:spacing w:line="480" w:lineRule="auto"/>
        <w:ind w:left="1080" w:firstLine="720"/>
        <w:jc w:val="both"/>
        <w:rPr>
          <w:sz w:val="24"/>
          <w:szCs w:val="24"/>
          <w:lang w:val="id-ID"/>
        </w:rPr>
      </w:pPr>
      <w:r w:rsidRPr="00AB3323">
        <w:rPr>
          <w:sz w:val="24"/>
          <w:szCs w:val="24"/>
        </w:rPr>
        <w:t xml:space="preserve">Dapat disimpulkan, metode bermain peran merupakan sebuah metode pembelajaran yang membantu masing-masing siswa untuk menemukan makna pribadi dalam dunia sosial mereka dan membantu memecahkan dilema pribadi dengan bantuan kelompok sosial. Dalam dimensi sosial metode ini memudahkan individu untuk bekerja sama dalam menganalisis keadaan sosial. Khususnya masalah antar manusia metode ini juga menyokong beberapa cara dalam proses pengembangan sikap sopan dan demokratis dalam menghadapi </w:t>
      </w:r>
      <w:r w:rsidRPr="00AB3323">
        <w:rPr>
          <w:sz w:val="24"/>
          <w:szCs w:val="24"/>
        </w:rPr>
        <w:lastRenderedPageBreak/>
        <w:t>masalah.</w:t>
      </w:r>
      <w:r w:rsidRPr="00AB3323">
        <w:rPr>
          <w:rStyle w:val="FootnoteReference"/>
          <w:sz w:val="24"/>
          <w:szCs w:val="24"/>
        </w:rPr>
        <w:footnoteReference w:id="35"/>
      </w:r>
      <w:r w:rsidRPr="00AB3323">
        <w:rPr>
          <w:sz w:val="24"/>
          <w:szCs w:val="24"/>
        </w:rPr>
        <w:t xml:space="preserve"> </w:t>
      </w:r>
    </w:p>
    <w:p w:rsidR="00666160" w:rsidRPr="00AB3323" w:rsidRDefault="00666160" w:rsidP="00AB3323">
      <w:pPr>
        <w:pStyle w:val="Style1"/>
        <w:adjustRightInd/>
        <w:spacing w:line="480" w:lineRule="auto"/>
        <w:ind w:left="1080" w:firstLine="720"/>
        <w:jc w:val="both"/>
        <w:rPr>
          <w:bCs/>
          <w:sz w:val="24"/>
          <w:szCs w:val="24"/>
          <w:lang w:val="id-ID"/>
        </w:rPr>
      </w:pPr>
      <w:r w:rsidRPr="00AB3323">
        <w:rPr>
          <w:sz w:val="24"/>
          <w:szCs w:val="24"/>
        </w:rPr>
        <w:t xml:space="preserve">Metode seperti ini dapat mengasah hampir semua jenis kecerdasan yang dimiliki oleh para siswa. Ketika energi dan fokus guru diarahkan untuk model aktifitas yang kreatif-inovatif, proses pembelajaran akan menarik minat siswa untuk belajar dengan antusias dan </w:t>
      </w:r>
      <w:r w:rsidRPr="00AB3323">
        <w:rPr>
          <w:i/>
          <w:iCs/>
          <w:sz w:val="24"/>
          <w:szCs w:val="24"/>
        </w:rPr>
        <w:t xml:space="preserve">enjoy. </w:t>
      </w:r>
      <w:r w:rsidRPr="00AB3323">
        <w:rPr>
          <w:rStyle w:val="FootnoteReference"/>
          <w:i/>
          <w:iCs/>
          <w:sz w:val="24"/>
          <w:szCs w:val="24"/>
        </w:rPr>
        <w:footnoteReference w:id="36"/>
      </w:r>
    </w:p>
    <w:p w:rsidR="00666160" w:rsidRPr="00BF6900" w:rsidRDefault="00666160" w:rsidP="00BF6900">
      <w:pPr>
        <w:pStyle w:val="ListParagraph"/>
        <w:numPr>
          <w:ilvl w:val="1"/>
          <w:numId w:val="2"/>
        </w:numPr>
        <w:spacing w:after="0" w:line="480" w:lineRule="auto"/>
        <w:ind w:left="1134" w:hanging="425"/>
        <w:rPr>
          <w:rFonts w:ascii="Times New Roman" w:hAnsi="Times New Roman" w:cs="Times New Roman"/>
          <w:b/>
          <w:bCs/>
          <w:sz w:val="24"/>
          <w:szCs w:val="24"/>
        </w:rPr>
      </w:pPr>
      <w:r w:rsidRPr="00BF6900">
        <w:rPr>
          <w:rFonts w:ascii="Times New Roman" w:hAnsi="Times New Roman" w:cs="Times New Roman"/>
          <w:b/>
          <w:bCs/>
          <w:sz w:val="24"/>
          <w:szCs w:val="24"/>
        </w:rPr>
        <w:t>Prosedural Metode Bermain Peran</w:t>
      </w:r>
    </w:p>
    <w:p w:rsidR="00666160" w:rsidRPr="00AB3323" w:rsidRDefault="00666160" w:rsidP="00AB3323">
      <w:pPr>
        <w:spacing w:after="0" w:line="480" w:lineRule="auto"/>
        <w:ind w:left="851"/>
        <w:jc w:val="both"/>
        <w:rPr>
          <w:rFonts w:ascii="Times New Roman" w:hAnsi="Times New Roman" w:cs="Times New Roman"/>
          <w:bCs/>
          <w:sz w:val="24"/>
          <w:szCs w:val="24"/>
        </w:rPr>
      </w:pPr>
      <w:r w:rsidRPr="00BF6900">
        <w:rPr>
          <w:rFonts w:ascii="Times New Roman" w:hAnsi="Times New Roman" w:cs="Times New Roman"/>
          <w:sz w:val="24"/>
          <w:szCs w:val="24"/>
        </w:rPr>
        <w:t>P</w:t>
      </w:r>
      <w:r w:rsidRPr="00AB3323">
        <w:rPr>
          <w:rFonts w:ascii="Times New Roman" w:hAnsi="Times New Roman" w:cs="Times New Roman"/>
          <w:bCs/>
          <w:sz w:val="24"/>
          <w:szCs w:val="24"/>
        </w:rPr>
        <w:t xml:space="preserve">rosedur bermain peran terdiri atas sembilan langkah, yaitu : </w:t>
      </w:r>
      <w:r w:rsidRPr="00AB3323">
        <w:rPr>
          <w:rStyle w:val="FootnoteReference"/>
          <w:rFonts w:ascii="Times New Roman" w:hAnsi="Times New Roman"/>
          <w:bCs/>
          <w:sz w:val="24"/>
          <w:szCs w:val="24"/>
        </w:rPr>
        <w:footnoteReference w:id="37"/>
      </w:r>
    </w:p>
    <w:p w:rsidR="00666160" w:rsidRPr="00AB3323" w:rsidRDefault="00666160" w:rsidP="00AB3323">
      <w:pPr>
        <w:pStyle w:val="ListParagraph"/>
        <w:numPr>
          <w:ilvl w:val="0"/>
          <w:numId w:val="23"/>
        </w:numPr>
        <w:spacing w:after="0" w:line="480" w:lineRule="auto"/>
        <w:ind w:left="1211"/>
        <w:jc w:val="both"/>
        <w:rPr>
          <w:rFonts w:ascii="Times New Roman" w:hAnsi="Times New Roman" w:cs="Times New Roman"/>
          <w:bCs/>
          <w:sz w:val="24"/>
          <w:szCs w:val="24"/>
        </w:rPr>
      </w:pPr>
      <w:r w:rsidRPr="00AB3323">
        <w:rPr>
          <w:rFonts w:ascii="Times New Roman" w:hAnsi="Times New Roman" w:cs="Times New Roman"/>
          <w:bCs/>
          <w:sz w:val="24"/>
          <w:szCs w:val="24"/>
        </w:rPr>
        <w:t xml:space="preserve">Pemanasan </w:t>
      </w:r>
    </w:p>
    <w:p w:rsidR="00666160" w:rsidRPr="00AB3323" w:rsidRDefault="00666160" w:rsidP="00AB3323">
      <w:pPr>
        <w:pStyle w:val="ListParagraph"/>
        <w:spacing w:after="0" w:line="480" w:lineRule="auto"/>
        <w:ind w:left="1211" w:firstLine="589"/>
        <w:jc w:val="both"/>
        <w:rPr>
          <w:rFonts w:ascii="Times New Roman" w:hAnsi="Times New Roman" w:cs="Times New Roman"/>
          <w:bCs/>
          <w:sz w:val="24"/>
          <w:szCs w:val="24"/>
        </w:rPr>
      </w:pPr>
      <w:r w:rsidRPr="00AB3323">
        <w:rPr>
          <w:rFonts w:ascii="Times New Roman" w:hAnsi="Times New Roman" w:cs="Times New Roman"/>
          <w:bCs/>
          <w:sz w:val="24"/>
          <w:szCs w:val="24"/>
        </w:rPr>
        <w:t>Guru berupaya memperkenalkan siswa pada permasalahan yang mereka sadari sesuatu hal yang  bagi semua orang perlu mempelajari dan menguasainya. Bagian berikutnya dari proses pemanasan adalah menggambarkan permasalahan dengan jelas disertai contoh. Hal ini bisa muncul dari imajinasi siswa atau sengaja disiapkan oleh guru. Sebagai contoh guru, guru menyediakan suatu cerita untuk dibaca di depan kelas.</w:t>
      </w:r>
    </w:p>
    <w:p w:rsidR="00666160" w:rsidRDefault="00666160" w:rsidP="00AB3323">
      <w:pPr>
        <w:pStyle w:val="ListParagraph"/>
        <w:spacing w:after="0" w:line="480" w:lineRule="auto"/>
        <w:ind w:left="1211" w:firstLine="589"/>
        <w:jc w:val="both"/>
        <w:rPr>
          <w:rFonts w:ascii="Times New Roman" w:hAnsi="Times New Roman" w:cs="Times New Roman"/>
          <w:bCs/>
          <w:sz w:val="24"/>
          <w:szCs w:val="24"/>
        </w:rPr>
      </w:pPr>
      <w:r w:rsidRPr="00AB3323">
        <w:rPr>
          <w:rFonts w:ascii="Times New Roman" w:hAnsi="Times New Roman" w:cs="Times New Roman"/>
          <w:bCs/>
          <w:sz w:val="24"/>
          <w:szCs w:val="24"/>
        </w:rPr>
        <w:t xml:space="preserve"> Pembacaan cerita berhenti jika dilema dalam suatu cerita menjadi jelas. Kemudian dilanjutkan dengan pengajuan pertanyaan oleh guru yang membuat siswa berpikir tentang hal tersebut dan memprediksikan akhir dari cerita.   </w:t>
      </w:r>
    </w:p>
    <w:p w:rsidR="00666160" w:rsidRPr="00AB3323" w:rsidRDefault="00666160" w:rsidP="00AB3323">
      <w:pPr>
        <w:pStyle w:val="ListParagraph"/>
        <w:spacing w:after="0" w:line="480" w:lineRule="auto"/>
        <w:ind w:left="1211" w:firstLine="589"/>
        <w:jc w:val="both"/>
        <w:rPr>
          <w:rFonts w:ascii="Times New Roman" w:hAnsi="Times New Roman" w:cs="Times New Roman"/>
          <w:bCs/>
          <w:sz w:val="24"/>
          <w:szCs w:val="24"/>
        </w:rPr>
      </w:pPr>
    </w:p>
    <w:p w:rsidR="00666160" w:rsidRPr="00AB3323" w:rsidRDefault="00666160" w:rsidP="00AB3323">
      <w:pPr>
        <w:pStyle w:val="ListParagraph"/>
        <w:numPr>
          <w:ilvl w:val="0"/>
          <w:numId w:val="23"/>
        </w:numPr>
        <w:spacing w:after="0" w:line="480" w:lineRule="auto"/>
        <w:ind w:left="1211"/>
        <w:jc w:val="both"/>
        <w:rPr>
          <w:rFonts w:ascii="Times New Roman" w:hAnsi="Times New Roman" w:cs="Times New Roman"/>
          <w:bCs/>
          <w:sz w:val="24"/>
          <w:szCs w:val="24"/>
        </w:rPr>
      </w:pPr>
      <w:r w:rsidRPr="00AB3323">
        <w:rPr>
          <w:rFonts w:ascii="Times New Roman" w:hAnsi="Times New Roman" w:cs="Times New Roman"/>
          <w:bCs/>
          <w:sz w:val="24"/>
          <w:szCs w:val="24"/>
        </w:rPr>
        <w:lastRenderedPageBreak/>
        <w:t>Memilih permainan</w:t>
      </w:r>
    </w:p>
    <w:p w:rsidR="00666160" w:rsidRPr="00AB3323" w:rsidRDefault="00666160" w:rsidP="00AB3323">
      <w:pPr>
        <w:pStyle w:val="ListParagraph"/>
        <w:spacing w:after="0" w:line="480" w:lineRule="auto"/>
        <w:ind w:left="1211" w:firstLine="589"/>
        <w:jc w:val="both"/>
        <w:rPr>
          <w:rFonts w:ascii="Times New Roman" w:hAnsi="Times New Roman" w:cs="Times New Roman"/>
          <w:bCs/>
          <w:sz w:val="24"/>
          <w:szCs w:val="24"/>
        </w:rPr>
      </w:pPr>
      <w:r w:rsidRPr="00AB3323">
        <w:rPr>
          <w:rFonts w:ascii="Times New Roman" w:hAnsi="Times New Roman" w:cs="Times New Roman"/>
          <w:bCs/>
          <w:sz w:val="24"/>
          <w:szCs w:val="24"/>
        </w:rPr>
        <w:t>Siswa dan guru membahas karakter dari setiap pemain dan menentukan siapa yang akan memainkannya. Dalam pemilihan pemain ini, guru dapat memilih siswa yang sesuai untuk memainkannya atau siswa sendiri yang mengusulkan akan memainkan siapa dan mendiskripsikan peran-perannya. Langkah kedua ini lebih baik.</w:t>
      </w:r>
    </w:p>
    <w:p w:rsidR="00666160" w:rsidRPr="00AB3323" w:rsidRDefault="00666160" w:rsidP="00AB3323">
      <w:pPr>
        <w:pStyle w:val="ListParagraph"/>
        <w:spacing w:after="0" w:line="480" w:lineRule="auto"/>
        <w:ind w:left="1211" w:firstLine="589"/>
        <w:jc w:val="both"/>
        <w:rPr>
          <w:rFonts w:ascii="Times New Roman" w:hAnsi="Times New Roman" w:cs="Times New Roman"/>
          <w:bCs/>
          <w:sz w:val="24"/>
          <w:szCs w:val="24"/>
        </w:rPr>
      </w:pPr>
      <w:r w:rsidRPr="00AB3323">
        <w:rPr>
          <w:rFonts w:ascii="Times New Roman" w:hAnsi="Times New Roman" w:cs="Times New Roman"/>
          <w:bCs/>
          <w:sz w:val="24"/>
          <w:szCs w:val="24"/>
        </w:rPr>
        <w:t xml:space="preserve"> Langkah pertama dilakukan jika siswa pasif dan enggan untuk berperan apapun. Sebagai contoh, seorang anak memilih peran untuk menjadi seorang ayah. Dia ingin memerankan seorang ayah yang galak dengan kumis tebal. Guru menunjuk seseorang siswa untuk memerankan anak seperti ilustrasi di atas. </w:t>
      </w:r>
    </w:p>
    <w:p w:rsidR="00666160" w:rsidRPr="00AB3323" w:rsidRDefault="00666160" w:rsidP="00AB3323">
      <w:pPr>
        <w:pStyle w:val="ListParagraph"/>
        <w:numPr>
          <w:ilvl w:val="0"/>
          <w:numId w:val="23"/>
        </w:numPr>
        <w:spacing w:after="0" w:line="480" w:lineRule="auto"/>
        <w:ind w:left="1211"/>
        <w:jc w:val="both"/>
        <w:rPr>
          <w:rFonts w:ascii="Times New Roman" w:hAnsi="Times New Roman" w:cs="Times New Roman"/>
          <w:bCs/>
          <w:sz w:val="24"/>
          <w:szCs w:val="24"/>
        </w:rPr>
      </w:pPr>
      <w:r w:rsidRPr="00AB3323">
        <w:rPr>
          <w:rFonts w:ascii="Times New Roman" w:hAnsi="Times New Roman" w:cs="Times New Roman"/>
          <w:bCs/>
          <w:sz w:val="24"/>
          <w:szCs w:val="24"/>
        </w:rPr>
        <w:t>Menata panggung</w:t>
      </w:r>
    </w:p>
    <w:p w:rsidR="00666160" w:rsidRPr="00AB3323" w:rsidRDefault="00666160" w:rsidP="00AB3323">
      <w:pPr>
        <w:pStyle w:val="ListParagraph"/>
        <w:spacing w:after="0" w:line="480" w:lineRule="auto"/>
        <w:ind w:left="1211" w:firstLine="589"/>
        <w:jc w:val="both"/>
        <w:rPr>
          <w:rFonts w:ascii="Times New Roman" w:hAnsi="Times New Roman" w:cs="Times New Roman"/>
          <w:bCs/>
          <w:sz w:val="24"/>
          <w:szCs w:val="24"/>
        </w:rPr>
      </w:pPr>
      <w:r w:rsidRPr="00AB3323">
        <w:rPr>
          <w:rFonts w:ascii="Times New Roman" w:hAnsi="Times New Roman" w:cs="Times New Roman"/>
          <w:bCs/>
          <w:sz w:val="24"/>
          <w:szCs w:val="24"/>
        </w:rPr>
        <w:t xml:space="preserve">Dalam hal ini guru mendiskusikan dengan siswa di mana dan bagaimana peran itu akan dimainkan. Apa saja kebutuhan yang diperlukan. Penataan panggung ini dapat secara sederhana atau kompleks. Yang paling sederhana adalah hanya membahas skenario (tanpa dialog lengkap) yang menggambarkan urutan permainan peran. Misalnya siapa dulu yang muncul, kemudian diikuti oleh siapa, dan seterusnya. </w:t>
      </w:r>
    </w:p>
    <w:p w:rsidR="00666160" w:rsidRPr="00AB3323" w:rsidRDefault="00666160" w:rsidP="00AB3323">
      <w:pPr>
        <w:pStyle w:val="ListParagraph"/>
        <w:spacing w:after="0" w:line="480" w:lineRule="auto"/>
        <w:ind w:left="1211" w:firstLine="589"/>
        <w:jc w:val="both"/>
        <w:rPr>
          <w:rFonts w:ascii="Times New Roman" w:hAnsi="Times New Roman" w:cs="Times New Roman"/>
          <w:bCs/>
          <w:sz w:val="24"/>
          <w:szCs w:val="24"/>
        </w:rPr>
      </w:pPr>
      <w:r w:rsidRPr="00AB3323">
        <w:rPr>
          <w:rFonts w:ascii="Times New Roman" w:hAnsi="Times New Roman" w:cs="Times New Roman"/>
          <w:bCs/>
          <w:sz w:val="24"/>
          <w:szCs w:val="24"/>
        </w:rPr>
        <w:t xml:space="preserve">Sementara penataan panggung yang lebih kompleks meliputi aksesoris lain seperti kostum dan lain-lain. Konsep sederhana </w:t>
      </w:r>
      <w:r w:rsidRPr="00AB3323">
        <w:rPr>
          <w:rFonts w:ascii="Times New Roman" w:hAnsi="Times New Roman" w:cs="Times New Roman"/>
          <w:bCs/>
          <w:sz w:val="24"/>
          <w:szCs w:val="24"/>
        </w:rPr>
        <w:lastRenderedPageBreak/>
        <w:t xml:space="preserve">memungkinkan untuk dilakukan karena intinya bukan kemewahan panggung, tetapi proses bermain peran itu sendiri.    </w:t>
      </w:r>
    </w:p>
    <w:p w:rsidR="00666160" w:rsidRPr="00AB3323" w:rsidRDefault="00666160" w:rsidP="00AB3323">
      <w:pPr>
        <w:pStyle w:val="ListParagraph"/>
        <w:numPr>
          <w:ilvl w:val="0"/>
          <w:numId w:val="23"/>
        </w:numPr>
        <w:spacing w:after="0" w:line="480" w:lineRule="auto"/>
        <w:ind w:left="1211"/>
        <w:jc w:val="both"/>
        <w:rPr>
          <w:rFonts w:ascii="Times New Roman" w:hAnsi="Times New Roman" w:cs="Times New Roman"/>
          <w:bCs/>
          <w:sz w:val="24"/>
          <w:szCs w:val="24"/>
        </w:rPr>
      </w:pPr>
      <w:r w:rsidRPr="00AB3323">
        <w:rPr>
          <w:rFonts w:ascii="Times New Roman" w:hAnsi="Times New Roman" w:cs="Times New Roman"/>
          <w:bCs/>
          <w:sz w:val="24"/>
          <w:szCs w:val="24"/>
        </w:rPr>
        <w:t>Guru menunjuk beberapa siswa sebagai pengamat</w:t>
      </w:r>
    </w:p>
    <w:p w:rsidR="00666160" w:rsidRPr="00AB3323" w:rsidRDefault="00666160" w:rsidP="00AB3323">
      <w:pPr>
        <w:pStyle w:val="ListParagraph"/>
        <w:spacing w:after="0" w:line="480" w:lineRule="auto"/>
        <w:ind w:left="1211" w:firstLine="589"/>
        <w:jc w:val="both"/>
        <w:rPr>
          <w:rFonts w:ascii="Times New Roman" w:hAnsi="Times New Roman" w:cs="Times New Roman"/>
          <w:bCs/>
          <w:sz w:val="24"/>
          <w:szCs w:val="24"/>
        </w:rPr>
      </w:pPr>
      <w:r w:rsidRPr="00AB3323">
        <w:rPr>
          <w:rFonts w:ascii="Times New Roman" w:hAnsi="Times New Roman" w:cs="Times New Roman"/>
          <w:bCs/>
          <w:sz w:val="24"/>
          <w:szCs w:val="24"/>
        </w:rPr>
        <w:t xml:space="preserve">Guru menunjuk beberapa siswa sebagai pengamat. Namun demikian, penting untuk dicatat bahwa pengamat disini juga terlibat aktif dalam permainan peran. Untuk itu, walaupun mereka ditugaskan menjadi pengamat, guru sebaiknya memberikan tugas peran terhadap mereka agar dapat terlibat aktif dalam permainan peran tersebut. </w:t>
      </w:r>
    </w:p>
    <w:p w:rsidR="00666160" w:rsidRPr="00AB3323" w:rsidRDefault="00666160" w:rsidP="00AB3323">
      <w:pPr>
        <w:pStyle w:val="ListParagraph"/>
        <w:numPr>
          <w:ilvl w:val="0"/>
          <w:numId w:val="23"/>
        </w:numPr>
        <w:spacing w:after="0" w:line="480" w:lineRule="auto"/>
        <w:ind w:left="1211"/>
        <w:jc w:val="both"/>
        <w:rPr>
          <w:rFonts w:ascii="Times New Roman" w:hAnsi="Times New Roman" w:cs="Times New Roman"/>
          <w:bCs/>
          <w:sz w:val="24"/>
          <w:szCs w:val="24"/>
        </w:rPr>
      </w:pPr>
      <w:r w:rsidRPr="00AB3323">
        <w:rPr>
          <w:rFonts w:ascii="Times New Roman" w:hAnsi="Times New Roman" w:cs="Times New Roman"/>
          <w:bCs/>
          <w:sz w:val="24"/>
          <w:szCs w:val="24"/>
        </w:rPr>
        <w:t>Permainan bermainan peran dimulai</w:t>
      </w:r>
    </w:p>
    <w:p w:rsidR="00666160" w:rsidRPr="00AB3323" w:rsidRDefault="00666160" w:rsidP="00AB3323">
      <w:pPr>
        <w:pStyle w:val="ListParagraph"/>
        <w:spacing w:after="0" w:line="480" w:lineRule="auto"/>
        <w:ind w:left="1211" w:firstLine="589"/>
        <w:jc w:val="both"/>
        <w:rPr>
          <w:rFonts w:ascii="Times New Roman" w:hAnsi="Times New Roman" w:cs="Times New Roman"/>
          <w:bCs/>
          <w:sz w:val="24"/>
          <w:szCs w:val="24"/>
        </w:rPr>
      </w:pPr>
      <w:r w:rsidRPr="00AB3323">
        <w:rPr>
          <w:rFonts w:ascii="Times New Roman" w:hAnsi="Times New Roman" w:cs="Times New Roman"/>
          <w:bCs/>
          <w:sz w:val="24"/>
          <w:szCs w:val="24"/>
        </w:rPr>
        <w:t>Permainan peran dilaksanakan secara spontan. Pada awalnya akan banyak siswa yang masih bingung memainkan peran yang seharusnya ia lakukan. Bahkan, mungkin ada yang memainkan peran yang bukan perannya. Jika permainan peran sudah jauh keluar jalur, guru dapat menghentikannya untuk segera masuk ke langkah berikutnya.</w:t>
      </w:r>
    </w:p>
    <w:p w:rsidR="00666160" w:rsidRPr="00AB3323" w:rsidRDefault="00666160" w:rsidP="00AB3323">
      <w:pPr>
        <w:pStyle w:val="ListParagraph"/>
        <w:numPr>
          <w:ilvl w:val="0"/>
          <w:numId w:val="23"/>
        </w:numPr>
        <w:spacing w:after="0" w:line="480" w:lineRule="auto"/>
        <w:ind w:left="1211"/>
        <w:jc w:val="both"/>
        <w:rPr>
          <w:rFonts w:ascii="Times New Roman" w:hAnsi="Times New Roman" w:cs="Times New Roman"/>
          <w:bCs/>
          <w:sz w:val="24"/>
          <w:szCs w:val="24"/>
        </w:rPr>
      </w:pPr>
      <w:r w:rsidRPr="00AB3323">
        <w:rPr>
          <w:rFonts w:ascii="Times New Roman" w:hAnsi="Times New Roman" w:cs="Times New Roman"/>
          <w:bCs/>
          <w:sz w:val="24"/>
          <w:szCs w:val="24"/>
        </w:rPr>
        <w:t>Guru dan siswa mendiskusikan permainan</w:t>
      </w:r>
    </w:p>
    <w:p w:rsidR="00666160" w:rsidRDefault="00666160" w:rsidP="00AB3323">
      <w:pPr>
        <w:pStyle w:val="ListParagraph"/>
        <w:spacing w:after="0" w:line="480" w:lineRule="auto"/>
        <w:ind w:left="1211" w:firstLine="589"/>
        <w:jc w:val="both"/>
        <w:rPr>
          <w:rFonts w:ascii="Times New Roman" w:hAnsi="Times New Roman" w:cs="Times New Roman"/>
          <w:bCs/>
          <w:sz w:val="24"/>
          <w:szCs w:val="24"/>
        </w:rPr>
      </w:pPr>
      <w:r w:rsidRPr="00AB3323">
        <w:rPr>
          <w:rFonts w:ascii="Times New Roman" w:hAnsi="Times New Roman" w:cs="Times New Roman"/>
          <w:bCs/>
          <w:sz w:val="24"/>
          <w:szCs w:val="24"/>
        </w:rPr>
        <w:t xml:space="preserve">Guru bersama siswa mendiskusikan permainan tadi dan melakukan evaluasi terhadap peran-peran yang dilakukan. Usulan perbaikan akan muncul. Mungkin ada siswa yang meminta berganti peran. Atau bahkan alur cerita akan sedikit berubah (non-historis). Apapun hasil diskusi dan evaluasi tidak jadi masalah.  </w:t>
      </w:r>
    </w:p>
    <w:p w:rsidR="00666160" w:rsidRDefault="00666160" w:rsidP="00AB3323">
      <w:pPr>
        <w:pStyle w:val="ListParagraph"/>
        <w:spacing w:after="0" w:line="480" w:lineRule="auto"/>
        <w:ind w:left="1211" w:firstLine="589"/>
        <w:jc w:val="both"/>
        <w:rPr>
          <w:rFonts w:ascii="Times New Roman" w:hAnsi="Times New Roman" w:cs="Times New Roman"/>
          <w:bCs/>
          <w:sz w:val="24"/>
          <w:szCs w:val="24"/>
        </w:rPr>
      </w:pPr>
    </w:p>
    <w:p w:rsidR="00666160" w:rsidRPr="00AB3323" w:rsidRDefault="00666160" w:rsidP="00AB3323">
      <w:pPr>
        <w:pStyle w:val="ListParagraph"/>
        <w:spacing w:after="0" w:line="480" w:lineRule="auto"/>
        <w:ind w:left="1211" w:firstLine="589"/>
        <w:jc w:val="both"/>
        <w:rPr>
          <w:rFonts w:ascii="Times New Roman" w:hAnsi="Times New Roman" w:cs="Times New Roman"/>
          <w:bCs/>
          <w:sz w:val="24"/>
          <w:szCs w:val="24"/>
        </w:rPr>
      </w:pPr>
    </w:p>
    <w:p w:rsidR="00666160" w:rsidRPr="00AB3323" w:rsidRDefault="00666160" w:rsidP="00AB3323">
      <w:pPr>
        <w:pStyle w:val="ListParagraph"/>
        <w:numPr>
          <w:ilvl w:val="0"/>
          <w:numId w:val="23"/>
        </w:numPr>
        <w:spacing w:after="0" w:line="480" w:lineRule="auto"/>
        <w:ind w:left="1211"/>
        <w:jc w:val="both"/>
        <w:rPr>
          <w:rFonts w:ascii="Times New Roman" w:hAnsi="Times New Roman" w:cs="Times New Roman"/>
          <w:bCs/>
          <w:sz w:val="24"/>
          <w:szCs w:val="24"/>
        </w:rPr>
      </w:pPr>
      <w:r w:rsidRPr="00AB3323">
        <w:rPr>
          <w:rFonts w:ascii="Times New Roman" w:hAnsi="Times New Roman" w:cs="Times New Roman"/>
          <w:bCs/>
          <w:sz w:val="24"/>
          <w:szCs w:val="24"/>
        </w:rPr>
        <w:lastRenderedPageBreak/>
        <w:t>Permainan ulang</w:t>
      </w:r>
    </w:p>
    <w:p w:rsidR="00666160" w:rsidRPr="00AB3323" w:rsidRDefault="00666160" w:rsidP="00AB3323">
      <w:pPr>
        <w:pStyle w:val="ListParagraph"/>
        <w:spacing w:after="0" w:line="480" w:lineRule="auto"/>
        <w:ind w:left="1211" w:firstLine="589"/>
        <w:jc w:val="both"/>
        <w:rPr>
          <w:rFonts w:ascii="Times New Roman" w:hAnsi="Times New Roman" w:cs="Times New Roman"/>
          <w:bCs/>
          <w:sz w:val="24"/>
          <w:szCs w:val="24"/>
        </w:rPr>
      </w:pPr>
      <w:r w:rsidRPr="00AB3323">
        <w:rPr>
          <w:rFonts w:ascii="Times New Roman" w:hAnsi="Times New Roman" w:cs="Times New Roman"/>
          <w:bCs/>
          <w:sz w:val="24"/>
          <w:szCs w:val="24"/>
        </w:rPr>
        <w:t xml:space="preserve">Permainan ulang pun dimulai, setelah disepakati hasil diskusi. Seharusnya permainan ulang yang kedua ini lebih baik. Siswa dapat memainkan perannya lebih sesuai dengan skenario. </w:t>
      </w:r>
    </w:p>
    <w:p w:rsidR="00666160" w:rsidRPr="00AB3323" w:rsidRDefault="00666160" w:rsidP="00AB3323">
      <w:pPr>
        <w:pStyle w:val="ListParagraph"/>
        <w:numPr>
          <w:ilvl w:val="0"/>
          <w:numId w:val="23"/>
        </w:numPr>
        <w:spacing w:after="0" w:line="480" w:lineRule="auto"/>
        <w:ind w:left="1211"/>
        <w:jc w:val="both"/>
        <w:rPr>
          <w:rFonts w:ascii="Times New Roman" w:hAnsi="Times New Roman" w:cs="Times New Roman"/>
          <w:bCs/>
          <w:sz w:val="24"/>
          <w:szCs w:val="24"/>
        </w:rPr>
      </w:pPr>
      <w:r w:rsidRPr="00AB3323">
        <w:rPr>
          <w:rFonts w:ascii="Times New Roman" w:hAnsi="Times New Roman" w:cs="Times New Roman"/>
          <w:bCs/>
          <w:sz w:val="24"/>
          <w:szCs w:val="24"/>
        </w:rPr>
        <w:t>Pembahasan diskusi dan evaluasi</w:t>
      </w:r>
    </w:p>
    <w:p w:rsidR="00666160" w:rsidRPr="00AB3323" w:rsidRDefault="00666160" w:rsidP="00AB3323">
      <w:pPr>
        <w:pStyle w:val="ListParagraph"/>
        <w:spacing w:after="0" w:line="480" w:lineRule="auto"/>
        <w:ind w:left="1211" w:firstLine="589"/>
        <w:jc w:val="both"/>
        <w:rPr>
          <w:rFonts w:ascii="Times New Roman" w:hAnsi="Times New Roman" w:cs="Times New Roman"/>
          <w:bCs/>
          <w:sz w:val="24"/>
          <w:szCs w:val="24"/>
        </w:rPr>
      </w:pPr>
      <w:r w:rsidRPr="00AB3323">
        <w:rPr>
          <w:rFonts w:ascii="Times New Roman" w:hAnsi="Times New Roman" w:cs="Times New Roman"/>
          <w:bCs/>
          <w:sz w:val="24"/>
          <w:szCs w:val="24"/>
        </w:rPr>
        <w:t xml:space="preserve">Pembahasan diskusi dan evaluasi lebih diarahkan pada realitas. Karena saat peran dimainkan, banyak peran yang melampaui batas kenyataan. Misalnya seorang siswa memainkan peran sebagai seorang pembeli. Ia membeli barang dengan harga yang tidak realitas. Hal ini dapat menjadi bahan diskusi. </w:t>
      </w:r>
    </w:p>
    <w:p w:rsidR="00666160" w:rsidRPr="00AB3323" w:rsidRDefault="00666160" w:rsidP="00AB3323">
      <w:pPr>
        <w:pStyle w:val="ListParagraph"/>
        <w:numPr>
          <w:ilvl w:val="0"/>
          <w:numId w:val="23"/>
        </w:numPr>
        <w:spacing w:after="0" w:line="480" w:lineRule="auto"/>
        <w:ind w:left="1211"/>
        <w:jc w:val="both"/>
        <w:rPr>
          <w:rFonts w:ascii="Times New Roman" w:hAnsi="Times New Roman" w:cs="Times New Roman"/>
          <w:bCs/>
          <w:sz w:val="24"/>
          <w:szCs w:val="24"/>
        </w:rPr>
      </w:pPr>
      <w:r w:rsidRPr="00AB3323">
        <w:rPr>
          <w:rFonts w:ascii="Times New Roman" w:hAnsi="Times New Roman" w:cs="Times New Roman"/>
          <w:bCs/>
          <w:sz w:val="24"/>
          <w:szCs w:val="24"/>
        </w:rPr>
        <w:t>Guru mengajak siswa berbagi pengalaman</w:t>
      </w:r>
    </w:p>
    <w:p w:rsidR="00666160" w:rsidRPr="00AB3323" w:rsidRDefault="00666160" w:rsidP="00CF0D46">
      <w:pPr>
        <w:pStyle w:val="ListParagraph"/>
        <w:spacing w:after="0" w:line="480" w:lineRule="auto"/>
        <w:ind w:left="1211" w:firstLine="632"/>
        <w:jc w:val="both"/>
        <w:rPr>
          <w:rFonts w:ascii="Times New Roman" w:hAnsi="Times New Roman" w:cs="Times New Roman"/>
          <w:bCs/>
          <w:sz w:val="24"/>
          <w:szCs w:val="24"/>
        </w:rPr>
      </w:pPr>
      <w:r w:rsidRPr="00AB3323">
        <w:rPr>
          <w:rFonts w:ascii="Times New Roman" w:hAnsi="Times New Roman" w:cs="Times New Roman"/>
          <w:bCs/>
          <w:sz w:val="24"/>
          <w:szCs w:val="24"/>
        </w:rPr>
        <w:t>Guru mengajak siswa berbagi pengalaman tentang tema permainan peran yang telah dilakukan dan dilanjutkan dengan membuat kesimpulan. Misalnya, siswa akan berbagi pengalaman tentang bagaimana ia dimarahi habis-habisan oleh ayahnya. Kemudian guru membahas bagaimana sebaiknya siswa menghadapi situasi tersebut.</w:t>
      </w:r>
    </w:p>
    <w:p w:rsidR="00666160" w:rsidRPr="00AB3323" w:rsidRDefault="00666160" w:rsidP="00BF6900">
      <w:pPr>
        <w:pStyle w:val="ListParagraph"/>
        <w:numPr>
          <w:ilvl w:val="1"/>
          <w:numId w:val="2"/>
        </w:numPr>
        <w:spacing w:after="0" w:line="480" w:lineRule="auto"/>
        <w:ind w:left="993" w:hanging="284"/>
        <w:rPr>
          <w:rFonts w:ascii="Times New Roman" w:hAnsi="Times New Roman" w:cs="Times New Roman"/>
          <w:sz w:val="24"/>
          <w:szCs w:val="24"/>
        </w:rPr>
      </w:pPr>
      <w:r w:rsidRPr="00AB3323">
        <w:rPr>
          <w:rFonts w:ascii="Times New Roman" w:hAnsi="Times New Roman" w:cs="Times New Roman"/>
          <w:b/>
          <w:bCs/>
          <w:sz w:val="24"/>
          <w:szCs w:val="24"/>
        </w:rPr>
        <w:t>Tujuan Metode Bermain Peran</w:t>
      </w:r>
    </w:p>
    <w:p w:rsidR="00666160" w:rsidRPr="00AB3323" w:rsidRDefault="00666160" w:rsidP="00AB3323">
      <w:pPr>
        <w:spacing w:after="0" w:line="480" w:lineRule="auto"/>
        <w:ind w:left="851"/>
        <w:jc w:val="both"/>
        <w:rPr>
          <w:rFonts w:ascii="Times New Roman" w:hAnsi="Times New Roman" w:cs="Times New Roman"/>
          <w:bCs/>
          <w:sz w:val="24"/>
          <w:szCs w:val="24"/>
        </w:rPr>
      </w:pPr>
      <w:r w:rsidRPr="00AB3323">
        <w:rPr>
          <w:rFonts w:ascii="Times New Roman" w:hAnsi="Times New Roman" w:cs="Times New Roman"/>
          <w:bCs/>
          <w:sz w:val="24"/>
          <w:szCs w:val="24"/>
        </w:rPr>
        <w:t>Tujuan penerapan metode ini adalah :</w:t>
      </w:r>
      <w:r w:rsidRPr="00AB3323">
        <w:rPr>
          <w:rStyle w:val="FootnoteReference"/>
          <w:rFonts w:ascii="Times New Roman" w:hAnsi="Times New Roman"/>
          <w:bCs/>
          <w:sz w:val="24"/>
          <w:szCs w:val="24"/>
        </w:rPr>
        <w:footnoteReference w:id="38"/>
      </w:r>
      <w:r w:rsidRPr="00AB3323">
        <w:rPr>
          <w:rFonts w:ascii="Times New Roman" w:hAnsi="Times New Roman" w:cs="Times New Roman"/>
          <w:bCs/>
          <w:sz w:val="24"/>
          <w:szCs w:val="24"/>
        </w:rPr>
        <w:t xml:space="preserve"> </w:t>
      </w:r>
    </w:p>
    <w:p w:rsidR="00666160" w:rsidRPr="00AB3323" w:rsidRDefault="00666160" w:rsidP="00AB3323">
      <w:pPr>
        <w:pStyle w:val="ListParagraph"/>
        <w:numPr>
          <w:ilvl w:val="0"/>
          <w:numId w:val="24"/>
        </w:numPr>
        <w:spacing w:after="0" w:line="480" w:lineRule="auto"/>
        <w:ind w:left="1211"/>
        <w:jc w:val="both"/>
        <w:rPr>
          <w:rFonts w:ascii="Times New Roman" w:hAnsi="Times New Roman" w:cs="Times New Roman"/>
          <w:bCs/>
          <w:sz w:val="24"/>
          <w:szCs w:val="24"/>
        </w:rPr>
      </w:pPr>
      <w:r w:rsidRPr="00AB3323">
        <w:rPr>
          <w:rFonts w:ascii="Times New Roman" w:hAnsi="Times New Roman" w:cs="Times New Roman"/>
          <w:bCs/>
          <w:sz w:val="24"/>
          <w:szCs w:val="24"/>
        </w:rPr>
        <w:t>Memberikan pengalaman konkret dari apa yang telah dipelajari</w:t>
      </w:r>
    </w:p>
    <w:p w:rsidR="00666160" w:rsidRPr="00AB3323" w:rsidRDefault="00666160" w:rsidP="00AB3323">
      <w:pPr>
        <w:pStyle w:val="ListParagraph"/>
        <w:numPr>
          <w:ilvl w:val="0"/>
          <w:numId w:val="24"/>
        </w:numPr>
        <w:spacing w:after="0" w:line="480" w:lineRule="auto"/>
        <w:ind w:left="1211"/>
        <w:jc w:val="both"/>
        <w:rPr>
          <w:rFonts w:ascii="Times New Roman" w:hAnsi="Times New Roman" w:cs="Times New Roman"/>
          <w:bCs/>
          <w:sz w:val="24"/>
          <w:szCs w:val="24"/>
        </w:rPr>
      </w:pPr>
      <w:r w:rsidRPr="00AB3323">
        <w:rPr>
          <w:rFonts w:ascii="Times New Roman" w:hAnsi="Times New Roman" w:cs="Times New Roman"/>
          <w:bCs/>
          <w:sz w:val="24"/>
          <w:szCs w:val="24"/>
        </w:rPr>
        <w:t xml:space="preserve">Mengilustrasikan prinsip-prinsip dari materi pembelajaran </w:t>
      </w:r>
    </w:p>
    <w:p w:rsidR="00666160" w:rsidRPr="00AB3323" w:rsidRDefault="00666160" w:rsidP="00AB3323">
      <w:pPr>
        <w:pStyle w:val="ListParagraph"/>
        <w:numPr>
          <w:ilvl w:val="0"/>
          <w:numId w:val="24"/>
        </w:numPr>
        <w:spacing w:after="0" w:line="480" w:lineRule="auto"/>
        <w:ind w:left="1211"/>
        <w:jc w:val="both"/>
        <w:rPr>
          <w:rFonts w:ascii="Times New Roman" w:hAnsi="Times New Roman" w:cs="Times New Roman"/>
          <w:bCs/>
          <w:sz w:val="24"/>
          <w:szCs w:val="24"/>
        </w:rPr>
      </w:pPr>
      <w:r w:rsidRPr="00AB3323">
        <w:rPr>
          <w:rFonts w:ascii="Times New Roman" w:hAnsi="Times New Roman" w:cs="Times New Roman"/>
          <w:bCs/>
          <w:sz w:val="24"/>
          <w:szCs w:val="24"/>
        </w:rPr>
        <w:t>Menumbuhkan kepekaan terhadap masalah-masalah hubungan sosial</w:t>
      </w:r>
    </w:p>
    <w:p w:rsidR="00666160" w:rsidRPr="00AB3323" w:rsidRDefault="00666160" w:rsidP="00AB3323">
      <w:pPr>
        <w:pStyle w:val="ListParagraph"/>
        <w:numPr>
          <w:ilvl w:val="0"/>
          <w:numId w:val="24"/>
        </w:numPr>
        <w:spacing w:after="0" w:line="480" w:lineRule="auto"/>
        <w:ind w:left="1211"/>
        <w:jc w:val="both"/>
        <w:rPr>
          <w:rFonts w:ascii="Times New Roman" w:hAnsi="Times New Roman" w:cs="Times New Roman"/>
          <w:bCs/>
          <w:sz w:val="24"/>
          <w:szCs w:val="24"/>
        </w:rPr>
      </w:pPr>
      <w:r w:rsidRPr="00AB3323">
        <w:rPr>
          <w:rFonts w:ascii="Times New Roman" w:hAnsi="Times New Roman" w:cs="Times New Roman"/>
          <w:bCs/>
          <w:sz w:val="24"/>
          <w:szCs w:val="24"/>
        </w:rPr>
        <w:lastRenderedPageBreak/>
        <w:t>Menyiapkan atau menyediakan dasar-dasar diskusi uang kongret</w:t>
      </w:r>
    </w:p>
    <w:p w:rsidR="00666160" w:rsidRPr="00AB3323" w:rsidRDefault="00666160" w:rsidP="00AB3323">
      <w:pPr>
        <w:pStyle w:val="ListParagraph"/>
        <w:numPr>
          <w:ilvl w:val="0"/>
          <w:numId w:val="24"/>
        </w:numPr>
        <w:spacing w:after="0" w:line="480" w:lineRule="auto"/>
        <w:ind w:left="1211"/>
        <w:jc w:val="both"/>
        <w:rPr>
          <w:rFonts w:ascii="Times New Roman" w:hAnsi="Times New Roman" w:cs="Times New Roman"/>
          <w:bCs/>
          <w:sz w:val="24"/>
          <w:szCs w:val="24"/>
        </w:rPr>
      </w:pPr>
      <w:r w:rsidRPr="00AB3323">
        <w:rPr>
          <w:rFonts w:ascii="Times New Roman" w:hAnsi="Times New Roman" w:cs="Times New Roman"/>
          <w:bCs/>
          <w:sz w:val="24"/>
          <w:szCs w:val="24"/>
        </w:rPr>
        <w:t xml:space="preserve">Menumbuhkan minat dan motivasi belajar siswa atau </w:t>
      </w:r>
      <w:r w:rsidR="00F51CBB">
        <w:rPr>
          <w:rFonts w:ascii="Times New Roman" w:hAnsi="Times New Roman" w:cs="Times New Roman"/>
          <w:bCs/>
          <w:sz w:val="24"/>
          <w:szCs w:val="24"/>
        </w:rPr>
        <w:t>siswa</w:t>
      </w:r>
    </w:p>
    <w:p w:rsidR="00666160" w:rsidRPr="00AB3323" w:rsidRDefault="00666160" w:rsidP="004F3442">
      <w:pPr>
        <w:pStyle w:val="ListParagraph"/>
        <w:spacing w:after="0" w:line="480" w:lineRule="auto"/>
        <w:ind w:left="1080"/>
        <w:jc w:val="both"/>
        <w:rPr>
          <w:rFonts w:ascii="Times New Roman" w:hAnsi="Times New Roman" w:cs="Times New Roman"/>
          <w:sz w:val="24"/>
          <w:szCs w:val="24"/>
        </w:rPr>
      </w:pPr>
      <w:r w:rsidRPr="00AB3323">
        <w:rPr>
          <w:rFonts w:ascii="Times New Roman" w:hAnsi="Times New Roman" w:cs="Times New Roman"/>
          <w:bCs/>
          <w:sz w:val="24"/>
          <w:szCs w:val="24"/>
        </w:rPr>
        <w:t>Menyediakan sarana untuk mengekspresikan perasaan yang tersembunyi dibalik suatu keinginan</w:t>
      </w:r>
    </w:p>
    <w:p w:rsidR="00666160" w:rsidRPr="00AB3323" w:rsidRDefault="00666160" w:rsidP="00BF6900">
      <w:pPr>
        <w:pStyle w:val="ListParagraph"/>
        <w:numPr>
          <w:ilvl w:val="1"/>
          <w:numId w:val="2"/>
        </w:numPr>
        <w:spacing w:after="0" w:line="480" w:lineRule="auto"/>
        <w:ind w:left="1134" w:hanging="425"/>
        <w:rPr>
          <w:rFonts w:ascii="Times New Roman" w:hAnsi="Times New Roman" w:cs="Times New Roman"/>
          <w:sz w:val="24"/>
          <w:szCs w:val="24"/>
        </w:rPr>
      </w:pPr>
      <w:r w:rsidRPr="00AB3323">
        <w:rPr>
          <w:rFonts w:ascii="Times New Roman" w:hAnsi="Times New Roman" w:cs="Times New Roman"/>
          <w:b/>
          <w:bCs/>
          <w:sz w:val="24"/>
          <w:szCs w:val="24"/>
        </w:rPr>
        <w:t>Kelebihan Metode bermain peran</w:t>
      </w:r>
    </w:p>
    <w:p w:rsidR="00666160" w:rsidRPr="00AB3323" w:rsidRDefault="00666160" w:rsidP="00AB3323">
      <w:pPr>
        <w:pStyle w:val="ListParagraph"/>
        <w:spacing w:after="0" w:line="480" w:lineRule="auto"/>
        <w:ind w:left="851"/>
        <w:jc w:val="both"/>
        <w:rPr>
          <w:rFonts w:ascii="Times New Roman" w:hAnsi="Times New Roman" w:cs="Times New Roman"/>
          <w:bCs/>
          <w:sz w:val="24"/>
          <w:szCs w:val="24"/>
        </w:rPr>
      </w:pPr>
      <w:r w:rsidRPr="00AB3323">
        <w:rPr>
          <w:rFonts w:ascii="Times New Roman" w:hAnsi="Times New Roman" w:cs="Times New Roman"/>
          <w:bCs/>
          <w:sz w:val="24"/>
          <w:szCs w:val="24"/>
        </w:rPr>
        <w:t>Metode bermain peran memiliki beberapa kelebihan yang menonjol, diantaranya adalah:</w:t>
      </w:r>
    </w:p>
    <w:p w:rsidR="00666160" w:rsidRPr="00AB3323" w:rsidRDefault="00666160" w:rsidP="00AB3323">
      <w:pPr>
        <w:pStyle w:val="Style1"/>
        <w:numPr>
          <w:ilvl w:val="0"/>
          <w:numId w:val="25"/>
        </w:numPr>
        <w:adjustRightInd/>
        <w:spacing w:line="480" w:lineRule="auto"/>
        <w:ind w:left="1211"/>
        <w:jc w:val="both"/>
        <w:rPr>
          <w:bCs/>
          <w:sz w:val="24"/>
          <w:szCs w:val="24"/>
          <w:lang w:val="id-ID"/>
        </w:rPr>
      </w:pPr>
      <w:r w:rsidRPr="00AB3323">
        <w:rPr>
          <w:bCs/>
          <w:sz w:val="24"/>
          <w:szCs w:val="24"/>
          <w:lang w:val="id-ID"/>
        </w:rPr>
        <w:t>Siswa bebas mengambil keputusan dan berekspresi secara utuh.</w:t>
      </w:r>
    </w:p>
    <w:p w:rsidR="00666160" w:rsidRPr="00AB3323" w:rsidRDefault="00666160" w:rsidP="00AB3323">
      <w:pPr>
        <w:pStyle w:val="Style1"/>
        <w:numPr>
          <w:ilvl w:val="0"/>
          <w:numId w:val="25"/>
        </w:numPr>
        <w:adjustRightInd/>
        <w:spacing w:line="480" w:lineRule="auto"/>
        <w:ind w:left="1211"/>
        <w:jc w:val="both"/>
        <w:rPr>
          <w:bCs/>
          <w:sz w:val="24"/>
          <w:szCs w:val="24"/>
          <w:lang w:val="id-ID"/>
        </w:rPr>
      </w:pPr>
      <w:r w:rsidRPr="00AB3323">
        <w:rPr>
          <w:bCs/>
          <w:sz w:val="24"/>
          <w:szCs w:val="24"/>
          <w:lang w:val="id-ID"/>
        </w:rPr>
        <w:t>Permainan merupakan penemuan yang mudah yang dapat digunakan dalam situasi dan waktu yang berbeda.</w:t>
      </w:r>
    </w:p>
    <w:p w:rsidR="00666160" w:rsidRPr="00AB3323" w:rsidRDefault="00666160" w:rsidP="00AB3323">
      <w:pPr>
        <w:pStyle w:val="Style1"/>
        <w:numPr>
          <w:ilvl w:val="0"/>
          <w:numId w:val="25"/>
        </w:numPr>
        <w:adjustRightInd/>
        <w:spacing w:line="480" w:lineRule="auto"/>
        <w:ind w:left="1211"/>
        <w:jc w:val="both"/>
        <w:rPr>
          <w:bCs/>
          <w:sz w:val="24"/>
          <w:szCs w:val="24"/>
          <w:lang w:val="id-ID"/>
        </w:rPr>
      </w:pPr>
      <w:r w:rsidRPr="00AB3323">
        <w:rPr>
          <w:bCs/>
          <w:sz w:val="24"/>
          <w:szCs w:val="24"/>
          <w:lang w:val="id-ID"/>
        </w:rPr>
        <w:t>Guru dapat mengevaluasi pemahaman siswa melalui pengamatan pada waktu melakukan permainan.</w:t>
      </w:r>
      <w:r w:rsidRPr="00AB3323">
        <w:rPr>
          <w:rStyle w:val="FootnoteReference"/>
          <w:bCs/>
          <w:sz w:val="24"/>
          <w:szCs w:val="24"/>
          <w:lang w:val="id-ID"/>
        </w:rPr>
        <w:footnoteReference w:id="39"/>
      </w:r>
    </w:p>
    <w:p w:rsidR="00666160" w:rsidRPr="00AB3323" w:rsidRDefault="00666160" w:rsidP="00AB3323">
      <w:pPr>
        <w:pStyle w:val="Style1"/>
        <w:numPr>
          <w:ilvl w:val="0"/>
          <w:numId w:val="25"/>
        </w:numPr>
        <w:adjustRightInd/>
        <w:spacing w:line="480" w:lineRule="auto"/>
        <w:ind w:left="1211"/>
        <w:jc w:val="both"/>
        <w:rPr>
          <w:bCs/>
          <w:sz w:val="24"/>
          <w:szCs w:val="24"/>
          <w:lang w:val="id-ID"/>
        </w:rPr>
      </w:pPr>
      <w:r w:rsidRPr="00AB3323">
        <w:rPr>
          <w:bCs/>
          <w:sz w:val="24"/>
          <w:szCs w:val="24"/>
          <w:lang w:val="id-ID"/>
        </w:rPr>
        <w:t>Permainan merupakan pengalaman belajar yang mengasyikkan bagi siswa.</w:t>
      </w:r>
    </w:p>
    <w:p w:rsidR="00666160" w:rsidRPr="00AB3323" w:rsidRDefault="00666160" w:rsidP="00AB3323">
      <w:pPr>
        <w:pStyle w:val="Style1"/>
        <w:numPr>
          <w:ilvl w:val="0"/>
          <w:numId w:val="25"/>
        </w:numPr>
        <w:adjustRightInd/>
        <w:spacing w:line="480" w:lineRule="auto"/>
        <w:ind w:left="1211"/>
        <w:jc w:val="both"/>
        <w:rPr>
          <w:bCs/>
          <w:sz w:val="24"/>
          <w:szCs w:val="24"/>
          <w:lang w:val="id-ID"/>
        </w:rPr>
      </w:pPr>
      <w:r w:rsidRPr="00AB3323">
        <w:rPr>
          <w:sz w:val="24"/>
          <w:szCs w:val="24"/>
          <w:lang w:val="id-ID"/>
        </w:rPr>
        <w:t>Siswa melatih dirinya untuk melatih, memahami, dan mengingat isi bahan yang akan didramakan. Sebagai pemain harus memahami, menghayati isi cerita secara keseluruhan, sehingga daya ingatan siswa harus tajam dan tahan lama.</w:t>
      </w:r>
    </w:p>
    <w:p w:rsidR="00666160" w:rsidRPr="00AB3323" w:rsidRDefault="00666160" w:rsidP="00AB3323">
      <w:pPr>
        <w:pStyle w:val="Style1"/>
        <w:numPr>
          <w:ilvl w:val="0"/>
          <w:numId w:val="25"/>
        </w:numPr>
        <w:adjustRightInd/>
        <w:spacing w:line="480" w:lineRule="auto"/>
        <w:ind w:left="1211"/>
        <w:jc w:val="both"/>
        <w:rPr>
          <w:bCs/>
          <w:sz w:val="24"/>
          <w:szCs w:val="24"/>
          <w:lang w:val="id-ID"/>
        </w:rPr>
      </w:pPr>
      <w:r w:rsidRPr="00AB3323">
        <w:rPr>
          <w:sz w:val="24"/>
          <w:szCs w:val="24"/>
          <w:lang w:val="id-ID"/>
        </w:rPr>
        <w:t>Siswa akan terlatih untuk berinisiatif dan berkreatif. Pada waktu main peran para anggota lainnya dituntut untuk mengemukakan pendapatnya sesuai dengan waktu yang tersedia.</w:t>
      </w:r>
    </w:p>
    <w:p w:rsidR="00666160" w:rsidRPr="00AB3323" w:rsidRDefault="00666160" w:rsidP="00AB3323">
      <w:pPr>
        <w:pStyle w:val="Style1"/>
        <w:numPr>
          <w:ilvl w:val="0"/>
          <w:numId w:val="25"/>
        </w:numPr>
        <w:adjustRightInd/>
        <w:spacing w:line="480" w:lineRule="auto"/>
        <w:ind w:left="1211"/>
        <w:jc w:val="both"/>
        <w:rPr>
          <w:bCs/>
          <w:sz w:val="24"/>
          <w:szCs w:val="24"/>
          <w:lang w:val="id-ID"/>
        </w:rPr>
      </w:pPr>
      <w:r w:rsidRPr="00AB3323">
        <w:rPr>
          <w:sz w:val="24"/>
          <w:szCs w:val="24"/>
          <w:lang w:val="id-ID"/>
        </w:rPr>
        <w:t xml:space="preserve">Bakat yang terdapat pada siswa dapat dipupuk sehingga </w:t>
      </w:r>
      <w:r w:rsidRPr="00AB3323">
        <w:rPr>
          <w:sz w:val="24"/>
          <w:szCs w:val="24"/>
          <w:lang w:val="id-ID"/>
        </w:rPr>
        <w:lastRenderedPageBreak/>
        <w:t>dimungkinkan akan muncul atau tumbuh bibit seni drama dari sekolah.</w:t>
      </w:r>
    </w:p>
    <w:p w:rsidR="00666160" w:rsidRPr="00AB3323" w:rsidRDefault="00666160" w:rsidP="00AB3323">
      <w:pPr>
        <w:pStyle w:val="Style1"/>
        <w:numPr>
          <w:ilvl w:val="0"/>
          <w:numId w:val="25"/>
        </w:numPr>
        <w:adjustRightInd/>
        <w:spacing w:line="480" w:lineRule="auto"/>
        <w:ind w:left="1211"/>
        <w:jc w:val="both"/>
        <w:rPr>
          <w:bCs/>
          <w:sz w:val="24"/>
          <w:szCs w:val="24"/>
          <w:lang w:val="id-ID"/>
        </w:rPr>
      </w:pPr>
      <w:r w:rsidRPr="00AB3323">
        <w:rPr>
          <w:sz w:val="24"/>
          <w:szCs w:val="24"/>
          <w:lang w:val="id-ID"/>
        </w:rPr>
        <w:t>Kerja sama anggota kelompok dapat dibina dengan sebaik-baiknya.</w:t>
      </w:r>
    </w:p>
    <w:p w:rsidR="00666160" w:rsidRPr="00AB3323" w:rsidRDefault="00666160" w:rsidP="00AB3323">
      <w:pPr>
        <w:pStyle w:val="Style1"/>
        <w:numPr>
          <w:ilvl w:val="0"/>
          <w:numId w:val="25"/>
        </w:numPr>
        <w:adjustRightInd/>
        <w:spacing w:line="480" w:lineRule="auto"/>
        <w:ind w:left="1211"/>
        <w:jc w:val="both"/>
        <w:rPr>
          <w:bCs/>
          <w:sz w:val="24"/>
          <w:szCs w:val="24"/>
          <w:lang w:val="id-ID"/>
        </w:rPr>
      </w:pPr>
      <w:r w:rsidRPr="00AB3323">
        <w:rPr>
          <w:sz w:val="24"/>
          <w:szCs w:val="24"/>
          <w:lang w:val="id-ID"/>
        </w:rPr>
        <w:t>Siswa memperoleh kebiasaan untuk menerima dan membagi tanggungjawab dengan sesamanya.</w:t>
      </w:r>
    </w:p>
    <w:p w:rsidR="00666160" w:rsidRPr="00AB3323" w:rsidRDefault="00666160" w:rsidP="00AB3323">
      <w:pPr>
        <w:pStyle w:val="Style1"/>
        <w:numPr>
          <w:ilvl w:val="0"/>
          <w:numId w:val="25"/>
        </w:numPr>
        <w:adjustRightInd/>
        <w:spacing w:line="480" w:lineRule="auto"/>
        <w:ind w:left="1211"/>
        <w:jc w:val="both"/>
        <w:rPr>
          <w:bCs/>
          <w:sz w:val="24"/>
          <w:szCs w:val="24"/>
          <w:lang w:val="id-ID"/>
        </w:rPr>
      </w:pPr>
      <w:r w:rsidRPr="00AB3323">
        <w:rPr>
          <w:sz w:val="24"/>
          <w:szCs w:val="24"/>
          <w:lang w:val="id-ID"/>
        </w:rPr>
        <w:t>Bahasa lisan dapat dibina menjadi bahasa yang baik agar mudah dipahami orang lain.</w:t>
      </w:r>
      <w:r w:rsidRPr="00AB3323">
        <w:rPr>
          <w:rStyle w:val="FootnoteReference"/>
          <w:sz w:val="24"/>
          <w:szCs w:val="24"/>
          <w:lang w:val="id-ID"/>
        </w:rPr>
        <w:footnoteReference w:id="40"/>
      </w:r>
    </w:p>
    <w:p w:rsidR="00666160" w:rsidRPr="00AB3323" w:rsidRDefault="00666160" w:rsidP="00BF6900">
      <w:pPr>
        <w:pStyle w:val="ListParagraph"/>
        <w:numPr>
          <w:ilvl w:val="0"/>
          <w:numId w:val="2"/>
        </w:numPr>
        <w:spacing w:after="0" w:line="480" w:lineRule="auto"/>
        <w:rPr>
          <w:rFonts w:ascii="Times New Roman" w:hAnsi="Times New Roman" w:cs="Times New Roman"/>
          <w:sz w:val="24"/>
          <w:szCs w:val="24"/>
        </w:rPr>
      </w:pPr>
      <w:r w:rsidRPr="00AB3323">
        <w:rPr>
          <w:rFonts w:ascii="Times New Roman" w:hAnsi="Times New Roman" w:cs="Times New Roman"/>
          <w:b/>
          <w:bCs/>
          <w:sz w:val="24"/>
          <w:szCs w:val="24"/>
        </w:rPr>
        <w:t>Tinjauan tentang Hasil Belajar</w:t>
      </w:r>
    </w:p>
    <w:p w:rsidR="00666160" w:rsidRPr="00AB3323" w:rsidRDefault="00666160" w:rsidP="004F3442">
      <w:pPr>
        <w:pStyle w:val="ListParagraph"/>
        <w:numPr>
          <w:ilvl w:val="1"/>
          <w:numId w:val="2"/>
        </w:numPr>
        <w:spacing w:after="0" w:line="480" w:lineRule="auto"/>
        <w:ind w:left="1080"/>
        <w:rPr>
          <w:rFonts w:ascii="Times New Roman" w:hAnsi="Times New Roman" w:cs="Times New Roman"/>
          <w:b/>
          <w:bCs/>
          <w:sz w:val="24"/>
          <w:szCs w:val="24"/>
        </w:rPr>
      </w:pPr>
      <w:r w:rsidRPr="00AB3323">
        <w:rPr>
          <w:rFonts w:ascii="Times New Roman" w:hAnsi="Times New Roman" w:cs="Times New Roman"/>
          <w:b/>
          <w:bCs/>
          <w:sz w:val="24"/>
          <w:szCs w:val="24"/>
        </w:rPr>
        <w:t>Pengertian Hasil Belajar</w:t>
      </w:r>
    </w:p>
    <w:p w:rsidR="00666160" w:rsidRPr="00AB3323" w:rsidRDefault="00666160" w:rsidP="004F3442">
      <w:pPr>
        <w:spacing w:after="0" w:line="480" w:lineRule="auto"/>
        <w:ind w:left="1080" w:firstLine="720"/>
        <w:jc w:val="both"/>
        <w:rPr>
          <w:rFonts w:ascii="Times New Roman" w:hAnsi="Times New Roman" w:cs="Times New Roman"/>
          <w:sz w:val="24"/>
          <w:szCs w:val="24"/>
          <w:lang w:eastAsia="id-ID"/>
        </w:rPr>
      </w:pPr>
      <w:r w:rsidRPr="00AB3323">
        <w:rPr>
          <w:rFonts w:ascii="Times New Roman" w:hAnsi="Times New Roman" w:cs="Times New Roman"/>
          <w:sz w:val="24"/>
          <w:szCs w:val="24"/>
          <w:lang w:eastAsia="id-ID"/>
        </w:rPr>
        <w:t>Hasil belajar merupakan kemampuan yang diperoleh siswa setelah melalui kegiatan belajar.</w:t>
      </w:r>
      <w:r w:rsidRPr="00AB3323">
        <w:rPr>
          <w:rStyle w:val="FootnoteReference"/>
          <w:rFonts w:ascii="Times New Roman" w:hAnsi="Times New Roman"/>
          <w:sz w:val="24"/>
          <w:szCs w:val="24"/>
          <w:lang w:eastAsia="id-ID"/>
        </w:rPr>
        <w:footnoteReference w:id="41"/>
      </w:r>
      <w:r w:rsidRPr="00AB3323">
        <w:rPr>
          <w:rFonts w:ascii="Times New Roman" w:hAnsi="Times New Roman" w:cs="Times New Roman"/>
          <w:sz w:val="24"/>
          <w:szCs w:val="24"/>
          <w:lang w:eastAsia="id-ID"/>
        </w:rPr>
        <w:t xml:space="preserve"> Definisi lain hasil belajar adalah kemampuan-kemampuan yang dimiliki siswa setelah ia menerima pengalaman belajarnya.</w:t>
      </w:r>
      <w:r w:rsidRPr="00AB3323">
        <w:rPr>
          <w:rStyle w:val="FootnoteReference"/>
          <w:rFonts w:ascii="Times New Roman" w:hAnsi="Times New Roman"/>
          <w:sz w:val="24"/>
          <w:szCs w:val="24"/>
          <w:lang w:eastAsia="id-ID"/>
        </w:rPr>
        <w:footnoteReference w:id="42"/>
      </w:r>
    </w:p>
    <w:p w:rsidR="00666160" w:rsidRPr="00AB3323" w:rsidRDefault="00666160" w:rsidP="004F3442">
      <w:pPr>
        <w:spacing w:after="0" w:line="480" w:lineRule="auto"/>
        <w:ind w:left="1080" w:firstLine="720"/>
        <w:jc w:val="both"/>
        <w:rPr>
          <w:rFonts w:ascii="Times New Roman" w:hAnsi="Times New Roman" w:cs="Times New Roman"/>
          <w:sz w:val="24"/>
          <w:szCs w:val="24"/>
          <w:lang w:eastAsia="id-ID"/>
        </w:rPr>
      </w:pPr>
      <w:r w:rsidRPr="00AB3323">
        <w:rPr>
          <w:rFonts w:ascii="Times New Roman" w:hAnsi="Times New Roman" w:cs="Times New Roman"/>
          <w:sz w:val="24"/>
          <w:szCs w:val="24"/>
          <w:lang w:eastAsia="id-ID"/>
        </w:rPr>
        <w:t>Menurut Keller dalam Nashar memandang hasil belajar sebagai keluaran dari berbagai masukan. Beberapa masukan tesebut menurut Keller dapat dibedakan menjadi dua kelompok, masukan pribadi (</w:t>
      </w:r>
      <w:r w:rsidRPr="00AB3323">
        <w:rPr>
          <w:rFonts w:ascii="Times New Roman" w:hAnsi="Times New Roman" w:cs="Times New Roman"/>
          <w:i/>
          <w:sz w:val="24"/>
          <w:szCs w:val="24"/>
          <w:lang w:eastAsia="id-ID"/>
        </w:rPr>
        <w:t>personal inputs</w:t>
      </w:r>
      <w:r w:rsidRPr="00AB3323">
        <w:rPr>
          <w:rFonts w:ascii="Times New Roman" w:hAnsi="Times New Roman" w:cs="Times New Roman"/>
          <w:sz w:val="24"/>
          <w:szCs w:val="24"/>
          <w:lang w:eastAsia="id-ID"/>
        </w:rPr>
        <w:t>) dan masukan yang berasal dari lingkungan (</w:t>
      </w:r>
      <w:r w:rsidRPr="00AB3323">
        <w:rPr>
          <w:rFonts w:ascii="Times New Roman" w:hAnsi="Times New Roman" w:cs="Times New Roman"/>
          <w:i/>
          <w:sz w:val="24"/>
          <w:szCs w:val="24"/>
          <w:lang w:eastAsia="id-ID"/>
        </w:rPr>
        <w:t>environmental inputs</w:t>
      </w:r>
      <w:r w:rsidRPr="00AB3323">
        <w:rPr>
          <w:rFonts w:ascii="Times New Roman" w:hAnsi="Times New Roman" w:cs="Times New Roman"/>
          <w:sz w:val="24"/>
          <w:szCs w:val="24"/>
          <w:lang w:eastAsia="id-ID"/>
        </w:rPr>
        <w:t>).</w:t>
      </w:r>
      <w:r w:rsidRPr="00AB3323">
        <w:rPr>
          <w:rStyle w:val="FootnoteReference"/>
          <w:rFonts w:ascii="Times New Roman" w:hAnsi="Times New Roman"/>
          <w:sz w:val="24"/>
          <w:szCs w:val="24"/>
          <w:lang w:eastAsia="id-ID"/>
        </w:rPr>
        <w:footnoteReference w:id="43"/>
      </w:r>
    </w:p>
    <w:p w:rsidR="00666160" w:rsidRPr="00AB3323" w:rsidRDefault="00666160" w:rsidP="004F3442">
      <w:pPr>
        <w:spacing w:after="0" w:line="480" w:lineRule="auto"/>
        <w:ind w:left="1080" w:firstLine="720"/>
        <w:jc w:val="both"/>
        <w:rPr>
          <w:rFonts w:ascii="Times New Roman" w:hAnsi="Times New Roman" w:cs="Times New Roman"/>
          <w:sz w:val="24"/>
          <w:szCs w:val="24"/>
          <w:lang w:eastAsia="id-ID"/>
        </w:rPr>
      </w:pPr>
      <w:r w:rsidRPr="00AB3323">
        <w:rPr>
          <w:rFonts w:ascii="Times New Roman" w:hAnsi="Times New Roman" w:cs="Times New Roman"/>
          <w:sz w:val="24"/>
          <w:szCs w:val="24"/>
          <w:lang w:eastAsia="id-ID"/>
        </w:rPr>
        <w:t xml:space="preserve">Dalam hal ini penekanan hasil belajar adalah terjadinya perubahan dari hasil masukan pribadi berupa motivasi dan harapan </w:t>
      </w:r>
      <w:r w:rsidRPr="00AB3323">
        <w:rPr>
          <w:rFonts w:ascii="Times New Roman" w:hAnsi="Times New Roman" w:cs="Times New Roman"/>
          <w:sz w:val="24"/>
          <w:szCs w:val="24"/>
          <w:lang w:eastAsia="id-ID"/>
        </w:rPr>
        <w:lastRenderedPageBreak/>
        <w:t>untuk berhasil dan masukan dari lingkungan berupa rancangan dan pengelolaan motivasional tidak berpengaruh langsung terhadap besarnya usaha yang dicurahkan oleh siswa untuk mencapai tujuan belajar. Perubahan itu terjadi pada seseorang dalam disposisi atau kecakapan manusia yang berupa penguasaan ilmu pengetahuan dan keterampilan yang diperoleh melalui usaha yang sungguh-sungguh dilakukan dalam waktu tertentu dan bukan merupakan proses pertumbuhan.</w:t>
      </w:r>
    </w:p>
    <w:p w:rsidR="00666160" w:rsidRPr="00AB3323" w:rsidRDefault="00666160" w:rsidP="004D7828">
      <w:pPr>
        <w:pStyle w:val="ListParagraph"/>
        <w:numPr>
          <w:ilvl w:val="1"/>
          <w:numId w:val="2"/>
        </w:numPr>
        <w:spacing w:after="0" w:line="480" w:lineRule="auto"/>
        <w:ind w:left="993" w:hanging="284"/>
        <w:rPr>
          <w:rFonts w:ascii="Times New Roman" w:hAnsi="Times New Roman" w:cs="Times New Roman"/>
          <w:b/>
          <w:bCs/>
          <w:sz w:val="24"/>
          <w:szCs w:val="24"/>
        </w:rPr>
      </w:pPr>
      <w:r w:rsidRPr="00AB3323">
        <w:rPr>
          <w:rFonts w:ascii="Times New Roman" w:hAnsi="Times New Roman" w:cs="Times New Roman"/>
          <w:b/>
          <w:bCs/>
          <w:sz w:val="24"/>
          <w:szCs w:val="24"/>
        </w:rPr>
        <w:t>Klasifikasi Hasil Belajar</w:t>
      </w:r>
    </w:p>
    <w:p w:rsidR="00666160" w:rsidRPr="00AB3323" w:rsidRDefault="00666160" w:rsidP="004F3442">
      <w:pPr>
        <w:pStyle w:val="ListParagraph"/>
        <w:spacing w:after="0" w:line="480" w:lineRule="auto"/>
        <w:ind w:firstLine="763"/>
        <w:jc w:val="both"/>
        <w:rPr>
          <w:rFonts w:ascii="Times New Roman" w:hAnsi="Times New Roman" w:cs="Times New Roman"/>
          <w:b/>
          <w:bCs/>
          <w:sz w:val="24"/>
          <w:szCs w:val="24"/>
        </w:rPr>
      </w:pPr>
      <w:r w:rsidRPr="00AB3323">
        <w:rPr>
          <w:rFonts w:ascii="Times New Roman" w:hAnsi="Times New Roman" w:cs="Times New Roman"/>
          <w:sz w:val="24"/>
          <w:szCs w:val="24"/>
          <w:lang w:eastAsia="id-ID"/>
        </w:rPr>
        <w:t xml:space="preserve">Horward Kingsley dalam Nana Sudjana membagi tiga macam hasil belajar, yakni: keterampilan dan kebiasaan, pengetahuan dan pengertian, serta sikap dan cita-cita. </w:t>
      </w:r>
      <w:r w:rsidRPr="00AB3323">
        <w:rPr>
          <w:rStyle w:val="FootnoteReference"/>
          <w:rFonts w:ascii="Times New Roman" w:hAnsi="Times New Roman"/>
          <w:sz w:val="24"/>
          <w:szCs w:val="24"/>
          <w:lang w:eastAsia="id-ID"/>
        </w:rPr>
        <w:footnoteReference w:id="44"/>
      </w:r>
      <w:r w:rsidRPr="00AB3323">
        <w:rPr>
          <w:rFonts w:ascii="Times New Roman" w:hAnsi="Times New Roman" w:cs="Times New Roman"/>
          <w:sz w:val="24"/>
          <w:szCs w:val="24"/>
          <w:lang w:eastAsia="id-ID"/>
        </w:rPr>
        <w:t>Sedangkan menurut Gagne dalam Sri Esti Wuryani Djiwandono membagi lima kategori hasil belajar, yakni:</w:t>
      </w:r>
      <w:r w:rsidRPr="00AB3323">
        <w:rPr>
          <w:rStyle w:val="FootnoteReference"/>
          <w:rFonts w:ascii="Times New Roman" w:hAnsi="Times New Roman"/>
          <w:sz w:val="24"/>
          <w:szCs w:val="24"/>
          <w:lang w:eastAsia="id-ID"/>
        </w:rPr>
        <w:footnoteReference w:id="45"/>
      </w:r>
    </w:p>
    <w:p w:rsidR="00666160" w:rsidRPr="00AB3323" w:rsidRDefault="00666160" w:rsidP="004D7828">
      <w:pPr>
        <w:pStyle w:val="ListParagraph"/>
        <w:numPr>
          <w:ilvl w:val="4"/>
          <w:numId w:val="2"/>
        </w:numPr>
        <w:tabs>
          <w:tab w:val="left" w:pos="567"/>
          <w:tab w:val="left" w:pos="1134"/>
        </w:tabs>
        <w:spacing w:after="0" w:line="480" w:lineRule="auto"/>
        <w:ind w:hanging="3109"/>
        <w:jc w:val="both"/>
        <w:rPr>
          <w:rFonts w:ascii="Times New Roman" w:hAnsi="Times New Roman" w:cs="Times New Roman"/>
          <w:sz w:val="24"/>
          <w:szCs w:val="24"/>
          <w:lang w:eastAsia="id-ID"/>
        </w:rPr>
      </w:pPr>
      <w:r w:rsidRPr="00AB3323">
        <w:rPr>
          <w:rFonts w:ascii="Times New Roman" w:hAnsi="Times New Roman" w:cs="Times New Roman"/>
          <w:sz w:val="24"/>
          <w:szCs w:val="24"/>
          <w:lang w:eastAsia="id-ID"/>
        </w:rPr>
        <w:t>Informasi Verbal</w:t>
      </w:r>
    </w:p>
    <w:p w:rsidR="004D7828" w:rsidRDefault="00666160" w:rsidP="004D7828">
      <w:pPr>
        <w:pStyle w:val="ListParagraph"/>
        <w:tabs>
          <w:tab w:val="left" w:pos="567"/>
        </w:tabs>
        <w:spacing w:after="0" w:line="480" w:lineRule="auto"/>
        <w:ind w:left="1080" w:firstLine="720"/>
        <w:jc w:val="both"/>
        <w:rPr>
          <w:rFonts w:ascii="Times New Roman" w:hAnsi="Times New Roman" w:cs="Times New Roman"/>
          <w:sz w:val="24"/>
          <w:szCs w:val="24"/>
          <w:lang w:eastAsia="id-ID"/>
        </w:rPr>
      </w:pPr>
      <w:r w:rsidRPr="00AB3323">
        <w:rPr>
          <w:rFonts w:ascii="Times New Roman" w:hAnsi="Times New Roman" w:cs="Times New Roman"/>
          <w:sz w:val="24"/>
          <w:szCs w:val="24"/>
          <w:lang w:eastAsia="id-ID"/>
        </w:rPr>
        <w:t>Adalah tingkat pengetahuan yang dimiliki seseorang yang dapat diungkapkan melalui bahasa lisan.</w:t>
      </w:r>
    </w:p>
    <w:p w:rsidR="00666160" w:rsidRPr="00AB3323" w:rsidRDefault="00666160" w:rsidP="004D7828">
      <w:pPr>
        <w:pStyle w:val="ListParagraph"/>
        <w:numPr>
          <w:ilvl w:val="4"/>
          <w:numId w:val="2"/>
        </w:numPr>
        <w:tabs>
          <w:tab w:val="left" w:pos="567"/>
          <w:tab w:val="left" w:pos="1134"/>
        </w:tabs>
        <w:spacing w:after="0" w:line="480" w:lineRule="auto"/>
        <w:ind w:hanging="3109"/>
        <w:jc w:val="both"/>
        <w:rPr>
          <w:rFonts w:ascii="Times New Roman" w:hAnsi="Times New Roman" w:cs="Times New Roman"/>
          <w:sz w:val="24"/>
          <w:szCs w:val="24"/>
          <w:lang w:eastAsia="id-ID"/>
        </w:rPr>
      </w:pPr>
      <w:r w:rsidRPr="00AB3323">
        <w:rPr>
          <w:rFonts w:ascii="Times New Roman" w:hAnsi="Times New Roman" w:cs="Times New Roman"/>
          <w:sz w:val="24"/>
          <w:szCs w:val="24"/>
          <w:lang w:eastAsia="id-ID"/>
        </w:rPr>
        <w:t>Kemahiran Intelektual</w:t>
      </w:r>
    </w:p>
    <w:p w:rsidR="00666160" w:rsidRDefault="00666160" w:rsidP="004F3442">
      <w:pPr>
        <w:pStyle w:val="ListParagraph"/>
        <w:tabs>
          <w:tab w:val="left" w:pos="567"/>
        </w:tabs>
        <w:spacing w:after="0" w:line="480" w:lineRule="auto"/>
        <w:ind w:left="1080" w:firstLine="720"/>
        <w:jc w:val="both"/>
        <w:rPr>
          <w:rFonts w:ascii="Times New Roman" w:hAnsi="Times New Roman" w:cs="Times New Roman"/>
          <w:sz w:val="24"/>
          <w:szCs w:val="24"/>
          <w:lang w:eastAsia="id-ID"/>
        </w:rPr>
      </w:pPr>
      <w:r w:rsidRPr="00AB3323">
        <w:rPr>
          <w:rFonts w:ascii="Times New Roman" w:hAnsi="Times New Roman" w:cs="Times New Roman"/>
          <w:sz w:val="24"/>
          <w:szCs w:val="24"/>
          <w:lang w:eastAsia="id-ID"/>
        </w:rPr>
        <w:t>Kemahiran Intelektual menunjuk pada “</w:t>
      </w:r>
      <w:r w:rsidRPr="00AB3323">
        <w:rPr>
          <w:rFonts w:ascii="Times New Roman" w:hAnsi="Times New Roman" w:cs="Times New Roman"/>
          <w:i/>
          <w:sz w:val="24"/>
          <w:szCs w:val="24"/>
          <w:lang w:eastAsia="id-ID"/>
        </w:rPr>
        <w:t>knowing how</w:t>
      </w:r>
      <w:r w:rsidRPr="00AB3323">
        <w:rPr>
          <w:rFonts w:ascii="Times New Roman" w:hAnsi="Times New Roman" w:cs="Times New Roman"/>
          <w:sz w:val="24"/>
          <w:szCs w:val="24"/>
          <w:lang w:eastAsia="id-ID"/>
        </w:rPr>
        <w:t>”, yaitu bagaimana kemampuan seseorang berhubungan dengan lingkungan hidup dan dirinya sendiri.</w:t>
      </w:r>
    </w:p>
    <w:p w:rsidR="004D7828" w:rsidRDefault="004D7828" w:rsidP="00CF0D46">
      <w:pPr>
        <w:pStyle w:val="ListParagraph"/>
        <w:tabs>
          <w:tab w:val="left" w:pos="567"/>
        </w:tabs>
        <w:spacing w:after="0" w:line="480" w:lineRule="auto"/>
        <w:ind w:left="0"/>
        <w:jc w:val="both"/>
        <w:rPr>
          <w:rFonts w:ascii="Times New Roman" w:hAnsi="Times New Roman" w:cs="Times New Roman"/>
          <w:sz w:val="24"/>
          <w:szCs w:val="24"/>
          <w:lang w:eastAsia="id-ID"/>
        </w:rPr>
      </w:pPr>
    </w:p>
    <w:p w:rsidR="00666160" w:rsidRPr="00AB3323" w:rsidRDefault="00666160" w:rsidP="004D7828">
      <w:pPr>
        <w:pStyle w:val="ListParagraph"/>
        <w:numPr>
          <w:ilvl w:val="1"/>
          <w:numId w:val="2"/>
        </w:numPr>
        <w:tabs>
          <w:tab w:val="left" w:pos="567"/>
        </w:tabs>
        <w:spacing w:after="0" w:line="480" w:lineRule="auto"/>
        <w:ind w:left="1134" w:hanging="283"/>
        <w:jc w:val="both"/>
        <w:rPr>
          <w:rFonts w:ascii="Times New Roman" w:hAnsi="Times New Roman" w:cs="Times New Roman"/>
          <w:sz w:val="24"/>
          <w:szCs w:val="24"/>
          <w:lang w:eastAsia="id-ID"/>
        </w:rPr>
      </w:pPr>
      <w:r w:rsidRPr="00AB3323">
        <w:rPr>
          <w:rFonts w:ascii="Times New Roman" w:hAnsi="Times New Roman" w:cs="Times New Roman"/>
          <w:sz w:val="24"/>
          <w:szCs w:val="24"/>
          <w:lang w:eastAsia="id-ID"/>
        </w:rPr>
        <w:lastRenderedPageBreak/>
        <w:t>Pengaturan Kegiatan Kognitif</w:t>
      </w:r>
    </w:p>
    <w:p w:rsidR="00666160" w:rsidRPr="00AB3323" w:rsidRDefault="00666160" w:rsidP="004F3442">
      <w:pPr>
        <w:pStyle w:val="ListParagraph"/>
        <w:tabs>
          <w:tab w:val="left" w:pos="567"/>
        </w:tabs>
        <w:spacing w:after="0" w:line="480" w:lineRule="auto"/>
        <w:ind w:left="1080" w:firstLine="720"/>
        <w:jc w:val="both"/>
        <w:rPr>
          <w:rFonts w:ascii="Times New Roman" w:hAnsi="Times New Roman" w:cs="Times New Roman"/>
          <w:sz w:val="24"/>
          <w:szCs w:val="24"/>
          <w:lang w:eastAsia="id-ID"/>
        </w:rPr>
      </w:pPr>
      <w:r w:rsidRPr="00AB3323">
        <w:rPr>
          <w:rFonts w:ascii="Times New Roman" w:hAnsi="Times New Roman" w:cs="Times New Roman"/>
          <w:sz w:val="24"/>
          <w:szCs w:val="24"/>
          <w:lang w:eastAsia="id-ID"/>
        </w:rPr>
        <w:t>Yaitu kemampuan yang dapat menyalurkan dan mengarahkan aktifitas kognitifnya sendiri.</w:t>
      </w:r>
    </w:p>
    <w:p w:rsidR="00666160" w:rsidRPr="00AB3323" w:rsidRDefault="00666160" w:rsidP="004D7828">
      <w:pPr>
        <w:pStyle w:val="ListParagraph"/>
        <w:numPr>
          <w:ilvl w:val="1"/>
          <w:numId w:val="2"/>
        </w:numPr>
        <w:tabs>
          <w:tab w:val="left" w:pos="567"/>
          <w:tab w:val="num" w:pos="1058"/>
        </w:tabs>
        <w:spacing w:after="0" w:line="480" w:lineRule="auto"/>
        <w:ind w:left="491" w:firstLine="360"/>
        <w:jc w:val="both"/>
        <w:rPr>
          <w:rFonts w:ascii="Times New Roman" w:hAnsi="Times New Roman" w:cs="Times New Roman"/>
          <w:sz w:val="24"/>
          <w:szCs w:val="24"/>
          <w:lang w:eastAsia="id-ID"/>
        </w:rPr>
      </w:pPr>
      <w:r w:rsidRPr="00AB3323">
        <w:rPr>
          <w:rFonts w:ascii="Times New Roman" w:hAnsi="Times New Roman" w:cs="Times New Roman"/>
          <w:sz w:val="24"/>
          <w:szCs w:val="24"/>
          <w:lang w:eastAsia="id-ID"/>
        </w:rPr>
        <w:t xml:space="preserve">Sikap </w:t>
      </w:r>
    </w:p>
    <w:p w:rsidR="00666160" w:rsidRPr="00AB3323" w:rsidRDefault="00666160" w:rsidP="004F3442">
      <w:pPr>
        <w:pStyle w:val="ListParagraph"/>
        <w:tabs>
          <w:tab w:val="left" w:pos="567"/>
        </w:tabs>
        <w:spacing w:after="0" w:line="480" w:lineRule="auto"/>
        <w:ind w:left="1080" w:firstLine="540"/>
        <w:jc w:val="both"/>
        <w:rPr>
          <w:rFonts w:ascii="Times New Roman" w:hAnsi="Times New Roman" w:cs="Times New Roman"/>
          <w:sz w:val="24"/>
          <w:szCs w:val="24"/>
          <w:lang w:eastAsia="id-ID"/>
        </w:rPr>
      </w:pPr>
      <w:r w:rsidRPr="00AB3323">
        <w:rPr>
          <w:rFonts w:ascii="Times New Roman" w:hAnsi="Times New Roman" w:cs="Times New Roman"/>
          <w:sz w:val="24"/>
          <w:szCs w:val="24"/>
          <w:lang w:eastAsia="id-ID"/>
        </w:rPr>
        <w:t>Yaitu sikap tertentu seseorang terhadap suatu ob</w:t>
      </w:r>
      <w:r w:rsidRPr="00AB3323">
        <w:rPr>
          <w:rFonts w:ascii="Times New Roman" w:hAnsi="Times New Roman" w:cs="Times New Roman"/>
          <w:sz w:val="24"/>
          <w:szCs w:val="24"/>
          <w:lang w:val="en-US" w:eastAsia="id-ID"/>
        </w:rPr>
        <w:t>y</w:t>
      </w:r>
      <w:r w:rsidRPr="00AB3323">
        <w:rPr>
          <w:rFonts w:ascii="Times New Roman" w:hAnsi="Times New Roman" w:cs="Times New Roman"/>
          <w:sz w:val="24"/>
          <w:szCs w:val="24"/>
          <w:lang w:eastAsia="id-ID"/>
        </w:rPr>
        <w:t>ek. Misalnya siswa bersikap positif terhadap sekolah karena sekolah berguna baginya.</w:t>
      </w:r>
    </w:p>
    <w:p w:rsidR="00666160" w:rsidRPr="00AB3323" w:rsidRDefault="00666160" w:rsidP="004F3442">
      <w:pPr>
        <w:pStyle w:val="ListParagraph"/>
        <w:numPr>
          <w:ilvl w:val="1"/>
          <w:numId w:val="2"/>
        </w:numPr>
        <w:tabs>
          <w:tab w:val="left" w:pos="567"/>
          <w:tab w:val="num" w:pos="1134"/>
        </w:tabs>
        <w:spacing w:after="0" w:line="480" w:lineRule="auto"/>
        <w:ind w:left="567" w:firstLine="284"/>
        <w:jc w:val="both"/>
        <w:rPr>
          <w:rFonts w:ascii="Times New Roman" w:hAnsi="Times New Roman" w:cs="Times New Roman"/>
          <w:sz w:val="24"/>
          <w:szCs w:val="24"/>
          <w:lang w:eastAsia="id-ID"/>
        </w:rPr>
      </w:pPr>
      <w:r w:rsidRPr="00AB3323">
        <w:rPr>
          <w:rFonts w:ascii="Times New Roman" w:hAnsi="Times New Roman" w:cs="Times New Roman"/>
          <w:sz w:val="24"/>
          <w:szCs w:val="24"/>
          <w:lang w:eastAsia="id-ID"/>
        </w:rPr>
        <w:t>Keterampilan Motorik</w:t>
      </w:r>
    </w:p>
    <w:p w:rsidR="00666160" w:rsidRPr="00AB3323" w:rsidRDefault="00666160" w:rsidP="004F3442">
      <w:pPr>
        <w:pStyle w:val="ListParagraph"/>
        <w:tabs>
          <w:tab w:val="left" w:pos="567"/>
        </w:tabs>
        <w:spacing w:after="0" w:line="480" w:lineRule="auto"/>
        <w:ind w:left="1080" w:firstLine="540"/>
        <w:jc w:val="both"/>
        <w:rPr>
          <w:rFonts w:ascii="Times New Roman" w:hAnsi="Times New Roman" w:cs="Times New Roman"/>
          <w:sz w:val="24"/>
          <w:szCs w:val="24"/>
          <w:lang w:eastAsia="id-ID"/>
        </w:rPr>
      </w:pPr>
      <w:r w:rsidRPr="00AB3323">
        <w:rPr>
          <w:rFonts w:ascii="Times New Roman" w:hAnsi="Times New Roman" w:cs="Times New Roman"/>
          <w:sz w:val="24"/>
          <w:szCs w:val="24"/>
          <w:lang w:eastAsia="id-ID"/>
        </w:rPr>
        <w:t>Yaitu apabila seorang siswa yang mampu melakukan suatu rangkaian gerak-gerik jasmani dalam urutan tertentu dengan mengadakan koordinasi gerakan anggota badan secara terpadu.</w:t>
      </w:r>
    </w:p>
    <w:p w:rsidR="00666160" w:rsidRPr="00AB3323" w:rsidRDefault="00666160" w:rsidP="004F3442">
      <w:pPr>
        <w:pStyle w:val="ListParagraph"/>
        <w:spacing w:after="0" w:line="480" w:lineRule="auto"/>
        <w:ind w:firstLine="720"/>
        <w:jc w:val="both"/>
        <w:rPr>
          <w:rFonts w:ascii="Times New Roman" w:hAnsi="Times New Roman" w:cs="Times New Roman"/>
          <w:sz w:val="24"/>
          <w:szCs w:val="24"/>
          <w:lang w:eastAsia="id-ID"/>
        </w:rPr>
      </w:pPr>
      <w:r w:rsidRPr="00AB3323">
        <w:rPr>
          <w:rFonts w:ascii="Times New Roman" w:hAnsi="Times New Roman" w:cs="Times New Roman"/>
          <w:sz w:val="24"/>
          <w:szCs w:val="24"/>
          <w:lang w:eastAsia="id-ID"/>
        </w:rPr>
        <w:t>Dalam sist</w:t>
      </w:r>
      <w:r w:rsidRPr="00AB3323">
        <w:rPr>
          <w:rFonts w:ascii="Times New Roman" w:hAnsi="Times New Roman" w:cs="Times New Roman"/>
          <w:sz w:val="24"/>
          <w:szCs w:val="24"/>
          <w:lang w:val="en-US" w:eastAsia="id-ID"/>
        </w:rPr>
        <w:t>e</w:t>
      </w:r>
      <w:r w:rsidRPr="00AB3323">
        <w:rPr>
          <w:rFonts w:ascii="Times New Roman" w:hAnsi="Times New Roman" w:cs="Times New Roman"/>
          <w:sz w:val="24"/>
          <w:szCs w:val="24"/>
          <w:lang w:eastAsia="id-ID"/>
        </w:rPr>
        <w:t>m pendidikan nasional rumusan tujuan pendidikan, baik tujuan kurikuler maupun tujuan instruksional menggunakan klasifikasi hasil belajar.</w:t>
      </w:r>
      <w:r w:rsidRPr="00AB3323">
        <w:rPr>
          <w:rFonts w:ascii="Times New Roman" w:hAnsi="Times New Roman" w:cs="Times New Roman"/>
          <w:sz w:val="24"/>
          <w:szCs w:val="24"/>
          <w:lang w:val="en-US" w:eastAsia="id-ID"/>
        </w:rPr>
        <w:t xml:space="preserve"> </w:t>
      </w:r>
      <w:r w:rsidRPr="00AB3323">
        <w:rPr>
          <w:rFonts w:ascii="Times New Roman" w:hAnsi="Times New Roman" w:cs="Times New Roman"/>
          <w:sz w:val="24"/>
          <w:szCs w:val="24"/>
          <w:lang w:eastAsia="id-ID"/>
        </w:rPr>
        <w:t>Menurut Benyamin Bloom dalam Nana Sudjana mengklasifikasikan hasil belajar secara garis besar menjadi tiga ranah, yakni:</w:t>
      </w:r>
      <w:r w:rsidRPr="00AB3323">
        <w:rPr>
          <w:rStyle w:val="FootnoteReference"/>
          <w:rFonts w:ascii="Times New Roman" w:hAnsi="Times New Roman"/>
          <w:sz w:val="24"/>
          <w:szCs w:val="24"/>
          <w:lang w:eastAsia="id-ID"/>
        </w:rPr>
        <w:footnoteReference w:id="46"/>
      </w:r>
    </w:p>
    <w:p w:rsidR="00666160" w:rsidRPr="00AB3323" w:rsidRDefault="00666160" w:rsidP="004F3442">
      <w:pPr>
        <w:pStyle w:val="ListParagraph"/>
        <w:numPr>
          <w:ilvl w:val="1"/>
          <w:numId w:val="25"/>
        </w:numPr>
        <w:spacing w:after="0" w:line="480" w:lineRule="auto"/>
        <w:ind w:left="1080"/>
        <w:jc w:val="both"/>
        <w:rPr>
          <w:rFonts w:ascii="Times New Roman" w:hAnsi="Times New Roman" w:cs="Times New Roman"/>
          <w:sz w:val="24"/>
          <w:szCs w:val="24"/>
          <w:lang w:eastAsia="id-ID"/>
        </w:rPr>
      </w:pPr>
      <w:r w:rsidRPr="00AB3323">
        <w:rPr>
          <w:rFonts w:ascii="Times New Roman" w:hAnsi="Times New Roman" w:cs="Times New Roman"/>
          <w:sz w:val="24"/>
          <w:szCs w:val="24"/>
          <w:lang w:eastAsia="id-ID"/>
        </w:rPr>
        <w:t>Ranah Kognitif</w:t>
      </w:r>
    </w:p>
    <w:p w:rsidR="00666160" w:rsidRPr="00AB3323" w:rsidRDefault="00666160" w:rsidP="004F3442">
      <w:pPr>
        <w:pStyle w:val="ListParagraph"/>
        <w:spacing w:after="0" w:line="480" w:lineRule="auto"/>
        <w:ind w:left="1080" w:firstLine="589"/>
        <w:jc w:val="both"/>
        <w:rPr>
          <w:rFonts w:ascii="Times New Roman" w:hAnsi="Times New Roman" w:cs="Times New Roman"/>
          <w:sz w:val="24"/>
          <w:szCs w:val="24"/>
          <w:lang w:eastAsia="id-ID"/>
        </w:rPr>
      </w:pPr>
      <w:r w:rsidRPr="00AB3323">
        <w:rPr>
          <w:rFonts w:ascii="Times New Roman" w:hAnsi="Times New Roman" w:cs="Times New Roman"/>
          <w:sz w:val="24"/>
          <w:szCs w:val="24"/>
          <w:lang w:eastAsia="id-ID"/>
        </w:rPr>
        <w:t>Yaitu berkenaan dengan hasil belajar intelektual yang terdiri dari enam aspek, yakni pengetahuan atau ingatan, pemahaman, aplikasi, analisis, sintesis dan evaluasi. Kedua aspek pertama disebut kognitif tingkat rendah dan keempat aspek berikutnya termasuk kognitif tingkat sedang.</w:t>
      </w:r>
    </w:p>
    <w:p w:rsidR="00666160" w:rsidRPr="00AB3323" w:rsidRDefault="00666160" w:rsidP="004F3442">
      <w:pPr>
        <w:pStyle w:val="ListParagraph"/>
        <w:numPr>
          <w:ilvl w:val="1"/>
          <w:numId w:val="25"/>
        </w:numPr>
        <w:spacing w:after="0" w:line="480" w:lineRule="auto"/>
        <w:ind w:left="1080"/>
        <w:jc w:val="both"/>
        <w:rPr>
          <w:rFonts w:ascii="Times New Roman" w:hAnsi="Times New Roman" w:cs="Times New Roman"/>
          <w:sz w:val="24"/>
          <w:szCs w:val="24"/>
          <w:lang w:eastAsia="id-ID"/>
        </w:rPr>
      </w:pPr>
      <w:r w:rsidRPr="00AB3323">
        <w:rPr>
          <w:rFonts w:ascii="Times New Roman" w:hAnsi="Times New Roman" w:cs="Times New Roman"/>
          <w:sz w:val="24"/>
          <w:szCs w:val="24"/>
          <w:lang w:eastAsia="id-ID"/>
        </w:rPr>
        <w:lastRenderedPageBreak/>
        <w:t>Ranah Afektif</w:t>
      </w:r>
    </w:p>
    <w:p w:rsidR="00666160" w:rsidRPr="00AB3323" w:rsidRDefault="00666160" w:rsidP="004F3442">
      <w:pPr>
        <w:pStyle w:val="ListParagraph"/>
        <w:spacing w:after="0" w:line="480" w:lineRule="auto"/>
        <w:ind w:left="1080" w:firstLine="589"/>
        <w:jc w:val="both"/>
        <w:rPr>
          <w:rFonts w:ascii="Times New Roman" w:hAnsi="Times New Roman" w:cs="Times New Roman"/>
          <w:sz w:val="24"/>
          <w:szCs w:val="24"/>
          <w:lang w:eastAsia="id-ID"/>
        </w:rPr>
      </w:pPr>
      <w:r w:rsidRPr="00AB3323">
        <w:rPr>
          <w:rFonts w:ascii="Times New Roman" w:hAnsi="Times New Roman" w:cs="Times New Roman"/>
          <w:sz w:val="24"/>
          <w:szCs w:val="24"/>
          <w:lang w:eastAsia="id-ID"/>
        </w:rPr>
        <w:t>Yaitu berkenaan dengan sikap, yang terdiri dari lima aspek, yakni penerimaan, jawaban atau reaksi, penilaian, organisasi, dan internalisasi.</w:t>
      </w:r>
    </w:p>
    <w:p w:rsidR="00666160" w:rsidRPr="00AB3323" w:rsidRDefault="00666160" w:rsidP="004F3442">
      <w:pPr>
        <w:pStyle w:val="ListParagraph"/>
        <w:numPr>
          <w:ilvl w:val="1"/>
          <w:numId w:val="25"/>
        </w:numPr>
        <w:spacing w:after="0" w:line="480" w:lineRule="auto"/>
        <w:ind w:left="1080"/>
        <w:jc w:val="both"/>
        <w:rPr>
          <w:rFonts w:ascii="Times New Roman" w:hAnsi="Times New Roman" w:cs="Times New Roman"/>
          <w:sz w:val="24"/>
          <w:szCs w:val="24"/>
        </w:rPr>
      </w:pPr>
      <w:r w:rsidRPr="00AB3323">
        <w:rPr>
          <w:rFonts w:ascii="Times New Roman" w:hAnsi="Times New Roman" w:cs="Times New Roman"/>
          <w:sz w:val="24"/>
          <w:szCs w:val="24"/>
          <w:lang w:eastAsia="id-ID"/>
        </w:rPr>
        <w:t>Ranah</w:t>
      </w:r>
      <w:r w:rsidRPr="00AB3323">
        <w:rPr>
          <w:rFonts w:ascii="Times New Roman" w:hAnsi="Times New Roman" w:cs="Times New Roman"/>
          <w:sz w:val="24"/>
          <w:szCs w:val="24"/>
        </w:rPr>
        <w:t xml:space="preserve"> Psikomotoris</w:t>
      </w:r>
    </w:p>
    <w:p w:rsidR="00666160" w:rsidRPr="00AB3323" w:rsidRDefault="00666160" w:rsidP="004F3442">
      <w:pPr>
        <w:pStyle w:val="ListParagraph"/>
        <w:spacing w:after="0" w:line="480" w:lineRule="auto"/>
        <w:ind w:left="1080" w:firstLine="589"/>
        <w:jc w:val="both"/>
        <w:rPr>
          <w:rFonts w:ascii="Times New Roman" w:hAnsi="Times New Roman" w:cs="Times New Roman"/>
          <w:sz w:val="24"/>
          <w:szCs w:val="24"/>
        </w:rPr>
      </w:pPr>
      <w:r w:rsidRPr="00AB3323">
        <w:rPr>
          <w:rFonts w:ascii="Times New Roman" w:hAnsi="Times New Roman" w:cs="Times New Roman"/>
          <w:sz w:val="24"/>
          <w:szCs w:val="24"/>
        </w:rPr>
        <w:t>Yakni berkenaan deng</w:t>
      </w:r>
      <w:r w:rsidRPr="00AB3323">
        <w:rPr>
          <w:rFonts w:ascii="Times New Roman" w:hAnsi="Times New Roman" w:cs="Times New Roman"/>
          <w:sz w:val="24"/>
          <w:szCs w:val="24"/>
          <w:lang w:val="en-US"/>
        </w:rPr>
        <w:t>a</w:t>
      </w:r>
      <w:r w:rsidRPr="00AB3323">
        <w:rPr>
          <w:rFonts w:ascii="Times New Roman" w:hAnsi="Times New Roman" w:cs="Times New Roman"/>
          <w:sz w:val="24"/>
          <w:szCs w:val="24"/>
        </w:rPr>
        <w:t>n hasil belajar keterampilan dan kemampuan bertindak. Ada enam aspek dari ranah psikomotoris, yakni: gerakan refleks, keterampilan gerakan kasar, kemampuan perseptual, keharmonisan atau ketepatan, gerakan keterampilan kompleks dan gerakan ekspresif dan interpretatif.</w:t>
      </w:r>
    </w:p>
    <w:p w:rsidR="00666160" w:rsidRPr="00AB3323" w:rsidRDefault="00666160" w:rsidP="004F3442">
      <w:pPr>
        <w:spacing w:after="0" w:line="480" w:lineRule="auto"/>
        <w:ind w:left="720" w:firstLine="720"/>
        <w:jc w:val="both"/>
        <w:rPr>
          <w:rFonts w:ascii="Times New Roman" w:hAnsi="Times New Roman" w:cs="Times New Roman"/>
          <w:b/>
          <w:bCs/>
          <w:sz w:val="24"/>
          <w:szCs w:val="24"/>
        </w:rPr>
      </w:pPr>
      <w:r w:rsidRPr="00AB3323">
        <w:rPr>
          <w:rFonts w:ascii="Times New Roman" w:hAnsi="Times New Roman" w:cs="Times New Roman"/>
          <w:sz w:val="24"/>
          <w:szCs w:val="24"/>
        </w:rPr>
        <w:t>Ketiga ranah tersebut menjadi ob</w:t>
      </w:r>
      <w:r w:rsidRPr="00AB3323">
        <w:rPr>
          <w:rFonts w:ascii="Times New Roman" w:hAnsi="Times New Roman" w:cs="Times New Roman"/>
          <w:sz w:val="24"/>
          <w:szCs w:val="24"/>
          <w:lang w:val="en-US"/>
        </w:rPr>
        <w:t>y</w:t>
      </w:r>
      <w:r w:rsidRPr="00AB3323">
        <w:rPr>
          <w:rFonts w:ascii="Times New Roman" w:hAnsi="Times New Roman" w:cs="Times New Roman"/>
          <w:sz w:val="24"/>
          <w:szCs w:val="24"/>
        </w:rPr>
        <w:t>ek penilaian hasil belajar. Diantara ketiga ranah tersebut, ranah kognitif yang paling banyak dinilai oleh para guru di</w:t>
      </w:r>
      <w:r w:rsidRPr="00AB3323">
        <w:rPr>
          <w:rFonts w:ascii="Times New Roman" w:hAnsi="Times New Roman" w:cs="Times New Roman"/>
          <w:sz w:val="24"/>
          <w:szCs w:val="24"/>
          <w:lang w:val="en-US"/>
        </w:rPr>
        <w:t xml:space="preserve"> </w:t>
      </w:r>
      <w:r w:rsidRPr="00AB3323">
        <w:rPr>
          <w:rFonts w:ascii="Times New Roman" w:hAnsi="Times New Roman" w:cs="Times New Roman"/>
          <w:sz w:val="24"/>
          <w:szCs w:val="24"/>
        </w:rPr>
        <w:t>sekolah karena berkaitan dengan kemampuan para siswa dalam menguasai isi bahan pelajaran.</w:t>
      </w:r>
    </w:p>
    <w:p w:rsidR="00666160" w:rsidRPr="00AB3323" w:rsidRDefault="00666160" w:rsidP="00AB3323">
      <w:pPr>
        <w:pStyle w:val="ListParagraph"/>
        <w:numPr>
          <w:ilvl w:val="0"/>
          <w:numId w:val="2"/>
        </w:numPr>
        <w:spacing w:after="0" w:line="480" w:lineRule="auto"/>
        <w:ind w:left="720"/>
        <w:jc w:val="both"/>
        <w:rPr>
          <w:rFonts w:ascii="Times New Roman" w:hAnsi="Times New Roman" w:cs="Times New Roman"/>
          <w:sz w:val="24"/>
          <w:szCs w:val="24"/>
        </w:rPr>
      </w:pPr>
      <w:r w:rsidRPr="00AB3323">
        <w:rPr>
          <w:rFonts w:ascii="Times New Roman" w:hAnsi="Times New Roman" w:cs="Times New Roman"/>
          <w:b/>
          <w:bCs/>
          <w:sz w:val="24"/>
          <w:szCs w:val="24"/>
        </w:rPr>
        <w:t>Penerapan Metode Bermain Peran pada Mata Pelajaran Sejarah Kebudayaan Islam</w:t>
      </w:r>
    </w:p>
    <w:p w:rsidR="00666160" w:rsidRPr="00AB3323" w:rsidRDefault="00666160" w:rsidP="004F3442">
      <w:pPr>
        <w:pStyle w:val="ListParagraph"/>
        <w:spacing w:after="0" w:line="480" w:lineRule="auto"/>
        <w:ind w:firstLine="697"/>
        <w:jc w:val="both"/>
        <w:rPr>
          <w:rFonts w:ascii="Times New Roman" w:hAnsi="Times New Roman" w:cs="Times New Roman"/>
          <w:sz w:val="24"/>
          <w:szCs w:val="24"/>
        </w:rPr>
      </w:pPr>
      <w:r w:rsidRPr="00AB3323">
        <w:rPr>
          <w:rFonts w:ascii="Times New Roman" w:hAnsi="Times New Roman" w:cs="Times New Roman"/>
          <w:bCs/>
          <w:sz w:val="24"/>
          <w:szCs w:val="24"/>
          <w:lang w:eastAsia="id-ID"/>
        </w:rPr>
        <w:t xml:space="preserve">Proses belajar terjadi pada seseorang atau diri anak untuk mencerna berbagai bentuk pengetahuan. Proses itu tidak sekaligus, melainkan secara bertahap dan berkembang terus-menerus, selangkah demi selangkah. Waktu, kematangan, kesiapan mental </w:t>
      </w:r>
      <w:r w:rsidR="00F51CBB">
        <w:rPr>
          <w:rFonts w:ascii="Times New Roman" w:hAnsi="Times New Roman" w:cs="Times New Roman"/>
          <w:bCs/>
          <w:sz w:val="24"/>
          <w:szCs w:val="24"/>
          <w:lang w:eastAsia="id-ID"/>
        </w:rPr>
        <w:t>siswa</w:t>
      </w:r>
      <w:r w:rsidRPr="00AB3323">
        <w:rPr>
          <w:rFonts w:ascii="Times New Roman" w:hAnsi="Times New Roman" w:cs="Times New Roman"/>
          <w:bCs/>
          <w:sz w:val="24"/>
          <w:szCs w:val="24"/>
          <w:lang w:eastAsia="id-ID"/>
        </w:rPr>
        <w:t xml:space="preserve">, lingkungan belajar dan tingkat kesulitan materi sangat berpengaruh pada proses belajar dan </w:t>
      </w:r>
      <w:r w:rsidRPr="00AB3323">
        <w:rPr>
          <w:rFonts w:ascii="Times New Roman" w:hAnsi="Times New Roman" w:cs="Times New Roman"/>
          <w:bCs/>
          <w:sz w:val="24"/>
          <w:szCs w:val="24"/>
          <w:lang w:eastAsia="id-ID"/>
        </w:rPr>
        <w:lastRenderedPageBreak/>
        <w:t>penguasaannya, yang tidak kalah berpengaruhnya adalah metode atau cara melakukannya.</w:t>
      </w:r>
      <w:r w:rsidRPr="00AB3323">
        <w:rPr>
          <w:rStyle w:val="FootnoteReference"/>
          <w:rFonts w:ascii="Times New Roman" w:hAnsi="Times New Roman"/>
          <w:bCs/>
          <w:sz w:val="24"/>
          <w:szCs w:val="24"/>
          <w:lang w:eastAsia="id-ID"/>
        </w:rPr>
        <w:footnoteReference w:id="47"/>
      </w:r>
    </w:p>
    <w:p w:rsidR="00666160" w:rsidRPr="00AB3323" w:rsidRDefault="00666160" w:rsidP="004F3442">
      <w:pPr>
        <w:spacing w:after="0" w:line="480" w:lineRule="auto"/>
        <w:ind w:left="567" w:firstLine="850"/>
        <w:jc w:val="both"/>
        <w:rPr>
          <w:rFonts w:ascii="Times New Roman" w:hAnsi="Times New Roman" w:cs="Times New Roman"/>
          <w:bCs/>
          <w:sz w:val="24"/>
          <w:szCs w:val="24"/>
          <w:lang w:eastAsia="id-ID"/>
        </w:rPr>
      </w:pPr>
      <w:r w:rsidRPr="00AB3323">
        <w:rPr>
          <w:rFonts w:ascii="Times New Roman" w:hAnsi="Times New Roman" w:cs="Times New Roman"/>
          <w:bCs/>
          <w:sz w:val="24"/>
          <w:szCs w:val="24"/>
          <w:lang w:eastAsia="id-ID"/>
        </w:rPr>
        <w:t>Melalui metode permainan peran, siswa dapat meningkatkan kemampuan untuk mengenal perasaannya sendiri dan perasaan orang lain. Mereka memperoleh cara berperilaku baru untuk mengatasi masalah seperti dalam permainan perannya dan dapat meningkatkan keterampilan memecahkan masalah.</w:t>
      </w:r>
      <w:r w:rsidRPr="00AB3323">
        <w:rPr>
          <w:rStyle w:val="FootnoteReference"/>
          <w:rFonts w:ascii="Times New Roman" w:hAnsi="Times New Roman"/>
          <w:bCs/>
          <w:sz w:val="24"/>
          <w:szCs w:val="24"/>
          <w:lang w:eastAsia="id-ID"/>
        </w:rPr>
        <w:footnoteReference w:id="48"/>
      </w:r>
      <w:r w:rsidRPr="00AB3323">
        <w:rPr>
          <w:rFonts w:ascii="Times New Roman" w:hAnsi="Times New Roman" w:cs="Times New Roman"/>
          <w:bCs/>
          <w:sz w:val="24"/>
          <w:szCs w:val="24"/>
          <w:lang w:eastAsia="id-ID"/>
        </w:rPr>
        <w:t xml:space="preserve"> </w:t>
      </w:r>
      <w:r w:rsidRPr="00AB3323">
        <w:rPr>
          <w:rFonts w:ascii="Times New Roman" w:hAnsi="Times New Roman" w:cs="Times New Roman"/>
          <w:bCs/>
          <w:sz w:val="24"/>
          <w:szCs w:val="24"/>
        </w:rPr>
        <w:t xml:space="preserve">Prosedur bermain peran pada mata pelajaran Sejarah Kebudayaan Islam Pokok bahasan Peristiwa Fathu Makkah terdiri atas sembilan langkah, yaitu : </w:t>
      </w:r>
      <w:r w:rsidRPr="00AB3323">
        <w:rPr>
          <w:rStyle w:val="FootnoteReference"/>
          <w:rFonts w:ascii="Times New Roman" w:hAnsi="Times New Roman"/>
          <w:bCs/>
          <w:sz w:val="24"/>
          <w:szCs w:val="24"/>
        </w:rPr>
        <w:footnoteReference w:id="49"/>
      </w:r>
    </w:p>
    <w:p w:rsidR="00666160" w:rsidRPr="00AB3323" w:rsidRDefault="00666160" w:rsidP="004F3442">
      <w:pPr>
        <w:pStyle w:val="ListParagraph"/>
        <w:numPr>
          <w:ilvl w:val="0"/>
          <w:numId w:val="28"/>
        </w:numPr>
        <w:spacing w:after="0" w:line="480" w:lineRule="auto"/>
        <w:ind w:left="927"/>
        <w:jc w:val="both"/>
        <w:rPr>
          <w:rFonts w:ascii="Times New Roman" w:hAnsi="Times New Roman" w:cs="Times New Roman"/>
          <w:bCs/>
          <w:sz w:val="24"/>
          <w:szCs w:val="24"/>
        </w:rPr>
      </w:pPr>
      <w:r w:rsidRPr="00AB3323">
        <w:rPr>
          <w:rFonts w:ascii="Times New Roman" w:hAnsi="Times New Roman" w:cs="Times New Roman"/>
          <w:bCs/>
          <w:sz w:val="24"/>
          <w:szCs w:val="24"/>
        </w:rPr>
        <w:t xml:space="preserve">Pemanasan </w:t>
      </w:r>
    </w:p>
    <w:p w:rsidR="00666160" w:rsidRPr="00AB3323" w:rsidRDefault="00666160" w:rsidP="004F3442">
      <w:pPr>
        <w:pStyle w:val="ListParagraph"/>
        <w:spacing w:after="0" w:line="480" w:lineRule="auto"/>
        <w:ind w:left="927" w:firstLine="589"/>
        <w:jc w:val="both"/>
        <w:rPr>
          <w:rFonts w:ascii="Times New Roman" w:hAnsi="Times New Roman" w:cs="Times New Roman"/>
          <w:bCs/>
          <w:sz w:val="24"/>
          <w:szCs w:val="24"/>
        </w:rPr>
      </w:pPr>
      <w:r w:rsidRPr="00AB3323">
        <w:rPr>
          <w:rFonts w:ascii="Times New Roman" w:hAnsi="Times New Roman" w:cs="Times New Roman"/>
          <w:bCs/>
          <w:sz w:val="24"/>
          <w:szCs w:val="24"/>
        </w:rPr>
        <w:t>Guru berupaya memperkenalkan siswa pada Peristiwa Fathu Makkah. Bagian berikutnya dari proses pemanasan adalah menggambarkan jelas Peristiwa Fathu Makkah, meliputi suasana saat itu, emosi para tokoh dan peristiwa genting saat permasalahan memanas. Hal ini bisa muncul dari imajinasi siswa.</w:t>
      </w:r>
    </w:p>
    <w:p w:rsidR="00666160" w:rsidRPr="00AB3323" w:rsidRDefault="00666160" w:rsidP="004F3442">
      <w:pPr>
        <w:pStyle w:val="ListParagraph"/>
        <w:spacing w:after="0" w:line="480" w:lineRule="auto"/>
        <w:ind w:left="927" w:firstLine="589"/>
        <w:jc w:val="both"/>
        <w:rPr>
          <w:rFonts w:ascii="Times New Roman" w:hAnsi="Times New Roman" w:cs="Times New Roman"/>
          <w:bCs/>
          <w:sz w:val="24"/>
          <w:szCs w:val="24"/>
        </w:rPr>
      </w:pPr>
      <w:r w:rsidRPr="00AB3323">
        <w:rPr>
          <w:rFonts w:ascii="Times New Roman" w:hAnsi="Times New Roman" w:cs="Times New Roman"/>
          <w:bCs/>
          <w:sz w:val="24"/>
          <w:szCs w:val="24"/>
        </w:rPr>
        <w:t xml:space="preserve"> Pembacaan  sejarah tentang Peristiwa Fathu Makkah berhenti jika dilema menjadi jelas. Kemudian dilanjutkan dengan pengajuan pertanyaan oleh guru yang membuat siswa berpikir tentang hal tersebut dan memprediksikan akhir dari kisah Peristiwa Fathu Makkah.   </w:t>
      </w:r>
    </w:p>
    <w:p w:rsidR="00666160" w:rsidRPr="00AB3323" w:rsidRDefault="00666160" w:rsidP="004F3442">
      <w:pPr>
        <w:pStyle w:val="ListParagraph"/>
        <w:numPr>
          <w:ilvl w:val="0"/>
          <w:numId w:val="28"/>
        </w:numPr>
        <w:spacing w:after="0" w:line="480" w:lineRule="auto"/>
        <w:ind w:left="927"/>
        <w:jc w:val="both"/>
        <w:rPr>
          <w:rFonts w:ascii="Times New Roman" w:hAnsi="Times New Roman" w:cs="Times New Roman"/>
          <w:bCs/>
          <w:sz w:val="24"/>
          <w:szCs w:val="24"/>
        </w:rPr>
      </w:pPr>
      <w:r w:rsidRPr="00AB3323">
        <w:rPr>
          <w:rFonts w:ascii="Times New Roman" w:hAnsi="Times New Roman" w:cs="Times New Roman"/>
          <w:bCs/>
          <w:sz w:val="24"/>
          <w:szCs w:val="24"/>
        </w:rPr>
        <w:t>Memilih permainan</w:t>
      </w:r>
    </w:p>
    <w:p w:rsidR="00666160" w:rsidRPr="00AB3323" w:rsidRDefault="00666160" w:rsidP="004F3442">
      <w:pPr>
        <w:pStyle w:val="ListParagraph"/>
        <w:spacing w:after="0" w:line="480" w:lineRule="auto"/>
        <w:ind w:left="927" w:firstLine="589"/>
        <w:jc w:val="both"/>
        <w:rPr>
          <w:rFonts w:ascii="Times New Roman" w:hAnsi="Times New Roman" w:cs="Times New Roman"/>
          <w:bCs/>
          <w:sz w:val="24"/>
          <w:szCs w:val="24"/>
        </w:rPr>
      </w:pPr>
      <w:r w:rsidRPr="00AB3323">
        <w:rPr>
          <w:rFonts w:ascii="Times New Roman" w:hAnsi="Times New Roman" w:cs="Times New Roman"/>
          <w:bCs/>
          <w:sz w:val="24"/>
          <w:szCs w:val="24"/>
        </w:rPr>
        <w:t xml:space="preserve">Siswa dan guru membahas karakter dari setiap pemain dan menentukan siapa yang akan memainkannya, seperti siapa yang akan </w:t>
      </w:r>
      <w:r w:rsidRPr="00AB3323">
        <w:rPr>
          <w:rFonts w:ascii="Times New Roman" w:hAnsi="Times New Roman" w:cs="Times New Roman"/>
          <w:bCs/>
          <w:sz w:val="24"/>
          <w:szCs w:val="24"/>
        </w:rPr>
        <w:lastRenderedPageBreak/>
        <w:t>memerankan tokoh Umar bin Khatab, Abu Sufyan, Ali bin Abu Thalib dan lain-lain. Misalnya, siswa yang gampang terlihat jika sedang marah akan memerankan tokoh Umar bin Khatab. Sedangkan siswa yang agak suka berbicara ditunjuk berperan sebagai Abu Sufyan.</w:t>
      </w:r>
    </w:p>
    <w:p w:rsidR="00666160" w:rsidRPr="00AB3323" w:rsidRDefault="00666160" w:rsidP="004F3442">
      <w:pPr>
        <w:pStyle w:val="ListParagraph"/>
        <w:numPr>
          <w:ilvl w:val="0"/>
          <w:numId w:val="28"/>
        </w:numPr>
        <w:spacing w:after="0" w:line="480" w:lineRule="auto"/>
        <w:ind w:left="927"/>
        <w:jc w:val="both"/>
        <w:rPr>
          <w:rFonts w:ascii="Times New Roman" w:hAnsi="Times New Roman" w:cs="Times New Roman"/>
          <w:bCs/>
          <w:sz w:val="24"/>
          <w:szCs w:val="24"/>
        </w:rPr>
      </w:pPr>
      <w:r w:rsidRPr="00AB3323">
        <w:rPr>
          <w:rFonts w:ascii="Times New Roman" w:hAnsi="Times New Roman" w:cs="Times New Roman"/>
          <w:bCs/>
          <w:sz w:val="24"/>
          <w:szCs w:val="24"/>
        </w:rPr>
        <w:t>Menata panggung</w:t>
      </w:r>
    </w:p>
    <w:p w:rsidR="00666160" w:rsidRPr="00AB3323" w:rsidRDefault="00666160" w:rsidP="00CF0D46">
      <w:pPr>
        <w:pStyle w:val="ListParagraph"/>
        <w:spacing w:after="0" w:line="480" w:lineRule="auto"/>
        <w:ind w:left="927" w:firstLine="589"/>
        <w:jc w:val="both"/>
        <w:rPr>
          <w:rFonts w:ascii="Times New Roman" w:hAnsi="Times New Roman" w:cs="Times New Roman"/>
          <w:bCs/>
          <w:sz w:val="24"/>
          <w:szCs w:val="24"/>
        </w:rPr>
      </w:pPr>
      <w:r w:rsidRPr="00AB3323">
        <w:rPr>
          <w:rFonts w:ascii="Times New Roman" w:hAnsi="Times New Roman" w:cs="Times New Roman"/>
          <w:bCs/>
          <w:sz w:val="24"/>
          <w:szCs w:val="24"/>
        </w:rPr>
        <w:t xml:space="preserve">Dalam hal ini guru mendiskusikan dengan siswa di mana dan bagaimana peran itu akan dimainkan, misalnya di depan kelas atau di halaman sekolah jika itu memang dirasa kondusif. Apa saja kebutuhan yang diperlukan, seperti halnya nama dada tokoh, dialog antar tokoh dan peralatan perang buatan (pedang, parang, tombak dan tameng) dari kertas lunak. Penataan panggung ini dapat secara sederhana atau kompleks.     </w:t>
      </w:r>
    </w:p>
    <w:p w:rsidR="00666160" w:rsidRPr="00AB3323" w:rsidRDefault="00666160" w:rsidP="004F3442">
      <w:pPr>
        <w:pStyle w:val="ListParagraph"/>
        <w:numPr>
          <w:ilvl w:val="0"/>
          <w:numId w:val="28"/>
        </w:numPr>
        <w:spacing w:after="0" w:line="480" w:lineRule="auto"/>
        <w:ind w:left="927"/>
        <w:jc w:val="both"/>
        <w:rPr>
          <w:rFonts w:ascii="Times New Roman" w:hAnsi="Times New Roman" w:cs="Times New Roman"/>
          <w:bCs/>
          <w:sz w:val="24"/>
          <w:szCs w:val="24"/>
        </w:rPr>
      </w:pPr>
      <w:r w:rsidRPr="00AB3323">
        <w:rPr>
          <w:rFonts w:ascii="Times New Roman" w:hAnsi="Times New Roman" w:cs="Times New Roman"/>
          <w:bCs/>
          <w:sz w:val="24"/>
          <w:szCs w:val="24"/>
        </w:rPr>
        <w:t>Guru menunjuk beberapa siswa sebagai pengamat</w:t>
      </w:r>
    </w:p>
    <w:p w:rsidR="00666160" w:rsidRPr="00AB3323" w:rsidRDefault="00666160" w:rsidP="004F3442">
      <w:pPr>
        <w:pStyle w:val="ListParagraph"/>
        <w:spacing w:after="0" w:line="480" w:lineRule="auto"/>
        <w:ind w:left="927" w:firstLine="589"/>
        <w:jc w:val="both"/>
        <w:rPr>
          <w:rFonts w:ascii="Times New Roman" w:hAnsi="Times New Roman" w:cs="Times New Roman"/>
          <w:bCs/>
          <w:sz w:val="24"/>
          <w:szCs w:val="24"/>
        </w:rPr>
      </w:pPr>
      <w:r w:rsidRPr="00AB3323">
        <w:rPr>
          <w:rFonts w:ascii="Times New Roman" w:hAnsi="Times New Roman" w:cs="Times New Roman"/>
          <w:bCs/>
          <w:sz w:val="24"/>
          <w:szCs w:val="24"/>
        </w:rPr>
        <w:t xml:space="preserve">Guru menunjuk beberapa siswa sebagai pengamat. Secara bergiliran siswa mementaskan drama tentang Peristiwa Fathu Makkah. Siswa yang belum mendapat giliran mementaskan dramanya bertugas menjadi penonton dan pengamat permainan teman-temannya tentang Peristiwa Fathu Makkah. Pengamat bertugas mencatat kronologi dan tokoh-tokoh penting di dalam Peristiwa Fathu Makkah serta mencantumkan nama teman-teman yang memerankan tokoh tersebut.  </w:t>
      </w:r>
    </w:p>
    <w:p w:rsidR="00666160" w:rsidRPr="00AB3323" w:rsidRDefault="00666160" w:rsidP="004F3442">
      <w:pPr>
        <w:pStyle w:val="ListParagraph"/>
        <w:numPr>
          <w:ilvl w:val="0"/>
          <w:numId w:val="28"/>
        </w:numPr>
        <w:spacing w:after="0" w:line="480" w:lineRule="auto"/>
        <w:ind w:left="927"/>
        <w:jc w:val="both"/>
        <w:rPr>
          <w:rFonts w:ascii="Times New Roman" w:hAnsi="Times New Roman" w:cs="Times New Roman"/>
          <w:bCs/>
          <w:sz w:val="24"/>
          <w:szCs w:val="24"/>
        </w:rPr>
      </w:pPr>
      <w:r w:rsidRPr="00AB3323">
        <w:rPr>
          <w:rFonts w:ascii="Times New Roman" w:hAnsi="Times New Roman" w:cs="Times New Roman"/>
          <w:bCs/>
          <w:sz w:val="24"/>
          <w:szCs w:val="24"/>
        </w:rPr>
        <w:t>Permainan bermainan peran dimulai</w:t>
      </w:r>
    </w:p>
    <w:p w:rsidR="00666160" w:rsidRPr="00AB3323" w:rsidRDefault="00666160" w:rsidP="004F3442">
      <w:pPr>
        <w:pStyle w:val="ListParagraph"/>
        <w:spacing w:after="0" w:line="480" w:lineRule="auto"/>
        <w:ind w:left="927" w:firstLine="589"/>
        <w:jc w:val="both"/>
        <w:rPr>
          <w:rFonts w:ascii="Times New Roman" w:hAnsi="Times New Roman" w:cs="Times New Roman"/>
          <w:bCs/>
          <w:sz w:val="24"/>
          <w:szCs w:val="24"/>
        </w:rPr>
      </w:pPr>
      <w:r w:rsidRPr="00AB3323">
        <w:rPr>
          <w:rFonts w:ascii="Times New Roman" w:hAnsi="Times New Roman" w:cs="Times New Roman"/>
          <w:bCs/>
          <w:sz w:val="24"/>
          <w:szCs w:val="24"/>
        </w:rPr>
        <w:t xml:space="preserve">Permainan peran dilaksanakan secara spontan. Pada awalnya akan banyak siswa yang masih bingung memainkan peran yang seharusnya ia </w:t>
      </w:r>
      <w:r w:rsidRPr="00AB3323">
        <w:rPr>
          <w:rFonts w:ascii="Times New Roman" w:hAnsi="Times New Roman" w:cs="Times New Roman"/>
          <w:bCs/>
          <w:sz w:val="24"/>
          <w:szCs w:val="24"/>
        </w:rPr>
        <w:lastRenderedPageBreak/>
        <w:t xml:space="preserve">lakukan. Bahkan, mungkin ada yang memainkan peran yang bukan perannya. Jika permainan peran sudah jauh keluar jalur. Guru dapat menghentikannya untuk segera masuk ke langkah berikutnya. Untuk mengatasi persoalan salah peran atau lupa nama tokoh yang diperankan temannya, dapat diatasi dengan  guru membuat papan nama yang digantungkan di dada berisi nama tokoh Peristiwa Fathu Makkah. </w:t>
      </w:r>
    </w:p>
    <w:p w:rsidR="00666160" w:rsidRPr="00AB3323" w:rsidRDefault="00666160" w:rsidP="004F3442">
      <w:pPr>
        <w:pStyle w:val="ListParagraph"/>
        <w:numPr>
          <w:ilvl w:val="0"/>
          <w:numId w:val="28"/>
        </w:numPr>
        <w:spacing w:after="0" w:line="480" w:lineRule="auto"/>
        <w:ind w:left="927"/>
        <w:jc w:val="both"/>
        <w:rPr>
          <w:rFonts w:ascii="Times New Roman" w:hAnsi="Times New Roman" w:cs="Times New Roman"/>
          <w:bCs/>
          <w:sz w:val="24"/>
          <w:szCs w:val="24"/>
        </w:rPr>
      </w:pPr>
      <w:r w:rsidRPr="00AB3323">
        <w:rPr>
          <w:rFonts w:ascii="Times New Roman" w:hAnsi="Times New Roman" w:cs="Times New Roman"/>
          <w:bCs/>
          <w:sz w:val="24"/>
          <w:szCs w:val="24"/>
        </w:rPr>
        <w:t>Guru dan siswa mendiskusikan permainan</w:t>
      </w:r>
    </w:p>
    <w:p w:rsidR="00666160" w:rsidRPr="00AB3323" w:rsidRDefault="00666160" w:rsidP="004F3442">
      <w:pPr>
        <w:pStyle w:val="ListParagraph"/>
        <w:spacing w:after="0" w:line="480" w:lineRule="auto"/>
        <w:ind w:left="927" w:firstLine="589"/>
        <w:jc w:val="both"/>
        <w:rPr>
          <w:rFonts w:ascii="Times New Roman" w:hAnsi="Times New Roman" w:cs="Times New Roman"/>
          <w:bCs/>
          <w:sz w:val="24"/>
          <w:szCs w:val="24"/>
        </w:rPr>
      </w:pPr>
      <w:r w:rsidRPr="00AB3323">
        <w:rPr>
          <w:rFonts w:ascii="Times New Roman" w:hAnsi="Times New Roman" w:cs="Times New Roman"/>
          <w:bCs/>
          <w:sz w:val="24"/>
          <w:szCs w:val="24"/>
        </w:rPr>
        <w:t>Guru bersama siswa mendiskusikan permainan tadi dan melakukan evaluasi terhadap peran-peran yang dilakukan. Berusaha memperbaiki kesalahan yang tidak sengaja dilakukan selama permainan drama tentang kisah Peristiwa Fathu Makkah.</w:t>
      </w:r>
    </w:p>
    <w:p w:rsidR="00666160" w:rsidRPr="00AB3323" w:rsidRDefault="00666160" w:rsidP="004F3442">
      <w:pPr>
        <w:pStyle w:val="ListParagraph"/>
        <w:numPr>
          <w:ilvl w:val="0"/>
          <w:numId w:val="28"/>
        </w:numPr>
        <w:spacing w:after="0" w:line="480" w:lineRule="auto"/>
        <w:ind w:left="927"/>
        <w:jc w:val="both"/>
        <w:rPr>
          <w:rFonts w:ascii="Times New Roman" w:hAnsi="Times New Roman" w:cs="Times New Roman"/>
          <w:bCs/>
          <w:sz w:val="24"/>
          <w:szCs w:val="24"/>
        </w:rPr>
      </w:pPr>
      <w:r w:rsidRPr="00AB3323">
        <w:rPr>
          <w:rFonts w:ascii="Times New Roman" w:hAnsi="Times New Roman" w:cs="Times New Roman"/>
          <w:bCs/>
          <w:sz w:val="24"/>
          <w:szCs w:val="24"/>
        </w:rPr>
        <w:t>Permainan ulang</w:t>
      </w:r>
    </w:p>
    <w:p w:rsidR="00666160" w:rsidRPr="00AB3323" w:rsidRDefault="00666160" w:rsidP="004F3442">
      <w:pPr>
        <w:pStyle w:val="ListParagraph"/>
        <w:spacing w:after="0" w:line="480" w:lineRule="auto"/>
        <w:ind w:left="927" w:firstLine="589"/>
        <w:jc w:val="both"/>
        <w:rPr>
          <w:rFonts w:ascii="Times New Roman" w:hAnsi="Times New Roman" w:cs="Times New Roman"/>
          <w:bCs/>
          <w:sz w:val="24"/>
          <w:szCs w:val="24"/>
        </w:rPr>
      </w:pPr>
      <w:r w:rsidRPr="00AB3323">
        <w:rPr>
          <w:rFonts w:ascii="Times New Roman" w:hAnsi="Times New Roman" w:cs="Times New Roman"/>
          <w:bCs/>
          <w:sz w:val="24"/>
          <w:szCs w:val="24"/>
        </w:rPr>
        <w:t xml:space="preserve">Permainan ulang pun dimulai, setelah disepakati hasil diskusi. Seharusnya permainan ulang yang kedua ini lebih baik. Siswa dapat memainkan perannya lebih sesuai dengan skenario kisah Peristiwa Fathu Makkah. </w:t>
      </w:r>
    </w:p>
    <w:p w:rsidR="00666160" w:rsidRPr="00AB3323" w:rsidRDefault="00666160" w:rsidP="004F3442">
      <w:pPr>
        <w:pStyle w:val="ListParagraph"/>
        <w:numPr>
          <w:ilvl w:val="0"/>
          <w:numId w:val="28"/>
        </w:numPr>
        <w:spacing w:after="0" w:line="480" w:lineRule="auto"/>
        <w:ind w:left="927"/>
        <w:jc w:val="both"/>
        <w:rPr>
          <w:rFonts w:ascii="Times New Roman" w:hAnsi="Times New Roman" w:cs="Times New Roman"/>
          <w:bCs/>
          <w:sz w:val="24"/>
          <w:szCs w:val="24"/>
        </w:rPr>
      </w:pPr>
      <w:r w:rsidRPr="00AB3323">
        <w:rPr>
          <w:rFonts w:ascii="Times New Roman" w:hAnsi="Times New Roman" w:cs="Times New Roman"/>
          <w:bCs/>
          <w:sz w:val="24"/>
          <w:szCs w:val="24"/>
        </w:rPr>
        <w:t>Pembahasan diskusi dan evaluasi</w:t>
      </w:r>
    </w:p>
    <w:p w:rsidR="00666160" w:rsidRPr="00AB3323" w:rsidRDefault="00666160" w:rsidP="004F3442">
      <w:pPr>
        <w:pStyle w:val="ListParagraph"/>
        <w:spacing w:after="0" w:line="480" w:lineRule="auto"/>
        <w:ind w:left="927" w:firstLine="589"/>
        <w:jc w:val="both"/>
        <w:rPr>
          <w:rFonts w:ascii="Times New Roman" w:hAnsi="Times New Roman" w:cs="Times New Roman"/>
          <w:bCs/>
          <w:sz w:val="24"/>
          <w:szCs w:val="24"/>
        </w:rPr>
      </w:pPr>
      <w:r w:rsidRPr="00AB3323">
        <w:rPr>
          <w:rFonts w:ascii="Times New Roman" w:hAnsi="Times New Roman" w:cs="Times New Roman"/>
          <w:bCs/>
          <w:sz w:val="24"/>
          <w:szCs w:val="24"/>
        </w:rPr>
        <w:t>Pembahasan diskusi dan evaluasi lebih diarahkan pada realitas. Pembahasan ini dilakukan ketika peran yang dimainkan pemain agak terlihat berlebihan. Seperti halnya, peran Umar bin Khatab yang kurang garang dan sadis bisa diperbaiki dilain kesempatan.</w:t>
      </w:r>
    </w:p>
    <w:p w:rsidR="00666160" w:rsidRPr="00AB3323" w:rsidRDefault="00666160" w:rsidP="004F3442">
      <w:pPr>
        <w:pStyle w:val="ListParagraph"/>
        <w:numPr>
          <w:ilvl w:val="0"/>
          <w:numId w:val="28"/>
        </w:numPr>
        <w:spacing w:after="0" w:line="480" w:lineRule="auto"/>
        <w:ind w:left="927"/>
        <w:jc w:val="both"/>
        <w:rPr>
          <w:rFonts w:ascii="Times New Roman" w:hAnsi="Times New Roman" w:cs="Times New Roman"/>
          <w:bCs/>
          <w:sz w:val="24"/>
          <w:szCs w:val="24"/>
        </w:rPr>
      </w:pPr>
      <w:r w:rsidRPr="00AB3323">
        <w:rPr>
          <w:rFonts w:ascii="Times New Roman" w:hAnsi="Times New Roman" w:cs="Times New Roman"/>
          <w:bCs/>
          <w:sz w:val="24"/>
          <w:szCs w:val="24"/>
        </w:rPr>
        <w:t>Guru mengajak siswa berbagi pengalaman</w:t>
      </w:r>
    </w:p>
    <w:p w:rsidR="00666160" w:rsidRDefault="00666160" w:rsidP="004F3442">
      <w:pPr>
        <w:pStyle w:val="ListParagraph"/>
        <w:spacing w:after="0" w:line="480" w:lineRule="auto"/>
        <w:ind w:left="916" w:firstLine="687"/>
        <w:jc w:val="both"/>
        <w:rPr>
          <w:rFonts w:ascii="Times New Roman" w:hAnsi="Times New Roman" w:cs="Times New Roman"/>
          <w:bCs/>
          <w:sz w:val="24"/>
          <w:szCs w:val="24"/>
        </w:rPr>
      </w:pPr>
      <w:r w:rsidRPr="00AB3323">
        <w:rPr>
          <w:rFonts w:ascii="Times New Roman" w:hAnsi="Times New Roman" w:cs="Times New Roman"/>
          <w:bCs/>
          <w:sz w:val="24"/>
          <w:szCs w:val="24"/>
        </w:rPr>
        <w:lastRenderedPageBreak/>
        <w:t>Guru mengajak siswa berbagi pengalaman tentang tema permainan peran kisah Peristiwa Fathu Makkah yang telah dilakukan dan dilanjutkan dengan membuat kesimpulan. Bahwa dalam  Peristiwa Fathu Makkah ini bisa saja terjadi lagi hal yang mirip dengan kehidupan kita. Tentang perjanjian kedua belah belah pihak yang harus ditepati dan pantang dilanggar. Tentang sikap saling menghormati dan kesetia kawanan pada sahabat, dan yang paling terpenting adalah rasa cinta yang tidak ternilai pada agama Islam. Siap membela agama Islam dalam keadaan apapun.</w:t>
      </w:r>
    </w:p>
    <w:p w:rsidR="00666160" w:rsidRPr="00AB3323" w:rsidRDefault="00666160" w:rsidP="004F3442">
      <w:pPr>
        <w:pStyle w:val="ListParagraph"/>
        <w:spacing w:after="0" w:line="240" w:lineRule="auto"/>
        <w:ind w:left="916" w:firstLine="687"/>
        <w:jc w:val="both"/>
        <w:rPr>
          <w:rFonts w:ascii="Times New Roman" w:hAnsi="Times New Roman" w:cs="Times New Roman"/>
          <w:sz w:val="24"/>
          <w:szCs w:val="24"/>
        </w:rPr>
      </w:pPr>
    </w:p>
    <w:p w:rsidR="00666160" w:rsidRPr="00AB3323" w:rsidRDefault="00666160" w:rsidP="00AB3323">
      <w:pPr>
        <w:pStyle w:val="ListParagraph"/>
        <w:numPr>
          <w:ilvl w:val="0"/>
          <w:numId w:val="1"/>
        </w:numPr>
        <w:spacing w:after="0" w:line="480" w:lineRule="auto"/>
        <w:ind w:left="360"/>
        <w:rPr>
          <w:rFonts w:ascii="Times New Roman" w:hAnsi="Times New Roman" w:cs="Times New Roman"/>
          <w:sz w:val="24"/>
          <w:szCs w:val="24"/>
        </w:rPr>
      </w:pPr>
      <w:r w:rsidRPr="00AB3323">
        <w:rPr>
          <w:rFonts w:ascii="Times New Roman" w:hAnsi="Times New Roman" w:cs="Times New Roman"/>
          <w:b/>
          <w:bCs/>
          <w:sz w:val="24"/>
          <w:szCs w:val="24"/>
        </w:rPr>
        <w:t>Penelitian Terdahulu</w:t>
      </w:r>
    </w:p>
    <w:p w:rsidR="00666160" w:rsidRPr="00AB3323" w:rsidRDefault="00666160" w:rsidP="004F3442">
      <w:pPr>
        <w:pStyle w:val="ListParagraph"/>
        <w:spacing w:after="0" w:line="480" w:lineRule="auto"/>
        <w:ind w:left="360" w:firstLine="567"/>
        <w:jc w:val="both"/>
        <w:rPr>
          <w:rFonts w:ascii="Times New Roman" w:hAnsi="Times New Roman" w:cs="Times New Roman"/>
          <w:sz w:val="24"/>
          <w:szCs w:val="24"/>
        </w:rPr>
      </w:pPr>
      <w:r w:rsidRPr="00AB3323">
        <w:rPr>
          <w:rFonts w:ascii="Times New Roman" w:hAnsi="Times New Roman" w:cs="Times New Roman"/>
          <w:sz w:val="24"/>
          <w:szCs w:val="24"/>
        </w:rPr>
        <w:t>Metode bermain peran telah mampu meningkatkan  hasil belajar siswa, hal ini dibuktikan dalam penelitian yang dilakukan oleh:</w:t>
      </w:r>
      <w:r w:rsidRPr="00AB3323">
        <w:rPr>
          <w:rFonts w:ascii="Times New Roman" w:hAnsi="Times New Roman" w:cs="Times New Roman"/>
          <w:sz w:val="24"/>
          <w:szCs w:val="24"/>
          <w:lang w:eastAsia="id-ID"/>
        </w:rPr>
        <w:t xml:space="preserve"> </w:t>
      </w:r>
    </w:p>
    <w:p w:rsidR="00666160" w:rsidRPr="00AB3323" w:rsidRDefault="00666160" w:rsidP="004F3442">
      <w:pPr>
        <w:pStyle w:val="ListParagraph"/>
        <w:numPr>
          <w:ilvl w:val="0"/>
          <w:numId w:val="29"/>
        </w:numPr>
        <w:spacing w:after="0" w:line="480" w:lineRule="auto"/>
        <w:ind w:left="720"/>
        <w:jc w:val="both"/>
        <w:rPr>
          <w:rFonts w:ascii="Times New Roman" w:hAnsi="Times New Roman" w:cs="Times New Roman"/>
          <w:color w:val="111111"/>
          <w:sz w:val="24"/>
          <w:szCs w:val="24"/>
          <w:lang w:eastAsia="id-ID"/>
        </w:rPr>
      </w:pPr>
      <w:r w:rsidRPr="00AB3323">
        <w:rPr>
          <w:rFonts w:ascii="Times New Roman" w:hAnsi="Times New Roman" w:cs="Times New Roman"/>
          <w:color w:val="111111"/>
          <w:sz w:val="24"/>
          <w:szCs w:val="24"/>
          <w:lang w:eastAsia="id-ID"/>
        </w:rPr>
        <w:t>Nurhatim</w:t>
      </w:r>
      <w:r w:rsidRPr="00AB3323">
        <w:rPr>
          <w:rStyle w:val="FootnoteReference"/>
          <w:rFonts w:ascii="Times New Roman" w:hAnsi="Times New Roman"/>
          <w:color w:val="000000"/>
          <w:sz w:val="24"/>
          <w:szCs w:val="24"/>
        </w:rPr>
        <w:footnoteReference w:id="50"/>
      </w:r>
      <w:r w:rsidRPr="00AB3323">
        <w:rPr>
          <w:rFonts w:ascii="Times New Roman" w:hAnsi="Times New Roman" w:cs="Times New Roman"/>
          <w:color w:val="000000"/>
          <w:sz w:val="24"/>
          <w:szCs w:val="24"/>
        </w:rPr>
        <w:t xml:space="preserve">dengan skripsinya yang berjudul Penggunaan Metode </w:t>
      </w:r>
      <w:r w:rsidRPr="00AB3323">
        <w:rPr>
          <w:rFonts w:ascii="Times New Roman" w:hAnsi="Times New Roman" w:cs="Times New Roman"/>
          <w:i/>
          <w:iCs/>
          <w:color w:val="000000"/>
          <w:sz w:val="24"/>
          <w:szCs w:val="24"/>
        </w:rPr>
        <w:t>role playing</w:t>
      </w:r>
      <w:r w:rsidRPr="00AB3323">
        <w:rPr>
          <w:rFonts w:ascii="Times New Roman" w:hAnsi="Times New Roman" w:cs="Times New Roman"/>
          <w:color w:val="000000"/>
          <w:sz w:val="24"/>
          <w:szCs w:val="24"/>
        </w:rPr>
        <w:t xml:space="preserve"> untuk Meningkatkan Kemampuan Menceritakan Isi Cerpen </w:t>
      </w:r>
      <w:r w:rsidRPr="00AB3323">
        <w:rPr>
          <w:rFonts w:ascii="Times New Roman" w:hAnsi="Times New Roman" w:cs="Times New Roman"/>
          <w:color w:val="111111"/>
          <w:sz w:val="24"/>
          <w:szCs w:val="24"/>
          <w:lang w:eastAsia="id-ID"/>
        </w:rPr>
        <w:t xml:space="preserve">siswa kelas X SMA Darul Quran Singosari. Menurut Nurhatim, dalam proses belajar-mengajar setiap siswa harus mengasah kemampuannya dalam berbicara karena setiap aktivitas belajar mengajar memerlukan komunikasi yang baik antara guru dengan siswa, dan antar siswa.Untuk merealisasikan peningkatan berbicara tersebut memerlukan teknik-teknik tertentu yang harus dilakukan oleh guru dalam kegiatan pembelajaran di kelas. Salah satunya adalah dengan menerapkan metode </w:t>
      </w:r>
      <w:r w:rsidRPr="00AB3323">
        <w:rPr>
          <w:rFonts w:ascii="Times New Roman" w:hAnsi="Times New Roman" w:cs="Times New Roman"/>
          <w:i/>
          <w:iCs/>
          <w:color w:val="111111"/>
          <w:sz w:val="24"/>
          <w:szCs w:val="24"/>
          <w:lang w:eastAsia="id-ID"/>
        </w:rPr>
        <w:t>role playing</w:t>
      </w:r>
      <w:r w:rsidRPr="00AB3323">
        <w:rPr>
          <w:rFonts w:ascii="Times New Roman" w:hAnsi="Times New Roman" w:cs="Times New Roman"/>
          <w:color w:val="111111"/>
          <w:sz w:val="24"/>
          <w:szCs w:val="24"/>
          <w:lang w:eastAsia="id-ID"/>
        </w:rPr>
        <w:t xml:space="preserve">, agar dapat </w:t>
      </w:r>
      <w:r w:rsidRPr="00AB3323">
        <w:rPr>
          <w:rFonts w:ascii="Times New Roman" w:hAnsi="Times New Roman" w:cs="Times New Roman"/>
          <w:color w:val="111111"/>
          <w:sz w:val="24"/>
          <w:szCs w:val="24"/>
          <w:lang w:eastAsia="id-ID"/>
        </w:rPr>
        <w:lastRenderedPageBreak/>
        <w:t xml:space="preserve">mengasah kemampuan berbicara. Maka, metode telah terbukti efektif digunakan dalam proses pembelajaran sebagai inovasi yang kreatif. </w:t>
      </w:r>
    </w:p>
    <w:p w:rsidR="00666160" w:rsidRPr="00AB3323" w:rsidRDefault="00666160" w:rsidP="004F3442">
      <w:pPr>
        <w:pStyle w:val="ListParagraph"/>
        <w:numPr>
          <w:ilvl w:val="0"/>
          <w:numId w:val="29"/>
        </w:numPr>
        <w:spacing w:after="0" w:line="480" w:lineRule="auto"/>
        <w:ind w:left="720"/>
        <w:jc w:val="both"/>
        <w:rPr>
          <w:rFonts w:ascii="Times New Roman" w:hAnsi="Times New Roman" w:cs="Times New Roman"/>
          <w:color w:val="111111"/>
          <w:sz w:val="24"/>
          <w:szCs w:val="24"/>
          <w:lang w:eastAsia="id-ID"/>
        </w:rPr>
      </w:pPr>
      <w:r w:rsidRPr="00AB3323">
        <w:rPr>
          <w:rFonts w:ascii="Times New Roman" w:hAnsi="Times New Roman" w:cs="Times New Roman"/>
          <w:color w:val="000000"/>
          <w:sz w:val="24"/>
          <w:szCs w:val="24"/>
          <w:lang w:eastAsia="id-ID"/>
        </w:rPr>
        <w:t>Uswatun Hasanah</w:t>
      </w:r>
      <w:r w:rsidRPr="00AB3323">
        <w:rPr>
          <w:rStyle w:val="FootnoteReference"/>
          <w:rFonts w:ascii="Times New Roman" w:hAnsi="Times New Roman"/>
          <w:color w:val="000000"/>
          <w:sz w:val="24"/>
          <w:szCs w:val="24"/>
          <w:lang w:eastAsia="id-ID"/>
        </w:rPr>
        <w:footnoteReference w:id="51"/>
      </w:r>
      <w:r w:rsidRPr="00AB3323">
        <w:rPr>
          <w:rFonts w:ascii="Times New Roman" w:hAnsi="Times New Roman" w:cs="Times New Roman"/>
          <w:color w:val="000000"/>
          <w:sz w:val="24"/>
          <w:szCs w:val="24"/>
          <w:lang w:eastAsia="id-ID"/>
        </w:rPr>
        <w:t xml:space="preserve"> yang berjudul Penggunaan Metode </w:t>
      </w:r>
      <w:r w:rsidRPr="00AB3323">
        <w:rPr>
          <w:rFonts w:ascii="Times New Roman" w:hAnsi="Times New Roman" w:cs="Times New Roman"/>
          <w:i/>
          <w:iCs/>
          <w:color w:val="000000"/>
          <w:sz w:val="24"/>
          <w:szCs w:val="24"/>
          <w:lang w:eastAsia="id-ID"/>
        </w:rPr>
        <w:t>role playing</w:t>
      </w:r>
      <w:r w:rsidRPr="00AB3323">
        <w:rPr>
          <w:rFonts w:ascii="Times New Roman" w:hAnsi="Times New Roman" w:cs="Times New Roman"/>
          <w:color w:val="000000"/>
          <w:sz w:val="24"/>
          <w:szCs w:val="24"/>
          <w:lang w:eastAsia="id-ID"/>
        </w:rPr>
        <w:t xml:space="preserve"> untuk Meningkatkan Motivasi Belajar Siswa dalam pembelajaran PAI SD Giripurno II Borobudur Magelang, UIN Sunan Kalijaga Yogyakarta.</w:t>
      </w:r>
      <w:r w:rsidRPr="00AB3323">
        <w:rPr>
          <w:rFonts w:ascii="Times New Roman" w:hAnsi="Times New Roman" w:cs="Times New Roman"/>
          <w:color w:val="000000"/>
          <w:sz w:val="24"/>
          <w:szCs w:val="24"/>
        </w:rPr>
        <w:t xml:space="preserve"> Ia mengungkapkan bahwa </w:t>
      </w:r>
      <w:r w:rsidRPr="00AB3323">
        <w:rPr>
          <w:rFonts w:ascii="Times New Roman" w:hAnsi="Times New Roman" w:cs="Times New Roman"/>
          <w:color w:val="000000"/>
          <w:sz w:val="24"/>
          <w:szCs w:val="24"/>
          <w:lang w:eastAsia="id-ID"/>
        </w:rPr>
        <w:t xml:space="preserve">Proses pembelajaran PAI di SD Giripurno II Borobudur Magelang pada umumnya hanya ditekankan pada aspek kognitif dan kurang memperhatikan aspek- aspek yang lain. Metode yang dipakai guru selama ini sangat monoton yaitu hanya menggunakan metode ceramah dan latihan soal. Hal ini menyebabkan siswa menjadi pasif dan kurang kreatif sehingga motivasi belajar menjadi rendah. Melihat hal tersebut peneliti merasa khawatir dan mencoba memperbaiki keadaan tersebut dengan menerapkan metode </w:t>
      </w:r>
      <w:r w:rsidRPr="00AB3323">
        <w:rPr>
          <w:rFonts w:ascii="Times New Roman" w:hAnsi="Times New Roman" w:cs="Times New Roman"/>
          <w:i/>
          <w:iCs/>
          <w:color w:val="000000"/>
          <w:sz w:val="24"/>
          <w:szCs w:val="24"/>
          <w:lang w:eastAsia="id-ID"/>
        </w:rPr>
        <w:t>role playing</w:t>
      </w:r>
      <w:r w:rsidRPr="00AB3323">
        <w:rPr>
          <w:rFonts w:ascii="Times New Roman" w:hAnsi="Times New Roman" w:cs="Times New Roman"/>
          <w:color w:val="000000"/>
          <w:sz w:val="24"/>
          <w:szCs w:val="24"/>
          <w:lang w:eastAsia="id-ID"/>
        </w:rPr>
        <w:t>.</w:t>
      </w:r>
    </w:p>
    <w:p w:rsidR="00666160" w:rsidRPr="004F3442" w:rsidRDefault="00666160" w:rsidP="004F3442">
      <w:pPr>
        <w:pStyle w:val="ListParagraph"/>
        <w:numPr>
          <w:ilvl w:val="0"/>
          <w:numId w:val="29"/>
        </w:numPr>
        <w:spacing w:after="0" w:line="480" w:lineRule="auto"/>
        <w:ind w:left="720"/>
        <w:jc w:val="both"/>
        <w:rPr>
          <w:rFonts w:ascii="Times New Roman" w:hAnsi="Times New Roman" w:cs="Times New Roman"/>
          <w:color w:val="111111"/>
          <w:sz w:val="24"/>
          <w:szCs w:val="24"/>
          <w:lang w:eastAsia="id-ID"/>
        </w:rPr>
      </w:pPr>
      <w:r w:rsidRPr="00AB3323">
        <w:rPr>
          <w:rFonts w:ascii="Times New Roman" w:hAnsi="Times New Roman" w:cs="Times New Roman"/>
          <w:color w:val="000000"/>
          <w:sz w:val="24"/>
          <w:szCs w:val="24"/>
        </w:rPr>
        <w:t>Farikhatus Safin</w:t>
      </w:r>
      <w:r w:rsidRPr="00AB3323">
        <w:rPr>
          <w:rStyle w:val="FootnoteReference"/>
          <w:rFonts w:ascii="Times New Roman" w:hAnsi="Times New Roman"/>
          <w:color w:val="000000"/>
          <w:sz w:val="24"/>
          <w:szCs w:val="24"/>
        </w:rPr>
        <w:footnoteReference w:id="52"/>
      </w:r>
      <w:r w:rsidRPr="00AB3323">
        <w:rPr>
          <w:rFonts w:ascii="Times New Roman" w:hAnsi="Times New Roman" w:cs="Times New Roman"/>
          <w:sz w:val="24"/>
          <w:szCs w:val="24"/>
        </w:rPr>
        <w:t xml:space="preserve"> dalam skripsinya yang berjudul “</w:t>
      </w:r>
      <w:r w:rsidRPr="00AB3323">
        <w:rPr>
          <w:rFonts w:ascii="Times New Roman" w:hAnsi="Times New Roman" w:cs="Times New Roman"/>
          <w:color w:val="000000"/>
          <w:sz w:val="24"/>
          <w:szCs w:val="24"/>
        </w:rPr>
        <w:t xml:space="preserve">Penerapan Strategi Pembelajaran </w:t>
      </w:r>
      <w:r w:rsidRPr="00AB3323">
        <w:rPr>
          <w:rFonts w:ascii="Times New Roman" w:hAnsi="Times New Roman" w:cs="Times New Roman"/>
          <w:i/>
          <w:iCs/>
          <w:color w:val="000000"/>
          <w:sz w:val="24"/>
          <w:szCs w:val="24"/>
        </w:rPr>
        <w:t>role playing</w:t>
      </w:r>
      <w:r w:rsidRPr="00AB3323">
        <w:rPr>
          <w:rFonts w:ascii="Times New Roman" w:hAnsi="Times New Roman" w:cs="Times New Roman"/>
          <w:color w:val="000000"/>
          <w:sz w:val="24"/>
          <w:szCs w:val="24"/>
        </w:rPr>
        <w:t xml:space="preserve"> dalam Meningkatkan Motivasi Belajar Pendidikan Agama Islam Kelas VII D di SMP Negeri 2 Batu. Skripsi. Jurusan Pendidikan Agama Islam, Fakultas Tarbiyah, Universitas Islam Negeri (UIN) Maulana Malik Ibrahim Malang”. Menurutnya, Proses pembelajaran dialami sepanjang hayat seorang manusia serta dapat berlaku dimanapun. Dalam konteks pendidikan, guru mengajar mempunyai tujuan </w:t>
      </w:r>
      <w:r w:rsidRPr="00AB3323">
        <w:rPr>
          <w:rFonts w:ascii="Times New Roman" w:hAnsi="Times New Roman" w:cs="Times New Roman"/>
          <w:color w:val="000000"/>
          <w:sz w:val="24"/>
          <w:szCs w:val="24"/>
        </w:rPr>
        <w:lastRenderedPageBreak/>
        <w:t>agar siswa dapat belajar dan menguasai pelajaran dengan baik. Penelitian tindakan kelas diangkat menjadi bahan penelitian berangkat dari latar belakang perlunya diadakan pembaharuan dalam meningkatkan kreativitas mengajar guru dalam pengelolaan proses pembelajaran sebagai respon semakin melemahnya kualitas belajar siswa. Apabila dibandingkan dengan model pembelajaran konvensional,</w:t>
      </w:r>
      <w:r w:rsidRPr="00AB3323">
        <w:rPr>
          <w:rFonts w:ascii="Times New Roman" w:hAnsi="Times New Roman" w:cs="Times New Roman"/>
          <w:i/>
          <w:iCs/>
          <w:color w:val="000000"/>
          <w:sz w:val="24"/>
          <w:szCs w:val="24"/>
        </w:rPr>
        <w:t xml:space="preserve"> role playing</w:t>
      </w:r>
      <w:r w:rsidRPr="00AB3323">
        <w:rPr>
          <w:rFonts w:ascii="Times New Roman" w:hAnsi="Times New Roman" w:cs="Times New Roman"/>
          <w:color w:val="000000"/>
          <w:sz w:val="24"/>
          <w:szCs w:val="24"/>
        </w:rPr>
        <w:t xml:space="preserve"> memiliki keunggulan. Dimana ketika menggunakan metode konvensional, suasana kelas kurang kondusif. Berbeda setelah</w:t>
      </w:r>
      <w:r w:rsidRPr="00AB3323">
        <w:rPr>
          <w:rFonts w:ascii="Times New Roman" w:hAnsi="Times New Roman" w:cs="Times New Roman"/>
          <w:i/>
          <w:iCs/>
          <w:color w:val="000000"/>
          <w:sz w:val="24"/>
          <w:szCs w:val="24"/>
        </w:rPr>
        <w:t xml:space="preserve"> role playing</w:t>
      </w:r>
      <w:r w:rsidRPr="00AB3323">
        <w:rPr>
          <w:rFonts w:ascii="Times New Roman" w:hAnsi="Times New Roman" w:cs="Times New Roman"/>
          <w:color w:val="000000"/>
          <w:sz w:val="24"/>
          <w:szCs w:val="24"/>
        </w:rPr>
        <w:t xml:space="preserve"> diterapkan, secara bertahap keadaan-keadaan tersebut dapat teratasi dengan baik. Berangkat dari hal tersebut</w:t>
      </w:r>
      <w:r w:rsidRPr="00AB3323">
        <w:rPr>
          <w:rFonts w:ascii="Times New Roman" w:hAnsi="Times New Roman" w:cs="Times New Roman"/>
          <w:i/>
          <w:iCs/>
          <w:color w:val="000000"/>
          <w:sz w:val="24"/>
          <w:szCs w:val="24"/>
        </w:rPr>
        <w:t>,</w:t>
      </w:r>
      <w:r w:rsidRPr="00AB3323">
        <w:rPr>
          <w:rFonts w:ascii="Times New Roman" w:hAnsi="Times New Roman" w:cs="Times New Roman"/>
          <w:color w:val="000000"/>
          <w:sz w:val="24"/>
          <w:szCs w:val="24"/>
        </w:rPr>
        <w:t xml:space="preserve"> dapat disimpulkan bahwa penerapan strategi pembelajaran</w:t>
      </w:r>
      <w:r w:rsidRPr="00AB3323">
        <w:rPr>
          <w:rFonts w:ascii="Times New Roman" w:hAnsi="Times New Roman" w:cs="Times New Roman"/>
          <w:i/>
          <w:iCs/>
          <w:color w:val="000000"/>
          <w:sz w:val="24"/>
          <w:szCs w:val="24"/>
        </w:rPr>
        <w:t xml:space="preserve"> role playing </w:t>
      </w:r>
      <w:r w:rsidRPr="00AB3323">
        <w:rPr>
          <w:rFonts w:ascii="Times New Roman" w:hAnsi="Times New Roman" w:cs="Times New Roman"/>
          <w:color w:val="000000"/>
          <w:sz w:val="24"/>
          <w:szCs w:val="24"/>
        </w:rPr>
        <w:t>dapat meningkatkan motivasi belajar pendidikan agama Islam kelas VII D SMP Negeri 2 Batu. Dengan indikator keberhasilan antara lain: 1. Siswa mempunyai rasa tertarik terhadap pelajaran pendidikan agama Islam, 2. Siswa mempunyai harapan masa depan, 3. Siswa semangat dalam mengikuti kegiatan belajar mengajar, dan 4. Lingkungan kelas menjadi lebih kondusif.</w:t>
      </w:r>
    </w:p>
    <w:p w:rsidR="00666160" w:rsidRPr="00AB3323" w:rsidRDefault="00666160" w:rsidP="004F3442">
      <w:pPr>
        <w:pStyle w:val="ListParagraph"/>
        <w:spacing w:after="0" w:line="240" w:lineRule="auto"/>
        <w:ind w:left="360"/>
        <w:jc w:val="both"/>
        <w:rPr>
          <w:rFonts w:ascii="Times New Roman" w:hAnsi="Times New Roman" w:cs="Times New Roman"/>
          <w:color w:val="111111"/>
          <w:sz w:val="24"/>
          <w:szCs w:val="24"/>
          <w:lang w:eastAsia="id-ID"/>
        </w:rPr>
      </w:pPr>
    </w:p>
    <w:p w:rsidR="00666160" w:rsidRPr="00AB3323" w:rsidRDefault="00666160" w:rsidP="00AB3323">
      <w:pPr>
        <w:pStyle w:val="ListParagraph"/>
        <w:numPr>
          <w:ilvl w:val="0"/>
          <w:numId w:val="1"/>
        </w:numPr>
        <w:spacing w:after="0" w:line="480" w:lineRule="auto"/>
        <w:ind w:left="360"/>
        <w:rPr>
          <w:rFonts w:ascii="Times New Roman" w:hAnsi="Times New Roman" w:cs="Times New Roman"/>
          <w:sz w:val="24"/>
          <w:szCs w:val="24"/>
        </w:rPr>
      </w:pPr>
      <w:r w:rsidRPr="00AB3323">
        <w:rPr>
          <w:rFonts w:ascii="Times New Roman" w:hAnsi="Times New Roman" w:cs="Times New Roman"/>
          <w:b/>
          <w:bCs/>
          <w:sz w:val="24"/>
          <w:szCs w:val="24"/>
        </w:rPr>
        <w:t>Hipotesis Tindakan</w:t>
      </w:r>
    </w:p>
    <w:p w:rsidR="00666160" w:rsidRPr="00AB3323" w:rsidRDefault="00666160" w:rsidP="004F3442">
      <w:pPr>
        <w:pStyle w:val="ListParagraph"/>
        <w:spacing w:after="0" w:line="480" w:lineRule="auto"/>
        <w:ind w:left="360" w:firstLine="720"/>
        <w:jc w:val="both"/>
        <w:rPr>
          <w:rFonts w:ascii="Times New Roman" w:hAnsi="Times New Roman" w:cs="Times New Roman"/>
          <w:sz w:val="24"/>
          <w:szCs w:val="24"/>
        </w:rPr>
      </w:pPr>
      <w:r w:rsidRPr="00AB3323">
        <w:rPr>
          <w:rFonts w:ascii="Times New Roman" w:hAnsi="Times New Roman" w:cs="Times New Roman"/>
          <w:sz w:val="24"/>
          <w:szCs w:val="24"/>
        </w:rPr>
        <w:t>Jika metode bermain peran diterapkan dengan baik untuk siswa kelas V pada mata pelajaran SKI pokok bahasan Peristiwa Fathu Makkah, maka hasil belajar  siswa terhadap pokok bahasan tersebut akan meningkat.</w:t>
      </w:r>
    </w:p>
    <w:p w:rsidR="00666160" w:rsidRPr="00AB3323" w:rsidRDefault="00666160" w:rsidP="00AB3323">
      <w:pPr>
        <w:pStyle w:val="ListParagraph"/>
        <w:spacing w:after="0" w:line="480" w:lineRule="auto"/>
        <w:ind w:left="207" w:firstLine="720"/>
        <w:jc w:val="both"/>
        <w:rPr>
          <w:rFonts w:ascii="Times New Roman" w:hAnsi="Times New Roman" w:cs="Times New Roman"/>
          <w:sz w:val="24"/>
          <w:szCs w:val="24"/>
        </w:rPr>
      </w:pPr>
    </w:p>
    <w:p w:rsidR="00666160" w:rsidRDefault="00666160" w:rsidP="00AB3323">
      <w:pPr>
        <w:pStyle w:val="ListParagraph"/>
        <w:spacing w:after="0" w:line="480" w:lineRule="auto"/>
        <w:ind w:left="207" w:firstLine="720"/>
        <w:jc w:val="both"/>
        <w:rPr>
          <w:rFonts w:ascii="Times New Roman" w:hAnsi="Times New Roman" w:cs="Times New Roman"/>
          <w:sz w:val="24"/>
          <w:szCs w:val="24"/>
        </w:rPr>
      </w:pPr>
    </w:p>
    <w:p w:rsidR="00BC17CA" w:rsidRPr="00AB3323" w:rsidRDefault="00BC17CA" w:rsidP="00AB3323">
      <w:pPr>
        <w:pStyle w:val="ListParagraph"/>
        <w:spacing w:after="0" w:line="480" w:lineRule="auto"/>
        <w:ind w:left="207" w:firstLine="720"/>
        <w:jc w:val="both"/>
        <w:rPr>
          <w:rFonts w:ascii="Times New Roman" w:hAnsi="Times New Roman" w:cs="Times New Roman"/>
          <w:sz w:val="24"/>
          <w:szCs w:val="24"/>
        </w:rPr>
      </w:pPr>
    </w:p>
    <w:p w:rsidR="00666160" w:rsidRPr="00AB3323" w:rsidRDefault="00707EF4" w:rsidP="00AB3323">
      <w:pPr>
        <w:pStyle w:val="ListParagraph"/>
        <w:numPr>
          <w:ilvl w:val="0"/>
          <w:numId w:val="1"/>
        </w:numPr>
        <w:spacing w:after="0" w:line="480" w:lineRule="auto"/>
        <w:ind w:left="360"/>
        <w:jc w:val="both"/>
        <w:rPr>
          <w:rFonts w:ascii="Times New Roman" w:hAnsi="Times New Roman" w:cs="Times New Roman"/>
          <w:b/>
          <w:sz w:val="24"/>
          <w:szCs w:val="24"/>
        </w:rPr>
      </w:pPr>
      <w:r w:rsidRPr="00707EF4">
        <w:rPr>
          <w:noProof/>
          <w:lang w:val="en-US"/>
        </w:rPr>
        <w:lastRenderedPageBreak/>
        <w:pict>
          <v:shape id="_x0000_s1029" type="#_x0000_t202" style="position:absolute;left:0;text-align:left;margin-left:23.75pt;margin-top:21.8pt;width:107.05pt;height:63pt;z-index:4" strokecolor="#4bacc6" strokeweight="5pt">
            <v:stroke linestyle="thickThin"/>
            <v:shadow color="#868686"/>
            <v:textbox style="mso-next-textbox:#_x0000_s1029">
              <w:txbxContent>
                <w:p w:rsidR="00666160" w:rsidRPr="00750CA2" w:rsidRDefault="00666160" w:rsidP="002F2DA9">
                  <w:pPr>
                    <w:jc w:val="center"/>
                    <w:rPr>
                      <w:rFonts w:ascii="Times New Roman" w:hAnsi="Times New Roman" w:cs="Times New Roman"/>
                    </w:rPr>
                  </w:pPr>
                  <w:r w:rsidRPr="00750CA2">
                    <w:rPr>
                      <w:rFonts w:ascii="Times New Roman" w:hAnsi="Times New Roman" w:cs="Times New Roman"/>
                    </w:rPr>
                    <w:t>Pembelajaran SKI dengan metode ceramah</w:t>
                  </w:r>
                </w:p>
              </w:txbxContent>
            </v:textbox>
          </v:shape>
        </w:pict>
      </w:r>
      <w:r w:rsidRPr="00707EF4">
        <w:rPr>
          <w:noProof/>
          <w:lang w:val="en-US"/>
        </w:rPr>
        <w:pict>
          <v:shape id="_x0000_s1028" type="#_x0000_t202" style="position:absolute;left:0;text-align:left;margin-left:194.35pt;margin-top:21.8pt;width:184.1pt;height:56.3pt;z-index:6" strokecolor="#4bacc6" strokeweight="5pt">
            <v:stroke linestyle="thickThin"/>
            <v:shadow color="#868686"/>
            <v:textbox style="mso-next-textbox:#_x0000_s1028">
              <w:txbxContent>
                <w:p w:rsidR="00666160" w:rsidRPr="00750CA2" w:rsidRDefault="00666160" w:rsidP="002F2DA9">
                  <w:pPr>
                    <w:jc w:val="center"/>
                    <w:rPr>
                      <w:rFonts w:ascii="Times New Roman" w:hAnsi="Times New Roman" w:cs="Times New Roman"/>
                    </w:rPr>
                  </w:pPr>
                  <w:r w:rsidRPr="00750CA2">
                    <w:rPr>
                      <w:rFonts w:ascii="Times New Roman" w:hAnsi="Times New Roman" w:cs="Times New Roman"/>
                    </w:rPr>
                    <w:t>Kondisi awal hasil pembelajaran SKI sering di bawah KKM, karena siswa bosan terhadap metode penyampaian</w:t>
                  </w:r>
                </w:p>
              </w:txbxContent>
            </v:textbox>
          </v:shape>
        </w:pict>
      </w:r>
      <w:r w:rsidR="00666160" w:rsidRPr="00AB3323">
        <w:rPr>
          <w:rFonts w:ascii="Times New Roman" w:hAnsi="Times New Roman" w:cs="Times New Roman"/>
          <w:b/>
          <w:sz w:val="24"/>
          <w:szCs w:val="24"/>
        </w:rPr>
        <w:t>Kerangka Pemikiran</w:t>
      </w:r>
    </w:p>
    <w:p w:rsidR="00666160" w:rsidRPr="00AB3323" w:rsidRDefault="00707EF4" w:rsidP="00AB3323">
      <w:pPr>
        <w:spacing w:after="0" w:line="480" w:lineRule="auto"/>
        <w:ind w:left="207" w:firstLine="567"/>
        <w:jc w:val="both"/>
        <w:rPr>
          <w:rFonts w:ascii="Times New Roman" w:hAnsi="Times New Roman" w:cs="Times New Roman"/>
          <w:color w:val="FF0000"/>
          <w:sz w:val="24"/>
          <w:szCs w:val="24"/>
          <w:lang w:eastAsia="id-ID"/>
        </w:rPr>
      </w:pPr>
      <w:r w:rsidRPr="00707EF4">
        <w:rPr>
          <w:noProof/>
          <w:lang w:val="en-US"/>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30" type="#_x0000_t94" style="position:absolute;left:0;text-align:left;margin-left:148.35pt;margin-top:12.85pt;width:31.35pt;height:18.8pt;z-index:5" strokeweight="2.5pt">
            <v:shadow color="#868686"/>
          </v:shape>
        </w:pict>
      </w:r>
    </w:p>
    <w:p w:rsidR="00666160" w:rsidRPr="00AB3323" w:rsidRDefault="00666160" w:rsidP="00AB3323">
      <w:pPr>
        <w:spacing w:after="0" w:line="480" w:lineRule="auto"/>
        <w:ind w:left="207" w:firstLine="567"/>
        <w:jc w:val="both"/>
        <w:rPr>
          <w:rFonts w:ascii="Times New Roman" w:hAnsi="Times New Roman" w:cs="Times New Roman"/>
          <w:color w:val="FF0000"/>
          <w:sz w:val="24"/>
          <w:szCs w:val="24"/>
          <w:lang w:eastAsia="id-ID"/>
        </w:rPr>
      </w:pPr>
    </w:p>
    <w:p w:rsidR="00666160" w:rsidRPr="00AB3323" w:rsidRDefault="00707EF4" w:rsidP="00AB3323">
      <w:pPr>
        <w:spacing w:after="0" w:line="480" w:lineRule="auto"/>
        <w:ind w:left="207" w:firstLine="567"/>
        <w:jc w:val="both"/>
        <w:rPr>
          <w:rFonts w:ascii="Times New Roman" w:hAnsi="Times New Roman" w:cs="Times New Roman"/>
          <w:color w:val="FF0000"/>
          <w:sz w:val="24"/>
          <w:szCs w:val="24"/>
          <w:lang w:eastAsia="id-ID"/>
        </w:rPr>
      </w:pPr>
      <w:r w:rsidRPr="00707EF4">
        <w:rPr>
          <w:noProof/>
          <w:lang w:val="en-US"/>
        </w:rPr>
        <w:pict>
          <v:shape id="_x0000_s1032" type="#_x0000_t202" style="position:absolute;left:0;text-align:left;margin-left:17.5pt;margin-top:26.7pt;width:130.85pt;height:85.45pt;z-index:9" strokecolor="#4bacc6" strokeweight="5pt">
            <v:stroke linestyle="thickThin"/>
            <v:shadow color="#868686"/>
            <v:textbox>
              <w:txbxContent>
                <w:p w:rsidR="00666160" w:rsidRPr="00750CA2" w:rsidRDefault="00666160" w:rsidP="00CD147B">
                  <w:pPr>
                    <w:rPr>
                      <w:rFonts w:ascii="Times New Roman" w:hAnsi="Times New Roman" w:cs="Times New Roman"/>
                    </w:rPr>
                  </w:pPr>
                  <w:r w:rsidRPr="00750CA2">
                    <w:rPr>
                      <w:rFonts w:ascii="Times New Roman" w:hAnsi="Times New Roman" w:cs="Times New Roman"/>
                    </w:rPr>
                    <w:t>Anak-anak tertarik dengan pembelajaran yang memberi motivasi agar pembelajaran menjadi lebih baik</w:t>
                  </w:r>
                </w:p>
              </w:txbxContent>
            </v:textbox>
          </v:shape>
        </w:pict>
      </w:r>
      <w:r w:rsidRPr="00707EF4">
        <w:rPr>
          <w:noProof/>
          <w:lang w:val="en-US"/>
        </w:rPr>
        <w:pict>
          <v:shape id="_x0000_s1031" type="#_x0000_t94" style="position:absolute;left:0;text-align:left;margin-left:265.5pt;margin-top:8.3pt;width:31.35pt;height:18.8pt;rotation:90;z-index:1" strokeweight="2.5pt">
            <v:shadow color="#868686"/>
          </v:shape>
        </w:pict>
      </w:r>
    </w:p>
    <w:p w:rsidR="00666160" w:rsidRPr="00AB3323" w:rsidRDefault="00707EF4" w:rsidP="00AB3323">
      <w:pPr>
        <w:spacing w:after="0" w:line="480" w:lineRule="auto"/>
        <w:ind w:left="207" w:firstLine="567"/>
        <w:jc w:val="both"/>
        <w:rPr>
          <w:rFonts w:ascii="Times New Roman" w:hAnsi="Times New Roman" w:cs="Times New Roman"/>
          <w:color w:val="FF0000"/>
          <w:sz w:val="24"/>
          <w:szCs w:val="24"/>
          <w:lang w:eastAsia="id-ID"/>
        </w:rPr>
      </w:pPr>
      <w:r w:rsidRPr="00707EF4">
        <w:rPr>
          <w:noProof/>
          <w:lang w:val="en-US"/>
        </w:rPr>
        <w:pict>
          <v:shape id="_x0000_s1033" type="#_x0000_t202" style="position:absolute;left:0;text-align:left;margin-left:198.55pt;margin-top:15.2pt;width:179.9pt;height:62pt;z-index:7" strokecolor="#4bacc6" strokeweight="5pt">
            <v:stroke linestyle="thickThin"/>
            <v:shadow color="#868686"/>
            <v:textbox>
              <w:txbxContent>
                <w:p w:rsidR="00666160" w:rsidRPr="00750CA2" w:rsidRDefault="00666160" w:rsidP="002F2DA9">
                  <w:pPr>
                    <w:jc w:val="center"/>
                    <w:rPr>
                      <w:rFonts w:ascii="Times New Roman" w:hAnsi="Times New Roman" w:cs="Times New Roman"/>
                    </w:rPr>
                  </w:pPr>
                  <w:r w:rsidRPr="00750CA2">
                    <w:rPr>
                      <w:rFonts w:ascii="Times New Roman" w:hAnsi="Times New Roman" w:cs="Times New Roman"/>
                    </w:rPr>
                    <w:t>Penerapan metode bermain peran dalam kisah Peristiwa Fathu Makkah</w:t>
                  </w:r>
                </w:p>
              </w:txbxContent>
            </v:textbox>
          </v:shape>
        </w:pict>
      </w:r>
      <w:bookmarkStart w:id="0" w:name="_GoBack"/>
      <w:bookmarkEnd w:id="0"/>
    </w:p>
    <w:p w:rsidR="00666160" w:rsidRPr="00AB3323" w:rsidRDefault="00707EF4" w:rsidP="00AB3323">
      <w:pPr>
        <w:tabs>
          <w:tab w:val="left" w:pos="6524"/>
        </w:tabs>
        <w:spacing w:after="0" w:line="480" w:lineRule="auto"/>
        <w:rPr>
          <w:rFonts w:ascii="Times New Roman" w:hAnsi="Times New Roman" w:cs="Times New Roman"/>
          <w:sz w:val="24"/>
          <w:szCs w:val="24"/>
        </w:rPr>
      </w:pPr>
      <w:r w:rsidRPr="00707EF4">
        <w:rPr>
          <w:noProof/>
          <w:lang w:val="en-US"/>
        </w:rPr>
        <w:pict>
          <v:shape id="_x0000_s1034" type="#_x0000_t94" style="position:absolute;margin-left:159.5pt;margin-top:2pt;width:31.35pt;height:18.8pt;rotation:180;z-index:8" strokeweight="2.5pt">
            <v:shadow color="#868686"/>
          </v:shape>
        </w:pict>
      </w:r>
    </w:p>
    <w:p w:rsidR="00666160" w:rsidRPr="00AB3323" w:rsidRDefault="00666160" w:rsidP="00AB3323">
      <w:pPr>
        <w:tabs>
          <w:tab w:val="left" w:pos="6524"/>
        </w:tabs>
        <w:spacing w:after="0" w:line="480" w:lineRule="auto"/>
        <w:rPr>
          <w:rFonts w:ascii="Times New Roman" w:hAnsi="Times New Roman" w:cs="Times New Roman"/>
          <w:sz w:val="24"/>
          <w:szCs w:val="24"/>
        </w:rPr>
      </w:pPr>
    </w:p>
    <w:p w:rsidR="00666160" w:rsidRPr="00AB3323" w:rsidRDefault="00707EF4" w:rsidP="00AB3323">
      <w:pPr>
        <w:tabs>
          <w:tab w:val="left" w:pos="6524"/>
        </w:tabs>
        <w:spacing w:after="0" w:line="480" w:lineRule="auto"/>
        <w:rPr>
          <w:rFonts w:ascii="Times New Roman" w:hAnsi="Times New Roman" w:cs="Times New Roman"/>
          <w:sz w:val="24"/>
          <w:szCs w:val="24"/>
        </w:rPr>
      </w:pPr>
      <w:r w:rsidRPr="00707EF4">
        <w:rPr>
          <w:noProof/>
          <w:lang w:val="en-US"/>
        </w:rPr>
        <w:pict>
          <v:shape id="_x0000_s1035" type="#_x0000_t94" style="position:absolute;margin-left:67.4pt;margin-top:19.55pt;width:31.35pt;height:18.8pt;rotation:90;z-index:2" strokeweight="2.5pt">
            <v:shadow color="#868686"/>
          </v:shape>
        </w:pict>
      </w:r>
    </w:p>
    <w:p w:rsidR="00BC17CA" w:rsidRDefault="00BC17CA" w:rsidP="00AB3323">
      <w:pPr>
        <w:tabs>
          <w:tab w:val="left" w:pos="6524"/>
        </w:tabs>
        <w:spacing w:after="0" w:line="480" w:lineRule="auto"/>
        <w:rPr>
          <w:rFonts w:ascii="Times New Roman" w:hAnsi="Times New Roman" w:cs="Times New Roman"/>
          <w:sz w:val="24"/>
          <w:szCs w:val="24"/>
        </w:rPr>
      </w:pPr>
    </w:p>
    <w:p w:rsidR="00666160" w:rsidRDefault="00707EF4" w:rsidP="00AB3323">
      <w:pPr>
        <w:tabs>
          <w:tab w:val="left" w:pos="6524"/>
        </w:tabs>
        <w:spacing w:after="0" w:line="480" w:lineRule="auto"/>
        <w:rPr>
          <w:rFonts w:ascii="Times New Roman" w:hAnsi="Times New Roman" w:cs="Times New Roman"/>
          <w:sz w:val="24"/>
          <w:szCs w:val="24"/>
        </w:rPr>
      </w:pPr>
      <w:r w:rsidRPr="00707EF4">
        <w:rPr>
          <w:noProof/>
          <w:lang w:val="en-US"/>
        </w:rPr>
        <w:pict>
          <v:shape id="_x0000_s1036" type="#_x0000_t202" style="position:absolute;margin-left:12.55pt;margin-top:2.55pt;width:140.05pt;height:35.1pt;z-index:10" strokecolor="#4bacc6" strokeweight="5pt">
            <v:stroke linestyle="thickThin"/>
            <v:shadow color="#868686"/>
            <v:textbox>
              <w:txbxContent>
                <w:p w:rsidR="00666160" w:rsidRPr="00750CA2" w:rsidRDefault="00666160" w:rsidP="00CD147B">
                  <w:pPr>
                    <w:jc w:val="center"/>
                    <w:rPr>
                      <w:rFonts w:ascii="Times New Roman" w:hAnsi="Times New Roman" w:cs="Times New Roman"/>
                      <w:sz w:val="24"/>
                      <w:szCs w:val="24"/>
                    </w:rPr>
                  </w:pPr>
                  <w:r w:rsidRPr="00750CA2">
                    <w:rPr>
                      <w:rFonts w:ascii="Times New Roman" w:hAnsi="Times New Roman" w:cs="Times New Roman"/>
                      <w:sz w:val="24"/>
                      <w:szCs w:val="24"/>
                    </w:rPr>
                    <w:t>Hasil belajar meningkat</w:t>
                  </w:r>
                </w:p>
              </w:txbxContent>
            </v:textbox>
          </v:shape>
        </w:pict>
      </w:r>
    </w:p>
    <w:p w:rsidR="00666160" w:rsidRDefault="00666160" w:rsidP="00AB3323">
      <w:pPr>
        <w:tabs>
          <w:tab w:val="left" w:pos="6524"/>
        </w:tabs>
        <w:spacing w:after="0" w:line="480" w:lineRule="auto"/>
        <w:rPr>
          <w:rFonts w:ascii="Times New Roman" w:hAnsi="Times New Roman" w:cs="Times New Roman"/>
          <w:sz w:val="24"/>
          <w:szCs w:val="24"/>
        </w:rPr>
      </w:pPr>
    </w:p>
    <w:p w:rsidR="00BC17CA" w:rsidRPr="00AB3323" w:rsidRDefault="00BC17CA" w:rsidP="00AB3323">
      <w:pPr>
        <w:tabs>
          <w:tab w:val="left" w:pos="6524"/>
        </w:tabs>
        <w:spacing w:after="0" w:line="480" w:lineRule="auto"/>
        <w:rPr>
          <w:rFonts w:ascii="Times New Roman" w:hAnsi="Times New Roman" w:cs="Times New Roman"/>
          <w:sz w:val="24"/>
          <w:szCs w:val="24"/>
        </w:rPr>
      </w:pPr>
    </w:p>
    <w:p w:rsidR="00666160" w:rsidRPr="00AB3323" w:rsidRDefault="00666160" w:rsidP="00AB3323">
      <w:pPr>
        <w:pStyle w:val="ListParagraph"/>
        <w:spacing w:after="0" w:line="480" w:lineRule="auto"/>
        <w:ind w:left="360" w:firstLine="720"/>
        <w:jc w:val="both"/>
        <w:rPr>
          <w:rFonts w:ascii="Times New Roman" w:hAnsi="Times New Roman" w:cs="Times New Roman"/>
          <w:sz w:val="24"/>
          <w:szCs w:val="24"/>
        </w:rPr>
      </w:pPr>
      <w:r w:rsidRPr="00AB3323">
        <w:rPr>
          <w:rFonts w:ascii="Times New Roman" w:hAnsi="Times New Roman" w:cs="Times New Roman"/>
          <w:sz w:val="24"/>
          <w:szCs w:val="24"/>
        </w:rPr>
        <w:t>Pembelajaran SKI di sekolah akan semakin meningkat hasil belajarnya dengan menggunakan metode bermain peran, karena metode bermain peran adalah metode pengajaran yang sangat menarik dan diminati oleh siswa. Guru memberikan kebebasan pada siswanya untuk mengeksplorasikan setiap tokoh yang ia mainkan di masa lalu.</w:t>
      </w:r>
    </w:p>
    <w:sectPr w:rsidR="00666160" w:rsidRPr="00AB3323" w:rsidSect="00E464E2">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pgNumType w:start="2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036" w:rsidRDefault="00D75036" w:rsidP="009521D9">
      <w:pPr>
        <w:spacing w:after="0" w:line="240" w:lineRule="auto"/>
      </w:pPr>
      <w:r>
        <w:separator/>
      </w:r>
    </w:p>
  </w:endnote>
  <w:endnote w:type="continuationSeparator" w:id="1">
    <w:p w:rsidR="00D75036" w:rsidRDefault="00D75036" w:rsidP="009521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6F0" w:rsidRDefault="001C36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6F0" w:rsidRDefault="001C36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6F0" w:rsidRDefault="001C36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036" w:rsidRDefault="00D75036" w:rsidP="009521D9">
      <w:pPr>
        <w:spacing w:after="0" w:line="240" w:lineRule="auto"/>
      </w:pPr>
      <w:r>
        <w:separator/>
      </w:r>
    </w:p>
  </w:footnote>
  <w:footnote w:type="continuationSeparator" w:id="1">
    <w:p w:rsidR="00D75036" w:rsidRDefault="00D75036" w:rsidP="009521D9">
      <w:pPr>
        <w:spacing w:after="0" w:line="240" w:lineRule="auto"/>
      </w:pPr>
      <w:r>
        <w:continuationSeparator/>
      </w:r>
    </w:p>
  </w:footnote>
  <w:footnote w:id="2">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rPr>
        <w:t xml:space="preserve"> Wasty Soemanto, </w:t>
      </w:r>
      <w:r w:rsidRPr="00AB3323">
        <w:rPr>
          <w:rFonts w:ascii="Times New Roman" w:hAnsi="Times New Roman" w:cs="Times New Roman"/>
          <w:i/>
          <w:iCs/>
        </w:rPr>
        <w:t xml:space="preserve">Psikologi Pendidikan, </w:t>
      </w:r>
      <w:r w:rsidRPr="00AB3323">
        <w:rPr>
          <w:rFonts w:ascii="Times New Roman" w:hAnsi="Times New Roman" w:cs="Times New Roman"/>
        </w:rPr>
        <w:t>(Jakarta: Rineka Cipta, 2003), hal. 104</w:t>
      </w:r>
    </w:p>
  </w:footnote>
  <w:footnote w:id="3">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lang w:val="sv-SE"/>
        </w:rPr>
        <w:t xml:space="preserve"> Slamet</w:t>
      </w:r>
      <w:r w:rsidRPr="00AB3323">
        <w:rPr>
          <w:rFonts w:ascii="Times New Roman" w:hAnsi="Times New Roman" w:cs="Times New Roman"/>
        </w:rPr>
        <w:t>o</w:t>
      </w:r>
      <w:r w:rsidRPr="00AB3323">
        <w:rPr>
          <w:rFonts w:ascii="Times New Roman" w:hAnsi="Times New Roman" w:cs="Times New Roman"/>
          <w:lang w:val="sv-SE"/>
        </w:rPr>
        <w:t xml:space="preserve">, </w:t>
      </w:r>
      <w:r w:rsidRPr="00AB3323">
        <w:rPr>
          <w:rFonts w:ascii="Times New Roman" w:hAnsi="Times New Roman" w:cs="Times New Roman"/>
          <w:i/>
          <w:iCs/>
          <w:lang w:val="sv-SE"/>
        </w:rPr>
        <w:t>Belajar dan Faktor-faktor Belajar Mengajar</w:t>
      </w:r>
      <w:r w:rsidRPr="00AB3323">
        <w:rPr>
          <w:rFonts w:ascii="Times New Roman" w:hAnsi="Times New Roman" w:cs="Times New Roman"/>
          <w:lang w:val="sv-SE"/>
        </w:rPr>
        <w:t>,</w:t>
      </w:r>
      <w:r w:rsidRPr="00AB3323">
        <w:rPr>
          <w:rFonts w:ascii="Times New Roman" w:hAnsi="Times New Roman" w:cs="Times New Roman"/>
        </w:rPr>
        <w:t xml:space="preserve"> (Jakarta:  </w:t>
      </w:r>
      <w:r w:rsidRPr="00AB3323">
        <w:rPr>
          <w:rFonts w:ascii="Times New Roman" w:hAnsi="Times New Roman" w:cs="Times New Roman"/>
          <w:lang w:val="sv-SE"/>
        </w:rPr>
        <w:t>Bumi Aksara, 2001</w:t>
      </w:r>
      <w:r w:rsidRPr="00AB3323">
        <w:rPr>
          <w:rFonts w:ascii="Times New Roman" w:hAnsi="Times New Roman" w:cs="Times New Roman"/>
        </w:rPr>
        <w:t>)</w:t>
      </w:r>
      <w:r w:rsidRPr="00AB3323">
        <w:rPr>
          <w:rFonts w:ascii="Times New Roman" w:hAnsi="Times New Roman" w:cs="Times New Roman"/>
          <w:lang w:val="sv-SE"/>
        </w:rPr>
        <w:t xml:space="preserve">, </w:t>
      </w:r>
      <w:r w:rsidRPr="00AB3323">
        <w:rPr>
          <w:rFonts w:ascii="Times New Roman" w:hAnsi="Times New Roman" w:cs="Times New Roman"/>
        </w:rPr>
        <w:t xml:space="preserve">  h</w:t>
      </w:r>
      <w:r w:rsidRPr="00AB3323">
        <w:rPr>
          <w:rFonts w:ascii="Times New Roman" w:hAnsi="Times New Roman" w:cs="Times New Roman"/>
          <w:lang w:val="sv-SE"/>
        </w:rPr>
        <w:t>al. 27</w:t>
      </w:r>
    </w:p>
  </w:footnote>
  <w:footnote w:id="4">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lang w:val="sv-SE"/>
        </w:rPr>
        <w:t xml:space="preserve"> Oemar Hamalik, </w:t>
      </w:r>
      <w:r w:rsidRPr="00AB3323">
        <w:rPr>
          <w:rFonts w:ascii="Times New Roman" w:hAnsi="Times New Roman" w:cs="Times New Roman"/>
          <w:i/>
          <w:iCs/>
          <w:lang w:val="sv-SE"/>
        </w:rPr>
        <w:t>Proses Belajar Mengajar</w:t>
      </w:r>
      <w:r w:rsidRPr="00AB3323">
        <w:rPr>
          <w:rFonts w:ascii="Times New Roman" w:hAnsi="Times New Roman" w:cs="Times New Roman"/>
          <w:lang w:val="sv-SE"/>
        </w:rPr>
        <w:t xml:space="preserve">, </w:t>
      </w:r>
      <w:r w:rsidRPr="00AB3323">
        <w:rPr>
          <w:rFonts w:ascii="Times New Roman" w:hAnsi="Times New Roman" w:cs="Times New Roman"/>
        </w:rPr>
        <w:t>(Jakarta:</w:t>
      </w:r>
      <w:r w:rsidRPr="00AB3323">
        <w:rPr>
          <w:rFonts w:ascii="Times New Roman" w:hAnsi="Times New Roman" w:cs="Times New Roman"/>
          <w:lang w:val="sv-SE"/>
        </w:rPr>
        <w:t xml:space="preserve"> Bumi Aksara, 2001</w:t>
      </w:r>
      <w:r w:rsidRPr="00AB3323">
        <w:rPr>
          <w:rFonts w:ascii="Times New Roman" w:hAnsi="Times New Roman" w:cs="Times New Roman"/>
        </w:rPr>
        <w:t>)</w:t>
      </w:r>
      <w:r w:rsidRPr="00AB3323">
        <w:rPr>
          <w:rFonts w:ascii="Times New Roman" w:hAnsi="Times New Roman" w:cs="Times New Roman"/>
          <w:lang w:val="sv-SE"/>
        </w:rPr>
        <w:t>, hal. 27.</w:t>
      </w:r>
    </w:p>
  </w:footnote>
  <w:footnote w:id="5">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lang w:val="sv-SE"/>
        </w:rPr>
        <w:t xml:space="preserve"> </w:t>
      </w:r>
      <w:r w:rsidRPr="00AB3323">
        <w:rPr>
          <w:rFonts w:ascii="Times New Roman" w:hAnsi="Times New Roman" w:cs="Times New Roman"/>
        </w:rPr>
        <w:t>N</w:t>
      </w:r>
      <w:r w:rsidRPr="00AB3323">
        <w:rPr>
          <w:rFonts w:ascii="Times New Roman" w:hAnsi="Times New Roman" w:cs="Times New Roman"/>
          <w:lang w:val="sv-SE"/>
        </w:rPr>
        <w:t xml:space="preserve">ana Sudjana, </w:t>
      </w:r>
      <w:r w:rsidRPr="00AB3323">
        <w:rPr>
          <w:rFonts w:ascii="Times New Roman" w:hAnsi="Times New Roman" w:cs="Times New Roman"/>
          <w:i/>
          <w:iCs/>
          <w:lang w:val="sv-SE"/>
        </w:rPr>
        <w:t>Cara Belajar Siswa Aktif Dalam Proses Belajar Mengajar</w:t>
      </w:r>
      <w:r w:rsidRPr="00AB3323">
        <w:rPr>
          <w:rFonts w:ascii="Times New Roman" w:hAnsi="Times New Roman" w:cs="Times New Roman"/>
          <w:lang w:val="sv-SE"/>
        </w:rPr>
        <w:t xml:space="preserve">, </w:t>
      </w:r>
      <w:r w:rsidRPr="00AB3323">
        <w:rPr>
          <w:rFonts w:ascii="Times New Roman" w:hAnsi="Times New Roman" w:cs="Times New Roman"/>
        </w:rPr>
        <w:t>(Bandung:</w:t>
      </w:r>
      <w:r w:rsidRPr="00AB3323">
        <w:rPr>
          <w:rFonts w:ascii="Times New Roman" w:hAnsi="Times New Roman" w:cs="Times New Roman"/>
          <w:lang w:val="sv-SE"/>
        </w:rPr>
        <w:t xml:space="preserve"> Sinar Baru Algensindo</w:t>
      </w:r>
      <w:r w:rsidRPr="00AB3323">
        <w:rPr>
          <w:rFonts w:ascii="Times New Roman" w:hAnsi="Times New Roman" w:cs="Times New Roman"/>
        </w:rPr>
        <w:t>,2000)</w:t>
      </w:r>
      <w:r w:rsidRPr="00AB3323">
        <w:rPr>
          <w:rFonts w:ascii="Times New Roman" w:hAnsi="Times New Roman" w:cs="Times New Roman"/>
          <w:lang w:val="sv-SE"/>
        </w:rPr>
        <w:t xml:space="preserve">,  </w:t>
      </w:r>
      <w:r w:rsidRPr="00AB3323">
        <w:rPr>
          <w:rFonts w:ascii="Times New Roman" w:hAnsi="Times New Roman" w:cs="Times New Roman"/>
        </w:rPr>
        <w:t>h</w:t>
      </w:r>
      <w:r w:rsidRPr="00AB3323">
        <w:rPr>
          <w:rFonts w:ascii="Times New Roman" w:hAnsi="Times New Roman" w:cs="Times New Roman"/>
          <w:lang w:val="sv-SE"/>
        </w:rPr>
        <w:t>al. 5</w:t>
      </w:r>
    </w:p>
  </w:footnote>
  <w:footnote w:id="6">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rPr>
        <w:t xml:space="preserve">Zainal Aqib, </w:t>
      </w:r>
      <w:r w:rsidRPr="00AB3323">
        <w:rPr>
          <w:rFonts w:ascii="Times New Roman" w:hAnsi="Times New Roman" w:cs="Times New Roman"/>
          <w:i/>
        </w:rPr>
        <w:t>Profesionalisme Guru dalam Pembelajaran,</w:t>
      </w:r>
      <w:r w:rsidRPr="00AB3323">
        <w:rPr>
          <w:rFonts w:ascii="Times New Roman" w:hAnsi="Times New Roman" w:cs="Times New Roman"/>
        </w:rPr>
        <w:t xml:space="preserve"> (Surabaya: Insan Cendekia,</w:t>
      </w:r>
      <w:r w:rsidRPr="00AB3323">
        <w:rPr>
          <w:rFonts w:ascii="Times New Roman" w:hAnsi="Times New Roman" w:cs="Times New Roman"/>
          <w:lang w:val="en-US"/>
        </w:rPr>
        <w:t xml:space="preserve"> </w:t>
      </w:r>
      <w:r w:rsidRPr="00AB3323">
        <w:rPr>
          <w:rFonts w:ascii="Times New Roman" w:hAnsi="Times New Roman" w:cs="Times New Roman"/>
        </w:rPr>
        <w:t>2002), hal. 43-44</w:t>
      </w:r>
    </w:p>
  </w:footnote>
  <w:footnote w:id="7">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rPr>
        <w:t xml:space="preserve">Kokom Komalasari,  </w:t>
      </w:r>
      <w:r w:rsidRPr="00AB3323">
        <w:rPr>
          <w:rFonts w:ascii="Times New Roman" w:hAnsi="Times New Roman" w:cs="Times New Roman"/>
          <w:i/>
        </w:rPr>
        <w:t>Pembelajaran Kontekstual,</w:t>
      </w:r>
      <w:r w:rsidRPr="00AB3323">
        <w:rPr>
          <w:rFonts w:ascii="Times New Roman" w:hAnsi="Times New Roman" w:cs="Times New Roman"/>
          <w:iCs/>
        </w:rPr>
        <w:t>(Bandung: Refika Aditama, 2011)</w:t>
      </w:r>
      <w:r w:rsidRPr="00AB3323">
        <w:rPr>
          <w:rFonts w:ascii="Times New Roman" w:hAnsi="Times New Roman" w:cs="Times New Roman"/>
        </w:rPr>
        <w:t>, hal. 3</w:t>
      </w:r>
    </w:p>
  </w:footnote>
  <w:footnote w:id="8">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rPr>
        <w:t xml:space="preserve">Abuddin Nata, </w:t>
      </w:r>
      <w:r w:rsidRPr="00AB3323">
        <w:rPr>
          <w:rFonts w:ascii="Times New Roman" w:hAnsi="Times New Roman" w:cs="Times New Roman"/>
          <w:i/>
          <w:iCs/>
        </w:rPr>
        <w:t xml:space="preserve">Prespektif Islam Tentang Strategi Pembelajaran , </w:t>
      </w:r>
      <w:r w:rsidRPr="00AB3323">
        <w:rPr>
          <w:rFonts w:ascii="Times New Roman" w:hAnsi="Times New Roman" w:cs="Times New Roman"/>
        </w:rPr>
        <w:t xml:space="preserve">(Jakarta: Kencana, 2009), hal. 175 </w:t>
      </w:r>
    </w:p>
  </w:footnote>
  <w:footnote w:id="9">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rPr>
        <w:t xml:space="preserve"> Slameto, </w:t>
      </w:r>
      <w:r w:rsidRPr="00AB3323">
        <w:rPr>
          <w:rFonts w:ascii="Times New Roman" w:hAnsi="Times New Roman" w:cs="Times New Roman"/>
          <w:i/>
          <w:iCs/>
        </w:rPr>
        <w:t>Belajar dan Faktor..</w:t>
      </w:r>
      <w:r w:rsidRPr="00AB3323">
        <w:rPr>
          <w:rFonts w:ascii="Times New Roman" w:hAnsi="Times New Roman" w:cs="Times New Roman"/>
        </w:rPr>
        <w:t>, hal. 32</w:t>
      </w:r>
    </w:p>
  </w:footnote>
  <w:footnote w:id="10">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rPr>
        <w:t xml:space="preserve"> Paul Suparno, </w:t>
      </w:r>
      <w:r w:rsidRPr="00AB3323">
        <w:rPr>
          <w:rFonts w:ascii="Times New Roman" w:hAnsi="Times New Roman" w:cs="Times New Roman"/>
          <w:i/>
          <w:iCs/>
        </w:rPr>
        <w:t>Filsafat Kontruktivisme dalam Pemdidikan,</w:t>
      </w:r>
      <w:r w:rsidRPr="00AB3323">
        <w:rPr>
          <w:rFonts w:ascii="Times New Roman" w:hAnsi="Times New Roman" w:cs="Times New Roman"/>
        </w:rPr>
        <w:t xml:space="preserve"> (Yogyakarta: Kanisius, 1997)</w:t>
      </w:r>
      <w:r w:rsidRPr="00AB3323">
        <w:rPr>
          <w:rFonts w:ascii="Times New Roman" w:hAnsi="Times New Roman" w:cs="Times New Roman"/>
          <w:i/>
          <w:iCs/>
        </w:rPr>
        <w:t>,</w:t>
      </w:r>
      <w:r w:rsidRPr="00AB3323">
        <w:rPr>
          <w:rFonts w:ascii="Times New Roman" w:hAnsi="Times New Roman" w:cs="Times New Roman"/>
        </w:rPr>
        <w:t>hal.65</w:t>
      </w:r>
    </w:p>
  </w:footnote>
  <w:footnote w:id="11">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rPr>
        <w:t xml:space="preserve">Abuddin Nata, </w:t>
      </w:r>
      <w:r w:rsidRPr="00AB3323">
        <w:rPr>
          <w:rFonts w:ascii="Times New Roman" w:hAnsi="Times New Roman" w:cs="Times New Roman"/>
          <w:i/>
          <w:iCs/>
        </w:rPr>
        <w:t xml:space="preserve">Perspektif Islam...., </w:t>
      </w:r>
      <w:r w:rsidRPr="00AB3323">
        <w:rPr>
          <w:rFonts w:ascii="Times New Roman" w:hAnsi="Times New Roman" w:cs="Times New Roman"/>
        </w:rPr>
        <w:t xml:space="preserve">hal. 314-318 </w:t>
      </w:r>
    </w:p>
  </w:footnote>
  <w:footnote w:id="12">
    <w:p w:rsidR="00666160" w:rsidRDefault="00666160" w:rsidP="00AB3323">
      <w:pPr>
        <w:pStyle w:val="FootnoteText"/>
        <w:ind w:firstLine="540"/>
        <w:jc w:val="both"/>
      </w:pPr>
      <w:r w:rsidRPr="00AB3323">
        <w:rPr>
          <w:rStyle w:val="FootnoteReference"/>
          <w:rFonts w:ascii="Times New Roman" w:hAnsi="Times New Roman"/>
          <w:iCs/>
        </w:rPr>
        <w:footnoteRef/>
      </w:r>
      <w:r w:rsidRPr="00AB3323">
        <w:rPr>
          <w:rFonts w:ascii="Times New Roman" w:hAnsi="Times New Roman" w:cs="Times New Roman"/>
          <w:iCs/>
        </w:rPr>
        <w:t xml:space="preserve">Kokom Komalasari, </w:t>
      </w:r>
      <w:r w:rsidRPr="00AB3323">
        <w:rPr>
          <w:rFonts w:ascii="Times New Roman" w:hAnsi="Times New Roman" w:cs="Times New Roman"/>
          <w:i/>
        </w:rPr>
        <w:t>Pembelajaran Kontekstual</w:t>
      </w:r>
      <w:r w:rsidRPr="00AB3323">
        <w:rPr>
          <w:rFonts w:ascii="Times New Roman" w:hAnsi="Times New Roman" w:cs="Times New Roman"/>
          <w:iCs/>
        </w:rPr>
        <w:t xml:space="preserve">..., </w:t>
      </w:r>
      <w:r w:rsidRPr="00AB3323">
        <w:rPr>
          <w:rFonts w:ascii="Times New Roman" w:hAnsi="Times New Roman" w:cs="Times New Roman"/>
        </w:rPr>
        <w:t>hal.  3</w:t>
      </w:r>
    </w:p>
  </w:footnote>
  <w:footnote w:id="13">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rPr>
        <w:t xml:space="preserve"> Abuddin Nata, </w:t>
      </w:r>
      <w:r w:rsidRPr="00AB3323">
        <w:rPr>
          <w:rFonts w:ascii="Times New Roman" w:hAnsi="Times New Roman" w:cs="Times New Roman"/>
          <w:i/>
          <w:iCs/>
        </w:rPr>
        <w:t>Prespektif Islam...</w:t>
      </w:r>
      <w:r w:rsidRPr="00AB3323">
        <w:rPr>
          <w:rFonts w:ascii="Times New Roman" w:hAnsi="Times New Roman" w:cs="Times New Roman"/>
        </w:rPr>
        <w:t>, hal. 85</w:t>
      </w:r>
    </w:p>
  </w:footnote>
  <w:footnote w:id="14">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i/>
        </w:rPr>
        <w:t>Ibid</w:t>
      </w:r>
      <w:r w:rsidRPr="00AB3323">
        <w:rPr>
          <w:rFonts w:ascii="Times New Roman" w:hAnsi="Times New Roman" w:cs="Times New Roman"/>
        </w:rPr>
        <w:t>..., hal. 3-4</w:t>
      </w:r>
    </w:p>
  </w:footnote>
  <w:footnote w:id="15">
    <w:p w:rsidR="00666160" w:rsidRDefault="00666160" w:rsidP="00AB3323">
      <w:pPr>
        <w:spacing w:after="0" w:line="240" w:lineRule="auto"/>
        <w:ind w:firstLine="540"/>
        <w:jc w:val="both"/>
      </w:pPr>
      <w:r w:rsidRPr="00AB3323">
        <w:rPr>
          <w:rStyle w:val="FootnoteReference"/>
          <w:rFonts w:ascii="Times New Roman" w:hAnsi="Times New Roman"/>
          <w:sz w:val="20"/>
          <w:szCs w:val="20"/>
        </w:rPr>
        <w:footnoteRef/>
      </w:r>
      <w:r w:rsidRPr="00AB3323">
        <w:rPr>
          <w:rFonts w:ascii="Times New Roman" w:hAnsi="Times New Roman" w:cs="Times New Roman"/>
          <w:sz w:val="20"/>
          <w:szCs w:val="20"/>
        </w:rPr>
        <w:t xml:space="preserve"> </w:t>
      </w:r>
      <w:hyperlink r:id="rId1" w:history="1">
        <w:r w:rsidRPr="00AB3323">
          <w:rPr>
            <w:rStyle w:val="Hyperlink"/>
            <w:rFonts w:ascii="Times New Roman" w:hAnsi="Times New Roman"/>
            <w:color w:val="auto"/>
            <w:sz w:val="20"/>
            <w:szCs w:val="20"/>
          </w:rPr>
          <w:t>http://cikguanashazana.blogspot.com/</w:t>
        </w:r>
      </w:hyperlink>
      <w:r w:rsidRPr="00AB3323">
        <w:rPr>
          <w:rFonts w:ascii="Times New Roman" w:hAnsi="Times New Roman" w:cs="Times New Roman"/>
          <w:sz w:val="20"/>
          <w:szCs w:val="20"/>
        </w:rPr>
        <w:t xml:space="preserve"> . Diakses pada tanggal 26 Desember 2012</w:t>
      </w:r>
    </w:p>
  </w:footnote>
  <w:footnote w:id="16">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rPr>
        <w:t xml:space="preserve"> Paul Suparno, </w:t>
      </w:r>
      <w:r w:rsidRPr="00AB3323">
        <w:rPr>
          <w:rFonts w:ascii="Times New Roman" w:hAnsi="Times New Roman" w:cs="Times New Roman"/>
          <w:i/>
          <w:iCs/>
        </w:rPr>
        <w:t>Filsafat Kontruktivisme ...</w:t>
      </w:r>
      <w:r w:rsidRPr="00AB3323">
        <w:rPr>
          <w:rFonts w:ascii="Times New Roman" w:hAnsi="Times New Roman" w:cs="Times New Roman"/>
        </w:rPr>
        <w:t>, hal. 62</w:t>
      </w:r>
    </w:p>
  </w:footnote>
  <w:footnote w:id="17">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rPr>
        <w:t xml:space="preserve"> Abuddin Nata, </w:t>
      </w:r>
      <w:r w:rsidRPr="00AB3323">
        <w:rPr>
          <w:rFonts w:ascii="Times New Roman" w:hAnsi="Times New Roman" w:cs="Times New Roman"/>
          <w:i/>
          <w:iCs/>
        </w:rPr>
        <w:t xml:space="preserve">Sejarah Pendidikan Islam, </w:t>
      </w:r>
      <w:r w:rsidRPr="00AB3323">
        <w:rPr>
          <w:rFonts w:ascii="Times New Roman" w:hAnsi="Times New Roman" w:cs="Times New Roman"/>
        </w:rPr>
        <w:t>(Jakarta: PT Raja Grafindo, 2004), hal. 10</w:t>
      </w:r>
    </w:p>
  </w:footnote>
  <w:footnote w:id="18">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rPr>
        <w:t xml:space="preserve"> Zakiah Daradjat, </w:t>
      </w:r>
      <w:r w:rsidRPr="00AB3323">
        <w:rPr>
          <w:rFonts w:ascii="Times New Roman" w:hAnsi="Times New Roman" w:cs="Times New Roman"/>
          <w:i/>
        </w:rPr>
        <w:t xml:space="preserve">Ilmu Pendidikan Islam, </w:t>
      </w:r>
      <w:r w:rsidRPr="00AB3323">
        <w:rPr>
          <w:rFonts w:ascii="Times New Roman" w:hAnsi="Times New Roman" w:cs="Times New Roman"/>
        </w:rPr>
        <w:t xml:space="preserve">(Jakarta: Bumi Aksara, 2006), hal. 86 </w:t>
      </w:r>
    </w:p>
  </w:footnote>
  <w:footnote w:id="19">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i/>
          <w:iCs/>
        </w:rPr>
        <w:t xml:space="preserve">Ibid..., </w:t>
      </w:r>
      <w:r w:rsidRPr="00AB3323">
        <w:rPr>
          <w:rFonts w:ascii="Times New Roman" w:hAnsi="Times New Roman" w:cs="Times New Roman"/>
        </w:rPr>
        <w:t xml:space="preserve">hal. 12-14 </w:t>
      </w:r>
    </w:p>
  </w:footnote>
  <w:footnote w:id="20">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rPr>
        <w:t xml:space="preserve"> Tim Penyusun Kamus, </w:t>
      </w:r>
      <w:r w:rsidRPr="00AB3323">
        <w:rPr>
          <w:rFonts w:ascii="Times New Roman" w:hAnsi="Times New Roman" w:cs="Times New Roman"/>
          <w:i/>
          <w:iCs/>
        </w:rPr>
        <w:t xml:space="preserve">Kamus Besar  Bahasa Indonesia,  </w:t>
      </w:r>
      <w:r w:rsidRPr="00AB3323">
        <w:rPr>
          <w:rFonts w:ascii="Times New Roman" w:hAnsi="Times New Roman" w:cs="Times New Roman"/>
        </w:rPr>
        <w:t>(Jakarta: Balai Pustaka, 2002)</w:t>
      </w:r>
      <w:r w:rsidRPr="00AB3323">
        <w:rPr>
          <w:rFonts w:ascii="Times New Roman" w:hAnsi="Times New Roman" w:cs="Times New Roman"/>
          <w:i/>
          <w:iCs/>
        </w:rPr>
        <w:t xml:space="preserve">, </w:t>
      </w:r>
      <w:r w:rsidRPr="00AB3323">
        <w:rPr>
          <w:rFonts w:ascii="Times New Roman" w:hAnsi="Times New Roman" w:cs="Times New Roman"/>
        </w:rPr>
        <w:t>hal. 1011</w:t>
      </w:r>
    </w:p>
  </w:footnote>
  <w:footnote w:id="21">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rPr>
        <w:t xml:space="preserve">Muhammad In’am Esha, </w:t>
      </w:r>
      <w:r w:rsidRPr="00AB3323">
        <w:rPr>
          <w:rFonts w:ascii="Times New Roman" w:hAnsi="Times New Roman" w:cs="Times New Roman"/>
          <w:i/>
          <w:iCs/>
        </w:rPr>
        <w:t xml:space="preserve">Percikan Filsafat Sejarah dan Peradaban Islam, </w:t>
      </w:r>
      <w:r w:rsidRPr="00AB3323">
        <w:rPr>
          <w:rFonts w:ascii="Times New Roman" w:hAnsi="Times New Roman" w:cs="Times New Roman"/>
        </w:rPr>
        <w:t xml:space="preserve">(Malang: UIN Maliki Press: 2011), hal. 10  </w:t>
      </w:r>
    </w:p>
  </w:footnote>
  <w:footnote w:id="22">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rPr>
        <w:t xml:space="preserve"> </w:t>
      </w:r>
      <w:hyperlink r:id="rId2" w:history="1">
        <w:r w:rsidRPr="00AB3323">
          <w:rPr>
            <w:rStyle w:val="Hyperlink"/>
            <w:rFonts w:ascii="Times New Roman" w:hAnsi="Times New Roman"/>
            <w:color w:val="auto"/>
          </w:rPr>
          <w:t>http://www.tugaskuliah.info/2010/06/sejarah-kebudayaan-islam.html.  Diakses pada tanggal 3</w:t>
        </w:r>
      </w:hyperlink>
      <w:r w:rsidRPr="00AB3323">
        <w:rPr>
          <w:rFonts w:ascii="Times New Roman" w:hAnsi="Times New Roman" w:cs="Times New Roman"/>
        </w:rPr>
        <w:t xml:space="preserve"> November  2012</w:t>
      </w:r>
    </w:p>
  </w:footnote>
  <w:footnote w:id="23">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rPr>
        <w:t xml:space="preserve"> Badri Yatim, </w:t>
      </w:r>
      <w:r w:rsidRPr="00AB3323">
        <w:rPr>
          <w:rFonts w:ascii="Times New Roman" w:hAnsi="Times New Roman" w:cs="Times New Roman"/>
          <w:i/>
          <w:iCs/>
        </w:rPr>
        <w:t>Sejarah Peradaban Islam,</w:t>
      </w:r>
      <w:r w:rsidRPr="00AB3323">
        <w:rPr>
          <w:rFonts w:ascii="Times New Roman" w:hAnsi="Times New Roman" w:cs="Times New Roman"/>
        </w:rPr>
        <w:t>(Jakarta: PT Raja Grafindo, 2004), hal. 1</w:t>
      </w:r>
    </w:p>
  </w:footnote>
  <w:footnote w:id="24">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rPr>
        <w:t xml:space="preserve"> A. Hasjmy, </w:t>
      </w:r>
      <w:r w:rsidRPr="00AB3323">
        <w:rPr>
          <w:rFonts w:ascii="Times New Roman" w:hAnsi="Times New Roman" w:cs="Times New Roman"/>
          <w:i/>
          <w:iCs/>
        </w:rPr>
        <w:t xml:space="preserve">Sejarah </w:t>
      </w:r>
      <w:r w:rsidRPr="00AB3323">
        <w:rPr>
          <w:rFonts w:ascii="Times New Roman" w:hAnsi="Times New Roman" w:cs="Times New Roman"/>
        </w:rPr>
        <w:t xml:space="preserve"> </w:t>
      </w:r>
      <w:r w:rsidRPr="00AB3323">
        <w:rPr>
          <w:rFonts w:ascii="Times New Roman" w:hAnsi="Times New Roman" w:cs="Times New Roman"/>
          <w:i/>
          <w:iCs/>
        </w:rPr>
        <w:t xml:space="preserve">Kebudayaan Islam, </w:t>
      </w:r>
      <w:r w:rsidRPr="00AB3323">
        <w:rPr>
          <w:rFonts w:ascii="Times New Roman" w:hAnsi="Times New Roman" w:cs="Times New Roman"/>
        </w:rPr>
        <w:t>(Jakarta: PT Bulan Bintang, 1986), hal.2</w:t>
      </w:r>
    </w:p>
  </w:footnote>
  <w:footnote w:id="25">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rPr>
        <w:t xml:space="preserve"> Badri Yatim, </w:t>
      </w:r>
      <w:r w:rsidRPr="00AB3323">
        <w:rPr>
          <w:rFonts w:ascii="Times New Roman" w:hAnsi="Times New Roman" w:cs="Times New Roman"/>
          <w:i/>
          <w:iCs/>
        </w:rPr>
        <w:t xml:space="preserve">Sejarah Peradaban..., </w:t>
      </w:r>
      <w:r w:rsidRPr="00AB3323">
        <w:rPr>
          <w:rFonts w:ascii="Times New Roman" w:hAnsi="Times New Roman" w:cs="Times New Roman"/>
        </w:rPr>
        <w:t>hal. 1-2</w:t>
      </w:r>
    </w:p>
  </w:footnote>
  <w:footnote w:id="26">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rPr>
        <w:t xml:space="preserve">  </w:t>
      </w:r>
      <w:hyperlink r:id="rId3" w:history="1">
        <w:r w:rsidRPr="00AB3323">
          <w:rPr>
            <w:rStyle w:val="Hyperlink"/>
            <w:rFonts w:ascii="Times New Roman" w:hAnsi="Times New Roman"/>
            <w:color w:val="auto"/>
          </w:rPr>
          <w:t>http://www.tugaskuliah.info/2010/06/sejarah-kebudayaan-islam.html. Diakses pada tanggal 3</w:t>
        </w:r>
      </w:hyperlink>
      <w:r w:rsidRPr="00AB3323">
        <w:rPr>
          <w:rFonts w:ascii="Times New Roman" w:hAnsi="Times New Roman" w:cs="Times New Roman"/>
        </w:rPr>
        <w:t xml:space="preserve"> November 2012</w:t>
      </w:r>
    </w:p>
  </w:footnote>
  <w:footnote w:id="27">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rPr>
        <w:t xml:space="preserve">M. Hanafi, </w:t>
      </w:r>
      <w:r w:rsidRPr="00AB3323">
        <w:rPr>
          <w:rFonts w:ascii="Times New Roman" w:hAnsi="Times New Roman" w:cs="Times New Roman"/>
          <w:i/>
          <w:iCs/>
        </w:rPr>
        <w:t>Pembelajaran Sejarah Kebudayaan Islam,</w:t>
      </w:r>
      <w:r w:rsidRPr="00AB3323">
        <w:rPr>
          <w:rFonts w:ascii="Times New Roman" w:hAnsi="Times New Roman" w:cs="Times New Roman"/>
        </w:rPr>
        <w:t xml:space="preserve"> (Jakarta: Direktorat Jendral Pendidikan Islam Departemen Agama Republik Indonesia, 2009), hal. 13 </w:t>
      </w:r>
    </w:p>
  </w:footnote>
  <w:footnote w:id="28">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i/>
          <w:iCs/>
        </w:rPr>
        <w:t>Ibid</w:t>
      </w:r>
      <w:r w:rsidRPr="00AB3323">
        <w:rPr>
          <w:rFonts w:ascii="Times New Roman" w:hAnsi="Times New Roman" w:cs="Times New Roman"/>
        </w:rPr>
        <w:t>... , hal. 86-87</w:t>
      </w:r>
    </w:p>
  </w:footnote>
  <w:footnote w:id="29">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i/>
          <w:iCs/>
        </w:rPr>
        <w:t>Ibid</w:t>
      </w:r>
      <w:r w:rsidRPr="00AB3323">
        <w:rPr>
          <w:rFonts w:ascii="Times New Roman" w:hAnsi="Times New Roman" w:cs="Times New Roman"/>
        </w:rPr>
        <w:t xml:space="preserve">...., hal. 87 </w:t>
      </w:r>
    </w:p>
  </w:footnote>
  <w:footnote w:id="30">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rPr>
        <w:t xml:space="preserve"> </w:t>
      </w:r>
      <w:hyperlink r:id="rId4" w:anchor="ixzz2B8fJSqJS" w:history="1">
        <w:r w:rsidRPr="00AB3323">
          <w:rPr>
            <w:rStyle w:val="Hyperlink"/>
            <w:rFonts w:ascii="Times New Roman" w:hAnsi="Times New Roman"/>
            <w:color w:val="auto"/>
          </w:rPr>
          <w:t>http://kamusbahasaindonesia.org/massal.php#ixzz2B8fJSqJS</w:t>
        </w:r>
      </w:hyperlink>
      <w:r w:rsidRPr="00AB3323">
        <w:rPr>
          <w:rFonts w:ascii="Times New Roman" w:hAnsi="Times New Roman" w:cs="Times New Roman"/>
        </w:rPr>
        <w:t>. Diakses pada tanggal 3 November 2012</w:t>
      </w:r>
    </w:p>
  </w:footnote>
  <w:footnote w:id="31">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rPr>
        <w:t xml:space="preserve"> LAPIS PGMI, </w:t>
      </w:r>
      <w:r w:rsidRPr="00AB3323">
        <w:rPr>
          <w:rFonts w:ascii="Times New Roman" w:hAnsi="Times New Roman" w:cs="Times New Roman"/>
          <w:i/>
          <w:iCs/>
        </w:rPr>
        <w:t xml:space="preserve">Pembelajaran PKn MI, </w:t>
      </w:r>
      <w:r w:rsidRPr="00AB3323">
        <w:rPr>
          <w:rFonts w:ascii="Times New Roman" w:hAnsi="Times New Roman" w:cs="Times New Roman"/>
        </w:rPr>
        <w:t>(Surabaya:LAPIS PGMI, 2009), hal.7-7</w:t>
      </w:r>
    </w:p>
  </w:footnote>
  <w:footnote w:id="32">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rPr>
        <w:t xml:space="preserve"> Hisyam Zaini, Bermawy M, Sekar A.A, </w:t>
      </w:r>
      <w:r w:rsidRPr="00AB3323">
        <w:rPr>
          <w:rFonts w:ascii="Times New Roman" w:hAnsi="Times New Roman" w:cs="Times New Roman"/>
          <w:i/>
          <w:iCs/>
        </w:rPr>
        <w:t xml:space="preserve">Strategi Pembelajaran Aktif, </w:t>
      </w:r>
      <w:r w:rsidRPr="00AB3323">
        <w:rPr>
          <w:rFonts w:ascii="Times New Roman" w:hAnsi="Times New Roman" w:cs="Times New Roman"/>
        </w:rPr>
        <w:t>(Yogyakarta: Pustaka Insan Madani,2008), hal. 98</w:t>
      </w:r>
    </w:p>
  </w:footnote>
  <w:footnote w:id="33">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rPr>
        <w:t xml:space="preserve">Anissatul Mufarokah, </w:t>
      </w:r>
      <w:r w:rsidRPr="00AB3323">
        <w:rPr>
          <w:rFonts w:ascii="Times New Roman" w:hAnsi="Times New Roman" w:cs="Times New Roman"/>
          <w:i/>
          <w:iCs/>
        </w:rPr>
        <w:t>Strategi Belajar, Mengajar, (</w:t>
      </w:r>
      <w:r w:rsidRPr="00AB3323">
        <w:rPr>
          <w:rFonts w:ascii="Times New Roman" w:hAnsi="Times New Roman" w:cs="Times New Roman"/>
        </w:rPr>
        <w:t>Yogyakarta: Teras, 2009</w:t>
      </w:r>
      <w:r w:rsidRPr="00AB3323">
        <w:rPr>
          <w:rFonts w:ascii="Times New Roman" w:hAnsi="Times New Roman" w:cs="Times New Roman"/>
          <w:i/>
          <w:iCs/>
        </w:rPr>
        <w:t xml:space="preserve">), </w:t>
      </w:r>
      <w:r w:rsidRPr="00AB3323">
        <w:rPr>
          <w:rFonts w:ascii="Times New Roman" w:hAnsi="Times New Roman" w:cs="Times New Roman"/>
        </w:rPr>
        <w:t xml:space="preserve">hal. 90 </w:t>
      </w:r>
    </w:p>
  </w:footnote>
  <w:footnote w:id="34">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rPr>
        <w:t xml:space="preserve">Moslihatoen R, </w:t>
      </w:r>
      <w:r w:rsidRPr="00AB3323">
        <w:rPr>
          <w:rFonts w:ascii="Times New Roman" w:hAnsi="Times New Roman" w:cs="Times New Roman"/>
          <w:i/>
          <w:iCs/>
        </w:rPr>
        <w:t xml:space="preserve">Metode Pengajaran di Taman Kanak-Kanak, </w:t>
      </w:r>
      <w:r w:rsidRPr="00AB3323">
        <w:rPr>
          <w:rFonts w:ascii="Times New Roman" w:hAnsi="Times New Roman" w:cs="Times New Roman"/>
        </w:rPr>
        <w:t xml:space="preserve">(Jakarta: PT Rineka Cipta, 2004), hal. 159 </w:t>
      </w:r>
    </w:p>
  </w:footnote>
  <w:footnote w:id="35">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rPr>
        <w:t xml:space="preserve">Bruce Joyce, Ahmad Fawaid, </w:t>
      </w:r>
      <w:r w:rsidRPr="00AB3323">
        <w:rPr>
          <w:rFonts w:ascii="Times New Roman" w:hAnsi="Times New Roman" w:cs="Times New Roman"/>
          <w:i/>
          <w:iCs/>
        </w:rPr>
        <w:t xml:space="preserve">Model-Model Pengjaran, </w:t>
      </w:r>
      <w:r w:rsidRPr="00AB3323">
        <w:rPr>
          <w:rFonts w:ascii="Times New Roman" w:hAnsi="Times New Roman" w:cs="Times New Roman"/>
        </w:rPr>
        <w:t xml:space="preserve">(Yogyakarta: Pustaka Pelajar, 2009), hal. 328 </w:t>
      </w:r>
    </w:p>
  </w:footnote>
  <w:footnote w:id="36">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rPr>
        <w:t xml:space="preserve">Munib Chatib, </w:t>
      </w:r>
      <w:r w:rsidRPr="00AB3323">
        <w:rPr>
          <w:rFonts w:ascii="Times New Roman" w:hAnsi="Times New Roman" w:cs="Times New Roman"/>
          <w:i/>
          <w:iCs/>
        </w:rPr>
        <w:t xml:space="preserve">Sekolahnya Manusia: Sekolah Berbasis Multiple Intelligences Di Indonesia, </w:t>
      </w:r>
      <w:r w:rsidRPr="00AB3323">
        <w:rPr>
          <w:rFonts w:ascii="Times New Roman" w:hAnsi="Times New Roman" w:cs="Times New Roman"/>
        </w:rPr>
        <w:t xml:space="preserve">(Bandung: PT Mizan Pustaka, 2011), hal. 123 </w:t>
      </w:r>
    </w:p>
  </w:footnote>
  <w:footnote w:id="37">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rPr>
        <w:t xml:space="preserve">Hamzah B.Uno, </w:t>
      </w:r>
      <w:r w:rsidRPr="00AB3323">
        <w:rPr>
          <w:rFonts w:ascii="Times New Roman" w:hAnsi="Times New Roman" w:cs="Times New Roman"/>
          <w:i/>
          <w:iCs/>
        </w:rPr>
        <w:t xml:space="preserve">Model Pembelajaran, </w:t>
      </w:r>
      <w:r w:rsidRPr="00AB3323">
        <w:rPr>
          <w:rFonts w:ascii="Times New Roman" w:hAnsi="Times New Roman" w:cs="Times New Roman"/>
        </w:rPr>
        <w:t xml:space="preserve">(Jakarta: Bumi Aksara, 2009), hal. 26-28 </w:t>
      </w:r>
    </w:p>
  </w:footnote>
  <w:footnote w:id="38">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rPr>
        <w:t xml:space="preserve">Ismail, </w:t>
      </w:r>
      <w:r w:rsidRPr="00AB3323">
        <w:rPr>
          <w:rFonts w:ascii="Times New Roman" w:hAnsi="Times New Roman" w:cs="Times New Roman"/>
          <w:i/>
          <w:iCs/>
        </w:rPr>
        <w:t xml:space="preserve">Strategi Pembelajaran Agama Islam Berbasis PAIKEM, </w:t>
      </w:r>
      <w:r w:rsidRPr="00AB3323">
        <w:rPr>
          <w:rFonts w:ascii="Times New Roman" w:hAnsi="Times New Roman" w:cs="Times New Roman"/>
        </w:rPr>
        <w:t xml:space="preserve">(Semarang: RaSAIL Media Group, 2008), hal. 84 </w:t>
      </w:r>
    </w:p>
  </w:footnote>
  <w:footnote w:id="39">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rPr>
        <w:t xml:space="preserve">Kokom Komalasari, </w:t>
      </w:r>
      <w:r w:rsidRPr="00AB3323">
        <w:rPr>
          <w:rFonts w:ascii="Times New Roman" w:hAnsi="Times New Roman" w:cs="Times New Roman"/>
          <w:i/>
          <w:iCs/>
        </w:rPr>
        <w:t>Pembelajaran Kontekstual....</w:t>
      </w:r>
      <w:r w:rsidRPr="00AB3323">
        <w:rPr>
          <w:rFonts w:ascii="Times New Roman" w:hAnsi="Times New Roman" w:cs="Times New Roman"/>
        </w:rPr>
        <w:t>, hal.80</w:t>
      </w:r>
    </w:p>
  </w:footnote>
  <w:footnote w:id="40">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rPr>
        <w:t xml:space="preserve">Syaiful Bahri Djamarah dan Aswan Zain, </w:t>
      </w:r>
      <w:r w:rsidRPr="00AB3323">
        <w:rPr>
          <w:rFonts w:ascii="Times New Roman" w:hAnsi="Times New Roman" w:cs="Times New Roman"/>
          <w:i/>
          <w:iCs/>
        </w:rPr>
        <w:t xml:space="preserve">Strategi Belajar Mengajar, </w:t>
      </w:r>
      <w:r w:rsidRPr="00AB3323">
        <w:rPr>
          <w:rFonts w:ascii="Times New Roman" w:hAnsi="Times New Roman" w:cs="Times New Roman"/>
        </w:rPr>
        <w:t>(Jakarta: Rineka Cipta, 2010), hal.89-90.</w:t>
      </w:r>
    </w:p>
  </w:footnote>
  <w:footnote w:id="41">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rPr>
        <w:t xml:space="preserve">Nashar, </w:t>
      </w:r>
      <w:r w:rsidRPr="00AB3323">
        <w:rPr>
          <w:rFonts w:ascii="Times New Roman" w:hAnsi="Times New Roman" w:cs="Times New Roman"/>
          <w:i/>
        </w:rPr>
        <w:t>Peranan Motivasi dan Kemampuan Awal dalam Kegiatan Pembelajaran</w:t>
      </w:r>
      <w:r w:rsidRPr="00AB3323">
        <w:rPr>
          <w:rFonts w:ascii="Times New Roman" w:hAnsi="Times New Roman" w:cs="Times New Roman"/>
        </w:rPr>
        <w:t>, (Jakarta: Delia Press, 2004), hal. 77</w:t>
      </w:r>
    </w:p>
  </w:footnote>
  <w:footnote w:id="42">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rPr>
        <w:t xml:space="preserve">Nana Sudjana, </w:t>
      </w:r>
      <w:r w:rsidRPr="00AB3323">
        <w:rPr>
          <w:rFonts w:ascii="Times New Roman" w:hAnsi="Times New Roman" w:cs="Times New Roman"/>
          <w:i/>
        </w:rPr>
        <w:t>Penilaian Hasil Proses Belajar Mengajar,</w:t>
      </w:r>
      <w:r w:rsidRPr="00AB3323">
        <w:rPr>
          <w:rFonts w:ascii="Times New Roman" w:hAnsi="Times New Roman" w:cs="Times New Roman"/>
        </w:rPr>
        <w:t xml:space="preserve"> (Bandung: PT</w:t>
      </w:r>
      <w:r w:rsidRPr="00AB3323">
        <w:rPr>
          <w:rFonts w:ascii="Times New Roman" w:hAnsi="Times New Roman" w:cs="Times New Roman"/>
          <w:lang w:val="en-US"/>
        </w:rPr>
        <w:t>.</w:t>
      </w:r>
      <w:r w:rsidRPr="00AB3323">
        <w:rPr>
          <w:rFonts w:ascii="Times New Roman" w:hAnsi="Times New Roman" w:cs="Times New Roman"/>
        </w:rPr>
        <w:t xml:space="preserve"> Remaja Rosdakarya, 2005), hal. 22</w:t>
      </w:r>
    </w:p>
  </w:footnote>
  <w:footnote w:id="43">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rPr>
        <w:t xml:space="preserve">Nashar, </w:t>
      </w:r>
      <w:r w:rsidRPr="00AB3323">
        <w:rPr>
          <w:rFonts w:ascii="Times New Roman" w:hAnsi="Times New Roman" w:cs="Times New Roman"/>
          <w:i/>
        </w:rPr>
        <w:t>Peranan Motivasi</w:t>
      </w:r>
      <w:r w:rsidRPr="00AB3323">
        <w:rPr>
          <w:rFonts w:ascii="Times New Roman" w:hAnsi="Times New Roman" w:cs="Times New Roman"/>
        </w:rPr>
        <w:t>..., hal. 77</w:t>
      </w:r>
    </w:p>
  </w:footnote>
  <w:footnote w:id="44">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rPr>
        <w:t xml:space="preserve">Nana Sudjana, </w:t>
      </w:r>
      <w:r w:rsidRPr="00AB3323">
        <w:rPr>
          <w:rFonts w:ascii="Times New Roman" w:hAnsi="Times New Roman" w:cs="Times New Roman"/>
          <w:i/>
        </w:rPr>
        <w:t>Penilaian</w:t>
      </w:r>
      <w:r w:rsidRPr="00AB3323">
        <w:rPr>
          <w:rFonts w:ascii="Times New Roman" w:hAnsi="Times New Roman" w:cs="Times New Roman"/>
        </w:rPr>
        <w:t>...., hal. 22</w:t>
      </w:r>
    </w:p>
  </w:footnote>
  <w:footnote w:id="45">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rPr>
        <w:t xml:space="preserve">Sri Esti Wuryani Djiwandono, </w:t>
      </w:r>
      <w:r w:rsidRPr="00AB3323">
        <w:rPr>
          <w:rFonts w:ascii="Times New Roman" w:hAnsi="Times New Roman" w:cs="Times New Roman"/>
          <w:i/>
        </w:rPr>
        <w:t>Psikologi Pendidikan</w:t>
      </w:r>
      <w:r w:rsidRPr="00AB3323">
        <w:rPr>
          <w:rFonts w:ascii="Times New Roman" w:hAnsi="Times New Roman" w:cs="Times New Roman"/>
        </w:rPr>
        <w:t>, (Jakarta: PT</w:t>
      </w:r>
      <w:r w:rsidRPr="00AB3323">
        <w:rPr>
          <w:rFonts w:ascii="Times New Roman" w:hAnsi="Times New Roman" w:cs="Times New Roman"/>
          <w:lang w:val="en-US"/>
        </w:rPr>
        <w:t>.</w:t>
      </w:r>
      <w:r w:rsidRPr="00AB3323">
        <w:rPr>
          <w:rFonts w:ascii="Times New Roman" w:hAnsi="Times New Roman" w:cs="Times New Roman"/>
        </w:rPr>
        <w:t xml:space="preserve"> Grasindo, 2002), hal. 217-220</w:t>
      </w:r>
    </w:p>
  </w:footnote>
  <w:footnote w:id="46">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rPr>
        <w:t xml:space="preserve">Nana Sudjana, </w:t>
      </w:r>
      <w:r w:rsidRPr="00AB3323">
        <w:rPr>
          <w:rFonts w:ascii="Times New Roman" w:hAnsi="Times New Roman" w:cs="Times New Roman"/>
          <w:i/>
        </w:rPr>
        <w:t>Penilaian</w:t>
      </w:r>
      <w:r w:rsidRPr="00AB3323">
        <w:rPr>
          <w:rFonts w:ascii="Times New Roman" w:hAnsi="Times New Roman" w:cs="Times New Roman"/>
        </w:rPr>
        <w:t>..., hal. 22-23</w:t>
      </w:r>
    </w:p>
  </w:footnote>
  <w:footnote w:id="47">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rPr>
        <w:t xml:space="preserve">M. Hanafi, </w:t>
      </w:r>
      <w:r w:rsidRPr="00AB3323">
        <w:rPr>
          <w:rFonts w:ascii="Times New Roman" w:hAnsi="Times New Roman" w:cs="Times New Roman"/>
          <w:i/>
          <w:iCs/>
        </w:rPr>
        <w:t xml:space="preserve">Pembelajaran Sejarah..., </w:t>
      </w:r>
      <w:r w:rsidRPr="00AB3323">
        <w:rPr>
          <w:rFonts w:ascii="Times New Roman" w:hAnsi="Times New Roman" w:cs="Times New Roman"/>
        </w:rPr>
        <w:t xml:space="preserve">hal. 195 </w:t>
      </w:r>
    </w:p>
  </w:footnote>
  <w:footnote w:id="48">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rPr>
        <w:t xml:space="preserve">Hamzah B.Uno, </w:t>
      </w:r>
      <w:r w:rsidRPr="00AB3323">
        <w:rPr>
          <w:rFonts w:ascii="Times New Roman" w:hAnsi="Times New Roman" w:cs="Times New Roman"/>
          <w:i/>
          <w:iCs/>
        </w:rPr>
        <w:t>Model Pembelajaran ...</w:t>
      </w:r>
      <w:r w:rsidRPr="00AB3323">
        <w:rPr>
          <w:rFonts w:ascii="Times New Roman" w:hAnsi="Times New Roman" w:cs="Times New Roman"/>
        </w:rPr>
        <w:t xml:space="preserve">, hal.28 </w:t>
      </w:r>
    </w:p>
  </w:footnote>
  <w:footnote w:id="49">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i/>
          <w:iCs/>
        </w:rPr>
        <w:t>Ibid....,</w:t>
      </w:r>
      <w:r w:rsidRPr="00AB3323">
        <w:rPr>
          <w:rFonts w:ascii="Times New Roman" w:hAnsi="Times New Roman" w:cs="Times New Roman"/>
        </w:rPr>
        <w:t xml:space="preserve"> hal. 26-28 </w:t>
      </w:r>
    </w:p>
  </w:footnote>
  <w:footnote w:id="50">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rPr>
        <w:t xml:space="preserve"> Nurhatim, </w:t>
      </w:r>
      <w:r w:rsidRPr="00AB3323">
        <w:rPr>
          <w:rFonts w:ascii="Times New Roman" w:hAnsi="Times New Roman" w:cs="Times New Roman"/>
          <w:i/>
          <w:iCs/>
          <w:color w:val="000000"/>
        </w:rPr>
        <w:t xml:space="preserve">Penggunaan Metode Role Playing untuk Meningkatkan Kemampuan Menceritakan Isi Cerpen </w:t>
      </w:r>
      <w:r w:rsidRPr="00AB3323">
        <w:rPr>
          <w:rFonts w:ascii="Times New Roman" w:hAnsi="Times New Roman" w:cs="Times New Roman"/>
          <w:i/>
          <w:iCs/>
          <w:color w:val="111111"/>
          <w:lang w:eastAsia="id-ID"/>
        </w:rPr>
        <w:t xml:space="preserve">siswa kelas X SMA Darul Quran Singosari, </w:t>
      </w:r>
      <w:r w:rsidRPr="00AB3323">
        <w:rPr>
          <w:rFonts w:ascii="Times New Roman" w:hAnsi="Times New Roman" w:cs="Times New Roman"/>
          <w:color w:val="111111"/>
          <w:lang w:eastAsia="id-ID"/>
        </w:rPr>
        <w:t>(Malang: Skripsi Tidak Diterbitkan, 2011)</w:t>
      </w:r>
    </w:p>
  </w:footnote>
  <w:footnote w:id="51">
    <w:p w:rsidR="00666160" w:rsidRDefault="00666160" w:rsidP="00AB3323">
      <w:pPr>
        <w:pStyle w:val="FootnoteText"/>
        <w:ind w:firstLine="540"/>
        <w:jc w:val="both"/>
      </w:pPr>
      <w:r w:rsidRPr="00AB3323">
        <w:rPr>
          <w:rStyle w:val="FootnoteReference"/>
          <w:rFonts w:ascii="Times New Roman" w:hAnsi="Times New Roman"/>
        </w:rPr>
        <w:footnoteRef/>
      </w:r>
      <w:r w:rsidRPr="00AB3323">
        <w:rPr>
          <w:rFonts w:ascii="Times New Roman" w:hAnsi="Times New Roman" w:cs="Times New Roman"/>
        </w:rPr>
        <w:t xml:space="preserve"> Uswatun Hasanah, </w:t>
      </w:r>
      <w:r w:rsidRPr="00AB3323">
        <w:rPr>
          <w:rFonts w:ascii="Times New Roman" w:hAnsi="Times New Roman" w:cs="Times New Roman"/>
          <w:i/>
          <w:iCs/>
          <w:color w:val="000000"/>
          <w:lang w:eastAsia="id-ID"/>
        </w:rPr>
        <w:t xml:space="preserve">Penggunaan Metode Role Playing untuk Meningkatkan Motivasi Belajar Siswa dalam pembelajaran PAI SD Giripurno II Borobudur Magelang, </w:t>
      </w:r>
      <w:r w:rsidRPr="00AB3323">
        <w:rPr>
          <w:rFonts w:ascii="Times New Roman" w:hAnsi="Times New Roman" w:cs="Times New Roman"/>
          <w:color w:val="000000"/>
          <w:lang w:eastAsia="id-ID"/>
        </w:rPr>
        <w:t xml:space="preserve">(Yogyakarta: </w:t>
      </w:r>
      <w:r w:rsidRPr="00AB3323">
        <w:rPr>
          <w:rFonts w:ascii="Times New Roman" w:hAnsi="Times New Roman" w:cs="Times New Roman"/>
          <w:color w:val="000000"/>
        </w:rPr>
        <w:t>Skripsi Tidak Diterbitkan, 2011</w:t>
      </w:r>
      <w:r w:rsidRPr="00AB3323">
        <w:rPr>
          <w:rFonts w:ascii="Times New Roman" w:hAnsi="Times New Roman" w:cs="Times New Roman"/>
          <w:color w:val="000000"/>
          <w:lang w:eastAsia="id-ID"/>
        </w:rPr>
        <w:t>)</w:t>
      </w:r>
    </w:p>
  </w:footnote>
  <w:footnote w:id="52">
    <w:p w:rsidR="00666160" w:rsidRDefault="00666160" w:rsidP="00AB3323">
      <w:pPr>
        <w:widowControl w:val="0"/>
        <w:autoSpaceDE w:val="0"/>
        <w:autoSpaceDN w:val="0"/>
        <w:adjustRightInd w:val="0"/>
        <w:spacing w:after="0" w:line="240" w:lineRule="auto"/>
        <w:ind w:firstLine="540"/>
        <w:jc w:val="both"/>
      </w:pPr>
      <w:r w:rsidRPr="00AB3323">
        <w:rPr>
          <w:rStyle w:val="FootnoteReference"/>
          <w:rFonts w:ascii="Times New Roman" w:hAnsi="Times New Roman"/>
          <w:sz w:val="20"/>
          <w:szCs w:val="20"/>
        </w:rPr>
        <w:footnoteRef/>
      </w:r>
      <w:r w:rsidRPr="00AB3323">
        <w:rPr>
          <w:rFonts w:ascii="Times New Roman" w:hAnsi="Times New Roman" w:cs="Times New Roman"/>
          <w:sz w:val="20"/>
          <w:szCs w:val="20"/>
        </w:rPr>
        <w:t xml:space="preserve">Farikhatus Safin, </w:t>
      </w:r>
      <w:r w:rsidRPr="00AB3323">
        <w:rPr>
          <w:rFonts w:ascii="Times New Roman" w:hAnsi="Times New Roman" w:cs="Times New Roman"/>
          <w:i/>
          <w:iCs/>
          <w:color w:val="000000"/>
          <w:sz w:val="20"/>
          <w:szCs w:val="20"/>
        </w:rPr>
        <w:t>Penerapan Strategi Pembelajaran Role Playing dalam Meningkatkan Motivasi Belajar Pendidikan Agama Islam Kelas VII D di SMP Negeri 2 Batu</w:t>
      </w:r>
      <w:r w:rsidRPr="00AB3323">
        <w:rPr>
          <w:rFonts w:ascii="Times New Roman" w:hAnsi="Times New Roman" w:cs="Times New Roman"/>
          <w:color w:val="000000"/>
          <w:sz w:val="20"/>
          <w:szCs w:val="20"/>
        </w:rPr>
        <w:t>. (Batu: Skripsi Tidak Diterbitkan,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6F0" w:rsidRDefault="001C36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8E4" w:rsidRPr="007E58E4" w:rsidRDefault="00707EF4">
    <w:pPr>
      <w:pStyle w:val="Header"/>
      <w:jc w:val="right"/>
      <w:rPr>
        <w:rFonts w:asciiTheme="majorBidi" w:hAnsiTheme="majorBidi" w:cstheme="majorBidi"/>
      </w:rPr>
    </w:pPr>
    <w:r w:rsidRPr="007E58E4">
      <w:rPr>
        <w:rFonts w:asciiTheme="majorBidi" w:hAnsiTheme="majorBidi" w:cstheme="majorBidi"/>
      </w:rPr>
      <w:fldChar w:fldCharType="begin"/>
    </w:r>
    <w:r w:rsidR="007E58E4" w:rsidRPr="007E58E4">
      <w:rPr>
        <w:rFonts w:asciiTheme="majorBidi" w:hAnsiTheme="majorBidi" w:cstheme="majorBidi"/>
      </w:rPr>
      <w:instrText xml:space="preserve"> PAGE   \* MERGEFORMAT </w:instrText>
    </w:r>
    <w:r w:rsidRPr="007E58E4">
      <w:rPr>
        <w:rFonts w:asciiTheme="majorBidi" w:hAnsiTheme="majorBidi" w:cstheme="majorBidi"/>
      </w:rPr>
      <w:fldChar w:fldCharType="separate"/>
    </w:r>
    <w:r w:rsidR="00E810F8">
      <w:rPr>
        <w:rFonts w:asciiTheme="majorBidi" w:hAnsiTheme="majorBidi" w:cstheme="majorBidi"/>
        <w:noProof/>
      </w:rPr>
      <w:t>50</w:t>
    </w:r>
    <w:r w:rsidRPr="007E58E4">
      <w:rPr>
        <w:rFonts w:asciiTheme="majorBidi" w:hAnsiTheme="majorBidi" w:cstheme="majorBidi"/>
      </w:rPr>
      <w:fldChar w:fldCharType="end"/>
    </w:r>
  </w:p>
  <w:p w:rsidR="00666160" w:rsidRDefault="00666160" w:rsidP="00AB3323">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6F0" w:rsidRDefault="001C36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579D"/>
    <w:multiLevelType w:val="hybridMultilevel"/>
    <w:tmpl w:val="CAFCB9EE"/>
    <w:lvl w:ilvl="0" w:tplc="32BA6ED8">
      <w:start w:val="1"/>
      <w:numFmt w:val="lowerLetter"/>
      <w:lvlText w:val="%1."/>
      <w:lvlJc w:val="left"/>
      <w:pPr>
        <w:ind w:left="1494" w:hanging="360"/>
      </w:pPr>
      <w:rPr>
        <w:rFonts w:cs="Times New Roman" w:hint="default"/>
      </w:rPr>
    </w:lvl>
    <w:lvl w:ilvl="1" w:tplc="04210019">
      <w:start w:val="1"/>
      <w:numFmt w:val="lowerLetter"/>
      <w:lvlText w:val="%2."/>
      <w:lvlJc w:val="left"/>
      <w:pPr>
        <w:ind w:left="2214" w:hanging="360"/>
      </w:pPr>
      <w:rPr>
        <w:rFonts w:cs="Times New Roman"/>
      </w:rPr>
    </w:lvl>
    <w:lvl w:ilvl="2" w:tplc="0421001B">
      <w:start w:val="1"/>
      <w:numFmt w:val="lowerRoman"/>
      <w:lvlText w:val="%3."/>
      <w:lvlJc w:val="right"/>
      <w:pPr>
        <w:ind w:left="2934" w:hanging="180"/>
      </w:pPr>
      <w:rPr>
        <w:rFonts w:cs="Times New Roman"/>
      </w:rPr>
    </w:lvl>
    <w:lvl w:ilvl="3" w:tplc="0421000F">
      <w:start w:val="1"/>
      <w:numFmt w:val="decimal"/>
      <w:lvlText w:val="%4."/>
      <w:lvlJc w:val="left"/>
      <w:pPr>
        <w:ind w:left="3654" w:hanging="360"/>
      </w:pPr>
      <w:rPr>
        <w:rFonts w:cs="Times New Roman"/>
      </w:rPr>
    </w:lvl>
    <w:lvl w:ilvl="4" w:tplc="04210019">
      <w:start w:val="1"/>
      <w:numFmt w:val="lowerLetter"/>
      <w:lvlText w:val="%5."/>
      <w:lvlJc w:val="left"/>
      <w:pPr>
        <w:ind w:left="4374" w:hanging="360"/>
      </w:pPr>
      <w:rPr>
        <w:rFonts w:cs="Times New Roman"/>
      </w:rPr>
    </w:lvl>
    <w:lvl w:ilvl="5" w:tplc="0421001B">
      <w:start w:val="1"/>
      <w:numFmt w:val="lowerRoman"/>
      <w:lvlText w:val="%6."/>
      <w:lvlJc w:val="right"/>
      <w:pPr>
        <w:ind w:left="5094" w:hanging="180"/>
      </w:pPr>
      <w:rPr>
        <w:rFonts w:cs="Times New Roman"/>
      </w:rPr>
    </w:lvl>
    <w:lvl w:ilvl="6" w:tplc="0421000F">
      <w:start w:val="1"/>
      <w:numFmt w:val="decimal"/>
      <w:lvlText w:val="%7."/>
      <w:lvlJc w:val="left"/>
      <w:pPr>
        <w:ind w:left="5814" w:hanging="360"/>
      </w:pPr>
      <w:rPr>
        <w:rFonts w:cs="Times New Roman"/>
      </w:rPr>
    </w:lvl>
    <w:lvl w:ilvl="7" w:tplc="04210019">
      <w:start w:val="1"/>
      <w:numFmt w:val="lowerLetter"/>
      <w:lvlText w:val="%8."/>
      <w:lvlJc w:val="left"/>
      <w:pPr>
        <w:ind w:left="6534" w:hanging="360"/>
      </w:pPr>
      <w:rPr>
        <w:rFonts w:cs="Times New Roman"/>
      </w:rPr>
    </w:lvl>
    <w:lvl w:ilvl="8" w:tplc="0421001B">
      <w:start w:val="1"/>
      <w:numFmt w:val="lowerRoman"/>
      <w:lvlText w:val="%9."/>
      <w:lvlJc w:val="right"/>
      <w:pPr>
        <w:ind w:left="7254" w:hanging="180"/>
      </w:pPr>
      <w:rPr>
        <w:rFonts w:cs="Times New Roman"/>
      </w:rPr>
    </w:lvl>
  </w:abstractNum>
  <w:abstractNum w:abstractNumId="1">
    <w:nsid w:val="04044F60"/>
    <w:multiLevelType w:val="hybridMultilevel"/>
    <w:tmpl w:val="9A32F990"/>
    <w:lvl w:ilvl="0" w:tplc="8C28763C">
      <w:start w:val="1"/>
      <w:numFmt w:val="decimal"/>
      <w:lvlText w:val="%1."/>
      <w:lvlJc w:val="left"/>
      <w:pPr>
        <w:ind w:left="1440" w:hanging="360"/>
      </w:pPr>
      <w:rPr>
        <w:rFonts w:ascii="Times New Roman" w:eastAsia="Times New Roman" w:hAnsi="Times New Roman" w:cs="Times New Roman"/>
        <w:i w:val="0"/>
        <w:iCs w:val="0"/>
        <w:color w:val="auto"/>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04BD690F"/>
    <w:multiLevelType w:val="hybridMultilevel"/>
    <w:tmpl w:val="A656A87C"/>
    <w:lvl w:ilvl="0" w:tplc="D242BC64">
      <w:start w:val="1"/>
      <w:numFmt w:val="decimal"/>
      <w:lvlText w:val="%1.)"/>
      <w:lvlJc w:val="left"/>
      <w:pPr>
        <w:ind w:left="1800" w:hanging="360"/>
      </w:pPr>
      <w:rPr>
        <w:rFonts w:cs="Times New Roman" w:hint="default"/>
        <w:b/>
      </w:rPr>
    </w:lvl>
    <w:lvl w:ilvl="1" w:tplc="11B0DE6C">
      <w:start w:val="1"/>
      <w:numFmt w:val="lowerLetter"/>
      <w:lvlText w:val="%2."/>
      <w:lvlJc w:val="left"/>
      <w:pPr>
        <w:ind w:left="2520" w:hanging="360"/>
      </w:pPr>
      <w:rPr>
        <w:rFonts w:cs="Times New Roman"/>
        <w:b/>
        <w:bCs/>
      </w:rPr>
    </w:lvl>
    <w:lvl w:ilvl="2" w:tplc="0421001B">
      <w:start w:val="1"/>
      <w:numFmt w:val="lowerRoman"/>
      <w:lvlText w:val="%3."/>
      <w:lvlJc w:val="right"/>
      <w:pPr>
        <w:ind w:left="3240" w:hanging="180"/>
      </w:pPr>
      <w:rPr>
        <w:rFonts w:cs="Times New Roman"/>
      </w:rPr>
    </w:lvl>
    <w:lvl w:ilvl="3" w:tplc="0421000F">
      <w:start w:val="1"/>
      <w:numFmt w:val="decimal"/>
      <w:lvlText w:val="%4."/>
      <w:lvlJc w:val="left"/>
      <w:pPr>
        <w:ind w:left="3960" w:hanging="360"/>
      </w:pPr>
      <w:rPr>
        <w:rFonts w:cs="Times New Roman"/>
      </w:rPr>
    </w:lvl>
    <w:lvl w:ilvl="4" w:tplc="04210019">
      <w:start w:val="1"/>
      <w:numFmt w:val="lowerLetter"/>
      <w:lvlText w:val="%5."/>
      <w:lvlJc w:val="left"/>
      <w:pPr>
        <w:ind w:left="4680" w:hanging="360"/>
      </w:pPr>
      <w:rPr>
        <w:rFonts w:cs="Times New Roman"/>
      </w:rPr>
    </w:lvl>
    <w:lvl w:ilvl="5" w:tplc="0421001B">
      <w:start w:val="1"/>
      <w:numFmt w:val="lowerRoman"/>
      <w:lvlText w:val="%6."/>
      <w:lvlJc w:val="right"/>
      <w:pPr>
        <w:ind w:left="5400" w:hanging="180"/>
      </w:pPr>
      <w:rPr>
        <w:rFonts w:cs="Times New Roman"/>
      </w:rPr>
    </w:lvl>
    <w:lvl w:ilvl="6" w:tplc="0421000F">
      <w:start w:val="1"/>
      <w:numFmt w:val="decimal"/>
      <w:lvlText w:val="%7."/>
      <w:lvlJc w:val="left"/>
      <w:pPr>
        <w:ind w:left="6120" w:hanging="360"/>
      </w:pPr>
      <w:rPr>
        <w:rFonts w:cs="Times New Roman"/>
      </w:rPr>
    </w:lvl>
    <w:lvl w:ilvl="7" w:tplc="04210019">
      <w:start w:val="1"/>
      <w:numFmt w:val="lowerLetter"/>
      <w:lvlText w:val="%8."/>
      <w:lvlJc w:val="left"/>
      <w:pPr>
        <w:ind w:left="6840" w:hanging="360"/>
      </w:pPr>
      <w:rPr>
        <w:rFonts w:cs="Times New Roman"/>
      </w:rPr>
    </w:lvl>
    <w:lvl w:ilvl="8" w:tplc="0421001B">
      <w:start w:val="1"/>
      <w:numFmt w:val="lowerRoman"/>
      <w:lvlText w:val="%9."/>
      <w:lvlJc w:val="right"/>
      <w:pPr>
        <w:ind w:left="7560" w:hanging="180"/>
      </w:pPr>
      <w:rPr>
        <w:rFonts w:cs="Times New Roman"/>
      </w:rPr>
    </w:lvl>
  </w:abstractNum>
  <w:abstractNum w:abstractNumId="3">
    <w:nsid w:val="097B5DCD"/>
    <w:multiLevelType w:val="multilevel"/>
    <w:tmpl w:val="42B217B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95" w:hanging="360"/>
      </w:pPr>
      <w:rPr>
        <w:rFonts w:cs="Times New Roman" w:hint="default"/>
      </w:rPr>
    </w:lvl>
    <w:lvl w:ilvl="2">
      <w:start w:val="1"/>
      <w:numFmt w:val="upperLetter"/>
      <w:lvlText w:val="%3."/>
      <w:lvlJc w:val="left"/>
      <w:pPr>
        <w:ind w:left="216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B200F59"/>
    <w:multiLevelType w:val="hybridMultilevel"/>
    <w:tmpl w:val="ED4ADD2C"/>
    <w:lvl w:ilvl="0" w:tplc="1FF436EE">
      <w:start w:val="1"/>
      <w:numFmt w:val="decimal"/>
      <w:lvlText w:val="%1."/>
      <w:lvlJc w:val="left"/>
      <w:pPr>
        <w:tabs>
          <w:tab w:val="num" w:pos="900"/>
        </w:tabs>
        <w:ind w:left="900" w:hanging="360"/>
      </w:pPr>
      <w:rPr>
        <w:rFonts w:cs="Times New Roman" w:hint="default"/>
        <w:b/>
        <w:bCs/>
      </w:rPr>
    </w:lvl>
    <w:lvl w:ilvl="1" w:tplc="80386C52">
      <w:start w:val="1"/>
      <w:numFmt w:val="decimal"/>
      <w:lvlText w:val="%2."/>
      <w:lvlJc w:val="left"/>
      <w:pPr>
        <w:tabs>
          <w:tab w:val="num" w:pos="1620"/>
        </w:tabs>
        <w:ind w:left="1620" w:hanging="360"/>
      </w:pPr>
      <w:rPr>
        <w:rFonts w:cs="Times New Roman" w:hint="default"/>
      </w:rPr>
    </w:lvl>
    <w:lvl w:ilvl="2" w:tplc="67CA4F22">
      <w:start w:val="1"/>
      <w:numFmt w:val="decimal"/>
      <w:lvlText w:val="%3."/>
      <w:lvlJc w:val="left"/>
      <w:pPr>
        <w:ind w:left="2520" w:hanging="360"/>
      </w:pPr>
      <w:rPr>
        <w:rFonts w:cs="Times New Roman" w:hint="default"/>
        <w:sz w:val="24"/>
      </w:rPr>
    </w:lvl>
    <w:lvl w:ilvl="3" w:tplc="3B62885E">
      <w:start w:val="1"/>
      <w:numFmt w:val="decimal"/>
      <w:lvlText w:val="%4."/>
      <w:lvlJc w:val="left"/>
      <w:pPr>
        <w:ind w:left="3060" w:hanging="360"/>
      </w:pPr>
      <w:rPr>
        <w:rFonts w:cs="Times New Roman" w:hint="default"/>
      </w:rPr>
    </w:lvl>
    <w:lvl w:ilvl="4" w:tplc="DDD6F322">
      <w:start w:val="1"/>
      <w:numFmt w:val="lowerLetter"/>
      <w:lvlText w:val="%5."/>
      <w:lvlJc w:val="left"/>
      <w:pPr>
        <w:ind w:left="3780" w:hanging="360"/>
      </w:pPr>
      <w:rPr>
        <w:rFonts w:cs="Times New Roman" w:hint="default"/>
      </w:rPr>
    </w:lvl>
    <w:lvl w:ilvl="5" w:tplc="2200C852">
      <w:start w:val="1"/>
      <w:numFmt w:val="decimal"/>
      <w:lvlText w:val="%6)"/>
      <w:lvlJc w:val="left"/>
      <w:pPr>
        <w:ind w:left="4680" w:hanging="360"/>
      </w:pPr>
      <w:rPr>
        <w:rFonts w:cs="Times New Roman" w:hint="default"/>
      </w:rPr>
    </w:lvl>
    <w:lvl w:ilvl="6" w:tplc="9DA8CD44">
      <w:start w:val="1"/>
      <w:numFmt w:val="lowerLetter"/>
      <w:lvlText w:val="%7.)"/>
      <w:lvlJc w:val="left"/>
      <w:pPr>
        <w:ind w:left="360" w:hanging="360"/>
      </w:pPr>
      <w:rPr>
        <w:rFonts w:cs="Times New Roman" w:hint="default"/>
        <w:color w:val="auto"/>
      </w:rPr>
    </w:lvl>
    <w:lvl w:ilvl="7" w:tplc="E9307A0A">
      <w:start w:val="1"/>
      <w:numFmt w:val="decimal"/>
      <w:lvlText w:val="%8.)"/>
      <w:lvlJc w:val="left"/>
      <w:pPr>
        <w:ind w:left="5940" w:hanging="360"/>
      </w:pPr>
      <w:rPr>
        <w:rFonts w:cs="Times New Roman" w:hint="default"/>
      </w:rPr>
    </w:lvl>
    <w:lvl w:ilvl="8" w:tplc="82E61166">
      <w:start w:val="1"/>
      <w:numFmt w:val="lowerLetter"/>
      <w:lvlText w:val="%9)"/>
      <w:lvlJc w:val="left"/>
      <w:pPr>
        <w:ind w:left="6840" w:hanging="360"/>
      </w:pPr>
      <w:rPr>
        <w:rFonts w:cs="Times New Roman" w:hint="default"/>
      </w:rPr>
    </w:lvl>
  </w:abstractNum>
  <w:abstractNum w:abstractNumId="5">
    <w:nsid w:val="14B80C09"/>
    <w:multiLevelType w:val="hybridMultilevel"/>
    <w:tmpl w:val="A7E2F7C8"/>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73D3B21"/>
    <w:multiLevelType w:val="hybridMultilevel"/>
    <w:tmpl w:val="32B81ACC"/>
    <w:lvl w:ilvl="0" w:tplc="5D9233DE">
      <w:start w:val="1"/>
      <w:numFmt w:val="decimal"/>
      <w:lvlText w:val="%1.)"/>
      <w:lvlJc w:val="left"/>
      <w:pPr>
        <w:ind w:left="1800" w:hanging="360"/>
      </w:pPr>
      <w:rPr>
        <w:rFonts w:cs="Times New Roman" w:hint="default"/>
        <w:b/>
      </w:rPr>
    </w:lvl>
    <w:lvl w:ilvl="1" w:tplc="04210019">
      <w:start w:val="1"/>
      <w:numFmt w:val="lowerLetter"/>
      <w:lvlText w:val="%2."/>
      <w:lvlJc w:val="left"/>
      <w:pPr>
        <w:ind w:left="2520" w:hanging="360"/>
      </w:pPr>
      <w:rPr>
        <w:rFonts w:cs="Times New Roman"/>
      </w:rPr>
    </w:lvl>
    <w:lvl w:ilvl="2" w:tplc="0421001B">
      <w:start w:val="1"/>
      <w:numFmt w:val="lowerRoman"/>
      <w:lvlText w:val="%3."/>
      <w:lvlJc w:val="right"/>
      <w:pPr>
        <w:ind w:left="3240" w:hanging="180"/>
      </w:pPr>
      <w:rPr>
        <w:rFonts w:cs="Times New Roman"/>
      </w:rPr>
    </w:lvl>
    <w:lvl w:ilvl="3" w:tplc="0421000F">
      <w:start w:val="1"/>
      <w:numFmt w:val="decimal"/>
      <w:lvlText w:val="%4."/>
      <w:lvlJc w:val="left"/>
      <w:pPr>
        <w:ind w:left="3960" w:hanging="360"/>
      </w:pPr>
      <w:rPr>
        <w:rFonts w:cs="Times New Roman"/>
      </w:rPr>
    </w:lvl>
    <w:lvl w:ilvl="4" w:tplc="04210019">
      <w:start w:val="1"/>
      <w:numFmt w:val="lowerLetter"/>
      <w:lvlText w:val="%5."/>
      <w:lvlJc w:val="left"/>
      <w:pPr>
        <w:ind w:left="4680" w:hanging="360"/>
      </w:pPr>
      <w:rPr>
        <w:rFonts w:cs="Times New Roman"/>
      </w:rPr>
    </w:lvl>
    <w:lvl w:ilvl="5" w:tplc="0421001B">
      <w:start w:val="1"/>
      <w:numFmt w:val="lowerRoman"/>
      <w:lvlText w:val="%6."/>
      <w:lvlJc w:val="right"/>
      <w:pPr>
        <w:ind w:left="5400" w:hanging="180"/>
      </w:pPr>
      <w:rPr>
        <w:rFonts w:cs="Times New Roman"/>
      </w:rPr>
    </w:lvl>
    <w:lvl w:ilvl="6" w:tplc="0421000F">
      <w:start w:val="1"/>
      <w:numFmt w:val="decimal"/>
      <w:lvlText w:val="%7."/>
      <w:lvlJc w:val="left"/>
      <w:pPr>
        <w:ind w:left="6120" w:hanging="360"/>
      </w:pPr>
      <w:rPr>
        <w:rFonts w:cs="Times New Roman"/>
      </w:rPr>
    </w:lvl>
    <w:lvl w:ilvl="7" w:tplc="04210019">
      <w:start w:val="1"/>
      <w:numFmt w:val="lowerLetter"/>
      <w:lvlText w:val="%8."/>
      <w:lvlJc w:val="left"/>
      <w:pPr>
        <w:ind w:left="6840" w:hanging="360"/>
      </w:pPr>
      <w:rPr>
        <w:rFonts w:cs="Times New Roman"/>
      </w:rPr>
    </w:lvl>
    <w:lvl w:ilvl="8" w:tplc="0421001B">
      <w:start w:val="1"/>
      <w:numFmt w:val="lowerRoman"/>
      <w:lvlText w:val="%9."/>
      <w:lvlJc w:val="right"/>
      <w:pPr>
        <w:ind w:left="7560" w:hanging="180"/>
      </w:pPr>
      <w:rPr>
        <w:rFonts w:cs="Times New Roman"/>
      </w:rPr>
    </w:lvl>
  </w:abstractNum>
  <w:abstractNum w:abstractNumId="7">
    <w:nsid w:val="1ACB239C"/>
    <w:multiLevelType w:val="hybridMultilevel"/>
    <w:tmpl w:val="89BA4822"/>
    <w:lvl w:ilvl="0" w:tplc="A6209E30">
      <w:start w:val="1"/>
      <w:numFmt w:val="decimal"/>
      <w:lvlText w:val="%1)"/>
      <w:lvlJc w:val="left"/>
      <w:pPr>
        <w:tabs>
          <w:tab w:val="num" w:pos="1440"/>
        </w:tabs>
        <w:ind w:left="1440" w:hanging="360"/>
      </w:pPr>
      <w:rPr>
        <w:rFonts w:cs="Times New Roman" w:hint="default"/>
        <w:b/>
      </w:rPr>
    </w:lvl>
    <w:lvl w:ilvl="1" w:tplc="975EA03A">
      <w:start w:val="1"/>
      <w:numFmt w:val="lowerLetter"/>
      <w:lvlText w:val="%2)"/>
      <w:lvlJc w:val="left"/>
      <w:pPr>
        <w:tabs>
          <w:tab w:val="num" w:pos="2160"/>
        </w:tabs>
        <w:ind w:left="2160" w:hanging="360"/>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8">
    <w:nsid w:val="1C117EA3"/>
    <w:multiLevelType w:val="hybridMultilevel"/>
    <w:tmpl w:val="A9767F32"/>
    <w:lvl w:ilvl="0" w:tplc="183E512E">
      <w:start w:val="1"/>
      <w:numFmt w:val="upperLetter"/>
      <w:lvlText w:val="%1."/>
      <w:lvlJc w:val="left"/>
      <w:pPr>
        <w:ind w:left="720" w:hanging="360"/>
      </w:pPr>
      <w:rPr>
        <w:rFonts w:cs="Times New Roman" w:hint="default"/>
        <w:b/>
        <w:sz w:val="24"/>
        <w:szCs w:val="24"/>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9">
    <w:nsid w:val="1F1063D6"/>
    <w:multiLevelType w:val="multilevel"/>
    <w:tmpl w:val="B7D4D5D0"/>
    <w:lvl w:ilvl="0">
      <w:start w:val="1"/>
      <w:numFmt w:val="lowerLetter"/>
      <w:lvlText w:val="%1."/>
      <w:lvlJc w:val="left"/>
      <w:pPr>
        <w:ind w:left="1644" w:hanging="360"/>
      </w:pPr>
      <w:rPr>
        <w:rFonts w:cs="Times New Roman" w:hint="default"/>
        <w:b w:val="0"/>
      </w:rPr>
    </w:lvl>
    <w:lvl w:ilvl="1">
      <w:start w:val="1"/>
      <w:numFmt w:val="lowerLetter"/>
      <w:lvlText w:val="%2."/>
      <w:lvlJc w:val="left"/>
      <w:pPr>
        <w:ind w:left="2364" w:hanging="360"/>
      </w:pPr>
      <w:rPr>
        <w:rFonts w:cs="Times New Roman"/>
      </w:rPr>
    </w:lvl>
    <w:lvl w:ilvl="2">
      <w:start w:val="1"/>
      <w:numFmt w:val="lowerRoman"/>
      <w:lvlText w:val="%3."/>
      <w:lvlJc w:val="right"/>
      <w:pPr>
        <w:ind w:left="3084" w:hanging="180"/>
      </w:pPr>
      <w:rPr>
        <w:rFonts w:cs="Times New Roman"/>
      </w:rPr>
    </w:lvl>
    <w:lvl w:ilvl="3">
      <w:start w:val="1"/>
      <w:numFmt w:val="decimal"/>
      <w:lvlText w:val="%4."/>
      <w:lvlJc w:val="left"/>
      <w:pPr>
        <w:ind w:left="3804" w:hanging="360"/>
      </w:pPr>
      <w:rPr>
        <w:rFonts w:cs="Times New Roman"/>
      </w:rPr>
    </w:lvl>
    <w:lvl w:ilvl="4">
      <w:start w:val="1"/>
      <w:numFmt w:val="lowerLetter"/>
      <w:lvlText w:val="%5."/>
      <w:lvlJc w:val="left"/>
      <w:pPr>
        <w:ind w:left="4524" w:hanging="360"/>
      </w:pPr>
      <w:rPr>
        <w:rFonts w:cs="Times New Roman"/>
      </w:rPr>
    </w:lvl>
    <w:lvl w:ilvl="5">
      <w:start w:val="1"/>
      <w:numFmt w:val="lowerRoman"/>
      <w:lvlText w:val="%6."/>
      <w:lvlJc w:val="right"/>
      <w:pPr>
        <w:ind w:left="5244" w:hanging="180"/>
      </w:pPr>
      <w:rPr>
        <w:rFonts w:cs="Times New Roman"/>
      </w:rPr>
    </w:lvl>
    <w:lvl w:ilvl="6">
      <w:start w:val="1"/>
      <w:numFmt w:val="decimal"/>
      <w:lvlText w:val="%7."/>
      <w:lvlJc w:val="left"/>
      <w:pPr>
        <w:ind w:left="5964" w:hanging="360"/>
      </w:pPr>
      <w:rPr>
        <w:rFonts w:cs="Times New Roman"/>
      </w:rPr>
    </w:lvl>
    <w:lvl w:ilvl="7">
      <w:start w:val="1"/>
      <w:numFmt w:val="lowerLetter"/>
      <w:lvlText w:val="%8."/>
      <w:lvlJc w:val="left"/>
      <w:pPr>
        <w:ind w:left="6684" w:hanging="360"/>
      </w:pPr>
      <w:rPr>
        <w:rFonts w:cs="Times New Roman"/>
      </w:rPr>
    </w:lvl>
    <w:lvl w:ilvl="8">
      <w:start w:val="1"/>
      <w:numFmt w:val="lowerRoman"/>
      <w:lvlText w:val="%9."/>
      <w:lvlJc w:val="right"/>
      <w:pPr>
        <w:ind w:left="7404" w:hanging="180"/>
      </w:pPr>
      <w:rPr>
        <w:rFonts w:cs="Times New Roman"/>
      </w:rPr>
    </w:lvl>
  </w:abstractNum>
  <w:abstractNum w:abstractNumId="10">
    <w:nsid w:val="223D2679"/>
    <w:multiLevelType w:val="hybridMultilevel"/>
    <w:tmpl w:val="B240AF36"/>
    <w:lvl w:ilvl="0" w:tplc="40068DBC">
      <w:start w:val="1"/>
      <w:numFmt w:val="decimal"/>
      <w:lvlText w:val="%1)"/>
      <w:lvlJc w:val="left"/>
      <w:pPr>
        <w:tabs>
          <w:tab w:val="num" w:pos="1440"/>
        </w:tabs>
        <w:ind w:left="1440" w:hanging="360"/>
      </w:pPr>
      <w:rPr>
        <w:rFonts w:cs="Times New Roman" w:hint="default"/>
        <w:b/>
      </w:rPr>
    </w:lvl>
    <w:lvl w:ilvl="1" w:tplc="28CECCDC">
      <w:start w:val="1"/>
      <w:numFmt w:val="lowerLetter"/>
      <w:lvlText w:val="%2)"/>
      <w:lvlJc w:val="left"/>
      <w:pPr>
        <w:tabs>
          <w:tab w:val="num" w:pos="2160"/>
        </w:tabs>
        <w:ind w:left="2160" w:hanging="360"/>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1">
    <w:nsid w:val="2AAF34B8"/>
    <w:multiLevelType w:val="hybridMultilevel"/>
    <w:tmpl w:val="14CAF4FC"/>
    <w:lvl w:ilvl="0" w:tplc="A91E6466">
      <w:start w:val="1"/>
      <w:numFmt w:val="decimal"/>
      <w:lvlText w:val="%1.)"/>
      <w:lvlJc w:val="left"/>
      <w:pPr>
        <w:ind w:left="1800" w:hanging="360"/>
      </w:pPr>
      <w:rPr>
        <w:rFonts w:cs="Times New Roman" w:hint="default"/>
        <w:b/>
      </w:rPr>
    </w:lvl>
    <w:lvl w:ilvl="1" w:tplc="F7066612">
      <w:start w:val="1"/>
      <w:numFmt w:val="lowerLetter"/>
      <w:lvlText w:val="%2."/>
      <w:lvlJc w:val="left"/>
      <w:pPr>
        <w:ind w:left="2520" w:hanging="360"/>
      </w:pPr>
      <w:rPr>
        <w:rFonts w:cs="Times New Roman"/>
        <w:b/>
        <w:bCs/>
      </w:rPr>
    </w:lvl>
    <w:lvl w:ilvl="2" w:tplc="0421001B">
      <w:start w:val="1"/>
      <w:numFmt w:val="lowerRoman"/>
      <w:lvlText w:val="%3."/>
      <w:lvlJc w:val="right"/>
      <w:pPr>
        <w:ind w:left="3240" w:hanging="180"/>
      </w:pPr>
      <w:rPr>
        <w:rFonts w:cs="Times New Roman"/>
      </w:rPr>
    </w:lvl>
    <w:lvl w:ilvl="3" w:tplc="0421000F">
      <w:start w:val="1"/>
      <w:numFmt w:val="decimal"/>
      <w:lvlText w:val="%4."/>
      <w:lvlJc w:val="left"/>
      <w:pPr>
        <w:ind w:left="3960" w:hanging="360"/>
      </w:pPr>
      <w:rPr>
        <w:rFonts w:cs="Times New Roman"/>
      </w:rPr>
    </w:lvl>
    <w:lvl w:ilvl="4" w:tplc="04210019">
      <w:start w:val="1"/>
      <w:numFmt w:val="lowerLetter"/>
      <w:lvlText w:val="%5."/>
      <w:lvlJc w:val="left"/>
      <w:pPr>
        <w:ind w:left="4680" w:hanging="360"/>
      </w:pPr>
      <w:rPr>
        <w:rFonts w:cs="Times New Roman"/>
      </w:rPr>
    </w:lvl>
    <w:lvl w:ilvl="5" w:tplc="0421001B">
      <w:start w:val="1"/>
      <w:numFmt w:val="lowerRoman"/>
      <w:lvlText w:val="%6."/>
      <w:lvlJc w:val="right"/>
      <w:pPr>
        <w:ind w:left="5400" w:hanging="180"/>
      </w:pPr>
      <w:rPr>
        <w:rFonts w:cs="Times New Roman"/>
      </w:rPr>
    </w:lvl>
    <w:lvl w:ilvl="6" w:tplc="0421000F">
      <w:start w:val="1"/>
      <w:numFmt w:val="decimal"/>
      <w:lvlText w:val="%7."/>
      <w:lvlJc w:val="left"/>
      <w:pPr>
        <w:ind w:left="6120" w:hanging="360"/>
      </w:pPr>
      <w:rPr>
        <w:rFonts w:cs="Times New Roman"/>
      </w:rPr>
    </w:lvl>
    <w:lvl w:ilvl="7" w:tplc="04210019">
      <w:start w:val="1"/>
      <w:numFmt w:val="lowerLetter"/>
      <w:lvlText w:val="%8."/>
      <w:lvlJc w:val="left"/>
      <w:pPr>
        <w:ind w:left="6840" w:hanging="360"/>
      </w:pPr>
      <w:rPr>
        <w:rFonts w:cs="Times New Roman"/>
      </w:rPr>
    </w:lvl>
    <w:lvl w:ilvl="8" w:tplc="0421001B">
      <w:start w:val="1"/>
      <w:numFmt w:val="lowerRoman"/>
      <w:lvlText w:val="%9."/>
      <w:lvlJc w:val="right"/>
      <w:pPr>
        <w:ind w:left="7560" w:hanging="180"/>
      </w:pPr>
      <w:rPr>
        <w:rFonts w:cs="Times New Roman"/>
      </w:rPr>
    </w:lvl>
  </w:abstractNum>
  <w:abstractNum w:abstractNumId="12">
    <w:nsid w:val="2AD44F83"/>
    <w:multiLevelType w:val="hybridMultilevel"/>
    <w:tmpl w:val="B7A004DA"/>
    <w:lvl w:ilvl="0" w:tplc="88B86892">
      <w:start w:val="1"/>
      <w:numFmt w:val="decimal"/>
      <w:lvlText w:val="%1)"/>
      <w:lvlJc w:val="left"/>
      <w:pPr>
        <w:tabs>
          <w:tab w:val="num" w:pos="1440"/>
        </w:tabs>
        <w:ind w:left="1440" w:hanging="360"/>
      </w:pPr>
      <w:rPr>
        <w:rFonts w:cs="Times New Roman" w:hint="default"/>
        <w:b/>
      </w:rPr>
    </w:lvl>
    <w:lvl w:ilvl="1" w:tplc="A0207CBA">
      <w:start w:val="1"/>
      <w:numFmt w:val="lowerLetter"/>
      <w:lvlText w:val="%2)"/>
      <w:lvlJc w:val="left"/>
      <w:pPr>
        <w:tabs>
          <w:tab w:val="num" w:pos="2160"/>
        </w:tabs>
        <w:ind w:left="2160" w:hanging="360"/>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3">
    <w:nsid w:val="2EE7223C"/>
    <w:multiLevelType w:val="hybridMultilevel"/>
    <w:tmpl w:val="D9FC30AE"/>
    <w:lvl w:ilvl="0" w:tplc="08B42C38">
      <w:start w:val="1"/>
      <w:numFmt w:val="decimal"/>
      <w:lvlText w:val="%1."/>
      <w:lvlJc w:val="left"/>
      <w:pPr>
        <w:ind w:left="1800" w:hanging="360"/>
      </w:pPr>
      <w:rPr>
        <w:rFonts w:cs="Times New Roman" w:hint="default"/>
      </w:rPr>
    </w:lvl>
    <w:lvl w:ilvl="1" w:tplc="04210019">
      <w:start w:val="1"/>
      <w:numFmt w:val="lowerLetter"/>
      <w:lvlText w:val="%2."/>
      <w:lvlJc w:val="left"/>
      <w:pPr>
        <w:ind w:left="2520" w:hanging="360"/>
      </w:pPr>
      <w:rPr>
        <w:rFonts w:cs="Times New Roman"/>
      </w:rPr>
    </w:lvl>
    <w:lvl w:ilvl="2" w:tplc="0421001B">
      <w:start w:val="1"/>
      <w:numFmt w:val="lowerRoman"/>
      <w:lvlText w:val="%3."/>
      <w:lvlJc w:val="right"/>
      <w:pPr>
        <w:ind w:left="3240" w:hanging="180"/>
      </w:pPr>
      <w:rPr>
        <w:rFonts w:cs="Times New Roman"/>
      </w:rPr>
    </w:lvl>
    <w:lvl w:ilvl="3" w:tplc="0421000F">
      <w:start w:val="1"/>
      <w:numFmt w:val="decimal"/>
      <w:lvlText w:val="%4."/>
      <w:lvlJc w:val="left"/>
      <w:pPr>
        <w:ind w:left="3960" w:hanging="360"/>
      </w:pPr>
      <w:rPr>
        <w:rFonts w:cs="Times New Roman"/>
      </w:rPr>
    </w:lvl>
    <w:lvl w:ilvl="4" w:tplc="04210019">
      <w:start w:val="1"/>
      <w:numFmt w:val="lowerLetter"/>
      <w:lvlText w:val="%5."/>
      <w:lvlJc w:val="left"/>
      <w:pPr>
        <w:ind w:left="4680" w:hanging="360"/>
      </w:pPr>
      <w:rPr>
        <w:rFonts w:cs="Times New Roman"/>
      </w:rPr>
    </w:lvl>
    <w:lvl w:ilvl="5" w:tplc="0421001B">
      <w:start w:val="1"/>
      <w:numFmt w:val="lowerRoman"/>
      <w:lvlText w:val="%6."/>
      <w:lvlJc w:val="right"/>
      <w:pPr>
        <w:ind w:left="5400" w:hanging="180"/>
      </w:pPr>
      <w:rPr>
        <w:rFonts w:cs="Times New Roman"/>
      </w:rPr>
    </w:lvl>
    <w:lvl w:ilvl="6" w:tplc="0421000F">
      <w:start w:val="1"/>
      <w:numFmt w:val="decimal"/>
      <w:lvlText w:val="%7."/>
      <w:lvlJc w:val="left"/>
      <w:pPr>
        <w:ind w:left="6120" w:hanging="360"/>
      </w:pPr>
      <w:rPr>
        <w:rFonts w:cs="Times New Roman"/>
      </w:rPr>
    </w:lvl>
    <w:lvl w:ilvl="7" w:tplc="04210019">
      <w:start w:val="1"/>
      <w:numFmt w:val="lowerLetter"/>
      <w:lvlText w:val="%8."/>
      <w:lvlJc w:val="left"/>
      <w:pPr>
        <w:ind w:left="6840" w:hanging="360"/>
      </w:pPr>
      <w:rPr>
        <w:rFonts w:cs="Times New Roman"/>
      </w:rPr>
    </w:lvl>
    <w:lvl w:ilvl="8" w:tplc="0421001B">
      <w:start w:val="1"/>
      <w:numFmt w:val="lowerRoman"/>
      <w:lvlText w:val="%9."/>
      <w:lvlJc w:val="right"/>
      <w:pPr>
        <w:ind w:left="7560" w:hanging="180"/>
      </w:pPr>
      <w:rPr>
        <w:rFonts w:cs="Times New Roman"/>
      </w:rPr>
    </w:lvl>
  </w:abstractNum>
  <w:abstractNum w:abstractNumId="14">
    <w:nsid w:val="31B77798"/>
    <w:multiLevelType w:val="hybridMultilevel"/>
    <w:tmpl w:val="57FE1F42"/>
    <w:lvl w:ilvl="0" w:tplc="F1E0ADCC">
      <w:start w:val="1"/>
      <w:numFmt w:val="decimal"/>
      <w:lvlText w:val="%1."/>
      <w:lvlJc w:val="left"/>
      <w:pPr>
        <w:ind w:left="1644" w:hanging="360"/>
      </w:pPr>
      <w:rPr>
        <w:rFonts w:cs="Times New Roman" w:hint="default"/>
        <w:b/>
        <w:bCs/>
      </w:rPr>
    </w:lvl>
    <w:lvl w:ilvl="1" w:tplc="04210019">
      <w:start w:val="1"/>
      <w:numFmt w:val="lowerLetter"/>
      <w:lvlText w:val="%2."/>
      <w:lvlJc w:val="left"/>
      <w:pPr>
        <w:ind w:left="2364" w:hanging="360"/>
      </w:pPr>
      <w:rPr>
        <w:rFonts w:cs="Times New Roman"/>
      </w:rPr>
    </w:lvl>
    <w:lvl w:ilvl="2" w:tplc="0421001B">
      <w:start w:val="1"/>
      <w:numFmt w:val="lowerRoman"/>
      <w:lvlText w:val="%3."/>
      <w:lvlJc w:val="right"/>
      <w:pPr>
        <w:ind w:left="3084" w:hanging="180"/>
      </w:pPr>
      <w:rPr>
        <w:rFonts w:cs="Times New Roman"/>
      </w:rPr>
    </w:lvl>
    <w:lvl w:ilvl="3" w:tplc="0421000F">
      <w:start w:val="1"/>
      <w:numFmt w:val="decimal"/>
      <w:lvlText w:val="%4."/>
      <w:lvlJc w:val="left"/>
      <w:pPr>
        <w:ind w:left="3804" w:hanging="360"/>
      </w:pPr>
      <w:rPr>
        <w:rFonts w:cs="Times New Roman"/>
      </w:rPr>
    </w:lvl>
    <w:lvl w:ilvl="4" w:tplc="04210019">
      <w:start w:val="1"/>
      <w:numFmt w:val="lowerLetter"/>
      <w:lvlText w:val="%5."/>
      <w:lvlJc w:val="left"/>
      <w:pPr>
        <w:ind w:left="4524" w:hanging="360"/>
      </w:pPr>
      <w:rPr>
        <w:rFonts w:cs="Times New Roman"/>
      </w:rPr>
    </w:lvl>
    <w:lvl w:ilvl="5" w:tplc="0421001B">
      <w:start w:val="1"/>
      <w:numFmt w:val="lowerRoman"/>
      <w:lvlText w:val="%6."/>
      <w:lvlJc w:val="right"/>
      <w:pPr>
        <w:ind w:left="5244" w:hanging="180"/>
      </w:pPr>
      <w:rPr>
        <w:rFonts w:cs="Times New Roman"/>
      </w:rPr>
    </w:lvl>
    <w:lvl w:ilvl="6" w:tplc="0421000F">
      <w:start w:val="1"/>
      <w:numFmt w:val="decimal"/>
      <w:lvlText w:val="%7."/>
      <w:lvlJc w:val="left"/>
      <w:pPr>
        <w:ind w:left="5964" w:hanging="360"/>
      </w:pPr>
      <w:rPr>
        <w:rFonts w:cs="Times New Roman"/>
      </w:rPr>
    </w:lvl>
    <w:lvl w:ilvl="7" w:tplc="ABB273B6">
      <w:start w:val="1"/>
      <w:numFmt w:val="lowerLetter"/>
      <w:lvlText w:val="%8)"/>
      <w:lvlJc w:val="left"/>
      <w:pPr>
        <w:tabs>
          <w:tab w:val="num" w:pos="360"/>
        </w:tabs>
        <w:ind w:left="360" w:hanging="360"/>
      </w:pPr>
      <w:rPr>
        <w:rFonts w:cs="Times New Roman" w:hint="default"/>
        <w:b w:val="0"/>
        <w:bCs w:val="0"/>
      </w:rPr>
    </w:lvl>
    <w:lvl w:ilvl="8" w:tplc="0421001B">
      <w:start w:val="1"/>
      <w:numFmt w:val="lowerRoman"/>
      <w:lvlText w:val="%9."/>
      <w:lvlJc w:val="right"/>
      <w:pPr>
        <w:ind w:left="7404" w:hanging="180"/>
      </w:pPr>
      <w:rPr>
        <w:rFonts w:cs="Times New Roman"/>
      </w:rPr>
    </w:lvl>
  </w:abstractNum>
  <w:abstractNum w:abstractNumId="15">
    <w:nsid w:val="35A66455"/>
    <w:multiLevelType w:val="hybridMultilevel"/>
    <w:tmpl w:val="B6601E78"/>
    <w:lvl w:ilvl="0" w:tplc="7E064426">
      <w:start w:val="1"/>
      <w:numFmt w:val="lowerLetter"/>
      <w:lvlText w:val="%1."/>
      <w:lvlJc w:val="left"/>
      <w:pPr>
        <w:ind w:left="1571" w:hanging="360"/>
      </w:pPr>
      <w:rPr>
        <w:rFonts w:cs="Times New Roman" w:hint="default"/>
      </w:rPr>
    </w:lvl>
    <w:lvl w:ilvl="1" w:tplc="04210019">
      <w:start w:val="1"/>
      <w:numFmt w:val="lowerLetter"/>
      <w:lvlText w:val="%2."/>
      <w:lvlJc w:val="left"/>
      <w:pPr>
        <w:ind w:left="2291" w:hanging="360"/>
      </w:pPr>
      <w:rPr>
        <w:rFonts w:cs="Times New Roman"/>
      </w:rPr>
    </w:lvl>
    <w:lvl w:ilvl="2" w:tplc="0421001B">
      <w:start w:val="1"/>
      <w:numFmt w:val="lowerRoman"/>
      <w:lvlText w:val="%3."/>
      <w:lvlJc w:val="right"/>
      <w:pPr>
        <w:ind w:left="3011" w:hanging="180"/>
      </w:pPr>
      <w:rPr>
        <w:rFonts w:cs="Times New Roman"/>
      </w:rPr>
    </w:lvl>
    <w:lvl w:ilvl="3" w:tplc="0421000F">
      <w:start w:val="1"/>
      <w:numFmt w:val="decimal"/>
      <w:lvlText w:val="%4."/>
      <w:lvlJc w:val="left"/>
      <w:pPr>
        <w:ind w:left="3731" w:hanging="360"/>
      </w:pPr>
      <w:rPr>
        <w:rFonts w:cs="Times New Roman"/>
      </w:rPr>
    </w:lvl>
    <w:lvl w:ilvl="4" w:tplc="04210019">
      <w:start w:val="1"/>
      <w:numFmt w:val="lowerLetter"/>
      <w:lvlText w:val="%5."/>
      <w:lvlJc w:val="left"/>
      <w:pPr>
        <w:ind w:left="4451" w:hanging="360"/>
      </w:pPr>
      <w:rPr>
        <w:rFonts w:cs="Times New Roman"/>
      </w:rPr>
    </w:lvl>
    <w:lvl w:ilvl="5" w:tplc="0421001B">
      <w:start w:val="1"/>
      <w:numFmt w:val="lowerRoman"/>
      <w:lvlText w:val="%6."/>
      <w:lvlJc w:val="right"/>
      <w:pPr>
        <w:ind w:left="5171" w:hanging="180"/>
      </w:pPr>
      <w:rPr>
        <w:rFonts w:cs="Times New Roman"/>
      </w:rPr>
    </w:lvl>
    <w:lvl w:ilvl="6" w:tplc="0421000F">
      <w:start w:val="1"/>
      <w:numFmt w:val="decimal"/>
      <w:lvlText w:val="%7."/>
      <w:lvlJc w:val="left"/>
      <w:pPr>
        <w:ind w:left="5891" w:hanging="360"/>
      </w:pPr>
      <w:rPr>
        <w:rFonts w:cs="Times New Roman"/>
      </w:rPr>
    </w:lvl>
    <w:lvl w:ilvl="7" w:tplc="04210019">
      <w:start w:val="1"/>
      <w:numFmt w:val="lowerLetter"/>
      <w:lvlText w:val="%8."/>
      <w:lvlJc w:val="left"/>
      <w:pPr>
        <w:ind w:left="6611" w:hanging="360"/>
      </w:pPr>
      <w:rPr>
        <w:rFonts w:cs="Times New Roman"/>
      </w:rPr>
    </w:lvl>
    <w:lvl w:ilvl="8" w:tplc="0421001B">
      <w:start w:val="1"/>
      <w:numFmt w:val="lowerRoman"/>
      <w:lvlText w:val="%9."/>
      <w:lvlJc w:val="right"/>
      <w:pPr>
        <w:ind w:left="7331" w:hanging="180"/>
      </w:pPr>
      <w:rPr>
        <w:rFonts w:cs="Times New Roman"/>
      </w:rPr>
    </w:lvl>
  </w:abstractNum>
  <w:abstractNum w:abstractNumId="16">
    <w:nsid w:val="35CD272B"/>
    <w:multiLevelType w:val="hybridMultilevel"/>
    <w:tmpl w:val="B7D4D5D0"/>
    <w:lvl w:ilvl="0" w:tplc="A0708FEC">
      <w:start w:val="1"/>
      <w:numFmt w:val="lowerLetter"/>
      <w:lvlText w:val="%1."/>
      <w:lvlJc w:val="left"/>
      <w:pPr>
        <w:ind w:left="1644" w:hanging="360"/>
      </w:pPr>
      <w:rPr>
        <w:rFonts w:cs="Times New Roman" w:hint="default"/>
        <w:b w:val="0"/>
      </w:rPr>
    </w:lvl>
    <w:lvl w:ilvl="1" w:tplc="04210019">
      <w:start w:val="1"/>
      <w:numFmt w:val="lowerLetter"/>
      <w:lvlText w:val="%2."/>
      <w:lvlJc w:val="left"/>
      <w:pPr>
        <w:ind w:left="2364" w:hanging="360"/>
      </w:pPr>
      <w:rPr>
        <w:rFonts w:cs="Times New Roman"/>
      </w:rPr>
    </w:lvl>
    <w:lvl w:ilvl="2" w:tplc="0421001B">
      <w:start w:val="1"/>
      <w:numFmt w:val="lowerRoman"/>
      <w:lvlText w:val="%3."/>
      <w:lvlJc w:val="right"/>
      <w:pPr>
        <w:ind w:left="3084" w:hanging="180"/>
      </w:pPr>
      <w:rPr>
        <w:rFonts w:cs="Times New Roman"/>
      </w:rPr>
    </w:lvl>
    <w:lvl w:ilvl="3" w:tplc="0421000F">
      <w:start w:val="1"/>
      <w:numFmt w:val="decimal"/>
      <w:lvlText w:val="%4."/>
      <w:lvlJc w:val="left"/>
      <w:pPr>
        <w:ind w:left="3804" w:hanging="360"/>
      </w:pPr>
      <w:rPr>
        <w:rFonts w:cs="Times New Roman"/>
      </w:rPr>
    </w:lvl>
    <w:lvl w:ilvl="4" w:tplc="04210019">
      <w:start w:val="1"/>
      <w:numFmt w:val="lowerLetter"/>
      <w:lvlText w:val="%5."/>
      <w:lvlJc w:val="left"/>
      <w:pPr>
        <w:ind w:left="4524" w:hanging="360"/>
      </w:pPr>
      <w:rPr>
        <w:rFonts w:cs="Times New Roman"/>
      </w:rPr>
    </w:lvl>
    <w:lvl w:ilvl="5" w:tplc="0421001B">
      <w:start w:val="1"/>
      <w:numFmt w:val="lowerRoman"/>
      <w:lvlText w:val="%6."/>
      <w:lvlJc w:val="right"/>
      <w:pPr>
        <w:ind w:left="5244" w:hanging="180"/>
      </w:pPr>
      <w:rPr>
        <w:rFonts w:cs="Times New Roman"/>
      </w:rPr>
    </w:lvl>
    <w:lvl w:ilvl="6" w:tplc="0421000F">
      <w:start w:val="1"/>
      <w:numFmt w:val="decimal"/>
      <w:lvlText w:val="%7."/>
      <w:lvlJc w:val="left"/>
      <w:pPr>
        <w:ind w:left="5964" w:hanging="360"/>
      </w:pPr>
      <w:rPr>
        <w:rFonts w:cs="Times New Roman"/>
      </w:rPr>
    </w:lvl>
    <w:lvl w:ilvl="7" w:tplc="04210019">
      <w:start w:val="1"/>
      <w:numFmt w:val="lowerLetter"/>
      <w:lvlText w:val="%8."/>
      <w:lvlJc w:val="left"/>
      <w:pPr>
        <w:ind w:left="6684" w:hanging="360"/>
      </w:pPr>
      <w:rPr>
        <w:rFonts w:cs="Times New Roman"/>
      </w:rPr>
    </w:lvl>
    <w:lvl w:ilvl="8" w:tplc="0421001B">
      <w:start w:val="1"/>
      <w:numFmt w:val="lowerRoman"/>
      <w:lvlText w:val="%9."/>
      <w:lvlJc w:val="right"/>
      <w:pPr>
        <w:ind w:left="7404" w:hanging="180"/>
      </w:pPr>
      <w:rPr>
        <w:rFonts w:cs="Times New Roman"/>
      </w:rPr>
    </w:lvl>
  </w:abstractNum>
  <w:abstractNum w:abstractNumId="17">
    <w:nsid w:val="374A612C"/>
    <w:multiLevelType w:val="hybridMultilevel"/>
    <w:tmpl w:val="FB5CB6D6"/>
    <w:lvl w:ilvl="0" w:tplc="D50E1BBA">
      <w:start w:val="1"/>
      <w:numFmt w:val="lowerLetter"/>
      <w:lvlText w:val="%1."/>
      <w:lvlJc w:val="left"/>
      <w:pPr>
        <w:ind w:left="1571" w:hanging="360"/>
      </w:pPr>
      <w:rPr>
        <w:rFonts w:cs="Times New Roman" w:hint="default"/>
      </w:rPr>
    </w:lvl>
    <w:lvl w:ilvl="1" w:tplc="04210019">
      <w:start w:val="1"/>
      <w:numFmt w:val="lowerLetter"/>
      <w:lvlText w:val="%2."/>
      <w:lvlJc w:val="left"/>
      <w:pPr>
        <w:ind w:left="2291" w:hanging="360"/>
      </w:pPr>
      <w:rPr>
        <w:rFonts w:cs="Times New Roman"/>
      </w:rPr>
    </w:lvl>
    <w:lvl w:ilvl="2" w:tplc="0421001B">
      <w:start w:val="1"/>
      <w:numFmt w:val="lowerRoman"/>
      <w:lvlText w:val="%3."/>
      <w:lvlJc w:val="right"/>
      <w:pPr>
        <w:ind w:left="3011" w:hanging="180"/>
      </w:pPr>
      <w:rPr>
        <w:rFonts w:cs="Times New Roman"/>
      </w:rPr>
    </w:lvl>
    <w:lvl w:ilvl="3" w:tplc="0421000F">
      <w:start w:val="1"/>
      <w:numFmt w:val="decimal"/>
      <w:lvlText w:val="%4."/>
      <w:lvlJc w:val="left"/>
      <w:pPr>
        <w:ind w:left="3731" w:hanging="360"/>
      </w:pPr>
      <w:rPr>
        <w:rFonts w:cs="Times New Roman"/>
      </w:rPr>
    </w:lvl>
    <w:lvl w:ilvl="4" w:tplc="04210019">
      <w:start w:val="1"/>
      <w:numFmt w:val="lowerLetter"/>
      <w:lvlText w:val="%5."/>
      <w:lvlJc w:val="left"/>
      <w:pPr>
        <w:ind w:left="4451" w:hanging="360"/>
      </w:pPr>
      <w:rPr>
        <w:rFonts w:cs="Times New Roman"/>
      </w:rPr>
    </w:lvl>
    <w:lvl w:ilvl="5" w:tplc="0421001B">
      <w:start w:val="1"/>
      <w:numFmt w:val="lowerRoman"/>
      <w:lvlText w:val="%6."/>
      <w:lvlJc w:val="right"/>
      <w:pPr>
        <w:ind w:left="5171" w:hanging="180"/>
      </w:pPr>
      <w:rPr>
        <w:rFonts w:cs="Times New Roman"/>
      </w:rPr>
    </w:lvl>
    <w:lvl w:ilvl="6" w:tplc="0421000F">
      <w:start w:val="1"/>
      <w:numFmt w:val="decimal"/>
      <w:lvlText w:val="%7."/>
      <w:lvlJc w:val="left"/>
      <w:pPr>
        <w:ind w:left="5891" w:hanging="360"/>
      </w:pPr>
      <w:rPr>
        <w:rFonts w:cs="Times New Roman"/>
      </w:rPr>
    </w:lvl>
    <w:lvl w:ilvl="7" w:tplc="04210019">
      <w:start w:val="1"/>
      <w:numFmt w:val="lowerLetter"/>
      <w:lvlText w:val="%8."/>
      <w:lvlJc w:val="left"/>
      <w:pPr>
        <w:ind w:left="6611" w:hanging="360"/>
      </w:pPr>
      <w:rPr>
        <w:rFonts w:cs="Times New Roman"/>
      </w:rPr>
    </w:lvl>
    <w:lvl w:ilvl="8" w:tplc="0421001B">
      <w:start w:val="1"/>
      <w:numFmt w:val="lowerRoman"/>
      <w:lvlText w:val="%9."/>
      <w:lvlJc w:val="right"/>
      <w:pPr>
        <w:ind w:left="7331" w:hanging="180"/>
      </w:pPr>
      <w:rPr>
        <w:rFonts w:cs="Times New Roman"/>
      </w:rPr>
    </w:lvl>
  </w:abstractNum>
  <w:abstractNum w:abstractNumId="18">
    <w:nsid w:val="435D1794"/>
    <w:multiLevelType w:val="hybridMultilevel"/>
    <w:tmpl w:val="68700A66"/>
    <w:lvl w:ilvl="0" w:tplc="04090017">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nsid w:val="48EF373C"/>
    <w:multiLevelType w:val="hybridMultilevel"/>
    <w:tmpl w:val="745C544A"/>
    <w:lvl w:ilvl="0" w:tplc="5D945886">
      <w:start w:val="1"/>
      <w:numFmt w:val="lowerLetter"/>
      <w:lvlText w:val="%1.)"/>
      <w:lvlJc w:val="left"/>
      <w:pPr>
        <w:ind w:left="1440" w:hanging="360"/>
      </w:pPr>
      <w:rPr>
        <w:rFonts w:cs="Times New Roman" w:hint="default"/>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20">
    <w:nsid w:val="4BEF5100"/>
    <w:multiLevelType w:val="hybridMultilevel"/>
    <w:tmpl w:val="0B9CB25A"/>
    <w:lvl w:ilvl="0" w:tplc="9D74E086">
      <w:start w:val="1"/>
      <w:numFmt w:val="lowerLetter"/>
      <w:lvlText w:val="%1.)"/>
      <w:lvlJc w:val="left"/>
      <w:pPr>
        <w:ind w:left="1440" w:hanging="360"/>
      </w:pPr>
      <w:rPr>
        <w:rFonts w:cs="Times New Roman" w:hint="default"/>
        <w:b/>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21">
    <w:nsid w:val="527525F6"/>
    <w:multiLevelType w:val="hybridMultilevel"/>
    <w:tmpl w:val="0AD610EE"/>
    <w:lvl w:ilvl="0" w:tplc="184A2788">
      <w:start w:val="1"/>
      <w:numFmt w:val="decimal"/>
      <w:lvlText w:val="%1.)"/>
      <w:lvlJc w:val="left"/>
      <w:pPr>
        <w:ind w:left="1800" w:hanging="360"/>
      </w:pPr>
      <w:rPr>
        <w:rFonts w:cs="Times New Roman" w:hint="default"/>
        <w:b/>
      </w:rPr>
    </w:lvl>
    <w:lvl w:ilvl="1" w:tplc="04210019">
      <w:start w:val="1"/>
      <w:numFmt w:val="lowerLetter"/>
      <w:lvlText w:val="%2."/>
      <w:lvlJc w:val="left"/>
      <w:pPr>
        <w:ind w:left="2520" w:hanging="360"/>
      </w:pPr>
      <w:rPr>
        <w:rFonts w:cs="Times New Roman"/>
      </w:rPr>
    </w:lvl>
    <w:lvl w:ilvl="2" w:tplc="0421001B">
      <w:start w:val="1"/>
      <w:numFmt w:val="lowerRoman"/>
      <w:lvlText w:val="%3."/>
      <w:lvlJc w:val="right"/>
      <w:pPr>
        <w:ind w:left="3240" w:hanging="180"/>
      </w:pPr>
      <w:rPr>
        <w:rFonts w:cs="Times New Roman"/>
      </w:rPr>
    </w:lvl>
    <w:lvl w:ilvl="3" w:tplc="0421000F">
      <w:start w:val="1"/>
      <w:numFmt w:val="decimal"/>
      <w:lvlText w:val="%4."/>
      <w:lvlJc w:val="left"/>
      <w:pPr>
        <w:ind w:left="3960" w:hanging="360"/>
      </w:pPr>
      <w:rPr>
        <w:rFonts w:cs="Times New Roman"/>
      </w:rPr>
    </w:lvl>
    <w:lvl w:ilvl="4" w:tplc="04210019">
      <w:start w:val="1"/>
      <w:numFmt w:val="lowerLetter"/>
      <w:lvlText w:val="%5."/>
      <w:lvlJc w:val="left"/>
      <w:pPr>
        <w:ind w:left="4680" w:hanging="360"/>
      </w:pPr>
      <w:rPr>
        <w:rFonts w:cs="Times New Roman"/>
      </w:rPr>
    </w:lvl>
    <w:lvl w:ilvl="5" w:tplc="0421001B">
      <w:start w:val="1"/>
      <w:numFmt w:val="lowerRoman"/>
      <w:lvlText w:val="%6."/>
      <w:lvlJc w:val="right"/>
      <w:pPr>
        <w:ind w:left="5400" w:hanging="180"/>
      </w:pPr>
      <w:rPr>
        <w:rFonts w:cs="Times New Roman"/>
      </w:rPr>
    </w:lvl>
    <w:lvl w:ilvl="6" w:tplc="0421000F">
      <w:start w:val="1"/>
      <w:numFmt w:val="decimal"/>
      <w:lvlText w:val="%7."/>
      <w:lvlJc w:val="left"/>
      <w:pPr>
        <w:ind w:left="6120" w:hanging="360"/>
      </w:pPr>
      <w:rPr>
        <w:rFonts w:cs="Times New Roman"/>
      </w:rPr>
    </w:lvl>
    <w:lvl w:ilvl="7" w:tplc="04210019">
      <w:start w:val="1"/>
      <w:numFmt w:val="lowerLetter"/>
      <w:lvlText w:val="%8."/>
      <w:lvlJc w:val="left"/>
      <w:pPr>
        <w:ind w:left="6840" w:hanging="360"/>
      </w:pPr>
      <w:rPr>
        <w:rFonts w:cs="Times New Roman"/>
      </w:rPr>
    </w:lvl>
    <w:lvl w:ilvl="8" w:tplc="0421001B">
      <w:start w:val="1"/>
      <w:numFmt w:val="lowerRoman"/>
      <w:lvlText w:val="%9."/>
      <w:lvlJc w:val="right"/>
      <w:pPr>
        <w:ind w:left="7560" w:hanging="180"/>
      </w:pPr>
      <w:rPr>
        <w:rFonts w:cs="Times New Roman"/>
      </w:rPr>
    </w:lvl>
  </w:abstractNum>
  <w:abstractNum w:abstractNumId="22">
    <w:nsid w:val="528C0045"/>
    <w:multiLevelType w:val="hybridMultilevel"/>
    <w:tmpl w:val="FEC45E18"/>
    <w:lvl w:ilvl="0" w:tplc="2514F5D2">
      <w:start w:val="1"/>
      <w:numFmt w:val="decimal"/>
      <w:lvlText w:val="%1."/>
      <w:lvlJc w:val="left"/>
      <w:pPr>
        <w:ind w:left="1494" w:hanging="360"/>
      </w:pPr>
      <w:rPr>
        <w:rFonts w:cs="Times New Roman" w:hint="default"/>
      </w:rPr>
    </w:lvl>
    <w:lvl w:ilvl="1" w:tplc="04210019">
      <w:start w:val="1"/>
      <w:numFmt w:val="lowerLetter"/>
      <w:lvlText w:val="%2."/>
      <w:lvlJc w:val="left"/>
      <w:pPr>
        <w:ind w:left="2214" w:hanging="360"/>
      </w:pPr>
      <w:rPr>
        <w:rFonts w:cs="Times New Roman"/>
      </w:rPr>
    </w:lvl>
    <w:lvl w:ilvl="2" w:tplc="0421001B">
      <w:start w:val="1"/>
      <w:numFmt w:val="lowerRoman"/>
      <w:lvlText w:val="%3."/>
      <w:lvlJc w:val="right"/>
      <w:pPr>
        <w:ind w:left="2934" w:hanging="180"/>
      </w:pPr>
      <w:rPr>
        <w:rFonts w:cs="Times New Roman"/>
      </w:rPr>
    </w:lvl>
    <w:lvl w:ilvl="3" w:tplc="0421000F">
      <w:start w:val="1"/>
      <w:numFmt w:val="decimal"/>
      <w:lvlText w:val="%4."/>
      <w:lvlJc w:val="left"/>
      <w:pPr>
        <w:ind w:left="3654" w:hanging="360"/>
      </w:pPr>
      <w:rPr>
        <w:rFonts w:cs="Times New Roman"/>
      </w:rPr>
    </w:lvl>
    <w:lvl w:ilvl="4" w:tplc="04210019">
      <w:start w:val="1"/>
      <w:numFmt w:val="lowerLetter"/>
      <w:lvlText w:val="%5."/>
      <w:lvlJc w:val="left"/>
      <w:pPr>
        <w:ind w:left="4374" w:hanging="360"/>
      </w:pPr>
      <w:rPr>
        <w:rFonts w:cs="Times New Roman"/>
      </w:rPr>
    </w:lvl>
    <w:lvl w:ilvl="5" w:tplc="0421001B">
      <w:start w:val="1"/>
      <w:numFmt w:val="lowerRoman"/>
      <w:lvlText w:val="%6."/>
      <w:lvlJc w:val="right"/>
      <w:pPr>
        <w:ind w:left="5094" w:hanging="180"/>
      </w:pPr>
      <w:rPr>
        <w:rFonts w:cs="Times New Roman"/>
      </w:rPr>
    </w:lvl>
    <w:lvl w:ilvl="6" w:tplc="0421000F">
      <w:start w:val="1"/>
      <w:numFmt w:val="decimal"/>
      <w:lvlText w:val="%7."/>
      <w:lvlJc w:val="left"/>
      <w:pPr>
        <w:ind w:left="5814" w:hanging="360"/>
      </w:pPr>
      <w:rPr>
        <w:rFonts w:cs="Times New Roman"/>
      </w:rPr>
    </w:lvl>
    <w:lvl w:ilvl="7" w:tplc="04210019">
      <w:start w:val="1"/>
      <w:numFmt w:val="lowerLetter"/>
      <w:lvlText w:val="%8."/>
      <w:lvlJc w:val="left"/>
      <w:pPr>
        <w:ind w:left="6534" w:hanging="360"/>
      </w:pPr>
      <w:rPr>
        <w:rFonts w:cs="Times New Roman"/>
      </w:rPr>
    </w:lvl>
    <w:lvl w:ilvl="8" w:tplc="0421001B">
      <w:start w:val="1"/>
      <w:numFmt w:val="lowerRoman"/>
      <w:lvlText w:val="%9."/>
      <w:lvlJc w:val="right"/>
      <w:pPr>
        <w:ind w:left="7254" w:hanging="180"/>
      </w:pPr>
      <w:rPr>
        <w:rFonts w:cs="Times New Roman"/>
      </w:rPr>
    </w:lvl>
  </w:abstractNum>
  <w:abstractNum w:abstractNumId="23">
    <w:nsid w:val="557363C1"/>
    <w:multiLevelType w:val="hybridMultilevel"/>
    <w:tmpl w:val="BA9EB30E"/>
    <w:lvl w:ilvl="0" w:tplc="A0906668">
      <w:start w:val="1"/>
      <w:numFmt w:val="decimal"/>
      <w:lvlText w:val="%1."/>
      <w:lvlJc w:val="left"/>
      <w:pPr>
        <w:ind w:left="1080" w:hanging="360"/>
      </w:pPr>
      <w:rPr>
        <w:rFonts w:cs="Times New Roman" w:hint="default"/>
        <w:b/>
      </w:rPr>
    </w:lvl>
    <w:lvl w:ilvl="1" w:tplc="B6DEF47C">
      <w:start w:val="1"/>
      <w:numFmt w:val="lowerLetter"/>
      <w:lvlText w:val="%2."/>
      <w:lvlJc w:val="left"/>
      <w:pPr>
        <w:ind w:left="1800" w:hanging="360"/>
      </w:pPr>
      <w:rPr>
        <w:rFonts w:cs="Times New Roman"/>
        <w:b/>
        <w:bCs/>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24">
    <w:nsid w:val="5C7C5952"/>
    <w:multiLevelType w:val="hybridMultilevel"/>
    <w:tmpl w:val="BE38DF0C"/>
    <w:lvl w:ilvl="0" w:tplc="6ED41F62">
      <w:start w:val="1"/>
      <w:numFmt w:val="upperLetter"/>
      <w:lvlText w:val="%1."/>
      <w:lvlJc w:val="left"/>
      <w:pPr>
        <w:tabs>
          <w:tab w:val="num" w:pos="720"/>
        </w:tabs>
        <w:ind w:left="720" w:hanging="360"/>
      </w:pPr>
      <w:rPr>
        <w:rFonts w:cs="Times New Roman" w:hint="default"/>
      </w:rPr>
    </w:lvl>
    <w:lvl w:ilvl="1" w:tplc="9B8E07E8">
      <w:start w:val="1"/>
      <w:numFmt w:val="decimal"/>
      <w:lvlText w:val="%2."/>
      <w:lvlJc w:val="left"/>
      <w:pPr>
        <w:tabs>
          <w:tab w:val="num" w:pos="1440"/>
        </w:tabs>
        <w:ind w:left="1440" w:hanging="360"/>
      </w:pPr>
      <w:rPr>
        <w:rFonts w:cs="Times New Roman" w:hint="default"/>
      </w:rPr>
    </w:lvl>
    <w:lvl w:ilvl="2" w:tplc="04090017">
      <w:start w:val="1"/>
      <w:numFmt w:val="lowerLetter"/>
      <w:lvlText w:val="%3)"/>
      <w:lvlJc w:val="left"/>
      <w:pPr>
        <w:tabs>
          <w:tab w:val="num" w:pos="2340"/>
        </w:tabs>
        <w:ind w:left="2340" w:hanging="360"/>
      </w:pPr>
      <w:rPr>
        <w:rFonts w:cs="Times New Roman" w:hint="default"/>
      </w:rPr>
    </w:lvl>
    <w:lvl w:ilvl="3" w:tplc="6F08E324">
      <w:start w:val="1"/>
      <w:numFmt w:val="decimal"/>
      <w:lvlText w:val="%4."/>
      <w:lvlJc w:val="left"/>
      <w:pPr>
        <w:tabs>
          <w:tab w:val="num" w:pos="2880"/>
        </w:tabs>
        <w:ind w:left="2880" w:hanging="360"/>
      </w:pPr>
      <w:rPr>
        <w:rFonts w:cs="Times New Roman"/>
        <w:b/>
        <w:bCs/>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5CC77B3E"/>
    <w:multiLevelType w:val="hybridMultilevel"/>
    <w:tmpl w:val="1242B960"/>
    <w:lvl w:ilvl="0" w:tplc="5FCC7E6A">
      <w:start w:val="1"/>
      <w:numFmt w:val="lowerLetter"/>
      <w:lvlText w:val="%1."/>
      <w:lvlJc w:val="left"/>
      <w:pPr>
        <w:ind w:left="1211" w:hanging="360"/>
      </w:pPr>
      <w:rPr>
        <w:rFonts w:cs="Times New Roman" w:hint="default"/>
      </w:rPr>
    </w:lvl>
    <w:lvl w:ilvl="1" w:tplc="04210019">
      <w:start w:val="1"/>
      <w:numFmt w:val="lowerLetter"/>
      <w:lvlText w:val="%2."/>
      <w:lvlJc w:val="left"/>
      <w:pPr>
        <w:ind w:left="1931" w:hanging="360"/>
      </w:pPr>
      <w:rPr>
        <w:rFonts w:cs="Times New Roman"/>
      </w:rPr>
    </w:lvl>
    <w:lvl w:ilvl="2" w:tplc="0421001B">
      <w:start w:val="1"/>
      <w:numFmt w:val="lowerRoman"/>
      <w:lvlText w:val="%3."/>
      <w:lvlJc w:val="right"/>
      <w:pPr>
        <w:ind w:left="2651" w:hanging="180"/>
      </w:pPr>
      <w:rPr>
        <w:rFonts w:cs="Times New Roman"/>
      </w:rPr>
    </w:lvl>
    <w:lvl w:ilvl="3" w:tplc="0421000F">
      <w:start w:val="1"/>
      <w:numFmt w:val="decimal"/>
      <w:lvlText w:val="%4."/>
      <w:lvlJc w:val="left"/>
      <w:pPr>
        <w:ind w:left="3371" w:hanging="360"/>
      </w:pPr>
      <w:rPr>
        <w:rFonts w:cs="Times New Roman"/>
      </w:rPr>
    </w:lvl>
    <w:lvl w:ilvl="4" w:tplc="04210019">
      <w:start w:val="1"/>
      <w:numFmt w:val="lowerLetter"/>
      <w:lvlText w:val="%5."/>
      <w:lvlJc w:val="left"/>
      <w:pPr>
        <w:ind w:left="4091" w:hanging="360"/>
      </w:pPr>
      <w:rPr>
        <w:rFonts w:cs="Times New Roman"/>
      </w:rPr>
    </w:lvl>
    <w:lvl w:ilvl="5" w:tplc="0421001B">
      <w:start w:val="1"/>
      <w:numFmt w:val="lowerRoman"/>
      <w:lvlText w:val="%6."/>
      <w:lvlJc w:val="right"/>
      <w:pPr>
        <w:ind w:left="4811" w:hanging="180"/>
      </w:pPr>
      <w:rPr>
        <w:rFonts w:cs="Times New Roman"/>
      </w:rPr>
    </w:lvl>
    <w:lvl w:ilvl="6" w:tplc="0421000F">
      <w:start w:val="1"/>
      <w:numFmt w:val="decimal"/>
      <w:lvlText w:val="%7."/>
      <w:lvlJc w:val="left"/>
      <w:pPr>
        <w:ind w:left="5531" w:hanging="360"/>
      </w:pPr>
      <w:rPr>
        <w:rFonts w:cs="Times New Roman"/>
      </w:rPr>
    </w:lvl>
    <w:lvl w:ilvl="7" w:tplc="04210019">
      <w:start w:val="1"/>
      <w:numFmt w:val="lowerLetter"/>
      <w:lvlText w:val="%8."/>
      <w:lvlJc w:val="left"/>
      <w:pPr>
        <w:ind w:left="6251" w:hanging="360"/>
      </w:pPr>
      <w:rPr>
        <w:rFonts w:cs="Times New Roman"/>
      </w:rPr>
    </w:lvl>
    <w:lvl w:ilvl="8" w:tplc="0421001B">
      <w:start w:val="1"/>
      <w:numFmt w:val="lowerRoman"/>
      <w:lvlText w:val="%9."/>
      <w:lvlJc w:val="right"/>
      <w:pPr>
        <w:ind w:left="6971" w:hanging="180"/>
      </w:pPr>
      <w:rPr>
        <w:rFonts w:cs="Times New Roman"/>
      </w:rPr>
    </w:lvl>
  </w:abstractNum>
  <w:abstractNum w:abstractNumId="26">
    <w:nsid w:val="5EF06A4C"/>
    <w:multiLevelType w:val="hybridMultilevel"/>
    <w:tmpl w:val="6EC2A8E4"/>
    <w:lvl w:ilvl="0" w:tplc="D450955C">
      <w:start w:val="1"/>
      <w:numFmt w:val="lowerLetter"/>
      <w:lvlText w:val="%1)"/>
      <w:lvlJc w:val="left"/>
      <w:pPr>
        <w:tabs>
          <w:tab w:val="num" w:pos="2340"/>
        </w:tabs>
        <w:ind w:left="2340" w:hanging="360"/>
      </w:pPr>
      <w:rPr>
        <w:rFonts w:cs="Times New Roman"/>
        <w:b w:val="0"/>
        <w:bCs/>
      </w:rPr>
    </w:lvl>
    <w:lvl w:ilvl="1" w:tplc="04090019">
      <w:start w:val="1"/>
      <w:numFmt w:val="lowerLetter"/>
      <w:lvlText w:val="%2."/>
      <w:lvlJc w:val="left"/>
      <w:pPr>
        <w:tabs>
          <w:tab w:val="num" w:pos="3060"/>
        </w:tabs>
        <w:ind w:left="3060" w:hanging="360"/>
      </w:pPr>
      <w:rPr>
        <w:rFonts w:cs="Times New Roman"/>
      </w:rPr>
    </w:lvl>
    <w:lvl w:ilvl="2" w:tplc="0409001B">
      <w:start w:val="1"/>
      <w:numFmt w:val="lowerRoman"/>
      <w:lvlText w:val="%3."/>
      <w:lvlJc w:val="right"/>
      <w:pPr>
        <w:tabs>
          <w:tab w:val="num" w:pos="3780"/>
        </w:tabs>
        <w:ind w:left="3780" w:hanging="180"/>
      </w:pPr>
      <w:rPr>
        <w:rFonts w:cs="Times New Roman"/>
      </w:rPr>
    </w:lvl>
    <w:lvl w:ilvl="3" w:tplc="0409000F">
      <w:start w:val="1"/>
      <w:numFmt w:val="decimal"/>
      <w:lvlText w:val="%4."/>
      <w:lvlJc w:val="left"/>
      <w:pPr>
        <w:tabs>
          <w:tab w:val="num" w:pos="4500"/>
        </w:tabs>
        <w:ind w:left="4500" w:hanging="360"/>
      </w:pPr>
      <w:rPr>
        <w:rFonts w:cs="Times New Roman"/>
      </w:rPr>
    </w:lvl>
    <w:lvl w:ilvl="4" w:tplc="04090019">
      <w:start w:val="1"/>
      <w:numFmt w:val="lowerLetter"/>
      <w:lvlText w:val="%5."/>
      <w:lvlJc w:val="left"/>
      <w:pPr>
        <w:tabs>
          <w:tab w:val="num" w:pos="5220"/>
        </w:tabs>
        <w:ind w:left="5220" w:hanging="360"/>
      </w:pPr>
      <w:rPr>
        <w:rFonts w:cs="Times New Roman"/>
      </w:rPr>
    </w:lvl>
    <w:lvl w:ilvl="5" w:tplc="0409001B">
      <w:start w:val="1"/>
      <w:numFmt w:val="lowerRoman"/>
      <w:lvlText w:val="%6."/>
      <w:lvlJc w:val="right"/>
      <w:pPr>
        <w:tabs>
          <w:tab w:val="num" w:pos="5940"/>
        </w:tabs>
        <w:ind w:left="5940" w:hanging="180"/>
      </w:pPr>
      <w:rPr>
        <w:rFonts w:cs="Times New Roman"/>
      </w:rPr>
    </w:lvl>
    <w:lvl w:ilvl="6" w:tplc="0409000F">
      <w:start w:val="1"/>
      <w:numFmt w:val="decimal"/>
      <w:lvlText w:val="%7."/>
      <w:lvlJc w:val="left"/>
      <w:pPr>
        <w:tabs>
          <w:tab w:val="num" w:pos="6660"/>
        </w:tabs>
        <w:ind w:left="6660" w:hanging="360"/>
      </w:pPr>
      <w:rPr>
        <w:rFonts w:cs="Times New Roman"/>
      </w:rPr>
    </w:lvl>
    <w:lvl w:ilvl="7" w:tplc="04090019">
      <w:start w:val="1"/>
      <w:numFmt w:val="lowerLetter"/>
      <w:lvlText w:val="%8."/>
      <w:lvlJc w:val="left"/>
      <w:pPr>
        <w:tabs>
          <w:tab w:val="num" w:pos="7380"/>
        </w:tabs>
        <w:ind w:left="7380" w:hanging="360"/>
      </w:pPr>
      <w:rPr>
        <w:rFonts w:cs="Times New Roman"/>
      </w:rPr>
    </w:lvl>
    <w:lvl w:ilvl="8" w:tplc="0409001B">
      <w:start w:val="1"/>
      <w:numFmt w:val="lowerRoman"/>
      <w:lvlText w:val="%9."/>
      <w:lvlJc w:val="right"/>
      <w:pPr>
        <w:tabs>
          <w:tab w:val="num" w:pos="8100"/>
        </w:tabs>
        <w:ind w:left="8100" w:hanging="180"/>
      </w:pPr>
      <w:rPr>
        <w:rFonts w:cs="Times New Roman"/>
      </w:rPr>
    </w:lvl>
  </w:abstractNum>
  <w:abstractNum w:abstractNumId="27">
    <w:nsid w:val="60C12028"/>
    <w:multiLevelType w:val="multilevel"/>
    <w:tmpl w:val="ED5C9072"/>
    <w:lvl w:ilvl="0">
      <w:start w:val="1"/>
      <w:numFmt w:val="lowerLetter"/>
      <w:lvlText w:val="%1."/>
      <w:lvlJc w:val="left"/>
      <w:pPr>
        <w:ind w:left="1080" w:hanging="360"/>
      </w:pPr>
      <w:rPr>
        <w:rFonts w:cs="Times New Roman" w:hint="default"/>
        <w:i w:val="0"/>
        <w:iCs/>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8">
    <w:nsid w:val="613C0210"/>
    <w:multiLevelType w:val="multilevel"/>
    <w:tmpl w:val="D7A447B4"/>
    <w:lvl w:ilvl="0">
      <w:start w:val="1"/>
      <w:numFmt w:val="upperLetter"/>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b/>
        <w:bCs/>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2981B48"/>
    <w:multiLevelType w:val="hybridMultilevel"/>
    <w:tmpl w:val="ED5C9072"/>
    <w:lvl w:ilvl="0" w:tplc="FB626F1A">
      <w:start w:val="1"/>
      <w:numFmt w:val="lowerLetter"/>
      <w:lvlText w:val="%1."/>
      <w:lvlJc w:val="left"/>
      <w:pPr>
        <w:ind w:left="1080" w:hanging="360"/>
      </w:pPr>
      <w:rPr>
        <w:rFonts w:cs="Times New Roman" w:hint="default"/>
        <w:i w:val="0"/>
        <w:iCs/>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30">
    <w:nsid w:val="62ED574A"/>
    <w:multiLevelType w:val="hybridMultilevel"/>
    <w:tmpl w:val="27040F86"/>
    <w:lvl w:ilvl="0" w:tplc="8B942158">
      <w:start w:val="1"/>
      <w:numFmt w:val="lowerLetter"/>
      <w:lvlText w:val="%1)"/>
      <w:lvlJc w:val="left"/>
      <w:pPr>
        <w:tabs>
          <w:tab w:val="num" w:pos="1134"/>
        </w:tabs>
        <w:ind w:left="1134" w:hanging="360"/>
      </w:pPr>
      <w:rPr>
        <w:rFonts w:cs="Times New Roman" w:hint="default"/>
      </w:rPr>
    </w:lvl>
    <w:lvl w:ilvl="1" w:tplc="E15AC56C">
      <w:start w:val="1"/>
      <w:numFmt w:val="decimal"/>
      <w:lvlText w:val="%2)"/>
      <w:lvlJc w:val="left"/>
      <w:pPr>
        <w:tabs>
          <w:tab w:val="num" w:pos="1854"/>
        </w:tabs>
        <w:ind w:left="1854" w:hanging="360"/>
      </w:pPr>
      <w:rPr>
        <w:rFonts w:cs="Times New Roman" w:hint="default"/>
        <w:b/>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31">
    <w:nsid w:val="66FB751A"/>
    <w:multiLevelType w:val="hybridMultilevel"/>
    <w:tmpl w:val="EDAEE944"/>
    <w:lvl w:ilvl="0" w:tplc="EF8A188A">
      <w:start w:val="1"/>
      <w:numFmt w:val="decimal"/>
      <w:lvlText w:val="%1.)"/>
      <w:lvlJc w:val="left"/>
      <w:pPr>
        <w:ind w:left="1800" w:hanging="360"/>
      </w:pPr>
      <w:rPr>
        <w:rFonts w:cs="Times New Roman" w:hint="default"/>
        <w:b/>
      </w:rPr>
    </w:lvl>
    <w:lvl w:ilvl="1" w:tplc="04210019">
      <w:start w:val="1"/>
      <w:numFmt w:val="lowerLetter"/>
      <w:lvlText w:val="%2."/>
      <w:lvlJc w:val="left"/>
      <w:pPr>
        <w:ind w:left="2520" w:hanging="360"/>
      </w:pPr>
      <w:rPr>
        <w:rFonts w:cs="Times New Roman"/>
      </w:rPr>
    </w:lvl>
    <w:lvl w:ilvl="2" w:tplc="0421001B">
      <w:start w:val="1"/>
      <w:numFmt w:val="lowerRoman"/>
      <w:lvlText w:val="%3."/>
      <w:lvlJc w:val="right"/>
      <w:pPr>
        <w:ind w:left="3240" w:hanging="180"/>
      </w:pPr>
      <w:rPr>
        <w:rFonts w:cs="Times New Roman"/>
      </w:rPr>
    </w:lvl>
    <w:lvl w:ilvl="3" w:tplc="0421000F">
      <w:start w:val="1"/>
      <w:numFmt w:val="decimal"/>
      <w:lvlText w:val="%4."/>
      <w:lvlJc w:val="left"/>
      <w:pPr>
        <w:ind w:left="3960" w:hanging="360"/>
      </w:pPr>
      <w:rPr>
        <w:rFonts w:cs="Times New Roman"/>
      </w:rPr>
    </w:lvl>
    <w:lvl w:ilvl="4" w:tplc="04210019">
      <w:start w:val="1"/>
      <w:numFmt w:val="lowerLetter"/>
      <w:lvlText w:val="%5."/>
      <w:lvlJc w:val="left"/>
      <w:pPr>
        <w:ind w:left="4680" w:hanging="360"/>
      </w:pPr>
      <w:rPr>
        <w:rFonts w:cs="Times New Roman"/>
      </w:rPr>
    </w:lvl>
    <w:lvl w:ilvl="5" w:tplc="0421001B">
      <w:start w:val="1"/>
      <w:numFmt w:val="lowerRoman"/>
      <w:lvlText w:val="%6."/>
      <w:lvlJc w:val="right"/>
      <w:pPr>
        <w:ind w:left="5400" w:hanging="180"/>
      </w:pPr>
      <w:rPr>
        <w:rFonts w:cs="Times New Roman"/>
      </w:rPr>
    </w:lvl>
    <w:lvl w:ilvl="6" w:tplc="0421000F">
      <w:start w:val="1"/>
      <w:numFmt w:val="decimal"/>
      <w:lvlText w:val="%7."/>
      <w:lvlJc w:val="left"/>
      <w:pPr>
        <w:ind w:left="6120" w:hanging="360"/>
      </w:pPr>
      <w:rPr>
        <w:rFonts w:cs="Times New Roman"/>
      </w:rPr>
    </w:lvl>
    <w:lvl w:ilvl="7" w:tplc="04210019">
      <w:start w:val="1"/>
      <w:numFmt w:val="lowerLetter"/>
      <w:lvlText w:val="%8."/>
      <w:lvlJc w:val="left"/>
      <w:pPr>
        <w:ind w:left="6840" w:hanging="360"/>
      </w:pPr>
      <w:rPr>
        <w:rFonts w:cs="Times New Roman"/>
      </w:rPr>
    </w:lvl>
    <w:lvl w:ilvl="8" w:tplc="0421001B">
      <w:start w:val="1"/>
      <w:numFmt w:val="lowerRoman"/>
      <w:lvlText w:val="%9."/>
      <w:lvlJc w:val="right"/>
      <w:pPr>
        <w:ind w:left="7560" w:hanging="180"/>
      </w:pPr>
      <w:rPr>
        <w:rFonts w:cs="Times New Roman"/>
      </w:rPr>
    </w:lvl>
  </w:abstractNum>
  <w:abstractNum w:abstractNumId="32">
    <w:nsid w:val="699B2AD1"/>
    <w:multiLevelType w:val="hybridMultilevel"/>
    <w:tmpl w:val="C8DE62BE"/>
    <w:lvl w:ilvl="0" w:tplc="B4F811B0">
      <w:start w:val="1"/>
      <w:numFmt w:val="lowerLetter"/>
      <w:lvlText w:val="%1."/>
      <w:lvlJc w:val="left"/>
      <w:pPr>
        <w:ind w:left="1211" w:hanging="360"/>
      </w:pPr>
      <w:rPr>
        <w:rFonts w:cs="Times New Roman" w:hint="default"/>
        <w:color w:val="auto"/>
      </w:rPr>
    </w:lvl>
    <w:lvl w:ilvl="1" w:tplc="04210019">
      <w:start w:val="1"/>
      <w:numFmt w:val="lowerLetter"/>
      <w:lvlText w:val="%2."/>
      <w:lvlJc w:val="left"/>
      <w:pPr>
        <w:ind w:left="1931" w:hanging="360"/>
      </w:pPr>
      <w:rPr>
        <w:rFonts w:cs="Times New Roman"/>
      </w:rPr>
    </w:lvl>
    <w:lvl w:ilvl="2" w:tplc="0421001B">
      <w:start w:val="1"/>
      <w:numFmt w:val="lowerRoman"/>
      <w:lvlText w:val="%3."/>
      <w:lvlJc w:val="right"/>
      <w:pPr>
        <w:ind w:left="2651" w:hanging="180"/>
      </w:pPr>
      <w:rPr>
        <w:rFonts w:cs="Times New Roman"/>
      </w:rPr>
    </w:lvl>
    <w:lvl w:ilvl="3" w:tplc="0421000F">
      <w:start w:val="1"/>
      <w:numFmt w:val="decimal"/>
      <w:lvlText w:val="%4."/>
      <w:lvlJc w:val="left"/>
      <w:pPr>
        <w:ind w:left="3371" w:hanging="360"/>
      </w:pPr>
      <w:rPr>
        <w:rFonts w:cs="Times New Roman"/>
      </w:rPr>
    </w:lvl>
    <w:lvl w:ilvl="4" w:tplc="04210019">
      <w:start w:val="1"/>
      <w:numFmt w:val="lowerLetter"/>
      <w:lvlText w:val="%5."/>
      <w:lvlJc w:val="left"/>
      <w:pPr>
        <w:ind w:left="4091" w:hanging="360"/>
      </w:pPr>
      <w:rPr>
        <w:rFonts w:cs="Times New Roman"/>
      </w:rPr>
    </w:lvl>
    <w:lvl w:ilvl="5" w:tplc="0421001B">
      <w:start w:val="1"/>
      <w:numFmt w:val="lowerRoman"/>
      <w:lvlText w:val="%6."/>
      <w:lvlJc w:val="right"/>
      <w:pPr>
        <w:ind w:left="4811" w:hanging="180"/>
      </w:pPr>
      <w:rPr>
        <w:rFonts w:cs="Times New Roman"/>
      </w:rPr>
    </w:lvl>
    <w:lvl w:ilvl="6" w:tplc="0421000F">
      <w:start w:val="1"/>
      <w:numFmt w:val="decimal"/>
      <w:lvlText w:val="%7."/>
      <w:lvlJc w:val="left"/>
      <w:pPr>
        <w:ind w:left="5531" w:hanging="360"/>
      </w:pPr>
      <w:rPr>
        <w:rFonts w:cs="Times New Roman"/>
      </w:rPr>
    </w:lvl>
    <w:lvl w:ilvl="7" w:tplc="04210019">
      <w:start w:val="1"/>
      <w:numFmt w:val="lowerLetter"/>
      <w:lvlText w:val="%8."/>
      <w:lvlJc w:val="left"/>
      <w:pPr>
        <w:ind w:left="6251" w:hanging="360"/>
      </w:pPr>
      <w:rPr>
        <w:rFonts w:cs="Times New Roman"/>
      </w:rPr>
    </w:lvl>
    <w:lvl w:ilvl="8" w:tplc="0421001B">
      <w:start w:val="1"/>
      <w:numFmt w:val="lowerRoman"/>
      <w:lvlText w:val="%9."/>
      <w:lvlJc w:val="right"/>
      <w:pPr>
        <w:ind w:left="6971" w:hanging="180"/>
      </w:pPr>
      <w:rPr>
        <w:rFonts w:cs="Times New Roman"/>
      </w:rPr>
    </w:lvl>
  </w:abstractNum>
  <w:abstractNum w:abstractNumId="33">
    <w:nsid w:val="6E063A25"/>
    <w:multiLevelType w:val="multilevel"/>
    <w:tmpl w:val="7D688078"/>
    <w:lvl w:ilvl="0">
      <w:start w:val="1"/>
      <w:numFmt w:val="decimal"/>
      <w:lvlText w:val="%1."/>
      <w:lvlJc w:val="left"/>
      <w:pPr>
        <w:ind w:left="1644" w:hanging="360"/>
      </w:pPr>
      <w:rPr>
        <w:rFonts w:cs="Times New Roman" w:hint="default"/>
        <w:b/>
        <w:bCs/>
      </w:rPr>
    </w:lvl>
    <w:lvl w:ilvl="1">
      <w:start w:val="1"/>
      <w:numFmt w:val="lowerLetter"/>
      <w:lvlText w:val="%2."/>
      <w:lvlJc w:val="left"/>
      <w:pPr>
        <w:ind w:left="2364" w:hanging="360"/>
      </w:pPr>
      <w:rPr>
        <w:rFonts w:cs="Times New Roman"/>
      </w:rPr>
    </w:lvl>
    <w:lvl w:ilvl="2">
      <w:start w:val="1"/>
      <w:numFmt w:val="lowerRoman"/>
      <w:lvlText w:val="%3."/>
      <w:lvlJc w:val="right"/>
      <w:pPr>
        <w:ind w:left="3084" w:hanging="180"/>
      </w:pPr>
      <w:rPr>
        <w:rFonts w:cs="Times New Roman"/>
      </w:rPr>
    </w:lvl>
    <w:lvl w:ilvl="3">
      <w:start w:val="1"/>
      <w:numFmt w:val="decimal"/>
      <w:lvlText w:val="%4."/>
      <w:lvlJc w:val="left"/>
      <w:pPr>
        <w:ind w:left="3804" w:hanging="360"/>
      </w:pPr>
      <w:rPr>
        <w:rFonts w:cs="Times New Roman"/>
      </w:rPr>
    </w:lvl>
    <w:lvl w:ilvl="4">
      <w:start w:val="1"/>
      <w:numFmt w:val="lowerLetter"/>
      <w:lvlText w:val="%5."/>
      <w:lvlJc w:val="left"/>
      <w:pPr>
        <w:ind w:left="4524" w:hanging="360"/>
      </w:pPr>
      <w:rPr>
        <w:rFonts w:cs="Times New Roman"/>
      </w:rPr>
    </w:lvl>
    <w:lvl w:ilvl="5">
      <w:start w:val="1"/>
      <w:numFmt w:val="lowerRoman"/>
      <w:lvlText w:val="%6."/>
      <w:lvlJc w:val="right"/>
      <w:pPr>
        <w:ind w:left="5244" w:hanging="180"/>
      </w:pPr>
      <w:rPr>
        <w:rFonts w:cs="Times New Roman"/>
      </w:rPr>
    </w:lvl>
    <w:lvl w:ilvl="6">
      <w:start w:val="1"/>
      <w:numFmt w:val="decimal"/>
      <w:lvlText w:val="%7."/>
      <w:lvlJc w:val="left"/>
      <w:pPr>
        <w:ind w:left="5964" w:hanging="360"/>
      </w:pPr>
      <w:rPr>
        <w:rFonts w:cs="Times New Roman"/>
      </w:rPr>
    </w:lvl>
    <w:lvl w:ilvl="7">
      <w:start w:val="1"/>
      <w:numFmt w:val="lowerLetter"/>
      <w:lvlText w:val="%8."/>
      <w:lvlJc w:val="left"/>
      <w:pPr>
        <w:ind w:left="360" w:hanging="360"/>
      </w:pPr>
      <w:rPr>
        <w:rFonts w:cs="Times New Roman"/>
      </w:rPr>
    </w:lvl>
    <w:lvl w:ilvl="8">
      <w:start w:val="1"/>
      <w:numFmt w:val="lowerRoman"/>
      <w:lvlText w:val="%9."/>
      <w:lvlJc w:val="right"/>
      <w:pPr>
        <w:ind w:left="7404" w:hanging="180"/>
      </w:pPr>
      <w:rPr>
        <w:rFonts w:cs="Times New Roman"/>
      </w:rPr>
    </w:lvl>
  </w:abstractNum>
  <w:abstractNum w:abstractNumId="34">
    <w:nsid w:val="6FA5567B"/>
    <w:multiLevelType w:val="hybridMultilevel"/>
    <w:tmpl w:val="A24EF5D2"/>
    <w:lvl w:ilvl="0" w:tplc="D08C04F6">
      <w:start w:val="1"/>
      <w:numFmt w:val="decimal"/>
      <w:lvlText w:val="%1."/>
      <w:lvlJc w:val="left"/>
      <w:pPr>
        <w:ind w:left="2203" w:hanging="360"/>
      </w:pPr>
      <w:rPr>
        <w:rFonts w:cs="Times New Roman" w:hint="default"/>
      </w:rPr>
    </w:lvl>
    <w:lvl w:ilvl="1" w:tplc="04210019">
      <w:start w:val="1"/>
      <w:numFmt w:val="lowerLetter"/>
      <w:lvlText w:val="%2."/>
      <w:lvlJc w:val="left"/>
      <w:pPr>
        <w:ind w:left="2923" w:hanging="360"/>
      </w:pPr>
      <w:rPr>
        <w:rFonts w:cs="Times New Roman"/>
      </w:rPr>
    </w:lvl>
    <w:lvl w:ilvl="2" w:tplc="0421001B">
      <w:start w:val="1"/>
      <w:numFmt w:val="lowerRoman"/>
      <w:lvlText w:val="%3."/>
      <w:lvlJc w:val="right"/>
      <w:pPr>
        <w:ind w:left="3643" w:hanging="180"/>
      </w:pPr>
      <w:rPr>
        <w:rFonts w:cs="Times New Roman"/>
      </w:rPr>
    </w:lvl>
    <w:lvl w:ilvl="3" w:tplc="0421000F">
      <w:start w:val="1"/>
      <w:numFmt w:val="decimal"/>
      <w:lvlText w:val="%4."/>
      <w:lvlJc w:val="left"/>
      <w:pPr>
        <w:ind w:left="4363" w:hanging="360"/>
      </w:pPr>
      <w:rPr>
        <w:rFonts w:cs="Times New Roman"/>
      </w:rPr>
    </w:lvl>
    <w:lvl w:ilvl="4" w:tplc="04210019">
      <w:start w:val="1"/>
      <w:numFmt w:val="lowerLetter"/>
      <w:lvlText w:val="%5."/>
      <w:lvlJc w:val="left"/>
      <w:pPr>
        <w:ind w:left="5083" w:hanging="360"/>
      </w:pPr>
      <w:rPr>
        <w:rFonts w:cs="Times New Roman"/>
      </w:rPr>
    </w:lvl>
    <w:lvl w:ilvl="5" w:tplc="0421001B">
      <w:start w:val="1"/>
      <w:numFmt w:val="lowerRoman"/>
      <w:lvlText w:val="%6."/>
      <w:lvlJc w:val="right"/>
      <w:pPr>
        <w:ind w:left="5803" w:hanging="180"/>
      </w:pPr>
      <w:rPr>
        <w:rFonts w:cs="Times New Roman"/>
      </w:rPr>
    </w:lvl>
    <w:lvl w:ilvl="6" w:tplc="0421000F">
      <w:start w:val="1"/>
      <w:numFmt w:val="decimal"/>
      <w:lvlText w:val="%7."/>
      <w:lvlJc w:val="left"/>
      <w:pPr>
        <w:ind w:left="6523" w:hanging="360"/>
      </w:pPr>
      <w:rPr>
        <w:rFonts w:cs="Times New Roman"/>
      </w:rPr>
    </w:lvl>
    <w:lvl w:ilvl="7" w:tplc="04210019">
      <w:start w:val="1"/>
      <w:numFmt w:val="lowerLetter"/>
      <w:lvlText w:val="%8."/>
      <w:lvlJc w:val="left"/>
      <w:pPr>
        <w:ind w:left="7243" w:hanging="360"/>
      </w:pPr>
      <w:rPr>
        <w:rFonts w:cs="Times New Roman"/>
      </w:rPr>
    </w:lvl>
    <w:lvl w:ilvl="8" w:tplc="0421001B">
      <w:start w:val="1"/>
      <w:numFmt w:val="lowerRoman"/>
      <w:lvlText w:val="%9."/>
      <w:lvlJc w:val="right"/>
      <w:pPr>
        <w:ind w:left="7963" w:hanging="180"/>
      </w:pPr>
      <w:rPr>
        <w:rFonts w:cs="Times New Roman"/>
      </w:rPr>
    </w:lvl>
  </w:abstractNum>
  <w:abstractNum w:abstractNumId="35">
    <w:nsid w:val="74081F11"/>
    <w:multiLevelType w:val="hybridMultilevel"/>
    <w:tmpl w:val="51EEAE02"/>
    <w:lvl w:ilvl="0" w:tplc="B2EEDD1E">
      <w:start w:val="1"/>
      <w:numFmt w:val="lowerLetter"/>
      <w:lvlText w:val="%1."/>
      <w:lvlJc w:val="left"/>
      <w:pPr>
        <w:ind w:left="1571" w:hanging="360"/>
      </w:pPr>
      <w:rPr>
        <w:rFonts w:cs="Times New Roman" w:hint="default"/>
      </w:rPr>
    </w:lvl>
    <w:lvl w:ilvl="1" w:tplc="04210019">
      <w:start w:val="1"/>
      <w:numFmt w:val="lowerLetter"/>
      <w:lvlText w:val="%2."/>
      <w:lvlJc w:val="left"/>
      <w:pPr>
        <w:ind w:left="2291" w:hanging="360"/>
      </w:pPr>
      <w:rPr>
        <w:rFonts w:cs="Times New Roman"/>
      </w:rPr>
    </w:lvl>
    <w:lvl w:ilvl="2" w:tplc="0421001B">
      <w:start w:val="1"/>
      <w:numFmt w:val="lowerRoman"/>
      <w:lvlText w:val="%3."/>
      <w:lvlJc w:val="right"/>
      <w:pPr>
        <w:ind w:left="3011" w:hanging="180"/>
      </w:pPr>
      <w:rPr>
        <w:rFonts w:cs="Times New Roman"/>
      </w:rPr>
    </w:lvl>
    <w:lvl w:ilvl="3" w:tplc="0421000F">
      <w:start w:val="1"/>
      <w:numFmt w:val="decimal"/>
      <w:lvlText w:val="%4."/>
      <w:lvlJc w:val="left"/>
      <w:pPr>
        <w:ind w:left="3731" w:hanging="360"/>
      </w:pPr>
      <w:rPr>
        <w:rFonts w:cs="Times New Roman"/>
      </w:rPr>
    </w:lvl>
    <w:lvl w:ilvl="4" w:tplc="04210019">
      <w:start w:val="1"/>
      <w:numFmt w:val="lowerLetter"/>
      <w:lvlText w:val="%5."/>
      <w:lvlJc w:val="left"/>
      <w:pPr>
        <w:ind w:left="4451" w:hanging="360"/>
      </w:pPr>
      <w:rPr>
        <w:rFonts w:cs="Times New Roman"/>
      </w:rPr>
    </w:lvl>
    <w:lvl w:ilvl="5" w:tplc="0421001B">
      <w:start w:val="1"/>
      <w:numFmt w:val="lowerRoman"/>
      <w:lvlText w:val="%6."/>
      <w:lvlJc w:val="right"/>
      <w:pPr>
        <w:ind w:left="5171" w:hanging="180"/>
      </w:pPr>
      <w:rPr>
        <w:rFonts w:cs="Times New Roman"/>
      </w:rPr>
    </w:lvl>
    <w:lvl w:ilvl="6" w:tplc="0421000F">
      <w:start w:val="1"/>
      <w:numFmt w:val="decimal"/>
      <w:lvlText w:val="%7."/>
      <w:lvlJc w:val="left"/>
      <w:pPr>
        <w:ind w:left="5891" w:hanging="360"/>
      </w:pPr>
      <w:rPr>
        <w:rFonts w:cs="Times New Roman"/>
      </w:rPr>
    </w:lvl>
    <w:lvl w:ilvl="7" w:tplc="04210019">
      <w:start w:val="1"/>
      <w:numFmt w:val="lowerLetter"/>
      <w:lvlText w:val="%8."/>
      <w:lvlJc w:val="left"/>
      <w:pPr>
        <w:ind w:left="6611" w:hanging="360"/>
      </w:pPr>
      <w:rPr>
        <w:rFonts w:cs="Times New Roman"/>
      </w:rPr>
    </w:lvl>
    <w:lvl w:ilvl="8" w:tplc="0421001B">
      <w:start w:val="1"/>
      <w:numFmt w:val="lowerRoman"/>
      <w:lvlText w:val="%9."/>
      <w:lvlJc w:val="right"/>
      <w:pPr>
        <w:ind w:left="7331" w:hanging="180"/>
      </w:pPr>
      <w:rPr>
        <w:rFonts w:cs="Times New Roman"/>
      </w:rPr>
    </w:lvl>
  </w:abstractNum>
  <w:abstractNum w:abstractNumId="36">
    <w:nsid w:val="755107C1"/>
    <w:multiLevelType w:val="hybridMultilevel"/>
    <w:tmpl w:val="C494F192"/>
    <w:lvl w:ilvl="0" w:tplc="5790A574">
      <w:start w:val="1"/>
      <w:numFmt w:val="lowerLetter"/>
      <w:lvlText w:val="%1.)"/>
      <w:lvlJc w:val="left"/>
      <w:pPr>
        <w:ind w:left="1440" w:hanging="360"/>
      </w:pPr>
      <w:rPr>
        <w:rFonts w:cs="Times New Roman" w:hint="default"/>
        <w:b/>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37">
    <w:nsid w:val="75A6426A"/>
    <w:multiLevelType w:val="hybridMultilevel"/>
    <w:tmpl w:val="B86EC482"/>
    <w:lvl w:ilvl="0" w:tplc="04090017">
      <w:start w:val="1"/>
      <w:numFmt w:val="lowerLetter"/>
      <w:lvlText w:val="%1)"/>
      <w:lvlJc w:val="left"/>
      <w:pPr>
        <w:tabs>
          <w:tab w:val="num" w:pos="1080"/>
        </w:tabs>
        <w:ind w:left="1080" w:hanging="360"/>
      </w:pPr>
      <w:rPr>
        <w:rFonts w:cs="Times New Roman" w:hint="default"/>
        <w:i w:val="0"/>
        <w:iCs/>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38">
    <w:nsid w:val="78A34513"/>
    <w:multiLevelType w:val="hybridMultilevel"/>
    <w:tmpl w:val="6BCE2ED4"/>
    <w:lvl w:ilvl="0" w:tplc="A23206F0">
      <w:start w:val="1"/>
      <w:numFmt w:val="lowerLetter"/>
      <w:lvlText w:val="%1."/>
      <w:lvlJc w:val="left"/>
      <w:pPr>
        <w:ind w:left="1571" w:hanging="360"/>
      </w:pPr>
      <w:rPr>
        <w:rFonts w:cs="Times New Roman" w:hint="default"/>
      </w:rPr>
    </w:lvl>
    <w:lvl w:ilvl="1" w:tplc="04210019">
      <w:start w:val="1"/>
      <w:numFmt w:val="lowerLetter"/>
      <w:lvlText w:val="%2."/>
      <w:lvlJc w:val="left"/>
      <w:pPr>
        <w:ind w:left="2291" w:hanging="360"/>
      </w:pPr>
      <w:rPr>
        <w:rFonts w:cs="Times New Roman"/>
      </w:rPr>
    </w:lvl>
    <w:lvl w:ilvl="2" w:tplc="0421001B">
      <w:start w:val="1"/>
      <w:numFmt w:val="lowerRoman"/>
      <w:lvlText w:val="%3."/>
      <w:lvlJc w:val="right"/>
      <w:pPr>
        <w:ind w:left="3011" w:hanging="180"/>
      </w:pPr>
      <w:rPr>
        <w:rFonts w:cs="Times New Roman"/>
      </w:rPr>
    </w:lvl>
    <w:lvl w:ilvl="3" w:tplc="0421000F">
      <w:start w:val="1"/>
      <w:numFmt w:val="decimal"/>
      <w:lvlText w:val="%4."/>
      <w:lvlJc w:val="left"/>
      <w:pPr>
        <w:ind w:left="3731" w:hanging="360"/>
      </w:pPr>
      <w:rPr>
        <w:rFonts w:cs="Times New Roman"/>
      </w:rPr>
    </w:lvl>
    <w:lvl w:ilvl="4" w:tplc="04210019">
      <w:start w:val="1"/>
      <w:numFmt w:val="lowerLetter"/>
      <w:lvlText w:val="%5."/>
      <w:lvlJc w:val="left"/>
      <w:pPr>
        <w:ind w:left="4451" w:hanging="360"/>
      </w:pPr>
      <w:rPr>
        <w:rFonts w:cs="Times New Roman"/>
      </w:rPr>
    </w:lvl>
    <w:lvl w:ilvl="5" w:tplc="0421001B">
      <w:start w:val="1"/>
      <w:numFmt w:val="lowerRoman"/>
      <w:lvlText w:val="%6."/>
      <w:lvlJc w:val="right"/>
      <w:pPr>
        <w:ind w:left="5171" w:hanging="180"/>
      </w:pPr>
      <w:rPr>
        <w:rFonts w:cs="Times New Roman"/>
      </w:rPr>
    </w:lvl>
    <w:lvl w:ilvl="6" w:tplc="0421000F">
      <w:start w:val="1"/>
      <w:numFmt w:val="decimal"/>
      <w:lvlText w:val="%7."/>
      <w:lvlJc w:val="left"/>
      <w:pPr>
        <w:ind w:left="5891" w:hanging="360"/>
      </w:pPr>
      <w:rPr>
        <w:rFonts w:cs="Times New Roman"/>
      </w:rPr>
    </w:lvl>
    <w:lvl w:ilvl="7" w:tplc="04210019">
      <w:start w:val="1"/>
      <w:numFmt w:val="lowerLetter"/>
      <w:lvlText w:val="%8."/>
      <w:lvlJc w:val="left"/>
      <w:pPr>
        <w:ind w:left="6611" w:hanging="360"/>
      </w:pPr>
      <w:rPr>
        <w:rFonts w:cs="Times New Roman"/>
      </w:rPr>
    </w:lvl>
    <w:lvl w:ilvl="8" w:tplc="0421001B">
      <w:start w:val="1"/>
      <w:numFmt w:val="lowerRoman"/>
      <w:lvlText w:val="%9."/>
      <w:lvlJc w:val="right"/>
      <w:pPr>
        <w:ind w:left="7331" w:hanging="180"/>
      </w:pPr>
      <w:rPr>
        <w:rFonts w:cs="Times New Roman"/>
      </w:rPr>
    </w:lvl>
  </w:abstractNum>
  <w:abstractNum w:abstractNumId="39">
    <w:nsid w:val="7B9137DB"/>
    <w:multiLevelType w:val="hybridMultilevel"/>
    <w:tmpl w:val="80A811F0"/>
    <w:lvl w:ilvl="0" w:tplc="F4EC987E">
      <w:start w:val="1"/>
      <w:numFmt w:val="lowerLetter"/>
      <w:lvlText w:val="%1)"/>
      <w:lvlJc w:val="left"/>
      <w:pPr>
        <w:tabs>
          <w:tab w:val="num" w:pos="1418"/>
        </w:tabs>
        <w:ind w:left="1418" w:hanging="360"/>
      </w:pPr>
      <w:rPr>
        <w:rFonts w:cs="Times New Roman" w:hint="default"/>
      </w:rPr>
    </w:lvl>
    <w:lvl w:ilvl="1" w:tplc="66D0B42E">
      <w:start w:val="1"/>
      <w:numFmt w:val="decimal"/>
      <w:lvlText w:val="%2)"/>
      <w:lvlJc w:val="left"/>
      <w:pPr>
        <w:tabs>
          <w:tab w:val="num" w:pos="2138"/>
        </w:tabs>
        <w:ind w:left="2138" w:hanging="360"/>
      </w:pPr>
      <w:rPr>
        <w:rFonts w:cs="Times New Roman" w:hint="default"/>
        <w:b/>
      </w:rPr>
    </w:lvl>
    <w:lvl w:ilvl="2" w:tplc="0409001B">
      <w:start w:val="1"/>
      <w:numFmt w:val="lowerRoman"/>
      <w:lvlText w:val="%3."/>
      <w:lvlJc w:val="right"/>
      <w:pPr>
        <w:tabs>
          <w:tab w:val="num" w:pos="2858"/>
        </w:tabs>
        <w:ind w:left="2858" w:hanging="180"/>
      </w:pPr>
      <w:rPr>
        <w:rFonts w:cs="Times New Roman"/>
      </w:rPr>
    </w:lvl>
    <w:lvl w:ilvl="3" w:tplc="0409000F">
      <w:start w:val="1"/>
      <w:numFmt w:val="decimal"/>
      <w:lvlText w:val="%4."/>
      <w:lvlJc w:val="left"/>
      <w:pPr>
        <w:tabs>
          <w:tab w:val="num" w:pos="3578"/>
        </w:tabs>
        <w:ind w:left="3578" w:hanging="360"/>
      </w:pPr>
      <w:rPr>
        <w:rFonts w:cs="Times New Roman"/>
      </w:rPr>
    </w:lvl>
    <w:lvl w:ilvl="4" w:tplc="04090019">
      <w:start w:val="1"/>
      <w:numFmt w:val="lowerLetter"/>
      <w:lvlText w:val="%5."/>
      <w:lvlJc w:val="left"/>
      <w:pPr>
        <w:tabs>
          <w:tab w:val="num" w:pos="4298"/>
        </w:tabs>
        <w:ind w:left="4298" w:hanging="360"/>
      </w:pPr>
      <w:rPr>
        <w:rFonts w:cs="Times New Roman"/>
      </w:rPr>
    </w:lvl>
    <w:lvl w:ilvl="5" w:tplc="0409001B">
      <w:start w:val="1"/>
      <w:numFmt w:val="lowerRoman"/>
      <w:lvlText w:val="%6."/>
      <w:lvlJc w:val="right"/>
      <w:pPr>
        <w:tabs>
          <w:tab w:val="num" w:pos="5018"/>
        </w:tabs>
        <w:ind w:left="5018" w:hanging="180"/>
      </w:pPr>
      <w:rPr>
        <w:rFonts w:cs="Times New Roman"/>
      </w:rPr>
    </w:lvl>
    <w:lvl w:ilvl="6" w:tplc="0409000F">
      <w:start w:val="1"/>
      <w:numFmt w:val="decimal"/>
      <w:lvlText w:val="%7."/>
      <w:lvlJc w:val="left"/>
      <w:pPr>
        <w:tabs>
          <w:tab w:val="num" w:pos="5738"/>
        </w:tabs>
        <w:ind w:left="5738" w:hanging="360"/>
      </w:pPr>
      <w:rPr>
        <w:rFonts w:cs="Times New Roman"/>
      </w:rPr>
    </w:lvl>
    <w:lvl w:ilvl="7" w:tplc="04090019">
      <w:start w:val="1"/>
      <w:numFmt w:val="lowerLetter"/>
      <w:lvlText w:val="%8."/>
      <w:lvlJc w:val="left"/>
      <w:pPr>
        <w:tabs>
          <w:tab w:val="num" w:pos="6458"/>
        </w:tabs>
        <w:ind w:left="6458" w:hanging="360"/>
      </w:pPr>
      <w:rPr>
        <w:rFonts w:cs="Times New Roman"/>
      </w:rPr>
    </w:lvl>
    <w:lvl w:ilvl="8" w:tplc="0409001B">
      <w:start w:val="1"/>
      <w:numFmt w:val="lowerRoman"/>
      <w:lvlText w:val="%9."/>
      <w:lvlJc w:val="right"/>
      <w:pPr>
        <w:tabs>
          <w:tab w:val="num" w:pos="7178"/>
        </w:tabs>
        <w:ind w:left="7178" w:hanging="180"/>
      </w:pPr>
      <w:rPr>
        <w:rFonts w:cs="Times New Roman"/>
      </w:rPr>
    </w:lvl>
  </w:abstractNum>
  <w:abstractNum w:abstractNumId="40">
    <w:nsid w:val="7C6E50B4"/>
    <w:multiLevelType w:val="multilevel"/>
    <w:tmpl w:val="4CA25332"/>
    <w:lvl w:ilvl="0">
      <w:start w:val="1"/>
      <w:numFmt w:val="lowerLetter"/>
      <w:lvlText w:val="%1."/>
      <w:lvlJc w:val="left"/>
      <w:pPr>
        <w:ind w:left="1080" w:hanging="360"/>
      </w:pPr>
      <w:rPr>
        <w:rFonts w:cs="Times New Roman" w:hint="default"/>
        <w:i w:val="0"/>
        <w:iCs/>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1">
    <w:nsid w:val="7F677425"/>
    <w:multiLevelType w:val="hybridMultilevel"/>
    <w:tmpl w:val="294458DC"/>
    <w:lvl w:ilvl="0" w:tplc="E8521D30">
      <w:start w:val="1"/>
      <w:numFmt w:val="lowerLetter"/>
      <w:lvlText w:val="%1.)"/>
      <w:lvlJc w:val="left"/>
      <w:pPr>
        <w:ind w:left="1440" w:hanging="360"/>
      </w:pPr>
      <w:rPr>
        <w:rFonts w:cs="Times New Roman" w:hint="default"/>
        <w:b/>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num w:numId="1">
    <w:abstractNumId w:val="8"/>
  </w:num>
  <w:num w:numId="2">
    <w:abstractNumId w:val="23"/>
  </w:num>
  <w:num w:numId="3">
    <w:abstractNumId w:val="41"/>
  </w:num>
  <w:num w:numId="4">
    <w:abstractNumId w:val="11"/>
  </w:num>
  <w:num w:numId="5">
    <w:abstractNumId w:val="6"/>
  </w:num>
  <w:num w:numId="6">
    <w:abstractNumId w:val="21"/>
  </w:num>
  <w:num w:numId="7">
    <w:abstractNumId w:val="36"/>
  </w:num>
  <w:num w:numId="8">
    <w:abstractNumId w:val="2"/>
  </w:num>
  <w:num w:numId="9">
    <w:abstractNumId w:val="31"/>
  </w:num>
  <w:num w:numId="10">
    <w:abstractNumId w:val="20"/>
  </w:num>
  <w:num w:numId="11">
    <w:abstractNumId w:val="19"/>
  </w:num>
  <w:num w:numId="12">
    <w:abstractNumId w:val="24"/>
  </w:num>
  <w:num w:numId="13">
    <w:abstractNumId w:val="34"/>
  </w:num>
  <w:num w:numId="14">
    <w:abstractNumId w:val="13"/>
  </w:num>
  <w:num w:numId="15">
    <w:abstractNumId w:val="25"/>
  </w:num>
  <w:num w:numId="16">
    <w:abstractNumId w:val="4"/>
  </w:num>
  <w:num w:numId="17">
    <w:abstractNumId w:val="32"/>
  </w:num>
  <w:num w:numId="18">
    <w:abstractNumId w:val="0"/>
  </w:num>
  <w:num w:numId="19">
    <w:abstractNumId w:val="16"/>
  </w:num>
  <w:num w:numId="20">
    <w:abstractNumId w:val="37"/>
  </w:num>
  <w:num w:numId="21">
    <w:abstractNumId w:val="29"/>
  </w:num>
  <w:num w:numId="22">
    <w:abstractNumId w:val="14"/>
  </w:num>
  <w:num w:numId="23">
    <w:abstractNumId w:val="38"/>
  </w:num>
  <w:num w:numId="24">
    <w:abstractNumId w:val="17"/>
  </w:num>
  <w:num w:numId="25">
    <w:abstractNumId w:val="35"/>
  </w:num>
  <w:num w:numId="26">
    <w:abstractNumId w:val="3"/>
  </w:num>
  <w:num w:numId="27">
    <w:abstractNumId w:val="22"/>
  </w:num>
  <w:num w:numId="28">
    <w:abstractNumId w:val="15"/>
  </w:num>
  <w:num w:numId="29">
    <w:abstractNumId w:val="1"/>
  </w:num>
  <w:num w:numId="30">
    <w:abstractNumId w:val="5"/>
  </w:num>
  <w:num w:numId="31">
    <w:abstractNumId w:val="10"/>
  </w:num>
  <w:num w:numId="32">
    <w:abstractNumId w:val="28"/>
  </w:num>
  <w:num w:numId="33">
    <w:abstractNumId w:val="7"/>
  </w:num>
  <w:num w:numId="34">
    <w:abstractNumId w:val="12"/>
  </w:num>
  <w:num w:numId="35">
    <w:abstractNumId w:val="39"/>
  </w:num>
  <w:num w:numId="36">
    <w:abstractNumId w:val="30"/>
  </w:num>
  <w:num w:numId="37">
    <w:abstractNumId w:val="9"/>
  </w:num>
  <w:num w:numId="38">
    <w:abstractNumId w:val="26"/>
  </w:num>
  <w:num w:numId="39">
    <w:abstractNumId w:val="40"/>
  </w:num>
  <w:num w:numId="40">
    <w:abstractNumId w:val="27"/>
  </w:num>
  <w:num w:numId="41">
    <w:abstractNumId w:val="18"/>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1FFC"/>
    <w:rsid w:val="00005542"/>
    <w:rsid w:val="000A5898"/>
    <w:rsid w:val="00100AC9"/>
    <w:rsid w:val="00127C24"/>
    <w:rsid w:val="00130417"/>
    <w:rsid w:val="00144771"/>
    <w:rsid w:val="001B3666"/>
    <w:rsid w:val="001C36F0"/>
    <w:rsid w:val="001D188D"/>
    <w:rsid w:val="001D38BB"/>
    <w:rsid w:val="00206477"/>
    <w:rsid w:val="00212A87"/>
    <w:rsid w:val="0022402F"/>
    <w:rsid w:val="0023328B"/>
    <w:rsid w:val="00281F26"/>
    <w:rsid w:val="00284427"/>
    <w:rsid w:val="002B1FFC"/>
    <w:rsid w:val="002B7FF0"/>
    <w:rsid w:val="002C7F72"/>
    <w:rsid w:val="002F1070"/>
    <w:rsid w:val="002F1DD0"/>
    <w:rsid w:val="002F2DA9"/>
    <w:rsid w:val="00314FF3"/>
    <w:rsid w:val="003F44B7"/>
    <w:rsid w:val="003F48FC"/>
    <w:rsid w:val="00440179"/>
    <w:rsid w:val="00447E9F"/>
    <w:rsid w:val="00456F5E"/>
    <w:rsid w:val="004D7828"/>
    <w:rsid w:val="004F3442"/>
    <w:rsid w:val="00546C1D"/>
    <w:rsid w:val="00574FA5"/>
    <w:rsid w:val="005E0056"/>
    <w:rsid w:val="005E283C"/>
    <w:rsid w:val="0064645B"/>
    <w:rsid w:val="00666160"/>
    <w:rsid w:val="006C0287"/>
    <w:rsid w:val="00700BB0"/>
    <w:rsid w:val="00707EF4"/>
    <w:rsid w:val="00710289"/>
    <w:rsid w:val="00750CA2"/>
    <w:rsid w:val="007858E9"/>
    <w:rsid w:val="00796782"/>
    <w:rsid w:val="007A1E4B"/>
    <w:rsid w:val="007C08FD"/>
    <w:rsid w:val="007D5792"/>
    <w:rsid w:val="007E55FC"/>
    <w:rsid w:val="007E58E4"/>
    <w:rsid w:val="0085450A"/>
    <w:rsid w:val="008802BD"/>
    <w:rsid w:val="008C440A"/>
    <w:rsid w:val="008D6C60"/>
    <w:rsid w:val="008F6FBC"/>
    <w:rsid w:val="009521D9"/>
    <w:rsid w:val="00997C01"/>
    <w:rsid w:val="009A1631"/>
    <w:rsid w:val="009E22F0"/>
    <w:rsid w:val="00A201C5"/>
    <w:rsid w:val="00A94D9B"/>
    <w:rsid w:val="00AA4388"/>
    <w:rsid w:val="00AB3323"/>
    <w:rsid w:val="00AE36BB"/>
    <w:rsid w:val="00BA3675"/>
    <w:rsid w:val="00BC17CA"/>
    <w:rsid w:val="00BC7567"/>
    <w:rsid w:val="00BF6900"/>
    <w:rsid w:val="00C97695"/>
    <w:rsid w:val="00CD147B"/>
    <w:rsid w:val="00CD1846"/>
    <w:rsid w:val="00CF0D46"/>
    <w:rsid w:val="00CF61C4"/>
    <w:rsid w:val="00D300A5"/>
    <w:rsid w:val="00D44548"/>
    <w:rsid w:val="00D66E03"/>
    <w:rsid w:val="00D74057"/>
    <w:rsid w:val="00D75036"/>
    <w:rsid w:val="00E01E5F"/>
    <w:rsid w:val="00E05B93"/>
    <w:rsid w:val="00E1131D"/>
    <w:rsid w:val="00E23E00"/>
    <w:rsid w:val="00E464E2"/>
    <w:rsid w:val="00E5377F"/>
    <w:rsid w:val="00E810F8"/>
    <w:rsid w:val="00EB28BF"/>
    <w:rsid w:val="00EB6813"/>
    <w:rsid w:val="00F22627"/>
    <w:rsid w:val="00F31D7B"/>
    <w:rsid w:val="00F326F7"/>
    <w:rsid w:val="00F429A7"/>
    <w:rsid w:val="00F51CBB"/>
    <w:rsid w:val="00F9449B"/>
  </w:rsids>
  <m:mathPr>
    <m:mathFont m:val="Cambria Math"/>
    <m:brkBin m:val="before"/>
    <m:brkBinSub m:val="--"/>
    <m:smallFrac m:val="off"/>
    <m:dispDef/>
    <m:lMargin m:val="0"/>
    <m:rMargin m:val="0"/>
    <m:defJc m:val="centerGroup"/>
    <m:wrapIndent m:val="1440"/>
    <m:intLim m:val="subSup"/>
    <m:naryLim m:val="undOvr"/>
  </m:mathPr>
  <w:uiCompat97To2003/>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9A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429A7"/>
    <w:pPr>
      <w:ind w:left="720"/>
    </w:pPr>
  </w:style>
  <w:style w:type="paragraph" w:styleId="FootnoteText">
    <w:name w:val="footnote text"/>
    <w:basedOn w:val="Normal"/>
    <w:link w:val="FootnoteTextChar"/>
    <w:uiPriority w:val="99"/>
    <w:semiHidden/>
    <w:rsid w:val="009521D9"/>
    <w:pPr>
      <w:spacing w:after="0" w:line="240" w:lineRule="auto"/>
    </w:pPr>
    <w:rPr>
      <w:sz w:val="20"/>
      <w:szCs w:val="20"/>
    </w:rPr>
  </w:style>
  <w:style w:type="character" w:customStyle="1" w:styleId="FootnoteTextChar">
    <w:name w:val="Footnote Text Char"/>
    <w:basedOn w:val="DefaultParagraphFont"/>
    <w:link w:val="FootnoteText"/>
    <w:uiPriority w:val="99"/>
    <w:locked/>
    <w:rsid w:val="009521D9"/>
    <w:rPr>
      <w:rFonts w:cs="Times New Roman"/>
      <w:sz w:val="20"/>
      <w:szCs w:val="20"/>
    </w:rPr>
  </w:style>
  <w:style w:type="character" w:styleId="FootnoteReference">
    <w:name w:val="footnote reference"/>
    <w:basedOn w:val="DefaultParagraphFont"/>
    <w:uiPriority w:val="99"/>
    <w:semiHidden/>
    <w:rsid w:val="009521D9"/>
    <w:rPr>
      <w:rFonts w:cs="Times New Roman"/>
      <w:vertAlign w:val="superscript"/>
    </w:rPr>
  </w:style>
  <w:style w:type="character" w:styleId="Hyperlink">
    <w:name w:val="Hyperlink"/>
    <w:basedOn w:val="DefaultParagraphFont"/>
    <w:uiPriority w:val="99"/>
    <w:rsid w:val="007D5792"/>
    <w:rPr>
      <w:rFonts w:cs="Times New Roman"/>
      <w:color w:val="0000FF"/>
      <w:u w:val="single"/>
    </w:rPr>
  </w:style>
  <w:style w:type="paragraph" w:customStyle="1" w:styleId="Style1">
    <w:name w:val="Style 1"/>
    <w:uiPriority w:val="99"/>
    <w:rsid w:val="007E55FC"/>
    <w:pPr>
      <w:widowControl w:val="0"/>
      <w:autoSpaceDE w:val="0"/>
      <w:autoSpaceDN w:val="0"/>
      <w:adjustRightInd w:val="0"/>
    </w:pPr>
    <w:rPr>
      <w:rFonts w:ascii="Times New Roman" w:eastAsia="Times New Roman" w:hAnsi="Times New Roman" w:cs="Times New Roman"/>
      <w:lang w:val="en-US" w:eastAsia="en-US"/>
    </w:rPr>
  </w:style>
  <w:style w:type="paragraph" w:styleId="Header">
    <w:name w:val="header"/>
    <w:basedOn w:val="Normal"/>
    <w:link w:val="HeaderChar"/>
    <w:uiPriority w:val="99"/>
    <w:rsid w:val="00AB3323"/>
    <w:pPr>
      <w:tabs>
        <w:tab w:val="center" w:pos="4320"/>
        <w:tab w:val="right" w:pos="8640"/>
      </w:tabs>
    </w:pPr>
  </w:style>
  <w:style w:type="character" w:customStyle="1" w:styleId="HeaderChar">
    <w:name w:val="Header Char"/>
    <w:basedOn w:val="DefaultParagraphFont"/>
    <w:link w:val="Header"/>
    <w:uiPriority w:val="99"/>
    <w:rsid w:val="001D054E"/>
    <w:rPr>
      <w:lang w:val="id-ID"/>
    </w:rPr>
  </w:style>
  <w:style w:type="character" w:styleId="PageNumber">
    <w:name w:val="page number"/>
    <w:basedOn w:val="DefaultParagraphFont"/>
    <w:uiPriority w:val="99"/>
    <w:rsid w:val="00AB3323"/>
    <w:rPr>
      <w:rFonts w:cs="Times New Roman"/>
    </w:rPr>
  </w:style>
  <w:style w:type="paragraph" w:styleId="Footer">
    <w:name w:val="footer"/>
    <w:basedOn w:val="Normal"/>
    <w:link w:val="FooterChar"/>
    <w:uiPriority w:val="99"/>
    <w:rsid w:val="00AB3323"/>
    <w:pPr>
      <w:tabs>
        <w:tab w:val="center" w:pos="4320"/>
        <w:tab w:val="right" w:pos="8640"/>
      </w:tabs>
    </w:pPr>
  </w:style>
  <w:style w:type="character" w:customStyle="1" w:styleId="FooterChar">
    <w:name w:val="Footer Char"/>
    <w:basedOn w:val="DefaultParagraphFont"/>
    <w:link w:val="Footer"/>
    <w:uiPriority w:val="99"/>
    <w:semiHidden/>
    <w:rsid w:val="001D054E"/>
    <w:rPr>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tugaskuliah.info/2010/06/sejarah-kebudayaan-islam.html.%20Diakses%20pada%20tanggal%203" TargetMode="External"/><Relationship Id="rId2" Type="http://schemas.openxmlformats.org/officeDocument/2006/relationships/hyperlink" Target="http://www.tugaskuliah.info/2010/06/sejarah-kebudayaan-islam.html.%20%20Diakses%20pada%20tanggal%203" TargetMode="External"/><Relationship Id="rId1" Type="http://schemas.openxmlformats.org/officeDocument/2006/relationships/hyperlink" Target="http://cikguanashazana.blogspot.com/" TargetMode="External"/><Relationship Id="rId4" Type="http://schemas.openxmlformats.org/officeDocument/2006/relationships/hyperlink" Target="http://kamusbahasaindonesia.org/massal.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78F8D-8021-4B52-B3FD-4767B023A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6086</Words>
  <Characters>34692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dc:description/>
  <cp:lastModifiedBy>Rachel</cp:lastModifiedBy>
  <cp:revision>26</cp:revision>
  <cp:lastPrinted>2013-05-28T06:13:00Z</cp:lastPrinted>
  <dcterms:created xsi:type="dcterms:W3CDTF">2013-05-01T23:23:00Z</dcterms:created>
  <dcterms:modified xsi:type="dcterms:W3CDTF">2013-06-24T15:09:00Z</dcterms:modified>
</cp:coreProperties>
</file>