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E7" w:rsidRPr="00A83FCB" w:rsidRDefault="00B919E7" w:rsidP="00B919E7">
      <w:pPr>
        <w:jc w:val="center"/>
        <w:rPr>
          <w:b/>
          <w:bCs/>
          <w:color w:val="0D0D0D"/>
          <w:sz w:val="28"/>
          <w:szCs w:val="28"/>
        </w:rPr>
      </w:pPr>
      <w:r w:rsidRPr="00A83FCB">
        <w:rPr>
          <w:b/>
          <w:bCs/>
          <w:color w:val="0D0D0D"/>
          <w:sz w:val="28"/>
          <w:szCs w:val="28"/>
        </w:rPr>
        <w:t>ADVISOR’S APPROVAL SHEET</w:t>
      </w:r>
    </w:p>
    <w:p w:rsidR="00B919E7" w:rsidRPr="00966321" w:rsidRDefault="00B919E7" w:rsidP="00B919E7">
      <w:pPr>
        <w:jc w:val="both"/>
        <w:rPr>
          <w:color w:val="0D0D0D"/>
        </w:rPr>
      </w:pPr>
    </w:p>
    <w:p w:rsidR="00B919E7" w:rsidRPr="00A83FCB" w:rsidRDefault="00B919E7" w:rsidP="00B919E7">
      <w:pPr>
        <w:tabs>
          <w:tab w:val="left" w:pos="2160"/>
        </w:tabs>
        <w:jc w:val="both"/>
        <w:rPr>
          <w:color w:val="0D0D0D"/>
          <w:lang w:val="id-ID"/>
        </w:rPr>
      </w:pPr>
      <w:r>
        <w:rPr>
          <w:color w:val="0D0D0D"/>
          <w:lang w:val="id-ID"/>
        </w:rPr>
        <w:tab/>
      </w:r>
    </w:p>
    <w:p w:rsidR="00B919E7" w:rsidRPr="00A971AD" w:rsidRDefault="00B919E7" w:rsidP="00412DFB">
      <w:pPr>
        <w:jc w:val="both"/>
        <w:rPr>
          <w:rFonts w:asciiTheme="majorBidi" w:hAnsiTheme="majorBidi" w:cstheme="majorBidi"/>
          <w:i/>
          <w:iCs/>
        </w:rPr>
      </w:pPr>
      <w:r>
        <w:t>This</w:t>
      </w:r>
      <w:r>
        <w:rPr>
          <w:spacing w:val="5"/>
        </w:rPr>
        <w:t xml:space="preserve"> </w:t>
      </w:r>
      <w:r>
        <w:t>is</w:t>
      </w:r>
      <w:r>
        <w:rPr>
          <w:spacing w:val="6"/>
        </w:rPr>
        <w:t xml:space="preserve"> </w:t>
      </w:r>
      <w:r>
        <w:t>to</w:t>
      </w:r>
      <w:r>
        <w:rPr>
          <w:spacing w:val="5"/>
        </w:rPr>
        <w:t xml:space="preserve"> </w:t>
      </w:r>
      <w:r>
        <w:rPr>
          <w:spacing w:val="-1"/>
        </w:rPr>
        <w:t>ce</w:t>
      </w:r>
      <w:r>
        <w:t>rti</w:t>
      </w:r>
      <w:r>
        <w:rPr>
          <w:spacing w:val="2"/>
        </w:rPr>
        <w:t>f</w:t>
      </w:r>
      <w:r>
        <w:t>y that</w:t>
      </w:r>
      <w:r>
        <w:rPr>
          <w:spacing w:val="5"/>
        </w:rPr>
        <w:t xml:space="preserve"> </w:t>
      </w:r>
      <w:r>
        <w:t>the</w:t>
      </w:r>
      <w:r>
        <w:rPr>
          <w:spacing w:val="9"/>
        </w:rPr>
        <w:t xml:space="preserve"> </w:t>
      </w:r>
      <w:proofErr w:type="spellStart"/>
      <w:r>
        <w:rPr>
          <w:i/>
          <w:iCs/>
        </w:rPr>
        <w:t>Sarjana</w:t>
      </w:r>
      <w:proofErr w:type="spellEnd"/>
      <w:r>
        <w:rPr>
          <w:i/>
          <w:iCs/>
          <w:spacing w:val="5"/>
        </w:rPr>
        <w:t xml:space="preserve"> </w:t>
      </w:r>
      <w:r>
        <w:t>thesis</w:t>
      </w:r>
      <w:r>
        <w:rPr>
          <w:spacing w:val="5"/>
        </w:rPr>
        <w:t xml:space="preserve"> </w:t>
      </w:r>
      <w:r>
        <w:t>of</w:t>
      </w:r>
      <w:r>
        <w:rPr>
          <w:spacing w:val="4"/>
        </w:rPr>
        <w:t xml:space="preserve"> </w:t>
      </w:r>
      <w:r w:rsidR="00412DFB">
        <w:rPr>
          <w:spacing w:val="1"/>
        </w:rPr>
        <w:t xml:space="preserve">Edi </w:t>
      </w:r>
      <w:proofErr w:type="spellStart"/>
      <w:r w:rsidR="00412DFB">
        <w:rPr>
          <w:spacing w:val="1"/>
        </w:rPr>
        <w:t>Suprayitno</w:t>
      </w:r>
      <w:proofErr w:type="spellEnd"/>
      <w:r>
        <w:rPr>
          <w:spacing w:val="5"/>
        </w:rPr>
        <w:t xml:space="preserve"> </w:t>
      </w:r>
      <w:r>
        <w:t>with</w:t>
      </w:r>
      <w:r>
        <w:rPr>
          <w:spacing w:val="5"/>
        </w:rPr>
        <w:t xml:space="preserve"> </w:t>
      </w:r>
      <w:r>
        <w:t>the</w:t>
      </w:r>
      <w:r>
        <w:rPr>
          <w:spacing w:val="4"/>
        </w:rPr>
        <w:t xml:space="preserve"> </w:t>
      </w:r>
      <w:r w:rsidRPr="000F41B3">
        <w:t>t</w:t>
      </w:r>
      <w:r w:rsidRPr="000F41B3">
        <w:rPr>
          <w:spacing w:val="1"/>
        </w:rPr>
        <w:t>i</w:t>
      </w:r>
      <w:r w:rsidRPr="000F41B3">
        <w:t>tle</w:t>
      </w:r>
      <w:r w:rsidRPr="007532B2">
        <w:rPr>
          <w:b/>
          <w:bCs/>
          <w:i/>
          <w:iCs/>
        </w:rPr>
        <w:t xml:space="preserve"> </w:t>
      </w:r>
      <w:r w:rsidRPr="00A971AD">
        <w:rPr>
          <w:rFonts w:asciiTheme="majorBidi" w:hAnsiTheme="majorBidi" w:cstheme="majorBidi"/>
          <w:b/>
          <w:bCs/>
          <w:i/>
          <w:iCs/>
        </w:rPr>
        <w:t xml:space="preserve">The Survey of Students’ Difficulties in Learning English Skills at The Eight’ Grader Junior High School on </w:t>
      </w:r>
      <w:proofErr w:type="spellStart"/>
      <w:r w:rsidRPr="00A971AD">
        <w:rPr>
          <w:rFonts w:asciiTheme="majorBidi" w:hAnsiTheme="majorBidi" w:cstheme="majorBidi"/>
          <w:b/>
          <w:bCs/>
          <w:i/>
          <w:iCs/>
        </w:rPr>
        <w:t>Sumbergempol</w:t>
      </w:r>
      <w:proofErr w:type="spellEnd"/>
      <w:r w:rsidRPr="00A971AD">
        <w:rPr>
          <w:rFonts w:asciiTheme="majorBidi" w:hAnsiTheme="majorBidi" w:cstheme="majorBidi"/>
          <w:b/>
          <w:bCs/>
          <w:i/>
          <w:iCs/>
        </w:rPr>
        <w:t xml:space="preserve"> District in </w:t>
      </w:r>
      <w:proofErr w:type="spellStart"/>
      <w:r w:rsidRPr="00A971AD">
        <w:rPr>
          <w:rFonts w:asciiTheme="majorBidi" w:hAnsiTheme="majorBidi" w:cstheme="majorBidi"/>
          <w:b/>
          <w:bCs/>
          <w:i/>
          <w:iCs/>
        </w:rPr>
        <w:t>Tulungagung</w:t>
      </w:r>
      <w:proofErr w:type="spellEnd"/>
      <w:r w:rsidRPr="00A971AD">
        <w:rPr>
          <w:rFonts w:asciiTheme="majorBidi" w:hAnsiTheme="majorBidi" w:cstheme="majorBidi"/>
          <w:b/>
          <w:bCs/>
          <w:i/>
          <w:iCs/>
        </w:rPr>
        <w:t xml:space="preserve"> in Academic Year 2013-2014</w:t>
      </w:r>
      <w:r>
        <w:rPr>
          <w:bCs/>
        </w:rPr>
        <w:t xml:space="preserve"> </w:t>
      </w:r>
      <w:r>
        <w:t>h</w:t>
      </w:r>
      <w:r>
        <w:rPr>
          <w:spacing w:val="-1"/>
        </w:rPr>
        <w:t>a</w:t>
      </w:r>
      <w:r>
        <w:t>s</w:t>
      </w:r>
      <w:r>
        <w:rPr>
          <w:spacing w:val="3"/>
        </w:rPr>
        <w:t xml:space="preserve"> </w:t>
      </w:r>
      <w:r>
        <w:t>b</w:t>
      </w:r>
      <w:r>
        <w:rPr>
          <w:spacing w:val="1"/>
        </w:rPr>
        <w:t>e</w:t>
      </w:r>
      <w:r>
        <w:rPr>
          <w:spacing w:val="-1"/>
        </w:rPr>
        <w:t>e</w:t>
      </w:r>
      <w:r>
        <w:t>n</w:t>
      </w:r>
      <w:r>
        <w:rPr>
          <w:spacing w:val="3"/>
        </w:rPr>
        <w:t xml:space="preserve"> </w:t>
      </w:r>
      <w:r>
        <w:rPr>
          <w:spacing w:val="-1"/>
        </w:rPr>
        <w:t>a</w:t>
      </w:r>
      <w:r>
        <w:t>ppr</w:t>
      </w:r>
      <w:r>
        <w:rPr>
          <w:spacing w:val="1"/>
        </w:rPr>
        <w:t>o</w:t>
      </w:r>
      <w:r>
        <w:t>v</w:t>
      </w:r>
      <w:r>
        <w:rPr>
          <w:spacing w:val="-1"/>
        </w:rPr>
        <w:t>e</w:t>
      </w:r>
      <w:r>
        <w:t>d</w:t>
      </w:r>
      <w:r>
        <w:rPr>
          <w:spacing w:val="3"/>
        </w:rPr>
        <w:t xml:space="preserve"> </w:t>
      </w:r>
      <w:r>
        <w:rPr>
          <w:spacing w:val="5"/>
        </w:rPr>
        <w:t>b</w:t>
      </w:r>
      <w:r>
        <w:t>y the</w:t>
      </w:r>
      <w:r>
        <w:rPr>
          <w:spacing w:val="2"/>
        </w:rPr>
        <w:t xml:space="preserve"> </w:t>
      </w:r>
      <w:r>
        <w:t>thesis</w:t>
      </w:r>
      <w:r>
        <w:rPr>
          <w:spacing w:val="3"/>
        </w:rPr>
        <w:t xml:space="preserve"> </w:t>
      </w:r>
      <w:r>
        <w:rPr>
          <w:spacing w:val="-1"/>
        </w:rPr>
        <w:t>a</w:t>
      </w:r>
      <w:r>
        <w:t>dvisor</w:t>
      </w:r>
      <w:r>
        <w:rPr>
          <w:spacing w:val="4"/>
        </w:rPr>
        <w:t xml:space="preserve"> </w:t>
      </w:r>
      <w:r>
        <w:t>for</w:t>
      </w:r>
      <w:r>
        <w:rPr>
          <w:spacing w:val="3"/>
        </w:rPr>
        <w:t xml:space="preserve"> </w:t>
      </w:r>
      <w:r>
        <w:t>fu</w:t>
      </w:r>
      <w:r>
        <w:rPr>
          <w:spacing w:val="-1"/>
        </w:rPr>
        <w:t>r</w:t>
      </w:r>
      <w:r>
        <w:t xml:space="preserve">ther </w:t>
      </w:r>
      <w:r>
        <w:rPr>
          <w:spacing w:val="-1"/>
        </w:rPr>
        <w:t>a</w:t>
      </w:r>
      <w:r>
        <w:t>ppro</w:t>
      </w:r>
      <w:r>
        <w:rPr>
          <w:spacing w:val="-1"/>
        </w:rPr>
        <w:t>va</w:t>
      </w:r>
      <w:r>
        <w:t xml:space="preserve">l </w:t>
      </w:r>
      <w:r>
        <w:rPr>
          <w:spacing w:val="5"/>
        </w:rPr>
        <w:t>b</w:t>
      </w:r>
      <w:r>
        <w:t>y</w:t>
      </w:r>
      <w:r>
        <w:rPr>
          <w:spacing w:val="-5"/>
        </w:rPr>
        <w:t xml:space="preserve"> </w:t>
      </w:r>
      <w:r>
        <w:t>the</w:t>
      </w:r>
      <w:r>
        <w:rPr>
          <w:spacing w:val="2"/>
        </w:rPr>
        <w:t xml:space="preserve"> </w:t>
      </w:r>
      <w:r>
        <w:rPr>
          <w:spacing w:val="-2"/>
        </w:rPr>
        <w:t>B</w:t>
      </w:r>
      <w:r>
        <w:t>o</w:t>
      </w:r>
      <w:r>
        <w:rPr>
          <w:spacing w:val="-1"/>
        </w:rPr>
        <w:t>a</w:t>
      </w:r>
      <w:r>
        <w:t xml:space="preserve">rd </w:t>
      </w:r>
      <w:r>
        <w:rPr>
          <w:spacing w:val="1"/>
        </w:rPr>
        <w:t>o</w:t>
      </w:r>
      <w:r>
        <w:t>f</w:t>
      </w:r>
      <w:r>
        <w:rPr>
          <w:spacing w:val="1"/>
        </w:rPr>
        <w:t xml:space="preserve"> </w:t>
      </w:r>
      <w:r>
        <w:t>E</w:t>
      </w:r>
      <w:r>
        <w:rPr>
          <w:spacing w:val="2"/>
        </w:rPr>
        <w:t>x</w:t>
      </w:r>
      <w:r>
        <w:rPr>
          <w:spacing w:val="-1"/>
        </w:rPr>
        <w:t>a</w:t>
      </w:r>
      <w:r>
        <w:t>m</w:t>
      </w:r>
      <w:r>
        <w:rPr>
          <w:spacing w:val="1"/>
        </w:rPr>
        <w:t>i</w:t>
      </w:r>
      <w:r>
        <w:t>n</w:t>
      </w:r>
      <w:r>
        <w:rPr>
          <w:spacing w:val="-1"/>
        </w:rPr>
        <w:t>e</w:t>
      </w:r>
      <w:r>
        <w:t>rs.</w:t>
      </w:r>
    </w:p>
    <w:p w:rsidR="00B919E7" w:rsidRPr="00624E11" w:rsidRDefault="00B919E7" w:rsidP="00B919E7">
      <w:pPr>
        <w:spacing w:line="360" w:lineRule="auto"/>
        <w:jc w:val="both"/>
        <w:rPr>
          <w:color w:val="0D0D0D"/>
        </w:rPr>
      </w:pPr>
    </w:p>
    <w:p w:rsidR="00B919E7" w:rsidRPr="00A83FCB" w:rsidRDefault="00B919E7" w:rsidP="00B919E7">
      <w:pPr>
        <w:spacing w:line="360" w:lineRule="auto"/>
        <w:jc w:val="both"/>
        <w:rPr>
          <w:color w:val="0D0D0D"/>
          <w:lang w:val="id-ID"/>
        </w:rPr>
      </w:pPr>
    </w:p>
    <w:p w:rsidR="00B919E7" w:rsidRPr="00BE4EFB" w:rsidRDefault="00B919E7" w:rsidP="00B919E7">
      <w:pPr>
        <w:spacing w:line="360" w:lineRule="auto"/>
        <w:jc w:val="center"/>
        <w:rPr>
          <w:color w:val="0D0D0D"/>
        </w:rPr>
      </w:pPr>
      <w:r w:rsidRPr="00A83FCB">
        <w:rPr>
          <w:color w:val="0D0D0D"/>
          <w:lang w:val="id-ID"/>
        </w:rPr>
        <w:t>Tulungagung</w:t>
      </w:r>
      <w:r w:rsidRPr="00A83FCB">
        <w:rPr>
          <w:color w:val="0D0D0D"/>
        </w:rPr>
        <w:t>,</w:t>
      </w:r>
      <w:r w:rsidR="00A35E0E">
        <w:rPr>
          <w:color w:val="0D0D0D"/>
        </w:rPr>
        <w:t xml:space="preserve"> 7 </w:t>
      </w:r>
      <w:proofErr w:type="spellStart"/>
      <w:r w:rsidR="00A35E0E">
        <w:rPr>
          <w:color w:val="0D0D0D"/>
        </w:rPr>
        <w:t>Agustus</w:t>
      </w:r>
      <w:proofErr w:type="spellEnd"/>
      <w:r>
        <w:rPr>
          <w:color w:val="0D0D0D"/>
        </w:rPr>
        <w:t xml:space="preserve"> </w:t>
      </w:r>
      <w:r w:rsidRPr="00A83FCB">
        <w:rPr>
          <w:color w:val="0D0D0D"/>
        </w:rPr>
        <w:t>201</w:t>
      </w:r>
      <w:r>
        <w:rPr>
          <w:color w:val="0D0D0D"/>
        </w:rPr>
        <w:t>4</w:t>
      </w:r>
    </w:p>
    <w:p w:rsidR="00B919E7" w:rsidRPr="00A83FCB" w:rsidRDefault="00B919E7" w:rsidP="00B919E7">
      <w:pPr>
        <w:spacing w:line="360" w:lineRule="auto"/>
        <w:jc w:val="center"/>
        <w:rPr>
          <w:color w:val="0D0D0D"/>
          <w:lang w:val="id-ID"/>
        </w:rPr>
      </w:pPr>
      <w:r w:rsidRPr="00A83FCB">
        <w:rPr>
          <w:color w:val="0D0D0D"/>
        </w:rPr>
        <w:t>Advisor</w:t>
      </w:r>
      <w:r w:rsidRPr="00A83FCB">
        <w:rPr>
          <w:color w:val="0D0D0D"/>
          <w:lang w:val="id-ID"/>
        </w:rPr>
        <w:t>,</w:t>
      </w:r>
    </w:p>
    <w:p w:rsidR="00B919E7" w:rsidRPr="00550075" w:rsidRDefault="00B919E7" w:rsidP="00B919E7">
      <w:pPr>
        <w:spacing w:line="360" w:lineRule="auto"/>
        <w:rPr>
          <w:color w:val="0D0D0D"/>
        </w:rPr>
      </w:pPr>
    </w:p>
    <w:p w:rsidR="00B919E7" w:rsidRPr="00A83FCB" w:rsidRDefault="00B919E7" w:rsidP="00B919E7">
      <w:pPr>
        <w:spacing w:line="360" w:lineRule="auto"/>
        <w:jc w:val="center"/>
        <w:rPr>
          <w:color w:val="0D0D0D"/>
          <w:lang w:val="id-ID"/>
        </w:rPr>
      </w:pPr>
    </w:p>
    <w:p w:rsidR="00B919E7" w:rsidRPr="00A83FCB" w:rsidRDefault="00B919E7" w:rsidP="00B919E7">
      <w:pPr>
        <w:spacing w:line="360" w:lineRule="auto"/>
        <w:jc w:val="center"/>
        <w:rPr>
          <w:color w:val="0D0D0D"/>
          <w:lang w:val="id-ID"/>
        </w:rPr>
      </w:pPr>
    </w:p>
    <w:p w:rsidR="00B919E7" w:rsidRPr="005826B8" w:rsidRDefault="00B919E7" w:rsidP="00C37898">
      <w:pPr>
        <w:widowControl w:val="0"/>
        <w:autoSpaceDE w:val="0"/>
        <w:autoSpaceDN w:val="0"/>
        <w:adjustRightInd w:val="0"/>
        <w:jc w:val="center"/>
        <w:rPr>
          <w:u w:val="single"/>
        </w:rPr>
      </w:pPr>
      <w:r w:rsidRPr="005826B8">
        <w:rPr>
          <w:b/>
          <w:bCs/>
          <w:u w:val="single"/>
        </w:rPr>
        <w:t xml:space="preserve">M. BASUNI </w:t>
      </w:r>
      <w:proofErr w:type="spellStart"/>
      <w:r w:rsidRPr="005826B8">
        <w:rPr>
          <w:b/>
          <w:bCs/>
          <w:u w:val="single"/>
        </w:rPr>
        <w:t>M.Pd</w:t>
      </w:r>
      <w:proofErr w:type="spellEnd"/>
    </w:p>
    <w:p w:rsidR="00B919E7" w:rsidRPr="00C37898" w:rsidRDefault="00B919E7" w:rsidP="00C37898">
      <w:pPr>
        <w:widowControl w:val="0"/>
        <w:autoSpaceDE w:val="0"/>
        <w:autoSpaceDN w:val="0"/>
        <w:adjustRightInd w:val="0"/>
        <w:jc w:val="center"/>
        <w:rPr>
          <w:b/>
          <w:bCs/>
        </w:rPr>
      </w:pPr>
      <w:r w:rsidRPr="005826B8">
        <w:rPr>
          <w:b/>
          <w:bCs/>
          <w:spacing w:val="2"/>
        </w:rPr>
        <w:t>N</w:t>
      </w:r>
      <w:r w:rsidRPr="005826B8">
        <w:rPr>
          <w:b/>
          <w:bCs/>
          <w:spacing w:val="-6"/>
        </w:rPr>
        <w:t>I</w:t>
      </w:r>
      <w:r w:rsidRPr="005826B8">
        <w:rPr>
          <w:b/>
          <w:bCs/>
          <w:spacing w:val="1"/>
        </w:rPr>
        <w:t>P</w:t>
      </w:r>
      <w:r w:rsidRPr="005826B8">
        <w:rPr>
          <w:b/>
          <w:bCs/>
        </w:rPr>
        <w:t xml:space="preserve">. 19780312 </w:t>
      </w:r>
      <w:r w:rsidRPr="00C37898">
        <w:rPr>
          <w:b/>
          <w:bCs/>
        </w:rPr>
        <w:t>200312 1</w:t>
      </w:r>
      <w:r w:rsidRPr="00C37898">
        <w:rPr>
          <w:b/>
          <w:bCs/>
          <w:spacing w:val="2"/>
        </w:rPr>
        <w:t xml:space="preserve"> </w:t>
      </w:r>
      <w:r w:rsidRPr="00C37898">
        <w:rPr>
          <w:b/>
          <w:bCs/>
        </w:rPr>
        <w:t>001</w:t>
      </w:r>
    </w:p>
    <w:p w:rsidR="00B919E7" w:rsidRDefault="00B919E7" w:rsidP="00B919E7">
      <w:pPr>
        <w:spacing w:line="360" w:lineRule="auto"/>
        <w:jc w:val="center"/>
        <w:rPr>
          <w:color w:val="0D0D0D"/>
        </w:rPr>
      </w:pPr>
    </w:p>
    <w:p w:rsidR="00B919E7" w:rsidRDefault="00B919E7" w:rsidP="00B919E7">
      <w:pPr>
        <w:spacing w:line="360" w:lineRule="auto"/>
        <w:jc w:val="center"/>
        <w:rPr>
          <w:color w:val="0D0D0D"/>
        </w:rPr>
      </w:pPr>
    </w:p>
    <w:p w:rsidR="00B919E7" w:rsidRDefault="00B919E7" w:rsidP="00B919E7">
      <w:pPr>
        <w:spacing w:line="360" w:lineRule="auto"/>
        <w:jc w:val="center"/>
        <w:rPr>
          <w:color w:val="0D0D0D"/>
        </w:rPr>
      </w:pPr>
    </w:p>
    <w:p w:rsidR="00B919E7" w:rsidRDefault="00B919E7" w:rsidP="00B919E7">
      <w:pPr>
        <w:spacing w:line="360" w:lineRule="auto"/>
        <w:jc w:val="center"/>
        <w:rPr>
          <w:color w:val="0D0D0D"/>
        </w:rPr>
      </w:pPr>
    </w:p>
    <w:p w:rsidR="00B919E7" w:rsidRDefault="00B919E7" w:rsidP="00B919E7">
      <w:pPr>
        <w:spacing w:line="360" w:lineRule="auto"/>
        <w:jc w:val="center"/>
        <w:rPr>
          <w:color w:val="0D0D0D"/>
        </w:rPr>
      </w:pPr>
      <w:r>
        <w:rPr>
          <w:color w:val="0D0D0D"/>
        </w:rPr>
        <w:t xml:space="preserve">Acknowledge, </w:t>
      </w:r>
    </w:p>
    <w:p w:rsidR="00B919E7" w:rsidRDefault="00B919E7" w:rsidP="00B919E7">
      <w:pPr>
        <w:spacing w:line="360" w:lineRule="auto"/>
        <w:jc w:val="center"/>
        <w:rPr>
          <w:color w:val="0D0D0D"/>
        </w:rPr>
      </w:pPr>
      <w:r>
        <w:rPr>
          <w:color w:val="0D0D0D"/>
        </w:rPr>
        <w:t xml:space="preserve">The Head of English Education Program </w:t>
      </w:r>
    </w:p>
    <w:p w:rsidR="00B919E7" w:rsidRDefault="00B919E7" w:rsidP="00B919E7">
      <w:pPr>
        <w:spacing w:line="360" w:lineRule="auto"/>
        <w:jc w:val="center"/>
        <w:rPr>
          <w:color w:val="0D0D0D"/>
        </w:rPr>
      </w:pPr>
    </w:p>
    <w:p w:rsidR="00B919E7" w:rsidRDefault="00B919E7" w:rsidP="00B919E7">
      <w:pPr>
        <w:spacing w:line="360" w:lineRule="auto"/>
        <w:jc w:val="center"/>
        <w:rPr>
          <w:color w:val="0D0D0D"/>
        </w:rPr>
      </w:pPr>
    </w:p>
    <w:p w:rsidR="00B919E7" w:rsidRDefault="00B919E7" w:rsidP="00B919E7">
      <w:pPr>
        <w:spacing w:line="360" w:lineRule="auto"/>
        <w:jc w:val="center"/>
        <w:rPr>
          <w:color w:val="0D0D0D"/>
        </w:rPr>
      </w:pPr>
    </w:p>
    <w:p w:rsidR="00B919E7" w:rsidRDefault="00B919E7" w:rsidP="00B919E7">
      <w:pPr>
        <w:spacing w:line="360" w:lineRule="auto"/>
        <w:jc w:val="center"/>
        <w:rPr>
          <w:color w:val="0D0D0D"/>
        </w:rPr>
      </w:pPr>
      <w:r>
        <w:rPr>
          <w:b/>
          <w:color w:val="0D0D0D"/>
          <w:u w:val="single"/>
        </w:rPr>
        <w:t xml:space="preserve">ARINA SHOFIYA, </w:t>
      </w:r>
      <w:proofErr w:type="spellStart"/>
      <w:r>
        <w:rPr>
          <w:b/>
          <w:color w:val="0D0D0D"/>
          <w:u w:val="single"/>
        </w:rPr>
        <w:t>M.</w:t>
      </w:r>
      <w:r w:rsidRPr="00550075">
        <w:rPr>
          <w:b/>
          <w:color w:val="0D0D0D"/>
          <w:u w:val="single"/>
        </w:rPr>
        <w:t>Pd</w:t>
      </w:r>
      <w:proofErr w:type="spellEnd"/>
    </w:p>
    <w:p w:rsidR="00B919E7" w:rsidRDefault="00B919E7" w:rsidP="00B919E7">
      <w:pPr>
        <w:jc w:val="center"/>
        <w:rPr>
          <w:b/>
          <w:color w:val="0D0D0D"/>
        </w:rPr>
      </w:pPr>
      <w:r w:rsidRPr="00550075">
        <w:rPr>
          <w:b/>
          <w:color w:val="0D0D0D"/>
        </w:rPr>
        <w:t>NIP. 19770523 200312 2 002</w:t>
      </w:r>
    </w:p>
    <w:p w:rsidR="00B919E7" w:rsidRDefault="00B919E7">
      <w:pPr>
        <w:spacing w:line="480" w:lineRule="auto"/>
        <w:ind w:left="992" w:firstLine="567"/>
        <w:jc w:val="both"/>
        <w:rPr>
          <w:b/>
          <w:color w:val="0D0D0D"/>
        </w:rPr>
      </w:pPr>
      <w:r>
        <w:rPr>
          <w:b/>
          <w:color w:val="0D0D0D"/>
        </w:rPr>
        <w:br w:type="page"/>
      </w:r>
    </w:p>
    <w:p w:rsidR="00B919E7" w:rsidRPr="00966321" w:rsidRDefault="00B919E7" w:rsidP="00B919E7">
      <w:pPr>
        <w:spacing w:line="360" w:lineRule="auto"/>
        <w:jc w:val="center"/>
        <w:rPr>
          <w:color w:val="0D0D0D"/>
        </w:rPr>
      </w:pPr>
      <w:r w:rsidRPr="00A83FCB">
        <w:rPr>
          <w:b/>
          <w:color w:val="0D0D0D"/>
          <w:sz w:val="28"/>
          <w:szCs w:val="28"/>
        </w:rPr>
        <w:lastRenderedPageBreak/>
        <w:t>THE BOARD OF THESIS EXAMINERS</w:t>
      </w:r>
      <w:r w:rsidRPr="00A83FCB">
        <w:rPr>
          <w:b/>
          <w:color w:val="0D0D0D"/>
          <w:sz w:val="28"/>
          <w:szCs w:val="28"/>
          <w:lang w:val="id-ID"/>
        </w:rPr>
        <w:t>’APPROVAL SHEET</w:t>
      </w:r>
    </w:p>
    <w:p w:rsidR="00B919E7" w:rsidRPr="00A83FCB" w:rsidRDefault="00B919E7" w:rsidP="00B919E7">
      <w:pPr>
        <w:jc w:val="both"/>
        <w:rPr>
          <w:color w:val="0D0D0D"/>
          <w:lang w:val="id-ID"/>
        </w:rPr>
      </w:pPr>
    </w:p>
    <w:p w:rsidR="00B919E7" w:rsidRDefault="00B919E7" w:rsidP="00B919E7">
      <w:pPr>
        <w:widowControl w:val="0"/>
        <w:autoSpaceDE w:val="0"/>
        <w:autoSpaceDN w:val="0"/>
        <w:adjustRightInd w:val="0"/>
        <w:spacing w:line="480" w:lineRule="auto"/>
        <w:ind w:right="61"/>
        <w:jc w:val="both"/>
      </w:pPr>
      <w:r>
        <w:t>This</w:t>
      </w:r>
      <w:r>
        <w:rPr>
          <w:spacing w:val="8"/>
        </w:rPr>
        <w:t xml:space="preserve"> </w:t>
      </w:r>
      <w:r>
        <w:t>is</w:t>
      </w:r>
      <w:r>
        <w:rPr>
          <w:spacing w:val="6"/>
        </w:rPr>
        <w:t xml:space="preserve"> </w:t>
      </w:r>
      <w:r>
        <w:t>to</w:t>
      </w:r>
      <w:r>
        <w:rPr>
          <w:spacing w:val="9"/>
        </w:rPr>
        <w:t xml:space="preserve"> </w:t>
      </w:r>
      <w:r>
        <w:rPr>
          <w:spacing w:val="-1"/>
        </w:rPr>
        <w:t>ce</w:t>
      </w:r>
      <w:r>
        <w:t>rti</w:t>
      </w:r>
      <w:r>
        <w:rPr>
          <w:spacing w:val="2"/>
        </w:rPr>
        <w:t>f</w:t>
      </w:r>
      <w:r>
        <w:t>y t</w:t>
      </w:r>
      <w:r>
        <w:rPr>
          <w:spacing w:val="3"/>
        </w:rPr>
        <w:t>h</w:t>
      </w:r>
      <w:r>
        <w:rPr>
          <w:spacing w:val="-1"/>
        </w:rPr>
        <w:t>a</w:t>
      </w:r>
      <w:r>
        <w:t>t</w:t>
      </w:r>
      <w:r>
        <w:rPr>
          <w:spacing w:val="8"/>
        </w:rPr>
        <w:t xml:space="preserve"> </w:t>
      </w:r>
      <w:r>
        <w:t>the</w:t>
      </w:r>
      <w:r>
        <w:rPr>
          <w:spacing w:val="9"/>
        </w:rPr>
        <w:t xml:space="preserve"> </w:t>
      </w:r>
      <w:proofErr w:type="spellStart"/>
      <w:r>
        <w:rPr>
          <w:i/>
          <w:iCs/>
        </w:rPr>
        <w:t>Sarjana</w:t>
      </w:r>
      <w:proofErr w:type="spellEnd"/>
      <w:r>
        <w:rPr>
          <w:i/>
          <w:iCs/>
          <w:spacing w:val="8"/>
        </w:rPr>
        <w:t xml:space="preserve"> </w:t>
      </w:r>
      <w:r>
        <w:t>thesis</w:t>
      </w:r>
      <w:r>
        <w:rPr>
          <w:spacing w:val="6"/>
        </w:rPr>
        <w:t xml:space="preserve"> </w:t>
      </w:r>
      <w:r>
        <w:t>of</w:t>
      </w:r>
      <w:r>
        <w:rPr>
          <w:spacing w:val="7"/>
        </w:rPr>
        <w:t xml:space="preserve"> </w:t>
      </w:r>
      <w:r>
        <w:rPr>
          <w:spacing w:val="1"/>
        </w:rPr>
        <w:t xml:space="preserve">Edi </w:t>
      </w:r>
      <w:proofErr w:type="spellStart"/>
      <w:r>
        <w:rPr>
          <w:spacing w:val="1"/>
        </w:rPr>
        <w:t>Suprayitno</w:t>
      </w:r>
      <w:proofErr w:type="spellEnd"/>
      <w:r>
        <w:rPr>
          <w:spacing w:val="5"/>
        </w:rPr>
        <w:t xml:space="preserve"> </w:t>
      </w:r>
      <w:r>
        <w:rPr>
          <w:spacing w:val="-2"/>
        </w:rPr>
        <w:t>h</w:t>
      </w:r>
      <w:r>
        <w:rPr>
          <w:spacing w:val="-1"/>
        </w:rPr>
        <w:t>a</w:t>
      </w:r>
      <w:r>
        <w:t>s</w:t>
      </w:r>
      <w:r>
        <w:rPr>
          <w:spacing w:val="8"/>
        </w:rPr>
        <w:t xml:space="preserve"> </w:t>
      </w:r>
      <w:r>
        <w:t>b</w:t>
      </w:r>
      <w:r>
        <w:rPr>
          <w:spacing w:val="-1"/>
        </w:rPr>
        <w:t>ee</w:t>
      </w:r>
      <w:r>
        <w:t xml:space="preserve">n </w:t>
      </w:r>
      <w:r>
        <w:rPr>
          <w:spacing w:val="-1"/>
        </w:rPr>
        <w:t>a</w:t>
      </w:r>
      <w:r>
        <w:t>ppro</w:t>
      </w:r>
      <w:r>
        <w:rPr>
          <w:spacing w:val="-1"/>
        </w:rPr>
        <w:t>ve</w:t>
      </w:r>
      <w:r>
        <w:t>d</w:t>
      </w:r>
      <w:r>
        <w:rPr>
          <w:spacing w:val="2"/>
        </w:rPr>
        <w:t xml:space="preserve"> </w:t>
      </w:r>
      <w:r>
        <w:rPr>
          <w:spacing w:val="5"/>
        </w:rPr>
        <w:t>b</w:t>
      </w:r>
      <w:r>
        <w:t>y the</w:t>
      </w:r>
      <w:r>
        <w:rPr>
          <w:spacing w:val="4"/>
        </w:rPr>
        <w:t xml:space="preserve"> </w:t>
      </w:r>
      <w:r>
        <w:rPr>
          <w:spacing w:val="-2"/>
        </w:rPr>
        <w:t>B</w:t>
      </w:r>
      <w:r>
        <w:t>o</w:t>
      </w:r>
      <w:r>
        <w:rPr>
          <w:spacing w:val="1"/>
        </w:rPr>
        <w:t>a</w:t>
      </w:r>
      <w:r>
        <w:t>rd</w:t>
      </w:r>
      <w:r>
        <w:rPr>
          <w:spacing w:val="2"/>
        </w:rPr>
        <w:t xml:space="preserve"> o</w:t>
      </w:r>
      <w:r>
        <w:t>f</w:t>
      </w:r>
      <w:r>
        <w:rPr>
          <w:spacing w:val="2"/>
        </w:rPr>
        <w:t xml:space="preserve"> </w:t>
      </w:r>
      <w:r>
        <w:t>E</w:t>
      </w:r>
      <w:r>
        <w:rPr>
          <w:spacing w:val="2"/>
        </w:rPr>
        <w:t>x</w:t>
      </w:r>
      <w:r>
        <w:rPr>
          <w:spacing w:val="-1"/>
        </w:rPr>
        <w:t>a</w:t>
      </w:r>
      <w:r>
        <w:t>m</w:t>
      </w:r>
      <w:r>
        <w:rPr>
          <w:spacing w:val="1"/>
        </w:rPr>
        <w:t>i</w:t>
      </w:r>
      <w:r>
        <w:t>n</w:t>
      </w:r>
      <w:r>
        <w:rPr>
          <w:spacing w:val="-1"/>
        </w:rPr>
        <w:t>e</w:t>
      </w:r>
      <w:r>
        <w:t>rs</w:t>
      </w:r>
      <w:r>
        <w:rPr>
          <w:spacing w:val="5"/>
        </w:rPr>
        <w:t xml:space="preserve"> </w:t>
      </w:r>
      <w:r>
        <w:rPr>
          <w:spacing w:val="-1"/>
        </w:rPr>
        <w:t>a</w:t>
      </w:r>
      <w:r>
        <w:t>s</w:t>
      </w:r>
      <w:r>
        <w:rPr>
          <w:spacing w:val="3"/>
        </w:rPr>
        <w:t xml:space="preserve"> </w:t>
      </w:r>
      <w:r>
        <w:t>the</w:t>
      </w:r>
      <w:r>
        <w:rPr>
          <w:spacing w:val="4"/>
        </w:rPr>
        <w:t xml:space="preserve"> </w:t>
      </w:r>
      <w:r>
        <w:t>r</w:t>
      </w:r>
      <w:r>
        <w:rPr>
          <w:spacing w:val="-2"/>
        </w:rPr>
        <w:t>e</w:t>
      </w:r>
      <w:r>
        <w:t>qui</w:t>
      </w:r>
      <w:r>
        <w:rPr>
          <w:spacing w:val="2"/>
        </w:rPr>
        <w:t>r</w:t>
      </w:r>
      <w:r>
        <w:rPr>
          <w:spacing w:val="-1"/>
        </w:rPr>
        <w:t>e</w:t>
      </w:r>
      <w:r>
        <w:t>ment</w:t>
      </w:r>
      <w:r>
        <w:rPr>
          <w:spacing w:val="2"/>
        </w:rPr>
        <w:t xml:space="preserve"> </w:t>
      </w:r>
      <w:r>
        <w:t>for</w:t>
      </w:r>
      <w:r>
        <w:rPr>
          <w:spacing w:val="3"/>
        </w:rPr>
        <w:t xml:space="preserve"> </w:t>
      </w:r>
      <w:r>
        <w:t>the</w:t>
      </w:r>
      <w:r>
        <w:rPr>
          <w:spacing w:val="2"/>
        </w:rPr>
        <w:t xml:space="preserve"> </w:t>
      </w:r>
      <w:r>
        <w:t>d</w:t>
      </w:r>
      <w:r>
        <w:rPr>
          <w:spacing w:val="1"/>
        </w:rPr>
        <w:t>e</w:t>
      </w:r>
      <w:r>
        <w:t>g</w:t>
      </w:r>
      <w:r>
        <w:rPr>
          <w:spacing w:val="-1"/>
        </w:rPr>
        <w:t>r</w:t>
      </w:r>
      <w:r>
        <w:rPr>
          <w:spacing w:val="1"/>
        </w:rPr>
        <w:t>e</w:t>
      </w:r>
      <w:r>
        <w:t>e</w:t>
      </w:r>
      <w:r>
        <w:rPr>
          <w:spacing w:val="1"/>
        </w:rPr>
        <w:t xml:space="preserve"> </w:t>
      </w:r>
      <w:r>
        <w:t>of</w:t>
      </w:r>
      <w:r>
        <w:rPr>
          <w:spacing w:val="4"/>
        </w:rPr>
        <w:t xml:space="preserve"> </w:t>
      </w:r>
      <w:proofErr w:type="spellStart"/>
      <w:r w:rsidRPr="00966321">
        <w:rPr>
          <w:i/>
          <w:iCs/>
          <w:spacing w:val="1"/>
        </w:rPr>
        <w:t>S</w:t>
      </w:r>
      <w:r w:rsidRPr="00966321">
        <w:rPr>
          <w:i/>
          <w:iCs/>
          <w:spacing w:val="-1"/>
        </w:rPr>
        <w:t>a</w:t>
      </w:r>
      <w:r w:rsidRPr="00966321">
        <w:rPr>
          <w:i/>
          <w:iCs/>
        </w:rPr>
        <w:t>rj</w:t>
      </w:r>
      <w:r w:rsidRPr="00966321">
        <w:rPr>
          <w:i/>
          <w:iCs/>
          <w:spacing w:val="-1"/>
        </w:rPr>
        <w:t>a</w:t>
      </w:r>
      <w:r w:rsidRPr="00966321">
        <w:rPr>
          <w:i/>
          <w:iCs/>
        </w:rPr>
        <w:t>na</w:t>
      </w:r>
      <w:proofErr w:type="spellEnd"/>
      <w:r w:rsidRPr="00966321">
        <w:rPr>
          <w:i/>
          <w:iCs/>
        </w:rPr>
        <w:t xml:space="preserve"> </w:t>
      </w:r>
      <w:proofErr w:type="spellStart"/>
      <w:r w:rsidRPr="00966321">
        <w:rPr>
          <w:i/>
          <w:iCs/>
          <w:spacing w:val="1"/>
        </w:rPr>
        <w:t>P</w:t>
      </w:r>
      <w:r w:rsidRPr="00966321">
        <w:rPr>
          <w:i/>
          <w:iCs/>
          <w:spacing w:val="-1"/>
        </w:rPr>
        <w:t>e</w:t>
      </w:r>
      <w:r w:rsidRPr="00966321">
        <w:rPr>
          <w:i/>
          <w:iCs/>
        </w:rPr>
        <w:t>ndid</w:t>
      </w:r>
      <w:r w:rsidRPr="00966321">
        <w:rPr>
          <w:i/>
          <w:iCs/>
          <w:spacing w:val="1"/>
        </w:rPr>
        <w:t>i</w:t>
      </w:r>
      <w:r w:rsidRPr="00966321">
        <w:rPr>
          <w:i/>
          <w:iCs/>
        </w:rPr>
        <w:t>k</w:t>
      </w:r>
      <w:r w:rsidRPr="00966321">
        <w:rPr>
          <w:i/>
          <w:iCs/>
          <w:spacing w:val="-1"/>
        </w:rPr>
        <w:t>a</w:t>
      </w:r>
      <w:r w:rsidRPr="00966321">
        <w:rPr>
          <w:i/>
          <w:iCs/>
        </w:rPr>
        <w:t>n</w:t>
      </w:r>
      <w:proofErr w:type="spellEnd"/>
      <w:r w:rsidRPr="00966321">
        <w:rPr>
          <w:i/>
          <w:iCs/>
        </w:rPr>
        <w:t xml:space="preserve"> Islam</w:t>
      </w:r>
      <w:r>
        <w:t xml:space="preserve"> in En</w:t>
      </w:r>
      <w:r>
        <w:rPr>
          <w:spacing w:val="-2"/>
        </w:rPr>
        <w:t>g</w:t>
      </w:r>
      <w:r>
        <w:t>l</w:t>
      </w:r>
      <w:r>
        <w:rPr>
          <w:spacing w:val="1"/>
        </w:rPr>
        <w:t>i</w:t>
      </w:r>
      <w:r>
        <w:t>sh Edu</w:t>
      </w:r>
      <w:r>
        <w:rPr>
          <w:spacing w:val="-1"/>
        </w:rPr>
        <w:t>ca</w:t>
      </w:r>
      <w:r>
        <w:t>t</w:t>
      </w:r>
      <w:r>
        <w:rPr>
          <w:spacing w:val="1"/>
        </w:rPr>
        <w:t>i</w:t>
      </w:r>
      <w:r>
        <w:t xml:space="preserve">on </w:t>
      </w:r>
      <w:r>
        <w:rPr>
          <w:spacing w:val="1"/>
        </w:rPr>
        <w:t>P</w:t>
      </w:r>
      <w:r>
        <w:t>rog</w:t>
      </w:r>
      <w:r>
        <w:rPr>
          <w:spacing w:val="-1"/>
        </w:rPr>
        <w:t>ra</w:t>
      </w:r>
      <w:r>
        <w:t>m</w:t>
      </w:r>
    </w:p>
    <w:p w:rsidR="00B919E7" w:rsidRDefault="00B919E7" w:rsidP="00B919E7">
      <w:pPr>
        <w:widowControl w:val="0"/>
        <w:autoSpaceDE w:val="0"/>
        <w:autoSpaceDN w:val="0"/>
        <w:adjustRightInd w:val="0"/>
        <w:spacing w:line="480" w:lineRule="auto"/>
        <w:ind w:right="61"/>
        <w:jc w:val="both"/>
      </w:pPr>
    </w:p>
    <w:p w:rsidR="00B919E7" w:rsidRDefault="00B919E7" w:rsidP="00B919E7">
      <w:pPr>
        <w:widowControl w:val="0"/>
        <w:autoSpaceDE w:val="0"/>
        <w:autoSpaceDN w:val="0"/>
        <w:adjustRightInd w:val="0"/>
        <w:spacing w:line="480" w:lineRule="auto"/>
        <w:ind w:right="61"/>
        <w:jc w:val="center"/>
        <w:rPr>
          <w:position w:val="-1"/>
        </w:rPr>
      </w:pPr>
      <w:r>
        <w:rPr>
          <w:spacing w:val="-2"/>
          <w:position w:val="-1"/>
        </w:rPr>
        <w:t>B</w:t>
      </w:r>
      <w:r>
        <w:rPr>
          <w:position w:val="-1"/>
        </w:rPr>
        <w:t>o</w:t>
      </w:r>
      <w:r>
        <w:rPr>
          <w:spacing w:val="-1"/>
          <w:position w:val="-1"/>
        </w:rPr>
        <w:t>a</w:t>
      </w:r>
      <w:r>
        <w:rPr>
          <w:position w:val="-1"/>
        </w:rPr>
        <w:t xml:space="preserve">rd </w:t>
      </w:r>
      <w:r>
        <w:rPr>
          <w:spacing w:val="1"/>
          <w:position w:val="-1"/>
        </w:rPr>
        <w:t>o</w:t>
      </w:r>
      <w:r>
        <w:rPr>
          <w:position w:val="-1"/>
        </w:rPr>
        <w:t xml:space="preserve">f </w:t>
      </w:r>
      <w:r>
        <w:rPr>
          <w:spacing w:val="-1"/>
          <w:position w:val="-1"/>
        </w:rPr>
        <w:t>T</w:t>
      </w:r>
      <w:r>
        <w:rPr>
          <w:position w:val="-1"/>
        </w:rPr>
        <w:t>h</w:t>
      </w:r>
      <w:r>
        <w:rPr>
          <w:spacing w:val="-1"/>
          <w:position w:val="-1"/>
        </w:rPr>
        <w:t>e</w:t>
      </w:r>
      <w:r>
        <w:rPr>
          <w:position w:val="-1"/>
        </w:rPr>
        <w:t>sis</w:t>
      </w:r>
      <w:r>
        <w:rPr>
          <w:spacing w:val="1"/>
          <w:position w:val="-1"/>
        </w:rPr>
        <w:t xml:space="preserve"> </w:t>
      </w:r>
      <w:r>
        <w:rPr>
          <w:position w:val="-1"/>
        </w:rPr>
        <w:t>E</w:t>
      </w:r>
      <w:r>
        <w:rPr>
          <w:spacing w:val="2"/>
          <w:position w:val="-1"/>
        </w:rPr>
        <w:t>x</w:t>
      </w:r>
      <w:r>
        <w:rPr>
          <w:spacing w:val="-1"/>
          <w:position w:val="-1"/>
        </w:rPr>
        <w:t>a</w:t>
      </w:r>
      <w:r>
        <w:rPr>
          <w:position w:val="-1"/>
        </w:rPr>
        <w:t>m</w:t>
      </w:r>
      <w:r>
        <w:rPr>
          <w:spacing w:val="1"/>
          <w:position w:val="-1"/>
        </w:rPr>
        <w:t>i</w:t>
      </w:r>
      <w:r>
        <w:rPr>
          <w:position w:val="-1"/>
        </w:rPr>
        <w:t>n</w:t>
      </w:r>
      <w:r>
        <w:rPr>
          <w:spacing w:val="-1"/>
          <w:position w:val="-1"/>
        </w:rPr>
        <w:t>e</w:t>
      </w:r>
      <w:r>
        <w:rPr>
          <w:position w:val="-1"/>
        </w:rPr>
        <w:t>rs</w:t>
      </w:r>
    </w:p>
    <w:p w:rsidR="00B919E7" w:rsidRDefault="00B919E7" w:rsidP="00B919E7">
      <w:pPr>
        <w:widowControl w:val="0"/>
        <w:autoSpaceDE w:val="0"/>
        <w:autoSpaceDN w:val="0"/>
        <w:adjustRightInd w:val="0"/>
        <w:spacing w:line="480" w:lineRule="auto"/>
        <w:ind w:right="61"/>
        <w:jc w:val="center"/>
      </w:pPr>
    </w:p>
    <w:p w:rsidR="00B919E7" w:rsidRPr="001136EE" w:rsidRDefault="00B919E7" w:rsidP="00B919E7">
      <w:pPr>
        <w:jc w:val="center"/>
        <w:rPr>
          <w:b/>
        </w:rPr>
      </w:pPr>
    </w:p>
    <w:p w:rsidR="00B919E7" w:rsidRDefault="00B919E7" w:rsidP="00B919E7">
      <w:pPr>
        <w:autoSpaceDE w:val="0"/>
        <w:autoSpaceDN w:val="0"/>
        <w:adjustRightInd w:val="0"/>
        <w:rPr>
          <w:rFonts w:asciiTheme="majorBidi" w:hAnsiTheme="majorBidi" w:cstheme="majorBidi"/>
          <w:b/>
          <w:bCs/>
        </w:rPr>
      </w:pPr>
      <w:r>
        <w:rPr>
          <w:rFonts w:asciiTheme="majorBidi" w:hAnsiTheme="majorBidi" w:cstheme="majorBidi"/>
          <w:b/>
          <w:bCs/>
          <w:lang w:val="en-GB"/>
        </w:rPr>
        <w:t>Chair</w:t>
      </w:r>
      <w:r w:rsidRPr="00045F9F">
        <w:rPr>
          <w:rFonts w:asciiTheme="majorBidi" w:hAnsiTheme="majorBidi" w:cstheme="majorBidi"/>
          <w:b/>
          <w:bCs/>
        </w:rPr>
        <w:t>:</w:t>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t xml:space="preserve">Signature </w:t>
      </w:r>
    </w:p>
    <w:p w:rsidR="00B919E7" w:rsidRPr="00045F9F" w:rsidRDefault="00B919E7" w:rsidP="00B919E7">
      <w:pPr>
        <w:autoSpaceDE w:val="0"/>
        <w:autoSpaceDN w:val="0"/>
        <w:adjustRightInd w:val="0"/>
        <w:rPr>
          <w:rFonts w:asciiTheme="majorBidi" w:hAnsiTheme="majorBidi" w:cstheme="majorBidi"/>
          <w:b/>
          <w:bCs/>
          <w:lang w:val="en-GB"/>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p>
    <w:p w:rsidR="00B919E7" w:rsidRPr="00D52A3F" w:rsidRDefault="00A35E0E" w:rsidP="00B919E7">
      <w:pPr>
        <w:autoSpaceDE w:val="0"/>
        <w:autoSpaceDN w:val="0"/>
        <w:adjustRightInd w:val="0"/>
        <w:rPr>
          <w:rFonts w:asciiTheme="majorBidi" w:hAnsiTheme="majorBidi" w:cstheme="majorBidi"/>
          <w:lang w:val="id-ID"/>
        </w:rPr>
      </w:pPr>
      <w:r>
        <w:rPr>
          <w:rFonts w:asciiTheme="majorBidi" w:hAnsiTheme="majorBidi" w:cstheme="majorBidi"/>
          <w:b/>
          <w:u w:val="single"/>
        </w:rPr>
        <w:t xml:space="preserve">Dr. </w:t>
      </w:r>
      <w:proofErr w:type="spellStart"/>
      <w:r>
        <w:rPr>
          <w:rFonts w:asciiTheme="majorBidi" w:hAnsiTheme="majorBidi" w:cstheme="majorBidi"/>
          <w:b/>
          <w:u w:val="single"/>
        </w:rPr>
        <w:t>Nurul</w:t>
      </w:r>
      <w:proofErr w:type="spellEnd"/>
      <w:r>
        <w:rPr>
          <w:rFonts w:asciiTheme="majorBidi" w:hAnsiTheme="majorBidi" w:cstheme="majorBidi"/>
          <w:b/>
          <w:u w:val="single"/>
        </w:rPr>
        <w:t xml:space="preserve"> </w:t>
      </w:r>
      <w:proofErr w:type="spellStart"/>
      <w:r>
        <w:rPr>
          <w:rFonts w:asciiTheme="majorBidi" w:hAnsiTheme="majorBidi" w:cstheme="majorBidi"/>
          <w:b/>
          <w:u w:val="single"/>
        </w:rPr>
        <w:t>Chojimah</w:t>
      </w:r>
      <w:proofErr w:type="spellEnd"/>
      <w:r>
        <w:rPr>
          <w:rFonts w:asciiTheme="majorBidi" w:hAnsiTheme="majorBidi" w:cstheme="majorBidi"/>
          <w:b/>
          <w:u w:val="single"/>
        </w:rPr>
        <w:t xml:space="preserve">, </w:t>
      </w:r>
      <w:proofErr w:type="spellStart"/>
      <w:r>
        <w:rPr>
          <w:rFonts w:asciiTheme="majorBidi" w:hAnsiTheme="majorBidi" w:cstheme="majorBidi"/>
          <w:b/>
          <w:u w:val="single"/>
        </w:rPr>
        <w:t>M.Pd</w:t>
      </w:r>
      <w:proofErr w:type="spellEnd"/>
      <w:r w:rsidR="00B919E7">
        <w:rPr>
          <w:rFonts w:asciiTheme="majorBidi" w:hAnsiTheme="majorBidi" w:cstheme="majorBidi"/>
          <w:lang w:val="en-GB"/>
        </w:rPr>
        <w:tab/>
      </w:r>
      <w:r w:rsidR="00B919E7">
        <w:rPr>
          <w:rFonts w:asciiTheme="majorBidi" w:hAnsiTheme="majorBidi" w:cstheme="majorBidi"/>
          <w:lang w:val="en-GB"/>
        </w:rPr>
        <w:tab/>
      </w:r>
      <w:r w:rsidR="00B919E7">
        <w:rPr>
          <w:rFonts w:asciiTheme="majorBidi" w:hAnsiTheme="majorBidi" w:cstheme="majorBidi"/>
          <w:lang w:val="en-GB"/>
        </w:rPr>
        <w:tab/>
      </w:r>
      <w:r w:rsidR="00B919E7">
        <w:rPr>
          <w:rFonts w:asciiTheme="majorBidi" w:hAnsiTheme="majorBidi" w:cstheme="majorBidi"/>
          <w:lang w:val="id-ID"/>
        </w:rPr>
        <w:tab/>
      </w:r>
      <w:r>
        <w:rPr>
          <w:rFonts w:asciiTheme="majorBidi" w:hAnsiTheme="majorBidi" w:cstheme="majorBidi"/>
        </w:rPr>
        <w:t xml:space="preserve">      </w:t>
      </w:r>
      <w:r w:rsidR="00B919E7">
        <w:rPr>
          <w:rFonts w:asciiTheme="majorBidi" w:hAnsiTheme="majorBidi" w:cstheme="majorBidi"/>
          <w:lang w:val="en-GB"/>
        </w:rPr>
        <w:t>………………</w:t>
      </w:r>
      <w:r w:rsidR="00B919E7">
        <w:rPr>
          <w:rFonts w:asciiTheme="majorBidi" w:hAnsiTheme="majorBidi" w:cstheme="majorBidi"/>
          <w:lang w:val="id-ID"/>
        </w:rPr>
        <w:t>...</w:t>
      </w:r>
    </w:p>
    <w:p w:rsidR="00B919E7" w:rsidRPr="00A35E0E" w:rsidRDefault="00B919E7" w:rsidP="00B919E7">
      <w:pPr>
        <w:autoSpaceDE w:val="0"/>
        <w:autoSpaceDN w:val="0"/>
        <w:adjustRightInd w:val="0"/>
        <w:rPr>
          <w:rFonts w:asciiTheme="majorBidi" w:hAnsiTheme="majorBidi" w:cstheme="majorBidi"/>
          <w:b/>
        </w:rPr>
      </w:pPr>
      <w:r w:rsidRPr="00D52A3F">
        <w:rPr>
          <w:rFonts w:asciiTheme="majorBidi" w:hAnsiTheme="majorBidi" w:cstheme="majorBidi"/>
          <w:b/>
        </w:rPr>
        <w:t>NIP</w:t>
      </w:r>
      <w:r>
        <w:rPr>
          <w:rFonts w:asciiTheme="majorBidi" w:hAnsiTheme="majorBidi" w:cstheme="majorBidi"/>
          <w:b/>
          <w:lang w:val="id-ID"/>
        </w:rPr>
        <w:t xml:space="preserve">. </w:t>
      </w:r>
      <w:r w:rsidR="00A35E0E">
        <w:rPr>
          <w:rFonts w:asciiTheme="majorBidi" w:hAnsiTheme="majorBidi" w:cstheme="majorBidi"/>
          <w:b/>
        </w:rPr>
        <w:t>19690629 200901 2 001</w:t>
      </w:r>
    </w:p>
    <w:p w:rsidR="00B919E7" w:rsidRPr="00045F9F" w:rsidRDefault="00B919E7" w:rsidP="00B919E7">
      <w:pPr>
        <w:autoSpaceDE w:val="0"/>
        <w:autoSpaceDN w:val="0"/>
        <w:adjustRightInd w:val="0"/>
        <w:rPr>
          <w:rFonts w:asciiTheme="majorBidi" w:hAnsiTheme="majorBidi" w:cstheme="majorBidi"/>
          <w:b/>
          <w:bCs/>
        </w:rPr>
      </w:pPr>
    </w:p>
    <w:p w:rsidR="00B919E7" w:rsidRPr="00045F9F" w:rsidRDefault="00B919E7" w:rsidP="00B919E7">
      <w:pPr>
        <w:autoSpaceDE w:val="0"/>
        <w:autoSpaceDN w:val="0"/>
        <w:adjustRightInd w:val="0"/>
        <w:rPr>
          <w:rFonts w:asciiTheme="majorBidi" w:hAnsiTheme="majorBidi" w:cstheme="majorBidi"/>
          <w:b/>
          <w:bCs/>
        </w:rPr>
      </w:pPr>
    </w:p>
    <w:p w:rsidR="00B919E7" w:rsidRDefault="00B919E7" w:rsidP="00B919E7">
      <w:pPr>
        <w:autoSpaceDE w:val="0"/>
        <w:autoSpaceDN w:val="0"/>
        <w:adjustRightInd w:val="0"/>
        <w:rPr>
          <w:rFonts w:asciiTheme="majorBidi" w:hAnsiTheme="majorBidi" w:cstheme="majorBidi"/>
          <w:b/>
          <w:bCs/>
        </w:rPr>
      </w:pPr>
      <w:r>
        <w:rPr>
          <w:rFonts w:asciiTheme="majorBidi" w:hAnsiTheme="majorBidi" w:cstheme="majorBidi"/>
          <w:b/>
          <w:bCs/>
        </w:rPr>
        <w:t>Main Examiner:</w:t>
      </w:r>
    </w:p>
    <w:p w:rsidR="00B919E7" w:rsidRPr="00045F9F" w:rsidRDefault="00B919E7" w:rsidP="00B919E7">
      <w:pPr>
        <w:autoSpaceDE w:val="0"/>
        <w:autoSpaceDN w:val="0"/>
        <w:adjustRightInd w:val="0"/>
        <w:rPr>
          <w:rFonts w:asciiTheme="majorBidi" w:hAnsiTheme="majorBidi" w:cstheme="majorBidi"/>
          <w:b/>
          <w:bCs/>
        </w:rPr>
      </w:pPr>
    </w:p>
    <w:p w:rsidR="00B919E7" w:rsidRPr="00045F9F" w:rsidRDefault="00A35E0E" w:rsidP="00B919E7">
      <w:pPr>
        <w:autoSpaceDE w:val="0"/>
        <w:autoSpaceDN w:val="0"/>
        <w:adjustRightInd w:val="0"/>
        <w:rPr>
          <w:rFonts w:asciiTheme="majorBidi" w:hAnsiTheme="majorBidi" w:cstheme="majorBidi"/>
          <w:lang w:val="en-GB"/>
        </w:rPr>
      </w:pPr>
      <w:proofErr w:type="spellStart"/>
      <w:proofErr w:type="gramStart"/>
      <w:r>
        <w:rPr>
          <w:rFonts w:asciiTheme="majorBidi" w:hAnsiTheme="majorBidi" w:cstheme="majorBidi"/>
          <w:b/>
          <w:u w:val="single"/>
        </w:rPr>
        <w:t>Dra</w:t>
      </w:r>
      <w:proofErr w:type="spellEnd"/>
      <w:r>
        <w:rPr>
          <w:rFonts w:asciiTheme="majorBidi" w:hAnsiTheme="majorBidi" w:cstheme="majorBidi"/>
          <w:b/>
          <w:u w:val="single"/>
        </w:rPr>
        <w:t>.</w:t>
      </w:r>
      <w:proofErr w:type="gramEnd"/>
      <w:r>
        <w:rPr>
          <w:rFonts w:asciiTheme="majorBidi" w:hAnsiTheme="majorBidi" w:cstheme="majorBidi"/>
          <w:b/>
          <w:u w:val="single"/>
        </w:rPr>
        <w:t xml:space="preserve"> H. St. </w:t>
      </w:r>
      <w:proofErr w:type="spellStart"/>
      <w:r>
        <w:rPr>
          <w:rFonts w:asciiTheme="majorBidi" w:hAnsiTheme="majorBidi" w:cstheme="majorBidi"/>
          <w:b/>
          <w:u w:val="single"/>
        </w:rPr>
        <w:t>Noer</w:t>
      </w:r>
      <w:proofErr w:type="spellEnd"/>
      <w:r>
        <w:rPr>
          <w:rFonts w:asciiTheme="majorBidi" w:hAnsiTheme="majorBidi" w:cstheme="majorBidi"/>
          <w:b/>
          <w:u w:val="single"/>
        </w:rPr>
        <w:t xml:space="preserve"> Farida </w:t>
      </w:r>
      <w:proofErr w:type="spellStart"/>
      <w:r>
        <w:rPr>
          <w:rFonts w:asciiTheme="majorBidi" w:hAnsiTheme="majorBidi" w:cstheme="majorBidi"/>
          <w:b/>
          <w:u w:val="single"/>
        </w:rPr>
        <w:t>Laila</w:t>
      </w:r>
      <w:proofErr w:type="spellEnd"/>
      <w:r>
        <w:rPr>
          <w:rFonts w:asciiTheme="majorBidi" w:hAnsiTheme="majorBidi" w:cstheme="majorBidi"/>
          <w:b/>
          <w:u w:val="single"/>
        </w:rPr>
        <w:t>, MA</w:t>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t xml:space="preserve">      </w:t>
      </w:r>
      <w:r w:rsidR="00B919E7">
        <w:rPr>
          <w:rFonts w:asciiTheme="majorBidi" w:hAnsiTheme="majorBidi" w:cstheme="majorBidi"/>
          <w:lang w:val="en-GB"/>
        </w:rPr>
        <w:t>…………………</w:t>
      </w:r>
    </w:p>
    <w:p w:rsidR="00B919E7" w:rsidRPr="00A35E0E" w:rsidRDefault="00B919E7" w:rsidP="00B919E7">
      <w:pPr>
        <w:autoSpaceDE w:val="0"/>
        <w:autoSpaceDN w:val="0"/>
        <w:adjustRightInd w:val="0"/>
        <w:rPr>
          <w:rFonts w:asciiTheme="majorBidi" w:hAnsiTheme="majorBidi" w:cstheme="majorBidi"/>
          <w:b/>
        </w:rPr>
      </w:pPr>
      <w:r w:rsidRPr="00D52A3F">
        <w:rPr>
          <w:rFonts w:asciiTheme="majorBidi" w:hAnsiTheme="majorBidi" w:cstheme="majorBidi"/>
          <w:b/>
        </w:rPr>
        <w:t>NIP</w:t>
      </w:r>
      <w:r>
        <w:rPr>
          <w:rFonts w:asciiTheme="majorBidi" w:hAnsiTheme="majorBidi" w:cstheme="majorBidi"/>
          <w:b/>
          <w:lang w:val="id-ID"/>
        </w:rPr>
        <w:t xml:space="preserve">. </w:t>
      </w:r>
      <w:r w:rsidR="00A35E0E">
        <w:rPr>
          <w:rFonts w:asciiTheme="majorBidi" w:hAnsiTheme="majorBidi" w:cstheme="majorBidi"/>
          <w:b/>
        </w:rPr>
        <w:t>19720115 199903 2 002</w:t>
      </w:r>
    </w:p>
    <w:p w:rsidR="00B919E7" w:rsidRDefault="00B919E7" w:rsidP="00B919E7">
      <w:pPr>
        <w:autoSpaceDE w:val="0"/>
        <w:autoSpaceDN w:val="0"/>
        <w:adjustRightInd w:val="0"/>
        <w:rPr>
          <w:rFonts w:asciiTheme="majorBidi" w:hAnsiTheme="majorBidi" w:cstheme="majorBidi"/>
          <w:b/>
          <w:bCs/>
          <w:lang w:val="en-GB"/>
        </w:rPr>
      </w:pPr>
    </w:p>
    <w:p w:rsidR="00B919E7" w:rsidRDefault="00B919E7" w:rsidP="00B919E7">
      <w:pPr>
        <w:autoSpaceDE w:val="0"/>
        <w:autoSpaceDN w:val="0"/>
        <w:adjustRightInd w:val="0"/>
        <w:rPr>
          <w:rFonts w:asciiTheme="majorBidi" w:hAnsiTheme="majorBidi" w:cstheme="majorBidi"/>
          <w:b/>
          <w:bCs/>
          <w:lang w:val="en-GB"/>
        </w:rPr>
      </w:pPr>
    </w:p>
    <w:p w:rsidR="00B919E7" w:rsidRDefault="00B919E7" w:rsidP="00B919E7">
      <w:pPr>
        <w:autoSpaceDE w:val="0"/>
        <w:autoSpaceDN w:val="0"/>
        <w:adjustRightInd w:val="0"/>
        <w:rPr>
          <w:rFonts w:asciiTheme="majorBidi" w:hAnsiTheme="majorBidi" w:cstheme="majorBidi"/>
          <w:b/>
          <w:bCs/>
        </w:rPr>
      </w:pPr>
      <w:r w:rsidRPr="00045F9F">
        <w:rPr>
          <w:rFonts w:asciiTheme="majorBidi" w:hAnsiTheme="majorBidi" w:cstheme="majorBidi"/>
          <w:b/>
          <w:bCs/>
        </w:rPr>
        <w:t>Se</w:t>
      </w:r>
      <w:r>
        <w:rPr>
          <w:rFonts w:asciiTheme="majorBidi" w:hAnsiTheme="majorBidi" w:cstheme="majorBidi"/>
          <w:b/>
          <w:bCs/>
        </w:rPr>
        <w:t>cretary</w:t>
      </w:r>
      <w:r w:rsidRPr="00045F9F">
        <w:rPr>
          <w:rFonts w:asciiTheme="majorBidi" w:hAnsiTheme="majorBidi" w:cstheme="majorBidi"/>
          <w:b/>
          <w:bCs/>
        </w:rPr>
        <w:t>:</w:t>
      </w:r>
    </w:p>
    <w:p w:rsidR="00B919E7" w:rsidRPr="00045F9F" w:rsidRDefault="00B919E7" w:rsidP="00B919E7">
      <w:pPr>
        <w:autoSpaceDE w:val="0"/>
        <w:autoSpaceDN w:val="0"/>
        <w:adjustRightInd w:val="0"/>
        <w:rPr>
          <w:rFonts w:asciiTheme="majorBidi" w:hAnsiTheme="majorBidi" w:cstheme="majorBidi"/>
          <w:b/>
          <w:bCs/>
        </w:rPr>
      </w:pPr>
    </w:p>
    <w:p w:rsidR="00B919E7" w:rsidRPr="00045F9F" w:rsidRDefault="00A35E0E" w:rsidP="00B919E7">
      <w:pPr>
        <w:autoSpaceDE w:val="0"/>
        <w:autoSpaceDN w:val="0"/>
        <w:adjustRightInd w:val="0"/>
        <w:rPr>
          <w:rFonts w:asciiTheme="majorBidi" w:hAnsiTheme="majorBidi" w:cstheme="majorBidi"/>
          <w:lang w:val="en-GB"/>
        </w:rPr>
      </w:pPr>
      <w:r>
        <w:rPr>
          <w:rFonts w:asciiTheme="majorBidi" w:hAnsiTheme="majorBidi" w:cstheme="majorBidi"/>
          <w:b/>
          <w:u w:val="single"/>
        </w:rPr>
        <w:t xml:space="preserve">Dr. H. </w:t>
      </w:r>
      <w:proofErr w:type="spellStart"/>
      <w:r>
        <w:rPr>
          <w:rFonts w:asciiTheme="majorBidi" w:hAnsiTheme="majorBidi" w:cstheme="majorBidi"/>
          <w:b/>
          <w:u w:val="single"/>
        </w:rPr>
        <w:t>Akhyak</w:t>
      </w:r>
      <w:proofErr w:type="spellEnd"/>
      <w:r>
        <w:rPr>
          <w:rFonts w:asciiTheme="majorBidi" w:hAnsiTheme="majorBidi" w:cstheme="majorBidi"/>
          <w:b/>
          <w:u w:val="single"/>
        </w:rPr>
        <w:t xml:space="preserve">, </w:t>
      </w:r>
      <w:proofErr w:type="spellStart"/>
      <w:r>
        <w:rPr>
          <w:rFonts w:asciiTheme="majorBidi" w:hAnsiTheme="majorBidi" w:cstheme="majorBidi"/>
          <w:b/>
          <w:u w:val="single"/>
        </w:rPr>
        <w:t>M.Ag</w:t>
      </w:r>
      <w:proofErr w:type="spellEnd"/>
      <w:r w:rsidR="00B919E7">
        <w:rPr>
          <w:rFonts w:asciiTheme="majorBidi" w:hAnsiTheme="majorBidi" w:cstheme="majorBidi"/>
          <w:lang w:val="en-GB"/>
        </w:rPr>
        <w:tab/>
      </w:r>
      <w:r w:rsidR="00B919E7">
        <w:rPr>
          <w:rFonts w:asciiTheme="majorBidi" w:hAnsiTheme="majorBidi" w:cstheme="majorBidi"/>
          <w:lang w:val="en-GB"/>
        </w:rPr>
        <w:tab/>
      </w:r>
      <w:r w:rsidR="00B919E7">
        <w:rPr>
          <w:rFonts w:asciiTheme="majorBidi" w:hAnsiTheme="majorBidi" w:cstheme="majorBidi"/>
          <w:lang w:val="en-GB"/>
        </w:rPr>
        <w:tab/>
      </w:r>
      <w:r w:rsidR="00B919E7">
        <w:rPr>
          <w:rFonts w:asciiTheme="majorBidi" w:hAnsiTheme="majorBidi" w:cstheme="majorBidi"/>
          <w:lang w:val="id-ID"/>
        </w:rPr>
        <w:tab/>
      </w:r>
      <w:r>
        <w:rPr>
          <w:rFonts w:asciiTheme="majorBidi" w:hAnsiTheme="majorBidi" w:cstheme="majorBidi"/>
        </w:rPr>
        <w:t xml:space="preserve">      </w:t>
      </w:r>
      <w:r w:rsidR="00B919E7">
        <w:rPr>
          <w:rFonts w:asciiTheme="majorBidi" w:hAnsiTheme="majorBidi" w:cstheme="majorBidi"/>
          <w:lang w:val="en-GB"/>
        </w:rPr>
        <w:t>…………………</w:t>
      </w:r>
    </w:p>
    <w:p w:rsidR="00B919E7" w:rsidRPr="00A35E0E" w:rsidRDefault="00B919E7" w:rsidP="00B919E7">
      <w:pPr>
        <w:autoSpaceDE w:val="0"/>
        <w:autoSpaceDN w:val="0"/>
        <w:adjustRightInd w:val="0"/>
        <w:rPr>
          <w:rFonts w:asciiTheme="majorBidi" w:hAnsiTheme="majorBidi" w:cstheme="majorBidi"/>
          <w:b/>
        </w:rPr>
      </w:pPr>
      <w:r w:rsidRPr="00D52A3F">
        <w:rPr>
          <w:rFonts w:asciiTheme="majorBidi" w:hAnsiTheme="majorBidi" w:cstheme="majorBidi"/>
          <w:b/>
        </w:rPr>
        <w:t>NIP</w:t>
      </w:r>
      <w:r>
        <w:rPr>
          <w:rFonts w:asciiTheme="majorBidi" w:hAnsiTheme="majorBidi" w:cstheme="majorBidi"/>
          <w:b/>
          <w:lang w:val="id-ID"/>
        </w:rPr>
        <w:t xml:space="preserve">. </w:t>
      </w:r>
      <w:r w:rsidR="00A35E0E">
        <w:rPr>
          <w:rFonts w:asciiTheme="majorBidi" w:hAnsiTheme="majorBidi" w:cstheme="majorBidi"/>
          <w:b/>
        </w:rPr>
        <w:t>19671029 1992203 1 004</w:t>
      </w:r>
    </w:p>
    <w:p w:rsidR="00B919E7" w:rsidRDefault="00B919E7" w:rsidP="00B919E7">
      <w:pPr>
        <w:autoSpaceDE w:val="0"/>
        <w:autoSpaceDN w:val="0"/>
        <w:adjustRightInd w:val="0"/>
        <w:rPr>
          <w:rFonts w:asciiTheme="majorBidi" w:hAnsiTheme="majorBidi" w:cstheme="majorBidi"/>
          <w:b/>
          <w:bCs/>
        </w:rPr>
      </w:pPr>
    </w:p>
    <w:p w:rsidR="00B919E7" w:rsidRDefault="00B919E7" w:rsidP="00B919E7">
      <w:pPr>
        <w:autoSpaceDE w:val="0"/>
        <w:autoSpaceDN w:val="0"/>
        <w:adjustRightInd w:val="0"/>
        <w:rPr>
          <w:rFonts w:asciiTheme="majorBidi" w:hAnsiTheme="majorBidi" w:cstheme="majorBidi"/>
          <w:b/>
          <w:bCs/>
        </w:rPr>
      </w:pPr>
    </w:p>
    <w:p w:rsidR="00B919E7" w:rsidRPr="00045F9F" w:rsidRDefault="00B919E7" w:rsidP="00B919E7">
      <w:pPr>
        <w:autoSpaceDE w:val="0"/>
        <w:autoSpaceDN w:val="0"/>
        <w:adjustRightInd w:val="0"/>
        <w:rPr>
          <w:rFonts w:asciiTheme="majorBidi" w:hAnsiTheme="majorBidi" w:cstheme="majorBidi"/>
          <w:b/>
          <w:bCs/>
        </w:rPr>
      </w:pPr>
    </w:p>
    <w:p w:rsidR="00B919E7" w:rsidRPr="00045F9F" w:rsidRDefault="00B919E7" w:rsidP="00B919E7">
      <w:pPr>
        <w:autoSpaceDE w:val="0"/>
        <w:autoSpaceDN w:val="0"/>
        <w:adjustRightInd w:val="0"/>
        <w:jc w:val="center"/>
        <w:rPr>
          <w:rFonts w:asciiTheme="majorBidi" w:hAnsiTheme="majorBidi" w:cstheme="majorBidi"/>
          <w:b/>
          <w:bCs/>
        </w:rPr>
      </w:pPr>
      <w:r>
        <w:rPr>
          <w:rFonts w:asciiTheme="majorBidi" w:hAnsiTheme="majorBidi" w:cstheme="majorBidi"/>
          <w:b/>
          <w:bCs/>
        </w:rPr>
        <w:t>Approved by</w:t>
      </w:r>
      <w:r w:rsidRPr="00045F9F">
        <w:rPr>
          <w:rFonts w:asciiTheme="majorBidi" w:hAnsiTheme="majorBidi" w:cstheme="majorBidi"/>
          <w:b/>
          <w:bCs/>
        </w:rPr>
        <w:t>,</w:t>
      </w:r>
    </w:p>
    <w:p w:rsidR="00B919E7" w:rsidRPr="001136EE" w:rsidRDefault="00B919E7" w:rsidP="00B919E7">
      <w:pPr>
        <w:jc w:val="center"/>
        <w:rPr>
          <w:b/>
          <w:color w:val="0D0D0D"/>
        </w:rPr>
      </w:pPr>
      <w:proofErr w:type="spellStart"/>
      <w:r w:rsidRPr="001136EE">
        <w:rPr>
          <w:b/>
          <w:color w:val="0D0D0D"/>
        </w:rPr>
        <w:t>De</w:t>
      </w:r>
      <w:r>
        <w:rPr>
          <w:b/>
          <w:color w:val="0D0D0D"/>
        </w:rPr>
        <w:t>c</w:t>
      </w:r>
      <w:r w:rsidRPr="001136EE">
        <w:rPr>
          <w:b/>
          <w:color w:val="0D0D0D"/>
        </w:rPr>
        <w:t>an</w:t>
      </w:r>
      <w:proofErr w:type="spellEnd"/>
      <w:r w:rsidRPr="001136EE">
        <w:rPr>
          <w:b/>
          <w:color w:val="0D0D0D"/>
        </w:rPr>
        <w:t xml:space="preserve"> Faculty of</w:t>
      </w:r>
      <w:r>
        <w:rPr>
          <w:b/>
          <w:color w:val="0D0D0D"/>
        </w:rPr>
        <w:t xml:space="preserve"> Education and Teacher Training</w:t>
      </w:r>
    </w:p>
    <w:p w:rsidR="00B919E7" w:rsidRPr="001136EE" w:rsidRDefault="00B919E7" w:rsidP="00B919E7">
      <w:pPr>
        <w:jc w:val="center"/>
        <w:rPr>
          <w:b/>
          <w:color w:val="0D0D0D"/>
        </w:rPr>
      </w:pPr>
      <w:r w:rsidRPr="001136EE">
        <w:rPr>
          <w:b/>
          <w:color w:val="0D0D0D"/>
        </w:rPr>
        <w:t xml:space="preserve">IAIN </w:t>
      </w:r>
      <w:proofErr w:type="spellStart"/>
      <w:r w:rsidRPr="001136EE">
        <w:rPr>
          <w:b/>
          <w:color w:val="0D0D0D"/>
        </w:rPr>
        <w:t>Tulungagung</w:t>
      </w:r>
      <w:proofErr w:type="spellEnd"/>
    </w:p>
    <w:p w:rsidR="00B919E7" w:rsidRPr="004D343E" w:rsidRDefault="00B919E7" w:rsidP="00B919E7">
      <w:pPr>
        <w:rPr>
          <w:color w:val="0D0D0D"/>
          <w:lang w:val="id-ID"/>
        </w:rPr>
      </w:pPr>
    </w:p>
    <w:p w:rsidR="00B919E7" w:rsidRDefault="00B919E7" w:rsidP="00B919E7">
      <w:pPr>
        <w:jc w:val="center"/>
        <w:rPr>
          <w:color w:val="0D0D0D"/>
        </w:rPr>
      </w:pPr>
    </w:p>
    <w:p w:rsidR="00B919E7" w:rsidRDefault="00B919E7" w:rsidP="00B919E7">
      <w:pPr>
        <w:jc w:val="center"/>
        <w:rPr>
          <w:color w:val="0D0D0D"/>
        </w:rPr>
      </w:pPr>
    </w:p>
    <w:p w:rsidR="00B919E7" w:rsidRDefault="00B919E7" w:rsidP="00B919E7">
      <w:pPr>
        <w:jc w:val="center"/>
        <w:rPr>
          <w:color w:val="0D0D0D"/>
        </w:rPr>
      </w:pPr>
    </w:p>
    <w:p w:rsidR="00B919E7" w:rsidRPr="001136EE" w:rsidRDefault="00B919E7" w:rsidP="00B919E7">
      <w:pPr>
        <w:jc w:val="center"/>
        <w:rPr>
          <w:b/>
          <w:color w:val="0D0D0D"/>
          <w:u w:val="single"/>
        </w:rPr>
      </w:pPr>
      <w:r>
        <w:rPr>
          <w:b/>
          <w:color w:val="0D0D0D"/>
          <w:u w:val="single"/>
        </w:rPr>
        <w:t xml:space="preserve">Dr. H. ABD. AZIZ, </w:t>
      </w:r>
      <w:proofErr w:type="spellStart"/>
      <w:r>
        <w:rPr>
          <w:b/>
          <w:color w:val="0D0D0D"/>
          <w:u w:val="single"/>
        </w:rPr>
        <w:t>M.Pd.</w:t>
      </w:r>
      <w:r w:rsidRPr="001136EE">
        <w:rPr>
          <w:b/>
          <w:color w:val="0D0D0D"/>
          <w:u w:val="single"/>
        </w:rPr>
        <w:t>I</w:t>
      </w:r>
      <w:proofErr w:type="spellEnd"/>
    </w:p>
    <w:p w:rsidR="00B919E7" w:rsidRPr="004E65B2" w:rsidRDefault="00B919E7" w:rsidP="00B919E7">
      <w:pPr>
        <w:jc w:val="center"/>
        <w:rPr>
          <w:b/>
          <w:color w:val="0D0D0D"/>
          <w:lang w:val="id-ID"/>
        </w:rPr>
      </w:pPr>
      <w:r>
        <w:rPr>
          <w:b/>
          <w:color w:val="0D0D0D"/>
        </w:rPr>
        <w:t>NIP. 19720601 200003 1 00</w:t>
      </w:r>
      <w:r w:rsidR="004E65B2">
        <w:rPr>
          <w:b/>
          <w:color w:val="0D0D0D"/>
          <w:lang w:val="id-ID"/>
        </w:rPr>
        <w:t>2</w:t>
      </w:r>
    </w:p>
    <w:p w:rsidR="00B919E7" w:rsidRDefault="00B919E7">
      <w:pPr>
        <w:spacing w:line="480" w:lineRule="auto"/>
        <w:ind w:left="992" w:firstLine="567"/>
        <w:jc w:val="both"/>
        <w:rPr>
          <w:b/>
          <w:color w:val="0D0D0D"/>
        </w:rPr>
      </w:pPr>
      <w:r>
        <w:rPr>
          <w:b/>
          <w:color w:val="0D0D0D"/>
        </w:rPr>
        <w:br w:type="page"/>
      </w:r>
    </w:p>
    <w:p w:rsidR="00B919E7" w:rsidRPr="00A83FCB" w:rsidRDefault="00B919E7" w:rsidP="00B919E7">
      <w:pPr>
        <w:spacing w:line="480" w:lineRule="auto"/>
        <w:jc w:val="center"/>
        <w:rPr>
          <w:b/>
          <w:bCs/>
          <w:color w:val="0D0D0D"/>
          <w:sz w:val="28"/>
          <w:szCs w:val="28"/>
          <w:lang w:val="id-ID"/>
        </w:rPr>
      </w:pPr>
      <w:r w:rsidRPr="00A83FCB">
        <w:rPr>
          <w:b/>
          <w:bCs/>
          <w:color w:val="0D0D0D"/>
          <w:sz w:val="28"/>
          <w:szCs w:val="28"/>
        </w:rPr>
        <w:lastRenderedPageBreak/>
        <w:t>MOTTO</w:t>
      </w:r>
    </w:p>
    <w:p w:rsidR="00B919E7" w:rsidRPr="00614440" w:rsidRDefault="00614440" w:rsidP="00614440">
      <w:pPr>
        <w:jc w:val="center"/>
        <w:rPr>
          <w:rFonts w:asciiTheme="majorHAnsi" w:hAnsiTheme="majorHAnsi"/>
          <w:b/>
          <w:bCs/>
          <w:color w:val="0D0D0D"/>
        </w:rPr>
      </w:pPr>
      <w:r w:rsidRPr="00614440">
        <w:rPr>
          <w:rFonts w:asciiTheme="majorHAnsi" w:hAnsiTheme="majorHAnsi"/>
          <w:b/>
          <w:bCs/>
          <w:color w:val="0D0D0D"/>
        </w:rPr>
        <w:t>Suffering is the first step to get better, let’s do that and struggle</w:t>
      </w:r>
    </w:p>
    <w:p w:rsidR="00B919E7" w:rsidRDefault="00B919E7">
      <w:pPr>
        <w:spacing w:line="480" w:lineRule="auto"/>
        <w:ind w:left="992" w:firstLine="567"/>
        <w:jc w:val="both"/>
        <w:rPr>
          <w:rFonts w:ascii="Algerian" w:hAnsi="Algerian"/>
          <w:b/>
          <w:bCs/>
          <w:color w:val="0D0D0D"/>
          <w:sz w:val="28"/>
          <w:szCs w:val="28"/>
        </w:rPr>
      </w:pPr>
      <w:r>
        <w:rPr>
          <w:rFonts w:ascii="Algerian" w:hAnsi="Algerian"/>
          <w:b/>
          <w:bCs/>
          <w:color w:val="0D0D0D"/>
          <w:sz w:val="28"/>
          <w:szCs w:val="28"/>
        </w:rPr>
        <w:br w:type="page"/>
      </w:r>
    </w:p>
    <w:p w:rsidR="00B919E7" w:rsidRDefault="00B919E7" w:rsidP="00B919E7">
      <w:pPr>
        <w:widowControl w:val="0"/>
        <w:autoSpaceDE w:val="0"/>
        <w:autoSpaceDN w:val="0"/>
        <w:adjustRightInd w:val="0"/>
        <w:spacing w:before="24" w:line="316" w:lineRule="exact"/>
        <w:ind w:right="75"/>
        <w:jc w:val="center"/>
        <w:rPr>
          <w:rFonts w:asciiTheme="majorBidi" w:hAnsiTheme="majorBidi" w:cstheme="majorBidi"/>
          <w:b/>
          <w:bCs/>
          <w:position w:val="-1"/>
          <w:sz w:val="28"/>
          <w:szCs w:val="28"/>
        </w:rPr>
      </w:pPr>
      <w:r w:rsidRPr="001E3096">
        <w:rPr>
          <w:rFonts w:asciiTheme="majorBidi" w:hAnsiTheme="majorBidi" w:cstheme="majorBidi"/>
          <w:b/>
          <w:bCs/>
          <w:spacing w:val="-1"/>
          <w:position w:val="-1"/>
          <w:sz w:val="28"/>
          <w:szCs w:val="28"/>
        </w:rPr>
        <w:lastRenderedPageBreak/>
        <w:t>D</w:t>
      </w:r>
      <w:r w:rsidRPr="001E3096">
        <w:rPr>
          <w:rFonts w:asciiTheme="majorBidi" w:hAnsiTheme="majorBidi" w:cstheme="majorBidi"/>
          <w:b/>
          <w:bCs/>
          <w:position w:val="-1"/>
          <w:sz w:val="28"/>
          <w:szCs w:val="28"/>
        </w:rPr>
        <w:t>E</w:t>
      </w:r>
      <w:r w:rsidRPr="001E3096">
        <w:rPr>
          <w:rFonts w:asciiTheme="majorBidi" w:hAnsiTheme="majorBidi" w:cstheme="majorBidi"/>
          <w:b/>
          <w:bCs/>
          <w:spacing w:val="-1"/>
          <w:position w:val="-1"/>
          <w:sz w:val="28"/>
          <w:szCs w:val="28"/>
        </w:rPr>
        <w:t>D</w:t>
      </w:r>
      <w:r w:rsidRPr="001E3096">
        <w:rPr>
          <w:rFonts w:asciiTheme="majorBidi" w:hAnsiTheme="majorBidi" w:cstheme="majorBidi"/>
          <w:b/>
          <w:bCs/>
          <w:spacing w:val="1"/>
          <w:position w:val="-1"/>
          <w:sz w:val="28"/>
          <w:szCs w:val="28"/>
        </w:rPr>
        <w:t>I</w:t>
      </w:r>
      <w:r w:rsidRPr="001E3096">
        <w:rPr>
          <w:rFonts w:asciiTheme="majorBidi" w:hAnsiTheme="majorBidi" w:cstheme="majorBidi"/>
          <w:b/>
          <w:bCs/>
          <w:spacing w:val="-1"/>
          <w:position w:val="-1"/>
          <w:sz w:val="28"/>
          <w:szCs w:val="28"/>
        </w:rPr>
        <w:t>CA</w:t>
      </w:r>
      <w:r w:rsidRPr="001E3096">
        <w:rPr>
          <w:rFonts w:asciiTheme="majorBidi" w:hAnsiTheme="majorBidi" w:cstheme="majorBidi"/>
          <w:b/>
          <w:bCs/>
          <w:position w:val="-1"/>
          <w:sz w:val="28"/>
          <w:szCs w:val="28"/>
        </w:rPr>
        <w:t>T</w:t>
      </w:r>
      <w:r w:rsidRPr="001E3096">
        <w:rPr>
          <w:rFonts w:asciiTheme="majorBidi" w:hAnsiTheme="majorBidi" w:cstheme="majorBidi"/>
          <w:b/>
          <w:bCs/>
          <w:spacing w:val="1"/>
          <w:position w:val="-1"/>
          <w:sz w:val="28"/>
          <w:szCs w:val="28"/>
        </w:rPr>
        <w:t>I</w:t>
      </w:r>
      <w:r w:rsidRPr="001E3096">
        <w:rPr>
          <w:rFonts w:asciiTheme="majorBidi" w:hAnsiTheme="majorBidi" w:cstheme="majorBidi"/>
          <w:b/>
          <w:bCs/>
          <w:position w:val="-1"/>
          <w:sz w:val="28"/>
          <w:szCs w:val="28"/>
        </w:rPr>
        <w:t>ON</w:t>
      </w:r>
    </w:p>
    <w:p w:rsidR="00B919E7" w:rsidRPr="007432C9" w:rsidRDefault="00B919E7" w:rsidP="00B919E7">
      <w:pPr>
        <w:widowControl w:val="0"/>
        <w:autoSpaceDE w:val="0"/>
        <w:autoSpaceDN w:val="0"/>
        <w:adjustRightInd w:val="0"/>
        <w:spacing w:before="24" w:line="480" w:lineRule="auto"/>
        <w:ind w:right="75"/>
        <w:rPr>
          <w:rFonts w:asciiTheme="majorBidi" w:hAnsiTheme="majorBidi" w:cstheme="majorBidi"/>
          <w:b/>
          <w:bCs/>
          <w:sz w:val="40"/>
          <w:szCs w:val="40"/>
        </w:rPr>
      </w:pPr>
    </w:p>
    <w:p w:rsidR="00B919E7" w:rsidRPr="00F24184" w:rsidRDefault="00B919E7" w:rsidP="00B919E7">
      <w:pPr>
        <w:spacing w:after="200" w:line="276" w:lineRule="auto"/>
        <w:rPr>
          <w:rFonts w:asciiTheme="majorBidi" w:hAnsiTheme="majorBidi" w:cstheme="majorBidi"/>
          <w:color w:val="000000"/>
        </w:rPr>
      </w:pPr>
      <w:r w:rsidRPr="00F24184">
        <w:rPr>
          <w:rFonts w:asciiTheme="majorBidi" w:hAnsiTheme="majorBidi" w:cstheme="majorBidi"/>
          <w:color w:val="000000"/>
        </w:rPr>
        <w:t>This thesis dedicated to:</w:t>
      </w:r>
    </w:p>
    <w:p w:rsidR="00B919E7" w:rsidRPr="00F24184" w:rsidRDefault="00B919E7" w:rsidP="00B919E7">
      <w:pPr>
        <w:pStyle w:val="ListParagraph"/>
        <w:numPr>
          <w:ilvl w:val="0"/>
          <w:numId w:val="1"/>
        </w:numPr>
        <w:rPr>
          <w:rFonts w:asciiTheme="majorBidi" w:hAnsiTheme="majorBidi" w:cstheme="majorBidi"/>
          <w:color w:val="000000"/>
          <w:sz w:val="24"/>
          <w:szCs w:val="24"/>
        </w:rPr>
      </w:pPr>
      <w:r w:rsidRPr="00F24184">
        <w:rPr>
          <w:rFonts w:asciiTheme="majorBidi" w:hAnsiTheme="majorBidi" w:cstheme="majorBidi"/>
          <w:color w:val="000000"/>
          <w:sz w:val="24"/>
          <w:szCs w:val="24"/>
        </w:rPr>
        <w:t xml:space="preserve"> Allah SWT that give me power in completing this thesis.</w:t>
      </w:r>
    </w:p>
    <w:p w:rsidR="00B919E7" w:rsidRPr="00F24184" w:rsidRDefault="00B919E7" w:rsidP="00B919E7">
      <w:pPr>
        <w:pStyle w:val="ListParagraph"/>
        <w:numPr>
          <w:ilvl w:val="0"/>
          <w:numId w:val="1"/>
        </w:numPr>
        <w:rPr>
          <w:rFonts w:asciiTheme="majorBidi" w:hAnsiTheme="majorBidi" w:cstheme="majorBidi"/>
          <w:color w:val="000000"/>
          <w:sz w:val="24"/>
          <w:szCs w:val="24"/>
        </w:rPr>
      </w:pPr>
      <w:r w:rsidRPr="00F24184">
        <w:rPr>
          <w:rFonts w:asciiTheme="majorBidi" w:hAnsiTheme="majorBidi" w:cstheme="majorBidi"/>
          <w:color w:val="000000"/>
          <w:sz w:val="24"/>
          <w:szCs w:val="24"/>
        </w:rPr>
        <w:t>My Parents who gives me praying and actually their true love, and always give me support and motivate me to study hard.</w:t>
      </w:r>
    </w:p>
    <w:p w:rsidR="00B919E7" w:rsidRPr="00F24184" w:rsidRDefault="00B919E7" w:rsidP="00B919E7">
      <w:pPr>
        <w:pStyle w:val="ListParagraph"/>
        <w:numPr>
          <w:ilvl w:val="0"/>
          <w:numId w:val="1"/>
        </w:numPr>
        <w:rPr>
          <w:rFonts w:asciiTheme="majorBidi" w:hAnsiTheme="majorBidi" w:cstheme="majorBidi"/>
          <w:color w:val="000000"/>
          <w:sz w:val="24"/>
          <w:szCs w:val="24"/>
        </w:rPr>
      </w:pPr>
      <w:r w:rsidRPr="00F24184">
        <w:rPr>
          <w:rFonts w:asciiTheme="majorBidi" w:hAnsiTheme="majorBidi" w:cstheme="majorBidi"/>
          <w:color w:val="000000"/>
          <w:sz w:val="24"/>
          <w:szCs w:val="24"/>
        </w:rPr>
        <w:t xml:space="preserve">My advisor </w:t>
      </w:r>
      <w:proofErr w:type="spellStart"/>
      <w:r w:rsidRPr="00F24184">
        <w:rPr>
          <w:rFonts w:asciiTheme="majorBidi" w:hAnsiTheme="majorBidi" w:cstheme="majorBidi"/>
          <w:color w:val="000000"/>
          <w:sz w:val="24"/>
          <w:szCs w:val="24"/>
        </w:rPr>
        <w:t>Mr</w:t>
      </w:r>
      <w:proofErr w:type="spellEnd"/>
      <w:r w:rsidRPr="00F24184">
        <w:rPr>
          <w:rFonts w:asciiTheme="majorBidi" w:hAnsiTheme="majorBidi" w:cstheme="majorBidi"/>
          <w:color w:val="000000"/>
          <w:sz w:val="24"/>
          <w:szCs w:val="24"/>
        </w:rPr>
        <w:t xml:space="preserve"> </w:t>
      </w:r>
      <w:proofErr w:type="spellStart"/>
      <w:r w:rsidRPr="00F24184">
        <w:rPr>
          <w:rFonts w:asciiTheme="majorBidi" w:hAnsiTheme="majorBidi" w:cstheme="majorBidi"/>
          <w:color w:val="000000"/>
          <w:sz w:val="24"/>
          <w:szCs w:val="24"/>
        </w:rPr>
        <w:t>Basuni</w:t>
      </w:r>
      <w:proofErr w:type="spellEnd"/>
      <w:r w:rsidRPr="00F24184">
        <w:rPr>
          <w:rFonts w:asciiTheme="majorBidi" w:hAnsiTheme="majorBidi" w:cstheme="majorBidi"/>
          <w:color w:val="000000"/>
          <w:sz w:val="24"/>
          <w:szCs w:val="24"/>
        </w:rPr>
        <w:t xml:space="preserve"> who gives me support and always guide me to completing this thesis.</w:t>
      </w:r>
    </w:p>
    <w:p w:rsidR="00B919E7" w:rsidRPr="00F24184" w:rsidRDefault="00B919E7" w:rsidP="00B919E7">
      <w:pPr>
        <w:pStyle w:val="ListParagraph"/>
        <w:numPr>
          <w:ilvl w:val="0"/>
          <w:numId w:val="1"/>
        </w:numPr>
        <w:rPr>
          <w:rFonts w:asciiTheme="majorBidi" w:hAnsiTheme="majorBidi" w:cstheme="majorBidi"/>
          <w:color w:val="000000"/>
          <w:sz w:val="24"/>
          <w:szCs w:val="24"/>
        </w:rPr>
      </w:pPr>
      <w:r w:rsidRPr="00F24184">
        <w:rPr>
          <w:rFonts w:asciiTheme="majorBidi" w:hAnsiTheme="majorBidi" w:cstheme="majorBidi"/>
          <w:color w:val="000000"/>
          <w:sz w:val="24"/>
          <w:szCs w:val="24"/>
        </w:rPr>
        <w:t>For someone who gives motivation, support, and true loves for me until completing this thesis.</w:t>
      </w:r>
    </w:p>
    <w:p w:rsidR="00B919E7" w:rsidRDefault="00B919E7" w:rsidP="00B919E7">
      <w:pPr>
        <w:pStyle w:val="ListParagraph"/>
        <w:numPr>
          <w:ilvl w:val="0"/>
          <w:numId w:val="1"/>
        </w:numPr>
        <w:rPr>
          <w:rFonts w:asciiTheme="majorBidi" w:hAnsiTheme="majorBidi" w:cstheme="majorBidi"/>
          <w:color w:val="000000"/>
          <w:sz w:val="24"/>
          <w:szCs w:val="24"/>
        </w:rPr>
      </w:pPr>
      <w:r w:rsidRPr="00F24184">
        <w:rPr>
          <w:rFonts w:asciiTheme="majorBidi" w:hAnsiTheme="majorBidi" w:cstheme="majorBidi"/>
          <w:color w:val="000000"/>
          <w:sz w:val="24"/>
          <w:szCs w:val="24"/>
        </w:rPr>
        <w:t>My crazy friends in Islamic association of university I say thanks because every day disturbed me when I working this thesis.</w:t>
      </w:r>
    </w:p>
    <w:p w:rsidR="00B919E7" w:rsidRDefault="00B919E7" w:rsidP="00B919E7">
      <w:pPr>
        <w:pStyle w:val="ListParagraph"/>
        <w:numPr>
          <w:ilvl w:val="0"/>
          <w:numId w:val="1"/>
        </w:numPr>
        <w:rPr>
          <w:rFonts w:asciiTheme="majorBidi" w:hAnsiTheme="majorBidi" w:cstheme="majorBidi"/>
          <w:color w:val="000000"/>
          <w:sz w:val="24"/>
          <w:szCs w:val="24"/>
        </w:rPr>
      </w:pPr>
      <w:r w:rsidRPr="00B919E7">
        <w:rPr>
          <w:rFonts w:asciiTheme="majorBidi" w:hAnsiTheme="majorBidi" w:cstheme="majorBidi"/>
          <w:color w:val="000000"/>
          <w:sz w:val="24"/>
          <w:szCs w:val="24"/>
        </w:rPr>
        <w:t>My friends in TBI-B, thanks for you in accompanying me in 4 years at this campus.</w:t>
      </w:r>
    </w:p>
    <w:p w:rsidR="00B919E7" w:rsidRDefault="00B919E7">
      <w:pPr>
        <w:spacing w:line="480" w:lineRule="auto"/>
        <w:ind w:left="992" w:firstLine="567"/>
        <w:jc w:val="both"/>
        <w:rPr>
          <w:rFonts w:asciiTheme="majorBidi" w:eastAsia="Calibri" w:hAnsiTheme="majorBidi" w:cstheme="majorBidi"/>
          <w:color w:val="000000"/>
        </w:rPr>
      </w:pPr>
      <w:r>
        <w:rPr>
          <w:rFonts w:asciiTheme="majorBidi" w:hAnsiTheme="majorBidi" w:cstheme="majorBidi"/>
          <w:color w:val="000000"/>
        </w:rPr>
        <w:br w:type="page"/>
      </w:r>
    </w:p>
    <w:p w:rsidR="00B919E7" w:rsidRDefault="00B919E7" w:rsidP="00B919E7">
      <w:pPr>
        <w:spacing w:line="480" w:lineRule="auto"/>
        <w:jc w:val="center"/>
        <w:rPr>
          <w:b/>
          <w:color w:val="0D0D0D"/>
          <w:sz w:val="28"/>
          <w:szCs w:val="28"/>
        </w:rPr>
      </w:pPr>
      <w:r w:rsidRPr="005424EE">
        <w:rPr>
          <w:b/>
          <w:color w:val="0D0D0D"/>
          <w:sz w:val="28"/>
          <w:szCs w:val="28"/>
          <w:lang w:val="id-ID"/>
        </w:rPr>
        <w:lastRenderedPageBreak/>
        <w:t>DECLARATION OF AUTHORSHIP</w:t>
      </w:r>
    </w:p>
    <w:p w:rsidR="00B919E7" w:rsidRPr="002E1BD0" w:rsidRDefault="00B919E7" w:rsidP="00B919E7">
      <w:pPr>
        <w:spacing w:line="480" w:lineRule="auto"/>
        <w:jc w:val="center"/>
        <w:rPr>
          <w:b/>
          <w:color w:val="0D0D0D"/>
          <w:sz w:val="28"/>
          <w:szCs w:val="28"/>
        </w:rPr>
      </w:pPr>
    </w:p>
    <w:p w:rsidR="00B919E7" w:rsidRPr="001E3096" w:rsidRDefault="00B919E7" w:rsidP="00B919E7">
      <w:pPr>
        <w:spacing w:line="480" w:lineRule="auto"/>
        <w:rPr>
          <w:bCs/>
          <w:color w:val="0D0D0D"/>
        </w:rPr>
      </w:pPr>
      <w:r w:rsidRPr="005424EE">
        <w:rPr>
          <w:bCs/>
          <w:color w:val="0D0D0D"/>
          <w:lang w:val="id-ID"/>
        </w:rPr>
        <w:t>Name</w:t>
      </w:r>
      <w:r w:rsidRPr="005424EE">
        <w:rPr>
          <w:bCs/>
          <w:color w:val="0D0D0D"/>
          <w:lang w:val="id-ID"/>
        </w:rPr>
        <w:tab/>
      </w:r>
      <w:r w:rsidRPr="005424EE">
        <w:rPr>
          <w:bCs/>
          <w:color w:val="0D0D0D"/>
          <w:lang w:val="id-ID"/>
        </w:rPr>
        <w:tab/>
      </w:r>
      <w:r w:rsidRPr="005424EE">
        <w:rPr>
          <w:bCs/>
          <w:color w:val="0D0D0D"/>
          <w:lang w:val="id-ID"/>
        </w:rPr>
        <w:tab/>
      </w:r>
      <w:r w:rsidRPr="005424EE">
        <w:rPr>
          <w:bCs/>
          <w:color w:val="0D0D0D"/>
          <w:lang w:val="id-ID"/>
        </w:rPr>
        <w:tab/>
        <w:t xml:space="preserve">: </w:t>
      </w:r>
      <w:r>
        <w:rPr>
          <w:bCs/>
          <w:color w:val="0D0D0D"/>
        </w:rPr>
        <w:t xml:space="preserve">Edi </w:t>
      </w:r>
      <w:proofErr w:type="spellStart"/>
      <w:r>
        <w:rPr>
          <w:bCs/>
          <w:color w:val="0D0D0D"/>
        </w:rPr>
        <w:t>Suprayitno</w:t>
      </w:r>
      <w:proofErr w:type="spellEnd"/>
    </w:p>
    <w:p w:rsidR="00B919E7" w:rsidRPr="005424EE" w:rsidRDefault="00B919E7" w:rsidP="00B919E7">
      <w:pPr>
        <w:spacing w:line="480" w:lineRule="auto"/>
        <w:rPr>
          <w:bCs/>
          <w:color w:val="0D0D0D"/>
          <w:lang w:val="id-ID"/>
        </w:rPr>
      </w:pPr>
      <w:r>
        <w:rPr>
          <w:bCs/>
          <w:color w:val="0D0D0D"/>
          <w:lang w:val="id-ID"/>
        </w:rPr>
        <w:t>Sex</w:t>
      </w:r>
      <w:r>
        <w:rPr>
          <w:bCs/>
          <w:color w:val="0D0D0D"/>
          <w:lang w:val="id-ID"/>
        </w:rPr>
        <w:tab/>
      </w:r>
      <w:r>
        <w:rPr>
          <w:bCs/>
          <w:color w:val="0D0D0D"/>
          <w:lang w:val="id-ID"/>
        </w:rPr>
        <w:tab/>
      </w:r>
      <w:r>
        <w:rPr>
          <w:bCs/>
          <w:color w:val="0D0D0D"/>
          <w:lang w:val="id-ID"/>
        </w:rPr>
        <w:tab/>
      </w:r>
      <w:r>
        <w:rPr>
          <w:bCs/>
          <w:color w:val="0D0D0D"/>
          <w:lang w:val="id-ID"/>
        </w:rPr>
        <w:tab/>
        <w:t>: M</w:t>
      </w:r>
      <w:r w:rsidRPr="005424EE">
        <w:rPr>
          <w:bCs/>
          <w:color w:val="0D0D0D"/>
          <w:lang w:val="id-ID"/>
        </w:rPr>
        <w:t>ale</w:t>
      </w:r>
    </w:p>
    <w:p w:rsidR="00B919E7" w:rsidRPr="001E3096" w:rsidRDefault="00B919E7" w:rsidP="00B919E7">
      <w:pPr>
        <w:spacing w:line="480" w:lineRule="auto"/>
        <w:rPr>
          <w:bCs/>
          <w:color w:val="0D0D0D"/>
        </w:rPr>
      </w:pPr>
      <w:r w:rsidRPr="005424EE">
        <w:rPr>
          <w:bCs/>
          <w:color w:val="0D0D0D"/>
          <w:lang w:val="id-ID"/>
        </w:rPr>
        <w:t>Place, Date of Birthday</w:t>
      </w:r>
      <w:r w:rsidRPr="005424EE">
        <w:rPr>
          <w:bCs/>
          <w:color w:val="0D0D0D"/>
        </w:rPr>
        <w:tab/>
      </w:r>
      <w:r>
        <w:rPr>
          <w:bCs/>
          <w:color w:val="0D0D0D"/>
          <w:lang w:val="id-ID"/>
        </w:rPr>
        <w:t xml:space="preserve">: </w:t>
      </w:r>
      <w:proofErr w:type="spellStart"/>
      <w:r>
        <w:rPr>
          <w:bCs/>
          <w:color w:val="0D0D0D"/>
        </w:rPr>
        <w:t>Trenggalek</w:t>
      </w:r>
      <w:proofErr w:type="spellEnd"/>
      <w:r>
        <w:rPr>
          <w:bCs/>
          <w:color w:val="0D0D0D"/>
        </w:rPr>
        <w:t xml:space="preserve">, 29 </w:t>
      </w:r>
      <w:proofErr w:type="spellStart"/>
      <w:r>
        <w:rPr>
          <w:bCs/>
          <w:color w:val="0D0D0D"/>
        </w:rPr>
        <w:t>februari</w:t>
      </w:r>
      <w:proofErr w:type="spellEnd"/>
      <w:r>
        <w:rPr>
          <w:bCs/>
          <w:color w:val="0D0D0D"/>
        </w:rPr>
        <w:t xml:space="preserve"> 1992</w:t>
      </w:r>
    </w:p>
    <w:p w:rsidR="00B919E7" w:rsidRPr="001E3096" w:rsidRDefault="00B919E7" w:rsidP="00B919E7">
      <w:pPr>
        <w:spacing w:line="480" w:lineRule="auto"/>
        <w:rPr>
          <w:bCs/>
          <w:color w:val="0D0D0D"/>
        </w:rPr>
      </w:pPr>
      <w:r w:rsidRPr="005424EE">
        <w:rPr>
          <w:bCs/>
          <w:color w:val="0D0D0D"/>
          <w:lang w:val="id-ID"/>
        </w:rPr>
        <w:t>Address</w:t>
      </w:r>
      <w:r w:rsidRPr="005424EE">
        <w:rPr>
          <w:bCs/>
          <w:color w:val="0D0D0D"/>
          <w:lang w:val="id-ID"/>
        </w:rPr>
        <w:tab/>
      </w:r>
      <w:r w:rsidRPr="005424EE">
        <w:rPr>
          <w:bCs/>
          <w:color w:val="0D0D0D"/>
          <w:lang w:val="id-ID"/>
        </w:rPr>
        <w:tab/>
      </w:r>
      <w:r w:rsidRPr="005424EE">
        <w:rPr>
          <w:bCs/>
          <w:color w:val="0D0D0D"/>
          <w:lang w:val="id-ID"/>
        </w:rPr>
        <w:tab/>
        <w:t xml:space="preserve">: </w:t>
      </w:r>
      <w:proofErr w:type="spellStart"/>
      <w:r>
        <w:rPr>
          <w:bCs/>
          <w:color w:val="0D0D0D"/>
        </w:rPr>
        <w:t>Rt</w:t>
      </w:r>
      <w:proofErr w:type="spellEnd"/>
      <w:r>
        <w:rPr>
          <w:bCs/>
          <w:color w:val="0D0D0D"/>
        </w:rPr>
        <w:t xml:space="preserve"> 12 </w:t>
      </w:r>
      <w:proofErr w:type="spellStart"/>
      <w:r>
        <w:rPr>
          <w:bCs/>
          <w:color w:val="0D0D0D"/>
        </w:rPr>
        <w:t>Rw</w:t>
      </w:r>
      <w:proofErr w:type="spellEnd"/>
      <w:r>
        <w:rPr>
          <w:bCs/>
          <w:color w:val="0D0D0D"/>
        </w:rPr>
        <w:t xml:space="preserve"> 03, </w:t>
      </w:r>
      <w:proofErr w:type="spellStart"/>
      <w:r>
        <w:rPr>
          <w:bCs/>
          <w:color w:val="0D0D0D"/>
        </w:rPr>
        <w:t>Desa</w:t>
      </w:r>
      <w:proofErr w:type="spellEnd"/>
      <w:r>
        <w:rPr>
          <w:bCs/>
          <w:color w:val="0D0D0D"/>
        </w:rPr>
        <w:t xml:space="preserve"> </w:t>
      </w:r>
      <w:proofErr w:type="spellStart"/>
      <w:r>
        <w:rPr>
          <w:bCs/>
          <w:color w:val="0D0D0D"/>
        </w:rPr>
        <w:t>Ngares</w:t>
      </w:r>
      <w:proofErr w:type="spellEnd"/>
      <w:r>
        <w:rPr>
          <w:bCs/>
          <w:color w:val="0D0D0D"/>
        </w:rPr>
        <w:t xml:space="preserve">, </w:t>
      </w:r>
      <w:proofErr w:type="spellStart"/>
      <w:r>
        <w:rPr>
          <w:bCs/>
          <w:color w:val="0D0D0D"/>
        </w:rPr>
        <w:t>Kec</w:t>
      </w:r>
      <w:proofErr w:type="spellEnd"/>
      <w:r>
        <w:rPr>
          <w:bCs/>
          <w:color w:val="0D0D0D"/>
        </w:rPr>
        <w:t xml:space="preserve">. </w:t>
      </w:r>
      <w:proofErr w:type="spellStart"/>
      <w:proofErr w:type="gramStart"/>
      <w:r>
        <w:rPr>
          <w:bCs/>
          <w:color w:val="0D0D0D"/>
        </w:rPr>
        <w:t>Kab</w:t>
      </w:r>
      <w:proofErr w:type="spellEnd"/>
      <w:r>
        <w:rPr>
          <w:bCs/>
          <w:color w:val="0D0D0D"/>
        </w:rPr>
        <w:t>.</w:t>
      </w:r>
      <w:proofErr w:type="gramEnd"/>
      <w:r>
        <w:rPr>
          <w:bCs/>
          <w:color w:val="0D0D0D"/>
        </w:rPr>
        <w:t xml:space="preserve"> </w:t>
      </w:r>
      <w:proofErr w:type="spellStart"/>
      <w:r>
        <w:rPr>
          <w:bCs/>
          <w:color w:val="0D0D0D"/>
        </w:rPr>
        <w:t>Trenggalek</w:t>
      </w:r>
      <w:proofErr w:type="spellEnd"/>
    </w:p>
    <w:p w:rsidR="00B919E7" w:rsidRPr="005424EE" w:rsidRDefault="00B919E7" w:rsidP="00B919E7">
      <w:pPr>
        <w:spacing w:line="480" w:lineRule="auto"/>
        <w:rPr>
          <w:bCs/>
          <w:color w:val="0D0D0D"/>
          <w:lang w:val="id-ID"/>
        </w:rPr>
      </w:pPr>
      <w:r w:rsidRPr="005424EE">
        <w:rPr>
          <w:bCs/>
          <w:color w:val="0D0D0D"/>
          <w:lang w:val="id-ID"/>
        </w:rPr>
        <w:t>Department</w:t>
      </w:r>
      <w:r w:rsidRPr="005424EE">
        <w:rPr>
          <w:bCs/>
          <w:color w:val="0D0D0D"/>
          <w:lang w:val="id-ID"/>
        </w:rPr>
        <w:tab/>
      </w:r>
      <w:r w:rsidRPr="005424EE">
        <w:rPr>
          <w:bCs/>
          <w:color w:val="0D0D0D"/>
          <w:lang w:val="id-ID"/>
        </w:rPr>
        <w:tab/>
      </w:r>
      <w:r w:rsidRPr="005424EE">
        <w:rPr>
          <w:bCs/>
          <w:color w:val="0D0D0D"/>
          <w:lang w:val="id-ID"/>
        </w:rPr>
        <w:tab/>
        <w:t xml:space="preserve">: English Education Program of </w:t>
      </w:r>
      <w:r w:rsidRPr="005424EE">
        <w:rPr>
          <w:bCs/>
          <w:color w:val="0D0D0D"/>
        </w:rPr>
        <w:t>I</w:t>
      </w:r>
      <w:r w:rsidRPr="005424EE">
        <w:rPr>
          <w:bCs/>
          <w:color w:val="0D0D0D"/>
          <w:lang w:val="id-ID"/>
        </w:rPr>
        <w:t>AIN</w:t>
      </w:r>
    </w:p>
    <w:p w:rsidR="00B919E7" w:rsidRPr="005424EE" w:rsidRDefault="00B919E7" w:rsidP="00B919E7">
      <w:pPr>
        <w:spacing w:line="480" w:lineRule="auto"/>
        <w:rPr>
          <w:bCs/>
          <w:color w:val="0D0D0D"/>
          <w:lang w:val="id-ID"/>
        </w:rPr>
      </w:pPr>
      <w:r w:rsidRPr="005424EE">
        <w:rPr>
          <w:bCs/>
          <w:color w:val="0D0D0D"/>
          <w:lang w:val="id-ID"/>
        </w:rPr>
        <w:t>Program</w:t>
      </w:r>
      <w:r w:rsidRPr="005424EE">
        <w:rPr>
          <w:bCs/>
          <w:color w:val="0D0D0D"/>
          <w:lang w:val="id-ID"/>
        </w:rPr>
        <w:tab/>
      </w:r>
      <w:r w:rsidRPr="005424EE">
        <w:rPr>
          <w:bCs/>
          <w:color w:val="0D0D0D"/>
          <w:lang w:val="id-ID"/>
        </w:rPr>
        <w:tab/>
      </w:r>
      <w:r w:rsidRPr="005424EE">
        <w:rPr>
          <w:bCs/>
          <w:color w:val="0D0D0D"/>
          <w:lang w:val="id-ID"/>
        </w:rPr>
        <w:tab/>
        <w:t>: English Education Program</w:t>
      </w:r>
    </w:p>
    <w:p w:rsidR="00B919E7" w:rsidRPr="001E3096" w:rsidRDefault="00B919E7" w:rsidP="00B919E7">
      <w:pPr>
        <w:spacing w:line="480" w:lineRule="auto"/>
        <w:rPr>
          <w:bCs/>
          <w:color w:val="0D0D0D"/>
        </w:rPr>
      </w:pPr>
      <w:r w:rsidRPr="005424EE">
        <w:rPr>
          <w:bCs/>
          <w:color w:val="0D0D0D"/>
          <w:lang w:val="id-ID"/>
        </w:rPr>
        <w:t>Registered Number</w:t>
      </w:r>
      <w:r w:rsidRPr="005424EE">
        <w:rPr>
          <w:bCs/>
          <w:color w:val="0D0D0D"/>
          <w:lang w:val="id-ID"/>
        </w:rPr>
        <w:tab/>
      </w:r>
      <w:r w:rsidRPr="005424EE">
        <w:rPr>
          <w:bCs/>
          <w:color w:val="0D0D0D"/>
          <w:lang w:val="id-ID"/>
        </w:rPr>
        <w:tab/>
        <w:t>: 3213</w:t>
      </w:r>
      <w:r>
        <w:rPr>
          <w:bCs/>
          <w:color w:val="0D0D0D"/>
        </w:rPr>
        <w:t>103057</w:t>
      </w:r>
    </w:p>
    <w:p w:rsidR="00B919E7" w:rsidRPr="005424EE" w:rsidRDefault="00B919E7" w:rsidP="00B919E7">
      <w:pPr>
        <w:spacing w:line="480" w:lineRule="auto"/>
        <w:rPr>
          <w:bCs/>
          <w:color w:val="0D0D0D"/>
          <w:lang w:val="id-ID"/>
        </w:rPr>
      </w:pPr>
      <w:r w:rsidRPr="005424EE">
        <w:rPr>
          <w:bCs/>
          <w:color w:val="0D0D0D"/>
          <w:lang w:val="id-ID"/>
        </w:rPr>
        <w:t>Religion</w:t>
      </w:r>
      <w:r w:rsidRPr="005424EE">
        <w:rPr>
          <w:bCs/>
          <w:color w:val="0D0D0D"/>
          <w:lang w:val="id-ID"/>
        </w:rPr>
        <w:tab/>
      </w:r>
      <w:r w:rsidRPr="005424EE">
        <w:rPr>
          <w:bCs/>
          <w:color w:val="0D0D0D"/>
          <w:lang w:val="id-ID"/>
        </w:rPr>
        <w:tab/>
      </w:r>
      <w:r w:rsidRPr="005424EE">
        <w:rPr>
          <w:bCs/>
          <w:color w:val="0D0D0D"/>
          <w:lang w:val="id-ID"/>
        </w:rPr>
        <w:tab/>
        <w:t>: Moslem</w:t>
      </w:r>
    </w:p>
    <w:p w:rsidR="00B919E7" w:rsidRPr="005826B8" w:rsidRDefault="00B919E7" w:rsidP="00B919E7">
      <w:pPr>
        <w:jc w:val="both"/>
        <w:rPr>
          <w:i/>
          <w:color w:val="000000"/>
          <w:sz w:val="28"/>
        </w:rPr>
      </w:pPr>
      <w:r w:rsidRPr="005424EE">
        <w:rPr>
          <w:bCs/>
          <w:color w:val="0D0D0D"/>
          <w:lang w:val="id-ID"/>
        </w:rPr>
        <w:t xml:space="preserve">                   State</w:t>
      </w:r>
      <w:r>
        <w:rPr>
          <w:bCs/>
          <w:color w:val="0D0D0D"/>
        </w:rPr>
        <w:t>s</w:t>
      </w:r>
      <w:r w:rsidRPr="005424EE">
        <w:rPr>
          <w:bCs/>
          <w:color w:val="0D0D0D"/>
          <w:lang w:val="id-ID"/>
        </w:rPr>
        <w:t xml:space="preserve"> that the thesis entitled “</w:t>
      </w:r>
      <w:r w:rsidRPr="00F24184">
        <w:rPr>
          <w:rFonts w:asciiTheme="majorBidi" w:hAnsiTheme="majorBidi" w:cstheme="majorBidi"/>
          <w:i/>
          <w:iCs/>
        </w:rPr>
        <w:t xml:space="preserve">The Survey of Students’ Difficulties in Learning English Skills At the Eight’ Grader Junior High School on </w:t>
      </w:r>
      <w:proofErr w:type="spellStart"/>
      <w:r w:rsidRPr="00F24184">
        <w:rPr>
          <w:rFonts w:asciiTheme="majorBidi" w:hAnsiTheme="majorBidi" w:cstheme="majorBidi"/>
          <w:i/>
          <w:iCs/>
        </w:rPr>
        <w:t>Sumbergempol</w:t>
      </w:r>
      <w:proofErr w:type="spellEnd"/>
      <w:r w:rsidRPr="00F24184">
        <w:rPr>
          <w:rFonts w:asciiTheme="majorBidi" w:hAnsiTheme="majorBidi" w:cstheme="majorBidi"/>
          <w:i/>
          <w:iCs/>
        </w:rPr>
        <w:t xml:space="preserve"> </w:t>
      </w:r>
      <w:proofErr w:type="spellStart"/>
      <w:r w:rsidRPr="00F24184">
        <w:rPr>
          <w:rFonts w:asciiTheme="majorBidi" w:hAnsiTheme="majorBidi" w:cstheme="majorBidi"/>
          <w:i/>
          <w:iCs/>
        </w:rPr>
        <w:t>DistrictIn</w:t>
      </w:r>
      <w:proofErr w:type="spellEnd"/>
      <w:r w:rsidRPr="00F24184">
        <w:rPr>
          <w:rFonts w:asciiTheme="majorBidi" w:hAnsiTheme="majorBidi" w:cstheme="majorBidi"/>
          <w:i/>
          <w:iCs/>
        </w:rPr>
        <w:t xml:space="preserve"> </w:t>
      </w:r>
      <w:proofErr w:type="spellStart"/>
      <w:r w:rsidRPr="00F24184">
        <w:rPr>
          <w:rFonts w:asciiTheme="majorBidi" w:hAnsiTheme="majorBidi" w:cstheme="majorBidi"/>
          <w:i/>
          <w:iCs/>
        </w:rPr>
        <w:t>Tulungagung</w:t>
      </w:r>
      <w:proofErr w:type="spellEnd"/>
      <w:r w:rsidRPr="00F24184">
        <w:rPr>
          <w:rFonts w:asciiTheme="majorBidi" w:hAnsiTheme="majorBidi" w:cstheme="majorBidi"/>
          <w:i/>
          <w:iCs/>
        </w:rPr>
        <w:t xml:space="preserve"> In Academic Year 2013-2014</w:t>
      </w:r>
      <w:r w:rsidRPr="005424EE">
        <w:rPr>
          <w:bCs/>
          <w:color w:val="0D0D0D"/>
          <w:lang w:val="id-ID"/>
        </w:rPr>
        <w:t xml:space="preserve">” is truly my original work. It does not any materials previously written or published by another person except those indicated in quotation and references. Due to the fact, I’m the only person responsible for the thesis if there is any objection or claim for other. </w:t>
      </w:r>
    </w:p>
    <w:p w:rsidR="00B919E7" w:rsidRPr="00B9150E" w:rsidRDefault="00B919E7" w:rsidP="00B919E7">
      <w:pPr>
        <w:spacing w:line="480" w:lineRule="auto"/>
        <w:ind w:left="3600" w:firstLine="720"/>
        <w:rPr>
          <w:bCs/>
          <w:color w:val="0D0D0D"/>
        </w:rPr>
      </w:pPr>
    </w:p>
    <w:p w:rsidR="00B919E7" w:rsidRDefault="00B919E7" w:rsidP="00B919E7">
      <w:pPr>
        <w:spacing w:line="480" w:lineRule="auto"/>
        <w:ind w:left="3600" w:firstLine="720"/>
        <w:jc w:val="center"/>
        <w:rPr>
          <w:bCs/>
          <w:color w:val="0D0D0D"/>
        </w:rPr>
      </w:pPr>
      <w:r w:rsidRPr="005424EE">
        <w:rPr>
          <w:bCs/>
          <w:color w:val="0D0D0D"/>
          <w:lang w:val="id-ID"/>
        </w:rPr>
        <w:t xml:space="preserve">Tulungagung, </w:t>
      </w:r>
      <w:r w:rsidR="00A35E0E">
        <w:rPr>
          <w:bCs/>
          <w:color w:val="0D0D0D"/>
        </w:rPr>
        <w:t xml:space="preserve">7 </w:t>
      </w:r>
      <w:proofErr w:type="spellStart"/>
      <w:r w:rsidR="00A35E0E">
        <w:rPr>
          <w:bCs/>
          <w:color w:val="0D0D0D"/>
        </w:rPr>
        <w:t>Agustus</w:t>
      </w:r>
      <w:proofErr w:type="spellEnd"/>
      <w:r>
        <w:rPr>
          <w:bCs/>
          <w:color w:val="0D0D0D"/>
        </w:rPr>
        <w:t xml:space="preserve"> </w:t>
      </w:r>
      <w:r w:rsidRPr="005424EE">
        <w:rPr>
          <w:bCs/>
          <w:color w:val="0D0D0D"/>
          <w:lang w:val="id-ID"/>
        </w:rPr>
        <w:t>201</w:t>
      </w:r>
      <w:r w:rsidRPr="005424EE">
        <w:rPr>
          <w:bCs/>
          <w:color w:val="0D0D0D"/>
        </w:rPr>
        <w:t>4</w:t>
      </w:r>
    </w:p>
    <w:p w:rsidR="00B919E7" w:rsidRDefault="00B919E7" w:rsidP="00B919E7">
      <w:pPr>
        <w:spacing w:line="480" w:lineRule="auto"/>
        <w:ind w:left="3600" w:firstLine="720"/>
        <w:rPr>
          <w:bCs/>
          <w:color w:val="0D0D0D"/>
        </w:rPr>
      </w:pPr>
    </w:p>
    <w:p w:rsidR="00B919E7" w:rsidRPr="005424EE" w:rsidRDefault="00B919E7" w:rsidP="00B919E7">
      <w:pPr>
        <w:spacing w:line="480" w:lineRule="auto"/>
        <w:ind w:left="3600" w:firstLine="720"/>
        <w:rPr>
          <w:bCs/>
          <w:color w:val="0D0D0D"/>
        </w:rPr>
      </w:pPr>
    </w:p>
    <w:p w:rsidR="00B919E7" w:rsidRPr="001E3096" w:rsidRDefault="00B919E7" w:rsidP="00B919E7">
      <w:pPr>
        <w:ind w:left="4320"/>
        <w:jc w:val="center"/>
        <w:rPr>
          <w:bCs/>
          <w:color w:val="0D0D0D"/>
          <w:u w:val="single"/>
        </w:rPr>
      </w:pPr>
      <w:r>
        <w:rPr>
          <w:bCs/>
          <w:color w:val="0D0D0D"/>
          <w:u w:val="single"/>
        </w:rPr>
        <w:t xml:space="preserve">Edi </w:t>
      </w:r>
      <w:proofErr w:type="spellStart"/>
      <w:r>
        <w:rPr>
          <w:bCs/>
          <w:color w:val="0D0D0D"/>
          <w:u w:val="single"/>
        </w:rPr>
        <w:t>Suprayitno</w:t>
      </w:r>
      <w:proofErr w:type="spellEnd"/>
    </w:p>
    <w:p w:rsidR="00B919E7" w:rsidRDefault="00B919E7" w:rsidP="00B919E7">
      <w:pPr>
        <w:rPr>
          <w:bCs/>
          <w:color w:val="0D0D0D"/>
        </w:rPr>
      </w:pPr>
      <w:r w:rsidRPr="005424EE">
        <w:rPr>
          <w:bCs/>
          <w:color w:val="0D0D0D"/>
          <w:lang w:val="id-ID"/>
        </w:rPr>
        <w:tab/>
      </w:r>
      <w:r w:rsidRPr="005424EE">
        <w:rPr>
          <w:bCs/>
          <w:color w:val="0D0D0D"/>
          <w:lang w:val="id-ID"/>
        </w:rPr>
        <w:tab/>
      </w:r>
      <w:r w:rsidRPr="005424EE">
        <w:rPr>
          <w:bCs/>
          <w:color w:val="0D0D0D"/>
          <w:lang w:val="id-ID"/>
        </w:rPr>
        <w:tab/>
      </w:r>
      <w:r w:rsidRPr="005424EE">
        <w:rPr>
          <w:bCs/>
          <w:color w:val="0D0D0D"/>
          <w:lang w:val="id-ID"/>
        </w:rPr>
        <w:tab/>
      </w:r>
      <w:r w:rsidRPr="005424EE">
        <w:rPr>
          <w:bCs/>
          <w:color w:val="0D0D0D"/>
          <w:lang w:val="id-ID"/>
        </w:rPr>
        <w:tab/>
      </w:r>
      <w:r w:rsidRPr="005424EE">
        <w:rPr>
          <w:bCs/>
          <w:color w:val="0D0D0D"/>
          <w:lang w:val="id-ID"/>
        </w:rPr>
        <w:tab/>
      </w:r>
      <w:r w:rsidRPr="005424EE">
        <w:rPr>
          <w:bCs/>
          <w:color w:val="0D0D0D"/>
          <w:lang w:val="id-ID"/>
        </w:rPr>
        <w:tab/>
      </w:r>
      <w:r>
        <w:rPr>
          <w:bCs/>
          <w:color w:val="0D0D0D"/>
        </w:rPr>
        <w:t xml:space="preserve">    </w:t>
      </w:r>
      <w:r w:rsidRPr="005424EE">
        <w:rPr>
          <w:bCs/>
          <w:color w:val="0D0D0D"/>
          <w:lang w:val="id-ID"/>
        </w:rPr>
        <w:t>NIM. 3213</w:t>
      </w:r>
      <w:r>
        <w:rPr>
          <w:bCs/>
          <w:color w:val="0D0D0D"/>
        </w:rPr>
        <w:t>103057</w:t>
      </w:r>
    </w:p>
    <w:p w:rsidR="00B919E7" w:rsidRDefault="00B919E7">
      <w:pPr>
        <w:spacing w:line="480" w:lineRule="auto"/>
        <w:ind w:left="992" w:firstLine="567"/>
        <w:jc w:val="both"/>
        <w:rPr>
          <w:bCs/>
          <w:color w:val="0D0D0D"/>
        </w:rPr>
      </w:pPr>
      <w:r>
        <w:rPr>
          <w:bCs/>
          <w:color w:val="0D0D0D"/>
        </w:rPr>
        <w:br w:type="page"/>
      </w:r>
    </w:p>
    <w:p w:rsidR="00B919E7" w:rsidRDefault="00B919E7" w:rsidP="00B919E7">
      <w:pPr>
        <w:jc w:val="center"/>
        <w:rPr>
          <w:rFonts w:asciiTheme="majorBidi" w:hAnsiTheme="majorBidi" w:cstheme="majorBidi"/>
          <w:b/>
          <w:bCs/>
        </w:rPr>
      </w:pPr>
      <w:r>
        <w:rPr>
          <w:rFonts w:asciiTheme="majorBidi" w:hAnsiTheme="majorBidi" w:cstheme="majorBidi"/>
          <w:b/>
          <w:bCs/>
        </w:rPr>
        <w:lastRenderedPageBreak/>
        <w:t>ABSTRACT</w:t>
      </w:r>
    </w:p>
    <w:p w:rsidR="00B919E7" w:rsidRDefault="00B919E7" w:rsidP="00B919E7">
      <w:pPr>
        <w:spacing w:line="480" w:lineRule="auto"/>
        <w:jc w:val="center"/>
        <w:rPr>
          <w:rFonts w:asciiTheme="majorBidi" w:hAnsiTheme="majorBidi" w:cstheme="majorBidi"/>
          <w:b/>
          <w:bCs/>
        </w:rPr>
      </w:pPr>
    </w:p>
    <w:p w:rsidR="00B919E7" w:rsidRDefault="00B919E7" w:rsidP="00B919E7">
      <w:pPr>
        <w:ind w:left="851" w:hanging="851"/>
        <w:jc w:val="both"/>
        <w:rPr>
          <w:rFonts w:asciiTheme="majorBidi" w:hAnsiTheme="majorBidi" w:cstheme="majorBidi"/>
        </w:rPr>
      </w:pPr>
      <w:proofErr w:type="spellStart"/>
      <w:r>
        <w:rPr>
          <w:rFonts w:asciiTheme="majorBidi" w:hAnsiTheme="majorBidi" w:cstheme="majorBidi"/>
        </w:rPr>
        <w:t>Suprayitno</w:t>
      </w:r>
      <w:proofErr w:type="spellEnd"/>
      <w:r>
        <w:rPr>
          <w:rFonts w:asciiTheme="majorBidi" w:hAnsiTheme="majorBidi" w:cstheme="majorBidi"/>
        </w:rPr>
        <w:t xml:space="preserve">, Edi. </w:t>
      </w:r>
      <w:proofErr w:type="gramStart"/>
      <w:r>
        <w:rPr>
          <w:rFonts w:asciiTheme="majorBidi" w:hAnsiTheme="majorBidi" w:cstheme="majorBidi"/>
        </w:rPr>
        <w:t>Registered Number Student.</w:t>
      </w:r>
      <w:proofErr w:type="gramEnd"/>
      <w:r>
        <w:rPr>
          <w:rFonts w:asciiTheme="majorBidi" w:hAnsiTheme="majorBidi" w:cstheme="majorBidi"/>
        </w:rPr>
        <w:t xml:space="preserve"> 3213103057. 2014. </w:t>
      </w:r>
      <w:r w:rsidRPr="008C7680">
        <w:rPr>
          <w:rFonts w:asciiTheme="majorBidi" w:hAnsiTheme="majorBidi" w:cstheme="majorBidi"/>
          <w:i/>
          <w:iCs/>
        </w:rPr>
        <w:t xml:space="preserve">The Survey of Students’ Difficulties in Learning English Skills at the Eight’ Grader Junior High School on </w:t>
      </w:r>
      <w:proofErr w:type="spellStart"/>
      <w:r w:rsidRPr="008C7680">
        <w:rPr>
          <w:rFonts w:asciiTheme="majorBidi" w:hAnsiTheme="majorBidi" w:cstheme="majorBidi"/>
          <w:i/>
          <w:iCs/>
        </w:rPr>
        <w:t>Sumbergempol</w:t>
      </w:r>
      <w:proofErr w:type="spellEnd"/>
      <w:r w:rsidRPr="008C7680">
        <w:rPr>
          <w:rFonts w:asciiTheme="majorBidi" w:hAnsiTheme="majorBidi" w:cstheme="majorBidi"/>
          <w:i/>
          <w:iCs/>
        </w:rPr>
        <w:t xml:space="preserve"> District in </w:t>
      </w:r>
      <w:proofErr w:type="spellStart"/>
      <w:r w:rsidRPr="008C7680">
        <w:rPr>
          <w:rFonts w:asciiTheme="majorBidi" w:hAnsiTheme="majorBidi" w:cstheme="majorBidi"/>
          <w:i/>
          <w:iCs/>
        </w:rPr>
        <w:t>Tulungagung</w:t>
      </w:r>
      <w:proofErr w:type="spellEnd"/>
      <w:r w:rsidRPr="008C7680">
        <w:rPr>
          <w:rFonts w:asciiTheme="majorBidi" w:hAnsiTheme="majorBidi" w:cstheme="majorBidi"/>
          <w:i/>
          <w:iCs/>
        </w:rPr>
        <w:t xml:space="preserve"> in Academic Year 2013-2014</w:t>
      </w:r>
      <w:r>
        <w:rPr>
          <w:rFonts w:asciiTheme="majorBidi" w:hAnsiTheme="majorBidi" w:cstheme="majorBidi"/>
        </w:rPr>
        <w:t xml:space="preserve">. </w:t>
      </w:r>
      <w:proofErr w:type="gramStart"/>
      <w:r w:rsidRPr="00D80435">
        <w:rPr>
          <w:rFonts w:asciiTheme="majorBidi" w:hAnsiTheme="majorBidi" w:cstheme="majorBidi"/>
        </w:rPr>
        <w:t>Th</w:t>
      </w:r>
      <w:r w:rsidRPr="00D80435">
        <w:rPr>
          <w:rFonts w:asciiTheme="majorBidi" w:hAnsiTheme="majorBidi" w:cstheme="majorBidi"/>
          <w:spacing w:val="-1"/>
        </w:rPr>
        <w:t>e</w:t>
      </w:r>
      <w:r w:rsidRPr="00D80435">
        <w:rPr>
          <w:rFonts w:asciiTheme="majorBidi" w:hAnsiTheme="majorBidi" w:cstheme="majorBidi"/>
        </w:rPr>
        <w:t>si</w:t>
      </w:r>
      <w:r w:rsidRPr="00D80435">
        <w:rPr>
          <w:rFonts w:asciiTheme="majorBidi" w:hAnsiTheme="majorBidi" w:cstheme="majorBidi"/>
          <w:spacing w:val="1"/>
        </w:rPr>
        <w:t>s</w:t>
      </w:r>
      <w:r w:rsidRPr="00D80435">
        <w:rPr>
          <w:rFonts w:asciiTheme="majorBidi" w:hAnsiTheme="majorBidi" w:cstheme="majorBidi"/>
        </w:rPr>
        <w:t>.</w:t>
      </w:r>
      <w:proofErr w:type="gramEnd"/>
      <w:r w:rsidRPr="00D80435">
        <w:rPr>
          <w:rFonts w:asciiTheme="majorBidi" w:hAnsiTheme="majorBidi" w:cstheme="majorBidi"/>
          <w:spacing w:val="3"/>
        </w:rPr>
        <w:t xml:space="preserve"> </w:t>
      </w:r>
      <w:r w:rsidRPr="00D80435">
        <w:rPr>
          <w:rFonts w:asciiTheme="majorBidi" w:hAnsiTheme="majorBidi" w:cstheme="majorBidi"/>
        </w:rPr>
        <w:t>En</w:t>
      </w:r>
      <w:r w:rsidRPr="00D80435">
        <w:rPr>
          <w:rFonts w:asciiTheme="majorBidi" w:hAnsiTheme="majorBidi" w:cstheme="majorBidi"/>
          <w:spacing w:val="-3"/>
        </w:rPr>
        <w:t>g</w:t>
      </w:r>
      <w:r w:rsidRPr="00D80435">
        <w:rPr>
          <w:rFonts w:asciiTheme="majorBidi" w:hAnsiTheme="majorBidi" w:cstheme="majorBidi"/>
          <w:spacing w:val="3"/>
        </w:rPr>
        <w:t>l</w:t>
      </w:r>
      <w:r w:rsidRPr="00D80435">
        <w:rPr>
          <w:rFonts w:asciiTheme="majorBidi" w:hAnsiTheme="majorBidi" w:cstheme="majorBidi"/>
        </w:rPr>
        <w:t>ish</w:t>
      </w:r>
      <w:r w:rsidRPr="00D80435">
        <w:rPr>
          <w:rFonts w:asciiTheme="majorBidi" w:hAnsiTheme="majorBidi" w:cstheme="majorBidi"/>
          <w:spacing w:val="4"/>
        </w:rPr>
        <w:t xml:space="preserve"> </w:t>
      </w:r>
      <w:r w:rsidRPr="00D80435">
        <w:rPr>
          <w:rFonts w:asciiTheme="majorBidi" w:hAnsiTheme="majorBidi" w:cstheme="majorBidi"/>
        </w:rPr>
        <w:t>Edu</w:t>
      </w:r>
      <w:r w:rsidRPr="00D80435">
        <w:rPr>
          <w:rFonts w:asciiTheme="majorBidi" w:hAnsiTheme="majorBidi" w:cstheme="majorBidi"/>
          <w:spacing w:val="-1"/>
        </w:rPr>
        <w:t>ca</w:t>
      </w:r>
      <w:r w:rsidRPr="00D80435">
        <w:rPr>
          <w:rFonts w:asciiTheme="majorBidi" w:hAnsiTheme="majorBidi" w:cstheme="majorBidi"/>
        </w:rPr>
        <w:t>t</w:t>
      </w:r>
      <w:r w:rsidRPr="00D80435">
        <w:rPr>
          <w:rFonts w:asciiTheme="majorBidi" w:hAnsiTheme="majorBidi" w:cstheme="majorBidi"/>
          <w:spacing w:val="1"/>
        </w:rPr>
        <w:t>i</w:t>
      </w:r>
      <w:r w:rsidRPr="00D80435">
        <w:rPr>
          <w:rFonts w:asciiTheme="majorBidi" w:hAnsiTheme="majorBidi" w:cstheme="majorBidi"/>
        </w:rPr>
        <w:t>on</w:t>
      </w:r>
      <w:r w:rsidRPr="00D80435">
        <w:rPr>
          <w:rFonts w:asciiTheme="majorBidi" w:hAnsiTheme="majorBidi" w:cstheme="majorBidi"/>
          <w:spacing w:val="3"/>
        </w:rPr>
        <w:t xml:space="preserve"> </w:t>
      </w:r>
      <w:r w:rsidRPr="00D80435">
        <w:rPr>
          <w:rFonts w:asciiTheme="majorBidi" w:hAnsiTheme="majorBidi" w:cstheme="majorBidi"/>
          <w:spacing w:val="1"/>
        </w:rPr>
        <w:t>P</w:t>
      </w:r>
      <w:r w:rsidRPr="00D80435">
        <w:rPr>
          <w:rFonts w:asciiTheme="majorBidi" w:hAnsiTheme="majorBidi" w:cstheme="majorBidi"/>
        </w:rPr>
        <w:t>ro</w:t>
      </w:r>
      <w:r w:rsidRPr="00D80435">
        <w:rPr>
          <w:rFonts w:asciiTheme="majorBidi" w:hAnsiTheme="majorBidi" w:cstheme="majorBidi"/>
          <w:spacing w:val="-3"/>
        </w:rPr>
        <w:t>g</w:t>
      </w:r>
      <w:r w:rsidRPr="00D80435">
        <w:rPr>
          <w:rFonts w:asciiTheme="majorBidi" w:hAnsiTheme="majorBidi" w:cstheme="majorBidi"/>
          <w:spacing w:val="1"/>
        </w:rPr>
        <w:t>r</w:t>
      </w:r>
      <w:r w:rsidRPr="00D80435">
        <w:rPr>
          <w:rFonts w:asciiTheme="majorBidi" w:hAnsiTheme="majorBidi" w:cstheme="majorBidi"/>
          <w:spacing w:val="-1"/>
        </w:rPr>
        <w:t>a</w:t>
      </w:r>
      <w:r w:rsidRPr="00D80435">
        <w:rPr>
          <w:rFonts w:asciiTheme="majorBidi" w:hAnsiTheme="majorBidi" w:cstheme="majorBidi"/>
        </w:rPr>
        <w:t>m D</w:t>
      </w:r>
      <w:r w:rsidRPr="00D80435">
        <w:rPr>
          <w:rFonts w:asciiTheme="majorBidi" w:hAnsiTheme="majorBidi" w:cstheme="majorBidi"/>
          <w:spacing w:val="-1"/>
        </w:rPr>
        <w:t>e</w:t>
      </w:r>
      <w:r w:rsidRPr="00D80435">
        <w:rPr>
          <w:rFonts w:asciiTheme="majorBidi" w:hAnsiTheme="majorBidi" w:cstheme="majorBidi"/>
        </w:rPr>
        <w:t>p</w:t>
      </w:r>
      <w:r w:rsidRPr="00D80435">
        <w:rPr>
          <w:rFonts w:asciiTheme="majorBidi" w:hAnsiTheme="majorBidi" w:cstheme="majorBidi"/>
          <w:spacing w:val="-1"/>
        </w:rPr>
        <w:t>a</w:t>
      </w:r>
      <w:r w:rsidRPr="00D80435">
        <w:rPr>
          <w:rFonts w:asciiTheme="majorBidi" w:hAnsiTheme="majorBidi" w:cstheme="majorBidi"/>
        </w:rPr>
        <w:t>rtme</w:t>
      </w:r>
      <w:r w:rsidRPr="00D80435">
        <w:rPr>
          <w:rFonts w:asciiTheme="majorBidi" w:hAnsiTheme="majorBidi" w:cstheme="majorBidi"/>
          <w:spacing w:val="-1"/>
        </w:rPr>
        <w:t>n</w:t>
      </w:r>
      <w:r w:rsidRPr="00D80435">
        <w:rPr>
          <w:rFonts w:asciiTheme="majorBidi" w:hAnsiTheme="majorBidi" w:cstheme="majorBidi"/>
        </w:rPr>
        <w:t>t</w:t>
      </w:r>
      <w:r w:rsidRPr="00D80435">
        <w:rPr>
          <w:rFonts w:asciiTheme="majorBidi" w:hAnsiTheme="majorBidi" w:cstheme="majorBidi"/>
          <w:spacing w:val="1"/>
        </w:rPr>
        <w:t xml:space="preserve"> </w:t>
      </w:r>
      <w:r w:rsidRPr="00D80435">
        <w:rPr>
          <w:rFonts w:asciiTheme="majorBidi" w:hAnsiTheme="majorBidi" w:cstheme="majorBidi"/>
        </w:rPr>
        <w:t>(</w:t>
      </w:r>
      <w:r w:rsidRPr="00D80435">
        <w:rPr>
          <w:rFonts w:asciiTheme="majorBidi" w:hAnsiTheme="majorBidi" w:cstheme="majorBidi"/>
          <w:spacing w:val="1"/>
        </w:rPr>
        <w:t>T</w:t>
      </w:r>
      <w:r w:rsidRPr="00D80435">
        <w:rPr>
          <w:rFonts w:asciiTheme="majorBidi" w:hAnsiTheme="majorBidi" w:cstheme="majorBidi"/>
        </w:rPr>
        <w:t>B</w:t>
      </w:r>
      <w:r w:rsidRPr="00D80435">
        <w:rPr>
          <w:rFonts w:asciiTheme="majorBidi" w:hAnsiTheme="majorBidi" w:cstheme="majorBidi"/>
          <w:spacing w:val="-3"/>
        </w:rPr>
        <w:t>I</w:t>
      </w:r>
      <w:r w:rsidRPr="00D80435">
        <w:rPr>
          <w:rFonts w:asciiTheme="majorBidi" w:hAnsiTheme="majorBidi" w:cstheme="majorBidi"/>
        </w:rPr>
        <w:t xml:space="preserve">). </w:t>
      </w:r>
      <w:r w:rsidRPr="00D80435">
        <w:rPr>
          <w:rFonts w:asciiTheme="majorBidi" w:hAnsiTheme="majorBidi" w:cstheme="majorBidi"/>
          <w:spacing w:val="1"/>
        </w:rPr>
        <w:t>S</w:t>
      </w:r>
      <w:r w:rsidRPr="00D80435">
        <w:rPr>
          <w:rFonts w:asciiTheme="majorBidi" w:hAnsiTheme="majorBidi" w:cstheme="majorBidi"/>
        </w:rPr>
        <w:t>tate</w:t>
      </w:r>
      <w:r w:rsidRPr="00D80435">
        <w:rPr>
          <w:rFonts w:asciiTheme="majorBidi" w:hAnsiTheme="majorBidi" w:cstheme="majorBidi"/>
          <w:spacing w:val="2"/>
        </w:rPr>
        <w:t xml:space="preserve"> </w:t>
      </w:r>
      <w:r w:rsidRPr="00D80435">
        <w:rPr>
          <w:rFonts w:asciiTheme="majorBidi" w:hAnsiTheme="majorBidi" w:cstheme="majorBidi"/>
          <w:spacing w:val="-3"/>
        </w:rPr>
        <w:t>I</w:t>
      </w:r>
      <w:r w:rsidRPr="00D80435">
        <w:rPr>
          <w:rFonts w:asciiTheme="majorBidi" w:hAnsiTheme="majorBidi" w:cstheme="majorBidi"/>
        </w:rPr>
        <w:t>slamic Institute (I</w:t>
      </w:r>
      <w:r w:rsidRPr="00D80435">
        <w:rPr>
          <w:rFonts w:asciiTheme="majorBidi" w:hAnsiTheme="majorBidi" w:cstheme="majorBidi"/>
          <w:spacing w:val="2"/>
        </w:rPr>
        <w:t>A</w:t>
      </w:r>
      <w:r w:rsidRPr="00D80435">
        <w:rPr>
          <w:rFonts w:asciiTheme="majorBidi" w:hAnsiTheme="majorBidi" w:cstheme="majorBidi"/>
          <w:spacing w:val="-3"/>
        </w:rPr>
        <w:t>I</w:t>
      </w:r>
      <w:r w:rsidRPr="00D80435">
        <w:rPr>
          <w:rFonts w:asciiTheme="majorBidi" w:hAnsiTheme="majorBidi" w:cstheme="majorBidi"/>
          <w:spacing w:val="2"/>
        </w:rPr>
        <w:t>N</w:t>
      </w:r>
      <w:r w:rsidRPr="00D80435">
        <w:rPr>
          <w:rFonts w:asciiTheme="majorBidi" w:hAnsiTheme="majorBidi" w:cstheme="majorBidi"/>
        </w:rPr>
        <w:t>)</w:t>
      </w:r>
      <w:r w:rsidRPr="00D80435">
        <w:rPr>
          <w:rFonts w:asciiTheme="majorBidi" w:hAnsiTheme="majorBidi" w:cstheme="majorBidi"/>
          <w:spacing w:val="2"/>
        </w:rPr>
        <w:t xml:space="preserve"> </w:t>
      </w:r>
      <w:proofErr w:type="spellStart"/>
      <w:r w:rsidRPr="00D80435">
        <w:rPr>
          <w:rFonts w:asciiTheme="majorBidi" w:hAnsiTheme="majorBidi" w:cstheme="majorBidi"/>
        </w:rPr>
        <w:t>Tulun</w:t>
      </w:r>
      <w:r w:rsidRPr="00D80435">
        <w:rPr>
          <w:rFonts w:asciiTheme="majorBidi" w:hAnsiTheme="majorBidi" w:cstheme="majorBidi"/>
          <w:spacing w:val="-2"/>
        </w:rPr>
        <w:t>g</w:t>
      </w:r>
      <w:r w:rsidRPr="00D80435">
        <w:rPr>
          <w:rFonts w:asciiTheme="majorBidi" w:hAnsiTheme="majorBidi" w:cstheme="majorBidi"/>
          <w:spacing w:val="1"/>
        </w:rPr>
        <w:t>a</w:t>
      </w:r>
      <w:r w:rsidRPr="00D80435">
        <w:rPr>
          <w:rFonts w:asciiTheme="majorBidi" w:hAnsiTheme="majorBidi" w:cstheme="majorBidi"/>
          <w:spacing w:val="-2"/>
        </w:rPr>
        <w:t>g</w:t>
      </w:r>
      <w:r w:rsidRPr="00D80435">
        <w:rPr>
          <w:rFonts w:asciiTheme="majorBidi" w:hAnsiTheme="majorBidi" w:cstheme="majorBidi"/>
        </w:rPr>
        <w:t>u</w:t>
      </w:r>
      <w:r w:rsidRPr="00D80435">
        <w:rPr>
          <w:rFonts w:asciiTheme="majorBidi" w:hAnsiTheme="majorBidi" w:cstheme="majorBidi"/>
          <w:spacing w:val="2"/>
        </w:rPr>
        <w:t>n</w:t>
      </w:r>
      <w:r w:rsidRPr="00D80435">
        <w:rPr>
          <w:rFonts w:asciiTheme="majorBidi" w:hAnsiTheme="majorBidi" w:cstheme="majorBidi"/>
          <w:spacing w:val="-2"/>
        </w:rPr>
        <w:t>g</w:t>
      </w:r>
      <w:proofErr w:type="spellEnd"/>
      <w:r w:rsidRPr="00D80435">
        <w:rPr>
          <w:rFonts w:asciiTheme="majorBidi" w:hAnsiTheme="majorBidi" w:cstheme="majorBidi"/>
        </w:rPr>
        <w:t xml:space="preserve">. </w:t>
      </w:r>
      <w:r w:rsidRPr="00D80435">
        <w:rPr>
          <w:rFonts w:asciiTheme="majorBidi" w:hAnsiTheme="majorBidi" w:cstheme="majorBidi"/>
          <w:spacing w:val="12"/>
        </w:rPr>
        <w:t xml:space="preserve"> </w:t>
      </w:r>
      <w:r>
        <w:rPr>
          <w:rFonts w:asciiTheme="majorBidi" w:hAnsiTheme="majorBidi" w:cstheme="majorBidi"/>
        </w:rPr>
        <w:t>Advisor:</w:t>
      </w:r>
      <w:r w:rsidRPr="00D80435">
        <w:rPr>
          <w:rFonts w:asciiTheme="majorBidi" w:hAnsiTheme="majorBidi" w:cstheme="majorBidi"/>
        </w:rPr>
        <w:t xml:space="preserve"> M. </w:t>
      </w:r>
      <w:proofErr w:type="spellStart"/>
      <w:r w:rsidRPr="00D80435">
        <w:rPr>
          <w:rFonts w:asciiTheme="majorBidi" w:hAnsiTheme="majorBidi" w:cstheme="majorBidi"/>
        </w:rPr>
        <w:t>Basuni</w:t>
      </w:r>
      <w:proofErr w:type="spellEnd"/>
      <w:r w:rsidRPr="00D80435">
        <w:rPr>
          <w:rFonts w:asciiTheme="majorBidi" w:hAnsiTheme="majorBidi" w:cstheme="majorBidi"/>
        </w:rPr>
        <w:t xml:space="preserve"> </w:t>
      </w:r>
      <w:proofErr w:type="spellStart"/>
      <w:r w:rsidRPr="00D80435">
        <w:rPr>
          <w:rFonts w:asciiTheme="majorBidi" w:hAnsiTheme="majorBidi" w:cstheme="majorBidi"/>
        </w:rPr>
        <w:t>M.Pd</w:t>
      </w:r>
      <w:proofErr w:type="spellEnd"/>
      <w:r>
        <w:rPr>
          <w:rFonts w:asciiTheme="majorBidi" w:hAnsiTheme="majorBidi" w:cstheme="majorBidi"/>
        </w:rPr>
        <w:t>.</w:t>
      </w:r>
    </w:p>
    <w:p w:rsidR="00B919E7" w:rsidRPr="00693780" w:rsidRDefault="00B919E7" w:rsidP="00B919E7">
      <w:pPr>
        <w:ind w:left="851"/>
        <w:rPr>
          <w:rFonts w:ascii="Calibri" w:eastAsia="Calibri" w:hAnsi="Calibri" w:cs="Arial"/>
          <w:b/>
          <w:bCs/>
          <w:sz w:val="28"/>
          <w:szCs w:val="28"/>
        </w:rPr>
      </w:pPr>
      <w:r>
        <w:rPr>
          <w:rFonts w:asciiTheme="majorBidi" w:hAnsiTheme="majorBidi" w:cstheme="majorBidi"/>
        </w:rPr>
        <w:t>Keywords: Students’ learning difficulties, English skill</w:t>
      </w:r>
    </w:p>
    <w:p w:rsidR="00B919E7" w:rsidRDefault="00B919E7" w:rsidP="00B919E7">
      <w:pPr>
        <w:rPr>
          <w:rFonts w:asciiTheme="majorBidi" w:hAnsiTheme="majorBidi" w:cstheme="majorBidi"/>
        </w:rPr>
      </w:pPr>
    </w:p>
    <w:p w:rsidR="00B919E7" w:rsidRPr="00E25269" w:rsidRDefault="00B919E7" w:rsidP="00E25269">
      <w:pPr>
        <w:ind w:firstLine="720"/>
        <w:jc w:val="both"/>
        <w:rPr>
          <w:rFonts w:asciiTheme="majorBidi" w:hAnsiTheme="majorBidi" w:cstheme="majorBidi"/>
          <w:lang w:val="id-ID"/>
        </w:rPr>
      </w:pPr>
      <w:r>
        <w:rPr>
          <w:rFonts w:asciiTheme="majorBidi" w:hAnsiTheme="majorBidi" w:cstheme="majorBidi"/>
        </w:rPr>
        <w:t>In learning English there are four skills must learn by student, that are listening, writing, speaking, and reading. In each skill has English component must be learn that is pronunciation, vocabulary and grammar. This skill include in English Curriculum on Junior high school. Some theories said that there are difficulties in learning those four skills. In learning listening and speaking the student have to know much of vocabulary, how to say a word, and the grammatical use when they hear a voice and when they want to say something. In reading skill the student have to find out the content or the massage on the text. Beside the student must know the meaning each word and the sentence and especially the grammatical roles used in the text. Because by knowing those they will get the correct information. In learning writing the student must know much of vocabulary when they write a sentence and how to arrange the sentence use the grammatical pattern correctly. Based on the reasons above the researcher had conducted research about students’ difficulties in learning English skill. This research</w:t>
      </w:r>
      <w:r w:rsidR="00E25269">
        <w:rPr>
          <w:rFonts w:asciiTheme="majorBidi" w:hAnsiTheme="majorBidi" w:cstheme="majorBidi"/>
          <w:lang w:val="id-ID"/>
        </w:rPr>
        <w:t xml:space="preserve"> is</w:t>
      </w:r>
      <w:r>
        <w:rPr>
          <w:rFonts w:asciiTheme="majorBidi" w:hAnsiTheme="majorBidi" w:cstheme="majorBidi"/>
        </w:rPr>
        <w:t xml:space="preserve"> important to done to know the students difficu</w:t>
      </w:r>
      <w:r w:rsidR="00E25269">
        <w:rPr>
          <w:rFonts w:asciiTheme="majorBidi" w:hAnsiTheme="majorBidi" w:cstheme="majorBidi"/>
        </w:rPr>
        <w:t>lties in learning English skill</w:t>
      </w:r>
      <w:r w:rsidR="00E25269">
        <w:rPr>
          <w:rFonts w:asciiTheme="majorBidi" w:hAnsiTheme="majorBidi" w:cstheme="majorBidi"/>
          <w:lang w:val="id-ID"/>
        </w:rPr>
        <w:t>.</w:t>
      </w:r>
    </w:p>
    <w:p w:rsidR="00B919E7" w:rsidRDefault="00B919E7" w:rsidP="00B919E7">
      <w:pPr>
        <w:ind w:firstLine="720"/>
        <w:jc w:val="both"/>
      </w:pPr>
      <w:r>
        <w:rPr>
          <w:rFonts w:asciiTheme="majorBidi" w:hAnsiTheme="majorBidi" w:cstheme="majorBidi"/>
        </w:rPr>
        <w:t xml:space="preserve">The formulation of the research problems were: 1) </w:t>
      </w:r>
      <w:proofErr w:type="gramStart"/>
      <w:r>
        <w:t>What</w:t>
      </w:r>
      <w:proofErr w:type="gramEnd"/>
      <w:r>
        <w:t xml:space="preserve"> are the students’ difficulties in learning reading and how many percentages? 2) </w:t>
      </w:r>
      <w:r w:rsidRPr="003F13E3">
        <w:t xml:space="preserve">What are the students’ difficulties in learning speaking and </w:t>
      </w:r>
      <w:r>
        <w:t>how many</w:t>
      </w:r>
      <w:r w:rsidRPr="003F13E3">
        <w:t xml:space="preserve"> percentages?</w:t>
      </w:r>
      <w:r>
        <w:t xml:space="preserve"> 3) </w:t>
      </w:r>
      <w:r w:rsidRPr="003F13E3">
        <w:t xml:space="preserve">What are the students’ difficulties in learning writing and </w:t>
      </w:r>
      <w:r>
        <w:t>how many</w:t>
      </w:r>
      <w:r w:rsidRPr="003F13E3">
        <w:t xml:space="preserve"> percentages?</w:t>
      </w:r>
      <w:r>
        <w:t xml:space="preserve"> 4) </w:t>
      </w:r>
      <w:r w:rsidRPr="00F703D3">
        <w:t>What are the students’ difficulties in learning listening</w:t>
      </w:r>
      <w:r>
        <w:t xml:space="preserve"> and how many</w:t>
      </w:r>
      <w:r w:rsidRPr="00F703D3">
        <w:t xml:space="preserve"> percentages?</w:t>
      </w:r>
    </w:p>
    <w:p w:rsidR="00B919E7" w:rsidRDefault="00B919E7" w:rsidP="00B919E7">
      <w:pPr>
        <w:ind w:firstLine="720"/>
        <w:jc w:val="both"/>
        <w:rPr>
          <w:rFonts w:eastAsia="Calibri"/>
        </w:rPr>
      </w:pPr>
      <w:r>
        <w:t>T</w:t>
      </w:r>
      <w:r w:rsidR="00E25269">
        <w:t>he purpose of this study were</w:t>
      </w:r>
      <w:r>
        <w:t xml:space="preserve">: 1) </w:t>
      </w:r>
      <w:r>
        <w:rPr>
          <w:rFonts w:eastAsia="Calibri"/>
        </w:rPr>
        <w:t xml:space="preserve">To know the students’ difficulties in learning listening and the percentages, 2) </w:t>
      </w:r>
      <w:r w:rsidRPr="00F703D3">
        <w:rPr>
          <w:rFonts w:eastAsia="Calibri"/>
        </w:rPr>
        <w:t>To know the students’ difficulties in learning speaking and the percentages</w:t>
      </w:r>
      <w:r>
        <w:rPr>
          <w:rFonts w:eastAsia="Calibri"/>
        </w:rPr>
        <w:t xml:space="preserve">, 3) </w:t>
      </w:r>
      <w:r w:rsidRPr="00F703D3">
        <w:rPr>
          <w:rFonts w:eastAsia="Calibri"/>
        </w:rPr>
        <w:t>To know the students’ difficulties in learning reading and the percentages</w:t>
      </w:r>
      <w:r>
        <w:rPr>
          <w:rFonts w:eastAsia="Calibri"/>
        </w:rPr>
        <w:t>, 4) To know the students’ difficulties in learning writing</w:t>
      </w:r>
      <w:r w:rsidRPr="00F62C97">
        <w:rPr>
          <w:rFonts w:eastAsia="Calibri"/>
        </w:rPr>
        <w:t xml:space="preserve"> </w:t>
      </w:r>
      <w:r>
        <w:rPr>
          <w:rFonts w:eastAsia="Calibri"/>
        </w:rPr>
        <w:t>and the percentages.</w:t>
      </w:r>
    </w:p>
    <w:p w:rsidR="00B919E7" w:rsidRPr="00E25269" w:rsidRDefault="00B919E7" w:rsidP="00E25269">
      <w:pPr>
        <w:ind w:firstLine="720"/>
        <w:jc w:val="both"/>
        <w:rPr>
          <w:rFonts w:eastAsia="Calibri"/>
          <w:lang w:val="id-ID"/>
        </w:rPr>
      </w:pPr>
      <w:r>
        <w:rPr>
          <w:rFonts w:eastAsia="Calibri"/>
        </w:rPr>
        <w:t xml:space="preserve">Research Method: 1) the research design in this study was descriptive quantitative, 2) the population of this study was all of the eight’ grader student at SMP 1 and SMP 2 </w:t>
      </w:r>
      <w:proofErr w:type="spellStart"/>
      <w:r>
        <w:rPr>
          <w:rFonts w:eastAsia="Calibri"/>
        </w:rPr>
        <w:t>Sumbergempol</w:t>
      </w:r>
      <w:proofErr w:type="spellEnd"/>
      <w:r>
        <w:rPr>
          <w:rFonts w:eastAsia="Calibri"/>
        </w:rPr>
        <w:t xml:space="preserve"> district in </w:t>
      </w:r>
      <w:proofErr w:type="spellStart"/>
      <w:r>
        <w:rPr>
          <w:rFonts w:eastAsia="Calibri"/>
        </w:rPr>
        <w:t>Tulungagung</w:t>
      </w:r>
      <w:proofErr w:type="spellEnd"/>
      <w:r>
        <w:rPr>
          <w:rFonts w:eastAsia="Calibri"/>
        </w:rPr>
        <w:t>, 3) the samp</w:t>
      </w:r>
      <w:r w:rsidR="00822F15">
        <w:rPr>
          <w:rFonts w:eastAsia="Calibri"/>
        </w:rPr>
        <w:t>le is 70 student on SMP 1 and 45</w:t>
      </w:r>
      <w:r>
        <w:rPr>
          <w:rFonts w:eastAsia="Calibri"/>
        </w:rPr>
        <w:t xml:space="preserve"> student on SMP 2, 4) the research instrument is questioner and was tried out, 5) the data collected by distributed the questioner</w:t>
      </w:r>
      <w:r w:rsidR="007F3E1D">
        <w:rPr>
          <w:rFonts w:eastAsia="Calibri"/>
        </w:rPr>
        <w:t xml:space="preserve"> to the students</w:t>
      </w:r>
      <w:r>
        <w:rPr>
          <w:rFonts w:eastAsia="Calibri"/>
        </w:rPr>
        <w:t xml:space="preserve">, 6) the data analysis with SPSS program to know the frequency </w:t>
      </w:r>
      <w:r w:rsidR="00E25269">
        <w:rPr>
          <w:rFonts w:eastAsia="Calibri"/>
          <w:lang w:val="id-ID"/>
        </w:rPr>
        <w:t>by using</w:t>
      </w:r>
      <w:r w:rsidR="00E25269">
        <w:rPr>
          <w:rFonts w:eastAsia="Calibri"/>
        </w:rPr>
        <w:t xml:space="preserve"> percentages</w:t>
      </w:r>
      <w:r w:rsidR="00E25269">
        <w:rPr>
          <w:rFonts w:eastAsia="Calibri"/>
          <w:lang w:val="id-ID"/>
        </w:rPr>
        <w:t xml:space="preserve"> formula.</w:t>
      </w:r>
    </w:p>
    <w:p w:rsidR="00B919E7" w:rsidRDefault="00B919E7" w:rsidP="00E25269">
      <w:pPr>
        <w:tabs>
          <w:tab w:val="left" w:pos="6603"/>
        </w:tabs>
        <w:ind w:firstLine="720"/>
        <w:jc w:val="both"/>
        <w:rPr>
          <w:rFonts w:asciiTheme="majorBidi" w:eastAsiaTheme="minorEastAsia" w:hAnsiTheme="majorBidi" w:cstheme="majorBidi"/>
          <w:lang w:val="id-ID"/>
        </w:rPr>
      </w:pPr>
      <w:r>
        <w:rPr>
          <w:rFonts w:asciiTheme="majorBidi" w:eastAsiaTheme="minorEastAsia" w:hAnsiTheme="majorBidi" w:cstheme="majorBidi"/>
        </w:rPr>
        <w:t xml:space="preserve">The </w:t>
      </w:r>
      <w:r w:rsidRPr="008524B8">
        <w:rPr>
          <w:rFonts w:eastAsia="Calibri"/>
        </w:rPr>
        <w:t>result</w:t>
      </w:r>
      <w:r w:rsidR="00E25269">
        <w:rPr>
          <w:rFonts w:asciiTheme="majorBidi" w:eastAsiaTheme="minorEastAsia" w:hAnsiTheme="majorBidi" w:cstheme="majorBidi"/>
        </w:rPr>
        <w:t xml:space="preserve"> showed</w:t>
      </w:r>
      <w:r w:rsidR="00E25269">
        <w:rPr>
          <w:rFonts w:asciiTheme="majorBidi" w:eastAsiaTheme="minorEastAsia" w:hAnsiTheme="majorBidi" w:cstheme="majorBidi"/>
          <w:lang w:val="id-ID"/>
        </w:rPr>
        <w:t>:</w:t>
      </w:r>
    </w:p>
    <w:p w:rsidR="00E25269" w:rsidRDefault="00E25269" w:rsidP="00E25269">
      <w:pPr>
        <w:pStyle w:val="ListParagraph"/>
        <w:numPr>
          <w:ilvl w:val="0"/>
          <w:numId w:val="8"/>
        </w:numPr>
        <w:spacing w:after="0" w:line="240" w:lineRule="auto"/>
        <w:ind w:left="993" w:hanging="426"/>
        <w:contextualSpacing/>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In learning reading skill the students face difficulties </w:t>
      </w:r>
      <w:r>
        <w:rPr>
          <w:rFonts w:asciiTheme="majorBidi" w:hAnsiTheme="majorBidi" w:cstheme="majorBidi"/>
          <w:sz w:val="24"/>
          <w:szCs w:val="24"/>
        </w:rPr>
        <w:t>firstly 62% of respondents difficult in translate each word in a text. Secondly 55% of respondents difficult in relate the word or text in direct experience. Thirdly, 55% of respondents difficult in read a text. Fourthly 54% of respondents difficult in understanding time setting in the text. Fifthly 50% of respondents difficult in summarize and retell the text have they read. Sixthly, 50% difficult in read each word or sentence in English. Seventh, 49% of respondents difficult in determine the topic sentence in the text. Eighth, 48% of respondents difficult in read in one sentence fluently.</w:t>
      </w:r>
    </w:p>
    <w:p w:rsidR="00E25269" w:rsidRDefault="00E25269" w:rsidP="00E25269">
      <w:pPr>
        <w:pStyle w:val="ListParagraph"/>
        <w:numPr>
          <w:ilvl w:val="0"/>
          <w:numId w:val="8"/>
        </w:numPr>
        <w:spacing w:after="0" w:line="240" w:lineRule="auto"/>
        <w:ind w:left="993" w:hanging="426"/>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In learning speaking skill the students face </w:t>
      </w:r>
      <w:r>
        <w:rPr>
          <w:rFonts w:asciiTheme="majorBidi" w:hAnsiTheme="majorBidi" w:cstheme="majorBidi"/>
          <w:sz w:val="24"/>
          <w:szCs w:val="24"/>
        </w:rPr>
        <w:t xml:space="preserve">difficulties in learning speaking. Firstly, 78% of respondents difficult in make a sentence will they speak. Secondly, 76 of respondents difficult to speak English fluently. Thirdly, 60% of respondents difficult in imitate a word or sentence have </w:t>
      </w:r>
      <w:proofErr w:type="spellStart"/>
      <w:r>
        <w:rPr>
          <w:rFonts w:asciiTheme="majorBidi" w:hAnsiTheme="majorBidi" w:cstheme="majorBidi"/>
          <w:sz w:val="24"/>
          <w:szCs w:val="24"/>
        </w:rPr>
        <w:t>spoke</w:t>
      </w:r>
      <w:proofErr w:type="spellEnd"/>
      <w:r>
        <w:rPr>
          <w:rFonts w:asciiTheme="majorBidi" w:hAnsiTheme="majorBidi" w:cstheme="majorBidi"/>
          <w:sz w:val="24"/>
          <w:szCs w:val="24"/>
        </w:rPr>
        <w:t xml:space="preserve"> by people or teacher. Fourthly, 50% of respondents in answer a question in English. Fifthly, 48% of respondents difficult in arranged sentence would like to speak. Sixth, 47% of respondents difficult in memorize the sentences which will speak in English. Seventh, 40% of respondents difficult in choosing vocabulary will use in speaking. Eighth, 37% of respondents difficult in said English word.</w:t>
      </w:r>
    </w:p>
    <w:p w:rsidR="00E25269" w:rsidRDefault="00E25269" w:rsidP="00E25269">
      <w:pPr>
        <w:pStyle w:val="ListParagraph"/>
        <w:numPr>
          <w:ilvl w:val="0"/>
          <w:numId w:val="8"/>
        </w:numPr>
        <w:spacing w:after="0" w:line="240" w:lineRule="auto"/>
        <w:ind w:left="993" w:hanging="426"/>
        <w:contextualSpacing/>
        <w:jc w:val="both"/>
        <w:rPr>
          <w:rFonts w:asciiTheme="majorBidi" w:hAnsiTheme="majorBidi" w:cstheme="majorBidi"/>
          <w:sz w:val="24"/>
          <w:szCs w:val="24"/>
        </w:rPr>
      </w:pPr>
      <w:r>
        <w:rPr>
          <w:rFonts w:asciiTheme="majorBidi" w:hAnsiTheme="majorBidi" w:cstheme="majorBidi"/>
          <w:sz w:val="24"/>
          <w:szCs w:val="24"/>
          <w:lang w:val="id-ID"/>
        </w:rPr>
        <w:t xml:space="preserve">In learning writing skill the students face </w:t>
      </w:r>
      <w:r>
        <w:rPr>
          <w:rFonts w:asciiTheme="majorBidi" w:hAnsiTheme="majorBidi" w:cstheme="majorBidi"/>
          <w:sz w:val="24"/>
          <w:szCs w:val="24"/>
        </w:rPr>
        <w:t>difficulties in learning writing. Firstly, 44% of respondents difficult in choose the vocabulary. Secondly, 41% of respondents difficult in arrange the sentence when they wrote a text. Thirdly, 34% of respondents difficult in enlighten the idea which would like to write with good.</w:t>
      </w:r>
    </w:p>
    <w:p w:rsidR="00E25269" w:rsidRDefault="00E25269" w:rsidP="00E25269">
      <w:pPr>
        <w:pStyle w:val="ListParagraph"/>
        <w:numPr>
          <w:ilvl w:val="0"/>
          <w:numId w:val="8"/>
        </w:numPr>
        <w:spacing w:after="0" w:line="240" w:lineRule="auto"/>
        <w:ind w:left="993" w:hanging="426"/>
        <w:contextualSpacing/>
        <w:jc w:val="both"/>
      </w:pPr>
      <w:r>
        <w:rPr>
          <w:rFonts w:asciiTheme="majorBidi" w:hAnsiTheme="majorBidi" w:cstheme="majorBidi"/>
          <w:sz w:val="24"/>
          <w:szCs w:val="24"/>
          <w:lang w:val="id-ID"/>
        </w:rPr>
        <w:t xml:space="preserve">In learning listening skill the students face </w:t>
      </w:r>
      <w:r>
        <w:rPr>
          <w:rFonts w:asciiTheme="majorBidi" w:hAnsiTheme="majorBidi" w:cstheme="majorBidi"/>
          <w:sz w:val="24"/>
          <w:szCs w:val="24"/>
        </w:rPr>
        <w:t xml:space="preserve">difficulties in learning listening. Firstly, 64% of respondents difficult in got the massage when they have hear soft sound or voice. Secondly, 54% of respondents difficult in imitate the voice that they have hear. Thirdly, 53% of respondents difficult in getting the massage when they have </w:t>
      </w:r>
      <w:proofErr w:type="gramStart"/>
      <w:r>
        <w:rPr>
          <w:rFonts w:asciiTheme="majorBidi" w:hAnsiTheme="majorBidi" w:cstheme="majorBidi"/>
          <w:sz w:val="24"/>
          <w:szCs w:val="24"/>
        </w:rPr>
        <w:t>hear</w:t>
      </w:r>
      <w:proofErr w:type="gramEnd"/>
      <w:r>
        <w:rPr>
          <w:rFonts w:asciiTheme="majorBidi" w:hAnsiTheme="majorBidi" w:cstheme="majorBidi"/>
          <w:sz w:val="24"/>
          <w:szCs w:val="24"/>
        </w:rPr>
        <w:t xml:space="preserve"> the loud sound or voice. Fourthly, 46% of respondents difficult in got the massage when the speaker spoke quickly. Fifthly, 45% of respondents difficult in got the massage when the speaker spoke slowly. Sixthly, 43% of respondents difficult in understand the kinds of tenses that used by speaker. Seventh, 42% of respondents difficult in in write the word have they hear.</w:t>
      </w:r>
    </w:p>
    <w:p w:rsidR="00E25269" w:rsidRPr="00E25269" w:rsidRDefault="00E25269" w:rsidP="00E25269">
      <w:pPr>
        <w:tabs>
          <w:tab w:val="left" w:pos="6603"/>
        </w:tabs>
        <w:ind w:firstLine="720"/>
        <w:jc w:val="both"/>
        <w:rPr>
          <w:rFonts w:asciiTheme="majorBidi" w:hAnsiTheme="majorBidi" w:cstheme="majorBidi"/>
          <w:color w:val="000000"/>
        </w:rPr>
      </w:pPr>
      <w:bookmarkStart w:id="0" w:name="_GoBack"/>
      <w:bookmarkEnd w:id="0"/>
    </w:p>
    <w:p w:rsidR="00DD5812" w:rsidRDefault="00DD5812" w:rsidP="00237CCC">
      <w:pPr>
        <w:jc w:val="both"/>
        <w:rPr>
          <w:rFonts w:asciiTheme="majorBidi" w:hAnsiTheme="majorBidi" w:cstheme="majorBidi"/>
          <w:b/>
          <w:bCs/>
        </w:rPr>
      </w:pPr>
      <w:r>
        <w:rPr>
          <w:rFonts w:asciiTheme="majorBidi" w:hAnsiTheme="majorBidi" w:cstheme="majorBidi"/>
          <w:b/>
          <w:bCs/>
        </w:rPr>
        <w:br w:type="page"/>
      </w:r>
    </w:p>
    <w:p w:rsidR="00B919E7" w:rsidRDefault="00B919E7" w:rsidP="00B919E7">
      <w:pPr>
        <w:ind w:left="851" w:hanging="851"/>
        <w:jc w:val="center"/>
        <w:rPr>
          <w:rFonts w:asciiTheme="majorBidi" w:hAnsiTheme="majorBidi" w:cstheme="majorBidi"/>
          <w:b/>
          <w:bCs/>
        </w:rPr>
      </w:pPr>
      <w:r>
        <w:rPr>
          <w:rFonts w:asciiTheme="majorBidi" w:hAnsiTheme="majorBidi" w:cstheme="majorBidi"/>
          <w:b/>
          <w:bCs/>
        </w:rPr>
        <w:lastRenderedPageBreak/>
        <w:t>ABSTRAK</w:t>
      </w:r>
    </w:p>
    <w:p w:rsidR="00B919E7" w:rsidRPr="002A7649" w:rsidRDefault="00B919E7" w:rsidP="00B919E7">
      <w:pPr>
        <w:spacing w:line="480" w:lineRule="auto"/>
        <w:ind w:left="851" w:hanging="851"/>
        <w:jc w:val="center"/>
        <w:rPr>
          <w:rFonts w:asciiTheme="majorBidi" w:hAnsiTheme="majorBidi" w:cstheme="majorBidi"/>
          <w:b/>
          <w:bCs/>
        </w:rPr>
      </w:pPr>
    </w:p>
    <w:p w:rsidR="00B919E7" w:rsidRPr="00BC755B" w:rsidRDefault="00B919E7" w:rsidP="00B919E7">
      <w:pPr>
        <w:ind w:left="851" w:hanging="851"/>
        <w:jc w:val="both"/>
        <w:rPr>
          <w:rFonts w:asciiTheme="majorBidi" w:hAnsiTheme="majorBidi" w:cstheme="majorBidi"/>
          <w:i/>
          <w:iCs/>
        </w:rPr>
      </w:pPr>
      <w:proofErr w:type="spellStart"/>
      <w:r>
        <w:rPr>
          <w:rFonts w:asciiTheme="majorBidi" w:hAnsiTheme="majorBidi" w:cstheme="majorBidi"/>
        </w:rPr>
        <w:t>Suprayitno</w:t>
      </w:r>
      <w:proofErr w:type="spellEnd"/>
      <w:r>
        <w:rPr>
          <w:rFonts w:asciiTheme="majorBidi" w:hAnsiTheme="majorBidi" w:cstheme="majorBidi"/>
        </w:rPr>
        <w:t xml:space="preserve">, Edi. </w:t>
      </w:r>
      <w:proofErr w:type="gramStart"/>
      <w:r>
        <w:rPr>
          <w:rFonts w:asciiTheme="majorBidi" w:hAnsiTheme="majorBidi" w:cstheme="majorBidi"/>
        </w:rPr>
        <w:t>Registered Number Student.</w:t>
      </w:r>
      <w:proofErr w:type="gramEnd"/>
      <w:r>
        <w:rPr>
          <w:rFonts w:asciiTheme="majorBidi" w:hAnsiTheme="majorBidi" w:cstheme="majorBidi"/>
        </w:rPr>
        <w:t xml:space="preserve"> 3213103057. 2014. </w:t>
      </w:r>
      <w:r w:rsidRPr="008C7680">
        <w:rPr>
          <w:rFonts w:asciiTheme="majorBidi" w:hAnsiTheme="majorBidi" w:cstheme="majorBidi"/>
          <w:i/>
          <w:iCs/>
        </w:rPr>
        <w:t xml:space="preserve">The Survey of Students’ Difficulties in Learning English Skills at the Eight’ Grader Junior High School on </w:t>
      </w:r>
      <w:proofErr w:type="spellStart"/>
      <w:r w:rsidRPr="008C7680">
        <w:rPr>
          <w:rFonts w:asciiTheme="majorBidi" w:hAnsiTheme="majorBidi" w:cstheme="majorBidi"/>
          <w:i/>
          <w:iCs/>
        </w:rPr>
        <w:t>Sumbergempol</w:t>
      </w:r>
      <w:proofErr w:type="spellEnd"/>
      <w:r w:rsidRPr="008C7680">
        <w:rPr>
          <w:rFonts w:asciiTheme="majorBidi" w:hAnsiTheme="majorBidi" w:cstheme="majorBidi"/>
          <w:i/>
          <w:iCs/>
        </w:rPr>
        <w:t xml:space="preserve"> District in </w:t>
      </w:r>
      <w:proofErr w:type="spellStart"/>
      <w:r w:rsidRPr="008C7680">
        <w:rPr>
          <w:rFonts w:asciiTheme="majorBidi" w:hAnsiTheme="majorBidi" w:cstheme="majorBidi"/>
          <w:i/>
          <w:iCs/>
        </w:rPr>
        <w:t>Tulungagung</w:t>
      </w:r>
      <w:proofErr w:type="spellEnd"/>
      <w:r w:rsidRPr="008C7680">
        <w:rPr>
          <w:rFonts w:asciiTheme="majorBidi" w:hAnsiTheme="majorBidi" w:cstheme="majorBidi"/>
          <w:i/>
          <w:iCs/>
        </w:rPr>
        <w:t xml:space="preserve"> in Academic Year 2013-2014</w:t>
      </w:r>
      <w:r w:rsidRPr="00BC755B">
        <w:rPr>
          <w:rFonts w:asciiTheme="majorBidi" w:hAnsiTheme="majorBidi" w:cstheme="majorBidi"/>
          <w:i/>
          <w:iCs/>
        </w:rPr>
        <w:t xml:space="preserve">. </w:t>
      </w:r>
      <w:proofErr w:type="spellStart"/>
      <w:proofErr w:type="gramStart"/>
      <w:r w:rsidRPr="00BC755B">
        <w:rPr>
          <w:rFonts w:asciiTheme="majorBidi" w:hAnsiTheme="majorBidi" w:cstheme="majorBidi"/>
        </w:rPr>
        <w:t>Skripsi</w:t>
      </w:r>
      <w:proofErr w:type="spellEnd"/>
      <w:r w:rsidRPr="00BC755B">
        <w:rPr>
          <w:rFonts w:asciiTheme="majorBidi" w:hAnsiTheme="majorBidi" w:cstheme="majorBidi"/>
          <w:i/>
          <w:iCs/>
        </w:rPr>
        <w:t>.</w:t>
      </w:r>
      <w:proofErr w:type="gramEnd"/>
      <w:r w:rsidRPr="00BC755B">
        <w:rPr>
          <w:rFonts w:asciiTheme="majorBidi" w:hAnsiTheme="majorBidi" w:cstheme="majorBidi"/>
          <w:i/>
          <w:iCs/>
        </w:rPr>
        <w:t xml:space="preserve"> </w:t>
      </w:r>
      <w:r w:rsidRPr="00BC755B">
        <w:rPr>
          <w:rFonts w:asciiTheme="majorBidi" w:hAnsiTheme="majorBidi" w:cstheme="majorBidi"/>
        </w:rPr>
        <w:t xml:space="preserve"> </w:t>
      </w:r>
      <w:proofErr w:type="spellStart"/>
      <w:proofErr w:type="gramStart"/>
      <w:r w:rsidRPr="00BC755B">
        <w:rPr>
          <w:rFonts w:asciiTheme="majorBidi" w:hAnsiTheme="majorBidi" w:cstheme="majorBidi"/>
        </w:rPr>
        <w:t>Jurusan</w:t>
      </w:r>
      <w:proofErr w:type="spellEnd"/>
      <w:r w:rsidRPr="00BC755B">
        <w:rPr>
          <w:rFonts w:asciiTheme="majorBidi" w:hAnsiTheme="majorBidi" w:cstheme="majorBidi"/>
        </w:rPr>
        <w:t xml:space="preserve">  </w:t>
      </w:r>
      <w:proofErr w:type="spellStart"/>
      <w:r w:rsidRPr="00BC755B">
        <w:rPr>
          <w:rFonts w:asciiTheme="majorBidi" w:hAnsiTheme="majorBidi" w:cstheme="majorBidi"/>
        </w:rPr>
        <w:t>Tarbiyah</w:t>
      </w:r>
      <w:proofErr w:type="spellEnd"/>
      <w:proofErr w:type="gramEnd"/>
      <w:r w:rsidRPr="00BC755B">
        <w:rPr>
          <w:rFonts w:asciiTheme="majorBidi" w:hAnsiTheme="majorBidi" w:cstheme="majorBidi"/>
        </w:rPr>
        <w:t xml:space="preserve">  Program  </w:t>
      </w:r>
      <w:proofErr w:type="spellStart"/>
      <w:r w:rsidRPr="00BC755B">
        <w:rPr>
          <w:rFonts w:asciiTheme="majorBidi" w:hAnsiTheme="majorBidi" w:cstheme="majorBidi"/>
        </w:rPr>
        <w:t>Pendidikan</w:t>
      </w:r>
      <w:proofErr w:type="spellEnd"/>
      <w:r w:rsidRPr="00BC755B">
        <w:rPr>
          <w:rFonts w:asciiTheme="majorBidi" w:hAnsiTheme="majorBidi" w:cstheme="majorBidi"/>
        </w:rPr>
        <w:t xml:space="preserve">  </w:t>
      </w:r>
      <w:proofErr w:type="spellStart"/>
      <w:r w:rsidRPr="00BC755B">
        <w:rPr>
          <w:rFonts w:asciiTheme="majorBidi" w:hAnsiTheme="majorBidi" w:cstheme="majorBidi"/>
        </w:rPr>
        <w:t>Tadris</w:t>
      </w:r>
      <w:proofErr w:type="spellEnd"/>
      <w:r w:rsidRPr="00BC755B">
        <w:rPr>
          <w:rFonts w:asciiTheme="majorBidi" w:hAnsiTheme="majorBidi" w:cstheme="majorBidi"/>
        </w:rPr>
        <w:t xml:space="preserve"> </w:t>
      </w:r>
      <w:proofErr w:type="spellStart"/>
      <w:r w:rsidRPr="00BC755B">
        <w:rPr>
          <w:rFonts w:asciiTheme="majorBidi" w:hAnsiTheme="majorBidi" w:cstheme="majorBidi"/>
        </w:rPr>
        <w:t>Bahasa</w:t>
      </w:r>
      <w:proofErr w:type="spellEnd"/>
      <w:r w:rsidRPr="00BC755B">
        <w:rPr>
          <w:rFonts w:asciiTheme="majorBidi" w:hAnsiTheme="majorBidi" w:cstheme="majorBidi"/>
        </w:rPr>
        <w:t xml:space="preserve"> </w:t>
      </w:r>
      <w:proofErr w:type="spellStart"/>
      <w:r w:rsidRPr="00BC755B">
        <w:rPr>
          <w:rFonts w:asciiTheme="majorBidi" w:hAnsiTheme="majorBidi" w:cstheme="majorBidi"/>
        </w:rPr>
        <w:t>Inggris</w:t>
      </w:r>
      <w:proofErr w:type="spellEnd"/>
      <w:r w:rsidRPr="00BC755B">
        <w:rPr>
          <w:rFonts w:asciiTheme="majorBidi" w:hAnsiTheme="majorBidi" w:cstheme="majorBidi"/>
        </w:rPr>
        <w:t xml:space="preserve"> (TBI) STAIN </w:t>
      </w:r>
      <w:proofErr w:type="spellStart"/>
      <w:r w:rsidRPr="00BC755B">
        <w:rPr>
          <w:rFonts w:asciiTheme="majorBidi" w:hAnsiTheme="majorBidi" w:cstheme="majorBidi"/>
        </w:rPr>
        <w:t>Tulungagung</w:t>
      </w:r>
      <w:proofErr w:type="spellEnd"/>
      <w:r w:rsidRPr="00BC755B">
        <w:rPr>
          <w:rFonts w:asciiTheme="majorBidi" w:hAnsiTheme="majorBidi" w:cstheme="majorBidi"/>
        </w:rPr>
        <w:t xml:space="preserve">. </w:t>
      </w:r>
      <w:proofErr w:type="spellStart"/>
      <w:r w:rsidRPr="00BC755B">
        <w:rPr>
          <w:rFonts w:asciiTheme="majorBidi" w:hAnsiTheme="majorBidi" w:cstheme="majorBidi"/>
        </w:rPr>
        <w:t>Dosen</w:t>
      </w:r>
      <w:proofErr w:type="spellEnd"/>
      <w:r w:rsidRPr="00BC755B">
        <w:rPr>
          <w:rFonts w:asciiTheme="majorBidi" w:hAnsiTheme="majorBidi" w:cstheme="majorBidi"/>
        </w:rPr>
        <w:t xml:space="preserve"> </w:t>
      </w:r>
      <w:proofErr w:type="spellStart"/>
      <w:r w:rsidRPr="00BC755B">
        <w:rPr>
          <w:rFonts w:asciiTheme="majorBidi" w:hAnsiTheme="majorBidi" w:cstheme="majorBidi"/>
        </w:rPr>
        <w:t>Pembimbing</w:t>
      </w:r>
      <w:proofErr w:type="spellEnd"/>
      <w:r w:rsidRPr="00BC755B">
        <w:rPr>
          <w:rFonts w:asciiTheme="majorBidi" w:hAnsiTheme="majorBidi" w:cstheme="majorBidi"/>
        </w:rPr>
        <w:t xml:space="preserve">: M. </w:t>
      </w:r>
      <w:proofErr w:type="spellStart"/>
      <w:r w:rsidRPr="00BC755B">
        <w:rPr>
          <w:rFonts w:asciiTheme="majorBidi" w:hAnsiTheme="majorBidi" w:cstheme="majorBidi"/>
        </w:rPr>
        <w:t>Basuni</w:t>
      </w:r>
      <w:proofErr w:type="spellEnd"/>
      <w:r w:rsidRPr="00BC755B">
        <w:rPr>
          <w:rFonts w:asciiTheme="majorBidi" w:hAnsiTheme="majorBidi" w:cstheme="majorBidi"/>
        </w:rPr>
        <w:t xml:space="preserve"> </w:t>
      </w:r>
      <w:proofErr w:type="spellStart"/>
      <w:r w:rsidRPr="00BC755B">
        <w:rPr>
          <w:rFonts w:asciiTheme="majorBidi" w:hAnsiTheme="majorBidi" w:cstheme="majorBidi"/>
        </w:rPr>
        <w:t>M.Pd</w:t>
      </w:r>
      <w:proofErr w:type="spellEnd"/>
      <w:r w:rsidRPr="00BC755B">
        <w:rPr>
          <w:rFonts w:asciiTheme="majorBidi" w:hAnsiTheme="majorBidi" w:cstheme="majorBidi"/>
        </w:rPr>
        <w:t>.</w:t>
      </w:r>
    </w:p>
    <w:p w:rsidR="00B919E7" w:rsidRPr="00693780" w:rsidRDefault="000929DA" w:rsidP="00B919E7">
      <w:pPr>
        <w:ind w:left="851"/>
        <w:rPr>
          <w:rFonts w:ascii="Calibri" w:eastAsia="Calibri" w:hAnsi="Calibri" w:cs="Arial"/>
          <w:b/>
          <w:bCs/>
          <w:sz w:val="28"/>
          <w:szCs w:val="28"/>
        </w:rPr>
      </w:pPr>
      <w:r>
        <w:rPr>
          <w:rFonts w:asciiTheme="majorBidi" w:hAnsiTheme="majorBidi" w:cstheme="majorBidi"/>
        </w:rPr>
        <w:t>KATA KUNCI</w:t>
      </w:r>
      <w:r w:rsidR="00B919E7">
        <w:rPr>
          <w:rFonts w:asciiTheme="majorBidi" w:hAnsiTheme="majorBidi" w:cstheme="majorBidi"/>
        </w:rPr>
        <w:t xml:space="preserve">: </w:t>
      </w:r>
      <w:proofErr w:type="spellStart"/>
      <w:r w:rsidR="00B919E7">
        <w:rPr>
          <w:rFonts w:asciiTheme="majorBidi" w:hAnsiTheme="majorBidi" w:cstheme="majorBidi"/>
        </w:rPr>
        <w:t>kesulitan</w:t>
      </w:r>
      <w:proofErr w:type="spellEnd"/>
      <w:r w:rsidR="00B919E7">
        <w:rPr>
          <w:rFonts w:asciiTheme="majorBidi" w:hAnsiTheme="majorBidi" w:cstheme="majorBidi"/>
        </w:rPr>
        <w:t xml:space="preserve"> </w:t>
      </w:r>
      <w:proofErr w:type="spellStart"/>
      <w:r w:rsidR="00B919E7">
        <w:rPr>
          <w:rFonts w:asciiTheme="majorBidi" w:hAnsiTheme="majorBidi" w:cstheme="majorBidi"/>
        </w:rPr>
        <w:t>belajar</w:t>
      </w:r>
      <w:proofErr w:type="spellEnd"/>
      <w:r w:rsidR="00B919E7">
        <w:rPr>
          <w:rFonts w:asciiTheme="majorBidi" w:hAnsiTheme="majorBidi" w:cstheme="majorBidi"/>
        </w:rPr>
        <w:t xml:space="preserve"> </w:t>
      </w:r>
      <w:proofErr w:type="spellStart"/>
      <w:r w:rsidR="00B919E7">
        <w:rPr>
          <w:rFonts w:asciiTheme="majorBidi" w:hAnsiTheme="majorBidi" w:cstheme="majorBidi"/>
        </w:rPr>
        <w:t>siswa</w:t>
      </w:r>
      <w:proofErr w:type="spellEnd"/>
      <w:r w:rsidR="00B919E7">
        <w:rPr>
          <w:rFonts w:asciiTheme="majorBidi" w:hAnsiTheme="majorBidi" w:cstheme="majorBidi"/>
        </w:rPr>
        <w:t xml:space="preserve">, </w:t>
      </w:r>
      <w:proofErr w:type="spellStart"/>
      <w:r w:rsidR="00B919E7">
        <w:rPr>
          <w:rFonts w:asciiTheme="majorBidi" w:hAnsiTheme="majorBidi" w:cstheme="majorBidi"/>
        </w:rPr>
        <w:t>keterampilan</w:t>
      </w:r>
      <w:proofErr w:type="spellEnd"/>
      <w:r w:rsidR="00B919E7">
        <w:rPr>
          <w:rFonts w:asciiTheme="majorBidi" w:hAnsiTheme="majorBidi" w:cstheme="majorBidi"/>
        </w:rPr>
        <w:t xml:space="preserve"> </w:t>
      </w:r>
      <w:proofErr w:type="spellStart"/>
      <w:r w:rsidR="00B919E7">
        <w:rPr>
          <w:rFonts w:asciiTheme="majorBidi" w:hAnsiTheme="majorBidi" w:cstheme="majorBidi"/>
        </w:rPr>
        <w:t>bahasa</w:t>
      </w:r>
      <w:proofErr w:type="spellEnd"/>
      <w:r w:rsidR="00B919E7">
        <w:rPr>
          <w:rFonts w:asciiTheme="majorBidi" w:hAnsiTheme="majorBidi" w:cstheme="majorBidi"/>
        </w:rPr>
        <w:t xml:space="preserve"> </w:t>
      </w:r>
      <w:proofErr w:type="spellStart"/>
      <w:r w:rsidR="00B919E7">
        <w:rPr>
          <w:rFonts w:asciiTheme="majorBidi" w:hAnsiTheme="majorBidi" w:cstheme="majorBidi"/>
        </w:rPr>
        <w:t>inggris</w:t>
      </w:r>
      <w:proofErr w:type="spellEnd"/>
    </w:p>
    <w:p w:rsidR="00B919E7" w:rsidRDefault="00B919E7" w:rsidP="00B919E7">
      <w:pPr>
        <w:ind w:firstLine="720"/>
        <w:rPr>
          <w:rFonts w:asciiTheme="majorBidi" w:hAnsiTheme="majorBidi" w:cstheme="majorBidi"/>
        </w:rPr>
      </w:pPr>
    </w:p>
    <w:p w:rsidR="00B919E7" w:rsidRDefault="00B919E7" w:rsidP="00E25269">
      <w:pPr>
        <w:ind w:firstLine="720"/>
        <w:jc w:val="both"/>
        <w:rPr>
          <w:rFonts w:asciiTheme="majorBidi" w:hAnsiTheme="majorBidi" w:cstheme="majorBidi"/>
        </w:rPr>
      </w:pPr>
      <w:proofErr w:type="spellStart"/>
      <w:proofErr w:type="gram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mempelajari</w:t>
      </w:r>
      <w:proofErr w:type="spellEnd"/>
      <w:r>
        <w:rPr>
          <w:rFonts w:asciiTheme="majorBidi" w:hAnsiTheme="majorBidi" w:cstheme="majorBidi"/>
        </w:rPr>
        <w:t xml:space="preserve"> </w:t>
      </w:r>
      <w:proofErr w:type="spellStart"/>
      <w:r>
        <w:rPr>
          <w:rFonts w:asciiTheme="majorBidi" w:hAnsiTheme="majorBidi" w:cstheme="majorBidi"/>
        </w:rPr>
        <w:t>bahasa</w:t>
      </w:r>
      <w:proofErr w:type="spellEnd"/>
      <w:r>
        <w:rPr>
          <w:rFonts w:asciiTheme="majorBidi" w:hAnsiTheme="majorBidi" w:cstheme="majorBidi"/>
        </w:rPr>
        <w:t xml:space="preserve"> </w:t>
      </w:r>
      <w:proofErr w:type="spellStart"/>
      <w:r>
        <w:rPr>
          <w:rFonts w:asciiTheme="majorBidi" w:hAnsiTheme="majorBidi" w:cstheme="majorBidi"/>
        </w:rPr>
        <w:t>inggris</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empat</w:t>
      </w:r>
      <w:proofErr w:type="spellEnd"/>
      <w:r>
        <w:rPr>
          <w:rFonts w:asciiTheme="majorBidi" w:hAnsiTheme="majorBidi" w:cstheme="majorBidi"/>
        </w:rPr>
        <w:t xml:space="preserve"> </w:t>
      </w:r>
      <w:proofErr w:type="spellStart"/>
      <w:r>
        <w:rPr>
          <w:rFonts w:asciiTheme="majorBidi" w:hAnsiTheme="majorBidi" w:cstheme="majorBidi"/>
        </w:rPr>
        <w:t>keterapilan</w:t>
      </w:r>
      <w:proofErr w:type="spellEnd"/>
      <w:r>
        <w:rPr>
          <w:rFonts w:asciiTheme="majorBidi" w:hAnsiTheme="majorBidi" w:cstheme="majorBidi"/>
        </w:rPr>
        <w:t xml:space="preserve"> yang </w:t>
      </w:r>
      <w:proofErr w:type="spellStart"/>
      <w:r>
        <w:rPr>
          <w:rFonts w:asciiTheme="majorBidi" w:hAnsiTheme="majorBidi" w:cstheme="majorBidi"/>
        </w:rPr>
        <w:t>harus</w:t>
      </w:r>
      <w:proofErr w:type="spellEnd"/>
      <w:r>
        <w:rPr>
          <w:rFonts w:asciiTheme="majorBidi" w:hAnsiTheme="majorBidi" w:cstheme="majorBidi"/>
        </w:rPr>
        <w:t xml:space="preserve"> di </w:t>
      </w:r>
      <w:proofErr w:type="spellStart"/>
      <w:r>
        <w:rPr>
          <w:rFonts w:asciiTheme="majorBidi" w:hAnsiTheme="majorBidi" w:cstheme="majorBidi"/>
        </w:rPr>
        <w:t>pelajari</w:t>
      </w:r>
      <w:proofErr w:type="spellEnd"/>
      <w:r>
        <w:rPr>
          <w:rFonts w:asciiTheme="majorBidi" w:hAnsiTheme="majorBidi" w:cstheme="majorBidi"/>
        </w:rPr>
        <w:t xml:space="preserve"> </w:t>
      </w:r>
      <w:proofErr w:type="spellStart"/>
      <w:r>
        <w:rPr>
          <w:rFonts w:asciiTheme="majorBidi" w:hAnsiTheme="majorBidi" w:cstheme="majorBidi"/>
        </w:rPr>
        <w:t>oleh</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mendengar</w:t>
      </w:r>
      <w:proofErr w:type="spellEnd"/>
      <w:r>
        <w:rPr>
          <w:rFonts w:asciiTheme="majorBidi" w:hAnsiTheme="majorBidi" w:cstheme="majorBidi"/>
        </w:rPr>
        <w:t xml:space="preserve">, </w:t>
      </w:r>
      <w:proofErr w:type="spellStart"/>
      <w:r>
        <w:rPr>
          <w:rFonts w:asciiTheme="majorBidi" w:hAnsiTheme="majorBidi" w:cstheme="majorBidi"/>
        </w:rPr>
        <w:t>menulis</w:t>
      </w:r>
      <w:proofErr w:type="spellEnd"/>
      <w:r>
        <w:rPr>
          <w:rFonts w:asciiTheme="majorBidi" w:hAnsiTheme="majorBidi" w:cstheme="majorBidi"/>
        </w:rPr>
        <w:t xml:space="preserve">, </w:t>
      </w:r>
      <w:proofErr w:type="spellStart"/>
      <w:r>
        <w:rPr>
          <w:rFonts w:asciiTheme="majorBidi" w:hAnsiTheme="majorBidi" w:cstheme="majorBidi"/>
        </w:rPr>
        <w:t>berbicara</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membaca</w:t>
      </w:r>
      <w:proofErr w:type="spellEnd"/>
      <w:r>
        <w:rPr>
          <w:rFonts w:asciiTheme="majorBidi" w:hAnsiTheme="majorBidi" w:cstheme="majorBidi"/>
        </w:rPr>
        <w:t>.</w:t>
      </w:r>
      <w:proofErr w:type="gramEnd"/>
      <w:r>
        <w:rPr>
          <w:rFonts w:asciiTheme="majorBidi" w:hAnsiTheme="majorBidi" w:cstheme="majorBidi"/>
        </w:rPr>
        <w:t xml:space="preserve"> </w:t>
      </w:r>
      <w:proofErr w:type="spellStart"/>
      <w:proofErr w:type="gram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setiap</w:t>
      </w:r>
      <w:proofErr w:type="spellEnd"/>
      <w:r>
        <w:rPr>
          <w:rFonts w:asciiTheme="majorBidi" w:hAnsiTheme="majorBidi" w:cstheme="majorBidi"/>
        </w:rPr>
        <w:t xml:space="preserve"> </w:t>
      </w:r>
      <w:proofErr w:type="spellStart"/>
      <w:r>
        <w:rPr>
          <w:rFonts w:asciiTheme="majorBidi" w:hAnsiTheme="majorBidi" w:cstheme="majorBidi"/>
        </w:rPr>
        <w:t>keterampilan</w:t>
      </w:r>
      <w:proofErr w:type="spellEnd"/>
      <w:r>
        <w:rPr>
          <w:rFonts w:asciiTheme="majorBidi" w:hAnsiTheme="majorBidi" w:cstheme="majorBidi"/>
        </w:rPr>
        <w:t xml:space="preserve"> </w:t>
      </w:r>
      <w:proofErr w:type="spellStart"/>
      <w:r>
        <w:rPr>
          <w:rFonts w:asciiTheme="majorBidi" w:hAnsiTheme="majorBidi" w:cstheme="majorBidi"/>
        </w:rPr>
        <w:t>mempunyai</w:t>
      </w:r>
      <w:proofErr w:type="spellEnd"/>
      <w:r>
        <w:rPr>
          <w:rFonts w:asciiTheme="majorBidi" w:hAnsiTheme="majorBidi" w:cstheme="majorBidi"/>
        </w:rPr>
        <w:t xml:space="preserve"> </w:t>
      </w:r>
      <w:proofErr w:type="spellStart"/>
      <w:r>
        <w:rPr>
          <w:rFonts w:asciiTheme="majorBidi" w:hAnsiTheme="majorBidi" w:cstheme="majorBidi"/>
        </w:rPr>
        <w:t>komponen</w:t>
      </w:r>
      <w:proofErr w:type="spellEnd"/>
      <w:r>
        <w:rPr>
          <w:rFonts w:asciiTheme="majorBidi" w:hAnsiTheme="majorBidi" w:cstheme="majorBidi"/>
        </w:rPr>
        <w:t xml:space="preserve"> yang </w:t>
      </w:r>
      <w:proofErr w:type="spellStart"/>
      <w:r>
        <w:rPr>
          <w:rFonts w:asciiTheme="majorBidi" w:hAnsiTheme="majorBidi" w:cstheme="majorBidi"/>
        </w:rPr>
        <w:t>juga</w:t>
      </w:r>
      <w:proofErr w:type="spellEnd"/>
      <w:r>
        <w:rPr>
          <w:rFonts w:asciiTheme="majorBidi" w:hAnsiTheme="majorBidi" w:cstheme="majorBidi"/>
        </w:rPr>
        <w:t xml:space="preserve">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dipelajari</w:t>
      </w:r>
      <w:proofErr w:type="spellEnd"/>
      <w:r>
        <w:rPr>
          <w:rFonts w:asciiTheme="majorBidi" w:hAnsiTheme="majorBidi" w:cstheme="majorBidi"/>
        </w:rPr>
        <w:t xml:space="preserve"> </w:t>
      </w:r>
      <w:proofErr w:type="spellStart"/>
      <w:r>
        <w:rPr>
          <w:rFonts w:asciiTheme="majorBidi" w:hAnsiTheme="majorBidi" w:cstheme="majorBidi"/>
        </w:rPr>
        <w:t>oleh</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yiatu</w:t>
      </w:r>
      <w:proofErr w:type="spellEnd"/>
      <w:r>
        <w:rPr>
          <w:rFonts w:asciiTheme="majorBidi" w:hAnsiTheme="majorBidi" w:cstheme="majorBidi"/>
        </w:rPr>
        <w:t xml:space="preserve"> pronunciation, vocabulary and grammar.</w:t>
      </w:r>
      <w:proofErr w:type="gramEnd"/>
      <w:r>
        <w:rPr>
          <w:rFonts w:asciiTheme="majorBidi" w:hAnsiTheme="majorBidi" w:cstheme="majorBidi"/>
        </w:rPr>
        <w:t xml:space="preserve"> </w:t>
      </w:r>
      <w:proofErr w:type="spellStart"/>
      <w:proofErr w:type="gramStart"/>
      <w:r>
        <w:rPr>
          <w:rFonts w:asciiTheme="majorBidi" w:hAnsiTheme="majorBidi" w:cstheme="majorBidi"/>
        </w:rPr>
        <w:t>Keterampilan</w:t>
      </w:r>
      <w:proofErr w:type="spellEnd"/>
      <w:r>
        <w:rPr>
          <w:rFonts w:asciiTheme="majorBidi" w:hAnsiTheme="majorBidi" w:cstheme="majorBidi"/>
        </w:rPr>
        <w:t xml:space="preserve"> </w:t>
      </w:r>
      <w:proofErr w:type="spellStart"/>
      <w:r>
        <w:rPr>
          <w:rFonts w:asciiTheme="majorBidi" w:hAnsiTheme="majorBidi" w:cstheme="majorBidi"/>
        </w:rPr>
        <w:t>bahasa</w:t>
      </w:r>
      <w:proofErr w:type="spellEnd"/>
      <w:r>
        <w:rPr>
          <w:rFonts w:asciiTheme="majorBidi" w:hAnsiTheme="majorBidi" w:cstheme="majorBidi"/>
        </w:rPr>
        <w:t xml:space="preserve"> </w:t>
      </w:r>
      <w:proofErr w:type="spellStart"/>
      <w:r>
        <w:rPr>
          <w:rFonts w:asciiTheme="majorBidi" w:hAnsiTheme="majorBidi" w:cstheme="majorBidi"/>
        </w:rPr>
        <w:t>inggris</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dimasukkan</w:t>
      </w:r>
      <w:proofErr w:type="spellEnd"/>
      <w:r>
        <w:rPr>
          <w:rFonts w:asciiTheme="majorBidi" w:hAnsiTheme="majorBidi" w:cstheme="majorBidi"/>
        </w:rPr>
        <w:t xml:space="preserve"> </w:t>
      </w:r>
      <w:proofErr w:type="spellStart"/>
      <w:r>
        <w:rPr>
          <w:rFonts w:asciiTheme="majorBidi" w:hAnsiTheme="majorBidi" w:cstheme="majorBidi"/>
        </w:rPr>
        <w:t>didalam</w:t>
      </w:r>
      <w:proofErr w:type="spellEnd"/>
      <w:r>
        <w:rPr>
          <w:rFonts w:asciiTheme="majorBidi" w:hAnsiTheme="majorBidi" w:cstheme="majorBidi"/>
        </w:rPr>
        <w:t xml:space="preserve"> </w:t>
      </w:r>
      <w:proofErr w:type="spellStart"/>
      <w:r>
        <w:rPr>
          <w:rFonts w:asciiTheme="majorBidi" w:hAnsiTheme="majorBidi" w:cstheme="majorBidi"/>
        </w:rPr>
        <w:t>kurikulum</w:t>
      </w:r>
      <w:proofErr w:type="spellEnd"/>
      <w:r>
        <w:rPr>
          <w:rFonts w:asciiTheme="majorBidi" w:hAnsiTheme="majorBidi" w:cstheme="majorBidi"/>
        </w:rPr>
        <w:t xml:space="preserve"> </w:t>
      </w:r>
      <w:proofErr w:type="spellStart"/>
      <w:r>
        <w:rPr>
          <w:rFonts w:asciiTheme="majorBidi" w:hAnsiTheme="majorBidi" w:cstheme="majorBidi"/>
        </w:rPr>
        <w:t>bahasa</w:t>
      </w:r>
      <w:proofErr w:type="spellEnd"/>
      <w:r>
        <w:rPr>
          <w:rFonts w:asciiTheme="majorBidi" w:hAnsiTheme="majorBidi" w:cstheme="majorBidi"/>
        </w:rPr>
        <w:t xml:space="preserve"> </w:t>
      </w:r>
      <w:proofErr w:type="spellStart"/>
      <w:r>
        <w:rPr>
          <w:rFonts w:asciiTheme="majorBidi" w:hAnsiTheme="majorBidi" w:cstheme="majorBidi"/>
        </w:rPr>
        <w:t>inggris</w:t>
      </w:r>
      <w:proofErr w:type="spellEnd"/>
      <w:r>
        <w:rPr>
          <w:rFonts w:asciiTheme="majorBidi" w:hAnsiTheme="majorBidi" w:cstheme="majorBidi"/>
        </w:rPr>
        <w:t xml:space="preserve"> di </w:t>
      </w:r>
      <w:proofErr w:type="spellStart"/>
      <w:r>
        <w:rPr>
          <w:rFonts w:asciiTheme="majorBidi" w:hAnsiTheme="majorBidi" w:cstheme="majorBidi"/>
        </w:rPr>
        <w:t>sekolah</w:t>
      </w:r>
      <w:proofErr w:type="spellEnd"/>
      <w:r>
        <w:rPr>
          <w:rFonts w:asciiTheme="majorBidi" w:hAnsiTheme="majorBidi" w:cstheme="majorBidi"/>
        </w:rPr>
        <w:t xml:space="preserve"> </w:t>
      </w:r>
      <w:proofErr w:type="spellStart"/>
      <w:r>
        <w:rPr>
          <w:rFonts w:asciiTheme="majorBidi" w:hAnsiTheme="majorBidi" w:cstheme="majorBidi"/>
        </w:rPr>
        <w:t>menengah</w:t>
      </w:r>
      <w:proofErr w:type="spellEnd"/>
      <w:r>
        <w:rPr>
          <w:rFonts w:asciiTheme="majorBidi" w:hAnsiTheme="majorBidi" w:cstheme="majorBidi"/>
        </w:rPr>
        <w:t xml:space="preserve"> </w:t>
      </w:r>
      <w:proofErr w:type="spellStart"/>
      <w:r>
        <w:rPr>
          <w:rFonts w:asciiTheme="majorBidi" w:hAnsiTheme="majorBidi" w:cstheme="majorBidi"/>
        </w:rPr>
        <w:t>pertama</w:t>
      </w:r>
      <w:proofErr w:type="spellEnd"/>
      <w:r>
        <w:rPr>
          <w:rFonts w:asciiTheme="majorBidi" w:hAnsiTheme="majorBidi" w:cstheme="majorBidi"/>
        </w:rPr>
        <w:t xml:space="preserve"> </w:t>
      </w:r>
      <w:proofErr w:type="spellStart"/>
      <w:r>
        <w:rPr>
          <w:rFonts w:asciiTheme="majorBidi" w:hAnsiTheme="majorBidi" w:cstheme="majorBidi"/>
        </w:rPr>
        <w:t>khusunya</w:t>
      </w:r>
      <w:proofErr w:type="spellEnd"/>
      <w:r>
        <w:rPr>
          <w:rFonts w:asciiTheme="majorBidi" w:hAnsiTheme="majorBidi" w:cstheme="majorBidi"/>
        </w:rPr>
        <w:t xml:space="preserve"> di </w:t>
      </w:r>
      <w:proofErr w:type="spellStart"/>
      <w:r>
        <w:rPr>
          <w:rFonts w:asciiTheme="majorBidi" w:hAnsiTheme="majorBidi" w:cstheme="majorBidi"/>
        </w:rPr>
        <w:t>jenjang</w:t>
      </w:r>
      <w:proofErr w:type="spellEnd"/>
      <w:r>
        <w:rPr>
          <w:rFonts w:asciiTheme="majorBidi" w:hAnsiTheme="majorBidi" w:cstheme="majorBidi"/>
        </w:rPr>
        <w:t xml:space="preserve"> </w:t>
      </w:r>
      <w:proofErr w:type="spellStart"/>
      <w:r>
        <w:rPr>
          <w:rFonts w:asciiTheme="majorBidi" w:hAnsiTheme="majorBidi" w:cstheme="majorBidi"/>
        </w:rPr>
        <w:t>kelas</w:t>
      </w:r>
      <w:proofErr w:type="spellEnd"/>
      <w:r>
        <w:rPr>
          <w:rFonts w:asciiTheme="majorBidi" w:hAnsiTheme="majorBidi" w:cstheme="majorBidi"/>
        </w:rPr>
        <w:t xml:space="preserve"> VIII.</w:t>
      </w:r>
      <w:proofErr w:type="gramEnd"/>
      <w:r>
        <w:rPr>
          <w:rFonts w:asciiTheme="majorBidi" w:hAnsiTheme="majorBidi" w:cstheme="majorBidi"/>
        </w:rPr>
        <w:t xml:space="preserve"> </w:t>
      </w:r>
      <w:proofErr w:type="spellStart"/>
      <w:r>
        <w:rPr>
          <w:rFonts w:asciiTheme="majorBidi" w:hAnsiTheme="majorBidi" w:cstheme="majorBidi"/>
        </w:rPr>
        <w:t>Beberapa</w:t>
      </w:r>
      <w:proofErr w:type="spellEnd"/>
      <w:r>
        <w:rPr>
          <w:rFonts w:asciiTheme="majorBidi" w:hAnsiTheme="majorBidi" w:cstheme="majorBidi"/>
        </w:rPr>
        <w:t xml:space="preserve"> </w:t>
      </w:r>
      <w:proofErr w:type="spellStart"/>
      <w:r>
        <w:rPr>
          <w:rFonts w:asciiTheme="majorBidi" w:hAnsiTheme="majorBidi" w:cstheme="majorBidi"/>
        </w:rPr>
        <w:t>teori</w:t>
      </w:r>
      <w:proofErr w:type="spellEnd"/>
      <w:r>
        <w:rPr>
          <w:rFonts w:asciiTheme="majorBidi" w:hAnsiTheme="majorBidi" w:cstheme="majorBidi"/>
        </w:rPr>
        <w:t xml:space="preserve"> </w:t>
      </w:r>
      <w:proofErr w:type="spellStart"/>
      <w:r>
        <w:rPr>
          <w:rFonts w:asciiTheme="majorBidi" w:hAnsiTheme="majorBidi" w:cstheme="majorBidi"/>
        </w:rPr>
        <w:t>mengatakan</w:t>
      </w:r>
      <w:proofErr w:type="spellEnd"/>
      <w:r>
        <w:rPr>
          <w:rFonts w:asciiTheme="majorBidi" w:hAnsiTheme="majorBidi" w:cstheme="majorBidi"/>
        </w:rPr>
        <w:t xml:space="preserve"> </w:t>
      </w:r>
      <w:proofErr w:type="spellStart"/>
      <w:r>
        <w:rPr>
          <w:rFonts w:asciiTheme="majorBidi" w:hAnsiTheme="majorBidi" w:cstheme="majorBidi"/>
        </w:rPr>
        <w:t>bahwa</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kesulitan</w:t>
      </w:r>
      <w:proofErr w:type="spellEnd"/>
      <w:r>
        <w:rPr>
          <w:rFonts w:asciiTheme="majorBidi" w:hAnsiTheme="majorBidi" w:cstheme="majorBidi"/>
        </w:rPr>
        <w:t xml:space="preserve"> yang </w:t>
      </w:r>
      <w:proofErr w:type="spellStart"/>
      <w:r>
        <w:rPr>
          <w:rFonts w:asciiTheme="majorBidi" w:hAnsiTheme="majorBidi" w:cstheme="majorBidi"/>
        </w:rPr>
        <w:t>dialami</w:t>
      </w:r>
      <w:proofErr w:type="spellEnd"/>
      <w:r>
        <w:rPr>
          <w:rFonts w:asciiTheme="majorBidi" w:hAnsiTheme="majorBidi" w:cstheme="majorBidi"/>
        </w:rPr>
        <w:t xml:space="preserve"> </w:t>
      </w:r>
      <w:proofErr w:type="spellStart"/>
      <w:r>
        <w:rPr>
          <w:rFonts w:asciiTheme="majorBidi" w:hAnsiTheme="majorBidi" w:cstheme="majorBidi"/>
        </w:rPr>
        <w:t>oleh</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mempelajari</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w:t>
      </w:r>
      <w:proofErr w:type="spellStart"/>
      <w:r>
        <w:rPr>
          <w:rFonts w:asciiTheme="majorBidi" w:hAnsiTheme="majorBidi" w:cstheme="majorBidi"/>
        </w:rPr>
        <w:t>empat</w:t>
      </w:r>
      <w:proofErr w:type="spellEnd"/>
      <w:r>
        <w:rPr>
          <w:rFonts w:asciiTheme="majorBidi" w:hAnsiTheme="majorBidi" w:cstheme="majorBidi"/>
        </w:rPr>
        <w:t xml:space="preserve"> </w:t>
      </w:r>
      <w:proofErr w:type="spellStart"/>
      <w:r>
        <w:rPr>
          <w:rFonts w:asciiTheme="majorBidi" w:hAnsiTheme="majorBidi" w:cstheme="majorBidi"/>
        </w:rPr>
        <w:t>keterampilan</w:t>
      </w:r>
      <w:proofErr w:type="spellEnd"/>
      <w:r>
        <w:rPr>
          <w:rFonts w:asciiTheme="majorBidi" w:hAnsiTheme="majorBidi" w:cstheme="majorBidi"/>
        </w:rPr>
        <w:t xml:space="preserve"> </w:t>
      </w:r>
      <w:proofErr w:type="spellStart"/>
      <w:r>
        <w:rPr>
          <w:rFonts w:asciiTheme="majorBidi" w:hAnsiTheme="majorBidi" w:cstheme="majorBidi"/>
        </w:rPr>
        <w:t>tersebut.dalam</w:t>
      </w:r>
      <w:proofErr w:type="spellEnd"/>
      <w:r>
        <w:rPr>
          <w:rFonts w:asciiTheme="majorBidi" w:hAnsiTheme="majorBidi" w:cstheme="majorBidi"/>
        </w:rPr>
        <w:t xml:space="preserve"> </w:t>
      </w:r>
      <w:proofErr w:type="spellStart"/>
      <w:r>
        <w:rPr>
          <w:rFonts w:asciiTheme="majorBidi" w:hAnsiTheme="majorBidi" w:cstheme="majorBidi"/>
        </w:rPr>
        <w:t>mempelajari</w:t>
      </w:r>
      <w:proofErr w:type="spellEnd"/>
      <w:r>
        <w:rPr>
          <w:rFonts w:asciiTheme="majorBidi" w:hAnsiTheme="majorBidi" w:cstheme="majorBidi"/>
        </w:rPr>
        <w:t xml:space="preserve"> </w:t>
      </w:r>
      <w:proofErr w:type="spellStart"/>
      <w:r>
        <w:rPr>
          <w:rFonts w:asciiTheme="majorBidi" w:hAnsiTheme="majorBidi" w:cstheme="majorBidi"/>
        </w:rPr>
        <w:t>keterampilan</w:t>
      </w:r>
      <w:proofErr w:type="spellEnd"/>
      <w:r>
        <w:rPr>
          <w:rFonts w:asciiTheme="majorBidi" w:hAnsiTheme="majorBidi" w:cstheme="majorBidi"/>
        </w:rPr>
        <w:t xml:space="preserve"> </w:t>
      </w:r>
      <w:proofErr w:type="spellStart"/>
      <w:r>
        <w:rPr>
          <w:rFonts w:asciiTheme="majorBidi" w:hAnsiTheme="majorBidi" w:cstheme="majorBidi"/>
        </w:rPr>
        <w:t>mendengar</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bericara</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mengetahui</w:t>
      </w:r>
      <w:proofErr w:type="spellEnd"/>
      <w:r>
        <w:rPr>
          <w:rFonts w:asciiTheme="majorBidi" w:hAnsiTheme="majorBidi" w:cstheme="majorBidi"/>
        </w:rPr>
        <w:t xml:space="preserve"> </w:t>
      </w:r>
      <w:proofErr w:type="spellStart"/>
      <w:r>
        <w:rPr>
          <w:rFonts w:asciiTheme="majorBidi" w:hAnsiTheme="majorBidi" w:cstheme="majorBidi"/>
        </w:rPr>
        <w:t>banyak</w:t>
      </w:r>
      <w:proofErr w:type="spellEnd"/>
      <w:r>
        <w:rPr>
          <w:rFonts w:asciiTheme="majorBidi" w:hAnsiTheme="majorBidi" w:cstheme="majorBidi"/>
        </w:rPr>
        <w:t xml:space="preserve"> </w:t>
      </w:r>
      <w:proofErr w:type="spellStart"/>
      <w:r>
        <w:rPr>
          <w:rFonts w:asciiTheme="majorBidi" w:hAnsiTheme="majorBidi" w:cstheme="majorBidi"/>
        </w:rPr>
        <w:t>kosa</w:t>
      </w:r>
      <w:proofErr w:type="spellEnd"/>
      <w:r>
        <w:rPr>
          <w:rFonts w:asciiTheme="majorBidi" w:hAnsiTheme="majorBidi" w:cstheme="majorBidi"/>
        </w:rPr>
        <w:t xml:space="preserve"> kata, </w:t>
      </w:r>
      <w:proofErr w:type="spellStart"/>
      <w:r>
        <w:rPr>
          <w:rFonts w:asciiTheme="majorBidi" w:hAnsiTheme="majorBidi" w:cstheme="majorBidi"/>
        </w:rPr>
        <w:t>bagaimana</w:t>
      </w:r>
      <w:proofErr w:type="spellEnd"/>
      <w:r>
        <w:rPr>
          <w:rFonts w:asciiTheme="majorBidi" w:hAnsiTheme="majorBidi" w:cstheme="majorBidi"/>
        </w:rPr>
        <w:t xml:space="preserve"> </w:t>
      </w:r>
      <w:proofErr w:type="spellStart"/>
      <w:proofErr w:type="gramStart"/>
      <w:r>
        <w:rPr>
          <w:rFonts w:asciiTheme="majorBidi" w:hAnsiTheme="majorBidi" w:cstheme="majorBidi"/>
        </w:rPr>
        <w:t>cara</w:t>
      </w:r>
      <w:proofErr w:type="spellEnd"/>
      <w:proofErr w:type="gramEnd"/>
      <w:r>
        <w:rPr>
          <w:rFonts w:asciiTheme="majorBidi" w:hAnsiTheme="majorBidi" w:cstheme="majorBidi"/>
        </w:rPr>
        <w:t xml:space="preserve"> </w:t>
      </w:r>
      <w:proofErr w:type="spellStart"/>
      <w:r>
        <w:rPr>
          <w:rFonts w:asciiTheme="majorBidi" w:hAnsiTheme="majorBidi" w:cstheme="majorBidi"/>
        </w:rPr>
        <w:t>melafalkannya</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struktur</w:t>
      </w:r>
      <w:proofErr w:type="spellEnd"/>
      <w:r>
        <w:rPr>
          <w:rFonts w:asciiTheme="majorBidi" w:hAnsiTheme="majorBidi" w:cstheme="majorBidi"/>
        </w:rPr>
        <w:t xml:space="preserve"> </w:t>
      </w:r>
      <w:proofErr w:type="spellStart"/>
      <w:r>
        <w:rPr>
          <w:rFonts w:asciiTheme="majorBidi" w:hAnsiTheme="majorBidi" w:cstheme="majorBidi"/>
        </w:rPr>
        <w:t>kalimat</w:t>
      </w:r>
      <w:proofErr w:type="spellEnd"/>
      <w:r>
        <w:rPr>
          <w:rFonts w:asciiTheme="majorBidi" w:hAnsiTheme="majorBidi" w:cstheme="majorBidi"/>
        </w:rPr>
        <w:t xml:space="preserve"> yang </w:t>
      </w:r>
      <w:proofErr w:type="spellStart"/>
      <w:r>
        <w:rPr>
          <w:rFonts w:asciiTheme="majorBidi" w:hAnsiTheme="majorBidi" w:cstheme="majorBidi"/>
        </w:rPr>
        <w:t>digunakan</w:t>
      </w:r>
      <w:proofErr w:type="spellEnd"/>
      <w:r>
        <w:rPr>
          <w:rFonts w:asciiTheme="majorBidi" w:hAnsiTheme="majorBidi" w:cstheme="majorBidi"/>
        </w:rPr>
        <w:t xml:space="preserve"> </w:t>
      </w:r>
      <w:proofErr w:type="spellStart"/>
      <w:r>
        <w:rPr>
          <w:rFonts w:asciiTheme="majorBidi" w:hAnsiTheme="majorBidi" w:cstheme="majorBidi"/>
        </w:rPr>
        <w:t>ketika</w:t>
      </w:r>
      <w:proofErr w:type="spellEnd"/>
      <w:r>
        <w:rPr>
          <w:rFonts w:asciiTheme="majorBidi" w:hAnsiTheme="majorBidi" w:cstheme="majorBidi"/>
        </w:rPr>
        <w:t xml:space="preserve"> </w:t>
      </w:r>
      <w:proofErr w:type="spellStart"/>
      <w:r>
        <w:rPr>
          <w:rFonts w:asciiTheme="majorBidi" w:hAnsiTheme="majorBidi" w:cstheme="majorBidi"/>
        </w:rPr>
        <w:t>mereka</w:t>
      </w:r>
      <w:proofErr w:type="spellEnd"/>
      <w:r>
        <w:rPr>
          <w:rFonts w:asciiTheme="majorBidi" w:hAnsiTheme="majorBidi" w:cstheme="majorBidi"/>
        </w:rPr>
        <w:t xml:space="preserve"> </w:t>
      </w:r>
      <w:proofErr w:type="spellStart"/>
      <w:r>
        <w:rPr>
          <w:rFonts w:asciiTheme="majorBidi" w:hAnsiTheme="majorBidi" w:cstheme="majorBidi"/>
        </w:rPr>
        <w:t>mendengar</w:t>
      </w:r>
      <w:proofErr w:type="spellEnd"/>
      <w:r>
        <w:rPr>
          <w:rFonts w:asciiTheme="majorBidi" w:hAnsiTheme="majorBidi" w:cstheme="majorBidi"/>
        </w:rPr>
        <w:t xml:space="preserve"> </w:t>
      </w:r>
      <w:proofErr w:type="spellStart"/>
      <w:r>
        <w:rPr>
          <w:rFonts w:asciiTheme="majorBidi" w:hAnsiTheme="majorBidi" w:cstheme="majorBidi"/>
        </w:rPr>
        <w:t>pembicaraan</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ketika</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mengatakan</w:t>
      </w:r>
      <w:proofErr w:type="spellEnd"/>
      <w:r>
        <w:rPr>
          <w:rFonts w:asciiTheme="majorBidi" w:hAnsiTheme="majorBidi" w:cstheme="majorBidi"/>
        </w:rPr>
        <w:t xml:space="preserve"> </w:t>
      </w:r>
      <w:proofErr w:type="spellStart"/>
      <w:r>
        <w:rPr>
          <w:rFonts w:asciiTheme="majorBidi" w:hAnsiTheme="majorBidi" w:cstheme="majorBidi"/>
        </w:rPr>
        <w:t>sesuatu</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bahasa</w:t>
      </w:r>
      <w:proofErr w:type="spellEnd"/>
      <w:r>
        <w:rPr>
          <w:rFonts w:asciiTheme="majorBidi" w:hAnsiTheme="majorBidi" w:cstheme="majorBidi"/>
        </w:rPr>
        <w:t xml:space="preserve"> </w:t>
      </w:r>
      <w:proofErr w:type="spellStart"/>
      <w:r>
        <w:rPr>
          <w:rFonts w:asciiTheme="majorBidi" w:hAnsiTheme="majorBidi" w:cstheme="majorBidi"/>
        </w:rPr>
        <w:t>inggris</w:t>
      </w:r>
      <w:proofErr w:type="spellEnd"/>
      <w:r>
        <w:rPr>
          <w:rFonts w:asciiTheme="majorBidi" w:hAnsiTheme="majorBidi" w:cstheme="majorBidi"/>
        </w:rPr>
        <w:t xml:space="preserve">. </w:t>
      </w:r>
      <w:proofErr w:type="spellStart"/>
      <w:proofErr w:type="gram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keterampilan</w:t>
      </w:r>
      <w:proofErr w:type="spellEnd"/>
      <w:r>
        <w:rPr>
          <w:rFonts w:asciiTheme="majorBidi" w:hAnsiTheme="majorBidi" w:cstheme="majorBidi"/>
        </w:rPr>
        <w:t xml:space="preserve"> </w:t>
      </w:r>
      <w:proofErr w:type="spellStart"/>
      <w:r>
        <w:rPr>
          <w:rFonts w:asciiTheme="majorBidi" w:hAnsiTheme="majorBidi" w:cstheme="majorBidi"/>
        </w:rPr>
        <w:t>membaca</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menemukan</w:t>
      </w:r>
      <w:proofErr w:type="spellEnd"/>
      <w:r>
        <w:rPr>
          <w:rFonts w:asciiTheme="majorBidi" w:hAnsiTheme="majorBidi" w:cstheme="majorBidi"/>
        </w:rPr>
        <w:t xml:space="preserve"> </w:t>
      </w:r>
      <w:proofErr w:type="spellStart"/>
      <w:r>
        <w:rPr>
          <w:rFonts w:asciiTheme="majorBidi" w:hAnsiTheme="majorBidi" w:cstheme="majorBidi"/>
        </w:rPr>
        <w:t>isi</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pesan</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teks</w:t>
      </w:r>
      <w:proofErr w:type="spellEnd"/>
      <w:r>
        <w:rPr>
          <w:rFonts w:asciiTheme="majorBidi" w:hAnsiTheme="majorBidi" w:cstheme="majorBidi"/>
        </w:rPr>
        <w:t xml:space="preserve"> yang </w:t>
      </w:r>
      <w:proofErr w:type="spellStart"/>
      <w:r>
        <w:rPr>
          <w:rFonts w:asciiTheme="majorBidi" w:hAnsiTheme="majorBidi" w:cstheme="majorBidi"/>
        </w:rPr>
        <w:t>dibaca</w:t>
      </w:r>
      <w:proofErr w:type="spellEnd"/>
      <w:r>
        <w:rPr>
          <w:rFonts w:asciiTheme="majorBidi" w:hAnsiTheme="majorBidi" w:cstheme="majorBidi"/>
        </w:rPr>
        <w:t>.</w:t>
      </w:r>
      <w:proofErr w:type="gramEnd"/>
      <w:r>
        <w:rPr>
          <w:rFonts w:asciiTheme="majorBidi" w:hAnsiTheme="majorBidi" w:cstheme="majorBidi"/>
        </w:rPr>
        <w:t xml:space="preserve"> </w:t>
      </w:r>
      <w:proofErr w:type="spellStart"/>
      <w:proofErr w:type="gramStart"/>
      <w:r>
        <w:rPr>
          <w:rFonts w:asciiTheme="majorBidi" w:hAnsiTheme="majorBidi" w:cstheme="majorBidi"/>
        </w:rPr>
        <w:t>Disamping</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mengetahui</w:t>
      </w:r>
      <w:proofErr w:type="spellEnd"/>
      <w:r>
        <w:rPr>
          <w:rFonts w:asciiTheme="majorBidi" w:hAnsiTheme="majorBidi" w:cstheme="majorBidi"/>
        </w:rPr>
        <w:t xml:space="preserve"> </w:t>
      </w:r>
      <w:proofErr w:type="spellStart"/>
      <w:r>
        <w:rPr>
          <w:rFonts w:asciiTheme="majorBidi" w:hAnsiTheme="majorBidi" w:cstheme="majorBidi"/>
        </w:rPr>
        <w:t>arti</w:t>
      </w:r>
      <w:proofErr w:type="spellEnd"/>
      <w:r>
        <w:rPr>
          <w:rFonts w:asciiTheme="majorBidi" w:hAnsiTheme="majorBidi" w:cstheme="majorBidi"/>
        </w:rPr>
        <w:t xml:space="preserve"> </w:t>
      </w:r>
      <w:proofErr w:type="spellStart"/>
      <w:r>
        <w:rPr>
          <w:rFonts w:asciiTheme="majorBidi" w:hAnsiTheme="majorBidi" w:cstheme="majorBidi"/>
        </w:rPr>
        <w:t>setiap</w:t>
      </w:r>
      <w:proofErr w:type="spellEnd"/>
      <w:r>
        <w:rPr>
          <w:rFonts w:asciiTheme="majorBidi" w:hAnsiTheme="majorBidi" w:cstheme="majorBidi"/>
        </w:rPr>
        <w:t xml:space="preserve"> kata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kalimat</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khusunya</w:t>
      </w:r>
      <w:proofErr w:type="spellEnd"/>
      <w:r>
        <w:rPr>
          <w:rFonts w:asciiTheme="majorBidi" w:hAnsiTheme="majorBidi" w:cstheme="majorBidi"/>
        </w:rPr>
        <w:t xml:space="preserve"> </w:t>
      </w:r>
      <w:proofErr w:type="spellStart"/>
      <w:r>
        <w:rPr>
          <w:rFonts w:asciiTheme="majorBidi" w:hAnsiTheme="majorBidi" w:cstheme="majorBidi"/>
        </w:rPr>
        <w:t>aturan</w:t>
      </w:r>
      <w:proofErr w:type="spellEnd"/>
      <w:r>
        <w:rPr>
          <w:rFonts w:asciiTheme="majorBidi" w:hAnsiTheme="majorBidi" w:cstheme="majorBidi"/>
        </w:rPr>
        <w:t xml:space="preserve"> </w:t>
      </w:r>
      <w:proofErr w:type="spellStart"/>
      <w:r>
        <w:rPr>
          <w:rFonts w:asciiTheme="majorBidi" w:hAnsiTheme="majorBidi" w:cstheme="majorBidi"/>
        </w:rPr>
        <w:t>penyusunan</w:t>
      </w:r>
      <w:proofErr w:type="spellEnd"/>
      <w:r>
        <w:rPr>
          <w:rFonts w:asciiTheme="majorBidi" w:hAnsiTheme="majorBidi" w:cstheme="majorBidi"/>
        </w:rPr>
        <w:t xml:space="preserve"> </w:t>
      </w:r>
      <w:proofErr w:type="spellStart"/>
      <w:r>
        <w:rPr>
          <w:rFonts w:asciiTheme="majorBidi" w:hAnsiTheme="majorBidi" w:cstheme="majorBidi"/>
        </w:rPr>
        <w:t>kalimat</w:t>
      </w:r>
      <w:proofErr w:type="spellEnd"/>
      <w:r>
        <w:rPr>
          <w:rFonts w:asciiTheme="majorBidi" w:hAnsiTheme="majorBidi" w:cstheme="majorBidi"/>
        </w:rPr>
        <w:t xml:space="preserve"> yang </w:t>
      </w:r>
      <w:proofErr w:type="spellStart"/>
      <w:r>
        <w:rPr>
          <w:rFonts w:asciiTheme="majorBidi" w:hAnsiTheme="majorBidi" w:cstheme="majorBidi"/>
        </w:rPr>
        <w:t>digunakan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teks</w:t>
      </w:r>
      <w:proofErr w:type="spellEnd"/>
      <w:r>
        <w:rPr>
          <w:rFonts w:asciiTheme="majorBidi" w:hAnsiTheme="majorBidi" w:cstheme="majorBidi"/>
        </w:rPr>
        <w:t>.</w:t>
      </w:r>
      <w:proofErr w:type="gramEnd"/>
      <w:r>
        <w:rPr>
          <w:rFonts w:asciiTheme="majorBidi" w:hAnsiTheme="majorBidi" w:cstheme="majorBidi"/>
        </w:rPr>
        <w:t xml:space="preserve"> </w:t>
      </w:r>
      <w:proofErr w:type="spellStart"/>
      <w:r>
        <w:rPr>
          <w:rFonts w:asciiTheme="majorBidi" w:hAnsiTheme="majorBidi" w:cstheme="majorBidi"/>
        </w:rPr>
        <w:t>Karena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mengetahui</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proofErr w:type="gramStart"/>
      <w:r>
        <w:rPr>
          <w:rFonts w:asciiTheme="majorBidi" w:hAnsiTheme="majorBidi" w:cstheme="majorBidi"/>
        </w:rPr>
        <w:t>akan</w:t>
      </w:r>
      <w:proofErr w:type="spellEnd"/>
      <w:proofErr w:type="gramEnd"/>
      <w:r>
        <w:rPr>
          <w:rFonts w:asciiTheme="majorBidi" w:hAnsiTheme="majorBidi" w:cstheme="majorBidi"/>
        </w:rPr>
        <w:t xml:space="preserve"> </w:t>
      </w:r>
      <w:proofErr w:type="spellStart"/>
      <w:r>
        <w:rPr>
          <w:rFonts w:asciiTheme="majorBidi" w:hAnsiTheme="majorBidi" w:cstheme="majorBidi"/>
        </w:rPr>
        <w:t>mudah</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menemukan</w:t>
      </w:r>
      <w:proofErr w:type="spellEnd"/>
      <w:r>
        <w:rPr>
          <w:rFonts w:asciiTheme="majorBidi" w:hAnsiTheme="majorBidi" w:cstheme="majorBidi"/>
        </w:rPr>
        <w:t xml:space="preserve"> </w:t>
      </w:r>
      <w:proofErr w:type="spellStart"/>
      <w:r>
        <w:rPr>
          <w:rFonts w:asciiTheme="majorBidi" w:hAnsiTheme="majorBidi" w:cstheme="majorBidi"/>
        </w:rPr>
        <w:t>isi</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pesan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bacaan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mempelajari</w:t>
      </w:r>
      <w:proofErr w:type="spellEnd"/>
      <w:r>
        <w:rPr>
          <w:rFonts w:asciiTheme="majorBidi" w:hAnsiTheme="majorBidi" w:cstheme="majorBidi"/>
        </w:rPr>
        <w:t xml:space="preserve"> </w:t>
      </w:r>
      <w:proofErr w:type="spellStart"/>
      <w:r>
        <w:rPr>
          <w:rFonts w:asciiTheme="majorBidi" w:hAnsiTheme="majorBidi" w:cstheme="majorBidi"/>
        </w:rPr>
        <w:t>keterampilan</w:t>
      </w:r>
      <w:proofErr w:type="spellEnd"/>
      <w:r>
        <w:rPr>
          <w:rFonts w:asciiTheme="majorBidi" w:hAnsiTheme="majorBidi" w:cstheme="majorBidi"/>
        </w:rPr>
        <w:t xml:space="preserve"> </w:t>
      </w:r>
      <w:proofErr w:type="spellStart"/>
      <w:r>
        <w:rPr>
          <w:rFonts w:asciiTheme="majorBidi" w:hAnsiTheme="majorBidi" w:cstheme="majorBidi"/>
        </w:rPr>
        <w:t>menulis</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hafal</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mengetahui</w:t>
      </w:r>
      <w:proofErr w:type="spellEnd"/>
      <w:r>
        <w:rPr>
          <w:rFonts w:asciiTheme="majorBidi" w:hAnsiTheme="majorBidi" w:cstheme="majorBidi"/>
        </w:rPr>
        <w:t xml:space="preserve"> </w:t>
      </w:r>
      <w:proofErr w:type="spellStart"/>
      <w:r>
        <w:rPr>
          <w:rFonts w:asciiTheme="majorBidi" w:hAnsiTheme="majorBidi" w:cstheme="majorBidi"/>
        </w:rPr>
        <w:t>banyak</w:t>
      </w:r>
      <w:proofErr w:type="spellEnd"/>
      <w:r>
        <w:rPr>
          <w:rFonts w:asciiTheme="majorBidi" w:hAnsiTheme="majorBidi" w:cstheme="majorBidi"/>
        </w:rPr>
        <w:t xml:space="preserve"> </w:t>
      </w:r>
      <w:proofErr w:type="spellStart"/>
      <w:r>
        <w:rPr>
          <w:rFonts w:asciiTheme="majorBidi" w:hAnsiTheme="majorBidi" w:cstheme="majorBidi"/>
        </w:rPr>
        <w:t>kosa</w:t>
      </w:r>
      <w:proofErr w:type="spellEnd"/>
      <w:r>
        <w:rPr>
          <w:rFonts w:asciiTheme="majorBidi" w:hAnsiTheme="majorBidi" w:cstheme="majorBidi"/>
        </w:rPr>
        <w:t xml:space="preserve"> kata </w:t>
      </w:r>
      <w:proofErr w:type="spellStart"/>
      <w:r>
        <w:rPr>
          <w:rFonts w:asciiTheme="majorBidi" w:hAnsiTheme="majorBidi" w:cstheme="majorBidi"/>
        </w:rPr>
        <w:t>ketika</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proofErr w:type="gramStart"/>
      <w:r>
        <w:rPr>
          <w:rFonts w:asciiTheme="majorBidi" w:hAnsiTheme="majorBidi" w:cstheme="majorBidi"/>
        </w:rPr>
        <w:t>akan</w:t>
      </w:r>
      <w:proofErr w:type="spellEnd"/>
      <w:proofErr w:type="gramEnd"/>
      <w:r>
        <w:rPr>
          <w:rFonts w:asciiTheme="majorBidi" w:hAnsiTheme="majorBidi" w:cstheme="majorBidi"/>
        </w:rPr>
        <w:t xml:space="preserve"> </w:t>
      </w:r>
      <w:proofErr w:type="spellStart"/>
      <w:r>
        <w:rPr>
          <w:rFonts w:asciiTheme="majorBidi" w:hAnsiTheme="majorBidi" w:cstheme="majorBidi"/>
        </w:rPr>
        <w:t>menulis</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bagaimana</w:t>
      </w:r>
      <w:proofErr w:type="spellEnd"/>
      <w:r>
        <w:rPr>
          <w:rFonts w:asciiTheme="majorBidi" w:hAnsiTheme="majorBidi" w:cstheme="majorBidi"/>
        </w:rPr>
        <w:t xml:space="preserve"> </w:t>
      </w:r>
      <w:proofErr w:type="spellStart"/>
      <w:r>
        <w:rPr>
          <w:rFonts w:asciiTheme="majorBidi" w:hAnsiTheme="majorBidi" w:cstheme="majorBidi"/>
        </w:rPr>
        <w:t>menyusun</w:t>
      </w:r>
      <w:proofErr w:type="spellEnd"/>
      <w:r>
        <w:rPr>
          <w:rFonts w:asciiTheme="majorBidi" w:hAnsiTheme="majorBidi" w:cstheme="majorBidi"/>
        </w:rPr>
        <w:t xml:space="preserve"> </w:t>
      </w:r>
      <w:proofErr w:type="spellStart"/>
      <w:r>
        <w:rPr>
          <w:rFonts w:asciiTheme="majorBidi" w:hAnsiTheme="majorBidi" w:cstheme="majorBidi"/>
        </w:rPr>
        <w:t>kalimat</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proofErr w:type="spellStart"/>
      <w:r>
        <w:rPr>
          <w:rFonts w:asciiTheme="majorBidi" w:hAnsiTheme="majorBidi" w:cstheme="majorBidi"/>
        </w:rPr>
        <w:t>aturan</w:t>
      </w:r>
      <w:proofErr w:type="spellEnd"/>
      <w:r>
        <w:rPr>
          <w:rFonts w:asciiTheme="majorBidi" w:hAnsiTheme="majorBidi" w:cstheme="majorBidi"/>
        </w:rPr>
        <w:t xml:space="preserve"> </w:t>
      </w:r>
      <w:proofErr w:type="spellStart"/>
      <w:r>
        <w:rPr>
          <w:rFonts w:asciiTheme="majorBidi" w:hAnsiTheme="majorBidi" w:cstheme="majorBidi"/>
        </w:rPr>
        <w:t>pola</w:t>
      </w:r>
      <w:proofErr w:type="spellEnd"/>
      <w:r>
        <w:rPr>
          <w:rFonts w:asciiTheme="majorBidi" w:hAnsiTheme="majorBidi" w:cstheme="majorBidi"/>
        </w:rPr>
        <w:t xml:space="preserve"> </w:t>
      </w:r>
      <w:proofErr w:type="spellStart"/>
      <w:r>
        <w:rPr>
          <w:rFonts w:asciiTheme="majorBidi" w:hAnsiTheme="majorBidi" w:cstheme="majorBidi"/>
        </w:rPr>
        <w:t>kalimat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tepat</w:t>
      </w:r>
      <w:proofErr w:type="spellEnd"/>
      <w:r>
        <w:rPr>
          <w:rFonts w:asciiTheme="majorBidi" w:hAnsiTheme="majorBidi" w:cstheme="majorBidi"/>
        </w:rPr>
        <w:t xml:space="preserve">. </w:t>
      </w:r>
      <w:proofErr w:type="spellStart"/>
      <w:proofErr w:type="gramStart"/>
      <w:r>
        <w:rPr>
          <w:rFonts w:asciiTheme="majorBidi" w:hAnsiTheme="majorBidi" w:cstheme="majorBidi"/>
        </w:rPr>
        <w:t>Berdasarkan</w:t>
      </w:r>
      <w:proofErr w:type="spellEnd"/>
      <w:r>
        <w:rPr>
          <w:rFonts w:asciiTheme="majorBidi" w:hAnsiTheme="majorBidi" w:cstheme="majorBidi"/>
        </w:rPr>
        <w:t xml:space="preserve"> </w:t>
      </w:r>
      <w:proofErr w:type="spellStart"/>
      <w:r>
        <w:rPr>
          <w:rFonts w:asciiTheme="majorBidi" w:hAnsiTheme="majorBidi" w:cstheme="majorBidi"/>
        </w:rPr>
        <w:t>alasan</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peneliti</w:t>
      </w:r>
      <w:proofErr w:type="spellEnd"/>
      <w:r>
        <w:rPr>
          <w:rFonts w:asciiTheme="majorBidi" w:hAnsiTheme="majorBidi" w:cstheme="majorBidi"/>
        </w:rPr>
        <w:t xml:space="preserve"> </w:t>
      </w:r>
      <w:proofErr w:type="spellStart"/>
      <w:r>
        <w:rPr>
          <w:rFonts w:asciiTheme="majorBidi" w:hAnsiTheme="majorBidi" w:cstheme="majorBidi"/>
        </w:rPr>
        <w:t>mengadakan</w:t>
      </w:r>
      <w:proofErr w:type="spellEnd"/>
      <w:r>
        <w:rPr>
          <w:rFonts w:asciiTheme="majorBidi" w:hAnsiTheme="majorBidi" w:cstheme="majorBidi"/>
        </w:rPr>
        <w:t xml:space="preserve"> </w:t>
      </w:r>
      <w:proofErr w:type="spellStart"/>
      <w:r>
        <w:rPr>
          <w:rFonts w:asciiTheme="majorBidi" w:hAnsiTheme="majorBidi" w:cstheme="majorBidi"/>
        </w:rPr>
        <w:t>penelitian</w:t>
      </w:r>
      <w:proofErr w:type="spellEnd"/>
      <w:r>
        <w:rPr>
          <w:rFonts w:asciiTheme="majorBidi" w:hAnsiTheme="majorBidi" w:cstheme="majorBidi"/>
        </w:rPr>
        <w:t xml:space="preserve">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Pr>
          <w:rFonts w:asciiTheme="majorBidi" w:hAnsiTheme="majorBidi" w:cstheme="majorBidi"/>
        </w:rPr>
        <w:t>kesuliatn</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mempelajari</w:t>
      </w:r>
      <w:proofErr w:type="spellEnd"/>
      <w:r>
        <w:rPr>
          <w:rFonts w:asciiTheme="majorBidi" w:hAnsiTheme="majorBidi" w:cstheme="majorBidi"/>
        </w:rPr>
        <w:t xml:space="preserve"> </w:t>
      </w:r>
      <w:proofErr w:type="spellStart"/>
      <w:r>
        <w:rPr>
          <w:rFonts w:asciiTheme="majorBidi" w:hAnsiTheme="majorBidi" w:cstheme="majorBidi"/>
        </w:rPr>
        <w:t>keterampilan</w:t>
      </w:r>
      <w:proofErr w:type="spellEnd"/>
      <w:r>
        <w:rPr>
          <w:rFonts w:asciiTheme="majorBidi" w:hAnsiTheme="majorBidi" w:cstheme="majorBidi"/>
        </w:rPr>
        <w:t xml:space="preserve"> </w:t>
      </w:r>
      <w:proofErr w:type="spellStart"/>
      <w:r>
        <w:rPr>
          <w:rFonts w:asciiTheme="majorBidi" w:hAnsiTheme="majorBidi" w:cstheme="majorBidi"/>
        </w:rPr>
        <w:t>bahasa</w:t>
      </w:r>
      <w:proofErr w:type="spellEnd"/>
      <w:r>
        <w:rPr>
          <w:rFonts w:asciiTheme="majorBidi" w:hAnsiTheme="majorBidi" w:cstheme="majorBidi"/>
        </w:rPr>
        <w:t xml:space="preserve"> </w:t>
      </w:r>
      <w:proofErr w:type="spellStart"/>
      <w:r>
        <w:rPr>
          <w:rFonts w:asciiTheme="majorBidi" w:hAnsiTheme="majorBidi" w:cstheme="majorBidi"/>
        </w:rPr>
        <w:t>inggris</w:t>
      </w:r>
      <w:proofErr w:type="spellEnd"/>
      <w:r>
        <w:rPr>
          <w:rFonts w:asciiTheme="majorBidi" w:hAnsiTheme="majorBidi" w:cstheme="majorBidi"/>
        </w:rPr>
        <w:t>.</w:t>
      </w:r>
      <w:proofErr w:type="gramEnd"/>
      <w:r>
        <w:rPr>
          <w:rFonts w:asciiTheme="majorBidi" w:hAnsiTheme="majorBidi" w:cstheme="majorBidi"/>
        </w:rPr>
        <w:t xml:space="preserve"> </w:t>
      </w:r>
      <w:proofErr w:type="spellStart"/>
      <w:proofErr w:type="gramStart"/>
      <w:r>
        <w:rPr>
          <w:rFonts w:asciiTheme="majorBidi" w:hAnsiTheme="majorBidi" w:cstheme="majorBidi"/>
        </w:rPr>
        <w:t>Penelitian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sangat</w:t>
      </w:r>
      <w:proofErr w:type="spellEnd"/>
      <w:r>
        <w:rPr>
          <w:rFonts w:asciiTheme="majorBidi" w:hAnsiTheme="majorBidi" w:cstheme="majorBidi"/>
        </w:rPr>
        <w:t xml:space="preserve"> </w:t>
      </w:r>
      <w:proofErr w:type="spellStart"/>
      <w:r>
        <w:rPr>
          <w:rFonts w:asciiTheme="majorBidi" w:hAnsiTheme="majorBidi" w:cstheme="majorBidi"/>
        </w:rPr>
        <w:t>penting</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mengetahui</w:t>
      </w:r>
      <w:proofErr w:type="spellEnd"/>
      <w:r>
        <w:rPr>
          <w:rFonts w:asciiTheme="majorBidi" w:hAnsiTheme="majorBidi" w:cstheme="majorBidi"/>
        </w:rPr>
        <w:t xml:space="preserve"> </w:t>
      </w:r>
      <w:proofErr w:type="spellStart"/>
      <w:r>
        <w:rPr>
          <w:rFonts w:asciiTheme="majorBidi" w:hAnsiTheme="majorBidi" w:cstheme="majorBidi"/>
        </w:rPr>
        <w:t>kesulitan</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mempelajari</w:t>
      </w:r>
      <w:proofErr w:type="spellEnd"/>
      <w:r>
        <w:rPr>
          <w:rFonts w:asciiTheme="majorBidi" w:hAnsiTheme="majorBidi" w:cstheme="majorBidi"/>
        </w:rPr>
        <w:t xml:space="preserve"> </w:t>
      </w:r>
      <w:proofErr w:type="spellStart"/>
      <w:r>
        <w:rPr>
          <w:rFonts w:asciiTheme="majorBidi" w:hAnsiTheme="majorBidi" w:cstheme="majorBidi"/>
        </w:rPr>
        <w:t>keterapilan</w:t>
      </w:r>
      <w:proofErr w:type="spellEnd"/>
      <w:r>
        <w:rPr>
          <w:rFonts w:asciiTheme="majorBidi" w:hAnsiTheme="majorBidi" w:cstheme="majorBidi"/>
        </w:rPr>
        <w:t xml:space="preserve"> </w:t>
      </w:r>
      <w:proofErr w:type="spellStart"/>
      <w:r>
        <w:rPr>
          <w:rFonts w:asciiTheme="majorBidi" w:hAnsiTheme="majorBidi" w:cstheme="majorBidi"/>
        </w:rPr>
        <w:t>bahsa</w:t>
      </w:r>
      <w:proofErr w:type="spellEnd"/>
      <w:r>
        <w:rPr>
          <w:rFonts w:asciiTheme="majorBidi" w:hAnsiTheme="majorBidi" w:cstheme="majorBidi"/>
        </w:rPr>
        <w:t xml:space="preserve"> </w:t>
      </w:r>
      <w:proofErr w:type="spellStart"/>
      <w:r>
        <w:rPr>
          <w:rFonts w:asciiTheme="majorBidi" w:hAnsiTheme="majorBidi" w:cstheme="majorBidi"/>
        </w:rPr>
        <w:t>inggris</w:t>
      </w:r>
      <w:proofErr w:type="spellEnd"/>
      <w:r>
        <w:rPr>
          <w:rFonts w:asciiTheme="majorBidi" w:hAnsiTheme="majorBidi" w:cstheme="majorBidi"/>
        </w:rPr>
        <w:t>.</w:t>
      </w:r>
      <w:proofErr w:type="gramEnd"/>
    </w:p>
    <w:p w:rsidR="00B919E7" w:rsidRDefault="00B919E7" w:rsidP="00B919E7">
      <w:pPr>
        <w:ind w:firstLine="720"/>
        <w:jc w:val="both"/>
      </w:pPr>
      <w:proofErr w:type="spellStart"/>
      <w:r>
        <w:t>Rumusan</w:t>
      </w:r>
      <w:proofErr w:type="spellEnd"/>
      <w:r>
        <w:t xml:space="preserve"> </w:t>
      </w:r>
      <w:proofErr w:type="spellStart"/>
      <w:r>
        <w:t>masalah</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1) </w:t>
      </w:r>
      <w:proofErr w:type="spellStart"/>
      <w:r>
        <w:t>apakah</w:t>
      </w:r>
      <w:proofErr w:type="spellEnd"/>
      <w:r>
        <w:t xml:space="preserve"> </w:t>
      </w:r>
      <w:proofErr w:type="spellStart"/>
      <w:r>
        <w:t>kesulitan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mempelajari</w:t>
      </w:r>
      <w:proofErr w:type="spellEnd"/>
      <w:r>
        <w:t xml:space="preserve"> </w:t>
      </w:r>
      <w:proofErr w:type="spellStart"/>
      <w:r>
        <w:t>keterampilan</w:t>
      </w:r>
      <w:proofErr w:type="spellEnd"/>
      <w:r>
        <w:t xml:space="preserve"> </w:t>
      </w:r>
      <w:proofErr w:type="spellStart"/>
      <w:r>
        <w:t>membada</w:t>
      </w:r>
      <w:proofErr w:type="spellEnd"/>
      <w:r>
        <w:t xml:space="preserve"> </w:t>
      </w:r>
      <w:proofErr w:type="spellStart"/>
      <w:r>
        <w:t>berapa</w:t>
      </w:r>
      <w:proofErr w:type="spellEnd"/>
      <w:r>
        <w:t xml:space="preserve"> </w:t>
      </w:r>
      <w:proofErr w:type="spellStart"/>
      <w:r>
        <w:t>persentasenya</w:t>
      </w:r>
      <w:proofErr w:type="spellEnd"/>
      <w:r>
        <w:t xml:space="preserve">? 2) </w:t>
      </w:r>
      <w:proofErr w:type="spellStart"/>
      <w:proofErr w:type="gramStart"/>
      <w:r>
        <w:t>apakah</w:t>
      </w:r>
      <w:proofErr w:type="spellEnd"/>
      <w:proofErr w:type="gramEnd"/>
      <w:r>
        <w:t xml:space="preserve"> </w:t>
      </w:r>
      <w:proofErr w:type="spellStart"/>
      <w:r>
        <w:t>kesulitan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mempelajari</w:t>
      </w:r>
      <w:proofErr w:type="spellEnd"/>
      <w:r>
        <w:t xml:space="preserve"> </w:t>
      </w:r>
      <w:proofErr w:type="spellStart"/>
      <w:r>
        <w:t>keterampilan</w:t>
      </w:r>
      <w:proofErr w:type="spellEnd"/>
      <w:r>
        <w:t xml:space="preserve"> </w:t>
      </w:r>
      <w:proofErr w:type="spellStart"/>
      <w:r>
        <w:t>berbicara</w:t>
      </w:r>
      <w:proofErr w:type="spellEnd"/>
      <w:r>
        <w:t xml:space="preserve"> </w:t>
      </w:r>
      <w:proofErr w:type="spellStart"/>
      <w:r>
        <w:t>dan</w:t>
      </w:r>
      <w:proofErr w:type="spellEnd"/>
      <w:r>
        <w:t xml:space="preserve"> </w:t>
      </w:r>
      <w:proofErr w:type="spellStart"/>
      <w:r>
        <w:t>berapa</w:t>
      </w:r>
      <w:proofErr w:type="spellEnd"/>
      <w:r>
        <w:t xml:space="preserve"> </w:t>
      </w:r>
      <w:proofErr w:type="spellStart"/>
      <w:r>
        <w:t>persentasenya</w:t>
      </w:r>
      <w:proofErr w:type="spellEnd"/>
      <w:r>
        <w:t xml:space="preserve">? 3) </w:t>
      </w:r>
      <w:proofErr w:type="spellStart"/>
      <w:proofErr w:type="gramStart"/>
      <w:r>
        <w:t>apakah</w:t>
      </w:r>
      <w:proofErr w:type="spellEnd"/>
      <w:proofErr w:type="gramEnd"/>
      <w:r>
        <w:t xml:space="preserve"> </w:t>
      </w:r>
      <w:proofErr w:type="spellStart"/>
      <w:r>
        <w:t>kesulitan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mempelajari</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dan</w:t>
      </w:r>
      <w:proofErr w:type="spellEnd"/>
      <w:r>
        <w:t xml:space="preserve"> </w:t>
      </w:r>
      <w:proofErr w:type="spellStart"/>
      <w:r>
        <w:t>berapa</w:t>
      </w:r>
      <w:proofErr w:type="spellEnd"/>
      <w:r>
        <w:t xml:space="preserve"> </w:t>
      </w:r>
      <w:proofErr w:type="spellStart"/>
      <w:r>
        <w:t>persentasenya</w:t>
      </w:r>
      <w:proofErr w:type="spellEnd"/>
      <w:r>
        <w:t xml:space="preserve">? 4) </w:t>
      </w:r>
      <w:proofErr w:type="spellStart"/>
      <w:proofErr w:type="gramStart"/>
      <w:r>
        <w:t>apakah</w:t>
      </w:r>
      <w:proofErr w:type="spellEnd"/>
      <w:proofErr w:type="gramEnd"/>
      <w:r>
        <w:t xml:space="preserve"> </w:t>
      </w:r>
      <w:proofErr w:type="spellStart"/>
      <w:r>
        <w:t>kesulitan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mempelajari</w:t>
      </w:r>
      <w:proofErr w:type="spellEnd"/>
      <w:r>
        <w:t xml:space="preserve"> </w:t>
      </w:r>
      <w:proofErr w:type="spellStart"/>
      <w:r>
        <w:t>keterampilan</w:t>
      </w:r>
      <w:proofErr w:type="spellEnd"/>
      <w:r>
        <w:t xml:space="preserve"> </w:t>
      </w:r>
      <w:proofErr w:type="spellStart"/>
      <w:r>
        <w:t>mendengar</w:t>
      </w:r>
      <w:proofErr w:type="spellEnd"/>
      <w:r>
        <w:t xml:space="preserve"> </w:t>
      </w:r>
      <w:proofErr w:type="spellStart"/>
      <w:r>
        <w:t>dan</w:t>
      </w:r>
      <w:proofErr w:type="spellEnd"/>
      <w:r>
        <w:t xml:space="preserve"> </w:t>
      </w:r>
      <w:proofErr w:type="spellStart"/>
      <w:r>
        <w:t>berapa</w:t>
      </w:r>
      <w:proofErr w:type="spellEnd"/>
      <w:r>
        <w:t xml:space="preserve"> </w:t>
      </w:r>
      <w:proofErr w:type="spellStart"/>
      <w:r>
        <w:t>persentasenya</w:t>
      </w:r>
      <w:proofErr w:type="spellEnd"/>
      <w:r>
        <w:t>?</w:t>
      </w:r>
    </w:p>
    <w:p w:rsidR="00B919E7" w:rsidRDefault="00B919E7" w:rsidP="00B919E7">
      <w:pPr>
        <w:ind w:firstLine="720"/>
        <w:jc w:val="both"/>
        <w:rPr>
          <w:rFonts w:eastAsia="Calibri"/>
        </w:rPr>
      </w:pPr>
      <w:proofErr w:type="spellStart"/>
      <w:r>
        <w:rPr>
          <w:rFonts w:eastAsia="Calibri"/>
        </w:rPr>
        <w:t>Tujuan</w:t>
      </w:r>
      <w:proofErr w:type="spellEnd"/>
      <w:r>
        <w:rPr>
          <w:rFonts w:eastAsia="Calibri"/>
        </w:rPr>
        <w:t xml:space="preserve"> </w:t>
      </w:r>
      <w:proofErr w:type="spellStart"/>
      <w:r>
        <w:rPr>
          <w:rFonts w:eastAsia="Calibri"/>
        </w:rPr>
        <w:t>dari</w:t>
      </w:r>
      <w:proofErr w:type="spellEnd"/>
      <w:r>
        <w:rPr>
          <w:rFonts w:eastAsia="Calibri"/>
        </w:rPr>
        <w:t xml:space="preserve"> </w:t>
      </w:r>
      <w:proofErr w:type="spellStart"/>
      <w:r>
        <w:rPr>
          <w:rFonts w:eastAsia="Calibri"/>
        </w:rPr>
        <w:t>penelitian</w:t>
      </w:r>
      <w:proofErr w:type="spellEnd"/>
      <w:r>
        <w:rPr>
          <w:rFonts w:eastAsia="Calibri"/>
        </w:rPr>
        <w:t xml:space="preserve"> </w:t>
      </w:r>
      <w:proofErr w:type="spellStart"/>
      <w:r>
        <w:rPr>
          <w:rFonts w:eastAsia="Calibri"/>
        </w:rPr>
        <w:t>ini</w:t>
      </w:r>
      <w:proofErr w:type="spellEnd"/>
      <w:r>
        <w:rPr>
          <w:rFonts w:eastAsia="Calibri"/>
        </w:rPr>
        <w:t xml:space="preserve"> </w:t>
      </w:r>
      <w:proofErr w:type="spellStart"/>
      <w:r>
        <w:rPr>
          <w:rFonts w:eastAsia="Calibri"/>
        </w:rPr>
        <w:t>adalah</w:t>
      </w:r>
      <w:proofErr w:type="spellEnd"/>
      <w:r>
        <w:rPr>
          <w:rFonts w:eastAsia="Calibri"/>
        </w:rPr>
        <w:t xml:space="preserve">: 1) </w:t>
      </w:r>
      <w:proofErr w:type="spellStart"/>
      <w:r>
        <w:rPr>
          <w:rFonts w:eastAsia="Calibri"/>
        </w:rPr>
        <w:t>untuk</w:t>
      </w:r>
      <w:proofErr w:type="spellEnd"/>
      <w:r>
        <w:rPr>
          <w:rFonts w:eastAsia="Calibri"/>
        </w:rPr>
        <w:t xml:space="preserve"> </w:t>
      </w:r>
      <w:proofErr w:type="spellStart"/>
      <w:r>
        <w:rPr>
          <w:rFonts w:eastAsia="Calibri"/>
        </w:rPr>
        <w:t>mengetahui</w:t>
      </w:r>
      <w:proofErr w:type="spellEnd"/>
      <w:r>
        <w:rPr>
          <w:rFonts w:eastAsia="Calibri"/>
        </w:rPr>
        <w:t xml:space="preserve"> </w:t>
      </w:r>
      <w:proofErr w:type="spellStart"/>
      <w:r>
        <w:rPr>
          <w:rFonts w:eastAsia="Calibri"/>
        </w:rPr>
        <w:t>kesulitan</w:t>
      </w:r>
      <w:proofErr w:type="spellEnd"/>
      <w:r>
        <w:rPr>
          <w:rFonts w:eastAsia="Calibri"/>
        </w:rPr>
        <w:t xml:space="preserve"> </w:t>
      </w:r>
      <w:proofErr w:type="spellStart"/>
      <w:r>
        <w:rPr>
          <w:rFonts w:eastAsia="Calibri"/>
        </w:rPr>
        <w:t>siswa</w:t>
      </w:r>
      <w:proofErr w:type="spellEnd"/>
      <w:r>
        <w:rPr>
          <w:rFonts w:eastAsia="Calibri"/>
        </w:rPr>
        <w:t xml:space="preserve"> </w:t>
      </w:r>
      <w:proofErr w:type="spellStart"/>
      <w:r>
        <w:rPr>
          <w:rFonts w:eastAsia="Calibri"/>
        </w:rPr>
        <w:t>dalam</w:t>
      </w:r>
      <w:proofErr w:type="spellEnd"/>
      <w:r>
        <w:rPr>
          <w:rFonts w:eastAsia="Calibri"/>
        </w:rPr>
        <w:t xml:space="preserve"> </w:t>
      </w:r>
      <w:proofErr w:type="spellStart"/>
      <w:r>
        <w:rPr>
          <w:rFonts w:eastAsia="Calibri"/>
        </w:rPr>
        <w:t>mempelajari</w:t>
      </w:r>
      <w:proofErr w:type="spellEnd"/>
      <w:r>
        <w:rPr>
          <w:rFonts w:eastAsia="Calibri"/>
        </w:rPr>
        <w:t xml:space="preserve"> </w:t>
      </w:r>
      <w:proofErr w:type="spellStart"/>
      <w:r>
        <w:rPr>
          <w:rFonts w:eastAsia="Calibri"/>
        </w:rPr>
        <w:t>keterampilan</w:t>
      </w:r>
      <w:proofErr w:type="spellEnd"/>
      <w:r>
        <w:rPr>
          <w:rFonts w:eastAsia="Calibri"/>
        </w:rPr>
        <w:t xml:space="preserve"> </w:t>
      </w:r>
      <w:proofErr w:type="spellStart"/>
      <w:r>
        <w:rPr>
          <w:rFonts w:eastAsia="Calibri"/>
        </w:rPr>
        <w:t>membaca</w:t>
      </w:r>
      <w:proofErr w:type="spellEnd"/>
      <w:r>
        <w:rPr>
          <w:rFonts w:eastAsia="Calibri"/>
        </w:rPr>
        <w:t xml:space="preserve"> </w:t>
      </w:r>
      <w:proofErr w:type="spellStart"/>
      <w:r>
        <w:rPr>
          <w:rFonts w:eastAsia="Calibri"/>
        </w:rPr>
        <w:t>dan</w:t>
      </w:r>
      <w:proofErr w:type="spellEnd"/>
      <w:r>
        <w:rPr>
          <w:rFonts w:eastAsia="Calibri"/>
        </w:rPr>
        <w:t xml:space="preserve"> </w:t>
      </w:r>
      <w:proofErr w:type="spellStart"/>
      <w:r>
        <w:rPr>
          <w:rFonts w:eastAsia="Calibri"/>
        </w:rPr>
        <w:t>persentasenya</w:t>
      </w:r>
      <w:proofErr w:type="spellEnd"/>
      <w:r>
        <w:rPr>
          <w:rFonts w:eastAsia="Calibri"/>
        </w:rPr>
        <w:t xml:space="preserve">. 2) </w:t>
      </w:r>
      <w:proofErr w:type="spellStart"/>
      <w:proofErr w:type="gramStart"/>
      <w:r>
        <w:rPr>
          <w:rFonts w:eastAsia="Calibri"/>
        </w:rPr>
        <w:t>untuk</w:t>
      </w:r>
      <w:proofErr w:type="spellEnd"/>
      <w:proofErr w:type="gramEnd"/>
      <w:r>
        <w:rPr>
          <w:rFonts w:eastAsia="Calibri"/>
        </w:rPr>
        <w:t xml:space="preserve"> </w:t>
      </w:r>
      <w:proofErr w:type="spellStart"/>
      <w:r>
        <w:rPr>
          <w:rFonts w:eastAsia="Calibri"/>
        </w:rPr>
        <w:t>mengetahui</w:t>
      </w:r>
      <w:proofErr w:type="spellEnd"/>
      <w:r>
        <w:rPr>
          <w:rFonts w:eastAsia="Calibri"/>
        </w:rPr>
        <w:t xml:space="preserve"> </w:t>
      </w:r>
      <w:proofErr w:type="spellStart"/>
      <w:r>
        <w:rPr>
          <w:rFonts w:eastAsia="Calibri"/>
        </w:rPr>
        <w:t>kesulitan</w:t>
      </w:r>
      <w:proofErr w:type="spellEnd"/>
      <w:r>
        <w:rPr>
          <w:rFonts w:eastAsia="Calibri"/>
        </w:rPr>
        <w:t xml:space="preserve"> </w:t>
      </w:r>
      <w:proofErr w:type="spellStart"/>
      <w:r>
        <w:rPr>
          <w:rFonts w:eastAsia="Calibri"/>
        </w:rPr>
        <w:t>siswa</w:t>
      </w:r>
      <w:proofErr w:type="spellEnd"/>
      <w:r>
        <w:rPr>
          <w:rFonts w:eastAsia="Calibri"/>
        </w:rPr>
        <w:t xml:space="preserve"> </w:t>
      </w:r>
      <w:proofErr w:type="spellStart"/>
      <w:r>
        <w:rPr>
          <w:rFonts w:eastAsia="Calibri"/>
        </w:rPr>
        <w:t>dalam</w:t>
      </w:r>
      <w:proofErr w:type="spellEnd"/>
      <w:r>
        <w:rPr>
          <w:rFonts w:eastAsia="Calibri"/>
        </w:rPr>
        <w:t xml:space="preserve"> </w:t>
      </w:r>
      <w:proofErr w:type="spellStart"/>
      <w:r>
        <w:rPr>
          <w:rFonts w:eastAsia="Calibri"/>
        </w:rPr>
        <w:t>mempelajari</w:t>
      </w:r>
      <w:proofErr w:type="spellEnd"/>
      <w:r>
        <w:rPr>
          <w:rFonts w:eastAsia="Calibri"/>
        </w:rPr>
        <w:t xml:space="preserve"> </w:t>
      </w:r>
      <w:proofErr w:type="spellStart"/>
      <w:r>
        <w:rPr>
          <w:rFonts w:eastAsia="Calibri"/>
        </w:rPr>
        <w:t>keterampilan</w:t>
      </w:r>
      <w:proofErr w:type="spellEnd"/>
      <w:r>
        <w:rPr>
          <w:rFonts w:eastAsia="Calibri"/>
        </w:rPr>
        <w:t xml:space="preserve"> </w:t>
      </w:r>
      <w:proofErr w:type="spellStart"/>
      <w:r>
        <w:rPr>
          <w:rFonts w:eastAsia="Calibri"/>
        </w:rPr>
        <w:t>berbicara</w:t>
      </w:r>
      <w:proofErr w:type="spellEnd"/>
      <w:r>
        <w:rPr>
          <w:rFonts w:eastAsia="Calibri"/>
        </w:rPr>
        <w:t xml:space="preserve"> </w:t>
      </w:r>
      <w:proofErr w:type="spellStart"/>
      <w:r>
        <w:rPr>
          <w:rFonts w:eastAsia="Calibri"/>
        </w:rPr>
        <w:t>dan</w:t>
      </w:r>
      <w:proofErr w:type="spellEnd"/>
      <w:r>
        <w:rPr>
          <w:rFonts w:eastAsia="Calibri"/>
        </w:rPr>
        <w:t xml:space="preserve"> </w:t>
      </w:r>
      <w:proofErr w:type="spellStart"/>
      <w:r>
        <w:rPr>
          <w:rFonts w:eastAsia="Calibri"/>
        </w:rPr>
        <w:t>persentasenya</w:t>
      </w:r>
      <w:proofErr w:type="spellEnd"/>
      <w:r>
        <w:rPr>
          <w:rFonts w:eastAsia="Calibri"/>
        </w:rPr>
        <w:t xml:space="preserve">. 3) </w:t>
      </w:r>
      <w:proofErr w:type="spellStart"/>
      <w:proofErr w:type="gramStart"/>
      <w:r>
        <w:rPr>
          <w:rFonts w:eastAsia="Calibri"/>
        </w:rPr>
        <w:t>untuk</w:t>
      </w:r>
      <w:proofErr w:type="spellEnd"/>
      <w:proofErr w:type="gramEnd"/>
      <w:r>
        <w:rPr>
          <w:rFonts w:eastAsia="Calibri"/>
        </w:rPr>
        <w:t xml:space="preserve"> </w:t>
      </w:r>
      <w:proofErr w:type="spellStart"/>
      <w:r>
        <w:rPr>
          <w:rFonts w:eastAsia="Calibri"/>
        </w:rPr>
        <w:t>mengetahui</w:t>
      </w:r>
      <w:proofErr w:type="spellEnd"/>
      <w:r>
        <w:rPr>
          <w:rFonts w:eastAsia="Calibri"/>
        </w:rPr>
        <w:t xml:space="preserve"> </w:t>
      </w:r>
      <w:proofErr w:type="spellStart"/>
      <w:r>
        <w:rPr>
          <w:rFonts w:eastAsia="Calibri"/>
        </w:rPr>
        <w:t>kesulitan</w:t>
      </w:r>
      <w:proofErr w:type="spellEnd"/>
      <w:r>
        <w:rPr>
          <w:rFonts w:eastAsia="Calibri"/>
        </w:rPr>
        <w:t xml:space="preserve"> </w:t>
      </w:r>
      <w:proofErr w:type="spellStart"/>
      <w:r>
        <w:rPr>
          <w:rFonts w:eastAsia="Calibri"/>
        </w:rPr>
        <w:t>siswa</w:t>
      </w:r>
      <w:proofErr w:type="spellEnd"/>
      <w:r>
        <w:rPr>
          <w:rFonts w:eastAsia="Calibri"/>
        </w:rPr>
        <w:t xml:space="preserve"> </w:t>
      </w:r>
      <w:proofErr w:type="spellStart"/>
      <w:r>
        <w:rPr>
          <w:rFonts w:eastAsia="Calibri"/>
        </w:rPr>
        <w:t>dalam</w:t>
      </w:r>
      <w:proofErr w:type="spellEnd"/>
      <w:r>
        <w:rPr>
          <w:rFonts w:eastAsia="Calibri"/>
        </w:rPr>
        <w:t xml:space="preserve"> </w:t>
      </w:r>
      <w:proofErr w:type="spellStart"/>
      <w:r>
        <w:rPr>
          <w:rFonts w:eastAsia="Calibri"/>
        </w:rPr>
        <w:t>mempelajari</w:t>
      </w:r>
      <w:proofErr w:type="spellEnd"/>
      <w:r>
        <w:rPr>
          <w:rFonts w:eastAsia="Calibri"/>
        </w:rPr>
        <w:t xml:space="preserve"> </w:t>
      </w:r>
      <w:proofErr w:type="spellStart"/>
      <w:r>
        <w:rPr>
          <w:rFonts w:eastAsia="Calibri"/>
        </w:rPr>
        <w:t>keterampilan</w:t>
      </w:r>
      <w:proofErr w:type="spellEnd"/>
      <w:r>
        <w:rPr>
          <w:rFonts w:eastAsia="Calibri"/>
        </w:rPr>
        <w:t xml:space="preserve"> </w:t>
      </w:r>
      <w:proofErr w:type="spellStart"/>
      <w:r>
        <w:rPr>
          <w:rFonts w:eastAsia="Calibri"/>
        </w:rPr>
        <w:t>menulis</w:t>
      </w:r>
      <w:proofErr w:type="spellEnd"/>
      <w:r>
        <w:rPr>
          <w:rFonts w:eastAsia="Calibri"/>
        </w:rPr>
        <w:t xml:space="preserve"> </w:t>
      </w:r>
      <w:proofErr w:type="spellStart"/>
      <w:r>
        <w:rPr>
          <w:rFonts w:eastAsia="Calibri"/>
        </w:rPr>
        <w:t>dan</w:t>
      </w:r>
      <w:proofErr w:type="spellEnd"/>
      <w:r>
        <w:rPr>
          <w:rFonts w:eastAsia="Calibri"/>
        </w:rPr>
        <w:t xml:space="preserve"> </w:t>
      </w:r>
      <w:proofErr w:type="spellStart"/>
      <w:r>
        <w:rPr>
          <w:rFonts w:eastAsia="Calibri"/>
        </w:rPr>
        <w:t>persentasenya</w:t>
      </w:r>
      <w:proofErr w:type="spellEnd"/>
      <w:r>
        <w:rPr>
          <w:rFonts w:eastAsia="Calibri"/>
        </w:rPr>
        <w:t xml:space="preserve">. 4) </w:t>
      </w:r>
      <w:proofErr w:type="spellStart"/>
      <w:proofErr w:type="gramStart"/>
      <w:r>
        <w:rPr>
          <w:rFonts w:eastAsia="Calibri"/>
        </w:rPr>
        <w:t>untuk</w:t>
      </w:r>
      <w:proofErr w:type="spellEnd"/>
      <w:proofErr w:type="gramEnd"/>
      <w:r>
        <w:rPr>
          <w:rFonts w:eastAsia="Calibri"/>
        </w:rPr>
        <w:t xml:space="preserve"> </w:t>
      </w:r>
      <w:proofErr w:type="spellStart"/>
      <w:r>
        <w:rPr>
          <w:rFonts w:eastAsia="Calibri"/>
        </w:rPr>
        <w:t>mengetahui</w:t>
      </w:r>
      <w:proofErr w:type="spellEnd"/>
      <w:r>
        <w:rPr>
          <w:rFonts w:eastAsia="Calibri"/>
        </w:rPr>
        <w:t xml:space="preserve"> </w:t>
      </w:r>
      <w:proofErr w:type="spellStart"/>
      <w:r>
        <w:rPr>
          <w:rFonts w:eastAsia="Calibri"/>
        </w:rPr>
        <w:t>kesulitan</w:t>
      </w:r>
      <w:proofErr w:type="spellEnd"/>
      <w:r>
        <w:rPr>
          <w:rFonts w:eastAsia="Calibri"/>
        </w:rPr>
        <w:t xml:space="preserve"> </w:t>
      </w:r>
      <w:proofErr w:type="spellStart"/>
      <w:r>
        <w:rPr>
          <w:rFonts w:eastAsia="Calibri"/>
        </w:rPr>
        <w:t>siswa</w:t>
      </w:r>
      <w:proofErr w:type="spellEnd"/>
      <w:r>
        <w:rPr>
          <w:rFonts w:eastAsia="Calibri"/>
        </w:rPr>
        <w:t xml:space="preserve"> </w:t>
      </w:r>
      <w:proofErr w:type="spellStart"/>
      <w:r>
        <w:rPr>
          <w:rFonts w:eastAsia="Calibri"/>
        </w:rPr>
        <w:t>dalam</w:t>
      </w:r>
      <w:proofErr w:type="spellEnd"/>
      <w:r>
        <w:rPr>
          <w:rFonts w:eastAsia="Calibri"/>
        </w:rPr>
        <w:t xml:space="preserve"> </w:t>
      </w:r>
      <w:proofErr w:type="spellStart"/>
      <w:r>
        <w:rPr>
          <w:rFonts w:eastAsia="Calibri"/>
        </w:rPr>
        <w:t>mempelajari</w:t>
      </w:r>
      <w:proofErr w:type="spellEnd"/>
      <w:r>
        <w:rPr>
          <w:rFonts w:eastAsia="Calibri"/>
        </w:rPr>
        <w:t xml:space="preserve"> </w:t>
      </w:r>
      <w:proofErr w:type="spellStart"/>
      <w:r>
        <w:rPr>
          <w:rFonts w:eastAsia="Calibri"/>
        </w:rPr>
        <w:t>keterampilan</w:t>
      </w:r>
      <w:proofErr w:type="spellEnd"/>
      <w:r>
        <w:rPr>
          <w:rFonts w:eastAsia="Calibri"/>
        </w:rPr>
        <w:t xml:space="preserve"> </w:t>
      </w:r>
      <w:proofErr w:type="spellStart"/>
      <w:r>
        <w:rPr>
          <w:rFonts w:eastAsia="Calibri"/>
        </w:rPr>
        <w:t>mendengar</w:t>
      </w:r>
      <w:proofErr w:type="spellEnd"/>
      <w:r>
        <w:rPr>
          <w:rFonts w:eastAsia="Calibri"/>
        </w:rPr>
        <w:t xml:space="preserve"> </w:t>
      </w:r>
      <w:proofErr w:type="spellStart"/>
      <w:r>
        <w:rPr>
          <w:rFonts w:eastAsia="Calibri"/>
        </w:rPr>
        <w:t>dan</w:t>
      </w:r>
      <w:proofErr w:type="spellEnd"/>
      <w:r>
        <w:rPr>
          <w:rFonts w:eastAsia="Calibri"/>
        </w:rPr>
        <w:t xml:space="preserve"> </w:t>
      </w:r>
      <w:proofErr w:type="spellStart"/>
      <w:r>
        <w:rPr>
          <w:rFonts w:eastAsia="Calibri"/>
        </w:rPr>
        <w:t>persentasenya</w:t>
      </w:r>
      <w:proofErr w:type="spellEnd"/>
      <w:r>
        <w:rPr>
          <w:rFonts w:eastAsia="Calibri"/>
        </w:rPr>
        <w:t>.</w:t>
      </w:r>
    </w:p>
    <w:p w:rsidR="00B919E7" w:rsidRDefault="00B919E7" w:rsidP="00DD5812">
      <w:pPr>
        <w:ind w:firstLine="720"/>
        <w:jc w:val="both"/>
        <w:rPr>
          <w:rFonts w:asciiTheme="majorBidi" w:eastAsiaTheme="minorEastAsia" w:hAnsiTheme="majorBidi" w:cstheme="majorBidi"/>
        </w:rPr>
      </w:pPr>
      <w:proofErr w:type="spellStart"/>
      <w:r>
        <w:rPr>
          <w:rFonts w:asciiTheme="majorBidi" w:eastAsiaTheme="minorEastAsia" w:hAnsiTheme="majorBidi" w:cstheme="majorBidi"/>
        </w:rPr>
        <w:t>Metode</w:t>
      </w:r>
      <w:proofErr w:type="spellEnd"/>
      <w:r>
        <w:rPr>
          <w:rFonts w:asciiTheme="majorBidi" w:eastAsiaTheme="minorEastAsia" w:hAnsiTheme="majorBidi" w:cstheme="majorBidi"/>
        </w:rPr>
        <w:t xml:space="preserve"> </w:t>
      </w:r>
      <w:proofErr w:type="spellStart"/>
      <w:r w:rsidRPr="00BC6794">
        <w:rPr>
          <w:rFonts w:eastAsia="Calibri"/>
        </w:rPr>
        <w:t>penelitian</w:t>
      </w:r>
      <w:proofErr w:type="spellEnd"/>
      <w:r>
        <w:rPr>
          <w:rFonts w:asciiTheme="majorBidi" w:eastAsiaTheme="minorEastAsia" w:hAnsiTheme="majorBidi" w:cstheme="majorBidi"/>
        </w:rPr>
        <w:t xml:space="preserve">: 1) </w:t>
      </w:r>
      <w:proofErr w:type="spellStart"/>
      <w:r>
        <w:rPr>
          <w:rFonts w:asciiTheme="majorBidi" w:eastAsiaTheme="minorEastAsia" w:hAnsiTheme="majorBidi" w:cstheme="majorBidi"/>
        </w:rPr>
        <w:t>desain</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penelitian</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ini</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menggunakan</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deskriptif</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kuantitatif</w:t>
      </w:r>
      <w:proofErr w:type="spellEnd"/>
      <w:r>
        <w:rPr>
          <w:rFonts w:asciiTheme="majorBidi" w:eastAsiaTheme="minorEastAsia" w:hAnsiTheme="majorBidi" w:cstheme="majorBidi"/>
        </w:rPr>
        <w:t xml:space="preserve">, 2) </w:t>
      </w:r>
      <w:proofErr w:type="spellStart"/>
      <w:r>
        <w:rPr>
          <w:rFonts w:asciiTheme="majorBidi" w:eastAsiaTheme="minorEastAsia" w:hAnsiTheme="majorBidi" w:cstheme="majorBidi"/>
        </w:rPr>
        <w:t>populasi</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dalam</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penelitian</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ini</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adalah</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semua</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siswa</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kelas</w:t>
      </w:r>
      <w:proofErr w:type="spellEnd"/>
      <w:r>
        <w:rPr>
          <w:rFonts w:asciiTheme="majorBidi" w:eastAsiaTheme="minorEastAsia" w:hAnsiTheme="majorBidi" w:cstheme="majorBidi"/>
        </w:rPr>
        <w:t xml:space="preserve"> VIII di SMP </w:t>
      </w:r>
      <w:r>
        <w:rPr>
          <w:rFonts w:asciiTheme="majorBidi" w:eastAsiaTheme="minorEastAsia" w:hAnsiTheme="majorBidi" w:cstheme="majorBidi"/>
        </w:rPr>
        <w:lastRenderedPageBreak/>
        <w:t xml:space="preserve">1 </w:t>
      </w:r>
      <w:proofErr w:type="spellStart"/>
      <w:r>
        <w:rPr>
          <w:rFonts w:asciiTheme="majorBidi" w:eastAsiaTheme="minorEastAsia" w:hAnsiTheme="majorBidi" w:cstheme="majorBidi"/>
        </w:rPr>
        <w:t>dan</w:t>
      </w:r>
      <w:proofErr w:type="spellEnd"/>
      <w:r>
        <w:rPr>
          <w:rFonts w:asciiTheme="majorBidi" w:eastAsiaTheme="minorEastAsia" w:hAnsiTheme="majorBidi" w:cstheme="majorBidi"/>
        </w:rPr>
        <w:t xml:space="preserve"> SMP 2 </w:t>
      </w:r>
      <w:proofErr w:type="spellStart"/>
      <w:r>
        <w:rPr>
          <w:rFonts w:asciiTheme="majorBidi" w:eastAsiaTheme="minorEastAsia" w:hAnsiTheme="majorBidi" w:cstheme="majorBidi"/>
        </w:rPr>
        <w:t>sumbergempol</w:t>
      </w:r>
      <w:proofErr w:type="spellEnd"/>
      <w:r>
        <w:rPr>
          <w:rFonts w:asciiTheme="majorBidi" w:eastAsiaTheme="minorEastAsia" w:hAnsiTheme="majorBidi" w:cstheme="majorBidi"/>
        </w:rPr>
        <w:t>, 3) s</w:t>
      </w:r>
      <w:r w:rsidR="000E477F">
        <w:rPr>
          <w:rFonts w:asciiTheme="majorBidi" w:eastAsiaTheme="minorEastAsia" w:hAnsiTheme="majorBidi" w:cstheme="majorBidi"/>
        </w:rPr>
        <w:t>a</w:t>
      </w:r>
      <w:r>
        <w:rPr>
          <w:rFonts w:asciiTheme="majorBidi" w:eastAsiaTheme="minorEastAsia" w:hAnsiTheme="majorBidi" w:cstheme="majorBidi"/>
        </w:rPr>
        <w:t xml:space="preserve">mple </w:t>
      </w:r>
      <w:proofErr w:type="spellStart"/>
      <w:r>
        <w:rPr>
          <w:rFonts w:asciiTheme="majorBidi" w:eastAsiaTheme="minorEastAsia" w:hAnsiTheme="majorBidi" w:cstheme="majorBidi"/>
        </w:rPr>
        <w:t>dari</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penelitian</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ini</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sebanya</w:t>
      </w:r>
      <w:r w:rsidR="000E477F">
        <w:rPr>
          <w:rFonts w:asciiTheme="majorBidi" w:eastAsiaTheme="minorEastAsia" w:hAnsiTheme="majorBidi" w:cstheme="majorBidi"/>
        </w:rPr>
        <w:t>k</w:t>
      </w:r>
      <w:proofErr w:type="spellEnd"/>
      <w:r w:rsidR="000E477F">
        <w:rPr>
          <w:rFonts w:asciiTheme="majorBidi" w:eastAsiaTheme="minorEastAsia" w:hAnsiTheme="majorBidi" w:cstheme="majorBidi"/>
        </w:rPr>
        <w:t xml:space="preserve"> 115</w:t>
      </w:r>
      <w:r>
        <w:rPr>
          <w:rFonts w:asciiTheme="majorBidi" w:eastAsiaTheme="minorEastAsia" w:hAnsiTheme="majorBidi" w:cstheme="majorBidi"/>
        </w:rPr>
        <w:t xml:space="preserve"> </w:t>
      </w:r>
      <w:proofErr w:type="spellStart"/>
      <w:r>
        <w:rPr>
          <w:rFonts w:asciiTheme="majorBidi" w:eastAsiaTheme="minorEastAsia" w:hAnsiTheme="majorBidi" w:cstheme="majorBidi"/>
        </w:rPr>
        <w:t>siswa</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dengan</w:t>
      </w:r>
      <w:proofErr w:type="spellEnd"/>
      <w:r w:rsidR="000E477F">
        <w:rPr>
          <w:rFonts w:asciiTheme="majorBidi" w:eastAsiaTheme="minorEastAsia" w:hAnsiTheme="majorBidi" w:cstheme="majorBidi"/>
        </w:rPr>
        <w:t xml:space="preserve"> </w:t>
      </w:r>
      <w:proofErr w:type="spellStart"/>
      <w:r w:rsidR="000E477F">
        <w:rPr>
          <w:rFonts w:asciiTheme="majorBidi" w:eastAsiaTheme="minorEastAsia" w:hAnsiTheme="majorBidi" w:cstheme="majorBidi"/>
        </w:rPr>
        <w:t>pembagian</w:t>
      </w:r>
      <w:proofErr w:type="spellEnd"/>
      <w:r w:rsidR="000E477F">
        <w:rPr>
          <w:rFonts w:asciiTheme="majorBidi" w:eastAsiaTheme="minorEastAsia" w:hAnsiTheme="majorBidi" w:cstheme="majorBidi"/>
        </w:rPr>
        <w:t xml:space="preserve"> 70 </w:t>
      </w:r>
      <w:proofErr w:type="spellStart"/>
      <w:r w:rsidR="000E477F">
        <w:rPr>
          <w:rFonts w:asciiTheme="majorBidi" w:eastAsiaTheme="minorEastAsia" w:hAnsiTheme="majorBidi" w:cstheme="majorBidi"/>
        </w:rPr>
        <w:t>siswa</w:t>
      </w:r>
      <w:proofErr w:type="spellEnd"/>
      <w:r w:rsidR="000E477F">
        <w:rPr>
          <w:rFonts w:asciiTheme="majorBidi" w:eastAsiaTheme="minorEastAsia" w:hAnsiTheme="majorBidi" w:cstheme="majorBidi"/>
        </w:rPr>
        <w:t xml:space="preserve"> SMP 1 </w:t>
      </w:r>
      <w:proofErr w:type="spellStart"/>
      <w:r w:rsidR="000E477F">
        <w:rPr>
          <w:rFonts w:asciiTheme="majorBidi" w:eastAsiaTheme="minorEastAsia" w:hAnsiTheme="majorBidi" w:cstheme="majorBidi"/>
        </w:rPr>
        <w:t>dan</w:t>
      </w:r>
      <w:proofErr w:type="spellEnd"/>
      <w:r w:rsidR="000E477F">
        <w:rPr>
          <w:rFonts w:asciiTheme="majorBidi" w:eastAsiaTheme="minorEastAsia" w:hAnsiTheme="majorBidi" w:cstheme="majorBidi"/>
        </w:rPr>
        <w:t xml:space="preserve"> 45</w:t>
      </w:r>
      <w:r>
        <w:rPr>
          <w:rFonts w:asciiTheme="majorBidi" w:eastAsiaTheme="minorEastAsia" w:hAnsiTheme="majorBidi" w:cstheme="majorBidi"/>
        </w:rPr>
        <w:t xml:space="preserve"> </w:t>
      </w:r>
      <w:proofErr w:type="spellStart"/>
      <w:r>
        <w:rPr>
          <w:rFonts w:asciiTheme="majorBidi" w:eastAsiaTheme="minorEastAsia" w:hAnsiTheme="majorBidi" w:cstheme="majorBidi"/>
        </w:rPr>
        <w:t>siswa</w:t>
      </w:r>
      <w:proofErr w:type="spellEnd"/>
      <w:r>
        <w:rPr>
          <w:rFonts w:asciiTheme="majorBidi" w:eastAsiaTheme="minorEastAsia" w:hAnsiTheme="majorBidi" w:cstheme="majorBidi"/>
        </w:rPr>
        <w:t xml:space="preserve"> SMP 2 </w:t>
      </w:r>
      <w:proofErr w:type="spellStart"/>
      <w:r>
        <w:rPr>
          <w:rFonts w:asciiTheme="majorBidi" w:eastAsiaTheme="minorEastAsia" w:hAnsiTheme="majorBidi" w:cstheme="majorBidi"/>
        </w:rPr>
        <w:t>Sumbergempol</w:t>
      </w:r>
      <w:proofErr w:type="spellEnd"/>
      <w:r>
        <w:rPr>
          <w:rFonts w:asciiTheme="majorBidi" w:eastAsiaTheme="minorEastAsia" w:hAnsiTheme="majorBidi" w:cstheme="majorBidi"/>
        </w:rPr>
        <w:t xml:space="preserve">, 4) </w:t>
      </w:r>
      <w:proofErr w:type="spellStart"/>
      <w:r>
        <w:rPr>
          <w:rFonts w:asciiTheme="majorBidi" w:eastAsiaTheme="minorEastAsia" w:hAnsiTheme="majorBidi" w:cstheme="majorBidi"/>
        </w:rPr>
        <w:t>alat</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penelitian</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ini</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adalah</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angket</w:t>
      </w:r>
      <w:proofErr w:type="spellEnd"/>
      <w:r>
        <w:rPr>
          <w:rFonts w:asciiTheme="majorBidi" w:eastAsiaTheme="minorEastAsia" w:hAnsiTheme="majorBidi" w:cstheme="majorBidi"/>
        </w:rPr>
        <w:t xml:space="preserve">, 5) data </w:t>
      </w:r>
      <w:proofErr w:type="spellStart"/>
      <w:r>
        <w:rPr>
          <w:rFonts w:asciiTheme="majorBidi" w:eastAsiaTheme="minorEastAsia" w:hAnsiTheme="majorBidi" w:cstheme="majorBidi"/>
        </w:rPr>
        <w:t>dikumpulkan</w:t>
      </w:r>
      <w:proofErr w:type="spellEnd"/>
      <w:r w:rsidR="007F3E1D">
        <w:rPr>
          <w:rFonts w:asciiTheme="majorBidi" w:eastAsiaTheme="minorEastAsia" w:hAnsiTheme="majorBidi" w:cstheme="majorBidi"/>
        </w:rPr>
        <w:t xml:space="preserve"> </w:t>
      </w:r>
      <w:proofErr w:type="spellStart"/>
      <w:r w:rsidR="007F3E1D">
        <w:rPr>
          <w:rFonts w:asciiTheme="majorBidi" w:eastAsiaTheme="minorEastAsia" w:hAnsiTheme="majorBidi" w:cstheme="majorBidi"/>
        </w:rPr>
        <w:t>dengan</w:t>
      </w:r>
      <w:proofErr w:type="spellEnd"/>
      <w:r w:rsidR="007F3E1D">
        <w:rPr>
          <w:rFonts w:asciiTheme="majorBidi" w:eastAsiaTheme="minorEastAsia" w:hAnsiTheme="majorBidi" w:cstheme="majorBidi"/>
        </w:rPr>
        <w:t xml:space="preserve"> </w:t>
      </w:r>
      <w:proofErr w:type="spellStart"/>
      <w:r w:rsidR="007F3E1D">
        <w:rPr>
          <w:rFonts w:asciiTheme="majorBidi" w:eastAsiaTheme="minorEastAsia" w:hAnsiTheme="majorBidi" w:cstheme="majorBidi"/>
        </w:rPr>
        <w:t>membagikan</w:t>
      </w:r>
      <w:proofErr w:type="spellEnd"/>
      <w:r w:rsidR="007F3E1D">
        <w:rPr>
          <w:rFonts w:asciiTheme="majorBidi" w:eastAsiaTheme="minorEastAsia" w:hAnsiTheme="majorBidi" w:cstheme="majorBidi"/>
        </w:rPr>
        <w:t xml:space="preserve"> </w:t>
      </w:r>
      <w:proofErr w:type="spellStart"/>
      <w:r w:rsidR="007F3E1D">
        <w:rPr>
          <w:rFonts w:asciiTheme="majorBidi" w:eastAsiaTheme="minorEastAsia" w:hAnsiTheme="majorBidi" w:cstheme="majorBidi"/>
        </w:rPr>
        <w:t>angket</w:t>
      </w:r>
      <w:proofErr w:type="spellEnd"/>
      <w:r w:rsidR="007F3E1D">
        <w:rPr>
          <w:rFonts w:asciiTheme="majorBidi" w:eastAsiaTheme="minorEastAsia" w:hAnsiTheme="majorBidi" w:cstheme="majorBidi"/>
        </w:rPr>
        <w:t xml:space="preserve"> </w:t>
      </w:r>
      <w:proofErr w:type="spellStart"/>
      <w:r w:rsidR="007F3E1D">
        <w:rPr>
          <w:rFonts w:asciiTheme="majorBidi" w:eastAsiaTheme="minorEastAsia" w:hAnsiTheme="majorBidi" w:cstheme="majorBidi"/>
        </w:rPr>
        <w:t>ke</w:t>
      </w:r>
      <w:proofErr w:type="spellEnd"/>
      <w:r w:rsidR="007F3E1D">
        <w:rPr>
          <w:rFonts w:asciiTheme="majorBidi" w:eastAsiaTheme="minorEastAsia" w:hAnsiTheme="majorBidi" w:cstheme="majorBidi"/>
        </w:rPr>
        <w:t xml:space="preserve"> </w:t>
      </w:r>
      <w:r>
        <w:rPr>
          <w:rFonts w:asciiTheme="majorBidi" w:eastAsiaTheme="minorEastAsia" w:hAnsiTheme="majorBidi" w:cstheme="majorBidi"/>
        </w:rPr>
        <w:t xml:space="preserve"> </w:t>
      </w:r>
      <w:proofErr w:type="spellStart"/>
      <w:r>
        <w:rPr>
          <w:rFonts w:asciiTheme="majorBidi" w:eastAsiaTheme="minorEastAsia" w:hAnsiTheme="majorBidi" w:cstheme="majorBidi"/>
        </w:rPr>
        <w:t>siswa</w:t>
      </w:r>
      <w:proofErr w:type="spellEnd"/>
      <w:r>
        <w:rPr>
          <w:rFonts w:asciiTheme="majorBidi" w:eastAsiaTheme="minorEastAsia" w:hAnsiTheme="majorBidi" w:cstheme="majorBidi"/>
        </w:rPr>
        <w:t xml:space="preserve">, 6) data </w:t>
      </w:r>
      <w:proofErr w:type="spellStart"/>
      <w:r>
        <w:rPr>
          <w:rFonts w:asciiTheme="majorBidi" w:eastAsiaTheme="minorEastAsia" w:hAnsiTheme="majorBidi" w:cstheme="majorBidi"/>
        </w:rPr>
        <w:t>dianalisa</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dengan</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menggunakn</w:t>
      </w:r>
      <w:proofErr w:type="spellEnd"/>
      <w:r>
        <w:rPr>
          <w:rFonts w:asciiTheme="majorBidi" w:eastAsiaTheme="minorEastAsia" w:hAnsiTheme="majorBidi" w:cstheme="majorBidi"/>
        </w:rPr>
        <w:t xml:space="preserve"> SPSS </w:t>
      </w:r>
      <w:proofErr w:type="spellStart"/>
      <w:r>
        <w:rPr>
          <w:rFonts w:asciiTheme="majorBidi" w:eastAsiaTheme="minorEastAsia" w:hAnsiTheme="majorBidi" w:cstheme="majorBidi"/>
        </w:rPr>
        <w:t>untuk</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mengetahui</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frekuensi</w:t>
      </w:r>
      <w:proofErr w:type="spellEnd"/>
      <w:r>
        <w:rPr>
          <w:rFonts w:asciiTheme="majorBidi" w:eastAsiaTheme="minorEastAsia" w:hAnsiTheme="majorBidi" w:cstheme="majorBidi"/>
        </w:rPr>
        <w:t xml:space="preserve"> </w:t>
      </w:r>
      <w:proofErr w:type="spellStart"/>
      <w:r>
        <w:rPr>
          <w:rFonts w:asciiTheme="majorBidi" w:eastAsiaTheme="minorEastAsia" w:hAnsiTheme="majorBidi" w:cstheme="majorBidi"/>
        </w:rPr>
        <w:t>dan</w:t>
      </w:r>
      <w:proofErr w:type="spellEnd"/>
      <w:r>
        <w:rPr>
          <w:rFonts w:asciiTheme="majorBidi" w:eastAsiaTheme="minorEastAsia" w:hAnsiTheme="majorBidi" w:cstheme="majorBidi"/>
        </w:rPr>
        <w:t xml:space="preserve"> </w:t>
      </w:r>
      <w:proofErr w:type="spellStart"/>
      <w:r w:rsidR="00DD5812">
        <w:rPr>
          <w:rFonts w:asciiTheme="majorBidi" w:eastAsiaTheme="minorEastAsia" w:hAnsiTheme="majorBidi" w:cstheme="majorBidi"/>
        </w:rPr>
        <w:t>menggunakan</w:t>
      </w:r>
      <w:proofErr w:type="spellEnd"/>
      <w:r w:rsidR="00DD5812">
        <w:rPr>
          <w:rFonts w:asciiTheme="majorBidi" w:eastAsiaTheme="minorEastAsia" w:hAnsiTheme="majorBidi" w:cstheme="majorBidi"/>
        </w:rPr>
        <w:t xml:space="preserve"> formula </w:t>
      </w:r>
      <w:proofErr w:type="spellStart"/>
      <w:r w:rsidR="00DD5812">
        <w:rPr>
          <w:rFonts w:asciiTheme="majorBidi" w:eastAsiaTheme="minorEastAsia" w:hAnsiTheme="majorBidi" w:cstheme="majorBidi"/>
        </w:rPr>
        <w:t>untuk</w:t>
      </w:r>
      <w:proofErr w:type="spellEnd"/>
      <w:r w:rsidR="00DD5812">
        <w:rPr>
          <w:rFonts w:asciiTheme="majorBidi" w:eastAsiaTheme="minorEastAsia" w:hAnsiTheme="majorBidi" w:cstheme="majorBidi"/>
        </w:rPr>
        <w:t xml:space="preserve"> </w:t>
      </w:r>
      <w:proofErr w:type="spellStart"/>
      <w:r w:rsidR="00DD5812">
        <w:rPr>
          <w:rFonts w:asciiTheme="majorBidi" w:eastAsiaTheme="minorEastAsia" w:hAnsiTheme="majorBidi" w:cstheme="majorBidi"/>
        </w:rPr>
        <w:t>mengetahui</w:t>
      </w:r>
      <w:proofErr w:type="spellEnd"/>
      <w:r w:rsidR="00DD5812">
        <w:rPr>
          <w:rFonts w:asciiTheme="majorBidi" w:eastAsiaTheme="minorEastAsia" w:hAnsiTheme="majorBidi" w:cstheme="majorBidi"/>
        </w:rPr>
        <w:t xml:space="preserve"> </w:t>
      </w:r>
      <w:proofErr w:type="spellStart"/>
      <w:r w:rsidR="00DD5812">
        <w:rPr>
          <w:rFonts w:asciiTheme="majorBidi" w:eastAsiaTheme="minorEastAsia" w:hAnsiTheme="majorBidi" w:cstheme="majorBidi"/>
        </w:rPr>
        <w:t>persentase</w:t>
      </w:r>
      <w:proofErr w:type="spellEnd"/>
      <w:r w:rsidR="00DD5812">
        <w:rPr>
          <w:rFonts w:asciiTheme="majorBidi" w:eastAsiaTheme="minorEastAsia" w:hAnsiTheme="majorBidi" w:cstheme="majorBidi"/>
        </w:rPr>
        <w:t>.</w:t>
      </w:r>
    </w:p>
    <w:p w:rsidR="000E477F" w:rsidRDefault="00237CCC" w:rsidP="00E25269">
      <w:pPr>
        <w:ind w:firstLine="720"/>
        <w:jc w:val="both"/>
        <w:rPr>
          <w:rFonts w:asciiTheme="majorBidi" w:hAnsiTheme="majorBidi" w:cstheme="majorBidi"/>
          <w:lang w:val="id-ID"/>
        </w:rPr>
      </w:pPr>
      <w:proofErr w:type="spellStart"/>
      <w:r>
        <w:rPr>
          <w:rFonts w:asciiTheme="majorBidi" w:hAnsiTheme="majorBidi" w:cstheme="majorBidi"/>
        </w:rPr>
        <w:t>Hasilnya</w:t>
      </w:r>
      <w:proofErr w:type="spellEnd"/>
      <w:r>
        <w:rPr>
          <w:rFonts w:asciiTheme="majorBidi" w:hAnsiTheme="majorBidi" w:cstheme="majorBidi"/>
        </w:rPr>
        <w:t xml:space="preserve"> </w:t>
      </w:r>
      <w:proofErr w:type="spellStart"/>
      <w:r>
        <w:rPr>
          <w:rFonts w:asciiTheme="majorBidi" w:hAnsiTheme="majorBidi" w:cstheme="majorBidi"/>
        </w:rPr>
        <w:t>menunjukkan</w:t>
      </w:r>
      <w:proofErr w:type="spellEnd"/>
      <w:r w:rsidR="00E25269">
        <w:rPr>
          <w:rFonts w:asciiTheme="majorBidi" w:hAnsiTheme="majorBidi" w:cstheme="majorBidi"/>
          <w:lang w:val="id-ID"/>
        </w:rPr>
        <w:t>:</w:t>
      </w:r>
    </w:p>
    <w:p w:rsidR="00E25269" w:rsidRDefault="00E25269" w:rsidP="00BB6CCC">
      <w:pPr>
        <w:pStyle w:val="ListParagraph"/>
        <w:numPr>
          <w:ilvl w:val="0"/>
          <w:numId w:val="9"/>
        </w:numPr>
        <w:ind w:left="426" w:hanging="426"/>
        <w:jc w:val="both"/>
        <w:rPr>
          <w:rFonts w:asciiTheme="majorBidi" w:eastAsiaTheme="minorEastAsia" w:hAnsiTheme="majorBidi" w:cstheme="majorBidi"/>
          <w:lang w:val="id-ID"/>
        </w:rPr>
      </w:pPr>
      <w:r>
        <w:rPr>
          <w:rFonts w:asciiTheme="majorBidi" w:eastAsiaTheme="minorEastAsia" w:hAnsiTheme="majorBidi" w:cstheme="majorBidi"/>
          <w:lang w:val="id-ID"/>
        </w:rPr>
        <w:t>Didalam belajar keterampilan membaca siswa men</w:t>
      </w:r>
      <w:r w:rsidR="00BB6CCC">
        <w:rPr>
          <w:rFonts w:asciiTheme="majorBidi" w:eastAsiaTheme="minorEastAsia" w:hAnsiTheme="majorBidi" w:cstheme="majorBidi"/>
          <w:lang w:val="id-ID"/>
        </w:rPr>
        <w:t>galami kesulitan yang pertama 62</w:t>
      </w:r>
      <w:r>
        <w:rPr>
          <w:rFonts w:asciiTheme="majorBidi" w:eastAsiaTheme="minorEastAsia" w:hAnsiTheme="majorBidi" w:cstheme="majorBidi"/>
          <w:lang w:val="id-ID"/>
        </w:rPr>
        <w:t xml:space="preserve">% siswa </w:t>
      </w:r>
      <w:r w:rsidR="00BB6CCC">
        <w:rPr>
          <w:rFonts w:asciiTheme="majorBidi" w:eastAsiaTheme="minorEastAsia" w:hAnsiTheme="majorBidi" w:cstheme="majorBidi"/>
          <w:lang w:val="id-ID"/>
        </w:rPr>
        <w:t>kesulitan dalam vocabulary</w:t>
      </w:r>
      <w:r>
        <w:rPr>
          <w:rFonts w:asciiTheme="majorBidi" w:eastAsiaTheme="minorEastAsia" w:hAnsiTheme="majorBidi" w:cstheme="majorBidi"/>
          <w:lang w:val="id-ID"/>
        </w:rPr>
        <w:t>. Kedua 55% dari siswa kesulitan</w:t>
      </w:r>
      <w:r w:rsidR="00BB6CCC">
        <w:rPr>
          <w:rFonts w:asciiTheme="majorBidi" w:eastAsiaTheme="minorEastAsia" w:hAnsiTheme="majorBidi" w:cstheme="majorBidi"/>
          <w:lang w:val="id-ID"/>
        </w:rPr>
        <w:t xml:space="preserve"> dalam</w:t>
      </w:r>
      <w:r>
        <w:rPr>
          <w:rFonts w:asciiTheme="majorBidi" w:eastAsiaTheme="minorEastAsia" w:hAnsiTheme="majorBidi" w:cstheme="majorBidi"/>
          <w:lang w:val="id-ID"/>
        </w:rPr>
        <w:t xml:space="preserve"> </w:t>
      </w:r>
      <w:r w:rsidR="00BB6CCC">
        <w:rPr>
          <w:rFonts w:asciiTheme="majorBidi" w:eastAsiaTheme="minorEastAsia" w:hAnsiTheme="majorBidi" w:cstheme="majorBidi"/>
          <w:lang w:val="id-ID"/>
        </w:rPr>
        <w:t>experiential aspect</w:t>
      </w:r>
      <w:r w:rsidR="00A65797">
        <w:rPr>
          <w:rFonts w:asciiTheme="majorBidi" w:eastAsiaTheme="minorEastAsia" w:hAnsiTheme="majorBidi" w:cstheme="majorBidi"/>
          <w:lang w:val="id-ID"/>
        </w:rPr>
        <w:t xml:space="preserve">. Ketiga 55% siswa kesulitan </w:t>
      </w:r>
      <w:r w:rsidR="00BB6CCC">
        <w:rPr>
          <w:rFonts w:asciiTheme="majorBidi" w:eastAsiaTheme="minorEastAsia" w:hAnsiTheme="majorBidi" w:cstheme="majorBidi"/>
          <w:lang w:val="id-ID"/>
        </w:rPr>
        <w:t>dalam sensory aspect</w:t>
      </w:r>
      <w:r w:rsidR="00A65797">
        <w:rPr>
          <w:rFonts w:asciiTheme="majorBidi" w:eastAsiaTheme="minorEastAsia" w:hAnsiTheme="majorBidi" w:cstheme="majorBidi"/>
          <w:lang w:val="id-ID"/>
        </w:rPr>
        <w:t xml:space="preserve">. Keempat 54% siswa kesulitan dalam </w:t>
      </w:r>
      <w:r w:rsidR="00BB6CCC">
        <w:rPr>
          <w:rFonts w:asciiTheme="majorBidi" w:eastAsiaTheme="minorEastAsia" w:hAnsiTheme="majorBidi" w:cstheme="majorBidi"/>
          <w:lang w:val="id-ID"/>
        </w:rPr>
        <w:t>sequential aspect</w:t>
      </w:r>
      <w:r w:rsidR="00A65797">
        <w:rPr>
          <w:rFonts w:asciiTheme="majorBidi" w:eastAsiaTheme="minorEastAsia" w:hAnsiTheme="majorBidi" w:cstheme="majorBidi"/>
          <w:lang w:val="id-ID"/>
        </w:rPr>
        <w:t xml:space="preserve">. Kelima 50% siswa kesulitan dalam </w:t>
      </w:r>
      <w:r w:rsidR="00BB6CCC">
        <w:rPr>
          <w:rFonts w:asciiTheme="majorBidi" w:eastAsiaTheme="minorEastAsia" w:hAnsiTheme="majorBidi" w:cstheme="majorBidi"/>
          <w:lang w:val="id-ID"/>
        </w:rPr>
        <w:t>constructive aspect</w:t>
      </w:r>
      <w:r w:rsidR="00A65797">
        <w:rPr>
          <w:rFonts w:asciiTheme="majorBidi" w:eastAsiaTheme="minorEastAsia" w:hAnsiTheme="majorBidi" w:cstheme="majorBidi"/>
          <w:lang w:val="id-ID"/>
        </w:rPr>
        <w:t xml:space="preserve">. Keenam 50% siswa kesulitan dalam </w:t>
      </w:r>
      <w:r w:rsidR="00BB6CCC">
        <w:rPr>
          <w:rFonts w:asciiTheme="majorBidi" w:eastAsiaTheme="minorEastAsia" w:hAnsiTheme="majorBidi" w:cstheme="majorBidi"/>
          <w:lang w:val="id-ID"/>
        </w:rPr>
        <w:t>pronunciation</w:t>
      </w:r>
      <w:r w:rsidR="00A65797">
        <w:rPr>
          <w:rFonts w:asciiTheme="majorBidi" w:eastAsiaTheme="minorEastAsia" w:hAnsiTheme="majorBidi" w:cstheme="majorBidi"/>
          <w:lang w:val="id-ID"/>
        </w:rPr>
        <w:t xml:space="preserve">. Ketuju 49% siswa kesulitan </w:t>
      </w:r>
      <w:r w:rsidR="00BB6CCC">
        <w:rPr>
          <w:rFonts w:asciiTheme="majorBidi" w:eastAsiaTheme="minorEastAsia" w:hAnsiTheme="majorBidi" w:cstheme="majorBidi"/>
          <w:lang w:val="id-ID"/>
        </w:rPr>
        <w:t>dalam perceptual aspect</w:t>
      </w:r>
      <w:r w:rsidR="00A65797">
        <w:rPr>
          <w:rFonts w:asciiTheme="majorBidi" w:eastAsiaTheme="minorEastAsia" w:hAnsiTheme="majorBidi" w:cstheme="majorBidi"/>
          <w:lang w:val="id-ID"/>
        </w:rPr>
        <w:t xml:space="preserve">. Kedelapan 48% siswa kesulitan </w:t>
      </w:r>
      <w:r w:rsidR="00BB6CCC">
        <w:rPr>
          <w:rFonts w:asciiTheme="majorBidi" w:eastAsiaTheme="minorEastAsia" w:hAnsiTheme="majorBidi" w:cstheme="majorBidi"/>
          <w:lang w:val="id-ID"/>
        </w:rPr>
        <w:t>dalam associational aspect</w:t>
      </w:r>
      <w:r w:rsidR="00A65797">
        <w:rPr>
          <w:rFonts w:asciiTheme="majorBidi" w:eastAsiaTheme="minorEastAsia" w:hAnsiTheme="majorBidi" w:cstheme="majorBidi"/>
          <w:lang w:val="id-ID"/>
        </w:rPr>
        <w:t>.</w:t>
      </w:r>
    </w:p>
    <w:p w:rsidR="00A65797" w:rsidRDefault="00A65797" w:rsidP="00761AEB">
      <w:pPr>
        <w:pStyle w:val="ListParagraph"/>
        <w:numPr>
          <w:ilvl w:val="0"/>
          <w:numId w:val="9"/>
        </w:numPr>
        <w:ind w:left="426" w:hanging="426"/>
        <w:jc w:val="both"/>
        <w:rPr>
          <w:rFonts w:asciiTheme="majorBidi" w:eastAsiaTheme="minorEastAsia" w:hAnsiTheme="majorBidi" w:cstheme="majorBidi"/>
          <w:lang w:val="id-ID"/>
        </w:rPr>
      </w:pPr>
      <w:r>
        <w:rPr>
          <w:rFonts w:asciiTheme="majorBidi" w:eastAsiaTheme="minorEastAsia" w:hAnsiTheme="majorBidi" w:cstheme="majorBidi"/>
          <w:lang w:val="id-ID"/>
        </w:rPr>
        <w:t xml:space="preserve">Didalam belajar keterampilan berbicara siswa mengalami kesulitan yang pertama 78% siswa kesulitan dalam membuat kalimat. Kedua 76% siswa mengalami kesulitan dalam </w:t>
      </w:r>
      <w:r w:rsidR="00761AEB">
        <w:rPr>
          <w:rFonts w:asciiTheme="majorBidi" w:eastAsiaTheme="minorEastAsia" w:hAnsiTheme="majorBidi" w:cstheme="majorBidi"/>
          <w:lang w:val="id-ID"/>
        </w:rPr>
        <w:t>kelancaran berbicara</w:t>
      </w:r>
      <w:r>
        <w:rPr>
          <w:rFonts w:asciiTheme="majorBidi" w:eastAsiaTheme="minorEastAsia" w:hAnsiTheme="majorBidi" w:cstheme="majorBidi"/>
          <w:lang w:val="id-ID"/>
        </w:rPr>
        <w:t>. Ketiga 60% siswa kesulitan dalam menirukan perkataan orang lain. Keempat 50% siswa mengalami kesulitan dalam menjawab dengan bahasa inggris. Kelima 48% siswa kesulitan dalam menata kalimat yang akan dibicarakan. Keenam 47% siswa kesulitan dalam mengingat kalimat yang akan dibicarakan. Ketuju 40% siswa kesulitan dalam memilih kosa kata yang akan digunakan. Kedelapan 37% siswa kesulitan dalam mengujarkan kata berbahasa inggris.</w:t>
      </w:r>
    </w:p>
    <w:p w:rsidR="00A65797" w:rsidRDefault="00A65797" w:rsidP="00350410">
      <w:pPr>
        <w:pStyle w:val="ListParagraph"/>
        <w:numPr>
          <w:ilvl w:val="0"/>
          <w:numId w:val="9"/>
        </w:numPr>
        <w:ind w:left="426" w:hanging="426"/>
        <w:jc w:val="both"/>
        <w:rPr>
          <w:rFonts w:asciiTheme="majorBidi" w:eastAsiaTheme="minorEastAsia" w:hAnsiTheme="majorBidi" w:cstheme="majorBidi"/>
          <w:lang w:val="id-ID"/>
        </w:rPr>
      </w:pPr>
      <w:r>
        <w:rPr>
          <w:rFonts w:asciiTheme="majorBidi" w:eastAsiaTheme="minorEastAsia" w:hAnsiTheme="majorBidi" w:cstheme="majorBidi"/>
          <w:lang w:val="id-ID"/>
        </w:rPr>
        <w:t xml:space="preserve">Didalam belajar keterampilan menulis yang pertama 44% siswa mengalami kesulitan dalam </w:t>
      </w:r>
      <w:r w:rsidR="00350410">
        <w:rPr>
          <w:rFonts w:asciiTheme="majorBidi" w:eastAsiaTheme="minorEastAsia" w:hAnsiTheme="majorBidi" w:cstheme="majorBidi"/>
          <w:lang w:val="id-ID"/>
        </w:rPr>
        <w:t>memilih kosa kata. Kedua 41% siswa kesulitan dalam menata kalimat yang ditulis. Ketiga 34% siswa kesulitan dalam menyusun kalimat yang akan ditulis dengan benar.</w:t>
      </w:r>
    </w:p>
    <w:p w:rsidR="00350410" w:rsidRPr="00E25269" w:rsidRDefault="00761AEB" w:rsidP="00350410">
      <w:pPr>
        <w:pStyle w:val="ListParagraph"/>
        <w:numPr>
          <w:ilvl w:val="0"/>
          <w:numId w:val="9"/>
        </w:numPr>
        <w:ind w:left="426" w:hanging="426"/>
        <w:jc w:val="both"/>
        <w:rPr>
          <w:rFonts w:asciiTheme="majorBidi" w:eastAsiaTheme="minorEastAsia" w:hAnsiTheme="majorBidi" w:cstheme="majorBidi"/>
          <w:lang w:val="id-ID"/>
        </w:rPr>
      </w:pPr>
      <w:r>
        <w:rPr>
          <w:rFonts w:asciiTheme="majorBidi" w:eastAsiaTheme="minorEastAsia" w:hAnsiTheme="majorBidi" w:cstheme="majorBidi"/>
          <w:lang w:val="id-ID"/>
        </w:rPr>
        <w:t>Dalam belajar keterampilan mendengar pertama 64% siswa kesulitan mendengar suara yang lirih. Kedua 54% siswa kesulitan dalam pronunciation. Ketiga 53% siswa kesulitan dalam mendengar suara yang keras. Keempat 46% siswa kesulitan dalam mendengar suara yang cepat. Kelima 45% siswa kesulitan dalam mendengar suara yang pelan. Keenam 43% siswa kesulitan dalam grammar. Ketujuh 42% siswa kesulitan dalam vocabulary.</w:t>
      </w:r>
    </w:p>
    <w:p w:rsidR="00B919E7" w:rsidRDefault="00B919E7">
      <w:pPr>
        <w:spacing w:line="480" w:lineRule="auto"/>
        <w:ind w:left="992" w:firstLine="567"/>
        <w:jc w:val="both"/>
        <w:rPr>
          <w:rFonts w:asciiTheme="majorBidi" w:hAnsiTheme="majorBidi" w:cstheme="majorBidi"/>
        </w:rPr>
      </w:pPr>
      <w:r>
        <w:rPr>
          <w:rFonts w:asciiTheme="majorBidi" w:hAnsiTheme="majorBidi" w:cstheme="majorBidi"/>
        </w:rPr>
        <w:br w:type="page"/>
      </w:r>
    </w:p>
    <w:p w:rsidR="00B919E7" w:rsidRDefault="00B919E7" w:rsidP="00B919E7">
      <w:pPr>
        <w:widowControl w:val="0"/>
        <w:autoSpaceDE w:val="0"/>
        <w:autoSpaceDN w:val="0"/>
        <w:adjustRightInd w:val="0"/>
        <w:spacing w:before="24" w:line="600" w:lineRule="auto"/>
        <w:jc w:val="center"/>
        <w:rPr>
          <w:sz w:val="28"/>
          <w:szCs w:val="28"/>
        </w:rPr>
      </w:pPr>
      <w:r>
        <w:rPr>
          <w:b/>
          <w:bCs/>
          <w:spacing w:val="-1"/>
          <w:sz w:val="28"/>
          <w:szCs w:val="28"/>
        </w:rPr>
        <w:lastRenderedPageBreak/>
        <w:t>AC</w:t>
      </w:r>
      <w:r>
        <w:rPr>
          <w:b/>
          <w:bCs/>
          <w:sz w:val="28"/>
          <w:szCs w:val="28"/>
        </w:rPr>
        <w:t>K</w:t>
      </w:r>
      <w:r>
        <w:rPr>
          <w:b/>
          <w:bCs/>
          <w:spacing w:val="-1"/>
          <w:sz w:val="28"/>
          <w:szCs w:val="28"/>
        </w:rPr>
        <w:t>N</w:t>
      </w:r>
      <w:r>
        <w:rPr>
          <w:b/>
          <w:bCs/>
          <w:sz w:val="28"/>
          <w:szCs w:val="28"/>
        </w:rPr>
        <w:t>OWLE</w:t>
      </w:r>
      <w:r>
        <w:rPr>
          <w:b/>
          <w:bCs/>
          <w:spacing w:val="-1"/>
          <w:sz w:val="28"/>
          <w:szCs w:val="28"/>
        </w:rPr>
        <w:t>D</w:t>
      </w:r>
      <w:r>
        <w:rPr>
          <w:b/>
          <w:bCs/>
          <w:sz w:val="28"/>
          <w:szCs w:val="28"/>
        </w:rPr>
        <w:t>G</w:t>
      </w:r>
      <w:r>
        <w:rPr>
          <w:b/>
          <w:bCs/>
          <w:spacing w:val="-3"/>
          <w:sz w:val="28"/>
          <w:szCs w:val="28"/>
        </w:rPr>
        <w:t>E</w:t>
      </w:r>
      <w:r>
        <w:rPr>
          <w:b/>
          <w:bCs/>
          <w:spacing w:val="-1"/>
          <w:sz w:val="28"/>
          <w:szCs w:val="28"/>
        </w:rPr>
        <w:t>M</w:t>
      </w:r>
      <w:r>
        <w:rPr>
          <w:b/>
          <w:bCs/>
          <w:sz w:val="28"/>
          <w:szCs w:val="28"/>
        </w:rPr>
        <w:t>E</w:t>
      </w:r>
      <w:r>
        <w:rPr>
          <w:b/>
          <w:bCs/>
          <w:spacing w:val="-1"/>
          <w:sz w:val="28"/>
          <w:szCs w:val="28"/>
        </w:rPr>
        <w:t>N</w:t>
      </w:r>
      <w:r>
        <w:rPr>
          <w:b/>
          <w:bCs/>
          <w:sz w:val="28"/>
          <w:szCs w:val="28"/>
        </w:rPr>
        <w:t>TS</w:t>
      </w:r>
    </w:p>
    <w:p w:rsidR="00B919E7" w:rsidRDefault="00B919E7" w:rsidP="00B919E7">
      <w:pPr>
        <w:widowControl w:val="0"/>
        <w:autoSpaceDE w:val="0"/>
        <w:autoSpaceDN w:val="0"/>
        <w:adjustRightInd w:val="0"/>
        <w:spacing w:line="360" w:lineRule="auto"/>
        <w:ind w:firstLine="708"/>
        <w:jc w:val="both"/>
      </w:pPr>
      <w:r>
        <w:rPr>
          <w:spacing w:val="-3"/>
        </w:rPr>
        <w:t>I</w:t>
      </w:r>
      <w:r>
        <w:t xml:space="preserve">n </w:t>
      </w:r>
      <w:r>
        <w:rPr>
          <w:spacing w:val="2"/>
        </w:rPr>
        <w:t xml:space="preserve"> </w:t>
      </w:r>
      <w:r>
        <w:t xml:space="preserve">the </w:t>
      </w:r>
      <w:r>
        <w:rPr>
          <w:spacing w:val="1"/>
        </w:rPr>
        <w:t xml:space="preserve"> </w:t>
      </w:r>
      <w:r>
        <w:t>n</w:t>
      </w:r>
      <w:r>
        <w:rPr>
          <w:spacing w:val="-1"/>
        </w:rPr>
        <w:t>a</w:t>
      </w:r>
      <w:r>
        <w:rPr>
          <w:spacing w:val="3"/>
        </w:rPr>
        <w:t>m</w:t>
      </w:r>
      <w:r>
        <w:t xml:space="preserve">e </w:t>
      </w:r>
      <w:r>
        <w:rPr>
          <w:spacing w:val="1"/>
        </w:rPr>
        <w:t xml:space="preserve"> </w:t>
      </w:r>
      <w:r>
        <w:t xml:space="preserve">of </w:t>
      </w:r>
      <w:r>
        <w:rPr>
          <w:spacing w:val="1"/>
        </w:rPr>
        <w:t xml:space="preserve"> </w:t>
      </w:r>
      <w:r>
        <w:rPr>
          <w:spacing w:val="2"/>
        </w:rPr>
        <w:t>A</w:t>
      </w:r>
      <w:r>
        <w:t>L</w:t>
      </w:r>
      <w:r>
        <w:rPr>
          <w:spacing w:val="-3"/>
        </w:rPr>
        <w:t>L</w:t>
      </w:r>
      <w:r>
        <w:rPr>
          <w:spacing w:val="2"/>
        </w:rPr>
        <w:t>A</w:t>
      </w:r>
      <w:r>
        <w:t xml:space="preserve">H </w:t>
      </w:r>
      <w:r>
        <w:rPr>
          <w:spacing w:val="1"/>
        </w:rPr>
        <w:t xml:space="preserve"> SW</w:t>
      </w:r>
      <w:r>
        <w:t xml:space="preserve">T </w:t>
      </w:r>
      <w:r>
        <w:rPr>
          <w:spacing w:val="2"/>
        </w:rPr>
        <w:t xml:space="preserve"> </w:t>
      </w:r>
      <w:r>
        <w:t xml:space="preserve">The </w:t>
      </w:r>
      <w:r>
        <w:rPr>
          <w:spacing w:val="1"/>
        </w:rPr>
        <w:t xml:space="preserve"> </w:t>
      </w:r>
      <w:r>
        <w:t xml:space="preserve">Most  </w:t>
      </w:r>
      <w:r>
        <w:rPr>
          <w:spacing w:val="-2"/>
        </w:rPr>
        <w:t>B</w:t>
      </w:r>
      <w:r>
        <w:rPr>
          <w:spacing w:val="1"/>
        </w:rPr>
        <w:t>e</w:t>
      </w:r>
      <w:r>
        <w:t>n</w:t>
      </w:r>
      <w:r>
        <w:rPr>
          <w:spacing w:val="-1"/>
        </w:rPr>
        <w:t>e</w:t>
      </w:r>
      <w:r>
        <w:t>fi</w:t>
      </w:r>
      <w:r>
        <w:rPr>
          <w:spacing w:val="-1"/>
        </w:rPr>
        <w:t>ce</w:t>
      </w:r>
      <w:r>
        <w:t xml:space="preserve">nt </w:t>
      </w:r>
      <w:r>
        <w:rPr>
          <w:spacing w:val="2"/>
        </w:rPr>
        <w:t xml:space="preserve"> </w:t>
      </w:r>
      <w:r>
        <w:rPr>
          <w:spacing w:val="-1"/>
        </w:rPr>
        <w:t>a</w:t>
      </w:r>
      <w:r>
        <w:t xml:space="preserve">nd </w:t>
      </w:r>
      <w:r>
        <w:rPr>
          <w:spacing w:val="2"/>
        </w:rPr>
        <w:t xml:space="preserve"> </w:t>
      </w:r>
      <w:r>
        <w:t xml:space="preserve">The </w:t>
      </w:r>
      <w:r>
        <w:rPr>
          <w:spacing w:val="1"/>
        </w:rPr>
        <w:t xml:space="preserve"> </w:t>
      </w:r>
      <w:r>
        <w:t>Most Me</w:t>
      </w:r>
      <w:r>
        <w:rPr>
          <w:spacing w:val="-1"/>
        </w:rPr>
        <w:t>rc</w:t>
      </w:r>
      <w:r>
        <w:t>iful.</w:t>
      </w:r>
      <w:r>
        <w:rPr>
          <w:spacing w:val="1"/>
        </w:rPr>
        <w:t xml:space="preserve"> </w:t>
      </w:r>
      <w:r>
        <w:t>All</w:t>
      </w:r>
      <w:r>
        <w:rPr>
          <w:spacing w:val="1"/>
        </w:rPr>
        <w:t xml:space="preserve"> </w:t>
      </w:r>
      <w:r>
        <w:t>p</w:t>
      </w:r>
      <w:r>
        <w:rPr>
          <w:spacing w:val="-1"/>
        </w:rPr>
        <w:t>ra</w:t>
      </w:r>
      <w:r>
        <w:t>ises</w:t>
      </w:r>
      <w:r>
        <w:rPr>
          <w:spacing w:val="1"/>
        </w:rPr>
        <w:t xml:space="preserve"> </w:t>
      </w:r>
      <w:r>
        <w:rPr>
          <w:spacing w:val="-1"/>
        </w:rPr>
        <w:t>a</w:t>
      </w:r>
      <w:r>
        <w:rPr>
          <w:spacing w:val="1"/>
        </w:rPr>
        <w:t>r</w:t>
      </w:r>
      <w:r>
        <w:t>e</w:t>
      </w:r>
      <w:r>
        <w:rPr>
          <w:spacing w:val="2"/>
        </w:rPr>
        <w:t xml:space="preserve"> </w:t>
      </w:r>
      <w:r>
        <w:t>to</w:t>
      </w:r>
      <w:r>
        <w:rPr>
          <w:spacing w:val="1"/>
        </w:rPr>
        <w:t xml:space="preserve"> </w:t>
      </w:r>
      <w:r>
        <w:rPr>
          <w:spacing w:val="2"/>
        </w:rPr>
        <w:t>A</w:t>
      </w:r>
      <w:r>
        <w:rPr>
          <w:spacing w:val="-3"/>
        </w:rPr>
        <w:t>LL</w:t>
      </w:r>
      <w:r>
        <w:t xml:space="preserve">AH </w:t>
      </w:r>
      <w:r>
        <w:rPr>
          <w:spacing w:val="1"/>
        </w:rPr>
        <w:t>SW</w:t>
      </w:r>
      <w:r>
        <w:t>T</w:t>
      </w:r>
      <w:r>
        <w:rPr>
          <w:spacing w:val="1"/>
        </w:rPr>
        <w:t xml:space="preserve"> </w:t>
      </w:r>
      <w:r>
        <w:t xml:space="preserve">for </w:t>
      </w:r>
      <w:r>
        <w:rPr>
          <w:spacing w:val="-1"/>
        </w:rPr>
        <w:t>a</w:t>
      </w:r>
      <w:r>
        <w:t>ll</w:t>
      </w:r>
      <w:r>
        <w:rPr>
          <w:spacing w:val="2"/>
        </w:rPr>
        <w:t xml:space="preserve"> </w:t>
      </w:r>
      <w:proofErr w:type="gramStart"/>
      <w:r>
        <w:t>the bless</w:t>
      </w:r>
      <w:r>
        <w:rPr>
          <w:spacing w:val="-1"/>
        </w:rPr>
        <w:t>e</w:t>
      </w:r>
      <w:r>
        <w:t>s</w:t>
      </w:r>
      <w:proofErr w:type="gramEnd"/>
      <w:r>
        <w:rPr>
          <w:spacing w:val="1"/>
        </w:rPr>
        <w:t xml:space="preserve"> </w:t>
      </w:r>
      <w:r>
        <w:t>so</w:t>
      </w:r>
      <w:r>
        <w:rPr>
          <w:spacing w:val="1"/>
        </w:rPr>
        <w:t xml:space="preserve"> </w:t>
      </w:r>
      <w:r>
        <w:t>that</w:t>
      </w:r>
      <w:r>
        <w:rPr>
          <w:spacing w:val="1"/>
        </w:rPr>
        <w:t xml:space="preserve"> </w:t>
      </w:r>
      <w:r>
        <w:t>the w</w:t>
      </w:r>
      <w:r>
        <w:rPr>
          <w:spacing w:val="-1"/>
        </w:rPr>
        <w:t>r</w:t>
      </w:r>
      <w:r>
        <w:t>i</w:t>
      </w:r>
      <w:r>
        <w:rPr>
          <w:spacing w:val="1"/>
        </w:rPr>
        <w:t>t</w:t>
      </w:r>
      <w:r>
        <w:rPr>
          <w:spacing w:val="-1"/>
        </w:rPr>
        <w:t>e</w:t>
      </w:r>
      <w:r>
        <w:t xml:space="preserve">r </w:t>
      </w:r>
      <w:r>
        <w:rPr>
          <w:spacing w:val="-1"/>
        </w:rPr>
        <w:t>ca</w:t>
      </w:r>
      <w:r>
        <w:t xml:space="preserve">n </w:t>
      </w:r>
      <w:r>
        <w:rPr>
          <w:spacing w:val="-1"/>
        </w:rPr>
        <w:t>acc</w:t>
      </w:r>
      <w:r>
        <w:t>omp</w:t>
      </w:r>
      <w:r>
        <w:rPr>
          <w:spacing w:val="1"/>
        </w:rPr>
        <w:t>l</w:t>
      </w:r>
      <w:r>
        <w:t>ish</w:t>
      </w:r>
      <w:r>
        <w:rPr>
          <w:spacing w:val="8"/>
        </w:rPr>
        <w:t xml:space="preserve"> </w:t>
      </w:r>
      <w:r>
        <w:t>th</w:t>
      </w:r>
      <w:r>
        <w:rPr>
          <w:spacing w:val="1"/>
        </w:rPr>
        <w:t>i</w:t>
      </w:r>
      <w:r>
        <w:t>s</w:t>
      </w:r>
      <w:r>
        <w:rPr>
          <w:spacing w:val="7"/>
        </w:rPr>
        <w:t xml:space="preserve"> </w:t>
      </w:r>
      <w:r>
        <w:t>thesis.</w:t>
      </w:r>
      <w:r>
        <w:rPr>
          <w:spacing w:val="8"/>
        </w:rPr>
        <w:t xml:space="preserve"> </w:t>
      </w:r>
      <w:r>
        <w:rPr>
          <w:spacing w:val="-3"/>
        </w:rPr>
        <w:t>I</w:t>
      </w:r>
      <w:r>
        <w:t>n</w:t>
      </w:r>
      <w:r>
        <w:rPr>
          <w:spacing w:val="7"/>
        </w:rPr>
        <w:t xml:space="preserve"> </w:t>
      </w:r>
      <w:r>
        <w:rPr>
          <w:spacing w:val="-1"/>
        </w:rPr>
        <w:t>a</w:t>
      </w:r>
      <w:r>
        <w:t>ddi</w:t>
      </w:r>
      <w:r>
        <w:rPr>
          <w:spacing w:val="1"/>
        </w:rPr>
        <w:t>t</w:t>
      </w:r>
      <w:r>
        <w:t>ion,</w:t>
      </w:r>
      <w:r>
        <w:rPr>
          <w:spacing w:val="8"/>
        </w:rPr>
        <w:t xml:space="preserve"> </w:t>
      </w:r>
      <w:r>
        <w:t>m</w:t>
      </w:r>
      <w:r>
        <w:rPr>
          <w:spacing w:val="2"/>
        </w:rPr>
        <w:t>a</w:t>
      </w:r>
      <w:r>
        <w:t xml:space="preserve">y </w:t>
      </w:r>
      <w:r>
        <w:rPr>
          <w:spacing w:val="1"/>
        </w:rPr>
        <w:t>P</w:t>
      </w:r>
      <w:r>
        <w:rPr>
          <w:spacing w:val="-1"/>
        </w:rPr>
        <w:t>e</w:t>
      </w:r>
      <w:r>
        <w:rPr>
          <w:spacing w:val="1"/>
        </w:rPr>
        <w:t>a</w:t>
      </w:r>
      <w:r>
        <w:rPr>
          <w:spacing w:val="-1"/>
        </w:rPr>
        <w:t>c</w:t>
      </w:r>
      <w:r>
        <w:t>e</w:t>
      </w:r>
      <w:r>
        <w:rPr>
          <w:spacing w:val="6"/>
        </w:rPr>
        <w:t xml:space="preserve"> </w:t>
      </w:r>
      <w:r>
        <w:rPr>
          <w:spacing w:val="-1"/>
        </w:rPr>
        <w:t>a</w:t>
      </w:r>
      <w:r>
        <w:t>nd</w:t>
      </w:r>
      <w:r>
        <w:rPr>
          <w:spacing w:val="7"/>
        </w:rPr>
        <w:t xml:space="preserve"> </w:t>
      </w:r>
      <w:r>
        <w:rPr>
          <w:spacing w:val="1"/>
        </w:rPr>
        <w:t>S</w:t>
      </w:r>
      <w:r>
        <w:rPr>
          <w:spacing w:val="-1"/>
        </w:rPr>
        <w:t>a</w:t>
      </w:r>
      <w:r>
        <w:t>lu</w:t>
      </w:r>
      <w:r>
        <w:rPr>
          <w:spacing w:val="1"/>
        </w:rPr>
        <w:t>t</w:t>
      </w:r>
      <w:r>
        <w:rPr>
          <w:spacing w:val="-1"/>
        </w:rPr>
        <w:t>a</w:t>
      </w:r>
      <w:r>
        <w:t>t</w:t>
      </w:r>
      <w:r>
        <w:rPr>
          <w:spacing w:val="1"/>
        </w:rPr>
        <w:t>i</w:t>
      </w:r>
      <w:r>
        <w:t>on</w:t>
      </w:r>
      <w:r>
        <w:rPr>
          <w:spacing w:val="7"/>
        </w:rPr>
        <w:t xml:space="preserve"> </w:t>
      </w:r>
      <w:r>
        <w:t>be</w:t>
      </w:r>
      <w:r>
        <w:rPr>
          <w:spacing w:val="6"/>
        </w:rPr>
        <w:t xml:space="preserve"> </w:t>
      </w:r>
      <w:r>
        <w:rPr>
          <w:spacing w:val="-2"/>
        </w:rPr>
        <w:t>g</w:t>
      </w:r>
      <w:r>
        <w:t>iven</w:t>
      </w:r>
      <w:r>
        <w:rPr>
          <w:spacing w:val="7"/>
        </w:rPr>
        <w:t xml:space="preserve"> </w:t>
      </w:r>
      <w:r>
        <w:t>to</w:t>
      </w:r>
      <w:r>
        <w:rPr>
          <w:spacing w:val="8"/>
        </w:rPr>
        <w:t xml:space="preserve"> </w:t>
      </w:r>
      <w:r>
        <w:t>the p</w:t>
      </w:r>
      <w:r>
        <w:rPr>
          <w:spacing w:val="-1"/>
        </w:rPr>
        <w:t>r</w:t>
      </w:r>
      <w:r>
        <w:t>oph</w:t>
      </w:r>
      <w:r>
        <w:rPr>
          <w:spacing w:val="-1"/>
        </w:rPr>
        <w:t>e</w:t>
      </w:r>
      <w:r>
        <w:t>t</w:t>
      </w:r>
      <w:r>
        <w:rPr>
          <w:spacing w:val="27"/>
        </w:rPr>
        <w:t xml:space="preserve"> </w:t>
      </w:r>
      <w:r>
        <w:t>Muhamm</w:t>
      </w:r>
      <w:r>
        <w:rPr>
          <w:spacing w:val="-1"/>
        </w:rPr>
        <w:t>a</w:t>
      </w:r>
      <w:r>
        <w:t>d</w:t>
      </w:r>
      <w:r>
        <w:rPr>
          <w:spacing w:val="26"/>
        </w:rPr>
        <w:t xml:space="preserve"> </w:t>
      </w:r>
      <w:r>
        <w:rPr>
          <w:spacing w:val="1"/>
        </w:rPr>
        <w:t>S</w:t>
      </w:r>
      <w:r>
        <w:rPr>
          <w:spacing w:val="2"/>
        </w:rPr>
        <w:t>A</w:t>
      </w:r>
      <w:r>
        <w:t>W</w:t>
      </w:r>
      <w:r>
        <w:rPr>
          <w:spacing w:val="27"/>
        </w:rPr>
        <w:t xml:space="preserve"> </w:t>
      </w:r>
      <w:r>
        <w:t>who</w:t>
      </w:r>
      <w:r>
        <w:rPr>
          <w:spacing w:val="26"/>
        </w:rPr>
        <w:t xml:space="preserve"> </w:t>
      </w:r>
      <w:r>
        <w:rPr>
          <w:spacing w:val="2"/>
        </w:rPr>
        <w:t>h</w:t>
      </w:r>
      <w:r>
        <w:rPr>
          <w:spacing w:val="-1"/>
        </w:rPr>
        <w:t>a</w:t>
      </w:r>
      <w:r>
        <w:t>s</w:t>
      </w:r>
      <w:r>
        <w:rPr>
          <w:spacing w:val="26"/>
        </w:rPr>
        <w:t xml:space="preserve"> </w:t>
      </w:r>
      <w:r>
        <w:t>tak</w:t>
      </w:r>
      <w:r>
        <w:rPr>
          <w:spacing w:val="1"/>
        </w:rPr>
        <w:t>e</w:t>
      </w:r>
      <w:r>
        <w:t>n</w:t>
      </w:r>
      <w:r>
        <w:rPr>
          <w:spacing w:val="26"/>
        </w:rPr>
        <w:t xml:space="preserve"> </w:t>
      </w:r>
      <w:r>
        <w:rPr>
          <w:spacing w:val="-1"/>
        </w:rPr>
        <w:t>a</w:t>
      </w:r>
      <w:r>
        <w:t>ll</w:t>
      </w:r>
      <w:r>
        <w:rPr>
          <w:spacing w:val="27"/>
        </w:rPr>
        <w:t xml:space="preserve"> </w:t>
      </w:r>
      <w:r>
        <w:t>h</w:t>
      </w:r>
      <w:r>
        <w:rPr>
          <w:spacing w:val="2"/>
        </w:rPr>
        <w:t>u</w:t>
      </w:r>
      <w:r>
        <w:t>man</w:t>
      </w:r>
      <w:r>
        <w:rPr>
          <w:spacing w:val="26"/>
        </w:rPr>
        <w:t xml:space="preserve"> </w:t>
      </w:r>
      <w:r>
        <w:t>b</w:t>
      </w:r>
      <w:r>
        <w:rPr>
          <w:spacing w:val="-1"/>
        </w:rPr>
        <w:t>e</w:t>
      </w:r>
      <w:r>
        <w:t>i</w:t>
      </w:r>
      <w:r>
        <w:rPr>
          <w:spacing w:val="3"/>
        </w:rPr>
        <w:t>n</w:t>
      </w:r>
      <w:r>
        <w:t>g</w:t>
      </w:r>
      <w:r>
        <w:rPr>
          <w:spacing w:val="24"/>
        </w:rPr>
        <w:t xml:space="preserve"> </w:t>
      </w:r>
      <w:r>
        <w:rPr>
          <w:spacing w:val="1"/>
        </w:rPr>
        <w:t>f</w:t>
      </w:r>
      <w:r>
        <w:t>rom</w:t>
      </w:r>
      <w:r>
        <w:rPr>
          <w:spacing w:val="26"/>
        </w:rPr>
        <w:t xml:space="preserve"> </w:t>
      </w:r>
      <w:r>
        <w:t>the</w:t>
      </w:r>
      <w:r>
        <w:rPr>
          <w:spacing w:val="26"/>
        </w:rPr>
        <w:t xml:space="preserve"> </w:t>
      </w:r>
      <w:r>
        <w:rPr>
          <w:spacing w:val="2"/>
        </w:rPr>
        <w:t>d</w:t>
      </w:r>
      <w:r>
        <w:rPr>
          <w:spacing w:val="-1"/>
        </w:rPr>
        <w:t>a</w:t>
      </w:r>
      <w:r>
        <w:rPr>
          <w:spacing w:val="1"/>
        </w:rPr>
        <w:t>r</w:t>
      </w:r>
      <w:r>
        <w:t>kn</w:t>
      </w:r>
      <w:r>
        <w:rPr>
          <w:spacing w:val="-1"/>
        </w:rPr>
        <w:t>e</w:t>
      </w:r>
      <w:r>
        <w:t>ss</w:t>
      </w:r>
      <w:r>
        <w:rPr>
          <w:spacing w:val="27"/>
        </w:rPr>
        <w:t xml:space="preserve"> </w:t>
      </w:r>
      <w:r>
        <w:t xml:space="preserve">to the </w:t>
      </w:r>
      <w:proofErr w:type="gramStart"/>
      <w:r>
        <w:t>li</w:t>
      </w:r>
      <w:r>
        <w:rPr>
          <w:spacing w:val="-2"/>
        </w:rPr>
        <w:t>g</w:t>
      </w:r>
      <w:r>
        <w:t>htness.</w:t>
      </w:r>
      <w:proofErr w:type="gramEnd"/>
    </w:p>
    <w:p w:rsidR="00B919E7" w:rsidRDefault="00B919E7" w:rsidP="00B919E7">
      <w:pPr>
        <w:widowControl w:val="0"/>
        <w:autoSpaceDE w:val="0"/>
        <w:autoSpaceDN w:val="0"/>
        <w:adjustRightInd w:val="0"/>
        <w:spacing w:line="360" w:lineRule="auto"/>
        <w:ind w:firstLine="708"/>
        <w:jc w:val="both"/>
      </w:pPr>
      <w:r>
        <w:t>The</w:t>
      </w:r>
      <w:r>
        <w:rPr>
          <w:spacing w:val="-1"/>
        </w:rPr>
        <w:t xml:space="preserve"> </w:t>
      </w:r>
      <w:r>
        <w:t>w</w:t>
      </w:r>
      <w:r>
        <w:rPr>
          <w:spacing w:val="-1"/>
        </w:rPr>
        <w:t>r</w:t>
      </w:r>
      <w:r>
        <w:t>i</w:t>
      </w:r>
      <w:r>
        <w:rPr>
          <w:spacing w:val="1"/>
        </w:rPr>
        <w:t>t</w:t>
      </w:r>
      <w:r>
        <w:rPr>
          <w:spacing w:val="-1"/>
        </w:rPr>
        <w:t>e</w:t>
      </w:r>
      <w:r>
        <w:t xml:space="preserve">r </w:t>
      </w:r>
      <w:r>
        <w:rPr>
          <w:spacing w:val="-1"/>
        </w:rPr>
        <w:t>w</w:t>
      </w:r>
      <w:r>
        <w:rPr>
          <w:spacing w:val="2"/>
        </w:rPr>
        <w:t>o</w:t>
      </w:r>
      <w:r>
        <w:t xml:space="preserve">uld </w:t>
      </w:r>
      <w:r>
        <w:rPr>
          <w:spacing w:val="1"/>
        </w:rPr>
        <w:t>l</w:t>
      </w:r>
      <w:r>
        <w:t xml:space="preserve">ike to </w:t>
      </w:r>
      <w:r w:rsidRPr="008A0185">
        <w:rPr>
          <w:spacing w:val="1"/>
        </w:rPr>
        <w:t>give</w:t>
      </w:r>
      <w:r>
        <w:t xml:space="preserve"> the</w:t>
      </w:r>
      <w:r>
        <w:rPr>
          <w:spacing w:val="-1"/>
        </w:rPr>
        <w:t xml:space="preserve"> </w:t>
      </w:r>
      <w:r>
        <w:rPr>
          <w:spacing w:val="2"/>
        </w:rPr>
        <w:t>b</w:t>
      </w:r>
      <w:r>
        <w:rPr>
          <w:spacing w:val="-1"/>
        </w:rPr>
        <w:t>e</w:t>
      </w:r>
      <w:r>
        <w:t xml:space="preserve">st </w:t>
      </w:r>
      <w:r>
        <w:rPr>
          <w:spacing w:val="1"/>
        </w:rPr>
        <w:t>t</w:t>
      </w:r>
      <w:r>
        <w:t>h</w:t>
      </w:r>
      <w:r>
        <w:rPr>
          <w:spacing w:val="-1"/>
        </w:rPr>
        <w:t>a</w:t>
      </w:r>
      <w:r>
        <w:t>nks to:</w:t>
      </w:r>
    </w:p>
    <w:p w:rsidR="00B919E7" w:rsidRDefault="00B919E7" w:rsidP="00B919E7">
      <w:pPr>
        <w:widowControl w:val="0"/>
        <w:numPr>
          <w:ilvl w:val="0"/>
          <w:numId w:val="2"/>
        </w:numPr>
        <w:autoSpaceDE w:val="0"/>
        <w:autoSpaceDN w:val="0"/>
        <w:adjustRightInd w:val="0"/>
        <w:spacing w:line="360" w:lineRule="auto"/>
        <w:ind w:left="284" w:hanging="283"/>
        <w:jc w:val="both"/>
      </w:pPr>
      <w:r>
        <w:t>D</w:t>
      </w:r>
      <w:r>
        <w:rPr>
          <w:spacing w:val="-1"/>
        </w:rPr>
        <w:t>r</w:t>
      </w:r>
      <w:r>
        <w:t xml:space="preserve">. </w:t>
      </w:r>
      <w:r>
        <w:rPr>
          <w:spacing w:val="9"/>
        </w:rPr>
        <w:t xml:space="preserve"> </w:t>
      </w:r>
      <w:proofErr w:type="spellStart"/>
      <w:r>
        <w:t>Ma</w:t>
      </w:r>
      <w:r>
        <w:rPr>
          <w:spacing w:val="-1"/>
        </w:rPr>
        <w:t>f</w:t>
      </w:r>
      <w:r>
        <w:t>tukh</w:t>
      </w:r>
      <w:r>
        <w:rPr>
          <w:spacing w:val="1"/>
        </w:rPr>
        <w:t>i</w:t>
      </w:r>
      <w:r>
        <w:t>n</w:t>
      </w:r>
      <w:proofErr w:type="spellEnd"/>
      <w:r>
        <w:t xml:space="preserve">, </w:t>
      </w:r>
      <w:r>
        <w:rPr>
          <w:spacing w:val="9"/>
        </w:rPr>
        <w:t xml:space="preserve"> </w:t>
      </w:r>
      <w:proofErr w:type="spellStart"/>
      <w:r>
        <w:t>M.A</w:t>
      </w:r>
      <w:r>
        <w:rPr>
          <w:spacing w:val="-3"/>
        </w:rPr>
        <w:t>g</w:t>
      </w:r>
      <w:proofErr w:type="spellEnd"/>
      <w:r>
        <w:t xml:space="preserve">., </w:t>
      </w:r>
      <w:r>
        <w:rPr>
          <w:spacing w:val="12"/>
        </w:rPr>
        <w:t xml:space="preserve"> </w:t>
      </w:r>
      <w:r>
        <w:t xml:space="preserve">the </w:t>
      </w:r>
      <w:r>
        <w:rPr>
          <w:spacing w:val="9"/>
        </w:rPr>
        <w:t xml:space="preserve"> </w:t>
      </w:r>
      <w:r>
        <w:t xml:space="preserve">Rector </w:t>
      </w:r>
      <w:r>
        <w:rPr>
          <w:spacing w:val="8"/>
        </w:rPr>
        <w:t xml:space="preserve"> </w:t>
      </w:r>
      <w:r>
        <w:t xml:space="preserve">of </w:t>
      </w:r>
      <w:r>
        <w:rPr>
          <w:spacing w:val="9"/>
        </w:rPr>
        <w:t xml:space="preserve"> </w:t>
      </w:r>
      <w:r>
        <w:rPr>
          <w:spacing w:val="1"/>
        </w:rPr>
        <w:t>I</w:t>
      </w:r>
      <w:r>
        <w:t>A</w:t>
      </w:r>
      <w:r>
        <w:rPr>
          <w:spacing w:val="-4"/>
        </w:rPr>
        <w:t>I</w:t>
      </w:r>
      <w:r>
        <w:t xml:space="preserve">N </w:t>
      </w:r>
      <w:r>
        <w:rPr>
          <w:spacing w:val="9"/>
        </w:rPr>
        <w:t xml:space="preserve"> </w:t>
      </w:r>
      <w:proofErr w:type="spellStart"/>
      <w:r>
        <w:t>Tulun</w:t>
      </w:r>
      <w:r>
        <w:rPr>
          <w:spacing w:val="-2"/>
        </w:rPr>
        <w:t>g</w:t>
      </w:r>
      <w:r>
        <w:rPr>
          <w:spacing w:val="1"/>
        </w:rPr>
        <w:t>a</w:t>
      </w:r>
      <w:r>
        <w:rPr>
          <w:spacing w:val="-2"/>
        </w:rPr>
        <w:t>g</w:t>
      </w:r>
      <w:r>
        <w:t>u</w:t>
      </w:r>
      <w:r>
        <w:rPr>
          <w:spacing w:val="2"/>
        </w:rPr>
        <w:t>n</w:t>
      </w:r>
      <w:r>
        <w:t>g</w:t>
      </w:r>
      <w:proofErr w:type="spellEnd"/>
      <w:r>
        <w:t xml:space="preserve"> </w:t>
      </w:r>
      <w:r>
        <w:rPr>
          <w:spacing w:val="7"/>
        </w:rPr>
        <w:t xml:space="preserve"> </w:t>
      </w:r>
      <w:r>
        <w:t>f</w:t>
      </w:r>
      <w:r>
        <w:rPr>
          <w:spacing w:val="1"/>
        </w:rPr>
        <w:t>o</w:t>
      </w:r>
      <w:r>
        <w:t xml:space="preserve">r </w:t>
      </w:r>
      <w:r>
        <w:rPr>
          <w:spacing w:val="9"/>
        </w:rPr>
        <w:t xml:space="preserve"> </w:t>
      </w:r>
      <w:r>
        <w:t>his p</w:t>
      </w:r>
      <w:r>
        <w:rPr>
          <w:spacing w:val="-1"/>
        </w:rPr>
        <w:t>e</w:t>
      </w:r>
      <w:r>
        <w:t xml:space="preserve">rmission </w:t>
      </w:r>
      <w:r>
        <w:rPr>
          <w:spacing w:val="1"/>
        </w:rPr>
        <w:t>t</w:t>
      </w:r>
      <w:r>
        <w:t>o w</w:t>
      </w:r>
      <w:r>
        <w:rPr>
          <w:spacing w:val="-1"/>
        </w:rPr>
        <w:t>r</w:t>
      </w:r>
      <w:r>
        <w:t>i</w:t>
      </w:r>
      <w:r>
        <w:rPr>
          <w:spacing w:val="1"/>
        </w:rPr>
        <w:t>t</w:t>
      </w:r>
      <w:r>
        <w:t>e</w:t>
      </w:r>
      <w:r>
        <w:rPr>
          <w:spacing w:val="-1"/>
        </w:rPr>
        <w:t xml:space="preserve"> </w:t>
      </w:r>
      <w:r>
        <w:t>th</w:t>
      </w:r>
      <w:r>
        <w:rPr>
          <w:spacing w:val="1"/>
        </w:rPr>
        <w:t>i</w:t>
      </w:r>
      <w:r>
        <w:t xml:space="preserve">s </w:t>
      </w:r>
      <w:r>
        <w:rPr>
          <w:spacing w:val="-2"/>
        </w:rPr>
        <w:t>t</w:t>
      </w:r>
      <w:r>
        <w:t>h</w:t>
      </w:r>
      <w:r>
        <w:rPr>
          <w:spacing w:val="-1"/>
        </w:rPr>
        <w:t>e</w:t>
      </w:r>
      <w:r>
        <w:t>sis</w:t>
      </w:r>
      <w:r>
        <w:rPr>
          <w:spacing w:val="1"/>
        </w:rPr>
        <w:t xml:space="preserve"> </w:t>
      </w:r>
      <w:r>
        <w:rPr>
          <w:spacing w:val="-1"/>
        </w:rPr>
        <w:t>a</w:t>
      </w:r>
      <w:r>
        <w:t xml:space="preserve">nd </w:t>
      </w:r>
      <w:r>
        <w:rPr>
          <w:spacing w:val="-1"/>
        </w:rPr>
        <w:t>c</w:t>
      </w:r>
      <w:r>
        <w:t>ondu</w:t>
      </w:r>
      <w:r>
        <w:rPr>
          <w:spacing w:val="-1"/>
        </w:rPr>
        <w:t>c</w:t>
      </w:r>
      <w:r>
        <w:t>t a</w:t>
      </w:r>
      <w:r>
        <w:rPr>
          <w:spacing w:val="2"/>
        </w:rPr>
        <w:t xml:space="preserve"> </w:t>
      </w:r>
      <w:r>
        <w:t>r</w:t>
      </w:r>
      <w:r>
        <w:rPr>
          <w:spacing w:val="-2"/>
        </w:rPr>
        <w:t>e</w:t>
      </w:r>
      <w:r>
        <w:t>s</w:t>
      </w:r>
      <w:r>
        <w:rPr>
          <w:spacing w:val="1"/>
        </w:rPr>
        <w:t>ea</w:t>
      </w:r>
      <w:r>
        <w:t>r</w:t>
      </w:r>
      <w:r>
        <w:rPr>
          <w:spacing w:val="-2"/>
        </w:rPr>
        <w:t>c</w:t>
      </w:r>
      <w:r>
        <w:t>h in h</w:t>
      </w:r>
      <w:r>
        <w:rPr>
          <w:spacing w:val="1"/>
        </w:rPr>
        <w:t>i</w:t>
      </w:r>
      <w:r>
        <w:t>s coll</w:t>
      </w:r>
      <w:r>
        <w:rPr>
          <w:spacing w:val="1"/>
        </w:rPr>
        <w:t>e</w:t>
      </w:r>
      <w:r>
        <w:rPr>
          <w:spacing w:val="-2"/>
        </w:rPr>
        <w:t>g</w:t>
      </w:r>
      <w:r>
        <w:rPr>
          <w:spacing w:val="-1"/>
        </w:rPr>
        <w:t>e</w:t>
      </w:r>
      <w:r>
        <w:t>.</w:t>
      </w:r>
    </w:p>
    <w:p w:rsidR="00B919E7" w:rsidRDefault="00B919E7" w:rsidP="00B919E7">
      <w:pPr>
        <w:widowControl w:val="0"/>
        <w:numPr>
          <w:ilvl w:val="0"/>
          <w:numId w:val="2"/>
        </w:numPr>
        <w:autoSpaceDE w:val="0"/>
        <w:autoSpaceDN w:val="0"/>
        <w:adjustRightInd w:val="0"/>
        <w:spacing w:line="360" w:lineRule="auto"/>
        <w:ind w:left="284" w:hanging="283"/>
        <w:jc w:val="both"/>
      </w:pPr>
      <w:proofErr w:type="spellStart"/>
      <w:r w:rsidRPr="007532B2">
        <w:t>A</w:t>
      </w:r>
      <w:r w:rsidRPr="008A0185">
        <w:rPr>
          <w:spacing w:val="-1"/>
        </w:rPr>
        <w:t>r</w:t>
      </w:r>
      <w:r w:rsidRPr="007532B2">
        <w:t>ina</w:t>
      </w:r>
      <w:proofErr w:type="spellEnd"/>
      <w:r w:rsidRPr="008A0185">
        <w:rPr>
          <w:spacing w:val="35"/>
        </w:rPr>
        <w:t xml:space="preserve"> </w:t>
      </w:r>
      <w:proofErr w:type="spellStart"/>
      <w:r w:rsidRPr="008A0185">
        <w:rPr>
          <w:spacing w:val="1"/>
        </w:rPr>
        <w:t>S</w:t>
      </w:r>
      <w:r w:rsidRPr="007532B2">
        <w:t>hof</w:t>
      </w:r>
      <w:r w:rsidRPr="008A0185">
        <w:rPr>
          <w:spacing w:val="2"/>
        </w:rPr>
        <w:t>i</w:t>
      </w:r>
      <w:r w:rsidRPr="008A0185">
        <w:rPr>
          <w:spacing w:val="-5"/>
        </w:rPr>
        <w:t>y</w:t>
      </w:r>
      <w:r w:rsidRPr="008A0185">
        <w:rPr>
          <w:spacing w:val="3"/>
        </w:rPr>
        <w:t>a</w:t>
      </w:r>
      <w:proofErr w:type="spellEnd"/>
      <w:r w:rsidRPr="007532B2">
        <w:t>,</w:t>
      </w:r>
      <w:r w:rsidRPr="008A0185">
        <w:rPr>
          <w:spacing w:val="36"/>
        </w:rPr>
        <w:t xml:space="preserve"> </w:t>
      </w:r>
      <w:proofErr w:type="spellStart"/>
      <w:proofErr w:type="gramStart"/>
      <w:r w:rsidRPr="007532B2">
        <w:t>M.</w:t>
      </w:r>
      <w:r w:rsidRPr="008A0185">
        <w:rPr>
          <w:spacing w:val="1"/>
        </w:rPr>
        <w:t>P</w:t>
      </w:r>
      <w:r w:rsidRPr="007532B2">
        <w:t>d</w:t>
      </w:r>
      <w:proofErr w:type="spellEnd"/>
      <w:r w:rsidRPr="007532B2">
        <w:t>.,</w:t>
      </w:r>
      <w:proofErr w:type="gramEnd"/>
      <w:r w:rsidRPr="008A0185">
        <w:rPr>
          <w:spacing w:val="36"/>
        </w:rPr>
        <w:t xml:space="preserve"> </w:t>
      </w:r>
      <w:r w:rsidRPr="008A0185">
        <w:rPr>
          <w:spacing w:val="-2"/>
        </w:rPr>
        <w:t>t</w:t>
      </w:r>
      <w:r w:rsidRPr="007532B2">
        <w:t>he</w:t>
      </w:r>
      <w:r w:rsidRPr="008A0185">
        <w:rPr>
          <w:spacing w:val="35"/>
        </w:rPr>
        <w:t xml:space="preserve"> </w:t>
      </w:r>
      <w:r w:rsidRPr="007532B2">
        <w:t>H</w:t>
      </w:r>
      <w:r w:rsidRPr="008A0185">
        <w:rPr>
          <w:spacing w:val="-1"/>
        </w:rPr>
        <w:t>ea</w:t>
      </w:r>
      <w:r w:rsidRPr="007532B2">
        <w:t>d</w:t>
      </w:r>
      <w:r w:rsidRPr="008A0185">
        <w:rPr>
          <w:spacing w:val="36"/>
        </w:rPr>
        <w:t xml:space="preserve"> </w:t>
      </w:r>
      <w:r w:rsidRPr="007532B2">
        <w:t>of</w:t>
      </w:r>
      <w:r w:rsidRPr="008A0185">
        <w:rPr>
          <w:spacing w:val="35"/>
        </w:rPr>
        <w:t xml:space="preserve"> </w:t>
      </w:r>
      <w:r w:rsidRPr="007532B2">
        <w:t>E</w:t>
      </w:r>
      <w:r w:rsidRPr="008A0185">
        <w:rPr>
          <w:spacing w:val="2"/>
        </w:rPr>
        <w:t>n</w:t>
      </w:r>
      <w:r w:rsidRPr="008A0185">
        <w:rPr>
          <w:spacing w:val="-2"/>
        </w:rPr>
        <w:t>g</w:t>
      </w:r>
      <w:r w:rsidRPr="007532B2">
        <w:t>l</w:t>
      </w:r>
      <w:r w:rsidRPr="008A0185">
        <w:rPr>
          <w:spacing w:val="1"/>
        </w:rPr>
        <w:t>i</w:t>
      </w:r>
      <w:r w:rsidRPr="007532B2">
        <w:t>sh</w:t>
      </w:r>
      <w:r w:rsidRPr="008A0185">
        <w:rPr>
          <w:spacing w:val="36"/>
        </w:rPr>
        <w:t xml:space="preserve"> </w:t>
      </w:r>
      <w:r w:rsidRPr="007532B2">
        <w:t>Edu</w:t>
      </w:r>
      <w:r w:rsidRPr="008A0185">
        <w:rPr>
          <w:spacing w:val="-1"/>
        </w:rPr>
        <w:t>ca</w:t>
      </w:r>
      <w:r w:rsidRPr="007532B2">
        <w:t>t</w:t>
      </w:r>
      <w:r w:rsidRPr="008A0185">
        <w:rPr>
          <w:spacing w:val="1"/>
        </w:rPr>
        <w:t>i</w:t>
      </w:r>
      <w:r w:rsidRPr="007532B2">
        <w:t>on</w:t>
      </w:r>
      <w:r w:rsidRPr="008A0185">
        <w:rPr>
          <w:spacing w:val="36"/>
        </w:rPr>
        <w:t xml:space="preserve"> </w:t>
      </w:r>
      <w:r w:rsidRPr="008A0185">
        <w:rPr>
          <w:spacing w:val="1"/>
        </w:rPr>
        <w:t>Department</w:t>
      </w:r>
      <w:r w:rsidRPr="008A0185">
        <w:rPr>
          <w:spacing w:val="36"/>
        </w:rPr>
        <w:t xml:space="preserve"> </w:t>
      </w:r>
      <w:r w:rsidRPr="007532B2">
        <w:t>who h</w:t>
      </w:r>
      <w:r w:rsidRPr="008A0185">
        <w:rPr>
          <w:spacing w:val="-1"/>
        </w:rPr>
        <w:t>a</w:t>
      </w:r>
      <w:r w:rsidRPr="007532B2">
        <w:t>s</w:t>
      </w:r>
      <w:r w:rsidRPr="008A0185">
        <w:rPr>
          <w:spacing w:val="58"/>
        </w:rPr>
        <w:t xml:space="preserve"> </w:t>
      </w:r>
      <w:r w:rsidRPr="008A0185">
        <w:rPr>
          <w:spacing w:val="-2"/>
        </w:rPr>
        <w:t>g</w:t>
      </w:r>
      <w:r w:rsidRPr="007532B2">
        <w:t>iven</w:t>
      </w:r>
      <w:r w:rsidRPr="008A0185">
        <w:rPr>
          <w:spacing w:val="57"/>
        </w:rPr>
        <w:t xml:space="preserve"> </w:t>
      </w:r>
      <w:r w:rsidRPr="007532B2">
        <w:t>me</w:t>
      </w:r>
      <w:r w:rsidRPr="008A0185">
        <w:rPr>
          <w:spacing w:val="57"/>
        </w:rPr>
        <w:t xml:space="preserve"> </w:t>
      </w:r>
      <w:r w:rsidRPr="007532B2">
        <w:t>some</w:t>
      </w:r>
      <w:r w:rsidRPr="008A0185">
        <w:rPr>
          <w:spacing w:val="57"/>
        </w:rPr>
        <w:t xml:space="preserve"> </w:t>
      </w:r>
      <w:r w:rsidRPr="007532B2">
        <w:t>info</w:t>
      </w:r>
      <w:r w:rsidRPr="008A0185">
        <w:rPr>
          <w:spacing w:val="-1"/>
        </w:rPr>
        <w:t>r</w:t>
      </w:r>
      <w:r w:rsidRPr="007532B2">
        <w:t>mation</w:t>
      </w:r>
      <w:r w:rsidRPr="008A0185">
        <w:rPr>
          <w:spacing w:val="58"/>
        </w:rPr>
        <w:t xml:space="preserve"> </w:t>
      </w:r>
      <w:r w:rsidRPr="007532B2">
        <w:t>so</w:t>
      </w:r>
      <w:r w:rsidRPr="008A0185">
        <w:rPr>
          <w:spacing w:val="58"/>
        </w:rPr>
        <w:t xml:space="preserve"> </w:t>
      </w:r>
      <w:r w:rsidRPr="007532B2">
        <w:t>the</w:t>
      </w:r>
      <w:r w:rsidRPr="008A0185">
        <w:rPr>
          <w:spacing w:val="57"/>
        </w:rPr>
        <w:t xml:space="preserve"> </w:t>
      </w:r>
      <w:r w:rsidRPr="007532B2">
        <w:t>w</w:t>
      </w:r>
      <w:r w:rsidRPr="008A0185">
        <w:rPr>
          <w:spacing w:val="-1"/>
        </w:rPr>
        <w:t>r</w:t>
      </w:r>
      <w:r w:rsidRPr="007532B2">
        <w:t>i</w:t>
      </w:r>
      <w:r w:rsidRPr="008A0185">
        <w:rPr>
          <w:spacing w:val="1"/>
        </w:rPr>
        <w:t>t</w:t>
      </w:r>
      <w:r w:rsidRPr="008A0185">
        <w:rPr>
          <w:spacing w:val="-1"/>
        </w:rPr>
        <w:t>e</w:t>
      </w:r>
      <w:r w:rsidRPr="007532B2">
        <w:t>r</w:t>
      </w:r>
      <w:r w:rsidRPr="008A0185">
        <w:rPr>
          <w:spacing w:val="54"/>
        </w:rPr>
        <w:t xml:space="preserve"> </w:t>
      </w:r>
      <w:r w:rsidRPr="008A0185">
        <w:rPr>
          <w:spacing w:val="-1"/>
        </w:rPr>
        <w:t>ca</w:t>
      </w:r>
      <w:r w:rsidRPr="007532B2">
        <w:t>n</w:t>
      </w:r>
      <w:r w:rsidRPr="008A0185">
        <w:rPr>
          <w:spacing w:val="57"/>
        </w:rPr>
        <w:t xml:space="preserve"> </w:t>
      </w:r>
      <w:r w:rsidRPr="008A0185">
        <w:rPr>
          <w:spacing w:val="-1"/>
        </w:rPr>
        <w:t>a</w:t>
      </w:r>
      <w:r w:rsidRPr="008A0185">
        <w:rPr>
          <w:spacing w:val="1"/>
        </w:rPr>
        <w:t>c</w:t>
      </w:r>
      <w:r w:rsidRPr="008A0185">
        <w:rPr>
          <w:spacing w:val="-1"/>
        </w:rPr>
        <w:t>c</w:t>
      </w:r>
      <w:r w:rsidRPr="007532B2">
        <w:t>omp</w:t>
      </w:r>
      <w:r w:rsidRPr="008A0185">
        <w:rPr>
          <w:spacing w:val="1"/>
        </w:rPr>
        <w:t>l</w:t>
      </w:r>
      <w:r w:rsidRPr="007532B2">
        <w:t>ish</w:t>
      </w:r>
      <w:r w:rsidRPr="008A0185">
        <w:rPr>
          <w:spacing w:val="58"/>
        </w:rPr>
        <w:t xml:space="preserve"> </w:t>
      </w:r>
      <w:r w:rsidRPr="007532B2">
        <w:t>th</w:t>
      </w:r>
      <w:r w:rsidRPr="008A0185">
        <w:rPr>
          <w:spacing w:val="1"/>
        </w:rPr>
        <w:t>i</w:t>
      </w:r>
      <w:r w:rsidRPr="007532B2">
        <w:t>s thesis</w:t>
      </w:r>
      <w:r>
        <w:rPr>
          <w:spacing w:val="1"/>
        </w:rPr>
        <w:t>.</w:t>
      </w:r>
    </w:p>
    <w:p w:rsidR="00B919E7" w:rsidRDefault="00B919E7" w:rsidP="00B919E7">
      <w:pPr>
        <w:widowControl w:val="0"/>
        <w:numPr>
          <w:ilvl w:val="0"/>
          <w:numId w:val="2"/>
        </w:numPr>
        <w:autoSpaceDE w:val="0"/>
        <w:autoSpaceDN w:val="0"/>
        <w:adjustRightInd w:val="0"/>
        <w:spacing w:line="360" w:lineRule="auto"/>
        <w:ind w:left="284" w:hanging="283"/>
        <w:jc w:val="both"/>
      </w:pPr>
      <w:r w:rsidRPr="007532B2">
        <w:t xml:space="preserve">M. </w:t>
      </w:r>
      <w:proofErr w:type="spellStart"/>
      <w:r w:rsidRPr="007532B2">
        <w:t>Basuni</w:t>
      </w:r>
      <w:proofErr w:type="spellEnd"/>
      <w:r w:rsidRPr="007532B2">
        <w:t xml:space="preserve"> </w:t>
      </w:r>
      <w:proofErr w:type="spellStart"/>
      <w:r w:rsidRPr="007532B2">
        <w:t>M.Pd</w:t>
      </w:r>
      <w:proofErr w:type="spellEnd"/>
      <w:r>
        <w:t xml:space="preserve">, the writer’s thesis advisor, for his invaluable guidance, </w:t>
      </w:r>
      <w:r w:rsidRPr="008A0185">
        <w:rPr>
          <w:spacing w:val="-1"/>
        </w:rPr>
        <w:t>suggestion</w:t>
      </w:r>
      <w:r>
        <w:t>, and feedback during the completion of this thesis.</w:t>
      </w:r>
    </w:p>
    <w:p w:rsidR="00B919E7" w:rsidRDefault="00B919E7" w:rsidP="00B919E7">
      <w:pPr>
        <w:widowControl w:val="0"/>
        <w:numPr>
          <w:ilvl w:val="0"/>
          <w:numId w:val="2"/>
        </w:numPr>
        <w:autoSpaceDE w:val="0"/>
        <w:autoSpaceDN w:val="0"/>
        <w:adjustRightInd w:val="0"/>
        <w:spacing w:line="360" w:lineRule="auto"/>
        <w:ind w:left="284" w:hanging="283"/>
        <w:jc w:val="both"/>
      </w:pPr>
      <w:r>
        <w:t xml:space="preserve">Headmaster of SMP 1 </w:t>
      </w:r>
      <w:proofErr w:type="spellStart"/>
      <w:r>
        <w:t>Sumbergepol</w:t>
      </w:r>
      <w:proofErr w:type="spellEnd"/>
      <w:r>
        <w:t xml:space="preserve"> and SMP 2 </w:t>
      </w:r>
      <w:proofErr w:type="spellStart"/>
      <w:r>
        <w:t>Sumergempol</w:t>
      </w:r>
      <w:proofErr w:type="spellEnd"/>
      <w:r>
        <w:t xml:space="preserve"> who become a </w:t>
      </w:r>
      <w:r w:rsidRPr="008A0185">
        <w:rPr>
          <w:spacing w:val="-1"/>
        </w:rPr>
        <w:t>population</w:t>
      </w:r>
      <w:r>
        <w:t>.</w:t>
      </w:r>
    </w:p>
    <w:p w:rsidR="00B919E7" w:rsidRDefault="00B919E7" w:rsidP="00B919E7">
      <w:pPr>
        <w:widowControl w:val="0"/>
        <w:numPr>
          <w:ilvl w:val="0"/>
          <w:numId w:val="2"/>
        </w:numPr>
        <w:autoSpaceDE w:val="0"/>
        <w:autoSpaceDN w:val="0"/>
        <w:adjustRightInd w:val="0"/>
        <w:spacing w:line="360" w:lineRule="auto"/>
        <w:ind w:left="284" w:hanging="283"/>
        <w:jc w:val="both"/>
      </w:pPr>
      <w:r>
        <w:t xml:space="preserve">Students of SMP 1 </w:t>
      </w:r>
      <w:proofErr w:type="spellStart"/>
      <w:r>
        <w:t>Sumbergepol</w:t>
      </w:r>
      <w:proofErr w:type="spellEnd"/>
      <w:r>
        <w:t xml:space="preserve"> and SMP 2 </w:t>
      </w:r>
      <w:proofErr w:type="spellStart"/>
      <w:r>
        <w:t>Sumergempol</w:t>
      </w:r>
      <w:proofErr w:type="spellEnd"/>
      <w:r>
        <w:t xml:space="preserve"> who become sample on my research.</w:t>
      </w:r>
    </w:p>
    <w:p w:rsidR="00B919E7" w:rsidRDefault="00B919E7" w:rsidP="00B919E7">
      <w:pPr>
        <w:widowControl w:val="0"/>
        <w:numPr>
          <w:ilvl w:val="0"/>
          <w:numId w:val="2"/>
        </w:numPr>
        <w:autoSpaceDE w:val="0"/>
        <w:autoSpaceDN w:val="0"/>
        <w:adjustRightInd w:val="0"/>
        <w:spacing w:line="360" w:lineRule="auto"/>
        <w:ind w:left="284" w:hanging="283"/>
        <w:jc w:val="both"/>
      </w:pPr>
      <w:r w:rsidRPr="007532B2">
        <w:t>All</w:t>
      </w:r>
      <w:r w:rsidRPr="007532B2">
        <w:rPr>
          <w:spacing w:val="19"/>
        </w:rPr>
        <w:t xml:space="preserve"> </w:t>
      </w:r>
      <w:r w:rsidRPr="007532B2">
        <w:t>of</w:t>
      </w:r>
      <w:r w:rsidRPr="007532B2">
        <w:rPr>
          <w:spacing w:val="18"/>
        </w:rPr>
        <w:t xml:space="preserve"> </w:t>
      </w:r>
      <w:r w:rsidRPr="007532B2">
        <w:rPr>
          <w:spacing w:val="3"/>
        </w:rPr>
        <w:t>m</w:t>
      </w:r>
      <w:r w:rsidRPr="007532B2">
        <w:t>y</w:t>
      </w:r>
      <w:r w:rsidRPr="007532B2">
        <w:rPr>
          <w:spacing w:val="14"/>
        </w:rPr>
        <w:t xml:space="preserve"> </w:t>
      </w:r>
      <w:r w:rsidRPr="008A0185">
        <w:t>friends</w:t>
      </w:r>
      <w:r w:rsidRPr="007532B2">
        <w:rPr>
          <w:spacing w:val="19"/>
        </w:rPr>
        <w:t xml:space="preserve"> </w:t>
      </w:r>
      <w:r w:rsidRPr="007532B2">
        <w:rPr>
          <w:spacing w:val="-1"/>
        </w:rPr>
        <w:t>a</w:t>
      </w:r>
      <w:r w:rsidRPr="007532B2">
        <w:t>nd</w:t>
      </w:r>
      <w:r w:rsidRPr="007532B2">
        <w:rPr>
          <w:spacing w:val="19"/>
        </w:rPr>
        <w:t xml:space="preserve"> </w:t>
      </w:r>
      <w:r w:rsidRPr="007532B2">
        <w:rPr>
          <w:spacing w:val="3"/>
        </w:rPr>
        <w:t>m</w:t>
      </w:r>
      <w:r w:rsidRPr="007532B2">
        <w:t>y</w:t>
      </w:r>
      <w:r w:rsidRPr="007532B2">
        <w:rPr>
          <w:spacing w:val="17"/>
        </w:rPr>
        <w:t xml:space="preserve"> </w:t>
      </w:r>
      <w:r w:rsidRPr="007532B2">
        <w:rPr>
          <w:spacing w:val="1"/>
        </w:rPr>
        <w:t>r</w:t>
      </w:r>
      <w:r w:rsidRPr="007532B2">
        <w:rPr>
          <w:spacing w:val="2"/>
        </w:rPr>
        <w:t>e</w:t>
      </w:r>
      <w:r w:rsidRPr="007532B2">
        <w:t>latives</w:t>
      </w:r>
      <w:r w:rsidRPr="007532B2">
        <w:rPr>
          <w:spacing w:val="19"/>
        </w:rPr>
        <w:t xml:space="preserve"> </w:t>
      </w:r>
      <w:r w:rsidRPr="007532B2">
        <w:t>who</w:t>
      </w:r>
      <w:r w:rsidRPr="007532B2">
        <w:rPr>
          <w:spacing w:val="18"/>
        </w:rPr>
        <w:t xml:space="preserve"> </w:t>
      </w:r>
      <w:r w:rsidRPr="007532B2">
        <w:rPr>
          <w:spacing w:val="-1"/>
        </w:rPr>
        <w:t>a</w:t>
      </w:r>
      <w:r w:rsidRPr="007532B2">
        <w:t>l</w:t>
      </w:r>
      <w:r w:rsidRPr="007532B2">
        <w:rPr>
          <w:spacing w:val="2"/>
        </w:rPr>
        <w:t>w</w:t>
      </w:r>
      <w:r w:rsidRPr="007532B2">
        <w:rPr>
          <w:spacing w:val="4"/>
        </w:rPr>
        <w:t>a</w:t>
      </w:r>
      <w:r w:rsidRPr="007532B2">
        <w:rPr>
          <w:spacing w:val="-5"/>
        </w:rPr>
        <w:t>y</w:t>
      </w:r>
      <w:r w:rsidRPr="007532B2">
        <w:t>s</w:t>
      </w:r>
      <w:r w:rsidRPr="007532B2">
        <w:rPr>
          <w:spacing w:val="19"/>
        </w:rPr>
        <w:t xml:space="preserve"> </w:t>
      </w:r>
      <w:r w:rsidRPr="007532B2">
        <w:rPr>
          <w:spacing w:val="2"/>
        </w:rPr>
        <w:t>s</w:t>
      </w:r>
      <w:r w:rsidRPr="007532B2">
        <w:t>uppo</w:t>
      </w:r>
      <w:r w:rsidRPr="007532B2">
        <w:rPr>
          <w:spacing w:val="-1"/>
        </w:rPr>
        <w:t>r</w:t>
      </w:r>
      <w:r w:rsidRPr="007532B2">
        <w:t>t</w:t>
      </w:r>
      <w:r w:rsidRPr="007532B2">
        <w:rPr>
          <w:spacing w:val="19"/>
        </w:rPr>
        <w:t xml:space="preserve"> </w:t>
      </w:r>
      <w:r w:rsidRPr="007532B2">
        <w:rPr>
          <w:spacing w:val="-1"/>
        </w:rPr>
        <w:t>a</w:t>
      </w:r>
      <w:r w:rsidRPr="007532B2">
        <w:t>nd</w:t>
      </w:r>
      <w:r w:rsidRPr="007532B2">
        <w:rPr>
          <w:spacing w:val="19"/>
        </w:rPr>
        <w:t xml:space="preserve"> </w:t>
      </w:r>
      <w:r w:rsidRPr="007532B2">
        <w:t>mo</w:t>
      </w:r>
      <w:r w:rsidRPr="007532B2">
        <w:rPr>
          <w:spacing w:val="1"/>
        </w:rPr>
        <w:t>t</w:t>
      </w:r>
      <w:r w:rsidRPr="007532B2">
        <w:t xml:space="preserve">ivate me so that the </w:t>
      </w:r>
      <w:r w:rsidRPr="007532B2">
        <w:rPr>
          <w:spacing w:val="-1"/>
        </w:rPr>
        <w:t>w</w:t>
      </w:r>
      <w:r w:rsidRPr="007532B2">
        <w:t>riter</w:t>
      </w:r>
      <w:r w:rsidRPr="007532B2">
        <w:rPr>
          <w:spacing w:val="-1"/>
        </w:rPr>
        <w:t xml:space="preserve"> </w:t>
      </w:r>
      <w:r w:rsidRPr="007532B2">
        <w:rPr>
          <w:spacing w:val="1"/>
        </w:rPr>
        <w:t>c</w:t>
      </w:r>
      <w:r w:rsidRPr="007532B2">
        <w:rPr>
          <w:spacing w:val="-1"/>
        </w:rPr>
        <w:t>a</w:t>
      </w:r>
      <w:r w:rsidRPr="007532B2">
        <w:t>n</w:t>
      </w:r>
      <w:r w:rsidRPr="007532B2">
        <w:rPr>
          <w:spacing w:val="2"/>
        </w:rPr>
        <w:t xml:space="preserve"> </w:t>
      </w:r>
      <w:r w:rsidRPr="007532B2">
        <w:rPr>
          <w:spacing w:val="-1"/>
        </w:rPr>
        <w:t>acc</w:t>
      </w:r>
      <w:r w:rsidRPr="007532B2">
        <w:t>omp</w:t>
      </w:r>
      <w:r w:rsidRPr="007532B2">
        <w:rPr>
          <w:spacing w:val="1"/>
        </w:rPr>
        <w:t>l</w:t>
      </w:r>
      <w:r w:rsidRPr="007532B2">
        <w:t>ish.</w:t>
      </w:r>
    </w:p>
    <w:p w:rsidR="00B919E7" w:rsidRDefault="00B919E7" w:rsidP="00B919E7">
      <w:pPr>
        <w:widowControl w:val="0"/>
        <w:autoSpaceDE w:val="0"/>
        <w:autoSpaceDN w:val="0"/>
        <w:adjustRightInd w:val="0"/>
        <w:spacing w:line="360" w:lineRule="auto"/>
        <w:ind w:firstLine="708"/>
        <w:jc w:val="both"/>
      </w:pPr>
      <w:r>
        <w:t>The</w:t>
      </w:r>
      <w:r>
        <w:rPr>
          <w:spacing w:val="20"/>
        </w:rPr>
        <w:t xml:space="preserve"> </w:t>
      </w:r>
      <w:r>
        <w:t>w</w:t>
      </w:r>
      <w:r>
        <w:rPr>
          <w:spacing w:val="-1"/>
        </w:rPr>
        <w:t>r</w:t>
      </w:r>
      <w:r>
        <w:t>i</w:t>
      </w:r>
      <w:r>
        <w:rPr>
          <w:spacing w:val="1"/>
        </w:rPr>
        <w:t>t</w:t>
      </w:r>
      <w:r>
        <w:rPr>
          <w:spacing w:val="-1"/>
        </w:rPr>
        <w:t>e</w:t>
      </w:r>
      <w:r>
        <w:t>r</w:t>
      </w:r>
      <w:r>
        <w:rPr>
          <w:spacing w:val="21"/>
        </w:rPr>
        <w:t xml:space="preserve"> </w:t>
      </w:r>
      <w:r>
        <w:t>r</w:t>
      </w:r>
      <w:r>
        <w:rPr>
          <w:spacing w:val="-2"/>
        </w:rPr>
        <w:t>e</w:t>
      </w:r>
      <w:r>
        <w:rPr>
          <w:spacing w:val="-1"/>
        </w:rPr>
        <w:t>a</w:t>
      </w:r>
      <w:r>
        <w:t>l</w:t>
      </w:r>
      <w:r>
        <w:rPr>
          <w:spacing w:val="1"/>
        </w:rPr>
        <w:t>iz</w:t>
      </w:r>
      <w:r>
        <w:rPr>
          <w:spacing w:val="-1"/>
        </w:rPr>
        <w:t>e</w:t>
      </w:r>
      <w:r>
        <w:t>s</w:t>
      </w:r>
      <w:r>
        <w:rPr>
          <w:spacing w:val="24"/>
        </w:rPr>
        <w:t xml:space="preserve"> </w:t>
      </w:r>
      <w:r>
        <w:t>that</w:t>
      </w:r>
      <w:r>
        <w:rPr>
          <w:spacing w:val="21"/>
        </w:rPr>
        <w:t xml:space="preserve"> </w:t>
      </w:r>
      <w:r>
        <w:t>th</w:t>
      </w:r>
      <w:r>
        <w:rPr>
          <w:spacing w:val="1"/>
        </w:rPr>
        <w:t>i</w:t>
      </w:r>
      <w:r>
        <w:t>s</w:t>
      </w:r>
      <w:r>
        <w:rPr>
          <w:spacing w:val="22"/>
        </w:rPr>
        <w:t xml:space="preserve"> </w:t>
      </w:r>
      <w:r>
        <w:t>r</w:t>
      </w:r>
      <w:r>
        <w:rPr>
          <w:spacing w:val="-2"/>
        </w:rPr>
        <w:t>e</w:t>
      </w:r>
      <w:r>
        <w:t>s</w:t>
      </w:r>
      <w:r>
        <w:rPr>
          <w:spacing w:val="-1"/>
        </w:rPr>
        <w:t>ea</w:t>
      </w:r>
      <w:r>
        <w:t>r</w:t>
      </w:r>
      <w:r>
        <w:rPr>
          <w:spacing w:val="-2"/>
        </w:rPr>
        <w:t>c</w:t>
      </w:r>
      <w:r>
        <w:t>h</w:t>
      </w:r>
      <w:r>
        <w:rPr>
          <w:spacing w:val="21"/>
        </w:rPr>
        <w:t xml:space="preserve"> </w:t>
      </w:r>
      <w:r>
        <w:t>is</w:t>
      </w:r>
      <w:r>
        <w:rPr>
          <w:spacing w:val="22"/>
        </w:rPr>
        <w:t xml:space="preserve"> </w:t>
      </w:r>
      <w:r>
        <w:t>f</w:t>
      </w:r>
      <w:r>
        <w:rPr>
          <w:spacing w:val="-2"/>
        </w:rPr>
        <w:t>a</w:t>
      </w:r>
      <w:r>
        <w:t>r</w:t>
      </w:r>
      <w:r>
        <w:rPr>
          <w:spacing w:val="21"/>
        </w:rPr>
        <w:t xml:space="preserve"> </w:t>
      </w:r>
      <w:r>
        <w:t>f</w:t>
      </w:r>
      <w:r>
        <w:rPr>
          <w:spacing w:val="-1"/>
        </w:rPr>
        <w:t>r</w:t>
      </w:r>
      <w:r>
        <w:t>om</w:t>
      </w:r>
      <w:r>
        <w:rPr>
          <w:spacing w:val="24"/>
        </w:rPr>
        <w:t xml:space="preserve"> </w:t>
      </w:r>
      <w:r>
        <w:t>b</w:t>
      </w:r>
      <w:r>
        <w:rPr>
          <w:spacing w:val="-1"/>
        </w:rPr>
        <w:t>e</w:t>
      </w:r>
      <w:r>
        <w:t>ing</w:t>
      </w:r>
      <w:r>
        <w:rPr>
          <w:spacing w:val="19"/>
        </w:rPr>
        <w:t xml:space="preserve"> </w:t>
      </w:r>
      <w:r>
        <w:t>p</w:t>
      </w:r>
      <w:r>
        <w:rPr>
          <w:spacing w:val="-1"/>
        </w:rPr>
        <w:t>e</w:t>
      </w:r>
      <w:r>
        <w:rPr>
          <w:spacing w:val="1"/>
        </w:rPr>
        <w:t>r</w:t>
      </w:r>
      <w:r>
        <w:t>fe</w:t>
      </w:r>
      <w:r>
        <w:rPr>
          <w:spacing w:val="-1"/>
        </w:rPr>
        <w:t>c</w:t>
      </w:r>
      <w:r>
        <w:t>t.</w:t>
      </w:r>
      <w:r>
        <w:rPr>
          <w:spacing w:val="22"/>
        </w:rPr>
        <w:t xml:space="preserve"> </w:t>
      </w:r>
      <w:r>
        <w:t>Th</w:t>
      </w:r>
      <w:r>
        <w:rPr>
          <w:spacing w:val="-1"/>
        </w:rPr>
        <w:t>e</w:t>
      </w:r>
      <w:r>
        <w:t>r</w:t>
      </w:r>
      <w:r>
        <w:rPr>
          <w:spacing w:val="-2"/>
        </w:rPr>
        <w:t>e</w:t>
      </w:r>
      <w:r>
        <w:t>f</w:t>
      </w:r>
      <w:r>
        <w:rPr>
          <w:spacing w:val="1"/>
        </w:rPr>
        <w:t>o</w:t>
      </w:r>
      <w:r>
        <w:t>r</w:t>
      </w:r>
      <w:r>
        <w:rPr>
          <w:spacing w:val="-2"/>
        </w:rPr>
        <w:t>e</w:t>
      </w:r>
      <w:r>
        <w:t xml:space="preserve">, </w:t>
      </w:r>
      <w:r>
        <w:rPr>
          <w:spacing w:val="-1"/>
        </w:rPr>
        <w:t>a</w:t>
      </w:r>
      <w:r>
        <w:rPr>
          <w:spacing w:val="2"/>
        </w:rPr>
        <w:t>n</w:t>
      </w:r>
      <w:r>
        <w:t>y</w:t>
      </w:r>
      <w:r>
        <w:rPr>
          <w:spacing w:val="-3"/>
        </w:rPr>
        <w:t xml:space="preserve"> </w:t>
      </w:r>
      <w:r w:rsidRPr="00A971AD">
        <w:t>constructive</w:t>
      </w:r>
      <w:r>
        <w:rPr>
          <w:spacing w:val="1"/>
        </w:rPr>
        <w:t xml:space="preserve"> </w:t>
      </w:r>
      <w:r>
        <w:rPr>
          <w:spacing w:val="-1"/>
        </w:rPr>
        <w:t>c</w:t>
      </w:r>
      <w:r>
        <w:t>riticism</w:t>
      </w:r>
      <w:r>
        <w:rPr>
          <w:spacing w:val="1"/>
        </w:rPr>
        <w:t xml:space="preserve"> </w:t>
      </w:r>
      <w:r>
        <w:rPr>
          <w:spacing w:val="-1"/>
        </w:rPr>
        <w:t>a</w:t>
      </w:r>
      <w:r>
        <w:t>nd sugg</w:t>
      </w:r>
      <w:r>
        <w:rPr>
          <w:spacing w:val="-1"/>
        </w:rPr>
        <w:t>e</w:t>
      </w:r>
      <w:r>
        <w:t>st</w:t>
      </w:r>
      <w:r>
        <w:rPr>
          <w:spacing w:val="1"/>
        </w:rPr>
        <w:t>i</w:t>
      </w:r>
      <w:r>
        <w:t>on will</w:t>
      </w:r>
      <w:r>
        <w:rPr>
          <w:spacing w:val="1"/>
        </w:rPr>
        <w:t xml:space="preserve"> </w:t>
      </w:r>
      <w:r>
        <w:t>be</w:t>
      </w:r>
      <w:r>
        <w:rPr>
          <w:spacing w:val="-1"/>
        </w:rPr>
        <w:t xml:space="preserve"> </w:t>
      </w:r>
      <w:r>
        <w:rPr>
          <w:spacing w:val="-2"/>
        </w:rPr>
        <w:t>g</w:t>
      </w:r>
      <w:r>
        <w:t>lad</w:t>
      </w:r>
      <w:r>
        <w:rPr>
          <w:spacing w:val="5"/>
        </w:rPr>
        <w:t>l</w:t>
      </w:r>
      <w:r>
        <w:t>y</w:t>
      </w:r>
      <w:r>
        <w:rPr>
          <w:spacing w:val="-5"/>
        </w:rPr>
        <w:t xml:space="preserve"> </w:t>
      </w:r>
      <w:r>
        <w:rPr>
          <w:spacing w:val="1"/>
        </w:rPr>
        <w:t>a</w:t>
      </w:r>
      <w:r>
        <w:rPr>
          <w:spacing w:val="-1"/>
        </w:rPr>
        <w:t>c</w:t>
      </w:r>
      <w:r>
        <w:rPr>
          <w:spacing w:val="1"/>
        </w:rPr>
        <w:t>c</w:t>
      </w:r>
      <w:r>
        <w:rPr>
          <w:spacing w:val="-1"/>
        </w:rPr>
        <w:t>e</w:t>
      </w:r>
      <w:r>
        <w:t>pted.</w:t>
      </w:r>
    </w:p>
    <w:p w:rsidR="00B919E7" w:rsidRDefault="00B919E7" w:rsidP="00B919E7">
      <w:pPr>
        <w:widowControl w:val="0"/>
        <w:autoSpaceDE w:val="0"/>
        <w:autoSpaceDN w:val="0"/>
        <w:adjustRightInd w:val="0"/>
        <w:spacing w:before="4" w:line="360" w:lineRule="auto"/>
        <w:rPr>
          <w:sz w:val="11"/>
          <w:szCs w:val="11"/>
        </w:rPr>
      </w:pPr>
    </w:p>
    <w:p w:rsidR="00B919E7" w:rsidRDefault="00B919E7" w:rsidP="00B919E7">
      <w:pPr>
        <w:widowControl w:val="0"/>
        <w:autoSpaceDE w:val="0"/>
        <w:autoSpaceDN w:val="0"/>
        <w:adjustRightInd w:val="0"/>
        <w:spacing w:line="360" w:lineRule="auto"/>
        <w:rPr>
          <w:sz w:val="20"/>
          <w:szCs w:val="20"/>
        </w:rPr>
      </w:pPr>
    </w:p>
    <w:p w:rsidR="00B919E7" w:rsidRDefault="00B919E7" w:rsidP="00C37898">
      <w:pPr>
        <w:widowControl w:val="0"/>
        <w:autoSpaceDE w:val="0"/>
        <w:autoSpaceDN w:val="0"/>
        <w:adjustRightInd w:val="0"/>
        <w:spacing w:line="360" w:lineRule="auto"/>
        <w:ind w:left="4678"/>
        <w:jc w:val="center"/>
      </w:pPr>
      <w:proofErr w:type="spellStart"/>
      <w:r>
        <w:t>Tulun</w:t>
      </w:r>
      <w:r>
        <w:rPr>
          <w:spacing w:val="-2"/>
        </w:rPr>
        <w:t>g</w:t>
      </w:r>
      <w:r>
        <w:rPr>
          <w:spacing w:val="1"/>
        </w:rPr>
        <w:t>a</w:t>
      </w:r>
      <w:r>
        <w:rPr>
          <w:spacing w:val="-2"/>
        </w:rPr>
        <w:t>g</w:t>
      </w:r>
      <w:r>
        <w:t>u</w:t>
      </w:r>
      <w:r>
        <w:rPr>
          <w:spacing w:val="2"/>
        </w:rPr>
        <w:t>n</w:t>
      </w:r>
      <w:r>
        <w:rPr>
          <w:spacing w:val="-2"/>
        </w:rPr>
        <w:t>g</w:t>
      </w:r>
      <w:proofErr w:type="spellEnd"/>
      <w:r>
        <w:t xml:space="preserve">, </w:t>
      </w:r>
      <w:r w:rsidR="00A35E0E">
        <w:t xml:space="preserve">7 </w:t>
      </w:r>
      <w:proofErr w:type="spellStart"/>
      <w:r w:rsidR="00A35E0E">
        <w:t>Agustrus</w:t>
      </w:r>
      <w:proofErr w:type="spellEnd"/>
      <w:r>
        <w:rPr>
          <w:spacing w:val="-5"/>
        </w:rPr>
        <w:t xml:space="preserve"> </w:t>
      </w:r>
      <w:r w:rsidR="00C37898">
        <w:t>2014</w:t>
      </w:r>
    </w:p>
    <w:p w:rsidR="00B919E7" w:rsidRDefault="00B919E7" w:rsidP="00B919E7">
      <w:pPr>
        <w:widowControl w:val="0"/>
        <w:tabs>
          <w:tab w:val="left" w:pos="7088"/>
        </w:tabs>
        <w:autoSpaceDE w:val="0"/>
        <w:autoSpaceDN w:val="0"/>
        <w:adjustRightInd w:val="0"/>
        <w:spacing w:line="360" w:lineRule="auto"/>
        <w:ind w:right="863"/>
        <w:rPr>
          <w:sz w:val="20"/>
          <w:szCs w:val="20"/>
        </w:rPr>
      </w:pPr>
    </w:p>
    <w:p w:rsidR="00B919E7" w:rsidRDefault="00B919E7" w:rsidP="00B919E7">
      <w:pPr>
        <w:widowControl w:val="0"/>
        <w:tabs>
          <w:tab w:val="left" w:pos="7088"/>
        </w:tabs>
        <w:autoSpaceDE w:val="0"/>
        <w:autoSpaceDN w:val="0"/>
        <w:adjustRightInd w:val="0"/>
        <w:spacing w:line="360" w:lineRule="auto"/>
        <w:ind w:right="863"/>
        <w:rPr>
          <w:sz w:val="20"/>
          <w:szCs w:val="20"/>
        </w:rPr>
      </w:pPr>
    </w:p>
    <w:p w:rsidR="00B919E7" w:rsidRDefault="00B919E7" w:rsidP="00B919E7">
      <w:pPr>
        <w:widowControl w:val="0"/>
        <w:tabs>
          <w:tab w:val="left" w:pos="7088"/>
        </w:tabs>
        <w:autoSpaceDE w:val="0"/>
        <w:autoSpaceDN w:val="0"/>
        <w:adjustRightInd w:val="0"/>
        <w:spacing w:line="360" w:lineRule="auto"/>
        <w:ind w:right="863"/>
        <w:rPr>
          <w:sz w:val="20"/>
          <w:szCs w:val="20"/>
        </w:rPr>
      </w:pPr>
    </w:p>
    <w:p w:rsidR="00B919E7" w:rsidRDefault="00B919E7" w:rsidP="00B919E7">
      <w:pPr>
        <w:widowControl w:val="0"/>
        <w:tabs>
          <w:tab w:val="left" w:pos="7088"/>
        </w:tabs>
        <w:autoSpaceDE w:val="0"/>
        <w:autoSpaceDN w:val="0"/>
        <w:adjustRightInd w:val="0"/>
        <w:spacing w:before="9" w:line="360" w:lineRule="auto"/>
        <w:ind w:right="863"/>
      </w:pPr>
    </w:p>
    <w:p w:rsidR="00B919E7" w:rsidRDefault="00C37898" w:rsidP="00C37898">
      <w:pPr>
        <w:widowControl w:val="0"/>
        <w:autoSpaceDE w:val="0"/>
        <w:autoSpaceDN w:val="0"/>
        <w:adjustRightInd w:val="0"/>
        <w:spacing w:line="360" w:lineRule="auto"/>
        <w:ind w:left="4678"/>
        <w:jc w:val="center"/>
      </w:pPr>
      <w:r>
        <w:t xml:space="preserve">Edi </w:t>
      </w:r>
      <w:proofErr w:type="spellStart"/>
      <w:r w:rsidRPr="00C37898">
        <w:rPr>
          <w:spacing w:val="1"/>
        </w:rPr>
        <w:t>Suprayitno</w:t>
      </w:r>
      <w:proofErr w:type="spellEnd"/>
    </w:p>
    <w:p w:rsidR="00B919E7" w:rsidRDefault="00B919E7">
      <w:pPr>
        <w:spacing w:line="480" w:lineRule="auto"/>
        <w:ind w:left="992" w:firstLine="567"/>
        <w:jc w:val="both"/>
      </w:pPr>
      <w:r>
        <w:br w:type="page"/>
      </w:r>
    </w:p>
    <w:p w:rsidR="00B919E7" w:rsidRPr="002A7649" w:rsidRDefault="00B919E7" w:rsidP="00B919E7">
      <w:pPr>
        <w:spacing w:line="480" w:lineRule="auto"/>
        <w:jc w:val="center"/>
        <w:rPr>
          <w:b/>
          <w:bCs/>
          <w:color w:val="002400" w:themeColor="text1" w:themeTint="F2"/>
          <w:sz w:val="28"/>
          <w:szCs w:val="28"/>
        </w:rPr>
      </w:pPr>
      <w:r w:rsidRPr="00AE7905">
        <w:rPr>
          <w:b/>
          <w:bCs/>
          <w:color w:val="002400" w:themeColor="text1" w:themeTint="F2"/>
          <w:sz w:val="28"/>
          <w:szCs w:val="28"/>
        </w:rPr>
        <w:lastRenderedPageBreak/>
        <w:t>TABLE OF CONTENT</w:t>
      </w:r>
    </w:p>
    <w:p w:rsidR="00B919E7" w:rsidRPr="00AE7905" w:rsidRDefault="00B919E7" w:rsidP="00B919E7">
      <w:pPr>
        <w:spacing w:line="480" w:lineRule="auto"/>
        <w:jc w:val="center"/>
        <w:rPr>
          <w:b/>
          <w:bCs/>
          <w:color w:val="002400" w:themeColor="text1" w:themeTint="F2"/>
        </w:rPr>
      </w:pPr>
    </w:p>
    <w:p w:rsidR="00B919E7" w:rsidRPr="00F50096" w:rsidRDefault="00B919E7" w:rsidP="00B919E7">
      <w:pPr>
        <w:pStyle w:val="Heading1"/>
        <w:tabs>
          <w:tab w:val="left" w:pos="567"/>
          <w:tab w:val="left" w:leader="dot" w:pos="6804"/>
        </w:tabs>
        <w:spacing w:line="456" w:lineRule="auto"/>
        <w:rPr>
          <w:b w:val="0"/>
          <w:noProof w:val="0"/>
          <w:color w:val="002400" w:themeColor="text1" w:themeTint="F2"/>
        </w:rPr>
      </w:pPr>
      <w:r w:rsidRPr="00AE7905">
        <w:rPr>
          <w:b w:val="0"/>
          <w:noProof w:val="0"/>
          <w:color w:val="002400" w:themeColor="text1" w:themeTint="F2"/>
        </w:rPr>
        <w:t>Cover</w:t>
      </w:r>
      <w:r>
        <w:rPr>
          <w:b w:val="0"/>
          <w:noProof w:val="0"/>
          <w:color w:val="002400" w:themeColor="text1" w:themeTint="F2"/>
          <w:lang w:val="id-ID"/>
        </w:rPr>
        <w:tab/>
      </w:r>
      <w:r w:rsidR="00C37898">
        <w:rPr>
          <w:b w:val="0"/>
          <w:noProof w:val="0"/>
          <w:color w:val="002400" w:themeColor="text1" w:themeTint="F2"/>
        </w:rPr>
        <w:t>………….</w:t>
      </w:r>
      <w:r w:rsidRPr="00AE7905">
        <w:rPr>
          <w:b w:val="0"/>
          <w:noProof w:val="0"/>
          <w:color w:val="002400" w:themeColor="text1" w:themeTint="F2"/>
          <w:lang w:val="id-ID"/>
        </w:rPr>
        <w:t>i</w:t>
      </w:r>
    </w:p>
    <w:p w:rsidR="00B919E7" w:rsidRPr="00723B9F" w:rsidRDefault="00B919E7" w:rsidP="00B919E7">
      <w:pPr>
        <w:tabs>
          <w:tab w:val="left" w:leader="dot" w:pos="6804"/>
        </w:tabs>
        <w:spacing w:line="456" w:lineRule="auto"/>
        <w:rPr>
          <w:bCs/>
          <w:color w:val="002400" w:themeColor="text1" w:themeTint="F2"/>
        </w:rPr>
      </w:pPr>
      <w:r w:rsidRPr="00AE7905">
        <w:rPr>
          <w:bCs/>
          <w:color w:val="002400" w:themeColor="text1" w:themeTint="F2"/>
        </w:rPr>
        <w:t>Advisor’s Approval Sheet</w:t>
      </w:r>
      <w:r>
        <w:rPr>
          <w:bCs/>
          <w:color w:val="002400" w:themeColor="text1" w:themeTint="F2"/>
          <w:lang w:val="id-ID"/>
        </w:rPr>
        <w:tab/>
      </w:r>
      <w:r w:rsidR="00C37898">
        <w:rPr>
          <w:bCs/>
          <w:color w:val="002400" w:themeColor="text1" w:themeTint="F2"/>
        </w:rPr>
        <w:t>………...</w:t>
      </w:r>
      <w:proofErr w:type="gramStart"/>
      <w:r>
        <w:rPr>
          <w:bCs/>
          <w:color w:val="002400" w:themeColor="text1" w:themeTint="F2"/>
          <w:lang w:val="id-ID"/>
        </w:rPr>
        <w:t>i</w:t>
      </w:r>
      <w:r>
        <w:rPr>
          <w:bCs/>
          <w:color w:val="002400" w:themeColor="text1" w:themeTint="F2"/>
        </w:rPr>
        <w:t>v</w:t>
      </w:r>
      <w:proofErr w:type="gramEnd"/>
    </w:p>
    <w:p w:rsidR="00B919E7" w:rsidRPr="00AE7905" w:rsidRDefault="00B919E7" w:rsidP="00B919E7">
      <w:pPr>
        <w:tabs>
          <w:tab w:val="left" w:leader="dot" w:pos="6804"/>
        </w:tabs>
        <w:spacing w:line="456" w:lineRule="auto"/>
        <w:rPr>
          <w:bCs/>
          <w:color w:val="002400" w:themeColor="text1" w:themeTint="F2"/>
          <w:lang w:val="id-ID"/>
        </w:rPr>
      </w:pPr>
      <w:r w:rsidRPr="00AE7905">
        <w:rPr>
          <w:bCs/>
          <w:color w:val="002400" w:themeColor="text1" w:themeTint="F2"/>
          <w:lang w:val="id-ID"/>
        </w:rPr>
        <w:t>Board</w:t>
      </w:r>
      <w:r>
        <w:rPr>
          <w:bCs/>
          <w:color w:val="002400" w:themeColor="text1" w:themeTint="F2"/>
          <w:lang w:val="id-ID"/>
        </w:rPr>
        <w:t xml:space="preserve"> of Examiners’ approval Sheet</w:t>
      </w:r>
      <w:r>
        <w:rPr>
          <w:bCs/>
          <w:color w:val="002400" w:themeColor="text1" w:themeTint="F2"/>
          <w:lang w:val="id-ID"/>
        </w:rPr>
        <w:tab/>
      </w:r>
      <w:r w:rsidR="00C37898">
        <w:rPr>
          <w:bCs/>
          <w:color w:val="002400" w:themeColor="text1" w:themeTint="F2"/>
        </w:rPr>
        <w:t>…………</w:t>
      </w:r>
      <w:r w:rsidRPr="00AE7905">
        <w:rPr>
          <w:bCs/>
          <w:color w:val="002400" w:themeColor="text1" w:themeTint="F2"/>
          <w:lang w:val="id-ID"/>
        </w:rPr>
        <w:t>v</w:t>
      </w:r>
    </w:p>
    <w:p w:rsidR="00B919E7" w:rsidRPr="00723B9F" w:rsidRDefault="00B919E7" w:rsidP="00B919E7">
      <w:pPr>
        <w:tabs>
          <w:tab w:val="left" w:leader="dot" w:pos="6804"/>
        </w:tabs>
        <w:spacing w:line="456" w:lineRule="auto"/>
        <w:rPr>
          <w:bCs/>
          <w:color w:val="002400" w:themeColor="text1" w:themeTint="F2"/>
        </w:rPr>
      </w:pPr>
      <w:r w:rsidRPr="00AE7905">
        <w:rPr>
          <w:bCs/>
          <w:color w:val="002400" w:themeColor="text1" w:themeTint="F2"/>
        </w:rPr>
        <w:t>Motto</w:t>
      </w:r>
      <w:r w:rsidRPr="00AE7905">
        <w:rPr>
          <w:bCs/>
          <w:color w:val="002400" w:themeColor="text1" w:themeTint="F2"/>
          <w:lang w:val="id-ID"/>
        </w:rPr>
        <w:tab/>
      </w:r>
      <w:r w:rsidR="00C37898">
        <w:rPr>
          <w:bCs/>
          <w:color w:val="002400" w:themeColor="text1" w:themeTint="F2"/>
        </w:rPr>
        <w:t>………...</w:t>
      </w:r>
      <w:proofErr w:type="gramStart"/>
      <w:r w:rsidRPr="00AE7905">
        <w:rPr>
          <w:bCs/>
          <w:color w:val="002400" w:themeColor="text1" w:themeTint="F2"/>
          <w:lang w:val="id-ID"/>
        </w:rPr>
        <w:t>v</w:t>
      </w:r>
      <w:r>
        <w:rPr>
          <w:bCs/>
          <w:color w:val="002400" w:themeColor="text1" w:themeTint="F2"/>
        </w:rPr>
        <w:t>i</w:t>
      </w:r>
      <w:proofErr w:type="gramEnd"/>
    </w:p>
    <w:p w:rsidR="00B919E7" w:rsidRPr="00723B9F" w:rsidRDefault="00B919E7" w:rsidP="00B919E7">
      <w:pPr>
        <w:tabs>
          <w:tab w:val="left" w:leader="dot" w:pos="6804"/>
        </w:tabs>
        <w:spacing w:line="456" w:lineRule="auto"/>
        <w:rPr>
          <w:bCs/>
          <w:color w:val="002400" w:themeColor="text1" w:themeTint="F2"/>
        </w:rPr>
      </w:pPr>
      <w:r w:rsidRPr="00AE7905">
        <w:rPr>
          <w:bCs/>
          <w:color w:val="002400" w:themeColor="text1" w:themeTint="F2"/>
        </w:rPr>
        <w:t>Dedication</w:t>
      </w:r>
      <w:r w:rsidRPr="00AE7905">
        <w:rPr>
          <w:bCs/>
          <w:color w:val="002400" w:themeColor="text1" w:themeTint="F2"/>
          <w:lang w:val="id-ID"/>
        </w:rPr>
        <w:tab/>
      </w:r>
      <w:r w:rsidR="00C37898">
        <w:rPr>
          <w:bCs/>
          <w:color w:val="002400" w:themeColor="text1" w:themeTint="F2"/>
        </w:rPr>
        <w:t>………..</w:t>
      </w:r>
      <w:r w:rsidRPr="00AE7905">
        <w:rPr>
          <w:bCs/>
          <w:color w:val="002400" w:themeColor="text1" w:themeTint="F2"/>
          <w:lang w:val="id-ID"/>
        </w:rPr>
        <w:t>vi</w:t>
      </w:r>
      <w:r>
        <w:rPr>
          <w:bCs/>
          <w:color w:val="002400" w:themeColor="text1" w:themeTint="F2"/>
        </w:rPr>
        <w:t>i</w:t>
      </w:r>
    </w:p>
    <w:p w:rsidR="00B919E7" w:rsidRPr="00C37898" w:rsidRDefault="00B919E7" w:rsidP="00B919E7">
      <w:pPr>
        <w:tabs>
          <w:tab w:val="left" w:leader="dot" w:pos="6804"/>
        </w:tabs>
        <w:spacing w:line="456" w:lineRule="auto"/>
        <w:rPr>
          <w:bCs/>
          <w:color w:val="002400" w:themeColor="text1" w:themeTint="F2"/>
        </w:rPr>
      </w:pPr>
      <w:r w:rsidRPr="00AE7905">
        <w:rPr>
          <w:bCs/>
          <w:color w:val="002400" w:themeColor="text1" w:themeTint="F2"/>
          <w:lang w:val="id-ID"/>
        </w:rPr>
        <w:t>Declaration of Authorship</w:t>
      </w:r>
      <w:r w:rsidRPr="00AE7905">
        <w:rPr>
          <w:bCs/>
          <w:color w:val="002400" w:themeColor="text1" w:themeTint="F2"/>
          <w:lang w:val="id-ID"/>
        </w:rPr>
        <w:tab/>
      </w:r>
      <w:r w:rsidR="00C37898">
        <w:rPr>
          <w:bCs/>
          <w:color w:val="002400" w:themeColor="text1" w:themeTint="F2"/>
        </w:rPr>
        <w:t>……….</w:t>
      </w:r>
      <w:r w:rsidRPr="00AE7905">
        <w:rPr>
          <w:bCs/>
          <w:color w:val="002400" w:themeColor="text1" w:themeTint="F2"/>
          <w:lang w:val="id-ID"/>
        </w:rPr>
        <w:t>vii</w:t>
      </w:r>
      <w:r w:rsidR="00C37898">
        <w:rPr>
          <w:bCs/>
          <w:color w:val="002400" w:themeColor="text1" w:themeTint="F2"/>
        </w:rPr>
        <w:t>i</w:t>
      </w:r>
    </w:p>
    <w:p w:rsidR="00B919E7" w:rsidRPr="00C37898" w:rsidRDefault="00B919E7" w:rsidP="00C37898">
      <w:pPr>
        <w:tabs>
          <w:tab w:val="left" w:leader="dot" w:pos="6804"/>
        </w:tabs>
        <w:spacing w:line="456" w:lineRule="auto"/>
        <w:rPr>
          <w:bCs/>
          <w:color w:val="002400" w:themeColor="text1" w:themeTint="F2"/>
        </w:rPr>
      </w:pPr>
      <w:r w:rsidRPr="00AE7905">
        <w:rPr>
          <w:bCs/>
          <w:color w:val="002400" w:themeColor="text1" w:themeTint="F2"/>
          <w:lang w:val="id-ID"/>
        </w:rPr>
        <w:t>Abstract</w:t>
      </w:r>
      <w:r w:rsidRPr="00AE7905">
        <w:rPr>
          <w:bCs/>
          <w:color w:val="002400" w:themeColor="text1" w:themeTint="F2"/>
          <w:lang w:val="id-ID"/>
        </w:rPr>
        <w:tab/>
      </w:r>
      <w:r w:rsidR="00C37898">
        <w:rPr>
          <w:bCs/>
          <w:color w:val="002400" w:themeColor="text1" w:themeTint="F2"/>
        </w:rPr>
        <w:t>………...</w:t>
      </w:r>
      <w:proofErr w:type="gramStart"/>
      <w:r w:rsidR="00C37898">
        <w:rPr>
          <w:bCs/>
          <w:color w:val="002400" w:themeColor="text1" w:themeTint="F2"/>
        </w:rPr>
        <w:t>ix</w:t>
      </w:r>
      <w:proofErr w:type="gramEnd"/>
    </w:p>
    <w:p w:rsidR="00B919E7" w:rsidRPr="00AE7905" w:rsidRDefault="00B919E7" w:rsidP="00B919E7">
      <w:pPr>
        <w:tabs>
          <w:tab w:val="left" w:leader="dot" w:pos="6804"/>
        </w:tabs>
        <w:spacing w:line="456" w:lineRule="auto"/>
        <w:rPr>
          <w:bCs/>
          <w:color w:val="002400" w:themeColor="text1" w:themeTint="F2"/>
          <w:lang w:val="id-ID"/>
        </w:rPr>
      </w:pPr>
      <w:r>
        <w:rPr>
          <w:bCs/>
          <w:color w:val="002400" w:themeColor="text1" w:themeTint="F2"/>
          <w:lang w:val="id-ID"/>
        </w:rPr>
        <w:t>Abstrak ...................................................................................................</w:t>
      </w:r>
      <w:r>
        <w:rPr>
          <w:bCs/>
          <w:color w:val="002400" w:themeColor="text1" w:themeTint="F2"/>
          <w:lang w:val="id-ID"/>
        </w:rPr>
        <w:tab/>
      </w:r>
      <w:r w:rsidR="00C37898">
        <w:rPr>
          <w:bCs/>
          <w:color w:val="002400" w:themeColor="text1" w:themeTint="F2"/>
        </w:rPr>
        <w:t>…………</w:t>
      </w:r>
      <w:r>
        <w:rPr>
          <w:bCs/>
          <w:color w:val="002400" w:themeColor="text1" w:themeTint="F2"/>
          <w:lang w:val="id-ID"/>
        </w:rPr>
        <w:t>x</w:t>
      </w:r>
    </w:p>
    <w:p w:rsidR="00B919E7" w:rsidRPr="00AE7905" w:rsidRDefault="00B919E7" w:rsidP="00B919E7">
      <w:pPr>
        <w:tabs>
          <w:tab w:val="left" w:leader="dot" w:pos="6804"/>
        </w:tabs>
        <w:spacing w:line="456" w:lineRule="auto"/>
        <w:rPr>
          <w:bCs/>
          <w:color w:val="002400" w:themeColor="text1" w:themeTint="F2"/>
          <w:lang w:val="id-ID"/>
        </w:rPr>
      </w:pPr>
      <w:r w:rsidRPr="00AE7905">
        <w:rPr>
          <w:bCs/>
          <w:color w:val="002400" w:themeColor="text1" w:themeTint="F2"/>
        </w:rPr>
        <w:t>Acknowledgement</w:t>
      </w:r>
      <w:r>
        <w:rPr>
          <w:bCs/>
          <w:color w:val="002400" w:themeColor="text1" w:themeTint="F2"/>
          <w:lang w:val="id-ID"/>
        </w:rPr>
        <w:tab/>
      </w:r>
      <w:r w:rsidR="00C37898">
        <w:rPr>
          <w:bCs/>
          <w:color w:val="002400" w:themeColor="text1" w:themeTint="F2"/>
        </w:rPr>
        <w:t>………..</w:t>
      </w:r>
      <w:r>
        <w:rPr>
          <w:bCs/>
          <w:color w:val="002400" w:themeColor="text1" w:themeTint="F2"/>
          <w:lang w:val="id-ID"/>
        </w:rPr>
        <w:t>xii</w:t>
      </w:r>
    </w:p>
    <w:p w:rsidR="00B919E7" w:rsidRPr="00AE7905" w:rsidRDefault="00B919E7" w:rsidP="00B919E7">
      <w:pPr>
        <w:pStyle w:val="Heading1"/>
        <w:tabs>
          <w:tab w:val="left" w:leader="dot" w:pos="6804"/>
        </w:tabs>
        <w:spacing w:line="456" w:lineRule="auto"/>
        <w:rPr>
          <w:b w:val="0"/>
          <w:noProof w:val="0"/>
          <w:color w:val="002400" w:themeColor="text1" w:themeTint="F2"/>
          <w:lang w:val="id-ID"/>
        </w:rPr>
      </w:pPr>
      <w:r w:rsidRPr="00AE7905">
        <w:rPr>
          <w:b w:val="0"/>
          <w:noProof w:val="0"/>
          <w:color w:val="002400" w:themeColor="text1" w:themeTint="F2"/>
        </w:rPr>
        <w:t>Table of Content</w:t>
      </w:r>
      <w:r>
        <w:rPr>
          <w:b w:val="0"/>
          <w:noProof w:val="0"/>
          <w:color w:val="002400" w:themeColor="text1" w:themeTint="F2"/>
          <w:lang w:val="id-ID"/>
        </w:rPr>
        <w:t>s</w:t>
      </w:r>
      <w:r>
        <w:rPr>
          <w:b w:val="0"/>
          <w:noProof w:val="0"/>
          <w:color w:val="002400" w:themeColor="text1" w:themeTint="F2"/>
          <w:lang w:val="id-ID"/>
        </w:rPr>
        <w:tab/>
      </w:r>
      <w:r w:rsidR="00C37898">
        <w:rPr>
          <w:b w:val="0"/>
          <w:noProof w:val="0"/>
          <w:color w:val="002400" w:themeColor="text1" w:themeTint="F2"/>
        </w:rPr>
        <w:t>……….</w:t>
      </w:r>
      <w:r>
        <w:rPr>
          <w:b w:val="0"/>
          <w:noProof w:val="0"/>
          <w:color w:val="002400" w:themeColor="text1" w:themeTint="F2"/>
          <w:lang w:val="id-ID"/>
        </w:rPr>
        <w:t>xiv</w:t>
      </w:r>
    </w:p>
    <w:p w:rsidR="00B919E7" w:rsidRPr="00AE7905" w:rsidRDefault="00B919E7" w:rsidP="00B919E7">
      <w:pPr>
        <w:pStyle w:val="Heading1"/>
        <w:tabs>
          <w:tab w:val="left" w:leader="dot" w:pos="6804"/>
        </w:tabs>
        <w:spacing w:line="456" w:lineRule="auto"/>
        <w:rPr>
          <w:b w:val="0"/>
          <w:bCs w:val="0"/>
          <w:noProof w:val="0"/>
          <w:color w:val="002400" w:themeColor="text1" w:themeTint="F2"/>
        </w:rPr>
      </w:pPr>
      <w:r w:rsidRPr="00AE7905">
        <w:rPr>
          <w:b w:val="0"/>
          <w:bCs w:val="0"/>
          <w:color w:val="002400" w:themeColor="text1" w:themeTint="F2"/>
        </w:rPr>
        <w:t>List of Tables</w:t>
      </w:r>
      <w:r>
        <w:rPr>
          <w:b w:val="0"/>
          <w:bCs w:val="0"/>
          <w:noProof w:val="0"/>
          <w:color w:val="002400" w:themeColor="text1" w:themeTint="F2"/>
          <w:lang w:val="id-ID"/>
        </w:rPr>
        <w:tab/>
      </w:r>
      <w:r w:rsidR="00C37898">
        <w:rPr>
          <w:b w:val="0"/>
          <w:bCs w:val="0"/>
          <w:noProof w:val="0"/>
          <w:color w:val="002400" w:themeColor="text1" w:themeTint="F2"/>
        </w:rPr>
        <w:t>………</w:t>
      </w:r>
      <w:r>
        <w:rPr>
          <w:b w:val="0"/>
          <w:bCs w:val="0"/>
          <w:noProof w:val="0"/>
          <w:color w:val="002400" w:themeColor="text1" w:themeTint="F2"/>
          <w:lang w:val="id-ID"/>
        </w:rPr>
        <w:t>xvii</w:t>
      </w:r>
    </w:p>
    <w:p w:rsidR="00B919E7" w:rsidRDefault="00B919E7" w:rsidP="00B919E7">
      <w:pPr>
        <w:tabs>
          <w:tab w:val="left" w:leader="dot" w:pos="1843"/>
          <w:tab w:val="left" w:pos="6804"/>
        </w:tabs>
        <w:spacing w:line="480" w:lineRule="auto"/>
        <w:rPr>
          <w:color w:val="002400" w:themeColor="text1" w:themeTint="F2"/>
        </w:rPr>
      </w:pPr>
      <w:r w:rsidRPr="00AE7905">
        <w:rPr>
          <w:color w:val="002400" w:themeColor="text1" w:themeTint="F2"/>
        </w:rPr>
        <w:t>List of Appendices</w:t>
      </w:r>
      <w:r w:rsidRPr="00AE7905">
        <w:rPr>
          <w:color w:val="002400" w:themeColor="text1" w:themeTint="F2"/>
          <w:lang w:val="id-ID"/>
        </w:rPr>
        <w:tab/>
        <w:t xml:space="preserve"> ........................................................</w:t>
      </w:r>
      <w:r>
        <w:rPr>
          <w:color w:val="002400" w:themeColor="text1" w:themeTint="F2"/>
          <w:lang w:val="id-ID"/>
        </w:rPr>
        <w:t>.........................</w:t>
      </w:r>
      <w:r>
        <w:rPr>
          <w:color w:val="002400" w:themeColor="text1" w:themeTint="F2"/>
          <w:lang w:val="id-ID"/>
        </w:rPr>
        <w:tab/>
      </w:r>
      <w:r w:rsidR="00C37898">
        <w:rPr>
          <w:color w:val="002400" w:themeColor="text1" w:themeTint="F2"/>
        </w:rPr>
        <w:t>……...</w:t>
      </w:r>
      <w:r>
        <w:rPr>
          <w:color w:val="002400" w:themeColor="text1" w:themeTint="F2"/>
          <w:lang w:val="id-ID"/>
        </w:rPr>
        <w:t>xviii</w:t>
      </w:r>
    </w:p>
    <w:p w:rsidR="00B919E7" w:rsidRPr="00F9295F" w:rsidRDefault="00B919E7" w:rsidP="00B919E7">
      <w:pPr>
        <w:tabs>
          <w:tab w:val="left" w:leader="dot" w:pos="6804"/>
        </w:tabs>
        <w:spacing w:line="456" w:lineRule="auto"/>
        <w:rPr>
          <w:b/>
          <w:bCs/>
          <w:color w:val="002400" w:themeColor="text1" w:themeTint="F2"/>
        </w:rPr>
      </w:pPr>
      <w:r w:rsidRPr="00F9295F">
        <w:rPr>
          <w:b/>
          <w:bCs/>
          <w:color w:val="002400" w:themeColor="text1" w:themeTint="F2"/>
        </w:rPr>
        <w:t>CHAPTER I INTRODUCTION</w:t>
      </w:r>
    </w:p>
    <w:p w:rsidR="00B919E7" w:rsidRPr="00AE7905" w:rsidRDefault="00B919E7" w:rsidP="00B919E7">
      <w:pPr>
        <w:numPr>
          <w:ilvl w:val="0"/>
          <w:numId w:val="3"/>
        </w:numPr>
        <w:tabs>
          <w:tab w:val="left" w:leader="dot" w:pos="7655"/>
        </w:tabs>
        <w:spacing w:line="456" w:lineRule="auto"/>
        <w:ind w:left="1701" w:right="-10" w:hanging="1161"/>
        <w:jc w:val="both"/>
        <w:rPr>
          <w:bCs/>
          <w:color w:val="002400" w:themeColor="text1" w:themeTint="F2"/>
        </w:rPr>
      </w:pPr>
      <w:r w:rsidRPr="00AE7905">
        <w:rPr>
          <w:bCs/>
          <w:color w:val="002400" w:themeColor="text1" w:themeTint="F2"/>
          <w:lang w:val="id-ID"/>
        </w:rPr>
        <w:t>Backgroud</w:t>
      </w:r>
      <w:r>
        <w:rPr>
          <w:bCs/>
          <w:color w:val="002400" w:themeColor="text1" w:themeTint="F2"/>
          <w:lang w:val="id-ID"/>
        </w:rPr>
        <w:t xml:space="preserve"> of the Study</w:t>
      </w:r>
      <w:r w:rsidRPr="00AE7905">
        <w:rPr>
          <w:bCs/>
          <w:color w:val="002400" w:themeColor="text1" w:themeTint="F2"/>
        </w:rPr>
        <w:tab/>
      </w:r>
      <w:r>
        <w:rPr>
          <w:bCs/>
          <w:color w:val="002400" w:themeColor="text1" w:themeTint="F2"/>
        </w:rPr>
        <w:t>1</w:t>
      </w:r>
      <w:r w:rsidRPr="00AE7905">
        <w:rPr>
          <w:bCs/>
          <w:color w:val="002400" w:themeColor="text1" w:themeTint="F2"/>
        </w:rPr>
        <w:tab/>
      </w:r>
    </w:p>
    <w:p w:rsidR="00B919E7" w:rsidRPr="00AE7905" w:rsidRDefault="00B919E7" w:rsidP="00B919E7">
      <w:pPr>
        <w:numPr>
          <w:ilvl w:val="0"/>
          <w:numId w:val="3"/>
        </w:numPr>
        <w:tabs>
          <w:tab w:val="left" w:leader="dot" w:pos="7655"/>
        </w:tabs>
        <w:spacing w:line="456" w:lineRule="auto"/>
        <w:ind w:left="1701" w:right="-10" w:hanging="1161"/>
        <w:jc w:val="both"/>
        <w:rPr>
          <w:bCs/>
          <w:color w:val="002400" w:themeColor="text1" w:themeTint="F2"/>
        </w:rPr>
      </w:pPr>
      <w:r>
        <w:rPr>
          <w:bCs/>
          <w:color w:val="002400" w:themeColor="text1" w:themeTint="F2"/>
        </w:rPr>
        <w:t>Research</w:t>
      </w:r>
      <w:r w:rsidRPr="00AE7905">
        <w:rPr>
          <w:bCs/>
          <w:color w:val="002400" w:themeColor="text1" w:themeTint="F2"/>
        </w:rPr>
        <w:t xml:space="preserve"> of </w:t>
      </w:r>
      <w:r>
        <w:rPr>
          <w:bCs/>
          <w:color w:val="002400" w:themeColor="text1" w:themeTint="F2"/>
          <w:lang w:val="id-ID"/>
        </w:rPr>
        <w:t>The</w:t>
      </w:r>
      <w:r w:rsidRPr="00AE7905">
        <w:rPr>
          <w:bCs/>
          <w:color w:val="002400" w:themeColor="text1" w:themeTint="F2"/>
        </w:rPr>
        <w:t xml:space="preserve"> Problem</w:t>
      </w:r>
      <w:r w:rsidRPr="00AE7905">
        <w:rPr>
          <w:bCs/>
          <w:color w:val="002400" w:themeColor="text1" w:themeTint="F2"/>
        </w:rPr>
        <w:tab/>
      </w:r>
      <w:r>
        <w:rPr>
          <w:bCs/>
          <w:color w:val="002400" w:themeColor="text1" w:themeTint="F2"/>
        </w:rPr>
        <w:t>6</w:t>
      </w:r>
      <w:r>
        <w:rPr>
          <w:bCs/>
          <w:color w:val="002400" w:themeColor="text1" w:themeTint="F2"/>
          <w:lang w:val="id-ID"/>
        </w:rPr>
        <w:tab/>
      </w:r>
    </w:p>
    <w:p w:rsidR="00B919E7" w:rsidRPr="00F50096" w:rsidRDefault="00B919E7" w:rsidP="00B919E7">
      <w:pPr>
        <w:numPr>
          <w:ilvl w:val="0"/>
          <w:numId w:val="3"/>
        </w:numPr>
        <w:tabs>
          <w:tab w:val="left" w:leader="dot" w:pos="7655"/>
        </w:tabs>
        <w:spacing w:line="456" w:lineRule="auto"/>
        <w:ind w:left="1701" w:right="-10" w:hanging="1161"/>
        <w:jc w:val="both"/>
        <w:rPr>
          <w:bCs/>
          <w:color w:val="002400" w:themeColor="text1" w:themeTint="F2"/>
        </w:rPr>
      </w:pPr>
      <w:r>
        <w:rPr>
          <w:bCs/>
          <w:color w:val="002400" w:themeColor="text1" w:themeTint="F2"/>
        </w:rPr>
        <w:t>Purpose</w:t>
      </w:r>
      <w:r>
        <w:rPr>
          <w:bCs/>
          <w:color w:val="002400" w:themeColor="text1" w:themeTint="F2"/>
          <w:lang w:val="id-ID"/>
        </w:rPr>
        <w:t xml:space="preserve"> of the Study</w:t>
      </w:r>
      <w:r w:rsidRPr="00AE7905">
        <w:rPr>
          <w:bCs/>
          <w:color w:val="002400" w:themeColor="text1" w:themeTint="F2"/>
        </w:rPr>
        <w:tab/>
      </w:r>
      <w:r>
        <w:rPr>
          <w:bCs/>
          <w:color w:val="002400" w:themeColor="text1" w:themeTint="F2"/>
        </w:rPr>
        <w:t>7</w:t>
      </w:r>
      <w:r>
        <w:rPr>
          <w:bCs/>
          <w:color w:val="002400" w:themeColor="text1" w:themeTint="F2"/>
          <w:lang w:val="id-ID"/>
        </w:rPr>
        <w:tab/>
      </w:r>
    </w:p>
    <w:p w:rsidR="00B919E7" w:rsidRPr="005D58E2" w:rsidRDefault="00B919E7" w:rsidP="00B919E7">
      <w:pPr>
        <w:numPr>
          <w:ilvl w:val="0"/>
          <w:numId w:val="3"/>
        </w:numPr>
        <w:tabs>
          <w:tab w:val="left" w:leader="dot" w:pos="7655"/>
        </w:tabs>
        <w:spacing w:line="456" w:lineRule="auto"/>
        <w:ind w:left="1701" w:right="-10" w:hanging="1161"/>
        <w:jc w:val="both"/>
        <w:rPr>
          <w:bCs/>
          <w:color w:val="002400" w:themeColor="text1" w:themeTint="F2"/>
        </w:rPr>
      </w:pPr>
      <w:r>
        <w:rPr>
          <w:bCs/>
          <w:color w:val="002400" w:themeColor="text1" w:themeTint="F2"/>
        </w:rPr>
        <w:t>Significance  of Study</w:t>
      </w:r>
      <w:r w:rsidRPr="005D58E2">
        <w:rPr>
          <w:bCs/>
          <w:color w:val="002400" w:themeColor="text1" w:themeTint="F2"/>
        </w:rPr>
        <w:tab/>
      </w:r>
      <w:r>
        <w:rPr>
          <w:bCs/>
          <w:color w:val="002400" w:themeColor="text1" w:themeTint="F2"/>
        </w:rPr>
        <w:t>8</w:t>
      </w:r>
      <w:r w:rsidRPr="005D58E2">
        <w:rPr>
          <w:bCs/>
          <w:color w:val="002400" w:themeColor="text1" w:themeTint="F2"/>
          <w:lang w:val="id-ID"/>
        </w:rPr>
        <w:tab/>
      </w:r>
    </w:p>
    <w:p w:rsidR="00B919E7" w:rsidRDefault="00B919E7" w:rsidP="00B919E7">
      <w:pPr>
        <w:numPr>
          <w:ilvl w:val="0"/>
          <w:numId w:val="3"/>
        </w:numPr>
        <w:tabs>
          <w:tab w:val="left" w:leader="dot" w:pos="7655"/>
        </w:tabs>
        <w:spacing w:line="456" w:lineRule="auto"/>
        <w:ind w:left="1701" w:right="-10" w:hanging="1161"/>
        <w:jc w:val="both"/>
        <w:rPr>
          <w:bCs/>
          <w:color w:val="002400" w:themeColor="text1" w:themeTint="F2"/>
        </w:rPr>
      </w:pPr>
      <w:r>
        <w:rPr>
          <w:bCs/>
          <w:color w:val="002400" w:themeColor="text1" w:themeTint="F2"/>
        </w:rPr>
        <w:t>Scope and Limitation</w:t>
      </w:r>
      <w:r w:rsidRPr="00AE7905">
        <w:rPr>
          <w:bCs/>
          <w:color w:val="002400" w:themeColor="text1" w:themeTint="F2"/>
        </w:rPr>
        <w:tab/>
      </w:r>
      <w:r>
        <w:rPr>
          <w:bCs/>
          <w:color w:val="002400" w:themeColor="text1" w:themeTint="F2"/>
        </w:rPr>
        <w:t>8</w:t>
      </w:r>
    </w:p>
    <w:p w:rsidR="00B919E7" w:rsidRPr="00D530E4" w:rsidRDefault="00B919E7" w:rsidP="00B919E7">
      <w:pPr>
        <w:numPr>
          <w:ilvl w:val="0"/>
          <w:numId w:val="3"/>
        </w:numPr>
        <w:tabs>
          <w:tab w:val="left" w:leader="dot" w:pos="7655"/>
        </w:tabs>
        <w:spacing w:line="456" w:lineRule="auto"/>
        <w:ind w:left="1701" w:right="-10" w:hanging="1161"/>
        <w:jc w:val="both"/>
        <w:rPr>
          <w:bCs/>
          <w:color w:val="002400" w:themeColor="text1" w:themeTint="F2"/>
        </w:rPr>
      </w:pPr>
      <w:r>
        <w:rPr>
          <w:bCs/>
          <w:color w:val="002400" w:themeColor="text1" w:themeTint="F2"/>
        </w:rPr>
        <w:t>Definition of Key term</w:t>
      </w:r>
      <w:r w:rsidRPr="00AE7905">
        <w:rPr>
          <w:bCs/>
          <w:color w:val="002400" w:themeColor="text1" w:themeTint="F2"/>
        </w:rPr>
        <w:tab/>
      </w:r>
      <w:r>
        <w:rPr>
          <w:bCs/>
          <w:color w:val="002400" w:themeColor="text1" w:themeTint="F2"/>
        </w:rPr>
        <w:t>9</w:t>
      </w:r>
      <w:r>
        <w:rPr>
          <w:bCs/>
          <w:color w:val="002400" w:themeColor="text1" w:themeTint="F2"/>
          <w:lang w:val="id-ID"/>
        </w:rPr>
        <w:tab/>
      </w:r>
    </w:p>
    <w:p w:rsidR="00B919E7" w:rsidRPr="00F9295F" w:rsidRDefault="00B919E7" w:rsidP="00B919E7">
      <w:pPr>
        <w:tabs>
          <w:tab w:val="left" w:leader="dot" w:pos="6804"/>
        </w:tabs>
        <w:spacing w:line="456" w:lineRule="auto"/>
        <w:rPr>
          <w:b/>
          <w:bCs/>
          <w:color w:val="002400" w:themeColor="text1" w:themeTint="F2"/>
          <w:lang w:val="id-ID"/>
        </w:rPr>
      </w:pPr>
      <w:r w:rsidRPr="00F9295F">
        <w:rPr>
          <w:b/>
          <w:bCs/>
          <w:color w:val="002400" w:themeColor="text1" w:themeTint="F2"/>
        </w:rPr>
        <w:t>CHAPTER II REVIEW OF RELATEDLITERATURE</w:t>
      </w:r>
    </w:p>
    <w:p w:rsidR="00B919E7" w:rsidRPr="00F50096" w:rsidRDefault="00B919E7" w:rsidP="00B919E7">
      <w:pPr>
        <w:pStyle w:val="ListParagraph"/>
        <w:numPr>
          <w:ilvl w:val="0"/>
          <w:numId w:val="5"/>
        </w:numPr>
        <w:tabs>
          <w:tab w:val="left" w:pos="993"/>
          <w:tab w:val="left" w:leader="dot" w:pos="7655"/>
        </w:tabs>
        <w:spacing w:line="240" w:lineRule="auto"/>
        <w:ind w:left="993" w:hanging="426"/>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Difficulties in Learning</w:t>
      </w:r>
      <w:r w:rsidRPr="00AE790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10</w:t>
      </w:r>
    </w:p>
    <w:p w:rsidR="00B919E7" w:rsidRPr="00AE7905" w:rsidRDefault="00B919E7" w:rsidP="00B919E7">
      <w:pPr>
        <w:pStyle w:val="ListParagraph"/>
        <w:numPr>
          <w:ilvl w:val="0"/>
          <w:numId w:val="5"/>
        </w:numPr>
        <w:tabs>
          <w:tab w:val="left" w:pos="993"/>
          <w:tab w:val="left" w:leader="dot" w:pos="7655"/>
        </w:tabs>
        <w:spacing w:line="240" w:lineRule="auto"/>
        <w:ind w:left="993" w:hanging="426"/>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English Skill</w:t>
      </w:r>
      <w:r w:rsidRPr="00AE790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w:t>
      </w:r>
      <w:r>
        <w:rPr>
          <w:rFonts w:ascii="Times New Roman" w:hAnsi="Times New Roman" w:cs="Times New Roman"/>
          <w:bCs/>
          <w:color w:val="002400" w:themeColor="text1" w:themeTint="F2"/>
          <w:sz w:val="24"/>
          <w:szCs w:val="24"/>
        </w:rPr>
        <w:tab/>
        <w:t>12</w:t>
      </w:r>
    </w:p>
    <w:p w:rsidR="00B919E7" w:rsidRPr="003162E1" w:rsidRDefault="00B919E7" w:rsidP="00B919E7">
      <w:pPr>
        <w:pStyle w:val="ListParagraph"/>
        <w:numPr>
          <w:ilvl w:val="1"/>
          <w:numId w:val="5"/>
        </w:numPr>
        <w:tabs>
          <w:tab w:val="left" w:pos="993"/>
          <w:tab w:val="left" w:pos="1260"/>
          <w:tab w:val="left" w:leader="dot" w:pos="7655"/>
        </w:tabs>
        <w:ind w:left="1276" w:right="1842" w:hanging="283"/>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lastRenderedPageBreak/>
        <w:t>Listening Skill</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12</w:t>
      </w:r>
    </w:p>
    <w:p w:rsidR="00B919E7" w:rsidRPr="003162E1"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Definition of listening skill</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12</w:t>
      </w:r>
    </w:p>
    <w:p w:rsidR="00B919E7" w:rsidRPr="003162E1"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Purpose of listening</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13</w:t>
      </w:r>
    </w:p>
    <w:p w:rsidR="00B919E7" w:rsidRPr="003162E1"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Difficulties in learning listening</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14</w:t>
      </w:r>
    </w:p>
    <w:p w:rsidR="00B919E7" w:rsidRPr="00DC568B"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English component used in listening skill</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15</w:t>
      </w:r>
    </w:p>
    <w:p w:rsidR="00B919E7" w:rsidRPr="00FB03E8" w:rsidRDefault="00B919E7" w:rsidP="00B919E7">
      <w:pPr>
        <w:pStyle w:val="ListParagraph"/>
        <w:numPr>
          <w:ilvl w:val="1"/>
          <w:numId w:val="5"/>
        </w:numPr>
        <w:tabs>
          <w:tab w:val="left" w:pos="993"/>
          <w:tab w:val="left" w:pos="1260"/>
          <w:tab w:val="left" w:leader="dot" w:pos="7655"/>
        </w:tabs>
        <w:ind w:left="1276" w:right="1842" w:hanging="283"/>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Speaking Skill</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17</w:t>
      </w:r>
    </w:p>
    <w:p w:rsidR="00B919E7" w:rsidRPr="003162E1"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Definition of listening skill</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17</w:t>
      </w:r>
    </w:p>
    <w:p w:rsidR="00B919E7" w:rsidRPr="003162E1"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Purpose of listening</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17</w:t>
      </w:r>
    </w:p>
    <w:p w:rsidR="00B919E7" w:rsidRPr="00AF3934"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rPr>
      </w:pPr>
      <w:r>
        <w:rPr>
          <w:rFonts w:ascii="Times New Roman" w:hAnsi="Times New Roman" w:cs="Times New Roman"/>
          <w:bCs/>
          <w:color w:val="002400" w:themeColor="text1" w:themeTint="F2"/>
          <w:sz w:val="24"/>
          <w:szCs w:val="24"/>
        </w:rPr>
        <w:t>Difficulties in learning listening</w:t>
      </w:r>
      <w:r w:rsidRPr="00AF3934">
        <w:rPr>
          <w:rFonts w:ascii="Times New Roman" w:hAnsi="Times New Roman" w:cs="Times New Roman"/>
          <w:bCs/>
          <w:color w:val="002400" w:themeColor="text1" w:themeTint="F2"/>
          <w:sz w:val="24"/>
          <w:szCs w:val="24"/>
        </w:rPr>
        <w:t>....</w:t>
      </w:r>
      <w:r>
        <w:rPr>
          <w:rFonts w:ascii="Times New Roman" w:hAnsi="Times New Roman" w:cs="Times New Roman"/>
          <w:bCs/>
          <w:color w:val="002400" w:themeColor="text1" w:themeTint="F2"/>
          <w:sz w:val="24"/>
          <w:szCs w:val="24"/>
        </w:rPr>
        <w:tab/>
        <w:t>19</w:t>
      </w:r>
    </w:p>
    <w:p w:rsidR="00B919E7" w:rsidRPr="00DC568B"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English component used in listening skill</w:t>
      </w:r>
      <w:r w:rsidRPr="00AF3934">
        <w:rPr>
          <w:rFonts w:ascii="Times New Roman" w:hAnsi="Times New Roman" w:cs="Times New Roman"/>
          <w:bCs/>
          <w:color w:val="002400" w:themeColor="text1" w:themeTint="F2"/>
          <w:sz w:val="24"/>
          <w:szCs w:val="24"/>
        </w:rPr>
        <w:t>....</w:t>
      </w:r>
      <w:r>
        <w:rPr>
          <w:rFonts w:ascii="Times New Roman" w:hAnsi="Times New Roman" w:cs="Times New Roman"/>
          <w:bCs/>
          <w:color w:val="002400" w:themeColor="text1" w:themeTint="F2"/>
          <w:sz w:val="24"/>
          <w:szCs w:val="24"/>
        </w:rPr>
        <w:tab/>
        <w:t>19</w:t>
      </w:r>
    </w:p>
    <w:p w:rsidR="00B919E7" w:rsidRPr="00FB03E8" w:rsidRDefault="00B919E7" w:rsidP="00B919E7">
      <w:pPr>
        <w:pStyle w:val="ListParagraph"/>
        <w:numPr>
          <w:ilvl w:val="1"/>
          <w:numId w:val="5"/>
        </w:numPr>
        <w:tabs>
          <w:tab w:val="left" w:pos="993"/>
          <w:tab w:val="left" w:pos="1260"/>
          <w:tab w:val="left" w:leader="dot" w:pos="7655"/>
        </w:tabs>
        <w:ind w:left="1276" w:right="1842" w:hanging="283"/>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lang w:val="id-ID"/>
        </w:rPr>
        <w:t xml:space="preserve"> </w:t>
      </w:r>
      <w:r>
        <w:rPr>
          <w:rFonts w:ascii="Times New Roman" w:hAnsi="Times New Roman" w:cs="Times New Roman"/>
          <w:bCs/>
          <w:color w:val="002400" w:themeColor="text1" w:themeTint="F2"/>
          <w:sz w:val="24"/>
          <w:szCs w:val="24"/>
        </w:rPr>
        <w:t>Reading Skill</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21</w:t>
      </w:r>
    </w:p>
    <w:p w:rsidR="00B919E7" w:rsidRPr="003162E1"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Definition of listening skill</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21</w:t>
      </w:r>
    </w:p>
    <w:p w:rsidR="00B919E7" w:rsidRPr="00AF3934"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rPr>
      </w:pPr>
      <w:r>
        <w:rPr>
          <w:rFonts w:ascii="Times New Roman" w:hAnsi="Times New Roman" w:cs="Times New Roman"/>
          <w:bCs/>
          <w:color w:val="002400" w:themeColor="text1" w:themeTint="F2"/>
          <w:sz w:val="24"/>
          <w:szCs w:val="24"/>
        </w:rPr>
        <w:t>Purpose of listening</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23</w:t>
      </w:r>
    </w:p>
    <w:p w:rsidR="00B919E7" w:rsidRPr="00AF3934"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rPr>
      </w:pPr>
      <w:r>
        <w:rPr>
          <w:rFonts w:ascii="Times New Roman" w:hAnsi="Times New Roman" w:cs="Times New Roman"/>
          <w:bCs/>
          <w:color w:val="002400" w:themeColor="text1" w:themeTint="F2"/>
          <w:sz w:val="24"/>
          <w:szCs w:val="24"/>
        </w:rPr>
        <w:t>Difficulties in learning listening</w:t>
      </w:r>
      <w:r w:rsidRPr="00AF3934">
        <w:rPr>
          <w:rFonts w:ascii="Times New Roman" w:hAnsi="Times New Roman" w:cs="Times New Roman"/>
          <w:bCs/>
          <w:color w:val="002400" w:themeColor="text1" w:themeTint="F2"/>
          <w:sz w:val="24"/>
          <w:szCs w:val="24"/>
        </w:rPr>
        <w:t>....</w:t>
      </w:r>
      <w:r>
        <w:rPr>
          <w:rFonts w:ascii="Times New Roman" w:hAnsi="Times New Roman" w:cs="Times New Roman"/>
          <w:bCs/>
          <w:color w:val="002400" w:themeColor="text1" w:themeTint="F2"/>
          <w:sz w:val="24"/>
          <w:szCs w:val="24"/>
        </w:rPr>
        <w:tab/>
        <w:t>24</w:t>
      </w:r>
    </w:p>
    <w:p w:rsidR="00B919E7" w:rsidRPr="00DC568B"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English component used in listening skill</w:t>
      </w:r>
      <w:r w:rsidRPr="00AF3934">
        <w:rPr>
          <w:rFonts w:ascii="Times New Roman" w:hAnsi="Times New Roman" w:cs="Times New Roman"/>
          <w:bCs/>
          <w:color w:val="002400" w:themeColor="text1" w:themeTint="F2"/>
          <w:sz w:val="24"/>
          <w:szCs w:val="24"/>
        </w:rPr>
        <w:t>....</w:t>
      </w:r>
      <w:r>
        <w:rPr>
          <w:rFonts w:ascii="Times New Roman" w:hAnsi="Times New Roman" w:cs="Times New Roman"/>
          <w:bCs/>
          <w:color w:val="002400" w:themeColor="text1" w:themeTint="F2"/>
          <w:sz w:val="24"/>
          <w:szCs w:val="24"/>
        </w:rPr>
        <w:tab/>
        <w:t>25</w:t>
      </w:r>
    </w:p>
    <w:p w:rsidR="00B919E7" w:rsidRPr="00FB03E8" w:rsidRDefault="00B919E7" w:rsidP="00B919E7">
      <w:pPr>
        <w:pStyle w:val="ListParagraph"/>
        <w:numPr>
          <w:ilvl w:val="1"/>
          <w:numId w:val="5"/>
        </w:numPr>
        <w:tabs>
          <w:tab w:val="left" w:pos="993"/>
          <w:tab w:val="left" w:pos="1260"/>
          <w:tab w:val="left" w:leader="dot" w:pos="7655"/>
        </w:tabs>
        <w:ind w:left="1276" w:right="1842" w:hanging="283"/>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Writing skill</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26</w:t>
      </w:r>
    </w:p>
    <w:p w:rsidR="00B919E7" w:rsidRPr="003162E1"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Definition of listening skill</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26</w:t>
      </w:r>
    </w:p>
    <w:p w:rsidR="00B919E7" w:rsidRPr="00AF3934"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rPr>
      </w:pPr>
      <w:r>
        <w:rPr>
          <w:rFonts w:ascii="Times New Roman" w:hAnsi="Times New Roman" w:cs="Times New Roman"/>
          <w:bCs/>
          <w:color w:val="002400" w:themeColor="text1" w:themeTint="F2"/>
          <w:sz w:val="24"/>
          <w:szCs w:val="24"/>
        </w:rPr>
        <w:t>Purpose of listening</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28</w:t>
      </w:r>
    </w:p>
    <w:p w:rsidR="00B919E7" w:rsidRPr="00AF3934"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rPr>
      </w:pPr>
      <w:r>
        <w:rPr>
          <w:rFonts w:ascii="Times New Roman" w:hAnsi="Times New Roman" w:cs="Times New Roman"/>
          <w:bCs/>
          <w:color w:val="002400" w:themeColor="text1" w:themeTint="F2"/>
          <w:sz w:val="24"/>
          <w:szCs w:val="24"/>
        </w:rPr>
        <w:t>Difficulties in learning listening</w:t>
      </w:r>
      <w:r w:rsidRPr="00AF3934">
        <w:rPr>
          <w:rFonts w:ascii="Times New Roman" w:hAnsi="Times New Roman" w:cs="Times New Roman"/>
          <w:bCs/>
          <w:color w:val="002400" w:themeColor="text1" w:themeTint="F2"/>
          <w:sz w:val="24"/>
          <w:szCs w:val="24"/>
        </w:rPr>
        <w:t>....</w:t>
      </w:r>
      <w:r>
        <w:rPr>
          <w:rFonts w:ascii="Times New Roman" w:hAnsi="Times New Roman" w:cs="Times New Roman"/>
          <w:bCs/>
          <w:color w:val="002400" w:themeColor="text1" w:themeTint="F2"/>
          <w:sz w:val="24"/>
          <w:szCs w:val="24"/>
        </w:rPr>
        <w:tab/>
        <w:t>29</w:t>
      </w:r>
    </w:p>
    <w:p w:rsidR="00B919E7" w:rsidRPr="00DC568B" w:rsidRDefault="00B919E7" w:rsidP="00B919E7">
      <w:pPr>
        <w:pStyle w:val="ListParagraph"/>
        <w:numPr>
          <w:ilvl w:val="4"/>
          <w:numId w:val="5"/>
        </w:numPr>
        <w:tabs>
          <w:tab w:val="left" w:pos="993"/>
          <w:tab w:val="left" w:pos="1260"/>
          <w:tab w:val="left" w:leader="dot" w:pos="7655"/>
        </w:tabs>
        <w:ind w:left="1560" w:right="1842"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English component used in listening skill</w:t>
      </w:r>
      <w:r w:rsidRPr="00AF3934">
        <w:rPr>
          <w:rFonts w:ascii="Times New Roman" w:hAnsi="Times New Roman" w:cs="Times New Roman"/>
          <w:bCs/>
          <w:color w:val="002400" w:themeColor="text1" w:themeTint="F2"/>
          <w:sz w:val="24"/>
          <w:szCs w:val="24"/>
        </w:rPr>
        <w:t>....</w:t>
      </w:r>
      <w:r>
        <w:rPr>
          <w:rFonts w:ascii="Times New Roman" w:hAnsi="Times New Roman" w:cs="Times New Roman"/>
          <w:bCs/>
          <w:color w:val="002400" w:themeColor="text1" w:themeTint="F2"/>
          <w:sz w:val="24"/>
          <w:szCs w:val="24"/>
        </w:rPr>
        <w:tab/>
        <w:t>30</w:t>
      </w:r>
    </w:p>
    <w:p w:rsidR="00B919E7" w:rsidRPr="00F9295F" w:rsidRDefault="00B919E7" w:rsidP="00B919E7">
      <w:pPr>
        <w:tabs>
          <w:tab w:val="left" w:leader="dot" w:pos="6804"/>
        </w:tabs>
        <w:spacing w:line="456" w:lineRule="auto"/>
        <w:rPr>
          <w:b/>
          <w:bCs/>
          <w:color w:val="002400" w:themeColor="text1" w:themeTint="F2"/>
        </w:rPr>
      </w:pPr>
      <w:r w:rsidRPr="00F9295F">
        <w:rPr>
          <w:b/>
          <w:bCs/>
          <w:color w:val="002400" w:themeColor="text1" w:themeTint="F2"/>
        </w:rPr>
        <w:t>CHAPTER III RESEARCH METHOD</w:t>
      </w:r>
    </w:p>
    <w:p w:rsidR="00B919E7" w:rsidRPr="00014466" w:rsidRDefault="00B919E7" w:rsidP="00B919E7">
      <w:pPr>
        <w:pStyle w:val="ListParagraph"/>
        <w:numPr>
          <w:ilvl w:val="0"/>
          <w:numId w:val="6"/>
        </w:numPr>
        <w:tabs>
          <w:tab w:val="left" w:leader="dot" w:pos="7655"/>
        </w:tabs>
        <w:spacing w:line="240" w:lineRule="auto"/>
        <w:ind w:left="851" w:hanging="284"/>
        <w:rPr>
          <w:rFonts w:ascii="Times New Roman" w:hAnsi="Times New Roman" w:cs="Times New Roman"/>
          <w:bCs/>
          <w:color w:val="002400" w:themeColor="text1" w:themeTint="F2"/>
          <w:sz w:val="24"/>
          <w:szCs w:val="24"/>
          <w:lang w:val="id-ID"/>
        </w:rPr>
      </w:pPr>
      <w:r>
        <w:rPr>
          <w:rFonts w:ascii="Times New Roman" w:hAnsi="Times New Roman" w:cs="Times New Roman"/>
          <w:sz w:val="24"/>
          <w:szCs w:val="24"/>
          <w:lang w:val="id-ID"/>
        </w:rPr>
        <w:t xml:space="preserve"> </w:t>
      </w:r>
      <w:r w:rsidRPr="00FA6E70">
        <w:rPr>
          <w:rFonts w:ascii="Times New Roman" w:hAnsi="Times New Roman" w:cs="Times New Roman"/>
          <w:sz w:val="24"/>
          <w:szCs w:val="24"/>
          <w:lang w:val="id-ID"/>
        </w:rPr>
        <w:t xml:space="preserve"> </w:t>
      </w:r>
      <w:r>
        <w:rPr>
          <w:rFonts w:ascii="Times New Roman" w:hAnsi="Times New Roman" w:cs="Times New Roman"/>
          <w:bCs/>
          <w:color w:val="002400" w:themeColor="text1" w:themeTint="F2"/>
          <w:sz w:val="24"/>
          <w:szCs w:val="24"/>
        </w:rPr>
        <w:t>Research Design</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32</w:t>
      </w:r>
    </w:p>
    <w:p w:rsidR="00B919E7" w:rsidRPr="00AE7905" w:rsidRDefault="00B919E7" w:rsidP="00B919E7">
      <w:pPr>
        <w:pStyle w:val="ListParagraph"/>
        <w:numPr>
          <w:ilvl w:val="0"/>
          <w:numId w:val="6"/>
        </w:numPr>
        <w:tabs>
          <w:tab w:val="left" w:leader="dot" w:pos="7655"/>
        </w:tabs>
        <w:spacing w:line="240" w:lineRule="auto"/>
        <w:ind w:left="851" w:hanging="284"/>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 xml:space="preserve">  Population, sampling and sample</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33</w:t>
      </w:r>
    </w:p>
    <w:p w:rsidR="00B919E7" w:rsidRPr="005B62A9" w:rsidRDefault="00B919E7" w:rsidP="00B919E7">
      <w:pPr>
        <w:pStyle w:val="ListParagraph"/>
        <w:numPr>
          <w:ilvl w:val="1"/>
          <w:numId w:val="6"/>
        </w:numPr>
        <w:tabs>
          <w:tab w:val="left" w:pos="993"/>
          <w:tab w:val="left" w:leader="dot" w:pos="7655"/>
        </w:tabs>
        <w:spacing w:line="240" w:lineRule="auto"/>
        <w:ind w:left="1276"/>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Population</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33</w:t>
      </w:r>
    </w:p>
    <w:p w:rsidR="00B919E7" w:rsidRPr="00AE7905" w:rsidRDefault="00B919E7" w:rsidP="00B919E7">
      <w:pPr>
        <w:pStyle w:val="ListParagraph"/>
        <w:numPr>
          <w:ilvl w:val="1"/>
          <w:numId w:val="6"/>
        </w:numPr>
        <w:tabs>
          <w:tab w:val="left" w:pos="993"/>
          <w:tab w:val="left" w:leader="dot" w:pos="7655"/>
        </w:tabs>
        <w:spacing w:line="240" w:lineRule="auto"/>
        <w:ind w:left="1276"/>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Sampling</w:t>
      </w:r>
      <w:r w:rsidRPr="00F77D4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rPr>
        <w:tab/>
        <w:t>33</w:t>
      </w:r>
    </w:p>
    <w:p w:rsidR="00B919E7" w:rsidRPr="005B62A9" w:rsidRDefault="00B919E7" w:rsidP="00B919E7">
      <w:pPr>
        <w:pStyle w:val="ListParagraph"/>
        <w:numPr>
          <w:ilvl w:val="1"/>
          <w:numId w:val="6"/>
        </w:numPr>
        <w:tabs>
          <w:tab w:val="left" w:pos="993"/>
          <w:tab w:val="left" w:leader="dot" w:pos="7655"/>
        </w:tabs>
        <w:spacing w:line="240" w:lineRule="auto"/>
        <w:ind w:left="1276"/>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lastRenderedPageBreak/>
        <w:t>Sample</w:t>
      </w:r>
      <w:r w:rsidRPr="00AE7905">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lang w:val="id-ID"/>
        </w:rPr>
        <w:t>.........................</w:t>
      </w:r>
      <w:r>
        <w:rPr>
          <w:rFonts w:ascii="Times New Roman" w:hAnsi="Times New Roman" w:cs="Times New Roman"/>
          <w:bCs/>
          <w:color w:val="002400" w:themeColor="text1" w:themeTint="F2"/>
          <w:sz w:val="24"/>
          <w:szCs w:val="24"/>
          <w:lang w:val="id-ID"/>
        </w:rPr>
        <w:tab/>
      </w:r>
      <w:r>
        <w:rPr>
          <w:rFonts w:ascii="Times New Roman" w:hAnsi="Times New Roman" w:cs="Times New Roman"/>
          <w:bCs/>
          <w:color w:val="002400" w:themeColor="text1" w:themeTint="F2"/>
          <w:sz w:val="24"/>
          <w:szCs w:val="24"/>
        </w:rPr>
        <w:t>34</w:t>
      </w:r>
    </w:p>
    <w:p w:rsidR="00B919E7" w:rsidRPr="00FB03E8" w:rsidRDefault="00B919E7" w:rsidP="00B919E7">
      <w:pPr>
        <w:pStyle w:val="ListParagraph"/>
        <w:numPr>
          <w:ilvl w:val="0"/>
          <w:numId w:val="6"/>
        </w:numPr>
        <w:tabs>
          <w:tab w:val="left" w:pos="993"/>
          <w:tab w:val="left" w:leader="dot" w:pos="7655"/>
        </w:tabs>
        <w:spacing w:line="240" w:lineRule="auto"/>
        <w:ind w:left="993" w:hanging="426"/>
        <w:rPr>
          <w:rFonts w:ascii="Times New Roman" w:hAnsi="Times New Roman" w:cs="Times New Roman"/>
          <w:bCs/>
          <w:color w:val="002400" w:themeColor="text1" w:themeTint="F2"/>
          <w:sz w:val="24"/>
          <w:szCs w:val="24"/>
          <w:lang w:val="id-ID"/>
        </w:rPr>
      </w:pPr>
      <w:r w:rsidRPr="00FB03E8">
        <w:rPr>
          <w:rFonts w:ascii="Times New Roman" w:hAnsi="Times New Roman" w:cs="Times New Roman"/>
          <w:bCs/>
          <w:color w:val="002400" w:themeColor="text1" w:themeTint="F2"/>
          <w:sz w:val="24"/>
          <w:szCs w:val="24"/>
        </w:rPr>
        <w:t>Validity and Reliability</w:t>
      </w:r>
      <w:r w:rsidRPr="00F77D45">
        <w:rPr>
          <w:rFonts w:ascii="Times New Roman" w:hAnsi="Times New Roman" w:cs="Times New Roman"/>
          <w:bCs/>
          <w:color w:val="002400" w:themeColor="text1" w:themeTint="F2"/>
          <w:sz w:val="24"/>
          <w:szCs w:val="24"/>
          <w:lang w:val="id-ID"/>
        </w:rPr>
        <w:t>....</w:t>
      </w:r>
      <w:r w:rsidR="00D36CC9">
        <w:rPr>
          <w:rFonts w:ascii="Times New Roman" w:hAnsi="Times New Roman" w:cs="Times New Roman"/>
          <w:bCs/>
          <w:color w:val="002400" w:themeColor="text1" w:themeTint="F2"/>
          <w:sz w:val="24"/>
          <w:szCs w:val="24"/>
        </w:rPr>
        <w:tab/>
        <w:t>36</w:t>
      </w:r>
    </w:p>
    <w:p w:rsidR="00B919E7" w:rsidRPr="00734A12" w:rsidRDefault="00B919E7" w:rsidP="00B919E7">
      <w:pPr>
        <w:pStyle w:val="ListParagraph"/>
        <w:numPr>
          <w:ilvl w:val="0"/>
          <w:numId w:val="6"/>
        </w:numPr>
        <w:tabs>
          <w:tab w:val="left" w:leader="dot" w:pos="7655"/>
        </w:tabs>
        <w:spacing w:line="240" w:lineRule="auto"/>
        <w:ind w:left="993" w:hanging="426"/>
        <w:rPr>
          <w:rFonts w:ascii="Times New Roman" w:hAnsi="Times New Roman" w:cs="Times New Roman"/>
          <w:bCs/>
          <w:color w:val="002400" w:themeColor="text1" w:themeTint="F2"/>
          <w:sz w:val="24"/>
          <w:szCs w:val="24"/>
          <w:lang w:val="id-ID"/>
        </w:rPr>
      </w:pPr>
      <w:r w:rsidRPr="00734A12">
        <w:rPr>
          <w:rFonts w:ascii="Times New Roman" w:hAnsi="Times New Roman" w:cs="Times New Roman"/>
          <w:bCs/>
          <w:color w:val="002400" w:themeColor="text1" w:themeTint="F2"/>
          <w:sz w:val="24"/>
          <w:szCs w:val="24"/>
        </w:rPr>
        <w:t>Data Collection Method</w:t>
      </w:r>
      <w:r w:rsidRPr="00F77D45">
        <w:rPr>
          <w:rFonts w:ascii="Times New Roman" w:hAnsi="Times New Roman" w:cs="Times New Roman"/>
          <w:bCs/>
          <w:color w:val="002400" w:themeColor="text1" w:themeTint="F2"/>
          <w:sz w:val="24"/>
          <w:szCs w:val="24"/>
          <w:lang w:val="id-ID"/>
        </w:rPr>
        <w:t>....</w:t>
      </w:r>
      <w:r w:rsidR="00D36CC9">
        <w:rPr>
          <w:rFonts w:ascii="Times New Roman" w:hAnsi="Times New Roman" w:cs="Times New Roman"/>
          <w:bCs/>
          <w:color w:val="002400" w:themeColor="text1" w:themeTint="F2"/>
          <w:sz w:val="24"/>
          <w:szCs w:val="24"/>
        </w:rPr>
        <w:tab/>
        <w:t>37</w:t>
      </w:r>
    </w:p>
    <w:p w:rsidR="00B919E7" w:rsidRPr="008C6D25" w:rsidRDefault="00B919E7" w:rsidP="00D36CC9">
      <w:pPr>
        <w:pStyle w:val="ListParagraph"/>
        <w:numPr>
          <w:ilvl w:val="0"/>
          <w:numId w:val="6"/>
        </w:numPr>
        <w:tabs>
          <w:tab w:val="left" w:leader="dot" w:pos="7655"/>
        </w:tabs>
        <w:spacing w:line="240" w:lineRule="auto"/>
        <w:ind w:left="993" w:hanging="426"/>
        <w:rPr>
          <w:rFonts w:ascii="Times New Roman" w:hAnsi="Times New Roman" w:cs="Times New Roman"/>
          <w:bCs/>
          <w:color w:val="002400" w:themeColor="text1" w:themeTint="F2"/>
          <w:sz w:val="24"/>
          <w:szCs w:val="24"/>
          <w:lang w:val="id-ID"/>
        </w:rPr>
      </w:pPr>
      <w:r>
        <w:rPr>
          <w:rFonts w:ascii="Times New Roman" w:hAnsi="Times New Roman" w:cs="Times New Roman"/>
          <w:bCs/>
          <w:color w:val="002400" w:themeColor="text1" w:themeTint="F2"/>
          <w:sz w:val="24"/>
          <w:szCs w:val="24"/>
        </w:rPr>
        <w:t>Data A</w:t>
      </w:r>
      <w:r w:rsidR="00D36CC9">
        <w:rPr>
          <w:rFonts w:ascii="Times New Roman" w:hAnsi="Times New Roman" w:cs="Times New Roman"/>
          <w:bCs/>
          <w:color w:val="002400" w:themeColor="text1" w:themeTint="F2"/>
          <w:sz w:val="24"/>
          <w:szCs w:val="24"/>
        </w:rPr>
        <w:t>nalysis.</w:t>
      </w:r>
      <w:r w:rsidR="00D36CC9">
        <w:rPr>
          <w:rFonts w:ascii="Times New Roman" w:hAnsi="Times New Roman" w:cs="Times New Roman"/>
          <w:bCs/>
          <w:color w:val="002400" w:themeColor="text1" w:themeTint="F2"/>
          <w:sz w:val="24"/>
          <w:szCs w:val="24"/>
        </w:rPr>
        <w:tab/>
        <w:t>40</w:t>
      </w:r>
    </w:p>
    <w:p w:rsidR="00B919E7" w:rsidRDefault="00B919E7" w:rsidP="00B919E7">
      <w:pPr>
        <w:tabs>
          <w:tab w:val="left" w:leader="dot" w:pos="6804"/>
        </w:tabs>
        <w:spacing w:line="456" w:lineRule="auto"/>
        <w:rPr>
          <w:b/>
          <w:bCs/>
          <w:color w:val="002400" w:themeColor="text1" w:themeTint="F2"/>
        </w:rPr>
      </w:pPr>
      <w:r w:rsidRPr="00F9295F">
        <w:rPr>
          <w:b/>
          <w:bCs/>
          <w:color w:val="002400" w:themeColor="text1" w:themeTint="F2"/>
        </w:rPr>
        <w:t>CHAPTER IV RESEARCH FINDING</w:t>
      </w:r>
      <w:r w:rsidRPr="00F9295F">
        <w:rPr>
          <w:b/>
          <w:bCs/>
          <w:color w:val="002400" w:themeColor="text1" w:themeTint="F2"/>
          <w:lang w:val="id-ID"/>
        </w:rPr>
        <w:t xml:space="preserve"> AND DISCUSSION</w:t>
      </w:r>
    </w:p>
    <w:p w:rsidR="00B919E7" w:rsidRDefault="00B919E7" w:rsidP="00B919E7">
      <w:pPr>
        <w:pStyle w:val="ListParagraph"/>
        <w:numPr>
          <w:ilvl w:val="0"/>
          <w:numId w:val="7"/>
        </w:numPr>
        <w:tabs>
          <w:tab w:val="left" w:pos="993"/>
          <w:tab w:val="left" w:leader="dot" w:pos="7655"/>
        </w:tabs>
        <w:spacing w:line="240" w:lineRule="auto"/>
        <w:ind w:left="993"/>
        <w:rPr>
          <w:rFonts w:ascii="Times New Roman" w:hAnsi="Times New Roman" w:cs="Times New Roman"/>
          <w:bCs/>
          <w:color w:val="002400" w:themeColor="text1" w:themeTint="F2"/>
          <w:sz w:val="24"/>
          <w:szCs w:val="24"/>
        </w:rPr>
      </w:pPr>
      <w:r w:rsidRPr="00AF3934">
        <w:rPr>
          <w:rFonts w:ascii="Times New Roman" w:hAnsi="Times New Roman" w:cs="Times New Roman"/>
          <w:bCs/>
          <w:color w:val="002400" w:themeColor="text1" w:themeTint="F2"/>
          <w:sz w:val="24"/>
          <w:szCs w:val="24"/>
        </w:rPr>
        <w:t>The Description of Data</w:t>
      </w:r>
      <w:r w:rsidR="00D36CC9">
        <w:rPr>
          <w:rFonts w:ascii="Times New Roman" w:hAnsi="Times New Roman" w:cs="Times New Roman"/>
          <w:bCs/>
          <w:color w:val="002400" w:themeColor="text1" w:themeTint="F2"/>
          <w:sz w:val="24"/>
          <w:szCs w:val="24"/>
        </w:rPr>
        <w:tab/>
        <w:t>42</w:t>
      </w:r>
    </w:p>
    <w:p w:rsidR="00B919E7" w:rsidRPr="00F6405B" w:rsidRDefault="00B919E7" w:rsidP="00B919E7">
      <w:pPr>
        <w:pStyle w:val="ListParagraph"/>
        <w:numPr>
          <w:ilvl w:val="1"/>
          <w:numId w:val="6"/>
        </w:numPr>
        <w:tabs>
          <w:tab w:val="left" w:pos="993"/>
          <w:tab w:val="left" w:leader="dot" w:pos="7655"/>
        </w:tabs>
        <w:spacing w:line="240" w:lineRule="auto"/>
        <w:ind w:left="1276" w:hanging="283"/>
        <w:rPr>
          <w:rFonts w:asciiTheme="majorBidi" w:hAnsiTheme="majorBidi" w:cstheme="majorBidi"/>
          <w:sz w:val="24"/>
          <w:szCs w:val="24"/>
        </w:rPr>
      </w:pPr>
      <w:r w:rsidRPr="00F6405B">
        <w:rPr>
          <w:rFonts w:asciiTheme="majorBidi" w:hAnsiTheme="majorBidi" w:cstheme="majorBidi"/>
          <w:sz w:val="24"/>
          <w:szCs w:val="24"/>
        </w:rPr>
        <w:t xml:space="preserve">Students’ difficulties in </w:t>
      </w:r>
      <w:r w:rsidRPr="00F6405B">
        <w:rPr>
          <w:rFonts w:ascii="Times New Roman" w:hAnsi="Times New Roman" w:cs="Times New Roman"/>
          <w:bCs/>
          <w:color w:val="002400" w:themeColor="text1" w:themeTint="F2"/>
          <w:sz w:val="24"/>
          <w:szCs w:val="24"/>
          <w:lang w:val="id-ID"/>
        </w:rPr>
        <w:t>learning</w:t>
      </w:r>
      <w:r w:rsidRPr="00F6405B">
        <w:rPr>
          <w:rFonts w:asciiTheme="majorBidi" w:hAnsiTheme="majorBidi" w:cstheme="majorBidi"/>
          <w:sz w:val="24"/>
          <w:szCs w:val="24"/>
        </w:rPr>
        <w:t xml:space="preserve"> reading and the percentages</w:t>
      </w:r>
      <w:r w:rsidRPr="00F6405B">
        <w:rPr>
          <w:rFonts w:asciiTheme="majorBidi" w:hAnsiTheme="majorBidi" w:cstheme="majorBidi"/>
          <w:sz w:val="24"/>
          <w:szCs w:val="24"/>
        </w:rPr>
        <w:tab/>
      </w:r>
      <w:r w:rsidR="00D36CC9">
        <w:rPr>
          <w:rFonts w:asciiTheme="majorBidi" w:hAnsiTheme="majorBidi" w:cstheme="majorBidi"/>
          <w:sz w:val="24"/>
          <w:szCs w:val="24"/>
        </w:rPr>
        <w:t>42</w:t>
      </w:r>
    </w:p>
    <w:p w:rsidR="00B919E7" w:rsidRPr="00F6405B" w:rsidRDefault="00B919E7" w:rsidP="00B919E7">
      <w:pPr>
        <w:pStyle w:val="ListParagraph"/>
        <w:numPr>
          <w:ilvl w:val="1"/>
          <w:numId w:val="6"/>
        </w:numPr>
        <w:tabs>
          <w:tab w:val="left" w:pos="993"/>
          <w:tab w:val="left" w:leader="dot" w:pos="7655"/>
        </w:tabs>
        <w:spacing w:line="240" w:lineRule="auto"/>
        <w:ind w:left="1276" w:hanging="283"/>
        <w:rPr>
          <w:rFonts w:asciiTheme="majorBidi" w:hAnsiTheme="majorBidi" w:cstheme="majorBidi"/>
        </w:rPr>
      </w:pPr>
      <w:r w:rsidRPr="00F6405B">
        <w:rPr>
          <w:rFonts w:asciiTheme="majorBidi" w:hAnsiTheme="majorBidi" w:cstheme="majorBidi"/>
          <w:sz w:val="24"/>
          <w:szCs w:val="24"/>
        </w:rPr>
        <w:t xml:space="preserve">Students’ difficulties in learning </w:t>
      </w:r>
      <w:r>
        <w:rPr>
          <w:rFonts w:asciiTheme="majorBidi" w:hAnsiTheme="majorBidi" w:cstheme="majorBidi"/>
          <w:sz w:val="24"/>
          <w:szCs w:val="24"/>
        </w:rPr>
        <w:t>speaking</w:t>
      </w:r>
      <w:r w:rsidRPr="00F6405B">
        <w:rPr>
          <w:rFonts w:asciiTheme="majorBidi" w:hAnsiTheme="majorBidi" w:cstheme="majorBidi"/>
          <w:sz w:val="24"/>
          <w:szCs w:val="24"/>
        </w:rPr>
        <w:t xml:space="preserve"> and the percentage</w:t>
      </w:r>
      <w:r>
        <w:rPr>
          <w:rFonts w:asciiTheme="majorBidi" w:hAnsiTheme="majorBidi" w:cstheme="majorBidi"/>
          <w:sz w:val="24"/>
          <w:szCs w:val="24"/>
        </w:rPr>
        <w:t>s</w:t>
      </w:r>
      <w:r>
        <w:rPr>
          <w:rFonts w:asciiTheme="majorBidi" w:hAnsiTheme="majorBidi" w:cstheme="majorBidi"/>
          <w:sz w:val="24"/>
          <w:szCs w:val="24"/>
        </w:rPr>
        <w:tab/>
        <w:t>4</w:t>
      </w:r>
      <w:r w:rsidR="00D36CC9">
        <w:rPr>
          <w:rFonts w:asciiTheme="majorBidi" w:hAnsiTheme="majorBidi" w:cstheme="majorBidi"/>
          <w:sz w:val="24"/>
          <w:szCs w:val="24"/>
        </w:rPr>
        <w:t>4</w:t>
      </w:r>
    </w:p>
    <w:p w:rsidR="00B919E7" w:rsidRPr="00F6405B" w:rsidRDefault="00B919E7" w:rsidP="00B919E7">
      <w:pPr>
        <w:pStyle w:val="ListParagraph"/>
        <w:numPr>
          <w:ilvl w:val="1"/>
          <w:numId w:val="6"/>
        </w:numPr>
        <w:tabs>
          <w:tab w:val="left" w:pos="993"/>
          <w:tab w:val="left" w:leader="dot" w:pos="7655"/>
        </w:tabs>
        <w:spacing w:line="240" w:lineRule="auto"/>
        <w:ind w:left="1276" w:hanging="283"/>
        <w:rPr>
          <w:rFonts w:ascii="Times New Roman" w:hAnsi="Times New Roman" w:cs="Times New Roman"/>
          <w:bCs/>
          <w:color w:val="002400" w:themeColor="text1" w:themeTint="F2"/>
          <w:sz w:val="24"/>
          <w:szCs w:val="24"/>
        </w:rPr>
      </w:pPr>
      <w:r w:rsidRPr="00F6405B">
        <w:rPr>
          <w:rFonts w:asciiTheme="majorBidi" w:hAnsiTheme="majorBidi" w:cstheme="majorBidi"/>
          <w:sz w:val="24"/>
          <w:szCs w:val="24"/>
        </w:rPr>
        <w:t xml:space="preserve">Students’ difficulties in learning </w:t>
      </w:r>
      <w:r>
        <w:rPr>
          <w:rFonts w:asciiTheme="majorBidi" w:hAnsiTheme="majorBidi" w:cstheme="majorBidi"/>
          <w:sz w:val="24"/>
          <w:szCs w:val="24"/>
        </w:rPr>
        <w:t>writing</w:t>
      </w:r>
      <w:r w:rsidRPr="00F6405B">
        <w:rPr>
          <w:rFonts w:asciiTheme="majorBidi" w:hAnsiTheme="majorBidi" w:cstheme="majorBidi"/>
          <w:sz w:val="24"/>
          <w:szCs w:val="24"/>
        </w:rPr>
        <w:t xml:space="preserve"> and the percentage</w:t>
      </w:r>
      <w:r>
        <w:rPr>
          <w:rFonts w:asciiTheme="majorBidi" w:hAnsiTheme="majorBidi" w:cstheme="majorBidi"/>
          <w:sz w:val="24"/>
          <w:szCs w:val="24"/>
        </w:rPr>
        <w:t>s</w:t>
      </w:r>
      <w:r>
        <w:rPr>
          <w:rFonts w:asciiTheme="majorBidi" w:hAnsiTheme="majorBidi" w:cstheme="majorBidi"/>
          <w:sz w:val="24"/>
          <w:szCs w:val="24"/>
        </w:rPr>
        <w:tab/>
        <w:t>4</w:t>
      </w:r>
      <w:r w:rsidR="00D36CC9">
        <w:rPr>
          <w:rFonts w:asciiTheme="majorBidi" w:hAnsiTheme="majorBidi" w:cstheme="majorBidi"/>
          <w:sz w:val="24"/>
          <w:szCs w:val="24"/>
        </w:rPr>
        <w:t>6</w:t>
      </w:r>
    </w:p>
    <w:p w:rsidR="00B919E7" w:rsidRDefault="00B919E7" w:rsidP="00B919E7">
      <w:pPr>
        <w:pStyle w:val="ListParagraph"/>
        <w:numPr>
          <w:ilvl w:val="1"/>
          <w:numId w:val="6"/>
        </w:numPr>
        <w:tabs>
          <w:tab w:val="left" w:pos="993"/>
          <w:tab w:val="left" w:leader="dot" w:pos="7655"/>
        </w:tabs>
        <w:spacing w:line="240" w:lineRule="auto"/>
        <w:ind w:left="1276" w:hanging="283"/>
        <w:rPr>
          <w:rFonts w:ascii="Times New Roman" w:hAnsi="Times New Roman" w:cs="Times New Roman"/>
          <w:bCs/>
          <w:color w:val="002400" w:themeColor="text1" w:themeTint="F2"/>
          <w:sz w:val="24"/>
          <w:szCs w:val="24"/>
        </w:rPr>
      </w:pPr>
      <w:r w:rsidRPr="00F6405B">
        <w:rPr>
          <w:rFonts w:asciiTheme="majorBidi" w:hAnsiTheme="majorBidi" w:cstheme="majorBidi"/>
          <w:sz w:val="24"/>
          <w:szCs w:val="24"/>
        </w:rPr>
        <w:t xml:space="preserve">Students’ difficulties in learning </w:t>
      </w:r>
      <w:r>
        <w:rPr>
          <w:rFonts w:asciiTheme="majorBidi" w:hAnsiTheme="majorBidi" w:cstheme="majorBidi"/>
          <w:sz w:val="24"/>
          <w:szCs w:val="24"/>
        </w:rPr>
        <w:t>listening</w:t>
      </w:r>
      <w:r w:rsidRPr="00F6405B">
        <w:rPr>
          <w:rFonts w:asciiTheme="majorBidi" w:hAnsiTheme="majorBidi" w:cstheme="majorBidi"/>
          <w:sz w:val="24"/>
          <w:szCs w:val="24"/>
        </w:rPr>
        <w:t xml:space="preserve"> and the percentage</w:t>
      </w:r>
      <w:r>
        <w:rPr>
          <w:rFonts w:asciiTheme="majorBidi" w:hAnsiTheme="majorBidi" w:cstheme="majorBidi"/>
          <w:sz w:val="24"/>
          <w:szCs w:val="24"/>
        </w:rPr>
        <w:t>s</w:t>
      </w:r>
      <w:r>
        <w:rPr>
          <w:rFonts w:asciiTheme="majorBidi" w:hAnsiTheme="majorBidi" w:cstheme="majorBidi"/>
          <w:sz w:val="24"/>
          <w:szCs w:val="24"/>
        </w:rPr>
        <w:tab/>
        <w:t>4</w:t>
      </w:r>
      <w:r w:rsidR="00D36CC9">
        <w:rPr>
          <w:rFonts w:asciiTheme="majorBidi" w:hAnsiTheme="majorBidi" w:cstheme="majorBidi"/>
          <w:sz w:val="24"/>
          <w:szCs w:val="24"/>
        </w:rPr>
        <w:t>7</w:t>
      </w:r>
    </w:p>
    <w:p w:rsidR="00B919E7" w:rsidRDefault="00D36CC9" w:rsidP="00B919E7">
      <w:pPr>
        <w:pStyle w:val="ListParagraph"/>
        <w:numPr>
          <w:ilvl w:val="0"/>
          <w:numId w:val="7"/>
        </w:numPr>
        <w:tabs>
          <w:tab w:val="left" w:pos="993"/>
          <w:tab w:val="left" w:leader="dot" w:pos="7655"/>
        </w:tabs>
        <w:spacing w:line="240" w:lineRule="auto"/>
        <w:ind w:left="993"/>
        <w:rPr>
          <w:rFonts w:ascii="Times New Roman" w:hAnsi="Times New Roman" w:cs="Times New Roman"/>
          <w:bCs/>
          <w:color w:val="002400" w:themeColor="text1" w:themeTint="F2"/>
          <w:sz w:val="24"/>
          <w:szCs w:val="24"/>
        </w:rPr>
      </w:pPr>
      <w:r>
        <w:rPr>
          <w:rFonts w:ascii="Times New Roman" w:hAnsi="Times New Roman" w:cs="Times New Roman"/>
          <w:bCs/>
          <w:color w:val="002400" w:themeColor="text1" w:themeTint="F2"/>
          <w:sz w:val="24"/>
          <w:szCs w:val="24"/>
        </w:rPr>
        <w:t>Discussion</w:t>
      </w:r>
      <w:r>
        <w:rPr>
          <w:rFonts w:ascii="Times New Roman" w:hAnsi="Times New Roman" w:cs="Times New Roman"/>
          <w:bCs/>
          <w:color w:val="002400" w:themeColor="text1" w:themeTint="F2"/>
          <w:sz w:val="24"/>
          <w:szCs w:val="24"/>
        </w:rPr>
        <w:tab/>
        <w:t>49</w:t>
      </w:r>
    </w:p>
    <w:p w:rsidR="00B919E7" w:rsidRPr="00F6405B" w:rsidRDefault="00B919E7" w:rsidP="00B919E7">
      <w:pPr>
        <w:pStyle w:val="ListParagraph"/>
        <w:numPr>
          <w:ilvl w:val="3"/>
          <w:numId w:val="6"/>
        </w:numPr>
        <w:tabs>
          <w:tab w:val="left" w:pos="993"/>
          <w:tab w:val="left" w:leader="dot" w:pos="7655"/>
        </w:tabs>
        <w:spacing w:line="240" w:lineRule="auto"/>
        <w:ind w:left="1276" w:hanging="283"/>
        <w:rPr>
          <w:rFonts w:ascii="Times New Roman" w:hAnsi="Times New Roman" w:cs="Times New Roman"/>
          <w:bCs/>
          <w:color w:val="002400" w:themeColor="text1" w:themeTint="F2"/>
          <w:sz w:val="24"/>
          <w:szCs w:val="24"/>
        </w:rPr>
      </w:pPr>
      <w:r w:rsidRPr="00F6405B">
        <w:rPr>
          <w:rFonts w:asciiTheme="majorBidi" w:hAnsiTheme="majorBidi" w:cstheme="majorBidi"/>
          <w:sz w:val="24"/>
          <w:szCs w:val="24"/>
        </w:rPr>
        <w:t xml:space="preserve">Students’ difficulties in </w:t>
      </w:r>
      <w:r w:rsidRPr="00F6405B">
        <w:rPr>
          <w:rFonts w:ascii="Times New Roman" w:hAnsi="Times New Roman" w:cs="Times New Roman"/>
          <w:bCs/>
          <w:color w:val="002400" w:themeColor="text1" w:themeTint="F2"/>
          <w:sz w:val="24"/>
          <w:szCs w:val="24"/>
          <w:lang w:val="id-ID"/>
        </w:rPr>
        <w:t>learning</w:t>
      </w:r>
      <w:r w:rsidRPr="00F6405B">
        <w:rPr>
          <w:rFonts w:asciiTheme="majorBidi" w:hAnsiTheme="majorBidi" w:cstheme="majorBidi"/>
          <w:sz w:val="24"/>
          <w:szCs w:val="24"/>
        </w:rPr>
        <w:t xml:space="preserve"> reading</w:t>
      </w:r>
      <w:r>
        <w:rPr>
          <w:rFonts w:asciiTheme="majorBidi" w:hAnsiTheme="majorBidi" w:cstheme="majorBidi"/>
          <w:sz w:val="24"/>
          <w:szCs w:val="24"/>
        </w:rPr>
        <w:tab/>
      </w:r>
      <w:r w:rsidR="00D36CC9">
        <w:rPr>
          <w:rFonts w:asciiTheme="majorBidi" w:hAnsiTheme="majorBidi" w:cstheme="majorBidi"/>
          <w:sz w:val="24"/>
          <w:szCs w:val="24"/>
        </w:rPr>
        <w:t>50</w:t>
      </w:r>
    </w:p>
    <w:p w:rsidR="00B919E7" w:rsidRPr="00F6405B" w:rsidRDefault="00B919E7" w:rsidP="00B919E7">
      <w:pPr>
        <w:pStyle w:val="ListParagraph"/>
        <w:numPr>
          <w:ilvl w:val="3"/>
          <w:numId w:val="6"/>
        </w:numPr>
        <w:tabs>
          <w:tab w:val="left" w:pos="993"/>
          <w:tab w:val="left" w:leader="dot" w:pos="7655"/>
        </w:tabs>
        <w:spacing w:line="240" w:lineRule="auto"/>
        <w:ind w:left="1276" w:hanging="283"/>
        <w:rPr>
          <w:rFonts w:ascii="Times New Roman" w:hAnsi="Times New Roman" w:cs="Times New Roman"/>
          <w:bCs/>
          <w:color w:val="002400" w:themeColor="text1" w:themeTint="F2"/>
          <w:sz w:val="24"/>
          <w:szCs w:val="24"/>
        </w:rPr>
      </w:pPr>
      <w:r w:rsidRPr="00F6405B">
        <w:rPr>
          <w:rFonts w:asciiTheme="majorBidi" w:hAnsiTheme="majorBidi" w:cstheme="majorBidi"/>
          <w:sz w:val="24"/>
          <w:szCs w:val="24"/>
        </w:rPr>
        <w:t xml:space="preserve">Students’ difficulties in </w:t>
      </w:r>
      <w:r w:rsidRPr="00F6405B">
        <w:rPr>
          <w:rFonts w:ascii="Times New Roman" w:hAnsi="Times New Roman" w:cs="Times New Roman"/>
          <w:bCs/>
          <w:color w:val="002400" w:themeColor="text1" w:themeTint="F2"/>
          <w:sz w:val="24"/>
          <w:szCs w:val="24"/>
          <w:lang w:val="id-ID"/>
        </w:rPr>
        <w:t>learning</w:t>
      </w:r>
      <w:r w:rsidRPr="00F6405B">
        <w:rPr>
          <w:rFonts w:asciiTheme="majorBidi" w:hAnsiTheme="majorBidi" w:cstheme="majorBidi"/>
          <w:sz w:val="24"/>
          <w:szCs w:val="24"/>
        </w:rPr>
        <w:t xml:space="preserve"> </w:t>
      </w:r>
      <w:r>
        <w:rPr>
          <w:rFonts w:asciiTheme="majorBidi" w:hAnsiTheme="majorBidi" w:cstheme="majorBidi"/>
          <w:sz w:val="24"/>
          <w:szCs w:val="24"/>
        </w:rPr>
        <w:t>speaking</w:t>
      </w:r>
      <w:r>
        <w:rPr>
          <w:rFonts w:asciiTheme="majorBidi" w:hAnsiTheme="majorBidi" w:cstheme="majorBidi"/>
          <w:sz w:val="24"/>
          <w:szCs w:val="24"/>
        </w:rPr>
        <w:tab/>
      </w:r>
      <w:r w:rsidR="00D36CC9">
        <w:rPr>
          <w:rFonts w:asciiTheme="majorBidi" w:hAnsiTheme="majorBidi" w:cstheme="majorBidi"/>
          <w:sz w:val="24"/>
          <w:szCs w:val="24"/>
        </w:rPr>
        <w:t>50</w:t>
      </w:r>
    </w:p>
    <w:p w:rsidR="00B919E7" w:rsidRPr="00F6405B" w:rsidRDefault="00B919E7" w:rsidP="00B919E7">
      <w:pPr>
        <w:pStyle w:val="ListParagraph"/>
        <w:numPr>
          <w:ilvl w:val="3"/>
          <w:numId w:val="6"/>
        </w:numPr>
        <w:tabs>
          <w:tab w:val="left" w:pos="993"/>
          <w:tab w:val="left" w:leader="dot" w:pos="7655"/>
        </w:tabs>
        <w:spacing w:line="240" w:lineRule="auto"/>
        <w:ind w:left="1276" w:hanging="283"/>
        <w:rPr>
          <w:rFonts w:ascii="Times New Roman" w:hAnsi="Times New Roman" w:cs="Times New Roman"/>
          <w:bCs/>
          <w:color w:val="002400" w:themeColor="text1" w:themeTint="F2"/>
          <w:sz w:val="24"/>
          <w:szCs w:val="24"/>
        </w:rPr>
      </w:pPr>
      <w:r w:rsidRPr="00F6405B">
        <w:rPr>
          <w:rFonts w:asciiTheme="majorBidi" w:hAnsiTheme="majorBidi" w:cstheme="majorBidi"/>
          <w:sz w:val="24"/>
          <w:szCs w:val="24"/>
        </w:rPr>
        <w:t xml:space="preserve">Students’ difficulties in </w:t>
      </w:r>
      <w:r w:rsidRPr="00F6405B">
        <w:rPr>
          <w:rFonts w:ascii="Times New Roman" w:hAnsi="Times New Roman" w:cs="Times New Roman"/>
          <w:bCs/>
          <w:color w:val="002400" w:themeColor="text1" w:themeTint="F2"/>
          <w:sz w:val="24"/>
          <w:szCs w:val="24"/>
          <w:lang w:val="id-ID"/>
        </w:rPr>
        <w:t>learning</w:t>
      </w:r>
      <w:r w:rsidRPr="00F6405B">
        <w:rPr>
          <w:rFonts w:asciiTheme="majorBidi" w:hAnsiTheme="majorBidi" w:cstheme="majorBidi"/>
          <w:sz w:val="24"/>
          <w:szCs w:val="24"/>
        </w:rPr>
        <w:t xml:space="preserve"> </w:t>
      </w:r>
      <w:r>
        <w:rPr>
          <w:rFonts w:asciiTheme="majorBidi" w:hAnsiTheme="majorBidi" w:cstheme="majorBidi"/>
          <w:sz w:val="24"/>
          <w:szCs w:val="24"/>
        </w:rPr>
        <w:t>writing</w:t>
      </w:r>
      <w:r>
        <w:rPr>
          <w:rFonts w:asciiTheme="majorBidi" w:hAnsiTheme="majorBidi" w:cstheme="majorBidi"/>
          <w:sz w:val="24"/>
          <w:szCs w:val="24"/>
        </w:rPr>
        <w:tab/>
      </w:r>
      <w:r w:rsidR="00D36CC9">
        <w:rPr>
          <w:rFonts w:asciiTheme="majorBidi" w:hAnsiTheme="majorBidi" w:cstheme="majorBidi"/>
          <w:sz w:val="24"/>
          <w:szCs w:val="24"/>
        </w:rPr>
        <w:t>51</w:t>
      </w:r>
    </w:p>
    <w:p w:rsidR="00B919E7" w:rsidRDefault="00B919E7" w:rsidP="00B919E7">
      <w:pPr>
        <w:pStyle w:val="ListParagraph"/>
        <w:numPr>
          <w:ilvl w:val="3"/>
          <w:numId w:val="6"/>
        </w:numPr>
        <w:tabs>
          <w:tab w:val="left" w:pos="993"/>
          <w:tab w:val="left" w:leader="dot" w:pos="7655"/>
        </w:tabs>
        <w:spacing w:line="240" w:lineRule="auto"/>
        <w:ind w:left="1276" w:hanging="283"/>
        <w:rPr>
          <w:rFonts w:ascii="Times New Roman" w:hAnsi="Times New Roman" w:cs="Times New Roman"/>
          <w:bCs/>
          <w:color w:val="002400" w:themeColor="text1" w:themeTint="F2"/>
          <w:sz w:val="24"/>
          <w:szCs w:val="24"/>
        </w:rPr>
      </w:pPr>
      <w:r w:rsidRPr="00F6405B">
        <w:rPr>
          <w:rFonts w:asciiTheme="majorBidi" w:hAnsiTheme="majorBidi" w:cstheme="majorBidi"/>
          <w:sz w:val="24"/>
          <w:szCs w:val="24"/>
        </w:rPr>
        <w:t xml:space="preserve">Students’ difficulties in </w:t>
      </w:r>
      <w:r w:rsidRPr="00F6405B">
        <w:rPr>
          <w:rFonts w:ascii="Times New Roman" w:hAnsi="Times New Roman" w:cs="Times New Roman"/>
          <w:bCs/>
          <w:color w:val="002400" w:themeColor="text1" w:themeTint="F2"/>
          <w:sz w:val="24"/>
          <w:szCs w:val="24"/>
          <w:lang w:val="id-ID"/>
        </w:rPr>
        <w:t>learning</w:t>
      </w:r>
      <w:r w:rsidRPr="00F6405B">
        <w:rPr>
          <w:rFonts w:asciiTheme="majorBidi" w:hAnsiTheme="majorBidi" w:cstheme="majorBidi"/>
          <w:sz w:val="24"/>
          <w:szCs w:val="24"/>
        </w:rPr>
        <w:t xml:space="preserve"> </w:t>
      </w:r>
      <w:r>
        <w:rPr>
          <w:rFonts w:asciiTheme="majorBidi" w:hAnsiTheme="majorBidi" w:cstheme="majorBidi"/>
          <w:sz w:val="24"/>
          <w:szCs w:val="24"/>
        </w:rPr>
        <w:t>listening</w:t>
      </w:r>
      <w:r>
        <w:rPr>
          <w:rFonts w:asciiTheme="majorBidi" w:hAnsiTheme="majorBidi" w:cstheme="majorBidi"/>
          <w:sz w:val="24"/>
          <w:szCs w:val="24"/>
        </w:rPr>
        <w:tab/>
      </w:r>
      <w:r w:rsidR="00D36CC9">
        <w:rPr>
          <w:rFonts w:asciiTheme="majorBidi" w:hAnsiTheme="majorBidi" w:cstheme="majorBidi"/>
          <w:sz w:val="24"/>
          <w:szCs w:val="24"/>
        </w:rPr>
        <w:t>51</w:t>
      </w:r>
    </w:p>
    <w:p w:rsidR="00B919E7" w:rsidRPr="00F6405B" w:rsidRDefault="00B919E7" w:rsidP="00B919E7">
      <w:pPr>
        <w:tabs>
          <w:tab w:val="left" w:pos="993"/>
          <w:tab w:val="left" w:leader="dot" w:pos="7655"/>
        </w:tabs>
        <w:rPr>
          <w:bCs/>
          <w:color w:val="002400" w:themeColor="text1" w:themeTint="F2"/>
        </w:rPr>
      </w:pPr>
    </w:p>
    <w:p w:rsidR="00B919E7" w:rsidRPr="00F9295F" w:rsidRDefault="00B919E7" w:rsidP="00B919E7">
      <w:pPr>
        <w:tabs>
          <w:tab w:val="left" w:leader="dot" w:pos="6804"/>
        </w:tabs>
        <w:spacing w:line="456" w:lineRule="auto"/>
        <w:rPr>
          <w:b/>
          <w:bCs/>
          <w:color w:val="002400" w:themeColor="text1" w:themeTint="F2"/>
          <w:lang w:val="id-ID"/>
        </w:rPr>
      </w:pPr>
      <w:r>
        <w:rPr>
          <w:b/>
          <w:bCs/>
          <w:color w:val="002400" w:themeColor="text1" w:themeTint="F2"/>
        </w:rPr>
        <w:t>CHAPTER</w:t>
      </w:r>
      <w:r w:rsidRPr="00F9295F">
        <w:rPr>
          <w:b/>
          <w:bCs/>
          <w:color w:val="002400" w:themeColor="text1" w:themeTint="F2"/>
        </w:rPr>
        <w:t xml:space="preserve"> V CONCLUSION</w:t>
      </w:r>
      <w:r w:rsidRPr="00F9295F">
        <w:rPr>
          <w:b/>
          <w:bCs/>
          <w:color w:val="002400" w:themeColor="text1" w:themeTint="F2"/>
          <w:lang w:val="id-ID"/>
        </w:rPr>
        <w:t>S</w:t>
      </w:r>
      <w:r w:rsidRPr="00F9295F">
        <w:rPr>
          <w:b/>
          <w:bCs/>
          <w:color w:val="002400" w:themeColor="text1" w:themeTint="F2"/>
        </w:rPr>
        <w:t xml:space="preserve"> AND SUGGESTION</w:t>
      </w:r>
      <w:r w:rsidRPr="00F9295F">
        <w:rPr>
          <w:b/>
          <w:bCs/>
          <w:color w:val="002400" w:themeColor="text1" w:themeTint="F2"/>
          <w:lang w:val="id-ID"/>
        </w:rPr>
        <w:t>S</w:t>
      </w:r>
    </w:p>
    <w:p w:rsidR="00B919E7" w:rsidRPr="004F7DB8" w:rsidRDefault="00B919E7" w:rsidP="00B919E7">
      <w:pPr>
        <w:pStyle w:val="ListParagraph"/>
        <w:numPr>
          <w:ilvl w:val="0"/>
          <w:numId w:val="4"/>
        </w:numPr>
        <w:tabs>
          <w:tab w:val="left" w:pos="993"/>
          <w:tab w:val="left" w:leader="dot" w:pos="7655"/>
        </w:tabs>
        <w:spacing w:line="240" w:lineRule="auto"/>
        <w:rPr>
          <w:rFonts w:asciiTheme="majorBidi" w:hAnsiTheme="majorBidi" w:cstheme="majorBidi"/>
          <w:bCs/>
          <w:color w:val="002400" w:themeColor="text1" w:themeTint="F2"/>
          <w:sz w:val="24"/>
          <w:szCs w:val="24"/>
        </w:rPr>
      </w:pPr>
      <w:proofErr w:type="spellStart"/>
      <w:r w:rsidRPr="004F7DB8">
        <w:rPr>
          <w:rFonts w:asciiTheme="majorBidi" w:hAnsiTheme="majorBidi" w:cstheme="majorBidi"/>
          <w:bCs/>
          <w:color w:val="002400" w:themeColor="text1" w:themeTint="F2"/>
          <w:sz w:val="24"/>
          <w:szCs w:val="24"/>
        </w:rPr>
        <w:t>Conclusi</w:t>
      </w:r>
      <w:proofErr w:type="spellEnd"/>
      <w:r w:rsidRPr="004F7DB8">
        <w:rPr>
          <w:rFonts w:asciiTheme="majorBidi" w:hAnsiTheme="majorBidi" w:cstheme="majorBidi"/>
          <w:bCs/>
          <w:color w:val="002400" w:themeColor="text1" w:themeTint="F2"/>
          <w:sz w:val="24"/>
          <w:szCs w:val="24"/>
          <w:lang w:val="id-ID"/>
        </w:rPr>
        <w:t>on</w:t>
      </w:r>
      <w:r w:rsidR="0067245B">
        <w:rPr>
          <w:rFonts w:asciiTheme="majorBidi" w:hAnsiTheme="majorBidi" w:cstheme="majorBidi"/>
          <w:bCs/>
          <w:color w:val="002400" w:themeColor="text1" w:themeTint="F2"/>
          <w:sz w:val="24"/>
          <w:szCs w:val="24"/>
        </w:rPr>
        <w:t xml:space="preserve"> </w:t>
      </w:r>
      <w:r w:rsidR="0067245B">
        <w:rPr>
          <w:rFonts w:asciiTheme="majorBidi" w:hAnsiTheme="majorBidi" w:cstheme="majorBidi"/>
          <w:bCs/>
          <w:color w:val="002400" w:themeColor="text1" w:themeTint="F2"/>
          <w:sz w:val="24"/>
          <w:szCs w:val="24"/>
        </w:rPr>
        <w:tab/>
        <w:t>53</w:t>
      </w:r>
    </w:p>
    <w:p w:rsidR="00B919E7" w:rsidRPr="00F9295F" w:rsidRDefault="0067245B" w:rsidP="00B919E7">
      <w:pPr>
        <w:pStyle w:val="ListParagraph"/>
        <w:numPr>
          <w:ilvl w:val="0"/>
          <w:numId w:val="4"/>
        </w:numPr>
        <w:tabs>
          <w:tab w:val="left" w:pos="993"/>
          <w:tab w:val="left" w:leader="dot" w:pos="7655"/>
        </w:tabs>
        <w:spacing w:line="240" w:lineRule="auto"/>
        <w:rPr>
          <w:b/>
          <w:bCs/>
          <w:color w:val="002400" w:themeColor="text1" w:themeTint="F2"/>
        </w:rPr>
      </w:pPr>
      <w:r>
        <w:rPr>
          <w:rFonts w:asciiTheme="majorBidi" w:hAnsiTheme="majorBidi" w:cstheme="majorBidi"/>
          <w:bCs/>
          <w:color w:val="002400" w:themeColor="text1" w:themeTint="F2"/>
          <w:sz w:val="24"/>
          <w:szCs w:val="24"/>
        </w:rPr>
        <w:t>Suggestion</w:t>
      </w:r>
      <w:r>
        <w:rPr>
          <w:rFonts w:asciiTheme="majorBidi" w:hAnsiTheme="majorBidi" w:cstheme="majorBidi"/>
          <w:bCs/>
          <w:color w:val="002400" w:themeColor="text1" w:themeTint="F2"/>
          <w:sz w:val="24"/>
          <w:szCs w:val="24"/>
        </w:rPr>
        <w:tab/>
        <w:t>54</w:t>
      </w:r>
      <w:r w:rsidR="00B919E7" w:rsidRPr="004F7DB8">
        <w:rPr>
          <w:rFonts w:asciiTheme="majorBidi" w:hAnsiTheme="majorBidi" w:cstheme="majorBidi"/>
          <w:bCs/>
          <w:color w:val="002400" w:themeColor="text1" w:themeTint="F2"/>
          <w:sz w:val="24"/>
          <w:szCs w:val="24"/>
          <w:lang w:val="id-ID"/>
        </w:rPr>
        <w:tab/>
      </w:r>
      <w:r w:rsidR="00B919E7" w:rsidRPr="00AE7905">
        <w:rPr>
          <w:bCs/>
          <w:color w:val="002400" w:themeColor="text1" w:themeTint="F2"/>
        </w:rPr>
        <w:tab/>
      </w:r>
    </w:p>
    <w:p w:rsidR="00B919E7" w:rsidRPr="00F9295F" w:rsidRDefault="00B919E7" w:rsidP="00B919E7">
      <w:pPr>
        <w:tabs>
          <w:tab w:val="left" w:leader="dot" w:pos="6804"/>
        </w:tabs>
        <w:spacing w:line="456" w:lineRule="auto"/>
        <w:rPr>
          <w:b/>
          <w:bCs/>
          <w:color w:val="002400" w:themeColor="text1" w:themeTint="F2"/>
          <w:lang w:val="id-ID"/>
        </w:rPr>
      </w:pPr>
      <w:r w:rsidRPr="00F9295F">
        <w:rPr>
          <w:b/>
          <w:bCs/>
          <w:color w:val="002400" w:themeColor="text1" w:themeTint="F2"/>
          <w:lang w:val="id-ID"/>
        </w:rPr>
        <w:t>REF</w:t>
      </w:r>
      <w:r>
        <w:rPr>
          <w:b/>
          <w:bCs/>
          <w:color w:val="002400" w:themeColor="text1" w:themeTint="F2"/>
          <w:lang w:val="id-ID"/>
        </w:rPr>
        <w:t>F</w:t>
      </w:r>
      <w:r w:rsidRPr="00F9295F">
        <w:rPr>
          <w:b/>
          <w:bCs/>
          <w:color w:val="002400" w:themeColor="text1" w:themeTint="F2"/>
          <w:lang w:val="id-ID"/>
        </w:rPr>
        <w:t xml:space="preserve">ERENCES </w:t>
      </w:r>
    </w:p>
    <w:p w:rsidR="00B919E7" w:rsidRDefault="00B919E7" w:rsidP="00B919E7">
      <w:pPr>
        <w:jc w:val="both"/>
        <w:rPr>
          <w:b/>
          <w:bCs/>
          <w:color w:val="002400" w:themeColor="text1" w:themeTint="F2"/>
          <w:lang w:val="id-ID"/>
        </w:rPr>
      </w:pPr>
      <w:r w:rsidRPr="00F9295F">
        <w:rPr>
          <w:b/>
          <w:bCs/>
          <w:color w:val="002400" w:themeColor="text1" w:themeTint="F2"/>
          <w:lang w:val="id-ID"/>
        </w:rPr>
        <w:t>APPENDICES</w:t>
      </w:r>
    </w:p>
    <w:p w:rsidR="00B919E7" w:rsidRDefault="00B919E7">
      <w:pPr>
        <w:spacing w:line="480" w:lineRule="auto"/>
        <w:ind w:left="992" w:firstLine="567"/>
        <w:jc w:val="both"/>
        <w:rPr>
          <w:b/>
          <w:bCs/>
          <w:color w:val="002400" w:themeColor="text1" w:themeTint="F2"/>
          <w:lang w:val="id-ID"/>
        </w:rPr>
      </w:pPr>
      <w:r>
        <w:rPr>
          <w:b/>
          <w:bCs/>
          <w:color w:val="002400" w:themeColor="text1" w:themeTint="F2"/>
          <w:lang w:val="id-ID"/>
        </w:rPr>
        <w:br w:type="page"/>
      </w:r>
    </w:p>
    <w:p w:rsidR="00B919E7" w:rsidRDefault="00B919E7" w:rsidP="00B919E7">
      <w:pPr>
        <w:widowControl w:val="0"/>
        <w:autoSpaceDE w:val="0"/>
        <w:autoSpaceDN w:val="0"/>
        <w:adjustRightInd w:val="0"/>
        <w:spacing w:before="24"/>
        <w:jc w:val="center"/>
        <w:rPr>
          <w:sz w:val="28"/>
          <w:szCs w:val="28"/>
        </w:rPr>
      </w:pPr>
      <w:r>
        <w:rPr>
          <w:b/>
          <w:bCs/>
          <w:sz w:val="28"/>
          <w:szCs w:val="28"/>
        </w:rPr>
        <w:lastRenderedPageBreak/>
        <w:t>L</w:t>
      </w:r>
      <w:r>
        <w:rPr>
          <w:b/>
          <w:bCs/>
          <w:spacing w:val="1"/>
          <w:sz w:val="28"/>
          <w:szCs w:val="28"/>
        </w:rPr>
        <w:t>I</w:t>
      </w:r>
      <w:r>
        <w:rPr>
          <w:b/>
          <w:bCs/>
          <w:sz w:val="28"/>
          <w:szCs w:val="28"/>
        </w:rPr>
        <w:t xml:space="preserve">ST </w:t>
      </w:r>
      <w:r>
        <w:rPr>
          <w:b/>
          <w:bCs/>
          <w:spacing w:val="-1"/>
          <w:sz w:val="28"/>
          <w:szCs w:val="28"/>
        </w:rPr>
        <w:t>O</w:t>
      </w:r>
      <w:r>
        <w:rPr>
          <w:b/>
          <w:bCs/>
          <w:sz w:val="28"/>
          <w:szCs w:val="28"/>
        </w:rPr>
        <w:t>F T</w:t>
      </w:r>
      <w:r>
        <w:rPr>
          <w:b/>
          <w:bCs/>
          <w:spacing w:val="-2"/>
          <w:sz w:val="28"/>
          <w:szCs w:val="28"/>
        </w:rPr>
        <w:t>A</w:t>
      </w:r>
      <w:r>
        <w:rPr>
          <w:b/>
          <w:bCs/>
          <w:sz w:val="28"/>
          <w:szCs w:val="28"/>
        </w:rPr>
        <w:t>BLE</w:t>
      </w:r>
    </w:p>
    <w:p w:rsidR="00B919E7" w:rsidRDefault="00B919E7" w:rsidP="00B919E7">
      <w:pPr>
        <w:widowControl w:val="0"/>
        <w:autoSpaceDE w:val="0"/>
        <w:autoSpaceDN w:val="0"/>
        <w:adjustRightInd w:val="0"/>
        <w:spacing w:before="1" w:line="160" w:lineRule="exact"/>
        <w:rPr>
          <w:sz w:val="16"/>
          <w:szCs w:val="16"/>
        </w:rPr>
      </w:pPr>
    </w:p>
    <w:p w:rsidR="00B919E7" w:rsidRDefault="00B919E7" w:rsidP="00B919E7">
      <w:pPr>
        <w:widowControl w:val="0"/>
        <w:autoSpaceDE w:val="0"/>
        <w:autoSpaceDN w:val="0"/>
        <w:adjustRightInd w:val="0"/>
        <w:spacing w:line="200" w:lineRule="exact"/>
        <w:rPr>
          <w:sz w:val="20"/>
          <w:szCs w:val="20"/>
        </w:rPr>
      </w:pPr>
    </w:p>
    <w:p w:rsidR="00B919E7" w:rsidRDefault="00B919E7" w:rsidP="00B919E7">
      <w:pPr>
        <w:widowControl w:val="0"/>
        <w:autoSpaceDE w:val="0"/>
        <w:autoSpaceDN w:val="0"/>
        <w:adjustRightInd w:val="0"/>
        <w:spacing w:line="200" w:lineRule="exact"/>
        <w:rPr>
          <w:sz w:val="20"/>
          <w:szCs w:val="20"/>
        </w:rPr>
      </w:pPr>
    </w:p>
    <w:p w:rsidR="00B919E7" w:rsidRDefault="00B919E7" w:rsidP="00B919E7">
      <w:pPr>
        <w:widowControl w:val="0"/>
        <w:autoSpaceDE w:val="0"/>
        <w:autoSpaceDN w:val="0"/>
        <w:adjustRightInd w:val="0"/>
        <w:spacing w:line="200" w:lineRule="exact"/>
        <w:rPr>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21"/>
        <w:gridCol w:w="850"/>
      </w:tblGrid>
      <w:tr w:rsidR="00B919E7" w:rsidTr="00B919E7">
        <w:tc>
          <w:tcPr>
            <w:tcW w:w="567" w:type="dxa"/>
            <w:vAlign w:val="center"/>
          </w:tcPr>
          <w:p w:rsidR="00B919E7" w:rsidRPr="004F7DB8" w:rsidRDefault="00B919E7" w:rsidP="00F80B33">
            <w:pPr>
              <w:spacing w:after="200"/>
              <w:jc w:val="center"/>
              <w:rPr>
                <w:sz w:val="24"/>
                <w:szCs w:val="24"/>
              </w:rPr>
            </w:pPr>
            <w:r w:rsidRPr="004F7DB8">
              <w:rPr>
                <w:sz w:val="24"/>
                <w:szCs w:val="24"/>
              </w:rPr>
              <w:t>No</w:t>
            </w:r>
          </w:p>
        </w:tc>
        <w:tc>
          <w:tcPr>
            <w:tcW w:w="6521" w:type="dxa"/>
            <w:vAlign w:val="center"/>
          </w:tcPr>
          <w:p w:rsidR="00B919E7" w:rsidRPr="004F7DB8" w:rsidRDefault="00B919E7" w:rsidP="00F80B33">
            <w:pPr>
              <w:spacing w:after="200"/>
              <w:jc w:val="center"/>
              <w:rPr>
                <w:sz w:val="24"/>
                <w:szCs w:val="24"/>
              </w:rPr>
            </w:pPr>
          </w:p>
        </w:tc>
        <w:tc>
          <w:tcPr>
            <w:tcW w:w="850" w:type="dxa"/>
            <w:vAlign w:val="center"/>
          </w:tcPr>
          <w:p w:rsidR="00B919E7" w:rsidRPr="004F7DB8" w:rsidRDefault="00B919E7" w:rsidP="00F80B33">
            <w:pPr>
              <w:spacing w:after="200"/>
              <w:jc w:val="center"/>
              <w:rPr>
                <w:sz w:val="24"/>
                <w:szCs w:val="24"/>
              </w:rPr>
            </w:pPr>
            <w:r w:rsidRPr="004F7DB8">
              <w:rPr>
                <w:sz w:val="24"/>
                <w:szCs w:val="24"/>
              </w:rPr>
              <w:t>Pages</w:t>
            </w:r>
          </w:p>
        </w:tc>
      </w:tr>
      <w:tr w:rsidR="00296152" w:rsidTr="00B919E7">
        <w:tc>
          <w:tcPr>
            <w:tcW w:w="567" w:type="dxa"/>
            <w:vAlign w:val="center"/>
          </w:tcPr>
          <w:p w:rsidR="00296152" w:rsidRPr="004F7DB8" w:rsidRDefault="00296152" w:rsidP="00F80B33">
            <w:pPr>
              <w:spacing w:after="200"/>
              <w:jc w:val="center"/>
            </w:pPr>
            <w:r>
              <w:t>1</w:t>
            </w:r>
          </w:p>
        </w:tc>
        <w:tc>
          <w:tcPr>
            <w:tcW w:w="6521" w:type="dxa"/>
            <w:vAlign w:val="center"/>
          </w:tcPr>
          <w:p w:rsidR="00296152" w:rsidRPr="004F7DB8" w:rsidRDefault="00296152" w:rsidP="00296152">
            <w:pPr>
              <w:spacing w:after="200"/>
              <w:jc w:val="both"/>
            </w:pPr>
            <w:r>
              <w:rPr>
                <w:rFonts w:asciiTheme="majorBidi" w:hAnsiTheme="majorBidi" w:cstheme="majorBidi"/>
                <w:sz w:val="24"/>
                <w:szCs w:val="24"/>
              </w:rPr>
              <w:t xml:space="preserve">Table 3.1. The population the eight’ grader junior high school in </w:t>
            </w: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 xml:space="preserve"> district</w:t>
            </w:r>
          </w:p>
        </w:tc>
        <w:tc>
          <w:tcPr>
            <w:tcW w:w="850" w:type="dxa"/>
            <w:vAlign w:val="center"/>
          </w:tcPr>
          <w:p w:rsidR="00296152" w:rsidRPr="004F7DB8" w:rsidRDefault="00296152" w:rsidP="00F80B33">
            <w:pPr>
              <w:spacing w:after="200"/>
              <w:jc w:val="center"/>
            </w:pPr>
            <w:r>
              <w:t>33</w:t>
            </w:r>
          </w:p>
        </w:tc>
      </w:tr>
      <w:tr w:rsidR="00296152" w:rsidTr="00B919E7">
        <w:tc>
          <w:tcPr>
            <w:tcW w:w="567" w:type="dxa"/>
            <w:vAlign w:val="center"/>
          </w:tcPr>
          <w:p w:rsidR="00296152" w:rsidRDefault="00296152" w:rsidP="00F80B33">
            <w:pPr>
              <w:spacing w:after="200"/>
              <w:jc w:val="center"/>
            </w:pPr>
            <w:r>
              <w:t>2</w:t>
            </w:r>
          </w:p>
        </w:tc>
        <w:tc>
          <w:tcPr>
            <w:tcW w:w="6521" w:type="dxa"/>
            <w:vAlign w:val="center"/>
          </w:tcPr>
          <w:p w:rsidR="00296152" w:rsidRDefault="00296152" w:rsidP="00296152">
            <w:pPr>
              <w:spacing w:after="200"/>
              <w:jc w:val="both"/>
              <w:rPr>
                <w:rFonts w:asciiTheme="majorBidi" w:hAnsiTheme="majorBidi" w:cstheme="majorBidi"/>
              </w:rPr>
            </w:pPr>
            <w:r w:rsidRPr="00DD4F22">
              <w:rPr>
                <w:rFonts w:asciiTheme="majorBidi" w:hAnsiTheme="majorBidi" w:cstheme="majorBidi"/>
                <w:sz w:val="24"/>
                <w:szCs w:val="24"/>
              </w:rPr>
              <w:t>Table</w:t>
            </w:r>
            <w:r>
              <w:rPr>
                <w:rFonts w:asciiTheme="majorBidi" w:hAnsiTheme="majorBidi" w:cstheme="majorBidi"/>
                <w:sz w:val="24"/>
                <w:szCs w:val="24"/>
              </w:rPr>
              <w:t xml:space="preserve"> </w:t>
            </w:r>
            <w:r w:rsidRPr="00DD4F22">
              <w:rPr>
                <w:rFonts w:asciiTheme="majorBidi" w:hAnsiTheme="majorBidi" w:cstheme="majorBidi"/>
                <w:sz w:val="24"/>
                <w:szCs w:val="24"/>
              </w:rPr>
              <w:t>3.2</w:t>
            </w:r>
            <w:r>
              <w:rPr>
                <w:rFonts w:asciiTheme="majorBidi" w:hAnsiTheme="majorBidi" w:cstheme="majorBidi"/>
                <w:sz w:val="24"/>
                <w:szCs w:val="24"/>
              </w:rPr>
              <w:t xml:space="preserve">. List of sample in SMP 1 </w:t>
            </w:r>
            <w:proofErr w:type="spellStart"/>
            <w:r>
              <w:rPr>
                <w:rFonts w:asciiTheme="majorBidi" w:hAnsiTheme="majorBidi" w:cstheme="majorBidi"/>
                <w:sz w:val="24"/>
                <w:szCs w:val="24"/>
              </w:rPr>
              <w:t>Sumbergempol</w:t>
            </w:r>
            <w:proofErr w:type="spellEnd"/>
          </w:p>
        </w:tc>
        <w:tc>
          <w:tcPr>
            <w:tcW w:w="850" w:type="dxa"/>
            <w:vAlign w:val="center"/>
          </w:tcPr>
          <w:p w:rsidR="00296152" w:rsidRDefault="00296152" w:rsidP="00F80B33">
            <w:pPr>
              <w:spacing w:after="200"/>
              <w:jc w:val="center"/>
            </w:pPr>
            <w:r>
              <w:t>35</w:t>
            </w:r>
          </w:p>
        </w:tc>
      </w:tr>
      <w:tr w:rsidR="00296152" w:rsidTr="00296152">
        <w:trPr>
          <w:trHeight w:val="475"/>
        </w:trPr>
        <w:tc>
          <w:tcPr>
            <w:tcW w:w="567" w:type="dxa"/>
            <w:vAlign w:val="center"/>
          </w:tcPr>
          <w:p w:rsidR="00296152" w:rsidRDefault="00296152" w:rsidP="00F80B33">
            <w:pPr>
              <w:spacing w:after="200"/>
              <w:jc w:val="center"/>
            </w:pPr>
            <w:r>
              <w:t>3</w:t>
            </w:r>
          </w:p>
        </w:tc>
        <w:tc>
          <w:tcPr>
            <w:tcW w:w="6521" w:type="dxa"/>
            <w:vAlign w:val="center"/>
          </w:tcPr>
          <w:p w:rsidR="00296152" w:rsidRPr="00DD4F22" w:rsidRDefault="00296152" w:rsidP="00296152">
            <w:pPr>
              <w:spacing w:after="200"/>
              <w:jc w:val="both"/>
              <w:rPr>
                <w:rFonts w:asciiTheme="majorBidi" w:hAnsiTheme="majorBidi" w:cstheme="majorBidi"/>
              </w:rPr>
            </w:pPr>
            <w:r w:rsidRPr="00DD4F22">
              <w:rPr>
                <w:rFonts w:asciiTheme="majorBidi" w:hAnsiTheme="majorBidi" w:cstheme="majorBidi"/>
                <w:sz w:val="24"/>
                <w:szCs w:val="24"/>
              </w:rPr>
              <w:t>Table</w:t>
            </w:r>
            <w:r>
              <w:rPr>
                <w:rFonts w:asciiTheme="majorBidi" w:hAnsiTheme="majorBidi" w:cstheme="majorBidi"/>
                <w:sz w:val="24"/>
                <w:szCs w:val="24"/>
              </w:rPr>
              <w:t xml:space="preserve"> 3.3. List of sample in SMP 2 </w:t>
            </w:r>
            <w:proofErr w:type="spellStart"/>
            <w:r>
              <w:rPr>
                <w:rFonts w:asciiTheme="majorBidi" w:hAnsiTheme="majorBidi" w:cstheme="majorBidi"/>
                <w:sz w:val="24"/>
                <w:szCs w:val="24"/>
              </w:rPr>
              <w:t>Sumbergempol</w:t>
            </w:r>
            <w:proofErr w:type="spellEnd"/>
          </w:p>
        </w:tc>
        <w:tc>
          <w:tcPr>
            <w:tcW w:w="850" w:type="dxa"/>
            <w:vAlign w:val="center"/>
          </w:tcPr>
          <w:p w:rsidR="00296152" w:rsidRDefault="00296152" w:rsidP="00F80B33">
            <w:pPr>
              <w:spacing w:after="200"/>
              <w:jc w:val="center"/>
            </w:pPr>
            <w:r>
              <w:t>35</w:t>
            </w:r>
          </w:p>
        </w:tc>
      </w:tr>
      <w:tr w:rsidR="00B919E7" w:rsidTr="00B919E7">
        <w:tc>
          <w:tcPr>
            <w:tcW w:w="567" w:type="dxa"/>
            <w:vAlign w:val="center"/>
          </w:tcPr>
          <w:p w:rsidR="00B919E7" w:rsidRPr="004F7DB8" w:rsidRDefault="00296152" w:rsidP="00F80B33">
            <w:pPr>
              <w:spacing w:after="200"/>
              <w:jc w:val="center"/>
              <w:rPr>
                <w:sz w:val="24"/>
                <w:szCs w:val="24"/>
              </w:rPr>
            </w:pPr>
            <w:r>
              <w:rPr>
                <w:sz w:val="24"/>
                <w:szCs w:val="24"/>
              </w:rPr>
              <w:t>4</w:t>
            </w:r>
          </w:p>
        </w:tc>
        <w:tc>
          <w:tcPr>
            <w:tcW w:w="6521" w:type="dxa"/>
            <w:vAlign w:val="center"/>
          </w:tcPr>
          <w:p w:rsidR="00B919E7" w:rsidRPr="003A201B" w:rsidRDefault="00B919E7" w:rsidP="00F80B33">
            <w:pPr>
              <w:spacing w:after="200"/>
              <w:jc w:val="both"/>
              <w:rPr>
                <w:sz w:val="24"/>
                <w:szCs w:val="24"/>
              </w:rPr>
            </w:pPr>
            <w:r>
              <w:rPr>
                <w:rFonts w:asciiTheme="majorBidi" w:hAnsiTheme="majorBidi" w:cstheme="majorBidi"/>
                <w:color w:val="000000"/>
                <w:sz w:val="24"/>
                <w:szCs w:val="24"/>
              </w:rPr>
              <w:t xml:space="preserve">Table </w:t>
            </w:r>
            <w:r w:rsidR="00296152">
              <w:rPr>
                <w:rFonts w:asciiTheme="majorBidi" w:hAnsiTheme="majorBidi" w:cstheme="majorBidi"/>
                <w:color w:val="000000"/>
                <w:sz w:val="24"/>
                <w:szCs w:val="24"/>
              </w:rPr>
              <w:t>3.4</w:t>
            </w:r>
            <w:r w:rsidRPr="003A201B">
              <w:rPr>
                <w:rFonts w:asciiTheme="majorBidi" w:hAnsiTheme="majorBidi" w:cstheme="majorBidi"/>
                <w:color w:val="000000"/>
                <w:sz w:val="24"/>
                <w:szCs w:val="24"/>
              </w:rPr>
              <w:t xml:space="preserve"> Case Processing Summary</w:t>
            </w:r>
          </w:p>
        </w:tc>
        <w:tc>
          <w:tcPr>
            <w:tcW w:w="850" w:type="dxa"/>
            <w:vAlign w:val="center"/>
          </w:tcPr>
          <w:p w:rsidR="00B919E7" w:rsidRPr="004F7DB8" w:rsidRDefault="00296152" w:rsidP="00F80B33">
            <w:pPr>
              <w:spacing w:after="200"/>
              <w:jc w:val="center"/>
              <w:rPr>
                <w:sz w:val="24"/>
                <w:szCs w:val="24"/>
              </w:rPr>
            </w:pPr>
            <w:r>
              <w:rPr>
                <w:sz w:val="24"/>
                <w:szCs w:val="24"/>
              </w:rPr>
              <w:t>36</w:t>
            </w:r>
          </w:p>
        </w:tc>
      </w:tr>
      <w:tr w:rsidR="00B919E7" w:rsidTr="00B919E7">
        <w:tc>
          <w:tcPr>
            <w:tcW w:w="567" w:type="dxa"/>
            <w:vAlign w:val="center"/>
          </w:tcPr>
          <w:p w:rsidR="00B919E7" w:rsidRPr="004F7DB8" w:rsidRDefault="00296152" w:rsidP="00F80B33">
            <w:pPr>
              <w:spacing w:after="200"/>
              <w:jc w:val="center"/>
              <w:rPr>
                <w:sz w:val="24"/>
                <w:szCs w:val="24"/>
              </w:rPr>
            </w:pPr>
            <w:r>
              <w:rPr>
                <w:sz w:val="24"/>
                <w:szCs w:val="24"/>
              </w:rPr>
              <w:t>5</w:t>
            </w:r>
          </w:p>
        </w:tc>
        <w:tc>
          <w:tcPr>
            <w:tcW w:w="6521" w:type="dxa"/>
            <w:vAlign w:val="center"/>
          </w:tcPr>
          <w:p w:rsidR="00B919E7" w:rsidRPr="003A201B" w:rsidRDefault="00296152" w:rsidP="00F80B33">
            <w:pPr>
              <w:spacing w:after="200"/>
              <w:jc w:val="both"/>
              <w:rPr>
                <w:sz w:val="24"/>
                <w:szCs w:val="24"/>
              </w:rPr>
            </w:pPr>
            <w:r>
              <w:rPr>
                <w:rFonts w:asciiTheme="majorBidi" w:hAnsiTheme="majorBidi" w:cstheme="majorBidi"/>
                <w:color w:val="000000"/>
                <w:sz w:val="24"/>
                <w:szCs w:val="24"/>
              </w:rPr>
              <w:t>Table 3.5</w:t>
            </w:r>
            <w:r w:rsidR="00B919E7" w:rsidRPr="003A201B">
              <w:rPr>
                <w:rFonts w:asciiTheme="majorBidi" w:hAnsiTheme="majorBidi" w:cstheme="majorBidi"/>
                <w:color w:val="000000"/>
                <w:sz w:val="24"/>
                <w:szCs w:val="24"/>
              </w:rPr>
              <w:t xml:space="preserve"> Reli</w:t>
            </w:r>
            <w:r w:rsidR="00B919E7" w:rsidRPr="003A201B">
              <w:rPr>
                <w:rFonts w:asciiTheme="majorBidi" w:hAnsiTheme="majorBidi" w:cstheme="majorBidi"/>
                <w:color w:val="000000"/>
                <w:sz w:val="26"/>
                <w:szCs w:val="26"/>
              </w:rPr>
              <w:t>a</w:t>
            </w:r>
            <w:r w:rsidR="00B919E7" w:rsidRPr="003A201B">
              <w:rPr>
                <w:rFonts w:asciiTheme="majorBidi" w:hAnsiTheme="majorBidi" w:cstheme="majorBidi"/>
                <w:color w:val="000000"/>
                <w:sz w:val="24"/>
                <w:szCs w:val="24"/>
              </w:rPr>
              <w:t xml:space="preserve">bility </w:t>
            </w:r>
            <w:r w:rsidR="00B919E7" w:rsidRPr="003A201B">
              <w:rPr>
                <w:rFonts w:asciiTheme="majorBidi" w:hAnsiTheme="majorBidi" w:cstheme="majorBidi"/>
                <w:color w:val="000000"/>
                <w:sz w:val="26"/>
                <w:szCs w:val="26"/>
              </w:rPr>
              <w:t>Statistics</w:t>
            </w:r>
          </w:p>
        </w:tc>
        <w:tc>
          <w:tcPr>
            <w:tcW w:w="850" w:type="dxa"/>
            <w:vAlign w:val="center"/>
          </w:tcPr>
          <w:p w:rsidR="00B919E7" w:rsidRPr="004F7DB8" w:rsidRDefault="00296152" w:rsidP="00F80B33">
            <w:pPr>
              <w:spacing w:after="200"/>
              <w:jc w:val="center"/>
              <w:rPr>
                <w:sz w:val="24"/>
                <w:szCs w:val="24"/>
              </w:rPr>
            </w:pPr>
            <w:r>
              <w:rPr>
                <w:sz w:val="24"/>
                <w:szCs w:val="24"/>
              </w:rPr>
              <w:t>36</w:t>
            </w:r>
          </w:p>
        </w:tc>
      </w:tr>
    </w:tbl>
    <w:p w:rsidR="00B919E7" w:rsidRDefault="00B919E7" w:rsidP="00B919E7">
      <w:pPr>
        <w:jc w:val="both"/>
        <w:rPr>
          <w:rFonts w:asciiTheme="majorBidi" w:eastAsiaTheme="minorEastAsia" w:hAnsiTheme="majorBidi" w:cstheme="majorBidi"/>
        </w:rPr>
      </w:pPr>
    </w:p>
    <w:p w:rsidR="00B919E7" w:rsidRDefault="00B919E7">
      <w:pPr>
        <w:spacing w:line="480" w:lineRule="auto"/>
        <w:ind w:left="992" w:firstLine="567"/>
        <w:jc w:val="both"/>
        <w:rPr>
          <w:rFonts w:asciiTheme="majorBidi" w:eastAsiaTheme="minorEastAsia" w:hAnsiTheme="majorBidi" w:cstheme="majorBidi"/>
        </w:rPr>
      </w:pPr>
      <w:r>
        <w:rPr>
          <w:rFonts w:asciiTheme="majorBidi" w:eastAsiaTheme="minorEastAsia" w:hAnsiTheme="majorBidi" w:cstheme="majorBidi"/>
        </w:rPr>
        <w:br w:type="page"/>
      </w:r>
    </w:p>
    <w:p w:rsidR="00B919E7" w:rsidRDefault="00B919E7" w:rsidP="00B919E7">
      <w:pPr>
        <w:widowControl w:val="0"/>
        <w:autoSpaceDE w:val="0"/>
        <w:autoSpaceDN w:val="0"/>
        <w:adjustRightInd w:val="0"/>
        <w:spacing w:before="24"/>
        <w:jc w:val="center"/>
        <w:rPr>
          <w:sz w:val="28"/>
          <w:szCs w:val="28"/>
        </w:rPr>
      </w:pPr>
      <w:r>
        <w:rPr>
          <w:b/>
          <w:bCs/>
          <w:sz w:val="28"/>
          <w:szCs w:val="28"/>
        </w:rPr>
        <w:lastRenderedPageBreak/>
        <w:t>L</w:t>
      </w:r>
      <w:r>
        <w:rPr>
          <w:b/>
          <w:bCs/>
          <w:spacing w:val="1"/>
          <w:sz w:val="28"/>
          <w:szCs w:val="28"/>
        </w:rPr>
        <w:t>I</w:t>
      </w:r>
      <w:r>
        <w:rPr>
          <w:b/>
          <w:bCs/>
          <w:sz w:val="28"/>
          <w:szCs w:val="28"/>
        </w:rPr>
        <w:t xml:space="preserve">ST </w:t>
      </w:r>
      <w:r>
        <w:rPr>
          <w:b/>
          <w:bCs/>
          <w:spacing w:val="-1"/>
          <w:sz w:val="28"/>
          <w:szCs w:val="28"/>
        </w:rPr>
        <w:t>O</w:t>
      </w:r>
      <w:r>
        <w:rPr>
          <w:b/>
          <w:bCs/>
          <w:sz w:val="28"/>
          <w:szCs w:val="28"/>
        </w:rPr>
        <w:t>F</w:t>
      </w:r>
      <w:r>
        <w:rPr>
          <w:b/>
          <w:bCs/>
          <w:spacing w:val="-1"/>
          <w:sz w:val="28"/>
          <w:szCs w:val="28"/>
        </w:rPr>
        <w:t xml:space="preserve"> </w:t>
      </w:r>
      <w:r>
        <w:rPr>
          <w:b/>
          <w:bCs/>
          <w:spacing w:val="-2"/>
          <w:sz w:val="28"/>
          <w:szCs w:val="28"/>
        </w:rPr>
        <w:t>A</w:t>
      </w:r>
      <w:r>
        <w:rPr>
          <w:b/>
          <w:bCs/>
          <w:spacing w:val="-1"/>
          <w:sz w:val="28"/>
          <w:szCs w:val="28"/>
        </w:rPr>
        <w:t>PP</w:t>
      </w:r>
      <w:r>
        <w:rPr>
          <w:b/>
          <w:bCs/>
          <w:sz w:val="28"/>
          <w:szCs w:val="28"/>
        </w:rPr>
        <w:t>E</w:t>
      </w:r>
      <w:r>
        <w:rPr>
          <w:b/>
          <w:bCs/>
          <w:spacing w:val="-1"/>
          <w:sz w:val="28"/>
          <w:szCs w:val="28"/>
        </w:rPr>
        <w:t>ND</w:t>
      </w:r>
      <w:r>
        <w:rPr>
          <w:b/>
          <w:bCs/>
          <w:spacing w:val="1"/>
          <w:sz w:val="28"/>
          <w:szCs w:val="28"/>
        </w:rPr>
        <w:t>I</w:t>
      </w:r>
      <w:r>
        <w:rPr>
          <w:b/>
          <w:bCs/>
          <w:sz w:val="28"/>
          <w:szCs w:val="28"/>
        </w:rPr>
        <w:t>CES</w:t>
      </w:r>
    </w:p>
    <w:p w:rsidR="00B919E7" w:rsidRDefault="00B919E7" w:rsidP="00B919E7">
      <w:pPr>
        <w:widowControl w:val="0"/>
        <w:autoSpaceDE w:val="0"/>
        <w:autoSpaceDN w:val="0"/>
        <w:adjustRightInd w:val="0"/>
        <w:spacing w:before="1" w:line="160" w:lineRule="exact"/>
        <w:rPr>
          <w:sz w:val="16"/>
          <w:szCs w:val="16"/>
        </w:rPr>
      </w:pPr>
    </w:p>
    <w:p w:rsidR="00B919E7" w:rsidRDefault="00B919E7" w:rsidP="00B919E7">
      <w:pPr>
        <w:widowControl w:val="0"/>
        <w:autoSpaceDE w:val="0"/>
        <w:autoSpaceDN w:val="0"/>
        <w:adjustRightInd w:val="0"/>
        <w:spacing w:line="200" w:lineRule="exact"/>
        <w:rPr>
          <w:sz w:val="20"/>
          <w:szCs w:val="20"/>
        </w:rPr>
      </w:pPr>
    </w:p>
    <w:p w:rsidR="00B919E7" w:rsidRDefault="00B919E7" w:rsidP="00B919E7">
      <w:pPr>
        <w:widowControl w:val="0"/>
        <w:autoSpaceDE w:val="0"/>
        <w:autoSpaceDN w:val="0"/>
        <w:adjustRightInd w:val="0"/>
        <w:spacing w:line="200" w:lineRule="exact"/>
        <w:rPr>
          <w:sz w:val="20"/>
          <w:szCs w:val="20"/>
        </w:rPr>
      </w:pPr>
    </w:p>
    <w:p w:rsidR="00B919E7" w:rsidRDefault="00B919E7" w:rsidP="00B919E7">
      <w:pPr>
        <w:widowControl w:val="0"/>
        <w:autoSpaceDE w:val="0"/>
        <w:autoSpaceDN w:val="0"/>
        <w:adjustRightInd w:val="0"/>
        <w:spacing w:line="200" w:lineRule="exact"/>
        <w:rPr>
          <w:sz w:val="20"/>
          <w:szCs w:val="20"/>
        </w:rPr>
      </w:pPr>
    </w:p>
    <w:p w:rsidR="00B919E7" w:rsidRDefault="00B919E7" w:rsidP="00B919E7">
      <w:pPr>
        <w:widowControl w:val="0"/>
        <w:autoSpaceDE w:val="0"/>
        <w:autoSpaceDN w:val="0"/>
        <w:adjustRightInd w:val="0"/>
        <w:spacing w:line="200" w:lineRule="exact"/>
        <w:rPr>
          <w:sz w:val="20"/>
          <w:szCs w:val="20"/>
        </w:rPr>
      </w:pPr>
    </w:p>
    <w:p w:rsidR="00B919E7" w:rsidRDefault="00B919E7" w:rsidP="00B919E7">
      <w:pPr>
        <w:widowControl w:val="0"/>
        <w:autoSpaceDE w:val="0"/>
        <w:autoSpaceDN w:val="0"/>
        <w:adjustRightInd w:val="0"/>
        <w:spacing w:line="480" w:lineRule="auto"/>
        <w:ind w:right="3745"/>
      </w:pPr>
      <w:r>
        <w:t>App</w:t>
      </w:r>
      <w:r>
        <w:rPr>
          <w:spacing w:val="-1"/>
        </w:rPr>
        <w:t>e</w:t>
      </w:r>
      <w:r>
        <w:t>ndix</w:t>
      </w:r>
      <w:r>
        <w:rPr>
          <w:spacing w:val="3"/>
        </w:rPr>
        <w:t xml:space="preserve"> </w:t>
      </w:r>
      <w:r>
        <w:t>1 QUESTIONER</w:t>
      </w:r>
    </w:p>
    <w:p w:rsidR="00B919E7" w:rsidRDefault="00B919E7" w:rsidP="00B919E7">
      <w:pPr>
        <w:widowControl w:val="0"/>
        <w:autoSpaceDE w:val="0"/>
        <w:autoSpaceDN w:val="0"/>
        <w:adjustRightInd w:val="0"/>
        <w:spacing w:line="480" w:lineRule="auto"/>
      </w:pPr>
      <w:r>
        <w:t>App</w:t>
      </w:r>
      <w:r w:rsidRPr="00B022E5">
        <w:t>e</w:t>
      </w:r>
      <w:r>
        <w:t>ndix</w:t>
      </w:r>
      <w:r w:rsidRPr="00B022E5">
        <w:t xml:space="preserve"> </w:t>
      </w:r>
      <w:proofErr w:type="gramStart"/>
      <w:r w:rsidR="00296152">
        <w:t>2</w:t>
      </w:r>
      <w:r>
        <w:t xml:space="preserve"> VALIDITY</w:t>
      </w:r>
      <w:proofErr w:type="gramEnd"/>
      <w:r>
        <w:t xml:space="preserve"> AND RELIABILITY TESTING</w:t>
      </w:r>
    </w:p>
    <w:p w:rsidR="00B919E7" w:rsidRDefault="00B919E7" w:rsidP="00B919E7">
      <w:pPr>
        <w:widowControl w:val="0"/>
        <w:autoSpaceDE w:val="0"/>
        <w:autoSpaceDN w:val="0"/>
        <w:adjustRightInd w:val="0"/>
        <w:spacing w:line="480" w:lineRule="auto"/>
      </w:pPr>
      <w:r>
        <w:t>App</w:t>
      </w:r>
      <w:r w:rsidRPr="00B022E5">
        <w:t>e</w:t>
      </w:r>
      <w:r>
        <w:t>ndix</w:t>
      </w:r>
      <w:r w:rsidRPr="00B022E5">
        <w:t xml:space="preserve"> </w:t>
      </w:r>
      <w:r w:rsidR="00296152">
        <w:t>3 r-TABLE PE</w:t>
      </w:r>
      <w:r>
        <w:t>A</w:t>
      </w:r>
      <w:r w:rsidR="00296152">
        <w:t>R</w:t>
      </w:r>
      <w:r>
        <w:t>SON PRODUCT MOMENT</w:t>
      </w:r>
    </w:p>
    <w:p w:rsidR="00B919E7" w:rsidRDefault="00B919E7" w:rsidP="00B919E7">
      <w:pPr>
        <w:widowControl w:val="0"/>
        <w:autoSpaceDE w:val="0"/>
        <w:autoSpaceDN w:val="0"/>
        <w:adjustRightInd w:val="0"/>
        <w:spacing w:line="480" w:lineRule="auto"/>
      </w:pPr>
      <w:r>
        <w:t>App</w:t>
      </w:r>
      <w:r w:rsidRPr="00B022E5">
        <w:t>e</w:t>
      </w:r>
      <w:r>
        <w:t>ndix</w:t>
      </w:r>
      <w:r w:rsidRPr="00B022E5">
        <w:t xml:space="preserve"> </w:t>
      </w:r>
      <w:r w:rsidR="00296152">
        <w:t>4</w:t>
      </w:r>
      <w:r>
        <w:t xml:space="preserve"> RESULT OF DISTRIBUTING QUESTIONER</w:t>
      </w:r>
    </w:p>
    <w:p w:rsidR="00844C5D" w:rsidRPr="00B919E7" w:rsidRDefault="00B919E7" w:rsidP="00B919E7">
      <w:pPr>
        <w:jc w:val="both"/>
        <w:rPr>
          <w:rFonts w:asciiTheme="majorBidi" w:eastAsiaTheme="minorEastAsia" w:hAnsiTheme="majorBidi" w:cstheme="majorBidi"/>
        </w:rPr>
      </w:pPr>
      <w:r>
        <w:t xml:space="preserve">Appendix </w:t>
      </w:r>
      <w:r w:rsidR="00296152">
        <w:t>5</w:t>
      </w:r>
      <w:r>
        <w:t xml:space="preserve"> </w:t>
      </w:r>
      <w:proofErr w:type="gramStart"/>
      <w:r>
        <w:t>RESULT</w:t>
      </w:r>
      <w:proofErr w:type="gramEnd"/>
      <w:r>
        <w:t xml:space="preserve"> OF PERCENTAGES</w:t>
      </w:r>
    </w:p>
    <w:sectPr w:rsidR="00844C5D" w:rsidRPr="00B919E7" w:rsidSect="00B919E7">
      <w:footerReference w:type="default" r:id="rId9"/>
      <w:pgSz w:w="11907" w:h="16839" w:code="9"/>
      <w:pgMar w:top="2268" w:right="1701" w:bottom="1701" w:left="2268" w:header="720" w:footer="720" w:gutter="0"/>
      <w:pgNumType w:fmt="lowerRoman"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CC" w:rsidRPr="00B919E7" w:rsidRDefault="00AA79CC" w:rsidP="00B919E7">
      <w:pPr>
        <w:pStyle w:val="ListParagraph"/>
        <w:spacing w:after="0" w:line="240" w:lineRule="auto"/>
        <w:rPr>
          <w:rFonts w:ascii="Times New Roman" w:eastAsia="Times New Roman" w:hAnsi="Times New Roman" w:cs="Times New Roman"/>
          <w:sz w:val="24"/>
          <w:szCs w:val="24"/>
        </w:rPr>
      </w:pPr>
      <w:r>
        <w:separator/>
      </w:r>
    </w:p>
  </w:endnote>
  <w:endnote w:type="continuationSeparator" w:id="0">
    <w:p w:rsidR="00AA79CC" w:rsidRPr="00B919E7" w:rsidRDefault="00AA79CC" w:rsidP="00B919E7">
      <w:pPr>
        <w:pStyle w:val="ListParagraph"/>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3914"/>
      <w:docPartObj>
        <w:docPartGallery w:val="Page Numbers (Bottom of Page)"/>
        <w:docPartUnique/>
      </w:docPartObj>
    </w:sdtPr>
    <w:sdtContent>
      <w:p w:rsidR="00350410" w:rsidRDefault="00350410">
        <w:pPr>
          <w:pStyle w:val="Footer"/>
          <w:jc w:val="center"/>
        </w:pPr>
        <w:r>
          <w:fldChar w:fldCharType="begin"/>
        </w:r>
        <w:r>
          <w:instrText xml:space="preserve"> PAGE   \* MERGEFORMAT </w:instrText>
        </w:r>
        <w:r>
          <w:fldChar w:fldCharType="separate"/>
        </w:r>
        <w:r w:rsidR="00761AEB">
          <w:rPr>
            <w:noProof/>
          </w:rPr>
          <w:t>x</w:t>
        </w:r>
        <w:r>
          <w:rPr>
            <w:noProof/>
          </w:rPr>
          <w:fldChar w:fldCharType="end"/>
        </w:r>
      </w:p>
    </w:sdtContent>
  </w:sdt>
  <w:p w:rsidR="00350410" w:rsidRDefault="00350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CC" w:rsidRPr="00B919E7" w:rsidRDefault="00AA79CC" w:rsidP="00B919E7">
      <w:pPr>
        <w:pStyle w:val="ListParagraph"/>
        <w:spacing w:after="0" w:line="240" w:lineRule="auto"/>
        <w:rPr>
          <w:rFonts w:ascii="Times New Roman" w:eastAsia="Times New Roman" w:hAnsi="Times New Roman" w:cs="Times New Roman"/>
          <w:sz w:val="24"/>
          <w:szCs w:val="24"/>
        </w:rPr>
      </w:pPr>
      <w:r>
        <w:separator/>
      </w:r>
    </w:p>
  </w:footnote>
  <w:footnote w:type="continuationSeparator" w:id="0">
    <w:p w:rsidR="00AA79CC" w:rsidRPr="00B919E7" w:rsidRDefault="00AA79CC" w:rsidP="00B919E7">
      <w:pPr>
        <w:pStyle w:val="ListParagraph"/>
        <w:spacing w:after="0" w:line="240" w:lineRule="auto"/>
        <w:rPr>
          <w:rFonts w:ascii="Times New Roman" w:eastAsia="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5D7"/>
    <w:multiLevelType w:val="hybridMultilevel"/>
    <w:tmpl w:val="DF22B434"/>
    <w:lvl w:ilvl="0" w:tplc="E20CA9E8">
      <w:start w:val="1"/>
      <w:numFmt w:val="upperLetter"/>
      <w:lvlText w:val="%1."/>
      <w:lvlJc w:val="left"/>
      <w:pPr>
        <w:tabs>
          <w:tab w:val="num" w:pos="900"/>
        </w:tabs>
        <w:ind w:left="900" w:hanging="360"/>
      </w:pPr>
      <w:rPr>
        <w:rFonts w:cs="Times New Roman" w:hint="default"/>
        <w:color w:val="auto"/>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
    <w:nsid w:val="0E4F2036"/>
    <w:multiLevelType w:val="hybridMultilevel"/>
    <w:tmpl w:val="2568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D212E"/>
    <w:multiLevelType w:val="hybridMultilevel"/>
    <w:tmpl w:val="D5E8DCA0"/>
    <w:lvl w:ilvl="0" w:tplc="0AC69598">
      <w:start w:val="1"/>
      <w:numFmt w:val="upperLetter"/>
      <w:lvlText w:val="%1."/>
      <w:lvlJc w:val="left"/>
      <w:pPr>
        <w:tabs>
          <w:tab w:val="num" w:pos="900"/>
        </w:tabs>
        <w:ind w:left="900" w:hanging="360"/>
      </w:pPr>
      <w:rPr>
        <w:rFonts w:cs="Times New Roman" w:hint="default"/>
        <w:color w:val="auto"/>
      </w:rPr>
    </w:lvl>
    <w:lvl w:ilvl="1" w:tplc="7A00E70E">
      <w:start w:val="1"/>
      <w:numFmt w:val="upperLetter"/>
      <w:lvlText w:val="%2."/>
      <w:lvlJc w:val="left"/>
      <w:pPr>
        <w:tabs>
          <w:tab w:val="num" w:pos="900"/>
        </w:tabs>
        <w:ind w:left="900" w:hanging="360"/>
      </w:pPr>
      <w:rPr>
        <w:rFonts w:cs="Times New Roman" w:hint="default"/>
        <w:b w:val="0"/>
        <w:color w:val="auto"/>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
    <w:nsid w:val="2DF01350"/>
    <w:multiLevelType w:val="hybridMultilevel"/>
    <w:tmpl w:val="962C924E"/>
    <w:lvl w:ilvl="0" w:tplc="F4888B6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ED02F7"/>
    <w:multiLevelType w:val="hybridMultilevel"/>
    <w:tmpl w:val="9B545EFA"/>
    <w:lvl w:ilvl="0" w:tplc="04090015">
      <w:start w:val="1"/>
      <w:numFmt w:val="upperLetter"/>
      <w:lvlText w:val="%1."/>
      <w:lvlJc w:val="left"/>
      <w:pPr>
        <w:ind w:left="1353" w:hanging="360"/>
      </w:pPr>
      <w:rPr>
        <w:rFonts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5D6B266C"/>
    <w:multiLevelType w:val="hybridMultilevel"/>
    <w:tmpl w:val="5756F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66C7011"/>
    <w:multiLevelType w:val="hybridMultilevel"/>
    <w:tmpl w:val="477A9126"/>
    <w:lvl w:ilvl="0" w:tplc="E1506970">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79D77B96"/>
    <w:multiLevelType w:val="hybridMultilevel"/>
    <w:tmpl w:val="290ADB02"/>
    <w:lvl w:ilvl="0" w:tplc="F92A6E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7CF10CC5"/>
    <w:multiLevelType w:val="hybridMultilevel"/>
    <w:tmpl w:val="9B545EFA"/>
    <w:lvl w:ilvl="0" w:tplc="04090015">
      <w:start w:val="1"/>
      <w:numFmt w:val="upperLetter"/>
      <w:lvlText w:val="%1."/>
      <w:lvlJc w:val="left"/>
      <w:pPr>
        <w:ind w:left="1353" w:hanging="360"/>
      </w:pPr>
      <w:rPr>
        <w:rFonts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
  </w:num>
  <w:num w:numId="2">
    <w:abstractNumId w:val="5"/>
  </w:num>
  <w:num w:numId="3">
    <w:abstractNumId w:val="0"/>
  </w:num>
  <w:num w:numId="4">
    <w:abstractNumId w:val="2"/>
  </w:num>
  <w:num w:numId="5">
    <w:abstractNumId w:val="8"/>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19E7"/>
    <w:rsid w:val="000016CF"/>
    <w:rsid w:val="000117FA"/>
    <w:rsid w:val="0001758A"/>
    <w:rsid w:val="000179B9"/>
    <w:rsid w:val="00023296"/>
    <w:rsid w:val="000310B2"/>
    <w:rsid w:val="00050488"/>
    <w:rsid w:val="0005071B"/>
    <w:rsid w:val="000523A1"/>
    <w:rsid w:val="000537B5"/>
    <w:rsid w:val="00053929"/>
    <w:rsid w:val="00060459"/>
    <w:rsid w:val="000617D6"/>
    <w:rsid w:val="000717B4"/>
    <w:rsid w:val="0007328A"/>
    <w:rsid w:val="00074BF3"/>
    <w:rsid w:val="00074EB8"/>
    <w:rsid w:val="00076D48"/>
    <w:rsid w:val="00083821"/>
    <w:rsid w:val="000841DD"/>
    <w:rsid w:val="000849A5"/>
    <w:rsid w:val="00086B30"/>
    <w:rsid w:val="00086E7F"/>
    <w:rsid w:val="00087AB4"/>
    <w:rsid w:val="000929DA"/>
    <w:rsid w:val="00096368"/>
    <w:rsid w:val="00097C8B"/>
    <w:rsid w:val="00097DB2"/>
    <w:rsid w:val="000A3C12"/>
    <w:rsid w:val="000A6BA4"/>
    <w:rsid w:val="000B32DC"/>
    <w:rsid w:val="000B4941"/>
    <w:rsid w:val="000B6905"/>
    <w:rsid w:val="000B70D7"/>
    <w:rsid w:val="000C48E3"/>
    <w:rsid w:val="000D1891"/>
    <w:rsid w:val="000D7073"/>
    <w:rsid w:val="000D707A"/>
    <w:rsid w:val="000E1F11"/>
    <w:rsid w:val="000E4116"/>
    <w:rsid w:val="000E4173"/>
    <w:rsid w:val="000E477F"/>
    <w:rsid w:val="000E4CD9"/>
    <w:rsid w:val="000E5F05"/>
    <w:rsid w:val="000F41B3"/>
    <w:rsid w:val="000F601F"/>
    <w:rsid w:val="001132FF"/>
    <w:rsid w:val="00130657"/>
    <w:rsid w:val="00132DCF"/>
    <w:rsid w:val="00136299"/>
    <w:rsid w:val="001366AA"/>
    <w:rsid w:val="00137872"/>
    <w:rsid w:val="00143718"/>
    <w:rsid w:val="00145286"/>
    <w:rsid w:val="00145CD8"/>
    <w:rsid w:val="00152D00"/>
    <w:rsid w:val="00156D6E"/>
    <w:rsid w:val="00170923"/>
    <w:rsid w:val="001716D7"/>
    <w:rsid w:val="00173B42"/>
    <w:rsid w:val="001808B1"/>
    <w:rsid w:val="00180FFB"/>
    <w:rsid w:val="0018478E"/>
    <w:rsid w:val="00194793"/>
    <w:rsid w:val="00195E9B"/>
    <w:rsid w:val="00195EDA"/>
    <w:rsid w:val="001A01AD"/>
    <w:rsid w:val="001A7C0B"/>
    <w:rsid w:val="001B3085"/>
    <w:rsid w:val="001B340C"/>
    <w:rsid w:val="001B6020"/>
    <w:rsid w:val="001C060B"/>
    <w:rsid w:val="001C0E2A"/>
    <w:rsid w:val="001C71FD"/>
    <w:rsid w:val="001D18CB"/>
    <w:rsid w:val="001D2456"/>
    <w:rsid w:val="001D249C"/>
    <w:rsid w:val="001D2F60"/>
    <w:rsid w:val="001E32C6"/>
    <w:rsid w:val="001E3D80"/>
    <w:rsid w:val="001E677E"/>
    <w:rsid w:val="001E6929"/>
    <w:rsid w:val="001E6C52"/>
    <w:rsid w:val="001F42FE"/>
    <w:rsid w:val="001F4D9B"/>
    <w:rsid w:val="001F6B58"/>
    <w:rsid w:val="0020122A"/>
    <w:rsid w:val="00204670"/>
    <w:rsid w:val="0020488B"/>
    <w:rsid w:val="00204B94"/>
    <w:rsid w:val="0020572D"/>
    <w:rsid w:val="002071C7"/>
    <w:rsid w:val="00213691"/>
    <w:rsid w:val="00213DD5"/>
    <w:rsid w:val="002172E2"/>
    <w:rsid w:val="00220318"/>
    <w:rsid w:val="002276D0"/>
    <w:rsid w:val="00230862"/>
    <w:rsid w:val="00230ECD"/>
    <w:rsid w:val="002366F1"/>
    <w:rsid w:val="00237CCC"/>
    <w:rsid w:val="00246D7F"/>
    <w:rsid w:val="002470A6"/>
    <w:rsid w:val="00254A31"/>
    <w:rsid w:val="00260B70"/>
    <w:rsid w:val="00261C3E"/>
    <w:rsid w:val="00271628"/>
    <w:rsid w:val="0027222A"/>
    <w:rsid w:val="00273EFE"/>
    <w:rsid w:val="002778A9"/>
    <w:rsid w:val="00281838"/>
    <w:rsid w:val="0028290A"/>
    <w:rsid w:val="002852DA"/>
    <w:rsid w:val="0029334B"/>
    <w:rsid w:val="00296152"/>
    <w:rsid w:val="00296CCE"/>
    <w:rsid w:val="002A0E68"/>
    <w:rsid w:val="002A303E"/>
    <w:rsid w:val="002A4763"/>
    <w:rsid w:val="002B600E"/>
    <w:rsid w:val="002B7491"/>
    <w:rsid w:val="002C0539"/>
    <w:rsid w:val="002C3DEA"/>
    <w:rsid w:val="002C6A5B"/>
    <w:rsid w:val="002E1730"/>
    <w:rsid w:val="002E37F8"/>
    <w:rsid w:val="002E3AC8"/>
    <w:rsid w:val="002F3341"/>
    <w:rsid w:val="002F3498"/>
    <w:rsid w:val="002F3A09"/>
    <w:rsid w:val="002F3D72"/>
    <w:rsid w:val="002F58E2"/>
    <w:rsid w:val="0030002E"/>
    <w:rsid w:val="00303A44"/>
    <w:rsid w:val="00303B47"/>
    <w:rsid w:val="00310CBC"/>
    <w:rsid w:val="00325AF6"/>
    <w:rsid w:val="00330C20"/>
    <w:rsid w:val="00335B30"/>
    <w:rsid w:val="0034447D"/>
    <w:rsid w:val="003461EB"/>
    <w:rsid w:val="00350410"/>
    <w:rsid w:val="00351E9D"/>
    <w:rsid w:val="0035222D"/>
    <w:rsid w:val="00360F59"/>
    <w:rsid w:val="00361CE4"/>
    <w:rsid w:val="0036236C"/>
    <w:rsid w:val="00366F75"/>
    <w:rsid w:val="00372488"/>
    <w:rsid w:val="00374453"/>
    <w:rsid w:val="003746A5"/>
    <w:rsid w:val="00382DB4"/>
    <w:rsid w:val="00383774"/>
    <w:rsid w:val="00384FD3"/>
    <w:rsid w:val="00385A99"/>
    <w:rsid w:val="00387846"/>
    <w:rsid w:val="00392F7A"/>
    <w:rsid w:val="00395B02"/>
    <w:rsid w:val="003A238D"/>
    <w:rsid w:val="003A2BF0"/>
    <w:rsid w:val="003A37B6"/>
    <w:rsid w:val="003A5485"/>
    <w:rsid w:val="003B1CB7"/>
    <w:rsid w:val="003B6986"/>
    <w:rsid w:val="003B7AC2"/>
    <w:rsid w:val="003C1CE0"/>
    <w:rsid w:val="003C367E"/>
    <w:rsid w:val="003C65E3"/>
    <w:rsid w:val="003C7666"/>
    <w:rsid w:val="003D1478"/>
    <w:rsid w:val="003D17AE"/>
    <w:rsid w:val="003E2191"/>
    <w:rsid w:val="003F10D1"/>
    <w:rsid w:val="003F1CD5"/>
    <w:rsid w:val="00401E9C"/>
    <w:rsid w:val="00411474"/>
    <w:rsid w:val="00412DFB"/>
    <w:rsid w:val="00413127"/>
    <w:rsid w:val="00413D20"/>
    <w:rsid w:val="00414A06"/>
    <w:rsid w:val="00415D35"/>
    <w:rsid w:val="00427056"/>
    <w:rsid w:val="00427FBF"/>
    <w:rsid w:val="0043244D"/>
    <w:rsid w:val="00434E66"/>
    <w:rsid w:val="00444F5C"/>
    <w:rsid w:val="0045057B"/>
    <w:rsid w:val="00451418"/>
    <w:rsid w:val="00452BD1"/>
    <w:rsid w:val="004556CB"/>
    <w:rsid w:val="00456588"/>
    <w:rsid w:val="004607FA"/>
    <w:rsid w:val="00461CAE"/>
    <w:rsid w:val="00475596"/>
    <w:rsid w:val="004756E8"/>
    <w:rsid w:val="00481A0C"/>
    <w:rsid w:val="00483BC2"/>
    <w:rsid w:val="00490F30"/>
    <w:rsid w:val="00492019"/>
    <w:rsid w:val="0049257A"/>
    <w:rsid w:val="00495055"/>
    <w:rsid w:val="004A1B6A"/>
    <w:rsid w:val="004A2348"/>
    <w:rsid w:val="004A4675"/>
    <w:rsid w:val="004A6D92"/>
    <w:rsid w:val="004B4BD8"/>
    <w:rsid w:val="004B643D"/>
    <w:rsid w:val="004B69D2"/>
    <w:rsid w:val="004C2A8D"/>
    <w:rsid w:val="004C35BB"/>
    <w:rsid w:val="004C53BD"/>
    <w:rsid w:val="004C595C"/>
    <w:rsid w:val="004D0C9F"/>
    <w:rsid w:val="004E0601"/>
    <w:rsid w:val="004E1ADF"/>
    <w:rsid w:val="004E25FE"/>
    <w:rsid w:val="004E65B2"/>
    <w:rsid w:val="004F2428"/>
    <w:rsid w:val="004F2A88"/>
    <w:rsid w:val="004F6972"/>
    <w:rsid w:val="004F7434"/>
    <w:rsid w:val="0050163A"/>
    <w:rsid w:val="00503545"/>
    <w:rsid w:val="005036E3"/>
    <w:rsid w:val="00506754"/>
    <w:rsid w:val="005106DE"/>
    <w:rsid w:val="00510AB3"/>
    <w:rsid w:val="00512369"/>
    <w:rsid w:val="00520122"/>
    <w:rsid w:val="00521262"/>
    <w:rsid w:val="00526B77"/>
    <w:rsid w:val="00530DE4"/>
    <w:rsid w:val="0053242B"/>
    <w:rsid w:val="00532B38"/>
    <w:rsid w:val="005333BB"/>
    <w:rsid w:val="00533F26"/>
    <w:rsid w:val="00537DF7"/>
    <w:rsid w:val="00545CBB"/>
    <w:rsid w:val="00550ED1"/>
    <w:rsid w:val="00555186"/>
    <w:rsid w:val="00560906"/>
    <w:rsid w:val="00575B66"/>
    <w:rsid w:val="00584297"/>
    <w:rsid w:val="00584750"/>
    <w:rsid w:val="005A387A"/>
    <w:rsid w:val="005B32B1"/>
    <w:rsid w:val="005B5D27"/>
    <w:rsid w:val="005B6EAC"/>
    <w:rsid w:val="005C0099"/>
    <w:rsid w:val="005C3121"/>
    <w:rsid w:val="005C5629"/>
    <w:rsid w:val="005C6CA6"/>
    <w:rsid w:val="005D074B"/>
    <w:rsid w:val="005D0A78"/>
    <w:rsid w:val="005D0CA8"/>
    <w:rsid w:val="005E15FF"/>
    <w:rsid w:val="005E4130"/>
    <w:rsid w:val="005F02BD"/>
    <w:rsid w:val="005F1DAB"/>
    <w:rsid w:val="005F2974"/>
    <w:rsid w:val="005F4DFF"/>
    <w:rsid w:val="005F546A"/>
    <w:rsid w:val="00600C95"/>
    <w:rsid w:val="00600C9A"/>
    <w:rsid w:val="006041AE"/>
    <w:rsid w:val="0060485B"/>
    <w:rsid w:val="00604EFC"/>
    <w:rsid w:val="006050E4"/>
    <w:rsid w:val="006110EE"/>
    <w:rsid w:val="00613AA7"/>
    <w:rsid w:val="00614440"/>
    <w:rsid w:val="0062109F"/>
    <w:rsid w:val="00622E74"/>
    <w:rsid w:val="00624FD1"/>
    <w:rsid w:val="00626A25"/>
    <w:rsid w:val="00634621"/>
    <w:rsid w:val="00642116"/>
    <w:rsid w:val="00643617"/>
    <w:rsid w:val="00650322"/>
    <w:rsid w:val="0065036D"/>
    <w:rsid w:val="00650989"/>
    <w:rsid w:val="006531D0"/>
    <w:rsid w:val="006631DA"/>
    <w:rsid w:val="00664343"/>
    <w:rsid w:val="0066515A"/>
    <w:rsid w:val="00667D16"/>
    <w:rsid w:val="0067245B"/>
    <w:rsid w:val="006758DF"/>
    <w:rsid w:val="00675C9E"/>
    <w:rsid w:val="00681113"/>
    <w:rsid w:val="006814E1"/>
    <w:rsid w:val="006840EA"/>
    <w:rsid w:val="00684D63"/>
    <w:rsid w:val="00684FCC"/>
    <w:rsid w:val="00690AB8"/>
    <w:rsid w:val="0069311B"/>
    <w:rsid w:val="0069497B"/>
    <w:rsid w:val="006A2957"/>
    <w:rsid w:val="006A408B"/>
    <w:rsid w:val="006A4FD6"/>
    <w:rsid w:val="006B04B7"/>
    <w:rsid w:val="006B4BC6"/>
    <w:rsid w:val="006B5ADC"/>
    <w:rsid w:val="006C4534"/>
    <w:rsid w:val="006C4845"/>
    <w:rsid w:val="006C58A7"/>
    <w:rsid w:val="006D05BB"/>
    <w:rsid w:val="006E2F59"/>
    <w:rsid w:val="006E4A16"/>
    <w:rsid w:val="006E4B85"/>
    <w:rsid w:val="006E70DD"/>
    <w:rsid w:val="006F2FB8"/>
    <w:rsid w:val="006F392A"/>
    <w:rsid w:val="006F41FE"/>
    <w:rsid w:val="006F7C6B"/>
    <w:rsid w:val="0070554C"/>
    <w:rsid w:val="00707654"/>
    <w:rsid w:val="00713AE9"/>
    <w:rsid w:val="007145A2"/>
    <w:rsid w:val="00721161"/>
    <w:rsid w:val="00721785"/>
    <w:rsid w:val="00726E25"/>
    <w:rsid w:val="0072778F"/>
    <w:rsid w:val="00730DFC"/>
    <w:rsid w:val="007313B9"/>
    <w:rsid w:val="00731BD1"/>
    <w:rsid w:val="00731EC0"/>
    <w:rsid w:val="007350B8"/>
    <w:rsid w:val="007353B3"/>
    <w:rsid w:val="00740798"/>
    <w:rsid w:val="00740AD4"/>
    <w:rsid w:val="00741C84"/>
    <w:rsid w:val="007438CF"/>
    <w:rsid w:val="00745E8E"/>
    <w:rsid w:val="00746BD2"/>
    <w:rsid w:val="0075069A"/>
    <w:rsid w:val="007529DB"/>
    <w:rsid w:val="00754833"/>
    <w:rsid w:val="00755628"/>
    <w:rsid w:val="007567D5"/>
    <w:rsid w:val="00760608"/>
    <w:rsid w:val="00760806"/>
    <w:rsid w:val="00760903"/>
    <w:rsid w:val="00761AEB"/>
    <w:rsid w:val="007642E7"/>
    <w:rsid w:val="00764ABD"/>
    <w:rsid w:val="00772229"/>
    <w:rsid w:val="007736A1"/>
    <w:rsid w:val="00774431"/>
    <w:rsid w:val="00777F8F"/>
    <w:rsid w:val="00782A73"/>
    <w:rsid w:val="00786DAB"/>
    <w:rsid w:val="00787F77"/>
    <w:rsid w:val="00790C10"/>
    <w:rsid w:val="00790C1B"/>
    <w:rsid w:val="007917E5"/>
    <w:rsid w:val="00791E9C"/>
    <w:rsid w:val="007A17B2"/>
    <w:rsid w:val="007A2A5A"/>
    <w:rsid w:val="007A46C1"/>
    <w:rsid w:val="007A5309"/>
    <w:rsid w:val="007A5691"/>
    <w:rsid w:val="007A5B06"/>
    <w:rsid w:val="007A634A"/>
    <w:rsid w:val="007B29EE"/>
    <w:rsid w:val="007B3415"/>
    <w:rsid w:val="007C7F6F"/>
    <w:rsid w:val="007D2FEC"/>
    <w:rsid w:val="007D5FBC"/>
    <w:rsid w:val="007D743E"/>
    <w:rsid w:val="007E1D24"/>
    <w:rsid w:val="007E4524"/>
    <w:rsid w:val="007E5E0F"/>
    <w:rsid w:val="007F1CB1"/>
    <w:rsid w:val="007F3E1D"/>
    <w:rsid w:val="007F77C7"/>
    <w:rsid w:val="00801D8F"/>
    <w:rsid w:val="00806398"/>
    <w:rsid w:val="00807001"/>
    <w:rsid w:val="008162FB"/>
    <w:rsid w:val="00822F15"/>
    <w:rsid w:val="008238DA"/>
    <w:rsid w:val="00835E70"/>
    <w:rsid w:val="00835F43"/>
    <w:rsid w:val="008406D4"/>
    <w:rsid w:val="008435D0"/>
    <w:rsid w:val="00844C5D"/>
    <w:rsid w:val="00847A41"/>
    <w:rsid w:val="0085776C"/>
    <w:rsid w:val="00871288"/>
    <w:rsid w:val="00871B82"/>
    <w:rsid w:val="00875359"/>
    <w:rsid w:val="00877C50"/>
    <w:rsid w:val="00883703"/>
    <w:rsid w:val="00892A22"/>
    <w:rsid w:val="00894144"/>
    <w:rsid w:val="00895F9E"/>
    <w:rsid w:val="008A167E"/>
    <w:rsid w:val="008A66D4"/>
    <w:rsid w:val="008A7C23"/>
    <w:rsid w:val="008B0D1B"/>
    <w:rsid w:val="008B452C"/>
    <w:rsid w:val="008B6166"/>
    <w:rsid w:val="008D4352"/>
    <w:rsid w:val="008E13DF"/>
    <w:rsid w:val="008F1488"/>
    <w:rsid w:val="008F3075"/>
    <w:rsid w:val="00916CFC"/>
    <w:rsid w:val="00926956"/>
    <w:rsid w:val="00932FF5"/>
    <w:rsid w:val="00933465"/>
    <w:rsid w:val="0093531B"/>
    <w:rsid w:val="00935B60"/>
    <w:rsid w:val="00936D21"/>
    <w:rsid w:val="00941379"/>
    <w:rsid w:val="00942B36"/>
    <w:rsid w:val="009457B6"/>
    <w:rsid w:val="00947914"/>
    <w:rsid w:val="00947D13"/>
    <w:rsid w:val="0095455A"/>
    <w:rsid w:val="00961436"/>
    <w:rsid w:val="009631B1"/>
    <w:rsid w:val="009642A3"/>
    <w:rsid w:val="00966D49"/>
    <w:rsid w:val="00967AE2"/>
    <w:rsid w:val="009708DA"/>
    <w:rsid w:val="00976C6E"/>
    <w:rsid w:val="009866FD"/>
    <w:rsid w:val="00986EB6"/>
    <w:rsid w:val="00992D12"/>
    <w:rsid w:val="00994688"/>
    <w:rsid w:val="009B397D"/>
    <w:rsid w:val="009B3CCB"/>
    <w:rsid w:val="009B461F"/>
    <w:rsid w:val="009B607F"/>
    <w:rsid w:val="009C0B22"/>
    <w:rsid w:val="009C0BC0"/>
    <w:rsid w:val="009C10E1"/>
    <w:rsid w:val="009C2B82"/>
    <w:rsid w:val="009C2E95"/>
    <w:rsid w:val="009D0387"/>
    <w:rsid w:val="009D08D4"/>
    <w:rsid w:val="009D236A"/>
    <w:rsid w:val="009D2E5B"/>
    <w:rsid w:val="009D313E"/>
    <w:rsid w:val="009E057A"/>
    <w:rsid w:val="009E0B01"/>
    <w:rsid w:val="009E16DF"/>
    <w:rsid w:val="009E2683"/>
    <w:rsid w:val="009E5BBB"/>
    <w:rsid w:val="009F152C"/>
    <w:rsid w:val="009F29F2"/>
    <w:rsid w:val="009F30D0"/>
    <w:rsid w:val="009F641A"/>
    <w:rsid w:val="009F79FF"/>
    <w:rsid w:val="00A1505F"/>
    <w:rsid w:val="00A159C1"/>
    <w:rsid w:val="00A16DF5"/>
    <w:rsid w:val="00A17DE0"/>
    <w:rsid w:val="00A26D56"/>
    <w:rsid w:val="00A3037C"/>
    <w:rsid w:val="00A35E0E"/>
    <w:rsid w:val="00A36D22"/>
    <w:rsid w:val="00A417F2"/>
    <w:rsid w:val="00A42314"/>
    <w:rsid w:val="00A42B9B"/>
    <w:rsid w:val="00A43908"/>
    <w:rsid w:val="00A45859"/>
    <w:rsid w:val="00A52DA5"/>
    <w:rsid w:val="00A57C39"/>
    <w:rsid w:val="00A64237"/>
    <w:rsid w:val="00A65797"/>
    <w:rsid w:val="00A71950"/>
    <w:rsid w:val="00A7242A"/>
    <w:rsid w:val="00A72932"/>
    <w:rsid w:val="00A75B14"/>
    <w:rsid w:val="00A8041D"/>
    <w:rsid w:val="00A843EB"/>
    <w:rsid w:val="00A86A16"/>
    <w:rsid w:val="00A870C6"/>
    <w:rsid w:val="00A926AE"/>
    <w:rsid w:val="00A9338B"/>
    <w:rsid w:val="00A94E20"/>
    <w:rsid w:val="00A96595"/>
    <w:rsid w:val="00A970BE"/>
    <w:rsid w:val="00AA06A8"/>
    <w:rsid w:val="00AA0D3B"/>
    <w:rsid w:val="00AA1172"/>
    <w:rsid w:val="00AA1E8E"/>
    <w:rsid w:val="00AA79CC"/>
    <w:rsid w:val="00AB1864"/>
    <w:rsid w:val="00AB1EA9"/>
    <w:rsid w:val="00AB2A2D"/>
    <w:rsid w:val="00AC236D"/>
    <w:rsid w:val="00AC4876"/>
    <w:rsid w:val="00AC4EAE"/>
    <w:rsid w:val="00AD2B8E"/>
    <w:rsid w:val="00AD3C7F"/>
    <w:rsid w:val="00AD61E5"/>
    <w:rsid w:val="00AD6EF0"/>
    <w:rsid w:val="00AF37BB"/>
    <w:rsid w:val="00B04982"/>
    <w:rsid w:val="00B059CF"/>
    <w:rsid w:val="00B06B52"/>
    <w:rsid w:val="00B07ABB"/>
    <w:rsid w:val="00B1731D"/>
    <w:rsid w:val="00B20B8D"/>
    <w:rsid w:val="00B23AC6"/>
    <w:rsid w:val="00B258B8"/>
    <w:rsid w:val="00B26FD4"/>
    <w:rsid w:val="00B27DB4"/>
    <w:rsid w:val="00B32148"/>
    <w:rsid w:val="00B448BA"/>
    <w:rsid w:val="00B46549"/>
    <w:rsid w:val="00B47C9D"/>
    <w:rsid w:val="00B5137D"/>
    <w:rsid w:val="00B54FCD"/>
    <w:rsid w:val="00B60F3B"/>
    <w:rsid w:val="00B61089"/>
    <w:rsid w:val="00B62BF1"/>
    <w:rsid w:val="00B654ED"/>
    <w:rsid w:val="00B675CF"/>
    <w:rsid w:val="00B72A49"/>
    <w:rsid w:val="00B75FCD"/>
    <w:rsid w:val="00B77316"/>
    <w:rsid w:val="00B81F65"/>
    <w:rsid w:val="00B84DF8"/>
    <w:rsid w:val="00B86E38"/>
    <w:rsid w:val="00B87C15"/>
    <w:rsid w:val="00B90B6F"/>
    <w:rsid w:val="00B919E7"/>
    <w:rsid w:val="00B95315"/>
    <w:rsid w:val="00BA1C77"/>
    <w:rsid w:val="00BA41A0"/>
    <w:rsid w:val="00BA434F"/>
    <w:rsid w:val="00BA5C72"/>
    <w:rsid w:val="00BB18C7"/>
    <w:rsid w:val="00BB6CCC"/>
    <w:rsid w:val="00BC0B11"/>
    <w:rsid w:val="00BC220E"/>
    <w:rsid w:val="00BC2D2E"/>
    <w:rsid w:val="00BC3680"/>
    <w:rsid w:val="00BC6C20"/>
    <w:rsid w:val="00BD14BE"/>
    <w:rsid w:val="00BD2A27"/>
    <w:rsid w:val="00BD5122"/>
    <w:rsid w:val="00BE1C1F"/>
    <w:rsid w:val="00BE4238"/>
    <w:rsid w:val="00BF42CA"/>
    <w:rsid w:val="00BF42ED"/>
    <w:rsid w:val="00BF63D6"/>
    <w:rsid w:val="00C03222"/>
    <w:rsid w:val="00C03898"/>
    <w:rsid w:val="00C1065C"/>
    <w:rsid w:val="00C11B14"/>
    <w:rsid w:val="00C11CC0"/>
    <w:rsid w:val="00C1268A"/>
    <w:rsid w:val="00C127F6"/>
    <w:rsid w:val="00C1310F"/>
    <w:rsid w:val="00C1375B"/>
    <w:rsid w:val="00C13D70"/>
    <w:rsid w:val="00C141C1"/>
    <w:rsid w:val="00C14945"/>
    <w:rsid w:val="00C16ADD"/>
    <w:rsid w:val="00C219EA"/>
    <w:rsid w:val="00C27A73"/>
    <w:rsid w:val="00C33FA0"/>
    <w:rsid w:val="00C36489"/>
    <w:rsid w:val="00C37898"/>
    <w:rsid w:val="00C40272"/>
    <w:rsid w:val="00C43AF5"/>
    <w:rsid w:val="00C47639"/>
    <w:rsid w:val="00C479B8"/>
    <w:rsid w:val="00C529DF"/>
    <w:rsid w:val="00C54CF6"/>
    <w:rsid w:val="00C55876"/>
    <w:rsid w:val="00C60515"/>
    <w:rsid w:val="00C6374B"/>
    <w:rsid w:val="00C63BE7"/>
    <w:rsid w:val="00C64F10"/>
    <w:rsid w:val="00C73352"/>
    <w:rsid w:val="00C73B15"/>
    <w:rsid w:val="00C83BAA"/>
    <w:rsid w:val="00C846D9"/>
    <w:rsid w:val="00C8678B"/>
    <w:rsid w:val="00C87719"/>
    <w:rsid w:val="00C920BF"/>
    <w:rsid w:val="00C924A3"/>
    <w:rsid w:val="00C948C2"/>
    <w:rsid w:val="00C94C0C"/>
    <w:rsid w:val="00C9619C"/>
    <w:rsid w:val="00CA2D26"/>
    <w:rsid w:val="00CB050F"/>
    <w:rsid w:val="00CB0BCB"/>
    <w:rsid w:val="00CB1D50"/>
    <w:rsid w:val="00CB2574"/>
    <w:rsid w:val="00CB6E54"/>
    <w:rsid w:val="00CC58FB"/>
    <w:rsid w:val="00CC760B"/>
    <w:rsid w:val="00CE085B"/>
    <w:rsid w:val="00CE2A46"/>
    <w:rsid w:val="00CE4B63"/>
    <w:rsid w:val="00CE5868"/>
    <w:rsid w:val="00CE66F6"/>
    <w:rsid w:val="00CF0843"/>
    <w:rsid w:val="00CF12B6"/>
    <w:rsid w:val="00CF42A9"/>
    <w:rsid w:val="00CF58BA"/>
    <w:rsid w:val="00CF65C3"/>
    <w:rsid w:val="00D00535"/>
    <w:rsid w:val="00D02D42"/>
    <w:rsid w:val="00D10BEC"/>
    <w:rsid w:val="00D10C7F"/>
    <w:rsid w:val="00D11969"/>
    <w:rsid w:val="00D141CF"/>
    <w:rsid w:val="00D145DD"/>
    <w:rsid w:val="00D255FC"/>
    <w:rsid w:val="00D36CC9"/>
    <w:rsid w:val="00D41317"/>
    <w:rsid w:val="00D43939"/>
    <w:rsid w:val="00D442BD"/>
    <w:rsid w:val="00D47B3C"/>
    <w:rsid w:val="00D501CE"/>
    <w:rsid w:val="00D52B6B"/>
    <w:rsid w:val="00D52F64"/>
    <w:rsid w:val="00D54CD3"/>
    <w:rsid w:val="00D5599C"/>
    <w:rsid w:val="00D57CC7"/>
    <w:rsid w:val="00D61CC7"/>
    <w:rsid w:val="00D64430"/>
    <w:rsid w:val="00D65FDF"/>
    <w:rsid w:val="00D67EF7"/>
    <w:rsid w:val="00D73D80"/>
    <w:rsid w:val="00D75570"/>
    <w:rsid w:val="00D75CE9"/>
    <w:rsid w:val="00D760B9"/>
    <w:rsid w:val="00D81992"/>
    <w:rsid w:val="00D83400"/>
    <w:rsid w:val="00D840F6"/>
    <w:rsid w:val="00D87A20"/>
    <w:rsid w:val="00D91009"/>
    <w:rsid w:val="00D930F0"/>
    <w:rsid w:val="00D95D12"/>
    <w:rsid w:val="00DA1CE7"/>
    <w:rsid w:val="00DA1EBE"/>
    <w:rsid w:val="00DA34B7"/>
    <w:rsid w:val="00DA7BED"/>
    <w:rsid w:val="00DB20D1"/>
    <w:rsid w:val="00DB2210"/>
    <w:rsid w:val="00DB2414"/>
    <w:rsid w:val="00DB6E0E"/>
    <w:rsid w:val="00DB782D"/>
    <w:rsid w:val="00DB79B9"/>
    <w:rsid w:val="00DC074B"/>
    <w:rsid w:val="00DC19FB"/>
    <w:rsid w:val="00DC4BDE"/>
    <w:rsid w:val="00DC59DB"/>
    <w:rsid w:val="00DC78C4"/>
    <w:rsid w:val="00DD0FC8"/>
    <w:rsid w:val="00DD5812"/>
    <w:rsid w:val="00DE150E"/>
    <w:rsid w:val="00DE45C7"/>
    <w:rsid w:val="00DE54A7"/>
    <w:rsid w:val="00DE6B3A"/>
    <w:rsid w:val="00DF0249"/>
    <w:rsid w:val="00DF37E3"/>
    <w:rsid w:val="00DF4001"/>
    <w:rsid w:val="00DF58C5"/>
    <w:rsid w:val="00DF7EA6"/>
    <w:rsid w:val="00E031B8"/>
    <w:rsid w:val="00E035C0"/>
    <w:rsid w:val="00E0707A"/>
    <w:rsid w:val="00E13D4A"/>
    <w:rsid w:val="00E20476"/>
    <w:rsid w:val="00E25269"/>
    <w:rsid w:val="00E3098F"/>
    <w:rsid w:val="00E36E13"/>
    <w:rsid w:val="00E36F8C"/>
    <w:rsid w:val="00E3701D"/>
    <w:rsid w:val="00E404A6"/>
    <w:rsid w:val="00E431E9"/>
    <w:rsid w:val="00E516A1"/>
    <w:rsid w:val="00E53B80"/>
    <w:rsid w:val="00E53C7F"/>
    <w:rsid w:val="00E54B70"/>
    <w:rsid w:val="00E558AF"/>
    <w:rsid w:val="00E572DD"/>
    <w:rsid w:val="00E60198"/>
    <w:rsid w:val="00E6062A"/>
    <w:rsid w:val="00E61417"/>
    <w:rsid w:val="00E64142"/>
    <w:rsid w:val="00E64A24"/>
    <w:rsid w:val="00E66C9F"/>
    <w:rsid w:val="00E67D3A"/>
    <w:rsid w:val="00E81423"/>
    <w:rsid w:val="00E831DD"/>
    <w:rsid w:val="00E84133"/>
    <w:rsid w:val="00E8692F"/>
    <w:rsid w:val="00E873CE"/>
    <w:rsid w:val="00E87FBF"/>
    <w:rsid w:val="00E9400F"/>
    <w:rsid w:val="00E95FA7"/>
    <w:rsid w:val="00EA0FE2"/>
    <w:rsid w:val="00EB1385"/>
    <w:rsid w:val="00EB1FF5"/>
    <w:rsid w:val="00EB6B3F"/>
    <w:rsid w:val="00EC0094"/>
    <w:rsid w:val="00EC255F"/>
    <w:rsid w:val="00ED0045"/>
    <w:rsid w:val="00ED2928"/>
    <w:rsid w:val="00ED3E42"/>
    <w:rsid w:val="00ED521B"/>
    <w:rsid w:val="00ED53C8"/>
    <w:rsid w:val="00EE3E00"/>
    <w:rsid w:val="00EE45D6"/>
    <w:rsid w:val="00EF18E8"/>
    <w:rsid w:val="00EF64FB"/>
    <w:rsid w:val="00EF66F6"/>
    <w:rsid w:val="00F02B9D"/>
    <w:rsid w:val="00F0489F"/>
    <w:rsid w:val="00F0685B"/>
    <w:rsid w:val="00F06ED8"/>
    <w:rsid w:val="00F077D6"/>
    <w:rsid w:val="00F079C0"/>
    <w:rsid w:val="00F07DF6"/>
    <w:rsid w:val="00F14DDB"/>
    <w:rsid w:val="00F20992"/>
    <w:rsid w:val="00F364F1"/>
    <w:rsid w:val="00F3721D"/>
    <w:rsid w:val="00F4027A"/>
    <w:rsid w:val="00F44C3B"/>
    <w:rsid w:val="00F52BD6"/>
    <w:rsid w:val="00F52EDC"/>
    <w:rsid w:val="00F5473E"/>
    <w:rsid w:val="00F56F02"/>
    <w:rsid w:val="00F57C78"/>
    <w:rsid w:val="00F60A7F"/>
    <w:rsid w:val="00F728CC"/>
    <w:rsid w:val="00F7662D"/>
    <w:rsid w:val="00F80B33"/>
    <w:rsid w:val="00F80CA4"/>
    <w:rsid w:val="00F833AC"/>
    <w:rsid w:val="00F84B56"/>
    <w:rsid w:val="00F85406"/>
    <w:rsid w:val="00F86DEC"/>
    <w:rsid w:val="00F914C7"/>
    <w:rsid w:val="00F95106"/>
    <w:rsid w:val="00F96293"/>
    <w:rsid w:val="00F9636E"/>
    <w:rsid w:val="00F966DD"/>
    <w:rsid w:val="00FB0536"/>
    <w:rsid w:val="00FB56B3"/>
    <w:rsid w:val="00FC26F1"/>
    <w:rsid w:val="00FC3877"/>
    <w:rsid w:val="00FC43CA"/>
    <w:rsid w:val="00FC658E"/>
    <w:rsid w:val="00FD0790"/>
    <w:rsid w:val="00FD52D7"/>
    <w:rsid w:val="00FE2CC2"/>
    <w:rsid w:val="00FE41B6"/>
    <w:rsid w:val="00FE6F05"/>
    <w:rsid w:val="00FF2359"/>
    <w:rsid w:val="00FF2C33"/>
    <w:rsid w:val="00FF4564"/>
    <w:rsid w:val="00FF4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left="99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E7"/>
    <w:pPr>
      <w:spacing w:line="240" w:lineRule="auto"/>
      <w:ind w:left="0" w:firstLine="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919E7"/>
    <w:pPr>
      <w:keepNext/>
      <w:spacing w:line="360" w:lineRule="auto"/>
      <w:outlineLvl w:val="0"/>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9E7"/>
    <w:pPr>
      <w:spacing w:after="200" w:line="276" w:lineRule="auto"/>
      <w:ind w:left="720"/>
    </w:pPr>
    <w:rPr>
      <w:rFonts w:ascii="Calibri" w:eastAsia="Calibri" w:hAnsi="Calibri" w:cs="Arial"/>
      <w:sz w:val="22"/>
      <w:szCs w:val="22"/>
    </w:rPr>
  </w:style>
  <w:style w:type="character" w:customStyle="1" w:styleId="Heading1Char">
    <w:name w:val="Heading 1 Char"/>
    <w:basedOn w:val="DefaultParagraphFont"/>
    <w:link w:val="Heading1"/>
    <w:uiPriority w:val="99"/>
    <w:rsid w:val="00B919E7"/>
    <w:rPr>
      <w:rFonts w:ascii="Times New Roman" w:eastAsia="Times New Roman" w:hAnsi="Times New Roman" w:cs="Times New Roman"/>
      <w:b/>
      <w:bCs/>
      <w:noProof/>
      <w:sz w:val="24"/>
      <w:szCs w:val="24"/>
    </w:rPr>
  </w:style>
  <w:style w:type="table" w:styleId="TableGrid">
    <w:name w:val="Table Grid"/>
    <w:basedOn w:val="TableNormal"/>
    <w:uiPriority w:val="59"/>
    <w:rsid w:val="00B919E7"/>
    <w:pPr>
      <w:spacing w:line="240" w:lineRule="auto"/>
      <w:ind w:left="0" w:firstLine="0"/>
      <w:jc w:val="left"/>
    </w:pPr>
    <w:tblPr>
      <w:tblInd w:w="0" w:type="dxa"/>
      <w:tblBorders>
        <w:top w:val="single" w:sz="4" w:space="0" w:color="000B00" w:themeColor="text1"/>
        <w:left w:val="single" w:sz="4" w:space="0" w:color="000B00" w:themeColor="text1"/>
        <w:bottom w:val="single" w:sz="4" w:space="0" w:color="000B00" w:themeColor="text1"/>
        <w:right w:val="single" w:sz="4" w:space="0" w:color="000B00" w:themeColor="text1"/>
        <w:insideH w:val="single" w:sz="4" w:space="0" w:color="000B00" w:themeColor="text1"/>
        <w:insideV w:val="single" w:sz="4" w:space="0" w:color="000B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919E7"/>
    <w:pPr>
      <w:tabs>
        <w:tab w:val="center" w:pos="4680"/>
        <w:tab w:val="right" w:pos="9360"/>
      </w:tabs>
    </w:pPr>
  </w:style>
  <w:style w:type="character" w:customStyle="1" w:styleId="HeaderChar">
    <w:name w:val="Header Char"/>
    <w:basedOn w:val="DefaultParagraphFont"/>
    <w:link w:val="Header"/>
    <w:uiPriority w:val="99"/>
    <w:semiHidden/>
    <w:rsid w:val="00B919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19E7"/>
    <w:pPr>
      <w:tabs>
        <w:tab w:val="center" w:pos="4680"/>
        <w:tab w:val="right" w:pos="9360"/>
      </w:tabs>
    </w:pPr>
  </w:style>
  <w:style w:type="character" w:customStyle="1" w:styleId="FooterChar">
    <w:name w:val="Footer Char"/>
    <w:basedOn w:val="DefaultParagraphFont"/>
    <w:link w:val="Footer"/>
    <w:uiPriority w:val="99"/>
    <w:rsid w:val="00B919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5E0E"/>
    <w:rPr>
      <w:rFonts w:ascii="Tahoma" w:hAnsi="Tahoma" w:cs="Tahoma"/>
      <w:sz w:val="16"/>
      <w:szCs w:val="16"/>
    </w:rPr>
  </w:style>
  <w:style w:type="character" w:customStyle="1" w:styleId="BalloonTextChar">
    <w:name w:val="Balloon Text Char"/>
    <w:basedOn w:val="DefaultParagraphFont"/>
    <w:link w:val="BalloonText"/>
    <w:uiPriority w:val="99"/>
    <w:semiHidden/>
    <w:rsid w:val="00A35E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B00"/>
      </a:dk1>
      <a:lt1>
        <a:sysClr val="window" lastClr="E9E9E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1CA0-5552-4A81-A1CD-CECC436E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 Suprayitno</dc:creator>
  <cp:lastModifiedBy>toshiba</cp:lastModifiedBy>
  <cp:revision>17</cp:revision>
  <cp:lastPrinted>2014-10-05T00:40:00Z</cp:lastPrinted>
  <dcterms:created xsi:type="dcterms:W3CDTF">2014-07-09T02:34:00Z</dcterms:created>
  <dcterms:modified xsi:type="dcterms:W3CDTF">2014-08-07T13:21:00Z</dcterms:modified>
</cp:coreProperties>
</file>