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E" w:rsidRDefault="003F525A" w:rsidP="0099745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88C">
        <w:rPr>
          <w:rFonts w:ascii="Times New Roman" w:hAnsi="Times New Roman" w:cs="Times New Roman"/>
          <w:b/>
          <w:bCs/>
          <w:sz w:val="28"/>
          <w:szCs w:val="28"/>
        </w:rPr>
        <w:t>REFFERENCES</w:t>
      </w:r>
    </w:p>
    <w:p w:rsidR="0099745E" w:rsidRDefault="0099745E" w:rsidP="0099745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5A" w:rsidRPr="00375CF0" w:rsidRDefault="0099745E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Ary, </w:t>
      </w:r>
      <w:r w:rsidR="003F525A" w:rsidRPr="00375CF0">
        <w:rPr>
          <w:rFonts w:ascii="Times New Roman" w:hAnsi="Times New Roman" w:cs="Times New Roman"/>
          <w:sz w:val="24"/>
          <w:szCs w:val="24"/>
        </w:rPr>
        <w:t>Donald.2002.</w:t>
      </w:r>
      <w:r w:rsidR="003F525A" w:rsidRPr="00FD2AC3">
        <w:rPr>
          <w:rFonts w:ascii="Times New Roman" w:hAnsi="Times New Roman" w:cs="Times New Roman"/>
          <w:i/>
          <w:iCs/>
          <w:sz w:val="24"/>
          <w:szCs w:val="24"/>
        </w:rPr>
        <w:t xml:space="preserve">Introduction </w:t>
      </w:r>
      <w:r w:rsidR="003F525A">
        <w:rPr>
          <w:rFonts w:ascii="Times New Roman" w:hAnsi="Times New Roman" w:cs="Times New Roman"/>
          <w:i/>
          <w:iCs/>
          <w:sz w:val="24"/>
          <w:szCs w:val="24"/>
        </w:rPr>
        <w:t>to Research i</w:t>
      </w:r>
      <w:r w:rsidR="003F525A" w:rsidRPr="00FD2AC3">
        <w:rPr>
          <w:rFonts w:ascii="Times New Roman" w:hAnsi="Times New Roman" w:cs="Times New Roman"/>
          <w:i/>
          <w:iCs/>
          <w:sz w:val="24"/>
          <w:szCs w:val="24"/>
        </w:rPr>
        <w:t>n Education</w:t>
      </w:r>
      <w:r w:rsidR="003F525A" w:rsidRPr="00375CF0">
        <w:rPr>
          <w:rFonts w:ascii="Times New Roman" w:hAnsi="Times New Roman" w:cs="Times New Roman"/>
          <w:sz w:val="24"/>
          <w:szCs w:val="24"/>
        </w:rPr>
        <w:t>. USA: Wodsworth Group.</w:t>
      </w:r>
    </w:p>
    <w:p w:rsidR="003F525A" w:rsidRDefault="0099745E" w:rsidP="0099745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Austin, </w:t>
      </w:r>
      <w:r w:rsidR="003F525A" w:rsidRPr="00375CF0">
        <w:rPr>
          <w:rFonts w:ascii="Times New Roman" w:hAnsi="Times New Roman" w:cs="Times New Roman"/>
          <w:spacing w:val="2"/>
          <w:sz w:val="24"/>
          <w:szCs w:val="24"/>
        </w:rPr>
        <w:t>J.L.1962.</w:t>
      </w:r>
      <w:r w:rsidR="003F525A">
        <w:rPr>
          <w:rFonts w:ascii="Times New Roman" w:hAnsi="Times New Roman" w:cs="Times New Roman"/>
          <w:i/>
          <w:iCs/>
          <w:spacing w:val="2"/>
          <w:sz w:val="24"/>
          <w:szCs w:val="24"/>
        </w:rPr>
        <w:t>How t</w:t>
      </w:r>
      <w:r w:rsidR="003F525A"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o Do Things With Words.</w:t>
      </w:r>
      <w:r w:rsidR="003F525A" w:rsidRPr="00375CF0">
        <w:rPr>
          <w:rFonts w:ascii="Times New Roman" w:hAnsi="Times New Roman" w:cs="Times New Roman"/>
          <w:spacing w:val="2"/>
          <w:sz w:val="24"/>
          <w:szCs w:val="24"/>
        </w:rPr>
        <w:t>Oxford:Clarendon Press.</w:t>
      </w:r>
    </w:p>
    <w:p w:rsidR="00310564" w:rsidRPr="00310564" w:rsidRDefault="00310564" w:rsidP="00310564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Aziz, Farina Rizky.2010. </w:t>
      </w:r>
      <w:r w:rsidRPr="00676527">
        <w:rPr>
          <w:rFonts w:asciiTheme="majorBidi" w:hAnsiTheme="majorBidi" w:cstheme="majorBidi"/>
          <w:i/>
          <w:iCs/>
          <w:sz w:val="24"/>
          <w:szCs w:val="24"/>
        </w:rPr>
        <w:t>An Analysis of Intrinsic Elements in Stephenie Meyer’s Twilight</w:t>
      </w:r>
      <w:r>
        <w:rPr>
          <w:rFonts w:asciiTheme="majorBidi" w:hAnsiTheme="majorBidi" w:cstheme="majorBidi"/>
          <w:sz w:val="24"/>
          <w:szCs w:val="24"/>
        </w:rPr>
        <w:t>.(Unpulsihed Thesis).Medan:Universitas Sumatra Utara.</w:t>
      </w:r>
    </w:p>
    <w:p w:rsidR="003F525A" w:rsidRPr="00632715" w:rsidRDefault="0099745E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Bodgan and Bicklen </w:t>
      </w:r>
      <w:r w:rsidR="003F525A">
        <w:rPr>
          <w:rFonts w:ascii="Times New Roman" w:hAnsi="Times New Roman" w:cs="Times New Roman"/>
          <w:spacing w:val="2"/>
          <w:sz w:val="24"/>
          <w:szCs w:val="24"/>
        </w:rPr>
        <w:t>(1998:104).</w:t>
      </w:r>
      <w:r w:rsidR="003F525A" w:rsidRPr="00632715">
        <w:rPr>
          <w:rFonts w:ascii="Times New Roman" w:hAnsi="Times New Roman" w:cs="Times New Roman"/>
          <w:i/>
          <w:iCs/>
          <w:spacing w:val="2"/>
          <w:sz w:val="24"/>
          <w:szCs w:val="24"/>
        </w:rPr>
        <w:t>Qualitative Research for Education:An Introduction to The Theory and Methods.</w:t>
      </w:r>
      <w:r w:rsidR="003F525A">
        <w:rPr>
          <w:rFonts w:ascii="Times New Roman" w:hAnsi="Times New Roman" w:cs="Times New Roman"/>
          <w:spacing w:val="2"/>
          <w:sz w:val="24"/>
          <w:szCs w:val="24"/>
        </w:rPr>
        <w:t>Boston:Allyn and Bacon. Inc .</w:t>
      </w:r>
    </w:p>
    <w:p w:rsidR="003F525A" w:rsidRPr="00375CF0" w:rsidRDefault="003F525A" w:rsidP="009974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 xml:space="preserve">Brown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and 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Levinson.1978,1987.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Politeness (Some Universal in Language Usage)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.Camabridge:Cambridge University Press.</w:t>
      </w:r>
    </w:p>
    <w:p w:rsidR="003F525A" w:rsidRDefault="0099745E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Cruse, </w:t>
      </w:r>
      <w:r w:rsidR="003F525A" w:rsidRPr="00375CF0">
        <w:rPr>
          <w:rFonts w:ascii="Times New Roman" w:hAnsi="Times New Roman" w:cs="Times New Roman"/>
          <w:sz w:val="24"/>
          <w:szCs w:val="24"/>
        </w:rPr>
        <w:t>D.Alan.2000.</w:t>
      </w:r>
      <w:r w:rsidR="003F525A" w:rsidRPr="00375CF0">
        <w:rPr>
          <w:rFonts w:ascii="Times New Roman" w:hAnsi="Times New Roman" w:cs="Times New Roman"/>
          <w:i/>
          <w:iCs/>
          <w:sz w:val="24"/>
          <w:szCs w:val="24"/>
        </w:rPr>
        <w:t>Meaning in Language</w:t>
      </w:r>
      <w:r w:rsidR="003F525A" w:rsidRPr="00375CF0">
        <w:rPr>
          <w:rFonts w:ascii="Times New Roman" w:hAnsi="Times New Roman" w:cs="Times New Roman"/>
          <w:sz w:val="24"/>
          <w:szCs w:val="24"/>
        </w:rPr>
        <w:t>(</w:t>
      </w:r>
      <w:r w:rsidR="00AE0B9C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3F525A" w:rsidRPr="00375CF0">
        <w:rPr>
          <w:rFonts w:ascii="Times New Roman" w:hAnsi="Times New Roman" w:cs="Times New Roman"/>
          <w:i/>
          <w:iCs/>
          <w:sz w:val="24"/>
          <w:szCs w:val="24"/>
        </w:rPr>
        <w:t>introduction to semantics and pragmatics</w:t>
      </w:r>
      <w:r w:rsidR="003F525A" w:rsidRPr="00375CF0">
        <w:rPr>
          <w:rFonts w:ascii="Times New Roman" w:hAnsi="Times New Roman" w:cs="Times New Roman"/>
          <w:sz w:val="24"/>
          <w:szCs w:val="24"/>
        </w:rPr>
        <w:t>).New York:Oxford University Press.page 331.</w:t>
      </w:r>
    </w:p>
    <w:p w:rsidR="00057143" w:rsidRPr="00AE0B9C" w:rsidRDefault="00057143" w:rsidP="00AE0B9C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Firdaus, Lus.2004.</w:t>
      </w:r>
      <w:r w:rsidRPr="0005714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A Tapesty on Pragmatics (journal).</w:t>
      </w:r>
      <w:r w:rsidR="00AE0B9C">
        <w:rPr>
          <w:rFonts w:ascii="Times New Roman" w:hAnsi="Times New Roman" w:cs="Times New Roman"/>
          <w:spacing w:val="2"/>
          <w:sz w:val="24"/>
          <w:szCs w:val="24"/>
        </w:rPr>
        <w:t>State University of Malang:</w:t>
      </w:r>
      <w:r w:rsidR="00AE0B9C" w:rsidRPr="00AE0B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E0B9C" w:rsidRPr="00375CF0">
        <w:rPr>
          <w:rFonts w:ascii="Times New Roman" w:hAnsi="Times New Roman" w:cs="Times New Roman"/>
          <w:spacing w:val="2"/>
          <w:sz w:val="24"/>
          <w:szCs w:val="24"/>
        </w:rPr>
        <w:t>Post Graduate Program English Department.</w:t>
      </w:r>
    </w:p>
    <w:p w:rsidR="00017FA6" w:rsidRPr="00AE0B9C" w:rsidRDefault="00017FA6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Fromkin and Rodman.1986.</w:t>
      </w:r>
      <w:r w:rsidR="00AE0B9C" w:rsidRPr="00AE0B9C">
        <w:rPr>
          <w:rFonts w:ascii="Times New Roman" w:hAnsi="Times New Roman" w:cs="Times New Roman"/>
          <w:i/>
          <w:iCs/>
          <w:sz w:val="24"/>
          <w:szCs w:val="24"/>
        </w:rPr>
        <w:t>Speech Act</w:t>
      </w:r>
      <w:r w:rsidR="00AE0B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E0B9C">
        <w:rPr>
          <w:rFonts w:ascii="Times New Roman" w:hAnsi="Times New Roman" w:cs="Times New Roman"/>
          <w:sz w:val="24"/>
          <w:szCs w:val="24"/>
        </w:rPr>
        <w:t>Cambridge:Cambridge University press.</w:t>
      </w:r>
    </w:p>
    <w:p w:rsidR="003F525A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>Grice, H.P.1975.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Logic And Conversation.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New York: Academic Press.</w:t>
      </w:r>
    </w:p>
    <w:p w:rsidR="003F525A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5CF0">
        <w:rPr>
          <w:rFonts w:ascii="Times New Roman" w:hAnsi="Times New Roman" w:cs="Times New Roman"/>
          <w:sz w:val="24"/>
          <w:szCs w:val="24"/>
        </w:rPr>
        <w:t>Grundy, Peter.2000.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Doing Pragmatics</w:t>
      </w:r>
      <w:r w:rsidRPr="00375CF0">
        <w:rPr>
          <w:rFonts w:ascii="Times New Roman" w:hAnsi="Times New Roman" w:cs="Times New Roman"/>
          <w:sz w:val="24"/>
          <w:szCs w:val="24"/>
        </w:rPr>
        <w:t xml:space="preserve">.New York:Oxford University </w:t>
      </w:r>
      <w:r>
        <w:rPr>
          <w:rFonts w:ascii="Times New Roman" w:hAnsi="Times New Roman" w:cs="Times New Roman"/>
          <w:sz w:val="24"/>
          <w:szCs w:val="24"/>
        </w:rPr>
        <w:t>Press</w:t>
      </w:r>
      <w:r w:rsidRPr="00375CF0">
        <w:rPr>
          <w:rFonts w:ascii="Times New Roman" w:hAnsi="Times New Roman" w:cs="Times New Roman"/>
          <w:sz w:val="24"/>
          <w:szCs w:val="24"/>
        </w:rPr>
        <w:t>.Page 48.</w:t>
      </w:r>
    </w:p>
    <w:p w:rsidR="00057143" w:rsidRPr="00057143" w:rsidRDefault="00057143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Kreidler, Charles. W.2000.</w:t>
      </w:r>
      <w:r>
        <w:rPr>
          <w:rFonts w:ascii="Times New Roman" w:hAnsi="Times New Roman" w:cs="Times New Roman"/>
          <w:i/>
          <w:iCs/>
          <w:sz w:val="24"/>
          <w:szCs w:val="24"/>
        </w:rPr>
        <w:t>Introducing English Semantics.</w:t>
      </w:r>
      <w:r w:rsidRPr="00057143">
        <w:rPr>
          <w:rFonts w:ascii="Times New Roman" w:hAnsi="Times New Roman" w:cs="Times New Roman"/>
          <w:sz w:val="24"/>
          <w:szCs w:val="24"/>
        </w:rPr>
        <w:t>USA:USA printing inc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page.31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>Leech, G1983.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The Principle of Pragmatics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 xml:space="preserve">.Harlow:Longman Group Limited. </w:t>
      </w:r>
    </w:p>
    <w:p w:rsidR="00057143" w:rsidRPr="00375CF0" w:rsidRDefault="003F525A" w:rsidP="0005714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375CF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99745E">
        <w:rPr>
          <w:rFonts w:ascii="Times New Roman" w:hAnsi="Times New Roman" w:cs="Times New Roman"/>
          <w:sz w:val="24"/>
          <w:szCs w:val="24"/>
        </w:rPr>
        <w:t xml:space="preserve">, </w:t>
      </w:r>
      <w:r w:rsidRPr="00375CF0">
        <w:rPr>
          <w:rFonts w:ascii="Times New Roman" w:hAnsi="Times New Roman" w:cs="Times New Roman"/>
          <w:sz w:val="24"/>
          <w:szCs w:val="24"/>
        </w:rPr>
        <w:t>G.1983.</w:t>
      </w:r>
      <w:r w:rsidRPr="00375CF0">
        <w:rPr>
          <w:rFonts w:ascii="Times New Roman" w:hAnsi="Times New Roman" w:cs="Times New Roman"/>
          <w:i/>
          <w:iCs/>
          <w:spacing w:val="-3"/>
          <w:sz w:val="24"/>
          <w:szCs w:val="24"/>
        </w:rPr>
        <w:t>P</w:t>
      </w:r>
      <w:r w:rsidRPr="00375CF0">
        <w:rPr>
          <w:rFonts w:ascii="Times New Roman" w:hAnsi="Times New Roman" w:cs="Times New Roman"/>
          <w:i/>
          <w:iCs/>
          <w:spacing w:val="-6"/>
          <w:sz w:val="24"/>
          <w:szCs w:val="24"/>
        </w:rPr>
        <w:t>r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>p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r w:rsidRPr="00375CF0">
        <w:rPr>
          <w:rFonts w:ascii="Times New Roman" w:hAnsi="Times New Roman" w:cs="Times New Roman"/>
          <w:i/>
          <w:iCs/>
          <w:spacing w:val="-3"/>
          <w:sz w:val="24"/>
          <w:szCs w:val="24"/>
        </w:rPr>
        <w:t>P</w:t>
      </w:r>
      <w:r w:rsidRPr="00375CF0">
        <w:rPr>
          <w:rFonts w:ascii="Times New Roman" w:hAnsi="Times New Roman" w:cs="Times New Roman"/>
          <w:i/>
          <w:iCs/>
          <w:spacing w:val="-6"/>
          <w:sz w:val="24"/>
          <w:szCs w:val="24"/>
        </w:rPr>
        <w:t>r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75CF0">
        <w:rPr>
          <w:rFonts w:ascii="Times New Roman" w:hAnsi="Times New Roman" w:cs="Times New Roman"/>
          <w:i/>
          <w:iCs/>
          <w:spacing w:val="6"/>
          <w:sz w:val="24"/>
          <w:szCs w:val="24"/>
        </w:rPr>
        <w:t>n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 xml:space="preserve">ip 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Pr="00375CF0">
        <w:rPr>
          <w:rFonts w:ascii="Times New Roman" w:hAnsi="Times New Roman" w:cs="Times New Roman"/>
          <w:i/>
          <w:iCs/>
          <w:spacing w:val="-6"/>
          <w:sz w:val="24"/>
          <w:szCs w:val="24"/>
        </w:rPr>
        <w:t>r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ag</w:t>
      </w:r>
      <w:r w:rsidRPr="00375CF0">
        <w:rPr>
          <w:rFonts w:ascii="Times New Roman" w:hAnsi="Times New Roman" w:cs="Times New Roman"/>
          <w:i/>
          <w:iCs/>
          <w:spacing w:val="-3"/>
          <w:sz w:val="24"/>
          <w:szCs w:val="24"/>
        </w:rPr>
        <w:t>m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375CF0">
        <w:rPr>
          <w:rFonts w:ascii="Times New Roman" w:hAnsi="Times New Roman" w:cs="Times New Roman"/>
          <w:i/>
          <w:iCs/>
          <w:spacing w:val="5"/>
          <w:sz w:val="24"/>
          <w:szCs w:val="24"/>
        </w:rPr>
        <w:t>i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75CF0">
        <w:rPr>
          <w:rFonts w:ascii="Times New Roman" w:hAnsi="Times New Roman" w:cs="Times New Roman"/>
          <w:i/>
          <w:iCs/>
          <w:spacing w:val="46"/>
          <w:sz w:val="24"/>
          <w:szCs w:val="24"/>
        </w:rPr>
        <w:t>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(</w:t>
      </w:r>
      <w:r w:rsidRPr="00375CF0">
        <w:rPr>
          <w:rFonts w:ascii="Times New Roman" w:hAnsi="Times New Roman" w:cs="Times New Roman"/>
          <w:i/>
          <w:iCs/>
          <w:spacing w:val="3"/>
          <w:sz w:val="24"/>
          <w:szCs w:val="24"/>
        </w:rPr>
        <w:t>T</w:t>
      </w:r>
      <w:r w:rsidRPr="00375CF0">
        <w:rPr>
          <w:rFonts w:ascii="Times New Roman" w:hAnsi="Times New Roman" w:cs="Times New Roman"/>
          <w:i/>
          <w:iCs/>
          <w:spacing w:val="-6"/>
          <w:sz w:val="24"/>
          <w:szCs w:val="24"/>
        </w:rPr>
        <w:t>r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i/>
          <w:iCs/>
          <w:spacing w:val="5"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375CF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b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 xml:space="preserve">y  </w:t>
      </w:r>
      <w:r w:rsidRPr="00375CF0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 w:rsidRPr="00375CF0">
        <w:rPr>
          <w:rFonts w:ascii="Times New Roman" w:hAnsi="Times New Roman" w:cs="Times New Roman"/>
          <w:i/>
          <w:iCs/>
          <w:spacing w:val="-5"/>
          <w:sz w:val="24"/>
          <w:szCs w:val="24"/>
        </w:rPr>
        <w:t>D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75CF0">
        <w:rPr>
          <w:rFonts w:ascii="Times New Roman" w:hAnsi="Times New Roman" w:cs="Times New Roman"/>
          <w:i/>
          <w:iCs/>
          <w:spacing w:val="-4"/>
          <w:sz w:val="24"/>
          <w:szCs w:val="24"/>
        </w:rPr>
        <w:t>k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F525A" w:rsidRPr="00375CF0" w:rsidRDefault="0099745E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Maria, celce M.</w:t>
      </w:r>
      <w:r w:rsidR="003F525A" w:rsidRPr="00375CF0">
        <w:rPr>
          <w:rFonts w:ascii="Times New Roman" w:hAnsi="Times New Roman" w:cs="Times New Roman"/>
          <w:spacing w:val="2"/>
          <w:sz w:val="24"/>
          <w:szCs w:val="24"/>
        </w:rPr>
        <w:t>2000.</w:t>
      </w:r>
      <w:r w:rsidR="003F525A"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Discourse And Context in Language Teaching (A Guide </w:t>
      </w:r>
      <w:r w:rsidR="003F525A"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>For Language Teacher).</w:t>
      </w:r>
      <w:r w:rsidR="003F525A" w:rsidRPr="00375CF0">
        <w:rPr>
          <w:rFonts w:ascii="Times New Roman" w:hAnsi="Times New Roman" w:cs="Times New Roman"/>
          <w:spacing w:val="2"/>
          <w:sz w:val="24"/>
          <w:szCs w:val="24"/>
        </w:rPr>
        <w:t>United Kingdom:Cambridge University Press.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5CF0">
        <w:rPr>
          <w:rFonts w:ascii="Times New Roman" w:hAnsi="Times New Roman" w:cs="Times New Roman"/>
          <w:sz w:val="24"/>
          <w:szCs w:val="24"/>
        </w:rPr>
        <w:t>N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75CF0">
        <w:rPr>
          <w:rFonts w:ascii="Times New Roman" w:hAnsi="Times New Roman" w:cs="Times New Roman"/>
          <w:sz w:val="24"/>
          <w:szCs w:val="24"/>
        </w:rPr>
        <w:t>w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375CF0">
        <w:rPr>
          <w:rFonts w:ascii="Times New Roman" w:hAnsi="Times New Roman" w:cs="Times New Roman"/>
          <w:sz w:val="24"/>
          <w:szCs w:val="24"/>
        </w:rPr>
        <w:t>,</w:t>
      </w:r>
      <w:r w:rsidRPr="00375C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H.</w:t>
      </w:r>
      <w:r w:rsidRPr="00375C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1993.</w:t>
      </w:r>
      <w:r w:rsidRPr="00FD2AC3">
        <w:rPr>
          <w:rFonts w:ascii="Times New Roman" w:hAnsi="Times New Roman" w:cs="Times New Roman"/>
          <w:i/>
          <w:iCs/>
          <w:spacing w:val="4"/>
          <w:sz w:val="24"/>
          <w:szCs w:val="24"/>
        </w:rPr>
        <w:t>M</w:t>
      </w:r>
      <w:r w:rsidRPr="00FD2AC3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FD2AC3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D2AC3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D2AC3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FD2AC3">
        <w:rPr>
          <w:rFonts w:ascii="Times New Roman" w:hAnsi="Times New Roman" w:cs="Times New Roman"/>
          <w:i/>
          <w:iCs/>
          <w:spacing w:val="-3"/>
          <w:sz w:val="24"/>
          <w:szCs w:val="24"/>
        </w:rPr>
        <w:t>P</w:t>
      </w:r>
      <w:r w:rsidRPr="00FD2AC3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FD2AC3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FD2AC3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FD2AC3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D2AC3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Pr="00FD2AC3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FD2AC3">
        <w:rPr>
          <w:rFonts w:ascii="Times New Roman" w:hAnsi="Times New Roman" w:cs="Times New Roman"/>
          <w:i/>
          <w:iCs/>
          <w:spacing w:val="-2"/>
          <w:sz w:val="24"/>
          <w:szCs w:val="24"/>
        </w:rPr>
        <w:t>B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D2AC3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D2AC3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D2AC3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FD2AC3">
        <w:rPr>
          <w:rFonts w:ascii="Times New Roman" w:hAnsi="Times New Roman" w:cs="Times New Roman"/>
          <w:i/>
          <w:iCs/>
          <w:spacing w:val="-4"/>
          <w:sz w:val="24"/>
          <w:szCs w:val="24"/>
        </w:rPr>
        <w:t>S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D2AC3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ia</w:t>
      </w:r>
      <w:r w:rsidRPr="00FD2AC3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375CF0">
        <w:rPr>
          <w:rFonts w:ascii="Times New Roman" w:hAnsi="Times New Roman" w:cs="Times New Roman"/>
          <w:sz w:val="24"/>
          <w:szCs w:val="24"/>
        </w:rPr>
        <w:t>.</w:t>
      </w:r>
      <w:r w:rsidRPr="00375C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375CF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375CF0">
        <w:rPr>
          <w:rFonts w:ascii="Times New Roman" w:hAnsi="Times New Roman" w:cs="Times New Roman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75CF0">
        <w:rPr>
          <w:rFonts w:ascii="Times New Roman" w:hAnsi="Times New Roman" w:cs="Times New Roman"/>
          <w:sz w:val="24"/>
          <w:szCs w:val="24"/>
        </w:rPr>
        <w:t>:</w:t>
      </w:r>
      <w:r w:rsidRPr="00375C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G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375CF0">
        <w:rPr>
          <w:rFonts w:ascii="Times New Roman" w:hAnsi="Times New Roman" w:cs="Times New Roman"/>
          <w:spacing w:val="-8"/>
          <w:sz w:val="24"/>
          <w:szCs w:val="24"/>
        </w:rPr>
        <w:t>j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75CF0">
        <w:rPr>
          <w:rFonts w:ascii="Times New Roman" w:hAnsi="Times New Roman" w:cs="Times New Roman"/>
          <w:sz w:val="24"/>
          <w:szCs w:val="24"/>
        </w:rPr>
        <w:t>h</w:t>
      </w:r>
      <w:r w:rsidRPr="00375C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ada</w:t>
      </w:r>
      <w:r w:rsidRPr="00375CF0">
        <w:rPr>
          <w:rFonts w:ascii="Times New Roman" w:hAnsi="Times New Roman" w:cs="Times New Roman"/>
          <w:sz w:val="24"/>
          <w:szCs w:val="24"/>
        </w:rPr>
        <w:t xml:space="preserve"> U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75CF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75CF0">
        <w:rPr>
          <w:rFonts w:ascii="Times New Roman" w:hAnsi="Times New Roman" w:cs="Times New Roman"/>
          <w:sz w:val="24"/>
          <w:szCs w:val="24"/>
        </w:rPr>
        <w:t>e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375CF0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375CF0">
        <w:rPr>
          <w:rFonts w:ascii="Times New Roman" w:hAnsi="Times New Roman" w:cs="Times New Roman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5CF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375CF0">
        <w:rPr>
          <w:rFonts w:ascii="Times New Roman" w:hAnsi="Times New Roman" w:cs="Times New Roman"/>
          <w:sz w:val="24"/>
          <w:szCs w:val="24"/>
        </w:rPr>
        <w:t>,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kun</w:t>
      </w:r>
      <w:r w:rsidRPr="00375CF0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75CF0">
        <w:rPr>
          <w:rFonts w:ascii="Times New Roman" w:hAnsi="Times New Roman" w:cs="Times New Roman"/>
          <w:sz w:val="24"/>
          <w:szCs w:val="24"/>
        </w:rPr>
        <w:t>.2005.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iolingui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375CF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ode</w:t>
      </w:r>
      <w:r w:rsidRPr="00375CF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375CF0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lih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od</w:t>
      </w:r>
      <w:r w:rsidRPr="00375CF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75CF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75CF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375CF0">
        <w:rPr>
          <w:rFonts w:ascii="Times New Roman" w:hAnsi="Times New Roman" w:cs="Times New Roman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375CF0">
        <w:rPr>
          <w:rFonts w:ascii="Times New Roman" w:hAnsi="Times New Roman" w:cs="Times New Roman"/>
          <w:sz w:val="24"/>
          <w:szCs w:val="24"/>
        </w:rPr>
        <w:t>a:</w:t>
      </w:r>
      <w:r w:rsidRPr="00375CF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375CF0">
        <w:rPr>
          <w:rFonts w:ascii="Times New Roman" w:hAnsi="Times New Roman" w:cs="Times New Roman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375CF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375CF0"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ar.Page 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51-52.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>Ratnasari, Anita.2009.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An Analysis of Illocutionary Acts i</w:t>
      </w:r>
      <w:r w:rsidR="00435C5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n ”Great Expectation” By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Charles Dicken.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(Unpublished Thesis).Tulungagung:STAIN Tulungagung.</w:t>
      </w:r>
    </w:p>
    <w:p w:rsidR="003F525A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right="4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5CF0">
        <w:rPr>
          <w:rFonts w:ascii="Times New Roman" w:hAnsi="Times New Roman" w:cs="Times New Roman"/>
          <w:sz w:val="24"/>
          <w:szCs w:val="24"/>
        </w:rPr>
        <w:t>Robert C, Bodgan.1982.</w:t>
      </w:r>
      <w:r>
        <w:rPr>
          <w:rFonts w:ascii="Times New Roman" w:hAnsi="Times New Roman" w:cs="Times New Roman"/>
          <w:i/>
          <w:iCs/>
          <w:sz w:val="24"/>
          <w:szCs w:val="24"/>
        </w:rPr>
        <w:t>Qualitative Research for Education (An Introduction o</w:t>
      </w:r>
      <w:r w:rsidRPr="00FD2AC3">
        <w:rPr>
          <w:rFonts w:ascii="Times New Roman" w:hAnsi="Times New Roman" w:cs="Times New Roman"/>
          <w:i/>
          <w:iCs/>
          <w:sz w:val="24"/>
          <w:szCs w:val="24"/>
        </w:rPr>
        <w:t>f Theory And Methods)</w:t>
      </w:r>
      <w:r w:rsidRPr="00375CF0">
        <w:rPr>
          <w:rFonts w:ascii="Times New Roman" w:hAnsi="Times New Roman" w:cs="Times New Roman"/>
          <w:sz w:val="24"/>
          <w:szCs w:val="24"/>
        </w:rPr>
        <w:t>.USA:Printed in the USA.</w:t>
      </w:r>
    </w:p>
    <w:p w:rsidR="00310564" w:rsidRPr="00375CF0" w:rsidRDefault="00310564" w:rsidP="00310564">
      <w:pPr>
        <w:widowControl w:val="0"/>
        <w:autoSpaceDE w:val="0"/>
        <w:autoSpaceDN w:val="0"/>
        <w:adjustRightInd w:val="0"/>
        <w:spacing w:after="0" w:line="359" w:lineRule="auto"/>
        <w:ind w:left="851" w:right="32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dg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atu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:A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odu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tion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ading and  </w:t>
      </w:r>
      <w:r>
        <w:rPr>
          <w:rFonts w:ascii="Times New Roman" w:hAnsi="Times New Roman" w:cs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iting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ou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dition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Searle, J.R.1969.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Speech Act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. Cambridge: Cambridge University Press.</w:t>
      </w:r>
    </w:p>
    <w:p w:rsidR="003F525A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>State Universit</w:t>
      </w:r>
      <w:r w:rsidR="00057143">
        <w:rPr>
          <w:rFonts w:ascii="Times New Roman" w:hAnsi="Times New Roman" w:cs="Times New Roman"/>
          <w:spacing w:val="2"/>
          <w:sz w:val="24"/>
          <w:szCs w:val="24"/>
        </w:rPr>
        <w:t xml:space="preserve">y 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of Malang.2004.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A Tapesty on Pragmatics (journal).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Post Graduate Program English Department.</w:t>
      </w:r>
    </w:p>
    <w:p w:rsidR="00BD7372" w:rsidRDefault="003F525A" w:rsidP="00BD73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Sugiyono.2008.metode </w:t>
      </w:r>
      <w:r w:rsidRPr="00632715">
        <w:rPr>
          <w:rFonts w:ascii="Times New Roman" w:hAnsi="Times New Roman" w:cs="Times New Roman"/>
          <w:i/>
          <w:iCs/>
          <w:spacing w:val="2"/>
          <w:sz w:val="24"/>
          <w:szCs w:val="24"/>
        </w:rPr>
        <w:t>Penelitian Kualitatif-Kuantitatif</w:t>
      </w:r>
      <w:r>
        <w:rPr>
          <w:rFonts w:ascii="Times New Roman" w:hAnsi="Times New Roman" w:cs="Times New Roman"/>
          <w:spacing w:val="2"/>
          <w:sz w:val="24"/>
          <w:szCs w:val="24"/>
        </w:rPr>
        <w:t>.Bandung:Alfabeta.</w:t>
      </w:r>
    </w:p>
    <w:p w:rsidR="00BD7372" w:rsidRPr="00BD7372" w:rsidRDefault="00BD7372" w:rsidP="00C17AF6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Suharsimi,Arikunto.</w:t>
      </w:r>
      <w:r w:rsidR="00C17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Prosedur</w:t>
      </w:r>
      <w:r w:rsidR="00C17A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7372">
        <w:rPr>
          <w:rFonts w:ascii="Times New Roman" w:hAnsi="Times New Roman" w:cs="Times New Roman"/>
          <w:sz w:val="24"/>
          <w:szCs w:val="24"/>
        </w:rPr>
        <w:t>Pen</w:t>
      </w:r>
      <w:r w:rsidR="00C17AF6">
        <w:rPr>
          <w:rFonts w:ascii="Times New Roman" w:hAnsi="Times New Roman" w:cs="Times New Roman"/>
          <w:sz w:val="24"/>
          <w:szCs w:val="24"/>
        </w:rPr>
        <w:t xml:space="preserve">elitian:Suatu Pendekatan </w:t>
      </w:r>
      <w:r w:rsidRPr="00BD7372">
        <w:rPr>
          <w:rFonts w:ascii="Times New Roman" w:hAnsi="Times New Roman" w:cs="Times New Roman"/>
          <w:sz w:val="24"/>
          <w:szCs w:val="24"/>
        </w:rPr>
        <w:t>Praktek.</w:t>
      </w:r>
      <w:r w:rsidR="00C17AF6">
        <w:rPr>
          <w:rFonts w:ascii="Times New Roman" w:hAnsi="Times New Roman" w:cs="Times New Roman"/>
          <w:sz w:val="24"/>
          <w:szCs w:val="24"/>
        </w:rPr>
        <w:t xml:space="preserve"> </w:t>
      </w:r>
      <w:r w:rsidRPr="00BD7372">
        <w:rPr>
          <w:rFonts w:ascii="Times New Roman" w:hAnsi="Times New Roman" w:cs="Times New Roman"/>
          <w:sz w:val="24"/>
          <w:szCs w:val="24"/>
        </w:rPr>
        <w:t>Jakarta:</w:t>
      </w:r>
      <w:r w:rsidR="00C17AF6">
        <w:rPr>
          <w:rFonts w:ascii="Times New Roman" w:hAnsi="Times New Roman" w:cs="Times New Roman"/>
          <w:sz w:val="24"/>
          <w:szCs w:val="24"/>
        </w:rPr>
        <w:t xml:space="preserve"> </w:t>
      </w:r>
      <w:r w:rsidRPr="00BD7372">
        <w:rPr>
          <w:rFonts w:ascii="Times New Roman" w:hAnsi="Times New Roman" w:cs="Times New Roman"/>
          <w:sz w:val="24"/>
          <w:szCs w:val="24"/>
        </w:rPr>
        <w:t>PT.Rineka Cipta.</w:t>
      </w:r>
    </w:p>
    <w:p w:rsidR="003F525A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5CF0">
        <w:rPr>
          <w:rFonts w:ascii="Times New Roman" w:hAnsi="Times New Roman" w:cs="Times New Roman"/>
          <w:spacing w:val="2"/>
          <w:sz w:val="24"/>
          <w:szCs w:val="24"/>
        </w:rPr>
        <w:t>Sukarsono.2010.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Isu-Isu Pragmatic Konsep dan Implikasinya Pada Pengajaran Bahasa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.Tulungagung:Cahaya Abadi.</w:t>
      </w:r>
      <w:r>
        <w:rPr>
          <w:rFonts w:ascii="Times New Roman" w:hAnsi="Times New Roman" w:cs="Times New Roman"/>
          <w:spacing w:val="2"/>
          <w:sz w:val="24"/>
          <w:szCs w:val="24"/>
        </w:rPr>
        <w:t>Page 45.</w:t>
      </w:r>
    </w:p>
    <w:p w:rsidR="003F525A" w:rsidRPr="002A7A4B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Victoria 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 xml:space="preserve">Fromkin and Rodman Robert.1986. 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An Introduction to Language</w:t>
      </w:r>
      <w:r>
        <w:rPr>
          <w:rFonts w:ascii="Times New Roman" w:hAnsi="Times New Roman" w:cs="Times New Roman"/>
          <w:spacing w:val="2"/>
          <w:sz w:val="24"/>
          <w:szCs w:val="24"/>
        </w:rPr>
        <w:t>.USA: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BS College Publishing.</w:t>
      </w:r>
    </w:p>
    <w:p w:rsidR="003F525A" w:rsidRPr="00375CF0" w:rsidRDefault="003F525A" w:rsidP="0099745E">
      <w:pPr>
        <w:widowControl w:val="0"/>
        <w:autoSpaceDE w:val="0"/>
        <w:autoSpaceDN w:val="0"/>
        <w:adjustRightInd w:val="0"/>
        <w:spacing w:after="0" w:line="480" w:lineRule="auto"/>
        <w:ind w:right="1659"/>
        <w:jc w:val="both"/>
        <w:rPr>
          <w:rFonts w:ascii="Times New Roman" w:hAnsi="Times New Roman" w:cs="Times New Roman"/>
          <w:sz w:val="24"/>
          <w:szCs w:val="24"/>
        </w:rPr>
      </w:pPr>
      <w:r w:rsidRPr="00375CF0">
        <w:rPr>
          <w:rFonts w:ascii="Times New Roman" w:hAnsi="Times New Roman" w:cs="Times New Roman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sz w:val="24"/>
          <w:szCs w:val="24"/>
        </w:rPr>
        <w:t>,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G.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1996.</w:t>
      </w:r>
      <w:r w:rsidRPr="00375CF0">
        <w:rPr>
          <w:rFonts w:ascii="Times New Roman" w:hAnsi="Times New Roman" w:cs="Times New Roman"/>
          <w:i/>
          <w:iCs/>
          <w:spacing w:val="-3"/>
          <w:sz w:val="24"/>
          <w:szCs w:val="24"/>
        </w:rPr>
        <w:t>P</w:t>
      </w:r>
      <w:r w:rsidRPr="00375CF0">
        <w:rPr>
          <w:rFonts w:ascii="Times New Roman" w:hAnsi="Times New Roman" w:cs="Times New Roman"/>
          <w:i/>
          <w:iCs/>
          <w:spacing w:val="-6"/>
          <w:sz w:val="24"/>
          <w:szCs w:val="24"/>
        </w:rPr>
        <w:t>r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5"/>
          <w:sz w:val="24"/>
          <w:szCs w:val="24"/>
        </w:rPr>
        <w:t>g</w:t>
      </w:r>
      <w:r w:rsidRPr="00375CF0">
        <w:rPr>
          <w:rFonts w:ascii="Times New Roman" w:hAnsi="Times New Roman" w:cs="Times New Roman"/>
          <w:i/>
          <w:iCs/>
          <w:spacing w:val="-3"/>
          <w:sz w:val="24"/>
          <w:szCs w:val="24"/>
        </w:rPr>
        <w:t>m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5CF0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375CF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75CF0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375CF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sz w:val="24"/>
          <w:szCs w:val="24"/>
        </w:rPr>
        <w:t>.Ox</w:t>
      </w:r>
      <w:r w:rsidRPr="00375CF0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z w:val="24"/>
          <w:szCs w:val="24"/>
        </w:rPr>
        <w:t>d:</w:t>
      </w:r>
      <w:r w:rsidRPr="00375C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Ox</w:t>
      </w:r>
      <w:r w:rsidRPr="00375CF0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375CF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z w:val="24"/>
          <w:szCs w:val="24"/>
        </w:rPr>
        <w:t>d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z w:val="24"/>
          <w:szCs w:val="24"/>
        </w:rPr>
        <w:t>Un</w:t>
      </w:r>
      <w:r w:rsidRPr="00375CF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75CF0">
        <w:rPr>
          <w:rFonts w:ascii="Times New Roman" w:hAnsi="Times New Roman" w:cs="Times New Roman"/>
          <w:sz w:val="24"/>
          <w:szCs w:val="24"/>
        </w:rPr>
        <w:t>v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375CF0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375CF0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375CF0">
        <w:rPr>
          <w:rFonts w:ascii="Times New Roman" w:hAnsi="Times New Roman" w:cs="Times New Roman"/>
          <w:sz w:val="24"/>
          <w:szCs w:val="24"/>
        </w:rPr>
        <w:t>y</w:t>
      </w:r>
      <w:r w:rsidRPr="00375C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5CF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75CF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75C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75CF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75CF0">
        <w:rPr>
          <w:rFonts w:ascii="Times New Roman" w:hAnsi="Times New Roman" w:cs="Times New Roman"/>
          <w:sz w:val="24"/>
          <w:szCs w:val="24"/>
        </w:rPr>
        <w:t>s.</w:t>
      </w:r>
    </w:p>
    <w:p w:rsidR="004703E7" w:rsidRPr="003F525A" w:rsidRDefault="004703E7" w:rsidP="0099745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4703E7" w:rsidRPr="003F525A" w:rsidSect="00383C41">
      <w:headerReference w:type="default" r:id="rId6"/>
      <w:pgSz w:w="11907" w:h="16840" w:code="9"/>
      <w:pgMar w:top="1701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CB" w:rsidRDefault="00A061CB" w:rsidP="00383C41">
      <w:pPr>
        <w:spacing w:after="0" w:line="240" w:lineRule="auto"/>
      </w:pPr>
      <w:r>
        <w:separator/>
      </w:r>
    </w:p>
  </w:endnote>
  <w:endnote w:type="continuationSeparator" w:id="1">
    <w:p w:rsidR="00A061CB" w:rsidRDefault="00A061CB" w:rsidP="0038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CB" w:rsidRDefault="00A061CB" w:rsidP="00383C41">
      <w:pPr>
        <w:spacing w:after="0" w:line="240" w:lineRule="auto"/>
      </w:pPr>
      <w:r>
        <w:separator/>
      </w:r>
    </w:p>
  </w:footnote>
  <w:footnote w:type="continuationSeparator" w:id="1">
    <w:p w:rsidR="00A061CB" w:rsidRDefault="00A061CB" w:rsidP="0038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428"/>
      <w:docPartObj>
        <w:docPartGallery w:val="Page Numbers (Top of Page)"/>
        <w:docPartUnique/>
      </w:docPartObj>
    </w:sdtPr>
    <w:sdtContent>
      <w:p w:rsidR="00383C41" w:rsidRDefault="00D1078E">
        <w:pPr>
          <w:pStyle w:val="Header"/>
          <w:jc w:val="right"/>
        </w:pPr>
        <w:fldSimple w:instr=" PAGE   \* MERGEFORMAT ">
          <w:r w:rsidR="00C17AF6">
            <w:rPr>
              <w:noProof/>
            </w:rPr>
            <w:t>86</w:t>
          </w:r>
        </w:fldSimple>
      </w:p>
    </w:sdtContent>
  </w:sdt>
  <w:p w:rsidR="00383C41" w:rsidRDefault="00383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25A"/>
    <w:rsid w:val="00017FA6"/>
    <w:rsid w:val="00040FD2"/>
    <w:rsid w:val="00057143"/>
    <w:rsid w:val="00310564"/>
    <w:rsid w:val="00372E34"/>
    <w:rsid w:val="00383C41"/>
    <w:rsid w:val="003F525A"/>
    <w:rsid w:val="00435C5E"/>
    <w:rsid w:val="004703E7"/>
    <w:rsid w:val="005E49BF"/>
    <w:rsid w:val="005E632E"/>
    <w:rsid w:val="00751728"/>
    <w:rsid w:val="0099745E"/>
    <w:rsid w:val="00A061CB"/>
    <w:rsid w:val="00A21A7F"/>
    <w:rsid w:val="00A31FC3"/>
    <w:rsid w:val="00AE0B9C"/>
    <w:rsid w:val="00BD7372"/>
    <w:rsid w:val="00C17AF6"/>
    <w:rsid w:val="00D1078E"/>
    <w:rsid w:val="00E16D47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5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4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8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C41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</dc:creator>
  <cp:lastModifiedBy>azis</cp:lastModifiedBy>
  <cp:revision>10</cp:revision>
  <dcterms:created xsi:type="dcterms:W3CDTF">2013-05-27T16:19:00Z</dcterms:created>
  <dcterms:modified xsi:type="dcterms:W3CDTF">2013-06-27T02:35:00Z</dcterms:modified>
</cp:coreProperties>
</file>