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8C0B0" w14:textId="77777777" w:rsidR="009F52FF" w:rsidRDefault="009F52FF" w:rsidP="009F52FF">
      <w:pPr>
        <w:ind w:left="3019" w:right="2996"/>
        <w:jc w:val="center"/>
        <w:rPr>
          <w:sz w:val="24"/>
          <w:szCs w:val="24"/>
        </w:rPr>
      </w:pPr>
      <w:r>
        <w:rPr>
          <w:b/>
          <w:spacing w:val="-2"/>
          <w:sz w:val="24"/>
          <w:szCs w:val="24"/>
        </w:rPr>
        <w:t>B</w:t>
      </w:r>
      <w:r>
        <w:rPr>
          <w:b/>
          <w:sz w:val="24"/>
          <w:szCs w:val="24"/>
        </w:rPr>
        <w:t>UK</w:t>
      </w:r>
      <w:r>
        <w:rPr>
          <w:b/>
          <w:spacing w:val="-2"/>
          <w:sz w:val="24"/>
          <w:szCs w:val="24"/>
        </w:rPr>
        <w:t>T</w:t>
      </w:r>
      <w:r>
        <w:rPr>
          <w:b/>
          <w:sz w:val="24"/>
          <w:szCs w:val="24"/>
        </w:rPr>
        <w:t>I K</w:t>
      </w:r>
      <w:r>
        <w:rPr>
          <w:b/>
          <w:spacing w:val="1"/>
          <w:sz w:val="24"/>
          <w:szCs w:val="24"/>
        </w:rPr>
        <w:t>O</w:t>
      </w:r>
      <w:r>
        <w:rPr>
          <w:b/>
          <w:sz w:val="24"/>
          <w:szCs w:val="24"/>
        </w:rPr>
        <w:t>R</w:t>
      </w:r>
      <w:r>
        <w:rPr>
          <w:b/>
          <w:spacing w:val="-2"/>
          <w:sz w:val="24"/>
          <w:szCs w:val="24"/>
        </w:rPr>
        <w:t>E</w:t>
      </w:r>
      <w:r>
        <w:rPr>
          <w:b/>
          <w:spacing w:val="1"/>
          <w:sz w:val="24"/>
          <w:szCs w:val="24"/>
        </w:rPr>
        <w:t>S</w:t>
      </w:r>
      <w:r>
        <w:rPr>
          <w:b/>
          <w:spacing w:val="2"/>
          <w:sz w:val="24"/>
          <w:szCs w:val="24"/>
        </w:rPr>
        <w:t>P</w:t>
      </w:r>
      <w:r>
        <w:rPr>
          <w:b/>
          <w:sz w:val="24"/>
          <w:szCs w:val="24"/>
        </w:rPr>
        <w:t>OND</w:t>
      </w:r>
      <w:r>
        <w:rPr>
          <w:b/>
          <w:spacing w:val="-2"/>
          <w:sz w:val="24"/>
          <w:szCs w:val="24"/>
        </w:rPr>
        <w:t>E</w:t>
      </w:r>
      <w:r>
        <w:rPr>
          <w:b/>
          <w:sz w:val="24"/>
          <w:szCs w:val="24"/>
        </w:rPr>
        <w:t>NSI</w:t>
      </w:r>
    </w:p>
    <w:p w14:paraId="6884E22C" w14:textId="77777777" w:rsidR="009F52FF" w:rsidRDefault="009F52FF" w:rsidP="009F52FF">
      <w:pPr>
        <w:spacing w:before="1" w:line="140" w:lineRule="exact"/>
        <w:rPr>
          <w:sz w:val="14"/>
          <w:szCs w:val="14"/>
        </w:rPr>
      </w:pPr>
    </w:p>
    <w:p w14:paraId="4CE5A1B4" w14:textId="77777777" w:rsidR="009F52FF" w:rsidRDefault="009F52FF" w:rsidP="009F52FF">
      <w:pPr>
        <w:spacing w:line="260" w:lineRule="exact"/>
        <w:ind w:left="1565" w:right="1542"/>
        <w:jc w:val="center"/>
        <w:rPr>
          <w:sz w:val="24"/>
          <w:szCs w:val="24"/>
        </w:rPr>
      </w:pPr>
      <w:r>
        <w:rPr>
          <w:b/>
          <w:position w:val="-1"/>
          <w:sz w:val="24"/>
          <w:szCs w:val="24"/>
        </w:rPr>
        <w:t>A</w:t>
      </w:r>
      <w:r>
        <w:rPr>
          <w:b/>
          <w:spacing w:val="-1"/>
          <w:position w:val="-1"/>
          <w:sz w:val="24"/>
          <w:szCs w:val="24"/>
        </w:rPr>
        <w:t>R</w:t>
      </w:r>
      <w:r>
        <w:rPr>
          <w:b/>
          <w:spacing w:val="-2"/>
          <w:position w:val="-1"/>
          <w:sz w:val="24"/>
          <w:szCs w:val="24"/>
        </w:rPr>
        <w:t>TI</w:t>
      </w:r>
      <w:r>
        <w:rPr>
          <w:b/>
          <w:position w:val="-1"/>
          <w:sz w:val="24"/>
          <w:szCs w:val="24"/>
        </w:rPr>
        <w:t>K</w:t>
      </w:r>
      <w:r>
        <w:rPr>
          <w:b/>
          <w:spacing w:val="3"/>
          <w:position w:val="-1"/>
          <w:sz w:val="24"/>
          <w:szCs w:val="24"/>
        </w:rPr>
        <w:t>E</w:t>
      </w:r>
      <w:r>
        <w:rPr>
          <w:b/>
          <w:position w:val="-1"/>
          <w:sz w:val="24"/>
          <w:szCs w:val="24"/>
        </w:rPr>
        <w:t>L JU</w:t>
      </w:r>
      <w:r>
        <w:rPr>
          <w:b/>
          <w:spacing w:val="-1"/>
          <w:position w:val="-1"/>
          <w:sz w:val="24"/>
          <w:szCs w:val="24"/>
        </w:rPr>
        <w:t>R</w:t>
      </w:r>
      <w:r>
        <w:rPr>
          <w:b/>
          <w:position w:val="-1"/>
          <w:sz w:val="24"/>
          <w:szCs w:val="24"/>
        </w:rPr>
        <w:t>N</w:t>
      </w:r>
      <w:r>
        <w:rPr>
          <w:b/>
          <w:spacing w:val="-1"/>
          <w:position w:val="-1"/>
          <w:sz w:val="24"/>
          <w:szCs w:val="24"/>
        </w:rPr>
        <w:t>A</w:t>
      </w:r>
      <w:r>
        <w:rPr>
          <w:b/>
          <w:position w:val="-1"/>
          <w:sz w:val="24"/>
          <w:szCs w:val="24"/>
        </w:rPr>
        <w:t>L</w:t>
      </w:r>
      <w:r>
        <w:rPr>
          <w:b/>
          <w:spacing w:val="2"/>
          <w:position w:val="-1"/>
          <w:sz w:val="24"/>
          <w:szCs w:val="24"/>
        </w:rPr>
        <w:t xml:space="preserve"> </w:t>
      </w:r>
      <w:r>
        <w:rPr>
          <w:b/>
          <w:spacing w:val="-2"/>
          <w:position w:val="-1"/>
          <w:sz w:val="24"/>
          <w:szCs w:val="24"/>
        </w:rPr>
        <w:t>I</w:t>
      </w:r>
      <w:r>
        <w:rPr>
          <w:b/>
          <w:position w:val="-1"/>
          <w:sz w:val="24"/>
          <w:szCs w:val="24"/>
        </w:rPr>
        <w:t>N</w:t>
      </w:r>
      <w:r>
        <w:rPr>
          <w:b/>
          <w:spacing w:val="2"/>
          <w:position w:val="-1"/>
          <w:sz w:val="24"/>
          <w:szCs w:val="24"/>
        </w:rPr>
        <w:t>T</w:t>
      </w:r>
      <w:r>
        <w:rPr>
          <w:b/>
          <w:spacing w:val="-2"/>
          <w:position w:val="-1"/>
          <w:sz w:val="24"/>
          <w:szCs w:val="24"/>
        </w:rPr>
        <w:t>E</w:t>
      </w:r>
      <w:r>
        <w:rPr>
          <w:b/>
          <w:position w:val="-1"/>
          <w:sz w:val="24"/>
          <w:szCs w:val="24"/>
        </w:rPr>
        <w:t>R</w:t>
      </w:r>
      <w:r>
        <w:rPr>
          <w:b/>
          <w:spacing w:val="-1"/>
          <w:position w:val="-1"/>
          <w:sz w:val="24"/>
          <w:szCs w:val="24"/>
        </w:rPr>
        <w:t>N</w:t>
      </w:r>
      <w:r>
        <w:rPr>
          <w:b/>
          <w:position w:val="-1"/>
          <w:sz w:val="24"/>
          <w:szCs w:val="24"/>
        </w:rPr>
        <w:t>AS</w:t>
      </w:r>
      <w:r>
        <w:rPr>
          <w:b/>
          <w:spacing w:val="-2"/>
          <w:position w:val="-1"/>
          <w:sz w:val="24"/>
          <w:szCs w:val="24"/>
        </w:rPr>
        <w:t>I</w:t>
      </w:r>
      <w:r>
        <w:rPr>
          <w:b/>
          <w:position w:val="-1"/>
          <w:sz w:val="24"/>
          <w:szCs w:val="24"/>
        </w:rPr>
        <w:t>ON</w:t>
      </w:r>
      <w:r>
        <w:rPr>
          <w:b/>
          <w:spacing w:val="4"/>
          <w:position w:val="-1"/>
          <w:sz w:val="24"/>
          <w:szCs w:val="24"/>
        </w:rPr>
        <w:t>A</w:t>
      </w:r>
      <w:r>
        <w:rPr>
          <w:b/>
          <w:position w:val="-1"/>
          <w:sz w:val="24"/>
          <w:szCs w:val="24"/>
        </w:rPr>
        <w:t xml:space="preserve">L </w:t>
      </w:r>
      <w:r>
        <w:rPr>
          <w:b/>
          <w:spacing w:val="-2"/>
          <w:position w:val="-1"/>
          <w:sz w:val="24"/>
          <w:szCs w:val="24"/>
        </w:rPr>
        <w:t>BE</w:t>
      </w:r>
      <w:r>
        <w:rPr>
          <w:b/>
          <w:spacing w:val="4"/>
          <w:position w:val="-1"/>
          <w:sz w:val="24"/>
          <w:szCs w:val="24"/>
        </w:rPr>
        <w:t>R</w:t>
      </w:r>
      <w:r>
        <w:rPr>
          <w:b/>
          <w:spacing w:val="-2"/>
          <w:position w:val="-1"/>
          <w:sz w:val="24"/>
          <w:szCs w:val="24"/>
        </w:rPr>
        <w:t>E</w:t>
      </w:r>
      <w:r>
        <w:rPr>
          <w:b/>
          <w:spacing w:val="2"/>
          <w:position w:val="-1"/>
          <w:sz w:val="24"/>
          <w:szCs w:val="24"/>
        </w:rPr>
        <w:t>P</w:t>
      </w:r>
      <w:r>
        <w:rPr>
          <w:b/>
          <w:position w:val="-1"/>
          <w:sz w:val="24"/>
          <w:szCs w:val="24"/>
        </w:rPr>
        <w:t>U</w:t>
      </w:r>
      <w:r>
        <w:rPr>
          <w:b/>
          <w:spacing w:val="-2"/>
          <w:position w:val="-1"/>
          <w:sz w:val="24"/>
          <w:szCs w:val="24"/>
        </w:rPr>
        <w:t>T</w:t>
      </w:r>
      <w:r>
        <w:rPr>
          <w:b/>
          <w:position w:val="-1"/>
          <w:sz w:val="24"/>
          <w:szCs w:val="24"/>
        </w:rPr>
        <w:t>ASI</w:t>
      </w:r>
    </w:p>
    <w:p w14:paraId="20794990" w14:textId="77777777" w:rsidR="009F52FF" w:rsidRDefault="009F52FF" w:rsidP="009F52FF">
      <w:pPr>
        <w:spacing w:before="6" w:line="120" w:lineRule="exact"/>
        <w:rPr>
          <w:sz w:val="12"/>
          <w:szCs w:val="12"/>
        </w:rPr>
      </w:pPr>
    </w:p>
    <w:p w14:paraId="6807E49D" w14:textId="77777777" w:rsidR="009F52FF" w:rsidRDefault="009F52FF" w:rsidP="009F52FF">
      <w:pPr>
        <w:spacing w:line="200" w:lineRule="exact"/>
      </w:pPr>
    </w:p>
    <w:p w14:paraId="5C234D1A" w14:textId="34528418" w:rsidR="009F52FF" w:rsidRPr="004E4082" w:rsidRDefault="009F52FF" w:rsidP="00AA1795">
      <w:pPr>
        <w:spacing w:line="360" w:lineRule="auto"/>
        <w:ind w:left="2135" w:hanging="1905"/>
        <w:rPr>
          <w:rFonts w:asciiTheme="majorBidi" w:hAnsiTheme="majorBidi" w:cstheme="majorBidi"/>
          <w:color w:val="222222"/>
          <w:sz w:val="24"/>
          <w:szCs w:val="24"/>
          <w:shd w:val="clear" w:color="auto" w:fill="FFFFFF"/>
        </w:rPr>
      </w:pPr>
      <w:proofErr w:type="spellStart"/>
      <w:r>
        <w:rPr>
          <w:spacing w:val="1"/>
          <w:sz w:val="24"/>
          <w:szCs w:val="24"/>
        </w:rPr>
        <w:t>Judul</w:t>
      </w:r>
      <w:proofErr w:type="spellEnd"/>
      <w:r>
        <w:rPr>
          <w:spacing w:val="1"/>
          <w:sz w:val="24"/>
          <w:szCs w:val="24"/>
        </w:rPr>
        <w:t xml:space="preserve"> Artikel</w:t>
      </w:r>
      <w:r>
        <w:rPr>
          <w:spacing w:val="1"/>
          <w:sz w:val="24"/>
          <w:szCs w:val="24"/>
        </w:rPr>
        <w:tab/>
      </w:r>
      <w:r w:rsidRPr="001E757D">
        <w:rPr>
          <w:rFonts w:asciiTheme="majorBidi" w:hAnsiTheme="majorBidi" w:cstheme="majorBidi"/>
          <w:spacing w:val="1"/>
          <w:sz w:val="24"/>
          <w:szCs w:val="24"/>
        </w:rPr>
        <w:t>:</w:t>
      </w:r>
      <w:r w:rsidRPr="001E757D">
        <w:rPr>
          <w:rFonts w:asciiTheme="majorBidi" w:hAnsiTheme="majorBidi" w:cstheme="majorBidi"/>
          <w:color w:val="222222"/>
          <w:sz w:val="24"/>
          <w:szCs w:val="24"/>
          <w:shd w:val="clear" w:color="auto" w:fill="FFFFFF"/>
        </w:rPr>
        <w:t xml:space="preserve"> </w:t>
      </w:r>
      <w:proofErr w:type="spellStart"/>
      <w:r w:rsidR="004E4082" w:rsidRPr="004E4082">
        <w:rPr>
          <w:rFonts w:asciiTheme="majorBidi" w:hAnsiTheme="majorBidi" w:cstheme="majorBidi"/>
          <w:color w:val="222222"/>
          <w:sz w:val="24"/>
          <w:szCs w:val="24"/>
          <w:shd w:val="clear" w:color="auto" w:fill="FFFFFF"/>
        </w:rPr>
        <w:t>Pemanfaatan</w:t>
      </w:r>
      <w:proofErr w:type="spellEnd"/>
      <w:r w:rsidR="004E4082" w:rsidRPr="004E4082">
        <w:rPr>
          <w:rFonts w:asciiTheme="majorBidi" w:hAnsiTheme="majorBidi" w:cstheme="majorBidi"/>
          <w:color w:val="222222"/>
          <w:sz w:val="24"/>
          <w:szCs w:val="24"/>
          <w:shd w:val="clear" w:color="auto" w:fill="FFFFFF"/>
        </w:rPr>
        <w:t xml:space="preserve"> </w:t>
      </w:r>
      <w:proofErr w:type="spellStart"/>
      <w:r w:rsidR="004E4082" w:rsidRPr="004E4082">
        <w:rPr>
          <w:rFonts w:asciiTheme="majorBidi" w:hAnsiTheme="majorBidi" w:cstheme="majorBidi"/>
          <w:color w:val="222222"/>
          <w:sz w:val="24"/>
          <w:szCs w:val="24"/>
          <w:shd w:val="clear" w:color="auto" w:fill="FFFFFF"/>
        </w:rPr>
        <w:t>Teknologi</w:t>
      </w:r>
      <w:proofErr w:type="spellEnd"/>
      <w:r w:rsidR="004E4082" w:rsidRPr="004E4082">
        <w:rPr>
          <w:rFonts w:asciiTheme="majorBidi" w:hAnsiTheme="majorBidi" w:cstheme="majorBidi"/>
          <w:color w:val="222222"/>
          <w:sz w:val="24"/>
          <w:szCs w:val="24"/>
          <w:shd w:val="clear" w:color="auto" w:fill="FFFFFF"/>
        </w:rPr>
        <w:t xml:space="preserve"> VR (Virtual Reality) </w:t>
      </w:r>
      <w:proofErr w:type="spellStart"/>
      <w:r w:rsidR="004E4082" w:rsidRPr="004E4082">
        <w:rPr>
          <w:rFonts w:asciiTheme="majorBidi" w:hAnsiTheme="majorBidi" w:cstheme="majorBidi"/>
          <w:color w:val="222222"/>
          <w:sz w:val="24"/>
          <w:szCs w:val="24"/>
          <w:shd w:val="clear" w:color="auto" w:fill="FFFFFF"/>
        </w:rPr>
        <w:t>untuk</w:t>
      </w:r>
      <w:proofErr w:type="spellEnd"/>
      <w:r w:rsidR="004E4082" w:rsidRPr="004E4082">
        <w:rPr>
          <w:rFonts w:asciiTheme="majorBidi" w:hAnsiTheme="majorBidi" w:cstheme="majorBidi"/>
          <w:color w:val="222222"/>
          <w:sz w:val="24"/>
          <w:szCs w:val="24"/>
          <w:shd w:val="clear" w:color="auto" w:fill="FFFFFF"/>
        </w:rPr>
        <w:t xml:space="preserve"> </w:t>
      </w:r>
      <w:proofErr w:type="spellStart"/>
      <w:r w:rsidR="004E4082" w:rsidRPr="004E4082">
        <w:rPr>
          <w:rFonts w:asciiTheme="majorBidi" w:hAnsiTheme="majorBidi" w:cstheme="majorBidi"/>
          <w:color w:val="222222"/>
          <w:sz w:val="24"/>
          <w:szCs w:val="24"/>
          <w:shd w:val="clear" w:color="auto" w:fill="FFFFFF"/>
        </w:rPr>
        <w:t>Pelatihan</w:t>
      </w:r>
      <w:proofErr w:type="spellEnd"/>
      <w:r w:rsidR="004E4082" w:rsidRPr="004E4082">
        <w:rPr>
          <w:rFonts w:asciiTheme="majorBidi" w:hAnsiTheme="majorBidi" w:cstheme="majorBidi"/>
          <w:color w:val="222222"/>
          <w:sz w:val="24"/>
          <w:szCs w:val="24"/>
          <w:shd w:val="clear" w:color="auto" w:fill="FFFFFF"/>
        </w:rPr>
        <w:t xml:space="preserve"> </w:t>
      </w:r>
      <w:proofErr w:type="spellStart"/>
      <w:r w:rsidR="004E4082" w:rsidRPr="004E4082">
        <w:rPr>
          <w:rFonts w:asciiTheme="majorBidi" w:hAnsiTheme="majorBidi" w:cstheme="majorBidi"/>
          <w:color w:val="222222"/>
          <w:sz w:val="24"/>
          <w:szCs w:val="24"/>
          <w:shd w:val="clear" w:color="auto" w:fill="FFFFFF"/>
        </w:rPr>
        <w:t>Karyawan</w:t>
      </w:r>
      <w:proofErr w:type="spellEnd"/>
      <w:r w:rsidR="004E4082" w:rsidRPr="004E4082">
        <w:rPr>
          <w:rFonts w:asciiTheme="majorBidi" w:hAnsiTheme="majorBidi" w:cstheme="majorBidi"/>
          <w:color w:val="222222"/>
          <w:sz w:val="24"/>
          <w:szCs w:val="24"/>
          <w:shd w:val="clear" w:color="auto" w:fill="FFFFFF"/>
        </w:rPr>
        <w:t xml:space="preserve">: </w:t>
      </w:r>
      <w:r w:rsidR="004E4082">
        <w:rPr>
          <w:rFonts w:asciiTheme="majorBidi" w:hAnsiTheme="majorBidi" w:cstheme="majorBidi"/>
          <w:color w:val="222222"/>
          <w:sz w:val="24"/>
          <w:szCs w:val="24"/>
          <w:shd w:val="clear" w:color="auto" w:fill="FFFFFF"/>
        </w:rPr>
        <w:t xml:space="preserve"> </w:t>
      </w:r>
      <w:proofErr w:type="spellStart"/>
      <w:r w:rsidR="004E4082" w:rsidRPr="004E4082">
        <w:rPr>
          <w:rFonts w:asciiTheme="majorBidi" w:hAnsiTheme="majorBidi" w:cstheme="majorBidi"/>
          <w:color w:val="222222"/>
          <w:sz w:val="24"/>
          <w:szCs w:val="24"/>
          <w:shd w:val="clear" w:color="auto" w:fill="FFFFFF"/>
        </w:rPr>
        <w:t>Dampaknya</w:t>
      </w:r>
      <w:proofErr w:type="spellEnd"/>
      <w:r w:rsidR="004E4082" w:rsidRPr="004E4082">
        <w:rPr>
          <w:rFonts w:asciiTheme="majorBidi" w:hAnsiTheme="majorBidi" w:cstheme="majorBidi"/>
          <w:color w:val="222222"/>
          <w:sz w:val="24"/>
          <w:szCs w:val="24"/>
          <w:shd w:val="clear" w:color="auto" w:fill="FFFFFF"/>
        </w:rPr>
        <w:t xml:space="preserve"> pada </w:t>
      </w:r>
      <w:proofErr w:type="spellStart"/>
      <w:r w:rsidR="004E4082" w:rsidRPr="004E4082">
        <w:rPr>
          <w:rFonts w:asciiTheme="majorBidi" w:hAnsiTheme="majorBidi" w:cstheme="majorBidi"/>
          <w:color w:val="222222"/>
          <w:sz w:val="24"/>
          <w:szCs w:val="24"/>
          <w:shd w:val="clear" w:color="auto" w:fill="FFFFFF"/>
        </w:rPr>
        <w:t>Keterampilan</w:t>
      </w:r>
      <w:proofErr w:type="spellEnd"/>
      <w:r w:rsidR="004E4082" w:rsidRPr="004E4082">
        <w:rPr>
          <w:rFonts w:asciiTheme="majorBidi" w:hAnsiTheme="majorBidi" w:cstheme="majorBidi"/>
          <w:color w:val="222222"/>
          <w:sz w:val="24"/>
          <w:szCs w:val="24"/>
          <w:shd w:val="clear" w:color="auto" w:fill="FFFFFF"/>
        </w:rPr>
        <w:t xml:space="preserve"> dan </w:t>
      </w:r>
      <w:proofErr w:type="spellStart"/>
      <w:r w:rsidR="004E4082" w:rsidRPr="004E4082">
        <w:rPr>
          <w:rFonts w:asciiTheme="majorBidi" w:hAnsiTheme="majorBidi" w:cstheme="majorBidi"/>
          <w:color w:val="222222"/>
          <w:sz w:val="24"/>
          <w:szCs w:val="24"/>
          <w:shd w:val="clear" w:color="auto" w:fill="FFFFFF"/>
        </w:rPr>
        <w:t>Efisiensi</w:t>
      </w:r>
      <w:proofErr w:type="spellEnd"/>
      <w:r w:rsidR="004E4082" w:rsidRPr="004E4082">
        <w:rPr>
          <w:rFonts w:asciiTheme="majorBidi" w:hAnsiTheme="majorBidi" w:cstheme="majorBidi"/>
          <w:color w:val="222222"/>
          <w:sz w:val="24"/>
          <w:szCs w:val="24"/>
          <w:shd w:val="clear" w:color="auto" w:fill="FFFFFF"/>
        </w:rPr>
        <w:t xml:space="preserve"> </w:t>
      </w:r>
      <w:proofErr w:type="spellStart"/>
      <w:r w:rsidR="004E4082" w:rsidRPr="004E4082">
        <w:rPr>
          <w:rFonts w:asciiTheme="majorBidi" w:hAnsiTheme="majorBidi" w:cstheme="majorBidi"/>
          <w:color w:val="222222"/>
          <w:sz w:val="24"/>
          <w:szCs w:val="24"/>
          <w:shd w:val="clear" w:color="auto" w:fill="FFFFFF"/>
        </w:rPr>
        <w:t>Operasional</w:t>
      </w:r>
      <w:proofErr w:type="spellEnd"/>
    </w:p>
    <w:p w14:paraId="483FACDF" w14:textId="421857BE" w:rsidR="009F52FF" w:rsidRDefault="009F52FF" w:rsidP="004E4082">
      <w:pPr>
        <w:spacing w:line="360" w:lineRule="auto"/>
        <w:ind w:left="230"/>
        <w:rPr>
          <w:spacing w:val="1"/>
          <w:sz w:val="24"/>
          <w:szCs w:val="24"/>
        </w:rPr>
      </w:pPr>
      <w:proofErr w:type="spellStart"/>
      <w:r w:rsidRPr="001E757D">
        <w:rPr>
          <w:rFonts w:asciiTheme="majorBidi" w:hAnsiTheme="majorBidi" w:cstheme="majorBidi"/>
          <w:spacing w:val="1"/>
          <w:sz w:val="24"/>
          <w:szCs w:val="24"/>
        </w:rPr>
        <w:t>Jurnal</w:t>
      </w:r>
      <w:proofErr w:type="spellEnd"/>
      <w:r w:rsidRPr="001E757D">
        <w:rPr>
          <w:rFonts w:asciiTheme="majorBidi" w:hAnsiTheme="majorBidi" w:cstheme="majorBidi"/>
          <w:spacing w:val="1"/>
          <w:sz w:val="24"/>
          <w:szCs w:val="24"/>
        </w:rPr>
        <w:tab/>
      </w:r>
      <w:r w:rsidRPr="001E757D">
        <w:rPr>
          <w:rFonts w:asciiTheme="majorBidi" w:hAnsiTheme="majorBidi" w:cstheme="majorBidi"/>
          <w:spacing w:val="1"/>
          <w:sz w:val="24"/>
          <w:szCs w:val="24"/>
        </w:rPr>
        <w:tab/>
        <w:t xml:space="preserve">: </w:t>
      </w:r>
      <w:proofErr w:type="spellStart"/>
      <w:r w:rsidR="004E4082" w:rsidRPr="004E4082">
        <w:rPr>
          <w:rFonts w:asciiTheme="majorBidi" w:hAnsiTheme="majorBidi" w:cstheme="majorBidi"/>
          <w:spacing w:val="3"/>
          <w:sz w:val="24"/>
          <w:szCs w:val="24"/>
        </w:rPr>
        <w:t>ProBusiness</w:t>
      </w:r>
      <w:proofErr w:type="spellEnd"/>
      <w:r w:rsidR="004E4082" w:rsidRPr="004E4082">
        <w:rPr>
          <w:rFonts w:asciiTheme="majorBidi" w:hAnsiTheme="majorBidi" w:cstheme="majorBidi"/>
          <w:spacing w:val="3"/>
          <w:sz w:val="24"/>
          <w:szCs w:val="24"/>
        </w:rPr>
        <w:t>: Management Journal, 15 (5) (2024) pp. 746-750</w:t>
      </w:r>
      <w:r>
        <w:rPr>
          <w:sz w:val="24"/>
          <w:szCs w:val="24"/>
        </w:rPr>
        <w:t>.</w:t>
      </w:r>
    </w:p>
    <w:p w14:paraId="4DD7BDEE" w14:textId="5A0E0A41" w:rsidR="009F52FF" w:rsidRDefault="009F52FF" w:rsidP="009F52FF">
      <w:pPr>
        <w:spacing w:line="360" w:lineRule="auto"/>
        <w:ind w:left="230"/>
        <w:rPr>
          <w:sz w:val="24"/>
          <w:szCs w:val="24"/>
        </w:rPr>
      </w:pPr>
      <w:proofErr w:type="spellStart"/>
      <w:r>
        <w:rPr>
          <w:spacing w:val="1"/>
          <w:sz w:val="24"/>
          <w:szCs w:val="24"/>
        </w:rPr>
        <w:t>P</w:t>
      </w:r>
      <w:r>
        <w:rPr>
          <w:spacing w:val="-1"/>
          <w:sz w:val="24"/>
          <w:szCs w:val="24"/>
        </w:rPr>
        <w:t>e</w:t>
      </w:r>
      <w:r>
        <w:rPr>
          <w:sz w:val="24"/>
          <w:szCs w:val="24"/>
        </w:rPr>
        <w:t>nul</w:t>
      </w:r>
      <w:r>
        <w:rPr>
          <w:spacing w:val="1"/>
          <w:sz w:val="24"/>
          <w:szCs w:val="24"/>
        </w:rPr>
        <w:t>i</w:t>
      </w:r>
      <w:r>
        <w:rPr>
          <w:sz w:val="24"/>
          <w:szCs w:val="24"/>
        </w:rPr>
        <w:t>s</w:t>
      </w:r>
      <w:proofErr w:type="spellEnd"/>
      <w:r>
        <w:rPr>
          <w:sz w:val="24"/>
          <w:szCs w:val="24"/>
        </w:rPr>
        <w:tab/>
      </w:r>
      <w:r>
        <w:rPr>
          <w:sz w:val="24"/>
          <w:szCs w:val="24"/>
        </w:rPr>
        <w:tab/>
        <w:t xml:space="preserve">: </w:t>
      </w:r>
      <w:r w:rsidR="004E4082">
        <w:rPr>
          <w:sz w:val="24"/>
          <w:szCs w:val="24"/>
        </w:rPr>
        <w:t>Yoyok Setiawan, SE,MM</w:t>
      </w:r>
      <w:r>
        <w:rPr>
          <w:sz w:val="24"/>
          <w:szCs w:val="24"/>
        </w:rPr>
        <w:t>.</w:t>
      </w:r>
    </w:p>
    <w:p w14:paraId="689E21E9" w14:textId="77777777" w:rsidR="009F52FF" w:rsidRDefault="009F52FF" w:rsidP="009F52FF">
      <w:pPr>
        <w:spacing w:before="2" w:line="360" w:lineRule="auto"/>
        <w:rPr>
          <w:sz w:val="17"/>
          <w:szCs w:val="17"/>
        </w:rPr>
      </w:pPr>
    </w:p>
    <w:p w14:paraId="1587C84E" w14:textId="77777777" w:rsidR="009F52FF" w:rsidRDefault="009F52FF" w:rsidP="009F52FF">
      <w:pPr>
        <w:spacing w:line="200" w:lineRule="exact"/>
      </w:pPr>
    </w:p>
    <w:p w14:paraId="151C17F4" w14:textId="77777777" w:rsidR="009F52FF" w:rsidRDefault="009F52FF" w:rsidP="009F52FF">
      <w:pPr>
        <w:spacing w:line="200" w:lineRule="exact"/>
      </w:pPr>
    </w:p>
    <w:p w14:paraId="71CFA748" w14:textId="77777777" w:rsidR="009F52FF" w:rsidRDefault="009F52FF" w:rsidP="009F52FF">
      <w:pPr>
        <w:spacing w:line="200" w:lineRule="exact"/>
      </w:pPr>
    </w:p>
    <w:p w14:paraId="46516579" w14:textId="77777777" w:rsidR="009F52FF" w:rsidRDefault="009F52FF" w:rsidP="009F52FF">
      <w:pPr>
        <w:spacing w:line="200" w:lineRule="exact"/>
      </w:pPr>
    </w:p>
    <w:tbl>
      <w:tblPr>
        <w:tblW w:w="0" w:type="auto"/>
        <w:tblInd w:w="113" w:type="dxa"/>
        <w:tblLayout w:type="fixed"/>
        <w:tblCellMar>
          <w:left w:w="0" w:type="dxa"/>
          <w:right w:w="0" w:type="dxa"/>
        </w:tblCellMar>
        <w:tblLook w:val="01E0" w:firstRow="1" w:lastRow="1" w:firstColumn="1" w:lastColumn="1" w:noHBand="0" w:noVBand="0"/>
      </w:tblPr>
      <w:tblGrid>
        <w:gridCol w:w="885"/>
        <w:gridCol w:w="5658"/>
        <w:gridCol w:w="2237"/>
      </w:tblGrid>
      <w:tr w:rsidR="009F52FF" w14:paraId="4EA718C8" w14:textId="77777777" w:rsidTr="00E7099B">
        <w:trPr>
          <w:trHeight w:hRule="exact" w:val="480"/>
        </w:trPr>
        <w:tc>
          <w:tcPr>
            <w:tcW w:w="885" w:type="dxa"/>
            <w:tcBorders>
              <w:top w:val="single" w:sz="5" w:space="0" w:color="000000"/>
              <w:left w:val="nil"/>
              <w:bottom w:val="single" w:sz="5" w:space="0" w:color="000000"/>
              <w:right w:val="nil"/>
            </w:tcBorders>
          </w:tcPr>
          <w:p w14:paraId="3BAEB796" w14:textId="77777777" w:rsidR="009F52FF" w:rsidRDefault="009F52FF" w:rsidP="00E7099B">
            <w:pPr>
              <w:spacing w:before="1"/>
              <w:ind w:left="317"/>
              <w:rPr>
                <w:sz w:val="24"/>
                <w:szCs w:val="24"/>
              </w:rPr>
            </w:pPr>
            <w:r>
              <w:rPr>
                <w:sz w:val="24"/>
                <w:szCs w:val="24"/>
              </w:rPr>
              <w:t>No.</w:t>
            </w:r>
          </w:p>
        </w:tc>
        <w:tc>
          <w:tcPr>
            <w:tcW w:w="5658" w:type="dxa"/>
            <w:tcBorders>
              <w:top w:val="single" w:sz="5" w:space="0" w:color="000000"/>
              <w:left w:val="nil"/>
              <w:bottom w:val="single" w:sz="5" w:space="0" w:color="000000"/>
              <w:right w:val="nil"/>
            </w:tcBorders>
          </w:tcPr>
          <w:p w14:paraId="38C5CD29" w14:textId="77777777" w:rsidR="009F52FF" w:rsidRDefault="009F52FF" w:rsidP="00E7099B">
            <w:pPr>
              <w:spacing w:before="1"/>
              <w:ind w:left="2375" w:right="2526"/>
              <w:jc w:val="center"/>
              <w:rPr>
                <w:sz w:val="24"/>
                <w:szCs w:val="24"/>
              </w:rPr>
            </w:pPr>
            <w:proofErr w:type="spellStart"/>
            <w:r>
              <w:rPr>
                <w:spacing w:val="1"/>
                <w:sz w:val="24"/>
                <w:szCs w:val="24"/>
              </w:rPr>
              <w:t>P</w:t>
            </w:r>
            <w:r>
              <w:rPr>
                <w:spacing w:val="-1"/>
                <w:sz w:val="24"/>
                <w:szCs w:val="24"/>
              </w:rPr>
              <w:t>e</w:t>
            </w:r>
            <w:r>
              <w:rPr>
                <w:spacing w:val="1"/>
                <w:sz w:val="24"/>
                <w:szCs w:val="24"/>
              </w:rPr>
              <w:t>r</w:t>
            </w:r>
            <w:r>
              <w:rPr>
                <w:sz w:val="24"/>
                <w:szCs w:val="24"/>
              </w:rPr>
              <w:t>ihal</w:t>
            </w:r>
            <w:proofErr w:type="spellEnd"/>
          </w:p>
        </w:tc>
        <w:tc>
          <w:tcPr>
            <w:tcW w:w="2237" w:type="dxa"/>
            <w:tcBorders>
              <w:top w:val="single" w:sz="5" w:space="0" w:color="000000"/>
              <w:left w:val="nil"/>
              <w:bottom w:val="single" w:sz="5" w:space="0" w:color="000000"/>
              <w:right w:val="nil"/>
            </w:tcBorders>
          </w:tcPr>
          <w:p w14:paraId="175C654E" w14:textId="77777777" w:rsidR="009F52FF" w:rsidRDefault="009F52FF" w:rsidP="00E7099B">
            <w:pPr>
              <w:spacing w:before="1"/>
              <w:ind w:left="600"/>
              <w:rPr>
                <w:sz w:val="24"/>
                <w:szCs w:val="24"/>
              </w:rPr>
            </w:pPr>
            <w:proofErr w:type="spellStart"/>
            <w:r>
              <w:rPr>
                <w:spacing w:val="2"/>
                <w:sz w:val="24"/>
                <w:szCs w:val="24"/>
              </w:rPr>
              <w:t>T</w:t>
            </w:r>
            <w:r>
              <w:rPr>
                <w:spacing w:val="-1"/>
                <w:sz w:val="24"/>
                <w:szCs w:val="24"/>
              </w:rPr>
              <w:t>a</w:t>
            </w:r>
            <w:r>
              <w:rPr>
                <w:sz w:val="24"/>
                <w:szCs w:val="24"/>
              </w:rPr>
              <w:t>ngg</w:t>
            </w:r>
            <w:r>
              <w:rPr>
                <w:spacing w:val="-1"/>
                <w:sz w:val="24"/>
                <w:szCs w:val="24"/>
              </w:rPr>
              <w:t>a</w:t>
            </w:r>
            <w:r>
              <w:rPr>
                <w:sz w:val="24"/>
                <w:szCs w:val="24"/>
              </w:rPr>
              <w:t>l</w:t>
            </w:r>
            <w:proofErr w:type="spellEnd"/>
          </w:p>
        </w:tc>
      </w:tr>
      <w:tr w:rsidR="009F52FF" w14:paraId="716E52CE" w14:textId="77777777" w:rsidTr="00E7099B">
        <w:trPr>
          <w:trHeight w:hRule="exact" w:val="840"/>
        </w:trPr>
        <w:tc>
          <w:tcPr>
            <w:tcW w:w="885" w:type="dxa"/>
            <w:tcBorders>
              <w:top w:val="single" w:sz="5" w:space="0" w:color="000000"/>
              <w:left w:val="nil"/>
              <w:bottom w:val="single" w:sz="5" w:space="0" w:color="000000"/>
              <w:right w:val="nil"/>
            </w:tcBorders>
          </w:tcPr>
          <w:p w14:paraId="7B6E9A60" w14:textId="77777777" w:rsidR="009F52FF" w:rsidRDefault="009F52FF" w:rsidP="00E7099B">
            <w:pPr>
              <w:spacing w:before="5"/>
              <w:ind w:left="471"/>
              <w:rPr>
                <w:sz w:val="24"/>
                <w:szCs w:val="24"/>
              </w:rPr>
            </w:pPr>
            <w:r>
              <w:rPr>
                <w:sz w:val="24"/>
                <w:szCs w:val="24"/>
              </w:rPr>
              <w:t>1.</w:t>
            </w:r>
          </w:p>
        </w:tc>
        <w:tc>
          <w:tcPr>
            <w:tcW w:w="5658" w:type="dxa"/>
            <w:tcBorders>
              <w:top w:val="single" w:sz="5" w:space="0" w:color="000000"/>
              <w:left w:val="nil"/>
              <w:bottom w:val="single" w:sz="5" w:space="0" w:color="000000"/>
              <w:right w:val="nil"/>
            </w:tcBorders>
          </w:tcPr>
          <w:p w14:paraId="5D256064" w14:textId="77777777" w:rsidR="009F52FF" w:rsidRDefault="009F52FF" w:rsidP="00E7099B">
            <w:pPr>
              <w:spacing w:before="5" w:line="358" w:lineRule="auto"/>
              <w:ind w:left="215" w:right="776"/>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pacing w:val="3"/>
                <w:sz w:val="24"/>
                <w:szCs w:val="24"/>
              </w:rPr>
              <w:t xml:space="preserve"> </w:t>
            </w:r>
            <w:r>
              <w:rPr>
                <w:sz w:val="24"/>
                <w:szCs w:val="24"/>
              </w:rPr>
              <w:t>subm</w:t>
            </w:r>
            <w:r>
              <w:rPr>
                <w:spacing w:val="1"/>
                <w:sz w:val="24"/>
                <w:szCs w:val="24"/>
              </w:rPr>
              <w:t>i</w:t>
            </w:r>
            <w:r>
              <w:rPr>
                <w:sz w:val="24"/>
                <w:szCs w:val="24"/>
              </w:rPr>
              <w:t>t</w:t>
            </w:r>
            <w:r>
              <w:rPr>
                <w:spacing w:val="-2"/>
                <w:sz w:val="24"/>
                <w:szCs w:val="24"/>
              </w:rPr>
              <w:t xml:space="preserve"> </w:t>
            </w:r>
            <w:proofErr w:type="spellStart"/>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z w:val="24"/>
                <w:szCs w:val="24"/>
              </w:rPr>
              <w:t xml:space="preserve"> d</w:t>
            </w:r>
            <w:r>
              <w:rPr>
                <w:spacing w:val="-1"/>
                <w:sz w:val="24"/>
                <w:szCs w:val="24"/>
              </w:rPr>
              <w:t>a</w:t>
            </w:r>
            <w:r>
              <w:rPr>
                <w:sz w:val="24"/>
                <w:szCs w:val="24"/>
              </w:rPr>
              <w:t>n</w:t>
            </w:r>
            <w:r>
              <w:rPr>
                <w:spacing w:val="2"/>
                <w:sz w:val="24"/>
                <w:szCs w:val="24"/>
              </w:rPr>
              <w:t xml:space="preserve"> </w:t>
            </w:r>
            <w:proofErr w:type="spellStart"/>
            <w:r>
              <w:rPr>
                <w:spacing w:val="-1"/>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2"/>
                <w:sz w:val="24"/>
                <w:szCs w:val="24"/>
              </w:rPr>
              <w:t xml:space="preserve"> </w:t>
            </w:r>
            <w:r>
              <w:rPr>
                <w:sz w:val="24"/>
                <w:szCs w:val="24"/>
              </w:rPr>
              <w:t>y</w:t>
            </w:r>
            <w:r>
              <w:rPr>
                <w:spacing w:val="-1"/>
                <w:sz w:val="24"/>
                <w:szCs w:val="24"/>
              </w:rPr>
              <w:t>a</w:t>
            </w:r>
            <w:r>
              <w:rPr>
                <w:sz w:val="24"/>
                <w:szCs w:val="24"/>
              </w:rPr>
              <w:t xml:space="preserve">ng </w:t>
            </w:r>
            <w:proofErr w:type="spellStart"/>
            <w:r>
              <w:rPr>
                <w:sz w:val="24"/>
                <w:szCs w:val="24"/>
              </w:rPr>
              <w:t>di</w:t>
            </w:r>
            <w:r>
              <w:rPr>
                <w:spacing w:val="-2"/>
                <w:sz w:val="24"/>
                <w:szCs w:val="24"/>
              </w:rPr>
              <w:t>s</w:t>
            </w:r>
            <w:r>
              <w:rPr>
                <w:sz w:val="24"/>
                <w:szCs w:val="24"/>
              </w:rPr>
              <w:t>bum</w:t>
            </w:r>
            <w:r>
              <w:rPr>
                <w:spacing w:val="1"/>
                <w:sz w:val="24"/>
                <w:szCs w:val="24"/>
              </w:rPr>
              <w:t>i</w:t>
            </w:r>
            <w:r>
              <w:rPr>
                <w:sz w:val="24"/>
                <w:szCs w:val="24"/>
              </w:rPr>
              <w:t>t</w:t>
            </w:r>
            <w:proofErr w:type="spellEnd"/>
          </w:p>
        </w:tc>
        <w:tc>
          <w:tcPr>
            <w:tcW w:w="2237" w:type="dxa"/>
            <w:tcBorders>
              <w:top w:val="single" w:sz="5" w:space="0" w:color="000000"/>
              <w:left w:val="nil"/>
              <w:bottom w:val="single" w:sz="5" w:space="0" w:color="000000"/>
              <w:right w:val="nil"/>
            </w:tcBorders>
          </w:tcPr>
          <w:p w14:paraId="7DEFBE8E" w14:textId="0A3909BB" w:rsidR="009F52FF" w:rsidRDefault="00BC1AE1" w:rsidP="00E7099B">
            <w:pPr>
              <w:spacing w:before="5"/>
              <w:ind w:left="375"/>
              <w:rPr>
                <w:sz w:val="24"/>
                <w:szCs w:val="24"/>
              </w:rPr>
            </w:pPr>
            <w:r>
              <w:rPr>
                <w:sz w:val="24"/>
                <w:szCs w:val="24"/>
              </w:rPr>
              <w:t xml:space="preserve"> </w:t>
            </w:r>
            <w:r w:rsidR="00100189">
              <w:rPr>
                <w:sz w:val="24"/>
                <w:szCs w:val="24"/>
              </w:rPr>
              <w:t>8 Oktober 2024</w:t>
            </w:r>
          </w:p>
        </w:tc>
      </w:tr>
      <w:tr w:rsidR="009F52FF" w14:paraId="5BE57EA1" w14:textId="77777777" w:rsidTr="00E7099B">
        <w:trPr>
          <w:trHeight w:hRule="exact" w:val="423"/>
        </w:trPr>
        <w:tc>
          <w:tcPr>
            <w:tcW w:w="885" w:type="dxa"/>
            <w:tcBorders>
              <w:top w:val="single" w:sz="5" w:space="0" w:color="000000"/>
              <w:left w:val="nil"/>
              <w:bottom w:val="single" w:sz="5" w:space="0" w:color="000000"/>
              <w:right w:val="nil"/>
            </w:tcBorders>
          </w:tcPr>
          <w:p w14:paraId="306BA78A" w14:textId="77777777" w:rsidR="009F52FF" w:rsidRDefault="009F52FF" w:rsidP="00E7099B">
            <w:pPr>
              <w:ind w:left="471"/>
              <w:rPr>
                <w:sz w:val="24"/>
                <w:szCs w:val="24"/>
              </w:rPr>
            </w:pPr>
            <w:r>
              <w:rPr>
                <w:sz w:val="24"/>
                <w:szCs w:val="24"/>
              </w:rPr>
              <w:t>2.</w:t>
            </w:r>
          </w:p>
        </w:tc>
        <w:tc>
          <w:tcPr>
            <w:tcW w:w="5658" w:type="dxa"/>
            <w:tcBorders>
              <w:top w:val="single" w:sz="5" w:space="0" w:color="000000"/>
              <w:left w:val="nil"/>
              <w:bottom w:val="single" w:sz="5" w:space="0" w:color="000000"/>
              <w:right w:val="nil"/>
            </w:tcBorders>
          </w:tcPr>
          <w:p w14:paraId="2D0738F8" w14:textId="77777777" w:rsidR="009F52FF" w:rsidRDefault="009F52FF" w:rsidP="00E7099B">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z w:val="24"/>
                <w:szCs w:val="24"/>
              </w:rPr>
              <w:t xml:space="preserve"> </w:t>
            </w:r>
            <w:r>
              <w:rPr>
                <w:spacing w:val="1"/>
                <w:sz w:val="24"/>
                <w:szCs w:val="24"/>
              </w:rPr>
              <w:t>r</w:t>
            </w:r>
            <w:r>
              <w:rPr>
                <w:spacing w:val="-1"/>
                <w:sz w:val="24"/>
                <w:szCs w:val="24"/>
              </w:rPr>
              <w:t>e</w:t>
            </w:r>
            <w:r>
              <w:rPr>
                <w:sz w:val="24"/>
                <w:szCs w:val="24"/>
              </w:rPr>
              <w:t>view</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proofErr w:type="spellStart"/>
            <w:r>
              <w:rPr>
                <w:spacing w:val="1"/>
                <w:sz w:val="24"/>
                <w:szCs w:val="24"/>
              </w:rPr>
              <w:t>h</w:t>
            </w:r>
            <w:r>
              <w:rPr>
                <w:spacing w:val="-1"/>
                <w:sz w:val="24"/>
                <w:szCs w:val="24"/>
              </w:rPr>
              <w:t>a</w:t>
            </w:r>
            <w:r>
              <w:rPr>
                <w:spacing w:val="-2"/>
                <w:sz w:val="24"/>
                <w:szCs w:val="24"/>
              </w:rPr>
              <w:t>s</w:t>
            </w:r>
            <w:r>
              <w:rPr>
                <w:sz w:val="24"/>
                <w:szCs w:val="24"/>
              </w:rPr>
              <w:t>il</w:t>
            </w:r>
            <w:proofErr w:type="spellEnd"/>
            <w:r>
              <w:rPr>
                <w:spacing w:val="-2"/>
                <w:sz w:val="24"/>
                <w:szCs w:val="24"/>
              </w:rPr>
              <w:t xml:space="preserve"> </w:t>
            </w:r>
            <w:r>
              <w:rPr>
                <w:spacing w:val="1"/>
                <w:sz w:val="24"/>
                <w:szCs w:val="24"/>
              </w:rPr>
              <w:t>r</w:t>
            </w:r>
            <w:r>
              <w:rPr>
                <w:spacing w:val="-1"/>
                <w:sz w:val="24"/>
                <w:szCs w:val="24"/>
              </w:rPr>
              <w:t>e</w:t>
            </w:r>
            <w:r>
              <w:rPr>
                <w:sz w:val="24"/>
                <w:szCs w:val="24"/>
              </w:rPr>
              <w:t>view</w:t>
            </w:r>
            <w:r>
              <w:rPr>
                <w:spacing w:val="1"/>
                <w:sz w:val="24"/>
                <w:szCs w:val="24"/>
              </w:rPr>
              <w:t xml:space="preserve"> </w:t>
            </w:r>
            <w:proofErr w:type="spellStart"/>
            <w:r>
              <w:rPr>
                <w:sz w:val="24"/>
                <w:szCs w:val="24"/>
              </w:rPr>
              <w:t>p</w:t>
            </w:r>
            <w:r>
              <w:rPr>
                <w:spacing w:val="-1"/>
                <w:sz w:val="24"/>
                <w:szCs w:val="24"/>
              </w:rPr>
              <w:t>e</w:t>
            </w:r>
            <w:r>
              <w:rPr>
                <w:spacing w:val="1"/>
                <w:sz w:val="24"/>
                <w:szCs w:val="24"/>
              </w:rPr>
              <w:t>r</w:t>
            </w:r>
            <w:r>
              <w:rPr>
                <w:sz w:val="24"/>
                <w:szCs w:val="24"/>
              </w:rPr>
              <w:t>tama</w:t>
            </w:r>
            <w:proofErr w:type="spellEnd"/>
          </w:p>
        </w:tc>
        <w:tc>
          <w:tcPr>
            <w:tcW w:w="2237" w:type="dxa"/>
            <w:tcBorders>
              <w:top w:val="single" w:sz="5" w:space="0" w:color="000000"/>
              <w:left w:val="nil"/>
              <w:bottom w:val="single" w:sz="5" w:space="0" w:color="000000"/>
              <w:right w:val="nil"/>
            </w:tcBorders>
          </w:tcPr>
          <w:p w14:paraId="092141C9" w14:textId="76C39E8C" w:rsidR="009F52FF" w:rsidRDefault="00100189" w:rsidP="00E7099B">
            <w:pPr>
              <w:ind w:left="451"/>
              <w:rPr>
                <w:sz w:val="24"/>
                <w:szCs w:val="24"/>
              </w:rPr>
            </w:pPr>
            <w:r>
              <w:rPr>
                <w:sz w:val="24"/>
                <w:szCs w:val="24"/>
              </w:rPr>
              <w:t>14 Oktober 2024</w:t>
            </w:r>
          </w:p>
        </w:tc>
      </w:tr>
      <w:tr w:rsidR="009F52FF" w14:paraId="48CA5EEB" w14:textId="77777777" w:rsidTr="00E7099B">
        <w:trPr>
          <w:trHeight w:hRule="exact" w:val="840"/>
        </w:trPr>
        <w:tc>
          <w:tcPr>
            <w:tcW w:w="885" w:type="dxa"/>
            <w:tcBorders>
              <w:top w:val="single" w:sz="5" w:space="0" w:color="000000"/>
              <w:left w:val="nil"/>
              <w:bottom w:val="single" w:sz="5" w:space="0" w:color="000000"/>
              <w:right w:val="nil"/>
            </w:tcBorders>
          </w:tcPr>
          <w:p w14:paraId="0E37D2B0" w14:textId="77777777" w:rsidR="009F52FF" w:rsidRDefault="009F52FF" w:rsidP="00E7099B">
            <w:pPr>
              <w:ind w:left="471"/>
              <w:rPr>
                <w:sz w:val="24"/>
                <w:szCs w:val="24"/>
              </w:rPr>
            </w:pPr>
            <w:r>
              <w:rPr>
                <w:sz w:val="24"/>
                <w:szCs w:val="24"/>
              </w:rPr>
              <w:t>3.</w:t>
            </w:r>
          </w:p>
        </w:tc>
        <w:tc>
          <w:tcPr>
            <w:tcW w:w="5658" w:type="dxa"/>
            <w:tcBorders>
              <w:top w:val="single" w:sz="5" w:space="0" w:color="000000"/>
              <w:left w:val="nil"/>
              <w:bottom w:val="single" w:sz="5" w:space="0" w:color="000000"/>
              <w:right w:val="nil"/>
            </w:tcBorders>
          </w:tcPr>
          <w:p w14:paraId="0E9A6882" w14:textId="77777777" w:rsidR="009F52FF" w:rsidRDefault="009F52FF" w:rsidP="00E7099B">
            <w:pPr>
              <w:spacing w:line="363" w:lineRule="auto"/>
              <w:ind w:left="215" w:right="866"/>
              <w:rPr>
                <w:sz w:val="24"/>
                <w:szCs w:val="24"/>
              </w:rPr>
            </w:pPr>
            <w:r>
              <w:rPr>
                <w:spacing w:val="-2"/>
                <w:sz w:val="24"/>
                <w:szCs w:val="24"/>
              </w:rPr>
              <w:t>B</w:t>
            </w:r>
            <w:r>
              <w:rPr>
                <w:sz w:val="24"/>
                <w:szCs w:val="24"/>
              </w:rPr>
              <w:t>ukti</w:t>
            </w:r>
            <w:r>
              <w:rPr>
                <w:spacing w:val="4"/>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pacing w:val="3"/>
                <w:sz w:val="24"/>
                <w:szCs w:val="24"/>
              </w:rPr>
              <w:t xml:space="preserve"> </w:t>
            </w:r>
            <w:r>
              <w:rPr>
                <w:spacing w:val="-1"/>
                <w:sz w:val="24"/>
                <w:szCs w:val="24"/>
              </w:rPr>
              <w:t>s</w:t>
            </w:r>
            <w:r>
              <w:rPr>
                <w:sz w:val="24"/>
                <w:szCs w:val="24"/>
              </w:rPr>
              <w:t>ubm</w:t>
            </w:r>
            <w:r>
              <w:rPr>
                <w:spacing w:val="1"/>
                <w:sz w:val="24"/>
                <w:szCs w:val="24"/>
              </w:rPr>
              <w:t>i</w:t>
            </w:r>
            <w:r>
              <w:rPr>
                <w:sz w:val="24"/>
                <w:szCs w:val="24"/>
              </w:rPr>
              <w:t>t</w:t>
            </w:r>
            <w:r>
              <w:rPr>
                <w:spacing w:val="-2"/>
                <w:sz w:val="24"/>
                <w:szCs w:val="24"/>
              </w:rPr>
              <w:t xml:space="preserve"> </w:t>
            </w:r>
            <w:proofErr w:type="spellStart"/>
            <w:r>
              <w:rPr>
                <w:spacing w:val="1"/>
                <w:sz w:val="24"/>
                <w:szCs w:val="24"/>
              </w:rPr>
              <w:t>r</w:t>
            </w:r>
            <w:r>
              <w:rPr>
                <w:spacing w:val="-1"/>
                <w:sz w:val="24"/>
                <w:szCs w:val="24"/>
              </w:rPr>
              <w:t>e</w:t>
            </w:r>
            <w:r>
              <w:rPr>
                <w:sz w:val="24"/>
                <w:szCs w:val="24"/>
              </w:rPr>
              <w:t>vi</w:t>
            </w:r>
            <w:r>
              <w:rPr>
                <w:spacing w:val="-2"/>
                <w:sz w:val="24"/>
                <w:szCs w:val="24"/>
              </w:rPr>
              <w:t>s</w:t>
            </w:r>
            <w:r>
              <w:rPr>
                <w:sz w:val="24"/>
                <w:szCs w:val="24"/>
              </w:rPr>
              <w:t>i</w:t>
            </w:r>
            <w:proofErr w:type="spellEnd"/>
            <w:r>
              <w:rPr>
                <w:spacing w:val="3"/>
                <w:sz w:val="24"/>
                <w:szCs w:val="24"/>
              </w:rPr>
              <w:t xml:space="preserve"> </w:t>
            </w:r>
            <w:proofErr w:type="spellStart"/>
            <w:r>
              <w:rPr>
                <w:sz w:val="24"/>
                <w:szCs w:val="24"/>
              </w:rPr>
              <w:t>p</w:t>
            </w:r>
            <w:r>
              <w:rPr>
                <w:spacing w:val="-1"/>
                <w:sz w:val="24"/>
                <w:szCs w:val="24"/>
              </w:rPr>
              <w:t>e</w:t>
            </w:r>
            <w:r>
              <w:rPr>
                <w:spacing w:val="1"/>
                <w:sz w:val="24"/>
                <w:szCs w:val="24"/>
              </w:rPr>
              <w:t>r</w:t>
            </w:r>
            <w:r>
              <w:rPr>
                <w:sz w:val="24"/>
                <w:szCs w:val="24"/>
              </w:rPr>
              <w:t>tam</w:t>
            </w:r>
            <w:r>
              <w:rPr>
                <w:spacing w:val="-4"/>
                <w:sz w:val="24"/>
                <w:szCs w:val="24"/>
              </w:rPr>
              <w:t>a</w:t>
            </w:r>
            <w:proofErr w:type="spellEnd"/>
            <w:r>
              <w:rPr>
                <w:sz w:val="24"/>
                <w:szCs w:val="24"/>
              </w:rPr>
              <w:t>,</w:t>
            </w:r>
            <w:r>
              <w:rPr>
                <w:spacing w:val="4"/>
                <w:sz w:val="24"/>
                <w:szCs w:val="24"/>
              </w:rPr>
              <w:t xml:space="preserve"> </w:t>
            </w:r>
            <w:proofErr w:type="spellStart"/>
            <w:r>
              <w:rPr>
                <w:spacing w:val="1"/>
                <w:sz w:val="24"/>
                <w:szCs w:val="24"/>
              </w:rPr>
              <w:t>r</w:t>
            </w:r>
            <w:r>
              <w:rPr>
                <w:sz w:val="24"/>
                <w:szCs w:val="24"/>
              </w:rPr>
              <w:t>e</w:t>
            </w:r>
            <w:r>
              <w:rPr>
                <w:spacing w:val="-2"/>
                <w:sz w:val="24"/>
                <w:szCs w:val="24"/>
              </w:rPr>
              <w:t>s</w:t>
            </w:r>
            <w:r>
              <w:rPr>
                <w:sz w:val="24"/>
                <w:szCs w:val="24"/>
              </w:rPr>
              <w:t>pon</w:t>
            </w:r>
            <w:proofErr w:type="spellEnd"/>
            <w:r>
              <w:rPr>
                <w:sz w:val="24"/>
                <w:szCs w:val="24"/>
              </w:rPr>
              <w:t xml:space="preserve"> </w:t>
            </w:r>
            <w:proofErr w:type="spellStart"/>
            <w:r>
              <w:rPr>
                <w:sz w:val="24"/>
                <w:szCs w:val="24"/>
              </w:rPr>
              <w:t>k</w:t>
            </w:r>
            <w:r>
              <w:rPr>
                <w:spacing w:val="-1"/>
                <w:sz w:val="24"/>
                <w:szCs w:val="24"/>
              </w:rPr>
              <w:t>e</w:t>
            </w:r>
            <w:r>
              <w:rPr>
                <w:sz w:val="24"/>
                <w:szCs w:val="24"/>
              </w:rPr>
              <w:t>p</w:t>
            </w:r>
            <w:r>
              <w:rPr>
                <w:spacing w:val="-1"/>
                <w:sz w:val="24"/>
                <w:szCs w:val="24"/>
              </w:rPr>
              <w:t>a</w:t>
            </w:r>
            <w:r>
              <w:rPr>
                <w:sz w:val="24"/>
                <w:szCs w:val="24"/>
              </w:rPr>
              <w:t>da</w:t>
            </w:r>
            <w:proofErr w:type="spellEnd"/>
            <w:r>
              <w:rPr>
                <w:spacing w:val="1"/>
                <w:sz w:val="24"/>
                <w:szCs w:val="24"/>
              </w:rPr>
              <w:t xml:space="preserve"> r</w:t>
            </w:r>
            <w:r>
              <w:rPr>
                <w:spacing w:val="-1"/>
                <w:sz w:val="24"/>
                <w:szCs w:val="24"/>
              </w:rPr>
              <w:t>e</w:t>
            </w:r>
            <w:r>
              <w:rPr>
                <w:sz w:val="24"/>
                <w:szCs w:val="24"/>
              </w:rPr>
              <w:t>vie</w:t>
            </w:r>
            <w:r>
              <w:rPr>
                <w:spacing w:val="-1"/>
                <w:sz w:val="24"/>
                <w:szCs w:val="24"/>
              </w:rPr>
              <w:t>we</w:t>
            </w:r>
            <w:r>
              <w:rPr>
                <w:spacing w:val="1"/>
                <w:sz w:val="24"/>
                <w:szCs w:val="24"/>
              </w:rPr>
              <w:t>r</w:t>
            </w:r>
            <w:r>
              <w:rPr>
                <w:sz w:val="24"/>
                <w:szCs w:val="24"/>
              </w:rPr>
              <w:t>,</w:t>
            </w:r>
            <w:r>
              <w:rPr>
                <w:spacing w:val="4"/>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proofErr w:type="spellStart"/>
            <w:r>
              <w:rPr>
                <w:spacing w:val="-6"/>
                <w:sz w:val="24"/>
                <w:szCs w:val="24"/>
              </w:rPr>
              <w:t>a</w:t>
            </w:r>
            <w:r>
              <w:rPr>
                <w:spacing w:val="1"/>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z w:val="24"/>
                <w:szCs w:val="24"/>
              </w:rPr>
              <w:t>y</w:t>
            </w:r>
            <w:r>
              <w:rPr>
                <w:spacing w:val="-1"/>
                <w:sz w:val="24"/>
                <w:szCs w:val="24"/>
              </w:rPr>
              <w:t>a</w:t>
            </w:r>
            <w:r>
              <w:rPr>
                <w:sz w:val="24"/>
                <w:szCs w:val="24"/>
              </w:rPr>
              <w:t>ng</w:t>
            </w:r>
            <w:r>
              <w:rPr>
                <w:spacing w:val="-3"/>
                <w:sz w:val="24"/>
                <w:szCs w:val="24"/>
              </w:rPr>
              <w:t xml:space="preserve"> </w:t>
            </w:r>
            <w:proofErr w:type="spellStart"/>
            <w:r>
              <w:rPr>
                <w:sz w:val="24"/>
                <w:szCs w:val="24"/>
              </w:rPr>
              <w:t>di</w:t>
            </w:r>
            <w:r>
              <w:rPr>
                <w:spacing w:val="2"/>
                <w:sz w:val="24"/>
                <w:szCs w:val="24"/>
              </w:rPr>
              <w:t>r</w:t>
            </w:r>
            <w:r>
              <w:rPr>
                <w:spacing w:val="-1"/>
                <w:sz w:val="24"/>
                <w:szCs w:val="24"/>
              </w:rPr>
              <w:t>e</w:t>
            </w:r>
            <w:r>
              <w:rPr>
                <w:spacing w:val="-2"/>
                <w:sz w:val="24"/>
                <w:szCs w:val="24"/>
              </w:rPr>
              <w:t>s</w:t>
            </w:r>
            <w:r>
              <w:rPr>
                <w:sz w:val="24"/>
                <w:szCs w:val="24"/>
              </w:rPr>
              <w:t>ubm</w:t>
            </w:r>
            <w:r>
              <w:rPr>
                <w:spacing w:val="1"/>
                <w:sz w:val="24"/>
                <w:szCs w:val="24"/>
              </w:rPr>
              <w:t>i</w:t>
            </w:r>
            <w:r>
              <w:rPr>
                <w:sz w:val="24"/>
                <w:szCs w:val="24"/>
              </w:rPr>
              <w:t>t</w:t>
            </w:r>
            <w:proofErr w:type="spellEnd"/>
          </w:p>
        </w:tc>
        <w:tc>
          <w:tcPr>
            <w:tcW w:w="2237" w:type="dxa"/>
            <w:tcBorders>
              <w:top w:val="single" w:sz="5" w:space="0" w:color="000000"/>
              <w:left w:val="nil"/>
              <w:bottom w:val="single" w:sz="5" w:space="0" w:color="000000"/>
              <w:right w:val="nil"/>
            </w:tcBorders>
          </w:tcPr>
          <w:p w14:paraId="54A7EA0A" w14:textId="5CA9B720" w:rsidR="009F52FF" w:rsidRDefault="008F53C1" w:rsidP="00E7099B">
            <w:pPr>
              <w:ind w:left="427"/>
              <w:rPr>
                <w:sz w:val="24"/>
                <w:szCs w:val="24"/>
              </w:rPr>
            </w:pPr>
            <w:r>
              <w:rPr>
                <w:sz w:val="24"/>
                <w:szCs w:val="24"/>
              </w:rPr>
              <w:t>1</w:t>
            </w:r>
            <w:r w:rsidR="004E4082">
              <w:rPr>
                <w:sz w:val="24"/>
                <w:szCs w:val="24"/>
              </w:rPr>
              <w:t>4</w:t>
            </w:r>
            <w:r>
              <w:rPr>
                <w:sz w:val="24"/>
                <w:szCs w:val="24"/>
              </w:rPr>
              <w:t xml:space="preserve"> </w:t>
            </w:r>
            <w:r w:rsidR="004E4082">
              <w:rPr>
                <w:sz w:val="24"/>
                <w:szCs w:val="24"/>
              </w:rPr>
              <w:t>Oktobe</w:t>
            </w:r>
            <w:r w:rsidR="00100189">
              <w:rPr>
                <w:sz w:val="24"/>
                <w:szCs w:val="24"/>
              </w:rPr>
              <w:t>r 2024</w:t>
            </w:r>
          </w:p>
        </w:tc>
      </w:tr>
      <w:tr w:rsidR="009F52FF" w14:paraId="2CDD5E75" w14:textId="77777777" w:rsidTr="00E7099B">
        <w:trPr>
          <w:trHeight w:hRule="exact" w:val="422"/>
        </w:trPr>
        <w:tc>
          <w:tcPr>
            <w:tcW w:w="885" w:type="dxa"/>
            <w:tcBorders>
              <w:top w:val="single" w:sz="5" w:space="0" w:color="000000"/>
              <w:left w:val="nil"/>
              <w:bottom w:val="single" w:sz="5" w:space="0" w:color="000000"/>
              <w:right w:val="nil"/>
            </w:tcBorders>
          </w:tcPr>
          <w:p w14:paraId="16A83CAF" w14:textId="67C2703A" w:rsidR="009F52FF" w:rsidRDefault="00E7099B" w:rsidP="00E7099B">
            <w:pPr>
              <w:ind w:left="471"/>
              <w:rPr>
                <w:sz w:val="24"/>
                <w:szCs w:val="24"/>
              </w:rPr>
            </w:pPr>
            <w:r>
              <w:rPr>
                <w:sz w:val="24"/>
                <w:szCs w:val="24"/>
              </w:rPr>
              <w:t>4</w:t>
            </w:r>
            <w:r w:rsidR="009F52FF">
              <w:rPr>
                <w:sz w:val="24"/>
                <w:szCs w:val="24"/>
              </w:rPr>
              <w:t>.</w:t>
            </w:r>
          </w:p>
        </w:tc>
        <w:tc>
          <w:tcPr>
            <w:tcW w:w="5658" w:type="dxa"/>
            <w:tcBorders>
              <w:top w:val="single" w:sz="5" w:space="0" w:color="000000"/>
              <w:left w:val="nil"/>
              <w:bottom w:val="single" w:sz="5" w:space="0" w:color="000000"/>
              <w:right w:val="nil"/>
            </w:tcBorders>
          </w:tcPr>
          <w:p w14:paraId="4F2CBAD9" w14:textId="77777777" w:rsidR="009F52FF" w:rsidRDefault="009F52FF" w:rsidP="00E7099B">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1"/>
                <w:sz w:val="24"/>
                <w:szCs w:val="24"/>
              </w:rPr>
              <w:t>f</w:t>
            </w:r>
            <w:r>
              <w:rPr>
                <w:sz w:val="24"/>
                <w:szCs w:val="24"/>
              </w:rPr>
              <w:t>i</w:t>
            </w:r>
            <w:r>
              <w:rPr>
                <w:spacing w:val="2"/>
                <w:sz w:val="24"/>
                <w:szCs w:val="24"/>
              </w:rPr>
              <w:t>r</w:t>
            </w:r>
            <w:r>
              <w:rPr>
                <w:sz w:val="24"/>
                <w:szCs w:val="24"/>
              </w:rPr>
              <w:t>ma</w:t>
            </w:r>
            <w:r>
              <w:rPr>
                <w:spacing w:val="-3"/>
                <w:sz w:val="24"/>
                <w:szCs w:val="24"/>
              </w:rPr>
              <w:t>s</w:t>
            </w:r>
            <w:r>
              <w:rPr>
                <w:sz w:val="24"/>
                <w:szCs w:val="24"/>
              </w:rPr>
              <w:t>i</w:t>
            </w:r>
            <w:proofErr w:type="spellEnd"/>
            <w:r>
              <w:rPr>
                <w:spacing w:val="5"/>
                <w:sz w:val="24"/>
                <w:szCs w:val="24"/>
              </w:rPr>
              <w:t xml:space="preserve"> </w:t>
            </w:r>
            <w:proofErr w:type="spellStart"/>
            <w:r>
              <w:rPr>
                <w:spacing w:val="-1"/>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pacing w:val="-1"/>
                <w:sz w:val="24"/>
                <w:szCs w:val="24"/>
              </w:rPr>
              <w:t>acce</w:t>
            </w:r>
            <w:r>
              <w:rPr>
                <w:sz w:val="24"/>
                <w:szCs w:val="24"/>
              </w:rPr>
              <w:t>pted</w:t>
            </w:r>
          </w:p>
        </w:tc>
        <w:tc>
          <w:tcPr>
            <w:tcW w:w="2237" w:type="dxa"/>
            <w:tcBorders>
              <w:top w:val="single" w:sz="5" w:space="0" w:color="000000"/>
              <w:left w:val="nil"/>
              <w:bottom w:val="single" w:sz="5" w:space="0" w:color="000000"/>
              <w:right w:val="nil"/>
            </w:tcBorders>
          </w:tcPr>
          <w:p w14:paraId="0208F64B" w14:textId="28CB1F97" w:rsidR="009F52FF" w:rsidRDefault="00100189" w:rsidP="00E7099B">
            <w:pPr>
              <w:ind w:left="413"/>
              <w:rPr>
                <w:sz w:val="24"/>
                <w:szCs w:val="24"/>
              </w:rPr>
            </w:pPr>
            <w:r>
              <w:rPr>
                <w:sz w:val="24"/>
                <w:szCs w:val="24"/>
              </w:rPr>
              <w:t>2</w:t>
            </w:r>
            <w:r w:rsidR="004E4082">
              <w:rPr>
                <w:sz w:val="24"/>
                <w:szCs w:val="24"/>
              </w:rPr>
              <w:t>5</w:t>
            </w:r>
            <w:r w:rsidR="009F52FF">
              <w:rPr>
                <w:sz w:val="24"/>
                <w:szCs w:val="24"/>
              </w:rPr>
              <w:t xml:space="preserve"> </w:t>
            </w:r>
            <w:r w:rsidR="004E4082">
              <w:rPr>
                <w:sz w:val="24"/>
                <w:szCs w:val="24"/>
              </w:rPr>
              <w:t>Oktober 2024</w:t>
            </w:r>
          </w:p>
        </w:tc>
      </w:tr>
      <w:tr w:rsidR="009F52FF" w14:paraId="05AFAAA9" w14:textId="77777777" w:rsidTr="00E7099B">
        <w:trPr>
          <w:trHeight w:hRule="exact" w:val="427"/>
        </w:trPr>
        <w:tc>
          <w:tcPr>
            <w:tcW w:w="885" w:type="dxa"/>
            <w:tcBorders>
              <w:top w:val="single" w:sz="5" w:space="0" w:color="000000"/>
              <w:left w:val="nil"/>
              <w:bottom w:val="single" w:sz="5" w:space="0" w:color="000000"/>
              <w:right w:val="nil"/>
            </w:tcBorders>
          </w:tcPr>
          <w:p w14:paraId="437D85B9" w14:textId="3DBB360F" w:rsidR="009F52FF" w:rsidRDefault="00E7099B" w:rsidP="00E7099B">
            <w:pPr>
              <w:ind w:left="471"/>
              <w:rPr>
                <w:sz w:val="24"/>
                <w:szCs w:val="24"/>
              </w:rPr>
            </w:pPr>
            <w:r>
              <w:rPr>
                <w:sz w:val="24"/>
                <w:szCs w:val="24"/>
              </w:rPr>
              <w:t>5</w:t>
            </w:r>
            <w:r w:rsidR="009F52FF">
              <w:rPr>
                <w:sz w:val="24"/>
                <w:szCs w:val="24"/>
              </w:rPr>
              <w:t>.</w:t>
            </w:r>
          </w:p>
        </w:tc>
        <w:tc>
          <w:tcPr>
            <w:tcW w:w="5658" w:type="dxa"/>
            <w:tcBorders>
              <w:top w:val="single" w:sz="5" w:space="0" w:color="000000"/>
              <w:left w:val="nil"/>
              <w:bottom w:val="single" w:sz="5" w:space="0" w:color="000000"/>
              <w:right w:val="nil"/>
            </w:tcBorders>
          </w:tcPr>
          <w:p w14:paraId="417FE52C" w14:textId="77777777" w:rsidR="009F52FF" w:rsidRDefault="009F52FF" w:rsidP="00E7099B">
            <w:pPr>
              <w:ind w:left="215"/>
              <w:rPr>
                <w:sz w:val="24"/>
                <w:szCs w:val="24"/>
              </w:rPr>
            </w:pPr>
            <w:r>
              <w:rPr>
                <w:spacing w:val="-2"/>
                <w:sz w:val="24"/>
                <w:szCs w:val="24"/>
              </w:rPr>
              <w:t>B</w:t>
            </w:r>
            <w:r>
              <w:rPr>
                <w:sz w:val="24"/>
                <w:szCs w:val="24"/>
              </w:rPr>
              <w:t>ukti</w:t>
            </w:r>
            <w:r>
              <w:rPr>
                <w:spacing w:val="3"/>
                <w:sz w:val="24"/>
                <w:szCs w:val="24"/>
              </w:rPr>
              <w:t xml:space="preserve"> </w:t>
            </w:r>
            <w:proofErr w:type="spellStart"/>
            <w:r>
              <w:rPr>
                <w:sz w:val="24"/>
                <w:szCs w:val="24"/>
              </w:rPr>
              <w:t>kon</w:t>
            </w:r>
            <w:r>
              <w:rPr>
                <w:spacing w:val="3"/>
                <w:sz w:val="24"/>
                <w:szCs w:val="24"/>
              </w:rPr>
              <w:t>f</w:t>
            </w:r>
            <w:r>
              <w:rPr>
                <w:sz w:val="24"/>
                <w:szCs w:val="24"/>
              </w:rPr>
              <w:t>i</w:t>
            </w:r>
            <w:r>
              <w:rPr>
                <w:spacing w:val="1"/>
                <w:sz w:val="24"/>
                <w:szCs w:val="24"/>
              </w:rPr>
              <w:t>r</w:t>
            </w:r>
            <w:r>
              <w:rPr>
                <w:sz w:val="24"/>
                <w:szCs w:val="24"/>
              </w:rPr>
              <w:t>ma</w:t>
            </w:r>
            <w:r>
              <w:rPr>
                <w:spacing w:val="-3"/>
                <w:sz w:val="24"/>
                <w:szCs w:val="24"/>
              </w:rPr>
              <w:t>s</w:t>
            </w:r>
            <w:r>
              <w:rPr>
                <w:sz w:val="24"/>
                <w:szCs w:val="24"/>
              </w:rPr>
              <w:t>i</w:t>
            </w:r>
            <w:proofErr w:type="spellEnd"/>
            <w:r>
              <w:rPr>
                <w:spacing w:val="3"/>
                <w:sz w:val="24"/>
                <w:szCs w:val="24"/>
              </w:rPr>
              <w:t xml:space="preserve"> </w:t>
            </w:r>
            <w:proofErr w:type="spellStart"/>
            <w:r>
              <w:rPr>
                <w:sz w:val="24"/>
                <w:szCs w:val="24"/>
              </w:rPr>
              <w:t>a</w:t>
            </w:r>
            <w:r>
              <w:rPr>
                <w:spacing w:val="-3"/>
                <w:sz w:val="24"/>
                <w:szCs w:val="24"/>
              </w:rPr>
              <w:t>r</w:t>
            </w:r>
            <w:r>
              <w:rPr>
                <w:sz w:val="24"/>
                <w:szCs w:val="24"/>
              </w:rPr>
              <w:t>t</w:t>
            </w:r>
            <w:r>
              <w:rPr>
                <w:spacing w:val="1"/>
                <w:sz w:val="24"/>
                <w:szCs w:val="24"/>
              </w:rPr>
              <w:t>i</w:t>
            </w:r>
            <w:r>
              <w:rPr>
                <w:sz w:val="24"/>
                <w:szCs w:val="24"/>
              </w:rPr>
              <w:t>k</w:t>
            </w:r>
            <w:r>
              <w:rPr>
                <w:spacing w:val="-1"/>
                <w:sz w:val="24"/>
                <w:szCs w:val="24"/>
              </w:rPr>
              <w:t>e</w:t>
            </w:r>
            <w:r>
              <w:rPr>
                <w:sz w:val="24"/>
                <w:szCs w:val="24"/>
              </w:rPr>
              <w:t>l</w:t>
            </w:r>
            <w:proofErr w:type="spellEnd"/>
            <w:r>
              <w:rPr>
                <w:spacing w:val="3"/>
                <w:sz w:val="24"/>
                <w:szCs w:val="24"/>
              </w:rPr>
              <w:t xml:space="preserve"> </w:t>
            </w:r>
            <w:r>
              <w:rPr>
                <w:sz w:val="24"/>
                <w:szCs w:val="24"/>
              </w:rPr>
              <w:t>publ</w:t>
            </w:r>
            <w:r>
              <w:rPr>
                <w:spacing w:val="1"/>
                <w:sz w:val="24"/>
                <w:szCs w:val="24"/>
              </w:rPr>
              <w:t>i</w:t>
            </w:r>
            <w:r>
              <w:rPr>
                <w:spacing w:val="-2"/>
                <w:sz w:val="24"/>
                <w:szCs w:val="24"/>
              </w:rPr>
              <w:t>s</w:t>
            </w:r>
            <w:r>
              <w:rPr>
                <w:sz w:val="24"/>
                <w:szCs w:val="24"/>
              </w:rPr>
              <w:t>h</w:t>
            </w:r>
            <w:r>
              <w:rPr>
                <w:spacing w:val="-1"/>
                <w:sz w:val="24"/>
                <w:szCs w:val="24"/>
              </w:rPr>
              <w:t>e</w:t>
            </w:r>
            <w:r>
              <w:rPr>
                <w:sz w:val="24"/>
                <w:szCs w:val="24"/>
              </w:rPr>
              <w:t>d</w:t>
            </w:r>
            <w:r>
              <w:rPr>
                <w:spacing w:val="2"/>
                <w:sz w:val="24"/>
                <w:szCs w:val="24"/>
              </w:rPr>
              <w:t xml:space="preserve"> </w:t>
            </w:r>
            <w:r>
              <w:rPr>
                <w:sz w:val="24"/>
                <w:szCs w:val="24"/>
              </w:rPr>
              <w:t>onl</w:t>
            </w:r>
            <w:r>
              <w:rPr>
                <w:spacing w:val="1"/>
                <w:sz w:val="24"/>
                <w:szCs w:val="24"/>
              </w:rPr>
              <w:t>i</w:t>
            </w:r>
            <w:r>
              <w:rPr>
                <w:sz w:val="24"/>
                <w:szCs w:val="24"/>
              </w:rPr>
              <w:t>ne</w:t>
            </w:r>
          </w:p>
        </w:tc>
        <w:tc>
          <w:tcPr>
            <w:tcW w:w="2237" w:type="dxa"/>
            <w:tcBorders>
              <w:top w:val="single" w:sz="5" w:space="0" w:color="000000"/>
              <w:left w:val="nil"/>
              <w:bottom w:val="single" w:sz="5" w:space="0" w:color="000000"/>
              <w:right w:val="nil"/>
            </w:tcBorders>
          </w:tcPr>
          <w:p w14:paraId="62879017" w14:textId="3AD127C5" w:rsidR="009F52FF" w:rsidRDefault="00100189" w:rsidP="00E7099B">
            <w:pPr>
              <w:ind w:left="394"/>
              <w:rPr>
                <w:sz w:val="24"/>
                <w:szCs w:val="24"/>
              </w:rPr>
            </w:pPr>
            <w:r>
              <w:rPr>
                <w:sz w:val="24"/>
                <w:szCs w:val="24"/>
              </w:rPr>
              <w:t>30 Oktober 2024</w:t>
            </w:r>
          </w:p>
        </w:tc>
      </w:tr>
    </w:tbl>
    <w:p w14:paraId="65303D51" w14:textId="77777777" w:rsidR="009F52FF" w:rsidRDefault="009F52FF" w:rsidP="009F52FF"/>
    <w:p w14:paraId="3DFA9559" w14:textId="77777777" w:rsidR="003D642D" w:rsidRDefault="003D642D" w:rsidP="009F52FF"/>
    <w:p w14:paraId="28CD954F" w14:textId="77777777" w:rsidR="003D642D" w:rsidRDefault="003D642D" w:rsidP="009F52FF"/>
    <w:p w14:paraId="1576F168" w14:textId="77777777" w:rsidR="003D642D" w:rsidRDefault="003D642D" w:rsidP="009F52FF"/>
    <w:p w14:paraId="22C259C9" w14:textId="77777777" w:rsidR="003D642D" w:rsidRDefault="003D642D" w:rsidP="009F52FF"/>
    <w:p w14:paraId="050CA372" w14:textId="77777777" w:rsidR="003D642D" w:rsidRDefault="003D642D" w:rsidP="009F52FF"/>
    <w:p w14:paraId="4A860D65" w14:textId="77777777" w:rsidR="003D642D" w:rsidRDefault="003D642D" w:rsidP="009F52FF"/>
    <w:p w14:paraId="49423771" w14:textId="77777777" w:rsidR="003D642D" w:rsidRDefault="003D642D" w:rsidP="009F52FF"/>
    <w:p w14:paraId="5006E1FC" w14:textId="77777777" w:rsidR="003D642D" w:rsidRDefault="003D642D" w:rsidP="009F52FF"/>
    <w:p w14:paraId="486D1858" w14:textId="77777777" w:rsidR="003D642D" w:rsidRDefault="003D642D" w:rsidP="009F52FF"/>
    <w:p w14:paraId="20D87990" w14:textId="77777777" w:rsidR="003D642D" w:rsidRDefault="003D642D" w:rsidP="009F52FF"/>
    <w:p w14:paraId="7390F3B8" w14:textId="77777777" w:rsidR="003D642D" w:rsidRDefault="003D642D" w:rsidP="009F52FF"/>
    <w:p w14:paraId="09F0E5D6" w14:textId="77777777" w:rsidR="003D642D" w:rsidRDefault="003D642D" w:rsidP="009F52FF"/>
    <w:p w14:paraId="230AA5AA" w14:textId="77777777" w:rsidR="003D642D" w:rsidRDefault="003D642D" w:rsidP="009F52FF"/>
    <w:p w14:paraId="1D307113" w14:textId="77777777" w:rsidR="003D642D" w:rsidRDefault="003D642D" w:rsidP="009F52FF"/>
    <w:p w14:paraId="3DED59AB" w14:textId="77777777" w:rsidR="003D642D" w:rsidRDefault="003D642D" w:rsidP="009F52FF"/>
    <w:p w14:paraId="6C62E55E" w14:textId="77777777" w:rsidR="003D642D" w:rsidRDefault="003D642D" w:rsidP="009F52FF"/>
    <w:p w14:paraId="700623C9" w14:textId="77777777" w:rsidR="003D642D" w:rsidRDefault="003D642D" w:rsidP="009F52FF"/>
    <w:p w14:paraId="78A64A2D" w14:textId="77777777" w:rsidR="003D642D" w:rsidRDefault="003D642D" w:rsidP="009F52FF"/>
    <w:p w14:paraId="10F6DE1D" w14:textId="77777777" w:rsidR="003D642D" w:rsidRDefault="003D642D" w:rsidP="009F52FF"/>
    <w:p w14:paraId="2E76069E" w14:textId="77777777" w:rsidR="003D642D" w:rsidRDefault="003D642D" w:rsidP="009F52FF"/>
    <w:p w14:paraId="7602CA6E" w14:textId="77777777" w:rsidR="003D642D" w:rsidRDefault="003D642D" w:rsidP="009F52FF"/>
    <w:p w14:paraId="41A6786D" w14:textId="77777777" w:rsidR="003D642D" w:rsidRDefault="003D642D" w:rsidP="009F52FF"/>
    <w:p w14:paraId="4553F5F8" w14:textId="77777777" w:rsidR="003D642D" w:rsidRDefault="003D642D" w:rsidP="009F52FF"/>
    <w:p w14:paraId="1FC7E8EB" w14:textId="77777777" w:rsidR="003D642D" w:rsidRDefault="003D642D" w:rsidP="009F52FF"/>
    <w:p w14:paraId="196AEF08" w14:textId="012BEFE0" w:rsidR="009F52FF" w:rsidRDefault="009F52FF" w:rsidP="009F52FF">
      <w:pPr>
        <w:pStyle w:val="ListParagraph"/>
        <w:numPr>
          <w:ilvl w:val="0"/>
          <w:numId w:val="1"/>
        </w:numPr>
        <w:spacing w:before="4" w:line="257" w:lineRule="auto"/>
        <w:ind w:left="426" w:right="711"/>
        <w:jc w:val="center"/>
        <w:rPr>
          <w:b/>
          <w:sz w:val="44"/>
          <w:szCs w:val="44"/>
        </w:rPr>
      </w:pPr>
      <w:r w:rsidRPr="009F52FF">
        <w:rPr>
          <w:b/>
          <w:spacing w:val="-2"/>
          <w:sz w:val="44"/>
          <w:szCs w:val="44"/>
        </w:rPr>
        <w:lastRenderedPageBreak/>
        <w:t>B</w:t>
      </w:r>
      <w:r w:rsidRPr="009F52FF">
        <w:rPr>
          <w:b/>
          <w:sz w:val="44"/>
          <w:szCs w:val="44"/>
        </w:rPr>
        <w:t>u</w:t>
      </w:r>
      <w:r w:rsidRPr="009F52FF">
        <w:rPr>
          <w:b/>
          <w:spacing w:val="-1"/>
          <w:sz w:val="44"/>
          <w:szCs w:val="44"/>
        </w:rPr>
        <w:t>k</w:t>
      </w:r>
      <w:r w:rsidRPr="009F52FF">
        <w:rPr>
          <w:b/>
          <w:spacing w:val="1"/>
          <w:sz w:val="44"/>
          <w:szCs w:val="44"/>
        </w:rPr>
        <w:t>t</w:t>
      </w:r>
      <w:r w:rsidRPr="009F52FF">
        <w:rPr>
          <w:b/>
          <w:sz w:val="44"/>
          <w:szCs w:val="44"/>
        </w:rPr>
        <w:t>i</w:t>
      </w:r>
      <w:r w:rsidRPr="009F52FF">
        <w:rPr>
          <w:b/>
          <w:spacing w:val="-3"/>
          <w:sz w:val="44"/>
          <w:szCs w:val="44"/>
        </w:rPr>
        <w:t xml:space="preserve"> </w:t>
      </w:r>
      <w:proofErr w:type="spellStart"/>
      <w:r w:rsidRPr="009F52FF">
        <w:rPr>
          <w:b/>
          <w:spacing w:val="2"/>
          <w:sz w:val="44"/>
          <w:szCs w:val="44"/>
        </w:rPr>
        <w:t>K</w:t>
      </w:r>
      <w:r w:rsidRPr="009F52FF">
        <w:rPr>
          <w:b/>
          <w:sz w:val="44"/>
          <w:szCs w:val="44"/>
        </w:rPr>
        <w:t>on</w:t>
      </w:r>
      <w:r w:rsidRPr="009F52FF">
        <w:rPr>
          <w:b/>
          <w:spacing w:val="-4"/>
          <w:sz w:val="44"/>
          <w:szCs w:val="44"/>
        </w:rPr>
        <w:t>f</w:t>
      </w:r>
      <w:r w:rsidRPr="009F52FF">
        <w:rPr>
          <w:b/>
          <w:spacing w:val="2"/>
          <w:sz w:val="44"/>
          <w:szCs w:val="44"/>
        </w:rPr>
        <w:t>i</w:t>
      </w:r>
      <w:r w:rsidRPr="009F52FF">
        <w:rPr>
          <w:b/>
          <w:spacing w:val="-4"/>
          <w:sz w:val="44"/>
          <w:szCs w:val="44"/>
        </w:rPr>
        <w:t>r</w:t>
      </w:r>
      <w:r w:rsidRPr="009F52FF">
        <w:rPr>
          <w:b/>
          <w:spacing w:val="1"/>
          <w:sz w:val="44"/>
          <w:szCs w:val="44"/>
        </w:rPr>
        <w:t>m</w:t>
      </w:r>
      <w:r w:rsidRPr="009F52FF">
        <w:rPr>
          <w:b/>
          <w:sz w:val="44"/>
          <w:szCs w:val="44"/>
        </w:rPr>
        <w:t>a</w:t>
      </w:r>
      <w:r w:rsidRPr="009F52FF">
        <w:rPr>
          <w:b/>
          <w:spacing w:val="-4"/>
          <w:sz w:val="44"/>
          <w:szCs w:val="44"/>
        </w:rPr>
        <w:t>s</w:t>
      </w:r>
      <w:r w:rsidRPr="009F52FF">
        <w:rPr>
          <w:b/>
          <w:sz w:val="44"/>
          <w:szCs w:val="44"/>
        </w:rPr>
        <w:t>i</w:t>
      </w:r>
      <w:proofErr w:type="spellEnd"/>
      <w:r w:rsidRPr="009F52FF">
        <w:rPr>
          <w:b/>
          <w:spacing w:val="6"/>
          <w:sz w:val="44"/>
          <w:szCs w:val="44"/>
        </w:rPr>
        <w:t xml:space="preserve"> </w:t>
      </w:r>
      <w:r w:rsidRPr="009F52FF">
        <w:rPr>
          <w:b/>
          <w:sz w:val="44"/>
          <w:szCs w:val="44"/>
        </w:rPr>
        <w:t>S</w:t>
      </w:r>
      <w:r w:rsidRPr="009F52FF">
        <w:rPr>
          <w:b/>
          <w:spacing w:val="-1"/>
          <w:sz w:val="44"/>
          <w:szCs w:val="44"/>
        </w:rPr>
        <w:t>u</w:t>
      </w:r>
      <w:r w:rsidRPr="009F52FF">
        <w:rPr>
          <w:b/>
          <w:spacing w:val="-6"/>
          <w:sz w:val="44"/>
          <w:szCs w:val="44"/>
        </w:rPr>
        <w:t>b</w:t>
      </w:r>
      <w:r w:rsidRPr="009F52FF">
        <w:rPr>
          <w:b/>
          <w:spacing w:val="1"/>
          <w:sz w:val="44"/>
          <w:szCs w:val="44"/>
        </w:rPr>
        <w:t>m</w:t>
      </w:r>
      <w:r w:rsidRPr="009F52FF">
        <w:rPr>
          <w:b/>
          <w:spacing w:val="-3"/>
          <w:sz w:val="44"/>
          <w:szCs w:val="44"/>
        </w:rPr>
        <w:t>i</w:t>
      </w:r>
      <w:r w:rsidRPr="009F52FF">
        <w:rPr>
          <w:b/>
          <w:sz w:val="44"/>
          <w:szCs w:val="44"/>
        </w:rPr>
        <w:t>t</w:t>
      </w:r>
      <w:r w:rsidRPr="009F52FF">
        <w:rPr>
          <w:b/>
          <w:spacing w:val="-3"/>
          <w:sz w:val="44"/>
          <w:szCs w:val="44"/>
        </w:rPr>
        <w:t xml:space="preserve"> </w:t>
      </w:r>
      <w:r w:rsidRPr="009F52FF">
        <w:rPr>
          <w:b/>
          <w:spacing w:val="-2"/>
          <w:sz w:val="44"/>
          <w:szCs w:val="44"/>
        </w:rPr>
        <w:t>A</w:t>
      </w:r>
      <w:r w:rsidRPr="009F52FF">
        <w:rPr>
          <w:b/>
          <w:sz w:val="44"/>
          <w:szCs w:val="44"/>
        </w:rPr>
        <w:t>r</w:t>
      </w:r>
      <w:r w:rsidRPr="009F52FF">
        <w:rPr>
          <w:b/>
          <w:spacing w:val="2"/>
          <w:sz w:val="44"/>
          <w:szCs w:val="44"/>
        </w:rPr>
        <w:t>ti</w:t>
      </w:r>
      <w:r w:rsidRPr="009F52FF">
        <w:rPr>
          <w:b/>
          <w:sz w:val="44"/>
          <w:szCs w:val="44"/>
        </w:rPr>
        <w:t>k</w:t>
      </w:r>
      <w:r w:rsidRPr="009F52FF">
        <w:rPr>
          <w:b/>
          <w:spacing w:val="-5"/>
          <w:sz w:val="44"/>
          <w:szCs w:val="44"/>
        </w:rPr>
        <w:t>e</w:t>
      </w:r>
      <w:r w:rsidRPr="009F52FF">
        <w:rPr>
          <w:b/>
          <w:sz w:val="44"/>
          <w:szCs w:val="44"/>
        </w:rPr>
        <w:t xml:space="preserve">l dan </w:t>
      </w:r>
      <w:r w:rsidRPr="009F52FF">
        <w:rPr>
          <w:b/>
          <w:spacing w:val="-2"/>
          <w:sz w:val="44"/>
          <w:szCs w:val="44"/>
        </w:rPr>
        <w:t>A</w:t>
      </w:r>
      <w:r w:rsidRPr="009F52FF">
        <w:rPr>
          <w:b/>
          <w:sz w:val="44"/>
          <w:szCs w:val="44"/>
        </w:rPr>
        <w:t>r</w:t>
      </w:r>
      <w:r w:rsidRPr="009F52FF">
        <w:rPr>
          <w:b/>
          <w:spacing w:val="2"/>
          <w:sz w:val="44"/>
          <w:szCs w:val="44"/>
        </w:rPr>
        <w:t>ti</w:t>
      </w:r>
      <w:r w:rsidRPr="009F52FF">
        <w:rPr>
          <w:b/>
          <w:spacing w:val="-6"/>
          <w:sz w:val="44"/>
          <w:szCs w:val="44"/>
        </w:rPr>
        <w:t>k</w:t>
      </w:r>
      <w:r w:rsidRPr="009F52FF">
        <w:rPr>
          <w:b/>
          <w:sz w:val="44"/>
          <w:szCs w:val="44"/>
        </w:rPr>
        <w:t>el</w:t>
      </w:r>
      <w:r w:rsidRPr="009F52FF">
        <w:rPr>
          <w:b/>
          <w:spacing w:val="-2"/>
          <w:sz w:val="44"/>
          <w:szCs w:val="44"/>
        </w:rPr>
        <w:t xml:space="preserve"> </w:t>
      </w:r>
      <w:r w:rsidRPr="009F52FF">
        <w:rPr>
          <w:b/>
          <w:sz w:val="44"/>
          <w:szCs w:val="44"/>
        </w:rPr>
        <w:t xml:space="preserve">yang </w:t>
      </w:r>
      <w:proofErr w:type="spellStart"/>
      <w:r w:rsidRPr="009F52FF">
        <w:rPr>
          <w:b/>
          <w:spacing w:val="-3"/>
          <w:sz w:val="44"/>
          <w:szCs w:val="44"/>
        </w:rPr>
        <w:t>Di</w:t>
      </w:r>
      <w:r w:rsidRPr="009F52FF">
        <w:rPr>
          <w:b/>
          <w:sz w:val="44"/>
          <w:szCs w:val="44"/>
        </w:rPr>
        <w:t>sub</w:t>
      </w:r>
      <w:r w:rsidRPr="009F52FF">
        <w:rPr>
          <w:b/>
          <w:spacing w:val="-4"/>
          <w:sz w:val="44"/>
          <w:szCs w:val="44"/>
        </w:rPr>
        <w:t>m</w:t>
      </w:r>
      <w:r w:rsidRPr="009F52FF">
        <w:rPr>
          <w:b/>
          <w:spacing w:val="-3"/>
          <w:sz w:val="44"/>
          <w:szCs w:val="44"/>
        </w:rPr>
        <w:t>i</w:t>
      </w:r>
      <w:r w:rsidRPr="009F52FF">
        <w:rPr>
          <w:b/>
          <w:sz w:val="44"/>
          <w:szCs w:val="44"/>
        </w:rPr>
        <w:t>t</w:t>
      </w:r>
      <w:proofErr w:type="spellEnd"/>
      <w:r w:rsidRPr="009F52FF">
        <w:rPr>
          <w:b/>
          <w:sz w:val="44"/>
          <w:szCs w:val="44"/>
        </w:rPr>
        <w:t xml:space="preserve"> (</w:t>
      </w:r>
      <w:r w:rsidR="00E04E45">
        <w:rPr>
          <w:b/>
          <w:sz w:val="44"/>
          <w:szCs w:val="44"/>
        </w:rPr>
        <w:t>8 Oktober 2024</w:t>
      </w:r>
      <w:r w:rsidRPr="009F52FF">
        <w:rPr>
          <w:b/>
          <w:sz w:val="44"/>
          <w:szCs w:val="44"/>
        </w:rPr>
        <w:t>)</w:t>
      </w:r>
    </w:p>
    <w:p w14:paraId="43255289" w14:textId="77777777" w:rsidR="0038442D" w:rsidRDefault="0038442D" w:rsidP="0038442D">
      <w:pPr>
        <w:pStyle w:val="ListParagraph"/>
        <w:spacing w:before="4" w:line="257" w:lineRule="auto"/>
        <w:ind w:left="426" w:right="711"/>
        <w:rPr>
          <w:b/>
          <w:sz w:val="44"/>
          <w:szCs w:val="44"/>
        </w:rPr>
      </w:pPr>
    </w:p>
    <w:p w14:paraId="6873A96F" w14:textId="13765715" w:rsidR="004557B6" w:rsidRDefault="00E04E45" w:rsidP="004557B6">
      <w:pPr>
        <w:pStyle w:val="ListParagraph"/>
        <w:spacing w:before="4" w:line="257" w:lineRule="auto"/>
        <w:ind w:left="426" w:right="711"/>
        <w:rPr>
          <w:b/>
          <w:sz w:val="44"/>
          <w:szCs w:val="44"/>
        </w:rPr>
      </w:pPr>
      <w:r>
        <w:rPr>
          <w:b/>
          <w:noProof/>
          <w:sz w:val="44"/>
          <w:szCs w:val="44"/>
        </w:rPr>
        <w:drawing>
          <wp:inline distT="0" distB="0" distL="0" distR="0" wp14:anchorId="2FB5D820" wp14:editId="269FB398">
            <wp:extent cx="5438987" cy="3059430"/>
            <wp:effectExtent l="0" t="0" r="9525" b="7620"/>
            <wp:docPr id="13162591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4903" cy="3068383"/>
                    </a:xfrm>
                    <a:prstGeom prst="rect">
                      <a:avLst/>
                    </a:prstGeom>
                    <a:noFill/>
                  </pic:spPr>
                </pic:pic>
              </a:graphicData>
            </a:graphic>
          </wp:inline>
        </w:drawing>
      </w:r>
    </w:p>
    <w:p w14:paraId="44150EFA" w14:textId="77777777" w:rsidR="0038442D" w:rsidRDefault="0038442D" w:rsidP="004557B6">
      <w:pPr>
        <w:jc w:val="center"/>
        <w:rPr>
          <w:b/>
          <w:sz w:val="24"/>
          <w:szCs w:val="24"/>
          <w:lang w:eastAsia="zh-CN"/>
        </w:rPr>
      </w:pPr>
    </w:p>
    <w:p w14:paraId="5F45488C" w14:textId="77777777" w:rsidR="0038442D" w:rsidRDefault="0038442D" w:rsidP="004557B6">
      <w:pPr>
        <w:jc w:val="center"/>
        <w:rPr>
          <w:b/>
          <w:sz w:val="24"/>
          <w:szCs w:val="24"/>
          <w:lang w:eastAsia="zh-CN"/>
        </w:rPr>
      </w:pPr>
    </w:p>
    <w:p w14:paraId="73FAE518" w14:textId="4CA0DE7E" w:rsidR="004557B6" w:rsidRPr="00D452AB" w:rsidRDefault="004557B6" w:rsidP="004557B6">
      <w:pPr>
        <w:jc w:val="center"/>
        <w:rPr>
          <w:rFonts w:eastAsia="SimSun"/>
          <w:b/>
          <w:sz w:val="24"/>
          <w:szCs w:val="24"/>
          <w:lang w:eastAsia="zh-CN"/>
        </w:rPr>
      </w:pPr>
      <w:r w:rsidRPr="00D452AB">
        <w:rPr>
          <w:b/>
          <w:sz w:val="24"/>
          <w:szCs w:val="24"/>
          <w:lang w:eastAsia="zh-CN"/>
        </w:rPr>
        <w:t>Philosoph</w:t>
      </w:r>
      <w:r>
        <w:rPr>
          <w:b/>
          <w:sz w:val="24"/>
          <w:szCs w:val="24"/>
          <w:lang w:eastAsia="zh-CN"/>
        </w:rPr>
        <w:t xml:space="preserve">ical Perspective </w:t>
      </w:r>
      <w:r w:rsidRPr="00D452AB">
        <w:rPr>
          <w:b/>
          <w:sz w:val="24"/>
          <w:szCs w:val="24"/>
          <w:lang w:eastAsia="zh-CN"/>
        </w:rPr>
        <w:t xml:space="preserve">of Islam and Java: </w:t>
      </w:r>
      <w:r w:rsidRPr="00D452AB">
        <w:rPr>
          <w:sz w:val="24"/>
          <w:szCs w:val="24"/>
        </w:rPr>
        <w:t xml:space="preserve"> </w:t>
      </w:r>
      <w:r w:rsidRPr="00D452AB">
        <w:rPr>
          <w:b/>
          <w:sz w:val="24"/>
          <w:szCs w:val="24"/>
          <w:lang w:eastAsia="zh-CN"/>
        </w:rPr>
        <w:t>A Study of Fossil Rocks of</w:t>
      </w:r>
      <w:r w:rsidRPr="00D452AB">
        <w:rPr>
          <w:sz w:val="24"/>
          <w:szCs w:val="24"/>
        </w:rPr>
        <w:t xml:space="preserve"> </w:t>
      </w:r>
      <w:r w:rsidRPr="00D452AB">
        <w:rPr>
          <w:b/>
          <w:i/>
          <w:iCs/>
          <w:sz w:val="24"/>
          <w:szCs w:val="24"/>
          <w:lang w:eastAsia="zh-CN"/>
        </w:rPr>
        <w:t>Apak</w:t>
      </w:r>
      <w:r w:rsidRPr="00D452AB">
        <w:rPr>
          <w:sz w:val="24"/>
          <w:szCs w:val="24"/>
        </w:rPr>
        <w:t xml:space="preserve"> </w:t>
      </w:r>
      <w:r w:rsidRPr="00D452AB">
        <w:rPr>
          <w:b/>
          <w:sz w:val="24"/>
          <w:szCs w:val="24"/>
          <w:lang w:eastAsia="zh-CN"/>
        </w:rPr>
        <w:t>'</w:t>
      </w:r>
      <w:proofErr w:type="spellStart"/>
      <w:r w:rsidRPr="00D452AB">
        <w:rPr>
          <w:b/>
          <w:sz w:val="24"/>
          <w:szCs w:val="24"/>
          <w:lang w:eastAsia="zh-CN"/>
        </w:rPr>
        <w:t>Beringin</w:t>
      </w:r>
      <w:proofErr w:type="spellEnd"/>
      <w:r w:rsidRPr="00D452AB">
        <w:rPr>
          <w:b/>
          <w:sz w:val="24"/>
          <w:szCs w:val="24"/>
          <w:lang w:eastAsia="zh-CN"/>
        </w:rPr>
        <w:t>'</w:t>
      </w:r>
    </w:p>
    <w:p w14:paraId="7B33B7C9" w14:textId="77777777" w:rsidR="004557B6" w:rsidRPr="00D452AB" w:rsidRDefault="004557B6" w:rsidP="004557B6">
      <w:pPr>
        <w:jc w:val="center"/>
        <w:rPr>
          <w:rFonts w:eastAsia="SimSun"/>
          <w:b/>
          <w:sz w:val="24"/>
          <w:szCs w:val="24"/>
          <w:lang w:eastAsia="zh-CN"/>
        </w:rPr>
      </w:pPr>
    </w:p>
    <w:p w14:paraId="0A1E93C8" w14:textId="77777777" w:rsidR="004557B6" w:rsidRPr="00D452AB" w:rsidRDefault="004557B6" w:rsidP="004557B6">
      <w:pPr>
        <w:jc w:val="center"/>
        <w:rPr>
          <w:rFonts w:eastAsia="SimSun"/>
          <w:b/>
          <w:sz w:val="24"/>
          <w:szCs w:val="24"/>
          <w:lang w:eastAsia="zh-CN"/>
        </w:rPr>
      </w:pPr>
    </w:p>
    <w:p w14:paraId="52181993" w14:textId="77777777" w:rsidR="004557B6" w:rsidRPr="00A35733" w:rsidRDefault="004557B6" w:rsidP="004557B6">
      <w:pPr>
        <w:jc w:val="center"/>
        <w:rPr>
          <w:rFonts w:eastAsia="SimSun"/>
          <w:color w:val="000000"/>
          <w:sz w:val="24"/>
          <w:szCs w:val="24"/>
          <w:lang w:val="id-ID" w:eastAsia="zh-CN"/>
        </w:rPr>
      </w:pPr>
      <w:r>
        <w:rPr>
          <w:b/>
          <w:sz w:val="24"/>
          <w:szCs w:val="24"/>
          <w:lang w:eastAsia="zh-CN"/>
        </w:rPr>
        <w:t>ABSTRA</w:t>
      </w:r>
      <w:r>
        <w:rPr>
          <w:b/>
          <w:sz w:val="24"/>
          <w:szCs w:val="24"/>
          <w:lang w:val="id-ID" w:eastAsia="zh-CN"/>
        </w:rPr>
        <w:t>CT</w:t>
      </w:r>
    </w:p>
    <w:p w14:paraId="019A05E8" w14:textId="5C461156" w:rsidR="004557B6" w:rsidRPr="00710D22" w:rsidRDefault="00E04E45" w:rsidP="004557B6">
      <w:pPr>
        <w:jc w:val="both"/>
        <w:rPr>
          <w:bCs/>
          <w:i/>
          <w:iCs/>
          <w:sz w:val="24"/>
          <w:szCs w:val="24"/>
          <w:lang w:val="id-ID"/>
        </w:rPr>
      </w:pPr>
      <w:proofErr w:type="spellStart"/>
      <w:r w:rsidRPr="00E04E45">
        <w:rPr>
          <w:sz w:val="24"/>
          <w:szCs w:val="24"/>
        </w:rPr>
        <w:t>Penggunaan</w:t>
      </w:r>
      <w:proofErr w:type="spellEnd"/>
      <w:r w:rsidRPr="00E04E45">
        <w:rPr>
          <w:sz w:val="24"/>
          <w:szCs w:val="24"/>
        </w:rPr>
        <w:t xml:space="preserve"> </w:t>
      </w:r>
      <w:proofErr w:type="spellStart"/>
      <w:r w:rsidRPr="00E04E45">
        <w:rPr>
          <w:sz w:val="24"/>
          <w:szCs w:val="24"/>
        </w:rPr>
        <w:t>teknologi</w:t>
      </w:r>
      <w:proofErr w:type="spellEnd"/>
      <w:r w:rsidRPr="00E04E45">
        <w:rPr>
          <w:sz w:val="24"/>
          <w:szCs w:val="24"/>
        </w:rPr>
        <w:t xml:space="preserve"> Virtual reality (VR) </w:t>
      </w:r>
      <w:proofErr w:type="spellStart"/>
      <w:r w:rsidRPr="00E04E45">
        <w:rPr>
          <w:sz w:val="24"/>
          <w:szCs w:val="24"/>
        </w:rPr>
        <w:t>dalam</w:t>
      </w:r>
      <w:proofErr w:type="spellEnd"/>
      <w:r w:rsidRPr="00E04E45">
        <w:rPr>
          <w:sz w:val="24"/>
          <w:szCs w:val="24"/>
        </w:rPr>
        <w:t xml:space="preserve"> </w:t>
      </w:r>
      <w:proofErr w:type="spellStart"/>
      <w:r w:rsidRPr="00E04E45">
        <w:rPr>
          <w:sz w:val="24"/>
          <w:szCs w:val="24"/>
        </w:rPr>
        <w:t>pelatihan</w:t>
      </w:r>
      <w:proofErr w:type="spellEnd"/>
      <w:r w:rsidRPr="00E04E45">
        <w:rPr>
          <w:sz w:val="24"/>
          <w:szCs w:val="24"/>
        </w:rPr>
        <w:t xml:space="preserve"> </w:t>
      </w:r>
      <w:proofErr w:type="spellStart"/>
      <w:r w:rsidRPr="00E04E45">
        <w:rPr>
          <w:sz w:val="24"/>
          <w:szCs w:val="24"/>
        </w:rPr>
        <w:t>kerja</w:t>
      </w:r>
      <w:proofErr w:type="spellEnd"/>
      <w:r w:rsidRPr="00E04E45">
        <w:rPr>
          <w:sz w:val="24"/>
          <w:szCs w:val="24"/>
        </w:rPr>
        <w:t xml:space="preserve"> </w:t>
      </w:r>
      <w:proofErr w:type="spellStart"/>
      <w:r w:rsidRPr="00E04E45">
        <w:rPr>
          <w:sz w:val="24"/>
          <w:szCs w:val="24"/>
        </w:rPr>
        <w:t>karyawan</w:t>
      </w:r>
      <w:proofErr w:type="spellEnd"/>
      <w:r w:rsidRPr="00E04E45">
        <w:rPr>
          <w:sz w:val="24"/>
          <w:szCs w:val="24"/>
        </w:rPr>
        <w:t xml:space="preserve"> </w:t>
      </w:r>
      <w:proofErr w:type="spellStart"/>
      <w:r w:rsidRPr="00E04E45">
        <w:rPr>
          <w:sz w:val="24"/>
          <w:szCs w:val="24"/>
        </w:rPr>
        <w:t>telah</w:t>
      </w:r>
      <w:proofErr w:type="spellEnd"/>
      <w:r w:rsidRPr="00E04E45">
        <w:rPr>
          <w:sz w:val="24"/>
          <w:szCs w:val="24"/>
        </w:rPr>
        <w:t xml:space="preserve"> </w:t>
      </w:r>
      <w:proofErr w:type="spellStart"/>
      <w:r w:rsidRPr="00E04E45">
        <w:rPr>
          <w:sz w:val="24"/>
          <w:szCs w:val="24"/>
        </w:rPr>
        <w:t>berkembang</w:t>
      </w:r>
      <w:proofErr w:type="spellEnd"/>
      <w:r w:rsidRPr="00E04E45">
        <w:rPr>
          <w:sz w:val="24"/>
          <w:szCs w:val="24"/>
        </w:rPr>
        <w:t xml:space="preserve"> </w:t>
      </w:r>
      <w:proofErr w:type="spellStart"/>
      <w:r w:rsidRPr="00E04E45">
        <w:rPr>
          <w:sz w:val="24"/>
          <w:szCs w:val="24"/>
        </w:rPr>
        <w:t>pesat</w:t>
      </w:r>
      <w:proofErr w:type="spellEnd"/>
      <w:r w:rsidRPr="00E04E45">
        <w:rPr>
          <w:sz w:val="24"/>
          <w:szCs w:val="24"/>
        </w:rPr>
        <w:t xml:space="preserve"> dan </w:t>
      </w:r>
      <w:proofErr w:type="spellStart"/>
      <w:r w:rsidRPr="00E04E45">
        <w:rPr>
          <w:sz w:val="24"/>
          <w:szCs w:val="24"/>
        </w:rPr>
        <w:t>memberikan</w:t>
      </w:r>
      <w:proofErr w:type="spellEnd"/>
      <w:r w:rsidRPr="00E04E45">
        <w:rPr>
          <w:sz w:val="24"/>
          <w:szCs w:val="24"/>
        </w:rPr>
        <w:t xml:space="preserve"> </w:t>
      </w:r>
      <w:proofErr w:type="spellStart"/>
      <w:r w:rsidRPr="00E04E45">
        <w:rPr>
          <w:sz w:val="24"/>
          <w:szCs w:val="24"/>
        </w:rPr>
        <w:t>dampak</w:t>
      </w:r>
      <w:proofErr w:type="spellEnd"/>
      <w:r w:rsidRPr="00E04E45">
        <w:rPr>
          <w:sz w:val="24"/>
          <w:szCs w:val="24"/>
        </w:rPr>
        <w:t xml:space="preserve"> </w:t>
      </w:r>
      <w:proofErr w:type="spellStart"/>
      <w:r w:rsidRPr="00E04E45">
        <w:rPr>
          <w:sz w:val="24"/>
          <w:szCs w:val="24"/>
        </w:rPr>
        <w:t>positif</w:t>
      </w:r>
      <w:proofErr w:type="spellEnd"/>
      <w:r w:rsidRPr="00E04E45">
        <w:rPr>
          <w:sz w:val="24"/>
          <w:szCs w:val="24"/>
        </w:rPr>
        <w:t xml:space="preserve"> pada </w:t>
      </w:r>
      <w:proofErr w:type="spellStart"/>
      <w:r w:rsidRPr="00E04E45">
        <w:rPr>
          <w:sz w:val="24"/>
          <w:szCs w:val="24"/>
        </w:rPr>
        <w:t>pengembangan</w:t>
      </w:r>
      <w:proofErr w:type="spellEnd"/>
      <w:r w:rsidRPr="00E04E45">
        <w:rPr>
          <w:sz w:val="24"/>
          <w:szCs w:val="24"/>
        </w:rPr>
        <w:t xml:space="preserve"> </w:t>
      </w:r>
      <w:proofErr w:type="spellStart"/>
      <w:r w:rsidRPr="00E04E45">
        <w:rPr>
          <w:sz w:val="24"/>
          <w:szCs w:val="24"/>
        </w:rPr>
        <w:t>keterampilan</w:t>
      </w:r>
      <w:proofErr w:type="spellEnd"/>
      <w:r w:rsidRPr="00E04E45">
        <w:rPr>
          <w:sz w:val="24"/>
          <w:szCs w:val="24"/>
        </w:rPr>
        <w:t xml:space="preserve"> </w:t>
      </w:r>
      <w:proofErr w:type="spellStart"/>
      <w:r w:rsidRPr="00E04E45">
        <w:rPr>
          <w:sz w:val="24"/>
          <w:szCs w:val="24"/>
        </w:rPr>
        <w:t>serta</w:t>
      </w:r>
      <w:proofErr w:type="spellEnd"/>
      <w:r w:rsidRPr="00E04E45">
        <w:rPr>
          <w:sz w:val="24"/>
          <w:szCs w:val="24"/>
        </w:rPr>
        <w:t xml:space="preserve"> </w:t>
      </w:r>
      <w:proofErr w:type="spellStart"/>
      <w:r w:rsidRPr="00E04E45">
        <w:rPr>
          <w:sz w:val="24"/>
          <w:szCs w:val="24"/>
        </w:rPr>
        <w:t>efisiensi</w:t>
      </w:r>
      <w:proofErr w:type="spellEnd"/>
      <w:r w:rsidRPr="00E04E45">
        <w:rPr>
          <w:sz w:val="24"/>
          <w:szCs w:val="24"/>
        </w:rPr>
        <w:t xml:space="preserve"> </w:t>
      </w:r>
      <w:proofErr w:type="spellStart"/>
      <w:r w:rsidRPr="00E04E45">
        <w:rPr>
          <w:sz w:val="24"/>
          <w:szCs w:val="24"/>
        </w:rPr>
        <w:t>operasional</w:t>
      </w:r>
      <w:proofErr w:type="spellEnd"/>
      <w:r w:rsidRPr="00E04E45">
        <w:rPr>
          <w:sz w:val="24"/>
          <w:szCs w:val="24"/>
        </w:rPr>
        <w:t xml:space="preserve"> </w:t>
      </w:r>
      <w:proofErr w:type="spellStart"/>
      <w:r w:rsidRPr="00E04E45">
        <w:rPr>
          <w:sz w:val="24"/>
          <w:szCs w:val="24"/>
        </w:rPr>
        <w:t>perusahaan</w:t>
      </w:r>
      <w:proofErr w:type="spellEnd"/>
      <w:r w:rsidRPr="00E04E45">
        <w:rPr>
          <w:sz w:val="24"/>
          <w:szCs w:val="24"/>
        </w:rPr>
        <w:t xml:space="preserve">. </w:t>
      </w:r>
      <w:proofErr w:type="spellStart"/>
      <w:r w:rsidRPr="00E04E45">
        <w:rPr>
          <w:sz w:val="24"/>
          <w:szCs w:val="24"/>
        </w:rPr>
        <w:t>Teknologi</w:t>
      </w:r>
      <w:proofErr w:type="spellEnd"/>
      <w:r w:rsidRPr="00E04E45">
        <w:rPr>
          <w:sz w:val="24"/>
          <w:szCs w:val="24"/>
        </w:rPr>
        <w:t xml:space="preserve"> VR </w:t>
      </w:r>
      <w:proofErr w:type="spellStart"/>
      <w:r w:rsidRPr="00E04E45">
        <w:rPr>
          <w:sz w:val="24"/>
          <w:szCs w:val="24"/>
        </w:rPr>
        <w:t>memungkinkan</w:t>
      </w:r>
      <w:proofErr w:type="spellEnd"/>
      <w:r w:rsidRPr="00E04E45">
        <w:rPr>
          <w:sz w:val="24"/>
          <w:szCs w:val="24"/>
        </w:rPr>
        <w:t xml:space="preserve"> </w:t>
      </w:r>
      <w:proofErr w:type="spellStart"/>
      <w:r w:rsidRPr="00E04E45">
        <w:rPr>
          <w:sz w:val="24"/>
          <w:szCs w:val="24"/>
        </w:rPr>
        <w:t>simulasi</w:t>
      </w:r>
      <w:proofErr w:type="spellEnd"/>
      <w:r w:rsidRPr="00E04E45">
        <w:rPr>
          <w:sz w:val="24"/>
          <w:szCs w:val="24"/>
        </w:rPr>
        <w:t xml:space="preserve"> </w:t>
      </w:r>
      <w:proofErr w:type="spellStart"/>
      <w:r w:rsidRPr="00E04E45">
        <w:rPr>
          <w:sz w:val="24"/>
          <w:szCs w:val="24"/>
        </w:rPr>
        <w:t>lingkungan</w:t>
      </w:r>
      <w:proofErr w:type="spellEnd"/>
      <w:r w:rsidRPr="00E04E45">
        <w:rPr>
          <w:sz w:val="24"/>
          <w:szCs w:val="24"/>
        </w:rPr>
        <w:t xml:space="preserve"> </w:t>
      </w:r>
      <w:proofErr w:type="spellStart"/>
      <w:r w:rsidRPr="00E04E45">
        <w:rPr>
          <w:sz w:val="24"/>
          <w:szCs w:val="24"/>
        </w:rPr>
        <w:t>kerja</w:t>
      </w:r>
      <w:proofErr w:type="spellEnd"/>
      <w:r w:rsidRPr="00E04E45">
        <w:rPr>
          <w:sz w:val="24"/>
          <w:szCs w:val="24"/>
        </w:rPr>
        <w:t xml:space="preserve"> yang </w:t>
      </w:r>
      <w:proofErr w:type="spellStart"/>
      <w:r w:rsidRPr="00E04E45">
        <w:rPr>
          <w:sz w:val="24"/>
          <w:szCs w:val="24"/>
        </w:rPr>
        <w:t>realistis</w:t>
      </w:r>
      <w:proofErr w:type="spellEnd"/>
      <w:r w:rsidRPr="00E04E45">
        <w:rPr>
          <w:sz w:val="24"/>
          <w:szCs w:val="24"/>
        </w:rPr>
        <w:t xml:space="preserve">, </w:t>
      </w:r>
      <w:proofErr w:type="spellStart"/>
      <w:r w:rsidRPr="00E04E45">
        <w:rPr>
          <w:sz w:val="24"/>
          <w:szCs w:val="24"/>
        </w:rPr>
        <w:t>memungkinkan</w:t>
      </w:r>
      <w:proofErr w:type="spellEnd"/>
      <w:r w:rsidRPr="00E04E45">
        <w:rPr>
          <w:sz w:val="24"/>
          <w:szCs w:val="24"/>
        </w:rPr>
        <w:t xml:space="preserve"> </w:t>
      </w:r>
      <w:proofErr w:type="spellStart"/>
      <w:r w:rsidRPr="00E04E45">
        <w:rPr>
          <w:sz w:val="24"/>
          <w:szCs w:val="24"/>
        </w:rPr>
        <w:t>karyawan</w:t>
      </w:r>
      <w:proofErr w:type="spellEnd"/>
      <w:r w:rsidRPr="00E04E45">
        <w:rPr>
          <w:sz w:val="24"/>
          <w:szCs w:val="24"/>
        </w:rPr>
        <w:t xml:space="preserve"> </w:t>
      </w:r>
      <w:proofErr w:type="spellStart"/>
      <w:r w:rsidRPr="00E04E45">
        <w:rPr>
          <w:sz w:val="24"/>
          <w:szCs w:val="24"/>
        </w:rPr>
        <w:t>untuk</w:t>
      </w:r>
      <w:proofErr w:type="spellEnd"/>
      <w:r w:rsidRPr="00E04E45">
        <w:rPr>
          <w:sz w:val="24"/>
          <w:szCs w:val="24"/>
        </w:rPr>
        <w:t xml:space="preserve"> </w:t>
      </w:r>
      <w:proofErr w:type="spellStart"/>
      <w:r w:rsidRPr="00E04E45">
        <w:rPr>
          <w:sz w:val="24"/>
          <w:szCs w:val="24"/>
        </w:rPr>
        <w:t>berlatih</w:t>
      </w:r>
      <w:proofErr w:type="spellEnd"/>
      <w:r w:rsidRPr="00E04E45">
        <w:rPr>
          <w:sz w:val="24"/>
          <w:szCs w:val="24"/>
        </w:rPr>
        <w:t xml:space="preserve"> </w:t>
      </w:r>
      <w:proofErr w:type="spellStart"/>
      <w:r w:rsidRPr="00E04E45">
        <w:rPr>
          <w:sz w:val="24"/>
          <w:szCs w:val="24"/>
        </w:rPr>
        <w:t>dalam</w:t>
      </w:r>
      <w:proofErr w:type="spellEnd"/>
      <w:r w:rsidRPr="00E04E45">
        <w:rPr>
          <w:sz w:val="24"/>
          <w:szCs w:val="24"/>
        </w:rPr>
        <w:t xml:space="preserve"> </w:t>
      </w:r>
      <w:proofErr w:type="spellStart"/>
      <w:r w:rsidRPr="00E04E45">
        <w:rPr>
          <w:sz w:val="24"/>
          <w:szCs w:val="24"/>
        </w:rPr>
        <w:t>situasi</w:t>
      </w:r>
      <w:proofErr w:type="spellEnd"/>
      <w:r w:rsidRPr="00E04E45">
        <w:rPr>
          <w:sz w:val="24"/>
          <w:szCs w:val="24"/>
        </w:rPr>
        <w:t xml:space="preserve"> yang </w:t>
      </w:r>
      <w:proofErr w:type="spellStart"/>
      <w:r w:rsidRPr="00E04E45">
        <w:rPr>
          <w:sz w:val="24"/>
          <w:szCs w:val="24"/>
        </w:rPr>
        <w:t>aman</w:t>
      </w:r>
      <w:proofErr w:type="spellEnd"/>
      <w:r w:rsidRPr="00E04E45">
        <w:rPr>
          <w:sz w:val="24"/>
          <w:szCs w:val="24"/>
        </w:rPr>
        <w:t xml:space="preserve"> </w:t>
      </w:r>
      <w:proofErr w:type="spellStart"/>
      <w:r w:rsidRPr="00E04E45">
        <w:rPr>
          <w:sz w:val="24"/>
          <w:szCs w:val="24"/>
        </w:rPr>
        <w:t>tanpa</w:t>
      </w:r>
      <w:proofErr w:type="spellEnd"/>
      <w:r w:rsidRPr="00E04E45">
        <w:rPr>
          <w:sz w:val="24"/>
          <w:szCs w:val="24"/>
        </w:rPr>
        <w:t xml:space="preserve"> </w:t>
      </w:r>
      <w:proofErr w:type="spellStart"/>
      <w:r w:rsidRPr="00E04E45">
        <w:rPr>
          <w:sz w:val="24"/>
          <w:szCs w:val="24"/>
        </w:rPr>
        <w:t>risiko</w:t>
      </w:r>
      <w:proofErr w:type="spellEnd"/>
      <w:r w:rsidRPr="00E04E45">
        <w:rPr>
          <w:sz w:val="24"/>
          <w:szCs w:val="24"/>
        </w:rPr>
        <w:t xml:space="preserve"> </w:t>
      </w:r>
      <w:proofErr w:type="spellStart"/>
      <w:r w:rsidRPr="00E04E45">
        <w:rPr>
          <w:sz w:val="24"/>
          <w:szCs w:val="24"/>
        </w:rPr>
        <w:t>cedera</w:t>
      </w:r>
      <w:proofErr w:type="spellEnd"/>
      <w:r w:rsidRPr="00E04E45">
        <w:rPr>
          <w:sz w:val="24"/>
          <w:szCs w:val="24"/>
        </w:rPr>
        <w:t xml:space="preserve"> </w:t>
      </w:r>
      <w:proofErr w:type="spellStart"/>
      <w:r w:rsidRPr="00E04E45">
        <w:rPr>
          <w:sz w:val="24"/>
          <w:szCs w:val="24"/>
        </w:rPr>
        <w:t>atau</w:t>
      </w:r>
      <w:proofErr w:type="spellEnd"/>
      <w:r w:rsidRPr="00E04E45">
        <w:rPr>
          <w:sz w:val="24"/>
          <w:szCs w:val="24"/>
        </w:rPr>
        <w:t xml:space="preserve"> </w:t>
      </w:r>
      <w:proofErr w:type="spellStart"/>
      <w:r w:rsidRPr="00E04E45">
        <w:rPr>
          <w:sz w:val="24"/>
          <w:szCs w:val="24"/>
        </w:rPr>
        <w:t>kesalahan</w:t>
      </w:r>
      <w:proofErr w:type="spellEnd"/>
      <w:r w:rsidRPr="00E04E45">
        <w:rPr>
          <w:sz w:val="24"/>
          <w:szCs w:val="24"/>
        </w:rPr>
        <w:t xml:space="preserve"> fatal. </w:t>
      </w:r>
      <w:proofErr w:type="spellStart"/>
      <w:r w:rsidRPr="00E04E45">
        <w:rPr>
          <w:sz w:val="24"/>
          <w:szCs w:val="24"/>
        </w:rPr>
        <w:t>Penelitian</w:t>
      </w:r>
      <w:proofErr w:type="spellEnd"/>
      <w:r w:rsidRPr="00E04E45">
        <w:rPr>
          <w:sz w:val="24"/>
          <w:szCs w:val="24"/>
        </w:rPr>
        <w:t xml:space="preserve"> </w:t>
      </w:r>
      <w:proofErr w:type="spellStart"/>
      <w:r w:rsidRPr="00E04E45">
        <w:rPr>
          <w:sz w:val="24"/>
          <w:szCs w:val="24"/>
        </w:rPr>
        <w:t>ini</w:t>
      </w:r>
      <w:proofErr w:type="spellEnd"/>
      <w:r w:rsidRPr="00E04E45">
        <w:rPr>
          <w:sz w:val="24"/>
          <w:szCs w:val="24"/>
        </w:rPr>
        <w:t xml:space="preserve"> </w:t>
      </w:r>
      <w:proofErr w:type="spellStart"/>
      <w:r w:rsidRPr="00E04E45">
        <w:rPr>
          <w:sz w:val="24"/>
          <w:szCs w:val="24"/>
        </w:rPr>
        <w:t>menggunakan</w:t>
      </w:r>
      <w:proofErr w:type="spellEnd"/>
      <w:r w:rsidRPr="00E04E45">
        <w:rPr>
          <w:sz w:val="24"/>
          <w:szCs w:val="24"/>
        </w:rPr>
        <w:t xml:space="preserve"> </w:t>
      </w:r>
      <w:proofErr w:type="spellStart"/>
      <w:r w:rsidRPr="00E04E45">
        <w:rPr>
          <w:sz w:val="24"/>
          <w:szCs w:val="24"/>
        </w:rPr>
        <w:t>pendekatan</w:t>
      </w:r>
      <w:proofErr w:type="spellEnd"/>
      <w:r w:rsidRPr="00E04E45">
        <w:rPr>
          <w:sz w:val="24"/>
          <w:szCs w:val="24"/>
        </w:rPr>
        <w:t xml:space="preserve"> Systematic Literature Review (SLR) </w:t>
      </w:r>
      <w:proofErr w:type="spellStart"/>
      <w:r w:rsidRPr="00E04E45">
        <w:rPr>
          <w:sz w:val="24"/>
          <w:szCs w:val="24"/>
        </w:rPr>
        <w:t>untuk</w:t>
      </w:r>
      <w:proofErr w:type="spellEnd"/>
      <w:r w:rsidRPr="00E04E45">
        <w:rPr>
          <w:sz w:val="24"/>
          <w:szCs w:val="24"/>
        </w:rPr>
        <w:t xml:space="preserve"> </w:t>
      </w:r>
      <w:proofErr w:type="spellStart"/>
      <w:r w:rsidRPr="00E04E45">
        <w:rPr>
          <w:sz w:val="24"/>
          <w:szCs w:val="24"/>
        </w:rPr>
        <w:t>mengidentifikasi</w:t>
      </w:r>
      <w:proofErr w:type="spellEnd"/>
      <w:r w:rsidRPr="00E04E45">
        <w:rPr>
          <w:sz w:val="24"/>
          <w:szCs w:val="24"/>
        </w:rPr>
        <w:t xml:space="preserve"> dan </w:t>
      </w:r>
      <w:proofErr w:type="spellStart"/>
      <w:r w:rsidRPr="00E04E45">
        <w:rPr>
          <w:sz w:val="24"/>
          <w:szCs w:val="24"/>
        </w:rPr>
        <w:t>menganalisis</w:t>
      </w:r>
      <w:proofErr w:type="spellEnd"/>
      <w:r w:rsidRPr="00E04E45">
        <w:rPr>
          <w:sz w:val="24"/>
          <w:szCs w:val="24"/>
        </w:rPr>
        <w:t xml:space="preserve"> </w:t>
      </w:r>
      <w:proofErr w:type="spellStart"/>
      <w:r w:rsidRPr="00E04E45">
        <w:rPr>
          <w:sz w:val="24"/>
          <w:szCs w:val="24"/>
        </w:rPr>
        <w:t>studi-studi</w:t>
      </w:r>
      <w:proofErr w:type="spellEnd"/>
      <w:r w:rsidRPr="00E04E45">
        <w:rPr>
          <w:sz w:val="24"/>
          <w:szCs w:val="24"/>
        </w:rPr>
        <w:t xml:space="preserve"> </w:t>
      </w:r>
      <w:proofErr w:type="spellStart"/>
      <w:r w:rsidRPr="00E04E45">
        <w:rPr>
          <w:sz w:val="24"/>
          <w:szCs w:val="24"/>
        </w:rPr>
        <w:t>terdahulu</w:t>
      </w:r>
      <w:proofErr w:type="spellEnd"/>
      <w:r w:rsidRPr="00E04E45">
        <w:rPr>
          <w:sz w:val="24"/>
          <w:szCs w:val="24"/>
        </w:rPr>
        <w:t xml:space="preserve"> </w:t>
      </w:r>
      <w:proofErr w:type="spellStart"/>
      <w:r w:rsidRPr="00E04E45">
        <w:rPr>
          <w:sz w:val="24"/>
          <w:szCs w:val="24"/>
        </w:rPr>
        <w:t>terkait</w:t>
      </w:r>
      <w:proofErr w:type="spellEnd"/>
      <w:r w:rsidRPr="00E04E45">
        <w:rPr>
          <w:sz w:val="24"/>
          <w:szCs w:val="24"/>
        </w:rPr>
        <w:t xml:space="preserve"> </w:t>
      </w:r>
      <w:proofErr w:type="spellStart"/>
      <w:r w:rsidRPr="00E04E45">
        <w:rPr>
          <w:sz w:val="24"/>
          <w:szCs w:val="24"/>
        </w:rPr>
        <w:t>penerapan</w:t>
      </w:r>
      <w:proofErr w:type="spellEnd"/>
      <w:r w:rsidRPr="00E04E45">
        <w:rPr>
          <w:sz w:val="24"/>
          <w:szCs w:val="24"/>
        </w:rPr>
        <w:t xml:space="preserve"> VR </w:t>
      </w:r>
      <w:proofErr w:type="spellStart"/>
      <w:r w:rsidRPr="00E04E45">
        <w:rPr>
          <w:sz w:val="24"/>
          <w:szCs w:val="24"/>
        </w:rPr>
        <w:t>dalam</w:t>
      </w:r>
      <w:proofErr w:type="spellEnd"/>
      <w:r w:rsidRPr="00E04E45">
        <w:rPr>
          <w:sz w:val="24"/>
          <w:szCs w:val="24"/>
        </w:rPr>
        <w:t xml:space="preserve"> </w:t>
      </w:r>
      <w:proofErr w:type="spellStart"/>
      <w:r w:rsidRPr="00E04E45">
        <w:rPr>
          <w:sz w:val="24"/>
          <w:szCs w:val="24"/>
        </w:rPr>
        <w:t>pelatihan</w:t>
      </w:r>
      <w:proofErr w:type="spellEnd"/>
      <w:r w:rsidRPr="00E04E45">
        <w:rPr>
          <w:sz w:val="24"/>
          <w:szCs w:val="24"/>
        </w:rPr>
        <w:t xml:space="preserve"> </w:t>
      </w:r>
      <w:proofErr w:type="spellStart"/>
      <w:r w:rsidRPr="00E04E45">
        <w:rPr>
          <w:sz w:val="24"/>
          <w:szCs w:val="24"/>
        </w:rPr>
        <w:t>kerja</w:t>
      </w:r>
      <w:proofErr w:type="spellEnd"/>
      <w:r w:rsidRPr="00E04E45">
        <w:rPr>
          <w:sz w:val="24"/>
          <w:szCs w:val="24"/>
        </w:rPr>
        <w:t xml:space="preserve">. Hasil </w:t>
      </w:r>
      <w:proofErr w:type="spellStart"/>
      <w:r w:rsidRPr="00E04E45">
        <w:rPr>
          <w:sz w:val="24"/>
          <w:szCs w:val="24"/>
        </w:rPr>
        <w:t>penelitian</w:t>
      </w:r>
      <w:proofErr w:type="spellEnd"/>
      <w:r w:rsidRPr="00E04E45">
        <w:rPr>
          <w:sz w:val="24"/>
          <w:szCs w:val="24"/>
        </w:rPr>
        <w:t xml:space="preserve"> </w:t>
      </w:r>
      <w:proofErr w:type="spellStart"/>
      <w:r w:rsidRPr="00E04E45">
        <w:rPr>
          <w:sz w:val="24"/>
          <w:szCs w:val="24"/>
        </w:rPr>
        <w:t>menunjukkan</w:t>
      </w:r>
      <w:proofErr w:type="spellEnd"/>
      <w:r w:rsidRPr="00E04E45">
        <w:rPr>
          <w:sz w:val="24"/>
          <w:szCs w:val="24"/>
        </w:rPr>
        <w:t xml:space="preserve"> </w:t>
      </w:r>
      <w:proofErr w:type="spellStart"/>
      <w:r w:rsidRPr="00E04E45">
        <w:rPr>
          <w:sz w:val="24"/>
          <w:szCs w:val="24"/>
        </w:rPr>
        <w:t>bahwa</w:t>
      </w:r>
      <w:proofErr w:type="spellEnd"/>
      <w:r w:rsidRPr="00E04E45">
        <w:rPr>
          <w:sz w:val="24"/>
          <w:szCs w:val="24"/>
        </w:rPr>
        <w:t xml:space="preserve"> VR </w:t>
      </w:r>
      <w:proofErr w:type="spellStart"/>
      <w:r w:rsidRPr="00E04E45">
        <w:rPr>
          <w:sz w:val="24"/>
          <w:szCs w:val="24"/>
        </w:rPr>
        <w:t>dapat</w:t>
      </w:r>
      <w:proofErr w:type="spellEnd"/>
      <w:r w:rsidRPr="00E04E45">
        <w:rPr>
          <w:sz w:val="24"/>
          <w:szCs w:val="24"/>
        </w:rPr>
        <w:t xml:space="preserve"> </w:t>
      </w:r>
      <w:proofErr w:type="spellStart"/>
      <w:r w:rsidRPr="00E04E45">
        <w:rPr>
          <w:sz w:val="24"/>
          <w:szCs w:val="24"/>
        </w:rPr>
        <w:t>meningkatkan</w:t>
      </w:r>
      <w:proofErr w:type="spellEnd"/>
      <w:r w:rsidRPr="00E04E45">
        <w:rPr>
          <w:sz w:val="24"/>
          <w:szCs w:val="24"/>
        </w:rPr>
        <w:t xml:space="preserve"> </w:t>
      </w:r>
      <w:proofErr w:type="spellStart"/>
      <w:r w:rsidRPr="00E04E45">
        <w:rPr>
          <w:sz w:val="24"/>
          <w:szCs w:val="24"/>
        </w:rPr>
        <w:t>efektivitas</w:t>
      </w:r>
      <w:proofErr w:type="spellEnd"/>
      <w:r w:rsidRPr="00E04E45">
        <w:rPr>
          <w:sz w:val="24"/>
          <w:szCs w:val="24"/>
        </w:rPr>
        <w:t xml:space="preserve"> </w:t>
      </w:r>
      <w:proofErr w:type="spellStart"/>
      <w:r w:rsidRPr="00E04E45">
        <w:rPr>
          <w:sz w:val="24"/>
          <w:szCs w:val="24"/>
        </w:rPr>
        <w:t>pembelajaran</w:t>
      </w:r>
      <w:proofErr w:type="spellEnd"/>
      <w:r w:rsidRPr="00E04E45">
        <w:rPr>
          <w:sz w:val="24"/>
          <w:szCs w:val="24"/>
        </w:rPr>
        <w:t xml:space="preserve"> </w:t>
      </w:r>
      <w:proofErr w:type="spellStart"/>
      <w:r w:rsidRPr="00E04E45">
        <w:rPr>
          <w:sz w:val="24"/>
          <w:szCs w:val="24"/>
        </w:rPr>
        <w:t>melalui</w:t>
      </w:r>
      <w:proofErr w:type="spellEnd"/>
      <w:r w:rsidRPr="00E04E45">
        <w:rPr>
          <w:sz w:val="24"/>
          <w:szCs w:val="24"/>
        </w:rPr>
        <w:t xml:space="preserve"> </w:t>
      </w:r>
      <w:proofErr w:type="spellStart"/>
      <w:r w:rsidRPr="00E04E45">
        <w:rPr>
          <w:sz w:val="24"/>
          <w:szCs w:val="24"/>
        </w:rPr>
        <w:t>pengalaman</w:t>
      </w:r>
      <w:proofErr w:type="spellEnd"/>
      <w:r w:rsidRPr="00E04E45">
        <w:rPr>
          <w:sz w:val="24"/>
          <w:szCs w:val="24"/>
        </w:rPr>
        <w:t xml:space="preserve"> </w:t>
      </w:r>
      <w:proofErr w:type="spellStart"/>
      <w:r w:rsidRPr="00E04E45">
        <w:rPr>
          <w:sz w:val="24"/>
          <w:szCs w:val="24"/>
        </w:rPr>
        <w:t>imersif</w:t>
      </w:r>
      <w:proofErr w:type="spellEnd"/>
      <w:r w:rsidRPr="00E04E45">
        <w:rPr>
          <w:sz w:val="24"/>
          <w:szCs w:val="24"/>
        </w:rPr>
        <w:t xml:space="preserve"> yang </w:t>
      </w:r>
      <w:proofErr w:type="spellStart"/>
      <w:r w:rsidRPr="00E04E45">
        <w:rPr>
          <w:sz w:val="24"/>
          <w:szCs w:val="24"/>
        </w:rPr>
        <w:t>mendalam</w:t>
      </w:r>
      <w:proofErr w:type="spellEnd"/>
      <w:r w:rsidRPr="00E04E45">
        <w:rPr>
          <w:sz w:val="24"/>
          <w:szCs w:val="24"/>
        </w:rPr>
        <w:t xml:space="preserve">, </w:t>
      </w:r>
      <w:proofErr w:type="spellStart"/>
      <w:r w:rsidRPr="00E04E45">
        <w:rPr>
          <w:sz w:val="24"/>
          <w:szCs w:val="24"/>
        </w:rPr>
        <w:t>memperkuat</w:t>
      </w:r>
      <w:proofErr w:type="spellEnd"/>
      <w:r w:rsidRPr="00E04E45">
        <w:rPr>
          <w:sz w:val="24"/>
          <w:szCs w:val="24"/>
        </w:rPr>
        <w:t xml:space="preserve"> </w:t>
      </w:r>
      <w:proofErr w:type="spellStart"/>
      <w:r w:rsidRPr="00E04E45">
        <w:rPr>
          <w:sz w:val="24"/>
          <w:szCs w:val="24"/>
        </w:rPr>
        <w:t>kompetensi</w:t>
      </w:r>
      <w:proofErr w:type="spellEnd"/>
      <w:r w:rsidRPr="00E04E45">
        <w:rPr>
          <w:sz w:val="24"/>
          <w:szCs w:val="24"/>
        </w:rPr>
        <w:t xml:space="preserve"> </w:t>
      </w:r>
      <w:proofErr w:type="spellStart"/>
      <w:r w:rsidRPr="00E04E45">
        <w:rPr>
          <w:sz w:val="24"/>
          <w:szCs w:val="24"/>
        </w:rPr>
        <w:t>praktis</w:t>
      </w:r>
      <w:proofErr w:type="spellEnd"/>
      <w:r w:rsidRPr="00E04E45">
        <w:rPr>
          <w:sz w:val="24"/>
          <w:szCs w:val="24"/>
        </w:rPr>
        <w:t xml:space="preserve">, dan </w:t>
      </w:r>
      <w:proofErr w:type="spellStart"/>
      <w:r w:rsidRPr="00E04E45">
        <w:rPr>
          <w:sz w:val="24"/>
          <w:szCs w:val="24"/>
        </w:rPr>
        <w:t>mengurangi</w:t>
      </w:r>
      <w:proofErr w:type="spellEnd"/>
      <w:r w:rsidRPr="00E04E45">
        <w:rPr>
          <w:sz w:val="24"/>
          <w:szCs w:val="24"/>
        </w:rPr>
        <w:t xml:space="preserve"> </w:t>
      </w:r>
      <w:proofErr w:type="spellStart"/>
      <w:r w:rsidRPr="00E04E45">
        <w:rPr>
          <w:sz w:val="24"/>
          <w:szCs w:val="24"/>
        </w:rPr>
        <w:t>waktu</w:t>
      </w:r>
      <w:proofErr w:type="spellEnd"/>
      <w:r w:rsidRPr="00E04E45">
        <w:rPr>
          <w:sz w:val="24"/>
          <w:szCs w:val="24"/>
        </w:rPr>
        <w:t xml:space="preserve"> </w:t>
      </w:r>
      <w:proofErr w:type="spellStart"/>
      <w:r w:rsidRPr="00E04E45">
        <w:rPr>
          <w:sz w:val="24"/>
          <w:szCs w:val="24"/>
        </w:rPr>
        <w:t>serta</w:t>
      </w:r>
      <w:proofErr w:type="spellEnd"/>
      <w:r w:rsidRPr="00E04E45">
        <w:rPr>
          <w:sz w:val="24"/>
          <w:szCs w:val="24"/>
        </w:rPr>
        <w:t xml:space="preserve"> </w:t>
      </w:r>
      <w:proofErr w:type="spellStart"/>
      <w:r w:rsidRPr="00E04E45">
        <w:rPr>
          <w:sz w:val="24"/>
          <w:szCs w:val="24"/>
        </w:rPr>
        <w:t>biaya</w:t>
      </w:r>
      <w:proofErr w:type="spellEnd"/>
      <w:r w:rsidRPr="00E04E45">
        <w:rPr>
          <w:sz w:val="24"/>
          <w:szCs w:val="24"/>
        </w:rPr>
        <w:t xml:space="preserve"> </w:t>
      </w:r>
      <w:proofErr w:type="spellStart"/>
      <w:r w:rsidRPr="00E04E45">
        <w:rPr>
          <w:sz w:val="24"/>
          <w:szCs w:val="24"/>
        </w:rPr>
        <w:t>pelatihan</w:t>
      </w:r>
      <w:proofErr w:type="spellEnd"/>
      <w:r w:rsidRPr="00E04E45">
        <w:rPr>
          <w:sz w:val="24"/>
          <w:szCs w:val="24"/>
        </w:rPr>
        <w:t xml:space="preserve">. Selain </w:t>
      </w:r>
      <w:proofErr w:type="spellStart"/>
      <w:r w:rsidRPr="00E04E45">
        <w:rPr>
          <w:sz w:val="24"/>
          <w:szCs w:val="24"/>
        </w:rPr>
        <w:t>itu</w:t>
      </w:r>
      <w:proofErr w:type="spellEnd"/>
      <w:r w:rsidRPr="00E04E45">
        <w:rPr>
          <w:sz w:val="24"/>
          <w:szCs w:val="24"/>
        </w:rPr>
        <w:t xml:space="preserve">, VR </w:t>
      </w:r>
      <w:proofErr w:type="spellStart"/>
      <w:r w:rsidRPr="00E04E45">
        <w:rPr>
          <w:sz w:val="24"/>
          <w:szCs w:val="24"/>
        </w:rPr>
        <w:t>mendukung</w:t>
      </w:r>
      <w:proofErr w:type="spellEnd"/>
      <w:r w:rsidRPr="00E04E45">
        <w:rPr>
          <w:sz w:val="24"/>
          <w:szCs w:val="24"/>
        </w:rPr>
        <w:t xml:space="preserve"> </w:t>
      </w:r>
      <w:proofErr w:type="spellStart"/>
      <w:r w:rsidRPr="00E04E45">
        <w:rPr>
          <w:sz w:val="24"/>
          <w:szCs w:val="24"/>
        </w:rPr>
        <w:t>pengembangan</w:t>
      </w:r>
      <w:proofErr w:type="spellEnd"/>
      <w:r w:rsidRPr="00E04E45">
        <w:rPr>
          <w:sz w:val="24"/>
          <w:szCs w:val="24"/>
        </w:rPr>
        <w:t xml:space="preserve"> </w:t>
      </w:r>
      <w:proofErr w:type="spellStart"/>
      <w:r w:rsidRPr="00E04E45">
        <w:rPr>
          <w:sz w:val="24"/>
          <w:szCs w:val="24"/>
        </w:rPr>
        <w:t>keterampilan</w:t>
      </w:r>
      <w:proofErr w:type="spellEnd"/>
      <w:r w:rsidRPr="00E04E45">
        <w:rPr>
          <w:sz w:val="24"/>
          <w:szCs w:val="24"/>
        </w:rPr>
        <w:t xml:space="preserve"> problem-solving dan </w:t>
      </w:r>
      <w:proofErr w:type="spellStart"/>
      <w:r w:rsidRPr="00E04E45">
        <w:rPr>
          <w:sz w:val="24"/>
          <w:szCs w:val="24"/>
        </w:rPr>
        <w:t>adaptabilitas</w:t>
      </w:r>
      <w:proofErr w:type="spellEnd"/>
      <w:r w:rsidRPr="00E04E45">
        <w:rPr>
          <w:sz w:val="24"/>
          <w:szCs w:val="24"/>
        </w:rPr>
        <w:t xml:space="preserve"> </w:t>
      </w:r>
      <w:proofErr w:type="spellStart"/>
      <w:r w:rsidRPr="00E04E45">
        <w:rPr>
          <w:sz w:val="24"/>
          <w:szCs w:val="24"/>
        </w:rPr>
        <w:t>karyawan</w:t>
      </w:r>
      <w:proofErr w:type="spellEnd"/>
      <w:r w:rsidRPr="00E04E45">
        <w:rPr>
          <w:sz w:val="24"/>
          <w:szCs w:val="24"/>
        </w:rPr>
        <w:t xml:space="preserve"> </w:t>
      </w:r>
      <w:proofErr w:type="spellStart"/>
      <w:r w:rsidRPr="00E04E45">
        <w:rPr>
          <w:sz w:val="24"/>
          <w:szCs w:val="24"/>
        </w:rPr>
        <w:t>terhadap</w:t>
      </w:r>
      <w:proofErr w:type="spellEnd"/>
      <w:r w:rsidRPr="00E04E45">
        <w:rPr>
          <w:sz w:val="24"/>
          <w:szCs w:val="24"/>
        </w:rPr>
        <w:t xml:space="preserve"> </w:t>
      </w:r>
      <w:proofErr w:type="spellStart"/>
      <w:r w:rsidRPr="00E04E45">
        <w:rPr>
          <w:sz w:val="24"/>
          <w:szCs w:val="24"/>
        </w:rPr>
        <w:t>teknologi</w:t>
      </w:r>
      <w:proofErr w:type="spellEnd"/>
      <w:r w:rsidRPr="00E04E45">
        <w:rPr>
          <w:sz w:val="24"/>
          <w:szCs w:val="24"/>
        </w:rPr>
        <w:t xml:space="preserve"> digital. </w:t>
      </w:r>
      <w:proofErr w:type="spellStart"/>
      <w:r w:rsidRPr="00E04E45">
        <w:rPr>
          <w:sz w:val="24"/>
          <w:szCs w:val="24"/>
        </w:rPr>
        <w:t>Meski</w:t>
      </w:r>
      <w:proofErr w:type="spellEnd"/>
      <w:r w:rsidRPr="00E04E45">
        <w:rPr>
          <w:sz w:val="24"/>
          <w:szCs w:val="24"/>
        </w:rPr>
        <w:t xml:space="preserve"> </w:t>
      </w:r>
      <w:proofErr w:type="spellStart"/>
      <w:r w:rsidRPr="00E04E45">
        <w:rPr>
          <w:sz w:val="24"/>
          <w:szCs w:val="24"/>
        </w:rPr>
        <w:t>demikian</w:t>
      </w:r>
      <w:proofErr w:type="spellEnd"/>
      <w:r w:rsidRPr="00E04E45">
        <w:rPr>
          <w:sz w:val="24"/>
          <w:szCs w:val="24"/>
        </w:rPr>
        <w:t xml:space="preserve">, </w:t>
      </w:r>
      <w:proofErr w:type="spellStart"/>
      <w:r w:rsidRPr="00E04E45">
        <w:rPr>
          <w:sz w:val="24"/>
          <w:szCs w:val="24"/>
        </w:rPr>
        <w:t>tantangan</w:t>
      </w:r>
      <w:proofErr w:type="spellEnd"/>
      <w:r w:rsidRPr="00E04E45">
        <w:rPr>
          <w:sz w:val="24"/>
          <w:szCs w:val="24"/>
        </w:rPr>
        <w:t xml:space="preserve"> </w:t>
      </w:r>
      <w:proofErr w:type="spellStart"/>
      <w:r w:rsidRPr="00E04E45">
        <w:rPr>
          <w:sz w:val="24"/>
          <w:szCs w:val="24"/>
        </w:rPr>
        <w:t>dalam</w:t>
      </w:r>
      <w:proofErr w:type="spellEnd"/>
      <w:r w:rsidRPr="00E04E45">
        <w:rPr>
          <w:sz w:val="24"/>
          <w:szCs w:val="24"/>
        </w:rPr>
        <w:t xml:space="preserve"> </w:t>
      </w:r>
      <w:proofErr w:type="spellStart"/>
      <w:r w:rsidRPr="00E04E45">
        <w:rPr>
          <w:sz w:val="24"/>
          <w:szCs w:val="24"/>
        </w:rPr>
        <w:t>penerapan</w:t>
      </w:r>
      <w:proofErr w:type="spellEnd"/>
      <w:r w:rsidRPr="00E04E45">
        <w:rPr>
          <w:sz w:val="24"/>
          <w:szCs w:val="24"/>
        </w:rPr>
        <w:t xml:space="preserve"> VR, </w:t>
      </w:r>
      <w:proofErr w:type="spellStart"/>
      <w:r w:rsidRPr="00E04E45">
        <w:rPr>
          <w:sz w:val="24"/>
          <w:szCs w:val="24"/>
        </w:rPr>
        <w:t>seperti</w:t>
      </w:r>
      <w:proofErr w:type="spellEnd"/>
      <w:r w:rsidRPr="00E04E45">
        <w:rPr>
          <w:sz w:val="24"/>
          <w:szCs w:val="24"/>
        </w:rPr>
        <w:t xml:space="preserve"> </w:t>
      </w:r>
      <w:proofErr w:type="spellStart"/>
      <w:r w:rsidRPr="00E04E45">
        <w:rPr>
          <w:sz w:val="24"/>
          <w:szCs w:val="24"/>
        </w:rPr>
        <w:t>biaya</w:t>
      </w:r>
      <w:proofErr w:type="spellEnd"/>
      <w:r w:rsidRPr="00E04E45">
        <w:rPr>
          <w:sz w:val="24"/>
          <w:szCs w:val="24"/>
        </w:rPr>
        <w:t xml:space="preserve"> </w:t>
      </w:r>
      <w:proofErr w:type="spellStart"/>
      <w:r w:rsidRPr="00E04E45">
        <w:rPr>
          <w:sz w:val="24"/>
          <w:szCs w:val="24"/>
        </w:rPr>
        <w:t>tinggi</w:t>
      </w:r>
      <w:proofErr w:type="spellEnd"/>
      <w:r w:rsidRPr="00E04E45">
        <w:rPr>
          <w:sz w:val="24"/>
          <w:szCs w:val="24"/>
        </w:rPr>
        <w:t xml:space="preserve"> dan </w:t>
      </w:r>
      <w:proofErr w:type="spellStart"/>
      <w:r w:rsidRPr="00E04E45">
        <w:rPr>
          <w:sz w:val="24"/>
          <w:szCs w:val="24"/>
        </w:rPr>
        <w:t>kendala</w:t>
      </w:r>
      <w:proofErr w:type="spellEnd"/>
      <w:r w:rsidRPr="00E04E45">
        <w:rPr>
          <w:sz w:val="24"/>
          <w:szCs w:val="24"/>
        </w:rPr>
        <w:t xml:space="preserve"> </w:t>
      </w:r>
      <w:proofErr w:type="spellStart"/>
      <w:r w:rsidRPr="00E04E45">
        <w:rPr>
          <w:sz w:val="24"/>
          <w:szCs w:val="24"/>
        </w:rPr>
        <w:t>adaptasi</w:t>
      </w:r>
      <w:proofErr w:type="spellEnd"/>
      <w:r w:rsidRPr="00E04E45">
        <w:rPr>
          <w:sz w:val="24"/>
          <w:szCs w:val="24"/>
        </w:rPr>
        <w:t xml:space="preserve"> </w:t>
      </w:r>
      <w:proofErr w:type="spellStart"/>
      <w:r w:rsidRPr="00E04E45">
        <w:rPr>
          <w:sz w:val="24"/>
          <w:szCs w:val="24"/>
        </w:rPr>
        <w:t>pengguna</w:t>
      </w:r>
      <w:proofErr w:type="spellEnd"/>
      <w:r w:rsidRPr="00E04E45">
        <w:rPr>
          <w:sz w:val="24"/>
          <w:szCs w:val="24"/>
        </w:rPr>
        <w:t xml:space="preserve">, </w:t>
      </w:r>
      <w:proofErr w:type="spellStart"/>
      <w:r w:rsidRPr="00E04E45">
        <w:rPr>
          <w:sz w:val="24"/>
          <w:szCs w:val="24"/>
        </w:rPr>
        <w:t>masih</w:t>
      </w:r>
      <w:proofErr w:type="spellEnd"/>
      <w:r w:rsidRPr="00E04E45">
        <w:rPr>
          <w:sz w:val="24"/>
          <w:szCs w:val="24"/>
        </w:rPr>
        <w:t xml:space="preserve"> </w:t>
      </w:r>
      <w:proofErr w:type="spellStart"/>
      <w:r w:rsidRPr="00E04E45">
        <w:rPr>
          <w:sz w:val="24"/>
          <w:szCs w:val="24"/>
        </w:rPr>
        <w:t>perlu</w:t>
      </w:r>
      <w:proofErr w:type="spellEnd"/>
      <w:r w:rsidRPr="00E04E45">
        <w:rPr>
          <w:sz w:val="24"/>
          <w:szCs w:val="24"/>
        </w:rPr>
        <w:t xml:space="preserve"> </w:t>
      </w:r>
      <w:proofErr w:type="spellStart"/>
      <w:r w:rsidRPr="00E04E45">
        <w:rPr>
          <w:sz w:val="24"/>
          <w:szCs w:val="24"/>
        </w:rPr>
        <w:t>diatasi</w:t>
      </w:r>
      <w:proofErr w:type="spellEnd"/>
      <w:r w:rsidRPr="00E04E45">
        <w:rPr>
          <w:sz w:val="24"/>
          <w:szCs w:val="24"/>
        </w:rPr>
        <w:t xml:space="preserve"> agar </w:t>
      </w:r>
      <w:proofErr w:type="spellStart"/>
      <w:r w:rsidRPr="00E04E45">
        <w:rPr>
          <w:sz w:val="24"/>
          <w:szCs w:val="24"/>
        </w:rPr>
        <w:t>implementasi</w:t>
      </w:r>
      <w:proofErr w:type="spellEnd"/>
      <w:r w:rsidRPr="00E04E45">
        <w:rPr>
          <w:sz w:val="24"/>
          <w:szCs w:val="24"/>
        </w:rPr>
        <w:t xml:space="preserve"> VR </w:t>
      </w:r>
      <w:proofErr w:type="spellStart"/>
      <w:r w:rsidRPr="00E04E45">
        <w:rPr>
          <w:sz w:val="24"/>
          <w:szCs w:val="24"/>
        </w:rPr>
        <w:t>lebih</w:t>
      </w:r>
      <w:proofErr w:type="spellEnd"/>
      <w:r w:rsidRPr="00E04E45">
        <w:rPr>
          <w:sz w:val="24"/>
          <w:szCs w:val="24"/>
        </w:rPr>
        <w:t xml:space="preserve"> optimal. </w:t>
      </w:r>
      <w:proofErr w:type="spellStart"/>
      <w:r w:rsidRPr="00E04E45">
        <w:rPr>
          <w:sz w:val="24"/>
          <w:szCs w:val="24"/>
        </w:rPr>
        <w:t>Dengan</w:t>
      </w:r>
      <w:proofErr w:type="spellEnd"/>
      <w:r w:rsidRPr="00E04E45">
        <w:rPr>
          <w:sz w:val="24"/>
          <w:szCs w:val="24"/>
        </w:rPr>
        <w:t xml:space="preserve"> </w:t>
      </w:r>
      <w:proofErr w:type="spellStart"/>
      <w:r w:rsidRPr="00E04E45">
        <w:rPr>
          <w:sz w:val="24"/>
          <w:szCs w:val="24"/>
        </w:rPr>
        <w:t>demikian</w:t>
      </w:r>
      <w:proofErr w:type="spellEnd"/>
      <w:r w:rsidRPr="00E04E45">
        <w:rPr>
          <w:sz w:val="24"/>
          <w:szCs w:val="24"/>
        </w:rPr>
        <w:t xml:space="preserve">, VR </w:t>
      </w:r>
      <w:proofErr w:type="spellStart"/>
      <w:r w:rsidRPr="00E04E45">
        <w:rPr>
          <w:sz w:val="24"/>
          <w:szCs w:val="24"/>
        </w:rPr>
        <w:t>memiliki</w:t>
      </w:r>
      <w:proofErr w:type="spellEnd"/>
      <w:r w:rsidRPr="00E04E45">
        <w:rPr>
          <w:sz w:val="24"/>
          <w:szCs w:val="24"/>
        </w:rPr>
        <w:t xml:space="preserve"> </w:t>
      </w:r>
      <w:proofErr w:type="spellStart"/>
      <w:r w:rsidRPr="00E04E45">
        <w:rPr>
          <w:sz w:val="24"/>
          <w:szCs w:val="24"/>
        </w:rPr>
        <w:t>potensi</w:t>
      </w:r>
      <w:proofErr w:type="spellEnd"/>
      <w:r w:rsidRPr="00E04E45">
        <w:rPr>
          <w:sz w:val="24"/>
          <w:szCs w:val="24"/>
        </w:rPr>
        <w:t xml:space="preserve"> </w:t>
      </w:r>
      <w:proofErr w:type="spellStart"/>
      <w:r w:rsidRPr="00E04E45">
        <w:rPr>
          <w:sz w:val="24"/>
          <w:szCs w:val="24"/>
        </w:rPr>
        <w:t>besar</w:t>
      </w:r>
      <w:proofErr w:type="spellEnd"/>
      <w:r w:rsidRPr="00E04E45">
        <w:rPr>
          <w:sz w:val="24"/>
          <w:szCs w:val="24"/>
        </w:rPr>
        <w:t xml:space="preserve"> </w:t>
      </w:r>
      <w:proofErr w:type="spellStart"/>
      <w:r w:rsidRPr="00E04E45">
        <w:rPr>
          <w:sz w:val="24"/>
          <w:szCs w:val="24"/>
        </w:rPr>
        <w:t>untuk</w:t>
      </w:r>
      <w:proofErr w:type="spellEnd"/>
      <w:r w:rsidRPr="00E04E45">
        <w:rPr>
          <w:sz w:val="24"/>
          <w:szCs w:val="24"/>
        </w:rPr>
        <w:t xml:space="preserve"> </w:t>
      </w:r>
      <w:proofErr w:type="spellStart"/>
      <w:r w:rsidRPr="00E04E45">
        <w:rPr>
          <w:sz w:val="24"/>
          <w:szCs w:val="24"/>
        </w:rPr>
        <w:t>mendukung</w:t>
      </w:r>
      <w:proofErr w:type="spellEnd"/>
      <w:r w:rsidRPr="00E04E45">
        <w:rPr>
          <w:sz w:val="24"/>
          <w:szCs w:val="24"/>
        </w:rPr>
        <w:t xml:space="preserve"> </w:t>
      </w:r>
      <w:proofErr w:type="spellStart"/>
      <w:r w:rsidRPr="00E04E45">
        <w:rPr>
          <w:sz w:val="24"/>
          <w:szCs w:val="24"/>
        </w:rPr>
        <w:t>tujuan</w:t>
      </w:r>
      <w:proofErr w:type="spellEnd"/>
      <w:r w:rsidRPr="00E04E45">
        <w:rPr>
          <w:sz w:val="24"/>
          <w:szCs w:val="24"/>
        </w:rPr>
        <w:t xml:space="preserve"> </w:t>
      </w:r>
      <w:proofErr w:type="spellStart"/>
      <w:r w:rsidRPr="00E04E45">
        <w:rPr>
          <w:sz w:val="24"/>
          <w:szCs w:val="24"/>
        </w:rPr>
        <w:t>perusahaan</w:t>
      </w:r>
      <w:proofErr w:type="spellEnd"/>
      <w:r w:rsidRPr="00E04E45">
        <w:rPr>
          <w:sz w:val="24"/>
          <w:szCs w:val="24"/>
        </w:rPr>
        <w:t xml:space="preserve"> </w:t>
      </w:r>
      <w:proofErr w:type="spellStart"/>
      <w:r w:rsidRPr="00E04E45">
        <w:rPr>
          <w:sz w:val="24"/>
          <w:szCs w:val="24"/>
        </w:rPr>
        <w:t>dalam</w:t>
      </w:r>
      <w:proofErr w:type="spellEnd"/>
      <w:r w:rsidRPr="00E04E45">
        <w:rPr>
          <w:sz w:val="24"/>
          <w:szCs w:val="24"/>
        </w:rPr>
        <w:t xml:space="preserve"> </w:t>
      </w:r>
      <w:proofErr w:type="spellStart"/>
      <w:r w:rsidRPr="00E04E45">
        <w:rPr>
          <w:sz w:val="24"/>
          <w:szCs w:val="24"/>
        </w:rPr>
        <w:t>menciptakan</w:t>
      </w:r>
      <w:proofErr w:type="spellEnd"/>
      <w:r w:rsidRPr="00E04E45">
        <w:rPr>
          <w:sz w:val="24"/>
          <w:szCs w:val="24"/>
        </w:rPr>
        <w:t xml:space="preserve"> </w:t>
      </w:r>
      <w:proofErr w:type="spellStart"/>
      <w:r w:rsidRPr="00E04E45">
        <w:rPr>
          <w:sz w:val="24"/>
          <w:szCs w:val="24"/>
        </w:rPr>
        <w:t>lingkungan</w:t>
      </w:r>
      <w:proofErr w:type="spellEnd"/>
      <w:r w:rsidRPr="00E04E45">
        <w:rPr>
          <w:sz w:val="24"/>
          <w:szCs w:val="24"/>
        </w:rPr>
        <w:t xml:space="preserve"> </w:t>
      </w:r>
      <w:proofErr w:type="spellStart"/>
      <w:r w:rsidRPr="00E04E45">
        <w:rPr>
          <w:sz w:val="24"/>
          <w:szCs w:val="24"/>
        </w:rPr>
        <w:t>kerja</w:t>
      </w:r>
      <w:proofErr w:type="spellEnd"/>
      <w:r w:rsidR="004557B6">
        <w:rPr>
          <w:sz w:val="24"/>
          <w:szCs w:val="24"/>
          <w:lang w:val="id-ID"/>
        </w:rPr>
        <w:t xml:space="preserve">. </w:t>
      </w:r>
    </w:p>
    <w:p w14:paraId="38411CB4" w14:textId="185D79F8" w:rsidR="004557B6" w:rsidRPr="00B450F7" w:rsidRDefault="004557B6" w:rsidP="00B450F7">
      <w:pPr>
        <w:rPr>
          <w:color w:val="000000"/>
          <w:sz w:val="24"/>
          <w:szCs w:val="24"/>
          <w:lang w:eastAsia="zh-CN"/>
        </w:rPr>
      </w:pPr>
      <w:r>
        <w:rPr>
          <w:b/>
          <w:color w:val="000000"/>
          <w:sz w:val="24"/>
          <w:szCs w:val="24"/>
          <w:lang w:val="id-ID" w:eastAsia="zh-CN"/>
        </w:rPr>
        <w:t>Keywords</w:t>
      </w:r>
      <w:r w:rsidRPr="00D452AB">
        <w:rPr>
          <w:b/>
          <w:color w:val="000000"/>
          <w:sz w:val="24"/>
          <w:szCs w:val="24"/>
          <w:lang w:eastAsia="zh-CN"/>
        </w:rPr>
        <w:t xml:space="preserve">: </w:t>
      </w:r>
      <w:r w:rsidR="00B450F7" w:rsidRPr="00B450F7">
        <w:rPr>
          <w:color w:val="000000"/>
          <w:sz w:val="24"/>
          <w:szCs w:val="24"/>
          <w:lang w:eastAsia="zh-CN"/>
        </w:rPr>
        <w:t>Virtual reality</w:t>
      </w:r>
      <w:r w:rsidR="00B450F7">
        <w:rPr>
          <w:color w:val="000000"/>
          <w:sz w:val="24"/>
          <w:szCs w:val="24"/>
          <w:lang w:eastAsia="zh-CN"/>
        </w:rPr>
        <w:t xml:space="preserve">, </w:t>
      </w:r>
      <w:proofErr w:type="spellStart"/>
      <w:r w:rsidR="00B450F7" w:rsidRPr="00B450F7">
        <w:rPr>
          <w:color w:val="000000"/>
          <w:sz w:val="24"/>
          <w:szCs w:val="24"/>
          <w:lang w:eastAsia="zh-CN"/>
        </w:rPr>
        <w:t>Pelatihan</w:t>
      </w:r>
      <w:proofErr w:type="spellEnd"/>
      <w:r w:rsidR="00B450F7" w:rsidRPr="00B450F7">
        <w:rPr>
          <w:color w:val="000000"/>
          <w:sz w:val="24"/>
          <w:szCs w:val="24"/>
          <w:lang w:eastAsia="zh-CN"/>
        </w:rPr>
        <w:t xml:space="preserve"> </w:t>
      </w:r>
      <w:proofErr w:type="spellStart"/>
      <w:r w:rsidR="00B450F7" w:rsidRPr="00B450F7">
        <w:rPr>
          <w:color w:val="000000"/>
          <w:sz w:val="24"/>
          <w:szCs w:val="24"/>
          <w:lang w:eastAsia="zh-CN"/>
        </w:rPr>
        <w:t>kerja</w:t>
      </w:r>
      <w:proofErr w:type="spellEnd"/>
      <w:r w:rsidR="00B450F7" w:rsidRPr="00B450F7">
        <w:rPr>
          <w:color w:val="000000"/>
          <w:sz w:val="24"/>
          <w:szCs w:val="24"/>
          <w:lang w:eastAsia="zh-CN"/>
        </w:rPr>
        <w:t xml:space="preserve"> </w:t>
      </w:r>
      <w:r w:rsidR="00B450F7">
        <w:rPr>
          <w:color w:val="000000"/>
          <w:sz w:val="24"/>
          <w:szCs w:val="24"/>
          <w:lang w:eastAsia="zh-CN"/>
        </w:rPr>
        <w:t xml:space="preserve">, </w:t>
      </w:r>
      <w:proofErr w:type="spellStart"/>
      <w:r w:rsidR="00B450F7" w:rsidRPr="00B450F7">
        <w:rPr>
          <w:color w:val="000000"/>
          <w:sz w:val="24"/>
          <w:szCs w:val="24"/>
          <w:lang w:eastAsia="zh-CN"/>
        </w:rPr>
        <w:t>Pengembangan</w:t>
      </w:r>
      <w:proofErr w:type="spellEnd"/>
      <w:r w:rsidR="00B450F7" w:rsidRPr="00B450F7">
        <w:rPr>
          <w:color w:val="000000"/>
          <w:sz w:val="24"/>
          <w:szCs w:val="24"/>
          <w:lang w:eastAsia="zh-CN"/>
        </w:rPr>
        <w:t xml:space="preserve"> </w:t>
      </w:r>
      <w:proofErr w:type="spellStart"/>
      <w:r w:rsidR="00B450F7" w:rsidRPr="00B450F7">
        <w:rPr>
          <w:color w:val="000000"/>
          <w:sz w:val="24"/>
          <w:szCs w:val="24"/>
          <w:lang w:eastAsia="zh-CN"/>
        </w:rPr>
        <w:t>keterampilan</w:t>
      </w:r>
      <w:proofErr w:type="spellEnd"/>
      <w:r w:rsidR="00B450F7" w:rsidRPr="00B450F7">
        <w:rPr>
          <w:color w:val="000000"/>
          <w:sz w:val="24"/>
          <w:szCs w:val="24"/>
          <w:lang w:eastAsia="zh-CN"/>
        </w:rPr>
        <w:t xml:space="preserve"> </w:t>
      </w:r>
      <w:r w:rsidR="00B450F7">
        <w:rPr>
          <w:color w:val="000000"/>
          <w:sz w:val="24"/>
          <w:szCs w:val="24"/>
          <w:lang w:eastAsia="zh-CN"/>
        </w:rPr>
        <w:t xml:space="preserve">, </w:t>
      </w:r>
      <w:proofErr w:type="spellStart"/>
      <w:r w:rsidR="00B450F7" w:rsidRPr="00B450F7">
        <w:rPr>
          <w:color w:val="000000"/>
          <w:sz w:val="24"/>
          <w:szCs w:val="24"/>
          <w:lang w:eastAsia="zh-CN"/>
        </w:rPr>
        <w:t>Efisiensi</w:t>
      </w:r>
      <w:proofErr w:type="spellEnd"/>
      <w:r w:rsidR="00B450F7" w:rsidRPr="00B450F7">
        <w:rPr>
          <w:color w:val="000000"/>
          <w:sz w:val="24"/>
          <w:szCs w:val="24"/>
          <w:lang w:eastAsia="zh-CN"/>
        </w:rPr>
        <w:t xml:space="preserve"> </w:t>
      </w:r>
      <w:proofErr w:type="spellStart"/>
      <w:r w:rsidR="00B450F7" w:rsidRPr="00B450F7">
        <w:rPr>
          <w:color w:val="000000"/>
          <w:sz w:val="24"/>
          <w:szCs w:val="24"/>
          <w:lang w:eastAsia="zh-CN"/>
        </w:rPr>
        <w:t>operasional</w:t>
      </w:r>
      <w:proofErr w:type="spellEnd"/>
      <w:r w:rsidR="00B450F7" w:rsidRPr="00B450F7">
        <w:rPr>
          <w:color w:val="000000"/>
          <w:sz w:val="24"/>
          <w:szCs w:val="24"/>
          <w:lang w:eastAsia="zh-CN"/>
        </w:rPr>
        <w:t xml:space="preserve"> </w:t>
      </w:r>
      <w:r w:rsidR="00B450F7">
        <w:rPr>
          <w:color w:val="000000"/>
          <w:sz w:val="24"/>
          <w:szCs w:val="24"/>
          <w:lang w:eastAsia="zh-CN"/>
        </w:rPr>
        <w:t xml:space="preserve">, </w:t>
      </w:r>
      <w:proofErr w:type="spellStart"/>
      <w:r w:rsidR="00B450F7" w:rsidRPr="00B450F7">
        <w:rPr>
          <w:color w:val="000000"/>
          <w:sz w:val="24"/>
          <w:szCs w:val="24"/>
          <w:lang w:eastAsia="zh-CN"/>
        </w:rPr>
        <w:t>Teknologi</w:t>
      </w:r>
      <w:proofErr w:type="spellEnd"/>
      <w:r w:rsidR="00B450F7" w:rsidRPr="00B450F7">
        <w:rPr>
          <w:color w:val="000000"/>
          <w:sz w:val="24"/>
          <w:szCs w:val="24"/>
          <w:lang w:eastAsia="zh-CN"/>
        </w:rPr>
        <w:t xml:space="preserve"> digital</w:t>
      </w:r>
    </w:p>
    <w:p w14:paraId="34F700B1" w14:textId="77777777" w:rsidR="004557B6" w:rsidRPr="00D5529B" w:rsidRDefault="004557B6" w:rsidP="004557B6">
      <w:pPr>
        <w:pStyle w:val="ListParagraph"/>
        <w:ind w:left="0"/>
        <w:jc w:val="both"/>
        <w:rPr>
          <w:b/>
          <w:sz w:val="24"/>
          <w:szCs w:val="24"/>
          <w:lang w:val="id-ID"/>
        </w:rPr>
      </w:pPr>
      <w:r>
        <w:rPr>
          <w:b/>
          <w:sz w:val="24"/>
          <w:szCs w:val="24"/>
          <w:lang w:val="id-ID"/>
        </w:rPr>
        <w:t>Introduction</w:t>
      </w:r>
    </w:p>
    <w:p w14:paraId="618BEEC8" w14:textId="77777777" w:rsidR="00B450F7" w:rsidRPr="00B450F7" w:rsidRDefault="00B450F7" w:rsidP="00B450F7">
      <w:pPr>
        <w:pStyle w:val="ListParagraph"/>
        <w:ind w:left="0" w:firstLine="709"/>
        <w:jc w:val="both"/>
        <w:rPr>
          <w:sz w:val="24"/>
          <w:szCs w:val="24"/>
        </w:rPr>
      </w:pPr>
      <w:proofErr w:type="spellStart"/>
      <w:r w:rsidRPr="00B450F7">
        <w:rPr>
          <w:sz w:val="24"/>
          <w:szCs w:val="24"/>
        </w:rPr>
        <w:lastRenderedPageBreak/>
        <w:t>Pengembangan</w:t>
      </w:r>
      <w:proofErr w:type="spellEnd"/>
      <w:r w:rsidRPr="00B450F7">
        <w:rPr>
          <w:sz w:val="24"/>
          <w:szCs w:val="24"/>
        </w:rPr>
        <w:t xml:space="preserve"> </w:t>
      </w:r>
      <w:proofErr w:type="spellStart"/>
      <w:r w:rsidRPr="00B450F7">
        <w:rPr>
          <w:sz w:val="24"/>
          <w:szCs w:val="24"/>
        </w:rPr>
        <w:t>sumber</w:t>
      </w:r>
      <w:proofErr w:type="spellEnd"/>
      <w:r w:rsidRPr="00B450F7">
        <w:rPr>
          <w:sz w:val="24"/>
          <w:szCs w:val="24"/>
        </w:rPr>
        <w:t xml:space="preserve"> </w:t>
      </w:r>
      <w:proofErr w:type="spellStart"/>
      <w:r w:rsidRPr="00B450F7">
        <w:rPr>
          <w:sz w:val="24"/>
          <w:szCs w:val="24"/>
        </w:rPr>
        <w:t>daya</w:t>
      </w:r>
      <w:proofErr w:type="spellEnd"/>
      <w:r w:rsidRPr="00B450F7">
        <w:rPr>
          <w:sz w:val="24"/>
          <w:szCs w:val="24"/>
        </w:rPr>
        <w:t xml:space="preserve"> </w:t>
      </w:r>
      <w:proofErr w:type="spellStart"/>
      <w:r w:rsidRPr="00B450F7">
        <w:rPr>
          <w:sz w:val="24"/>
          <w:szCs w:val="24"/>
        </w:rPr>
        <w:t>manusia</w:t>
      </w:r>
      <w:proofErr w:type="spellEnd"/>
      <w:r w:rsidRPr="00B450F7">
        <w:rPr>
          <w:sz w:val="24"/>
          <w:szCs w:val="24"/>
        </w:rPr>
        <w:t xml:space="preserve"> (SDM) </w:t>
      </w:r>
      <w:proofErr w:type="spellStart"/>
      <w:r w:rsidRPr="00B450F7">
        <w:rPr>
          <w:sz w:val="24"/>
          <w:szCs w:val="24"/>
        </w:rPr>
        <w:t>merupakan</w:t>
      </w:r>
      <w:proofErr w:type="spellEnd"/>
      <w:r w:rsidRPr="00B450F7">
        <w:rPr>
          <w:sz w:val="24"/>
          <w:szCs w:val="24"/>
        </w:rPr>
        <w:t xml:space="preserve"> </w:t>
      </w:r>
      <w:proofErr w:type="spellStart"/>
      <w:r w:rsidRPr="00B450F7">
        <w:rPr>
          <w:sz w:val="24"/>
          <w:szCs w:val="24"/>
        </w:rPr>
        <w:t>aspek</w:t>
      </w:r>
      <w:proofErr w:type="spellEnd"/>
      <w:r w:rsidRPr="00B450F7">
        <w:rPr>
          <w:sz w:val="24"/>
          <w:szCs w:val="24"/>
        </w:rPr>
        <w:t xml:space="preserve"> </w:t>
      </w:r>
      <w:proofErr w:type="spellStart"/>
      <w:r w:rsidRPr="00B450F7">
        <w:rPr>
          <w:sz w:val="24"/>
          <w:szCs w:val="24"/>
        </w:rPr>
        <w:t>penting</w:t>
      </w:r>
      <w:proofErr w:type="spellEnd"/>
      <w:r w:rsidRPr="00B450F7">
        <w:rPr>
          <w:sz w:val="24"/>
          <w:szCs w:val="24"/>
        </w:rPr>
        <w:t xml:space="preserve"> yang </w:t>
      </w:r>
      <w:proofErr w:type="spellStart"/>
      <w:r w:rsidRPr="00B450F7">
        <w:rPr>
          <w:sz w:val="24"/>
          <w:szCs w:val="24"/>
        </w:rPr>
        <w:t>mendukung</w:t>
      </w:r>
      <w:proofErr w:type="spellEnd"/>
      <w:r w:rsidRPr="00B450F7">
        <w:rPr>
          <w:sz w:val="24"/>
          <w:szCs w:val="24"/>
        </w:rPr>
        <w:t xml:space="preserve"> </w:t>
      </w:r>
      <w:proofErr w:type="spellStart"/>
      <w:r w:rsidRPr="00B450F7">
        <w:rPr>
          <w:sz w:val="24"/>
          <w:szCs w:val="24"/>
        </w:rPr>
        <w:t>kemajuan</w:t>
      </w:r>
      <w:proofErr w:type="spellEnd"/>
      <w:r w:rsidRPr="00B450F7">
        <w:rPr>
          <w:sz w:val="24"/>
          <w:szCs w:val="24"/>
        </w:rPr>
        <w:t xml:space="preserve"> </w:t>
      </w:r>
      <w:proofErr w:type="spellStart"/>
      <w:r w:rsidRPr="00B450F7">
        <w:rPr>
          <w:sz w:val="24"/>
          <w:szCs w:val="24"/>
        </w:rPr>
        <w:t>perusahaan</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jangka</w:t>
      </w:r>
      <w:proofErr w:type="spellEnd"/>
      <w:r w:rsidRPr="00B450F7">
        <w:rPr>
          <w:sz w:val="24"/>
          <w:szCs w:val="24"/>
        </w:rPr>
        <w:t xml:space="preserve"> </w:t>
      </w:r>
      <w:proofErr w:type="spellStart"/>
      <w:r w:rsidRPr="00B450F7">
        <w:rPr>
          <w:sz w:val="24"/>
          <w:szCs w:val="24"/>
        </w:rPr>
        <w:t>panjang</w:t>
      </w:r>
      <w:proofErr w:type="spellEnd"/>
      <w:r w:rsidRPr="00B450F7">
        <w:rPr>
          <w:sz w:val="24"/>
          <w:szCs w:val="24"/>
        </w:rPr>
        <w:t xml:space="preserve">. Upaya </w:t>
      </w:r>
      <w:proofErr w:type="spellStart"/>
      <w:r w:rsidRPr="00B450F7">
        <w:rPr>
          <w:sz w:val="24"/>
          <w:szCs w:val="24"/>
        </w:rPr>
        <w:t>ini</w:t>
      </w:r>
      <w:proofErr w:type="spellEnd"/>
      <w:r w:rsidRPr="00B450F7">
        <w:rPr>
          <w:sz w:val="24"/>
          <w:szCs w:val="24"/>
        </w:rPr>
        <w:t xml:space="preserve"> </w:t>
      </w:r>
      <w:proofErr w:type="spellStart"/>
      <w:r w:rsidRPr="00B450F7">
        <w:rPr>
          <w:sz w:val="24"/>
          <w:szCs w:val="24"/>
        </w:rPr>
        <w:t>tidak</w:t>
      </w:r>
      <w:proofErr w:type="spellEnd"/>
      <w:r w:rsidRPr="00B450F7">
        <w:rPr>
          <w:sz w:val="24"/>
          <w:szCs w:val="24"/>
        </w:rPr>
        <w:t xml:space="preserve"> </w:t>
      </w:r>
      <w:proofErr w:type="spellStart"/>
      <w:r w:rsidRPr="00B450F7">
        <w:rPr>
          <w:sz w:val="24"/>
          <w:szCs w:val="24"/>
        </w:rPr>
        <w:t>hanya</w:t>
      </w:r>
      <w:proofErr w:type="spellEnd"/>
      <w:r w:rsidRPr="00B450F7">
        <w:rPr>
          <w:sz w:val="24"/>
          <w:szCs w:val="24"/>
        </w:rPr>
        <w:t xml:space="preserve"> </w:t>
      </w:r>
      <w:proofErr w:type="spellStart"/>
      <w:r w:rsidRPr="00B450F7">
        <w:rPr>
          <w:sz w:val="24"/>
          <w:szCs w:val="24"/>
        </w:rPr>
        <w:t>sekadar</w:t>
      </w:r>
      <w:proofErr w:type="spellEnd"/>
      <w:r w:rsidRPr="00B450F7">
        <w:rPr>
          <w:sz w:val="24"/>
          <w:szCs w:val="24"/>
        </w:rPr>
        <w:t xml:space="preserve"> </w:t>
      </w:r>
      <w:proofErr w:type="spellStart"/>
      <w:r w:rsidRPr="00B450F7">
        <w:rPr>
          <w:sz w:val="24"/>
          <w:szCs w:val="24"/>
        </w:rPr>
        <w:t>meningkatkan</w:t>
      </w:r>
      <w:proofErr w:type="spellEnd"/>
      <w:r w:rsidRPr="00B450F7">
        <w:rPr>
          <w:sz w:val="24"/>
          <w:szCs w:val="24"/>
        </w:rPr>
        <w:t xml:space="preserve"> </w:t>
      </w:r>
      <w:proofErr w:type="spellStart"/>
      <w:r w:rsidRPr="00B450F7">
        <w:rPr>
          <w:sz w:val="24"/>
          <w:szCs w:val="24"/>
        </w:rPr>
        <w:t>keterampilan</w:t>
      </w:r>
      <w:proofErr w:type="spellEnd"/>
      <w:r w:rsidRPr="00B450F7">
        <w:rPr>
          <w:sz w:val="24"/>
          <w:szCs w:val="24"/>
        </w:rPr>
        <w:t xml:space="preserve">, </w:t>
      </w:r>
      <w:proofErr w:type="spellStart"/>
      <w:r w:rsidRPr="00B450F7">
        <w:rPr>
          <w:sz w:val="24"/>
          <w:szCs w:val="24"/>
        </w:rPr>
        <w:t>tetapi</w:t>
      </w:r>
      <w:proofErr w:type="spellEnd"/>
      <w:r w:rsidRPr="00B450F7">
        <w:rPr>
          <w:sz w:val="24"/>
          <w:szCs w:val="24"/>
        </w:rPr>
        <w:t xml:space="preserve"> juga </w:t>
      </w:r>
      <w:proofErr w:type="spellStart"/>
      <w:r w:rsidRPr="00B450F7">
        <w:rPr>
          <w:sz w:val="24"/>
          <w:szCs w:val="24"/>
        </w:rPr>
        <w:t>mempersiapkan</w:t>
      </w:r>
      <w:proofErr w:type="spellEnd"/>
      <w:r w:rsidRPr="00B450F7">
        <w:rPr>
          <w:sz w:val="24"/>
          <w:szCs w:val="24"/>
        </w:rPr>
        <w:t xml:space="preserve"> </w:t>
      </w:r>
      <w:proofErr w:type="spellStart"/>
      <w:r w:rsidRPr="00B450F7">
        <w:rPr>
          <w:sz w:val="24"/>
          <w:szCs w:val="24"/>
        </w:rPr>
        <w:t>karyawan</w:t>
      </w:r>
      <w:proofErr w:type="spellEnd"/>
      <w:r w:rsidRPr="00B450F7">
        <w:rPr>
          <w:sz w:val="24"/>
          <w:szCs w:val="24"/>
        </w:rPr>
        <w:t xml:space="preserve"> </w:t>
      </w:r>
      <w:proofErr w:type="spellStart"/>
      <w:r w:rsidRPr="00B450F7">
        <w:rPr>
          <w:sz w:val="24"/>
          <w:szCs w:val="24"/>
        </w:rPr>
        <w:t>untuk</w:t>
      </w:r>
      <w:proofErr w:type="spellEnd"/>
      <w:r w:rsidRPr="00B450F7">
        <w:rPr>
          <w:sz w:val="24"/>
          <w:szCs w:val="24"/>
        </w:rPr>
        <w:t xml:space="preserve"> </w:t>
      </w:r>
      <w:proofErr w:type="spellStart"/>
      <w:r w:rsidRPr="00B450F7">
        <w:rPr>
          <w:sz w:val="24"/>
          <w:szCs w:val="24"/>
        </w:rPr>
        <w:t>menghadapi</w:t>
      </w:r>
      <w:proofErr w:type="spellEnd"/>
      <w:r w:rsidRPr="00B450F7">
        <w:rPr>
          <w:sz w:val="24"/>
          <w:szCs w:val="24"/>
        </w:rPr>
        <w:t xml:space="preserve"> </w:t>
      </w:r>
      <w:proofErr w:type="spellStart"/>
      <w:r w:rsidRPr="00B450F7">
        <w:rPr>
          <w:sz w:val="24"/>
          <w:szCs w:val="24"/>
        </w:rPr>
        <w:t>perubahan</w:t>
      </w:r>
      <w:proofErr w:type="spellEnd"/>
      <w:r w:rsidRPr="00B450F7">
        <w:rPr>
          <w:sz w:val="24"/>
          <w:szCs w:val="24"/>
        </w:rPr>
        <w:t xml:space="preserve"> dan </w:t>
      </w:r>
      <w:proofErr w:type="spellStart"/>
      <w:r w:rsidRPr="00B450F7">
        <w:rPr>
          <w:sz w:val="24"/>
          <w:szCs w:val="24"/>
        </w:rPr>
        <w:t>tantangan</w:t>
      </w:r>
      <w:proofErr w:type="spellEnd"/>
      <w:r w:rsidRPr="00B450F7">
        <w:rPr>
          <w:sz w:val="24"/>
          <w:szCs w:val="24"/>
        </w:rPr>
        <w:t xml:space="preserve"> di </w:t>
      </w:r>
      <w:proofErr w:type="spellStart"/>
      <w:r w:rsidRPr="00B450F7">
        <w:rPr>
          <w:sz w:val="24"/>
          <w:szCs w:val="24"/>
        </w:rPr>
        <w:t>lingkungan</w:t>
      </w:r>
      <w:proofErr w:type="spellEnd"/>
      <w:r w:rsidRPr="00B450F7">
        <w:rPr>
          <w:sz w:val="24"/>
          <w:szCs w:val="24"/>
        </w:rPr>
        <w:t xml:space="preserve"> </w:t>
      </w:r>
      <w:proofErr w:type="spellStart"/>
      <w:r w:rsidRPr="00B450F7">
        <w:rPr>
          <w:sz w:val="24"/>
          <w:szCs w:val="24"/>
        </w:rPr>
        <w:t>kerja</w:t>
      </w:r>
      <w:proofErr w:type="spellEnd"/>
      <w:r w:rsidRPr="00B450F7">
        <w:rPr>
          <w:sz w:val="24"/>
          <w:szCs w:val="24"/>
        </w:rPr>
        <w:t xml:space="preserve"> yang </w:t>
      </w:r>
      <w:proofErr w:type="spellStart"/>
      <w:r w:rsidRPr="00B450F7">
        <w:rPr>
          <w:sz w:val="24"/>
          <w:szCs w:val="24"/>
        </w:rPr>
        <w:t>terus</w:t>
      </w:r>
      <w:proofErr w:type="spellEnd"/>
      <w:r w:rsidRPr="00B450F7">
        <w:rPr>
          <w:sz w:val="24"/>
          <w:szCs w:val="24"/>
        </w:rPr>
        <w:t xml:space="preserve"> </w:t>
      </w:r>
      <w:proofErr w:type="spellStart"/>
      <w:r w:rsidRPr="00B450F7">
        <w:rPr>
          <w:sz w:val="24"/>
          <w:szCs w:val="24"/>
        </w:rPr>
        <w:t>berkembang</w:t>
      </w:r>
      <w:proofErr w:type="spellEnd"/>
      <w:r w:rsidRPr="00B450F7">
        <w:rPr>
          <w:sz w:val="24"/>
          <w:szCs w:val="24"/>
        </w:rPr>
        <w:t xml:space="preserve">. </w:t>
      </w:r>
      <w:proofErr w:type="spellStart"/>
      <w:r w:rsidRPr="00B450F7">
        <w:rPr>
          <w:sz w:val="24"/>
          <w:szCs w:val="24"/>
        </w:rPr>
        <w:t>Dengan</w:t>
      </w:r>
      <w:proofErr w:type="spellEnd"/>
      <w:r w:rsidRPr="00B450F7">
        <w:rPr>
          <w:sz w:val="24"/>
          <w:szCs w:val="24"/>
        </w:rPr>
        <w:t xml:space="preserve"> </w:t>
      </w:r>
      <w:proofErr w:type="spellStart"/>
      <w:r w:rsidRPr="00B450F7">
        <w:rPr>
          <w:sz w:val="24"/>
          <w:szCs w:val="24"/>
        </w:rPr>
        <w:t>mengembangkan</w:t>
      </w:r>
      <w:proofErr w:type="spellEnd"/>
      <w:r w:rsidRPr="00B450F7">
        <w:rPr>
          <w:sz w:val="24"/>
          <w:szCs w:val="24"/>
        </w:rPr>
        <w:t xml:space="preserve"> SDM, </w:t>
      </w:r>
      <w:proofErr w:type="spellStart"/>
      <w:r w:rsidRPr="00B450F7">
        <w:rPr>
          <w:sz w:val="24"/>
          <w:szCs w:val="24"/>
        </w:rPr>
        <w:t>perusahaan</w:t>
      </w:r>
      <w:proofErr w:type="spellEnd"/>
      <w:r w:rsidRPr="00B450F7">
        <w:rPr>
          <w:sz w:val="24"/>
          <w:szCs w:val="24"/>
        </w:rPr>
        <w:t xml:space="preserve"> </w:t>
      </w:r>
      <w:proofErr w:type="spellStart"/>
      <w:r w:rsidRPr="00B450F7">
        <w:rPr>
          <w:sz w:val="24"/>
          <w:szCs w:val="24"/>
        </w:rPr>
        <w:t>dapat</w:t>
      </w:r>
      <w:proofErr w:type="spellEnd"/>
      <w:r w:rsidRPr="00B450F7">
        <w:rPr>
          <w:sz w:val="24"/>
          <w:szCs w:val="24"/>
        </w:rPr>
        <w:t xml:space="preserve"> </w:t>
      </w:r>
      <w:proofErr w:type="spellStart"/>
      <w:r w:rsidRPr="00B450F7">
        <w:rPr>
          <w:sz w:val="24"/>
          <w:szCs w:val="24"/>
        </w:rPr>
        <w:t>meningkatkan</w:t>
      </w:r>
      <w:proofErr w:type="spellEnd"/>
      <w:r w:rsidRPr="00B450F7">
        <w:rPr>
          <w:sz w:val="24"/>
          <w:szCs w:val="24"/>
        </w:rPr>
        <w:t xml:space="preserve"> </w:t>
      </w:r>
      <w:proofErr w:type="spellStart"/>
      <w:r w:rsidRPr="00B450F7">
        <w:rPr>
          <w:sz w:val="24"/>
          <w:szCs w:val="24"/>
        </w:rPr>
        <w:t>produktivitas</w:t>
      </w:r>
      <w:proofErr w:type="spellEnd"/>
      <w:r w:rsidRPr="00B450F7">
        <w:rPr>
          <w:sz w:val="24"/>
          <w:szCs w:val="24"/>
        </w:rPr>
        <w:t xml:space="preserve">, </w:t>
      </w:r>
      <w:proofErr w:type="spellStart"/>
      <w:r w:rsidRPr="00B450F7">
        <w:rPr>
          <w:sz w:val="24"/>
          <w:szCs w:val="24"/>
        </w:rPr>
        <w:t>kualitas</w:t>
      </w:r>
      <w:proofErr w:type="spellEnd"/>
      <w:r w:rsidRPr="00B450F7">
        <w:rPr>
          <w:sz w:val="24"/>
          <w:szCs w:val="24"/>
        </w:rPr>
        <w:t xml:space="preserve"> </w:t>
      </w:r>
      <w:proofErr w:type="spellStart"/>
      <w:r w:rsidRPr="00B450F7">
        <w:rPr>
          <w:sz w:val="24"/>
          <w:szCs w:val="24"/>
        </w:rPr>
        <w:t>kerja</w:t>
      </w:r>
      <w:proofErr w:type="spellEnd"/>
      <w:r w:rsidRPr="00B450F7">
        <w:rPr>
          <w:sz w:val="24"/>
          <w:szCs w:val="24"/>
        </w:rPr>
        <w:t xml:space="preserve">, </w:t>
      </w:r>
      <w:proofErr w:type="spellStart"/>
      <w:r w:rsidRPr="00B450F7">
        <w:rPr>
          <w:sz w:val="24"/>
          <w:szCs w:val="24"/>
        </w:rPr>
        <w:t>serta</w:t>
      </w:r>
      <w:proofErr w:type="spellEnd"/>
      <w:r w:rsidRPr="00B450F7">
        <w:rPr>
          <w:sz w:val="24"/>
          <w:szCs w:val="24"/>
        </w:rPr>
        <w:t xml:space="preserve"> </w:t>
      </w:r>
      <w:proofErr w:type="spellStart"/>
      <w:r w:rsidRPr="00B450F7">
        <w:rPr>
          <w:sz w:val="24"/>
          <w:szCs w:val="24"/>
        </w:rPr>
        <w:t>efektivitas</w:t>
      </w:r>
      <w:proofErr w:type="spellEnd"/>
      <w:r w:rsidRPr="00B450F7">
        <w:rPr>
          <w:sz w:val="24"/>
          <w:szCs w:val="24"/>
        </w:rPr>
        <w:t xml:space="preserve"> </w:t>
      </w:r>
      <w:proofErr w:type="spellStart"/>
      <w:r w:rsidRPr="00B450F7">
        <w:rPr>
          <w:sz w:val="24"/>
          <w:szCs w:val="24"/>
        </w:rPr>
        <w:t>organisasi</w:t>
      </w:r>
      <w:proofErr w:type="spellEnd"/>
      <w:r w:rsidRPr="00B450F7">
        <w:rPr>
          <w:sz w:val="24"/>
          <w:szCs w:val="24"/>
        </w:rPr>
        <w:t xml:space="preserve"> </w:t>
      </w:r>
      <w:proofErr w:type="spellStart"/>
      <w:r w:rsidRPr="00B450F7">
        <w:rPr>
          <w:sz w:val="24"/>
          <w:szCs w:val="24"/>
        </w:rPr>
        <w:t>secara</w:t>
      </w:r>
      <w:proofErr w:type="spellEnd"/>
      <w:r w:rsidRPr="00B450F7">
        <w:rPr>
          <w:sz w:val="24"/>
          <w:szCs w:val="24"/>
        </w:rPr>
        <w:t xml:space="preserve"> </w:t>
      </w:r>
      <w:proofErr w:type="spellStart"/>
      <w:r w:rsidRPr="00B450F7">
        <w:rPr>
          <w:sz w:val="24"/>
          <w:szCs w:val="24"/>
        </w:rPr>
        <w:t>keseluruhan</w:t>
      </w:r>
      <w:proofErr w:type="spellEnd"/>
      <w:r w:rsidRPr="00B450F7">
        <w:rPr>
          <w:sz w:val="24"/>
          <w:szCs w:val="24"/>
        </w:rPr>
        <w:t xml:space="preserve">. </w:t>
      </w:r>
      <w:proofErr w:type="spellStart"/>
      <w:r w:rsidRPr="00B450F7">
        <w:rPr>
          <w:sz w:val="24"/>
          <w:szCs w:val="24"/>
        </w:rPr>
        <w:t>Pengembangan</w:t>
      </w:r>
      <w:proofErr w:type="spellEnd"/>
      <w:r w:rsidRPr="00B450F7">
        <w:rPr>
          <w:sz w:val="24"/>
          <w:szCs w:val="24"/>
        </w:rPr>
        <w:t xml:space="preserve"> SDM juga </w:t>
      </w:r>
      <w:proofErr w:type="spellStart"/>
      <w:r w:rsidRPr="00B450F7">
        <w:rPr>
          <w:sz w:val="24"/>
          <w:szCs w:val="24"/>
        </w:rPr>
        <w:t>berkaitan</w:t>
      </w:r>
      <w:proofErr w:type="spellEnd"/>
      <w:r w:rsidRPr="00B450F7">
        <w:rPr>
          <w:sz w:val="24"/>
          <w:szCs w:val="24"/>
        </w:rPr>
        <w:t xml:space="preserve"> </w:t>
      </w:r>
      <w:proofErr w:type="spellStart"/>
      <w:r w:rsidRPr="00B450F7">
        <w:rPr>
          <w:sz w:val="24"/>
          <w:szCs w:val="24"/>
        </w:rPr>
        <w:t>erat</w:t>
      </w:r>
      <w:proofErr w:type="spellEnd"/>
      <w:r w:rsidRPr="00B450F7">
        <w:rPr>
          <w:sz w:val="24"/>
          <w:szCs w:val="24"/>
        </w:rPr>
        <w:t xml:space="preserve"> </w:t>
      </w:r>
      <w:proofErr w:type="spellStart"/>
      <w:r w:rsidRPr="00B450F7">
        <w:rPr>
          <w:sz w:val="24"/>
          <w:szCs w:val="24"/>
        </w:rPr>
        <w:t>dengan</w:t>
      </w:r>
      <w:proofErr w:type="spellEnd"/>
      <w:r w:rsidRPr="00B450F7">
        <w:rPr>
          <w:sz w:val="24"/>
          <w:szCs w:val="24"/>
        </w:rPr>
        <w:t xml:space="preserve"> </w:t>
      </w:r>
      <w:proofErr w:type="spellStart"/>
      <w:r w:rsidRPr="00B450F7">
        <w:rPr>
          <w:sz w:val="24"/>
          <w:szCs w:val="24"/>
        </w:rPr>
        <w:t>peningkatan</w:t>
      </w:r>
      <w:proofErr w:type="spellEnd"/>
      <w:r w:rsidRPr="00B450F7">
        <w:rPr>
          <w:sz w:val="24"/>
          <w:szCs w:val="24"/>
        </w:rPr>
        <w:t xml:space="preserve"> </w:t>
      </w:r>
      <w:proofErr w:type="spellStart"/>
      <w:r w:rsidRPr="00B450F7">
        <w:rPr>
          <w:sz w:val="24"/>
          <w:szCs w:val="24"/>
        </w:rPr>
        <w:t>motivasi</w:t>
      </w:r>
      <w:proofErr w:type="spellEnd"/>
      <w:r w:rsidRPr="00B450F7">
        <w:rPr>
          <w:sz w:val="24"/>
          <w:szCs w:val="24"/>
        </w:rPr>
        <w:t xml:space="preserve"> dan </w:t>
      </w:r>
      <w:proofErr w:type="spellStart"/>
      <w:r w:rsidRPr="00B450F7">
        <w:rPr>
          <w:sz w:val="24"/>
          <w:szCs w:val="24"/>
        </w:rPr>
        <w:t>keterlibatan</w:t>
      </w:r>
      <w:proofErr w:type="spellEnd"/>
      <w:r w:rsidRPr="00B450F7">
        <w:rPr>
          <w:sz w:val="24"/>
          <w:szCs w:val="24"/>
        </w:rPr>
        <w:t xml:space="preserve"> </w:t>
      </w:r>
      <w:proofErr w:type="spellStart"/>
      <w:r w:rsidRPr="00B450F7">
        <w:rPr>
          <w:sz w:val="24"/>
          <w:szCs w:val="24"/>
        </w:rPr>
        <w:t>karyawan</w:t>
      </w:r>
      <w:proofErr w:type="spellEnd"/>
      <w:r w:rsidRPr="00B450F7">
        <w:rPr>
          <w:sz w:val="24"/>
          <w:szCs w:val="24"/>
        </w:rPr>
        <w:t xml:space="preserve">, yang pada </w:t>
      </w:r>
      <w:proofErr w:type="spellStart"/>
      <w:r w:rsidRPr="00B450F7">
        <w:rPr>
          <w:sz w:val="24"/>
          <w:szCs w:val="24"/>
        </w:rPr>
        <w:t>akhirnya</w:t>
      </w:r>
      <w:proofErr w:type="spellEnd"/>
      <w:r w:rsidRPr="00B450F7">
        <w:rPr>
          <w:sz w:val="24"/>
          <w:szCs w:val="24"/>
        </w:rPr>
        <w:t xml:space="preserve"> </w:t>
      </w:r>
      <w:proofErr w:type="spellStart"/>
      <w:r w:rsidRPr="00B450F7">
        <w:rPr>
          <w:sz w:val="24"/>
          <w:szCs w:val="24"/>
        </w:rPr>
        <w:t>akan</w:t>
      </w:r>
      <w:proofErr w:type="spellEnd"/>
      <w:r w:rsidRPr="00B450F7">
        <w:rPr>
          <w:sz w:val="24"/>
          <w:szCs w:val="24"/>
        </w:rPr>
        <w:t xml:space="preserve"> </w:t>
      </w:r>
      <w:proofErr w:type="spellStart"/>
      <w:r w:rsidRPr="00B450F7">
        <w:rPr>
          <w:sz w:val="24"/>
          <w:szCs w:val="24"/>
        </w:rPr>
        <w:t>menciptakan</w:t>
      </w:r>
      <w:proofErr w:type="spellEnd"/>
      <w:r w:rsidRPr="00B450F7">
        <w:rPr>
          <w:sz w:val="24"/>
          <w:szCs w:val="24"/>
        </w:rPr>
        <w:t xml:space="preserve"> </w:t>
      </w:r>
      <w:proofErr w:type="spellStart"/>
      <w:r w:rsidRPr="00B450F7">
        <w:rPr>
          <w:sz w:val="24"/>
          <w:szCs w:val="24"/>
        </w:rPr>
        <w:t>suasana</w:t>
      </w:r>
      <w:proofErr w:type="spellEnd"/>
      <w:r w:rsidRPr="00B450F7">
        <w:rPr>
          <w:sz w:val="24"/>
          <w:szCs w:val="24"/>
        </w:rPr>
        <w:t xml:space="preserve"> </w:t>
      </w:r>
      <w:proofErr w:type="spellStart"/>
      <w:r w:rsidRPr="00B450F7">
        <w:rPr>
          <w:sz w:val="24"/>
          <w:szCs w:val="24"/>
        </w:rPr>
        <w:t>kerja</w:t>
      </w:r>
      <w:proofErr w:type="spellEnd"/>
      <w:r w:rsidRPr="00B450F7">
        <w:rPr>
          <w:sz w:val="24"/>
          <w:szCs w:val="24"/>
        </w:rPr>
        <w:t xml:space="preserve"> yang </w:t>
      </w:r>
      <w:proofErr w:type="spellStart"/>
      <w:r w:rsidRPr="00B450F7">
        <w:rPr>
          <w:sz w:val="24"/>
          <w:szCs w:val="24"/>
        </w:rPr>
        <w:t>positif</w:t>
      </w:r>
      <w:proofErr w:type="spellEnd"/>
      <w:r w:rsidRPr="00B450F7">
        <w:rPr>
          <w:sz w:val="24"/>
          <w:szCs w:val="24"/>
        </w:rPr>
        <w:t xml:space="preserve"> dan </w:t>
      </w:r>
      <w:proofErr w:type="spellStart"/>
      <w:r w:rsidRPr="00B450F7">
        <w:rPr>
          <w:sz w:val="24"/>
          <w:szCs w:val="24"/>
        </w:rPr>
        <w:t>mendukung</w:t>
      </w:r>
      <w:proofErr w:type="spellEnd"/>
      <w:r w:rsidRPr="00B450F7">
        <w:rPr>
          <w:sz w:val="24"/>
          <w:szCs w:val="24"/>
        </w:rPr>
        <w:t xml:space="preserve"> </w:t>
      </w:r>
      <w:proofErr w:type="spellStart"/>
      <w:r w:rsidRPr="00B450F7">
        <w:rPr>
          <w:sz w:val="24"/>
          <w:szCs w:val="24"/>
        </w:rPr>
        <w:t>tercapainya</w:t>
      </w:r>
      <w:proofErr w:type="spellEnd"/>
      <w:r w:rsidRPr="00B450F7">
        <w:rPr>
          <w:sz w:val="24"/>
          <w:szCs w:val="24"/>
        </w:rPr>
        <w:t xml:space="preserve"> </w:t>
      </w:r>
      <w:proofErr w:type="spellStart"/>
      <w:r w:rsidRPr="00B450F7">
        <w:rPr>
          <w:sz w:val="24"/>
          <w:szCs w:val="24"/>
        </w:rPr>
        <w:t>tujuan</w:t>
      </w:r>
      <w:proofErr w:type="spellEnd"/>
      <w:r w:rsidRPr="00B450F7">
        <w:rPr>
          <w:sz w:val="24"/>
          <w:szCs w:val="24"/>
        </w:rPr>
        <w:t xml:space="preserve"> </w:t>
      </w:r>
      <w:proofErr w:type="spellStart"/>
      <w:r w:rsidRPr="00B450F7">
        <w:rPr>
          <w:sz w:val="24"/>
          <w:szCs w:val="24"/>
        </w:rPr>
        <w:t>perusahaan</w:t>
      </w:r>
      <w:proofErr w:type="spellEnd"/>
      <w:r w:rsidRPr="00B450F7">
        <w:rPr>
          <w:sz w:val="24"/>
          <w:szCs w:val="24"/>
        </w:rPr>
        <w:t xml:space="preserve">. </w:t>
      </w:r>
      <w:proofErr w:type="spellStart"/>
      <w:r w:rsidRPr="00B450F7">
        <w:rPr>
          <w:sz w:val="24"/>
          <w:szCs w:val="24"/>
        </w:rPr>
        <w:t>Sumber</w:t>
      </w:r>
      <w:proofErr w:type="spellEnd"/>
      <w:r w:rsidRPr="00B450F7">
        <w:rPr>
          <w:sz w:val="24"/>
          <w:szCs w:val="24"/>
        </w:rPr>
        <w:t xml:space="preserve"> </w:t>
      </w:r>
      <w:proofErr w:type="spellStart"/>
      <w:r w:rsidRPr="00B450F7">
        <w:rPr>
          <w:sz w:val="24"/>
          <w:szCs w:val="24"/>
        </w:rPr>
        <w:t>daya</w:t>
      </w:r>
      <w:proofErr w:type="spellEnd"/>
      <w:r w:rsidRPr="00B450F7">
        <w:rPr>
          <w:sz w:val="24"/>
          <w:szCs w:val="24"/>
        </w:rPr>
        <w:t xml:space="preserve"> </w:t>
      </w:r>
      <w:proofErr w:type="spellStart"/>
      <w:r w:rsidRPr="00B450F7">
        <w:rPr>
          <w:sz w:val="24"/>
          <w:szCs w:val="24"/>
        </w:rPr>
        <w:t>manusia</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suatu</w:t>
      </w:r>
      <w:proofErr w:type="spellEnd"/>
      <w:r w:rsidRPr="00B450F7">
        <w:rPr>
          <w:sz w:val="24"/>
          <w:szCs w:val="24"/>
        </w:rPr>
        <w:t xml:space="preserve"> </w:t>
      </w:r>
      <w:proofErr w:type="spellStart"/>
      <w:r w:rsidRPr="00B450F7">
        <w:rPr>
          <w:sz w:val="24"/>
          <w:szCs w:val="24"/>
        </w:rPr>
        <w:t>perusahaan</w:t>
      </w:r>
      <w:proofErr w:type="spellEnd"/>
      <w:r w:rsidRPr="00B450F7">
        <w:rPr>
          <w:sz w:val="24"/>
          <w:szCs w:val="24"/>
        </w:rPr>
        <w:t xml:space="preserve"> </w:t>
      </w:r>
      <w:proofErr w:type="spellStart"/>
      <w:r w:rsidRPr="00B450F7">
        <w:rPr>
          <w:sz w:val="24"/>
          <w:szCs w:val="24"/>
        </w:rPr>
        <w:t>dapat</w:t>
      </w:r>
      <w:proofErr w:type="spellEnd"/>
      <w:r w:rsidRPr="00B450F7">
        <w:rPr>
          <w:sz w:val="24"/>
          <w:szCs w:val="24"/>
        </w:rPr>
        <w:t xml:space="preserve"> </w:t>
      </w:r>
      <w:proofErr w:type="spellStart"/>
      <w:r w:rsidRPr="00B450F7">
        <w:rPr>
          <w:sz w:val="24"/>
          <w:szCs w:val="24"/>
        </w:rPr>
        <w:t>dikembangkan</w:t>
      </w:r>
      <w:proofErr w:type="spellEnd"/>
      <w:r w:rsidRPr="00B450F7">
        <w:rPr>
          <w:sz w:val="24"/>
          <w:szCs w:val="24"/>
        </w:rPr>
        <w:t xml:space="preserve"> </w:t>
      </w:r>
      <w:proofErr w:type="spellStart"/>
      <w:r w:rsidRPr="00B450F7">
        <w:rPr>
          <w:sz w:val="24"/>
          <w:szCs w:val="24"/>
        </w:rPr>
        <w:t>melalui</w:t>
      </w:r>
      <w:proofErr w:type="spellEnd"/>
      <w:r w:rsidRPr="00B450F7">
        <w:rPr>
          <w:sz w:val="24"/>
          <w:szCs w:val="24"/>
        </w:rPr>
        <w:t xml:space="preserve"> </w:t>
      </w:r>
      <w:proofErr w:type="spellStart"/>
      <w:r w:rsidRPr="00B450F7">
        <w:rPr>
          <w:sz w:val="24"/>
          <w:szCs w:val="24"/>
        </w:rPr>
        <w:t>pelatihan</w:t>
      </w:r>
      <w:proofErr w:type="spellEnd"/>
      <w:r w:rsidRPr="00B450F7">
        <w:rPr>
          <w:sz w:val="24"/>
          <w:szCs w:val="24"/>
        </w:rPr>
        <w:t xml:space="preserve"> </w:t>
      </w:r>
      <w:proofErr w:type="spellStart"/>
      <w:r w:rsidRPr="00B450F7">
        <w:rPr>
          <w:sz w:val="24"/>
          <w:szCs w:val="24"/>
        </w:rPr>
        <w:t>tenaga</w:t>
      </w:r>
      <w:proofErr w:type="spellEnd"/>
      <w:r w:rsidRPr="00B450F7">
        <w:rPr>
          <w:sz w:val="24"/>
          <w:szCs w:val="24"/>
        </w:rPr>
        <w:t xml:space="preserve"> </w:t>
      </w:r>
      <w:proofErr w:type="spellStart"/>
      <w:r w:rsidRPr="00B450F7">
        <w:rPr>
          <w:sz w:val="24"/>
          <w:szCs w:val="24"/>
        </w:rPr>
        <w:t>kerja</w:t>
      </w:r>
      <w:proofErr w:type="spellEnd"/>
      <w:r w:rsidRPr="00B450F7">
        <w:rPr>
          <w:sz w:val="24"/>
          <w:szCs w:val="24"/>
        </w:rPr>
        <w:t xml:space="preserve">. Program </w:t>
      </w:r>
      <w:proofErr w:type="spellStart"/>
      <w:r w:rsidRPr="00B450F7">
        <w:rPr>
          <w:sz w:val="24"/>
          <w:szCs w:val="24"/>
        </w:rPr>
        <w:t>pelatihan</w:t>
      </w:r>
      <w:proofErr w:type="spellEnd"/>
      <w:r w:rsidRPr="00B450F7">
        <w:rPr>
          <w:sz w:val="24"/>
          <w:szCs w:val="24"/>
        </w:rPr>
        <w:t xml:space="preserve"> dan </w:t>
      </w:r>
      <w:proofErr w:type="spellStart"/>
      <w:r w:rsidRPr="00B450F7">
        <w:rPr>
          <w:sz w:val="24"/>
          <w:szCs w:val="24"/>
        </w:rPr>
        <w:t>pengembangan</w:t>
      </w:r>
      <w:proofErr w:type="spellEnd"/>
      <w:r w:rsidRPr="00B450F7">
        <w:rPr>
          <w:sz w:val="24"/>
          <w:szCs w:val="24"/>
        </w:rPr>
        <w:t xml:space="preserve"> </w:t>
      </w:r>
      <w:proofErr w:type="spellStart"/>
      <w:r w:rsidRPr="00B450F7">
        <w:rPr>
          <w:sz w:val="24"/>
          <w:szCs w:val="24"/>
        </w:rPr>
        <w:t>menjadi</w:t>
      </w:r>
      <w:proofErr w:type="spellEnd"/>
      <w:r w:rsidRPr="00B450F7">
        <w:rPr>
          <w:sz w:val="24"/>
          <w:szCs w:val="24"/>
        </w:rPr>
        <w:t xml:space="preserve"> </w:t>
      </w:r>
      <w:proofErr w:type="spellStart"/>
      <w:r w:rsidRPr="00B450F7">
        <w:rPr>
          <w:sz w:val="24"/>
          <w:szCs w:val="24"/>
        </w:rPr>
        <w:t>esensial</w:t>
      </w:r>
      <w:proofErr w:type="spellEnd"/>
      <w:r w:rsidRPr="00B450F7">
        <w:rPr>
          <w:sz w:val="24"/>
          <w:szCs w:val="24"/>
        </w:rPr>
        <w:t xml:space="preserve"> </w:t>
      </w:r>
      <w:proofErr w:type="spellStart"/>
      <w:r w:rsidRPr="00B450F7">
        <w:rPr>
          <w:sz w:val="24"/>
          <w:szCs w:val="24"/>
        </w:rPr>
        <w:t>bagi</w:t>
      </w:r>
      <w:proofErr w:type="spellEnd"/>
      <w:r w:rsidRPr="00B450F7">
        <w:rPr>
          <w:sz w:val="24"/>
          <w:szCs w:val="24"/>
        </w:rPr>
        <w:t xml:space="preserve"> </w:t>
      </w:r>
      <w:proofErr w:type="spellStart"/>
      <w:r w:rsidRPr="00B450F7">
        <w:rPr>
          <w:sz w:val="24"/>
          <w:szCs w:val="24"/>
        </w:rPr>
        <w:t>perusahaan</w:t>
      </w:r>
      <w:proofErr w:type="spellEnd"/>
      <w:r w:rsidRPr="00B450F7">
        <w:rPr>
          <w:sz w:val="24"/>
          <w:szCs w:val="24"/>
        </w:rPr>
        <w:t xml:space="preserve"> yang </w:t>
      </w:r>
      <w:proofErr w:type="spellStart"/>
      <w:r w:rsidRPr="00B450F7">
        <w:rPr>
          <w:sz w:val="24"/>
          <w:szCs w:val="24"/>
        </w:rPr>
        <w:t>ingin</w:t>
      </w:r>
      <w:proofErr w:type="spellEnd"/>
      <w:r w:rsidRPr="00B450F7">
        <w:rPr>
          <w:sz w:val="24"/>
          <w:szCs w:val="24"/>
        </w:rPr>
        <w:t xml:space="preserve"> </w:t>
      </w:r>
      <w:proofErr w:type="spellStart"/>
      <w:r w:rsidRPr="00B450F7">
        <w:rPr>
          <w:sz w:val="24"/>
          <w:szCs w:val="24"/>
        </w:rPr>
        <w:t>meningkatkan</w:t>
      </w:r>
      <w:proofErr w:type="spellEnd"/>
      <w:r w:rsidRPr="00B450F7">
        <w:rPr>
          <w:sz w:val="24"/>
          <w:szCs w:val="24"/>
        </w:rPr>
        <w:t xml:space="preserve"> </w:t>
      </w:r>
      <w:proofErr w:type="spellStart"/>
      <w:r w:rsidRPr="00B450F7">
        <w:rPr>
          <w:sz w:val="24"/>
          <w:szCs w:val="24"/>
        </w:rPr>
        <w:t>keterampilan</w:t>
      </w:r>
      <w:proofErr w:type="spellEnd"/>
      <w:r w:rsidRPr="00B450F7">
        <w:rPr>
          <w:sz w:val="24"/>
          <w:szCs w:val="24"/>
        </w:rPr>
        <w:t xml:space="preserve">, </w:t>
      </w:r>
      <w:proofErr w:type="spellStart"/>
      <w:r w:rsidRPr="00B450F7">
        <w:rPr>
          <w:sz w:val="24"/>
          <w:szCs w:val="24"/>
        </w:rPr>
        <w:t>pengetahuan</w:t>
      </w:r>
      <w:proofErr w:type="spellEnd"/>
      <w:r w:rsidRPr="00B450F7">
        <w:rPr>
          <w:sz w:val="24"/>
          <w:szCs w:val="24"/>
        </w:rPr>
        <w:t xml:space="preserve">, dan </w:t>
      </w:r>
      <w:proofErr w:type="spellStart"/>
      <w:r w:rsidRPr="00B450F7">
        <w:rPr>
          <w:sz w:val="24"/>
          <w:szCs w:val="24"/>
        </w:rPr>
        <w:t>pengalaman</w:t>
      </w:r>
      <w:proofErr w:type="spellEnd"/>
      <w:r w:rsidRPr="00B450F7">
        <w:rPr>
          <w:sz w:val="24"/>
          <w:szCs w:val="24"/>
        </w:rPr>
        <w:t xml:space="preserve"> </w:t>
      </w:r>
      <w:proofErr w:type="spellStart"/>
      <w:r w:rsidRPr="00B450F7">
        <w:rPr>
          <w:sz w:val="24"/>
          <w:szCs w:val="24"/>
        </w:rPr>
        <w:t>karyawan</w:t>
      </w:r>
      <w:proofErr w:type="spellEnd"/>
      <w:r w:rsidRPr="00B450F7">
        <w:rPr>
          <w:sz w:val="24"/>
          <w:szCs w:val="24"/>
        </w:rPr>
        <w:t xml:space="preserve"> </w:t>
      </w:r>
      <w:proofErr w:type="spellStart"/>
      <w:r w:rsidRPr="00B450F7">
        <w:rPr>
          <w:sz w:val="24"/>
          <w:szCs w:val="24"/>
        </w:rPr>
        <w:t>mereka</w:t>
      </w:r>
      <w:proofErr w:type="spellEnd"/>
      <w:r w:rsidRPr="00B450F7">
        <w:rPr>
          <w:sz w:val="24"/>
          <w:szCs w:val="24"/>
        </w:rPr>
        <w:t xml:space="preserve">. </w:t>
      </w:r>
      <w:proofErr w:type="spellStart"/>
      <w:r w:rsidRPr="00B450F7">
        <w:rPr>
          <w:sz w:val="24"/>
          <w:szCs w:val="24"/>
        </w:rPr>
        <w:t>Melalui</w:t>
      </w:r>
      <w:proofErr w:type="spellEnd"/>
      <w:r w:rsidRPr="00B450F7">
        <w:rPr>
          <w:sz w:val="24"/>
          <w:szCs w:val="24"/>
        </w:rPr>
        <w:t xml:space="preserve"> program </w:t>
      </w:r>
      <w:proofErr w:type="spellStart"/>
      <w:r w:rsidRPr="00B450F7">
        <w:rPr>
          <w:sz w:val="24"/>
          <w:szCs w:val="24"/>
        </w:rPr>
        <w:t>ini</w:t>
      </w:r>
      <w:proofErr w:type="spellEnd"/>
      <w:r w:rsidRPr="00B450F7">
        <w:rPr>
          <w:sz w:val="24"/>
          <w:szCs w:val="24"/>
        </w:rPr>
        <w:t xml:space="preserve">, </w:t>
      </w:r>
      <w:proofErr w:type="spellStart"/>
      <w:r w:rsidRPr="00B450F7">
        <w:rPr>
          <w:sz w:val="24"/>
          <w:szCs w:val="24"/>
        </w:rPr>
        <w:t>perusahaan</w:t>
      </w:r>
      <w:proofErr w:type="spellEnd"/>
      <w:r w:rsidRPr="00B450F7">
        <w:rPr>
          <w:sz w:val="24"/>
          <w:szCs w:val="24"/>
        </w:rPr>
        <w:t xml:space="preserve"> </w:t>
      </w:r>
      <w:proofErr w:type="spellStart"/>
      <w:r w:rsidRPr="00B450F7">
        <w:rPr>
          <w:sz w:val="24"/>
          <w:szCs w:val="24"/>
        </w:rPr>
        <w:t>dapat</w:t>
      </w:r>
      <w:proofErr w:type="spellEnd"/>
      <w:r w:rsidRPr="00B450F7">
        <w:rPr>
          <w:sz w:val="24"/>
          <w:szCs w:val="24"/>
        </w:rPr>
        <w:t xml:space="preserve"> </w:t>
      </w:r>
      <w:proofErr w:type="spellStart"/>
      <w:r w:rsidRPr="00B450F7">
        <w:rPr>
          <w:sz w:val="24"/>
          <w:szCs w:val="24"/>
        </w:rPr>
        <w:t>memastikan</w:t>
      </w:r>
      <w:proofErr w:type="spellEnd"/>
      <w:r w:rsidRPr="00B450F7">
        <w:rPr>
          <w:sz w:val="24"/>
          <w:szCs w:val="24"/>
        </w:rPr>
        <w:t xml:space="preserve"> </w:t>
      </w:r>
      <w:proofErr w:type="spellStart"/>
      <w:r w:rsidRPr="00B450F7">
        <w:rPr>
          <w:sz w:val="24"/>
          <w:szCs w:val="24"/>
        </w:rPr>
        <w:t>karyawannya</w:t>
      </w:r>
      <w:proofErr w:type="spellEnd"/>
      <w:r w:rsidRPr="00B450F7">
        <w:rPr>
          <w:sz w:val="24"/>
          <w:szCs w:val="24"/>
        </w:rPr>
        <w:t xml:space="preserve"> </w:t>
      </w:r>
      <w:proofErr w:type="spellStart"/>
      <w:r w:rsidRPr="00B450F7">
        <w:rPr>
          <w:sz w:val="24"/>
          <w:szCs w:val="24"/>
        </w:rPr>
        <w:t>selalu</w:t>
      </w:r>
      <w:proofErr w:type="spellEnd"/>
      <w:r w:rsidRPr="00B450F7">
        <w:rPr>
          <w:sz w:val="24"/>
          <w:szCs w:val="24"/>
        </w:rPr>
        <w:t xml:space="preserve"> </w:t>
      </w:r>
      <w:proofErr w:type="spellStart"/>
      <w:r w:rsidRPr="00B450F7">
        <w:rPr>
          <w:sz w:val="24"/>
          <w:szCs w:val="24"/>
        </w:rPr>
        <w:t>siap</w:t>
      </w:r>
      <w:proofErr w:type="spellEnd"/>
      <w:r w:rsidRPr="00B450F7">
        <w:rPr>
          <w:sz w:val="24"/>
          <w:szCs w:val="24"/>
        </w:rPr>
        <w:t xml:space="preserve"> </w:t>
      </w:r>
      <w:proofErr w:type="spellStart"/>
      <w:r w:rsidRPr="00B450F7">
        <w:rPr>
          <w:sz w:val="24"/>
          <w:szCs w:val="24"/>
        </w:rPr>
        <w:t>menghadapi</w:t>
      </w:r>
      <w:proofErr w:type="spellEnd"/>
      <w:r w:rsidRPr="00B450F7">
        <w:rPr>
          <w:sz w:val="24"/>
          <w:szCs w:val="24"/>
        </w:rPr>
        <w:t xml:space="preserve"> </w:t>
      </w:r>
      <w:proofErr w:type="spellStart"/>
      <w:r w:rsidRPr="00B450F7">
        <w:rPr>
          <w:sz w:val="24"/>
          <w:szCs w:val="24"/>
        </w:rPr>
        <w:t>tantangan</w:t>
      </w:r>
      <w:proofErr w:type="spellEnd"/>
      <w:r w:rsidRPr="00B450F7">
        <w:rPr>
          <w:sz w:val="24"/>
          <w:szCs w:val="24"/>
        </w:rPr>
        <w:t xml:space="preserve"> </w:t>
      </w:r>
      <w:proofErr w:type="spellStart"/>
      <w:r w:rsidRPr="00B450F7">
        <w:rPr>
          <w:sz w:val="24"/>
          <w:szCs w:val="24"/>
        </w:rPr>
        <w:t>baru</w:t>
      </w:r>
      <w:proofErr w:type="spellEnd"/>
      <w:r w:rsidRPr="00B450F7">
        <w:rPr>
          <w:sz w:val="24"/>
          <w:szCs w:val="24"/>
        </w:rPr>
        <w:t xml:space="preserve">, </w:t>
      </w:r>
      <w:proofErr w:type="spellStart"/>
      <w:r w:rsidRPr="00B450F7">
        <w:rPr>
          <w:sz w:val="24"/>
          <w:szCs w:val="24"/>
        </w:rPr>
        <w:t>memiliki</w:t>
      </w:r>
      <w:proofErr w:type="spellEnd"/>
      <w:r w:rsidRPr="00B450F7">
        <w:rPr>
          <w:sz w:val="24"/>
          <w:szCs w:val="24"/>
        </w:rPr>
        <w:t xml:space="preserve"> </w:t>
      </w:r>
      <w:proofErr w:type="spellStart"/>
      <w:r w:rsidRPr="00B450F7">
        <w:rPr>
          <w:sz w:val="24"/>
          <w:szCs w:val="24"/>
        </w:rPr>
        <w:t>keahlian</w:t>
      </w:r>
      <w:proofErr w:type="spellEnd"/>
      <w:r w:rsidRPr="00B450F7">
        <w:rPr>
          <w:sz w:val="24"/>
          <w:szCs w:val="24"/>
        </w:rPr>
        <w:t xml:space="preserve"> yang </w:t>
      </w:r>
      <w:proofErr w:type="spellStart"/>
      <w:r w:rsidRPr="00B450F7">
        <w:rPr>
          <w:sz w:val="24"/>
          <w:szCs w:val="24"/>
        </w:rPr>
        <w:t>relevan</w:t>
      </w:r>
      <w:proofErr w:type="spellEnd"/>
      <w:r w:rsidRPr="00B450F7">
        <w:rPr>
          <w:sz w:val="24"/>
          <w:szCs w:val="24"/>
        </w:rPr>
        <w:t xml:space="preserve">, dan </w:t>
      </w:r>
      <w:proofErr w:type="spellStart"/>
      <w:r w:rsidRPr="00B450F7">
        <w:rPr>
          <w:sz w:val="24"/>
          <w:szCs w:val="24"/>
        </w:rPr>
        <w:t>berkembang</w:t>
      </w:r>
      <w:proofErr w:type="spellEnd"/>
      <w:r w:rsidRPr="00B450F7">
        <w:rPr>
          <w:sz w:val="24"/>
          <w:szCs w:val="24"/>
        </w:rPr>
        <w:t xml:space="preserve"> </w:t>
      </w:r>
      <w:proofErr w:type="spellStart"/>
      <w:r w:rsidRPr="00B450F7">
        <w:rPr>
          <w:sz w:val="24"/>
          <w:szCs w:val="24"/>
        </w:rPr>
        <w:t>bersama</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mendukung</w:t>
      </w:r>
      <w:proofErr w:type="spellEnd"/>
      <w:r w:rsidRPr="00B450F7">
        <w:rPr>
          <w:sz w:val="24"/>
          <w:szCs w:val="24"/>
        </w:rPr>
        <w:t xml:space="preserve"> </w:t>
      </w:r>
      <w:proofErr w:type="spellStart"/>
      <w:r w:rsidRPr="00B450F7">
        <w:rPr>
          <w:sz w:val="24"/>
          <w:szCs w:val="24"/>
        </w:rPr>
        <w:t>tujuan</w:t>
      </w:r>
      <w:proofErr w:type="spellEnd"/>
      <w:r w:rsidRPr="00B450F7">
        <w:rPr>
          <w:sz w:val="24"/>
          <w:szCs w:val="24"/>
        </w:rPr>
        <w:t xml:space="preserve"> </w:t>
      </w:r>
      <w:proofErr w:type="spellStart"/>
      <w:r w:rsidRPr="00B450F7">
        <w:rPr>
          <w:sz w:val="24"/>
          <w:szCs w:val="24"/>
        </w:rPr>
        <w:t>organisasi</w:t>
      </w:r>
      <w:proofErr w:type="spellEnd"/>
      <w:r w:rsidRPr="00B450F7">
        <w:rPr>
          <w:sz w:val="24"/>
          <w:szCs w:val="24"/>
        </w:rPr>
        <w:t xml:space="preserve">.. (Haryati, 2019). </w:t>
      </w:r>
      <w:proofErr w:type="spellStart"/>
      <w:r w:rsidRPr="00B450F7">
        <w:rPr>
          <w:sz w:val="24"/>
          <w:szCs w:val="24"/>
        </w:rPr>
        <w:t>Melalui</w:t>
      </w:r>
      <w:proofErr w:type="spellEnd"/>
      <w:r w:rsidRPr="00B450F7">
        <w:rPr>
          <w:sz w:val="24"/>
          <w:szCs w:val="24"/>
        </w:rPr>
        <w:t xml:space="preserve"> </w:t>
      </w:r>
      <w:proofErr w:type="spellStart"/>
      <w:r w:rsidRPr="00B450F7">
        <w:rPr>
          <w:sz w:val="24"/>
          <w:szCs w:val="24"/>
        </w:rPr>
        <w:t>pelatihan</w:t>
      </w:r>
      <w:proofErr w:type="spellEnd"/>
      <w:r w:rsidRPr="00B450F7">
        <w:rPr>
          <w:sz w:val="24"/>
          <w:szCs w:val="24"/>
        </w:rPr>
        <w:t xml:space="preserve"> </w:t>
      </w:r>
      <w:proofErr w:type="spellStart"/>
      <w:r w:rsidRPr="00B450F7">
        <w:rPr>
          <w:sz w:val="24"/>
          <w:szCs w:val="24"/>
        </w:rPr>
        <w:t>tenaga</w:t>
      </w:r>
      <w:proofErr w:type="spellEnd"/>
      <w:r w:rsidRPr="00B450F7">
        <w:rPr>
          <w:sz w:val="24"/>
          <w:szCs w:val="24"/>
        </w:rPr>
        <w:t xml:space="preserve"> </w:t>
      </w:r>
      <w:proofErr w:type="spellStart"/>
      <w:r w:rsidRPr="00B450F7">
        <w:rPr>
          <w:sz w:val="24"/>
          <w:szCs w:val="24"/>
        </w:rPr>
        <w:t>kerja</w:t>
      </w:r>
      <w:proofErr w:type="spellEnd"/>
      <w:r w:rsidRPr="00B450F7">
        <w:rPr>
          <w:sz w:val="24"/>
          <w:szCs w:val="24"/>
        </w:rPr>
        <w:t xml:space="preserve">, </w:t>
      </w:r>
      <w:proofErr w:type="spellStart"/>
      <w:r w:rsidRPr="00B450F7">
        <w:rPr>
          <w:sz w:val="24"/>
          <w:szCs w:val="24"/>
        </w:rPr>
        <w:t>perusahaan</w:t>
      </w:r>
      <w:proofErr w:type="spellEnd"/>
      <w:r w:rsidRPr="00B450F7">
        <w:rPr>
          <w:sz w:val="24"/>
          <w:szCs w:val="24"/>
        </w:rPr>
        <w:t xml:space="preserve"> </w:t>
      </w:r>
      <w:proofErr w:type="spellStart"/>
      <w:r w:rsidRPr="00B450F7">
        <w:rPr>
          <w:sz w:val="24"/>
          <w:szCs w:val="24"/>
        </w:rPr>
        <w:t>dapat</w:t>
      </w:r>
      <w:proofErr w:type="spellEnd"/>
      <w:r w:rsidRPr="00B450F7">
        <w:rPr>
          <w:sz w:val="24"/>
          <w:szCs w:val="24"/>
        </w:rPr>
        <w:t xml:space="preserve"> </w:t>
      </w:r>
      <w:proofErr w:type="spellStart"/>
      <w:r w:rsidRPr="00B450F7">
        <w:rPr>
          <w:sz w:val="24"/>
          <w:szCs w:val="24"/>
        </w:rPr>
        <w:t>mengoptimalkan</w:t>
      </w:r>
      <w:proofErr w:type="spellEnd"/>
      <w:r w:rsidRPr="00B450F7">
        <w:rPr>
          <w:sz w:val="24"/>
          <w:szCs w:val="24"/>
        </w:rPr>
        <w:t xml:space="preserve"> </w:t>
      </w:r>
      <w:proofErr w:type="spellStart"/>
      <w:r w:rsidRPr="00B450F7">
        <w:rPr>
          <w:sz w:val="24"/>
          <w:szCs w:val="24"/>
        </w:rPr>
        <w:t>potensi</w:t>
      </w:r>
      <w:proofErr w:type="spellEnd"/>
      <w:r w:rsidRPr="00B450F7">
        <w:rPr>
          <w:sz w:val="24"/>
          <w:szCs w:val="24"/>
        </w:rPr>
        <w:t xml:space="preserve"> </w:t>
      </w:r>
      <w:proofErr w:type="spellStart"/>
      <w:r w:rsidRPr="00B450F7">
        <w:rPr>
          <w:sz w:val="24"/>
          <w:szCs w:val="24"/>
        </w:rPr>
        <w:t>individu</w:t>
      </w:r>
      <w:proofErr w:type="spellEnd"/>
      <w:r w:rsidRPr="00B450F7">
        <w:rPr>
          <w:sz w:val="24"/>
          <w:szCs w:val="24"/>
        </w:rPr>
        <w:t xml:space="preserve"> </w:t>
      </w:r>
      <w:proofErr w:type="spellStart"/>
      <w:r w:rsidRPr="00B450F7">
        <w:rPr>
          <w:sz w:val="24"/>
          <w:szCs w:val="24"/>
        </w:rPr>
        <w:t>sehingga</w:t>
      </w:r>
      <w:proofErr w:type="spellEnd"/>
      <w:r w:rsidRPr="00B450F7">
        <w:rPr>
          <w:sz w:val="24"/>
          <w:szCs w:val="24"/>
        </w:rPr>
        <w:t xml:space="preserve"> </w:t>
      </w:r>
      <w:proofErr w:type="spellStart"/>
      <w:r w:rsidRPr="00B450F7">
        <w:rPr>
          <w:sz w:val="24"/>
          <w:szCs w:val="24"/>
        </w:rPr>
        <w:t>keterampilan</w:t>
      </w:r>
      <w:proofErr w:type="spellEnd"/>
      <w:r w:rsidRPr="00B450F7">
        <w:rPr>
          <w:sz w:val="24"/>
          <w:szCs w:val="24"/>
        </w:rPr>
        <w:t xml:space="preserve"> yang </w:t>
      </w:r>
      <w:proofErr w:type="spellStart"/>
      <w:r w:rsidRPr="00B450F7">
        <w:rPr>
          <w:sz w:val="24"/>
          <w:szCs w:val="24"/>
        </w:rPr>
        <w:t>mereka</w:t>
      </w:r>
      <w:proofErr w:type="spellEnd"/>
      <w:r w:rsidRPr="00B450F7">
        <w:rPr>
          <w:sz w:val="24"/>
          <w:szCs w:val="24"/>
        </w:rPr>
        <w:t xml:space="preserve"> </w:t>
      </w:r>
      <w:proofErr w:type="spellStart"/>
      <w:r w:rsidRPr="00B450F7">
        <w:rPr>
          <w:sz w:val="24"/>
          <w:szCs w:val="24"/>
        </w:rPr>
        <w:t>miliki</w:t>
      </w:r>
      <w:proofErr w:type="spellEnd"/>
      <w:r w:rsidRPr="00B450F7">
        <w:rPr>
          <w:sz w:val="24"/>
          <w:szCs w:val="24"/>
        </w:rPr>
        <w:t xml:space="preserve"> </w:t>
      </w:r>
      <w:proofErr w:type="spellStart"/>
      <w:r w:rsidRPr="00B450F7">
        <w:rPr>
          <w:sz w:val="24"/>
          <w:szCs w:val="24"/>
        </w:rPr>
        <w:t>selaras</w:t>
      </w:r>
      <w:proofErr w:type="spellEnd"/>
      <w:r w:rsidRPr="00B450F7">
        <w:rPr>
          <w:sz w:val="24"/>
          <w:szCs w:val="24"/>
        </w:rPr>
        <w:t xml:space="preserve"> </w:t>
      </w:r>
      <w:proofErr w:type="spellStart"/>
      <w:r w:rsidRPr="00B450F7">
        <w:rPr>
          <w:sz w:val="24"/>
          <w:szCs w:val="24"/>
        </w:rPr>
        <w:t>dengan</w:t>
      </w:r>
      <w:proofErr w:type="spellEnd"/>
      <w:r w:rsidRPr="00B450F7">
        <w:rPr>
          <w:sz w:val="24"/>
          <w:szCs w:val="24"/>
        </w:rPr>
        <w:t xml:space="preserve"> </w:t>
      </w:r>
      <w:proofErr w:type="spellStart"/>
      <w:r w:rsidRPr="00B450F7">
        <w:rPr>
          <w:sz w:val="24"/>
          <w:szCs w:val="24"/>
        </w:rPr>
        <w:t>kebutuhan</w:t>
      </w:r>
      <w:proofErr w:type="spellEnd"/>
      <w:r w:rsidRPr="00B450F7">
        <w:rPr>
          <w:sz w:val="24"/>
          <w:szCs w:val="24"/>
        </w:rPr>
        <w:t xml:space="preserve"> </w:t>
      </w:r>
      <w:proofErr w:type="spellStart"/>
      <w:r w:rsidRPr="00B450F7">
        <w:rPr>
          <w:sz w:val="24"/>
          <w:szCs w:val="24"/>
        </w:rPr>
        <w:t>organisasi</w:t>
      </w:r>
      <w:proofErr w:type="spellEnd"/>
      <w:r w:rsidRPr="00B450F7">
        <w:rPr>
          <w:sz w:val="24"/>
          <w:szCs w:val="24"/>
        </w:rPr>
        <w:t xml:space="preserve">. </w:t>
      </w:r>
    </w:p>
    <w:p w14:paraId="50545EAC" w14:textId="77777777" w:rsidR="00B450F7" w:rsidRPr="00B450F7" w:rsidRDefault="00B450F7" w:rsidP="00B450F7">
      <w:pPr>
        <w:pStyle w:val="ListParagraph"/>
        <w:ind w:left="0" w:firstLine="709"/>
        <w:jc w:val="both"/>
        <w:rPr>
          <w:sz w:val="24"/>
          <w:szCs w:val="24"/>
        </w:rPr>
      </w:pPr>
      <w:proofErr w:type="spellStart"/>
      <w:r w:rsidRPr="00B450F7">
        <w:rPr>
          <w:sz w:val="24"/>
          <w:szCs w:val="24"/>
        </w:rPr>
        <w:t>Kemajuan</w:t>
      </w:r>
      <w:proofErr w:type="spellEnd"/>
      <w:r w:rsidRPr="00B450F7">
        <w:rPr>
          <w:sz w:val="24"/>
          <w:szCs w:val="24"/>
        </w:rPr>
        <w:t xml:space="preserve"> zaman yang </w:t>
      </w:r>
      <w:proofErr w:type="spellStart"/>
      <w:r w:rsidRPr="00B450F7">
        <w:rPr>
          <w:sz w:val="24"/>
          <w:szCs w:val="24"/>
        </w:rPr>
        <w:t>semakin</w:t>
      </w:r>
      <w:proofErr w:type="spellEnd"/>
      <w:r w:rsidRPr="00B450F7">
        <w:rPr>
          <w:sz w:val="24"/>
          <w:szCs w:val="24"/>
        </w:rPr>
        <w:t xml:space="preserve"> </w:t>
      </w:r>
      <w:proofErr w:type="spellStart"/>
      <w:r w:rsidRPr="00B450F7">
        <w:rPr>
          <w:sz w:val="24"/>
          <w:szCs w:val="24"/>
        </w:rPr>
        <w:t>pesat</w:t>
      </w:r>
      <w:proofErr w:type="spellEnd"/>
      <w:r w:rsidRPr="00B450F7">
        <w:rPr>
          <w:sz w:val="24"/>
          <w:szCs w:val="24"/>
        </w:rPr>
        <w:t xml:space="preserve"> </w:t>
      </w:r>
      <w:proofErr w:type="spellStart"/>
      <w:r w:rsidRPr="00B450F7">
        <w:rPr>
          <w:sz w:val="24"/>
          <w:szCs w:val="24"/>
        </w:rPr>
        <w:t>membawa</w:t>
      </w:r>
      <w:proofErr w:type="spellEnd"/>
      <w:r w:rsidRPr="00B450F7">
        <w:rPr>
          <w:sz w:val="24"/>
          <w:szCs w:val="24"/>
        </w:rPr>
        <w:t xml:space="preserve"> </w:t>
      </w:r>
      <w:proofErr w:type="spellStart"/>
      <w:r w:rsidRPr="00B450F7">
        <w:rPr>
          <w:sz w:val="24"/>
          <w:szCs w:val="24"/>
        </w:rPr>
        <w:t>dampak</w:t>
      </w:r>
      <w:proofErr w:type="spellEnd"/>
      <w:r w:rsidRPr="00B450F7">
        <w:rPr>
          <w:sz w:val="24"/>
          <w:szCs w:val="24"/>
        </w:rPr>
        <w:t xml:space="preserve"> </w:t>
      </w:r>
      <w:proofErr w:type="spellStart"/>
      <w:r w:rsidRPr="00B450F7">
        <w:rPr>
          <w:sz w:val="24"/>
          <w:szCs w:val="24"/>
        </w:rPr>
        <w:t>besar</w:t>
      </w:r>
      <w:proofErr w:type="spellEnd"/>
      <w:r w:rsidRPr="00B450F7">
        <w:rPr>
          <w:sz w:val="24"/>
          <w:szCs w:val="24"/>
        </w:rPr>
        <w:t xml:space="preserve"> pada </w:t>
      </w:r>
      <w:proofErr w:type="spellStart"/>
      <w:r w:rsidRPr="00B450F7">
        <w:rPr>
          <w:sz w:val="24"/>
          <w:szCs w:val="24"/>
        </w:rPr>
        <w:t>berbagai</w:t>
      </w:r>
      <w:proofErr w:type="spellEnd"/>
      <w:r w:rsidRPr="00B450F7">
        <w:rPr>
          <w:sz w:val="24"/>
          <w:szCs w:val="24"/>
        </w:rPr>
        <w:t xml:space="preserve"> </w:t>
      </w:r>
      <w:proofErr w:type="spellStart"/>
      <w:r w:rsidRPr="00B450F7">
        <w:rPr>
          <w:sz w:val="24"/>
          <w:szCs w:val="24"/>
        </w:rPr>
        <w:t>aspek</w:t>
      </w:r>
      <w:proofErr w:type="spellEnd"/>
      <w:r w:rsidRPr="00B450F7">
        <w:rPr>
          <w:sz w:val="24"/>
          <w:szCs w:val="24"/>
        </w:rPr>
        <w:t xml:space="preserve"> </w:t>
      </w:r>
      <w:proofErr w:type="spellStart"/>
      <w:r w:rsidRPr="00B450F7">
        <w:rPr>
          <w:sz w:val="24"/>
          <w:szCs w:val="24"/>
        </w:rPr>
        <w:t>kehidupan</w:t>
      </w:r>
      <w:proofErr w:type="spellEnd"/>
      <w:r w:rsidRPr="00B450F7">
        <w:rPr>
          <w:sz w:val="24"/>
          <w:szCs w:val="24"/>
        </w:rPr>
        <w:t xml:space="preserve">. Saat </w:t>
      </w:r>
      <w:proofErr w:type="spellStart"/>
      <w:r w:rsidRPr="00B450F7">
        <w:rPr>
          <w:sz w:val="24"/>
          <w:szCs w:val="24"/>
        </w:rPr>
        <w:t>ini</w:t>
      </w:r>
      <w:proofErr w:type="spellEnd"/>
      <w:r w:rsidRPr="00B450F7">
        <w:rPr>
          <w:sz w:val="24"/>
          <w:szCs w:val="24"/>
        </w:rPr>
        <w:t xml:space="preserve">, </w:t>
      </w:r>
      <w:proofErr w:type="spellStart"/>
      <w:r w:rsidRPr="00B450F7">
        <w:rPr>
          <w:sz w:val="24"/>
          <w:szCs w:val="24"/>
        </w:rPr>
        <w:t>manusia</w:t>
      </w:r>
      <w:proofErr w:type="spellEnd"/>
      <w:r w:rsidRPr="00B450F7">
        <w:rPr>
          <w:sz w:val="24"/>
          <w:szCs w:val="24"/>
        </w:rPr>
        <w:t xml:space="preserve"> </w:t>
      </w:r>
      <w:proofErr w:type="spellStart"/>
      <w:r w:rsidRPr="00B450F7">
        <w:rPr>
          <w:sz w:val="24"/>
          <w:szCs w:val="24"/>
        </w:rPr>
        <w:t>telah</w:t>
      </w:r>
      <w:proofErr w:type="spellEnd"/>
      <w:r w:rsidRPr="00B450F7">
        <w:rPr>
          <w:sz w:val="24"/>
          <w:szCs w:val="24"/>
        </w:rPr>
        <w:t xml:space="preserve"> </w:t>
      </w:r>
      <w:proofErr w:type="spellStart"/>
      <w:r w:rsidRPr="00B450F7">
        <w:rPr>
          <w:sz w:val="24"/>
          <w:szCs w:val="24"/>
        </w:rPr>
        <w:t>memasuki</w:t>
      </w:r>
      <w:proofErr w:type="spellEnd"/>
      <w:r w:rsidRPr="00B450F7">
        <w:rPr>
          <w:sz w:val="24"/>
          <w:szCs w:val="24"/>
        </w:rPr>
        <w:t xml:space="preserve"> </w:t>
      </w:r>
      <w:proofErr w:type="spellStart"/>
      <w:r w:rsidRPr="00B450F7">
        <w:rPr>
          <w:sz w:val="24"/>
          <w:szCs w:val="24"/>
        </w:rPr>
        <w:t>abad</w:t>
      </w:r>
      <w:proofErr w:type="spellEnd"/>
      <w:r w:rsidRPr="00B450F7">
        <w:rPr>
          <w:sz w:val="24"/>
          <w:szCs w:val="24"/>
        </w:rPr>
        <w:t xml:space="preserve"> ke-21, yang </w:t>
      </w:r>
      <w:proofErr w:type="spellStart"/>
      <w:r w:rsidRPr="00B450F7">
        <w:rPr>
          <w:sz w:val="24"/>
          <w:szCs w:val="24"/>
        </w:rPr>
        <w:t>ditandai</w:t>
      </w:r>
      <w:proofErr w:type="spellEnd"/>
      <w:r w:rsidRPr="00B450F7">
        <w:rPr>
          <w:sz w:val="24"/>
          <w:szCs w:val="24"/>
        </w:rPr>
        <w:t xml:space="preserve"> </w:t>
      </w:r>
      <w:proofErr w:type="spellStart"/>
      <w:r w:rsidRPr="00B450F7">
        <w:rPr>
          <w:sz w:val="24"/>
          <w:szCs w:val="24"/>
        </w:rPr>
        <w:t>dengan</w:t>
      </w:r>
      <w:proofErr w:type="spellEnd"/>
      <w:r w:rsidRPr="00B450F7">
        <w:rPr>
          <w:sz w:val="24"/>
          <w:szCs w:val="24"/>
        </w:rPr>
        <w:t xml:space="preserve"> </w:t>
      </w:r>
      <w:proofErr w:type="spellStart"/>
      <w:r w:rsidRPr="00B450F7">
        <w:rPr>
          <w:sz w:val="24"/>
          <w:szCs w:val="24"/>
        </w:rPr>
        <w:t>kehadiran</w:t>
      </w:r>
      <w:proofErr w:type="spellEnd"/>
      <w:r w:rsidRPr="00B450F7">
        <w:rPr>
          <w:sz w:val="24"/>
          <w:szCs w:val="24"/>
        </w:rPr>
        <w:t xml:space="preserve"> </w:t>
      </w:r>
      <w:proofErr w:type="spellStart"/>
      <w:r w:rsidRPr="00B450F7">
        <w:rPr>
          <w:sz w:val="24"/>
          <w:szCs w:val="24"/>
        </w:rPr>
        <w:t>teknologi</w:t>
      </w:r>
      <w:proofErr w:type="spellEnd"/>
      <w:r w:rsidRPr="00B450F7">
        <w:rPr>
          <w:sz w:val="24"/>
          <w:szCs w:val="24"/>
        </w:rPr>
        <w:t xml:space="preserve"> </w:t>
      </w:r>
      <w:proofErr w:type="spellStart"/>
      <w:r w:rsidRPr="00B450F7">
        <w:rPr>
          <w:sz w:val="24"/>
          <w:szCs w:val="24"/>
        </w:rPr>
        <w:t>informasi</w:t>
      </w:r>
      <w:proofErr w:type="spellEnd"/>
      <w:r w:rsidRPr="00B450F7">
        <w:rPr>
          <w:sz w:val="24"/>
          <w:szCs w:val="24"/>
        </w:rPr>
        <w:t xml:space="preserve"> dan </w:t>
      </w:r>
      <w:proofErr w:type="spellStart"/>
      <w:r w:rsidRPr="00B450F7">
        <w:rPr>
          <w:sz w:val="24"/>
          <w:szCs w:val="24"/>
        </w:rPr>
        <w:t>komunikasi</w:t>
      </w:r>
      <w:proofErr w:type="spellEnd"/>
      <w:r w:rsidRPr="00B450F7">
        <w:rPr>
          <w:sz w:val="24"/>
          <w:szCs w:val="24"/>
        </w:rPr>
        <w:t xml:space="preserve"> yang </w:t>
      </w:r>
      <w:proofErr w:type="spellStart"/>
      <w:r w:rsidRPr="00B450F7">
        <w:rPr>
          <w:sz w:val="24"/>
          <w:szCs w:val="24"/>
        </w:rPr>
        <w:t>kini</w:t>
      </w:r>
      <w:proofErr w:type="spellEnd"/>
      <w:r w:rsidRPr="00B450F7">
        <w:rPr>
          <w:sz w:val="24"/>
          <w:szCs w:val="24"/>
        </w:rPr>
        <w:t xml:space="preserve"> </w:t>
      </w:r>
      <w:proofErr w:type="spellStart"/>
      <w:r w:rsidRPr="00B450F7">
        <w:rPr>
          <w:sz w:val="24"/>
          <w:szCs w:val="24"/>
        </w:rPr>
        <w:t>menjadi</w:t>
      </w:r>
      <w:proofErr w:type="spellEnd"/>
      <w:r w:rsidRPr="00B450F7">
        <w:rPr>
          <w:sz w:val="24"/>
          <w:szCs w:val="24"/>
        </w:rPr>
        <w:t xml:space="preserve"> </w:t>
      </w:r>
      <w:proofErr w:type="spellStart"/>
      <w:r w:rsidRPr="00B450F7">
        <w:rPr>
          <w:sz w:val="24"/>
          <w:szCs w:val="24"/>
        </w:rPr>
        <w:t>bagian</w:t>
      </w:r>
      <w:proofErr w:type="spellEnd"/>
      <w:r w:rsidRPr="00B450F7">
        <w:rPr>
          <w:sz w:val="24"/>
          <w:szCs w:val="24"/>
        </w:rPr>
        <w:t xml:space="preserve"> </w:t>
      </w:r>
      <w:proofErr w:type="spellStart"/>
      <w:r w:rsidRPr="00B450F7">
        <w:rPr>
          <w:sz w:val="24"/>
          <w:szCs w:val="24"/>
        </w:rPr>
        <w:t>tak</w:t>
      </w:r>
      <w:proofErr w:type="spellEnd"/>
      <w:r w:rsidRPr="00B450F7">
        <w:rPr>
          <w:sz w:val="24"/>
          <w:szCs w:val="24"/>
        </w:rPr>
        <w:t xml:space="preserve"> </w:t>
      </w:r>
      <w:proofErr w:type="spellStart"/>
      <w:r w:rsidRPr="00B450F7">
        <w:rPr>
          <w:sz w:val="24"/>
          <w:szCs w:val="24"/>
        </w:rPr>
        <w:t>terpisahkan</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kehidupan</w:t>
      </w:r>
      <w:proofErr w:type="spellEnd"/>
      <w:r w:rsidRPr="00B450F7">
        <w:rPr>
          <w:sz w:val="24"/>
          <w:szCs w:val="24"/>
        </w:rPr>
        <w:t xml:space="preserve"> </w:t>
      </w:r>
      <w:proofErr w:type="spellStart"/>
      <w:r w:rsidRPr="00B450F7">
        <w:rPr>
          <w:sz w:val="24"/>
          <w:szCs w:val="24"/>
        </w:rPr>
        <w:t>sehari-hari</w:t>
      </w:r>
      <w:proofErr w:type="spellEnd"/>
      <w:r w:rsidRPr="00B450F7">
        <w:rPr>
          <w:sz w:val="24"/>
          <w:szCs w:val="24"/>
        </w:rPr>
        <w:t xml:space="preserve"> (Wulandari et al., n.d.). Pada era </w:t>
      </w:r>
      <w:proofErr w:type="spellStart"/>
      <w:r w:rsidRPr="00B450F7">
        <w:rPr>
          <w:sz w:val="24"/>
          <w:szCs w:val="24"/>
        </w:rPr>
        <w:t>persaingan</w:t>
      </w:r>
      <w:proofErr w:type="spellEnd"/>
      <w:r w:rsidRPr="00B450F7">
        <w:rPr>
          <w:sz w:val="24"/>
          <w:szCs w:val="24"/>
        </w:rPr>
        <w:t xml:space="preserve"> global dan </w:t>
      </w:r>
      <w:proofErr w:type="spellStart"/>
      <w:r w:rsidRPr="00B450F7">
        <w:rPr>
          <w:sz w:val="24"/>
          <w:szCs w:val="24"/>
        </w:rPr>
        <w:t>teknologi</w:t>
      </w:r>
      <w:proofErr w:type="spellEnd"/>
      <w:r w:rsidRPr="00B450F7">
        <w:rPr>
          <w:sz w:val="24"/>
          <w:szCs w:val="24"/>
        </w:rPr>
        <w:t xml:space="preserve"> yang </w:t>
      </w:r>
      <w:proofErr w:type="spellStart"/>
      <w:r w:rsidRPr="00B450F7">
        <w:rPr>
          <w:sz w:val="24"/>
          <w:szCs w:val="24"/>
        </w:rPr>
        <w:t>pesat</w:t>
      </w:r>
      <w:proofErr w:type="spellEnd"/>
      <w:r w:rsidRPr="00B450F7">
        <w:rPr>
          <w:sz w:val="24"/>
          <w:szCs w:val="24"/>
        </w:rPr>
        <w:t xml:space="preserve"> </w:t>
      </w:r>
      <w:proofErr w:type="spellStart"/>
      <w:r w:rsidRPr="00B450F7">
        <w:rPr>
          <w:sz w:val="24"/>
          <w:szCs w:val="24"/>
        </w:rPr>
        <w:t>ini</w:t>
      </w:r>
      <w:proofErr w:type="spellEnd"/>
      <w:r w:rsidRPr="00B450F7">
        <w:rPr>
          <w:sz w:val="24"/>
          <w:szCs w:val="24"/>
        </w:rPr>
        <w:t xml:space="preserve">, </w:t>
      </w:r>
      <w:proofErr w:type="spellStart"/>
      <w:r w:rsidRPr="00B450F7">
        <w:rPr>
          <w:sz w:val="24"/>
          <w:szCs w:val="24"/>
        </w:rPr>
        <w:t>perusahaan</w:t>
      </w:r>
      <w:proofErr w:type="spellEnd"/>
      <w:r w:rsidRPr="00B450F7">
        <w:rPr>
          <w:sz w:val="24"/>
          <w:szCs w:val="24"/>
        </w:rPr>
        <w:t xml:space="preserve"> </w:t>
      </w:r>
      <w:proofErr w:type="spellStart"/>
      <w:r w:rsidRPr="00B450F7">
        <w:rPr>
          <w:sz w:val="24"/>
          <w:szCs w:val="24"/>
        </w:rPr>
        <w:t>dituntut</w:t>
      </w:r>
      <w:proofErr w:type="spellEnd"/>
      <w:r w:rsidRPr="00B450F7">
        <w:rPr>
          <w:sz w:val="24"/>
          <w:szCs w:val="24"/>
        </w:rPr>
        <w:t xml:space="preserve"> </w:t>
      </w:r>
      <w:proofErr w:type="spellStart"/>
      <w:r w:rsidRPr="00B450F7">
        <w:rPr>
          <w:sz w:val="24"/>
          <w:szCs w:val="24"/>
        </w:rPr>
        <w:t>untuk</w:t>
      </w:r>
      <w:proofErr w:type="spellEnd"/>
      <w:r w:rsidRPr="00B450F7">
        <w:rPr>
          <w:sz w:val="24"/>
          <w:szCs w:val="24"/>
        </w:rPr>
        <w:t xml:space="preserve"> </w:t>
      </w:r>
      <w:proofErr w:type="spellStart"/>
      <w:r w:rsidRPr="00B450F7">
        <w:rPr>
          <w:sz w:val="24"/>
          <w:szCs w:val="24"/>
        </w:rPr>
        <w:t>beradaptasi</w:t>
      </w:r>
      <w:proofErr w:type="spellEnd"/>
      <w:r w:rsidRPr="00B450F7">
        <w:rPr>
          <w:sz w:val="24"/>
          <w:szCs w:val="24"/>
        </w:rPr>
        <w:t xml:space="preserve"> </w:t>
      </w:r>
      <w:proofErr w:type="spellStart"/>
      <w:r w:rsidRPr="00B450F7">
        <w:rPr>
          <w:sz w:val="24"/>
          <w:szCs w:val="24"/>
        </w:rPr>
        <w:t>dengan</w:t>
      </w:r>
      <w:proofErr w:type="spellEnd"/>
      <w:r w:rsidRPr="00B450F7">
        <w:rPr>
          <w:sz w:val="24"/>
          <w:szCs w:val="24"/>
        </w:rPr>
        <w:t xml:space="preserve"> </w:t>
      </w:r>
      <w:proofErr w:type="spellStart"/>
      <w:r w:rsidRPr="00B450F7">
        <w:rPr>
          <w:sz w:val="24"/>
          <w:szCs w:val="24"/>
        </w:rPr>
        <w:t>cepat</w:t>
      </w:r>
      <w:proofErr w:type="spellEnd"/>
      <w:r w:rsidRPr="00B450F7">
        <w:rPr>
          <w:sz w:val="24"/>
          <w:szCs w:val="24"/>
        </w:rPr>
        <w:t xml:space="preserve">, dan </w:t>
      </w:r>
      <w:proofErr w:type="spellStart"/>
      <w:r w:rsidRPr="00B450F7">
        <w:rPr>
          <w:sz w:val="24"/>
          <w:szCs w:val="24"/>
        </w:rPr>
        <w:t>pengembangan</w:t>
      </w:r>
      <w:proofErr w:type="spellEnd"/>
      <w:r w:rsidRPr="00B450F7">
        <w:rPr>
          <w:sz w:val="24"/>
          <w:szCs w:val="24"/>
        </w:rPr>
        <w:t xml:space="preserve"> SDM yang </w:t>
      </w:r>
      <w:proofErr w:type="spellStart"/>
      <w:r w:rsidRPr="00B450F7">
        <w:rPr>
          <w:sz w:val="24"/>
          <w:szCs w:val="24"/>
        </w:rPr>
        <w:t>berkelanjutan</w:t>
      </w:r>
      <w:proofErr w:type="spellEnd"/>
      <w:r w:rsidRPr="00B450F7">
        <w:rPr>
          <w:sz w:val="24"/>
          <w:szCs w:val="24"/>
        </w:rPr>
        <w:t xml:space="preserve"> </w:t>
      </w:r>
      <w:proofErr w:type="spellStart"/>
      <w:r w:rsidRPr="00B450F7">
        <w:rPr>
          <w:sz w:val="24"/>
          <w:szCs w:val="24"/>
        </w:rPr>
        <w:t>merupakan</w:t>
      </w:r>
      <w:proofErr w:type="spellEnd"/>
      <w:r w:rsidRPr="00B450F7">
        <w:rPr>
          <w:sz w:val="24"/>
          <w:szCs w:val="24"/>
        </w:rPr>
        <w:t xml:space="preserve"> salah </w:t>
      </w:r>
      <w:proofErr w:type="spellStart"/>
      <w:r w:rsidRPr="00B450F7">
        <w:rPr>
          <w:sz w:val="24"/>
          <w:szCs w:val="24"/>
        </w:rPr>
        <w:t>satu</w:t>
      </w:r>
      <w:proofErr w:type="spellEnd"/>
      <w:r w:rsidRPr="00B450F7">
        <w:rPr>
          <w:sz w:val="24"/>
          <w:szCs w:val="24"/>
        </w:rPr>
        <w:t xml:space="preserve"> </w:t>
      </w:r>
      <w:proofErr w:type="spellStart"/>
      <w:r w:rsidRPr="00B450F7">
        <w:rPr>
          <w:sz w:val="24"/>
          <w:szCs w:val="24"/>
        </w:rPr>
        <w:t>langkah</w:t>
      </w:r>
      <w:proofErr w:type="spellEnd"/>
      <w:r w:rsidRPr="00B450F7">
        <w:rPr>
          <w:sz w:val="24"/>
          <w:szCs w:val="24"/>
        </w:rPr>
        <w:t xml:space="preserve"> </w:t>
      </w:r>
      <w:proofErr w:type="spellStart"/>
      <w:r w:rsidRPr="00B450F7">
        <w:rPr>
          <w:sz w:val="24"/>
          <w:szCs w:val="24"/>
        </w:rPr>
        <w:t>kunci</w:t>
      </w:r>
      <w:proofErr w:type="spellEnd"/>
      <w:r w:rsidRPr="00B450F7">
        <w:rPr>
          <w:sz w:val="24"/>
          <w:szCs w:val="24"/>
        </w:rPr>
        <w:t xml:space="preserve"> </w:t>
      </w:r>
      <w:proofErr w:type="spellStart"/>
      <w:r w:rsidRPr="00B450F7">
        <w:rPr>
          <w:sz w:val="24"/>
          <w:szCs w:val="24"/>
        </w:rPr>
        <w:t>untuk</w:t>
      </w:r>
      <w:proofErr w:type="spellEnd"/>
      <w:r w:rsidRPr="00B450F7">
        <w:rPr>
          <w:sz w:val="24"/>
          <w:szCs w:val="24"/>
        </w:rPr>
        <w:t xml:space="preserve"> </w:t>
      </w:r>
      <w:proofErr w:type="spellStart"/>
      <w:r w:rsidRPr="00B450F7">
        <w:rPr>
          <w:sz w:val="24"/>
          <w:szCs w:val="24"/>
        </w:rPr>
        <w:t>mencapai</w:t>
      </w:r>
      <w:proofErr w:type="spellEnd"/>
      <w:r w:rsidRPr="00B450F7">
        <w:rPr>
          <w:sz w:val="24"/>
          <w:szCs w:val="24"/>
        </w:rPr>
        <w:t xml:space="preserve"> </w:t>
      </w:r>
      <w:proofErr w:type="spellStart"/>
      <w:r w:rsidRPr="00B450F7">
        <w:rPr>
          <w:sz w:val="24"/>
          <w:szCs w:val="24"/>
        </w:rPr>
        <w:t>keberhasilan</w:t>
      </w:r>
      <w:proofErr w:type="spellEnd"/>
      <w:r w:rsidRPr="00B450F7">
        <w:rPr>
          <w:sz w:val="24"/>
          <w:szCs w:val="24"/>
        </w:rPr>
        <w:t xml:space="preserve"> </w:t>
      </w:r>
      <w:proofErr w:type="spellStart"/>
      <w:r w:rsidRPr="00B450F7">
        <w:rPr>
          <w:sz w:val="24"/>
          <w:szCs w:val="24"/>
        </w:rPr>
        <w:t>tersebut</w:t>
      </w:r>
      <w:proofErr w:type="spellEnd"/>
      <w:r w:rsidRPr="00B450F7">
        <w:rPr>
          <w:sz w:val="24"/>
          <w:szCs w:val="24"/>
        </w:rPr>
        <w:t xml:space="preserve">. Salah </w:t>
      </w:r>
      <w:proofErr w:type="spellStart"/>
      <w:r w:rsidRPr="00B450F7">
        <w:rPr>
          <w:sz w:val="24"/>
          <w:szCs w:val="24"/>
        </w:rPr>
        <w:t>satu</w:t>
      </w:r>
      <w:proofErr w:type="spellEnd"/>
      <w:r w:rsidRPr="00B450F7">
        <w:rPr>
          <w:sz w:val="24"/>
          <w:szCs w:val="24"/>
        </w:rPr>
        <w:t xml:space="preserve"> </w:t>
      </w:r>
      <w:proofErr w:type="spellStart"/>
      <w:r w:rsidRPr="00B450F7">
        <w:rPr>
          <w:sz w:val="24"/>
          <w:szCs w:val="24"/>
        </w:rPr>
        <w:t>cara</w:t>
      </w:r>
      <w:proofErr w:type="spellEnd"/>
      <w:r w:rsidRPr="00B450F7">
        <w:rPr>
          <w:sz w:val="24"/>
          <w:szCs w:val="24"/>
        </w:rPr>
        <w:t xml:space="preserve"> yang </w:t>
      </w:r>
      <w:proofErr w:type="spellStart"/>
      <w:r w:rsidRPr="00B450F7">
        <w:rPr>
          <w:sz w:val="24"/>
          <w:szCs w:val="24"/>
        </w:rPr>
        <w:t>digunakan</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beradaptasi</w:t>
      </w:r>
      <w:proofErr w:type="spellEnd"/>
      <w:r w:rsidRPr="00B450F7">
        <w:rPr>
          <w:sz w:val="24"/>
          <w:szCs w:val="24"/>
        </w:rPr>
        <w:t xml:space="preserve"> </w:t>
      </w:r>
      <w:proofErr w:type="spellStart"/>
      <w:r w:rsidRPr="00B450F7">
        <w:rPr>
          <w:sz w:val="24"/>
          <w:szCs w:val="24"/>
        </w:rPr>
        <w:t>dengan</w:t>
      </w:r>
      <w:proofErr w:type="spellEnd"/>
      <w:r w:rsidRPr="00B450F7">
        <w:rPr>
          <w:sz w:val="24"/>
          <w:szCs w:val="24"/>
        </w:rPr>
        <w:t xml:space="preserve"> </w:t>
      </w:r>
      <w:proofErr w:type="spellStart"/>
      <w:r w:rsidRPr="00B450F7">
        <w:rPr>
          <w:sz w:val="24"/>
          <w:szCs w:val="24"/>
        </w:rPr>
        <w:t>perkembangan</w:t>
      </w:r>
      <w:proofErr w:type="spellEnd"/>
      <w:r w:rsidRPr="00B450F7">
        <w:rPr>
          <w:sz w:val="24"/>
          <w:szCs w:val="24"/>
        </w:rPr>
        <w:t xml:space="preserve"> </w:t>
      </w:r>
      <w:proofErr w:type="spellStart"/>
      <w:r w:rsidRPr="00B450F7">
        <w:rPr>
          <w:sz w:val="24"/>
          <w:szCs w:val="24"/>
        </w:rPr>
        <w:t>teknologi</w:t>
      </w:r>
      <w:proofErr w:type="spellEnd"/>
      <w:r w:rsidRPr="00B450F7">
        <w:rPr>
          <w:sz w:val="24"/>
          <w:szCs w:val="24"/>
        </w:rPr>
        <w:t xml:space="preserve"> </w:t>
      </w:r>
      <w:proofErr w:type="spellStart"/>
      <w:r w:rsidRPr="00B450F7">
        <w:rPr>
          <w:sz w:val="24"/>
          <w:szCs w:val="24"/>
        </w:rPr>
        <w:t>ini</w:t>
      </w:r>
      <w:proofErr w:type="spellEnd"/>
      <w:r w:rsidRPr="00B450F7">
        <w:rPr>
          <w:sz w:val="24"/>
          <w:szCs w:val="24"/>
        </w:rPr>
        <w:t xml:space="preserve"> </w:t>
      </w:r>
      <w:proofErr w:type="spellStart"/>
      <w:r w:rsidRPr="00B450F7">
        <w:rPr>
          <w:sz w:val="24"/>
          <w:szCs w:val="24"/>
        </w:rPr>
        <w:t>adalah</w:t>
      </w:r>
      <w:proofErr w:type="spellEnd"/>
      <w:r w:rsidRPr="00B450F7">
        <w:rPr>
          <w:sz w:val="24"/>
          <w:szCs w:val="24"/>
        </w:rPr>
        <w:t xml:space="preserve"> </w:t>
      </w:r>
      <w:proofErr w:type="spellStart"/>
      <w:r w:rsidRPr="00B450F7">
        <w:rPr>
          <w:sz w:val="24"/>
          <w:szCs w:val="24"/>
        </w:rPr>
        <w:t>penggunaan</w:t>
      </w:r>
      <w:proofErr w:type="spellEnd"/>
      <w:r w:rsidRPr="00B450F7">
        <w:rPr>
          <w:sz w:val="24"/>
          <w:szCs w:val="24"/>
        </w:rPr>
        <w:t xml:space="preserve"> VR (virtual reality)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berbagai</w:t>
      </w:r>
      <w:proofErr w:type="spellEnd"/>
      <w:r w:rsidRPr="00B450F7">
        <w:rPr>
          <w:sz w:val="24"/>
          <w:szCs w:val="24"/>
        </w:rPr>
        <w:t xml:space="preserve"> </w:t>
      </w:r>
      <w:proofErr w:type="spellStart"/>
      <w:r w:rsidRPr="00B450F7">
        <w:rPr>
          <w:sz w:val="24"/>
          <w:szCs w:val="24"/>
        </w:rPr>
        <w:t>kegiatan</w:t>
      </w:r>
      <w:proofErr w:type="spellEnd"/>
      <w:r w:rsidRPr="00B450F7">
        <w:rPr>
          <w:sz w:val="24"/>
          <w:szCs w:val="24"/>
        </w:rPr>
        <w:t xml:space="preserve"> di </w:t>
      </w:r>
      <w:proofErr w:type="spellStart"/>
      <w:r w:rsidRPr="00B450F7">
        <w:rPr>
          <w:sz w:val="24"/>
          <w:szCs w:val="24"/>
        </w:rPr>
        <w:t>perusahaan</w:t>
      </w:r>
      <w:proofErr w:type="spellEnd"/>
      <w:r w:rsidRPr="00B450F7">
        <w:rPr>
          <w:sz w:val="24"/>
          <w:szCs w:val="24"/>
        </w:rPr>
        <w:t xml:space="preserve">. Dalam </w:t>
      </w:r>
      <w:proofErr w:type="spellStart"/>
      <w:r w:rsidRPr="00B450F7">
        <w:rPr>
          <w:sz w:val="24"/>
          <w:szCs w:val="24"/>
        </w:rPr>
        <w:t>dekade</w:t>
      </w:r>
      <w:proofErr w:type="spellEnd"/>
      <w:r w:rsidRPr="00B450F7">
        <w:rPr>
          <w:sz w:val="24"/>
          <w:szCs w:val="24"/>
        </w:rPr>
        <w:t xml:space="preserve"> </w:t>
      </w:r>
      <w:proofErr w:type="spellStart"/>
      <w:r w:rsidRPr="00B450F7">
        <w:rPr>
          <w:sz w:val="24"/>
          <w:szCs w:val="24"/>
        </w:rPr>
        <w:t>terakhir</w:t>
      </w:r>
      <w:proofErr w:type="spellEnd"/>
      <w:r w:rsidRPr="00B450F7">
        <w:rPr>
          <w:sz w:val="24"/>
          <w:szCs w:val="24"/>
        </w:rPr>
        <w:t xml:space="preserve"> </w:t>
      </w:r>
      <w:proofErr w:type="spellStart"/>
      <w:r w:rsidRPr="00B450F7">
        <w:rPr>
          <w:sz w:val="24"/>
          <w:szCs w:val="24"/>
        </w:rPr>
        <w:t>ruang</w:t>
      </w:r>
      <w:proofErr w:type="spellEnd"/>
      <w:r w:rsidRPr="00B450F7">
        <w:rPr>
          <w:sz w:val="24"/>
          <w:szCs w:val="24"/>
        </w:rPr>
        <w:t xml:space="preserve"> </w:t>
      </w:r>
      <w:proofErr w:type="spellStart"/>
      <w:r w:rsidRPr="00B450F7">
        <w:rPr>
          <w:sz w:val="24"/>
          <w:szCs w:val="24"/>
        </w:rPr>
        <w:t>lingkup</w:t>
      </w:r>
      <w:proofErr w:type="spellEnd"/>
      <w:r w:rsidRPr="00B450F7">
        <w:rPr>
          <w:sz w:val="24"/>
          <w:szCs w:val="24"/>
        </w:rPr>
        <w:t xml:space="preserve"> </w:t>
      </w:r>
      <w:proofErr w:type="spellStart"/>
      <w:r w:rsidRPr="00B450F7">
        <w:rPr>
          <w:sz w:val="24"/>
          <w:szCs w:val="24"/>
        </w:rPr>
        <w:t>penerapan</w:t>
      </w:r>
      <w:proofErr w:type="spellEnd"/>
      <w:r w:rsidRPr="00B450F7">
        <w:rPr>
          <w:sz w:val="24"/>
          <w:szCs w:val="24"/>
        </w:rPr>
        <w:t xml:space="preserve"> virtual reality </w:t>
      </w:r>
      <w:proofErr w:type="spellStart"/>
      <w:r w:rsidRPr="00B450F7">
        <w:rPr>
          <w:sz w:val="24"/>
          <w:szCs w:val="24"/>
        </w:rPr>
        <w:t>telah</w:t>
      </w:r>
      <w:proofErr w:type="spellEnd"/>
      <w:r w:rsidRPr="00B450F7">
        <w:rPr>
          <w:sz w:val="24"/>
          <w:szCs w:val="24"/>
        </w:rPr>
        <w:t xml:space="preserve"> </w:t>
      </w:r>
      <w:proofErr w:type="spellStart"/>
      <w:r w:rsidRPr="00B450F7">
        <w:rPr>
          <w:sz w:val="24"/>
          <w:szCs w:val="24"/>
        </w:rPr>
        <w:t>berkembang</w:t>
      </w:r>
      <w:proofErr w:type="spellEnd"/>
      <w:r w:rsidRPr="00B450F7">
        <w:rPr>
          <w:sz w:val="24"/>
          <w:szCs w:val="24"/>
        </w:rPr>
        <w:t xml:space="preserve"> </w:t>
      </w:r>
      <w:proofErr w:type="spellStart"/>
      <w:r w:rsidRPr="00B450F7">
        <w:rPr>
          <w:sz w:val="24"/>
          <w:szCs w:val="24"/>
        </w:rPr>
        <w:t>secara</w:t>
      </w:r>
      <w:proofErr w:type="spellEnd"/>
      <w:r w:rsidRPr="00B450F7">
        <w:rPr>
          <w:sz w:val="24"/>
          <w:szCs w:val="24"/>
        </w:rPr>
        <w:t xml:space="preserve"> </w:t>
      </w:r>
      <w:proofErr w:type="spellStart"/>
      <w:r w:rsidRPr="00B450F7">
        <w:rPr>
          <w:sz w:val="24"/>
          <w:szCs w:val="24"/>
        </w:rPr>
        <w:t>signifikan</w:t>
      </w:r>
      <w:proofErr w:type="spellEnd"/>
      <w:r w:rsidRPr="00B450F7">
        <w:rPr>
          <w:sz w:val="24"/>
          <w:szCs w:val="24"/>
        </w:rPr>
        <w:t xml:space="preserve">.(Hendri &amp; Anugrah, n.d., 2022) . </w:t>
      </w:r>
      <w:proofErr w:type="spellStart"/>
      <w:r w:rsidRPr="00B450F7">
        <w:rPr>
          <w:sz w:val="24"/>
          <w:szCs w:val="24"/>
        </w:rPr>
        <w:t>Penggunaan</w:t>
      </w:r>
      <w:proofErr w:type="spellEnd"/>
      <w:r w:rsidRPr="00B450F7">
        <w:rPr>
          <w:sz w:val="24"/>
          <w:szCs w:val="24"/>
        </w:rPr>
        <w:t xml:space="preserve"> VR (virtual reality) </w:t>
      </w:r>
      <w:proofErr w:type="spellStart"/>
      <w:r w:rsidRPr="00B450F7">
        <w:rPr>
          <w:sz w:val="24"/>
          <w:szCs w:val="24"/>
        </w:rPr>
        <w:t>digunakan</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berbagai</w:t>
      </w:r>
      <w:proofErr w:type="spellEnd"/>
      <w:r w:rsidRPr="00B450F7">
        <w:rPr>
          <w:sz w:val="24"/>
          <w:szCs w:val="24"/>
        </w:rPr>
        <w:t xml:space="preserve"> </w:t>
      </w:r>
      <w:proofErr w:type="spellStart"/>
      <w:r w:rsidRPr="00B450F7">
        <w:rPr>
          <w:sz w:val="24"/>
          <w:szCs w:val="24"/>
        </w:rPr>
        <w:t>macam</w:t>
      </w:r>
      <w:proofErr w:type="spellEnd"/>
      <w:r w:rsidRPr="00B450F7">
        <w:rPr>
          <w:sz w:val="24"/>
          <w:szCs w:val="24"/>
        </w:rPr>
        <w:t xml:space="preserve"> </w:t>
      </w:r>
      <w:proofErr w:type="spellStart"/>
      <w:r w:rsidRPr="00B450F7">
        <w:rPr>
          <w:sz w:val="24"/>
          <w:szCs w:val="24"/>
        </w:rPr>
        <w:t>sektor</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kehidupan</w:t>
      </w:r>
      <w:proofErr w:type="spellEnd"/>
      <w:r w:rsidRPr="00B450F7">
        <w:rPr>
          <w:sz w:val="24"/>
          <w:szCs w:val="24"/>
        </w:rPr>
        <w:t xml:space="preserve">, </w:t>
      </w:r>
      <w:proofErr w:type="spellStart"/>
      <w:r w:rsidRPr="00B450F7">
        <w:rPr>
          <w:sz w:val="24"/>
          <w:szCs w:val="24"/>
        </w:rPr>
        <w:t>baik</w:t>
      </w:r>
      <w:proofErr w:type="spellEnd"/>
      <w:r w:rsidRPr="00B450F7">
        <w:rPr>
          <w:sz w:val="24"/>
          <w:szCs w:val="24"/>
        </w:rPr>
        <w:t xml:space="preserve"> pada </w:t>
      </w:r>
      <w:proofErr w:type="spellStart"/>
      <w:r w:rsidRPr="00B450F7">
        <w:rPr>
          <w:sz w:val="24"/>
          <w:szCs w:val="24"/>
        </w:rPr>
        <w:t>bidang</w:t>
      </w:r>
      <w:proofErr w:type="spellEnd"/>
      <w:r w:rsidRPr="00B450F7">
        <w:rPr>
          <w:sz w:val="24"/>
          <w:szCs w:val="24"/>
        </w:rPr>
        <w:t xml:space="preserve"> </w:t>
      </w:r>
      <w:proofErr w:type="spellStart"/>
      <w:r w:rsidRPr="00B450F7">
        <w:rPr>
          <w:sz w:val="24"/>
          <w:szCs w:val="24"/>
        </w:rPr>
        <w:t>pendidikan</w:t>
      </w:r>
      <w:proofErr w:type="spellEnd"/>
      <w:r w:rsidRPr="00B450F7">
        <w:rPr>
          <w:sz w:val="24"/>
          <w:szCs w:val="24"/>
        </w:rPr>
        <w:t xml:space="preserve">, </w:t>
      </w:r>
      <w:proofErr w:type="spellStart"/>
      <w:r w:rsidRPr="00B450F7">
        <w:rPr>
          <w:sz w:val="24"/>
          <w:szCs w:val="24"/>
        </w:rPr>
        <w:t>organisasi</w:t>
      </w:r>
      <w:proofErr w:type="spellEnd"/>
      <w:r w:rsidRPr="00B450F7">
        <w:rPr>
          <w:sz w:val="24"/>
          <w:szCs w:val="24"/>
        </w:rPr>
        <w:t xml:space="preserve">, </w:t>
      </w:r>
      <w:proofErr w:type="spellStart"/>
      <w:r w:rsidRPr="00B450F7">
        <w:rPr>
          <w:sz w:val="24"/>
          <w:szCs w:val="24"/>
        </w:rPr>
        <w:t>maupun</w:t>
      </w:r>
      <w:proofErr w:type="spellEnd"/>
      <w:r w:rsidRPr="00B450F7">
        <w:rPr>
          <w:sz w:val="24"/>
          <w:szCs w:val="24"/>
        </w:rPr>
        <w:t xml:space="preserve"> </w:t>
      </w:r>
      <w:proofErr w:type="spellStart"/>
      <w:r w:rsidRPr="00B450F7">
        <w:rPr>
          <w:sz w:val="24"/>
          <w:szCs w:val="24"/>
        </w:rPr>
        <w:t>perusahaan</w:t>
      </w:r>
      <w:proofErr w:type="spellEnd"/>
      <w:r w:rsidRPr="00B450F7">
        <w:rPr>
          <w:sz w:val="24"/>
          <w:szCs w:val="24"/>
        </w:rPr>
        <w:t xml:space="preserve">.    </w:t>
      </w:r>
    </w:p>
    <w:p w14:paraId="4FC0DB87" w14:textId="77777777" w:rsidR="00B450F7" w:rsidRPr="00B450F7" w:rsidRDefault="00B450F7" w:rsidP="00B450F7">
      <w:pPr>
        <w:pStyle w:val="ListParagraph"/>
        <w:ind w:left="0" w:firstLine="709"/>
        <w:jc w:val="both"/>
        <w:rPr>
          <w:sz w:val="24"/>
          <w:szCs w:val="24"/>
        </w:rPr>
      </w:pPr>
      <w:proofErr w:type="spellStart"/>
      <w:r w:rsidRPr="00B450F7">
        <w:rPr>
          <w:sz w:val="24"/>
          <w:szCs w:val="24"/>
        </w:rPr>
        <w:t>Penggunaan</w:t>
      </w:r>
      <w:proofErr w:type="spellEnd"/>
      <w:r w:rsidRPr="00B450F7">
        <w:rPr>
          <w:sz w:val="24"/>
          <w:szCs w:val="24"/>
        </w:rPr>
        <w:t xml:space="preserve"> Virtual reality (VR)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perusahaan</w:t>
      </w:r>
      <w:proofErr w:type="spellEnd"/>
      <w:r w:rsidRPr="00B450F7">
        <w:rPr>
          <w:sz w:val="24"/>
          <w:szCs w:val="24"/>
        </w:rPr>
        <w:t xml:space="preserve"> </w:t>
      </w:r>
      <w:proofErr w:type="spellStart"/>
      <w:r w:rsidRPr="00B450F7">
        <w:rPr>
          <w:sz w:val="24"/>
          <w:szCs w:val="24"/>
        </w:rPr>
        <w:t>menjadi</w:t>
      </w:r>
      <w:proofErr w:type="spellEnd"/>
      <w:r w:rsidRPr="00B450F7">
        <w:rPr>
          <w:sz w:val="24"/>
          <w:szCs w:val="24"/>
        </w:rPr>
        <w:t xml:space="preserve"> </w:t>
      </w:r>
      <w:proofErr w:type="spellStart"/>
      <w:r w:rsidRPr="00B450F7">
        <w:rPr>
          <w:sz w:val="24"/>
          <w:szCs w:val="24"/>
        </w:rPr>
        <w:t>semakin</w:t>
      </w:r>
      <w:proofErr w:type="spellEnd"/>
      <w:r w:rsidRPr="00B450F7">
        <w:rPr>
          <w:sz w:val="24"/>
          <w:szCs w:val="24"/>
        </w:rPr>
        <w:t xml:space="preserve"> </w:t>
      </w:r>
      <w:proofErr w:type="spellStart"/>
      <w:r w:rsidRPr="00B450F7">
        <w:rPr>
          <w:sz w:val="24"/>
          <w:szCs w:val="24"/>
        </w:rPr>
        <w:t>penting</w:t>
      </w:r>
      <w:proofErr w:type="spellEnd"/>
      <w:r w:rsidRPr="00B450F7">
        <w:rPr>
          <w:sz w:val="24"/>
          <w:szCs w:val="24"/>
        </w:rPr>
        <w:t xml:space="preserve"> </w:t>
      </w:r>
      <w:proofErr w:type="spellStart"/>
      <w:r w:rsidRPr="00B450F7">
        <w:rPr>
          <w:sz w:val="24"/>
          <w:szCs w:val="24"/>
        </w:rPr>
        <w:t>karena</w:t>
      </w:r>
      <w:proofErr w:type="spellEnd"/>
      <w:r w:rsidRPr="00B450F7">
        <w:rPr>
          <w:sz w:val="24"/>
          <w:szCs w:val="24"/>
        </w:rPr>
        <w:t xml:space="preserve"> </w:t>
      </w:r>
      <w:proofErr w:type="spellStart"/>
      <w:r w:rsidRPr="00B450F7">
        <w:rPr>
          <w:sz w:val="24"/>
          <w:szCs w:val="24"/>
        </w:rPr>
        <w:t>aryawan</w:t>
      </w:r>
      <w:proofErr w:type="spellEnd"/>
      <w:r w:rsidRPr="00B450F7">
        <w:rPr>
          <w:sz w:val="24"/>
          <w:szCs w:val="24"/>
        </w:rPr>
        <w:t xml:space="preserve"> </w:t>
      </w:r>
      <w:proofErr w:type="spellStart"/>
      <w:r w:rsidRPr="00B450F7">
        <w:rPr>
          <w:sz w:val="24"/>
          <w:szCs w:val="24"/>
        </w:rPr>
        <w:t>dapat</w:t>
      </w:r>
      <w:proofErr w:type="spellEnd"/>
      <w:r w:rsidRPr="00B450F7">
        <w:rPr>
          <w:sz w:val="24"/>
          <w:szCs w:val="24"/>
        </w:rPr>
        <w:t xml:space="preserve"> </w:t>
      </w:r>
      <w:proofErr w:type="spellStart"/>
      <w:r w:rsidRPr="00B450F7">
        <w:rPr>
          <w:sz w:val="24"/>
          <w:szCs w:val="24"/>
        </w:rPr>
        <w:t>berlatih</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simulasi</w:t>
      </w:r>
      <w:proofErr w:type="spellEnd"/>
      <w:r w:rsidRPr="00B450F7">
        <w:rPr>
          <w:sz w:val="24"/>
          <w:szCs w:val="24"/>
        </w:rPr>
        <w:t xml:space="preserve"> yang </w:t>
      </w:r>
      <w:proofErr w:type="spellStart"/>
      <w:r w:rsidRPr="00B450F7">
        <w:rPr>
          <w:sz w:val="24"/>
          <w:szCs w:val="24"/>
        </w:rPr>
        <w:t>realistis</w:t>
      </w:r>
      <w:proofErr w:type="spellEnd"/>
      <w:r w:rsidRPr="00B450F7">
        <w:rPr>
          <w:sz w:val="24"/>
          <w:szCs w:val="24"/>
        </w:rPr>
        <w:t xml:space="preserve"> </w:t>
      </w:r>
      <w:proofErr w:type="spellStart"/>
      <w:r w:rsidRPr="00B450F7">
        <w:rPr>
          <w:sz w:val="24"/>
          <w:szCs w:val="24"/>
        </w:rPr>
        <w:t>tanpa</w:t>
      </w:r>
      <w:proofErr w:type="spellEnd"/>
      <w:r w:rsidRPr="00B450F7">
        <w:rPr>
          <w:sz w:val="24"/>
          <w:szCs w:val="24"/>
        </w:rPr>
        <w:t xml:space="preserve"> </w:t>
      </w:r>
      <w:proofErr w:type="spellStart"/>
      <w:r w:rsidRPr="00B450F7">
        <w:rPr>
          <w:sz w:val="24"/>
          <w:szCs w:val="24"/>
        </w:rPr>
        <w:t>risiko</w:t>
      </w:r>
      <w:proofErr w:type="spellEnd"/>
      <w:r w:rsidRPr="00B450F7">
        <w:rPr>
          <w:sz w:val="24"/>
          <w:szCs w:val="24"/>
        </w:rPr>
        <w:t xml:space="preserve">, yang sangat </w:t>
      </w:r>
      <w:proofErr w:type="spellStart"/>
      <w:r w:rsidRPr="00B450F7">
        <w:rPr>
          <w:sz w:val="24"/>
          <w:szCs w:val="24"/>
        </w:rPr>
        <w:t>berguna</w:t>
      </w:r>
      <w:proofErr w:type="spellEnd"/>
      <w:r w:rsidRPr="00B450F7">
        <w:rPr>
          <w:sz w:val="24"/>
          <w:szCs w:val="24"/>
        </w:rPr>
        <w:t xml:space="preserve"> </w:t>
      </w:r>
      <w:proofErr w:type="spellStart"/>
      <w:r w:rsidRPr="00B450F7">
        <w:rPr>
          <w:sz w:val="24"/>
          <w:szCs w:val="24"/>
        </w:rPr>
        <w:t>untuk</w:t>
      </w:r>
      <w:proofErr w:type="spellEnd"/>
      <w:r w:rsidRPr="00B450F7">
        <w:rPr>
          <w:sz w:val="24"/>
          <w:szCs w:val="24"/>
        </w:rPr>
        <w:t xml:space="preserve"> </w:t>
      </w:r>
      <w:proofErr w:type="spellStart"/>
      <w:r w:rsidRPr="00B450F7">
        <w:rPr>
          <w:sz w:val="24"/>
          <w:szCs w:val="24"/>
        </w:rPr>
        <w:t>pekerjaan</w:t>
      </w:r>
      <w:proofErr w:type="spellEnd"/>
      <w:r w:rsidRPr="00B450F7">
        <w:rPr>
          <w:sz w:val="24"/>
          <w:szCs w:val="24"/>
        </w:rPr>
        <w:t xml:space="preserve"> </w:t>
      </w:r>
      <w:proofErr w:type="spellStart"/>
      <w:r w:rsidRPr="00B450F7">
        <w:rPr>
          <w:sz w:val="24"/>
          <w:szCs w:val="24"/>
        </w:rPr>
        <w:t>dengan</w:t>
      </w:r>
      <w:proofErr w:type="spellEnd"/>
      <w:r w:rsidRPr="00B450F7">
        <w:rPr>
          <w:sz w:val="24"/>
          <w:szCs w:val="24"/>
        </w:rPr>
        <w:t xml:space="preserve"> </w:t>
      </w:r>
      <w:proofErr w:type="spellStart"/>
      <w:r w:rsidRPr="00B450F7">
        <w:rPr>
          <w:sz w:val="24"/>
          <w:szCs w:val="24"/>
        </w:rPr>
        <w:t>tingkat</w:t>
      </w:r>
      <w:proofErr w:type="spellEnd"/>
      <w:r w:rsidRPr="00B450F7">
        <w:rPr>
          <w:sz w:val="24"/>
          <w:szCs w:val="24"/>
        </w:rPr>
        <w:t xml:space="preserve"> </w:t>
      </w:r>
      <w:proofErr w:type="spellStart"/>
      <w:r w:rsidRPr="00B450F7">
        <w:rPr>
          <w:sz w:val="24"/>
          <w:szCs w:val="24"/>
        </w:rPr>
        <w:t>bahaya</w:t>
      </w:r>
      <w:proofErr w:type="spellEnd"/>
      <w:r w:rsidRPr="00B450F7">
        <w:rPr>
          <w:sz w:val="24"/>
          <w:szCs w:val="24"/>
        </w:rPr>
        <w:t xml:space="preserve"> </w:t>
      </w:r>
      <w:proofErr w:type="spellStart"/>
      <w:r w:rsidRPr="00B450F7">
        <w:rPr>
          <w:sz w:val="24"/>
          <w:szCs w:val="24"/>
        </w:rPr>
        <w:t>tinggi</w:t>
      </w:r>
      <w:proofErr w:type="spellEnd"/>
      <w:r w:rsidRPr="00B450F7">
        <w:rPr>
          <w:sz w:val="24"/>
          <w:szCs w:val="24"/>
        </w:rPr>
        <w:t xml:space="preserve"> </w:t>
      </w:r>
      <w:proofErr w:type="spellStart"/>
      <w:r w:rsidRPr="00B450F7">
        <w:rPr>
          <w:sz w:val="24"/>
          <w:szCs w:val="24"/>
        </w:rPr>
        <w:t>atau</w:t>
      </w:r>
      <w:proofErr w:type="spellEnd"/>
      <w:r w:rsidRPr="00B450F7">
        <w:rPr>
          <w:sz w:val="24"/>
          <w:szCs w:val="24"/>
        </w:rPr>
        <w:t xml:space="preserve"> </w:t>
      </w:r>
      <w:proofErr w:type="spellStart"/>
      <w:r w:rsidRPr="00B450F7">
        <w:rPr>
          <w:sz w:val="24"/>
          <w:szCs w:val="24"/>
        </w:rPr>
        <w:t>keterampilan</w:t>
      </w:r>
      <w:proofErr w:type="spellEnd"/>
      <w:r w:rsidRPr="00B450F7">
        <w:rPr>
          <w:sz w:val="24"/>
          <w:szCs w:val="24"/>
        </w:rPr>
        <w:t xml:space="preserve"> </w:t>
      </w:r>
      <w:proofErr w:type="spellStart"/>
      <w:r w:rsidRPr="00B450F7">
        <w:rPr>
          <w:sz w:val="24"/>
          <w:szCs w:val="24"/>
        </w:rPr>
        <w:t>teknis</w:t>
      </w:r>
      <w:proofErr w:type="spellEnd"/>
      <w:r w:rsidRPr="00B450F7">
        <w:rPr>
          <w:sz w:val="24"/>
          <w:szCs w:val="24"/>
        </w:rPr>
        <w:t xml:space="preserve"> yang </w:t>
      </w:r>
      <w:proofErr w:type="spellStart"/>
      <w:r w:rsidRPr="00B450F7">
        <w:rPr>
          <w:sz w:val="24"/>
          <w:szCs w:val="24"/>
        </w:rPr>
        <w:t>kompleks</w:t>
      </w:r>
      <w:proofErr w:type="spellEnd"/>
      <w:r w:rsidRPr="00B450F7">
        <w:rPr>
          <w:sz w:val="24"/>
          <w:szCs w:val="24"/>
        </w:rPr>
        <w:t xml:space="preserve">. Virtual reality (VR) </w:t>
      </w:r>
      <w:proofErr w:type="spellStart"/>
      <w:r w:rsidRPr="00B450F7">
        <w:rPr>
          <w:sz w:val="24"/>
          <w:szCs w:val="24"/>
        </w:rPr>
        <w:t>adalah</w:t>
      </w:r>
      <w:proofErr w:type="spellEnd"/>
      <w:r w:rsidRPr="00B450F7">
        <w:rPr>
          <w:sz w:val="24"/>
          <w:szCs w:val="24"/>
        </w:rPr>
        <w:t xml:space="preserve"> </w:t>
      </w:r>
      <w:proofErr w:type="spellStart"/>
      <w:r w:rsidRPr="00B450F7">
        <w:rPr>
          <w:sz w:val="24"/>
          <w:szCs w:val="24"/>
        </w:rPr>
        <w:t>teknologi</w:t>
      </w:r>
      <w:proofErr w:type="spellEnd"/>
      <w:r w:rsidRPr="00B450F7">
        <w:rPr>
          <w:sz w:val="24"/>
          <w:szCs w:val="24"/>
        </w:rPr>
        <w:t xml:space="preserve"> yang </w:t>
      </w:r>
      <w:proofErr w:type="spellStart"/>
      <w:r w:rsidRPr="00B450F7">
        <w:rPr>
          <w:sz w:val="24"/>
          <w:szCs w:val="24"/>
        </w:rPr>
        <w:t>memungkinkan</w:t>
      </w:r>
      <w:proofErr w:type="spellEnd"/>
      <w:r w:rsidRPr="00B450F7">
        <w:rPr>
          <w:sz w:val="24"/>
          <w:szCs w:val="24"/>
        </w:rPr>
        <w:t xml:space="preserve"> </w:t>
      </w:r>
      <w:proofErr w:type="spellStart"/>
      <w:r w:rsidRPr="00B450F7">
        <w:rPr>
          <w:sz w:val="24"/>
          <w:szCs w:val="24"/>
        </w:rPr>
        <w:t>seseorang</w:t>
      </w:r>
      <w:proofErr w:type="spellEnd"/>
      <w:r w:rsidRPr="00B450F7">
        <w:rPr>
          <w:sz w:val="24"/>
          <w:szCs w:val="24"/>
        </w:rPr>
        <w:t xml:space="preserve"> </w:t>
      </w:r>
      <w:proofErr w:type="spellStart"/>
      <w:r w:rsidRPr="00B450F7">
        <w:rPr>
          <w:sz w:val="24"/>
          <w:szCs w:val="24"/>
        </w:rPr>
        <w:t>mensimulasikan</w:t>
      </w:r>
      <w:proofErr w:type="spellEnd"/>
      <w:r w:rsidRPr="00B450F7">
        <w:rPr>
          <w:sz w:val="24"/>
          <w:szCs w:val="24"/>
        </w:rPr>
        <w:t xml:space="preserve"> </w:t>
      </w:r>
      <w:proofErr w:type="spellStart"/>
      <w:r w:rsidRPr="00B450F7">
        <w:rPr>
          <w:sz w:val="24"/>
          <w:szCs w:val="24"/>
        </w:rPr>
        <w:t>objek</w:t>
      </w:r>
      <w:proofErr w:type="spellEnd"/>
      <w:r w:rsidRPr="00B450F7">
        <w:rPr>
          <w:sz w:val="24"/>
          <w:szCs w:val="24"/>
        </w:rPr>
        <w:t xml:space="preserve"> </w:t>
      </w:r>
      <w:proofErr w:type="spellStart"/>
      <w:r w:rsidRPr="00B450F7">
        <w:rPr>
          <w:sz w:val="24"/>
          <w:szCs w:val="24"/>
        </w:rPr>
        <w:t>nyata</w:t>
      </w:r>
      <w:proofErr w:type="spellEnd"/>
      <w:r w:rsidRPr="00B450F7">
        <w:rPr>
          <w:sz w:val="24"/>
          <w:szCs w:val="24"/>
        </w:rPr>
        <w:t xml:space="preserve"> </w:t>
      </w:r>
      <w:proofErr w:type="spellStart"/>
      <w:r w:rsidRPr="00B450F7">
        <w:rPr>
          <w:sz w:val="24"/>
          <w:szCs w:val="24"/>
        </w:rPr>
        <w:t>melalui</w:t>
      </w:r>
      <w:proofErr w:type="spellEnd"/>
      <w:r w:rsidRPr="00B450F7">
        <w:rPr>
          <w:sz w:val="24"/>
          <w:szCs w:val="24"/>
        </w:rPr>
        <w:t xml:space="preserve"> </w:t>
      </w:r>
      <w:proofErr w:type="spellStart"/>
      <w:r w:rsidRPr="00B450F7">
        <w:rPr>
          <w:sz w:val="24"/>
          <w:szCs w:val="24"/>
        </w:rPr>
        <w:t>komputer</w:t>
      </w:r>
      <w:proofErr w:type="spellEnd"/>
      <w:r w:rsidRPr="00B450F7">
        <w:rPr>
          <w:sz w:val="24"/>
          <w:szCs w:val="24"/>
        </w:rPr>
        <w:t xml:space="preserve"> yang </w:t>
      </w:r>
      <w:proofErr w:type="spellStart"/>
      <w:r w:rsidRPr="00B450F7">
        <w:rPr>
          <w:sz w:val="24"/>
          <w:szCs w:val="24"/>
        </w:rPr>
        <w:t>menciptakan</w:t>
      </w:r>
      <w:proofErr w:type="spellEnd"/>
      <w:r w:rsidRPr="00B450F7">
        <w:rPr>
          <w:sz w:val="24"/>
          <w:szCs w:val="24"/>
        </w:rPr>
        <w:t xml:space="preserve"> </w:t>
      </w:r>
      <w:proofErr w:type="spellStart"/>
      <w:r w:rsidRPr="00B450F7">
        <w:rPr>
          <w:sz w:val="24"/>
          <w:szCs w:val="24"/>
        </w:rPr>
        <w:t>lingkungan</w:t>
      </w:r>
      <w:proofErr w:type="spellEnd"/>
      <w:r w:rsidRPr="00B450F7">
        <w:rPr>
          <w:sz w:val="24"/>
          <w:szCs w:val="24"/>
        </w:rPr>
        <w:t xml:space="preserve"> 3D, </w:t>
      </w:r>
      <w:proofErr w:type="spellStart"/>
      <w:r w:rsidRPr="00B450F7">
        <w:rPr>
          <w:sz w:val="24"/>
          <w:szCs w:val="24"/>
        </w:rPr>
        <w:t>sehingga</w:t>
      </w:r>
      <w:proofErr w:type="spellEnd"/>
      <w:r w:rsidRPr="00B450F7">
        <w:rPr>
          <w:sz w:val="24"/>
          <w:szCs w:val="24"/>
        </w:rPr>
        <w:t xml:space="preserve"> </w:t>
      </w:r>
      <w:proofErr w:type="spellStart"/>
      <w:r w:rsidRPr="00B450F7">
        <w:rPr>
          <w:sz w:val="24"/>
          <w:szCs w:val="24"/>
        </w:rPr>
        <w:t>pengguna</w:t>
      </w:r>
      <w:proofErr w:type="spellEnd"/>
      <w:r w:rsidRPr="00B450F7">
        <w:rPr>
          <w:sz w:val="24"/>
          <w:szCs w:val="24"/>
        </w:rPr>
        <w:t xml:space="preserve"> </w:t>
      </w:r>
      <w:proofErr w:type="spellStart"/>
      <w:r w:rsidRPr="00B450F7">
        <w:rPr>
          <w:sz w:val="24"/>
          <w:szCs w:val="24"/>
        </w:rPr>
        <w:t>merasa</w:t>
      </w:r>
      <w:proofErr w:type="spellEnd"/>
      <w:r w:rsidRPr="00B450F7">
        <w:rPr>
          <w:sz w:val="24"/>
          <w:szCs w:val="24"/>
        </w:rPr>
        <w:t xml:space="preserve"> </w:t>
      </w:r>
      <w:proofErr w:type="spellStart"/>
      <w:r w:rsidRPr="00B450F7">
        <w:rPr>
          <w:sz w:val="24"/>
          <w:szCs w:val="24"/>
        </w:rPr>
        <w:t>seolah-olah</w:t>
      </w:r>
      <w:proofErr w:type="spellEnd"/>
      <w:r w:rsidRPr="00B450F7">
        <w:rPr>
          <w:sz w:val="24"/>
          <w:szCs w:val="24"/>
        </w:rPr>
        <w:t xml:space="preserve"> </w:t>
      </w:r>
      <w:proofErr w:type="spellStart"/>
      <w:r w:rsidRPr="00B450F7">
        <w:rPr>
          <w:sz w:val="24"/>
          <w:szCs w:val="24"/>
        </w:rPr>
        <w:t>terlibat</w:t>
      </w:r>
      <w:proofErr w:type="spellEnd"/>
      <w:r w:rsidRPr="00B450F7">
        <w:rPr>
          <w:sz w:val="24"/>
          <w:szCs w:val="24"/>
        </w:rPr>
        <w:t xml:space="preserve"> </w:t>
      </w:r>
      <w:proofErr w:type="spellStart"/>
      <w:r w:rsidRPr="00B450F7">
        <w:rPr>
          <w:sz w:val="24"/>
          <w:szCs w:val="24"/>
        </w:rPr>
        <w:t>secara</w:t>
      </w:r>
      <w:proofErr w:type="spellEnd"/>
      <w:r w:rsidRPr="00B450F7">
        <w:rPr>
          <w:sz w:val="24"/>
          <w:szCs w:val="24"/>
        </w:rPr>
        <w:t xml:space="preserve"> </w:t>
      </w:r>
      <w:proofErr w:type="spellStart"/>
      <w:r w:rsidRPr="00B450F7">
        <w:rPr>
          <w:sz w:val="24"/>
          <w:szCs w:val="24"/>
        </w:rPr>
        <w:t>fisik</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pengalaman</w:t>
      </w:r>
      <w:proofErr w:type="spellEnd"/>
      <w:r w:rsidRPr="00B450F7">
        <w:rPr>
          <w:sz w:val="24"/>
          <w:szCs w:val="24"/>
        </w:rPr>
        <w:t xml:space="preserve"> </w:t>
      </w:r>
      <w:proofErr w:type="spellStart"/>
      <w:r w:rsidRPr="00B450F7">
        <w:rPr>
          <w:sz w:val="24"/>
          <w:szCs w:val="24"/>
        </w:rPr>
        <w:t>tersebut</w:t>
      </w:r>
      <w:proofErr w:type="spellEnd"/>
      <w:r w:rsidRPr="00B450F7">
        <w:rPr>
          <w:sz w:val="24"/>
          <w:szCs w:val="24"/>
        </w:rPr>
        <w:t xml:space="preserve">. (Rachman et al., 2020). </w:t>
      </w:r>
      <w:proofErr w:type="spellStart"/>
      <w:r w:rsidRPr="00B450F7">
        <w:rPr>
          <w:sz w:val="24"/>
          <w:szCs w:val="24"/>
        </w:rPr>
        <w:t>Penggunaan</w:t>
      </w:r>
      <w:proofErr w:type="spellEnd"/>
      <w:r w:rsidRPr="00B450F7">
        <w:rPr>
          <w:sz w:val="24"/>
          <w:szCs w:val="24"/>
        </w:rPr>
        <w:t xml:space="preserve"> Virtual reality (VR) </w:t>
      </w:r>
      <w:proofErr w:type="spellStart"/>
      <w:r w:rsidRPr="00B450F7">
        <w:rPr>
          <w:sz w:val="24"/>
          <w:szCs w:val="24"/>
        </w:rPr>
        <w:t>dapat</w:t>
      </w:r>
      <w:proofErr w:type="spellEnd"/>
      <w:r w:rsidRPr="00B450F7">
        <w:rPr>
          <w:sz w:val="24"/>
          <w:szCs w:val="24"/>
        </w:rPr>
        <w:t xml:space="preserve"> </w:t>
      </w:r>
      <w:proofErr w:type="spellStart"/>
      <w:r w:rsidRPr="00B450F7">
        <w:rPr>
          <w:sz w:val="24"/>
          <w:szCs w:val="24"/>
        </w:rPr>
        <w:t>menjadikan</w:t>
      </w:r>
      <w:proofErr w:type="spellEnd"/>
      <w:r w:rsidRPr="00B450F7">
        <w:rPr>
          <w:sz w:val="24"/>
          <w:szCs w:val="24"/>
        </w:rPr>
        <w:t xml:space="preserve"> </w:t>
      </w:r>
      <w:proofErr w:type="spellStart"/>
      <w:r w:rsidRPr="00B450F7">
        <w:rPr>
          <w:sz w:val="24"/>
          <w:szCs w:val="24"/>
        </w:rPr>
        <w:t>pengalaman</w:t>
      </w:r>
      <w:proofErr w:type="spellEnd"/>
      <w:r w:rsidRPr="00B450F7">
        <w:rPr>
          <w:sz w:val="24"/>
          <w:szCs w:val="24"/>
        </w:rPr>
        <w:t xml:space="preserve"> </w:t>
      </w:r>
      <w:proofErr w:type="spellStart"/>
      <w:r w:rsidRPr="00B450F7">
        <w:rPr>
          <w:sz w:val="24"/>
          <w:szCs w:val="24"/>
        </w:rPr>
        <w:t>baru</w:t>
      </w:r>
      <w:proofErr w:type="spellEnd"/>
      <w:r w:rsidRPr="00B450F7">
        <w:rPr>
          <w:sz w:val="24"/>
          <w:szCs w:val="24"/>
        </w:rPr>
        <w:t xml:space="preserve"> </w:t>
      </w:r>
      <w:proofErr w:type="spellStart"/>
      <w:r w:rsidRPr="00B450F7">
        <w:rPr>
          <w:sz w:val="24"/>
          <w:szCs w:val="24"/>
        </w:rPr>
        <w:t>bagi</w:t>
      </w:r>
      <w:proofErr w:type="spellEnd"/>
      <w:r w:rsidRPr="00B450F7">
        <w:rPr>
          <w:sz w:val="24"/>
          <w:szCs w:val="24"/>
        </w:rPr>
        <w:t xml:space="preserve"> </w:t>
      </w:r>
      <w:proofErr w:type="spellStart"/>
      <w:r w:rsidRPr="00B450F7">
        <w:rPr>
          <w:sz w:val="24"/>
          <w:szCs w:val="24"/>
        </w:rPr>
        <w:t>karyawan</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program </w:t>
      </w:r>
      <w:proofErr w:type="spellStart"/>
      <w:r w:rsidRPr="00B450F7">
        <w:rPr>
          <w:sz w:val="24"/>
          <w:szCs w:val="24"/>
        </w:rPr>
        <w:t>pelatihan</w:t>
      </w:r>
      <w:proofErr w:type="spellEnd"/>
      <w:r w:rsidRPr="00B450F7">
        <w:rPr>
          <w:sz w:val="24"/>
          <w:szCs w:val="24"/>
        </w:rPr>
        <w:t xml:space="preserve"> </w:t>
      </w:r>
      <w:proofErr w:type="spellStart"/>
      <w:r w:rsidRPr="00B450F7">
        <w:rPr>
          <w:sz w:val="24"/>
          <w:szCs w:val="24"/>
        </w:rPr>
        <w:t>kerja</w:t>
      </w:r>
      <w:proofErr w:type="spellEnd"/>
      <w:r w:rsidRPr="00B450F7">
        <w:rPr>
          <w:sz w:val="24"/>
          <w:szCs w:val="24"/>
        </w:rPr>
        <w:t xml:space="preserve"> </w:t>
      </w:r>
      <w:proofErr w:type="spellStart"/>
      <w:r w:rsidRPr="00B450F7">
        <w:rPr>
          <w:sz w:val="24"/>
          <w:szCs w:val="24"/>
        </w:rPr>
        <w:t>serta</w:t>
      </w:r>
      <w:proofErr w:type="spellEnd"/>
      <w:r w:rsidRPr="00B450F7">
        <w:rPr>
          <w:sz w:val="24"/>
          <w:szCs w:val="24"/>
        </w:rPr>
        <w:t xml:space="preserve"> </w:t>
      </w:r>
      <w:proofErr w:type="spellStart"/>
      <w:r w:rsidRPr="00B450F7">
        <w:rPr>
          <w:sz w:val="24"/>
          <w:szCs w:val="24"/>
        </w:rPr>
        <w:t>dapat</w:t>
      </w:r>
      <w:proofErr w:type="spellEnd"/>
      <w:r w:rsidRPr="00B450F7">
        <w:rPr>
          <w:sz w:val="24"/>
          <w:szCs w:val="24"/>
        </w:rPr>
        <w:t xml:space="preserve"> </w:t>
      </w:r>
      <w:proofErr w:type="spellStart"/>
      <w:r w:rsidRPr="00B450F7">
        <w:rPr>
          <w:sz w:val="24"/>
          <w:szCs w:val="24"/>
        </w:rPr>
        <w:t>menjadi</w:t>
      </w:r>
      <w:proofErr w:type="spellEnd"/>
      <w:r w:rsidRPr="00B450F7">
        <w:rPr>
          <w:sz w:val="24"/>
          <w:szCs w:val="24"/>
        </w:rPr>
        <w:t xml:space="preserve"> </w:t>
      </w:r>
      <w:proofErr w:type="spellStart"/>
      <w:r w:rsidRPr="00B450F7">
        <w:rPr>
          <w:sz w:val="24"/>
          <w:szCs w:val="24"/>
        </w:rPr>
        <w:t>pengalaman</w:t>
      </w:r>
      <w:proofErr w:type="spellEnd"/>
      <w:r w:rsidRPr="00B450F7">
        <w:rPr>
          <w:sz w:val="24"/>
          <w:szCs w:val="24"/>
        </w:rPr>
        <w:t xml:space="preserve"> yang </w:t>
      </w:r>
      <w:proofErr w:type="spellStart"/>
      <w:r w:rsidRPr="00B450F7">
        <w:rPr>
          <w:sz w:val="24"/>
          <w:szCs w:val="24"/>
        </w:rPr>
        <w:t>menarik</w:t>
      </w:r>
      <w:proofErr w:type="spellEnd"/>
      <w:r w:rsidRPr="00B450F7">
        <w:rPr>
          <w:sz w:val="24"/>
          <w:szCs w:val="24"/>
        </w:rPr>
        <w:t xml:space="preserve"> dan </w:t>
      </w:r>
      <w:proofErr w:type="spellStart"/>
      <w:r w:rsidRPr="00B450F7">
        <w:rPr>
          <w:sz w:val="24"/>
          <w:szCs w:val="24"/>
        </w:rPr>
        <w:t>diharapkan</w:t>
      </w:r>
      <w:proofErr w:type="spellEnd"/>
      <w:r w:rsidRPr="00B450F7">
        <w:rPr>
          <w:sz w:val="24"/>
          <w:szCs w:val="24"/>
        </w:rPr>
        <w:t xml:space="preserve"> </w:t>
      </w:r>
      <w:proofErr w:type="spellStart"/>
      <w:r w:rsidRPr="00B450F7">
        <w:rPr>
          <w:sz w:val="24"/>
          <w:szCs w:val="24"/>
        </w:rPr>
        <w:t>karyawan</w:t>
      </w:r>
      <w:proofErr w:type="spellEnd"/>
      <w:r w:rsidRPr="00B450F7">
        <w:rPr>
          <w:sz w:val="24"/>
          <w:szCs w:val="24"/>
        </w:rPr>
        <w:t xml:space="preserve"> </w:t>
      </w:r>
      <w:proofErr w:type="spellStart"/>
      <w:r w:rsidRPr="00B450F7">
        <w:rPr>
          <w:sz w:val="24"/>
          <w:szCs w:val="24"/>
        </w:rPr>
        <w:t>merasa</w:t>
      </w:r>
      <w:proofErr w:type="spellEnd"/>
      <w:r w:rsidRPr="00B450F7">
        <w:rPr>
          <w:sz w:val="24"/>
          <w:szCs w:val="24"/>
        </w:rPr>
        <w:t xml:space="preserve"> </w:t>
      </w:r>
      <w:proofErr w:type="spellStart"/>
      <w:r w:rsidRPr="00B450F7">
        <w:rPr>
          <w:sz w:val="24"/>
          <w:szCs w:val="24"/>
        </w:rPr>
        <w:t>antusias</w:t>
      </w:r>
      <w:proofErr w:type="spellEnd"/>
      <w:r w:rsidRPr="00B450F7">
        <w:rPr>
          <w:sz w:val="24"/>
          <w:szCs w:val="24"/>
        </w:rPr>
        <w:t xml:space="preserve">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mengikuti</w:t>
      </w:r>
      <w:proofErr w:type="spellEnd"/>
      <w:r w:rsidRPr="00B450F7">
        <w:rPr>
          <w:sz w:val="24"/>
          <w:szCs w:val="24"/>
        </w:rPr>
        <w:t xml:space="preserve"> program </w:t>
      </w:r>
      <w:proofErr w:type="spellStart"/>
      <w:r w:rsidRPr="00B450F7">
        <w:rPr>
          <w:sz w:val="24"/>
          <w:szCs w:val="24"/>
        </w:rPr>
        <w:t>sehingga</w:t>
      </w:r>
      <w:proofErr w:type="spellEnd"/>
      <w:r w:rsidRPr="00B450F7">
        <w:rPr>
          <w:sz w:val="24"/>
          <w:szCs w:val="24"/>
        </w:rPr>
        <w:t xml:space="preserve"> </w:t>
      </w:r>
      <w:proofErr w:type="spellStart"/>
      <w:r w:rsidRPr="00B450F7">
        <w:rPr>
          <w:sz w:val="24"/>
          <w:szCs w:val="24"/>
        </w:rPr>
        <w:t>pengalaman</w:t>
      </w:r>
      <w:proofErr w:type="spellEnd"/>
      <w:r w:rsidRPr="00B450F7">
        <w:rPr>
          <w:sz w:val="24"/>
          <w:szCs w:val="24"/>
        </w:rPr>
        <w:t xml:space="preserve"> </w:t>
      </w:r>
      <w:proofErr w:type="spellStart"/>
      <w:r w:rsidRPr="00B450F7">
        <w:rPr>
          <w:sz w:val="24"/>
          <w:szCs w:val="24"/>
        </w:rPr>
        <w:t>imersif</w:t>
      </w:r>
      <w:proofErr w:type="spellEnd"/>
      <w:r w:rsidRPr="00B450F7">
        <w:rPr>
          <w:sz w:val="24"/>
          <w:szCs w:val="24"/>
        </w:rPr>
        <w:t xml:space="preserve"> yang </w:t>
      </w:r>
      <w:proofErr w:type="spellStart"/>
      <w:r w:rsidRPr="00B450F7">
        <w:rPr>
          <w:sz w:val="24"/>
          <w:szCs w:val="24"/>
        </w:rPr>
        <w:t>diberikan</w:t>
      </w:r>
      <w:proofErr w:type="spellEnd"/>
      <w:r w:rsidRPr="00B450F7">
        <w:rPr>
          <w:sz w:val="24"/>
          <w:szCs w:val="24"/>
        </w:rPr>
        <w:t xml:space="preserve"> VR </w:t>
      </w:r>
      <w:proofErr w:type="spellStart"/>
      <w:r w:rsidRPr="00B450F7">
        <w:rPr>
          <w:sz w:val="24"/>
          <w:szCs w:val="24"/>
        </w:rPr>
        <w:t>memungkinkan</w:t>
      </w:r>
      <w:proofErr w:type="spellEnd"/>
      <w:r w:rsidRPr="00B450F7">
        <w:rPr>
          <w:sz w:val="24"/>
          <w:szCs w:val="24"/>
        </w:rPr>
        <w:t xml:space="preserve"> </w:t>
      </w:r>
      <w:proofErr w:type="spellStart"/>
      <w:r w:rsidRPr="00B450F7">
        <w:rPr>
          <w:sz w:val="24"/>
          <w:szCs w:val="24"/>
        </w:rPr>
        <w:t>karyawan</w:t>
      </w:r>
      <w:proofErr w:type="spellEnd"/>
      <w:r w:rsidRPr="00B450F7">
        <w:rPr>
          <w:sz w:val="24"/>
          <w:szCs w:val="24"/>
        </w:rPr>
        <w:t xml:space="preserve"> </w:t>
      </w:r>
      <w:proofErr w:type="spellStart"/>
      <w:r w:rsidRPr="00B450F7">
        <w:rPr>
          <w:sz w:val="24"/>
          <w:szCs w:val="24"/>
        </w:rPr>
        <w:t>lebih</w:t>
      </w:r>
      <w:proofErr w:type="spellEnd"/>
      <w:r w:rsidRPr="00B450F7">
        <w:rPr>
          <w:sz w:val="24"/>
          <w:szCs w:val="24"/>
        </w:rPr>
        <w:t xml:space="preserve"> </w:t>
      </w:r>
      <w:proofErr w:type="spellStart"/>
      <w:r w:rsidRPr="00B450F7">
        <w:rPr>
          <w:sz w:val="24"/>
          <w:szCs w:val="24"/>
        </w:rPr>
        <w:t>mudah</w:t>
      </w:r>
      <w:proofErr w:type="spellEnd"/>
      <w:r w:rsidRPr="00B450F7">
        <w:rPr>
          <w:sz w:val="24"/>
          <w:szCs w:val="24"/>
        </w:rPr>
        <w:t xml:space="preserve"> </w:t>
      </w:r>
      <w:proofErr w:type="spellStart"/>
      <w:r w:rsidRPr="00B450F7">
        <w:rPr>
          <w:sz w:val="24"/>
          <w:szCs w:val="24"/>
        </w:rPr>
        <w:t>memahami</w:t>
      </w:r>
      <w:proofErr w:type="spellEnd"/>
      <w:r w:rsidRPr="00B450F7">
        <w:rPr>
          <w:sz w:val="24"/>
          <w:szCs w:val="24"/>
        </w:rPr>
        <w:t xml:space="preserve"> dan </w:t>
      </w:r>
      <w:proofErr w:type="spellStart"/>
      <w:r w:rsidRPr="00B450F7">
        <w:rPr>
          <w:sz w:val="24"/>
          <w:szCs w:val="24"/>
        </w:rPr>
        <w:t>mengingat</w:t>
      </w:r>
      <w:proofErr w:type="spellEnd"/>
      <w:r w:rsidRPr="00B450F7">
        <w:rPr>
          <w:sz w:val="24"/>
          <w:szCs w:val="24"/>
        </w:rPr>
        <w:t xml:space="preserve"> </w:t>
      </w:r>
      <w:proofErr w:type="spellStart"/>
      <w:r w:rsidRPr="00B450F7">
        <w:rPr>
          <w:sz w:val="24"/>
          <w:szCs w:val="24"/>
        </w:rPr>
        <w:t>informasi</w:t>
      </w:r>
      <w:proofErr w:type="spellEnd"/>
      <w:r w:rsidRPr="00B450F7">
        <w:rPr>
          <w:sz w:val="24"/>
          <w:szCs w:val="24"/>
        </w:rPr>
        <w:t xml:space="preserve"> </w:t>
      </w:r>
      <w:proofErr w:type="spellStart"/>
      <w:r w:rsidRPr="00B450F7">
        <w:rPr>
          <w:sz w:val="24"/>
          <w:szCs w:val="24"/>
        </w:rPr>
        <w:t>pelatihan</w:t>
      </w:r>
      <w:proofErr w:type="spellEnd"/>
      <w:r w:rsidRPr="00B450F7">
        <w:rPr>
          <w:sz w:val="24"/>
          <w:szCs w:val="24"/>
        </w:rPr>
        <w:t>.</w:t>
      </w:r>
    </w:p>
    <w:p w14:paraId="2A789850" w14:textId="34B2AB3A" w:rsidR="004557B6" w:rsidRDefault="00B450F7" w:rsidP="00B450F7">
      <w:pPr>
        <w:pStyle w:val="ListParagraph"/>
        <w:ind w:left="0" w:firstLine="709"/>
        <w:jc w:val="both"/>
        <w:rPr>
          <w:b/>
          <w:bCs/>
          <w:sz w:val="24"/>
          <w:szCs w:val="24"/>
          <w:shd w:val="clear" w:color="auto" w:fill="FFFFFF"/>
        </w:rPr>
      </w:pPr>
      <w:proofErr w:type="spellStart"/>
      <w:r w:rsidRPr="00B450F7">
        <w:rPr>
          <w:sz w:val="24"/>
          <w:szCs w:val="24"/>
        </w:rPr>
        <w:t>Beberapa</w:t>
      </w:r>
      <w:proofErr w:type="spellEnd"/>
      <w:r w:rsidRPr="00B450F7">
        <w:rPr>
          <w:sz w:val="24"/>
          <w:szCs w:val="24"/>
        </w:rPr>
        <w:t xml:space="preserve"> </w:t>
      </w:r>
      <w:proofErr w:type="spellStart"/>
      <w:r w:rsidRPr="00B450F7">
        <w:rPr>
          <w:sz w:val="24"/>
          <w:szCs w:val="24"/>
        </w:rPr>
        <w:t>penelitian</w:t>
      </w:r>
      <w:proofErr w:type="spellEnd"/>
      <w:r w:rsidRPr="00B450F7">
        <w:rPr>
          <w:sz w:val="24"/>
          <w:szCs w:val="24"/>
        </w:rPr>
        <w:t xml:space="preserve"> </w:t>
      </w:r>
      <w:proofErr w:type="spellStart"/>
      <w:r w:rsidRPr="00B450F7">
        <w:rPr>
          <w:sz w:val="24"/>
          <w:szCs w:val="24"/>
        </w:rPr>
        <w:t>terdahulu</w:t>
      </w:r>
      <w:proofErr w:type="spellEnd"/>
      <w:r w:rsidRPr="00B450F7">
        <w:rPr>
          <w:sz w:val="24"/>
          <w:szCs w:val="24"/>
        </w:rPr>
        <w:t xml:space="preserve"> yang </w:t>
      </w:r>
      <w:proofErr w:type="spellStart"/>
      <w:r w:rsidRPr="00B450F7">
        <w:rPr>
          <w:sz w:val="24"/>
          <w:szCs w:val="24"/>
        </w:rPr>
        <w:t>telah</w:t>
      </w:r>
      <w:proofErr w:type="spellEnd"/>
      <w:r w:rsidRPr="00B450F7">
        <w:rPr>
          <w:sz w:val="24"/>
          <w:szCs w:val="24"/>
        </w:rPr>
        <w:t xml:space="preserve"> </w:t>
      </w:r>
      <w:proofErr w:type="spellStart"/>
      <w:r w:rsidRPr="00B450F7">
        <w:rPr>
          <w:sz w:val="24"/>
          <w:szCs w:val="24"/>
        </w:rPr>
        <w:t>dilakukan</w:t>
      </w:r>
      <w:proofErr w:type="spellEnd"/>
      <w:r w:rsidRPr="00B450F7">
        <w:rPr>
          <w:sz w:val="24"/>
          <w:szCs w:val="24"/>
        </w:rPr>
        <w:t xml:space="preserve"> </w:t>
      </w:r>
      <w:proofErr w:type="spellStart"/>
      <w:r w:rsidRPr="00B450F7">
        <w:rPr>
          <w:sz w:val="24"/>
          <w:szCs w:val="24"/>
        </w:rPr>
        <w:t>adalah</w:t>
      </w:r>
      <w:proofErr w:type="spellEnd"/>
      <w:r w:rsidRPr="00B450F7">
        <w:rPr>
          <w:sz w:val="24"/>
          <w:szCs w:val="24"/>
        </w:rPr>
        <w:t xml:space="preserve"> oleh Dian </w:t>
      </w:r>
      <w:proofErr w:type="spellStart"/>
      <w:r w:rsidRPr="00B450F7">
        <w:rPr>
          <w:sz w:val="24"/>
          <w:szCs w:val="24"/>
        </w:rPr>
        <w:t>Hendraya</w:t>
      </w:r>
      <w:proofErr w:type="spellEnd"/>
      <w:r w:rsidRPr="00B450F7">
        <w:rPr>
          <w:sz w:val="24"/>
          <w:szCs w:val="24"/>
        </w:rPr>
        <w:t xml:space="preserve"> et al., yang </w:t>
      </w:r>
      <w:proofErr w:type="spellStart"/>
      <w:r w:rsidRPr="00B450F7">
        <w:rPr>
          <w:sz w:val="24"/>
          <w:szCs w:val="24"/>
        </w:rPr>
        <w:t>membahas</w:t>
      </w:r>
      <w:proofErr w:type="spellEnd"/>
      <w:r w:rsidRPr="00B450F7">
        <w:rPr>
          <w:sz w:val="24"/>
          <w:szCs w:val="24"/>
        </w:rPr>
        <w:t xml:space="preserve"> </w:t>
      </w:r>
      <w:proofErr w:type="spellStart"/>
      <w:r w:rsidRPr="00B450F7">
        <w:rPr>
          <w:sz w:val="24"/>
          <w:szCs w:val="24"/>
        </w:rPr>
        <w:t>mengenai</w:t>
      </w:r>
      <w:proofErr w:type="spellEnd"/>
      <w:r w:rsidRPr="00B450F7">
        <w:rPr>
          <w:sz w:val="24"/>
          <w:szCs w:val="24"/>
        </w:rPr>
        <w:t xml:space="preserve"> </w:t>
      </w:r>
      <w:proofErr w:type="spellStart"/>
      <w:r w:rsidRPr="00B450F7">
        <w:rPr>
          <w:sz w:val="24"/>
          <w:szCs w:val="24"/>
        </w:rPr>
        <w:t>penggunaan</w:t>
      </w:r>
      <w:proofErr w:type="spellEnd"/>
      <w:r w:rsidRPr="00B450F7">
        <w:rPr>
          <w:sz w:val="24"/>
          <w:szCs w:val="24"/>
        </w:rPr>
        <w:t xml:space="preserve"> virtual reality </w:t>
      </w:r>
      <w:proofErr w:type="spellStart"/>
      <w:r w:rsidRPr="00B450F7">
        <w:rPr>
          <w:sz w:val="24"/>
          <w:szCs w:val="24"/>
        </w:rPr>
        <w:t>sebagai</w:t>
      </w:r>
      <w:proofErr w:type="spellEnd"/>
      <w:r w:rsidRPr="00B450F7">
        <w:rPr>
          <w:sz w:val="24"/>
          <w:szCs w:val="24"/>
        </w:rPr>
        <w:t xml:space="preserve"> media </w:t>
      </w:r>
      <w:proofErr w:type="spellStart"/>
      <w:r w:rsidRPr="00B450F7">
        <w:rPr>
          <w:sz w:val="24"/>
          <w:szCs w:val="24"/>
        </w:rPr>
        <w:t>pembelajaran</w:t>
      </w:r>
      <w:proofErr w:type="spellEnd"/>
      <w:r w:rsidRPr="00B450F7">
        <w:rPr>
          <w:sz w:val="24"/>
          <w:szCs w:val="24"/>
        </w:rPr>
        <w:t xml:space="preserve"> dan uji </w:t>
      </w:r>
      <w:proofErr w:type="spellStart"/>
      <w:r w:rsidRPr="00B450F7">
        <w:rPr>
          <w:sz w:val="24"/>
          <w:szCs w:val="24"/>
        </w:rPr>
        <w:t>kompetensi</w:t>
      </w:r>
      <w:proofErr w:type="spellEnd"/>
      <w:r w:rsidRPr="00B450F7">
        <w:rPr>
          <w:sz w:val="24"/>
          <w:szCs w:val="24"/>
        </w:rPr>
        <w:t xml:space="preserve"> </w:t>
      </w:r>
      <w:proofErr w:type="spellStart"/>
      <w:r w:rsidRPr="00B450F7">
        <w:rPr>
          <w:sz w:val="24"/>
          <w:szCs w:val="24"/>
        </w:rPr>
        <w:t>untuk</w:t>
      </w:r>
      <w:proofErr w:type="spellEnd"/>
      <w:r w:rsidRPr="00B450F7">
        <w:rPr>
          <w:sz w:val="24"/>
          <w:szCs w:val="24"/>
        </w:rPr>
        <w:t xml:space="preserve"> </w:t>
      </w:r>
      <w:proofErr w:type="spellStart"/>
      <w:r w:rsidRPr="00B450F7">
        <w:rPr>
          <w:sz w:val="24"/>
          <w:szCs w:val="24"/>
        </w:rPr>
        <w:t>industri</w:t>
      </w:r>
      <w:proofErr w:type="spellEnd"/>
      <w:r w:rsidRPr="00B450F7">
        <w:rPr>
          <w:sz w:val="24"/>
          <w:szCs w:val="24"/>
        </w:rPr>
        <w:t xml:space="preserve"> </w:t>
      </w:r>
      <w:proofErr w:type="spellStart"/>
      <w:r w:rsidRPr="00B450F7">
        <w:rPr>
          <w:sz w:val="24"/>
          <w:szCs w:val="24"/>
        </w:rPr>
        <w:t>perfilman</w:t>
      </w:r>
      <w:proofErr w:type="spellEnd"/>
      <w:r w:rsidRPr="00B450F7">
        <w:rPr>
          <w:sz w:val="24"/>
          <w:szCs w:val="24"/>
        </w:rPr>
        <w:t xml:space="preserve"> (</w:t>
      </w:r>
      <w:proofErr w:type="spellStart"/>
      <w:r w:rsidRPr="00B450F7">
        <w:rPr>
          <w:sz w:val="24"/>
          <w:szCs w:val="24"/>
        </w:rPr>
        <w:t>Hendrayana</w:t>
      </w:r>
      <w:proofErr w:type="spellEnd"/>
      <w:r w:rsidRPr="00B450F7">
        <w:rPr>
          <w:sz w:val="24"/>
          <w:szCs w:val="24"/>
        </w:rPr>
        <w:t xml:space="preserve"> et al., n.d.). </w:t>
      </w:r>
      <w:proofErr w:type="spellStart"/>
      <w:r w:rsidRPr="00B450F7">
        <w:rPr>
          <w:sz w:val="24"/>
          <w:szCs w:val="24"/>
        </w:rPr>
        <w:t>Penelitian</w:t>
      </w:r>
      <w:proofErr w:type="spellEnd"/>
      <w:r w:rsidRPr="00B450F7">
        <w:rPr>
          <w:sz w:val="24"/>
          <w:szCs w:val="24"/>
        </w:rPr>
        <w:t xml:space="preserve"> </w:t>
      </w:r>
      <w:proofErr w:type="spellStart"/>
      <w:r w:rsidRPr="00B450F7">
        <w:rPr>
          <w:sz w:val="24"/>
          <w:szCs w:val="24"/>
        </w:rPr>
        <w:t>ini</w:t>
      </w:r>
      <w:proofErr w:type="spellEnd"/>
      <w:r w:rsidRPr="00B450F7">
        <w:rPr>
          <w:sz w:val="24"/>
          <w:szCs w:val="24"/>
        </w:rPr>
        <w:t xml:space="preserve"> </w:t>
      </w:r>
      <w:proofErr w:type="spellStart"/>
      <w:r w:rsidRPr="00B450F7">
        <w:rPr>
          <w:sz w:val="24"/>
          <w:szCs w:val="24"/>
        </w:rPr>
        <w:t>dilakukan</w:t>
      </w:r>
      <w:proofErr w:type="spellEnd"/>
      <w:r w:rsidRPr="00B450F7">
        <w:rPr>
          <w:sz w:val="24"/>
          <w:szCs w:val="24"/>
        </w:rPr>
        <w:t xml:space="preserve"> </w:t>
      </w:r>
      <w:proofErr w:type="spellStart"/>
      <w:r w:rsidRPr="00B450F7">
        <w:rPr>
          <w:sz w:val="24"/>
          <w:szCs w:val="24"/>
        </w:rPr>
        <w:t>untuk</w:t>
      </w:r>
      <w:proofErr w:type="spellEnd"/>
      <w:r w:rsidRPr="00B450F7">
        <w:rPr>
          <w:sz w:val="24"/>
          <w:szCs w:val="24"/>
        </w:rPr>
        <w:t xml:space="preserve"> </w:t>
      </w:r>
      <w:proofErr w:type="spellStart"/>
      <w:r w:rsidRPr="00B450F7">
        <w:rPr>
          <w:sz w:val="24"/>
          <w:szCs w:val="24"/>
        </w:rPr>
        <w:t>mengetahui</w:t>
      </w:r>
      <w:proofErr w:type="spellEnd"/>
      <w:r w:rsidRPr="00B450F7">
        <w:rPr>
          <w:sz w:val="24"/>
          <w:szCs w:val="24"/>
        </w:rPr>
        <w:t xml:space="preserve"> </w:t>
      </w:r>
      <w:proofErr w:type="spellStart"/>
      <w:r w:rsidRPr="00B450F7">
        <w:rPr>
          <w:sz w:val="24"/>
          <w:szCs w:val="24"/>
        </w:rPr>
        <w:t>potensi</w:t>
      </w:r>
      <w:proofErr w:type="spellEnd"/>
      <w:r w:rsidRPr="00B450F7">
        <w:rPr>
          <w:sz w:val="24"/>
          <w:szCs w:val="24"/>
        </w:rPr>
        <w:t xml:space="preserve"> </w:t>
      </w:r>
      <w:proofErr w:type="spellStart"/>
      <w:r w:rsidRPr="00B450F7">
        <w:rPr>
          <w:sz w:val="24"/>
          <w:szCs w:val="24"/>
        </w:rPr>
        <w:t>pemanfaatan</w:t>
      </w:r>
      <w:proofErr w:type="spellEnd"/>
      <w:r w:rsidRPr="00B450F7">
        <w:rPr>
          <w:sz w:val="24"/>
          <w:szCs w:val="24"/>
        </w:rPr>
        <w:t xml:space="preserve"> dan </w:t>
      </w:r>
      <w:proofErr w:type="spellStart"/>
      <w:r w:rsidRPr="00B450F7">
        <w:rPr>
          <w:sz w:val="24"/>
          <w:szCs w:val="24"/>
        </w:rPr>
        <w:t>keuntungan</w:t>
      </w:r>
      <w:proofErr w:type="spellEnd"/>
      <w:r w:rsidRPr="00B450F7">
        <w:rPr>
          <w:sz w:val="24"/>
          <w:szCs w:val="24"/>
        </w:rPr>
        <w:t xml:space="preserve"> virtual reality </w:t>
      </w:r>
      <w:proofErr w:type="spellStart"/>
      <w:r w:rsidRPr="00B450F7">
        <w:rPr>
          <w:sz w:val="24"/>
          <w:szCs w:val="24"/>
        </w:rPr>
        <w:t>sebagai</w:t>
      </w:r>
      <w:proofErr w:type="spellEnd"/>
      <w:r w:rsidRPr="00B450F7">
        <w:rPr>
          <w:sz w:val="24"/>
          <w:szCs w:val="24"/>
        </w:rPr>
        <w:t xml:space="preserve"> media </w:t>
      </w:r>
      <w:proofErr w:type="spellStart"/>
      <w:r w:rsidRPr="00B450F7">
        <w:rPr>
          <w:sz w:val="24"/>
          <w:szCs w:val="24"/>
        </w:rPr>
        <w:t>pembelajaran</w:t>
      </w:r>
      <w:proofErr w:type="spellEnd"/>
      <w:r w:rsidRPr="00B450F7">
        <w:rPr>
          <w:sz w:val="24"/>
          <w:szCs w:val="24"/>
        </w:rPr>
        <w:t xml:space="preserve"> dan uji </w:t>
      </w:r>
      <w:proofErr w:type="spellStart"/>
      <w:r w:rsidRPr="00B450F7">
        <w:rPr>
          <w:sz w:val="24"/>
          <w:szCs w:val="24"/>
        </w:rPr>
        <w:t>kompetensi</w:t>
      </w:r>
      <w:proofErr w:type="spellEnd"/>
      <w:r w:rsidRPr="00B450F7">
        <w:rPr>
          <w:sz w:val="24"/>
          <w:szCs w:val="24"/>
        </w:rPr>
        <w:t xml:space="preserve"> </w:t>
      </w:r>
      <w:proofErr w:type="spellStart"/>
      <w:r w:rsidRPr="00B450F7">
        <w:rPr>
          <w:sz w:val="24"/>
          <w:szCs w:val="24"/>
        </w:rPr>
        <w:t>bagi</w:t>
      </w:r>
      <w:proofErr w:type="spellEnd"/>
      <w:r w:rsidRPr="00B450F7">
        <w:rPr>
          <w:sz w:val="24"/>
          <w:szCs w:val="24"/>
        </w:rPr>
        <w:t xml:space="preserve"> </w:t>
      </w:r>
      <w:proofErr w:type="spellStart"/>
      <w:r w:rsidRPr="00B450F7">
        <w:rPr>
          <w:sz w:val="24"/>
          <w:szCs w:val="24"/>
        </w:rPr>
        <w:t>kreator</w:t>
      </w:r>
      <w:proofErr w:type="spellEnd"/>
      <w:r w:rsidRPr="00B450F7">
        <w:rPr>
          <w:sz w:val="24"/>
          <w:szCs w:val="24"/>
        </w:rPr>
        <w:t xml:space="preserve"> film. </w:t>
      </w:r>
      <w:proofErr w:type="spellStart"/>
      <w:r w:rsidRPr="00B450F7">
        <w:rPr>
          <w:sz w:val="24"/>
          <w:szCs w:val="24"/>
        </w:rPr>
        <w:t>Penelitian</w:t>
      </w:r>
      <w:proofErr w:type="spellEnd"/>
      <w:r w:rsidRPr="00B450F7">
        <w:rPr>
          <w:sz w:val="24"/>
          <w:szCs w:val="24"/>
        </w:rPr>
        <w:t xml:space="preserve"> yang </w:t>
      </w:r>
      <w:proofErr w:type="spellStart"/>
      <w:r w:rsidRPr="00B450F7">
        <w:rPr>
          <w:sz w:val="24"/>
          <w:szCs w:val="24"/>
        </w:rPr>
        <w:t>dilakukan</w:t>
      </w:r>
      <w:proofErr w:type="spellEnd"/>
      <w:r w:rsidRPr="00B450F7">
        <w:rPr>
          <w:sz w:val="24"/>
          <w:szCs w:val="24"/>
        </w:rPr>
        <w:t xml:space="preserve"> oleh Shafiq dan Lizar yang </w:t>
      </w:r>
      <w:proofErr w:type="spellStart"/>
      <w:r w:rsidRPr="00B450F7">
        <w:rPr>
          <w:sz w:val="24"/>
          <w:szCs w:val="24"/>
        </w:rPr>
        <w:t>bertujuan</w:t>
      </w:r>
      <w:proofErr w:type="spellEnd"/>
      <w:r w:rsidRPr="00B450F7">
        <w:rPr>
          <w:sz w:val="24"/>
          <w:szCs w:val="24"/>
        </w:rPr>
        <w:t xml:space="preserve"> </w:t>
      </w:r>
      <w:proofErr w:type="spellStart"/>
      <w:r w:rsidRPr="00B450F7">
        <w:rPr>
          <w:sz w:val="24"/>
          <w:szCs w:val="24"/>
        </w:rPr>
        <w:t>untuk</w:t>
      </w:r>
      <w:proofErr w:type="spellEnd"/>
      <w:r w:rsidRPr="00B450F7">
        <w:rPr>
          <w:sz w:val="24"/>
          <w:szCs w:val="24"/>
        </w:rPr>
        <w:t xml:space="preserve"> </w:t>
      </w:r>
      <w:proofErr w:type="spellStart"/>
      <w:r w:rsidRPr="00B450F7">
        <w:rPr>
          <w:sz w:val="24"/>
          <w:szCs w:val="24"/>
        </w:rPr>
        <w:t>mengetahui</w:t>
      </w:r>
      <w:proofErr w:type="spellEnd"/>
      <w:r w:rsidRPr="00B450F7">
        <w:rPr>
          <w:sz w:val="24"/>
          <w:szCs w:val="24"/>
        </w:rPr>
        <w:t xml:space="preserve"> </w:t>
      </w:r>
      <w:proofErr w:type="spellStart"/>
      <w:r w:rsidRPr="00B450F7">
        <w:rPr>
          <w:sz w:val="24"/>
          <w:szCs w:val="24"/>
        </w:rPr>
        <w:t>determinan</w:t>
      </w:r>
      <w:proofErr w:type="spellEnd"/>
      <w:r w:rsidRPr="00B450F7">
        <w:rPr>
          <w:sz w:val="24"/>
          <w:szCs w:val="24"/>
        </w:rPr>
        <w:t xml:space="preserve"> </w:t>
      </w:r>
      <w:proofErr w:type="spellStart"/>
      <w:r w:rsidRPr="00B450F7">
        <w:rPr>
          <w:sz w:val="24"/>
          <w:szCs w:val="24"/>
        </w:rPr>
        <w:t>penerimaan</w:t>
      </w:r>
      <w:proofErr w:type="spellEnd"/>
      <w:r w:rsidRPr="00B450F7">
        <w:rPr>
          <w:sz w:val="24"/>
          <w:szCs w:val="24"/>
        </w:rPr>
        <w:t xml:space="preserve"> </w:t>
      </w:r>
      <w:proofErr w:type="spellStart"/>
      <w:r w:rsidRPr="00B450F7">
        <w:rPr>
          <w:sz w:val="24"/>
          <w:szCs w:val="24"/>
        </w:rPr>
        <w:t>teknologi</w:t>
      </w:r>
      <w:proofErr w:type="spellEnd"/>
      <w:r w:rsidRPr="00B450F7">
        <w:rPr>
          <w:sz w:val="24"/>
          <w:szCs w:val="24"/>
        </w:rPr>
        <w:t xml:space="preserve"> VR </w:t>
      </w:r>
      <w:proofErr w:type="spellStart"/>
      <w:r w:rsidRPr="00B450F7">
        <w:rPr>
          <w:sz w:val="24"/>
          <w:szCs w:val="24"/>
        </w:rPr>
        <w:t>untuk</w:t>
      </w:r>
      <w:proofErr w:type="spellEnd"/>
      <w:r w:rsidRPr="00B450F7">
        <w:rPr>
          <w:sz w:val="24"/>
          <w:szCs w:val="24"/>
        </w:rPr>
        <w:t xml:space="preserve"> </w:t>
      </w:r>
      <w:proofErr w:type="spellStart"/>
      <w:r w:rsidRPr="00B450F7">
        <w:rPr>
          <w:sz w:val="24"/>
          <w:szCs w:val="24"/>
        </w:rPr>
        <w:t>pariwisata</w:t>
      </w:r>
      <w:proofErr w:type="spellEnd"/>
      <w:r w:rsidRPr="00B450F7">
        <w:rPr>
          <w:sz w:val="24"/>
          <w:szCs w:val="24"/>
        </w:rPr>
        <w:t xml:space="preserve"> virtual </w:t>
      </w:r>
      <w:proofErr w:type="spellStart"/>
      <w:r w:rsidRPr="00B450F7">
        <w:rPr>
          <w:sz w:val="24"/>
          <w:szCs w:val="24"/>
        </w:rPr>
        <w:t>dengan</w:t>
      </w:r>
      <w:proofErr w:type="spellEnd"/>
      <w:r w:rsidRPr="00B450F7">
        <w:rPr>
          <w:sz w:val="24"/>
          <w:szCs w:val="24"/>
        </w:rPr>
        <w:t xml:space="preserve"> </w:t>
      </w:r>
      <w:proofErr w:type="spellStart"/>
      <w:r w:rsidRPr="00B450F7">
        <w:rPr>
          <w:sz w:val="24"/>
          <w:szCs w:val="24"/>
        </w:rPr>
        <w:t>menguji</w:t>
      </w:r>
      <w:proofErr w:type="spellEnd"/>
      <w:r w:rsidRPr="00B450F7">
        <w:rPr>
          <w:sz w:val="24"/>
          <w:szCs w:val="24"/>
        </w:rPr>
        <w:t xml:space="preserve"> </w:t>
      </w:r>
      <w:proofErr w:type="spellStart"/>
      <w:r w:rsidRPr="00B450F7">
        <w:rPr>
          <w:sz w:val="24"/>
          <w:szCs w:val="24"/>
        </w:rPr>
        <w:t>pengaruh</w:t>
      </w:r>
      <w:proofErr w:type="spellEnd"/>
      <w:r w:rsidRPr="00B450F7">
        <w:rPr>
          <w:sz w:val="24"/>
          <w:szCs w:val="24"/>
        </w:rPr>
        <w:t xml:space="preserve"> </w:t>
      </w:r>
      <w:proofErr w:type="spellStart"/>
      <w:r w:rsidRPr="00B450F7">
        <w:rPr>
          <w:sz w:val="24"/>
          <w:szCs w:val="24"/>
        </w:rPr>
        <w:t>tujuh</w:t>
      </w:r>
      <w:proofErr w:type="spellEnd"/>
      <w:r w:rsidRPr="00B450F7">
        <w:rPr>
          <w:sz w:val="24"/>
          <w:szCs w:val="24"/>
        </w:rPr>
        <w:t xml:space="preserve"> </w:t>
      </w:r>
      <w:proofErr w:type="spellStart"/>
      <w:r w:rsidRPr="00B450F7">
        <w:rPr>
          <w:sz w:val="24"/>
          <w:szCs w:val="24"/>
        </w:rPr>
        <w:t>variabel</w:t>
      </w:r>
      <w:proofErr w:type="spellEnd"/>
      <w:r w:rsidRPr="00B450F7">
        <w:rPr>
          <w:sz w:val="24"/>
          <w:szCs w:val="24"/>
        </w:rPr>
        <w:t xml:space="preserve"> </w:t>
      </w:r>
      <w:proofErr w:type="spellStart"/>
      <w:r w:rsidRPr="00B450F7">
        <w:rPr>
          <w:sz w:val="24"/>
          <w:szCs w:val="24"/>
        </w:rPr>
        <w:t>independen</w:t>
      </w:r>
      <w:proofErr w:type="spellEnd"/>
      <w:r w:rsidRPr="00B450F7">
        <w:rPr>
          <w:sz w:val="24"/>
          <w:szCs w:val="24"/>
        </w:rPr>
        <w:t xml:space="preserve"> (Perceived Enjoyment, Perceived Immersion, Technology Anxiety, Social Influence, dan Sensation Seeking) </w:t>
      </w:r>
      <w:proofErr w:type="spellStart"/>
      <w:r w:rsidRPr="00B450F7">
        <w:rPr>
          <w:sz w:val="24"/>
          <w:szCs w:val="24"/>
        </w:rPr>
        <w:t>terhadap</w:t>
      </w:r>
      <w:proofErr w:type="spellEnd"/>
      <w:r w:rsidRPr="00B450F7">
        <w:rPr>
          <w:sz w:val="24"/>
          <w:szCs w:val="24"/>
        </w:rPr>
        <w:t xml:space="preserve"> </w:t>
      </w:r>
      <w:proofErr w:type="spellStart"/>
      <w:r w:rsidRPr="00B450F7">
        <w:rPr>
          <w:sz w:val="24"/>
          <w:szCs w:val="24"/>
        </w:rPr>
        <w:t>satu</w:t>
      </w:r>
      <w:proofErr w:type="spellEnd"/>
      <w:r w:rsidRPr="00B450F7">
        <w:rPr>
          <w:sz w:val="24"/>
          <w:szCs w:val="24"/>
        </w:rPr>
        <w:t xml:space="preserve"> </w:t>
      </w:r>
      <w:proofErr w:type="spellStart"/>
      <w:r w:rsidRPr="00B450F7">
        <w:rPr>
          <w:sz w:val="24"/>
          <w:szCs w:val="24"/>
        </w:rPr>
        <w:t>variabel</w:t>
      </w:r>
      <w:proofErr w:type="spellEnd"/>
      <w:r w:rsidRPr="00B450F7">
        <w:rPr>
          <w:sz w:val="24"/>
          <w:szCs w:val="24"/>
        </w:rPr>
        <w:t xml:space="preserve"> </w:t>
      </w:r>
      <w:proofErr w:type="spellStart"/>
      <w:r w:rsidRPr="00B450F7">
        <w:rPr>
          <w:sz w:val="24"/>
          <w:szCs w:val="24"/>
        </w:rPr>
        <w:t>dependen</w:t>
      </w:r>
      <w:proofErr w:type="spellEnd"/>
      <w:r w:rsidRPr="00B450F7">
        <w:rPr>
          <w:sz w:val="24"/>
          <w:szCs w:val="24"/>
        </w:rPr>
        <w:t xml:space="preserve"> Behavioral Intention to Use VR in Tourism (</w:t>
      </w:r>
      <w:proofErr w:type="spellStart"/>
      <w:r w:rsidRPr="00B450F7">
        <w:rPr>
          <w:sz w:val="24"/>
          <w:szCs w:val="24"/>
        </w:rPr>
        <w:t>Khaqiqi</w:t>
      </w:r>
      <w:proofErr w:type="spellEnd"/>
      <w:r w:rsidRPr="00B450F7">
        <w:rPr>
          <w:sz w:val="24"/>
          <w:szCs w:val="24"/>
        </w:rPr>
        <w:t xml:space="preserve"> &amp; </w:t>
      </w:r>
      <w:proofErr w:type="spellStart"/>
      <w:r w:rsidRPr="00B450F7">
        <w:rPr>
          <w:sz w:val="24"/>
          <w:szCs w:val="24"/>
        </w:rPr>
        <w:t>Alfansi</w:t>
      </w:r>
      <w:proofErr w:type="spellEnd"/>
      <w:r w:rsidRPr="00B450F7">
        <w:rPr>
          <w:sz w:val="24"/>
          <w:szCs w:val="24"/>
        </w:rPr>
        <w:t xml:space="preserve">, 2022). </w:t>
      </w:r>
      <w:proofErr w:type="spellStart"/>
      <w:r w:rsidRPr="00B450F7">
        <w:rPr>
          <w:sz w:val="24"/>
          <w:szCs w:val="24"/>
        </w:rPr>
        <w:t>Kemudian</w:t>
      </w:r>
      <w:proofErr w:type="spellEnd"/>
      <w:r w:rsidRPr="00B450F7">
        <w:rPr>
          <w:sz w:val="24"/>
          <w:szCs w:val="24"/>
        </w:rPr>
        <w:t xml:space="preserve"> </w:t>
      </w:r>
      <w:proofErr w:type="spellStart"/>
      <w:r w:rsidRPr="00B450F7">
        <w:rPr>
          <w:sz w:val="24"/>
          <w:szCs w:val="24"/>
        </w:rPr>
        <w:t>penelitian</w:t>
      </w:r>
      <w:proofErr w:type="spellEnd"/>
      <w:r w:rsidRPr="00B450F7">
        <w:rPr>
          <w:sz w:val="24"/>
          <w:szCs w:val="24"/>
        </w:rPr>
        <w:t xml:space="preserve"> yang </w:t>
      </w:r>
      <w:proofErr w:type="spellStart"/>
      <w:r w:rsidRPr="00B450F7">
        <w:rPr>
          <w:sz w:val="24"/>
          <w:szCs w:val="24"/>
        </w:rPr>
        <w:t>dilakukan</w:t>
      </w:r>
      <w:proofErr w:type="spellEnd"/>
      <w:r w:rsidRPr="00B450F7">
        <w:rPr>
          <w:sz w:val="24"/>
          <w:szCs w:val="24"/>
        </w:rPr>
        <w:t xml:space="preserve"> oleh </w:t>
      </w:r>
      <w:proofErr w:type="spellStart"/>
      <w:r w:rsidRPr="00B450F7">
        <w:rPr>
          <w:sz w:val="24"/>
          <w:szCs w:val="24"/>
        </w:rPr>
        <w:t>Zulviana</w:t>
      </w:r>
      <w:proofErr w:type="spellEnd"/>
      <w:r w:rsidRPr="00B450F7">
        <w:rPr>
          <w:sz w:val="24"/>
          <w:szCs w:val="24"/>
        </w:rPr>
        <w:t xml:space="preserve"> et al., </w:t>
      </w:r>
      <w:proofErr w:type="spellStart"/>
      <w:r w:rsidRPr="00B450F7">
        <w:rPr>
          <w:sz w:val="24"/>
          <w:szCs w:val="24"/>
        </w:rPr>
        <w:t>penelitian</w:t>
      </w:r>
      <w:proofErr w:type="spellEnd"/>
      <w:r w:rsidRPr="00B450F7">
        <w:rPr>
          <w:sz w:val="24"/>
          <w:szCs w:val="24"/>
        </w:rPr>
        <w:t xml:space="preserve"> </w:t>
      </w:r>
      <w:proofErr w:type="spellStart"/>
      <w:r w:rsidRPr="00B450F7">
        <w:rPr>
          <w:sz w:val="24"/>
          <w:szCs w:val="24"/>
        </w:rPr>
        <w:t>ini</w:t>
      </w:r>
      <w:proofErr w:type="spellEnd"/>
      <w:r w:rsidRPr="00B450F7">
        <w:rPr>
          <w:sz w:val="24"/>
          <w:szCs w:val="24"/>
        </w:rPr>
        <w:t xml:space="preserve"> </w:t>
      </w:r>
      <w:proofErr w:type="spellStart"/>
      <w:r w:rsidRPr="00B450F7">
        <w:rPr>
          <w:sz w:val="24"/>
          <w:szCs w:val="24"/>
        </w:rPr>
        <w:t>membahas</w:t>
      </w:r>
      <w:proofErr w:type="spellEnd"/>
      <w:r w:rsidRPr="00B450F7">
        <w:rPr>
          <w:sz w:val="24"/>
          <w:szCs w:val="24"/>
        </w:rPr>
        <w:t xml:space="preserve"> </w:t>
      </w:r>
      <w:proofErr w:type="spellStart"/>
      <w:r w:rsidRPr="00B450F7">
        <w:rPr>
          <w:sz w:val="24"/>
          <w:szCs w:val="24"/>
        </w:rPr>
        <w:t>mengenai</w:t>
      </w:r>
      <w:proofErr w:type="spellEnd"/>
      <w:r w:rsidRPr="00B450F7">
        <w:rPr>
          <w:sz w:val="24"/>
          <w:szCs w:val="24"/>
        </w:rPr>
        <w:t xml:space="preserve"> </w:t>
      </w:r>
      <w:proofErr w:type="spellStart"/>
      <w:r w:rsidRPr="00B450F7">
        <w:rPr>
          <w:sz w:val="24"/>
          <w:szCs w:val="24"/>
        </w:rPr>
        <w:t>efektivitas</w:t>
      </w:r>
      <w:proofErr w:type="spellEnd"/>
      <w:r w:rsidRPr="00B450F7">
        <w:rPr>
          <w:sz w:val="24"/>
          <w:szCs w:val="24"/>
        </w:rPr>
        <w:t xml:space="preserve"> virtual reality (VR) </w:t>
      </w:r>
      <w:proofErr w:type="spellStart"/>
      <w:r w:rsidRPr="00B450F7">
        <w:rPr>
          <w:sz w:val="24"/>
          <w:szCs w:val="24"/>
        </w:rPr>
        <w:t>dalam</w:t>
      </w:r>
      <w:proofErr w:type="spellEnd"/>
      <w:r w:rsidRPr="00B450F7">
        <w:rPr>
          <w:sz w:val="24"/>
          <w:szCs w:val="24"/>
        </w:rPr>
        <w:t xml:space="preserve"> </w:t>
      </w:r>
      <w:proofErr w:type="spellStart"/>
      <w:r w:rsidRPr="00B450F7">
        <w:rPr>
          <w:sz w:val="24"/>
          <w:szCs w:val="24"/>
        </w:rPr>
        <w:t>peningkatan</w:t>
      </w:r>
      <w:proofErr w:type="spellEnd"/>
      <w:r w:rsidRPr="00B450F7">
        <w:rPr>
          <w:sz w:val="24"/>
          <w:szCs w:val="24"/>
        </w:rPr>
        <w:t xml:space="preserve"> </w:t>
      </w:r>
      <w:proofErr w:type="spellStart"/>
      <w:r w:rsidRPr="00B450F7">
        <w:rPr>
          <w:sz w:val="24"/>
          <w:szCs w:val="24"/>
        </w:rPr>
        <w:t>kualitas</w:t>
      </w:r>
      <w:proofErr w:type="spellEnd"/>
      <w:r w:rsidRPr="00B450F7">
        <w:rPr>
          <w:sz w:val="24"/>
          <w:szCs w:val="24"/>
        </w:rPr>
        <w:t xml:space="preserve"> </w:t>
      </w:r>
      <w:proofErr w:type="spellStart"/>
      <w:r w:rsidRPr="00B450F7">
        <w:rPr>
          <w:sz w:val="24"/>
          <w:szCs w:val="24"/>
        </w:rPr>
        <w:t>hidup</w:t>
      </w:r>
      <w:proofErr w:type="spellEnd"/>
      <w:r w:rsidRPr="00B450F7">
        <w:rPr>
          <w:sz w:val="24"/>
          <w:szCs w:val="24"/>
        </w:rPr>
        <w:t xml:space="preserve"> </w:t>
      </w:r>
      <w:proofErr w:type="spellStart"/>
      <w:r w:rsidRPr="00B450F7">
        <w:rPr>
          <w:sz w:val="24"/>
          <w:szCs w:val="24"/>
        </w:rPr>
        <w:t>lansia</w:t>
      </w:r>
      <w:proofErr w:type="spellEnd"/>
      <w:r w:rsidRPr="00B450F7">
        <w:rPr>
          <w:sz w:val="24"/>
          <w:szCs w:val="24"/>
        </w:rPr>
        <w:t xml:space="preserve">  (</w:t>
      </w:r>
      <w:proofErr w:type="spellStart"/>
      <w:r w:rsidRPr="00B450F7">
        <w:rPr>
          <w:sz w:val="24"/>
          <w:szCs w:val="24"/>
        </w:rPr>
        <w:t>Maulani</w:t>
      </w:r>
      <w:proofErr w:type="spellEnd"/>
      <w:r w:rsidRPr="00B450F7">
        <w:rPr>
          <w:sz w:val="24"/>
          <w:szCs w:val="24"/>
        </w:rPr>
        <w:t xml:space="preserve"> et al., 2021).</w:t>
      </w:r>
    </w:p>
    <w:p w14:paraId="6F780575" w14:textId="77777777" w:rsidR="004557B6" w:rsidRDefault="004557B6" w:rsidP="004557B6">
      <w:pPr>
        <w:pStyle w:val="FootnoteText"/>
        <w:jc w:val="both"/>
        <w:rPr>
          <w:rFonts w:ascii="Times New Roman" w:hAnsi="Times New Roman" w:cs="Times New Roman"/>
          <w:sz w:val="24"/>
          <w:szCs w:val="24"/>
          <w:lang w:val="id-ID"/>
        </w:rPr>
      </w:pPr>
    </w:p>
    <w:p w14:paraId="6A7655E2" w14:textId="77777777" w:rsidR="004557B6" w:rsidRPr="00C36C21" w:rsidRDefault="004557B6" w:rsidP="004557B6">
      <w:pPr>
        <w:pStyle w:val="FootnoteText"/>
        <w:jc w:val="both"/>
        <w:rPr>
          <w:rFonts w:ascii="Times New Roman" w:hAnsi="Times New Roman" w:cs="Times New Roman"/>
          <w:b/>
          <w:sz w:val="24"/>
          <w:szCs w:val="24"/>
          <w:lang w:val="id-ID"/>
        </w:rPr>
      </w:pPr>
      <w:r w:rsidRPr="00C36C21">
        <w:rPr>
          <w:rFonts w:ascii="Times New Roman" w:hAnsi="Times New Roman" w:cs="Times New Roman"/>
          <w:b/>
          <w:sz w:val="24"/>
          <w:szCs w:val="24"/>
          <w:lang w:val="id-ID"/>
        </w:rPr>
        <w:t>Methods</w:t>
      </w:r>
    </w:p>
    <w:p w14:paraId="4BFF8490" w14:textId="1CE1287A" w:rsidR="004557B6" w:rsidRPr="00A47E8D" w:rsidRDefault="00B450F7" w:rsidP="00B450F7">
      <w:pPr>
        <w:pStyle w:val="ListParagraph"/>
        <w:ind w:left="0" w:firstLine="720"/>
        <w:jc w:val="both"/>
        <w:rPr>
          <w:i/>
          <w:sz w:val="24"/>
          <w:szCs w:val="24"/>
          <w:lang w:val="id-ID"/>
        </w:rPr>
      </w:pPr>
      <w:r w:rsidRPr="00B450F7">
        <w:rPr>
          <w:rFonts w:eastAsia="Calibri"/>
          <w:sz w:val="24"/>
          <w:szCs w:val="24"/>
          <w:lang w:val="id-ID"/>
        </w:rPr>
        <w:t>Penelitian ini menggunakan Systematic Literature Review (SLR) ntuk mengumpulkan serta menganalisis penelitian sebelumnya yang relevan dalam rangka menjawab pertanyaan penelitian yang telah ditentukan. SLR adalah salah satu bentuk studi sekunder yang menggunakan metodologi terstruktur untuk mengidentifikasi, menganalisis, dan menginterpretasikan hasil penelitian sebelumnya guna menjawab pertanyaan penelitian yang telah ditentukan.(Auri Pramesti et al., 2022). Pendekatan SLR dipilih karena memungkinkan proses identifikasi, sintesis, dan interpretasi studi-studi terdahulu secara sistematis sehingga menghasilkan kesimpulan yang terstruktur dan akurat. Metode ini berfokus pada analisis penelitian-penelitian yang sudah dipublikasikan untuk memperoleh pemahaman mendalam mengenai perkembangan dan tren di bidang studi terkait yang kemudian dianalisis dan dijadikan bahan rujukan yang relevan sesuai dengan penelitian yang dilakukan.</w:t>
      </w:r>
    </w:p>
    <w:p w14:paraId="248D69CC" w14:textId="77777777" w:rsidR="004557B6" w:rsidRDefault="004557B6" w:rsidP="004557B6">
      <w:pPr>
        <w:pStyle w:val="ListParagraph"/>
        <w:ind w:left="0"/>
        <w:jc w:val="both"/>
        <w:rPr>
          <w:b/>
          <w:bCs/>
          <w:iCs/>
          <w:sz w:val="24"/>
          <w:szCs w:val="24"/>
          <w:lang w:val="id-ID"/>
        </w:rPr>
      </w:pPr>
    </w:p>
    <w:p w14:paraId="602076A6" w14:textId="77777777" w:rsidR="004557B6" w:rsidRDefault="004557B6" w:rsidP="004557B6">
      <w:pPr>
        <w:pStyle w:val="ListParagraph"/>
        <w:ind w:left="0"/>
        <w:jc w:val="both"/>
        <w:rPr>
          <w:b/>
          <w:bCs/>
          <w:iCs/>
          <w:sz w:val="24"/>
          <w:szCs w:val="24"/>
          <w:lang w:val="id-ID"/>
        </w:rPr>
      </w:pPr>
      <w:r>
        <w:rPr>
          <w:b/>
          <w:bCs/>
          <w:iCs/>
          <w:sz w:val="24"/>
          <w:szCs w:val="24"/>
          <w:lang w:val="id-ID"/>
        </w:rPr>
        <w:t>Results and Discussion</w:t>
      </w:r>
    </w:p>
    <w:p w14:paraId="5DC61162" w14:textId="77777777" w:rsidR="00B450F7" w:rsidRPr="00B450F7" w:rsidRDefault="00B450F7" w:rsidP="00B450F7">
      <w:pPr>
        <w:pStyle w:val="ListParagraph"/>
        <w:ind w:left="0" w:firstLine="720"/>
        <w:jc w:val="both"/>
        <w:rPr>
          <w:b/>
          <w:bCs/>
          <w:iCs/>
          <w:sz w:val="24"/>
          <w:szCs w:val="24"/>
          <w:lang w:val="id-ID"/>
        </w:rPr>
      </w:pPr>
      <w:r w:rsidRPr="00B450F7">
        <w:rPr>
          <w:b/>
          <w:bCs/>
          <w:iCs/>
          <w:sz w:val="24"/>
          <w:szCs w:val="24"/>
          <w:lang w:val="id-ID"/>
        </w:rPr>
        <w:t>Pemanfaatan Teknologi Virtual reality (VR) untuk Pelatihan Kerja Karyawan</w:t>
      </w:r>
    </w:p>
    <w:p w14:paraId="1295B4CC"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Virtual berarti mendekati, sedangkan reality merujuk pada hal-hal nyata yang kita alami. VR adalah teknologi yang dirancang untuk meniru dunia nyata melalui lingkungan yang dihasilkan oleh komputer dan melibatkan semua panca indera manusia. Teknologi ini memungkinkan pengguna merasakan kondisi yang tampak nyata berkat efek tiga dimensi yang dihasilkannya. VR menciptakan dunia virtual yang memanfaatkan simulasi komputer untuk menghasilkan ruang 3D, memberikan pengalaman visual dan sensori lainnya kepada pengguna, sehingga menciptakan perasaan seolah-olah mereka terbenam di dalamnya. Dengan VR, kita dapat memperoleh pengalaman simulasi yang hampir realistis dan menikmati pemandangan yang sulit dijangkau di dunia nyata(Setyawan et al., 2023).</w:t>
      </w:r>
    </w:p>
    <w:p w14:paraId="1445A192"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Secara garis besar, beberapa peneliti seperti Burdea dan Lee Wong mendefinisikan virtual reality (VR) sebagai upaya dalam mereplikasi atau menyimulasikan lingkungan melalui suatu media.(Aini et al., 2023) .  Virtual reality (VR) adalah teknologi yang memungkinkan pengguna berinteraksi dengan lingkungan tiga dimensi (3D) yang dibuat sedemikian rupa agar mirip dengan dunia nyata. Dengan menggunakan media VR, siswa dapat mengalami pengalaman yang berbeda karena mereka dibawa ke dalam dunia yang berbeda dari yang biasa mereka alami (Munir, 2021). Virtual reality (VR) adalah teknologi yang memungkinkan pengguna merasakan pengalaman simulasi dalam lingkungan tiga dimensi yang menyerupai kondisi nyata melalui perangkat khusus, seperti headset atau kacamata VR.</w:t>
      </w:r>
    </w:p>
    <w:p w14:paraId="4E541F00"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Virtual reality adalah teknologi yang memungkinkan individu untuk melakukan simulasi objek nyata dengan memanfaatkan komputer, yang menciptakan suasana tiga dimensi (3D) sehingga pengguna merasa seolah-olah terlibat secara fisik. Teknologi ini berbasis komputer dan mengintegrasikan perangkat input dan output khusus agar pengguna dapat berinteraksi secara mendalam dengan lingkungan virtual seakan-akan mereka berada di dunia nyata (Efendi et al., 2021). Teknologi ini memberikan pengalaman imersif, di mana pengguna dapat berinteraksi dengan objek dan lingkungan virtual seolah-olah mereka berada di dunia nyata. VR kini digunakan dalam berbagai bidang, termasuk hiburan, pendidikan, dan pelatihan profesional.</w:t>
      </w:r>
    </w:p>
    <w:p w14:paraId="0C362F5A"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 xml:space="preserve">Virtual reality (VR) telah digunakan dalam berbagai bidang dalam kehidupan salah satunya adalah bidang pengembangan usaha dan industri (Hartini et al., 2020a). Pentingnya penggunaan Virtual reality (VR) dalam perusahaan semakin meningkat, terutama karena kebutuhan untuk meningkatkan efisiensi dan efektivitas operasional. VR menyediakan solusi inovatif untuk </w:t>
      </w:r>
      <w:r w:rsidRPr="00B450F7">
        <w:rPr>
          <w:iCs/>
          <w:sz w:val="24"/>
          <w:szCs w:val="24"/>
          <w:lang w:val="id-ID"/>
        </w:rPr>
        <w:lastRenderedPageBreak/>
        <w:t>pelatihan karyawan, memungkinkan mereka untuk belajar dan berlatih dalam lingkungan yang aman dan terkelola.</w:t>
      </w:r>
    </w:p>
    <w:p w14:paraId="15C335D6"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 xml:space="preserve">Penerapan Virtual reality (VR) dalam pelatihan karyawan telah menjadi inovasi yang semakin populer di berbagai perusahaan untuk meningkatkan kualitas dan efektivitas proses pembelajaran. Teknologi VR memungkinkan karyawan berlatih dalam simulasi yang sangat realistis, menciptakan lingkungan pembelajaran yang aman dan terkontrol. Dengan VR, karyawan dapat mengalami situasi nyata yang berpotensi berbahaya atau sulit dilakukan di dunia nyata tanpa risiko cedera atau kesalahan yang dapat merugikan (Liu et al., 2022). </w:t>
      </w:r>
    </w:p>
    <w:p w14:paraId="7CF517AC"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Penerapan VR dalam pelatihan keselamatan kerja tidak tanpa tantangan. Beberapa penelitian mengidentifikasi hambatan teknis dan logistik yang harus diatasi, seperti kendala dalam ketersediaan perangkat keras dan perangkat lunak yang tepat.(Kamińska et al., 2019).  Penggunaan Virtual reality (VR) dalam pelatihan karyawan menghadapi sejumlah tantangan utama, termasuk biaya tinggi untuk perangkat keras dan pengembangan perangkat lunak, serta kebutuhan kompatibilitas teknis. Kendala adaptasi karyawan juga dapat muncul, khususnya bagi mereka yang kurang terbiasa dengan teknologi ini, sehingga pelatihan tambahan sering diperlukan. Selain itu, faktor kenyamanan dan kesehatan, seperti potensi pusing atau mual akibat penggunaan headset VR dalam waktu lama, perlu menjadi perhatian. Meskipun bermanfaat, perusahaan perlu mengatasi tantangan-tantangan ini agar penerapan VR dalam pelatihan karyawan dapat berjalan secara efektif.</w:t>
      </w:r>
    </w:p>
    <w:p w14:paraId="619A25E2" w14:textId="77777777" w:rsidR="00B450F7" w:rsidRPr="00B450F7" w:rsidRDefault="00B450F7" w:rsidP="00B450F7">
      <w:pPr>
        <w:pStyle w:val="ListParagraph"/>
        <w:ind w:left="0" w:firstLine="720"/>
        <w:jc w:val="both"/>
        <w:rPr>
          <w:iCs/>
          <w:sz w:val="24"/>
          <w:szCs w:val="24"/>
          <w:lang w:val="id-ID"/>
        </w:rPr>
      </w:pPr>
    </w:p>
    <w:p w14:paraId="71AC2770" w14:textId="77777777" w:rsidR="00B450F7" w:rsidRPr="00B450F7" w:rsidRDefault="00B450F7" w:rsidP="00B450F7">
      <w:pPr>
        <w:pStyle w:val="ListParagraph"/>
        <w:ind w:left="0" w:firstLine="720"/>
        <w:jc w:val="both"/>
        <w:rPr>
          <w:b/>
          <w:bCs/>
          <w:iCs/>
          <w:sz w:val="24"/>
          <w:szCs w:val="24"/>
          <w:lang w:val="id-ID"/>
        </w:rPr>
      </w:pPr>
      <w:r w:rsidRPr="00B450F7">
        <w:rPr>
          <w:b/>
          <w:bCs/>
          <w:iCs/>
          <w:sz w:val="24"/>
          <w:szCs w:val="24"/>
          <w:lang w:val="id-ID"/>
        </w:rPr>
        <w:t>Dampak Teknologi Virtual reality (VR) Terhadap Ketrampilan Kerja Karyawan</w:t>
      </w:r>
    </w:p>
    <w:p w14:paraId="7471F9CE"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Penggunaan pelatihan berbaasis  virtual reality (VR) dapat memberikan pengalaman pelatihan yang realistis tanpa risiko cedera yang sebenarnya (Shringi et al., 2023). Teknologi Virtual reality (VR) memiliki dampak signifikan terhadap pengembangan keterampilan kerja karyawan, terutama dalam meningkatkan efektivitas pelatihan dan memperkuat kompetensi praktis. Melalui VR, karyawan dapat melakukan simulasi lingkungan kerja yang realistis, sehingga mereka dapat berlatih menghadapi situasi nyata dalam lingkungan yang aman. Dalam konteks pekerjaan teknis atau yang berisiko tinggi, VR memungkinkan karyawan untuk berlatih keterampilan teknis tanpa risiko cedera atau kerusakan peralatan, yang biasanya memerlukan pengawasan ketat di dunia nyata.</w:t>
      </w:r>
    </w:p>
    <w:p w14:paraId="5389596F"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Integrasi Teknologi Realitas Virtual (VR) ke dalam program pelatihan yang sudah ada dengan efektif merupakan suatu hal yang penting (Holuša et al., 2023). Integrasi yang berhasil memerlukan pemahaman yang mendalam tentang bagaimana VR dapat digunakan secara optimal dalam konteks pelatihan keselamatan pekerja di industri berat. Ini termasuk pemahaman tentang bagaimana VR dapat memperkuat dan melengkapi metode pelatihan yang sudah ada, serta bagaimana teknologi ini dapat diintegrasikan ke dalam kurikulum yang sudah ada dengan cara yang sesuai dan efektif. Teknologi Virtual reality (VR) memiliki dampak signifikan terhadap pengembangan keterampilan kerja karyawan, terutama dalam meningkatkan efektivitas pelatihan dan memperkuat kompetensi praktis. Melalui VR, karyawan dapat melakukan simulasi lingkungan kerja yang realistis, sehingga mereka dapat berlatih menghadapi situasi nyata dalam lingkungan yang aman.</w:t>
      </w:r>
    </w:p>
    <w:p w14:paraId="5738CC11"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 xml:space="preserve">Melalui penelitian dan pengembangan berkelanjutan, Teknologi Virtual reality (VR) memiliki potensi besar dalam meningkatkan efektivitas pelatihan keselamatan bagi pekerja di industri berat. Dengan terus mengembangkan teknologi ini, VR dapat terus ditingkatkan untuk menyediakan pengalaman pelatihan yang lebih realistis, interaktif, dan efektif bagi para pekerja (Gao et al., 2023). Penerapan VR dalam pelatihan juga mempercepat proses belajar karyawan. </w:t>
      </w:r>
      <w:r w:rsidRPr="00B450F7">
        <w:rPr>
          <w:iCs/>
          <w:sz w:val="24"/>
          <w:szCs w:val="24"/>
          <w:lang w:val="id-ID"/>
        </w:rPr>
        <w:lastRenderedPageBreak/>
        <w:t>Teknologi ini menghadirkan pengalaman belajar yang imersif dan mendalam, yang memungkinkan karyawan untuk lebih memahami konsep kompleks atau prosedur kerja melalui praktik langsung. Selain itu, VR membantu meningkatkan keterampilan problem-solving dan pengambilan keputusan, karena karyawan bisa mengalami skenario interaktif yang mengharuskan mereka untuk berpikir cepat dan mengambil tindakan. Penggunaan VR juga mendorong karyawan untuk lebih terbiasa dengan teknologi digital canggih, yang relevan di era industri 4.0. Dengan membiasakan diri bekerja dalam lingkungan virtual, karyawan tidak hanya meningkatkan keterampilan teknis dan praktis tetapi juga membangun adaptabilitas dalam menghadapi kemajuan teknologi. Bagi perusahaan, ini berarti memiliki tenaga kerja yang lebih siap menghadapi tantangan dan perubahan di masa depan.</w:t>
      </w:r>
    </w:p>
    <w:p w14:paraId="38F992B9" w14:textId="77777777" w:rsidR="00B450F7" w:rsidRPr="00B450F7" w:rsidRDefault="00B450F7" w:rsidP="00B450F7">
      <w:pPr>
        <w:pStyle w:val="ListParagraph"/>
        <w:ind w:left="0" w:firstLine="720"/>
        <w:jc w:val="both"/>
        <w:rPr>
          <w:iCs/>
          <w:sz w:val="24"/>
          <w:szCs w:val="24"/>
          <w:lang w:val="id-ID"/>
        </w:rPr>
      </w:pPr>
    </w:p>
    <w:p w14:paraId="597EA849" w14:textId="77777777" w:rsidR="00B450F7" w:rsidRPr="00B450F7" w:rsidRDefault="00B450F7" w:rsidP="00B450F7">
      <w:pPr>
        <w:pStyle w:val="ListParagraph"/>
        <w:ind w:left="0" w:firstLine="720"/>
        <w:jc w:val="both"/>
        <w:rPr>
          <w:b/>
          <w:bCs/>
          <w:iCs/>
          <w:sz w:val="24"/>
          <w:szCs w:val="24"/>
          <w:lang w:val="id-ID"/>
        </w:rPr>
      </w:pPr>
      <w:r w:rsidRPr="00B450F7">
        <w:rPr>
          <w:b/>
          <w:bCs/>
          <w:iCs/>
          <w:sz w:val="24"/>
          <w:szCs w:val="24"/>
          <w:lang w:val="id-ID"/>
        </w:rPr>
        <w:t>Dampak Teknologi Virtual reality (VR) Terhadap Efisiensi Operasional</w:t>
      </w:r>
    </w:p>
    <w:p w14:paraId="6B0AD3A1" w14:textId="77777777" w:rsidR="00B450F7" w:rsidRPr="00B450F7" w:rsidRDefault="00B450F7" w:rsidP="00B450F7">
      <w:pPr>
        <w:pStyle w:val="ListParagraph"/>
        <w:ind w:left="0" w:firstLine="720"/>
        <w:jc w:val="both"/>
        <w:rPr>
          <w:iCs/>
          <w:sz w:val="24"/>
          <w:szCs w:val="24"/>
          <w:lang w:val="id-ID"/>
        </w:rPr>
      </w:pPr>
      <w:r w:rsidRPr="00B450F7">
        <w:rPr>
          <w:iCs/>
          <w:sz w:val="24"/>
          <w:szCs w:val="24"/>
          <w:lang w:val="id-ID"/>
        </w:rPr>
        <w:t>Penerapan virtual reality berpengaruh terhadap performa bisnis di bidang pemasaran, penjualan, dan operasional (Hartini et al., 2020). Teknologi Virtual reality (VR) memberikan dampak besar pada efisiensi operasional di berbagai sektor. Dengan menghadirkan simulasi lingkungan kerja yang hampir menyerupai kondisi nyata, VR membantu perusahaan mempercepat pelatihan dan meningkatkan kecepatan pembelajaran karyawan. Melalui VR, karyawan dapat mempraktikkan keterampilan teknis dan menangani tantangan dalam situasi simulasi, sehingga risiko kesalahan dan kecelakaan di lapangan dapat diminimalkan.</w:t>
      </w:r>
    </w:p>
    <w:p w14:paraId="231A62B1" w14:textId="1965C2E6" w:rsidR="004557B6" w:rsidRPr="00B450F7" w:rsidRDefault="00B450F7" w:rsidP="00B450F7">
      <w:pPr>
        <w:pStyle w:val="ListParagraph"/>
        <w:ind w:left="0" w:firstLine="720"/>
        <w:jc w:val="both"/>
        <w:rPr>
          <w:sz w:val="24"/>
          <w:szCs w:val="24"/>
        </w:rPr>
      </w:pPr>
      <w:r w:rsidRPr="00B450F7">
        <w:rPr>
          <w:iCs/>
          <w:sz w:val="24"/>
          <w:szCs w:val="24"/>
          <w:lang w:val="id-ID"/>
        </w:rPr>
        <w:t>Melalui penggunaan VR, pekerja dapat mengulangi latihan mereka secara berulang dalam lingkungan simulasi yang sama tanpa memerlukan biaya tambahan yang besar. Ini memberikan kesempatan bagi pekerja untuk memperoleh pengalaman praktis yang konsisten, memungkinkan mereka untuk secara berkelanjutan memperbaiki keterampilan mereka seiring waktu (Hovanec et al., 2023). VR memungkinkan pelatihan berulang tanpa tambahan biaya, mengurangi ketergantungan pada sumber daya fisik, seperti peralatan dan bahan yang umumnya mahal dan terbatas. Dalam proses produksi, VR juga dapat digunakan untuk menguji desain produk atau mensimulasikan alur kerja, yang memungkinkan identifikasi masalah lebih awal, sehingga mengurangi biaya dan waktu revisi. Secara keseluruhan, VR tidak hanya membantu perusahaan menghemat waktu dan biaya operasional tetapi juga menciptakan lingkungan kerja yang lebih aman dan produktif bagi karyawan.</w:t>
      </w:r>
    </w:p>
    <w:p w14:paraId="4648F6C5" w14:textId="77777777" w:rsidR="004557B6" w:rsidRDefault="004557B6" w:rsidP="004557B6">
      <w:pPr>
        <w:jc w:val="both"/>
        <w:rPr>
          <w:b/>
          <w:bCs/>
          <w:sz w:val="24"/>
          <w:szCs w:val="24"/>
          <w:shd w:val="clear" w:color="auto" w:fill="FFFFFF"/>
        </w:rPr>
      </w:pPr>
    </w:p>
    <w:p w14:paraId="782FAE91" w14:textId="77777777" w:rsidR="004557B6" w:rsidRDefault="004557B6" w:rsidP="004557B6">
      <w:pPr>
        <w:jc w:val="both"/>
        <w:rPr>
          <w:b/>
          <w:bCs/>
          <w:sz w:val="24"/>
          <w:szCs w:val="24"/>
          <w:shd w:val="clear" w:color="auto" w:fill="FFFFFF"/>
        </w:rPr>
      </w:pPr>
      <w:r w:rsidRPr="00C36C21">
        <w:rPr>
          <w:b/>
          <w:bCs/>
          <w:sz w:val="24"/>
          <w:szCs w:val="24"/>
          <w:shd w:val="clear" w:color="auto" w:fill="FFFFFF"/>
        </w:rPr>
        <w:t>Conclusi</w:t>
      </w:r>
      <w:r>
        <w:rPr>
          <w:b/>
          <w:bCs/>
          <w:sz w:val="24"/>
          <w:szCs w:val="24"/>
          <w:shd w:val="clear" w:color="auto" w:fill="FFFFFF"/>
        </w:rPr>
        <w:t>on</w:t>
      </w:r>
    </w:p>
    <w:p w14:paraId="5848EA0F" w14:textId="52F4E88C" w:rsidR="004557B6" w:rsidRPr="00573059" w:rsidRDefault="00B450F7" w:rsidP="004557B6">
      <w:pPr>
        <w:ind w:firstLine="720"/>
        <w:jc w:val="both"/>
        <w:rPr>
          <w:bCs/>
          <w:sz w:val="24"/>
          <w:szCs w:val="24"/>
          <w:shd w:val="clear" w:color="auto" w:fill="FFFFFF"/>
        </w:rPr>
      </w:pPr>
      <w:proofErr w:type="spellStart"/>
      <w:r w:rsidRPr="00B450F7">
        <w:rPr>
          <w:bCs/>
          <w:sz w:val="24"/>
          <w:szCs w:val="24"/>
          <w:shd w:val="clear" w:color="auto" w:fill="FFFFFF"/>
        </w:rPr>
        <w:t>Teknologi</w:t>
      </w:r>
      <w:proofErr w:type="spellEnd"/>
      <w:r w:rsidRPr="00B450F7">
        <w:rPr>
          <w:bCs/>
          <w:sz w:val="24"/>
          <w:szCs w:val="24"/>
          <w:shd w:val="clear" w:color="auto" w:fill="FFFFFF"/>
        </w:rPr>
        <w:t xml:space="preserve"> Virtual reality (VR) </w:t>
      </w:r>
      <w:proofErr w:type="spellStart"/>
      <w:r w:rsidRPr="00B450F7">
        <w:rPr>
          <w:bCs/>
          <w:sz w:val="24"/>
          <w:szCs w:val="24"/>
          <w:shd w:val="clear" w:color="auto" w:fill="FFFFFF"/>
        </w:rPr>
        <w:t>memiliki</w:t>
      </w:r>
      <w:proofErr w:type="spellEnd"/>
      <w:r w:rsidRPr="00B450F7">
        <w:rPr>
          <w:bCs/>
          <w:sz w:val="24"/>
          <w:szCs w:val="24"/>
          <w:shd w:val="clear" w:color="auto" w:fill="FFFFFF"/>
        </w:rPr>
        <w:t xml:space="preserve"> </w:t>
      </w:r>
      <w:proofErr w:type="spellStart"/>
      <w:r w:rsidRPr="00B450F7">
        <w:rPr>
          <w:bCs/>
          <w:sz w:val="24"/>
          <w:szCs w:val="24"/>
          <w:shd w:val="clear" w:color="auto" w:fill="FFFFFF"/>
        </w:rPr>
        <w:t>dampak</w:t>
      </w:r>
      <w:proofErr w:type="spellEnd"/>
      <w:r w:rsidRPr="00B450F7">
        <w:rPr>
          <w:bCs/>
          <w:sz w:val="24"/>
          <w:szCs w:val="24"/>
          <w:shd w:val="clear" w:color="auto" w:fill="FFFFFF"/>
        </w:rPr>
        <w:t xml:space="preserve"> </w:t>
      </w:r>
      <w:proofErr w:type="spellStart"/>
      <w:r w:rsidRPr="00B450F7">
        <w:rPr>
          <w:bCs/>
          <w:sz w:val="24"/>
          <w:szCs w:val="24"/>
          <w:shd w:val="clear" w:color="auto" w:fill="FFFFFF"/>
        </w:rPr>
        <w:t>signifikan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terhadap</w:t>
      </w:r>
      <w:proofErr w:type="spellEnd"/>
      <w:r w:rsidRPr="00B450F7">
        <w:rPr>
          <w:bCs/>
          <w:sz w:val="24"/>
          <w:szCs w:val="24"/>
          <w:shd w:val="clear" w:color="auto" w:fill="FFFFFF"/>
        </w:rPr>
        <w:t xml:space="preserve"> </w:t>
      </w:r>
      <w:proofErr w:type="spellStart"/>
      <w:r w:rsidRPr="00B450F7">
        <w:rPr>
          <w:bCs/>
          <w:sz w:val="24"/>
          <w:szCs w:val="24"/>
          <w:shd w:val="clear" w:color="auto" w:fill="FFFFFF"/>
        </w:rPr>
        <w:t>peningkatan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efisiensi</w:t>
      </w:r>
      <w:proofErr w:type="spellEnd"/>
      <w:r w:rsidRPr="00B450F7">
        <w:rPr>
          <w:bCs/>
          <w:sz w:val="24"/>
          <w:szCs w:val="24"/>
          <w:shd w:val="clear" w:color="auto" w:fill="FFFFFF"/>
        </w:rPr>
        <w:t xml:space="preserve"> </w:t>
      </w:r>
      <w:proofErr w:type="spellStart"/>
      <w:r w:rsidRPr="00B450F7">
        <w:rPr>
          <w:bCs/>
          <w:sz w:val="24"/>
          <w:szCs w:val="24"/>
          <w:shd w:val="clear" w:color="auto" w:fill="FFFFFF"/>
        </w:rPr>
        <w:t>operasional</w:t>
      </w:r>
      <w:proofErr w:type="spellEnd"/>
      <w:r w:rsidRPr="00B450F7">
        <w:rPr>
          <w:bCs/>
          <w:sz w:val="24"/>
          <w:szCs w:val="24"/>
          <w:shd w:val="clear" w:color="auto" w:fill="FFFFFF"/>
        </w:rPr>
        <w:t xml:space="preserve"> dan </w:t>
      </w:r>
      <w:proofErr w:type="spellStart"/>
      <w:r w:rsidRPr="00B450F7">
        <w:rPr>
          <w:bCs/>
          <w:sz w:val="24"/>
          <w:szCs w:val="24"/>
          <w:shd w:val="clear" w:color="auto" w:fill="FFFFFF"/>
        </w:rPr>
        <w:t>pengembangan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keterampilan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karyawan</w:t>
      </w:r>
      <w:proofErr w:type="spellEnd"/>
      <w:r w:rsidRPr="00B450F7">
        <w:rPr>
          <w:bCs/>
          <w:sz w:val="24"/>
          <w:szCs w:val="24"/>
          <w:shd w:val="clear" w:color="auto" w:fill="FFFFFF"/>
        </w:rPr>
        <w:t xml:space="preserve"> di </w:t>
      </w:r>
      <w:proofErr w:type="spellStart"/>
      <w:r w:rsidRPr="00B450F7">
        <w:rPr>
          <w:bCs/>
          <w:sz w:val="24"/>
          <w:szCs w:val="24"/>
          <w:shd w:val="clear" w:color="auto" w:fill="FFFFFF"/>
        </w:rPr>
        <w:t>perusahaan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Dengan</w:t>
      </w:r>
      <w:proofErr w:type="spellEnd"/>
      <w:r w:rsidRPr="00B450F7">
        <w:rPr>
          <w:bCs/>
          <w:sz w:val="24"/>
          <w:szCs w:val="24"/>
          <w:shd w:val="clear" w:color="auto" w:fill="FFFFFF"/>
        </w:rPr>
        <w:t xml:space="preserve"> VR, </w:t>
      </w:r>
      <w:proofErr w:type="spellStart"/>
      <w:r w:rsidRPr="00B450F7">
        <w:rPr>
          <w:bCs/>
          <w:sz w:val="24"/>
          <w:szCs w:val="24"/>
          <w:shd w:val="clear" w:color="auto" w:fill="FFFFFF"/>
        </w:rPr>
        <w:t>karyawan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dapat</w:t>
      </w:r>
      <w:proofErr w:type="spellEnd"/>
      <w:r w:rsidRPr="00B450F7">
        <w:rPr>
          <w:bCs/>
          <w:sz w:val="24"/>
          <w:szCs w:val="24"/>
          <w:shd w:val="clear" w:color="auto" w:fill="FFFFFF"/>
        </w:rPr>
        <w:t xml:space="preserve"> </w:t>
      </w:r>
      <w:proofErr w:type="spellStart"/>
      <w:r w:rsidRPr="00B450F7">
        <w:rPr>
          <w:bCs/>
          <w:sz w:val="24"/>
          <w:szCs w:val="24"/>
          <w:shd w:val="clear" w:color="auto" w:fill="FFFFFF"/>
        </w:rPr>
        <w:t>berlatih</w:t>
      </w:r>
      <w:proofErr w:type="spellEnd"/>
      <w:r w:rsidRPr="00B450F7">
        <w:rPr>
          <w:bCs/>
          <w:sz w:val="24"/>
          <w:szCs w:val="24"/>
          <w:shd w:val="clear" w:color="auto" w:fill="FFFFFF"/>
        </w:rPr>
        <w:t xml:space="preserve"> </w:t>
      </w:r>
      <w:proofErr w:type="spellStart"/>
      <w:r w:rsidRPr="00B450F7">
        <w:rPr>
          <w:bCs/>
          <w:sz w:val="24"/>
          <w:szCs w:val="24"/>
          <w:shd w:val="clear" w:color="auto" w:fill="FFFFFF"/>
        </w:rPr>
        <w:t>dalam</w:t>
      </w:r>
      <w:proofErr w:type="spellEnd"/>
      <w:r w:rsidRPr="00B450F7">
        <w:rPr>
          <w:bCs/>
          <w:sz w:val="24"/>
          <w:szCs w:val="24"/>
          <w:shd w:val="clear" w:color="auto" w:fill="FFFFFF"/>
        </w:rPr>
        <w:t xml:space="preserve"> </w:t>
      </w:r>
      <w:proofErr w:type="spellStart"/>
      <w:r w:rsidRPr="00B450F7">
        <w:rPr>
          <w:bCs/>
          <w:sz w:val="24"/>
          <w:szCs w:val="24"/>
          <w:shd w:val="clear" w:color="auto" w:fill="FFFFFF"/>
        </w:rPr>
        <w:t>simulasi</w:t>
      </w:r>
      <w:proofErr w:type="spellEnd"/>
      <w:r w:rsidRPr="00B450F7">
        <w:rPr>
          <w:bCs/>
          <w:sz w:val="24"/>
          <w:szCs w:val="24"/>
          <w:shd w:val="clear" w:color="auto" w:fill="FFFFFF"/>
        </w:rPr>
        <w:t xml:space="preserve"> </w:t>
      </w:r>
      <w:proofErr w:type="spellStart"/>
      <w:r w:rsidRPr="00B450F7">
        <w:rPr>
          <w:bCs/>
          <w:sz w:val="24"/>
          <w:szCs w:val="24"/>
          <w:shd w:val="clear" w:color="auto" w:fill="FFFFFF"/>
        </w:rPr>
        <w:t>realistis</w:t>
      </w:r>
      <w:proofErr w:type="spellEnd"/>
      <w:r w:rsidRPr="00B450F7">
        <w:rPr>
          <w:bCs/>
          <w:sz w:val="24"/>
          <w:szCs w:val="24"/>
          <w:shd w:val="clear" w:color="auto" w:fill="FFFFFF"/>
        </w:rPr>
        <w:t xml:space="preserve"> </w:t>
      </w:r>
      <w:proofErr w:type="spellStart"/>
      <w:r w:rsidRPr="00B450F7">
        <w:rPr>
          <w:bCs/>
          <w:sz w:val="24"/>
          <w:szCs w:val="24"/>
          <w:shd w:val="clear" w:color="auto" w:fill="FFFFFF"/>
        </w:rPr>
        <w:t>tanpa</w:t>
      </w:r>
      <w:proofErr w:type="spellEnd"/>
      <w:r w:rsidRPr="00B450F7">
        <w:rPr>
          <w:bCs/>
          <w:sz w:val="24"/>
          <w:szCs w:val="24"/>
          <w:shd w:val="clear" w:color="auto" w:fill="FFFFFF"/>
        </w:rPr>
        <w:t xml:space="preserve"> </w:t>
      </w:r>
      <w:proofErr w:type="spellStart"/>
      <w:r w:rsidRPr="00B450F7">
        <w:rPr>
          <w:bCs/>
          <w:sz w:val="24"/>
          <w:szCs w:val="24"/>
          <w:shd w:val="clear" w:color="auto" w:fill="FFFFFF"/>
        </w:rPr>
        <w:t>risiko</w:t>
      </w:r>
      <w:proofErr w:type="spellEnd"/>
      <w:r w:rsidRPr="00B450F7">
        <w:rPr>
          <w:bCs/>
          <w:sz w:val="24"/>
          <w:szCs w:val="24"/>
          <w:shd w:val="clear" w:color="auto" w:fill="FFFFFF"/>
        </w:rPr>
        <w:t xml:space="preserve"> </w:t>
      </w:r>
      <w:proofErr w:type="spellStart"/>
      <w:r w:rsidRPr="00B450F7">
        <w:rPr>
          <w:bCs/>
          <w:sz w:val="24"/>
          <w:szCs w:val="24"/>
          <w:shd w:val="clear" w:color="auto" w:fill="FFFFFF"/>
        </w:rPr>
        <w:t>nyata</w:t>
      </w:r>
      <w:proofErr w:type="spellEnd"/>
      <w:r w:rsidRPr="00B450F7">
        <w:rPr>
          <w:bCs/>
          <w:sz w:val="24"/>
          <w:szCs w:val="24"/>
          <w:shd w:val="clear" w:color="auto" w:fill="FFFFFF"/>
        </w:rPr>
        <w:t xml:space="preserve">, yang </w:t>
      </w:r>
      <w:proofErr w:type="spellStart"/>
      <w:r w:rsidRPr="00B450F7">
        <w:rPr>
          <w:bCs/>
          <w:sz w:val="24"/>
          <w:szCs w:val="24"/>
          <w:shd w:val="clear" w:color="auto" w:fill="FFFFFF"/>
        </w:rPr>
        <w:t>secara</w:t>
      </w:r>
      <w:proofErr w:type="spellEnd"/>
      <w:r w:rsidRPr="00B450F7">
        <w:rPr>
          <w:bCs/>
          <w:sz w:val="24"/>
          <w:szCs w:val="24"/>
          <w:shd w:val="clear" w:color="auto" w:fill="FFFFFF"/>
        </w:rPr>
        <w:t xml:space="preserve"> </w:t>
      </w:r>
      <w:proofErr w:type="spellStart"/>
      <w:r w:rsidRPr="00B450F7">
        <w:rPr>
          <w:bCs/>
          <w:sz w:val="24"/>
          <w:szCs w:val="24"/>
          <w:shd w:val="clear" w:color="auto" w:fill="FFFFFF"/>
        </w:rPr>
        <w:t>substansial</w:t>
      </w:r>
      <w:proofErr w:type="spellEnd"/>
      <w:r w:rsidRPr="00B450F7">
        <w:rPr>
          <w:bCs/>
          <w:sz w:val="24"/>
          <w:szCs w:val="24"/>
          <w:shd w:val="clear" w:color="auto" w:fill="FFFFFF"/>
        </w:rPr>
        <w:t xml:space="preserve"> </w:t>
      </w:r>
      <w:proofErr w:type="spellStart"/>
      <w:r w:rsidRPr="00B450F7">
        <w:rPr>
          <w:bCs/>
          <w:sz w:val="24"/>
          <w:szCs w:val="24"/>
          <w:shd w:val="clear" w:color="auto" w:fill="FFFFFF"/>
        </w:rPr>
        <w:t>meningkatkan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efektivitas</w:t>
      </w:r>
      <w:proofErr w:type="spellEnd"/>
      <w:r w:rsidRPr="00B450F7">
        <w:rPr>
          <w:bCs/>
          <w:sz w:val="24"/>
          <w:szCs w:val="24"/>
          <w:shd w:val="clear" w:color="auto" w:fill="FFFFFF"/>
        </w:rPr>
        <w:t xml:space="preserve"> </w:t>
      </w:r>
      <w:proofErr w:type="spellStart"/>
      <w:r w:rsidRPr="00B450F7">
        <w:rPr>
          <w:bCs/>
          <w:sz w:val="24"/>
          <w:szCs w:val="24"/>
          <w:shd w:val="clear" w:color="auto" w:fill="FFFFFF"/>
        </w:rPr>
        <w:t>pelatihan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terutama</w:t>
      </w:r>
      <w:proofErr w:type="spellEnd"/>
      <w:r w:rsidRPr="00B450F7">
        <w:rPr>
          <w:bCs/>
          <w:sz w:val="24"/>
          <w:szCs w:val="24"/>
          <w:shd w:val="clear" w:color="auto" w:fill="FFFFFF"/>
        </w:rPr>
        <w:t xml:space="preserve"> di </w:t>
      </w:r>
      <w:proofErr w:type="spellStart"/>
      <w:r w:rsidRPr="00B450F7">
        <w:rPr>
          <w:bCs/>
          <w:sz w:val="24"/>
          <w:szCs w:val="24"/>
          <w:shd w:val="clear" w:color="auto" w:fill="FFFFFF"/>
        </w:rPr>
        <w:t>industri</w:t>
      </w:r>
      <w:proofErr w:type="spellEnd"/>
      <w:r w:rsidRPr="00B450F7">
        <w:rPr>
          <w:bCs/>
          <w:sz w:val="24"/>
          <w:szCs w:val="24"/>
          <w:shd w:val="clear" w:color="auto" w:fill="FFFFFF"/>
        </w:rPr>
        <w:t xml:space="preserve"> </w:t>
      </w:r>
      <w:proofErr w:type="spellStart"/>
      <w:r w:rsidRPr="00B450F7">
        <w:rPr>
          <w:bCs/>
          <w:sz w:val="24"/>
          <w:szCs w:val="24"/>
          <w:shd w:val="clear" w:color="auto" w:fill="FFFFFF"/>
        </w:rPr>
        <w:t>dengan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risiko</w:t>
      </w:r>
      <w:proofErr w:type="spellEnd"/>
      <w:r w:rsidRPr="00B450F7">
        <w:rPr>
          <w:bCs/>
          <w:sz w:val="24"/>
          <w:szCs w:val="24"/>
          <w:shd w:val="clear" w:color="auto" w:fill="FFFFFF"/>
        </w:rPr>
        <w:t xml:space="preserve"> </w:t>
      </w:r>
      <w:proofErr w:type="spellStart"/>
      <w:r w:rsidRPr="00B450F7">
        <w:rPr>
          <w:bCs/>
          <w:sz w:val="24"/>
          <w:szCs w:val="24"/>
          <w:shd w:val="clear" w:color="auto" w:fill="FFFFFF"/>
        </w:rPr>
        <w:t>tinggi</w:t>
      </w:r>
      <w:proofErr w:type="spellEnd"/>
      <w:r w:rsidRPr="00B450F7">
        <w:rPr>
          <w:bCs/>
          <w:sz w:val="24"/>
          <w:szCs w:val="24"/>
          <w:shd w:val="clear" w:color="auto" w:fill="FFFFFF"/>
        </w:rPr>
        <w:t xml:space="preserve">. </w:t>
      </w:r>
      <w:proofErr w:type="spellStart"/>
      <w:r w:rsidRPr="00B450F7">
        <w:rPr>
          <w:bCs/>
          <w:sz w:val="24"/>
          <w:szCs w:val="24"/>
          <w:shd w:val="clear" w:color="auto" w:fill="FFFFFF"/>
        </w:rPr>
        <w:t>Teknologi</w:t>
      </w:r>
      <w:proofErr w:type="spellEnd"/>
      <w:r w:rsidRPr="00B450F7">
        <w:rPr>
          <w:bCs/>
          <w:sz w:val="24"/>
          <w:szCs w:val="24"/>
          <w:shd w:val="clear" w:color="auto" w:fill="FFFFFF"/>
        </w:rPr>
        <w:t xml:space="preserve"> </w:t>
      </w:r>
      <w:proofErr w:type="spellStart"/>
      <w:r w:rsidRPr="00B450F7">
        <w:rPr>
          <w:bCs/>
          <w:sz w:val="24"/>
          <w:szCs w:val="24"/>
          <w:shd w:val="clear" w:color="auto" w:fill="FFFFFF"/>
        </w:rPr>
        <w:t>ini</w:t>
      </w:r>
      <w:proofErr w:type="spellEnd"/>
      <w:r w:rsidRPr="00B450F7">
        <w:rPr>
          <w:bCs/>
          <w:sz w:val="24"/>
          <w:szCs w:val="24"/>
          <w:shd w:val="clear" w:color="auto" w:fill="FFFFFF"/>
        </w:rPr>
        <w:t xml:space="preserve"> </w:t>
      </w:r>
      <w:proofErr w:type="spellStart"/>
      <w:r w:rsidRPr="00B450F7">
        <w:rPr>
          <w:bCs/>
          <w:sz w:val="24"/>
          <w:szCs w:val="24"/>
          <w:shd w:val="clear" w:color="auto" w:fill="FFFFFF"/>
        </w:rPr>
        <w:t>memberikan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pengalaman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belajar</w:t>
      </w:r>
      <w:proofErr w:type="spellEnd"/>
      <w:r w:rsidRPr="00B450F7">
        <w:rPr>
          <w:bCs/>
          <w:sz w:val="24"/>
          <w:szCs w:val="24"/>
          <w:shd w:val="clear" w:color="auto" w:fill="FFFFFF"/>
        </w:rPr>
        <w:t xml:space="preserve"> yang </w:t>
      </w:r>
      <w:proofErr w:type="spellStart"/>
      <w:r w:rsidRPr="00B450F7">
        <w:rPr>
          <w:bCs/>
          <w:sz w:val="24"/>
          <w:szCs w:val="24"/>
          <w:shd w:val="clear" w:color="auto" w:fill="FFFFFF"/>
        </w:rPr>
        <w:t>imersif</w:t>
      </w:r>
      <w:proofErr w:type="spellEnd"/>
      <w:r w:rsidRPr="00B450F7">
        <w:rPr>
          <w:bCs/>
          <w:sz w:val="24"/>
          <w:szCs w:val="24"/>
          <w:shd w:val="clear" w:color="auto" w:fill="FFFFFF"/>
        </w:rPr>
        <w:t xml:space="preserve"> dan </w:t>
      </w:r>
      <w:proofErr w:type="spellStart"/>
      <w:r w:rsidRPr="00B450F7">
        <w:rPr>
          <w:bCs/>
          <w:sz w:val="24"/>
          <w:szCs w:val="24"/>
          <w:shd w:val="clear" w:color="auto" w:fill="FFFFFF"/>
        </w:rPr>
        <w:t>interaktif</w:t>
      </w:r>
      <w:proofErr w:type="spellEnd"/>
      <w:r w:rsidRPr="00B450F7">
        <w:rPr>
          <w:bCs/>
          <w:sz w:val="24"/>
          <w:szCs w:val="24"/>
          <w:shd w:val="clear" w:color="auto" w:fill="FFFFFF"/>
        </w:rPr>
        <w:t xml:space="preserve">, </w:t>
      </w:r>
      <w:proofErr w:type="spellStart"/>
      <w:r w:rsidRPr="00B450F7">
        <w:rPr>
          <w:bCs/>
          <w:sz w:val="24"/>
          <w:szCs w:val="24"/>
          <w:shd w:val="clear" w:color="auto" w:fill="FFFFFF"/>
        </w:rPr>
        <w:t>memperkuat</w:t>
      </w:r>
      <w:proofErr w:type="spellEnd"/>
      <w:r w:rsidRPr="00B450F7">
        <w:rPr>
          <w:bCs/>
          <w:sz w:val="24"/>
          <w:szCs w:val="24"/>
          <w:shd w:val="clear" w:color="auto" w:fill="FFFFFF"/>
        </w:rPr>
        <w:t xml:space="preserve"> </w:t>
      </w:r>
      <w:proofErr w:type="spellStart"/>
      <w:r w:rsidRPr="00B450F7">
        <w:rPr>
          <w:bCs/>
          <w:sz w:val="24"/>
          <w:szCs w:val="24"/>
          <w:shd w:val="clear" w:color="auto" w:fill="FFFFFF"/>
        </w:rPr>
        <w:t>keterampilan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praktis</w:t>
      </w:r>
      <w:proofErr w:type="spellEnd"/>
      <w:r w:rsidRPr="00B450F7">
        <w:rPr>
          <w:bCs/>
          <w:sz w:val="24"/>
          <w:szCs w:val="24"/>
          <w:shd w:val="clear" w:color="auto" w:fill="FFFFFF"/>
        </w:rPr>
        <w:t xml:space="preserve">, problem-solving, dan </w:t>
      </w:r>
      <w:proofErr w:type="spellStart"/>
      <w:r w:rsidRPr="00B450F7">
        <w:rPr>
          <w:bCs/>
          <w:sz w:val="24"/>
          <w:szCs w:val="24"/>
          <w:shd w:val="clear" w:color="auto" w:fill="FFFFFF"/>
        </w:rPr>
        <w:t>pengambilan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keputusan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sambil</w:t>
      </w:r>
      <w:proofErr w:type="spellEnd"/>
      <w:r w:rsidRPr="00B450F7">
        <w:rPr>
          <w:bCs/>
          <w:sz w:val="24"/>
          <w:szCs w:val="24"/>
          <w:shd w:val="clear" w:color="auto" w:fill="FFFFFF"/>
        </w:rPr>
        <w:t xml:space="preserve"> </w:t>
      </w:r>
      <w:proofErr w:type="spellStart"/>
      <w:r w:rsidRPr="00B450F7">
        <w:rPr>
          <w:bCs/>
          <w:sz w:val="24"/>
          <w:szCs w:val="24"/>
          <w:shd w:val="clear" w:color="auto" w:fill="FFFFFF"/>
        </w:rPr>
        <w:t>mempersiapkan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karyawan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menghadapi</w:t>
      </w:r>
      <w:proofErr w:type="spellEnd"/>
      <w:r w:rsidRPr="00B450F7">
        <w:rPr>
          <w:bCs/>
          <w:sz w:val="24"/>
          <w:szCs w:val="24"/>
          <w:shd w:val="clear" w:color="auto" w:fill="FFFFFF"/>
        </w:rPr>
        <w:t xml:space="preserve"> </w:t>
      </w:r>
      <w:proofErr w:type="spellStart"/>
      <w:r w:rsidRPr="00B450F7">
        <w:rPr>
          <w:bCs/>
          <w:sz w:val="24"/>
          <w:szCs w:val="24"/>
          <w:shd w:val="clear" w:color="auto" w:fill="FFFFFF"/>
        </w:rPr>
        <w:t>perubahan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teknologi</w:t>
      </w:r>
      <w:proofErr w:type="spellEnd"/>
      <w:r w:rsidRPr="00B450F7">
        <w:rPr>
          <w:bCs/>
          <w:sz w:val="24"/>
          <w:szCs w:val="24"/>
          <w:shd w:val="clear" w:color="auto" w:fill="FFFFFF"/>
        </w:rPr>
        <w:t xml:space="preserve"> di era </w:t>
      </w:r>
      <w:proofErr w:type="spellStart"/>
      <w:r w:rsidRPr="00B450F7">
        <w:rPr>
          <w:bCs/>
          <w:sz w:val="24"/>
          <w:szCs w:val="24"/>
          <w:shd w:val="clear" w:color="auto" w:fill="FFFFFF"/>
        </w:rPr>
        <w:t>industri</w:t>
      </w:r>
      <w:proofErr w:type="spellEnd"/>
      <w:r w:rsidRPr="00B450F7">
        <w:rPr>
          <w:bCs/>
          <w:sz w:val="24"/>
          <w:szCs w:val="24"/>
          <w:shd w:val="clear" w:color="auto" w:fill="FFFFFF"/>
        </w:rPr>
        <w:t xml:space="preserve"> 4.0. </w:t>
      </w:r>
      <w:proofErr w:type="spellStart"/>
      <w:r w:rsidRPr="00B450F7">
        <w:rPr>
          <w:bCs/>
          <w:sz w:val="24"/>
          <w:szCs w:val="24"/>
          <w:shd w:val="clear" w:color="auto" w:fill="FFFFFF"/>
        </w:rPr>
        <w:t>Meskipun</w:t>
      </w:r>
      <w:proofErr w:type="spellEnd"/>
      <w:r w:rsidRPr="00B450F7">
        <w:rPr>
          <w:bCs/>
          <w:sz w:val="24"/>
          <w:szCs w:val="24"/>
          <w:shd w:val="clear" w:color="auto" w:fill="FFFFFF"/>
        </w:rPr>
        <w:t xml:space="preserve"> </w:t>
      </w:r>
      <w:proofErr w:type="spellStart"/>
      <w:r w:rsidRPr="00B450F7">
        <w:rPr>
          <w:bCs/>
          <w:sz w:val="24"/>
          <w:szCs w:val="24"/>
          <w:shd w:val="clear" w:color="auto" w:fill="FFFFFF"/>
        </w:rPr>
        <w:t>menghadapi</w:t>
      </w:r>
      <w:proofErr w:type="spellEnd"/>
      <w:r w:rsidRPr="00B450F7">
        <w:rPr>
          <w:bCs/>
          <w:sz w:val="24"/>
          <w:szCs w:val="24"/>
          <w:shd w:val="clear" w:color="auto" w:fill="FFFFFF"/>
        </w:rPr>
        <w:t xml:space="preserve"> </w:t>
      </w:r>
      <w:proofErr w:type="spellStart"/>
      <w:r w:rsidRPr="00B450F7">
        <w:rPr>
          <w:bCs/>
          <w:sz w:val="24"/>
          <w:szCs w:val="24"/>
          <w:shd w:val="clear" w:color="auto" w:fill="FFFFFF"/>
        </w:rPr>
        <w:t>tantangan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seperti</w:t>
      </w:r>
      <w:proofErr w:type="spellEnd"/>
      <w:r w:rsidRPr="00B450F7">
        <w:rPr>
          <w:bCs/>
          <w:sz w:val="24"/>
          <w:szCs w:val="24"/>
          <w:shd w:val="clear" w:color="auto" w:fill="FFFFFF"/>
        </w:rPr>
        <w:t xml:space="preserve"> </w:t>
      </w:r>
      <w:proofErr w:type="spellStart"/>
      <w:r w:rsidRPr="00B450F7">
        <w:rPr>
          <w:bCs/>
          <w:sz w:val="24"/>
          <w:szCs w:val="24"/>
          <w:shd w:val="clear" w:color="auto" w:fill="FFFFFF"/>
        </w:rPr>
        <w:t>biaya</w:t>
      </w:r>
      <w:proofErr w:type="spellEnd"/>
      <w:r w:rsidRPr="00B450F7">
        <w:rPr>
          <w:bCs/>
          <w:sz w:val="24"/>
          <w:szCs w:val="24"/>
          <w:shd w:val="clear" w:color="auto" w:fill="FFFFFF"/>
        </w:rPr>
        <w:t xml:space="preserve"> </w:t>
      </w:r>
      <w:proofErr w:type="spellStart"/>
      <w:r w:rsidRPr="00B450F7">
        <w:rPr>
          <w:bCs/>
          <w:sz w:val="24"/>
          <w:szCs w:val="24"/>
          <w:shd w:val="clear" w:color="auto" w:fill="FFFFFF"/>
        </w:rPr>
        <w:t>perangkat</w:t>
      </w:r>
      <w:proofErr w:type="spellEnd"/>
      <w:r w:rsidRPr="00B450F7">
        <w:rPr>
          <w:bCs/>
          <w:sz w:val="24"/>
          <w:szCs w:val="24"/>
          <w:shd w:val="clear" w:color="auto" w:fill="FFFFFF"/>
        </w:rPr>
        <w:t xml:space="preserve"> </w:t>
      </w:r>
      <w:proofErr w:type="spellStart"/>
      <w:r w:rsidRPr="00B450F7">
        <w:rPr>
          <w:bCs/>
          <w:sz w:val="24"/>
          <w:szCs w:val="24"/>
          <w:shd w:val="clear" w:color="auto" w:fill="FFFFFF"/>
        </w:rPr>
        <w:t>keras</w:t>
      </w:r>
      <w:proofErr w:type="spellEnd"/>
      <w:r w:rsidRPr="00B450F7">
        <w:rPr>
          <w:bCs/>
          <w:sz w:val="24"/>
          <w:szCs w:val="24"/>
          <w:shd w:val="clear" w:color="auto" w:fill="FFFFFF"/>
        </w:rPr>
        <w:t xml:space="preserve"> dan </w:t>
      </w:r>
      <w:proofErr w:type="spellStart"/>
      <w:r w:rsidRPr="00B450F7">
        <w:rPr>
          <w:bCs/>
          <w:sz w:val="24"/>
          <w:szCs w:val="24"/>
          <w:shd w:val="clear" w:color="auto" w:fill="FFFFFF"/>
        </w:rPr>
        <w:t>kebutuhan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pelatihan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tambahan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penerapan</w:t>
      </w:r>
      <w:proofErr w:type="spellEnd"/>
      <w:r w:rsidRPr="00B450F7">
        <w:rPr>
          <w:bCs/>
          <w:sz w:val="24"/>
          <w:szCs w:val="24"/>
          <w:shd w:val="clear" w:color="auto" w:fill="FFFFFF"/>
        </w:rPr>
        <w:t xml:space="preserve"> VR </w:t>
      </w:r>
      <w:proofErr w:type="spellStart"/>
      <w:r w:rsidRPr="00B450F7">
        <w:rPr>
          <w:bCs/>
          <w:sz w:val="24"/>
          <w:szCs w:val="24"/>
          <w:shd w:val="clear" w:color="auto" w:fill="FFFFFF"/>
        </w:rPr>
        <w:t>terbukti</w:t>
      </w:r>
      <w:proofErr w:type="spellEnd"/>
      <w:r w:rsidRPr="00B450F7">
        <w:rPr>
          <w:bCs/>
          <w:sz w:val="24"/>
          <w:szCs w:val="24"/>
          <w:shd w:val="clear" w:color="auto" w:fill="FFFFFF"/>
        </w:rPr>
        <w:t xml:space="preserve"> </w:t>
      </w:r>
      <w:proofErr w:type="spellStart"/>
      <w:r w:rsidRPr="00B450F7">
        <w:rPr>
          <w:bCs/>
          <w:sz w:val="24"/>
          <w:szCs w:val="24"/>
          <w:shd w:val="clear" w:color="auto" w:fill="FFFFFF"/>
        </w:rPr>
        <w:t>efektif</w:t>
      </w:r>
      <w:proofErr w:type="spellEnd"/>
      <w:r w:rsidRPr="00B450F7">
        <w:rPr>
          <w:bCs/>
          <w:sz w:val="24"/>
          <w:szCs w:val="24"/>
          <w:shd w:val="clear" w:color="auto" w:fill="FFFFFF"/>
        </w:rPr>
        <w:t xml:space="preserve"> </w:t>
      </w:r>
      <w:proofErr w:type="spellStart"/>
      <w:r w:rsidRPr="00B450F7">
        <w:rPr>
          <w:bCs/>
          <w:sz w:val="24"/>
          <w:szCs w:val="24"/>
          <w:shd w:val="clear" w:color="auto" w:fill="FFFFFF"/>
        </w:rPr>
        <w:t>dalam</w:t>
      </w:r>
      <w:proofErr w:type="spellEnd"/>
      <w:r w:rsidRPr="00B450F7">
        <w:rPr>
          <w:bCs/>
          <w:sz w:val="24"/>
          <w:szCs w:val="24"/>
          <w:shd w:val="clear" w:color="auto" w:fill="FFFFFF"/>
        </w:rPr>
        <w:t xml:space="preserve"> </w:t>
      </w:r>
      <w:proofErr w:type="spellStart"/>
      <w:r w:rsidRPr="00B450F7">
        <w:rPr>
          <w:bCs/>
          <w:sz w:val="24"/>
          <w:szCs w:val="24"/>
          <w:shd w:val="clear" w:color="auto" w:fill="FFFFFF"/>
        </w:rPr>
        <w:t>mengurangi</w:t>
      </w:r>
      <w:proofErr w:type="spellEnd"/>
      <w:r w:rsidRPr="00B450F7">
        <w:rPr>
          <w:bCs/>
          <w:sz w:val="24"/>
          <w:szCs w:val="24"/>
          <w:shd w:val="clear" w:color="auto" w:fill="FFFFFF"/>
        </w:rPr>
        <w:t xml:space="preserve"> </w:t>
      </w:r>
      <w:proofErr w:type="spellStart"/>
      <w:r w:rsidRPr="00B450F7">
        <w:rPr>
          <w:bCs/>
          <w:sz w:val="24"/>
          <w:szCs w:val="24"/>
          <w:shd w:val="clear" w:color="auto" w:fill="FFFFFF"/>
        </w:rPr>
        <w:t>kesalahan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meningkatkan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keselamatan</w:t>
      </w:r>
      <w:proofErr w:type="spellEnd"/>
      <w:r w:rsidRPr="00B450F7">
        <w:rPr>
          <w:bCs/>
          <w:sz w:val="24"/>
          <w:szCs w:val="24"/>
          <w:shd w:val="clear" w:color="auto" w:fill="FFFFFF"/>
        </w:rPr>
        <w:t xml:space="preserve">, dan </w:t>
      </w:r>
      <w:proofErr w:type="spellStart"/>
      <w:r w:rsidRPr="00B450F7">
        <w:rPr>
          <w:bCs/>
          <w:sz w:val="24"/>
          <w:szCs w:val="24"/>
          <w:shd w:val="clear" w:color="auto" w:fill="FFFFFF"/>
        </w:rPr>
        <w:t>meminimalkan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biaya</w:t>
      </w:r>
      <w:proofErr w:type="spellEnd"/>
      <w:r w:rsidRPr="00B450F7">
        <w:rPr>
          <w:bCs/>
          <w:sz w:val="24"/>
          <w:szCs w:val="24"/>
          <w:shd w:val="clear" w:color="auto" w:fill="FFFFFF"/>
        </w:rPr>
        <w:t xml:space="preserve"> </w:t>
      </w:r>
      <w:proofErr w:type="spellStart"/>
      <w:r w:rsidRPr="00B450F7">
        <w:rPr>
          <w:bCs/>
          <w:sz w:val="24"/>
          <w:szCs w:val="24"/>
          <w:shd w:val="clear" w:color="auto" w:fill="FFFFFF"/>
        </w:rPr>
        <w:t>operasional</w:t>
      </w:r>
      <w:proofErr w:type="spellEnd"/>
      <w:r w:rsidRPr="00B450F7">
        <w:rPr>
          <w:bCs/>
          <w:sz w:val="24"/>
          <w:szCs w:val="24"/>
          <w:shd w:val="clear" w:color="auto" w:fill="FFFFFF"/>
        </w:rPr>
        <w:t xml:space="preserve">, </w:t>
      </w:r>
      <w:proofErr w:type="spellStart"/>
      <w:r w:rsidRPr="00B450F7">
        <w:rPr>
          <w:bCs/>
          <w:sz w:val="24"/>
          <w:szCs w:val="24"/>
          <w:shd w:val="clear" w:color="auto" w:fill="FFFFFF"/>
        </w:rPr>
        <w:t>sehingga</w:t>
      </w:r>
      <w:proofErr w:type="spellEnd"/>
      <w:r w:rsidRPr="00B450F7">
        <w:rPr>
          <w:bCs/>
          <w:sz w:val="24"/>
          <w:szCs w:val="24"/>
          <w:shd w:val="clear" w:color="auto" w:fill="FFFFFF"/>
        </w:rPr>
        <w:t xml:space="preserve"> </w:t>
      </w:r>
      <w:proofErr w:type="spellStart"/>
      <w:r w:rsidRPr="00B450F7">
        <w:rPr>
          <w:bCs/>
          <w:sz w:val="24"/>
          <w:szCs w:val="24"/>
          <w:shd w:val="clear" w:color="auto" w:fill="FFFFFF"/>
        </w:rPr>
        <w:t>berkontribusi</w:t>
      </w:r>
      <w:proofErr w:type="spellEnd"/>
      <w:r w:rsidRPr="00B450F7">
        <w:rPr>
          <w:bCs/>
          <w:sz w:val="24"/>
          <w:szCs w:val="24"/>
          <w:shd w:val="clear" w:color="auto" w:fill="FFFFFF"/>
        </w:rPr>
        <w:t xml:space="preserve"> pada </w:t>
      </w:r>
      <w:proofErr w:type="spellStart"/>
      <w:r w:rsidRPr="00B450F7">
        <w:rPr>
          <w:bCs/>
          <w:sz w:val="24"/>
          <w:szCs w:val="24"/>
          <w:shd w:val="clear" w:color="auto" w:fill="FFFFFF"/>
        </w:rPr>
        <w:t>lingkungan</w:t>
      </w:r>
      <w:proofErr w:type="spellEnd"/>
      <w:r w:rsidRPr="00B450F7">
        <w:rPr>
          <w:bCs/>
          <w:sz w:val="24"/>
          <w:szCs w:val="24"/>
          <w:shd w:val="clear" w:color="auto" w:fill="FFFFFF"/>
        </w:rPr>
        <w:t xml:space="preserve"> </w:t>
      </w:r>
      <w:proofErr w:type="spellStart"/>
      <w:r w:rsidRPr="00B450F7">
        <w:rPr>
          <w:bCs/>
          <w:sz w:val="24"/>
          <w:szCs w:val="24"/>
          <w:shd w:val="clear" w:color="auto" w:fill="FFFFFF"/>
        </w:rPr>
        <w:t>kerja</w:t>
      </w:r>
      <w:proofErr w:type="spellEnd"/>
      <w:r w:rsidRPr="00B450F7">
        <w:rPr>
          <w:bCs/>
          <w:sz w:val="24"/>
          <w:szCs w:val="24"/>
          <w:shd w:val="clear" w:color="auto" w:fill="FFFFFF"/>
        </w:rPr>
        <w:t xml:space="preserve"> yang </w:t>
      </w:r>
      <w:proofErr w:type="spellStart"/>
      <w:r w:rsidRPr="00B450F7">
        <w:rPr>
          <w:bCs/>
          <w:sz w:val="24"/>
          <w:szCs w:val="24"/>
          <w:shd w:val="clear" w:color="auto" w:fill="FFFFFF"/>
        </w:rPr>
        <w:t>lebih</w:t>
      </w:r>
      <w:proofErr w:type="spellEnd"/>
      <w:r w:rsidRPr="00B450F7">
        <w:rPr>
          <w:bCs/>
          <w:sz w:val="24"/>
          <w:szCs w:val="24"/>
          <w:shd w:val="clear" w:color="auto" w:fill="FFFFFF"/>
        </w:rPr>
        <w:t xml:space="preserve"> </w:t>
      </w:r>
      <w:proofErr w:type="spellStart"/>
      <w:r w:rsidRPr="00B450F7">
        <w:rPr>
          <w:bCs/>
          <w:sz w:val="24"/>
          <w:szCs w:val="24"/>
          <w:shd w:val="clear" w:color="auto" w:fill="FFFFFF"/>
        </w:rPr>
        <w:t>adaptif</w:t>
      </w:r>
      <w:proofErr w:type="spellEnd"/>
      <w:r w:rsidRPr="00B450F7">
        <w:rPr>
          <w:bCs/>
          <w:sz w:val="24"/>
          <w:szCs w:val="24"/>
          <w:shd w:val="clear" w:color="auto" w:fill="FFFFFF"/>
        </w:rPr>
        <w:t xml:space="preserve"> dan </w:t>
      </w:r>
      <w:proofErr w:type="spellStart"/>
      <w:r w:rsidRPr="00B450F7">
        <w:rPr>
          <w:bCs/>
          <w:sz w:val="24"/>
          <w:szCs w:val="24"/>
          <w:shd w:val="clear" w:color="auto" w:fill="FFFFFF"/>
        </w:rPr>
        <w:t>produktif</w:t>
      </w:r>
      <w:proofErr w:type="spellEnd"/>
      <w:r w:rsidR="004557B6">
        <w:rPr>
          <w:sz w:val="24"/>
          <w:szCs w:val="24"/>
          <w:lang w:val="id-ID"/>
        </w:rPr>
        <w:t xml:space="preserve"> </w:t>
      </w:r>
    </w:p>
    <w:p w14:paraId="0048252F" w14:textId="77777777" w:rsidR="004557B6" w:rsidRDefault="004557B6" w:rsidP="004557B6">
      <w:pPr>
        <w:jc w:val="both"/>
        <w:rPr>
          <w:b/>
          <w:bCs/>
          <w:sz w:val="24"/>
          <w:szCs w:val="24"/>
          <w:shd w:val="clear" w:color="auto" w:fill="FFFFFF"/>
        </w:rPr>
      </w:pPr>
    </w:p>
    <w:p w14:paraId="6AC7267B" w14:textId="77777777" w:rsidR="004557B6" w:rsidRPr="00D452AB" w:rsidRDefault="004557B6" w:rsidP="004557B6">
      <w:pPr>
        <w:rPr>
          <w:b/>
          <w:bCs/>
          <w:sz w:val="24"/>
          <w:szCs w:val="24"/>
        </w:rPr>
      </w:pPr>
      <w:r>
        <w:rPr>
          <w:b/>
          <w:bCs/>
          <w:sz w:val="24"/>
          <w:szCs w:val="24"/>
        </w:rPr>
        <w:t>References</w:t>
      </w:r>
    </w:p>
    <w:sdt>
      <w:sdtPr>
        <w:rPr>
          <w:rFonts w:eastAsia="Arial"/>
          <w:color w:val="000000"/>
          <w:sz w:val="22"/>
          <w:szCs w:val="22"/>
        </w:rPr>
        <w:tag w:val="MENDELEY_BIBLIOGRAPHY"/>
        <w:id w:val="902262075"/>
        <w:placeholder>
          <w:docPart w:val="E4A035668E9E48BA8267697DD1D61BA5"/>
        </w:placeholder>
      </w:sdtPr>
      <w:sdtContent>
        <w:p w14:paraId="274FE44E" w14:textId="77777777" w:rsidR="00B450F7" w:rsidRPr="00B450F7" w:rsidRDefault="00B450F7" w:rsidP="00B450F7">
          <w:pPr>
            <w:autoSpaceDE w:val="0"/>
            <w:autoSpaceDN w:val="0"/>
            <w:ind w:left="993" w:hanging="906"/>
            <w:jc w:val="both"/>
            <w:rPr>
              <w:color w:val="000000"/>
              <w:sz w:val="32"/>
              <w:szCs w:val="32"/>
            </w:rPr>
          </w:pPr>
          <w:r w:rsidRPr="00B450F7">
            <w:rPr>
              <w:color w:val="000000"/>
              <w:sz w:val="24"/>
              <w:szCs w:val="24"/>
            </w:rPr>
            <w:t xml:space="preserve">Aini, N. N., Azizah, M., </w:t>
          </w:r>
          <w:proofErr w:type="spellStart"/>
          <w:r w:rsidRPr="00B450F7">
            <w:rPr>
              <w:color w:val="000000"/>
              <w:sz w:val="24"/>
              <w:szCs w:val="24"/>
            </w:rPr>
            <w:t>Bekti</w:t>
          </w:r>
          <w:proofErr w:type="spellEnd"/>
          <w:r w:rsidRPr="00B450F7">
            <w:rPr>
              <w:color w:val="000000"/>
              <w:sz w:val="24"/>
              <w:szCs w:val="24"/>
            </w:rPr>
            <w:t xml:space="preserve">, R. S., &amp; </w:t>
          </w:r>
          <w:proofErr w:type="spellStart"/>
          <w:r w:rsidRPr="00B450F7">
            <w:rPr>
              <w:color w:val="000000"/>
              <w:sz w:val="24"/>
              <w:szCs w:val="24"/>
            </w:rPr>
            <w:t>Thohir</w:t>
          </w:r>
          <w:proofErr w:type="spellEnd"/>
          <w:r w:rsidRPr="00B450F7">
            <w:rPr>
              <w:color w:val="000000"/>
              <w:sz w:val="24"/>
              <w:szCs w:val="24"/>
            </w:rPr>
            <w:t xml:space="preserve">, M. A. (2023). </w:t>
          </w:r>
          <w:proofErr w:type="spellStart"/>
          <w:r w:rsidRPr="00B450F7">
            <w:rPr>
              <w:color w:val="000000"/>
              <w:sz w:val="24"/>
              <w:szCs w:val="24"/>
            </w:rPr>
            <w:t>Efektivitas</w:t>
          </w:r>
          <w:proofErr w:type="spellEnd"/>
          <w:r w:rsidRPr="00B450F7">
            <w:rPr>
              <w:color w:val="000000"/>
              <w:sz w:val="24"/>
              <w:szCs w:val="24"/>
            </w:rPr>
            <w:t xml:space="preserve"> </w:t>
          </w:r>
          <w:proofErr w:type="spellStart"/>
          <w:r w:rsidRPr="00B450F7">
            <w:rPr>
              <w:color w:val="000000"/>
              <w:sz w:val="24"/>
              <w:szCs w:val="24"/>
            </w:rPr>
            <w:t>Penggunaan</w:t>
          </w:r>
          <w:proofErr w:type="spellEnd"/>
          <w:r w:rsidRPr="00B450F7">
            <w:rPr>
              <w:color w:val="000000"/>
              <w:sz w:val="24"/>
              <w:szCs w:val="24"/>
            </w:rPr>
            <w:t xml:space="preserve"> Media </w:t>
          </w:r>
          <w:proofErr w:type="spellStart"/>
          <w:r w:rsidRPr="00B450F7">
            <w:rPr>
              <w:color w:val="000000"/>
              <w:sz w:val="24"/>
              <w:szCs w:val="24"/>
            </w:rPr>
            <w:t>Pembelajaran</w:t>
          </w:r>
          <w:proofErr w:type="spellEnd"/>
          <w:r w:rsidRPr="00B450F7">
            <w:rPr>
              <w:color w:val="000000"/>
              <w:sz w:val="24"/>
              <w:szCs w:val="24"/>
            </w:rPr>
            <w:t xml:space="preserve"> </w:t>
          </w:r>
          <w:r w:rsidRPr="00B450F7">
            <w:rPr>
              <w:i/>
              <w:iCs/>
              <w:color w:val="000000"/>
              <w:sz w:val="24"/>
              <w:szCs w:val="24"/>
            </w:rPr>
            <w:t>Virtual reality</w:t>
          </w:r>
          <w:r w:rsidRPr="00B450F7">
            <w:rPr>
              <w:color w:val="000000"/>
              <w:sz w:val="24"/>
              <w:szCs w:val="24"/>
            </w:rPr>
            <w:t xml:space="preserve"> </w:t>
          </w:r>
          <w:proofErr w:type="spellStart"/>
          <w:r w:rsidRPr="00B450F7">
            <w:rPr>
              <w:color w:val="000000"/>
              <w:sz w:val="24"/>
              <w:szCs w:val="24"/>
            </w:rPr>
            <w:t>terhadap</w:t>
          </w:r>
          <w:proofErr w:type="spellEnd"/>
          <w:r w:rsidRPr="00B450F7">
            <w:rPr>
              <w:color w:val="000000"/>
              <w:sz w:val="24"/>
              <w:szCs w:val="24"/>
            </w:rPr>
            <w:t xml:space="preserve"> Hasil </w:t>
          </w:r>
          <w:proofErr w:type="spellStart"/>
          <w:r w:rsidRPr="00B450F7">
            <w:rPr>
              <w:color w:val="000000"/>
              <w:sz w:val="24"/>
              <w:szCs w:val="24"/>
            </w:rPr>
            <w:t>Belajar</w:t>
          </w:r>
          <w:proofErr w:type="spellEnd"/>
          <w:r w:rsidRPr="00B450F7">
            <w:rPr>
              <w:color w:val="000000"/>
              <w:sz w:val="24"/>
              <w:szCs w:val="24"/>
            </w:rPr>
            <w:t xml:space="preserve"> </w:t>
          </w:r>
          <w:proofErr w:type="spellStart"/>
          <w:r w:rsidRPr="00B450F7">
            <w:rPr>
              <w:color w:val="000000"/>
              <w:sz w:val="24"/>
              <w:szCs w:val="24"/>
            </w:rPr>
            <w:t>Siswa</w:t>
          </w:r>
          <w:proofErr w:type="spellEnd"/>
          <w:r w:rsidRPr="00B450F7">
            <w:rPr>
              <w:color w:val="000000"/>
              <w:sz w:val="24"/>
              <w:szCs w:val="24"/>
            </w:rPr>
            <w:t xml:space="preserve"> pada </w:t>
          </w:r>
          <w:proofErr w:type="spellStart"/>
          <w:r w:rsidRPr="00B450F7">
            <w:rPr>
              <w:color w:val="000000"/>
              <w:sz w:val="24"/>
              <w:szCs w:val="24"/>
            </w:rPr>
            <w:t>Pembelajaran</w:t>
          </w:r>
          <w:proofErr w:type="spellEnd"/>
          <w:r w:rsidRPr="00B450F7">
            <w:rPr>
              <w:color w:val="000000"/>
              <w:sz w:val="24"/>
              <w:szCs w:val="24"/>
            </w:rPr>
            <w:t xml:space="preserve"> IPA di </w:t>
          </w:r>
          <w:r w:rsidRPr="00B450F7">
            <w:rPr>
              <w:color w:val="000000"/>
              <w:sz w:val="24"/>
              <w:szCs w:val="24"/>
            </w:rPr>
            <w:lastRenderedPageBreak/>
            <w:t xml:space="preserve">SD. </w:t>
          </w:r>
          <w:proofErr w:type="spellStart"/>
          <w:r w:rsidRPr="00B450F7">
            <w:rPr>
              <w:i/>
              <w:iCs/>
              <w:color w:val="000000"/>
              <w:sz w:val="24"/>
              <w:szCs w:val="24"/>
            </w:rPr>
            <w:t>Caruban</w:t>
          </w:r>
          <w:proofErr w:type="spellEnd"/>
          <w:r w:rsidRPr="00B450F7">
            <w:rPr>
              <w:i/>
              <w:iCs/>
              <w:color w:val="000000"/>
              <w:sz w:val="24"/>
              <w:szCs w:val="24"/>
            </w:rPr>
            <w:t xml:space="preserve">: </w:t>
          </w:r>
          <w:proofErr w:type="spellStart"/>
          <w:r w:rsidRPr="00B450F7">
            <w:rPr>
              <w:i/>
              <w:iCs/>
              <w:color w:val="000000"/>
              <w:sz w:val="24"/>
              <w:szCs w:val="24"/>
            </w:rPr>
            <w:t>Jurnal</w:t>
          </w:r>
          <w:proofErr w:type="spellEnd"/>
          <w:r w:rsidRPr="00B450F7">
            <w:rPr>
              <w:i/>
              <w:iCs/>
              <w:color w:val="000000"/>
              <w:sz w:val="24"/>
              <w:szCs w:val="24"/>
            </w:rPr>
            <w:t xml:space="preserve"> </w:t>
          </w:r>
          <w:proofErr w:type="spellStart"/>
          <w:r w:rsidRPr="00B450F7">
            <w:rPr>
              <w:i/>
              <w:iCs/>
              <w:color w:val="000000"/>
              <w:sz w:val="24"/>
              <w:szCs w:val="24"/>
            </w:rPr>
            <w:t>Ilmiah</w:t>
          </w:r>
          <w:proofErr w:type="spellEnd"/>
          <w:r w:rsidRPr="00B450F7">
            <w:rPr>
              <w:i/>
              <w:iCs/>
              <w:color w:val="000000"/>
              <w:sz w:val="24"/>
              <w:szCs w:val="24"/>
            </w:rPr>
            <w:t xml:space="preserve"> </w:t>
          </w:r>
          <w:proofErr w:type="spellStart"/>
          <w:r w:rsidRPr="00B450F7">
            <w:rPr>
              <w:i/>
              <w:iCs/>
              <w:color w:val="000000"/>
              <w:sz w:val="24"/>
              <w:szCs w:val="24"/>
            </w:rPr>
            <w:t>Ilmu</w:t>
          </w:r>
          <w:proofErr w:type="spellEnd"/>
          <w:r w:rsidRPr="00B450F7">
            <w:rPr>
              <w:i/>
              <w:iCs/>
              <w:color w:val="000000"/>
              <w:sz w:val="24"/>
              <w:szCs w:val="24"/>
            </w:rPr>
            <w:t xml:space="preserve"> Pendidikan Dasar</w:t>
          </w:r>
          <w:r w:rsidRPr="00B450F7">
            <w:rPr>
              <w:color w:val="000000"/>
              <w:sz w:val="24"/>
              <w:szCs w:val="24"/>
            </w:rPr>
            <w:t xml:space="preserve">, </w:t>
          </w:r>
          <w:r w:rsidRPr="00B450F7">
            <w:rPr>
              <w:i/>
              <w:iCs/>
              <w:color w:val="000000"/>
              <w:sz w:val="24"/>
              <w:szCs w:val="24"/>
            </w:rPr>
            <w:t>6</w:t>
          </w:r>
          <w:r w:rsidRPr="00B450F7">
            <w:rPr>
              <w:color w:val="000000"/>
              <w:sz w:val="24"/>
              <w:szCs w:val="24"/>
            </w:rPr>
            <w:t>(2), 267. https://doi.org/10.33603/caruban.v6i2.8611</w:t>
          </w:r>
        </w:p>
        <w:p w14:paraId="3EF63E68"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Auri </w:t>
          </w:r>
          <w:proofErr w:type="spellStart"/>
          <w:r w:rsidRPr="00B450F7">
            <w:rPr>
              <w:color w:val="000000"/>
              <w:sz w:val="24"/>
              <w:szCs w:val="24"/>
            </w:rPr>
            <w:t>Pramesti</w:t>
          </w:r>
          <w:proofErr w:type="spellEnd"/>
          <w:r w:rsidRPr="00B450F7">
            <w:rPr>
              <w:color w:val="000000"/>
              <w:sz w:val="24"/>
              <w:szCs w:val="24"/>
            </w:rPr>
            <w:t xml:space="preserve">, A., Sopiya, N., &amp; </w:t>
          </w:r>
          <w:proofErr w:type="spellStart"/>
          <w:r w:rsidRPr="00B450F7">
            <w:rPr>
              <w:color w:val="000000"/>
              <w:sz w:val="24"/>
              <w:szCs w:val="24"/>
            </w:rPr>
            <w:t>Panigor</w:t>
          </w:r>
          <w:proofErr w:type="spellEnd"/>
          <w:r w:rsidRPr="00B450F7">
            <w:rPr>
              <w:color w:val="000000"/>
              <w:sz w:val="24"/>
              <w:szCs w:val="24"/>
            </w:rPr>
            <w:t xml:space="preserve"> </w:t>
          </w:r>
          <w:proofErr w:type="spellStart"/>
          <w:r w:rsidRPr="00B450F7">
            <w:rPr>
              <w:color w:val="000000"/>
              <w:sz w:val="24"/>
              <w:szCs w:val="24"/>
            </w:rPr>
            <w:t>Sitompul</w:t>
          </w:r>
          <w:proofErr w:type="spellEnd"/>
          <w:r w:rsidRPr="00B450F7">
            <w:rPr>
              <w:color w:val="000000"/>
              <w:sz w:val="24"/>
              <w:szCs w:val="24"/>
            </w:rPr>
            <w:t xml:space="preserve">, R. (2022). SYSTEMATIC LITERATURE REVIEW: PEMANFAATAN </w:t>
          </w:r>
          <w:r w:rsidRPr="00B450F7">
            <w:rPr>
              <w:i/>
              <w:iCs/>
              <w:color w:val="000000"/>
              <w:sz w:val="24"/>
              <w:szCs w:val="24"/>
            </w:rPr>
            <w:t>VIRTUAL REALITY</w:t>
          </w:r>
          <w:r w:rsidRPr="00B450F7">
            <w:rPr>
              <w:color w:val="000000"/>
              <w:sz w:val="24"/>
              <w:szCs w:val="24"/>
            </w:rPr>
            <w:t xml:space="preserve"> (VR) SEBAGAI ALTERNATIF MEDIA PEMBELAJARAN. </w:t>
          </w:r>
          <w:proofErr w:type="spellStart"/>
          <w:r w:rsidRPr="00B450F7">
            <w:rPr>
              <w:i/>
              <w:iCs/>
              <w:color w:val="000000"/>
              <w:sz w:val="24"/>
              <w:szCs w:val="24"/>
            </w:rPr>
            <w:t>Jurnal</w:t>
          </w:r>
          <w:proofErr w:type="spellEnd"/>
          <w:r w:rsidRPr="00B450F7">
            <w:rPr>
              <w:i/>
              <w:iCs/>
              <w:color w:val="000000"/>
              <w:sz w:val="24"/>
              <w:szCs w:val="24"/>
            </w:rPr>
            <w:t xml:space="preserve"> Pendidikan </w:t>
          </w:r>
          <w:proofErr w:type="spellStart"/>
          <w:r w:rsidRPr="00B450F7">
            <w:rPr>
              <w:i/>
              <w:iCs/>
              <w:color w:val="000000"/>
              <w:sz w:val="24"/>
              <w:szCs w:val="24"/>
            </w:rPr>
            <w:t>Teknologi</w:t>
          </w:r>
          <w:proofErr w:type="spellEnd"/>
          <w:r w:rsidRPr="00B450F7">
            <w:rPr>
              <w:i/>
              <w:iCs/>
              <w:color w:val="000000"/>
              <w:sz w:val="24"/>
              <w:szCs w:val="24"/>
            </w:rPr>
            <w:t xml:space="preserve"> Dan </w:t>
          </w:r>
          <w:proofErr w:type="spellStart"/>
          <w:r w:rsidRPr="00B450F7">
            <w:rPr>
              <w:i/>
              <w:iCs/>
              <w:color w:val="000000"/>
              <w:sz w:val="24"/>
              <w:szCs w:val="24"/>
            </w:rPr>
            <w:t>Kejuruan</w:t>
          </w:r>
          <w:proofErr w:type="spellEnd"/>
          <w:r w:rsidRPr="00B450F7">
            <w:rPr>
              <w:color w:val="000000"/>
              <w:sz w:val="24"/>
              <w:szCs w:val="24"/>
            </w:rPr>
            <w:t xml:space="preserve">, </w:t>
          </w:r>
          <w:r w:rsidRPr="00B450F7">
            <w:rPr>
              <w:i/>
              <w:iCs/>
              <w:color w:val="000000"/>
              <w:sz w:val="24"/>
              <w:szCs w:val="24"/>
            </w:rPr>
            <w:t>19</w:t>
          </w:r>
          <w:r w:rsidRPr="00B450F7">
            <w:rPr>
              <w:color w:val="000000"/>
              <w:sz w:val="24"/>
              <w:szCs w:val="24"/>
            </w:rPr>
            <w:t>(2).</w:t>
          </w:r>
        </w:p>
        <w:p w14:paraId="07C4ECDB"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Efendi, Y., </w:t>
          </w:r>
          <w:proofErr w:type="spellStart"/>
          <w:r w:rsidRPr="00B450F7">
            <w:rPr>
              <w:color w:val="000000"/>
              <w:sz w:val="24"/>
              <w:szCs w:val="24"/>
            </w:rPr>
            <w:t>Muzawi</w:t>
          </w:r>
          <w:proofErr w:type="spellEnd"/>
          <w:r w:rsidRPr="00B450F7">
            <w:rPr>
              <w:color w:val="000000"/>
              <w:sz w:val="24"/>
              <w:szCs w:val="24"/>
            </w:rPr>
            <w:t xml:space="preserve">, R., Rio, U., &amp; Lusiana, L. (2021). </w:t>
          </w:r>
          <w:proofErr w:type="spellStart"/>
          <w:r w:rsidRPr="00B450F7">
            <w:rPr>
              <w:color w:val="000000"/>
              <w:sz w:val="24"/>
              <w:szCs w:val="24"/>
            </w:rPr>
            <w:t>Aplikasi</w:t>
          </w:r>
          <w:proofErr w:type="spellEnd"/>
          <w:r w:rsidRPr="00B450F7">
            <w:rPr>
              <w:color w:val="000000"/>
              <w:sz w:val="24"/>
              <w:szCs w:val="24"/>
            </w:rPr>
            <w:t xml:space="preserve"> 3D VR Class </w:t>
          </w:r>
          <w:proofErr w:type="spellStart"/>
          <w:r w:rsidRPr="00B450F7">
            <w:rPr>
              <w:color w:val="000000"/>
              <w:sz w:val="24"/>
              <w:szCs w:val="24"/>
            </w:rPr>
            <w:t>Sebagai</w:t>
          </w:r>
          <w:proofErr w:type="spellEnd"/>
          <w:r w:rsidRPr="00B450F7">
            <w:rPr>
              <w:color w:val="000000"/>
              <w:sz w:val="24"/>
              <w:szCs w:val="24"/>
            </w:rPr>
            <w:t xml:space="preserve"> </w:t>
          </w:r>
          <w:proofErr w:type="spellStart"/>
          <w:r w:rsidRPr="00B450F7">
            <w:rPr>
              <w:color w:val="000000"/>
              <w:sz w:val="24"/>
              <w:szCs w:val="24"/>
            </w:rPr>
            <w:t>Inovasi</w:t>
          </w:r>
          <w:proofErr w:type="spellEnd"/>
          <w:r w:rsidRPr="00B450F7">
            <w:rPr>
              <w:color w:val="000000"/>
              <w:sz w:val="24"/>
              <w:szCs w:val="24"/>
            </w:rPr>
            <w:t xml:space="preserve"> Media </w:t>
          </w:r>
          <w:proofErr w:type="spellStart"/>
          <w:r w:rsidRPr="00B450F7">
            <w:rPr>
              <w:color w:val="000000"/>
              <w:sz w:val="24"/>
              <w:szCs w:val="24"/>
            </w:rPr>
            <w:t>Pembelajaran</w:t>
          </w:r>
          <w:proofErr w:type="spellEnd"/>
          <w:r w:rsidRPr="00B450F7">
            <w:rPr>
              <w:color w:val="000000"/>
              <w:sz w:val="24"/>
              <w:szCs w:val="24"/>
            </w:rPr>
            <w:t xml:space="preserve"> </w:t>
          </w:r>
          <w:proofErr w:type="spellStart"/>
          <w:r w:rsidRPr="00B450F7">
            <w:rPr>
              <w:color w:val="000000"/>
              <w:sz w:val="24"/>
              <w:szCs w:val="24"/>
            </w:rPr>
            <w:t>Ditengah</w:t>
          </w:r>
          <w:proofErr w:type="spellEnd"/>
          <w:r w:rsidRPr="00B450F7">
            <w:rPr>
              <w:color w:val="000000"/>
              <w:sz w:val="24"/>
              <w:szCs w:val="24"/>
            </w:rPr>
            <w:t xml:space="preserve"> </w:t>
          </w:r>
          <w:proofErr w:type="spellStart"/>
          <w:r w:rsidRPr="00B450F7">
            <w:rPr>
              <w:color w:val="000000"/>
              <w:sz w:val="24"/>
              <w:szCs w:val="24"/>
            </w:rPr>
            <w:t>Pandemik</w:t>
          </w:r>
          <w:proofErr w:type="spellEnd"/>
          <w:r w:rsidRPr="00B450F7">
            <w:rPr>
              <w:color w:val="000000"/>
              <w:sz w:val="24"/>
              <w:szCs w:val="24"/>
            </w:rPr>
            <w:t xml:space="preserve">. </w:t>
          </w:r>
          <w:proofErr w:type="spellStart"/>
          <w:r w:rsidRPr="00B450F7">
            <w:rPr>
              <w:i/>
              <w:iCs/>
              <w:color w:val="000000"/>
              <w:sz w:val="24"/>
              <w:szCs w:val="24"/>
            </w:rPr>
            <w:t>Jurnal</w:t>
          </w:r>
          <w:proofErr w:type="spellEnd"/>
          <w:r w:rsidRPr="00B450F7">
            <w:rPr>
              <w:i/>
              <w:iCs/>
              <w:color w:val="000000"/>
              <w:sz w:val="24"/>
              <w:szCs w:val="24"/>
            </w:rPr>
            <w:t xml:space="preserve"> </w:t>
          </w:r>
          <w:proofErr w:type="spellStart"/>
          <w:r w:rsidRPr="00B450F7">
            <w:rPr>
              <w:i/>
              <w:iCs/>
              <w:color w:val="000000"/>
              <w:sz w:val="24"/>
              <w:szCs w:val="24"/>
            </w:rPr>
            <w:t>Teknologi</w:t>
          </w:r>
          <w:proofErr w:type="spellEnd"/>
          <w:r w:rsidRPr="00B450F7">
            <w:rPr>
              <w:i/>
              <w:iCs/>
              <w:color w:val="000000"/>
              <w:sz w:val="24"/>
              <w:szCs w:val="24"/>
            </w:rPr>
            <w:t xml:space="preserve"> Dan </w:t>
          </w:r>
          <w:proofErr w:type="spellStart"/>
          <w:r w:rsidRPr="00B450F7">
            <w:rPr>
              <w:i/>
              <w:iCs/>
              <w:color w:val="000000"/>
              <w:sz w:val="24"/>
              <w:szCs w:val="24"/>
            </w:rPr>
            <w:t>Sistem</w:t>
          </w:r>
          <w:proofErr w:type="spellEnd"/>
          <w:r w:rsidRPr="00B450F7">
            <w:rPr>
              <w:i/>
              <w:iCs/>
              <w:color w:val="000000"/>
              <w:sz w:val="24"/>
              <w:szCs w:val="24"/>
            </w:rPr>
            <w:t xml:space="preserve"> </w:t>
          </w:r>
          <w:proofErr w:type="spellStart"/>
          <w:r w:rsidRPr="00B450F7">
            <w:rPr>
              <w:i/>
              <w:iCs/>
              <w:color w:val="000000"/>
              <w:sz w:val="24"/>
              <w:szCs w:val="24"/>
            </w:rPr>
            <w:t>Informasi</w:t>
          </w:r>
          <w:proofErr w:type="spellEnd"/>
          <w:r w:rsidRPr="00B450F7">
            <w:rPr>
              <w:i/>
              <w:iCs/>
              <w:color w:val="000000"/>
              <w:sz w:val="24"/>
              <w:szCs w:val="24"/>
            </w:rPr>
            <w:t xml:space="preserve"> </w:t>
          </w:r>
          <w:proofErr w:type="spellStart"/>
          <w:r w:rsidRPr="00B450F7">
            <w:rPr>
              <w:i/>
              <w:iCs/>
              <w:color w:val="000000"/>
              <w:sz w:val="24"/>
              <w:szCs w:val="24"/>
            </w:rPr>
            <w:t>Bisnis</w:t>
          </w:r>
          <w:proofErr w:type="spellEnd"/>
          <w:r w:rsidRPr="00B450F7">
            <w:rPr>
              <w:color w:val="000000"/>
              <w:sz w:val="24"/>
              <w:szCs w:val="24"/>
            </w:rPr>
            <w:t xml:space="preserve">, </w:t>
          </w:r>
          <w:r w:rsidRPr="00B450F7">
            <w:rPr>
              <w:i/>
              <w:iCs/>
              <w:color w:val="000000"/>
              <w:sz w:val="24"/>
              <w:szCs w:val="24"/>
            </w:rPr>
            <w:t>3</w:t>
          </w:r>
          <w:r w:rsidRPr="00B450F7">
            <w:rPr>
              <w:color w:val="000000"/>
              <w:sz w:val="24"/>
              <w:szCs w:val="24"/>
            </w:rPr>
            <w:t>(2), 419–424. https://doi.org/10.47233/jteksis.v3i2.304</w:t>
          </w:r>
        </w:p>
        <w:p w14:paraId="28BF5591"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Gao, X., Zhou, P., Xiao, Q., Peng, L., &amp; Zhang, M. (2023). Research on the Effectiveness of </w:t>
          </w:r>
          <w:r w:rsidRPr="00B450F7">
            <w:rPr>
              <w:i/>
              <w:iCs/>
              <w:color w:val="000000"/>
              <w:sz w:val="24"/>
              <w:szCs w:val="24"/>
            </w:rPr>
            <w:t>Virtual reality</w:t>
          </w:r>
          <w:r w:rsidRPr="00B450F7">
            <w:rPr>
              <w:color w:val="000000"/>
              <w:sz w:val="24"/>
              <w:szCs w:val="24"/>
            </w:rPr>
            <w:t xml:space="preserve"> Technology for Locomotive Crew Driving and Emergency Skills Training. </w:t>
          </w:r>
          <w:r w:rsidRPr="00B450F7">
            <w:rPr>
              <w:i/>
              <w:iCs/>
              <w:color w:val="000000"/>
              <w:sz w:val="24"/>
              <w:szCs w:val="24"/>
            </w:rPr>
            <w:t>Applied Sciences (Switzerland)</w:t>
          </w:r>
          <w:r w:rsidRPr="00B450F7">
            <w:rPr>
              <w:color w:val="000000"/>
              <w:sz w:val="24"/>
              <w:szCs w:val="24"/>
            </w:rPr>
            <w:t xml:space="preserve">, </w:t>
          </w:r>
          <w:r w:rsidRPr="00B450F7">
            <w:rPr>
              <w:i/>
              <w:iCs/>
              <w:color w:val="000000"/>
              <w:sz w:val="24"/>
              <w:szCs w:val="24"/>
            </w:rPr>
            <w:t>13</w:t>
          </w:r>
          <w:r w:rsidRPr="00B450F7">
            <w:rPr>
              <w:color w:val="000000"/>
              <w:sz w:val="24"/>
              <w:szCs w:val="24"/>
            </w:rPr>
            <w:t>(22). https://doi.org/10.3390/app132212452</w:t>
          </w:r>
        </w:p>
        <w:p w14:paraId="4F426481" w14:textId="77777777" w:rsidR="00B450F7" w:rsidRPr="00B450F7" w:rsidRDefault="00B450F7" w:rsidP="00B450F7">
          <w:pPr>
            <w:autoSpaceDE w:val="0"/>
            <w:autoSpaceDN w:val="0"/>
            <w:ind w:left="993" w:hanging="906"/>
            <w:jc w:val="both"/>
            <w:rPr>
              <w:color w:val="000000"/>
              <w:sz w:val="24"/>
              <w:szCs w:val="24"/>
            </w:rPr>
          </w:pPr>
          <w:proofErr w:type="spellStart"/>
          <w:r w:rsidRPr="00B450F7">
            <w:rPr>
              <w:color w:val="000000"/>
              <w:sz w:val="24"/>
              <w:szCs w:val="24"/>
            </w:rPr>
            <w:t>Hartini</w:t>
          </w:r>
          <w:proofErr w:type="spellEnd"/>
          <w:r w:rsidRPr="00B450F7">
            <w:rPr>
              <w:color w:val="000000"/>
              <w:sz w:val="24"/>
              <w:szCs w:val="24"/>
            </w:rPr>
            <w:t xml:space="preserve">, S., </w:t>
          </w:r>
          <w:proofErr w:type="spellStart"/>
          <w:r w:rsidRPr="00B450F7">
            <w:rPr>
              <w:color w:val="000000"/>
              <w:sz w:val="24"/>
              <w:szCs w:val="24"/>
            </w:rPr>
            <w:t>Anglelyn</w:t>
          </w:r>
          <w:proofErr w:type="spellEnd"/>
          <w:r w:rsidRPr="00B450F7">
            <w:rPr>
              <w:color w:val="000000"/>
              <w:sz w:val="24"/>
              <w:szCs w:val="24"/>
            </w:rPr>
            <w:t xml:space="preserve">, C., &amp; </w:t>
          </w:r>
          <w:proofErr w:type="spellStart"/>
          <w:r w:rsidRPr="00B450F7">
            <w:rPr>
              <w:color w:val="000000"/>
              <w:sz w:val="24"/>
              <w:szCs w:val="24"/>
            </w:rPr>
            <w:t>Sukaris</w:t>
          </w:r>
          <w:proofErr w:type="spellEnd"/>
          <w:r w:rsidRPr="00B450F7">
            <w:rPr>
              <w:color w:val="000000"/>
              <w:sz w:val="24"/>
              <w:szCs w:val="24"/>
            </w:rPr>
            <w:t xml:space="preserve">, S. (2020a). </w:t>
          </w:r>
          <w:r w:rsidRPr="00B450F7">
            <w:rPr>
              <w:i/>
              <w:iCs/>
              <w:color w:val="000000"/>
              <w:sz w:val="24"/>
              <w:szCs w:val="24"/>
            </w:rPr>
            <w:t>Virtual reality</w:t>
          </w:r>
          <w:r w:rsidRPr="00B450F7">
            <w:rPr>
              <w:color w:val="000000"/>
              <w:sz w:val="24"/>
              <w:szCs w:val="24"/>
            </w:rPr>
            <w:t xml:space="preserve">: </w:t>
          </w:r>
          <w:proofErr w:type="spellStart"/>
          <w:r w:rsidRPr="00B450F7">
            <w:rPr>
              <w:color w:val="000000"/>
              <w:sz w:val="24"/>
              <w:szCs w:val="24"/>
            </w:rPr>
            <w:t>aplikasi</w:t>
          </w:r>
          <w:proofErr w:type="spellEnd"/>
          <w:r w:rsidRPr="00B450F7">
            <w:rPr>
              <w:color w:val="000000"/>
              <w:sz w:val="24"/>
              <w:szCs w:val="24"/>
            </w:rPr>
            <w:t xml:space="preserve"> </w:t>
          </w:r>
          <w:proofErr w:type="spellStart"/>
          <w:r w:rsidRPr="00B450F7">
            <w:rPr>
              <w:color w:val="000000"/>
              <w:sz w:val="24"/>
              <w:szCs w:val="24"/>
            </w:rPr>
            <w:t>teknologi</w:t>
          </w:r>
          <w:proofErr w:type="spellEnd"/>
          <w:r w:rsidRPr="00B450F7">
            <w:rPr>
              <w:color w:val="000000"/>
              <w:sz w:val="24"/>
              <w:szCs w:val="24"/>
            </w:rPr>
            <w:t xml:space="preserve"> </w:t>
          </w:r>
          <w:proofErr w:type="spellStart"/>
          <w:r w:rsidRPr="00B450F7">
            <w:rPr>
              <w:color w:val="000000"/>
              <w:sz w:val="24"/>
              <w:szCs w:val="24"/>
            </w:rPr>
            <w:t>untuk</w:t>
          </w:r>
          <w:proofErr w:type="spellEnd"/>
          <w:r w:rsidRPr="00B450F7">
            <w:rPr>
              <w:color w:val="000000"/>
              <w:sz w:val="24"/>
              <w:szCs w:val="24"/>
            </w:rPr>
            <w:t xml:space="preserve"> </w:t>
          </w:r>
          <w:proofErr w:type="spellStart"/>
          <w:r w:rsidRPr="00B450F7">
            <w:rPr>
              <w:color w:val="000000"/>
              <w:sz w:val="24"/>
              <w:szCs w:val="24"/>
            </w:rPr>
            <w:t>peningkatan</w:t>
          </w:r>
          <w:proofErr w:type="spellEnd"/>
          <w:r w:rsidRPr="00B450F7">
            <w:rPr>
              <w:color w:val="000000"/>
              <w:sz w:val="24"/>
              <w:szCs w:val="24"/>
            </w:rPr>
            <w:t xml:space="preserve"> </w:t>
          </w:r>
          <w:proofErr w:type="spellStart"/>
          <w:r w:rsidRPr="00B450F7">
            <w:rPr>
              <w:color w:val="000000"/>
              <w:sz w:val="24"/>
              <w:szCs w:val="24"/>
            </w:rPr>
            <w:t>kunjungan</w:t>
          </w:r>
          <w:proofErr w:type="spellEnd"/>
          <w:r w:rsidRPr="00B450F7">
            <w:rPr>
              <w:color w:val="000000"/>
              <w:sz w:val="24"/>
              <w:szCs w:val="24"/>
            </w:rPr>
            <w:t xml:space="preserve"> </w:t>
          </w:r>
          <w:proofErr w:type="spellStart"/>
          <w:r w:rsidRPr="00B450F7">
            <w:rPr>
              <w:color w:val="000000"/>
              <w:sz w:val="24"/>
              <w:szCs w:val="24"/>
            </w:rPr>
            <w:t>wisatawan</w:t>
          </w:r>
          <w:proofErr w:type="spellEnd"/>
          <w:r w:rsidRPr="00B450F7">
            <w:rPr>
              <w:color w:val="000000"/>
              <w:sz w:val="24"/>
              <w:szCs w:val="24"/>
            </w:rPr>
            <w:t xml:space="preserve">. </w:t>
          </w:r>
          <w:r w:rsidRPr="00B450F7">
            <w:rPr>
              <w:i/>
              <w:iCs/>
              <w:color w:val="000000"/>
              <w:sz w:val="24"/>
              <w:szCs w:val="24"/>
            </w:rPr>
            <w:t>Journal of Business and Banking</w:t>
          </w:r>
          <w:r w:rsidRPr="00B450F7">
            <w:rPr>
              <w:color w:val="000000"/>
              <w:sz w:val="24"/>
              <w:szCs w:val="24"/>
            </w:rPr>
            <w:t xml:space="preserve">, </w:t>
          </w:r>
          <w:r w:rsidRPr="00B450F7">
            <w:rPr>
              <w:i/>
              <w:iCs/>
              <w:color w:val="000000"/>
              <w:sz w:val="24"/>
              <w:szCs w:val="24"/>
            </w:rPr>
            <w:t>9</w:t>
          </w:r>
          <w:r w:rsidRPr="00B450F7">
            <w:rPr>
              <w:color w:val="000000"/>
              <w:sz w:val="24"/>
              <w:szCs w:val="24"/>
            </w:rPr>
            <w:t>(2), 215. https://doi.org/10.14414/jbb.v9i2.2014</w:t>
          </w:r>
        </w:p>
        <w:p w14:paraId="411697FB" w14:textId="77777777" w:rsidR="00B450F7" w:rsidRPr="00B450F7" w:rsidRDefault="00B450F7" w:rsidP="00B450F7">
          <w:pPr>
            <w:autoSpaceDE w:val="0"/>
            <w:autoSpaceDN w:val="0"/>
            <w:ind w:left="993" w:hanging="906"/>
            <w:jc w:val="both"/>
            <w:rPr>
              <w:color w:val="000000"/>
              <w:sz w:val="24"/>
              <w:szCs w:val="24"/>
            </w:rPr>
          </w:pPr>
          <w:proofErr w:type="spellStart"/>
          <w:r w:rsidRPr="00B450F7">
            <w:rPr>
              <w:color w:val="000000"/>
              <w:sz w:val="24"/>
              <w:szCs w:val="24"/>
            </w:rPr>
            <w:t>Hartini</w:t>
          </w:r>
          <w:proofErr w:type="spellEnd"/>
          <w:r w:rsidRPr="00B450F7">
            <w:rPr>
              <w:color w:val="000000"/>
              <w:sz w:val="24"/>
              <w:szCs w:val="24"/>
            </w:rPr>
            <w:t xml:space="preserve">, S., </w:t>
          </w:r>
          <w:proofErr w:type="spellStart"/>
          <w:r w:rsidRPr="00B450F7">
            <w:rPr>
              <w:color w:val="000000"/>
              <w:sz w:val="24"/>
              <w:szCs w:val="24"/>
            </w:rPr>
            <w:t>Anglelyn</w:t>
          </w:r>
          <w:proofErr w:type="spellEnd"/>
          <w:r w:rsidRPr="00B450F7">
            <w:rPr>
              <w:color w:val="000000"/>
              <w:sz w:val="24"/>
              <w:szCs w:val="24"/>
            </w:rPr>
            <w:t xml:space="preserve">, C., &amp; </w:t>
          </w:r>
          <w:proofErr w:type="spellStart"/>
          <w:r w:rsidRPr="00B450F7">
            <w:rPr>
              <w:color w:val="000000"/>
              <w:sz w:val="24"/>
              <w:szCs w:val="24"/>
            </w:rPr>
            <w:t>Sukaris</w:t>
          </w:r>
          <w:proofErr w:type="spellEnd"/>
          <w:r w:rsidRPr="00B450F7">
            <w:rPr>
              <w:color w:val="000000"/>
              <w:sz w:val="24"/>
              <w:szCs w:val="24"/>
            </w:rPr>
            <w:t xml:space="preserve">, S. (2020b). </w:t>
          </w:r>
          <w:r w:rsidRPr="00B450F7">
            <w:rPr>
              <w:i/>
              <w:iCs/>
              <w:color w:val="000000"/>
              <w:sz w:val="24"/>
              <w:szCs w:val="24"/>
            </w:rPr>
            <w:t>Virtual reality</w:t>
          </w:r>
          <w:r w:rsidRPr="00B450F7">
            <w:rPr>
              <w:color w:val="000000"/>
              <w:sz w:val="24"/>
              <w:szCs w:val="24"/>
            </w:rPr>
            <w:t xml:space="preserve">: </w:t>
          </w:r>
          <w:proofErr w:type="spellStart"/>
          <w:r w:rsidRPr="00B450F7">
            <w:rPr>
              <w:color w:val="000000"/>
              <w:sz w:val="24"/>
              <w:szCs w:val="24"/>
            </w:rPr>
            <w:t>aplikasi</w:t>
          </w:r>
          <w:proofErr w:type="spellEnd"/>
          <w:r w:rsidRPr="00B450F7">
            <w:rPr>
              <w:color w:val="000000"/>
              <w:sz w:val="24"/>
              <w:szCs w:val="24"/>
            </w:rPr>
            <w:t xml:space="preserve"> </w:t>
          </w:r>
          <w:proofErr w:type="spellStart"/>
          <w:r w:rsidRPr="00B450F7">
            <w:rPr>
              <w:color w:val="000000"/>
              <w:sz w:val="24"/>
              <w:szCs w:val="24"/>
            </w:rPr>
            <w:t>teknologi</w:t>
          </w:r>
          <w:proofErr w:type="spellEnd"/>
          <w:r w:rsidRPr="00B450F7">
            <w:rPr>
              <w:color w:val="000000"/>
              <w:sz w:val="24"/>
              <w:szCs w:val="24"/>
            </w:rPr>
            <w:t xml:space="preserve"> </w:t>
          </w:r>
          <w:proofErr w:type="spellStart"/>
          <w:r w:rsidRPr="00B450F7">
            <w:rPr>
              <w:color w:val="000000"/>
              <w:sz w:val="24"/>
              <w:szCs w:val="24"/>
            </w:rPr>
            <w:t>untuk</w:t>
          </w:r>
          <w:proofErr w:type="spellEnd"/>
          <w:r w:rsidRPr="00B450F7">
            <w:rPr>
              <w:color w:val="000000"/>
              <w:sz w:val="24"/>
              <w:szCs w:val="24"/>
            </w:rPr>
            <w:t xml:space="preserve"> </w:t>
          </w:r>
          <w:proofErr w:type="spellStart"/>
          <w:r w:rsidRPr="00B450F7">
            <w:rPr>
              <w:color w:val="000000"/>
              <w:sz w:val="24"/>
              <w:szCs w:val="24"/>
            </w:rPr>
            <w:t>peningkatan</w:t>
          </w:r>
          <w:proofErr w:type="spellEnd"/>
          <w:r w:rsidRPr="00B450F7">
            <w:rPr>
              <w:color w:val="000000"/>
              <w:sz w:val="24"/>
              <w:szCs w:val="24"/>
            </w:rPr>
            <w:t xml:space="preserve"> </w:t>
          </w:r>
          <w:proofErr w:type="spellStart"/>
          <w:r w:rsidRPr="00B450F7">
            <w:rPr>
              <w:color w:val="000000"/>
              <w:sz w:val="24"/>
              <w:szCs w:val="24"/>
            </w:rPr>
            <w:t>kunjungan</w:t>
          </w:r>
          <w:proofErr w:type="spellEnd"/>
          <w:r w:rsidRPr="00B450F7">
            <w:rPr>
              <w:color w:val="000000"/>
              <w:sz w:val="24"/>
              <w:szCs w:val="24"/>
            </w:rPr>
            <w:t xml:space="preserve"> </w:t>
          </w:r>
          <w:proofErr w:type="spellStart"/>
          <w:r w:rsidRPr="00B450F7">
            <w:rPr>
              <w:color w:val="000000"/>
              <w:sz w:val="24"/>
              <w:szCs w:val="24"/>
            </w:rPr>
            <w:t>wisatawan</w:t>
          </w:r>
          <w:proofErr w:type="spellEnd"/>
          <w:r w:rsidRPr="00B450F7">
            <w:rPr>
              <w:color w:val="000000"/>
              <w:sz w:val="24"/>
              <w:szCs w:val="24"/>
            </w:rPr>
            <w:t xml:space="preserve">. </w:t>
          </w:r>
          <w:r w:rsidRPr="00B450F7">
            <w:rPr>
              <w:i/>
              <w:iCs/>
              <w:color w:val="000000"/>
              <w:sz w:val="24"/>
              <w:szCs w:val="24"/>
            </w:rPr>
            <w:t>Journal of Business and Banking</w:t>
          </w:r>
          <w:r w:rsidRPr="00B450F7">
            <w:rPr>
              <w:color w:val="000000"/>
              <w:sz w:val="24"/>
              <w:szCs w:val="24"/>
            </w:rPr>
            <w:t xml:space="preserve">, </w:t>
          </w:r>
          <w:r w:rsidRPr="00B450F7">
            <w:rPr>
              <w:i/>
              <w:iCs/>
              <w:color w:val="000000"/>
              <w:sz w:val="24"/>
              <w:szCs w:val="24"/>
            </w:rPr>
            <w:t>9</w:t>
          </w:r>
          <w:r w:rsidRPr="00B450F7">
            <w:rPr>
              <w:color w:val="000000"/>
              <w:sz w:val="24"/>
              <w:szCs w:val="24"/>
            </w:rPr>
            <w:t>(2), 215. https://doi.org/10.14414/jbb.v9i2.2014</w:t>
          </w:r>
        </w:p>
        <w:p w14:paraId="1AD16056"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Haryati, R. A. (2019). </w:t>
          </w:r>
          <w:proofErr w:type="spellStart"/>
          <w:r w:rsidRPr="00B450F7">
            <w:rPr>
              <w:i/>
              <w:iCs/>
              <w:color w:val="000000"/>
              <w:sz w:val="24"/>
              <w:szCs w:val="24"/>
            </w:rPr>
            <w:t>Analisis</w:t>
          </w:r>
          <w:proofErr w:type="spellEnd"/>
          <w:r w:rsidRPr="00B450F7">
            <w:rPr>
              <w:i/>
              <w:iCs/>
              <w:color w:val="000000"/>
              <w:sz w:val="24"/>
              <w:szCs w:val="24"/>
            </w:rPr>
            <w:t xml:space="preserve"> </w:t>
          </w:r>
          <w:proofErr w:type="spellStart"/>
          <w:r w:rsidRPr="00B450F7">
            <w:rPr>
              <w:i/>
              <w:iCs/>
              <w:color w:val="000000"/>
              <w:sz w:val="24"/>
              <w:szCs w:val="24"/>
            </w:rPr>
            <w:t>Pelaksanaan</w:t>
          </w:r>
          <w:proofErr w:type="spellEnd"/>
          <w:r w:rsidRPr="00B450F7">
            <w:rPr>
              <w:i/>
              <w:iCs/>
              <w:color w:val="000000"/>
              <w:sz w:val="24"/>
              <w:szCs w:val="24"/>
            </w:rPr>
            <w:t xml:space="preserve"> Program </w:t>
          </w:r>
          <w:proofErr w:type="spellStart"/>
          <w:r w:rsidRPr="00B450F7">
            <w:rPr>
              <w:i/>
              <w:iCs/>
              <w:color w:val="000000"/>
              <w:sz w:val="24"/>
              <w:szCs w:val="24"/>
            </w:rPr>
            <w:t>Pelatihan</w:t>
          </w:r>
          <w:proofErr w:type="spellEnd"/>
          <w:r w:rsidRPr="00B450F7">
            <w:rPr>
              <w:i/>
              <w:iCs/>
              <w:color w:val="000000"/>
              <w:sz w:val="24"/>
              <w:szCs w:val="24"/>
            </w:rPr>
            <w:t xml:space="preserve"> dan </w:t>
          </w:r>
          <w:proofErr w:type="spellStart"/>
          <w:r w:rsidRPr="00B450F7">
            <w:rPr>
              <w:i/>
              <w:iCs/>
              <w:color w:val="000000"/>
              <w:sz w:val="24"/>
              <w:szCs w:val="24"/>
            </w:rPr>
            <w:t>Pengembangan</w:t>
          </w:r>
          <w:proofErr w:type="spellEnd"/>
          <w:r w:rsidRPr="00B450F7">
            <w:rPr>
              <w:i/>
              <w:iCs/>
              <w:color w:val="000000"/>
              <w:sz w:val="24"/>
              <w:szCs w:val="24"/>
            </w:rPr>
            <w:t xml:space="preserve"> </w:t>
          </w:r>
          <w:proofErr w:type="spellStart"/>
          <w:r w:rsidRPr="00B450F7">
            <w:rPr>
              <w:i/>
              <w:iCs/>
              <w:color w:val="000000"/>
              <w:sz w:val="24"/>
              <w:szCs w:val="24"/>
            </w:rPr>
            <w:t>Karyawan</w:t>
          </w:r>
          <w:proofErr w:type="spellEnd"/>
          <w:r w:rsidRPr="00B450F7">
            <w:rPr>
              <w:i/>
              <w:iCs/>
              <w:color w:val="000000"/>
              <w:sz w:val="24"/>
              <w:szCs w:val="24"/>
            </w:rPr>
            <w:t xml:space="preserve">: Studi Kasus Pada PT Visi </w:t>
          </w:r>
          <w:proofErr w:type="spellStart"/>
          <w:r w:rsidRPr="00B450F7">
            <w:rPr>
              <w:i/>
              <w:iCs/>
              <w:color w:val="000000"/>
              <w:sz w:val="24"/>
              <w:szCs w:val="24"/>
            </w:rPr>
            <w:t>Sukses</w:t>
          </w:r>
          <w:proofErr w:type="spellEnd"/>
          <w:r w:rsidRPr="00B450F7">
            <w:rPr>
              <w:i/>
              <w:iCs/>
              <w:color w:val="000000"/>
              <w:sz w:val="24"/>
              <w:szCs w:val="24"/>
            </w:rPr>
            <w:t xml:space="preserve"> Bersama Jakarta</w:t>
          </w:r>
          <w:r w:rsidRPr="00B450F7">
            <w:rPr>
              <w:color w:val="000000"/>
              <w:sz w:val="24"/>
              <w:szCs w:val="24"/>
            </w:rPr>
            <w:t>. http://ejournal.bsi.ac.id/ejurnal/index.php/widyacipta</w:t>
          </w:r>
        </w:p>
        <w:p w14:paraId="6D698926" w14:textId="77777777" w:rsidR="00B450F7" w:rsidRPr="00B450F7" w:rsidRDefault="00B450F7" w:rsidP="00B450F7">
          <w:pPr>
            <w:autoSpaceDE w:val="0"/>
            <w:autoSpaceDN w:val="0"/>
            <w:ind w:left="993" w:hanging="906"/>
            <w:jc w:val="both"/>
            <w:rPr>
              <w:color w:val="000000"/>
              <w:sz w:val="24"/>
              <w:szCs w:val="24"/>
            </w:rPr>
          </w:pPr>
          <w:proofErr w:type="spellStart"/>
          <w:r w:rsidRPr="00B450F7">
            <w:rPr>
              <w:color w:val="000000"/>
              <w:sz w:val="24"/>
              <w:szCs w:val="24"/>
            </w:rPr>
            <w:t>Hendrayana</w:t>
          </w:r>
          <w:proofErr w:type="spellEnd"/>
          <w:r w:rsidRPr="00B450F7">
            <w:rPr>
              <w:color w:val="000000"/>
              <w:sz w:val="24"/>
              <w:szCs w:val="24"/>
            </w:rPr>
            <w:t xml:space="preserve">, D., Rahmah, N. A., &amp; </w:t>
          </w:r>
          <w:proofErr w:type="spellStart"/>
          <w:r w:rsidRPr="00B450F7">
            <w:rPr>
              <w:color w:val="000000"/>
              <w:sz w:val="24"/>
              <w:szCs w:val="24"/>
            </w:rPr>
            <w:t>Ariatama</w:t>
          </w:r>
          <w:proofErr w:type="spellEnd"/>
          <w:r w:rsidRPr="00B450F7">
            <w:rPr>
              <w:color w:val="000000"/>
              <w:sz w:val="24"/>
              <w:szCs w:val="24"/>
            </w:rPr>
            <w:t xml:space="preserve">, A. (n.d.). </w:t>
          </w:r>
          <w:r w:rsidRPr="00B450F7">
            <w:rPr>
              <w:i/>
              <w:iCs/>
              <w:color w:val="000000"/>
              <w:sz w:val="24"/>
              <w:szCs w:val="24"/>
            </w:rPr>
            <w:t xml:space="preserve">71 Studi </w:t>
          </w:r>
          <w:proofErr w:type="spellStart"/>
          <w:r w:rsidRPr="00B450F7">
            <w:rPr>
              <w:i/>
              <w:iCs/>
              <w:color w:val="000000"/>
              <w:sz w:val="24"/>
              <w:szCs w:val="24"/>
            </w:rPr>
            <w:t>Literatur</w:t>
          </w:r>
          <w:proofErr w:type="spellEnd"/>
          <w:r w:rsidRPr="00B450F7">
            <w:rPr>
              <w:i/>
              <w:iCs/>
              <w:color w:val="000000"/>
              <w:sz w:val="24"/>
              <w:szCs w:val="24"/>
            </w:rPr>
            <w:t xml:space="preserve">: </w:t>
          </w:r>
          <w:proofErr w:type="spellStart"/>
          <w:r w:rsidRPr="00B450F7">
            <w:rPr>
              <w:i/>
              <w:iCs/>
              <w:color w:val="000000"/>
              <w:sz w:val="24"/>
              <w:szCs w:val="24"/>
            </w:rPr>
            <w:t>Penggunaan</w:t>
          </w:r>
          <w:proofErr w:type="spellEnd"/>
          <w:r w:rsidRPr="00B450F7">
            <w:rPr>
              <w:i/>
              <w:iCs/>
              <w:color w:val="000000"/>
              <w:sz w:val="24"/>
              <w:szCs w:val="24"/>
            </w:rPr>
            <w:t xml:space="preserve"> Virtual reality </w:t>
          </w:r>
          <w:proofErr w:type="spellStart"/>
          <w:r w:rsidRPr="00B450F7">
            <w:rPr>
              <w:i/>
              <w:iCs/>
              <w:color w:val="000000"/>
              <w:sz w:val="24"/>
              <w:szCs w:val="24"/>
            </w:rPr>
            <w:t>sebagai</w:t>
          </w:r>
          <w:proofErr w:type="spellEnd"/>
          <w:r w:rsidRPr="00B450F7">
            <w:rPr>
              <w:i/>
              <w:iCs/>
              <w:color w:val="000000"/>
              <w:sz w:val="24"/>
              <w:szCs w:val="24"/>
            </w:rPr>
            <w:t xml:space="preserve"> Media </w:t>
          </w:r>
          <w:proofErr w:type="spellStart"/>
          <w:r w:rsidRPr="00B450F7">
            <w:rPr>
              <w:i/>
              <w:iCs/>
              <w:color w:val="000000"/>
              <w:sz w:val="24"/>
              <w:szCs w:val="24"/>
            </w:rPr>
            <w:t>Pembelajaran</w:t>
          </w:r>
          <w:proofErr w:type="spellEnd"/>
          <w:r w:rsidRPr="00B450F7">
            <w:rPr>
              <w:i/>
              <w:iCs/>
              <w:color w:val="000000"/>
              <w:sz w:val="24"/>
              <w:szCs w:val="24"/>
            </w:rPr>
            <w:t xml:space="preserve"> dan Uji </w:t>
          </w:r>
          <w:proofErr w:type="spellStart"/>
          <w:r w:rsidRPr="00B450F7">
            <w:rPr>
              <w:i/>
              <w:iCs/>
              <w:color w:val="000000"/>
              <w:sz w:val="24"/>
              <w:szCs w:val="24"/>
            </w:rPr>
            <w:t>Kompetensi</w:t>
          </w:r>
          <w:proofErr w:type="spellEnd"/>
          <w:r w:rsidRPr="00B450F7">
            <w:rPr>
              <w:i/>
              <w:iCs/>
              <w:color w:val="000000"/>
              <w:sz w:val="24"/>
              <w:szCs w:val="24"/>
            </w:rPr>
            <w:t xml:space="preserve"> </w:t>
          </w:r>
          <w:proofErr w:type="spellStart"/>
          <w:r w:rsidRPr="00B450F7">
            <w:rPr>
              <w:i/>
              <w:iCs/>
              <w:color w:val="000000"/>
              <w:sz w:val="24"/>
              <w:szCs w:val="24"/>
            </w:rPr>
            <w:t>untuk</w:t>
          </w:r>
          <w:proofErr w:type="spellEnd"/>
          <w:r w:rsidRPr="00B450F7">
            <w:rPr>
              <w:i/>
              <w:iCs/>
              <w:color w:val="000000"/>
              <w:sz w:val="24"/>
              <w:szCs w:val="24"/>
            </w:rPr>
            <w:t xml:space="preserve"> </w:t>
          </w:r>
          <w:proofErr w:type="spellStart"/>
          <w:r w:rsidRPr="00B450F7">
            <w:rPr>
              <w:i/>
              <w:iCs/>
              <w:color w:val="000000"/>
              <w:sz w:val="24"/>
              <w:szCs w:val="24"/>
            </w:rPr>
            <w:t>Industri</w:t>
          </w:r>
          <w:proofErr w:type="spellEnd"/>
          <w:r w:rsidRPr="00B450F7">
            <w:rPr>
              <w:i/>
              <w:iCs/>
              <w:color w:val="000000"/>
              <w:sz w:val="24"/>
              <w:szCs w:val="24"/>
            </w:rPr>
            <w:t xml:space="preserve"> </w:t>
          </w:r>
          <w:proofErr w:type="spellStart"/>
          <w:r w:rsidRPr="00B450F7">
            <w:rPr>
              <w:i/>
              <w:iCs/>
              <w:color w:val="000000"/>
              <w:sz w:val="24"/>
              <w:szCs w:val="24"/>
            </w:rPr>
            <w:t>Perfilman</w:t>
          </w:r>
          <w:proofErr w:type="spellEnd"/>
          <w:r w:rsidRPr="00B450F7">
            <w:rPr>
              <w:color w:val="000000"/>
              <w:sz w:val="24"/>
              <w:szCs w:val="24"/>
            </w:rPr>
            <w:t>. https://doi.org/10.52969/jsnc.v8i2i.158</w:t>
          </w:r>
        </w:p>
        <w:p w14:paraId="04BF62B5"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Hendri, N., &amp; Anugrah, S. (n.d.). </w:t>
          </w:r>
          <w:r w:rsidRPr="00B450F7">
            <w:rPr>
              <w:i/>
              <w:iCs/>
              <w:color w:val="000000"/>
              <w:sz w:val="24"/>
              <w:szCs w:val="24"/>
            </w:rPr>
            <w:t xml:space="preserve">E-Tech </w:t>
          </w:r>
          <w:proofErr w:type="spellStart"/>
          <w:r w:rsidRPr="00B450F7">
            <w:rPr>
              <w:i/>
              <w:iCs/>
              <w:color w:val="000000"/>
              <w:sz w:val="24"/>
              <w:szCs w:val="24"/>
            </w:rPr>
            <w:t>Konsep</w:t>
          </w:r>
          <w:proofErr w:type="spellEnd"/>
          <w:r w:rsidRPr="00B450F7">
            <w:rPr>
              <w:i/>
              <w:iCs/>
              <w:color w:val="000000"/>
              <w:sz w:val="24"/>
              <w:szCs w:val="24"/>
            </w:rPr>
            <w:t xml:space="preserve"> dan </w:t>
          </w:r>
          <w:proofErr w:type="spellStart"/>
          <w:r w:rsidRPr="00B450F7">
            <w:rPr>
              <w:i/>
              <w:iCs/>
              <w:color w:val="000000"/>
              <w:sz w:val="24"/>
              <w:szCs w:val="24"/>
            </w:rPr>
            <w:t>Implementasi</w:t>
          </w:r>
          <w:proofErr w:type="spellEnd"/>
          <w:r w:rsidRPr="00B450F7">
            <w:rPr>
              <w:i/>
              <w:iCs/>
              <w:color w:val="000000"/>
              <w:sz w:val="24"/>
              <w:szCs w:val="24"/>
            </w:rPr>
            <w:t xml:space="preserve"> </w:t>
          </w:r>
          <w:proofErr w:type="spellStart"/>
          <w:r w:rsidRPr="00B450F7">
            <w:rPr>
              <w:i/>
              <w:iCs/>
              <w:color w:val="000000"/>
              <w:sz w:val="24"/>
              <w:szCs w:val="24"/>
            </w:rPr>
            <w:t>Simulasi</w:t>
          </w:r>
          <w:proofErr w:type="spellEnd"/>
          <w:r w:rsidRPr="00B450F7">
            <w:rPr>
              <w:i/>
              <w:iCs/>
              <w:color w:val="000000"/>
              <w:sz w:val="24"/>
              <w:szCs w:val="24"/>
            </w:rPr>
            <w:t xml:space="preserve"> Virtual reality </w:t>
          </w:r>
          <w:proofErr w:type="spellStart"/>
          <w:r w:rsidRPr="00B450F7">
            <w:rPr>
              <w:i/>
              <w:iCs/>
              <w:color w:val="000000"/>
              <w:sz w:val="24"/>
              <w:szCs w:val="24"/>
            </w:rPr>
            <w:t>sebagai</w:t>
          </w:r>
          <w:proofErr w:type="spellEnd"/>
          <w:r w:rsidRPr="00B450F7">
            <w:rPr>
              <w:i/>
              <w:iCs/>
              <w:color w:val="000000"/>
              <w:sz w:val="24"/>
              <w:szCs w:val="24"/>
            </w:rPr>
            <w:t xml:space="preserve"> Solusi Digital </w:t>
          </w:r>
          <w:proofErr w:type="spellStart"/>
          <w:r w:rsidRPr="00B450F7">
            <w:rPr>
              <w:i/>
              <w:iCs/>
              <w:color w:val="000000"/>
              <w:sz w:val="24"/>
              <w:szCs w:val="24"/>
            </w:rPr>
            <w:t>bagi</w:t>
          </w:r>
          <w:proofErr w:type="spellEnd"/>
          <w:r w:rsidRPr="00B450F7">
            <w:rPr>
              <w:i/>
              <w:iCs/>
              <w:color w:val="000000"/>
              <w:sz w:val="24"/>
              <w:szCs w:val="24"/>
            </w:rPr>
            <w:t xml:space="preserve"> </w:t>
          </w:r>
          <w:proofErr w:type="spellStart"/>
          <w:r w:rsidRPr="00B450F7">
            <w:rPr>
              <w:i/>
              <w:iCs/>
              <w:color w:val="000000"/>
              <w:sz w:val="24"/>
              <w:szCs w:val="24"/>
            </w:rPr>
            <w:t>Pendidik</w:t>
          </w:r>
          <w:proofErr w:type="spellEnd"/>
          <w:r w:rsidRPr="00B450F7">
            <w:rPr>
              <w:i/>
              <w:iCs/>
              <w:color w:val="000000"/>
              <w:sz w:val="24"/>
              <w:szCs w:val="24"/>
            </w:rPr>
            <w:t xml:space="preserve"> </w:t>
          </w:r>
          <w:proofErr w:type="spellStart"/>
          <w:r w:rsidRPr="00B450F7">
            <w:rPr>
              <w:i/>
              <w:iCs/>
              <w:color w:val="000000"/>
              <w:sz w:val="24"/>
              <w:szCs w:val="24"/>
            </w:rPr>
            <w:t>dalam</w:t>
          </w:r>
          <w:proofErr w:type="spellEnd"/>
          <w:r w:rsidRPr="00B450F7">
            <w:rPr>
              <w:i/>
              <w:iCs/>
              <w:color w:val="000000"/>
              <w:sz w:val="24"/>
              <w:szCs w:val="24"/>
            </w:rPr>
            <w:t xml:space="preserve"> </w:t>
          </w:r>
          <w:proofErr w:type="spellStart"/>
          <w:r w:rsidRPr="00B450F7">
            <w:rPr>
              <w:i/>
              <w:iCs/>
              <w:color w:val="000000"/>
              <w:sz w:val="24"/>
              <w:szCs w:val="24"/>
            </w:rPr>
            <w:t>Pembelajaran</w:t>
          </w:r>
          <w:proofErr w:type="spellEnd"/>
          <w:r w:rsidRPr="00B450F7">
            <w:rPr>
              <w:i/>
              <w:iCs/>
              <w:color w:val="000000"/>
              <w:sz w:val="24"/>
              <w:szCs w:val="24"/>
            </w:rPr>
            <w:t xml:space="preserve"> A. </w:t>
          </w:r>
          <w:proofErr w:type="spellStart"/>
          <w:r w:rsidRPr="00B450F7">
            <w:rPr>
              <w:i/>
              <w:iCs/>
              <w:color w:val="000000"/>
              <w:sz w:val="24"/>
              <w:szCs w:val="24"/>
            </w:rPr>
            <w:t>Pendahuluan</w:t>
          </w:r>
          <w:proofErr w:type="spellEnd"/>
          <w:r w:rsidRPr="00B450F7">
            <w:rPr>
              <w:color w:val="000000"/>
              <w:sz w:val="24"/>
              <w:szCs w:val="24"/>
            </w:rPr>
            <w:t>. https://doi.org/10.1007/XXXXXX-XX-0000-00</w:t>
          </w:r>
        </w:p>
        <w:p w14:paraId="3D3A5C72" w14:textId="77777777" w:rsidR="00B450F7" w:rsidRPr="00B450F7" w:rsidRDefault="00B450F7" w:rsidP="00B450F7">
          <w:pPr>
            <w:autoSpaceDE w:val="0"/>
            <w:autoSpaceDN w:val="0"/>
            <w:ind w:left="993" w:hanging="906"/>
            <w:jc w:val="both"/>
            <w:rPr>
              <w:color w:val="000000"/>
              <w:sz w:val="24"/>
              <w:szCs w:val="24"/>
            </w:rPr>
          </w:pPr>
          <w:proofErr w:type="spellStart"/>
          <w:r w:rsidRPr="00B450F7">
            <w:rPr>
              <w:color w:val="000000"/>
              <w:sz w:val="24"/>
              <w:szCs w:val="24"/>
            </w:rPr>
            <w:t>Holuša</w:t>
          </w:r>
          <w:proofErr w:type="spellEnd"/>
          <w:r w:rsidRPr="00B450F7">
            <w:rPr>
              <w:color w:val="000000"/>
              <w:sz w:val="24"/>
              <w:szCs w:val="24"/>
            </w:rPr>
            <w:t xml:space="preserve">, V., Vaněk, M., Beneš, F., </w:t>
          </w:r>
          <w:proofErr w:type="spellStart"/>
          <w:r w:rsidRPr="00B450F7">
            <w:rPr>
              <w:color w:val="000000"/>
              <w:sz w:val="24"/>
              <w:szCs w:val="24"/>
            </w:rPr>
            <w:t>Švub</w:t>
          </w:r>
          <w:proofErr w:type="spellEnd"/>
          <w:r w:rsidRPr="00B450F7">
            <w:rPr>
              <w:color w:val="000000"/>
              <w:sz w:val="24"/>
              <w:szCs w:val="24"/>
            </w:rPr>
            <w:t xml:space="preserve">, J., &amp; Staša, P. (2023). </w:t>
          </w:r>
          <w:r w:rsidRPr="00B450F7">
            <w:rPr>
              <w:i/>
              <w:iCs/>
              <w:color w:val="000000"/>
              <w:sz w:val="24"/>
              <w:szCs w:val="24"/>
            </w:rPr>
            <w:t>Virtual reality</w:t>
          </w:r>
          <w:r w:rsidRPr="00B450F7">
            <w:rPr>
              <w:color w:val="000000"/>
              <w:sz w:val="24"/>
              <w:szCs w:val="24"/>
            </w:rPr>
            <w:t xml:space="preserve"> as a Tool for Sustainable Training and Education of Employees in Industrial Enterprises. </w:t>
          </w:r>
          <w:r w:rsidRPr="00B450F7">
            <w:rPr>
              <w:i/>
              <w:iCs/>
              <w:color w:val="000000"/>
              <w:sz w:val="24"/>
              <w:szCs w:val="24"/>
            </w:rPr>
            <w:t>Sustainability (Switzerland)</w:t>
          </w:r>
          <w:r w:rsidRPr="00B450F7">
            <w:rPr>
              <w:color w:val="000000"/>
              <w:sz w:val="24"/>
              <w:szCs w:val="24"/>
            </w:rPr>
            <w:t xml:space="preserve">, </w:t>
          </w:r>
          <w:r w:rsidRPr="00B450F7">
            <w:rPr>
              <w:i/>
              <w:iCs/>
              <w:color w:val="000000"/>
              <w:sz w:val="24"/>
              <w:szCs w:val="24"/>
            </w:rPr>
            <w:t>15</w:t>
          </w:r>
          <w:r w:rsidRPr="00B450F7">
            <w:rPr>
              <w:color w:val="000000"/>
              <w:sz w:val="24"/>
              <w:szCs w:val="24"/>
            </w:rPr>
            <w:t>(17). https://doi.org/10.3390/su151712886</w:t>
          </w:r>
        </w:p>
        <w:p w14:paraId="02F95F14"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Hovanec, M., Korba, P., Vencel, M., &amp; Al-</w:t>
          </w:r>
          <w:proofErr w:type="spellStart"/>
          <w:r w:rsidRPr="00B450F7">
            <w:rPr>
              <w:color w:val="000000"/>
              <w:sz w:val="24"/>
              <w:szCs w:val="24"/>
            </w:rPr>
            <w:t>Rabeei</w:t>
          </w:r>
          <w:proofErr w:type="spellEnd"/>
          <w:r w:rsidRPr="00B450F7">
            <w:rPr>
              <w:color w:val="000000"/>
              <w:sz w:val="24"/>
              <w:szCs w:val="24"/>
            </w:rPr>
            <w:t xml:space="preserve">, S. (2023). Simulating a Digital Factory and Improving Production Efficiency by Using </w:t>
          </w:r>
          <w:r w:rsidRPr="00B450F7">
            <w:rPr>
              <w:i/>
              <w:iCs/>
              <w:color w:val="000000"/>
              <w:sz w:val="24"/>
              <w:szCs w:val="24"/>
            </w:rPr>
            <w:t>Virtual reality</w:t>
          </w:r>
          <w:r w:rsidRPr="00B450F7">
            <w:rPr>
              <w:color w:val="000000"/>
              <w:sz w:val="24"/>
              <w:szCs w:val="24"/>
            </w:rPr>
            <w:t xml:space="preserve"> Technology. </w:t>
          </w:r>
          <w:r w:rsidRPr="00B450F7">
            <w:rPr>
              <w:i/>
              <w:iCs/>
              <w:color w:val="000000"/>
              <w:sz w:val="24"/>
              <w:szCs w:val="24"/>
            </w:rPr>
            <w:t>Applied Sciences (Switzerland)</w:t>
          </w:r>
          <w:r w:rsidRPr="00B450F7">
            <w:rPr>
              <w:color w:val="000000"/>
              <w:sz w:val="24"/>
              <w:szCs w:val="24"/>
            </w:rPr>
            <w:t xml:space="preserve">, </w:t>
          </w:r>
          <w:r w:rsidRPr="00B450F7">
            <w:rPr>
              <w:i/>
              <w:iCs/>
              <w:color w:val="000000"/>
              <w:sz w:val="24"/>
              <w:szCs w:val="24"/>
            </w:rPr>
            <w:t>13</w:t>
          </w:r>
          <w:r w:rsidRPr="00B450F7">
            <w:rPr>
              <w:color w:val="000000"/>
              <w:sz w:val="24"/>
              <w:szCs w:val="24"/>
            </w:rPr>
            <w:t>(8). https://doi.org/10.3390/app13085118</w:t>
          </w:r>
        </w:p>
        <w:p w14:paraId="33C137B1"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Kamińska, D., </w:t>
          </w:r>
          <w:proofErr w:type="spellStart"/>
          <w:r w:rsidRPr="00B450F7">
            <w:rPr>
              <w:color w:val="000000"/>
              <w:sz w:val="24"/>
              <w:szCs w:val="24"/>
            </w:rPr>
            <w:t>Sapiński</w:t>
          </w:r>
          <w:proofErr w:type="spellEnd"/>
          <w:r w:rsidRPr="00B450F7">
            <w:rPr>
              <w:color w:val="000000"/>
              <w:sz w:val="24"/>
              <w:szCs w:val="24"/>
            </w:rPr>
            <w:t xml:space="preserve">, T., </w:t>
          </w:r>
          <w:proofErr w:type="spellStart"/>
          <w:r w:rsidRPr="00B450F7">
            <w:rPr>
              <w:color w:val="000000"/>
              <w:sz w:val="24"/>
              <w:szCs w:val="24"/>
            </w:rPr>
            <w:t>Wiak</w:t>
          </w:r>
          <w:proofErr w:type="spellEnd"/>
          <w:r w:rsidRPr="00B450F7">
            <w:rPr>
              <w:color w:val="000000"/>
              <w:sz w:val="24"/>
              <w:szCs w:val="24"/>
            </w:rPr>
            <w:t xml:space="preserve">, S., Tikk, T., Haamer, R. E., Avots, E., Helmi, A., </w:t>
          </w:r>
          <w:proofErr w:type="spellStart"/>
          <w:r w:rsidRPr="00B450F7">
            <w:rPr>
              <w:color w:val="000000"/>
              <w:sz w:val="24"/>
              <w:szCs w:val="24"/>
            </w:rPr>
            <w:t>Ozcinar</w:t>
          </w:r>
          <w:proofErr w:type="spellEnd"/>
          <w:r w:rsidRPr="00B450F7">
            <w:rPr>
              <w:color w:val="000000"/>
              <w:sz w:val="24"/>
              <w:szCs w:val="24"/>
            </w:rPr>
            <w:t xml:space="preserve">, C., &amp; </w:t>
          </w:r>
          <w:proofErr w:type="spellStart"/>
          <w:r w:rsidRPr="00B450F7">
            <w:rPr>
              <w:color w:val="000000"/>
              <w:sz w:val="24"/>
              <w:szCs w:val="24"/>
            </w:rPr>
            <w:t>Anbarjafari</w:t>
          </w:r>
          <w:proofErr w:type="spellEnd"/>
          <w:r w:rsidRPr="00B450F7">
            <w:rPr>
              <w:color w:val="000000"/>
              <w:sz w:val="24"/>
              <w:szCs w:val="24"/>
            </w:rPr>
            <w:t xml:space="preserve">, G. (2019). </w:t>
          </w:r>
          <w:r w:rsidRPr="00B450F7">
            <w:rPr>
              <w:i/>
              <w:iCs/>
              <w:color w:val="000000"/>
              <w:sz w:val="24"/>
              <w:szCs w:val="24"/>
            </w:rPr>
            <w:t>Virtual reality</w:t>
          </w:r>
          <w:r w:rsidRPr="00B450F7">
            <w:rPr>
              <w:color w:val="000000"/>
              <w:sz w:val="24"/>
              <w:szCs w:val="24"/>
            </w:rPr>
            <w:t xml:space="preserve"> and its applications in education: Survey. </w:t>
          </w:r>
          <w:r w:rsidRPr="00B450F7">
            <w:rPr>
              <w:i/>
              <w:iCs/>
              <w:color w:val="000000"/>
              <w:sz w:val="24"/>
              <w:szCs w:val="24"/>
            </w:rPr>
            <w:t>Information (Switzerland)</w:t>
          </w:r>
          <w:r w:rsidRPr="00B450F7">
            <w:rPr>
              <w:color w:val="000000"/>
              <w:sz w:val="24"/>
              <w:szCs w:val="24"/>
            </w:rPr>
            <w:t xml:space="preserve">, </w:t>
          </w:r>
          <w:r w:rsidRPr="00B450F7">
            <w:rPr>
              <w:i/>
              <w:iCs/>
              <w:color w:val="000000"/>
              <w:sz w:val="24"/>
              <w:szCs w:val="24"/>
            </w:rPr>
            <w:t>10</w:t>
          </w:r>
          <w:r w:rsidRPr="00B450F7">
            <w:rPr>
              <w:color w:val="000000"/>
              <w:sz w:val="24"/>
              <w:szCs w:val="24"/>
            </w:rPr>
            <w:t>(10). https://doi.org/10.3390/info10100318</w:t>
          </w:r>
        </w:p>
        <w:p w14:paraId="16824857" w14:textId="77777777" w:rsidR="00B450F7" w:rsidRPr="00B450F7" w:rsidRDefault="00B450F7" w:rsidP="00B450F7">
          <w:pPr>
            <w:autoSpaceDE w:val="0"/>
            <w:autoSpaceDN w:val="0"/>
            <w:ind w:left="993" w:hanging="906"/>
            <w:jc w:val="both"/>
            <w:rPr>
              <w:color w:val="000000"/>
              <w:sz w:val="24"/>
              <w:szCs w:val="24"/>
            </w:rPr>
          </w:pPr>
          <w:proofErr w:type="spellStart"/>
          <w:r w:rsidRPr="00B450F7">
            <w:rPr>
              <w:color w:val="000000"/>
              <w:sz w:val="24"/>
              <w:szCs w:val="24"/>
            </w:rPr>
            <w:t>Khaqiqi</w:t>
          </w:r>
          <w:proofErr w:type="spellEnd"/>
          <w:r w:rsidRPr="00B450F7">
            <w:rPr>
              <w:color w:val="000000"/>
              <w:sz w:val="24"/>
              <w:szCs w:val="24"/>
            </w:rPr>
            <w:t xml:space="preserve">, S., &amp; </w:t>
          </w:r>
          <w:proofErr w:type="spellStart"/>
          <w:r w:rsidRPr="00B450F7">
            <w:rPr>
              <w:color w:val="000000"/>
              <w:sz w:val="24"/>
              <w:szCs w:val="24"/>
            </w:rPr>
            <w:t>Alfansi</w:t>
          </w:r>
          <w:proofErr w:type="spellEnd"/>
          <w:r w:rsidRPr="00B450F7">
            <w:rPr>
              <w:color w:val="000000"/>
              <w:sz w:val="24"/>
              <w:szCs w:val="24"/>
            </w:rPr>
            <w:t xml:space="preserve">, L. (2022). </w:t>
          </w:r>
          <w:proofErr w:type="spellStart"/>
          <w:r w:rsidRPr="00B450F7">
            <w:rPr>
              <w:i/>
              <w:iCs/>
              <w:color w:val="000000"/>
              <w:sz w:val="24"/>
              <w:szCs w:val="24"/>
            </w:rPr>
            <w:t>Penerimaan</w:t>
          </w:r>
          <w:proofErr w:type="spellEnd"/>
          <w:r w:rsidRPr="00B450F7">
            <w:rPr>
              <w:i/>
              <w:iCs/>
              <w:color w:val="000000"/>
              <w:sz w:val="24"/>
              <w:szCs w:val="24"/>
            </w:rPr>
            <w:t xml:space="preserve"> </w:t>
          </w:r>
          <w:proofErr w:type="spellStart"/>
          <w:r w:rsidRPr="00B450F7">
            <w:rPr>
              <w:i/>
              <w:iCs/>
              <w:color w:val="000000"/>
              <w:sz w:val="24"/>
              <w:szCs w:val="24"/>
            </w:rPr>
            <w:t>Teknologi</w:t>
          </w:r>
          <w:proofErr w:type="spellEnd"/>
          <w:r w:rsidRPr="00B450F7">
            <w:rPr>
              <w:i/>
              <w:iCs/>
              <w:color w:val="000000"/>
              <w:sz w:val="24"/>
              <w:szCs w:val="24"/>
            </w:rPr>
            <w:t xml:space="preserve"> Virtual reality </w:t>
          </w:r>
          <w:proofErr w:type="spellStart"/>
          <w:r w:rsidRPr="00B450F7">
            <w:rPr>
              <w:i/>
              <w:iCs/>
              <w:color w:val="000000"/>
              <w:sz w:val="24"/>
              <w:szCs w:val="24"/>
            </w:rPr>
            <w:t>Uuntuk</w:t>
          </w:r>
          <w:proofErr w:type="spellEnd"/>
          <w:r w:rsidRPr="00B450F7">
            <w:rPr>
              <w:i/>
              <w:iCs/>
              <w:color w:val="000000"/>
              <w:sz w:val="24"/>
              <w:szCs w:val="24"/>
            </w:rPr>
            <w:t xml:space="preserve"> Virtual Tourism Di Indonesia </w:t>
          </w:r>
          <w:proofErr w:type="spellStart"/>
          <w:r w:rsidRPr="00B450F7">
            <w:rPr>
              <w:i/>
              <w:iCs/>
              <w:color w:val="000000"/>
              <w:sz w:val="24"/>
              <w:szCs w:val="24"/>
            </w:rPr>
            <w:t>Dengan</w:t>
          </w:r>
          <w:proofErr w:type="spellEnd"/>
          <w:r w:rsidRPr="00B450F7">
            <w:rPr>
              <w:i/>
              <w:iCs/>
              <w:color w:val="000000"/>
              <w:sz w:val="24"/>
              <w:szCs w:val="24"/>
            </w:rPr>
            <w:t xml:space="preserve"> Metode </w:t>
          </w:r>
          <w:proofErr w:type="spellStart"/>
          <w:r w:rsidRPr="00B450F7">
            <w:rPr>
              <w:i/>
              <w:iCs/>
              <w:color w:val="000000"/>
              <w:sz w:val="24"/>
              <w:szCs w:val="24"/>
            </w:rPr>
            <w:t>Pendekatan</w:t>
          </w:r>
          <w:proofErr w:type="spellEnd"/>
          <w:r w:rsidRPr="00B450F7">
            <w:rPr>
              <w:i/>
              <w:iCs/>
              <w:color w:val="000000"/>
              <w:sz w:val="24"/>
              <w:szCs w:val="24"/>
            </w:rPr>
            <w:t xml:space="preserve"> Technology Acceptance Model (TAM)</w:t>
          </w:r>
          <w:r w:rsidRPr="00B450F7">
            <w:rPr>
              <w:color w:val="000000"/>
              <w:sz w:val="24"/>
              <w:szCs w:val="24"/>
            </w:rPr>
            <w:t xml:space="preserve">. </w:t>
          </w:r>
          <w:r w:rsidRPr="00B450F7">
            <w:rPr>
              <w:i/>
              <w:iCs/>
              <w:color w:val="000000"/>
              <w:sz w:val="24"/>
              <w:szCs w:val="24"/>
            </w:rPr>
            <w:t>5</w:t>
          </w:r>
          <w:r w:rsidRPr="00B450F7">
            <w:rPr>
              <w:color w:val="000000"/>
              <w:sz w:val="24"/>
              <w:szCs w:val="24"/>
            </w:rPr>
            <w:t>(1). https://doi.org/10.17509/ji</w:t>
          </w:r>
        </w:p>
        <w:p w14:paraId="1F1DDD37"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Liu, X. W., Li, C. Y., Dang, S., Wang, W., Qu, J., Chen, T., &amp; Wang, Q. L. (2022). Research on Training Effectiveness of Professional Maintenance Personnel Based on </w:t>
          </w:r>
          <w:r w:rsidRPr="00B450F7">
            <w:rPr>
              <w:i/>
              <w:iCs/>
              <w:color w:val="000000"/>
              <w:sz w:val="24"/>
              <w:szCs w:val="24"/>
            </w:rPr>
            <w:t>Virtual reality</w:t>
          </w:r>
          <w:r w:rsidRPr="00B450F7">
            <w:rPr>
              <w:color w:val="000000"/>
              <w:sz w:val="24"/>
              <w:szCs w:val="24"/>
            </w:rPr>
            <w:t xml:space="preserve"> and Augmented Reality Technology. </w:t>
          </w:r>
          <w:r w:rsidRPr="00B450F7">
            <w:rPr>
              <w:i/>
              <w:iCs/>
              <w:color w:val="000000"/>
              <w:sz w:val="24"/>
              <w:szCs w:val="24"/>
            </w:rPr>
            <w:t>Sustainability (Switzerland)</w:t>
          </w:r>
          <w:r w:rsidRPr="00B450F7">
            <w:rPr>
              <w:color w:val="000000"/>
              <w:sz w:val="24"/>
              <w:szCs w:val="24"/>
            </w:rPr>
            <w:t xml:space="preserve">, </w:t>
          </w:r>
          <w:r w:rsidRPr="00B450F7">
            <w:rPr>
              <w:i/>
              <w:iCs/>
              <w:color w:val="000000"/>
              <w:sz w:val="24"/>
              <w:szCs w:val="24"/>
            </w:rPr>
            <w:t>14</w:t>
          </w:r>
          <w:r w:rsidRPr="00B450F7">
            <w:rPr>
              <w:color w:val="000000"/>
              <w:sz w:val="24"/>
              <w:szCs w:val="24"/>
            </w:rPr>
            <w:t>(21). https://doi.org/10.3390/su142114351</w:t>
          </w:r>
        </w:p>
        <w:p w14:paraId="57BC55E1" w14:textId="77777777" w:rsidR="00B450F7" w:rsidRPr="00B450F7" w:rsidRDefault="00B450F7" w:rsidP="00B450F7">
          <w:pPr>
            <w:autoSpaceDE w:val="0"/>
            <w:autoSpaceDN w:val="0"/>
            <w:ind w:left="993" w:hanging="906"/>
            <w:jc w:val="both"/>
            <w:rPr>
              <w:color w:val="000000"/>
              <w:sz w:val="24"/>
              <w:szCs w:val="24"/>
            </w:rPr>
          </w:pPr>
          <w:proofErr w:type="spellStart"/>
          <w:r w:rsidRPr="00B450F7">
            <w:rPr>
              <w:color w:val="000000"/>
              <w:sz w:val="24"/>
              <w:szCs w:val="24"/>
            </w:rPr>
            <w:t>Maulani</w:t>
          </w:r>
          <w:proofErr w:type="spellEnd"/>
          <w:r w:rsidRPr="00B450F7">
            <w:rPr>
              <w:color w:val="000000"/>
              <w:sz w:val="24"/>
              <w:szCs w:val="24"/>
            </w:rPr>
            <w:t xml:space="preserve">, Z. N., </w:t>
          </w:r>
          <w:proofErr w:type="spellStart"/>
          <w:r w:rsidRPr="00B450F7">
            <w:rPr>
              <w:color w:val="000000"/>
              <w:sz w:val="24"/>
              <w:szCs w:val="24"/>
            </w:rPr>
            <w:t>Aryanti</w:t>
          </w:r>
          <w:proofErr w:type="spellEnd"/>
          <w:r w:rsidRPr="00B450F7">
            <w:rPr>
              <w:color w:val="000000"/>
              <w:sz w:val="24"/>
              <w:szCs w:val="24"/>
            </w:rPr>
            <w:t xml:space="preserve">, K., Lestari, N. A. P., </w:t>
          </w:r>
          <w:proofErr w:type="spellStart"/>
          <w:r w:rsidRPr="00B450F7">
            <w:rPr>
              <w:color w:val="000000"/>
              <w:sz w:val="24"/>
              <w:szCs w:val="24"/>
            </w:rPr>
            <w:t>Silitonga</w:t>
          </w:r>
          <w:proofErr w:type="spellEnd"/>
          <w:r w:rsidRPr="00B450F7">
            <w:rPr>
              <w:color w:val="000000"/>
              <w:sz w:val="24"/>
              <w:szCs w:val="24"/>
            </w:rPr>
            <w:t xml:space="preserve">, P. G., </w:t>
          </w:r>
          <w:proofErr w:type="spellStart"/>
          <w:r w:rsidRPr="00B450F7">
            <w:rPr>
              <w:color w:val="000000"/>
              <w:sz w:val="24"/>
              <w:szCs w:val="24"/>
            </w:rPr>
            <w:t>Cahyaningsih</w:t>
          </w:r>
          <w:proofErr w:type="spellEnd"/>
          <w:r w:rsidRPr="00B450F7">
            <w:rPr>
              <w:color w:val="000000"/>
              <w:sz w:val="24"/>
              <w:szCs w:val="24"/>
            </w:rPr>
            <w:t xml:space="preserve">, R. B., Sunari, T. B., &amp; Pradana, A. A. (2021). </w:t>
          </w:r>
          <w:proofErr w:type="spellStart"/>
          <w:r w:rsidRPr="00B450F7">
            <w:rPr>
              <w:color w:val="000000"/>
              <w:sz w:val="24"/>
              <w:szCs w:val="24"/>
            </w:rPr>
            <w:t>Efektivitas</w:t>
          </w:r>
          <w:proofErr w:type="spellEnd"/>
          <w:r w:rsidRPr="00B450F7">
            <w:rPr>
              <w:color w:val="000000"/>
              <w:sz w:val="24"/>
              <w:szCs w:val="24"/>
            </w:rPr>
            <w:t xml:space="preserve"> </w:t>
          </w:r>
          <w:r w:rsidRPr="00B450F7">
            <w:rPr>
              <w:i/>
              <w:iCs/>
              <w:color w:val="000000"/>
              <w:sz w:val="24"/>
              <w:szCs w:val="24"/>
            </w:rPr>
            <w:t>Virtual reality</w:t>
          </w:r>
          <w:r w:rsidRPr="00B450F7">
            <w:rPr>
              <w:color w:val="000000"/>
              <w:sz w:val="24"/>
              <w:szCs w:val="24"/>
            </w:rPr>
            <w:t xml:space="preserve"> (VR) </w:t>
          </w:r>
          <w:proofErr w:type="spellStart"/>
          <w:r w:rsidRPr="00B450F7">
            <w:rPr>
              <w:color w:val="000000"/>
              <w:sz w:val="24"/>
              <w:szCs w:val="24"/>
            </w:rPr>
            <w:t>dalam</w:t>
          </w:r>
          <w:proofErr w:type="spellEnd"/>
          <w:r w:rsidRPr="00B450F7">
            <w:rPr>
              <w:color w:val="000000"/>
              <w:sz w:val="24"/>
              <w:szCs w:val="24"/>
            </w:rPr>
            <w:t xml:space="preserve"> </w:t>
          </w:r>
          <w:proofErr w:type="spellStart"/>
          <w:r w:rsidRPr="00B450F7">
            <w:rPr>
              <w:color w:val="000000"/>
              <w:sz w:val="24"/>
              <w:szCs w:val="24"/>
            </w:rPr>
            <w:t>Peningkatan</w:t>
          </w:r>
          <w:proofErr w:type="spellEnd"/>
          <w:r w:rsidRPr="00B450F7">
            <w:rPr>
              <w:color w:val="000000"/>
              <w:sz w:val="24"/>
              <w:szCs w:val="24"/>
            </w:rPr>
            <w:t xml:space="preserve"> </w:t>
          </w:r>
          <w:proofErr w:type="spellStart"/>
          <w:r w:rsidRPr="00B450F7">
            <w:rPr>
              <w:color w:val="000000"/>
              <w:sz w:val="24"/>
              <w:szCs w:val="24"/>
            </w:rPr>
            <w:t>Kualitas</w:t>
          </w:r>
          <w:proofErr w:type="spellEnd"/>
          <w:r w:rsidRPr="00B450F7">
            <w:rPr>
              <w:color w:val="000000"/>
              <w:sz w:val="24"/>
              <w:szCs w:val="24"/>
            </w:rPr>
            <w:t xml:space="preserve"> </w:t>
          </w:r>
          <w:r w:rsidRPr="00B450F7">
            <w:rPr>
              <w:color w:val="000000"/>
              <w:sz w:val="24"/>
              <w:szCs w:val="24"/>
            </w:rPr>
            <w:lastRenderedPageBreak/>
            <w:t xml:space="preserve">Hidup Lansia. </w:t>
          </w:r>
          <w:proofErr w:type="spellStart"/>
          <w:r w:rsidRPr="00B450F7">
            <w:rPr>
              <w:i/>
              <w:iCs/>
              <w:color w:val="000000"/>
              <w:sz w:val="24"/>
              <w:szCs w:val="24"/>
            </w:rPr>
            <w:t>Jurnal</w:t>
          </w:r>
          <w:proofErr w:type="spellEnd"/>
          <w:r w:rsidRPr="00B450F7">
            <w:rPr>
              <w:i/>
              <w:iCs/>
              <w:color w:val="000000"/>
              <w:sz w:val="24"/>
              <w:szCs w:val="24"/>
            </w:rPr>
            <w:t xml:space="preserve"> Kesehatan Holistic</w:t>
          </w:r>
          <w:r w:rsidRPr="00B450F7">
            <w:rPr>
              <w:color w:val="000000"/>
              <w:sz w:val="24"/>
              <w:szCs w:val="24"/>
            </w:rPr>
            <w:t xml:space="preserve">, </w:t>
          </w:r>
          <w:r w:rsidRPr="00B450F7">
            <w:rPr>
              <w:i/>
              <w:iCs/>
              <w:color w:val="000000"/>
              <w:sz w:val="24"/>
              <w:szCs w:val="24"/>
            </w:rPr>
            <w:t>5</w:t>
          </w:r>
          <w:r w:rsidRPr="00B450F7">
            <w:rPr>
              <w:color w:val="000000"/>
              <w:sz w:val="24"/>
              <w:szCs w:val="24"/>
            </w:rPr>
            <w:t>(2), 63–74. https://doi.org/10.33377/jkh.v5i2.103</w:t>
          </w:r>
        </w:p>
        <w:p w14:paraId="6F377CD7"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Munir, M. (2021). </w:t>
          </w:r>
          <w:r w:rsidRPr="00B450F7">
            <w:rPr>
              <w:i/>
              <w:iCs/>
              <w:color w:val="000000"/>
              <w:sz w:val="24"/>
              <w:szCs w:val="24"/>
            </w:rPr>
            <w:t>PROBLEMATIKA PEMBELAJARAN MATEMATIKA</w:t>
          </w:r>
          <w:r w:rsidRPr="00B450F7">
            <w:rPr>
              <w:color w:val="000000"/>
              <w:sz w:val="24"/>
              <w:szCs w:val="24"/>
            </w:rPr>
            <w:t>. http://penerbitzaini.com</w:t>
          </w:r>
        </w:p>
        <w:p w14:paraId="3EBD37B8"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Rachman, A. N., Adi, M., </w:t>
          </w:r>
          <w:proofErr w:type="spellStart"/>
          <w:r w:rsidRPr="00B450F7">
            <w:rPr>
              <w:color w:val="000000"/>
              <w:sz w:val="24"/>
              <w:szCs w:val="24"/>
            </w:rPr>
            <w:t>Anshary</w:t>
          </w:r>
          <w:proofErr w:type="spellEnd"/>
          <w:r w:rsidRPr="00B450F7">
            <w:rPr>
              <w:color w:val="000000"/>
              <w:sz w:val="24"/>
              <w:szCs w:val="24"/>
            </w:rPr>
            <w:t xml:space="preserve">, K., &amp; Hakim, I. N. (2020). </w:t>
          </w:r>
          <w:r w:rsidRPr="00B450F7">
            <w:rPr>
              <w:i/>
              <w:iCs/>
              <w:color w:val="000000"/>
              <w:sz w:val="24"/>
              <w:szCs w:val="24"/>
            </w:rPr>
            <w:t>PEMANFAATAN TEKNOLOGI VIRTUAL REALITY (VR) PADA APLIKASI 3D BANGUNAN PERUSAHAAN</w:t>
          </w:r>
          <w:r w:rsidRPr="00B450F7">
            <w:rPr>
              <w:color w:val="000000"/>
              <w:sz w:val="24"/>
              <w:szCs w:val="24"/>
            </w:rPr>
            <w:t xml:space="preserve"> (Vol. 5, Issue 2).</w:t>
          </w:r>
        </w:p>
        <w:p w14:paraId="7C0F722B" w14:textId="77777777" w:rsidR="00B450F7" w:rsidRPr="00B450F7" w:rsidRDefault="00B450F7" w:rsidP="00B450F7">
          <w:pPr>
            <w:autoSpaceDE w:val="0"/>
            <w:autoSpaceDN w:val="0"/>
            <w:ind w:left="993" w:hanging="906"/>
            <w:jc w:val="both"/>
            <w:rPr>
              <w:color w:val="000000"/>
              <w:sz w:val="24"/>
              <w:szCs w:val="24"/>
            </w:rPr>
          </w:pPr>
          <w:proofErr w:type="spellStart"/>
          <w:r w:rsidRPr="00B450F7">
            <w:rPr>
              <w:color w:val="000000"/>
              <w:sz w:val="24"/>
              <w:szCs w:val="24"/>
            </w:rPr>
            <w:t>Setyawan</w:t>
          </w:r>
          <w:proofErr w:type="spellEnd"/>
          <w:r w:rsidRPr="00B450F7">
            <w:rPr>
              <w:color w:val="000000"/>
              <w:sz w:val="24"/>
              <w:szCs w:val="24"/>
            </w:rPr>
            <w:t xml:space="preserve">, M. D., El Hakim, L., &amp; Aziz, T. A. (2023). Kajian Peran </w:t>
          </w:r>
          <w:r w:rsidRPr="00B450F7">
            <w:rPr>
              <w:i/>
              <w:iCs/>
              <w:color w:val="000000"/>
              <w:sz w:val="24"/>
              <w:szCs w:val="24"/>
            </w:rPr>
            <w:t>Virtual reality</w:t>
          </w:r>
          <w:r w:rsidRPr="00B450F7">
            <w:rPr>
              <w:color w:val="000000"/>
              <w:sz w:val="24"/>
              <w:szCs w:val="24"/>
            </w:rPr>
            <w:t xml:space="preserve"> (VR) </w:t>
          </w:r>
          <w:proofErr w:type="spellStart"/>
          <w:r w:rsidRPr="00B450F7">
            <w:rPr>
              <w:color w:val="000000"/>
              <w:sz w:val="24"/>
              <w:szCs w:val="24"/>
            </w:rPr>
            <w:t>Untuk</w:t>
          </w:r>
          <w:proofErr w:type="spellEnd"/>
          <w:r w:rsidRPr="00B450F7">
            <w:rPr>
              <w:color w:val="000000"/>
              <w:sz w:val="24"/>
              <w:szCs w:val="24"/>
            </w:rPr>
            <w:t xml:space="preserve"> </w:t>
          </w:r>
          <w:proofErr w:type="spellStart"/>
          <w:r w:rsidRPr="00B450F7">
            <w:rPr>
              <w:color w:val="000000"/>
              <w:sz w:val="24"/>
              <w:szCs w:val="24"/>
            </w:rPr>
            <w:t>Membangun</w:t>
          </w:r>
          <w:proofErr w:type="spellEnd"/>
          <w:r w:rsidRPr="00B450F7">
            <w:rPr>
              <w:color w:val="000000"/>
              <w:sz w:val="24"/>
              <w:szCs w:val="24"/>
            </w:rPr>
            <w:t xml:space="preserve"> </w:t>
          </w:r>
          <w:proofErr w:type="spellStart"/>
          <w:r w:rsidRPr="00B450F7">
            <w:rPr>
              <w:color w:val="000000"/>
              <w:sz w:val="24"/>
              <w:szCs w:val="24"/>
            </w:rPr>
            <w:t>Kemampuan</w:t>
          </w:r>
          <w:proofErr w:type="spellEnd"/>
          <w:r w:rsidRPr="00B450F7">
            <w:rPr>
              <w:color w:val="000000"/>
              <w:sz w:val="24"/>
              <w:szCs w:val="24"/>
            </w:rPr>
            <w:t xml:space="preserve"> </w:t>
          </w:r>
          <w:proofErr w:type="spellStart"/>
          <w:r w:rsidRPr="00B450F7">
            <w:rPr>
              <w:color w:val="000000"/>
              <w:sz w:val="24"/>
              <w:szCs w:val="24"/>
            </w:rPr>
            <w:t>Dialogis</w:t>
          </w:r>
          <w:proofErr w:type="spellEnd"/>
          <w:r w:rsidRPr="00B450F7">
            <w:rPr>
              <w:color w:val="000000"/>
              <w:sz w:val="24"/>
              <w:szCs w:val="24"/>
            </w:rPr>
            <w:t xml:space="preserve"> </w:t>
          </w:r>
          <w:proofErr w:type="spellStart"/>
          <w:r w:rsidRPr="00B450F7">
            <w:rPr>
              <w:color w:val="000000"/>
              <w:sz w:val="24"/>
              <w:szCs w:val="24"/>
            </w:rPr>
            <w:t>Siswa</w:t>
          </w:r>
          <w:proofErr w:type="spellEnd"/>
          <w:r w:rsidRPr="00B450F7">
            <w:rPr>
              <w:color w:val="000000"/>
              <w:sz w:val="24"/>
              <w:szCs w:val="24"/>
            </w:rPr>
            <w:t xml:space="preserve"> Dalam </w:t>
          </w:r>
          <w:proofErr w:type="spellStart"/>
          <w:r w:rsidRPr="00B450F7">
            <w:rPr>
              <w:color w:val="000000"/>
              <w:sz w:val="24"/>
              <w:szCs w:val="24"/>
            </w:rPr>
            <w:t>Pembelajaran</w:t>
          </w:r>
          <w:proofErr w:type="spellEnd"/>
          <w:r w:rsidRPr="00B450F7">
            <w:rPr>
              <w:color w:val="000000"/>
              <w:sz w:val="24"/>
              <w:szCs w:val="24"/>
            </w:rPr>
            <w:t xml:space="preserve"> </w:t>
          </w:r>
          <w:proofErr w:type="spellStart"/>
          <w:r w:rsidRPr="00B450F7">
            <w:rPr>
              <w:color w:val="000000"/>
              <w:sz w:val="24"/>
              <w:szCs w:val="24"/>
            </w:rPr>
            <w:t>Matematika</w:t>
          </w:r>
          <w:proofErr w:type="spellEnd"/>
          <w:r w:rsidRPr="00B450F7">
            <w:rPr>
              <w:color w:val="000000"/>
              <w:sz w:val="24"/>
              <w:szCs w:val="24"/>
            </w:rPr>
            <w:t xml:space="preserve">. </w:t>
          </w:r>
          <w:proofErr w:type="spellStart"/>
          <w:r w:rsidRPr="00B450F7">
            <w:rPr>
              <w:i/>
              <w:iCs/>
              <w:color w:val="000000"/>
              <w:sz w:val="24"/>
              <w:szCs w:val="24"/>
            </w:rPr>
            <w:t>Jurnal</w:t>
          </w:r>
          <w:proofErr w:type="spellEnd"/>
          <w:r w:rsidRPr="00B450F7">
            <w:rPr>
              <w:i/>
              <w:iCs/>
              <w:color w:val="000000"/>
              <w:sz w:val="24"/>
              <w:szCs w:val="24"/>
            </w:rPr>
            <w:t xml:space="preserve"> Pendidikan Indonesia</w:t>
          </w:r>
          <w:r w:rsidRPr="00B450F7">
            <w:rPr>
              <w:color w:val="000000"/>
              <w:sz w:val="24"/>
              <w:szCs w:val="24"/>
            </w:rPr>
            <w:t xml:space="preserve">, </w:t>
          </w:r>
          <w:r w:rsidRPr="00B450F7">
            <w:rPr>
              <w:i/>
              <w:iCs/>
              <w:color w:val="000000"/>
              <w:sz w:val="24"/>
              <w:szCs w:val="24"/>
            </w:rPr>
            <w:t>4</w:t>
          </w:r>
          <w:r w:rsidRPr="00B450F7">
            <w:rPr>
              <w:color w:val="000000"/>
              <w:sz w:val="24"/>
              <w:szCs w:val="24"/>
            </w:rPr>
            <w:t>(02), 122–131. https://doi.org/10.36418/japendi.v4i02.1592</w:t>
          </w:r>
        </w:p>
        <w:p w14:paraId="779BE423" w14:textId="77777777" w:rsidR="00B450F7" w:rsidRPr="00B450F7" w:rsidRDefault="00B450F7" w:rsidP="00B450F7">
          <w:pPr>
            <w:autoSpaceDE w:val="0"/>
            <w:autoSpaceDN w:val="0"/>
            <w:ind w:left="993" w:hanging="906"/>
            <w:jc w:val="both"/>
            <w:rPr>
              <w:color w:val="000000"/>
              <w:sz w:val="24"/>
              <w:szCs w:val="24"/>
            </w:rPr>
          </w:pPr>
          <w:proofErr w:type="spellStart"/>
          <w:r w:rsidRPr="00B450F7">
            <w:rPr>
              <w:color w:val="000000"/>
              <w:sz w:val="24"/>
              <w:szCs w:val="24"/>
            </w:rPr>
            <w:t>Shringi</w:t>
          </w:r>
          <w:proofErr w:type="spellEnd"/>
          <w:r w:rsidRPr="00B450F7">
            <w:rPr>
              <w:color w:val="000000"/>
              <w:sz w:val="24"/>
              <w:szCs w:val="24"/>
            </w:rPr>
            <w:t xml:space="preserve">, A., </w:t>
          </w:r>
          <w:proofErr w:type="spellStart"/>
          <w:r w:rsidRPr="00B450F7">
            <w:rPr>
              <w:color w:val="000000"/>
              <w:sz w:val="24"/>
              <w:szCs w:val="24"/>
            </w:rPr>
            <w:t>Arashpour</w:t>
          </w:r>
          <w:proofErr w:type="spellEnd"/>
          <w:r w:rsidRPr="00B450F7">
            <w:rPr>
              <w:color w:val="000000"/>
              <w:sz w:val="24"/>
              <w:szCs w:val="24"/>
            </w:rPr>
            <w:t xml:space="preserve">, M., </w:t>
          </w:r>
          <w:proofErr w:type="spellStart"/>
          <w:r w:rsidRPr="00B450F7">
            <w:rPr>
              <w:color w:val="000000"/>
              <w:sz w:val="24"/>
              <w:szCs w:val="24"/>
            </w:rPr>
            <w:t>Golafshani</w:t>
          </w:r>
          <w:proofErr w:type="spellEnd"/>
          <w:r w:rsidRPr="00B450F7">
            <w:rPr>
              <w:color w:val="000000"/>
              <w:sz w:val="24"/>
              <w:szCs w:val="24"/>
            </w:rPr>
            <w:t xml:space="preserve">, E. M., Dwyer, T., &amp; Kalutara, P. (2023). Enhancing Safety Training Performance Using Extended Reality: A Hybrid Delphi–AHP Multi-Attribute Analysis in a Type-2 Fuzzy Environment. </w:t>
          </w:r>
          <w:r w:rsidRPr="00B450F7">
            <w:rPr>
              <w:i/>
              <w:iCs/>
              <w:color w:val="000000"/>
              <w:sz w:val="24"/>
              <w:szCs w:val="24"/>
            </w:rPr>
            <w:t>Buildings</w:t>
          </w:r>
          <w:r w:rsidRPr="00B450F7">
            <w:rPr>
              <w:color w:val="000000"/>
              <w:sz w:val="24"/>
              <w:szCs w:val="24"/>
            </w:rPr>
            <w:t xml:space="preserve">, </w:t>
          </w:r>
          <w:r w:rsidRPr="00B450F7">
            <w:rPr>
              <w:i/>
              <w:iCs/>
              <w:color w:val="000000"/>
              <w:sz w:val="24"/>
              <w:szCs w:val="24"/>
            </w:rPr>
            <w:t>13</w:t>
          </w:r>
          <w:r w:rsidRPr="00B450F7">
            <w:rPr>
              <w:color w:val="000000"/>
              <w:sz w:val="24"/>
              <w:szCs w:val="24"/>
            </w:rPr>
            <w:t>(3). https://doi.org/10.3390/buildings13030625</w:t>
          </w:r>
        </w:p>
        <w:p w14:paraId="328C111F" w14:textId="77777777" w:rsidR="00B450F7" w:rsidRPr="00B450F7" w:rsidRDefault="00B450F7" w:rsidP="00B450F7">
          <w:pPr>
            <w:autoSpaceDE w:val="0"/>
            <w:autoSpaceDN w:val="0"/>
            <w:ind w:left="993" w:hanging="906"/>
            <w:jc w:val="both"/>
            <w:rPr>
              <w:color w:val="000000"/>
              <w:sz w:val="24"/>
              <w:szCs w:val="24"/>
            </w:rPr>
          </w:pPr>
          <w:r w:rsidRPr="00B450F7">
            <w:rPr>
              <w:color w:val="000000"/>
              <w:sz w:val="24"/>
              <w:szCs w:val="24"/>
            </w:rPr>
            <w:t xml:space="preserve">Wulandari, T. D., </w:t>
          </w:r>
          <w:proofErr w:type="spellStart"/>
          <w:r w:rsidRPr="00B450F7">
            <w:rPr>
              <w:color w:val="000000"/>
              <w:sz w:val="24"/>
              <w:szCs w:val="24"/>
            </w:rPr>
            <w:t>Widiyatmoko</w:t>
          </w:r>
          <w:proofErr w:type="spellEnd"/>
          <w:r w:rsidRPr="00B450F7">
            <w:rPr>
              <w:color w:val="000000"/>
              <w:sz w:val="24"/>
              <w:szCs w:val="24"/>
            </w:rPr>
            <w:t xml:space="preserve">, A., &amp; </w:t>
          </w:r>
          <w:proofErr w:type="spellStart"/>
          <w:r w:rsidRPr="00B450F7">
            <w:rPr>
              <w:color w:val="000000"/>
              <w:sz w:val="24"/>
              <w:szCs w:val="24"/>
            </w:rPr>
            <w:t>Pamelasari</w:t>
          </w:r>
          <w:proofErr w:type="spellEnd"/>
          <w:r w:rsidRPr="00B450F7">
            <w:rPr>
              <w:color w:val="000000"/>
              <w:sz w:val="24"/>
              <w:szCs w:val="24"/>
            </w:rPr>
            <w:t xml:space="preserve">, S. D. (n.d.). </w:t>
          </w:r>
          <w:r w:rsidRPr="00B450F7">
            <w:rPr>
              <w:i/>
              <w:iCs/>
              <w:color w:val="000000"/>
              <w:sz w:val="24"/>
              <w:szCs w:val="24"/>
            </w:rPr>
            <w:t>KEEFEKTIFAN PEMBELAJARAN IPA BERBANTUAN VIRTUAL REALITY UNTUK MENINGKATKAN KEMAMPUAN KOGNITIF SISWA SMP DI ABAD 21: REVIEW ARTIKEL</w:t>
          </w:r>
          <w:r w:rsidRPr="00B450F7">
            <w:rPr>
              <w:color w:val="000000"/>
              <w:sz w:val="24"/>
              <w:szCs w:val="24"/>
            </w:rPr>
            <w:t>.</w:t>
          </w:r>
        </w:p>
        <w:p w14:paraId="42799639" w14:textId="77777777" w:rsidR="00B450F7" w:rsidRPr="00B450F7" w:rsidRDefault="00B450F7" w:rsidP="00B450F7">
          <w:pPr>
            <w:ind w:left="993" w:hanging="906"/>
            <w:jc w:val="both"/>
            <w:rPr>
              <w:rFonts w:eastAsia="Arial"/>
              <w:color w:val="000000"/>
              <w:sz w:val="22"/>
              <w:szCs w:val="22"/>
            </w:rPr>
          </w:pPr>
          <w:r w:rsidRPr="00B450F7">
            <w:rPr>
              <w:color w:val="000000"/>
              <w:sz w:val="24"/>
              <w:szCs w:val="24"/>
            </w:rPr>
            <w:t> </w:t>
          </w:r>
        </w:p>
      </w:sdtContent>
    </w:sdt>
    <w:p w14:paraId="4D84D8E1" w14:textId="77777777" w:rsidR="00B450F7" w:rsidRDefault="00B450F7" w:rsidP="00B450F7">
      <w:pPr>
        <w:jc w:val="both"/>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 xml:space="preserve"> BIBLIOGRAPHY  \l 1057 </w:instrText>
      </w:r>
      <w:r>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p w14:paraId="6C36DBC9" w14:textId="0F9A902E" w:rsidR="0038442D" w:rsidRDefault="0038442D" w:rsidP="004557B6">
      <w:pPr>
        <w:rPr>
          <w:sz w:val="24"/>
          <w:szCs w:val="24"/>
        </w:rPr>
      </w:pPr>
    </w:p>
    <w:p w14:paraId="3799E664" w14:textId="26284E37" w:rsidR="0038442D" w:rsidRDefault="0038442D" w:rsidP="004557B6">
      <w:pPr>
        <w:rPr>
          <w:sz w:val="24"/>
          <w:szCs w:val="24"/>
        </w:rPr>
      </w:pPr>
    </w:p>
    <w:p w14:paraId="734D5D2F" w14:textId="79FCBFAB" w:rsidR="0038442D" w:rsidRDefault="0038442D" w:rsidP="004557B6">
      <w:pPr>
        <w:rPr>
          <w:sz w:val="24"/>
          <w:szCs w:val="24"/>
        </w:rPr>
      </w:pPr>
    </w:p>
    <w:p w14:paraId="7051FD07" w14:textId="1464E3C4" w:rsidR="0038442D" w:rsidRDefault="0038442D" w:rsidP="004557B6">
      <w:pPr>
        <w:rPr>
          <w:sz w:val="24"/>
          <w:szCs w:val="24"/>
        </w:rPr>
      </w:pPr>
    </w:p>
    <w:p w14:paraId="7D82912B" w14:textId="15081CF4" w:rsidR="0038442D" w:rsidRDefault="0038442D" w:rsidP="004557B6">
      <w:pPr>
        <w:rPr>
          <w:sz w:val="24"/>
          <w:szCs w:val="24"/>
        </w:rPr>
      </w:pPr>
    </w:p>
    <w:p w14:paraId="734B79B4" w14:textId="3188F005" w:rsidR="0038442D" w:rsidRDefault="0038442D" w:rsidP="004557B6">
      <w:pPr>
        <w:rPr>
          <w:sz w:val="24"/>
          <w:szCs w:val="24"/>
        </w:rPr>
      </w:pPr>
    </w:p>
    <w:p w14:paraId="6D6CAC95" w14:textId="7D25B5E1" w:rsidR="0038442D" w:rsidRDefault="0038442D" w:rsidP="004557B6">
      <w:pPr>
        <w:rPr>
          <w:sz w:val="24"/>
          <w:szCs w:val="24"/>
        </w:rPr>
      </w:pPr>
    </w:p>
    <w:p w14:paraId="2ABF6C5B" w14:textId="0CAC9D07" w:rsidR="0038442D" w:rsidRDefault="0038442D" w:rsidP="004557B6">
      <w:pPr>
        <w:rPr>
          <w:sz w:val="24"/>
          <w:szCs w:val="24"/>
        </w:rPr>
      </w:pPr>
    </w:p>
    <w:p w14:paraId="5510D156" w14:textId="013BA823" w:rsidR="0038442D" w:rsidRDefault="0038442D" w:rsidP="004557B6">
      <w:pPr>
        <w:rPr>
          <w:sz w:val="24"/>
          <w:szCs w:val="24"/>
        </w:rPr>
      </w:pPr>
    </w:p>
    <w:p w14:paraId="68ADFCA9" w14:textId="75C2D734" w:rsidR="0038442D" w:rsidRDefault="0038442D" w:rsidP="004557B6">
      <w:pPr>
        <w:rPr>
          <w:sz w:val="24"/>
          <w:szCs w:val="24"/>
        </w:rPr>
      </w:pPr>
    </w:p>
    <w:p w14:paraId="4EC6DC34" w14:textId="3DFA8989" w:rsidR="0038442D" w:rsidRDefault="0038442D" w:rsidP="004557B6">
      <w:pPr>
        <w:rPr>
          <w:sz w:val="24"/>
          <w:szCs w:val="24"/>
        </w:rPr>
      </w:pPr>
    </w:p>
    <w:p w14:paraId="4F7B3405" w14:textId="44878932" w:rsidR="0038442D" w:rsidRDefault="0038442D" w:rsidP="004557B6">
      <w:pPr>
        <w:rPr>
          <w:sz w:val="24"/>
          <w:szCs w:val="24"/>
        </w:rPr>
      </w:pPr>
    </w:p>
    <w:p w14:paraId="1EA713CA" w14:textId="77777777" w:rsidR="0038442D" w:rsidRPr="00D452AB" w:rsidRDefault="0038442D" w:rsidP="004557B6">
      <w:pPr>
        <w:rPr>
          <w:sz w:val="24"/>
          <w:szCs w:val="24"/>
        </w:rPr>
      </w:pPr>
    </w:p>
    <w:p w14:paraId="7E1D9281" w14:textId="1ECCFCE2" w:rsidR="004557B6" w:rsidRDefault="004557B6" w:rsidP="004557B6">
      <w:pPr>
        <w:pStyle w:val="ListParagraph"/>
        <w:spacing w:before="4" w:line="257" w:lineRule="auto"/>
        <w:ind w:left="426" w:right="711"/>
        <w:rPr>
          <w:b/>
          <w:sz w:val="24"/>
          <w:szCs w:val="24"/>
        </w:rPr>
      </w:pPr>
    </w:p>
    <w:p w14:paraId="390E30FC" w14:textId="77777777" w:rsidR="004557B6" w:rsidRDefault="004557B6" w:rsidP="004557B6">
      <w:pPr>
        <w:pStyle w:val="ListParagraph"/>
        <w:spacing w:before="4" w:line="257" w:lineRule="auto"/>
        <w:ind w:left="426" w:right="711"/>
        <w:rPr>
          <w:b/>
          <w:sz w:val="24"/>
          <w:szCs w:val="24"/>
        </w:rPr>
      </w:pPr>
    </w:p>
    <w:p w14:paraId="7DEA0B7E" w14:textId="77777777" w:rsidR="00100189" w:rsidRDefault="00100189" w:rsidP="004557B6">
      <w:pPr>
        <w:pStyle w:val="ListParagraph"/>
        <w:spacing w:before="4" w:line="257" w:lineRule="auto"/>
        <w:ind w:left="426" w:right="711"/>
        <w:rPr>
          <w:b/>
          <w:sz w:val="24"/>
          <w:szCs w:val="24"/>
        </w:rPr>
      </w:pPr>
    </w:p>
    <w:p w14:paraId="0D8BB2FB" w14:textId="77777777" w:rsidR="00100189" w:rsidRDefault="00100189" w:rsidP="004557B6">
      <w:pPr>
        <w:pStyle w:val="ListParagraph"/>
        <w:spacing w:before="4" w:line="257" w:lineRule="auto"/>
        <w:ind w:left="426" w:right="711"/>
        <w:rPr>
          <w:b/>
          <w:sz w:val="24"/>
          <w:szCs w:val="24"/>
        </w:rPr>
      </w:pPr>
    </w:p>
    <w:p w14:paraId="0AC73025" w14:textId="77777777" w:rsidR="00100189" w:rsidRDefault="00100189" w:rsidP="004557B6">
      <w:pPr>
        <w:pStyle w:val="ListParagraph"/>
        <w:spacing w:before="4" w:line="257" w:lineRule="auto"/>
        <w:ind w:left="426" w:right="711"/>
        <w:rPr>
          <w:b/>
          <w:sz w:val="24"/>
          <w:szCs w:val="24"/>
        </w:rPr>
      </w:pPr>
    </w:p>
    <w:p w14:paraId="78DC75EE" w14:textId="77777777" w:rsidR="00100189" w:rsidRDefault="00100189" w:rsidP="004557B6">
      <w:pPr>
        <w:pStyle w:val="ListParagraph"/>
        <w:spacing w:before="4" w:line="257" w:lineRule="auto"/>
        <w:ind w:left="426" w:right="711"/>
        <w:rPr>
          <w:b/>
          <w:sz w:val="24"/>
          <w:szCs w:val="24"/>
        </w:rPr>
      </w:pPr>
    </w:p>
    <w:p w14:paraId="278BCA4D" w14:textId="77777777" w:rsidR="00100189" w:rsidRDefault="00100189" w:rsidP="004557B6">
      <w:pPr>
        <w:pStyle w:val="ListParagraph"/>
        <w:spacing w:before="4" w:line="257" w:lineRule="auto"/>
        <w:ind w:left="426" w:right="711"/>
        <w:rPr>
          <w:b/>
          <w:sz w:val="24"/>
          <w:szCs w:val="24"/>
        </w:rPr>
      </w:pPr>
    </w:p>
    <w:p w14:paraId="07EE3621" w14:textId="77777777" w:rsidR="00100189" w:rsidRDefault="00100189" w:rsidP="004557B6">
      <w:pPr>
        <w:pStyle w:val="ListParagraph"/>
        <w:spacing w:before="4" w:line="257" w:lineRule="auto"/>
        <w:ind w:left="426" w:right="711"/>
        <w:rPr>
          <w:b/>
          <w:sz w:val="24"/>
          <w:szCs w:val="24"/>
        </w:rPr>
      </w:pPr>
    </w:p>
    <w:p w14:paraId="6E487C4B" w14:textId="77777777" w:rsidR="00100189" w:rsidRDefault="00100189" w:rsidP="004557B6">
      <w:pPr>
        <w:pStyle w:val="ListParagraph"/>
        <w:spacing w:before="4" w:line="257" w:lineRule="auto"/>
        <w:ind w:left="426" w:right="711"/>
        <w:rPr>
          <w:b/>
          <w:sz w:val="24"/>
          <w:szCs w:val="24"/>
        </w:rPr>
      </w:pPr>
    </w:p>
    <w:p w14:paraId="2605E56D" w14:textId="77777777" w:rsidR="00100189" w:rsidRPr="004557B6" w:rsidRDefault="00100189" w:rsidP="004557B6">
      <w:pPr>
        <w:pStyle w:val="ListParagraph"/>
        <w:spacing w:before="4" w:line="257" w:lineRule="auto"/>
        <w:ind w:left="426" w:right="711"/>
        <w:rPr>
          <w:b/>
          <w:sz w:val="24"/>
          <w:szCs w:val="24"/>
        </w:rPr>
      </w:pPr>
    </w:p>
    <w:p w14:paraId="3660CFB6" w14:textId="6661600F" w:rsidR="009F52FF" w:rsidRPr="009F52FF" w:rsidRDefault="009F52FF" w:rsidP="009F52FF">
      <w:pPr>
        <w:pStyle w:val="ListParagraph"/>
        <w:numPr>
          <w:ilvl w:val="0"/>
          <w:numId w:val="1"/>
        </w:numPr>
        <w:spacing w:before="4" w:line="257" w:lineRule="auto"/>
        <w:ind w:left="426" w:right="711"/>
        <w:jc w:val="center"/>
        <w:rPr>
          <w:b/>
          <w:sz w:val="44"/>
          <w:szCs w:val="44"/>
        </w:rPr>
      </w:pPr>
      <w:r w:rsidRPr="009F52FF">
        <w:rPr>
          <w:b/>
          <w:sz w:val="44"/>
          <w:szCs w:val="44"/>
        </w:rPr>
        <w:lastRenderedPageBreak/>
        <w:t xml:space="preserve">Bukti </w:t>
      </w:r>
      <w:proofErr w:type="spellStart"/>
      <w:r w:rsidRPr="009F52FF">
        <w:rPr>
          <w:b/>
          <w:sz w:val="44"/>
          <w:szCs w:val="44"/>
        </w:rPr>
        <w:t>Konfirmasi</w:t>
      </w:r>
      <w:proofErr w:type="spellEnd"/>
      <w:r w:rsidRPr="009F52FF">
        <w:rPr>
          <w:b/>
          <w:sz w:val="44"/>
          <w:szCs w:val="44"/>
        </w:rPr>
        <w:t xml:space="preserve"> dan Hasil Review </w:t>
      </w:r>
      <w:proofErr w:type="spellStart"/>
      <w:r w:rsidRPr="009F52FF">
        <w:rPr>
          <w:b/>
          <w:sz w:val="44"/>
          <w:szCs w:val="44"/>
        </w:rPr>
        <w:t>Pertama</w:t>
      </w:r>
      <w:proofErr w:type="spellEnd"/>
      <w:r w:rsidRPr="009F52FF">
        <w:rPr>
          <w:b/>
          <w:sz w:val="44"/>
          <w:szCs w:val="44"/>
        </w:rPr>
        <w:t xml:space="preserve"> (</w:t>
      </w:r>
      <w:r w:rsidR="00E04E45">
        <w:rPr>
          <w:b/>
          <w:sz w:val="44"/>
          <w:szCs w:val="44"/>
        </w:rPr>
        <w:t>14 Oktober 2024)</w:t>
      </w:r>
    </w:p>
    <w:p w14:paraId="3B0D4FBC" w14:textId="2BAD545B" w:rsidR="009F52FF" w:rsidRDefault="009F52FF" w:rsidP="009F52FF">
      <w:pPr>
        <w:pStyle w:val="ListParagraph"/>
        <w:spacing w:before="4" w:line="257" w:lineRule="auto"/>
        <w:ind w:left="1867" w:right="711"/>
        <w:rPr>
          <w:b/>
          <w:sz w:val="44"/>
          <w:szCs w:val="44"/>
        </w:rPr>
      </w:pPr>
    </w:p>
    <w:p w14:paraId="472171A2" w14:textId="4F35F71D" w:rsidR="009F52FF" w:rsidRPr="00E04E45" w:rsidRDefault="00E04E45" w:rsidP="00E04E45">
      <w:pPr>
        <w:spacing w:before="4" w:line="257" w:lineRule="auto"/>
        <w:ind w:right="711"/>
        <w:rPr>
          <w:b/>
          <w:sz w:val="44"/>
          <w:szCs w:val="44"/>
        </w:rPr>
      </w:pPr>
      <w:r>
        <w:rPr>
          <w:noProof/>
        </w:rPr>
        <w:drawing>
          <wp:inline distT="0" distB="0" distL="0" distR="0" wp14:anchorId="5EDE5550" wp14:editId="34381F48">
            <wp:extent cx="6115685" cy="3440073"/>
            <wp:effectExtent l="0" t="0" r="0" b="8255"/>
            <wp:docPr id="12469647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2416" cy="3460734"/>
                    </a:xfrm>
                    <a:prstGeom prst="rect">
                      <a:avLst/>
                    </a:prstGeom>
                    <a:noFill/>
                  </pic:spPr>
                </pic:pic>
              </a:graphicData>
            </a:graphic>
          </wp:inline>
        </w:drawing>
      </w:r>
    </w:p>
    <w:p w14:paraId="691139E7" w14:textId="77777777" w:rsidR="009F52FF" w:rsidRDefault="009F52FF" w:rsidP="009F52FF">
      <w:pPr>
        <w:pStyle w:val="ListParagraph"/>
        <w:spacing w:before="4" w:line="257" w:lineRule="auto"/>
        <w:ind w:left="1867" w:right="711"/>
        <w:rPr>
          <w:b/>
          <w:sz w:val="44"/>
          <w:szCs w:val="44"/>
        </w:rPr>
      </w:pPr>
    </w:p>
    <w:p w14:paraId="05840F96" w14:textId="77777777" w:rsidR="00E04E45" w:rsidRDefault="00E04E45" w:rsidP="009F52FF">
      <w:pPr>
        <w:pStyle w:val="ListParagraph"/>
        <w:spacing w:before="4" w:line="257" w:lineRule="auto"/>
        <w:ind w:left="1867" w:right="711"/>
        <w:rPr>
          <w:b/>
          <w:sz w:val="44"/>
          <w:szCs w:val="44"/>
        </w:rPr>
      </w:pPr>
    </w:p>
    <w:p w14:paraId="36BA4120" w14:textId="77777777" w:rsidR="00E04E45" w:rsidRDefault="00E04E45" w:rsidP="009F52FF">
      <w:pPr>
        <w:pStyle w:val="ListParagraph"/>
        <w:spacing w:before="4" w:line="257" w:lineRule="auto"/>
        <w:ind w:left="1867" w:right="711"/>
        <w:rPr>
          <w:b/>
          <w:sz w:val="44"/>
          <w:szCs w:val="44"/>
        </w:rPr>
      </w:pPr>
    </w:p>
    <w:p w14:paraId="0770AA38" w14:textId="77777777" w:rsidR="00E04E45" w:rsidRDefault="00E04E45" w:rsidP="009F52FF">
      <w:pPr>
        <w:pStyle w:val="ListParagraph"/>
        <w:spacing w:before="4" w:line="257" w:lineRule="auto"/>
        <w:ind w:left="1867" w:right="711"/>
        <w:rPr>
          <w:b/>
          <w:sz w:val="44"/>
          <w:szCs w:val="44"/>
        </w:rPr>
      </w:pPr>
    </w:p>
    <w:p w14:paraId="6C9EF153" w14:textId="77777777" w:rsidR="00E04E45" w:rsidRDefault="00E04E45" w:rsidP="009F52FF">
      <w:pPr>
        <w:pStyle w:val="ListParagraph"/>
        <w:spacing w:before="4" w:line="257" w:lineRule="auto"/>
        <w:ind w:left="1867" w:right="711"/>
        <w:rPr>
          <w:b/>
          <w:sz w:val="44"/>
          <w:szCs w:val="44"/>
        </w:rPr>
      </w:pPr>
    </w:p>
    <w:p w14:paraId="25550FFC" w14:textId="77777777" w:rsidR="00E04E45" w:rsidRDefault="00E04E45" w:rsidP="009F52FF">
      <w:pPr>
        <w:pStyle w:val="ListParagraph"/>
        <w:spacing w:before="4" w:line="257" w:lineRule="auto"/>
        <w:ind w:left="1867" w:right="711"/>
        <w:rPr>
          <w:b/>
          <w:sz w:val="44"/>
          <w:szCs w:val="44"/>
        </w:rPr>
      </w:pPr>
    </w:p>
    <w:p w14:paraId="4BCB2198" w14:textId="77777777" w:rsidR="00E04E45" w:rsidRDefault="00E04E45" w:rsidP="009F52FF">
      <w:pPr>
        <w:pStyle w:val="ListParagraph"/>
        <w:spacing w:before="4" w:line="257" w:lineRule="auto"/>
        <w:ind w:left="1867" w:right="711"/>
        <w:rPr>
          <w:b/>
          <w:sz w:val="44"/>
          <w:szCs w:val="44"/>
        </w:rPr>
      </w:pPr>
    </w:p>
    <w:p w14:paraId="5B3EC5EB" w14:textId="77777777" w:rsidR="00E04E45" w:rsidRDefault="00E04E45" w:rsidP="009F52FF">
      <w:pPr>
        <w:pStyle w:val="ListParagraph"/>
        <w:spacing w:before="4" w:line="257" w:lineRule="auto"/>
        <w:ind w:left="1867" w:right="711"/>
        <w:rPr>
          <w:b/>
          <w:sz w:val="44"/>
          <w:szCs w:val="44"/>
        </w:rPr>
      </w:pPr>
    </w:p>
    <w:p w14:paraId="18D2B4DD" w14:textId="77777777" w:rsidR="00E04E45" w:rsidRDefault="00E04E45" w:rsidP="009F52FF">
      <w:pPr>
        <w:pStyle w:val="ListParagraph"/>
        <w:spacing w:before="4" w:line="257" w:lineRule="auto"/>
        <w:ind w:left="1867" w:right="711"/>
        <w:rPr>
          <w:b/>
          <w:sz w:val="44"/>
          <w:szCs w:val="44"/>
        </w:rPr>
      </w:pPr>
    </w:p>
    <w:p w14:paraId="54E73BE4" w14:textId="5532C275" w:rsidR="009F52FF" w:rsidRDefault="009F52FF" w:rsidP="001446EA">
      <w:pPr>
        <w:pStyle w:val="ListParagraph"/>
        <w:numPr>
          <w:ilvl w:val="0"/>
          <w:numId w:val="1"/>
        </w:numPr>
        <w:spacing w:before="4" w:line="257" w:lineRule="auto"/>
        <w:ind w:left="426" w:right="711"/>
        <w:jc w:val="center"/>
        <w:rPr>
          <w:b/>
          <w:sz w:val="44"/>
          <w:szCs w:val="44"/>
        </w:rPr>
      </w:pPr>
      <w:r>
        <w:rPr>
          <w:b/>
          <w:sz w:val="44"/>
          <w:szCs w:val="44"/>
        </w:rPr>
        <w:lastRenderedPageBreak/>
        <w:t xml:space="preserve">Bukti </w:t>
      </w:r>
      <w:proofErr w:type="spellStart"/>
      <w:r>
        <w:rPr>
          <w:b/>
          <w:sz w:val="44"/>
          <w:szCs w:val="44"/>
        </w:rPr>
        <w:t>Konfirmasi</w:t>
      </w:r>
      <w:proofErr w:type="spellEnd"/>
      <w:r>
        <w:rPr>
          <w:b/>
          <w:sz w:val="44"/>
          <w:szCs w:val="44"/>
        </w:rPr>
        <w:t xml:space="preserve"> Submit Review </w:t>
      </w:r>
      <w:proofErr w:type="spellStart"/>
      <w:r>
        <w:rPr>
          <w:b/>
          <w:sz w:val="44"/>
          <w:szCs w:val="44"/>
        </w:rPr>
        <w:t>Pertama</w:t>
      </w:r>
      <w:proofErr w:type="spellEnd"/>
      <w:r>
        <w:rPr>
          <w:b/>
          <w:sz w:val="44"/>
          <w:szCs w:val="44"/>
        </w:rPr>
        <w:t xml:space="preserve">, </w:t>
      </w:r>
      <w:proofErr w:type="spellStart"/>
      <w:r>
        <w:rPr>
          <w:b/>
          <w:sz w:val="44"/>
          <w:szCs w:val="44"/>
        </w:rPr>
        <w:t>Respon</w:t>
      </w:r>
      <w:proofErr w:type="spellEnd"/>
      <w:r>
        <w:rPr>
          <w:b/>
          <w:sz w:val="44"/>
          <w:szCs w:val="44"/>
        </w:rPr>
        <w:t xml:space="preserve"> </w:t>
      </w:r>
      <w:proofErr w:type="spellStart"/>
      <w:r>
        <w:rPr>
          <w:b/>
          <w:sz w:val="44"/>
          <w:szCs w:val="44"/>
        </w:rPr>
        <w:t>Kepada</w:t>
      </w:r>
      <w:proofErr w:type="spellEnd"/>
      <w:r>
        <w:rPr>
          <w:b/>
          <w:sz w:val="44"/>
          <w:szCs w:val="44"/>
        </w:rPr>
        <w:t xml:space="preserve"> Reviewer dan Artikel yang </w:t>
      </w:r>
      <w:proofErr w:type="spellStart"/>
      <w:r>
        <w:rPr>
          <w:b/>
          <w:sz w:val="44"/>
          <w:szCs w:val="44"/>
        </w:rPr>
        <w:t>Diresubmit</w:t>
      </w:r>
      <w:proofErr w:type="spellEnd"/>
      <w:r>
        <w:rPr>
          <w:b/>
          <w:sz w:val="44"/>
          <w:szCs w:val="44"/>
        </w:rPr>
        <w:t xml:space="preserve"> (1</w:t>
      </w:r>
      <w:r w:rsidR="00E04E45">
        <w:rPr>
          <w:b/>
          <w:sz w:val="44"/>
          <w:szCs w:val="44"/>
        </w:rPr>
        <w:t>4</w:t>
      </w:r>
      <w:r>
        <w:rPr>
          <w:b/>
          <w:sz w:val="44"/>
          <w:szCs w:val="44"/>
        </w:rPr>
        <w:t xml:space="preserve"> </w:t>
      </w:r>
      <w:r w:rsidR="00E04E45">
        <w:rPr>
          <w:b/>
          <w:sz w:val="44"/>
          <w:szCs w:val="44"/>
        </w:rPr>
        <w:t>Oktober 2024</w:t>
      </w:r>
      <w:r>
        <w:rPr>
          <w:b/>
          <w:sz w:val="44"/>
          <w:szCs w:val="44"/>
        </w:rPr>
        <w:t>)</w:t>
      </w:r>
    </w:p>
    <w:p w14:paraId="45F18606" w14:textId="1F05A546" w:rsidR="001446EA" w:rsidRDefault="001446EA" w:rsidP="001446EA">
      <w:pPr>
        <w:pStyle w:val="ListParagraph"/>
        <w:spacing w:before="4" w:line="257" w:lineRule="auto"/>
        <w:ind w:left="426" w:right="711"/>
        <w:rPr>
          <w:b/>
          <w:sz w:val="44"/>
          <w:szCs w:val="44"/>
        </w:rPr>
      </w:pPr>
    </w:p>
    <w:p w14:paraId="36A22B7F" w14:textId="575863B1" w:rsidR="004E0EE6" w:rsidRDefault="00E04E45" w:rsidP="001446EA">
      <w:pPr>
        <w:pStyle w:val="ListParagraph"/>
        <w:spacing w:before="4" w:line="257" w:lineRule="auto"/>
        <w:ind w:left="426" w:right="711"/>
        <w:rPr>
          <w:b/>
          <w:sz w:val="44"/>
          <w:szCs w:val="44"/>
        </w:rPr>
      </w:pPr>
      <w:r>
        <w:rPr>
          <w:b/>
          <w:noProof/>
          <w:sz w:val="44"/>
          <w:szCs w:val="44"/>
        </w:rPr>
        <w:drawing>
          <wp:inline distT="0" distB="0" distL="0" distR="0" wp14:anchorId="30130ED5" wp14:editId="29B32202">
            <wp:extent cx="6293330" cy="3562350"/>
            <wp:effectExtent l="0" t="0" r="0" b="0"/>
            <wp:docPr id="1070445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1497" cy="3566973"/>
                    </a:xfrm>
                    <a:prstGeom prst="rect">
                      <a:avLst/>
                    </a:prstGeom>
                    <a:noFill/>
                  </pic:spPr>
                </pic:pic>
              </a:graphicData>
            </a:graphic>
          </wp:inline>
        </w:drawing>
      </w:r>
    </w:p>
    <w:p w14:paraId="5DAF791B" w14:textId="09043930" w:rsidR="001446EA" w:rsidRDefault="001446EA" w:rsidP="001446EA">
      <w:pPr>
        <w:pStyle w:val="ListParagraph"/>
        <w:spacing w:before="4" w:line="257" w:lineRule="auto"/>
        <w:ind w:left="426" w:right="711"/>
        <w:rPr>
          <w:b/>
          <w:sz w:val="44"/>
          <w:szCs w:val="44"/>
        </w:rPr>
      </w:pPr>
    </w:p>
    <w:p w14:paraId="03AD70C3" w14:textId="2FCBA4A2" w:rsidR="0038442D" w:rsidRDefault="0038442D" w:rsidP="001446EA">
      <w:pPr>
        <w:rPr>
          <w:sz w:val="24"/>
          <w:szCs w:val="24"/>
        </w:rPr>
      </w:pPr>
    </w:p>
    <w:p w14:paraId="3277B2BE" w14:textId="3510FF56" w:rsidR="0038442D" w:rsidRDefault="0038442D" w:rsidP="001446EA">
      <w:pPr>
        <w:rPr>
          <w:sz w:val="24"/>
          <w:szCs w:val="24"/>
        </w:rPr>
      </w:pPr>
    </w:p>
    <w:p w14:paraId="682057B0" w14:textId="45473681" w:rsidR="0038442D" w:rsidRDefault="0038442D" w:rsidP="001446EA">
      <w:pPr>
        <w:rPr>
          <w:sz w:val="24"/>
          <w:szCs w:val="24"/>
        </w:rPr>
      </w:pPr>
    </w:p>
    <w:p w14:paraId="5802D17F" w14:textId="7F2BDEC8" w:rsidR="004E0EE6" w:rsidRDefault="004E0EE6" w:rsidP="001446EA">
      <w:pPr>
        <w:rPr>
          <w:sz w:val="24"/>
          <w:szCs w:val="24"/>
        </w:rPr>
      </w:pPr>
    </w:p>
    <w:p w14:paraId="510EA334" w14:textId="3997E82B" w:rsidR="004E0EE6" w:rsidRDefault="004E0EE6" w:rsidP="001446EA">
      <w:pPr>
        <w:rPr>
          <w:sz w:val="24"/>
          <w:szCs w:val="24"/>
        </w:rPr>
      </w:pPr>
    </w:p>
    <w:p w14:paraId="13B29124" w14:textId="4476CB8C" w:rsidR="004E0EE6" w:rsidRDefault="004E0EE6" w:rsidP="001446EA">
      <w:pPr>
        <w:rPr>
          <w:sz w:val="24"/>
          <w:szCs w:val="24"/>
        </w:rPr>
      </w:pPr>
    </w:p>
    <w:p w14:paraId="1C6B9FEA" w14:textId="67E2969E" w:rsidR="004E0EE6" w:rsidRDefault="004E0EE6" w:rsidP="001446EA">
      <w:pPr>
        <w:rPr>
          <w:sz w:val="24"/>
          <w:szCs w:val="24"/>
        </w:rPr>
      </w:pPr>
    </w:p>
    <w:p w14:paraId="7AB91797" w14:textId="29CB0726" w:rsidR="004E0EE6" w:rsidRDefault="004E0EE6" w:rsidP="001446EA">
      <w:pPr>
        <w:rPr>
          <w:sz w:val="24"/>
          <w:szCs w:val="24"/>
        </w:rPr>
      </w:pPr>
    </w:p>
    <w:p w14:paraId="6CDE0A0E" w14:textId="1D349F58" w:rsidR="004E0EE6" w:rsidRDefault="004E0EE6" w:rsidP="001446EA">
      <w:pPr>
        <w:rPr>
          <w:sz w:val="24"/>
          <w:szCs w:val="24"/>
        </w:rPr>
      </w:pPr>
    </w:p>
    <w:p w14:paraId="06D1A7F2" w14:textId="77777777" w:rsidR="004E0EE6" w:rsidRDefault="004E0EE6" w:rsidP="001446EA">
      <w:pPr>
        <w:rPr>
          <w:sz w:val="24"/>
          <w:szCs w:val="24"/>
        </w:rPr>
      </w:pPr>
    </w:p>
    <w:p w14:paraId="580C2A9B" w14:textId="65CB6D4C" w:rsidR="0038442D" w:rsidRDefault="0038442D" w:rsidP="001446EA">
      <w:pPr>
        <w:rPr>
          <w:sz w:val="24"/>
          <w:szCs w:val="24"/>
        </w:rPr>
      </w:pPr>
    </w:p>
    <w:p w14:paraId="482CF984" w14:textId="006D0EEE" w:rsidR="0038442D" w:rsidRDefault="0038442D" w:rsidP="001446EA">
      <w:pPr>
        <w:rPr>
          <w:sz w:val="24"/>
          <w:szCs w:val="24"/>
        </w:rPr>
      </w:pPr>
    </w:p>
    <w:p w14:paraId="72E268FF" w14:textId="72E2E2BD" w:rsidR="0038442D" w:rsidRDefault="0038442D" w:rsidP="001446EA">
      <w:pPr>
        <w:rPr>
          <w:sz w:val="24"/>
          <w:szCs w:val="24"/>
        </w:rPr>
      </w:pPr>
    </w:p>
    <w:p w14:paraId="05216BD1" w14:textId="6E31EDD7" w:rsidR="0038442D" w:rsidRDefault="0038442D" w:rsidP="001446EA">
      <w:pPr>
        <w:rPr>
          <w:sz w:val="24"/>
          <w:szCs w:val="24"/>
        </w:rPr>
      </w:pPr>
    </w:p>
    <w:p w14:paraId="0C7E44CC" w14:textId="77777777" w:rsidR="0038442D" w:rsidRPr="00D452AB" w:rsidRDefault="0038442D" w:rsidP="001446EA">
      <w:pPr>
        <w:rPr>
          <w:sz w:val="24"/>
          <w:szCs w:val="24"/>
        </w:rPr>
      </w:pPr>
    </w:p>
    <w:p w14:paraId="2CD0396F" w14:textId="77777777" w:rsidR="001446EA" w:rsidRPr="001446EA" w:rsidRDefault="001446EA" w:rsidP="001446EA">
      <w:pPr>
        <w:pStyle w:val="ListParagraph"/>
        <w:spacing w:before="4" w:line="257" w:lineRule="auto"/>
        <w:ind w:left="426" w:right="711"/>
        <w:rPr>
          <w:b/>
          <w:sz w:val="24"/>
          <w:szCs w:val="24"/>
        </w:rPr>
      </w:pPr>
    </w:p>
    <w:p w14:paraId="4B382147" w14:textId="3DD6D797" w:rsidR="001446EA" w:rsidRDefault="00E7099B" w:rsidP="00E7099B">
      <w:pPr>
        <w:pStyle w:val="ListParagraph"/>
        <w:numPr>
          <w:ilvl w:val="0"/>
          <w:numId w:val="1"/>
        </w:numPr>
        <w:spacing w:before="4" w:line="257" w:lineRule="auto"/>
        <w:ind w:left="426" w:right="711"/>
        <w:jc w:val="center"/>
        <w:rPr>
          <w:b/>
          <w:sz w:val="44"/>
          <w:szCs w:val="44"/>
        </w:rPr>
      </w:pPr>
      <w:r>
        <w:rPr>
          <w:b/>
          <w:sz w:val="44"/>
          <w:szCs w:val="44"/>
        </w:rPr>
        <w:lastRenderedPageBreak/>
        <w:t xml:space="preserve"> Bukti </w:t>
      </w:r>
      <w:proofErr w:type="spellStart"/>
      <w:r>
        <w:rPr>
          <w:b/>
          <w:sz w:val="44"/>
          <w:szCs w:val="44"/>
        </w:rPr>
        <w:t>Konfirmasi</w:t>
      </w:r>
      <w:proofErr w:type="spellEnd"/>
      <w:r>
        <w:rPr>
          <w:b/>
          <w:sz w:val="44"/>
          <w:szCs w:val="44"/>
        </w:rPr>
        <w:t xml:space="preserve"> Artikel Accepted (</w:t>
      </w:r>
      <w:r w:rsidR="00E04E45">
        <w:rPr>
          <w:b/>
          <w:sz w:val="44"/>
          <w:szCs w:val="44"/>
        </w:rPr>
        <w:t>25 Oktober 2024</w:t>
      </w:r>
      <w:r>
        <w:rPr>
          <w:b/>
          <w:sz w:val="44"/>
          <w:szCs w:val="44"/>
        </w:rPr>
        <w:t>)</w:t>
      </w:r>
    </w:p>
    <w:p w14:paraId="2B14A48B" w14:textId="6C631924" w:rsidR="00E7099B" w:rsidRDefault="004E4082" w:rsidP="00E7099B">
      <w:pPr>
        <w:pStyle w:val="ListParagraph"/>
        <w:spacing w:before="4" w:line="257" w:lineRule="auto"/>
        <w:ind w:left="426" w:right="711"/>
        <w:rPr>
          <w:b/>
          <w:sz w:val="44"/>
          <w:szCs w:val="44"/>
        </w:rPr>
      </w:pPr>
      <w:r w:rsidRPr="004E4082">
        <w:rPr>
          <w:b/>
          <w:sz w:val="44"/>
          <w:szCs w:val="44"/>
        </w:rPr>
        <w:drawing>
          <wp:inline distT="0" distB="0" distL="0" distR="0" wp14:anchorId="30C87663" wp14:editId="23AEA236">
            <wp:extent cx="5967447" cy="6248400"/>
            <wp:effectExtent l="0" t="0" r="0" b="0"/>
            <wp:docPr id="727530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30239" name=""/>
                    <pic:cNvPicPr/>
                  </pic:nvPicPr>
                  <pic:blipFill>
                    <a:blip r:embed="rId7"/>
                    <a:stretch>
                      <a:fillRect/>
                    </a:stretch>
                  </pic:blipFill>
                  <pic:spPr>
                    <a:xfrm>
                      <a:off x="0" y="0"/>
                      <a:ext cx="5974168" cy="6255438"/>
                    </a:xfrm>
                    <a:prstGeom prst="rect">
                      <a:avLst/>
                    </a:prstGeom>
                  </pic:spPr>
                </pic:pic>
              </a:graphicData>
            </a:graphic>
          </wp:inline>
        </w:drawing>
      </w:r>
    </w:p>
    <w:p w14:paraId="15BE7DCD" w14:textId="47ECD759" w:rsidR="000B66A3" w:rsidRDefault="000B66A3" w:rsidP="00E7099B">
      <w:pPr>
        <w:pStyle w:val="ListParagraph"/>
        <w:spacing w:before="4" w:line="257" w:lineRule="auto"/>
        <w:ind w:left="426" w:right="711"/>
        <w:rPr>
          <w:b/>
          <w:sz w:val="44"/>
          <w:szCs w:val="44"/>
        </w:rPr>
      </w:pPr>
    </w:p>
    <w:p w14:paraId="640E3BCF" w14:textId="1119632C" w:rsidR="000B66A3" w:rsidRDefault="000B66A3" w:rsidP="00E7099B">
      <w:pPr>
        <w:pStyle w:val="ListParagraph"/>
        <w:spacing w:before="4" w:line="257" w:lineRule="auto"/>
        <w:ind w:left="426" w:right="711"/>
        <w:rPr>
          <w:b/>
          <w:sz w:val="44"/>
          <w:szCs w:val="44"/>
        </w:rPr>
      </w:pPr>
    </w:p>
    <w:p w14:paraId="15FE42D6" w14:textId="77777777" w:rsidR="000B66A3" w:rsidRDefault="000B66A3" w:rsidP="00E7099B">
      <w:pPr>
        <w:pStyle w:val="ListParagraph"/>
        <w:spacing w:before="4" w:line="257" w:lineRule="auto"/>
        <w:ind w:left="426" w:right="711"/>
        <w:rPr>
          <w:b/>
          <w:sz w:val="44"/>
          <w:szCs w:val="44"/>
        </w:rPr>
      </w:pPr>
    </w:p>
    <w:p w14:paraId="2FA1485F" w14:textId="07120CA8" w:rsidR="00E7099B" w:rsidRDefault="00E7099B" w:rsidP="00E7099B">
      <w:pPr>
        <w:pStyle w:val="ListParagraph"/>
        <w:numPr>
          <w:ilvl w:val="0"/>
          <w:numId w:val="1"/>
        </w:numPr>
        <w:spacing w:before="4" w:line="257" w:lineRule="auto"/>
        <w:ind w:left="426" w:right="711"/>
        <w:jc w:val="center"/>
        <w:rPr>
          <w:b/>
          <w:sz w:val="44"/>
          <w:szCs w:val="44"/>
        </w:rPr>
      </w:pPr>
      <w:r>
        <w:rPr>
          <w:b/>
          <w:sz w:val="44"/>
          <w:szCs w:val="44"/>
        </w:rPr>
        <w:lastRenderedPageBreak/>
        <w:t xml:space="preserve">Bukti </w:t>
      </w:r>
      <w:proofErr w:type="spellStart"/>
      <w:r>
        <w:rPr>
          <w:b/>
          <w:sz w:val="44"/>
          <w:szCs w:val="44"/>
        </w:rPr>
        <w:t>Konfirmasi</w:t>
      </w:r>
      <w:proofErr w:type="spellEnd"/>
      <w:r>
        <w:rPr>
          <w:b/>
          <w:sz w:val="44"/>
          <w:szCs w:val="44"/>
        </w:rPr>
        <w:t xml:space="preserve"> </w:t>
      </w:r>
      <w:proofErr w:type="spellStart"/>
      <w:r>
        <w:rPr>
          <w:b/>
          <w:sz w:val="44"/>
          <w:szCs w:val="44"/>
        </w:rPr>
        <w:t>Terbit</w:t>
      </w:r>
      <w:proofErr w:type="spellEnd"/>
      <w:r>
        <w:rPr>
          <w:b/>
          <w:sz w:val="44"/>
          <w:szCs w:val="44"/>
        </w:rPr>
        <w:t xml:space="preserve"> Online</w:t>
      </w:r>
      <w:r w:rsidR="00E04E45">
        <w:rPr>
          <w:b/>
          <w:sz w:val="44"/>
          <w:szCs w:val="44"/>
        </w:rPr>
        <w:t xml:space="preserve"> </w:t>
      </w:r>
    </w:p>
    <w:p w14:paraId="5CF1EAF9" w14:textId="14400BA3" w:rsidR="000B66A3" w:rsidRDefault="004E4082" w:rsidP="000B66A3">
      <w:pPr>
        <w:pStyle w:val="ListParagraph"/>
        <w:spacing w:before="4" w:line="257" w:lineRule="auto"/>
        <w:ind w:left="426" w:right="711"/>
        <w:rPr>
          <w:b/>
          <w:sz w:val="44"/>
          <w:szCs w:val="44"/>
        </w:rPr>
      </w:pPr>
      <w:r w:rsidRPr="004E4082">
        <w:rPr>
          <w:b/>
          <w:sz w:val="44"/>
          <w:szCs w:val="44"/>
        </w:rPr>
        <w:drawing>
          <wp:inline distT="0" distB="0" distL="0" distR="0" wp14:anchorId="780B3318" wp14:editId="68FE48D6">
            <wp:extent cx="5943600" cy="3134995"/>
            <wp:effectExtent l="0" t="0" r="0" b="8255"/>
            <wp:docPr id="1453138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38183" name=""/>
                    <pic:cNvPicPr/>
                  </pic:nvPicPr>
                  <pic:blipFill>
                    <a:blip r:embed="rId8"/>
                    <a:stretch>
                      <a:fillRect/>
                    </a:stretch>
                  </pic:blipFill>
                  <pic:spPr>
                    <a:xfrm>
                      <a:off x="0" y="0"/>
                      <a:ext cx="5943600" cy="3134995"/>
                    </a:xfrm>
                    <a:prstGeom prst="rect">
                      <a:avLst/>
                    </a:prstGeom>
                  </pic:spPr>
                </pic:pic>
              </a:graphicData>
            </a:graphic>
          </wp:inline>
        </w:drawing>
      </w:r>
    </w:p>
    <w:p w14:paraId="4215D7D0" w14:textId="08137D04" w:rsidR="00E7099B" w:rsidRDefault="00E7099B" w:rsidP="00E7099B">
      <w:pPr>
        <w:pStyle w:val="ListParagraph"/>
        <w:spacing w:before="4" w:line="257" w:lineRule="auto"/>
        <w:ind w:left="426" w:right="711"/>
        <w:rPr>
          <w:b/>
          <w:sz w:val="44"/>
          <w:szCs w:val="44"/>
        </w:rPr>
      </w:pPr>
    </w:p>
    <w:p w14:paraId="1C8A3FE2" w14:textId="7EC172C7" w:rsidR="000B66A3" w:rsidRDefault="000B66A3" w:rsidP="00E7099B">
      <w:pPr>
        <w:pStyle w:val="ListParagraph"/>
        <w:spacing w:before="4" w:line="257" w:lineRule="auto"/>
        <w:ind w:left="426" w:right="711"/>
        <w:rPr>
          <w:b/>
          <w:sz w:val="44"/>
          <w:szCs w:val="44"/>
        </w:rPr>
      </w:pPr>
    </w:p>
    <w:p w14:paraId="43618559" w14:textId="5A7C2B7F" w:rsidR="0044391C" w:rsidRPr="0038442D" w:rsidRDefault="00E04E45" w:rsidP="0038442D">
      <w:pPr>
        <w:pStyle w:val="ListParagraph"/>
        <w:spacing w:before="4" w:line="257" w:lineRule="auto"/>
        <w:ind w:left="426" w:right="711"/>
        <w:rPr>
          <w:b/>
          <w:sz w:val="44"/>
          <w:szCs w:val="44"/>
        </w:rPr>
      </w:pPr>
      <w:r w:rsidRPr="004E4082">
        <w:rPr>
          <w:b/>
          <w:sz w:val="44"/>
          <w:szCs w:val="44"/>
        </w:rPr>
        <w:lastRenderedPageBreak/>
        <w:drawing>
          <wp:inline distT="0" distB="0" distL="0" distR="0" wp14:anchorId="689D9641" wp14:editId="2E211E9B">
            <wp:extent cx="5943600" cy="6223797"/>
            <wp:effectExtent l="0" t="0" r="0" b="5715"/>
            <wp:docPr id="1342001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30239" name=""/>
                    <pic:cNvPicPr/>
                  </pic:nvPicPr>
                  <pic:blipFill>
                    <a:blip r:embed="rId7"/>
                    <a:stretch>
                      <a:fillRect/>
                    </a:stretch>
                  </pic:blipFill>
                  <pic:spPr>
                    <a:xfrm>
                      <a:off x="0" y="0"/>
                      <a:ext cx="5943600" cy="6223797"/>
                    </a:xfrm>
                    <a:prstGeom prst="rect">
                      <a:avLst/>
                    </a:prstGeom>
                  </pic:spPr>
                </pic:pic>
              </a:graphicData>
            </a:graphic>
          </wp:inline>
        </w:drawing>
      </w:r>
    </w:p>
    <w:sectPr w:rsidR="0044391C" w:rsidRPr="003844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4F40D2"/>
    <w:multiLevelType w:val="hybridMultilevel"/>
    <w:tmpl w:val="F8F8CB88"/>
    <w:lvl w:ilvl="0" w:tplc="3809000F">
      <w:start w:val="1"/>
      <w:numFmt w:val="decimal"/>
      <w:lvlText w:val="%1."/>
      <w:lvlJc w:val="left"/>
      <w:pPr>
        <w:ind w:left="1867" w:hanging="360"/>
      </w:pPr>
    </w:lvl>
    <w:lvl w:ilvl="1" w:tplc="38090019" w:tentative="1">
      <w:start w:val="1"/>
      <w:numFmt w:val="lowerLetter"/>
      <w:lvlText w:val="%2."/>
      <w:lvlJc w:val="left"/>
      <w:pPr>
        <w:ind w:left="2587" w:hanging="360"/>
      </w:pPr>
    </w:lvl>
    <w:lvl w:ilvl="2" w:tplc="3809001B" w:tentative="1">
      <w:start w:val="1"/>
      <w:numFmt w:val="lowerRoman"/>
      <w:lvlText w:val="%3."/>
      <w:lvlJc w:val="right"/>
      <w:pPr>
        <w:ind w:left="3307" w:hanging="180"/>
      </w:pPr>
    </w:lvl>
    <w:lvl w:ilvl="3" w:tplc="3809000F" w:tentative="1">
      <w:start w:val="1"/>
      <w:numFmt w:val="decimal"/>
      <w:lvlText w:val="%4."/>
      <w:lvlJc w:val="left"/>
      <w:pPr>
        <w:ind w:left="4027" w:hanging="360"/>
      </w:pPr>
    </w:lvl>
    <w:lvl w:ilvl="4" w:tplc="38090019" w:tentative="1">
      <w:start w:val="1"/>
      <w:numFmt w:val="lowerLetter"/>
      <w:lvlText w:val="%5."/>
      <w:lvlJc w:val="left"/>
      <w:pPr>
        <w:ind w:left="4747" w:hanging="360"/>
      </w:pPr>
    </w:lvl>
    <w:lvl w:ilvl="5" w:tplc="3809001B" w:tentative="1">
      <w:start w:val="1"/>
      <w:numFmt w:val="lowerRoman"/>
      <w:lvlText w:val="%6."/>
      <w:lvlJc w:val="right"/>
      <w:pPr>
        <w:ind w:left="5467" w:hanging="180"/>
      </w:pPr>
    </w:lvl>
    <w:lvl w:ilvl="6" w:tplc="3809000F" w:tentative="1">
      <w:start w:val="1"/>
      <w:numFmt w:val="decimal"/>
      <w:lvlText w:val="%7."/>
      <w:lvlJc w:val="left"/>
      <w:pPr>
        <w:ind w:left="6187" w:hanging="360"/>
      </w:pPr>
    </w:lvl>
    <w:lvl w:ilvl="7" w:tplc="38090019" w:tentative="1">
      <w:start w:val="1"/>
      <w:numFmt w:val="lowerLetter"/>
      <w:lvlText w:val="%8."/>
      <w:lvlJc w:val="left"/>
      <w:pPr>
        <w:ind w:left="6907" w:hanging="360"/>
      </w:pPr>
    </w:lvl>
    <w:lvl w:ilvl="8" w:tplc="3809001B" w:tentative="1">
      <w:start w:val="1"/>
      <w:numFmt w:val="lowerRoman"/>
      <w:lvlText w:val="%9."/>
      <w:lvlJc w:val="right"/>
      <w:pPr>
        <w:ind w:left="7627" w:hanging="180"/>
      </w:pPr>
    </w:lvl>
  </w:abstractNum>
  <w:num w:numId="1" w16cid:durableId="114269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FF"/>
    <w:rsid w:val="000B66A3"/>
    <w:rsid w:val="00100189"/>
    <w:rsid w:val="001446EA"/>
    <w:rsid w:val="001D5072"/>
    <w:rsid w:val="0038442D"/>
    <w:rsid w:val="003D642D"/>
    <w:rsid w:val="0044391C"/>
    <w:rsid w:val="004557B6"/>
    <w:rsid w:val="00455F27"/>
    <w:rsid w:val="004E0EE6"/>
    <w:rsid w:val="004E4082"/>
    <w:rsid w:val="005520DD"/>
    <w:rsid w:val="008F53C1"/>
    <w:rsid w:val="009F52FF"/>
    <w:rsid w:val="00AA1795"/>
    <w:rsid w:val="00B450F7"/>
    <w:rsid w:val="00BC1AE1"/>
    <w:rsid w:val="00E04E45"/>
    <w:rsid w:val="00E709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AB04"/>
  <w15:chartTrackingRefBased/>
  <w15:docId w15:val="{82A64C84-E329-45A0-AC53-C0C229A4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2F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52FF"/>
    <w:pPr>
      <w:ind w:left="720"/>
      <w:contextualSpacing/>
    </w:pPr>
  </w:style>
  <w:style w:type="paragraph" w:styleId="BalloonText">
    <w:name w:val="Balloon Text"/>
    <w:basedOn w:val="Normal"/>
    <w:link w:val="BalloonTextChar"/>
    <w:uiPriority w:val="99"/>
    <w:semiHidden/>
    <w:unhideWhenUsed/>
    <w:rsid w:val="001446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EA"/>
    <w:rPr>
      <w:rFonts w:ascii="Segoe UI" w:eastAsia="Times New Roman" w:hAnsi="Segoe UI" w:cs="Segoe UI"/>
      <w:sz w:val="18"/>
      <w:szCs w:val="18"/>
    </w:rPr>
  </w:style>
  <w:style w:type="paragraph" w:styleId="FootnoteText">
    <w:name w:val="footnote text"/>
    <w:basedOn w:val="Normal"/>
    <w:link w:val="FootnoteTextChar"/>
    <w:uiPriority w:val="99"/>
    <w:rsid w:val="001446EA"/>
    <w:rPr>
      <w:rFonts w:ascii="Calibri" w:eastAsia="Calibri" w:hAnsi="Calibri" w:cs="Arial"/>
    </w:rPr>
  </w:style>
  <w:style w:type="character" w:customStyle="1" w:styleId="FootnoteTextChar">
    <w:name w:val="Footnote Text Char"/>
    <w:basedOn w:val="DefaultParagraphFont"/>
    <w:link w:val="FootnoteText"/>
    <w:uiPriority w:val="99"/>
    <w:rsid w:val="001446EA"/>
    <w:rPr>
      <w:rFonts w:ascii="Calibri" w:eastAsia="Calibri" w:hAnsi="Calibri" w:cs="Arial"/>
      <w:sz w:val="20"/>
      <w:szCs w:val="20"/>
    </w:rPr>
  </w:style>
  <w:style w:type="character" w:styleId="Emphasis">
    <w:name w:val="Emphasis"/>
    <w:uiPriority w:val="99"/>
    <w:qFormat/>
    <w:rsid w:val="001446EA"/>
    <w:rPr>
      <w:rFonts w:cs="Times New Roman"/>
      <w:i/>
      <w:iCs/>
    </w:rPr>
  </w:style>
  <w:style w:type="paragraph" w:styleId="Caption">
    <w:name w:val="caption"/>
    <w:basedOn w:val="Normal"/>
    <w:next w:val="Normal"/>
    <w:uiPriority w:val="99"/>
    <w:qFormat/>
    <w:rsid w:val="001446EA"/>
    <w:pPr>
      <w:spacing w:after="200"/>
    </w:pPr>
    <w:rPr>
      <w:rFonts w:ascii="Calibri" w:hAnsi="Calibri" w:cs="Arial"/>
      <w:i/>
      <w:iCs/>
      <w:color w:val="44546A"/>
      <w:sz w:val="18"/>
      <w:szCs w:val="18"/>
    </w:rPr>
  </w:style>
  <w:style w:type="character" w:styleId="CommentReference">
    <w:name w:val="annotation reference"/>
    <w:uiPriority w:val="99"/>
    <w:semiHidden/>
    <w:unhideWhenUsed/>
    <w:rsid w:val="001446EA"/>
    <w:rPr>
      <w:sz w:val="16"/>
      <w:szCs w:val="16"/>
    </w:rPr>
  </w:style>
  <w:style w:type="paragraph" w:styleId="CommentText">
    <w:name w:val="annotation text"/>
    <w:basedOn w:val="Normal"/>
    <w:link w:val="CommentTextChar"/>
    <w:uiPriority w:val="99"/>
    <w:semiHidden/>
    <w:unhideWhenUsed/>
    <w:rsid w:val="001446EA"/>
    <w:pPr>
      <w:spacing w:after="160" w:line="259" w:lineRule="auto"/>
    </w:pPr>
    <w:rPr>
      <w:rFonts w:ascii="Calibri" w:eastAsia="Calibri" w:hAnsi="Calibri" w:cs="Arial"/>
    </w:rPr>
  </w:style>
  <w:style w:type="character" w:customStyle="1" w:styleId="CommentTextChar">
    <w:name w:val="Comment Text Char"/>
    <w:basedOn w:val="DefaultParagraphFont"/>
    <w:link w:val="CommentText"/>
    <w:uiPriority w:val="99"/>
    <w:semiHidden/>
    <w:rsid w:val="001446EA"/>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A035668E9E48BA8267697DD1D61BA5"/>
        <w:category>
          <w:name w:val="General"/>
          <w:gallery w:val="placeholder"/>
        </w:category>
        <w:types>
          <w:type w:val="bbPlcHdr"/>
        </w:types>
        <w:behaviors>
          <w:behavior w:val="content"/>
        </w:behaviors>
        <w:guid w:val="{3807F54D-4941-4761-8C5B-B8A58C491AF7}"/>
      </w:docPartPr>
      <w:docPartBody>
        <w:p w:rsidR="00000000" w:rsidRDefault="006D086C" w:rsidP="006D086C">
          <w:pPr>
            <w:pStyle w:val="E4A035668E9E48BA8267697DD1D61BA5"/>
          </w:pPr>
          <w:r w:rsidRPr="009663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6C"/>
    <w:rsid w:val="001D5072"/>
    <w:rsid w:val="006D086C"/>
    <w:rsid w:val="00E30DA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86C"/>
    <w:rPr>
      <w:color w:val="666666"/>
    </w:rPr>
  </w:style>
  <w:style w:type="paragraph" w:customStyle="1" w:styleId="768E9A6AC9274C92BB9D672504AC9FC8">
    <w:name w:val="768E9A6AC9274C92BB9D672504AC9FC8"/>
    <w:rsid w:val="006D086C"/>
  </w:style>
  <w:style w:type="paragraph" w:customStyle="1" w:styleId="23D3190036134AE3B325A3FCE68E008D">
    <w:name w:val="23D3190036134AE3B325A3FCE68E008D"/>
    <w:rsid w:val="006D086C"/>
  </w:style>
  <w:style w:type="paragraph" w:customStyle="1" w:styleId="CCD9B49EA321484C83C7669EF32936C9">
    <w:name w:val="CCD9B49EA321484C83C7669EF32936C9"/>
    <w:rsid w:val="006D086C"/>
  </w:style>
  <w:style w:type="paragraph" w:customStyle="1" w:styleId="6F1E3BFDE90C43CDACCF9A19109EB710">
    <w:name w:val="6F1E3BFDE90C43CDACCF9A19109EB710"/>
    <w:rsid w:val="006D086C"/>
  </w:style>
  <w:style w:type="paragraph" w:customStyle="1" w:styleId="E4A035668E9E48BA8267697DD1D61BA5">
    <w:name w:val="E4A035668E9E48BA8267697DD1D61BA5"/>
    <w:rsid w:val="006D0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13</Pages>
  <Words>3240</Words>
  <Characters>18469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Lenovo</cp:lastModifiedBy>
  <cp:revision>11</cp:revision>
  <dcterms:created xsi:type="dcterms:W3CDTF">2024-06-14T02:23:00Z</dcterms:created>
  <dcterms:modified xsi:type="dcterms:W3CDTF">2024-10-31T03:03:00Z</dcterms:modified>
</cp:coreProperties>
</file>