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A8D" w:rsidRDefault="00A774B1" w:rsidP="00FB2924">
      <w:pPr>
        <w:bidi/>
        <w:spacing w:after="0" w:line="360" w:lineRule="auto"/>
        <w:jc w:val="center"/>
        <w:rPr>
          <w:rFonts w:ascii="Traditional Arabic" w:hAnsi="Traditional Arabic" w:cs="Traditional Arabic"/>
          <w:b/>
          <w:bCs/>
          <w:sz w:val="36"/>
          <w:szCs w:val="36"/>
          <w:rtl/>
        </w:rPr>
      </w:pPr>
      <w:r w:rsidRPr="00A774B1">
        <w:rPr>
          <w:rFonts w:ascii="Traditional Arabic" w:hAnsi="Traditional Arabic" w:cs="Traditional Arabic" w:hint="cs"/>
          <w:b/>
          <w:bCs/>
          <w:sz w:val="36"/>
          <w:szCs w:val="36"/>
          <w:rtl/>
        </w:rPr>
        <w:t>الباب الرابع</w:t>
      </w:r>
    </w:p>
    <w:p w:rsidR="00FB2924" w:rsidRDefault="00FB2924" w:rsidP="00FB2924">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عرض البيانات و تحليلها</w:t>
      </w:r>
    </w:p>
    <w:p w:rsidR="00FB2924" w:rsidRDefault="00FB2924" w:rsidP="003A43D5">
      <w:pPr>
        <w:bidi/>
        <w:spacing w:after="0" w:line="240" w:lineRule="auto"/>
        <w:jc w:val="center"/>
        <w:rPr>
          <w:rFonts w:ascii="Traditional Arabic" w:hAnsi="Traditional Arabic" w:cs="Traditional Arabic"/>
          <w:b/>
          <w:bCs/>
          <w:sz w:val="36"/>
          <w:szCs w:val="36"/>
          <w:rtl/>
        </w:rPr>
      </w:pPr>
    </w:p>
    <w:p w:rsidR="009C4035" w:rsidRPr="00075F4E" w:rsidRDefault="0051271E" w:rsidP="009362F8">
      <w:pPr>
        <w:bidi/>
        <w:spacing w:after="0" w:line="360" w:lineRule="auto"/>
        <w:ind w:firstLine="930"/>
        <w:jc w:val="both"/>
        <w:rPr>
          <w:rFonts w:ascii="Traditional Arabic" w:hAnsi="Traditional Arabic" w:cs="Traditional Arabic"/>
          <w:sz w:val="36"/>
          <w:szCs w:val="36"/>
          <w:rtl/>
        </w:rPr>
      </w:pPr>
      <w:r>
        <w:rPr>
          <w:rFonts w:ascii="Traditional Arabic" w:hAnsi="Traditional Arabic" w:cs="Traditional Arabic" w:hint="cs"/>
          <w:sz w:val="36"/>
          <w:szCs w:val="36"/>
          <w:rtl/>
        </w:rPr>
        <w:t>عرض البيانات و تحليلها</w:t>
      </w:r>
      <w:r w:rsidR="009C4035" w:rsidRPr="00075F4E">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ت</w:t>
      </w:r>
      <w:r w:rsidR="009C4035" w:rsidRPr="00075F4E">
        <w:rPr>
          <w:rFonts w:ascii="Traditional Arabic" w:hAnsi="Traditional Arabic" w:cs="Traditional Arabic" w:hint="cs"/>
          <w:sz w:val="36"/>
          <w:szCs w:val="36"/>
          <w:rtl/>
        </w:rPr>
        <w:t xml:space="preserve">حتوى على </w:t>
      </w:r>
      <w:r w:rsidR="00075F4E" w:rsidRPr="00075F4E">
        <w:rPr>
          <w:rFonts w:ascii="Traditional Arabic" w:hAnsi="Traditional Arabic" w:cs="Traditional Arabic" w:hint="cs"/>
          <w:sz w:val="36"/>
          <w:szCs w:val="36"/>
          <w:rtl/>
        </w:rPr>
        <w:t>لمحة موجزة عن المدرسة الثانوية الإسلامية نور الهدى فولي ترنجاليك</w:t>
      </w:r>
      <w:r w:rsidR="00CB1C60">
        <w:rPr>
          <w:rFonts w:ascii="Traditional Arabic" w:hAnsi="Traditional Arabic" w:cs="Traditional Arabic" w:hint="cs"/>
          <w:sz w:val="36"/>
          <w:szCs w:val="36"/>
          <w:rtl/>
        </w:rPr>
        <w:t>،</w:t>
      </w:r>
      <w:r w:rsidR="00075F4E" w:rsidRPr="00075F4E">
        <w:rPr>
          <w:rFonts w:ascii="Traditional Arabic" w:hAnsi="Traditional Arabic" w:cs="Traditional Arabic" w:hint="cs"/>
          <w:sz w:val="36"/>
          <w:szCs w:val="36"/>
          <w:rtl/>
        </w:rPr>
        <w:t xml:space="preserve"> و</w:t>
      </w:r>
      <w:r w:rsidR="00CB1C60">
        <w:rPr>
          <w:rFonts w:ascii="Traditional Arabic" w:hAnsi="Traditional Arabic" w:cs="Traditional Arabic" w:hint="cs"/>
          <w:sz w:val="36"/>
          <w:szCs w:val="36"/>
          <w:rtl/>
        </w:rPr>
        <w:t xml:space="preserve"> تعليم مهارة الكلام باستخدام وسيلة الصورة في المدرسة الثانوية الإسلامية نور الهدى فولي، و</w:t>
      </w:r>
      <w:r w:rsidR="00CB1C60">
        <w:rPr>
          <w:rFonts w:ascii="Traditional Arabic" w:hAnsi="Traditional Arabic" w:cs="Traditional Arabic" w:hint="cs"/>
          <w:sz w:val="36"/>
          <w:szCs w:val="36"/>
        </w:rPr>
        <w:t xml:space="preserve"> </w:t>
      </w:r>
      <w:r w:rsidR="00075F4E" w:rsidRPr="00075F4E">
        <w:rPr>
          <w:rFonts w:ascii="Traditional Arabic" w:hAnsi="Traditional Arabic" w:cs="Traditional Arabic" w:hint="cs"/>
          <w:sz w:val="36"/>
          <w:szCs w:val="36"/>
          <w:rtl/>
        </w:rPr>
        <w:t xml:space="preserve"> عرض نتائج الاختبار و تحليلها.</w:t>
      </w:r>
    </w:p>
    <w:p w:rsidR="00075F4E" w:rsidRPr="00FB2924" w:rsidRDefault="00075F4E" w:rsidP="00075F4E">
      <w:pPr>
        <w:pStyle w:val="ListParagraph"/>
        <w:bidi/>
        <w:ind w:left="1080"/>
        <w:jc w:val="both"/>
        <w:rPr>
          <w:rFonts w:ascii="Traditional Arabic" w:hAnsi="Traditional Arabic" w:cs="Traditional Arabic"/>
          <w:sz w:val="12"/>
          <w:szCs w:val="12"/>
          <w:rtl/>
        </w:rPr>
      </w:pPr>
    </w:p>
    <w:p w:rsidR="00A774B1" w:rsidRDefault="00E23712" w:rsidP="009362F8">
      <w:pPr>
        <w:pStyle w:val="ListParagraph"/>
        <w:numPr>
          <w:ilvl w:val="0"/>
          <w:numId w:val="17"/>
        </w:numPr>
        <w:bidi/>
        <w:spacing w:after="0" w:line="360" w:lineRule="auto"/>
        <w:ind w:left="569" w:hanging="567"/>
        <w:rPr>
          <w:rFonts w:ascii="Traditional Arabic" w:hAnsi="Traditional Arabic" w:cs="Traditional Arabic"/>
          <w:b/>
          <w:bCs/>
          <w:sz w:val="36"/>
          <w:szCs w:val="36"/>
          <w:rtl/>
        </w:rPr>
      </w:pPr>
      <w:r>
        <w:rPr>
          <w:rFonts w:ascii="Traditional Arabic" w:hAnsi="Traditional Arabic" w:cs="Traditional Arabic" w:hint="cs"/>
          <w:b/>
          <w:bCs/>
          <w:sz w:val="36"/>
          <w:szCs w:val="36"/>
          <w:rtl/>
        </w:rPr>
        <w:t>لمحة موجزة عن المدرسة الثانوية الإسلامية نور الهدى فولي ترنجاليك</w:t>
      </w:r>
    </w:p>
    <w:p w:rsidR="000845FD" w:rsidRPr="00FB2924" w:rsidRDefault="000845FD" w:rsidP="009362F8">
      <w:pPr>
        <w:pStyle w:val="ListParagraph"/>
        <w:numPr>
          <w:ilvl w:val="0"/>
          <w:numId w:val="18"/>
        </w:numPr>
        <w:bidi/>
        <w:spacing w:after="0" w:line="360" w:lineRule="auto"/>
        <w:ind w:hanging="511"/>
        <w:rPr>
          <w:rFonts w:ascii="Traditional Arabic" w:hAnsi="Traditional Arabic" w:cs="Traditional Arabic"/>
          <w:b/>
          <w:bCs/>
          <w:sz w:val="36"/>
          <w:szCs w:val="36"/>
        </w:rPr>
      </w:pPr>
      <w:r w:rsidRPr="00FB2924">
        <w:rPr>
          <w:rFonts w:ascii="Traditional Arabic" w:hAnsi="Traditional Arabic" w:cs="Traditional Arabic" w:hint="cs"/>
          <w:b/>
          <w:bCs/>
          <w:sz w:val="36"/>
          <w:szCs w:val="36"/>
          <w:rtl/>
        </w:rPr>
        <w:t>تأسيس المدرسة و هيكلها</w:t>
      </w:r>
    </w:p>
    <w:p w:rsidR="000845FD" w:rsidRDefault="000367E8" w:rsidP="000367E8">
      <w:pPr>
        <w:pStyle w:val="ListParagraph"/>
        <w:bidi/>
        <w:spacing w:after="0" w:line="360" w:lineRule="auto"/>
        <w:ind w:left="1019" w:firstLine="749"/>
        <w:jc w:val="both"/>
        <w:rPr>
          <w:rFonts w:cs="Traditional Arabic"/>
          <w:sz w:val="36"/>
          <w:szCs w:val="36"/>
          <w:rtl/>
        </w:rPr>
      </w:pPr>
      <w:r>
        <w:rPr>
          <w:rFonts w:cs="Traditional Arabic" w:hint="cs"/>
          <w:sz w:val="36"/>
          <w:szCs w:val="36"/>
          <w:rtl/>
        </w:rPr>
        <w:t>أولا</w:t>
      </w:r>
      <w:r w:rsidR="000845FD">
        <w:rPr>
          <w:rFonts w:cs="Traditional Arabic" w:hint="cs"/>
          <w:sz w:val="36"/>
          <w:szCs w:val="36"/>
          <w:rtl/>
        </w:rPr>
        <w:t>، المدرسة الثانوية ا</w:t>
      </w:r>
      <w:r>
        <w:rPr>
          <w:rFonts w:cs="Traditional Arabic" w:hint="cs"/>
          <w:sz w:val="36"/>
          <w:szCs w:val="36"/>
          <w:rtl/>
        </w:rPr>
        <w:t>لإسلامية نور الهدى فولي يسمى بالمدرسة الثانوية الإسلامية غوفي</w:t>
      </w:r>
      <w:r w:rsidR="000845FD">
        <w:rPr>
          <w:rFonts w:cs="Traditional Arabic" w:hint="cs"/>
          <w:sz w:val="36"/>
          <w:szCs w:val="36"/>
          <w:rtl/>
        </w:rPr>
        <w:t xml:space="preserve"> </w:t>
      </w:r>
      <w:r w:rsidR="000845FD" w:rsidRPr="00A04DCB">
        <w:rPr>
          <w:rFonts w:ascii="Traditional Arabic" w:hAnsi="Traditional Arabic" w:cs="Traditional Arabic" w:hint="cs"/>
          <w:sz w:val="36"/>
          <w:szCs w:val="36"/>
          <w:rtl/>
        </w:rPr>
        <w:t>فولي</w:t>
      </w:r>
      <w:r w:rsidR="000845FD">
        <w:rPr>
          <w:rFonts w:cs="Traditional Arabic" w:hint="cs"/>
          <w:sz w:val="36"/>
          <w:szCs w:val="36"/>
          <w:rtl/>
        </w:rPr>
        <w:t xml:space="preserve"> التي </w:t>
      </w:r>
      <w:r>
        <w:rPr>
          <w:rFonts w:cs="Traditional Arabic" w:hint="cs"/>
          <w:sz w:val="36"/>
          <w:szCs w:val="36"/>
          <w:rtl/>
        </w:rPr>
        <w:t>كانت تتأسس</w:t>
      </w:r>
      <w:r w:rsidR="000845FD">
        <w:rPr>
          <w:rFonts w:cs="Traditional Arabic" w:hint="cs"/>
          <w:sz w:val="36"/>
          <w:szCs w:val="36"/>
          <w:rtl/>
        </w:rPr>
        <w:t xml:space="preserve"> في </w:t>
      </w:r>
      <w:r>
        <w:rPr>
          <w:rFonts w:cs="Traditional Arabic" w:hint="cs"/>
          <w:sz w:val="36"/>
          <w:szCs w:val="36"/>
          <w:rtl/>
        </w:rPr>
        <w:t xml:space="preserve">التاريخ الأول من </w:t>
      </w:r>
      <w:r w:rsidR="000845FD">
        <w:rPr>
          <w:rFonts w:cs="Traditional Arabic" w:hint="cs"/>
          <w:sz w:val="36"/>
          <w:szCs w:val="36"/>
          <w:rtl/>
        </w:rPr>
        <w:t xml:space="preserve">شهر يوليو </w:t>
      </w:r>
      <w:r>
        <w:rPr>
          <w:rFonts w:cs="Traditional Arabic" w:hint="cs"/>
          <w:sz w:val="36"/>
          <w:szCs w:val="36"/>
          <w:rtl/>
        </w:rPr>
        <w:t xml:space="preserve">سنة </w:t>
      </w:r>
      <w:r w:rsidR="000845FD">
        <w:rPr>
          <w:rFonts w:cs="Traditional Arabic" w:hint="cs"/>
          <w:sz w:val="36"/>
          <w:szCs w:val="36"/>
          <w:rtl/>
        </w:rPr>
        <w:t>1993.</w:t>
      </w:r>
      <w:r>
        <w:rPr>
          <w:rFonts w:cs="Traditional Arabic" w:hint="cs"/>
          <w:sz w:val="36"/>
          <w:szCs w:val="36"/>
          <w:rtl/>
        </w:rPr>
        <w:t xml:space="preserve"> و كان المؤسسون لهذه</w:t>
      </w:r>
      <w:r w:rsidR="000845FD">
        <w:rPr>
          <w:rFonts w:cs="Traditional Arabic" w:hint="cs"/>
          <w:sz w:val="36"/>
          <w:szCs w:val="36"/>
          <w:rtl/>
        </w:rPr>
        <w:t xml:space="preserve"> المدرسة </w:t>
      </w:r>
      <w:r>
        <w:rPr>
          <w:rFonts w:cs="Traditional Arabic" w:hint="cs"/>
          <w:sz w:val="36"/>
          <w:szCs w:val="36"/>
          <w:rtl/>
        </w:rPr>
        <w:t>الثانوية الإسلامية غوفى فولي, هم</w:t>
      </w:r>
      <w:r w:rsidR="000845FD">
        <w:rPr>
          <w:rFonts w:cs="Traditional Arabic" w:hint="cs"/>
          <w:sz w:val="36"/>
          <w:szCs w:val="36"/>
          <w:rtl/>
        </w:rPr>
        <w:t>:</w:t>
      </w:r>
    </w:p>
    <w:p w:rsidR="000845FD" w:rsidRPr="002F2E28" w:rsidRDefault="000845FD" w:rsidP="00B57C1E">
      <w:pPr>
        <w:pStyle w:val="ListParagraph"/>
        <w:numPr>
          <w:ilvl w:val="0"/>
          <w:numId w:val="8"/>
        </w:numPr>
        <w:bidi/>
        <w:spacing w:after="0" w:line="360" w:lineRule="auto"/>
        <w:ind w:left="1649" w:hanging="540"/>
        <w:rPr>
          <w:rFonts w:ascii="Traditional Arabic" w:hAnsi="Traditional Arabic" w:cs="Traditional Arabic"/>
          <w:sz w:val="36"/>
          <w:szCs w:val="36"/>
        </w:rPr>
      </w:pPr>
      <w:r w:rsidRPr="002F2E28">
        <w:rPr>
          <w:rFonts w:ascii="Traditional Arabic" w:eastAsia="Times New Roman" w:hAnsi="Traditional Arabic" w:cs="Traditional Arabic"/>
          <w:sz w:val="36"/>
          <w:szCs w:val="36"/>
          <w:rtl/>
        </w:rPr>
        <w:t>الإمام موليادي</w:t>
      </w:r>
      <w:r>
        <w:rPr>
          <w:rFonts w:ascii="Traditional Arabic" w:eastAsia="Times New Roman" w:hAnsi="Traditional Arabic" w:cs="Traditional Arabic" w:hint="cs"/>
          <w:sz w:val="36"/>
          <w:szCs w:val="36"/>
          <w:rtl/>
        </w:rPr>
        <w:t xml:space="preserve">، </w:t>
      </w:r>
      <w:r w:rsidR="000367E8">
        <w:rPr>
          <w:rFonts w:ascii="Traditional Arabic" w:eastAsia="Times New Roman" w:hAnsi="Traditional Arabic" w:cs="Traditional Arabic" w:hint="cs"/>
          <w:sz w:val="36"/>
          <w:szCs w:val="36"/>
          <w:rtl/>
        </w:rPr>
        <w:t xml:space="preserve">الماجستير. و كان حينــــئذ </w:t>
      </w:r>
      <w:r w:rsidR="000367E8">
        <w:rPr>
          <w:rFonts w:ascii="Traditional Arabic" w:eastAsia="Times New Roman" w:hAnsi="Traditional Arabic" w:cs="Traditional Arabic"/>
          <w:sz w:val="36"/>
          <w:szCs w:val="36"/>
          <w:rtl/>
        </w:rPr>
        <w:t xml:space="preserve"> كمشرف</w:t>
      </w:r>
      <w:r w:rsidR="000367E8">
        <w:rPr>
          <w:rFonts w:ascii="Traditional Arabic" w:eastAsia="Times New Roman" w:hAnsi="Traditional Arabic" w:cs="Traditional Arabic" w:hint="cs"/>
          <w:sz w:val="36"/>
          <w:szCs w:val="36"/>
          <w:rtl/>
        </w:rPr>
        <w:t xml:space="preserve"> التربية الإسلامية في</w:t>
      </w:r>
      <w:r>
        <w:rPr>
          <w:rFonts w:ascii="Traditional Arabic" w:eastAsia="Times New Roman" w:hAnsi="Traditional Arabic" w:cs="Traditional Arabic" w:hint="cs"/>
          <w:sz w:val="36"/>
          <w:szCs w:val="36"/>
          <w:rtl/>
        </w:rPr>
        <w:t xml:space="preserve"> منطقة فولي.</w:t>
      </w:r>
    </w:p>
    <w:p w:rsidR="000845FD" w:rsidRPr="00A52181" w:rsidRDefault="000367E8" w:rsidP="009362F8">
      <w:pPr>
        <w:pStyle w:val="ListParagraph"/>
        <w:numPr>
          <w:ilvl w:val="0"/>
          <w:numId w:val="8"/>
        </w:numPr>
        <w:bidi/>
        <w:spacing w:after="0" w:line="360" w:lineRule="auto"/>
        <w:ind w:left="1649" w:hanging="540"/>
        <w:jc w:val="both"/>
        <w:rPr>
          <w:rFonts w:ascii="Traditional Arabic" w:hAnsi="Traditional Arabic" w:cs="Traditional Arabic"/>
          <w:sz w:val="36"/>
          <w:szCs w:val="36"/>
        </w:rPr>
      </w:pPr>
      <w:r>
        <w:rPr>
          <w:rFonts w:ascii="Traditional Arabic" w:eastAsia="Times New Roman" w:hAnsi="Traditional Arabic" w:cs="Traditional Arabic" w:hint="cs"/>
          <w:sz w:val="36"/>
          <w:szCs w:val="36"/>
          <w:rtl/>
        </w:rPr>
        <w:t>سوتوبو،</w:t>
      </w:r>
      <w:r w:rsidR="009C4035">
        <w:rPr>
          <w:rFonts w:ascii="Traditional Arabic" w:eastAsia="Times New Roman" w:hAnsi="Traditional Arabic" w:cs="Traditional Arabic" w:hint="cs"/>
          <w:sz w:val="36"/>
          <w:szCs w:val="36"/>
          <w:rtl/>
        </w:rPr>
        <w:t xml:space="preserve"> الماجستير.</w:t>
      </w:r>
      <w:r>
        <w:rPr>
          <w:rFonts w:ascii="Traditional Arabic" w:eastAsia="Times New Roman" w:hAnsi="Traditional Arabic" w:cs="Traditional Arabic" w:hint="cs"/>
          <w:sz w:val="36"/>
          <w:szCs w:val="36"/>
          <w:rtl/>
        </w:rPr>
        <w:t xml:space="preserve"> و كان حينــــئذ </w:t>
      </w:r>
      <w:r>
        <w:rPr>
          <w:rFonts w:ascii="Traditional Arabic" w:eastAsia="Times New Roman" w:hAnsi="Traditional Arabic" w:cs="Traditional Arabic"/>
          <w:sz w:val="36"/>
          <w:szCs w:val="36"/>
          <w:rtl/>
        </w:rPr>
        <w:t xml:space="preserve"> </w:t>
      </w:r>
      <w:r w:rsidR="0070000F">
        <w:rPr>
          <w:rFonts w:ascii="Traditional Arabic" w:eastAsia="Times New Roman" w:hAnsi="Traditional Arabic" w:cs="Traditional Arabic" w:hint="cs"/>
          <w:sz w:val="36"/>
          <w:szCs w:val="36"/>
          <w:rtl/>
        </w:rPr>
        <w:t>كرئيس ادارة مركب التوظيف</w:t>
      </w:r>
      <w:r w:rsidR="000845FD">
        <w:rPr>
          <w:rFonts w:ascii="Traditional Arabic" w:eastAsia="Times New Roman" w:hAnsi="Traditional Arabic" w:cs="Traditional Arabic" w:hint="cs"/>
          <w:sz w:val="36"/>
          <w:szCs w:val="36"/>
          <w:rtl/>
        </w:rPr>
        <w:t xml:space="preserve"> (</w:t>
      </w:r>
      <w:proofErr w:type="spellStart"/>
      <w:r w:rsidR="000845FD" w:rsidRPr="000845FD">
        <w:rPr>
          <w:rFonts w:asciiTheme="majorBidi" w:eastAsia="Times New Roman" w:hAnsiTheme="majorBidi" w:cstheme="majorBidi"/>
          <w:sz w:val="24"/>
          <w:szCs w:val="24"/>
        </w:rPr>
        <w:t>Randis</w:t>
      </w:r>
      <w:proofErr w:type="spellEnd"/>
      <w:r w:rsidR="000845FD">
        <w:rPr>
          <w:rFonts w:ascii="Traditional Arabic" w:eastAsia="Times New Roman" w:hAnsi="Traditional Arabic" w:cs="Traditional Arabic" w:hint="cs"/>
          <w:sz w:val="36"/>
          <w:szCs w:val="36"/>
          <w:rtl/>
        </w:rPr>
        <w:t>) من منطقة فولي.</w:t>
      </w:r>
    </w:p>
    <w:p w:rsidR="000845FD" w:rsidRPr="00A52181" w:rsidRDefault="000367E8" w:rsidP="009C4035">
      <w:pPr>
        <w:pStyle w:val="ListParagraph"/>
        <w:numPr>
          <w:ilvl w:val="0"/>
          <w:numId w:val="8"/>
        </w:numPr>
        <w:bidi/>
        <w:spacing w:after="0" w:line="360" w:lineRule="auto"/>
        <w:ind w:left="1649" w:hanging="540"/>
        <w:rPr>
          <w:rFonts w:ascii="Traditional Arabic" w:hAnsi="Traditional Arabic" w:cs="Traditional Arabic"/>
          <w:sz w:val="36"/>
          <w:szCs w:val="36"/>
        </w:rPr>
      </w:pPr>
      <w:r>
        <w:rPr>
          <w:rFonts w:ascii="Traditional Arabic" w:eastAsia="Times New Roman" w:hAnsi="Traditional Arabic" w:cs="Traditional Arabic" w:hint="cs"/>
          <w:sz w:val="36"/>
          <w:szCs w:val="36"/>
          <w:rtl/>
        </w:rPr>
        <w:lastRenderedPageBreak/>
        <w:t>جارنو</w:t>
      </w:r>
      <w:r w:rsidR="000845FD">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 xml:space="preserve"> و كان حينــــئذ </w:t>
      </w:r>
      <w:r>
        <w:rPr>
          <w:rFonts w:ascii="Traditional Arabic" w:eastAsia="Times New Roman" w:hAnsi="Traditional Arabic" w:cs="Traditional Arabic"/>
          <w:sz w:val="36"/>
          <w:szCs w:val="36"/>
          <w:rtl/>
        </w:rPr>
        <w:t xml:space="preserve"> </w:t>
      </w:r>
      <w:r w:rsidR="000845FD">
        <w:rPr>
          <w:rFonts w:ascii="Traditional Arabic" w:eastAsia="Times New Roman" w:hAnsi="Traditional Arabic" w:cs="Traditional Arabic" w:hint="cs"/>
          <w:sz w:val="36"/>
          <w:szCs w:val="36"/>
          <w:rtl/>
        </w:rPr>
        <w:t xml:space="preserve">كمدرس الدينية </w:t>
      </w:r>
      <w:r w:rsidR="000845FD" w:rsidRPr="0089492B">
        <w:rPr>
          <w:rFonts w:ascii="Traditional Arabic" w:eastAsia="Times New Roman" w:hAnsi="Traditional Arabic" w:cs="Traditional Arabic"/>
          <w:sz w:val="36"/>
          <w:szCs w:val="36"/>
          <w:rtl/>
        </w:rPr>
        <w:t>و</w:t>
      </w:r>
      <w:r w:rsidR="009C4035" w:rsidRPr="009C4035">
        <w:rPr>
          <w:rFonts w:ascii="Traditional Arabic" w:hAnsi="Traditional Arabic" w:cs="Traditional Arabic" w:hint="cs"/>
          <w:sz w:val="36"/>
          <w:szCs w:val="36"/>
          <w:rtl/>
        </w:rPr>
        <w:t xml:space="preserve"> </w:t>
      </w:r>
      <w:r w:rsidR="009C4035">
        <w:rPr>
          <w:rFonts w:ascii="Traditional Arabic" w:hAnsi="Traditional Arabic" w:cs="Traditional Arabic" w:hint="cs"/>
          <w:sz w:val="36"/>
          <w:szCs w:val="36"/>
          <w:rtl/>
        </w:rPr>
        <w:t>ك</w:t>
      </w:r>
      <w:r w:rsidR="009C4035">
        <w:rPr>
          <w:rFonts w:ascii="Traditional Arabic" w:eastAsia="Times New Roman" w:hAnsi="Traditional Arabic" w:cs="Traditional Arabic" w:hint="cs"/>
          <w:sz w:val="36"/>
          <w:szCs w:val="36"/>
          <w:rtl/>
        </w:rPr>
        <w:t xml:space="preserve">رئيس </w:t>
      </w:r>
      <w:r w:rsidR="009C4035">
        <w:rPr>
          <w:rFonts w:ascii="Traditional Arabic" w:eastAsia="Times New Roman" w:hAnsi="Traditional Arabic" w:cs="Traditional Arabic"/>
          <w:sz w:val="36"/>
          <w:szCs w:val="36"/>
          <w:rtl/>
        </w:rPr>
        <w:t>لمجتمع</w:t>
      </w:r>
      <w:r w:rsidR="000845FD">
        <w:rPr>
          <w:rFonts w:ascii="Traditional Arabic" w:eastAsia="Times New Roman" w:hAnsi="Traditional Arabic" w:cs="Traditional Arabic" w:hint="cs"/>
          <w:sz w:val="36"/>
          <w:szCs w:val="36"/>
          <w:rtl/>
        </w:rPr>
        <w:t>.</w:t>
      </w:r>
    </w:p>
    <w:p w:rsidR="000845FD" w:rsidRPr="00A52181" w:rsidRDefault="000845FD" w:rsidP="009C4035">
      <w:pPr>
        <w:pStyle w:val="ListParagraph"/>
        <w:numPr>
          <w:ilvl w:val="0"/>
          <w:numId w:val="8"/>
        </w:numPr>
        <w:bidi/>
        <w:spacing w:after="0" w:line="360" w:lineRule="auto"/>
        <w:ind w:left="1649" w:hanging="540"/>
        <w:rPr>
          <w:rFonts w:ascii="Traditional Arabic" w:hAnsi="Traditional Arabic" w:cs="Traditional Arabic"/>
          <w:sz w:val="36"/>
          <w:szCs w:val="36"/>
        </w:rPr>
      </w:pPr>
      <w:r>
        <w:rPr>
          <w:rFonts w:ascii="Traditional Arabic" w:hAnsi="Traditional Arabic" w:cs="Traditional Arabic" w:hint="cs"/>
          <w:sz w:val="36"/>
          <w:szCs w:val="36"/>
          <w:rtl/>
        </w:rPr>
        <w:t xml:space="preserve">وارسي، </w:t>
      </w:r>
      <w:r w:rsidR="000367E8">
        <w:rPr>
          <w:rFonts w:ascii="Traditional Arabic" w:eastAsia="Times New Roman" w:hAnsi="Traditional Arabic" w:cs="Traditional Arabic" w:hint="cs"/>
          <w:sz w:val="36"/>
          <w:szCs w:val="36"/>
          <w:rtl/>
        </w:rPr>
        <w:t xml:space="preserve">و كان حينــــئذ </w:t>
      </w:r>
      <w:r w:rsidR="000367E8">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 xml:space="preserve">كمدرس التربية </w:t>
      </w:r>
      <w:r w:rsidRPr="0089492B">
        <w:rPr>
          <w:rFonts w:ascii="Traditional Arabic" w:eastAsia="Times New Roman" w:hAnsi="Traditional Arabic" w:cs="Traditional Arabic"/>
          <w:sz w:val="36"/>
          <w:szCs w:val="36"/>
          <w:rtl/>
        </w:rPr>
        <w:t>و</w:t>
      </w:r>
      <w:r w:rsidR="009C4035" w:rsidRPr="009C4035">
        <w:rPr>
          <w:rFonts w:ascii="Traditional Arabic" w:hAnsi="Traditional Arabic" w:cs="Traditional Arabic" w:hint="cs"/>
          <w:sz w:val="36"/>
          <w:szCs w:val="36"/>
          <w:rtl/>
        </w:rPr>
        <w:t xml:space="preserve"> </w:t>
      </w:r>
      <w:r w:rsidR="009C4035">
        <w:rPr>
          <w:rFonts w:ascii="Traditional Arabic" w:hAnsi="Traditional Arabic" w:cs="Traditional Arabic" w:hint="cs"/>
          <w:sz w:val="36"/>
          <w:szCs w:val="36"/>
          <w:rtl/>
        </w:rPr>
        <w:t>ك</w:t>
      </w:r>
      <w:r w:rsidR="009C4035">
        <w:rPr>
          <w:rFonts w:ascii="Traditional Arabic" w:eastAsia="Times New Roman" w:hAnsi="Traditional Arabic" w:cs="Traditional Arabic" w:hint="cs"/>
          <w:sz w:val="36"/>
          <w:szCs w:val="36"/>
          <w:rtl/>
        </w:rPr>
        <w:t xml:space="preserve">رئيس </w:t>
      </w:r>
      <w:r w:rsidR="009C4035">
        <w:rPr>
          <w:rFonts w:ascii="Traditional Arabic" w:eastAsia="Times New Roman" w:hAnsi="Traditional Arabic" w:cs="Traditional Arabic"/>
          <w:sz w:val="36"/>
          <w:szCs w:val="36"/>
          <w:rtl/>
        </w:rPr>
        <w:t>لمجتمع</w:t>
      </w:r>
      <w:r>
        <w:rPr>
          <w:rFonts w:ascii="Traditional Arabic" w:eastAsia="Times New Roman" w:hAnsi="Traditional Arabic" w:cs="Traditional Arabic" w:hint="cs"/>
          <w:sz w:val="36"/>
          <w:szCs w:val="36"/>
          <w:rtl/>
        </w:rPr>
        <w:t>.</w:t>
      </w:r>
    </w:p>
    <w:p w:rsidR="000845FD" w:rsidRDefault="000845FD" w:rsidP="00B57C1E">
      <w:pPr>
        <w:pStyle w:val="ListParagraph"/>
        <w:numPr>
          <w:ilvl w:val="0"/>
          <w:numId w:val="8"/>
        </w:numPr>
        <w:bidi/>
        <w:spacing w:after="0" w:line="360" w:lineRule="auto"/>
        <w:ind w:left="1649" w:hanging="540"/>
        <w:rPr>
          <w:rFonts w:ascii="Traditional Arabic" w:hAnsi="Traditional Arabic" w:cs="Traditional Arabic"/>
          <w:sz w:val="36"/>
          <w:szCs w:val="36"/>
        </w:rPr>
      </w:pPr>
      <w:r>
        <w:rPr>
          <w:rFonts w:ascii="Traditional Arabic" w:hAnsi="Traditional Arabic" w:cs="Traditional Arabic" w:hint="cs"/>
          <w:sz w:val="36"/>
          <w:szCs w:val="36"/>
          <w:rtl/>
        </w:rPr>
        <w:t>مولود،</w:t>
      </w:r>
      <w:r w:rsidR="009C4035">
        <w:rPr>
          <w:rFonts w:ascii="Traditional Arabic" w:hAnsi="Traditional Arabic" w:cs="Traditional Arabic" w:hint="cs"/>
          <w:sz w:val="36"/>
          <w:szCs w:val="36"/>
          <w:rtl/>
        </w:rPr>
        <w:t xml:space="preserve"> </w:t>
      </w:r>
      <w:r w:rsidR="009C4035">
        <w:rPr>
          <w:rFonts w:ascii="Traditional Arabic" w:eastAsia="Times New Roman" w:hAnsi="Traditional Arabic" w:cs="Traditional Arabic" w:hint="cs"/>
          <w:sz w:val="36"/>
          <w:szCs w:val="36"/>
          <w:rtl/>
        </w:rPr>
        <w:t>الماجستير.</w:t>
      </w:r>
      <w:r w:rsidR="009C4035">
        <w:rPr>
          <w:rFonts w:ascii="Traditional Arabic" w:hAnsi="Traditional Arabic" w:cs="Traditional Arabic" w:hint="cs"/>
          <w:sz w:val="36"/>
          <w:szCs w:val="36"/>
          <w:rtl/>
        </w:rPr>
        <w:t xml:space="preserve"> كمدرس</w:t>
      </w:r>
      <w:r>
        <w:rPr>
          <w:rFonts w:ascii="Traditional Arabic" w:hAnsi="Traditional Arabic" w:cs="Traditional Arabic" w:hint="cs"/>
          <w:sz w:val="36"/>
          <w:szCs w:val="36"/>
          <w:rtl/>
        </w:rPr>
        <w:t xml:space="preserve"> في المدرسة الإبتدائية الحكومية 4 فولي.</w:t>
      </w:r>
    </w:p>
    <w:p w:rsidR="000845FD" w:rsidRDefault="000845FD" w:rsidP="00B57C1E">
      <w:pPr>
        <w:pStyle w:val="ListParagraph"/>
        <w:numPr>
          <w:ilvl w:val="0"/>
          <w:numId w:val="8"/>
        </w:numPr>
        <w:bidi/>
        <w:spacing w:after="0" w:line="360" w:lineRule="auto"/>
        <w:ind w:left="1649" w:hanging="540"/>
        <w:rPr>
          <w:rFonts w:ascii="Traditional Arabic" w:hAnsi="Traditional Arabic" w:cs="Traditional Arabic"/>
          <w:sz w:val="36"/>
          <w:szCs w:val="36"/>
        </w:rPr>
      </w:pPr>
      <w:r>
        <w:rPr>
          <w:rFonts w:ascii="Traditional Arabic" w:hAnsi="Traditional Arabic" w:cs="Traditional Arabic" w:hint="cs"/>
          <w:sz w:val="36"/>
          <w:szCs w:val="36"/>
          <w:rtl/>
        </w:rPr>
        <w:t xml:space="preserve">سوتريسنا، </w:t>
      </w:r>
      <w:r w:rsidR="000367E8">
        <w:rPr>
          <w:rFonts w:ascii="Traditional Arabic" w:eastAsia="Times New Roman" w:hAnsi="Traditional Arabic" w:cs="Traditional Arabic" w:hint="cs"/>
          <w:sz w:val="36"/>
          <w:szCs w:val="36"/>
          <w:rtl/>
        </w:rPr>
        <w:t xml:space="preserve"> و كان حينــــئذ </w:t>
      </w:r>
      <w:r w:rsidR="000367E8">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 xml:space="preserve">كرئيس </w:t>
      </w:r>
      <w:r>
        <w:rPr>
          <w:rFonts w:ascii="Traditional Arabic" w:hAnsi="Traditional Arabic" w:cs="Traditional Arabic" w:hint="cs"/>
          <w:sz w:val="36"/>
          <w:szCs w:val="36"/>
          <w:rtl/>
        </w:rPr>
        <w:t>المدرسة الإبتدائية الحكومية 4 فولي.</w:t>
      </w:r>
    </w:p>
    <w:p w:rsidR="000845FD" w:rsidRPr="004D2DA5" w:rsidRDefault="000367E8" w:rsidP="00B57C1E">
      <w:pPr>
        <w:pStyle w:val="ListParagraph"/>
        <w:numPr>
          <w:ilvl w:val="0"/>
          <w:numId w:val="8"/>
        </w:numPr>
        <w:bidi/>
        <w:spacing w:after="0" w:line="360" w:lineRule="auto"/>
        <w:ind w:left="1649" w:hanging="540"/>
        <w:rPr>
          <w:rFonts w:ascii="Traditional Arabic" w:hAnsi="Traditional Arabic" w:cs="Traditional Arabic"/>
          <w:sz w:val="36"/>
          <w:szCs w:val="36"/>
        </w:rPr>
      </w:pPr>
      <w:r>
        <w:rPr>
          <w:rFonts w:ascii="Traditional Arabic" w:hAnsi="Traditional Arabic" w:cs="Traditional Arabic" w:hint="cs"/>
          <w:sz w:val="36"/>
          <w:szCs w:val="36"/>
          <w:rtl/>
        </w:rPr>
        <w:t>فاطويو</w:t>
      </w:r>
      <w:r w:rsidR="000845FD">
        <w:rPr>
          <w:rFonts w:ascii="Traditional Arabic" w:hAnsi="Traditional Arabic" w:cs="Traditional Arabic" w:hint="cs"/>
          <w:sz w:val="36"/>
          <w:szCs w:val="36"/>
          <w:rtl/>
        </w:rPr>
        <w:t xml:space="preserve">، </w:t>
      </w:r>
      <w:r w:rsidR="00B57C1E">
        <w:rPr>
          <w:rFonts w:ascii="Traditional Arabic" w:eastAsia="Times New Roman" w:hAnsi="Traditional Arabic" w:cs="Traditional Arabic" w:hint="cs"/>
          <w:sz w:val="36"/>
          <w:szCs w:val="36"/>
          <w:rtl/>
        </w:rPr>
        <w:t xml:space="preserve">. و كان حينــــئذ </w:t>
      </w:r>
      <w:r w:rsidR="00B57C1E">
        <w:rPr>
          <w:rFonts w:ascii="Traditional Arabic" w:eastAsia="Times New Roman" w:hAnsi="Traditional Arabic" w:cs="Traditional Arabic"/>
          <w:sz w:val="36"/>
          <w:szCs w:val="36"/>
          <w:rtl/>
        </w:rPr>
        <w:t xml:space="preserve"> </w:t>
      </w:r>
      <w:r w:rsidR="000845FD">
        <w:rPr>
          <w:rFonts w:ascii="Traditional Arabic" w:hAnsi="Traditional Arabic" w:cs="Traditional Arabic" w:hint="cs"/>
          <w:sz w:val="36"/>
          <w:szCs w:val="36"/>
          <w:rtl/>
        </w:rPr>
        <w:t>ك</w:t>
      </w:r>
      <w:r w:rsidR="00B57C1E">
        <w:rPr>
          <w:rFonts w:ascii="Traditional Arabic" w:eastAsia="Times New Roman" w:hAnsi="Traditional Arabic" w:cs="Traditional Arabic" w:hint="cs"/>
          <w:sz w:val="36"/>
          <w:szCs w:val="36"/>
          <w:rtl/>
        </w:rPr>
        <w:t xml:space="preserve">رئيس </w:t>
      </w:r>
      <w:r w:rsidR="00B57C1E">
        <w:rPr>
          <w:rFonts w:ascii="Traditional Arabic" w:eastAsia="Times New Roman" w:hAnsi="Traditional Arabic" w:cs="Traditional Arabic"/>
          <w:sz w:val="36"/>
          <w:szCs w:val="36"/>
          <w:rtl/>
        </w:rPr>
        <w:t>لمجتمع</w:t>
      </w:r>
      <w:r w:rsidR="000845FD">
        <w:rPr>
          <w:rFonts w:ascii="Traditional Arabic" w:eastAsia="Times New Roman" w:hAnsi="Traditional Arabic" w:cs="Traditional Arabic" w:hint="cs"/>
          <w:sz w:val="36"/>
          <w:szCs w:val="36"/>
          <w:rtl/>
        </w:rPr>
        <w:t xml:space="preserve"> و صاحب الاعمال.</w:t>
      </w:r>
    </w:p>
    <w:p w:rsidR="000845FD" w:rsidRPr="004D2DA5" w:rsidRDefault="009C4035" w:rsidP="00B57C1E">
      <w:pPr>
        <w:pStyle w:val="ListParagraph"/>
        <w:numPr>
          <w:ilvl w:val="0"/>
          <w:numId w:val="8"/>
        </w:numPr>
        <w:bidi/>
        <w:spacing w:after="0" w:line="360" w:lineRule="auto"/>
        <w:ind w:left="1649" w:hanging="540"/>
        <w:rPr>
          <w:rFonts w:ascii="Traditional Arabic" w:hAnsi="Traditional Arabic" w:cs="Traditional Arabic"/>
          <w:sz w:val="36"/>
          <w:szCs w:val="36"/>
        </w:rPr>
      </w:pPr>
      <w:r>
        <w:rPr>
          <w:rFonts w:ascii="Traditional Arabic" w:eastAsia="Times New Roman" w:hAnsi="Traditional Arabic" w:cs="Traditional Arabic" w:hint="cs"/>
          <w:sz w:val="36"/>
          <w:szCs w:val="36"/>
          <w:rtl/>
        </w:rPr>
        <w:t>دكتور اندوس لاتيب</w:t>
      </w:r>
      <w:r w:rsidR="000367E8">
        <w:rPr>
          <w:rFonts w:ascii="Traditional Arabic" w:eastAsia="Times New Roman" w:hAnsi="Traditional Arabic" w:cs="Traditional Arabic" w:hint="cs"/>
          <w:sz w:val="36"/>
          <w:szCs w:val="36"/>
          <w:rtl/>
        </w:rPr>
        <w:t xml:space="preserve"> ، و كان حينــــئذ </w:t>
      </w:r>
      <w:r w:rsidR="00B57C1E">
        <w:rPr>
          <w:rFonts w:ascii="Traditional Arabic" w:eastAsia="Times New Roman" w:hAnsi="Traditional Arabic" w:cs="Traditional Arabic" w:hint="cs"/>
          <w:sz w:val="36"/>
          <w:szCs w:val="36"/>
          <w:rtl/>
        </w:rPr>
        <w:t>كمدرس</w:t>
      </w:r>
      <w:r w:rsidR="000845FD">
        <w:rPr>
          <w:rFonts w:ascii="Traditional Arabic" w:eastAsia="Times New Roman" w:hAnsi="Traditional Arabic" w:cs="Traditional Arabic" w:hint="cs"/>
          <w:sz w:val="36"/>
          <w:szCs w:val="36"/>
          <w:rtl/>
        </w:rPr>
        <w:t xml:space="preserve"> المدرسة الثانوية الحكومية 1 فولي.</w:t>
      </w:r>
    </w:p>
    <w:p w:rsidR="0070000F" w:rsidRPr="0070000F" w:rsidRDefault="00B57C1E" w:rsidP="009C4035">
      <w:pPr>
        <w:pStyle w:val="ListParagraph"/>
        <w:numPr>
          <w:ilvl w:val="0"/>
          <w:numId w:val="8"/>
        </w:numPr>
        <w:bidi/>
        <w:spacing w:after="0" w:line="360" w:lineRule="auto"/>
        <w:ind w:left="1649" w:hanging="540"/>
        <w:rPr>
          <w:rFonts w:ascii="Traditional Arabic" w:hAnsi="Traditional Arabic" w:cs="Traditional Arabic"/>
          <w:sz w:val="36"/>
          <w:szCs w:val="36"/>
        </w:rPr>
      </w:pPr>
      <w:r>
        <w:rPr>
          <w:rFonts w:ascii="Traditional Arabic" w:eastAsia="Times New Roman" w:hAnsi="Traditional Arabic" w:cs="Traditional Arabic" w:hint="cs"/>
          <w:sz w:val="36"/>
          <w:szCs w:val="36"/>
          <w:rtl/>
        </w:rPr>
        <w:t>مع</w:t>
      </w:r>
      <w:r w:rsidR="000845FD">
        <w:rPr>
          <w:rFonts w:ascii="Traditional Arabic" w:eastAsia="Times New Roman" w:hAnsi="Traditional Arabic" w:cs="Traditional Arabic" w:hint="cs"/>
          <w:sz w:val="36"/>
          <w:szCs w:val="36"/>
          <w:rtl/>
        </w:rPr>
        <w:t>صوم،</w:t>
      </w:r>
      <w:r w:rsidR="00EA4310">
        <w:rPr>
          <w:rFonts w:ascii="Traditional Arabic" w:eastAsia="Times New Roman" w:hAnsi="Traditional Arabic" w:cs="Traditional Arabic" w:hint="cs"/>
          <w:sz w:val="36"/>
          <w:szCs w:val="36"/>
          <w:rtl/>
        </w:rPr>
        <w:t xml:space="preserve"> الحج.</w:t>
      </w:r>
      <w:r w:rsidR="000845FD">
        <w:rPr>
          <w:rFonts w:ascii="Traditional Arabic" w:eastAsia="Times New Roman" w:hAnsi="Traditional Arabic" w:cs="Traditional Arabic" w:hint="cs"/>
          <w:sz w:val="36"/>
          <w:szCs w:val="36"/>
          <w:rtl/>
        </w:rPr>
        <w:t xml:space="preserve"> كما </w:t>
      </w:r>
      <w:r w:rsidR="000845FD" w:rsidRPr="0089492B">
        <w:rPr>
          <w:rFonts w:ascii="Traditional Arabic" w:eastAsia="Times New Roman" w:hAnsi="Traditional Arabic" w:cs="Traditional Arabic"/>
          <w:sz w:val="36"/>
          <w:szCs w:val="36"/>
          <w:rtl/>
        </w:rPr>
        <w:t xml:space="preserve">القيادات الدينية </w:t>
      </w:r>
      <w:r w:rsidR="009C4035">
        <w:rPr>
          <w:rFonts w:ascii="Traditional Arabic" w:eastAsia="Times New Roman" w:hAnsi="Traditional Arabic" w:cs="Traditional Arabic" w:hint="cs"/>
          <w:sz w:val="36"/>
          <w:szCs w:val="36"/>
          <w:rtl/>
        </w:rPr>
        <w:t xml:space="preserve"> و </w:t>
      </w:r>
      <w:r w:rsidR="009C4035">
        <w:rPr>
          <w:rFonts w:ascii="Traditional Arabic" w:hAnsi="Traditional Arabic" w:cs="Traditional Arabic" w:hint="cs"/>
          <w:sz w:val="36"/>
          <w:szCs w:val="36"/>
          <w:rtl/>
        </w:rPr>
        <w:t>ك</w:t>
      </w:r>
      <w:r w:rsidR="009C4035">
        <w:rPr>
          <w:rFonts w:ascii="Traditional Arabic" w:eastAsia="Times New Roman" w:hAnsi="Traditional Arabic" w:cs="Traditional Arabic" w:hint="cs"/>
          <w:sz w:val="36"/>
          <w:szCs w:val="36"/>
          <w:rtl/>
        </w:rPr>
        <w:t xml:space="preserve">رئيس </w:t>
      </w:r>
      <w:r w:rsidR="009C4035">
        <w:rPr>
          <w:rFonts w:ascii="Traditional Arabic" w:eastAsia="Times New Roman" w:hAnsi="Traditional Arabic" w:cs="Traditional Arabic"/>
          <w:sz w:val="36"/>
          <w:szCs w:val="36"/>
          <w:rtl/>
        </w:rPr>
        <w:t>لمجتمع</w:t>
      </w:r>
      <w:r w:rsidR="000845FD">
        <w:rPr>
          <w:rFonts w:ascii="Traditional Arabic" w:eastAsia="Times New Roman" w:hAnsi="Traditional Arabic" w:cs="Traditional Arabic" w:hint="cs"/>
          <w:sz w:val="36"/>
          <w:szCs w:val="36"/>
          <w:rtl/>
        </w:rPr>
        <w:t>.</w:t>
      </w:r>
    </w:p>
    <w:p w:rsidR="000845FD" w:rsidRPr="0070000F" w:rsidRDefault="0064180E" w:rsidP="00B57C1E">
      <w:pPr>
        <w:pStyle w:val="ListParagraph"/>
        <w:numPr>
          <w:ilvl w:val="0"/>
          <w:numId w:val="8"/>
        </w:numPr>
        <w:tabs>
          <w:tab w:val="right" w:pos="1649"/>
        </w:tabs>
        <w:bidi/>
        <w:spacing w:after="0" w:line="360" w:lineRule="auto"/>
        <w:ind w:left="1469"/>
        <w:rPr>
          <w:rFonts w:ascii="Traditional Arabic" w:hAnsi="Traditional Arabic" w:cs="Traditional Arabic"/>
          <w:sz w:val="36"/>
          <w:szCs w:val="36"/>
        </w:rPr>
      </w:pPr>
      <w:r>
        <w:rPr>
          <w:rFonts w:ascii="Traditional Arabic" w:eastAsia="Times New Roman" w:hAnsi="Traditional Arabic" w:cs="Traditional Arabic" w:hint="cs"/>
          <w:sz w:val="36"/>
          <w:szCs w:val="36"/>
          <w:rtl/>
        </w:rPr>
        <w:t>مريونو</w:t>
      </w:r>
      <w:r w:rsidR="000845FD" w:rsidRPr="0070000F">
        <w:rPr>
          <w:rFonts w:ascii="Traditional Arabic" w:eastAsia="Times New Roman" w:hAnsi="Traditional Arabic" w:cs="Traditional Arabic" w:hint="cs"/>
          <w:sz w:val="36"/>
          <w:szCs w:val="36"/>
          <w:rtl/>
        </w:rPr>
        <w:t>،</w:t>
      </w:r>
      <w:r w:rsidR="009C4035">
        <w:rPr>
          <w:rFonts w:ascii="Traditional Arabic" w:eastAsia="Times New Roman" w:hAnsi="Traditional Arabic" w:cs="Traditional Arabic" w:hint="cs"/>
          <w:sz w:val="36"/>
          <w:szCs w:val="36"/>
          <w:rtl/>
        </w:rPr>
        <w:t xml:space="preserve"> الماجستير.</w:t>
      </w:r>
      <w:r w:rsidR="000845FD" w:rsidRPr="0070000F">
        <w:rPr>
          <w:rFonts w:ascii="Traditional Arabic" w:eastAsia="Times New Roman" w:hAnsi="Traditional Arabic" w:cs="Traditional Arabic" w:hint="cs"/>
          <w:sz w:val="36"/>
          <w:szCs w:val="36"/>
          <w:rtl/>
        </w:rPr>
        <w:t xml:space="preserve"> ك</w:t>
      </w:r>
      <w:r w:rsidR="000845FD" w:rsidRPr="0070000F">
        <w:rPr>
          <w:rFonts w:ascii="Traditional Arabic" w:eastAsia="Times New Roman" w:hAnsi="Traditional Arabic" w:cs="Traditional Arabic"/>
          <w:sz w:val="36"/>
          <w:szCs w:val="36"/>
          <w:rtl/>
        </w:rPr>
        <w:t>موظف</w:t>
      </w:r>
      <w:r>
        <w:rPr>
          <w:rFonts w:ascii="Traditional Arabic" w:eastAsia="Times New Roman" w:hAnsi="Traditional Arabic" w:cs="Traditional Arabic" w:hint="cs"/>
          <w:sz w:val="36"/>
          <w:szCs w:val="36"/>
          <w:rtl/>
        </w:rPr>
        <w:t xml:space="preserve"> إ</w:t>
      </w:r>
      <w:r w:rsidR="0070000F" w:rsidRPr="0070000F">
        <w:rPr>
          <w:rFonts w:ascii="Traditional Arabic" w:eastAsia="Times New Roman" w:hAnsi="Traditional Arabic" w:cs="Traditional Arabic" w:hint="cs"/>
          <w:sz w:val="36"/>
          <w:szCs w:val="36"/>
          <w:rtl/>
        </w:rPr>
        <w:t>دارة مركب</w:t>
      </w:r>
      <w:r w:rsidR="000845FD" w:rsidRPr="0070000F">
        <w:rPr>
          <w:rFonts w:ascii="Traditional Arabic" w:eastAsia="Times New Roman" w:hAnsi="Traditional Arabic" w:cs="Traditional Arabic" w:hint="cs"/>
          <w:sz w:val="36"/>
          <w:szCs w:val="36"/>
          <w:rtl/>
        </w:rPr>
        <w:t xml:space="preserve"> </w:t>
      </w:r>
      <w:r w:rsidR="0070000F" w:rsidRPr="0070000F">
        <w:rPr>
          <w:rFonts w:ascii="Traditional Arabic" w:eastAsia="Times New Roman" w:hAnsi="Traditional Arabic" w:cs="Traditional Arabic" w:hint="cs"/>
          <w:sz w:val="36"/>
          <w:szCs w:val="36"/>
          <w:rtl/>
        </w:rPr>
        <w:t>التوظيف</w:t>
      </w:r>
      <w:r w:rsidR="000845FD" w:rsidRPr="0070000F">
        <w:rPr>
          <w:rFonts w:ascii="Traditional Arabic" w:eastAsia="Times New Roman" w:hAnsi="Traditional Arabic" w:cs="Traditional Arabic" w:hint="cs"/>
          <w:sz w:val="36"/>
          <w:szCs w:val="36"/>
          <w:rtl/>
        </w:rPr>
        <w:t xml:space="preserve"> (</w:t>
      </w:r>
      <w:proofErr w:type="spellStart"/>
      <w:r w:rsidR="000845FD" w:rsidRPr="0070000F">
        <w:rPr>
          <w:rFonts w:asciiTheme="majorBidi" w:eastAsia="Times New Roman" w:hAnsiTheme="majorBidi" w:cstheme="majorBidi"/>
          <w:i/>
          <w:iCs/>
          <w:sz w:val="24"/>
          <w:szCs w:val="24"/>
        </w:rPr>
        <w:t>Randis</w:t>
      </w:r>
      <w:proofErr w:type="spellEnd"/>
      <w:r w:rsidR="000845FD" w:rsidRPr="0070000F">
        <w:rPr>
          <w:rFonts w:ascii="Traditional Arabic" w:eastAsia="Times New Roman" w:hAnsi="Traditional Arabic" w:cs="Traditional Arabic" w:hint="cs"/>
          <w:sz w:val="36"/>
          <w:szCs w:val="36"/>
          <w:rtl/>
        </w:rPr>
        <w:t>) من منطقة فولي.</w:t>
      </w:r>
    </w:p>
    <w:p w:rsidR="000845FD" w:rsidRPr="004D2DA5" w:rsidRDefault="0064180E" w:rsidP="00EA4310">
      <w:pPr>
        <w:pStyle w:val="ListParagraph"/>
        <w:numPr>
          <w:ilvl w:val="0"/>
          <w:numId w:val="8"/>
        </w:numPr>
        <w:tabs>
          <w:tab w:val="right" w:pos="1649"/>
        </w:tabs>
        <w:bidi/>
        <w:spacing w:after="0" w:line="360" w:lineRule="auto"/>
        <w:ind w:left="1469"/>
        <w:rPr>
          <w:rFonts w:ascii="Traditional Arabic" w:hAnsi="Traditional Arabic" w:cs="Traditional Arabic"/>
          <w:sz w:val="36"/>
          <w:szCs w:val="36"/>
        </w:rPr>
      </w:pPr>
      <w:r>
        <w:rPr>
          <w:rFonts w:ascii="Traditional Arabic" w:eastAsia="Times New Roman" w:hAnsi="Traditional Arabic" w:cs="Traditional Arabic" w:hint="cs"/>
          <w:sz w:val="36"/>
          <w:szCs w:val="36"/>
          <w:rtl/>
        </w:rPr>
        <w:t>سوفومو</w:t>
      </w:r>
      <w:r w:rsidR="000845FD">
        <w:rPr>
          <w:rFonts w:ascii="Traditional Arabic" w:eastAsia="Times New Roman" w:hAnsi="Traditional Arabic" w:cs="Traditional Arabic" w:hint="cs"/>
          <w:sz w:val="36"/>
          <w:szCs w:val="36"/>
          <w:rtl/>
        </w:rPr>
        <w:t xml:space="preserve">، كما </w:t>
      </w:r>
      <w:r w:rsidR="000845FD" w:rsidRPr="0089492B">
        <w:rPr>
          <w:rFonts w:ascii="Traditional Arabic" w:eastAsia="Times New Roman" w:hAnsi="Traditional Arabic" w:cs="Traditional Arabic"/>
          <w:sz w:val="36"/>
          <w:szCs w:val="36"/>
          <w:rtl/>
        </w:rPr>
        <w:t>القيادات الدينية و</w:t>
      </w:r>
      <w:r w:rsidR="00EA4310" w:rsidRPr="00EA4310">
        <w:rPr>
          <w:rFonts w:ascii="Traditional Arabic" w:hAnsi="Traditional Arabic" w:cs="Traditional Arabic" w:hint="cs"/>
          <w:sz w:val="36"/>
          <w:szCs w:val="36"/>
          <w:rtl/>
        </w:rPr>
        <w:t xml:space="preserve"> </w:t>
      </w:r>
      <w:r w:rsidR="00EA4310">
        <w:rPr>
          <w:rFonts w:ascii="Traditional Arabic" w:hAnsi="Traditional Arabic" w:cs="Traditional Arabic" w:hint="cs"/>
          <w:sz w:val="36"/>
          <w:szCs w:val="36"/>
          <w:rtl/>
        </w:rPr>
        <w:t>ك</w:t>
      </w:r>
      <w:r w:rsidR="00EA4310">
        <w:rPr>
          <w:rFonts w:ascii="Traditional Arabic" w:eastAsia="Times New Roman" w:hAnsi="Traditional Arabic" w:cs="Traditional Arabic" w:hint="cs"/>
          <w:sz w:val="36"/>
          <w:szCs w:val="36"/>
          <w:rtl/>
        </w:rPr>
        <w:t xml:space="preserve">رئيس </w:t>
      </w:r>
      <w:r w:rsidR="00EA4310">
        <w:rPr>
          <w:rFonts w:ascii="Traditional Arabic" w:eastAsia="Times New Roman" w:hAnsi="Traditional Arabic" w:cs="Traditional Arabic"/>
          <w:sz w:val="36"/>
          <w:szCs w:val="36"/>
          <w:rtl/>
        </w:rPr>
        <w:t>لمجتمع</w:t>
      </w:r>
      <w:r w:rsidR="000845FD">
        <w:rPr>
          <w:rFonts w:ascii="Traditional Arabic" w:eastAsia="Times New Roman" w:hAnsi="Traditional Arabic" w:cs="Traditional Arabic" w:hint="cs"/>
          <w:sz w:val="36"/>
          <w:szCs w:val="36"/>
          <w:rtl/>
        </w:rPr>
        <w:t>.</w:t>
      </w:r>
    </w:p>
    <w:p w:rsidR="000845FD" w:rsidRPr="004D2DA5" w:rsidRDefault="000845FD" w:rsidP="00B57C1E">
      <w:pPr>
        <w:pStyle w:val="ListParagraph"/>
        <w:numPr>
          <w:ilvl w:val="0"/>
          <w:numId w:val="8"/>
        </w:numPr>
        <w:tabs>
          <w:tab w:val="right" w:pos="1649"/>
        </w:tabs>
        <w:bidi/>
        <w:spacing w:after="0" w:line="360" w:lineRule="auto"/>
        <w:ind w:left="1469"/>
        <w:rPr>
          <w:rFonts w:ascii="Traditional Arabic" w:hAnsi="Traditional Arabic" w:cs="Traditional Arabic"/>
          <w:sz w:val="36"/>
          <w:szCs w:val="36"/>
        </w:rPr>
      </w:pPr>
      <w:r>
        <w:rPr>
          <w:rFonts w:ascii="Traditional Arabic" w:eastAsia="Times New Roman" w:hAnsi="Traditional Arabic" w:cs="Traditional Arabic" w:hint="cs"/>
          <w:sz w:val="36"/>
          <w:szCs w:val="36"/>
          <w:rtl/>
        </w:rPr>
        <w:t>سودارسونو،  ك</w:t>
      </w:r>
      <w:r w:rsidRPr="0089492B">
        <w:rPr>
          <w:rFonts w:ascii="Traditional Arabic" w:eastAsia="Times New Roman" w:hAnsi="Traditional Arabic" w:cs="Traditional Arabic"/>
          <w:sz w:val="36"/>
          <w:szCs w:val="36"/>
          <w:rtl/>
        </w:rPr>
        <w:t>موظف</w:t>
      </w:r>
      <w:r w:rsidR="0070000F">
        <w:rPr>
          <w:rFonts w:ascii="Traditional Arabic" w:eastAsia="Times New Roman" w:hAnsi="Traditional Arabic" w:cs="Traditional Arabic" w:hint="cs"/>
          <w:sz w:val="36"/>
          <w:szCs w:val="36"/>
          <w:rtl/>
        </w:rPr>
        <w:t xml:space="preserve"> ادارة مركب</w:t>
      </w:r>
      <w:r>
        <w:rPr>
          <w:rFonts w:ascii="Traditional Arabic" w:eastAsia="Times New Roman" w:hAnsi="Traditional Arabic" w:cs="Traditional Arabic" w:hint="cs"/>
          <w:sz w:val="36"/>
          <w:szCs w:val="36"/>
          <w:rtl/>
        </w:rPr>
        <w:t xml:space="preserve"> </w:t>
      </w:r>
      <w:r w:rsidR="0070000F">
        <w:rPr>
          <w:rFonts w:ascii="Traditional Arabic" w:eastAsia="Times New Roman" w:hAnsi="Traditional Arabic" w:cs="Traditional Arabic" w:hint="cs"/>
          <w:sz w:val="36"/>
          <w:szCs w:val="36"/>
          <w:rtl/>
        </w:rPr>
        <w:t>التوظيف</w:t>
      </w:r>
      <w:r>
        <w:rPr>
          <w:rFonts w:ascii="Traditional Arabic" w:eastAsia="Times New Roman" w:hAnsi="Traditional Arabic" w:cs="Traditional Arabic" w:hint="cs"/>
          <w:sz w:val="36"/>
          <w:szCs w:val="36"/>
          <w:rtl/>
        </w:rPr>
        <w:t xml:space="preserve"> (</w:t>
      </w:r>
      <w:proofErr w:type="spellStart"/>
      <w:r w:rsidRPr="00A52181">
        <w:rPr>
          <w:rFonts w:asciiTheme="majorBidi" w:eastAsia="Times New Roman" w:hAnsiTheme="majorBidi" w:cstheme="majorBidi"/>
          <w:i/>
          <w:iCs/>
          <w:sz w:val="24"/>
          <w:szCs w:val="24"/>
        </w:rPr>
        <w:t>Randis</w:t>
      </w:r>
      <w:proofErr w:type="spellEnd"/>
      <w:r>
        <w:rPr>
          <w:rFonts w:ascii="Traditional Arabic" w:eastAsia="Times New Roman" w:hAnsi="Traditional Arabic" w:cs="Traditional Arabic" w:hint="cs"/>
          <w:sz w:val="36"/>
          <w:szCs w:val="36"/>
          <w:rtl/>
        </w:rPr>
        <w:t>) من منطقة فولي.</w:t>
      </w:r>
    </w:p>
    <w:p w:rsidR="000845FD" w:rsidRDefault="000845FD" w:rsidP="00B57C1E">
      <w:pPr>
        <w:pStyle w:val="ListParagraph"/>
        <w:numPr>
          <w:ilvl w:val="0"/>
          <w:numId w:val="8"/>
        </w:numPr>
        <w:tabs>
          <w:tab w:val="right" w:pos="1649"/>
        </w:tabs>
        <w:bidi/>
        <w:spacing w:after="0" w:line="360" w:lineRule="auto"/>
        <w:ind w:left="1469"/>
        <w:rPr>
          <w:rFonts w:ascii="Traditional Arabic" w:hAnsi="Traditional Arabic" w:cs="Traditional Arabic"/>
          <w:sz w:val="36"/>
          <w:szCs w:val="36"/>
        </w:rPr>
      </w:pPr>
      <w:r>
        <w:rPr>
          <w:rFonts w:ascii="Traditional Arabic" w:eastAsia="Times New Roman" w:hAnsi="Traditional Arabic" w:cs="Traditional Arabic" w:hint="cs"/>
          <w:sz w:val="36"/>
          <w:szCs w:val="36"/>
          <w:rtl/>
        </w:rPr>
        <w:t>ميسمانتو،</w:t>
      </w:r>
      <w:r w:rsidR="009C4035">
        <w:rPr>
          <w:rFonts w:ascii="Traditional Arabic" w:eastAsia="Times New Roman" w:hAnsi="Traditional Arabic" w:cs="Traditional Arabic" w:hint="cs"/>
          <w:sz w:val="36"/>
          <w:szCs w:val="36"/>
          <w:rtl/>
        </w:rPr>
        <w:t xml:space="preserve"> الماجستير.</w:t>
      </w:r>
      <w:r>
        <w:rPr>
          <w:rFonts w:ascii="Traditional Arabic" w:eastAsia="Times New Roman" w:hAnsi="Traditional Arabic" w:cs="Traditional Arabic" w:hint="cs"/>
          <w:sz w:val="36"/>
          <w:szCs w:val="36"/>
          <w:rtl/>
        </w:rPr>
        <w:t xml:space="preserve"> </w:t>
      </w:r>
      <w:r w:rsidR="000367E8">
        <w:rPr>
          <w:rFonts w:ascii="Traditional Arabic" w:eastAsia="Times New Roman" w:hAnsi="Traditional Arabic" w:cs="Traditional Arabic" w:hint="cs"/>
          <w:sz w:val="36"/>
          <w:szCs w:val="36"/>
          <w:rtl/>
        </w:rPr>
        <w:t xml:space="preserve">و كان حينــــئذ </w:t>
      </w:r>
      <w:r w:rsidR="000367E8">
        <w:rPr>
          <w:rFonts w:ascii="Traditional Arabic" w:eastAsia="Times New Roman" w:hAnsi="Traditional Arabic" w:cs="Traditional Arabic"/>
          <w:sz w:val="36"/>
          <w:szCs w:val="36"/>
          <w:rtl/>
        </w:rPr>
        <w:t xml:space="preserve"> </w:t>
      </w:r>
      <w:r w:rsidR="00F030E2">
        <w:rPr>
          <w:rFonts w:ascii="Traditional Arabic" w:eastAsia="Times New Roman" w:hAnsi="Traditional Arabic" w:cs="Traditional Arabic" w:hint="cs"/>
          <w:sz w:val="36"/>
          <w:szCs w:val="36"/>
          <w:rtl/>
        </w:rPr>
        <w:t>مدرس</w:t>
      </w:r>
      <w:r>
        <w:rPr>
          <w:rFonts w:ascii="Traditional Arabic" w:eastAsia="Times New Roman" w:hAnsi="Traditional Arabic" w:cs="Traditional Arabic" w:hint="cs"/>
          <w:sz w:val="36"/>
          <w:szCs w:val="36"/>
          <w:rtl/>
        </w:rPr>
        <w:t xml:space="preserve"> في </w:t>
      </w:r>
      <w:r>
        <w:rPr>
          <w:rFonts w:ascii="Traditional Arabic" w:hAnsi="Traditional Arabic" w:cs="Traditional Arabic" w:hint="cs"/>
          <w:sz w:val="36"/>
          <w:szCs w:val="36"/>
          <w:rtl/>
        </w:rPr>
        <w:t>المدرسة الإبتدائية الحكومية 1 فولي.</w:t>
      </w:r>
    </w:p>
    <w:p w:rsidR="000845FD" w:rsidRDefault="0048563E" w:rsidP="0048563E">
      <w:pPr>
        <w:pStyle w:val="ListParagraph"/>
        <w:bidi/>
        <w:spacing w:after="0" w:line="360" w:lineRule="auto"/>
        <w:ind w:left="1019" w:firstLine="74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كان مجتمع فولي ترنجاليك الاكثرهم</w:t>
      </w:r>
      <w:r w:rsidR="000845FD">
        <w:rPr>
          <w:rFonts w:ascii="Traditional Arabic" w:hAnsi="Traditional Arabic" w:cs="Traditional Arabic" w:hint="cs"/>
          <w:sz w:val="36"/>
          <w:szCs w:val="36"/>
          <w:rtl/>
        </w:rPr>
        <w:t xml:space="preserve"> مسلم</w:t>
      </w:r>
      <w:r>
        <w:rPr>
          <w:rFonts w:ascii="Traditional Arabic" w:hAnsi="Traditional Arabic" w:cs="Traditional Arabic" w:hint="cs"/>
          <w:sz w:val="36"/>
          <w:szCs w:val="36"/>
          <w:rtl/>
        </w:rPr>
        <w:t>ين المطاعين</w:t>
      </w:r>
      <w:r w:rsidR="000845F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للعبادة. في تلك الساعة لم توجد مؤسسة تربية </w:t>
      </w:r>
      <w:r w:rsidR="000845FD">
        <w:rPr>
          <w:rFonts w:ascii="Traditional Arabic" w:hAnsi="Traditional Arabic" w:cs="Traditional Arabic" w:hint="cs"/>
          <w:sz w:val="36"/>
          <w:szCs w:val="36"/>
          <w:rtl/>
        </w:rPr>
        <w:t xml:space="preserve">إسلامية </w:t>
      </w:r>
      <w:r>
        <w:rPr>
          <w:rFonts w:ascii="Traditional Arabic" w:hAnsi="Traditional Arabic" w:cs="Traditional Arabic" w:hint="cs"/>
          <w:sz w:val="36"/>
          <w:szCs w:val="36"/>
          <w:rtl/>
        </w:rPr>
        <w:t>لاسيما للمرحلة الثانوية</w:t>
      </w:r>
      <w:r w:rsidR="000845F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فيطلب</w:t>
      </w:r>
      <w:r w:rsidR="000845FD">
        <w:rPr>
          <w:rFonts w:ascii="Traditional Arabic" w:hAnsi="Traditional Arabic" w:cs="Traditional Arabic" w:hint="cs"/>
          <w:sz w:val="36"/>
          <w:szCs w:val="36"/>
          <w:rtl/>
        </w:rPr>
        <w:t xml:space="preserve"> المجتمع </w:t>
      </w:r>
      <w:r>
        <w:rPr>
          <w:rFonts w:ascii="Traditional Arabic" w:hAnsi="Traditional Arabic" w:cs="Traditional Arabic" w:hint="cs"/>
          <w:sz w:val="36"/>
          <w:szCs w:val="36"/>
          <w:rtl/>
        </w:rPr>
        <w:t>و القائدون</w:t>
      </w:r>
      <w:r w:rsidR="000845FD" w:rsidRPr="0089492B">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للدين</w:t>
      </w:r>
      <w:r w:rsidR="000845FD">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 xml:space="preserve">حكومة </w:t>
      </w:r>
      <w:r w:rsidR="000845FD">
        <w:rPr>
          <w:rFonts w:ascii="Traditional Arabic" w:eastAsia="Times New Roman" w:hAnsi="Traditional Arabic" w:cs="Traditional Arabic" w:hint="cs"/>
          <w:sz w:val="36"/>
          <w:szCs w:val="36"/>
          <w:rtl/>
        </w:rPr>
        <w:t xml:space="preserve">منطقة فولي لإنشاء </w:t>
      </w:r>
      <w:r>
        <w:rPr>
          <w:rFonts w:ascii="Traditional Arabic" w:eastAsia="Times New Roman" w:hAnsi="Traditional Arabic" w:cs="Traditional Arabic" w:hint="cs"/>
          <w:sz w:val="36"/>
          <w:szCs w:val="36"/>
          <w:rtl/>
        </w:rPr>
        <w:t>ال</w:t>
      </w:r>
      <w:r w:rsidR="000845FD">
        <w:rPr>
          <w:rFonts w:ascii="Traditional Arabic" w:eastAsia="Times New Roman" w:hAnsi="Traditional Arabic" w:cs="Traditional Arabic" w:hint="cs"/>
          <w:sz w:val="36"/>
          <w:szCs w:val="36"/>
          <w:rtl/>
        </w:rPr>
        <w:t xml:space="preserve">مؤسسة التربية الإسلامية باسم المدرسة الثانوية غوفى بالأمل يمكن أن يستلم تلاميذ التي سيتعلمون التربية العام و التربية الإسلامية حتى تظهر ذكاء الشباب المسلم في المستقبل. </w:t>
      </w:r>
      <w:r w:rsidR="000845FD">
        <w:rPr>
          <w:rFonts w:ascii="Traditional Arabic" w:hAnsi="Traditional Arabic" w:cs="Traditional Arabic" w:hint="cs"/>
          <w:sz w:val="36"/>
          <w:szCs w:val="36"/>
          <w:rtl/>
        </w:rPr>
        <w:t xml:space="preserve">  </w:t>
      </w:r>
    </w:p>
    <w:p w:rsidR="00EA4310" w:rsidRDefault="000845FD" w:rsidP="00075F4E">
      <w:pPr>
        <w:pStyle w:val="ListParagraph"/>
        <w:bidi/>
        <w:spacing w:after="0" w:line="360" w:lineRule="auto"/>
        <w:ind w:left="1019" w:firstLine="74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يتغير المدرسة الثانوية الإسلامية غوفى هي المدرسة الثانوية </w:t>
      </w:r>
      <w:r w:rsidRPr="00735CAD">
        <w:rPr>
          <w:rFonts w:ascii="Traditional Arabic" w:eastAsia="Times New Roman" w:hAnsi="Traditional Arabic" w:cs="Traditional Arabic" w:hint="cs"/>
          <w:sz w:val="36"/>
          <w:szCs w:val="36"/>
          <w:rtl/>
        </w:rPr>
        <w:t>الإسلامية</w:t>
      </w:r>
      <w:r>
        <w:rPr>
          <w:rFonts w:ascii="Traditional Arabic" w:hAnsi="Traditional Arabic" w:cs="Traditional Arabic" w:hint="cs"/>
          <w:sz w:val="36"/>
          <w:szCs w:val="36"/>
          <w:rtl/>
        </w:rPr>
        <w:t xml:space="preserve"> نور الهدى في شهر يوليو 2001</w:t>
      </w:r>
      <w:r w:rsidRPr="00360DD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بسبب مؤسسة غوفى تحت ملجأ من حزب سياسي "</w:t>
      </w:r>
      <w:proofErr w:type="spellStart"/>
      <w:r w:rsidRPr="000845FD">
        <w:rPr>
          <w:rFonts w:asciiTheme="majorBidi" w:hAnsiTheme="majorBidi" w:cstheme="majorBidi"/>
          <w:sz w:val="24"/>
          <w:szCs w:val="24"/>
        </w:rPr>
        <w:t>Golkar</w:t>
      </w:r>
      <w:proofErr w:type="spellEnd"/>
      <w:r>
        <w:rPr>
          <w:rFonts w:ascii="Traditional Arabic" w:hAnsi="Traditional Arabic" w:cs="Traditional Arabic" w:hint="cs"/>
          <w:sz w:val="36"/>
          <w:szCs w:val="36"/>
          <w:rtl/>
        </w:rPr>
        <w:t>" ثم يريد المجتمع لهذه المدرسة يعنى مؤسسة محايدة للأحزاب السياسية.</w:t>
      </w:r>
      <w:r>
        <w:rPr>
          <w:rStyle w:val="FootnoteReference"/>
          <w:rFonts w:ascii="Traditional Arabic" w:hAnsi="Traditional Arabic" w:cs="Traditional Arabic"/>
          <w:sz w:val="36"/>
          <w:szCs w:val="36"/>
          <w:rtl/>
        </w:rPr>
        <w:footnoteReference w:id="2"/>
      </w:r>
    </w:p>
    <w:p w:rsidR="003A43D5" w:rsidRPr="00075F4E" w:rsidRDefault="003A43D5" w:rsidP="00841880">
      <w:pPr>
        <w:pStyle w:val="ListParagraph"/>
        <w:bidi/>
        <w:spacing w:after="0" w:line="240" w:lineRule="auto"/>
        <w:ind w:left="1019" w:firstLine="749"/>
        <w:jc w:val="both"/>
        <w:rPr>
          <w:rFonts w:ascii="Traditional Arabic" w:hAnsi="Traditional Arabic" w:cs="Traditional Arabic"/>
          <w:sz w:val="36"/>
          <w:szCs w:val="36"/>
        </w:rPr>
      </w:pPr>
    </w:p>
    <w:p w:rsidR="00521D2B" w:rsidRPr="00011ED2" w:rsidRDefault="00236935" w:rsidP="003A43D5">
      <w:pPr>
        <w:pStyle w:val="ListParagraph"/>
        <w:numPr>
          <w:ilvl w:val="0"/>
          <w:numId w:val="18"/>
        </w:numPr>
        <w:bidi/>
        <w:spacing w:after="0" w:line="360" w:lineRule="auto"/>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Pr>
          <w:rFonts w:cs="Traditional Arabic" w:hint="eastAsia"/>
          <w:b/>
          <w:bCs/>
          <w:sz w:val="36"/>
          <w:szCs w:val="36"/>
          <w:rtl/>
        </w:rPr>
        <w:t>الصورة</w:t>
      </w:r>
      <w:r>
        <w:rPr>
          <w:rFonts w:cs="Traditional Arabic"/>
          <w:b/>
          <w:bCs/>
          <w:sz w:val="36"/>
          <w:szCs w:val="36"/>
          <w:rtl/>
        </w:rPr>
        <w:t xml:space="preserve"> </w:t>
      </w:r>
      <w:r>
        <w:rPr>
          <w:rFonts w:cs="Traditional Arabic" w:hint="eastAsia"/>
          <w:b/>
          <w:bCs/>
          <w:sz w:val="36"/>
          <w:szCs w:val="36"/>
          <w:rtl/>
        </w:rPr>
        <w:t>الذاتية</w:t>
      </w:r>
    </w:p>
    <w:p w:rsidR="00011ED2" w:rsidRPr="00AA1DBF" w:rsidRDefault="00011ED2" w:rsidP="00011ED2">
      <w:pPr>
        <w:pStyle w:val="ListParagraph"/>
        <w:numPr>
          <w:ilvl w:val="0"/>
          <w:numId w:val="14"/>
        </w:numPr>
        <w:bidi/>
        <w:spacing w:after="0" w:line="360" w:lineRule="auto"/>
        <w:rPr>
          <w:rFonts w:ascii="Traditional Arabic" w:hAnsi="Traditional Arabic" w:cs="Traditional Arabic"/>
          <w:sz w:val="36"/>
          <w:szCs w:val="36"/>
        </w:rPr>
      </w:pPr>
      <w:r>
        <w:rPr>
          <w:rFonts w:cs="Traditional Arabic" w:hint="cs"/>
          <w:sz w:val="36"/>
          <w:szCs w:val="36"/>
          <w:rtl/>
        </w:rPr>
        <w:t>اسم المدرسة</w:t>
      </w:r>
      <w:r w:rsidR="00D601D3">
        <w:rPr>
          <w:rFonts w:cs="Traditional Arabic" w:hint="cs"/>
          <w:sz w:val="36"/>
          <w:szCs w:val="36"/>
          <w:rtl/>
        </w:rPr>
        <w:tab/>
      </w:r>
      <w:r w:rsidR="00AA1DBF">
        <w:rPr>
          <w:rFonts w:cs="Traditional Arabic" w:hint="cs"/>
          <w:sz w:val="36"/>
          <w:szCs w:val="36"/>
          <w:rtl/>
        </w:rPr>
        <w:t>: المدرسة الثانوية الإسلامية نور الهدى فولي</w:t>
      </w:r>
    </w:p>
    <w:p w:rsidR="00AA1DBF" w:rsidRPr="00011ED2" w:rsidRDefault="00AA1DBF" w:rsidP="00AA1DBF">
      <w:pPr>
        <w:pStyle w:val="ListParagraph"/>
        <w:numPr>
          <w:ilvl w:val="0"/>
          <w:numId w:val="14"/>
        </w:numPr>
        <w:bidi/>
        <w:spacing w:after="0" w:line="360" w:lineRule="auto"/>
        <w:rPr>
          <w:rFonts w:ascii="Traditional Arabic" w:hAnsi="Traditional Arabic" w:cs="Traditional Arabic"/>
          <w:sz w:val="36"/>
          <w:szCs w:val="36"/>
        </w:rPr>
      </w:pPr>
      <w:r>
        <w:rPr>
          <w:rFonts w:ascii="Traditional Arabic" w:hAnsi="Traditional Arabic" w:cs="Traditional Arabic" w:hint="cs"/>
          <w:sz w:val="36"/>
          <w:szCs w:val="36"/>
          <w:rtl/>
        </w:rPr>
        <w:t>منطقة/</w:t>
      </w:r>
      <w:r w:rsidR="00D601D3">
        <w:rPr>
          <w:rFonts w:ascii="Traditional Arabic" w:hAnsi="Traditional Arabic" w:cs="Traditional Arabic" w:hint="cs"/>
          <w:sz w:val="36"/>
          <w:szCs w:val="36"/>
          <w:rtl/>
        </w:rPr>
        <w:t>مديرية</w:t>
      </w:r>
      <w:r w:rsidR="00D601D3">
        <w:rPr>
          <w:rFonts w:ascii="Traditional Arabic" w:hAnsi="Traditional Arabic" w:cs="Traditional Arabic" w:hint="cs"/>
          <w:sz w:val="36"/>
          <w:szCs w:val="36"/>
          <w:rtl/>
        </w:rPr>
        <w:tab/>
      </w:r>
      <w:r w:rsidR="00545CAB">
        <w:rPr>
          <w:rFonts w:ascii="Traditional Arabic" w:hAnsi="Traditional Arabic" w:cs="Traditional Arabic" w:hint="cs"/>
          <w:sz w:val="36"/>
          <w:szCs w:val="36"/>
          <w:rtl/>
        </w:rPr>
        <w:t>: فىولي/ترنجاليك</w:t>
      </w:r>
    </w:p>
    <w:p w:rsidR="00011ED2" w:rsidRPr="009C4035" w:rsidRDefault="00011ED2" w:rsidP="00D601D3">
      <w:pPr>
        <w:pStyle w:val="ListParagraph"/>
        <w:numPr>
          <w:ilvl w:val="0"/>
          <w:numId w:val="14"/>
        </w:numPr>
        <w:bidi/>
        <w:spacing w:after="0" w:line="360" w:lineRule="auto"/>
        <w:rPr>
          <w:rFonts w:ascii="Traditional Arabic" w:hAnsi="Traditional Arabic" w:cs="Traditional Arabic"/>
          <w:sz w:val="36"/>
          <w:szCs w:val="36"/>
        </w:rPr>
      </w:pPr>
      <w:r>
        <w:rPr>
          <w:rFonts w:cs="Traditional Arabic" w:hint="cs"/>
          <w:sz w:val="36"/>
          <w:szCs w:val="36"/>
          <w:rtl/>
        </w:rPr>
        <w:t>الرقم الاحصاي</w:t>
      </w:r>
      <w:r w:rsidR="00AA1DBF">
        <w:rPr>
          <w:rFonts w:cs="Traditional Arabic" w:hint="cs"/>
          <w:sz w:val="36"/>
          <w:szCs w:val="36"/>
          <w:rtl/>
        </w:rPr>
        <w:t>:</w:t>
      </w:r>
      <w:r w:rsidR="00545CAB">
        <w:rPr>
          <w:rFonts w:cs="Traditional Arabic" w:hint="cs"/>
          <w:sz w:val="36"/>
          <w:szCs w:val="36"/>
          <w:rtl/>
        </w:rPr>
        <w:t xml:space="preserve"> 1999/</w:t>
      </w:r>
      <w:r w:rsidR="00545CAB" w:rsidRPr="00D601D3">
        <w:rPr>
          <w:rFonts w:asciiTheme="majorBidi" w:hAnsiTheme="majorBidi" w:cstheme="majorBidi"/>
          <w:sz w:val="24"/>
          <w:szCs w:val="24"/>
        </w:rPr>
        <w:t>SKP</w:t>
      </w:r>
      <w:r w:rsidR="00545CAB">
        <w:rPr>
          <w:rFonts w:cs="Traditional Arabic" w:hint="cs"/>
          <w:sz w:val="36"/>
          <w:szCs w:val="36"/>
          <w:rtl/>
        </w:rPr>
        <w:t>/115/03.2/</w:t>
      </w:r>
      <w:r w:rsidR="00545CAB" w:rsidRPr="00D601D3">
        <w:rPr>
          <w:rFonts w:asciiTheme="majorBidi" w:hAnsiTheme="majorBidi" w:cstheme="majorBidi"/>
          <w:sz w:val="24"/>
          <w:szCs w:val="24"/>
        </w:rPr>
        <w:t>pp</w:t>
      </w:r>
      <w:r w:rsidR="00545CAB">
        <w:rPr>
          <w:rFonts w:cs="Traditional Arabic" w:hint="cs"/>
          <w:sz w:val="36"/>
          <w:szCs w:val="36"/>
          <w:rtl/>
        </w:rPr>
        <w:t xml:space="preserve">/0603 . </w:t>
      </w:r>
      <w:r w:rsidR="00545CAB" w:rsidRPr="00D601D3">
        <w:rPr>
          <w:rFonts w:asciiTheme="majorBidi" w:hAnsiTheme="majorBidi" w:cstheme="majorBidi"/>
          <w:sz w:val="24"/>
          <w:szCs w:val="24"/>
        </w:rPr>
        <w:t>MW</w:t>
      </w:r>
    </w:p>
    <w:p w:rsidR="009C4035" w:rsidRPr="00011ED2" w:rsidRDefault="00D601D3" w:rsidP="009C4035">
      <w:pPr>
        <w:pStyle w:val="ListParagraph"/>
        <w:numPr>
          <w:ilvl w:val="0"/>
          <w:numId w:val="14"/>
        </w:numPr>
        <w:bidi/>
        <w:spacing w:after="0" w:line="360" w:lineRule="auto"/>
        <w:rPr>
          <w:rFonts w:ascii="Traditional Arabic" w:hAnsi="Traditional Arabic" w:cs="Traditional Arabic"/>
          <w:sz w:val="36"/>
          <w:szCs w:val="36"/>
        </w:rPr>
      </w:pPr>
      <w:r>
        <w:rPr>
          <w:rFonts w:ascii="Traditional Arabic" w:hAnsi="Traditional Arabic" w:cs="Traditional Arabic" w:hint="cs"/>
          <w:sz w:val="36"/>
          <w:szCs w:val="36"/>
          <w:rtl/>
        </w:rPr>
        <w:lastRenderedPageBreak/>
        <w:t>تقويم الإعتماد</w:t>
      </w:r>
      <w:r w:rsidR="009C4035">
        <w:rPr>
          <w:rFonts w:ascii="Traditional Arabic" w:hAnsi="Traditional Arabic" w:cs="Traditional Arabic" w:hint="cs"/>
          <w:sz w:val="36"/>
          <w:szCs w:val="36"/>
          <w:rtl/>
        </w:rPr>
        <w:tab/>
        <w:t>: ب</w:t>
      </w:r>
    </w:p>
    <w:p w:rsidR="00011ED2" w:rsidRPr="00AA1DBF" w:rsidRDefault="00011ED2" w:rsidP="00011ED2">
      <w:pPr>
        <w:pStyle w:val="ListParagraph"/>
        <w:numPr>
          <w:ilvl w:val="0"/>
          <w:numId w:val="14"/>
        </w:numPr>
        <w:bidi/>
        <w:spacing w:after="0" w:line="360" w:lineRule="auto"/>
        <w:rPr>
          <w:rFonts w:ascii="Traditional Arabic" w:hAnsi="Traditional Arabic" w:cs="Traditional Arabic"/>
          <w:sz w:val="36"/>
          <w:szCs w:val="36"/>
        </w:rPr>
      </w:pPr>
      <w:r>
        <w:rPr>
          <w:rFonts w:cs="Traditional Arabic" w:hint="cs"/>
          <w:sz w:val="36"/>
          <w:szCs w:val="36"/>
          <w:rtl/>
        </w:rPr>
        <w:t>رقم البريد</w:t>
      </w:r>
      <w:r w:rsidR="00D601D3">
        <w:rPr>
          <w:rFonts w:cs="Traditional Arabic" w:hint="cs"/>
          <w:sz w:val="36"/>
          <w:szCs w:val="36"/>
          <w:rtl/>
        </w:rPr>
        <w:tab/>
      </w:r>
      <w:r w:rsidR="00545CAB">
        <w:rPr>
          <w:rFonts w:cs="Traditional Arabic" w:hint="cs"/>
          <w:sz w:val="36"/>
          <w:szCs w:val="36"/>
          <w:rtl/>
        </w:rPr>
        <w:t>: 66362</w:t>
      </w:r>
    </w:p>
    <w:p w:rsidR="00C50529" w:rsidRPr="0048563E" w:rsidRDefault="00AA1DBF" w:rsidP="0048563E">
      <w:pPr>
        <w:pStyle w:val="ListParagraph"/>
        <w:numPr>
          <w:ilvl w:val="0"/>
          <w:numId w:val="14"/>
        </w:numPr>
        <w:bidi/>
        <w:spacing w:after="0" w:line="360" w:lineRule="auto"/>
        <w:rPr>
          <w:rFonts w:asciiTheme="majorBidi" w:hAnsiTheme="majorBidi" w:cstheme="majorBidi"/>
          <w:sz w:val="36"/>
          <w:szCs w:val="36"/>
        </w:rPr>
      </w:pPr>
      <w:r>
        <w:rPr>
          <w:rFonts w:cs="Traditional Arabic" w:hint="cs"/>
          <w:sz w:val="36"/>
          <w:szCs w:val="36"/>
          <w:rtl/>
        </w:rPr>
        <w:t>عنوان البريد الإلكترونى</w:t>
      </w:r>
      <w:r w:rsidR="00D601D3">
        <w:rPr>
          <w:rFonts w:cs="Traditional Arabic" w:hint="cs"/>
          <w:sz w:val="36"/>
          <w:szCs w:val="36"/>
          <w:rtl/>
        </w:rPr>
        <w:tab/>
      </w:r>
      <w:r w:rsidR="009C4035">
        <w:rPr>
          <w:rFonts w:cs="Traditional Arabic" w:hint="cs"/>
          <w:sz w:val="36"/>
          <w:szCs w:val="36"/>
          <w:rtl/>
        </w:rPr>
        <w:t>:</w:t>
      </w:r>
      <w:r w:rsidR="0048563E" w:rsidRPr="0048563E">
        <w:rPr>
          <w:rFonts w:asciiTheme="majorBidi" w:hAnsiTheme="majorBidi" w:cstheme="majorBidi"/>
          <w:sz w:val="24"/>
          <w:szCs w:val="24"/>
        </w:rPr>
        <w:t xml:space="preserve"> mtsnurulhudapule</w:t>
      </w:r>
      <w:r w:rsidR="009041D6">
        <w:rPr>
          <w:rFonts w:asciiTheme="majorBidi" w:hAnsiTheme="majorBidi" w:cstheme="majorBidi"/>
          <w:sz w:val="24"/>
          <w:szCs w:val="24"/>
        </w:rPr>
        <w:t>99</w:t>
      </w:r>
      <w:r w:rsidR="0048563E" w:rsidRPr="0048563E">
        <w:rPr>
          <w:rFonts w:asciiTheme="majorBidi" w:hAnsiTheme="majorBidi" w:cstheme="majorBidi"/>
          <w:sz w:val="24"/>
          <w:szCs w:val="24"/>
        </w:rPr>
        <w:t>@yahoo.co.id</w:t>
      </w:r>
      <w:r w:rsidR="00C50529">
        <w:rPr>
          <w:rFonts w:cs="Traditional Arabic"/>
          <w:sz w:val="36"/>
          <w:szCs w:val="36"/>
        </w:rPr>
        <w:tab/>
      </w:r>
    </w:p>
    <w:p w:rsidR="00AA1DBF" w:rsidRPr="00AA1DBF" w:rsidRDefault="00AA1DBF" w:rsidP="00AA1DBF">
      <w:pPr>
        <w:pStyle w:val="ListParagraph"/>
        <w:numPr>
          <w:ilvl w:val="0"/>
          <w:numId w:val="14"/>
        </w:numPr>
        <w:bidi/>
        <w:spacing w:after="0" w:line="360" w:lineRule="auto"/>
        <w:rPr>
          <w:rFonts w:ascii="Traditional Arabic" w:hAnsi="Traditional Arabic" w:cs="Traditional Arabic"/>
          <w:sz w:val="36"/>
          <w:szCs w:val="36"/>
        </w:rPr>
      </w:pPr>
      <w:r>
        <w:rPr>
          <w:rFonts w:cs="Traditional Arabic" w:hint="cs"/>
          <w:sz w:val="36"/>
          <w:szCs w:val="36"/>
          <w:rtl/>
        </w:rPr>
        <w:t>اسم رئيس المدرسة</w:t>
      </w:r>
      <w:r w:rsidR="00545CAB">
        <w:rPr>
          <w:rFonts w:cs="Traditional Arabic" w:hint="cs"/>
          <w:sz w:val="36"/>
          <w:szCs w:val="36"/>
          <w:rtl/>
        </w:rPr>
        <w:tab/>
        <w:t>: دكتور اندوس غوسان</w:t>
      </w:r>
      <w:r w:rsidR="00173D33">
        <w:rPr>
          <w:rFonts w:ascii="Traditional Arabic" w:hAnsi="Traditional Arabic" w:cs="Traditional Arabic" w:hint="cs"/>
          <w:sz w:val="36"/>
          <w:szCs w:val="36"/>
          <w:rtl/>
        </w:rPr>
        <w:t>ي</w:t>
      </w:r>
    </w:p>
    <w:p w:rsidR="00AA1DBF" w:rsidRPr="00A90503" w:rsidRDefault="00AA1DBF" w:rsidP="00AA1DBF">
      <w:pPr>
        <w:pStyle w:val="ListParagraph"/>
        <w:numPr>
          <w:ilvl w:val="0"/>
          <w:numId w:val="14"/>
        </w:numPr>
        <w:bidi/>
        <w:spacing w:after="0" w:line="360" w:lineRule="auto"/>
        <w:rPr>
          <w:rFonts w:ascii="Traditional Arabic" w:hAnsi="Traditional Arabic" w:cs="Traditional Arabic"/>
          <w:sz w:val="36"/>
          <w:szCs w:val="36"/>
        </w:rPr>
      </w:pPr>
      <w:r>
        <w:rPr>
          <w:rFonts w:cs="Traditional Arabic" w:hint="cs"/>
          <w:sz w:val="36"/>
          <w:szCs w:val="36"/>
          <w:rtl/>
        </w:rPr>
        <w:t>نمرة الموظف</w:t>
      </w:r>
      <w:r w:rsidR="00D601D3">
        <w:rPr>
          <w:rFonts w:cs="Traditional Arabic" w:hint="cs"/>
          <w:sz w:val="36"/>
          <w:szCs w:val="36"/>
          <w:rtl/>
        </w:rPr>
        <w:tab/>
      </w:r>
      <w:r w:rsidR="00545CAB">
        <w:rPr>
          <w:rFonts w:cs="Traditional Arabic" w:hint="cs"/>
          <w:sz w:val="36"/>
          <w:szCs w:val="36"/>
          <w:rtl/>
        </w:rPr>
        <w:tab/>
        <w:t xml:space="preserve">: </w:t>
      </w:r>
      <w:r w:rsidR="00545CAB" w:rsidRPr="009E4592">
        <w:rPr>
          <w:rFonts w:cs="Traditional Arabic" w:hint="cs"/>
          <w:sz w:val="36"/>
          <w:szCs w:val="36"/>
          <w:rtl/>
        </w:rPr>
        <w:t>196508171994031003</w:t>
      </w:r>
    </w:p>
    <w:p w:rsidR="00A90503" w:rsidRDefault="00A90503" w:rsidP="00A90503">
      <w:pPr>
        <w:pStyle w:val="ListParagraph"/>
        <w:numPr>
          <w:ilvl w:val="0"/>
          <w:numId w:val="14"/>
        </w:numPr>
        <w:bidi/>
        <w:spacing w:after="0" w:line="360" w:lineRule="auto"/>
        <w:rPr>
          <w:rFonts w:ascii="Traditional Arabic" w:hAnsi="Traditional Arabic" w:cs="Traditional Arabic"/>
          <w:sz w:val="36"/>
          <w:szCs w:val="36"/>
        </w:rPr>
      </w:pPr>
      <w:r>
        <w:rPr>
          <w:rFonts w:ascii="Traditional Arabic" w:hAnsi="Traditional Arabic" w:cs="Traditional Arabic" w:hint="cs"/>
          <w:sz w:val="36"/>
          <w:szCs w:val="36"/>
          <w:rtl/>
        </w:rPr>
        <w:t>الموقع الجغرافي</w:t>
      </w:r>
      <w:r w:rsidR="00D601D3">
        <w:rPr>
          <w:rFonts w:ascii="Traditional Arabic" w:hAnsi="Traditional Arabic" w:cs="Traditional Arabic"/>
          <w:sz w:val="36"/>
          <w:szCs w:val="36"/>
        </w:rPr>
        <w:tab/>
      </w:r>
      <w:r>
        <w:rPr>
          <w:rFonts w:ascii="Traditional Arabic" w:hAnsi="Traditional Arabic" w:cs="Traditional Arabic"/>
          <w:sz w:val="36"/>
          <w:szCs w:val="36"/>
        </w:rPr>
        <w:t>:</w:t>
      </w:r>
    </w:p>
    <w:p w:rsidR="00A90503" w:rsidRDefault="00A90503" w:rsidP="00475C4E">
      <w:pPr>
        <w:pStyle w:val="ListParagraph"/>
        <w:bidi/>
        <w:spacing w:after="0" w:line="360" w:lineRule="auto"/>
        <w:ind w:left="1440" w:firstLine="74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تقع </w:t>
      </w:r>
      <w:r w:rsidR="00173D33">
        <w:rPr>
          <w:rFonts w:ascii="Traditional Arabic" w:hAnsi="Traditional Arabic" w:cs="Traditional Arabic" w:hint="cs"/>
          <w:sz w:val="36"/>
          <w:szCs w:val="36"/>
          <w:rtl/>
        </w:rPr>
        <w:t>ال</w:t>
      </w:r>
      <w:r>
        <w:rPr>
          <w:rFonts w:ascii="Traditional Arabic" w:hAnsi="Traditional Arabic" w:cs="Traditional Arabic" w:hint="cs"/>
          <w:sz w:val="36"/>
          <w:szCs w:val="36"/>
          <w:rtl/>
        </w:rPr>
        <w:t>مدرسة الثانوية الإسلامية نور الهدى في قرية فولي، ترنجاليك، جاوى الشرقية. المسافة بين المدرسة إلى مركز المنطقة 0،2 كيلو متر تقريبا حين المسافة بين المدرسة إلى مركز المدينة 27 كيلو متر تقريبا. كما أن حدود الولاية:</w:t>
      </w:r>
    </w:p>
    <w:p w:rsidR="00A90503" w:rsidRDefault="00A90503" w:rsidP="00A90503">
      <w:pPr>
        <w:pStyle w:val="ListParagraph"/>
        <w:numPr>
          <w:ilvl w:val="0"/>
          <w:numId w:val="11"/>
        </w:numPr>
        <w:bidi/>
        <w:spacing w:after="0" w:line="360" w:lineRule="auto"/>
        <w:rPr>
          <w:rFonts w:ascii="Traditional Arabic" w:hAnsi="Traditional Arabic" w:cs="Traditional Arabic"/>
          <w:sz w:val="36"/>
          <w:szCs w:val="36"/>
        </w:rPr>
      </w:pPr>
      <w:r>
        <w:rPr>
          <w:rFonts w:ascii="Traditional Arabic" w:hAnsi="Traditional Arabic" w:cs="Traditional Arabic" w:hint="cs"/>
          <w:sz w:val="36"/>
          <w:szCs w:val="36"/>
          <w:rtl/>
        </w:rPr>
        <w:t>الحدود الشمالية، الحديدة على الطريق إلى السوق</w:t>
      </w:r>
    </w:p>
    <w:p w:rsidR="00A90503" w:rsidRDefault="00A90503" w:rsidP="00A90503">
      <w:pPr>
        <w:pStyle w:val="ListParagraph"/>
        <w:numPr>
          <w:ilvl w:val="0"/>
          <w:numId w:val="11"/>
        </w:numPr>
        <w:bidi/>
        <w:spacing w:after="0" w:line="36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الحدود الجنوبية، الحديدة في الحارة السكنية</w:t>
      </w:r>
    </w:p>
    <w:p w:rsidR="003A43D5" w:rsidRDefault="00A90503" w:rsidP="003A43D5">
      <w:pPr>
        <w:pStyle w:val="ListParagraph"/>
        <w:numPr>
          <w:ilvl w:val="0"/>
          <w:numId w:val="11"/>
        </w:numPr>
        <w:bidi/>
        <w:spacing w:after="0" w:line="36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الحدود الشرقية، الحديدة على حديقة السكان</w:t>
      </w:r>
    </w:p>
    <w:p w:rsidR="009C4035" w:rsidRDefault="00A90503" w:rsidP="003A43D5">
      <w:pPr>
        <w:pStyle w:val="ListParagraph"/>
        <w:numPr>
          <w:ilvl w:val="0"/>
          <w:numId w:val="11"/>
        </w:numPr>
        <w:bidi/>
        <w:spacing w:after="0" w:line="360" w:lineRule="auto"/>
        <w:rPr>
          <w:rFonts w:ascii="Traditional Arabic" w:hAnsi="Traditional Arabic" w:cs="Traditional Arabic"/>
          <w:sz w:val="36"/>
          <w:szCs w:val="36"/>
        </w:rPr>
      </w:pPr>
      <w:r w:rsidRPr="003A43D5">
        <w:rPr>
          <w:rFonts w:ascii="Traditional Arabic" w:hAnsi="Traditional Arabic" w:cs="Traditional Arabic" w:hint="cs"/>
          <w:sz w:val="36"/>
          <w:szCs w:val="36"/>
          <w:rtl/>
        </w:rPr>
        <w:t>الحدود الغربية، الحديدة على الطريق إلى قرية تيريسان.</w:t>
      </w:r>
    </w:p>
    <w:p w:rsidR="00D601D3" w:rsidRDefault="00D601D3" w:rsidP="00D601D3">
      <w:pPr>
        <w:pStyle w:val="ListParagraph"/>
        <w:bidi/>
        <w:spacing w:after="0" w:line="360" w:lineRule="auto"/>
        <w:ind w:left="1800"/>
        <w:rPr>
          <w:rFonts w:ascii="Traditional Arabic" w:hAnsi="Traditional Arabic" w:cs="Traditional Arabic"/>
          <w:sz w:val="36"/>
          <w:szCs w:val="36"/>
        </w:rPr>
      </w:pPr>
    </w:p>
    <w:p w:rsidR="00D601D3" w:rsidRPr="003A43D5" w:rsidRDefault="00D601D3" w:rsidP="00D601D3">
      <w:pPr>
        <w:pStyle w:val="ListParagraph"/>
        <w:bidi/>
        <w:spacing w:after="0" w:line="360" w:lineRule="auto"/>
        <w:ind w:left="1800"/>
        <w:rPr>
          <w:rFonts w:ascii="Traditional Arabic" w:hAnsi="Traditional Arabic" w:cs="Traditional Arabic"/>
          <w:sz w:val="36"/>
          <w:szCs w:val="36"/>
        </w:rPr>
      </w:pPr>
    </w:p>
    <w:p w:rsidR="00E6368B" w:rsidRPr="00E6368B" w:rsidRDefault="00521D2B" w:rsidP="003A43D5">
      <w:pPr>
        <w:pStyle w:val="ListParagraph"/>
        <w:numPr>
          <w:ilvl w:val="0"/>
          <w:numId w:val="18"/>
        </w:numPr>
        <w:bidi/>
        <w:spacing w:after="0" w:line="360" w:lineRule="auto"/>
        <w:rPr>
          <w:rFonts w:ascii="Traditional Arabic" w:hAnsi="Traditional Arabic" w:cs="Traditional Arabic"/>
          <w:b/>
          <w:bCs/>
          <w:sz w:val="36"/>
          <w:szCs w:val="36"/>
        </w:rPr>
      </w:pPr>
      <w:r>
        <w:rPr>
          <w:rFonts w:cs="Traditional Arabic" w:hint="eastAsia"/>
          <w:b/>
          <w:bCs/>
          <w:sz w:val="36"/>
          <w:szCs w:val="36"/>
          <w:rtl/>
        </w:rPr>
        <w:lastRenderedPageBreak/>
        <w:t>النظرة</w:t>
      </w:r>
      <w:r>
        <w:rPr>
          <w:rFonts w:cs="Traditional Arabic"/>
          <w:b/>
          <w:bCs/>
          <w:sz w:val="36"/>
          <w:szCs w:val="36"/>
          <w:rtl/>
        </w:rPr>
        <w:t xml:space="preserve"> </w:t>
      </w:r>
      <w:r>
        <w:rPr>
          <w:rFonts w:cs="Traditional Arabic" w:hint="eastAsia"/>
          <w:b/>
          <w:bCs/>
          <w:sz w:val="36"/>
          <w:szCs w:val="36"/>
          <w:rtl/>
        </w:rPr>
        <w:t>المستقبلة</w:t>
      </w:r>
      <w:r>
        <w:rPr>
          <w:rFonts w:cs="Traditional Arabic"/>
          <w:b/>
          <w:bCs/>
          <w:sz w:val="36"/>
          <w:szCs w:val="36"/>
          <w:rtl/>
        </w:rPr>
        <w:t xml:space="preserve"> </w:t>
      </w:r>
      <w:r>
        <w:rPr>
          <w:rFonts w:cs="Traditional Arabic" w:hint="eastAsia"/>
          <w:b/>
          <w:bCs/>
          <w:sz w:val="36"/>
          <w:szCs w:val="36"/>
          <w:rtl/>
        </w:rPr>
        <w:t>و</w:t>
      </w:r>
      <w:r>
        <w:rPr>
          <w:rFonts w:cs="Traditional Arabic"/>
          <w:b/>
          <w:bCs/>
          <w:sz w:val="36"/>
          <w:szCs w:val="36"/>
          <w:rtl/>
        </w:rPr>
        <w:t xml:space="preserve"> </w:t>
      </w:r>
      <w:r>
        <w:rPr>
          <w:rFonts w:cs="Traditional Arabic" w:hint="eastAsia"/>
          <w:b/>
          <w:bCs/>
          <w:sz w:val="36"/>
          <w:szCs w:val="36"/>
          <w:rtl/>
        </w:rPr>
        <w:t>الرسالات</w:t>
      </w:r>
    </w:p>
    <w:p w:rsidR="00326FED" w:rsidRDefault="00173D33" w:rsidP="00173D33">
      <w:pPr>
        <w:pStyle w:val="ListParagraph"/>
        <w:bidi/>
        <w:spacing w:after="0" w:line="360" w:lineRule="auto"/>
        <w:ind w:left="1019" w:firstLine="74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كانت </w:t>
      </w:r>
      <w:r w:rsidR="00E6368B">
        <w:rPr>
          <w:rFonts w:ascii="Traditional Arabic" w:hAnsi="Traditional Arabic" w:cs="Traditional Arabic" w:hint="cs"/>
          <w:sz w:val="36"/>
          <w:szCs w:val="36"/>
          <w:rtl/>
        </w:rPr>
        <w:t xml:space="preserve">النظرة المستقبلة </w:t>
      </w:r>
      <w:r>
        <w:rPr>
          <w:rFonts w:ascii="Traditional Arabic" w:hAnsi="Traditional Arabic" w:cs="Traditional Arabic" w:hint="cs"/>
          <w:sz w:val="36"/>
          <w:szCs w:val="36"/>
          <w:rtl/>
        </w:rPr>
        <w:t>ل</w:t>
      </w:r>
      <w:r w:rsidR="00E6368B">
        <w:rPr>
          <w:rFonts w:ascii="Traditional Arabic" w:hAnsi="Traditional Arabic" w:cs="Traditional Arabic" w:hint="cs"/>
          <w:sz w:val="36"/>
          <w:szCs w:val="36"/>
          <w:rtl/>
        </w:rPr>
        <w:t xml:space="preserve">لمدرسة الثانوية الإسلامية نور الهدى فولي هي </w:t>
      </w:r>
      <w:r w:rsidR="00E6368B">
        <w:rPr>
          <w:rFonts w:cs="Traditional Arabic" w:hint="cs"/>
          <w:sz w:val="36"/>
          <w:szCs w:val="36"/>
          <w:rtl/>
        </w:rPr>
        <w:t>تكوين</w:t>
      </w:r>
      <w:r w:rsidR="00E6368B" w:rsidRPr="009E4592">
        <w:rPr>
          <w:rFonts w:cs="Traditional Arabic" w:hint="cs"/>
          <w:sz w:val="36"/>
          <w:szCs w:val="36"/>
          <w:rtl/>
        </w:rPr>
        <w:t xml:space="preserve"> إنسان متقٍ متخلق بأخلاق محمودة</w:t>
      </w:r>
      <w:r w:rsidR="00E6368B">
        <w:rPr>
          <w:rFonts w:cs="Traditional Arabic" w:hint="cs"/>
          <w:sz w:val="36"/>
          <w:szCs w:val="36"/>
          <w:rtl/>
        </w:rPr>
        <w:t xml:space="preserve">. أما الرسالاتها هي </w:t>
      </w:r>
      <w:r w:rsidR="00E6368B">
        <w:rPr>
          <w:rFonts w:ascii="Traditional Arabic" w:hAnsi="Traditional Arabic" w:cs="Traditional Arabic" w:hint="cs"/>
          <w:sz w:val="36"/>
          <w:szCs w:val="36"/>
          <w:rtl/>
        </w:rPr>
        <w:t xml:space="preserve">يعطى أساسيات القيم الدينية بصفة الكمال الاخلاقي و ذكي محفوظ على الإيمان و التقوى في الحياة اليومية، </w:t>
      </w:r>
      <w:r w:rsidR="00E6368B" w:rsidRPr="00E6368B">
        <w:rPr>
          <w:rFonts w:ascii="Traditional Arabic" w:hAnsi="Traditional Arabic" w:cs="Traditional Arabic" w:hint="cs"/>
          <w:sz w:val="36"/>
          <w:szCs w:val="36"/>
          <w:rtl/>
        </w:rPr>
        <w:t>ينمى الخيرة الباطنية في تعاليم الإسلام، تنفيذ تعلم و ثنائية (التوجية الفعال)، لتظوير أكمال وجه وفقا المحتملة مملوكة، لتكون قادرة على التكيف في مواجهة التغيير في الوقت المناسب وفقا للفرض من مجلس التعليم المعارف، إعداد التلاميذ لديهم المهارات في مجال التكنولوجيا و اللغة و الحياتية، تبني دور المجتمع من اللجنة.</w:t>
      </w:r>
    </w:p>
    <w:p w:rsidR="00E6368B" w:rsidRDefault="00E6368B" w:rsidP="00326FED">
      <w:pPr>
        <w:pStyle w:val="ListParagraph"/>
        <w:bidi/>
        <w:spacing w:after="0" w:line="360" w:lineRule="auto"/>
        <w:ind w:left="1019" w:firstLine="749"/>
        <w:jc w:val="both"/>
        <w:rPr>
          <w:rFonts w:cs="Traditional Arabic"/>
          <w:sz w:val="36"/>
          <w:szCs w:val="36"/>
          <w:rtl/>
        </w:rPr>
      </w:pPr>
      <w:r w:rsidRPr="00326FED">
        <w:rPr>
          <w:rFonts w:ascii="Traditional Arabic" w:hAnsi="Traditional Arabic" w:cs="Traditional Arabic" w:hint="cs"/>
          <w:sz w:val="36"/>
          <w:szCs w:val="36"/>
          <w:rtl/>
        </w:rPr>
        <w:t xml:space="preserve">و أما الأهدافها </w:t>
      </w:r>
      <w:r w:rsidRPr="00326FED">
        <w:rPr>
          <w:rFonts w:cs="Traditional Arabic" w:hint="cs"/>
          <w:sz w:val="36"/>
          <w:szCs w:val="36"/>
          <w:rtl/>
        </w:rPr>
        <w:t xml:space="preserve">بناء إنسان متخلق بالأخلاق الكريمة و متقٍ </w:t>
      </w:r>
      <w:r w:rsidR="00326FED">
        <w:rPr>
          <w:rFonts w:cs="Traditional Arabic" w:hint="cs"/>
          <w:sz w:val="36"/>
          <w:szCs w:val="36"/>
          <w:rtl/>
        </w:rPr>
        <w:t xml:space="preserve">و </w:t>
      </w:r>
      <w:r w:rsidRPr="00326FED">
        <w:rPr>
          <w:rFonts w:cs="Traditional Arabic" w:hint="cs"/>
          <w:sz w:val="36"/>
          <w:szCs w:val="36"/>
          <w:rtl/>
        </w:rPr>
        <w:t>أداء التربية الاسلامية للمستوى الثانوي.</w:t>
      </w:r>
    </w:p>
    <w:p w:rsidR="00173D33" w:rsidRPr="00173D33" w:rsidRDefault="00173D33" w:rsidP="00841880">
      <w:pPr>
        <w:pStyle w:val="ListParagraph"/>
        <w:bidi/>
        <w:spacing w:after="0" w:line="240" w:lineRule="auto"/>
        <w:ind w:left="1019" w:firstLine="749"/>
        <w:jc w:val="both"/>
        <w:rPr>
          <w:rFonts w:cs="Traditional Arabic"/>
          <w:sz w:val="20"/>
          <w:szCs w:val="20"/>
        </w:rPr>
      </w:pPr>
    </w:p>
    <w:p w:rsidR="00521D2B" w:rsidRPr="00326FED" w:rsidRDefault="00521D2B" w:rsidP="003A43D5">
      <w:pPr>
        <w:pStyle w:val="ListParagraph"/>
        <w:numPr>
          <w:ilvl w:val="0"/>
          <w:numId w:val="18"/>
        </w:numPr>
        <w:bidi/>
        <w:spacing w:after="0" w:line="360" w:lineRule="auto"/>
        <w:rPr>
          <w:rFonts w:ascii="Traditional Arabic" w:hAnsi="Traditional Arabic" w:cs="Traditional Arabic"/>
          <w:b/>
          <w:bCs/>
          <w:sz w:val="36"/>
          <w:szCs w:val="36"/>
        </w:rPr>
      </w:pPr>
      <w:r w:rsidRPr="00874950">
        <w:rPr>
          <w:rFonts w:cs="Traditional Arabic" w:hint="eastAsia"/>
          <w:b/>
          <w:bCs/>
          <w:sz w:val="36"/>
          <w:szCs w:val="36"/>
          <w:rtl/>
        </w:rPr>
        <w:t>حالة</w:t>
      </w:r>
      <w:r w:rsidRPr="00874950">
        <w:rPr>
          <w:rFonts w:cs="Traditional"/>
          <w:b/>
          <w:bCs/>
          <w:sz w:val="36"/>
          <w:szCs w:val="36"/>
          <w:rtl/>
        </w:rPr>
        <w:t xml:space="preserve"> </w:t>
      </w:r>
      <w:r w:rsidRPr="00874950">
        <w:rPr>
          <w:rFonts w:cs="Traditional Arabic" w:hint="eastAsia"/>
          <w:b/>
          <w:bCs/>
          <w:sz w:val="36"/>
          <w:szCs w:val="36"/>
          <w:rtl/>
        </w:rPr>
        <w:t>ال</w:t>
      </w:r>
      <w:r w:rsidR="00326FED">
        <w:rPr>
          <w:rFonts w:cs="Traditional Arabic" w:hint="cs"/>
          <w:b/>
          <w:bCs/>
          <w:sz w:val="36"/>
          <w:szCs w:val="36"/>
          <w:rtl/>
        </w:rPr>
        <w:t>تلاميذ</w:t>
      </w:r>
    </w:p>
    <w:p w:rsidR="00173D33" w:rsidRPr="00D601D3" w:rsidRDefault="00326FED" w:rsidP="00D601D3">
      <w:pPr>
        <w:pStyle w:val="ListParagraph"/>
        <w:bidi/>
        <w:spacing w:after="0" w:line="360" w:lineRule="auto"/>
        <w:ind w:left="1019" w:firstLine="749"/>
        <w:jc w:val="both"/>
        <w:rPr>
          <w:rFonts w:cs="Traditional Arabic"/>
          <w:sz w:val="36"/>
          <w:szCs w:val="36"/>
          <w:rtl/>
        </w:rPr>
      </w:pPr>
      <w:r w:rsidRPr="00C55C94">
        <w:rPr>
          <w:rFonts w:cs="Traditional Arabic" w:hint="cs"/>
          <w:sz w:val="36"/>
          <w:szCs w:val="36"/>
          <w:rtl/>
        </w:rPr>
        <w:t xml:space="preserve">إن التلميذ يكون واضعا كما أنه موضوع في المؤسسة التربوية, وبذلك فيكون له روح التملك لتنمية نفسه إلى وجه أحسن و أكمل. و كذلك أنه يشترك في المسؤولية عن تلك التربية أي  في تطور الكمية و الجودة منها. و </w:t>
      </w:r>
      <w:r w:rsidRPr="00C55C94">
        <w:rPr>
          <w:rFonts w:cs="Traditional Arabic" w:hint="cs"/>
          <w:sz w:val="36"/>
          <w:szCs w:val="36"/>
          <w:rtl/>
        </w:rPr>
        <w:lastRenderedPageBreak/>
        <w:t>أما المراد بأحوال التلاميذ هنا هو عددهم من جميع الفصول ل</w:t>
      </w:r>
      <w:r w:rsidRPr="00C55C94">
        <w:rPr>
          <w:rFonts w:cs="Traditional Arabic" w:hint="cs"/>
          <w:color w:val="000000"/>
          <w:sz w:val="36"/>
          <w:szCs w:val="36"/>
          <w:rtl/>
        </w:rPr>
        <w:t xml:space="preserve">لمدرسة الثانوية الإسلامية نور الهدى فولي ترنجاليك </w:t>
      </w:r>
      <w:r w:rsidRPr="00C55C94">
        <w:rPr>
          <w:rFonts w:cs="Traditional Arabic" w:hint="cs"/>
          <w:sz w:val="36"/>
          <w:szCs w:val="36"/>
          <w:rtl/>
        </w:rPr>
        <w:t>لأربع سنوات أخيرة.</w:t>
      </w:r>
    </w:p>
    <w:p w:rsidR="00326FED" w:rsidRPr="00D601D3" w:rsidRDefault="00326FED" w:rsidP="00173D33">
      <w:pPr>
        <w:pStyle w:val="ListParagraph"/>
        <w:bidi/>
        <w:spacing w:after="0" w:line="360" w:lineRule="auto"/>
        <w:ind w:left="1080"/>
        <w:jc w:val="center"/>
        <w:rPr>
          <w:rFonts w:cs="Traditional Arabic"/>
          <w:sz w:val="36"/>
          <w:szCs w:val="36"/>
          <w:rtl/>
        </w:rPr>
      </w:pPr>
      <w:r w:rsidRPr="00D601D3">
        <w:rPr>
          <w:rFonts w:cs="Traditional Arabic" w:hint="cs"/>
          <w:sz w:val="36"/>
          <w:szCs w:val="36"/>
          <w:rtl/>
        </w:rPr>
        <w:t>أحوال التلاميذ ل</w:t>
      </w:r>
      <w:r w:rsidRPr="00D601D3">
        <w:rPr>
          <w:rFonts w:cs="Traditional Arabic" w:hint="cs"/>
          <w:color w:val="000000"/>
          <w:sz w:val="36"/>
          <w:szCs w:val="36"/>
          <w:rtl/>
        </w:rPr>
        <w:t>لمدرسة الثانوية الإسلامية نور الهدى فولي ترنجاليك</w:t>
      </w:r>
    </w:p>
    <w:tbl>
      <w:tblPr>
        <w:tblStyle w:val="TableGrid"/>
        <w:bidiVisual/>
        <w:tblW w:w="0" w:type="auto"/>
        <w:tblInd w:w="818" w:type="dxa"/>
        <w:tblLayout w:type="fixed"/>
        <w:tblLook w:val="04A0"/>
      </w:tblPr>
      <w:tblGrid>
        <w:gridCol w:w="574"/>
        <w:gridCol w:w="844"/>
        <w:gridCol w:w="709"/>
        <w:gridCol w:w="708"/>
        <w:gridCol w:w="709"/>
        <w:gridCol w:w="851"/>
        <w:gridCol w:w="708"/>
        <w:gridCol w:w="709"/>
        <w:gridCol w:w="709"/>
        <w:gridCol w:w="567"/>
      </w:tblGrid>
      <w:tr w:rsidR="00326FED" w:rsidTr="00D601D3">
        <w:tc>
          <w:tcPr>
            <w:tcW w:w="574" w:type="dxa"/>
            <w:vMerge w:val="restart"/>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الرقم</w:t>
            </w:r>
          </w:p>
        </w:tc>
        <w:tc>
          <w:tcPr>
            <w:tcW w:w="844" w:type="dxa"/>
            <w:vMerge w:val="restart"/>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الصف</w:t>
            </w:r>
          </w:p>
        </w:tc>
        <w:tc>
          <w:tcPr>
            <w:tcW w:w="5670" w:type="dxa"/>
            <w:gridSpan w:val="8"/>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عدد</w:t>
            </w:r>
          </w:p>
        </w:tc>
      </w:tr>
      <w:tr w:rsidR="00326FED" w:rsidTr="00D601D3">
        <w:tc>
          <w:tcPr>
            <w:tcW w:w="574" w:type="dxa"/>
            <w:vMerge/>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p>
        </w:tc>
        <w:tc>
          <w:tcPr>
            <w:tcW w:w="844" w:type="dxa"/>
            <w:vMerge/>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p>
        </w:tc>
        <w:tc>
          <w:tcPr>
            <w:tcW w:w="1417" w:type="dxa"/>
            <w:gridSpan w:val="2"/>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2010</w:t>
            </w:r>
          </w:p>
        </w:tc>
        <w:tc>
          <w:tcPr>
            <w:tcW w:w="1560" w:type="dxa"/>
            <w:gridSpan w:val="2"/>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2011</w:t>
            </w:r>
          </w:p>
        </w:tc>
        <w:tc>
          <w:tcPr>
            <w:tcW w:w="1417" w:type="dxa"/>
            <w:gridSpan w:val="2"/>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2012</w:t>
            </w:r>
          </w:p>
        </w:tc>
        <w:tc>
          <w:tcPr>
            <w:tcW w:w="1276" w:type="dxa"/>
            <w:gridSpan w:val="2"/>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2013</w:t>
            </w:r>
          </w:p>
        </w:tc>
      </w:tr>
      <w:tr w:rsidR="00326FED" w:rsidTr="00D601D3">
        <w:tc>
          <w:tcPr>
            <w:tcW w:w="574" w:type="dxa"/>
            <w:vMerge/>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p>
        </w:tc>
        <w:tc>
          <w:tcPr>
            <w:tcW w:w="844" w:type="dxa"/>
            <w:vMerge/>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p>
        </w:tc>
        <w:tc>
          <w:tcPr>
            <w:tcW w:w="709" w:type="dxa"/>
            <w:vAlign w:val="center"/>
          </w:tcPr>
          <w:p w:rsidR="00326FED" w:rsidRPr="00326FED" w:rsidRDefault="007B4063" w:rsidP="00326FED">
            <w:pPr>
              <w:pStyle w:val="ListParagraph"/>
              <w:bidi/>
              <w:ind w:left="0"/>
              <w:jc w:val="center"/>
              <w:rPr>
                <w:rFonts w:ascii="Traditional Arabic" w:hAnsi="Traditional Arabic" w:cs="Traditional Arabic"/>
                <w:sz w:val="32"/>
                <w:szCs w:val="32"/>
                <w:rtl/>
              </w:rPr>
            </w:pPr>
            <w:r>
              <w:rPr>
                <w:rFonts w:ascii="Traditional Arabic" w:hAnsi="Traditional Arabic" w:cs="Traditional Arabic" w:hint="cs"/>
                <w:sz w:val="32"/>
                <w:szCs w:val="32"/>
                <w:rtl/>
              </w:rPr>
              <w:t>مذكر</w:t>
            </w:r>
          </w:p>
        </w:tc>
        <w:tc>
          <w:tcPr>
            <w:tcW w:w="708" w:type="dxa"/>
            <w:vAlign w:val="center"/>
          </w:tcPr>
          <w:p w:rsidR="00326FED" w:rsidRPr="00326FED" w:rsidRDefault="007B4063" w:rsidP="007B4063">
            <w:pPr>
              <w:pStyle w:val="ListParagraph"/>
              <w:bidi/>
              <w:ind w:left="0"/>
              <w:rPr>
                <w:rFonts w:ascii="Traditional Arabic" w:hAnsi="Traditional Arabic" w:cs="Traditional Arabic"/>
                <w:sz w:val="32"/>
                <w:szCs w:val="32"/>
                <w:rtl/>
              </w:rPr>
            </w:pPr>
            <w:r>
              <w:rPr>
                <w:rFonts w:ascii="Traditional Arabic" w:hAnsi="Traditional Arabic" w:cs="Traditional Arabic" w:hint="cs"/>
                <w:sz w:val="32"/>
                <w:szCs w:val="32"/>
                <w:rtl/>
              </w:rPr>
              <w:t>انثى</w:t>
            </w:r>
          </w:p>
        </w:tc>
        <w:tc>
          <w:tcPr>
            <w:tcW w:w="709" w:type="dxa"/>
            <w:vAlign w:val="center"/>
          </w:tcPr>
          <w:p w:rsidR="00326FED" w:rsidRPr="00326FED" w:rsidRDefault="007B4063" w:rsidP="00326FED">
            <w:pPr>
              <w:pStyle w:val="ListParagraph"/>
              <w:bidi/>
              <w:ind w:left="0"/>
              <w:jc w:val="center"/>
              <w:rPr>
                <w:rFonts w:ascii="Traditional Arabic" w:hAnsi="Traditional Arabic" w:cs="Traditional Arabic"/>
                <w:sz w:val="32"/>
                <w:szCs w:val="32"/>
                <w:rtl/>
              </w:rPr>
            </w:pPr>
            <w:r>
              <w:rPr>
                <w:rFonts w:ascii="Traditional Arabic" w:hAnsi="Traditional Arabic" w:cs="Traditional Arabic" w:hint="cs"/>
                <w:sz w:val="32"/>
                <w:szCs w:val="32"/>
                <w:rtl/>
              </w:rPr>
              <w:t>مذكر</w:t>
            </w:r>
          </w:p>
        </w:tc>
        <w:tc>
          <w:tcPr>
            <w:tcW w:w="851" w:type="dxa"/>
            <w:vAlign w:val="center"/>
          </w:tcPr>
          <w:p w:rsidR="00326FED" w:rsidRPr="00326FED" w:rsidRDefault="007B4063" w:rsidP="00326FED">
            <w:pPr>
              <w:pStyle w:val="ListParagraph"/>
              <w:bidi/>
              <w:ind w:left="0"/>
              <w:jc w:val="center"/>
              <w:rPr>
                <w:rFonts w:ascii="Traditional Arabic" w:hAnsi="Traditional Arabic" w:cs="Traditional Arabic"/>
                <w:sz w:val="32"/>
                <w:szCs w:val="32"/>
                <w:rtl/>
              </w:rPr>
            </w:pPr>
            <w:r>
              <w:rPr>
                <w:rFonts w:ascii="Traditional Arabic" w:hAnsi="Traditional Arabic" w:cs="Traditional Arabic" w:hint="cs"/>
                <w:sz w:val="32"/>
                <w:szCs w:val="32"/>
                <w:rtl/>
              </w:rPr>
              <w:t>انثى</w:t>
            </w:r>
          </w:p>
        </w:tc>
        <w:tc>
          <w:tcPr>
            <w:tcW w:w="708" w:type="dxa"/>
            <w:vAlign w:val="center"/>
          </w:tcPr>
          <w:p w:rsidR="00326FED" w:rsidRPr="00326FED" w:rsidRDefault="007B4063" w:rsidP="00326FED">
            <w:pPr>
              <w:pStyle w:val="ListParagraph"/>
              <w:bidi/>
              <w:ind w:left="0"/>
              <w:jc w:val="center"/>
              <w:rPr>
                <w:rFonts w:ascii="Traditional Arabic" w:hAnsi="Traditional Arabic" w:cs="Traditional Arabic"/>
                <w:sz w:val="32"/>
                <w:szCs w:val="32"/>
                <w:rtl/>
              </w:rPr>
            </w:pPr>
            <w:r>
              <w:rPr>
                <w:rFonts w:ascii="Traditional Arabic" w:hAnsi="Traditional Arabic" w:cs="Traditional Arabic" w:hint="cs"/>
                <w:sz w:val="32"/>
                <w:szCs w:val="32"/>
                <w:rtl/>
              </w:rPr>
              <w:t>مذكر</w:t>
            </w:r>
          </w:p>
        </w:tc>
        <w:tc>
          <w:tcPr>
            <w:tcW w:w="709" w:type="dxa"/>
            <w:vAlign w:val="center"/>
          </w:tcPr>
          <w:p w:rsidR="00326FED" w:rsidRPr="00326FED" w:rsidRDefault="007B4063" w:rsidP="00326FED">
            <w:pPr>
              <w:pStyle w:val="ListParagraph"/>
              <w:bidi/>
              <w:ind w:left="0"/>
              <w:jc w:val="center"/>
              <w:rPr>
                <w:rFonts w:ascii="Traditional Arabic" w:hAnsi="Traditional Arabic" w:cs="Traditional Arabic"/>
                <w:sz w:val="32"/>
                <w:szCs w:val="32"/>
                <w:rtl/>
              </w:rPr>
            </w:pPr>
            <w:r>
              <w:rPr>
                <w:rFonts w:ascii="Traditional Arabic" w:hAnsi="Traditional Arabic" w:cs="Traditional Arabic" w:hint="cs"/>
                <w:sz w:val="32"/>
                <w:szCs w:val="32"/>
                <w:rtl/>
              </w:rPr>
              <w:t>انثى</w:t>
            </w:r>
          </w:p>
        </w:tc>
        <w:tc>
          <w:tcPr>
            <w:tcW w:w="709" w:type="dxa"/>
            <w:vAlign w:val="center"/>
          </w:tcPr>
          <w:p w:rsidR="00326FED" w:rsidRPr="00326FED" w:rsidRDefault="007B4063" w:rsidP="00326FED">
            <w:pPr>
              <w:pStyle w:val="ListParagraph"/>
              <w:bidi/>
              <w:ind w:left="0"/>
              <w:jc w:val="center"/>
              <w:rPr>
                <w:rFonts w:ascii="Traditional Arabic" w:hAnsi="Traditional Arabic" w:cs="Traditional Arabic"/>
                <w:sz w:val="32"/>
                <w:szCs w:val="32"/>
                <w:rtl/>
              </w:rPr>
            </w:pPr>
            <w:r>
              <w:rPr>
                <w:rFonts w:ascii="Traditional Arabic" w:hAnsi="Traditional Arabic" w:cs="Traditional Arabic" w:hint="cs"/>
                <w:sz w:val="32"/>
                <w:szCs w:val="32"/>
                <w:rtl/>
              </w:rPr>
              <w:t>مذكر</w:t>
            </w:r>
          </w:p>
        </w:tc>
        <w:tc>
          <w:tcPr>
            <w:tcW w:w="567" w:type="dxa"/>
            <w:vAlign w:val="center"/>
          </w:tcPr>
          <w:p w:rsidR="00326FED" w:rsidRPr="00326FED" w:rsidRDefault="007B4063" w:rsidP="00326FED">
            <w:pPr>
              <w:pStyle w:val="ListParagraph"/>
              <w:bidi/>
              <w:ind w:left="0"/>
              <w:jc w:val="center"/>
              <w:rPr>
                <w:rFonts w:ascii="Traditional Arabic" w:hAnsi="Traditional Arabic" w:cs="Traditional Arabic"/>
                <w:sz w:val="32"/>
                <w:szCs w:val="32"/>
                <w:rtl/>
              </w:rPr>
            </w:pPr>
            <w:r>
              <w:rPr>
                <w:rFonts w:ascii="Traditional Arabic" w:hAnsi="Traditional Arabic" w:cs="Traditional Arabic" w:hint="cs"/>
                <w:sz w:val="32"/>
                <w:szCs w:val="32"/>
                <w:rtl/>
              </w:rPr>
              <w:t>انثى</w:t>
            </w:r>
          </w:p>
        </w:tc>
      </w:tr>
      <w:tr w:rsidR="00326FED" w:rsidTr="00D601D3">
        <w:tc>
          <w:tcPr>
            <w:tcW w:w="574"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1</w:t>
            </w:r>
          </w:p>
        </w:tc>
        <w:tc>
          <w:tcPr>
            <w:tcW w:w="844"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السابع</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17</w:t>
            </w:r>
          </w:p>
        </w:tc>
        <w:tc>
          <w:tcPr>
            <w:tcW w:w="708"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41</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18</w:t>
            </w:r>
          </w:p>
        </w:tc>
        <w:tc>
          <w:tcPr>
            <w:tcW w:w="851"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42</w:t>
            </w:r>
          </w:p>
        </w:tc>
        <w:tc>
          <w:tcPr>
            <w:tcW w:w="708"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22</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25</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27</w:t>
            </w:r>
          </w:p>
        </w:tc>
        <w:tc>
          <w:tcPr>
            <w:tcW w:w="567"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21</w:t>
            </w:r>
          </w:p>
        </w:tc>
      </w:tr>
      <w:tr w:rsidR="00326FED" w:rsidTr="00D601D3">
        <w:tc>
          <w:tcPr>
            <w:tcW w:w="574"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w:t>
            </w:r>
          </w:p>
        </w:tc>
        <w:tc>
          <w:tcPr>
            <w:tcW w:w="844"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الثامن</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14</w:t>
            </w:r>
          </w:p>
        </w:tc>
        <w:tc>
          <w:tcPr>
            <w:tcW w:w="708"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26</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16</w:t>
            </w:r>
          </w:p>
        </w:tc>
        <w:tc>
          <w:tcPr>
            <w:tcW w:w="851"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32</w:t>
            </w:r>
          </w:p>
        </w:tc>
        <w:tc>
          <w:tcPr>
            <w:tcW w:w="708"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21</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27</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25</w:t>
            </w:r>
          </w:p>
        </w:tc>
        <w:tc>
          <w:tcPr>
            <w:tcW w:w="567"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22</w:t>
            </w:r>
          </w:p>
        </w:tc>
      </w:tr>
      <w:tr w:rsidR="00326FED" w:rsidTr="00D601D3">
        <w:tc>
          <w:tcPr>
            <w:tcW w:w="574"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3</w:t>
            </w:r>
          </w:p>
        </w:tc>
        <w:tc>
          <w:tcPr>
            <w:tcW w:w="844"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التاسع</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26</w:t>
            </w:r>
          </w:p>
        </w:tc>
        <w:tc>
          <w:tcPr>
            <w:tcW w:w="708"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29</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17</w:t>
            </w:r>
          </w:p>
        </w:tc>
        <w:tc>
          <w:tcPr>
            <w:tcW w:w="851"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29</w:t>
            </w:r>
          </w:p>
        </w:tc>
        <w:tc>
          <w:tcPr>
            <w:tcW w:w="708"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36</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16</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20</w:t>
            </w:r>
          </w:p>
        </w:tc>
        <w:tc>
          <w:tcPr>
            <w:tcW w:w="567" w:type="dxa"/>
            <w:vAlign w:val="center"/>
          </w:tcPr>
          <w:p w:rsidR="00326FED" w:rsidRPr="00326FED" w:rsidRDefault="00326FED" w:rsidP="00326FED">
            <w:pPr>
              <w:pStyle w:val="ListParagraph"/>
              <w:bidi/>
              <w:ind w:left="0"/>
              <w:jc w:val="center"/>
              <w:rPr>
                <w:rFonts w:ascii="Traditional Arabic" w:hAnsi="Traditional Arabic" w:cs="Traditional Arabic"/>
                <w:sz w:val="32"/>
                <w:szCs w:val="32"/>
                <w:rtl/>
              </w:rPr>
            </w:pPr>
            <w:r w:rsidRPr="00326FED">
              <w:rPr>
                <w:rFonts w:ascii="Traditional Arabic" w:hAnsi="Traditional Arabic" w:cs="Traditional Arabic"/>
                <w:sz w:val="32"/>
                <w:szCs w:val="32"/>
                <w:rtl/>
              </w:rPr>
              <w:t>28</w:t>
            </w:r>
          </w:p>
        </w:tc>
      </w:tr>
      <w:tr w:rsidR="00326FED" w:rsidRPr="003F1420" w:rsidTr="00D601D3">
        <w:tc>
          <w:tcPr>
            <w:tcW w:w="1418" w:type="dxa"/>
            <w:gridSpan w:val="2"/>
            <w:vAlign w:val="center"/>
          </w:tcPr>
          <w:p w:rsidR="00326FED" w:rsidRPr="00326FED" w:rsidRDefault="00326FED" w:rsidP="00326FED">
            <w:pPr>
              <w:pStyle w:val="ListParagraph"/>
              <w:bidi/>
              <w:ind w:left="0"/>
              <w:jc w:val="center"/>
              <w:rPr>
                <w:rFonts w:ascii="Traditional Arabic" w:hAnsi="Traditional Arabic" w:cs="Traditional Arabic"/>
                <w:b/>
                <w:bCs/>
                <w:sz w:val="32"/>
                <w:szCs w:val="32"/>
                <w:rtl/>
              </w:rPr>
            </w:pPr>
            <w:r w:rsidRPr="00326FED">
              <w:rPr>
                <w:rFonts w:ascii="Traditional Arabic" w:hAnsi="Traditional Arabic" w:cs="Traditional Arabic"/>
                <w:b/>
                <w:bCs/>
                <w:sz w:val="32"/>
                <w:szCs w:val="32"/>
                <w:rtl/>
              </w:rPr>
              <w:t>عدد</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b/>
                <w:bCs/>
                <w:sz w:val="32"/>
                <w:szCs w:val="32"/>
                <w:rtl/>
              </w:rPr>
            </w:pPr>
            <w:r w:rsidRPr="00326FED">
              <w:rPr>
                <w:rFonts w:ascii="Traditional Arabic" w:hAnsi="Traditional Arabic" w:cs="Traditional Arabic"/>
                <w:b/>
                <w:bCs/>
                <w:sz w:val="32"/>
                <w:szCs w:val="32"/>
                <w:rtl/>
              </w:rPr>
              <w:t>57</w:t>
            </w:r>
          </w:p>
        </w:tc>
        <w:tc>
          <w:tcPr>
            <w:tcW w:w="708" w:type="dxa"/>
            <w:vAlign w:val="center"/>
          </w:tcPr>
          <w:p w:rsidR="00326FED" w:rsidRPr="00326FED" w:rsidRDefault="00326FED" w:rsidP="00326FED">
            <w:pPr>
              <w:pStyle w:val="ListParagraph"/>
              <w:bidi/>
              <w:ind w:left="0"/>
              <w:jc w:val="center"/>
              <w:rPr>
                <w:rFonts w:ascii="Traditional Arabic" w:hAnsi="Traditional Arabic" w:cs="Traditional Arabic"/>
                <w:b/>
                <w:bCs/>
                <w:sz w:val="32"/>
                <w:szCs w:val="32"/>
                <w:rtl/>
              </w:rPr>
            </w:pPr>
            <w:r w:rsidRPr="00326FED">
              <w:rPr>
                <w:rFonts w:ascii="Traditional Arabic" w:hAnsi="Traditional Arabic" w:cs="Traditional Arabic"/>
                <w:b/>
                <w:bCs/>
                <w:sz w:val="32"/>
                <w:szCs w:val="32"/>
                <w:rtl/>
              </w:rPr>
              <w:t>96</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b/>
                <w:bCs/>
                <w:sz w:val="32"/>
                <w:szCs w:val="32"/>
                <w:rtl/>
              </w:rPr>
            </w:pPr>
            <w:r w:rsidRPr="00326FED">
              <w:rPr>
                <w:rFonts w:ascii="Traditional Arabic" w:hAnsi="Traditional Arabic" w:cs="Traditional Arabic"/>
                <w:b/>
                <w:bCs/>
                <w:sz w:val="32"/>
                <w:szCs w:val="32"/>
                <w:rtl/>
              </w:rPr>
              <w:t>41</w:t>
            </w:r>
          </w:p>
        </w:tc>
        <w:tc>
          <w:tcPr>
            <w:tcW w:w="851" w:type="dxa"/>
            <w:vAlign w:val="center"/>
          </w:tcPr>
          <w:p w:rsidR="00326FED" w:rsidRPr="00326FED" w:rsidRDefault="00326FED" w:rsidP="00326FED">
            <w:pPr>
              <w:pStyle w:val="ListParagraph"/>
              <w:bidi/>
              <w:ind w:left="0"/>
              <w:jc w:val="center"/>
              <w:rPr>
                <w:rFonts w:ascii="Traditional Arabic" w:hAnsi="Traditional Arabic" w:cs="Traditional Arabic"/>
                <w:b/>
                <w:bCs/>
                <w:sz w:val="32"/>
                <w:szCs w:val="32"/>
                <w:rtl/>
              </w:rPr>
            </w:pPr>
            <w:r w:rsidRPr="00326FED">
              <w:rPr>
                <w:rFonts w:ascii="Traditional Arabic" w:hAnsi="Traditional Arabic" w:cs="Traditional Arabic"/>
                <w:b/>
                <w:bCs/>
                <w:sz w:val="32"/>
                <w:szCs w:val="32"/>
                <w:rtl/>
              </w:rPr>
              <w:t>103</w:t>
            </w:r>
          </w:p>
        </w:tc>
        <w:tc>
          <w:tcPr>
            <w:tcW w:w="708" w:type="dxa"/>
            <w:vAlign w:val="center"/>
          </w:tcPr>
          <w:p w:rsidR="00326FED" w:rsidRPr="00326FED" w:rsidRDefault="00326FED" w:rsidP="00326FED">
            <w:pPr>
              <w:pStyle w:val="ListParagraph"/>
              <w:bidi/>
              <w:ind w:left="0"/>
              <w:jc w:val="center"/>
              <w:rPr>
                <w:rFonts w:ascii="Traditional Arabic" w:hAnsi="Traditional Arabic" w:cs="Traditional Arabic"/>
                <w:b/>
                <w:bCs/>
                <w:sz w:val="32"/>
                <w:szCs w:val="32"/>
                <w:rtl/>
              </w:rPr>
            </w:pPr>
            <w:r w:rsidRPr="00326FED">
              <w:rPr>
                <w:rFonts w:ascii="Traditional Arabic" w:hAnsi="Traditional Arabic" w:cs="Traditional Arabic"/>
                <w:b/>
                <w:bCs/>
                <w:sz w:val="32"/>
                <w:szCs w:val="32"/>
                <w:rtl/>
              </w:rPr>
              <w:t>79</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b/>
                <w:bCs/>
                <w:sz w:val="32"/>
                <w:szCs w:val="32"/>
                <w:rtl/>
              </w:rPr>
            </w:pPr>
            <w:r w:rsidRPr="00326FED">
              <w:rPr>
                <w:rFonts w:ascii="Traditional Arabic" w:hAnsi="Traditional Arabic" w:cs="Traditional Arabic"/>
                <w:b/>
                <w:bCs/>
                <w:sz w:val="32"/>
                <w:szCs w:val="32"/>
                <w:rtl/>
              </w:rPr>
              <w:t>68</w:t>
            </w:r>
          </w:p>
        </w:tc>
        <w:tc>
          <w:tcPr>
            <w:tcW w:w="709" w:type="dxa"/>
            <w:vAlign w:val="center"/>
          </w:tcPr>
          <w:p w:rsidR="00326FED" w:rsidRPr="00326FED" w:rsidRDefault="00326FED" w:rsidP="00326FED">
            <w:pPr>
              <w:pStyle w:val="ListParagraph"/>
              <w:bidi/>
              <w:ind w:left="0"/>
              <w:jc w:val="center"/>
              <w:rPr>
                <w:rFonts w:ascii="Traditional Arabic" w:hAnsi="Traditional Arabic" w:cs="Traditional Arabic"/>
                <w:b/>
                <w:bCs/>
                <w:sz w:val="32"/>
                <w:szCs w:val="32"/>
                <w:rtl/>
              </w:rPr>
            </w:pPr>
            <w:r w:rsidRPr="00326FED">
              <w:rPr>
                <w:rFonts w:ascii="Traditional Arabic" w:hAnsi="Traditional Arabic" w:cs="Traditional Arabic"/>
                <w:b/>
                <w:bCs/>
                <w:sz w:val="32"/>
                <w:szCs w:val="32"/>
                <w:rtl/>
              </w:rPr>
              <w:t>72</w:t>
            </w:r>
          </w:p>
        </w:tc>
        <w:tc>
          <w:tcPr>
            <w:tcW w:w="567" w:type="dxa"/>
            <w:vAlign w:val="center"/>
          </w:tcPr>
          <w:p w:rsidR="00326FED" w:rsidRPr="00326FED" w:rsidRDefault="00326FED" w:rsidP="00326FED">
            <w:pPr>
              <w:pStyle w:val="ListParagraph"/>
              <w:bidi/>
              <w:ind w:left="0"/>
              <w:jc w:val="center"/>
              <w:rPr>
                <w:rFonts w:ascii="Traditional Arabic" w:hAnsi="Traditional Arabic" w:cs="Traditional Arabic"/>
                <w:b/>
                <w:bCs/>
                <w:sz w:val="32"/>
                <w:szCs w:val="32"/>
                <w:rtl/>
              </w:rPr>
            </w:pPr>
            <w:r w:rsidRPr="00326FED">
              <w:rPr>
                <w:rFonts w:ascii="Traditional Arabic" w:hAnsi="Traditional Arabic" w:cs="Traditional Arabic"/>
                <w:b/>
                <w:bCs/>
                <w:sz w:val="32"/>
                <w:szCs w:val="32"/>
                <w:rtl/>
              </w:rPr>
              <w:t>71</w:t>
            </w:r>
          </w:p>
        </w:tc>
      </w:tr>
    </w:tbl>
    <w:p w:rsidR="00173D33" w:rsidRPr="00D601D3" w:rsidRDefault="00173D33" w:rsidP="00D601D3">
      <w:pPr>
        <w:tabs>
          <w:tab w:val="left" w:pos="4394"/>
          <w:tab w:val="center" w:pos="5398"/>
        </w:tabs>
        <w:bidi/>
        <w:spacing w:after="0" w:line="240" w:lineRule="auto"/>
        <w:ind w:right="-284" w:firstLine="852"/>
        <w:jc w:val="center"/>
        <w:rPr>
          <w:rFonts w:cs="Traditional Arabic"/>
          <w:sz w:val="28"/>
          <w:szCs w:val="28"/>
          <w:rtl/>
        </w:rPr>
      </w:pPr>
      <w:r w:rsidRPr="00D601D3">
        <w:rPr>
          <w:rFonts w:cs="Traditional Arabic" w:hint="cs"/>
          <w:sz w:val="28"/>
          <w:szCs w:val="28"/>
          <w:rtl/>
        </w:rPr>
        <w:t>(إصدار</w:t>
      </w:r>
      <w:r w:rsidR="002B60C6" w:rsidRPr="00D601D3">
        <w:rPr>
          <w:rFonts w:cs="Traditional Arabic" w:hint="cs"/>
          <w:sz w:val="28"/>
          <w:szCs w:val="28"/>
          <w:rtl/>
        </w:rPr>
        <w:t>:</w:t>
      </w:r>
      <w:r w:rsidRPr="00D601D3">
        <w:rPr>
          <w:rFonts w:cs="Traditional Arabic" w:hint="cs"/>
          <w:sz w:val="28"/>
          <w:szCs w:val="28"/>
          <w:rtl/>
        </w:rPr>
        <w:t xml:space="preserve"> من بيانات ال</w:t>
      </w:r>
      <w:r w:rsidR="003A43D5" w:rsidRPr="00D601D3">
        <w:rPr>
          <w:rFonts w:cs="Traditional Arabic" w:hint="cs"/>
          <w:sz w:val="28"/>
          <w:szCs w:val="28"/>
          <w:rtl/>
        </w:rPr>
        <w:t>مدرسة الثانوية الإسلامية نور الهدى فولي ترنجاليك 2014</w:t>
      </w:r>
      <w:r w:rsidRPr="00D601D3">
        <w:rPr>
          <w:rFonts w:cs="Traditional Arabic" w:hint="cs"/>
          <w:sz w:val="28"/>
          <w:szCs w:val="28"/>
          <w:rtl/>
        </w:rPr>
        <w:t>)</w:t>
      </w:r>
    </w:p>
    <w:p w:rsidR="00326FED" w:rsidRDefault="007B4063" w:rsidP="002B60C6">
      <w:pPr>
        <w:pStyle w:val="ListParagraph"/>
        <w:tabs>
          <w:tab w:val="left" w:pos="4394"/>
          <w:tab w:val="center" w:pos="5398"/>
        </w:tabs>
        <w:bidi/>
        <w:spacing w:after="0" w:line="240" w:lineRule="auto"/>
        <w:ind w:left="1022" w:firstLine="749"/>
        <w:jc w:val="center"/>
        <w:rPr>
          <w:rFonts w:cs="Traditional Arabic"/>
          <w:sz w:val="36"/>
          <w:szCs w:val="36"/>
          <w:rtl/>
        </w:rPr>
      </w:pPr>
      <w:r w:rsidRPr="00C55C94">
        <w:rPr>
          <w:rFonts w:cs="Traditional Arabic" w:hint="cs"/>
          <w:b/>
          <w:bCs/>
          <w:sz w:val="36"/>
          <w:szCs w:val="36"/>
          <w:rtl/>
        </w:rPr>
        <w:t>الجدول</w:t>
      </w:r>
      <w:r w:rsidR="0065785F">
        <w:rPr>
          <w:rFonts w:cs="Traditional Arabic" w:hint="cs"/>
          <w:b/>
          <w:bCs/>
          <w:sz w:val="36"/>
          <w:szCs w:val="36"/>
          <w:rtl/>
        </w:rPr>
        <w:t>:</w:t>
      </w:r>
      <w:r w:rsidRPr="00C55C94">
        <w:rPr>
          <w:rFonts w:cs="Traditional Arabic" w:hint="cs"/>
          <w:b/>
          <w:bCs/>
          <w:sz w:val="36"/>
          <w:szCs w:val="36"/>
          <w:rtl/>
        </w:rPr>
        <w:t xml:space="preserve"> </w:t>
      </w:r>
      <w:r w:rsidR="009041D6">
        <w:rPr>
          <w:rFonts w:cs="Traditional Arabic" w:hint="cs"/>
          <w:b/>
          <w:bCs/>
          <w:sz w:val="36"/>
          <w:szCs w:val="36"/>
          <w:rtl/>
        </w:rPr>
        <w:t>4.1</w:t>
      </w:r>
    </w:p>
    <w:p w:rsidR="00326FED" w:rsidRDefault="007B4063" w:rsidP="003A43D5">
      <w:pPr>
        <w:pStyle w:val="ListParagraph"/>
        <w:bidi/>
        <w:spacing w:after="0" w:line="240" w:lineRule="auto"/>
        <w:ind w:left="1559" w:right="720" w:hanging="3"/>
        <w:jc w:val="both"/>
        <w:rPr>
          <w:rFonts w:cs="Traditional Arabic"/>
          <w:sz w:val="36"/>
          <w:szCs w:val="36"/>
        </w:rPr>
      </w:pPr>
      <w:r>
        <w:rPr>
          <w:rFonts w:cs="Traditional Arabic" w:hint="cs"/>
          <w:sz w:val="36"/>
          <w:szCs w:val="36"/>
          <w:rtl/>
        </w:rPr>
        <w:t>كما رأينا في الجدول السابق أنه عدد</w:t>
      </w:r>
      <w:r w:rsidR="00532852">
        <w:rPr>
          <w:rFonts w:cs="Traditional Arabic" w:hint="cs"/>
          <w:sz w:val="36"/>
          <w:szCs w:val="36"/>
          <w:rtl/>
        </w:rPr>
        <w:t xml:space="preserve"> التلاميذ</w:t>
      </w:r>
      <w:r w:rsidR="00CE116B">
        <w:rPr>
          <w:rFonts w:cs="Traditional Arabic" w:hint="cs"/>
          <w:sz w:val="36"/>
          <w:szCs w:val="36"/>
          <w:rtl/>
        </w:rPr>
        <w:t xml:space="preserve"> 72 شخصا و عدد</w:t>
      </w:r>
      <w:r w:rsidR="00532852">
        <w:rPr>
          <w:rFonts w:cs="Traditional Arabic" w:hint="cs"/>
          <w:sz w:val="36"/>
          <w:szCs w:val="36"/>
          <w:rtl/>
        </w:rPr>
        <w:t xml:space="preserve"> التلميذات</w:t>
      </w:r>
      <w:r w:rsidR="00B05EC5">
        <w:rPr>
          <w:rFonts w:cs="Traditional Arabic" w:hint="cs"/>
          <w:sz w:val="36"/>
          <w:szCs w:val="36"/>
          <w:rtl/>
        </w:rPr>
        <w:t xml:space="preserve"> 71 شخصا في العام </w:t>
      </w:r>
      <w:r w:rsidR="00173D33">
        <w:rPr>
          <w:rFonts w:cs="Traditional Arabic" w:hint="cs"/>
          <w:sz w:val="36"/>
          <w:szCs w:val="36"/>
          <w:rtl/>
        </w:rPr>
        <w:t xml:space="preserve">الدراسي </w:t>
      </w:r>
      <w:r w:rsidR="009041D6">
        <w:rPr>
          <w:rFonts w:cs="Traditional Arabic" w:hint="cs"/>
          <w:sz w:val="36"/>
          <w:szCs w:val="36"/>
          <w:rtl/>
        </w:rPr>
        <w:t>2013</w:t>
      </w:r>
      <w:r w:rsidR="00B05EC5">
        <w:rPr>
          <w:rFonts w:cs="Traditional Arabic" w:hint="cs"/>
          <w:sz w:val="36"/>
          <w:szCs w:val="36"/>
          <w:rtl/>
        </w:rPr>
        <w:t>.</w:t>
      </w:r>
    </w:p>
    <w:p w:rsidR="00A90503" w:rsidRPr="009041D6" w:rsidRDefault="00A90503" w:rsidP="00841880">
      <w:pPr>
        <w:pStyle w:val="ListParagraph"/>
        <w:bidi/>
        <w:spacing w:after="0" w:line="240" w:lineRule="auto"/>
        <w:ind w:left="1019" w:firstLine="749"/>
        <w:jc w:val="both"/>
        <w:rPr>
          <w:rFonts w:cs="Traditional Arabic"/>
          <w:sz w:val="36"/>
          <w:szCs w:val="36"/>
          <w:rtl/>
        </w:rPr>
      </w:pPr>
    </w:p>
    <w:p w:rsidR="00521D2B" w:rsidRPr="00B05EC5" w:rsidRDefault="00521D2B" w:rsidP="003A43D5">
      <w:pPr>
        <w:pStyle w:val="ListParagraph"/>
        <w:numPr>
          <w:ilvl w:val="0"/>
          <w:numId w:val="18"/>
        </w:numPr>
        <w:bidi/>
        <w:spacing w:after="0" w:line="360" w:lineRule="auto"/>
        <w:rPr>
          <w:rFonts w:ascii="Traditional Arabic" w:hAnsi="Traditional Arabic" w:cs="Traditional Arabic"/>
          <w:b/>
          <w:bCs/>
          <w:sz w:val="36"/>
          <w:szCs w:val="36"/>
        </w:rPr>
      </w:pPr>
      <w:r w:rsidRPr="00874950">
        <w:rPr>
          <w:rFonts w:cs="Traditional Arabic" w:hint="eastAsia"/>
          <w:b/>
          <w:bCs/>
          <w:sz w:val="36"/>
          <w:szCs w:val="36"/>
          <w:rtl/>
        </w:rPr>
        <w:t>حالة</w:t>
      </w:r>
      <w:r w:rsidRPr="00874950">
        <w:rPr>
          <w:rFonts w:cs="Traditional"/>
          <w:b/>
          <w:bCs/>
          <w:sz w:val="36"/>
          <w:szCs w:val="36"/>
          <w:rtl/>
        </w:rPr>
        <w:t xml:space="preserve"> </w:t>
      </w:r>
      <w:r w:rsidRPr="00874950">
        <w:rPr>
          <w:rFonts w:cs="Traditional Arabic" w:hint="eastAsia"/>
          <w:b/>
          <w:bCs/>
          <w:sz w:val="36"/>
          <w:szCs w:val="36"/>
          <w:rtl/>
        </w:rPr>
        <w:t>المدرسين</w:t>
      </w:r>
      <w:r w:rsidRPr="00874950">
        <w:rPr>
          <w:rFonts w:cs="Traditional"/>
          <w:b/>
          <w:bCs/>
          <w:sz w:val="36"/>
          <w:szCs w:val="36"/>
          <w:rtl/>
        </w:rPr>
        <w:t xml:space="preserve"> </w:t>
      </w:r>
      <w:r w:rsidRPr="00874950">
        <w:rPr>
          <w:rFonts w:cs="Traditional Arabic" w:hint="eastAsia"/>
          <w:b/>
          <w:bCs/>
          <w:sz w:val="36"/>
          <w:szCs w:val="36"/>
          <w:rtl/>
        </w:rPr>
        <w:t>والموظفين</w:t>
      </w:r>
    </w:p>
    <w:p w:rsidR="00EA4310" w:rsidRPr="00D601D3" w:rsidRDefault="00B05EC5" w:rsidP="00D601D3">
      <w:pPr>
        <w:pStyle w:val="ListParagraph"/>
        <w:bidi/>
        <w:spacing w:after="0" w:line="360" w:lineRule="auto"/>
        <w:ind w:left="1019" w:firstLine="749"/>
        <w:jc w:val="both"/>
        <w:rPr>
          <w:rFonts w:cs="Traditional Arabic"/>
          <w:color w:val="000000"/>
          <w:sz w:val="36"/>
          <w:szCs w:val="36"/>
          <w:rtl/>
        </w:rPr>
      </w:pPr>
      <w:r w:rsidRPr="00551C8E">
        <w:rPr>
          <w:rFonts w:cs="Traditional Arabic" w:hint="cs"/>
          <w:sz w:val="36"/>
          <w:szCs w:val="36"/>
          <w:rtl/>
        </w:rPr>
        <w:t xml:space="preserve">كان المدرس إحدى العوامل المهمة التي تعيّن النجاح في عملية التربية كما انه مسؤول في تكوين شخصية التلاميذ. و كذلك كان آباء التلاميذ يتيحون الأمانة إليه و يأتمن المجتمع إليه في تربية أولادهم و توجيه تنمية روحهم. فلذا يتطلب المدرس الاستقامة و الولاء العالي في أداء مهنته و يكون </w:t>
      </w:r>
      <w:r w:rsidRPr="00551C8E">
        <w:rPr>
          <w:rFonts w:cs="Traditional Arabic" w:hint="cs"/>
          <w:sz w:val="36"/>
          <w:szCs w:val="36"/>
          <w:rtl/>
        </w:rPr>
        <w:lastRenderedPageBreak/>
        <w:t>مسؤوليا عن عملية التعلم و التعليم في المدرسة.</w:t>
      </w:r>
      <w:r>
        <w:rPr>
          <w:rFonts w:cs="Traditional Arabic" w:hint="cs"/>
          <w:sz w:val="36"/>
          <w:szCs w:val="36"/>
          <w:rtl/>
        </w:rPr>
        <w:t xml:space="preserve"> </w:t>
      </w:r>
      <w:r w:rsidRPr="00D83F7B">
        <w:rPr>
          <w:rFonts w:cs="Traditional Arabic" w:hint="cs"/>
          <w:sz w:val="36"/>
          <w:szCs w:val="36"/>
          <w:rtl/>
        </w:rPr>
        <w:t>و القصد من المدرسين هنا هي الذين لهم وظيفة التعليم  ل</w:t>
      </w:r>
      <w:r w:rsidRPr="00D83F7B">
        <w:rPr>
          <w:rFonts w:cs="Traditional Arabic" w:hint="cs"/>
          <w:color w:val="000000"/>
          <w:sz w:val="36"/>
          <w:szCs w:val="36"/>
          <w:rtl/>
        </w:rPr>
        <w:t>لمدرسة الثانوية الإسلامية</w:t>
      </w:r>
      <w:r>
        <w:rPr>
          <w:rFonts w:cs="Traditional Arabic" w:hint="cs"/>
          <w:color w:val="000000"/>
          <w:sz w:val="36"/>
          <w:szCs w:val="36"/>
          <w:rtl/>
        </w:rPr>
        <w:t xml:space="preserve"> نور الهدى فولي ترنجاليك، و هم كما يلي:</w:t>
      </w:r>
    </w:p>
    <w:p w:rsidR="00B05EC5" w:rsidRPr="00D601D3" w:rsidRDefault="00B05EC5" w:rsidP="00B05EC5">
      <w:pPr>
        <w:pStyle w:val="ListParagraph"/>
        <w:bidi/>
        <w:spacing w:after="0" w:line="360" w:lineRule="auto"/>
        <w:contextualSpacing w:val="0"/>
        <w:jc w:val="center"/>
        <w:rPr>
          <w:rFonts w:cs="Traditional Arabic"/>
          <w:sz w:val="36"/>
          <w:szCs w:val="36"/>
          <w:rtl/>
        </w:rPr>
      </w:pPr>
      <w:r w:rsidRPr="00D601D3">
        <w:rPr>
          <w:rFonts w:cs="Traditional Arabic" w:hint="cs"/>
          <w:sz w:val="36"/>
          <w:szCs w:val="36"/>
          <w:rtl/>
        </w:rPr>
        <w:t>أحوال المدرسين في ا</w:t>
      </w:r>
      <w:r w:rsidRPr="00D601D3">
        <w:rPr>
          <w:rFonts w:cs="Traditional Arabic" w:hint="cs"/>
          <w:color w:val="000000"/>
          <w:sz w:val="36"/>
          <w:szCs w:val="36"/>
          <w:rtl/>
        </w:rPr>
        <w:t>لمدرسة الثانوية الإسلامية نور الهدى فولي ترنجاليك</w:t>
      </w:r>
    </w:p>
    <w:tbl>
      <w:tblPr>
        <w:tblStyle w:val="TableGrid"/>
        <w:bidiVisual/>
        <w:tblW w:w="0" w:type="auto"/>
        <w:tblInd w:w="393" w:type="dxa"/>
        <w:tblLook w:val="04A0"/>
      </w:tblPr>
      <w:tblGrid>
        <w:gridCol w:w="709"/>
        <w:gridCol w:w="2693"/>
        <w:gridCol w:w="2268"/>
        <w:gridCol w:w="1843"/>
      </w:tblGrid>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النمرة</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الأسماء</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الشهادة</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الدروس</w:t>
            </w:r>
          </w:p>
        </w:tc>
      </w:tr>
      <w:tr w:rsidR="00B05EC5" w:rsidTr="00D601D3">
        <w:trPr>
          <w:trHeight w:val="485"/>
        </w:trPr>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1</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دكتور اندوس غوسانى</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التربية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2</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إنداه ويجى استوتى</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التربية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3</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إسواتى</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التربية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4</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مولود</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تربية الوطنية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5</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مريونو</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التربية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6</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إسراع منورة</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تربية المعلم الديني</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علم تربية اجتماعية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7</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سوتريسنا العالم التربوي</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س-2</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التربية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8</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سوراتنا</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بيولوجيا</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9</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سويانا</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تربية الوطنية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10</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سوكاريونو</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تربية الوطنية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11</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موليانا</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تربية الوطنية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12</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سلامت أريفين</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س-2</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التربية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13</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سوفادمى</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تربية الجسمية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14</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دكتور اندوس فوجى اونو</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Style w:val="hps"/>
                <w:rFonts w:ascii="Traditional Arabic" w:hAnsi="Traditional Arabic" w:cs="Traditional Arabic"/>
                <w:sz w:val="32"/>
                <w:szCs w:val="32"/>
                <w:rtl/>
              </w:rPr>
              <w:t>الرياضيات</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15</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سرى ريجيكى</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التربية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16</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محمد أليف زينل ابدين</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تربية الجسمية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17</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دكتور اندوس ساتام</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اللغة الإندونيسية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18</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مانشور هيداية</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التربية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lastRenderedPageBreak/>
              <w:t>19</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سوكارميني</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د-3</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اللغة الإندونيسية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20</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ديانا ترى استوتى</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اللغة الإندونيسية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21</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يونى ريانتى</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اللغة الإنجليزية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22</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اوليا ديوى فارزقى</w:t>
            </w:r>
            <w:r w:rsidR="00D7085C">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Style w:val="hps"/>
                <w:rFonts w:ascii="Traditional Arabic" w:hAnsi="Traditional Arabic" w:cs="Traditional Arabic"/>
                <w:sz w:val="32"/>
                <w:szCs w:val="32"/>
                <w:rtl/>
              </w:rPr>
              <w:t>الرياضيات</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23</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أوكتا ترى جاهيونو</w:t>
            </w:r>
            <w:r w:rsidR="009152EF">
              <w:rPr>
                <w:rFonts w:ascii="Traditional Arabic" w:hAnsi="Traditional Arabic" w:cs="Traditional Arabic" w:hint="cs"/>
                <w:sz w:val="32"/>
                <w:szCs w:val="32"/>
                <w:rtl/>
              </w:rPr>
              <w:t>،</w:t>
            </w:r>
            <w:r w:rsidRPr="00B05EC5">
              <w:rPr>
                <w:rFonts w:ascii="Traditional Arabic" w:hAnsi="Traditional Arabic" w:cs="Traditional Arabic"/>
                <w:sz w:val="32"/>
                <w:szCs w:val="32"/>
                <w:rtl/>
              </w:rPr>
              <w:t xml:space="preserve"> الماجستير</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س-1</w:t>
            </w:r>
          </w:p>
        </w:tc>
        <w:tc>
          <w:tcPr>
            <w:tcW w:w="184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تربية الجسمية</w:t>
            </w:r>
          </w:p>
        </w:tc>
      </w:tr>
      <w:tr w:rsidR="00B05EC5" w:rsidTr="00D601D3">
        <w:tc>
          <w:tcPr>
            <w:tcW w:w="709"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24</w:t>
            </w:r>
          </w:p>
        </w:tc>
        <w:tc>
          <w:tcPr>
            <w:tcW w:w="2693"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موجى انا</w:t>
            </w:r>
          </w:p>
        </w:tc>
        <w:tc>
          <w:tcPr>
            <w:tcW w:w="2268" w:type="dxa"/>
          </w:tcPr>
          <w:p w:rsidR="00B05EC5" w:rsidRPr="00B05EC5" w:rsidRDefault="00B05EC5" w:rsidP="00B05EC5">
            <w:pPr>
              <w:pStyle w:val="ListParagraph"/>
              <w:bidi/>
              <w:ind w:left="0"/>
              <w:jc w:val="center"/>
              <w:rPr>
                <w:rFonts w:ascii="Traditional Arabic" w:hAnsi="Traditional Arabic" w:cs="Traditional Arabic"/>
                <w:sz w:val="32"/>
                <w:szCs w:val="32"/>
                <w:rtl/>
              </w:rPr>
            </w:pPr>
            <w:r w:rsidRPr="00B05EC5">
              <w:rPr>
                <w:rFonts w:ascii="Traditional Arabic" w:hAnsi="Traditional Arabic" w:cs="Traditional Arabic"/>
                <w:sz w:val="32"/>
                <w:szCs w:val="32"/>
                <w:rtl/>
              </w:rPr>
              <w:t>المدرسة العالية الإسلامية الحكومية</w:t>
            </w:r>
          </w:p>
        </w:tc>
        <w:tc>
          <w:tcPr>
            <w:tcW w:w="1843" w:type="dxa"/>
            <w:vAlign w:val="center"/>
          </w:tcPr>
          <w:p w:rsidR="00B05EC5" w:rsidRPr="00B05EC5" w:rsidRDefault="00D601D3" w:rsidP="00D601D3">
            <w:pPr>
              <w:pStyle w:val="ListParagraph"/>
              <w:bidi/>
              <w:ind w:left="0"/>
              <w:jc w:val="center"/>
              <w:rPr>
                <w:rFonts w:ascii="Traditional Arabic" w:hAnsi="Traditional Arabic" w:cs="Traditional Arabic"/>
                <w:sz w:val="32"/>
                <w:szCs w:val="32"/>
                <w:rtl/>
              </w:rPr>
            </w:pPr>
            <w:r>
              <w:rPr>
                <w:rFonts w:ascii="Traditional Arabic" w:hAnsi="Traditional Arabic" w:cs="Traditional Arabic"/>
                <w:sz w:val="32"/>
                <w:szCs w:val="32"/>
              </w:rPr>
              <w:t>-</w:t>
            </w:r>
          </w:p>
        </w:tc>
      </w:tr>
    </w:tbl>
    <w:p w:rsidR="00173D33" w:rsidRPr="00D601D3" w:rsidRDefault="002B60C6" w:rsidP="002B60C6">
      <w:pPr>
        <w:bidi/>
        <w:spacing w:after="0" w:line="240" w:lineRule="auto"/>
        <w:jc w:val="center"/>
        <w:rPr>
          <w:rFonts w:cs="Traditional Arabic"/>
          <w:sz w:val="28"/>
          <w:szCs w:val="28"/>
          <w:rtl/>
        </w:rPr>
      </w:pPr>
      <w:r w:rsidRPr="00D601D3">
        <w:rPr>
          <w:rFonts w:cs="Traditional Arabic" w:hint="cs"/>
          <w:sz w:val="28"/>
          <w:szCs w:val="28"/>
          <w:rtl/>
        </w:rPr>
        <w:t>(إصدار: من بيانات المدرسة الثانوية الإسلامية نور الهدى فولي ترنجاليك 2014)</w:t>
      </w:r>
    </w:p>
    <w:p w:rsidR="00B05EC5" w:rsidRPr="008F7C2B" w:rsidRDefault="00532852" w:rsidP="00D601D3">
      <w:pPr>
        <w:pStyle w:val="ListParagraph"/>
        <w:bidi/>
        <w:spacing w:after="0" w:line="240" w:lineRule="auto"/>
        <w:ind w:left="1019" w:firstLine="749"/>
        <w:jc w:val="center"/>
        <w:rPr>
          <w:rFonts w:cs="Traditional Arabic"/>
          <w:sz w:val="36"/>
          <w:szCs w:val="36"/>
          <w:rtl/>
        </w:rPr>
      </w:pPr>
      <w:r w:rsidRPr="008F7C2B">
        <w:rPr>
          <w:rFonts w:cs="Traditional Arabic" w:hint="cs"/>
          <w:b/>
          <w:bCs/>
          <w:sz w:val="36"/>
          <w:szCs w:val="36"/>
          <w:rtl/>
        </w:rPr>
        <w:t>الجدول</w:t>
      </w:r>
      <w:r w:rsidR="009041D6">
        <w:rPr>
          <w:rFonts w:cs="Traditional Arabic" w:hint="cs"/>
          <w:b/>
          <w:bCs/>
          <w:sz w:val="36"/>
          <w:szCs w:val="36"/>
          <w:rtl/>
        </w:rPr>
        <w:t>: 4.2</w:t>
      </w:r>
    </w:p>
    <w:p w:rsidR="00B05EC5" w:rsidRPr="008F7C2B" w:rsidRDefault="00532852" w:rsidP="008F7C2B">
      <w:pPr>
        <w:pStyle w:val="ListParagraph"/>
        <w:bidi/>
        <w:spacing w:after="0" w:line="240" w:lineRule="auto"/>
        <w:ind w:left="1559" w:right="720" w:hanging="3"/>
        <w:jc w:val="both"/>
        <w:rPr>
          <w:rFonts w:cs="Traditional Arabic"/>
          <w:sz w:val="36"/>
          <w:szCs w:val="36"/>
        </w:rPr>
      </w:pPr>
      <w:r w:rsidRPr="008F7C2B">
        <w:rPr>
          <w:rFonts w:cs="Traditional Arabic" w:hint="cs"/>
          <w:sz w:val="36"/>
          <w:szCs w:val="36"/>
          <w:rtl/>
        </w:rPr>
        <w:t>كما رأينا في الجدول السابق أنه عدد المدرسين 15 شخصا و عدد المدرسات9 شخصا في العام 2013.</w:t>
      </w:r>
    </w:p>
    <w:p w:rsidR="00475C4E" w:rsidRPr="00D601D3" w:rsidRDefault="00475C4E" w:rsidP="00841880">
      <w:pPr>
        <w:bidi/>
        <w:spacing w:after="0" w:line="240" w:lineRule="auto"/>
        <w:jc w:val="both"/>
        <w:rPr>
          <w:rFonts w:ascii="Traditional Arabic" w:hAnsi="Traditional Arabic" w:cs="Traditional Arabic"/>
          <w:b/>
          <w:bCs/>
          <w:sz w:val="36"/>
          <w:szCs w:val="36"/>
          <w:rtl/>
        </w:rPr>
      </w:pPr>
    </w:p>
    <w:p w:rsidR="00532852" w:rsidRDefault="00E46FAE" w:rsidP="003A43D5">
      <w:pPr>
        <w:pStyle w:val="ListParagraph"/>
        <w:numPr>
          <w:ilvl w:val="0"/>
          <w:numId w:val="18"/>
        </w:numPr>
        <w:bidi/>
        <w:spacing w:after="0" w:line="360" w:lineRule="auto"/>
        <w:rPr>
          <w:rStyle w:val="hps"/>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خصائص عملية </w:t>
      </w:r>
      <w:r>
        <w:rPr>
          <w:rStyle w:val="hps"/>
          <w:rFonts w:ascii="Traditional Arabic" w:hAnsi="Traditional Arabic" w:cs="Traditional Arabic"/>
          <w:b/>
          <w:bCs/>
          <w:sz w:val="36"/>
          <w:szCs w:val="36"/>
          <w:rtl/>
        </w:rPr>
        <w:t>الدراس</w:t>
      </w:r>
      <w:r>
        <w:rPr>
          <w:rStyle w:val="hps"/>
          <w:rFonts w:ascii="Traditional Arabic" w:hAnsi="Traditional Arabic" w:cs="Traditional Arabic" w:hint="cs"/>
          <w:b/>
          <w:bCs/>
          <w:sz w:val="36"/>
          <w:szCs w:val="36"/>
          <w:rtl/>
        </w:rPr>
        <w:t xml:space="preserve">ة </w:t>
      </w:r>
    </w:p>
    <w:p w:rsidR="0065785F" w:rsidRDefault="0065785F" w:rsidP="004048DA">
      <w:pPr>
        <w:pStyle w:val="ListParagraph"/>
        <w:bidi/>
        <w:spacing w:after="0" w:line="360" w:lineRule="auto"/>
        <w:ind w:left="1019" w:firstLine="749"/>
        <w:jc w:val="both"/>
        <w:rPr>
          <w:rFonts w:ascii="Traditional Arabic" w:hAnsi="Traditional Arabic" w:cs="Traditional Arabic"/>
          <w:sz w:val="36"/>
          <w:szCs w:val="36"/>
          <w:rtl/>
        </w:rPr>
      </w:pPr>
      <w:r>
        <w:rPr>
          <w:rFonts w:ascii="Traditional Arabic" w:hAnsi="Traditional Arabic" w:cs="Traditional Arabic" w:hint="cs"/>
          <w:sz w:val="36"/>
          <w:szCs w:val="36"/>
          <w:rtl/>
        </w:rPr>
        <w:t>تستخدم مدرسة الثانوية الإسلامية نور الهدى فولي ترنجاليك</w:t>
      </w:r>
      <w:r>
        <w:rPr>
          <w:rFonts w:ascii="Traditional Arabic" w:hAnsi="Traditional Arabic" w:cs="Traditional Arabic" w:hint="cs"/>
          <w:sz w:val="36"/>
          <w:szCs w:val="36"/>
          <w:rtl/>
        </w:rPr>
        <w:tab/>
        <w:t>المناهج على مدخل " المناهج الوحدة للمستوى المدرسة " (</w:t>
      </w:r>
      <w:r w:rsidRPr="0065785F">
        <w:rPr>
          <w:rFonts w:asciiTheme="majorBidi" w:hAnsiTheme="majorBidi" w:cstheme="majorBidi"/>
          <w:sz w:val="24"/>
          <w:szCs w:val="24"/>
        </w:rPr>
        <w:t>KTSP</w:t>
      </w:r>
      <w:r>
        <w:rPr>
          <w:rFonts w:ascii="Traditional Arabic" w:hAnsi="Traditional Arabic" w:cs="Traditional Arabic" w:hint="cs"/>
          <w:sz w:val="36"/>
          <w:szCs w:val="36"/>
          <w:rtl/>
        </w:rPr>
        <w:t>) سنة 2006م تطبيقا من الأهداف المدرسة. و تقوم هذه المدرسة أيضا بتدريس العلوم الدينية تتعلق بالعبادة اليومية بالستخدام الطريقة الفعالة الممتعة.</w:t>
      </w:r>
    </w:p>
    <w:p w:rsidR="0065785F" w:rsidRPr="00D601D3" w:rsidRDefault="0065785F" w:rsidP="0065785F">
      <w:pPr>
        <w:pStyle w:val="ListParagraph"/>
        <w:bidi/>
        <w:spacing w:after="0" w:line="360" w:lineRule="auto"/>
        <w:ind w:left="1080"/>
        <w:jc w:val="center"/>
        <w:rPr>
          <w:rStyle w:val="hps"/>
          <w:rFonts w:ascii="Traditional Arabic" w:hAnsi="Traditional Arabic" w:cs="Traditional Arabic"/>
          <w:sz w:val="36"/>
          <w:szCs w:val="36"/>
          <w:rtl/>
        </w:rPr>
      </w:pPr>
      <w:r w:rsidRPr="00D601D3">
        <w:rPr>
          <w:rStyle w:val="hps"/>
          <w:rFonts w:ascii="Traditional Arabic" w:hAnsi="Traditional Arabic" w:cs="Traditional Arabic"/>
          <w:sz w:val="36"/>
          <w:szCs w:val="36"/>
          <w:rtl/>
        </w:rPr>
        <w:t>نتائج الاختبار</w:t>
      </w:r>
      <w:r w:rsidRPr="00D601D3">
        <w:rPr>
          <w:rStyle w:val="shorttext"/>
          <w:rFonts w:ascii="Traditional Arabic" w:hAnsi="Traditional Arabic" w:cs="Traditional Arabic"/>
          <w:sz w:val="36"/>
          <w:szCs w:val="36"/>
          <w:rtl/>
        </w:rPr>
        <w:t xml:space="preserve"> </w:t>
      </w:r>
      <w:r w:rsidRPr="00D601D3">
        <w:rPr>
          <w:rStyle w:val="hps"/>
          <w:rFonts w:ascii="Traditional Arabic" w:hAnsi="Traditional Arabic" w:cs="Traditional Arabic"/>
          <w:sz w:val="36"/>
          <w:szCs w:val="36"/>
          <w:rtl/>
        </w:rPr>
        <w:t>الوطني</w:t>
      </w:r>
      <w:r w:rsidRPr="00D601D3">
        <w:rPr>
          <w:rStyle w:val="hps"/>
          <w:rFonts w:ascii="Traditional Arabic" w:hAnsi="Traditional Arabic" w:cs="Traditional Arabic" w:hint="cs"/>
          <w:sz w:val="36"/>
          <w:szCs w:val="36"/>
          <w:rtl/>
        </w:rPr>
        <w:t xml:space="preserve"> في المدرسة الثانوية الإسلامية نور الهدى فولي ترنجاليك</w:t>
      </w:r>
    </w:p>
    <w:tbl>
      <w:tblPr>
        <w:tblStyle w:val="TableGrid"/>
        <w:bidiVisual/>
        <w:tblW w:w="8647" w:type="dxa"/>
        <w:tblInd w:w="110" w:type="dxa"/>
        <w:tblLayout w:type="fixed"/>
        <w:tblLook w:val="04A0"/>
      </w:tblPr>
      <w:tblGrid>
        <w:gridCol w:w="992"/>
        <w:gridCol w:w="850"/>
        <w:gridCol w:w="851"/>
        <w:gridCol w:w="850"/>
        <w:gridCol w:w="851"/>
        <w:gridCol w:w="850"/>
        <w:gridCol w:w="851"/>
        <w:gridCol w:w="850"/>
        <w:gridCol w:w="851"/>
        <w:gridCol w:w="851"/>
      </w:tblGrid>
      <w:tr w:rsidR="00FE3BAF" w:rsidTr="00B06F76">
        <w:tc>
          <w:tcPr>
            <w:tcW w:w="992" w:type="dxa"/>
            <w:vMerge w:val="restart"/>
            <w:vAlign w:val="center"/>
          </w:tcPr>
          <w:p w:rsidR="00FE3BAF" w:rsidRPr="0065785F" w:rsidRDefault="00FE3BAF" w:rsidP="0065785F">
            <w:pPr>
              <w:pStyle w:val="ListParagraph"/>
              <w:bidi/>
              <w:ind w:left="0"/>
              <w:jc w:val="center"/>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الدروس</w:t>
            </w:r>
          </w:p>
        </w:tc>
        <w:tc>
          <w:tcPr>
            <w:tcW w:w="2551" w:type="dxa"/>
            <w:gridSpan w:val="3"/>
            <w:vAlign w:val="center"/>
          </w:tcPr>
          <w:p w:rsidR="00FE3BAF" w:rsidRPr="0065785F" w:rsidRDefault="00FE3BAF" w:rsidP="0065785F">
            <w:pPr>
              <w:pStyle w:val="ListParagraph"/>
              <w:bidi/>
              <w:ind w:left="0"/>
              <w:jc w:val="center"/>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2011</w:t>
            </w:r>
          </w:p>
        </w:tc>
        <w:tc>
          <w:tcPr>
            <w:tcW w:w="2552" w:type="dxa"/>
            <w:gridSpan w:val="3"/>
            <w:vAlign w:val="center"/>
          </w:tcPr>
          <w:p w:rsidR="00FE3BAF" w:rsidRPr="0065785F" w:rsidRDefault="00FE3BAF" w:rsidP="0065785F">
            <w:pPr>
              <w:pStyle w:val="ListParagraph"/>
              <w:bidi/>
              <w:ind w:left="0"/>
              <w:jc w:val="center"/>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2012</w:t>
            </w:r>
          </w:p>
        </w:tc>
        <w:tc>
          <w:tcPr>
            <w:tcW w:w="2552" w:type="dxa"/>
            <w:gridSpan w:val="3"/>
            <w:vAlign w:val="center"/>
          </w:tcPr>
          <w:p w:rsidR="00FE3BAF" w:rsidRPr="0065785F" w:rsidRDefault="00FE3BAF" w:rsidP="0065785F">
            <w:pPr>
              <w:pStyle w:val="ListParagraph"/>
              <w:bidi/>
              <w:ind w:left="0"/>
              <w:jc w:val="center"/>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2013</w:t>
            </w:r>
          </w:p>
        </w:tc>
      </w:tr>
      <w:tr w:rsidR="00B06F76" w:rsidRPr="002F6F93" w:rsidTr="00B06F76">
        <w:tc>
          <w:tcPr>
            <w:tcW w:w="992" w:type="dxa"/>
            <w:vMerge/>
          </w:tcPr>
          <w:p w:rsidR="00FE3BAF" w:rsidRPr="0065785F" w:rsidRDefault="00FE3BAF" w:rsidP="0065785F">
            <w:pPr>
              <w:pStyle w:val="ListParagraph"/>
              <w:bidi/>
              <w:ind w:left="0"/>
              <w:rPr>
                <w:rStyle w:val="hps"/>
                <w:rFonts w:ascii="Traditional Arabic" w:hAnsi="Traditional Arabic" w:cs="Traditional Arabic"/>
                <w:sz w:val="28"/>
                <w:szCs w:val="28"/>
                <w:rtl/>
              </w:rPr>
            </w:pPr>
          </w:p>
        </w:tc>
        <w:tc>
          <w:tcPr>
            <w:tcW w:w="850" w:type="dxa"/>
          </w:tcPr>
          <w:p w:rsidR="00FE3BAF" w:rsidRPr="00B06F76" w:rsidRDefault="00FE3BAF" w:rsidP="0065785F">
            <w:pPr>
              <w:pStyle w:val="ListParagraph"/>
              <w:bidi/>
              <w:ind w:left="0"/>
              <w:rPr>
                <w:rStyle w:val="hps"/>
                <w:rFonts w:ascii="Traditional Arabic" w:hAnsi="Traditional Arabic" w:cs="Traditional Arabic"/>
                <w:sz w:val="24"/>
                <w:szCs w:val="24"/>
                <w:rtl/>
              </w:rPr>
            </w:pPr>
            <w:r w:rsidRPr="00B06F76">
              <w:rPr>
                <w:rStyle w:val="hps"/>
                <w:rFonts w:ascii="Traditional Arabic" w:hAnsi="Traditional Arabic" w:cs="Traditional Arabic"/>
                <w:sz w:val="24"/>
                <w:szCs w:val="24"/>
                <w:rtl/>
              </w:rPr>
              <w:t>ارتفاع</w:t>
            </w:r>
          </w:p>
        </w:tc>
        <w:tc>
          <w:tcPr>
            <w:tcW w:w="851" w:type="dxa"/>
          </w:tcPr>
          <w:p w:rsidR="00FE3BAF" w:rsidRPr="00B06F76" w:rsidRDefault="00FE3BAF" w:rsidP="0065785F">
            <w:pPr>
              <w:pStyle w:val="ListParagraph"/>
              <w:bidi/>
              <w:ind w:left="0"/>
              <w:rPr>
                <w:rStyle w:val="hps"/>
                <w:rFonts w:ascii="Traditional Arabic" w:hAnsi="Traditional Arabic" w:cs="Traditional Arabic"/>
                <w:sz w:val="24"/>
                <w:szCs w:val="24"/>
                <w:rtl/>
              </w:rPr>
            </w:pPr>
            <w:r w:rsidRPr="00B06F76">
              <w:rPr>
                <w:rStyle w:val="hps"/>
                <w:rFonts w:ascii="Traditional Arabic" w:hAnsi="Traditional Arabic" w:cs="Traditional Arabic"/>
                <w:sz w:val="24"/>
                <w:szCs w:val="24"/>
                <w:rtl/>
              </w:rPr>
              <w:t>منخفض</w:t>
            </w:r>
          </w:p>
        </w:tc>
        <w:tc>
          <w:tcPr>
            <w:tcW w:w="850" w:type="dxa"/>
          </w:tcPr>
          <w:p w:rsidR="00FE3BAF" w:rsidRPr="00B06F76" w:rsidRDefault="00FE3BAF" w:rsidP="0065785F">
            <w:pPr>
              <w:pStyle w:val="ListParagraph"/>
              <w:bidi/>
              <w:ind w:left="0"/>
              <w:rPr>
                <w:rStyle w:val="hps"/>
                <w:rFonts w:ascii="Traditional Arabic" w:hAnsi="Traditional Arabic" w:cs="Traditional Arabic"/>
                <w:sz w:val="24"/>
                <w:szCs w:val="24"/>
                <w:rtl/>
              </w:rPr>
            </w:pPr>
            <w:r w:rsidRPr="00B06F76">
              <w:rPr>
                <w:rStyle w:val="hps"/>
                <w:rFonts w:ascii="Traditional Arabic" w:hAnsi="Traditional Arabic" w:cs="Traditional Arabic"/>
                <w:sz w:val="24"/>
                <w:szCs w:val="24"/>
                <w:rtl/>
              </w:rPr>
              <w:t>متوسط</w:t>
            </w:r>
          </w:p>
        </w:tc>
        <w:tc>
          <w:tcPr>
            <w:tcW w:w="851" w:type="dxa"/>
          </w:tcPr>
          <w:p w:rsidR="00FE3BAF" w:rsidRPr="00B06F76" w:rsidRDefault="00FE3BAF" w:rsidP="0065785F">
            <w:pPr>
              <w:pStyle w:val="ListParagraph"/>
              <w:bidi/>
              <w:ind w:left="0"/>
              <w:rPr>
                <w:rStyle w:val="hps"/>
                <w:rFonts w:ascii="Traditional Arabic" w:hAnsi="Traditional Arabic" w:cs="Traditional Arabic"/>
                <w:sz w:val="24"/>
                <w:szCs w:val="24"/>
                <w:rtl/>
              </w:rPr>
            </w:pPr>
            <w:r w:rsidRPr="00B06F76">
              <w:rPr>
                <w:rStyle w:val="hps"/>
                <w:rFonts w:ascii="Traditional Arabic" w:hAnsi="Traditional Arabic" w:cs="Traditional Arabic"/>
                <w:sz w:val="24"/>
                <w:szCs w:val="24"/>
                <w:rtl/>
              </w:rPr>
              <w:t>ارتفاع</w:t>
            </w:r>
          </w:p>
        </w:tc>
        <w:tc>
          <w:tcPr>
            <w:tcW w:w="850" w:type="dxa"/>
          </w:tcPr>
          <w:p w:rsidR="00FE3BAF" w:rsidRPr="00B06F76" w:rsidRDefault="00FE3BAF" w:rsidP="0065785F">
            <w:pPr>
              <w:pStyle w:val="ListParagraph"/>
              <w:bidi/>
              <w:ind w:left="0"/>
              <w:rPr>
                <w:rStyle w:val="hps"/>
                <w:rFonts w:ascii="Traditional Arabic" w:hAnsi="Traditional Arabic" w:cs="Traditional Arabic"/>
                <w:sz w:val="24"/>
                <w:szCs w:val="24"/>
                <w:rtl/>
              </w:rPr>
            </w:pPr>
            <w:r w:rsidRPr="00B06F76">
              <w:rPr>
                <w:rStyle w:val="hps"/>
                <w:rFonts w:ascii="Traditional Arabic" w:hAnsi="Traditional Arabic" w:cs="Traditional Arabic"/>
                <w:sz w:val="24"/>
                <w:szCs w:val="24"/>
                <w:rtl/>
              </w:rPr>
              <w:t>منخفض</w:t>
            </w:r>
          </w:p>
        </w:tc>
        <w:tc>
          <w:tcPr>
            <w:tcW w:w="851" w:type="dxa"/>
          </w:tcPr>
          <w:p w:rsidR="00FE3BAF" w:rsidRPr="00B06F76" w:rsidRDefault="00FE3BAF" w:rsidP="0065785F">
            <w:pPr>
              <w:pStyle w:val="ListParagraph"/>
              <w:bidi/>
              <w:ind w:left="0"/>
              <w:rPr>
                <w:rStyle w:val="hps"/>
                <w:rFonts w:ascii="Traditional Arabic" w:hAnsi="Traditional Arabic" w:cs="Traditional Arabic"/>
                <w:sz w:val="24"/>
                <w:szCs w:val="24"/>
                <w:rtl/>
              </w:rPr>
            </w:pPr>
            <w:r w:rsidRPr="00B06F76">
              <w:rPr>
                <w:rStyle w:val="hps"/>
                <w:rFonts w:ascii="Traditional Arabic" w:hAnsi="Traditional Arabic" w:cs="Traditional Arabic"/>
                <w:sz w:val="24"/>
                <w:szCs w:val="24"/>
                <w:rtl/>
              </w:rPr>
              <w:t>متوسط</w:t>
            </w:r>
          </w:p>
        </w:tc>
        <w:tc>
          <w:tcPr>
            <w:tcW w:w="850" w:type="dxa"/>
          </w:tcPr>
          <w:p w:rsidR="00FE3BAF" w:rsidRPr="00B06F76" w:rsidRDefault="00FE3BAF" w:rsidP="0065785F">
            <w:pPr>
              <w:pStyle w:val="ListParagraph"/>
              <w:bidi/>
              <w:ind w:left="0"/>
              <w:rPr>
                <w:rStyle w:val="hps"/>
                <w:rFonts w:ascii="Traditional Arabic" w:hAnsi="Traditional Arabic" w:cs="Traditional Arabic"/>
                <w:sz w:val="24"/>
                <w:szCs w:val="24"/>
                <w:rtl/>
              </w:rPr>
            </w:pPr>
            <w:r w:rsidRPr="00B06F76">
              <w:rPr>
                <w:rStyle w:val="hps"/>
                <w:rFonts w:ascii="Traditional Arabic" w:hAnsi="Traditional Arabic" w:cs="Traditional Arabic"/>
                <w:sz w:val="24"/>
                <w:szCs w:val="24"/>
                <w:rtl/>
              </w:rPr>
              <w:t>ارتفاع</w:t>
            </w:r>
          </w:p>
        </w:tc>
        <w:tc>
          <w:tcPr>
            <w:tcW w:w="851" w:type="dxa"/>
          </w:tcPr>
          <w:p w:rsidR="00FE3BAF" w:rsidRPr="00B06F76" w:rsidRDefault="00FE3BAF" w:rsidP="0065785F">
            <w:pPr>
              <w:pStyle w:val="ListParagraph"/>
              <w:bidi/>
              <w:ind w:left="0"/>
              <w:rPr>
                <w:rStyle w:val="hps"/>
                <w:rFonts w:ascii="Traditional Arabic" w:hAnsi="Traditional Arabic" w:cs="Traditional Arabic"/>
                <w:sz w:val="24"/>
                <w:szCs w:val="24"/>
                <w:rtl/>
              </w:rPr>
            </w:pPr>
            <w:r w:rsidRPr="00B06F76">
              <w:rPr>
                <w:rStyle w:val="hps"/>
                <w:rFonts w:ascii="Traditional Arabic" w:hAnsi="Traditional Arabic" w:cs="Traditional Arabic"/>
                <w:sz w:val="24"/>
                <w:szCs w:val="24"/>
                <w:rtl/>
              </w:rPr>
              <w:t>منخفض</w:t>
            </w:r>
          </w:p>
        </w:tc>
        <w:tc>
          <w:tcPr>
            <w:tcW w:w="851" w:type="dxa"/>
          </w:tcPr>
          <w:p w:rsidR="00FE3BAF" w:rsidRPr="00B06F76" w:rsidRDefault="00FE3BAF" w:rsidP="0065785F">
            <w:pPr>
              <w:pStyle w:val="ListParagraph"/>
              <w:bidi/>
              <w:ind w:left="0"/>
              <w:rPr>
                <w:rStyle w:val="hps"/>
                <w:rFonts w:ascii="Traditional Arabic" w:hAnsi="Traditional Arabic" w:cs="Traditional Arabic"/>
                <w:sz w:val="24"/>
                <w:szCs w:val="24"/>
                <w:rtl/>
              </w:rPr>
            </w:pPr>
            <w:r w:rsidRPr="00B06F76">
              <w:rPr>
                <w:rStyle w:val="hps"/>
                <w:rFonts w:ascii="Traditional Arabic" w:hAnsi="Traditional Arabic" w:cs="Traditional Arabic"/>
                <w:sz w:val="24"/>
                <w:szCs w:val="24"/>
                <w:rtl/>
              </w:rPr>
              <w:t>متوسط</w:t>
            </w:r>
          </w:p>
        </w:tc>
      </w:tr>
      <w:tr w:rsidR="00B06F76" w:rsidRPr="002F6F93" w:rsidTr="00B06F76">
        <w:tc>
          <w:tcPr>
            <w:tcW w:w="992" w:type="dxa"/>
          </w:tcPr>
          <w:p w:rsidR="0065785F" w:rsidRPr="00B06F76" w:rsidRDefault="00F64E9F" w:rsidP="0065785F">
            <w:pPr>
              <w:pStyle w:val="ListParagraph"/>
              <w:bidi/>
              <w:ind w:left="0"/>
              <w:rPr>
                <w:rStyle w:val="hps"/>
                <w:rFonts w:ascii="Traditional Arabic" w:hAnsi="Traditional Arabic" w:cs="Traditional Arabic"/>
                <w:sz w:val="24"/>
                <w:szCs w:val="24"/>
                <w:rtl/>
              </w:rPr>
            </w:pPr>
            <w:r w:rsidRPr="00B06F76">
              <w:rPr>
                <w:rFonts w:ascii="Traditional Arabic" w:hAnsi="Traditional Arabic" w:cs="Traditional Arabic"/>
                <w:sz w:val="24"/>
                <w:szCs w:val="24"/>
                <w:rtl/>
              </w:rPr>
              <w:t>اللغة</w:t>
            </w:r>
            <w:r w:rsidR="00B06F76" w:rsidRPr="00B06F76">
              <w:rPr>
                <w:rFonts w:ascii="Traditional Arabic" w:hAnsi="Traditional Arabic" w:cs="Traditional Arabic"/>
                <w:sz w:val="24"/>
                <w:szCs w:val="24"/>
              </w:rPr>
              <w:t xml:space="preserve"> </w:t>
            </w:r>
            <w:r w:rsidR="0065785F" w:rsidRPr="00B06F76">
              <w:rPr>
                <w:rFonts w:ascii="Traditional Arabic" w:hAnsi="Traditional Arabic" w:cs="Traditional Arabic"/>
                <w:sz w:val="24"/>
                <w:szCs w:val="24"/>
                <w:rtl/>
              </w:rPr>
              <w:t>الإندونيسية</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8،00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7،00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7،50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9،00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6،20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7،60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8،20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4،20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7،00</w:t>
            </w:r>
          </w:p>
        </w:tc>
      </w:tr>
      <w:tr w:rsidR="00B06F76" w:rsidRPr="002F6F93" w:rsidTr="00B06F76">
        <w:tc>
          <w:tcPr>
            <w:tcW w:w="992" w:type="dxa"/>
          </w:tcPr>
          <w:p w:rsidR="0065785F" w:rsidRPr="00B06F76" w:rsidRDefault="0065785F" w:rsidP="0065785F">
            <w:pPr>
              <w:pStyle w:val="ListParagraph"/>
              <w:bidi/>
              <w:ind w:left="0"/>
              <w:rPr>
                <w:rStyle w:val="hps"/>
                <w:rFonts w:ascii="Traditional Arabic" w:hAnsi="Traditional Arabic" w:cs="Traditional Arabic"/>
                <w:sz w:val="24"/>
                <w:szCs w:val="24"/>
                <w:rtl/>
              </w:rPr>
            </w:pPr>
            <w:r w:rsidRPr="00B06F76">
              <w:rPr>
                <w:rFonts w:ascii="Traditional Arabic" w:hAnsi="Traditional Arabic" w:cs="Traditional Arabic"/>
                <w:sz w:val="24"/>
                <w:szCs w:val="24"/>
                <w:rtl/>
              </w:rPr>
              <w:t xml:space="preserve">اللغة </w:t>
            </w:r>
            <w:r w:rsidRPr="00B06F76">
              <w:rPr>
                <w:rFonts w:ascii="Traditional Arabic" w:hAnsi="Traditional Arabic" w:cs="Traditional Arabic"/>
                <w:sz w:val="24"/>
                <w:szCs w:val="24"/>
                <w:rtl/>
              </w:rPr>
              <w:lastRenderedPageBreak/>
              <w:t>الإنجليزية</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lastRenderedPageBreak/>
              <w:t>6،80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4،40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5،60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8،40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6،40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7،40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6،80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5،00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6،00</w:t>
            </w:r>
          </w:p>
        </w:tc>
      </w:tr>
      <w:tr w:rsidR="00B06F76" w:rsidRPr="002F6F93" w:rsidTr="00B06F76">
        <w:tc>
          <w:tcPr>
            <w:tcW w:w="992" w:type="dxa"/>
          </w:tcPr>
          <w:p w:rsidR="0065785F" w:rsidRPr="00B06F76" w:rsidRDefault="0065785F" w:rsidP="0065785F">
            <w:pPr>
              <w:pStyle w:val="ListParagraph"/>
              <w:bidi/>
              <w:ind w:left="0"/>
              <w:rPr>
                <w:rStyle w:val="hps"/>
                <w:rFonts w:ascii="Traditional Arabic" w:hAnsi="Traditional Arabic" w:cs="Traditional Arabic"/>
                <w:sz w:val="24"/>
                <w:szCs w:val="24"/>
                <w:rtl/>
              </w:rPr>
            </w:pPr>
            <w:r w:rsidRPr="00B06F76">
              <w:rPr>
                <w:rStyle w:val="hps"/>
                <w:rFonts w:ascii="Traditional Arabic" w:hAnsi="Traditional Arabic" w:cs="Traditional Arabic"/>
                <w:sz w:val="24"/>
                <w:szCs w:val="24"/>
                <w:rtl/>
              </w:rPr>
              <w:lastRenderedPageBreak/>
              <w:t>الرياضيات</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4،25</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4،50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4،37</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8،00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4،00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6،00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8،50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6،00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7،62</w:t>
            </w:r>
          </w:p>
        </w:tc>
      </w:tr>
      <w:tr w:rsidR="00B06F76" w:rsidRPr="002F6F93" w:rsidTr="00B06F76">
        <w:tc>
          <w:tcPr>
            <w:tcW w:w="992" w:type="dxa"/>
          </w:tcPr>
          <w:p w:rsidR="0065785F" w:rsidRPr="00B06F76" w:rsidRDefault="0065785F" w:rsidP="0065785F">
            <w:pPr>
              <w:pStyle w:val="ListParagraph"/>
              <w:bidi/>
              <w:ind w:left="0"/>
              <w:rPr>
                <w:rStyle w:val="hps"/>
                <w:rFonts w:ascii="Traditional Arabic" w:hAnsi="Traditional Arabic" w:cs="Traditional Arabic"/>
                <w:sz w:val="24"/>
                <w:szCs w:val="24"/>
                <w:rtl/>
              </w:rPr>
            </w:pPr>
            <w:r w:rsidRPr="00B06F76">
              <w:rPr>
                <w:rStyle w:val="hps"/>
                <w:rFonts w:ascii="Traditional Arabic" w:hAnsi="Traditional Arabic" w:cs="Traditional Arabic"/>
                <w:sz w:val="24"/>
                <w:szCs w:val="24"/>
                <w:rtl/>
              </w:rPr>
              <w:t>العلوم الطبيعية</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7،00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5،50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6،25</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7،50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5،50</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6،50</w:t>
            </w:r>
          </w:p>
        </w:tc>
        <w:tc>
          <w:tcPr>
            <w:tcW w:w="850"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7،75</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5،57</w:t>
            </w:r>
          </w:p>
        </w:tc>
        <w:tc>
          <w:tcPr>
            <w:tcW w:w="851" w:type="dxa"/>
          </w:tcPr>
          <w:p w:rsidR="0065785F" w:rsidRPr="0065785F" w:rsidRDefault="0065785F" w:rsidP="0065785F">
            <w:pPr>
              <w:pStyle w:val="ListParagraph"/>
              <w:bidi/>
              <w:ind w:left="0"/>
              <w:rPr>
                <w:rStyle w:val="hps"/>
                <w:rFonts w:ascii="Traditional Arabic" w:hAnsi="Traditional Arabic" w:cs="Traditional Arabic"/>
                <w:sz w:val="28"/>
                <w:szCs w:val="28"/>
                <w:rtl/>
              </w:rPr>
            </w:pPr>
            <w:r w:rsidRPr="0065785F">
              <w:rPr>
                <w:rStyle w:val="hps"/>
                <w:rFonts w:ascii="Traditional Arabic" w:hAnsi="Traditional Arabic" w:cs="Traditional Arabic"/>
                <w:sz w:val="28"/>
                <w:szCs w:val="28"/>
                <w:rtl/>
              </w:rPr>
              <w:t>6،75</w:t>
            </w:r>
          </w:p>
        </w:tc>
      </w:tr>
      <w:tr w:rsidR="00B06F76" w:rsidRPr="007F156B" w:rsidTr="00B06F76">
        <w:tc>
          <w:tcPr>
            <w:tcW w:w="992" w:type="dxa"/>
          </w:tcPr>
          <w:p w:rsidR="0065785F" w:rsidRPr="0065785F" w:rsidRDefault="0065785F" w:rsidP="0065785F">
            <w:pPr>
              <w:pStyle w:val="ListParagraph"/>
              <w:bidi/>
              <w:ind w:left="0"/>
              <w:rPr>
                <w:rStyle w:val="hps"/>
                <w:rFonts w:ascii="Traditional Arabic" w:hAnsi="Traditional Arabic" w:cs="Traditional Arabic"/>
                <w:b/>
                <w:bCs/>
                <w:sz w:val="24"/>
                <w:szCs w:val="24"/>
                <w:rtl/>
              </w:rPr>
            </w:pPr>
            <w:r w:rsidRPr="0065785F">
              <w:rPr>
                <w:rStyle w:val="hps"/>
                <w:rFonts w:ascii="Traditional Arabic" w:hAnsi="Traditional Arabic" w:cs="Traditional Arabic"/>
                <w:b/>
                <w:bCs/>
                <w:sz w:val="24"/>
                <w:szCs w:val="24"/>
                <w:rtl/>
              </w:rPr>
              <w:t>عدد</w:t>
            </w:r>
          </w:p>
        </w:tc>
        <w:tc>
          <w:tcPr>
            <w:tcW w:w="850" w:type="dxa"/>
          </w:tcPr>
          <w:p w:rsidR="0065785F" w:rsidRPr="0065785F" w:rsidRDefault="0065785F" w:rsidP="0065785F">
            <w:pPr>
              <w:pStyle w:val="ListParagraph"/>
              <w:bidi/>
              <w:ind w:left="0"/>
              <w:rPr>
                <w:rStyle w:val="hps"/>
                <w:rFonts w:ascii="Traditional Arabic" w:hAnsi="Traditional Arabic" w:cs="Traditional Arabic"/>
                <w:b/>
                <w:bCs/>
                <w:sz w:val="24"/>
                <w:szCs w:val="24"/>
                <w:rtl/>
              </w:rPr>
            </w:pPr>
            <w:r w:rsidRPr="0065785F">
              <w:rPr>
                <w:rStyle w:val="hps"/>
                <w:rFonts w:ascii="Traditional Arabic" w:hAnsi="Traditional Arabic" w:cs="Traditional Arabic"/>
                <w:b/>
                <w:bCs/>
                <w:sz w:val="24"/>
                <w:szCs w:val="24"/>
                <w:rtl/>
              </w:rPr>
              <w:t>26،05</w:t>
            </w:r>
          </w:p>
        </w:tc>
        <w:tc>
          <w:tcPr>
            <w:tcW w:w="851" w:type="dxa"/>
          </w:tcPr>
          <w:p w:rsidR="0065785F" w:rsidRPr="0065785F" w:rsidRDefault="0065785F" w:rsidP="0065785F">
            <w:pPr>
              <w:pStyle w:val="ListParagraph"/>
              <w:bidi/>
              <w:ind w:left="0"/>
              <w:rPr>
                <w:rStyle w:val="hps"/>
                <w:rFonts w:ascii="Traditional Arabic" w:hAnsi="Traditional Arabic" w:cs="Traditional Arabic"/>
                <w:b/>
                <w:bCs/>
                <w:sz w:val="24"/>
                <w:szCs w:val="24"/>
                <w:rtl/>
              </w:rPr>
            </w:pPr>
            <w:r w:rsidRPr="0065785F">
              <w:rPr>
                <w:rStyle w:val="hps"/>
                <w:rFonts w:ascii="Traditional Arabic" w:hAnsi="Traditional Arabic" w:cs="Traditional Arabic"/>
                <w:b/>
                <w:bCs/>
                <w:sz w:val="24"/>
                <w:szCs w:val="24"/>
                <w:rtl/>
              </w:rPr>
              <w:t>21,40</w:t>
            </w:r>
          </w:p>
        </w:tc>
        <w:tc>
          <w:tcPr>
            <w:tcW w:w="850" w:type="dxa"/>
          </w:tcPr>
          <w:p w:rsidR="0065785F" w:rsidRPr="0065785F" w:rsidRDefault="0065785F" w:rsidP="0065785F">
            <w:pPr>
              <w:pStyle w:val="ListParagraph"/>
              <w:bidi/>
              <w:ind w:left="0"/>
              <w:rPr>
                <w:rStyle w:val="hps"/>
                <w:rFonts w:ascii="Traditional Arabic" w:hAnsi="Traditional Arabic" w:cs="Traditional Arabic"/>
                <w:b/>
                <w:bCs/>
                <w:sz w:val="24"/>
                <w:szCs w:val="24"/>
                <w:rtl/>
              </w:rPr>
            </w:pPr>
            <w:r w:rsidRPr="0065785F">
              <w:rPr>
                <w:rStyle w:val="hps"/>
                <w:rFonts w:ascii="Traditional Arabic" w:hAnsi="Traditional Arabic" w:cs="Traditional Arabic"/>
                <w:b/>
                <w:bCs/>
                <w:sz w:val="24"/>
                <w:szCs w:val="24"/>
                <w:rtl/>
              </w:rPr>
              <w:t>23,72</w:t>
            </w:r>
          </w:p>
        </w:tc>
        <w:tc>
          <w:tcPr>
            <w:tcW w:w="851" w:type="dxa"/>
          </w:tcPr>
          <w:p w:rsidR="0065785F" w:rsidRPr="0065785F" w:rsidRDefault="0065785F" w:rsidP="0065785F">
            <w:pPr>
              <w:pStyle w:val="ListParagraph"/>
              <w:bidi/>
              <w:ind w:left="0"/>
              <w:rPr>
                <w:rStyle w:val="hps"/>
                <w:rFonts w:ascii="Traditional Arabic" w:hAnsi="Traditional Arabic" w:cs="Traditional Arabic"/>
                <w:b/>
                <w:bCs/>
                <w:sz w:val="24"/>
                <w:szCs w:val="24"/>
                <w:rtl/>
              </w:rPr>
            </w:pPr>
            <w:r w:rsidRPr="0065785F">
              <w:rPr>
                <w:rStyle w:val="hps"/>
                <w:rFonts w:ascii="Traditional Arabic" w:hAnsi="Traditional Arabic" w:cs="Traditional Arabic"/>
                <w:b/>
                <w:bCs/>
                <w:sz w:val="24"/>
                <w:szCs w:val="24"/>
                <w:rtl/>
              </w:rPr>
              <w:t>32،90</w:t>
            </w:r>
          </w:p>
        </w:tc>
        <w:tc>
          <w:tcPr>
            <w:tcW w:w="850" w:type="dxa"/>
          </w:tcPr>
          <w:p w:rsidR="0065785F" w:rsidRPr="0065785F" w:rsidRDefault="0065785F" w:rsidP="0065785F">
            <w:pPr>
              <w:pStyle w:val="ListParagraph"/>
              <w:bidi/>
              <w:ind w:left="0"/>
              <w:rPr>
                <w:rStyle w:val="hps"/>
                <w:rFonts w:ascii="Traditional Arabic" w:hAnsi="Traditional Arabic" w:cs="Traditional Arabic"/>
                <w:b/>
                <w:bCs/>
                <w:sz w:val="24"/>
                <w:szCs w:val="24"/>
                <w:rtl/>
              </w:rPr>
            </w:pPr>
            <w:r w:rsidRPr="0065785F">
              <w:rPr>
                <w:rStyle w:val="hps"/>
                <w:rFonts w:ascii="Traditional Arabic" w:hAnsi="Traditional Arabic" w:cs="Traditional Arabic"/>
                <w:b/>
                <w:bCs/>
                <w:sz w:val="24"/>
                <w:szCs w:val="24"/>
                <w:rtl/>
              </w:rPr>
              <w:t>22،10</w:t>
            </w:r>
          </w:p>
        </w:tc>
        <w:tc>
          <w:tcPr>
            <w:tcW w:w="851" w:type="dxa"/>
          </w:tcPr>
          <w:p w:rsidR="0065785F" w:rsidRPr="0065785F" w:rsidRDefault="0065785F" w:rsidP="0065785F">
            <w:pPr>
              <w:pStyle w:val="ListParagraph"/>
              <w:bidi/>
              <w:ind w:left="0"/>
              <w:rPr>
                <w:rStyle w:val="hps"/>
                <w:rFonts w:ascii="Traditional Arabic" w:hAnsi="Traditional Arabic" w:cs="Traditional Arabic"/>
                <w:b/>
                <w:bCs/>
                <w:sz w:val="24"/>
                <w:szCs w:val="24"/>
                <w:rtl/>
              </w:rPr>
            </w:pPr>
            <w:r w:rsidRPr="0065785F">
              <w:rPr>
                <w:rStyle w:val="hps"/>
                <w:rFonts w:ascii="Traditional Arabic" w:hAnsi="Traditional Arabic" w:cs="Traditional Arabic"/>
                <w:b/>
                <w:bCs/>
                <w:sz w:val="24"/>
                <w:szCs w:val="24"/>
                <w:rtl/>
              </w:rPr>
              <w:t>27،50</w:t>
            </w:r>
          </w:p>
        </w:tc>
        <w:tc>
          <w:tcPr>
            <w:tcW w:w="850" w:type="dxa"/>
          </w:tcPr>
          <w:p w:rsidR="0065785F" w:rsidRPr="0065785F" w:rsidRDefault="0065785F" w:rsidP="0065785F">
            <w:pPr>
              <w:pStyle w:val="ListParagraph"/>
              <w:bidi/>
              <w:ind w:left="0"/>
              <w:rPr>
                <w:rStyle w:val="hps"/>
                <w:rFonts w:ascii="Traditional Arabic" w:hAnsi="Traditional Arabic" w:cs="Traditional Arabic"/>
                <w:b/>
                <w:bCs/>
                <w:sz w:val="24"/>
                <w:szCs w:val="24"/>
                <w:rtl/>
              </w:rPr>
            </w:pPr>
            <w:r w:rsidRPr="0065785F">
              <w:rPr>
                <w:rStyle w:val="hps"/>
                <w:rFonts w:ascii="Traditional Arabic" w:hAnsi="Traditional Arabic" w:cs="Traditional Arabic"/>
                <w:b/>
                <w:bCs/>
                <w:sz w:val="24"/>
                <w:szCs w:val="24"/>
                <w:rtl/>
              </w:rPr>
              <w:t>31،25</w:t>
            </w:r>
          </w:p>
        </w:tc>
        <w:tc>
          <w:tcPr>
            <w:tcW w:w="851" w:type="dxa"/>
          </w:tcPr>
          <w:p w:rsidR="0065785F" w:rsidRPr="0065785F" w:rsidRDefault="0065785F" w:rsidP="0065785F">
            <w:pPr>
              <w:pStyle w:val="ListParagraph"/>
              <w:bidi/>
              <w:ind w:left="0"/>
              <w:rPr>
                <w:rStyle w:val="hps"/>
                <w:rFonts w:ascii="Traditional Arabic" w:hAnsi="Traditional Arabic" w:cs="Traditional Arabic"/>
                <w:b/>
                <w:bCs/>
                <w:sz w:val="24"/>
                <w:szCs w:val="24"/>
                <w:rtl/>
              </w:rPr>
            </w:pPr>
            <w:r w:rsidRPr="0065785F">
              <w:rPr>
                <w:rStyle w:val="hps"/>
                <w:rFonts w:ascii="Traditional Arabic" w:hAnsi="Traditional Arabic" w:cs="Traditional Arabic"/>
                <w:b/>
                <w:bCs/>
                <w:sz w:val="24"/>
                <w:szCs w:val="24"/>
                <w:rtl/>
              </w:rPr>
              <w:t>20،77</w:t>
            </w:r>
          </w:p>
        </w:tc>
        <w:tc>
          <w:tcPr>
            <w:tcW w:w="851" w:type="dxa"/>
          </w:tcPr>
          <w:p w:rsidR="0065785F" w:rsidRPr="0065785F" w:rsidRDefault="0065785F" w:rsidP="0065785F">
            <w:pPr>
              <w:pStyle w:val="ListParagraph"/>
              <w:bidi/>
              <w:ind w:left="0"/>
              <w:rPr>
                <w:rStyle w:val="hps"/>
                <w:rFonts w:ascii="Traditional Arabic" w:hAnsi="Traditional Arabic" w:cs="Traditional Arabic"/>
                <w:b/>
                <w:bCs/>
                <w:sz w:val="24"/>
                <w:szCs w:val="24"/>
                <w:rtl/>
              </w:rPr>
            </w:pPr>
            <w:r w:rsidRPr="0065785F">
              <w:rPr>
                <w:rStyle w:val="hps"/>
                <w:rFonts w:ascii="Traditional Arabic" w:hAnsi="Traditional Arabic" w:cs="Traditional Arabic"/>
                <w:b/>
                <w:bCs/>
                <w:sz w:val="24"/>
                <w:szCs w:val="24"/>
                <w:rtl/>
              </w:rPr>
              <w:t>26،01</w:t>
            </w:r>
          </w:p>
        </w:tc>
      </w:tr>
    </w:tbl>
    <w:p w:rsidR="002B60C6" w:rsidRPr="00B06F76" w:rsidRDefault="002B60C6" w:rsidP="00B06F76">
      <w:pPr>
        <w:pStyle w:val="ListParagraph"/>
        <w:bidi/>
        <w:spacing w:after="0" w:line="240" w:lineRule="auto"/>
        <w:ind w:left="749"/>
        <w:jc w:val="center"/>
        <w:rPr>
          <w:rFonts w:ascii="Traditional Arabic" w:hAnsi="Traditional Arabic" w:cs="Traditional Arabic"/>
          <w:sz w:val="36"/>
          <w:szCs w:val="36"/>
          <w:rtl/>
        </w:rPr>
      </w:pPr>
      <w:r w:rsidRPr="00B06F76">
        <w:rPr>
          <w:rFonts w:cs="Traditional Arabic" w:hint="cs"/>
          <w:sz w:val="32"/>
          <w:szCs w:val="32"/>
          <w:rtl/>
        </w:rPr>
        <w:t>(إصدار: من بيانات المدرسة الثانوية الإسلامية نور الهدى فولي ترنجاليك 2014)</w:t>
      </w:r>
    </w:p>
    <w:p w:rsidR="0065785F" w:rsidRPr="008F7C2B" w:rsidRDefault="008F7C2B" w:rsidP="00B06F76">
      <w:pPr>
        <w:pStyle w:val="ListParagraph"/>
        <w:bidi/>
        <w:spacing w:after="0" w:line="240" w:lineRule="auto"/>
        <w:ind w:left="1080"/>
        <w:jc w:val="center"/>
        <w:rPr>
          <w:rFonts w:ascii="Traditional Arabic" w:hAnsi="Traditional Arabic" w:cs="Traditional Arabic"/>
          <w:b/>
          <w:bCs/>
          <w:sz w:val="36"/>
          <w:szCs w:val="36"/>
          <w:rtl/>
        </w:rPr>
      </w:pPr>
      <w:r w:rsidRPr="008F7C2B">
        <w:rPr>
          <w:rFonts w:ascii="Traditional Arabic" w:hAnsi="Traditional Arabic" w:cs="Traditional Arabic" w:hint="cs"/>
          <w:b/>
          <w:bCs/>
          <w:sz w:val="36"/>
          <w:szCs w:val="36"/>
          <w:rtl/>
        </w:rPr>
        <w:t>الجدول:</w:t>
      </w:r>
      <w:r w:rsidR="009041D6">
        <w:rPr>
          <w:rFonts w:ascii="Traditional Arabic" w:hAnsi="Traditional Arabic" w:cs="Traditional Arabic" w:hint="cs"/>
          <w:b/>
          <w:bCs/>
          <w:sz w:val="36"/>
          <w:szCs w:val="36"/>
          <w:rtl/>
        </w:rPr>
        <w:t>4.3</w:t>
      </w:r>
    </w:p>
    <w:p w:rsidR="0065785F" w:rsidRPr="00E46FAE" w:rsidRDefault="0065785F" w:rsidP="008F7C2B">
      <w:pPr>
        <w:pStyle w:val="ListParagraph"/>
        <w:bidi/>
        <w:spacing w:after="0" w:line="240" w:lineRule="auto"/>
        <w:ind w:left="1559" w:right="720" w:hanging="3"/>
        <w:jc w:val="both"/>
        <w:rPr>
          <w:rFonts w:cs="Traditional Arabic"/>
          <w:color w:val="FF0000"/>
          <w:sz w:val="36"/>
          <w:szCs w:val="36"/>
        </w:rPr>
      </w:pPr>
      <w:r w:rsidRPr="008F7C2B">
        <w:rPr>
          <w:rFonts w:cs="Traditional Arabic" w:hint="cs"/>
          <w:sz w:val="36"/>
          <w:szCs w:val="36"/>
          <w:rtl/>
        </w:rPr>
        <w:t>كما رأينا في الجدول السابق أنه عدد قيمة الارتفاع 31،25 و عدد قيمة المنخفض 20، 77 و عدد قيمة المتوسط 26،01.</w:t>
      </w:r>
    </w:p>
    <w:p w:rsidR="00A90503" w:rsidRPr="0065785F" w:rsidRDefault="00A90503" w:rsidP="00841880">
      <w:pPr>
        <w:pStyle w:val="ListParagraph"/>
        <w:bidi/>
        <w:spacing w:after="0" w:line="240" w:lineRule="auto"/>
        <w:ind w:left="1019" w:firstLine="749"/>
        <w:jc w:val="both"/>
        <w:rPr>
          <w:rFonts w:ascii="Traditional Arabic" w:hAnsi="Traditional Arabic" w:cs="Traditional Arabic"/>
          <w:sz w:val="36"/>
          <w:szCs w:val="36"/>
        </w:rPr>
      </w:pPr>
    </w:p>
    <w:p w:rsidR="003F5D1B" w:rsidRDefault="004048DA" w:rsidP="00475C4E">
      <w:pPr>
        <w:pStyle w:val="ListParagraph"/>
        <w:numPr>
          <w:ilvl w:val="0"/>
          <w:numId w:val="17"/>
        </w:numPr>
        <w:bidi/>
        <w:spacing w:after="0" w:line="360" w:lineRule="auto"/>
        <w:ind w:left="569" w:hanging="567"/>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تعليم مهارة الكلام باستخدام وسيلة الصورة في المدرسة الثانوية الإسلامية  نور الهدى فولي ترنجاليك</w:t>
      </w:r>
    </w:p>
    <w:p w:rsidR="00C2224B" w:rsidRPr="00C2224B" w:rsidRDefault="00C2224B" w:rsidP="00C2224B">
      <w:pPr>
        <w:pStyle w:val="ListParagraph"/>
        <w:bidi/>
        <w:spacing w:after="0" w:line="360" w:lineRule="auto"/>
        <w:ind w:left="569" w:firstLine="708"/>
        <w:jc w:val="both"/>
        <w:rPr>
          <w:rFonts w:ascii="Traditional Arabic" w:hAnsi="Traditional Arabic" w:cs="Traditional Arabic"/>
          <w:sz w:val="36"/>
          <w:szCs w:val="36"/>
          <w:rtl/>
        </w:rPr>
      </w:pPr>
      <w:r w:rsidRPr="00C2224B">
        <w:rPr>
          <w:rFonts w:ascii="Traditional Arabic" w:hAnsi="Traditional Arabic" w:cs="Traditional Arabic" w:hint="cs"/>
          <w:sz w:val="36"/>
          <w:szCs w:val="36"/>
          <w:rtl/>
        </w:rPr>
        <w:t>أن وسيلة الصورة هى احدى وسيلة التى تطبيق فى تعليم مهارة الكلام فى هذه المدرسة، و أستاذة إسواتي التي تعلم فى الصف الثامن تستخدم عن هذه العملية فى تعليم</w:t>
      </w:r>
      <w:r w:rsidR="002A67F4">
        <w:rPr>
          <w:rFonts w:ascii="Traditional Arabic" w:hAnsi="Traditional Arabic" w:cs="Traditional Arabic" w:hint="cs"/>
          <w:sz w:val="36"/>
          <w:szCs w:val="36"/>
          <w:rtl/>
        </w:rPr>
        <w:t xml:space="preserve"> مهارة</w:t>
      </w:r>
      <w:r w:rsidRPr="00C2224B">
        <w:rPr>
          <w:rFonts w:ascii="Traditional Arabic" w:hAnsi="Traditional Arabic" w:cs="Traditional Arabic" w:hint="cs"/>
          <w:sz w:val="36"/>
          <w:szCs w:val="36"/>
          <w:rtl/>
        </w:rPr>
        <w:t xml:space="preserve"> الكلام، و هدفها لسهولة التلاميذ فى تعليم مهارة الكلام. لأن دون وسيلة الصورة لا يستطيع التلاميذ ان يفهموا كل مادة درس اللغة العربية. </w:t>
      </w:r>
    </w:p>
    <w:p w:rsidR="00C2224B" w:rsidRDefault="00C2224B" w:rsidP="00C2224B">
      <w:pPr>
        <w:pStyle w:val="ListParagraph"/>
        <w:bidi/>
        <w:spacing w:after="0" w:line="360" w:lineRule="auto"/>
        <w:ind w:left="569" w:firstLine="708"/>
        <w:jc w:val="both"/>
        <w:rPr>
          <w:rFonts w:ascii="Traditional Arabic" w:hAnsi="Traditional Arabic" w:cs="Traditional Arabic"/>
          <w:sz w:val="36"/>
          <w:szCs w:val="36"/>
        </w:rPr>
      </w:pPr>
      <w:r>
        <w:rPr>
          <w:rFonts w:ascii="Traditional Arabic" w:hAnsi="Traditional Arabic" w:cs="Traditional Arabic" w:hint="cs"/>
          <w:sz w:val="36"/>
          <w:szCs w:val="36"/>
          <w:rtl/>
        </w:rPr>
        <w:t>عند رأي من أستاذة إسواتي، وسيلة الصورة هي وسيلة تماما لفهم و لتحفيظ لتلاميذ. لأن فى الفهم يحتاج على الحقيقية فيستخدمه  بوسيلة الصورة التى يستلم</w:t>
      </w:r>
      <w:r w:rsidRPr="003F65CD">
        <w:rPr>
          <w:rFonts w:ascii="Traditional Arabic" w:hAnsi="Traditional Arabic" w:cs="Traditional Arabic" w:hint="cs"/>
          <w:sz w:val="36"/>
          <w:szCs w:val="36"/>
          <w:rtl/>
        </w:rPr>
        <w:t xml:space="preserve"> عينان</w:t>
      </w:r>
      <w:r w:rsidRPr="00F976BC">
        <w:rPr>
          <w:rFonts w:ascii="Traditional Arabic" w:hAnsi="Traditional Arabic" w:cs="Traditional Arabic" w:hint="cs"/>
          <w:color w:val="FF0000"/>
          <w:sz w:val="36"/>
          <w:szCs w:val="36"/>
          <w:rtl/>
        </w:rPr>
        <w:t xml:space="preserve"> </w:t>
      </w:r>
      <w:r>
        <w:rPr>
          <w:rFonts w:ascii="Traditional Arabic" w:hAnsi="Traditional Arabic" w:cs="Traditional Arabic" w:hint="cs"/>
          <w:sz w:val="36"/>
          <w:szCs w:val="36"/>
          <w:rtl/>
        </w:rPr>
        <w:t>مباشرة. فخطوة عن هذه عملية التعليم فهى:</w:t>
      </w:r>
    </w:p>
    <w:p w:rsidR="00421C68" w:rsidRDefault="00C2224B" w:rsidP="00421C68">
      <w:pPr>
        <w:pStyle w:val="ListParagraph"/>
        <w:numPr>
          <w:ilvl w:val="0"/>
          <w:numId w:val="20"/>
        </w:numPr>
        <w:bidi/>
        <w:ind w:left="994"/>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تظهر و تنطق المدر</w:t>
      </w:r>
      <w:r w:rsidR="00421C68">
        <w:rPr>
          <w:rFonts w:ascii="Traditional Arabic" w:hAnsi="Traditional Arabic" w:cs="Traditional Arabic" w:hint="cs"/>
          <w:sz w:val="36"/>
          <w:szCs w:val="36"/>
          <w:rtl/>
        </w:rPr>
        <w:t>ّ</w:t>
      </w:r>
      <w:r>
        <w:rPr>
          <w:rFonts w:ascii="Traditional Arabic" w:hAnsi="Traditional Arabic" w:cs="Traditional Arabic" w:hint="cs"/>
          <w:sz w:val="36"/>
          <w:szCs w:val="36"/>
          <w:rtl/>
        </w:rPr>
        <w:t>سة الكل</w:t>
      </w:r>
      <w:r w:rsidR="00421C68">
        <w:rPr>
          <w:rFonts w:ascii="Traditional Arabic" w:hAnsi="Traditional Arabic" w:cs="Traditional Arabic" w:hint="cs"/>
          <w:sz w:val="36"/>
          <w:szCs w:val="36"/>
          <w:rtl/>
        </w:rPr>
        <w:t xml:space="preserve">ام في الصورة و التلاميذ يستمعون، ثم </w:t>
      </w:r>
      <w:r w:rsidR="00421C68">
        <w:rPr>
          <w:rFonts w:ascii="Traditional Arabic" w:hAnsi="Traditional Arabic" w:cs="Traditional Arabic"/>
          <w:sz w:val="36"/>
          <w:szCs w:val="36"/>
          <w:rtl/>
        </w:rPr>
        <w:t>يستمع ال</w:t>
      </w:r>
      <w:r w:rsidR="00421C68">
        <w:rPr>
          <w:rFonts w:ascii="Traditional Arabic" w:hAnsi="Traditional Arabic" w:cs="Traditional Arabic" w:hint="cs"/>
          <w:sz w:val="36"/>
          <w:szCs w:val="36"/>
          <w:rtl/>
        </w:rPr>
        <w:t>تلاميذ</w:t>
      </w:r>
      <w:r w:rsidR="00421C68">
        <w:rPr>
          <w:rFonts w:ascii="Traditional Arabic" w:hAnsi="Traditional Arabic" w:cs="Traditional Arabic"/>
          <w:sz w:val="36"/>
          <w:szCs w:val="36"/>
          <w:rtl/>
        </w:rPr>
        <w:t xml:space="preserve"> إلى الحوار الذي قرأه ال</w:t>
      </w:r>
      <w:r w:rsidR="00421C68">
        <w:rPr>
          <w:rFonts w:ascii="Traditional Arabic" w:hAnsi="Traditional Arabic" w:cs="Traditional Arabic" w:hint="cs"/>
          <w:sz w:val="36"/>
          <w:szCs w:val="36"/>
          <w:rtl/>
        </w:rPr>
        <w:t>مدرّسة</w:t>
      </w:r>
      <w:r w:rsidR="00421C68" w:rsidRPr="00421C68">
        <w:rPr>
          <w:rFonts w:ascii="Traditional Arabic" w:hAnsi="Traditional Arabic" w:cs="Traditional Arabic"/>
          <w:sz w:val="36"/>
          <w:szCs w:val="36"/>
          <w:rtl/>
        </w:rPr>
        <w:t xml:space="preserve"> بصوت واضح، ويكرر ال</w:t>
      </w:r>
      <w:r w:rsidR="00421C68">
        <w:rPr>
          <w:rFonts w:ascii="Traditional Arabic" w:hAnsi="Traditional Arabic" w:cs="Traditional Arabic" w:hint="cs"/>
          <w:sz w:val="36"/>
          <w:szCs w:val="36"/>
          <w:rtl/>
        </w:rPr>
        <w:t>درّسة</w:t>
      </w:r>
      <w:r w:rsidR="00421C68" w:rsidRPr="00421C68">
        <w:rPr>
          <w:rFonts w:ascii="Traditional Arabic" w:hAnsi="Traditional Arabic" w:cs="Traditional Arabic"/>
          <w:sz w:val="36"/>
          <w:szCs w:val="36"/>
        </w:rPr>
        <w:t xml:space="preserve"> </w:t>
      </w:r>
      <w:r w:rsidR="00421C68" w:rsidRPr="00421C68">
        <w:rPr>
          <w:rFonts w:ascii="Traditional Arabic" w:hAnsi="Traditional Arabic" w:cs="Traditional Arabic"/>
          <w:sz w:val="36"/>
          <w:szCs w:val="36"/>
          <w:rtl/>
        </w:rPr>
        <w:t>تلك القراءة</w:t>
      </w:r>
      <w:r w:rsidR="00421C68">
        <w:rPr>
          <w:rFonts w:ascii="Traditional Arabic" w:hAnsi="Traditional Arabic" w:cs="Traditional Arabic" w:hint="cs"/>
          <w:sz w:val="36"/>
          <w:szCs w:val="36"/>
          <w:rtl/>
        </w:rPr>
        <w:t xml:space="preserve"> أو الحوار</w:t>
      </w:r>
      <w:r w:rsidR="00421C68">
        <w:rPr>
          <w:rFonts w:ascii="Traditional Arabic" w:hAnsi="Traditional Arabic" w:cs="Traditional Arabic"/>
          <w:sz w:val="36"/>
          <w:szCs w:val="36"/>
          <w:rtl/>
        </w:rPr>
        <w:t xml:space="preserve"> عدة مرات حسب مستوى ال</w:t>
      </w:r>
      <w:r w:rsidR="00421C68">
        <w:rPr>
          <w:rFonts w:ascii="Traditional Arabic" w:hAnsi="Traditional Arabic" w:cs="Traditional Arabic" w:hint="cs"/>
          <w:sz w:val="36"/>
          <w:szCs w:val="36"/>
          <w:rtl/>
        </w:rPr>
        <w:t>تلاميذ</w:t>
      </w:r>
      <w:r w:rsidR="00421C68" w:rsidRPr="00421C68">
        <w:rPr>
          <w:rFonts w:ascii="Traditional Arabic" w:hAnsi="Traditional Arabic" w:cs="Traditional Arabic"/>
          <w:sz w:val="36"/>
          <w:szCs w:val="36"/>
          <w:rtl/>
        </w:rPr>
        <w:t xml:space="preserve">  (الكتب مفتوحة)</w:t>
      </w:r>
      <w:r w:rsidR="00421C68">
        <w:rPr>
          <w:rFonts w:ascii="Traditional Arabic" w:hAnsi="Traditional Arabic" w:cs="Traditional Arabic" w:hint="cs"/>
          <w:sz w:val="36"/>
          <w:szCs w:val="36"/>
          <w:rtl/>
        </w:rPr>
        <w:t>،</w:t>
      </w:r>
    </w:p>
    <w:p w:rsidR="000514FC" w:rsidRPr="000514FC" w:rsidRDefault="00C2224B" w:rsidP="000514FC">
      <w:pPr>
        <w:pStyle w:val="ListParagraph"/>
        <w:numPr>
          <w:ilvl w:val="0"/>
          <w:numId w:val="20"/>
        </w:numPr>
        <w:bidi/>
        <w:ind w:left="994"/>
        <w:jc w:val="both"/>
        <w:rPr>
          <w:rFonts w:ascii="Traditional Arabic" w:hAnsi="Traditional Arabic" w:cs="Traditional Arabic"/>
          <w:sz w:val="36"/>
          <w:szCs w:val="36"/>
        </w:rPr>
      </w:pPr>
      <w:r w:rsidRPr="00421C68">
        <w:rPr>
          <w:rFonts w:ascii="Traditional Arabic" w:hAnsi="Traditional Arabic" w:cs="Traditional Arabic" w:hint="cs"/>
          <w:sz w:val="36"/>
          <w:szCs w:val="36"/>
          <w:rtl/>
        </w:rPr>
        <w:t>تظهر المد</w:t>
      </w:r>
      <w:r w:rsidR="00421C68" w:rsidRPr="00421C68">
        <w:rPr>
          <w:rFonts w:ascii="Traditional Arabic" w:hAnsi="Traditional Arabic" w:cs="Traditional Arabic" w:hint="cs"/>
          <w:sz w:val="36"/>
          <w:szCs w:val="36"/>
          <w:rtl/>
        </w:rPr>
        <w:t>رّ</w:t>
      </w:r>
      <w:r w:rsidRPr="00421C68">
        <w:rPr>
          <w:rFonts w:ascii="Traditional Arabic" w:hAnsi="Traditional Arabic" w:cs="Traditional Arabic" w:hint="cs"/>
          <w:sz w:val="36"/>
          <w:szCs w:val="36"/>
          <w:rtl/>
        </w:rPr>
        <w:t>سة الصورة ثم ينطق التلاميذ مالكلام في الصورة،</w:t>
      </w:r>
      <w:r w:rsidR="00421C68" w:rsidRPr="00421C68">
        <w:rPr>
          <w:rFonts w:ascii="Traditional Arabic" w:hAnsi="Traditional Arabic" w:cs="Traditional Arabic" w:hint="cs"/>
          <w:sz w:val="36"/>
          <w:szCs w:val="36"/>
          <w:rtl/>
        </w:rPr>
        <w:t xml:space="preserve"> ثم </w:t>
      </w:r>
      <w:r w:rsidR="00421C68" w:rsidRPr="00421C68">
        <w:rPr>
          <w:rFonts w:cs="Traditional Arabic"/>
          <w:sz w:val="36"/>
          <w:szCs w:val="36"/>
          <w:rtl/>
        </w:rPr>
        <w:t>قيام</w:t>
      </w:r>
      <w:r w:rsidR="00421C68" w:rsidRPr="00421C68">
        <w:rPr>
          <w:rFonts w:cs="Traditional Arabic" w:hint="cs"/>
          <w:sz w:val="36"/>
          <w:szCs w:val="36"/>
          <w:rtl/>
        </w:rPr>
        <w:t>ت</w:t>
      </w:r>
      <w:r w:rsidR="00421C68" w:rsidRPr="00421C68">
        <w:rPr>
          <w:rFonts w:cs="Traditional Arabic"/>
          <w:sz w:val="36"/>
          <w:szCs w:val="36"/>
          <w:rtl/>
        </w:rPr>
        <w:t xml:space="preserve"> ا</w:t>
      </w:r>
      <w:r w:rsidR="00421C68" w:rsidRPr="00421C68">
        <w:rPr>
          <w:rFonts w:cs="Traditional Arabic" w:hint="cs"/>
          <w:sz w:val="36"/>
          <w:szCs w:val="36"/>
          <w:rtl/>
        </w:rPr>
        <w:t>لمدرّسة</w:t>
      </w:r>
      <w:r w:rsidR="00421C68">
        <w:rPr>
          <w:rFonts w:cs="Traditional Arabic" w:hint="cs"/>
          <w:sz w:val="36"/>
          <w:szCs w:val="36"/>
          <w:rtl/>
        </w:rPr>
        <w:t xml:space="preserve"> </w:t>
      </w:r>
      <w:r w:rsidR="00421C68" w:rsidRPr="00421C68">
        <w:rPr>
          <w:rFonts w:cs="Traditional Arabic"/>
          <w:sz w:val="36"/>
          <w:szCs w:val="36"/>
          <w:rtl/>
        </w:rPr>
        <w:t xml:space="preserve">بتمثيل الحوار باستخدام </w:t>
      </w:r>
      <w:r w:rsidR="00421C68" w:rsidRPr="00421C68">
        <w:rPr>
          <w:rFonts w:cs="Traditional Arabic" w:hint="cs"/>
          <w:sz w:val="36"/>
          <w:szCs w:val="36"/>
          <w:rtl/>
        </w:rPr>
        <w:t>وسيلة الصورة</w:t>
      </w:r>
      <w:r w:rsidR="00421C68" w:rsidRPr="00421C68">
        <w:rPr>
          <w:rFonts w:cs="Traditional Arabic"/>
          <w:sz w:val="36"/>
          <w:szCs w:val="36"/>
          <w:rtl/>
        </w:rPr>
        <w:t xml:space="preserve"> مع إضافة أنشطة خلاقة للحوار</w:t>
      </w:r>
      <w:r w:rsidR="00421C68">
        <w:rPr>
          <w:rFonts w:cs="Traditional Arabic" w:hint="cs"/>
          <w:sz w:val="36"/>
          <w:szCs w:val="36"/>
          <w:rtl/>
        </w:rPr>
        <w:t>،</w:t>
      </w:r>
    </w:p>
    <w:p w:rsidR="000514FC" w:rsidRDefault="00C2224B" w:rsidP="000514FC">
      <w:pPr>
        <w:pStyle w:val="ListParagraph"/>
        <w:numPr>
          <w:ilvl w:val="0"/>
          <w:numId w:val="20"/>
        </w:numPr>
        <w:bidi/>
        <w:ind w:left="994"/>
        <w:jc w:val="both"/>
        <w:rPr>
          <w:rFonts w:ascii="Traditional Arabic" w:hAnsi="Traditional Arabic" w:cs="Traditional Arabic"/>
          <w:sz w:val="36"/>
          <w:szCs w:val="36"/>
        </w:rPr>
      </w:pPr>
      <w:r w:rsidRPr="000514FC">
        <w:rPr>
          <w:rFonts w:ascii="Traditional Arabic" w:hAnsi="Traditional Arabic" w:cs="Traditional Arabic" w:hint="cs"/>
          <w:sz w:val="36"/>
          <w:szCs w:val="36"/>
          <w:rtl/>
        </w:rPr>
        <w:t>دعات المدرسة بعض من التلاميذ لأن يعلق الكلام من الحوار في مسمها.</w:t>
      </w:r>
      <w:r w:rsidR="000514FC" w:rsidRPr="000514FC">
        <w:rPr>
          <w:rFonts w:ascii="Traditional Arabic" w:hAnsi="Traditional Arabic" w:cs="Traditional Arabic" w:hint="cs"/>
          <w:sz w:val="36"/>
          <w:szCs w:val="36"/>
          <w:rtl/>
        </w:rPr>
        <w:t xml:space="preserve"> </w:t>
      </w:r>
      <w:r w:rsidR="000514FC" w:rsidRPr="000514FC">
        <w:rPr>
          <w:rFonts w:ascii="Traditional Arabic" w:hAnsi="Traditional Arabic" w:cs="Traditional Arabic"/>
          <w:sz w:val="36"/>
          <w:szCs w:val="36"/>
          <w:rtl/>
        </w:rPr>
        <w:t xml:space="preserve">أو </w:t>
      </w:r>
      <w:r w:rsidR="000514FC">
        <w:rPr>
          <w:rFonts w:ascii="Traditional Arabic" w:hAnsi="Traditional Arabic" w:cs="Traditional Arabic" w:hint="cs"/>
          <w:sz w:val="36"/>
          <w:szCs w:val="36"/>
          <w:rtl/>
        </w:rPr>
        <w:t>ت</w:t>
      </w:r>
      <w:r w:rsidR="000514FC" w:rsidRPr="000514FC">
        <w:rPr>
          <w:rFonts w:ascii="Traditional Arabic" w:eastAsia="Calibri" w:hAnsi="Traditional Arabic" w:cs="Traditional Arabic"/>
          <w:sz w:val="36"/>
          <w:szCs w:val="36"/>
          <w:rtl/>
        </w:rPr>
        <w:t>طلب الم</w:t>
      </w:r>
      <w:r w:rsidR="000514FC">
        <w:rPr>
          <w:rFonts w:ascii="Traditional Arabic" w:hAnsi="Traditional Arabic" w:cs="Traditional Arabic" w:hint="cs"/>
          <w:sz w:val="36"/>
          <w:szCs w:val="36"/>
          <w:rtl/>
        </w:rPr>
        <w:t>درّسة</w:t>
      </w:r>
      <w:r w:rsidR="000514FC" w:rsidRPr="000514FC">
        <w:rPr>
          <w:rFonts w:ascii="Traditional Arabic" w:eastAsia="Calibri" w:hAnsi="Traditional Arabic" w:cs="Traditional Arabic"/>
          <w:sz w:val="36"/>
          <w:szCs w:val="36"/>
          <w:rtl/>
        </w:rPr>
        <w:t xml:space="preserve"> من ال</w:t>
      </w:r>
      <w:r w:rsidR="000514FC">
        <w:rPr>
          <w:rFonts w:ascii="Traditional Arabic" w:hAnsi="Traditional Arabic" w:cs="Traditional Arabic" w:hint="cs"/>
          <w:sz w:val="36"/>
          <w:szCs w:val="36"/>
          <w:rtl/>
        </w:rPr>
        <w:t>تلاميذ</w:t>
      </w:r>
      <w:r w:rsidR="000514FC" w:rsidRPr="000514FC">
        <w:rPr>
          <w:rFonts w:ascii="Traditional Arabic" w:eastAsia="Calibri" w:hAnsi="Traditional Arabic" w:cs="Traditional Arabic"/>
          <w:sz w:val="36"/>
          <w:szCs w:val="36"/>
          <w:rtl/>
        </w:rPr>
        <w:t xml:space="preserve"> أداء الحوار في الفصل أمام ال</w:t>
      </w:r>
      <w:r w:rsidR="000514FC">
        <w:rPr>
          <w:rFonts w:ascii="Traditional Arabic" w:hAnsi="Traditional Arabic" w:cs="Traditional Arabic" w:hint="cs"/>
          <w:sz w:val="36"/>
          <w:szCs w:val="36"/>
          <w:rtl/>
        </w:rPr>
        <w:t>تلاميذ</w:t>
      </w:r>
      <w:r w:rsidR="000514FC" w:rsidRPr="000514FC">
        <w:rPr>
          <w:rFonts w:ascii="Traditional Arabic" w:eastAsia="Calibri" w:hAnsi="Traditional Arabic" w:cs="Traditional Arabic"/>
          <w:sz w:val="36"/>
          <w:szCs w:val="36"/>
          <w:rtl/>
        </w:rPr>
        <w:t xml:space="preserve">، بحيث </w:t>
      </w:r>
      <w:r w:rsidR="000514FC">
        <w:rPr>
          <w:rFonts w:ascii="Traditional Arabic" w:hAnsi="Traditional Arabic" w:cs="Traditional Arabic" w:hint="cs"/>
          <w:sz w:val="36"/>
          <w:szCs w:val="36"/>
          <w:rtl/>
        </w:rPr>
        <w:t>ت</w:t>
      </w:r>
      <w:r w:rsidR="000514FC" w:rsidRPr="000514FC">
        <w:rPr>
          <w:rFonts w:ascii="Traditional Arabic" w:eastAsia="Calibri" w:hAnsi="Traditional Arabic" w:cs="Traditional Arabic"/>
          <w:sz w:val="36"/>
          <w:szCs w:val="36"/>
          <w:rtl/>
        </w:rPr>
        <w:t>تناول</w:t>
      </w:r>
      <w:r w:rsidR="000514FC">
        <w:rPr>
          <w:rFonts w:ascii="Traditional Arabic" w:hAnsi="Traditional Arabic" w:cs="Traditional Arabic" w:hint="cs"/>
          <w:sz w:val="36"/>
          <w:szCs w:val="36"/>
          <w:rtl/>
        </w:rPr>
        <w:t xml:space="preserve"> </w:t>
      </w:r>
      <w:r w:rsidR="000514FC" w:rsidRPr="000514FC">
        <w:rPr>
          <w:rFonts w:ascii="Traditional Arabic" w:eastAsia="Calibri" w:hAnsi="Traditional Arabic" w:cs="Traditional Arabic"/>
          <w:sz w:val="36"/>
          <w:szCs w:val="36"/>
          <w:rtl/>
        </w:rPr>
        <w:t>أحد ال</w:t>
      </w:r>
      <w:r w:rsidR="000514FC">
        <w:rPr>
          <w:rFonts w:ascii="Traditional Arabic" w:hAnsi="Traditional Arabic" w:cs="Traditional Arabic" w:hint="cs"/>
          <w:sz w:val="36"/>
          <w:szCs w:val="36"/>
          <w:rtl/>
        </w:rPr>
        <w:t>تلاميذ</w:t>
      </w:r>
      <w:r w:rsidR="000514FC" w:rsidRPr="000514FC">
        <w:rPr>
          <w:rFonts w:ascii="Traditional Arabic" w:eastAsia="Calibri" w:hAnsi="Traditional Arabic" w:cs="Traditional Arabic"/>
          <w:sz w:val="36"/>
          <w:szCs w:val="36"/>
          <w:rtl/>
        </w:rPr>
        <w:t xml:space="preserve"> دورا ثم يقوم الآخر بالدور الآخر من الحوار</w:t>
      </w:r>
      <w:r w:rsidR="000514FC">
        <w:rPr>
          <w:rFonts w:ascii="Traditional Arabic" w:hAnsi="Traditional Arabic" w:cs="Traditional Arabic" w:hint="cs"/>
          <w:sz w:val="36"/>
          <w:szCs w:val="36"/>
          <w:rtl/>
        </w:rPr>
        <w:t>.</w:t>
      </w:r>
    </w:p>
    <w:p w:rsidR="000514FC" w:rsidRDefault="000514FC" w:rsidP="000514FC">
      <w:pPr>
        <w:pStyle w:val="ListParagraph"/>
        <w:numPr>
          <w:ilvl w:val="0"/>
          <w:numId w:val="20"/>
        </w:numPr>
        <w:bidi/>
        <w:ind w:left="994"/>
        <w:jc w:val="both"/>
        <w:rPr>
          <w:rFonts w:ascii="Traditional Arabic" w:hAnsi="Traditional Arabic" w:cs="Traditional Arabic"/>
          <w:sz w:val="36"/>
          <w:szCs w:val="36"/>
        </w:rPr>
      </w:pPr>
      <w:r w:rsidRPr="000514FC">
        <w:rPr>
          <w:rFonts w:ascii="Traditional Arabic" w:eastAsia="Calibri" w:hAnsi="Traditional Arabic" w:cs="Traditional Arabic"/>
          <w:sz w:val="36"/>
          <w:szCs w:val="36"/>
          <w:rtl/>
        </w:rPr>
        <w:t>يجيب ال</w:t>
      </w:r>
      <w:r>
        <w:rPr>
          <w:rFonts w:ascii="Traditional Arabic" w:hAnsi="Traditional Arabic" w:cs="Traditional Arabic" w:hint="cs"/>
          <w:sz w:val="36"/>
          <w:szCs w:val="36"/>
          <w:rtl/>
        </w:rPr>
        <w:t>تلاميذ</w:t>
      </w:r>
      <w:r w:rsidRPr="000514FC">
        <w:rPr>
          <w:rFonts w:ascii="Traditional Arabic" w:eastAsia="Calibri" w:hAnsi="Traditional Arabic" w:cs="Traditional Arabic"/>
          <w:sz w:val="36"/>
          <w:szCs w:val="36"/>
          <w:rtl/>
        </w:rPr>
        <w:t xml:space="preserve"> على أسئلة الم</w:t>
      </w:r>
      <w:r>
        <w:rPr>
          <w:rFonts w:ascii="Traditional Arabic" w:hAnsi="Traditional Arabic" w:cs="Traditional Arabic" w:hint="cs"/>
          <w:sz w:val="36"/>
          <w:szCs w:val="36"/>
          <w:rtl/>
        </w:rPr>
        <w:t>درّسة</w:t>
      </w:r>
      <w:r w:rsidRPr="000514FC">
        <w:rPr>
          <w:rFonts w:ascii="Traditional Arabic" w:eastAsia="Calibri" w:hAnsi="Traditional Arabic" w:cs="Traditional Arabic"/>
          <w:sz w:val="36"/>
          <w:szCs w:val="36"/>
          <w:rtl/>
        </w:rPr>
        <w:t xml:space="preserve"> مع عدم النظر إلى الكتب، ثم </w:t>
      </w:r>
      <w:r>
        <w:rPr>
          <w:rFonts w:ascii="Traditional Arabic" w:hAnsi="Traditional Arabic" w:cs="Traditional Arabic" w:hint="cs"/>
          <w:sz w:val="36"/>
          <w:szCs w:val="36"/>
          <w:rtl/>
        </w:rPr>
        <w:t>ت</w:t>
      </w:r>
      <w:r w:rsidRPr="000514FC">
        <w:rPr>
          <w:rFonts w:ascii="Traditional Arabic" w:eastAsia="Calibri" w:hAnsi="Traditional Arabic" w:cs="Traditional Arabic"/>
          <w:sz w:val="36"/>
          <w:szCs w:val="36"/>
          <w:rtl/>
        </w:rPr>
        <w:t>عيد الم</w:t>
      </w:r>
      <w:r>
        <w:rPr>
          <w:rFonts w:ascii="Traditional Arabic" w:hAnsi="Traditional Arabic" w:cs="Traditional Arabic" w:hint="cs"/>
          <w:sz w:val="36"/>
          <w:szCs w:val="36"/>
          <w:rtl/>
        </w:rPr>
        <w:t>درّسة</w:t>
      </w:r>
      <w:r w:rsidRPr="000514FC">
        <w:rPr>
          <w:rFonts w:ascii="Traditional Arabic" w:eastAsia="Calibri" w:hAnsi="Traditional Arabic" w:cs="Traditional Arabic"/>
          <w:sz w:val="36"/>
          <w:szCs w:val="36"/>
          <w:rtl/>
        </w:rPr>
        <w:t xml:space="preserve">    إلقاء الأسئلة مع السماح لل</w:t>
      </w:r>
      <w:r>
        <w:rPr>
          <w:rFonts w:ascii="Traditional Arabic" w:hAnsi="Traditional Arabic" w:cs="Traditional Arabic" w:hint="cs"/>
          <w:sz w:val="36"/>
          <w:szCs w:val="36"/>
          <w:rtl/>
        </w:rPr>
        <w:t>تلاميذ</w:t>
      </w:r>
      <w:r w:rsidRPr="000514FC">
        <w:rPr>
          <w:rFonts w:ascii="Traditional Arabic" w:eastAsia="Calibri" w:hAnsi="Traditional Arabic" w:cs="Traditional Arabic"/>
          <w:sz w:val="36"/>
          <w:szCs w:val="36"/>
          <w:rtl/>
        </w:rPr>
        <w:t xml:space="preserve"> بالنظر إلى الكتب، مع </w:t>
      </w:r>
      <w:r>
        <w:rPr>
          <w:rFonts w:ascii="Traditional Arabic" w:hAnsi="Traditional Arabic" w:cs="Traditional Arabic"/>
          <w:sz w:val="36"/>
          <w:szCs w:val="36"/>
          <w:rtl/>
        </w:rPr>
        <w:t>مراعاة توزيع الأسئلة</w:t>
      </w:r>
      <w:r>
        <w:rPr>
          <w:rFonts w:ascii="Traditional Arabic" w:hAnsi="Traditional Arabic" w:cs="Traditional Arabic" w:hint="cs"/>
          <w:sz w:val="36"/>
          <w:szCs w:val="36"/>
          <w:rtl/>
        </w:rPr>
        <w:t xml:space="preserve"> </w:t>
      </w:r>
      <w:r w:rsidRPr="000514FC">
        <w:rPr>
          <w:rFonts w:ascii="Traditional Arabic" w:eastAsia="Calibri" w:hAnsi="Traditional Arabic" w:cs="Traditional Arabic"/>
          <w:sz w:val="36"/>
          <w:szCs w:val="36"/>
          <w:rtl/>
        </w:rPr>
        <w:t>على أكبر عدد من ال</w:t>
      </w:r>
      <w:r>
        <w:rPr>
          <w:rFonts w:ascii="Traditional Arabic" w:hAnsi="Traditional Arabic" w:cs="Traditional Arabic" w:hint="cs"/>
          <w:sz w:val="36"/>
          <w:szCs w:val="36"/>
          <w:rtl/>
        </w:rPr>
        <w:t>مدرّسة.</w:t>
      </w:r>
    </w:p>
    <w:p w:rsidR="008F7C2B" w:rsidRPr="000514FC" w:rsidRDefault="00C2224B" w:rsidP="000514FC">
      <w:pPr>
        <w:pStyle w:val="ListParagraph"/>
        <w:numPr>
          <w:ilvl w:val="0"/>
          <w:numId w:val="20"/>
        </w:numPr>
        <w:bidi/>
        <w:ind w:left="994"/>
        <w:jc w:val="both"/>
        <w:rPr>
          <w:rFonts w:ascii="Traditional Arabic" w:hAnsi="Traditional Arabic" w:cs="Traditional Arabic"/>
          <w:sz w:val="36"/>
          <w:szCs w:val="36"/>
          <w:rtl/>
        </w:rPr>
      </w:pPr>
      <w:r w:rsidRPr="000514FC">
        <w:rPr>
          <w:rFonts w:ascii="Traditional Arabic" w:hAnsi="Traditional Arabic" w:cs="Traditional Arabic" w:hint="cs"/>
          <w:sz w:val="36"/>
          <w:szCs w:val="36"/>
          <w:rtl/>
        </w:rPr>
        <w:t>إصلاح</w:t>
      </w:r>
      <w:r w:rsidR="00A11457">
        <w:rPr>
          <w:rFonts w:ascii="Traditional Arabic" w:hAnsi="Traditional Arabic" w:cs="Traditional Arabic" w:hint="cs"/>
          <w:sz w:val="36"/>
          <w:szCs w:val="36"/>
          <w:rtl/>
        </w:rPr>
        <w:t>ا</w:t>
      </w:r>
      <w:r w:rsidRPr="000514FC">
        <w:rPr>
          <w:rFonts w:ascii="Traditional Arabic" w:hAnsi="Traditional Arabic" w:cs="Traditional Arabic" w:hint="cs"/>
          <w:sz w:val="36"/>
          <w:szCs w:val="36"/>
          <w:rtl/>
        </w:rPr>
        <w:t>ت المدرسة</w:t>
      </w:r>
      <w:r w:rsidR="00A11457">
        <w:rPr>
          <w:rFonts w:ascii="Traditional Arabic" w:hAnsi="Traditional Arabic" w:cs="Traditional Arabic" w:hint="cs"/>
          <w:sz w:val="36"/>
          <w:szCs w:val="36"/>
          <w:rtl/>
        </w:rPr>
        <w:t xml:space="preserve"> نحو</w:t>
      </w:r>
      <w:r w:rsidRPr="000514FC">
        <w:rPr>
          <w:rFonts w:ascii="Traditional Arabic" w:hAnsi="Traditional Arabic" w:cs="Traditional Arabic" w:hint="cs"/>
          <w:sz w:val="36"/>
          <w:szCs w:val="36"/>
          <w:rtl/>
        </w:rPr>
        <w:t xml:space="preserve"> عمل التلاميذ.</w:t>
      </w:r>
    </w:p>
    <w:p w:rsidR="004048DA" w:rsidRDefault="00BE4C7A" w:rsidP="00971A17">
      <w:pPr>
        <w:pStyle w:val="ListParagraph"/>
        <w:bidi/>
        <w:spacing w:after="0" w:line="360" w:lineRule="auto"/>
        <w:ind w:left="569" w:firstLine="749"/>
        <w:jc w:val="both"/>
        <w:rPr>
          <w:rFonts w:ascii="Traditional Arabic" w:eastAsia="Times New Roman" w:hAnsi="Traditional Arabic" w:cs="Traditional Arabic"/>
          <w:sz w:val="36"/>
          <w:szCs w:val="36"/>
          <w:rtl/>
          <w:lang w:bidi="fa-IR"/>
        </w:rPr>
      </w:pPr>
      <w:r>
        <w:rPr>
          <w:rFonts w:ascii="Traditional Arabic" w:hAnsi="Traditional Arabic" w:cs="Traditional Arabic" w:hint="cs"/>
          <w:sz w:val="36"/>
          <w:szCs w:val="36"/>
          <w:rtl/>
        </w:rPr>
        <w:t xml:space="preserve"> </w:t>
      </w:r>
      <w:r>
        <w:rPr>
          <w:rFonts w:ascii="Traditional Arabic" w:eastAsia="Times New Roman" w:hAnsi="Traditional Arabic" w:cs="Traditional Arabic" w:hint="cs"/>
          <w:sz w:val="36"/>
          <w:szCs w:val="36"/>
          <w:rtl/>
          <w:lang w:bidi="fa-IR"/>
        </w:rPr>
        <w:t xml:space="preserve">عند </w:t>
      </w:r>
      <w:r w:rsidR="00971A17">
        <w:rPr>
          <w:rFonts w:ascii="Traditional Arabic" w:eastAsia="Times New Roman" w:hAnsi="Traditional Arabic" w:cs="Traditional Arabic" w:hint="cs"/>
          <w:sz w:val="36"/>
          <w:szCs w:val="36"/>
          <w:rtl/>
          <w:lang w:bidi="fa-IR"/>
        </w:rPr>
        <w:t>أستاذة أسواتي</w:t>
      </w:r>
      <w:r>
        <w:rPr>
          <w:rFonts w:ascii="Traditional Arabic" w:eastAsia="Times New Roman" w:hAnsi="Traditional Arabic" w:cs="Traditional Arabic" w:hint="cs"/>
          <w:sz w:val="36"/>
          <w:szCs w:val="36"/>
          <w:rtl/>
          <w:lang w:bidi="fa-IR"/>
        </w:rPr>
        <w:t xml:space="preserve"> ه</w:t>
      </w:r>
      <w:r>
        <w:rPr>
          <w:rFonts w:ascii="Traditional Arabic" w:eastAsia="Times New Roman" w:hAnsi="Traditional Arabic" w:cs="Traditional Arabic" w:hint="cs"/>
          <w:sz w:val="36"/>
          <w:szCs w:val="36"/>
          <w:rtl/>
        </w:rPr>
        <w:t>ي مدرسة</w:t>
      </w:r>
      <w:r>
        <w:rPr>
          <w:rFonts w:ascii="Traditional Arabic" w:eastAsia="Times New Roman" w:hAnsi="Traditional Arabic" w:cs="Traditional Arabic" w:hint="cs"/>
          <w:sz w:val="36"/>
          <w:szCs w:val="36"/>
          <w:rtl/>
          <w:lang w:bidi="fa-IR"/>
        </w:rPr>
        <w:t xml:space="preserve"> درس الل</w:t>
      </w:r>
      <w:r w:rsidR="002A67F4">
        <w:rPr>
          <w:rFonts w:ascii="Traditional Arabic" w:eastAsia="Times New Roman" w:hAnsi="Traditional Arabic" w:cs="Traditional Arabic" w:hint="cs"/>
          <w:sz w:val="36"/>
          <w:szCs w:val="36"/>
          <w:rtl/>
          <w:lang w:bidi="fa-IR"/>
        </w:rPr>
        <w:t>غة العربية لصف الثامن أ و ب التي ت</w:t>
      </w:r>
      <w:r>
        <w:rPr>
          <w:rFonts w:ascii="Traditional Arabic" w:eastAsia="Times New Roman" w:hAnsi="Traditional Arabic" w:cs="Traditional Arabic" w:hint="cs"/>
          <w:sz w:val="36"/>
          <w:szCs w:val="36"/>
          <w:rtl/>
          <w:lang w:bidi="fa-IR"/>
        </w:rPr>
        <w:t xml:space="preserve">علم فى يوم الأثنين فى ساعة  التاسع </w:t>
      </w:r>
      <w:r w:rsidR="002A67F4">
        <w:rPr>
          <w:rFonts w:ascii="Traditional Arabic" w:eastAsia="Times New Roman" w:hAnsi="Traditional Arabic" w:cs="Traditional Arabic" w:hint="cs"/>
          <w:sz w:val="36"/>
          <w:szCs w:val="36"/>
          <w:rtl/>
          <w:lang w:bidi="fa-IR"/>
        </w:rPr>
        <w:t>و يوم السبت فى ساعة الثامن.  فهي ت</w:t>
      </w:r>
      <w:r>
        <w:rPr>
          <w:rFonts w:ascii="Traditional Arabic" w:eastAsia="Times New Roman" w:hAnsi="Traditional Arabic" w:cs="Traditional Arabic" w:hint="cs"/>
          <w:sz w:val="36"/>
          <w:szCs w:val="36"/>
          <w:rtl/>
          <w:lang w:bidi="fa-IR"/>
        </w:rPr>
        <w:t>ستخدم بوسيلة الصورة</w:t>
      </w:r>
      <w:r w:rsidR="00971A17">
        <w:rPr>
          <w:rFonts w:ascii="Traditional Arabic" w:eastAsia="Times New Roman" w:hAnsi="Traditional Arabic" w:cs="Traditional Arabic" w:hint="cs"/>
          <w:sz w:val="36"/>
          <w:szCs w:val="36"/>
          <w:rtl/>
          <w:lang w:bidi="fa-IR"/>
        </w:rPr>
        <w:t xml:space="preserve"> فى تعليم مهارة الكلام احيانا. ت</w:t>
      </w:r>
      <w:r>
        <w:rPr>
          <w:rFonts w:ascii="Traditional Arabic" w:eastAsia="Times New Roman" w:hAnsi="Traditional Arabic" w:cs="Traditional Arabic" w:hint="cs"/>
          <w:sz w:val="36"/>
          <w:szCs w:val="36"/>
          <w:rtl/>
          <w:lang w:bidi="fa-IR"/>
        </w:rPr>
        <w:t>عطى</w:t>
      </w:r>
      <w:r w:rsidR="00971A17">
        <w:rPr>
          <w:rFonts w:ascii="Traditional Arabic" w:eastAsia="Times New Roman" w:hAnsi="Traditional Arabic" w:cs="Traditional Arabic" w:hint="cs"/>
          <w:sz w:val="36"/>
          <w:szCs w:val="36"/>
          <w:rtl/>
          <w:lang w:bidi="fa-IR"/>
        </w:rPr>
        <w:t xml:space="preserve"> استاذة أسواتي</w:t>
      </w:r>
      <w:r>
        <w:rPr>
          <w:rFonts w:ascii="Traditional Arabic" w:eastAsia="Times New Roman" w:hAnsi="Traditional Arabic" w:cs="Traditional Arabic" w:hint="cs"/>
          <w:sz w:val="36"/>
          <w:szCs w:val="36"/>
          <w:rtl/>
          <w:lang w:bidi="fa-IR"/>
        </w:rPr>
        <w:t xml:space="preserve"> الصورة عن النص أو الحوا</w:t>
      </w:r>
      <w:r w:rsidR="002A67F4">
        <w:rPr>
          <w:rFonts w:ascii="Traditional Arabic" w:eastAsia="Times New Roman" w:hAnsi="Traditional Arabic" w:cs="Traditional Arabic" w:hint="cs"/>
          <w:sz w:val="36"/>
          <w:szCs w:val="36"/>
          <w:rtl/>
          <w:lang w:bidi="fa-IR"/>
        </w:rPr>
        <w:t>ر المادة اللغة العربية، ثم تعرضو</w:t>
      </w:r>
      <w:r>
        <w:rPr>
          <w:rFonts w:ascii="Traditional Arabic" w:eastAsia="Times New Roman" w:hAnsi="Traditional Arabic" w:cs="Traditional Arabic" w:hint="cs"/>
          <w:sz w:val="36"/>
          <w:szCs w:val="36"/>
          <w:rtl/>
          <w:lang w:bidi="fa-IR"/>
        </w:rPr>
        <w:t>ا الحوار أمام الفصل.</w:t>
      </w:r>
    </w:p>
    <w:p w:rsidR="00971A17" w:rsidRPr="00075F4E" w:rsidRDefault="00971A17" w:rsidP="00971A17">
      <w:pPr>
        <w:pStyle w:val="ListParagraph"/>
        <w:bidi/>
        <w:spacing w:after="0" w:line="360" w:lineRule="auto"/>
        <w:ind w:left="569" w:firstLine="749"/>
        <w:jc w:val="both"/>
        <w:rPr>
          <w:rFonts w:ascii="Traditional Arabic" w:hAnsi="Traditional Arabic" w:cs="Traditional Arabic"/>
          <w:sz w:val="36"/>
          <w:szCs w:val="36"/>
          <w:rtl/>
        </w:rPr>
      </w:pPr>
      <w:r>
        <w:rPr>
          <w:rFonts w:ascii="Traditional Arabic" w:hAnsi="Traditional Arabic" w:cs="Traditional Arabic" w:hint="cs"/>
          <w:sz w:val="36"/>
          <w:szCs w:val="36"/>
          <w:rtl/>
        </w:rPr>
        <w:t>ويدل ذلك على أن استخدام وسيلة الصورة مهم جدا في العمليات التعليمية لأنها تيسر عملية نقل المعلومات من المعلم إلى المتعلم وتقودهم إلى الأهداف التعليمية المرجوة</w:t>
      </w:r>
      <w:r>
        <w:rPr>
          <w:rStyle w:val="hps"/>
          <w:rFonts w:ascii="Traditional Arabic" w:hAnsi="Traditional Arabic" w:cs="Traditional Arabic" w:hint="cs"/>
          <w:sz w:val="36"/>
          <w:szCs w:val="36"/>
          <w:rtl/>
        </w:rPr>
        <w:t xml:space="preserve">. قال دأغ "أن </w:t>
      </w:r>
      <w:r w:rsidRPr="00B24E13">
        <w:rPr>
          <w:rStyle w:val="hps"/>
          <w:rFonts w:ascii="Traditional Arabic" w:hAnsi="Traditional Arabic" w:cs="Traditional Arabic"/>
          <w:sz w:val="36"/>
          <w:szCs w:val="36"/>
          <w:rtl/>
        </w:rPr>
        <w:t>تعلم مهارات</w:t>
      </w:r>
      <w:r w:rsidRPr="00B24E13">
        <w:rPr>
          <w:rFonts w:ascii="Traditional Arabic" w:hAnsi="Traditional Arabic" w:cs="Traditional Arabic"/>
          <w:sz w:val="36"/>
          <w:szCs w:val="36"/>
          <w:rtl/>
        </w:rPr>
        <w:t xml:space="preserve"> </w:t>
      </w:r>
      <w:r w:rsidRPr="00B24E13">
        <w:rPr>
          <w:rStyle w:val="hps"/>
          <w:rFonts w:ascii="Traditional Arabic" w:hAnsi="Traditional Arabic" w:cs="Traditional Arabic"/>
          <w:sz w:val="36"/>
          <w:szCs w:val="36"/>
          <w:rtl/>
        </w:rPr>
        <w:t>ا</w:t>
      </w:r>
      <w:r>
        <w:rPr>
          <w:rStyle w:val="hps"/>
          <w:rFonts w:ascii="Traditional Arabic" w:hAnsi="Traditional Arabic" w:cs="Traditional Arabic" w:hint="cs"/>
          <w:sz w:val="36"/>
          <w:szCs w:val="36"/>
          <w:rtl/>
        </w:rPr>
        <w:t>لكلام</w:t>
      </w:r>
      <w:r w:rsidRPr="00B24E13">
        <w:rPr>
          <w:rFonts w:ascii="Traditional Arabic" w:hAnsi="Traditional Arabic" w:cs="Traditional Arabic"/>
          <w:sz w:val="36"/>
          <w:szCs w:val="36"/>
          <w:rtl/>
        </w:rPr>
        <w:t xml:space="preserve"> </w:t>
      </w:r>
      <w:r w:rsidRPr="00B24E13">
        <w:rPr>
          <w:rStyle w:val="hps"/>
          <w:rFonts w:ascii="Traditional Arabic" w:hAnsi="Traditional Arabic" w:cs="Traditional Arabic"/>
          <w:sz w:val="36"/>
          <w:szCs w:val="36"/>
          <w:rtl/>
        </w:rPr>
        <w:t>في مواضيع</w:t>
      </w:r>
      <w:r w:rsidRPr="00B24E13">
        <w:rPr>
          <w:rFonts w:ascii="Traditional Arabic" w:hAnsi="Traditional Arabic" w:cs="Traditional Arabic"/>
          <w:sz w:val="36"/>
          <w:szCs w:val="36"/>
          <w:rtl/>
        </w:rPr>
        <w:t xml:space="preserve"> </w:t>
      </w:r>
      <w:r w:rsidRPr="00B24E13">
        <w:rPr>
          <w:rStyle w:val="hps"/>
          <w:rFonts w:ascii="Traditional Arabic" w:hAnsi="Traditional Arabic" w:cs="Traditional Arabic"/>
          <w:sz w:val="36"/>
          <w:szCs w:val="36"/>
          <w:rtl/>
        </w:rPr>
        <w:t xml:space="preserve">اللغة </w:t>
      </w:r>
      <w:r w:rsidRPr="00B24E13">
        <w:rPr>
          <w:rStyle w:val="hps"/>
          <w:rFonts w:ascii="Traditional Arabic" w:hAnsi="Traditional Arabic" w:cs="Traditional Arabic"/>
          <w:sz w:val="36"/>
          <w:szCs w:val="36"/>
          <w:rtl/>
        </w:rPr>
        <w:lastRenderedPageBreak/>
        <w:t>العربية</w:t>
      </w:r>
      <w:r>
        <w:rPr>
          <w:rFonts w:ascii="Traditional Arabic" w:hAnsi="Traditional Arabic" w:cs="Traditional Arabic" w:hint="cs"/>
          <w:sz w:val="36"/>
          <w:szCs w:val="36"/>
          <w:rtl/>
        </w:rPr>
        <w:t xml:space="preserve"> </w:t>
      </w:r>
      <w:r>
        <w:rPr>
          <w:rStyle w:val="hps"/>
          <w:rFonts w:ascii="Traditional Arabic" w:hAnsi="Traditional Arabic" w:cs="Traditional Arabic" w:hint="cs"/>
          <w:sz w:val="36"/>
          <w:szCs w:val="36"/>
          <w:rtl/>
        </w:rPr>
        <w:t xml:space="preserve">ثم </w:t>
      </w:r>
      <w:r w:rsidRPr="00B24E13">
        <w:rPr>
          <w:rStyle w:val="hps"/>
          <w:rFonts w:ascii="Traditional Arabic" w:hAnsi="Traditional Arabic" w:cs="Traditional Arabic"/>
          <w:sz w:val="36"/>
          <w:szCs w:val="36"/>
          <w:rtl/>
        </w:rPr>
        <w:t>الإنجازات</w:t>
      </w:r>
      <w:r w:rsidRPr="00B24E13">
        <w:rPr>
          <w:rFonts w:ascii="Traditional Arabic" w:hAnsi="Traditional Arabic" w:cs="Traditional Arabic"/>
          <w:sz w:val="36"/>
          <w:szCs w:val="36"/>
          <w:rtl/>
        </w:rPr>
        <w:t xml:space="preserve"> </w:t>
      </w:r>
      <w:r w:rsidRPr="00B24E13">
        <w:rPr>
          <w:rStyle w:val="hps"/>
          <w:rFonts w:ascii="Traditional Arabic" w:hAnsi="Traditional Arabic" w:cs="Traditional Arabic"/>
          <w:sz w:val="36"/>
          <w:szCs w:val="36"/>
          <w:rtl/>
        </w:rPr>
        <w:t>التي تحققت</w:t>
      </w:r>
      <w:r w:rsidRPr="00B24E13">
        <w:rPr>
          <w:rFonts w:ascii="Traditional Arabic" w:hAnsi="Traditional Arabic" w:cs="Traditional Arabic"/>
          <w:sz w:val="36"/>
          <w:szCs w:val="36"/>
          <w:rtl/>
        </w:rPr>
        <w:t xml:space="preserve"> </w:t>
      </w:r>
      <w:r w:rsidRPr="00B24E13">
        <w:rPr>
          <w:rStyle w:val="hps"/>
          <w:rFonts w:ascii="Traditional Arabic" w:hAnsi="Traditional Arabic" w:cs="Traditional Arabic"/>
          <w:sz w:val="36"/>
          <w:szCs w:val="36"/>
          <w:rtl/>
        </w:rPr>
        <w:t>من أي وقت مضى</w:t>
      </w:r>
      <w:r w:rsidRPr="00B24E13">
        <w:rPr>
          <w:rFonts w:ascii="Traditional Arabic" w:hAnsi="Traditional Arabic" w:cs="Traditional Arabic"/>
          <w:sz w:val="36"/>
          <w:szCs w:val="36"/>
          <w:rtl/>
        </w:rPr>
        <w:t xml:space="preserve"> </w:t>
      </w:r>
      <w:r w:rsidRPr="00B24E13">
        <w:rPr>
          <w:rStyle w:val="hps"/>
          <w:rFonts w:ascii="Traditional Arabic" w:hAnsi="Traditional Arabic" w:cs="Traditional Arabic"/>
          <w:sz w:val="36"/>
          <w:szCs w:val="36"/>
          <w:rtl/>
        </w:rPr>
        <w:t>من قبل ال</w:t>
      </w:r>
      <w:r>
        <w:rPr>
          <w:rStyle w:val="hps"/>
          <w:rFonts w:ascii="Traditional Arabic" w:hAnsi="Traditional Arabic" w:cs="Traditional Arabic" w:hint="cs"/>
          <w:sz w:val="36"/>
          <w:szCs w:val="36"/>
          <w:rtl/>
        </w:rPr>
        <w:t>تلاميذ</w:t>
      </w:r>
      <w:r w:rsidRPr="00B24E13">
        <w:rPr>
          <w:rFonts w:ascii="Traditional Arabic" w:hAnsi="Traditional Arabic" w:cs="Traditional Arabic"/>
          <w:sz w:val="36"/>
          <w:szCs w:val="36"/>
          <w:rtl/>
        </w:rPr>
        <w:t xml:space="preserve"> </w:t>
      </w:r>
      <w:r w:rsidRPr="00B24E13">
        <w:rPr>
          <w:rStyle w:val="hps"/>
          <w:rFonts w:ascii="Traditional Arabic" w:hAnsi="Traditional Arabic" w:cs="Traditional Arabic"/>
          <w:sz w:val="36"/>
          <w:szCs w:val="36"/>
          <w:rtl/>
        </w:rPr>
        <w:t>في</w:t>
      </w:r>
      <w:r w:rsidRPr="00B24E13">
        <w:rPr>
          <w:rFonts w:ascii="Traditional Arabic" w:hAnsi="Traditional Arabic" w:cs="Traditional Arabic"/>
          <w:sz w:val="36"/>
          <w:szCs w:val="36"/>
          <w:rtl/>
        </w:rPr>
        <w:t xml:space="preserve"> </w:t>
      </w:r>
      <w:r w:rsidRPr="00B24E13">
        <w:rPr>
          <w:rStyle w:val="hps"/>
          <w:rFonts w:ascii="Traditional Arabic" w:hAnsi="Traditional Arabic" w:cs="Traditional Arabic"/>
          <w:sz w:val="36"/>
          <w:szCs w:val="36"/>
          <w:rtl/>
        </w:rPr>
        <w:t>اللغة العربية</w:t>
      </w:r>
      <w:r w:rsidRPr="00B24E13">
        <w:rPr>
          <w:rFonts w:ascii="Traditional Arabic" w:hAnsi="Traditional Arabic" w:cs="Traditional Arabic"/>
          <w:sz w:val="36"/>
          <w:szCs w:val="36"/>
          <w:rtl/>
        </w:rPr>
        <w:t xml:space="preserve">، </w:t>
      </w:r>
      <w:r>
        <w:rPr>
          <w:rStyle w:val="hps"/>
          <w:rFonts w:ascii="Traditional Arabic" w:hAnsi="Traditional Arabic" w:cs="Traditional Arabic" w:hint="cs"/>
          <w:sz w:val="36"/>
          <w:szCs w:val="36"/>
          <w:rtl/>
        </w:rPr>
        <w:t xml:space="preserve">كما يلي: </w:t>
      </w:r>
      <w:r w:rsidRPr="00B24E13">
        <w:rPr>
          <w:rStyle w:val="hps"/>
          <w:rFonts w:ascii="Traditional Arabic" w:hAnsi="Traditional Arabic" w:cs="Traditional Arabic"/>
          <w:sz w:val="36"/>
          <w:szCs w:val="36"/>
          <w:rtl/>
        </w:rPr>
        <w:t>بطل</w:t>
      </w:r>
      <w:r w:rsidRPr="00B24E13">
        <w:rPr>
          <w:rFonts w:ascii="Traditional Arabic" w:hAnsi="Traditional Arabic" w:cs="Traditional Arabic"/>
          <w:sz w:val="36"/>
          <w:szCs w:val="36"/>
          <w:rtl/>
        </w:rPr>
        <w:t xml:space="preserve"> </w:t>
      </w:r>
      <w:r w:rsidRPr="00B24E13">
        <w:rPr>
          <w:rStyle w:val="hps"/>
          <w:rFonts w:ascii="Traditional Arabic" w:hAnsi="Traditional Arabic" w:cs="Traditional Arabic"/>
          <w:sz w:val="36"/>
          <w:szCs w:val="36"/>
          <w:rtl/>
        </w:rPr>
        <w:t>واحد،</w:t>
      </w:r>
      <w:r w:rsidRPr="00B24E13">
        <w:rPr>
          <w:rFonts w:ascii="Traditional Arabic" w:hAnsi="Traditional Arabic" w:cs="Traditional Arabic"/>
          <w:sz w:val="36"/>
          <w:szCs w:val="36"/>
          <w:rtl/>
        </w:rPr>
        <w:t xml:space="preserve"> </w:t>
      </w:r>
      <w:r w:rsidRPr="00B24E13">
        <w:rPr>
          <w:rStyle w:val="hps"/>
          <w:rFonts w:ascii="Traditional Arabic" w:hAnsi="Traditional Arabic" w:cs="Traditional Arabic"/>
          <w:sz w:val="36"/>
          <w:szCs w:val="36"/>
          <w:rtl/>
        </w:rPr>
        <w:t>مسابقة الخطابة</w:t>
      </w:r>
      <w:r w:rsidRPr="00B24E13">
        <w:rPr>
          <w:rFonts w:ascii="Traditional Arabic" w:hAnsi="Traditional Arabic" w:cs="Traditional Arabic"/>
          <w:sz w:val="36"/>
          <w:szCs w:val="36"/>
          <w:rtl/>
        </w:rPr>
        <w:t xml:space="preserve"> </w:t>
      </w:r>
      <w:r w:rsidRPr="00B24E13">
        <w:rPr>
          <w:rStyle w:val="hps"/>
          <w:rFonts w:ascii="Traditional Arabic" w:hAnsi="Traditional Arabic" w:cs="Traditional Arabic"/>
          <w:sz w:val="36"/>
          <w:szCs w:val="36"/>
          <w:rtl/>
        </w:rPr>
        <w:t>العربية و</w:t>
      </w:r>
      <w:r w:rsidRPr="00B24E13">
        <w:rPr>
          <w:rFonts w:ascii="Traditional Arabic" w:hAnsi="Traditional Arabic" w:cs="Traditional Arabic"/>
          <w:sz w:val="36"/>
          <w:szCs w:val="36"/>
          <w:rtl/>
        </w:rPr>
        <w:t xml:space="preserve">مسابقة </w:t>
      </w:r>
      <w:r w:rsidRPr="00B24E13">
        <w:rPr>
          <w:rStyle w:val="hps"/>
          <w:rFonts w:ascii="Traditional Arabic" w:hAnsi="Traditional Arabic" w:cs="Traditional Arabic"/>
          <w:sz w:val="36"/>
          <w:szCs w:val="36"/>
          <w:rtl/>
        </w:rPr>
        <w:t>اللغة العربي</w:t>
      </w:r>
      <w:r>
        <w:rPr>
          <w:rStyle w:val="hps"/>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
      </w:r>
    </w:p>
    <w:p w:rsidR="00FB2924" w:rsidRDefault="00FB2924" w:rsidP="00971A17">
      <w:pPr>
        <w:pStyle w:val="ListParagraph"/>
        <w:bidi/>
        <w:spacing w:after="0" w:line="360" w:lineRule="auto"/>
        <w:ind w:left="569" w:firstLine="749"/>
        <w:jc w:val="both"/>
        <w:rPr>
          <w:rFonts w:ascii="Traditional Arabic" w:hAnsi="Traditional Arabic" w:cs="Traditional Arabic"/>
          <w:sz w:val="36"/>
          <w:szCs w:val="36"/>
          <w:rtl/>
        </w:rPr>
      </w:pPr>
      <w:r>
        <w:rPr>
          <w:rFonts w:ascii="Traditional Arabic" w:hAnsi="Traditional Arabic" w:cs="Traditional Arabic" w:hint="cs"/>
          <w:sz w:val="36"/>
          <w:szCs w:val="36"/>
          <w:rtl/>
        </w:rPr>
        <w:t>قال</w:t>
      </w:r>
      <w:r w:rsidR="008377B6" w:rsidRPr="00374729">
        <w:rPr>
          <w:rFonts w:ascii="Traditional Arabic" w:hAnsi="Traditional Arabic" w:cs="Traditional Arabic"/>
          <w:sz w:val="36"/>
          <w:szCs w:val="36"/>
          <w:rtl/>
        </w:rPr>
        <w:t xml:space="preserve"> </w:t>
      </w:r>
      <w:r w:rsidR="00971A17" w:rsidRPr="00374729">
        <w:rPr>
          <w:rFonts w:ascii="Traditional Arabic" w:hAnsi="Traditional Arabic" w:cs="Traditional Arabic"/>
          <w:sz w:val="36"/>
          <w:szCs w:val="36"/>
          <w:rtl/>
        </w:rPr>
        <w:t>أ</w:t>
      </w:r>
      <w:r w:rsidR="00374729" w:rsidRPr="00374729">
        <w:rPr>
          <w:rFonts w:ascii="Traditional Arabic" w:hAnsi="Traditional Arabic" w:cs="Traditional Arabic"/>
          <w:sz w:val="36"/>
          <w:szCs w:val="36"/>
          <w:rtl/>
        </w:rPr>
        <w:t>هز</w:t>
      </w:r>
      <w:r w:rsidR="004048D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وهو أحد التلاميذ</w:t>
      </w:r>
      <w:r w:rsidR="004048DA">
        <w:rPr>
          <w:rFonts w:ascii="Traditional Arabic" w:hAnsi="Traditional Arabic" w:cs="Traditional Arabic" w:hint="cs"/>
          <w:sz w:val="36"/>
          <w:szCs w:val="36"/>
          <w:rtl/>
        </w:rPr>
        <w:t xml:space="preserve"> من الصف الثامن</w:t>
      </w:r>
      <w:r>
        <w:rPr>
          <w:rFonts w:ascii="Traditional Arabic" w:hAnsi="Traditional Arabic" w:cs="Traditional Arabic" w:hint="cs"/>
          <w:sz w:val="36"/>
          <w:szCs w:val="36"/>
          <w:rtl/>
        </w:rPr>
        <w:t>(</w:t>
      </w:r>
      <w:r w:rsidR="004048DA">
        <w:rPr>
          <w:rFonts w:ascii="Traditional Arabic" w:hAnsi="Traditional Arabic" w:cs="Traditional Arabic" w:hint="cs"/>
          <w:sz w:val="36"/>
          <w:szCs w:val="36"/>
          <w:rtl/>
        </w:rPr>
        <w:t xml:space="preserve"> أ</w:t>
      </w:r>
      <w:r>
        <w:rPr>
          <w:rFonts w:ascii="Traditional Arabic" w:hAnsi="Traditional Arabic" w:cs="Traditional Arabic" w:hint="cs"/>
          <w:sz w:val="36"/>
          <w:szCs w:val="36"/>
          <w:rtl/>
        </w:rPr>
        <w:t xml:space="preserve">): </w:t>
      </w:r>
    </w:p>
    <w:p w:rsidR="00FB2924" w:rsidRDefault="00FB2924" w:rsidP="00FB2924">
      <w:pPr>
        <w:pStyle w:val="ListParagraph"/>
        <w:bidi/>
        <w:spacing w:after="0" w:line="360" w:lineRule="auto"/>
        <w:ind w:left="1019" w:firstLine="74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4048DA">
        <w:rPr>
          <w:rFonts w:ascii="Traditional Arabic" w:hAnsi="Traditional Arabic" w:cs="Traditional Arabic" w:hint="cs"/>
          <w:sz w:val="36"/>
          <w:szCs w:val="36"/>
          <w:rtl/>
        </w:rPr>
        <w:t xml:space="preserve"> أنّ فى تعليم مهارة الكلام هي عملية صعبة لديهم. لأنّ وجب عليهم ان يقولوا الحوار فى كتبهم  فى كل تعليم اللغة العربية</w:t>
      </w:r>
      <w:r>
        <w:rPr>
          <w:rFonts w:ascii="Traditional Arabic" w:hAnsi="Traditional Arabic" w:cs="Traditional Arabic" w:hint="cs"/>
          <w:sz w:val="36"/>
          <w:szCs w:val="36"/>
          <w:rtl/>
        </w:rPr>
        <w:t>"</w:t>
      </w:r>
      <w:r w:rsidR="004048DA">
        <w:rPr>
          <w:rFonts w:ascii="Traditional Arabic" w:hAnsi="Traditional Arabic" w:cs="Traditional Arabic" w:hint="cs"/>
          <w:sz w:val="36"/>
          <w:szCs w:val="36"/>
          <w:rtl/>
        </w:rPr>
        <w:t>.</w:t>
      </w:r>
      <w:r w:rsidR="00374729">
        <w:rPr>
          <w:rStyle w:val="FootnoteReference"/>
          <w:rFonts w:ascii="Traditional Arabic" w:hAnsi="Traditional Arabic" w:cs="Traditional Arabic"/>
          <w:sz w:val="36"/>
          <w:szCs w:val="36"/>
          <w:rtl/>
        </w:rPr>
        <w:footnoteReference w:id="4"/>
      </w:r>
      <w:r w:rsidR="004048DA">
        <w:rPr>
          <w:rFonts w:ascii="Traditional Arabic" w:hAnsi="Traditional Arabic" w:cs="Traditional Arabic" w:hint="cs"/>
          <w:sz w:val="36"/>
          <w:szCs w:val="36"/>
          <w:rtl/>
        </w:rPr>
        <w:t xml:space="preserve"> </w:t>
      </w:r>
    </w:p>
    <w:p w:rsidR="00841880" w:rsidRDefault="00FB2924" w:rsidP="00374729">
      <w:pPr>
        <w:pStyle w:val="ListParagraph"/>
        <w:bidi/>
        <w:spacing w:after="0" w:line="360" w:lineRule="auto"/>
        <w:ind w:left="1019" w:firstLine="749"/>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 قال</w:t>
      </w:r>
      <w:r w:rsidR="004048DA">
        <w:rPr>
          <w:rFonts w:ascii="Traditional Arabic" w:eastAsia="Times New Roman" w:hAnsi="Traditional Arabic" w:cs="Traditional Arabic" w:hint="cs"/>
          <w:sz w:val="36"/>
          <w:szCs w:val="36"/>
          <w:rtl/>
        </w:rPr>
        <w:t xml:space="preserve"> </w:t>
      </w:r>
      <w:r w:rsidR="00374729" w:rsidRPr="00374729">
        <w:rPr>
          <w:rFonts w:ascii="Traditional Arabic" w:eastAsia="Times New Roman" w:hAnsi="Traditional Arabic" w:cs="Traditional Arabic"/>
          <w:sz w:val="36"/>
          <w:szCs w:val="36"/>
          <w:rtl/>
        </w:rPr>
        <w:t>ر س م</w:t>
      </w:r>
      <w:r w:rsidRPr="00374729">
        <w:rPr>
          <w:rFonts w:ascii="Traditional Arabic" w:eastAsia="Times New Roman" w:hAnsi="Traditional Arabic" w:cs="Traditional Arabic"/>
          <w:sz w:val="36"/>
          <w:szCs w:val="36"/>
          <w:rtl/>
        </w:rPr>
        <w:t xml:space="preserve"> </w:t>
      </w:r>
      <w:r>
        <w:rPr>
          <w:rFonts w:ascii="Traditional Arabic" w:hAnsi="Traditional Arabic" w:cs="Traditional Arabic" w:hint="cs"/>
          <w:sz w:val="36"/>
          <w:szCs w:val="36"/>
          <w:rtl/>
        </w:rPr>
        <w:t xml:space="preserve">وهو أحد التلاميذ </w:t>
      </w:r>
      <w:r w:rsidR="004048DA">
        <w:rPr>
          <w:rFonts w:ascii="Traditional Arabic" w:eastAsia="Times New Roman" w:hAnsi="Traditional Arabic" w:cs="Traditional Arabic" w:hint="cs"/>
          <w:sz w:val="36"/>
          <w:szCs w:val="36"/>
          <w:rtl/>
        </w:rPr>
        <w:t xml:space="preserve">من صف الثامن ب </w:t>
      </w:r>
      <w:r w:rsidR="00374729">
        <w:rPr>
          <w:rFonts w:ascii="Traditional Arabic" w:eastAsia="Times New Roman" w:hAnsi="Traditional Arabic" w:cs="Traditional Arabic" w:hint="cs"/>
          <w:sz w:val="36"/>
          <w:szCs w:val="36"/>
          <w:rtl/>
        </w:rPr>
        <w:t>"</w:t>
      </w:r>
      <w:r w:rsidR="004048DA">
        <w:rPr>
          <w:rFonts w:ascii="Traditional Arabic" w:eastAsia="Times New Roman" w:hAnsi="Traditional Arabic" w:cs="Traditional Arabic" w:hint="cs"/>
          <w:sz w:val="36"/>
          <w:szCs w:val="36"/>
          <w:rtl/>
        </w:rPr>
        <w:t>انّ عندما</w:t>
      </w:r>
      <w:r w:rsidR="00374729">
        <w:rPr>
          <w:rFonts w:ascii="Traditional Arabic" w:eastAsia="Times New Roman" w:hAnsi="Traditional Arabic" w:cs="Traditional Arabic" w:hint="cs"/>
          <w:sz w:val="36"/>
          <w:szCs w:val="36"/>
          <w:rtl/>
        </w:rPr>
        <w:t xml:space="preserve"> أستاذة إسواتي</w:t>
      </w:r>
      <w:r w:rsidR="004048DA">
        <w:rPr>
          <w:rFonts w:ascii="Traditional Arabic" w:eastAsia="Times New Roman" w:hAnsi="Traditional Arabic" w:cs="Traditional Arabic" w:hint="cs"/>
          <w:sz w:val="36"/>
          <w:szCs w:val="36"/>
          <w:rtl/>
        </w:rPr>
        <w:t xml:space="preserve"> </w:t>
      </w:r>
      <w:r w:rsidR="00374729">
        <w:rPr>
          <w:rFonts w:ascii="Traditional Arabic" w:eastAsia="Times New Roman" w:hAnsi="Traditional Arabic" w:cs="Traditional Arabic" w:hint="cs"/>
          <w:sz w:val="36"/>
          <w:szCs w:val="36"/>
          <w:rtl/>
        </w:rPr>
        <w:t>ت</w:t>
      </w:r>
      <w:r w:rsidR="004048DA">
        <w:rPr>
          <w:rFonts w:ascii="Traditional Arabic" w:eastAsia="Times New Roman" w:hAnsi="Traditional Arabic" w:cs="Traditional Arabic" w:hint="cs"/>
          <w:sz w:val="36"/>
          <w:szCs w:val="36"/>
          <w:rtl/>
        </w:rPr>
        <w:t>علم مهارة الكلام بوسيلة الصورة، هذا يساعدهم لفهم تعليم مهارة الكلام. لأنّ بنظر الصورة مع معنه العربية، يستطع عليهم  ان يفهمواها بسهولة</w:t>
      </w:r>
      <w:r w:rsidR="006833E4">
        <w:rPr>
          <w:rFonts w:ascii="Traditional Arabic" w:eastAsia="Times New Roman" w:hAnsi="Traditional Arabic" w:cs="Traditional Arabic"/>
          <w:sz w:val="36"/>
          <w:szCs w:val="36"/>
        </w:rPr>
        <w:t>.</w:t>
      </w:r>
      <w:r w:rsidR="00374729">
        <w:rPr>
          <w:rFonts w:ascii="Traditional Arabic" w:eastAsia="Times New Roman" w:hAnsi="Traditional Arabic" w:cs="Traditional Arabic" w:hint="cs"/>
          <w:sz w:val="36"/>
          <w:szCs w:val="36"/>
          <w:rtl/>
        </w:rPr>
        <w:t>"</w:t>
      </w:r>
      <w:r w:rsidR="00374729">
        <w:rPr>
          <w:rStyle w:val="FootnoteReference"/>
          <w:rFonts w:ascii="Traditional Arabic" w:eastAsia="Times New Roman" w:hAnsi="Traditional Arabic" w:cs="Traditional Arabic"/>
          <w:sz w:val="36"/>
          <w:szCs w:val="36"/>
          <w:rtl/>
        </w:rPr>
        <w:footnoteReference w:id="5"/>
      </w:r>
    </w:p>
    <w:p w:rsidR="00374729" w:rsidRPr="00841880" w:rsidRDefault="00374729" w:rsidP="00374729">
      <w:pPr>
        <w:pStyle w:val="ListParagraph"/>
        <w:bidi/>
        <w:spacing w:after="0" w:line="240" w:lineRule="auto"/>
        <w:ind w:left="1019" w:firstLine="749"/>
        <w:jc w:val="both"/>
        <w:rPr>
          <w:rFonts w:ascii="Traditional Arabic" w:eastAsia="Times New Roman" w:hAnsi="Traditional Arabic" w:cs="Traditional Arabic"/>
          <w:sz w:val="36"/>
          <w:szCs w:val="36"/>
        </w:rPr>
      </w:pPr>
    </w:p>
    <w:p w:rsidR="003F5D1B" w:rsidRDefault="00A90503" w:rsidP="00475C4E">
      <w:pPr>
        <w:pStyle w:val="ListParagraph"/>
        <w:numPr>
          <w:ilvl w:val="0"/>
          <w:numId w:val="17"/>
        </w:numPr>
        <w:bidi/>
        <w:spacing w:after="0" w:line="360" w:lineRule="auto"/>
        <w:ind w:left="569" w:hanging="567"/>
        <w:rPr>
          <w:rFonts w:ascii="Traditional Arabic" w:hAnsi="Traditional Arabic" w:cs="Traditional Arabic"/>
          <w:b/>
          <w:bCs/>
          <w:sz w:val="36"/>
          <w:szCs w:val="36"/>
          <w:rtl/>
        </w:rPr>
      </w:pPr>
      <w:r>
        <w:rPr>
          <w:rFonts w:ascii="Traditional Arabic" w:hAnsi="Traditional Arabic" w:cs="Traditional Arabic" w:hint="cs"/>
          <w:b/>
          <w:bCs/>
          <w:sz w:val="36"/>
          <w:szCs w:val="36"/>
          <w:rtl/>
        </w:rPr>
        <w:t>عرض نتائج الاختبار و تحليلها</w:t>
      </w:r>
    </w:p>
    <w:p w:rsidR="00A95DA9" w:rsidRPr="00A95DA9" w:rsidRDefault="00B7089B" w:rsidP="00475C4E">
      <w:pPr>
        <w:pStyle w:val="ListParagraph"/>
        <w:bidi/>
        <w:spacing w:after="0" w:line="360" w:lineRule="auto"/>
        <w:ind w:left="569" w:firstLine="85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البحث هو البحث التجريبي لان غرض من البحث لتعريف تأثر استخدام وسيلة الصورة في تعليم مهارة الكلام لدى تلاميذ الصف الثامن بالمدرسة الثانوية الإسلامية نور الهدى فولي ترنجاليك. و أما المجتمع البحث جمع التلاميذ </w:t>
      </w:r>
      <w:r>
        <w:rPr>
          <w:rFonts w:ascii="Traditional Arabic" w:hAnsi="Traditional Arabic" w:cs="Traditional Arabic" w:hint="cs"/>
          <w:sz w:val="36"/>
          <w:szCs w:val="36"/>
          <w:rtl/>
        </w:rPr>
        <w:lastRenderedPageBreak/>
        <w:t xml:space="preserve">الصف الثامن أ و ب في المدرسة الثانوية الإسلامية فولي </w:t>
      </w:r>
      <w:r w:rsidR="00910570">
        <w:rPr>
          <w:rFonts w:ascii="Traditional Arabic" w:hAnsi="Traditional Arabic" w:cs="Traditional Arabic" w:hint="cs"/>
          <w:sz w:val="36"/>
          <w:szCs w:val="36"/>
          <w:rtl/>
        </w:rPr>
        <w:t>و عدد عينة البحث هو 50 التلاميذ، عدد التلاميذ 23 و عدد التلميذات 27.</w:t>
      </w:r>
    </w:p>
    <w:p w:rsidR="0034665F" w:rsidRDefault="0034665F" w:rsidP="00475C4E">
      <w:pPr>
        <w:pStyle w:val="ListParagraph"/>
        <w:bidi/>
        <w:spacing w:after="0" w:line="360" w:lineRule="auto"/>
        <w:ind w:left="569" w:firstLine="850"/>
        <w:jc w:val="both"/>
        <w:rPr>
          <w:rFonts w:ascii="Traditional Arabic" w:hAnsi="Traditional Arabic" w:cs="Traditional Arabic"/>
          <w:sz w:val="36"/>
          <w:szCs w:val="36"/>
          <w:rtl/>
        </w:rPr>
      </w:pPr>
      <w:r>
        <w:rPr>
          <w:rFonts w:ascii="Traditional Arabic" w:hAnsi="Traditional Arabic" w:cs="Traditional Arabic" w:hint="cs"/>
          <w:sz w:val="36"/>
          <w:szCs w:val="36"/>
          <w:rtl/>
        </w:rPr>
        <w:t>إ</w:t>
      </w:r>
      <w:r w:rsidRPr="0034665F">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نتائج الاختبار تفيد إلى استميفاء إجابة الأسئلة الموجودة</w:t>
      </w:r>
      <w:r w:rsidRPr="0034665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في مشكلة البحث. و عرضت الباحثة في هذا المبحث نتائج الاختبارين القبلي و البعدي من المجموعتين الضابطة و التجريبية ثم باستخدام الرمز الاحصائي </w:t>
      </w:r>
      <w:r w:rsidRPr="0034665F">
        <w:rPr>
          <w:rFonts w:ascii="Traditional Arabic" w:hAnsi="Traditional Arabic" w:cs="Traditional Arabic"/>
          <w:sz w:val="28"/>
          <w:szCs w:val="28"/>
        </w:rPr>
        <w:t>t-test</w:t>
      </w:r>
      <w:r>
        <w:rPr>
          <w:rFonts w:ascii="Traditional Arabic" w:hAnsi="Traditional Arabic" w:cs="Traditional Arabic" w:hint="cs"/>
          <w:sz w:val="36"/>
          <w:szCs w:val="36"/>
          <w:rtl/>
        </w:rPr>
        <w:t xml:space="preserve">. </w:t>
      </w:r>
    </w:p>
    <w:p w:rsidR="00374729" w:rsidRPr="0034665F" w:rsidRDefault="00374729" w:rsidP="00374729">
      <w:pPr>
        <w:pStyle w:val="ListParagraph"/>
        <w:bidi/>
        <w:spacing w:after="0" w:line="360" w:lineRule="auto"/>
        <w:ind w:left="569" w:firstLine="850"/>
        <w:jc w:val="both"/>
        <w:rPr>
          <w:rFonts w:asciiTheme="majorBidi" w:hAnsiTheme="majorBidi" w:cstheme="majorBidi"/>
          <w:sz w:val="36"/>
          <w:szCs w:val="36"/>
          <w:rtl/>
        </w:rPr>
      </w:pPr>
    </w:p>
    <w:p w:rsidR="00A90503" w:rsidRDefault="0034665F" w:rsidP="00475C4E">
      <w:pPr>
        <w:pStyle w:val="ListParagraph"/>
        <w:numPr>
          <w:ilvl w:val="0"/>
          <w:numId w:val="15"/>
        </w:numPr>
        <w:bidi/>
        <w:spacing w:after="0" w:line="360" w:lineRule="auto"/>
        <w:ind w:hanging="511"/>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نتائج الاختبار </w:t>
      </w:r>
      <w:r w:rsidR="00BC4A3A">
        <w:rPr>
          <w:rFonts w:ascii="Traditional Arabic" w:hAnsi="Traditional Arabic" w:cs="Traditional Arabic" w:hint="cs"/>
          <w:b/>
          <w:bCs/>
          <w:sz w:val="36"/>
          <w:szCs w:val="36"/>
          <w:rtl/>
        </w:rPr>
        <w:t>القبلي</w:t>
      </w:r>
      <w:r w:rsidR="0090210B">
        <w:rPr>
          <w:rFonts w:ascii="Traditional Arabic" w:hAnsi="Traditional Arabic" w:cs="Traditional Arabic" w:hint="cs"/>
          <w:b/>
          <w:bCs/>
          <w:sz w:val="36"/>
          <w:szCs w:val="36"/>
          <w:rtl/>
        </w:rPr>
        <w:t xml:space="preserve"> للمجموعة التجريبية</w:t>
      </w:r>
    </w:p>
    <w:p w:rsidR="00913535" w:rsidRDefault="00913535" w:rsidP="00B7089B">
      <w:pPr>
        <w:pStyle w:val="ListParagraph"/>
        <w:bidi/>
        <w:spacing w:after="0" w:line="360" w:lineRule="auto"/>
        <w:ind w:firstLine="1109"/>
        <w:jc w:val="both"/>
        <w:rPr>
          <w:rFonts w:ascii="Traditional Arabic" w:hAnsi="Traditional Arabic" w:cs="Traditional Arabic"/>
          <w:sz w:val="36"/>
          <w:szCs w:val="36"/>
          <w:rtl/>
        </w:rPr>
      </w:pPr>
      <w:r>
        <w:rPr>
          <w:rFonts w:ascii="Traditional Arabic" w:hAnsi="Traditional Arabic" w:cs="Traditional Arabic" w:hint="cs"/>
          <w:sz w:val="36"/>
          <w:szCs w:val="36"/>
          <w:rtl/>
        </w:rPr>
        <w:t>أما نتائج ا</w:t>
      </w:r>
      <w:r w:rsidR="00BC4A3A">
        <w:rPr>
          <w:rFonts w:ascii="Traditional Arabic" w:hAnsi="Traditional Arabic" w:cs="Traditional Arabic" w:hint="cs"/>
          <w:sz w:val="36"/>
          <w:szCs w:val="36"/>
          <w:rtl/>
        </w:rPr>
        <w:t>لاختبار الق</w:t>
      </w:r>
      <w:r w:rsidR="0090210B">
        <w:rPr>
          <w:rFonts w:ascii="Traditional Arabic" w:hAnsi="Traditional Arabic" w:cs="Traditional Arabic" w:hint="cs"/>
          <w:sz w:val="36"/>
          <w:szCs w:val="36"/>
          <w:rtl/>
        </w:rPr>
        <w:t xml:space="preserve">بلي للمجموعة التجريبية </w:t>
      </w:r>
      <w:r>
        <w:rPr>
          <w:rFonts w:ascii="Traditional Arabic" w:hAnsi="Traditional Arabic" w:cs="Traditional Arabic" w:hint="cs"/>
          <w:sz w:val="36"/>
          <w:szCs w:val="36"/>
          <w:rtl/>
        </w:rPr>
        <w:t>كما يلي:</w:t>
      </w:r>
    </w:p>
    <w:p w:rsidR="00913535" w:rsidRPr="00B06F76" w:rsidRDefault="00BC4A3A" w:rsidP="00475C4E">
      <w:pPr>
        <w:pStyle w:val="ListParagraph"/>
        <w:bidi/>
        <w:spacing w:after="0" w:line="240" w:lineRule="auto"/>
        <w:ind w:left="1080"/>
        <w:jc w:val="center"/>
        <w:rPr>
          <w:rFonts w:ascii="Traditional Arabic" w:hAnsi="Traditional Arabic" w:cs="Traditional Arabic"/>
          <w:sz w:val="36"/>
          <w:szCs w:val="36"/>
          <w:rtl/>
        </w:rPr>
      </w:pPr>
      <w:r w:rsidRPr="00B06F76">
        <w:rPr>
          <w:rFonts w:ascii="Traditional Arabic" w:hAnsi="Traditional Arabic" w:cs="Traditional Arabic" w:hint="cs"/>
          <w:sz w:val="36"/>
          <w:szCs w:val="36"/>
          <w:rtl/>
        </w:rPr>
        <w:t>نتائج الاختبار الق</w:t>
      </w:r>
      <w:r w:rsidR="00913535" w:rsidRPr="00B06F76">
        <w:rPr>
          <w:rFonts w:ascii="Traditional Arabic" w:hAnsi="Traditional Arabic" w:cs="Traditional Arabic" w:hint="cs"/>
          <w:sz w:val="36"/>
          <w:szCs w:val="36"/>
          <w:rtl/>
        </w:rPr>
        <w:t xml:space="preserve">بلي للمجموعة </w:t>
      </w:r>
      <w:r w:rsidR="0090210B" w:rsidRPr="00B06F76">
        <w:rPr>
          <w:rFonts w:ascii="Traditional Arabic" w:hAnsi="Traditional Arabic" w:cs="Traditional Arabic" w:hint="cs"/>
          <w:sz w:val="36"/>
          <w:szCs w:val="36"/>
          <w:rtl/>
        </w:rPr>
        <w:t>التجريبية</w:t>
      </w:r>
    </w:p>
    <w:tbl>
      <w:tblPr>
        <w:tblStyle w:val="TableGrid"/>
        <w:tblW w:w="0" w:type="auto"/>
        <w:tblInd w:w="1440" w:type="dxa"/>
        <w:tblLook w:val="04A0"/>
      </w:tblPr>
      <w:tblGrid>
        <w:gridCol w:w="1080"/>
        <w:gridCol w:w="2628"/>
        <w:gridCol w:w="810"/>
      </w:tblGrid>
      <w:tr w:rsidR="009041D6" w:rsidRPr="008F7C2B" w:rsidTr="00F651E9">
        <w:tc>
          <w:tcPr>
            <w:tcW w:w="1080" w:type="dxa"/>
          </w:tcPr>
          <w:p w:rsidR="009041D6" w:rsidRPr="008F7C2B" w:rsidRDefault="00EB45C0" w:rsidP="00F651E9">
            <w:pPr>
              <w:ind w:left="-360"/>
              <w:contextualSpacing/>
              <w:jc w:val="right"/>
              <w:rPr>
                <w:rFonts w:ascii="Traditional Arabic" w:hAnsi="Traditional Arabic" w:cs="Traditional Arabic"/>
                <w:sz w:val="32"/>
                <w:szCs w:val="32"/>
                <w:rtl/>
              </w:rPr>
            </w:pPr>
            <w:r>
              <w:rPr>
                <w:rFonts w:ascii="Traditional Arabic" w:hAnsi="Traditional Arabic" w:cs="Traditional Arabic" w:hint="cs"/>
                <w:sz w:val="32"/>
                <w:szCs w:val="32"/>
                <w:rtl/>
              </w:rPr>
              <w:t>قيمة</w:t>
            </w:r>
          </w:p>
        </w:tc>
        <w:tc>
          <w:tcPr>
            <w:tcW w:w="2628" w:type="dxa"/>
          </w:tcPr>
          <w:p w:rsidR="009041D6" w:rsidRPr="008F7C2B" w:rsidRDefault="009041D6" w:rsidP="00F651E9">
            <w:pPr>
              <w:contextualSpacing/>
              <w:jc w:val="right"/>
              <w:rPr>
                <w:rFonts w:ascii="Traditional Arabic" w:hAnsi="Traditional Arabic" w:cs="Traditional Arabic"/>
                <w:sz w:val="32"/>
                <w:szCs w:val="32"/>
                <w:rtl/>
              </w:rPr>
            </w:pPr>
            <w:r w:rsidRPr="008F7C2B">
              <w:rPr>
                <w:rFonts w:ascii="Traditional Arabic" w:hAnsi="Traditional Arabic" w:cs="Traditional Arabic"/>
                <w:sz w:val="32"/>
                <w:szCs w:val="32"/>
                <w:rtl/>
              </w:rPr>
              <w:t>اسم</w:t>
            </w:r>
            <w:r w:rsidRPr="008F7C2B">
              <w:rPr>
                <w:rFonts w:ascii="Traditional Arabic" w:hAnsi="Traditional Arabic" w:cs="Traditional Arabic" w:hint="cs"/>
                <w:sz w:val="32"/>
                <w:szCs w:val="32"/>
                <w:rtl/>
              </w:rPr>
              <w:t xml:space="preserve"> التلاميذ الثامن (أ)</w:t>
            </w:r>
          </w:p>
        </w:tc>
        <w:tc>
          <w:tcPr>
            <w:tcW w:w="810" w:type="dxa"/>
          </w:tcPr>
          <w:p w:rsidR="009041D6" w:rsidRPr="008F7C2B" w:rsidRDefault="009041D6" w:rsidP="00F651E9">
            <w:pPr>
              <w:contextualSpacing/>
              <w:jc w:val="right"/>
              <w:rPr>
                <w:rFonts w:ascii="Traditional Arabic" w:hAnsi="Traditional Arabic" w:cs="Traditional Arabic"/>
                <w:sz w:val="32"/>
                <w:szCs w:val="32"/>
                <w:rtl/>
              </w:rPr>
            </w:pPr>
            <w:r w:rsidRPr="008F7C2B">
              <w:rPr>
                <w:rFonts w:ascii="Traditional Arabic" w:hAnsi="Traditional Arabic" w:cs="Traditional Arabic"/>
                <w:sz w:val="32"/>
                <w:szCs w:val="32"/>
                <w:rtl/>
              </w:rPr>
              <w:t>النمرة</w:t>
            </w:r>
          </w:p>
        </w:tc>
      </w:tr>
      <w:tr w:rsidR="009041D6" w:rsidRPr="008F7C2B" w:rsidTr="00F651E9">
        <w:tc>
          <w:tcPr>
            <w:tcW w:w="1080" w:type="dxa"/>
          </w:tcPr>
          <w:p w:rsidR="009041D6" w:rsidRPr="008F7C2B" w:rsidRDefault="009041D6" w:rsidP="00F651E9">
            <w:pPr>
              <w:tabs>
                <w:tab w:val="left" w:pos="1305"/>
              </w:tabs>
              <w:bidi/>
              <w:contextualSpacing/>
              <w:rPr>
                <w:rFonts w:ascii="Traditional Arabic" w:hAnsi="Traditional Arabic" w:cs="Traditional Arabic"/>
                <w:sz w:val="32"/>
                <w:szCs w:val="32"/>
                <w:rtl/>
              </w:rPr>
            </w:pPr>
            <w:r w:rsidRPr="008F7C2B">
              <w:rPr>
                <w:rFonts w:ascii="Traditional Arabic" w:hAnsi="Traditional Arabic" w:cs="Traditional Arabic" w:hint="cs"/>
                <w:sz w:val="32"/>
                <w:szCs w:val="32"/>
                <w:rtl/>
              </w:rPr>
              <w:t>75</w:t>
            </w:r>
          </w:p>
        </w:tc>
        <w:tc>
          <w:tcPr>
            <w:tcW w:w="2628" w:type="dxa"/>
          </w:tcPr>
          <w:p w:rsidR="009041D6" w:rsidRPr="008F7C2B" w:rsidRDefault="009041D6" w:rsidP="00F651E9">
            <w:pPr>
              <w:contextualSpacing/>
              <w:jc w:val="right"/>
              <w:rPr>
                <w:rFonts w:ascii="Traditional Arabic" w:hAnsi="Traditional Arabic" w:cs="Traditional Arabic"/>
                <w:sz w:val="32"/>
                <w:szCs w:val="32"/>
              </w:rPr>
            </w:pPr>
            <w:r w:rsidRPr="008F7C2B">
              <w:rPr>
                <w:rFonts w:ascii="Traditional Arabic" w:hAnsi="Traditional Arabic" w:cs="Traditional Arabic"/>
                <w:sz w:val="32"/>
                <w:szCs w:val="32"/>
                <w:rtl/>
              </w:rPr>
              <w:t>عين النورصحيب</w:t>
            </w:r>
          </w:p>
        </w:tc>
        <w:tc>
          <w:tcPr>
            <w:tcW w:w="810" w:type="dxa"/>
          </w:tcPr>
          <w:p w:rsidR="009041D6" w:rsidRPr="008F7C2B" w:rsidRDefault="009041D6" w:rsidP="00F651E9">
            <w:pPr>
              <w:contextualSpacing/>
              <w:jc w:val="right"/>
              <w:rPr>
                <w:rFonts w:ascii="Traditional Arabic" w:hAnsi="Traditional Arabic" w:cs="Traditional Arabic"/>
                <w:sz w:val="32"/>
                <w:szCs w:val="32"/>
                <w:rtl/>
              </w:rPr>
            </w:pPr>
            <w:r w:rsidRPr="008F7C2B">
              <w:rPr>
                <w:rFonts w:ascii="Traditional Arabic" w:hAnsi="Traditional Arabic" w:cs="Traditional Arabic"/>
                <w:sz w:val="32"/>
                <w:szCs w:val="32"/>
                <w:rtl/>
              </w:rPr>
              <w:t>1</w:t>
            </w:r>
          </w:p>
        </w:tc>
      </w:tr>
      <w:tr w:rsidR="009041D6" w:rsidRPr="008F7C2B" w:rsidTr="00F651E9">
        <w:tc>
          <w:tcPr>
            <w:tcW w:w="1080" w:type="dxa"/>
          </w:tcPr>
          <w:p w:rsidR="009041D6" w:rsidRPr="008F7C2B" w:rsidRDefault="009041D6" w:rsidP="00F651E9">
            <w:pPr>
              <w:tabs>
                <w:tab w:val="left" w:pos="1305"/>
              </w:tabs>
              <w:bidi/>
              <w:contextualSpacing/>
              <w:rPr>
                <w:rFonts w:ascii="Traditional Arabic" w:hAnsi="Traditional Arabic" w:cs="Traditional Arabic"/>
                <w:sz w:val="32"/>
                <w:szCs w:val="32"/>
                <w:rtl/>
              </w:rPr>
            </w:pPr>
            <w:r w:rsidRPr="008F7C2B">
              <w:rPr>
                <w:rFonts w:ascii="Traditional Arabic" w:hAnsi="Traditional Arabic" w:cs="Traditional Arabic" w:hint="cs"/>
                <w:sz w:val="32"/>
                <w:szCs w:val="32"/>
                <w:rtl/>
              </w:rPr>
              <w:t>70</w:t>
            </w:r>
          </w:p>
        </w:tc>
        <w:tc>
          <w:tcPr>
            <w:tcW w:w="2628" w:type="dxa"/>
          </w:tcPr>
          <w:p w:rsidR="009041D6" w:rsidRPr="008F7C2B" w:rsidRDefault="009041D6" w:rsidP="00F651E9">
            <w:pPr>
              <w:contextualSpacing/>
              <w:jc w:val="right"/>
              <w:rPr>
                <w:rFonts w:ascii="Traditional Arabic" w:hAnsi="Traditional Arabic" w:cs="Traditional Arabic"/>
                <w:sz w:val="32"/>
                <w:szCs w:val="32"/>
              </w:rPr>
            </w:pPr>
            <w:r w:rsidRPr="008F7C2B">
              <w:rPr>
                <w:rFonts w:ascii="Traditional Arabic" w:hAnsi="Traditional Arabic" w:cs="Traditional Arabic"/>
                <w:sz w:val="32"/>
                <w:szCs w:val="32"/>
                <w:rtl/>
              </w:rPr>
              <w:t>أنديكا هيرو</w:t>
            </w:r>
          </w:p>
        </w:tc>
        <w:tc>
          <w:tcPr>
            <w:tcW w:w="810" w:type="dxa"/>
          </w:tcPr>
          <w:p w:rsidR="009041D6" w:rsidRPr="008F7C2B" w:rsidRDefault="009041D6" w:rsidP="00F651E9">
            <w:pPr>
              <w:contextualSpacing/>
              <w:jc w:val="right"/>
              <w:rPr>
                <w:rFonts w:ascii="Traditional Arabic" w:hAnsi="Traditional Arabic" w:cs="Traditional Arabic"/>
                <w:sz w:val="32"/>
                <w:szCs w:val="32"/>
              </w:rPr>
            </w:pPr>
            <w:r w:rsidRPr="008F7C2B">
              <w:rPr>
                <w:rFonts w:ascii="Traditional Arabic" w:hAnsi="Traditional Arabic" w:cs="Traditional Arabic"/>
                <w:sz w:val="32"/>
                <w:szCs w:val="32"/>
                <w:rtl/>
              </w:rPr>
              <w:t>2</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65</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بامبانج سوجيأنى</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3</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65</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بايو جوليأن</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4</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70</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ديديك سافوترا</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5</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85</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دوى أستوتيك</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6</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70</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يوكا واهيو</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7</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75</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هانونج تانتو</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8</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80</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خيطنا فيتريا</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9</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80</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لينى نوفيتا سارى</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10</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80</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ليليس فوجى هارتيني</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11</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lastRenderedPageBreak/>
              <w:t>60</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مارنو</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12</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70</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محمد خيرالدين</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13</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75</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موجيات</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14</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85</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نورما ماركا سارى</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15</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80</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نور الإستقامة</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16</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85</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ريستا</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17</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75</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سيتي فاطمة</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18</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80</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شهر الأحمد</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19</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75</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تاتا أشهارى</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20</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75</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توتيك نور عمية</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21</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70</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وحيو فورناما</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22</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85</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ماميك موياسارة</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23</w:t>
            </w:r>
          </w:p>
        </w:tc>
      </w:tr>
      <w:tr w:rsidR="009041D6" w:rsidRPr="008F7C2B" w:rsidTr="00F651E9">
        <w:tc>
          <w:tcPr>
            <w:tcW w:w="1080" w:type="dxa"/>
          </w:tcPr>
          <w:p w:rsidR="009041D6" w:rsidRPr="008F7C2B" w:rsidRDefault="009041D6" w:rsidP="00F651E9">
            <w:pPr>
              <w:tabs>
                <w:tab w:val="left" w:pos="1305"/>
              </w:tabs>
              <w:bidi/>
              <w:rPr>
                <w:rFonts w:ascii="Traditional Arabic" w:hAnsi="Traditional Arabic" w:cs="Traditional Arabic"/>
                <w:sz w:val="32"/>
                <w:szCs w:val="32"/>
                <w:rtl/>
              </w:rPr>
            </w:pPr>
            <w:r w:rsidRPr="008F7C2B">
              <w:rPr>
                <w:rFonts w:ascii="Traditional Arabic" w:hAnsi="Traditional Arabic" w:cs="Traditional Arabic" w:hint="cs"/>
                <w:sz w:val="32"/>
                <w:szCs w:val="32"/>
                <w:rtl/>
              </w:rPr>
              <w:t>80</w:t>
            </w:r>
          </w:p>
        </w:tc>
        <w:tc>
          <w:tcPr>
            <w:tcW w:w="2628"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إرولينا نيماس</w:t>
            </w:r>
          </w:p>
        </w:tc>
        <w:tc>
          <w:tcPr>
            <w:tcW w:w="810" w:type="dxa"/>
          </w:tcPr>
          <w:p w:rsidR="009041D6" w:rsidRPr="008F7C2B" w:rsidRDefault="009041D6" w:rsidP="00F651E9">
            <w:pPr>
              <w:jc w:val="right"/>
              <w:rPr>
                <w:rFonts w:ascii="Traditional Arabic" w:hAnsi="Traditional Arabic" w:cs="Traditional Arabic"/>
                <w:sz w:val="32"/>
                <w:szCs w:val="32"/>
              </w:rPr>
            </w:pPr>
            <w:r w:rsidRPr="008F7C2B">
              <w:rPr>
                <w:rFonts w:ascii="Traditional Arabic" w:hAnsi="Traditional Arabic" w:cs="Traditional Arabic"/>
                <w:sz w:val="32"/>
                <w:szCs w:val="32"/>
                <w:rtl/>
              </w:rPr>
              <w:t>24</w:t>
            </w:r>
          </w:p>
        </w:tc>
      </w:tr>
      <w:tr w:rsidR="009041D6" w:rsidRPr="008F7C2B" w:rsidTr="00F651E9">
        <w:tc>
          <w:tcPr>
            <w:tcW w:w="1080" w:type="dxa"/>
          </w:tcPr>
          <w:p w:rsidR="009041D6" w:rsidRPr="00B06F76" w:rsidRDefault="009041D6" w:rsidP="00F651E9">
            <w:pPr>
              <w:tabs>
                <w:tab w:val="left" w:pos="1305"/>
              </w:tabs>
              <w:bidi/>
              <w:rPr>
                <w:rFonts w:ascii="Traditional Arabic" w:hAnsi="Traditional Arabic" w:cs="Traditional Arabic"/>
                <w:sz w:val="32"/>
                <w:szCs w:val="32"/>
                <w:rtl/>
              </w:rPr>
            </w:pPr>
            <w:r w:rsidRPr="00B06F76">
              <w:rPr>
                <w:rFonts w:ascii="Traditional Arabic" w:hAnsi="Traditional Arabic" w:cs="Traditional Arabic" w:hint="cs"/>
                <w:sz w:val="32"/>
                <w:szCs w:val="32"/>
                <w:rtl/>
              </w:rPr>
              <w:t>1810</w:t>
            </w:r>
          </w:p>
        </w:tc>
        <w:tc>
          <w:tcPr>
            <w:tcW w:w="3438" w:type="dxa"/>
            <w:gridSpan w:val="2"/>
            <w:vAlign w:val="center"/>
          </w:tcPr>
          <w:p w:rsidR="009041D6" w:rsidRPr="00B06F76" w:rsidRDefault="009041D6" w:rsidP="00F651E9">
            <w:pPr>
              <w:jc w:val="center"/>
              <w:rPr>
                <w:rFonts w:ascii="Traditional Arabic" w:hAnsi="Traditional Arabic" w:cs="Traditional Arabic"/>
                <w:sz w:val="32"/>
                <w:szCs w:val="32"/>
                <w:rtl/>
              </w:rPr>
            </w:pPr>
            <w:r w:rsidRPr="00B06F76">
              <w:rPr>
                <w:rFonts w:ascii="Traditional Arabic" w:hAnsi="Traditional Arabic" w:cs="Traditional Arabic" w:hint="cs"/>
                <w:sz w:val="32"/>
                <w:szCs w:val="32"/>
                <w:rtl/>
              </w:rPr>
              <w:t>العدد</w:t>
            </w:r>
          </w:p>
        </w:tc>
      </w:tr>
      <w:tr w:rsidR="009041D6" w:rsidRPr="008F7C2B" w:rsidTr="00F651E9">
        <w:tc>
          <w:tcPr>
            <w:tcW w:w="1080" w:type="dxa"/>
          </w:tcPr>
          <w:p w:rsidR="009041D6" w:rsidRPr="00B06F76" w:rsidRDefault="009041D6" w:rsidP="00F651E9">
            <w:pPr>
              <w:tabs>
                <w:tab w:val="left" w:pos="1305"/>
              </w:tabs>
              <w:bidi/>
              <w:rPr>
                <w:rFonts w:ascii="Traditional Arabic" w:hAnsi="Traditional Arabic" w:cs="Traditional Arabic"/>
                <w:sz w:val="32"/>
                <w:szCs w:val="32"/>
                <w:rtl/>
              </w:rPr>
            </w:pPr>
            <w:r w:rsidRPr="00B06F76">
              <w:rPr>
                <w:rFonts w:ascii="Traditional Arabic" w:hAnsi="Traditional Arabic" w:cs="Traditional Arabic" w:hint="cs"/>
                <w:sz w:val="32"/>
                <w:szCs w:val="32"/>
                <w:rtl/>
              </w:rPr>
              <w:t>75،41</w:t>
            </w:r>
          </w:p>
        </w:tc>
        <w:tc>
          <w:tcPr>
            <w:tcW w:w="3438" w:type="dxa"/>
            <w:gridSpan w:val="2"/>
            <w:vAlign w:val="center"/>
          </w:tcPr>
          <w:p w:rsidR="009041D6" w:rsidRPr="00B06F76" w:rsidRDefault="009041D6" w:rsidP="00F651E9">
            <w:pPr>
              <w:jc w:val="center"/>
              <w:rPr>
                <w:rFonts w:ascii="Traditional Arabic" w:hAnsi="Traditional Arabic" w:cs="Traditional Arabic"/>
                <w:sz w:val="32"/>
                <w:szCs w:val="32"/>
                <w:rtl/>
              </w:rPr>
            </w:pPr>
            <w:r w:rsidRPr="00B06F76">
              <w:rPr>
                <w:rFonts w:ascii="Traditional Arabic" w:hAnsi="Traditional Arabic" w:cs="Traditional Arabic" w:hint="cs"/>
                <w:sz w:val="32"/>
                <w:szCs w:val="32"/>
                <w:rtl/>
              </w:rPr>
              <w:t>المعدل</w:t>
            </w:r>
          </w:p>
        </w:tc>
      </w:tr>
    </w:tbl>
    <w:p w:rsidR="002B60C6" w:rsidRPr="00B06F76" w:rsidRDefault="002B60C6" w:rsidP="00771B78">
      <w:pPr>
        <w:pStyle w:val="ListParagraph"/>
        <w:bidi/>
        <w:spacing w:after="0" w:line="240" w:lineRule="auto"/>
        <w:ind w:left="1080"/>
        <w:jc w:val="center"/>
        <w:rPr>
          <w:rFonts w:ascii="Traditional Arabic" w:hAnsi="Traditional Arabic" w:cs="Traditional Arabic"/>
          <w:sz w:val="28"/>
          <w:szCs w:val="28"/>
          <w:rtl/>
        </w:rPr>
      </w:pPr>
      <w:r w:rsidRPr="00B06F76">
        <w:rPr>
          <w:rFonts w:cs="Traditional Arabic" w:hint="cs"/>
          <w:sz w:val="28"/>
          <w:szCs w:val="28"/>
          <w:rtl/>
        </w:rPr>
        <w:t>(إصدار: من بيانات المدرسة الثانوية الإسلامية نور الهدى فولي ترنجاليك 2014)</w:t>
      </w:r>
    </w:p>
    <w:p w:rsidR="00B7089B" w:rsidRPr="00B7089B" w:rsidRDefault="00B06F76" w:rsidP="00B06F76">
      <w:pPr>
        <w:pStyle w:val="ListParagraph"/>
        <w:tabs>
          <w:tab w:val="center" w:pos="4510"/>
          <w:tab w:val="left" w:pos="5825"/>
        </w:tabs>
        <w:bidi/>
        <w:spacing w:after="0" w:line="240" w:lineRule="auto"/>
        <w:ind w:left="1080"/>
        <w:rPr>
          <w:rFonts w:ascii="Traditional Arabic" w:hAnsi="Traditional Arabic" w:cs="Traditional Arabic"/>
          <w:b/>
          <w:bCs/>
          <w:sz w:val="36"/>
          <w:szCs w:val="36"/>
          <w:rtl/>
        </w:rPr>
      </w:pPr>
      <w:r>
        <w:rPr>
          <w:rFonts w:ascii="Traditional Arabic" w:hAnsi="Traditional Arabic" w:cs="Traditional Arabic"/>
          <w:b/>
          <w:bCs/>
          <w:sz w:val="36"/>
          <w:szCs w:val="36"/>
          <w:rtl/>
        </w:rPr>
        <w:tab/>
      </w:r>
      <w:r w:rsidR="007C52DC">
        <w:rPr>
          <w:rFonts w:ascii="Traditional Arabic" w:hAnsi="Traditional Arabic" w:cs="Traditional Arabic" w:hint="cs"/>
          <w:b/>
          <w:bCs/>
          <w:sz w:val="36"/>
          <w:szCs w:val="36"/>
          <w:rtl/>
        </w:rPr>
        <w:t xml:space="preserve">الجدول : </w:t>
      </w:r>
      <w:r w:rsidR="002B60C6">
        <w:rPr>
          <w:rFonts w:ascii="Traditional Arabic" w:hAnsi="Traditional Arabic" w:cs="Traditional Arabic" w:hint="cs"/>
          <w:b/>
          <w:bCs/>
          <w:sz w:val="36"/>
          <w:szCs w:val="36"/>
          <w:rtl/>
        </w:rPr>
        <w:t>4.4</w:t>
      </w:r>
      <w:r>
        <w:rPr>
          <w:rFonts w:ascii="Traditional Arabic" w:hAnsi="Traditional Arabic" w:cs="Traditional Arabic"/>
          <w:b/>
          <w:bCs/>
          <w:sz w:val="36"/>
          <w:szCs w:val="36"/>
          <w:rtl/>
        </w:rPr>
        <w:tab/>
      </w:r>
    </w:p>
    <w:p w:rsidR="00475C4E" w:rsidRDefault="009539CC" w:rsidP="00841880">
      <w:pPr>
        <w:pStyle w:val="ListParagraph"/>
        <w:bidi/>
        <w:spacing w:after="0" w:line="360" w:lineRule="auto"/>
        <w:ind w:left="1559"/>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فمن نتائج هذا الاختبار القبلي، ظهر أن التلاميذ نالوا الدرجة المعدلة </w:t>
      </w:r>
      <w:r w:rsidR="00B7089B">
        <w:rPr>
          <w:rFonts w:ascii="Traditional Arabic" w:hAnsi="Traditional Arabic" w:cs="Traditional Arabic" w:hint="cs"/>
          <w:sz w:val="36"/>
          <w:szCs w:val="36"/>
          <w:rtl/>
        </w:rPr>
        <w:t>75،41</w:t>
      </w:r>
      <w:r w:rsidR="008803E7">
        <w:rPr>
          <w:rFonts w:ascii="Traditional Arabic" w:hAnsi="Traditional Arabic" w:cs="Traditional Arabic" w:hint="cs"/>
          <w:sz w:val="36"/>
          <w:szCs w:val="36"/>
          <w:rtl/>
        </w:rPr>
        <w:t xml:space="preserve"> معنى ذلك أن قدرة التلاميذ على مهارة الكلام العربي في مستوي جيد. و من هنا فإن قدرتهم على مهارة الكلام بصفة عامة جيدة.</w:t>
      </w:r>
    </w:p>
    <w:p w:rsidR="00861991" w:rsidRPr="00841880" w:rsidRDefault="00861991" w:rsidP="00861991">
      <w:pPr>
        <w:pStyle w:val="ListParagraph"/>
        <w:bidi/>
        <w:spacing w:after="0" w:line="360" w:lineRule="auto"/>
        <w:ind w:left="1559"/>
        <w:jc w:val="both"/>
        <w:rPr>
          <w:rFonts w:ascii="Traditional Arabic" w:hAnsi="Traditional Arabic" w:cs="Traditional Arabic"/>
          <w:sz w:val="36"/>
          <w:szCs w:val="36"/>
        </w:rPr>
      </w:pPr>
    </w:p>
    <w:p w:rsidR="0034665F" w:rsidRDefault="0034665F" w:rsidP="0034665F">
      <w:pPr>
        <w:pStyle w:val="ListParagraph"/>
        <w:numPr>
          <w:ilvl w:val="0"/>
          <w:numId w:val="15"/>
        </w:numPr>
        <w:bidi/>
        <w:spacing w:after="0" w:line="360" w:lineRule="auto"/>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 xml:space="preserve"> نتائج الاختبار ال</w:t>
      </w:r>
      <w:r w:rsidR="003C074C">
        <w:rPr>
          <w:rFonts w:ascii="Traditional Arabic" w:hAnsi="Traditional Arabic" w:cs="Traditional Arabic" w:hint="cs"/>
          <w:b/>
          <w:bCs/>
          <w:sz w:val="36"/>
          <w:szCs w:val="36"/>
          <w:rtl/>
        </w:rPr>
        <w:t>قبلي</w:t>
      </w:r>
      <w:r w:rsidR="0090210B">
        <w:rPr>
          <w:rFonts w:ascii="Traditional Arabic" w:hAnsi="Traditional Arabic" w:cs="Traditional Arabic" w:hint="cs"/>
          <w:b/>
          <w:bCs/>
          <w:sz w:val="36"/>
          <w:szCs w:val="36"/>
          <w:rtl/>
        </w:rPr>
        <w:t xml:space="preserve"> للمجموعة الضابطة</w:t>
      </w:r>
    </w:p>
    <w:p w:rsidR="00953C53" w:rsidRDefault="00953C53" w:rsidP="00B7089B">
      <w:pPr>
        <w:pStyle w:val="ListParagraph"/>
        <w:bidi/>
        <w:spacing w:after="0" w:line="360" w:lineRule="auto"/>
        <w:ind w:firstLine="1109"/>
        <w:jc w:val="both"/>
        <w:rPr>
          <w:rFonts w:ascii="Traditional Arabic" w:hAnsi="Traditional Arabic" w:cs="Traditional Arabic"/>
          <w:sz w:val="36"/>
          <w:szCs w:val="36"/>
          <w:rtl/>
        </w:rPr>
      </w:pPr>
      <w:r>
        <w:rPr>
          <w:rFonts w:ascii="Traditional Arabic" w:hAnsi="Traditional Arabic" w:cs="Traditional Arabic" w:hint="cs"/>
          <w:sz w:val="36"/>
          <w:szCs w:val="36"/>
          <w:rtl/>
        </w:rPr>
        <w:t>أما نتائج ال</w:t>
      </w:r>
      <w:r w:rsidR="00BC4A3A">
        <w:rPr>
          <w:rFonts w:ascii="Traditional Arabic" w:hAnsi="Traditional Arabic" w:cs="Traditional Arabic" w:hint="cs"/>
          <w:sz w:val="36"/>
          <w:szCs w:val="36"/>
          <w:rtl/>
        </w:rPr>
        <w:t>اختبار الق</w:t>
      </w:r>
      <w:r w:rsidR="0090210B">
        <w:rPr>
          <w:rFonts w:ascii="Traditional Arabic" w:hAnsi="Traditional Arabic" w:cs="Traditional Arabic" w:hint="cs"/>
          <w:sz w:val="36"/>
          <w:szCs w:val="36"/>
          <w:rtl/>
        </w:rPr>
        <w:t>بلي للمجموعة الضابطة</w:t>
      </w:r>
      <w:r>
        <w:rPr>
          <w:rFonts w:ascii="Traditional Arabic" w:hAnsi="Traditional Arabic" w:cs="Traditional Arabic" w:hint="cs"/>
          <w:sz w:val="36"/>
          <w:szCs w:val="36"/>
          <w:rtl/>
        </w:rPr>
        <w:t xml:space="preserve"> كما يلي:</w:t>
      </w:r>
    </w:p>
    <w:p w:rsidR="00953C53" w:rsidRPr="00B06F76" w:rsidRDefault="00953C53" w:rsidP="00B06F76">
      <w:pPr>
        <w:pStyle w:val="ListParagraph"/>
        <w:tabs>
          <w:tab w:val="right" w:pos="3179"/>
          <w:tab w:val="center" w:pos="5054"/>
        </w:tabs>
        <w:bidi/>
        <w:spacing w:after="0" w:line="240" w:lineRule="auto"/>
        <w:ind w:left="2459"/>
        <w:rPr>
          <w:rFonts w:ascii="Traditional Arabic" w:hAnsi="Traditional Arabic" w:cs="Traditional Arabic"/>
          <w:sz w:val="36"/>
          <w:szCs w:val="36"/>
          <w:rtl/>
        </w:rPr>
      </w:pPr>
      <w:r w:rsidRPr="00B06F76">
        <w:rPr>
          <w:rFonts w:ascii="Traditional Arabic" w:hAnsi="Traditional Arabic" w:cs="Traditional Arabic" w:hint="cs"/>
          <w:sz w:val="36"/>
          <w:szCs w:val="36"/>
          <w:rtl/>
        </w:rPr>
        <w:t>نتائج ال</w:t>
      </w:r>
      <w:r w:rsidR="00BC4A3A" w:rsidRPr="00B06F76">
        <w:rPr>
          <w:rFonts w:ascii="Traditional Arabic" w:hAnsi="Traditional Arabic" w:cs="Traditional Arabic" w:hint="cs"/>
          <w:sz w:val="36"/>
          <w:szCs w:val="36"/>
          <w:rtl/>
        </w:rPr>
        <w:t>اختبار الق</w:t>
      </w:r>
      <w:r w:rsidR="0090210B" w:rsidRPr="00B06F76">
        <w:rPr>
          <w:rFonts w:ascii="Traditional Arabic" w:hAnsi="Traditional Arabic" w:cs="Traditional Arabic" w:hint="cs"/>
          <w:sz w:val="36"/>
          <w:szCs w:val="36"/>
          <w:rtl/>
        </w:rPr>
        <w:t>بلي للمجموعة الضابطة</w:t>
      </w:r>
    </w:p>
    <w:tbl>
      <w:tblPr>
        <w:tblStyle w:val="TableGrid"/>
        <w:tblW w:w="0" w:type="auto"/>
        <w:jc w:val="center"/>
        <w:tblLook w:val="04A0"/>
      </w:tblPr>
      <w:tblGrid>
        <w:gridCol w:w="1008"/>
        <w:gridCol w:w="2340"/>
        <w:gridCol w:w="940"/>
      </w:tblGrid>
      <w:tr w:rsidR="00C97054" w:rsidRPr="00640BFA" w:rsidTr="00B06F76">
        <w:trPr>
          <w:jc w:val="center"/>
        </w:trPr>
        <w:tc>
          <w:tcPr>
            <w:tcW w:w="1008" w:type="dxa"/>
          </w:tcPr>
          <w:p w:rsidR="00C97054" w:rsidRPr="007C52DC" w:rsidRDefault="00EB45C0" w:rsidP="00F651E9">
            <w:pPr>
              <w:contextualSpacing/>
              <w:jc w:val="right"/>
              <w:rPr>
                <w:rFonts w:ascii="Traditional Arabic" w:hAnsi="Traditional Arabic" w:cs="Traditional Arabic"/>
                <w:sz w:val="32"/>
                <w:szCs w:val="32"/>
                <w:rtl/>
              </w:rPr>
            </w:pPr>
            <w:r>
              <w:rPr>
                <w:rFonts w:ascii="Traditional Arabic" w:hAnsi="Traditional Arabic" w:cs="Traditional Arabic" w:hint="cs"/>
                <w:sz w:val="32"/>
                <w:szCs w:val="32"/>
                <w:rtl/>
              </w:rPr>
              <w:t>قيمة</w:t>
            </w:r>
          </w:p>
        </w:tc>
        <w:tc>
          <w:tcPr>
            <w:tcW w:w="2340" w:type="dxa"/>
          </w:tcPr>
          <w:p w:rsidR="00C97054" w:rsidRPr="007C52DC" w:rsidRDefault="00C97054" w:rsidP="00F651E9">
            <w:pPr>
              <w:contextualSpacing/>
              <w:jc w:val="right"/>
              <w:rPr>
                <w:rFonts w:ascii="Traditional Arabic" w:hAnsi="Traditional Arabic" w:cs="Traditional Arabic"/>
                <w:sz w:val="32"/>
                <w:szCs w:val="32"/>
                <w:rtl/>
              </w:rPr>
            </w:pPr>
            <w:r w:rsidRPr="007C52DC">
              <w:rPr>
                <w:rFonts w:ascii="Traditional Arabic" w:hAnsi="Traditional Arabic" w:cs="Traditional Arabic" w:hint="cs"/>
                <w:sz w:val="32"/>
                <w:szCs w:val="32"/>
                <w:rtl/>
              </w:rPr>
              <w:t xml:space="preserve">اسم التلاميذ الثامن </w:t>
            </w:r>
            <w:r w:rsidR="00BC4A3A" w:rsidRPr="007C52DC">
              <w:rPr>
                <w:rFonts w:ascii="Traditional Arabic" w:hAnsi="Traditional Arabic" w:cs="Traditional Arabic" w:hint="cs"/>
                <w:sz w:val="32"/>
                <w:szCs w:val="32"/>
                <w:rtl/>
              </w:rPr>
              <w:t>(</w:t>
            </w:r>
            <w:r w:rsidRPr="007C52DC">
              <w:rPr>
                <w:rFonts w:ascii="Traditional Arabic" w:hAnsi="Traditional Arabic" w:cs="Traditional Arabic" w:hint="cs"/>
                <w:sz w:val="32"/>
                <w:szCs w:val="32"/>
                <w:rtl/>
              </w:rPr>
              <w:t>ب</w:t>
            </w:r>
            <w:r w:rsidR="00BC4A3A" w:rsidRPr="007C52DC">
              <w:rPr>
                <w:rFonts w:ascii="Traditional Arabic" w:hAnsi="Traditional Arabic" w:cs="Traditional Arabic" w:hint="cs"/>
                <w:sz w:val="32"/>
                <w:szCs w:val="32"/>
                <w:rtl/>
              </w:rPr>
              <w:t>)</w:t>
            </w:r>
          </w:p>
        </w:tc>
        <w:tc>
          <w:tcPr>
            <w:tcW w:w="940" w:type="dxa"/>
          </w:tcPr>
          <w:p w:rsidR="00C97054" w:rsidRPr="007C52DC" w:rsidRDefault="00C97054" w:rsidP="00F651E9">
            <w:pPr>
              <w:contextualSpacing/>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النمرة</w:t>
            </w:r>
          </w:p>
        </w:tc>
      </w:tr>
      <w:tr w:rsidR="00C97054" w:rsidRPr="00640BFA" w:rsidTr="00B06F76">
        <w:trPr>
          <w:jc w:val="center"/>
        </w:trPr>
        <w:tc>
          <w:tcPr>
            <w:tcW w:w="1008" w:type="dxa"/>
          </w:tcPr>
          <w:p w:rsidR="00C97054" w:rsidRPr="007C52DC" w:rsidRDefault="00C97054" w:rsidP="00F651E9">
            <w:pPr>
              <w:tabs>
                <w:tab w:val="left" w:pos="1305"/>
              </w:tabs>
              <w:bidi/>
              <w:contextualSpacing/>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c>
          <w:tcPr>
            <w:tcW w:w="2340" w:type="dxa"/>
          </w:tcPr>
          <w:p w:rsidR="00C97054" w:rsidRPr="007C52DC" w:rsidRDefault="00C97054" w:rsidP="00F651E9">
            <w:pPr>
              <w:contextualSpacing/>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أحمد فوأد النسا</w:t>
            </w:r>
          </w:p>
        </w:tc>
        <w:tc>
          <w:tcPr>
            <w:tcW w:w="940" w:type="dxa"/>
          </w:tcPr>
          <w:p w:rsidR="00C97054" w:rsidRPr="007C52DC" w:rsidRDefault="00C97054" w:rsidP="00F651E9">
            <w:pPr>
              <w:contextualSpacing/>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1</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60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أنجا سافوترا</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2</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أريفين</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3</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65</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بايو أجي سانطاسا</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4</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60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ديفي ريسناواتى</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5</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85</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ديوانتارى نوفيتا</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6</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دوى لوسيي أنا</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7</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دوى فرانوتو</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8</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هيرو سوسانتو</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9</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إفان اريس فراسيتيا</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10</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إمام رافيع</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11</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60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جوارية اديليا</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12</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مفتح الرسيدا</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13</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محمد طها</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14</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فيفيت نوفيانتى</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15</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ريتا</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16</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85</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راجولانج ساندى مولانا</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17</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سيتى منوراة</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18</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ترى يانا ليستارى</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19</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واسيس دوى هاريانتو</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20</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lastRenderedPageBreak/>
              <w:t>70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يونيأ سافيترى</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21</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85</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يونيتا جاندرا</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22</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سارمينى</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23</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85</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سرى هداية</w:t>
            </w:r>
          </w:p>
        </w:tc>
        <w:tc>
          <w:tcPr>
            <w:tcW w:w="940" w:type="dxa"/>
          </w:tcPr>
          <w:p w:rsidR="00C97054" w:rsidRPr="007C52DC" w:rsidRDefault="00C97054" w:rsidP="00F651E9">
            <w:pPr>
              <w:jc w:val="right"/>
              <w:rPr>
                <w:rFonts w:ascii="Traditional Arabic" w:hAnsi="Traditional Arabic" w:cs="Traditional Arabic"/>
                <w:sz w:val="32"/>
                <w:szCs w:val="32"/>
              </w:rPr>
            </w:pPr>
            <w:r w:rsidRPr="007C52DC">
              <w:rPr>
                <w:rFonts w:ascii="Traditional Arabic" w:hAnsi="Traditional Arabic" w:cs="Traditional Arabic"/>
                <w:sz w:val="32"/>
                <w:szCs w:val="32"/>
                <w:rtl/>
              </w:rPr>
              <w:t>24</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85</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سوسيأتى</w:t>
            </w:r>
          </w:p>
        </w:tc>
        <w:tc>
          <w:tcPr>
            <w:tcW w:w="9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hint="cs"/>
                <w:sz w:val="32"/>
                <w:szCs w:val="32"/>
                <w:rtl/>
              </w:rPr>
              <w:t>25</w:t>
            </w:r>
          </w:p>
        </w:tc>
      </w:tr>
      <w:tr w:rsidR="00C97054" w:rsidRPr="00640BFA" w:rsidTr="00B06F76">
        <w:trPr>
          <w:jc w:val="center"/>
        </w:trPr>
        <w:tc>
          <w:tcPr>
            <w:tcW w:w="1008" w:type="dxa"/>
          </w:tcPr>
          <w:p w:rsidR="00C97054" w:rsidRPr="007C52DC" w:rsidRDefault="00C97054" w:rsidP="00F651E9">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85</w:t>
            </w:r>
          </w:p>
        </w:tc>
        <w:tc>
          <w:tcPr>
            <w:tcW w:w="23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sz w:val="32"/>
                <w:szCs w:val="32"/>
                <w:rtl/>
              </w:rPr>
              <w:t>يوليأنا</w:t>
            </w:r>
          </w:p>
        </w:tc>
        <w:tc>
          <w:tcPr>
            <w:tcW w:w="940" w:type="dxa"/>
          </w:tcPr>
          <w:p w:rsidR="00C97054" w:rsidRPr="007C52DC" w:rsidRDefault="00C97054" w:rsidP="00F651E9">
            <w:pPr>
              <w:jc w:val="right"/>
              <w:rPr>
                <w:rFonts w:ascii="Traditional Arabic" w:hAnsi="Traditional Arabic" w:cs="Traditional Arabic"/>
                <w:sz w:val="32"/>
                <w:szCs w:val="32"/>
                <w:rtl/>
              </w:rPr>
            </w:pPr>
            <w:r w:rsidRPr="007C52DC">
              <w:rPr>
                <w:rFonts w:ascii="Traditional Arabic" w:hAnsi="Traditional Arabic" w:cs="Traditional Arabic" w:hint="cs"/>
                <w:sz w:val="32"/>
                <w:szCs w:val="32"/>
                <w:rtl/>
              </w:rPr>
              <w:t>26</w:t>
            </w:r>
          </w:p>
        </w:tc>
      </w:tr>
      <w:tr w:rsidR="007C52DC" w:rsidRPr="00640BFA" w:rsidTr="00B06F76">
        <w:trPr>
          <w:jc w:val="center"/>
        </w:trPr>
        <w:tc>
          <w:tcPr>
            <w:tcW w:w="1008" w:type="dxa"/>
          </w:tcPr>
          <w:p w:rsidR="007C52DC" w:rsidRPr="00B06F76" w:rsidRDefault="007C52DC" w:rsidP="00F651E9">
            <w:pPr>
              <w:tabs>
                <w:tab w:val="left" w:pos="1305"/>
              </w:tabs>
              <w:bidi/>
              <w:rPr>
                <w:rFonts w:ascii="Traditional Arabic" w:hAnsi="Traditional Arabic" w:cs="Traditional Arabic"/>
                <w:sz w:val="32"/>
                <w:szCs w:val="32"/>
                <w:rtl/>
              </w:rPr>
            </w:pPr>
            <w:r w:rsidRPr="00B06F76">
              <w:rPr>
                <w:rFonts w:ascii="Traditional Arabic" w:hAnsi="Traditional Arabic" w:cs="Traditional Arabic" w:hint="cs"/>
                <w:sz w:val="32"/>
                <w:szCs w:val="32"/>
                <w:rtl/>
              </w:rPr>
              <w:t>1960</w:t>
            </w:r>
          </w:p>
        </w:tc>
        <w:tc>
          <w:tcPr>
            <w:tcW w:w="3280" w:type="dxa"/>
            <w:gridSpan w:val="2"/>
            <w:vAlign w:val="center"/>
          </w:tcPr>
          <w:p w:rsidR="007C52DC" w:rsidRPr="00B06F76" w:rsidRDefault="007C52DC" w:rsidP="00F651E9">
            <w:pPr>
              <w:jc w:val="center"/>
              <w:rPr>
                <w:rFonts w:ascii="Traditional Arabic" w:hAnsi="Traditional Arabic" w:cs="Traditional Arabic"/>
                <w:sz w:val="32"/>
                <w:szCs w:val="32"/>
                <w:rtl/>
              </w:rPr>
            </w:pPr>
            <w:r w:rsidRPr="00B06F76">
              <w:rPr>
                <w:rFonts w:ascii="Traditional Arabic" w:hAnsi="Traditional Arabic" w:cs="Traditional Arabic" w:hint="cs"/>
                <w:sz w:val="32"/>
                <w:szCs w:val="32"/>
                <w:rtl/>
              </w:rPr>
              <w:t>العدد</w:t>
            </w:r>
          </w:p>
        </w:tc>
      </w:tr>
      <w:tr w:rsidR="007C52DC" w:rsidRPr="00640BFA" w:rsidTr="00B06F76">
        <w:trPr>
          <w:jc w:val="center"/>
        </w:trPr>
        <w:tc>
          <w:tcPr>
            <w:tcW w:w="1008" w:type="dxa"/>
          </w:tcPr>
          <w:p w:rsidR="007C52DC" w:rsidRPr="00B06F76" w:rsidRDefault="007C52DC" w:rsidP="00F651E9">
            <w:pPr>
              <w:tabs>
                <w:tab w:val="left" w:pos="1305"/>
              </w:tabs>
              <w:bidi/>
              <w:rPr>
                <w:rFonts w:ascii="Traditional Arabic" w:hAnsi="Traditional Arabic" w:cs="Traditional Arabic"/>
                <w:sz w:val="32"/>
                <w:szCs w:val="32"/>
                <w:rtl/>
              </w:rPr>
            </w:pPr>
            <w:r w:rsidRPr="00B06F76">
              <w:rPr>
                <w:rFonts w:ascii="Traditional Arabic" w:hAnsi="Traditional Arabic" w:cs="Traditional Arabic" w:hint="cs"/>
                <w:sz w:val="32"/>
                <w:szCs w:val="32"/>
                <w:rtl/>
              </w:rPr>
              <w:t>75،38</w:t>
            </w:r>
          </w:p>
        </w:tc>
        <w:tc>
          <w:tcPr>
            <w:tcW w:w="3280" w:type="dxa"/>
            <w:gridSpan w:val="2"/>
            <w:vAlign w:val="center"/>
          </w:tcPr>
          <w:p w:rsidR="007C52DC" w:rsidRPr="00B06F76" w:rsidRDefault="007C52DC" w:rsidP="00F651E9">
            <w:pPr>
              <w:jc w:val="center"/>
              <w:rPr>
                <w:rFonts w:ascii="Traditional Arabic" w:hAnsi="Traditional Arabic" w:cs="Traditional Arabic"/>
                <w:sz w:val="32"/>
                <w:szCs w:val="32"/>
                <w:rtl/>
              </w:rPr>
            </w:pPr>
            <w:r w:rsidRPr="00B06F76">
              <w:rPr>
                <w:rFonts w:ascii="Traditional Arabic" w:hAnsi="Traditional Arabic" w:cs="Traditional Arabic" w:hint="cs"/>
                <w:sz w:val="32"/>
                <w:szCs w:val="32"/>
                <w:rtl/>
              </w:rPr>
              <w:t>المعدل</w:t>
            </w:r>
          </w:p>
        </w:tc>
      </w:tr>
    </w:tbl>
    <w:p w:rsidR="002B60C6" w:rsidRPr="00910570" w:rsidRDefault="00910570" w:rsidP="009041D6">
      <w:pPr>
        <w:bidi/>
        <w:spacing w:after="0" w:line="240" w:lineRule="auto"/>
        <w:contextualSpacing/>
        <w:jc w:val="center"/>
        <w:rPr>
          <w:rFonts w:ascii="Traditional Arabic" w:hAnsi="Traditional Arabic" w:cs="Traditional Arabic"/>
          <w:sz w:val="36"/>
          <w:szCs w:val="36"/>
          <w:rtl/>
        </w:rPr>
      </w:pPr>
      <w:r w:rsidRPr="00910570">
        <w:rPr>
          <w:rFonts w:cs="Traditional Arabic" w:hint="cs"/>
          <w:sz w:val="32"/>
          <w:szCs w:val="32"/>
          <w:rtl/>
        </w:rPr>
        <w:t xml:space="preserve"> </w:t>
      </w:r>
      <w:r w:rsidR="002B60C6" w:rsidRPr="00910570">
        <w:rPr>
          <w:rFonts w:cs="Traditional Arabic" w:hint="cs"/>
          <w:sz w:val="32"/>
          <w:szCs w:val="32"/>
          <w:rtl/>
        </w:rPr>
        <w:t>(إصدار: من بيانات المدرسة الثانوية الإسلامية نور الهدى فولي ترنجاليك 2014)</w:t>
      </w:r>
    </w:p>
    <w:p w:rsidR="00C97054" w:rsidRDefault="007C52DC" w:rsidP="00910570">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الجدول : </w:t>
      </w:r>
      <w:r w:rsidR="009041D6">
        <w:rPr>
          <w:rFonts w:ascii="Traditional Arabic" w:hAnsi="Traditional Arabic" w:cs="Traditional Arabic" w:hint="cs"/>
          <w:b/>
          <w:bCs/>
          <w:sz w:val="36"/>
          <w:szCs w:val="36"/>
          <w:rtl/>
        </w:rPr>
        <w:t>4.5</w:t>
      </w:r>
    </w:p>
    <w:p w:rsidR="005F3AE2" w:rsidRDefault="00C97054" w:rsidP="00475C4E">
      <w:pPr>
        <w:pStyle w:val="ListParagraph"/>
        <w:bidi/>
        <w:spacing w:after="0" w:line="360" w:lineRule="auto"/>
        <w:ind w:left="1649"/>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فمن نتائج هذا الاختبار القبلي، ظهر أن التلاميذ نالوا الدرجة المعدلة </w:t>
      </w:r>
      <w:r w:rsidR="00B7089B">
        <w:rPr>
          <w:rFonts w:ascii="Traditional Arabic" w:hAnsi="Traditional Arabic" w:cs="Traditional Arabic" w:hint="cs"/>
          <w:sz w:val="36"/>
          <w:szCs w:val="36"/>
          <w:rtl/>
        </w:rPr>
        <w:t>75،38</w:t>
      </w:r>
      <w:r>
        <w:rPr>
          <w:rFonts w:ascii="Traditional Arabic" w:hAnsi="Traditional Arabic" w:cs="Traditional Arabic" w:hint="cs"/>
          <w:sz w:val="36"/>
          <w:szCs w:val="36"/>
          <w:rtl/>
        </w:rPr>
        <w:t xml:space="preserve"> معنى ذلك أن قدرة التلاميذ على مهارة الكلام العربي في مستوي جيد. و من هنا فإن قدرتهم على مهارة الكلام بصفة عامة جيدة.</w:t>
      </w:r>
    </w:p>
    <w:p w:rsidR="00861991" w:rsidRPr="00526F16" w:rsidRDefault="00861991" w:rsidP="00861991">
      <w:pPr>
        <w:pStyle w:val="ListParagraph"/>
        <w:bidi/>
        <w:spacing w:after="0" w:line="240" w:lineRule="auto"/>
        <w:ind w:left="1649"/>
        <w:jc w:val="both"/>
        <w:rPr>
          <w:rFonts w:ascii="Traditional Arabic" w:hAnsi="Traditional Arabic" w:cs="Traditional Arabic"/>
          <w:sz w:val="36"/>
          <w:szCs w:val="36"/>
          <w:rtl/>
        </w:rPr>
      </w:pPr>
    </w:p>
    <w:p w:rsidR="00BC4A3A" w:rsidRPr="00BC4A3A" w:rsidRDefault="00BC4A3A" w:rsidP="00BC4A3A">
      <w:pPr>
        <w:pStyle w:val="ListParagraph"/>
        <w:numPr>
          <w:ilvl w:val="0"/>
          <w:numId w:val="15"/>
        </w:numPr>
        <w:bidi/>
        <w:spacing w:after="0" w:line="36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الاختبار ال</w:t>
      </w:r>
      <w:r w:rsidR="00EB45C0">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 xml:space="preserve">تجانس </w:t>
      </w:r>
      <w:r w:rsidR="00024CA6">
        <w:rPr>
          <w:rFonts w:ascii="Traditional Arabic" w:hAnsi="Traditional Arabic" w:cs="Traditional Arabic" w:hint="cs"/>
          <w:b/>
          <w:bCs/>
          <w:sz w:val="36"/>
          <w:szCs w:val="36"/>
          <w:rtl/>
        </w:rPr>
        <w:t>للمجموعة الضابطة و التجريبية</w:t>
      </w:r>
    </w:p>
    <w:p w:rsidR="00910570" w:rsidRPr="00910570" w:rsidRDefault="00AB54B8" w:rsidP="00910570">
      <w:pPr>
        <w:pStyle w:val="ListParagraph"/>
        <w:bidi/>
        <w:spacing w:after="0" w:line="360" w:lineRule="auto"/>
        <w:ind w:left="1080" w:firstLine="1109"/>
        <w:contextualSpacing w:val="0"/>
        <w:jc w:val="both"/>
        <w:rPr>
          <w:rStyle w:val="hps"/>
          <w:rFonts w:ascii="Traditional Arabic" w:hAnsi="Traditional Arabic" w:cs="Traditional Arabic"/>
          <w:sz w:val="36"/>
          <w:szCs w:val="36"/>
          <w:rtl/>
        </w:rPr>
      </w:pPr>
      <w:r>
        <w:rPr>
          <w:rStyle w:val="hps"/>
          <w:rFonts w:ascii="Traditional Arabic" w:hAnsi="Traditional Arabic" w:cs="Traditional Arabic" w:hint="cs"/>
          <w:sz w:val="36"/>
          <w:szCs w:val="36"/>
          <w:rtl/>
        </w:rPr>
        <w:t>في اختبار ال</w:t>
      </w:r>
      <w:r w:rsidR="00EB45C0">
        <w:rPr>
          <w:rStyle w:val="hps"/>
          <w:rFonts w:ascii="Traditional Arabic" w:hAnsi="Traditional Arabic" w:cs="Traditional Arabic" w:hint="cs"/>
          <w:sz w:val="36"/>
          <w:szCs w:val="36"/>
          <w:rtl/>
        </w:rPr>
        <w:t>م</w:t>
      </w:r>
      <w:r>
        <w:rPr>
          <w:rStyle w:val="hps"/>
          <w:rFonts w:ascii="Traditional Arabic" w:hAnsi="Traditional Arabic" w:cs="Traditional Arabic" w:hint="cs"/>
          <w:sz w:val="36"/>
          <w:szCs w:val="36"/>
          <w:rtl/>
        </w:rPr>
        <w:t xml:space="preserve">تجانس، استخدامت الباحثة قيمة التكرار اليوميا قبل المواد بوسيلة الصورة. تفسير </w:t>
      </w:r>
      <w:r w:rsidR="00EB45C0">
        <w:rPr>
          <w:rStyle w:val="hps"/>
          <w:rFonts w:ascii="Traditional Arabic" w:hAnsi="Traditional Arabic" w:cs="Traditional Arabic" w:hint="cs"/>
          <w:sz w:val="36"/>
          <w:szCs w:val="36"/>
          <w:rtl/>
        </w:rPr>
        <w:t>م</w:t>
      </w:r>
      <w:r>
        <w:rPr>
          <w:rStyle w:val="hps"/>
          <w:rFonts w:ascii="Traditional Arabic" w:hAnsi="Traditional Arabic" w:cs="Traditional Arabic" w:hint="cs"/>
          <w:sz w:val="36"/>
          <w:szCs w:val="36"/>
          <w:rtl/>
        </w:rPr>
        <w:t xml:space="preserve">تجانس أن ينظر من قيمة المغزى. </w:t>
      </w:r>
      <w:r w:rsidRPr="001042DF">
        <w:rPr>
          <w:rStyle w:val="hps"/>
          <w:rFonts w:ascii="Traditional Arabic" w:hAnsi="Traditional Arabic" w:cs="Traditional Arabic"/>
          <w:sz w:val="36"/>
          <w:szCs w:val="36"/>
          <w:rtl/>
        </w:rPr>
        <w:t>إذا كان</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التكرار</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اليومي</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هو المغز</w:t>
      </w:r>
      <w:r>
        <w:rPr>
          <w:rStyle w:val="hps"/>
          <w:rFonts w:ascii="Traditional Arabic" w:hAnsi="Traditional Arabic" w:cs="Traditional Arabic" w:hint="cs"/>
          <w:sz w:val="36"/>
          <w:szCs w:val="36"/>
          <w:rtl/>
        </w:rPr>
        <w:t>ى</w:t>
      </w:r>
      <w:r w:rsidRPr="001042DF">
        <w:rPr>
          <w:rStyle w:val="longtext"/>
          <w:rFonts w:ascii="Traditional Arabic" w:hAnsi="Traditional Arabic" w:cs="Traditional Arabic"/>
          <w:sz w:val="28"/>
          <w:szCs w:val="28"/>
        </w:rPr>
        <w:t>&lt;</w:t>
      </w:r>
      <w:r w:rsidRPr="001042DF">
        <w:rPr>
          <w:rStyle w:val="longtext"/>
          <w:rFonts w:ascii="Traditional Arabic" w:hAnsi="Traditional Arabic" w:cs="Traditional Arabic"/>
          <w:sz w:val="36"/>
          <w:szCs w:val="36"/>
        </w:rPr>
        <w:t xml:space="preserve"> </w:t>
      </w:r>
      <w:r>
        <w:rPr>
          <w:rStyle w:val="longtext"/>
          <w:rFonts w:ascii="Traditional Arabic" w:hAnsi="Traditional Arabic" w:cs="Traditional Arabic" w:hint="cs"/>
          <w:sz w:val="36"/>
          <w:szCs w:val="36"/>
          <w:rtl/>
        </w:rPr>
        <w:t xml:space="preserve">0،05 </w:t>
      </w:r>
      <w:r w:rsidRPr="001042DF">
        <w:rPr>
          <w:rStyle w:val="hps"/>
          <w:rFonts w:ascii="Traditional Arabic" w:hAnsi="Traditional Arabic" w:cs="Traditional Arabic"/>
          <w:sz w:val="36"/>
          <w:szCs w:val="36"/>
          <w:rtl/>
        </w:rPr>
        <w:t>ثم</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يمكن القول</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البيانات</w:t>
      </w:r>
      <w:r w:rsidRPr="001042DF">
        <w:rPr>
          <w:rStyle w:val="longtext"/>
          <w:rFonts w:ascii="Traditional Arabic" w:hAnsi="Traditional Arabic" w:cs="Traditional Arabic"/>
          <w:sz w:val="36"/>
          <w:szCs w:val="36"/>
          <w:rtl/>
        </w:rPr>
        <w:t xml:space="preserve"> </w:t>
      </w:r>
      <w:r w:rsidR="00EB45C0">
        <w:rPr>
          <w:rStyle w:val="longtext"/>
          <w:rFonts w:ascii="Traditional Arabic" w:hAnsi="Traditional Arabic" w:cs="Traditional Arabic" w:hint="cs"/>
          <w:sz w:val="36"/>
          <w:szCs w:val="36"/>
          <w:rtl/>
        </w:rPr>
        <w:t>م</w:t>
      </w:r>
      <w:r w:rsidRPr="001042DF">
        <w:rPr>
          <w:rStyle w:val="hps"/>
          <w:rFonts w:ascii="Traditional Arabic" w:hAnsi="Traditional Arabic" w:cs="Traditional Arabic"/>
          <w:sz w:val="36"/>
          <w:szCs w:val="36"/>
          <w:rtl/>
        </w:rPr>
        <w:t>تجانس</w:t>
      </w:r>
      <w:r>
        <w:rPr>
          <w:rStyle w:val="hps"/>
          <w:rFonts w:ascii="Traditional Arabic" w:hAnsi="Traditional Arabic" w:cs="Traditional Arabic" w:hint="cs"/>
          <w:sz w:val="36"/>
          <w:szCs w:val="36"/>
          <w:rtl/>
        </w:rPr>
        <w:t xml:space="preserve">. </w:t>
      </w:r>
      <w:r w:rsidRPr="001042DF">
        <w:rPr>
          <w:rStyle w:val="hps"/>
          <w:rFonts w:ascii="Traditional Arabic" w:hAnsi="Traditional Arabic" w:cs="Traditional Arabic"/>
          <w:sz w:val="36"/>
          <w:szCs w:val="36"/>
          <w:rtl/>
        </w:rPr>
        <w:t>للراحة</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lastRenderedPageBreak/>
        <w:t>في تحليل</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البيانات،</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استخدام</w:t>
      </w:r>
      <w:r>
        <w:rPr>
          <w:rStyle w:val="hps"/>
          <w:rFonts w:ascii="Traditional Arabic" w:hAnsi="Traditional Arabic" w:cs="Traditional Arabic" w:hint="cs"/>
          <w:sz w:val="36"/>
          <w:szCs w:val="36"/>
          <w:rtl/>
        </w:rPr>
        <w:t>ت</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الباحث</w:t>
      </w:r>
      <w:r>
        <w:rPr>
          <w:rStyle w:val="hps"/>
          <w:rFonts w:ascii="Traditional Arabic" w:hAnsi="Traditional Arabic" w:cs="Traditional Arabic" w:hint="cs"/>
          <w:sz w:val="36"/>
          <w:szCs w:val="36"/>
          <w:rtl/>
        </w:rPr>
        <w:t>ة</w:t>
      </w:r>
      <w:r w:rsidRPr="00910570">
        <w:rPr>
          <w:rStyle w:val="hps"/>
          <w:rFonts w:asciiTheme="majorBidi" w:hAnsiTheme="majorBidi" w:cstheme="majorBidi"/>
          <w:sz w:val="24"/>
          <w:szCs w:val="24"/>
        </w:rPr>
        <w:t>SPSS</w:t>
      </w:r>
      <w:r w:rsidRPr="00910570">
        <w:rPr>
          <w:rStyle w:val="longtext"/>
          <w:rFonts w:asciiTheme="majorBidi" w:hAnsiTheme="majorBidi" w:cstheme="majorBidi"/>
          <w:sz w:val="24"/>
          <w:szCs w:val="24"/>
        </w:rPr>
        <w:t xml:space="preserve"> </w:t>
      </w:r>
      <w:r w:rsidRPr="00910570">
        <w:rPr>
          <w:rStyle w:val="hps"/>
          <w:rFonts w:asciiTheme="majorBidi" w:hAnsiTheme="majorBidi" w:cstheme="majorBidi"/>
          <w:sz w:val="24"/>
          <w:szCs w:val="24"/>
        </w:rPr>
        <w:t>16.0</w:t>
      </w:r>
      <w:r w:rsidRPr="001042DF">
        <w:rPr>
          <w:rStyle w:val="longtext"/>
          <w:rFonts w:ascii="Traditional Arabic" w:hAnsi="Traditional Arabic" w:cs="Traditional Arabic"/>
          <w:sz w:val="32"/>
          <w:szCs w:val="32"/>
        </w:rPr>
        <w:t>.</w:t>
      </w:r>
      <w:r>
        <w:rPr>
          <w:rStyle w:val="longtext"/>
          <w:rFonts w:ascii="Traditional Arabic" w:hAnsi="Traditional Arabic" w:cs="Traditional Arabic" w:hint="cs"/>
          <w:sz w:val="32"/>
          <w:szCs w:val="32"/>
          <w:rtl/>
        </w:rPr>
        <w:t>،</w:t>
      </w:r>
      <w:r>
        <w:rPr>
          <w:rStyle w:val="longtext"/>
          <w:rFonts w:ascii="Traditional Arabic" w:hAnsi="Traditional Arabic" w:cs="Traditional Arabic" w:hint="cs"/>
          <w:sz w:val="36"/>
          <w:szCs w:val="36"/>
          <w:rtl/>
        </w:rPr>
        <w:t xml:space="preserve"> </w:t>
      </w:r>
      <w:r w:rsidRPr="001042DF">
        <w:rPr>
          <w:rStyle w:val="hps"/>
          <w:rFonts w:ascii="Traditional Arabic" w:hAnsi="Traditional Arabic" w:cs="Traditional Arabic"/>
          <w:sz w:val="36"/>
          <w:szCs w:val="36"/>
          <w:rtl/>
        </w:rPr>
        <w:t>أما بالنسبة ل</w:t>
      </w:r>
      <w:r w:rsidRPr="001042DF">
        <w:rPr>
          <w:rStyle w:val="longtext"/>
          <w:rFonts w:ascii="Traditional Arabic" w:hAnsi="Traditional Arabic" w:cs="Traditional Arabic"/>
          <w:sz w:val="36"/>
          <w:szCs w:val="36"/>
          <w:rtl/>
        </w:rPr>
        <w:t xml:space="preserve">حساب </w:t>
      </w:r>
      <w:r w:rsidRPr="001042DF">
        <w:rPr>
          <w:rStyle w:val="hps"/>
          <w:rFonts w:ascii="Traditional Arabic" w:hAnsi="Traditional Arabic" w:cs="Traditional Arabic"/>
          <w:sz w:val="36"/>
          <w:szCs w:val="36"/>
          <w:rtl/>
        </w:rPr>
        <w:t>اختبار</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ال</w:t>
      </w:r>
      <w:r w:rsidR="00EB45C0">
        <w:rPr>
          <w:rStyle w:val="hps"/>
          <w:rFonts w:ascii="Traditional Arabic" w:hAnsi="Traditional Arabic" w:cs="Traditional Arabic" w:hint="cs"/>
          <w:sz w:val="36"/>
          <w:szCs w:val="36"/>
          <w:rtl/>
        </w:rPr>
        <w:t>م</w:t>
      </w:r>
      <w:r w:rsidRPr="001042DF">
        <w:rPr>
          <w:rStyle w:val="hps"/>
          <w:rFonts w:ascii="Traditional Arabic" w:hAnsi="Traditional Arabic" w:cs="Traditional Arabic"/>
          <w:sz w:val="36"/>
          <w:szCs w:val="36"/>
          <w:rtl/>
        </w:rPr>
        <w:t>تجانس</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وترد</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في الجدول التالي</w:t>
      </w:r>
      <w:r>
        <w:rPr>
          <w:rStyle w:val="hps"/>
          <w:rFonts w:ascii="Traditional Arabic" w:hAnsi="Traditional Arabic" w:cs="Traditional Arabic" w:hint="cs"/>
          <w:sz w:val="36"/>
          <w:szCs w:val="36"/>
          <w:rtl/>
        </w:rPr>
        <w:t>:</w:t>
      </w:r>
    </w:p>
    <w:tbl>
      <w:tblPr>
        <w:tblW w:w="4819" w:type="dxa"/>
        <w:tblInd w:w="1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59"/>
        <w:gridCol w:w="1134"/>
        <w:gridCol w:w="1134"/>
        <w:gridCol w:w="992"/>
      </w:tblGrid>
      <w:tr w:rsidR="00AB54B8" w:rsidRPr="00921178" w:rsidTr="00841880">
        <w:trPr>
          <w:cantSplit/>
          <w:tblHeader/>
        </w:trPr>
        <w:tc>
          <w:tcPr>
            <w:tcW w:w="4819" w:type="dxa"/>
            <w:gridSpan w:val="4"/>
            <w:tcBorders>
              <w:top w:val="nil"/>
              <w:left w:val="nil"/>
              <w:bottom w:val="single" w:sz="4" w:space="0" w:color="auto"/>
              <w:right w:val="nil"/>
            </w:tcBorders>
            <w:shd w:val="clear" w:color="auto" w:fill="FFFFFF"/>
            <w:tcMar>
              <w:top w:w="30" w:type="dxa"/>
              <w:left w:w="30" w:type="dxa"/>
              <w:bottom w:w="30" w:type="dxa"/>
              <w:right w:w="30" w:type="dxa"/>
            </w:tcMar>
            <w:vAlign w:val="center"/>
          </w:tcPr>
          <w:p w:rsidR="00AB54B8" w:rsidRPr="00921178" w:rsidRDefault="00AB54B8" w:rsidP="00910570">
            <w:pPr>
              <w:autoSpaceDE w:val="0"/>
              <w:autoSpaceDN w:val="0"/>
              <w:adjustRightInd w:val="0"/>
              <w:spacing w:after="0" w:line="320" w:lineRule="atLeast"/>
              <w:jc w:val="center"/>
              <w:rPr>
                <w:rFonts w:ascii="Arial" w:hAnsi="Arial" w:cs="Arial"/>
                <w:color w:val="000000"/>
                <w:sz w:val="18"/>
                <w:szCs w:val="18"/>
              </w:rPr>
            </w:pPr>
            <w:r w:rsidRPr="00921178">
              <w:rPr>
                <w:rFonts w:ascii="Arial" w:hAnsi="Arial" w:cs="Arial"/>
                <w:b/>
                <w:bCs/>
                <w:color w:val="000000"/>
                <w:sz w:val="18"/>
                <w:szCs w:val="18"/>
              </w:rPr>
              <w:t>Test of Homogeneity of Variances</w:t>
            </w:r>
          </w:p>
        </w:tc>
      </w:tr>
      <w:tr w:rsidR="00AB54B8" w:rsidRPr="00921178" w:rsidTr="00841880">
        <w:trPr>
          <w:cantSplit/>
          <w:tblHeader/>
        </w:trPr>
        <w:tc>
          <w:tcPr>
            <w:tcW w:w="15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AB54B8" w:rsidRPr="00921178" w:rsidRDefault="00613CA1" w:rsidP="00910570">
            <w:pPr>
              <w:autoSpaceDE w:val="0"/>
              <w:autoSpaceDN w:val="0"/>
              <w:adjustRightInd w:val="0"/>
              <w:spacing w:after="0" w:line="320" w:lineRule="atLeast"/>
              <w:jc w:val="center"/>
              <w:rPr>
                <w:rFonts w:ascii="Arial" w:hAnsi="Arial" w:cs="Arial"/>
                <w:color w:val="000000"/>
                <w:sz w:val="18"/>
                <w:szCs w:val="18"/>
              </w:rPr>
            </w:pPr>
            <w:proofErr w:type="spellStart"/>
            <w:r w:rsidRPr="00921178">
              <w:rPr>
                <w:rFonts w:ascii="Arial" w:hAnsi="Arial" w:cs="Arial"/>
                <w:color w:val="000000"/>
                <w:sz w:val="18"/>
                <w:szCs w:val="18"/>
              </w:rPr>
              <w:t>N</w:t>
            </w:r>
            <w:r w:rsidR="00AB54B8" w:rsidRPr="00921178">
              <w:rPr>
                <w:rFonts w:ascii="Arial" w:hAnsi="Arial" w:cs="Arial"/>
                <w:color w:val="000000"/>
                <w:sz w:val="18"/>
                <w:szCs w:val="18"/>
              </w:rPr>
              <w:t>ilai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AB54B8" w:rsidRPr="00921178" w:rsidRDefault="00AB54B8" w:rsidP="00910570">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AB54B8" w:rsidRPr="00921178" w:rsidRDefault="00AB54B8" w:rsidP="00910570">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AB54B8" w:rsidRPr="00921178" w:rsidRDefault="00AB54B8" w:rsidP="00910570">
            <w:pPr>
              <w:autoSpaceDE w:val="0"/>
              <w:autoSpaceDN w:val="0"/>
              <w:adjustRightInd w:val="0"/>
              <w:spacing w:after="0" w:line="240" w:lineRule="auto"/>
              <w:jc w:val="center"/>
              <w:rPr>
                <w:rFonts w:ascii="Times New Roman" w:hAnsi="Times New Roman" w:cs="Times New Roman"/>
                <w:sz w:val="24"/>
                <w:szCs w:val="24"/>
              </w:rPr>
            </w:pPr>
          </w:p>
        </w:tc>
      </w:tr>
      <w:tr w:rsidR="00AB54B8" w:rsidRPr="00921178" w:rsidTr="00910570">
        <w:trPr>
          <w:cantSplit/>
          <w:tblHeader/>
        </w:trPr>
        <w:tc>
          <w:tcPr>
            <w:tcW w:w="15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AB54B8" w:rsidRPr="00921178" w:rsidRDefault="00AB54B8" w:rsidP="00910570">
            <w:pPr>
              <w:autoSpaceDE w:val="0"/>
              <w:autoSpaceDN w:val="0"/>
              <w:adjustRightInd w:val="0"/>
              <w:spacing w:after="0" w:line="320" w:lineRule="atLeast"/>
              <w:jc w:val="center"/>
              <w:rPr>
                <w:rFonts w:ascii="Arial" w:hAnsi="Arial" w:cs="Arial"/>
                <w:color w:val="000000"/>
                <w:sz w:val="18"/>
                <w:szCs w:val="18"/>
              </w:rPr>
            </w:pPr>
            <w:proofErr w:type="spellStart"/>
            <w:r w:rsidRPr="00921178">
              <w:rPr>
                <w:rFonts w:ascii="Arial" w:hAnsi="Arial" w:cs="Arial"/>
                <w:color w:val="000000"/>
                <w:sz w:val="18"/>
                <w:szCs w:val="18"/>
              </w:rPr>
              <w:t>Levene</w:t>
            </w:r>
            <w:proofErr w:type="spellEnd"/>
            <w:r w:rsidRPr="00921178">
              <w:rPr>
                <w:rFonts w:ascii="Arial" w:hAnsi="Arial" w:cs="Arial"/>
                <w:color w:val="000000"/>
                <w:sz w:val="18"/>
                <w:szCs w:val="18"/>
              </w:rPr>
              <w:t xml:space="preserve"> Statistic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AB54B8" w:rsidRPr="00921178" w:rsidRDefault="00AB54B8" w:rsidP="00910570">
            <w:pPr>
              <w:autoSpaceDE w:val="0"/>
              <w:autoSpaceDN w:val="0"/>
              <w:adjustRightInd w:val="0"/>
              <w:spacing w:after="0" w:line="320" w:lineRule="atLeast"/>
              <w:jc w:val="center"/>
              <w:rPr>
                <w:rFonts w:ascii="Arial" w:hAnsi="Arial" w:cs="Arial"/>
                <w:color w:val="000000"/>
                <w:sz w:val="18"/>
                <w:szCs w:val="18"/>
              </w:rPr>
            </w:pPr>
            <w:r w:rsidRPr="00921178">
              <w:rPr>
                <w:rFonts w:ascii="Arial" w:hAnsi="Arial" w:cs="Arial"/>
                <w:color w:val="000000"/>
                <w:sz w:val="18"/>
                <w:szCs w:val="18"/>
              </w:rPr>
              <w:t>df1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AB54B8" w:rsidRPr="00921178" w:rsidRDefault="00AB54B8" w:rsidP="00910570">
            <w:pPr>
              <w:autoSpaceDE w:val="0"/>
              <w:autoSpaceDN w:val="0"/>
              <w:adjustRightInd w:val="0"/>
              <w:spacing w:after="0" w:line="320" w:lineRule="atLeast"/>
              <w:jc w:val="center"/>
              <w:rPr>
                <w:rFonts w:ascii="Arial" w:hAnsi="Arial" w:cs="Arial"/>
                <w:color w:val="000000"/>
                <w:sz w:val="18"/>
                <w:szCs w:val="18"/>
              </w:rPr>
            </w:pPr>
            <w:r w:rsidRPr="00921178">
              <w:rPr>
                <w:rFonts w:ascii="Arial" w:hAnsi="Arial" w:cs="Arial"/>
                <w:color w:val="000000"/>
                <w:sz w:val="18"/>
                <w:szCs w:val="18"/>
              </w:rPr>
              <w:t>df2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AB54B8" w:rsidRPr="00921178" w:rsidRDefault="00AB54B8" w:rsidP="00910570">
            <w:pPr>
              <w:autoSpaceDE w:val="0"/>
              <w:autoSpaceDN w:val="0"/>
              <w:adjustRightInd w:val="0"/>
              <w:spacing w:after="0" w:line="320" w:lineRule="atLeast"/>
              <w:jc w:val="center"/>
              <w:rPr>
                <w:rFonts w:ascii="Arial" w:hAnsi="Arial" w:cs="Arial"/>
                <w:color w:val="000000"/>
                <w:sz w:val="18"/>
                <w:szCs w:val="18"/>
              </w:rPr>
            </w:pPr>
            <w:r w:rsidRPr="00921178">
              <w:rPr>
                <w:rFonts w:ascii="Arial" w:hAnsi="Arial" w:cs="Arial"/>
                <w:color w:val="000000"/>
                <w:sz w:val="18"/>
                <w:szCs w:val="18"/>
              </w:rPr>
              <w:t>Sig.</w:t>
            </w:r>
          </w:p>
        </w:tc>
      </w:tr>
      <w:tr w:rsidR="00AB54B8" w:rsidRPr="00921178" w:rsidTr="00910570">
        <w:trPr>
          <w:cantSplit/>
        </w:trPr>
        <w:tc>
          <w:tcPr>
            <w:tcW w:w="15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AB54B8" w:rsidRPr="00921178" w:rsidRDefault="00AB54B8" w:rsidP="00910570">
            <w:pPr>
              <w:autoSpaceDE w:val="0"/>
              <w:autoSpaceDN w:val="0"/>
              <w:adjustRightInd w:val="0"/>
              <w:spacing w:after="0" w:line="320" w:lineRule="atLeast"/>
              <w:jc w:val="center"/>
              <w:rPr>
                <w:rFonts w:ascii="Arial" w:hAnsi="Arial" w:cs="Arial"/>
                <w:color w:val="000000"/>
                <w:sz w:val="18"/>
                <w:szCs w:val="18"/>
              </w:rPr>
            </w:pPr>
            <w:r w:rsidRPr="00921178">
              <w:rPr>
                <w:rFonts w:ascii="Arial" w:hAnsi="Arial" w:cs="Arial"/>
                <w:color w:val="000000"/>
                <w:sz w:val="18"/>
                <w:szCs w:val="18"/>
              </w:rPr>
              <w:t>.781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AB54B8" w:rsidRPr="00921178" w:rsidRDefault="00AB54B8" w:rsidP="00910570">
            <w:pPr>
              <w:autoSpaceDE w:val="0"/>
              <w:autoSpaceDN w:val="0"/>
              <w:adjustRightInd w:val="0"/>
              <w:spacing w:after="0" w:line="320" w:lineRule="atLeast"/>
              <w:jc w:val="center"/>
              <w:rPr>
                <w:rFonts w:ascii="Arial" w:hAnsi="Arial" w:cs="Arial"/>
                <w:color w:val="000000"/>
                <w:sz w:val="18"/>
                <w:szCs w:val="18"/>
              </w:rPr>
            </w:pPr>
            <w:r w:rsidRPr="00921178">
              <w:rPr>
                <w:rFonts w:ascii="Arial" w:hAnsi="Arial" w:cs="Arial"/>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AB54B8" w:rsidRPr="00921178" w:rsidRDefault="00AB54B8" w:rsidP="00910570">
            <w:pPr>
              <w:autoSpaceDE w:val="0"/>
              <w:autoSpaceDN w:val="0"/>
              <w:adjustRightInd w:val="0"/>
              <w:spacing w:after="0" w:line="320" w:lineRule="atLeast"/>
              <w:jc w:val="center"/>
              <w:rPr>
                <w:rFonts w:ascii="Arial" w:hAnsi="Arial" w:cs="Arial"/>
                <w:color w:val="000000"/>
                <w:sz w:val="18"/>
                <w:szCs w:val="18"/>
              </w:rPr>
            </w:pPr>
            <w:r w:rsidRPr="00921178">
              <w:rPr>
                <w:rFonts w:ascii="Arial" w:hAnsi="Arial" w:cs="Arial"/>
                <w:color w:val="000000"/>
                <w:sz w:val="18"/>
                <w:szCs w:val="18"/>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AB54B8" w:rsidRPr="00921178" w:rsidRDefault="00AB54B8" w:rsidP="00910570">
            <w:pPr>
              <w:autoSpaceDE w:val="0"/>
              <w:autoSpaceDN w:val="0"/>
              <w:adjustRightInd w:val="0"/>
              <w:spacing w:after="0" w:line="320" w:lineRule="atLeast"/>
              <w:jc w:val="center"/>
              <w:rPr>
                <w:rFonts w:ascii="Arial" w:hAnsi="Arial" w:cs="Arial"/>
                <w:color w:val="000000"/>
                <w:sz w:val="18"/>
                <w:szCs w:val="18"/>
              </w:rPr>
            </w:pPr>
            <w:r w:rsidRPr="00921178">
              <w:rPr>
                <w:rFonts w:ascii="Arial" w:hAnsi="Arial" w:cs="Arial"/>
                <w:color w:val="000000"/>
                <w:sz w:val="18"/>
                <w:szCs w:val="18"/>
              </w:rPr>
              <w:t>.381</w:t>
            </w:r>
          </w:p>
        </w:tc>
      </w:tr>
    </w:tbl>
    <w:p w:rsidR="00841880" w:rsidRDefault="00841880" w:rsidP="00841880">
      <w:pPr>
        <w:pStyle w:val="ListParagraph"/>
        <w:bidi/>
        <w:spacing w:after="0" w:line="360" w:lineRule="auto"/>
        <w:ind w:left="2837"/>
        <w:contextualSpacing w:val="0"/>
        <w:rPr>
          <w:rFonts w:ascii="Traditional Arabic" w:hAnsi="Traditional Arabic" w:cs="Traditional Arabic"/>
          <w:sz w:val="36"/>
          <w:szCs w:val="36"/>
          <w:rtl/>
        </w:rPr>
      </w:pPr>
      <w:r w:rsidRPr="00910570">
        <w:rPr>
          <w:rFonts w:cs="Traditional Arabic" w:hint="cs"/>
          <w:sz w:val="32"/>
          <w:szCs w:val="32"/>
          <w:rtl/>
        </w:rPr>
        <w:t xml:space="preserve">(إصدار: من </w:t>
      </w:r>
      <w:r>
        <w:rPr>
          <w:rFonts w:cs="Traditional Arabic" w:hint="cs"/>
          <w:sz w:val="32"/>
          <w:szCs w:val="32"/>
          <w:rtl/>
        </w:rPr>
        <w:t>الاحصائية الباحثة</w:t>
      </w:r>
      <w:r w:rsidRPr="00910570">
        <w:rPr>
          <w:rFonts w:cs="Traditional Arabic" w:hint="cs"/>
          <w:sz w:val="32"/>
          <w:szCs w:val="32"/>
          <w:rtl/>
        </w:rPr>
        <w:t>)</w:t>
      </w:r>
    </w:p>
    <w:p w:rsidR="00CD7BD7" w:rsidRDefault="00613CA1" w:rsidP="00841880">
      <w:pPr>
        <w:pStyle w:val="ListParagraph"/>
        <w:bidi/>
        <w:spacing w:after="0" w:line="360" w:lineRule="auto"/>
        <w:ind w:left="1080"/>
        <w:contextualSpacing w:val="0"/>
        <w:jc w:val="both"/>
        <w:rPr>
          <w:rStyle w:val="hps"/>
          <w:rFonts w:ascii="Traditional Arabic" w:hAnsi="Traditional Arabic" w:cs="Traditional Arabic"/>
          <w:sz w:val="36"/>
          <w:szCs w:val="36"/>
        </w:rPr>
      </w:pPr>
      <w:r>
        <w:rPr>
          <w:rFonts w:ascii="Traditional Arabic" w:hAnsi="Traditional Arabic" w:cs="Traditional Arabic" w:hint="cs"/>
          <w:sz w:val="36"/>
          <w:szCs w:val="36"/>
          <w:rtl/>
        </w:rPr>
        <w:t xml:space="preserve">من الجدول السابقة </w:t>
      </w:r>
      <w:r w:rsidRPr="00613CA1">
        <w:rPr>
          <w:rStyle w:val="hps"/>
          <w:rFonts w:ascii="Traditional Arabic" w:hAnsi="Traditional Arabic" w:cs="Traditional Arabic"/>
          <w:sz w:val="36"/>
          <w:szCs w:val="36"/>
          <w:rtl/>
        </w:rPr>
        <w:t>ظهر</w:t>
      </w:r>
      <w:r w:rsidRPr="00613CA1">
        <w:rPr>
          <w:rStyle w:val="shorttext"/>
          <w:rFonts w:ascii="Traditional Arabic" w:hAnsi="Traditional Arabic" w:cs="Traditional Arabic"/>
          <w:sz w:val="36"/>
          <w:szCs w:val="36"/>
          <w:rtl/>
        </w:rPr>
        <w:t xml:space="preserve"> </w:t>
      </w:r>
      <w:r w:rsidRPr="00613CA1">
        <w:rPr>
          <w:rStyle w:val="hps"/>
          <w:rFonts w:ascii="Traditional Arabic" w:hAnsi="Traditional Arabic" w:cs="Traditional Arabic"/>
          <w:sz w:val="36"/>
          <w:szCs w:val="36"/>
          <w:rtl/>
        </w:rPr>
        <w:t>اختبار</w:t>
      </w:r>
      <w:r w:rsidRPr="00613CA1">
        <w:rPr>
          <w:rStyle w:val="shorttext"/>
          <w:rFonts w:ascii="Traditional Arabic" w:hAnsi="Traditional Arabic" w:cs="Traditional Arabic"/>
          <w:sz w:val="36"/>
          <w:szCs w:val="36"/>
          <w:rtl/>
        </w:rPr>
        <w:t xml:space="preserve"> </w:t>
      </w:r>
      <w:r w:rsidRPr="00613CA1">
        <w:rPr>
          <w:rStyle w:val="hps"/>
          <w:rFonts w:ascii="Traditional Arabic" w:hAnsi="Traditional Arabic" w:cs="Traditional Arabic"/>
          <w:sz w:val="36"/>
          <w:szCs w:val="36"/>
          <w:rtl/>
        </w:rPr>
        <w:t>ال</w:t>
      </w:r>
      <w:r w:rsidR="00EB45C0">
        <w:rPr>
          <w:rStyle w:val="hps"/>
          <w:rFonts w:ascii="Traditional Arabic" w:hAnsi="Traditional Arabic" w:cs="Traditional Arabic" w:hint="cs"/>
          <w:sz w:val="36"/>
          <w:szCs w:val="36"/>
          <w:rtl/>
        </w:rPr>
        <w:t>م</w:t>
      </w:r>
      <w:r w:rsidRPr="00613CA1">
        <w:rPr>
          <w:rStyle w:val="hps"/>
          <w:rFonts w:ascii="Traditional Arabic" w:hAnsi="Traditional Arabic" w:cs="Traditional Arabic"/>
          <w:sz w:val="36"/>
          <w:szCs w:val="36"/>
          <w:rtl/>
        </w:rPr>
        <w:t>تجانس</w:t>
      </w:r>
      <w:r w:rsidRPr="00613CA1">
        <w:rPr>
          <w:rStyle w:val="shorttext"/>
          <w:rFonts w:ascii="Traditional Arabic" w:hAnsi="Traditional Arabic" w:cs="Traditional Arabic"/>
          <w:sz w:val="36"/>
          <w:szCs w:val="36"/>
          <w:rtl/>
        </w:rPr>
        <w:t xml:space="preserve"> </w:t>
      </w:r>
      <w:r w:rsidRPr="00613CA1">
        <w:rPr>
          <w:rStyle w:val="hps"/>
          <w:rFonts w:ascii="Traditional Arabic" w:hAnsi="Traditional Arabic" w:cs="Traditional Arabic"/>
          <w:sz w:val="36"/>
          <w:szCs w:val="36"/>
          <w:rtl/>
        </w:rPr>
        <w:t>قيمة</w:t>
      </w:r>
      <w:r w:rsidRPr="00613CA1">
        <w:rPr>
          <w:rStyle w:val="shorttext"/>
          <w:rFonts w:ascii="Traditional Arabic" w:hAnsi="Traditional Arabic" w:cs="Traditional Arabic"/>
          <w:sz w:val="36"/>
          <w:szCs w:val="36"/>
          <w:rtl/>
        </w:rPr>
        <w:t xml:space="preserve"> </w:t>
      </w:r>
      <w:r>
        <w:rPr>
          <w:rStyle w:val="hps"/>
          <w:rFonts w:ascii="Traditional Arabic" w:hAnsi="Traditional Arabic" w:cs="Traditional Arabic" w:hint="cs"/>
          <w:sz w:val="36"/>
          <w:szCs w:val="36"/>
          <w:rtl/>
        </w:rPr>
        <w:t xml:space="preserve">المغزى 0،381 بمعنى 0،381 </w:t>
      </w:r>
      <w:r w:rsidRPr="001042DF">
        <w:rPr>
          <w:rStyle w:val="longtext"/>
          <w:rFonts w:ascii="Traditional Arabic" w:hAnsi="Traditional Arabic" w:cs="Traditional Arabic"/>
          <w:sz w:val="28"/>
          <w:szCs w:val="28"/>
        </w:rPr>
        <w:t>&lt;</w:t>
      </w:r>
      <w:r>
        <w:rPr>
          <w:rStyle w:val="longtext"/>
          <w:rFonts w:ascii="Traditional Arabic" w:hAnsi="Traditional Arabic" w:cs="Traditional Arabic" w:hint="cs"/>
          <w:sz w:val="36"/>
          <w:szCs w:val="36"/>
          <w:rtl/>
        </w:rPr>
        <w:t xml:space="preserve">0،05 </w:t>
      </w:r>
      <w:r w:rsidRPr="00613CA1">
        <w:rPr>
          <w:rStyle w:val="hps"/>
          <w:rFonts w:ascii="Traditional Arabic" w:hAnsi="Traditional Arabic" w:cs="Traditional Arabic"/>
          <w:sz w:val="36"/>
          <w:szCs w:val="36"/>
          <w:rtl/>
        </w:rPr>
        <w:t>بحيث</w:t>
      </w:r>
      <w:r w:rsidRPr="00613CA1">
        <w:rPr>
          <w:rStyle w:val="shorttext"/>
          <w:rFonts w:ascii="Traditional Arabic" w:hAnsi="Traditional Arabic" w:cs="Traditional Arabic"/>
          <w:sz w:val="36"/>
          <w:szCs w:val="36"/>
          <w:rtl/>
        </w:rPr>
        <w:t xml:space="preserve"> </w:t>
      </w:r>
      <w:r w:rsidRPr="00613CA1">
        <w:rPr>
          <w:rStyle w:val="hps"/>
          <w:rFonts w:ascii="Traditional Arabic" w:hAnsi="Traditional Arabic" w:cs="Traditional Arabic"/>
          <w:sz w:val="36"/>
          <w:szCs w:val="36"/>
          <w:rtl/>
        </w:rPr>
        <w:t>يمكن القول</w:t>
      </w:r>
      <w:r w:rsidRPr="00613CA1">
        <w:rPr>
          <w:rStyle w:val="shorttext"/>
          <w:rFonts w:ascii="Traditional Arabic" w:hAnsi="Traditional Arabic" w:cs="Traditional Arabic"/>
          <w:sz w:val="36"/>
          <w:szCs w:val="36"/>
          <w:rtl/>
        </w:rPr>
        <w:t xml:space="preserve"> </w:t>
      </w:r>
      <w:r w:rsidRPr="00613CA1">
        <w:rPr>
          <w:rStyle w:val="hps"/>
          <w:rFonts w:ascii="Traditional Arabic" w:hAnsi="Traditional Arabic" w:cs="Traditional Arabic"/>
          <w:sz w:val="36"/>
          <w:szCs w:val="36"/>
          <w:rtl/>
        </w:rPr>
        <w:t>متجانسة</w:t>
      </w:r>
      <w:r>
        <w:rPr>
          <w:rStyle w:val="hps"/>
          <w:rFonts w:ascii="Traditional Arabic" w:hAnsi="Traditional Arabic" w:cs="Traditional Arabic" w:hint="cs"/>
          <w:sz w:val="36"/>
          <w:szCs w:val="36"/>
          <w:rtl/>
        </w:rPr>
        <w:t xml:space="preserve">. لذلك يمكن أن نخلص إلى الفصل الثامن </w:t>
      </w:r>
      <w:r w:rsidR="00910570">
        <w:rPr>
          <w:rStyle w:val="hps"/>
          <w:rFonts w:ascii="Traditional Arabic" w:hAnsi="Traditional Arabic" w:cs="Traditional Arabic" w:hint="cs"/>
          <w:sz w:val="36"/>
          <w:szCs w:val="36"/>
          <w:rtl/>
        </w:rPr>
        <w:t>(</w:t>
      </w:r>
      <w:r>
        <w:rPr>
          <w:rStyle w:val="hps"/>
          <w:rFonts w:ascii="Traditional Arabic" w:hAnsi="Traditional Arabic" w:cs="Traditional Arabic" w:hint="cs"/>
          <w:sz w:val="36"/>
          <w:szCs w:val="36"/>
          <w:rtl/>
        </w:rPr>
        <w:t>أ</w:t>
      </w:r>
      <w:r w:rsidR="00910570">
        <w:rPr>
          <w:rStyle w:val="hps"/>
          <w:rFonts w:ascii="Traditional Arabic" w:hAnsi="Traditional Arabic" w:cs="Traditional Arabic" w:hint="cs"/>
          <w:sz w:val="36"/>
          <w:szCs w:val="36"/>
          <w:rtl/>
        </w:rPr>
        <w:t>)</w:t>
      </w:r>
      <w:r>
        <w:rPr>
          <w:rStyle w:val="hps"/>
          <w:rFonts w:ascii="Traditional Arabic" w:hAnsi="Traditional Arabic" w:cs="Traditional Arabic" w:hint="cs"/>
          <w:sz w:val="36"/>
          <w:szCs w:val="36"/>
          <w:rtl/>
        </w:rPr>
        <w:t xml:space="preserve"> و الفصل اثامن </w:t>
      </w:r>
      <w:r w:rsidR="00910570">
        <w:rPr>
          <w:rStyle w:val="hps"/>
          <w:rFonts w:ascii="Traditional Arabic" w:hAnsi="Traditional Arabic" w:cs="Traditional Arabic" w:hint="cs"/>
          <w:sz w:val="36"/>
          <w:szCs w:val="36"/>
          <w:rtl/>
        </w:rPr>
        <w:t>(</w:t>
      </w:r>
      <w:r>
        <w:rPr>
          <w:rStyle w:val="hps"/>
          <w:rFonts w:ascii="Traditional Arabic" w:hAnsi="Traditional Arabic" w:cs="Traditional Arabic" w:hint="cs"/>
          <w:sz w:val="36"/>
          <w:szCs w:val="36"/>
          <w:rtl/>
        </w:rPr>
        <w:t>ب</w:t>
      </w:r>
      <w:r w:rsidR="00910570">
        <w:rPr>
          <w:rStyle w:val="hps"/>
          <w:rFonts w:ascii="Traditional Arabic" w:hAnsi="Traditional Arabic" w:cs="Traditional Arabic" w:hint="cs"/>
          <w:sz w:val="36"/>
          <w:szCs w:val="36"/>
          <w:rtl/>
        </w:rPr>
        <w:t>)</w:t>
      </w:r>
      <w:r>
        <w:rPr>
          <w:rStyle w:val="hps"/>
          <w:rFonts w:ascii="Traditional Arabic" w:hAnsi="Traditional Arabic" w:cs="Traditional Arabic" w:hint="cs"/>
          <w:sz w:val="36"/>
          <w:szCs w:val="36"/>
          <w:rtl/>
        </w:rPr>
        <w:t xml:space="preserve"> هما متجانسة</w:t>
      </w:r>
      <w:r w:rsidR="005C3C0C">
        <w:rPr>
          <w:rStyle w:val="hps"/>
          <w:rFonts w:ascii="Traditional Arabic" w:hAnsi="Traditional Arabic" w:cs="Traditional Arabic" w:hint="cs"/>
          <w:sz w:val="36"/>
          <w:szCs w:val="36"/>
          <w:rtl/>
        </w:rPr>
        <w:t xml:space="preserve">، </w:t>
      </w:r>
      <w:r w:rsidR="000F56E2">
        <w:rPr>
          <w:rStyle w:val="hps"/>
          <w:rFonts w:ascii="Traditional Arabic" w:hAnsi="Traditional Arabic" w:cs="Traditional Arabic" w:hint="cs"/>
          <w:sz w:val="36"/>
          <w:szCs w:val="36"/>
          <w:rtl/>
        </w:rPr>
        <w:t xml:space="preserve">عن هذا الفصل </w:t>
      </w:r>
      <w:r w:rsidR="000F56E2" w:rsidRPr="000F56E2">
        <w:rPr>
          <w:rStyle w:val="hps"/>
          <w:rFonts w:ascii="Traditional Arabic" w:hAnsi="Traditional Arabic" w:cs="Traditional Arabic"/>
          <w:sz w:val="36"/>
          <w:szCs w:val="36"/>
          <w:rtl/>
        </w:rPr>
        <w:t>لها نفس</w:t>
      </w:r>
      <w:r w:rsidR="000F56E2" w:rsidRPr="000F56E2">
        <w:rPr>
          <w:rFonts w:ascii="Traditional Arabic" w:hAnsi="Traditional Arabic" w:cs="Traditional Arabic"/>
          <w:sz w:val="36"/>
          <w:szCs w:val="36"/>
          <w:rtl/>
        </w:rPr>
        <w:t xml:space="preserve"> </w:t>
      </w:r>
      <w:r w:rsidR="000F56E2" w:rsidRPr="000F56E2">
        <w:rPr>
          <w:rStyle w:val="hps"/>
          <w:rFonts w:ascii="Traditional Arabic" w:hAnsi="Traditional Arabic" w:cs="Traditional Arabic"/>
          <w:sz w:val="36"/>
          <w:szCs w:val="36"/>
          <w:rtl/>
        </w:rPr>
        <w:t>مستوى القدرة</w:t>
      </w:r>
      <w:r w:rsidR="000F56E2" w:rsidRPr="000F56E2">
        <w:rPr>
          <w:rFonts w:ascii="Traditional Arabic" w:hAnsi="Traditional Arabic" w:cs="Traditional Arabic"/>
          <w:sz w:val="36"/>
          <w:szCs w:val="36"/>
        </w:rPr>
        <w:t>.</w:t>
      </w:r>
      <w:r w:rsidR="000F56E2">
        <w:rPr>
          <w:rFonts w:ascii="Traditional Arabic" w:hAnsi="Traditional Arabic" w:cs="Traditional Arabic" w:hint="cs"/>
          <w:sz w:val="36"/>
          <w:szCs w:val="36"/>
          <w:rtl/>
        </w:rPr>
        <w:t xml:space="preserve"> </w:t>
      </w:r>
      <w:r w:rsidR="000F56E2" w:rsidRPr="000F56E2">
        <w:rPr>
          <w:rStyle w:val="longtext"/>
          <w:rFonts w:ascii="Traditional Arabic" w:hAnsi="Traditional Arabic" w:cs="Traditional Arabic"/>
          <w:sz w:val="36"/>
          <w:szCs w:val="36"/>
          <w:shd w:val="clear" w:color="auto" w:fill="FFFFFF"/>
          <w:rtl/>
        </w:rPr>
        <w:t xml:space="preserve">مع استيفاء شروط التجانس </w:t>
      </w:r>
      <w:r w:rsidR="000F56E2" w:rsidRPr="00526F16">
        <w:rPr>
          <w:rStyle w:val="hps"/>
          <w:rtl/>
        </w:rPr>
        <w:t>ثم</w:t>
      </w:r>
      <w:r w:rsidR="000F56E2" w:rsidRPr="000F56E2">
        <w:rPr>
          <w:rStyle w:val="longtext"/>
          <w:rFonts w:ascii="Traditional Arabic" w:hAnsi="Traditional Arabic" w:cs="Traditional Arabic"/>
          <w:sz w:val="36"/>
          <w:szCs w:val="36"/>
          <w:shd w:val="clear" w:color="auto" w:fill="FFFFFF"/>
          <w:rtl/>
        </w:rPr>
        <w:t xml:space="preserve"> الدرجة الثانية ي</w:t>
      </w:r>
      <w:r w:rsidR="000F56E2">
        <w:rPr>
          <w:rStyle w:val="longtext"/>
          <w:rFonts w:ascii="Traditional Arabic" w:hAnsi="Traditional Arabic" w:cs="Traditional Arabic"/>
          <w:sz w:val="36"/>
          <w:szCs w:val="36"/>
          <w:shd w:val="clear" w:color="auto" w:fill="FFFFFF"/>
          <w:rtl/>
        </w:rPr>
        <w:t>مكن أن تكون العينة في هذه ال</w:t>
      </w:r>
      <w:r w:rsidR="000F56E2">
        <w:rPr>
          <w:rStyle w:val="longtext"/>
          <w:rFonts w:ascii="Traditional Arabic" w:hAnsi="Traditional Arabic" w:cs="Traditional Arabic" w:hint="cs"/>
          <w:sz w:val="36"/>
          <w:szCs w:val="36"/>
          <w:shd w:val="clear" w:color="auto" w:fill="FFFFFF"/>
          <w:rtl/>
        </w:rPr>
        <w:t xml:space="preserve">بحث. هذا الفصل </w:t>
      </w:r>
      <w:r w:rsidR="000F56E2" w:rsidRPr="000F56E2">
        <w:rPr>
          <w:rStyle w:val="hps"/>
          <w:rFonts w:ascii="Traditional Arabic" w:hAnsi="Traditional Arabic" w:cs="Traditional Arabic"/>
          <w:sz w:val="36"/>
          <w:szCs w:val="36"/>
          <w:rtl/>
        </w:rPr>
        <w:t>يمكن استخدامها</w:t>
      </w:r>
      <w:r w:rsidR="000F56E2" w:rsidRPr="000F56E2">
        <w:rPr>
          <w:rStyle w:val="longtext"/>
          <w:rFonts w:ascii="Traditional Arabic" w:hAnsi="Traditional Arabic" w:cs="Traditional Arabic"/>
          <w:sz w:val="36"/>
          <w:szCs w:val="36"/>
          <w:rtl/>
        </w:rPr>
        <w:t xml:space="preserve"> </w:t>
      </w:r>
      <w:r w:rsidR="000F56E2" w:rsidRPr="000F56E2">
        <w:rPr>
          <w:rStyle w:val="hps"/>
          <w:rFonts w:ascii="Traditional Arabic" w:hAnsi="Traditional Arabic" w:cs="Traditional Arabic"/>
          <w:sz w:val="36"/>
          <w:szCs w:val="36"/>
          <w:rtl/>
        </w:rPr>
        <w:t>على سبيل المقارنة</w:t>
      </w:r>
      <w:r w:rsidR="000F56E2">
        <w:rPr>
          <w:rStyle w:val="hps"/>
          <w:rFonts w:ascii="Traditional Arabic" w:hAnsi="Traditional Arabic" w:cs="Traditional Arabic" w:hint="cs"/>
          <w:sz w:val="36"/>
          <w:szCs w:val="36"/>
          <w:rtl/>
        </w:rPr>
        <w:t xml:space="preserve"> بين الفصل باستخدام وسيلة الصورة و الفصل دون استخدام وسيلة الصورة بنتائج الاختبار.</w:t>
      </w:r>
    </w:p>
    <w:p w:rsidR="00861991" w:rsidRPr="00CD7BD7" w:rsidRDefault="00861991" w:rsidP="00861991">
      <w:pPr>
        <w:pStyle w:val="ListParagraph"/>
        <w:bidi/>
        <w:spacing w:after="0" w:line="240" w:lineRule="auto"/>
        <w:ind w:left="1080"/>
        <w:contextualSpacing w:val="0"/>
        <w:jc w:val="both"/>
        <w:rPr>
          <w:rStyle w:val="hps"/>
          <w:rFonts w:ascii="Traditional Arabic" w:hAnsi="Traditional Arabic" w:cs="Traditional Arabic"/>
          <w:sz w:val="36"/>
          <w:szCs w:val="36"/>
          <w:rtl/>
        </w:rPr>
      </w:pPr>
    </w:p>
    <w:p w:rsidR="00024CA6" w:rsidRDefault="00024CA6" w:rsidP="00024CA6">
      <w:pPr>
        <w:pStyle w:val="ListParagraph"/>
        <w:numPr>
          <w:ilvl w:val="0"/>
          <w:numId w:val="15"/>
        </w:numPr>
        <w:bidi/>
        <w:spacing w:after="0" w:line="360" w:lineRule="auto"/>
        <w:rPr>
          <w:rFonts w:ascii="Traditional Arabic" w:hAnsi="Traditional Arabic" w:cs="Traditional Arabic"/>
          <w:b/>
          <w:bCs/>
          <w:sz w:val="36"/>
          <w:szCs w:val="36"/>
        </w:rPr>
      </w:pPr>
      <w:r>
        <w:rPr>
          <w:rFonts w:ascii="Traditional Arabic" w:hAnsi="Traditional Arabic" w:cs="Traditional Arabic" w:hint="cs"/>
          <w:b/>
          <w:bCs/>
          <w:sz w:val="36"/>
          <w:szCs w:val="36"/>
          <w:rtl/>
        </w:rPr>
        <w:t>الاختبار التطبيع للمجموعة الضابطة و التجريبية</w:t>
      </w:r>
    </w:p>
    <w:p w:rsidR="006833E4" w:rsidRDefault="00024CA6" w:rsidP="002F78EB">
      <w:pPr>
        <w:pStyle w:val="ListParagraph"/>
        <w:bidi/>
        <w:spacing w:after="0" w:line="360" w:lineRule="auto"/>
        <w:ind w:left="1080" w:firstLine="1109"/>
        <w:contextualSpacing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يستخدم اختبار التطبيع </w:t>
      </w:r>
      <w:r w:rsidRPr="00526F16">
        <w:rPr>
          <w:rStyle w:val="hps"/>
          <w:rFonts w:hint="cs"/>
          <w:rtl/>
        </w:rPr>
        <w:t>لاختبار</w:t>
      </w:r>
      <w:r>
        <w:rPr>
          <w:rFonts w:ascii="Traditional Arabic" w:hAnsi="Traditional Arabic" w:cs="Traditional Arabic" w:hint="cs"/>
          <w:sz w:val="36"/>
          <w:szCs w:val="36"/>
          <w:rtl/>
        </w:rPr>
        <w:t xml:space="preserve"> هل كان المتغير طبيعيا أم لا. الطبيعي هنا بمعنى وجود التوزيع العادي للحقائق. نماذج الانحدار جيدة هي </w:t>
      </w:r>
      <w:r>
        <w:rPr>
          <w:rFonts w:ascii="Traditional Arabic" w:hAnsi="Traditional Arabic" w:cs="Traditional Arabic" w:hint="cs"/>
          <w:sz w:val="36"/>
          <w:szCs w:val="36"/>
          <w:rtl/>
        </w:rPr>
        <w:lastRenderedPageBreak/>
        <w:t>وجود توزيع الطبيعية أو شبه الطبيعية.</w:t>
      </w:r>
      <w:r w:rsidR="006E367B">
        <w:rPr>
          <w:rFonts w:ascii="Traditional Arabic" w:hAnsi="Traditional Arabic" w:cs="Traditional Arabic"/>
          <w:sz w:val="36"/>
          <w:szCs w:val="36"/>
        </w:rPr>
        <w:t xml:space="preserve"> </w:t>
      </w:r>
      <w:r w:rsidR="00FC607A">
        <w:rPr>
          <w:rFonts w:ascii="Traditional Arabic" w:hAnsi="Traditional Arabic" w:cs="Traditional Arabic" w:hint="cs"/>
          <w:sz w:val="36"/>
          <w:szCs w:val="36"/>
          <w:rtl/>
        </w:rPr>
        <w:t>أما نتائج الاختبار البعدي للمجم</w:t>
      </w:r>
      <w:r w:rsidR="002F78EB">
        <w:rPr>
          <w:rFonts w:ascii="Traditional Arabic" w:hAnsi="Traditional Arabic" w:cs="Traditional Arabic" w:hint="cs"/>
          <w:sz w:val="36"/>
          <w:szCs w:val="36"/>
          <w:rtl/>
        </w:rPr>
        <w:t>وعة التجريبية و الضابطة كما يلي:</w:t>
      </w:r>
    </w:p>
    <w:p w:rsidR="00861991" w:rsidRPr="002F78EB" w:rsidRDefault="00861991" w:rsidP="00861991">
      <w:pPr>
        <w:pStyle w:val="ListParagraph"/>
        <w:bidi/>
        <w:spacing w:after="0" w:line="240" w:lineRule="auto"/>
        <w:ind w:left="1080" w:firstLine="1109"/>
        <w:contextualSpacing w:val="0"/>
        <w:jc w:val="both"/>
        <w:rPr>
          <w:rFonts w:ascii="Traditional Arabic" w:hAnsi="Traditional Arabic" w:cs="Traditional Arabic"/>
          <w:sz w:val="36"/>
          <w:szCs w:val="36"/>
        </w:rPr>
      </w:pPr>
    </w:p>
    <w:p w:rsidR="007C52DC" w:rsidRPr="00910570" w:rsidRDefault="00FE3BAF" w:rsidP="007C52DC">
      <w:pPr>
        <w:pStyle w:val="ListParagraph"/>
        <w:bidi/>
        <w:spacing w:after="0" w:line="360" w:lineRule="auto"/>
        <w:ind w:left="1080"/>
        <w:jc w:val="center"/>
        <w:rPr>
          <w:rFonts w:ascii="Traditional Arabic" w:hAnsi="Traditional Arabic" w:cs="Traditional Arabic"/>
          <w:sz w:val="36"/>
          <w:szCs w:val="36"/>
          <w:rtl/>
        </w:rPr>
      </w:pPr>
      <w:r w:rsidRPr="00910570">
        <w:rPr>
          <w:rFonts w:ascii="Traditional Arabic" w:hAnsi="Traditional Arabic" w:cs="Traditional Arabic" w:hint="cs"/>
          <w:sz w:val="36"/>
          <w:szCs w:val="36"/>
          <w:rtl/>
        </w:rPr>
        <w:t>نتائج الاختبار البعدي بين المجموعة التجريبية و الضابطة</w:t>
      </w:r>
    </w:p>
    <w:tbl>
      <w:tblPr>
        <w:tblStyle w:val="TableGrid"/>
        <w:bidiVisual/>
        <w:tblW w:w="0" w:type="auto"/>
        <w:tblInd w:w="2661" w:type="dxa"/>
        <w:tblLook w:val="04A0"/>
      </w:tblPr>
      <w:tblGrid>
        <w:gridCol w:w="992"/>
        <w:gridCol w:w="1418"/>
        <w:gridCol w:w="1417"/>
      </w:tblGrid>
      <w:tr w:rsidR="00FE3BAF" w:rsidTr="00910570">
        <w:tc>
          <w:tcPr>
            <w:tcW w:w="992" w:type="dxa"/>
          </w:tcPr>
          <w:p w:rsidR="00FE3BAF" w:rsidRPr="007C52DC" w:rsidRDefault="00FE3BAF" w:rsidP="00F651E9">
            <w:pPr>
              <w:tabs>
                <w:tab w:val="left" w:pos="1305"/>
              </w:tabs>
              <w:bidi/>
              <w:jc w:val="center"/>
              <w:rPr>
                <w:rFonts w:ascii="Traditional Arabic" w:hAnsi="Traditional Arabic" w:cs="Traditional Arabic"/>
                <w:sz w:val="32"/>
                <w:szCs w:val="32"/>
                <w:rtl/>
              </w:rPr>
            </w:pPr>
            <w:r w:rsidRPr="007C52DC">
              <w:rPr>
                <w:rFonts w:ascii="Traditional Arabic" w:hAnsi="Traditional Arabic" w:cs="Traditional Arabic" w:hint="cs"/>
                <w:sz w:val="32"/>
                <w:szCs w:val="32"/>
                <w:rtl/>
              </w:rPr>
              <w:t>النمرة</w:t>
            </w:r>
          </w:p>
        </w:tc>
        <w:tc>
          <w:tcPr>
            <w:tcW w:w="1418" w:type="dxa"/>
          </w:tcPr>
          <w:p w:rsidR="00B314E8" w:rsidRPr="007C52DC" w:rsidRDefault="007C52DC" w:rsidP="00B314E8">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نتيجة</w:t>
            </w:r>
            <w:r w:rsidR="00FE3BAF" w:rsidRPr="007C52DC">
              <w:rPr>
                <w:rFonts w:ascii="Traditional Arabic" w:hAnsi="Traditional Arabic" w:cs="Traditional Arabic" w:hint="cs"/>
                <w:sz w:val="32"/>
                <w:szCs w:val="32"/>
                <w:rtl/>
              </w:rPr>
              <w:t xml:space="preserve"> مجموعة</w:t>
            </w:r>
          </w:p>
          <w:p w:rsidR="00FE3BAF" w:rsidRPr="007C52DC" w:rsidRDefault="00FE3BAF" w:rsidP="00B314E8">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 xml:space="preserve"> تجريبية (أ)</w:t>
            </w:r>
          </w:p>
        </w:tc>
        <w:tc>
          <w:tcPr>
            <w:tcW w:w="1417" w:type="dxa"/>
          </w:tcPr>
          <w:p w:rsidR="00B314E8" w:rsidRPr="007C52DC" w:rsidRDefault="007C52DC" w:rsidP="00B314E8">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نتيجة</w:t>
            </w:r>
            <w:r w:rsidR="00FE3BAF" w:rsidRPr="007C52DC">
              <w:rPr>
                <w:rFonts w:ascii="Traditional Arabic" w:hAnsi="Traditional Arabic" w:cs="Traditional Arabic" w:hint="cs"/>
                <w:sz w:val="32"/>
                <w:szCs w:val="32"/>
                <w:rtl/>
              </w:rPr>
              <w:t xml:space="preserve"> مجموعة </w:t>
            </w:r>
          </w:p>
          <w:p w:rsidR="00FE3BAF" w:rsidRPr="007C52DC" w:rsidRDefault="00FE3BAF" w:rsidP="00B314E8">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ضابطة (ب)</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1</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85</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2</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65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3</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4</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90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5</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85</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6</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85</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95</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9</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10</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95</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65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11</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65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12</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13</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14</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15</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85</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16</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90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17</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95</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65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18</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90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lastRenderedPageBreak/>
              <w:t>19</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65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20</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90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21</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75</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22</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23</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100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24</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90</w:t>
            </w: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65</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25</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70</w:t>
            </w:r>
          </w:p>
        </w:tc>
      </w:tr>
      <w:tr w:rsidR="00FE3BAF" w:rsidTr="00910570">
        <w:tc>
          <w:tcPr>
            <w:tcW w:w="992"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26</w:t>
            </w:r>
          </w:p>
        </w:tc>
        <w:tc>
          <w:tcPr>
            <w:tcW w:w="1418" w:type="dxa"/>
          </w:tcPr>
          <w:p w:rsidR="00FE3BAF" w:rsidRPr="007C52DC" w:rsidRDefault="00FE3BAF" w:rsidP="00302306">
            <w:pPr>
              <w:tabs>
                <w:tab w:val="left" w:pos="1305"/>
              </w:tabs>
              <w:bidi/>
              <w:rPr>
                <w:rFonts w:ascii="Traditional Arabic" w:hAnsi="Traditional Arabic" w:cs="Traditional Arabic"/>
                <w:sz w:val="32"/>
                <w:szCs w:val="32"/>
                <w:rtl/>
              </w:rPr>
            </w:pPr>
          </w:p>
        </w:tc>
        <w:tc>
          <w:tcPr>
            <w:tcW w:w="1417" w:type="dxa"/>
          </w:tcPr>
          <w:p w:rsidR="00FE3BAF" w:rsidRPr="007C52DC" w:rsidRDefault="00FE3BAF" w:rsidP="00302306">
            <w:pPr>
              <w:tabs>
                <w:tab w:val="left" w:pos="1305"/>
              </w:tabs>
              <w:bidi/>
              <w:rPr>
                <w:rFonts w:ascii="Traditional Arabic" w:hAnsi="Traditional Arabic" w:cs="Traditional Arabic"/>
                <w:sz w:val="32"/>
                <w:szCs w:val="32"/>
                <w:rtl/>
              </w:rPr>
            </w:pPr>
            <w:r w:rsidRPr="007C52DC">
              <w:rPr>
                <w:rFonts w:ascii="Traditional Arabic" w:hAnsi="Traditional Arabic" w:cs="Traditional Arabic" w:hint="cs"/>
                <w:sz w:val="32"/>
                <w:szCs w:val="32"/>
                <w:rtl/>
              </w:rPr>
              <w:t>80</w:t>
            </w:r>
          </w:p>
        </w:tc>
      </w:tr>
      <w:tr w:rsidR="00FE3BAF" w:rsidTr="00910570">
        <w:tc>
          <w:tcPr>
            <w:tcW w:w="992" w:type="dxa"/>
          </w:tcPr>
          <w:p w:rsidR="00FE3BAF" w:rsidRPr="00910570" w:rsidRDefault="00FE3BAF" w:rsidP="00302306">
            <w:pPr>
              <w:tabs>
                <w:tab w:val="left" w:pos="1305"/>
              </w:tabs>
              <w:bidi/>
              <w:rPr>
                <w:rFonts w:ascii="Traditional Arabic" w:hAnsi="Traditional Arabic" w:cs="Traditional Arabic"/>
                <w:sz w:val="32"/>
                <w:szCs w:val="32"/>
                <w:rtl/>
              </w:rPr>
            </w:pPr>
            <w:r w:rsidRPr="00910570">
              <w:rPr>
                <w:rFonts w:ascii="Traditional Arabic" w:hAnsi="Traditional Arabic" w:cs="Traditional Arabic" w:hint="cs"/>
                <w:sz w:val="32"/>
                <w:szCs w:val="32"/>
                <w:rtl/>
              </w:rPr>
              <w:t>المجموع</w:t>
            </w:r>
          </w:p>
        </w:tc>
        <w:tc>
          <w:tcPr>
            <w:tcW w:w="1418" w:type="dxa"/>
          </w:tcPr>
          <w:p w:rsidR="00FE3BAF" w:rsidRPr="00910570" w:rsidRDefault="00FE3BAF" w:rsidP="00302306">
            <w:pPr>
              <w:tabs>
                <w:tab w:val="left" w:pos="1305"/>
              </w:tabs>
              <w:bidi/>
              <w:rPr>
                <w:rFonts w:ascii="Traditional Arabic" w:hAnsi="Traditional Arabic" w:cs="Traditional Arabic"/>
                <w:sz w:val="32"/>
                <w:szCs w:val="32"/>
                <w:rtl/>
              </w:rPr>
            </w:pPr>
            <w:r w:rsidRPr="00910570">
              <w:rPr>
                <w:rFonts w:ascii="Traditional Arabic" w:hAnsi="Traditional Arabic" w:cs="Traditional Arabic" w:hint="cs"/>
                <w:sz w:val="32"/>
                <w:szCs w:val="32"/>
                <w:rtl/>
              </w:rPr>
              <w:t>2015</w:t>
            </w:r>
          </w:p>
        </w:tc>
        <w:tc>
          <w:tcPr>
            <w:tcW w:w="1417" w:type="dxa"/>
          </w:tcPr>
          <w:p w:rsidR="00FE3BAF" w:rsidRPr="00910570" w:rsidRDefault="00FE3BAF" w:rsidP="00302306">
            <w:pPr>
              <w:tabs>
                <w:tab w:val="left" w:pos="1305"/>
              </w:tabs>
              <w:bidi/>
              <w:rPr>
                <w:rFonts w:ascii="Traditional Arabic" w:hAnsi="Traditional Arabic" w:cs="Traditional Arabic"/>
                <w:sz w:val="32"/>
                <w:szCs w:val="32"/>
                <w:rtl/>
              </w:rPr>
            </w:pPr>
            <w:r w:rsidRPr="00910570">
              <w:rPr>
                <w:rFonts w:ascii="Traditional Arabic" w:hAnsi="Traditional Arabic" w:cs="Traditional Arabic" w:hint="cs"/>
                <w:sz w:val="32"/>
                <w:szCs w:val="32"/>
                <w:rtl/>
              </w:rPr>
              <w:t>1895</w:t>
            </w:r>
          </w:p>
        </w:tc>
      </w:tr>
      <w:tr w:rsidR="009D4DD1" w:rsidTr="00910570">
        <w:tc>
          <w:tcPr>
            <w:tcW w:w="992" w:type="dxa"/>
          </w:tcPr>
          <w:p w:rsidR="009D4DD1" w:rsidRPr="00910570" w:rsidRDefault="009D4DD1" w:rsidP="00302306">
            <w:pPr>
              <w:tabs>
                <w:tab w:val="left" w:pos="1305"/>
              </w:tabs>
              <w:bidi/>
              <w:rPr>
                <w:rFonts w:ascii="Traditional Arabic" w:hAnsi="Traditional Arabic" w:cs="Traditional Arabic"/>
                <w:sz w:val="32"/>
                <w:szCs w:val="32"/>
                <w:rtl/>
              </w:rPr>
            </w:pPr>
            <w:r w:rsidRPr="00910570">
              <w:rPr>
                <w:rFonts w:ascii="Traditional Arabic" w:hAnsi="Traditional Arabic" w:cs="Traditional Arabic" w:hint="cs"/>
                <w:sz w:val="32"/>
                <w:szCs w:val="32"/>
                <w:rtl/>
              </w:rPr>
              <w:t>المعدل</w:t>
            </w:r>
          </w:p>
        </w:tc>
        <w:tc>
          <w:tcPr>
            <w:tcW w:w="1418" w:type="dxa"/>
          </w:tcPr>
          <w:p w:rsidR="009D4DD1" w:rsidRPr="00910570" w:rsidRDefault="009D4DD1" w:rsidP="00302306">
            <w:pPr>
              <w:tabs>
                <w:tab w:val="left" w:pos="1305"/>
              </w:tabs>
              <w:bidi/>
              <w:rPr>
                <w:rFonts w:ascii="Traditional Arabic" w:hAnsi="Traditional Arabic" w:cs="Traditional Arabic"/>
                <w:sz w:val="32"/>
                <w:szCs w:val="32"/>
                <w:rtl/>
              </w:rPr>
            </w:pPr>
            <w:r w:rsidRPr="00910570">
              <w:rPr>
                <w:rFonts w:ascii="Traditional Arabic" w:hAnsi="Traditional Arabic" w:cs="Traditional Arabic" w:hint="cs"/>
                <w:sz w:val="32"/>
                <w:szCs w:val="32"/>
                <w:rtl/>
              </w:rPr>
              <w:t>83،96</w:t>
            </w:r>
          </w:p>
        </w:tc>
        <w:tc>
          <w:tcPr>
            <w:tcW w:w="1417" w:type="dxa"/>
          </w:tcPr>
          <w:p w:rsidR="009D4DD1" w:rsidRPr="00910570" w:rsidRDefault="009D4DD1" w:rsidP="00302306">
            <w:pPr>
              <w:tabs>
                <w:tab w:val="left" w:pos="1305"/>
              </w:tabs>
              <w:bidi/>
              <w:rPr>
                <w:rFonts w:ascii="Traditional Arabic" w:hAnsi="Traditional Arabic" w:cs="Traditional Arabic"/>
                <w:sz w:val="32"/>
                <w:szCs w:val="32"/>
                <w:rtl/>
              </w:rPr>
            </w:pPr>
            <w:r w:rsidRPr="00910570">
              <w:rPr>
                <w:rFonts w:ascii="Traditional Arabic" w:hAnsi="Traditional Arabic" w:cs="Traditional Arabic" w:hint="cs"/>
                <w:sz w:val="32"/>
                <w:szCs w:val="32"/>
                <w:rtl/>
              </w:rPr>
              <w:t>72،88</w:t>
            </w:r>
          </w:p>
        </w:tc>
      </w:tr>
    </w:tbl>
    <w:p w:rsidR="002B60C6" w:rsidRPr="00910570" w:rsidRDefault="002B60C6" w:rsidP="00910570">
      <w:pPr>
        <w:bidi/>
        <w:spacing w:after="0" w:line="240" w:lineRule="auto"/>
        <w:jc w:val="center"/>
        <w:rPr>
          <w:rFonts w:ascii="Traditional Arabic" w:hAnsi="Traditional Arabic" w:cs="Traditional Arabic"/>
          <w:sz w:val="28"/>
          <w:szCs w:val="28"/>
          <w:rtl/>
        </w:rPr>
      </w:pPr>
      <w:r w:rsidRPr="00910570">
        <w:rPr>
          <w:rFonts w:cs="Traditional Arabic" w:hint="cs"/>
          <w:sz w:val="28"/>
          <w:szCs w:val="28"/>
          <w:rtl/>
        </w:rPr>
        <w:t>(إصدار: من بيانات المدرسة الثانوية الإسلامية نور الهدى فولي ترنجاليك 2014)</w:t>
      </w:r>
    </w:p>
    <w:p w:rsidR="00C97054" w:rsidRDefault="007C52DC" w:rsidP="00910570">
      <w:pPr>
        <w:bidi/>
        <w:spacing w:after="0" w:line="240" w:lineRule="auto"/>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الجدول : </w:t>
      </w:r>
      <w:r w:rsidR="009041D6">
        <w:rPr>
          <w:rFonts w:ascii="Traditional Arabic" w:hAnsi="Traditional Arabic" w:cs="Traditional Arabic" w:hint="cs"/>
          <w:b/>
          <w:bCs/>
          <w:sz w:val="36"/>
          <w:szCs w:val="36"/>
          <w:rtl/>
        </w:rPr>
        <w:t>4.6</w:t>
      </w:r>
    </w:p>
    <w:p w:rsidR="00EB45C0" w:rsidRDefault="00656AD9" w:rsidP="00374729">
      <w:pPr>
        <w:pStyle w:val="ListParagraph"/>
        <w:bidi/>
        <w:spacing w:after="0" w:line="360" w:lineRule="auto"/>
        <w:ind w:left="1080" w:firstLine="1109"/>
        <w:contextualSpacing w:val="0"/>
        <w:jc w:val="both"/>
        <w:rPr>
          <w:rFonts w:ascii="Traditional Arabic" w:hAnsi="Traditional Arabic" w:cs="Traditional Arabic"/>
          <w:sz w:val="36"/>
          <w:szCs w:val="36"/>
        </w:rPr>
      </w:pPr>
      <w:r>
        <w:rPr>
          <w:rFonts w:ascii="Traditional Arabic" w:hAnsi="Traditional Arabic" w:cs="Traditional Arabic" w:hint="cs"/>
          <w:sz w:val="36"/>
          <w:szCs w:val="36"/>
          <w:rtl/>
        </w:rPr>
        <w:t>ظهر من الجدول السابق أن نتائج الاختبار البعدي للمجموعة التجريبية 2015 أكبر من نتائج الاختبار البعدي للمجموعة الضابطة 1895.</w:t>
      </w:r>
    </w:p>
    <w:p w:rsidR="00861991" w:rsidRDefault="00861991" w:rsidP="00861991">
      <w:pPr>
        <w:pStyle w:val="ListParagraph"/>
        <w:bidi/>
        <w:spacing w:after="0" w:line="360" w:lineRule="auto"/>
        <w:ind w:left="1080" w:firstLine="1109"/>
        <w:contextualSpacing w:val="0"/>
        <w:jc w:val="both"/>
        <w:rPr>
          <w:rFonts w:ascii="Traditional Arabic" w:hAnsi="Traditional Arabic" w:cs="Traditional Arabic"/>
          <w:sz w:val="36"/>
          <w:szCs w:val="36"/>
        </w:rPr>
      </w:pPr>
    </w:p>
    <w:p w:rsidR="00861991" w:rsidRDefault="00861991" w:rsidP="00861991">
      <w:pPr>
        <w:pStyle w:val="ListParagraph"/>
        <w:bidi/>
        <w:spacing w:after="0" w:line="360" w:lineRule="auto"/>
        <w:ind w:left="1080" w:firstLine="1109"/>
        <w:contextualSpacing w:val="0"/>
        <w:jc w:val="both"/>
        <w:rPr>
          <w:rFonts w:ascii="Traditional Arabic" w:hAnsi="Traditional Arabic" w:cs="Traditional Arabic"/>
          <w:sz w:val="36"/>
          <w:szCs w:val="36"/>
        </w:rPr>
      </w:pPr>
    </w:p>
    <w:p w:rsidR="00861991" w:rsidRDefault="00861991" w:rsidP="00861991">
      <w:pPr>
        <w:pStyle w:val="ListParagraph"/>
        <w:bidi/>
        <w:spacing w:after="0" w:line="360" w:lineRule="auto"/>
        <w:ind w:left="1080" w:firstLine="1109"/>
        <w:contextualSpacing w:val="0"/>
        <w:jc w:val="both"/>
        <w:rPr>
          <w:rFonts w:ascii="Traditional Arabic" w:hAnsi="Traditional Arabic" w:cs="Traditional Arabic"/>
          <w:sz w:val="36"/>
          <w:szCs w:val="36"/>
        </w:rPr>
      </w:pPr>
    </w:p>
    <w:p w:rsidR="00861991" w:rsidRDefault="00861991" w:rsidP="00861991">
      <w:pPr>
        <w:pStyle w:val="ListParagraph"/>
        <w:bidi/>
        <w:spacing w:after="0" w:line="360" w:lineRule="auto"/>
        <w:ind w:left="1080" w:firstLine="1109"/>
        <w:contextualSpacing w:val="0"/>
        <w:jc w:val="both"/>
        <w:rPr>
          <w:rStyle w:val="hps"/>
          <w:rFonts w:ascii="Traditional Arabic" w:hAnsi="Traditional Arabic" w:cs="Traditional Arabic"/>
          <w:sz w:val="36"/>
          <w:szCs w:val="36"/>
        </w:rPr>
      </w:pPr>
    </w:p>
    <w:p w:rsidR="00861991" w:rsidRDefault="00861991" w:rsidP="00861991">
      <w:pPr>
        <w:pStyle w:val="ListParagraph"/>
        <w:bidi/>
        <w:spacing w:after="0" w:line="360" w:lineRule="auto"/>
        <w:ind w:left="1080" w:firstLine="1109"/>
        <w:contextualSpacing w:val="0"/>
        <w:jc w:val="both"/>
        <w:rPr>
          <w:rStyle w:val="hps"/>
          <w:rFonts w:ascii="Traditional Arabic" w:hAnsi="Traditional Arabic" w:cs="Traditional Arabic"/>
          <w:sz w:val="36"/>
          <w:szCs w:val="36"/>
          <w:rtl/>
        </w:rPr>
      </w:pPr>
    </w:p>
    <w:p w:rsidR="00EB45C0" w:rsidRDefault="00353A0A" w:rsidP="00374729">
      <w:pPr>
        <w:bidi/>
        <w:spacing w:after="0" w:line="360" w:lineRule="auto"/>
        <w:ind w:firstLine="839"/>
        <w:jc w:val="both"/>
        <w:rPr>
          <w:rStyle w:val="hps"/>
          <w:rFonts w:ascii="Traditional Arabic" w:hAnsi="Traditional Arabic" w:cs="Traditional Arabic"/>
          <w:sz w:val="36"/>
          <w:szCs w:val="36"/>
          <w:rtl/>
        </w:rPr>
      </w:pPr>
      <w:r w:rsidRPr="001042DF">
        <w:rPr>
          <w:rStyle w:val="hps"/>
          <w:rFonts w:ascii="Traditional Arabic" w:hAnsi="Traditional Arabic" w:cs="Traditional Arabic"/>
          <w:sz w:val="36"/>
          <w:szCs w:val="36"/>
          <w:rtl/>
        </w:rPr>
        <w:lastRenderedPageBreak/>
        <w:t>للراحة</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في تحليل</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البيانات،</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استخدام</w:t>
      </w:r>
      <w:r>
        <w:rPr>
          <w:rStyle w:val="hps"/>
          <w:rFonts w:ascii="Traditional Arabic" w:hAnsi="Traditional Arabic" w:cs="Traditional Arabic" w:hint="cs"/>
          <w:sz w:val="36"/>
          <w:szCs w:val="36"/>
          <w:rtl/>
        </w:rPr>
        <w:t>ت</w:t>
      </w:r>
      <w:r w:rsidRPr="001042DF">
        <w:rPr>
          <w:rStyle w:val="longtext"/>
          <w:rFonts w:ascii="Traditional Arabic" w:hAnsi="Traditional Arabic" w:cs="Traditional Arabic"/>
          <w:sz w:val="36"/>
          <w:szCs w:val="36"/>
          <w:rtl/>
        </w:rPr>
        <w:t xml:space="preserve"> </w:t>
      </w:r>
      <w:r w:rsidRPr="001042DF">
        <w:rPr>
          <w:rStyle w:val="hps"/>
          <w:rFonts w:ascii="Traditional Arabic" w:hAnsi="Traditional Arabic" w:cs="Traditional Arabic"/>
          <w:sz w:val="36"/>
          <w:szCs w:val="36"/>
          <w:rtl/>
        </w:rPr>
        <w:t>الباحث</w:t>
      </w:r>
      <w:r>
        <w:rPr>
          <w:rStyle w:val="hps"/>
          <w:rFonts w:ascii="Traditional Arabic" w:hAnsi="Traditional Arabic" w:cs="Traditional Arabic" w:hint="cs"/>
          <w:sz w:val="36"/>
          <w:szCs w:val="36"/>
          <w:rtl/>
        </w:rPr>
        <w:t>ة</w:t>
      </w:r>
      <w:r w:rsidRPr="00353A0A">
        <w:rPr>
          <w:rStyle w:val="hps"/>
          <w:rFonts w:asciiTheme="majorBidi" w:hAnsiTheme="majorBidi" w:cstheme="majorBidi"/>
          <w:sz w:val="24"/>
          <w:szCs w:val="24"/>
        </w:rPr>
        <w:t>SPSS</w:t>
      </w:r>
      <w:r w:rsidRPr="00353A0A">
        <w:rPr>
          <w:rStyle w:val="longtext"/>
          <w:rFonts w:asciiTheme="majorBidi" w:hAnsiTheme="majorBidi" w:cstheme="majorBidi"/>
          <w:sz w:val="24"/>
          <w:szCs w:val="24"/>
        </w:rPr>
        <w:t xml:space="preserve"> </w:t>
      </w:r>
      <w:r w:rsidRPr="00353A0A">
        <w:rPr>
          <w:rStyle w:val="hps"/>
          <w:rFonts w:asciiTheme="majorBidi" w:hAnsiTheme="majorBidi" w:cstheme="majorBidi"/>
          <w:sz w:val="24"/>
          <w:szCs w:val="24"/>
        </w:rPr>
        <w:t>16.0</w:t>
      </w:r>
      <w:r w:rsidRPr="001042DF">
        <w:rPr>
          <w:rStyle w:val="longtext"/>
          <w:rFonts w:ascii="Traditional Arabic" w:hAnsi="Traditional Arabic" w:cs="Traditional Arabic"/>
          <w:sz w:val="32"/>
          <w:szCs w:val="32"/>
        </w:rPr>
        <w:t>.</w:t>
      </w:r>
      <w:r>
        <w:rPr>
          <w:rStyle w:val="longtext"/>
          <w:rFonts w:ascii="Traditional Arabic" w:hAnsi="Traditional Arabic" w:cs="Traditional Arabic" w:hint="cs"/>
          <w:sz w:val="32"/>
          <w:szCs w:val="32"/>
          <w:rtl/>
        </w:rPr>
        <w:t>،</w:t>
      </w:r>
      <w:r>
        <w:rPr>
          <w:rStyle w:val="longtext"/>
          <w:rFonts w:ascii="Traditional Arabic" w:hAnsi="Traditional Arabic" w:cs="Traditional Arabic" w:hint="cs"/>
          <w:sz w:val="36"/>
          <w:szCs w:val="36"/>
          <w:rtl/>
        </w:rPr>
        <w:t xml:space="preserve"> </w:t>
      </w:r>
      <w:r w:rsidR="006E367B" w:rsidRPr="001042DF">
        <w:rPr>
          <w:rStyle w:val="hps"/>
          <w:rFonts w:ascii="Traditional Arabic" w:hAnsi="Traditional Arabic" w:cs="Traditional Arabic"/>
          <w:sz w:val="36"/>
          <w:szCs w:val="36"/>
          <w:rtl/>
        </w:rPr>
        <w:t>أما بالنسبة ل</w:t>
      </w:r>
      <w:r w:rsidR="006E367B" w:rsidRPr="001042DF">
        <w:rPr>
          <w:rStyle w:val="longtext"/>
          <w:rFonts w:ascii="Traditional Arabic" w:hAnsi="Traditional Arabic" w:cs="Traditional Arabic"/>
          <w:sz w:val="36"/>
          <w:szCs w:val="36"/>
          <w:rtl/>
        </w:rPr>
        <w:t xml:space="preserve">حساب </w:t>
      </w:r>
      <w:r w:rsidR="006E367B" w:rsidRPr="001042DF">
        <w:rPr>
          <w:rStyle w:val="hps"/>
          <w:rFonts w:ascii="Traditional Arabic" w:hAnsi="Traditional Arabic" w:cs="Traditional Arabic"/>
          <w:sz w:val="36"/>
          <w:szCs w:val="36"/>
          <w:rtl/>
        </w:rPr>
        <w:t>اختبار</w:t>
      </w:r>
      <w:r w:rsidR="006E367B" w:rsidRPr="001042DF">
        <w:rPr>
          <w:rStyle w:val="longtext"/>
          <w:rFonts w:ascii="Traditional Arabic" w:hAnsi="Traditional Arabic" w:cs="Traditional Arabic"/>
          <w:sz w:val="36"/>
          <w:szCs w:val="36"/>
          <w:rtl/>
        </w:rPr>
        <w:t xml:space="preserve"> </w:t>
      </w:r>
      <w:r w:rsidR="006E367B" w:rsidRPr="001042DF">
        <w:rPr>
          <w:rStyle w:val="hps"/>
          <w:rFonts w:ascii="Traditional Arabic" w:hAnsi="Traditional Arabic" w:cs="Traditional Arabic"/>
          <w:sz w:val="36"/>
          <w:szCs w:val="36"/>
          <w:rtl/>
        </w:rPr>
        <w:t>ال</w:t>
      </w:r>
      <w:r w:rsidR="00AB589C">
        <w:rPr>
          <w:rStyle w:val="hps"/>
          <w:rFonts w:ascii="Traditional Arabic" w:hAnsi="Traditional Arabic" w:cs="Traditional Arabic" w:hint="cs"/>
          <w:sz w:val="36"/>
          <w:szCs w:val="36"/>
          <w:rtl/>
        </w:rPr>
        <w:t>تطبيع</w:t>
      </w:r>
      <w:r w:rsidR="006E367B" w:rsidRPr="001042DF">
        <w:rPr>
          <w:rStyle w:val="longtext"/>
          <w:rFonts w:ascii="Traditional Arabic" w:hAnsi="Traditional Arabic" w:cs="Traditional Arabic"/>
          <w:sz w:val="36"/>
          <w:szCs w:val="36"/>
          <w:rtl/>
        </w:rPr>
        <w:t xml:space="preserve"> </w:t>
      </w:r>
      <w:r w:rsidR="006E367B" w:rsidRPr="001042DF">
        <w:rPr>
          <w:rStyle w:val="hps"/>
          <w:rFonts w:ascii="Traditional Arabic" w:hAnsi="Traditional Arabic" w:cs="Traditional Arabic"/>
          <w:sz w:val="36"/>
          <w:szCs w:val="36"/>
          <w:rtl/>
        </w:rPr>
        <w:t>وترد</w:t>
      </w:r>
      <w:r w:rsidR="006E367B" w:rsidRPr="001042DF">
        <w:rPr>
          <w:rStyle w:val="longtext"/>
          <w:rFonts w:ascii="Traditional Arabic" w:hAnsi="Traditional Arabic" w:cs="Traditional Arabic"/>
          <w:sz w:val="36"/>
          <w:szCs w:val="36"/>
          <w:rtl/>
        </w:rPr>
        <w:t xml:space="preserve"> </w:t>
      </w:r>
      <w:r w:rsidR="006E367B" w:rsidRPr="001042DF">
        <w:rPr>
          <w:rStyle w:val="hps"/>
          <w:rFonts w:ascii="Traditional Arabic" w:hAnsi="Traditional Arabic" w:cs="Traditional Arabic"/>
          <w:sz w:val="36"/>
          <w:szCs w:val="36"/>
          <w:rtl/>
        </w:rPr>
        <w:t>في الجدول التالي</w:t>
      </w:r>
      <w:r w:rsidR="006E367B">
        <w:rPr>
          <w:rStyle w:val="hps"/>
          <w:rFonts w:ascii="Traditional Arabic" w:hAnsi="Traditional Arabic" w:cs="Traditional Arabic"/>
          <w:sz w:val="36"/>
          <w:szCs w:val="36"/>
        </w:rPr>
        <w:t>:</w:t>
      </w:r>
    </w:p>
    <w:tbl>
      <w:tblPr>
        <w:tblW w:w="55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007"/>
      </w:tblGrid>
      <w:tr w:rsidR="008A3EAD" w:rsidRPr="00353A0A" w:rsidTr="00EB45C0">
        <w:trPr>
          <w:cantSplit/>
          <w:tblHeader/>
          <w:jc w:val="center"/>
        </w:trPr>
        <w:tc>
          <w:tcPr>
            <w:tcW w:w="5550"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8A3EAD" w:rsidRPr="00353A0A" w:rsidRDefault="008A3EAD" w:rsidP="00F651E9">
            <w:pPr>
              <w:autoSpaceDE w:val="0"/>
              <w:autoSpaceDN w:val="0"/>
              <w:adjustRightInd w:val="0"/>
              <w:spacing w:after="0" w:line="320" w:lineRule="atLeast"/>
              <w:jc w:val="center"/>
              <w:rPr>
                <w:rFonts w:ascii="Arial" w:hAnsi="Arial" w:cs="Arial"/>
                <w:color w:val="000000"/>
                <w:sz w:val="18"/>
                <w:szCs w:val="18"/>
              </w:rPr>
            </w:pPr>
            <w:r w:rsidRPr="00353A0A">
              <w:rPr>
                <w:rFonts w:ascii="Arial" w:hAnsi="Arial" w:cs="Arial"/>
                <w:b/>
                <w:bCs/>
                <w:color w:val="000000"/>
                <w:sz w:val="18"/>
                <w:szCs w:val="18"/>
              </w:rPr>
              <w:t xml:space="preserve">One-Sample </w:t>
            </w:r>
            <w:proofErr w:type="spellStart"/>
            <w:r w:rsidRPr="00353A0A">
              <w:rPr>
                <w:rFonts w:ascii="Arial" w:hAnsi="Arial" w:cs="Arial"/>
                <w:b/>
                <w:bCs/>
                <w:color w:val="000000"/>
                <w:sz w:val="18"/>
                <w:szCs w:val="18"/>
              </w:rPr>
              <w:t>Kolmogorov</w:t>
            </w:r>
            <w:proofErr w:type="spellEnd"/>
            <w:r w:rsidRPr="00353A0A">
              <w:rPr>
                <w:rFonts w:ascii="Arial" w:hAnsi="Arial" w:cs="Arial"/>
                <w:b/>
                <w:bCs/>
                <w:color w:val="000000"/>
                <w:sz w:val="18"/>
                <w:szCs w:val="18"/>
              </w:rPr>
              <w:t>-Smirnov Test</w:t>
            </w:r>
          </w:p>
        </w:tc>
      </w:tr>
      <w:tr w:rsidR="008A3EAD" w:rsidRPr="00353A0A" w:rsidTr="00EB45C0">
        <w:trPr>
          <w:cantSplit/>
          <w:tblHeader/>
          <w:jc w:val="center"/>
        </w:trPr>
        <w:tc>
          <w:tcPr>
            <w:tcW w:w="238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240" w:lineRule="auto"/>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8A3EAD" w:rsidRPr="00353A0A" w:rsidRDefault="008A3EAD" w:rsidP="00F651E9">
            <w:pPr>
              <w:autoSpaceDE w:val="0"/>
              <w:autoSpaceDN w:val="0"/>
              <w:adjustRightInd w:val="0"/>
              <w:spacing w:after="0" w:line="320" w:lineRule="atLeast"/>
              <w:jc w:val="center"/>
              <w:rPr>
                <w:rFonts w:ascii="Arial" w:hAnsi="Arial" w:cs="Arial"/>
                <w:color w:val="000000"/>
                <w:sz w:val="18"/>
                <w:szCs w:val="18"/>
              </w:rPr>
            </w:pPr>
            <w:r w:rsidRPr="00353A0A">
              <w:rPr>
                <w:rFonts w:ascii="Arial" w:hAnsi="Arial" w:cs="Arial"/>
                <w:color w:val="000000"/>
                <w:sz w:val="18"/>
                <w:szCs w:val="18"/>
              </w:rPr>
              <w:t>Nama_1</w:t>
            </w:r>
          </w:p>
        </w:tc>
      </w:tr>
      <w:tr w:rsidR="008A3EAD" w:rsidRPr="00353A0A" w:rsidTr="00EB45C0">
        <w:trPr>
          <w:cantSplit/>
          <w:tblHeader/>
          <w:jc w:val="center"/>
        </w:trPr>
        <w:tc>
          <w:tcPr>
            <w:tcW w:w="4543"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320" w:lineRule="atLeast"/>
              <w:rPr>
                <w:rFonts w:ascii="Arial" w:hAnsi="Arial" w:cs="Arial"/>
                <w:color w:val="000000"/>
                <w:sz w:val="18"/>
                <w:szCs w:val="18"/>
              </w:rPr>
            </w:pPr>
            <w:r w:rsidRPr="00353A0A">
              <w:rPr>
                <w:rFonts w:ascii="Arial" w:hAnsi="Arial" w:cs="Arial"/>
                <w:color w:val="000000"/>
                <w:sz w:val="18"/>
                <w:szCs w:val="18"/>
              </w:rPr>
              <w:t>N</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8A3EAD" w:rsidRPr="00353A0A" w:rsidRDefault="008A3EAD" w:rsidP="00F651E9">
            <w:pPr>
              <w:autoSpaceDE w:val="0"/>
              <w:autoSpaceDN w:val="0"/>
              <w:adjustRightInd w:val="0"/>
              <w:spacing w:after="0" w:line="320" w:lineRule="atLeast"/>
              <w:jc w:val="right"/>
              <w:rPr>
                <w:rFonts w:ascii="Arial" w:hAnsi="Arial" w:cs="Arial"/>
                <w:color w:val="000000"/>
                <w:sz w:val="18"/>
                <w:szCs w:val="18"/>
              </w:rPr>
            </w:pPr>
            <w:r w:rsidRPr="00353A0A">
              <w:rPr>
                <w:rFonts w:ascii="Arial" w:hAnsi="Arial" w:cs="Arial"/>
                <w:color w:val="000000"/>
                <w:sz w:val="18"/>
                <w:szCs w:val="18"/>
              </w:rPr>
              <w:t>24</w:t>
            </w:r>
          </w:p>
        </w:tc>
      </w:tr>
      <w:tr w:rsidR="008A3EAD" w:rsidRPr="00353A0A" w:rsidTr="00F14710">
        <w:trPr>
          <w:cantSplit/>
          <w:tblHeader/>
          <w:jc w:val="center"/>
        </w:trPr>
        <w:tc>
          <w:tcPr>
            <w:tcW w:w="2384"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320" w:lineRule="atLeast"/>
              <w:rPr>
                <w:rFonts w:ascii="Arial" w:hAnsi="Arial" w:cs="Arial"/>
                <w:color w:val="000000"/>
                <w:sz w:val="18"/>
                <w:szCs w:val="18"/>
              </w:rPr>
            </w:pPr>
            <w:r w:rsidRPr="00353A0A">
              <w:rPr>
                <w:rFonts w:ascii="Arial" w:hAnsi="Arial" w:cs="Arial"/>
                <w:color w:val="000000"/>
                <w:sz w:val="18"/>
                <w:szCs w:val="18"/>
              </w:rPr>
              <w:t xml:space="preserve">Normal </w:t>
            </w:r>
            <w:proofErr w:type="spellStart"/>
            <w:r w:rsidRPr="00353A0A">
              <w:rPr>
                <w:rFonts w:ascii="Arial" w:hAnsi="Arial" w:cs="Arial"/>
                <w:color w:val="000000"/>
                <w:sz w:val="18"/>
                <w:szCs w:val="18"/>
              </w:rPr>
              <w:t>Parameters</w:t>
            </w:r>
            <w:r w:rsidRPr="00353A0A">
              <w:rPr>
                <w:rFonts w:ascii="Arial" w:hAnsi="Arial" w:cs="Arial"/>
                <w:color w:val="000000"/>
                <w:sz w:val="18"/>
                <w:szCs w:val="18"/>
                <w:vertAlign w:val="superscript"/>
              </w:rPr>
              <w:t>a</w:t>
            </w:r>
            <w:proofErr w:type="spellEnd"/>
          </w:p>
        </w:tc>
        <w:tc>
          <w:tcPr>
            <w:tcW w:w="2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320" w:lineRule="atLeast"/>
              <w:rPr>
                <w:rFonts w:ascii="Arial" w:hAnsi="Arial" w:cs="Arial"/>
                <w:color w:val="000000"/>
                <w:sz w:val="18"/>
                <w:szCs w:val="18"/>
              </w:rPr>
            </w:pPr>
            <w:r w:rsidRPr="00353A0A">
              <w:rPr>
                <w:rFonts w:ascii="Arial" w:hAnsi="Arial" w:cs="Arial"/>
                <w:color w:val="000000"/>
                <w:sz w:val="18"/>
                <w:szCs w:val="18"/>
              </w:rPr>
              <w:t>Mean</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8A3EAD" w:rsidRPr="00353A0A" w:rsidRDefault="008A3EAD" w:rsidP="00F651E9">
            <w:pPr>
              <w:autoSpaceDE w:val="0"/>
              <w:autoSpaceDN w:val="0"/>
              <w:adjustRightInd w:val="0"/>
              <w:spacing w:after="0" w:line="320" w:lineRule="atLeast"/>
              <w:jc w:val="right"/>
              <w:rPr>
                <w:rFonts w:ascii="Arial" w:hAnsi="Arial" w:cs="Arial"/>
                <w:color w:val="000000"/>
                <w:sz w:val="18"/>
                <w:szCs w:val="18"/>
              </w:rPr>
            </w:pPr>
            <w:r w:rsidRPr="00353A0A">
              <w:rPr>
                <w:rFonts w:ascii="Arial" w:hAnsi="Arial" w:cs="Arial"/>
                <w:color w:val="000000"/>
                <w:sz w:val="18"/>
                <w:szCs w:val="18"/>
              </w:rPr>
              <w:t>83.96</w:t>
            </w:r>
          </w:p>
        </w:tc>
      </w:tr>
      <w:tr w:rsidR="008A3EAD" w:rsidRPr="00353A0A" w:rsidTr="00F14710">
        <w:trPr>
          <w:cantSplit/>
          <w:tblHeader/>
          <w:jc w:val="center"/>
        </w:trPr>
        <w:tc>
          <w:tcPr>
            <w:tcW w:w="2384"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240" w:lineRule="auto"/>
              <w:rPr>
                <w:rFonts w:ascii="Arial" w:hAnsi="Arial" w:cs="Arial"/>
                <w:color w:val="000000"/>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320" w:lineRule="atLeast"/>
              <w:rPr>
                <w:rFonts w:ascii="Arial" w:hAnsi="Arial" w:cs="Arial"/>
                <w:color w:val="000000"/>
                <w:sz w:val="18"/>
                <w:szCs w:val="18"/>
              </w:rPr>
            </w:pPr>
            <w:r w:rsidRPr="00353A0A">
              <w:rPr>
                <w:rFonts w:ascii="Arial" w:hAnsi="Arial" w:cs="Arial"/>
                <w:color w:val="000000"/>
                <w:sz w:val="18"/>
                <w:szCs w:val="18"/>
              </w:rPr>
              <w:t>Std. Deviation</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8A3EAD" w:rsidRPr="00353A0A" w:rsidRDefault="008A3EAD" w:rsidP="00F651E9">
            <w:pPr>
              <w:autoSpaceDE w:val="0"/>
              <w:autoSpaceDN w:val="0"/>
              <w:adjustRightInd w:val="0"/>
              <w:spacing w:after="0" w:line="320" w:lineRule="atLeast"/>
              <w:jc w:val="right"/>
              <w:rPr>
                <w:rFonts w:ascii="Arial" w:hAnsi="Arial" w:cs="Arial"/>
                <w:color w:val="000000"/>
                <w:sz w:val="18"/>
                <w:szCs w:val="18"/>
              </w:rPr>
            </w:pPr>
            <w:r w:rsidRPr="00353A0A">
              <w:rPr>
                <w:rFonts w:ascii="Arial" w:hAnsi="Arial" w:cs="Arial"/>
                <w:color w:val="000000"/>
                <w:sz w:val="18"/>
                <w:szCs w:val="18"/>
              </w:rPr>
              <w:t>8.338</w:t>
            </w:r>
          </w:p>
        </w:tc>
      </w:tr>
      <w:tr w:rsidR="008A3EAD" w:rsidRPr="00353A0A" w:rsidTr="00F14710">
        <w:trPr>
          <w:cantSplit/>
          <w:tblHeader/>
          <w:jc w:val="center"/>
        </w:trPr>
        <w:tc>
          <w:tcPr>
            <w:tcW w:w="2384"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320" w:lineRule="atLeast"/>
              <w:rPr>
                <w:rFonts w:ascii="Arial" w:hAnsi="Arial" w:cs="Arial"/>
                <w:color w:val="000000"/>
                <w:sz w:val="18"/>
                <w:szCs w:val="18"/>
              </w:rPr>
            </w:pPr>
            <w:r w:rsidRPr="00353A0A">
              <w:rPr>
                <w:rFonts w:ascii="Arial" w:hAnsi="Arial" w:cs="Arial"/>
                <w:color w:val="000000"/>
                <w:sz w:val="18"/>
                <w:szCs w:val="18"/>
              </w:rPr>
              <w:t>Most Extreme Differences</w:t>
            </w:r>
          </w:p>
        </w:tc>
        <w:tc>
          <w:tcPr>
            <w:tcW w:w="2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320" w:lineRule="atLeast"/>
              <w:rPr>
                <w:rFonts w:ascii="Arial" w:hAnsi="Arial" w:cs="Arial"/>
                <w:color w:val="000000"/>
                <w:sz w:val="18"/>
                <w:szCs w:val="18"/>
              </w:rPr>
            </w:pPr>
            <w:r w:rsidRPr="00353A0A">
              <w:rPr>
                <w:rFonts w:ascii="Arial" w:hAnsi="Arial" w:cs="Arial"/>
                <w:color w:val="000000"/>
                <w:sz w:val="18"/>
                <w:szCs w:val="18"/>
              </w:rPr>
              <w:t>Absolute</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8A3EAD" w:rsidRPr="00353A0A" w:rsidRDefault="008A3EAD" w:rsidP="00F651E9">
            <w:pPr>
              <w:autoSpaceDE w:val="0"/>
              <w:autoSpaceDN w:val="0"/>
              <w:adjustRightInd w:val="0"/>
              <w:spacing w:after="0" w:line="320" w:lineRule="atLeast"/>
              <w:jc w:val="right"/>
              <w:rPr>
                <w:rFonts w:ascii="Arial" w:hAnsi="Arial" w:cs="Arial"/>
                <w:color w:val="000000"/>
                <w:sz w:val="18"/>
                <w:szCs w:val="18"/>
              </w:rPr>
            </w:pPr>
            <w:r w:rsidRPr="00353A0A">
              <w:rPr>
                <w:rFonts w:ascii="Arial" w:hAnsi="Arial" w:cs="Arial"/>
                <w:color w:val="000000"/>
                <w:sz w:val="18"/>
                <w:szCs w:val="18"/>
              </w:rPr>
              <w:t>.141</w:t>
            </w:r>
          </w:p>
        </w:tc>
      </w:tr>
      <w:tr w:rsidR="008A3EAD" w:rsidRPr="00353A0A" w:rsidTr="00F14710">
        <w:trPr>
          <w:cantSplit/>
          <w:tblHeader/>
          <w:jc w:val="center"/>
        </w:trPr>
        <w:tc>
          <w:tcPr>
            <w:tcW w:w="2384"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240" w:lineRule="auto"/>
              <w:rPr>
                <w:rFonts w:ascii="Arial" w:hAnsi="Arial" w:cs="Arial"/>
                <w:color w:val="000000"/>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320" w:lineRule="atLeast"/>
              <w:rPr>
                <w:rFonts w:ascii="Arial" w:hAnsi="Arial" w:cs="Arial"/>
                <w:color w:val="000000"/>
                <w:sz w:val="18"/>
                <w:szCs w:val="18"/>
              </w:rPr>
            </w:pPr>
            <w:r w:rsidRPr="00353A0A">
              <w:rPr>
                <w:rFonts w:ascii="Arial" w:hAnsi="Arial" w:cs="Arial"/>
                <w:color w:val="000000"/>
                <w:sz w:val="18"/>
                <w:szCs w:val="18"/>
              </w:rPr>
              <w:t>Positive</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8A3EAD" w:rsidRPr="00353A0A" w:rsidRDefault="008A3EAD" w:rsidP="00F651E9">
            <w:pPr>
              <w:autoSpaceDE w:val="0"/>
              <w:autoSpaceDN w:val="0"/>
              <w:adjustRightInd w:val="0"/>
              <w:spacing w:after="0" w:line="320" w:lineRule="atLeast"/>
              <w:jc w:val="right"/>
              <w:rPr>
                <w:rFonts w:ascii="Arial" w:hAnsi="Arial" w:cs="Arial"/>
                <w:color w:val="000000"/>
                <w:sz w:val="18"/>
                <w:szCs w:val="18"/>
              </w:rPr>
            </w:pPr>
            <w:r w:rsidRPr="00353A0A">
              <w:rPr>
                <w:rFonts w:ascii="Arial" w:hAnsi="Arial" w:cs="Arial"/>
                <w:color w:val="000000"/>
                <w:sz w:val="18"/>
                <w:szCs w:val="18"/>
              </w:rPr>
              <w:t>.141</w:t>
            </w:r>
          </w:p>
        </w:tc>
      </w:tr>
      <w:tr w:rsidR="008A3EAD" w:rsidRPr="00353A0A" w:rsidTr="00F14710">
        <w:trPr>
          <w:cantSplit/>
          <w:tblHeader/>
          <w:jc w:val="center"/>
        </w:trPr>
        <w:tc>
          <w:tcPr>
            <w:tcW w:w="2384"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240" w:lineRule="auto"/>
              <w:rPr>
                <w:rFonts w:ascii="Arial" w:hAnsi="Arial" w:cs="Arial"/>
                <w:color w:val="000000"/>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320" w:lineRule="atLeast"/>
              <w:rPr>
                <w:rFonts w:ascii="Arial" w:hAnsi="Arial" w:cs="Arial"/>
                <w:color w:val="000000"/>
                <w:sz w:val="18"/>
                <w:szCs w:val="18"/>
              </w:rPr>
            </w:pPr>
            <w:r w:rsidRPr="00353A0A">
              <w:rPr>
                <w:rFonts w:ascii="Arial" w:hAnsi="Arial" w:cs="Arial"/>
                <w:color w:val="000000"/>
                <w:sz w:val="18"/>
                <w:szCs w:val="18"/>
              </w:rPr>
              <w:t>Negative</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8A3EAD" w:rsidRPr="00353A0A" w:rsidRDefault="008A3EAD" w:rsidP="00F651E9">
            <w:pPr>
              <w:autoSpaceDE w:val="0"/>
              <w:autoSpaceDN w:val="0"/>
              <w:adjustRightInd w:val="0"/>
              <w:spacing w:after="0" w:line="320" w:lineRule="atLeast"/>
              <w:jc w:val="right"/>
              <w:rPr>
                <w:rFonts w:ascii="Arial" w:hAnsi="Arial" w:cs="Arial"/>
                <w:color w:val="000000"/>
                <w:sz w:val="18"/>
                <w:szCs w:val="18"/>
              </w:rPr>
            </w:pPr>
            <w:r w:rsidRPr="00353A0A">
              <w:rPr>
                <w:rFonts w:ascii="Arial" w:hAnsi="Arial" w:cs="Arial"/>
                <w:color w:val="000000"/>
                <w:sz w:val="18"/>
                <w:szCs w:val="18"/>
              </w:rPr>
              <w:t>-.141</w:t>
            </w:r>
          </w:p>
        </w:tc>
      </w:tr>
      <w:tr w:rsidR="008A3EAD" w:rsidRPr="00353A0A" w:rsidTr="00F14710">
        <w:trPr>
          <w:cantSplit/>
          <w:tblHeader/>
          <w:jc w:val="center"/>
        </w:trPr>
        <w:tc>
          <w:tcPr>
            <w:tcW w:w="4543"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320" w:lineRule="atLeast"/>
              <w:rPr>
                <w:rFonts w:ascii="Arial" w:hAnsi="Arial" w:cs="Arial"/>
                <w:color w:val="000000"/>
                <w:sz w:val="18"/>
                <w:szCs w:val="18"/>
              </w:rPr>
            </w:pPr>
            <w:proofErr w:type="spellStart"/>
            <w:r w:rsidRPr="00353A0A">
              <w:rPr>
                <w:rFonts w:ascii="Arial" w:hAnsi="Arial" w:cs="Arial"/>
                <w:color w:val="000000"/>
                <w:sz w:val="18"/>
                <w:szCs w:val="18"/>
              </w:rPr>
              <w:t>Kolmogorov</w:t>
            </w:r>
            <w:proofErr w:type="spellEnd"/>
            <w:r w:rsidRPr="00353A0A">
              <w:rPr>
                <w:rFonts w:ascii="Arial" w:hAnsi="Arial" w:cs="Arial"/>
                <w:color w:val="000000"/>
                <w:sz w:val="18"/>
                <w:szCs w:val="18"/>
              </w:rPr>
              <w:t>-Smirnov Z</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8A3EAD" w:rsidRPr="00353A0A" w:rsidRDefault="008A3EAD" w:rsidP="00F651E9">
            <w:pPr>
              <w:autoSpaceDE w:val="0"/>
              <w:autoSpaceDN w:val="0"/>
              <w:adjustRightInd w:val="0"/>
              <w:spacing w:after="0" w:line="320" w:lineRule="atLeast"/>
              <w:jc w:val="right"/>
              <w:rPr>
                <w:rFonts w:ascii="Arial" w:hAnsi="Arial" w:cs="Arial"/>
                <w:color w:val="000000"/>
                <w:sz w:val="18"/>
                <w:szCs w:val="18"/>
              </w:rPr>
            </w:pPr>
            <w:r w:rsidRPr="00353A0A">
              <w:rPr>
                <w:rFonts w:ascii="Arial" w:hAnsi="Arial" w:cs="Arial"/>
                <w:color w:val="000000"/>
                <w:sz w:val="18"/>
                <w:szCs w:val="18"/>
              </w:rPr>
              <w:t>.690</w:t>
            </w:r>
          </w:p>
        </w:tc>
      </w:tr>
      <w:tr w:rsidR="008A3EAD" w:rsidRPr="00353A0A" w:rsidTr="00F14710">
        <w:trPr>
          <w:cantSplit/>
          <w:tblHeader/>
          <w:jc w:val="center"/>
        </w:trPr>
        <w:tc>
          <w:tcPr>
            <w:tcW w:w="4543"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320" w:lineRule="atLeast"/>
              <w:rPr>
                <w:rFonts w:ascii="Arial" w:hAnsi="Arial" w:cs="Arial"/>
                <w:color w:val="000000"/>
                <w:sz w:val="18"/>
                <w:szCs w:val="18"/>
              </w:rPr>
            </w:pPr>
            <w:proofErr w:type="spellStart"/>
            <w:proofErr w:type="gramStart"/>
            <w:r w:rsidRPr="00353A0A">
              <w:rPr>
                <w:rFonts w:ascii="Arial" w:hAnsi="Arial" w:cs="Arial"/>
                <w:color w:val="000000"/>
                <w:sz w:val="18"/>
                <w:szCs w:val="18"/>
              </w:rPr>
              <w:t>Asymp</w:t>
            </w:r>
            <w:proofErr w:type="spellEnd"/>
            <w:r w:rsidRPr="00353A0A">
              <w:rPr>
                <w:rFonts w:ascii="Arial" w:hAnsi="Arial" w:cs="Arial"/>
                <w:color w:val="000000"/>
                <w:sz w:val="18"/>
                <w:szCs w:val="18"/>
              </w:rPr>
              <w:t>.</w:t>
            </w:r>
            <w:proofErr w:type="gramEnd"/>
            <w:r w:rsidRPr="00353A0A">
              <w:rPr>
                <w:rFonts w:ascii="Arial" w:hAnsi="Arial" w:cs="Arial"/>
                <w:color w:val="000000"/>
                <w:sz w:val="18"/>
                <w:szCs w:val="18"/>
              </w:rPr>
              <w:t xml:space="preserve"> Sig. (2-tailed)</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8A3EAD" w:rsidRPr="00353A0A" w:rsidRDefault="008A3EAD" w:rsidP="00F651E9">
            <w:pPr>
              <w:autoSpaceDE w:val="0"/>
              <w:autoSpaceDN w:val="0"/>
              <w:adjustRightInd w:val="0"/>
              <w:spacing w:after="0" w:line="320" w:lineRule="atLeast"/>
              <w:jc w:val="right"/>
              <w:rPr>
                <w:rFonts w:ascii="Arial" w:hAnsi="Arial" w:cs="Arial"/>
                <w:color w:val="000000"/>
                <w:sz w:val="18"/>
                <w:szCs w:val="18"/>
              </w:rPr>
            </w:pPr>
            <w:r w:rsidRPr="00353A0A">
              <w:rPr>
                <w:rFonts w:ascii="Arial" w:hAnsi="Arial" w:cs="Arial"/>
                <w:color w:val="000000"/>
                <w:sz w:val="18"/>
                <w:szCs w:val="18"/>
              </w:rPr>
              <w:t>.728</w:t>
            </w:r>
          </w:p>
        </w:tc>
      </w:tr>
      <w:tr w:rsidR="008A3EAD" w:rsidRPr="00353A0A" w:rsidTr="00F14710">
        <w:trPr>
          <w:cantSplit/>
          <w:jc w:val="center"/>
        </w:trPr>
        <w:tc>
          <w:tcPr>
            <w:tcW w:w="4543"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8A3EAD" w:rsidRPr="00353A0A" w:rsidRDefault="008A3EAD" w:rsidP="00F651E9">
            <w:pPr>
              <w:autoSpaceDE w:val="0"/>
              <w:autoSpaceDN w:val="0"/>
              <w:adjustRightInd w:val="0"/>
              <w:spacing w:after="0" w:line="320" w:lineRule="atLeast"/>
              <w:rPr>
                <w:rFonts w:ascii="Arial" w:hAnsi="Arial" w:cs="Arial"/>
                <w:color w:val="000000"/>
                <w:sz w:val="18"/>
                <w:szCs w:val="18"/>
              </w:rPr>
            </w:pPr>
            <w:r w:rsidRPr="00353A0A">
              <w:rPr>
                <w:rFonts w:ascii="Arial" w:hAnsi="Arial" w:cs="Arial"/>
                <w:color w:val="000000"/>
                <w:sz w:val="18"/>
                <w:szCs w:val="18"/>
              </w:rPr>
              <w:t>a. Test distribution is Normal.</w:t>
            </w:r>
          </w:p>
        </w:tc>
        <w:tc>
          <w:tcPr>
            <w:tcW w:w="1007" w:type="dxa"/>
            <w:tcBorders>
              <w:top w:val="single" w:sz="4" w:space="0" w:color="auto"/>
              <w:left w:val="single" w:sz="4" w:space="0" w:color="auto"/>
              <w:bottom w:val="single" w:sz="4" w:space="0" w:color="auto"/>
              <w:right w:val="single" w:sz="4" w:space="0" w:color="auto"/>
            </w:tcBorders>
            <w:vAlign w:val="center"/>
          </w:tcPr>
          <w:p w:rsidR="008A3EAD" w:rsidRPr="00353A0A" w:rsidRDefault="008A3EAD" w:rsidP="00F651E9">
            <w:pPr>
              <w:autoSpaceDE w:val="0"/>
              <w:autoSpaceDN w:val="0"/>
              <w:adjustRightInd w:val="0"/>
              <w:spacing w:after="0" w:line="240" w:lineRule="auto"/>
              <w:rPr>
                <w:rFonts w:ascii="Arial" w:hAnsi="Arial" w:cs="Arial"/>
                <w:color w:val="000000"/>
                <w:sz w:val="18"/>
                <w:szCs w:val="18"/>
              </w:rPr>
            </w:pPr>
          </w:p>
        </w:tc>
      </w:tr>
    </w:tbl>
    <w:p w:rsidR="00EB45C0" w:rsidRDefault="00EB45C0" w:rsidP="00EB45C0">
      <w:pPr>
        <w:pStyle w:val="ListParagraph"/>
        <w:bidi/>
        <w:spacing w:after="0" w:line="360" w:lineRule="auto"/>
        <w:ind w:left="1986" w:firstLine="1109"/>
        <w:contextualSpacing w:val="0"/>
        <w:jc w:val="both"/>
        <w:rPr>
          <w:rFonts w:cs="Traditional Arabic"/>
          <w:sz w:val="32"/>
          <w:szCs w:val="32"/>
          <w:rtl/>
        </w:rPr>
      </w:pPr>
      <w:r w:rsidRPr="00910570">
        <w:rPr>
          <w:rFonts w:cs="Traditional Arabic" w:hint="cs"/>
          <w:sz w:val="32"/>
          <w:szCs w:val="32"/>
          <w:rtl/>
        </w:rPr>
        <w:t xml:space="preserve">(إصدار: من </w:t>
      </w:r>
      <w:r>
        <w:rPr>
          <w:rFonts w:cs="Traditional Arabic" w:hint="cs"/>
          <w:sz w:val="32"/>
          <w:szCs w:val="32"/>
          <w:rtl/>
        </w:rPr>
        <w:t>الاحصائية الباحثة</w:t>
      </w:r>
      <w:r w:rsidRPr="00910570">
        <w:rPr>
          <w:rFonts w:cs="Traditional Arabic" w:hint="cs"/>
          <w:sz w:val="32"/>
          <w:szCs w:val="32"/>
          <w:rtl/>
        </w:rPr>
        <w:t>)</w:t>
      </w:r>
    </w:p>
    <w:p w:rsidR="008A3EAD" w:rsidRDefault="00302306" w:rsidP="00EB45C0">
      <w:pPr>
        <w:pStyle w:val="ListParagraph"/>
        <w:bidi/>
        <w:spacing w:after="0" w:line="360" w:lineRule="auto"/>
        <w:ind w:left="1080" w:firstLine="1109"/>
        <w:contextualSpacing w:val="0"/>
        <w:jc w:val="both"/>
        <w:rPr>
          <w:rStyle w:val="hps"/>
          <w:rFonts w:ascii="Traditional Arabic" w:hAnsi="Traditional Arabic" w:cs="Traditional Arabic"/>
          <w:sz w:val="36"/>
          <w:szCs w:val="36"/>
          <w:rtl/>
        </w:rPr>
      </w:pPr>
      <w:r>
        <w:rPr>
          <w:rFonts w:ascii="Traditional Arabic" w:hAnsi="Traditional Arabic" w:cs="Traditional Arabic" w:hint="cs"/>
          <w:sz w:val="36"/>
          <w:szCs w:val="36"/>
          <w:rtl/>
        </w:rPr>
        <w:t xml:space="preserve">ظهر من الجدول السابق، الاختبار الطبيعية لها قيمة </w:t>
      </w:r>
      <w:r w:rsidRPr="00E8316B">
        <w:rPr>
          <w:rFonts w:ascii="Traditional Arabic" w:hAnsi="Traditional Arabic" w:cs="Traditional Arabic"/>
          <w:sz w:val="36"/>
          <w:szCs w:val="36"/>
          <w:rtl/>
        </w:rPr>
        <w:t>المغزى</w:t>
      </w:r>
      <w:r>
        <w:rPr>
          <w:rFonts w:ascii="Traditional Arabic" w:hAnsi="Traditional Arabic" w:cs="Traditional Arabic" w:hint="cs"/>
          <w:sz w:val="36"/>
          <w:szCs w:val="36"/>
          <w:rtl/>
        </w:rPr>
        <w:t xml:space="preserve"> 0،728 </w:t>
      </w:r>
      <w:r w:rsidR="00FC607A">
        <w:rPr>
          <w:rFonts w:ascii="Traditional Arabic" w:hAnsi="Traditional Arabic" w:cs="Traditional Arabic" w:hint="cs"/>
          <w:sz w:val="36"/>
          <w:szCs w:val="36"/>
          <w:rtl/>
        </w:rPr>
        <w:t xml:space="preserve">أي سيج </w:t>
      </w:r>
      <w:r w:rsidR="00FC607A" w:rsidRPr="001042DF">
        <w:rPr>
          <w:rStyle w:val="longtext"/>
          <w:rFonts w:ascii="Traditional Arabic" w:hAnsi="Traditional Arabic" w:cs="Traditional Arabic"/>
          <w:sz w:val="28"/>
          <w:szCs w:val="28"/>
        </w:rPr>
        <w:t>&lt;</w:t>
      </w:r>
      <w:r w:rsidR="00FC607A">
        <w:rPr>
          <w:rStyle w:val="longtext"/>
          <w:rFonts w:ascii="Traditional Arabic" w:hAnsi="Traditional Arabic" w:cs="Traditional Arabic" w:hint="cs"/>
          <w:sz w:val="28"/>
          <w:szCs w:val="28"/>
          <w:rtl/>
        </w:rPr>
        <w:t xml:space="preserve"> </w:t>
      </w:r>
      <w:r w:rsidR="00FC607A" w:rsidRPr="00FC607A">
        <w:rPr>
          <w:rStyle w:val="longtext"/>
          <w:rFonts w:ascii="Traditional Arabic" w:hAnsi="Traditional Arabic" w:cs="Traditional Arabic" w:hint="cs"/>
          <w:sz w:val="36"/>
          <w:szCs w:val="36"/>
          <w:rtl/>
        </w:rPr>
        <w:t>0،05</w:t>
      </w:r>
      <w:r w:rsidR="00FC607A">
        <w:rPr>
          <w:rStyle w:val="longtext"/>
          <w:rFonts w:ascii="Traditional Arabic" w:hAnsi="Traditional Arabic" w:cs="Traditional Arabic" w:hint="cs"/>
          <w:sz w:val="36"/>
          <w:szCs w:val="36"/>
          <w:rtl/>
        </w:rPr>
        <w:t xml:space="preserve"> </w:t>
      </w:r>
      <w:r w:rsidR="00FC607A" w:rsidRPr="00613CA1">
        <w:rPr>
          <w:rStyle w:val="hps"/>
          <w:rFonts w:ascii="Traditional Arabic" w:hAnsi="Traditional Arabic" w:cs="Traditional Arabic"/>
          <w:sz w:val="36"/>
          <w:szCs w:val="36"/>
          <w:rtl/>
        </w:rPr>
        <w:t>بحيث</w:t>
      </w:r>
      <w:r w:rsidR="00FC607A" w:rsidRPr="00613CA1">
        <w:rPr>
          <w:rStyle w:val="shorttext"/>
          <w:rFonts w:ascii="Traditional Arabic" w:hAnsi="Traditional Arabic" w:cs="Traditional Arabic"/>
          <w:sz w:val="36"/>
          <w:szCs w:val="36"/>
          <w:rtl/>
        </w:rPr>
        <w:t xml:space="preserve"> </w:t>
      </w:r>
      <w:r w:rsidR="00FC607A" w:rsidRPr="00613CA1">
        <w:rPr>
          <w:rStyle w:val="hps"/>
          <w:rFonts w:ascii="Traditional Arabic" w:hAnsi="Traditional Arabic" w:cs="Traditional Arabic"/>
          <w:sz w:val="36"/>
          <w:szCs w:val="36"/>
          <w:rtl/>
        </w:rPr>
        <w:t>يمكن القول</w:t>
      </w:r>
      <w:r w:rsidR="00FC607A">
        <w:rPr>
          <w:rStyle w:val="hps"/>
          <w:rFonts w:ascii="Traditional Arabic" w:hAnsi="Traditional Arabic" w:cs="Traditional Arabic" w:hint="cs"/>
          <w:sz w:val="36"/>
          <w:szCs w:val="36"/>
          <w:rtl/>
        </w:rPr>
        <w:t xml:space="preserve"> </w:t>
      </w:r>
      <w:r w:rsidR="00FC607A">
        <w:rPr>
          <w:rFonts w:ascii="Traditional Arabic" w:hAnsi="Traditional Arabic" w:cs="Traditional Arabic" w:hint="cs"/>
          <w:sz w:val="36"/>
          <w:szCs w:val="36"/>
          <w:rtl/>
        </w:rPr>
        <w:t>فتوزيع الحقائق طبيعي</w:t>
      </w:r>
      <w:r w:rsidR="00FC607A" w:rsidRPr="00FC607A">
        <w:rPr>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البيانات في</w:t>
      </w:r>
      <w:r w:rsidR="00FC607A" w:rsidRPr="00FC607A">
        <w:rPr>
          <w:rStyle w:val="longtext"/>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هذه الدراسة</w:t>
      </w:r>
      <w:r w:rsidR="00FC607A" w:rsidRPr="00FC607A">
        <w:rPr>
          <w:rStyle w:val="longtext"/>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لها نفس</w:t>
      </w:r>
      <w:r w:rsidR="00FC607A" w:rsidRPr="00FC607A">
        <w:rPr>
          <w:rStyle w:val="longtext"/>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التباين،</w:t>
      </w:r>
      <w:r w:rsidR="00FC607A" w:rsidRPr="00FC607A">
        <w:rPr>
          <w:rStyle w:val="longtext"/>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ثم البيانات</w:t>
      </w:r>
      <w:r w:rsidR="00FC607A" w:rsidRPr="00FC607A">
        <w:rPr>
          <w:rStyle w:val="longtext"/>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صالحة لل</w:t>
      </w:r>
      <w:r w:rsidR="00FC607A" w:rsidRPr="00FC607A">
        <w:rPr>
          <w:rStyle w:val="longtext"/>
          <w:rFonts w:ascii="Traditional Arabic" w:hAnsi="Traditional Arabic" w:cs="Traditional Arabic"/>
          <w:sz w:val="36"/>
          <w:szCs w:val="36"/>
          <w:rtl/>
        </w:rPr>
        <w:t>استخدام</w:t>
      </w:r>
      <w:r w:rsidR="00FC607A">
        <w:rPr>
          <w:rStyle w:val="longtext"/>
          <w:rFonts w:ascii="Traditional Arabic" w:hAnsi="Traditional Arabic" w:cs="Traditional Arabic" w:hint="cs"/>
          <w:sz w:val="36"/>
          <w:szCs w:val="36"/>
          <w:rtl/>
        </w:rPr>
        <w:t xml:space="preserve">. </w:t>
      </w:r>
      <w:r w:rsidR="00FC607A" w:rsidRPr="00FC607A">
        <w:rPr>
          <w:rStyle w:val="hps"/>
          <w:rFonts w:ascii="Traditional Arabic" w:hAnsi="Traditional Arabic" w:cs="Traditional Arabic"/>
          <w:sz w:val="36"/>
          <w:szCs w:val="36"/>
          <w:rtl/>
        </w:rPr>
        <w:t>لأن البيانات</w:t>
      </w:r>
      <w:r w:rsidR="00FC607A" w:rsidRPr="00FC607A">
        <w:rPr>
          <w:rStyle w:val="longtext"/>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غير</w:t>
      </w:r>
      <w:r w:rsidR="00FC607A" w:rsidRPr="00FC607A">
        <w:rPr>
          <w:rStyle w:val="longtext"/>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متوافقة مع</w:t>
      </w:r>
      <w:r w:rsidR="00FC607A" w:rsidRPr="00FC607A">
        <w:rPr>
          <w:rStyle w:val="longtext"/>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معالجة البيانات</w:t>
      </w:r>
      <w:r w:rsidR="00FC607A" w:rsidRPr="00FC607A">
        <w:rPr>
          <w:rStyle w:val="longtext"/>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لاختبار</w:t>
      </w:r>
      <w:r w:rsidR="00FC607A" w:rsidRPr="00FC607A">
        <w:rPr>
          <w:rStyle w:val="longtext"/>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الفرضية</w:t>
      </w:r>
      <w:r w:rsidR="00FC607A" w:rsidRPr="00FC607A">
        <w:rPr>
          <w:rStyle w:val="longtext"/>
          <w:rFonts w:ascii="Traditional Arabic" w:hAnsi="Traditional Arabic" w:cs="Traditional Arabic"/>
          <w:sz w:val="36"/>
          <w:szCs w:val="36"/>
          <w:rtl/>
        </w:rPr>
        <w:t>، فإن</w:t>
      </w:r>
      <w:r w:rsidR="00FC607A">
        <w:rPr>
          <w:rStyle w:val="longtext"/>
          <w:rFonts w:ascii="Traditional Arabic" w:hAnsi="Traditional Arabic" w:cs="Traditional Arabic" w:hint="cs"/>
          <w:sz w:val="36"/>
          <w:szCs w:val="36"/>
          <w:rtl/>
        </w:rPr>
        <w:t xml:space="preserve"> هذا</w:t>
      </w:r>
      <w:r w:rsidR="00FC607A" w:rsidRPr="00FC607A">
        <w:rPr>
          <w:rStyle w:val="longtext"/>
          <w:rFonts w:ascii="Traditional Arabic" w:hAnsi="Traditional Arabic" w:cs="Traditional Arabic"/>
          <w:sz w:val="36"/>
          <w:szCs w:val="36"/>
          <w:rtl/>
        </w:rPr>
        <w:t xml:space="preserve"> البيانات </w:t>
      </w:r>
      <w:r w:rsidR="00FC607A" w:rsidRPr="00FC607A">
        <w:rPr>
          <w:rStyle w:val="hps"/>
          <w:rFonts w:ascii="Traditional Arabic" w:hAnsi="Traditional Arabic" w:cs="Traditional Arabic"/>
          <w:sz w:val="36"/>
          <w:szCs w:val="36"/>
          <w:rtl/>
        </w:rPr>
        <w:t>يمكن استخدامها ل</w:t>
      </w:r>
      <w:r w:rsidR="00FC607A" w:rsidRPr="00FC607A">
        <w:rPr>
          <w:rStyle w:val="longtext"/>
          <w:rFonts w:ascii="Traditional Arabic" w:hAnsi="Traditional Arabic" w:cs="Traditional Arabic"/>
          <w:sz w:val="36"/>
          <w:szCs w:val="36"/>
          <w:rtl/>
        </w:rPr>
        <w:t xml:space="preserve">اختبار </w:t>
      </w:r>
      <w:r w:rsidR="00FC607A" w:rsidRPr="00FC607A">
        <w:rPr>
          <w:rStyle w:val="hps"/>
          <w:rFonts w:ascii="Traditional Arabic" w:hAnsi="Traditional Arabic" w:cs="Traditional Arabic"/>
          <w:sz w:val="36"/>
          <w:szCs w:val="36"/>
          <w:rtl/>
        </w:rPr>
        <w:t>فرضية</w:t>
      </w:r>
      <w:r w:rsidR="00FC607A" w:rsidRPr="00FC607A">
        <w:rPr>
          <w:rStyle w:val="longtext"/>
          <w:rFonts w:ascii="Traditional Arabic" w:hAnsi="Traditional Arabic" w:cs="Traditional Arabic"/>
          <w:sz w:val="36"/>
          <w:szCs w:val="36"/>
          <w:rtl/>
        </w:rPr>
        <w:t xml:space="preserve"> </w:t>
      </w:r>
      <w:r w:rsidR="00FC607A" w:rsidRPr="00FC607A">
        <w:rPr>
          <w:rStyle w:val="hps"/>
          <w:rFonts w:ascii="Traditional Arabic" w:hAnsi="Traditional Arabic" w:cs="Traditional Arabic"/>
          <w:sz w:val="36"/>
          <w:szCs w:val="36"/>
          <w:rtl/>
        </w:rPr>
        <w:t>مزيد</w:t>
      </w:r>
      <w:r w:rsidR="00FC607A">
        <w:rPr>
          <w:rStyle w:val="hps"/>
          <w:rFonts w:ascii="Traditional Arabic" w:hAnsi="Traditional Arabic" w:cs="Traditional Arabic" w:hint="cs"/>
          <w:sz w:val="36"/>
          <w:szCs w:val="36"/>
          <w:rtl/>
        </w:rPr>
        <w:t>.</w:t>
      </w:r>
    </w:p>
    <w:p w:rsidR="00861991" w:rsidRDefault="00861991" w:rsidP="00861991">
      <w:pPr>
        <w:pStyle w:val="ListParagraph"/>
        <w:bidi/>
        <w:spacing w:after="0" w:line="360" w:lineRule="auto"/>
        <w:ind w:left="1080" w:firstLine="1109"/>
        <w:contextualSpacing w:val="0"/>
        <w:jc w:val="both"/>
        <w:rPr>
          <w:rStyle w:val="hps"/>
          <w:rFonts w:ascii="Traditional Arabic" w:hAnsi="Traditional Arabic" w:cs="Traditional Arabic"/>
          <w:sz w:val="36"/>
          <w:szCs w:val="36"/>
          <w:rtl/>
        </w:rPr>
      </w:pPr>
    </w:p>
    <w:p w:rsidR="00861991" w:rsidRDefault="00861991" w:rsidP="00861991">
      <w:pPr>
        <w:pStyle w:val="ListParagraph"/>
        <w:bidi/>
        <w:spacing w:after="0" w:line="360" w:lineRule="auto"/>
        <w:ind w:left="1080" w:firstLine="1109"/>
        <w:contextualSpacing w:val="0"/>
        <w:jc w:val="both"/>
        <w:rPr>
          <w:rStyle w:val="hps"/>
          <w:rFonts w:ascii="Traditional Arabic" w:hAnsi="Traditional Arabic" w:cs="Traditional Arabic"/>
          <w:sz w:val="36"/>
          <w:szCs w:val="36"/>
          <w:rtl/>
        </w:rPr>
      </w:pPr>
    </w:p>
    <w:p w:rsidR="00861991" w:rsidRPr="008A3EAD" w:rsidRDefault="00861991" w:rsidP="00861991">
      <w:pPr>
        <w:pStyle w:val="ListParagraph"/>
        <w:bidi/>
        <w:spacing w:after="0" w:line="360" w:lineRule="auto"/>
        <w:ind w:left="1080" w:firstLine="1109"/>
        <w:contextualSpacing w:val="0"/>
        <w:jc w:val="both"/>
        <w:rPr>
          <w:rFonts w:ascii="Traditional Arabic" w:hAnsi="Traditional Arabic" w:cs="Traditional Arabic"/>
          <w:sz w:val="36"/>
          <w:szCs w:val="36"/>
          <w:rtl/>
        </w:rPr>
      </w:pPr>
    </w:p>
    <w:p w:rsidR="0096529E" w:rsidRDefault="00287DBC" w:rsidP="00AB54B8">
      <w:pPr>
        <w:pStyle w:val="ListParagraph"/>
        <w:numPr>
          <w:ilvl w:val="0"/>
          <w:numId w:val="15"/>
        </w:numPr>
        <w:bidi/>
        <w:spacing w:after="0" w:line="360" w:lineRule="auto"/>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تحليل نتائج الاختبار للمجموعتين</w:t>
      </w:r>
    </w:p>
    <w:p w:rsidR="00F14710" w:rsidRPr="00EB45C0" w:rsidRDefault="00287DBC" w:rsidP="00374729">
      <w:pPr>
        <w:pStyle w:val="ListParagraph"/>
        <w:bidi/>
        <w:spacing w:after="0" w:line="360" w:lineRule="auto"/>
        <w:ind w:left="1080" w:firstLine="659"/>
        <w:jc w:val="both"/>
        <w:rPr>
          <w:rStyle w:val="longtext"/>
          <w:rFonts w:ascii="Traditional Arabic" w:hAnsi="Traditional Arabic" w:cs="Traditional Arabic"/>
          <w:sz w:val="36"/>
          <w:szCs w:val="36"/>
          <w:rtl/>
        </w:rPr>
      </w:pPr>
      <w:r>
        <w:rPr>
          <w:rFonts w:ascii="Traditional Arabic" w:hAnsi="Traditional Arabic" w:cs="Traditional Arabic" w:hint="cs"/>
          <w:sz w:val="36"/>
          <w:szCs w:val="36"/>
          <w:rtl/>
        </w:rPr>
        <w:t xml:space="preserve">و قد عرضت الباحثة في الجدول السابق، ثم قامت الباحثة بإدخال النتائج السابقة إلى الرمز الاحصائي </w:t>
      </w:r>
      <w:r>
        <w:rPr>
          <w:rFonts w:ascii="Traditional Arabic" w:hAnsi="Traditional Arabic" w:cs="Traditional Arabic"/>
          <w:sz w:val="36"/>
          <w:szCs w:val="36"/>
        </w:rPr>
        <w:t>t-test</w:t>
      </w:r>
      <w:r>
        <w:rPr>
          <w:rFonts w:ascii="Traditional Arabic" w:hAnsi="Traditional Arabic" w:cs="Traditional Arabic" w:hint="cs"/>
          <w:sz w:val="36"/>
          <w:szCs w:val="36"/>
          <w:rtl/>
        </w:rPr>
        <w:t xml:space="preserve">. </w:t>
      </w:r>
      <w:r w:rsidR="000F56E2" w:rsidRPr="000F56E2">
        <w:rPr>
          <w:rStyle w:val="hps"/>
          <w:rFonts w:ascii="Traditional Arabic" w:hAnsi="Traditional Arabic" w:cs="Traditional Arabic"/>
          <w:sz w:val="36"/>
          <w:szCs w:val="36"/>
          <w:rtl/>
        </w:rPr>
        <w:t>في حساب</w:t>
      </w:r>
      <w:r w:rsidR="000F56E2" w:rsidRPr="000F56E2">
        <w:rPr>
          <w:rStyle w:val="longtext"/>
          <w:rFonts w:ascii="Traditional Arabic" w:hAnsi="Traditional Arabic" w:cs="Traditional Arabic"/>
          <w:sz w:val="36"/>
          <w:szCs w:val="36"/>
          <w:rtl/>
        </w:rPr>
        <w:t xml:space="preserve"> </w:t>
      </w:r>
      <w:r w:rsidR="000F56E2" w:rsidRPr="000F56E2">
        <w:rPr>
          <w:rStyle w:val="hps"/>
          <w:rFonts w:ascii="Traditional Arabic" w:hAnsi="Traditional Arabic" w:cs="Traditional Arabic"/>
          <w:sz w:val="36"/>
          <w:szCs w:val="36"/>
          <w:rtl/>
        </w:rPr>
        <w:t>البيانات،</w:t>
      </w:r>
      <w:r w:rsidR="000F56E2" w:rsidRPr="000F56E2">
        <w:rPr>
          <w:rStyle w:val="longtext"/>
          <w:rFonts w:ascii="Traditional Arabic" w:hAnsi="Traditional Arabic" w:cs="Traditional Arabic"/>
          <w:sz w:val="36"/>
          <w:szCs w:val="36"/>
          <w:rtl/>
        </w:rPr>
        <w:t xml:space="preserve"> </w:t>
      </w:r>
      <w:r w:rsidR="000F56E2" w:rsidRPr="000F56E2">
        <w:rPr>
          <w:rStyle w:val="hps"/>
          <w:rFonts w:ascii="Traditional Arabic" w:hAnsi="Traditional Arabic" w:cs="Traditional Arabic"/>
          <w:sz w:val="36"/>
          <w:szCs w:val="36"/>
          <w:rtl/>
        </w:rPr>
        <w:t>الباحث</w:t>
      </w:r>
      <w:r w:rsidR="00E32FA1">
        <w:rPr>
          <w:rStyle w:val="hps"/>
          <w:rFonts w:ascii="Traditional Arabic" w:hAnsi="Traditional Arabic" w:cs="Traditional Arabic" w:hint="cs"/>
          <w:sz w:val="36"/>
          <w:szCs w:val="36"/>
          <w:rtl/>
        </w:rPr>
        <w:t>ة</w:t>
      </w:r>
      <w:r w:rsidR="000F56E2" w:rsidRPr="000F56E2">
        <w:rPr>
          <w:rStyle w:val="longtext"/>
          <w:rFonts w:ascii="Traditional Arabic" w:hAnsi="Traditional Arabic" w:cs="Traditional Arabic"/>
          <w:sz w:val="36"/>
          <w:szCs w:val="36"/>
          <w:rtl/>
        </w:rPr>
        <w:t xml:space="preserve"> </w:t>
      </w:r>
      <w:r w:rsidR="000F56E2" w:rsidRPr="000F56E2">
        <w:rPr>
          <w:rStyle w:val="hps"/>
          <w:rFonts w:ascii="Traditional Arabic" w:hAnsi="Traditional Arabic" w:cs="Traditional Arabic"/>
          <w:sz w:val="36"/>
          <w:szCs w:val="36"/>
          <w:rtl/>
        </w:rPr>
        <w:t>باستخدام</w:t>
      </w:r>
      <w:r w:rsidR="000F56E2" w:rsidRPr="000F56E2">
        <w:rPr>
          <w:rStyle w:val="longtext"/>
          <w:rFonts w:ascii="Traditional Arabic" w:hAnsi="Traditional Arabic" w:cs="Traditional Arabic"/>
          <w:sz w:val="36"/>
          <w:szCs w:val="36"/>
          <w:rtl/>
        </w:rPr>
        <w:t xml:space="preserve"> </w:t>
      </w:r>
      <w:r w:rsidR="000F56E2" w:rsidRPr="00F14710">
        <w:rPr>
          <w:rStyle w:val="hps"/>
          <w:rFonts w:asciiTheme="majorBidi" w:hAnsiTheme="majorBidi" w:cstheme="majorBidi"/>
          <w:sz w:val="24"/>
          <w:szCs w:val="24"/>
        </w:rPr>
        <w:t>SPSS</w:t>
      </w:r>
      <w:r w:rsidR="000F56E2" w:rsidRPr="00F14710">
        <w:rPr>
          <w:rStyle w:val="longtext"/>
          <w:rFonts w:asciiTheme="majorBidi" w:hAnsiTheme="majorBidi" w:cstheme="majorBidi"/>
          <w:sz w:val="24"/>
          <w:szCs w:val="24"/>
        </w:rPr>
        <w:t xml:space="preserve"> </w:t>
      </w:r>
      <w:r w:rsidR="000F56E2" w:rsidRPr="00F14710">
        <w:rPr>
          <w:rStyle w:val="hps"/>
          <w:rFonts w:asciiTheme="majorBidi" w:hAnsiTheme="majorBidi" w:cstheme="majorBidi"/>
          <w:sz w:val="24"/>
          <w:szCs w:val="24"/>
        </w:rPr>
        <w:t>16.0</w:t>
      </w:r>
      <w:r w:rsidR="000F56E2" w:rsidRPr="00A95DA9">
        <w:rPr>
          <w:rStyle w:val="longtext"/>
          <w:rFonts w:asciiTheme="majorBidi" w:hAnsiTheme="majorBidi" w:cstheme="majorBidi"/>
          <w:sz w:val="28"/>
          <w:szCs w:val="28"/>
        </w:rPr>
        <w:t xml:space="preserve">. </w:t>
      </w:r>
      <w:r w:rsidR="001D036C">
        <w:rPr>
          <w:rFonts w:ascii="Traditional Arabic" w:hAnsi="Traditional Arabic" w:cs="Traditional Arabic" w:hint="cs"/>
          <w:sz w:val="36"/>
          <w:szCs w:val="36"/>
          <w:rtl/>
        </w:rPr>
        <w:t xml:space="preserve">، </w:t>
      </w:r>
      <w:r w:rsidR="000F56E2" w:rsidRPr="000F56E2">
        <w:rPr>
          <w:rStyle w:val="hps"/>
          <w:rFonts w:ascii="Traditional Arabic" w:hAnsi="Traditional Arabic" w:cs="Traditional Arabic"/>
          <w:sz w:val="36"/>
          <w:szCs w:val="36"/>
          <w:rtl/>
        </w:rPr>
        <w:t>وترد</w:t>
      </w:r>
      <w:r w:rsidR="000F56E2" w:rsidRPr="000F56E2">
        <w:rPr>
          <w:rStyle w:val="longtext"/>
          <w:rFonts w:ascii="Traditional Arabic" w:hAnsi="Traditional Arabic" w:cs="Traditional Arabic"/>
          <w:sz w:val="36"/>
          <w:szCs w:val="36"/>
          <w:rtl/>
        </w:rPr>
        <w:t xml:space="preserve"> </w:t>
      </w:r>
      <w:r w:rsidR="000F56E2" w:rsidRPr="000F56E2">
        <w:rPr>
          <w:rStyle w:val="hps"/>
          <w:rFonts w:ascii="Traditional Arabic" w:hAnsi="Traditional Arabic" w:cs="Traditional Arabic"/>
          <w:sz w:val="36"/>
          <w:szCs w:val="36"/>
          <w:rtl/>
        </w:rPr>
        <w:t>النتائج في</w:t>
      </w:r>
      <w:r w:rsidR="000F56E2" w:rsidRPr="000F56E2">
        <w:rPr>
          <w:rStyle w:val="longtext"/>
          <w:rFonts w:ascii="Traditional Arabic" w:hAnsi="Traditional Arabic" w:cs="Traditional Arabic"/>
          <w:sz w:val="36"/>
          <w:szCs w:val="36"/>
          <w:rtl/>
        </w:rPr>
        <w:t xml:space="preserve"> </w:t>
      </w:r>
      <w:r w:rsidR="000F56E2" w:rsidRPr="000F56E2">
        <w:rPr>
          <w:rStyle w:val="hps"/>
          <w:rFonts w:ascii="Traditional Arabic" w:hAnsi="Traditional Arabic" w:cs="Traditional Arabic"/>
          <w:sz w:val="36"/>
          <w:szCs w:val="36"/>
          <w:rtl/>
        </w:rPr>
        <w:t>الجدول التالي</w:t>
      </w:r>
      <w:r w:rsidR="000F56E2" w:rsidRPr="000F56E2">
        <w:rPr>
          <w:rStyle w:val="longtext"/>
          <w:rFonts w:ascii="Traditional Arabic" w:hAnsi="Traditional Arabic" w:cs="Traditional Arabic"/>
          <w:sz w:val="36"/>
          <w:szCs w:val="36"/>
        </w:rPr>
        <w:t>:</w:t>
      </w:r>
    </w:p>
    <w:tbl>
      <w:tblPr>
        <w:tblW w:w="637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9"/>
        <w:gridCol w:w="992"/>
        <w:gridCol w:w="850"/>
        <w:gridCol w:w="993"/>
        <w:gridCol w:w="1232"/>
        <w:gridCol w:w="1603"/>
      </w:tblGrid>
      <w:tr w:rsidR="001D036C" w:rsidRPr="0002494D" w:rsidTr="00EB45C0">
        <w:trPr>
          <w:cantSplit/>
          <w:tblHeader/>
        </w:trPr>
        <w:tc>
          <w:tcPr>
            <w:tcW w:w="6379" w:type="dxa"/>
            <w:gridSpan w:val="6"/>
            <w:tcBorders>
              <w:top w:val="nil"/>
              <w:left w:val="nil"/>
              <w:bottom w:val="single" w:sz="4" w:space="0" w:color="auto"/>
              <w:right w:val="nil"/>
            </w:tcBorders>
            <w:shd w:val="clear" w:color="auto" w:fill="FFFFFF"/>
            <w:tcMar>
              <w:top w:w="30" w:type="dxa"/>
              <w:left w:w="30" w:type="dxa"/>
              <w:bottom w:w="30" w:type="dxa"/>
              <w:right w:w="30" w:type="dxa"/>
            </w:tcMar>
            <w:vAlign w:val="center"/>
          </w:tcPr>
          <w:p w:rsidR="001D036C" w:rsidRPr="0002494D" w:rsidRDefault="001D036C" w:rsidP="00A95DA9">
            <w:pPr>
              <w:autoSpaceDE w:val="0"/>
              <w:autoSpaceDN w:val="0"/>
              <w:adjustRightInd w:val="0"/>
              <w:spacing w:after="0" w:line="320" w:lineRule="atLeast"/>
              <w:jc w:val="center"/>
              <w:rPr>
                <w:rFonts w:ascii="Arial" w:hAnsi="Arial" w:cs="Arial"/>
                <w:color w:val="000000"/>
                <w:sz w:val="18"/>
                <w:szCs w:val="18"/>
              </w:rPr>
            </w:pPr>
            <w:r w:rsidRPr="0002494D">
              <w:rPr>
                <w:rFonts w:ascii="Arial" w:hAnsi="Arial" w:cs="Arial"/>
                <w:b/>
                <w:bCs/>
                <w:color w:val="000000"/>
                <w:sz w:val="18"/>
                <w:szCs w:val="18"/>
              </w:rPr>
              <w:t>Group Statistics</w:t>
            </w:r>
          </w:p>
        </w:tc>
      </w:tr>
      <w:tr w:rsidR="001D036C" w:rsidRPr="0002494D" w:rsidTr="00EB45C0">
        <w:trPr>
          <w:cantSplit/>
          <w:tblHeader/>
        </w:trPr>
        <w:tc>
          <w:tcPr>
            <w:tcW w:w="709" w:type="dxa"/>
            <w:tcBorders>
              <w:top w:val="single" w:sz="4" w:space="0" w:color="auto"/>
            </w:tcBorders>
            <w:shd w:val="clear" w:color="auto" w:fill="FFFFFF"/>
            <w:tcMar>
              <w:top w:w="30" w:type="dxa"/>
              <w:left w:w="30" w:type="dxa"/>
              <w:bottom w:w="30" w:type="dxa"/>
              <w:right w:w="30" w:type="dxa"/>
            </w:tcMar>
          </w:tcPr>
          <w:p w:rsidR="001D036C" w:rsidRPr="0002494D" w:rsidRDefault="001D036C" w:rsidP="00A95DA9">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tcBorders>
            <w:shd w:val="clear" w:color="auto" w:fill="FFFFFF"/>
            <w:tcMar>
              <w:top w:w="30" w:type="dxa"/>
              <w:left w:w="30" w:type="dxa"/>
              <w:bottom w:w="30" w:type="dxa"/>
              <w:right w:w="30" w:type="dxa"/>
            </w:tcMar>
            <w:vAlign w:val="bottom"/>
          </w:tcPr>
          <w:p w:rsidR="001D036C" w:rsidRPr="0002494D" w:rsidRDefault="001D036C" w:rsidP="00A95DA9">
            <w:pPr>
              <w:autoSpaceDE w:val="0"/>
              <w:autoSpaceDN w:val="0"/>
              <w:adjustRightInd w:val="0"/>
              <w:spacing w:after="0" w:line="320" w:lineRule="atLeast"/>
              <w:rPr>
                <w:rFonts w:ascii="Arial" w:hAnsi="Arial" w:cs="Arial"/>
                <w:color w:val="000000"/>
                <w:sz w:val="18"/>
                <w:szCs w:val="18"/>
              </w:rPr>
            </w:pPr>
            <w:proofErr w:type="spellStart"/>
            <w:r w:rsidRPr="0002494D">
              <w:rPr>
                <w:rFonts w:ascii="Arial" w:hAnsi="Arial" w:cs="Arial"/>
                <w:color w:val="000000"/>
                <w:sz w:val="18"/>
                <w:szCs w:val="18"/>
              </w:rPr>
              <w:t>Kelas</w:t>
            </w:r>
            <w:proofErr w:type="spellEnd"/>
          </w:p>
        </w:tc>
        <w:tc>
          <w:tcPr>
            <w:tcW w:w="850" w:type="dxa"/>
            <w:tcBorders>
              <w:top w:val="single" w:sz="4" w:space="0" w:color="auto"/>
            </w:tcBorders>
            <w:shd w:val="clear" w:color="auto" w:fill="FFFFFF"/>
            <w:tcMar>
              <w:top w:w="30" w:type="dxa"/>
              <w:left w:w="30" w:type="dxa"/>
              <w:bottom w:w="30" w:type="dxa"/>
              <w:right w:w="30" w:type="dxa"/>
            </w:tcMar>
            <w:vAlign w:val="bottom"/>
          </w:tcPr>
          <w:p w:rsidR="001D036C" w:rsidRPr="0002494D" w:rsidRDefault="001D036C" w:rsidP="00A95DA9">
            <w:pPr>
              <w:autoSpaceDE w:val="0"/>
              <w:autoSpaceDN w:val="0"/>
              <w:adjustRightInd w:val="0"/>
              <w:spacing w:after="0" w:line="320" w:lineRule="atLeast"/>
              <w:jc w:val="center"/>
              <w:rPr>
                <w:rFonts w:ascii="Arial" w:hAnsi="Arial" w:cs="Arial"/>
                <w:color w:val="000000"/>
                <w:sz w:val="18"/>
                <w:szCs w:val="18"/>
              </w:rPr>
            </w:pPr>
            <w:r w:rsidRPr="0002494D">
              <w:rPr>
                <w:rFonts w:ascii="Arial" w:hAnsi="Arial" w:cs="Arial"/>
                <w:color w:val="000000"/>
                <w:sz w:val="18"/>
                <w:szCs w:val="18"/>
              </w:rPr>
              <w:t>N</w:t>
            </w:r>
          </w:p>
        </w:tc>
        <w:tc>
          <w:tcPr>
            <w:tcW w:w="993" w:type="dxa"/>
            <w:tcBorders>
              <w:top w:val="single" w:sz="4" w:space="0" w:color="auto"/>
            </w:tcBorders>
            <w:shd w:val="clear" w:color="auto" w:fill="FFFFFF"/>
            <w:tcMar>
              <w:top w:w="30" w:type="dxa"/>
              <w:left w:w="30" w:type="dxa"/>
              <w:bottom w:w="30" w:type="dxa"/>
              <w:right w:w="30" w:type="dxa"/>
            </w:tcMar>
            <w:vAlign w:val="bottom"/>
          </w:tcPr>
          <w:p w:rsidR="001D036C" w:rsidRPr="0002494D" w:rsidRDefault="001D036C" w:rsidP="00A95DA9">
            <w:pPr>
              <w:autoSpaceDE w:val="0"/>
              <w:autoSpaceDN w:val="0"/>
              <w:adjustRightInd w:val="0"/>
              <w:spacing w:after="0" w:line="320" w:lineRule="atLeast"/>
              <w:jc w:val="center"/>
              <w:rPr>
                <w:rFonts w:ascii="Arial" w:hAnsi="Arial" w:cs="Arial"/>
                <w:color w:val="000000"/>
                <w:sz w:val="18"/>
                <w:szCs w:val="18"/>
              </w:rPr>
            </w:pPr>
            <w:r w:rsidRPr="0002494D">
              <w:rPr>
                <w:rFonts w:ascii="Arial" w:hAnsi="Arial" w:cs="Arial"/>
                <w:color w:val="000000"/>
                <w:sz w:val="18"/>
                <w:szCs w:val="18"/>
              </w:rPr>
              <w:t>Mean</w:t>
            </w:r>
          </w:p>
        </w:tc>
        <w:tc>
          <w:tcPr>
            <w:tcW w:w="1232" w:type="dxa"/>
            <w:tcBorders>
              <w:top w:val="single" w:sz="4" w:space="0" w:color="auto"/>
            </w:tcBorders>
            <w:shd w:val="clear" w:color="auto" w:fill="FFFFFF"/>
            <w:tcMar>
              <w:top w:w="30" w:type="dxa"/>
              <w:left w:w="30" w:type="dxa"/>
              <w:bottom w:w="30" w:type="dxa"/>
              <w:right w:w="30" w:type="dxa"/>
            </w:tcMar>
            <w:vAlign w:val="bottom"/>
          </w:tcPr>
          <w:p w:rsidR="001D036C" w:rsidRPr="0002494D" w:rsidRDefault="001D036C" w:rsidP="00A95DA9">
            <w:pPr>
              <w:autoSpaceDE w:val="0"/>
              <w:autoSpaceDN w:val="0"/>
              <w:adjustRightInd w:val="0"/>
              <w:spacing w:after="0" w:line="320" w:lineRule="atLeast"/>
              <w:jc w:val="center"/>
              <w:rPr>
                <w:rFonts w:ascii="Arial" w:hAnsi="Arial" w:cs="Arial"/>
                <w:color w:val="000000"/>
                <w:sz w:val="18"/>
                <w:szCs w:val="18"/>
              </w:rPr>
            </w:pPr>
            <w:r w:rsidRPr="0002494D">
              <w:rPr>
                <w:rFonts w:ascii="Arial" w:hAnsi="Arial" w:cs="Arial"/>
                <w:color w:val="000000"/>
                <w:sz w:val="18"/>
                <w:szCs w:val="18"/>
              </w:rPr>
              <w:t>Std. Deviation</w:t>
            </w:r>
          </w:p>
        </w:tc>
        <w:tc>
          <w:tcPr>
            <w:tcW w:w="1603" w:type="dxa"/>
            <w:tcBorders>
              <w:top w:val="single" w:sz="4" w:space="0" w:color="auto"/>
            </w:tcBorders>
            <w:shd w:val="clear" w:color="auto" w:fill="FFFFFF"/>
            <w:tcMar>
              <w:top w:w="30" w:type="dxa"/>
              <w:left w:w="30" w:type="dxa"/>
              <w:bottom w:w="30" w:type="dxa"/>
              <w:right w:w="30" w:type="dxa"/>
            </w:tcMar>
            <w:vAlign w:val="bottom"/>
          </w:tcPr>
          <w:p w:rsidR="001D036C" w:rsidRPr="0002494D" w:rsidRDefault="001D036C" w:rsidP="00A95DA9">
            <w:pPr>
              <w:autoSpaceDE w:val="0"/>
              <w:autoSpaceDN w:val="0"/>
              <w:adjustRightInd w:val="0"/>
              <w:spacing w:after="0" w:line="320" w:lineRule="atLeast"/>
              <w:jc w:val="center"/>
              <w:rPr>
                <w:rFonts w:ascii="Arial" w:hAnsi="Arial" w:cs="Arial"/>
                <w:color w:val="000000"/>
                <w:sz w:val="18"/>
                <w:szCs w:val="18"/>
              </w:rPr>
            </w:pPr>
            <w:r w:rsidRPr="0002494D">
              <w:rPr>
                <w:rFonts w:ascii="Arial" w:hAnsi="Arial" w:cs="Arial"/>
                <w:color w:val="000000"/>
                <w:sz w:val="18"/>
                <w:szCs w:val="18"/>
              </w:rPr>
              <w:t>Std. Error Mean</w:t>
            </w:r>
          </w:p>
        </w:tc>
      </w:tr>
      <w:tr w:rsidR="001D036C" w:rsidRPr="0002494D" w:rsidTr="00F14710">
        <w:trPr>
          <w:cantSplit/>
          <w:tblHeader/>
        </w:trPr>
        <w:tc>
          <w:tcPr>
            <w:tcW w:w="709" w:type="dxa"/>
            <w:vMerge w:val="restart"/>
            <w:shd w:val="clear" w:color="auto" w:fill="FFFFFF"/>
            <w:tcMar>
              <w:top w:w="30" w:type="dxa"/>
              <w:left w:w="30" w:type="dxa"/>
              <w:bottom w:w="30" w:type="dxa"/>
              <w:right w:w="30" w:type="dxa"/>
            </w:tcMar>
          </w:tcPr>
          <w:p w:rsidR="001D036C" w:rsidRPr="0002494D" w:rsidRDefault="001D036C" w:rsidP="00A95DA9">
            <w:pPr>
              <w:autoSpaceDE w:val="0"/>
              <w:autoSpaceDN w:val="0"/>
              <w:adjustRightInd w:val="0"/>
              <w:spacing w:after="0" w:line="320" w:lineRule="atLeast"/>
              <w:rPr>
                <w:rFonts w:ascii="Arial" w:hAnsi="Arial" w:cs="Arial"/>
                <w:color w:val="000000"/>
                <w:sz w:val="18"/>
                <w:szCs w:val="18"/>
              </w:rPr>
            </w:pPr>
            <w:proofErr w:type="spellStart"/>
            <w:r w:rsidRPr="0002494D">
              <w:rPr>
                <w:rFonts w:ascii="Arial" w:hAnsi="Arial" w:cs="Arial"/>
                <w:color w:val="000000"/>
                <w:sz w:val="18"/>
                <w:szCs w:val="18"/>
              </w:rPr>
              <w:t>Nilai</w:t>
            </w:r>
            <w:proofErr w:type="spellEnd"/>
          </w:p>
        </w:tc>
        <w:tc>
          <w:tcPr>
            <w:tcW w:w="992" w:type="dxa"/>
            <w:shd w:val="clear" w:color="auto" w:fill="FFFFFF"/>
            <w:tcMar>
              <w:top w:w="30" w:type="dxa"/>
              <w:left w:w="30" w:type="dxa"/>
              <w:bottom w:w="30" w:type="dxa"/>
              <w:right w:w="30" w:type="dxa"/>
            </w:tcMar>
          </w:tcPr>
          <w:p w:rsidR="001D036C" w:rsidRPr="0002494D" w:rsidRDefault="001D036C" w:rsidP="00A95DA9">
            <w:pPr>
              <w:autoSpaceDE w:val="0"/>
              <w:autoSpaceDN w:val="0"/>
              <w:adjustRightInd w:val="0"/>
              <w:spacing w:after="0" w:line="320" w:lineRule="atLeast"/>
              <w:rPr>
                <w:rFonts w:ascii="Arial" w:hAnsi="Arial" w:cs="Arial"/>
                <w:color w:val="000000"/>
                <w:sz w:val="18"/>
                <w:szCs w:val="18"/>
              </w:rPr>
            </w:pPr>
            <w:proofErr w:type="spellStart"/>
            <w:r w:rsidRPr="0002494D">
              <w:rPr>
                <w:rFonts w:ascii="Arial" w:hAnsi="Arial" w:cs="Arial"/>
                <w:color w:val="000000"/>
                <w:sz w:val="18"/>
                <w:szCs w:val="18"/>
              </w:rPr>
              <w:t>Kelas</w:t>
            </w:r>
            <w:proofErr w:type="spellEnd"/>
            <w:r w:rsidRPr="0002494D">
              <w:rPr>
                <w:rFonts w:ascii="Arial" w:hAnsi="Arial" w:cs="Arial"/>
                <w:color w:val="000000"/>
                <w:sz w:val="18"/>
                <w:szCs w:val="18"/>
              </w:rPr>
              <w:t xml:space="preserve"> A</w:t>
            </w:r>
          </w:p>
        </w:tc>
        <w:tc>
          <w:tcPr>
            <w:tcW w:w="850" w:type="dxa"/>
            <w:shd w:val="clear" w:color="auto" w:fill="FFFFFF"/>
            <w:tcMar>
              <w:top w:w="30" w:type="dxa"/>
              <w:left w:w="30" w:type="dxa"/>
              <w:bottom w:w="30" w:type="dxa"/>
              <w:right w:w="30" w:type="dxa"/>
            </w:tcMar>
            <w:vAlign w:val="center"/>
          </w:tcPr>
          <w:p w:rsidR="001D036C" w:rsidRPr="0002494D" w:rsidRDefault="001D036C" w:rsidP="00A95DA9">
            <w:pPr>
              <w:autoSpaceDE w:val="0"/>
              <w:autoSpaceDN w:val="0"/>
              <w:adjustRightInd w:val="0"/>
              <w:spacing w:after="0" w:line="320" w:lineRule="atLeast"/>
              <w:jc w:val="right"/>
              <w:rPr>
                <w:rFonts w:ascii="Arial" w:hAnsi="Arial" w:cs="Arial"/>
                <w:color w:val="000000"/>
                <w:sz w:val="18"/>
                <w:szCs w:val="18"/>
              </w:rPr>
            </w:pPr>
            <w:r w:rsidRPr="0002494D">
              <w:rPr>
                <w:rFonts w:ascii="Arial" w:hAnsi="Arial" w:cs="Arial"/>
                <w:color w:val="000000"/>
                <w:sz w:val="18"/>
                <w:szCs w:val="18"/>
              </w:rPr>
              <w:t>24</w:t>
            </w:r>
          </w:p>
        </w:tc>
        <w:tc>
          <w:tcPr>
            <w:tcW w:w="993" w:type="dxa"/>
            <w:shd w:val="clear" w:color="auto" w:fill="FFFFFF"/>
            <w:tcMar>
              <w:top w:w="30" w:type="dxa"/>
              <w:left w:w="30" w:type="dxa"/>
              <w:bottom w:w="30" w:type="dxa"/>
              <w:right w:w="30" w:type="dxa"/>
            </w:tcMar>
            <w:vAlign w:val="center"/>
          </w:tcPr>
          <w:p w:rsidR="001D036C" w:rsidRPr="0002494D" w:rsidRDefault="001D036C" w:rsidP="00A95DA9">
            <w:pPr>
              <w:autoSpaceDE w:val="0"/>
              <w:autoSpaceDN w:val="0"/>
              <w:adjustRightInd w:val="0"/>
              <w:spacing w:after="0" w:line="320" w:lineRule="atLeast"/>
              <w:jc w:val="right"/>
              <w:rPr>
                <w:rFonts w:ascii="Arial" w:hAnsi="Arial" w:cs="Arial"/>
                <w:color w:val="000000"/>
                <w:sz w:val="18"/>
                <w:szCs w:val="18"/>
              </w:rPr>
            </w:pPr>
            <w:r w:rsidRPr="0002494D">
              <w:rPr>
                <w:rFonts w:ascii="Arial" w:hAnsi="Arial" w:cs="Arial"/>
                <w:color w:val="000000"/>
                <w:sz w:val="18"/>
                <w:szCs w:val="18"/>
              </w:rPr>
              <w:t>83.96</w:t>
            </w:r>
          </w:p>
        </w:tc>
        <w:tc>
          <w:tcPr>
            <w:tcW w:w="1232" w:type="dxa"/>
            <w:shd w:val="clear" w:color="auto" w:fill="FFFFFF"/>
            <w:tcMar>
              <w:top w:w="30" w:type="dxa"/>
              <w:left w:w="30" w:type="dxa"/>
              <w:bottom w:w="30" w:type="dxa"/>
              <w:right w:w="30" w:type="dxa"/>
            </w:tcMar>
            <w:vAlign w:val="center"/>
          </w:tcPr>
          <w:p w:rsidR="001D036C" w:rsidRPr="0002494D" w:rsidRDefault="001D036C" w:rsidP="00A95DA9">
            <w:pPr>
              <w:autoSpaceDE w:val="0"/>
              <w:autoSpaceDN w:val="0"/>
              <w:adjustRightInd w:val="0"/>
              <w:spacing w:after="0" w:line="320" w:lineRule="atLeast"/>
              <w:jc w:val="right"/>
              <w:rPr>
                <w:rFonts w:ascii="Arial" w:hAnsi="Arial" w:cs="Arial"/>
                <w:color w:val="000000"/>
                <w:sz w:val="18"/>
                <w:szCs w:val="18"/>
              </w:rPr>
            </w:pPr>
            <w:r w:rsidRPr="0002494D">
              <w:rPr>
                <w:rFonts w:ascii="Arial" w:hAnsi="Arial" w:cs="Arial"/>
                <w:color w:val="000000"/>
                <w:sz w:val="18"/>
                <w:szCs w:val="18"/>
              </w:rPr>
              <w:t>8.338</w:t>
            </w:r>
          </w:p>
        </w:tc>
        <w:tc>
          <w:tcPr>
            <w:tcW w:w="1603" w:type="dxa"/>
            <w:shd w:val="clear" w:color="auto" w:fill="FFFFFF"/>
            <w:tcMar>
              <w:top w:w="30" w:type="dxa"/>
              <w:left w:w="30" w:type="dxa"/>
              <w:bottom w:w="30" w:type="dxa"/>
              <w:right w:w="30" w:type="dxa"/>
            </w:tcMar>
            <w:vAlign w:val="center"/>
          </w:tcPr>
          <w:p w:rsidR="001D036C" w:rsidRPr="0002494D" w:rsidRDefault="001D036C" w:rsidP="00A95DA9">
            <w:pPr>
              <w:autoSpaceDE w:val="0"/>
              <w:autoSpaceDN w:val="0"/>
              <w:adjustRightInd w:val="0"/>
              <w:spacing w:after="0" w:line="320" w:lineRule="atLeast"/>
              <w:jc w:val="right"/>
              <w:rPr>
                <w:rFonts w:ascii="Arial" w:hAnsi="Arial" w:cs="Arial"/>
                <w:color w:val="000000"/>
                <w:sz w:val="18"/>
                <w:szCs w:val="18"/>
              </w:rPr>
            </w:pPr>
            <w:r w:rsidRPr="0002494D">
              <w:rPr>
                <w:rFonts w:ascii="Arial" w:hAnsi="Arial" w:cs="Arial"/>
                <w:color w:val="000000"/>
                <w:sz w:val="18"/>
                <w:szCs w:val="18"/>
              </w:rPr>
              <w:t>1.702</w:t>
            </w:r>
          </w:p>
        </w:tc>
      </w:tr>
      <w:tr w:rsidR="001D036C" w:rsidRPr="0002494D" w:rsidTr="00F14710">
        <w:trPr>
          <w:cantSplit/>
        </w:trPr>
        <w:tc>
          <w:tcPr>
            <w:tcW w:w="709" w:type="dxa"/>
            <w:vMerge/>
            <w:shd w:val="clear" w:color="auto" w:fill="FFFFFF"/>
            <w:tcMar>
              <w:top w:w="30" w:type="dxa"/>
              <w:left w:w="30" w:type="dxa"/>
              <w:bottom w:w="30" w:type="dxa"/>
              <w:right w:w="30" w:type="dxa"/>
            </w:tcMar>
          </w:tcPr>
          <w:p w:rsidR="001D036C" w:rsidRPr="0002494D" w:rsidRDefault="001D036C" w:rsidP="00A95DA9">
            <w:pPr>
              <w:autoSpaceDE w:val="0"/>
              <w:autoSpaceDN w:val="0"/>
              <w:adjustRightInd w:val="0"/>
              <w:spacing w:after="0" w:line="240" w:lineRule="auto"/>
              <w:rPr>
                <w:rFonts w:ascii="Arial" w:hAnsi="Arial" w:cs="Arial"/>
                <w:color w:val="000000"/>
                <w:sz w:val="18"/>
                <w:szCs w:val="18"/>
              </w:rPr>
            </w:pPr>
          </w:p>
        </w:tc>
        <w:tc>
          <w:tcPr>
            <w:tcW w:w="992" w:type="dxa"/>
            <w:shd w:val="clear" w:color="auto" w:fill="FFFFFF"/>
            <w:tcMar>
              <w:top w:w="30" w:type="dxa"/>
              <w:left w:w="30" w:type="dxa"/>
              <w:bottom w:w="30" w:type="dxa"/>
              <w:right w:w="30" w:type="dxa"/>
            </w:tcMar>
          </w:tcPr>
          <w:p w:rsidR="001D036C" w:rsidRPr="0002494D" w:rsidRDefault="001D036C" w:rsidP="00A95DA9">
            <w:pPr>
              <w:autoSpaceDE w:val="0"/>
              <w:autoSpaceDN w:val="0"/>
              <w:adjustRightInd w:val="0"/>
              <w:spacing w:after="0" w:line="320" w:lineRule="atLeast"/>
              <w:rPr>
                <w:rFonts w:ascii="Arial" w:hAnsi="Arial" w:cs="Arial"/>
                <w:color w:val="000000"/>
                <w:sz w:val="18"/>
                <w:szCs w:val="18"/>
              </w:rPr>
            </w:pPr>
            <w:proofErr w:type="spellStart"/>
            <w:r w:rsidRPr="0002494D">
              <w:rPr>
                <w:rFonts w:ascii="Arial" w:hAnsi="Arial" w:cs="Arial"/>
                <w:color w:val="000000"/>
                <w:sz w:val="18"/>
                <w:szCs w:val="18"/>
              </w:rPr>
              <w:t>Kelas</w:t>
            </w:r>
            <w:proofErr w:type="spellEnd"/>
            <w:r w:rsidRPr="0002494D">
              <w:rPr>
                <w:rFonts w:ascii="Arial" w:hAnsi="Arial" w:cs="Arial"/>
                <w:color w:val="000000"/>
                <w:sz w:val="18"/>
                <w:szCs w:val="18"/>
              </w:rPr>
              <w:t xml:space="preserve"> B</w:t>
            </w:r>
          </w:p>
        </w:tc>
        <w:tc>
          <w:tcPr>
            <w:tcW w:w="850" w:type="dxa"/>
            <w:shd w:val="clear" w:color="auto" w:fill="FFFFFF"/>
            <w:tcMar>
              <w:top w:w="30" w:type="dxa"/>
              <w:left w:w="30" w:type="dxa"/>
              <w:bottom w:w="30" w:type="dxa"/>
              <w:right w:w="30" w:type="dxa"/>
            </w:tcMar>
            <w:vAlign w:val="center"/>
          </w:tcPr>
          <w:p w:rsidR="001D036C" w:rsidRPr="0002494D" w:rsidRDefault="001D036C" w:rsidP="00A95DA9">
            <w:pPr>
              <w:autoSpaceDE w:val="0"/>
              <w:autoSpaceDN w:val="0"/>
              <w:adjustRightInd w:val="0"/>
              <w:spacing w:after="0" w:line="320" w:lineRule="atLeast"/>
              <w:jc w:val="right"/>
              <w:rPr>
                <w:rFonts w:ascii="Arial" w:hAnsi="Arial" w:cs="Arial"/>
                <w:color w:val="000000"/>
                <w:sz w:val="18"/>
                <w:szCs w:val="18"/>
              </w:rPr>
            </w:pPr>
            <w:r w:rsidRPr="0002494D">
              <w:rPr>
                <w:rFonts w:ascii="Arial" w:hAnsi="Arial" w:cs="Arial"/>
                <w:color w:val="000000"/>
                <w:sz w:val="18"/>
                <w:szCs w:val="18"/>
              </w:rPr>
              <w:t>26</w:t>
            </w:r>
          </w:p>
        </w:tc>
        <w:tc>
          <w:tcPr>
            <w:tcW w:w="993" w:type="dxa"/>
            <w:shd w:val="clear" w:color="auto" w:fill="FFFFFF"/>
            <w:tcMar>
              <w:top w:w="30" w:type="dxa"/>
              <w:left w:w="30" w:type="dxa"/>
              <w:bottom w:w="30" w:type="dxa"/>
              <w:right w:w="30" w:type="dxa"/>
            </w:tcMar>
            <w:vAlign w:val="center"/>
          </w:tcPr>
          <w:p w:rsidR="001D036C" w:rsidRPr="0002494D" w:rsidRDefault="001D036C" w:rsidP="00A95DA9">
            <w:pPr>
              <w:autoSpaceDE w:val="0"/>
              <w:autoSpaceDN w:val="0"/>
              <w:adjustRightInd w:val="0"/>
              <w:spacing w:after="0" w:line="320" w:lineRule="atLeast"/>
              <w:jc w:val="right"/>
              <w:rPr>
                <w:rFonts w:ascii="Arial" w:hAnsi="Arial" w:cs="Arial"/>
                <w:color w:val="000000"/>
                <w:sz w:val="18"/>
                <w:szCs w:val="18"/>
              </w:rPr>
            </w:pPr>
            <w:r w:rsidRPr="0002494D">
              <w:rPr>
                <w:rFonts w:ascii="Arial" w:hAnsi="Arial" w:cs="Arial"/>
                <w:color w:val="000000"/>
                <w:sz w:val="18"/>
                <w:szCs w:val="18"/>
              </w:rPr>
              <w:t>72.88</w:t>
            </w:r>
          </w:p>
        </w:tc>
        <w:tc>
          <w:tcPr>
            <w:tcW w:w="1232" w:type="dxa"/>
            <w:shd w:val="clear" w:color="auto" w:fill="FFFFFF"/>
            <w:tcMar>
              <w:top w:w="30" w:type="dxa"/>
              <w:left w:w="30" w:type="dxa"/>
              <w:bottom w:w="30" w:type="dxa"/>
              <w:right w:w="30" w:type="dxa"/>
            </w:tcMar>
            <w:vAlign w:val="center"/>
          </w:tcPr>
          <w:p w:rsidR="001D036C" w:rsidRPr="0002494D" w:rsidRDefault="001D036C" w:rsidP="00A95DA9">
            <w:pPr>
              <w:autoSpaceDE w:val="0"/>
              <w:autoSpaceDN w:val="0"/>
              <w:adjustRightInd w:val="0"/>
              <w:spacing w:after="0" w:line="320" w:lineRule="atLeast"/>
              <w:jc w:val="right"/>
              <w:rPr>
                <w:rFonts w:ascii="Arial" w:hAnsi="Arial" w:cs="Arial"/>
                <w:color w:val="000000"/>
                <w:sz w:val="18"/>
                <w:szCs w:val="18"/>
              </w:rPr>
            </w:pPr>
            <w:r w:rsidRPr="0002494D">
              <w:rPr>
                <w:rFonts w:ascii="Arial" w:hAnsi="Arial" w:cs="Arial"/>
                <w:color w:val="000000"/>
                <w:sz w:val="18"/>
                <w:szCs w:val="18"/>
              </w:rPr>
              <w:t>6.029</w:t>
            </w:r>
          </w:p>
        </w:tc>
        <w:tc>
          <w:tcPr>
            <w:tcW w:w="1603" w:type="dxa"/>
            <w:shd w:val="clear" w:color="auto" w:fill="FFFFFF"/>
            <w:tcMar>
              <w:top w:w="30" w:type="dxa"/>
              <w:left w:w="30" w:type="dxa"/>
              <w:bottom w:w="30" w:type="dxa"/>
              <w:right w:w="30" w:type="dxa"/>
            </w:tcMar>
            <w:vAlign w:val="center"/>
          </w:tcPr>
          <w:p w:rsidR="001D036C" w:rsidRPr="0002494D" w:rsidRDefault="001D036C" w:rsidP="00A95DA9">
            <w:pPr>
              <w:autoSpaceDE w:val="0"/>
              <w:autoSpaceDN w:val="0"/>
              <w:adjustRightInd w:val="0"/>
              <w:spacing w:after="0" w:line="320" w:lineRule="atLeast"/>
              <w:jc w:val="right"/>
              <w:rPr>
                <w:rFonts w:ascii="Arial" w:hAnsi="Arial" w:cs="Arial"/>
                <w:color w:val="000000"/>
                <w:sz w:val="18"/>
                <w:szCs w:val="18"/>
              </w:rPr>
            </w:pPr>
            <w:r w:rsidRPr="0002494D">
              <w:rPr>
                <w:rFonts w:ascii="Arial" w:hAnsi="Arial" w:cs="Arial"/>
                <w:color w:val="000000"/>
                <w:sz w:val="18"/>
                <w:szCs w:val="18"/>
              </w:rPr>
              <w:t>1.182</w:t>
            </w:r>
          </w:p>
        </w:tc>
      </w:tr>
    </w:tbl>
    <w:p w:rsidR="001D036C" w:rsidRDefault="001D036C" w:rsidP="00EB45C0">
      <w:pPr>
        <w:bidi/>
        <w:spacing w:after="0" w:line="240" w:lineRule="auto"/>
        <w:rPr>
          <w:rFonts w:ascii="Traditional Arabic" w:hAnsi="Traditional Arabic" w:cs="Traditional Arabic"/>
          <w:sz w:val="36"/>
          <w:szCs w:val="36"/>
          <w:rtl/>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412"/>
        <w:gridCol w:w="1072"/>
        <w:gridCol w:w="700"/>
        <w:gridCol w:w="563"/>
        <w:gridCol w:w="511"/>
        <w:gridCol w:w="611"/>
        <w:gridCol w:w="639"/>
        <w:gridCol w:w="957"/>
        <w:gridCol w:w="1005"/>
        <w:gridCol w:w="711"/>
        <w:gridCol w:w="789"/>
      </w:tblGrid>
      <w:tr w:rsidR="001D036C" w:rsidRPr="00E76B7A" w:rsidTr="00EB45C0">
        <w:trPr>
          <w:cantSplit/>
          <w:trHeight w:val="288"/>
          <w:tblHeader/>
        </w:trPr>
        <w:tc>
          <w:tcPr>
            <w:tcW w:w="0" w:type="auto"/>
            <w:gridSpan w:val="11"/>
            <w:tcBorders>
              <w:top w:val="nil"/>
              <w:left w:val="nil"/>
              <w:bottom w:val="single" w:sz="4" w:space="0" w:color="auto"/>
              <w:right w:val="nil"/>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center"/>
              <w:rPr>
                <w:rFonts w:ascii="Arial" w:hAnsi="Arial" w:cs="Arial"/>
                <w:color w:val="000000"/>
                <w:sz w:val="18"/>
                <w:szCs w:val="18"/>
              </w:rPr>
            </w:pPr>
            <w:r w:rsidRPr="00E76B7A">
              <w:rPr>
                <w:rFonts w:ascii="Arial" w:hAnsi="Arial" w:cs="Arial"/>
                <w:b/>
                <w:bCs/>
                <w:color w:val="000000"/>
                <w:sz w:val="18"/>
                <w:szCs w:val="18"/>
              </w:rPr>
              <w:t>Independent Samples Test</w:t>
            </w:r>
          </w:p>
        </w:tc>
      </w:tr>
      <w:tr w:rsidR="001D036C" w:rsidRPr="00E76B7A" w:rsidTr="00EB45C0">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D036C" w:rsidRPr="00E76B7A" w:rsidRDefault="001D036C" w:rsidP="00A95DA9">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D036C" w:rsidRPr="00E76B7A" w:rsidRDefault="001D036C" w:rsidP="00A95DA9">
            <w:pPr>
              <w:autoSpaceDE w:val="0"/>
              <w:autoSpaceDN w:val="0"/>
              <w:adjustRightInd w:val="0"/>
              <w:spacing w:after="0" w:line="240" w:lineRule="auto"/>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D036C" w:rsidRPr="00E76B7A" w:rsidRDefault="001D036C" w:rsidP="00A95DA9">
            <w:pPr>
              <w:autoSpaceDE w:val="0"/>
              <w:autoSpaceDN w:val="0"/>
              <w:adjustRightInd w:val="0"/>
              <w:spacing w:after="0" w:line="320" w:lineRule="atLeast"/>
              <w:jc w:val="center"/>
              <w:rPr>
                <w:rFonts w:ascii="Arial" w:hAnsi="Arial" w:cs="Arial"/>
                <w:color w:val="000000"/>
                <w:sz w:val="18"/>
                <w:szCs w:val="18"/>
              </w:rPr>
            </w:pPr>
            <w:proofErr w:type="spellStart"/>
            <w:r w:rsidRPr="00E76B7A">
              <w:rPr>
                <w:rFonts w:ascii="Arial" w:hAnsi="Arial" w:cs="Arial"/>
                <w:color w:val="000000"/>
                <w:sz w:val="18"/>
                <w:szCs w:val="18"/>
              </w:rPr>
              <w:t>Levene's</w:t>
            </w:r>
            <w:proofErr w:type="spellEnd"/>
            <w:r w:rsidRPr="00E76B7A">
              <w:rPr>
                <w:rFonts w:ascii="Arial" w:hAnsi="Arial" w:cs="Arial"/>
                <w:color w:val="000000"/>
                <w:sz w:val="18"/>
                <w:szCs w:val="18"/>
              </w:rPr>
              <w:t xml:space="preserve"> Test for Equality of Variances</w:t>
            </w:r>
          </w:p>
        </w:tc>
        <w:tc>
          <w:tcPr>
            <w:tcW w:w="0" w:type="auto"/>
            <w:gridSpan w:val="7"/>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D036C" w:rsidRPr="00E76B7A" w:rsidRDefault="001D036C" w:rsidP="00A95DA9">
            <w:pPr>
              <w:autoSpaceDE w:val="0"/>
              <w:autoSpaceDN w:val="0"/>
              <w:adjustRightInd w:val="0"/>
              <w:spacing w:after="0" w:line="320" w:lineRule="atLeast"/>
              <w:jc w:val="center"/>
              <w:rPr>
                <w:rFonts w:ascii="Arial" w:hAnsi="Arial" w:cs="Arial"/>
                <w:color w:val="000000"/>
                <w:sz w:val="18"/>
                <w:szCs w:val="18"/>
              </w:rPr>
            </w:pPr>
            <w:r w:rsidRPr="00E76B7A">
              <w:rPr>
                <w:rFonts w:ascii="Arial" w:hAnsi="Arial" w:cs="Arial"/>
                <w:color w:val="000000"/>
                <w:sz w:val="18"/>
                <w:szCs w:val="18"/>
              </w:rPr>
              <w:t>t-test for Equality of Means</w:t>
            </w:r>
          </w:p>
        </w:tc>
      </w:tr>
      <w:tr w:rsidR="00F14710" w:rsidRPr="00E76B7A" w:rsidTr="00841880">
        <w:trPr>
          <w:cantSplit/>
          <w:tblHeader/>
        </w:trPr>
        <w:tc>
          <w:tcPr>
            <w:tcW w:w="0" w:type="auto"/>
            <w:gridSpan w:val="2"/>
            <w:vMerge w:val="restart"/>
            <w:tcBorders>
              <w:top w:val="single" w:sz="4" w:space="0" w:color="auto"/>
              <w:left w:val="single" w:sz="4" w:space="0" w:color="auto"/>
              <w:right w:val="single" w:sz="4" w:space="0" w:color="auto"/>
            </w:tcBorders>
            <w:shd w:val="clear" w:color="auto" w:fill="FFFFFF"/>
            <w:tcMar>
              <w:top w:w="30" w:type="dxa"/>
              <w:left w:w="30" w:type="dxa"/>
              <w:bottom w:w="30" w:type="dxa"/>
              <w:right w:w="30" w:type="dxa"/>
            </w:tcMar>
          </w:tcPr>
          <w:p w:rsidR="00F14710" w:rsidRPr="00E76B7A" w:rsidRDefault="00F14710" w:rsidP="00A95DA9">
            <w:pPr>
              <w:autoSpaceDE w:val="0"/>
              <w:autoSpaceDN w:val="0"/>
              <w:adjustRightInd w:val="0"/>
              <w:spacing w:after="0" w:line="240" w:lineRule="auto"/>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320" w:lineRule="atLeast"/>
              <w:jc w:val="center"/>
              <w:rPr>
                <w:rFonts w:ascii="Arial" w:hAnsi="Arial" w:cs="Arial"/>
                <w:color w:val="000000"/>
                <w:sz w:val="18"/>
                <w:szCs w:val="18"/>
              </w:rPr>
            </w:pPr>
            <w:r w:rsidRPr="00E76B7A">
              <w:rPr>
                <w:rFonts w:ascii="Arial" w:hAnsi="Arial" w:cs="Arial"/>
                <w:color w:val="000000"/>
                <w:sz w:val="18"/>
                <w:szCs w:val="18"/>
              </w:rPr>
              <w:t>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320" w:lineRule="atLeast"/>
              <w:jc w:val="center"/>
              <w:rPr>
                <w:rFonts w:ascii="Arial" w:hAnsi="Arial" w:cs="Arial"/>
                <w:color w:val="000000"/>
                <w:sz w:val="18"/>
                <w:szCs w:val="18"/>
              </w:rPr>
            </w:pPr>
            <w:r w:rsidRPr="00E76B7A">
              <w:rPr>
                <w:rFonts w:ascii="Arial" w:hAnsi="Arial" w:cs="Arial"/>
                <w:color w:val="000000"/>
                <w:sz w:val="18"/>
                <w:szCs w:val="18"/>
              </w:rPr>
              <w:t>Sig.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320" w:lineRule="atLeast"/>
              <w:jc w:val="center"/>
              <w:rPr>
                <w:rFonts w:ascii="Arial" w:hAnsi="Arial" w:cs="Arial"/>
                <w:color w:val="000000"/>
                <w:sz w:val="18"/>
                <w:szCs w:val="18"/>
              </w:rPr>
            </w:pPr>
            <w:r w:rsidRPr="00E76B7A">
              <w:rPr>
                <w:rFonts w:ascii="Arial" w:hAnsi="Arial" w:cs="Arial"/>
                <w:color w:val="000000"/>
                <w:sz w:val="18"/>
                <w:szCs w:val="18"/>
              </w:rPr>
              <w: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320" w:lineRule="atLeast"/>
              <w:jc w:val="center"/>
              <w:rPr>
                <w:rFonts w:ascii="Arial" w:hAnsi="Arial" w:cs="Arial"/>
                <w:color w:val="000000"/>
                <w:sz w:val="18"/>
                <w:szCs w:val="18"/>
              </w:rPr>
            </w:pPr>
            <w:proofErr w:type="spellStart"/>
            <w:r w:rsidRPr="00E76B7A">
              <w:rPr>
                <w:rFonts w:ascii="Arial" w:hAnsi="Arial" w:cs="Arial"/>
                <w:color w:val="000000"/>
                <w:sz w:val="18"/>
                <w:szCs w:val="18"/>
              </w:rPr>
              <w:t>Df</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320" w:lineRule="atLeast"/>
              <w:jc w:val="center"/>
              <w:rPr>
                <w:rFonts w:ascii="Arial" w:hAnsi="Arial" w:cs="Arial"/>
                <w:color w:val="000000"/>
                <w:sz w:val="18"/>
                <w:szCs w:val="18"/>
              </w:rPr>
            </w:pPr>
            <w:r w:rsidRPr="00E76B7A">
              <w:rPr>
                <w:rFonts w:ascii="Arial" w:hAnsi="Arial" w:cs="Arial"/>
                <w:color w:val="000000"/>
                <w:sz w:val="18"/>
                <w:szCs w:val="18"/>
              </w:rPr>
              <w:t>Sig. (2-tailed)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320" w:lineRule="atLeast"/>
              <w:jc w:val="center"/>
              <w:rPr>
                <w:rFonts w:ascii="Arial" w:hAnsi="Arial" w:cs="Arial"/>
                <w:color w:val="000000"/>
                <w:sz w:val="18"/>
                <w:szCs w:val="18"/>
              </w:rPr>
            </w:pPr>
            <w:r w:rsidRPr="00E76B7A">
              <w:rPr>
                <w:rFonts w:ascii="Arial" w:hAnsi="Arial" w:cs="Arial"/>
                <w:color w:val="000000"/>
                <w:sz w:val="18"/>
                <w:szCs w:val="18"/>
              </w:rPr>
              <w:t>Mean Difference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320" w:lineRule="atLeast"/>
              <w:jc w:val="center"/>
              <w:rPr>
                <w:rFonts w:ascii="Arial" w:hAnsi="Arial" w:cs="Arial"/>
                <w:color w:val="000000"/>
                <w:sz w:val="18"/>
                <w:szCs w:val="18"/>
              </w:rPr>
            </w:pPr>
            <w:r w:rsidRPr="00E76B7A">
              <w:rPr>
                <w:rFonts w:ascii="Arial" w:hAnsi="Arial" w:cs="Arial"/>
                <w:color w:val="000000"/>
                <w:sz w:val="18"/>
                <w:szCs w:val="18"/>
              </w:rPr>
              <w:t>Std. Error Difference</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320" w:lineRule="atLeast"/>
              <w:jc w:val="center"/>
              <w:rPr>
                <w:rFonts w:ascii="Arial" w:hAnsi="Arial" w:cs="Arial"/>
                <w:color w:val="000000"/>
                <w:sz w:val="18"/>
                <w:szCs w:val="18"/>
              </w:rPr>
            </w:pPr>
            <w:r w:rsidRPr="00E76B7A">
              <w:rPr>
                <w:rFonts w:ascii="Arial" w:hAnsi="Arial" w:cs="Arial"/>
                <w:color w:val="000000"/>
                <w:sz w:val="18"/>
                <w:szCs w:val="18"/>
              </w:rPr>
              <w:t>95% Confidence Interval of the Difference</w:t>
            </w:r>
          </w:p>
        </w:tc>
      </w:tr>
      <w:tr w:rsidR="00F14710" w:rsidRPr="00E76B7A" w:rsidTr="00841880">
        <w:trPr>
          <w:cantSplit/>
          <w:tblHeader/>
        </w:trPr>
        <w:tc>
          <w:tcPr>
            <w:tcW w:w="0" w:type="auto"/>
            <w:gridSpan w:val="2"/>
            <w:vMerge/>
            <w:tcBorders>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14710" w:rsidRPr="00E76B7A" w:rsidRDefault="00F14710" w:rsidP="00A95DA9">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320" w:lineRule="atLeast"/>
              <w:jc w:val="center"/>
              <w:rPr>
                <w:rFonts w:ascii="Arial" w:hAnsi="Arial" w:cs="Arial"/>
                <w:color w:val="000000"/>
                <w:sz w:val="18"/>
                <w:szCs w:val="18"/>
              </w:rPr>
            </w:pPr>
            <w:r w:rsidRPr="00E76B7A">
              <w:rPr>
                <w:rFonts w:ascii="Arial" w:hAnsi="Arial" w:cs="Arial"/>
                <w:color w:val="000000"/>
                <w:sz w:val="18"/>
                <w:szCs w:val="18"/>
              </w:rPr>
              <w:t>Lower</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14710" w:rsidRPr="00E76B7A" w:rsidRDefault="00F14710" w:rsidP="00A95DA9">
            <w:pPr>
              <w:autoSpaceDE w:val="0"/>
              <w:autoSpaceDN w:val="0"/>
              <w:adjustRightInd w:val="0"/>
              <w:spacing w:after="0" w:line="320" w:lineRule="atLeast"/>
              <w:jc w:val="center"/>
              <w:rPr>
                <w:rFonts w:ascii="Arial" w:hAnsi="Arial" w:cs="Arial"/>
                <w:color w:val="000000"/>
                <w:sz w:val="18"/>
                <w:szCs w:val="18"/>
              </w:rPr>
            </w:pPr>
            <w:r w:rsidRPr="00E76B7A">
              <w:rPr>
                <w:rFonts w:ascii="Arial" w:hAnsi="Arial" w:cs="Arial"/>
                <w:color w:val="000000"/>
                <w:sz w:val="18"/>
                <w:szCs w:val="18"/>
              </w:rPr>
              <w:t>Upper</w:t>
            </w:r>
          </w:p>
        </w:tc>
      </w:tr>
      <w:tr w:rsidR="001D036C" w:rsidRPr="00E76B7A" w:rsidTr="00F1471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D036C" w:rsidRPr="00E76B7A" w:rsidRDefault="001D036C" w:rsidP="00A95DA9">
            <w:pPr>
              <w:autoSpaceDE w:val="0"/>
              <w:autoSpaceDN w:val="0"/>
              <w:adjustRightInd w:val="0"/>
              <w:spacing w:after="0" w:line="320" w:lineRule="atLeast"/>
              <w:rPr>
                <w:rFonts w:ascii="Arial" w:hAnsi="Arial" w:cs="Arial"/>
                <w:color w:val="000000"/>
                <w:sz w:val="18"/>
                <w:szCs w:val="18"/>
              </w:rPr>
            </w:pPr>
            <w:proofErr w:type="spellStart"/>
            <w:r w:rsidRPr="00E76B7A">
              <w:rPr>
                <w:rFonts w:ascii="Arial" w:hAnsi="Arial" w:cs="Arial"/>
                <w:color w:val="000000"/>
                <w:sz w:val="18"/>
                <w:szCs w:val="18"/>
              </w:rPr>
              <w:t>Nilai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D036C" w:rsidRPr="00E76B7A" w:rsidRDefault="001D036C" w:rsidP="00A95DA9">
            <w:pPr>
              <w:autoSpaceDE w:val="0"/>
              <w:autoSpaceDN w:val="0"/>
              <w:adjustRightInd w:val="0"/>
              <w:spacing w:after="0" w:line="320" w:lineRule="atLeast"/>
              <w:rPr>
                <w:rFonts w:ascii="Arial" w:hAnsi="Arial" w:cs="Arial"/>
                <w:color w:val="000000"/>
                <w:sz w:val="18"/>
                <w:szCs w:val="18"/>
              </w:rPr>
            </w:pPr>
            <w:r w:rsidRPr="00E76B7A">
              <w:rPr>
                <w:rFonts w:ascii="Arial" w:hAnsi="Arial" w:cs="Arial"/>
                <w:color w:val="000000"/>
                <w:sz w:val="18"/>
                <w:szCs w:val="18"/>
              </w:rPr>
              <w:t>Equal variances assumed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2.915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.094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5.412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11.074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2.046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6.960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15.187</w:t>
            </w:r>
          </w:p>
        </w:tc>
      </w:tr>
      <w:tr w:rsidR="001D036C" w:rsidRPr="00E76B7A" w:rsidTr="00F1471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D036C" w:rsidRPr="00E76B7A" w:rsidRDefault="001D036C" w:rsidP="00A95DA9">
            <w:pPr>
              <w:autoSpaceDE w:val="0"/>
              <w:autoSpaceDN w:val="0"/>
              <w:adjustRightInd w:val="0"/>
              <w:spacing w:after="0" w:line="240" w:lineRule="auto"/>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D036C" w:rsidRPr="00E76B7A" w:rsidRDefault="001D036C" w:rsidP="00A95DA9">
            <w:pPr>
              <w:autoSpaceDE w:val="0"/>
              <w:autoSpaceDN w:val="0"/>
              <w:adjustRightInd w:val="0"/>
              <w:spacing w:after="0" w:line="320" w:lineRule="atLeast"/>
              <w:rPr>
                <w:rFonts w:ascii="Arial" w:hAnsi="Arial" w:cs="Arial"/>
                <w:color w:val="000000"/>
                <w:sz w:val="18"/>
                <w:szCs w:val="18"/>
              </w:rPr>
            </w:pPr>
            <w:r w:rsidRPr="00E76B7A">
              <w:rPr>
                <w:rFonts w:ascii="Arial" w:hAnsi="Arial" w:cs="Arial"/>
                <w:color w:val="000000"/>
                <w:sz w:val="18"/>
                <w:szCs w:val="18"/>
              </w:rPr>
              <w:t>Equal variances not assumed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D036C" w:rsidRPr="00E76B7A" w:rsidRDefault="001D036C" w:rsidP="00A95DA9">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D036C" w:rsidRPr="00E76B7A" w:rsidRDefault="001D036C" w:rsidP="00A95DA9">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5.344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41.635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11.074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2.072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6.890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D036C" w:rsidRPr="00E76B7A" w:rsidRDefault="001D036C" w:rsidP="00A95DA9">
            <w:pPr>
              <w:autoSpaceDE w:val="0"/>
              <w:autoSpaceDN w:val="0"/>
              <w:adjustRightInd w:val="0"/>
              <w:spacing w:after="0" w:line="320" w:lineRule="atLeast"/>
              <w:jc w:val="right"/>
              <w:rPr>
                <w:rFonts w:ascii="Arial" w:hAnsi="Arial" w:cs="Arial"/>
                <w:color w:val="000000"/>
                <w:sz w:val="18"/>
                <w:szCs w:val="18"/>
              </w:rPr>
            </w:pPr>
            <w:r w:rsidRPr="00E76B7A">
              <w:rPr>
                <w:rFonts w:ascii="Arial" w:hAnsi="Arial" w:cs="Arial"/>
                <w:color w:val="000000"/>
                <w:sz w:val="18"/>
                <w:szCs w:val="18"/>
              </w:rPr>
              <w:t>15.257</w:t>
            </w:r>
          </w:p>
        </w:tc>
      </w:tr>
    </w:tbl>
    <w:p w:rsidR="00F14710" w:rsidRDefault="00EB45C0" w:rsidP="00EB45C0">
      <w:pPr>
        <w:bidi/>
        <w:spacing w:after="0" w:line="240" w:lineRule="auto"/>
        <w:ind w:left="2695"/>
        <w:rPr>
          <w:rFonts w:ascii="Traditional Arabic" w:hAnsi="Traditional Arabic" w:cs="Traditional Arabic"/>
          <w:sz w:val="36"/>
          <w:szCs w:val="36"/>
          <w:rtl/>
        </w:rPr>
      </w:pPr>
      <w:r w:rsidRPr="00910570">
        <w:rPr>
          <w:rFonts w:cs="Traditional Arabic" w:hint="cs"/>
          <w:sz w:val="32"/>
          <w:szCs w:val="32"/>
          <w:rtl/>
        </w:rPr>
        <w:t xml:space="preserve">(إصدار: من </w:t>
      </w:r>
      <w:r>
        <w:rPr>
          <w:rFonts w:cs="Traditional Arabic" w:hint="cs"/>
          <w:sz w:val="32"/>
          <w:szCs w:val="32"/>
          <w:rtl/>
        </w:rPr>
        <w:t>الاحصائية الباحثة</w:t>
      </w:r>
      <w:r w:rsidRPr="00910570">
        <w:rPr>
          <w:rFonts w:cs="Traditional Arabic" w:hint="cs"/>
          <w:sz w:val="32"/>
          <w:szCs w:val="32"/>
          <w:rtl/>
        </w:rPr>
        <w:t>)</w:t>
      </w:r>
    </w:p>
    <w:p w:rsidR="003B4153" w:rsidRDefault="001D036C" w:rsidP="00F14710">
      <w:pPr>
        <w:bidi/>
        <w:spacing w:after="0" w:line="360" w:lineRule="auto"/>
        <w:ind w:left="1379"/>
        <w:rPr>
          <w:rFonts w:ascii="Traditional Arabic" w:hAnsi="Traditional Arabic" w:cs="Traditional Arabic"/>
          <w:color w:val="000000"/>
          <w:sz w:val="36"/>
          <w:szCs w:val="36"/>
          <w:rtl/>
          <w:lang w:val="id-ID"/>
        </w:rPr>
      </w:pPr>
      <w:r w:rsidRPr="00E8316B">
        <w:rPr>
          <w:rFonts w:ascii="Traditional Arabic" w:hAnsi="Traditional Arabic" w:cs="Traditional Arabic"/>
          <w:sz w:val="36"/>
          <w:szCs w:val="36"/>
          <w:rtl/>
        </w:rPr>
        <w:t xml:space="preserve">من الجدول السابقة، قيمة المغزى </w:t>
      </w:r>
      <w:r w:rsidRPr="00E8316B">
        <w:rPr>
          <w:rFonts w:asciiTheme="majorBidi" w:hAnsiTheme="majorBidi" w:cstheme="majorBidi"/>
          <w:sz w:val="28"/>
          <w:szCs w:val="28"/>
        </w:rPr>
        <w:t>t</w:t>
      </w:r>
      <w:r w:rsidRPr="00E8316B">
        <w:rPr>
          <w:rFonts w:ascii="Traditional Arabic" w:hAnsi="Traditional Arabic" w:cs="Traditional Arabic"/>
          <w:sz w:val="36"/>
          <w:szCs w:val="36"/>
          <w:rtl/>
        </w:rPr>
        <w:t xml:space="preserve"> </w:t>
      </w:r>
      <w:r w:rsidRPr="00E8316B">
        <w:rPr>
          <w:rStyle w:val="hps"/>
          <w:rFonts w:ascii="Traditional Arabic" w:hAnsi="Traditional Arabic" w:cs="Traditional Arabic"/>
          <w:sz w:val="36"/>
          <w:szCs w:val="36"/>
          <w:rtl/>
        </w:rPr>
        <w:t xml:space="preserve">حسابي = 5.412 </w:t>
      </w:r>
      <w:r w:rsidRPr="00E8316B">
        <w:rPr>
          <w:rFonts w:asciiTheme="majorBidi" w:hAnsiTheme="majorBidi" w:cstheme="majorBidi"/>
          <w:color w:val="000000"/>
          <w:sz w:val="28"/>
          <w:szCs w:val="28"/>
          <w:lang w:val="id-ID"/>
        </w:rPr>
        <w:t>df = n</w:t>
      </w:r>
      <w:r w:rsidRPr="00E8316B">
        <w:rPr>
          <w:rFonts w:asciiTheme="majorBidi" w:hAnsiTheme="majorBidi" w:cstheme="majorBidi"/>
          <w:color w:val="000000"/>
          <w:sz w:val="28"/>
          <w:szCs w:val="28"/>
          <w:vertAlign w:val="subscript"/>
          <w:lang w:val="id-ID"/>
        </w:rPr>
        <w:t>1</w:t>
      </w:r>
      <w:r w:rsidRPr="00E8316B">
        <w:rPr>
          <w:rFonts w:asciiTheme="majorBidi" w:hAnsiTheme="majorBidi" w:cstheme="majorBidi"/>
          <w:color w:val="000000"/>
          <w:sz w:val="28"/>
          <w:szCs w:val="28"/>
          <w:lang w:val="id-ID"/>
        </w:rPr>
        <w:t xml:space="preserve"> +n</w:t>
      </w:r>
      <w:r w:rsidRPr="00E8316B">
        <w:rPr>
          <w:rFonts w:asciiTheme="majorBidi" w:hAnsiTheme="majorBidi" w:cstheme="majorBidi"/>
          <w:color w:val="000000"/>
          <w:sz w:val="28"/>
          <w:szCs w:val="28"/>
          <w:vertAlign w:val="subscript"/>
          <w:lang w:val="id-ID"/>
        </w:rPr>
        <w:t>2</w:t>
      </w:r>
      <w:r w:rsidRPr="00E8316B">
        <w:rPr>
          <w:rFonts w:asciiTheme="majorBidi" w:hAnsiTheme="majorBidi" w:cstheme="majorBidi"/>
          <w:color w:val="000000"/>
          <w:sz w:val="28"/>
          <w:szCs w:val="28"/>
          <w:lang w:val="id-ID"/>
        </w:rPr>
        <w:t xml:space="preserve"> -2</w:t>
      </w:r>
      <w:r w:rsidRPr="00E8316B">
        <w:rPr>
          <w:rFonts w:ascii="Traditional Arabic" w:hAnsi="Traditional Arabic" w:cs="Traditional Arabic"/>
          <w:color w:val="000000"/>
          <w:sz w:val="36"/>
          <w:szCs w:val="36"/>
          <w:rtl/>
          <w:lang w:val="id-ID"/>
        </w:rPr>
        <w:t xml:space="preserve">، </w:t>
      </w:r>
      <w:r w:rsidRPr="00E8316B">
        <w:rPr>
          <w:rFonts w:asciiTheme="majorBidi" w:hAnsiTheme="majorBidi" w:cstheme="majorBidi"/>
          <w:color w:val="000000"/>
          <w:sz w:val="28"/>
          <w:szCs w:val="28"/>
          <w:lang w:val="id-ID"/>
        </w:rPr>
        <w:t>df</w:t>
      </w:r>
      <w:r w:rsidRPr="00E8316B">
        <w:rPr>
          <w:rFonts w:ascii="Traditional Arabic" w:hAnsi="Traditional Arabic" w:cs="Traditional Arabic"/>
          <w:color w:val="000000"/>
          <w:sz w:val="36"/>
          <w:szCs w:val="36"/>
          <w:rtl/>
          <w:lang w:val="id-ID"/>
        </w:rPr>
        <w:t xml:space="preserve"> = 48 و </w:t>
      </w:r>
      <w:r w:rsidR="00E8316B" w:rsidRPr="00E8316B">
        <w:rPr>
          <w:rFonts w:ascii="Traditional Arabic" w:hAnsi="Traditional Arabic" w:cs="Traditional Arabic"/>
          <w:color w:val="000000"/>
          <w:sz w:val="36"/>
          <w:szCs w:val="36"/>
          <w:rtl/>
          <w:lang w:val="id-ID"/>
        </w:rPr>
        <w:t>في المستوى المعنوى 5</w:t>
      </w:r>
      <w:r w:rsidR="00E8316B" w:rsidRPr="00FE7E88">
        <w:rPr>
          <w:rFonts w:ascii="Traditional Arabic" w:hAnsi="Traditional Arabic" w:cs="Traditional Arabic"/>
          <w:color w:val="000000"/>
          <w:sz w:val="28"/>
          <w:szCs w:val="28"/>
          <w:rtl/>
          <w:lang w:val="id-ID"/>
        </w:rPr>
        <w:t>%</w:t>
      </w:r>
      <w:r w:rsidR="00656AD9">
        <w:rPr>
          <w:rFonts w:ascii="Traditional Arabic" w:hAnsi="Traditional Arabic" w:cs="Traditional Arabic"/>
          <w:color w:val="000000"/>
          <w:sz w:val="36"/>
          <w:szCs w:val="36"/>
          <w:rtl/>
          <w:lang w:val="id-ID"/>
        </w:rPr>
        <w:t xml:space="preserve"> </w:t>
      </w:r>
      <w:r w:rsidR="00656AD9">
        <w:rPr>
          <w:rFonts w:ascii="Traditional Arabic" w:hAnsi="Traditional Arabic" w:cs="Traditional Arabic" w:hint="cs"/>
          <w:color w:val="000000"/>
          <w:sz w:val="36"/>
          <w:szCs w:val="36"/>
          <w:rtl/>
          <w:lang w:val="id-ID"/>
        </w:rPr>
        <w:t>= 2.010</w:t>
      </w:r>
    </w:p>
    <w:p w:rsidR="006833E4" w:rsidRDefault="00E32FA1" w:rsidP="006833E4">
      <w:pPr>
        <w:bidi/>
        <w:spacing w:after="0" w:line="360" w:lineRule="auto"/>
        <w:ind w:left="1109" w:firstLine="839"/>
        <w:jc w:val="both"/>
        <w:rPr>
          <w:rStyle w:val="hps"/>
          <w:rFonts w:ascii="Traditional Arabic" w:hAnsi="Traditional Arabic" w:cs="Traditional Arabic"/>
          <w:sz w:val="36"/>
          <w:szCs w:val="36"/>
          <w:rtl/>
        </w:rPr>
      </w:pPr>
      <w:r>
        <w:rPr>
          <w:rFonts w:ascii="Traditional Arabic" w:hAnsi="Traditional Arabic" w:cs="Traditional Arabic" w:hint="cs"/>
          <w:color w:val="000000"/>
          <w:sz w:val="36"/>
          <w:szCs w:val="36"/>
          <w:rtl/>
          <w:lang w:val="id-ID"/>
        </w:rPr>
        <w:lastRenderedPageBreak/>
        <w:t xml:space="preserve">إذا كانت </w:t>
      </w:r>
      <w:r>
        <w:rPr>
          <w:rFonts w:ascii="Traditional Arabic" w:hAnsi="Traditional Arabic" w:cs="Traditional Arabic"/>
          <w:color w:val="000000"/>
          <w:sz w:val="36"/>
          <w:szCs w:val="36"/>
        </w:rPr>
        <w:t>t</w:t>
      </w:r>
      <w:r>
        <w:rPr>
          <w:rFonts w:ascii="Traditional Arabic" w:hAnsi="Traditional Arabic" w:cs="Traditional Arabic" w:hint="cs"/>
          <w:color w:val="000000"/>
          <w:sz w:val="36"/>
          <w:szCs w:val="36"/>
          <w:rtl/>
        </w:rPr>
        <w:t xml:space="preserve"> حسابي </w:t>
      </w:r>
      <w:r w:rsidRPr="001042DF">
        <w:rPr>
          <w:rStyle w:val="longtext"/>
          <w:rFonts w:ascii="Traditional Arabic" w:hAnsi="Traditional Arabic" w:cs="Traditional Arabic"/>
          <w:sz w:val="28"/>
          <w:szCs w:val="28"/>
        </w:rPr>
        <w:t>&lt;</w:t>
      </w:r>
      <w:r>
        <w:rPr>
          <w:rStyle w:val="longtext"/>
          <w:rFonts w:ascii="Traditional Arabic" w:hAnsi="Traditional Arabic" w:cs="Traditional Arabic" w:hint="cs"/>
          <w:sz w:val="28"/>
          <w:szCs w:val="28"/>
          <w:rtl/>
        </w:rPr>
        <w:t xml:space="preserve"> </w:t>
      </w:r>
      <w:r>
        <w:rPr>
          <w:rStyle w:val="longtext"/>
          <w:rFonts w:ascii="Traditional Arabic" w:hAnsi="Traditional Arabic" w:cs="Traditional Arabic"/>
          <w:sz w:val="28"/>
          <w:szCs w:val="28"/>
        </w:rPr>
        <w:t>t</w:t>
      </w:r>
      <w:r>
        <w:rPr>
          <w:rStyle w:val="longtext"/>
          <w:rFonts w:ascii="Traditional Arabic" w:hAnsi="Traditional Arabic" w:cs="Traditional Arabic" w:hint="cs"/>
          <w:sz w:val="28"/>
          <w:szCs w:val="28"/>
          <w:rtl/>
        </w:rPr>
        <w:t xml:space="preserve"> </w:t>
      </w:r>
      <w:r w:rsidRPr="00FC5C41">
        <w:rPr>
          <w:rStyle w:val="longtext"/>
          <w:rFonts w:ascii="Traditional Arabic" w:hAnsi="Traditional Arabic" w:cs="Traditional Arabic" w:hint="cs"/>
          <w:sz w:val="36"/>
          <w:szCs w:val="36"/>
          <w:rtl/>
        </w:rPr>
        <w:t>جدول</w:t>
      </w:r>
      <w:r>
        <w:rPr>
          <w:rStyle w:val="longtext"/>
          <w:rFonts w:ascii="Traditional Arabic" w:hAnsi="Traditional Arabic" w:cs="Traditional Arabic" w:hint="cs"/>
          <w:sz w:val="28"/>
          <w:szCs w:val="28"/>
          <w:rtl/>
        </w:rPr>
        <w:t>،</w:t>
      </w:r>
      <w:r w:rsidR="00926B08">
        <w:rPr>
          <w:rStyle w:val="longtext"/>
          <w:rFonts w:ascii="Traditional Arabic" w:hAnsi="Traditional Arabic" w:cs="Traditional Arabic" w:hint="cs"/>
          <w:sz w:val="28"/>
          <w:szCs w:val="28"/>
          <w:rtl/>
        </w:rPr>
        <w:t xml:space="preserve"> </w:t>
      </w:r>
      <w:r w:rsidR="00E76065">
        <w:rPr>
          <w:rStyle w:val="longtext"/>
          <w:rFonts w:ascii="Traditional Arabic" w:hAnsi="Traditional Arabic" w:cs="Traditional Arabic" w:hint="cs"/>
          <w:sz w:val="36"/>
          <w:szCs w:val="36"/>
          <w:rtl/>
        </w:rPr>
        <w:t>أن</w:t>
      </w:r>
      <w:r>
        <w:rPr>
          <w:rStyle w:val="longtext"/>
          <w:rFonts w:ascii="Traditional Arabic" w:hAnsi="Traditional Arabic" w:cs="Traditional Arabic" w:hint="cs"/>
          <w:sz w:val="28"/>
          <w:szCs w:val="28"/>
          <w:rtl/>
        </w:rPr>
        <w:t xml:space="preserve"> </w:t>
      </w:r>
      <w:r w:rsidRPr="00800CC5">
        <w:rPr>
          <w:rFonts w:ascii="Times New Roman" w:hAnsi="Times New Roman"/>
          <w:color w:val="000000"/>
          <w:sz w:val="24"/>
          <w:szCs w:val="24"/>
          <w:lang w:val="id-ID"/>
        </w:rPr>
        <w:t>H</w:t>
      </w:r>
      <w:r w:rsidRPr="00800CC5">
        <w:rPr>
          <w:rFonts w:ascii="Times New Roman" w:hAnsi="Times New Roman"/>
          <w:color w:val="000000"/>
          <w:sz w:val="24"/>
          <w:szCs w:val="24"/>
          <w:vertAlign w:val="subscript"/>
          <w:lang w:val="id-ID"/>
        </w:rPr>
        <w:t>0</w:t>
      </w:r>
      <w:r>
        <w:rPr>
          <w:rStyle w:val="longtext"/>
          <w:rFonts w:ascii="Traditional Arabic" w:hAnsi="Traditional Arabic" w:cs="Traditional Arabic" w:hint="cs"/>
          <w:sz w:val="28"/>
          <w:szCs w:val="28"/>
          <w:rtl/>
        </w:rPr>
        <w:t xml:space="preserve"> </w:t>
      </w:r>
      <w:r w:rsidRPr="00FC5C41">
        <w:rPr>
          <w:rStyle w:val="longtext"/>
          <w:rFonts w:ascii="Traditional Arabic" w:hAnsi="Traditional Arabic" w:cs="Traditional Arabic" w:hint="cs"/>
          <w:sz w:val="36"/>
          <w:szCs w:val="36"/>
          <w:rtl/>
        </w:rPr>
        <w:t>فرفض و</w:t>
      </w:r>
      <w:r>
        <w:rPr>
          <w:rStyle w:val="longtext"/>
          <w:rFonts w:ascii="Traditional Arabic" w:hAnsi="Traditional Arabic" w:cs="Traditional Arabic" w:hint="cs"/>
          <w:sz w:val="28"/>
          <w:szCs w:val="28"/>
          <w:rtl/>
        </w:rPr>
        <w:t xml:space="preserve"> </w:t>
      </w:r>
      <w:r w:rsidRPr="00800CC5">
        <w:rPr>
          <w:rFonts w:ascii="Times New Roman" w:hAnsi="Times New Roman"/>
          <w:color w:val="000000"/>
          <w:sz w:val="24"/>
          <w:szCs w:val="24"/>
          <w:lang w:val="id-ID"/>
        </w:rPr>
        <w:t>H</w:t>
      </w:r>
      <w:r w:rsidRPr="00800CC5">
        <w:rPr>
          <w:rFonts w:ascii="Times New Roman" w:hAnsi="Times New Roman"/>
          <w:color w:val="000000"/>
          <w:sz w:val="24"/>
          <w:szCs w:val="24"/>
          <w:vertAlign w:val="subscript"/>
          <w:lang w:val="id-ID"/>
        </w:rPr>
        <w:t>1</w:t>
      </w:r>
      <w:r>
        <w:rPr>
          <w:rStyle w:val="longtext"/>
          <w:rFonts w:ascii="Traditional Arabic" w:hAnsi="Traditional Arabic" w:cs="Traditional Arabic" w:hint="cs"/>
          <w:sz w:val="28"/>
          <w:szCs w:val="28"/>
          <w:rtl/>
        </w:rPr>
        <w:t xml:space="preserve"> </w:t>
      </w:r>
      <w:r w:rsidR="00926B08">
        <w:rPr>
          <w:rStyle w:val="longtext"/>
          <w:rFonts w:ascii="Traditional Arabic" w:hAnsi="Traditional Arabic" w:cs="Traditional Arabic" w:hint="cs"/>
          <w:sz w:val="36"/>
          <w:szCs w:val="36"/>
          <w:rtl/>
        </w:rPr>
        <w:t>م</w:t>
      </w:r>
      <w:r w:rsidRPr="00FC5C41">
        <w:rPr>
          <w:rStyle w:val="longtext"/>
          <w:rFonts w:ascii="Traditional Arabic" w:hAnsi="Traditional Arabic" w:cs="Traditional Arabic"/>
          <w:sz w:val="36"/>
          <w:szCs w:val="36"/>
          <w:rtl/>
        </w:rPr>
        <w:t>قبول. لذلك</w:t>
      </w:r>
      <w:r w:rsidRPr="00FC5C41">
        <w:rPr>
          <w:rStyle w:val="hps"/>
          <w:rFonts w:ascii="Traditional Arabic" w:hAnsi="Traditional Arabic" w:cs="Traditional Arabic"/>
          <w:sz w:val="36"/>
          <w:szCs w:val="36"/>
          <w:rtl/>
        </w:rPr>
        <w:t xml:space="preserve"> أن نخلص</w:t>
      </w:r>
      <w:r>
        <w:rPr>
          <w:rStyle w:val="hps"/>
          <w:rFonts w:hint="cs"/>
          <w:rtl/>
        </w:rPr>
        <w:t xml:space="preserve"> "</w:t>
      </w:r>
      <w:r w:rsidRPr="00FC5C41">
        <w:rPr>
          <w:rFonts w:ascii="Traditional Arabic" w:hAnsi="Traditional Arabic" w:cs="Traditional Arabic" w:hint="cs"/>
          <w:sz w:val="36"/>
          <w:szCs w:val="36"/>
          <w:rtl/>
        </w:rPr>
        <w:t xml:space="preserve"> </w:t>
      </w:r>
      <w:r w:rsidRPr="00FC0D42">
        <w:rPr>
          <w:rFonts w:ascii="Traditional Arabic" w:hAnsi="Traditional Arabic" w:cs="Traditional Arabic" w:hint="cs"/>
          <w:sz w:val="36"/>
          <w:szCs w:val="36"/>
          <w:rtl/>
        </w:rPr>
        <w:t>وجود</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تأثير</w:t>
      </w:r>
      <w:r w:rsidRPr="00FC0D42">
        <w:rPr>
          <w:rFonts w:ascii="Traditional Arabic" w:hAnsi="Traditional Arabic" w:cs="Traditional Arabic"/>
          <w:sz w:val="36"/>
          <w:szCs w:val="36"/>
          <w:rtl/>
        </w:rPr>
        <w:t xml:space="preserve"> </w:t>
      </w:r>
      <w:r w:rsidRPr="00FC0D42">
        <w:rPr>
          <w:rFonts w:cs="Traditional Arabic" w:hint="cs"/>
          <w:sz w:val="36"/>
          <w:szCs w:val="36"/>
          <w:rtl/>
        </w:rPr>
        <w:t>استخدام</w:t>
      </w:r>
      <w:r w:rsidRPr="00FC0D42">
        <w:rPr>
          <w:rFonts w:cs="Traditional Arabic"/>
          <w:sz w:val="36"/>
          <w:szCs w:val="36"/>
          <w:rtl/>
        </w:rPr>
        <w:t xml:space="preserve"> </w:t>
      </w:r>
      <w:r>
        <w:rPr>
          <w:rFonts w:cs="Traditional Arabic" w:hint="cs"/>
          <w:sz w:val="36"/>
          <w:szCs w:val="36"/>
          <w:rtl/>
        </w:rPr>
        <w:t>وسيلة</w:t>
      </w:r>
      <w:r w:rsidRPr="00FC0D42">
        <w:rPr>
          <w:rFonts w:cs="Traditional Arabic"/>
          <w:sz w:val="36"/>
          <w:szCs w:val="36"/>
          <w:rtl/>
        </w:rPr>
        <w:t xml:space="preserve"> </w:t>
      </w:r>
      <w:r w:rsidRPr="00FC0D42">
        <w:rPr>
          <w:rFonts w:cs="Traditional Arabic" w:hint="cs"/>
          <w:sz w:val="36"/>
          <w:szCs w:val="36"/>
          <w:rtl/>
        </w:rPr>
        <w:t>الصور</w:t>
      </w:r>
      <w:r>
        <w:rPr>
          <w:rFonts w:cs="Traditional Arabic" w:hint="cs"/>
          <w:sz w:val="36"/>
          <w:szCs w:val="36"/>
          <w:rtl/>
        </w:rPr>
        <w:t>ة</w:t>
      </w:r>
      <w:r w:rsidRPr="00FC0D42">
        <w:rPr>
          <w:rFonts w:cs="Traditional Arabic"/>
          <w:sz w:val="36"/>
          <w:szCs w:val="36"/>
          <w:rtl/>
        </w:rPr>
        <w:t xml:space="preserve"> </w:t>
      </w:r>
      <w:r w:rsidRPr="00FC0D42">
        <w:rPr>
          <w:rFonts w:cs="Traditional Arabic" w:hint="cs"/>
          <w:sz w:val="36"/>
          <w:szCs w:val="36"/>
          <w:rtl/>
        </w:rPr>
        <w:t>في</w:t>
      </w:r>
      <w:r w:rsidRPr="00FC0D42">
        <w:rPr>
          <w:rFonts w:cs="Traditional Arabic"/>
          <w:sz w:val="36"/>
          <w:szCs w:val="36"/>
          <w:rtl/>
        </w:rPr>
        <w:t xml:space="preserve"> </w:t>
      </w:r>
      <w:r w:rsidRPr="00FC0D42">
        <w:rPr>
          <w:rFonts w:cs="Traditional Arabic" w:hint="cs"/>
          <w:sz w:val="36"/>
          <w:szCs w:val="36"/>
          <w:rtl/>
        </w:rPr>
        <w:t>تعليم</w:t>
      </w:r>
      <w:r w:rsidRPr="00FC0D42">
        <w:rPr>
          <w:rFonts w:cs="Traditional Arabic"/>
          <w:sz w:val="36"/>
          <w:szCs w:val="36"/>
          <w:rtl/>
        </w:rPr>
        <w:t xml:space="preserve"> </w:t>
      </w:r>
      <w:r>
        <w:rPr>
          <w:rFonts w:cs="Traditional Arabic" w:hint="cs"/>
          <w:sz w:val="36"/>
          <w:szCs w:val="36"/>
          <w:rtl/>
        </w:rPr>
        <w:t>مهارة</w:t>
      </w:r>
      <w:r w:rsidRPr="00FC0D42">
        <w:rPr>
          <w:rFonts w:cs="Traditional Arabic"/>
          <w:sz w:val="36"/>
          <w:szCs w:val="36"/>
          <w:rtl/>
        </w:rPr>
        <w:t xml:space="preserve"> </w:t>
      </w:r>
      <w:r w:rsidRPr="00FC0D42">
        <w:rPr>
          <w:rFonts w:cs="Traditional Arabic" w:hint="cs"/>
          <w:sz w:val="36"/>
          <w:szCs w:val="36"/>
          <w:rtl/>
        </w:rPr>
        <w:t>الكلام</w:t>
      </w:r>
      <w:r w:rsidRPr="00FC0D42">
        <w:rPr>
          <w:rFonts w:cs="Traditional Arabic"/>
          <w:sz w:val="36"/>
          <w:szCs w:val="36"/>
          <w:rtl/>
        </w:rPr>
        <w:t xml:space="preserve"> </w:t>
      </w:r>
      <w:r w:rsidRPr="00FC0D42">
        <w:rPr>
          <w:rFonts w:cs="Traditional Arabic" w:hint="cs"/>
          <w:sz w:val="36"/>
          <w:szCs w:val="36"/>
          <w:rtl/>
        </w:rPr>
        <w:t>بالمدرسـة</w:t>
      </w:r>
      <w:r w:rsidRPr="00FC0D42">
        <w:rPr>
          <w:rFonts w:cs="Traditional Arabic"/>
          <w:sz w:val="36"/>
          <w:szCs w:val="36"/>
          <w:rtl/>
        </w:rPr>
        <w:t xml:space="preserve"> </w:t>
      </w:r>
      <w:r w:rsidRPr="00FC0D42">
        <w:rPr>
          <w:rFonts w:cs="Traditional Arabic" w:hint="cs"/>
          <w:sz w:val="36"/>
          <w:szCs w:val="36"/>
          <w:rtl/>
        </w:rPr>
        <w:t>الثانوية</w:t>
      </w:r>
      <w:r w:rsidRPr="00FC0D42">
        <w:rPr>
          <w:rFonts w:cs="Traditional Arabic"/>
          <w:sz w:val="36"/>
          <w:szCs w:val="36"/>
          <w:rtl/>
        </w:rPr>
        <w:t xml:space="preserve"> </w:t>
      </w:r>
      <w:r w:rsidRPr="00FC0D42">
        <w:rPr>
          <w:rFonts w:cs="Traditional Arabic" w:hint="cs"/>
          <w:sz w:val="36"/>
          <w:szCs w:val="36"/>
          <w:rtl/>
        </w:rPr>
        <w:t>الإسلامية</w:t>
      </w:r>
      <w:r w:rsidRPr="00FC0D42">
        <w:rPr>
          <w:rFonts w:cs="Traditional Arabic"/>
          <w:sz w:val="36"/>
          <w:szCs w:val="36"/>
          <w:rtl/>
        </w:rPr>
        <w:t xml:space="preserve"> </w:t>
      </w:r>
      <w:r w:rsidRPr="00FC0D42">
        <w:rPr>
          <w:rFonts w:cs="Traditional Arabic" w:hint="cs"/>
          <w:sz w:val="36"/>
          <w:szCs w:val="36"/>
          <w:rtl/>
        </w:rPr>
        <w:t>نور</w:t>
      </w:r>
      <w:r>
        <w:rPr>
          <w:rFonts w:cs="Traditional Arabic" w:hint="cs"/>
          <w:sz w:val="36"/>
          <w:szCs w:val="36"/>
          <w:rtl/>
        </w:rPr>
        <w:t xml:space="preserve"> </w:t>
      </w:r>
      <w:r w:rsidRPr="00FC0D42">
        <w:rPr>
          <w:rFonts w:cs="Traditional Arabic" w:hint="cs"/>
          <w:sz w:val="36"/>
          <w:szCs w:val="36"/>
          <w:rtl/>
        </w:rPr>
        <w:t>الهدى</w:t>
      </w:r>
      <w:r>
        <w:rPr>
          <w:rFonts w:cs="Traditional Arabic" w:hint="cs"/>
          <w:sz w:val="36"/>
          <w:szCs w:val="36"/>
          <w:rtl/>
        </w:rPr>
        <w:t xml:space="preserve"> فولي</w:t>
      </w:r>
      <w:r w:rsidRPr="00FC0D42">
        <w:rPr>
          <w:rFonts w:cs="Traditional Arabic"/>
          <w:sz w:val="36"/>
          <w:szCs w:val="36"/>
          <w:rtl/>
        </w:rPr>
        <w:t xml:space="preserve"> </w:t>
      </w:r>
      <w:r w:rsidRPr="000F5339">
        <w:rPr>
          <w:rFonts w:ascii="Traditional Arabic" w:hAnsi="Traditional Arabic" w:cs="Traditional Arabic"/>
          <w:sz w:val="36"/>
          <w:szCs w:val="36"/>
          <w:rtl/>
        </w:rPr>
        <w:t>ترنجاليك</w:t>
      </w:r>
      <w:r w:rsidRPr="000F5339">
        <w:rPr>
          <w:rStyle w:val="hps"/>
          <w:rFonts w:ascii="Traditional Arabic" w:hAnsi="Traditional Arabic" w:cs="Traditional Arabic"/>
          <w:sz w:val="36"/>
          <w:szCs w:val="36"/>
          <w:rtl/>
        </w:rPr>
        <w:t>".</w:t>
      </w:r>
    </w:p>
    <w:p w:rsidR="000F5339" w:rsidRDefault="000F5339" w:rsidP="006833E4">
      <w:pPr>
        <w:bidi/>
        <w:spacing w:after="0" w:line="360" w:lineRule="auto"/>
        <w:ind w:left="1109" w:firstLine="839"/>
        <w:jc w:val="both"/>
        <w:rPr>
          <w:rStyle w:val="hps"/>
          <w:rFonts w:ascii="Traditional Arabic" w:hAnsi="Traditional Arabic" w:cs="Traditional Arabic"/>
          <w:sz w:val="36"/>
          <w:szCs w:val="36"/>
          <w:rtl/>
        </w:rPr>
      </w:pPr>
      <w:r>
        <w:rPr>
          <w:rStyle w:val="hps"/>
          <w:rFonts w:ascii="Traditional Arabic" w:hAnsi="Traditional Arabic" w:cs="Traditional Arabic" w:hint="cs"/>
          <w:sz w:val="36"/>
          <w:szCs w:val="36"/>
          <w:rtl/>
        </w:rPr>
        <w:t>بالنظر إلى نتائج الاختبار القبلي و الاختبار البعدي التي حصل عليها التلاميذ، فنتائج هذا البحث هي فيما يلي:</w:t>
      </w:r>
    </w:p>
    <w:p w:rsidR="003B49DB" w:rsidRDefault="000F5339" w:rsidP="006833E4">
      <w:pPr>
        <w:pStyle w:val="ListParagraph"/>
        <w:numPr>
          <w:ilvl w:val="0"/>
          <w:numId w:val="19"/>
        </w:numPr>
        <w:bidi/>
        <w:spacing w:after="0" w:line="360" w:lineRule="auto"/>
        <w:ind w:left="1469"/>
        <w:jc w:val="both"/>
        <w:rPr>
          <w:rStyle w:val="hps"/>
          <w:rFonts w:ascii="Traditional Arabic" w:hAnsi="Traditional Arabic" w:cs="Traditional Arabic"/>
          <w:sz w:val="36"/>
          <w:szCs w:val="36"/>
        </w:rPr>
      </w:pPr>
      <w:r>
        <w:rPr>
          <w:rStyle w:val="hps"/>
          <w:rFonts w:ascii="Traditional Arabic" w:hAnsi="Traditional Arabic" w:cs="Traditional Arabic" w:hint="cs"/>
          <w:sz w:val="36"/>
          <w:szCs w:val="36"/>
          <w:rtl/>
        </w:rPr>
        <w:t xml:space="preserve">عن عدد نتائج الاختبار القبلي للمجموعة الضابطة = </w:t>
      </w:r>
      <w:r w:rsidR="00AF0E4D">
        <w:rPr>
          <w:rStyle w:val="hps"/>
          <w:rFonts w:ascii="Traditional Arabic" w:hAnsi="Traditional Arabic" w:cs="Traditional Arabic" w:hint="cs"/>
          <w:sz w:val="36"/>
          <w:szCs w:val="36"/>
          <w:rtl/>
        </w:rPr>
        <w:t>1960</w:t>
      </w:r>
      <w:r>
        <w:rPr>
          <w:rStyle w:val="hps"/>
          <w:rFonts w:ascii="Traditional Arabic" w:hAnsi="Traditional Arabic" w:cs="Traditional Arabic" w:hint="cs"/>
          <w:sz w:val="36"/>
          <w:szCs w:val="36"/>
          <w:rtl/>
        </w:rPr>
        <w:t xml:space="preserve"> بالمعدل = </w:t>
      </w:r>
      <w:r w:rsidR="00AF0E4D">
        <w:rPr>
          <w:rStyle w:val="hps"/>
          <w:rFonts w:ascii="Traditional Arabic" w:hAnsi="Traditional Arabic" w:cs="Traditional Arabic" w:hint="cs"/>
          <w:sz w:val="36"/>
          <w:szCs w:val="36"/>
          <w:rtl/>
        </w:rPr>
        <w:t>75،38</w:t>
      </w:r>
      <w:r>
        <w:rPr>
          <w:rStyle w:val="hps"/>
          <w:rFonts w:ascii="Traditional Arabic" w:hAnsi="Traditional Arabic" w:cs="Traditional Arabic" w:hint="cs"/>
          <w:sz w:val="36"/>
          <w:szCs w:val="36"/>
          <w:rtl/>
        </w:rPr>
        <w:t xml:space="preserve"> و أما نتائج الاختبار القبلي للمجموعة التجريبية = </w:t>
      </w:r>
      <w:r w:rsidR="00AF0E4D">
        <w:rPr>
          <w:rStyle w:val="hps"/>
          <w:rFonts w:ascii="Traditional Arabic" w:hAnsi="Traditional Arabic" w:cs="Traditional Arabic" w:hint="cs"/>
          <w:sz w:val="36"/>
          <w:szCs w:val="36"/>
          <w:rtl/>
        </w:rPr>
        <w:t>1810</w:t>
      </w:r>
      <w:r>
        <w:rPr>
          <w:rStyle w:val="hps"/>
          <w:rFonts w:ascii="Traditional Arabic" w:hAnsi="Traditional Arabic" w:cs="Traditional Arabic" w:hint="cs"/>
          <w:sz w:val="36"/>
          <w:szCs w:val="36"/>
          <w:rtl/>
        </w:rPr>
        <w:t xml:space="preserve"> بالمعدل=</w:t>
      </w:r>
      <w:r w:rsidR="00AF0E4D">
        <w:rPr>
          <w:rStyle w:val="hps"/>
          <w:rFonts w:ascii="Traditional Arabic" w:hAnsi="Traditional Arabic" w:cs="Traditional Arabic" w:hint="cs"/>
          <w:sz w:val="36"/>
          <w:szCs w:val="36"/>
          <w:rtl/>
        </w:rPr>
        <w:t>75،41</w:t>
      </w:r>
      <w:r>
        <w:rPr>
          <w:rStyle w:val="hps"/>
          <w:rFonts w:ascii="Traditional Arabic" w:hAnsi="Traditional Arabic" w:cs="Traditional Arabic" w:hint="cs"/>
          <w:sz w:val="36"/>
          <w:szCs w:val="36"/>
          <w:rtl/>
        </w:rPr>
        <w:t>. و بعد إجراء الاختبار البعد</w:t>
      </w:r>
      <w:r w:rsidR="00AF0E4D">
        <w:rPr>
          <w:rStyle w:val="hps"/>
          <w:rFonts w:ascii="Traditional Arabic" w:hAnsi="Traditional Arabic" w:cs="Traditional Arabic" w:hint="cs"/>
          <w:sz w:val="36"/>
          <w:szCs w:val="36"/>
          <w:rtl/>
        </w:rPr>
        <w:t xml:space="preserve">ي كان نتائج المجموعة الضابطة = 1895 بالمعدل= 72،88 </w:t>
      </w:r>
      <w:r>
        <w:rPr>
          <w:rStyle w:val="hps"/>
          <w:rFonts w:ascii="Traditional Arabic" w:hAnsi="Traditional Arabic" w:cs="Traditional Arabic" w:hint="cs"/>
          <w:sz w:val="36"/>
          <w:szCs w:val="36"/>
          <w:rtl/>
        </w:rPr>
        <w:t>وص</w:t>
      </w:r>
      <w:r w:rsidR="00AF0E4D">
        <w:rPr>
          <w:rStyle w:val="hps"/>
          <w:rFonts w:ascii="Traditional Arabic" w:hAnsi="Traditional Arabic" w:cs="Traditional Arabic" w:hint="cs"/>
          <w:sz w:val="36"/>
          <w:szCs w:val="36"/>
          <w:rtl/>
        </w:rPr>
        <w:t xml:space="preserve">ارت نتائج المجموعة التجريبية = 2015 </w:t>
      </w:r>
      <w:r>
        <w:rPr>
          <w:rStyle w:val="hps"/>
          <w:rFonts w:ascii="Traditional Arabic" w:hAnsi="Traditional Arabic" w:cs="Traditional Arabic" w:hint="cs"/>
          <w:sz w:val="36"/>
          <w:szCs w:val="36"/>
          <w:rtl/>
        </w:rPr>
        <w:t xml:space="preserve">بالمعدل=  </w:t>
      </w:r>
      <w:r w:rsidR="00AF0E4D">
        <w:rPr>
          <w:rStyle w:val="hps"/>
          <w:rFonts w:ascii="Traditional Arabic" w:hAnsi="Traditional Arabic" w:cs="Traditional Arabic" w:hint="cs"/>
          <w:sz w:val="36"/>
          <w:szCs w:val="36"/>
          <w:rtl/>
        </w:rPr>
        <w:t>83،96</w:t>
      </w:r>
      <w:r>
        <w:rPr>
          <w:rStyle w:val="hps"/>
          <w:rFonts w:ascii="Traditional Arabic" w:hAnsi="Traditional Arabic" w:cs="Traditional Arabic" w:hint="cs"/>
          <w:sz w:val="36"/>
          <w:szCs w:val="36"/>
          <w:rtl/>
        </w:rPr>
        <w:t xml:space="preserve">. و هذه تدل على أن هناك تأثيرا واضحا بعد استخدام الصورة للمجموعة التجريبية، و ذلك لأن </w:t>
      </w:r>
      <w:r w:rsidR="003B49DB">
        <w:rPr>
          <w:rStyle w:val="hps"/>
          <w:rFonts w:ascii="Traditional Arabic" w:hAnsi="Traditional Arabic" w:cs="Traditional Arabic" w:hint="cs"/>
          <w:sz w:val="36"/>
          <w:szCs w:val="36"/>
          <w:rtl/>
        </w:rPr>
        <w:t>نتائج الاختبار البعدي للمجموعة التجريبية أكبر من نتائج الاختبار البعدي للمجموعة الضابطة.</w:t>
      </w:r>
    </w:p>
    <w:p w:rsidR="00F14710" w:rsidRPr="00374729" w:rsidRDefault="003B49DB" w:rsidP="00374729">
      <w:pPr>
        <w:pStyle w:val="ListParagraph"/>
        <w:numPr>
          <w:ilvl w:val="0"/>
          <w:numId w:val="19"/>
        </w:numPr>
        <w:bidi/>
        <w:spacing w:after="0" w:line="360" w:lineRule="auto"/>
        <w:ind w:left="1469"/>
        <w:jc w:val="both"/>
        <w:rPr>
          <w:rStyle w:val="hps"/>
          <w:rFonts w:ascii="Traditional Arabic" w:hAnsi="Traditional Arabic" w:cs="Traditional Arabic"/>
          <w:sz w:val="36"/>
          <w:szCs w:val="36"/>
          <w:rtl/>
        </w:rPr>
      </w:pPr>
      <w:r>
        <w:rPr>
          <w:rStyle w:val="hps"/>
          <w:rFonts w:ascii="Traditional Arabic" w:hAnsi="Traditional Arabic" w:cs="Traditional Arabic" w:hint="cs"/>
          <w:sz w:val="36"/>
          <w:szCs w:val="36"/>
          <w:rtl/>
        </w:rPr>
        <w:t xml:space="preserve">أن نتيجة </w:t>
      </w:r>
      <w:r>
        <w:rPr>
          <w:rStyle w:val="hps"/>
          <w:rFonts w:ascii="Traditional Arabic" w:hAnsi="Traditional Arabic" w:cs="Traditional Arabic"/>
          <w:sz w:val="36"/>
          <w:szCs w:val="36"/>
        </w:rPr>
        <w:t>t</w:t>
      </w:r>
      <w:r w:rsidR="000F5339">
        <w:rPr>
          <w:rStyle w:val="hps"/>
          <w:rFonts w:ascii="Traditional Arabic" w:hAnsi="Traditional Arabic" w:cs="Traditional Arabic" w:hint="cs"/>
          <w:sz w:val="36"/>
          <w:szCs w:val="36"/>
          <w:rtl/>
        </w:rPr>
        <w:t xml:space="preserve"> </w:t>
      </w:r>
      <w:r w:rsidR="00526F16">
        <w:rPr>
          <w:rStyle w:val="hps"/>
          <w:rFonts w:ascii="Traditional Arabic" w:hAnsi="Traditional Arabic" w:cs="Traditional Arabic" w:hint="cs"/>
          <w:sz w:val="36"/>
          <w:szCs w:val="36"/>
          <w:rtl/>
        </w:rPr>
        <w:t xml:space="preserve">حسابي =5412، </w:t>
      </w:r>
      <w:r w:rsidR="00771470">
        <w:rPr>
          <w:rStyle w:val="hps"/>
          <w:rFonts w:ascii="Traditional Arabic" w:hAnsi="Traditional Arabic" w:cs="Traditional Arabic" w:hint="cs"/>
          <w:sz w:val="36"/>
          <w:szCs w:val="36"/>
          <w:rtl/>
        </w:rPr>
        <w:t xml:space="preserve">و في </w:t>
      </w:r>
      <w:r w:rsidR="00771470" w:rsidRPr="00F14710">
        <w:rPr>
          <w:rStyle w:val="hps"/>
          <w:rFonts w:asciiTheme="majorBidi" w:hAnsiTheme="majorBidi" w:cstheme="majorBidi"/>
          <w:i/>
          <w:iCs/>
          <w:sz w:val="24"/>
          <w:szCs w:val="24"/>
        </w:rPr>
        <w:t>t-table</w:t>
      </w:r>
      <w:r w:rsidR="00526F16">
        <w:rPr>
          <w:rStyle w:val="hps"/>
          <w:rFonts w:ascii="Traditional Arabic" w:hAnsi="Traditional Arabic" w:cs="Traditional Arabic" w:hint="cs"/>
          <w:sz w:val="36"/>
          <w:szCs w:val="36"/>
          <w:rtl/>
        </w:rPr>
        <w:t xml:space="preserve"> </w:t>
      </w:r>
      <w:r w:rsidR="00771470">
        <w:rPr>
          <w:rStyle w:val="hps"/>
          <w:rFonts w:ascii="Traditional Arabic" w:hAnsi="Traditional Arabic" w:cs="Traditional Arabic"/>
          <w:sz w:val="36"/>
          <w:szCs w:val="36"/>
        </w:rPr>
        <w:t xml:space="preserve"> =</w:t>
      </w:r>
      <w:r w:rsidR="00771470">
        <w:rPr>
          <w:rStyle w:val="hps"/>
          <w:rFonts w:ascii="Traditional Arabic" w:hAnsi="Traditional Arabic" w:cs="Traditional Arabic" w:hint="cs"/>
          <w:sz w:val="36"/>
          <w:szCs w:val="36"/>
          <w:rtl/>
        </w:rPr>
        <w:t xml:space="preserve">2،021 </w:t>
      </w:r>
      <w:r>
        <w:rPr>
          <w:rStyle w:val="hps"/>
          <w:rFonts w:ascii="Traditional Arabic" w:hAnsi="Traditional Arabic" w:cs="Traditional Arabic" w:hint="cs"/>
          <w:sz w:val="36"/>
          <w:szCs w:val="36"/>
          <w:rtl/>
        </w:rPr>
        <w:t xml:space="preserve">و ذلك بمعنى أن </w:t>
      </w:r>
      <w:r w:rsidRPr="00800CC5">
        <w:rPr>
          <w:rFonts w:ascii="Times New Roman" w:hAnsi="Times New Roman"/>
          <w:color w:val="000000"/>
          <w:sz w:val="24"/>
          <w:szCs w:val="24"/>
          <w:lang w:val="id-ID"/>
        </w:rPr>
        <w:t>H</w:t>
      </w:r>
      <w:r w:rsidRPr="00800CC5">
        <w:rPr>
          <w:rFonts w:ascii="Times New Roman" w:hAnsi="Times New Roman"/>
          <w:color w:val="000000"/>
          <w:sz w:val="24"/>
          <w:szCs w:val="24"/>
          <w:vertAlign w:val="subscript"/>
          <w:lang w:val="id-ID"/>
        </w:rPr>
        <w:t>1</w:t>
      </w:r>
      <w:r>
        <w:rPr>
          <w:rStyle w:val="hps"/>
          <w:rFonts w:ascii="Traditional Arabic" w:hAnsi="Traditional Arabic" w:cs="Traditional Arabic" w:hint="cs"/>
          <w:sz w:val="36"/>
          <w:szCs w:val="36"/>
          <w:rtl/>
        </w:rPr>
        <w:t xml:space="preserve"> مقبول أي أن فروض هذا البحث مقبولة.</w:t>
      </w:r>
      <w:r w:rsidR="003650C6">
        <w:rPr>
          <w:rStyle w:val="hps"/>
          <w:rFonts w:ascii="Traditional Arabic" w:hAnsi="Traditional Arabic" w:cs="Traditional Arabic"/>
          <w:sz w:val="36"/>
          <w:szCs w:val="36"/>
        </w:rPr>
        <w:t xml:space="preserve"> </w:t>
      </w:r>
      <w:r w:rsidR="003650C6">
        <w:rPr>
          <w:rStyle w:val="hps"/>
          <w:rFonts w:ascii="Traditional Arabic" w:hAnsi="Traditional Arabic" w:cs="Traditional Arabic" w:hint="cs"/>
          <w:sz w:val="36"/>
          <w:szCs w:val="36"/>
          <w:rtl/>
        </w:rPr>
        <w:t xml:space="preserve"> </w:t>
      </w:r>
      <w:r w:rsidR="003650C6">
        <w:rPr>
          <w:rFonts w:cs="Traditional Arabic" w:hint="cs"/>
          <w:position w:val="-10"/>
          <w:sz w:val="36"/>
          <w:szCs w:val="36"/>
          <w:rtl/>
        </w:rPr>
        <w:t>و خلاصتها أن استخدام وسيلة الصورة تأثيرا في تعليم مهارة الكلام.</w:t>
      </w:r>
    </w:p>
    <w:p w:rsidR="00E73E8A" w:rsidRDefault="006833E4" w:rsidP="00F651E9">
      <w:pPr>
        <w:pStyle w:val="ListParagraph"/>
        <w:numPr>
          <w:ilvl w:val="0"/>
          <w:numId w:val="17"/>
        </w:numPr>
        <w:bidi/>
        <w:spacing w:after="0" w:line="360" w:lineRule="auto"/>
        <w:ind w:left="569" w:hanging="567"/>
        <w:rPr>
          <w:rFonts w:ascii="Traditional Arabic" w:hAnsi="Traditional Arabic" w:cs="Traditional Arabic"/>
          <w:b/>
          <w:bCs/>
          <w:sz w:val="36"/>
          <w:szCs w:val="36"/>
        </w:rPr>
      </w:pPr>
      <w:r w:rsidRPr="006833E4">
        <w:rPr>
          <w:rFonts w:ascii="Traditional Arabic" w:hAnsi="Traditional Arabic" w:cs="Traditional Arabic" w:hint="cs"/>
          <w:b/>
          <w:bCs/>
          <w:sz w:val="36"/>
          <w:szCs w:val="36"/>
          <w:rtl/>
        </w:rPr>
        <w:lastRenderedPageBreak/>
        <w:t>عرض البيانات عن رغبة التلاميذ في تعليم مهارة الكلام بوسيلة الصورة</w:t>
      </w:r>
    </w:p>
    <w:p w:rsidR="006833E4" w:rsidRDefault="006833E4" w:rsidP="00F651E9">
      <w:pPr>
        <w:pStyle w:val="ListParagraph"/>
        <w:bidi/>
        <w:spacing w:after="0" w:line="360" w:lineRule="auto"/>
        <w:ind w:left="569" w:firstLine="708"/>
        <w:jc w:val="both"/>
        <w:rPr>
          <w:rFonts w:ascii="Traditional Arabic" w:hAnsi="Traditional Arabic" w:cs="Traditional Arabic"/>
          <w:sz w:val="36"/>
          <w:szCs w:val="36"/>
          <w:rtl/>
        </w:rPr>
      </w:pPr>
      <w:r>
        <w:rPr>
          <w:rFonts w:ascii="Traditional Arabic" w:hAnsi="Traditional Arabic" w:cs="Traditional Arabic" w:hint="cs"/>
          <w:sz w:val="36"/>
          <w:szCs w:val="36"/>
          <w:rtl/>
        </w:rPr>
        <w:t>إن البيانات في هذا البحث هي بيانات رغبة التلاميذ  في تعليم اللغة العربية و خ</w:t>
      </w:r>
      <w:r w:rsidR="0051271E">
        <w:rPr>
          <w:rFonts w:ascii="Traditional Arabic" w:hAnsi="Traditional Arabic" w:cs="Traditional Arabic" w:hint="cs"/>
          <w:sz w:val="36"/>
          <w:szCs w:val="36"/>
          <w:rtl/>
        </w:rPr>
        <w:t>اصة تعليم مهارة الكلام. و استخد</w:t>
      </w:r>
      <w:r w:rsidR="00374729">
        <w:rPr>
          <w:rFonts w:ascii="Traditional Arabic" w:hAnsi="Traditional Arabic" w:cs="Traditional Arabic" w:hint="cs"/>
          <w:sz w:val="36"/>
          <w:szCs w:val="36"/>
          <w:rtl/>
        </w:rPr>
        <w:t>ا</w:t>
      </w:r>
      <w:r>
        <w:rPr>
          <w:rFonts w:ascii="Traditional Arabic" w:hAnsi="Traditional Arabic" w:cs="Traditional Arabic" w:hint="cs"/>
          <w:sz w:val="36"/>
          <w:szCs w:val="36"/>
          <w:rtl/>
        </w:rPr>
        <w:t>مت الباحثة الاستبانة لأخذ هذه البيانات، و للتلاميذ أن يختار واحدا من الاختيارات الثلاثة و هي، جيد جدا، حيد، غير جيد. أما نتائج الاستبانة  بين المجموعتين كما يلي:</w:t>
      </w:r>
    </w:p>
    <w:p w:rsidR="006833E4" w:rsidRDefault="006833E4" w:rsidP="00861991">
      <w:pPr>
        <w:pStyle w:val="ListParagraph"/>
        <w:tabs>
          <w:tab w:val="right" w:pos="3899"/>
        </w:tabs>
        <w:bidi/>
        <w:spacing w:line="240" w:lineRule="auto"/>
        <w:ind w:left="1080"/>
        <w:jc w:val="center"/>
        <w:rPr>
          <w:rFonts w:ascii="Traditional Arabic" w:hAnsi="Traditional Arabic" w:cs="Traditional Arabic"/>
          <w:sz w:val="36"/>
          <w:szCs w:val="36"/>
          <w:rtl/>
        </w:rPr>
      </w:pPr>
      <w:r>
        <w:rPr>
          <w:rFonts w:ascii="Traditional Arabic" w:hAnsi="Traditional Arabic" w:cs="Traditional Arabic" w:hint="cs"/>
          <w:sz w:val="36"/>
          <w:szCs w:val="36"/>
          <w:rtl/>
        </w:rPr>
        <w:t>نتائج الاستبانة بين المجموعة التجريبية و المجموعة الضابطة</w:t>
      </w:r>
    </w:p>
    <w:tbl>
      <w:tblPr>
        <w:tblStyle w:val="TableGrid"/>
        <w:bidiVisual/>
        <w:tblW w:w="0" w:type="auto"/>
        <w:tblInd w:w="317" w:type="dxa"/>
        <w:tblLayout w:type="fixed"/>
        <w:tblLook w:val="04A0"/>
      </w:tblPr>
      <w:tblGrid>
        <w:gridCol w:w="630"/>
        <w:gridCol w:w="3690"/>
        <w:gridCol w:w="630"/>
        <w:gridCol w:w="810"/>
        <w:gridCol w:w="630"/>
        <w:gridCol w:w="720"/>
        <w:gridCol w:w="630"/>
        <w:gridCol w:w="720"/>
      </w:tblGrid>
      <w:tr w:rsidR="006833E4" w:rsidRPr="000548E2" w:rsidTr="006833E4">
        <w:tc>
          <w:tcPr>
            <w:tcW w:w="630" w:type="dxa"/>
            <w:vMerge w:val="restart"/>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الرقم</w:t>
            </w:r>
          </w:p>
        </w:tc>
        <w:tc>
          <w:tcPr>
            <w:tcW w:w="3690" w:type="dxa"/>
            <w:vMerge w:val="restart"/>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الأسئلة</w:t>
            </w:r>
          </w:p>
        </w:tc>
        <w:tc>
          <w:tcPr>
            <w:tcW w:w="4140" w:type="dxa"/>
            <w:gridSpan w:val="6"/>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الاستجابة</w:t>
            </w:r>
          </w:p>
        </w:tc>
      </w:tr>
      <w:tr w:rsidR="006833E4" w:rsidRPr="000548E2" w:rsidTr="006833E4">
        <w:tc>
          <w:tcPr>
            <w:tcW w:w="630" w:type="dxa"/>
            <w:vMerge/>
          </w:tcPr>
          <w:p w:rsidR="006833E4" w:rsidRPr="000548E2" w:rsidRDefault="006833E4" w:rsidP="006833E4">
            <w:pPr>
              <w:bidi/>
              <w:contextualSpacing/>
              <w:jc w:val="center"/>
              <w:rPr>
                <w:rFonts w:ascii="Traditional Arabic" w:hAnsi="Traditional Arabic" w:cs="Traditional Arabic"/>
                <w:sz w:val="32"/>
                <w:szCs w:val="32"/>
                <w:rtl/>
              </w:rPr>
            </w:pPr>
          </w:p>
        </w:tc>
        <w:tc>
          <w:tcPr>
            <w:tcW w:w="3690" w:type="dxa"/>
            <w:vMerge/>
          </w:tcPr>
          <w:p w:rsidR="006833E4" w:rsidRPr="000548E2" w:rsidRDefault="006833E4" w:rsidP="006833E4">
            <w:pPr>
              <w:bidi/>
              <w:contextualSpacing/>
              <w:jc w:val="center"/>
              <w:rPr>
                <w:rFonts w:ascii="Traditional Arabic" w:hAnsi="Traditional Arabic" w:cs="Traditional Arabic"/>
                <w:sz w:val="32"/>
                <w:szCs w:val="32"/>
                <w:rtl/>
              </w:rPr>
            </w:pPr>
          </w:p>
        </w:tc>
        <w:tc>
          <w:tcPr>
            <w:tcW w:w="1440" w:type="dxa"/>
            <w:gridSpan w:val="2"/>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جيد جدا</w:t>
            </w:r>
          </w:p>
        </w:tc>
        <w:tc>
          <w:tcPr>
            <w:tcW w:w="1350" w:type="dxa"/>
            <w:gridSpan w:val="2"/>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جيد</w:t>
            </w:r>
          </w:p>
        </w:tc>
        <w:tc>
          <w:tcPr>
            <w:tcW w:w="1350" w:type="dxa"/>
            <w:gridSpan w:val="2"/>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غير جيد</w:t>
            </w:r>
          </w:p>
        </w:tc>
      </w:tr>
      <w:tr w:rsidR="006833E4" w:rsidRPr="000548E2" w:rsidTr="006833E4">
        <w:tc>
          <w:tcPr>
            <w:tcW w:w="630" w:type="dxa"/>
            <w:vMerge/>
          </w:tcPr>
          <w:p w:rsidR="006833E4" w:rsidRPr="000548E2" w:rsidRDefault="006833E4" w:rsidP="006833E4">
            <w:pPr>
              <w:bidi/>
              <w:contextualSpacing/>
              <w:jc w:val="center"/>
              <w:rPr>
                <w:rFonts w:ascii="Traditional Arabic" w:hAnsi="Traditional Arabic" w:cs="Traditional Arabic"/>
                <w:sz w:val="32"/>
                <w:szCs w:val="32"/>
                <w:rtl/>
              </w:rPr>
            </w:pPr>
          </w:p>
        </w:tc>
        <w:tc>
          <w:tcPr>
            <w:tcW w:w="3690" w:type="dxa"/>
            <w:vMerge/>
          </w:tcPr>
          <w:p w:rsidR="006833E4" w:rsidRPr="000548E2" w:rsidRDefault="006833E4" w:rsidP="006833E4">
            <w:pPr>
              <w:bidi/>
              <w:contextualSpacing/>
              <w:jc w:val="center"/>
              <w:rPr>
                <w:rFonts w:ascii="Traditional Arabic" w:hAnsi="Traditional Arabic" w:cs="Traditional Arabic"/>
                <w:sz w:val="32"/>
                <w:szCs w:val="32"/>
                <w:rtl/>
              </w:rPr>
            </w:pPr>
          </w:p>
        </w:tc>
        <w:tc>
          <w:tcPr>
            <w:tcW w:w="630" w:type="dxa"/>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عدد</w:t>
            </w:r>
          </w:p>
        </w:tc>
        <w:tc>
          <w:tcPr>
            <w:tcW w:w="810" w:type="dxa"/>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مئوية</w:t>
            </w:r>
          </w:p>
        </w:tc>
        <w:tc>
          <w:tcPr>
            <w:tcW w:w="630" w:type="dxa"/>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عدد</w:t>
            </w:r>
          </w:p>
        </w:tc>
        <w:tc>
          <w:tcPr>
            <w:tcW w:w="720" w:type="dxa"/>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مئوية</w:t>
            </w:r>
          </w:p>
        </w:tc>
        <w:tc>
          <w:tcPr>
            <w:tcW w:w="630" w:type="dxa"/>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عدد</w:t>
            </w:r>
          </w:p>
        </w:tc>
        <w:tc>
          <w:tcPr>
            <w:tcW w:w="720" w:type="dxa"/>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مئوية</w:t>
            </w:r>
          </w:p>
        </w:tc>
      </w:tr>
      <w:tr w:rsidR="006833E4" w:rsidRPr="000548E2" w:rsidTr="006833E4">
        <w:tc>
          <w:tcPr>
            <w:tcW w:w="630" w:type="dxa"/>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1.</w:t>
            </w:r>
          </w:p>
        </w:tc>
        <w:tc>
          <w:tcPr>
            <w:tcW w:w="3690" w:type="dxa"/>
            <w:vAlign w:val="center"/>
          </w:tcPr>
          <w:p w:rsidR="006833E4" w:rsidRPr="000548E2" w:rsidRDefault="006833E4" w:rsidP="006833E4">
            <w:pPr>
              <w:bidi/>
              <w:contextualSpacing/>
              <w:rPr>
                <w:rFonts w:ascii="Traditional Arabic" w:hAnsi="Traditional Arabic" w:cs="Traditional Arabic"/>
                <w:sz w:val="32"/>
                <w:szCs w:val="32"/>
                <w:rtl/>
              </w:rPr>
            </w:pPr>
            <w:r w:rsidRPr="000548E2">
              <w:rPr>
                <w:rFonts w:ascii="Traditional Arabic" w:hAnsi="Traditional Arabic" w:cs="Traditional Arabic" w:hint="cs"/>
                <w:sz w:val="32"/>
                <w:szCs w:val="32"/>
                <w:rtl/>
              </w:rPr>
              <w:t>ما رأيك في استخدام وسيلة الصورة لتنمية تطق الغربية الصحيحة في مهارة الكلام؟</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10</w:t>
            </w:r>
          </w:p>
        </w:tc>
        <w:tc>
          <w:tcPr>
            <w:tcW w:w="81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20</w:t>
            </w:r>
            <w:r w:rsidRPr="00222E1B">
              <w:rPr>
                <w:rFonts w:ascii="Traditional Arabic" w:hAnsi="Traditional Arabic" w:cs="Traditional Arabic" w:hint="cs"/>
                <w:sz w:val="28"/>
                <w:szCs w:val="28"/>
                <w:rtl/>
              </w:rPr>
              <w:t>%</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26</w:t>
            </w:r>
          </w:p>
        </w:tc>
        <w:tc>
          <w:tcPr>
            <w:tcW w:w="72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53</w:t>
            </w:r>
            <w:r w:rsidRPr="00222E1B">
              <w:rPr>
                <w:rFonts w:ascii="Traditional Arabic" w:hAnsi="Traditional Arabic" w:cs="Traditional Arabic" w:hint="cs"/>
                <w:sz w:val="28"/>
                <w:szCs w:val="28"/>
                <w:rtl/>
              </w:rPr>
              <w:t>%</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13</w:t>
            </w:r>
          </w:p>
        </w:tc>
        <w:tc>
          <w:tcPr>
            <w:tcW w:w="72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27</w:t>
            </w:r>
            <w:r w:rsidRPr="00222E1B">
              <w:rPr>
                <w:rFonts w:ascii="Traditional Arabic" w:hAnsi="Traditional Arabic" w:cs="Traditional Arabic" w:hint="cs"/>
                <w:sz w:val="28"/>
                <w:szCs w:val="28"/>
                <w:rtl/>
              </w:rPr>
              <w:t>%</w:t>
            </w:r>
          </w:p>
        </w:tc>
      </w:tr>
      <w:tr w:rsidR="006833E4" w:rsidRPr="000548E2" w:rsidTr="006833E4">
        <w:tc>
          <w:tcPr>
            <w:tcW w:w="630" w:type="dxa"/>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2.</w:t>
            </w:r>
          </w:p>
        </w:tc>
        <w:tc>
          <w:tcPr>
            <w:tcW w:w="3690" w:type="dxa"/>
            <w:vAlign w:val="center"/>
          </w:tcPr>
          <w:p w:rsidR="006833E4" w:rsidRPr="000548E2" w:rsidRDefault="006833E4" w:rsidP="006833E4">
            <w:pPr>
              <w:bidi/>
              <w:contextualSpacing/>
              <w:rPr>
                <w:rFonts w:ascii="Traditional Arabic" w:hAnsi="Traditional Arabic" w:cs="Traditional Arabic"/>
                <w:sz w:val="32"/>
                <w:szCs w:val="32"/>
                <w:rtl/>
              </w:rPr>
            </w:pPr>
            <w:r w:rsidRPr="000548E2">
              <w:rPr>
                <w:rFonts w:ascii="Traditional Arabic" w:hAnsi="Traditional Arabic" w:cs="Traditional Arabic" w:hint="cs"/>
                <w:sz w:val="32"/>
                <w:szCs w:val="32"/>
                <w:rtl/>
              </w:rPr>
              <w:t>ما رأيك في استخدام وسيلة الصورة لتنمية طلاقة الكلام في مهارة الكلام؟</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9</w:t>
            </w:r>
          </w:p>
        </w:tc>
        <w:tc>
          <w:tcPr>
            <w:tcW w:w="81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18</w:t>
            </w:r>
            <w:r w:rsidRPr="00222E1B">
              <w:rPr>
                <w:rFonts w:ascii="Traditional Arabic" w:hAnsi="Traditional Arabic" w:cs="Traditional Arabic" w:hint="cs"/>
                <w:sz w:val="28"/>
                <w:szCs w:val="28"/>
                <w:rtl/>
              </w:rPr>
              <w:t>%</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23</w:t>
            </w:r>
          </w:p>
        </w:tc>
        <w:tc>
          <w:tcPr>
            <w:tcW w:w="72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47</w:t>
            </w:r>
            <w:r w:rsidRPr="00222E1B">
              <w:rPr>
                <w:rFonts w:ascii="Traditional Arabic" w:hAnsi="Traditional Arabic" w:cs="Traditional Arabic" w:hint="cs"/>
                <w:sz w:val="28"/>
                <w:szCs w:val="28"/>
                <w:rtl/>
              </w:rPr>
              <w:t>%</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17</w:t>
            </w:r>
          </w:p>
        </w:tc>
        <w:tc>
          <w:tcPr>
            <w:tcW w:w="72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35</w:t>
            </w:r>
            <w:r w:rsidRPr="00222E1B">
              <w:rPr>
                <w:rFonts w:ascii="Traditional Arabic" w:hAnsi="Traditional Arabic" w:cs="Traditional Arabic" w:hint="cs"/>
                <w:sz w:val="28"/>
                <w:szCs w:val="28"/>
                <w:rtl/>
              </w:rPr>
              <w:t>%</w:t>
            </w:r>
          </w:p>
        </w:tc>
      </w:tr>
      <w:tr w:rsidR="006833E4" w:rsidRPr="000548E2" w:rsidTr="006833E4">
        <w:tc>
          <w:tcPr>
            <w:tcW w:w="630" w:type="dxa"/>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3.</w:t>
            </w:r>
          </w:p>
        </w:tc>
        <w:tc>
          <w:tcPr>
            <w:tcW w:w="3690" w:type="dxa"/>
            <w:vAlign w:val="center"/>
          </w:tcPr>
          <w:p w:rsidR="006833E4" w:rsidRPr="000548E2" w:rsidRDefault="006833E4" w:rsidP="006833E4">
            <w:pPr>
              <w:bidi/>
              <w:contextualSpacing/>
              <w:rPr>
                <w:rFonts w:ascii="Traditional Arabic" w:hAnsi="Traditional Arabic" w:cs="Traditional Arabic"/>
                <w:sz w:val="32"/>
                <w:szCs w:val="32"/>
                <w:rtl/>
              </w:rPr>
            </w:pPr>
            <w:r w:rsidRPr="000548E2">
              <w:rPr>
                <w:rFonts w:ascii="Traditional Arabic" w:hAnsi="Traditional Arabic" w:cs="Traditional Arabic" w:hint="cs"/>
                <w:sz w:val="32"/>
                <w:szCs w:val="32"/>
                <w:rtl/>
              </w:rPr>
              <w:t>ما رأيك في استخدام وسيلة الصورة لإلمام المفردات في مهارة الكلام؟</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10</w:t>
            </w:r>
          </w:p>
        </w:tc>
        <w:tc>
          <w:tcPr>
            <w:tcW w:w="81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20</w:t>
            </w:r>
            <w:r w:rsidRPr="00222E1B">
              <w:rPr>
                <w:rFonts w:ascii="Traditional Arabic" w:hAnsi="Traditional Arabic" w:cs="Traditional Arabic" w:hint="cs"/>
                <w:sz w:val="28"/>
                <w:szCs w:val="28"/>
                <w:rtl/>
              </w:rPr>
              <w:t>%</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24</w:t>
            </w:r>
          </w:p>
        </w:tc>
        <w:tc>
          <w:tcPr>
            <w:tcW w:w="72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49</w:t>
            </w:r>
            <w:r w:rsidRPr="00222E1B">
              <w:rPr>
                <w:rFonts w:ascii="Traditional Arabic" w:hAnsi="Traditional Arabic" w:cs="Traditional Arabic" w:hint="cs"/>
                <w:sz w:val="28"/>
                <w:szCs w:val="28"/>
                <w:rtl/>
              </w:rPr>
              <w:t>%</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15</w:t>
            </w:r>
          </w:p>
        </w:tc>
        <w:tc>
          <w:tcPr>
            <w:tcW w:w="72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31</w:t>
            </w:r>
            <w:r w:rsidRPr="00222E1B">
              <w:rPr>
                <w:rFonts w:ascii="Traditional Arabic" w:hAnsi="Traditional Arabic" w:cs="Traditional Arabic" w:hint="cs"/>
                <w:sz w:val="28"/>
                <w:szCs w:val="28"/>
                <w:rtl/>
              </w:rPr>
              <w:t>%</w:t>
            </w:r>
          </w:p>
        </w:tc>
      </w:tr>
      <w:tr w:rsidR="006833E4" w:rsidRPr="000548E2" w:rsidTr="006833E4">
        <w:tc>
          <w:tcPr>
            <w:tcW w:w="630" w:type="dxa"/>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4.</w:t>
            </w:r>
          </w:p>
        </w:tc>
        <w:tc>
          <w:tcPr>
            <w:tcW w:w="3690" w:type="dxa"/>
            <w:vAlign w:val="center"/>
          </w:tcPr>
          <w:p w:rsidR="006833E4" w:rsidRPr="000548E2" w:rsidRDefault="006833E4" w:rsidP="006833E4">
            <w:pPr>
              <w:bidi/>
              <w:contextualSpacing/>
              <w:rPr>
                <w:rFonts w:ascii="Traditional Arabic" w:hAnsi="Traditional Arabic" w:cs="Traditional Arabic"/>
                <w:sz w:val="32"/>
                <w:szCs w:val="32"/>
                <w:rtl/>
              </w:rPr>
            </w:pPr>
            <w:r w:rsidRPr="000548E2">
              <w:rPr>
                <w:rFonts w:ascii="Traditional Arabic" w:hAnsi="Traditional Arabic" w:cs="Traditional Arabic" w:hint="cs"/>
                <w:sz w:val="32"/>
                <w:szCs w:val="32"/>
                <w:rtl/>
              </w:rPr>
              <w:t>ما رأيك في استخدام وسيلة الصورة لتنمية تعبير الكلمة و الجملة المفيدة في مهارة الكلام؟</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18</w:t>
            </w:r>
          </w:p>
        </w:tc>
        <w:tc>
          <w:tcPr>
            <w:tcW w:w="81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37</w:t>
            </w:r>
            <w:r w:rsidRPr="00222E1B">
              <w:rPr>
                <w:rFonts w:ascii="Traditional Arabic" w:hAnsi="Traditional Arabic" w:cs="Traditional Arabic" w:hint="cs"/>
                <w:sz w:val="28"/>
                <w:szCs w:val="28"/>
                <w:rtl/>
              </w:rPr>
              <w:t>%</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21</w:t>
            </w:r>
          </w:p>
        </w:tc>
        <w:tc>
          <w:tcPr>
            <w:tcW w:w="72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43</w:t>
            </w:r>
            <w:r w:rsidRPr="00222E1B">
              <w:rPr>
                <w:rFonts w:ascii="Traditional Arabic" w:hAnsi="Traditional Arabic" w:cs="Traditional Arabic" w:hint="cs"/>
                <w:sz w:val="28"/>
                <w:szCs w:val="28"/>
                <w:rtl/>
              </w:rPr>
              <w:t>%</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10</w:t>
            </w:r>
          </w:p>
        </w:tc>
        <w:tc>
          <w:tcPr>
            <w:tcW w:w="72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20</w:t>
            </w:r>
            <w:r w:rsidRPr="00222E1B">
              <w:rPr>
                <w:rFonts w:ascii="Traditional Arabic" w:hAnsi="Traditional Arabic" w:cs="Traditional Arabic" w:hint="cs"/>
                <w:sz w:val="28"/>
                <w:szCs w:val="28"/>
                <w:rtl/>
              </w:rPr>
              <w:t>%</w:t>
            </w:r>
          </w:p>
        </w:tc>
      </w:tr>
      <w:tr w:rsidR="006833E4" w:rsidRPr="000548E2" w:rsidTr="006833E4">
        <w:tc>
          <w:tcPr>
            <w:tcW w:w="630" w:type="dxa"/>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5.</w:t>
            </w:r>
          </w:p>
        </w:tc>
        <w:tc>
          <w:tcPr>
            <w:tcW w:w="3690" w:type="dxa"/>
            <w:vAlign w:val="center"/>
          </w:tcPr>
          <w:p w:rsidR="006833E4" w:rsidRPr="000548E2" w:rsidRDefault="006833E4" w:rsidP="006833E4">
            <w:pPr>
              <w:bidi/>
              <w:contextualSpacing/>
              <w:rPr>
                <w:rFonts w:ascii="Traditional Arabic" w:hAnsi="Traditional Arabic" w:cs="Traditional Arabic"/>
                <w:sz w:val="32"/>
                <w:szCs w:val="32"/>
                <w:rtl/>
              </w:rPr>
            </w:pPr>
            <w:r w:rsidRPr="000548E2">
              <w:rPr>
                <w:rFonts w:ascii="Traditional Arabic" w:hAnsi="Traditional Arabic" w:cs="Traditional Arabic" w:hint="cs"/>
                <w:sz w:val="32"/>
                <w:szCs w:val="32"/>
                <w:rtl/>
              </w:rPr>
              <w:t>ما رأيك في استخدام وسيلة الصورة لفهم المعنى في مهارة الكلام؟</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19</w:t>
            </w:r>
          </w:p>
        </w:tc>
        <w:tc>
          <w:tcPr>
            <w:tcW w:w="81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39</w:t>
            </w:r>
            <w:r w:rsidRPr="00222E1B">
              <w:rPr>
                <w:rFonts w:ascii="Traditional Arabic" w:hAnsi="Traditional Arabic" w:cs="Traditional Arabic" w:hint="cs"/>
                <w:sz w:val="28"/>
                <w:szCs w:val="28"/>
                <w:rtl/>
              </w:rPr>
              <w:t>%</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24</w:t>
            </w:r>
          </w:p>
        </w:tc>
        <w:tc>
          <w:tcPr>
            <w:tcW w:w="72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49</w:t>
            </w:r>
            <w:r w:rsidRPr="00222E1B">
              <w:rPr>
                <w:rFonts w:ascii="Traditional Arabic" w:hAnsi="Traditional Arabic" w:cs="Traditional Arabic" w:hint="cs"/>
                <w:sz w:val="28"/>
                <w:szCs w:val="28"/>
                <w:rtl/>
              </w:rPr>
              <w:t>%</w:t>
            </w:r>
          </w:p>
        </w:tc>
        <w:tc>
          <w:tcPr>
            <w:tcW w:w="63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6</w:t>
            </w:r>
          </w:p>
        </w:tc>
        <w:tc>
          <w:tcPr>
            <w:tcW w:w="720" w:type="dxa"/>
            <w:vAlign w:val="center"/>
          </w:tcPr>
          <w:p w:rsidR="006833E4" w:rsidRPr="000548E2" w:rsidRDefault="006833E4" w:rsidP="006833E4">
            <w:pPr>
              <w:bidi/>
              <w:contextualSpacing/>
              <w:jc w:val="center"/>
              <w:rPr>
                <w:rFonts w:ascii="Traditional Arabic" w:hAnsi="Traditional Arabic" w:cs="Traditional Arabic"/>
                <w:sz w:val="32"/>
                <w:szCs w:val="32"/>
                <w:rtl/>
              </w:rPr>
            </w:pPr>
            <w:r w:rsidRPr="000548E2">
              <w:rPr>
                <w:rFonts w:ascii="Traditional Arabic" w:hAnsi="Traditional Arabic" w:cs="Traditional Arabic" w:hint="cs"/>
                <w:sz w:val="32"/>
                <w:szCs w:val="32"/>
                <w:rtl/>
              </w:rPr>
              <w:t>12</w:t>
            </w:r>
            <w:r w:rsidRPr="00222E1B">
              <w:rPr>
                <w:rFonts w:ascii="Traditional Arabic" w:hAnsi="Traditional Arabic" w:cs="Traditional Arabic" w:hint="cs"/>
                <w:sz w:val="28"/>
                <w:szCs w:val="28"/>
                <w:rtl/>
              </w:rPr>
              <w:t>%</w:t>
            </w:r>
          </w:p>
        </w:tc>
      </w:tr>
      <w:tr w:rsidR="007D46BB" w:rsidRPr="000548E2" w:rsidTr="00EC20EC">
        <w:tc>
          <w:tcPr>
            <w:tcW w:w="4320" w:type="dxa"/>
            <w:gridSpan w:val="2"/>
          </w:tcPr>
          <w:p w:rsidR="007D46BB" w:rsidRPr="000548E2" w:rsidRDefault="007D46BB" w:rsidP="006833E4">
            <w:pPr>
              <w:bidi/>
              <w:contextualSpacing/>
              <w:jc w:val="center"/>
              <w:rPr>
                <w:rFonts w:ascii="Traditional Arabic" w:hAnsi="Traditional Arabic" w:cs="Traditional Arabic"/>
                <w:b/>
                <w:bCs/>
                <w:sz w:val="32"/>
                <w:szCs w:val="32"/>
                <w:rtl/>
              </w:rPr>
            </w:pPr>
            <w:r w:rsidRPr="000548E2">
              <w:rPr>
                <w:rFonts w:ascii="Traditional Arabic" w:hAnsi="Traditional Arabic" w:cs="Traditional Arabic" w:hint="cs"/>
                <w:b/>
                <w:bCs/>
                <w:sz w:val="32"/>
                <w:szCs w:val="32"/>
                <w:rtl/>
              </w:rPr>
              <w:t>مئوية</w:t>
            </w:r>
          </w:p>
        </w:tc>
        <w:tc>
          <w:tcPr>
            <w:tcW w:w="1440" w:type="dxa"/>
            <w:gridSpan w:val="2"/>
            <w:vAlign w:val="center"/>
          </w:tcPr>
          <w:p w:rsidR="007D46BB" w:rsidRPr="000548E2" w:rsidRDefault="007D46BB" w:rsidP="006833E4">
            <w:pPr>
              <w:bidi/>
              <w:contextualSpacing/>
              <w:jc w:val="center"/>
              <w:rPr>
                <w:rFonts w:ascii="Traditional Arabic" w:hAnsi="Traditional Arabic" w:cs="Traditional Arabic"/>
                <w:b/>
                <w:bCs/>
                <w:sz w:val="32"/>
                <w:szCs w:val="32"/>
                <w:rtl/>
              </w:rPr>
            </w:pPr>
            <w:r w:rsidRPr="000548E2">
              <w:rPr>
                <w:rFonts w:ascii="Traditional Arabic" w:hAnsi="Traditional Arabic" w:cs="Traditional Arabic" w:hint="cs"/>
                <w:b/>
                <w:bCs/>
                <w:sz w:val="32"/>
                <w:szCs w:val="32"/>
                <w:rtl/>
              </w:rPr>
              <w:t>26،8 %</w:t>
            </w:r>
          </w:p>
        </w:tc>
        <w:tc>
          <w:tcPr>
            <w:tcW w:w="1350" w:type="dxa"/>
            <w:gridSpan w:val="2"/>
            <w:vAlign w:val="center"/>
          </w:tcPr>
          <w:p w:rsidR="007D46BB" w:rsidRPr="000548E2" w:rsidRDefault="007D46BB" w:rsidP="006833E4">
            <w:pPr>
              <w:bidi/>
              <w:contextualSpacing/>
              <w:jc w:val="center"/>
              <w:rPr>
                <w:rFonts w:ascii="Traditional Arabic" w:hAnsi="Traditional Arabic" w:cs="Traditional Arabic"/>
                <w:b/>
                <w:bCs/>
                <w:sz w:val="32"/>
                <w:szCs w:val="32"/>
                <w:rtl/>
              </w:rPr>
            </w:pPr>
            <w:r w:rsidRPr="000548E2">
              <w:rPr>
                <w:rFonts w:ascii="Traditional Arabic" w:hAnsi="Traditional Arabic" w:cs="Traditional Arabic" w:hint="cs"/>
                <w:b/>
                <w:bCs/>
                <w:sz w:val="32"/>
                <w:szCs w:val="32"/>
                <w:rtl/>
              </w:rPr>
              <w:t>48،2 %</w:t>
            </w:r>
          </w:p>
        </w:tc>
        <w:tc>
          <w:tcPr>
            <w:tcW w:w="1350" w:type="dxa"/>
            <w:gridSpan w:val="2"/>
            <w:vAlign w:val="center"/>
          </w:tcPr>
          <w:p w:rsidR="007D46BB" w:rsidRPr="000548E2" w:rsidRDefault="007D46BB" w:rsidP="006833E4">
            <w:pPr>
              <w:bidi/>
              <w:contextualSpacing/>
              <w:jc w:val="center"/>
              <w:rPr>
                <w:rFonts w:ascii="Traditional Arabic" w:hAnsi="Traditional Arabic" w:cs="Traditional Arabic"/>
                <w:b/>
                <w:bCs/>
                <w:sz w:val="32"/>
                <w:szCs w:val="32"/>
                <w:rtl/>
              </w:rPr>
            </w:pPr>
            <w:r w:rsidRPr="000548E2">
              <w:rPr>
                <w:rFonts w:ascii="Traditional Arabic" w:hAnsi="Traditional Arabic" w:cs="Traditional Arabic" w:hint="cs"/>
                <w:b/>
                <w:bCs/>
                <w:sz w:val="32"/>
                <w:szCs w:val="32"/>
                <w:rtl/>
              </w:rPr>
              <w:t>25 %</w:t>
            </w:r>
          </w:p>
        </w:tc>
      </w:tr>
    </w:tbl>
    <w:p w:rsidR="00F14710" w:rsidRPr="00F14710" w:rsidRDefault="00F14710" w:rsidP="006833E4">
      <w:pPr>
        <w:pStyle w:val="ListParagraph"/>
        <w:tabs>
          <w:tab w:val="right" w:pos="3899"/>
        </w:tabs>
        <w:bidi/>
        <w:ind w:left="1080"/>
        <w:jc w:val="center"/>
        <w:rPr>
          <w:rFonts w:ascii="Traditional Arabic" w:hAnsi="Traditional Arabic" w:cs="Traditional Arabic"/>
          <w:sz w:val="28"/>
          <w:szCs w:val="28"/>
          <w:rtl/>
        </w:rPr>
      </w:pPr>
      <w:r w:rsidRPr="00F14710">
        <w:rPr>
          <w:rFonts w:ascii="Traditional Arabic" w:hAnsi="Traditional Arabic" w:cs="Traditional Arabic" w:hint="cs"/>
          <w:sz w:val="28"/>
          <w:szCs w:val="28"/>
          <w:rtl/>
        </w:rPr>
        <w:t>(أصدار: من استبانة في الصف الثامن المدرسة الثانوية الإسلامية نور الهدى فولي</w:t>
      </w:r>
      <w:r>
        <w:rPr>
          <w:rFonts w:ascii="Traditional Arabic" w:hAnsi="Traditional Arabic" w:cs="Traditional Arabic" w:hint="cs"/>
          <w:sz w:val="28"/>
          <w:szCs w:val="28"/>
          <w:rtl/>
        </w:rPr>
        <w:t>)</w:t>
      </w:r>
    </w:p>
    <w:p w:rsidR="006833E4" w:rsidRPr="006833E4" w:rsidRDefault="006833E4" w:rsidP="00F14710">
      <w:pPr>
        <w:pStyle w:val="ListParagraph"/>
        <w:tabs>
          <w:tab w:val="right" w:pos="3899"/>
        </w:tabs>
        <w:bidi/>
        <w:ind w:left="1080"/>
        <w:jc w:val="center"/>
        <w:rPr>
          <w:rFonts w:ascii="Traditional Arabic" w:hAnsi="Traditional Arabic" w:cs="Traditional Arabic"/>
          <w:b/>
          <w:bCs/>
          <w:sz w:val="36"/>
          <w:szCs w:val="36"/>
          <w:rtl/>
        </w:rPr>
      </w:pPr>
      <w:r w:rsidRPr="006833E4">
        <w:rPr>
          <w:rFonts w:ascii="Traditional Arabic" w:hAnsi="Traditional Arabic" w:cs="Traditional Arabic" w:hint="cs"/>
          <w:b/>
          <w:bCs/>
          <w:sz w:val="36"/>
          <w:szCs w:val="36"/>
          <w:rtl/>
        </w:rPr>
        <w:lastRenderedPageBreak/>
        <w:t>الجدول :</w:t>
      </w:r>
      <w:r>
        <w:rPr>
          <w:rFonts w:ascii="Traditional Arabic" w:hAnsi="Traditional Arabic" w:cs="Traditional Arabic" w:hint="cs"/>
          <w:b/>
          <w:bCs/>
          <w:sz w:val="36"/>
          <w:szCs w:val="36"/>
          <w:rtl/>
        </w:rPr>
        <w:t>4.7</w:t>
      </w:r>
    </w:p>
    <w:p w:rsidR="006833E4" w:rsidRDefault="006833E4" w:rsidP="006833E4">
      <w:pPr>
        <w:pStyle w:val="ListParagraph"/>
        <w:tabs>
          <w:tab w:val="right" w:pos="3899"/>
        </w:tabs>
        <w:bidi/>
        <w:ind w:left="137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من الجدول السابق يتضح أن نتيجة اختيار "جيد جدا" من المجموعتين= 26،8 </w:t>
      </w:r>
      <w:r w:rsidRPr="000E15CA">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و نتيجة اختيار "جيد"= 48،2 </w:t>
      </w:r>
      <w:r w:rsidRPr="000E15CA">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و أما نتيجة اختيار "غير جيد" من المجموعتين= 25 </w:t>
      </w:r>
      <w:r w:rsidRPr="000E15CA">
        <w:rPr>
          <w:rFonts w:ascii="Traditional Arabic" w:hAnsi="Traditional Arabic" w:cs="Traditional Arabic" w:hint="cs"/>
          <w:sz w:val="28"/>
          <w:szCs w:val="28"/>
          <w:rtl/>
        </w:rPr>
        <w:t>%</w:t>
      </w:r>
      <w:r>
        <w:rPr>
          <w:rFonts w:ascii="Traditional Arabic" w:hAnsi="Traditional Arabic" w:cs="Traditional Arabic" w:hint="cs"/>
          <w:sz w:val="36"/>
          <w:szCs w:val="36"/>
          <w:rtl/>
        </w:rPr>
        <w:t>.</w:t>
      </w:r>
    </w:p>
    <w:p w:rsidR="006833E4" w:rsidRPr="006833E4" w:rsidRDefault="006833E4" w:rsidP="00F651E9">
      <w:pPr>
        <w:pStyle w:val="ListParagraph"/>
        <w:bidi/>
        <w:spacing w:after="0" w:line="360" w:lineRule="auto"/>
        <w:ind w:left="569" w:firstLine="850"/>
        <w:jc w:val="both"/>
        <w:rPr>
          <w:rFonts w:ascii="Traditional Arabic" w:hAnsi="Traditional Arabic" w:cs="Traditional Arabic"/>
          <w:b/>
          <w:bCs/>
          <w:sz w:val="36"/>
          <w:szCs w:val="36"/>
          <w:rtl/>
        </w:rPr>
      </w:pPr>
      <w:r>
        <w:rPr>
          <w:rFonts w:ascii="Traditional Arabic" w:hAnsi="Traditional Arabic" w:cs="Traditional Arabic" w:hint="cs"/>
          <w:sz w:val="36"/>
          <w:szCs w:val="36"/>
          <w:rtl/>
        </w:rPr>
        <w:t>و تلك النتائج تدل على أن الاستجابات الإجابية من المجموعة التجريبية و المجموعة الضابطة، و هذا بمعنى أن استخدام وسيلة الصورة تؤثر في تعليم مهارة الكلام.</w:t>
      </w:r>
    </w:p>
    <w:sectPr w:rsidR="006833E4" w:rsidRPr="006833E4" w:rsidSect="00841880">
      <w:headerReference w:type="default" r:id="rId8"/>
      <w:footerReference w:type="first" r:id="rId9"/>
      <w:pgSz w:w="11909" w:h="16834" w:code="9"/>
      <w:pgMar w:top="2268" w:right="2268" w:bottom="1701" w:left="1701" w:header="851" w:footer="720" w:gutter="0"/>
      <w:pgNumType w:start="7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6F3" w:rsidRDefault="00D736F3" w:rsidP="00072D16">
      <w:pPr>
        <w:spacing w:after="0" w:line="240" w:lineRule="auto"/>
      </w:pPr>
      <w:r>
        <w:separator/>
      </w:r>
    </w:p>
  </w:endnote>
  <w:endnote w:type="continuationSeparator" w:id="1">
    <w:p w:rsidR="00D736F3" w:rsidRDefault="00D736F3" w:rsidP="00072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Special">
    <w:altName w:val="Times New Roman"/>
    <w:panose1 w:val="00000000000000000000"/>
    <w:charset w:val="B2"/>
    <w:family w:val="auto"/>
    <w:notTrueType/>
    <w:pitch w:val="variable"/>
    <w:sig w:usb0="00002001" w:usb1="00000000" w:usb2="00000000" w:usb3="00000000" w:csb0="00000040" w:csb1="00000000"/>
  </w:font>
  <w:font w:name="Traditional">
    <w:altName w:val="Times New Roman"/>
    <w:panose1 w:val="00000000000000000000"/>
    <w:charset w:val="00"/>
    <w:family w:val="roman"/>
    <w:notTrueType/>
    <w:pitch w:val="default"/>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68" w:rsidRPr="00F5257A" w:rsidRDefault="00421C68" w:rsidP="00841880">
    <w:pPr>
      <w:pStyle w:val="Footer"/>
      <w:bidi/>
      <w:jc w:val="center"/>
      <w:rPr>
        <w:rFonts w:ascii="Traditional Arabic" w:hAnsi="Traditional Arabic" w:cs="Traditional Arabic"/>
        <w:sz w:val="36"/>
        <w:szCs w:val="36"/>
      </w:rPr>
    </w:pPr>
    <w:r w:rsidRPr="00F5257A">
      <w:rPr>
        <w:rFonts w:ascii="Traditional Arabic" w:hAnsi="Traditional Arabic" w:cs="Traditional Arabic" w:hint="cs"/>
        <w:sz w:val="36"/>
        <w:szCs w:val="36"/>
        <w:rtl/>
      </w:rPr>
      <w:t>7</w:t>
    </w:r>
    <w:r>
      <w:rPr>
        <w:rFonts w:ascii="Traditional Arabic" w:hAnsi="Traditional Arabic" w:cs="Traditional Arabic" w:hint="cs"/>
        <w:sz w:val="36"/>
        <w:szCs w:val="36"/>
        <w:rtl/>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6F3" w:rsidRDefault="00D736F3" w:rsidP="00072D16">
      <w:pPr>
        <w:spacing w:after="0" w:line="240" w:lineRule="auto"/>
        <w:jc w:val="right"/>
      </w:pPr>
      <w:r>
        <w:separator/>
      </w:r>
    </w:p>
  </w:footnote>
  <w:footnote w:type="continuationSeparator" w:id="1">
    <w:p w:rsidR="00D736F3" w:rsidRDefault="00D736F3" w:rsidP="00072D16">
      <w:pPr>
        <w:spacing w:after="0" w:line="240" w:lineRule="auto"/>
      </w:pPr>
      <w:r>
        <w:continuationSeparator/>
      </w:r>
    </w:p>
  </w:footnote>
  <w:footnote w:id="2">
    <w:p w:rsidR="00421C68" w:rsidRPr="00735CAD" w:rsidRDefault="00421C68" w:rsidP="000845FD">
      <w:pPr>
        <w:pStyle w:val="FootnoteText"/>
        <w:rPr>
          <w:rFonts w:asciiTheme="majorBidi" w:hAnsiTheme="majorBidi" w:cstheme="majorBidi"/>
        </w:rPr>
      </w:pPr>
      <w:r w:rsidRPr="00735CAD">
        <w:rPr>
          <w:rStyle w:val="FootnoteReference"/>
          <w:rFonts w:asciiTheme="majorBidi" w:hAnsiTheme="majorBidi" w:cstheme="majorBidi"/>
        </w:rPr>
        <w:footnoteRef/>
      </w:r>
      <w:r w:rsidRPr="00735CAD">
        <w:rPr>
          <w:rFonts w:asciiTheme="majorBidi" w:hAnsiTheme="majorBidi" w:cstheme="majorBidi"/>
        </w:rPr>
        <w:t xml:space="preserve"> MTs </w:t>
      </w:r>
      <w:proofErr w:type="spellStart"/>
      <w:r w:rsidRPr="00735CAD">
        <w:rPr>
          <w:rFonts w:asciiTheme="majorBidi" w:hAnsiTheme="majorBidi" w:cstheme="majorBidi"/>
        </w:rPr>
        <w:t>Nurul</w:t>
      </w:r>
      <w:proofErr w:type="spellEnd"/>
      <w:r w:rsidRPr="00735CAD">
        <w:rPr>
          <w:rFonts w:asciiTheme="majorBidi" w:hAnsiTheme="majorBidi" w:cstheme="majorBidi"/>
        </w:rPr>
        <w:t xml:space="preserve"> Huda, </w:t>
      </w:r>
      <w:proofErr w:type="spellStart"/>
      <w:r w:rsidRPr="00735CAD">
        <w:rPr>
          <w:rFonts w:asciiTheme="majorBidi" w:hAnsiTheme="majorBidi" w:cstheme="majorBidi"/>
        </w:rPr>
        <w:t>Profil</w:t>
      </w:r>
      <w:proofErr w:type="spellEnd"/>
      <w:r w:rsidRPr="00735CAD">
        <w:rPr>
          <w:rFonts w:asciiTheme="majorBidi" w:hAnsiTheme="majorBidi" w:cstheme="majorBidi"/>
        </w:rPr>
        <w:t xml:space="preserve"> </w:t>
      </w:r>
      <w:proofErr w:type="spellStart"/>
      <w:r w:rsidRPr="00735CAD">
        <w:rPr>
          <w:rFonts w:asciiTheme="majorBidi" w:hAnsiTheme="majorBidi" w:cstheme="majorBidi"/>
        </w:rPr>
        <w:t>Madrasah</w:t>
      </w:r>
      <w:proofErr w:type="spellEnd"/>
      <w:r w:rsidRPr="00735CAD">
        <w:rPr>
          <w:rFonts w:asciiTheme="majorBidi" w:hAnsiTheme="majorBidi" w:cstheme="majorBidi"/>
        </w:rPr>
        <w:t xml:space="preserve"> MTs </w:t>
      </w:r>
      <w:proofErr w:type="spellStart"/>
      <w:r w:rsidRPr="00735CAD">
        <w:rPr>
          <w:rFonts w:asciiTheme="majorBidi" w:hAnsiTheme="majorBidi" w:cstheme="majorBidi"/>
        </w:rPr>
        <w:t>Nurul</w:t>
      </w:r>
      <w:proofErr w:type="spellEnd"/>
      <w:r w:rsidRPr="00735CAD">
        <w:rPr>
          <w:rFonts w:asciiTheme="majorBidi" w:hAnsiTheme="majorBidi" w:cstheme="majorBidi"/>
        </w:rPr>
        <w:t xml:space="preserve"> Huda, ( </w:t>
      </w:r>
      <w:proofErr w:type="spellStart"/>
      <w:r w:rsidRPr="00735CAD">
        <w:rPr>
          <w:rFonts w:asciiTheme="majorBidi" w:hAnsiTheme="majorBidi" w:cstheme="majorBidi"/>
        </w:rPr>
        <w:t>Trenggalek</w:t>
      </w:r>
      <w:proofErr w:type="spellEnd"/>
      <w:r w:rsidRPr="00735CAD">
        <w:rPr>
          <w:rFonts w:asciiTheme="majorBidi" w:hAnsiTheme="majorBidi" w:cstheme="majorBidi"/>
        </w:rPr>
        <w:t xml:space="preserve">: MTs </w:t>
      </w:r>
      <w:proofErr w:type="spellStart"/>
      <w:r w:rsidRPr="00735CAD">
        <w:rPr>
          <w:rFonts w:asciiTheme="majorBidi" w:hAnsiTheme="majorBidi" w:cstheme="majorBidi"/>
        </w:rPr>
        <w:t>Nurul</w:t>
      </w:r>
      <w:proofErr w:type="spellEnd"/>
      <w:r w:rsidRPr="00735CAD">
        <w:rPr>
          <w:rFonts w:asciiTheme="majorBidi" w:hAnsiTheme="majorBidi" w:cstheme="majorBidi"/>
        </w:rPr>
        <w:t xml:space="preserve"> Huda </w:t>
      </w:r>
      <w:proofErr w:type="spellStart"/>
      <w:r w:rsidRPr="00735CAD">
        <w:rPr>
          <w:rFonts w:asciiTheme="majorBidi" w:hAnsiTheme="majorBidi" w:cstheme="majorBidi"/>
        </w:rPr>
        <w:t>Pule</w:t>
      </w:r>
      <w:proofErr w:type="spellEnd"/>
      <w:r w:rsidRPr="00735CAD">
        <w:rPr>
          <w:rFonts w:asciiTheme="majorBidi" w:hAnsiTheme="majorBidi" w:cstheme="majorBidi"/>
        </w:rPr>
        <w:t>, 2014)</w:t>
      </w:r>
    </w:p>
  </w:footnote>
  <w:footnote w:id="3">
    <w:p w:rsidR="00421C68" w:rsidRPr="00374729" w:rsidRDefault="00421C68" w:rsidP="00971A17">
      <w:pPr>
        <w:pStyle w:val="FootnoteText"/>
        <w:bidi/>
        <w:rPr>
          <w:rFonts w:ascii="Traditional Arabic" w:hAnsi="Traditional Arabic" w:cs="Traditional Arabic"/>
          <w:sz w:val="24"/>
          <w:szCs w:val="24"/>
          <w:rtl/>
        </w:rPr>
      </w:pPr>
      <w:r w:rsidRPr="00374729">
        <w:rPr>
          <w:rStyle w:val="FootnoteReference"/>
          <w:rFonts w:ascii="Traditional Arabic" w:hAnsi="Traditional Arabic" w:cs="Traditional Arabic"/>
          <w:sz w:val="24"/>
          <w:szCs w:val="24"/>
        </w:rPr>
        <w:footnoteRef/>
      </w:r>
      <w:r w:rsidRPr="00374729">
        <w:rPr>
          <w:rFonts w:ascii="Traditional Arabic" w:hAnsi="Traditional Arabic" w:cs="Traditional Arabic"/>
          <w:sz w:val="24"/>
          <w:szCs w:val="24"/>
        </w:rPr>
        <w:t xml:space="preserve"> </w:t>
      </w:r>
      <w:r w:rsidRPr="00374729">
        <w:rPr>
          <w:rFonts w:ascii="Traditional Arabic" w:hAnsi="Traditional Arabic" w:cs="Traditional Arabic"/>
          <w:sz w:val="24"/>
          <w:szCs w:val="24"/>
          <w:rtl/>
        </w:rPr>
        <w:t>المقابلة مع رئيس المدرسة في اليومالأربعاء 29 يناير 2014</w:t>
      </w:r>
    </w:p>
  </w:footnote>
  <w:footnote w:id="4">
    <w:p w:rsidR="00421C68" w:rsidRPr="00374729" w:rsidRDefault="00421C68" w:rsidP="00374729">
      <w:pPr>
        <w:pStyle w:val="FootnoteText"/>
        <w:bidi/>
        <w:rPr>
          <w:rFonts w:ascii="Traditional Arabic" w:hAnsi="Traditional Arabic" w:cs="Traditional Arabic"/>
          <w:sz w:val="24"/>
          <w:szCs w:val="24"/>
          <w:rtl/>
        </w:rPr>
      </w:pPr>
      <w:r w:rsidRPr="00374729">
        <w:rPr>
          <w:rStyle w:val="FootnoteReference"/>
          <w:rFonts w:ascii="Traditional Arabic" w:hAnsi="Traditional Arabic" w:cs="Traditional Arabic"/>
          <w:sz w:val="24"/>
          <w:szCs w:val="24"/>
        </w:rPr>
        <w:footnoteRef/>
      </w:r>
      <w:r w:rsidRPr="00374729">
        <w:rPr>
          <w:rFonts w:ascii="Traditional Arabic" w:hAnsi="Traditional Arabic" w:cs="Traditional Arabic"/>
          <w:sz w:val="24"/>
          <w:szCs w:val="24"/>
        </w:rPr>
        <w:t xml:space="preserve"> </w:t>
      </w:r>
      <w:r w:rsidRPr="00374729">
        <w:rPr>
          <w:rFonts w:ascii="Traditional Arabic" w:hAnsi="Traditional Arabic" w:cs="Traditional Arabic"/>
          <w:sz w:val="24"/>
          <w:szCs w:val="24"/>
          <w:rtl/>
        </w:rPr>
        <w:t xml:space="preserve">المقابلة  </w:t>
      </w:r>
      <w:r w:rsidRPr="00374729">
        <w:rPr>
          <w:rFonts w:ascii="Traditional Arabic" w:hAnsi="Traditional Arabic" w:cs="Traditional Arabic"/>
          <w:sz w:val="24"/>
          <w:szCs w:val="24"/>
          <w:rtl/>
        </w:rPr>
        <w:t>مع التلاميذ من الصف الثامن( أ) في اليوم 30 يناير 2014</w:t>
      </w:r>
    </w:p>
  </w:footnote>
  <w:footnote w:id="5">
    <w:p w:rsidR="00421C68" w:rsidRDefault="00421C68" w:rsidP="00374729">
      <w:pPr>
        <w:pStyle w:val="FootnoteText"/>
        <w:bidi/>
        <w:rPr>
          <w:rtl/>
        </w:rPr>
      </w:pPr>
      <w:r w:rsidRPr="00374729">
        <w:rPr>
          <w:rStyle w:val="FootnoteReference"/>
          <w:rFonts w:ascii="Traditional Arabic" w:hAnsi="Traditional Arabic" w:cs="Traditional Arabic"/>
          <w:sz w:val="28"/>
          <w:szCs w:val="28"/>
        </w:rPr>
        <w:footnoteRef/>
      </w:r>
      <w:r>
        <w:t xml:space="preserve"> </w:t>
      </w:r>
      <w:r w:rsidRPr="00374729">
        <w:rPr>
          <w:rFonts w:ascii="Traditional Arabic" w:hAnsi="Traditional Arabic" w:cs="Traditional Arabic"/>
          <w:sz w:val="24"/>
          <w:szCs w:val="24"/>
          <w:rtl/>
        </w:rPr>
        <w:t xml:space="preserve">المقابلة  </w:t>
      </w:r>
      <w:r w:rsidRPr="00374729">
        <w:rPr>
          <w:rFonts w:ascii="Traditional Arabic" w:hAnsi="Traditional Arabic" w:cs="Traditional Arabic"/>
          <w:sz w:val="24"/>
          <w:szCs w:val="24"/>
          <w:rtl/>
        </w:rPr>
        <w:t xml:space="preserve">مع التلاميذ من الصف الثامن( </w:t>
      </w:r>
      <w:r>
        <w:rPr>
          <w:rFonts w:ascii="Traditional Arabic" w:hAnsi="Traditional Arabic" w:cs="Traditional Arabic" w:hint="cs"/>
          <w:sz w:val="24"/>
          <w:szCs w:val="24"/>
          <w:rtl/>
        </w:rPr>
        <w:t>ب</w:t>
      </w:r>
      <w:r w:rsidRPr="00374729">
        <w:rPr>
          <w:rFonts w:ascii="Traditional Arabic" w:hAnsi="Traditional Arabic" w:cs="Traditional Arabic"/>
          <w:sz w:val="24"/>
          <w:szCs w:val="24"/>
          <w:rtl/>
        </w:rPr>
        <w:t>) في اليوم 30 يناير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224306"/>
      <w:docPartObj>
        <w:docPartGallery w:val="Page Numbers (Top of Page)"/>
        <w:docPartUnique/>
      </w:docPartObj>
    </w:sdtPr>
    <w:sdtEndPr>
      <w:rPr>
        <w:rFonts w:ascii="Traditional Arabic" w:hAnsi="Traditional Arabic" w:cs="Traditional Arabic"/>
        <w:sz w:val="36"/>
        <w:szCs w:val="36"/>
      </w:rPr>
    </w:sdtEndPr>
    <w:sdtContent>
      <w:p w:rsidR="00421C68" w:rsidRDefault="00D35BD8" w:rsidP="00F5257A">
        <w:pPr>
          <w:pStyle w:val="Header"/>
          <w:bidi/>
          <w:jc w:val="right"/>
        </w:pPr>
        <w:r w:rsidRPr="00F5257A">
          <w:rPr>
            <w:rFonts w:ascii="Traditional Arabic" w:hAnsi="Traditional Arabic" w:cs="Traditional Arabic"/>
            <w:sz w:val="36"/>
            <w:szCs w:val="36"/>
          </w:rPr>
          <w:fldChar w:fldCharType="begin"/>
        </w:r>
        <w:r w:rsidR="00421C68" w:rsidRPr="00F5257A">
          <w:rPr>
            <w:rFonts w:ascii="Traditional Arabic" w:hAnsi="Traditional Arabic" w:cs="Traditional Arabic"/>
            <w:sz w:val="36"/>
            <w:szCs w:val="36"/>
          </w:rPr>
          <w:instrText xml:space="preserve"> PAGE   \* MERGEFORMAT </w:instrText>
        </w:r>
        <w:r w:rsidRPr="00F5257A">
          <w:rPr>
            <w:rFonts w:ascii="Traditional Arabic" w:hAnsi="Traditional Arabic" w:cs="Traditional Arabic"/>
            <w:sz w:val="36"/>
            <w:szCs w:val="36"/>
          </w:rPr>
          <w:fldChar w:fldCharType="separate"/>
        </w:r>
        <w:r w:rsidR="00A11457">
          <w:rPr>
            <w:rFonts w:ascii="Traditional Arabic" w:hAnsi="Traditional Arabic" w:cs="Traditional Arabic"/>
            <w:noProof/>
            <w:sz w:val="36"/>
            <w:szCs w:val="36"/>
            <w:rtl/>
          </w:rPr>
          <w:t>82</w:t>
        </w:r>
        <w:r w:rsidRPr="00F5257A">
          <w:rPr>
            <w:rFonts w:ascii="Traditional Arabic" w:hAnsi="Traditional Arabic" w:cs="Traditional Arabic"/>
            <w:sz w:val="36"/>
            <w:szCs w:val="36"/>
          </w:rPr>
          <w:fldChar w:fldCharType="end"/>
        </w:r>
      </w:p>
    </w:sdtContent>
  </w:sdt>
  <w:p w:rsidR="00421C68" w:rsidRDefault="00421C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5EBC"/>
    <w:multiLevelType w:val="hybridMultilevel"/>
    <w:tmpl w:val="594C2554"/>
    <w:lvl w:ilvl="0" w:tplc="88D4D53C">
      <w:start w:val="1"/>
      <w:numFmt w:val="arabicAbjad"/>
      <w:lvlText w:val="%1."/>
      <w:lvlJc w:val="left"/>
      <w:pPr>
        <w:ind w:left="1080" w:hanging="360"/>
      </w:pPr>
      <w:rPr>
        <w:rFonts w:ascii="Traditional Arabic" w:hAnsi="Traditional Arabic" w:cs="Traditional Arabic"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112B3"/>
    <w:multiLevelType w:val="hybridMultilevel"/>
    <w:tmpl w:val="A588D73C"/>
    <w:lvl w:ilvl="0" w:tplc="9E0CA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1E30F0"/>
    <w:multiLevelType w:val="hybridMultilevel"/>
    <w:tmpl w:val="0D7CC148"/>
    <w:lvl w:ilvl="0" w:tplc="B678D186">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F857A0"/>
    <w:multiLevelType w:val="hybridMultilevel"/>
    <w:tmpl w:val="A09AD692"/>
    <w:lvl w:ilvl="0" w:tplc="B678D186">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4E7453"/>
    <w:multiLevelType w:val="hybridMultilevel"/>
    <w:tmpl w:val="3E907B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D5055D5"/>
    <w:multiLevelType w:val="hybridMultilevel"/>
    <w:tmpl w:val="F2F8C4E8"/>
    <w:lvl w:ilvl="0" w:tplc="88D4D53C">
      <w:start w:val="1"/>
      <w:numFmt w:val="arabicAbjad"/>
      <w:lvlText w:val="%1."/>
      <w:lvlJc w:val="left"/>
      <w:pPr>
        <w:ind w:left="720" w:hanging="360"/>
      </w:pPr>
      <w:rPr>
        <w:rFonts w:ascii="Traditional Arabic" w:hAnsi="Traditional Arabic" w:cs="Traditional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B7E09"/>
    <w:multiLevelType w:val="hybridMultilevel"/>
    <w:tmpl w:val="F2F8C4E8"/>
    <w:lvl w:ilvl="0" w:tplc="88D4D53C">
      <w:start w:val="1"/>
      <w:numFmt w:val="arabicAbjad"/>
      <w:lvlText w:val="%1."/>
      <w:lvlJc w:val="left"/>
      <w:pPr>
        <w:ind w:left="720" w:hanging="360"/>
      </w:pPr>
      <w:rPr>
        <w:rFonts w:ascii="Traditional Arabic" w:hAnsi="Traditional Arabic" w:cs="Traditional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F7A85"/>
    <w:multiLevelType w:val="hybridMultilevel"/>
    <w:tmpl w:val="22C06730"/>
    <w:lvl w:ilvl="0" w:tplc="0409000F">
      <w:start w:val="1"/>
      <w:numFmt w:val="decimal"/>
      <w:lvlText w:val="%1."/>
      <w:lvlJc w:val="left"/>
      <w:pPr>
        <w:ind w:left="1080" w:hanging="360"/>
      </w:pPr>
      <w:rPr>
        <w:rFonts w:hint="default"/>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387837"/>
    <w:multiLevelType w:val="singleLevel"/>
    <w:tmpl w:val="6B784D96"/>
    <w:lvl w:ilvl="0">
      <w:start w:val="1"/>
      <w:numFmt w:val="decimal"/>
      <w:lvlText w:val="%1"/>
      <w:lvlJc w:val="left"/>
      <w:pPr>
        <w:tabs>
          <w:tab w:val="num" w:pos="375"/>
        </w:tabs>
        <w:ind w:left="375" w:hanging="375"/>
      </w:pPr>
      <w:rPr>
        <w:rFonts w:hint="default"/>
        <w:sz w:val="32"/>
      </w:rPr>
    </w:lvl>
  </w:abstractNum>
  <w:abstractNum w:abstractNumId="9">
    <w:nsid w:val="2293111F"/>
    <w:multiLevelType w:val="hybridMultilevel"/>
    <w:tmpl w:val="3954DD9E"/>
    <w:lvl w:ilvl="0" w:tplc="A3DA5A0C">
      <w:start w:val="1"/>
      <w:numFmt w:val="decimal"/>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A66DD2"/>
    <w:multiLevelType w:val="hybridMultilevel"/>
    <w:tmpl w:val="F2F8C4E8"/>
    <w:lvl w:ilvl="0" w:tplc="88D4D53C">
      <w:start w:val="1"/>
      <w:numFmt w:val="arabicAbjad"/>
      <w:lvlText w:val="%1."/>
      <w:lvlJc w:val="left"/>
      <w:pPr>
        <w:ind w:left="720" w:hanging="360"/>
      </w:pPr>
      <w:rPr>
        <w:rFonts w:ascii="Traditional Arabic" w:hAnsi="Traditional Arabic" w:cs="Traditional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B208D"/>
    <w:multiLevelType w:val="hybridMultilevel"/>
    <w:tmpl w:val="AAF63CB4"/>
    <w:lvl w:ilvl="0" w:tplc="AF3403B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0740C7"/>
    <w:multiLevelType w:val="hybridMultilevel"/>
    <w:tmpl w:val="806C1B90"/>
    <w:lvl w:ilvl="0" w:tplc="E4E24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621CF8"/>
    <w:multiLevelType w:val="hybridMultilevel"/>
    <w:tmpl w:val="7C985FD8"/>
    <w:lvl w:ilvl="0" w:tplc="B678D186">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A1643B9"/>
    <w:multiLevelType w:val="hybridMultilevel"/>
    <w:tmpl w:val="4CF2500A"/>
    <w:lvl w:ilvl="0" w:tplc="FE56BF06">
      <w:start w:val="1"/>
      <w:numFmt w:val="decimal"/>
      <w:lvlText w:val="%1)"/>
      <w:lvlJc w:val="left"/>
      <w:pPr>
        <w:ind w:left="1080" w:hanging="360"/>
      </w:pPr>
      <w:rPr>
        <w:rFonts w:ascii="Traditional Arabic" w:eastAsiaTheme="minorHAnsi" w:hAnsi="Traditional Arabic"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AB93532"/>
    <w:multiLevelType w:val="hybridMultilevel"/>
    <w:tmpl w:val="0CB494EE"/>
    <w:lvl w:ilvl="0" w:tplc="F104D5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EA7701"/>
    <w:multiLevelType w:val="hybridMultilevel"/>
    <w:tmpl w:val="F2F8C4E8"/>
    <w:lvl w:ilvl="0" w:tplc="88D4D53C">
      <w:start w:val="1"/>
      <w:numFmt w:val="arabicAbjad"/>
      <w:lvlText w:val="%1."/>
      <w:lvlJc w:val="left"/>
      <w:pPr>
        <w:ind w:left="720" w:hanging="360"/>
      </w:pPr>
      <w:rPr>
        <w:rFonts w:ascii="Traditional Arabic" w:hAnsi="Traditional Arabic" w:cs="Traditional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0933F4"/>
    <w:multiLevelType w:val="hybridMultilevel"/>
    <w:tmpl w:val="87A2F1F2"/>
    <w:lvl w:ilvl="0" w:tplc="FB42B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654977"/>
    <w:multiLevelType w:val="hybridMultilevel"/>
    <w:tmpl w:val="C0F88988"/>
    <w:lvl w:ilvl="0" w:tplc="B678D186">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A3B1808"/>
    <w:multiLevelType w:val="hybridMultilevel"/>
    <w:tmpl w:val="47DC3D64"/>
    <w:lvl w:ilvl="0" w:tplc="4C42003C">
      <w:start w:val="1"/>
      <w:numFmt w:val="arabicAbjad"/>
      <w:lvlText w:val="%1."/>
      <w:lvlJc w:val="left"/>
      <w:pPr>
        <w:ind w:left="720" w:hanging="360"/>
      </w:pPr>
      <w:rPr>
        <w:rFonts w:ascii="Traditional Arabic" w:hAnsi="Traditional Arab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42938"/>
    <w:multiLevelType w:val="hybridMultilevel"/>
    <w:tmpl w:val="131E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0017EC"/>
    <w:multiLevelType w:val="hybridMultilevel"/>
    <w:tmpl w:val="ED0A20CC"/>
    <w:lvl w:ilvl="0" w:tplc="4C42003C">
      <w:start w:val="1"/>
      <w:numFmt w:val="arabicAbjad"/>
      <w:lvlText w:val="%1."/>
      <w:lvlJc w:val="left"/>
      <w:pPr>
        <w:ind w:left="1080" w:hanging="360"/>
      </w:pPr>
      <w:rPr>
        <w:rFonts w:ascii="Traditional Arabic" w:hAnsi="Traditional Arabic" w:cs="Times New Roman"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C73852"/>
    <w:multiLevelType w:val="hybridMultilevel"/>
    <w:tmpl w:val="B8029C4E"/>
    <w:lvl w:ilvl="0" w:tplc="2C704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C22D31"/>
    <w:multiLevelType w:val="hybridMultilevel"/>
    <w:tmpl w:val="74BA87EE"/>
    <w:lvl w:ilvl="0" w:tplc="B678D186">
      <w:start w:val="1"/>
      <w:numFmt w:val="arabicAbjad"/>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9"/>
  </w:num>
  <w:num w:numId="2">
    <w:abstractNumId w:val="12"/>
  </w:num>
  <w:num w:numId="3">
    <w:abstractNumId w:val="15"/>
  </w:num>
  <w:num w:numId="4">
    <w:abstractNumId w:val="3"/>
  </w:num>
  <w:num w:numId="5">
    <w:abstractNumId w:val="14"/>
  </w:num>
  <w:num w:numId="6">
    <w:abstractNumId w:val="2"/>
  </w:num>
  <w:num w:numId="7">
    <w:abstractNumId w:val="11"/>
  </w:num>
  <w:num w:numId="8">
    <w:abstractNumId w:val="23"/>
  </w:num>
  <w:num w:numId="9">
    <w:abstractNumId w:val="17"/>
  </w:num>
  <w:num w:numId="10">
    <w:abstractNumId w:val="22"/>
  </w:num>
  <w:num w:numId="11">
    <w:abstractNumId w:val="18"/>
  </w:num>
  <w:num w:numId="12">
    <w:abstractNumId w:val="1"/>
  </w:num>
  <w:num w:numId="13">
    <w:abstractNumId w:val="21"/>
  </w:num>
  <w:num w:numId="14">
    <w:abstractNumId w:val="13"/>
  </w:num>
  <w:num w:numId="15">
    <w:abstractNumId w:val="7"/>
  </w:num>
  <w:num w:numId="16">
    <w:abstractNumId w:val="4"/>
  </w:num>
  <w:num w:numId="17">
    <w:abstractNumId w:val="0"/>
  </w:num>
  <w:num w:numId="18">
    <w:abstractNumId w:val="9"/>
  </w:num>
  <w:num w:numId="19">
    <w:abstractNumId w:val="20"/>
  </w:num>
  <w:num w:numId="20">
    <w:abstractNumId w:val="6"/>
  </w:num>
  <w:num w:numId="21">
    <w:abstractNumId w:val="8"/>
  </w:num>
  <w:num w:numId="22">
    <w:abstractNumId w:val="16"/>
  </w:num>
  <w:num w:numId="23">
    <w:abstractNumId w:val="1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0417"/>
  </w:hdrShapeDefaults>
  <w:footnotePr>
    <w:footnote w:id="0"/>
    <w:footnote w:id="1"/>
  </w:footnotePr>
  <w:endnotePr>
    <w:endnote w:id="0"/>
    <w:endnote w:id="1"/>
  </w:endnotePr>
  <w:compat/>
  <w:rsids>
    <w:rsidRoot w:val="00A774B1"/>
    <w:rsid w:val="00011ED2"/>
    <w:rsid w:val="00024CA6"/>
    <w:rsid w:val="000358E2"/>
    <w:rsid w:val="000367E8"/>
    <w:rsid w:val="000514FC"/>
    <w:rsid w:val="0006592B"/>
    <w:rsid w:val="00072D16"/>
    <w:rsid w:val="00075F4E"/>
    <w:rsid w:val="000778D8"/>
    <w:rsid w:val="000845FD"/>
    <w:rsid w:val="000D3B95"/>
    <w:rsid w:val="000D405C"/>
    <w:rsid w:val="000F32CA"/>
    <w:rsid w:val="000F5339"/>
    <w:rsid w:val="000F56E2"/>
    <w:rsid w:val="001042DF"/>
    <w:rsid w:val="0011729E"/>
    <w:rsid w:val="00132E2D"/>
    <w:rsid w:val="00134300"/>
    <w:rsid w:val="001567E0"/>
    <w:rsid w:val="00162AE6"/>
    <w:rsid w:val="00163748"/>
    <w:rsid w:val="00173D33"/>
    <w:rsid w:val="00184CFD"/>
    <w:rsid w:val="00196858"/>
    <w:rsid w:val="00197846"/>
    <w:rsid w:val="001A235E"/>
    <w:rsid w:val="001C2471"/>
    <w:rsid w:val="001C2615"/>
    <w:rsid w:val="001C2A6A"/>
    <w:rsid w:val="001D036C"/>
    <w:rsid w:val="001E25CE"/>
    <w:rsid w:val="001E7398"/>
    <w:rsid w:val="002034ED"/>
    <w:rsid w:val="00203FDA"/>
    <w:rsid w:val="0021513B"/>
    <w:rsid w:val="00236935"/>
    <w:rsid w:val="00246A72"/>
    <w:rsid w:val="00250FA6"/>
    <w:rsid w:val="00254A87"/>
    <w:rsid w:val="00254F02"/>
    <w:rsid w:val="002571D7"/>
    <w:rsid w:val="00260E57"/>
    <w:rsid w:val="00265DA6"/>
    <w:rsid w:val="00271D2F"/>
    <w:rsid w:val="002731E5"/>
    <w:rsid w:val="00287DBC"/>
    <w:rsid w:val="00290382"/>
    <w:rsid w:val="002A67F4"/>
    <w:rsid w:val="002A7601"/>
    <w:rsid w:val="002B49D2"/>
    <w:rsid w:val="002B6044"/>
    <w:rsid w:val="002B60C6"/>
    <w:rsid w:val="002C3B0B"/>
    <w:rsid w:val="002D71C1"/>
    <w:rsid w:val="002D7EE9"/>
    <w:rsid w:val="002E4445"/>
    <w:rsid w:val="002F2E28"/>
    <w:rsid w:val="002F5F85"/>
    <w:rsid w:val="002F6F93"/>
    <w:rsid w:val="002F78EB"/>
    <w:rsid w:val="00302306"/>
    <w:rsid w:val="00311371"/>
    <w:rsid w:val="0031327D"/>
    <w:rsid w:val="00326FED"/>
    <w:rsid w:val="0034665F"/>
    <w:rsid w:val="00353A0A"/>
    <w:rsid w:val="00357314"/>
    <w:rsid w:val="00360DDB"/>
    <w:rsid w:val="00361800"/>
    <w:rsid w:val="003650C6"/>
    <w:rsid w:val="00370265"/>
    <w:rsid w:val="00374729"/>
    <w:rsid w:val="00375067"/>
    <w:rsid w:val="00396031"/>
    <w:rsid w:val="00397857"/>
    <w:rsid w:val="00397991"/>
    <w:rsid w:val="003A43D5"/>
    <w:rsid w:val="003A6619"/>
    <w:rsid w:val="003B0064"/>
    <w:rsid w:val="003B4153"/>
    <w:rsid w:val="003B49DB"/>
    <w:rsid w:val="003B5133"/>
    <w:rsid w:val="003C074C"/>
    <w:rsid w:val="003C1A0A"/>
    <w:rsid w:val="003C54FA"/>
    <w:rsid w:val="003D5822"/>
    <w:rsid w:val="003E2C43"/>
    <w:rsid w:val="003E3CF1"/>
    <w:rsid w:val="003F5D1B"/>
    <w:rsid w:val="004048DA"/>
    <w:rsid w:val="00420C7B"/>
    <w:rsid w:val="00421C68"/>
    <w:rsid w:val="0046793D"/>
    <w:rsid w:val="00474856"/>
    <w:rsid w:val="00475C4E"/>
    <w:rsid w:val="0048563E"/>
    <w:rsid w:val="00490B99"/>
    <w:rsid w:val="004C3E3A"/>
    <w:rsid w:val="004C56F9"/>
    <w:rsid w:val="004D2DA5"/>
    <w:rsid w:val="004D7BAD"/>
    <w:rsid w:val="004E5AE4"/>
    <w:rsid w:val="004F58D0"/>
    <w:rsid w:val="004F6DE4"/>
    <w:rsid w:val="0051271E"/>
    <w:rsid w:val="005204AB"/>
    <w:rsid w:val="00521D2B"/>
    <w:rsid w:val="00526F16"/>
    <w:rsid w:val="00527A05"/>
    <w:rsid w:val="00530CA7"/>
    <w:rsid w:val="00532852"/>
    <w:rsid w:val="0054343A"/>
    <w:rsid w:val="00545CAB"/>
    <w:rsid w:val="00551C8E"/>
    <w:rsid w:val="0055539F"/>
    <w:rsid w:val="00576EAA"/>
    <w:rsid w:val="005B1EC6"/>
    <w:rsid w:val="005B271D"/>
    <w:rsid w:val="005C3C0C"/>
    <w:rsid w:val="005C6C7B"/>
    <w:rsid w:val="005D6499"/>
    <w:rsid w:val="005F3AE2"/>
    <w:rsid w:val="00606B54"/>
    <w:rsid w:val="00613CA1"/>
    <w:rsid w:val="0062605A"/>
    <w:rsid w:val="00630AC7"/>
    <w:rsid w:val="0064180E"/>
    <w:rsid w:val="00653D02"/>
    <w:rsid w:val="00656AD9"/>
    <w:rsid w:val="0065785F"/>
    <w:rsid w:val="006620EA"/>
    <w:rsid w:val="006833E4"/>
    <w:rsid w:val="006A4A57"/>
    <w:rsid w:val="006D0C43"/>
    <w:rsid w:val="006D1AEA"/>
    <w:rsid w:val="006E367B"/>
    <w:rsid w:val="006E6CC6"/>
    <w:rsid w:val="006F7DA6"/>
    <w:rsid w:val="0070000F"/>
    <w:rsid w:val="0070200F"/>
    <w:rsid w:val="007226F1"/>
    <w:rsid w:val="00735CAD"/>
    <w:rsid w:val="00756CA4"/>
    <w:rsid w:val="00765B1E"/>
    <w:rsid w:val="00771470"/>
    <w:rsid w:val="00771B78"/>
    <w:rsid w:val="007B216F"/>
    <w:rsid w:val="007B4063"/>
    <w:rsid w:val="007C06B6"/>
    <w:rsid w:val="007C46B3"/>
    <w:rsid w:val="007C4EE7"/>
    <w:rsid w:val="007C52DC"/>
    <w:rsid w:val="007D1CF6"/>
    <w:rsid w:val="007D263B"/>
    <w:rsid w:val="007D46BB"/>
    <w:rsid w:val="007D652C"/>
    <w:rsid w:val="007E53CE"/>
    <w:rsid w:val="007E6176"/>
    <w:rsid w:val="007F156B"/>
    <w:rsid w:val="00813E6E"/>
    <w:rsid w:val="00823329"/>
    <w:rsid w:val="008278E7"/>
    <w:rsid w:val="008377B6"/>
    <w:rsid w:val="00841880"/>
    <w:rsid w:val="00861991"/>
    <w:rsid w:val="008803E7"/>
    <w:rsid w:val="00882AEA"/>
    <w:rsid w:val="00882D67"/>
    <w:rsid w:val="008A3EAD"/>
    <w:rsid w:val="008F7C2B"/>
    <w:rsid w:val="009009A7"/>
    <w:rsid w:val="0090105D"/>
    <w:rsid w:val="0090210B"/>
    <w:rsid w:val="009041D6"/>
    <w:rsid w:val="00910570"/>
    <w:rsid w:val="00913535"/>
    <w:rsid w:val="009152EF"/>
    <w:rsid w:val="00921178"/>
    <w:rsid w:val="00924C87"/>
    <w:rsid w:val="00925F01"/>
    <w:rsid w:val="00926B08"/>
    <w:rsid w:val="009278E2"/>
    <w:rsid w:val="009362F8"/>
    <w:rsid w:val="00944BC2"/>
    <w:rsid w:val="009539CC"/>
    <w:rsid w:val="00953C53"/>
    <w:rsid w:val="0096529E"/>
    <w:rsid w:val="00971A17"/>
    <w:rsid w:val="00985729"/>
    <w:rsid w:val="009A5126"/>
    <w:rsid w:val="009C4035"/>
    <w:rsid w:val="009D019A"/>
    <w:rsid w:val="009D4DD1"/>
    <w:rsid w:val="009E4592"/>
    <w:rsid w:val="009F4ABF"/>
    <w:rsid w:val="00A01DCF"/>
    <w:rsid w:val="00A02977"/>
    <w:rsid w:val="00A04DCB"/>
    <w:rsid w:val="00A11457"/>
    <w:rsid w:val="00A160CE"/>
    <w:rsid w:val="00A25D8D"/>
    <w:rsid w:val="00A401AF"/>
    <w:rsid w:val="00A402C3"/>
    <w:rsid w:val="00A40841"/>
    <w:rsid w:val="00A52181"/>
    <w:rsid w:val="00A73521"/>
    <w:rsid w:val="00A77145"/>
    <w:rsid w:val="00A774B1"/>
    <w:rsid w:val="00A87C16"/>
    <w:rsid w:val="00A90503"/>
    <w:rsid w:val="00A95DA9"/>
    <w:rsid w:val="00AA1DBF"/>
    <w:rsid w:val="00AB3D72"/>
    <w:rsid w:val="00AB54B8"/>
    <w:rsid w:val="00AB589C"/>
    <w:rsid w:val="00AB5A7B"/>
    <w:rsid w:val="00AF0E4D"/>
    <w:rsid w:val="00AF1192"/>
    <w:rsid w:val="00B006F8"/>
    <w:rsid w:val="00B058F9"/>
    <w:rsid w:val="00B05EC5"/>
    <w:rsid w:val="00B06F76"/>
    <w:rsid w:val="00B15133"/>
    <w:rsid w:val="00B21129"/>
    <w:rsid w:val="00B314E8"/>
    <w:rsid w:val="00B4251D"/>
    <w:rsid w:val="00B57C1E"/>
    <w:rsid w:val="00B6270A"/>
    <w:rsid w:val="00B7089B"/>
    <w:rsid w:val="00B82B6D"/>
    <w:rsid w:val="00B90C92"/>
    <w:rsid w:val="00B94AA5"/>
    <w:rsid w:val="00B977C8"/>
    <w:rsid w:val="00BC2A6C"/>
    <w:rsid w:val="00BC4A3A"/>
    <w:rsid w:val="00BD0550"/>
    <w:rsid w:val="00BD6618"/>
    <w:rsid w:val="00BE4837"/>
    <w:rsid w:val="00BE4C7A"/>
    <w:rsid w:val="00BF1779"/>
    <w:rsid w:val="00BF1DAD"/>
    <w:rsid w:val="00C13E38"/>
    <w:rsid w:val="00C158AD"/>
    <w:rsid w:val="00C2224B"/>
    <w:rsid w:val="00C314BA"/>
    <w:rsid w:val="00C44D04"/>
    <w:rsid w:val="00C50529"/>
    <w:rsid w:val="00C51E28"/>
    <w:rsid w:val="00C55C94"/>
    <w:rsid w:val="00C74D32"/>
    <w:rsid w:val="00C97054"/>
    <w:rsid w:val="00CA6246"/>
    <w:rsid w:val="00CB0EE7"/>
    <w:rsid w:val="00CB1A68"/>
    <w:rsid w:val="00CB1C60"/>
    <w:rsid w:val="00CC0560"/>
    <w:rsid w:val="00CC379F"/>
    <w:rsid w:val="00CD7BD7"/>
    <w:rsid w:val="00CE116B"/>
    <w:rsid w:val="00CF26AC"/>
    <w:rsid w:val="00CF6EB9"/>
    <w:rsid w:val="00D35BD8"/>
    <w:rsid w:val="00D42714"/>
    <w:rsid w:val="00D47F1C"/>
    <w:rsid w:val="00D519E9"/>
    <w:rsid w:val="00D52322"/>
    <w:rsid w:val="00D601D3"/>
    <w:rsid w:val="00D7085C"/>
    <w:rsid w:val="00D736F3"/>
    <w:rsid w:val="00D7716B"/>
    <w:rsid w:val="00D83F7B"/>
    <w:rsid w:val="00DA0A8D"/>
    <w:rsid w:val="00DA21A6"/>
    <w:rsid w:val="00DB1B24"/>
    <w:rsid w:val="00DB37AA"/>
    <w:rsid w:val="00DD63F0"/>
    <w:rsid w:val="00DE314E"/>
    <w:rsid w:val="00DF2D21"/>
    <w:rsid w:val="00E019CB"/>
    <w:rsid w:val="00E23712"/>
    <w:rsid w:val="00E26F2C"/>
    <w:rsid w:val="00E32FA1"/>
    <w:rsid w:val="00E3631D"/>
    <w:rsid w:val="00E43CBD"/>
    <w:rsid w:val="00E44044"/>
    <w:rsid w:val="00E46FAE"/>
    <w:rsid w:val="00E5562D"/>
    <w:rsid w:val="00E56024"/>
    <w:rsid w:val="00E6368B"/>
    <w:rsid w:val="00E73E8A"/>
    <w:rsid w:val="00E75B7B"/>
    <w:rsid w:val="00E76065"/>
    <w:rsid w:val="00E8316B"/>
    <w:rsid w:val="00E84CEA"/>
    <w:rsid w:val="00E910BE"/>
    <w:rsid w:val="00EA4310"/>
    <w:rsid w:val="00EB45C0"/>
    <w:rsid w:val="00EB6AA6"/>
    <w:rsid w:val="00EB7D49"/>
    <w:rsid w:val="00EC20EC"/>
    <w:rsid w:val="00ED0F81"/>
    <w:rsid w:val="00EE7D26"/>
    <w:rsid w:val="00EF2854"/>
    <w:rsid w:val="00F030E2"/>
    <w:rsid w:val="00F14710"/>
    <w:rsid w:val="00F314E5"/>
    <w:rsid w:val="00F5257A"/>
    <w:rsid w:val="00F56031"/>
    <w:rsid w:val="00F6083B"/>
    <w:rsid w:val="00F64E9F"/>
    <w:rsid w:val="00F651E9"/>
    <w:rsid w:val="00F65439"/>
    <w:rsid w:val="00F767B1"/>
    <w:rsid w:val="00F76D5F"/>
    <w:rsid w:val="00FA22EA"/>
    <w:rsid w:val="00FA4EA5"/>
    <w:rsid w:val="00FB2924"/>
    <w:rsid w:val="00FC607A"/>
    <w:rsid w:val="00FE3BAF"/>
    <w:rsid w:val="00FE7E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4B1"/>
    <w:pPr>
      <w:ind w:left="720"/>
      <w:contextualSpacing/>
    </w:pPr>
  </w:style>
  <w:style w:type="paragraph" w:styleId="FootnoteText">
    <w:name w:val="footnote text"/>
    <w:aliases w:val="Footnote Text Char Char Char,Footnote Text Char Char Char Char Char,Char Char Char Char Char Char Char Char Char,Char Char Char Char Char Char Char Char Char Char Char Char Char Char,Footnote Text Char Char Char Char Char Char Char"/>
    <w:basedOn w:val="Normal"/>
    <w:link w:val="FootnoteTextChar"/>
    <w:uiPriority w:val="99"/>
    <w:unhideWhenUsed/>
    <w:rsid w:val="00072D16"/>
    <w:pPr>
      <w:spacing w:after="0" w:line="240" w:lineRule="auto"/>
    </w:pPr>
    <w:rPr>
      <w:sz w:val="20"/>
      <w:szCs w:val="20"/>
    </w:rPr>
  </w:style>
  <w:style w:type="character" w:customStyle="1" w:styleId="FootnoteTextChar">
    <w:name w:val="Footnote Text Char"/>
    <w:aliases w:val="Footnote Text Char Char Char Char,Footnote Text Char Char Char Char Char Char,Char Char Char Char Char Char Char Char Char Char,Char Char Char Char Char Char Char Char Char Char Char Char Char Char Char"/>
    <w:basedOn w:val="DefaultParagraphFont"/>
    <w:link w:val="FootnoteText"/>
    <w:uiPriority w:val="99"/>
    <w:rsid w:val="00072D16"/>
    <w:rPr>
      <w:sz w:val="20"/>
      <w:szCs w:val="20"/>
    </w:rPr>
  </w:style>
  <w:style w:type="character" w:styleId="FootnoteReference">
    <w:name w:val="footnote reference"/>
    <w:basedOn w:val="DefaultParagraphFont"/>
    <w:uiPriority w:val="99"/>
    <w:semiHidden/>
    <w:unhideWhenUsed/>
    <w:rsid w:val="00072D16"/>
    <w:rPr>
      <w:vertAlign w:val="superscript"/>
    </w:rPr>
  </w:style>
  <w:style w:type="table" w:styleId="TableGrid">
    <w:name w:val="Table Grid"/>
    <w:basedOn w:val="TableNormal"/>
    <w:uiPriority w:val="59"/>
    <w:rsid w:val="00CB0E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B0EE7"/>
    <w:pPr>
      <w:bidi/>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B0E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05C"/>
    <w:rPr>
      <w:rFonts w:ascii="Tahoma" w:hAnsi="Tahoma" w:cs="Tahoma"/>
      <w:sz w:val="16"/>
      <w:szCs w:val="16"/>
    </w:rPr>
  </w:style>
  <w:style w:type="character" w:customStyle="1" w:styleId="hps">
    <w:name w:val="hps"/>
    <w:basedOn w:val="DefaultParagraphFont"/>
    <w:rsid w:val="00357314"/>
  </w:style>
  <w:style w:type="character" w:customStyle="1" w:styleId="shorttext">
    <w:name w:val="short_text"/>
    <w:basedOn w:val="DefaultParagraphFont"/>
    <w:rsid w:val="003F5D1B"/>
  </w:style>
  <w:style w:type="character" w:customStyle="1" w:styleId="longtext">
    <w:name w:val="long_text"/>
    <w:basedOn w:val="DefaultParagraphFont"/>
    <w:rsid w:val="001C2615"/>
  </w:style>
  <w:style w:type="character" w:styleId="Hyperlink">
    <w:name w:val="Hyperlink"/>
    <w:basedOn w:val="DefaultParagraphFont"/>
    <w:uiPriority w:val="99"/>
    <w:unhideWhenUsed/>
    <w:rsid w:val="00C50529"/>
    <w:rPr>
      <w:color w:val="0000FF" w:themeColor="hyperlink"/>
      <w:u w:val="single"/>
    </w:rPr>
  </w:style>
  <w:style w:type="paragraph" w:styleId="Header">
    <w:name w:val="header"/>
    <w:basedOn w:val="Normal"/>
    <w:link w:val="HeaderChar"/>
    <w:uiPriority w:val="99"/>
    <w:unhideWhenUsed/>
    <w:rsid w:val="007C4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EE7"/>
  </w:style>
  <w:style w:type="paragraph" w:styleId="Footer">
    <w:name w:val="footer"/>
    <w:basedOn w:val="Normal"/>
    <w:link w:val="FooterChar"/>
    <w:uiPriority w:val="99"/>
    <w:unhideWhenUsed/>
    <w:rsid w:val="007C4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EE7"/>
  </w:style>
  <w:style w:type="paragraph" w:styleId="Title">
    <w:name w:val="Title"/>
    <w:basedOn w:val="Normal"/>
    <w:link w:val="TitleChar"/>
    <w:qFormat/>
    <w:rsid w:val="00421C68"/>
    <w:pPr>
      <w:bidi/>
      <w:spacing w:after="0" w:line="240" w:lineRule="auto"/>
      <w:jc w:val="center"/>
    </w:pPr>
    <w:rPr>
      <w:rFonts w:ascii="Times New Roman" w:eastAsia="Times New Roman" w:hAnsi="Times New Roman" w:cs="DecoType Naskh Special"/>
      <w:sz w:val="20"/>
      <w:szCs w:val="32"/>
    </w:rPr>
  </w:style>
  <w:style w:type="character" w:customStyle="1" w:styleId="TitleChar">
    <w:name w:val="Title Char"/>
    <w:basedOn w:val="DefaultParagraphFont"/>
    <w:link w:val="Title"/>
    <w:rsid w:val="00421C68"/>
    <w:rPr>
      <w:rFonts w:ascii="Times New Roman" w:eastAsia="Times New Roman" w:hAnsi="Times New Roman" w:cs="DecoType Naskh Special"/>
      <w:sz w:val="20"/>
      <w:szCs w:val="32"/>
    </w:rPr>
  </w:style>
  <w:style w:type="paragraph" w:styleId="BodyText2">
    <w:name w:val="Body Text 2"/>
    <w:basedOn w:val="Normal"/>
    <w:link w:val="BodyText2Char"/>
    <w:uiPriority w:val="99"/>
    <w:unhideWhenUsed/>
    <w:rsid w:val="00421C68"/>
    <w:pPr>
      <w:spacing w:after="120" w:line="480" w:lineRule="auto"/>
    </w:pPr>
  </w:style>
  <w:style w:type="character" w:customStyle="1" w:styleId="BodyText2Char">
    <w:name w:val="Body Text 2 Char"/>
    <w:basedOn w:val="DefaultParagraphFont"/>
    <w:link w:val="BodyText2"/>
    <w:uiPriority w:val="99"/>
    <w:rsid w:val="00421C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94F9-3347-4486-8629-533A0A41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Acer_Windows</dc:creator>
  <cp:lastModifiedBy>Acer_Windows</cp:lastModifiedBy>
  <cp:revision>7</cp:revision>
  <cp:lastPrinted>2014-05-26T01:45:00Z</cp:lastPrinted>
  <dcterms:created xsi:type="dcterms:W3CDTF">2014-06-12T12:11:00Z</dcterms:created>
  <dcterms:modified xsi:type="dcterms:W3CDTF">2014-06-17T00:01:00Z</dcterms:modified>
</cp:coreProperties>
</file>