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87D" w:rsidRDefault="008E587D" w:rsidP="008E587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684A20" w:rsidRDefault="00CE62BD" w:rsidP="00684A2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8B47E2" w:rsidRDefault="008B47E2" w:rsidP="00684A20">
      <w:pPr>
        <w:spacing w:after="0" w:line="480" w:lineRule="auto"/>
        <w:jc w:val="center"/>
        <w:rPr>
          <w:rFonts w:ascii="Times New Roman" w:hAnsi="Times New Roman" w:cs="Times New Roman"/>
          <w:b/>
          <w:sz w:val="24"/>
          <w:szCs w:val="24"/>
        </w:rPr>
      </w:pPr>
    </w:p>
    <w:p w:rsidR="00B25CD1" w:rsidRPr="000371BF" w:rsidRDefault="008B47E2" w:rsidP="00B25CD1">
      <w:pPr>
        <w:pStyle w:val="ListParagraph"/>
        <w:numPr>
          <w:ilvl w:val="0"/>
          <w:numId w:val="30"/>
        </w:numPr>
        <w:spacing w:after="0" w:line="480" w:lineRule="auto"/>
        <w:ind w:left="0" w:hanging="284"/>
        <w:contextualSpacing w:val="0"/>
        <w:jc w:val="both"/>
        <w:rPr>
          <w:rFonts w:ascii="Times New Roman" w:hAnsi="Times New Roman" w:cs="Times New Roman"/>
          <w:b/>
          <w:sz w:val="24"/>
          <w:szCs w:val="24"/>
        </w:rPr>
      </w:pPr>
      <w:r>
        <w:rPr>
          <w:rFonts w:ascii="Times New Roman" w:hAnsi="Times New Roman" w:cs="Times New Roman"/>
          <w:b/>
          <w:sz w:val="24"/>
          <w:szCs w:val="24"/>
        </w:rPr>
        <w:t>Tinjauan Tentang Guru Pendidikan Agama Islam</w:t>
      </w:r>
    </w:p>
    <w:p w:rsidR="00F61802" w:rsidRDefault="00B25CD1" w:rsidP="00F61802">
      <w:pPr>
        <w:pStyle w:val="ListParagraph"/>
        <w:numPr>
          <w:ilvl w:val="0"/>
          <w:numId w:val="31"/>
        </w:numPr>
        <w:spacing w:after="0" w:line="480" w:lineRule="auto"/>
        <w:ind w:left="284" w:hanging="218"/>
        <w:contextualSpacing w:val="0"/>
        <w:jc w:val="both"/>
        <w:rPr>
          <w:rFonts w:ascii="Times New Roman" w:hAnsi="Times New Roman" w:cs="Times New Roman"/>
          <w:sz w:val="24"/>
          <w:szCs w:val="24"/>
        </w:rPr>
      </w:pPr>
      <w:r>
        <w:rPr>
          <w:rFonts w:ascii="Times New Roman" w:hAnsi="Times New Roman" w:cs="Times New Roman"/>
          <w:sz w:val="24"/>
          <w:szCs w:val="24"/>
        </w:rPr>
        <w:t>Pengertian Guru</w:t>
      </w:r>
      <w:r w:rsidR="007635A6">
        <w:rPr>
          <w:rFonts w:ascii="Times New Roman" w:hAnsi="Times New Roman" w:cs="Times New Roman"/>
          <w:sz w:val="24"/>
          <w:szCs w:val="24"/>
        </w:rPr>
        <w:t xml:space="preserve"> Pendidikan Agama Islam</w:t>
      </w:r>
    </w:p>
    <w:p w:rsidR="00F61802" w:rsidRDefault="00F61802" w:rsidP="00F61802">
      <w:pPr>
        <w:pStyle w:val="ListParagraph"/>
        <w:spacing w:after="0" w:line="480" w:lineRule="auto"/>
        <w:ind w:left="284" w:firstLine="709"/>
        <w:contextualSpacing w:val="0"/>
        <w:jc w:val="both"/>
        <w:rPr>
          <w:rFonts w:ascii="Times New Roman" w:hAnsi="Times New Roman" w:cs="Times New Roman"/>
          <w:sz w:val="24"/>
          <w:szCs w:val="24"/>
        </w:rPr>
      </w:pPr>
      <w:r w:rsidRPr="00C5765E">
        <w:rPr>
          <w:rFonts w:ascii="Times New Roman" w:hAnsi="Times New Roman" w:cs="Times New Roman"/>
          <w:sz w:val="24"/>
          <w:szCs w:val="24"/>
        </w:rPr>
        <w:t xml:space="preserve">Menurut </w:t>
      </w:r>
      <w:r>
        <w:rPr>
          <w:rFonts w:ascii="Times New Roman" w:hAnsi="Times New Roman" w:cs="Times New Roman"/>
          <w:sz w:val="24"/>
          <w:szCs w:val="24"/>
        </w:rPr>
        <w:t>Syaiful B</w:t>
      </w:r>
      <w:r w:rsidRPr="00C5765E">
        <w:rPr>
          <w:rFonts w:ascii="Times New Roman" w:hAnsi="Times New Roman" w:cs="Times New Roman"/>
          <w:sz w:val="24"/>
          <w:szCs w:val="24"/>
        </w:rPr>
        <w:t>ahri, dalam pengertian yang sederhana, guru adalah orang yang memberikan ilmu pengetahuan kepada anak didik.</w:t>
      </w:r>
      <w:r w:rsidRPr="00C5765E">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D</w:t>
      </w:r>
      <w:r w:rsidRPr="00C5765E">
        <w:rPr>
          <w:rFonts w:ascii="Times New Roman" w:hAnsi="Times New Roman" w:cs="Times New Roman"/>
          <w:sz w:val="24"/>
          <w:szCs w:val="24"/>
        </w:rPr>
        <w:t xml:space="preserve">alam kamus </w:t>
      </w:r>
      <w:r>
        <w:rPr>
          <w:rFonts w:ascii="Times New Roman" w:hAnsi="Times New Roman" w:cs="Times New Roman"/>
          <w:sz w:val="24"/>
          <w:szCs w:val="24"/>
        </w:rPr>
        <w:t>besar bahasa I</w:t>
      </w:r>
      <w:r w:rsidRPr="00C5765E">
        <w:rPr>
          <w:rFonts w:ascii="Times New Roman" w:hAnsi="Times New Roman" w:cs="Times New Roman"/>
          <w:sz w:val="24"/>
          <w:szCs w:val="24"/>
        </w:rPr>
        <w:t>ndonesia edisi kedua 1991, guru diartikan sebagai “orang pekerjaannya atau mata pencahariannya mengajar”.</w:t>
      </w:r>
      <w:r w:rsidRPr="00C5765E">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Men</w:t>
      </w:r>
      <w:r w:rsidRPr="00C5765E">
        <w:rPr>
          <w:rFonts w:ascii="Times New Roman" w:hAnsi="Times New Roman" w:cs="Times New Roman"/>
          <w:sz w:val="24"/>
          <w:szCs w:val="24"/>
        </w:rPr>
        <w:t xml:space="preserve">urut </w:t>
      </w:r>
      <w:r>
        <w:rPr>
          <w:rFonts w:ascii="Times New Roman" w:hAnsi="Times New Roman" w:cs="Times New Roman"/>
          <w:sz w:val="24"/>
          <w:szCs w:val="24"/>
        </w:rPr>
        <w:t>persatuan guru-guru Amerika S</w:t>
      </w:r>
      <w:r w:rsidRPr="00C5765E">
        <w:rPr>
          <w:rFonts w:ascii="Times New Roman" w:hAnsi="Times New Roman" w:cs="Times New Roman"/>
          <w:sz w:val="24"/>
          <w:szCs w:val="24"/>
        </w:rPr>
        <w:t xml:space="preserve">erikat, “guru adalah semua petugas yang terlibat dalam tugas-tugas pendidikan”. Menurut </w:t>
      </w:r>
      <w:r>
        <w:rPr>
          <w:rFonts w:ascii="Times New Roman" w:hAnsi="Times New Roman" w:cs="Times New Roman"/>
          <w:sz w:val="24"/>
          <w:szCs w:val="24"/>
        </w:rPr>
        <w:t>B</w:t>
      </w:r>
      <w:r w:rsidRPr="00C5765E">
        <w:rPr>
          <w:rFonts w:ascii="Times New Roman" w:hAnsi="Times New Roman" w:cs="Times New Roman"/>
          <w:sz w:val="24"/>
          <w:szCs w:val="24"/>
        </w:rPr>
        <w:t>alnadi sutadipura, guru adalah orang yang layak digugu dan ditiru.</w:t>
      </w:r>
      <w:r w:rsidRPr="00C5765E">
        <w:rPr>
          <w:rStyle w:val="FootnoteReference"/>
          <w:rFonts w:ascii="Times New Roman" w:hAnsi="Times New Roman" w:cs="Times New Roman"/>
          <w:sz w:val="24"/>
          <w:szCs w:val="24"/>
        </w:rPr>
        <w:footnoteReference w:id="4"/>
      </w:r>
    </w:p>
    <w:p w:rsidR="00B25CD1" w:rsidRPr="00F61802" w:rsidRDefault="00B25CD1" w:rsidP="00F61802">
      <w:pPr>
        <w:pStyle w:val="ListParagraph"/>
        <w:spacing w:after="0" w:line="480" w:lineRule="auto"/>
        <w:ind w:left="284" w:firstLine="709"/>
        <w:contextualSpacing w:val="0"/>
        <w:jc w:val="both"/>
        <w:rPr>
          <w:rFonts w:ascii="Times New Roman" w:hAnsi="Times New Roman" w:cs="Times New Roman"/>
          <w:sz w:val="24"/>
          <w:szCs w:val="24"/>
        </w:rPr>
      </w:pPr>
      <w:r w:rsidRPr="00F61802">
        <w:rPr>
          <w:rFonts w:ascii="Times New Roman" w:hAnsi="Times New Roman" w:cs="Times New Roman"/>
          <w:sz w:val="24"/>
          <w:szCs w:val="24"/>
        </w:rPr>
        <w:t>Sedangkan dalam UU RI No 20 tahun 2003 tentang Sistem Pendidikan Nasional dijelaskan bahwa pendidik adalah tenaga kependidikan yang berkualifikasi sebagai guru, dosen, konselor, pamong belajar, widyaiswara, tutor, instruktur, fasilitator dan sebutan lain yang sesuai dengan kekhususan, serta partisipasi dalam menyelenggarakan pendidikan.</w:t>
      </w:r>
      <w:r w:rsidRPr="00C5765E">
        <w:rPr>
          <w:rStyle w:val="FootnoteReference"/>
          <w:rFonts w:ascii="Times New Roman" w:hAnsi="Times New Roman" w:cs="Times New Roman"/>
          <w:sz w:val="24"/>
          <w:szCs w:val="24"/>
        </w:rPr>
        <w:footnoteReference w:id="5"/>
      </w:r>
      <w:r w:rsidRPr="00F61802">
        <w:rPr>
          <w:rFonts w:ascii="Times New Roman" w:hAnsi="Times New Roman" w:cs="Times New Roman"/>
          <w:sz w:val="24"/>
          <w:szCs w:val="24"/>
        </w:rPr>
        <w:t xml:space="preserve"> </w:t>
      </w:r>
    </w:p>
    <w:p w:rsidR="00B25CD1" w:rsidRDefault="00B25CD1" w:rsidP="00F61802">
      <w:pPr>
        <w:spacing w:after="0" w:line="480" w:lineRule="auto"/>
        <w:ind w:left="284" w:firstLine="709"/>
        <w:jc w:val="both"/>
        <w:rPr>
          <w:rFonts w:ascii="Times New Roman" w:hAnsi="Times New Roman" w:cs="Times New Roman"/>
          <w:sz w:val="24"/>
          <w:szCs w:val="24"/>
        </w:rPr>
      </w:pPr>
      <w:r w:rsidRPr="00C5765E">
        <w:rPr>
          <w:rFonts w:ascii="Times New Roman" w:hAnsi="Times New Roman" w:cs="Times New Roman"/>
          <w:sz w:val="24"/>
          <w:szCs w:val="24"/>
        </w:rPr>
        <w:t xml:space="preserve">Dari pengertian diatas dapat kita ketahui bahwa guru adalah tenaga pengajar yang terlibat dalam tugas-tugas kependidikan. Guru tidak hanya mentrasfer ilmu pengetahuan ke siswa, akan tetapi juga merupakan figur </w:t>
      </w:r>
      <w:r w:rsidRPr="00C5765E">
        <w:rPr>
          <w:rFonts w:ascii="Times New Roman" w:hAnsi="Times New Roman" w:cs="Times New Roman"/>
          <w:sz w:val="24"/>
          <w:szCs w:val="24"/>
        </w:rPr>
        <w:lastRenderedPageBreak/>
        <w:t>keteladanan dan tokoh yang akan ditiru dan diikuti langkahnya.</w:t>
      </w:r>
      <w:r w:rsidR="00D03F82">
        <w:rPr>
          <w:rFonts w:ascii="Times New Roman" w:hAnsi="Times New Roman" w:cs="Times New Roman"/>
          <w:sz w:val="24"/>
          <w:szCs w:val="24"/>
        </w:rPr>
        <w:t xml:space="preserve"> Untuk itu kita harus membekali generasi muda kita bukan hanya dengan pengetahuan dan keterampilan saja, tetapi juga dengan integritas moral dan iman. Karena pendidikan merupakan integral dari kegiatan pendidikan, juga  masa depan, maka etika dan agama perlu dipelajari. Sehingga dalam hal ini peranan guru pendidikan agama Islam amat penting.</w:t>
      </w:r>
    </w:p>
    <w:p w:rsidR="00B25CD1" w:rsidRDefault="00D03F82" w:rsidP="00852F48">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Sebelum membahas mengenai guru pendidikan agama Islam, terlebih dahulu kita ketahui pengertian pendidikan agama. Dalam Ecyclopedia, pendidikan agama diartikan sebagai suatu kegiatan yang bertujuan untuk menghasilkan orang beragama.</w:t>
      </w:r>
      <w:r>
        <w:rPr>
          <w:rStyle w:val="FootnoteReference"/>
          <w:rFonts w:ascii="Times New Roman" w:hAnsi="Times New Roman" w:cs="Times New Roman"/>
          <w:sz w:val="24"/>
          <w:szCs w:val="24"/>
        </w:rPr>
        <w:footnoteReference w:id="6"/>
      </w:r>
      <w:r w:rsidR="001A098C">
        <w:rPr>
          <w:rFonts w:ascii="Times New Roman" w:hAnsi="Times New Roman" w:cs="Times New Roman"/>
          <w:sz w:val="24"/>
          <w:szCs w:val="24"/>
        </w:rPr>
        <w:t xml:space="preserve"> Sedangkan pendidikan agama (Islam) yaitu pendidikan yang berdasarkan pokok-pokok dan kajian-kajian, asas-asas yang meliputi ayat-ayat Al-Qur’an, Hadist dan kaidah-kaidah ketuhanan.</w:t>
      </w:r>
    </w:p>
    <w:p w:rsidR="00852F48" w:rsidRDefault="00852F48" w:rsidP="00852F48">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Dari sini kita ketah</w:t>
      </w:r>
      <w:r w:rsidR="001155B5">
        <w:rPr>
          <w:rFonts w:ascii="Times New Roman" w:hAnsi="Times New Roman" w:cs="Times New Roman"/>
          <w:sz w:val="24"/>
          <w:szCs w:val="24"/>
        </w:rPr>
        <w:t>ui bahwa guru pendidikan agama I</w:t>
      </w:r>
      <w:r>
        <w:rPr>
          <w:rFonts w:ascii="Times New Roman" w:hAnsi="Times New Roman" w:cs="Times New Roman"/>
          <w:sz w:val="24"/>
          <w:szCs w:val="24"/>
        </w:rPr>
        <w:t>slam adalah guru yang mengajar mat</w:t>
      </w:r>
      <w:r w:rsidR="001155B5">
        <w:rPr>
          <w:rFonts w:ascii="Times New Roman" w:hAnsi="Times New Roman" w:cs="Times New Roman"/>
          <w:sz w:val="24"/>
          <w:szCs w:val="24"/>
        </w:rPr>
        <w:t xml:space="preserve">a pelajaran agama (Islam) yakni </w:t>
      </w:r>
      <w:r>
        <w:rPr>
          <w:rFonts w:ascii="Times New Roman" w:hAnsi="Times New Roman" w:cs="Times New Roman"/>
          <w:sz w:val="24"/>
          <w:szCs w:val="24"/>
        </w:rPr>
        <w:t xml:space="preserve">pendidikan yang berdasarkan </w:t>
      </w:r>
      <w:r w:rsidR="001155B5">
        <w:rPr>
          <w:rFonts w:ascii="Times New Roman" w:hAnsi="Times New Roman" w:cs="Times New Roman"/>
          <w:sz w:val="24"/>
          <w:szCs w:val="24"/>
        </w:rPr>
        <w:t xml:space="preserve">pada pokok-pokok, </w:t>
      </w:r>
      <w:r>
        <w:rPr>
          <w:rFonts w:ascii="Times New Roman" w:hAnsi="Times New Roman" w:cs="Times New Roman"/>
          <w:sz w:val="24"/>
          <w:szCs w:val="24"/>
        </w:rPr>
        <w:t xml:space="preserve">kajian-kajian </w:t>
      </w:r>
      <w:r w:rsidR="001155B5">
        <w:rPr>
          <w:rFonts w:ascii="Times New Roman" w:hAnsi="Times New Roman" w:cs="Times New Roman"/>
          <w:sz w:val="24"/>
          <w:szCs w:val="24"/>
        </w:rPr>
        <w:t xml:space="preserve">dan </w:t>
      </w:r>
      <w:r>
        <w:rPr>
          <w:rFonts w:ascii="Times New Roman" w:hAnsi="Times New Roman" w:cs="Times New Roman"/>
          <w:sz w:val="24"/>
          <w:szCs w:val="24"/>
        </w:rPr>
        <w:t>asas</w:t>
      </w:r>
      <w:r w:rsidR="001155B5">
        <w:rPr>
          <w:rFonts w:ascii="Times New Roman" w:hAnsi="Times New Roman" w:cs="Times New Roman"/>
          <w:sz w:val="24"/>
          <w:szCs w:val="24"/>
        </w:rPr>
        <w:t>-asas</w:t>
      </w:r>
      <w:r>
        <w:rPr>
          <w:rFonts w:ascii="Times New Roman" w:hAnsi="Times New Roman" w:cs="Times New Roman"/>
          <w:sz w:val="24"/>
          <w:szCs w:val="24"/>
        </w:rPr>
        <w:t xml:space="preserve"> mengenai keagamaan Islam.</w:t>
      </w:r>
    </w:p>
    <w:p w:rsidR="00884687" w:rsidRDefault="00884687" w:rsidP="00852F48">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pengertian diatas dapat kita ketahui bahwa guru bukan hanya sekedar pemberi ilmu pengetahuan kepada anak didiknya, tetapi merupakan salah satu sumber ilmu dan moral yang akan membentuk seluruh pribadi anak didiknya, menjadi manusia </w:t>
      </w:r>
      <w:r w:rsidR="00E85954">
        <w:rPr>
          <w:rFonts w:ascii="Times New Roman" w:hAnsi="Times New Roman" w:cs="Times New Roman"/>
          <w:sz w:val="24"/>
          <w:szCs w:val="24"/>
        </w:rPr>
        <w:t>yang berkepribadian mulia.</w:t>
      </w:r>
    </w:p>
    <w:p w:rsidR="002F220D" w:rsidRDefault="002F220D" w:rsidP="00852F48">
      <w:pPr>
        <w:spacing w:after="0" w:line="480" w:lineRule="auto"/>
        <w:ind w:left="284" w:firstLine="709"/>
        <w:jc w:val="both"/>
        <w:rPr>
          <w:rFonts w:ascii="Times New Roman" w:hAnsi="Times New Roman" w:cs="Times New Roman"/>
          <w:sz w:val="24"/>
          <w:szCs w:val="24"/>
        </w:rPr>
      </w:pPr>
    </w:p>
    <w:p w:rsidR="00D92E29" w:rsidRDefault="00D92E29" w:rsidP="00852F48">
      <w:pPr>
        <w:spacing w:after="0" w:line="480" w:lineRule="auto"/>
        <w:ind w:left="284" w:firstLine="709"/>
        <w:jc w:val="both"/>
        <w:rPr>
          <w:rFonts w:ascii="Times New Roman" w:hAnsi="Times New Roman" w:cs="Times New Roman"/>
          <w:sz w:val="24"/>
          <w:szCs w:val="24"/>
        </w:rPr>
      </w:pPr>
    </w:p>
    <w:p w:rsidR="00A52B75" w:rsidRDefault="000D51E1" w:rsidP="00A52B75">
      <w:pPr>
        <w:pStyle w:val="ListParagraph"/>
        <w:numPr>
          <w:ilvl w:val="0"/>
          <w:numId w:val="31"/>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Tugas dan Tanggung Jawab Guru Pendidikan A</w:t>
      </w:r>
      <w:r w:rsidR="00A52B75">
        <w:rPr>
          <w:rFonts w:ascii="Times New Roman" w:hAnsi="Times New Roman" w:cs="Times New Roman"/>
          <w:sz w:val="24"/>
          <w:szCs w:val="24"/>
        </w:rPr>
        <w:t>gama Islam</w:t>
      </w:r>
    </w:p>
    <w:p w:rsidR="00A52B75" w:rsidRDefault="00A52B75" w:rsidP="0052190D">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Dalam pendidikan, guru mempunyai tugas dan tanggunga jawab ganda, yaitu sebagai abdi negara dan abdi masyarakat</w:t>
      </w:r>
      <w:r w:rsidR="0052190D">
        <w:rPr>
          <w:rFonts w:ascii="Times New Roman" w:hAnsi="Times New Roman" w:cs="Times New Roman"/>
          <w:sz w:val="24"/>
          <w:szCs w:val="24"/>
        </w:rPr>
        <w:t xml:space="preserve">. Sebagai abdi negara guru dituntut melaksanakan </w:t>
      </w:r>
      <w:r w:rsidR="008A3D45">
        <w:rPr>
          <w:rFonts w:ascii="Times New Roman" w:hAnsi="Times New Roman" w:cs="Times New Roman"/>
          <w:sz w:val="24"/>
          <w:szCs w:val="24"/>
        </w:rPr>
        <w:t>tugas-tugas yang telah menjadi kebijakan pemerintah dan usaha mencerdaskan kehidupan bangsa, dan</w:t>
      </w:r>
      <w:r w:rsidR="00926A27">
        <w:rPr>
          <w:rFonts w:ascii="Times New Roman" w:hAnsi="Times New Roman" w:cs="Times New Roman"/>
          <w:sz w:val="24"/>
          <w:szCs w:val="24"/>
        </w:rPr>
        <w:t xml:space="preserve"> </w:t>
      </w:r>
      <w:r w:rsidR="00F01F43">
        <w:rPr>
          <w:rFonts w:ascii="Times New Roman" w:hAnsi="Times New Roman" w:cs="Times New Roman"/>
          <w:sz w:val="24"/>
          <w:szCs w:val="24"/>
        </w:rPr>
        <w:t>sebagai</w:t>
      </w:r>
      <w:r w:rsidR="008A3D45">
        <w:rPr>
          <w:rFonts w:ascii="Times New Roman" w:hAnsi="Times New Roman" w:cs="Times New Roman"/>
          <w:sz w:val="24"/>
          <w:szCs w:val="24"/>
        </w:rPr>
        <w:t xml:space="preserve"> abdi </w:t>
      </w:r>
      <w:r w:rsidR="00F01F43">
        <w:rPr>
          <w:rFonts w:ascii="Times New Roman" w:hAnsi="Times New Roman" w:cs="Times New Roman"/>
          <w:sz w:val="24"/>
          <w:szCs w:val="24"/>
        </w:rPr>
        <w:t xml:space="preserve">masyarakat guru dituntut berperan aktif mendidik masyarakat dari </w:t>
      </w:r>
      <w:r w:rsidR="0084426E">
        <w:rPr>
          <w:rFonts w:ascii="Times New Roman" w:hAnsi="Times New Roman" w:cs="Times New Roman"/>
          <w:sz w:val="24"/>
          <w:szCs w:val="24"/>
        </w:rPr>
        <w:t xml:space="preserve">dari belenggu keterbelakangan </w:t>
      </w:r>
      <w:r w:rsidR="00201B6C">
        <w:rPr>
          <w:rFonts w:ascii="Times New Roman" w:hAnsi="Times New Roman" w:cs="Times New Roman"/>
          <w:sz w:val="24"/>
          <w:szCs w:val="24"/>
        </w:rPr>
        <w:t>menuju kehidupan masa depan yang gemilang.</w:t>
      </w:r>
      <w:r w:rsidR="00201B6C">
        <w:rPr>
          <w:rStyle w:val="FootnoteReference"/>
          <w:rFonts w:ascii="Times New Roman" w:hAnsi="Times New Roman" w:cs="Times New Roman"/>
          <w:sz w:val="24"/>
          <w:szCs w:val="24"/>
        </w:rPr>
        <w:footnoteReference w:id="7"/>
      </w:r>
    </w:p>
    <w:p w:rsidR="00C45CB6" w:rsidRDefault="00EC693F" w:rsidP="0052190D">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w:t>
      </w:r>
      <w:r w:rsidR="00C45CB6">
        <w:rPr>
          <w:rFonts w:ascii="Times New Roman" w:hAnsi="Times New Roman" w:cs="Times New Roman"/>
          <w:sz w:val="24"/>
          <w:szCs w:val="24"/>
        </w:rPr>
        <w:t xml:space="preserve">alam Undang-Undang Sistem Pendidikan Nasional </w:t>
      </w:r>
      <w:r w:rsidR="003538D0">
        <w:rPr>
          <w:rFonts w:ascii="Times New Roman" w:hAnsi="Times New Roman" w:cs="Times New Roman"/>
          <w:sz w:val="24"/>
          <w:szCs w:val="24"/>
        </w:rPr>
        <w:t>(Sisdiknas) No 20 t</w:t>
      </w:r>
      <w:r w:rsidR="00C45CB6">
        <w:rPr>
          <w:rFonts w:ascii="Times New Roman" w:hAnsi="Times New Roman" w:cs="Times New Roman"/>
          <w:sz w:val="24"/>
          <w:szCs w:val="24"/>
        </w:rPr>
        <w:t>ahun 2003</w:t>
      </w:r>
      <w:r w:rsidR="000258B6">
        <w:rPr>
          <w:rFonts w:ascii="Times New Roman" w:hAnsi="Times New Roman" w:cs="Times New Roman"/>
          <w:sz w:val="24"/>
          <w:szCs w:val="24"/>
        </w:rPr>
        <w:t xml:space="preserve"> </w:t>
      </w:r>
      <w:r w:rsidR="00C45CB6">
        <w:rPr>
          <w:rFonts w:ascii="Times New Roman" w:hAnsi="Times New Roman" w:cs="Times New Roman"/>
          <w:sz w:val="24"/>
          <w:szCs w:val="24"/>
        </w:rPr>
        <w:t>pasal 39 menjelaskan tentang tugas guru sebagai berikut:</w:t>
      </w:r>
    </w:p>
    <w:p w:rsidR="00C45CB6" w:rsidRDefault="00C45CB6" w:rsidP="00637491">
      <w:pPr>
        <w:pStyle w:val="ListParagraph"/>
        <w:numPr>
          <w:ilvl w:val="0"/>
          <w:numId w:val="42"/>
        </w:numPr>
        <w:spacing w:after="0" w:line="360" w:lineRule="auto"/>
        <w:ind w:left="1349" w:hanging="357"/>
        <w:jc w:val="both"/>
        <w:rPr>
          <w:rFonts w:ascii="Times New Roman" w:hAnsi="Times New Roman" w:cs="Times New Roman"/>
          <w:sz w:val="24"/>
          <w:szCs w:val="24"/>
        </w:rPr>
      </w:pPr>
      <w:r>
        <w:rPr>
          <w:rFonts w:ascii="Times New Roman" w:hAnsi="Times New Roman" w:cs="Times New Roman"/>
          <w:sz w:val="24"/>
          <w:szCs w:val="24"/>
        </w:rPr>
        <w:t>Tenaga kependidikan bertugas melaksanakan tugas administrasi, pengelolaan, pengembangan, pengawasan, dan pengawasan teknis untuk menunjang proses pendidikan pada suatu pendidikan.</w:t>
      </w:r>
    </w:p>
    <w:p w:rsidR="00C45CB6" w:rsidRDefault="00C45CB6" w:rsidP="00637491">
      <w:pPr>
        <w:pStyle w:val="ListParagraph"/>
        <w:numPr>
          <w:ilvl w:val="0"/>
          <w:numId w:val="42"/>
        </w:numPr>
        <w:spacing w:after="0" w:line="360" w:lineRule="auto"/>
        <w:ind w:left="1349" w:hanging="357"/>
        <w:jc w:val="both"/>
        <w:rPr>
          <w:rFonts w:ascii="Times New Roman" w:hAnsi="Times New Roman" w:cs="Times New Roman"/>
          <w:sz w:val="24"/>
          <w:szCs w:val="24"/>
        </w:rPr>
      </w:pPr>
      <w:r>
        <w:rPr>
          <w:rFonts w:ascii="Times New Roman" w:hAnsi="Times New Roman" w:cs="Times New Roman"/>
          <w:sz w:val="24"/>
          <w:szCs w:val="24"/>
        </w:rPr>
        <w:t xml:space="preserve">Pendidik merupakan tenaga profesional yang bertugas merencanakan dan melaksanakan proses pembelajaran, menilai hasil pembelajaran, melakukan pembimbingan, dan pelatihan, </w:t>
      </w:r>
      <w:r w:rsidR="00E024AE">
        <w:rPr>
          <w:rFonts w:ascii="Times New Roman" w:hAnsi="Times New Roman" w:cs="Times New Roman"/>
          <w:sz w:val="24"/>
          <w:szCs w:val="24"/>
        </w:rPr>
        <w:t>serta melakukan penelitian dan pengabdian kepada masyarakat, terutama bagi pendidik pada Perguruan Tinggi.</w:t>
      </w:r>
      <w:r w:rsidR="00E024AE">
        <w:rPr>
          <w:rStyle w:val="FootnoteReference"/>
          <w:rFonts w:ascii="Times New Roman" w:hAnsi="Times New Roman" w:cs="Times New Roman"/>
          <w:sz w:val="24"/>
          <w:szCs w:val="24"/>
        </w:rPr>
        <w:footnoteReference w:id="8"/>
      </w:r>
    </w:p>
    <w:p w:rsidR="00637491" w:rsidRDefault="00637491" w:rsidP="00637491">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Seorang guru pendidik dituntut mampu memainkan peranan dan fungsinya dalam menjalankan tugas keguruannya. Hal ini menghindari adanya bentura fungsi dan peranannya. Sehingga pendidik dapat menempatkan kepentingan secara individu, anggota masyarakat, warga negara dan pendidik sendiri. antara tugas keguruan dan tugas lainnya di tempatkan menurut proporsinya.</w:t>
      </w:r>
      <w:r w:rsidR="00EC7CAD">
        <w:rPr>
          <w:rStyle w:val="FootnoteReference"/>
          <w:rFonts w:ascii="Times New Roman" w:hAnsi="Times New Roman" w:cs="Times New Roman"/>
          <w:sz w:val="24"/>
          <w:szCs w:val="24"/>
        </w:rPr>
        <w:footnoteReference w:id="9"/>
      </w:r>
    </w:p>
    <w:p w:rsidR="00925C27" w:rsidRDefault="00925C27" w:rsidP="00637491">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pandangan Al-Ghazali, seorang pendidik mempunyai tugas dan tanggung jawab yang utama yaitu menyempurnakan, membersihkan, mensucikan, serta membawakan hati manusia untuk mendekatkan diri </w:t>
      </w:r>
      <w:r>
        <w:rPr>
          <w:rFonts w:ascii="Times New Roman" w:hAnsi="Times New Roman" w:cs="Times New Roman"/>
          <w:i/>
          <w:sz w:val="24"/>
          <w:szCs w:val="24"/>
        </w:rPr>
        <w:t xml:space="preserve">(taqarrub) </w:t>
      </w:r>
      <w:r>
        <w:rPr>
          <w:rFonts w:ascii="Times New Roman" w:hAnsi="Times New Roman" w:cs="Times New Roman"/>
          <w:sz w:val="24"/>
          <w:szCs w:val="24"/>
        </w:rPr>
        <w:t>kepada Allah SWT.</w:t>
      </w:r>
      <w:r w:rsidR="006A36F0">
        <w:rPr>
          <w:rStyle w:val="FootnoteReference"/>
          <w:rFonts w:ascii="Times New Roman" w:hAnsi="Times New Roman" w:cs="Times New Roman"/>
          <w:sz w:val="24"/>
          <w:szCs w:val="24"/>
        </w:rPr>
        <w:footnoteReference w:id="10"/>
      </w:r>
    </w:p>
    <w:p w:rsidR="00F75E34" w:rsidRDefault="00185C69" w:rsidP="00497FC8">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Dari sini dapat dinyatakan bahwa kesuksesan seorang pendidik akan dapat dilihat dari keberhasilan aktualisasi perpaduan antara iman, ilmu dan amal shaleh dari p</w:t>
      </w:r>
      <w:r w:rsidRPr="00185C69">
        <w:rPr>
          <w:rFonts w:ascii="Times New Roman" w:hAnsi="Times New Roman" w:cs="Times New Roman"/>
          <w:sz w:val="24"/>
          <w:szCs w:val="24"/>
        </w:rPr>
        <w:t>eserta didiknya</w:t>
      </w:r>
      <w:r>
        <w:rPr>
          <w:rFonts w:ascii="Times New Roman" w:hAnsi="Times New Roman" w:cs="Times New Roman"/>
          <w:sz w:val="24"/>
          <w:szCs w:val="24"/>
        </w:rPr>
        <w:t xml:space="preserve"> setelah mengalami sebuah proses pendidikan. Dengan kata lain tugas guru tidak hanya mengajar, tetapi juga sebagai motivator dan fasilitator proses belajar, yaitu relasi dan aktualisasi sifat-sifat Ilahi manusia dengan cara aktualisasi potensi peserta didik untuk mengimbangi kelemahan dan kekurangan yang dimiliki.</w:t>
      </w:r>
      <w:r>
        <w:rPr>
          <w:rStyle w:val="FootnoteReference"/>
          <w:rFonts w:ascii="Times New Roman" w:hAnsi="Times New Roman" w:cs="Times New Roman"/>
          <w:sz w:val="24"/>
          <w:szCs w:val="24"/>
        </w:rPr>
        <w:footnoteReference w:id="11"/>
      </w:r>
      <w:r w:rsidR="00497FC8">
        <w:rPr>
          <w:rFonts w:ascii="Times New Roman" w:hAnsi="Times New Roman" w:cs="Times New Roman"/>
          <w:sz w:val="24"/>
          <w:szCs w:val="24"/>
        </w:rPr>
        <w:t xml:space="preserve"> </w:t>
      </w:r>
      <w:r w:rsidR="00F75E34">
        <w:rPr>
          <w:rFonts w:ascii="Times New Roman" w:hAnsi="Times New Roman" w:cs="Times New Roman"/>
          <w:sz w:val="24"/>
          <w:szCs w:val="24"/>
        </w:rPr>
        <w:t>Secara garis besar pendidik mempunyai tugas sebagai berikut:</w:t>
      </w:r>
    </w:p>
    <w:p w:rsidR="00F75E34" w:rsidRDefault="00F75E34" w:rsidP="00F75E34">
      <w:pPr>
        <w:pStyle w:val="ListParagraph"/>
        <w:numPr>
          <w:ilvl w:val="0"/>
          <w:numId w:val="4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Sebagai pengajar </w:t>
      </w:r>
      <w:r>
        <w:rPr>
          <w:rFonts w:ascii="Times New Roman" w:hAnsi="Times New Roman" w:cs="Times New Roman"/>
          <w:i/>
          <w:sz w:val="24"/>
          <w:szCs w:val="24"/>
        </w:rPr>
        <w:t xml:space="preserve">(instructur) </w:t>
      </w:r>
      <w:r>
        <w:rPr>
          <w:rFonts w:ascii="Times New Roman" w:hAnsi="Times New Roman" w:cs="Times New Roman"/>
          <w:sz w:val="24"/>
          <w:szCs w:val="24"/>
        </w:rPr>
        <w:t>yang bertugas merencanakan program pengajaran dan melaksanakan program yang telah disusun serta mengakhiri dengan pelaksanaan penilaian setelah program dilakukan.</w:t>
      </w:r>
    </w:p>
    <w:p w:rsidR="00F75E34" w:rsidRDefault="00F75E34" w:rsidP="00F75E34">
      <w:pPr>
        <w:pStyle w:val="ListParagraph"/>
        <w:numPr>
          <w:ilvl w:val="0"/>
          <w:numId w:val="4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Sebagai pendidik </w:t>
      </w:r>
      <w:r>
        <w:rPr>
          <w:rFonts w:ascii="Times New Roman" w:hAnsi="Times New Roman" w:cs="Times New Roman"/>
          <w:i/>
          <w:sz w:val="24"/>
          <w:szCs w:val="24"/>
        </w:rPr>
        <w:t xml:space="preserve">(educator) </w:t>
      </w:r>
      <w:r>
        <w:rPr>
          <w:rFonts w:ascii="Times New Roman" w:hAnsi="Times New Roman" w:cs="Times New Roman"/>
          <w:sz w:val="24"/>
          <w:szCs w:val="24"/>
        </w:rPr>
        <w:t>yang mengajarkan anak didik pada tingkat kedewasaan yang berkepribadian insan kamil seiring dengan tujuan Allah menciptakannya.</w:t>
      </w:r>
    </w:p>
    <w:p w:rsidR="00F75E34" w:rsidRDefault="00F75E34" w:rsidP="00F75E34">
      <w:pPr>
        <w:pStyle w:val="ListParagraph"/>
        <w:numPr>
          <w:ilvl w:val="0"/>
          <w:numId w:val="43"/>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Sebagai pemimpin </w:t>
      </w:r>
      <w:r>
        <w:rPr>
          <w:rFonts w:ascii="Times New Roman" w:hAnsi="Times New Roman" w:cs="Times New Roman"/>
          <w:i/>
          <w:sz w:val="24"/>
          <w:szCs w:val="24"/>
        </w:rPr>
        <w:t>(manager)</w:t>
      </w:r>
      <w:r>
        <w:rPr>
          <w:rFonts w:ascii="Times New Roman" w:hAnsi="Times New Roman" w:cs="Times New Roman"/>
          <w:sz w:val="24"/>
          <w:szCs w:val="24"/>
        </w:rPr>
        <w:t xml:space="preserve"> pendidik harus mampu memimpin, mengendalikan diri sendiri, anak didik dan masyarakat yang terkait, yang </w:t>
      </w:r>
      <w:r>
        <w:rPr>
          <w:rFonts w:ascii="Times New Roman" w:hAnsi="Times New Roman" w:cs="Times New Roman"/>
          <w:sz w:val="24"/>
          <w:szCs w:val="24"/>
        </w:rPr>
        <w:lastRenderedPageBreak/>
        <w:t>menyangkut upaya pengarahan, pengawasan, pengorganisasian, pengontrolan, dan partisipasi atas program yang dilakukan.</w:t>
      </w:r>
      <w:r>
        <w:rPr>
          <w:rStyle w:val="FootnoteReference"/>
          <w:rFonts w:ascii="Times New Roman" w:hAnsi="Times New Roman" w:cs="Times New Roman"/>
          <w:sz w:val="24"/>
          <w:szCs w:val="24"/>
        </w:rPr>
        <w:footnoteReference w:id="12"/>
      </w:r>
    </w:p>
    <w:p w:rsidR="000C4E87" w:rsidRDefault="000C4E87" w:rsidP="000C4E87">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Guru merupakan pusat perhatian siswa, oleh karena itu seorang guru harus berakhlak dan mampu mencerminkan akhlak yang baik di depan anak didiknya, pada umumnya anak didik masih akan meniru perbuatan orang dewasa.</w:t>
      </w:r>
    </w:p>
    <w:p w:rsidR="00E7174F" w:rsidRDefault="00E7174F" w:rsidP="000C4E87">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Jadi guru harus bertanggung jawa</w:t>
      </w:r>
      <w:r w:rsidR="00864DBB">
        <w:rPr>
          <w:rFonts w:ascii="Times New Roman" w:hAnsi="Times New Roman" w:cs="Times New Roman"/>
          <w:sz w:val="24"/>
          <w:szCs w:val="24"/>
        </w:rPr>
        <w:t>b</w:t>
      </w:r>
      <w:r>
        <w:rPr>
          <w:rFonts w:ascii="Times New Roman" w:hAnsi="Times New Roman" w:cs="Times New Roman"/>
          <w:sz w:val="24"/>
          <w:szCs w:val="24"/>
        </w:rPr>
        <w:t xml:space="preserve"> atas segala tingkah laku yang dilakukan oleh anak didiknya, dalam membina karakter jiwa dan watak anak didik. Tanggung jawab guru adalah membentuk anak didik untuk menjadiorang yang bermoral, berakhlak, dan memiliki sikap dan tingkah laku yang baik, serta berguna bagi agama, nusa dan bangsa sebagai penerus dimasa mendatang.</w:t>
      </w:r>
    </w:p>
    <w:p w:rsidR="002F220D" w:rsidRPr="00F75E34" w:rsidRDefault="002F220D" w:rsidP="000C4E87">
      <w:pPr>
        <w:pStyle w:val="ListParagraph"/>
        <w:spacing w:after="0" w:line="480" w:lineRule="auto"/>
        <w:ind w:left="284" w:firstLine="709"/>
        <w:jc w:val="both"/>
        <w:rPr>
          <w:rFonts w:ascii="Times New Roman" w:hAnsi="Times New Roman" w:cs="Times New Roman"/>
          <w:sz w:val="24"/>
          <w:szCs w:val="24"/>
        </w:rPr>
      </w:pPr>
    </w:p>
    <w:p w:rsidR="00B25CD1" w:rsidRPr="005A2212" w:rsidRDefault="00B25CD1" w:rsidP="00247F4E">
      <w:pPr>
        <w:pStyle w:val="ListParagraph"/>
        <w:numPr>
          <w:ilvl w:val="0"/>
          <w:numId w:val="31"/>
        </w:numPr>
        <w:spacing w:after="0" w:line="480" w:lineRule="auto"/>
        <w:ind w:left="284"/>
        <w:jc w:val="both"/>
        <w:rPr>
          <w:rFonts w:ascii="Times New Roman" w:hAnsi="Times New Roman" w:cs="Times New Roman"/>
          <w:sz w:val="24"/>
          <w:szCs w:val="24"/>
        </w:rPr>
      </w:pPr>
      <w:r w:rsidRPr="005A2212">
        <w:rPr>
          <w:rFonts w:ascii="Times New Roman" w:hAnsi="Times New Roman" w:cs="Times New Roman"/>
          <w:sz w:val="24"/>
          <w:szCs w:val="24"/>
        </w:rPr>
        <w:t>Peran Guru dalam Proses Pembelajaran</w:t>
      </w:r>
    </w:p>
    <w:p w:rsidR="00B25CD1" w:rsidRDefault="00B25CD1" w:rsidP="00247F4E">
      <w:pPr>
        <w:pStyle w:val="ListParagraph"/>
        <w:spacing w:after="0" w:line="480" w:lineRule="auto"/>
        <w:ind w:left="284" w:firstLine="709"/>
        <w:contextualSpacing w:val="0"/>
        <w:jc w:val="both"/>
        <w:rPr>
          <w:rFonts w:ascii="Times New Roman" w:hAnsi="Times New Roman" w:cs="Times New Roman"/>
          <w:sz w:val="24"/>
          <w:szCs w:val="24"/>
        </w:rPr>
      </w:pPr>
      <w:r>
        <w:rPr>
          <w:rFonts w:ascii="Times New Roman" w:hAnsi="Times New Roman" w:cs="Times New Roman"/>
          <w:sz w:val="24"/>
          <w:szCs w:val="24"/>
        </w:rPr>
        <w:t>Mengenai apa peran guru itu ada beberapa pendapat yang dijelaskan sebagai berikut:</w:t>
      </w:r>
    </w:p>
    <w:p w:rsidR="00B25CD1" w:rsidRDefault="00B43266" w:rsidP="00B25CD1">
      <w:pPr>
        <w:pStyle w:val="ListParagraph"/>
        <w:numPr>
          <w:ilvl w:val="0"/>
          <w:numId w:val="29"/>
        </w:numPr>
        <w:spacing w:after="0" w:line="48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25CD1" w:rsidRPr="000C5924">
        <w:rPr>
          <w:rFonts w:ascii="Times New Roman" w:hAnsi="Times New Roman" w:cs="Times New Roman"/>
          <w:sz w:val="24"/>
          <w:szCs w:val="24"/>
        </w:rPr>
        <w:t>Prey Katz menggambarkan peran guru sebagai komunikator, sahabat yang dapat memberikan nasihat-nasihat, motivator sebagai pemberi inspirasi dan dorongan, pembimbing dalam pengembangan sikap</w:t>
      </w:r>
      <w:r w:rsidR="00044564">
        <w:rPr>
          <w:rFonts w:ascii="Times New Roman" w:hAnsi="Times New Roman" w:cs="Times New Roman"/>
          <w:sz w:val="24"/>
          <w:szCs w:val="24"/>
        </w:rPr>
        <w:t xml:space="preserve"> </w:t>
      </w:r>
      <w:r w:rsidR="00B25CD1" w:rsidRPr="000C5924">
        <w:rPr>
          <w:rFonts w:ascii="Times New Roman" w:hAnsi="Times New Roman" w:cs="Times New Roman"/>
          <w:sz w:val="24"/>
          <w:szCs w:val="24"/>
        </w:rPr>
        <w:t>dan tingkah laku serta nilai-nilai, orang yang menguasai bahan yang diajarkan.</w:t>
      </w:r>
    </w:p>
    <w:p w:rsidR="00B25CD1" w:rsidRDefault="00B25CD1" w:rsidP="00B25CD1">
      <w:pPr>
        <w:pStyle w:val="ListParagraph"/>
        <w:numPr>
          <w:ilvl w:val="0"/>
          <w:numId w:val="29"/>
        </w:numPr>
        <w:spacing w:after="0" w:line="48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H</w:t>
      </w:r>
      <w:r w:rsidRPr="000C5924">
        <w:rPr>
          <w:rFonts w:ascii="Times New Roman" w:hAnsi="Times New Roman" w:cs="Times New Roman"/>
          <w:sz w:val="24"/>
          <w:szCs w:val="24"/>
        </w:rPr>
        <w:t xml:space="preserve">avighurst menjelaskan bahwa peran guru di sekolah sebagai pegawai </w:t>
      </w:r>
      <w:r w:rsidRPr="000C5924">
        <w:rPr>
          <w:rFonts w:ascii="Times New Roman" w:hAnsi="Times New Roman" w:cs="Times New Roman"/>
          <w:i/>
          <w:sz w:val="24"/>
          <w:szCs w:val="24"/>
        </w:rPr>
        <w:t xml:space="preserve">(employee) </w:t>
      </w:r>
      <w:r w:rsidRPr="000C5924">
        <w:rPr>
          <w:rFonts w:ascii="Times New Roman" w:hAnsi="Times New Roman" w:cs="Times New Roman"/>
          <w:sz w:val="24"/>
          <w:szCs w:val="24"/>
        </w:rPr>
        <w:t xml:space="preserve">dalam hubungan kedinasan, sebagai bawahan </w:t>
      </w:r>
      <w:r w:rsidRPr="000C5924">
        <w:rPr>
          <w:rFonts w:ascii="Times New Roman" w:hAnsi="Times New Roman" w:cs="Times New Roman"/>
          <w:i/>
          <w:sz w:val="24"/>
          <w:szCs w:val="24"/>
        </w:rPr>
        <w:t xml:space="preserve">(subordinate) </w:t>
      </w:r>
      <w:r w:rsidRPr="000C5924">
        <w:rPr>
          <w:rFonts w:ascii="Times New Roman" w:hAnsi="Times New Roman" w:cs="Times New Roman"/>
          <w:sz w:val="24"/>
          <w:szCs w:val="24"/>
        </w:rPr>
        <w:t xml:space="preserve">terhadap atasannya, sebagai kolega dalam hubungannya dengan teman </w:t>
      </w:r>
      <w:r w:rsidRPr="000C5924">
        <w:rPr>
          <w:rFonts w:ascii="Times New Roman" w:hAnsi="Times New Roman" w:cs="Times New Roman"/>
          <w:sz w:val="24"/>
          <w:szCs w:val="24"/>
        </w:rPr>
        <w:lastRenderedPageBreak/>
        <w:t>sejawat, sebagai mediator dalam hubungannya dengan anak didik, sebagai pengatur disiplin, evaluator, dan pengganti orang tua.</w:t>
      </w:r>
    </w:p>
    <w:p w:rsidR="00B25CD1" w:rsidRDefault="00B25CD1" w:rsidP="00B25CD1">
      <w:pPr>
        <w:pStyle w:val="ListParagraph"/>
        <w:numPr>
          <w:ilvl w:val="0"/>
          <w:numId w:val="29"/>
        </w:numPr>
        <w:spacing w:after="0" w:line="480" w:lineRule="auto"/>
        <w:ind w:left="709"/>
        <w:contextualSpacing w:val="0"/>
        <w:jc w:val="both"/>
        <w:rPr>
          <w:rFonts w:ascii="Times New Roman" w:hAnsi="Times New Roman" w:cs="Times New Roman"/>
          <w:sz w:val="24"/>
          <w:szCs w:val="24"/>
        </w:rPr>
      </w:pPr>
      <w:r w:rsidRPr="000C5924">
        <w:rPr>
          <w:rFonts w:ascii="Times New Roman" w:hAnsi="Times New Roman" w:cs="Times New Roman"/>
          <w:sz w:val="24"/>
          <w:szCs w:val="24"/>
        </w:rPr>
        <w:t>James W. Brown, mengemukakan bahwa tugas dan peranan guru antara lain: menguasai dan mengembangkan materi pelajaran, merencanakan dan mempersiapkan pelajaran sehari-hari, mengontrol dan mengevaluasi kegiatan siswa.</w:t>
      </w:r>
    </w:p>
    <w:p w:rsidR="00B25CD1" w:rsidRPr="000C5924" w:rsidRDefault="00B25CD1" w:rsidP="00B25CD1">
      <w:pPr>
        <w:pStyle w:val="ListParagraph"/>
        <w:numPr>
          <w:ilvl w:val="0"/>
          <w:numId w:val="29"/>
        </w:numPr>
        <w:spacing w:after="0" w:line="480" w:lineRule="auto"/>
        <w:ind w:left="709"/>
        <w:contextualSpacing w:val="0"/>
        <w:jc w:val="both"/>
        <w:rPr>
          <w:rFonts w:ascii="Times New Roman" w:hAnsi="Times New Roman" w:cs="Times New Roman"/>
          <w:sz w:val="24"/>
          <w:szCs w:val="24"/>
        </w:rPr>
      </w:pPr>
      <w:r w:rsidRPr="000C5924">
        <w:rPr>
          <w:rFonts w:ascii="Times New Roman" w:hAnsi="Times New Roman" w:cs="Times New Roman"/>
          <w:sz w:val="24"/>
          <w:szCs w:val="24"/>
        </w:rPr>
        <w:t>Federasi dan Organisasi Profesional Guru Sedunia, mengungkapkan bahwa peran guru disekolah, tidak hanya sebagai transmiter dari ide tetapi juga berperan sebagai transfomer dan katalisator dari nilai dan sikap.</w:t>
      </w:r>
      <w:r>
        <w:rPr>
          <w:rStyle w:val="FootnoteReference"/>
          <w:rFonts w:ascii="Times New Roman" w:hAnsi="Times New Roman" w:cs="Times New Roman"/>
          <w:sz w:val="24"/>
          <w:szCs w:val="24"/>
        </w:rPr>
        <w:footnoteReference w:id="13"/>
      </w:r>
    </w:p>
    <w:p w:rsidR="00B25CD1" w:rsidRPr="00A93CFB" w:rsidRDefault="00B25CD1" w:rsidP="00B25CD1">
      <w:pPr>
        <w:pStyle w:val="ListParagraph"/>
        <w:spacing w:after="0" w:line="480" w:lineRule="auto"/>
        <w:ind w:left="709" w:firstLine="698"/>
        <w:contextualSpacing w:val="0"/>
        <w:jc w:val="both"/>
        <w:rPr>
          <w:rFonts w:ascii="Times New Roman" w:hAnsi="Times New Roman" w:cs="Times New Roman"/>
          <w:sz w:val="24"/>
          <w:szCs w:val="24"/>
        </w:rPr>
      </w:pPr>
      <w:r w:rsidRPr="00A93CFB">
        <w:rPr>
          <w:rFonts w:ascii="Times New Roman" w:hAnsi="Times New Roman" w:cs="Times New Roman"/>
          <w:sz w:val="24"/>
          <w:szCs w:val="24"/>
        </w:rPr>
        <w:t xml:space="preserve">Guru harus berpacu dalam pembelajaran, dengan memberikan kemudahan belajar bagi seluruh peserta didik, agar dapat mengembangkan </w:t>
      </w:r>
      <w:r w:rsidR="00990605">
        <w:rPr>
          <w:rFonts w:ascii="Times New Roman" w:hAnsi="Times New Roman" w:cs="Times New Roman"/>
          <w:sz w:val="24"/>
          <w:szCs w:val="24"/>
        </w:rPr>
        <w:t>potensinya secara optimal. O</w:t>
      </w:r>
      <w:r w:rsidRPr="00A93CFB">
        <w:rPr>
          <w:rFonts w:ascii="Times New Roman" w:hAnsi="Times New Roman" w:cs="Times New Roman"/>
          <w:sz w:val="24"/>
          <w:szCs w:val="24"/>
        </w:rPr>
        <w:t>leh karena itu guru mempunyai beberapa peran dalam hal tersebut, diantaranya:</w:t>
      </w:r>
    </w:p>
    <w:p w:rsidR="00B25CD1" w:rsidRPr="00A93CFB" w:rsidRDefault="00B25CD1" w:rsidP="00207656">
      <w:pPr>
        <w:pStyle w:val="ListParagraph"/>
        <w:numPr>
          <w:ilvl w:val="0"/>
          <w:numId w:val="28"/>
        </w:numPr>
        <w:spacing w:after="0" w:line="480" w:lineRule="auto"/>
        <w:ind w:left="993" w:hanging="272"/>
        <w:contextualSpacing w:val="0"/>
        <w:jc w:val="both"/>
        <w:rPr>
          <w:rFonts w:ascii="Times New Roman" w:hAnsi="Times New Roman" w:cs="Times New Roman"/>
          <w:sz w:val="24"/>
          <w:szCs w:val="24"/>
        </w:rPr>
      </w:pPr>
      <w:r>
        <w:rPr>
          <w:rFonts w:ascii="Times New Roman" w:hAnsi="Times New Roman" w:cs="Times New Roman"/>
          <w:sz w:val="24"/>
          <w:szCs w:val="24"/>
        </w:rPr>
        <w:t>Guru S</w:t>
      </w:r>
      <w:r w:rsidRPr="00A93CFB">
        <w:rPr>
          <w:rFonts w:ascii="Times New Roman" w:hAnsi="Times New Roman" w:cs="Times New Roman"/>
          <w:sz w:val="24"/>
          <w:szCs w:val="24"/>
        </w:rPr>
        <w:t>ebagai Pendidik</w:t>
      </w:r>
    </w:p>
    <w:p w:rsidR="00B25CD1" w:rsidRPr="00A93CFB" w:rsidRDefault="00B25CD1" w:rsidP="00207656">
      <w:pPr>
        <w:pStyle w:val="ListParagraph"/>
        <w:spacing w:after="0" w:line="480" w:lineRule="auto"/>
        <w:ind w:left="993" w:firstLine="709"/>
        <w:contextualSpacing w:val="0"/>
        <w:jc w:val="both"/>
        <w:rPr>
          <w:rFonts w:ascii="Times New Roman" w:hAnsi="Times New Roman" w:cs="Times New Roman"/>
          <w:sz w:val="24"/>
          <w:szCs w:val="24"/>
        </w:rPr>
      </w:pPr>
      <w:r w:rsidRPr="00A93CFB">
        <w:rPr>
          <w:rFonts w:ascii="Times New Roman" w:hAnsi="Times New Roman" w:cs="Times New Roman"/>
          <w:sz w:val="24"/>
          <w:szCs w:val="24"/>
        </w:rPr>
        <w:t>Guru adalah pendidik, yang menjadi tokoh, panutan, dan identifikasi bagi para peserta didik, dan lingkungannya. Oleh karena itu, guru harus memiliki standar kualitas pribadi tertentu, yang mencakup tanggung jawab, wibawa, mandiri dan disiplin.</w:t>
      </w:r>
      <w:r w:rsidRPr="00A93CFB">
        <w:rPr>
          <w:rStyle w:val="FootnoteReference"/>
          <w:rFonts w:ascii="Times New Roman" w:hAnsi="Times New Roman" w:cs="Times New Roman"/>
          <w:sz w:val="24"/>
          <w:szCs w:val="24"/>
        </w:rPr>
        <w:footnoteReference w:id="14"/>
      </w:r>
    </w:p>
    <w:p w:rsidR="00B25CD1" w:rsidRPr="00A93CFB" w:rsidRDefault="00B25CD1" w:rsidP="00207656">
      <w:pPr>
        <w:pStyle w:val="ListParagraph"/>
        <w:spacing w:after="0" w:line="480" w:lineRule="auto"/>
        <w:ind w:left="993" w:firstLine="720"/>
        <w:contextualSpacing w:val="0"/>
        <w:jc w:val="both"/>
        <w:rPr>
          <w:rFonts w:ascii="Times New Roman" w:hAnsi="Times New Roman" w:cs="Times New Roman"/>
          <w:sz w:val="24"/>
          <w:szCs w:val="24"/>
        </w:rPr>
      </w:pPr>
      <w:r w:rsidRPr="00A93CFB">
        <w:rPr>
          <w:rFonts w:ascii="Times New Roman" w:hAnsi="Times New Roman" w:cs="Times New Roman"/>
          <w:sz w:val="24"/>
          <w:szCs w:val="24"/>
        </w:rPr>
        <w:t xml:space="preserve">Guru sebagai pelaksana pembelajaran dan sebagai pengajar merupakan tugas dan tanggung jawab yang utama untuknya. Guru </w:t>
      </w:r>
      <w:r w:rsidRPr="00A93CFB">
        <w:rPr>
          <w:rFonts w:ascii="Times New Roman" w:hAnsi="Times New Roman" w:cs="Times New Roman"/>
          <w:sz w:val="24"/>
          <w:szCs w:val="24"/>
        </w:rPr>
        <w:lastRenderedPageBreak/>
        <w:t>membantu peserta didik yang sedang dalam proses perkembangan untuk mempelajari sesuatu yang belum diketahuinya.</w:t>
      </w:r>
    </w:p>
    <w:p w:rsidR="00B25CD1" w:rsidRDefault="00B25CD1" w:rsidP="00E640F3">
      <w:pPr>
        <w:pStyle w:val="ListParagraph"/>
        <w:numPr>
          <w:ilvl w:val="0"/>
          <w:numId w:val="28"/>
        </w:numPr>
        <w:spacing w:after="0"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Guru Sebagai Mediator dan Fasilitator</w:t>
      </w:r>
    </w:p>
    <w:p w:rsidR="00B25CD1" w:rsidRDefault="00B25CD1" w:rsidP="00207656">
      <w:pPr>
        <w:pStyle w:val="ListParagraph"/>
        <w:spacing w:after="0" w:line="480" w:lineRule="auto"/>
        <w:ind w:left="993" w:firstLine="720"/>
        <w:contextualSpacing w:val="0"/>
        <w:jc w:val="both"/>
        <w:rPr>
          <w:rFonts w:ascii="Times New Roman" w:hAnsi="Times New Roman" w:cs="Times New Roman"/>
          <w:sz w:val="24"/>
          <w:szCs w:val="24"/>
        </w:rPr>
      </w:pPr>
      <w:r>
        <w:rPr>
          <w:rFonts w:ascii="Times New Roman" w:hAnsi="Times New Roman" w:cs="Times New Roman"/>
          <w:sz w:val="24"/>
          <w:szCs w:val="24"/>
        </w:rPr>
        <w:t>Guru sebagai mediator dapat diartikan sebagai penengah dalam kegiatan belajar siswa. Misalnya menengahi atau memberikan jalan keluar kemacatan dalam kegiatan diskusi siswa. Mediator juaga diartikan penyedia media. Bagaimana cara memakai dan mengorganisasikan pengunaan media.</w:t>
      </w:r>
      <w:r>
        <w:rPr>
          <w:rStyle w:val="FootnoteReference"/>
          <w:rFonts w:ascii="Times New Roman" w:hAnsi="Times New Roman" w:cs="Times New Roman"/>
          <w:sz w:val="24"/>
          <w:szCs w:val="24"/>
        </w:rPr>
        <w:footnoteReference w:id="15"/>
      </w:r>
    </w:p>
    <w:p w:rsidR="00B25CD1" w:rsidRDefault="00B25CD1" w:rsidP="00207656">
      <w:pPr>
        <w:pStyle w:val="ListParagraph"/>
        <w:spacing w:after="0" w:line="480" w:lineRule="auto"/>
        <w:ind w:left="993" w:firstLine="720"/>
        <w:contextualSpacing w:val="0"/>
        <w:jc w:val="both"/>
        <w:rPr>
          <w:rFonts w:ascii="Times New Roman" w:hAnsi="Times New Roman" w:cs="Times New Roman"/>
          <w:sz w:val="24"/>
          <w:szCs w:val="24"/>
        </w:rPr>
      </w:pPr>
      <w:r>
        <w:rPr>
          <w:rFonts w:ascii="Times New Roman" w:hAnsi="Times New Roman" w:cs="Times New Roman"/>
          <w:sz w:val="24"/>
          <w:szCs w:val="24"/>
        </w:rPr>
        <w:t>Sebagai fasil</w:t>
      </w:r>
      <w:r w:rsidR="00D002C3">
        <w:rPr>
          <w:rFonts w:ascii="Times New Roman" w:hAnsi="Times New Roman" w:cs="Times New Roman"/>
          <w:sz w:val="24"/>
          <w:szCs w:val="24"/>
        </w:rPr>
        <w:t>i</w:t>
      </w:r>
      <w:r>
        <w:rPr>
          <w:rFonts w:ascii="Times New Roman" w:hAnsi="Times New Roman" w:cs="Times New Roman"/>
          <w:sz w:val="24"/>
          <w:szCs w:val="24"/>
        </w:rPr>
        <w:t xml:space="preserve">lator, guru berperan dalam memberikan pelayanan untuk memudahkan siswa dalam kegiatan proses pembelajaran. Sebelum proses pembelajaran dimulai sering guru memberikan pertanyaan: bagamana agar ia mudah menyajikan bahan pelajaran? Pertanyaan itu sekilas memang ada benarnya. Melalui usaha yang sungguh-sungguh, guru ingin agar ia mudah menyajikan bahan pelajaran dengan baik. Namun demikian, pertanyaan tersebut menunjukan bahwa proses pembelajaran berorientasi pada guru. Oleh sebab itu akan lebih bagus manakala pertanyaan tersebut diarahkan pada siswa, misalnya apa yang harus dilakukan agar siswa mudah mempelajari bahan pelajaran sehingga tujuan pembelajaran tercapai secara optimal. Pertanyaan tersebut mengandung makna kalau tujuan </w:t>
      </w:r>
      <w:r>
        <w:rPr>
          <w:rFonts w:ascii="Times New Roman" w:hAnsi="Times New Roman" w:cs="Times New Roman"/>
          <w:sz w:val="24"/>
          <w:szCs w:val="24"/>
        </w:rPr>
        <w:lastRenderedPageBreak/>
        <w:t>mengajar adalah mempermudah siswa belajar. Inilah hakikat peran fasillitator dalam proses pembelajaran.</w:t>
      </w:r>
      <w:r>
        <w:rPr>
          <w:rStyle w:val="FootnoteReference"/>
          <w:rFonts w:ascii="Times New Roman" w:hAnsi="Times New Roman" w:cs="Times New Roman"/>
          <w:sz w:val="24"/>
          <w:szCs w:val="24"/>
        </w:rPr>
        <w:footnoteReference w:id="16"/>
      </w:r>
    </w:p>
    <w:p w:rsidR="00B25CD1" w:rsidRDefault="00B25CD1" w:rsidP="00E640F3">
      <w:pPr>
        <w:pStyle w:val="ListParagraph"/>
        <w:numPr>
          <w:ilvl w:val="0"/>
          <w:numId w:val="28"/>
        </w:numPr>
        <w:tabs>
          <w:tab w:val="left" w:pos="-5103"/>
        </w:tabs>
        <w:spacing w:after="0"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Guru Sebagai Pengelola Kelas</w:t>
      </w:r>
    </w:p>
    <w:p w:rsidR="00B25CD1" w:rsidRPr="003E2F31" w:rsidRDefault="00B25CD1" w:rsidP="00207656">
      <w:pPr>
        <w:pStyle w:val="ListParagraph"/>
        <w:spacing w:after="0" w:line="480" w:lineRule="auto"/>
        <w:ind w:left="993" w:firstLine="763"/>
        <w:contextualSpacing w:val="0"/>
        <w:jc w:val="both"/>
        <w:rPr>
          <w:rFonts w:ascii="Times New Roman" w:hAnsi="Times New Roman" w:cs="Times New Roman"/>
          <w:sz w:val="24"/>
          <w:szCs w:val="24"/>
        </w:rPr>
      </w:pPr>
      <w:r>
        <w:rPr>
          <w:rFonts w:ascii="Times New Roman" w:hAnsi="Times New Roman" w:cs="Times New Roman"/>
          <w:sz w:val="24"/>
          <w:szCs w:val="24"/>
        </w:rPr>
        <w:t>Sebagai pengelola kelas, “guru hendaknya mampu mengelola kelas sebagai lingkunan belajar serta merupakan aspek dari lingkungan sekolah yang perlu diorganisasi”.</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Pengelolaan kelas merupakan keterampilan guru untuk menciptakan iklim pembelajaran yang kondusif, dan mengendalikannya jika terjadi gangguan dalam pembelajaran. Beberapa prinsip yang harus diperhatikan dalam pengelolaan kelas adalah (1) kehangatan dan keantusiasan, (2) tantangan, (3) bervariasi, (4) luwes, (5) penekanan pada hal-hal positif, dan (6) penanaman disiplin diri.</w:t>
      </w:r>
      <w:r>
        <w:rPr>
          <w:rStyle w:val="FootnoteReference"/>
          <w:rFonts w:ascii="Times New Roman" w:hAnsi="Times New Roman" w:cs="Times New Roman"/>
          <w:sz w:val="24"/>
          <w:szCs w:val="24"/>
        </w:rPr>
        <w:footnoteReference w:id="18"/>
      </w:r>
    </w:p>
    <w:p w:rsidR="00B25CD1" w:rsidRDefault="00B25CD1" w:rsidP="00207656">
      <w:pPr>
        <w:pStyle w:val="ListParagraph"/>
        <w:spacing w:after="0" w:line="480" w:lineRule="auto"/>
        <w:ind w:left="993" w:firstLine="763"/>
        <w:contextualSpacing w:val="0"/>
        <w:jc w:val="both"/>
        <w:rPr>
          <w:rFonts w:ascii="Times New Roman" w:hAnsi="Times New Roman" w:cs="Times New Roman"/>
          <w:sz w:val="24"/>
          <w:szCs w:val="24"/>
        </w:rPr>
      </w:pPr>
      <w:r>
        <w:rPr>
          <w:rFonts w:ascii="Times New Roman" w:hAnsi="Times New Roman" w:cs="Times New Roman"/>
          <w:sz w:val="24"/>
          <w:szCs w:val="24"/>
        </w:rPr>
        <w:t>Dalam hal ini guru bertanggung jawab terhadap lingkungan fisik kelasnya agar senantiasa menyenangkan untuk belajar dan mengarahkan atau membimbing proses yang berjalan dalam kelas baik proses intelektual maupun proses sosial.</w:t>
      </w:r>
    </w:p>
    <w:p w:rsidR="00B25CD1" w:rsidRDefault="00B25CD1" w:rsidP="00E640F3">
      <w:pPr>
        <w:pStyle w:val="ListParagraph"/>
        <w:numPr>
          <w:ilvl w:val="0"/>
          <w:numId w:val="28"/>
        </w:numPr>
        <w:spacing w:after="0"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Guru Sebagai Demonstrator</w:t>
      </w:r>
    </w:p>
    <w:p w:rsidR="00B25CD1" w:rsidRDefault="00B25CD1" w:rsidP="00207656">
      <w:pPr>
        <w:pStyle w:val="ListParagraph"/>
        <w:spacing w:after="0" w:line="480" w:lineRule="auto"/>
        <w:ind w:left="993" w:firstLine="763"/>
        <w:contextualSpacing w:val="0"/>
        <w:jc w:val="both"/>
        <w:rPr>
          <w:rFonts w:ascii="Times New Roman" w:hAnsi="Times New Roman" w:cs="Times New Roman"/>
          <w:sz w:val="24"/>
          <w:szCs w:val="24"/>
        </w:rPr>
      </w:pPr>
      <w:r>
        <w:rPr>
          <w:rFonts w:ascii="Times New Roman" w:hAnsi="Times New Roman" w:cs="Times New Roman"/>
          <w:sz w:val="24"/>
          <w:szCs w:val="24"/>
        </w:rPr>
        <w:t xml:space="preserve">Yang dimaksud dengan peran guru sebagai demonstrator adalah peran untuk mempertunjukan  kepada siswa segala sesuatu yang dapat membuat siswa lebih mengerti dan memahami setiap pesan  yang disampaikan. Ada dua konteks guru sebagai demonstrator. </w:t>
      </w:r>
      <w:r>
        <w:rPr>
          <w:rFonts w:ascii="Times New Roman" w:hAnsi="Times New Roman" w:cs="Times New Roman"/>
          <w:i/>
          <w:sz w:val="24"/>
          <w:szCs w:val="24"/>
        </w:rPr>
        <w:t xml:space="preserve">Pertama, </w:t>
      </w:r>
      <w:r>
        <w:rPr>
          <w:rFonts w:ascii="Times New Roman" w:hAnsi="Times New Roman" w:cs="Times New Roman"/>
          <w:sz w:val="24"/>
          <w:szCs w:val="24"/>
        </w:rPr>
        <w:lastRenderedPageBreak/>
        <w:t xml:space="preserve">sebagai demonstrator berarti guru harus menunjukan sikap-sikap yang terpuji. Dalam setiap aspek kehidupan, guru merupakan sosok ideal bagi setiap siswa. Dengan demikian, dalam konteks ini guru berperan sebagai model dan teladan bagi setiap siswa. </w:t>
      </w:r>
      <w:r>
        <w:rPr>
          <w:rFonts w:ascii="Times New Roman" w:hAnsi="Times New Roman" w:cs="Times New Roman"/>
          <w:i/>
          <w:sz w:val="24"/>
          <w:szCs w:val="24"/>
        </w:rPr>
        <w:t xml:space="preserve">Kedua, </w:t>
      </w:r>
      <w:r>
        <w:rPr>
          <w:rFonts w:ascii="Times New Roman" w:hAnsi="Times New Roman" w:cs="Times New Roman"/>
          <w:sz w:val="24"/>
          <w:szCs w:val="24"/>
        </w:rPr>
        <w:t>sebagai demonstrator guru harus dapat menunjukan bagai mana caranya agar setiapmateri pelajaran bisa lebih dipahami dan dihayati oleh setiap siswa. Oleh karena itu sebagai demonstrator erat kaitannya dengan pengaturan strategi pembelajaran yang lebih efektif.</w:t>
      </w:r>
      <w:r>
        <w:rPr>
          <w:rStyle w:val="FootnoteReference"/>
          <w:rFonts w:ascii="Times New Roman" w:hAnsi="Times New Roman" w:cs="Times New Roman"/>
          <w:sz w:val="24"/>
          <w:szCs w:val="24"/>
        </w:rPr>
        <w:footnoteReference w:id="19"/>
      </w:r>
    </w:p>
    <w:p w:rsidR="00B25CD1" w:rsidRDefault="00B25CD1" w:rsidP="00207656">
      <w:pPr>
        <w:pStyle w:val="ListParagraph"/>
        <w:spacing w:after="0" w:line="480" w:lineRule="auto"/>
        <w:ind w:left="993" w:firstLine="763"/>
        <w:contextualSpacing w:val="0"/>
        <w:jc w:val="both"/>
        <w:rPr>
          <w:rFonts w:ascii="Times New Roman" w:hAnsi="Times New Roman" w:cs="Times New Roman"/>
          <w:sz w:val="24"/>
          <w:szCs w:val="24"/>
        </w:rPr>
      </w:pPr>
      <w:r>
        <w:rPr>
          <w:rFonts w:ascii="Times New Roman" w:hAnsi="Times New Roman" w:cs="Times New Roman"/>
          <w:sz w:val="24"/>
          <w:szCs w:val="24"/>
        </w:rPr>
        <w:t xml:space="preserve">Melalui perannya sebagai demonstrator, </w:t>
      </w:r>
      <w:r w:rsidRPr="00157B60">
        <w:rPr>
          <w:rFonts w:ascii="Times New Roman" w:hAnsi="Times New Roman" w:cs="Times New Roman"/>
          <w:i/>
          <w:sz w:val="24"/>
          <w:szCs w:val="24"/>
        </w:rPr>
        <w:t>lecturer</w:t>
      </w:r>
      <w:r>
        <w:rPr>
          <w:rFonts w:ascii="Times New Roman" w:hAnsi="Times New Roman" w:cs="Times New Roman"/>
          <w:sz w:val="24"/>
          <w:szCs w:val="24"/>
        </w:rPr>
        <w:t>, atau pengajar, guru hendaknya senantiasa menguasai bahan atau materi yang akan diajarkannya serta senantiasa mengembangkanya dalam arti meningkatkan kemampuan dalam hal ilmu yang dimilikinya karena hal ini akan sangat menentukan hasil belajar yang dicapai oleh siswa.</w:t>
      </w:r>
      <w:r>
        <w:rPr>
          <w:rStyle w:val="FootnoteReference"/>
          <w:rFonts w:ascii="Times New Roman" w:hAnsi="Times New Roman" w:cs="Times New Roman"/>
          <w:sz w:val="24"/>
          <w:szCs w:val="24"/>
        </w:rPr>
        <w:footnoteReference w:id="20"/>
      </w:r>
    </w:p>
    <w:p w:rsidR="00B25CD1" w:rsidRDefault="00B25CD1" w:rsidP="00207656">
      <w:pPr>
        <w:pStyle w:val="ListParagraph"/>
        <w:numPr>
          <w:ilvl w:val="0"/>
          <w:numId w:val="28"/>
        </w:numPr>
        <w:spacing w:after="0" w:line="480" w:lineRule="auto"/>
        <w:ind w:left="993" w:hanging="218"/>
        <w:contextualSpacing w:val="0"/>
        <w:jc w:val="both"/>
        <w:rPr>
          <w:rFonts w:ascii="Times New Roman" w:hAnsi="Times New Roman" w:cs="Times New Roman"/>
          <w:sz w:val="24"/>
          <w:szCs w:val="24"/>
        </w:rPr>
      </w:pPr>
      <w:r>
        <w:rPr>
          <w:rFonts w:ascii="Times New Roman" w:hAnsi="Times New Roman" w:cs="Times New Roman"/>
          <w:sz w:val="24"/>
          <w:szCs w:val="24"/>
        </w:rPr>
        <w:t>Guru Sebagai Evaluator</w:t>
      </w:r>
    </w:p>
    <w:p w:rsidR="00B25CD1" w:rsidRDefault="00B25CD1" w:rsidP="00207656">
      <w:pPr>
        <w:pStyle w:val="ListParagraph"/>
        <w:spacing w:after="0" w:line="480" w:lineRule="auto"/>
        <w:ind w:left="993" w:firstLine="763"/>
        <w:contextualSpacing w:val="0"/>
        <w:jc w:val="both"/>
        <w:rPr>
          <w:rFonts w:ascii="Times New Roman" w:hAnsi="Times New Roman" w:cs="Times New Roman"/>
          <w:i/>
          <w:sz w:val="24"/>
          <w:szCs w:val="24"/>
        </w:rPr>
      </w:pPr>
      <w:r>
        <w:rPr>
          <w:rFonts w:ascii="Times New Roman" w:hAnsi="Times New Roman" w:cs="Times New Roman"/>
          <w:sz w:val="24"/>
          <w:szCs w:val="24"/>
        </w:rPr>
        <w:t xml:space="preserve">Guru sebagai evaluator, guru berperan unuk mengumpulkan data atau informasi tentang keberhasilan pembelajaran yang telah dilakukan. Terdapat dua fungsi dalam memerankan perannya sebagai evaluator. </w:t>
      </w:r>
      <w:r>
        <w:rPr>
          <w:rFonts w:ascii="Times New Roman" w:hAnsi="Times New Roman" w:cs="Times New Roman"/>
          <w:i/>
          <w:sz w:val="24"/>
          <w:szCs w:val="24"/>
        </w:rPr>
        <w:t xml:space="preserve">Pertama </w:t>
      </w:r>
      <w:r>
        <w:rPr>
          <w:rFonts w:ascii="Times New Roman" w:hAnsi="Times New Roman" w:cs="Times New Roman"/>
          <w:sz w:val="24"/>
          <w:szCs w:val="24"/>
        </w:rPr>
        <w:t>untuk menentukan keberhasilan siswa dalam mencapai tujuan yang telah ditentukan atau menentukan keberhasilan siswa dalam menyerap materi kurikulum.</w:t>
      </w:r>
      <w:r>
        <w:rPr>
          <w:rFonts w:ascii="Times New Roman" w:hAnsi="Times New Roman" w:cs="Times New Roman"/>
          <w:i/>
          <w:sz w:val="24"/>
          <w:szCs w:val="24"/>
        </w:rPr>
        <w:t xml:space="preserve"> Kedua</w:t>
      </w:r>
      <w:r w:rsidRPr="009B6D0A">
        <w:rPr>
          <w:rFonts w:ascii="Times New Roman" w:hAnsi="Times New Roman" w:cs="Times New Roman"/>
          <w:sz w:val="24"/>
          <w:szCs w:val="24"/>
        </w:rPr>
        <w:t xml:space="preserve"> untuk menentukan </w:t>
      </w:r>
      <w:r w:rsidRPr="009B6D0A">
        <w:rPr>
          <w:rFonts w:ascii="Times New Roman" w:hAnsi="Times New Roman" w:cs="Times New Roman"/>
          <w:sz w:val="24"/>
          <w:szCs w:val="24"/>
        </w:rPr>
        <w:lastRenderedPageBreak/>
        <w:t>keberhasilan guru dalam melaksanakan seluruh kegiatan yang telah diprogramkan</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21"/>
      </w:r>
    </w:p>
    <w:p w:rsidR="004879B5" w:rsidRDefault="004879B5" w:rsidP="00207656">
      <w:pPr>
        <w:pStyle w:val="ListParagraph"/>
        <w:spacing w:after="0" w:line="480" w:lineRule="auto"/>
        <w:ind w:left="993" w:firstLine="763"/>
        <w:contextualSpacing w:val="0"/>
        <w:jc w:val="both"/>
        <w:rPr>
          <w:rFonts w:ascii="Times New Roman" w:hAnsi="Times New Roman" w:cs="Times New Roman"/>
          <w:sz w:val="24"/>
          <w:szCs w:val="24"/>
        </w:rPr>
      </w:pPr>
      <w:r>
        <w:rPr>
          <w:rFonts w:ascii="Times New Roman" w:hAnsi="Times New Roman" w:cs="Times New Roman"/>
          <w:sz w:val="24"/>
          <w:szCs w:val="24"/>
        </w:rPr>
        <w:t>Dalam fungsinya sebagai penilai hasil belajar siswa, guru hendaknya harus terus menerus mengikuti hasil belajar yang telah dicapai oleh siswa dari waktu ke waktu. Informasi yang diperoleh melalui evaluasi/penilaian merupakan umpan balik terhadap belajar mengajar. Umpan balik ini akan menjadikan proses belajar mengajar selanjutnya. Dengan demikian proses belajar mengajar akan terus ditingkatkan untuk memperoleh hasil yang optimal.</w:t>
      </w:r>
      <w:r>
        <w:rPr>
          <w:rStyle w:val="FootnoteReference"/>
          <w:rFonts w:ascii="Times New Roman" w:hAnsi="Times New Roman" w:cs="Times New Roman"/>
          <w:sz w:val="24"/>
          <w:szCs w:val="24"/>
        </w:rPr>
        <w:footnoteReference w:id="22"/>
      </w:r>
    </w:p>
    <w:p w:rsidR="003C2351" w:rsidRPr="004879B5" w:rsidRDefault="003C2351" w:rsidP="00207656">
      <w:pPr>
        <w:pStyle w:val="ListParagraph"/>
        <w:spacing w:after="0" w:line="480" w:lineRule="auto"/>
        <w:ind w:left="993" w:firstLine="763"/>
        <w:contextualSpacing w:val="0"/>
        <w:jc w:val="both"/>
        <w:rPr>
          <w:rFonts w:ascii="Times New Roman" w:hAnsi="Times New Roman" w:cs="Times New Roman"/>
          <w:sz w:val="24"/>
          <w:szCs w:val="24"/>
        </w:rPr>
      </w:pPr>
    </w:p>
    <w:p w:rsidR="009121CF" w:rsidRPr="000371BF" w:rsidRDefault="00C07178" w:rsidP="00AF0071">
      <w:pPr>
        <w:pStyle w:val="ListParagraph"/>
        <w:numPr>
          <w:ilvl w:val="0"/>
          <w:numId w:val="3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Tinjauan Tentang Kurikulum Secara Umum</w:t>
      </w:r>
    </w:p>
    <w:p w:rsidR="002B39DF" w:rsidRPr="00E25ECE" w:rsidRDefault="00247F4E" w:rsidP="00FD237E">
      <w:pPr>
        <w:pStyle w:val="ListParagraph"/>
        <w:numPr>
          <w:ilvl w:val="0"/>
          <w:numId w:val="4"/>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Pengertian Kurikulum</w:t>
      </w:r>
    </w:p>
    <w:p w:rsidR="00F379C9" w:rsidRDefault="009B1CB0" w:rsidP="00F379C9">
      <w:pPr>
        <w:pStyle w:val="ListParagraph"/>
        <w:spacing w:after="0" w:line="480" w:lineRule="auto"/>
        <w:ind w:left="567" w:firstLine="720"/>
        <w:jc w:val="both"/>
        <w:rPr>
          <w:rFonts w:ascii="Times New Roman" w:hAnsi="Times New Roman" w:cs="Times New Roman"/>
          <w:sz w:val="24"/>
          <w:szCs w:val="24"/>
        </w:rPr>
      </w:pPr>
      <w:r w:rsidRPr="00E25ECE">
        <w:rPr>
          <w:rFonts w:ascii="Times New Roman" w:hAnsi="Times New Roman" w:cs="Times New Roman"/>
          <w:sz w:val="24"/>
          <w:szCs w:val="24"/>
        </w:rPr>
        <w:t xml:space="preserve">Kata kurikulum berasal dari bahasa Yunani </w:t>
      </w:r>
      <w:r w:rsidRPr="00E25ECE">
        <w:rPr>
          <w:rFonts w:ascii="Times New Roman" w:hAnsi="Times New Roman" w:cs="Times New Roman"/>
          <w:i/>
          <w:sz w:val="24"/>
          <w:szCs w:val="24"/>
        </w:rPr>
        <w:t>curere</w:t>
      </w:r>
      <w:r w:rsidRPr="00E25ECE">
        <w:rPr>
          <w:rFonts w:ascii="Times New Roman" w:hAnsi="Times New Roman" w:cs="Times New Roman"/>
          <w:sz w:val="24"/>
          <w:szCs w:val="24"/>
        </w:rPr>
        <w:t xml:space="preserve"> yang dibedakan menjadi kurikulum yang mengandung arti perjalanan satu kali, perjalanan tanpa berhenti, jalan kehidupan, peredaran waktu. Kata lain dari </w:t>
      </w:r>
      <w:r w:rsidRPr="00E25ECE">
        <w:rPr>
          <w:rFonts w:ascii="Times New Roman" w:hAnsi="Times New Roman" w:cs="Times New Roman"/>
          <w:i/>
          <w:sz w:val="24"/>
          <w:szCs w:val="24"/>
        </w:rPr>
        <w:t>curere</w:t>
      </w:r>
      <w:r w:rsidRPr="00E25ECE">
        <w:rPr>
          <w:rFonts w:ascii="Times New Roman" w:hAnsi="Times New Roman" w:cs="Times New Roman"/>
          <w:sz w:val="24"/>
          <w:szCs w:val="24"/>
        </w:rPr>
        <w:t xml:space="preserve"> adalah </w:t>
      </w:r>
      <w:r w:rsidRPr="00E25ECE">
        <w:rPr>
          <w:rFonts w:ascii="Times New Roman" w:hAnsi="Times New Roman" w:cs="Times New Roman"/>
          <w:i/>
          <w:sz w:val="24"/>
          <w:szCs w:val="24"/>
        </w:rPr>
        <w:t>cursus</w:t>
      </w:r>
      <w:r w:rsidRPr="00E25ECE">
        <w:rPr>
          <w:rFonts w:ascii="Times New Roman" w:hAnsi="Times New Roman" w:cs="Times New Roman"/>
          <w:sz w:val="24"/>
          <w:szCs w:val="24"/>
        </w:rPr>
        <w:t xml:space="preserve"> (bahasa Indonesia) yang berarti hal lari cepat, perlombaan cepat, arah/tujuan rangkaian pelajaran dan peredaran waktu.</w:t>
      </w:r>
      <w:r w:rsidRPr="00E25ECE">
        <w:rPr>
          <w:rStyle w:val="FootnoteReference"/>
          <w:rFonts w:ascii="Times New Roman" w:hAnsi="Times New Roman" w:cs="Times New Roman"/>
          <w:sz w:val="24"/>
          <w:szCs w:val="24"/>
        </w:rPr>
        <w:footnoteReference w:id="23"/>
      </w:r>
    </w:p>
    <w:p w:rsidR="00A05688" w:rsidRPr="00F379C9" w:rsidRDefault="00A05688" w:rsidP="00F379C9">
      <w:pPr>
        <w:pStyle w:val="ListParagraph"/>
        <w:spacing w:after="0" w:line="480" w:lineRule="auto"/>
        <w:ind w:left="567" w:firstLine="720"/>
        <w:jc w:val="both"/>
        <w:rPr>
          <w:rFonts w:ascii="Times New Roman" w:hAnsi="Times New Roman" w:cs="Times New Roman"/>
          <w:sz w:val="24"/>
          <w:szCs w:val="24"/>
        </w:rPr>
      </w:pPr>
      <w:r w:rsidRPr="00F379C9">
        <w:rPr>
          <w:rFonts w:ascii="Times New Roman" w:hAnsi="Times New Roman" w:cs="Times New Roman"/>
          <w:sz w:val="24"/>
          <w:szCs w:val="24"/>
        </w:rPr>
        <w:t xml:space="preserve">Dalam Nasution disebutkan bahwa ada yang mengatakan istilah kurikulum berasal dari bahasa Latin </w:t>
      </w:r>
      <w:r w:rsidRPr="00F379C9">
        <w:rPr>
          <w:rFonts w:ascii="Times New Roman" w:hAnsi="Times New Roman" w:cs="Times New Roman"/>
          <w:i/>
          <w:sz w:val="24"/>
          <w:szCs w:val="24"/>
        </w:rPr>
        <w:t>curriculum</w:t>
      </w:r>
      <w:r w:rsidRPr="00F379C9">
        <w:rPr>
          <w:rFonts w:ascii="Times New Roman" w:hAnsi="Times New Roman" w:cs="Times New Roman"/>
          <w:sz w:val="24"/>
          <w:szCs w:val="24"/>
        </w:rPr>
        <w:t xml:space="preserve"> semula berarti </w:t>
      </w:r>
      <w:r w:rsidRPr="00F379C9">
        <w:rPr>
          <w:rFonts w:ascii="Times New Roman" w:hAnsi="Times New Roman" w:cs="Times New Roman"/>
          <w:i/>
          <w:sz w:val="24"/>
          <w:szCs w:val="24"/>
        </w:rPr>
        <w:t xml:space="preserve"> a running course, or race course, </w:t>
      </w:r>
      <w:r w:rsidR="000577CC">
        <w:rPr>
          <w:rFonts w:ascii="Times New Roman" w:hAnsi="Times New Roman" w:cs="Times New Roman"/>
          <w:i/>
          <w:sz w:val="24"/>
          <w:szCs w:val="24"/>
        </w:rPr>
        <w:t>especiallya chariot race course</w:t>
      </w:r>
      <w:r w:rsidRPr="00F379C9">
        <w:rPr>
          <w:rFonts w:ascii="Times New Roman" w:hAnsi="Times New Roman" w:cs="Times New Roman"/>
          <w:i/>
          <w:sz w:val="24"/>
          <w:szCs w:val="24"/>
        </w:rPr>
        <w:t xml:space="preserve">. </w:t>
      </w:r>
      <w:r w:rsidRPr="00F379C9">
        <w:rPr>
          <w:rFonts w:ascii="Times New Roman" w:hAnsi="Times New Roman" w:cs="Times New Roman"/>
          <w:sz w:val="24"/>
          <w:szCs w:val="24"/>
        </w:rPr>
        <w:t xml:space="preserve">Ada pula yang mengatakan berasal dari bahasa Perancis </w:t>
      </w:r>
      <w:r w:rsidRPr="00F379C9">
        <w:rPr>
          <w:rFonts w:ascii="Times New Roman" w:hAnsi="Times New Roman" w:cs="Times New Roman"/>
          <w:i/>
          <w:sz w:val="24"/>
          <w:szCs w:val="24"/>
        </w:rPr>
        <w:t>courier</w:t>
      </w:r>
      <w:r w:rsidRPr="00F379C9">
        <w:rPr>
          <w:rFonts w:ascii="Times New Roman" w:hAnsi="Times New Roman" w:cs="Times New Roman"/>
          <w:sz w:val="24"/>
          <w:szCs w:val="24"/>
        </w:rPr>
        <w:t xml:space="preserve"> artinya </w:t>
      </w:r>
      <w:r w:rsidRPr="00F379C9">
        <w:rPr>
          <w:rFonts w:ascii="Times New Roman" w:hAnsi="Times New Roman" w:cs="Times New Roman"/>
          <w:i/>
          <w:sz w:val="24"/>
          <w:szCs w:val="24"/>
        </w:rPr>
        <w:t>ro run,</w:t>
      </w:r>
      <w:r w:rsidR="000577CC">
        <w:rPr>
          <w:rFonts w:ascii="Times New Roman" w:hAnsi="Times New Roman" w:cs="Times New Roman"/>
          <w:sz w:val="24"/>
          <w:szCs w:val="24"/>
        </w:rPr>
        <w:t xml:space="preserve"> berlari</w:t>
      </w:r>
      <w:r w:rsidRPr="00F379C9">
        <w:rPr>
          <w:rFonts w:ascii="Times New Roman" w:hAnsi="Times New Roman" w:cs="Times New Roman"/>
          <w:sz w:val="24"/>
          <w:szCs w:val="24"/>
        </w:rPr>
        <w:t xml:space="preserve">. </w:t>
      </w:r>
      <w:r w:rsidRPr="00F379C9">
        <w:rPr>
          <w:rFonts w:ascii="Times New Roman" w:hAnsi="Times New Roman" w:cs="Times New Roman"/>
          <w:sz w:val="24"/>
          <w:szCs w:val="24"/>
        </w:rPr>
        <w:lastRenderedPageBreak/>
        <w:t xml:space="preserve">Kemudian istilah itu digunakan untuk sejumlah </w:t>
      </w:r>
      <w:r w:rsidRPr="00F379C9">
        <w:rPr>
          <w:rFonts w:ascii="Times New Roman" w:hAnsi="Times New Roman" w:cs="Times New Roman"/>
          <w:i/>
          <w:sz w:val="24"/>
          <w:szCs w:val="24"/>
        </w:rPr>
        <w:t>courses</w:t>
      </w:r>
      <w:r w:rsidRPr="00F379C9">
        <w:rPr>
          <w:rFonts w:ascii="Times New Roman" w:hAnsi="Times New Roman" w:cs="Times New Roman"/>
          <w:sz w:val="24"/>
          <w:szCs w:val="24"/>
        </w:rPr>
        <w:t xml:space="preserve"> atau mata pelajaran yang harus ditempuh untuk mencapai suatu gelar atau ijazah.</w:t>
      </w:r>
      <w:r w:rsidRPr="00E25ECE">
        <w:rPr>
          <w:rStyle w:val="FootnoteReference"/>
          <w:rFonts w:ascii="Times New Roman" w:hAnsi="Times New Roman" w:cs="Times New Roman"/>
          <w:sz w:val="24"/>
          <w:szCs w:val="24"/>
        </w:rPr>
        <w:footnoteReference w:id="24"/>
      </w:r>
    </w:p>
    <w:p w:rsidR="007B7C72" w:rsidRPr="00E25ECE" w:rsidRDefault="009121CF" w:rsidP="00AF0071">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7B7C72" w:rsidRPr="00E25ECE">
        <w:rPr>
          <w:rFonts w:ascii="Times New Roman" w:hAnsi="Times New Roman" w:cs="Times New Roman"/>
          <w:sz w:val="24"/>
          <w:szCs w:val="24"/>
        </w:rPr>
        <w:tab/>
        <w:t>Sement</w:t>
      </w:r>
      <w:r w:rsidR="000577CC">
        <w:rPr>
          <w:rFonts w:ascii="Times New Roman" w:hAnsi="Times New Roman" w:cs="Times New Roman"/>
          <w:sz w:val="24"/>
          <w:szCs w:val="24"/>
        </w:rPr>
        <w:t xml:space="preserve">ara dalam bahasa Arab, istilah kurikulum </w:t>
      </w:r>
      <w:r w:rsidR="007B7C72" w:rsidRPr="00E25ECE">
        <w:rPr>
          <w:rFonts w:ascii="Times New Roman" w:hAnsi="Times New Roman" w:cs="Times New Roman"/>
          <w:sz w:val="24"/>
          <w:szCs w:val="24"/>
        </w:rPr>
        <w:t xml:space="preserve">diartikan dengan </w:t>
      </w:r>
      <w:r w:rsidR="007B7C72" w:rsidRPr="00E25ECE">
        <w:rPr>
          <w:rFonts w:ascii="Times New Roman" w:hAnsi="Times New Roman" w:cs="Times New Roman"/>
          <w:i/>
          <w:sz w:val="24"/>
          <w:szCs w:val="24"/>
        </w:rPr>
        <w:t>manhaj</w:t>
      </w:r>
      <w:r w:rsidR="007B7C72" w:rsidRPr="00E25ECE">
        <w:rPr>
          <w:rFonts w:ascii="Times New Roman" w:hAnsi="Times New Roman" w:cs="Times New Roman"/>
          <w:sz w:val="24"/>
          <w:szCs w:val="24"/>
        </w:rPr>
        <w:t>, yang berarti jalan terang, yakni jalan terang yang dilalui oleh manusia pada bidang kehidupannya. Dalam konteks pendidikan, kurikulum berarti jalan terang yang dilalui oleh pendidik/guru dengan peserta didik untuk mengembangkan pengetahuan, keterampilan dan sikap serta nilai-nilai.</w:t>
      </w:r>
      <w:r w:rsidR="007B7C72" w:rsidRPr="00E25ECE">
        <w:rPr>
          <w:rStyle w:val="FootnoteReference"/>
          <w:rFonts w:ascii="Times New Roman" w:hAnsi="Times New Roman" w:cs="Times New Roman"/>
          <w:sz w:val="24"/>
          <w:szCs w:val="24"/>
        </w:rPr>
        <w:footnoteReference w:id="25"/>
      </w:r>
    </w:p>
    <w:p w:rsidR="008854B7" w:rsidRPr="00E25ECE" w:rsidRDefault="008854B7" w:rsidP="00AF0071">
      <w:pPr>
        <w:pStyle w:val="ListParagraph"/>
        <w:spacing w:after="0" w:line="480" w:lineRule="auto"/>
        <w:ind w:left="567" w:firstLine="720"/>
        <w:jc w:val="both"/>
        <w:rPr>
          <w:rFonts w:ascii="Times New Roman" w:hAnsi="Times New Roman" w:cs="Times New Roman"/>
          <w:sz w:val="24"/>
          <w:szCs w:val="24"/>
        </w:rPr>
      </w:pPr>
      <w:r w:rsidRPr="00E25ECE">
        <w:rPr>
          <w:rFonts w:ascii="Times New Roman" w:hAnsi="Times New Roman" w:cs="Times New Roman"/>
          <w:sz w:val="24"/>
          <w:szCs w:val="24"/>
        </w:rPr>
        <w:t>Seiring</w:t>
      </w:r>
      <w:r w:rsidR="00C11EE4">
        <w:rPr>
          <w:rFonts w:ascii="Times New Roman" w:hAnsi="Times New Roman" w:cs="Times New Roman"/>
          <w:sz w:val="24"/>
          <w:szCs w:val="24"/>
        </w:rPr>
        <w:t xml:space="preserve"> </w:t>
      </w:r>
      <w:r w:rsidRPr="00E25ECE">
        <w:rPr>
          <w:rFonts w:ascii="Times New Roman" w:hAnsi="Times New Roman" w:cs="Times New Roman"/>
          <w:sz w:val="24"/>
          <w:szCs w:val="24"/>
        </w:rPr>
        <w:t>perkembangan teori-teori pendidikan yang ada, pengertian kurikulum mengalami perkembangan, yakni dari hanya sebatas sejumlah mata pelajaran yang diajarkan di sekolah, menjadi lebih luas lagi. Seperti yang dikemukakan oleh Saylor dan Alexander yang dikutip Nasution, b</w:t>
      </w:r>
      <w:r w:rsidR="000577CC">
        <w:rPr>
          <w:rFonts w:ascii="Times New Roman" w:hAnsi="Times New Roman" w:cs="Times New Roman"/>
          <w:sz w:val="24"/>
          <w:szCs w:val="24"/>
        </w:rPr>
        <w:t xml:space="preserve">ahwa definisi kurikulum adalah </w:t>
      </w:r>
      <w:r w:rsidRPr="00E25ECE">
        <w:rPr>
          <w:rFonts w:ascii="Times New Roman" w:hAnsi="Times New Roman" w:cs="Times New Roman"/>
          <w:sz w:val="24"/>
          <w:szCs w:val="24"/>
        </w:rPr>
        <w:t>keseluruhan dari usaha sekolah dalam dalam mempengaruhi belajar anak baik dalam kelas, tempat</w:t>
      </w:r>
      <w:r w:rsidR="000577CC">
        <w:rPr>
          <w:rFonts w:ascii="Times New Roman" w:hAnsi="Times New Roman" w:cs="Times New Roman"/>
          <w:sz w:val="24"/>
          <w:szCs w:val="24"/>
        </w:rPr>
        <w:t xml:space="preserve"> bermain ataupun diluar sekolah</w:t>
      </w:r>
      <w:r w:rsidRPr="00E25ECE">
        <w:rPr>
          <w:rFonts w:ascii="Times New Roman" w:hAnsi="Times New Roman" w:cs="Times New Roman"/>
          <w:sz w:val="24"/>
          <w:szCs w:val="24"/>
        </w:rPr>
        <w:t>.</w:t>
      </w:r>
      <w:r w:rsidR="00B56554" w:rsidRPr="00E25ECE">
        <w:rPr>
          <w:rStyle w:val="FootnoteReference"/>
          <w:rFonts w:ascii="Times New Roman" w:hAnsi="Times New Roman" w:cs="Times New Roman"/>
          <w:sz w:val="24"/>
          <w:szCs w:val="24"/>
        </w:rPr>
        <w:footnoteReference w:id="26"/>
      </w:r>
      <w:r w:rsidRPr="00E25ECE">
        <w:rPr>
          <w:rFonts w:ascii="Times New Roman" w:hAnsi="Times New Roman" w:cs="Times New Roman"/>
          <w:sz w:val="24"/>
          <w:szCs w:val="24"/>
        </w:rPr>
        <w:t xml:space="preserve"> Menurut W.B. Ragan kurikulum adalah </w:t>
      </w:r>
      <w:r w:rsidRPr="00E25ECE">
        <w:rPr>
          <w:rFonts w:ascii="Times New Roman" w:hAnsi="Times New Roman" w:cs="Times New Roman"/>
          <w:i/>
          <w:sz w:val="24"/>
          <w:szCs w:val="24"/>
        </w:rPr>
        <w:t>the curriculum is the instrumentalily trought whish to the building of batter comunities</w:t>
      </w:r>
      <w:r w:rsidRPr="00E25ECE">
        <w:rPr>
          <w:rFonts w:ascii="Times New Roman" w:hAnsi="Times New Roman" w:cs="Times New Roman"/>
          <w:sz w:val="24"/>
          <w:szCs w:val="24"/>
        </w:rPr>
        <w:t xml:space="preserve">. Kurikulum adalah </w:t>
      </w:r>
      <w:r w:rsidR="00B56554" w:rsidRPr="00E25ECE">
        <w:rPr>
          <w:rFonts w:ascii="Times New Roman" w:hAnsi="Times New Roman" w:cs="Times New Roman"/>
          <w:sz w:val="24"/>
          <w:szCs w:val="24"/>
        </w:rPr>
        <w:t>sarana bagaimana meningkatkan belajar untuk membangun masyarakat yang baik.</w:t>
      </w:r>
      <w:r w:rsidR="00B56554" w:rsidRPr="00E25ECE">
        <w:rPr>
          <w:rStyle w:val="FootnoteReference"/>
          <w:rFonts w:ascii="Times New Roman" w:hAnsi="Times New Roman" w:cs="Times New Roman"/>
          <w:sz w:val="24"/>
          <w:szCs w:val="24"/>
        </w:rPr>
        <w:footnoteReference w:id="27"/>
      </w:r>
      <w:r w:rsidRPr="00E25ECE">
        <w:rPr>
          <w:rFonts w:ascii="Times New Roman" w:hAnsi="Times New Roman" w:cs="Times New Roman"/>
          <w:sz w:val="24"/>
          <w:szCs w:val="24"/>
        </w:rPr>
        <w:t xml:space="preserve"> </w:t>
      </w:r>
    </w:p>
    <w:p w:rsidR="00E12225" w:rsidRPr="00E25ECE" w:rsidRDefault="00E12225" w:rsidP="00AF0071">
      <w:pPr>
        <w:pStyle w:val="ListParagraph"/>
        <w:spacing w:after="0" w:line="480" w:lineRule="auto"/>
        <w:ind w:left="567" w:firstLine="720"/>
        <w:jc w:val="both"/>
        <w:rPr>
          <w:rFonts w:ascii="Times New Roman" w:hAnsi="Times New Roman" w:cs="Times New Roman"/>
          <w:sz w:val="24"/>
          <w:szCs w:val="24"/>
        </w:rPr>
      </w:pPr>
      <w:r w:rsidRPr="00E25ECE">
        <w:rPr>
          <w:rFonts w:ascii="Times New Roman" w:hAnsi="Times New Roman" w:cs="Times New Roman"/>
          <w:sz w:val="24"/>
          <w:szCs w:val="24"/>
        </w:rPr>
        <w:t xml:space="preserve">Berdasarkan dari beberapa uraian tentang pengertian kurikulum di atas, dapat di pahami bahwa kurikulum merupakan aktifitas dan kegiatan </w:t>
      </w:r>
      <w:r w:rsidRPr="00E25ECE">
        <w:rPr>
          <w:rFonts w:ascii="Times New Roman" w:hAnsi="Times New Roman" w:cs="Times New Roman"/>
          <w:sz w:val="24"/>
          <w:szCs w:val="24"/>
        </w:rPr>
        <w:lastRenderedPageBreak/>
        <w:t>yang mencakup berbagai rencana yang diprogramkan bagi peserta didik yang berupa  bentuk-bentuk bahan pendidikan, strategi kegiatan belajar mengajar dibawah bimbingan sekolah di dalam maupun diluar sekolah</w:t>
      </w:r>
      <w:r w:rsidR="00E25ECE" w:rsidRPr="00E25ECE">
        <w:rPr>
          <w:rFonts w:ascii="Times New Roman" w:hAnsi="Times New Roman" w:cs="Times New Roman"/>
          <w:sz w:val="24"/>
          <w:szCs w:val="24"/>
        </w:rPr>
        <w:t>.</w:t>
      </w:r>
    </w:p>
    <w:p w:rsidR="00E70A24" w:rsidRDefault="00E12225" w:rsidP="00AF0071">
      <w:pPr>
        <w:pStyle w:val="ListParagraph"/>
        <w:spacing w:after="0" w:line="480" w:lineRule="auto"/>
        <w:ind w:left="567" w:firstLine="720"/>
        <w:jc w:val="both"/>
        <w:rPr>
          <w:rFonts w:ascii="Times New Roman" w:hAnsi="Times New Roman" w:cs="Times New Roman"/>
          <w:sz w:val="24"/>
          <w:szCs w:val="24"/>
        </w:rPr>
      </w:pPr>
      <w:r w:rsidRPr="00E25ECE">
        <w:rPr>
          <w:rFonts w:ascii="Times New Roman" w:hAnsi="Times New Roman" w:cs="Times New Roman"/>
          <w:sz w:val="24"/>
          <w:szCs w:val="24"/>
        </w:rPr>
        <w:t xml:space="preserve">Dari pengertian tersebut, maka kurikulum </w:t>
      </w:r>
      <w:r w:rsidR="00B469C3" w:rsidRPr="00E25ECE">
        <w:rPr>
          <w:rFonts w:ascii="Times New Roman" w:hAnsi="Times New Roman" w:cs="Times New Roman"/>
          <w:sz w:val="24"/>
          <w:szCs w:val="24"/>
        </w:rPr>
        <w:t xml:space="preserve">dapat digolongkan menjadi </w:t>
      </w:r>
      <w:r w:rsidRPr="00E25ECE">
        <w:rPr>
          <w:rFonts w:ascii="Times New Roman" w:hAnsi="Times New Roman" w:cs="Times New Roman"/>
          <w:sz w:val="24"/>
          <w:szCs w:val="24"/>
        </w:rPr>
        <w:t xml:space="preserve">dua dimensi, </w:t>
      </w:r>
      <w:r w:rsidRPr="00E25ECE">
        <w:rPr>
          <w:rFonts w:ascii="Times New Roman" w:hAnsi="Times New Roman" w:cs="Times New Roman"/>
          <w:i/>
          <w:sz w:val="24"/>
          <w:szCs w:val="24"/>
        </w:rPr>
        <w:t>pertama</w:t>
      </w:r>
      <w:r w:rsidRPr="00E25ECE">
        <w:rPr>
          <w:rFonts w:ascii="Times New Roman" w:hAnsi="Times New Roman" w:cs="Times New Roman"/>
          <w:sz w:val="24"/>
          <w:szCs w:val="24"/>
        </w:rPr>
        <w:t xml:space="preserve"> yaitu rencana dan pengaturan mengenai tujuan, isi,</w:t>
      </w:r>
      <w:r w:rsidR="00B469C3" w:rsidRPr="00E25ECE">
        <w:rPr>
          <w:rFonts w:ascii="Times New Roman" w:hAnsi="Times New Roman" w:cs="Times New Roman"/>
          <w:sz w:val="24"/>
          <w:szCs w:val="24"/>
        </w:rPr>
        <w:t xml:space="preserve"> dan bahan pelajaran.</w:t>
      </w:r>
      <w:r w:rsidRPr="00E25ECE">
        <w:rPr>
          <w:rFonts w:ascii="Times New Roman" w:hAnsi="Times New Roman" w:cs="Times New Roman"/>
          <w:sz w:val="24"/>
          <w:szCs w:val="24"/>
        </w:rPr>
        <w:t xml:space="preserve"> </w:t>
      </w:r>
      <w:r w:rsidR="00B469C3" w:rsidRPr="00E25ECE">
        <w:rPr>
          <w:rFonts w:ascii="Times New Roman" w:hAnsi="Times New Roman" w:cs="Times New Roman"/>
          <w:sz w:val="24"/>
          <w:szCs w:val="24"/>
        </w:rPr>
        <w:t>Dan</w:t>
      </w:r>
      <w:r w:rsidRPr="00E25ECE">
        <w:rPr>
          <w:rFonts w:ascii="Times New Roman" w:hAnsi="Times New Roman" w:cs="Times New Roman"/>
          <w:sz w:val="24"/>
          <w:szCs w:val="24"/>
        </w:rPr>
        <w:t xml:space="preserve"> yang </w:t>
      </w:r>
      <w:r w:rsidR="00B469C3" w:rsidRPr="00E25ECE">
        <w:rPr>
          <w:rFonts w:ascii="Times New Roman" w:hAnsi="Times New Roman" w:cs="Times New Roman"/>
          <w:i/>
          <w:sz w:val="24"/>
          <w:szCs w:val="24"/>
        </w:rPr>
        <w:t>ke</w:t>
      </w:r>
      <w:r w:rsidRPr="00E25ECE">
        <w:rPr>
          <w:rFonts w:ascii="Times New Roman" w:hAnsi="Times New Roman" w:cs="Times New Roman"/>
          <w:i/>
          <w:sz w:val="24"/>
          <w:szCs w:val="24"/>
        </w:rPr>
        <w:t>dua</w:t>
      </w:r>
      <w:r w:rsidRPr="00E25ECE">
        <w:rPr>
          <w:rFonts w:ascii="Times New Roman" w:hAnsi="Times New Roman" w:cs="Times New Roman"/>
          <w:sz w:val="24"/>
          <w:szCs w:val="24"/>
        </w:rPr>
        <w:t xml:space="preserve"> yaitu cara yang digunakan untuk kegiatan pembelajaran</w:t>
      </w:r>
      <w:r w:rsidR="00B469C3" w:rsidRPr="00E25ECE">
        <w:rPr>
          <w:rFonts w:ascii="Times New Roman" w:hAnsi="Times New Roman" w:cs="Times New Roman"/>
          <w:sz w:val="24"/>
          <w:szCs w:val="24"/>
        </w:rPr>
        <w:t xml:space="preserve"> didalam kelas</w:t>
      </w:r>
      <w:r w:rsidRPr="00E25ECE">
        <w:rPr>
          <w:rFonts w:ascii="Times New Roman" w:hAnsi="Times New Roman" w:cs="Times New Roman"/>
          <w:sz w:val="24"/>
          <w:szCs w:val="24"/>
        </w:rPr>
        <w:t>.</w:t>
      </w:r>
    </w:p>
    <w:p w:rsidR="008D78E1" w:rsidRDefault="008D78E1" w:rsidP="00AF0071">
      <w:pPr>
        <w:pStyle w:val="ListParagraph"/>
        <w:spacing w:after="0" w:line="480" w:lineRule="auto"/>
        <w:ind w:left="567" w:firstLine="720"/>
        <w:jc w:val="both"/>
        <w:rPr>
          <w:rFonts w:ascii="Times New Roman" w:hAnsi="Times New Roman" w:cs="Times New Roman"/>
          <w:sz w:val="24"/>
          <w:szCs w:val="24"/>
        </w:rPr>
      </w:pPr>
    </w:p>
    <w:p w:rsidR="009E0E03" w:rsidRPr="00247F4E" w:rsidRDefault="00247F4E" w:rsidP="00CF10F2">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Asas-Asas Kurikulum</w:t>
      </w:r>
    </w:p>
    <w:p w:rsidR="009E0E03" w:rsidRDefault="009E0E03" w:rsidP="00A9400D">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Dalam pengembangan kurikulum, banyak hal yang harus diperhatikan dan dipertimbangkan sebelum mengambil suatu keputusan. Tiap kurikulum didasarkan atas asas-asas tertentu, yaitu:</w:t>
      </w:r>
    </w:p>
    <w:p w:rsidR="009E0E03" w:rsidRDefault="009E0E03" w:rsidP="005419D6">
      <w:pPr>
        <w:pStyle w:val="ListParagraph"/>
        <w:numPr>
          <w:ilvl w:val="0"/>
          <w:numId w:val="1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Asas filosofis yang pada hakikatnya menentukan tujuan umum pendidikan</w:t>
      </w:r>
    </w:p>
    <w:p w:rsidR="009E0E03" w:rsidRDefault="009E0E03" w:rsidP="005419D6">
      <w:pPr>
        <w:pStyle w:val="ListParagraph"/>
        <w:numPr>
          <w:ilvl w:val="0"/>
          <w:numId w:val="1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Asas sosiologis yang memberikan dasar untuk menentukan hal-hal yang akan dipelajari  sesuai dengan kebutuhan masyarakat, kebudayaan, </w:t>
      </w:r>
      <w:r w:rsidR="002F505C">
        <w:rPr>
          <w:rFonts w:ascii="Times New Roman" w:hAnsi="Times New Roman" w:cs="Times New Roman"/>
          <w:sz w:val="24"/>
          <w:szCs w:val="24"/>
        </w:rPr>
        <w:t>dan perkembangan ilmu teknologi.</w:t>
      </w:r>
    </w:p>
    <w:p w:rsidR="002F505C" w:rsidRDefault="002F505C" w:rsidP="005419D6">
      <w:pPr>
        <w:pStyle w:val="ListParagraph"/>
        <w:numPr>
          <w:ilvl w:val="0"/>
          <w:numId w:val="1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Asas organisatoris yang memberikan dasar-dasar dalam bentuk bagaimana bahan pelajaran itu disusun, bagaimana luasnya dan urutannya.</w:t>
      </w:r>
    </w:p>
    <w:p w:rsidR="002F505C" w:rsidRDefault="002F505C" w:rsidP="005419D6">
      <w:pPr>
        <w:pStyle w:val="ListParagraph"/>
        <w:numPr>
          <w:ilvl w:val="0"/>
          <w:numId w:val="1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Asas psikologis yang memberikan prinsip-prinsip tentang perkembangan anak dalam berbagai aspek serta cara belejar agar bahan </w:t>
      </w:r>
      <w:r>
        <w:rPr>
          <w:rFonts w:ascii="Times New Roman" w:hAnsi="Times New Roman" w:cs="Times New Roman"/>
          <w:sz w:val="24"/>
          <w:szCs w:val="24"/>
        </w:rPr>
        <w:lastRenderedPageBreak/>
        <w:t>yang disediakan dapat dicerna dan dikuasai oleh anak sesuai dengan taraf perkembangannya.</w:t>
      </w:r>
      <w:r>
        <w:rPr>
          <w:rStyle w:val="FootnoteReference"/>
          <w:rFonts w:ascii="Times New Roman" w:hAnsi="Times New Roman" w:cs="Times New Roman"/>
          <w:sz w:val="24"/>
          <w:szCs w:val="24"/>
        </w:rPr>
        <w:footnoteReference w:id="28"/>
      </w:r>
    </w:p>
    <w:p w:rsidR="00BE1379" w:rsidRDefault="00BE1379" w:rsidP="00A11456">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Asas-asas </w:t>
      </w:r>
      <w:r w:rsidR="00663DFA">
        <w:rPr>
          <w:rFonts w:ascii="Times New Roman" w:hAnsi="Times New Roman" w:cs="Times New Roman"/>
          <w:sz w:val="24"/>
          <w:szCs w:val="24"/>
        </w:rPr>
        <w:t xml:space="preserve">ini </w:t>
      </w:r>
      <w:r>
        <w:rPr>
          <w:rFonts w:ascii="Times New Roman" w:hAnsi="Times New Roman" w:cs="Times New Roman"/>
          <w:sz w:val="24"/>
          <w:szCs w:val="24"/>
        </w:rPr>
        <w:t>cukup kompleks dan tidak jarang memiliki hal-hal yang bertentangan, karenanya harus memerlukan seleksi.</w:t>
      </w:r>
    </w:p>
    <w:p w:rsidR="00BE1379" w:rsidRDefault="00BE1379" w:rsidP="00A11456">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Pada asas filosofis bukan hal yang mudah untuk menentukan tujuan umum pendidikan. Karena perlu memperhatikan da</w:t>
      </w:r>
      <w:r w:rsidR="000577CC">
        <w:rPr>
          <w:rFonts w:ascii="Times New Roman" w:hAnsi="Times New Roman" w:cs="Times New Roman"/>
          <w:sz w:val="24"/>
          <w:szCs w:val="24"/>
        </w:rPr>
        <w:t xml:space="preserve">n mempertimbangkan banyak hal. </w:t>
      </w:r>
      <w:r>
        <w:rPr>
          <w:rFonts w:ascii="Times New Roman" w:hAnsi="Times New Roman" w:cs="Times New Roman"/>
          <w:sz w:val="24"/>
          <w:szCs w:val="24"/>
        </w:rPr>
        <w:t>Falsafah</w:t>
      </w:r>
      <w:r w:rsidR="005363E1">
        <w:rPr>
          <w:rFonts w:ascii="Times New Roman" w:hAnsi="Times New Roman" w:cs="Times New Roman"/>
          <w:sz w:val="24"/>
          <w:szCs w:val="24"/>
        </w:rPr>
        <w:t xml:space="preserve"> yang berbeda-beda religius atau sekuler, demokratis atau otoriter, mempunyai tujuan tersendiri dan menentukan bahan pelajaran yang khu</w:t>
      </w:r>
      <w:r w:rsidR="000577CC">
        <w:rPr>
          <w:rFonts w:ascii="Times New Roman" w:hAnsi="Times New Roman" w:cs="Times New Roman"/>
          <w:sz w:val="24"/>
          <w:szCs w:val="24"/>
        </w:rPr>
        <w:t>sus untuk mewujudkan tujuan itu</w:t>
      </w:r>
      <w:r w:rsidR="005363E1">
        <w:rPr>
          <w:rFonts w:ascii="Times New Roman" w:hAnsi="Times New Roman" w:cs="Times New Roman"/>
          <w:sz w:val="24"/>
          <w:szCs w:val="24"/>
        </w:rPr>
        <w:t>.</w:t>
      </w:r>
      <w:r w:rsidR="005363E1">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
    <w:p w:rsidR="005F4B30" w:rsidRDefault="005F4B30" w:rsidP="00A11456">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Dalam penentuan tujuan p</w:t>
      </w:r>
      <w:r w:rsidR="000577CC">
        <w:rPr>
          <w:rFonts w:ascii="Times New Roman" w:hAnsi="Times New Roman" w:cs="Times New Roman"/>
          <w:sz w:val="24"/>
          <w:szCs w:val="24"/>
        </w:rPr>
        <w:t xml:space="preserve">endidikan tentunya berdasarkan </w:t>
      </w:r>
      <w:r>
        <w:rPr>
          <w:rFonts w:ascii="Times New Roman" w:hAnsi="Times New Roman" w:cs="Times New Roman"/>
          <w:sz w:val="24"/>
          <w:szCs w:val="24"/>
        </w:rPr>
        <w:t xml:space="preserve">falsafah bangsa dan negara, falsafah lembaga pendidikan </w:t>
      </w:r>
      <w:r w:rsidR="000577CC">
        <w:rPr>
          <w:rFonts w:ascii="Times New Roman" w:hAnsi="Times New Roman" w:cs="Times New Roman"/>
          <w:sz w:val="24"/>
          <w:szCs w:val="24"/>
        </w:rPr>
        <w:t>dan staf pengajar atau pendidik</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rsidR="00C04AF0" w:rsidRDefault="00C04AF0" w:rsidP="00A11456">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Asas sosiologi mempunyai peran penting dalam mengembangkan kurikulum pendidikan pada masyarakat dan bangsa di muka bumi ini. Tiap masyarakat berlainan corak nilai-nilai yang dianutnya. Tiap anak akan berbeda latar belakang kebudayaannya. Perbedaan ini harus dipertimbangkan dalam kurikulum, juga perubahan masyarakat akibat perkembangan IPTEK merupakan faktor pertimbangan dalam kurikulum.</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p>
    <w:p w:rsidR="004269C8" w:rsidRDefault="004269C8" w:rsidP="00A11456">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Setiap organisasi kurikulum mempunyai kelebihan akan tetapi tidak lepas dari kekurangan ditinjau dari segi tertentu. Selain itu, bermacam-macam organisasi kurikulum dapat dijalankan secara bersama di suatu </w:t>
      </w:r>
      <w:r>
        <w:rPr>
          <w:rFonts w:ascii="Times New Roman" w:hAnsi="Times New Roman" w:cs="Times New Roman"/>
          <w:sz w:val="24"/>
          <w:szCs w:val="24"/>
        </w:rPr>
        <w:lastRenderedPageBreak/>
        <w:t>sekolah, bahkan yang satu dapat membantu atau melengkapi yang satu lagi.</w:t>
      </w:r>
      <w:r>
        <w:rPr>
          <w:rStyle w:val="FootnoteReference"/>
          <w:rFonts w:ascii="Times New Roman" w:hAnsi="Times New Roman" w:cs="Times New Roman"/>
          <w:sz w:val="24"/>
          <w:szCs w:val="24"/>
        </w:rPr>
        <w:footnoteReference w:id="32"/>
      </w:r>
    </w:p>
    <w:p w:rsidR="002F220D" w:rsidRDefault="002F220D" w:rsidP="00A11456">
      <w:pPr>
        <w:spacing w:after="0" w:line="480" w:lineRule="auto"/>
        <w:ind w:left="567" w:firstLine="709"/>
        <w:jc w:val="both"/>
        <w:rPr>
          <w:rFonts w:ascii="Times New Roman" w:hAnsi="Times New Roman" w:cs="Times New Roman"/>
          <w:sz w:val="24"/>
          <w:szCs w:val="24"/>
        </w:rPr>
      </w:pPr>
    </w:p>
    <w:p w:rsidR="00562D91" w:rsidRDefault="00562D91" w:rsidP="00A11456">
      <w:pPr>
        <w:pStyle w:val="ListParagraph"/>
        <w:numPr>
          <w:ilvl w:val="0"/>
          <w:numId w:val="4"/>
        </w:numPr>
        <w:spacing w:after="0" w:line="480" w:lineRule="auto"/>
        <w:ind w:left="567" w:hanging="283"/>
        <w:jc w:val="both"/>
        <w:rPr>
          <w:rFonts w:ascii="Times New Roman" w:hAnsi="Times New Roman" w:cs="Times New Roman"/>
          <w:sz w:val="24"/>
          <w:szCs w:val="24"/>
        </w:rPr>
      </w:pPr>
      <w:r w:rsidRPr="00377A65">
        <w:rPr>
          <w:rFonts w:ascii="Times New Roman" w:hAnsi="Times New Roman" w:cs="Times New Roman"/>
          <w:sz w:val="24"/>
          <w:szCs w:val="24"/>
        </w:rPr>
        <w:t>K</w:t>
      </w:r>
      <w:r w:rsidR="005419D6">
        <w:rPr>
          <w:rFonts w:ascii="Times New Roman" w:hAnsi="Times New Roman" w:cs="Times New Roman"/>
          <w:sz w:val="24"/>
          <w:szCs w:val="24"/>
        </w:rPr>
        <w:t>omponen</w:t>
      </w:r>
      <w:r w:rsidR="00CB7438">
        <w:rPr>
          <w:rFonts w:ascii="Times New Roman" w:hAnsi="Times New Roman" w:cs="Times New Roman"/>
          <w:sz w:val="24"/>
          <w:szCs w:val="24"/>
        </w:rPr>
        <w:t>-</w:t>
      </w:r>
      <w:r w:rsidR="005419D6" w:rsidRPr="00377A65">
        <w:rPr>
          <w:rFonts w:ascii="Times New Roman" w:hAnsi="Times New Roman" w:cs="Times New Roman"/>
          <w:sz w:val="24"/>
          <w:szCs w:val="24"/>
        </w:rPr>
        <w:t>K</w:t>
      </w:r>
      <w:r w:rsidR="005419D6">
        <w:rPr>
          <w:rFonts w:ascii="Times New Roman" w:hAnsi="Times New Roman" w:cs="Times New Roman"/>
          <w:sz w:val="24"/>
          <w:szCs w:val="24"/>
        </w:rPr>
        <w:t>omponen dalam Kurikulum</w:t>
      </w:r>
    </w:p>
    <w:p w:rsidR="00445CFC" w:rsidRPr="00377A65" w:rsidRDefault="00445CFC" w:rsidP="00A11456">
      <w:pPr>
        <w:pStyle w:val="ListParagraph"/>
        <w:spacing w:after="0" w:line="480" w:lineRule="auto"/>
        <w:ind w:left="567" w:firstLine="698"/>
        <w:jc w:val="both"/>
        <w:rPr>
          <w:rFonts w:ascii="Times New Roman" w:hAnsi="Times New Roman" w:cs="Times New Roman"/>
          <w:sz w:val="24"/>
          <w:szCs w:val="24"/>
        </w:rPr>
      </w:pPr>
      <w:r>
        <w:rPr>
          <w:rFonts w:ascii="Times New Roman" w:hAnsi="Times New Roman" w:cs="Times New Roman"/>
          <w:sz w:val="24"/>
          <w:szCs w:val="24"/>
        </w:rPr>
        <w:t>Seperti halnya organisme yang lain kurikulum juga mempunyai unsur atau komponen. Komponen kurikulum yang utama meliputi tujuan</w:t>
      </w:r>
      <w:r w:rsidR="004369ED">
        <w:rPr>
          <w:rFonts w:ascii="Times New Roman" w:hAnsi="Times New Roman" w:cs="Times New Roman"/>
          <w:sz w:val="24"/>
          <w:szCs w:val="24"/>
        </w:rPr>
        <w:t>, isi atau materi, proses/model</w:t>
      </w:r>
      <w:r>
        <w:rPr>
          <w:rFonts w:ascii="Times New Roman" w:hAnsi="Times New Roman" w:cs="Times New Roman"/>
          <w:sz w:val="24"/>
          <w:szCs w:val="24"/>
        </w:rPr>
        <w:t xml:space="preserve"> penyampaian, media dan evaluasi atau penilaian.</w:t>
      </w:r>
      <w:r>
        <w:rPr>
          <w:rStyle w:val="FootnoteReference"/>
          <w:rFonts w:ascii="Times New Roman" w:hAnsi="Times New Roman" w:cs="Times New Roman"/>
          <w:sz w:val="24"/>
          <w:szCs w:val="24"/>
        </w:rPr>
        <w:footnoteReference w:id="33"/>
      </w:r>
    </w:p>
    <w:p w:rsidR="00562D91" w:rsidRDefault="00562D91" w:rsidP="00A11456">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Tujuan</w:t>
      </w:r>
    </w:p>
    <w:p w:rsidR="00562D91" w:rsidRDefault="003C5752" w:rsidP="00A11456">
      <w:pPr>
        <w:pStyle w:val="ListParagraph"/>
        <w:spacing w:after="0" w:line="480" w:lineRule="auto"/>
        <w:ind w:left="851" w:firstLine="759"/>
        <w:jc w:val="both"/>
        <w:rPr>
          <w:rFonts w:ascii="Times New Roman" w:hAnsi="Times New Roman" w:cs="Times New Roman"/>
          <w:sz w:val="24"/>
          <w:szCs w:val="24"/>
        </w:rPr>
      </w:pPr>
      <w:r>
        <w:rPr>
          <w:rFonts w:ascii="Times New Roman" w:hAnsi="Times New Roman" w:cs="Times New Roman"/>
          <w:sz w:val="24"/>
          <w:szCs w:val="24"/>
        </w:rPr>
        <w:t>Tujuan dalam kurikulum memegang peran penting, karena untuk mengarahkan semua kegiatan pengajaran dan mewarnai kompo</w:t>
      </w:r>
      <w:r w:rsidR="00951B6E">
        <w:rPr>
          <w:rFonts w:ascii="Times New Roman" w:hAnsi="Times New Roman" w:cs="Times New Roman"/>
          <w:sz w:val="24"/>
          <w:szCs w:val="24"/>
        </w:rPr>
        <w:t xml:space="preserve">nen-komponen kurikulum lainnya. </w:t>
      </w:r>
      <w:r w:rsidR="00562D91">
        <w:rPr>
          <w:rFonts w:ascii="Times New Roman" w:hAnsi="Times New Roman" w:cs="Times New Roman"/>
          <w:sz w:val="24"/>
          <w:szCs w:val="24"/>
        </w:rPr>
        <w:t xml:space="preserve">Tujuan kurikulum dirumuskan berdasarkan dua hal. </w:t>
      </w:r>
      <w:r w:rsidR="00562D91" w:rsidRPr="00562D91">
        <w:rPr>
          <w:rFonts w:ascii="Times New Roman" w:hAnsi="Times New Roman" w:cs="Times New Roman"/>
          <w:i/>
          <w:sz w:val="24"/>
          <w:szCs w:val="24"/>
        </w:rPr>
        <w:t>Pertama</w:t>
      </w:r>
      <w:r w:rsidR="00562D91">
        <w:rPr>
          <w:rFonts w:ascii="Times New Roman" w:hAnsi="Times New Roman" w:cs="Times New Roman"/>
          <w:i/>
          <w:sz w:val="24"/>
          <w:szCs w:val="24"/>
        </w:rPr>
        <w:t xml:space="preserve">, </w:t>
      </w:r>
      <w:r w:rsidR="00562D91">
        <w:rPr>
          <w:rFonts w:ascii="Times New Roman" w:hAnsi="Times New Roman" w:cs="Times New Roman"/>
          <w:sz w:val="24"/>
          <w:szCs w:val="24"/>
        </w:rPr>
        <w:t>perkembangan tuntutan, kebutuhan dan kondisi masyarakat.</w:t>
      </w:r>
      <w:r w:rsidR="00562D91" w:rsidRPr="00562D91">
        <w:rPr>
          <w:rFonts w:ascii="Times New Roman" w:hAnsi="Times New Roman" w:cs="Times New Roman"/>
          <w:i/>
          <w:sz w:val="24"/>
          <w:szCs w:val="24"/>
        </w:rPr>
        <w:t xml:space="preserve"> Kedua</w:t>
      </w:r>
      <w:r w:rsidR="00562D91">
        <w:rPr>
          <w:rFonts w:ascii="Times New Roman" w:hAnsi="Times New Roman" w:cs="Times New Roman"/>
          <w:i/>
          <w:sz w:val="24"/>
          <w:szCs w:val="24"/>
        </w:rPr>
        <w:t xml:space="preserve">, </w:t>
      </w:r>
      <w:r w:rsidR="00562D91">
        <w:rPr>
          <w:rFonts w:ascii="Times New Roman" w:hAnsi="Times New Roman" w:cs="Times New Roman"/>
          <w:sz w:val="24"/>
          <w:szCs w:val="24"/>
        </w:rPr>
        <w:t>didasari oleh pemikiran-pemikiran dan terarah pada pencapaian nilai-nilai filosofis, terutama falsafah Negara.</w:t>
      </w:r>
      <w:r w:rsidR="00951B6E">
        <w:rPr>
          <w:rStyle w:val="FootnoteReference"/>
          <w:rFonts w:ascii="Times New Roman" w:hAnsi="Times New Roman" w:cs="Times New Roman"/>
          <w:sz w:val="24"/>
          <w:szCs w:val="24"/>
        </w:rPr>
        <w:footnoteReference w:id="34"/>
      </w:r>
    </w:p>
    <w:p w:rsidR="00C005D7" w:rsidRPr="00173AB9" w:rsidRDefault="00C005D7" w:rsidP="00A11456">
      <w:pPr>
        <w:pStyle w:val="ListParagraph"/>
        <w:spacing w:after="0" w:line="480" w:lineRule="auto"/>
        <w:ind w:left="851" w:firstLine="759"/>
        <w:jc w:val="both"/>
        <w:rPr>
          <w:rFonts w:ascii="Times New Roman" w:hAnsi="Times New Roman" w:cs="Times New Roman"/>
          <w:sz w:val="24"/>
          <w:szCs w:val="24"/>
        </w:rPr>
      </w:pPr>
      <w:r>
        <w:rPr>
          <w:rFonts w:ascii="Times New Roman" w:hAnsi="Times New Roman" w:cs="Times New Roman"/>
          <w:sz w:val="24"/>
          <w:szCs w:val="24"/>
        </w:rPr>
        <w:t>Tujuan kurikulum ini terdiri dari beberapa kategori, yaitu: Tujuan pendidikan nasional, yakni tujuan dalam waktu jangka panjang, tujuan ideal pendidikan suatu bangsa untuk mencerdaskan kehidupan bangsa.</w:t>
      </w:r>
      <w:r w:rsidR="00173AB9">
        <w:rPr>
          <w:rFonts w:ascii="Times New Roman" w:hAnsi="Times New Roman" w:cs="Times New Roman"/>
          <w:sz w:val="24"/>
          <w:szCs w:val="24"/>
        </w:rPr>
        <w:t xml:space="preserve"> </w:t>
      </w:r>
      <w:r w:rsidRPr="00173AB9">
        <w:rPr>
          <w:rFonts w:ascii="Times New Roman" w:hAnsi="Times New Roman" w:cs="Times New Roman"/>
          <w:sz w:val="24"/>
          <w:szCs w:val="24"/>
        </w:rPr>
        <w:t xml:space="preserve">Tujuan </w:t>
      </w:r>
      <w:r w:rsidR="00173AB9" w:rsidRPr="00173AB9">
        <w:rPr>
          <w:rFonts w:ascii="Times New Roman" w:hAnsi="Times New Roman" w:cs="Times New Roman"/>
          <w:sz w:val="24"/>
          <w:szCs w:val="24"/>
        </w:rPr>
        <w:t>institusional yaitu tujuan pendidikan yang hendak dicapai oleh masing-masing lembaga pendidikan</w:t>
      </w:r>
      <w:r w:rsidR="00173AB9">
        <w:rPr>
          <w:rFonts w:ascii="Times New Roman" w:hAnsi="Times New Roman" w:cs="Times New Roman"/>
          <w:sz w:val="24"/>
          <w:szCs w:val="24"/>
        </w:rPr>
        <w:t xml:space="preserve">. Tujuan kurikuler merupakan tujuan </w:t>
      </w:r>
      <w:r w:rsidR="00173AB9">
        <w:rPr>
          <w:rFonts w:ascii="Times New Roman" w:hAnsi="Times New Roman" w:cs="Times New Roman"/>
          <w:sz w:val="24"/>
          <w:szCs w:val="24"/>
        </w:rPr>
        <w:lastRenderedPageBreak/>
        <w:t>yang akan dicapai oleh suatu program studi.</w:t>
      </w:r>
      <w:r w:rsidR="00D66768">
        <w:rPr>
          <w:rFonts w:ascii="Times New Roman" w:hAnsi="Times New Roman" w:cs="Times New Roman"/>
          <w:sz w:val="24"/>
          <w:szCs w:val="24"/>
        </w:rPr>
        <w:t xml:space="preserve"> Tujuan instruksional merupakan target yang harus dicapai oleh sesuatu mata pelajaran.</w:t>
      </w:r>
      <w:r w:rsidR="00173AB9">
        <w:rPr>
          <w:rFonts w:ascii="Times New Roman" w:hAnsi="Times New Roman" w:cs="Times New Roman"/>
          <w:sz w:val="24"/>
          <w:szCs w:val="24"/>
        </w:rPr>
        <w:t xml:space="preserve"> </w:t>
      </w:r>
    </w:p>
    <w:p w:rsidR="00D77547" w:rsidRPr="00D77547" w:rsidRDefault="00562D91" w:rsidP="00A11456">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Bahan Ajar</w:t>
      </w:r>
      <w:r w:rsidR="00D77547">
        <w:rPr>
          <w:rFonts w:ascii="Times New Roman" w:hAnsi="Times New Roman" w:cs="Times New Roman"/>
          <w:sz w:val="24"/>
          <w:szCs w:val="24"/>
        </w:rPr>
        <w:t>/Isi</w:t>
      </w:r>
    </w:p>
    <w:p w:rsidR="00D77547" w:rsidRDefault="00D77547" w:rsidP="00A11456">
      <w:pPr>
        <w:pStyle w:val="ListParagraph"/>
        <w:spacing w:after="0" w:line="480" w:lineRule="auto"/>
        <w:ind w:left="851" w:firstLine="759"/>
        <w:jc w:val="both"/>
        <w:rPr>
          <w:rFonts w:ascii="Times New Roman" w:hAnsi="Times New Roman" w:cs="Times New Roman"/>
          <w:sz w:val="24"/>
          <w:szCs w:val="24"/>
        </w:rPr>
      </w:pPr>
      <w:r>
        <w:rPr>
          <w:rFonts w:ascii="Times New Roman" w:hAnsi="Times New Roman" w:cs="Times New Roman"/>
          <w:sz w:val="24"/>
          <w:szCs w:val="24"/>
        </w:rPr>
        <w:t>Isi program atau materi pelajaran dalam suatu kurikulum adalah segala sesuatu yang diberikan kepada anak dalam kegiatan belajar mengajar dalam rangka mencapai tujuan. Isi kurikulum menurut Hamalik dijelaskan secara lebih dalam lagi yaitu bahan kajian dan pelajaran untuk mencapai tujuan penyelenggaraan suatu pendidikan yang bersangkutan dalam rangka pencapaian tujuan pendidikan nasional.</w:t>
      </w:r>
      <w:r>
        <w:rPr>
          <w:rStyle w:val="FootnoteReference"/>
          <w:rFonts w:ascii="Times New Roman" w:hAnsi="Times New Roman" w:cs="Times New Roman"/>
          <w:sz w:val="24"/>
          <w:szCs w:val="24"/>
        </w:rPr>
        <w:footnoteReference w:id="35"/>
      </w:r>
    </w:p>
    <w:p w:rsidR="006237D2" w:rsidRDefault="006237D2" w:rsidP="00A11456">
      <w:pPr>
        <w:pStyle w:val="ListParagraph"/>
        <w:spacing w:after="0" w:line="480" w:lineRule="auto"/>
        <w:ind w:left="851" w:firstLine="759"/>
        <w:jc w:val="both"/>
        <w:rPr>
          <w:rFonts w:ascii="Times New Roman" w:hAnsi="Times New Roman" w:cs="Times New Roman"/>
          <w:sz w:val="24"/>
          <w:szCs w:val="24"/>
        </w:rPr>
      </w:pPr>
      <w:r>
        <w:rPr>
          <w:rFonts w:ascii="Times New Roman" w:hAnsi="Times New Roman" w:cs="Times New Roman"/>
          <w:sz w:val="24"/>
          <w:szCs w:val="24"/>
        </w:rPr>
        <w:t>Isi kurikulum ini meliputi jenis-jenis mata pelajaran yang diajarkan dari isi program masing-masing mata pelajaran. Isi program suatu mata pelajaran yang diajarkan sebenarnya adalah isi kurikulum itu sendiri, atau bisa disebut silabus. Silabus diajarkan kedalam bentuk pokok-pokok bahasan dan sub pokok bahasan, serta uraian bahan pelajaran itulah yang dijadikan dasar pengambilan bahan dalam setiap kegitan belajar mengajar di kelas oleh guru.</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p>
    <w:p w:rsidR="003C4FA0" w:rsidRDefault="003C4FA0" w:rsidP="00A11456">
      <w:pPr>
        <w:pStyle w:val="ListParagraph"/>
        <w:spacing w:after="0" w:line="480" w:lineRule="auto"/>
        <w:ind w:left="851" w:firstLine="759"/>
        <w:jc w:val="both"/>
        <w:rPr>
          <w:rFonts w:ascii="Times New Roman" w:hAnsi="Times New Roman" w:cs="Times New Roman"/>
          <w:sz w:val="24"/>
          <w:szCs w:val="24"/>
        </w:rPr>
      </w:pPr>
      <w:r>
        <w:rPr>
          <w:rFonts w:ascii="Times New Roman" w:hAnsi="Times New Roman" w:cs="Times New Roman"/>
          <w:sz w:val="24"/>
          <w:szCs w:val="24"/>
        </w:rPr>
        <w:t xml:space="preserve">Bahan ajar/isi ini merupakan unsur inti yang berupa pesan yang akan disampaikan kepada siswa pada saat kegiatan belajar mengajar. Dalam proses kegiatan belajar mengajar ini guru sebelumnya memberikan materi kedapa siswa yang sesuai dengan kebutuhan dan juga sesuai dengan tingkat penguasaan siswa, bukan memberikan bahan yang sulit untuk diterima oleh siswa. Jadi, menentukan bahan ajar/isi ini </w:t>
      </w:r>
      <w:r>
        <w:rPr>
          <w:rFonts w:ascii="Times New Roman" w:hAnsi="Times New Roman" w:cs="Times New Roman"/>
          <w:sz w:val="24"/>
          <w:szCs w:val="24"/>
        </w:rPr>
        <w:lastRenderedPageBreak/>
        <w:t xml:space="preserve">seorang guru harus bisa memilih sehingga bisa tercapai apa yang menjadi tujuan pembelajaran.   </w:t>
      </w:r>
    </w:p>
    <w:p w:rsidR="00562D91" w:rsidRDefault="00562D91" w:rsidP="00A11456">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w:t>
      </w:r>
      <w:r w:rsidR="00F828BA">
        <w:rPr>
          <w:rFonts w:ascii="Times New Roman" w:hAnsi="Times New Roman" w:cs="Times New Roman"/>
          <w:sz w:val="24"/>
          <w:szCs w:val="24"/>
        </w:rPr>
        <w:t>ode</w:t>
      </w:r>
      <w:r w:rsidR="004369ED">
        <w:rPr>
          <w:rFonts w:ascii="Times New Roman" w:hAnsi="Times New Roman" w:cs="Times New Roman"/>
          <w:sz w:val="24"/>
          <w:szCs w:val="24"/>
        </w:rPr>
        <w:t>l</w:t>
      </w:r>
      <w:r w:rsidR="00F828BA">
        <w:rPr>
          <w:rFonts w:ascii="Times New Roman" w:hAnsi="Times New Roman" w:cs="Times New Roman"/>
          <w:sz w:val="24"/>
          <w:szCs w:val="24"/>
        </w:rPr>
        <w:t xml:space="preserve"> Pe</w:t>
      </w:r>
      <w:r>
        <w:rPr>
          <w:rFonts w:ascii="Times New Roman" w:hAnsi="Times New Roman" w:cs="Times New Roman"/>
          <w:sz w:val="24"/>
          <w:szCs w:val="24"/>
        </w:rPr>
        <w:t>ngajar</w:t>
      </w:r>
      <w:r w:rsidR="00F828BA">
        <w:rPr>
          <w:rFonts w:ascii="Times New Roman" w:hAnsi="Times New Roman" w:cs="Times New Roman"/>
          <w:sz w:val="24"/>
          <w:szCs w:val="24"/>
        </w:rPr>
        <w:t>an</w:t>
      </w:r>
    </w:p>
    <w:p w:rsidR="00D9459A" w:rsidRDefault="004369ED" w:rsidP="00A11456">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Model pembelajaran adalah suatu perencanaan atau suatu pola yang digunakan sebagai pedoman dalam merencanakan pembelajaran di kelas atau pembelajaran dalam tutorial. Model </w:t>
      </w:r>
      <w:r w:rsidR="00C146DF">
        <w:rPr>
          <w:rFonts w:ascii="Times New Roman" w:hAnsi="Times New Roman" w:cs="Times New Roman"/>
          <w:sz w:val="24"/>
          <w:szCs w:val="24"/>
        </w:rPr>
        <w:t xml:space="preserve">pembelajaran mengacu </w:t>
      </w:r>
      <w:r>
        <w:rPr>
          <w:rFonts w:ascii="Times New Roman" w:hAnsi="Times New Roman" w:cs="Times New Roman"/>
          <w:sz w:val="24"/>
          <w:szCs w:val="24"/>
        </w:rPr>
        <w:t>pada</w:t>
      </w:r>
      <w:r w:rsidR="00C146DF">
        <w:rPr>
          <w:rFonts w:ascii="Times New Roman" w:hAnsi="Times New Roman" w:cs="Times New Roman"/>
          <w:sz w:val="24"/>
          <w:szCs w:val="24"/>
        </w:rPr>
        <w:t xml:space="preserve"> pendekatan pembelajaran yang akan digunakan, te</w:t>
      </w:r>
      <w:r w:rsidR="00E07A38">
        <w:rPr>
          <w:rFonts w:ascii="Times New Roman" w:hAnsi="Times New Roman" w:cs="Times New Roman"/>
          <w:sz w:val="24"/>
          <w:szCs w:val="24"/>
        </w:rPr>
        <w:t>rmasuk didalamnya tujuan-tujuan pengajaran, tahap-tahap dalam pengelolaan kelas.</w:t>
      </w:r>
      <w:r w:rsidR="00D9459A">
        <w:rPr>
          <w:rStyle w:val="FootnoteReference"/>
          <w:rFonts w:ascii="Times New Roman" w:hAnsi="Times New Roman" w:cs="Times New Roman"/>
          <w:sz w:val="24"/>
          <w:szCs w:val="24"/>
        </w:rPr>
        <w:footnoteReference w:id="37"/>
      </w:r>
    </w:p>
    <w:p w:rsidR="0070189E" w:rsidRDefault="00D9459A" w:rsidP="00A11456">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Model pembelajaran merupakan kerangka konseptual yang melukiskan prosedur yang sistematis dalam mengorganisasikan pengalaman belajar untuk mencapai tujuan belajar tertentu dan berfungsi sebagai pendoman bagi para perancang pembelajaran atau pengajar dalam merencanakan dan melaksanakan aktivitas belajar mengajar.</w:t>
      </w:r>
      <w:r w:rsidR="0028646D">
        <w:rPr>
          <w:rStyle w:val="FootnoteReference"/>
          <w:rFonts w:ascii="Times New Roman" w:hAnsi="Times New Roman" w:cs="Times New Roman"/>
          <w:sz w:val="24"/>
          <w:szCs w:val="24"/>
        </w:rPr>
        <w:footnoteReference w:id="38"/>
      </w:r>
    </w:p>
    <w:p w:rsidR="003D3C38" w:rsidRPr="0075617B" w:rsidRDefault="003D3C38" w:rsidP="00A11456">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Model pembelajaran ini pada dasarnya adalah rencana atau pola pembelajaran yang digunakan oleh seorang pengajar untuk mengatur materi</w:t>
      </w:r>
      <w:r w:rsidR="005E07C9">
        <w:rPr>
          <w:rFonts w:ascii="Times New Roman" w:hAnsi="Times New Roman" w:cs="Times New Roman"/>
          <w:sz w:val="24"/>
          <w:szCs w:val="24"/>
        </w:rPr>
        <w:t xml:space="preserve"> pengajaran dan juga memberikan petunjuk kepada pengajar dalam mendisain pembelajaran dikelas.</w:t>
      </w:r>
    </w:p>
    <w:p w:rsidR="009710F4" w:rsidRDefault="009710F4" w:rsidP="00A11456">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Evaluasi pengajaran</w:t>
      </w:r>
    </w:p>
    <w:p w:rsidR="009710F4" w:rsidRDefault="009710F4" w:rsidP="00A11456">
      <w:pPr>
        <w:pStyle w:val="ListParagraph"/>
        <w:spacing w:after="0" w:line="480" w:lineRule="auto"/>
        <w:ind w:left="851" w:firstLine="759"/>
        <w:jc w:val="both"/>
        <w:rPr>
          <w:rFonts w:ascii="Times New Roman" w:hAnsi="Times New Roman" w:cs="Times New Roman"/>
          <w:sz w:val="24"/>
          <w:szCs w:val="24"/>
        </w:rPr>
      </w:pPr>
      <w:r>
        <w:rPr>
          <w:rFonts w:ascii="Times New Roman" w:hAnsi="Times New Roman" w:cs="Times New Roman"/>
          <w:sz w:val="24"/>
          <w:szCs w:val="24"/>
        </w:rPr>
        <w:t xml:space="preserve">Komponen utama selanjutnya adalah rumusan tujuan, bahan ajar, strategi mengajar, dan media mengajar adalah evaluasi dan </w:t>
      </w:r>
      <w:r>
        <w:rPr>
          <w:rFonts w:ascii="Times New Roman" w:hAnsi="Times New Roman" w:cs="Times New Roman"/>
          <w:sz w:val="24"/>
          <w:szCs w:val="24"/>
        </w:rPr>
        <w:lastRenderedPageBreak/>
        <w:t>penyempurnaan.</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Evaluasi yaitu cara untuk mengeta</w:t>
      </w:r>
      <w:r w:rsidR="00044564">
        <w:rPr>
          <w:rFonts w:ascii="Times New Roman" w:hAnsi="Times New Roman" w:cs="Times New Roman"/>
          <w:sz w:val="24"/>
          <w:szCs w:val="24"/>
        </w:rPr>
        <w:t>hui apakah sasaran yang akan di</w:t>
      </w:r>
      <w:r>
        <w:rPr>
          <w:rFonts w:ascii="Times New Roman" w:hAnsi="Times New Roman" w:cs="Times New Roman"/>
          <w:sz w:val="24"/>
          <w:szCs w:val="24"/>
        </w:rPr>
        <w:t>tuju dapat tercapai atau tidak.</w:t>
      </w:r>
      <w:r>
        <w:rPr>
          <w:rStyle w:val="FootnoteReference"/>
          <w:rFonts w:ascii="Times New Roman" w:hAnsi="Times New Roman" w:cs="Times New Roman"/>
          <w:sz w:val="24"/>
          <w:szCs w:val="24"/>
        </w:rPr>
        <w:footnoteReference w:id="40"/>
      </w:r>
    </w:p>
    <w:p w:rsidR="00862AE0" w:rsidRPr="006315C7" w:rsidRDefault="00496E88" w:rsidP="006315C7">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Keempat komponen kurikulum itu menurut Tyler da</w:t>
      </w:r>
      <w:r w:rsidR="0099316F">
        <w:rPr>
          <w:rFonts w:ascii="Times New Roman" w:hAnsi="Times New Roman" w:cs="Times New Roman"/>
          <w:sz w:val="24"/>
          <w:szCs w:val="24"/>
        </w:rPr>
        <w:t>pat digambarkan sebagai berikut.</w:t>
      </w:r>
    </w:p>
    <w:p w:rsidR="00862AE0" w:rsidRPr="000577CC" w:rsidRDefault="00862AE0" w:rsidP="00862AE0">
      <w:pPr>
        <w:spacing w:after="0" w:line="480" w:lineRule="auto"/>
        <w:ind w:left="851"/>
        <w:rPr>
          <w:rFonts w:ascii="Times New Roman" w:hAnsi="Times New Roman" w:cs="Times New Roman"/>
          <w:sz w:val="24"/>
          <w:szCs w:val="24"/>
        </w:rPr>
      </w:pPr>
      <w:r w:rsidRPr="000577CC">
        <w:rPr>
          <w:rFonts w:ascii="Times New Roman" w:hAnsi="Times New Roman" w:cs="Times New Roman"/>
          <w:b/>
          <w:sz w:val="24"/>
          <w:szCs w:val="24"/>
        </w:rPr>
        <w:t>Bagan 2.1</w:t>
      </w:r>
      <w:r w:rsidRPr="000577CC">
        <w:rPr>
          <w:rFonts w:ascii="Times New Roman" w:hAnsi="Times New Roman" w:cs="Times New Roman"/>
          <w:sz w:val="24"/>
          <w:szCs w:val="24"/>
        </w:rPr>
        <w:t xml:space="preserve"> Empat komponen kurikulum</w:t>
      </w:r>
    </w:p>
    <w:p w:rsidR="00A02BAB" w:rsidRPr="00A02BAB" w:rsidRDefault="009D359B" w:rsidP="001F2E58">
      <w:pPr>
        <w:spacing w:after="0" w:line="480" w:lineRule="auto"/>
        <w:ind w:left="426" w:firstLine="709"/>
        <w:jc w:val="both"/>
        <w:rPr>
          <w:rFonts w:ascii="Times New Roman" w:hAnsi="Times New Roman" w:cs="Times New Roman"/>
          <w:color w:val="FF0000"/>
          <w:sz w:val="24"/>
          <w:szCs w:val="24"/>
        </w:rPr>
      </w:pPr>
      <w:r w:rsidRPr="009D359B">
        <w:pict>
          <v:group id="_x0000_s1026" editas="canvas" style="width:262.3pt;height:130.6pt;mso-position-horizontal-relative:char;mso-position-vertical-relative:line" coordorigin="3269,1373" coordsize="4184,20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69;top:1373;width:4184;height:208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409;top:2268;width:1319;height:392;mso-width-relative:margin;mso-height-relative:margin">
              <v:textbox style="mso-next-textbox:#_x0000_s1028">
                <w:txbxContent>
                  <w:p w:rsidR="00F75E34" w:rsidRDefault="00F75E34" w:rsidP="0099316F">
                    <w:pPr>
                      <w:jc w:val="center"/>
                    </w:pPr>
                    <w:r>
                      <w:t>EVALUASI</w:t>
                    </w:r>
                  </w:p>
                </w:txbxContent>
              </v:textbox>
            </v:shape>
            <v:shape id="_x0000_s1029" type="#_x0000_t202" style="position:absolute;left:6046;top:2268;width:1247;height:392;mso-width-relative:margin;mso-height-relative:margin">
              <v:textbox style="mso-next-textbox:#_x0000_s1029">
                <w:txbxContent>
                  <w:p w:rsidR="00F75E34" w:rsidRDefault="00F75E34" w:rsidP="0099316F">
                    <w:pPr>
                      <w:jc w:val="center"/>
                    </w:pPr>
                    <w:r>
                      <w:t>BAHAN</w:t>
                    </w:r>
                  </w:p>
                </w:txbxContent>
              </v:textbox>
            </v:shape>
            <v:shape id="_x0000_s1030" type="#_x0000_t202" style="position:absolute;left:4728;top:2933;width:1319;height:399;mso-width-relative:margin;mso-height-relative:margin">
              <v:textbox style="mso-next-textbox:#_x0000_s1030">
                <w:txbxContent>
                  <w:p w:rsidR="00F75E34" w:rsidRDefault="00F75E34" w:rsidP="0099316F">
                    <w:pPr>
                      <w:jc w:val="center"/>
                    </w:pPr>
                    <w:r>
                      <w:t>PBM</w:t>
                    </w:r>
                  </w:p>
                </w:txbxContent>
              </v:textbox>
            </v:shape>
            <v:shapetype id="_x0000_t32" coordsize="21600,21600" o:spt="32" o:oned="t" path="m,l21600,21600e" filled="f">
              <v:path arrowok="t" fillok="f" o:connecttype="none"/>
              <o:lock v:ext="edit" shapetype="t"/>
            </v:shapetype>
            <v:shape id="_x0000_s1031" type="#_x0000_t32" style="position:absolute;left:4069;top:1774;width:658;height:494;flip:x" o:connectortype="straight">
              <v:stroke startarrow="block" endarrow="block"/>
            </v:shape>
            <v:shape id="_x0000_s1032" type="#_x0000_t32" style="position:absolute;left:6045;top:1775;width:625;height:493" o:connectortype="straight">
              <v:stroke startarrow="block" endarrow="block"/>
            </v:shape>
            <v:shape id="_x0000_s1033" type="#_x0000_t32" style="position:absolute;left:6047;top:2660;width:623;height:473;flip:x" o:connectortype="straight">
              <v:stroke startarrow="block" endarrow="block"/>
            </v:shape>
            <v:shape id="_x0000_s1034" type="#_x0000_t32" style="position:absolute;left:4069;top:2660;width:659;height:473" o:connectortype="straight">
              <v:stroke startarrow="block" endarrow="block"/>
            </v:shape>
            <v:shape id="_x0000_s1035" type="#_x0000_t32" style="position:absolute;left:5385;top:1971;width:2;height:962" o:connectortype="straight">
              <v:stroke startarrow="block" endarrow="block"/>
            </v:shape>
            <v:shape id="_x0000_s1036" type="#_x0000_t32" style="position:absolute;left:4729;top:2463;width:1318;height:1" o:connectortype="straight">
              <v:stroke startarrow="block" endarrow="block"/>
            </v:shape>
            <v:shape id="_x0000_s1037" type="#_x0000_t202" style="position:absolute;left:4727;top:1578;width:1318;height:393;mso-width-relative:margin;mso-height-relative:margin">
              <v:textbox style="mso-next-textbox:#_x0000_s1037">
                <w:txbxContent>
                  <w:p w:rsidR="00F75E34" w:rsidRDefault="00F75E34" w:rsidP="0099316F">
                    <w:pPr>
                      <w:jc w:val="center"/>
                    </w:pPr>
                    <w:r>
                      <w:t>TUJUAN</w:t>
                    </w:r>
                  </w:p>
                </w:txbxContent>
              </v:textbox>
            </v:shape>
            <w10:wrap type="none"/>
            <w10:anchorlock/>
          </v:group>
        </w:pict>
      </w:r>
    </w:p>
    <w:p w:rsidR="007A313F" w:rsidRDefault="00A11456" w:rsidP="009203D0">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E</w:t>
      </w:r>
      <w:r w:rsidR="00496E88">
        <w:rPr>
          <w:rFonts w:ascii="Times New Roman" w:hAnsi="Times New Roman" w:cs="Times New Roman"/>
          <w:sz w:val="24"/>
          <w:szCs w:val="24"/>
        </w:rPr>
        <w:t>mpat komponen tersebut</w:t>
      </w:r>
      <w:r w:rsidR="009203D0">
        <w:rPr>
          <w:rFonts w:ascii="Times New Roman" w:hAnsi="Times New Roman" w:cs="Times New Roman"/>
          <w:sz w:val="24"/>
          <w:szCs w:val="24"/>
        </w:rPr>
        <w:t xml:space="preserve"> saling berhubungan. Setiap </w:t>
      </w:r>
      <w:r w:rsidR="00B22EEE">
        <w:rPr>
          <w:rFonts w:ascii="Times New Roman" w:hAnsi="Times New Roman" w:cs="Times New Roman"/>
          <w:sz w:val="24"/>
          <w:szCs w:val="24"/>
        </w:rPr>
        <w:t xml:space="preserve">komponen </w:t>
      </w:r>
      <w:r w:rsidR="009203D0">
        <w:rPr>
          <w:rFonts w:ascii="Times New Roman" w:hAnsi="Times New Roman" w:cs="Times New Roman"/>
          <w:sz w:val="24"/>
          <w:szCs w:val="24"/>
        </w:rPr>
        <w:t>berka</w:t>
      </w:r>
      <w:r w:rsidR="00496E88">
        <w:rPr>
          <w:rFonts w:ascii="Times New Roman" w:hAnsi="Times New Roman" w:cs="Times New Roman"/>
          <w:sz w:val="24"/>
          <w:szCs w:val="24"/>
        </w:rPr>
        <w:t>i</w:t>
      </w:r>
      <w:r w:rsidR="009203D0">
        <w:rPr>
          <w:rFonts w:ascii="Times New Roman" w:hAnsi="Times New Roman" w:cs="Times New Roman"/>
          <w:sz w:val="24"/>
          <w:szCs w:val="24"/>
        </w:rPr>
        <w:t>t</w:t>
      </w:r>
      <w:r w:rsidR="00496E88">
        <w:rPr>
          <w:rFonts w:ascii="Times New Roman" w:hAnsi="Times New Roman" w:cs="Times New Roman"/>
          <w:sz w:val="24"/>
          <w:szCs w:val="24"/>
        </w:rPr>
        <w:t>an erat dengan komponen lainnya. Tujuan menentukan bahan apa yang dipelajari, bagaimana proses belajarnya, dan apa yang harus dinilai. Demikian pula penilaian dapat mempengaruhi komponen lain.</w:t>
      </w:r>
      <w:r w:rsidR="00496E88">
        <w:rPr>
          <w:rStyle w:val="FootnoteReference"/>
          <w:rFonts w:ascii="Times New Roman" w:hAnsi="Times New Roman" w:cs="Times New Roman"/>
          <w:sz w:val="24"/>
          <w:szCs w:val="24"/>
        </w:rPr>
        <w:footnoteReference w:id="41"/>
      </w:r>
    </w:p>
    <w:p w:rsidR="00994953" w:rsidRDefault="00994953" w:rsidP="009203D0">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Tanda panah dua arah melambangkan interrelasi antara komponen-komponen kurikulum. Kita lihat tiap komponen yang manapun ada hubungannya dengan semua komponen lainnya. Apa yang tampak gampang pada bagan sebenarnya tidak mudah dalam pelaksanaan pengembangan </w:t>
      </w:r>
      <w:r w:rsidR="00443488">
        <w:rPr>
          <w:rFonts w:ascii="Times New Roman" w:hAnsi="Times New Roman" w:cs="Times New Roman"/>
          <w:sz w:val="24"/>
          <w:szCs w:val="24"/>
        </w:rPr>
        <w:t>ku</w:t>
      </w:r>
      <w:r>
        <w:rPr>
          <w:rFonts w:ascii="Times New Roman" w:hAnsi="Times New Roman" w:cs="Times New Roman"/>
          <w:sz w:val="24"/>
          <w:szCs w:val="24"/>
        </w:rPr>
        <w:t xml:space="preserve">rikulum, apalagi dalam mencapai tujuan-tujuan yang bersifat umum, terutama dalam bidang afektif. Bahan apa yang paling serasi untuk membentuk manusia yang jujur, bertanggung jawab, taqwa </w:t>
      </w:r>
      <w:r>
        <w:rPr>
          <w:rFonts w:ascii="Times New Roman" w:hAnsi="Times New Roman" w:cs="Times New Roman"/>
          <w:sz w:val="24"/>
          <w:szCs w:val="24"/>
        </w:rPr>
        <w:lastRenderedPageBreak/>
        <w:t xml:space="preserve">kepada Tuhan Yang Maha Esa, yang setia kepada janji, cermat, bersih, bijaksana, sopan, dan sebagainya, tidak mudah menentukannya. Juga tidak mudah menentukan proses belajar mengajarnya yang tepat. Apakah seorang yang lebih bertanggung jawab bila ia disuruh menghafal peraturan-peraturan, atau mendiskusikannya? Bagaimana menilai seseorang bahwa ia telah bertanggung jawab dalam segala perbuatannya. Kalau dikaitkan dengan tujuan nasional yang dirumuskan dalam falsafah </w:t>
      </w:r>
      <w:r w:rsidR="0099592E">
        <w:rPr>
          <w:rFonts w:ascii="Times New Roman" w:hAnsi="Times New Roman" w:cs="Times New Roman"/>
          <w:sz w:val="24"/>
          <w:szCs w:val="24"/>
        </w:rPr>
        <w:t>bangsa dan negara seperti Pancasila, maka dapat kita rasakan betapa sukar dan peliknya pekerjaan pengembangan kurikulum.</w:t>
      </w:r>
      <w:r w:rsidR="0099592E">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p>
    <w:p w:rsidR="003C2351" w:rsidRPr="00E70A24" w:rsidRDefault="003C2351" w:rsidP="001F2E58">
      <w:pPr>
        <w:spacing w:after="0" w:line="480" w:lineRule="auto"/>
        <w:ind w:left="426" w:firstLine="709"/>
        <w:jc w:val="both"/>
        <w:rPr>
          <w:rFonts w:ascii="Times New Roman" w:hAnsi="Times New Roman" w:cs="Times New Roman"/>
          <w:sz w:val="24"/>
          <w:szCs w:val="24"/>
        </w:rPr>
      </w:pPr>
    </w:p>
    <w:p w:rsidR="007A313F" w:rsidRPr="000371BF" w:rsidRDefault="00697CED" w:rsidP="00FD237E">
      <w:pPr>
        <w:pStyle w:val="ListParagraph"/>
        <w:numPr>
          <w:ilvl w:val="0"/>
          <w:numId w:val="30"/>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Tinjauan Tentang Kurikulum</w:t>
      </w:r>
      <w:r w:rsidR="007A313F" w:rsidRPr="000371BF">
        <w:rPr>
          <w:rFonts w:ascii="Times New Roman" w:hAnsi="Times New Roman" w:cs="Times New Roman"/>
          <w:b/>
          <w:sz w:val="24"/>
          <w:szCs w:val="24"/>
        </w:rPr>
        <w:t xml:space="preserve"> 2013</w:t>
      </w:r>
    </w:p>
    <w:p w:rsidR="00352BB8" w:rsidRDefault="00352BB8" w:rsidP="00BD13E8">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Menteri Pendidikan dan Kebudayaan, Muhammad Nuh, D</w:t>
      </w:r>
      <w:r w:rsidR="00051118">
        <w:rPr>
          <w:rFonts w:ascii="Times New Roman" w:hAnsi="Times New Roman" w:cs="Times New Roman"/>
          <w:sz w:val="24"/>
          <w:szCs w:val="24"/>
        </w:rPr>
        <w:t>ia</w:t>
      </w:r>
      <w:r>
        <w:rPr>
          <w:rFonts w:ascii="Times New Roman" w:hAnsi="Times New Roman" w:cs="Times New Roman"/>
          <w:sz w:val="24"/>
          <w:szCs w:val="24"/>
        </w:rPr>
        <w:t xml:space="preserve"> mengatakan bahwa kurikulum 2013 ini lebih ditekankan pada kompetensi dengan pemikiran kompetensi berbasis sikap, keterampilan, dan pengetahuan. Adapun ciri kurikulum 2013 yang paling mendasar ialah:</w:t>
      </w:r>
    </w:p>
    <w:p w:rsidR="00352BB8" w:rsidRDefault="00352BB8" w:rsidP="00352BB8">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Menuntut kemampuan guru dalam berpengetahuan dan mencari tahu pengetahuan sebanyak-banyaknya karena siswa zaman sekarang telah mudah mencari informasi dengan bebas melalui perkembangan teknologi dan informasi.</w:t>
      </w:r>
    </w:p>
    <w:p w:rsidR="00352BB8" w:rsidRDefault="00352BB8" w:rsidP="00352BB8">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lebih didorong untuk memiliki tanggung jawab kepada lingkungan, kemampuan interpersonal, antarpersonal, maupun memiliki kemampuan berfikir kritis.</w:t>
      </w:r>
    </w:p>
    <w:p w:rsidR="004D67BB" w:rsidRDefault="004D67BB" w:rsidP="00352BB8">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Memiliki tujuan agar terbentuknya generasi produktif, kreatif, inovatif, dan efektif.</w:t>
      </w:r>
    </w:p>
    <w:p w:rsidR="004D67BB" w:rsidRDefault="004D67BB" w:rsidP="00352BB8">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Khusus tingkat SD, </w:t>
      </w:r>
      <w:r w:rsidR="00574B57">
        <w:rPr>
          <w:rFonts w:ascii="Times New Roman" w:hAnsi="Times New Roman" w:cs="Times New Roman"/>
          <w:sz w:val="24"/>
          <w:szCs w:val="24"/>
        </w:rPr>
        <w:t>pendekatan tematik integratif memberi kesempatan siswa untuk mengenal dan memahami suatu tema dalam berbagai mata pelajaran.</w:t>
      </w:r>
    </w:p>
    <w:p w:rsidR="00A05246" w:rsidRDefault="00A05246" w:rsidP="00352BB8">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Pelajaran IPA dan IPS diajarkan dalam mata pelajaran Bahasa Indonesia.</w:t>
      </w:r>
    </w:p>
    <w:p w:rsidR="00FF089E" w:rsidRDefault="00FF089E" w:rsidP="006E4F1D">
      <w:pPr>
        <w:spacing w:after="0" w:line="480" w:lineRule="auto"/>
        <w:ind w:left="709" w:firstLine="708"/>
        <w:jc w:val="both"/>
        <w:rPr>
          <w:rFonts w:ascii="Times New Roman" w:hAnsi="Times New Roman" w:cs="Times New Roman"/>
          <w:sz w:val="24"/>
          <w:szCs w:val="24"/>
        </w:rPr>
      </w:pPr>
      <w:r>
        <w:rPr>
          <w:rFonts w:ascii="Times New Roman" w:hAnsi="Times New Roman" w:cs="Times New Roman"/>
          <w:sz w:val="24"/>
          <w:szCs w:val="24"/>
        </w:rPr>
        <w:t>Terdapat empat aspek yang menjadi fokus dalam rencana implementasi dan keterlaksanaan kurikulum 2013.</w:t>
      </w:r>
    </w:p>
    <w:p w:rsidR="00282D6C" w:rsidRDefault="00FF089E" w:rsidP="00FF089E">
      <w:pPr>
        <w:pStyle w:val="ListParagraph"/>
        <w:numPr>
          <w:ilvl w:val="0"/>
          <w:numId w:val="3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Kompetensi guru dalam pemahaman substansi bahan ajar, yang menyangkut metodelogi pembelajaran, yang nilainya pada pelaksanaan uji kompetensi guru (UKG) baru mencapai rata-rata 44,</w:t>
      </w:r>
      <w:r w:rsidR="00443488">
        <w:rPr>
          <w:rFonts w:ascii="Times New Roman" w:hAnsi="Times New Roman" w:cs="Times New Roman"/>
          <w:sz w:val="24"/>
          <w:szCs w:val="24"/>
        </w:rPr>
        <w:t xml:space="preserve"> </w:t>
      </w:r>
      <w:r>
        <w:rPr>
          <w:rFonts w:ascii="Times New Roman" w:hAnsi="Times New Roman" w:cs="Times New Roman"/>
          <w:sz w:val="24"/>
          <w:szCs w:val="24"/>
        </w:rPr>
        <w:t>46.</w:t>
      </w:r>
    </w:p>
    <w:p w:rsidR="00FF089E" w:rsidRDefault="00282D6C" w:rsidP="00FF089E">
      <w:pPr>
        <w:pStyle w:val="ListParagraph"/>
        <w:numPr>
          <w:ilvl w:val="0"/>
          <w:numId w:val="3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Kompetensi akademis dimana guru</w:t>
      </w:r>
      <w:r w:rsidR="00FF089E">
        <w:rPr>
          <w:rFonts w:ascii="Times New Roman" w:hAnsi="Times New Roman" w:cs="Times New Roman"/>
          <w:sz w:val="24"/>
          <w:szCs w:val="24"/>
        </w:rPr>
        <w:t xml:space="preserve"> </w:t>
      </w:r>
      <w:r>
        <w:rPr>
          <w:rFonts w:ascii="Times New Roman" w:hAnsi="Times New Roman" w:cs="Times New Roman"/>
          <w:sz w:val="24"/>
          <w:szCs w:val="24"/>
        </w:rPr>
        <w:t>harus menguasai metode penyampaian ilmu pengetahuan kepada siswa.</w:t>
      </w:r>
    </w:p>
    <w:p w:rsidR="00282D6C" w:rsidRDefault="00AC7DD2" w:rsidP="00FF089E">
      <w:pPr>
        <w:pStyle w:val="ListParagraph"/>
        <w:numPr>
          <w:ilvl w:val="0"/>
          <w:numId w:val="3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Kompetensi sosial yang harus dimiliki guru agar tidak bertindak asocial kepada siswa dan teman sejawat lainnya.</w:t>
      </w:r>
    </w:p>
    <w:p w:rsidR="00AC7DD2" w:rsidRDefault="00AC7DD2" w:rsidP="00FF089E">
      <w:pPr>
        <w:pStyle w:val="ListParagraph"/>
        <w:numPr>
          <w:ilvl w:val="0"/>
          <w:numId w:val="3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Kompetensi managerial atau kepemimpinan karena guru sebagai seorang yang yang akan digugu dan ditiru siswa.</w:t>
      </w:r>
    </w:p>
    <w:p w:rsidR="00AC7DD2" w:rsidRDefault="00AC7DD2" w:rsidP="006315C7">
      <w:pPr>
        <w:pStyle w:val="ListParagraph"/>
        <w:spacing w:after="0" w:line="480" w:lineRule="auto"/>
        <w:ind w:left="709" w:firstLine="708"/>
        <w:jc w:val="both"/>
        <w:rPr>
          <w:rFonts w:ascii="Times New Roman" w:hAnsi="Times New Roman" w:cs="Times New Roman"/>
          <w:sz w:val="24"/>
          <w:szCs w:val="24"/>
        </w:rPr>
      </w:pPr>
      <w:r>
        <w:rPr>
          <w:rFonts w:ascii="Times New Roman" w:hAnsi="Times New Roman" w:cs="Times New Roman"/>
          <w:sz w:val="24"/>
          <w:szCs w:val="24"/>
        </w:rPr>
        <w:t xml:space="preserve">Kesiapan guru sangat urgen dalam pelaksanaan kurikulum ini. Kesiapan guru ini akan tampak pada kegiatan guru dalam mendorong untuk lebih baik dalam melakukan observasi, bertanya, bernalar, dan </w:t>
      </w:r>
      <w:r>
        <w:rPr>
          <w:rFonts w:ascii="Times New Roman" w:hAnsi="Times New Roman" w:cs="Times New Roman"/>
          <w:sz w:val="24"/>
          <w:szCs w:val="24"/>
        </w:rPr>
        <w:lastRenderedPageBreak/>
        <w:t>mengkomunikasikan apa yang telah mereka peroleh setelah menerima materi pembelajaran.</w:t>
      </w:r>
      <w:r w:rsidR="006C45F3">
        <w:rPr>
          <w:rStyle w:val="FootnoteReference"/>
          <w:rFonts w:ascii="Times New Roman" w:hAnsi="Times New Roman" w:cs="Times New Roman"/>
          <w:sz w:val="24"/>
          <w:szCs w:val="24"/>
        </w:rPr>
        <w:footnoteReference w:id="43"/>
      </w:r>
    </w:p>
    <w:p w:rsidR="006315C7" w:rsidRPr="00D92E29" w:rsidRDefault="006315C7" w:rsidP="006315C7">
      <w:pPr>
        <w:pStyle w:val="ListParagraph"/>
        <w:spacing w:after="0" w:line="480" w:lineRule="auto"/>
        <w:ind w:left="709" w:firstLine="708"/>
        <w:jc w:val="both"/>
        <w:rPr>
          <w:rFonts w:ascii="Times New Roman" w:hAnsi="Times New Roman" w:cs="Times New Roman"/>
          <w:sz w:val="24"/>
          <w:szCs w:val="24"/>
        </w:rPr>
      </w:pPr>
    </w:p>
    <w:p w:rsidR="007A313F" w:rsidRPr="00400799" w:rsidRDefault="00F12FCE" w:rsidP="00400799">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Konsep Pengembangan Kurikulum</w:t>
      </w:r>
      <w:r w:rsidR="007A313F" w:rsidRPr="00400799">
        <w:rPr>
          <w:rFonts w:ascii="Times New Roman" w:hAnsi="Times New Roman" w:cs="Times New Roman"/>
          <w:sz w:val="24"/>
          <w:szCs w:val="24"/>
        </w:rPr>
        <w:t xml:space="preserve"> 2013</w:t>
      </w:r>
    </w:p>
    <w:p w:rsidR="00BC2521" w:rsidRDefault="00BC2521" w:rsidP="00DC47A1">
      <w:pPr>
        <w:pStyle w:val="ListParagraph"/>
        <w:spacing w:after="0" w:line="480" w:lineRule="auto"/>
        <w:ind w:left="709" w:firstLine="654"/>
        <w:jc w:val="both"/>
        <w:rPr>
          <w:rFonts w:ascii="Times New Roman" w:hAnsi="Times New Roman" w:cs="Times New Roman"/>
          <w:sz w:val="24"/>
          <w:szCs w:val="24"/>
        </w:rPr>
      </w:pPr>
      <w:r>
        <w:rPr>
          <w:rFonts w:ascii="Times New Roman" w:hAnsi="Times New Roman" w:cs="Times New Roman"/>
          <w:sz w:val="24"/>
          <w:szCs w:val="24"/>
        </w:rPr>
        <w:t xml:space="preserve">Pengembangan kurikulum </w:t>
      </w:r>
      <w:r w:rsidRPr="00FF35B5">
        <w:rPr>
          <w:rFonts w:ascii="Times New Roman" w:hAnsi="Times New Roman" w:cs="Times New Roman"/>
          <w:i/>
          <w:sz w:val="24"/>
          <w:szCs w:val="24"/>
        </w:rPr>
        <w:t>(curriculum development, curriculum plainning, curriculum design)</w:t>
      </w:r>
      <w:r>
        <w:rPr>
          <w:rFonts w:ascii="Times New Roman" w:hAnsi="Times New Roman" w:cs="Times New Roman"/>
          <w:sz w:val="24"/>
          <w:szCs w:val="24"/>
        </w:rPr>
        <w:t xml:space="preserve"> sebagai tahap lanjutan dari pembinaan, yakni kegiatan yang mengacu menghasilkan suatu kurikulum baru. Dalam kegiatan tersebut meliputi </w:t>
      </w:r>
      <w:r w:rsidR="00463A9C">
        <w:rPr>
          <w:rFonts w:ascii="Times New Roman" w:hAnsi="Times New Roman" w:cs="Times New Roman"/>
          <w:sz w:val="24"/>
          <w:szCs w:val="24"/>
        </w:rPr>
        <w:t>penyusunan-penyusunan, pelaksanaan, penilaian, dan penyempurnaan. Dengan melalui tahap-tahap tersebut akan dihasilkan kurikulum.</w:t>
      </w:r>
      <w:r w:rsidR="00BF6748">
        <w:rPr>
          <w:rStyle w:val="FootnoteReference"/>
          <w:rFonts w:ascii="Times New Roman" w:hAnsi="Times New Roman" w:cs="Times New Roman"/>
          <w:sz w:val="24"/>
          <w:szCs w:val="24"/>
        </w:rPr>
        <w:footnoteReference w:id="44"/>
      </w:r>
    </w:p>
    <w:p w:rsidR="007A313F" w:rsidRPr="00C25ABA" w:rsidRDefault="007A313F" w:rsidP="00C25ABA">
      <w:pPr>
        <w:pStyle w:val="ListParagraph"/>
        <w:spacing w:after="0" w:line="480" w:lineRule="auto"/>
        <w:ind w:left="709" w:firstLine="654"/>
        <w:jc w:val="both"/>
        <w:rPr>
          <w:rFonts w:ascii="Times New Roman" w:hAnsi="Times New Roman" w:cs="Times New Roman"/>
          <w:sz w:val="24"/>
          <w:szCs w:val="24"/>
        </w:rPr>
      </w:pPr>
      <w:r>
        <w:rPr>
          <w:rFonts w:ascii="Times New Roman" w:hAnsi="Times New Roman" w:cs="Times New Roman"/>
          <w:sz w:val="24"/>
          <w:szCs w:val="24"/>
        </w:rPr>
        <w:t>Perkembangan kurikulum 2013 berjalan seiring dengan perkembangan zaman, teori dan praktik pendidikan yang sesuai dengan aliran atau teori pendidikan yang berkembang di Indonesia. Pada dasarnya kurikulum 2013 ini tidak membawa perubahan yang baru, akan tetapi menyempurnakan kekurangan dari kurikulum lama yang dulu pernah digunakan.</w:t>
      </w:r>
      <w:r w:rsidR="00C25ABA">
        <w:rPr>
          <w:rFonts w:ascii="Times New Roman" w:hAnsi="Times New Roman" w:cs="Times New Roman"/>
          <w:sz w:val="24"/>
          <w:szCs w:val="24"/>
        </w:rPr>
        <w:t xml:space="preserve"> </w:t>
      </w:r>
      <w:r w:rsidRPr="00C25ABA">
        <w:rPr>
          <w:rFonts w:ascii="Times New Roman" w:hAnsi="Times New Roman" w:cs="Times New Roman"/>
          <w:sz w:val="24"/>
          <w:szCs w:val="24"/>
        </w:rPr>
        <w:t>Ada tiga konsep tentang kurikulum 2013 yaitu:</w:t>
      </w:r>
    </w:p>
    <w:p w:rsidR="007A313F" w:rsidRDefault="00191ABC" w:rsidP="009A1094">
      <w:pPr>
        <w:pStyle w:val="ListParagraph"/>
        <w:numPr>
          <w:ilvl w:val="0"/>
          <w:numId w:val="8"/>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Kurikulum Sebagai Suatu S</w:t>
      </w:r>
      <w:r w:rsidR="007A313F">
        <w:rPr>
          <w:rFonts w:ascii="Times New Roman" w:hAnsi="Times New Roman" w:cs="Times New Roman"/>
          <w:sz w:val="24"/>
          <w:szCs w:val="24"/>
        </w:rPr>
        <w:t>ubstansi</w:t>
      </w:r>
    </w:p>
    <w:p w:rsidR="007A313F" w:rsidRDefault="007A313F" w:rsidP="009A1094">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Kurikulum dipandang sebagai suatu rencana kegiatan belajar bagi murid-murid di sekolah, atau sebagai suatu perangkat tujuan yang ingin dicapai. Suatu kurikulum juga dapat menunjuk kepada suatu dokumen yang berisi rumusan tentang tujuan, bahan ajar, kegiatan belajar mengajar, jadwal, dan evaluasi.</w:t>
      </w:r>
    </w:p>
    <w:p w:rsidR="007A313F" w:rsidRDefault="00191ABC" w:rsidP="009A1094">
      <w:pPr>
        <w:pStyle w:val="ListParagraph"/>
        <w:numPr>
          <w:ilvl w:val="0"/>
          <w:numId w:val="8"/>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Kurikulum 2013 Sebagai Suatu S</w:t>
      </w:r>
      <w:r w:rsidR="007A313F">
        <w:rPr>
          <w:rFonts w:ascii="Times New Roman" w:hAnsi="Times New Roman" w:cs="Times New Roman"/>
          <w:sz w:val="24"/>
          <w:szCs w:val="24"/>
        </w:rPr>
        <w:t>istem</w:t>
      </w:r>
    </w:p>
    <w:p w:rsidR="007A313F" w:rsidRDefault="007A313F" w:rsidP="009A1094">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Sistem kurikulum merupakan bagian dari sistem persekolahan, sistem pendidikan, bahkan sistem masyarakat. Suatu sistem kurikulum mencakup struktur personalia, dan prosedur kerja bagaimana menyusun suatu kurikulum, melaksanakan, mengevaluasi, dan menyempurnakannya. Hasil dari suatu sistem kurikulum adalah tersusunya suatu kurikulum, dan fungsi dari sistem kurikulum adalah bagai</w:t>
      </w:r>
      <w:r w:rsidR="007A7328">
        <w:rPr>
          <w:rFonts w:ascii="Times New Roman" w:hAnsi="Times New Roman" w:cs="Times New Roman"/>
          <w:sz w:val="24"/>
          <w:szCs w:val="24"/>
        </w:rPr>
        <w:t xml:space="preserve"> </w:t>
      </w:r>
      <w:r>
        <w:rPr>
          <w:rFonts w:ascii="Times New Roman" w:hAnsi="Times New Roman" w:cs="Times New Roman"/>
          <w:sz w:val="24"/>
          <w:szCs w:val="24"/>
        </w:rPr>
        <w:t>mana memelihara kurikulum agar tetap dinamis.</w:t>
      </w:r>
    </w:p>
    <w:p w:rsidR="007A313F" w:rsidRDefault="00191ABC" w:rsidP="009A1094">
      <w:pPr>
        <w:pStyle w:val="ListParagraph"/>
        <w:numPr>
          <w:ilvl w:val="0"/>
          <w:numId w:val="8"/>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Kurikulum Sebagai Suatu Bidang S</w:t>
      </w:r>
      <w:r w:rsidR="00EE6F83">
        <w:rPr>
          <w:rFonts w:ascii="Times New Roman" w:hAnsi="Times New Roman" w:cs="Times New Roman"/>
          <w:sz w:val="24"/>
          <w:szCs w:val="24"/>
        </w:rPr>
        <w:t>tudi yaitu Bidang Studi K</w:t>
      </w:r>
      <w:r w:rsidR="007A313F">
        <w:rPr>
          <w:rFonts w:ascii="Times New Roman" w:hAnsi="Times New Roman" w:cs="Times New Roman"/>
          <w:sz w:val="24"/>
          <w:szCs w:val="24"/>
        </w:rPr>
        <w:t>urikulum</w:t>
      </w:r>
    </w:p>
    <w:p w:rsidR="007A313F" w:rsidRDefault="007A313F" w:rsidP="009A1094">
      <w:pPr>
        <w:pStyle w:val="ListParagraph"/>
        <w:spacing w:after="0"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Ini merupakan bidang kajian para ahli kurikulum dan ahli pendidikan dan pengajaran. Tujuan kurikulum</w:t>
      </w:r>
      <w:r w:rsidR="00044564">
        <w:rPr>
          <w:rFonts w:ascii="Times New Roman" w:hAnsi="Times New Roman" w:cs="Times New Roman"/>
          <w:sz w:val="24"/>
          <w:szCs w:val="24"/>
        </w:rPr>
        <w:t xml:space="preserve"> </w:t>
      </w:r>
      <w:r>
        <w:rPr>
          <w:rFonts w:ascii="Times New Roman" w:hAnsi="Times New Roman" w:cs="Times New Roman"/>
          <w:sz w:val="24"/>
          <w:szCs w:val="24"/>
        </w:rPr>
        <w:t>sebagai bidang studi adalah mengembangkan ilmu tentang kurikulum dan sistem kurikulum. Mereka yang mendalami bidang kurikulum, mempelajari konsep-konsep dasar tentang kurikulum. Melalui studi kepustakaan dan bagaimana kegiatan</w:t>
      </w:r>
      <w:r w:rsidR="00044564">
        <w:rPr>
          <w:rFonts w:ascii="Times New Roman" w:hAnsi="Times New Roman" w:cs="Times New Roman"/>
          <w:sz w:val="24"/>
          <w:szCs w:val="24"/>
        </w:rPr>
        <w:t xml:space="preserve"> </w:t>
      </w:r>
      <w:r>
        <w:rPr>
          <w:rFonts w:ascii="Times New Roman" w:hAnsi="Times New Roman" w:cs="Times New Roman"/>
          <w:sz w:val="24"/>
          <w:szCs w:val="24"/>
        </w:rPr>
        <w:t>penelitian dan percobaan, mereka menemukan hal-hal baru yang dapat memperkaya dan memperkuat bidang studi kurikulum.</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w:t>
      </w:r>
    </w:p>
    <w:p w:rsidR="007A313F" w:rsidRDefault="007A313F" w:rsidP="00DC47A1">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Pada kurikulum 2013 ini lebih bertujuan untuk meningkatkan kemampuan peserta didik agar lebih baik dalam melakukukan </w:t>
      </w:r>
      <w:r>
        <w:rPr>
          <w:rFonts w:ascii="Times New Roman" w:hAnsi="Times New Roman" w:cs="Times New Roman"/>
          <w:sz w:val="24"/>
          <w:szCs w:val="24"/>
        </w:rPr>
        <w:lastRenderedPageBreak/>
        <w:t xml:space="preserve">observasi, bertanya, bernalar dan berkomunikasi dengan baik, saat berkomunikasi guru atau dengan peserta didik lainnya. </w:t>
      </w:r>
    </w:p>
    <w:p w:rsidR="007A313F" w:rsidRDefault="007A313F" w:rsidP="00DC47A1">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Konsep kurikulum 2013 menekankan pada aspek kognitif, afektif, psikomotorik melalui penilaian berbasis tes dan portofolio saling melengkapi.</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Dalam kurikulum ini diharapkan nantinya terjadi keseimbangan antara sikap, ketrampilan, dan pengetahuan dari setiap peserta didik dengan pembelajaran yang menyenangkan dan dapat di terima dengan baik.</w:t>
      </w:r>
    </w:p>
    <w:p w:rsidR="00836F85" w:rsidRDefault="00836F85" w:rsidP="00DC47A1">
      <w:pPr>
        <w:spacing w:after="0" w:line="480" w:lineRule="auto"/>
        <w:ind w:left="993" w:firstLine="720"/>
        <w:jc w:val="both"/>
        <w:rPr>
          <w:rFonts w:ascii="Times New Roman" w:hAnsi="Times New Roman" w:cs="Times New Roman"/>
          <w:sz w:val="24"/>
          <w:szCs w:val="24"/>
        </w:rPr>
      </w:pPr>
    </w:p>
    <w:p w:rsidR="004D6A00" w:rsidRPr="000F3D97" w:rsidRDefault="008C4098" w:rsidP="00400799">
      <w:pPr>
        <w:pStyle w:val="ListParagraph"/>
        <w:numPr>
          <w:ilvl w:val="0"/>
          <w:numId w:val="26"/>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Landasan Pengembangan Kurikulum</w:t>
      </w:r>
      <w:r w:rsidR="004D6A00" w:rsidRPr="000F3D97">
        <w:rPr>
          <w:rFonts w:ascii="Times New Roman" w:hAnsi="Times New Roman" w:cs="Times New Roman"/>
          <w:sz w:val="24"/>
          <w:szCs w:val="24"/>
        </w:rPr>
        <w:t xml:space="preserve"> 2013</w:t>
      </w:r>
    </w:p>
    <w:p w:rsidR="004D6A00" w:rsidRDefault="00FF35B5" w:rsidP="004D6A00">
      <w:pPr>
        <w:pStyle w:val="ListParagraph"/>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Penge</w:t>
      </w:r>
      <w:r w:rsidR="004D6A00">
        <w:rPr>
          <w:rFonts w:ascii="Times New Roman" w:hAnsi="Times New Roman" w:cs="Times New Roman"/>
          <w:sz w:val="24"/>
          <w:szCs w:val="24"/>
        </w:rPr>
        <w:t>mbangan kurikulum 2013 dilandasi secara filosofis, yuridis, dan konseptual sebagai berikut.</w:t>
      </w:r>
      <w:r w:rsidR="004D6A00">
        <w:rPr>
          <w:rStyle w:val="FootnoteReference"/>
          <w:rFonts w:ascii="Times New Roman" w:hAnsi="Times New Roman" w:cs="Times New Roman"/>
          <w:sz w:val="24"/>
          <w:szCs w:val="24"/>
        </w:rPr>
        <w:footnoteReference w:id="47"/>
      </w:r>
    </w:p>
    <w:p w:rsidR="002B6F8D" w:rsidRPr="00764700" w:rsidRDefault="00A14B7E" w:rsidP="00764700">
      <w:pPr>
        <w:pStyle w:val="ListParagraph"/>
        <w:numPr>
          <w:ilvl w:val="0"/>
          <w:numId w:val="46"/>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Landasan Filosofis</w:t>
      </w:r>
    </w:p>
    <w:p w:rsidR="002B6F8D" w:rsidRDefault="005436B9" w:rsidP="00141C7E">
      <w:pPr>
        <w:pStyle w:val="ListParagraph"/>
        <w:spacing w:after="0" w:line="480" w:lineRule="auto"/>
        <w:ind w:left="1418" w:firstLine="708"/>
        <w:jc w:val="both"/>
        <w:rPr>
          <w:rFonts w:ascii="Times New Roman" w:hAnsi="Times New Roman" w:cs="Times New Roman"/>
          <w:sz w:val="24"/>
          <w:szCs w:val="24"/>
        </w:rPr>
      </w:pPr>
      <w:r>
        <w:rPr>
          <w:rFonts w:ascii="Times New Roman" w:hAnsi="Times New Roman" w:cs="Times New Roman"/>
          <w:sz w:val="24"/>
          <w:szCs w:val="24"/>
        </w:rPr>
        <w:t xml:space="preserve">Undang-Undang No. 20 tahun </w:t>
      </w:r>
      <w:r w:rsidR="002B6F8D">
        <w:rPr>
          <w:rFonts w:ascii="Times New Roman" w:hAnsi="Times New Roman" w:cs="Times New Roman"/>
          <w:sz w:val="24"/>
          <w:szCs w:val="24"/>
        </w:rPr>
        <w:t xml:space="preserve">2003 Tentang Sistem Pendidikan Nasional pada pasal 1 butir 1 menyatakan bahwa “Pendidikan adalah usaha sadar dan terencana untuk mewujudkan suasana belajar dan proses pembelajaran agar peserta didik secara aktif mengembangkan potensi dirinya untuk memiliki kekuatan spritual keagamaan, pengendalian diri, kepribadian, kecerdasan, akhlak mulia, dan keterampilan yang diperlukan dirinya, masyarakat, bangsa, dan negara”. Undang-undang ini dirumuskan dengan berdasarkan pada dasar falsafah negara yaitu Pancasila. </w:t>
      </w:r>
      <w:r w:rsidR="002B6F8D">
        <w:rPr>
          <w:rFonts w:ascii="Times New Roman" w:hAnsi="Times New Roman" w:cs="Times New Roman"/>
          <w:sz w:val="24"/>
          <w:szCs w:val="24"/>
        </w:rPr>
        <w:lastRenderedPageBreak/>
        <w:t xml:space="preserve">Oleh karena itu, </w:t>
      </w:r>
      <w:r w:rsidR="006F0414">
        <w:rPr>
          <w:rFonts w:ascii="Times New Roman" w:hAnsi="Times New Roman" w:cs="Times New Roman"/>
          <w:sz w:val="24"/>
          <w:szCs w:val="24"/>
        </w:rPr>
        <w:t xml:space="preserve">pancasila sebagai falsafah bangsa dan negara Indonesia menjadi sumber utama dan penentu arah yang akan dicapai dalam kurikulum. Nilai-nilai yang terkandung dalam pancasila harus tumbuh dalam diri peserta didik. Kurikulum </w:t>
      </w:r>
      <w:r w:rsidR="006F5116">
        <w:rPr>
          <w:rFonts w:ascii="Times New Roman" w:hAnsi="Times New Roman" w:cs="Times New Roman"/>
          <w:sz w:val="24"/>
          <w:szCs w:val="24"/>
        </w:rPr>
        <w:t>2013 dikembangkan dengan membawa amanah harus mampu menumbuhkan nilai-nilai pancasila dalam jiwa peserta didik. Landasan filosofi pengembangan kurikulum 2013 adalah berakar pada budaya lokal dan bangsa, pandangan filsafat eksperimentalisme, rekonstruksi sosial, pandangan filsafat esensialisme dan perenialisme, pandangan filsafat eksistensialisme, dan romantik naturalism</w:t>
      </w:r>
      <w:r w:rsidR="00044564">
        <w:rPr>
          <w:rFonts w:ascii="Times New Roman" w:hAnsi="Times New Roman" w:cs="Times New Roman"/>
          <w:sz w:val="24"/>
          <w:szCs w:val="24"/>
        </w:rPr>
        <w:t>e</w:t>
      </w:r>
      <w:r w:rsidR="006F5116">
        <w:rPr>
          <w:rFonts w:ascii="Times New Roman" w:hAnsi="Times New Roman" w:cs="Times New Roman"/>
          <w:sz w:val="24"/>
          <w:szCs w:val="24"/>
        </w:rPr>
        <w:t>.</w:t>
      </w:r>
    </w:p>
    <w:p w:rsidR="000E747F" w:rsidRDefault="000E747F" w:rsidP="00141C7E">
      <w:pPr>
        <w:pStyle w:val="ListParagraph"/>
        <w:spacing w:after="0" w:line="480" w:lineRule="auto"/>
        <w:ind w:left="1418" w:firstLine="708"/>
        <w:jc w:val="both"/>
        <w:rPr>
          <w:rFonts w:ascii="Times New Roman" w:hAnsi="Times New Roman" w:cs="Times New Roman"/>
          <w:sz w:val="24"/>
          <w:szCs w:val="24"/>
        </w:rPr>
      </w:pPr>
      <w:r>
        <w:rPr>
          <w:rFonts w:ascii="Times New Roman" w:hAnsi="Times New Roman" w:cs="Times New Roman"/>
          <w:sz w:val="24"/>
          <w:szCs w:val="24"/>
        </w:rPr>
        <w:t xml:space="preserve">Kurikulum berkarakter pada budaya lokal dan bangsa, memiliki arti bahwa kurikulum harus memberikan kesempatan kepada peserta didik untuk belajar dari budaya </w:t>
      </w:r>
      <w:r w:rsidR="00C65C8B">
        <w:rPr>
          <w:rFonts w:ascii="Times New Roman" w:hAnsi="Times New Roman" w:cs="Times New Roman"/>
          <w:sz w:val="24"/>
          <w:szCs w:val="24"/>
        </w:rPr>
        <w:t>setempat dan nasional tentang berbagai nilai hidup yang penting. Kurikulum juga juga harus memberikan kesempatan kepada peserta didik untuk berpartisipasi dalam mengembangkan nilai-nilai budaya setempat dan nasional menjadi nilai budaya yang digunakan dalam kehidupan sehari-hari dan menjadi nilai yang dikembangkan lebih lanjut untuk kehidupan dimasa depan.</w:t>
      </w:r>
      <w:r w:rsidR="0047567F">
        <w:rPr>
          <w:rStyle w:val="FootnoteReference"/>
          <w:rFonts w:ascii="Times New Roman" w:hAnsi="Times New Roman" w:cs="Times New Roman"/>
          <w:sz w:val="24"/>
          <w:szCs w:val="24"/>
        </w:rPr>
        <w:footnoteReference w:id="48"/>
      </w:r>
    </w:p>
    <w:p w:rsidR="000C5F0E" w:rsidRDefault="000C5F0E" w:rsidP="00141C7E">
      <w:pPr>
        <w:pStyle w:val="ListParagraph"/>
        <w:spacing w:after="0" w:line="480" w:lineRule="auto"/>
        <w:ind w:left="1418" w:firstLine="708"/>
        <w:jc w:val="both"/>
        <w:rPr>
          <w:rFonts w:ascii="Times New Roman" w:hAnsi="Times New Roman" w:cs="Times New Roman"/>
          <w:sz w:val="24"/>
          <w:szCs w:val="24"/>
        </w:rPr>
      </w:pPr>
      <w:r>
        <w:rPr>
          <w:rFonts w:ascii="Times New Roman" w:hAnsi="Times New Roman" w:cs="Times New Roman"/>
          <w:sz w:val="24"/>
          <w:szCs w:val="24"/>
        </w:rPr>
        <w:t xml:space="preserve">Dipandang dari segi filsafat setiap individu peserta didik adalah unik, memiliki kebutuhan belajar yang berbeda, harus </w:t>
      </w:r>
      <w:r>
        <w:rPr>
          <w:rFonts w:ascii="Times New Roman" w:hAnsi="Times New Roman" w:cs="Times New Roman"/>
          <w:sz w:val="24"/>
          <w:szCs w:val="24"/>
        </w:rPr>
        <w:lastRenderedPageBreak/>
        <w:t>diperhatikan secara individu, dan memiliki kebebasan untuk menentukan arah kehidupan mereka sendiri.</w:t>
      </w:r>
    </w:p>
    <w:p w:rsidR="00B6081E" w:rsidRDefault="00A14B7E" w:rsidP="00764700">
      <w:pPr>
        <w:pStyle w:val="ListParagraph"/>
        <w:numPr>
          <w:ilvl w:val="0"/>
          <w:numId w:val="46"/>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Landasan Yuridis dan Empiris</w:t>
      </w:r>
    </w:p>
    <w:p w:rsidR="008B6A95" w:rsidRDefault="008B6A95" w:rsidP="00141C7E">
      <w:pPr>
        <w:pStyle w:val="ListParagraph"/>
        <w:spacing w:after="0" w:line="480" w:lineRule="auto"/>
        <w:ind w:left="1418" w:firstLine="708"/>
        <w:jc w:val="both"/>
        <w:rPr>
          <w:rFonts w:ascii="Times New Roman" w:hAnsi="Times New Roman" w:cs="Times New Roman"/>
          <w:sz w:val="24"/>
          <w:szCs w:val="24"/>
        </w:rPr>
      </w:pPr>
      <w:r>
        <w:rPr>
          <w:rFonts w:ascii="Times New Roman" w:hAnsi="Times New Roman" w:cs="Times New Roman"/>
          <w:sz w:val="24"/>
          <w:szCs w:val="24"/>
        </w:rPr>
        <w:t>Permendikbud Nomor 71 Tahun 2013 tentang buku teks pelajaran dan buku panduan guru untuk pendidikan dasar dan menengah menetapkan buku teks pelajaran  sebagai buku siswa dan buku panduan guru sebagai buku guru (Lampiran II) yang layak digunakan dalam pembelajaran. Setiap guru harus memahami baik buku siswa maupun buku guru dan mampu menggunakan dalam pembelajaran.</w:t>
      </w:r>
    </w:p>
    <w:p w:rsidR="00363D20" w:rsidRDefault="008B6A95" w:rsidP="00141C7E">
      <w:pPr>
        <w:pStyle w:val="ListParagraph"/>
        <w:spacing w:after="0" w:line="480" w:lineRule="auto"/>
        <w:ind w:left="1418" w:firstLine="708"/>
        <w:jc w:val="both"/>
        <w:rPr>
          <w:rFonts w:ascii="Times New Roman" w:hAnsi="Times New Roman" w:cs="Times New Roman"/>
          <w:sz w:val="24"/>
          <w:szCs w:val="24"/>
        </w:rPr>
      </w:pPr>
      <w:r>
        <w:rPr>
          <w:rFonts w:ascii="Times New Roman" w:hAnsi="Times New Roman" w:cs="Times New Roman"/>
          <w:sz w:val="24"/>
          <w:szCs w:val="24"/>
        </w:rPr>
        <w:t xml:space="preserve">Permendikbud Nomor </w:t>
      </w:r>
      <w:r w:rsidR="00C230F9">
        <w:rPr>
          <w:rFonts w:ascii="Times New Roman" w:hAnsi="Times New Roman" w:cs="Times New Roman"/>
          <w:sz w:val="24"/>
          <w:szCs w:val="24"/>
        </w:rPr>
        <w:t xml:space="preserve">65 Tahun 2013 tentang standar proses pendidikan dasar dan menengah menetapkan bahwa perencanaan pembelajaran dirancang dalam bentuk silabus dan rencana pelaksanaan pembelajaran (RPP), penilaian proses pembelajaran  menggunakan pendekatan penilaian outentik </w:t>
      </w:r>
      <w:r w:rsidR="00C230F9" w:rsidRPr="00044564">
        <w:rPr>
          <w:rFonts w:ascii="Times New Roman" w:hAnsi="Times New Roman" w:cs="Times New Roman"/>
          <w:i/>
          <w:sz w:val="24"/>
          <w:szCs w:val="24"/>
        </w:rPr>
        <w:t>(authentic assesment)</w:t>
      </w:r>
      <w:r w:rsidR="00C230F9">
        <w:rPr>
          <w:rFonts w:ascii="Times New Roman" w:hAnsi="Times New Roman" w:cs="Times New Roman"/>
          <w:sz w:val="24"/>
          <w:szCs w:val="24"/>
        </w:rPr>
        <w:t xml:space="preserve"> yang menilai kesiapan siswa, proses dan hasil belajar secara utuh. Pelaksanaan pembelajaran juga melaksanakan program remidial dan program pengayaan. Implementasi kurikulum akan sesuai dengan harapan apabila guru mampu menyusun RPP serta melaksanakan dan memahami konsep penilaian autentik serta melaksanakannya.</w:t>
      </w:r>
      <w:r w:rsidR="005357C0">
        <w:rPr>
          <w:rStyle w:val="FootnoteReference"/>
          <w:rFonts w:ascii="Times New Roman" w:hAnsi="Times New Roman" w:cs="Times New Roman"/>
          <w:sz w:val="24"/>
          <w:szCs w:val="24"/>
        </w:rPr>
        <w:footnoteReference w:id="49"/>
      </w:r>
    </w:p>
    <w:p w:rsidR="000F5F6F" w:rsidRPr="00B81EA1" w:rsidRDefault="000F5F6F" w:rsidP="00141C7E">
      <w:pPr>
        <w:pStyle w:val="ListParagraph"/>
        <w:spacing w:after="0" w:line="480" w:lineRule="auto"/>
        <w:ind w:left="1418" w:firstLine="708"/>
        <w:jc w:val="both"/>
        <w:rPr>
          <w:rFonts w:ascii="Times New Roman" w:hAnsi="Times New Roman" w:cs="Times New Roman"/>
          <w:sz w:val="24"/>
          <w:szCs w:val="24"/>
        </w:rPr>
      </w:pPr>
    </w:p>
    <w:p w:rsidR="00363D20" w:rsidRDefault="00363D20" w:rsidP="00764700">
      <w:pPr>
        <w:pStyle w:val="ListParagraph"/>
        <w:numPr>
          <w:ilvl w:val="0"/>
          <w:numId w:val="46"/>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Aspek Konseptual</w:t>
      </w:r>
    </w:p>
    <w:p w:rsidR="00B81EA1" w:rsidRDefault="00BC322E" w:rsidP="00141C7E">
      <w:pPr>
        <w:spacing w:after="0" w:line="480" w:lineRule="auto"/>
        <w:ind w:left="1418" w:firstLine="708"/>
        <w:jc w:val="both"/>
        <w:rPr>
          <w:rFonts w:ascii="Times New Roman" w:hAnsi="Times New Roman" w:cs="Times New Roman"/>
          <w:sz w:val="24"/>
          <w:szCs w:val="24"/>
        </w:rPr>
      </w:pPr>
      <w:r>
        <w:rPr>
          <w:rFonts w:ascii="Times New Roman" w:hAnsi="Times New Roman" w:cs="Times New Roman"/>
          <w:sz w:val="24"/>
          <w:szCs w:val="24"/>
        </w:rPr>
        <w:t>Aspek ini mencakup relefansi, model kurikulum berbasis kopetensi, kurikulum lebih dari sekedar dokumen, proses pembelajaran mencakup aktivitas belajar, output belajar dan outcome belajar serta cakupan mengenai penilaian. Jika melihat dari ketiga aspek ini maka kita dapat melihat dan juga menilai bahwasannya apakah pergantian kurikulum ini telah memang dirasakan perlu dengan kondisi rill dilingkungan kita masing-masing disetiap satuan pendidikan.</w:t>
      </w:r>
      <w:r w:rsidR="00DB32DE">
        <w:rPr>
          <w:rStyle w:val="FootnoteReference"/>
          <w:rFonts w:ascii="Times New Roman" w:hAnsi="Times New Roman" w:cs="Times New Roman"/>
          <w:sz w:val="24"/>
          <w:szCs w:val="24"/>
        </w:rPr>
        <w:footnoteReference w:id="50"/>
      </w:r>
    </w:p>
    <w:p w:rsidR="00EC0FD4" w:rsidRDefault="00EC0FD4" w:rsidP="00141C7E">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Ada beberapa perbeda</w:t>
      </w:r>
      <w:r w:rsidR="00DB32DE">
        <w:rPr>
          <w:rFonts w:ascii="Times New Roman" w:hAnsi="Times New Roman" w:cs="Times New Roman"/>
          <w:sz w:val="24"/>
          <w:szCs w:val="24"/>
        </w:rPr>
        <w:t>an dalam kurikulum 2013 untuk tingkat SMP ada tujuh rancangan struktur</w:t>
      </w:r>
      <w:r w:rsidR="00181569">
        <w:rPr>
          <w:rFonts w:ascii="Times New Roman" w:hAnsi="Times New Roman" w:cs="Times New Roman"/>
          <w:sz w:val="24"/>
          <w:szCs w:val="24"/>
        </w:rPr>
        <w:t xml:space="preserve"> kurikulum</w:t>
      </w:r>
      <w:r w:rsidR="00AC6A8D">
        <w:rPr>
          <w:rFonts w:ascii="Times New Roman" w:hAnsi="Times New Roman" w:cs="Times New Roman"/>
          <w:sz w:val="24"/>
          <w:szCs w:val="24"/>
        </w:rPr>
        <w:t xml:space="preserve"> diantaranya adalah:</w:t>
      </w:r>
    </w:p>
    <w:p w:rsidR="00AC6A8D" w:rsidRDefault="00AC6A8D" w:rsidP="00141C7E">
      <w:pPr>
        <w:pStyle w:val="ListParagraph"/>
        <w:numPr>
          <w:ilvl w:val="0"/>
          <w:numId w:val="25"/>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Kopetensi yang ditekankan sama halnya dengan SD yakni berdasar kopetensi yang harus dimiliki peserta didik SMP juga masih dalam ranah sikap, keterampilan dan pengetahuan.</w:t>
      </w:r>
    </w:p>
    <w:p w:rsidR="00AC6A8D" w:rsidRDefault="00AC6A8D" w:rsidP="00141C7E">
      <w:pPr>
        <w:pStyle w:val="ListParagraph"/>
        <w:numPr>
          <w:ilvl w:val="0"/>
          <w:numId w:val="25"/>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Menggunakan mata pelajaran sebagai sumber ko</w:t>
      </w:r>
      <w:r w:rsidR="0067625C">
        <w:rPr>
          <w:rFonts w:ascii="Times New Roman" w:hAnsi="Times New Roman" w:cs="Times New Roman"/>
          <w:sz w:val="24"/>
          <w:szCs w:val="24"/>
        </w:rPr>
        <w:t>m</w:t>
      </w:r>
      <w:r>
        <w:rPr>
          <w:rFonts w:ascii="Times New Roman" w:hAnsi="Times New Roman" w:cs="Times New Roman"/>
          <w:sz w:val="24"/>
          <w:szCs w:val="24"/>
        </w:rPr>
        <w:t>petensi dan substansi pelajaran.</w:t>
      </w:r>
    </w:p>
    <w:p w:rsidR="00AC6A8D" w:rsidRDefault="00AC6A8D" w:rsidP="00141C7E">
      <w:pPr>
        <w:pStyle w:val="ListParagraph"/>
        <w:numPr>
          <w:ilvl w:val="0"/>
          <w:numId w:val="25"/>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Menggunakan pendekatan sains dalam proses pembelajaran (mengamati, menanya, menalar,</w:t>
      </w:r>
      <w:r w:rsidR="00044564">
        <w:rPr>
          <w:rFonts w:ascii="Times New Roman" w:hAnsi="Times New Roman" w:cs="Times New Roman"/>
          <w:sz w:val="24"/>
          <w:szCs w:val="24"/>
        </w:rPr>
        <w:t xml:space="preserve"> </w:t>
      </w:r>
      <w:r>
        <w:rPr>
          <w:rFonts w:ascii="Times New Roman" w:hAnsi="Times New Roman" w:cs="Times New Roman"/>
          <w:sz w:val="24"/>
          <w:szCs w:val="24"/>
        </w:rPr>
        <w:t>mencoba,</w:t>
      </w:r>
      <w:r w:rsidR="00044564">
        <w:rPr>
          <w:rFonts w:ascii="Times New Roman" w:hAnsi="Times New Roman" w:cs="Times New Roman"/>
          <w:sz w:val="24"/>
          <w:szCs w:val="24"/>
        </w:rPr>
        <w:t xml:space="preserve"> </w:t>
      </w:r>
      <w:r w:rsidR="008D40BD">
        <w:rPr>
          <w:rFonts w:ascii="Times New Roman" w:hAnsi="Times New Roman" w:cs="Times New Roman"/>
          <w:sz w:val="24"/>
          <w:szCs w:val="24"/>
        </w:rPr>
        <w:t xml:space="preserve">mengolah, </w:t>
      </w:r>
      <w:r w:rsidR="00044564">
        <w:rPr>
          <w:rFonts w:ascii="Times New Roman" w:hAnsi="Times New Roman" w:cs="Times New Roman"/>
          <w:sz w:val="24"/>
          <w:szCs w:val="24"/>
        </w:rPr>
        <w:t xml:space="preserve"> </w:t>
      </w:r>
      <w:r w:rsidR="008D40BD">
        <w:rPr>
          <w:rFonts w:ascii="Times New Roman" w:hAnsi="Times New Roman" w:cs="Times New Roman"/>
          <w:sz w:val="24"/>
          <w:szCs w:val="24"/>
        </w:rPr>
        <w:t>menyajikan, menyimpulkan, mencipta) semua mata pelajaran.</w:t>
      </w:r>
    </w:p>
    <w:p w:rsidR="008D40BD" w:rsidRDefault="008D40BD" w:rsidP="00141C7E">
      <w:pPr>
        <w:pStyle w:val="ListParagraph"/>
        <w:numPr>
          <w:ilvl w:val="0"/>
          <w:numId w:val="25"/>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Meminimumkan jumlah mata pelajaran;</w:t>
      </w:r>
      <w:r w:rsidR="00044564">
        <w:rPr>
          <w:rFonts w:ascii="Times New Roman" w:hAnsi="Times New Roman" w:cs="Times New Roman"/>
          <w:sz w:val="24"/>
          <w:szCs w:val="24"/>
        </w:rPr>
        <w:t xml:space="preserve"> </w:t>
      </w:r>
      <w:r>
        <w:rPr>
          <w:rFonts w:ascii="Times New Roman" w:hAnsi="Times New Roman" w:cs="Times New Roman"/>
          <w:sz w:val="24"/>
          <w:szCs w:val="24"/>
        </w:rPr>
        <w:t xml:space="preserve">TIK menjadi sarana semua mata pelajaran, tidak berdiri sendiri, muatan lokan menjadi materi pembahasan sedi budaya dan prakarya dan mata </w:t>
      </w:r>
      <w:r>
        <w:rPr>
          <w:rFonts w:ascii="Times New Roman" w:hAnsi="Times New Roman" w:cs="Times New Roman"/>
          <w:sz w:val="24"/>
          <w:szCs w:val="24"/>
        </w:rPr>
        <w:lastRenderedPageBreak/>
        <w:t>pelajaran pengembangan diri diintegrasikan ke semua mata pelajaran.</w:t>
      </w:r>
    </w:p>
    <w:p w:rsidR="008D40BD" w:rsidRDefault="008D40BD" w:rsidP="00141C7E">
      <w:pPr>
        <w:pStyle w:val="ListParagraph"/>
        <w:numPr>
          <w:ilvl w:val="0"/>
          <w:numId w:val="25"/>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IPA dan IPS dikembangkan sebagai mata pelajaran integrative science dan integratif sosial studies, bukan sebagai pendidikan disiplin ilmu.</w:t>
      </w:r>
    </w:p>
    <w:p w:rsidR="008D40BD" w:rsidRDefault="008D40BD" w:rsidP="00141C7E">
      <w:pPr>
        <w:pStyle w:val="ListParagraph"/>
        <w:numPr>
          <w:ilvl w:val="0"/>
          <w:numId w:val="25"/>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Bahasa Inggris diajarkan untuk membentuk keterampilan berbahasa.</w:t>
      </w:r>
    </w:p>
    <w:p w:rsidR="002435AA" w:rsidRDefault="008D40BD" w:rsidP="002435AA">
      <w:pPr>
        <w:pStyle w:val="ListParagraph"/>
        <w:numPr>
          <w:ilvl w:val="0"/>
          <w:numId w:val="25"/>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Menambahkan 6 jam pelajaran perminggu.</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p>
    <w:p w:rsidR="002435AA" w:rsidRPr="000C6DAE" w:rsidRDefault="002435AA" w:rsidP="002435AA">
      <w:pPr>
        <w:pStyle w:val="ListParagraph"/>
        <w:spacing w:after="0" w:line="480" w:lineRule="auto"/>
        <w:ind w:left="1701"/>
        <w:jc w:val="both"/>
        <w:rPr>
          <w:rFonts w:ascii="Times New Roman" w:hAnsi="Times New Roman" w:cs="Times New Roman"/>
          <w:sz w:val="24"/>
          <w:szCs w:val="24"/>
        </w:rPr>
      </w:pPr>
    </w:p>
    <w:p w:rsidR="002435AA" w:rsidRPr="000C6DAE" w:rsidRDefault="002435AA" w:rsidP="002435AA">
      <w:pPr>
        <w:pStyle w:val="ListParagraph"/>
        <w:numPr>
          <w:ilvl w:val="0"/>
          <w:numId w:val="26"/>
        </w:numPr>
        <w:spacing w:after="0" w:line="480" w:lineRule="auto"/>
        <w:ind w:hanging="294"/>
        <w:jc w:val="both"/>
        <w:rPr>
          <w:rFonts w:ascii="Times New Roman" w:hAnsi="Times New Roman" w:cs="Times New Roman"/>
          <w:sz w:val="24"/>
          <w:szCs w:val="24"/>
        </w:rPr>
      </w:pPr>
      <w:r w:rsidRPr="000C6DAE">
        <w:rPr>
          <w:rFonts w:ascii="Times New Roman" w:hAnsi="Times New Roman" w:cs="Times New Roman"/>
          <w:bCs/>
          <w:sz w:val="24"/>
          <w:szCs w:val="24"/>
        </w:rPr>
        <w:t>Karakteristik Kurikulum 2013</w:t>
      </w:r>
    </w:p>
    <w:p w:rsidR="002435AA" w:rsidRPr="000C6DAE" w:rsidRDefault="002435AA" w:rsidP="002435AA">
      <w:pPr>
        <w:pStyle w:val="ListParagraph"/>
        <w:spacing w:after="0" w:line="480" w:lineRule="auto"/>
        <w:ind w:firstLine="720"/>
        <w:jc w:val="both"/>
        <w:rPr>
          <w:rFonts w:ascii="Times New Roman" w:hAnsi="Times New Roman" w:cs="Times New Roman"/>
          <w:sz w:val="24"/>
          <w:szCs w:val="24"/>
        </w:rPr>
      </w:pPr>
      <w:r w:rsidRPr="000C6DAE">
        <w:rPr>
          <w:rFonts w:ascii="Times New Roman" w:hAnsi="Times New Roman" w:cs="Times New Roman"/>
          <w:sz w:val="24"/>
          <w:szCs w:val="24"/>
        </w:rPr>
        <w:t>Setiap kurikulum mempunyai perbedaan yang membedakan dengan kurikulum yang lainnya. Kurikulum 2013 ini dirancang dengan karakteristik sebagai berikut:</w:t>
      </w:r>
    </w:p>
    <w:p w:rsidR="002435AA" w:rsidRPr="000C6DAE" w:rsidRDefault="002435AA" w:rsidP="002435AA">
      <w:pPr>
        <w:pStyle w:val="ListParagraph"/>
        <w:spacing w:after="0" w:line="480" w:lineRule="auto"/>
        <w:ind w:left="993" w:hanging="273"/>
        <w:jc w:val="both"/>
        <w:rPr>
          <w:rFonts w:ascii="Times New Roman" w:hAnsi="Times New Roman" w:cs="Times New Roman"/>
          <w:sz w:val="24"/>
          <w:szCs w:val="24"/>
        </w:rPr>
      </w:pPr>
      <w:r w:rsidRPr="000C6DAE">
        <w:rPr>
          <w:rFonts w:ascii="Times New Roman" w:hAnsi="Times New Roman" w:cs="Times New Roman"/>
          <w:sz w:val="24"/>
          <w:szCs w:val="24"/>
        </w:rPr>
        <w:t>1. Mengembangkan keseimbangan antara pengembangan sikap spiritual dan sosial, rasa ingin tahu, kreativitas, kerja sama dengan kemampuan intelektual dan psikomotorik.</w:t>
      </w:r>
    </w:p>
    <w:p w:rsidR="002435AA" w:rsidRPr="000C6DAE" w:rsidRDefault="002435AA" w:rsidP="002435AA">
      <w:pPr>
        <w:pStyle w:val="ListParagraph"/>
        <w:spacing w:after="0" w:line="480" w:lineRule="auto"/>
        <w:ind w:left="993" w:hanging="273"/>
        <w:jc w:val="both"/>
        <w:rPr>
          <w:rFonts w:ascii="Times New Roman" w:hAnsi="Times New Roman" w:cs="Times New Roman"/>
          <w:sz w:val="24"/>
          <w:szCs w:val="24"/>
        </w:rPr>
      </w:pPr>
      <w:r w:rsidRPr="000C6DAE">
        <w:rPr>
          <w:rFonts w:ascii="Times New Roman" w:hAnsi="Times New Roman" w:cs="Times New Roman"/>
          <w:sz w:val="24"/>
          <w:szCs w:val="24"/>
        </w:rPr>
        <w:t>2. Sekolah merupakan bagian dari masyarakat yang memberikan pengalaman belajar terencana dimana peserta didik menerapkan apa yang dipelajari di sekolah ke masyarakat dan memanfaatkan masyarakat sebagai sumber belajar.</w:t>
      </w:r>
    </w:p>
    <w:p w:rsidR="002435AA" w:rsidRPr="000C6DAE" w:rsidRDefault="002435AA" w:rsidP="002435AA">
      <w:pPr>
        <w:pStyle w:val="ListParagraph"/>
        <w:spacing w:after="0" w:line="480" w:lineRule="auto"/>
        <w:ind w:left="993" w:hanging="273"/>
        <w:jc w:val="both"/>
        <w:rPr>
          <w:rFonts w:ascii="Times New Roman" w:hAnsi="Times New Roman" w:cs="Times New Roman"/>
          <w:sz w:val="24"/>
          <w:szCs w:val="24"/>
        </w:rPr>
      </w:pPr>
      <w:r w:rsidRPr="000C6DAE">
        <w:rPr>
          <w:rFonts w:ascii="Times New Roman" w:hAnsi="Times New Roman" w:cs="Times New Roman"/>
          <w:sz w:val="24"/>
          <w:szCs w:val="24"/>
        </w:rPr>
        <w:t>3. Mengembangkan sikap, pengetahuan, dan keterampilan serta menerapkannya dalam berbagai situasi di sekolah dan masyarakat;</w:t>
      </w:r>
    </w:p>
    <w:p w:rsidR="002435AA" w:rsidRPr="000C6DAE" w:rsidRDefault="002435AA" w:rsidP="002435AA">
      <w:pPr>
        <w:pStyle w:val="ListParagraph"/>
        <w:spacing w:after="0" w:line="480" w:lineRule="auto"/>
        <w:ind w:left="993" w:hanging="273"/>
        <w:jc w:val="both"/>
        <w:rPr>
          <w:rFonts w:ascii="Times New Roman" w:hAnsi="Times New Roman" w:cs="Times New Roman"/>
          <w:sz w:val="24"/>
          <w:szCs w:val="24"/>
        </w:rPr>
      </w:pPr>
      <w:r w:rsidRPr="000C6DAE">
        <w:rPr>
          <w:rFonts w:ascii="Times New Roman" w:hAnsi="Times New Roman" w:cs="Times New Roman"/>
          <w:sz w:val="24"/>
          <w:szCs w:val="24"/>
        </w:rPr>
        <w:lastRenderedPageBreak/>
        <w:t>4. Memberi waktu yang cukup leluasa untuk mengembangkan berbagai sikap, pengetahuan, dan keterampilan.</w:t>
      </w:r>
    </w:p>
    <w:p w:rsidR="002435AA" w:rsidRPr="000C6DAE" w:rsidRDefault="002435AA" w:rsidP="002435AA">
      <w:pPr>
        <w:pStyle w:val="ListParagraph"/>
        <w:spacing w:after="0" w:line="480" w:lineRule="auto"/>
        <w:ind w:left="993" w:hanging="273"/>
        <w:jc w:val="both"/>
        <w:rPr>
          <w:rFonts w:ascii="Times New Roman" w:hAnsi="Times New Roman" w:cs="Times New Roman"/>
          <w:sz w:val="24"/>
          <w:szCs w:val="24"/>
        </w:rPr>
      </w:pPr>
      <w:r w:rsidRPr="000C6DAE">
        <w:rPr>
          <w:rFonts w:ascii="Times New Roman" w:hAnsi="Times New Roman" w:cs="Times New Roman"/>
          <w:sz w:val="24"/>
          <w:szCs w:val="24"/>
        </w:rPr>
        <w:t xml:space="preserve">5. Kompetensi dinyatakan dalam bentuk kompetensi inti kelas yang dirinci lebih lanjut dalam </w:t>
      </w:r>
      <w:r w:rsidR="000C6DAE">
        <w:rPr>
          <w:rFonts w:ascii="Times New Roman" w:hAnsi="Times New Roman" w:cs="Times New Roman"/>
          <w:sz w:val="24"/>
          <w:szCs w:val="24"/>
        </w:rPr>
        <w:t>kompetensi dasar mata</w:t>
      </w:r>
      <w:r w:rsidR="005971D0">
        <w:rPr>
          <w:rFonts w:ascii="Times New Roman" w:hAnsi="Times New Roman" w:cs="Times New Roman"/>
          <w:sz w:val="24"/>
          <w:szCs w:val="24"/>
        </w:rPr>
        <w:t xml:space="preserve"> </w:t>
      </w:r>
      <w:r w:rsidR="000C6DAE">
        <w:rPr>
          <w:rFonts w:ascii="Times New Roman" w:hAnsi="Times New Roman" w:cs="Times New Roman"/>
          <w:sz w:val="24"/>
          <w:szCs w:val="24"/>
        </w:rPr>
        <w:t>pelajaran.</w:t>
      </w:r>
    </w:p>
    <w:p w:rsidR="002435AA" w:rsidRPr="000C6DAE" w:rsidRDefault="002435AA" w:rsidP="002435AA">
      <w:pPr>
        <w:pStyle w:val="ListParagraph"/>
        <w:spacing w:after="0" w:line="480" w:lineRule="auto"/>
        <w:ind w:left="993" w:hanging="273"/>
        <w:jc w:val="both"/>
        <w:rPr>
          <w:rFonts w:ascii="Times New Roman" w:hAnsi="Times New Roman" w:cs="Times New Roman"/>
          <w:sz w:val="24"/>
          <w:szCs w:val="24"/>
        </w:rPr>
      </w:pPr>
      <w:r w:rsidRPr="000C6DAE">
        <w:rPr>
          <w:rFonts w:ascii="Times New Roman" w:hAnsi="Times New Roman" w:cs="Times New Roman"/>
          <w:sz w:val="24"/>
          <w:szCs w:val="24"/>
        </w:rPr>
        <w:t>6. Kompetensi inti kelas menjadi unsur pengorganisasi (organizing elements) kompetensi dasar, dimana semua kompetensi dasar dan proses pembelajaran dikembangkan untuk mencapai kompetensi yang di</w:t>
      </w:r>
      <w:r w:rsidR="000C6DAE">
        <w:rPr>
          <w:rFonts w:ascii="Times New Roman" w:hAnsi="Times New Roman" w:cs="Times New Roman"/>
          <w:sz w:val="24"/>
          <w:szCs w:val="24"/>
        </w:rPr>
        <w:t>nyatakan dalam kompetensi inti.</w:t>
      </w:r>
    </w:p>
    <w:p w:rsidR="00F54621" w:rsidRDefault="002435AA" w:rsidP="00C419AC">
      <w:pPr>
        <w:pStyle w:val="ListParagraph"/>
        <w:spacing w:after="0" w:line="480" w:lineRule="auto"/>
        <w:ind w:left="993" w:hanging="273"/>
        <w:jc w:val="both"/>
        <w:rPr>
          <w:rFonts w:ascii="Times New Roman" w:hAnsi="Times New Roman" w:cs="Times New Roman"/>
          <w:sz w:val="24"/>
          <w:szCs w:val="24"/>
        </w:rPr>
      </w:pPr>
      <w:r w:rsidRPr="000C6DAE">
        <w:rPr>
          <w:rFonts w:ascii="Times New Roman" w:hAnsi="Times New Roman" w:cs="Times New Roman"/>
          <w:sz w:val="24"/>
          <w:szCs w:val="24"/>
        </w:rPr>
        <w:t>7. Kompetensi dasar dikembangkan didasarkan pada prinsip akumulatif, saling memperkuat (reinforced) dan memperkaya (enriched) antarmatapelajaran dan jenjang pendidikan (organisasi horizontal dan vertikal)</w:t>
      </w:r>
      <w:r w:rsidR="000C6DAE">
        <w:rPr>
          <w:rFonts w:ascii="Times New Roman" w:hAnsi="Times New Roman" w:cs="Times New Roman"/>
          <w:sz w:val="24"/>
          <w:szCs w:val="24"/>
        </w:rPr>
        <w:t>.</w:t>
      </w:r>
      <w:r w:rsidRPr="000C6DAE">
        <w:rPr>
          <w:rStyle w:val="FootnoteReference"/>
          <w:rFonts w:ascii="Times New Roman" w:hAnsi="Times New Roman" w:cs="Times New Roman"/>
          <w:sz w:val="24"/>
          <w:szCs w:val="24"/>
        </w:rPr>
        <w:footnoteReference w:id="52"/>
      </w:r>
    </w:p>
    <w:p w:rsidR="00C419AC" w:rsidRDefault="005971D0" w:rsidP="00C52596">
      <w:pPr>
        <w:pStyle w:val="ListParagraph"/>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Dari beberapa karakteristik tersebut dapat disimpulkan bahwa kurikulum 2013 ini </w:t>
      </w:r>
      <w:r w:rsidR="001E78C1">
        <w:rPr>
          <w:rFonts w:ascii="Times New Roman" w:hAnsi="Times New Roman" w:cs="Times New Roman"/>
          <w:sz w:val="24"/>
          <w:szCs w:val="24"/>
        </w:rPr>
        <w:t>lebih menekankan terhadap</w:t>
      </w:r>
      <w:r w:rsidR="001E78C1" w:rsidRPr="001E78C1">
        <w:rPr>
          <w:rFonts w:ascii="Times New Roman" w:hAnsi="Times New Roman" w:cs="Times New Roman"/>
          <w:sz w:val="24"/>
          <w:szCs w:val="24"/>
        </w:rPr>
        <w:t xml:space="preserve"> </w:t>
      </w:r>
      <w:r w:rsidR="001E78C1">
        <w:rPr>
          <w:rFonts w:ascii="Times New Roman" w:hAnsi="Times New Roman" w:cs="Times New Roman"/>
          <w:sz w:val="24"/>
          <w:szCs w:val="24"/>
        </w:rPr>
        <w:t xml:space="preserve">kompetensi </w:t>
      </w:r>
      <w:r w:rsidR="001E78C1" w:rsidRPr="000C6DAE">
        <w:rPr>
          <w:rFonts w:ascii="Times New Roman" w:hAnsi="Times New Roman" w:cs="Times New Roman"/>
          <w:sz w:val="24"/>
          <w:szCs w:val="24"/>
        </w:rPr>
        <w:t>sikap, pengetahuan, dan keterampilan</w:t>
      </w:r>
      <w:r w:rsidR="001E78C1">
        <w:rPr>
          <w:rFonts w:ascii="Times New Roman" w:hAnsi="Times New Roman" w:cs="Times New Roman"/>
          <w:sz w:val="24"/>
          <w:szCs w:val="24"/>
        </w:rPr>
        <w:t xml:space="preserve"> yang seimbang. Sehingga diharap dapat menciptakan output pendidikan yang lebih aktif, inovatif, dan produktif.</w:t>
      </w:r>
    </w:p>
    <w:p w:rsidR="00496563" w:rsidRPr="00496563" w:rsidRDefault="00496563" w:rsidP="00496563">
      <w:pPr>
        <w:spacing w:after="0" w:line="480" w:lineRule="auto"/>
        <w:jc w:val="both"/>
        <w:rPr>
          <w:rFonts w:ascii="Times New Roman" w:hAnsi="Times New Roman" w:cs="Times New Roman"/>
          <w:sz w:val="24"/>
          <w:szCs w:val="24"/>
        </w:rPr>
      </w:pPr>
    </w:p>
    <w:p w:rsidR="00C419AC" w:rsidRPr="00A966C5" w:rsidRDefault="00C419AC" w:rsidP="00C419AC">
      <w:pPr>
        <w:pStyle w:val="ListParagraph"/>
        <w:numPr>
          <w:ilvl w:val="0"/>
          <w:numId w:val="26"/>
        </w:numPr>
        <w:spacing w:after="0" w:line="480" w:lineRule="auto"/>
        <w:jc w:val="both"/>
        <w:rPr>
          <w:rFonts w:ascii="Times New Roman" w:hAnsi="Times New Roman" w:cs="Times New Roman"/>
          <w:sz w:val="24"/>
          <w:szCs w:val="24"/>
        </w:rPr>
      </w:pPr>
      <w:r w:rsidRPr="00A966C5">
        <w:rPr>
          <w:rFonts w:ascii="Times New Roman" w:hAnsi="Times New Roman" w:cs="Times New Roman"/>
          <w:sz w:val="24"/>
          <w:szCs w:val="24"/>
        </w:rPr>
        <w:t>Perbedaan Kurikulum KTSP dengan Kurikulum 2013</w:t>
      </w:r>
    </w:p>
    <w:p w:rsidR="006315C7" w:rsidRPr="00D01391" w:rsidRDefault="00C419AC" w:rsidP="00F3403B">
      <w:pPr>
        <w:pStyle w:val="ListParagraph"/>
        <w:spacing w:after="0" w:line="480" w:lineRule="auto"/>
        <w:ind w:firstLine="720"/>
        <w:jc w:val="both"/>
        <w:rPr>
          <w:rFonts w:ascii="Times New Roman" w:hAnsi="Times New Roman" w:cs="Times New Roman"/>
          <w:sz w:val="24"/>
          <w:szCs w:val="24"/>
        </w:rPr>
      </w:pPr>
      <w:r w:rsidRPr="00592BE0">
        <w:rPr>
          <w:rFonts w:ascii="Times New Roman" w:hAnsi="Times New Roman" w:cs="Times New Roman"/>
          <w:sz w:val="24"/>
          <w:szCs w:val="24"/>
        </w:rPr>
        <w:t xml:space="preserve">Kurikulum 2013 secara resmi diluncurkan dapa tanggal 15 juli 2013, dan kurikulum 2013 ini sudah dilaksanakan pada tahun pelajaran 2013/2014 pada sekolah tertentu saja. Perubahan kurikulum, tentu juga </w:t>
      </w:r>
      <w:r w:rsidRPr="00592BE0">
        <w:rPr>
          <w:rFonts w:ascii="Times New Roman" w:hAnsi="Times New Roman" w:cs="Times New Roman"/>
          <w:sz w:val="24"/>
          <w:szCs w:val="24"/>
        </w:rPr>
        <w:lastRenderedPageBreak/>
        <w:t>menghadirkan beberapa perbedaan dengan yang lama, berikut adalah perbedaan kurikulum 2013 dengan KTSP.</w:t>
      </w:r>
    </w:p>
    <w:p w:rsidR="00850B89" w:rsidRPr="008A69CD" w:rsidRDefault="00850B89" w:rsidP="00850B89">
      <w:pPr>
        <w:pStyle w:val="ListParagraph"/>
        <w:spacing w:after="0" w:line="480" w:lineRule="auto"/>
        <w:ind w:hanging="11"/>
        <w:jc w:val="both"/>
        <w:rPr>
          <w:rFonts w:ascii="Times New Roman" w:hAnsi="Times New Roman" w:cs="Times New Roman"/>
          <w:sz w:val="24"/>
          <w:szCs w:val="24"/>
        </w:rPr>
      </w:pPr>
      <w:r w:rsidRPr="008A69CD">
        <w:rPr>
          <w:rFonts w:ascii="Times New Roman" w:hAnsi="Times New Roman" w:cs="Times New Roman"/>
          <w:b/>
          <w:sz w:val="24"/>
          <w:szCs w:val="24"/>
        </w:rPr>
        <w:t>Tabel 2.1</w:t>
      </w:r>
      <w:r>
        <w:rPr>
          <w:rFonts w:ascii="Times New Roman" w:hAnsi="Times New Roman" w:cs="Times New Roman"/>
          <w:sz w:val="24"/>
          <w:szCs w:val="24"/>
        </w:rPr>
        <w:t xml:space="preserve"> </w:t>
      </w:r>
      <w:r w:rsidRPr="00592BE0">
        <w:rPr>
          <w:rFonts w:ascii="Times New Roman" w:hAnsi="Times New Roman" w:cs="Times New Roman"/>
          <w:sz w:val="24"/>
          <w:szCs w:val="24"/>
        </w:rPr>
        <w:t xml:space="preserve">Perbedaan </w:t>
      </w:r>
      <w:r>
        <w:rPr>
          <w:rFonts w:ascii="Times New Roman" w:hAnsi="Times New Roman" w:cs="Times New Roman"/>
          <w:sz w:val="24"/>
          <w:szCs w:val="24"/>
        </w:rPr>
        <w:t>kurikulum KTSP dengan k</w:t>
      </w:r>
      <w:r w:rsidRPr="00592BE0">
        <w:rPr>
          <w:rFonts w:ascii="Times New Roman" w:hAnsi="Times New Roman" w:cs="Times New Roman"/>
          <w:sz w:val="24"/>
          <w:szCs w:val="24"/>
        </w:rPr>
        <w:t>urikulum 2013</w:t>
      </w:r>
    </w:p>
    <w:tbl>
      <w:tblPr>
        <w:tblStyle w:val="TableGrid"/>
        <w:tblW w:w="0" w:type="auto"/>
        <w:tblInd w:w="817" w:type="dxa"/>
        <w:tblLook w:val="04A0"/>
      </w:tblPr>
      <w:tblGrid>
        <w:gridCol w:w="576"/>
        <w:gridCol w:w="3393"/>
        <w:gridCol w:w="3367"/>
      </w:tblGrid>
      <w:tr w:rsidR="00850B89" w:rsidRPr="00EA57D3" w:rsidTr="00686AD0">
        <w:tc>
          <w:tcPr>
            <w:tcW w:w="576" w:type="dxa"/>
            <w:vAlign w:val="center"/>
          </w:tcPr>
          <w:p w:rsidR="00850B89" w:rsidRPr="00C419AC" w:rsidRDefault="00850B89" w:rsidP="00686AD0">
            <w:pPr>
              <w:ind w:left="0" w:firstLine="0"/>
              <w:jc w:val="center"/>
              <w:rPr>
                <w:rFonts w:ascii="Times New Roman" w:hAnsi="Times New Roman" w:cs="Times New Roman"/>
                <w:b/>
                <w:sz w:val="20"/>
                <w:szCs w:val="20"/>
              </w:rPr>
            </w:pPr>
            <w:r w:rsidRPr="00C419AC">
              <w:rPr>
                <w:rFonts w:ascii="Times New Roman" w:hAnsi="Times New Roman" w:cs="Times New Roman"/>
                <w:b/>
                <w:sz w:val="20"/>
                <w:szCs w:val="20"/>
              </w:rPr>
              <w:t>NO</w:t>
            </w:r>
          </w:p>
        </w:tc>
        <w:tc>
          <w:tcPr>
            <w:tcW w:w="3393" w:type="dxa"/>
            <w:vAlign w:val="center"/>
          </w:tcPr>
          <w:p w:rsidR="00850B89" w:rsidRPr="00C419AC" w:rsidRDefault="00850B89" w:rsidP="00686AD0">
            <w:pPr>
              <w:ind w:left="0" w:firstLine="0"/>
              <w:jc w:val="center"/>
              <w:rPr>
                <w:rFonts w:ascii="Times New Roman" w:hAnsi="Times New Roman" w:cs="Times New Roman"/>
                <w:b/>
                <w:sz w:val="20"/>
                <w:szCs w:val="20"/>
              </w:rPr>
            </w:pPr>
            <w:r w:rsidRPr="00C419AC">
              <w:rPr>
                <w:rFonts w:ascii="Times New Roman" w:hAnsi="Times New Roman" w:cs="Times New Roman"/>
                <w:b/>
                <w:sz w:val="20"/>
                <w:szCs w:val="20"/>
              </w:rPr>
              <w:t>KURIKULUM 2013</w:t>
            </w:r>
          </w:p>
        </w:tc>
        <w:tc>
          <w:tcPr>
            <w:tcW w:w="3367" w:type="dxa"/>
            <w:vAlign w:val="center"/>
          </w:tcPr>
          <w:p w:rsidR="00850B89" w:rsidRPr="00C419AC" w:rsidRDefault="00850B89" w:rsidP="00686AD0">
            <w:pPr>
              <w:ind w:left="0" w:firstLine="0"/>
              <w:jc w:val="center"/>
              <w:rPr>
                <w:rFonts w:ascii="Times New Roman" w:hAnsi="Times New Roman" w:cs="Times New Roman"/>
                <w:b/>
                <w:sz w:val="20"/>
                <w:szCs w:val="20"/>
              </w:rPr>
            </w:pPr>
            <w:r w:rsidRPr="00C419AC">
              <w:rPr>
                <w:rFonts w:ascii="Times New Roman" w:hAnsi="Times New Roman" w:cs="Times New Roman"/>
                <w:b/>
                <w:sz w:val="20"/>
                <w:szCs w:val="20"/>
              </w:rPr>
              <w:t>KTSP</w:t>
            </w:r>
          </w:p>
        </w:tc>
      </w:tr>
      <w:tr w:rsidR="00850B89" w:rsidRPr="00EA57D3" w:rsidTr="00686AD0">
        <w:tc>
          <w:tcPr>
            <w:tcW w:w="576" w:type="dxa"/>
          </w:tcPr>
          <w:p w:rsidR="00850B89" w:rsidRPr="0051550E" w:rsidRDefault="00850B89" w:rsidP="00686AD0">
            <w:pPr>
              <w:ind w:left="0" w:firstLine="0"/>
              <w:jc w:val="left"/>
              <w:rPr>
                <w:rFonts w:ascii="Times New Roman" w:hAnsi="Times New Roman" w:cs="Times New Roman"/>
              </w:rPr>
            </w:pPr>
            <w:r w:rsidRPr="0051550E">
              <w:rPr>
                <w:rFonts w:ascii="Times New Roman" w:hAnsi="Times New Roman" w:cs="Times New Roman"/>
              </w:rPr>
              <w:t>1</w:t>
            </w:r>
          </w:p>
        </w:tc>
        <w:tc>
          <w:tcPr>
            <w:tcW w:w="3393" w:type="dxa"/>
          </w:tcPr>
          <w:p w:rsidR="00850B89" w:rsidRPr="0051550E" w:rsidRDefault="00850B89" w:rsidP="00686AD0">
            <w:pPr>
              <w:ind w:left="0" w:firstLine="0"/>
              <w:rPr>
                <w:rFonts w:ascii="Times New Roman" w:hAnsi="Times New Roman" w:cs="Times New Roman"/>
              </w:rPr>
            </w:pPr>
            <w:r w:rsidRPr="0051550E">
              <w:rPr>
                <w:rFonts w:ascii="Times New Roman" w:hAnsi="Times New Roman" w:cs="Times New Roman"/>
              </w:rPr>
              <w:t>SKL (Standar Kompetensi Kelulusan) ditentukan terlebih dahulu, melalui Permendikbud No 54 Tahun 2013. Setelah itu baru ditentukan Standar Isi, yang berbentuk Kerangka Dasar Kurikulum, yang dituangkan dalam Permendikbud No 67, 68, 69 dan 70 Tahun 2013</w:t>
            </w:r>
          </w:p>
          <w:p w:rsidR="00850B89" w:rsidRPr="0051550E" w:rsidRDefault="00850B89" w:rsidP="00686AD0">
            <w:pPr>
              <w:ind w:left="0" w:firstLine="0"/>
              <w:rPr>
                <w:rFonts w:ascii="Times New Roman" w:hAnsi="Times New Roman" w:cs="Times New Roman"/>
              </w:rPr>
            </w:pPr>
          </w:p>
        </w:tc>
        <w:tc>
          <w:tcPr>
            <w:tcW w:w="3367" w:type="dxa"/>
          </w:tcPr>
          <w:p w:rsidR="00850B89" w:rsidRPr="0051550E" w:rsidRDefault="00850B89" w:rsidP="00686AD0">
            <w:pPr>
              <w:ind w:left="0" w:firstLine="0"/>
              <w:rPr>
                <w:rFonts w:ascii="Times New Roman" w:hAnsi="Times New Roman" w:cs="Times New Roman"/>
              </w:rPr>
            </w:pPr>
            <w:r w:rsidRPr="0051550E">
              <w:rPr>
                <w:rFonts w:ascii="Times New Roman" w:hAnsi="Times New Roman" w:cs="Times New Roman"/>
              </w:rPr>
              <w:t>Standar Isi ditentukan terlebih dahulu melalui Permendiknas No 22 Tahun 2006, setelah itu ditentukan SKL (Standar Kompetensi Kelulusan) melalui Permendiknas No 23 Tahun 2006</w:t>
            </w:r>
          </w:p>
        </w:tc>
      </w:tr>
      <w:tr w:rsidR="00850B89" w:rsidRPr="00EA57D3" w:rsidTr="00686AD0">
        <w:tc>
          <w:tcPr>
            <w:tcW w:w="576" w:type="dxa"/>
          </w:tcPr>
          <w:p w:rsidR="00850B89" w:rsidRPr="0051550E" w:rsidRDefault="00850B89" w:rsidP="00686AD0">
            <w:pPr>
              <w:ind w:left="0" w:firstLine="0"/>
              <w:jc w:val="left"/>
              <w:rPr>
                <w:rFonts w:ascii="Times New Roman" w:hAnsi="Times New Roman" w:cs="Times New Roman"/>
              </w:rPr>
            </w:pPr>
            <w:r w:rsidRPr="0051550E">
              <w:rPr>
                <w:rFonts w:ascii="Times New Roman" w:hAnsi="Times New Roman" w:cs="Times New Roman"/>
              </w:rPr>
              <w:t>2</w:t>
            </w:r>
          </w:p>
        </w:tc>
        <w:tc>
          <w:tcPr>
            <w:tcW w:w="3393" w:type="dxa"/>
          </w:tcPr>
          <w:p w:rsidR="00850B89" w:rsidRPr="0051550E" w:rsidRDefault="00850B89" w:rsidP="00686AD0">
            <w:pPr>
              <w:ind w:left="0" w:firstLine="0"/>
              <w:rPr>
                <w:rFonts w:ascii="Times New Roman" w:hAnsi="Times New Roman" w:cs="Times New Roman"/>
              </w:rPr>
            </w:pPr>
            <w:r w:rsidRPr="0051550E">
              <w:rPr>
                <w:rFonts w:ascii="Times New Roman" w:hAnsi="Times New Roman" w:cs="Times New Roman"/>
              </w:rPr>
              <w:t>Aspek kompetensi kelulusan ada keseimbangan soft skill dan hard skill yang meliputi aspek kompetensi sikap, keterampilan, dan pengetahuan</w:t>
            </w:r>
          </w:p>
          <w:p w:rsidR="00850B89" w:rsidRPr="0051550E" w:rsidRDefault="00850B89" w:rsidP="00686AD0">
            <w:pPr>
              <w:ind w:left="0" w:firstLine="0"/>
              <w:rPr>
                <w:rFonts w:ascii="Times New Roman" w:hAnsi="Times New Roman" w:cs="Times New Roman"/>
              </w:rPr>
            </w:pPr>
          </w:p>
        </w:tc>
        <w:tc>
          <w:tcPr>
            <w:tcW w:w="3367" w:type="dxa"/>
          </w:tcPr>
          <w:p w:rsidR="00850B89" w:rsidRPr="0051550E" w:rsidRDefault="00850B89" w:rsidP="00686AD0">
            <w:pPr>
              <w:ind w:left="0" w:firstLine="0"/>
              <w:rPr>
                <w:rFonts w:ascii="Times New Roman" w:hAnsi="Times New Roman" w:cs="Times New Roman"/>
              </w:rPr>
            </w:pPr>
            <w:r w:rsidRPr="0051550E">
              <w:rPr>
                <w:rFonts w:ascii="Times New Roman" w:hAnsi="Times New Roman" w:cs="Times New Roman"/>
              </w:rPr>
              <w:t>Lebih menekankan pada aspek pengetahuan</w:t>
            </w:r>
          </w:p>
        </w:tc>
      </w:tr>
      <w:tr w:rsidR="00850B89" w:rsidRPr="00EA57D3" w:rsidTr="00686AD0">
        <w:tc>
          <w:tcPr>
            <w:tcW w:w="576" w:type="dxa"/>
          </w:tcPr>
          <w:p w:rsidR="00850B89" w:rsidRPr="0051550E" w:rsidRDefault="004F7089" w:rsidP="00686AD0">
            <w:pPr>
              <w:ind w:left="0" w:firstLine="0"/>
              <w:jc w:val="left"/>
              <w:rPr>
                <w:rFonts w:ascii="Times New Roman" w:hAnsi="Times New Roman" w:cs="Times New Roman"/>
              </w:rPr>
            </w:pPr>
            <w:r>
              <w:rPr>
                <w:rFonts w:ascii="Times New Roman" w:hAnsi="Times New Roman" w:cs="Times New Roman"/>
              </w:rPr>
              <w:t>3</w:t>
            </w:r>
          </w:p>
        </w:tc>
        <w:tc>
          <w:tcPr>
            <w:tcW w:w="3393" w:type="dxa"/>
          </w:tcPr>
          <w:p w:rsidR="00850B89" w:rsidRPr="0051550E" w:rsidRDefault="00A966C5" w:rsidP="00686AD0">
            <w:pPr>
              <w:ind w:left="0" w:firstLine="0"/>
              <w:rPr>
                <w:rFonts w:ascii="Times New Roman" w:hAnsi="Times New Roman" w:cs="Times New Roman"/>
              </w:rPr>
            </w:pPr>
            <w:r>
              <w:rPr>
                <w:rFonts w:ascii="Times New Roman" w:hAnsi="Times New Roman" w:cs="Times New Roman"/>
              </w:rPr>
              <w:t>Jumlah jam pelajaran per-</w:t>
            </w:r>
            <w:r w:rsidR="00850B89" w:rsidRPr="0051550E">
              <w:rPr>
                <w:rFonts w:ascii="Times New Roman" w:hAnsi="Times New Roman" w:cs="Times New Roman"/>
              </w:rPr>
              <w:t>minggu lebih banyak dan jumlah mata pelajaran lebih sedikit dibanding KTSP</w:t>
            </w:r>
          </w:p>
          <w:p w:rsidR="00850B89" w:rsidRPr="0051550E" w:rsidRDefault="00850B89" w:rsidP="00686AD0">
            <w:pPr>
              <w:ind w:left="0" w:firstLine="0"/>
              <w:rPr>
                <w:rFonts w:ascii="Times New Roman" w:hAnsi="Times New Roman" w:cs="Times New Roman"/>
              </w:rPr>
            </w:pPr>
          </w:p>
        </w:tc>
        <w:tc>
          <w:tcPr>
            <w:tcW w:w="3367" w:type="dxa"/>
          </w:tcPr>
          <w:p w:rsidR="00850B89" w:rsidRPr="0051550E" w:rsidRDefault="00850B89" w:rsidP="00686AD0">
            <w:pPr>
              <w:ind w:left="0" w:firstLine="0"/>
              <w:rPr>
                <w:rFonts w:ascii="Times New Roman" w:hAnsi="Times New Roman" w:cs="Times New Roman"/>
              </w:rPr>
            </w:pPr>
            <w:r w:rsidRPr="0051550E">
              <w:rPr>
                <w:rFonts w:ascii="Times New Roman" w:hAnsi="Times New Roman" w:cs="Times New Roman"/>
              </w:rPr>
              <w:t>Jumlah jam pelajaran lebih sedikit dan jumlah mata pelajaran lebih banyak dibanding dengan kurikulum 2013</w:t>
            </w:r>
          </w:p>
        </w:tc>
      </w:tr>
      <w:tr w:rsidR="00850B89" w:rsidRPr="00EA57D3" w:rsidTr="00686AD0">
        <w:tc>
          <w:tcPr>
            <w:tcW w:w="576" w:type="dxa"/>
          </w:tcPr>
          <w:p w:rsidR="00850B89" w:rsidRPr="0051550E" w:rsidRDefault="004F7089" w:rsidP="00686AD0">
            <w:pPr>
              <w:ind w:left="0" w:firstLine="0"/>
              <w:jc w:val="left"/>
              <w:rPr>
                <w:rFonts w:ascii="Times New Roman" w:hAnsi="Times New Roman" w:cs="Times New Roman"/>
              </w:rPr>
            </w:pPr>
            <w:r>
              <w:rPr>
                <w:rFonts w:ascii="Times New Roman" w:hAnsi="Times New Roman" w:cs="Times New Roman"/>
              </w:rPr>
              <w:t>4</w:t>
            </w:r>
          </w:p>
        </w:tc>
        <w:tc>
          <w:tcPr>
            <w:tcW w:w="3393" w:type="dxa"/>
          </w:tcPr>
          <w:p w:rsidR="00850B89" w:rsidRDefault="00850B89" w:rsidP="00634109">
            <w:pPr>
              <w:ind w:left="0" w:firstLine="0"/>
              <w:rPr>
                <w:rFonts w:ascii="Times New Roman" w:hAnsi="Times New Roman" w:cs="Times New Roman"/>
              </w:rPr>
            </w:pPr>
            <w:r w:rsidRPr="0051550E">
              <w:rPr>
                <w:rFonts w:ascii="Times New Roman" w:hAnsi="Times New Roman" w:cs="Times New Roman"/>
              </w:rPr>
              <w:t>Proses pembelajaran setiap tema dilakukan dengan pendekatan ilmiyah (saintific approach) yaitu standar proses dalam pembelajaran terdiri dar</w:t>
            </w:r>
            <w:r w:rsidR="00CE6B0B">
              <w:rPr>
                <w:rFonts w:ascii="Times New Roman" w:hAnsi="Times New Roman" w:cs="Times New Roman"/>
              </w:rPr>
              <w:t xml:space="preserve">i Mengamati, Menanya, Mengolah,  </w:t>
            </w:r>
            <w:r w:rsidRPr="0051550E">
              <w:rPr>
                <w:rFonts w:ascii="Times New Roman" w:hAnsi="Times New Roman" w:cs="Times New Roman"/>
              </w:rPr>
              <w:t>Menyajikan, Menyimpulkan, dan Mencipta</w:t>
            </w:r>
            <w:r>
              <w:rPr>
                <w:rFonts w:ascii="Times New Roman" w:hAnsi="Times New Roman" w:cs="Times New Roman"/>
              </w:rPr>
              <w:t>.</w:t>
            </w:r>
          </w:p>
          <w:p w:rsidR="00CE6B0B" w:rsidRPr="0051550E" w:rsidRDefault="00CE6B0B" w:rsidP="00634109">
            <w:pPr>
              <w:ind w:left="0" w:firstLine="0"/>
              <w:rPr>
                <w:rFonts w:ascii="Times New Roman" w:hAnsi="Times New Roman" w:cs="Times New Roman"/>
              </w:rPr>
            </w:pPr>
          </w:p>
        </w:tc>
        <w:tc>
          <w:tcPr>
            <w:tcW w:w="3367" w:type="dxa"/>
          </w:tcPr>
          <w:p w:rsidR="00850B89" w:rsidRPr="0051550E" w:rsidRDefault="00850B89" w:rsidP="00686AD0">
            <w:pPr>
              <w:ind w:left="0" w:firstLine="0"/>
              <w:rPr>
                <w:rFonts w:ascii="Times New Roman" w:hAnsi="Times New Roman" w:cs="Times New Roman"/>
              </w:rPr>
            </w:pPr>
            <w:r w:rsidRPr="0051550E">
              <w:rPr>
                <w:rFonts w:ascii="Times New Roman" w:hAnsi="Times New Roman" w:cs="Times New Roman"/>
              </w:rPr>
              <w:t>Standar proses dalam pembelajaran terdiri dari Eksplorasi, Elaborasi, dan Konfirmasi</w:t>
            </w:r>
          </w:p>
        </w:tc>
      </w:tr>
      <w:tr w:rsidR="00850B89" w:rsidRPr="00EA57D3" w:rsidTr="00686AD0">
        <w:tc>
          <w:tcPr>
            <w:tcW w:w="576" w:type="dxa"/>
          </w:tcPr>
          <w:p w:rsidR="00850B89" w:rsidRPr="0051550E" w:rsidRDefault="004F7089" w:rsidP="00686AD0">
            <w:pPr>
              <w:ind w:left="0" w:firstLine="0"/>
              <w:jc w:val="left"/>
              <w:rPr>
                <w:rFonts w:ascii="Times New Roman" w:hAnsi="Times New Roman" w:cs="Times New Roman"/>
              </w:rPr>
            </w:pPr>
            <w:r>
              <w:rPr>
                <w:rFonts w:ascii="Times New Roman" w:hAnsi="Times New Roman" w:cs="Times New Roman"/>
              </w:rPr>
              <w:t>5</w:t>
            </w:r>
          </w:p>
        </w:tc>
        <w:tc>
          <w:tcPr>
            <w:tcW w:w="3393" w:type="dxa"/>
          </w:tcPr>
          <w:p w:rsidR="00850B89" w:rsidRDefault="00850B89" w:rsidP="00686AD0">
            <w:pPr>
              <w:ind w:left="0" w:firstLine="0"/>
              <w:rPr>
                <w:rFonts w:ascii="Times New Roman" w:hAnsi="Times New Roman" w:cs="Times New Roman"/>
              </w:rPr>
            </w:pPr>
            <w:r w:rsidRPr="0051550E">
              <w:rPr>
                <w:rFonts w:ascii="Times New Roman" w:hAnsi="Times New Roman" w:cs="Times New Roman"/>
              </w:rPr>
              <w:t>TIK (Teknologi Informasi dan Komunikasi) bukan sebagai mata pelajaran, melainkan sebagai media pembelajaran</w:t>
            </w:r>
          </w:p>
          <w:p w:rsidR="004F7089" w:rsidRDefault="004F7089" w:rsidP="00686AD0">
            <w:pPr>
              <w:ind w:left="0" w:firstLine="0"/>
              <w:rPr>
                <w:rFonts w:ascii="Times New Roman" w:hAnsi="Times New Roman" w:cs="Times New Roman"/>
              </w:rPr>
            </w:pPr>
          </w:p>
          <w:p w:rsidR="004F7089" w:rsidRDefault="004F7089" w:rsidP="00686AD0">
            <w:pPr>
              <w:ind w:left="0" w:firstLine="0"/>
              <w:rPr>
                <w:rFonts w:ascii="Times New Roman" w:hAnsi="Times New Roman" w:cs="Times New Roman"/>
              </w:rPr>
            </w:pPr>
          </w:p>
          <w:p w:rsidR="00850B89" w:rsidRPr="0051550E" w:rsidRDefault="00850B89" w:rsidP="00686AD0">
            <w:pPr>
              <w:ind w:left="0" w:firstLine="0"/>
              <w:rPr>
                <w:rFonts w:ascii="Times New Roman" w:hAnsi="Times New Roman" w:cs="Times New Roman"/>
              </w:rPr>
            </w:pPr>
          </w:p>
        </w:tc>
        <w:tc>
          <w:tcPr>
            <w:tcW w:w="3367" w:type="dxa"/>
          </w:tcPr>
          <w:p w:rsidR="00850B89" w:rsidRPr="0051550E" w:rsidRDefault="00850B89" w:rsidP="00686AD0">
            <w:pPr>
              <w:ind w:left="0" w:firstLine="0"/>
              <w:rPr>
                <w:rFonts w:ascii="Times New Roman" w:hAnsi="Times New Roman" w:cs="Times New Roman"/>
              </w:rPr>
            </w:pPr>
            <w:r w:rsidRPr="0051550E">
              <w:rPr>
                <w:rFonts w:ascii="Times New Roman" w:hAnsi="Times New Roman" w:cs="Times New Roman"/>
              </w:rPr>
              <w:t>TIK (Teknologi Informasi dan Komunikasi) sebagai mata pelajaran</w:t>
            </w:r>
          </w:p>
        </w:tc>
      </w:tr>
      <w:tr w:rsidR="00850B89" w:rsidRPr="00EA57D3" w:rsidTr="00686AD0">
        <w:tc>
          <w:tcPr>
            <w:tcW w:w="576" w:type="dxa"/>
          </w:tcPr>
          <w:p w:rsidR="00850B89" w:rsidRPr="0051550E" w:rsidRDefault="004F7089" w:rsidP="00686AD0">
            <w:pPr>
              <w:ind w:left="0" w:firstLine="0"/>
              <w:jc w:val="left"/>
              <w:rPr>
                <w:rFonts w:ascii="Times New Roman" w:hAnsi="Times New Roman" w:cs="Times New Roman"/>
              </w:rPr>
            </w:pPr>
            <w:r>
              <w:rPr>
                <w:rFonts w:ascii="Times New Roman" w:hAnsi="Times New Roman" w:cs="Times New Roman"/>
              </w:rPr>
              <w:t>6</w:t>
            </w:r>
          </w:p>
        </w:tc>
        <w:tc>
          <w:tcPr>
            <w:tcW w:w="3393" w:type="dxa"/>
          </w:tcPr>
          <w:p w:rsidR="00850B89" w:rsidRPr="0051550E" w:rsidRDefault="00850B89" w:rsidP="00686AD0">
            <w:pPr>
              <w:ind w:left="0" w:firstLine="0"/>
              <w:rPr>
                <w:rFonts w:ascii="Times New Roman" w:hAnsi="Times New Roman" w:cs="Times New Roman"/>
              </w:rPr>
            </w:pPr>
            <w:r w:rsidRPr="0051550E">
              <w:rPr>
                <w:rFonts w:ascii="Times New Roman" w:hAnsi="Times New Roman" w:cs="Times New Roman"/>
              </w:rPr>
              <w:t>Standar penilaian menggunakan penilaian otentik, yaitu menggunakan menggunakan semua kompetensi sikap, keterampilan, dan pengetahuan berdasar proses dan hasil</w:t>
            </w:r>
          </w:p>
          <w:p w:rsidR="00850B89" w:rsidRPr="0051550E" w:rsidRDefault="00850B89" w:rsidP="00686AD0">
            <w:pPr>
              <w:ind w:left="0" w:firstLine="0"/>
              <w:rPr>
                <w:rFonts w:ascii="Times New Roman" w:hAnsi="Times New Roman" w:cs="Times New Roman"/>
              </w:rPr>
            </w:pPr>
          </w:p>
        </w:tc>
        <w:tc>
          <w:tcPr>
            <w:tcW w:w="3367" w:type="dxa"/>
          </w:tcPr>
          <w:p w:rsidR="00850B89" w:rsidRPr="0051550E" w:rsidRDefault="00850B89" w:rsidP="00686AD0">
            <w:pPr>
              <w:ind w:left="0" w:firstLine="0"/>
              <w:rPr>
                <w:rFonts w:ascii="Times New Roman" w:hAnsi="Times New Roman" w:cs="Times New Roman"/>
              </w:rPr>
            </w:pPr>
            <w:r w:rsidRPr="0051550E">
              <w:rPr>
                <w:rFonts w:ascii="Times New Roman" w:hAnsi="Times New Roman" w:cs="Times New Roman"/>
              </w:rPr>
              <w:t>Penilaiannya lebih dominan pada aspek pengetahuan</w:t>
            </w:r>
          </w:p>
        </w:tc>
      </w:tr>
      <w:tr w:rsidR="00850B89" w:rsidRPr="00EA57D3" w:rsidTr="00686AD0">
        <w:tc>
          <w:tcPr>
            <w:tcW w:w="576" w:type="dxa"/>
          </w:tcPr>
          <w:p w:rsidR="00850B89" w:rsidRPr="0051550E" w:rsidRDefault="004F7089" w:rsidP="00686AD0">
            <w:pPr>
              <w:ind w:left="0" w:firstLine="0"/>
              <w:jc w:val="left"/>
              <w:rPr>
                <w:rFonts w:ascii="Times New Roman" w:hAnsi="Times New Roman" w:cs="Times New Roman"/>
              </w:rPr>
            </w:pPr>
            <w:r>
              <w:rPr>
                <w:rFonts w:ascii="Times New Roman" w:hAnsi="Times New Roman" w:cs="Times New Roman"/>
              </w:rPr>
              <w:lastRenderedPageBreak/>
              <w:t>7</w:t>
            </w:r>
          </w:p>
        </w:tc>
        <w:tc>
          <w:tcPr>
            <w:tcW w:w="3393" w:type="dxa"/>
          </w:tcPr>
          <w:p w:rsidR="00850B89" w:rsidRPr="0051550E" w:rsidRDefault="00850B89" w:rsidP="00686AD0">
            <w:pPr>
              <w:ind w:left="0" w:firstLine="0"/>
              <w:rPr>
                <w:rFonts w:ascii="Times New Roman" w:hAnsi="Times New Roman" w:cs="Times New Roman"/>
              </w:rPr>
            </w:pPr>
            <w:r w:rsidRPr="0051550E">
              <w:rPr>
                <w:rFonts w:ascii="Times New Roman" w:hAnsi="Times New Roman" w:cs="Times New Roman"/>
              </w:rPr>
              <w:t>Pramuka menjadi ekstra kulikuler wajib</w:t>
            </w:r>
          </w:p>
          <w:p w:rsidR="00850B89" w:rsidRPr="0051550E" w:rsidRDefault="00850B89" w:rsidP="00686AD0">
            <w:pPr>
              <w:ind w:left="0" w:firstLine="0"/>
              <w:rPr>
                <w:rFonts w:ascii="Times New Roman" w:hAnsi="Times New Roman" w:cs="Times New Roman"/>
              </w:rPr>
            </w:pPr>
          </w:p>
        </w:tc>
        <w:tc>
          <w:tcPr>
            <w:tcW w:w="3367" w:type="dxa"/>
          </w:tcPr>
          <w:p w:rsidR="00850B89" w:rsidRPr="0051550E" w:rsidRDefault="00850B89" w:rsidP="00686AD0">
            <w:pPr>
              <w:ind w:left="0" w:firstLine="0"/>
              <w:rPr>
                <w:rFonts w:ascii="Times New Roman" w:hAnsi="Times New Roman" w:cs="Times New Roman"/>
              </w:rPr>
            </w:pPr>
            <w:r w:rsidRPr="0051550E">
              <w:rPr>
                <w:rFonts w:ascii="Times New Roman" w:hAnsi="Times New Roman" w:cs="Times New Roman"/>
              </w:rPr>
              <w:t>Pramuka bukan menjadi ekstra kulikuler wajib</w:t>
            </w:r>
          </w:p>
        </w:tc>
      </w:tr>
      <w:tr w:rsidR="00850B89" w:rsidRPr="00EA57D3" w:rsidTr="00686AD0">
        <w:tc>
          <w:tcPr>
            <w:tcW w:w="576" w:type="dxa"/>
          </w:tcPr>
          <w:p w:rsidR="00850B89" w:rsidRPr="0051550E" w:rsidRDefault="004F7089" w:rsidP="00686AD0">
            <w:pPr>
              <w:ind w:left="0" w:firstLine="0"/>
              <w:jc w:val="left"/>
              <w:rPr>
                <w:rFonts w:ascii="Times New Roman" w:hAnsi="Times New Roman" w:cs="Times New Roman"/>
              </w:rPr>
            </w:pPr>
            <w:r>
              <w:rPr>
                <w:rFonts w:ascii="Times New Roman" w:hAnsi="Times New Roman" w:cs="Times New Roman"/>
              </w:rPr>
              <w:t>8</w:t>
            </w:r>
          </w:p>
        </w:tc>
        <w:tc>
          <w:tcPr>
            <w:tcW w:w="3393" w:type="dxa"/>
          </w:tcPr>
          <w:p w:rsidR="00850B89" w:rsidRDefault="00850B89" w:rsidP="00686AD0">
            <w:pPr>
              <w:ind w:left="0" w:firstLine="0"/>
              <w:rPr>
                <w:rFonts w:ascii="Times New Roman" w:hAnsi="Times New Roman" w:cs="Times New Roman"/>
              </w:rPr>
            </w:pPr>
            <w:r w:rsidRPr="0051550E">
              <w:rPr>
                <w:rFonts w:ascii="Times New Roman" w:hAnsi="Times New Roman" w:cs="Times New Roman"/>
              </w:rPr>
              <w:t>BK lebih menekankan, mengembangkan potensi siswa</w:t>
            </w:r>
          </w:p>
          <w:p w:rsidR="00CE6B0B" w:rsidRPr="0051550E" w:rsidRDefault="00CE6B0B" w:rsidP="00686AD0">
            <w:pPr>
              <w:ind w:left="0" w:firstLine="0"/>
              <w:rPr>
                <w:rFonts w:ascii="Times New Roman" w:hAnsi="Times New Roman" w:cs="Times New Roman"/>
              </w:rPr>
            </w:pPr>
          </w:p>
        </w:tc>
        <w:tc>
          <w:tcPr>
            <w:tcW w:w="3367" w:type="dxa"/>
          </w:tcPr>
          <w:p w:rsidR="00850B89" w:rsidRPr="0051550E" w:rsidRDefault="00850B89" w:rsidP="00686AD0">
            <w:pPr>
              <w:ind w:left="0" w:firstLine="0"/>
              <w:rPr>
                <w:rFonts w:ascii="Times New Roman" w:hAnsi="Times New Roman" w:cs="Times New Roman"/>
              </w:rPr>
            </w:pPr>
            <w:r w:rsidRPr="0051550E">
              <w:rPr>
                <w:rFonts w:ascii="Times New Roman" w:hAnsi="Times New Roman" w:cs="Times New Roman"/>
              </w:rPr>
              <w:t>BK lebih pada menyelesaikan masalah siswa</w:t>
            </w:r>
          </w:p>
        </w:tc>
      </w:tr>
    </w:tbl>
    <w:p w:rsidR="00850B89" w:rsidRPr="00BB0D44" w:rsidRDefault="00850B89" w:rsidP="00CA29F5">
      <w:pPr>
        <w:pStyle w:val="FootnoteText"/>
        <w:spacing w:line="480" w:lineRule="auto"/>
        <w:ind w:left="709" w:firstLine="709"/>
        <w:jc w:val="both"/>
        <w:rPr>
          <w:rFonts w:ascii="Times New Roman" w:hAnsi="Times New Roman" w:cs="Times New Roman"/>
          <w:i/>
          <w:sz w:val="24"/>
          <w:szCs w:val="24"/>
        </w:rPr>
      </w:pPr>
      <w:r>
        <w:rPr>
          <w:rFonts w:ascii="Times New Roman" w:hAnsi="Times New Roman" w:cs="Times New Roman"/>
          <w:sz w:val="24"/>
          <w:szCs w:val="24"/>
        </w:rPr>
        <w:t>Dikutip dari buku</w:t>
      </w:r>
      <w:r w:rsidRPr="00F3403B">
        <w:rPr>
          <w:rFonts w:ascii="Times New Roman" w:hAnsi="Times New Roman" w:cs="Times New Roman"/>
        </w:rPr>
        <w:t xml:space="preserve"> </w:t>
      </w:r>
      <w:r w:rsidRPr="00BD6354">
        <w:rPr>
          <w:rFonts w:ascii="Times New Roman" w:hAnsi="Times New Roman" w:cs="Times New Roman"/>
        </w:rPr>
        <w:t xml:space="preserve">Imas Kurinasih &amp; Berlin Sani, </w:t>
      </w:r>
      <w:r w:rsidRPr="00BB0D44">
        <w:rPr>
          <w:rFonts w:ascii="Times New Roman" w:hAnsi="Times New Roman" w:cs="Times New Roman"/>
          <w:sz w:val="24"/>
          <w:szCs w:val="24"/>
        </w:rPr>
        <w:t>Implementasi Kurikulum 2013</w:t>
      </w:r>
      <w:r>
        <w:rPr>
          <w:rFonts w:ascii="Times New Roman" w:hAnsi="Times New Roman" w:cs="Times New Roman"/>
          <w:i/>
          <w:sz w:val="24"/>
          <w:szCs w:val="24"/>
        </w:rPr>
        <w:t xml:space="preserve"> (konsep dan </w:t>
      </w:r>
      <w:r w:rsidRPr="00E91FBF">
        <w:rPr>
          <w:rFonts w:ascii="Times New Roman" w:hAnsi="Times New Roman" w:cs="Times New Roman"/>
          <w:i/>
          <w:sz w:val="24"/>
          <w:szCs w:val="24"/>
        </w:rPr>
        <w:t>penerapan)</w:t>
      </w:r>
      <w:r>
        <w:rPr>
          <w:rFonts w:ascii="Times New Roman" w:hAnsi="Times New Roman" w:cs="Times New Roman"/>
          <w:iCs/>
        </w:rPr>
        <w:t>.</w:t>
      </w:r>
      <w:r>
        <w:rPr>
          <w:rStyle w:val="FootnoteReference"/>
          <w:rFonts w:ascii="Times New Roman" w:hAnsi="Times New Roman" w:cs="Times New Roman"/>
          <w:iCs/>
        </w:rPr>
        <w:footnoteReference w:id="53"/>
      </w:r>
    </w:p>
    <w:p w:rsidR="00850B89" w:rsidRPr="00EA57D3" w:rsidRDefault="004F7089" w:rsidP="004F7089">
      <w:pPr>
        <w:spacing w:after="0" w:line="480" w:lineRule="auto"/>
        <w:ind w:left="709" w:firstLine="720"/>
        <w:jc w:val="both"/>
        <w:rPr>
          <w:rFonts w:ascii="Times New Roman" w:hAnsi="Times New Roman" w:cs="Times New Roman"/>
          <w:sz w:val="24"/>
          <w:szCs w:val="24"/>
        </w:rPr>
      </w:pPr>
      <w:r w:rsidRPr="00EA57D3">
        <w:rPr>
          <w:rFonts w:ascii="Times New Roman" w:hAnsi="Times New Roman" w:cs="Times New Roman"/>
          <w:sz w:val="24"/>
          <w:szCs w:val="24"/>
        </w:rPr>
        <w:t xml:space="preserve">Menghadapi berbagai perbedaan tersebut, </w:t>
      </w:r>
      <w:r>
        <w:rPr>
          <w:rFonts w:ascii="Times New Roman" w:hAnsi="Times New Roman" w:cs="Times New Roman"/>
          <w:sz w:val="24"/>
          <w:szCs w:val="24"/>
        </w:rPr>
        <w:t xml:space="preserve">dilakukan langkah </w:t>
      </w:r>
      <w:r w:rsidRPr="00EA57D3">
        <w:rPr>
          <w:rFonts w:ascii="Times New Roman" w:hAnsi="Times New Roman" w:cs="Times New Roman"/>
          <w:sz w:val="24"/>
          <w:szCs w:val="24"/>
        </w:rPr>
        <w:t>penguatan tata kelola dengan cara menyiapkan beberapa hal sebagai berikut</w:t>
      </w:r>
      <w:r>
        <w:rPr>
          <w:rFonts w:ascii="Times New Roman" w:hAnsi="Times New Roman" w:cs="Times New Roman"/>
          <w:sz w:val="24"/>
          <w:szCs w:val="24"/>
        </w:rPr>
        <w:t>:</w:t>
      </w:r>
    </w:p>
    <w:p w:rsidR="00C419AC" w:rsidRPr="00EA57D3" w:rsidRDefault="00C419AC" w:rsidP="00C419AC">
      <w:pPr>
        <w:pStyle w:val="ListParagraph"/>
        <w:numPr>
          <w:ilvl w:val="0"/>
          <w:numId w:val="47"/>
        </w:numPr>
        <w:spacing w:after="0" w:line="480" w:lineRule="auto"/>
        <w:ind w:left="1418" w:hanging="283"/>
        <w:jc w:val="both"/>
        <w:rPr>
          <w:rFonts w:ascii="Times New Roman" w:hAnsi="Times New Roman" w:cs="Times New Roman"/>
          <w:sz w:val="24"/>
          <w:szCs w:val="24"/>
        </w:rPr>
      </w:pPr>
      <w:r w:rsidRPr="00EA57D3">
        <w:rPr>
          <w:rFonts w:ascii="Times New Roman" w:hAnsi="Times New Roman" w:cs="Times New Roman"/>
          <w:sz w:val="24"/>
          <w:szCs w:val="24"/>
        </w:rPr>
        <w:t>Buku pedoman pembelajaran yang terdiri dari Buku Siswa dan Buku Guru.</w:t>
      </w:r>
    </w:p>
    <w:p w:rsidR="00C419AC" w:rsidRDefault="00C419AC" w:rsidP="00773800">
      <w:pPr>
        <w:pStyle w:val="ListParagraph"/>
        <w:numPr>
          <w:ilvl w:val="0"/>
          <w:numId w:val="47"/>
        </w:numPr>
        <w:spacing w:after="0" w:line="480" w:lineRule="auto"/>
        <w:ind w:left="1418" w:hanging="283"/>
        <w:jc w:val="both"/>
        <w:rPr>
          <w:rFonts w:ascii="Times New Roman" w:hAnsi="Times New Roman" w:cs="Times New Roman"/>
          <w:sz w:val="24"/>
          <w:szCs w:val="24"/>
        </w:rPr>
      </w:pPr>
      <w:r w:rsidRPr="00EA57D3">
        <w:rPr>
          <w:rFonts w:ascii="Times New Roman" w:hAnsi="Times New Roman" w:cs="Times New Roman"/>
          <w:sz w:val="24"/>
          <w:szCs w:val="24"/>
        </w:rPr>
        <w:t>Guru dilatih untuk memahami pendayagunaan sumber belajar yang telah disiapkan dan sumber lain yang dapat dimanfaatkan.</w:t>
      </w:r>
    </w:p>
    <w:p w:rsidR="00C419AC" w:rsidRDefault="00C419AC" w:rsidP="00773800">
      <w:pPr>
        <w:pStyle w:val="ListParagraph"/>
        <w:numPr>
          <w:ilvl w:val="0"/>
          <w:numId w:val="47"/>
        </w:numPr>
        <w:spacing w:after="0" w:line="480" w:lineRule="auto"/>
        <w:ind w:left="1418" w:hanging="283"/>
        <w:jc w:val="both"/>
        <w:rPr>
          <w:rFonts w:ascii="Times New Roman" w:hAnsi="Times New Roman" w:cs="Times New Roman"/>
          <w:sz w:val="24"/>
          <w:szCs w:val="24"/>
        </w:rPr>
      </w:pPr>
      <w:r w:rsidRPr="00C419AC">
        <w:rPr>
          <w:rFonts w:ascii="Times New Roman" w:hAnsi="Times New Roman" w:cs="Times New Roman"/>
          <w:sz w:val="24"/>
          <w:szCs w:val="24"/>
        </w:rPr>
        <w:t>Pendampingan dan pemantauan oleh pusat dan daerah terhadap pelaksanaan pembelajaran.</w:t>
      </w:r>
      <w:r w:rsidRPr="00EA57D3">
        <w:rPr>
          <w:rStyle w:val="FootnoteReference"/>
          <w:rFonts w:ascii="Times New Roman" w:hAnsi="Times New Roman" w:cs="Times New Roman"/>
          <w:sz w:val="24"/>
          <w:szCs w:val="24"/>
        </w:rPr>
        <w:footnoteReference w:id="54"/>
      </w:r>
    </w:p>
    <w:p w:rsidR="00C419AC" w:rsidRPr="00C419AC" w:rsidRDefault="00C419AC" w:rsidP="00C419AC">
      <w:pPr>
        <w:pStyle w:val="ListParagraph"/>
        <w:spacing w:after="0" w:line="480" w:lineRule="auto"/>
        <w:ind w:left="1418"/>
        <w:jc w:val="both"/>
        <w:rPr>
          <w:rFonts w:ascii="Times New Roman" w:hAnsi="Times New Roman" w:cs="Times New Roman"/>
          <w:sz w:val="24"/>
          <w:szCs w:val="24"/>
        </w:rPr>
      </w:pPr>
    </w:p>
    <w:p w:rsidR="007A313F" w:rsidRDefault="00F12FCE" w:rsidP="00520949">
      <w:pPr>
        <w:pStyle w:val="ListParagraph"/>
        <w:numPr>
          <w:ilvl w:val="0"/>
          <w:numId w:val="26"/>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Fungsi dan Tujuan Pengembangan Kurikulum</w:t>
      </w:r>
      <w:r w:rsidR="007A313F">
        <w:rPr>
          <w:rFonts w:ascii="Times New Roman" w:hAnsi="Times New Roman" w:cs="Times New Roman"/>
          <w:sz w:val="24"/>
          <w:szCs w:val="24"/>
        </w:rPr>
        <w:t xml:space="preserve"> 2013</w:t>
      </w:r>
    </w:p>
    <w:p w:rsidR="00B9542B" w:rsidRDefault="00B9542B" w:rsidP="00520949">
      <w:pPr>
        <w:pStyle w:val="ListParagraph"/>
        <w:numPr>
          <w:ilvl w:val="0"/>
          <w:numId w:val="27"/>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Fungsi Pengembangan Kurikulum 2013</w:t>
      </w:r>
    </w:p>
    <w:p w:rsidR="007A313F" w:rsidRDefault="007A313F" w:rsidP="00B9542B">
      <w:pPr>
        <w:pStyle w:val="ListParagraph"/>
        <w:spacing w:after="0"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 xml:space="preserve">Dalam pendidikan kurikulum merupakan suatu unsur yang sangat penting, karena kurikulum menentukan bagaimana tujuan, isi dan bagaimana seorang guru harus menyampaikan materi pembelajaran agar tujuan pembelajaran bisa tercapai. </w:t>
      </w:r>
    </w:p>
    <w:p w:rsidR="007A313F" w:rsidRPr="004A1006" w:rsidRDefault="007A313F" w:rsidP="00B9542B">
      <w:pPr>
        <w:pStyle w:val="ListParagraph"/>
        <w:spacing w:after="0" w:line="480" w:lineRule="auto"/>
        <w:ind w:left="1418" w:firstLine="720"/>
        <w:jc w:val="both"/>
        <w:rPr>
          <w:rFonts w:ascii="Times New Roman" w:hAnsi="Times New Roman" w:cs="Times New Roman"/>
          <w:sz w:val="24"/>
          <w:szCs w:val="24"/>
        </w:rPr>
      </w:pPr>
      <w:r w:rsidRPr="004A1006">
        <w:rPr>
          <w:rFonts w:ascii="Times New Roman" w:hAnsi="Times New Roman" w:cs="Times New Roman"/>
          <w:sz w:val="24"/>
          <w:szCs w:val="24"/>
        </w:rPr>
        <w:lastRenderedPageBreak/>
        <w:t>Fungsi kurikulum ialah sebagi pedoman bagi guru dalam melaksanakan tugasnya. Selain itu kurikulum berfungsu sebagai:</w:t>
      </w:r>
    </w:p>
    <w:p w:rsidR="007A313F" w:rsidRDefault="007A313F" w:rsidP="00B9542B">
      <w:pPr>
        <w:pStyle w:val="ListParagraph"/>
        <w:numPr>
          <w:ilvl w:val="0"/>
          <w:numId w:val="10"/>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Preventif yaitu agar guru terhindar dari melakukan hal-hal yang tidak sesuai dengan apa yang ditetapkan kurikulum.</w:t>
      </w:r>
    </w:p>
    <w:p w:rsidR="007A313F" w:rsidRDefault="007A313F" w:rsidP="00B9542B">
      <w:pPr>
        <w:pStyle w:val="ListParagraph"/>
        <w:numPr>
          <w:ilvl w:val="0"/>
          <w:numId w:val="10"/>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 Korektif yaitu sebagai rambu-rambu yang menjadi pedoman dalam membetulkan pelaksanaan pendidikan yang menyimpang dari yang telah digariskan dalam kurikulum</w:t>
      </w:r>
      <w:r w:rsidR="00BB7983">
        <w:rPr>
          <w:rFonts w:ascii="Times New Roman" w:hAnsi="Times New Roman" w:cs="Times New Roman"/>
          <w:sz w:val="24"/>
          <w:szCs w:val="24"/>
        </w:rPr>
        <w:t>.</w:t>
      </w:r>
    </w:p>
    <w:p w:rsidR="007A313F" w:rsidRDefault="007A313F" w:rsidP="00B9542B">
      <w:pPr>
        <w:pStyle w:val="ListParagraph"/>
        <w:numPr>
          <w:ilvl w:val="0"/>
          <w:numId w:val="10"/>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Konstruktif yaitu memberikan arah yang benar bagi pelaksanaan dan mengembangkan pelaksanaannya asalkan arah pengembangannya mengacu pada kurikulum yang berlaku.</w:t>
      </w:r>
      <w:r>
        <w:rPr>
          <w:rStyle w:val="FootnoteReference"/>
          <w:rFonts w:ascii="Times New Roman" w:hAnsi="Times New Roman" w:cs="Times New Roman"/>
          <w:sz w:val="24"/>
          <w:szCs w:val="24"/>
        </w:rPr>
        <w:footnoteReference w:id="55"/>
      </w:r>
    </w:p>
    <w:p w:rsidR="00D01391" w:rsidRDefault="00D01391" w:rsidP="00D01391">
      <w:pPr>
        <w:pStyle w:val="ListParagraph"/>
        <w:spacing w:after="0" w:line="480" w:lineRule="auto"/>
        <w:ind w:left="1701"/>
        <w:jc w:val="both"/>
        <w:rPr>
          <w:rFonts w:ascii="Times New Roman" w:hAnsi="Times New Roman" w:cs="Times New Roman"/>
          <w:sz w:val="24"/>
          <w:szCs w:val="24"/>
        </w:rPr>
      </w:pPr>
    </w:p>
    <w:p w:rsidR="00B67513" w:rsidRDefault="00B67513" w:rsidP="00B67513">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Pengembangan Kurikulum 2013</w:t>
      </w:r>
    </w:p>
    <w:p w:rsidR="00986F03" w:rsidRDefault="00646768" w:rsidP="00646768">
      <w:pPr>
        <w:pStyle w:val="ListParagraph"/>
        <w:spacing w:after="0" w:line="480" w:lineRule="auto"/>
        <w:ind w:left="1353" w:firstLine="774"/>
        <w:jc w:val="both"/>
        <w:rPr>
          <w:rFonts w:ascii="Times New Roman" w:hAnsi="Times New Roman" w:cs="Times New Roman"/>
          <w:sz w:val="24"/>
          <w:szCs w:val="24"/>
        </w:rPr>
      </w:pPr>
      <w:r>
        <w:rPr>
          <w:rFonts w:ascii="Times New Roman" w:hAnsi="Times New Roman" w:cs="Times New Roman"/>
          <w:sz w:val="24"/>
          <w:szCs w:val="24"/>
        </w:rPr>
        <w:t>Seperti yang dikemukakan di berbagai media massa, bahwa mela</w:t>
      </w:r>
      <w:r w:rsidR="00BB7983">
        <w:rPr>
          <w:rFonts w:ascii="Times New Roman" w:hAnsi="Times New Roman" w:cs="Times New Roman"/>
          <w:sz w:val="24"/>
          <w:szCs w:val="24"/>
        </w:rPr>
        <w:t>lui pengembangan kurikulum 2013</w:t>
      </w:r>
      <w:r>
        <w:rPr>
          <w:rFonts w:ascii="Times New Roman" w:hAnsi="Times New Roman" w:cs="Times New Roman"/>
          <w:sz w:val="24"/>
          <w:szCs w:val="24"/>
        </w:rPr>
        <w:t xml:space="preserve"> kita akan me</w:t>
      </w:r>
      <w:r w:rsidR="00BB7983">
        <w:rPr>
          <w:rFonts w:ascii="Times New Roman" w:hAnsi="Times New Roman" w:cs="Times New Roman"/>
          <w:sz w:val="24"/>
          <w:szCs w:val="24"/>
        </w:rPr>
        <w:t>nghasilkan insan Indonesia yang</w:t>
      </w:r>
      <w:r>
        <w:rPr>
          <w:rFonts w:ascii="Times New Roman" w:hAnsi="Times New Roman" w:cs="Times New Roman"/>
          <w:sz w:val="24"/>
          <w:szCs w:val="24"/>
        </w:rPr>
        <w:t xml:space="preserve"> produk</w:t>
      </w:r>
      <w:r w:rsidR="00BB7983">
        <w:rPr>
          <w:rFonts w:ascii="Times New Roman" w:hAnsi="Times New Roman" w:cs="Times New Roman"/>
          <w:sz w:val="24"/>
          <w:szCs w:val="24"/>
        </w:rPr>
        <w:t>tif, kreatif, inovatif, efektif</w:t>
      </w:r>
      <w:r>
        <w:rPr>
          <w:rFonts w:ascii="Times New Roman" w:hAnsi="Times New Roman" w:cs="Times New Roman"/>
          <w:sz w:val="24"/>
          <w:szCs w:val="24"/>
        </w:rPr>
        <w:t xml:space="preserve"> melalui penguatan sikap, keterampilan dan pengetahuan yang terintegrasi. Dalam hal ini, pengembangan kurikulum difokuskan pada pembentukan kopetensi dan karakter peserta didik, berupa paduan pengetahuan, keterampilan, dan sikap yang dapat didemonstrasikan peserta didik sebagai wujud pemahaman terhadap konsep yang dipelajari secara kontekstual. Kurikulum 2013 memungkinkan para guru menilai hasil belajar peserta didik  dalam proses pencapaian </w:t>
      </w:r>
      <w:r>
        <w:rPr>
          <w:rFonts w:ascii="Times New Roman" w:hAnsi="Times New Roman" w:cs="Times New Roman"/>
          <w:sz w:val="24"/>
          <w:szCs w:val="24"/>
        </w:rPr>
        <w:lastRenderedPageBreak/>
        <w:t>sasaran belajar, yang mencerminkan penguasaan dan pemahaman terhadap apa yang dipelajari. Oleh karena itu, peserta didik perlu mengetahui kriteria penguasaan ko</w:t>
      </w:r>
      <w:r w:rsidR="00A0444F">
        <w:rPr>
          <w:rFonts w:ascii="Times New Roman" w:hAnsi="Times New Roman" w:cs="Times New Roman"/>
          <w:sz w:val="24"/>
          <w:szCs w:val="24"/>
        </w:rPr>
        <w:t>m</w:t>
      </w:r>
      <w:r>
        <w:rPr>
          <w:rFonts w:ascii="Times New Roman" w:hAnsi="Times New Roman" w:cs="Times New Roman"/>
          <w:sz w:val="24"/>
          <w:szCs w:val="24"/>
        </w:rPr>
        <w:t xml:space="preserve">petensi dan </w:t>
      </w:r>
      <w:r w:rsidR="00A0444F">
        <w:rPr>
          <w:rFonts w:ascii="Times New Roman" w:hAnsi="Times New Roman" w:cs="Times New Roman"/>
          <w:sz w:val="24"/>
          <w:szCs w:val="24"/>
        </w:rPr>
        <w:t>karakter yang akan dijadikan sebagai standar penilaian hasil belajar, sehingga para peserta didik dapat mempersiapkan dirinya memalui penguasaan terhadap sejumlah kompetensi dan karakter tertentu, sebagai persyaratan untuk melanjutkan ke tingkat penguasaan kompetensi dan karakter berikutnya.</w:t>
      </w:r>
    </w:p>
    <w:p w:rsidR="00261650" w:rsidRDefault="00986F03" w:rsidP="0061729D">
      <w:pPr>
        <w:pStyle w:val="ListParagraph"/>
        <w:tabs>
          <w:tab w:val="left" w:pos="1843"/>
        </w:tabs>
        <w:spacing w:after="0" w:line="480" w:lineRule="auto"/>
        <w:ind w:left="1353" w:firstLine="774"/>
        <w:jc w:val="both"/>
        <w:rPr>
          <w:rFonts w:ascii="Times New Roman" w:hAnsi="Times New Roman" w:cs="Times New Roman"/>
          <w:sz w:val="24"/>
          <w:szCs w:val="24"/>
        </w:rPr>
      </w:pPr>
      <w:r>
        <w:rPr>
          <w:rFonts w:ascii="Times New Roman" w:hAnsi="Times New Roman" w:cs="Times New Roman"/>
          <w:sz w:val="24"/>
          <w:szCs w:val="24"/>
        </w:rPr>
        <w:t>Mengacu pada penjelasan UU No 20 Tahun 2003, bagian umum dikatakan, bahwa:</w:t>
      </w:r>
      <w:r w:rsidR="0061729D">
        <w:rPr>
          <w:rFonts w:ascii="Times New Roman" w:hAnsi="Times New Roman" w:cs="Times New Roman"/>
          <w:sz w:val="24"/>
          <w:szCs w:val="24"/>
        </w:rPr>
        <w:t xml:space="preserve"> </w:t>
      </w:r>
    </w:p>
    <w:p w:rsidR="00261650" w:rsidRDefault="00986F03" w:rsidP="00261650">
      <w:pPr>
        <w:pStyle w:val="ListParagraph"/>
        <w:tabs>
          <w:tab w:val="left" w:pos="1843"/>
        </w:tabs>
        <w:spacing w:after="0" w:line="240" w:lineRule="auto"/>
        <w:ind w:left="1843"/>
        <w:jc w:val="both"/>
        <w:rPr>
          <w:rFonts w:ascii="Times New Roman" w:hAnsi="Times New Roman" w:cs="Times New Roman"/>
          <w:sz w:val="24"/>
          <w:szCs w:val="24"/>
        </w:rPr>
      </w:pPr>
      <w:r w:rsidRPr="0061729D">
        <w:rPr>
          <w:rFonts w:ascii="Times New Roman" w:hAnsi="Times New Roman" w:cs="Times New Roman"/>
          <w:sz w:val="24"/>
          <w:szCs w:val="24"/>
        </w:rPr>
        <w:t>Strategi</w:t>
      </w:r>
      <w:r w:rsidR="00646768" w:rsidRPr="0061729D">
        <w:rPr>
          <w:rFonts w:ascii="Times New Roman" w:hAnsi="Times New Roman" w:cs="Times New Roman"/>
          <w:sz w:val="24"/>
          <w:szCs w:val="24"/>
        </w:rPr>
        <w:t xml:space="preserve"> </w:t>
      </w:r>
      <w:r w:rsidRPr="0061729D">
        <w:rPr>
          <w:rFonts w:ascii="Times New Roman" w:hAnsi="Times New Roman" w:cs="Times New Roman"/>
          <w:sz w:val="24"/>
          <w:szCs w:val="24"/>
        </w:rPr>
        <w:t>pembengunan pendidikan nasional dalam undang-undang ini meliputi: ..., 2. Pengembangan dan pelaksanaan kuri</w:t>
      </w:r>
      <w:r w:rsidR="00EE0039" w:rsidRPr="0061729D">
        <w:rPr>
          <w:rFonts w:ascii="Times New Roman" w:hAnsi="Times New Roman" w:cs="Times New Roman"/>
          <w:sz w:val="24"/>
          <w:szCs w:val="24"/>
        </w:rPr>
        <w:t>kulum berbasis kompetensi, ...,</w:t>
      </w:r>
    </w:p>
    <w:p w:rsidR="00261650" w:rsidRDefault="00261650" w:rsidP="00261650">
      <w:pPr>
        <w:pStyle w:val="ListParagraph"/>
        <w:tabs>
          <w:tab w:val="left" w:pos="1843"/>
        </w:tabs>
        <w:spacing w:after="0" w:line="240" w:lineRule="auto"/>
        <w:ind w:left="1353" w:firstLine="774"/>
        <w:jc w:val="both"/>
        <w:rPr>
          <w:rFonts w:ascii="Times New Roman" w:hAnsi="Times New Roman" w:cs="Times New Roman"/>
          <w:sz w:val="24"/>
          <w:szCs w:val="24"/>
        </w:rPr>
      </w:pPr>
    </w:p>
    <w:p w:rsidR="00201E16" w:rsidRDefault="00261650" w:rsidP="0061729D">
      <w:pPr>
        <w:pStyle w:val="ListParagraph"/>
        <w:tabs>
          <w:tab w:val="left" w:pos="1843"/>
        </w:tabs>
        <w:spacing w:after="0" w:line="480" w:lineRule="auto"/>
        <w:ind w:left="1353" w:firstLine="774"/>
        <w:jc w:val="both"/>
        <w:rPr>
          <w:rFonts w:ascii="Times New Roman" w:hAnsi="Times New Roman" w:cs="Times New Roman"/>
          <w:sz w:val="24"/>
          <w:szCs w:val="24"/>
        </w:rPr>
      </w:pPr>
      <w:r>
        <w:rPr>
          <w:rFonts w:ascii="Times New Roman" w:hAnsi="Times New Roman" w:cs="Times New Roman"/>
          <w:sz w:val="24"/>
          <w:szCs w:val="24"/>
        </w:rPr>
        <w:t>D</w:t>
      </w:r>
      <w:r w:rsidR="00986F03" w:rsidRPr="0061729D">
        <w:rPr>
          <w:rFonts w:ascii="Times New Roman" w:hAnsi="Times New Roman" w:cs="Times New Roman"/>
          <w:sz w:val="24"/>
          <w:szCs w:val="24"/>
        </w:rPr>
        <w:t xml:space="preserve">an pada penjelasan pasal 35, </w:t>
      </w:r>
      <w:r w:rsidR="00F444A0" w:rsidRPr="0061729D">
        <w:rPr>
          <w:rFonts w:ascii="Times New Roman" w:hAnsi="Times New Roman" w:cs="Times New Roman"/>
          <w:sz w:val="24"/>
          <w:szCs w:val="24"/>
        </w:rPr>
        <w:t xml:space="preserve">disebutkan </w:t>
      </w:r>
      <w:r w:rsidR="00807CB1" w:rsidRPr="0061729D">
        <w:rPr>
          <w:rFonts w:ascii="Times New Roman" w:hAnsi="Times New Roman" w:cs="Times New Roman"/>
          <w:sz w:val="24"/>
          <w:szCs w:val="24"/>
        </w:rPr>
        <w:t>bahwa:</w:t>
      </w:r>
    </w:p>
    <w:p w:rsidR="00946D1F" w:rsidRPr="0061729D" w:rsidRDefault="00986F03" w:rsidP="00201E16">
      <w:pPr>
        <w:pStyle w:val="ListParagraph"/>
        <w:spacing w:after="0" w:line="240" w:lineRule="auto"/>
        <w:ind w:left="1843"/>
        <w:jc w:val="both"/>
        <w:rPr>
          <w:rFonts w:ascii="Times New Roman" w:hAnsi="Times New Roman" w:cs="Times New Roman"/>
          <w:sz w:val="24"/>
          <w:szCs w:val="24"/>
        </w:rPr>
      </w:pPr>
      <w:r w:rsidRPr="0061729D">
        <w:rPr>
          <w:rFonts w:ascii="Times New Roman" w:hAnsi="Times New Roman" w:cs="Times New Roman"/>
          <w:sz w:val="24"/>
          <w:szCs w:val="24"/>
        </w:rPr>
        <w:t>Kompetensi lulusan merupakan kualifikasi kemampuan lulusan yang mencakup sikap, pengetahuan, dan keterampilan sesuai dengan standar</w:t>
      </w:r>
      <w:r w:rsidR="00130CF5" w:rsidRPr="0061729D">
        <w:rPr>
          <w:rFonts w:ascii="Times New Roman" w:hAnsi="Times New Roman" w:cs="Times New Roman"/>
          <w:sz w:val="24"/>
          <w:szCs w:val="24"/>
        </w:rPr>
        <w:t xml:space="preserve"> </w:t>
      </w:r>
      <w:r w:rsidR="00201E16">
        <w:rPr>
          <w:rFonts w:ascii="Times New Roman" w:hAnsi="Times New Roman" w:cs="Times New Roman"/>
          <w:sz w:val="24"/>
          <w:szCs w:val="24"/>
        </w:rPr>
        <w:t>nasional yang telah disepakati.</w:t>
      </w:r>
    </w:p>
    <w:p w:rsidR="00946D1F" w:rsidRPr="00946D1F" w:rsidRDefault="00946D1F" w:rsidP="00946D1F">
      <w:pPr>
        <w:pStyle w:val="ListParagraph"/>
        <w:spacing w:after="0" w:line="240" w:lineRule="auto"/>
        <w:ind w:left="1843" w:firstLine="774"/>
        <w:jc w:val="both"/>
        <w:rPr>
          <w:rFonts w:ascii="Times New Roman" w:hAnsi="Times New Roman" w:cs="Times New Roman"/>
          <w:sz w:val="24"/>
          <w:szCs w:val="24"/>
        </w:rPr>
      </w:pPr>
    </w:p>
    <w:p w:rsidR="00130CF5" w:rsidRDefault="00130CF5" w:rsidP="00646768">
      <w:pPr>
        <w:pStyle w:val="ListParagraph"/>
        <w:spacing w:after="0" w:line="480" w:lineRule="auto"/>
        <w:ind w:left="1353" w:firstLine="774"/>
        <w:jc w:val="both"/>
        <w:rPr>
          <w:rFonts w:ascii="Times New Roman" w:hAnsi="Times New Roman" w:cs="Times New Roman"/>
          <w:i/>
          <w:sz w:val="24"/>
          <w:szCs w:val="24"/>
        </w:rPr>
      </w:pPr>
      <w:r>
        <w:rPr>
          <w:rFonts w:ascii="Times New Roman" w:hAnsi="Times New Roman" w:cs="Times New Roman"/>
          <w:sz w:val="24"/>
          <w:szCs w:val="24"/>
        </w:rPr>
        <w:t>Maka diadakan perubaha</w:t>
      </w:r>
      <w:r w:rsidR="003D443C">
        <w:rPr>
          <w:rFonts w:ascii="Times New Roman" w:hAnsi="Times New Roman" w:cs="Times New Roman"/>
          <w:sz w:val="24"/>
          <w:szCs w:val="24"/>
        </w:rPr>
        <w:t xml:space="preserve">n kurikulum dengan tujuan untuk </w:t>
      </w:r>
      <w:r w:rsidRPr="003D443C">
        <w:rPr>
          <w:rFonts w:ascii="Times New Roman" w:hAnsi="Times New Roman" w:cs="Times New Roman"/>
          <w:sz w:val="24"/>
          <w:szCs w:val="24"/>
        </w:rPr>
        <w:t>Melanjutkan pembangunan Kurikulum Berbasis Kompetensi yang telah dirintis pada tahun 2004 dengan mencakup kompetensi sikap, pengetahuan, dan keterampilan secara terpadu.</w:t>
      </w:r>
    </w:p>
    <w:p w:rsidR="00D01391" w:rsidRDefault="00130CF5" w:rsidP="00D92E29">
      <w:pPr>
        <w:pStyle w:val="ListParagraph"/>
        <w:spacing w:after="0" w:line="480" w:lineRule="auto"/>
        <w:ind w:left="1353" w:firstLine="774"/>
        <w:jc w:val="both"/>
        <w:rPr>
          <w:rFonts w:ascii="Times New Roman" w:hAnsi="Times New Roman" w:cs="Times New Roman"/>
          <w:sz w:val="24"/>
          <w:szCs w:val="24"/>
        </w:rPr>
      </w:pPr>
      <w:r>
        <w:rPr>
          <w:rFonts w:ascii="Times New Roman" w:hAnsi="Times New Roman" w:cs="Times New Roman"/>
          <w:sz w:val="24"/>
          <w:szCs w:val="24"/>
        </w:rPr>
        <w:t xml:space="preserve">Untuk mencapai tujuan tersebut menuntut perubahan pada berbagai aspek lain, terutama dalam implementasi di lapangan. Pada proses pembelajaran, dari siswa </w:t>
      </w:r>
      <w:r w:rsidR="005B16FA">
        <w:rPr>
          <w:rFonts w:ascii="Times New Roman" w:hAnsi="Times New Roman" w:cs="Times New Roman"/>
          <w:sz w:val="24"/>
          <w:szCs w:val="24"/>
        </w:rPr>
        <w:t xml:space="preserve">diberi tahu menjadi siswa mencari tahu, sedangkan pada proses penilaian, dari berfokus pada </w:t>
      </w:r>
      <w:r w:rsidR="005B16FA">
        <w:rPr>
          <w:rFonts w:ascii="Times New Roman" w:hAnsi="Times New Roman" w:cs="Times New Roman"/>
          <w:sz w:val="24"/>
          <w:szCs w:val="24"/>
        </w:rPr>
        <w:lastRenderedPageBreak/>
        <w:t>pengetahuan melalui penilaian output menjadi berbasis kemampuan melalui penilaian proses, portofolio, dan penilaian output secara utuh</w:t>
      </w:r>
      <w:r w:rsidR="00180F08">
        <w:rPr>
          <w:rFonts w:ascii="Times New Roman" w:hAnsi="Times New Roman" w:cs="Times New Roman"/>
          <w:sz w:val="24"/>
          <w:szCs w:val="24"/>
        </w:rPr>
        <w:t xml:space="preserve"> d</w:t>
      </w:r>
      <w:r w:rsidR="005B16FA">
        <w:rPr>
          <w:rFonts w:ascii="Times New Roman" w:hAnsi="Times New Roman" w:cs="Times New Roman"/>
          <w:sz w:val="24"/>
          <w:szCs w:val="24"/>
        </w:rPr>
        <w:t>an menyeluruh, sehingga memerlukan penambahan jam pelajaran.</w:t>
      </w:r>
      <w:r w:rsidR="00BB7983">
        <w:rPr>
          <w:rStyle w:val="FootnoteReference"/>
          <w:rFonts w:ascii="Times New Roman" w:hAnsi="Times New Roman" w:cs="Times New Roman"/>
          <w:sz w:val="24"/>
          <w:szCs w:val="24"/>
        </w:rPr>
        <w:footnoteReference w:id="56"/>
      </w:r>
    </w:p>
    <w:p w:rsidR="00FE1D21" w:rsidRPr="00D92E29" w:rsidRDefault="00130CF5" w:rsidP="00D92E29">
      <w:pPr>
        <w:pStyle w:val="ListParagraph"/>
        <w:spacing w:after="0" w:line="480" w:lineRule="auto"/>
        <w:ind w:left="1353" w:firstLine="774"/>
        <w:jc w:val="both"/>
        <w:rPr>
          <w:rFonts w:ascii="Times New Roman" w:hAnsi="Times New Roman" w:cs="Times New Roman"/>
          <w:sz w:val="24"/>
          <w:szCs w:val="24"/>
        </w:rPr>
      </w:pPr>
      <w:r w:rsidRPr="00D92E29">
        <w:rPr>
          <w:rFonts w:ascii="Times New Roman" w:hAnsi="Times New Roman" w:cs="Times New Roman"/>
          <w:i/>
          <w:sz w:val="24"/>
          <w:szCs w:val="24"/>
        </w:rPr>
        <w:t xml:space="preserve"> </w:t>
      </w:r>
    </w:p>
    <w:p w:rsidR="007A313F" w:rsidRDefault="0083208B" w:rsidP="00565A68">
      <w:pPr>
        <w:pStyle w:val="ListParagraph"/>
        <w:numPr>
          <w:ilvl w:val="0"/>
          <w:numId w:val="26"/>
        </w:numPr>
        <w:spacing w:line="480" w:lineRule="auto"/>
        <w:ind w:left="709" w:hanging="284"/>
        <w:rPr>
          <w:rFonts w:ascii="Times New Roman" w:hAnsi="Times New Roman" w:cs="Times New Roman"/>
          <w:sz w:val="24"/>
          <w:szCs w:val="24"/>
        </w:rPr>
      </w:pPr>
      <w:r>
        <w:rPr>
          <w:rFonts w:ascii="Times New Roman" w:hAnsi="Times New Roman" w:cs="Times New Roman"/>
          <w:sz w:val="24"/>
          <w:szCs w:val="24"/>
        </w:rPr>
        <w:t>Keunggulan dan Kekurangan Kurikulum</w:t>
      </w:r>
      <w:r w:rsidR="007A313F" w:rsidRPr="00AA6997">
        <w:rPr>
          <w:rFonts w:ascii="Times New Roman" w:hAnsi="Times New Roman" w:cs="Times New Roman"/>
          <w:sz w:val="24"/>
          <w:szCs w:val="24"/>
        </w:rPr>
        <w:t xml:space="preserve"> 2013</w:t>
      </w:r>
    </w:p>
    <w:p w:rsidR="003A72C7" w:rsidRDefault="003A72C7" w:rsidP="00565A68">
      <w:pPr>
        <w:pStyle w:val="ListParagraph"/>
        <w:spacing w:line="480" w:lineRule="auto"/>
        <w:ind w:left="709" w:firstLine="708"/>
        <w:jc w:val="both"/>
        <w:rPr>
          <w:rFonts w:ascii="Times New Roman" w:hAnsi="Times New Roman" w:cs="Times New Roman"/>
          <w:sz w:val="24"/>
          <w:szCs w:val="24"/>
        </w:rPr>
      </w:pPr>
      <w:r>
        <w:rPr>
          <w:rFonts w:ascii="Times New Roman" w:hAnsi="Times New Roman" w:cs="Times New Roman"/>
          <w:sz w:val="24"/>
          <w:szCs w:val="24"/>
        </w:rPr>
        <w:t>Kurikulum terbaru yaitu kurikulum 2013 yang mulai dilaksanakan pada tahun ajaran 2013-2014 pada sekolah yang ditunjuk pemerintah, maupun sekolah yang siap melaksanakannya. Meskipun masih prematur, namun ada beberapa hal yang dirasakan oleh ban</w:t>
      </w:r>
      <w:r w:rsidR="00BB7983">
        <w:rPr>
          <w:rFonts w:ascii="Times New Roman" w:hAnsi="Times New Roman" w:cs="Times New Roman"/>
          <w:sz w:val="24"/>
          <w:szCs w:val="24"/>
        </w:rPr>
        <w:t>y</w:t>
      </w:r>
      <w:r>
        <w:rPr>
          <w:rFonts w:ascii="Times New Roman" w:hAnsi="Times New Roman" w:cs="Times New Roman"/>
          <w:sz w:val="24"/>
          <w:szCs w:val="24"/>
        </w:rPr>
        <w:t>ak kalangan t</w:t>
      </w:r>
      <w:r w:rsidR="00BB7983">
        <w:rPr>
          <w:rFonts w:ascii="Times New Roman" w:hAnsi="Times New Roman" w:cs="Times New Roman"/>
          <w:sz w:val="24"/>
          <w:szCs w:val="24"/>
        </w:rPr>
        <w:t>e</w:t>
      </w:r>
      <w:r>
        <w:rPr>
          <w:rFonts w:ascii="Times New Roman" w:hAnsi="Times New Roman" w:cs="Times New Roman"/>
          <w:sz w:val="24"/>
          <w:szCs w:val="24"/>
        </w:rPr>
        <w:t>rutama yang langsung berhadapan dengan kurikulum itu sendiri.</w:t>
      </w:r>
    </w:p>
    <w:p w:rsidR="000C214D" w:rsidRPr="00AA6997" w:rsidRDefault="000C214D" w:rsidP="00565A68">
      <w:pPr>
        <w:pStyle w:val="ListParagraph"/>
        <w:spacing w:line="480" w:lineRule="auto"/>
        <w:ind w:left="709" w:firstLine="708"/>
        <w:jc w:val="both"/>
        <w:rPr>
          <w:rFonts w:ascii="Times New Roman" w:hAnsi="Times New Roman" w:cs="Times New Roman"/>
          <w:sz w:val="24"/>
          <w:szCs w:val="24"/>
        </w:rPr>
      </w:pPr>
      <w:r>
        <w:rPr>
          <w:rFonts w:ascii="Times New Roman" w:hAnsi="Times New Roman" w:cs="Times New Roman"/>
          <w:sz w:val="24"/>
          <w:szCs w:val="24"/>
        </w:rPr>
        <w:t>Terdapat beberapa hal yang penting dari perubahan atau penyempurnaan kurikulum tersebut, yaitu keunggulan dan kekurangan yang terdapat disana-sini.</w:t>
      </w:r>
    </w:p>
    <w:p w:rsidR="007A313F" w:rsidRPr="008201D1" w:rsidRDefault="006A30DC" w:rsidP="00834791">
      <w:pPr>
        <w:pStyle w:val="ListParagraph"/>
        <w:numPr>
          <w:ilvl w:val="0"/>
          <w:numId w:val="32"/>
        </w:numPr>
        <w:spacing w:line="480" w:lineRule="auto"/>
        <w:ind w:left="993" w:hanging="284"/>
        <w:rPr>
          <w:rFonts w:ascii="Times New Roman" w:hAnsi="Times New Roman" w:cs="Times New Roman"/>
          <w:sz w:val="24"/>
          <w:szCs w:val="24"/>
        </w:rPr>
      </w:pPr>
      <w:r>
        <w:rPr>
          <w:rFonts w:ascii="Times New Roman" w:hAnsi="Times New Roman" w:cs="Times New Roman"/>
          <w:sz w:val="24"/>
          <w:szCs w:val="24"/>
        </w:rPr>
        <w:t>Keungulan K</w:t>
      </w:r>
      <w:r w:rsidR="007A313F" w:rsidRPr="008201D1">
        <w:rPr>
          <w:rFonts w:ascii="Times New Roman" w:hAnsi="Times New Roman" w:cs="Times New Roman"/>
          <w:sz w:val="24"/>
          <w:szCs w:val="24"/>
        </w:rPr>
        <w:t>urikulum 2013</w:t>
      </w:r>
    </w:p>
    <w:p w:rsidR="007A313F" w:rsidRPr="007D5C41" w:rsidRDefault="007A313F" w:rsidP="0070147C">
      <w:pPr>
        <w:pStyle w:val="ListParagraph"/>
        <w:numPr>
          <w:ilvl w:val="0"/>
          <w:numId w:val="16"/>
        </w:numPr>
        <w:spacing w:line="480" w:lineRule="auto"/>
        <w:ind w:left="1701"/>
        <w:jc w:val="both"/>
        <w:rPr>
          <w:rFonts w:ascii="Times New Roman" w:hAnsi="Times New Roman" w:cs="Times New Roman"/>
          <w:sz w:val="24"/>
          <w:szCs w:val="24"/>
        </w:rPr>
      </w:pPr>
      <w:r w:rsidRPr="007D5C41">
        <w:rPr>
          <w:rFonts w:ascii="Times New Roman" w:hAnsi="Times New Roman" w:cs="Times New Roman"/>
          <w:sz w:val="24"/>
          <w:szCs w:val="24"/>
        </w:rPr>
        <w:t>Siswa lebih dituntut untuk aktif, kreatif dan inovatif dalam setiap pemecahan masalah yang mereka hadapi disekolah.</w:t>
      </w:r>
    </w:p>
    <w:p w:rsidR="007A313F" w:rsidRPr="007D5C41" w:rsidRDefault="007A313F" w:rsidP="0070147C">
      <w:pPr>
        <w:pStyle w:val="ListParagraph"/>
        <w:numPr>
          <w:ilvl w:val="0"/>
          <w:numId w:val="16"/>
        </w:numPr>
        <w:spacing w:line="480" w:lineRule="auto"/>
        <w:ind w:left="1701"/>
        <w:jc w:val="both"/>
        <w:rPr>
          <w:rFonts w:ascii="Times New Roman" w:hAnsi="Times New Roman" w:cs="Times New Roman"/>
          <w:sz w:val="24"/>
          <w:szCs w:val="24"/>
        </w:rPr>
      </w:pPr>
      <w:r w:rsidRPr="007D5C41">
        <w:rPr>
          <w:rFonts w:ascii="Times New Roman" w:hAnsi="Times New Roman" w:cs="Times New Roman"/>
          <w:sz w:val="24"/>
          <w:szCs w:val="24"/>
        </w:rPr>
        <w:t>Adanya penilaian dari semua aspek</w:t>
      </w:r>
    </w:p>
    <w:p w:rsidR="00342F5A" w:rsidRDefault="007A313F" w:rsidP="00342F5A">
      <w:pPr>
        <w:pStyle w:val="ListParagraph"/>
        <w:spacing w:line="480" w:lineRule="auto"/>
        <w:ind w:left="1701" w:firstLine="556"/>
        <w:jc w:val="both"/>
        <w:rPr>
          <w:rFonts w:ascii="Times New Roman" w:hAnsi="Times New Roman" w:cs="Times New Roman"/>
          <w:sz w:val="24"/>
          <w:szCs w:val="24"/>
        </w:rPr>
      </w:pPr>
      <w:r w:rsidRPr="007D5C41">
        <w:rPr>
          <w:rFonts w:ascii="Times New Roman" w:hAnsi="Times New Roman" w:cs="Times New Roman"/>
          <w:sz w:val="24"/>
          <w:szCs w:val="24"/>
        </w:rPr>
        <w:t>Penentuan nilai bagi siswa bukan hanya di dapat dari nilai ujian saja tetapi juga di dapat dari nilai kesopanan, religi, praktek, sikap lain-lain.</w:t>
      </w:r>
    </w:p>
    <w:p w:rsidR="00342F5A" w:rsidRDefault="007A313F" w:rsidP="00342F5A">
      <w:pPr>
        <w:pStyle w:val="ListParagraph"/>
        <w:numPr>
          <w:ilvl w:val="0"/>
          <w:numId w:val="16"/>
        </w:numPr>
        <w:spacing w:line="480" w:lineRule="auto"/>
        <w:ind w:left="1701"/>
        <w:jc w:val="both"/>
        <w:rPr>
          <w:rFonts w:ascii="Times New Roman" w:hAnsi="Times New Roman" w:cs="Times New Roman"/>
          <w:sz w:val="24"/>
          <w:szCs w:val="24"/>
        </w:rPr>
      </w:pPr>
      <w:r w:rsidRPr="00342F5A">
        <w:rPr>
          <w:rFonts w:ascii="Times New Roman" w:hAnsi="Times New Roman" w:cs="Times New Roman"/>
          <w:sz w:val="24"/>
          <w:szCs w:val="24"/>
        </w:rPr>
        <w:lastRenderedPageBreak/>
        <w:t>Munculnya pendidikan karakter dan pendidikan budi pakerti yang telah diintegrasikan ke dalam semua program studi.</w:t>
      </w:r>
    </w:p>
    <w:p w:rsidR="00342F5A" w:rsidRDefault="007A313F" w:rsidP="00342F5A">
      <w:pPr>
        <w:pStyle w:val="ListParagraph"/>
        <w:numPr>
          <w:ilvl w:val="0"/>
          <w:numId w:val="16"/>
        </w:numPr>
        <w:spacing w:line="480" w:lineRule="auto"/>
        <w:ind w:left="1701"/>
        <w:jc w:val="both"/>
        <w:rPr>
          <w:rFonts w:ascii="Times New Roman" w:hAnsi="Times New Roman" w:cs="Times New Roman"/>
          <w:sz w:val="24"/>
          <w:szCs w:val="24"/>
        </w:rPr>
      </w:pPr>
      <w:r w:rsidRPr="00342F5A">
        <w:rPr>
          <w:rFonts w:ascii="Times New Roman" w:hAnsi="Times New Roman" w:cs="Times New Roman"/>
          <w:sz w:val="24"/>
          <w:szCs w:val="24"/>
        </w:rPr>
        <w:t>Ad</w:t>
      </w:r>
      <w:r w:rsidR="00BB7983" w:rsidRPr="00342F5A">
        <w:rPr>
          <w:rFonts w:ascii="Times New Roman" w:hAnsi="Times New Roman" w:cs="Times New Roman"/>
          <w:sz w:val="24"/>
          <w:szCs w:val="24"/>
        </w:rPr>
        <w:t>a</w:t>
      </w:r>
      <w:r w:rsidRPr="00342F5A">
        <w:rPr>
          <w:rFonts w:ascii="Times New Roman" w:hAnsi="Times New Roman" w:cs="Times New Roman"/>
          <w:sz w:val="24"/>
          <w:szCs w:val="24"/>
        </w:rPr>
        <w:t>nya kompetisi yang sesuai dengan tuntutan fungsi dan tujuan pendidikan nasional</w:t>
      </w:r>
      <w:r w:rsidR="00342F5A">
        <w:rPr>
          <w:rFonts w:ascii="Times New Roman" w:hAnsi="Times New Roman" w:cs="Times New Roman"/>
          <w:sz w:val="24"/>
          <w:szCs w:val="24"/>
        </w:rPr>
        <w:t>.</w:t>
      </w:r>
    </w:p>
    <w:p w:rsidR="00342F5A" w:rsidRDefault="007A313F" w:rsidP="00342F5A">
      <w:pPr>
        <w:pStyle w:val="ListParagraph"/>
        <w:numPr>
          <w:ilvl w:val="0"/>
          <w:numId w:val="16"/>
        </w:numPr>
        <w:spacing w:line="480" w:lineRule="auto"/>
        <w:ind w:left="1701"/>
        <w:jc w:val="both"/>
        <w:rPr>
          <w:rFonts w:ascii="Times New Roman" w:hAnsi="Times New Roman" w:cs="Times New Roman"/>
          <w:sz w:val="24"/>
          <w:szCs w:val="24"/>
        </w:rPr>
      </w:pPr>
      <w:r w:rsidRPr="00342F5A">
        <w:rPr>
          <w:rFonts w:ascii="Times New Roman" w:hAnsi="Times New Roman" w:cs="Times New Roman"/>
          <w:sz w:val="24"/>
          <w:szCs w:val="24"/>
        </w:rPr>
        <w:t>Kompetensi yang dimaksud menggambarkan secara holistik domain sikap, keterampilan, dan pengetahuan.</w:t>
      </w:r>
    </w:p>
    <w:p w:rsidR="00342F5A" w:rsidRDefault="007A313F" w:rsidP="00342F5A">
      <w:pPr>
        <w:pStyle w:val="ListParagraph"/>
        <w:numPr>
          <w:ilvl w:val="0"/>
          <w:numId w:val="16"/>
        </w:numPr>
        <w:spacing w:line="480" w:lineRule="auto"/>
        <w:ind w:left="1701"/>
        <w:jc w:val="both"/>
        <w:rPr>
          <w:rFonts w:ascii="Times New Roman" w:hAnsi="Times New Roman" w:cs="Times New Roman"/>
          <w:sz w:val="24"/>
          <w:szCs w:val="24"/>
        </w:rPr>
      </w:pPr>
      <w:r w:rsidRPr="00342F5A">
        <w:rPr>
          <w:rFonts w:ascii="Times New Roman" w:hAnsi="Times New Roman" w:cs="Times New Roman"/>
          <w:sz w:val="24"/>
          <w:szCs w:val="24"/>
        </w:rPr>
        <w:t>Dan banyak sekali kompetensi yang dibutuhkan sesuai dengan perkembangan kebutuhan seperti pendidikan karakter, metodologi pembelajaran aktif, keseimbangan soft skills dan hard skills, kewirausahaan.</w:t>
      </w:r>
    </w:p>
    <w:p w:rsidR="007A313F" w:rsidRPr="00342F5A" w:rsidRDefault="007A313F" w:rsidP="00342F5A">
      <w:pPr>
        <w:pStyle w:val="ListParagraph"/>
        <w:numPr>
          <w:ilvl w:val="0"/>
          <w:numId w:val="16"/>
        </w:numPr>
        <w:spacing w:line="480" w:lineRule="auto"/>
        <w:ind w:left="1701"/>
        <w:jc w:val="both"/>
        <w:rPr>
          <w:rFonts w:ascii="Times New Roman" w:hAnsi="Times New Roman" w:cs="Times New Roman"/>
          <w:sz w:val="24"/>
          <w:szCs w:val="24"/>
        </w:rPr>
      </w:pPr>
      <w:r w:rsidRPr="00342F5A">
        <w:rPr>
          <w:rFonts w:ascii="Times New Roman" w:hAnsi="Times New Roman" w:cs="Times New Roman"/>
          <w:sz w:val="24"/>
          <w:szCs w:val="24"/>
        </w:rPr>
        <w:t>Hal yang paling menarik dari kurikulum 2013 ini adalah sangat tanggap terhadap fenomena dan perubahan sosial.</w:t>
      </w:r>
    </w:p>
    <w:p w:rsidR="00342F5A" w:rsidRDefault="007A313F" w:rsidP="00342F5A">
      <w:pPr>
        <w:pStyle w:val="ListParagraph"/>
        <w:spacing w:line="480" w:lineRule="auto"/>
        <w:ind w:left="1701" w:firstLine="567"/>
        <w:jc w:val="both"/>
        <w:rPr>
          <w:rFonts w:ascii="Times New Roman" w:hAnsi="Times New Roman" w:cs="Times New Roman"/>
          <w:sz w:val="24"/>
          <w:szCs w:val="24"/>
        </w:rPr>
      </w:pPr>
      <w:r w:rsidRPr="007D5C41">
        <w:rPr>
          <w:rFonts w:ascii="Times New Roman" w:hAnsi="Times New Roman" w:cs="Times New Roman"/>
          <w:sz w:val="24"/>
          <w:szCs w:val="24"/>
        </w:rPr>
        <w:t>Hal ini mulai dari perubahan sosial yang terjadi pada tingkat lokal, nasional, maupun global.terlihat kalau di tingkat SD, penerapan sikap masih dalam ruang lingkup lingkungan sekitar, sedangkan untuk tingkat SMP penerapan sikap dituntut untuk diterapkan pada lingkungan pergaulannya dimanapun ia berada. Sementara  itu, untuk tingkat SMA atau SMK, dituntut memiliki sikap kepribadian yang mencerminkan kepribadian bangsa dalam pergaulan dunia.</w:t>
      </w:r>
    </w:p>
    <w:p w:rsidR="00342F5A" w:rsidRDefault="007A313F" w:rsidP="00342F5A">
      <w:pPr>
        <w:pStyle w:val="ListParagraph"/>
        <w:numPr>
          <w:ilvl w:val="0"/>
          <w:numId w:val="16"/>
        </w:numPr>
        <w:spacing w:line="480" w:lineRule="auto"/>
        <w:ind w:left="1701"/>
        <w:jc w:val="both"/>
        <w:rPr>
          <w:rFonts w:ascii="Times New Roman" w:hAnsi="Times New Roman" w:cs="Times New Roman"/>
          <w:sz w:val="24"/>
          <w:szCs w:val="24"/>
        </w:rPr>
      </w:pPr>
      <w:r w:rsidRPr="00342F5A">
        <w:rPr>
          <w:rFonts w:ascii="Times New Roman" w:hAnsi="Times New Roman" w:cs="Times New Roman"/>
          <w:sz w:val="24"/>
          <w:szCs w:val="24"/>
        </w:rPr>
        <w:t>Standar penilaian mengarahkan pada penilaian berbasis kompetesi seperti sikap, keterampilan, dan pengetahuan secara proporsional.</w:t>
      </w:r>
    </w:p>
    <w:p w:rsidR="00342F5A" w:rsidRDefault="007A313F" w:rsidP="00342F5A">
      <w:pPr>
        <w:pStyle w:val="ListParagraph"/>
        <w:numPr>
          <w:ilvl w:val="0"/>
          <w:numId w:val="16"/>
        </w:numPr>
        <w:spacing w:line="480" w:lineRule="auto"/>
        <w:ind w:left="1701"/>
        <w:jc w:val="both"/>
        <w:rPr>
          <w:rFonts w:ascii="Times New Roman" w:hAnsi="Times New Roman" w:cs="Times New Roman"/>
          <w:sz w:val="24"/>
          <w:szCs w:val="24"/>
        </w:rPr>
      </w:pPr>
      <w:r w:rsidRPr="00342F5A">
        <w:rPr>
          <w:rFonts w:ascii="Times New Roman" w:hAnsi="Times New Roman" w:cs="Times New Roman"/>
          <w:sz w:val="24"/>
          <w:szCs w:val="24"/>
        </w:rPr>
        <w:lastRenderedPageBreak/>
        <w:t>Mengharuskan adanya remidiasi secara berkala.</w:t>
      </w:r>
    </w:p>
    <w:p w:rsidR="00342F5A" w:rsidRDefault="00816EEC" w:rsidP="00816EEC">
      <w:pPr>
        <w:pStyle w:val="ListParagraph"/>
        <w:numPr>
          <w:ilvl w:val="0"/>
          <w:numId w:val="16"/>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7A313F" w:rsidRPr="00342F5A">
        <w:rPr>
          <w:rFonts w:ascii="Times New Roman" w:hAnsi="Times New Roman" w:cs="Times New Roman"/>
          <w:sz w:val="24"/>
          <w:szCs w:val="24"/>
        </w:rPr>
        <w:t>Tidak lagi memerlukan dokumen kurikulum yang lebih rinci karena pemerintah menyiapkan semua komponen kurikulum sampai  buku teks dan pedoman pembahasan sudah tersedia.</w:t>
      </w:r>
    </w:p>
    <w:p w:rsidR="00342F5A" w:rsidRDefault="007A313F" w:rsidP="00816EEC">
      <w:pPr>
        <w:pStyle w:val="ListParagraph"/>
        <w:numPr>
          <w:ilvl w:val="0"/>
          <w:numId w:val="16"/>
        </w:numPr>
        <w:spacing w:line="480" w:lineRule="auto"/>
        <w:ind w:left="1701" w:hanging="425"/>
        <w:jc w:val="both"/>
        <w:rPr>
          <w:rFonts w:ascii="Times New Roman" w:hAnsi="Times New Roman" w:cs="Times New Roman"/>
          <w:sz w:val="24"/>
          <w:szCs w:val="24"/>
        </w:rPr>
      </w:pPr>
      <w:r w:rsidRPr="00342F5A">
        <w:rPr>
          <w:rFonts w:ascii="Times New Roman" w:hAnsi="Times New Roman" w:cs="Times New Roman"/>
          <w:sz w:val="24"/>
          <w:szCs w:val="24"/>
        </w:rPr>
        <w:t>Sifat pembelajaran sangat kontekstual.</w:t>
      </w:r>
    </w:p>
    <w:p w:rsidR="00342F5A" w:rsidRDefault="007A313F" w:rsidP="00816EEC">
      <w:pPr>
        <w:pStyle w:val="ListParagraph"/>
        <w:numPr>
          <w:ilvl w:val="0"/>
          <w:numId w:val="16"/>
        </w:numPr>
        <w:spacing w:line="480" w:lineRule="auto"/>
        <w:ind w:left="1701" w:hanging="425"/>
        <w:jc w:val="both"/>
        <w:rPr>
          <w:rFonts w:ascii="Times New Roman" w:hAnsi="Times New Roman" w:cs="Times New Roman"/>
          <w:sz w:val="24"/>
          <w:szCs w:val="24"/>
        </w:rPr>
      </w:pPr>
      <w:r w:rsidRPr="00342F5A">
        <w:rPr>
          <w:rFonts w:ascii="Times New Roman" w:hAnsi="Times New Roman" w:cs="Times New Roman"/>
          <w:sz w:val="24"/>
          <w:szCs w:val="24"/>
        </w:rPr>
        <w:t>Meningkatkan motivasi mengajar dengan meningkatkan kompetensi profesi, pedagogi, sosial, dan personal.</w:t>
      </w:r>
    </w:p>
    <w:p w:rsidR="007A313F" w:rsidRDefault="007A313F" w:rsidP="00816EEC">
      <w:pPr>
        <w:pStyle w:val="ListParagraph"/>
        <w:numPr>
          <w:ilvl w:val="0"/>
          <w:numId w:val="16"/>
        </w:numPr>
        <w:spacing w:line="480" w:lineRule="auto"/>
        <w:ind w:left="1701" w:hanging="425"/>
        <w:jc w:val="both"/>
        <w:rPr>
          <w:rFonts w:ascii="Times New Roman" w:hAnsi="Times New Roman" w:cs="Times New Roman"/>
          <w:sz w:val="24"/>
          <w:szCs w:val="24"/>
        </w:rPr>
      </w:pPr>
      <w:r w:rsidRPr="00342F5A">
        <w:rPr>
          <w:rFonts w:ascii="Times New Roman" w:hAnsi="Times New Roman" w:cs="Times New Roman"/>
          <w:sz w:val="24"/>
          <w:szCs w:val="24"/>
        </w:rPr>
        <w:t>Buku dan kelengkapan dokumen disiapkan lengkap sehingga memicu dan memacu guru untuk membaca dan menerapkan budaya literasi, dan membuat guru memiliki keterampilan membuat RPP, dan menerapkan pendekatan scientific secara benar.</w:t>
      </w:r>
    </w:p>
    <w:p w:rsidR="00D01391" w:rsidRPr="00342F5A" w:rsidRDefault="00D01391" w:rsidP="00D01391">
      <w:pPr>
        <w:pStyle w:val="ListParagraph"/>
        <w:spacing w:line="480" w:lineRule="auto"/>
        <w:ind w:left="1701"/>
        <w:jc w:val="both"/>
        <w:rPr>
          <w:rFonts w:ascii="Times New Roman" w:hAnsi="Times New Roman" w:cs="Times New Roman"/>
          <w:sz w:val="24"/>
          <w:szCs w:val="24"/>
        </w:rPr>
      </w:pPr>
    </w:p>
    <w:p w:rsidR="007A313F" w:rsidRPr="008201D1" w:rsidRDefault="006A30DC" w:rsidP="00982884">
      <w:pPr>
        <w:pStyle w:val="ListParagraph"/>
        <w:numPr>
          <w:ilvl w:val="0"/>
          <w:numId w:val="3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Kelemahan K</w:t>
      </w:r>
      <w:r w:rsidR="007A313F" w:rsidRPr="008201D1">
        <w:rPr>
          <w:rFonts w:ascii="Times New Roman" w:hAnsi="Times New Roman" w:cs="Times New Roman"/>
          <w:sz w:val="24"/>
          <w:szCs w:val="24"/>
        </w:rPr>
        <w:t>urikulum 2013</w:t>
      </w:r>
    </w:p>
    <w:p w:rsidR="007A313F" w:rsidRPr="007D5C41" w:rsidRDefault="007A313F" w:rsidP="00436FB0">
      <w:pPr>
        <w:pStyle w:val="ListParagraph"/>
        <w:numPr>
          <w:ilvl w:val="0"/>
          <w:numId w:val="19"/>
        </w:numPr>
        <w:spacing w:line="480" w:lineRule="auto"/>
        <w:ind w:left="1701"/>
        <w:jc w:val="both"/>
        <w:rPr>
          <w:rFonts w:ascii="Times New Roman" w:hAnsi="Times New Roman" w:cs="Times New Roman"/>
          <w:sz w:val="24"/>
          <w:szCs w:val="24"/>
        </w:rPr>
      </w:pPr>
      <w:r w:rsidRPr="007D5C41">
        <w:rPr>
          <w:rFonts w:ascii="Times New Roman" w:hAnsi="Times New Roman" w:cs="Times New Roman"/>
          <w:sz w:val="24"/>
          <w:szCs w:val="24"/>
        </w:rPr>
        <w:t>Guru banyak salah kaprah, karena beranggapan dengan kurikulum 2013 guru tidak perlu menjelaskan materi kepada siswa di kelas, padahal banyak mata pelajaran yang harus tetap ada penjelasan dari guru.</w:t>
      </w:r>
    </w:p>
    <w:p w:rsidR="007A313F" w:rsidRPr="007D5C41" w:rsidRDefault="007A313F" w:rsidP="00436FB0">
      <w:pPr>
        <w:pStyle w:val="ListParagraph"/>
        <w:numPr>
          <w:ilvl w:val="0"/>
          <w:numId w:val="19"/>
        </w:numPr>
        <w:spacing w:line="480" w:lineRule="auto"/>
        <w:ind w:left="1701"/>
        <w:jc w:val="both"/>
        <w:rPr>
          <w:rFonts w:ascii="Times New Roman" w:hAnsi="Times New Roman" w:cs="Times New Roman"/>
          <w:sz w:val="24"/>
          <w:szCs w:val="24"/>
        </w:rPr>
      </w:pPr>
      <w:r w:rsidRPr="007D5C41">
        <w:rPr>
          <w:rFonts w:ascii="Times New Roman" w:hAnsi="Times New Roman" w:cs="Times New Roman"/>
          <w:sz w:val="24"/>
          <w:szCs w:val="24"/>
        </w:rPr>
        <w:t>Banyak sekali guru-guru yang belum siap secara mental dengan kurikulum 2013 ini.</w:t>
      </w:r>
    </w:p>
    <w:p w:rsidR="007A313F" w:rsidRPr="007D5C41" w:rsidRDefault="007A313F" w:rsidP="00436FB0">
      <w:pPr>
        <w:pStyle w:val="ListParagraph"/>
        <w:spacing w:line="480" w:lineRule="auto"/>
        <w:ind w:left="1701" w:firstLine="567"/>
        <w:jc w:val="both"/>
        <w:rPr>
          <w:rFonts w:ascii="Times New Roman" w:hAnsi="Times New Roman" w:cs="Times New Roman"/>
          <w:sz w:val="24"/>
          <w:szCs w:val="24"/>
        </w:rPr>
      </w:pPr>
      <w:r w:rsidRPr="007D5C41">
        <w:rPr>
          <w:rFonts w:ascii="Times New Roman" w:hAnsi="Times New Roman" w:cs="Times New Roman"/>
          <w:sz w:val="24"/>
          <w:szCs w:val="24"/>
        </w:rPr>
        <w:t xml:space="preserve">Karena kurikulum ini menuntut guru lebih kreatif, pada kenyataan sangat sedikit para guru yang seperti itu, sehingga membutuhkan waktu yang panjang agar bisa membuka </w:t>
      </w:r>
      <w:r w:rsidRPr="007D5C41">
        <w:rPr>
          <w:rFonts w:ascii="Times New Roman" w:hAnsi="Times New Roman" w:cs="Times New Roman"/>
          <w:sz w:val="24"/>
          <w:szCs w:val="24"/>
        </w:rPr>
        <w:lastRenderedPageBreak/>
        <w:t xml:space="preserve">cakrawala berfikir guru, dan salah satunya dari pelatihan-pelatihan dan pendidikan agar merubah paradigma guru sebagai pemberi materi menjadi guru yang dapat memotivasi siswa agar kreatif.  </w:t>
      </w:r>
    </w:p>
    <w:p w:rsidR="007A313F" w:rsidRPr="007D5C41" w:rsidRDefault="007A313F" w:rsidP="00342F5A">
      <w:pPr>
        <w:pStyle w:val="ListParagraph"/>
        <w:numPr>
          <w:ilvl w:val="0"/>
          <w:numId w:val="19"/>
        </w:numPr>
        <w:spacing w:line="480" w:lineRule="auto"/>
        <w:ind w:left="1701"/>
        <w:jc w:val="both"/>
        <w:rPr>
          <w:rFonts w:ascii="Times New Roman" w:hAnsi="Times New Roman" w:cs="Times New Roman"/>
          <w:sz w:val="24"/>
          <w:szCs w:val="24"/>
        </w:rPr>
      </w:pPr>
      <w:r w:rsidRPr="007D5C41">
        <w:rPr>
          <w:rFonts w:ascii="Times New Roman" w:hAnsi="Times New Roman" w:cs="Times New Roman"/>
          <w:sz w:val="24"/>
          <w:szCs w:val="24"/>
        </w:rPr>
        <w:t>Kurangnya pemahaman guru dengan konsep pendekatan scientific</w:t>
      </w:r>
    </w:p>
    <w:p w:rsidR="007A313F" w:rsidRPr="007D5C41" w:rsidRDefault="007A313F" w:rsidP="00342F5A">
      <w:pPr>
        <w:pStyle w:val="ListParagraph"/>
        <w:numPr>
          <w:ilvl w:val="0"/>
          <w:numId w:val="19"/>
        </w:numPr>
        <w:spacing w:line="480" w:lineRule="auto"/>
        <w:ind w:left="1701"/>
        <w:jc w:val="both"/>
        <w:rPr>
          <w:rFonts w:ascii="Times New Roman" w:hAnsi="Times New Roman" w:cs="Times New Roman"/>
          <w:sz w:val="24"/>
          <w:szCs w:val="24"/>
        </w:rPr>
      </w:pPr>
      <w:r w:rsidRPr="007D5C41">
        <w:rPr>
          <w:rFonts w:ascii="Times New Roman" w:hAnsi="Times New Roman" w:cs="Times New Roman"/>
          <w:sz w:val="24"/>
          <w:szCs w:val="24"/>
        </w:rPr>
        <w:t>Kurangnya keterampilan guru merancang RPP.</w:t>
      </w:r>
    </w:p>
    <w:p w:rsidR="007A313F" w:rsidRPr="007D5C41" w:rsidRDefault="007A313F" w:rsidP="00342F5A">
      <w:pPr>
        <w:pStyle w:val="ListParagraph"/>
        <w:numPr>
          <w:ilvl w:val="0"/>
          <w:numId w:val="19"/>
        </w:numPr>
        <w:spacing w:line="480" w:lineRule="auto"/>
        <w:ind w:left="1701"/>
        <w:jc w:val="both"/>
        <w:rPr>
          <w:rFonts w:ascii="Times New Roman" w:hAnsi="Times New Roman" w:cs="Times New Roman"/>
          <w:sz w:val="24"/>
          <w:szCs w:val="24"/>
        </w:rPr>
      </w:pPr>
      <w:r w:rsidRPr="007D5C41">
        <w:rPr>
          <w:rFonts w:ascii="Times New Roman" w:hAnsi="Times New Roman" w:cs="Times New Roman"/>
          <w:sz w:val="24"/>
          <w:szCs w:val="24"/>
        </w:rPr>
        <w:t>Guru tidak banyak yang menguasai penilaian autentik.</w:t>
      </w:r>
    </w:p>
    <w:p w:rsidR="007A313F" w:rsidRPr="007D5C41" w:rsidRDefault="007A313F" w:rsidP="00342F5A">
      <w:pPr>
        <w:pStyle w:val="ListParagraph"/>
        <w:numPr>
          <w:ilvl w:val="0"/>
          <w:numId w:val="19"/>
        </w:numPr>
        <w:spacing w:line="480" w:lineRule="auto"/>
        <w:ind w:left="1701"/>
        <w:jc w:val="both"/>
        <w:rPr>
          <w:rFonts w:ascii="Times New Roman" w:hAnsi="Times New Roman" w:cs="Times New Roman"/>
          <w:sz w:val="24"/>
          <w:szCs w:val="24"/>
        </w:rPr>
      </w:pPr>
      <w:r w:rsidRPr="007D5C41">
        <w:rPr>
          <w:rFonts w:ascii="Times New Roman" w:hAnsi="Times New Roman" w:cs="Times New Roman"/>
          <w:sz w:val="24"/>
          <w:szCs w:val="24"/>
        </w:rPr>
        <w:t>Tugas menganalisis SKL, KI, KD, Buku siswa, dan Buku guru belum sepenuhnya dikerjakan oleh guru, dan banyaknya guru yang hanya menjadi plagiat dalam kasus ini.</w:t>
      </w:r>
    </w:p>
    <w:p w:rsidR="007A313F" w:rsidRPr="007D5C41" w:rsidRDefault="007A313F" w:rsidP="00342F5A">
      <w:pPr>
        <w:pStyle w:val="ListParagraph"/>
        <w:numPr>
          <w:ilvl w:val="0"/>
          <w:numId w:val="19"/>
        </w:numPr>
        <w:spacing w:line="480" w:lineRule="auto"/>
        <w:ind w:left="1701"/>
        <w:jc w:val="both"/>
        <w:rPr>
          <w:rFonts w:ascii="Times New Roman" w:hAnsi="Times New Roman" w:cs="Times New Roman"/>
          <w:sz w:val="24"/>
          <w:szCs w:val="24"/>
        </w:rPr>
      </w:pPr>
      <w:r w:rsidRPr="007D5C41">
        <w:rPr>
          <w:rFonts w:ascii="Times New Roman" w:hAnsi="Times New Roman" w:cs="Times New Roman"/>
          <w:sz w:val="24"/>
          <w:szCs w:val="24"/>
        </w:rPr>
        <w:t>Tidak pernahnya guru dilibatkan langsung dalam proses pengembangan kurikulum 2013, karena pemerintah cenderungmelihat guru dan siswa mempunyai kapasitas yang sama.</w:t>
      </w:r>
    </w:p>
    <w:p w:rsidR="007A313F" w:rsidRPr="007D5C41" w:rsidRDefault="007A313F" w:rsidP="00342F5A">
      <w:pPr>
        <w:pStyle w:val="ListParagraph"/>
        <w:numPr>
          <w:ilvl w:val="0"/>
          <w:numId w:val="19"/>
        </w:numPr>
        <w:spacing w:line="480" w:lineRule="auto"/>
        <w:ind w:left="1701"/>
        <w:jc w:val="both"/>
        <w:rPr>
          <w:rFonts w:ascii="Times New Roman" w:hAnsi="Times New Roman" w:cs="Times New Roman"/>
          <w:sz w:val="24"/>
          <w:szCs w:val="24"/>
        </w:rPr>
      </w:pPr>
      <w:r w:rsidRPr="007D5C41">
        <w:rPr>
          <w:rFonts w:ascii="Times New Roman" w:hAnsi="Times New Roman" w:cs="Times New Roman"/>
          <w:sz w:val="24"/>
          <w:szCs w:val="24"/>
        </w:rPr>
        <w:t>Tidak adanya keseimbangan antara orientasi proses pembelajaran dan hasil dalam kurikulum 2013 karena UN masih menjadi faktor penghambat.</w:t>
      </w:r>
    </w:p>
    <w:p w:rsidR="007A313F" w:rsidRPr="007D5C41" w:rsidRDefault="007A313F" w:rsidP="00342F5A">
      <w:pPr>
        <w:pStyle w:val="ListParagraph"/>
        <w:numPr>
          <w:ilvl w:val="0"/>
          <w:numId w:val="19"/>
        </w:numPr>
        <w:spacing w:line="480" w:lineRule="auto"/>
        <w:ind w:left="1701"/>
        <w:jc w:val="both"/>
        <w:rPr>
          <w:rFonts w:ascii="Times New Roman" w:hAnsi="Times New Roman" w:cs="Times New Roman"/>
          <w:sz w:val="24"/>
          <w:szCs w:val="24"/>
        </w:rPr>
      </w:pPr>
      <w:r w:rsidRPr="007D5C41">
        <w:rPr>
          <w:rFonts w:ascii="Times New Roman" w:hAnsi="Times New Roman" w:cs="Times New Roman"/>
          <w:sz w:val="24"/>
          <w:szCs w:val="24"/>
        </w:rPr>
        <w:t>Terlalu banyaknya materi yang harus dikuasai siswa sehingga tidak setiap materi bisa tersampaikan dengan baik, belum lagi persoalan guru yang kurang berdedikasi terhadap mata pelajaran  yang dia ampu.</w:t>
      </w:r>
    </w:p>
    <w:p w:rsidR="00D01391" w:rsidRDefault="000D78EB" w:rsidP="000D78EB">
      <w:pPr>
        <w:pStyle w:val="ListParagraph"/>
        <w:numPr>
          <w:ilvl w:val="0"/>
          <w:numId w:val="19"/>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313F" w:rsidRPr="007D5C41">
        <w:rPr>
          <w:rFonts w:ascii="Times New Roman" w:hAnsi="Times New Roman" w:cs="Times New Roman"/>
          <w:sz w:val="24"/>
          <w:szCs w:val="24"/>
        </w:rPr>
        <w:t>Beban belajar siswa dan termasuk guru yang terlalu berat, sehingga waktu belajar di sekolah terlalu lama.</w:t>
      </w:r>
      <w:r w:rsidR="007A313F">
        <w:rPr>
          <w:rStyle w:val="FootnoteReference"/>
          <w:rFonts w:ascii="Times New Roman" w:hAnsi="Times New Roman" w:cs="Times New Roman"/>
          <w:sz w:val="24"/>
          <w:szCs w:val="24"/>
        </w:rPr>
        <w:footnoteReference w:id="57"/>
      </w:r>
    </w:p>
    <w:p w:rsidR="000D78EB" w:rsidRPr="000D78EB" w:rsidRDefault="000D78EB" w:rsidP="000D78EB">
      <w:pPr>
        <w:pStyle w:val="ListParagraph"/>
        <w:spacing w:line="480" w:lineRule="auto"/>
        <w:ind w:left="1701"/>
        <w:jc w:val="both"/>
        <w:rPr>
          <w:rFonts w:ascii="Times New Roman" w:hAnsi="Times New Roman" w:cs="Times New Roman"/>
          <w:sz w:val="24"/>
          <w:szCs w:val="24"/>
        </w:rPr>
      </w:pPr>
    </w:p>
    <w:p w:rsidR="0063285F" w:rsidRPr="00592BE0" w:rsidRDefault="002D2071" w:rsidP="000D78EB">
      <w:pPr>
        <w:pStyle w:val="ListParagraph"/>
        <w:numPr>
          <w:ilvl w:val="0"/>
          <w:numId w:val="26"/>
        </w:numPr>
        <w:spacing w:line="480" w:lineRule="auto"/>
        <w:ind w:left="709"/>
        <w:jc w:val="both"/>
        <w:rPr>
          <w:rFonts w:ascii="Times New Roman" w:hAnsi="Times New Roman" w:cs="Times New Roman"/>
          <w:color w:val="FF0000"/>
          <w:sz w:val="24"/>
          <w:szCs w:val="24"/>
        </w:rPr>
      </w:pPr>
      <w:r>
        <w:rPr>
          <w:rFonts w:ascii="Times New Roman" w:hAnsi="Times New Roman" w:cs="Times New Roman"/>
          <w:sz w:val="24"/>
          <w:szCs w:val="24"/>
        </w:rPr>
        <w:t>Strategi dan Metode Pembelajaran Pada K</w:t>
      </w:r>
      <w:r w:rsidRPr="0046739C">
        <w:rPr>
          <w:rFonts w:ascii="Times New Roman" w:hAnsi="Times New Roman" w:cs="Times New Roman"/>
          <w:sz w:val="24"/>
          <w:szCs w:val="24"/>
        </w:rPr>
        <w:t>urikulum 2013</w:t>
      </w:r>
    </w:p>
    <w:p w:rsidR="00201E16" w:rsidRDefault="00D1170D" w:rsidP="00807CB1">
      <w:pPr>
        <w:pStyle w:val="ListParagraph"/>
        <w:spacing w:line="480" w:lineRule="auto"/>
        <w:ind w:left="709" w:firstLine="708"/>
        <w:jc w:val="both"/>
        <w:rPr>
          <w:rFonts w:ascii="Times New Roman" w:hAnsi="Times New Roman" w:cs="Times New Roman"/>
          <w:sz w:val="24"/>
          <w:szCs w:val="24"/>
        </w:rPr>
      </w:pPr>
      <w:r>
        <w:rPr>
          <w:rFonts w:ascii="Times New Roman" w:hAnsi="Times New Roman" w:cs="Times New Roman"/>
          <w:sz w:val="24"/>
          <w:szCs w:val="24"/>
        </w:rPr>
        <w:t xml:space="preserve">Implementasi kurikulum 2013 merupakan aktualisasi kurikulum dalam pembelajaran dan pembentukan kompetensi serta karakter peserta didik. Hal tersebut menuntut kreatifitas guru dalam menciptakan dan menumbuhkan berbagai kegiatan sesuai dengan rencana yang telah diprogramkan. </w:t>
      </w:r>
      <w:r w:rsidR="000F7108">
        <w:rPr>
          <w:rFonts w:ascii="Times New Roman" w:hAnsi="Times New Roman" w:cs="Times New Roman"/>
          <w:sz w:val="24"/>
          <w:szCs w:val="24"/>
        </w:rPr>
        <w:t>S</w:t>
      </w:r>
      <w:r>
        <w:rPr>
          <w:rFonts w:ascii="Times New Roman" w:hAnsi="Times New Roman" w:cs="Times New Roman"/>
          <w:sz w:val="24"/>
          <w:szCs w:val="24"/>
        </w:rPr>
        <w:t>aylor</w:t>
      </w:r>
      <w:r w:rsidR="0079764A">
        <w:rPr>
          <w:rFonts w:ascii="Times New Roman" w:hAnsi="Times New Roman" w:cs="Times New Roman"/>
          <w:sz w:val="24"/>
          <w:szCs w:val="24"/>
        </w:rPr>
        <w:t xml:space="preserve"> </w:t>
      </w:r>
      <w:r w:rsidR="000F7108">
        <w:rPr>
          <w:rFonts w:ascii="Times New Roman" w:hAnsi="Times New Roman" w:cs="Times New Roman"/>
          <w:sz w:val="24"/>
          <w:szCs w:val="24"/>
        </w:rPr>
        <w:t>dalam Mulyasa mengatakan bahwa</w:t>
      </w:r>
      <w:r w:rsidR="00EE0039">
        <w:rPr>
          <w:rFonts w:ascii="Times New Roman" w:hAnsi="Times New Roman" w:cs="Times New Roman"/>
          <w:sz w:val="24"/>
          <w:szCs w:val="24"/>
        </w:rPr>
        <w:t>:</w:t>
      </w:r>
      <w:r w:rsidR="00807CB1">
        <w:rPr>
          <w:rFonts w:ascii="Times New Roman" w:hAnsi="Times New Roman" w:cs="Times New Roman"/>
          <w:sz w:val="24"/>
          <w:szCs w:val="24"/>
        </w:rPr>
        <w:t xml:space="preserve"> </w:t>
      </w:r>
    </w:p>
    <w:p w:rsidR="00EE0039" w:rsidRDefault="000F7108" w:rsidP="00201E16">
      <w:pPr>
        <w:pStyle w:val="ListParagraph"/>
        <w:spacing w:line="240" w:lineRule="auto"/>
        <w:ind w:left="1276"/>
        <w:jc w:val="both"/>
        <w:rPr>
          <w:rFonts w:ascii="Times New Roman" w:hAnsi="Times New Roman" w:cs="Times New Roman"/>
          <w:sz w:val="24"/>
          <w:szCs w:val="24"/>
        </w:rPr>
      </w:pPr>
      <w:r w:rsidRPr="00807CB1">
        <w:rPr>
          <w:rFonts w:ascii="Times New Roman" w:hAnsi="Times New Roman" w:cs="Times New Roman"/>
          <w:sz w:val="24"/>
          <w:szCs w:val="24"/>
        </w:rPr>
        <w:t>Instruction is thus the implementation of curriculum plan, usually, but not necessarily, involving teaching in the sence of student,teacher inte</w:t>
      </w:r>
      <w:r w:rsidR="00201E16">
        <w:rPr>
          <w:rFonts w:ascii="Times New Roman" w:hAnsi="Times New Roman" w:cs="Times New Roman"/>
          <w:sz w:val="24"/>
          <w:szCs w:val="24"/>
        </w:rPr>
        <w:t>raction in an education setting</w:t>
      </w:r>
      <w:r w:rsidRPr="00807CB1">
        <w:rPr>
          <w:rFonts w:ascii="Times New Roman" w:hAnsi="Times New Roman" w:cs="Times New Roman"/>
          <w:sz w:val="24"/>
          <w:szCs w:val="24"/>
        </w:rPr>
        <w:t>.</w:t>
      </w:r>
    </w:p>
    <w:p w:rsidR="00201E16" w:rsidRPr="00807CB1" w:rsidRDefault="00201E16" w:rsidP="00201E16">
      <w:pPr>
        <w:pStyle w:val="ListParagraph"/>
        <w:spacing w:line="240" w:lineRule="auto"/>
        <w:ind w:left="709" w:firstLine="708"/>
        <w:jc w:val="both"/>
        <w:rPr>
          <w:rFonts w:ascii="Times New Roman" w:hAnsi="Times New Roman" w:cs="Times New Roman"/>
          <w:sz w:val="24"/>
          <w:szCs w:val="24"/>
        </w:rPr>
      </w:pPr>
    </w:p>
    <w:p w:rsidR="000C6360" w:rsidRDefault="000F7108" w:rsidP="000D78EB">
      <w:pPr>
        <w:pStyle w:val="ListParagraph"/>
        <w:spacing w:line="480" w:lineRule="auto"/>
        <w:ind w:left="709" w:firstLine="708"/>
        <w:jc w:val="both"/>
        <w:rPr>
          <w:rFonts w:ascii="Times New Roman" w:hAnsi="Times New Roman" w:cs="Times New Roman"/>
          <w:sz w:val="24"/>
          <w:szCs w:val="24"/>
        </w:rPr>
      </w:pPr>
      <w:r>
        <w:rPr>
          <w:rFonts w:ascii="Times New Roman" w:hAnsi="Times New Roman" w:cs="Times New Roman"/>
          <w:sz w:val="24"/>
          <w:szCs w:val="24"/>
        </w:rPr>
        <w:t>Dalam hal ini, guru harus dapat mengambil keputusan atas dasar penilaian yang tepat ketika peserta didik belum dapat membentuk kompetensi dasar, apakah kegiatan pembelajaran dihentikan, diubah metodenya, atau mengulang dulu pembelajaran yang dulu.</w:t>
      </w:r>
      <w:r w:rsidR="00AE386E">
        <w:rPr>
          <w:rFonts w:ascii="Times New Roman" w:hAnsi="Times New Roman" w:cs="Times New Roman"/>
          <w:sz w:val="24"/>
          <w:szCs w:val="24"/>
        </w:rPr>
        <w:t xml:space="preserve"> Guru harus menguasai  prinsip-prinsip pembelajaran, pemilihan dan penggunaan media pembelajaran, pemilihan dan penggunaan metode pembelajaran, keterampilan menilai hasil-hasil belajar</w:t>
      </w:r>
      <w:r w:rsidR="008F306D">
        <w:rPr>
          <w:rFonts w:ascii="Times New Roman" w:hAnsi="Times New Roman" w:cs="Times New Roman"/>
          <w:sz w:val="24"/>
          <w:szCs w:val="24"/>
        </w:rPr>
        <w:t xml:space="preserve"> peserta didik, serta memilih dan menggunakan strategi atau pendekatan pembelajaran. Kompetensi-kompetensi tersebut merupakan bagian integral bagi seorang guru sebagai </w:t>
      </w:r>
      <w:r w:rsidR="008F306D">
        <w:rPr>
          <w:rFonts w:ascii="Times New Roman" w:hAnsi="Times New Roman" w:cs="Times New Roman"/>
          <w:sz w:val="24"/>
          <w:szCs w:val="24"/>
        </w:rPr>
        <w:lastRenderedPageBreak/>
        <w:t>tenaga profesional, yang hanya dapat dikuasai dengan baik melalui pengalaman praktik yang intensif.</w:t>
      </w:r>
      <w:r w:rsidR="007E639E">
        <w:rPr>
          <w:rStyle w:val="FootnoteReference"/>
          <w:rFonts w:ascii="Times New Roman" w:hAnsi="Times New Roman" w:cs="Times New Roman"/>
          <w:sz w:val="24"/>
          <w:szCs w:val="24"/>
        </w:rPr>
        <w:footnoteReference w:id="58"/>
      </w:r>
    </w:p>
    <w:p w:rsidR="007E639E" w:rsidRDefault="007E639E" w:rsidP="000D78EB">
      <w:pPr>
        <w:pStyle w:val="ListParagraph"/>
        <w:spacing w:line="480" w:lineRule="auto"/>
        <w:ind w:left="709" w:firstLine="708"/>
        <w:jc w:val="both"/>
        <w:rPr>
          <w:rFonts w:ascii="Times New Roman" w:hAnsi="Times New Roman" w:cs="Times New Roman"/>
          <w:sz w:val="24"/>
          <w:szCs w:val="24"/>
        </w:rPr>
      </w:pPr>
      <w:r>
        <w:rPr>
          <w:rFonts w:ascii="Times New Roman" w:hAnsi="Times New Roman" w:cs="Times New Roman"/>
          <w:sz w:val="24"/>
          <w:szCs w:val="24"/>
        </w:rPr>
        <w:t xml:space="preserve">Pembelajaran menyenagkan, </w:t>
      </w:r>
      <w:r w:rsidR="005366E9">
        <w:rPr>
          <w:rFonts w:ascii="Times New Roman" w:hAnsi="Times New Roman" w:cs="Times New Roman"/>
          <w:sz w:val="24"/>
          <w:szCs w:val="24"/>
        </w:rPr>
        <w:t xml:space="preserve">dan </w:t>
      </w:r>
      <w:r>
        <w:rPr>
          <w:rFonts w:ascii="Times New Roman" w:hAnsi="Times New Roman" w:cs="Times New Roman"/>
          <w:sz w:val="24"/>
          <w:szCs w:val="24"/>
        </w:rPr>
        <w:t>efektif dapat dirancang oleh setiap guru</w:t>
      </w:r>
      <w:r w:rsidR="009E093F">
        <w:rPr>
          <w:rFonts w:ascii="Times New Roman" w:hAnsi="Times New Roman" w:cs="Times New Roman"/>
          <w:sz w:val="24"/>
          <w:szCs w:val="24"/>
        </w:rPr>
        <w:t>, dengan p</w:t>
      </w:r>
      <w:r w:rsidR="005366E9">
        <w:rPr>
          <w:rFonts w:ascii="Times New Roman" w:hAnsi="Times New Roman" w:cs="Times New Roman"/>
          <w:sz w:val="24"/>
          <w:szCs w:val="24"/>
        </w:rPr>
        <w:t>rosedur sebagai berikut:</w:t>
      </w:r>
    </w:p>
    <w:p w:rsidR="009E093F" w:rsidRDefault="00F957C8" w:rsidP="00AC5602">
      <w:pPr>
        <w:pStyle w:val="ListParagraph"/>
        <w:numPr>
          <w:ilvl w:val="0"/>
          <w:numId w:val="45"/>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Pemenasan dan Apresiasi</w:t>
      </w:r>
    </w:p>
    <w:p w:rsidR="00F957C8" w:rsidRDefault="00F957C8" w:rsidP="00AC5602">
      <w:pPr>
        <w:pStyle w:val="ListParagraph"/>
        <w:spacing w:line="480" w:lineRule="auto"/>
        <w:ind w:left="993" w:firstLine="709"/>
        <w:jc w:val="both"/>
        <w:rPr>
          <w:rFonts w:ascii="Times New Roman" w:hAnsi="Times New Roman" w:cs="Times New Roman"/>
          <w:sz w:val="24"/>
          <w:szCs w:val="24"/>
        </w:rPr>
      </w:pPr>
      <w:r>
        <w:rPr>
          <w:rFonts w:ascii="Times New Roman" w:hAnsi="Times New Roman" w:cs="Times New Roman"/>
          <w:sz w:val="24"/>
          <w:szCs w:val="24"/>
        </w:rPr>
        <w:t>Pemanasan dan apresiasi perlu dilakukan untuk menjajaki pengetahuan peserta didik, memotivasi peserta didik dengan menyajikan materi yang menarik, dan mendorong mereka untuk mengetahui berbagai hal baru. Pemanasan dan apresiasi ini dapat dilakukan dengan prosedur sebagai berikut.</w:t>
      </w:r>
    </w:p>
    <w:p w:rsidR="00F957C8" w:rsidRPr="002C3837" w:rsidRDefault="00F957C8" w:rsidP="00BB21C7">
      <w:pPr>
        <w:pStyle w:val="ListParagraph"/>
        <w:numPr>
          <w:ilvl w:val="0"/>
          <w:numId w:val="37"/>
        </w:numPr>
        <w:spacing w:line="480" w:lineRule="auto"/>
        <w:ind w:left="1701" w:hanging="283"/>
        <w:jc w:val="both"/>
        <w:rPr>
          <w:rFonts w:ascii="Times New Roman" w:hAnsi="Times New Roman" w:cs="Times New Roman"/>
          <w:sz w:val="24"/>
          <w:szCs w:val="24"/>
        </w:rPr>
      </w:pPr>
      <w:r w:rsidRPr="002C3837">
        <w:rPr>
          <w:rFonts w:ascii="Times New Roman" w:hAnsi="Times New Roman" w:cs="Times New Roman"/>
          <w:sz w:val="24"/>
          <w:szCs w:val="24"/>
        </w:rPr>
        <w:t>Pembelajaran dimulai dengan hal-hal yang diketahui dan dipahami peserta didik.</w:t>
      </w:r>
    </w:p>
    <w:p w:rsidR="00F957C8" w:rsidRDefault="00F957C8" w:rsidP="00BB21C7">
      <w:pPr>
        <w:pStyle w:val="ListParagraph"/>
        <w:numPr>
          <w:ilvl w:val="0"/>
          <w:numId w:val="3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Peserta didik dimotivasi dengan bahan ajar yang menarik dan berguna bagi kehidupan mereka.</w:t>
      </w:r>
    </w:p>
    <w:p w:rsidR="00F957C8" w:rsidRDefault="00F957C8" w:rsidP="00BB21C7">
      <w:pPr>
        <w:pStyle w:val="ListParagraph"/>
        <w:numPr>
          <w:ilvl w:val="0"/>
          <w:numId w:val="37"/>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Peserta didik digerakkan agar tertarik dan bernafsu untuk mengetahui hal-hal yang baru.</w:t>
      </w:r>
    </w:p>
    <w:p w:rsidR="00F957C8" w:rsidRDefault="00F957C8" w:rsidP="00AC5602">
      <w:pPr>
        <w:pStyle w:val="ListParagraph"/>
        <w:numPr>
          <w:ilvl w:val="0"/>
          <w:numId w:val="45"/>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Eksplorasi</w:t>
      </w:r>
    </w:p>
    <w:p w:rsidR="00F957C8" w:rsidRDefault="00F957C8" w:rsidP="00AC5602">
      <w:pPr>
        <w:pStyle w:val="ListParagraph"/>
        <w:spacing w:after="0" w:line="480" w:lineRule="auto"/>
        <w:ind w:left="993"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Eksplorasi merupakan tahapan kegiatan pembelajaran untuk mengenalkan bahan dan mengaitkannya dengan pengetahuan yang telah dimiliki peserta didik. Hal tersebut dapat ditempuh </w:t>
      </w:r>
      <w:r w:rsidR="00AC5602">
        <w:rPr>
          <w:rFonts w:ascii="Times New Roman" w:hAnsi="Times New Roman" w:cs="Times New Roman"/>
          <w:sz w:val="24"/>
          <w:szCs w:val="24"/>
        </w:rPr>
        <w:t>dengan prosedur sebagai berikut:</w:t>
      </w:r>
    </w:p>
    <w:p w:rsidR="004A4A2B" w:rsidRPr="002C3837" w:rsidRDefault="00F957C8" w:rsidP="002C3837">
      <w:pPr>
        <w:pStyle w:val="ListParagraph"/>
        <w:numPr>
          <w:ilvl w:val="0"/>
          <w:numId w:val="38"/>
        </w:numPr>
        <w:spacing w:after="0" w:line="480" w:lineRule="auto"/>
        <w:ind w:left="1701" w:hanging="283"/>
        <w:jc w:val="both"/>
        <w:rPr>
          <w:rFonts w:ascii="Times New Roman" w:hAnsi="Times New Roman" w:cs="Times New Roman"/>
          <w:sz w:val="24"/>
          <w:szCs w:val="24"/>
        </w:rPr>
      </w:pPr>
      <w:r w:rsidRPr="002C3837">
        <w:rPr>
          <w:rFonts w:ascii="Times New Roman" w:hAnsi="Times New Roman" w:cs="Times New Roman"/>
          <w:sz w:val="24"/>
          <w:szCs w:val="24"/>
        </w:rPr>
        <w:lastRenderedPageBreak/>
        <w:t>Pengenalan materi standar dan kompetensi dasar yang harus dimiliki oleh peserta didik.</w:t>
      </w:r>
    </w:p>
    <w:p w:rsidR="004A4A2B" w:rsidRDefault="00F957C8" w:rsidP="002C3837">
      <w:pPr>
        <w:pStyle w:val="ListParagraph"/>
        <w:numPr>
          <w:ilvl w:val="0"/>
          <w:numId w:val="38"/>
        </w:numPr>
        <w:spacing w:after="0" w:line="480" w:lineRule="auto"/>
        <w:ind w:left="1701" w:hanging="283"/>
        <w:contextualSpacing w:val="0"/>
        <w:jc w:val="both"/>
        <w:rPr>
          <w:rFonts w:ascii="Times New Roman" w:hAnsi="Times New Roman" w:cs="Times New Roman"/>
          <w:sz w:val="24"/>
          <w:szCs w:val="24"/>
        </w:rPr>
      </w:pPr>
      <w:r w:rsidRPr="004A4A2B">
        <w:rPr>
          <w:rFonts w:ascii="Times New Roman" w:hAnsi="Times New Roman" w:cs="Times New Roman"/>
          <w:sz w:val="24"/>
          <w:szCs w:val="24"/>
        </w:rPr>
        <w:t>Kaitkan materi standar dan kompetensi dasar yang baru dengan pengetahuan dan kompetensi yang sudah dimiliki oleh peserta didik.</w:t>
      </w:r>
    </w:p>
    <w:p w:rsidR="00C91575" w:rsidRDefault="00C91575" w:rsidP="002C3837">
      <w:pPr>
        <w:pStyle w:val="ListParagraph"/>
        <w:numPr>
          <w:ilvl w:val="0"/>
          <w:numId w:val="38"/>
        </w:numPr>
        <w:spacing w:after="0" w:line="480" w:lineRule="auto"/>
        <w:ind w:left="1701" w:hanging="283"/>
        <w:contextualSpacing w:val="0"/>
        <w:jc w:val="both"/>
        <w:rPr>
          <w:rFonts w:ascii="Times New Roman" w:hAnsi="Times New Roman" w:cs="Times New Roman"/>
          <w:sz w:val="24"/>
          <w:szCs w:val="24"/>
        </w:rPr>
      </w:pPr>
      <w:r w:rsidRPr="004A4A2B">
        <w:rPr>
          <w:rFonts w:ascii="Times New Roman" w:hAnsi="Times New Roman" w:cs="Times New Roman"/>
          <w:sz w:val="24"/>
          <w:szCs w:val="24"/>
        </w:rPr>
        <w:t>Pilihlah metode yang paling tepat dan gunakan secara bervariasi untuk meningkatkan penerimaan peserta didik terhadap materi standar dan kompetensi baru.</w:t>
      </w:r>
    </w:p>
    <w:p w:rsidR="00D92E29" w:rsidRPr="004A4A2B" w:rsidRDefault="00D92E29" w:rsidP="00D92E29">
      <w:pPr>
        <w:pStyle w:val="ListParagraph"/>
        <w:spacing w:after="0" w:line="480" w:lineRule="auto"/>
        <w:ind w:left="1701"/>
        <w:contextualSpacing w:val="0"/>
        <w:jc w:val="both"/>
        <w:rPr>
          <w:rFonts w:ascii="Times New Roman" w:hAnsi="Times New Roman" w:cs="Times New Roman"/>
          <w:sz w:val="24"/>
          <w:szCs w:val="24"/>
        </w:rPr>
      </w:pPr>
    </w:p>
    <w:p w:rsidR="004A4A2B" w:rsidRDefault="00A25A4A" w:rsidP="005356E9">
      <w:pPr>
        <w:pStyle w:val="ListParagraph"/>
        <w:numPr>
          <w:ilvl w:val="0"/>
          <w:numId w:val="45"/>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Konsolidasi Pembelajaran</w:t>
      </w:r>
    </w:p>
    <w:p w:rsidR="00B07C22" w:rsidRDefault="00B07C22" w:rsidP="005356E9">
      <w:pPr>
        <w:pStyle w:val="ListParagraph"/>
        <w:spacing w:line="480" w:lineRule="auto"/>
        <w:ind w:left="993" w:firstLine="709"/>
        <w:jc w:val="both"/>
        <w:rPr>
          <w:rFonts w:ascii="Times New Roman" w:hAnsi="Times New Roman" w:cs="Times New Roman"/>
          <w:sz w:val="24"/>
          <w:szCs w:val="24"/>
        </w:rPr>
      </w:pPr>
      <w:r>
        <w:rPr>
          <w:rFonts w:ascii="Times New Roman" w:hAnsi="Times New Roman" w:cs="Times New Roman"/>
          <w:sz w:val="24"/>
          <w:szCs w:val="24"/>
        </w:rPr>
        <w:t xml:space="preserve">Konsolidasi merupakan kegiatan untuk mengaktifkan peserta didik dalam pembentukan kompetensi dan karakter, serta menghubungkannya dengan kehidupan peserta didik. Konsolidasi pembelajaran ini dapat dilakukan </w:t>
      </w:r>
      <w:r w:rsidR="005356E9">
        <w:rPr>
          <w:rFonts w:ascii="Times New Roman" w:hAnsi="Times New Roman" w:cs="Times New Roman"/>
          <w:sz w:val="24"/>
          <w:szCs w:val="24"/>
        </w:rPr>
        <w:t>dengan prosedur sebagai berikut:</w:t>
      </w:r>
    </w:p>
    <w:p w:rsidR="00B07C22" w:rsidRPr="00BB21C7" w:rsidRDefault="00B07C22" w:rsidP="00BB21C7">
      <w:pPr>
        <w:pStyle w:val="ListParagraph"/>
        <w:numPr>
          <w:ilvl w:val="0"/>
          <w:numId w:val="39"/>
        </w:numPr>
        <w:spacing w:line="480" w:lineRule="auto"/>
        <w:ind w:left="1701" w:hanging="283"/>
        <w:jc w:val="both"/>
        <w:rPr>
          <w:rFonts w:ascii="Times New Roman" w:hAnsi="Times New Roman" w:cs="Times New Roman"/>
          <w:sz w:val="24"/>
          <w:szCs w:val="24"/>
        </w:rPr>
      </w:pPr>
      <w:r w:rsidRPr="00BB21C7">
        <w:rPr>
          <w:rFonts w:ascii="Times New Roman" w:hAnsi="Times New Roman" w:cs="Times New Roman"/>
          <w:sz w:val="24"/>
          <w:szCs w:val="24"/>
        </w:rPr>
        <w:t>Libatkan peserta didik secara aktif dalam menafsirkan dan memahami materi dan kompetensi baru.</w:t>
      </w:r>
    </w:p>
    <w:p w:rsidR="00B07C22" w:rsidRDefault="00B07C22" w:rsidP="00BB21C7">
      <w:pPr>
        <w:pStyle w:val="ListParagraph"/>
        <w:numPr>
          <w:ilvl w:val="0"/>
          <w:numId w:val="39"/>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Libatkan peserta didik secara aktif dalam proses pemecahan masalah </w:t>
      </w:r>
      <w:r>
        <w:rPr>
          <w:rFonts w:ascii="Times New Roman" w:hAnsi="Times New Roman" w:cs="Times New Roman"/>
          <w:i/>
          <w:sz w:val="24"/>
          <w:szCs w:val="24"/>
        </w:rPr>
        <w:t>(problem solving)</w:t>
      </w:r>
      <w:r>
        <w:rPr>
          <w:rFonts w:ascii="Times New Roman" w:hAnsi="Times New Roman" w:cs="Times New Roman"/>
          <w:sz w:val="24"/>
          <w:szCs w:val="24"/>
        </w:rPr>
        <w:t xml:space="preserve">, </w:t>
      </w:r>
      <w:r w:rsidR="00DA4FD5">
        <w:rPr>
          <w:rFonts w:ascii="Times New Roman" w:hAnsi="Times New Roman" w:cs="Times New Roman"/>
          <w:sz w:val="24"/>
          <w:szCs w:val="24"/>
        </w:rPr>
        <w:t>terutama dalam masalah-masalah aktual.</w:t>
      </w:r>
    </w:p>
    <w:p w:rsidR="00DA4FD5" w:rsidRDefault="00DA4FD5" w:rsidP="00BB21C7">
      <w:pPr>
        <w:pStyle w:val="ListParagraph"/>
        <w:numPr>
          <w:ilvl w:val="0"/>
          <w:numId w:val="39"/>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Letakkan penekanan pada kaitan struktural, yaitu kaitan antara materi standar dan kompetensi baru dengan berbagai aspek kegiatan dan kehidupan dalam lingkungan masyarakat.</w:t>
      </w:r>
    </w:p>
    <w:p w:rsidR="00DA4FD5" w:rsidRDefault="00DA4FD5" w:rsidP="00BB21C7">
      <w:pPr>
        <w:pStyle w:val="ListParagraph"/>
        <w:numPr>
          <w:ilvl w:val="0"/>
          <w:numId w:val="39"/>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lastRenderedPageBreak/>
        <w:t>Pilihlah metode yang paling tepat sehingga materi standar dapat diproses menjadi kompetensi dan karakter peserta didik.</w:t>
      </w:r>
    </w:p>
    <w:p w:rsidR="00DA4FD5" w:rsidRDefault="00DA4FD5" w:rsidP="00BE0CBD">
      <w:pPr>
        <w:pStyle w:val="ListParagraph"/>
        <w:numPr>
          <w:ilvl w:val="0"/>
          <w:numId w:val="45"/>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Pembentukan Sikap, Kompetensi, dan Karakter</w:t>
      </w:r>
    </w:p>
    <w:p w:rsidR="00DA4FD5" w:rsidRDefault="00040A3C" w:rsidP="00BE0CBD">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Pembentukan sikap, kompetensi, dan karakter peserta didik dapat dilakukan </w:t>
      </w:r>
      <w:r w:rsidR="009C52B8">
        <w:rPr>
          <w:rFonts w:ascii="Times New Roman" w:hAnsi="Times New Roman" w:cs="Times New Roman"/>
          <w:sz w:val="24"/>
          <w:szCs w:val="24"/>
        </w:rPr>
        <w:t>dengan prosedur sebagai berikut:</w:t>
      </w:r>
    </w:p>
    <w:p w:rsidR="00040A3C" w:rsidRDefault="00040A3C" w:rsidP="00347198">
      <w:pPr>
        <w:pStyle w:val="ListParagraph"/>
        <w:numPr>
          <w:ilvl w:val="0"/>
          <w:numId w:val="4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Dorong peserta didik untuk menerapkan konsep, pengertian, kompetensi, dan karakter yang dipelajari dalam kehidupan sehari-hari.</w:t>
      </w:r>
    </w:p>
    <w:p w:rsidR="00893803" w:rsidRDefault="00893803" w:rsidP="00347198">
      <w:pPr>
        <w:pStyle w:val="ListParagraph"/>
        <w:numPr>
          <w:ilvl w:val="0"/>
          <w:numId w:val="4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Praktekkan pembelajaran secara langsung, agar peserta didik dapat membangun sikap, kompetensi, dan karakter baru dalam kehidupan sehari-hari berdasarkan pengertian yang dipelajari.</w:t>
      </w:r>
    </w:p>
    <w:p w:rsidR="00893803" w:rsidRDefault="00893803" w:rsidP="00347198">
      <w:pPr>
        <w:pStyle w:val="ListParagraph"/>
        <w:numPr>
          <w:ilvl w:val="0"/>
          <w:numId w:val="4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Gunakan metode yang paling tepat agar terjadi perubahan sikap, kompetensi, dan karakter peserta didik secara nyata.</w:t>
      </w:r>
    </w:p>
    <w:p w:rsidR="00893803" w:rsidRDefault="00893803" w:rsidP="002A244A">
      <w:pPr>
        <w:pStyle w:val="ListParagraph"/>
        <w:numPr>
          <w:ilvl w:val="0"/>
          <w:numId w:val="45"/>
        </w:numPr>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Penilaian Formatif</w:t>
      </w:r>
    </w:p>
    <w:p w:rsidR="00893803" w:rsidRDefault="00893803" w:rsidP="002A244A">
      <w:pPr>
        <w:pStyle w:val="ListParagraph"/>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Penilaian formatif perlu dilakukan untuk perbaikan yang pelaksanaannya dapat dilakukan </w:t>
      </w:r>
      <w:r w:rsidR="002A244A">
        <w:rPr>
          <w:rFonts w:ascii="Times New Roman" w:hAnsi="Times New Roman" w:cs="Times New Roman"/>
          <w:sz w:val="24"/>
          <w:szCs w:val="24"/>
        </w:rPr>
        <w:t>dengan prosedur sebagai berikut:</w:t>
      </w:r>
    </w:p>
    <w:p w:rsidR="00893803" w:rsidRDefault="00893803" w:rsidP="00347198">
      <w:pPr>
        <w:pStyle w:val="ListParagraph"/>
        <w:numPr>
          <w:ilvl w:val="0"/>
          <w:numId w:val="41"/>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Kembengkan cara-cara untuk menilai hasil pembelajaran peserta didik.</w:t>
      </w:r>
    </w:p>
    <w:p w:rsidR="00893803" w:rsidRDefault="00893803" w:rsidP="00347198">
      <w:pPr>
        <w:pStyle w:val="ListParagraph"/>
        <w:numPr>
          <w:ilvl w:val="0"/>
          <w:numId w:val="41"/>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Gunakan hasil penilaian tersebut untuk menganalisis kelemahan atau kekurangan peserta didik dan masalah-masalah yang dihadapi guru dalam membentu karakter dan kompetensi peserta didik.</w:t>
      </w:r>
    </w:p>
    <w:p w:rsidR="00C322FE" w:rsidRDefault="00C322FE" w:rsidP="00347198">
      <w:pPr>
        <w:pStyle w:val="ListParagraph"/>
        <w:numPr>
          <w:ilvl w:val="0"/>
          <w:numId w:val="41"/>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lastRenderedPageBreak/>
        <w:t>Pilihlah metodologi yang paling tepat sesuai dengan kompetensi yang ingin dicapai.</w:t>
      </w:r>
      <w:r w:rsidR="003A204E">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w:t>
      </w:r>
    </w:p>
    <w:p w:rsidR="00195BD8" w:rsidRPr="0046739C" w:rsidRDefault="002D2071" w:rsidP="00CE6AA5">
      <w:pPr>
        <w:pStyle w:val="ListParagraph"/>
        <w:numPr>
          <w:ilvl w:val="0"/>
          <w:numId w:val="45"/>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Macam-Macam Metode Pembelajaran</w:t>
      </w:r>
    </w:p>
    <w:p w:rsidR="00195BD8" w:rsidRDefault="00195BD8" w:rsidP="00CE6AA5">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Metode pembelajaran adalah cara yang digunakan untuk mengimplementasikan rencana yang sudah disusun dalam kegiatan nyata agar tujuan yang telah disusun tercapa</w:t>
      </w:r>
      <w:r w:rsidR="00CB054E">
        <w:rPr>
          <w:rFonts w:ascii="Times New Roman" w:hAnsi="Times New Roman" w:cs="Times New Roman"/>
          <w:sz w:val="24"/>
          <w:szCs w:val="24"/>
        </w:rPr>
        <w:t>i secara optimal.ini berarti, me</w:t>
      </w:r>
      <w:r>
        <w:rPr>
          <w:rFonts w:ascii="Times New Roman" w:hAnsi="Times New Roman" w:cs="Times New Roman"/>
          <w:sz w:val="24"/>
          <w:szCs w:val="24"/>
        </w:rPr>
        <w:t>tode digunakan untuk merealisasikan strategi yang telah ditetapkan. Dengan demikian, metode dalam rangka sistem pembelajaran memegang peran yang sangat penting. Keberhasilan implementasi strategi pembelajaran sangat tergantung pada cara guru menggunakan metode pembelajaran, karena suatu strategi pembelajaran hanya mungkin dapat diimplementasikan melalui penggunaan metode pengajaran.</w:t>
      </w:r>
      <w:r>
        <w:rPr>
          <w:rStyle w:val="FootnoteReference"/>
          <w:rFonts w:ascii="Times New Roman" w:hAnsi="Times New Roman" w:cs="Times New Roman"/>
          <w:sz w:val="24"/>
          <w:szCs w:val="24"/>
        </w:rPr>
        <w:footnoteReference w:id="60"/>
      </w:r>
    </w:p>
    <w:p w:rsidR="00195BD8" w:rsidRPr="0063371D" w:rsidRDefault="00195BD8" w:rsidP="00CE6AA5">
      <w:pPr>
        <w:spacing w:after="0" w:line="480" w:lineRule="auto"/>
        <w:ind w:left="993" w:firstLine="708"/>
        <w:jc w:val="both"/>
        <w:rPr>
          <w:rFonts w:ascii="Times New Roman" w:hAnsi="Times New Roman" w:cs="Times New Roman"/>
          <w:sz w:val="24"/>
          <w:szCs w:val="24"/>
        </w:rPr>
      </w:pPr>
      <w:r w:rsidRPr="0063371D">
        <w:rPr>
          <w:rFonts w:ascii="Times New Roman" w:hAnsi="Times New Roman" w:cs="Times New Roman"/>
          <w:sz w:val="24"/>
          <w:szCs w:val="24"/>
        </w:rPr>
        <w:t>Ada beberapa metode pembelajaran yang dapat membuat peserta didik aktif dan tentunya dapat dijadikan acuan pada proses pembelajaran di kelas untuk kurikulum 2013, antara lain seperti berikut</w:t>
      </w:r>
      <w:r w:rsidR="00347198">
        <w:rPr>
          <w:rFonts w:ascii="Times New Roman" w:hAnsi="Times New Roman" w:cs="Times New Roman"/>
          <w:sz w:val="24"/>
          <w:szCs w:val="24"/>
        </w:rPr>
        <w:t>.</w:t>
      </w:r>
    </w:p>
    <w:p w:rsidR="00195BD8" w:rsidRPr="0063371D" w:rsidRDefault="00195BD8" w:rsidP="00347198">
      <w:pPr>
        <w:pStyle w:val="ListParagraph"/>
        <w:numPr>
          <w:ilvl w:val="0"/>
          <w:numId w:val="22"/>
        </w:numPr>
        <w:spacing w:line="480" w:lineRule="auto"/>
        <w:ind w:left="1560" w:hanging="284"/>
        <w:jc w:val="both"/>
        <w:rPr>
          <w:rFonts w:ascii="Times New Roman" w:hAnsi="Times New Roman" w:cs="Times New Roman"/>
          <w:sz w:val="24"/>
          <w:szCs w:val="24"/>
        </w:rPr>
      </w:pPr>
      <w:r w:rsidRPr="0063371D">
        <w:rPr>
          <w:rFonts w:ascii="Times New Roman" w:hAnsi="Times New Roman" w:cs="Times New Roman"/>
          <w:sz w:val="24"/>
          <w:szCs w:val="24"/>
        </w:rPr>
        <w:t>Metode Pembelajaran Kolaborasi</w:t>
      </w:r>
    </w:p>
    <w:p w:rsidR="00195BD8" w:rsidRPr="0063371D" w:rsidRDefault="00195BD8" w:rsidP="00347198">
      <w:pPr>
        <w:pStyle w:val="ListParagraph"/>
        <w:spacing w:line="480" w:lineRule="auto"/>
        <w:ind w:left="1276" w:firstLine="731"/>
        <w:jc w:val="both"/>
        <w:rPr>
          <w:rFonts w:ascii="Times New Roman" w:hAnsi="Times New Roman" w:cs="Times New Roman"/>
          <w:sz w:val="24"/>
          <w:szCs w:val="24"/>
        </w:rPr>
      </w:pPr>
      <w:r w:rsidRPr="0063371D">
        <w:rPr>
          <w:rFonts w:ascii="Times New Roman" w:hAnsi="Times New Roman" w:cs="Times New Roman"/>
          <w:sz w:val="24"/>
          <w:szCs w:val="24"/>
        </w:rPr>
        <w:t xml:space="preserve">Strategi pembelajaran kolaborasi ini atau </w:t>
      </w:r>
      <w:r w:rsidRPr="00A365FC">
        <w:rPr>
          <w:rFonts w:ascii="Times New Roman" w:hAnsi="Times New Roman" w:cs="Times New Roman"/>
          <w:i/>
          <w:sz w:val="24"/>
          <w:szCs w:val="24"/>
        </w:rPr>
        <w:t>colllaboration learning</w:t>
      </w:r>
      <w:r w:rsidRPr="0063371D">
        <w:rPr>
          <w:rFonts w:ascii="Times New Roman" w:hAnsi="Times New Roman" w:cs="Times New Roman"/>
          <w:sz w:val="24"/>
          <w:szCs w:val="24"/>
        </w:rPr>
        <w:t xml:space="preserve"> merupakan strategi yang menempatkan peserta didik dalam kelompok kecil dan memberinya tugas di mana mereka saling membantu untuk menyelesaikan tugas atau pekerjaan kelompok. Dan dukungan sejawat, keragaman pandangan, pengetahuan dan </w:t>
      </w:r>
      <w:r w:rsidRPr="0063371D">
        <w:rPr>
          <w:rFonts w:ascii="Times New Roman" w:hAnsi="Times New Roman" w:cs="Times New Roman"/>
          <w:sz w:val="24"/>
          <w:szCs w:val="24"/>
        </w:rPr>
        <w:lastRenderedPageBreak/>
        <w:t>keahlian sangat membantu siswa dalam mewujudkan belajar kolaboratif. Strategi yang dapat di terapkan antara lain mencari informasi, proyek, kartu sortir, turnamen, tim quiz, dan lain sebagainya.</w:t>
      </w:r>
    </w:p>
    <w:p w:rsidR="00195BD8" w:rsidRPr="0063371D" w:rsidRDefault="00195BD8" w:rsidP="00347198">
      <w:pPr>
        <w:pStyle w:val="ListParagraph"/>
        <w:numPr>
          <w:ilvl w:val="0"/>
          <w:numId w:val="22"/>
        </w:numPr>
        <w:spacing w:line="480" w:lineRule="auto"/>
        <w:ind w:left="1560" w:hanging="284"/>
        <w:jc w:val="both"/>
        <w:rPr>
          <w:rFonts w:ascii="Times New Roman" w:hAnsi="Times New Roman" w:cs="Times New Roman"/>
          <w:sz w:val="24"/>
          <w:szCs w:val="24"/>
        </w:rPr>
      </w:pPr>
      <w:r w:rsidRPr="0063371D">
        <w:rPr>
          <w:rFonts w:ascii="Times New Roman" w:hAnsi="Times New Roman" w:cs="Times New Roman"/>
          <w:sz w:val="24"/>
          <w:szCs w:val="24"/>
        </w:rPr>
        <w:t>Metode Pembelajaran Individual</w:t>
      </w:r>
    </w:p>
    <w:p w:rsidR="00195BD8" w:rsidRPr="0063371D" w:rsidRDefault="00195BD8" w:rsidP="006E5684">
      <w:pPr>
        <w:pStyle w:val="ListParagraph"/>
        <w:spacing w:line="480" w:lineRule="auto"/>
        <w:ind w:left="1276" w:firstLine="720"/>
        <w:jc w:val="both"/>
        <w:rPr>
          <w:rFonts w:ascii="Times New Roman" w:hAnsi="Times New Roman" w:cs="Times New Roman"/>
          <w:sz w:val="24"/>
          <w:szCs w:val="24"/>
        </w:rPr>
      </w:pPr>
      <w:r w:rsidRPr="0063371D">
        <w:rPr>
          <w:rFonts w:ascii="Times New Roman" w:hAnsi="Times New Roman" w:cs="Times New Roman"/>
          <w:sz w:val="24"/>
          <w:szCs w:val="24"/>
        </w:rPr>
        <w:t xml:space="preserve">Metode pembelajaran individual atau </w:t>
      </w:r>
      <w:r w:rsidRPr="00A365FC">
        <w:rPr>
          <w:rFonts w:ascii="Times New Roman" w:hAnsi="Times New Roman" w:cs="Times New Roman"/>
          <w:i/>
          <w:sz w:val="24"/>
          <w:szCs w:val="24"/>
        </w:rPr>
        <w:t>individual learning</w:t>
      </w:r>
      <w:r w:rsidRPr="0063371D">
        <w:rPr>
          <w:rFonts w:ascii="Times New Roman" w:hAnsi="Times New Roman" w:cs="Times New Roman"/>
          <w:sz w:val="24"/>
          <w:szCs w:val="24"/>
        </w:rPr>
        <w:t xml:space="preserve"> memberikan kesempatan kepada peserta didik secara mandiri untuk dapat berkembang dengan baik sesuai dengan kebutuhan peserta didik. Dan strategi yang dapat diterapkan antara lain tugas mandiri, penilaian  diri, portofolio, galeri proses dan lain sebagainya.</w:t>
      </w:r>
    </w:p>
    <w:p w:rsidR="00195BD8" w:rsidRPr="0063371D" w:rsidRDefault="00195BD8" w:rsidP="00347198">
      <w:pPr>
        <w:pStyle w:val="ListParagraph"/>
        <w:numPr>
          <w:ilvl w:val="0"/>
          <w:numId w:val="22"/>
        </w:numPr>
        <w:spacing w:line="480" w:lineRule="auto"/>
        <w:ind w:left="1560" w:hanging="284"/>
        <w:jc w:val="both"/>
        <w:rPr>
          <w:rFonts w:ascii="Times New Roman" w:hAnsi="Times New Roman" w:cs="Times New Roman"/>
          <w:sz w:val="24"/>
          <w:szCs w:val="24"/>
        </w:rPr>
      </w:pPr>
      <w:r w:rsidRPr="0063371D">
        <w:rPr>
          <w:rFonts w:ascii="Times New Roman" w:hAnsi="Times New Roman" w:cs="Times New Roman"/>
          <w:sz w:val="24"/>
          <w:szCs w:val="24"/>
        </w:rPr>
        <w:t>Metode Pembelajaran Teman Sebaya</w:t>
      </w:r>
    </w:p>
    <w:p w:rsidR="00195BD8" w:rsidRPr="0063371D" w:rsidRDefault="00195BD8" w:rsidP="00195BD8">
      <w:pPr>
        <w:pStyle w:val="ListParagraph"/>
        <w:spacing w:line="480" w:lineRule="auto"/>
        <w:ind w:left="1418" w:firstLine="731"/>
        <w:jc w:val="both"/>
        <w:rPr>
          <w:rFonts w:ascii="Times New Roman" w:hAnsi="Times New Roman" w:cs="Times New Roman"/>
          <w:sz w:val="24"/>
          <w:szCs w:val="24"/>
        </w:rPr>
      </w:pPr>
      <w:r w:rsidRPr="0063371D">
        <w:rPr>
          <w:rFonts w:ascii="Times New Roman" w:hAnsi="Times New Roman" w:cs="Times New Roman"/>
          <w:sz w:val="24"/>
          <w:szCs w:val="24"/>
        </w:rPr>
        <w:t>Ada pendapat yang mengatakan seperti ini, “satu mata pelajaran benar-benar dikuasai hanya apabila seorang peserta didik mampu mengajarkan kepada peserta didik lain”.</w:t>
      </w:r>
      <w:r w:rsidR="00A365FC">
        <w:rPr>
          <w:rFonts w:ascii="Times New Roman" w:hAnsi="Times New Roman" w:cs="Times New Roman"/>
          <w:sz w:val="24"/>
          <w:szCs w:val="24"/>
        </w:rPr>
        <w:t xml:space="preserve"> D</w:t>
      </w:r>
      <w:r w:rsidRPr="0063371D">
        <w:rPr>
          <w:rFonts w:ascii="Times New Roman" w:hAnsi="Times New Roman" w:cs="Times New Roman"/>
          <w:sz w:val="24"/>
          <w:szCs w:val="24"/>
        </w:rPr>
        <w:t xml:space="preserve">engan mengajar teman sebaya </w:t>
      </w:r>
      <w:r w:rsidRPr="00A365FC">
        <w:rPr>
          <w:rFonts w:ascii="Times New Roman" w:hAnsi="Times New Roman" w:cs="Times New Roman"/>
          <w:i/>
          <w:sz w:val="24"/>
          <w:szCs w:val="24"/>
        </w:rPr>
        <w:t>peer learning</w:t>
      </w:r>
      <w:r w:rsidRPr="0063371D">
        <w:rPr>
          <w:rFonts w:ascii="Times New Roman" w:hAnsi="Times New Roman" w:cs="Times New Roman"/>
          <w:sz w:val="24"/>
          <w:szCs w:val="24"/>
        </w:rPr>
        <w:t xml:space="preserve"> memberikan kesempatan kepada peserta didik  untuk mempelajari sesuatu dengan baik. Dan tentunya dalam waktu yang bersamaan, ia menjadi narasumber bagi temannya.</w:t>
      </w:r>
      <w:r w:rsidRPr="0063371D">
        <w:rPr>
          <w:rStyle w:val="FootnoteReference"/>
          <w:rFonts w:ascii="Times New Roman" w:hAnsi="Times New Roman" w:cs="Times New Roman"/>
          <w:sz w:val="24"/>
          <w:szCs w:val="24"/>
        </w:rPr>
        <w:footnoteReference w:id="61"/>
      </w:r>
    </w:p>
    <w:p w:rsidR="00195BD8" w:rsidRPr="0063371D" w:rsidRDefault="00195BD8" w:rsidP="00347198">
      <w:pPr>
        <w:pStyle w:val="ListParagraph"/>
        <w:numPr>
          <w:ilvl w:val="0"/>
          <w:numId w:val="22"/>
        </w:numPr>
        <w:spacing w:line="480" w:lineRule="auto"/>
        <w:ind w:left="1701" w:hanging="283"/>
        <w:jc w:val="both"/>
        <w:rPr>
          <w:rFonts w:ascii="Times New Roman" w:hAnsi="Times New Roman" w:cs="Times New Roman"/>
          <w:sz w:val="24"/>
          <w:szCs w:val="24"/>
        </w:rPr>
      </w:pPr>
      <w:r w:rsidRPr="0063371D">
        <w:rPr>
          <w:rFonts w:ascii="Times New Roman" w:hAnsi="Times New Roman" w:cs="Times New Roman"/>
          <w:sz w:val="24"/>
          <w:szCs w:val="24"/>
        </w:rPr>
        <w:t>Model Pembelajaran Pikap</w:t>
      </w:r>
    </w:p>
    <w:p w:rsidR="00195BD8" w:rsidRPr="0063371D" w:rsidRDefault="00195BD8" w:rsidP="00195BD8">
      <w:pPr>
        <w:pStyle w:val="ListParagraph"/>
        <w:spacing w:line="480" w:lineRule="auto"/>
        <w:ind w:left="1418" w:firstLine="720"/>
        <w:jc w:val="both"/>
        <w:rPr>
          <w:rFonts w:ascii="Times New Roman" w:hAnsi="Times New Roman" w:cs="Times New Roman"/>
          <w:sz w:val="24"/>
          <w:szCs w:val="24"/>
        </w:rPr>
      </w:pPr>
      <w:r w:rsidRPr="0063371D">
        <w:rPr>
          <w:rFonts w:ascii="Times New Roman" w:hAnsi="Times New Roman" w:cs="Times New Roman"/>
          <w:sz w:val="24"/>
          <w:szCs w:val="24"/>
        </w:rPr>
        <w:t xml:space="preserve">Aktifitas belajar afektif atau </w:t>
      </w:r>
      <w:r w:rsidRPr="00737CC6">
        <w:rPr>
          <w:rFonts w:ascii="Times New Roman" w:hAnsi="Times New Roman" w:cs="Times New Roman"/>
          <w:i/>
          <w:sz w:val="24"/>
          <w:szCs w:val="24"/>
        </w:rPr>
        <w:t>affective learning</w:t>
      </w:r>
      <w:r w:rsidRPr="0063371D">
        <w:rPr>
          <w:rFonts w:ascii="Times New Roman" w:hAnsi="Times New Roman" w:cs="Times New Roman"/>
          <w:sz w:val="24"/>
          <w:szCs w:val="24"/>
        </w:rPr>
        <w:t xml:space="preserve"> membantu peserta didik untuk menguji perasaan, nilai, dan sikap-sikapnya. Strategi yang di kembangkan dalam model pembelajaran ini </w:t>
      </w:r>
      <w:r w:rsidRPr="0063371D">
        <w:rPr>
          <w:rFonts w:ascii="Times New Roman" w:hAnsi="Times New Roman" w:cs="Times New Roman"/>
          <w:sz w:val="24"/>
          <w:szCs w:val="24"/>
        </w:rPr>
        <w:lastRenderedPageBreak/>
        <w:t>didesain untuk menumbuhkan kesadaran akan perasaan, nilai, dan sikap peserta didik. Strategi yang dapat diterapkan antara lain: mengamati sebuah alat bekerja atau bahan dipergunakan, penilaian diri dan teman, demonstrasi, mengenal diri sendiri, posisi penasihat</w:t>
      </w:r>
    </w:p>
    <w:p w:rsidR="00195BD8" w:rsidRPr="0063371D" w:rsidRDefault="00195BD8" w:rsidP="00347198">
      <w:pPr>
        <w:pStyle w:val="ListParagraph"/>
        <w:numPr>
          <w:ilvl w:val="0"/>
          <w:numId w:val="22"/>
        </w:numPr>
        <w:spacing w:line="480" w:lineRule="auto"/>
        <w:ind w:left="1701" w:hanging="283"/>
        <w:jc w:val="both"/>
        <w:rPr>
          <w:rFonts w:ascii="Times New Roman" w:hAnsi="Times New Roman" w:cs="Times New Roman"/>
          <w:sz w:val="24"/>
          <w:szCs w:val="24"/>
        </w:rPr>
      </w:pPr>
      <w:r w:rsidRPr="0063371D">
        <w:rPr>
          <w:rFonts w:ascii="Times New Roman" w:hAnsi="Times New Roman" w:cs="Times New Roman"/>
          <w:sz w:val="24"/>
          <w:szCs w:val="24"/>
        </w:rPr>
        <w:t>Metode Pembelajaran Bermain</w:t>
      </w:r>
    </w:p>
    <w:p w:rsidR="00195BD8" w:rsidRPr="0063371D" w:rsidRDefault="00195BD8" w:rsidP="00195BD8">
      <w:pPr>
        <w:pStyle w:val="ListParagraph"/>
        <w:spacing w:line="480" w:lineRule="auto"/>
        <w:ind w:left="1418" w:firstLine="720"/>
        <w:jc w:val="both"/>
        <w:rPr>
          <w:rFonts w:ascii="Times New Roman" w:hAnsi="Times New Roman" w:cs="Times New Roman"/>
          <w:sz w:val="24"/>
          <w:szCs w:val="24"/>
        </w:rPr>
      </w:pPr>
      <w:r w:rsidRPr="0063371D">
        <w:rPr>
          <w:rFonts w:ascii="Times New Roman" w:hAnsi="Times New Roman" w:cs="Times New Roman"/>
          <w:sz w:val="24"/>
          <w:szCs w:val="24"/>
        </w:rPr>
        <w:t>Permainan (game) sangat berguna untuk membentuk kesan dramatis yang jarang peserta didik lupakan. Humor atau kejenakaan merupakan pintu pembuka simpul-simpul kreativitas, dengan latihan lucu, tertawa, tersenyum peserta didik akan mudah menyerap pengetahuan yang diberikan. Permainan akan membangkitkan energi dan keterlibatan belajar peserta didik. Strategi yang dapat diterapkan antra lain: tebak gambar, tebak kata, tebak benda dengan stiker yang ditempel di punggung lawan teka-teki, sosio drama, dan bermain peran.</w:t>
      </w:r>
    </w:p>
    <w:p w:rsidR="00195BD8" w:rsidRPr="0063371D" w:rsidRDefault="00195BD8" w:rsidP="00347198">
      <w:pPr>
        <w:pStyle w:val="ListParagraph"/>
        <w:numPr>
          <w:ilvl w:val="0"/>
          <w:numId w:val="22"/>
        </w:numPr>
        <w:spacing w:line="480" w:lineRule="auto"/>
        <w:ind w:left="1701" w:hanging="283"/>
        <w:jc w:val="both"/>
        <w:rPr>
          <w:rFonts w:ascii="Times New Roman" w:hAnsi="Times New Roman" w:cs="Times New Roman"/>
          <w:sz w:val="24"/>
          <w:szCs w:val="24"/>
        </w:rPr>
      </w:pPr>
      <w:r w:rsidRPr="0063371D">
        <w:rPr>
          <w:rFonts w:ascii="Times New Roman" w:hAnsi="Times New Roman" w:cs="Times New Roman"/>
          <w:sz w:val="24"/>
          <w:szCs w:val="24"/>
        </w:rPr>
        <w:t>Model Pembelajaran Kelompok</w:t>
      </w:r>
    </w:p>
    <w:p w:rsidR="00195BD8" w:rsidRDefault="00195BD8" w:rsidP="00195BD8">
      <w:pPr>
        <w:pStyle w:val="ListParagraph"/>
        <w:spacing w:line="480" w:lineRule="auto"/>
        <w:ind w:left="1418" w:firstLine="720"/>
        <w:jc w:val="both"/>
        <w:rPr>
          <w:rFonts w:ascii="Times New Roman" w:hAnsi="Times New Roman" w:cs="Times New Roman"/>
          <w:sz w:val="24"/>
          <w:szCs w:val="24"/>
        </w:rPr>
      </w:pPr>
      <w:r w:rsidRPr="0063371D">
        <w:rPr>
          <w:rFonts w:ascii="Times New Roman" w:hAnsi="Times New Roman" w:cs="Times New Roman"/>
          <w:sz w:val="24"/>
          <w:szCs w:val="24"/>
        </w:rPr>
        <w:t xml:space="preserve">Model pembelajaran kelompok </w:t>
      </w:r>
      <w:r w:rsidRPr="00737CC6">
        <w:rPr>
          <w:rFonts w:ascii="Times New Roman" w:hAnsi="Times New Roman" w:cs="Times New Roman"/>
          <w:i/>
          <w:sz w:val="24"/>
          <w:szCs w:val="24"/>
        </w:rPr>
        <w:t>(cooperative learning)</w:t>
      </w:r>
      <w:r w:rsidRPr="0063371D">
        <w:rPr>
          <w:rFonts w:ascii="Times New Roman" w:hAnsi="Times New Roman" w:cs="Times New Roman"/>
          <w:sz w:val="24"/>
          <w:szCs w:val="24"/>
        </w:rPr>
        <w:t xml:space="preserve"> sering digunakan dalam kegiatan belajar-mengajar karena selain hemat waktu juga efektif, apalagi jika metode yang diterapkan sangat memadai untuk perkembangan peserta didik. Strategi yang dapat diterapkan antara lain: proyek kelompok, diskusi terbuka, bermain peran.</w:t>
      </w:r>
    </w:p>
    <w:p w:rsidR="0093405D" w:rsidRDefault="0093405D" w:rsidP="00195BD8">
      <w:pPr>
        <w:pStyle w:val="ListParagraph"/>
        <w:spacing w:line="480" w:lineRule="auto"/>
        <w:ind w:left="1418" w:firstLine="720"/>
        <w:jc w:val="both"/>
        <w:rPr>
          <w:rFonts w:ascii="Times New Roman" w:hAnsi="Times New Roman" w:cs="Times New Roman"/>
          <w:sz w:val="24"/>
          <w:szCs w:val="24"/>
        </w:rPr>
      </w:pPr>
    </w:p>
    <w:p w:rsidR="0093405D" w:rsidRPr="0063371D" w:rsidRDefault="0093405D" w:rsidP="00195BD8">
      <w:pPr>
        <w:pStyle w:val="ListParagraph"/>
        <w:spacing w:line="480" w:lineRule="auto"/>
        <w:ind w:left="1418" w:firstLine="720"/>
        <w:jc w:val="both"/>
        <w:rPr>
          <w:rFonts w:ascii="Times New Roman" w:hAnsi="Times New Roman" w:cs="Times New Roman"/>
          <w:sz w:val="24"/>
          <w:szCs w:val="24"/>
        </w:rPr>
      </w:pPr>
    </w:p>
    <w:p w:rsidR="00195BD8" w:rsidRPr="0063371D" w:rsidRDefault="00195BD8" w:rsidP="00347198">
      <w:pPr>
        <w:pStyle w:val="ListParagraph"/>
        <w:numPr>
          <w:ilvl w:val="0"/>
          <w:numId w:val="22"/>
        </w:numPr>
        <w:spacing w:line="480" w:lineRule="auto"/>
        <w:ind w:left="1701" w:hanging="283"/>
        <w:jc w:val="both"/>
        <w:rPr>
          <w:rFonts w:ascii="Times New Roman" w:hAnsi="Times New Roman" w:cs="Times New Roman"/>
          <w:sz w:val="24"/>
          <w:szCs w:val="24"/>
        </w:rPr>
      </w:pPr>
      <w:r w:rsidRPr="0063371D">
        <w:rPr>
          <w:rFonts w:ascii="Times New Roman" w:hAnsi="Times New Roman" w:cs="Times New Roman"/>
          <w:sz w:val="24"/>
          <w:szCs w:val="24"/>
        </w:rPr>
        <w:lastRenderedPageBreak/>
        <w:t>Metode Pembelajaran Mandiri</w:t>
      </w:r>
    </w:p>
    <w:p w:rsidR="00195BD8" w:rsidRPr="0063371D" w:rsidRDefault="00195BD8" w:rsidP="00195BD8">
      <w:pPr>
        <w:pStyle w:val="ListParagraph"/>
        <w:spacing w:line="480" w:lineRule="auto"/>
        <w:ind w:left="1418" w:firstLine="720"/>
        <w:jc w:val="both"/>
        <w:rPr>
          <w:rFonts w:ascii="Times New Roman" w:hAnsi="Times New Roman" w:cs="Times New Roman"/>
          <w:sz w:val="24"/>
          <w:szCs w:val="24"/>
        </w:rPr>
      </w:pPr>
      <w:r w:rsidRPr="0063371D">
        <w:rPr>
          <w:rFonts w:ascii="Times New Roman" w:hAnsi="Times New Roman" w:cs="Times New Roman"/>
          <w:sz w:val="24"/>
          <w:szCs w:val="24"/>
        </w:rPr>
        <w:t xml:space="preserve">Metode pembelajaran mandiri </w:t>
      </w:r>
      <w:r w:rsidRPr="00737CC6">
        <w:rPr>
          <w:rFonts w:ascii="Times New Roman" w:hAnsi="Times New Roman" w:cs="Times New Roman"/>
          <w:i/>
          <w:sz w:val="24"/>
          <w:szCs w:val="24"/>
        </w:rPr>
        <w:t>(independent learning)</w:t>
      </w:r>
      <w:r w:rsidRPr="0063371D">
        <w:rPr>
          <w:rFonts w:ascii="Times New Roman" w:hAnsi="Times New Roman" w:cs="Times New Roman"/>
          <w:sz w:val="24"/>
          <w:szCs w:val="24"/>
        </w:rPr>
        <w:t xml:space="preserve"> peserta didik belajar atas dasar kemauan sendiri dengan dengan mempertimbangkan kemampuan yang dimiliki dengan memfokuskan dan merefleksikan keinginan. Strategi yang dapat diterapkan antara lain: apresiasi tanggapan, asumsi presumsi, visualisasi mimpi atau imajinasi, hingga cakap memperlakukan alat atau bahan berdasarkan temuan sendiri atau modifikasi dan imitasi, refleksi karya melalui kontrak belajar maupun terstruktur berdasarkan tugas yang diberikan.</w:t>
      </w:r>
    </w:p>
    <w:p w:rsidR="00195BD8" w:rsidRPr="0063371D" w:rsidRDefault="00195BD8" w:rsidP="00347198">
      <w:pPr>
        <w:pStyle w:val="ListParagraph"/>
        <w:numPr>
          <w:ilvl w:val="0"/>
          <w:numId w:val="22"/>
        </w:numPr>
        <w:spacing w:line="480" w:lineRule="auto"/>
        <w:ind w:left="1701" w:hanging="283"/>
        <w:jc w:val="both"/>
        <w:rPr>
          <w:rFonts w:ascii="Times New Roman" w:hAnsi="Times New Roman" w:cs="Times New Roman"/>
          <w:sz w:val="24"/>
          <w:szCs w:val="24"/>
        </w:rPr>
      </w:pPr>
      <w:r w:rsidRPr="0063371D">
        <w:rPr>
          <w:rFonts w:ascii="Times New Roman" w:hAnsi="Times New Roman" w:cs="Times New Roman"/>
          <w:sz w:val="24"/>
          <w:szCs w:val="24"/>
        </w:rPr>
        <w:t>Model Pembelajaran Multimodel</w:t>
      </w:r>
    </w:p>
    <w:p w:rsidR="00592BE0" w:rsidRPr="00C419AC" w:rsidRDefault="00195BD8" w:rsidP="00C419AC">
      <w:pPr>
        <w:pStyle w:val="ListParagraph"/>
        <w:spacing w:line="480" w:lineRule="auto"/>
        <w:ind w:left="1418"/>
        <w:jc w:val="both"/>
        <w:rPr>
          <w:rFonts w:ascii="Times New Roman" w:hAnsi="Times New Roman" w:cs="Times New Roman"/>
          <w:sz w:val="24"/>
          <w:szCs w:val="24"/>
        </w:rPr>
      </w:pPr>
      <w:r w:rsidRPr="0063371D">
        <w:rPr>
          <w:rFonts w:ascii="Times New Roman" w:hAnsi="Times New Roman" w:cs="Times New Roman"/>
          <w:sz w:val="24"/>
          <w:szCs w:val="24"/>
        </w:rPr>
        <w:t>Pembelajaran multimodel dilakukan dengan maksud akan m</w:t>
      </w:r>
      <w:r w:rsidR="00737CC6">
        <w:rPr>
          <w:rFonts w:ascii="Times New Roman" w:hAnsi="Times New Roman" w:cs="Times New Roman"/>
          <w:sz w:val="24"/>
          <w:szCs w:val="24"/>
        </w:rPr>
        <w:t>endapatkan hasil yang optimal d</w:t>
      </w:r>
      <w:r w:rsidRPr="0063371D">
        <w:rPr>
          <w:rFonts w:ascii="Times New Roman" w:hAnsi="Times New Roman" w:cs="Times New Roman"/>
          <w:sz w:val="24"/>
          <w:szCs w:val="24"/>
        </w:rPr>
        <w:t>ibandingkan hanya dengan satu model. Strategi yang dikembangkan dalam pembelajaran ini adalah proyek, modifikasi, simulasi, interaktif, elaboratif, partisipatif, magang,</w:t>
      </w:r>
      <w:r w:rsidR="00AF3B1B">
        <w:rPr>
          <w:rFonts w:ascii="Times New Roman" w:hAnsi="Times New Roman" w:cs="Times New Roman"/>
          <w:sz w:val="24"/>
          <w:szCs w:val="24"/>
        </w:rPr>
        <w:t xml:space="preserve"> </w:t>
      </w:r>
      <w:r w:rsidRPr="0063371D">
        <w:rPr>
          <w:rFonts w:ascii="Times New Roman" w:hAnsi="Times New Roman" w:cs="Times New Roman"/>
          <w:sz w:val="24"/>
          <w:szCs w:val="24"/>
        </w:rPr>
        <w:t>integratif, produktif, demonstrasi, imitasi, eksperiensial, kolaboratif.</w:t>
      </w:r>
      <w:r w:rsidRPr="0063371D">
        <w:rPr>
          <w:rStyle w:val="FootnoteReference"/>
          <w:rFonts w:ascii="Times New Roman" w:hAnsi="Times New Roman" w:cs="Times New Roman"/>
          <w:sz w:val="24"/>
          <w:szCs w:val="24"/>
        </w:rPr>
        <w:footnoteReference w:id="62"/>
      </w:r>
      <w:r w:rsidR="00592BE0" w:rsidRPr="00C419AC">
        <w:rPr>
          <w:rFonts w:ascii="Times New Roman" w:hAnsi="Times New Roman" w:cs="Times New Roman"/>
          <w:sz w:val="24"/>
          <w:szCs w:val="24"/>
        </w:rPr>
        <w:t xml:space="preserve"> </w:t>
      </w:r>
    </w:p>
    <w:p w:rsidR="00780CCF" w:rsidRDefault="00780CCF" w:rsidP="00195BD8">
      <w:pPr>
        <w:pStyle w:val="ListParagraph"/>
        <w:spacing w:line="480" w:lineRule="auto"/>
        <w:ind w:left="1418"/>
        <w:jc w:val="both"/>
        <w:rPr>
          <w:rFonts w:ascii="Times New Roman" w:hAnsi="Times New Roman" w:cs="Times New Roman"/>
          <w:sz w:val="24"/>
          <w:szCs w:val="24"/>
        </w:rPr>
      </w:pPr>
    </w:p>
    <w:p w:rsidR="00CE62BD" w:rsidRPr="00780CCF" w:rsidRDefault="003F50AD" w:rsidP="00CE62BD">
      <w:pPr>
        <w:pStyle w:val="ListParagraph"/>
        <w:numPr>
          <w:ilvl w:val="0"/>
          <w:numId w:val="3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Tinjauan Tentang Hasil Penelitian Terdahulu</w:t>
      </w:r>
    </w:p>
    <w:p w:rsidR="00CE62BD" w:rsidRDefault="00CE62BD" w:rsidP="00CE62BD">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Penelitian ini merupaka</w:t>
      </w:r>
      <w:r w:rsidR="008B22CC">
        <w:rPr>
          <w:rFonts w:ascii="Times New Roman" w:hAnsi="Times New Roman" w:cs="Times New Roman"/>
          <w:sz w:val="24"/>
          <w:szCs w:val="24"/>
        </w:rPr>
        <w:t>n kajian tentang respon guru pen</w:t>
      </w:r>
      <w:r>
        <w:rPr>
          <w:rFonts w:ascii="Times New Roman" w:hAnsi="Times New Roman" w:cs="Times New Roman"/>
          <w:sz w:val="24"/>
          <w:szCs w:val="24"/>
        </w:rPr>
        <w:t xml:space="preserve">didikan agama Islam terhadap kurikulum 2013 di SMP Negeri 3 Kedungwaru Tulungagung. Untuk menghindari adanya kesamaan dengan hasil penelitian terdahulu, maka </w:t>
      </w:r>
      <w:r>
        <w:rPr>
          <w:rFonts w:ascii="Times New Roman" w:hAnsi="Times New Roman" w:cs="Times New Roman"/>
          <w:sz w:val="24"/>
          <w:szCs w:val="24"/>
        </w:rPr>
        <w:lastRenderedPageBreak/>
        <w:t>penulis memaparkan beberapa hasil penelitian terdahulu yang pembahasannya relevan dengan penulisan ini, diantaranya adalah:</w:t>
      </w:r>
    </w:p>
    <w:p w:rsidR="001C6B9E" w:rsidRDefault="001C6B9E" w:rsidP="00CE62BD">
      <w:pPr>
        <w:spacing w:after="0" w:line="480" w:lineRule="auto"/>
        <w:ind w:left="284" w:firstLine="709"/>
        <w:jc w:val="both"/>
        <w:rPr>
          <w:rFonts w:ascii="Times New Roman" w:hAnsi="Times New Roman" w:cs="Times New Roman"/>
          <w:sz w:val="24"/>
          <w:szCs w:val="24"/>
        </w:rPr>
      </w:pPr>
    </w:p>
    <w:p w:rsidR="00CE62BD" w:rsidRDefault="00CE62BD" w:rsidP="00CE62BD">
      <w:pPr>
        <w:pStyle w:val="ListParagraph"/>
        <w:numPr>
          <w:ilvl w:val="0"/>
          <w:numId w:val="44"/>
        </w:numPr>
        <w:spacing w:after="0" w:line="480" w:lineRule="auto"/>
        <w:ind w:left="851"/>
        <w:jc w:val="both"/>
        <w:rPr>
          <w:rFonts w:ascii="Times New Roman" w:hAnsi="Times New Roman" w:cs="Times New Roman"/>
          <w:sz w:val="24"/>
          <w:szCs w:val="24"/>
        </w:rPr>
      </w:pPr>
      <w:r w:rsidRPr="00665A3D">
        <w:rPr>
          <w:rFonts w:ascii="Times New Roman" w:hAnsi="Times New Roman" w:cs="Times New Roman"/>
          <w:sz w:val="24"/>
          <w:szCs w:val="24"/>
        </w:rPr>
        <w:t xml:space="preserve">Nurul khasanah “Peranan guru pendidikan agama islam dalam mengimplementasikan kurikulum berbasis kopetensi” </w:t>
      </w:r>
      <w:r>
        <w:rPr>
          <w:rFonts w:ascii="Times New Roman" w:hAnsi="Times New Roman" w:cs="Times New Roman"/>
          <w:sz w:val="24"/>
          <w:szCs w:val="24"/>
        </w:rPr>
        <w:t xml:space="preserve">skripsi ini </w:t>
      </w:r>
      <w:r w:rsidRPr="00665A3D">
        <w:rPr>
          <w:rFonts w:ascii="Times New Roman" w:hAnsi="Times New Roman" w:cs="Times New Roman"/>
          <w:sz w:val="24"/>
          <w:szCs w:val="24"/>
        </w:rPr>
        <w:t>membahas tentang bagaimana keberhasilan</w:t>
      </w:r>
      <w:r>
        <w:rPr>
          <w:rFonts w:ascii="Times New Roman" w:hAnsi="Times New Roman" w:cs="Times New Roman"/>
          <w:sz w:val="24"/>
          <w:szCs w:val="24"/>
        </w:rPr>
        <w:t xml:space="preserve"> guru pendidikan agama I</w:t>
      </w:r>
      <w:r w:rsidRPr="00665A3D">
        <w:rPr>
          <w:rFonts w:ascii="Times New Roman" w:hAnsi="Times New Roman" w:cs="Times New Roman"/>
          <w:sz w:val="24"/>
          <w:szCs w:val="24"/>
        </w:rPr>
        <w:t>slam dalam pembelajaran agama islam  sebagai peranan kurikulum berbasis kopetensi, yang meliputi peranan</w:t>
      </w:r>
      <w:r>
        <w:rPr>
          <w:rFonts w:ascii="Times New Roman" w:hAnsi="Times New Roman" w:cs="Times New Roman"/>
          <w:sz w:val="24"/>
          <w:szCs w:val="24"/>
        </w:rPr>
        <w:t xml:space="preserve"> </w:t>
      </w:r>
      <w:r w:rsidRPr="00665A3D">
        <w:rPr>
          <w:rFonts w:ascii="Times New Roman" w:hAnsi="Times New Roman" w:cs="Times New Roman"/>
          <w:sz w:val="24"/>
          <w:szCs w:val="24"/>
        </w:rPr>
        <w:t>guru dalam merencanakan, melaksanakan, mengevaluasi program pembelajaran.</w:t>
      </w:r>
    </w:p>
    <w:p w:rsidR="001C6B9E" w:rsidRPr="00665A3D" w:rsidRDefault="001C6B9E" w:rsidP="001C6B9E">
      <w:pPr>
        <w:pStyle w:val="ListParagraph"/>
        <w:spacing w:after="0" w:line="480" w:lineRule="auto"/>
        <w:ind w:left="851"/>
        <w:jc w:val="both"/>
        <w:rPr>
          <w:rFonts w:ascii="Times New Roman" w:hAnsi="Times New Roman" w:cs="Times New Roman"/>
          <w:sz w:val="24"/>
          <w:szCs w:val="24"/>
        </w:rPr>
      </w:pPr>
    </w:p>
    <w:p w:rsidR="00CE62BD" w:rsidRDefault="00CE62BD" w:rsidP="00CE62BD">
      <w:pPr>
        <w:pStyle w:val="ListParagraph"/>
        <w:numPr>
          <w:ilvl w:val="0"/>
          <w:numId w:val="44"/>
        </w:numPr>
        <w:spacing w:after="0" w:line="480" w:lineRule="auto"/>
        <w:ind w:left="851"/>
        <w:jc w:val="both"/>
        <w:rPr>
          <w:rFonts w:ascii="Times New Roman" w:hAnsi="Times New Roman" w:cs="Times New Roman"/>
          <w:sz w:val="24"/>
          <w:szCs w:val="24"/>
        </w:rPr>
      </w:pPr>
      <w:r w:rsidRPr="0079002E">
        <w:rPr>
          <w:rFonts w:ascii="Times New Roman" w:hAnsi="Times New Roman" w:cs="Times New Roman"/>
          <w:sz w:val="24"/>
          <w:szCs w:val="24"/>
        </w:rPr>
        <w:t>Moh. Khoirul Rifa’i “Relevansi Kurikulum Berbasis Kompetensi Madrasah Tsanawiyah Dengan Peningkatan Kualitas Sumber Daya Manusia”</w:t>
      </w:r>
      <w:r w:rsidR="00FE6BF1" w:rsidRPr="0079002E">
        <w:rPr>
          <w:rFonts w:ascii="Times New Roman" w:hAnsi="Times New Roman" w:cs="Times New Roman"/>
          <w:sz w:val="24"/>
          <w:szCs w:val="24"/>
        </w:rPr>
        <w:t xml:space="preserve"> s</w:t>
      </w:r>
      <w:r w:rsidRPr="0079002E">
        <w:rPr>
          <w:rFonts w:ascii="Times New Roman" w:hAnsi="Times New Roman" w:cs="Times New Roman"/>
          <w:sz w:val="24"/>
          <w:szCs w:val="24"/>
        </w:rPr>
        <w:t xml:space="preserve">kripsi ini membahas tentang </w:t>
      </w:r>
      <w:r w:rsidR="00703BE8" w:rsidRPr="0079002E">
        <w:rPr>
          <w:rFonts w:ascii="Times New Roman" w:hAnsi="Times New Roman" w:cs="Times New Roman"/>
          <w:sz w:val="24"/>
          <w:szCs w:val="24"/>
        </w:rPr>
        <w:t xml:space="preserve">bagaimana </w:t>
      </w:r>
      <w:r w:rsidR="0079002E" w:rsidRPr="0079002E">
        <w:rPr>
          <w:rFonts w:ascii="Times New Roman" w:hAnsi="Times New Roman" w:cs="Times New Roman"/>
          <w:sz w:val="24"/>
          <w:szCs w:val="24"/>
        </w:rPr>
        <w:t>peranan atau hubungan antara Kurikulum Berbasis Kompetensi (KBK) dengan peningkatan kualitas sumberdaya manusia dalam proses pembelajaran di Madrasah Tsanawiyah.</w:t>
      </w:r>
    </w:p>
    <w:p w:rsidR="001C6B9E" w:rsidRPr="00155D08" w:rsidRDefault="001C6B9E" w:rsidP="00155D08">
      <w:pPr>
        <w:spacing w:after="0" w:line="480" w:lineRule="auto"/>
        <w:jc w:val="both"/>
        <w:rPr>
          <w:rFonts w:ascii="Times New Roman" w:hAnsi="Times New Roman" w:cs="Times New Roman"/>
          <w:sz w:val="24"/>
          <w:szCs w:val="24"/>
        </w:rPr>
      </w:pPr>
    </w:p>
    <w:p w:rsidR="00CE62BD" w:rsidRPr="00703BE8" w:rsidRDefault="00CE62BD" w:rsidP="00CE62BD">
      <w:pPr>
        <w:pStyle w:val="ListParagraph"/>
        <w:numPr>
          <w:ilvl w:val="0"/>
          <w:numId w:val="44"/>
        </w:numPr>
        <w:spacing w:after="0" w:line="480" w:lineRule="auto"/>
        <w:ind w:left="851"/>
        <w:jc w:val="both"/>
        <w:rPr>
          <w:rFonts w:ascii="Times New Roman" w:hAnsi="Times New Roman" w:cs="Times New Roman"/>
          <w:sz w:val="24"/>
          <w:szCs w:val="24"/>
        </w:rPr>
      </w:pPr>
      <w:r w:rsidRPr="00703BE8">
        <w:rPr>
          <w:rFonts w:ascii="Times New Roman" w:hAnsi="Times New Roman" w:cs="Times New Roman"/>
          <w:sz w:val="24"/>
          <w:szCs w:val="24"/>
        </w:rPr>
        <w:t>Umi Hidayat “Pandangan Guru Bahasa Arab Terhadap Kebijakan Penerapan Kurikulum 2013 Studi Kasus Di SMP Muhammadiyah 2 Yogyakarta”</w:t>
      </w:r>
      <w:r w:rsidR="00F41384" w:rsidRPr="00703BE8">
        <w:rPr>
          <w:rFonts w:ascii="Times New Roman" w:hAnsi="Times New Roman" w:cs="Times New Roman"/>
          <w:sz w:val="24"/>
          <w:szCs w:val="24"/>
        </w:rPr>
        <w:t xml:space="preserve"> skripsi ini membahas tentang pandangan guru bahasa  Arab terhadap paradigma kurikulum 2013, dan sikap yang ditunjukkan oleh guru terkait penerapannya di SMP Muhammadiyah 2 Yogyakarta.</w:t>
      </w:r>
    </w:p>
    <w:p w:rsidR="00CE62BD" w:rsidRPr="00CE62BD" w:rsidRDefault="00CE62BD" w:rsidP="00262FC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dari kajian pustaka di atas, dapat penulis simpulkan perbedaan skripsi yang penulis susun dengan sekripsi sebelumnya terletak pada jenis penelitian, tentang wacana fenomena, fokus penelitian, serta subjek penelitian yang saat ini sedang hangat-hangatnya diperbincangkan. Sehingga penelitian ini memenuhi unsur kebaruan dan layak untuk dilakukan penelitian lebih lanjut.</w:t>
      </w:r>
    </w:p>
    <w:sectPr w:rsidR="00CE62BD" w:rsidRPr="00CE62BD" w:rsidSect="009D15C2">
      <w:headerReference w:type="default" r:id="rId8"/>
      <w:footerReference w:type="default" r:id="rId9"/>
      <w:footnotePr>
        <w:numStart w:val="15"/>
      </w:footnotePr>
      <w:type w:val="continuous"/>
      <w:pgSz w:w="11906" w:h="16838" w:code="9"/>
      <w:pgMar w:top="2268" w:right="1701" w:bottom="1701" w:left="2268" w:header="1134" w:footer="1134" w:gutter="0"/>
      <w:pgNumType w:start="14"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9E5" w:rsidRDefault="000569E5" w:rsidP="009B1CB0">
      <w:pPr>
        <w:spacing w:after="0" w:line="240" w:lineRule="auto"/>
      </w:pPr>
      <w:r>
        <w:separator/>
      </w:r>
    </w:p>
  </w:endnote>
  <w:endnote w:type="continuationSeparator" w:id="1">
    <w:p w:rsidR="000569E5" w:rsidRDefault="000569E5" w:rsidP="009B1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15" w:rsidRDefault="00F03415">
    <w:pPr>
      <w:pStyle w:val="Footer"/>
      <w:jc w:val="center"/>
    </w:pPr>
  </w:p>
  <w:p w:rsidR="00F03415" w:rsidRDefault="00F034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9E5" w:rsidRDefault="000569E5" w:rsidP="009B1CB0">
      <w:pPr>
        <w:spacing w:after="0" w:line="240" w:lineRule="auto"/>
      </w:pPr>
      <w:r>
        <w:separator/>
      </w:r>
    </w:p>
  </w:footnote>
  <w:footnote w:type="continuationSeparator" w:id="1">
    <w:p w:rsidR="000569E5" w:rsidRDefault="000569E5" w:rsidP="009B1CB0">
      <w:pPr>
        <w:spacing w:after="0" w:line="240" w:lineRule="auto"/>
      </w:pPr>
      <w:r>
        <w:continuationSeparator/>
      </w:r>
    </w:p>
  </w:footnote>
  <w:footnote w:id="2">
    <w:p w:rsidR="00F61802" w:rsidRPr="00F06EEB" w:rsidRDefault="007A7C9D" w:rsidP="007A7C9D">
      <w:pPr>
        <w:pStyle w:val="FootnoteText"/>
        <w:ind w:firstLine="720"/>
        <w:rPr>
          <w:rFonts w:ascii="Times New Roman" w:hAnsi="Times New Roman" w:cs="Times New Roman"/>
        </w:rPr>
      </w:pPr>
      <w:r>
        <w:rPr>
          <w:rStyle w:val="FootnoteReference"/>
        </w:rPr>
        <w:footnoteRef/>
      </w:r>
      <w:r w:rsidR="00F61802" w:rsidRPr="00F06EEB">
        <w:rPr>
          <w:rFonts w:ascii="Times New Roman" w:hAnsi="Times New Roman" w:cs="Times New Roman"/>
        </w:rPr>
        <w:t xml:space="preserve">Syaiful Bahri Djamuroh, </w:t>
      </w:r>
      <w:r w:rsidR="00F61802" w:rsidRPr="00F06EEB">
        <w:rPr>
          <w:rFonts w:ascii="Times New Roman" w:hAnsi="Times New Roman" w:cs="Times New Roman"/>
          <w:i/>
        </w:rPr>
        <w:t>Guru dan Anak</w:t>
      </w:r>
      <w:r w:rsidR="00F61802">
        <w:rPr>
          <w:rFonts w:ascii="Times New Roman" w:hAnsi="Times New Roman" w:cs="Times New Roman"/>
          <w:i/>
        </w:rPr>
        <w:t xml:space="preserve"> Didik dalam Interaksi Edukatif.</w:t>
      </w:r>
      <w:r w:rsidR="00F61802" w:rsidRPr="00F06EEB">
        <w:rPr>
          <w:rFonts w:ascii="Times New Roman" w:hAnsi="Times New Roman" w:cs="Times New Roman"/>
        </w:rPr>
        <w:t xml:space="preserve"> </w:t>
      </w:r>
      <w:r w:rsidR="00F61802">
        <w:rPr>
          <w:rFonts w:ascii="Times New Roman" w:hAnsi="Times New Roman" w:cs="Times New Roman"/>
        </w:rPr>
        <w:t>(Jakarta: PT Reneka cipta cet I, 2000), hal. 31</w:t>
      </w:r>
    </w:p>
  </w:footnote>
  <w:footnote w:id="3">
    <w:p w:rsidR="00F61802" w:rsidRPr="00F06EEB" w:rsidRDefault="00F61802" w:rsidP="00F61802">
      <w:pPr>
        <w:pStyle w:val="FootnoteText"/>
        <w:ind w:firstLine="720"/>
        <w:rPr>
          <w:rFonts w:ascii="Times New Roman" w:hAnsi="Times New Roman" w:cs="Times New Roman"/>
        </w:rPr>
      </w:pPr>
      <w:r w:rsidRPr="00F06EEB">
        <w:rPr>
          <w:rStyle w:val="FootnoteReference"/>
          <w:rFonts w:ascii="Times New Roman" w:hAnsi="Times New Roman" w:cs="Times New Roman"/>
        </w:rPr>
        <w:footnoteRef/>
      </w:r>
      <w:r w:rsidRPr="00F06EEB">
        <w:rPr>
          <w:rFonts w:ascii="Times New Roman" w:hAnsi="Times New Roman" w:cs="Times New Roman"/>
        </w:rPr>
        <w:t xml:space="preserve"> Departemen pendidikan dan kebudayaan, </w:t>
      </w:r>
      <w:r w:rsidRPr="00F06EEB">
        <w:rPr>
          <w:rFonts w:ascii="Times New Roman" w:hAnsi="Times New Roman" w:cs="Times New Roman"/>
          <w:i/>
        </w:rPr>
        <w:t>kamus besar bahasa indonesia</w:t>
      </w:r>
      <w:r w:rsidRPr="00F06EEB">
        <w:rPr>
          <w:rFonts w:ascii="Times New Roman" w:hAnsi="Times New Roman" w:cs="Times New Roman"/>
        </w:rPr>
        <w:t>.</w:t>
      </w:r>
    </w:p>
  </w:footnote>
  <w:footnote w:id="4">
    <w:p w:rsidR="00F61802" w:rsidRPr="00F06EEB" w:rsidRDefault="00F61802" w:rsidP="00F61802">
      <w:pPr>
        <w:pStyle w:val="FootnoteText"/>
        <w:ind w:firstLine="720"/>
        <w:rPr>
          <w:rFonts w:ascii="Times New Roman" w:hAnsi="Times New Roman" w:cs="Times New Roman"/>
        </w:rPr>
      </w:pPr>
      <w:r w:rsidRPr="00F06EEB">
        <w:rPr>
          <w:rStyle w:val="FootnoteReference"/>
          <w:rFonts w:ascii="Times New Roman" w:hAnsi="Times New Roman" w:cs="Times New Roman"/>
        </w:rPr>
        <w:footnoteRef/>
      </w:r>
      <w:r w:rsidRPr="00F06EEB">
        <w:rPr>
          <w:rFonts w:ascii="Times New Roman" w:hAnsi="Times New Roman" w:cs="Times New Roman"/>
        </w:rPr>
        <w:t xml:space="preserve"> Syaifudin Nurdin, </w:t>
      </w:r>
      <w:r w:rsidRPr="00F06EEB">
        <w:rPr>
          <w:rFonts w:ascii="Times New Roman" w:hAnsi="Times New Roman" w:cs="Times New Roman"/>
          <w:i/>
        </w:rPr>
        <w:t>Guru Profesi</w:t>
      </w:r>
      <w:r>
        <w:rPr>
          <w:rFonts w:ascii="Times New Roman" w:hAnsi="Times New Roman" w:cs="Times New Roman"/>
          <w:i/>
        </w:rPr>
        <w:t>onal dan Implementasi Kurikulum.</w:t>
      </w:r>
      <w:r>
        <w:rPr>
          <w:rFonts w:ascii="Times New Roman" w:hAnsi="Times New Roman" w:cs="Times New Roman"/>
        </w:rPr>
        <w:t xml:space="preserve"> (Jakarta: Ciputat Pres, cet I, 2002), hal. 7</w:t>
      </w:r>
    </w:p>
  </w:footnote>
  <w:footnote w:id="5">
    <w:p w:rsidR="00F75E34" w:rsidRDefault="00F75E34" w:rsidP="0027522B">
      <w:pPr>
        <w:pStyle w:val="FootnoteText"/>
        <w:ind w:firstLine="720"/>
      </w:pPr>
      <w:r w:rsidRPr="00F06EEB">
        <w:rPr>
          <w:rStyle w:val="FootnoteReference"/>
          <w:rFonts w:ascii="Times New Roman" w:hAnsi="Times New Roman" w:cs="Times New Roman"/>
        </w:rPr>
        <w:footnoteRef/>
      </w:r>
      <w:r w:rsidR="00641C6E">
        <w:rPr>
          <w:rFonts w:ascii="Times New Roman" w:hAnsi="Times New Roman" w:cs="Times New Roman"/>
        </w:rPr>
        <w:t xml:space="preserve"> UU RI No</w:t>
      </w:r>
      <w:r w:rsidRPr="00F06EEB">
        <w:rPr>
          <w:rFonts w:ascii="Times New Roman" w:hAnsi="Times New Roman" w:cs="Times New Roman"/>
        </w:rPr>
        <w:t xml:space="preserve"> 20 tahun 2003, </w:t>
      </w:r>
      <w:r>
        <w:rPr>
          <w:rFonts w:ascii="Times New Roman" w:hAnsi="Times New Roman" w:cs="Times New Roman"/>
          <w:i/>
        </w:rPr>
        <w:t>Sistem Pendidikan N</w:t>
      </w:r>
      <w:r w:rsidR="00641C6E">
        <w:rPr>
          <w:rFonts w:ascii="Times New Roman" w:hAnsi="Times New Roman" w:cs="Times New Roman"/>
          <w:i/>
        </w:rPr>
        <w:t>asional.</w:t>
      </w:r>
      <w:r w:rsidRPr="00F06EEB">
        <w:rPr>
          <w:rFonts w:ascii="Times New Roman" w:hAnsi="Times New Roman" w:cs="Times New Roman"/>
        </w:rPr>
        <w:t xml:space="preserve"> (Jakarta: Cemerlang, 2003), </w:t>
      </w:r>
      <w:r w:rsidR="00641C6E">
        <w:rPr>
          <w:rFonts w:ascii="Times New Roman" w:hAnsi="Times New Roman" w:cs="Times New Roman"/>
        </w:rPr>
        <w:t>hal. 29</w:t>
      </w:r>
    </w:p>
  </w:footnote>
  <w:footnote w:id="6">
    <w:p w:rsidR="00F75E34" w:rsidRPr="00CA5AB2" w:rsidRDefault="00F75E34" w:rsidP="0027522B">
      <w:pPr>
        <w:pStyle w:val="FootnoteText"/>
        <w:ind w:firstLine="720"/>
        <w:rPr>
          <w:i/>
        </w:rPr>
      </w:pPr>
      <w:r>
        <w:rPr>
          <w:rStyle w:val="FootnoteReference"/>
        </w:rPr>
        <w:footnoteRef/>
      </w:r>
      <w:r>
        <w:t xml:space="preserve"> </w:t>
      </w:r>
      <w:r w:rsidRPr="00D6382E">
        <w:rPr>
          <w:rFonts w:ascii="Times New Roman" w:hAnsi="Times New Roman" w:cs="Times New Roman"/>
        </w:rPr>
        <w:t xml:space="preserve">Ramayulis, </w:t>
      </w:r>
      <w:r w:rsidRPr="00D6382E">
        <w:rPr>
          <w:rFonts w:ascii="Times New Roman" w:hAnsi="Times New Roman" w:cs="Times New Roman"/>
          <w:i/>
        </w:rPr>
        <w:t>Me</w:t>
      </w:r>
      <w:r w:rsidR="00641C6E">
        <w:rPr>
          <w:rFonts w:ascii="Times New Roman" w:hAnsi="Times New Roman" w:cs="Times New Roman"/>
          <w:i/>
        </w:rPr>
        <w:t>todelogi Pengajaran Agama Islam.</w:t>
      </w:r>
      <w:r w:rsidRPr="00D6382E">
        <w:rPr>
          <w:rFonts w:ascii="Times New Roman" w:hAnsi="Times New Roman" w:cs="Times New Roman"/>
          <w:i/>
        </w:rPr>
        <w:t xml:space="preserve"> </w:t>
      </w:r>
      <w:r>
        <w:rPr>
          <w:rFonts w:ascii="Times New Roman" w:hAnsi="Times New Roman" w:cs="Times New Roman"/>
        </w:rPr>
        <w:t>(Jakarta</w:t>
      </w:r>
      <w:r w:rsidRPr="00D6382E">
        <w:rPr>
          <w:rFonts w:ascii="Times New Roman" w:hAnsi="Times New Roman" w:cs="Times New Roman"/>
        </w:rPr>
        <w:t>:</w:t>
      </w:r>
      <w:r>
        <w:rPr>
          <w:rFonts w:ascii="Times New Roman" w:hAnsi="Times New Roman" w:cs="Times New Roman"/>
        </w:rPr>
        <w:t xml:space="preserve"> </w:t>
      </w:r>
      <w:r w:rsidR="0027522B">
        <w:rPr>
          <w:rFonts w:ascii="Times New Roman" w:hAnsi="Times New Roman" w:cs="Times New Roman"/>
        </w:rPr>
        <w:t xml:space="preserve">Kalam Mulia, cet III, 2001), </w:t>
      </w:r>
      <w:r w:rsidR="00641C6E">
        <w:rPr>
          <w:rFonts w:ascii="Times New Roman" w:hAnsi="Times New Roman" w:cs="Times New Roman"/>
        </w:rPr>
        <w:t>hal. 3</w:t>
      </w:r>
    </w:p>
  </w:footnote>
  <w:footnote w:id="7">
    <w:p w:rsidR="00F75E34" w:rsidRPr="00201B6C" w:rsidRDefault="00F75E34" w:rsidP="00DA4B4E">
      <w:pPr>
        <w:pStyle w:val="FootnoteText"/>
        <w:ind w:firstLine="720"/>
      </w:pPr>
      <w:r>
        <w:rPr>
          <w:rStyle w:val="FootnoteReference"/>
        </w:rPr>
        <w:footnoteRef/>
      </w:r>
      <w:r>
        <w:t xml:space="preserve"> </w:t>
      </w:r>
      <w:r w:rsidRPr="00C65EFD">
        <w:rPr>
          <w:rFonts w:ascii="Times New Roman" w:hAnsi="Times New Roman" w:cs="Times New Roman"/>
        </w:rPr>
        <w:t xml:space="preserve">Ali Rohmad, </w:t>
      </w:r>
      <w:r w:rsidR="00641C6E">
        <w:rPr>
          <w:rFonts w:ascii="Times New Roman" w:hAnsi="Times New Roman" w:cs="Times New Roman"/>
          <w:i/>
        </w:rPr>
        <w:t>Kapita Selekta Pendidikan.</w:t>
      </w:r>
      <w:r w:rsidRPr="00C65EFD">
        <w:rPr>
          <w:rFonts w:ascii="Times New Roman" w:hAnsi="Times New Roman" w:cs="Times New Roman"/>
          <w:i/>
        </w:rPr>
        <w:t xml:space="preserve"> </w:t>
      </w:r>
      <w:r w:rsidRPr="00C65EFD">
        <w:rPr>
          <w:rFonts w:ascii="Times New Roman" w:hAnsi="Times New Roman" w:cs="Times New Roman"/>
        </w:rPr>
        <w:t xml:space="preserve">(Jakarta: Bina Ilmu, 2004), </w:t>
      </w:r>
      <w:r w:rsidR="00641C6E">
        <w:rPr>
          <w:rFonts w:ascii="Times New Roman" w:hAnsi="Times New Roman" w:cs="Times New Roman"/>
        </w:rPr>
        <w:t>hal. 34</w:t>
      </w:r>
    </w:p>
  </w:footnote>
  <w:footnote w:id="8">
    <w:p w:rsidR="00F75E34" w:rsidRDefault="00F75E34" w:rsidP="00DA4B4E">
      <w:pPr>
        <w:pStyle w:val="FootnoteText"/>
        <w:ind w:firstLine="720"/>
      </w:pPr>
      <w:r>
        <w:rPr>
          <w:rStyle w:val="FootnoteReference"/>
        </w:rPr>
        <w:footnoteRef/>
      </w:r>
      <w:r>
        <w:t xml:space="preserve"> </w:t>
      </w:r>
      <w:r w:rsidRPr="00E024AE">
        <w:rPr>
          <w:rFonts w:ascii="Times New Roman" w:hAnsi="Times New Roman" w:cs="Times New Roman"/>
        </w:rPr>
        <w:t>UU No 20 tahun 2003 tent</w:t>
      </w:r>
      <w:r w:rsidR="00641C6E">
        <w:rPr>
          <w:rFonts w:ascii="Times New Roman" w:hAnsi="Times New Roman" w:cs="Times New Roman"/>
        </w:rPr>
        <w:t xml:space="preserve">ang </w:t>
      </w:r>
      <w:r w:rsidR="00641C6E" w:rsidRPr="00641C6E">
        <w:rPr>
          <w:rFonts w:ascii="Times New Roman" w:hAnsi="Times New Roman" w:cs="Times New Roman"/>
          <w:i/>
        </w:rPr>
        <w:t>Sistem Pendidikan Nasional</w:t>
      </w:r>
      <w:r w:rsidR="00641C6E">
        <w:rPr>
          <w:rFonts w:ascii="Times New Roman" w:hAnsi="Times New Roman" w:cs="Times New Roman"/>
        </w:rPr>
        <w:t>. hal. 34</w:t>
      </w:r>
    </w:p>
  </w:footnote>
  <w:footnote w:id="9">
    <w:p w:rsidR="00F75E34" w:rsidRPr="00411248" w:rsidRDefault="00F75E34" w:rsidP="00DA4B4E">
      <w:pPr>
        <w:pStyle w:val="FootnoteText"/>
        <w:ind w:firstLine="720"/>
        <w:rPr>
          <w:rFonts w:ascii="Times New Roman" w:hAnsi="Times New Roman" w:cs="Times New Roman"/>
        </w:rPr>
      </w:pPr>
      <w:r>
        <w:rPr>
          <w:rStyle w:val="FootnoteReference"/>
        </w:rPr>
        <w:footnoteRef/>
      </w:r>
      <w:r>
        <w:t xml:space="preserve"> </w:t>
      </w:r>
      <w:r w:rsidRPr="00411248">
        <w:rPr>
          <w:rFonts w:ascii="Times New Roman" w:hAnsi="Times New Roman" w:cs="Times New Roman"/>
        </w:rPr>
        <w:t xml:space="preserve">Munardji, </w:t>
      </w:r>
      <w:r w:rsidRPr="00411248">
        <w:rPr>
          <w:rFonts w:ascii="Times New Roman" w:hAnsi="Times New Roman" w:cs="Times New Roman"/>
          <w:i/>
        </w:rPr>
        <w:t>Ilmu Pendidikan</w:t>
      </w:r>
      <w:r w:rsidR="00641C6E">
        <w:rPr>
          <w:rFonts w:ascii="Times New Roman" w:hAnsi="Times New Roman" w:cs="Times New Roman"/>
          <w:i/>
        </w:rPr>
        <w:t xml:space="preserve"> Islam.</w:t>
      </w:r>
      <w:r w:rsidR="006D186D" w:rsidRPr="00411248">
        <w:rPr>
          <w:rFonts w:ascii="Times New Roman" w:hAnsi="Times New Roman" w:cs="Times New Roman"/>
          <w:i/>
        </w:rPr>
        <w:t xml:space="preserve"> </w:t>
      </w:r>
      <w:r w:rsidR="006D186D" w:rsidRPr="00411248">
        <w:rPr>
          <w:rFonts w:ascii="Times New Roman" w:hAnsi="Times New Roman" w:cs="Times New Roman"/>
        </w:rPr>
        <w:t xml:space="preserve">(Jakarta: Bina Ilmu, 2004), </w:t>
      </w:r>
      <w:r w:rsidRPr="00411248">
        <w:rPr>
          <w:rFonts w:ascii="Times New Roman" w:hAnsi="Times New Roman" w:cs="Times New Roman"/>
        </w:rPr>
        <w:t xml:space="preserve"> </w:t>
      </w:r>
      <w:r w:rsidR="00641C6E">
        <w:rPr>
          <w:rFonts w:ascii="Times New Roman" w:hAnsi="Times New Roman" w:cs="Times New Roman"/>
        </w:rPr>
        <w:t>hal 63</w:t>
      </w:r>
    </w:p>
  </w:footnote>
  <w:footnote w:id="10">
    <w:p w:rsidR="00F75E34" w:rsidRDefault="00F75E34" w:rsidP="00DA4B4E">
      <w:pPr>
        <w:pStyle w:val="FootnoteText"/>
        <w:ind w:firstLine="720"/>
      </w:pPr>
      <w:r w:rsidRPr="00411248">
        <w:rPr>
          <w:rStyle w:val="FootnoteReference"/>
          <w:rFonts w:ascii="Times New Roman" w:hAnsi="Times New Roman" w:cs="Times New Roman"/>
        </w:rPr>
        <w:footnoteRef/>
      </w:r>
      <w:r w:rsidRPr="00411248">
        <w:rPr>
          <w:rFonts w:ascii="Times New Roman" w:hAnsi="Times New Roman" w:cs="Times New Roman"/>
        </w:rPr>
        <w:t xml:space="preserve"> </w:t>
      </w:r>
      <w:r w:rsidRPr="00411248">
        <w:rPr>
          <w:rFonts w:ascii="Times New Roman" w:hAnsi="Times New Roman" w:cs="Times New Roman"/>
          <w:i/>
        </w:rPr>
        <w:t>Ibid.,</w:t>
      </w:r>
      <w:r w:rsidRPr="00411248">
        <w:rPr>
          <w:rFonts w:ascii="Times New Roman" w:hAnsi="Times New Roman" w:cs="Times New Roman"/>
        </w:rPr>
        <w:t xml:space="preserve"> </w:t>
      </w:r>
      <w:r w:rsidR="00641C6E">
        <w:rPr>
          <w:rFonts w:ascii="Times New Roman" w:hAnsi="Times New Roman" w:cs="Times New Roman"/>
        </w:rPr>
        <w:t>hal. 63</w:t>
      </w:r>
      <w:r w:rsidRPr="00411248">
        <w:rPr>
          <w:rFonts w:ascii="Times New Roman" w:hAnsi="Times New Roman" w:cs="Times New Roman"/>
        </w:rPr>
        <w:t xml:space="preserve"> </w:t>
      </w:r>
    </w:p>
  </w:footnote>
  <w:footnote w:id="11">
    <w:p w:rsidR="00F75E34" w:rsidRPr="00F75E34" w:rsidRDefault="00F75E34" w:rsidP="00C50251">
      <w:pPr>
        <w:pStyle w:val="FootnoteText"/>
        <w:ind w:firstLine="720"/>
        <w:rPr>
          <w:rFonts w:ascii="Times New Roman" w:hAnsi="Times New Roman" w:cs="Times New Roman"/>
        </w:rPr>
      </w:pPr>
      <w:r>
        <w:rPr>
          <w:rStyle w:val="FootnoteReference"/>
        </w:rPr>
        <w:footnoteRef/>
      </w:r>
      <w:r>
        <w:t xml:space="preserve"> </w:t>
      </w:r>
      <w:r w:rsidR="00295A9F" w:rsidRPr="00411248">
        <w:rPr>
          <w:rFonts w:ascii="Times New Roman" w:hAnsi="Times New Roman" w:cs="Times New Roman"/>
        </w:rPr>
        <w:t xml:space="preserve">M. Muntahibun </w:t>
      </w:r>
      <w:r w:rsidRPr="00411248">
        <w:rPr>
          <w:rFonts w:ascii="Times New Roman" w:hAnsi="Times New Roman" w:cs="Times New Roman"/>
        </w:rPr>
        <w:t xml:space="preserve">Nafis, </w:t>
      </w:r>
      <w:r w:rsidRPr="00411248">
        <w:rPr>
          <w:rFonts w:ascii="Times New Roman" w:hAnsi="Times New Roman" w:cs="Times New Roman"/>
          <w:i/>
        </w:rPr>
        <w:t>Ilmu pendidikan</w:t>
      </w:r>
      <w:r w:rsidR="006B0365" w:rsidRPr="00411248">
        <w:rPr>
          <w:rFonts w:ascii="Times New Roman" w:hAnsi="Times New Roman" w:cs="Times New Roman"/>
          <w:i/>
        </w:rPr>
        <w:t xml:space="preserve"> Islam</w:t>
      </w:r>
      <w:r w:rsidR="00641C6E">
        <w:rPr>
          <w:rFonts w:ascii="Times New Roman" w:hAnsi="Times New Roman" w:cs="Times New Roman"/>
          <w:i/>
        </w:rPr>
        <w:t>.</w:t>
      </w:r>
      <w:r w:rsidR="00471531">
        <w:rPr>
          <w:rFonts w:ascii="Times New Roman" w:hAnsi="Times New Roman" w:cs="Times New Roman"/>
          <w:i/>
        </w:rPr>
        <w:t xml:space="preserve"> </w:t>
      </w:r>
      <w:r w:rsidR="006B0365" w:rsidRPr="00411248">
        <w:rPr>
          <w:rFonts w:ascii="Times New Roman" w:hAnsi="Times New Roman" w:cs="Times New Roman"/>
        </w:rPr>
        <w:t>(Yogyakarta: Teras, 2011)</w:t>
      </w:r>
      <w:r w:rsidR="00641C6E">
        <w:rPr>
          <w:rFonts w:ascii="Times New Roman" w:hAnsi="Times New Roman" w:cs="Times New Roman"/>
        </w:rPr>
        <w:t>, hal. 89-92</w:t>
      </w:r>
    </w:p>
  </w:footnote>
  <w:footnote w:id="12">
    <w:p w:rsidR="00F75E34" w:rsidRDefault="00F75E34" w:rsidP="00C50251">
      <w:pPr>
        <w:pStyle w:val="FootnoteText"/>
        <w:ind w:firstLine="720"/>
      </w:pPr>
      <w:r w:rsidRPr="00F75E34">
        <w:rPr>
          <w:rStyle w:val="FootnoteReference"/>
          <w:rFonts w:ascii="Times New Roman" w:hAnsi="Times New Roman" w:cs="Times New Roman"/>
        </w:rPr>
        <w:footnoteRef/>
      </w:r>
      <w:r w:rsidRPr="00F75E34">
        <w:rPr>
          <w:rFonts w:ascii="Times New Roman" w:hAnsi="Times New Roman" w:cs="Times New Roman"/>
        </w:rPr>
        <w:t xml:space="preserve"> </w:t>
      </w:r>
      <w:r w:rsidR="00DE7F7E" w:rsidRPr="00B61FC1">
        <w:rPr>
          <w:rFonts w:ascii="Times New Roman" w:hAnsi="Times New Roman" w:cs="Times New Roman"/>
        </w:rPr>
        <w:t xml:space="preserve">Abd, </w:t>
      </w:r>
      <w:r w:rsidRPr="00B61FC1">
        <w:rPr>
          <w:rFonts w:ascii="Times New Roman" w:hAnsi="Times New Roman" w:cs="Times New Roman"/>
        </w:rPr>
        <w:t xml:space="preserve">Aziz, </w:t>
      </w:r>
      <w:r w:rsidRPr="00B61FC1">
        <w:rPr>
          <w:rFonts w:ascii="Times New Roman" w:hAnsi="Times New Roman" w:cs="Times New Roman"/>
          <w:i/>
        </w:rPr>
        <w:t>Orientasi Sistem Pendidikan</w:t>
      </w:r>
      <w:r w:rsidR="00641C6E">
        <w:rPr>
          <w:rFonts w:ascii="Times New Roman" w:hAnsi="Times New Roman" w:cs="Times New Roman"/>
          <w:i/>
        </w:rPr>
        <w:t xml:space="preserve"> Agama di Sekolah.</w:t>
      </w:r>
      <w:r w:rsidR="00DE7F7E" w:rsidRPr="00B61FC1">
        <w:rPr>
          <w:rFonts w:ascii="Times New Roman" w:hAnsi="Times New Roman" w:cs="Times New Roman"/>
          <w:i/>
        </w:rPr>
        <w:t xml:space="preserve"> </w:t>
      </w:r>
      <w:r w:rsidR="00DE7F7E" w:rsidRPr="00B61FC1">
        <w:rPr>
          <w:rFonts w:ascii="Times New Roman" w:hAnsi="Times New Roman" w:cs="Times New Roman"/>
        </w:rPr>
        <w:t>(Yogyakarta: Teras, 2010),</w:t>
      </w:r>
      <w:r w:rsidR="00641C6E">
        <w:rPr>
          <w:rFonts w:ascii="Times New Roman" w:hAnsi="Times New Roman" w:cs="Times New Roman"/>
        </w:rPr>
        <w:t xml:space="preserve"> hal. 23-24</w:t>
      </w:r>
    </w:p>
  </w:footnote>
  <w:footnote w:id="13">
    <w:p w:rsidR="00F75E34" w:rsidRDefault="00F75E34" w:rsidP="00C50251">
      <w:pPr>
        <w:pStyle w:val="FootnoteText"/>
        <w:ind w:firstLine="720"/>
      </w:pPr>
      <w:r>
        <w:rPr>
          <w:rStyle w:val="FootnoteReference"/>
        </w:rPr>
        <w:footnoteRef/>
      </w:r>
      <w:r>
        <w:t xml:space="preserve"> </w:t>
      </w:r>
      <w:r w:rsidRPr="003B01CD">
        <w:rPr>
          <w:rFonts w:ascii="Times New Roman" w:hAnsi="Times New Roman" w:cs="Times New Roman"/>
        </w:rPr>
        <w:t xml:space="preserve">Sardiman, </w:t>
      </w:r>
      <w:r w:rsidRPr="003B01CD">
        <w:rPr>
          <w:rFonts w:ascii="Times New Roman" w:hAnsi="Times New Roman" w:cs="Times New Roman"/>
          <w:i/>
        </w:rPr>
        <w:t>Interaksi</w:t>
      </w:r>
      <w:r w:rsidR="00641C6E">
        <w:rPr>
          <w:rFonts w:ascii="Times New Roman" w:hAnsi="Times New Roman" w:cs="Times New Roman"/>
          <w:i/>
        </w:rPr>
        <w:t xml:space="preserve"> dan Motivasi Belajar-Mengajar. </w:t>
      </w:r>
      <w:r w:rsidRPr="003B01CD">
        <w:rPr>
          <w:rFonts w:ascii="Times New Roman" w:hAnsi="Times New Roman" w:cs="Times New Roman"/>
        </w:rPr>
        <w:t>(Jakarta: Rajagrafindo Persada, 2011),</w:t>
      </w:r>
      <w:r>
        <w:rPr>
          <w:rFonts w:ascii="Times New Roman" w:hAnsi="Times New Roman" w:cs="Times New Roman"/>
        </w:rPr>
        <w:t xml:space="preserve"> </w:t>
      </w:r>
      <w:r w:rsidR="00641C6E">
        <w:rPr>
          <w:rFonts w:ascii="Times New Roman" w:hAnsi="Times New Roman" w:cs="Times New Roman"/>
        </w:rPr>
        <w:t xml:space="preserve">hal. </w:t>
      </w:r>
      <w:r w:rsidRPr="003B01CD">
        <w:rPr>
          <w:rFonts w:ascii="Times New Roman" w:hAnsi="Times New Roman" w:cs="Times New Roman"/>
        </w:rPr>
        <w:t>143-144</w:t>
      </w:r>
    </w:p>
  </w:footnote>
  <w:footnote w:id="14">
    <w:p w:rsidR="00F75E34" w:rsidRPr="00AC216D" w:rsidRDefault="00F75E34" w:rsidP="00C50251">
      <w:pPr>
        <w:pStyle w:val="FootnoteText"/>
        <w:ind w:firstLine="720"/>
      </w:pPr>
      <w:r w:rsidRPr="00166841">
        <w:rPr>
          <w:rStyle w:val="FootnoteReference"/>
          <w:rFonts w:ascii="Times New Roman" w:hAnsi="Times New Roman" w:cs="Times New Roman"/>
        </w:rPr>
        <w:footnoteRef/>
      </w:r>
      <w:r w:rsidRPr="00166841">
        <w:rPr>
          <w:rFonts w:ascii="Times New Roman" w:hAnsi="Times New Roman" w:cs="Times New Roman"/>
        </w:rPr>
        <w:t xml:space="preserve"> Mulyasa, </w:t>
      </w:r>
      <w:r w:rsidRPr="00166841">
        <w:rPr>
          <w:rFonts w:ascii="Times New Roman" w:hAnsi="Times New Roman" w:cs="Times New Roman"/>
          <w:i/>
        </w:rPr>
        <w:t>Menjadi Guru Profesional: Menciptakan Pembel</w:t>
      </w:r>
      <w:r w:rsidR="00641C6E">
        <w:rPr>
          <w:rFonts w:ascii="Times New Roman" w:hAnsi="Times New Roman" w:cs="Times New Roman"/>
          <w:i/>
        </w:rPr>
        <w:t>ajaran Kreatif dan Menyenangkan.</w:t>
      </w:r>
      <w:r w:rsidRPr="00166841">
        <w:rPr>
          <w:rFonts w:ascii="Times New Roman" w:hAnsi="Times New Roman" w:cs="Times New Roman"/>
        </w:rPr>
        <w:t xml:space="preserve"> (Bandun</w:t>
      </w:r>
      <w:r>
        <w:rPr>
          <w:rFonts w:ascii="Times New Roman" w:hAnsi="Times New Roman" w:cs="Times New Roman"/>
        </w:rPr>
        <w:t>g: Remaja Rosdakarya, 2007),</w:t>
      </w:r>
      <w:r w:rsidRPr="00166841">
        <w:rPr>
          <w:rFonts w:ascii="Times New Roman" w:hAnsi="Times New Roman" w:cs="Times New Roman"/>
        </w:rPr>
        <w:t xml:space="preserve"> </w:t>
      </w:r>
      <w:r w:rsidR="00641C6E">
        <w:rPr>
          <w:rFonts w:ascii="Times New Roman" w:hAnsi="Times New Roman" w:cs="Times New Roman"/>
        </w:rPr>
        <w:t xml:space="preserve">hal. </w:t>
      </w:r>
      <w:r w:rsidRPr="00166841">
        <w:rPr>
          <w:rFonts w:ascii="Times New Roman" w:hAnsi="Times New Roman" w:cs="Times New Roman"/>
        </w:rPr>
        <w:t>37</w:t>
      </w:r>
    </w:p>
  </w:footnote>
  <w:footnote w:id="15">
    <w:p w:rsidR="00F75E34" w:rsidRDefault="00F75E34" w:rsidP="00C50251">
      <w:pPr>
        <w:pStyle w:val="FootnoteText"/>
        <w:ind w:firstLine="720"/>
      </w:pPr>
      <w:r>
        <w:rPr>
          <w:rStyle w:val="FootnoteReference"/>
        </w:rPr>
        <w:footnoteRef/>
      </w:r>
      <w:r>
        <w:t xml:space="preserve"> </w:t>
      </w:r>
      <w:r w:rsidRPr="003B01CD">
        <w:rPr>
          <w:rFonts w:ascii="Times New Roman" w:hAnsi="Times New Roman" w:cs="Times New Roman"/>
        </w:rPr>
        <w:t xml:space="preserve">Sardiman, </w:t>
      </w:r>
      <w:r w:rsidRPr="003B01CD">
        <w:rPr>
          <w:rFonts w:ascii="Times New Roman" w:hAnsi="Times New Roman" w:cs="Times New Roman"/>
          <w:i/>
        </w:rPr>
        <w:t>Interaksi dan Motivasi</w:t>
      </w:r>
      <w:r>
        <w:rPr>
          <w:rFonts w:ascii="Times New Roman" w:hAnsi="Times New Roman" w:cs="Times New Roman"/>
          <w:i/>
        </w:rPr>
        <w:t>.</w:t>
      </w:r>
      <w:r w:rsidR="00E364AB">
        <w:rPr>
          <w:rFonts w:ascii="Times New Roman" w:hAnsi="Times New Roman" w:cs="Times New Roman"/>
          <w:i/>
        </w:rPr>
        <w:t>..</w:t>
      </w:r>
      <w:r>
        <w:rPr>
          <w:rFonts w:ascii="Times New Roman" w:hAnsi="Times New Roman" w:cs="Times New Roman"/>
          <w:i/>
        </w:rPr>
        <w:t xml:space="preserve">, </w:t>
      </w:r>
      <w:r w:rsidR="00E364AB">
        <w:rPr>
          <w:rFonts w:ascii="Times New Roman" w:hAnsi="Times New Roman" w:cs="Times New Roman"/>
        </w:rPr>
        <w:t>hal. 146</w:t>
      </w:r>
      <w:r>
        <w:rPr>
          <w:rFonts w:ascii="Times New Roman" w:hAnsi="Times New Roman" w:cs="Times New Roman"/>
          <w:i/>
        </w:rPr>
        <w:t xml:space="preserve"> </w:t>
      </w:r>
    </w:p>
  </w:footnote>
  <w:footnote w:id="16">
    <w:p w:rsidR="00F75E34" w:rsidRDefault="00F75E34" w:rsidP="00C50251">
      <w:pPr>
        <w:pStyle w:val="FootnoteText"/>
        <w:ind w:firstLine="720"/>
      </w:pPr>
      <w:r>
        <w:rPr>
          <w:rStyle w:val="FootnoteReference"/>
        </w:rPr>
        <w:footnoteRef/>
      </w:r>
      <w:r>
        <w:t xml:space="preserve"> </w:t>
      </w:r>
      <w:r w:rsidRPr="00E35C20">
        <w:rPr>
          <w:rFonts w:ascii="Times New Roman" w:hAnsi="Times New Roman" w:cs="Times New Roman"/>
        </w:rPr>
        <w:t xml:space="preserve">Wina Sanjaya, </w:t>
      </w:r>
      <w:r w:rsidRPr="00E35C20">
        <w:rPr>
          <w:rFonts w:ascii="Times New Roman" w:hAnsi="Times New Roman" w:cs="Times New Roman"/>
          <w:i/>
        </w:rPr>
        <w:t>Strategi Pembelajaran Berorie</w:t>
      </w:r>
      <w:r w:rsidR="00E364AB">
        <w:rPr>
          <w:rFonts w:ascii="Times New Roman" w:hAnsi="Times New Roman" w:cs="Times New Roman"/>
          <w:i/>
        </w:rPr>
        <w:t>ntasi Standar Proses Pendidikan.</w:t>
      </w:r>
      <w:r w:rsidRPr="00E35C20">
        <w:rPr>
          <w:rFonts w:ascii="Times New Roman" w:hAnsi="Times New Roman" w:cs="Times New Roman"/>
          <w:i/>
        </w:rPr>
        <w:t xml:space="preserve"> </w:t>
      </w:r>
      <w:r w:rsidRPr="00E35C20">
        <w:rPr>
          <w:rFonts w:ascii="Times New Roman" w:hAnsi="Times New Roman" w:cs="Times New Roman"/>
        </w:rPr>
        <w:t xml:space="preserve">(Jakarta: Kencana, 2013), </w:t>
      </w:r>
      <w:r w:rsidR="00E364AB">
        <w:rPr>
          <w:rFonts w:ascii="Times New Roman" w:hAnsi="Times New Roman" w:cs="Times New Roman"/>
        </w:rPr>
        <w:t>hal. 23</w:t>
      </w:r>
    </w:p>
  </w:footnote>
  <w:footnote w:id="17">
    <w:p w:rsidR="00F75E34" w:rsidRPr="005D4B7B" w:rsidRDefault="00F75E34" w:rsidP="00C50251">
      <w:pPr>
        <w:pStyle w:val="FootnoteText"/>
        <w:ind w:firstLine="720"/>
      </w:pPr>
      <w:r>
        <w:rPr>
          <w:rStyle w:val="FootnoteReference"/>
        </w:rPr>
        <w:footnoteRef/>
      </w:r>
      <w:r>
        <w:t xml:space="preserve"> </w:t>
      </w:r>
      <w:r w:rsidRPr="00A91E2D">
        <w:rPr>
          <w:rFonts w:ascii="Times New Roman" w:hAnsi="Times New Roman" w:cs="Times New Roman"/>
        </w:rPr>
        <w:t xml:space="preserve">Moh. Uzer Usman, </w:t>
      </w:r>
      <w:r w:rsidRPr="00A91E2D">
        <w:rPr>
          <w:rFonts w:ascii="Times New Roman" w:hAnsi="Times New Roman" w:cs="Times New Roman"/>
          <w:i/>
        </w:rPr>
        <w:t>Menjadi Guru</w:t>
      </w:r>
      <w:r w:rsidR="00A91E2D" w:rsidRPr="00A91E2D">
        <w:rPr>
          <w:rFonts w:ascii="Times New Roman" w:hAnsi="Times New Roman" w:cs="Times New Roman"/>
          <w:i/>
        </w:rPr>
        <w:t xml:space="preserve"> Profesional</w:t>
      </w:r>
      <w:r w:rsidR="00E364AB">
        <w:rPr>
          <w:rFonts w:ascii="Times New Roman" w:hAnsi="Times New Roman" w:cs="Times New Roman"/>
          <w:i/>
        </w:rPr>
        <w:t>...,</w:t>
      </w:r>
      <w:r w:rsidRPr="00A91E2D">
        <w:rPr>
          <w:rFonts w:ascii="Times New Roman" w:hAnsi="Times New Roman" w:cs="Times New Roman"/>
          <w:i/>
        </w:rPr>
        <w:t xml:space="preserve"> </w:t>
      </w:r>
      <w:r w:rsidR="00E364AB">
        <w:rPr>
          <w:rFonts w:ascii="Times New Roman" w:hAnsi="Times New Roman" w:cs="Times New Roman"/>
        </w:rPr>
        <w:t>hal. 10</w:t>
      </w:r>
    </w:p>
  </w:footnote>
  <w:footnote w:id="18">
    <w:p w:rsidR="00F75E34" w:rsidRPr="0071073E" w:rsidRDefault="00F75E34" w:rsidP="00C50251">
      <w:pPr>
        <w:pStyle w:val="FootnoteText"/>
        <w:ind w:firstLine="720"/>
      </w:pPr>
      <w:r>
        <w:rPr>
          <w:rStyle w:val="FootnoteReference"/>
        </w:rPr>
        <w:footnoteRef/>
      </w:r>
      <w:r>
        <w:t xml:space="preserve"> </w:t>
      </w:r>
      <w:r w:rsidRPr="00166841">
        <w:rPr>
          <w:rFonts w:ascii="Times New Roman" w:hAnsi="Times New Roman" w:cs="Times New Roman"/>
        </w:rPr>
        <w:t xml:space="preserve">Mulyasa, </w:t>
      </w:r>
      <w:r w:rsidRPr="00166841">
        <w:rPr>
          <w:rFonts w:ascii="Times New Roman" w:hAnsi="Times New Roman" w:cs="Times New Roman"/>
          <w:i/>
        </w:rPr>
        <w:t>Menjadi Guru Profesional</w:t>
      </w:r>
      <w:r w:rsidR="00CB4100">
        <w:rPr>
          <w:rFonts w:ascii="Times New Roman" w:hAnsi="Times New Roman" w:cs="Times New Roman"/>
          <w:i/>
        </w:rPr>
        <w:t>..</w:t>
      </w:r>
      <w:r>
        <w:rPr>
          <w:rFonts w:ascii="Times New Roman" w:hAnsi="Times New Roman" w:cs="Times New Roman"/>
          <w:i/>
        </w:rPr>
        <w:t>.,</w:t>
      </w:r>
      <w:r w:rsidR="00CB4100">
        <w:rPr>
          <w:rFonts w:ascii="Times New Roman" w:hAnsi="Times New Roman" w:cs="Times New Roman"/>
        </w:rPr>
        <w:t xml:space="preserve"> hal.</w:t>
      </w:r>
      <w:r>
        <w:rPr>
          <w:rFonts w:ascii="Times New Roman" w:hAnsi="Times New Roman" w:cs="Times New Roman"/>
          <w:i/>
        </w:rPr>
        <w:t xml:space="preserve"> </w:t>
      </w:r>
      <w:r w:rsidR="00CB4100">
        <w:rPr>
          <w:rFonts w:ascii="Times New Roman" w:hAnsi="Times New Roman" w:cs="Times New Roman"/>
        </w:rPr>
        <w:t>91</w:t>
      </w:r>
    </w:p>
  </w:footnote>
  <w:footnote w:id="19">
    <w:p w:rsidR="00F75E34" w:rsidRPr="00E35C20" w:rsidRDefault="00F75E34" w:rsidP="00116EBA">
      <w:pPr>
        <w:pStyle w:val="FootnoteText"/>
        <w:ind w:firstLine="720"/>
        <w:rPr>
          <w:rFonts w:ascii="Times New Roman" w:hAnsi="Times New Roman" w:cs="Times New Roman"/>
        </w:rPr>
      </w:pPr>
      <w:r>
        <w:rPr>
          <w:rStyle w:val="FootnoteReference"/>
        </w:rPr>
        <w:footnoteRef/>
      </w:r>
      <w:r>
        <w:t xml:space="preserve"> </w:t>
      </w:r>
      <w:r w:rsidRPr="00E35C20">
        <w:rPr>
          <w:rFonts w:ascii="Times New Roman" w:hAnsi="Times New Roman" w:cs="Times New Roman"/>
        </w:rPr>
        <w:t xml:space="preserve">Wina Sanjaya, </w:t>
      </w:r>
      <w:r w:rsidRPr="00E35C20">
        <w:rPr>
          <w:rFonts w:ascii="Times New Roman" w:hAnsi="Times New Roman" w:cs="Times New Roman"/>
          <w:i/>
        </w:rPr>
        <w:t>Strategi Pembelajaran.</w:t>
      </w:r>
      <w:r w:rsidR="00CB4100">
        <w:rPr>
          <w:rFonts w:ascii="Times New Roman" w:hAnsi="Times New Roman" w:cs="Times New Roman"/>
          <w:i/>
        </w:rPr>
        <w:t>..</w:t>
      </w:r>
      <w:r w:rsidRPr="00E35C20">
        <w:rPr>
          <w:rFonts w:ascii="Times New Roman" w:hAnsi="Times New Roman" w:cs="Times New Roman"/>
          <w:i/>
        </w:rPr>
        <w:t xml:space="preserve">, </w:t>
      </w:r>
      <w:r w:rsidR="00CB4100">
        <w:rPr>
          <w:rFonts w:ascii="Times New Roman" w:hAnsi="Times New Roman" w:cs="Times New Roman"/>
        </w:rPr>
        <w:t>hal. 26</w:t>
      </w:r>
    </w:p>
  </w:footnote>
  <w:footnote w:id="20">
    <w:p w:rsidR="00F75E34" w:rsidRPr="001C5741" w:rsidRDefault="00F75E34" w:rsidP="00116EBA">
      <w:pPr>
        <w:pStyle w:val="FootnoteText"/>
        <w:ind w:firstLine="720"/>
      </w:pPr>
      <w:r>
        <w:rPr>
          <w:rStyle w:val="FootnoteReference"/>
        </w:rPr>
        <w:footnoteRef/>
      </w:r>
      <w:r>
        <w:t xml:space="preserve"> </w:t>
      </w:r>
      <w:r w:rsidRPr="00166841">
        <w:rPr>
          <w:rFonts w:ascii="Times New Roman" w:hAnsi="Times New Roman" w:cs="Times New Roman"/>
        </w:rPr>
        <w:t xml:space="preserve">Moh. Uzer Usman, </w:t>
      </w:r>
      <w:r w:rsidRPr="00166841">
        <w:rPr>
          <w:rFonts w:ascii="Times New Roman" w:hAnsi="Times New Roman" w:cs="Times New Roman"/>
          <w:i/>
        </w:rPr>
        <w:t>Menjadi Guru</w:t>
      </w:r>
      <w:r w:rsidR="00CB4100">
        <w:rPr>
          <w:rFonts w:ascii="Times New Roman" w:hAnsi="Times New Roman" w:cs="Times New Roman"/>
          <w:i/>
        </w:rPr>
        <w:t>..</w:t>
      </w:r>
      <w:r>
        <w:rPr>
          <w:rFonts w:ascii="Times New Roman" w:hAnsi="Times New Roman" w:cs="Times New Roman"/>
          <w:i/>
        </w:rPr>
        <w:t>.,</w:t>
      </w:r>
      <w:r w:rsidR="00CB4100">
        <w:rPr>
          <w:rFonts w:ascii="Times New Roman" w:hAnsi="Times New Roman" w:cs="Times New Roman"/>
          <w:i/>
        </w:rPr>
        <w:t xml:space="preserve"> </w:t>
      </w:r>
      <w:r w:rsidR="00CB4100">
        <w:rPr>
          <w:rFonts w:ascii="Times New Roman" w:hAnsi="Times New Roman" w:cs="Times New Roman"/>
        </w:rPr>
        <w:t>hal.</w:t>
      </w:r>
      <w:r>
        <w:rPr>
          <w:rFonts w:ascii="Times New Roman" w:hAnsi="Times New Roman" w:cs="Times New Roman"/>
          <w:i/>
        </w:rPr>
        <w:t xml:space="preserve"> </w:t>
      </w:r>
      <w:r w:rsidR="00CB4100">
        <w:rPr>
          <w:rFonts w:ascii="Times New Roman" w:hAnsi="Times New Roman" w:cs="Times New Roman"/>
        </w:rPr>
        <w:t>9</w:t>
      </w:r>
    </w:p>
  </w:footnote>
  <w:footnote w:id="21">
    <w:p w:rsidR="00F75E34" w:rsidRPr="00E35C20" w:rsidRDefault="00F75E34" w:rsidP="00116EBA">
      <w:pPr>
        <w:pStyle w:val="FootnoteText"/>
        <w:ind w:firstLine="720"/>
        <w:rPr>
          <w:rFonts w:ascii="Times New Roman" w:hAnsi="Times New Roman" w:cs="Times New Roman"/>
        </w:rPr>
      </w:pPr>
      <w:r w:rsidRPr="00E35C20">
        <w:rPr>
          <w:rStyle w:val="FootnoteReference"/>
          <w:rFonts w:ascii="Times New Roman" w:hAnsi="Times New Roman" w:cs="Times New Roman"/>
        </w:rPr>
        <w:footnoteRef/>
      </w:r>
      <w:r w:rsidRPr="00E35C20">
        <w:rPr>
          <w:rFonts w:ascii="Times New Roman" w:hAnsi="Times New Roman" w:cs="Times New Roman"/>
        </w:rPr>
        <w:t xml:space="preserve"> Wina Sanjaya, </w:t>
      </w:r>
      <w:r w:rsidRPr="00E35C20">
        <w:rPr>
          <w:rFonts w:ascii="Times New Roman" w:hAnsi="Times New Roman" w:cs="Times New Roman"/>
          <w:i/>
        </w:rPr>
        <w:t>Strategi Pembelajaran.</w:t>
      </w:r>
      <w:r w:rsidR="00CB4100">
        <w:rPr>
          <w:rFonts w:ascii="Times New Roman" w:hAnsi="Times New Roman" w:cs="Times New Roman"/>
          <w:i/>
        </w:rPr>
        <w:t>..</w:t>
      </w:r>
      <w:r w:rsidRPr="00E35C20">
        <w:rPr>
          <w:rFonts w:ascii="Times New Roman" w:hAnsi="Times New Roman" w:cs="Times New Roman"/>
          <w:i/>
        </w:rPr>
        <w:t>,</w:t>
      </w:r>
      <w:r w:rsidRPr="00E35C20">
        <w:rPr>
          <w:rFonts w:ascii="Times New Roman" w:hAnsi="Times New Roman" w:cs="Times New Roman"/>
        </w:rPr>
        <w:t xml:space="preserve"> </w:t>
      </w:r>
      <w:r w:rsidR="00CB4100">
        <w:rPr>
          <w:rFonts w:ascii="Times New Roman" w:hAnsi="Times New Roman" w:cs="Times New Roman"/>
        </w:rPr>
        <w:t xml:space="preserve">hal. </w:t>
      </w:r>
      <w:r w:rsidRPr="00E35C20">
        <w:rPr>
          <w:rFonts w:ascii="Times New Roman" w:hAnsi="Times New Roman" w:cs="Times New Roman"/>
        </w:rPr>
        <w:t>31-32</w:t>
      </w:r>
    </w:p>
  </w:footnote>
  <w:footnote w:id="22">
    <w:p w:rsidR="00F75E34" w:rsidRPr="00E35C20" w:rsidRDefault="00F75E34" w:rsidP="00116EBA">
      <w:pPr>
        <w:pStyle w:val="FootnoteText"/>
        <w:ind w:firstLine="720"/>
        <w:rPr>
          <w:rFonts w:ascii="Times New Roman" w:hAnsi="Times New Roman" w:cs="Times New Roman"/>
        </w:rPr>
      </w:pPr>
      <w:r w:rsidRPr="00E35C20">
        <w:rPr>
          <w:rStyle w:val="FootnoteReference"/>
          <w:rFonts w:ascii="Times New Roman" w:hAnsi="Times New Roman" w:cs="Times New Roman"/>
        </w:rPr>
        <w:footnoteRef/>
      </w:r>
      <w:r w:rsidRPr="00E35C20">
        <w:rPr>
          <w:rFonts w:ascii="Times New Roman" w:hAnsi="Times New Roman" w:cs="Times New Roman"/>
        </w:rPr>
        <w:t xml:space="preserve"> Moh. Uzer Usman, </w:t>
      </w:r>
      <w:r w:rsidRPr="00E35C20">
        <w:rPr>
          <w:rFonts w:ascii="Times New Roman" w:hAnsi="Times New Roman" w:cs="Times New Roman"/>
          <w:i/>
        </w:rPr>
        <w:t>Menjadi Guru.</w:t>
      </w:r>
      <w:r w:rsidR="00CB4100">
        <w:rPr>
          <w:rFonts w:ascii="Times New Roman" w:hAnsi="Times New Roman" w:cs="Times New Roman"/>
          <w:i/>
        </w:rPr>
        <w:t>..</w:t>
      </w:r>
      <w:r w:rsidRPr="00E35C20">
        <w:rPr>
          <w:rFonts w:ascii="Times New Roman" w:hAnsi="Times New Roman" w:cs="Times New Roman"/>
          <w:i/>
        </w:rPr>
        <w:t xml:space="preserve">, </w:t>
      </w:r>
      <w:r w:rsidR="00CB4100">
        <w:rPr>
          <w:rFonts w:ascii="Times New Roman" w:hAnsi="Times New Roman" w:cs="Times New Roman"/>
        </w:rPr>
        <w:t>hal. 10</w:t>
      </w:r>
    </w:p>
  </w:footnote>
  <w:footnote w:id="23">
    <w:p w:rsidR="00F75E34" w:rsidRPr="00BD6354" w:rsidRDefault="00F75E34" w:rsidP="00116EBA">
      <w:pPr>
        <w:pStyle w:val="FootnoteText"/>
        <w:ind w:firstLine="720"/>
        <w:rPr>
          <w:rFonts w:ascii="Times New Roman" w:hAnsi="Times New Roman" w:cs="Times New Roman"/>
        </w:rPr>
      </w:pPr>
      <w:r w:rsidRPr="00E35C20">
        <w:rPr>
          <w:rStyle w:val="FootnoteReference"/>
          <w:rFonts w:ascii="Times New Roman" w:hAnsi="Times New Roman" w:cs="Times New Roman"/>
        </w:rPr>
        <w:footnoteRef/>
      </w:r>
      <w:r w:rsidRPr="00E35C20">
        <w:rPr>
          <w:rFonts w:ascii="Times New Roman" w:hAnsi="Times New Roman" w:cs="Times New Roman"/>
        </w:rPr>
        <w:t xml:space="preserve"> Hendyat Soetopo dan Wasy Soemanto, </w:t>
      </w:r>
      <w:r w:rsidRPr="00E35C20">
        <w:rPr>
          <w:rFonts w:ascii="Times New Roman" w:hAnsi="Times New Roman" w:cs="Times New Roman"/>
          <w:i/>
        </w:rPr>
        <w:t>Pengantar Operasional Administrasi</w:t>
      </w:r>
      <w:r w:rsidRPr="00E35C20">
        <w:rPr>
          <w:rFonts w:ascii="Times New Roman" w:hAnsi="Times New Roman" w:cs="Times New Roman"/>
        </w:rPr>
        <w:t xml:space="preserve">. (Surabaya: Usaha Nasional, 1982), </w:t>
      </w:r>
      <w:r w:rsidR="00CB4100">
        <w:rPr>
          <w:rFonts w:ascii="Times New Roman" w:hAnsi="Times New Roman" w:cs="Times New Roman"/>
        </w:rPr>
        <w:t>hal. 49</w:t>
      </w:r>
    </w:p>
  </w:footnote>
  <w:footnote w:id="24">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S. Nasution, </w:t>
      </w:r>
      <w:r w:rsidRPr="00BD6354">
        <w:rPr>
          <w:rFonts w:ascii="Times New Roman" w:hAnsi="Times New Roman" w:cs="Times New Roman"/>
          <w:i/>
        </w:rPr>
        <w:t>Pengembangan Kurikulum</w:t>
      </w:r>
      <w:r w:rsidRPr="00BD6354">
        <w:rPr>
          <w:rFonts w:ascii="Times New Roman" w:hAnsi="Times New Roman" w:cs="Times New Roman"/>
        </w:rPr>
        <w:t xml:space="preserve">. (Bandung: PT. Citra Aditya Bakti, 2003), </w:t>
      </w:r>
      <w:r w:rsidR="00D92E29">
        <w:rPr>
          <w:rFonts w:ascii="Times New Roman" w:hAnsi="Times New Roman" w:cs="Times New Roman"/>
        </w:rPr>
        <w:t xml:space="preserve">  </w:t>
      </w:r>
      <w:r w:rsidR="00CB4100">
        <w:rPr>
          <w:rFonts w:ascii="Times New Roman" w:hAnsi="Times New Roman" w:cs="Times New Roman"/>
        </w:rPr>
        <w:t>hal. 9</w:t>
      </w:r>
    </w:p>
  </w:footnote>
  <w:footnote w:id="25">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Muhaimin, </w:t>
      </w:r>
      <w:r w:rsidRPr="00BD6354">
        <w:rPr>
          <w:rFonts w:ascii="Times New Roman" w:hAnsi="Times New Roman" w:cs="Times New Roman"/>
          <w:i/>
        </w:rPr>
        <w:t>Pengembangan Kurikulum Pendidikan Agama Islam</w:t>
      </w:r>
      <w:r w:rsidRPr="00BD6354">
        <w:rPr>
          <w:rFonts w:ascii="Times New Roman" w:hAnsi="Times New Roman" w:cs="Times New Roman"/>
        </w:rPr>
        <w:t>. (Jakarta:</w:t>
      </w:r>
      <w:r w:rsidR="00CB4100">
        <w:rPr>
          <w:rFonts w:ascii="Times New Roman" w:hAnsi="Times New Roman" w:cs="Times New Roman"/>
        </w:rPr>
        <w:t xml:space="preserve"> PT. Grafindo Persada, 2005), hal.1</w:t>
      </w:r>
    </w:p>
  </w:footnote>
  <w:footnote w:id="26">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S. Nasution, </w:t>
      </w:r>
      <w:r w:rsidRPr="00CB4100">
        <w:rPr>
          <w:rFonts w:ascii="Times New Roman" w:hAnsi="Times New Roman" w:cs="Times New Roman"/>
          <w:i/>
        </w:rPr>
        <w:t>Azas-Azas Kurikulum</w:t>
      </w:r>
      <w:r w:rsidRPr="00BD6354">
        <w:rPr>
          <w:rFonts w:ascii="Times New Roman" w:hAnsi="Times New Roman" w:cs="Times New Roman"/>
        </w:rPr>
        <w:t xml:space="preserve">. (Jakarta: Bumi Aksara, 2005), </w:t>
      </w:r>
      <w:r w:rsidR="00CB4100">
        <w:rPr>
          <w:rFonts w:ascii="Times New Roman" w:hAnsi="Times New Roman" w:cs="Times New Roman"/>
        </w:rPr>
        <w:t>hal. 10</w:t>
      </w:r>
    </w:p>
  </w:footnote>
  <w:footnote w:id="27">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w:t>
      </w:r>
      <w:r w:rsidRPr="00BD6354">
        <w:rPr>
          <w:rFonts w:ascii="Times New Roman" w:hAnsi="Times New Roman" w:cs="Times New Roman"/>
          <w:i/>
        </w:rPr>
        <w:t>Ibid.,</w:t>
      </w:r>
      <w:r w:rsidRPr="00BD6354">
        <w:rPr>
          <w:rFonts w:ascii="Times New Roman" w:hAnsi="Times New Roman" w:cs="Times New Roman"/>
        </w:rPr>
        <w:t xml:space="preserve"> </w:t>
      </w:r>
      <w:r w:rsidR="00D978C2">
        <w:rPr>
          <w:rFonts w:ascii="Times New Roman" w:hAnsi="Times New Roman" w:cs="Times New Roman"/>
        </w:rPr>
        <w:t>hal. 56</w:t>
      </w:r>
    </w:p>
  </w:footnote>
  <w:footnote w:id="28">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Ahmad, dkk, </w:t>
      </w:r>
      <w:r w:rsidRPr="00BD6354">
        <w:rPr>
          <w:rFonts w:ascii="Times New Roman" w:hAnsi="Times New Roman" w:cs="Times New Roman"/>
          <w:i/>
        </w:rPr>
        <w:t>Pengembengan Kurikulum</w:t>
      </w:r>
      <w:r w:rsidRPr="00BD6354">
        <w:rPr>
          <w:rFonts w:ascii="Times New Roman" w:hAnsi="Times New Roman" w:cs="Times New Roman"/>
        </w:rPr>
        <w:t xml:space="preserve">, (Bandung: Pustaka Setia, 1998), </w:t>
      </w:r>
      <w:r w:rsidR="00D978C2">
        <w:rPr>
          <w:rFonts w:ascii="Times New Roman" w:hAnsi="Times New Roman" w:cs="Times New Roman"/>
        </w:rPr>
        <w:t>hal. 15</w:t>
      </w:r>
    </w:p>
  </w:footnote>
  <w:footnote w:id="29">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w:t>
      </w:r>
      <w:r w:rsidRPr="00BD6354">
        <w:rPr>
          <w:rFonts w:ascii="Times New Roman" w:hAnsi="Times New Roman" w:cs="Times New Roman"/>
          <w:i/>
        </w:rPr>
        <w:t>Ibid.,</w:t>
      </w:r>
      <w:r>
        <w:rPr>
          <w:rFonts w:ascii="Times New Roman" w:hAnsi="Times New Roman" w:cs="Times New Roman"/>
        </w:rPr>
        <w:t xml:space="preserve"> </w:t>
      </w:r>
      <w:r w:rsidR="00D978C2">
        <w:rPr>
          <w:rFonts w:ascii="Times New Roman" w:hAnsi="Times New Roman" w:cs="Times New Roman"/>
        </w:rPr>
        <w:t>hal. 16</w:t>
      </w:r>
    </w:p>
  </w:footnote>
  <w:footnote w:id="30">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Nasution, </w:t>
      </w:r>
      <w:r w:rsidRPr="00BD6354">
        <w:rPr>
          <w:rFonts w:ascii="Times New Roman" w:hAnsi="Times New Roman" w:cs="Times New Roman"/>
          <w:i/>
        </w:rPr>
        <w:t>Kurikulum dan Pengajaran</w:t>
      </w:r>
      <w:r w:rsidR="00D978C2">
        <w:rPr>
          <w:rFonts w:ascii="Times New Roman" w:hAnsi="Times New Roman" w:cs="Times New Roman"/>
        </w:rPr>
        <w:t>.</w:t>
      </w:r>
      <w:r w:rsidRPr="00BD6354">
        <w:rPr>
          <w:rFonts w:ascii="Times New Roman" w:hAnsi="Times New Roman" w:cs="Times New Roman"/>
        </w:rPr>
        <w:t xml:space="preserve"> (</w:t>
      </w:r>
      <w:r w:rsidR="00D978C2">
        <w:rPr>
          <w:rFonts w:ascii="Times New Roman" w:hAnsi="Times New Roman" w:cs="Times New Roman"/>
        </w:rPr>
        <w:t>Jakarta: Bina Aksara, 1989), hal. 15</w:t>
      </w:r>
    </w:p>
  </w:footnote>
  <w:footnote w:id="31">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Nasution, </w:t>
      </w:r>
      <w:r w:rsidRPr="00BD6354">
        <w:rPr>
          <w:rFonts w:ascii="Times New Roman" w:hAnsi="Times New Roman" w:cs="Times New Roman"/>
          <w:i/>
        </w:rPr>
        <w:t>asas-asas Kurikulum</w:t>
      </w:r>
      <w:r w:rsidR="00D978C2">
        <w:rPr>
          <w:rFonts w:ascii="Times New Roman" w:hAnsi="Times New Roman" w:cs="Times New Roman"/>
          <w:i/>
        </w:rPr>
        <w:t>...</w:t>
      </w:r>
      <w:r w:rsidRPr="00BD6354">
        <w:rPr>
          <w:rFonts w:ascii="Times New Roman" w:hAnsi="Times New Roman" w:cs="Times New Roman"/>
          <w:i/>
        </w:rPr>
        <w:t>,</w:t>
      </w:r>
      <w:r w:rsidR="00D978C2">
        <w:rPr>
          <w:rFonts w:ascii="Times New Roman" w:hAnsi="Times New Roman" w:cs="Times New Roman"/>
          <w:i/>
        </w:rPr>
        <w:t xml:space="preserve"> </w:t>
      </w:r>
      <w:r w:rsidR="00D978C2">
        <w:rPr>
          <w:rFonts w:ascii="Times New Roman" w:hAnsi="Times New Roman" w:cs="Times New Roman"/>
        </w:rPr>
        <w:t>hal. 13</w:t>
      </w:r>
    </w:p>
  </w:footnote>
  <w:footnote w:id="32">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w:t>
      </w:r>
      <w:r w:rsidRPr="00BD6354">
        <w:rPr>
          <w:rFonts w:ascii="Times New Roman" w:hAnsi="Times New Roman" w:cs="Times New Roman"/>
          <w:i/>
        </w:rPr>
        <w:t>Ibid.,</w:t>
      </w:r>
      <w:r w:rsidR="00D978C2">
        <w:rPr>
          <w:rFonts w:ascii="Times New Roman" w:hAnsi="Times New Roman" w:cs="Times New Roman"/>
        </w:rPr>
        <w:t xml:space="preserve"> hal. 14</w:t>
      </w:r>
    </w:p>
  </w:footnote>
  <w:footnote w:id="33">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Nana Syaodih Sukmadinata, </w:t>
      </w:r>
      <w:r w:rsidRPr="00BD6354">
        <w:rPr>
          <w:rFonts w:ascii="Times New Roman" w:hAnsi="Times New Roman" w:cs="Times New Roman"/>
          <w:i/>
        </w:rPr>
        <w:t>Pengembang</w:t>
      </w:r>
      <w:r w:rsidR="00D978C2">
        <w:rPr>
          <w:rFonts w:ascii="Times New Roman" w:hAnsi="Times New Roman" w:cs="Times New Roman"/>
          <w:i/>
        </w:rPr>
        <w:t xml:space="preserve">an Kurikulum; Teori dan Praktik. </w:t>
      </w:r>
      <w:r w:rsidRPr="00BD6354">
        <w:rPr>
          <w:rFonts w:ascii="Times New Roman" w:hAnsi="Times New Roman" w:cs="Times New Roman"/>
        </w:rPr>
        <w:t>(Bandung</w:t>
      </w:r>
      <w:r w:rsidR="00D978C2">
        <w:rPr>
          <w:rFonts w:ascii="Times New Roman" w:hAnsi="Times New Roman" w:cs="Times New Roman"/>
        </w:rPr>
        <w:t>: Remaja Rosdakarya, 2005), hal. 102</w:t>
      </w:r>
    </w:p>
  </w:footnote>
  <w:footnote w:id="34">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w:t>
      </w:r>
      <w:r w:rsidRPr="00BD6354">
        <w:rPr>
          <w:rFonts w:ascii="Times New Roman" w:hAnsi="Times New Roman" w:cs="Times New Roman"/>
          <w:i/>
        </w:rPr>
        <w:t>Ibid.,</w:t>
      </w:r>
      <w:r w:rsidRPr="00BD6354">
        <w:rPr>
          <w:rFonts w:ascii="Times New Roman" w:hAnsi="Times New Roman" w:cs="Times New Roman"/>
        </w:rPr>
        <w:t xml:space="preserve"> </w:t>
      </w:r>
      <w:r w:rsidR="00D978C2">
        <w:rPr>
          <w:rFonts w:ascii="Times New Roman" w:hAnsi="Times New Roman" w:cs="Times New Roman"/>
        </w:rPr>
        <w:t>hal. 103</w:t>
      </w:r>
    </w:p>
  </w:footnote>
  <w:footnote w:id="35">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Nik Haryati, </w:t>
      </w:r>
      <w:r w:rsidRPr="00BD6354">
        <w:rPr>
          <w:rFonts w:ascii="Times New Roman" w:hAnsi="Times New Roman" w:cs="Times New Roman"/>
          <w:i/>
        </w:rPr>
        <w:t>Pengembangan K</w:t>
      </w:r>
      <w:r w:rsidR="00D978C2">
        <w:rPr>
          <w:rFonts w:ascii="Times New Roman" w:hAnsi="Times New Roman" w:cs="Times New Roman"/>
          <w:i/>
        </w:rPr>
        <w:t>urikulum Pendidikan Agama Islam.</w:t>
      </w:r>
      <w:r w:rsidRPr="00BD6354">
        <w:rPr>
          <w:rFonts w:ascii="Times New Roman" w:hAnsi="Times New Roman" w:cs="Times New Roman"/>
          <w:i/>
        </w:rPr>
        <w:t xml:space="preserve"> </w:t>
      </w:r>
      <w:r w:rsidR="00D978C2">
        <w:rPr>
          <w:rFonts w:ascii="Times New Roman" w:hAnsi="Times New Roman" w:cs="Times New Roman"/>
        </w:rPr>
        <w:t>(Bandung: Alfabeta, 2011), hal. 65</w:t>
      </w:r>
    </w:p>
  </w:footnote>
  <w:footnote w:id="36">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w:t>
      </w:r>
      <w:r w:rsidRPr="00BD6354">
        <w:rPr>
          <w:rFonts w:ascii="Times New Roman" w:hAnsi="Times New Roman" w:cs="Times New Roman"/>
          <w:i/>
        </w:rPr>
        <w:t>Ibid.,</w:t>
      </w:r>
      <w:r w:rsidRPr="00BD6354">
        <w:rPr>
          <w:rFonts w:ascii="Times New Roman" w:hAnsi="Times New Roman" w:cs="Times New Roman"/>
        </w:rPr>
        <w:t xml:space="preserve"> </w:t>
      </w:r>
      <w:r w:rsidR="00D978C2">
        <w:rPr>
          <w:rFonts w:ascii="Times New Roman" w:hAnsi="Times New Roman" w:cs="Times New Roman"/>
        </w:rPr>
        <w:t>hal. 66</w:t>
      </w:r>
    </w:p>
  </w:footnote>
  <w:footnote w:id="37">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Triyanto, </w:t>
      </w:r>
      <w:r w:rsidRPr="00BD6354">
        <w:rPr>
          <w:rFonts w:ascii="Times New Roman" w:hAnsi="Times New Roman" w:cs="Times New Roman"/>
          <w:i/>
        </w:rPr>
        <w:t>Model Pembelajaran Terpadu Dalam Teori d</w:t>
      </w:r>
      <w:r w:rsidR="00D978C2">
        <w:rPr>
          <w:rFonts w:ascii="Times New Roman" w:hAnsi="Times New Roman" w:cs="Times New Roman"/>
          <w:i/>
        </w:rPr>
        <w:t>an Praktek.</w:t>
      </w:r>
      <w:r w:rsidRPr="00BD6354">
        <w:rPr>
          <w:rFonts w:ascii="Times New Roman" w:hAnsi="Times New Roman" w:cs="Times New Roman"/>
        </w:rPr>
        <w:t xml:space="preserve"> (Jaka</w:t>
      </w:r>
      <w:r w:rsidR="00D978C2">
        <w:rPr>
          <w:rFonts w:ascii="Times New Roman" w:hAnsi="Times New Roman" w:cs="Times New Roman"/>
        </w:rPr>
        <w:t>rta: Prestasi Pustaka, 2007), hal. 1</w:t>
      </w:r>
    </w:p>
  </w:footnote>
  <w:footnote w:id="38">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00D978C2">
        <w:rPr>
          <w:rFonts w:ascii="Times New Roman" w:hAnsi="Times New Roman" w:cs="Times New Roman"/>
        </w:rPr>
        <w:t xml:space="preserve"> Mas</w:t>
      </w:r>
      <w:r w:rsidRPr="00BD6354">
        <w:rPr>
          <w:rFonts w:ascii="Times New Roman" w:hAnsi="Times New Roman" w:cs="Times New Roman"/>
        </w:rPr>
        <w:t xml:space="preserve">hudi, dkk, </w:t>
      </w:r>
      <w:r w:rsidRPr="00D978C2">
        <w:rPr>
          <w:rFonts w:ascii="Times New Roman" w:hAnsi="Times New Roman" w:cs="Times New Roman"/>
          <w:i/>
        </w:rPr>
        <w:t xml:space="preserve">Desain </w:t>
      </w:r>
      <w:r w:rsidRPr="00BD6354">
        <w:rPr>
          <w:rFonts w:ascii="Times New Roman" w:hAnsi="Times New Roman" w:cs="Times New Roman"/>
          <w:i/>
        </w:rPr>
        <w:t>Model Pembelajaran Inovatif Berbasis Kontsruktivisme (Kajian Teori dan Praktis)</w:t>
      </w:r>
      <w:r w:rsidR="00D978C2">
        <w:rPr>
          <w:rFonts w:ascii="Times New Roman" w:hAnsi="Times New Roman" w:cs="Times New Roman"/>
        </w:rPr>
        <w:t>.</w:t>
      </w:r>
      <w:r w:rsidRPr="00BD6354">
        <w:rPr>
          <w:rFonts w:ascii="Times New Roman" w:hAnsi="Times New Roman" w:cs="Times New Roman"/>
        </w:rPr>
        <w:t xml:space="preserve"> (Tulungagung: STAIN Tulungagung Press, 2013),</w:t>
      </w:r>
      <w:r w:rsidR="00D978C2">
        <w:rPr>
          <w:rFonts w:ascii="Times New Roman" w:hAnsi="Times New Roman" w:cs="Times New Roman"/>
        </w:rPr>
        <w:t xml:space="preserve"> hal. 1</w:t>
      </w:r>
    </w:p>
  </w:footnote>
  <w:footnote w:id="39">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Pr>
          <w:rFonts w:ascii="Times New Roman" w:hAnsi="Times New Roman" w:cs="Times New Roman"/>
        </w:rPr>
        <w:t xml:space="preserve"> Muwahid Shulham dan</w:t>
      </w:r>
      <w:r w:rsidRPr="00BD6354">
        <w:rPr>
          <w:rFonts w:ascii="Times New Roman" w:hAnsi="Times New Roman" w:cs="Times New Roman"/>
        </w:rPr>
        <w:t xml:space="preserve"> Soim, </w:t>
      </w:r>
      <w:r w:rsidRPr="00BD6354">
        <w:rPr>
          <w:rFonts w:ascii="Times New Roman" w:hAnsi="Times New Roman" w:cs="Times New Roman"/>
          <w:i/>
        </w:rPr>
        <w:t xml:space="preserve">Manajemen Pendidikan Islam. </w:t>
      </w:r>
      <w:r w:rsidR="00D978C2">
        <w:rPr>
          <w:rFonts w:ascii="Times New Roman" w:hAnsi="Times New Roman" w:cs="Times New Roman"/>
        </w:rPr>
        <w:t>(Yogyakarta: teras 2013), hal. 55-56</w:t>
      </w:r>
    </w:p>
  </w:footnote>
  <w:footnote w:id="40">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Loeloek Endah Porwati dan Sofan Amir, </w:t>
      </w:r>
      <w:r w:rsidRPr="00BD6354">
        <w:rPr>
          <w:rFonts w:ascii="Times New Roman" w:hAnsi="Times New Roman" w:cs="Times New Roman"/>
          <w:i/>
        </w:rPr>
        <w:t>Panduan Memahami Kurikulum 2013</w:t>
      </w:r>
      <w:r w:rsidRPr="00BD6354">
        <w:rPr>
          <w:rFonts w:ascii="Times New Roman" w:hAnsi="Times New Roman" w:cs="Times New Roman"/>
        </w:rPr>
        <w:t xml:space="preserve">. ( Jakarta: PT. Prestasi Pustkarya, 2013), </w:t>
      </w:r>
      <w:r w:rsidR="00D978C2">
        <w:rPr>
          <w:rFonts w:ascii="Times New Roman" w:hAnsi="Times New Roman" w:cs="Times New Roman"/>
        </w:rPr>
        <w:t>hal. 35</w:t>
      </w:r>
    </w:p>
  </w:footnote>
  <w:footnote w:id="41">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Muhammad Zaini, </w:t>
      </w:r>
      <w:r w:rsidRPr="00BD6354">
        <w:rPr>
          <w:rFonts w:ascii="Times New Roman" w:hAnsi="Times New Roman" w:cs="Times New Roman"/>
          <w:i/>
        </w:rPr>
        <w:t>Pengembangan Kurikulum</w:t>
      </w:r>
      <w:r w:rsidR="00D978C2">
        <w:rPr>
          <w:rFonts w:ascii="Times New Roman" w:hAnsi="Times New Roman" w:cs="Times New Roman"/>
        </w:rPr>
        <w:t>..., hal. 81</w:t>
      </w:r>
    </w:p>
  </w:footnote>
  <w:footnote w:id="42">
    <w:p w:rsidR="00F75E34" w:rsidRDefault="00F75E34" w:rsidP="00116EBA">
      <w:pPr>
        <w:pStyle w:val="FootnoteText"/>
        <w:ind w:firstLine="720"/>
      </w:pPr>
      <w:r>
        <w:rPr>
          <w:rStyle w:val="FootnoteReference"/>
        </w:rPr>
        <w:footnoteRef/>
      </w:r>
      <w:r>
        <w:t xml:space="preserve"> </w:t>
      </w:r>
      <w:r>
        <w:rPr>
          <w:rFonts w:ascii="Times New Roman" w:hAnsi="Times New Roman" w:cs="Times New Roman"/>
        </w:rPr>
        <w:t>Muhammad Joko Susilo,</w:t>
      </w:r>
      <w:r w:rsidRPr="003D2F18">
        <w:rPr>
          <w:rFonts w:ascii="Times New Roman" w:hAnsi="Times New Roman" w:cs="Times New Roman"/>
        </w:rPr>
        <w:t xml:space="preserve"> </w:t>
      </w:r>
      <w:r w:rsidRPr="003D2F18">
        <w:rPr>
          <w:rFonts w:ascii="Times New Roman" w:hAnsi="Times New Roman" w:cs="Times New Roman"/>
          <w:i/>
        </w:rPr>
        <w:t>Kurikulum Tingkat Satuan Pendidikan</w:t>
      </w:r>
      <w:r w:rsidR="00D978C2">
        <w:rPr>
          <w:rFonts w:ascii="Times New Roman" w:hAnsi="Times New Roman" w:cs="Times New Roman"/>
          <w:i/>
        </w:rPr>
        <w:t>.</w:t>
      </w:r>
      <w:r>
        <w:rPr>
          <w:rFonts w:ascii="Times New Roman" w:hAnsi="Times New Roman" w:cs="Times New Roman"/>
        </w:rPr>
        <w:t>(Yogyakarta</w:t>
      </w:r>
      <w:r w:rsidR="00D978C2">
        <w:rPr>
          <w:rFonts w:ascii="Times New Roman" w:hAnsi="Times New Roman" w:cs="Times New Roman"/>
        </w:rPr>
        <w:t>: Pustaka Pelajar, 2012), hal. 89-90</w:t>
      </w:r>
    </w:p>
  </w:footnote>
  <w:footnote w:id="43">
    <w:p w:rsidR="00F75E34" w:rsidRDefault="00F75E34" w:rsidP="007A04D2">
      <w:pPr>
        <w:pStyle w:val="FootnoteText"/>
        <w:ind w:firstLine="720"/>
      </w:pPr>
      <w:r>
        <w:rPr>
          <w:rStyle w:val="FootnoteReference"/>
        </w:rPr>
        <w:footnoteRef/>
      </w:r>
      <w:r>
        <w:t xml:space="preserve"> </w:t>
      </w:r>
      <w:r w:rsidR="00DD7B55">
        <w:rPr>
          <w:rFonts w:ascii="Times New Roman" w:hAnsi="Times New Roman" w:cs="Times New Roman"/>
        </w:rPr>
        <w:t>Imas Kurinasih dan</w:t>
      </w:r>
      <w:r w:rsidRPr="00BD6354">
        <w:rPr>
          <w:rFonts w:ascii="Times New Roman" w:hAnsi="Times New Roman" w:cs="Times New Roman"/>
        </w:rPr>
        <w:t xml:space="preserve"> Berlin Sani, </w:t>
      </w:r>
      <w:r w:rsidR="00D978C2">
        <w:rPr>
          <w:rFonts w:ascii="Times New Roman" w:hAnsi="Times New Roman" w:cs="Times New Roman"/>
          <w:i/>
        </w:rPr>
        <w:t xml:space="preserve">Implementasi Kurikulum 2013..., </w:t>
      </w:r>
      <w:r w:rsidR="00D978C2">
        <w:rPr>
          <w:rFonts w:ascii="Times New Roman" w:hAnsi="Times New Roman" w:cs="Times New Roman"/>
        </w:rPr>
        <w:t>hal. 22-23</w:t>
      </w:r>
    </w:p>
  </w:footnote>
  <w:footnote w:id="44">
    <w:p w:rsidR="00F75E34" w:rsidRPr="00BD6354" w:rsidRDefault="00F75E34" w:rsidP="007A04D2">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Anin Nurhayati, </w:t>
      </w:r>
      <w:r w:rsidRPr="00BD6354">
        <w:rPr>
          <w:rFonts w:ascii="Times New Roman" w:hAnsi="Times New Roman" w:cs="Times New Roman"/>
          <w:i/>
        </w:rPr>
        <w:t>Inovasi Kurikulum, Telaah Terhadap P</w:t>
      </w:r>
      <w:r w:rsidR="00AE6184">
        <w:rPr>
          <w:rFonts w:ascii="Times New Roman" w:hAnsi="Times New Roman" w:cs="Times New Roman"/>
          <w:i/>
        </w:rPr>
        <w:t>erkembangan Kurikulum Pesantren.</w:t>
      </w:r>
      <w:r w:rsidRPr="00BD6354">
        <w:rPr>
          <w:rFonts w:ascii="Times New Roman" w:hAnsi="Times New Roman" w:cs="Times New Roman"/>
        </w:rPr>
        <w:t xml:space="preserve"> (Yogyakarta: </w:t>
      </w:r>
      <w:r w:rsidR="002A50B1">
        <w:rPr>
          <w:rFonts w:ascii="Times New Roman" w:hAnsi="Times New Roman" w:cs="Times New Roman"/>
        </w:rPr>
        <w:t xml:space="preserve">Teras, </w:t>
      </w:r>
      <w:r w:rsidRPr="00BD6354">
        <w:rPr>
          <w:rFonts w:ascii="Times New Roman" w:hAnsi="Times New Roman" w:cs="Times New Roman"/>
        </w:rPr>
        <w:t xml:space="preserve">2010), </w:t>
      </w:r>
      <w:r w:rsidR="00AE6184">
        <w:rPr>
          <w:rFonts w:ascii="Times New Roman" w:hAnsi="Times New Roman" w:cs="Times New Roman"/>
        </w:rPr>
        <w:t>hal. 10</w:t>
      </w:r>
    </w:p>
  </w:footnote>
  <w:footnote w:id="45">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Imas Kurinasih &amp; Berlin Sani, </w:t>
      </w:r>
      <w:r w:rsidRPr="00BD6354">
        <w:rPr>
          <w:rFonts w:ascii="Times New Roman" w:hAnsi="Times New Roman" w:cs="Times New Roman"/>
          <w:i/>
        </w:rPr>
        <w:t>Implementasi Kurikulum 2013</w:t>
      </w:r>
      <w:r>
        <w:rPr>
          <w:rFonts w:ascii="Times New Roman" w:hAnsi="Times New Roman" w:cs="Times New Roman"/>
        </w:rPr>
        <w:t>.</w:t>
      </w:r>
      <w:r w:rsidR="00AE6184">
        <w:rPr>
          <w:rFonts w:ascii="Times New Roman" w:hAnsi="Times New Roman" w:cs="Times New Roman"/>
        </w:rPr>
        <w:t>..</w:t>
      </w:r>
      <w:r>
        <w:rPr>
          <w:rFonts w:ascii="Times New Roman" w:hAnsi="Times New Roman" w:cs="Times New Roman"/>
        </w:rPr>
        <w:t>,</w:t>
      </w:r>
      <w:r w:rsidRPr="00BD6354">
        <w:rPr>
          <w:rFonts w:ascii="Times New Roman" w:hAnsi="Times New Roman" w:cs="Times New Roman"/>
        </w:rPr>
        <w:t xml:space="preserve"> </w:t>
      </w:r>
      <w:r w:rsidR="00AE6184">
        <w:rPr>
          <w:rFonts w:ascii="Times New Roman" w:hAnsi="Times New Roman" w:cs="Times New Roman"/>
        </w:rPr>
        <w:t>hal. 131-132</w:t>
      </w:r>
    </w:p>
  </w:footnote>
  <w:footnote w:id="46">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w:t>
      </w:r>
      <w:r w:rsidRPr="00BD6354">
        <w:rPr>
          <w:rFonts w:ascii="Times New Roman" w:hAnsi="Times New Roman" w:cs="Times New Roman"/>
          <w:i/>
        </w:rPr>
        <w:t>Ibid.,</w:t>
      </w:r>
      <w:r w:rsidR="00AE6184">
        <w:rPr>
          <w:rFonts w:ascii="Times New Roman" w:hAnsi="Times New Roman" w:cs="Times New Roman"/>
        </w:rPr>
        <w:t xml:space="preserve"> hal. 133</w:t>
      </w:r>
    </w:p>
  </w:footnote>
  <w:footnote w:id="47">
    <w:p w:rsidR="00F75E34" w:rsidRDefault="00F75E34" w:rsidP="00116EBA">
      <w:pPr>
        <w:pStyle w:val="FootnoteText"/>
        <w:ind w:firstLine="720"/>
      </w:pPr>
      <w:r>
        <w:rPr>
          <w:rStyle w:val="FootnoteReference"/>
        </w:rPr>
        <w:footnoteRef/>
      </w:r>
      <w:r>
        <w:t xml:space="preserve"> </w:t>
      </w:r>
      <w:r w:rsidRPr="004D6A00">
        <w:rPr>
          <w:rFonts w:ascii="Times New Roman" w:hAnsi="Times New Roman" w:cs="Times New Roman"/>
        </w:rPr>
        <w:t>Mulyasa</w:t>
      </w:r>
      <w:r w:rsidRPr="004D6A00">
        <w:rPr>
          <w:rFonts w:ascii="Times New Roman" w:hAnsi="Times New Roman" w:cs="Times New Roman"/>
          <w:i/>
        </w:rPr>
        <w:t xml:space="preserve">, Pengembangan </w:t>
      </w:r>
      <w:r w:rsidR="00AE6184">
        <w:rPr>
          <w:rFonts w:ascii="Times New Roman" w:hAnsi="Times New Roman" w:cs="Times New Roman"/>
          <w:i/>
        </w:rPr>
        <w:t>dan Implementasi Kurikulum 2013.</w:t>
      </w:r>
      <w:r w:rsidRPr="004D6A00">
        <w:rPr>
          <w:rFonts w:ascii="Times New Roman" w:hAnsi="Times New Roman" w:cs="Times New Roman"/>
        </w:rPr>
        <w:t xml:space="preserve"> (Bandung: Remaja Rosdakarya, 2013),</w:t>
      </w:r>
      <w:r w:rsidR="00AE6184">
        <w:rPr>
          <w:rFonts w:ascii="Times New Roman" w:hAnsi="Times New Roman" w:cs="Times New Roman"/>
        </w:rPr>
        <w:t xml:space="preserve"> hal. 64</w:t>
      </w:r>
    </w:p>
  </w:footnote>
  <w:footnote w:id="48">
    <w:p w:rsidR="00F75E34" w:rsidRPr="0047567F" w:rsidRDefault="00F75E34" w:rsidP="00116EBA">
      <w:pPr>
        <w:pStyle w:val="FootnoteText"/>
        <w:ind w:firstLine="720"/>
      </w:pPr>
      <w:r>
        <w:rPr>
          <w:rStyle w:val="FootnoteReference"/>
        </w:rPr>
        <w:footnoteRef/>
      </w:r>
      <w:r>
        <w:t xml:space="preserve"> </w:t>
      </w:r>
      <w:r w:rsidR="001C5000" w:rsidRPr="00BD6354">
        <w:rPr>
          <w:rFonts w:ascii="Times New Roman" w:hAnsi="Times New Roman" w:cs="Times New Roman"/>
        </w:rPr>
        <w:t xml:space="preserve">Imas Kurinasih &amp; Berlin Sani, </w:t>
      </w:r>
      <w:r w:rsidR="001C5000" w:rsidRPr="00BD6354">
        <w:rPr>
          <w:rFonts w:ascii="Times New Roman" w:hAnsi="Times New Roman" w:cs="Times New Roman"/>
          <w:i/>
        </w:rPr>
        <w:t>Implementasi Kurikulum 2013</w:t>
      </w:r>
      <w:r w:rsidR="001C5000">
        <w:rPr>
          <w:rFonts w:ascii="Times New Roman" w:hAnsi="Times New Roman" w:cs="Times New Roman"/>
        </w:rPr>
        <w:t>.</w:t>
      </w:r>
      <w:r w:rsidR="00AE6184">
        <w:rPr>
          <w:rFonts w:ascii="Times New Roman" w:hAnsi="Times New Roman" w:cs="Times New Roman"/>
        </w:rPr>
        <w:t>..</w:t>
      </w:r>
      <w:r w:rsidR="001C5000">
        <w:rPr>
          <w:rFonts w:ascii="Times New Roman" w:hAnsi="Times New Roman" w:cs="Times New Roman"/>
        </w:rPr>
        <w:t>,</w:t>
      </w:r>
      <w:r w:rsidR="001C5000" w:rsidRPr="00BD6354">
        <w:rPr>
          <w:rFonts w:ascii="Times New Roman" w:hAnsi="Times New Roman" w:cs="Times New Roman"/>
        </w:rPr>
        <w:t xml:space="preserve"> </w:t>
      </w:r>
      <w:r w:rsidR="00AE6184">
        <w:rPr>
          <w:rFonts w:ascii="Times New Roman" w:hAnsi="Times New Roman" w:cs="Times New Roman"/>
        </w:rPr>
        <w:t xml:space="preserve">hal. </w:t>
      </w:r>
      <w:r>
        <w:rPr>
          <w:rFonts w:ascii="Times New Roman" w:hAnsi="Times New Roman" w:cs="Times New Roman"/>
        </w:rPr>
        <w:t>33</w:t>
      </w:r>
    </w:p>
  </w:footnote>
  <w:footnote w:id="49">
    <w:p w:rsidR="00F75E34" w:rsidRDefault="00F75E34" w:rsidP="00116EBA">
      <w:pPr>
        <w:pStyle w:val="FootnoteText"/>
        <w:ind w:firstLine="720"/>
      </w:pPr>
      <w:r>
        <w:rPr>
          <w:rStyle w:val="FootnoteReference"/>
        </w:rPr>
        <w:footnoteRef/>
      </w:r>
      <w:r>
        <w:t xml:space="preserve"> </w:t>
      </w:r>
      <w:r w:rsidRPr="00181569">
        <w:rPr>
          <w:rFonts w:ascii="Times New Roman" w:hAnsi="Times New Roman" w:cs="Times New Roman"/>
          <w:i/>
        </w:rPr>
        <w:t xml:space="preserve">Ibid., </w:t>
      </w:r>
      <w:r w:rsidR="00AE6184">
        <w:rPr>
          <w:rFonts w:ascii="Times New Roman" w:hAnsi="Times New Roman" w:cs="Times New Roman"/>
        </w:rPr>
        <w:t xml:space="preserve">hal. </w:t>
      </w:r>
      <w:r w:rsidRPr="00226D0A">
        <w:rPr>
          <w:rFonts w:ascii="Times New Roman" w:hAnsi="Times New Roman" w:cs="Times New Roman"/>
        </w:rPr>
        <w:t>35</w:t>
      </w:r>
    </w:p>
  </w:footnote>
  <w:footnote w:id="50">
    <w:p w:rsidR="00F75E34" w:rsidRDefault="00F75E34" w:rsidP="00116EBA">
      <w:pPr>
        <w:pStyle w:val="FootnoteText"/>
        <w:ind w:firstLine="720"/>
      </w:pPr>
      <w:r>
        <w:rPr>
          <w:rStyle w:val="FootnoteReference"/>
        </w:rPr>
        <w:footnoteRef/>
      </w:r>
      <w:r>
        <w:t xml:space="preserve"> </w:t>
      </w:r>
      <w:r w:rsidRPr="00181569">
        <w:rPr>
          <w:rFonts w:ascii="Times New Roman" w:hAnsi="Times New Roman" w:cs="Times New Roman"/>
          <w:i/>
        </w:rPr>
        <w:t xml:space="preserve">Ibid., </w:t>
      </w:r>
      <w:r w:rsidR="00AE6184">
        <w:rPr>
          <w:rFonts w:ascii="Times New Roman" w:hAnsi="Times New Roman" w:cs="Times New Roman"/>
        </w:rPr>
        <w:t xml:space="preserve">hal. </w:t>
      </w:r>
      <w:r w:rsidRPr="00226D0A">
        <w:rPr>
          <w:rFonts w:ascii="Times New Roman" w:hAnsi="Times New Roman" w:cs="Times New Roman"/>
        </w:rPr>
        <w:t>37</w:t>
      </w:r>
    </w:p>
  </w:footnote>
  <w:footnote w:id="51">
    <w:p w:rsidR="00F75E34" w:rsidRDefault="00F75E34" w:rsidP="00116EBA">
      <w:pPr>
        <w:pStyle w:val="FootnoteText"/>
        <w:ind w:firstLine="720"/>
      </w:pPr>
      <w:r>
        <w:rPr>
          <w:rStyle w:val="FootnoteReference"/>
        </w:rPr>
        <w:footnoteRef/>
      </w:r>
      <w:r>
        <w:t xml:space="preserve"> </w:t>
      </w:r>
      <w:r w:rsidRPr="008D40BD">
        <w:rPr>
          <w:rFonts w:ascii="Times New Roman" w:hAnsi="Times New Roman" w:cs="Times New Roman"/>
          <w:i/>
        </w:rPr>
        <w:t xml:space="preserve">Ibid., </w:t>
      </w:r>
      <w:r w:rsidR="00AE6184">
        <w:rPr>
          <w:rFonts w:ascii="Times New Roman" w:hAnsi="Times New Roman" w:cs="Times New Roman"/>
        </w:rPr>
        <w:t xml:space="preserve">hal. </w:t>
      </w:r>
      <w:r w:rsidRPr="00226D0A">
        <w:rPr>
          <w:rFonts w:ascii="Times New Roman" w:hAnsi="Times New Roman" w:cs="Times New Roman"/>
        </w:rPr>
        <w:t>38-39</w:t>
      </w:r>
    </w:p>
  </w:footnote>
  <w:footnote w:id="52">
    <w:p w:rsidR="00E21E27" w:rsidRPr="00E21E27" w:rsidRDefault="002435AA" w:rsidP="00E21E27">
      <w:pPr>
        <w:pStyle w:val="ListParagraph"/>
        <w:ind w:left="0" w:firstLine="720"/>
        <w:rPr>
          <w:rFonts w:ascii="Times New Roman" w:hAnsi="Times New Roman" w:cs="Times New Roman"/>
          <w:i/>
          <w:sz w:val="20"/>
          <w:szCs w:val="20"/>
          <w:u w:val="single"/>
        </w:rPr>
      </w:pPr>
      <w:r>
        <w:rPr>
          <w:rStyle w:val="FootnoteReference"/>
        </w:rPr>
        <w:footnoteRef/>
      </w:r>
      <w:r>
        <w:rPr>
          <w:rFonts w:ascii="Times New Roman" w:hAnsi="Times New Roman" w:cs="Times New Roman"/>
          <w:sz w:val="24"/>
          <w:szCs w:val="24"/>
        </w:rPr>
        <w:t xml:space="preserve"> </w:t>
      </w:r>
      <w:hyperlink r:id="rId1" w:history="1">
        <w:r w:rsidR="00E21E27" w:rsidRPr="00E21E27">
          <w:rPr>
            <w:rStyle w:val="Hyperlink"/>
            <w:rFonts w:ascii="Times New Roman" w:hAnsi="Times New Roman" w:cs="Times New Roman"/>
            <w:i/>
            <w:color w:val="auto"/>
            <w:sz w:val="20"/>
            <w:szCs w:val="20"/>
          </w:rPr>
          <w:t>https://sites.google.com/site/webipssmpdkijakarta/in-the-news/karakteristikdan</w:t>
        </w:r>
      </w:hyperlink>
    </w:p>
    <w:p w:rsidR="002435AA" w:rsidRPr="00E21E27" w:rsidRDefault="002435AA" w:rsidP="00E21E27">
      <w:pPr>
        <w:pStyle w:val="ListParagraph"/>
        <w:ind w:left="0"/>
        <w:rPr>
          <w:rFonts w:ascii="Times New Roman" w:hAnsi="Times New Roman" w:cs="Times New Roman"/>
          <w:i/>
          <w:sz w:val="20"/>
          <w:szCs w:val="20"/>
          <w:u w:val="single"/>
        </w:rPr>
      </w:pPr>
      <w:r w:rsidRPr="00E21E27">
        <w:rPr>
          <w:rFonts w:ascii="Times New Roman" w:hAnsi="Times New Roman" w:cs="Times New Roman"/>
          <w:i/>
          <w:sz w:val="20"/>
          <w:szCs w:val="20"/>
          <w:u w:val="single"/>
        </w:rPr>
        <w:t>tujuankurikulum2013.</w:t>
      </w:r>
      <w:r w:rsidR="00EE7443" w:rsidRPr="00E21E27">
        <w:rPr>
          <w:rFonts w:ascii="Times New Roman" w:hAnsi="Times New Roman" w:cs="Times New Roman"/>
        </w:rPr>
        <w:t xml:space="preserve"> </w:t>
      </w:r>
      <w:r w:rsidR="00EE7443" w:rsidRPr="00E21E27">
        <w:rPr>
          <w:rFonts w:ascii="Times New Roman" w:hAnsi="Times New Roman" w:cs="Times New Roman"/>
          <w:sz w:val="20"/>
          <w:szCs w:val="20"/>
        </w:rPr>
        <w:t>Akses 4 juli 2014</w:t>
      </w:r>
    </w:p>
    <w:p w:rsidR="002435AA" w:rsidRDefault="002435AA">
      <w:pPr>
        <w:pStyle w:val="FootnoteText"/>
      </w:pPr>
    </w:p>
  </w:footnote>
  <w:footnote w:id="53">
    <w:p w:rsidR="00850B89" w:rsidRDefault="00850B89" w:rsidP="00850B89">
      <w:pPr>
        <w:pStyle w:val="FootnoteText"/>
        <w:ind w:firstLine="720"/>
      </w:pPr>
      <w:r>
        <w:rPr>
          <w:rStyle w:val="FootnoteReference"/>
        </w:rPr>
        <w:footnoteRef/>
      </w:r>
      <w:r>
        <w:t xml:space="preserve"> </w:t>
      </w:r>
      <w:r w:rsidRPr="00BD6354">
        <w:rPr>
          <w:rFonts w:ascii="Times New Roman" w:hAnsi="Times New Roman" w:cs="Times New Roman"/>
        </w:rPr>
        <w:t xml:space="preserve">Imas Kurinasih &amp; Berlin Sani, </w:t>
      </w:r>
      <w:r w:rsidRPr="00BD6354">
        <w:rPr>
          <w:rFonts w:ascii="Times New Roman" w:hAnsi="Times New Roman" w:cs="Times New Roman"/>
          <w:i/>
        </w:rPr>
        <w:t>Implementasi Kurikulum 2013</w:t>
      </w:r>
      <w:r>
        <w:rPr>
          <w:rFonts w:ascii="Times New Roman" w:hAnsi="Times New Roman" w:cs="Times New Roman"/>
        </w:rPr>
        <w:t>..., hal .45-46</w:t>
      </w:r>
    </w:p>
  </w:footnote>
  <w:footnote w:id="54">
    <w:p w:rsidR="00C419AC" w:rsidRDefault="00C419AC" w:rsidP="00AF5C38">
      <w:pPr>
        <w:pStyle w:val="FootnoteText"/>
        <w:ind w:firstLine="720"/>
      </w:pPr>
      <w:r>
        <w:rPr>
          <w:rStyle w:val="FootnoteReference"/>
        </w:rPr>
        <w:footnoteRef/>
      </w:r>
      <w:r>
        <w:t xml:space="preserve"> </w:t>
      </w:r>
      <w:r w:rsidRPr="004D6A00">
        <w:rPr>
          <w:rFonts w:ascii="Times New Roman" w:hAnsi="Times New Roman" w:cs="Times New Roman"/>
        </w:rPr>
        <w:t>Mulyasa</w:t>
      </w:r>
      <w:r w:rsidRPr="004D6A00">
        <w:rPr>
          <w:rFonts w:ascii="Times New Roman" w:hAnsi="Times New Roman" w:cs="Times New Roman"/>
          <w:i/>
        </w:rPr>
        <w:t>, Pengembangan dan Implementasi</w:t>
      </w:r>
      <w:r>
        <w:rPr>
          <w:rFonts w:ascii="Times New Roman" w:hAnsi="Times New Roman" w:cs="Times New Roman"/>
          <w:i/>
        </w:rPr>
        <w:t xml:space="preserve">..., </w:t>
      </w:r>
      <w:r w:rsidRPr="00D20581">
        <w:rPr>
          <w:rFonts w:ascii="Times New Roman" w:hAnsi="Times New Roman" w:cs="Times New Roman"/>
        </w:rPr>
        <w:t>hal.</w:t>
      </w:r>
      <w:r>
        <w:rPr>
          <w:rFonts w:ascii="Times New Roman" w:hAnsi="Times New Roman" w:cs="Times New Roman"/>
        </w:rPr>
        <w:t xml:space="preserve"> 173</w:t>
      </w:r>
    </w:p>
  </w:footnote>
  <w:footnote w:id="55">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Loeloek Endah Porwati dan Sofan Amir, </w:t>
      </w:r>
      <w:r w:rsidRPr="00BD6354">
        <w:rPr>
          <w:rFonts w:ascii="Times New Roman" w:hAnsi="Times New Roman" w:cs="Times New Roman"/>
          <w:i/>
        </w:rPr>
        <w:t>Panduan Memahami Kurikulum 2013</w:t>
      </w:r>
      <w:r w:rsidR="00D20581">
        <w:rPr>
          <w:rFonts w:ascii="Times New Roman" w:hAnsi="Times New Roman" w:cs="Times New Roman"/>
        </w:rPr>
        <w:t>...,</w:t>
      </w:r>
      <w:r w:rsidR="0073338A">
        <w:rPr>
          <w:rFonts w:ascii="Times New Roman" w:hAnsi="Times New Roman" w:cs="Times New Roman"/>
        </w:rPr>
        <w:t xml:space="preserve">   </w:t>
      </w:r>
      <w:r w:rsidR="00D20581">
        <w:rPr>
          <w:rFonts w:ascii="Times New Roman" w:hAnsi="Times New Roman" w:cs="Times New Roman"/>
        </w:rPr>
        <w:t xml:space="preserve"> hal. 35</w:t>
      </w:r>
    </w:p>
  </w:footnote>
  <w:footnote w:id="56">
    <w:p w:rsidR="00F75E34" w:rsidRDefault="00F75E34" w:rsidP="00116EBA">
      <w:pPr>
        <w:pStyle w:val="FootnoteText"/>
        <w:ind w:firstLine="720"/>
      </w:pPr>
      <w:r>
        <w:rPr>
          <w:rStyle w:val="FootnoteReference"/>
        </w:rPr>
        <w:footnoteRef/>
      </w:r>
      <w:r>
        <w:t xml:space="preserve"> </w:t>
      </w:r>
      <w:r w:rsidRPr="004D6A00">
        <w:rPr>
          <w:rFonts w:ascii="Times New Roman" w:hAnsi="Times New Roman" w:cs="Times New Roman"/>
        </w:rPr>
        <w:t>Mulyasa</w:t>
      </w:r>
      <w:r w:rsidRPr="004D6A00">
        <w:rPr>
          <w:rFonts w:ascii="Times New Roman" w:hAnsi="Times New Roman" w:cs="Times New Roman"/>
          <w:i/>
        </w:rPr>
        <w:t>, Pengembangan dan Implementasi</w:t>
      </w:r>
      <w:r w:rsidR="00D20581">
        <w:rPr>
          <w:rFonts w:ascii="Times New Roman" w:hAnsi="Times New Roman" w:cs="Times New Roman"/>
          <w:i/>
        </w:rPr>
        <w:t>..</w:t>
      </w:r>
      <w:r w:rsidR="00D20581">
        <w:rPr>
          <w:rFonts w:ascii="Times New Roman" w:hAnsi="Times New Roman" w:cs="Times New Roman"/>
        </w:rPr>
        <w:t>.</w:t>
      </w:r>
      <w:r w:rsidR="0032070F">
        <w:rPr>
          <w:rFonts w:ascii="Times New Roman" w:hAnsi="Times New Roman" w:cs="Times New Roman"/>
        </w:rPr>
        <w:t xml:space="preserve">, </w:t>
      </w:r>
      <w:r w:rsidR="00D20581">
        <w:rPr>
          <w:rFonts w:ascii="Times New Roman" w:hAnsi="Times New Roman" w:cs="Times New Roman"/>
        </w:rPr>
        <w:t xml:space="preserve">hal. </w:t>
      </w:r>
      <w:r w:rsidR="00D20581">
        <w:t>65-66</w:t>
      </w:r>
    </w:p>
  </w:footnote>
  <w:footnote w:id="57">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w:t>
      </w:r>
      <w:r w:rsidR="000E53A1" w:rsidRPr="00BD6354">
        <w:rPr>
          <w:rFonts w:ascii="Times New Roman" w:hAnsi="Times New Roman" w:cs="Times New Roman"/>
        </w:rPr>
        <w:t xml:space="preserve">Imas Kurinasih &amp; Berlin Sani, </w:t>
      </w:r>
      <w:r w:rsidR="000E53A1" w:rsidRPr="00BD6354">
        <w:rPr>
          <w:rFonts w:ascii="Times New Roman" w:hAnsi="Times New Roman" w:cs="Times New Roman"/>
          <w:i/>
        </w:rPr>
        <w:t>Implementasi Kurikulum 2013</w:t>
      </w:r>
      <w:r w:rsidR="000E53A1">
        <w:rPr>
          <w:rFonts w:ascii="Times New Roman" w:hAnsi="Times New Roman" w:cs="Times New Roman"/>
        </w:rPr>
        <w:t>.</w:t>
      </w:r>
      <w:r w:rsidR="00D20581">
        <w:rPr>
          <w:rFonts w:ascii="Times New Roman" w:hAnsi="Times New Roman" w:cs="Times New Roman"/>
        </w:rPr>
        <w:t>..</w:t>
      </w:r>
      <w:r w:rsidR="000E53A1">
        <w:rPr>
          <w:rFonts w:ascii="Times New Roman" w:hAnsi="Times New Roman" w:cs="Times New Roman"/>
        </w:rPr>
        <w:t>,</w:t>
      </w:r>
      <w:r w:rsidR="000E53A1" w:rsidRPr="00BD6354">
        <w:rPr>
          <w:rFonts w:ascii="Times New Roman" w:hAnsi="Times New Roman" w:cs="Times New Roman"/>
        </w:rPr>
        <w:t xml:space="preserve"> </w:t>
      </w:r>
      <w:r w:rsidR="00D20581">
        <w:rPr>
          <w:rFonts w:ascii="Times New Roman" w:hAnsi="Times New Roman" w:cs="Times New Roman"/>
        </w:rPr>
        <w:t>hal. 40-42</w:t>
      </w:r>
    </w:p>
  </w:footnote>
  <w:footnote w:id="58">
    <w:p w:rsidR="00F75E34" w:rsidRPr="007E639E" w:rsidRDefault="00F75E34" w:rsidP="00116EBA">
      <w:pPr>
        <w:pStyle w:val="FootnoteText"/>
        <w:ind w:firstLine="720"/>
      </w:pPr>
      <w:r>
        <w:rPr>
          <w:rStyle w:val="FootnoteReference"/>
        </w:rPr>
        <w:footnoteRef/>
      </w:r>
      <w:r>
        <w:t xml:space="preserve"> </w:t>
      </w:r>
      <w:r w:rsidRPr="004D6A00">
        <w:rPr>
          <w:rFonts w:ascii="Times New Roman" w:hAnsi="Times New Roman" w:cs="Times New Roman"/>
        </w:rPr>
        <w:t>Mulyasa</w:t>
      </w:r>
      <w:r w:rsidRPr="004D6A00">
        <w:rPr>
          <w:rFonts w:ascii="Times New Roman" w:hAnsi="Times New Roman" w:cs="Times New Roman"/>
          <w:i/>
        </w:rPr>
        <w:t>, Pengembangan dan Implementasi</w:t>
      </w:r>
      <w:r w:rsidR="00D20581">
        <w:rPr>
          <w:rFonts w:ascii="Times New Roman" w:hAnsi="Times New Roman" w:cs="Times New Roman"/>
          <w:i/>
        </w:rPr>
        <w:t>..</w:t>
      </w:r>
      <w:r>
        <w:rPr>
          <w:rFonts w:ascii="Times New Roman" w:hAnsi="Times New Roman" w:cs="Times New Roman"/>
          <w:i/>
        </w:rPr>
        <w:t>.,</w:t>
      </w:r>
      <w:r w:rsidR="00D20581">
        <w:rPr>
          <w:rFonts w:ascii="Times New Roman" w:hAnsi="Times New Roman" w:cs="Times New Roman"/>
          <w:i/>
        </w:rPr>
        <w:t xml:space="preserve"> </w:t>
      </w:r>
      <w:r w:rsidR="00D20581" w:rsidRPr="00D20581">
        <w:rPr>
          <w:rFonts w:ascii="Times New Roman" w:hAnsi="Times New Roman" w:cs="Times New Roman"/>
        </w:rPr>
        <w:t>hal.</w:t>
      </w:r>
      <w:r w:rsidRPr="00D20581">
        <w:rPr>
          <w:rFonts w:ascii="Times New Roman" w:hAnsi="Times New Roman" w:cs="Times New Roman"/>
        </w:rPr>
        <w:t xml:space="preserve"> </w:t>
      </w:r>
      <w:r w:rsidR="00D20581" w:rsidRPr="00D20581">
        <w:rPr>
          <w:rFonts w:ascii="Times New Roman" w:hAnsi="Times New Roman" w:cs="Times New Roman"/>
        </w:rPr>
        <w:t>99</w:t>
      </w:r>
    </w:p>
  </w:footnote>
  <w:footnote w:id="59">
    <w:p w:rsidR="00F75E34" w:rsidRDefault="00F75E34" w:rsidP="00116EBA">
      <w:pPr>
        <w:pStyle w:val="FootnoteText"/>
        <w:ind w:firstLine="720"/>
      </w:pPr>
      <w:r>
        <w:rPr>
          <w:rStyle w:val="FootnoteReference"/>
        </w:rPr>
        <w:footnoteRef/>
      </w:r>
      <w:r>
        <w:t xml:space="preserve"> </w:t>
      </w:r>
      <w:r w:rsidRPr="00D20581">
        <w:rPr>
          <w:rFonts w:ascii="Times New Roman" w:hAnsi="Times New Roman" w:cs="Times New Roman"/>
          <w:i/>
        </w:rPr>
        <w:t>Ibid.,</w:t>
      </w:r>
      <w:r w:rsidRPr="003A204E">
        <w:rPr>
          <w:rFonts w:ascii="Times New Roman" w:hAnsi="Times New Roman" w:cs="Times New Roman"/>
        </w:rPr>
        <w:t xml:space="preserve"> </w:t>
      </w:r>
      <w:r w:rsidR="00D20581">
        <w:rPr>
          <w:rFonts w:ascii="Times New Roman" w:hAnsi="Times New Roman" w:cs="Times New Roman"/>
        </w:rPr>
        <w:t xml:space="preserve">hal. </w:t>
      </w:r>
      <w:r w:rsidRPr="003A204E">
        <w:rPr>
          <w:rFonts w:ascii="Times New Roman" w:hAnsi="Times New Roman" w:cs="Times New Roman"/>
        </w:rPr>
        <w:t>101-102</w:t>
      </w:r>
    </w:p>
  </w:footnote>
  <w:footnote w:id="60">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Hina Sanjaya, </w:t>
      </w:r>
      <w:r w:rsidRPr="00BD6354">
        <w:rPr>
          <w:rFonts w:ascii="Times New Roman" w:hAnsi="Times New Roman" w:cs="Times New Roman"/>
          <w:i/>
        </w:rPr>
        <w:t>Strategi Pembelajaran Berorientasi Sandar Proses Pendidikan</w:t>
      </w:r>
      <w:r w:rsidR="00D20581">
        <w:rPr>
          <w:rFonts w:ascii="Times New Roman" w:hAnsi="Times New Roman" w:cs="Times New Roman"/>
        </w:rPr>
        <w:t>. (Jakarta: Kencana, 2013), hal. 147</w:t>
      </w:r>
    </w:p>
  </w:footnote>
  <w:footnote w:id="61">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w:t>
      </w:r>
      <w:r w:rsidR="00B63A2D" w:rsidRPr="00BD6354">
        <w:rPr>
          <w:rFonts w:ascii="Times New Roman" w:hAnsi="Times New Roman" w:cs="Times New Roman"/>
        </w:rPr>
        <w:t xml:space="preserve">Imas Kurinasih &amp; Berlin Sani, </w:t>
      </w:r>
      <w:r w:rsidR="00B63A2D" w:rsidRPr="00BD6354">
        <w:rPr>
          <w:rFonts w:ascii="Times New Roman" w:hAnsi="Times New Roman" w:cs="Times New Roman"/>
          <w:i/>
        </w:rPr>
        <w:t>Implementasi Kurikulum 2013</w:t>
      </w:r>
      <w:r w:rsidR="001E78B2">
        <w:rPr>
          <w:rFonts w:ascii="Times New Roman" w:hAnsi="Times New Roman" w:cs="Times New Roman"/>
          <w:i/>
        </w:rPr>
        <w:t>...</w:t>
      </w:r>
      <w:r w:rsidR="00B63A2D">
        <w:rPr>
          <w:rFonts w:ascii="Times New Roman" w:hAnsi="Times New Roman" w:cs="Times New Roman"/>
        </w:rPr>
        <w:t>,</w:t>
      </w:r>
      <w:r w:rsidR="00B63A2D" w:rsidRPr="00BD6354">
        <w:rPr>
          <w:rFonts w:ascii="Times New Roman" w:hAnsi="Times New Roman" w:cs="Times New Roman"/>
        </w:rPr>
        <w:t xml:space="preserve"> </w:t>
      </w:r>
      <w:r w:rsidR="001E78B2">
        <w:rPr>
          <w:rFonts w:ascii="Times New Roman" w:hAnsi="Times New Roman" w:cs="Times New Roman"/>
        </w:rPr>
        <w:t xml:space="preserve">hal. </w:t>
      </w:r>
      <w:r w:rsidRPr="00BD6354">
        <w:rPr>
          <w:rFonts w:ascii="Times New Roman" w:hAnsi="Times New Roman" w:cs="Times New Roman"/>
        </w:rPr>
        <w:t>43</w:t>
      </w:r>
    </w:p>
  </w:footnote>
  <w:footnote w:id="62">
    <w:p w:rsidR="00F75E34" w:rsidRPr="00BD6354" w:rsidRDefault="00F75E34" w:rsidP="00116EBA">
      <w:pPr>
        <w:pStyle w:val="FootnoteText"/>
        <w:ind w:firstLine="720"/>
        <w:rPr>
          <w:rFonts w:ascii="Times New Roman" w:hAnsi="Times New Roman" w:cs="Times New Roman"/>
        </w:rPr>
      </w:pPr>
      <w:r w:rsidRPr="00BD6354">
        <w:rPr>
          <w:rStyle w:val="FootnoteReference"/>
          <w:rFonts w:ascii="Times New Roman" w:hAnsi="Times New Roman" w:cs="Times New Roman"/>
        </w:rPr>
        <w:footnoteRef/>
      </w:r>
      <w:r w:rsidRPr="00BD6354">
        <w:rPr>
          <w:rFonts w:ascii="Times New Roman" w:hAnsi="Times New Roman" w:cs="Times New Roman"/>
        </w:rPr>
        <w:t xml:space="preserve"> </w:t>
      </w:r>
      <w:r w:rsidRPr="00BD6354">
        <w:rPr>
          <w:rFonts w:ascii="Times New Roman" w:hAnsi="Times New Roman" w:cs="Times New Roman"/>
          <w:i/>
        </w:rPr>
        <w:t>Ibid.,</w:t>
      </w:r>
      <w:r w:rsidRPr="00BD6354">
        <w:rPr>
          <w:rFonts w:ascii="Times New Roman" w:hAnsi="Times New Roman" w:cs="Times New Roman"/>
        </w:rPr>
        <w:t xml:space="preserve"> </w:t>
      </w:r>
      <w:r w:rsidR="001E78B2">
        <w:rPr>
          <w:rFonts w:ascii="Times New Roman" w:hAnsi="Times New Roman" w:cs="Times New Roman"/>
        </w:rPr>
        <w:t>hal.</w:t>
      </w:r>
      <w:r w:rsidR="00FF5929">
        <w:rPr>
          <w:rFonts w:ascii="Times New Roman" w:hAnsi="Times New Roman" w:cs="Times New Roman"/>
        </w:rPr>
        <w:t xml:space="preserve"> </w:t>
      </w:r>
      <w:r w:rsidRPr="00BD6354">
        <w:rPr>
          <w:rFonts w:ascii="Times New Roman" w:hAnsi="Times New Roman" w:cs="Times New Roman"/>
        </w:rPr>
        <w:t>44-45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8892"/>
      <w:docPartObj>
        <w:docPartGallery w:val="Page Numbers (Top of Page)"/>
        <w:docPartUnique/>
      </w:docPartObj>
    </w:sdtPr>
    <w:sdtContent>
      <w:p w:rsidR="00F03415" w:rsidRDefault="00F03415">
        <w:pPr>
          <w:pStyle w:val="Header"/>
          <w:jc w:val="right"/>
        </w:pPr>
        <w:r w:rsidRPr="00F03415">
          <w:rPr>
            <w:rFonts w:ascii="Times New Roman" w:hAnsi="Times New Roman" w:cs="Times New Roman"/>
            <w:sz w:val="24"/>
            <w:szCs w:val="24"/>
          </w:rPr>
          <w:fldChar w:fldCharType="begin"/>
        </w:r>
        <w:r w:rsidRPr="00F03415">
          <w:rPr>
            <w:rFonts w:ascii="Times New Roman" w:hAnsi="Times New Roman" w:cs="Times New Roman"/>
            <w:sz w:val="24"/>
            <w:szCs w:val="24"/>
          </w:rPr>
          <w:instrText xml:space="preserve"> PAGE   \* MERGEFORMAT </w:instrText>
        </w:r>
        <w:r w:rsidRPr="00F03415">
          <w:rPr>
            <w:rFonts w:ascii="Times New Roman" w:hAnsi="Times New Roman" w:cs="Times New Roman"/>
            <w:sz w:val="24"/>
            <w:szCs w:val="24"/>
          </w:rPr>
          <w:fldChar w:fldCharType="separate"/>
        </w:r>
        <w:r w:rsidR="00816EEC">
          <w:rPr>
            <w:rFonts w:ascii="Times New Roman" w:hAnsi="Times New Roman" w:cs="Times New Roman"/>
            <w:noProof/>
            <w:sz w:val="24"/>
            <w:szCs w:val="24"/>
          </w:rPr>
          <w:t>47</w:t>
        </w:r>
        <w:r w:rsidRPr="00F03415">
          <w:rPr>
            <w:rFonts w:ascii="Times New Roman" w:hAnsi="Times New Roman" w:cs="Times New Roman"/>
            <w:sz w:val="24"/>
            <w:szCs w:val="24"/>
          </w:rPr>
          <w:fldChar w:fldCharType="end"/>
        </w:r>
      </w:p>
    </w:sdtContent>
  </w:sdt>
  <w:p w:rsidR="00FB490C" w:rsidRPr="00FB490C" w:rsidRDefault="00FB490C">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BB9"/>
    <w:multiLevelType w:val="hybridMultilevel"/>
    <w:tmpl w:val="04A2F792"/>
    <w:lvl w:ilvl="0" w:tplc="439C091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21E5C6A"/>
    <w:multiLevelType w:val="hybridMultilevel"/>
    <w:tmpl w:val="2CC84E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4D5DDC"/>
    <w:multiLevelType w:val="hybridMultilevel"/>
    <w:tmpl w:val="0F547C7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44A33B7"/>
    <w:multiLevelType w:val="hybridMultilevel"/>
    <w:tmpl w:val="F4DACF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C23D83"/>
    <w:multiLevelType w:val="hybridMultilevel"/>
    <w:tmpl w:val="4F501CB4"/>
    <w:lvl w:ilvl="0" w:tplc="E47E44D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091642E0"/>
    <w:multiLevelType w:val="hybridMultilevel"/>
    <w:tmpl w:val="9FF621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6F27D7"/>
    <w:multiLevelType w:val="hybridMultilevel"/>
    <w:tmpl w:val="49A4680E"/>
    <w:lvl w:ilvl="0" w:tplc="04210011">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0D73250C"/>
    <w:multiLevelType w:val="hybridMultilevel"/>
    <w:tmpl w:val="0ABE65C8"/>
    <w:lvl w:ilvl="0" w:tplc="04210017">
      <w:start w:val="1"/>
      <w:numFmt w:val="lowerLetter"/>
      <w:lvlText w:val="%1)"/>
      <w:lvlJc w:val="left"/>
      <w:pPr>
        <w:ind w:left="1084" w:hanging="360"/>
      </w:pPr>
      <w:rPr>
        <w:rFonts w:hint="default"/>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abstractNum w:abstractNumId="8">
    <w:nsid w:val="0DE00EB4"/>
    <w:multiLevelType w:val="hybridMultilevel"/>
    <w:tmpl w:val="7A26893C"/>
    <w:lvl w:ilvl="0" w:tplc="1102D9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1324BAF"/>
    <w:multiLevelType w:val="hybridMultilevel"/>
    <w:tmpl w:val="91D4D7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3A839C9"/>
    <w:multiLevelType w:val="hybridMultilevel"/>
    <w:tmpl w:val="71347888"/>
    <w:lvl w:ilvl="0" w:tplc="04210001">
      <w:start w:val="1"/>
      <w:numFmt w:val="bullet"/>
      <w:lvlText w:val=""/>
      <w:lvlJc w:val="left"/>
      <w:pPr>
        <w:ind w:left="758" w:hanging="360"/>
      </w:pPr>
      <w:rPr>
        <w:rFonts w:ascii="Symbol" w:hAnsi="Symbol" w:hint="default"/>
      </w:rPr>
    </w:lvl>
    <w:lvl w:ilvl="1" w:tplc="04210003" w:tentative="1">
      <w:start w:val="1"/>
      <w:numFmt w:val="bullet"/>
      <w:lvlText w:val="o"/>
      <w:lvlJc w:val="left"/>
      <w:pPr>
        <w:ind w:left="1478" w:hanging="360"/>
      </w:pPr>
      <w:rPr>
        <w:rFonts w:ascii="Courier New" w:hAnsi="Courier New" w:cs="Courier New" w:hint="default"/>
      </w:rPr>
    </w:lvl>
    <w:lvl w:ilvl="2" w:tplc="04210005" w:tentative="1">
      <w:start w:val="1"/>
      <w:numFmt w:val="bullet"/>
      <w:lvlText w:val=""/>
      <w:lvlJc w:val="left"/>
      <w:pPr>
        <w:ind w:left="2198" w:hanging="360"/>
      </w:pPr>
      <w:rPr>
        <w:rFonts w:ascii="Wingdings" w:hAnsi="Wingdings" w:hint="default"/>
      </w:rPr>
    </w:lvl>
    <w:lvl w:ilvl="3" w:tplc="04210001" w:tentative="1">
      <w:start w:val="1"/>
      <w:numFmt w:val="bullet"/>
      <w:lvlText w:val=""/>
      <w:lvlJc w:val="left"/>
      <w:pPr>
        <w:ind w:left="2918" w:hanging="360"/>
      </w:pPr>
      <w:rPr>
        <w:rFonts w:ascii="Symbol" w:hAnsi="Symbol" w:hint="default"/>
      </w:rPr>
    </w:lvl>
    <w:lvl w:ilvl="4" w:tplc="04210003" w:tentative="1">
      <w:start w:val="1"/>
      <w:numFmt w:val="bullet"/>
      <w:lvlText w:val="o"/>
      <w:lvlJc w:val="left"/>
      <w:pPr>
        <w:ind w:left="3638" w:hanging="360"/>
      </w:pPr>
      <w:rPr>
        <w:rFonts w:ascii="Courier New" w:hAnsi="Courier New" w:cs="Courier New" w:hint="default"/>
      </w:rPr>
    </w:lvl>
    <w:lvl w:ilvl="5" w:tplc="04210005" w:tentative="1">
      <w:start w:val="1"/>
      <w:numFmt w:val="bullet"/>
      <w:lvlText w:val=""/>
      <w:lvlJc w:val="left"/>
      <w:pPr>
        <w:ind w:left="4358" w:hanging="360"/>
      </w:pPr>
      <w:rPr>
        <w:rFonts w:ascii="Wingdings" w:hAnsi="Wingdings" w:hint="default"/>
      </w:rPr>
    </w:lvl>
    <w:lvl w:ilvl="6" w:tplc="04210001" w:tentative="1">
      <w:start w:val="1"/>
      <w:numFmt w:val="bullet"/>
      <w:lvlText w:val=""/>
      <w:lvlJc w:val="left"/>
      <w:pPr>
        <w:ind w:left="5078" w:hanging="360"/>
      </w:pPr>
      <w:rPr>
        <w:rFonts w:ascii="Symbol" w:hAnsi="Symbol" w:hint="default"/>
      </w:rPr>
    </w:lvl>
    <w:lvl w:ilvl="7" w:tplc="04210003" w:tentative="1">
      <w:start w:val="1"/>
      <w:numFmt w:val="bullet"/>
      <w:lvlText w:val="o"/>
      <w:lvlJc w:val="left"/>
      <w:pPr>
        <w:ind w:left="5798" w:hanging="360"/>
      </w:pPr>
      <w:rPr>
        <w:rFonts w:ascii="Courier New" w:hAnsi="Courier New" w:cs="Courier New" w:hint="default"/>
      </w:rPr>
    </w:lvl>
    <w:lvl w:ilvl="8" w:tplc="04210005" w:tentative="1">
      <w:start w:val="1"/>
      <w:numFmt w:val="bullet"/>
      <w:lvlText w:val=""/>
      <w:lvlJc w:val="left"/>
      <w:pPr>
        <w:ind w:left="6518" w:hanging="360"/>
      </w:pPr>
      <w:rPr>
        <w:rFonts w:ascii="Wingdings" w:hAnsi="Wingdings" w:hint="default"/>
      </w:rPr>
    </w:lvl>
  </w:abstractNum>
  <w:abstractNum w:abstractNumId="11">
    <w:nsid w:val="1AFD0F37"/>
    <w:multiLevelType w:val="hybridMultilevel"/>
    <w:tmpl w:val="1C5685F0"/>
    <w:lvl w:ilvl="0" w:tplc="6CD009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42D1145"/>
    <w:multiLevelType w:val="hybridMultilevel"/>
    <w:tmpl w:val="D5689BBA"/>
    <w:lvl w:ilvl="0" w:tplc="04210019">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28E042F9"/>
    <w:multiLevelType w:val="hybridMultilevel"/>
    <w:tmpl w:val="7B3E5570"/>
    <w:lvl w:ilvl="0" w:tplc="59C43BB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2998743A"/>
    <w:multiLevelType w:val="hybridMultilevel"/>
    <w:tmpl w:val="D0B68456"/>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2B9E17DD"/>
    <w:multiLevelType w:val="hybridMultilevel"/>
    <w:tmpl w:val="A904A79C"/>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2C4B051F"/>
    <w:multiLevelType w:val="hybridMultilevel"/>
    <w:tmpl w:val="478652A6"/>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3C350406"/>
    <w:multiLevelType w:val="hybridMultilevel"/>
    <w:tmpl w:val="906E70B4"/>
    <w:lvl w:ilvl="0" w:tplc="8AFE984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3D1A61C6"/>
    <w:multiLevelType w:val="hybridMultilevel"/>
    <w:tmpl w:val="1D18958A"/>
    <w:lvl w:ilvl="0" w:tplc="04210011">
      <w:start w:val="1"/>
      <w:numFmt w:val="decimal"/>
      <w:lvlText w:val="%1)"/>
      <w:lvlJc w:val="left"/>
      <w:pPr>
        <w:ind w:left="19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26B4DEC"/>
    <w:multiLevelType w:val="hybridMultilevel"/>
    <w:tmpl w:val="9572E25E"/>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43C3482F"/>
    <w:multiLevelType w:val="hybridMultilevel"/>
    <w:tmpl w:val="AE5ED694"/>
    <w:lvl w:ilvl="0" w:tplc="A84620DC">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3D04647"/>
    <w:multiLevelType w:val="hybridMultilevel"/>
    <w:tmpl w:val="25E292B6"/>
    <w:lvl w:ilvl="0" w:tplc="9B1AC0E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47123C9A"/>
    <w:multiLevelType w:val="hybridMultilevel"/>
    <w:tmpl w:val="389070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75D7515"/>
    <w:multiLevelType w:val="hybridMultilevel"/>
    <w:tmpl w:val="5AD63DE8"/>
    <w:lvl w:ilvl="0" w:tplc="96EA1D7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49A33F4B"/>
    <w:multiLevelType w:val="hybridMultilevel"/>
    <w:tmpl w:val="078A82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5B0381"/>
    <w:multiLevelType w:val="hybridMultilevel"/>
    <w:tmpl w:val="CB029A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C676218"/>
    <w:multiLevelType w:val="hybridMultilevel"/>
    <w:tmpl w:val="B802AD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6865AB"/>
    <w:multiLevelType w:val="hybridMultilevel"/>
    <w:tmpl w:val="DDDCD62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95F57E6"/>
    <w:multiLevelType w:val="hybridMultilevel"/>
    <w:tmpl w:val="990839E4"/>
    <w:lvl w:ilvl="0" w:tplc="6CB856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B5345FF"/>
    <w:multiLevelType w:val="hybridMultilevel"/>
    <w:tmpl w:val="8A6AA03E"/>
    <w:lvl w:ilvl="0" w:tplc="04210011">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0">
    <w:nsid w:val="5BFC238F"/>
    <w:multiLevelType w:val="hybridMultilevel"/>
    <w:tmpl w:val="610C6602"/>
    <w:lvl w:ilvl="0" w:tplc="62EC55D6">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1">
    <w:nsid w:val="613E449A"/>
    <w:multiLevelType w:val="hybridMultilevel"/>
    <w:tmpl w:val="BF56ED80"/>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62367071"/>
    <w:multiLevelType w:val="hybridMultilevel"/>
    <w:tmpl w:val="6CFC9ED0"/>
    <w:lvl w:ilvl="0" w:tplc="1E6EC3C8">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3">
    <w:nsid w:val="67027DC8"/>
    <w:multiLevelType w:val="hybridMultilevel"/>
    <w:tmpl w:val="1004BE3C"/>
    <w:lvl w:ilvl="0" w:tplc="04210011">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4">
    <w:nsid w:val="674B0096"/>
    <w:multiLevelType w:val="hybridMultilevel"/>
    <w:tmpl w:val="34FC314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EE600E"/>
    <w:multiLevelType w:val="hybridMultilevel"/>
    <w:tmpl w:val="CF4E959A"/>
    <w:lvl w:ilvl="0" w:tplc="04210011">
      <w:start w:val="1"/>
      <w:numFmt w:val="decimal"/>
      <w:lvlText w:val="%1)"/>
      <w:lvlJc w:val="left"/>
      <w:pPr>
        <w:ind w:left="1446" w:hanging="360"/>
      </w:pPr>
      <w:rPr>
        <w:rFonts w:hint="default"/>
      </w:rPr>
    </w:lvl>
    <w:lvl w:ilvl="1" w:tplc="04210003">
      <w:start w:val="1"/>
      <w:numFmt w:val="bullet"/>
      <w:lvlText w:val="o"/>
      <w:lvlJc w:val="left"/>
      <w:pPr>
        <w:ind w:left="2166" w:hanging="360"/>
      </w:pPr>
      <w:rPr>
        <w:rFonts w:ascii="Courier New" w:hAnsi="Courier New" w:cs="Courier New" w:hint="default"/>
      </w:rPr>
    </w:lvl>
    <w:lvl w:ilvl="2" w:tplc="04210005" w:tentative="1">
      <w:start w:val="1"/>
      <w:numFmt w:val="bullet"/>
      <w:lvlText w:val=""/>
      <w:lvlJc w:val="left"/>
      <w:pPr>
        <w:ind w:left="2886" w:hanging="360"/>
      </w:pPr>
      <w:rPr>
        <w:rFonts w:ascii="Wingdings" w:hAnsi="Wingdings" w:hint="default"/>
      </w:rPr>
    </w:lvl>
    <w:lvl w:ilvl="3" w:tplc="04210001" w:tentative="1">
      <w:start w:val="1"/>
      <w:numFmt w:val="bullet"/>
      <w:lvlText w:val=""/>
      <w:lvlJc w:val="left"/>
      <w:pPr>
        <w:ind w:left="3606" w:hanging="360"/>
      </w:pPr>
      <w:rPr>
        <w:rFonts w:ascii="Symbol" w:hAnsi="Symbol" w:hint="default"/>
      </w:rPr>
    </w:lvl>
    <w:lvl w:ilvl="4" w:tplc="04210003" w:tentative="1">
      <w:start w:val="1"/>
      <w:numFmt w:val="bullet"/>
      <w:lvlText w:val="o"/>
      <w:lvlJc w:val="left"/>
      <w:pPr>
        <w:ind w:left="4326" w:hanging="360"/>
      </w:pPr>
      <w:rPr>
        <w:rFonts w:ascii="Courier New" w:hAnsi="Courier New" w:cs="Courier New" w:hint="default"/>
      </w:rPr>
    </w:lvl>
    <w:lvl w:ilvl="5" w:tplc="04210005" w:tentative="1">
      <w:start w:val="1"/>
      <w:numFmt w:val="bullet"/>
      <w:lvlText w:val=""/>
      <w:lvlJc w:val="left"/>
      <w:pPr>
        <w:ind w:left="5046" w:hanging="360"/>
      </w:pPr>
      <w:rPr>
        <w:rFonts w:ascii="Wingdings" w:hAnsi="Wingdings" w:hint="default"/>
      </w:rPr>
    </w:lvl>
    <w:lvl w:ilvl="6" w:tplc="04210001" w:tentative="1">
      <w:start w:val="1"/>
      <w:numFmt w:val="bullet"/>
      <w:lvlText w:val=""/>
      <w:lvlJc w:val="left"/>
      <w:pPr>
        <w:ind w:left="5766" w:hanging="360"/>
      </w:pPr>
      <w:rPr>
        <w:rFonts w:ascii="Symbol" w:hAnsi="Symbol" w:hint="default"/>
      </w:rPr>
    </w:lvl>
    <w:lvl w:ilvl="7" w:tplc="04210003" w:tentative="1">
      <w:start w:val="1"/>
      <w:numFmt w:val="bullet"/>
      <w:lvlText w:val="o"/>
      <w:lvlJc w:val="left"/>
      <w:pPr>
        <w:ind w:left="6486" w:hanging="360"/>
      </w:pPr>
      <w:rPr>
        <w:rFonts w:ascii="Courier New" w:hAnsi="Courier New" w:cs="Courier New" w:hint="default"/>
      </w:rPr>
    </w:lvl>
    <w:lvl w:ilvl="8" w:tplc="04210005" w:tentative="1">
      <w:start w:val="1"/>
      <w:numFmt w:val="bullet"/>
      <w:lvlText w:val=""/>
      <w:lvlJc w:val="left"/>
      <w:pPr>
        <w:ind w:left="7206" w:hanging="360"/>
      </w:pPr>
      <w:rPr>
        <w:rFonts w:ascii="Wingdings" w:hAnsi="Wingdings" w:hint="default"/>
      </w:rPr>
    </w:lvl>
  </w:abstractNum>
  <w:abstractNum w:abstractNumId="36">
    <w:nsid w:val="68D73FAF"/>
    <w:multiLevelType w:val="hybridMultilevel"/>
    <w:tmpl w:val="174058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D36ECC"/>
    <w:multiLevelType w:val="hybridMultilevel"/>
    <w:tmpl w:val="9D5C69DA"/>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C8D1C4D"/>
    <w:multiLevelType w:val="hybridMultilevel"/>
    <w:tmpl w:val="CBE4610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E656220"/>
    <w:multiLevelType w:val="hybridMultilevel"/>
    <w:tmpl w:val="4D5E9B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EC24A6B"/>
    <w:multiLevelType w:val="hybridMultilevel"/>
    <w:tmpl w:val="D472BCAE"/>
    <w:lvl w:ilvl="0" w:tplc="127EEE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18F4F6F"/>
    <w:multiLevelType w:val="hybridMultilevel"/>
    <w:tmpl w:val="6EC85A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4C45252"/>
    <w:multiLevelType w:val="hybridMultilevel"/>
    <w:tmpl w:val="FED49118"/>
    <w:lvl w:ilvl="0" w:tplc="04210011">
      <w:start w:val="1"/>
      <w:numFmt w:val="decimal"/>
      <w:lvlText w:val="%1)"/>
      <w:lvlJc w:val="left"/>
      <w:pPr>
        <w:ind w:left="2203" w:hanging="360"/>
      </w:p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3">
    <w:nsid w:val="75092BF6"/>
    <w:multiLevelType w:val="hybridMultilevel"/>
    <w:tmpl w:val="F906DEFC"/>
    <w:lvl w:ilvl="0" w:tplc="481A7F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72D5A2A"/>
    <w:multiLevelType w:val="hybridMultilevel"/>
    <w:tmpl w:val="D234C160"/>
    <w:lvl w:ilvl="0" w:tplc="30B61FA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5">
    <w:nsid w:val="789B1395"/>
    <w:multiLevelType w:val="hybridMultilevel"/>
    <w:tmpl w:val="D2129B1A"/>
    <w:lvl w:ilvl="0" w:tplc="989E635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6">
    <w:nsid w:val="78BE7609"/>
    <w:multiLevelType w:val="hybridMultilevel"/>
    <w:tmpl w:val="F83EE8B6"/>
    <w:lvl w:ilvl="0" w:tplc="04210011">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36"/>
  </w:num>
  <w:num w:numId="2">
    <w:abstractNumId w:val="22"/>
  </w:num>
  <w:num w:numId="3">
    <w:abstractNumId w:val="39"/>
  </w:num>
  <w:num w:numId="4">
    <w:abstractNumId w:val="9"/>
  </w:num>
  <w:num w:numId="5">
    <w:abstractNumId w:val="24"/>
  </w:num>
  <w:num w:numId="6">
    <w:abstractNumId w:val="1"/>
  </w:num>
  <w:num w:numId="7">
    <w:abstractNumId w:val="13"/>
  </w:num>
  <w:num w:numId="8">
    <w:abstractNumId w:val="31"/>
  </w:num>
  <w:num w:numId="9">
    <w:abstractNumId w:val="40"/>
  </w:num>
  <w:num w:numId="10">
    <w:abstractNumId w:val="27"/>
  </w:num>
  <w:num w:numId="11">
    <w:abstractNumId w:val="23"/>
  </w:num>
  <w:num w:numId="12">
    <w:abstractNumId w:val="3"/>
  </w:num>
  <w:num w:numId="13">
    <w:abstractNumId w:val="7"/>
  </w:num>
  <w:num w:numId="14">
    <w:abstractNumId w:val="11"/>
  </w:num>
  <w:num w:numId="15">
    <w:abstractNumId w:val="14"/>
  </w:num>
  <w:num w:numId="16">
    <w:abstractNumId w:val="18"/>
  </w:num>
  <w:num w:numId="17">
    <w:abstractNumId w:val="35"/>
  </w:num>
  <w:num w:numId="18">
    <w:abstractNumId w:val="10"/>
  </w:num>
  <w:num w:numId="19">
    <w:abstractNumId w:val="46"/>
  </w:num>
  <w:num w:numId="20">
    <w:abstractNumId w:val="25"/>
  </w:num>
  <w:num w:numId="21">
    <w:abstractNumId w:val="8"/>
  </w:num>
  <w:num w:numId="22">
    <w:abstractNumId w:val="34"/>
  </w:num>
  <w:num w:numId="23">
    <w:abstractNumId w:val="44"/>
  </w:num>
  <w:num w:numId="24">
    <w:abstractNumId w:val="30"/>
  </w:num>
  <w:num w:numId="25">
    <w:abstractNumId w:val="33"/>
  </w:num>
  <w:num w:numId="26">
    <w:abstractNumId w:val="20"/>
  </w:num>
  <w:num w:numId="27">
    <w:abstractNumId w:val="17"/>
  </w:num>
  <w:num w:numId="28">
    <w:abstractNumId w:val="2"/>
  </w:num>
  <w:num w:numId="29">
    <w:abstractNumId w:val="15"/>
  </w:num>
  <w:num w:numId="30">
    <w:abstractNumId w:val="5"/>
  </w:num>
  <w:num w:numId="31">
    <w:abstractNumId w:val="41"/>
  </w:num>
  <w:num w:numId="32">
    <w:abstractNumId w:val="28"/>
  </w:num>
  <w:num w:numId="33">
    <w:abstractNumId w:val="37"/>
  </w:num>
  <w:num w:numId="34">
    <w:abstractNumId w:val="38"/>
  </w:num>
  <w:num w:numId="35">
    <w:abstractNumId w:val="45"/>
  </w:num>
  <w:num w:numId="36">
    <w:abstractNumId w:val="32"/>
  </w:num>
  <w:num w:numId="37">
    <w:abstractNumId w:val="29"/>
  </w:num>
  <w:num w:numId="38">
    <w:abstractNumId w:val="6"/>
  </w:num>
  <w:num w:numId="39">
    <w:abstractNumId w:val="42"/>
  </w:num>
  <w:num w:numId="40">
    <w:abstractNumId w:val="19"/>
  </w:num>
  <w:num w:numId="41">
    <w:abstractNumId w:val="16"/>
  </w:num>
  <w:num w:numId="42">
    <w:abstractNumId w:val="0"/>
  </w:num>
  <w:num w:numId="43">
    <w:abstractNumId w:val="21"/>
  </w:num>
  <w:num w:numId="44">
    <w:abstractNumId w:val="26"/>
  </w:num>
  <w:num w:numId="45">
    <w:abstractNumId w:val="4"/>
  </w:num>
  <w:num w:numId="46">
    <w:abstractNumId w:val="12"/>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116738"/>
  </w:hdrShapeDefaults>
  <w:footnotePr>
    <w:numStart w:val="15"/>
    <w:footnote w:id="0"/>
    <w:footnote w:id="1"/>
  </w:footnotePr>
  <w:endnotePr>
    <w:endnote w:id="0"/>
    <w:endnote w:id="1"/>
  </w:endnotePr>
  <w:compat/>
  <w:rsids>
    <w:rsidRoot w:val="002B39DF"/>
    <w:rsid w:val="00001879"/>
    <w:rsid w:val="00003900"/>
    <w:rsid w:val="00006324"/>
    <w:rsid w:val="000150EE"/>
    <w:rsid w:val="0001786F"/>
    <w:rsid w:val="000258B6"/>
    <w:rsid w:val="000263B6"/>
    <w:rsid w:val="000274EB"/>
    <w:rsid w:val="000371BF"/>
    <w:rsid w:val="00040A3C"/>
    <w:rsid w:val="00044564"/>
    <w:rsid w:val="00045664"/>
    <w:rsid w:val="00047BB3"/>
    <w:rsid w:val="00051118"/>
    <w:rsid w:val="000569E5"/>
    <w:rsid w:val="000577CC"/>
    <w:rsid w:val="000577D7"/>
    <w:rsid w:val="0006037F"/>
    <w:rsid w:val="000664CE"/>
    <w:rsid w:val="000803FE"/>
    <w:rsid w:val="000809AA"/>
    <w:rsid w:val="000A6D8B"/>
    <w:rsid w:val="000C214D"/>
    <w:rsid w:val="000C37AA"/>
    <w:rsid w:val="000C4E87"/>
    <w:rsid w:val="000C5247"/>
    <w:rsid w:val="000C5352"/>
    <w:rsid w:val="000C5F0E"/>
    <w:rsid w:val="000C6360"/>
    <w:rsid w:val="000C6DAE"/>
    <w:rsid w:val="000D4AE0"/>
    <w:rsid w:val="000D51E1"/>
    <w:rsid w:val="000D5373"/>
    <w:rsid w:val="000D78EB"/>
    <w:rsid w:val="000E53A1"/>
    <w:rsid w:val="000E747F"/>
    <w:rsid w:val="000F3D97"/>
    <w:rsid w:val="000F4DB7"/>
    <w:rsid w:val="000F5F6F"/>
    <w:rsid w:val="000F7108"/>
    <w:rsid w:val="00103E89"/>
    <w:rsid w:val="001121AA"/>
    <w:rsid w:val="001135F0"/>
    <w:rsid w:val="001155B5"/>
    <w:rsid w:val="00116EBA"/>
    <w:rsid w:val="001264A2"/>
    <w:rsid w:val="00130CF5"/>
    <w:rsid w:val="00131151"/>
    <w:rsid w:val="00132C9B"/>
    <w:rsid w:val="00137F22"/>
    <w:rsid w:val="00141C7E"/>
    <w:rsid w:val="00147699"/>
    <w:rsid w:val="00150502"/>
    <w:rsid w:val="00154D44"/>
    <w:rsid w:val="00155D08"/>
    <w:rsid w:val="00164789"/>
    <w:rsid w:val="00173AB9"/>
    <w:rsid w:val="00180F08"/>
    <w:rsid w:val="00181569"/>
    <w:rsid w:val="00185C69"/>
    <w:rsid w:val="00186B25"/>
    <w:rsid w:val="00187896"/>
    <w:rsid w:val="001903DF"/>
    <w:rsid w:val="00191912"/>
    <w:rsid w:val="00191ABC"/>
    <w:rsid w:val="00195BD8"/>
    <w:rsid w:val="00195C88"/>
    <w:rsid w:val="001A0886"/>
    <w:rsid w:val="001A098C"/>
    <w:rsid w:val="001A2033"/>
    <w:rsid w:val="001A53A7"/>
    <w:rsid w:val="001A6BE3"/>
    <w:rsid w:val="001C2D2E"/>
    <w:rsid w:val="001C5000"/>
    <w:rsid w:val="001C6B9E"/>
    <w:rsid w:val="001D607B"/>
    <w:rsid w:val="001E3C54"/>
    <w:rsid w:val="001E78B2"/>
    <w:rsid w:val="001E78C1"/>
    <w:rsid w:val="001F2E58"/>
    <w:rsid w:val="001F4999"/>
    <w:rsid w:val="00201B6C"/>
    <w:rsid w:val="00201E16"/>
    <w:rsid w:val="0020652C"/>
    <w:rsid w:val="00207656"/>
    <w:rsid w:val="00207CF2"/>
    <w:rsid w:val="00213F3D"/>
    <w:rsid w:val="00214063"/>
    <w:rsid w:val="00226D0A"/>
    <w:rsid w:val="00230EFF"/>
    <w:rsid w:val="0023689C"/>
    <w:rsid w:val="00236E3E"/>
    <w:rsid w:val="00241885"/>
    <w:rsid w:val="002435AA"/>
    <w:rsid w:val="00247F4E"/>
    <w:rsid w:val="00250B5F"/>
    <w:rsid w:val="00254CA1"/>
    <w:rsid w:val="00260752"/>
    <w:rsid w:val="00261650"/>
    <w:rsid w:val="00262FC5"/>
    <w:rsid w:val="0026568B"/>
    <w:rsid w:val="00266CFC"/>
    <w:rsid w:val="00270B84"/>
    <w:rsid w:val="00273271"/>
    <w:rsid w:val="0027522B"/>
    <w:rsid w:val="002765FD"/>
    <w:rsid w:val="00280A7D"/>
    <w:rsid w:val="002824BA"/>
    <w:rsid w:val="00282D6C"/>
    <w:rsid w:val="0028646D"/>
    <w:rsid w:val="0029430F"/>
    <w:rsid w:val="0029510C"/>
    <w:rsid w:val="00295A9F"/>
    <w:rsid w:val="002A244A"/>
    <w:rsid w:val="002A50B1"/>
    <w:rsid w:val="002B14CB"/>
    <w:rsid w:val="002B39DF"/>
    <w:rsid w:val="002B3F9C"/>
    <w:rsid w:val="002B6357"/>
    <w:rsid w:val="002B6F8D"/>
    <w:rsid w:val="002C2484"/>
    <w:rsid w:val="002C3837"/>
    <w:rsid w:val="002D2071"/>
    <w:rsid w:val="002D523B"/>
    <w:rsid w:val="002D6C4B"/>
    <w:rsid w:val="002E2479"/>
    <w:rsid w:val="002E69B1"/>
    <w:rsid w:val="002F220D"/>
    <w:rsid w:val="002F3AE0"/>
    <w:rsid w:val="002F505C"/>
    <w:rsid w:val="00303609"/>
    <w:rsid w:val="0032070F"/>
    <w:rsid w:val="00320BB9"/>
    <w:rsid w:val="0032411D"/>
    <w:rsid w:val="00342F5A"/>
    <w:rsid w:val="003449BE"/>
    <w:rsid w:val="00347198"/>
    <w:rsid w:val="00352BB8"/>
    <w:rsid w:val="00353125"/>
    <w:rsid w:val="003538D0"/>
    <w:rsid w:val="00363D20"/>
    <w:rsid w:val="00364D92"/>
    <w:rsid w:val="00377A65"/>
    <w:rsid w:val="00377D4D"/>
    <w:rsid w:val="003A204E"/>
    <w:rsid w:val="003A20BB"/>
    <w:rsid w:val="003A25E6"/>
    <w:rsid w:val="003A72C7"/>
    <w:rsid w:val="003A78FE"/>
    <w:rsid w:val="003B17CD"/>
    <w:rsid w:val="003B28F8"/>
    <w:rsid w:val="003B497E"/>
    <w:rsid w:val="003B79F2"/>
    <w:rsid w:val="003C2351"/>
    <w:rsid w:val="003C4FA0"/>
    <w:rsid w:val="003C5752"/>
    <w:rsid w:val="003D23BA"/>
    <w:rsid w:val="003D3C38"/>
    <w:rsid w:val="003D443C"/>
    <w:rsid w:val="003D5421"/>
    <w:rsid w:val="003D55CD"/>
    <w:rsid w:val="003D5724"/>
    <w:rsid w:val="003E3F6D"/>
    <w:rsid w:val="003F20D1"/>
    <w:rsid w:val="003F50AD"/>
    <w:rsid w:val="00400799"/>
    <w:rsid w:val="00405BB4"/>
    <w:rsid w:val="00411248"/>
    <w:rsid w:val="00416A66"/>
    <w:rsid w:val="00425D56"/>
    <w:rsid w:val="004269C8"/>
    <w:rsid w:val="004369ED"/>
    <w:rsid w:val="00436FB0"/>
    <w:rsid w:val="00443488"/>
    <w:rsid w:val="00445CFC"/>
    <w:rsid w:val="00461096"/>
    <w:rsid w:val="00463A9C"/>
    <w:rsid w:val="0046739C"/>
    <w:rsid w:val="0047098B"/>
    <w:rsid w:val="00470F50"/>
    <w:rsid w:val="00471531"/>
    <w:rsid w:val="0047567F"/>
    <w:rsid w:val="00485B74"/>
    <w:rsid w:val="004879B5"/>
    <w:rsid w:val="00490FA2"/>
    <w:rsid w:val="00496563"/>
    <w:rsid w:val="00496E88"/>
    <w:rsid w:val="00497FC8"/>
    <w:rsid w:val="004A1006"/>
    <w:rsid w:val="004A4A2B"/>
    <w:rsid w:val="004B0CEB"/>
    <w:rsid w:val="004D02FC"/>
    <w:rsid w:val="004D4AE8"/>
    <w:rsid w:val="004D67BB"/>
    <w:rsid w:val="004D6A00"/>
    <w:rsid w:val="004F4A13"/>
    <w:rsid w:val="004F7089"/>
    <w:rsid w:val="005152BB"/>
    <w:rsid w:val="0051550E"/>
    <w:rsid w:val="00520949"/>
    <w:rsid w:val="0052190D"/>
    <w:rsid w:val="00523F69"/>
    <w:rsid w:val="005356E9"/>
    <w:rsid w:val="005357C0"/>
    <w:rsid w:val="005363E1"/>
    <w:rsid w:val="005366E9"/>
    <w:rsid w:val="005419D6"/>
    <w:rsid w:val="005436B9"/>
    <w:rsid w:val="00544924"/>
    <w:rsid w:val="00552C2A"/>
    <w:rsid w:val="005575F9"/>
    <w:rsid w:val="00562D91"/>
    <w:rsid w:val="00565A68"/>
    <w:rsid w:val="00574B57"/>
    <w:rsid w:val="00576BC7"/>
    <w:rsid w:val="0058430B"/>
    <w:rsid w:val="00592BE0"/>
    <w:rsid w:val="005971D0"/>
    <w:rsid w:val="005B028B"/>
    <w:rsid w:val="005B16FA"/>
    <w:rsid w:val="005B388B"/>
    <w:rsid w:val="005C275F"/>
    <w:rsid w:val="005C73D7"/>
    <w:rsid w:val="005D155E"/>
    <w:rsid w:val="005D46D2"/>
    <w:rsid w:val="005E00E8"/>
    <w:rsid w:val="005E07C9"/>
    <w:rsid w:val="005E6885"/>
    <w:rsid w:val="005E7BA0"/>
    <w:rsid w:val="005F4B30"/>
    <w:rsid w:val="005F724C"/>
    <w:rsid w:val="0060179C"/>
    <w:rsid w:val="00606BEF"/>
    <w:rsid w:val="00616FD1"/>
    <w:rsid w:val="0061729D"/>
    <w:rsid w:val="006237D2"/>
    <w:rsid w:val="00623DFA"/>
    <w:rsid w:val="0063071E"/>
    <w:rsid w:val="006315C7"/>
    <w:rsid w:val="0063285F"/>
    <w:rsid w:val="00634109"/>
    <w:rsid w:val="00637491"/>
    <w:rsid w:val="00637F25"/>
    <w:rsid w:val="00641C6E"/>
    <w:rsid w:val="00646768"/>
    <w:rsid w:val="00646A5C"/>
    <w:rsid w:val="00650F50"/>
    <w:rsid w:val="00653DBA"/>
    <w:rsid w:val="00654D48"/>
    <w:rsid w:val="00663DFA"/>
    <w:rsid w:val="0067625C"/>
    <w:rsid w:val="00684A20"/>
    <w:rsid w:val="00684B76"/>
    <w:rsid w:val="00687F1C"/>
    <w:rsid w:val="00697CED"/>
    <w:rsid w:val="006A30DC"/>
    <w:rsid w:val="006A36F0"/>
    <w:rsid w:val="006A7A67"/>
    <w:rsid w:val="006B0365"/>
    <w:rsid w:val="006C25C7"/>
    <w:rsid w:val="006C45F3"/>
    <w:rsid w:val="006C56F0"/>
    <w:rsid w:val="006D186D"/>
    <w:rsid w:val="006D6E22"/>
    <w:rsid w:val="006E0F45"/>
    <w:rsid w:val="006E4F1D"/>
    <w:rsid w:val="006E5684"/>
    <w:rsid w:val="006F0414"/>
    <w:rsid w:val="006F2143"/>
    <w:rsid w:val="006F5116"/>
    <w:rsid w:val="0070147C"/>
    <w:rsid w:val="0070189E"/>
    <w:rsid w:val="00703BE8"/>
    <w:rsid w:val="007153FB"/>
    <w:rsid w:val="00726CB2"/>
    <w:rsid w:val="0073338A"/>
    <w:rsid w:val="00735A41"/>
    <w:rsid w:val="00737CC6"/>
    <w:rsid w:val="0075617B"/>
    <w:rsid w:val="00761F13"/>
    <w:rsid w:val="007635A6"/>
    <w:rsid w:val="00764700"/>
    <w:rsid w:val="00773800"/>
    <w:rsid w:val="00775D97"/>
    <w:rsid w:val="007809F9"/>
    <w:rsid w:val="00780CCF"/>
    <w:rsid w:val="00781397"/>
    <w:rsid w:val="00782149"/>
    <w:rsid w:val="0079002E"/>
    <w:rsid w:val="007934DA"/>
    <w:rsid w:val="007938B6"/>
    <w:rsid w:val="0079489E"/>
    <w:rsid w:val="0079764A"/>
    <w:rsid w:val="007A04D2"/>
    <w:rsid w:val="007A313F"/>
    <w:rsid w:val="007A4ED2"/>
    <w:rsid w:val="007A7328"/>
    <w:rsid w:val="007A7C9D"/>
    <w:rsid w:val="007B24AE"/>
    <w:rsid w:val="007B44DC"/>
    <w:rsid w:val="007B7642"/>
    <w:rsid w:val="007B7C72"/>
    <w:rsid w:val="007D3604"/>
    <w:rsid w:val="007E0854"/>
    <w:rsid w:val="007E2144"/>
    <w:rsid w:val="007E27FB"/>
    <w:rsid w:val="007E639E"/>
    <w:rsid w:val="007E6E6F"/>
    <w:rsid w:val="00804CAC"/>
    <w:rsid w:val="00807CB1"/>
    <w:rsid w:val="00816EEC"/>
    <w:rsid w:val="00817A97"/>
    <w:rsid w:val="00817B32"/>
    <w:rsid w:val="008201D1"/>
    <w:rsid w:val="008232D1"/>
    <w:rsid w:val="00827183"/>
    <w:rsid w:val="0083208B"/>
    <w:rsid w:val="00834791"/>
    <w:rsid w:val="00836F85"/>
    <w:rsid w:val="008400BC"/>
    <w:rsid w:val="0084426E"/>
    <w:rsid w:val="00847440"/>
    <w:rsid w:val="00850B89"/>
    <w:rsid w:val="00852F48"/>
    <w:rsid w:val="00854126"/>
    <w:rsid w:val="00854315"/>
    <w:rsid w:val="0085686A"/>
    <w:rsid w:val="00862AE0"/>
    <w:rsid w:val="00864DBB"/>
    <w:rsid w:val="0086606F"/>
    <w:rsid w:val="00882B29"/>
    <w:rsid w:val="00884687"/>
    <w:rsid w:val="008854B7"/>
    <w:rsid w:val="0089176C"/>
    <w:rsid w:val="00893803"/>
    <w:rsid w:val="008A3D45"/>
    <w:rsid w:val="008A6185"/>
    <w:rsid w:val="008A69CD"/>
    <w:rsid w:val="008B22CC"/>
    <w:rsid w:val="008B47E2"/>
    <w:rsid w:val="008B5F38"/>
    <w:rsid w:val="008B6A95"/>
    <w:rsid w:val="008C4098"/>
    <w:rsid w:val="008C5639"/>
    <w:rsid w:val="008D0FE3"/>
    <w:rsid w:val="008D40BD"/>
    <w:rsid w:val="008D78E1"/>
    <w:rsid w:val="008E587D"/>
    <w:rsid w:val="008E6B5D"/>
    <w:rsid w:val="008F306D"/>
    <w:rsid w:val="009002A3"/>
    <w:rsid w:val="009048E4"/>
    <w:rsid w:val="00905894"/>
    <w:rsid w:val="009121CF"/>
    <w:rsid w:val="009203D0"/>
    <w:rsid w:val="00922854"/>
    <w:rsid w:val="00925C27"/>
    <w:rsid w:val="00926A27"/>
    <w:rsid w:val="00926EA8"/>
    <w:rsid w:val="009300C2"/>
    <w:rsid w:val="009331D9"/>
    <w:rsid w:val="0093405D"/>
    <w:rsid w:val="00944EEA"/>
    <w:rsid w:val="00946D1F"/>
    <w:rsid w:val="00951B6E"/>
    <w:rsid w:val="009632AE"/>
    <w:rsid w:val="0096643C"/>
    <w:rsid w:val="00966CCC"/>
    <w:rsid w:val="009710F4"/>
    <w:rsid w:val="009715A3"/>
    <w:rsid w:val="0097465F"/>
    <w:rsid w:val="00982884"/>
    <w:rsid w:val="00983425"/>
    <w:rsid w:val="0098378D"/>
    <w:rsid w:val="00986F03"/>
    <w:rsid w:val="00990605"/>
    <w:rsid w:val="0099316F"/>
    <w:rsid w:val="00994953"/>
    <w:rsid w:val="0099515F"/>
    <w:rsid w:val="0099592E"/>
    <w:rsid w:val="009A1094"/>
    <w:rsid w:val="009B1139"/>
    <w:rsid w:val="009B1CB0"/>
    <w:rsid w:val="009B2C68"/>
    <w:rsid w:val="009C0B86"/>
    <w:rsid w:val="009C4272"/>
    <w:rsid w:val="009C52B8"/>
    <w:rsid w:val="009D15C2"/>
    <w:rsid w:val="009D2E7E"/>
    <w:rsid w:val="009D359B"/>
    <w:rsid w:val="009E093F"/>
    <w:rsid w:val="009E0E03"/>
    <w:rsid w:val="009E17E2"/>
    <w:rsid w:val="009E4FAF"/>
    <w:rsid w:val="009F161F"/>
    <w:rsid w:val="009F2FD4"/>
    <w:rsid w:val="009F5E09"/>
    <w:rsid w:val="009F7FDF"/>
    <w:rsid w:val="00A003D1"/>
    <w:rsid w:val="00A00D7B"/>
    <w:rsid w:val="00A02BAB"/>
    <w:rsid w:val="00A0444F"/>
    <w:rsid w:val="00A05246"/>
    <w:rsid w:val="00A05688"/>
    <w:rsid w:val="00A11456"/>
    <w:rsid w:val="00A14B7E"/>
    <w:rsid w:val="00A25A4A"/>
    <w:rsid w:val="00A277BB"/>
    <w:rsid w:val="00A27A0D"/>
    <w:rsid w:val="00A32156"/>
    <w:rsid w:val="00A365FC"/>
    <w:rsid w:val="00A44375"/>
    <w:rsid w:val="00A52B75"/>
    <w:rsid w:val="00A54858"/>
    <w:rsid w:val="00A67BD1"/>
    <w:rsid w:val="00A747DE"/>
    <w:rsid w:val="00A81DE4"/>
    <w:rsid w:val="00A91E2D"/>
    <w:rsid w:val="00A9400D"/>
    <w:rsid w:val="00A951D8"/>
    <w:rsid w:val="00A966C5"/>
    <w:rsid w:val="00AA488A"/>
    <w:rsid w:val="00AB22B6"/>
    <w:rsid w:val="00AC118D"/>
    <w:rsid w:val="00AC5602"/>
    <w:rsid w:val="00AC6275"/>
    <w:rsid w:val="00AC6A8D"/>
    <w:rsid w:val="00AC7DD2"/>
    <w:rsid w:val="00AD1488"/>
    <w:rsid w:val="00AD6A05"/>
    <w:rsid w:val="00AE386E"/>
    <w:rsid w:val="00AE6184"/>
    <w:rsid w:val="00AF0071"/>
    <w:rsid w:val="00AF3B1B"/>
    <w:rsid w:val="00AF5C38"/>
    <w:rsid w:val="00AF6839"/>
    <w:rsid w:val="00AF69E7"/>
    <w:rsid w:val="00B07C22"/>
    <w:rsid w:val="00B22ACB"/>
    <w:rsid w:val="00B22EEE"/>
    <w:rsid w:val="00B25CD1"/>
    <w:rsid w:val="00B26357"/>
    <w:rsid w:val="00B43266"/>
    <w:rsid w:val="00B444D8"/>
    <w:rsid w:val="00B469C3"/>
    <w:rsid w:val="00B51BAB"/>
    <w:rsid w:val="00B56554"/>
    <w:rsid w:val="00B6081E"/>
    <w:rsid w:val="00B61FC1"/>
    <w:rsid w:val="00B63A2D"/>
    <w:rsid w:val="00B653A2"/>
    <w:rsid w:val="00B65BF6"/>
    <w:rsid w:val="00B67513"/>
    <w:rsid w:val="00B728F4"/>
    <w:rsid w:val="00B73E08"/>
    <w:rsid w:val="00B753EB"/>
    <w:rsid w:val="00B81EA1"/>
    <w:rsid w:val="00B85981"/>
    <w:rsid w:val="00B94031"/>
    <w:rsid w:val="00B9542B"/>
    <w:rsid w:val="00BA2FA4"/>
    <w:rsid w:val="00BB0D44"/>
    <w:rsid w:val="00BB21C7"/>
    <w:rsid w:val="00BB7983"/>
    <w:rsid w:val="00BB7B42"/>
    <w:rsid w:val="00BC2521"/>
    <w:rsid w:val="00BC322E"/>
    <w:rsid w:val="00BC3D79"/>
    <w:rsid w:val="00BD13E8"/>
    <w:rsid w:val="00BD30DC"/>
    <w:rsid w:val="00BD58BE"/>
    <w:rsid w:val="00BD6354"/>
    <w:rsid w:val="00BD7972"/>
    <w:rsid w:val="00BE0CBD"/>
    <w:rsid w:val="00BE1379"/>
    <w:rsid w:val="00BE78FF"/>
    <w:rsid w:val="00BF2B4F"/>
    <w:rsid w:val="00BF4D4D"/>
    <w:rsid w:val="00BF6748"/>
    <w:rsid w:val="00BF796E"/>
    <w:rsid w:val="00C005D7"/>
    <w:rsid w:val="00C02A24"/>
    <w:rsid w:val="00C04AF0"/>
    <w:rsid w:val="00C07178"/>
    <w:rsid w:val="00C11EE4"/>
    <w:rsid w:val="00C146DF"/>
    <w:rsid w:val="00C230F9"/>
    <w:rsid w:val="00C25ABA"/>
    <w:rsid w:val="00C26E04"/>
    <w:rsid w:val="00C322FE"/>
    <w:rsid w:val="00C40317"/>
    <w:rsid w:val="00C419AC"/>
    <w:rsid w:val="00C45CB6"/>
    <w:rsid w:val="00C50251"/>
    <w:rsid w:val="00C51710"/>
    <w:rsid w:val="00C5249D"/>
    <w:rsid w:val="00C52596"/>
    <w:rsid w:val="00C52F29"/>
    <w:rsid w:val="00C651AB"/>
    <w:rsid w:val="00C65C8B"/>
    <w:rsid w:val="00C65EFD"/>
    <w:rsid w:val="00C65FF8"/>
    <w:rsid w:val="00C75610"/>
    <w:rsid w:val="00C91575"/>
    <w:rsid w:val="00C977E8"/>
    <w:rsid w:val="00CA29F5"/>
    <w:rsid w:val="00CA3FAC"/>
    <w:rsid w:val="00CA5756"/>
    <w:rsid w:val="00CA5AB2"/>
    <w:rsid w:val="00CB054E"/>
    <w:rsid w:val="00CB4100"/>
    <w:rsid w:val="00CB7438"/>
    <w:rsid w:val="00CC4A99"/>
    <w:rsid w:val="00CC5E10"/>
    <w:rsid w:val="00CE62BD"/>
    <w:rsid w:val="00CE686E"/>
    <w:rsid w:val="00CE6A6C"/>
    <w:rsid w:val="00CE6AA5"/>
    <w:rsid w:val="00CE6B0B"/>
    <w:rsid w:val="00CF10F2"/>
    <w:rsid w:val="00D002C3"/>
    <w:rsid w:val="00D01391"/>
    <w:rsid w:val="00D03F82"/>
    <w:rsid w:val="00D1170D"/>
    <w:rsid w:val="00D132C1"/>
    <w:rsid w:val="00D20581"/>
    <w:rsid w:val="00D425AC"/>
    <w:rsid w:val="00D439E1"/>
    <w:rsid w:val="00D44ABE"/>
    <w:rsid w:val="00D5283B"/>
    <w:rsid w:val="00D6196D"/>
    <w:rsid w:val="00D622E9"/>
    <w:rsid w:val="00D6382E"/>
    <w:rsid w:val="00D66768"/>
    <w:rsid w:val="00D66E1A"/>
    <w:rsid w:val="00D70EE9"/>
    <w:rsid w:val="00D77547"/>
    <w:rsid w:val="00D81D56"/>
    <w:rsid w:val="00D8688E"/>
    <w:rsid w:val="00D92E29"/>
    <w:rsid w:val="00D9337F"/>
    <w:rsid w:val="00D9459A"/>
    <w:rsid w:val="00D978C2"/>
    <w:rsid w:val="00D97CE8"/>
    <w:rsid w:val="00DA4B4E"/>
    <w:rsid w:val="00DA4FD5"/>
    <w:rsid w:val="00DB1C9A"/>
    <w:rsid w:val="00DB32DE"/>
    <w:rsid w:val="00DB6001"/>
    <w:rsid w:val="00DB6F43"/>
    <w:rsid w:val="00DC47A1"/>
    <w:rsid w:val="00DD7408"/>
    <w:rsid w:val="00DD7B55"/>
    <w:rsid w:val="00DD7D0B"/>
    <w:rsid w:val="00DE3C53"/>
    <w:rsid w:val="00DE4140"/>
    <w:rsid w:val="00DE7F7E"/>
    <w:rsid w:val="00DF06BF"/>
    <w:rsid w:val="00DF7D85"/>
    <w:rsid w:val="00E024AE"/>
    <w:rsid w:val="00E04146"/>
    <w:rsid w:val="00E0595E"/>
    <w:rsid w:val="00E05D33"/>
    <w:rsid w:val="00E05D84"/>
    <w:rsid w:val="00E07A38"/>
    <w:rsid w:val="00E10899"/>
    <w:rsid w:val="00E12225"/>
    <w:rsid w:val="00E17F0C"/>
    <w:rsid w:val="00E21242"/>
    <w:rsid w:val="00E21E27"/>
    <w:rsid w:val="00E25ECE"/>
    <w:rsid w:val="00E27CC7"/>
    <w:rsid w:val="00E30E7B"/>
    <w:rsid w:val="00E35C20"/>
    <w:rsid w:val="00E364AB"/>
    <w:rsid w:val="00E41D7F"/>
    <w:rsid w:val="00E439BC"/>
    <w:rsid w:val="00E52135"/>
    <w:rsid w:val="00E640F3"/>
    <w:rsid w:val="00E70A24"/>
    <w:rsid w:val="00E7174F"/>
    <w:rsid w:val="00E80311"/>
    <w:rsid w:val="00E82D38"/>
    <w:rsid w:val="00E85954"/>
    <w:rsid w:val="00E8659B"/>
    <w:rsid w:val="00E92CA1"/>
    <w:rsid w:val="00E93D00"/>
    <w:rsid w:val="00EC0FD4"/>
    <w:rsid w:val="00EC6546"/>
    <w:rsid w:val="00EC693F"/>
    <w:rsid w:val="00EC7CAD"/>
    <w:rsid w:val="00ED1E6B"/>
    <w:rsid w:val="00ED3233"/>
    <w:rsid w:val="00EE0039"/>
    <w:rsid w:val="00EE30BC"/>
    <w:rsid w:val="00EE6F83"/>
    <w:rsid w:val="00EE7443"/>
    <w:rsid w:val="00EF123B"/>
    <w:rsid w:val="00EF29F4"/>
    <w:rsid w:val="00F01F43"/>
    <w:rsid w:val="00F0325B"/>
    <w:rsid w:val="00F03415"/>
    <w:rsid w:val="00F063F0"/>
    <w:rsid w:val="00F06EEB"/>
    <w:rsid w:val="00F07685"/>
    <w:rsid w:val="00F11AEC"/>
    <w:rsid w:val="00F12CFD"/>
    <w:rsid w:val="00F12FCE"/>
    <w:rsid w:val="00F1445F"/>
    <w:rsid w:val="00F26C5F"/>
    <w:rsid w:val="00F30625"/>
    <w:rsid w:val="00F3403B"/>
    <w:rsid w:val="00F343CA"/>
    <w:rsid w:val="00F379C9"/>
    <w:rsid w:val="00F41384"/>
    <w:rsid w:val="00F444A0"/>
    <w:rsid w:val="00F54621"/>
    <w:rsid w:val="00F55328"/>
    <w:rsid w:val="00F61802"/>
    <w:rsid w:val="00F62E36"/>
    <w:rsid w:val="00F666A5"/>
    <w:rsid w:val="00F75E34"/>
    <w:rsid w:val="00F828BA"/>
    <w:rsid w:val="00F925E7"/>
    <w:rsid w:val="00F939C0"/>
    <w:rsid w:val="00F957C8"/>
    <w:rsid w:val="00F97530"/>
    <w:rsid w:val="00FA03D3"/>
    <w:rsid w:val="00FB084F"/>
    <w:rsid w:val="00FB0E4B"/>
    <w:rsid w:val="00FB490C"/>
    <w:rsid w:val="00FB6317"/>
    <w:rsid w:val="00FB70BE"/>
    <w:rsid w:val="00FD237E"/>
    <w:rsid w:val="00FD312A"/>
    <w:rsid w:val="00FE1D21"/>
    <w:rsid w:val="00FE49E9"/>
    <w:rsid w:val="00FE6BF1"/>
    <w:rsid w:val="00FE76BB"/>
    <w:rsid w:val="00FF089E"/>
    <w:rsid w:val="00FF35B5"/>
    <w:rsid w:val="00FF5929"/>
    <w:rsid w:val="00FF7B6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rules v:ext="edit">
        <o:r id="V:Rule7" type="connector" idref="#_x0000_s1031">
          <o:proxy end="" idref="#_x0000_s1028" connectloc="0"/>
        </o:r>
        <o:r id="V:Rule8" type="connector" idref="#_x0000_s1032">
          <o:proxy start="" idref="#_x0000_s1037" connectloc="3"/>
          <o:proxy end="" idref="#_x0000_s1029" connectloc="0"/>
        </o:r>
        <o:r id="V:Rule9" type="connector" idref="#_x0000_s1036"/>
        <o:r id="V:Rule10" type="connector" idref="#_x0000_s1034">
          <o:proxy start="" idref="#_x0000_s1028" connectloc="2"/>
          <o:proxy end="" idref="#_x0000_s1030" connectloc="1"/>
        </o:r>
        <o:r id="V:Rule11" type="connector" idref="#_x0000_s1035">
          <o:proxy end="" idref="#_x0000_s1030" connectloc="0"/>
        </o:r>
        <o:r id="V:Rule12" type="connector" idref="#_x0000_s1033">
          <o:proxy start="" idref="#_x0000_s1029" connectloc="2"/>
          <o:proxy end="" idref="#_x0000_s1030"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9DF"/>
    <w:pPr>
      <w:ind w:left="720"/>
      <w:contextualSpacing/>
    </w:pPr>
  </w:style>
  <w:style w:type="paragraph" w:styleId="FootnoteText">
    <w:name w:val="footnote text"/>
    <w:aliases w:val=" Char"/>
    <w:basedOn w:val="Normal"/>
    <w:link w:val="FootnoteTextChar"/>
    <w:uiPriority w:val="99"/>
    <w:unhideWhenUsed/>
    <w:rsid w:val="009B1CB0"/>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9B1CB0"/>
    <w:rPr>
      <w:sz w:val="20"/>
      <w:szCs w:val="20"/>
    </w:rPr>
  </w:style>
  <w:style w:type="character" w:styleId="FootnoteReference">
    <w:name w:val="footnote reference"/>
    <w:basedOn w:val="DefaultParagraphFont"/>
    <w:uiPriority w:val="99"/>
    <w:semiHidden/>
    <w:unhideWhenUsed/>
    <w:rsid w:val="009B1CB0"/>
    <w:rPr>
      <w:vertAlign w:val="superscript"/>
    </w:rPr>
  </w:style>
  <w:style w:type="paragraph" w:styleId="Header">
    <w:name w:val="header"/>
    <w:basedOn w:val="Normal"/>
    <w:link w:val="HeaderChar"/>
    <w:uiPriority w:val="99"/>
    <w:unhideWhenUsed/>
    <w:rsid w:val="00A00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D7B"/>
  </w:style>
  <w:style w:type="paragraph" w:styleId="Footer">
    <w:name w:val="footer"/>
    <w:basedOn w:val="Normal"/>
    <w:link w:val="FooterChar"/>
    <w:uiPriority w:val="99"/>
    <w:unhideWhenUsed/>
    <w:rsid w:val="00A00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D7B"/>
  </w:style>
  <w:style w:type="paragraph" w:styleId="EndnoteText">
    <w:name w:val="endnote text"/>
    <w:basedOn w:val="Normal"/>
    <w:link w:val="EndnoteTextChar"/>
    <w:uiPriority w:val="99"/>
    <w:semiHidden/>
    <w:unhideWhenUsed/>
    <w:rsid w:val="00320B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0BB9"/>
    <w:rPr>
      <w:sz w:val="20"/>
      <w:szCs w:val="20"/>
    </w:rPr>
  </w:style>
  <w:style w:type="character" w:styleId="EndnoteReference">
    <w:name w:val="endnote reference"/>
    <w:basedOn w:val="DefaultParagraphFont"/>
    <w:uiPriority w:val="99"/>
    <w:semiHidden/>
    <w:unhideWhenUsed/>
    <w:rsid w:val="00320BB9"/>
    <w:rPr>
      <w:vertAlign w:val="superscript"/>
    </w:rPr>
  </w:style>
  <w:style w:type="table" w:styleId="TableGrid">
    <w:name w:val="Table Grid"/>
    <w:basedOn w:val="TableNormal"/>
    <w:uiPriority w:val="59"/>
    <w:rsid w:val="00592BE0"/>
    <w:pPr>
      <w:spacing w:after="0" w:line="240" w:lineRule="auto"/>
      <w:ind w:left="1134"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435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99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ites.google.com/site/webipssmpdkijakarta/in-the-news/karakteristik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D381F-F790-4F8E-99A5-EA03598A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45</Pages>
  <Words>7781</Words>
  <Characters>44352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476</cp:revision>
  <cp:lastPrinted>2014-08-12T01:20:00Z</cp:lastPrinted>
  <dcterms:created xsi:type="dcterms:W3CDTF">2014-05-10T11:25:00Z</dcterms:created>
  <dcterms:modified xsi:type="dcterms:W3CDTF">2014-08-12T01:21:00Z</dcterms:modified>
</cp:coreProperties>
</file>