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AA" w:rsidRPr="008935D5" w:rsidRDefault="0095614D" w:rsidP="00E85656">
      <w:pPr>
        <w:jc w:val="center"/>
        <w:rPr>
          <w:rFonts w:ascii="Times New Roman" w:hAnsi="Times New Roman" w:cs="Times New Roman"/>
          <w:b/>
          <w:sz w:val="28"/>
          <w:szCs w:val="28"/>
        </w:rPr>
      </w:pPr>
      <w:r>
        <w:rPr>
          <w:rFonts w:ascii="Times New Roman" w:hAnsi="Times New Roman" w:cs="Times New Roman"/>
          <w:b/>
          <w:noProof/>
          <w:sz w:val="28"/>
          <w:szCs w:val="28"/>
          <w:lang w:val="en-US"/>
        </w:rPr>
        <w:pict>
          <v:rect id="_x0000_s1026" style="position:absolute;left:0;text-align:left;margin-left:373.35pt;margin-top:-78.3pt;width:44.25pt;height:29.25pt;z-index:251658240" stroked="f"/>
        </w:pict>
      </w:r>
      <w:r w:rsidR="00E85656" w:rsidRPr="008935D5">
        <w:rPr>
          <w:rFonts w:ascii="Times New Roman" w:hAnsi="Times New Roman" w:cs="Times New Roman"/>
          <w:b/>
          <w:sz w:val="28"/>
          <w:szCs w:val="28"/>
        </w:rPr>
        <w:t>CHAPTER IV</w:t>
      </w:r>
    </w:p>
    <w:p w:rsidR="00E85656" w:rsidRPr="008935D5" w:rsidRDefault="00E820DB" w:rsidP="00E85656">
      <w:pPr>
        <w:jc w:val="center"/>
        <w:rPr>
          <w:rFonts w:ascii="Times New Roman" w:hAnsi="Times New Roman" w:cs="Times New Roman"/>
          <w:b/>
          <w:sz w:val="28"/>
          <w:szCs w:val="28"/>
        </w:rPr>
      </w:pPr>
      <w:r>
        <w:rPr>
          <w:rFonts w:ascii="Times New Roman" w:hAnsi="Times New Roman" w:cs="Times New Roman"/>
          <w:b/>
          <w:sz w:val="28"/>
          <w:szCs w:val="28"/>
        </w:rPr>
        <w:t>RESEARCH FINDING</w:t>
      </w:r>
    </w:p>
    <w:p w:rsidR="00E85656" w:rsidRPr="008935D5" w:rsidRDefault="008E4150" w:rsidP="008E4150">
      <w:pPr>
        <w:tabs>
          <w:tab w:val="left" w:pos="4605"/>
        </w:tabs>
        <w:rPr>
          <w:rFonts w:ascii="Times New Roman" w:hAnsi="Times New Roman" w:cs="Times New Roman"/>
          <w:b/>
          <w:sz w:val="28"/>
          <w:szCs w:val="28"/>
        </w:rPr>
      </w:pPr>
      <w:r>
        <w:rPr>
          <w:rFonts w:ascii="Times New Roman" w:hAnsi="Times New Roman" w:cs="Times New Roman"/>
          <w:b/>
          <w:sz w:val="28"/>
          <w:szCs w:val="28"/>
        </w:rPr>
        <w:tab/>
      </w:r>
    </w:p>
    <w:p w:rsidR="004A207E" w:rsidRPr="00C204BF" w:rsidRDefault="00E85656" w:rsidP="00C204BF">
      <w:pPr>
        <w:tabs>
          <w:tab w:val="left" w:pos="851"/>
        </w:tabs>
        <w:spacing w:line="480" w:lineRule="auto"/>
        <w:jc w:val="both"/>
        <w:rPr>
          <w:rFonts w:ascii="Times New Roman" w:hAnsi="Times New Roman" w:cs="Times New Roman"/>
          <w:sz w:val="24"/>
          <w:szCs w:val="24"/>
        </w:rPr>
      </w:pPr>
      <w:r w:rsidRPr="008935D5">
        <w:rPr>
          <w:rFonts w:ascii="Times New Roman" w:hAnsi="Times New Roman" w:cs="Times New Roman"/>
          <w:b/>
          <w:sz w:val="28"/>
          <w:szCs w:val="28"/>
        </w:rPr>
        <w:tab/>
      </w:r>
      <w:r w:rsidR="00E820DB">
        <w:rPr>
          <w:rFonts w:ascii="Times New Roman" w:hAnsi="Times New Roman" w:cs="Times New Roman"/>
          <w:sz w:val="24"/>
          <w:szCs w:val="24"/>
        </w:rPr>
        <w:t>In this chapter IV</w:t>
      </w:r>
      <w:r w:rsidR="007F3D45">
        <w:rPr>
          <w:rFonts w:ascii="Times New Roman" w:hAnsi="Times New Roman" w:cs="Times New Roman"/>
          <w:sz w:val="24"/>
          <w:szCs w:val="24"/>
        </w:rPr>
        <w:t xml:space="preserve"> ( research finding ) </w:t>
      </w:r>
      <w:r w:rsidR="00E820DB">
        <w:rPr>
          <w:rFonts w:ascii="Times New Roman" w:hAnsi="Times New Roman" w:cs="Times New Roman"/>
          <w:sz w:val="24"/>
          <w:szCs w:val="24"/>
        </w:rPr>
        <w:t>included resarch finding</w:t>
      </w:r>
      <w:r w:rsidR="005065A1">
        <w:rPr>
          <w:rFonts w:ascii="Times New Roman" w:hAnsi="Times New Roman" w:cs="Times New Roman"/>
          <w:sz w:val="24"/>
          <w:szCs w:val="24"/>
        </w:rPr>
        <w:t xml:space="preserve"> and resarch discussions</w:t>
      </w:r>
      <w:r w:rsidR="005065A1" w:rsidRPr="008935D5">
        <w:rPr>
          <w:rFonts w:ascii="Times New Roman" w:hAnsi="Times New Roman" w:cs="Times New Roman"/>
          <w:sz w:val="24"/>
          <w:szCs w:val="24"/>
        </w:rPr>
        <w:t xml:space="preserve">. It </w:t>
      </w:r>
      <w:r w:rsidR="005065A1">
        <w:rPr>
          <w:rFonts w:ascii="Times New Roman" w:hAnsi="Times New Roman" w:cs="Times New Roman"/>
          <w:sz w:val="24"/>
          <w:szCs w:val="24"/>
        </w:rPr>
        <w:t>consist of the</w:t>
      </w:r>
      <w:r w:rsidR="005065A1" w:rsidRPr="008935D5">
        <w:rPr>
          <w:rFonts w:ascii="Times New Roman" w:hAnsi="Times New Roman" w:cs="Times New Roman"/>
          <w:sz w:val="24"/>
          <w:szCs w:val="24"/>
        </w:rPr>
        <w:t xml:space="preserve"> the short de</w:t>
      </w:r>
      <w:r w:rsidR="005065A1">
        <w:rPr>
          <w:rFonts w:ascii="Times New Roman" w:hAnsi="Times New Roman" w:cs="Times New Roman"/>
          <w:sz w:val="24"/>
          <w:szCs w:val="24"/>
        </w:rPr>
        <w:t xml:space="preserve">scription of the object, </w:t>
      </w:r>
      <w:r w:rsidR="005065A1" w:rsidRPr="008935D5">
        <w:rPr>
          <w:rFonts w:ascii="Times New Roman" w:hAnsi="Times New Roman" w:cs="Times New Roman"/>
          <w:sz w:val="24"/>
          <w:szCs w:val="24"/>
        </w:rPr>
        <w:t>data presentation and data analysis</w:t>
      </w:r>
      <w:r w:rsidR="005065A1">
        <w:rPr>
          <w:rFonts w:ascii="Times New Roman" w:hAnsi="Times New Roman" w:cs="Times New Roman"/>
          <w:sz w:val="24"/>
          <w:szCs w:val="24"/>
        </w:rPr>
        <w:t xml:space="preserve">. </w:t>
      </w:r>
    </w:p>
    <w:p w:rsidR="00E85656" w:rsidRPr="008935D5" w:rsidRDefault="00E85656" w:rsidP="00453DA2">
      <w:pPr>
        <w:pStyle w:val="ListParagraph"/>
        <w:numPr>
          <w:ilvl w:val="0"/>
          <w:numId w:val="1"/>
        </w:numPr>
        <w:tabs>
          <w:tab w:val="left" w:pos="851"/>
        </w:tabs>
        <w:spacing w:after="0" w:line="444" w:lineRule="auto"/>
        <w:ind w:left="567" w:hanging="567"/>
        <w:contextualSpacing w:val="0"/>
        <w:rPr>
          <w:rFonts w:ascii="Times New Roman" w:hAnsi="Times New Roman" w:cs="Times New Roman"/>
          <w:b/>
          <w:sz w:val="24"/>
          <w:szCs w:val="24"/>
        </w:rPr>
      </w:pPr>
      <w:bookmarkStart w:id="0" w:name="_GoBack"/>
      <w:bookmarkEnd w:id="0"/>
      <w:r w:rsidRPr="008935D5">
        <w:rPr>
          <w:rFonts w:ascii="Times New Roman" w:hAnsi="Times New Roman" w:cs="Times New Roman"/>
          <w:b/>
          <w:sz w:val="24"/>
          <w:szCs w:val="24"/>
        </w:rPr>
        <w:t>Data Presentation and Data Analysis</w:t>
      </w:r>
    </w:p>
    <w:p w:rsidR="007D3AC1" w:rsidRPr="008935D5" w:rsidRDefault="007D3AC1" w:rsidP="00453DA2">
      <w:pPr>
        <w:pStyle w:val="ListParagraph"/>
        <w:numPr>
          <w:ilvl w:val="0"/>
          <w:numId w:val="5"/>
        </w:numPr>
        <w:tabs>
          <w:tab w:val="left" w:pos="851"/>
        </w:tabs>
        <w:spacing w:after="0" w:line="444" w:lineRule="auto"/>
        <w:ind w:left="1134" w:hanging="567"/>
        <w:contextualSpacing w:val="0"/>
        <w:rPr>
          <w:rFonts w:ascii="Times New Roman" w:hAnsi="Times New Roman" w:cs="Times New Roman"/>
          <w:sz w:val="24"/>
          <w:szCs w:val="24"/>
        </w:rPr>
      </w:pPr>
      <w:r w:rsidRPr="008935D5">
        <w:rPr>
          <w:rFonts w:ascii="Times New Roman" w:hAnsi="Times New Roman" w:cs="Times New Roman"/>
          <w:sz w:val="24"/>
          <w:szCs w:val="24"/>
        </w:rPr>
        <w:t>The teaching – learning process</w:t>
      </w:r>
    </w:p>
    <w:p w:rsidR="00D51434" w:rsidRPr="008935D5" w:rsidRDefault="00D51434" w:rsidP="00453DA2">
      <w:pPr>
        <w:pStyle w:val="ListParagraph"/>
        <w:numPr>
          <w:ilvl w:val="0"/>
          <w:numId w:val="9"/>
        </w:numPr>
        <w:tabs>
          <w:tab w:val="left" w:pos="851"/>
        </w:tabs>
        <w:spacing w:after="0" w:line="444" w:lineRule="auto"/>
        <w:ind w:left="1418" w:hanging="567"/>
        <w:contextualSpacing w:val="0"/>
        <w:rPr>
          <w:rFonts w:ascii="Times New Roman" w:hAnsi="Times New Roman" w:cs="Times New Roman"/>
          <w:sz w:val="24"/>
          <w:szCs w:val="24"/>
        </w:rPr>
      </w:pPr>
      <w:r w:rsidRPr="008935D5">
        <w:rPr>
          <w:rFonts w:ascii="Times New Roman" w:hAnsi="Times New Roman" w:cs="Times New Roman"/>
          <w:sz w:val="24"/>
          <w:szCs w:val="24"/>
        </w:rPr>
        <w:t>Pre-teaching</w:t>
      </w:r>
    </w:p>
    <w:p w:rsidR="00476D86" w:rsidRPr="008935D5" w:rsidRDefault="008668D8" w:rsidP="00453DA2">
      <w:pPr>
        <w:pStyle w:val="ListParagraph"/>
        <w:tabs>
          <w:tab w:val="left" w:pos="851"/>
        </w:tabs>
        <w:spacing w:after="0" w:line="444" w:lineRule="auto"/>
        <w:ind w:left="1418" w:firstLine="567"/>
        <w:contextualSpacing w:val="0"/>
        <w:jc w:val="both"/>
        <w:rPr>
          <w:rFonts w:ascii="Times New Roman" w:hAnsi="Times New Roman" w:cs="Times New Roman"/>
          <w:sz w:val="24"/>
          <w:szCs w:val="24"/>
          <w:lang w:val="en-US"/>
        </w:rPr>
      </w:pPr>
      <w:r w:rsidRPr="008935D5">
        <w:rPr>
          <w:rFonts w:ascii="Times New Roman" w:hAnsi="Times New Roman" w:cs="Times New Roman"/>
          <w:sz w:val="24"/>
          <w:szCs w:val="24"/>
        </w:rPr>
        <w:tab/>
        <w:t>As preparation of the English teaching-learning process, the teacher has some note book</w:t>
      </w:r>
      <w:r w:rsidR="00D35E5E">
        <w:rPr>
          <w:rFonts w:ascii="Times New Roman" w:hAnsi="Times New Roman" w:cs="Times New Roman"/>
          <w:sz w:val="24"/>
          <w:szCs w:val="24"/>
        </w:rPr>
        <w:t>s</w:t>
      </w:r>
      <w:r w:rsidRPr="008935D5">
        <w:rPr>
          <w:rFonts w:ascii="Times New Roman" w:hAnsi="Times New Roman" w:cs="Times New Roman"/>
          <w:sz w:val="24"/>
          <w:szCs w:val="24"/>
        </w:rPr>
        <w:t xml:space="preserve"> for the students, magazine that has much a picture, many kind media and flash card that consist of the vocabularies and it’s meaning based on the topic that the teacher gave. Next, she used that note book and magazine as a guide for her English teaching.</w:t>
      </w:r>
    </w:p>
    <w:p w:rsidR="007D619F" w:rsidRDefault="00601675" w:rsidP="00453DA2">
      <w:pPr>
        <w:pStyle w:val="ListParagraph"/>
        <w:tabs>
          <w:tab w:val="left" w:pos="851"/>
        </w:tabs>
        <w:spacing w:after="0" w:line="444" w:lineRule="auto"/>
        <w:ind w:left="1418" w:firstLine="567"/>
        <w:contextualSpacing w:val="0"/>
        <w:jc w:val="both"/>
        <w:rPr>
          <w:rFonts w:ascii="Times New Roman" w:hAnsi="Times New Roman" w:cs="Times New Roman"/>
          <w:sz w:val="24"/>
          <w:szCs w:val="24"/>
        </w:rPr>
      </w:pPr>
      <w:r>
        <w:rPr>
          <w:rFonts w:ascii="Times New Roman" w:hAnsi="Times New Roman" w:cs="Times New Roman"/>
          <w:spacing w:val="-3"/>
          <w:sz w:val="24"/>
          <w:szCs w:val="24"/>
        </w:rPr>
        <w:t>It is easy for the teacher</w:t>
      </w:r>
      <w:r w:rsidR="008668D8" w:rsidRPr="008935D5">
        <w:rPr>
          <w:rFonts w:ascii="Times New Roman" w:hAnsi="Times New Roman" w:cs="Times New Roman"/>
          <w:spacing w:val="-3"/>
          <w:sz w:val="24"/>
          <w:szCs w:val="24"/>
        </w:rPr>
        <w:t xml:space="preserve"> to know the goal of her lesson, the standard</w:t>
      </w:r>
      <w:r w:rsidR="008668D8" w:rsidRPr="008935D5">
        <w:rPr>
          <w:rFonts w:ascii="Times New Roman" w:hAnsi="Times New Roman" w:cs="Times New Roman"/>
          <w:sz w:val="24"/>
          <w:szCs w:val="24"/>
        </w:rPr>
        <w:t xml:space="preserve"> competence, basic competence, the successful of her teaching learning process, etc. After the students do the mat</w:t>
      </w:r>
      <w:r>
        <w:rPr>
          <w:rFonts w:ascii="Times New Roman" w:hAnsi="Times New Roman" w:cs="Times New Roman"/>
          <w:sz w:val="24"/>
          <w:szCs w:val="24"/>
        </w:rPr>
        <w:t xml:space="preserve">erial </w:t>
      </w:r>
      <w:r w:rsidR="00BE6DE5" w:rsidRPr="008935D5">
        <w:rPr>
          <w:rFonts w:ascii="Times New Roman" w:hAnsi="Times New Roman" w:cs="Times New Roman"/>
          <w:sz w:val="24"/>
          <w:szCs w:val="24"/>
          <w:lang w:val="en-US"/>
        </w:rPr>
        <w:br/>
      </w:r>
      <w:r>
        <w:rPr>
          <w:rFonts w:ascii="Times New Roman" w:hAnsi="Times New Roman" w:cs="Times New Roman"/>
          <w:sz w:val="24"/>
          <w:szCs w:val="24"/>
        </w:rPr>
        <w:t>in</w:t>
      </w:r>
      <w:r w:rsidR="00D03ECA" w:rsidRPr="008935D5">
        <w:rPr>
          <w:rFonts w:ascii="Times New Roman" w:hAnsi="Times New Roman" w:cs="Times New Roman"/>
          <w:sz w:val="24"/>
          <w:szCs w:val="24"/>
        </w:rPr>
        <w:t xml:space="preserve"> the magazine.</w:t>
      </w:r>
    </w:p>
    <w:p w:rsidR="008668D8" w:rsidRDefault="0095614D" w:rsidP="00453DA2">
      <w:pPr>
        <w:pStyle w:val="ListParagraph"/>
        <w:tabs>
          <w:tab w:val="left" w:pos="851"/>
        </w:tabs>
        <w:spacing w:after="0" w:line="444" w:lineRule="auto"/>
        <w:ind w:left="1418" w:firstLine="567"/>
        <w:contextualSpacing w:val="0"/>
        <w:jc w:val="both"/>
        <w:rPr>
          <w:rFonts w:ascii="Times New Roman" w:hAnsi="Times New Roman" w:cs="Times New Roman"/>
          <w:sz w:val="24"/>
          <w:szCs w:val="24"/>
        </w:rPr>
      </w:pPr>
      <w:r w:rsidRPr="0095614D">
        <w:rPr>
          <w:rFonts w:ascii="Times New Roman" w:hAnsi="Times New Roman" w:cs="Times New Roman"/>
          <w:noProof/>
          <w:spacing w:val="-3"/>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58.3pt;margin-top:136.75pt;width:144.9pt;height:29.15pt;z-index:251659264" stroked="f">
            <v:textbox>
              <w:txbxContent>
                <w:p w:rsidR="00D87824" w:rsidRPr="006E4360" w:rsidRDefault="00D87824" w:rsidP="00D87824">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xbxContent>
            </v:textbox>
          </v:shape>
        </w:pict>
      </w:r>
      <w:r w:rsidR="00601675">
        <w:rPr>
          <w:rFonts w:ascii="Times New Roman" w:hAnsi="Times New Roman" w:cs="Times New Roman"/>
          <w:sz w:val="24"/>
          <w:szCs w:val="24"/>
        </w:rPr>
        <w:t>To know the teaching learning process the writer follow the teacher to teach the students in kindergarten “ Padu Perintis “ Karangan Trenggalek. The research</w:t>
      </w:r>
      <w:r w:rsidR="007D619F">
        <w:rPr>
          <w:rFonts w:ascii="Times New Roman" w:hAnsi="Times New Roman" w:cs="Times New Roman"/>
          <w:sz w:val="24"/>
          <w:szCs w:val="24"/>
        </w:rPr>
        <w:t>er</w:t>
      </w:r>
      <w:r w:rsidR="00601675">
        <w:rPr>
          <w:rFonts w:ascii="Times New Roman" w:hAnsi="Times New Roman" w:cs="Times New Roman"/>
          <w:sz w:val="24"/>
          <w:szCs w:val="24"/>
        </w:rPr>
        <w:t xml:space="preserve"> need</w:t>
      </w:r>
      <w:r w:rsidR="007D619F">
        <w:rPr>
          <w:rFonts w:ascii="Times New Roman" w:hAnsi="Times New Roman" w:cs="Times New Roman"/>
          <w:sz w:val="24"/>
          <w:szCs w:val="24"/>
        </w:rPr>
        <w:t>s</w:t>
      </w:r>
      <w:r w:rsidR="00601675">
        <w:rPr>
          <w:rFonts w:ascii="Times New Roman" w:hAnsi="Times New Roman" w:cs="Times New Roman"/>
          <w:sz w:val="24"/>
          <w:szCs w:val="24"/>
        </w:rPr>
        <w:t xml:space="preserve"> two week</w:t>
      </w:r>
      <w:r w:rsidR="007D619F">
        <w:rPr>
          <w:rFonts w:ascii="Times New Roman" w:hAnsi="Times New Roman" w:cs="Times New Roman"/>
          <w:sz w:val="24"/>
          <w:szCs w:val="24"/>
        </w:rPr>
        <w:t xml:space="preserve">s to solve the research in Kindergarten“ Padu Perintis” Karangan Trenggalek. So the research process done up two weeks and helped by the Head </w:t>
      </w:r>
      <w:r w:rsidR="007D619F">
        <w:rPr>
          <w:rFonts w:ascii="Times New Roman" w:hAnsi="Times New Roman" w:cs="Times New Roman"/>
          <w:sz w:val="24"/>
          <w:szCs w:val="24"/>
        </w:rPr>
        <w:lastRenderedPageBreak/>
        <w:t>Master and the English teacher in Kindergarten “ Padu Perintis” Karangan Trenggalek.</w:t>
      </w:r>
    </w:p>
    <w:p w:rsidR="00D51434" w:rsidRPr="008935D5" w:rsidRDefault="008668D8" w:rsidP="00453DA2">
      <w:pPr>
        <w:pStyle w:val="ListParagraph"/>
        <w:numPr>
          <w:ilvl w:val="0"/>
          <w:numId w:val="9"/>
        </w:numPr>
        <w:tabs>
          <w:tab w:val="left" w:pos="851"/>
        </w:tabs>
        <w:spacing w:after="0" w:line="444" w:lineRule="auto"/>
        <w:ind w:left="1418" w:hanging="567"/>
        <w:contextualSpacing w:val="0"/>
        <w:rPr>
          <w:rFonts w:ascii="Times New Roman" w:hAnsi="Times New Roman" w:cs="Times New Roman"/>
          <w:sz w:val="24"/>
          <w:szCs w:val="24"/>
        </w:rPr>
      </w:pPr>
      <w:r w:rsidRPr="008935D5">
        <w:rPr>
          <w:rFonts w:ascii="Times New Roman" w:hAnsi="Times New Roman" w:cs="Times New Roman"/>
          <w:sz w:val="24"/>
          <w:szCs w:val="24"/>
        </w:rPr>
        <w:t>Whilst-teaching</w:t>
      </w:r>
    </w:p>
    <w:p w:rsidR="00D03ECA" w:rsidRPr="008935D5" w:rsidRDefault="00D03ECA" w:rsidP="00453DA2">
      <w:pPr>
        <w:pStyle w:val="ListParagraph"/>
        <w:numPr>
          <w:ilvl w:val="0"/>
          <w:numId w:val="10"/>
        </w:numPr>
        <w:tabs>
          <w:tab w:val="left" w:pos="851"/>
        </w:tabs>
        <w:spacing w:after="0" w:line="444" w:lineRule="auto"/>
        <w:ind w:left="1985" w:hanging="567"/>
        <w:contextualSpacing w:val="0"/>
        <w:jc w:val="both"/>
        <w:rPr>
          <w:rFonts w:ascii="Times New Roman" w:hAnsi="Times New Roman" w:cs="Times New Roman"/>
          <w:sz w:val="24"/>
          <w:szCs w:val="24"/>
        </w:rPr>
      </w:pPr>
      <w:r w:rsidRPr="008935D5">
        <w:rPr>
          <w:rFonts w:ascii="Times New Roman" w:hAnsi="Times New Roman" w:cs="Times New Roman"/>
          <w:sz w:val="24"/>
          <w:szCs w:val="24"/>
        </w:rPr>
        <w:t>Opening</w:t>
      </w:r>
    </w:p>
    <w:p w:rsidR="00D03ECA" w:rsidRPr="008935D5" w:rsidRDefault="00D03ECA" w:rsidP="00453DA2">
      <w:pPr>
        <w:pStyle w:val="ListParagraph"/>
        <w:tabs>
          <w:tab w:val="left" w:pos="851"/>
        </w:tabs>
        <w:spacing w:after="0" w:line="444" w:lineRule="auto"/>
        <w:ind w:left="1985" w:firstLine="567"/>
        <w:contextualSpacing w:val="0"/>
        <w:jc w:val="both"/>
        <w:rPr>
          <w:rFonts w:ascii="Times New Roman" w:hAnsi="Times New Roman" w:cs="Times New Roman"/>
          <w:sz w:val="24"/>
          <w:szCs w:val="24"/>
        </w:rPr>
      </w:pPr>
      <w:r w:rsidRPr="008935D5">
        <w:rPr>
          <w:rFonts w:ascii="Times New Roman" w:hAnsi="Times New Roman" w:cs="Times New Roman"/>
          <w:sz w:val="24"/>
          <w:szCs w:val="24"/>
        </w:rPr>
        <w:t>The lesson start with pray,  salute to the teacher, sing and English song together, and th</w:t>
      </w:r>
      <w:r w:rsidR="003D08FA" w:rsidRPr="008935D5">
        <w:rPr>
          <w:rFonts w:ascii="Times New Roman" w:hAnsi="Times New Roman" w:cs="Times New Roman"/>
          <w:sz w:val="24"/>
          <w:szCs w:val="24"/>
        </w:rPr>
        <w:t>en the teacher gave the picture</w:t>
      </w:r>
      <w:r w:rsidRPr="008935D5">
        <w:rPr>
          <w:rFonts w:ascii="Times New Roman" w:hAnsi="Times New Roman" w:cs="Times New Roman"/>
          <w:sz w:val="24"/>
          <w:szCs w:val="24"/>
        </w:rPr>
        <w:t xml:space="preserve"> and the pencil colour, after that the teacher checks the students one by one, when the children prepare their book.</w:t>
      </w:r>
    </w:p>
    <w:p w:rsidR="00D03ECA" w:rsidRPr="008935D5" w:rsidRDefault="00D03ECA" w:rsidP="00453DA2">
      <w:pPr>
        <w:pStyle w:val="ListParagraph"/>
        <w:numPr>
          <w:ilvl w:val="0"/>
          <w:numId w:val="10"/>
        </w:numPr>
        <w:tabs>
          <w:tab w:val="left" w:pos="851"/>
        </w:tabs>
        <w:spacing w:after="0" w:line="456" w:lineRule="auto"/>
        <w:ind w:left="1985" w:hanging="567"/>
        <w:contextualSpacing w:val="0"/>
        <w:jc w:val="both"/>
        <w:rPr>
          <w:rFonts w:ascii="Times New Roman" w:hAnsi="Times New Roman" w:cs="Times New Roman"/>
          <w:sz w:val="24"/>
          <w:szCs w:val="24"/>
        </w:rPr>
      </w:pPr>
      <w:r w:rsidRPr="008935D5">
        <w:rPr>
          <w:rFonts w:ascii="Times New Roman" w:hAnsi="Times New Roman" w:cs="Times New Roman"/>
          <w:sz w:val="24"/>
          <w:szCs w:val="24"/>
        </w:rPr>
        <w:t>Content</w:t>
      </w:r>
    </w:p>
    <w:p w:rsidR="00822709" w:rsidRPr="008935D5" w:rsidRDefault="00D03ECA" w:rsidP="00453DA2">
      <w:pPr>
        <w:pStyle w:val="ListParagraph"/>
        <w:tabs>
          <w:tab w:val="left" w:pos="851"/>
        </w:tabs>
        <w:spacing w:after="0" w:line="456" w:lineRule="auto"/>
        <w:ind w:left="1985" w:firstLine="567"/>
        <w:contextualSpacing w:val="0"/>
        <w:jc w:val="both"/>
        <w:rPr>
          <w:rFonts w:ascii="Times New Roman" w:hAnsi="Times New Roman" w:cs="Times New Roman"/>
          <w:sz w:val="24"/>
          <w:szCs w:val="24"/>
        </w:rPr>
      </w:pPr>
      <w:r w:rsidRPr="008935D5">
        <w:rPr>
          <w:rFonts w:ascii="Times New Roman" w:hAnsi="Times New Roman" w:cs="Times New Roman"/>
          <w:sz w:val="24"/>
          <w:szCs w:val="24"/>
        </w:rPr>
        <w:t xml:space="preserve">Firstly, the teacher gave some drilling for few pupils to memorize the vocabularry of the meeting before. And then, she says the topic of that day in English and the meaning to, and then she write down the new vocabularry dealing with the topic and the meaning to in the whiteboard, with </w:t>
      </w:r>
      <w:r w:rsidR="00822709" w:rsidRPr="008935D5">
        <w:rPr>
          <w:rFonts w:ascii="Times New Roman" w:hAnsi="Times New Roman" w:cs="Times New Roman"/>
          <w:sz w:val="24"/>
          <w:szCs w:val="24"/>
        </w:rPr>
        <w:t>showing the picture that include the material. She asked the students to look for the material and the picture in their magazine. After that she spelled that vocabularry in the magazine one by one and it’s meaning, she asked the students to repeat after her. Finally, she asked the students to memorize that new vocabularry.</w:t>
      </w:r>
    </w:p>
    <w:p w:rsidR="00D03ECA" w:rsidRPr="008935D5" w:rsidRDefault="00D03ECA" w:rsidP="00453DA2">
      <w:pPr>
        <w:pStyle w:val="ListParagraph"/>
        <w:numPr>
          <w:ilvl w:val="0"/>
          <w:numId w:val="10"/>
        </w:numPr>
        <w:tabs>
          <w:tab w:val="left" w:pos="851"/>
        </w:tabs>
        <w:spacing w:line="456" w:lineRule="auto"/>
        <w:ind w:left="1985" w:hanging="567"/>
        <w:rPr>
          <w:rFonts w:ascii="Times New Roman" w:hAnsi="Times New Roman" w:cs="Times New Roman"/>
          <w:sz w:val="24"/>
          <w:szCs w:val="24"/>
        </w:rPr>
      </w:pPr>
      <w:r w:rsidRPr="008935D5">
        <w:rPr>
          <w:rFonts w:ascii="Times New Roman" w:hAnsi="Times New Roman" w:cs="Times New Roman"/>
          <w:sz w:val="24"/>
          <w:szCs w:val="24"/>
        </w:rPr>
        <w:t xml:space="preserve">Closing </w:t>
      </w:r>
    </w:p>
    <w:p w:rsidR="00822709" w:rsidRDefault="00822709" w:rsidP="00453DA2">
      <w:pPr>
        <w:pStyle w:val="ListParagraph"/>
        <w:tabs>
          <w:tab w:val="left" w:pos="851"/>
        </w:tabs>
        <w:spacing w:line="456" w:lineRule="auto"/>
        <w:ind w:left="1985" w:firstLine="567"/>
        <w:jc w:val="both"/>
        <w:rPr>
          <w:rFonts w:ascii="Times New Roman" w:hAnsi="Times New Roman" w:cs="Times New Roman"/>
          <w:sz w:val="24"/>
          <w:szCs w:val="24"/>
          <w:lang w:val="en-US"/>
        </w:rPr>
      </w:pPr>
      <w:r w:rsidRPr="008935D5">
        <w:rPr>
          <w:rFonts w:ascii="Times New Roman" w:hAnsi="Times New Roman" w:cs="Times New Roman"/>
          <w:sz w:val="24"/>
          <w:szCs w:val="24"/>
        </w:rPr>
        <w:t xml:space="preserve">In the lesson, the teacher enjoining student to do the material that ad at magazine. Or sometime gives they game or song who can help student remember vocabularry already </w:t>
      </w:r>
      <w:r w:rsidRPr="008935D5">
        <w:rPr>
          <w:rFonts w:ascii="Times New Roman" w:hAnsi="Times New Roman" w:cs="Times New Roman"/>
          <w:sz w:val="24"/>
          <w:szCs w:val="24"/>
        </w:rPr>
        <w:lastRenderedPageBreak/>
        <w:t>gave by teacher. After that the students gave their magazine to the teacher again.</w:t>
      </w:r>
    </w:p>
    <w:p w:rsidR="00EE5556" w:rsidRPr="00EE5556" w:rsidRDefault="00EE5556" w:rsidP="00453DA2">
      <w:pPr>
        <w:pStyle w:val="ListParagraph"/>
        <w:tabs>
          <w:tab w:val="left" w:pos="851"/>
        </w:tabs>
        <w:spacing w:line="456" w:lineRule="auto"/>
        <w:ind w:left="1985"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three steps opening that consist of pray and review, content that consist of drilling and study together and closing that consist of remembering and clos the study. The teacher more eassy to teach the students. </w:t>
      </w:r>
    </w:p>
    <w:p w:rsidR="008668D8" w:rsidRPr="008935D5" w:rsidRDefault="008668D8" w:rsidP="00453DA2">
      <w:pPr>
        <w:pStyle w:val="ListParagraph"/>
        <w:numPr>
          <w:ilvl w:val="0"/>
          <w:numId w:val="9"/>
        </w:numPr>
        <w:tabs>
          <w:tab w:val="left" w:pos="851"/>
        </w:tabs>
        <w:spacing w:line="456" w:lineRule="auto"/>
        <w:ind w:left="1418" w:hanging="567"/>
        <w:jc w:val="both"/>
        <w:rPr>
          <w:rFonts w:ascii="Times New Roman" w:hAnsi="Times New Roman" w:cs="Times New Roman"/>
          <w:sz w:val="24"/>
          <w:szCs w:val="24"/>
        </w:rPr>
      </w:pPr>
      <w:r w:rsidRPr="008935D5">
        <w:rPr>
          <w:rFonts w:ascii="Times New Roman" w:hAnsi="Times New Roman" w:cs="Times New Roman"/>
          <w:sz w:val="24"/>
          <w:szCs w:val="24"/>
        </w:rPr>
        <w:t>Post-teaching</w:t>
      </w:r>
    </w:p>
    <w:p w:rsidR="003D08FA" w:rsidRDefault="003D08FA" w:rsidP="00453DA2">
      <w:pPr>
        <w:pStyle w:val="ListParagraph"/>
        <w:tabs>
          <w:tab w:val="left" w:pos="851"/>
        </w:tabs>
        <w:spacing w:line="456" w:lineRule="auto"/>
        <w:ind w:left="1418" w:firstLine="567"/>
        <w:jc w:val="both"/>
        <w:rPr>
          <w:rFonts w:ascii="Times New Roman" w:hAnsi="Times New Roman" w:cs="Times New Roman"/>
          <w:sz w:val="24"/>
          <w:szCs w:val="24"/>
          <w:lang w:val="en-US"/>
        </w:rPr>
      </w:pPr>
      <w:r w:rsidRPr="008935D5">
        <w:rPr>
          <w:rFonts w:ascii="Times New Roman" w:hAnsi="Times New Roman" w:cs="Times New Roman"/>
          <w:sz w:val="24"/>
          <w:szCs w:val="24"/>
        </w:rPr>
        <w:tab/>
        <w:t xml:space="preserve">The teacher gave to the students some homework, in order to the students can study at home. The teacher also collects and gave the students’ magazine again after she gave the score (good score) and its attendent list to. </w:t>
      </w:r>
    </w:p>
    <w:p w:rsidR="003E4FD8" w:rsidRDefault="00EE5556" w:rsidP="00EE5556">
      <w:pPr>
        <w:pStyle w:val="ListParagraph"/>
        <w:tabs>
          <w:tab w:val="left" w:pos="851"/>
        </w:tabs>
        <w:spacing w:line="456"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To help the teachig learning process in Kindergarten padu perintis, the teacher make a teaching learning process became three step. There are Pre teaching, Whilst teaching and Post teaching. It can make eassy in teaching learning process.</w:t>
      </w:r>
    </w:p>
    <w:p w:rsidR="007D3AC1" w:rsidRPr="008935D5" w:rsidRDefault="007D3AC1" w:rsidP="00453DA2">
      <w:pPr>
        <w:pStyle w:val="ListParagraph"/>
        <w:numPr>
          <w:ilvl w:val="0"/>
          <w:numId w:val="5"/>
        </w:numPr>
        <w:tabs>
          <w:tab w:val="left" w:pos="851"/>
        </w:tabs>
        <w:spacing w:line="456" w:lineRule="auto"/>
        <w:ind w:left="851" w:hanging="284"/>
        <w:jc w:val="both"/>
        <w:rPr>
          <w:rFonts w:ascii="Times New Roman" w:hAnsi="Times New Roman" w:cs="Times New Roman"/>
          <w:sz w:val="24"/>
          <w:szCs w:val="24"/>
        </w:rPr>
      </w:pPr>
      <w:r w:rsidRPr="008935D5">
        <w:rPr>
          <w:rFonts w:ascii="Times New Roman" w:hAnsi="Times New Roman" w:cs="Times New Roman"/>
          <w:sz w:val="24"/>
          <w:szCs w:val="24"/>
        </w:rPr>
        <w:t>The material used by the teacher</w:t>
      </w:r>
    </w:p>
    <w:p w:rsidR="00476D86" w:rsidRPr="008935D5" w:rsidRDefault="00377CCA" w:rsidP="00453DA2">
      <w:pPr>
        <w:pStyle w:val="ListParagraph"/>
        <w:tabs>
          <w:tab w:val="left" w:pos="851"/>
        </w:tabs>
        <w:spacing w:line="456" w:lineRule="auto"/>
        <w:ind w:left="851" w:firstLine="589"/>
        <w:jc w:val="both"/>
        <w:rPr>
          <w:rFonts w:ascii="Times New Roman" w:hAnsi="Times New Roman" w:cs="Times New Roman"/>
          <w:sz w:val="24"/>
          <w:szCs w:val="24"/>
          <w:lang w:val="en-US"/>
        </w:rPr>
      </w:pPr>
      <w:r w:rsidRPr="008935D5">
        <w:rPr>
          <w:rFonts w:ascii="Times New Roman" w:hAnsi="Times New Roman" w:cs="Times New Roman"/>
          <w:sz w:val="24"/>
          <w:szCs w:val="24"/>
        </w:rPr>
        <w:t xml:space="preserve">In the kindergarten level, English is as </w:t>
      </w:r>
      <w:r w:rsidR="00CE20F1" w:rsidRPr="008935D5">
        <w:rPr>
          <w:rFonts w:ascii="Times New Roman" w:hAnsi="Times New Roman" w:cs="Times New Roman"/>
          <w:sz w:val="24"/>
          <w:szCs w:val="24"/>
        </w:rPr>
        <w:t>a local content subject and The National Cu</w:t>
      </w:r>
      <w:r w:rsidR="006F101D">
        <w:rPr>
          <w:rFonts w:ascii="Times New Roman" w:hAnsi="Times New Roman" w:cs="Times New Roman"/>
          <w:sz w:val="24"/>
          <w:szCs w:val="24"/>
        </w:rPr>
        <w:t>rriculum Center does not develop</w:t>
      </w:r>
      <w:r w:rsidR="00CE20F1" w:rsidRPr="008935D5">
        <w:rPr>
          <w:rFonts w:ascii="Times New Roman" w:hAnsi="Times New Roman" w:cs="Times New Roman"/>
          <w:sz w:val="24"/>
          <w:szCs w:val="24"/>
        </w:rPr>
        <w:t xml:space="preserve"> any syllabus for English instruction. That is why the English syllabus of this school ha</w:t>
      </w:r>
      <w:r w:rsidR="006F101D">
        <w:rPr>
          <w:rFonts w:ascii="Times New Roman" w:hAnsi="Times New Roman" w:cs="Times New Roman"/>
          <w:sz w:val="24"/>
          <w:szCs w:val="24"/>
        </w:rPr>
        <w:t>s adjusted with general syllabus</w:t>
      </w:r>
      <w:r w:rsidR="00CE20F1" w:rsidRPr="008935D5">
        <w:rPr>
          <w:rFonts w:ascii="Times New Roman" w:hAnsi="Times New Roman" w:cs="Times New Roman"/>
          <w:sz w:val="24"/>
          <w:szCs w:val="24"/>
        </w:rPr>
        <w:t xml:space="preserve"> for kindergarten level. And automatically the material and </w:t>
      </w:r>
      <w:r w:rsidR="006F101D">
        <w:rPr>
          <w:rFonts w:ascii="Times New Roman" w:hAnsi="Times New Roman" w:cs="Times New Roman"/>
          <w:sz w:val="24"/>
          <w:szCs w:val="24"/>
        </w:rPr>
        <w:t>the topic were adjusted</w:t>
      </w:r>
      <w:r w:rsidR="00CE20F1" w:rsidRPr="008935D5">
        <w:rPr>
          <w:rFonts w:ascii="Times New Roman" w:hAnsi="Times New Roman" w:cs="Times New Roman"/>
          <w:sz w:val="24"/>
          <w:szCs w:val="24"/>
        </w:rPr>
        <w:t xml:space="preserve"> too. Because of the beginners and young child in the age, so the English teacher gave about greeting, introduction, colour, kind of animal and fruit, and the most of the other material. The teacher usually make a song, flash card, many kind of </w:t>
      </w:r>
      <w:r w:rsidR="00CE20F1" w:rsidRPr="008935D5">
        <w:rPr>
          <w:rFonts w:ascii="Times New Roman" w:hAnsi="Times New Roman" w:cs="Times New Roman"/>
          <w:sz w:val="24"/>
          <w:szCs w:val="24"/>
        </w:rPr>
        <w:lastRenderedPageBreak/>
        <w:t xml:space="preserve">picture, etc, and most of the material are about introducing a new vocabulary based on the topic. </w:t>
      </w:r>
    </w:p>
    <w:p w:rsidR="007F3D45" w:rsidRDefault="00CE20F1" w:rsidP="00453DA2">
      <w:pPr>
        <w:pStyle w:val="ListParagraph"/>
        <w:tabs>
          <w:tab w:val="left" w:pos="851"/>
        </w:tabs>
        <w:spacing w:line="456" w:lineRule="auto"/>
        <w:ind w:left="851" w:firstLine="589"/>
        <w:jc w:val="both"/>
        <w:rPr>
          <w:rFonts w:ascii="Times New Roman" w:hAnsi="Times New Roman" w:cs="Times New Roman"/>
          <w:sz w:val="24"/>
          <w:szCs w:val="24"/>
        </w:rPr>
      </w:pPr>
      <w:r w:rsidRPr="008935D5">
        <w:rPr>
          <w:rFonts w:ascii="Times New Roman" w:hAnsi="Times New Roman" w:cs="Times New Roman"/>
          <w:sz w:val="24"/>
          <w:szCs w:val="24"/>
        </w:rPr>
        <w:t>Whatever the material that teacher gave, it is better if it is giving in fun, lively, and interest for pupils</w:t>
      </w:r>
      <w:r w:rsidR="006268C2" w:rsidRPr="008935D5">
        <w:rPr>
          <w:rFonts w:ascii="Times New Roman" w:hAnsi="Times New Roman" w:cs="Times New Roman"/>
          <w:sz w:val="24"/>
          <w:szCs w:val="24"/>
        </w:rPr>
        <w:t xml:space="preserve">, so they would absorb it well. Moreover, they would interest and love English. </w:t>
      </w:r>
      <w:r w:rsidR="007F3D45">
        <w:rPr>
          <w:rFonts w:ascii="Times New Roman" w:hAnsi="Times New Roman" w:cs="Times New Roman"/>
          <w:sz w:val="24"/>
          <w:szCs w:val="24"/>
        </w:rPr>
        <w:t xml:space="preserve">Like in YAYASAN PADU PERINTIS the teacher give to the student a material that eassy to understand, with sing a song in English language, Game in English language, Flash card in English language that consist of animal and fruits, and Dot card about number. With the material so the students can study English well and can eassy to memorize the material. </w:t>
      </w:r>
    </w:p>
    <w:p w:rsidR="007F3D45" w:rsidRDefault="007F3D45" w:rsidP="00453DA2">
      <w:pPr>
        <w:pStyle w:val="ListParagraph"/>
        <w:tabs>
          <w:tab w:val="left" w:pos="851"/>
        </w:tabs>
        <w:spacing w:line="456"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Before going to the class, the teacher also used a BCCT ( beyond center and circle time ) method. The student </w:t>
      </w:r>
      <w:r w:rsidR="00C204BF">
        <w:rPr>
          <w:rFonts w:ascii="Times New Roman" w:hAnsi="Times New Roman" w:cs="Times New Roman"/>
          <w:sz w:val="24"/>
          <w:szCs w:val="24"/>
        </w:rPr>
        <w:t>march a circle time and sing a song with English language. In the time the teacher also ask to the students for answer the teacher question abaut the colour of teacher dress, throuser, shoes, and the name of the day. It can make the students enjoy with the study.</w:t>
      </w:r>
    </w:p>
    <w:p w:rsidR="007D3AC1" w:rsidRPr="008935D5" w:rsidRDefault="007D3AC1" w:rsidP="00453DA2">
      <w:pPr>
        <w:pStyle w:val="ListParagraph"/>
        <w:numPr>
          <w:ilvl w:val="0"/>
          <w:numId w:val="5"/>
        </w:numPr>
        <w:tabs>
          <w:tab w:val="left" w:pos="851"/>
        </w:tabs>
        <w:spacing w:after="0" w:line="456" w:lineRule="auto"/>
        <w:ind w:left="851" w:hanging="284"/>
        <w:jc w:val="both"/>
        <w:rPr>
          <w:rFonts w:ascii="Times New Roman" w:hAnsi="Times New Roman" w:cs="Times New Roman"/>
          <w:sz w:val="24"/>
          <w:szCs w:val="24"/>
        </w:rPr>
      </w:pPr>
      <w:r w:rsidRPr="008935D5">
        <w:rPr>
          <w:rFonts w:ascii="Times New Roman" w:hAnsi="Times New Roman" w:cs="Times New Roman"/>
          <w:sz w:val="24"/>
          <w:szCs w:val="24"/>
        </w:rPr>
        <w:t>The media used by the teacher</w:t>
      </w:r>
    </w:p>
    <w:p w:rsidR="00476D86" w:rsidRPr="008935D5" w:rsidRDefault="006268C2" w:rsidP="00453DA2">
      <w:pPr>
        <w:pStyle w:val="ListParagraph"/>
        <w:tabs>
          <w:tab w:val="left" w:pos="851"/>
        </w:tabs>
        <w:spacing w:after="0" w:line="456" w:lineRule="auto"/>
        <w:ind w:left="851" w:firstLine="567"/>
        <w:jc w:val="both"/>
        <w:rPr>
          <w:rFonts w:ascii="Times New Roman" w:hAnsi="Times New Roman" w:cs="Times New Roman"/>
          <w:sz w:val="24"/>
          <w:szCs w:val="24"/>
          <w:lang w:val="en-US"/>
        </w:rPr>
      </w:pPr>
      <w:r w:rsidRPr="008935D5">
        <w:rPr>
          <w:rFonts w:ascii="Times New Roman" w:hAnsi="Times New Roman" w:cs="Times New Roman"/>
          <w:sz w:val="24"/>
          <w:szCs w:val="24"/>
        </w:rPr>
        <w:tab/>
        <w:t xml:space="preserve">In English teaching learning process at “ KINDERGARTEN PADU PERINTIS “ Karangan Trenggalek, the media that teacher used to help her teaching learning process in order to make easy on transferring the idea, </w:t>
      </w:r>
      <w:r w:rsidR="000A5B8F" w:rsidRPr="008935D5">
        <w:rPr>
          <w:rFonts w:ascii="Times New Roman" w:hAnsi="Times New Roman" w:cs="Times New Roman"/>
          <w:sz w:val="24"/>
          <w:szCs w:val="24"/>
        </w:rPr>
        <w:t>material and subject to the students are note book, teacher voice, many kind of picture, flash card,</w:t>
      </w:r>
      <w:r w:rsidR="00C204BF">
        <w:rPr>
          <w:rFonts w:ascii="Times New Roman" w:hAnsi="Times New Roman" w:cs="Times New Roman"/>
          <w:sz w:val="24"/>
          <w:szCs w:val="24"/>
        </w:rPr>
        <w:t>Dot card,</w:t>
      </w:r>
      <w:r w:rsidR="000A5B8F" w:rsidRPr="008935D5">
        <w:rPr>
          <w:rFonts w:ascii="Times New Roman" w:hAnsi="Times New Roman" w:cs="Times New Roman"/>
          <w:sz w:val="24"/>
          <w:szCs w:val="24"/>
        </w:rPr>
        <w:t xml:space="preserve"> white board, and sound. The English teacher asked to the the students to repetition, imitation, memorization, and translation with look the tools that tthe teacher gave to make them actively and more creatively.</w:t>
      </w:r>
    </w:p>
    <w:p w:rsidR="00476D86" w:rsidRPr="008935D5" w:rsidRDefault="000A5B8F" w:rsidP="00453DA2">
      <w:pPr>
        <w:pStyle w:val="ListParagraph"/>
        <w:tabs>
          <w:tab w:val="left" w:pos="851"/>
        </w:tabs>
        <w:spacing w:after="0" w:line="456" w:lineRule="auto"/>
        <w:ind w:left="851" w:firstLine="567"/>
        <w:jc w:val="both"/>
        <w:rPr>
          <w:rFonts w:ascii="Times New Roman" w:hAnsi="Times New Roman" w:cs="Times New Roman"/>
          <w:sz w:val="24"/>
          <w:szCs w:val="24"/>
          <w:lang w:val="en-US"/>
        </w:rPr>
      </w:pPr>
      <w:r w:rsidRPr="008935D5">
        <w:rPr>
          <w:rFonts w:ascii="Times New Roman" w:hAnsi="Times New Roman" w:cs="Times New Roman"/>
          <w:sz w:val="24"/>
          <w:szCs w:val="24"/>
        </w:rPr>
        <w:lastRenderedPageBreak/>
        <w:t>Here the media like English song, pictures, real thing, games, etc. Usually / always used in English teaching learning in this class. So the students can study everything they need for study English. The teacher almost use computer for the English song. In this case the student can listen the music and repeat the song from the computer.</w:t>
      </w:r>
    </w:p>
    <w:p w:rsidR="000A5B8F" w:rsidRPr="008935D5" w:rsidRDefault="000A5B8F" w:rsidP="00453DA2">
      <w:pPr>
        <w:pStyle w:val="ListParagraph"/>
        <w:tabs>
          <w:tab w:val="left" w:pos="851"/>
        </w:tabs>
        <w:spacing w:after="0" w:line="456" w:lineRule="auto"/>
        <w:ind w:left="851" w:firstLine="567"/>
        <w:jc w:val="both"/>
        <w:rPr>
          <w:rFonts w:ascii="Times New Roman" w:hAnsi="Times New Roman" w:cs="Times New Roman"/>
          <w:sz w:val="24"/>
          <w:szCs w:val="24"/>
        </w:rPr>
      </w:pPr>
      <w:r w:rsidRPr="008935D5">
        <w:rPr>
          <w:rFonts w:ascii="Times New Roman" w:hAnsi="Times New Roman" w:cs="Times New Roman"/>
          <w:sz w:val="24"/>
          <w:szCs w:val="24"/>
        </w:rPr>
        <w:t xml:space="preserve">Based on the condition of the school and the English </w:t>
      </w:r>
      <w:r w:rsidR="00D51434" w:rsidRPr="008935D5">
        <w:rPr>
          <w:rFonts w:ascii="Times New Roman" w:hAnsi="Times New Roman" w:cs="Times New Roman"/>
          <w:sz w:val="24"/>
          <w:szCs w:val="24"/>
        </w:rPr>
        <w:t>teacher background, the factors that influence this phonomenon are:</w:t>
      </w:r>
    </w:p>
    <w:p w:rsidR="00D51434" w:rsidRPr="008935D5" w:rsidRDefault="00D51434" w:rsidP="00453DA2">
      <w:pPr>
        <w:pStyle w:val="ListParagraph"/>
        <w:numPr>
          <w:ilvl w:val="0"/>
          <w:numId w:val="8"/>
        </w:numPr>
        <w:tabs>
          <w:tab w:val="left" w:pos="851"/>
        </w:tabs>
        <w:spacing w:line="456" w:lineRule="auto"/>
        <w:ind w:left="1418" w:hanging="567"/>
        <w:rPr>
          <w:rFonts w:ascii="Times New Roman" w:hAnsi="Times New Roman" w:cs="Times New Roman"/>
          <w:sz w:val="24"/>
          <w:szCs w:val="24"/>
        </w:rPr>
      </w:pPr>
      <w:r w:rsidRPr="008935D5">
        <w:rPr>
          <w:rFonts w:ascii="Times New Roman" w:hAnsi="Times New Roman" w:cs="Times New Roman"/>
          <w:sz w:val="24"/>
          <w:szCs w:val="24"/>
        </w:rPr>
        <w:t>Lack of structure and infrastructure</w:t>
      </w:r>
    </w:p>
    <w:p w:rsidR="00D51434" w:rsidRPr="008935D5" w:rsidRDefault="00D51434" w:rsidP="00453DA2">
      <w:pPr>
        <w:pStyle w:val="ListParagraph"/>
        <w:numPr>
          <w:ilvl w:val="0"/>
          <w:numId w:val="8"/>
        </w:numPr>
        <w:tabs>
          <w:tab w:val="left" w:pos="851"/>
        </w:tabs>
        <w:spacing w:line="456" w:lineRule="auto"/>
        <w:ind w:left="1418" w:hanging="567"/>
        <w:rPr>
          <w:rFonts w:ascii="Times New Roman" w:hAnsi="Times New Roman" w:cs="Times New Roman"/>
          <w:sz w:val="24"/>
          <w:szCs w:val="24"/>
        </w:rPr>
      </w:pPr>
      <w:r w:rsidRPr="008935D5">
        <w:rPr>
          <w:rFonts w:ascii="Times New Roman" w:hAnsi="Times New Roman" w:cs="Times New Roman"/>
          <w:sz w:val="24"/>
          <w:szCs w:val="24"/>
        </w:rPr>
        <w:t>Lack of the knowledge in material used by the teacher</w:t>
      </w:r>
    </w:p>
    <w:p w:rsidR="00D51434" w:rsidRPr="008935D5" w:rsidRDefault="00D51434" w:rsidP="00453DA2">
      <w:pPr>
        <w:pStyle w:val="ListParagraph"/>
        <w:numPr>
          <w:ilvl w:val="0"/>
          <w:numId w:val="8"/>
        </w:numPr>
        <w:tabs>
          <w:tab w:val="left" w:pos="851"/>
        </w:tabs>
        <w:spacing w:line="456" w:lineRule="auto"/>
        <w:ind w:left="1418" w:hanging="567"/>
        <w:rPr>
          <w:rFonts w:ascii="Times New Roman" w:hAnsi="Times New Roman" w:cs="Times New Roman"/>
          <w:sz w:val="24"/>
          <w:szCs w:val="24"/>
        </w:rPr>
      </w:pPr>
      <w:r w:rsidRPr="008935D5">
        <w:rPr>
          <w:rFonts w:ascii="Times New Roman" w:hAnsi="Times New Roman" w:cs="Times New Roman"/>
          <w:sz w:val="24"/>
          <w:szCs w:val="24"/>
        </w:rPr>
        <w:t>Lack of theknowledge in teaching-learning process</w:t>
      </w:r>
    </w:p>
    <w:p w:rsidR="00E85656" w:rsidRPr="008935D5" w:rsidRDefault="00D51434" w:rsidP="00453DA2">
      <w:pPr>
        <w:pStyle w:val="ListParagraph"/>
        <w:tabs>
          <w:tab w:val="left" w:pos="851"/>
        </w:tabs>
        <w:spacing w:line="456" w:lineRule="auto"/>
        <w:ind w:left="851" w:firstLine="567"/>
        <w:jc w:val="both"/>
        <w:rPr>
          <w:rFonts w:ascii="Times New Roman" w:hAnsi="Times New Roman" w:cs="Times New Roman"/>
          <w:sz w:val="24"/>
          <w:szCs w:val="24"/>
          <w:lang w:val="en-US"/>
        </w:rPr>
      </w:pPr>
      <w:r w:rsidRPr="008935D5">
        <w:rPr>
          <w:rFonts w:ascii="Times New Roman" w:hAnsi="Times New Roman" w:cs="Times New Roman"/>
          <w:sz w:val="24"/>
          <w:szCs w:val="24"/>
        </w:rPr>
        <w:tab/>
        <w:t>The usefull of the media in teaching learning process is very crucial aspect aspecially for the beginners (kindergarten grade) in their learning process to absorb the materials of the study totally. Because in this level, they are on the golden age where they have a good memorization, flexibillity in the motor skills, and they always wanted to know more about this world. This is way the role of the English kindergarten teacher is very significant in the teaching learning process. In this case the teacher has to give a good stimulation and to facilitate their pupils learning.</w:t>
      </w:r>
    </w:p>
    <w:sectPr w:rsidR="00E85656" w:rsidRPr="008935D5" w:rsidSect="008E4150">
      <w:headerReference w:type="even" r:id="rId8"/>
      <w:headerReference w:type="default" r:id="rId9"/>
      <w:footerReference w:type="default" r:id="rId10"/>
      <w:headerReference w:type="first" r:id="rId11"/>
      <w:footerReference w:type="first" r:id="rId12"/>
      <w:pgSz w:w="11907" w:h="16840" w:code="9"/>
      <w:pgMar w:top="2268" w:right="1701" w:bottom="1701" w:left="2268" w:header="709" w:footer="851"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1C" w:rsidRDefault="000A121C" w:rsidP="000A121C">
      <w:pPr>
        <w:spacing w:after="0" w:line="240" w:lineRule="auto"/>
      </w:pPr>
      <w:r>
        <w:separator/>
      </w:r>
    </w:p>
  </w:endnote>
  <w:endnote w:type="continuationSeparator" w:id="1">
    <w:p w:rsidR="000A121C" w:rsidRDefault="000A121C" w:rsidP="000A1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1C" w:rsidRDefault="000A121C" w:rsidP="000A121C">
    <w:pPr>
      <w:pStyle w:val="Footer"/>
      <w:jc w:val="center"/>
    </w:pPr>
  </w:p>
  <w:p w:rsidR="000A121C" w:rsidRDefault="000A1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A4" w:rsidRPr="00A54AA4" w:rsidRDefault="00A54AA4" w:rsidP="00A54AA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1C" w:rsidRDefault="000A121C" w:rsidP="000A121C">
      <w:pPr>
        <w:spacing w:after="0" w:line="240" w:lineRule="auto"/>
      </w:pPr>
      <w:r>
        <w:separator/>
      </w:r>
    </w:p>
  </w:footnote>
  <w:footnote w:type="continuationSeparator" w:id="1">
    <w:p w:rsidR="000A121C" w:rsidRDefault="000A121C" w:rsidP="000A1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A4" w:rsidRDefault="0095614D" w:rsidP="008C16E2">
    <w:pPr>
      <w:pStyle w:val="Header"/>
      <w:framePr w:wrap="around" w:vAnchor="text" w:hAnchor="margin" w:xAlign="right" w:y="1"/>
      <w:rPr>
        <w:rStyle w:val="PageNumber"/>
      </w:rPr>
    </w:pPr>
    <w:r>
      <w:rPr>
        <w:rStyle w:val="PageNumber"/>
      </w:rPr>
      <w:fldChar w:fldCharType="begin"/>
    </w:r>
    <w:r w:rsidR="00A54AA4">
      <w:rPr>
        <w:rStyle w:val="PageNumber"/>
      </w:rPr>
      <w:instrText xml:space="preserve">PAGE  </w:instrText>
    </w:r>
    <w:r>
      <w:rPr>
        <w:rStyle w:val="PageNumber"/>
      </w:rPr>
      <w:fldChar w:fldCharType="end"/>
    </w:r>
  </w:p>
  <w:p w:rsidR="00A54AA4" w:rsidRDefault="00A54AA4" w:rsidP="00A54A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A4" w:rsidRPr="00D87824" w:rsidRDefault="0095614D" w:rsidP="008C16E2">
    <w:pPr>
      <w:pStyle w:val="Header"/>
      <w:framePr w:wrap="around" w:vAnchor="text" w:hAnchor="margin" w:xAlign="right" w:y="1"/>
      <w:rPr>
        <w:rStyle w:val="PageNumber"/>
        <w:rFonts w:ascii="Times New Roman" w:hAnsi="Times New Roman" w:cs="Times New Roman"/>
        <w:sz w:val="24"/>
        <w:szCs w:val="24"/>
      </w:rPr>
    </w:pPr>
    <w:r w:rsidRPr="00D87824">
      <w:rPr>
        <w:rStyle w:val="PageNumber"/>
        <w:rFonts w:ascii="Times New Roman" w:hAnsi="Times New Roman" w:cs="Times New Roman"/>
        <w:sz w:val="24"/>
        <w:szCs w:val="24"/>
      </w:rPr>
      <w:fldChar w:fldCharType="begin"/>
    </w:r>
    <w:r w:rsidR="00A54AA4" w:rsidRPr="00D87824">
      <w:rPr>
        <w:rStyle w:val="PageNumber"/>
        <w:rFonts w:ascii="Times New Roman" w:hAnsi="Times New Roman" w:cs="Times New Roman"/>
        <w:sz w:val="24"/>
        <w:szCs w:val="24"/>
      </w:rPr>
      <w:instrText xml:space="preserve">PAGE  </w:instrText>
    </w:r>
    <w:r w:rsidRPr="00D87824">
      <w:rPr>
        <w:rStyle w:val="PageNumber"/>
        <w:rFonts w:ascii="Times New Roman" w:hAnsi="Times New Roman" w:cs="Times New Roman"/>
        <w:sz w:val="24"/>
        <w:szCs w:val="24"/>
      </w:rPr>
      <w:fldChar w:fldCharType="separate"/>
    </w:r>
    <w:r w:rsidR="008E4150">
      <w:rPr>
        <w:rStyle w:val="PageNumber"/>
        <w:rFonts w:ascii="Times New Roman" w:hAnsi="Times New Roman" w:cs="Times New Roman"/>
        <w:noProof/>
        <w:sz w:val="24"/>
        <w:szCs w:val="24"/>
      </w:rPr>
      <w:t>46</w:t>
    </w:r>
    <w:r w:rsidRPr="00D87824">
      <w:rPr>
        <w:rStyle w:val="PageNumber"/>
        <w:rFonts w:ascii="Times New Roman" w:hAnsi="Times New Roman" w:cs="Times New Roman"/>
        <w:sz w:val="24"/>
        <w:szCs w:val="24"/>
      </w:rPr>
      <w:fldChar w:fldCharType="end"/>
    </w:r>
  </w:p>
  <w:p w:rsidR="000A121C" w:rsidRDefault="000A121C" w:rsidP="00A54AA4">
    <w:pPr>
      <w:pStyle w:val="Header"/>
      <w:ind w:right="360"/>
      <w:jc w:val="right"/>
    </w:pPr>
  </w:p>
  <w:p w:rsidR="000A121C" w:rsidRDefault="000A12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564"/>
      <w:docPartObj>
        <w:docPartGallery w:val="Page Numbers (Top of Page)"/>
        <w:docPartUnique/>
      </w:docPartObj>
    </w:sdtPr>
    <w:sdtContent>
      <w:p w:rsidR="00A53100" w:rsidRDefault="0095614D">
        <w:pPr>
          <w:pStyle w:val="Header"/>
          <w:jc w:val="right"/>
        </w:pPr>
        <w:fldSimple w:instr=" PAGE   \* MERGEFORMAT ">
          <w:r w:rsidR="008E4150">
            <w:rPr>
              <w:noProof/>
            </w:rPr>
            <w:t>43</w:t>
          </w:r>
        </w:fldSimple>
      </w:p>
    </w:sdtContent>
  </w:sdt>
  <w:p w:rsidR="00A53100" w:rsidRDefault="00A53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AD0"/>
    <w:multiLevelType w:val="hybridMultilevel"/>
    <w:tmpl w:val="FC669FD6"/>
    <w:lvl w:ilvl="0" w:tplc="04210015">
      <w:start w:val="1"/>
      <w:numFmt w:val="upperLetter"/>
      <w:lvlText w:val="%1."/>
      <w:lvlJc w:val="left"/>
      <w:pPr>
        <w:ind w:left="720" w:hanging="360"/>
      </w:pPr>
      <w:rPr>
        <w:rFonts w:hint="default"/>
      </w:rPr>
    </w:lvl>
    <w:lvl w:ilvl="1" w:tplc="6E6C9B1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C57F8C"/>
    <w:multiLevelType w:val="hybridMultilevel"/>
    <w:tmpl w:val="ED4073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EF7D09"/>
    <w:multiLevelType w:val="hybridMultilevel"/>
    <w:tmpl w:val="A9EA1356"/>
    <w:lvl w:ilvl="0" w:tplc="8710E6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99E5C89"/>
    <w:multiLevelType w:val="hybridMultilevel"/>
    <w:tmpl w:val="8D72EA2C"/>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
    <w:nsid w:val="3585686E"/>
    <w:multiLevelType w:val="hybridMultilevel"/>
    <w:tmpl w:val="3FEA45DA"/>
    <w:lvl w:ilvl="0" w:tplc="31781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76327A"/>
    <w:multiLevelType w:val="hybridMultilevel"/>
    <w:tmpl w:val="C56C4184"/>
    <w:lvl w:ilvl="0" w:tplc="915E60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A4B1A46"/>
    <w:multiLevelType w:val="hybridMultilevel"/>
    <w:tmpl w:val="3D8A2408"/>
    <w:lvl w:ilvl="0" w:tplc="6E5057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895E3A"/>
    <w:multiLevelType w:val="hybridMultilevel"/>
    <w:tmpl w:val="DE1EB0A0"/>
    <w:lvl w:ilvl="0" w:tplc="6C0097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45D37A4"/>
    <w:multiLevelType w:val="hybridMultilevel"/>
    <w:tmpl w:val="46823BD8"/>
    <w:lvl w:ilvl="0" w:tplc="54F0033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9CB12AD"/>
    <w:multiLevelType w:val="hybridMultilevel"/>
    <w:tmpl w:val="2C2E380A"/>
    <w:lvl w:ilvl="0" w:tplc="7F207594">
      <w:start w:val="1"/>
      <w:numFmt w:val="decimal"/>
      <w:lvlText w:val="%1."/>
      <w:lvlJc w:val="left"/>
      <w:pPr>
        <w:ind w:left="1899" w:hanging="360"/>
      </w:pPr>
      <w:rPr>
        <w:rFonts w:hint="default"/>
        <w:b w:val="0"/>
      </w:rPr>
    </w:lvl>
    <w:lvl w:ilvl="1" w:tplc="04210019" w:tentative="1">
      <w:start w:val="1"/>
      <w:numFmt w:val="lowerLetter"/>
      <w:lvlText w:val="%2."/>
      <w:lvlJc w:val="left"/>
      <w:pPr>
        <w:ind w:left="2619" w:hanging="360"/>
      </w:pPr>
    </w:lvl>
    <w:lvl w:ilvl="2" w:tplc="0421001B" w:tentative="1">
      <w:start w:val="1"/>
      <w:numFmt w:val="lowerRoman"/>
      <w:lvlText w:val="%3."/>
      <w:lvlJc w:val="right"/>
      <w:pPr>
        <w:ind w:left="3339" w:hanging="180"/>
      </w:pPr>
    </w:lvl>
    <w:lvl w:ilvl="3" w:tplc="0421000F" w:tentative="1">
      <w:start w:val="1"/>
      <w:numFmt w:val="decimal"/>
      <w:lvlText w:val="%4."/>
      <w:lvlJc w:val="left"/>
      <w:pPr>
        <w:ind w:left="4059" w:hanging="360"/>
      </w:pPr>
    </w:lvl>
    <w:lvl w:ilvl="4" w:tplc="04210019" w:tentative="1">
      <w:start w:val="1"/>
      <w:numFmt w:val="lowerLetter"/>
      <w:lvlText w:val="%5."/>
      <w:lvlJc w:val="left"/>
      <w:pPr>
        <w:ind w:left="4779" w:hanging="360"/>
      </w:pPr>
    </w:lvl>
    <w:lvl w:ilvl="5" w:tplc="0421001B" w:tentative="1">
      <w:start w:val="1"/>
      <w:numFmt w:val="lowerRoman"/>
      <w:lvlText w:val="%6."/>
      <w:lvlJc w:val="right"/>
      <w:pPr>
        <w:ind w:left="5499" w:hanging="180"/>
      </w:pPr>
    </w:lvl>
    <w:lvl w:ilvl="6" w:tplc="0421000F" w:tentative="1">
      <w:start w:val="1"/>
      <w:numFmt w:val="decimal"/>
      <w:lvlText w:val="%7."/>
      <w:lvlJc w:val="left"/>
      <w:pPr>
        <w:ind w:left="6219" w:hanging="360"/>
      </w:pPr>
    </w:lvl>
    <w:lvl w:ilvl="7" w:tplc="04210019" w:tentative="1">
      <w:start w:val="1"/>
      <w:numFmt w:val="lowerLetter"/>
      <w:lvlText w:val="%8."/>
      <w:lvlJc w:val="left"/>
      <w:pPr>
        <w:ind w:left="6939" w:hanging="360"/>
      </w:pPr>
    </w:lvl>
    <w:lvl w:ilvl="8" w:tplc="0421001B" w:tentative="1">
      <w:start w:val="1"/>
      <w:numFmt w:val="lowerRoman"/>
      <w:lvlText w:val="%9."/>
      <w:lvlJc w:val="right"/>
      <w:pPr>
        <w:ind w:left="7659" w:hanging="180"/>
      </w:pPr>
    </w:lvl>
  </w:abstractNum>
  <w:num w:numId="1">
    <w:abstractNumId w:val="0"/>
  </w:num>
  <w:num w:numId="2">
    <w:abstractNumId w:val="6"/>
  </w:num>
  <w:num w:numId="3">
    <w:abstractNumId w:val="9"/>
  </w:num>
  <w:num w:numId="4">
    <w:abstractNumId w:val="4"/>
  </w:num>
  <w:num w:numId="5">
    <w:abstractNumId w:val="2"/>
  </w:num>
  <w:num w:numId="6">
    <w:abstractNumId w:val="8"/>
  </w:num>
  <w:num w:numId="7">
    <w:abstractNumId w:val="1"/>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5656"/>
    <w:rsid w:val="00022D12"/>
    <w:rsid w:val="00065C76"/>
    <w:rsid w:val="000A121C"/>
    <w:rsid w:val="000A5B08"/>
    <w:rsid w:val="000A5B8F"/>
    <w:rsid w:val="000E6FBC"/>
    <w:rsid w:val="000F4849"/>
    <w:rsid w:val="00104FF9"/>
    <w:rsid w:val="001057BC"/>
    <w:rsid w:val="00187A31"/>
    <w:rsid w:val="001D0CA4"/>
    <w:rsid w:val="00247E1B"/>
    <w:rsid w:val="002C5D39"/>
    <w:rsid w:val="00312581"/>
    <w:rsid w:val="00353CCB"/>
    <w:rsid w:val="00377CCA"/>
    <w:rsid w:val="00381F8B"/>
    <w:rsid w:val="003D08FA"/>
    <w:rsid w:val="003D091A"/>
    <w:rsid w:val="003E4FD8"/>
    <w:rsid w:val="003F1FD2"/>
    <w:rsid w:val="003F6B76"/>
    <w:rsid w:val="004069C1"/>
    <w:rsid w:val="00414091"/>
    <w:rsid w:val="00453DA2"/>
    <w:rsid w:val="00476D86"/>
    <w:rsid w:val="004A1090"/>
    <w:rsid w:val="004A207E"/>
    <w:rsid w:val="004B71DA"/>
    <w:rsid w:val="005065A1"/>
    <w:rsid w:val="00536A5B"/>
    <w:rsid w:val="005E5880"/>
    <w:rsid w:val="00601675"/>
    <w:rsid w:val="00624698"/>
    <w:rsid w:val="006268C2"/>
    <w:rsid w:val="006367EE"/>
    <w:rsid w:val="006734B5"/>
    <w:rsid w:val="00692670"/>
    <w:rsid w:val="006A7A4B"/>
    <w:rsid w:val="006B7A9E"/>
    <w:rsid w:val="006C0D85"/>
    <w:rsid w:val="006F101D"/>
    <w:rsid w:val="00793A7B"/>
    <w:rsid w:val="007A4ED4"/>
    <w:rsid w:val="007B7A93"/>
    <w:rsid w:val="007D3AC1"/>
    <w:rsid w:val="007D619F"/>
    <w:rsid w:val="007F3D45"/>
    <w:rsid w:val="007F3E43"/>
    <w:rsid w:val="00800F09"/>
    <w:rsid w:val="0080701B"/>
    <w:rsid w:val="00822709"/>
    <w:rsid w:val="00840592"/>
    <w:rsid w:val="008668D8"/>
    <w:rsid w:val="008935D5"/>
    <w:rsid w:val="008C1343"/>
    <w:rsid w:val="008C1C64"/>
    <w:rsid w:val="008E0ABF"/>
    <w:rsid w:val="008E3DE9"/>
    <w:rsid w:val="008E4150"/>
    <w:rsid w:val="008F3F88"/>
    <w:rsid w:val="00943440"/>
    <w:rsid w:val="00945D10"/>
    <w:rsid w:val="0095420E"/>
    <w:rsid w:val="0095614D"/>
    <w:rsid w:val="00976E2E"/>
    <w:rsid w:val="009862B9"/>
    <w:rsid w:val="009E1D2F"/>
    <w:rsid w:val="00A052D2"/>
    <w:rsid w:val="00A24B1D"/>
    <w:rsid w:val="00A30838"/>
    <w:rsid w:val="00A53100"/>
    <w:rsid w:val="00A54AA4"/>
    <w:rsid w:val="00A95E28"/>
    <w:rsid w:val="00AE4778"/>
    <w:rsid w:val="00B6434A"/>
    <w:rsid w:val="00BE6598"/>
    <w:rsid w:val="00BE6DE5"/>
    <w:rsid w:val="00C06379"/>
    <w:rsid w:val="00C14564"/>
    <w:rsid w:val="00C204BF"/>
    <w:rsid w:val="00CB41DD"/>
    <w:rsid w:val="00CC561B"/>
    <w:rsid w:val="00CE20F1"/>
    <w:rsid w:val="00D03ECA"/>
    <w:rsid w:val="00D15D7C"/>
    <w:rsid w:val="00D35E5E"/>
    <w:rsid w:val="00D51434"/>
    <w:rsid w:val="00D87824"/>
    <w:rsid w:val="00DB43CB"/>
    <w:rsid w:val="00E3262F"/>
    <w:rsid w:val="00E51788"/>
    <w:rsid w:val="00E65CEA"/>
    <w:rsid w:val="00E820DB"/>
    <w:rsid w:val="00E85656"/>
    <w:rsid w:val="00EE5556"/>
    <w:rsid w:val="00F7542F"/>
    <w:rsid w:val="00FA24B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56"/>
    <w:pPr>
      <w:ind w:left="720"/>
      <w:contextualSpacing/>
    </w:pPr>
  </w:style>
  <w:style w:type="table" w:styleId="TableGrid">
    <w:name w:val="Table Grid"/>
    <w:basedOn w:val="TableNormal"/>
    <w:uiPriority w:val="59"/>
    <w:rsid w:val="006B7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12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21C"/>
  </w:style>
  <w:style w:type="paragraph" w:styleId="Footer">
    <w:name w:val="footer"/>
    <w:basedOn w:val="Normal"/>
    <w:link w:val="FooterChar"/>
    <w:uiPriority w:val="99"/>
    <w:unhideWhenUsed/>
    <w:rsid w:val="000A12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21C"/>
  </w:style>
  <w:style w:type="character" w:styleId="PageNumber">
    <w:name w:val="page number"/>
    <w:basedOn w:val="DefaultParagraphFont"/>
    <w:uiPriority w:val="99"/>
    <w:semiHidden/>
    <w:unhideWhenUsed/>
    <w:rsid w:val="00A54AA4"/>
  </w:style>
  <w:style w:type="paragraph" w:styleId="BalloonText">
    <w:name w:val="Balloon Text"/>
    <w:basedOn w:val="Normal"/>
    <w:link w:val="BalloonTextChar"/>
    <w:uiPriority w:val="99"/>
    <w:semiHidden/>
    <w:unhideWhenUsed/>
    <w:rsid w:val="003F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644790">
      <w:bodyDiv w:val="1"/>
      <w:marLeft w:val="0"/>
      <w:marRight w:val="0"/>
      <w:marTop w:val="0"/>
      <w:marBottom w:val="0"/>
      <w:divBdr>
        <w:top w:val="none" w:sz="0" w:space="0" w:color="auto"/>
        <w:left w:val="none" w:sz="0" w:space="0" w:color="auto"/>
        <w:bottom w:val="none" w:sz="0" w:space="0" w:color="auto"/>
        <w:right w:val="none" w:sz="0" w:space="0" w:color="auto"/>
      </w:divBdr>
    </w:div>
    <w:div w:id="19825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260F-67F8-4D93-82B5-2DEA547D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KOMP4</cp:lastModifiedBy>
  <cp:revision>11</cp:revision>
  <cp:lastPrinted>2001-01-01T13:52:00Z</cp:lastPrinted>
  <dcterms:created xsi:type="dcterms:W3CDTF">2001-01-01T12:57:00Z</dcterms:created>
  <dcterms:modified xsi:type="dcterms:W3CDTF">2013-08-01T04:18:00Z</dcterms:modified>
</cp:coreProperties>
</file>