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2E" w:rsidRPr="00E30F14" w:rsidRDefault="00BD2D2E" w:rsidP="000F5724">
      <w:pPr>
        <w:spacing w:after="0" w:line="480" w:lineRule="auto"/>
        <w:jc w:val="center"/>
        <w:rPr>
          <w:rFonts w:ascii="Times New Roman" w:hAnsi="Times New Roman" w:cs="Times New Roman"/>
          <w:b/>
          <w:bCs/>
          <w:sz w:val="28"/>
          <w:szCs w:val="28"/>
          <w:lang w:val="id-ID"/>
        </w:rPr>
      </w:pPr>
      <w:r>
        <w:rPr>
          <w:noProof/>
        </w:rPr>
        <w:pict>
          <v:oval id="_x0000_s1026" style="position:absolute;left:0;text-align:left;margin-left:394.25pt;margin-top:-84.45pt;width:27.45pt;height:31.15pt;z-index:251656704" strokecolor="white"/>
        </w:pict>
      </w:r>
      <w:r w:rsidRPr="00E30F14">
        <w:rPr>
          <w:rFonts w:ascii="Times New Roman" w:hAnsi="Times New Roman" w:cs="Times New Roman"/>
          <w:b/>
          <w:bCs/>
          <w:sz w:val="28"/>
          <w:szCs w:val="28"/>
          <w:lang w:val="id-ID"/>
        </w:rPr>
        <w:t>BAB V</w:t>
      </w:r>
    </w:p>
    <w:p w:rsidR="00BD2D2E" w:rsidRDefault="00BD2D2E" w:rsidP="000F5724">
      <w:pPr>
        <w:spacing w:after="0" w:line="480" w:lineRule="auto"/>
        <w:jc w:val="center"/>
        <w:rPr>
          <w:rFonts w:ascii="Times New Roman" w:hAnsi="Times New Roman" w:cs="Times New Roman"/>
          <w:b/>
          <w:bCs/>
          <w:sz w:val="28"/>
          <w:szCs w:val="28"/>
          <w:lang w:val="id-ID"/>
        </w:rPr>
      </w:pPr>
      <w:r w:rsidRPr="00E30F14">
        <w:rPr>
          <w:rFonts w:ascii="Times New Roman" w:hAnsi="Times New Roman" w:cs="Times New Roman"/>
          <w:b/>
          <w:bCs/>
          <w:sz w:val="28"/>
          <w:szCs w:val="28"/>
          <w:lang w:val="id-ID"/>
        </w:rPr>
        <w:t>PENUTUP</w:t>
      </w:r>
    </w:p>
    <w:p w:rsidR="00BD2D2E" w:rsidRPr="00280971" w:rsidRDefault="00BD2D2E" w:rsidP="000F5724">
      <w:pPr>
        <w:spacing w:after="0" w:line="480" w:lineRule="auto"/>
        <w:jc w:val="center"/>
        <w:rPr>
          <w:rFonts w:ascii="Times New Roman" w:hAnsi="Times New Roman" w:cs="Times New Roman"/>
          <w:b/>
          <w:bCs/>
          <w:sz w:val="28"/>
          <w:szCs w:val="28"/>
        </w:rPr>
      </w:pPr>
    </w:p>
    <w:p w:rsidR="00BD2D2E" w:rsidRPr="00E30F14" w:rsidRDefault="00BD2D2E" w:rsidP="000F5724">
      <w:pPr>
        <w:pStyle w:val="ListParagraph"/>
        <w:numPr>
          <w:ilvl w:val="0"/>
          <w:numId w:val="1"/>
        </w:numPr>
        <w:spacing w:after="0" w:line="480" w:lineRule="auto"/>
        <w:ind w:left="330" w:hanging="330"/>
        <w:jc w:val="both"/>
        <w:rPr>
          <w:rFonts w:ascii="Times New Roman" w:hAnsi="Times New Roman" w:cs="Times New Roman"/>
          <w:b/>
          <w:bCs/>
          <w:sz w:val="24"/>
          <w:szCs w:val="24"/>
          <w:lang w:val="id-ID"/>
        </w:rPr>
      </w:pPr>
      <w:r w:rsidRPr="00E30F14">
        <w:rPr>
          <w:rFonts w:ascii="Times New Roman" w:hAnsi="Times New Roman" w:cs="Times New Roman"/>
          <w:b/>
          <w:bCs/>
          <w:sz w:val="24"/>
          <w:szCs w:val="24"/>
          <w:lang w:val="id-ID"/>
        </w:rPr>
        <w:t>Kesimpulan</w:t>
      </w:r>
    </w:p>
    <w:p w:rsidR="00BD2D2E" w:rsidRPr="00B7550A" w:rsidRDefault="00BD2D2E" w:rsidP="000F5724">
      <w:pPr>
        <w:spacing w:after="0" w:line="480" w:lineRule="auto"/>
        <w:ind w:left="360" w:firstLine="740"/>
        <w:jc w:val="both"/>
        <w:rPr>
          <w:rFonts w:ascii="Times New Roman" w:hAnsi="Times New Roman" w:cs="Times New Roman"/>
          <w:sz w:val="24"/>
          <w:szCs w:val="24"/>
          <w:lang w:val="fi-FI"/>
        </w:rPr>
      </w:pPr>
      <w:r w:rsidRPr="000C4804">
        <w:rPr>
          <w:rFonts w:ascii="Times New Roman" w:hAnsi="Times New Roman" w:cs="Times New Roman"/>
          <w:sz w:val="24"/>
          <w:szCs w:val="24"/>
          <w:lang w:val="id-ID"/>
        </w:rPr>
        <w:t>Dari uraian di</w:t>
      </w:r>
      <w:r>
        <w:rPr>
          <w:rFonts w:ascii="Times New Roman" w:hAnsi="Times New Roman" w:cs="Times New Roman"/>
          <w:sz w:val="24"/>
          <w:szCs w:val="24"/>
          <w:lang w:val="id-ID"/>
        </w:rPr>
        <w:t xml:space="preserve"> </w:t>
      </w:r>
      <w:r w:rsidRPr="000C4804">
        <w:rPr>
          <w:rFonts w:ascii="Times New Roman" w:hAnsi="Times New Roman" w:cs="Times New Roman"/>
          <w:sz w:val="24"/>
          <w:szCs w:val="24"/>
          <w:lang w:val="id-ID"/>
        </w:rPr>
        <w:t>ata</w:t>
      </w:r>
      <w:r>
        <w:rPr>
          <w:rFonts w:ascii="Times New Roman" w:hAnsi="Times New Roman" w:cs="Times New Roman"/>
          <w:sz w:val="24"/>
          <w:szCs w:val="24"/>
          <w:lang w:val="id-ID"/>
        </w:rPr>
        <w:t>s, maka dapat disimpulkan bahwa</w:t>
      </w:r>
      <w:r w:rsidRPr="005B794B">
        <w:rPr>
          <w:rFonts w:ascii="Times New Roman" w:hAnsi="Times New Roman" w:cs="Times New Roman"/>
          <w:sz w:val="24"/>
          <w:szCs w:val="24"/>
          <w:lang w:val="fi-FI"/>
        </w:rPr>
        <w:t>:</w:t>
      </w:r>
    </w:p>
    <w:p w:rsidR="00BD2D2E" w:rsidRPr="000F5724" w:rsidRDefault="00BD2D2E" w:rsidP="000F5724">
      <w:pPr>
        <w:pStyle w:val="ListParagraph"/>
        <w:numPr>
          <w:ilvl w:val="0"/>
          <w:numId w:val="11"/>
        </w:numPr>
        <w:spacing w:after="0" w:line="480" w:lineRule="auto"/>
        <w:jc w:val="both"/>
        <w:rPr>
          <w:rFonts w:ascii="Times New Roman" w:hAnsi="Times New Roman" w:cs="Times New Roman"/>
          <w:sz w:val="24"/>
          <w:szCs w:val="24"/>
        </w:rPr>
      </w:pPr>
      <w:r w:rsidRPr="000F5724">
        <w:rPr>
          <w:rFonts w:ascii="Times New Roman" w:hAnsi="Times New Roman" w:cs="Times New Roman"/>
          <w:sz w:val="24"/>
          <w:szCs w:val="24"/>
        </w:rPr>
        <w:t>Pandangan Hukum Islam tentang Pidana Narkotika adalah sebagai berikut</w:t>
      </w:r>
      <w:r>
        <w:rPr>
          <w:rFonts w:ascii="Times New Roman" w:hAnsi="Times New Roman" w:cs="Times New Roman"/>
          <w:sz w:val="24"/>
          <w:szCs w:val="24"/>
        </w:rPr>
        <w:t>:</w:t>
      </w:r>
    </w:p>
    <w:p w:rsidR="00BD2D2E" w:rsidRPr="005B794B" w:rsidRDefault="00BD2D2E" w:rsidP="000F5724">
      <w:pPr>
        <w:pStyle w:val="ListParagraph"/>
        <w:numPr>
          <w:ilvl w:val="2"/>
          <w:numId w:val="12"/>
        </w:numPr>
        <w:spacing w:after="0" w:line="480" w:lineRule="auto"/>
        <w:jc w:val="both"/>
        <w:rPr>
          <w:rFonts w:ascii="Times New Roman" w:hAnsi="Times New Roman" w:cs="Times New Roman"/>
          <w:sz w:val="24"/>
          <w:szCs w:val="24"/>
          <w:lang w:val="fi-FI"/>
        </w:rPr>
      </w:pPr>
      <w:r w:rsidRPr="005B794B">
        <w:rPr>
          <w:rFonts w:ascii="Times New Roman" w:hAnsi="Times New Roman" w:cs="Times New Roman"/>
          <w:sz w:val="24"/>
          <w:szCs w:val="24"/>
          <w:lang w:val="fi-FI"/>
        </w:rPr>
        <w:t>Sanksi bag</w:t>
      </w:r>
      <w:r>
        <w:rPr>
          <w:rFonts w:ascii="Times New Roman" w:hAnsi="Times New Roman" w:cs="Times New Roman"/>
          <w:sz w:val="24"/>
          <w:szCs w:val="24"/>
          <w:lang w:val="fi-FI"/>
        </w:rPr>
        <w:t>i para pengguna narkotika yaitu</w:t>
      </w:r>
      <w:r w:rsidRPr="005B794B">
        <w:rPr>
          <w:rFonts w:ascii="Times New Roman" w:hAnsi="Times New Roman" w:cs="Times New Roman"/>
          <w:sz w:val="24"/>
          <w:szCs w:val="24"/>
          <w:lang w:val="fi-FI"/>
        </w:rPr>
        <w:t>:</w:t>
      </w:r>
    </w:p>
    <w:p w:rsidR="00BD2D2E" w:rsidRPr="005B794B" w:rsidRDefault="00BD2D2E" w:rsidP="000F5724">
      <w:pPr>
        <w:pStyle w:val="ListParagraph"/>
        <w:numPr>
          <w:ilvl w:val="0"/>
          <w:numId w:val="4"/>
        </w:numPr>
        <w:spacing w:after="0" w:line="480" w:lineRule="auto"/>
        <w:ind w:left="1430"/>
        <w:jc w:val="both"/>
        <w:rPr>
          <w:rFonts w:ascii="Times New Roman" w:hAnsi="Times New Roman" w:cs="Times New Roman"/>
          <w:sz w:val="24"/>
          <w:szCs w:val="24"/>
          <w:lang w:val="id-ID"/>
        </w:rPr>
      </w:pPr>
      <w:r w:rsidRPr="005B794B">
        <w:rPr>
          <w:rFonts w:ascii="Times New Roman" w:hAnsi="Times New Roman" w:cs="Times New Roman"/>
          <w:sz w:val="24"/>
          <w:szCs w:val="24"/>
        </w:rPr>
        <w:t>Menurut Hukum Islam</w:t>
      </w:r>
    </w:p>
    <w:p w:rsidR="00BD2D2E" w:rsidRPr="005B794B" w:rsidRDefault="00BD2D2E" w:rsidP="000F5724">
      <w:pPr>
        <w:pStyle w:val="ListParagraph"/>
        <w:spacing w:after="0" w:line="480" w:lineRule="auto"/>
        <w:ind w:left="1440"/>
        <w:jc w:val="both"/>
        <w:rPr>
          <w:rFonts w:ascii="Times New Roman" w:hAnsi="Times New Roman" w:cs="Times New Roman"/>
          <w:sz w:val="24"/>
          <w:szCs w:val="24"/>
          <w:lang w:val="fi-FI"/>
        </w:rPr>
      </w:pPr>
      <w:r w:rsidRPr="005B794B">
        <w:rPr>
          <w:rFonts w:ascii="Times New Roman" w:hAnsi="Times New Roman" w:cs="Times New Roman"/>
          <w:sz w:val="24"/>
          <w:szCs w:val="24"/>
          <w:lang w:val="fi-FI"/>
        </w:rPr>
        <w:t>Hukuman bagi pengguna narkotika adalah :</w:t>
      </w:r>
    </w:p>
    <w:p w:rsidR="00BD2D2E" w:rsidRPr="00786758" w:rsidRDefault="00BD2D2E" w:rsidP="000F5724">
      <w:pPr>
        <w:pStyle w:val="ListParagraph"/>
        <w:numPr>
          <w:ilvl w:val="0"/>
          <w:numId w:val="5"/>
        </w:numPr>
        <w:spacing w:after="0" w:line="480" w:lineRule="auto"/>
        <w:ind w:left="1870"/>
        <w:jc w:val="both"/>
        <w:rPr>
          <w:rFonts w:ascii="Times New Roman" w:hAnsi="Times New Roman" w:cs="Times New Roman"/>
          <w:sz w:val="24"/>
          <w:szCs w:val="24"/>
          <w:lang w:val="id-ID"/>
        </w:rPr>
      </w:pPr>
      <w:r>
        <w:rPr>
          <w:rFonts w:ascii="Times New Roman" w:hAnsi="Times New Roman" w:cs="Times New Roman"/>
          <w:sz w:val="24"/>
          <w:szCs w:val="24"/>
        </w:rPr>
        <w:t>Pengguna Narkotika disamakan dengan pengguna khamar.</w:t>
      </w:r>
    </w:p>
    <w:p w:rsidR="00BD2D2E" w:rsidRPr="0071527F" w:rsidRDefault="00BD2D2E" w:rsidP="000F5724">
      <w:pPr>
        <w:pStyle w:val="ListParagraph"/>
        <w:numPr>
          <w:ilvl w:val="0"/>
          <w:numId w:val="5"/>
        </w:numPr>
        <w:spacing w:after="0" w:line="480" w:lineRule="auto"/>
        <w:ind w:left="1870"/>
        <w:jc w:val="both"/>
        <w:rPr>
          <w:rFonts w:ascii="Times New Roman" w:hAnsi="Times New Roman" w:cs="Times New Roman"/>
          <w:sz w:val="24"/>
          <w:szCs w:val="24"/>
          <w:lang w:val="id-ID"/>
        </w:rPr>
      </w:pPr>
      <w:r>
        <w:rPr>
          <w:rFonts w:ascii="Times New Roman" w:hAnsi="Times New Roman" w:cs="Times New Roman"/>
          <w:sz w:val="24"/>
          <w:szCs w:val="24"/>
        </w:rPr>
        <w:t>Hukuman bagi para pengguna yaitu di</w:t>
      </w:r>
      <w:r w:rsidRPr="000C4804">
        <w:rPr>
          <w:rFonts w:ascii="Times New Roman" w:hAnsi="Times New Roman" w:cs="Times New Roman"/>
          <w:sz w:val="24"/>
          <w:szCs w:val="24"/>
        </w:rPr>
        <w:t>dera sebanyak 40 kali</w:t>
      </w:r>
      <w:r>
        <w:rPr>
          <w:rFonts w:ascii="Times New Roman" w:hAnsi="Times New Roman" w:cs="Times New Roman"/>
          <w:sz w:val="24"/>
          <w:szCs w:val="24"/>
        </w:rPr>
        <w:t xml:space="preserve"> hingga</w:t>
      </w:r>
      <w:r w:rsidRPr="0071527F">
        <w:rPr>
          <w:rFonts w:ascii="Times New Roman" w:hAnsi="Times New Roman" w:cs="Times New Roman"/>
          <w:sz w:val="24"/>
          <w:szCs w:val="24"/>
        </w:rPr>
        <w:t xml:space="preserve"> 80 kali.</w:t>
      </w:r>
    </w:p>
    <w:p w:rsidR="00BD2D2E" w:rsidRPr="00786758" w:rsidRDefault="00BD2D2E" w:rsidP="000F5724">
      <w:pPr>
        <w:pStyle w:val="ListParagraph"/>
        <w:numPr>
          <w:ilvl w:val="0"/>
          <w:numId w:val="5"/>
        </w:numPr>
        <w:spacing w:after="0" w:line="480" w:lineRule="auto"/>
        <w:ind w:left="1870"/>
        <w:jc w:val="both"/>
        <w:rPr>
          <w:rFonts w:ascii="Times New Roman" w:hAnsi="Times New Roman" w:cs="Times New Roman"/>
          <w:sz w:val="24"/>
          <w:szCs w:val="24"/>
          <w:lang w:val="id-ID"/>
        </w:rPr>
      </w:pPr>
      <w:r w:rsidRPr="005B794B">
        <w:rPr>
          <w:rFonts w:ascii="Times New Roman" w:hAnsi="Times New Roman" w:cs="Times New Roman"/>
          <w:sz w:val="24"/>
          <w:szCs w:val="24"/>
        </w:rPr>
        <w:t>Jika</w:t>
      </w:r>
      <w:r w:rsidRPr="005B794B">
        <w:rPr>
          <w:rFonts w:ascii="Times New Roman" w:hAnsi="Times New Roman" w:cs="Times New Roman"/>
          <w:sz w:val="24"/>
          <w:szCs w:val="24"/>
          <w:lang w:val="fi-FI"/>
        </w:rPr>
        <w:t xml:space="preserve"> melakukan perbuatan sebanyak 4 kali hukumannya adalah hukuman mati.</w:t>
      </w:r>
    </w:p>
    <w:p w:rsidR="00BD2D2E" w:rsidRPr="00786758" w:rsidRDefault="00BD2D2E" w:rsidP="000F5724">
      <w:pPr>
        <w:pStyle w:val="ListParagraph"/>
        <w:numPr>
          <w:ilvl w:val="2"/>
          <w:numId w:val="12"/>
        </w:numPr>
        <w:spacing w:after="0" w:line="480" w:lineRule="auto"/>
        <w:jc w:val="both"/>
        <w:rPr>
          <w:rFonts w:ascii="Times New Roman" w:hAnsi="Times New Roman" w:cs="Times New Roman"/>
          <w:sz w:val="24"/>
          <w:szCs w:val="24"/>
          <w:lang w:val="id-ID"/>
        </w:rPr>
      </w:pPr>
      <w:r w:rsidRPr="005B794B">
        <w:rPr>
          <w:rFonts w:ascii="Times New Roman" w:hAnsi="Times New Roman" w:cs="Times New Roman"/>
          <w:sz w:val="24"/>
          <w:szCs w:val="24"/>
          <w:lang w:val="nb-NO"/>
        </w:rPr>
        <w:t>Sanksi bagi para produsen dan pengedar narkotika yaitu :</w:t>
      </w:r>
    </w:p>
    <w:p w:rsidR="00BD2D2E" w:rsidRPr="00B7550A" w:rsidRDefault="00BD2D2E" w:rsidP="000F5724">
      <w:pPr>
        <w:pStyle w:val="ListParagraph"/>
        <w:numPr>
          <w:ilvl w:val="0"/>
          <w:numId w:val="33"/>
        </w:numPr>
        <w:spacing w:after="0" w:line="480" w:lineRule="auto"/>
        <w:ind w:left="1430"/>
        <w:jc w:val="both"/>
        <w:rPr>
          <w:rFonts w:ascii="Times New Roman" w:hAnsi="Times New Roman" w:cs="Times New Roman"/>
          <w:sz w:val="24"/>
          <w:szCs w:val="24"/>
          <w:lang w:val="id-ID"/>
        </w:rPr>
      </w:pPr>
      <w:r>
        <w:rPr>
          <w:rFonts w:ascii="Times New Roman" w:hAnsi="Times New Roman" w:cs="Times New Roman"/>
          <w:sz w:val="24"/>
          <w:szCs w:val="24"/>
        </w:rPr>
        <w:t>Disamakan dengan Pembunuhan karena membunuh seseorang secara perlahan-lahan.</w:t>
      </w:r>
    </w:p>
    <w:p w:rsidR="00BD2D2E" w:rsidRPr="00786758" w:rsidRDefault="00BD2D2E" w:rsidP="000F5724">
      <w:pPr>
        <w:pStyle w:val="ListParagraph"/>
        <w:numPr>
          <w:ilvl w:val="0"/>
          <w:numId w:val="33"/>
        </w:numPr>
        <w:spacing w:after="0" w:line="480" w:lineRule="auto"/>
        <w:ind w:left="1430"/>
        <w:jc w:val="both"/>
        <w:rPr>
          <w:rFonts w:ascii="Times New Roman" w:hAnsi="Times New Roman" w:cs="Times New Roman"/>
          <w:sz w:val="24"/>
          <w:szCs w:val="24"/>
          <w:lang w:val="id-ID"/>
        </w:rPr>
      </w:pPr>
      <w:r>
        <w:rPr>
          <w:rFonts w:ascii="Times New Roman" w:hAnsi="Times New Roman" w:cs="Times New Roman"/>
          <w:sz w:val="24"/>
          <w:szCs w:val="24"/>
          <w:lang w:val="nb-NO"/>
        </w:rPr>
        <w:t xml:space="preserve">Dikenakan hukuman </w:t>
      </w:r>
      <w:r w:rsidRPr="00786758">
        <w:rPr>
          <w:rFonts w:ascii="Times New Roman" w:hAnsi="Times New Roman" w:cs="Times New Roman"/>
          <w:i/>
          <w:iCs/>
          <w:sz w:val="24"/>
          <w:szCs w:val="24"/>
          <w:lang w:val="nb-NO"/>
        </w:rPr>
        <w:t>Had</w:t>
      </w:r>
      <w:r>
        <w:rPr>
          <w:rFonts w:ascii="Times New Roman" w:hAnsi="Times New Roman" w:cs="Times New Roman"/>
          <w:i/>
          <w:iCs/>
          <w:sz w:val="24"/>
          <w:szCs w:val="24"/>
          <w:lang w:val="nb-NO"/>
        </w:rPr>
        <w:t>.</w:t>
      </w:r>
    </w:p>
    <w:p w:rsidR="00BD2D2E" w:rsidRPr="000F5724" w:rsidRDefault="00BD2D2E" w:rsidP="000F5724">
      <w:pPr>
        <w:pStyle w:val="ListParagraph"/>
        <w:numPr>
          <w:ilvl w:val="0"/>
          <w:numId w:val="33"/>
        </w:numPr>
        <w:spacing w:after="0" w:line="480" w:lineRule="auto"/>
        <w:ind w:left="1430"/>
        <w:jc w:val="both"/>
        <w:rPr>
          <w:rFonts w:ascii="Times New Roman" w:hAnsi="Times New Roman" w:cs="Times New Roman"/>
          <w:sz w:val="24"/>
          <w:szCs w:val="24"/>
          <w:lang w:val="id-ID"/>
        </w:rPr>
      </w:pPr>
      <w:r>
        <w:rPr>
          <w:rFonts w:ascii="Times New Roman" w:hAnsi="Times New Roman" w:cs="Times New Roman"/>
          <w:sz w:val="24"/>
          <w:szCs w:val="24"/>
          <w:lang w:val="nb-NO"/>
        </w:rPr>
        <w:t xml:space="preserve">Diberi hukuman tambahan yaitu Hukuman </w:t>
      </w:r>
      <w:r w:rsidRPr="00786758">
        <w:rPr>
          <w:rFonts w:ascii="Times New Roman" w:hAnsi="Times New Roman" w:cs="Times New Roman"/>
          <w:i/>
          <w:iCs/>
          <w:sz w:val="24"/>
          <w:szCs w:val="24"/>
          <w:lang w:val="nb-NO"/>
        </w:rPr>
        <w:t>Ta’</w:t>
      </w:r>
      <w:r>
        <w:rPr>
          <w:rFonts w:ascii="Times New Roman" w:hAnsi="Times New Roman" w:cs="Times New Roman"/>
          <w:i/>
          <w:iCs/>
          <w:sz w:val="24"/>
          <w:szCs w:val="24"/>
          <w:lang w:val="nb-NO"/>
        </w:rPr>
        <w:t>zir.</w:t>
      </w:r>
    </w:p>
    <w:p w:rsidR="00BD2D2E" w:rsidRPr="00786758" w:rsidRDefault="00BD2D2E" w:rsidP="000F5724">
      <w:pPr>
        <w:pStyle w:val="ListParagraph"/>
        <w:spacing w:after="0" w:line="480" w:lineRule="auto"/>
        <w:ind w:left="1070"/>
        <w:jc w:val="both"/>
        <w:rPr>
          <w:rFonts w:ascii="Times New Roman" w:hAnsi="Times New Roman" w:cs="Times New Roman"/>
          <w:sz w:val="24"/>
          <w:szCs w:val="24"/>
          <w:lang w:val="id-ID"/>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8pt;margin-top:64.85pt;width:38.5pt;height:36pt;z-index:251658752" strokecolor="white">
            <v:textbox>
              <w:txbxContent>
                <w:p w:rsidR="00BD2D2E" w:rsidRPr="004A1A1C" w:rsidRDefault="00BD2D2E" w:rsidP="004A1A1C">
                  <w:pPr>
                    <w:jc w:val="center"/>
                    <w:rPr>
                      <w:rFonts w:ascii="Times New Roman" w:hAnsi="Times New Roman" w:cs="Times New Roman"/>
                      <w:sz w:val="24"/>
                      <w:szCs w:val="24"/>
                    </w:rPr>
                  </w:pPr>
                  <w:r>
                    <w:rPr>
                      <w:rFonts w:ascii="Times New Roman" w:hAnsi="Times New Roman" w:cs="Times New Roman"/>
                      <w:sz w:val="24"/>
                      <w:szCs w:val="24"/>
                    </w:rPr>
                    <w:t>90</w:t>
                  </w:r>
                </w:p>
              </w:txbxContent>
            </v:textbox>
          </v:shape>
        </w:pict>
      </w:r>
    </w:p>
    <w:p w:rsidR="00BD2D2E" w:rsidRPr="000F5724" w:rsidRDefault="00BD2D2E" w:rsidP="000F5724">
      <w:pPr>
        <w:pStyle w:val="ListParagraph"/>
        <w:numPr>
          <w:ilvl w:val="0"/>
          <w:numId w:val="11"/>
        </w:numPr>
        <w:spacing w:after="0" w:line="480" w:lineRule="auto"/>
        <w:jc w:val="both"/>
        <w:rPr>
          <w:rFonts w:ascii="Times New Roman" w:hAnsi="Times New Roman" w:cs="Times New Roman"/>
          <w:sz w:val="24"/>
          <w:szCs w:val="24"/>
          <w:lang w:val="fi-FI"/>
        </w:rPr>
      </w:pPr>
      <w:r w:rsidRPr="000F5724">
        <w:rPr>
          <w:rFonts w:ascii="Times New Roman" w:hAnsi="Times New Roman" w:cs="Times New Roman"/>
          <w:sz w:val="24"/>
          <w:szCs w:val="24"/>
          <w:lang w:val="fi-FI"/>
        </w:rPr>
        <w:t>Isi dari Undang-</w:t>
      </w:r>
      <w:r w:rsidRPr="000F5724">
        <w:rPr>
          <w:rFonts w:ascii="Times New Roman" w:hAnsi="Times New Roman" w:cs="Times New Roman"/>
          <w:sz w:val="24"/>
          <w:szCs w:val="24"/>
          <w:lang w:val="id-ID"/>
        </w:rPr>
        <w:t>Undang Nomor 22 Tahun 1997</w:t>
      </w:r>
      <w:r w:rsidRPr="000F5724">
        <w:rPr>
          <w:rFonts w:ascii="Times New Roman" w:hAnsi="Times New Roman" w:cs="Times New Roman"/>
          <w:sz w:val="24"/>
          <w:szCs w:val="24"/>
          <w:lang w:val="fi-FI"/>
        </w:rPr>
        <w:t xml:space="preserve"> tentang Pidana Narkotika adalah sebagai berikut:</w:t>
      </w:r>
    </w:p>
    <w:p w:rsidR="00BD2D2E" w:rsidRPr="005B794B" w:rsidRDefault="00BD2D2E" w:rsidP="000F5724">
      <w:pPr>
        <w:spacing w:after="0" w:line="480" w:lineRule="auto"/>
        <w:ind w:left="720" w:firstLine="600"/>
        <w:jc w:val="both"/>
        <w:rPr>
          <w:rFonts w:ascii="Times New Roman" w:hAnsi="Times New Roman" w:cs="Times New Roman"/>
          <w:sz w:val="24"/>
          <w:szCs w:val="24"/>
          <w:lang w:val="fi-FI"/>
        </w:rPr>
      </w:pPr>
      <w:r w:rsidRPr="005B794B">
        <w:rPr>
          <w:rFonts w:ascii="Times New Roman" w:hAnsi="Times New Roman" w:cs="Times New Roman"/>
          <w:sz w:val="24"/>
          <w:szCs w:val="24"/>
          <w:lang w:val="fi-FI"/>
        </w:rPr>
        <w:t>Undang Nomor 22 tahun 1997 adalah Undang Undang yang dibuat oleh pemerinah yang bertujuan untuk  mengatur tentang Narkotika di Indonesia. Terdiri dari bab I sampai bab XV. Isi dari bab I tentang ketentuan umum, bab II tentang ruang lingkup dan tujuan, bab III tentang pengadaan, bab IV tentang impor dan ekspor, bab V tentang peredaran,  bab VI tentang label dan publikasi, bab VII tentang pengobatan dan rehabilitasi, bab VIII tentang pembinaan dan pengawasan, bab IX tentang peran serta masyarakat, bab X tentang pemusnahan, bab XI tentang penyidikan, penuntutan, dan pemeriksaan di sidang pengadilan, bab XII tentang ketentuan pidana, bab XIII tentang ketentuan lain-lain, bab XIV ketentuan peralihan dan terakhir bab XV tentang ketentuan penutup.</w:t>
      </w:r>
    </w:p>
    <w:p w:rsidR="00BD2D2E" w:rsidRPr="005B794B" w:rsidRDefault="00BD2D2E" w:rsidP="000F5724">
      <w:pPr>
        <w:spacing w:after="0" w:line="480" w:lineRule="auto"/>
        <w:ind w:left="720" w:firstLine="600"/>
        <w:jc w:val="both"/>
        <w:rPr>
          <w:rFonts w:ascii="Times New Roman" w:hAnsi="Times New Roman" w:cs="Times New Roman"/>
          <w:sz w:val="24"/>
          <w:szCs w:val="24"/>
          <w:lang w:val="fi-FI"/>
        </w:rPr>
      </w:pPr>
      <w:r>
        <w:rPr>
          <w:noProof/>
        </w:rPr>
        <w:pict>
          <v:shape id="_x0000_s1028" type="#_x0000_t202" style="position:absolute;left:0;text-align:left;margin-left:514.25pt;margin-top:60.15pt;width:33pt;height:27pt;z-index:251657728" strokecolor="white">
            <v:textbox>
              <w:txbxContent>
                <w:p w:rsidR="00BD2D2E" w:rsidRPr="00786758" w:rsidRDefault="00BD2D2E" w:rsidP="00786758">
                  <w:pPr>
                    <w:rPr>
                      <w:szCs w:val="24"/>
                    </w:rPr>
                  </w:pPr>
                </w:p>
              </w:txbxContent>
            </v:textbox>
            <w10:wrap anchorx="page"/>
          </v:shape>
        </w:pict>
      </w:r>
      <w:r w:rsidRPr="005B794B">
        <w:rPr>
          <w:rFonts w:ascii="Times New Roman" w:hAnsi="Times New Roman" w:cs="Times New Roman"/>
          <w:sz w:val="24"/>
          <w:szCs w:val="24"/>
          <w:lang w:val="fi-FI"/>
        </w:rPr>
        <w:t>Di dalam bab XII tentang ketentuan pidana terdapat pasal-pasal yang mengatur tentang pidan</w:t>
      </w:r>
      <w:r>
        <w:rPr>
          <w:rFonts w:ascii="Times New Roman" w:hAnsi="Times New Roman" w:cs="Times New Roman"/>
          <w:sz w:val="24"/>
          <w:szCs w:val="24"/>
          <w:lang w:val="fi-FI"/>
        </w:rPr>
        <w:t>a N</w:t>
      </w:r>
      <w:r w:rsidRPr="005B794B">
        <w:rPr>
          <w:rFonts w:ascii="Times New Roman" w:hAnsi="Times New Roman" w:cs="Times New Roman"/>
          <w:sz w:val="24"/>
          <w:szCs w:val="24"/>
          <w:lang w:val="fi-FI"/>
        </w:rPr>
        <w:t>arkotika diantaranya pasal 78 sampai pasal 100. Misalnya pada pasal 85 mengatur ten</w:t>
      </w:r>
      <w:r>
        <w:rPr>
          <w:rFonts w:ascii="Times New Roman" w:hAnsi="Times New Roman" w:cs="Times New Roman"/>
          <w:sz w:val="24"/>
          <w:szCs w:val="24"/>
          <w:lang w:val="fi-FI"/>
        </w:rPr>
        <w:t>tang sanksi bagi para pengguna N</w:t>
      </w:r>
      <w:r w:rsidRPr="005B794B">
        <w:rPr>
          <w:rFonts w:ascii="Times New Roman" w:hAnsi="Times New Roman" w:cs="Times New Roman"/>
          <w:sz w:val="24"/>
          <w:szCs w:val="24"/>
          <w:lang w:val="fi-FI"/>
        </w:rPr>
        <w:t xml:space="preserve">arkotika yaitu : </w:t>
      </w:r>
    </w:p>
    <w:p w:rsidR="00BD2D2E" w:rsidRPr="005B794B" w:rsidRDefault="00BD2D2E" w:rsidP="000F5724">
      <w:pPr>
        <w:spacing w:after="0" w:line="480" w:lineRule="auto"/>
        <w:ind w:firstLine="720"/>
        <w:jc w:val="both"/>
        <w:rPr>
          <w:rFonts w:ascii="Times New Roman" w:hAnsi="Times New Roman" w:cs="Times New Roman"/>
          <w:sz w:val="24"/>
          <w:szCs w:val="24"/>
          <w:lang w:val="fi-FI"/>
        </w:rPr>
      </w:pPr>
      <w:r w:rsidRPr="005B794B">
        <w:rPr>
          <w:rFonts w:ascii="Times New Roman" w:hAnsi="Times New Roman" w:cs="Times New Roman"/>
          <w:sz w:val="24"/>
          <w:szCs w:val="24"/>
          <w:lang w:val="fi-FI"/>
        </w:rPr>
        <w:t>Barang siapa tanpa hak dan melawan hukum :</w:t>
      </w:r>
    </w:p>
    <w:p w:rsidR="00BD2D2E" w:rsidRDefault="00BD2D2E" w:rsidP="000F572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Menggunakan narkotika Golongan I bagi diri sendiri, dipidana dengan pidana penjara paling lama 4 (empat) tahun ;</w:t>
      </w:r>
    </w:p>
    <w:p w:rsidR="00BD2D2E" w:rsidRDefault="00BD2D2E" w:rsidP="000F572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Menggunakan narkotika Golongan II bagi diri sendiri, dipidana dengan pidana penjara paling lama 2 (dua) tahun ;</w:t>
      </w:r>
    </w:p>
    <w:p w:rsidR="00BD2D2E" w:rsidRDefault="00BD2D2E" w:rsidP="000F5724">
      <w:pPr>
        <w:pStyle w:val="ListParagraph"/>
        <w:numPr>
          <w:ilvl w:val="0"/>
          <w:numId w:val="19"/>
        </w:numPr>
        <w:spacing w:after="0" w:line="480" w:lineRule="auto"/>
        <w:jc w:val="both"/>
        <w:rPr>
          <w:rFonts w:ascii="Times New Roman" w:hAnsi="Times New Roman" w:cs="Times New Roman"/>
          <w:sz w:val="24"/>
          <w:szCs w:val="24"/>
          <w:lang w:val="fi-FI"/>
        </w:rPr>
      </w:pPr>
      <w:r w:rsidRPr="000B4A32">
        <w:rPr>
          <w:rFonts w:ascii="Times New Roman" w:hAnsi="Times New Roman" w:cs="Times New Roman"/>
          <w:sz w:val="24"/>
          <w:szCs w:val="24"/>
          <w:lang w:val="fi-FI"/>
        </w:rPr>
        <w:t>Menggunakan narkotika Golongan III bagi diri sendiri, dipidana dengan pidana penjara paling lama 1 (satu) tahun.</w:t>
      </w:r>
    </w:p>
    <w:p w:rsidR="00BD2D2E" w:rsidRPr="005B794B" w:rsidRDefault="00BD2D2E" w:rsidP="000F5724">
      <w:pPr>
        <w:spacing w:after="0" w:line="480" w:lineRule="auto"/>
        <w:ind w:left="630"/>
        <w:jc w:val="both"/>
        <w:rPr>
          <w:rFonts w:ascii="Times New Roman" w:hAnsi="Times New Roman" w:cs="Times New Roman"/>
          <w:sz w:val="24"/>
          <w:szCs w:val="24"/>
          <w:lang w:val="nb-NO"/>
        </w:rPr>
      </w:pPr>
      <w:r>
        <w:rPr>
          <w:rFonts w:ascii="Times New Roman" w:hAnsi="Times New Roman" w:cs="Times New Roman"/>
          <w:sz w:val="24"/>
          <w:szCs w:val="24"/>
          <w:lang w:val="fi-FI"/>
        </w:rPr>
        <w:t>P</w:t>
      </w:r>
      <w:r w:rsidRPr="005B794B">
        <w:rPr>
          <w:rFonts w:ascii="Times New Roman" w:hAnsi="Times New Roman" w:cs="Times New Roman"/>
          <w:sz w:val="24"/>
          <w:szCs w:val="24"/>
          <w:lang w:val="nb-NO"/>
        </w:rPr>
        <w:t>ada pasal 80 mengat</w:t>
      </w:r>
      <w:r>
        <w:rPr>
          <w:rFonts w:ascii="Times New Roman" w:hAnsi="Times New Roman" w:cs="Times New Roman"/>
          <w:sz w:val="24"/>
          <w:szCs w:val="24"/>
          <w:lang w:val="nb-NO"/>
        </w:rPr>
        <w:t>ur tentang sanksi bagi produsen N</w:t>
      </w:r>
      <w:r w:rsidRPr="005B794B">
        <w:rPr>
          <w:rFonts w:ascii="Times New Roman" w:hAnsi="Times New Roman" w:cs="Times New Roman"/>
          <w:sz w:val="24"/>
          <w:szCs w:val="24"/>
          <w:lang w:val="nb-NO"/>
        </w:rPr>
        <w:t>arkotika yaitu :</w:t>
      </w:r>
    </w:p>
    <w:p w:rsidR="00BD2D2E" w:rsidRDefault="00BD2D2E" w:rsidP="000F5724">
      <w:pPr>
        <w:pStyle w:val="ListParagraph"/>
        <w:numPr>
          <w:ilvl w:val="0"/>
          <w:numId w:val="20"/>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Barang siapa tanpa hak dan melawan hukum :</w:t>
      </w:r>
    </w:p>
    <w:p w:rsidR="00BD2D2E" w:rsidRDefault="00BD2D2E" w:rsidP="000F5724">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Memproduksi, mengolah, mengekstrasi, mengkonversi, merakit, atau menyediakan narkotika Golongan I, dipidana dengan pidana mati atau pidana penjara seumur hidup, atau pidana penjara paling lama 20 ( duapuluh) tahun dan denda paling banyak Rp.1.000.000.000,00 (satu milyar rupiah) ;</w:t>
      </w:r>
    </w:p>
    <w:p w:rsidR="00BD2D2E" w:rsidRDefault="00BD2D2E" w:rsidP="000F5724">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Memproduksi, mengolah, mengkonversi, merakit, atau menyediakan narkotika golongan II, dipidana dengan pidana penjara paling lama 15 (lima belas) tahun dan denda paling banyak Rp.500.000.000,00 (lima ratus juta rupiah) ;</w:t>
      </w:r>
    </w:p>
    <w:p w:rsidR="00BD2D2E" w:rsidRDefault="00BD2D2E" w:rsidP="000F5724">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Memproduksi, mengolah, mengkonversi, merakit, atau menyediakan narkotika golongan III, dipidana dengan pidana penjara paling lama 20 (dua puluh) tahun dan denda paling banyak Rp.200.000.000,00 (dua ratus juta rupiah).</w:t>
      </w:r>
    </w:p>
    <w:p w:rsidR="00BD2D2E" w:rsidRDefault="00BD2D2E" w:rsidP="000F5724">
      <w:pPr>
        <w:pStyle w:val="ListParagraph"/>
        <w:numPr>
          <w:ilvl w:val="0"/>
          <w:numId w:val="20"/>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Apabila tindak pidana sebagaimana dimaksud dalam:</w:t>
      </w:r>
    </w:p>
    <w:p w:rsidR="00BD2D2E" w:rsidRDefault="00BD2D2E" w:rsidP="000F5724">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huruf a didahului dengan pemufakatan jahat, dipidana dengan pidana mati atau pidana penjara seumur hidup atau pidana penjara paling singkat 4 (empat) tahun dan paling lama 20 (dua puluh) tahun dan denda paling sedikit Rp.200.000.000,00 (dua ratus juta rupiah) dan paling banyak Rp.2.000.000.000,00 (dua milyar rupiah);</w:t>
      </w:r>
    </w:p>
    <w:p w:rsidR="00BD2D2E" w:rsidRDefault="00BD2D2E" w:rsidP="000F5724">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huruf b didahului dengan  pemufakatan jahat, dipidana dengan pidana penjara paling lama 18 (delapan belas) tahun dan denda paling banyak Rp1.000.000.000,00 (satu milyar rupiah) ;</w:t>
      </w:r>
    </w:p>
    <w:p w:rsidR="00BD2D2E" w:rsidRDefault="00BD2D2E" w:rsidP="000F5724">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huruf c didahului dengan pemufakatan jahat, dipidana dengan pidana penjara paling lama 10 (sepuluh) tahun, dan denda paling banyak Rp.400.000.000,00 (empat ratus juta rupiah).</w:t>
      </w:r>
    </w:p>
    <w:p w:rsidR="00BD2D2E" w:rsidRDefault="00BD2D2E" w:rsidP="000F5724">
      <w:pPr>
        <w:pStyle w:val="ListParagraph"/>
        <w:numPr>
          <w:ilvl w:val="0"/>
          <w:numId w:val="20"/>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Apabila tindak pidana sebagaimana dimaksud dalam :</w:t>
      </w:r>
    </w:p>
    <w:p w:rsidR="00BD2D2E" w:rsidRDefault="00BD2D2E" w:rsidP="000F5724">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a dilakukan secara terorganisasi, dipidana dengan pidana mati atau pidana penjara seumur hidup atau pidana penjara paling singkat 5 (lima) tahun dan paling lama 20 (dua puluh) tahun dan denda paling sedikit Rp.500.000.000,00 (lima ratus juta rupiah) dan paling banyak Rp.5.000.000.000 (lima milyar rupiah) ;</w:t>
      </w:r>
    </w:p>
    <w:p w:rsidR="00BD2D2E" w:rsidRDefault="00BD2D2E" w:rsidP="000F5724">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b dilakukan secara terorganisasi dipidana dengan pidana penjara paling lama 20 (dua puluh) tahun dan denda paling banyak Rp.3.000.000.000,00 (tiga milyar rupiah) ;</w:t>
      </w:r>
    </w:p>
    <w:p w:rsidR="00BD2D2E" w:rsidRDefault="00BD2D2E" w:rsidP="000F5724">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huruf c dilakukan secara terorganisasi, dipidana dengan pidana paling lama 15 (lima belas) tahun dan denda paling banyak Rp.2.000.000.000,00 (dua milyar rupiah).</w:t>
      </w:r>
    </w:p>
    <w:p w:rsidR="00BD2D2E" w:rsidRDefault="00BD2D2E" w:rsidP="000F5724">
      <w:pPr>
        <w:pStyle w:val="ListParagraph"/>
        <w:spacing w:after="0" w:line="480" w:lineRule="auto"/>
        <w:ind w:left="1080"/>
        <w:jc w:val="both"/>
        <w:rPr>
          <w:rFonts w:ascii="Times New Roman" w:hAnsi="Times New Roman" w:cs="Times New Roman"/>
          <w:sz w:val="24"/>
          <w:szCs w:val="24"/>
        </w:rPr>
      </w:pPr>
    </w:p>
    <w:p w:rsidR="00BD2D2E" w:rsidRDefault="00BD2D2E" w:rsidP="000F5724">
      <w:pPr>
        <w:pStyle w:val="ListParagraph"/>
        <w:spacing w:after="0" w:line="480" w:lineRule="auto"/>
        <w:ind w:left="1080"/>
        <w:jc w:val="both"/>
        <w:rPr>
          <w:rFonts w:ascii="Times New Roman" w:hAnsi="Times New Roman" w:cs="Times New Roman"/>
          <w:sz w:val="24"/>
          <w:szCs w:val="24"/>
        </w:rPr>
      </w:pPr>
    </w:p>
    <w:p w:rsidR="00BD2D2E" w:rsidRDefault="00BD2D2E" w:rsidP="000F5724">
      <w:pPr>
        <w:pStyle w:val="ListParagraph"/>
        <w:numPr>
          <w:ilvl w:val="0"/>
          <w:numId w:val="20"/>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Apabila tindak pidana sebagaimana dimaksud dalam :</w:t>
      </w:r>
    </w:p>
    <w:p w:rsidR="00BD2D2E" w:rsidRDefault="00BD2D2E" w:rsidP="000F572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huruf a dilakukan oleh korporasi, dipidana denda paling banyak Rp.7.000.000.000,00 (tujuh milyar rupiah) ;</w:t>
      </w:r>
    </w:p>
    <w:p w:rsidR="00BD2D2E" w:rsidRDefault="00BD2D2E" w:rsidP="000F572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huruf b dilakukan oleh korporasi, dipidana denda paling banyak Rp.4.000.000.000,00 (empat milyar rupiah) ;</w:t>
      </w:r>
    </w:p>
    <w:p w:rsidR="00BD2D2E" w:rsidRDefault="00BD2D2E" w:rsidP="000F572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Ayat 1 (satu) huruf c dilakukanb oleh korporasi, dipidana denda paling banyak Rp.3.000.000.000,00 (tiga milyar rupiah).</w:t>
      </w:r>
    </w:p>
    <w:p w:rsidR="00BD2D2E" w:rsidRPr="004F5D14" w:rsidRDefault="00BD2D2E" w:rsidP="000F5724">
      <w:pPr>
        <w:spacing w:after="0" w:line="480" w:lineRule="auto"/>
        <w:ind w:left="360"/>
        <w:jc w:val="both"/>
        <w:rPr>
          <w:rFonts w:ascii="Times New Roman" w:hAnsi="Times New Roman" w:cs="Times New Roman"/>
          <w:sz w:val="24"/>
          <w:szCs w:val="24"/>
          <w:lang w:val="nb-NO"/>
        </w:rPr>
      </w:pPr>
      <w:r>
        <w:rPr>
          <w:rFonts w:ascii="Times New Roman" w:hAnsi="Times New Roman" w:cs="Times New Roman"/>
          <w:sz w:val="24"/>
          <w:szCs w:val="24"/>
          <w:lang w:val="fi-FI"/>
        </w:rPr>
        <w:t>P</w:t>
      </w:r>
      <w:r>
        <w:rPr>
          <w:rFonts w:ascii="Times New Roman" w:hAnsi="Times New Roman" w:cs="Times New Roman"/>
          <w:sz w:val="24"/>
          <w:szCs w:val="24"/>
          <w:lang w:val="nb-NO"/>
        </w:rPr>
        <w:t>ada Pasal 82</w:t>
      </w:r>
      <w:r w:rsidRPr="005B794B">
        <w:rPr>
          <w:rFonts w:ascii="Times New Roman" w:hAnsi="Times New Roman" w:cs="Times New Roman"/>
          <w:sz w:val="24"/>
          <w:szCs w:val="24"/>
          <w:lang w:val="nb-NO"/>
        </w:rPr>
        <w:t xml:space="preserve"> mengat</w:t>
      </w:r>
      <w:r>
        <w:rPr>
          <w:rFonts w:ascii="Times New Roman" w:hAnsi="Times New Roman" w:cs="Times New Roman"/>
          <w:sz w:val="24"/>
          <w:szCs w:val="24"/>
          <w:lang w:val="nb-NO"/>
        </w:rPr>
        <w:t>ur tentang sanksi bagi pengedar N</w:t>
      </w:r>
      <w:r w:rsidRPr="005B794B">
        <w:rPr>
          <w:rFonts w:ascii="Times New Roman" w:hAnsi="Times New Roman" w:cs="Times New Roman"/>
          <w:sz w:val="24"/>
          <w:szCs w:val="24"/>
          <w:lang w:val="nb-NO"/>
        </w:rPr>
        <w:t>arkotika yaitu :</w:t>
      </w:r>
    </w:p>
    <w:p w:rsidR="00BD2D2E" w:rsidRDefault="00BD2D2E" w:rsidP="000F572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Barang siapa tanpa hak dan melawan hukum :</w:t>
      </w:r>
    </w:p>
    <w:p w:rsidR="00BD2D2E" w:rsidRDefault="00BD2D2E" w:rsidP="000F5724">
      <w:pPr>
        <w:pStyle w:val="ListParagraph"/>
        <w:numPr>
          <w:ilvl w:val="0"/>
          <w:numId w:val="29"/>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Mengimpor, mengekspor, menawarkan untuk dijual, menyalurkan, menjual, membeli, menyerahkan, menerima, menjadi perantara dalam jual beli, atau menukar narkotika Golongan I, dipidana dengan pidana mati atau pidana penjara seumur hidup, atau pidana penjara paling lama 20 (dua puluh) tahun dan denda paling banyak Rp.1.000.000.000,00 (satu miliar rupiah) ;</w:t>
      </w:r>
    </w:p>
    <w:p w:rsidR="00BD2D2E" w:rsidRDefault="00BD2D2E" w:rsidP="000F5724">
      <w:pPr>
        <w:pStyle w:val="ListParagraph"/>
        <w:numPr>
          <w:ilvl w:val="0"/>
          <w:numId w:val="29"/>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Mengimpor, mengekspor, menawarkan untuk dijual, menyalurkan, menjual, membeli, menyerahkan, menerima, menjadi perantara dalam jual beli, atau menukar narkotika Golongan II, dipidana dengan pidana mati atau pidana seumur hidup, atau pidana penjara paling lama 15 (lima belas) tahun dan denda paling banyak Rp.500.000.000,00 (lima ratus juta rupiah);</w:t>
      </w:r>
    </w:p>
    <w:p w:rsidR="00BD2D2E" w:rsidRDefault="00BD2D2E" w:rsidP="000F5724">
      <w:pPr>
        <w:pStyle w:val="ListParagraph"/>
        <w:numPr>
          <w:ilvl w:val="0"/>
          <w:numId w:val="29"/>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Mengimpor, mengekspor, menawarkan untuk dijual, menyalurkan, menjual, membeli, menyerahkan, menerima, menjadi perantara dalam jual beli, atau menukar narkotika Golongan II, dipidana dengan pidana mati atau pidana seumur hidup, atau pidana penjara paling lama 10 (sepuluh) tahun dan denda paling banyak Rp.300.000.000,00 (tiga ratus juta rupiah).</w:t>
      </w:r>
    </w:p>
    <w:p w:rsidR="00BD2D2E" w:rsidRDefault="00BD2D2E" w:rsidP="000F572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Apabila tindak pidana sebagaimana dimaksud dalam ayat 1 (satu) didahului dengan permufakatan jahat maka terhadap tindak pidana sebagaimana dimaksud dalam :</w:t>
      </w:r>
    </w:p>
    <w:p w:rsidR="00BD2D2E" w:rsidRDefault="00BD2D2E" w:rsidP="000F5724">
      <w:pPr>
        <w:pStyle w:val="ListParagraph"/>
        <w:numPr>
          <w:ilvl w:val="0"/>
          <w:numId w:val="30"/>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Ayat 1 (satu) huruf a, dipidana dengan pidana mati atau pidana penjara seumur hidup atau pidana penjara paling singkat 4 (empat) tahun dan paling lama 20 (dua puluh) tahun dan denda paling sedikit Rp.200.000.000,00 (dua ratus juta rupiah) dan paling banyak  Rp.2.000.000.000,00 (dua miliar rupiah) ;</w:t>
      </w:r>
    </w:p>
    <w:p w:rsidR="00BD2D2E" w:rsidRDefault="00BD2D2E" w:rsidP="000F5724">
      <w:pPr>
        <w:pStyle w:val="ListParagraph"/>
        <w:numPr>
          <w:ilvl w:val="0"/>
          <w:numId w:val="30"/>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Ayat (</w:t>
      </w:r>
      <w:r w:rsidRPr="002B5C6F">
        <w:rPr>
          <w:rFonts w:ascii="Times New Roman" w:hAnsi="Times New Roman" w:cs="Times New Roman"/>
          <w:sz w:val="24"/>
          <w:szCs w:val="24"/>
        </w:rPr>
        <w:t>1)</w:t>
      </w:r>
      <w:r>
        <w:rPr>
          <w:rFonts w:ascii="Times New Roman" w:hAnsi="Times New Roman" w:cs="Times New Roman"/>
          <w:sz w:val="24"/>
          <w:szCs w:val="24"/>
        </w:rPr>
        <w:t xml:space="preserve"> huruf b, dipidana dengan pidana penjara paling lama 18 (delapan belas) tahun dan denda paling banyak Rp.1.000.000.000,00 (satu miliar rupiah) ;</w:t>
      </w:r>
    </w:p>
    <w:p w:rsidR="00BD2D2E" w:rsidRDefault="00BD2D2E" w:rsidP="000F5724">
      <w:pPr>
        <w:pStyle w:val="ListParagraph"/>
        <w:numPr>
          <w:ilvl w:val="0"/>
          <w:numId w:val="30"/>
        </w:numPr>
        <w:spacing w:after="0" w:line="480" w:lineRule="auto"/>
        <w:ind w:left="1100"/>
        <w:jc w:val="both"/>
        <w:rPr>
          <w:rFonts w:ascii="Times New Roman" w:hAnsi="Times New Roman" w:cs="Times New Roman"/>
          <w:sz w:val="24"/>
          <w:szCs w:val="24"/>
        </w:rPr>
      </w:pPr>
      <w:r>
        <w:rPr>
          <w:rFonts w:ascii="Times New Roman" w:hAnsi="Times New Roman" w:cs="Times New Roman"/>
          <w:sz w:val="24"/>
          <w:szCs w:val="24"/>
        </w:rPr>
        <w:t xml:space="preserve">Ayat (1) huruf c, dipidana dengan pidana penjara paling lama 12 </w:t>
      </w:r>
      <w:r>
        <w:rPr>
          <w:rFonts w:ascii="Times New Roman" w:hAnsi="Times New Roman" w:cs="Times New Roman"/>
          <w:sz w:val="24"/>
          <w:szCs w:val="24"/>
        </w:rPr>
        <w:br/>
        <w:t>(dua belas) tahun dan denda paling banyak Rp.750.000.000,00 (tujuh ratus juta rupiah).</w:t>
      </w:r>
    </w:p>
    <w:p w:rsidR="00BD2D2E" w:rsidRDefault="00BD2D2E" w:rsidP="000F572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Apabila tindak pidana sebagaimana dimaksud dalam :</w:t>
      </w:r>
    </w:p>
    <w:p w:rsidR="00BD2D2E" w:rsidRDefault="00BD2D2E" w:rsidP="000F5724">
      <w:pPr>
        <w:pStyle w:val="ListParagraph"/>
        <w:numPr>
          <w:ilvl w:val="0"/>
          <w:numId w:val="31"/>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Ayat (1) huruf a dilakukan secara terorganisasi dipidana dengan pidana mati atau pidana penjara seumur hidup, atau pidana penjara paling singkat 5 (lima) tahun dan paling lama 20 (dua puluh) tahun dan denda paling sedikit Rp.500.000.000,00 (lima ratus juta rupiah) dan paling banyak Rp.3.000.000.000,00 (tiga miliar rupiah) ;</w:t>
      </w:r>
    </w:p>
    <w:p w:rsidR="00BD2D2E" w:rsidRDefault="00BD2D2E" w:rsidP="000F5724">
      <w:pPr>
        <w:pStyle w:val="ListParagraph"/>
        <w:numPr>
          <w:ilvl w:val="0"/>
          <w:numId w:val="31"/>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Ayat (1) huruf b dilakukan secara terorganisasi dipidana dengan pidana penjara paling lama 20 (dua puluh) tahun dan paling banyak Rp.4.000.000.000,00 (empat miliar rupiah) ;</w:t>
      </w:r>
    </w:p>
    <w:p w:rsidR="00BD2D2E" w:rsidRDefault="00BD2D2E" w:rsidP="000F5724">
      <w:pPr>
        <w:pStyle w:val="ListParagraph"/>
        <w:numPr>
          <w:ilvl w:val="0"/>
          <w:numId w:val="31"/>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Ayat (1) huruf c dilakukan secara terorganisasi dipidana dengan pidana penjara paling lama 15 (lima belas) tahun dan paling banyak Rp.2.000.000.000,00 (dua miliar rupiah).</w:t>
      </w:r>
    </w:p>
    <w:p w:rsidR="00BD2D2E" w:rsidRDefault="00BD2D2E" w:rsidP="000F572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Apabila tindak pidana sebagaimana dimaksud dalam :</w:t>
      </w:r>
    </w:p>
    <w:p w:rsidR="00BD2D2E" w:rsidRDefault="00BD2D2E" w:rsidP="000F5724">
      <w:pPr>
        <w:pStyle w:val="ListParagraph"/>
        <w:numPr>
          <w:ilvl w:val="0"/>
          <w:numId w:val="32"/>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Ayat (1) huruf a dilakukan oleh korporasi, dipidana denda paling banyak Rp.7.000.000.000,00 (tujuh miliar rupiah) ;</w:t>
      </w:r>
    </w:p>
    <w:p w:rsidR="00BD2D2E" w:rsidRDefault="00BD2D2E" w:rsidP="000F5724">
      <w:pPr>
        <w:pStyle w:val="ListParagraph"/>
        <w:numPr>
          <w:ilvl w:val="0"/>
          <w:numId w:val="32"/>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Ayat (1) huruf b dilakukan oleh korporasi, dipidana denda paling banyak Rp.4.000.000.000,00 (empat miliar rupiah) ;</w:t>
      </w:r>
    </w:p>
    <w:p w:rsidR="00BD2D2E" w:rsidRDefault="00BD2D2E" w:rsidP="000F5724">
      <w:pPr>
        <w:pStyle w:val="ListParagraph"/>
        <w:numPr>
          <w:ilvl w:val="0"/>
          <w:numId w:val="32"/>
        </w:numPr>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Ayat (1) huruf c dilakukan oleh korporasi, dipidana denda paling banyak Rp.3.000.000.000,00 (tiga miliar rupiah).</w:t>
      </w:r>
    </w:p>
    <w:p w:rsidR="00BD2D2E" w:rsidRDefault="00BD2D2E" w:rsidP="000F5724">
      <w:pPr>
        <w:pStyle w:val="ListParagraph"/>
        <w:spacing w:after="0" w:line="480" w:lineRule="auto"/>
        <w:ind w:left="630"/>
        <w:jc w:val="both"/>
        <w:rPr>
          <w:rFonts w:ascii="Times New Roman" w:hAnsi="Times New Roman" w:cs="Times New Roman"/>
          <w:sz w:val="24"/>
          <w:szCs w:val="24"/>
        </w:rPr>
      </w:pPr>
    </w:p>
    <w:p w:rsidR="00BD2D2E" w:rsidRPr="00E30F14" w:rsidRDefault="00BD2D2E" w:rsidP="000F5724">
      <w:pPr>
        <w:pStyle w:val="ListParagraph"/>
        <w:numPr>
          <w:ilvl w:val="0"/>
          <w:numId w:val="12"/>
        </w:numPr>
        <w:spacing w:after="0" w:line="480" w:lineRule="auto"/>
        <w:ind w:left="426" w:hanging="426"/>
        <w:jc w:val="both"/>
        <w:rPr>
          <w:rFonts w:ascii="Times New Roman" w:hAnsi="Times New Roman" w:cs="Times New Roman"/>
          <w:b/>
          <w:bCs/>
          <w:sz w:val="24"/>
          <w:szCs w:val="24"/>
          <w:lang w:val="id-ID"/>
        </w:rPr>
      </w:pPr>
      <w:r w:rsidRPr="00E30F14">
        <w:rPr>
          <w:rFonts w:ascii="Times New Roman" w:hAnsi="Times New Roman" w:cs="Times New Roman"/>
          <w:b/>
          <w:bCs/>
          <w:sz w:val="24"/>
          <w:szCs w:val="24"/>
          <w:lang w:val="id-ID"/>
        </w:rPr>
        <w:t xml:space="preserve">Saran </w:t>
      </w:r>
    </w:p>
    <w:p w:rsidR="00BD2D2E" w:rsidRPr="00E30F14" w:rsidRDefault="00BD2D2E" w:rsidP="000F5724">
      <w:pPr>
        <w:pStyle w:val="ListParagraph"/>
        <w:numPr>
          <w:ilvl w:val="4"/>
          <w:numId w:val="12"/>
        </w:numPr>
        <w:tabs>
          <w:tab w:val="clear" w:pos="1800"/>
        </w:tabs>
        <w:spacing w:after="0" w:line="480" w:lineRule="auto"/>
        <w:ind w:left="660"/>
        <w:jc w:val="both"/>
        <w:rPr>
          <w:rFonts w:ascii="Times New Roman" w:hAnsi="Times New Roman" w:cs="Times New Roman"/>
          <w:sz w:val="24"/>
          <w:szCs w:val="24"/>
          <w:lang w:val="id-ID"/>
        </w:rPr>
      </w:pPr>
      <w:r w:rsidRPr="00E30F14">
        <w:rPr>
          <w:rFonts w:ascii="Times New Roman" w:hAnsi="Times New Roman" w:cs="Times New Roman"/>
          <w:sz w:val="24"/>
          <w:szCs w:val="24"/>
          <w:lang w:val="id-ID"/>
        </w:rPr>
        <w:t>Kepada pemerintah Indonesia khususnya di bidang Narko</w:t>
      </w:r>
      <w:r>
        <w:rPr>
          <w:rFonts w:ascii="Times New Roman" w:hAnsi="Times New Roman" w:cs="Times New Roman"/>
          <w:sz w:val="24"/>
          <w:szCs w:val="24"/>
          <w:lang w:val="id-ID"/>
        </w:rPr>
        <w:t xml:space="preserve">tika, pengguna maupun pengedar </w:t>
      </w:r>
      <w:r w:rsidRPr="004F5D14">
        <w:rPr>
          <w:rFonts w:ascii="Times New Roman" w:hAnsi="Times New Roman" w:cs="Times New Roman"/>
          <w:sz w:val="24"/>
          <w:szCs w:val="24"/>
          <w:lang w:val="id-ID"/>
        </w:rPr>
        <w:t>N</w:t>
      </w:r>
      <w:r w:rsidRPr="00E30F14">
        <w:rPr>
          <w:rFonts w:ascii="Times New Roman" w:hAnsi="Times New Roman" w:cs="Times New Roman"/>
          <w:sz w:val="24"/>
          <w:szCs w:val="24"/>
          <w:lang w:val="id-ID"/>
        </w:rPr>
        <w:t>arkotika merajalela dimanapun tempatnya baik di pelosok desa maupun di daerah kota, untuk memberikan pemahaman maupun penyuluhan terhadap mereka khususnya pelajar dan pemuda.</w:t>
      </w:r>
    </w:p>
    <w:p w:rsidR="00BD2D2E" w:rsidRPr="00280971" w:rsidRDefault="00BD2D2E" w:rsidP="000F5724">
      <w:pPr>
        <w:pStyle w:val="ListParagraph"/>
        <w:numPr>
          <w:ilvl w:val="4"/>
          <w:numId w:val="12"/>
        </w:numPr>
        <w:tabs>
          <w:tab w:val="clear" w:pos="1800"/>
        </w:tabs>
        <w:spacing w:after="0" w:line="480" w:lineRule="auto"/>
        <w:ind w:left="660"/>
        <w:jc w:val="both"/>
        <w:rPr>
          <w:rFonts w:ascii="Times New Roman" w:hAnsi="Times New Roman" w:cs="Times New Roman"/>
          <w:sz w:val="24"/>
          <w:szCs w:val="24"/>
          <w:lang w:val="id-ID"/>
        </w:rPr>
      </w:pPr>
      <w:r w:rsidRPr="00E30F14">
        <w:rPr>
          <w:rFonts w:ascii="Times New Roman" w:hAnsi="Times New Roman" w:cs="Times New Roman"/>
          <w:sz w:val="24"/>
          <w:szCs w:val="24"/>
          <w:lang w:val="id-ID"/>
        </w:rPr>
        <w:t xml:space="preserve">Kepada pemerintah, sebaiknya di dalam Undang-Undang Nomor 22 Tahun 1997 bisa diamandemen lagi seperti halnya </w:t>
      </w:r>
      <w:r>
        <w:rPr>
          <w:rFonts w:ascii="Times New Roman" w:hAnsi="Times New Roman" w:cs="Times New Roman"/>
          <w:sz w:val="24"/>
          <w:szCs w:val="24"/>
          <w:lang w:val="id-ID"/>
        </w:rPr>
        <w:t xml:space="preserve">pada pasal 85 tentang pengguna </w:t>
      </w:r>
      <w:r>
        <w:rPr>
          <w:rFonts w:ascii="Times New Roman" w:hAnsi="Times New Roman" w:cs="Times New Roman"/>
          <w:sz w:val="24"/>
          <w:szCs w:val="24"/>
        </w:rPr>
        <w:t>N</w:t>
      </w:r>
      <w:r w:rsidRPr="00E30F14">
        <w:rPr>
          <w:rFonts w:ascii="Times New Roman" w:hAnsi="Times New Roman" w:cs="Times New Roman"/>
          <w:sz w:val="24"/>
          <w:szCs w:val="24"/>
          <w:lang w:val="id-ID"/>
        </w:rPr>
        <w:t>arkotika dipidana dengan penjara paling lama 4 tahun, padahal dahulu dijilid 40 sampai 80 kali bahkan sampai di hukum mati. T</w:t>
      </w:r>
      <w:r w:rsidRPr="005B794B">
        <w:rPr>
          <w:rFonts w:ascii="Times New Roman" w:hAnsi="Times New Roman" w:cs="Times New Roman"/>
          <w:sz w:val="24"/>
          <w:szCs w:val="24"/>
          <w:lang w:val="id-ID"/>
        </w:rPr>
        <w:t>ujuannya agar para pelaku bisa jera dan tidak akan mengulangi perbuatannya, lagipula negara Indonesia negara hukum jadi hukum harus ditegakkan seadil-adilnya.</w:t>
      </w:r>
    </w:p>
    <w:p w:rsidR="00BD2D2E" w:rsidRPr="00E30F14" w:rsidRDefault="00BD2D2E" w:rsidP="000F5724">
      <w:pPr>
        <w:pStyle w:val="ListParagraph"/>
        <w:numPr>
          <w:ilvl w:val="4"/>
          <w:numId w:val="12"/>
        </w:numPr>
        <w:tabs>
          <w:tab w:val="clear" w:pos="1800"/>
        </w:tabs>
        <w:spacing w:after="0" w:line="480" w:lineRule="auto"/>
        <w:ind w:left="660"/>
        <w:jc w:val="both"/>
        <w:rPr>
          <w:rFonts w:ascii="Times New Roman" w:hAnsi="Times New Roman" w:cs="Times New Roman"/>
          <w:sz w:val="24"/>
          <w:szCs w:val="24"/>
          <w:lang w:val="id-ID"/>
        </w:rPr>
      </w:pPr>
      <w:r w:rsidRPr="005B794B">
        <w:rPr>
          <w:rFonts w:ascii="Times New Roman" w:hAnsi="Times New Roman" w:cs="Times New Roman"/>
          <w:sz w:val="24"/>
          <w:szCs w:val="24"/>
          <w:lang w:val="id-ID"/>
        </w:rPr>
        <w:t>Kepada hakim, diharapkan memutuskan pidana sesuai dengan pasal-pasal yang berlaku agar pelaku jera dan tidak akan mengulangi perbuatannya lagi.</w:t>
      </w:r>
    </w:p>
    <w:p w:rsidR="00BD2D2E" w:rsidRPr="00E30F14" w:rsidRDefault="00BD2D2E" w:rsidP="000F5724">
      <w:pPr>
        <w:pStyle w:val="ListParagraph"/>
        <w:numPr>
          <w:ilvl w:val="4"/>
          <w:numId w:val="12"/>
        </w:numPr>
        <w:tabs>
          <w:tab w:val="clear" w:pos="1800"/>
        </w:tabs>
        <w:spacing w:after="0" w:line="480" w:lineRule="auto"/>
        <w:ind w:left="660"/>
        <w:jc w:val="both"/>
        <w:rPr>
          <w:rFonts w:ascii="Times New Roman" w:hAnsi="Times New Roman" w:cs="Times New Roman"/>
          <w:sz w:val="24"/>
          <w:szCs w:val="24"/>
          <w:lang w:val="id-ID"/>
        </w:rPr>
      </w:pPr>
      <w:r w:rsidRPr="005B794B">
        <w:rPr>
          <w:rFonts w:ascii="Times New Roman" w:hAnsi="Times New Roman" w:cs="Times New Roman"/>
          <w:sz w:val="24"/>
          <w:szCs w:val="24"/>
          <w:lang w:val="id-ID"/>
        </w:rPr>
        <w:t>Kepada peneliti berikutnya, diharapkan bisa memberi hasil penelitian lebih baik lagi khususny</w:t>
      </w:r>
      <w:r>
        <w:rPr>
          <w:rFonts w:ascii="Times New Roman" w:hAnsi="Times New Roman" w:cs="Times New Roman"/>
          <w:sz w:val="24"/>
          <w:szCs w:val="24"/>
          <w:lang w:val="id-ID"/>
        </w:rPr>
        <w:t xml:space="preserve">a tentang pidana </w:t>
      </w:r>
      <w:r>
        <w:rPr>
          <w:rFonts w:ascii="Times New Roman" w:hAnsi="Times New Roman" w:cs="Times New Roman"/>
          <w:sz w:val="24"/>
          <w:szCs w:val="24"/>
        </w:rPr>
        <w:t>N</w:t>
      </w:r>
      <w:r w:rsidRPr="005B794B">
        <w:rPr>
          <w:rFonts w:ascii="Times New Roman" w:hAnsi="Times New Roman" w:cs="Times New Roman"/>
          <w:sz w:val="24"/>
          <w:szCs w:val="24"/>
          <w:lang w:val="id-ID"/>
        </w:rPr>
        <w:t>arkotika.</w:t>
      </w:r>
    </w:p>
    <w:p w:rsidR="00BD2D2E" w:rsidRPr="00577029" w:rsidRDefault="00BD2D2E" w:rsidP="000F5724">
      <w:pPr>
        <w:pStyle w:val="ListParagraph"/>
        <w:numPr>
          <w:ilvl w:val="4"/>
          <w:numId w:val="12"/>
        </w:numPr>
        <w:tabs>
          <w:tab w:val="clear" w:pos="1800"/>
        </w:tabs>
        <w:spacing w:after="0" w:line="480" w:lineRule="auto"/>
        <w:ind w:left="660"/>
        <w:jc w:val="both"/>
        <w:rPr>
          <w:rFonts w:ascii="Times New Roman" w:hAnsi="Times New Roman" w:cs="Times New Roman"/>
          <w:sz w:val="24"/>
          <w:szCs w:val="24"/>
          <w:lang w:val="id-ID"/>
        </w:rPr>
      </w:pPr>
      <w:r w:rsidRPr="00E30F14">
        <w:rPr>
          <w:rFonts w:ascii="Times New Roman" w:hAnsi="Times New Roman" w:cs="Times New Roman"/>
          <w:sz w:val="24"/>
          <w:szCs w:val="24"/>
          <w:lang w:val="id-ID"/>
        </w:rPr>
        <w:t>Kepada masyarakat, diharapkan</w:t>
      </w:r>
      <w:r>
        <w:rPr>
          <w:rFonts w:ascii="Times New Roman" w:hAnsi="Times New Roman" w:cs="Times New Roman"/>
          <w:sz w:val="24"/>
          <w:szCs w:val="24"/>
          <w:lang w:val="id-ID"/>
        </w:rPr>
        <w:t xml:space="preserve"> bisa menjauhi dan menghindari </w:t>
      </w:r>
      <w:r w:rsidRPr="004F5D14">
        <w:rPr>
          <w:rFonts w:ascii="Times New Roman" w:hAnsi="Times New Roman" w:cs="Times New Roman"/>
          <w:sz w:val="24"/>
          <w:szCs w:val="24"/>
          <w:lang w:val="id-ID"/>
        </w:rPr>
        <w:t>N</w:t>
      </w:r>
      <w:r w:rsidRPr="00E30F14">
        <w:rPr>
          <w:rFonts w:ascii="Times New Roman" w:hAnsi="Times New Roman" w:cs="Times New Roman"/>
          <w:sz w:val="24"/>
          <w:szCs w:val="24"/>
          <w:lang w:val="id-ID"/>
        </w:rPr>
        <w:t>arkotika karena dampak-dampak narkotika sangat merugikan diri sendiri maupun orang lain.</w:t>
      </w:r>
    </w:p>
    <w:sectPr w:rsidR="00BD2D2E" w:rsidRPr="00577029" w:rsidSect="000F5724">
      <w:headerReference w:type="default" r:id="rId7"/>
      <w:pgSz w:w="12240" w:h="15840"/>
      <w:pgMar w:top="2268" w:right="1701" w:bottom="1701" w:left="2268" w:header="1134" w:footer="720" w:gutter="0"/>
      <w:pgNumType w:start="9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D2E" w:rsidRDefault="00BD2D2E" w:rsidP="00546BE7">
      <w:pPr>
        <w:spacing w:after="0" w:line="240" w:lineRule="auto"/>
      </w:pPr>
      <w:r>
        <w:separator/>
      </w:r>
    </w:p>
  </w:endnote>
  <w:endnote w:type="continuationSeparator" w:id="1">
    <w:p w:rsidR="00BD2D2E" w:rsidRDefault="00BD2D2E" w:rsidP="00546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D2E" w:rsidRDefault="00BD2D2E" w:rsidP="00546BE7">
      <w:pPr>
        <w:spacing w:after="0" w:line="240" w:lineRule="auto"/>
      </w:pPr>
      <w:r>
        <w:separator/>
      </w:r>
    </w:p>
  </w:footnote>
  <w:footnote w:type="continuationSeparator" w:id="1">
    <w:p w:rsidR="00BD2D2E" w:rsidRDefault="00BD2D2E" w:rsidP="00546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2E" w:rsidRPr="005B794B" w:rsidRDefault="00BD2D2E" w:rsidP="000F5724">
    <w:pPr>
      <w:pStyle w:val="Header"/>
      <w:framePr w:wrap="auto" w:vAnchor="text" w:hAnchor="margin" w:xAlign="right" w:y="1"/>
      <w:rPr>
        <w:rStyle w:val="PageNumber"/>
        <w:rFonts w:ascii="Times New Roman" w:hAnsi="Times New Roman"/>
        <w:sz w:val="24"/>
        <w:szCs w:val="24"/>
      </w:rPr>
    </w:pPr>
    <w:r w:rsidRPr="005B794B">
      <w:rPr>
        <w:rStyle w:val="PageNumber"/>
        <w:rFonts w:ascii="Times New Roman" w:hAnsi="Times New Roman"/>
        <w:sz w:val="24"/>
        <w:szCs w:val="24"/>
      </w:rPr>
      <w:fldChar w:fldCharType="begin"/>
    </w:r>
    <w:r w:rsidRPr="005B794B">
      <w:rPr>
        <w:rStyle w:val="PageNumber"/>
        <w:rFonts w:ascii="Times New Roman" w:hAnsi="Times New Roman"/>
        <w:sz w:val="24"/>
        <w:szCs w:val="24"/>
      </w:rPr>
      <w:instrText xml:space="preserve">PAGE  </w:instrText>
    </w:r>
    <w:r w:rsidRPr="005B794B">
      <w:rPr>
        <w:rStyle w:val="PageNumber"/>
        <w:rFonts w:ascii="Times New Roman" w:hAnsi="Times New Roman"/>
        <w:sz w:val="24"/>
        <w:szCs w:val="24"/>
      </w:rPr>
      <w:fldChar w:fldCharType="separate"/>
    </w:r>
    <w:r>
      <w:rPr>
        <w:rStyle w:val="PageNumber"/>
        <w:rFonts w:ascii="Times New Roman" w:hAnsi="Times New Roman"/>
        <w:noProof/>
        <w:sz w:val="24"/>
        <w:szCs w:val="24"/>
      </w:rPr>
      <w:t>94</w:t>
    </w:r>
    <w:r w:rsidRPr="005B794B">
      <w:rPr>
        <w:rStyle w:val="PageNumber"/>
        <w:rFonts w:ascii="Times New Roman" w:hAnsi="Times New Roman"/>
        <w:sz w:val="24"/>
        <w:szCs w:val="24"/>
      </w:rPr>
      <w:fldChar w:fldCharType="end"/>
    </w:r>
  </w:p>
  <w:p w:rsidR="00BD2D2E" w:rsidRDefault="00BD2D2E" w:rsidP="005B794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CEC"/>
    <w:multiLevelType w:val="hybridMultilevel"/>
    <w:tmpl w:val="C54202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5C28F4"/>
    <w:multiLevelType w:val="hybridMultilevel"/>
    <w:tmpl w:val="D3D87BD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73353CA"/>
    <w:multiLevelType w:val="hybridMultilevel"/>
    <w:tmpl w:val="8E385F9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0C0976B5"/>
    <w:multiLevelType w:val="hybridMultilevel"/>
    <w:tmpl w:val="99DE7F7A"/>
    <w:lvl w:ilvl="0" w:tplc="04090011">
      <w:start w:val="1"/>
      <w:numFmt w:val="decimal"/>
      <w:lvlText w:val="%1)"/>
      <w:lvlJc w:val="left"/>
      <w:pPr>
        <w:ind w:left="1506" w:hanging="360"/>
      </w:pPr>
      <w:rPr>
        <w:rFonts w:cs="Times New Roman"/>
      </w:rPr>
    </w:lvl>
    <w:lvl w:ilvl="1" w:tplc="04090019">
      <w:start w:val="1"/>
      <w:numFmt w:val="lowerLetter"/>
      <w:lvlText w:val="%2."/>
      <w:lvlJc w:val="left"/>
      <w:pPr>
        <w:ind w:left="2226" w:hanging="360"/>
      </w:pPr>
      <w:rPr>
        <w:rFonts w:cs="Times New Roman"/>
      </w:rPr>
    </w:lvl>
    <w:lvl w:ilvl="2" w:tplc="0409001B">
      <w:start w:val="1"/>
      <w:numFmt w:val="lowerRoman"/>
      <w:lvlText w:val="%3."/>
      <w:lvlJc w:val="right"/>
      <w:pPr>
        <w:ind w:left="2946" w:hanging="180"/>
      </w:pPr>
      <w:rPr>
        <w:rFonts w:cs="Times New Roman"/>
      </w:rPr>
    </w:lvl>
    <w:lvl w:ilvl="3" w:tplc="0409000F">
      <w:start w:val="1"/>
      <w:numFmt w:val="decimal"/>
      <w:lvlText w:val="%4."/>
      <w:lvlJc w:val="left"/>
      <w:pPr>
        <w:ind w:left="3666" w:hanging="360"/>
      </w:pPr>
      <w:rPr>
        <w:rFonts w:cs="Times New Roman"/>
      </w:rPr>
    </w:lvl>
    <w:lvl w:ilvl="4" w:tplc="04090019">
      <w:start w:val="1"/>
      <w:numFmt w:val="lowerLetter"/>
      <w:lvlText w:val="%5."/>
      <w:lvlJc w:val="left"/>
      <w:pPr>
        <w:ind w:left="4386" w:hanging="360"/>
      </w:pPr>
      <w:rPr>
        <w:rFonts w:cs="Times New Roman"/>
      </w:rPr>
    </w:lvl>
    <w:lvl w:ilvl="5" w:tplc="0409001B">
      <w:start w:val="1"/>
      <w:numFmt w:val="lowerRoman"/>
      <w:lvlText w:val="%6."/>
      <w:lvlJc w:val="right"/>
      <w:pPr>
        <w:ind w:left="5106" w:hanging="180"/>
      </w:pPr>
      <w:rPr>
        <w:rFonts w:cs="Times New Roman"/>
      </w:rPr>
    </w:lvl>
    <w:lvl w:ilvl="6" w:tplc="0409000F">
      <w:start w:val="1"/>
      <w:numFmt w:val="decimal"/>
      <w:lvlText w:val="%7."/>
      <w:lvlJc w:val="left"/>
      <w:pPr>
        <w:ind w:left="5826" w:hanging="360"/>
      </w:pPr>
      <w:rPr>
        <w:rFonts w:cs="Times New Roman"/>
      </w:rPr>
    </w:lvl>
    <w:lvl w:ilvl="7" w:tplc="04090019">
      <w:start w:val="1"/>
      <w:numFmt w:val="lowerLetter"/>
      <w:lvlText w:val="%8."/>
      <w:lvlJc w:val="left"/>
      <w:pPr>
        <w:ind w:left="6546" w:hanging="360"/>
      </w:pPr>
      <w:rPr>
        <w:rFonts w:cs="Times New Roman"/>
      </w:rPr>
    </w:lvl>
    <w:lvl w:ilvl="8" w:tplc="0409001B">
      <w:start w:val="1"/>
      <w:numFmt w:val="lowerRoman"/>
      <w:lvlText w:val="%9."/>
      <w:lvlJc w:val="right"/>
      <w:pPr>
        <w:ind w:left="7266" w:hanging="180"/>
      </w:pPr>
      <w:rPr>
        <w:rFonts w:cs="Times New Roman"/>
      </w:rPr>
    </w:lvl>
  </w:abstractNum>
  <w:abstractNum w:abstractNumId="4">
    <w:nsid w:val="0C1C5159"/>
    <w:multiLevelType w:val="multilevel"/>
    <w:tmpl w:val="62B2B496"/>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b w:val="0"/>
        <w:bCs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B77320"/>
    <w:multiLevelType w:val="hybridMultilevel"/>
    <w:tmpl w:val="7E3E9EE0"/>
    <w:lvl w:ilvl="0" w:tplc="720254A0">
      <w:start w:val="1"/>
      <w:numFmt w:val="decimal"/>
      <w:lvlText w:val="%1)"/>
      <w:lvlJc w:val="left"/>
      <w:pPr>
        <w:ind w:left="1866" w:hanging="360"/>
      </w:pPr>
      <w:rPr>
        <w:rFonts w:cs="Times New Roman" w:hint="default"/>
        <w:b w:val="0"/>
        <w:bCs w:val="0"/>
      </w:rPr>
    </w:lvl>
    <w:lvl w:ilvl="1" w:tplc="04090003">
      <w:start w:val="1"/>
      <w:numFmt w:val="bullet"/>
      <w:lvlText w:val="o"/>
      <w:lvlJc w:val="left"/>
      <w:pPr>
        <w:ind w:left="2586" w:hanging="360"/>
      </w:pPr>
      <w:rPr>
        <w:rFonts w:ascii="Courier New" w:hAnsi="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hint="default"/>
      </w:rPr>
    </w:lvl>
    <w:lvl w:ilvl="8" w:tplc="04090005">
      <w:start w:val="1"/>
      <w:numFmt w:val="bullet"/>
      <w:lvlText w:val=""/>
      <w:lvlJc w:val="left"/>
      <w:pPr>
        <w:ind w:left="7626" w:hanging="360"/>
      </w:pPr>
      <w:rPr>
        <w:rFonts w:ascii="Wingdings" w:hAnsi="Wingdings" w:hint="default"/>
      </w:rPr>
    </w:lvl>
  </w:abstractNum>
  <w:abstractNum w:abstractNumId="6">
    <w:nsid w:val="0F0565DB"/>
    <w:multiLevelType w:val="hybridMultilevel"/>
    <w:tmpl w:val="7B4EC23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0F2D74E0"/>
    <w:multiLevelType w:val="hybridMultilevel"/>
    <w:tmpl w:val="007E1D78"/>
    <w:lvl w:ilvl="0" w:tplc="04090019">
      <w:start w:val="1"/>
      <w:numFmt w:val="lowerLetter"/>
      <w:lvlText w:val="%1."/>
      <w:lvlJc w:val="left"/>
      <w:pPr>
        <w:ind w:left="1485" w:hanging="360"/>
      </w:pPr>
      <w:rPr>
        <w:rFonts w:cs="Times New Roman"/>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8">
    <w:nsid w:val="174D14B8"/>
    <w:multiLevelType w:val="hybridMultilevel"/>
    <w:tmpl w:val="F1B8B39E"/>
    <w:lvl w:ilvl="0" w:tplc="6882D6EA">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CD8496D"/>
    <w:multiLevelType w:val="hybridMultilevel"/>
    <w:tmpl w:val="1E5E5526"/>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
    <w:nsid w:val="235F2749"/>
    <w:multiLevelType w:val="hybridMultilevel"/>
    <w:tmpl w:val="009A56F2"/>
    <w:lvl w:ilvl="0" w:tplc="F9BAE23A">
      <w:start w:val="1"/>
      <w:numFmt w:val="decimal"/>
      <w:lvlText w:val="%1."/>
      <w:lvlJc w:val="left"/>
      <w:pPr>
        <w:ind w:left="1146" w:hanging="360"/>
      </w:pPr>
      <w:rPr>
        <w:rFonts w:cs="Times New Roman"/>
        <w:b w:val="0"/>
        <w:bCs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11">
    <w:nsid w:val="237C0DD2"/>
    <w:multiLevelType w:val="hybridMultilevel"/>
    <w:tmpl w:val="E4A4222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37D1AF3"/>
    <w:multiLevelType w:val="hybridMultilevel"/>
    <w:tmpl w:val="94A06668"/>
    <w:lvl w:ilvl="0" w:tplc="09D6C56C">
      <w:start w:val="1"/>
      <w:numFmt w:val="lowerLetter"/>
      <w:lvlText w:val="%1)"/>
      <w:lvlJc w:val="left"/>
      <w:pPr>
        <w:ind w:left="2586" w:hanging="360"/>
      </w:pPr>
      <w:rPr>
        <w:rFonts w:cs="Times New Roman" w:hint="default"/>
        <w:b w:val="0"/>
        <w:bCs w:val="0"/>
      </w:rPr>
    </w:lvl>
    <w:lvl w:ilvl="1" w:tplc="04090003">
      <w:start w:val="1"/>
      <w:numFmt w:val="bullet"/>
      <w:lvlText w:val="o"/>
      <w:lvlJc w:val="left"/>
      <w:pPr>
        <w:ind w:left="3306" w:hanging="360"/>
      </w:pPr>
      <w:rPr>
        <w:rFonts w:ascii="Courier New" w:hAnsi="Courier New" w:hint="default"/>
      </w:rPr>
    </w:lvl>
    <w:lvl w:ilvl="2" w:tplc="04090005">
      <w:start w:val="1"/>
      <w:numFmt w:val="bullet"/>
      <w:lvlText w:val=""/>
      <w:lvlJc w:val="left"/>
      <w:pPr>
        <w:ind w:left="4026" w:hanging="360"/>
      </w:pPr>
      <w:rPr>
        <w:rFonts w:ascii="Wingdings" w:hAnsi="Wingdings" w:hint="default"/>
      </w:rPr>
    </w:lvl>
    <w:lvl w:ilvl="3" w:tplc="04090001">
      <w:start w:val="1"/>
      <w:numFmt w:val="bullet"/>
      <w:lvlText w:val=""/>
      <w:lvlJc w:val="left"/>
      <w:pPr>
        <w:ind w:left="4746" w:hanging="360"/>
      </w:pPr>
      <w:rPr>
        <w:rFonts w:ascii="Symbol" w:hAnsi="Symbol" w:hint="default"/>
      </w:rPr>
    </w:lvl>
    <w:lvl w:ilvl="4" w:tplc="04090003">
      <w:start w:val="1"/>
      <w:numFmt w:val="bullet"/>
      <w:lvlText w:val="o"/>
      <w:lvlJc w:val="left"/>
      <w:pPr>
        <w:ind w:left="5466" w:hanging="360"/>
      </w:pPr>
      <w:rPr>
        <w:rFonts w:ascii="Courier New" w:hAnsi="Courier New" w:hint="default"/>
      </w:rPr>
    </w:lvl>
    <w:lvl w:ilvl="5" w:tplc="04090005">
      <w:start w:val="1"/>
      <w:numFmt w:val="bullet"/>
      <w:lvlText w:val=""/>
      <w:lvlJc w:val="left"/>
      <w:pPr>
        <w:ind w:left="6186" w:hanging="360"/>
      </w:pPr>
      <w:rPr>
        <w:rFonts w:ascii="Wingdings" w:hAnsi="Wingdings" w:hint="default"/>
      </w:rPr>
    </w:lvl>
    <w:lvl w:ilvl="6" w:tplc="04090001">
      <w:start w:val="1"/>
      <w:numFmt w:val="bullet"/>
      <w:lvlText w:val=""/>
      <w:lvlJc w:val="left"/>
      <w:pPr>
        <w:ind w:left="6906" w:hanging="360"/>
      </w:pPr>
      <w:rPr>
        <w:rFonts w:ascii="Symbol" w:hAnsi="Symbol" w:hint="default"/>
      </w:rPr>
    </w:lvl>
    <w:lvl w:ilvl="7" w:tplc="04090003">
      <w:start w:val="1"/>
      <w:numFmt w:val="bullet"/>
      <w:lvlText w:val="o"/>
      <w:lvlJc w:val="left"/>
      <w:pPr>
        <w:ind w:left="7626" w:hanging="360"/>
      </w:pPr>
      <w:rPr>
        <w:rFonts w:ascii="Courier New" w:hAnsi="Courier New" w:hint="default"/>
      </w:rPr>
    </w:lvl>
    <w:lvl w:ilvl="8" w:tplc="04090005">
      <w:start w:val="1"/>
      <w:numFmt w:val="bullet"/>
      <w:lvlText w:val=""/>
      <w:lvlJc w:val="left"/>
      <w:pPr>
        <w:ind w:left="8346" w:hanging="360"/>
      </w:pPr>
      <w:rPr>
        <w:rFonts w:ascii="Wingdings" w:hAnsi="Wingdings" w:hint="default"/>
      </w:rPr>
    </w:lvl>
  </w:abstractNum>
  <w:abstractNum w:abstractNumId="13">
    <w:nsid w:val="263164C6"/>
    <w:multiLevelType w:val="hybridMultilevel"/>
    <w:tmpl w:val="F1B8B39E"/>
    <w:lvl w:ilvl="0" w:tplc="6882D6EA">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A6E04E4"/>
    <w:multiLevelType w:val="hybridMultilevel"/>
    <w:tmpl w:val="1CE6EFAA"/>
    <w:lvl w:ilvl="0" w:tplc="F222AA0E">
      <w:start w:val="1"/>
      <w:numFmt w:val="lowerLetter"/>
      <w:lvlText w:val="%1)"/>
      <w:lvlJc w:val="left"/>
      <w:pPr>
        <w:ind w:left="2586" w:hanging="360"/>
      </w:pPr>
      <w:rPr>
        <w:rFonts w:cs="Times New Roman" w:hint="default"/>
        <w:b w:val="0"/>
        <w:bCs w:val="0"/>
      </w:rPr>
    </w:lvl>
    <w:lvl w:ilvl="1" w:tplc="04090003">
      <w:start w:val="1"/>
      <w:numFmt w:val="bullet"/>
      <w:lvlText w:val="o"/>
      <w:lvlJc w:val="left"/>
      <w:pPr>
        <w:ind w:left="3306" w:hanging="360"/>
      </w:pPr>
      <w:rPr>
        <w:rFonts w:ascii="Courier New" w:hAnsi="Courier New" w:hint="default"/>
      </w:rPr>
    </w:lvl>
    <w:lvl w:ilvl="2" w:tplc="04090005">
      <w:start w:val="1"/>
      <w:numFmt w:val="bullet"/>
      <w:lvlText w:val=""/>
      <w:lvlJc w:val="left"/>
      <w:pPr>
        <w:ind w:left="4026" w:hanging="360"/>
      </w:pPr>
      <w:rPr>
        <w:rFonts w:ascii="Wingdings" w:hAnsi="Wingdings" w:hint="default"/>
      </w:rPr>
    </w:lvl>
    <w:lvl w:ilvl="3" w:tplc="04090001">
      <w:start w:val="1"/>
      <w:numFmt w:val="bullet"/>
      <w:lvlText w:val=""/>
      <w:lvlJc w:val="left"/>
      <w:pPr>
        <w:ind w:left="4746" w:hanging="360"/>
      </w:pPr>
      <w:rPr>
        <w:rFonts w:ascii="Symbol" w:hAnsi="Symbol" w:hint="default"/>
      </w:rPr>
    </w:lvl>
    <w:lvl w:ilvl="4" w:tplc="04090003">
      <w:start w:val="1"/>
      <w:numFmt w:val="bullet"/>
      <w:lvlText w:val="o"/>
      <w:lvlJc w:val="left"/>
      <w:pPr>
        <w:ind w:left="5466" w:hanging="360"/>
      </w:pPr>
      <w:rPr>
        <w:rFonts w:ascii="Courier New" w:hAnsi="Courier New" w:hint="default"/>
      </w:rPr>
    </w:lvl>
    <w:lvl w:ilvl="5" w:tplc="04090005">
      <w:start w:val="1"/>
      <w:numFmt w:val="bullet"/>
      <w:lvlText w:val=""/>
      <w:lvlJc w:val="left"/>
      <w:pPr>
        <w:ind w:left="6186" w:hanging="360"/>
      </w:pPr>
      <w:rPr>
        <w:rFonts w:ascii="Wingdings" w:hAnsi="Wingdings" w:hint="default"/>
      </w:rPr>
    </w:lvl>
    <w:lvl w:ilvl="6" w:tplc="04090001">
      <w:start w:val="1"/>
      <w:numFmt w:val="bullet"/>
      <w:lvlText w:val=""/>
      <w:lvlJc w:val="left"/>
      <w:pPr>
        <w:ind w:left="6906" w:hanging="360"/>
      </w:pPr>
      <w:rPr>
        <w:rFonts w:ascii="Symbol" w:hAnsi="Symbol" w:hint="default"/>
      </w:rPr>
    </w:lvl>
    <w:lvl w:ilvl="7" w:tplc="04090003">
      <w:start w:val="1"/>
      <w:numFmt w:val="bullet"/>
      <w:lvlText w:val="o"/>
      <w:lvlJc w:val="left"/>
      <w:pPr>
        <w:ind w:left="7626" w:hanging="360"/>
      </w:pPr>
      <w:rPr>
        <w:rFonts w:ascii="Courier New" w:hAnsi="Courier New" w:hint="default"/>
      </w:rPr>
    </w:lvl>
    <w:lvl w:ilvl="8" w:tplc="04090005">
      <w:start w:val="1"/>
      <w:numFmt w:val="bullet"/>
      <w:lvlText w:val=""/>
      <w:lvlJc w:val="left"/>
      <w:pPr>
        <w:ind w:left="8346" w:hanging="360"/>
      </w:pPr>
      <w:rPr>
        <w:rFonts w:ascii="Wingdings" w:hAnsi="Wingdings" w:hint="default"/>
      </w:rPr>
    </w:lvl>
  </w:abstractNum>
  <w:abstractNum w:abstractNumId="15">
    <w:nsid w:val="2BDE19CE"/>
    <w:multiLevelType w:val="multilevel"/>
    <w:tmpl w:val="30F0E94A"/>
    <w:lvl w:ilvl="0">
      <w:start w:val="1"/>
      <w:numFmt w:val="lowerLetter"/>
      <w:lvlText w:val="%1)"/>
      <w:lvlJc w:val="left"/>
      <w:pPr>
        <w:tabs>
          <w:tab w:val="num" w:pos="720"/>
        </w:tabs>
        <w:ind w:left="720" w:hanging="360"/>
      </w:pPr>
      <w:rPr>
        <w:rFonts w:cs="Times New Roman"/>
        <w:b w:val="0"/>
        <w:bCs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4962463"/>
    <w:multiLevelType w:val="hybridMultilevel"/>
    <w:tmpl w:val="66403734"/>
    <w:lvl w:ilvl="0" w:tplc="04090015">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D482352"/>
    <w:multiLevelType w:val="hybridMultilevel"/>
    <w:tmpl w:val="EDE2A9BA"/>
    <w:lvl w:ilvl="0" w:tplc="B5505FEA">
      <w:start w:val="1"/>
      <w:numFmt w:val="lowerLetter"/>
      <w:lvlText w:val="%1)"/>
      <w:lvlJc w:val="left"/>
      <w:pPr>
        <w:ind w:left="2586" w:hanging="360"/>
      </w:pPr>
      <w:rPr>
        <w:rFonts w:cs="Times New Roman" w:hint="default"/>
        <w:b w:val="0"/>
        <w:bCs w:val="0"/>
      </w:rPr>
    </w:lvl>
    <w:lvl w:ilvl="1" w:tplc="04090003">
      <w:start w:val="1"/>
      <w:numFmt w:val="bullet"/>
      <w:lvlText w:val="o"/>
      <w:lvlJc w:val="left"/>
      <w:pPr>
        <w:ind w:left="3306" w:hanging="360"/>
      </w:pPr>
      <w:rPr>
        <w:rFonts w:ascii="Courier New" w:hAnsi="Courier New" w:hint="default"/>
      </w:rPr>
    </w:lvl>
    <w:lvl w:ilvl="2" w:tplc="04090005">
      <w:start w:val="1"/>
      <w:numFmt w:val="bullet"/>
      <w:lvlText w:val=""/>
      <w:lvlJc w:val="left"/>
      <w:pPr>
        <w:ind w:left="4026" w:hanging="360"/>
      </w:pPr>
      <w:rPr>
        <w:rFonts w:ascii="Wingdings" w:hAnsi="Wingdings" w:hint="default"/>
      </w:rPr>
    </w:lvl>
    <w:lvl w:ilvl="3" w:tplc="04090001">
      <w:start w:val="1"/>
      <w:numFmt w:val="bullet"/>
      <w:lvlText w:val=""/>
      <w:lvlJc w:val="left"/>
      <w:pPr>
        <w:ind w:left="4746" w:hanging="360"/>
      </w:pPr>
      <w:rPr>
        <w:rFonts w:ascii="Symbol" w:hAnsi="Symbol" w:hint="default"/>
      </w:rPr>
    </w:lvl>
    <w:lvl w:ilvl="4" w:tplc="04090003">
      <w:start w:val="1"/>
      <w:numFmt w:val="bullet"/>
      <w:lvlText w:val="o"/>
      <w:lvlJc w:val="left"/>
      <w:pPr>
        <w:ind w:left="5466" w:hanging="360"/>
      </w:pPr>
      <w:rPr>
        <w:rFonts w:ascii="Courier New" w:hAnsi="Courier New" w:hint="default"/>
      </w:rPr>
    </w:lvl>
    <w:lvl w:ilvl="5" w:tplc="04090005">
      <w:start w:val="1"/>
      <w:numFmt w:val="bullet"/>
      <w:lvlText w:val=""/>
      <w:lvlJc w:val="left"/>
      <w:pPr>
        <w:ind w:left="6186" w:hanging="360"/>
      </w:pPr>
      <w:rPr>
        <w:rFonts w:ascii="Wingdings" w:hAnsi="Wingdings" w:hint="default"/>
      </w:rPr>
    </w:lvl>
    <w:lvl w:ilvl="6" w:tplc="04090001">
      <w:start w:val="1"/>
      <w:numFmt w:val="bullet"/>
      <w:lvlText w:val=""/>
      <w:lvlJc w:val="left"/>
      <w:pPr>
        <w:ind w:left="6906" w:hanging="360"/>
      </w:pPr>
      <w:rPr>
        <w:rFonts w:ascii="Symbol" w:hAnsi="Symbol" w:hint="default"/>
      </w:rPr>
    </w:lvl>
    <w:lvl w:ilvl="7" w:tplc="04090003">
      <w:start w:val="1"/>
      <w:numFmt w:val="bullet"/>
      <w:lvlText w:val="o"/>
      <w:lvlJc w:val="left"/>
      <w:pPr>
        <w:ind w:left="7626" w:hanging="360"/>
      </w:pPr>
      <w:rPr>
        <w:rFonts w:ascii="Courier New" w:hAnsi="Courier New" w:hint="default"/>
      </w:rPr>
    </w:lvl>
    <w:lvl w:ilvl="8" w:tplc="04090005">
      <w:start w:val="1"/>
      <w:numFmt w:val="bullet"/>
      <w:lvlText w:val=""/>
      <w:lvlJc w:val="left"/>
      <w:pPr>
        <w:ind w:left="8346" w:hanging="360"/>
      </w:pPr>
      <w:rPr>
        <w:rFonts w:ascii="Wingdings" w:hAnsi="Wingdings" w:hint="default"/>
      </w:rPr>
    </w:lvl>
  </w:abstractNum>
  <w:abstractNum w:abstractNumId="18">
    <w:nsid w:val="41D25630"/>
    <w:multiLevelType w:val="hybridMultilevel"/>
    <w:tmpl w:val="91E0B47C"/>
    <w:lvl w:ilvl="0" w:tplc="04090019">
      <w:start w:val="1"/>
      <w:numFmt w:val="low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8622A3C"/>
    <w:multiLevelType w:val="hybridMultilevel"/>
    <w:tmpl w:val="05A6F12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
    <w:nsid w:val="499F2F40"/>
    <w:multiLevelType w:val="hybridMultilevel"/>
    <w:tmpl w:val="ADBC847C"/>
    <w:lvl w:ilvl="0" w:tplc="0409000B">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21">
    <w:nsid w:val="4AD75A9E"/>
    <w:multiLevelType w:val="hybridMultilevel"/>
    <w:tmpl w:val="5BB0CBD0"/>
    <w:lvl w:ilvl="0" w:tplc="04090019">
      <w:start w:val="1"/>
      <w:numFmt w:val="low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D230ED7"/>
    <w:multiLevelType w:val="hybridMultilevel"/>
    <w:tmpl w:val="66BE1846"/>
    <w:lvl w:ilvl="0" w:tplc="9B2A1B76">
      <w:start w:val="1"/>
      <w:numFmt w:val="lowerLetter"/>
      <w:lvlText w:val="%1)"/>
      <w:lvlJc w:val="left"/>
      <w:pPr>
        <w:ind w:left="2586" w:hanging="360"/>
      </w:pPr>
      <w:rPr>
        <w:rFonts w:cs="Times New Roman" w:hint="default"/>
        <w:b w:val="0"/>
        <w:bCs w:val="0"/>
      </w:rPr>
    </w:lvl>
    <w:lvl w:ilvl="1" w:tplc="04090003">
      <w:start w:val="1"/>
      <w:numFmt w:val="bullet"/>
      <w:lvlText w:val="o"/>
      <w:lvlJc w:val="left"/>
      <w:pPr>
        <w:ind w:left="3306" w:hanging="360"/>
      </w:pPr>
      <w:rPr>
        <w:rFonts w:ascii="Courier New" w:hAnsi="Courier New" w:hint="default"/>
      </w:rPr>
    </w:lvl>
    <w:lvl w:ilvl="2" w:tplc="04090005">
      <w:start w:val="1"/>
      <w:numFmt w:val="bullet"/>
      <w:lvlText w:val=""/>
      <w:lvlJc w:val="left"/>
      <w:pPr>
        <w:ind w:left="4026" w:hanging="360"/>
      </w:pPr>
      <w:rPr>
        <w:rFonts w:ascii="Wingdings" w:hAnsi="Wingdings" w:hint="default"/>
      </w:rPr>
    </w:lvl>
    <w:lvl w:ilvl="3" w:tplc="04090001">
      <w:start w:val="1"/>
      <w:numFmt w:val="bullet"/>
      <w:lvlText w:val=""/>
      <w:lvlJc w:val="left"/>
      <w:pPr>
        <w:ind w:left="4746" w:hanging="360"/>
      </w:pPr>
      <w:rPr>
        <w:rFonts w:ascii="Symbol" w:hAnsi="Symbol" w:hint="default"/>
      </w:rPr>
    </w:lvl>
    <w:lvl w:ilvl="4" w:tplc="04090003">
      <w:start w:val="1"/>
      <w:numFmt w:val="bullet"/>
      <w:lvlText w:val="o"/>
      <w:lvlJc w:val="left"/>
      <w:pPr>
        <w:ind w:left="5466" w:hanging="360"/>
      </w:pPr>
      <w:rPr>
        <w:rFonts w:ascii="Courier New" w:hAnsi="Courier New" w:hint="default"/>
      </w:rPr>
    </w:lvl>
    <w:lvl w:ilvl="5" w:tplc="04090005">
      <w:start w:val="1"/>
      <w:numFmt w:val="bullet"/>
      <w:lvlText w:val=""/>
      <w:lvlJc w:val="left"/>
      <w:pPr>
        <w:ind w:left="6186" w:hanging="360"/>
      </w:pPr>
      <w:rPr>
        <w:rFonts w:ascii="Wingdings" w:hAnsi="Wingdings" w:hint="default"/>
      </w:rPr>
    </w:lvl>
    <w:lvl w:ilvl="6" w:tplc="04090001">
      <w:start w:val="1"/>
      <w:numFmt w:val="bullet"/>
      <w:lvlText w:val=""/>
      <w:lvlJc w:val="left"/>
      <w:pPr>
        <w:ind w:left="6906" w:hanging="360"/>
      </w:pPr>
      <w:rPr>
        <w:rFonts w:ascii="Symbol" w:hAnsi="Symbol" w:hint="default"/>
      </w:rPr>
    </w:lvl>
    <w:lvl w:ilvl="7" w:tplc="04090003">
      <w:start w:val="1"/>
      <w:numFmt w:val="bullet"/>
      <w:lvlText w:val="o"/>
      <w:lvlJc w:val="left"/>
      <w:pPr>
        <w:ind w:left="7626" w:hanging="360"/>
      </w:pPr>
      <w:rPr>
        <w:rFonts w:ascii="Courier New" w:hAnsi="Courier New" w:hint="default"/>
      </w:rPr>
    </w:lvl>
    <w:lvl w:ilvl="8" w:tplc="04090005">
      <w:start w:val="1"/>
      <w:numFmt w:val="bullet"/>
      <w:lvlText w:val=""/>
      <w:lvlJc w:val="left"/>
      <w:pPr>
        <w:ind w:left="8346" w:hanging="360"/>
      </w:pPr>
      <w:rPr>
        <w:rFonts w:ascii="Wingdings" w:hAnsi="Wingdings" w:hint="default"/>
      </w:rPr>
    </w:lvl>
  </w:abstractNum>
  <w:abstractNum w:abstractNumId="23">
    <w:nsid w:val="52DE67BC"/>
    <w:multiLevelType w:val="hybridMultilevel"/>
    <w:tmpl w:val="62DAB36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nsid w:val="60B1390D"/>
    <w:multiLevelType w:val="hybridMultilevel"/>
    <w:tmpl w:val="4D56733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1623037"/>
    <w:multiLevelType w:val="hybridMultilevel"/>
    <w:tmpl w:val="C51697C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6">
    <w:nsid w:val="620345D3"/>
    <w:multiLevelType w:val="hybridMultilevel"/>
    <w:tmpl w:val="B10A4052"/>
    <w:lvl w:ilvl="0" w:tplc="DC6CDD54">
      <w:start w:val="1"/>
      <w:numFmt w:val="decimal"/>
      <w:lvlText w:val="%1)"/>
      <w:lvlJc w:val="left"/>
      <w:pPr>
        <w:ind w:left="1866" w:hanging="360"/>
      </w:pPr>
      <w:rPr>
        <w:rFonts w:cs="Times New Roman" w:hint="default"/>
        <w:b w:val="0"/>
        <w:bCs w:val="0"/>
      </w:rPr>
    </w:lvl>
    <w:lvl w:ilvl="1" w:tplc="04090003">
      <w:start w:val="1"/>
      <w:numFmt w:val="bullet"/>
      <w:lvlText w:val="o"/>
      <w:lvlJc w:val="left"/>
      <w:pPr>
        <w:ind w:left="2586" w:hanging="360"/>
      </w:pPr>
      <w:rPr>
        <w:rFonts w:ascii="Courier New" w:hAnsi="Courier New" w:hint="default"/>
      </w:rPr>
    </w:lvl>
    <w:lvl w:ilvl="2" w:tplc="04090005">
      <w:start w:val="1"/>
      <w:numFmt w:val="bullet"/>
      <w:lvlText w:val=""/>
      <w:lvlJc w:val="left"/>
      <w:pPr>
        <w:ind w:left="3306" w:hanging="360"/>
      </w:pPr>
      <w:rPr>
        <w:rFonts w:ascii="Wingdings" w:hAnsi="Wingdings" w:hint="default"/>
      </w:rPr>
    </w:lvl>
    <w:lvl w:ilvl="3" w:tplc="04090001">
      <w:start w:val="1"/>
      <w:numFmt w:val="bullet"/>
      <w:lvlText w:val=""/>
      <w:lvlJc w:val="left"/>
      <w:pPr>
        <w:ind w:left="4026" w:hanging="360"/>
      </w:pPr>
      <w:rPr>
        <w:rFonts w:ascii="Symbol" w:hAnsi="Symbol" w:hint="default"/>
      </w:rPr>
    </w:lvl>
    <w:lvl w:ilvl="4" w:tplc="04090003">
      <w:start w:val="1"/>
      <w:numFmt w:val="bullet"/>
      <w:lvlText w:val="o"/>
      <w:lvlJc w:val="left"/>
      <w:pPr>
        <w:ind w:left="4746" w:hanging="360"/>
      </w:pPr>
      <w:rPr>
        <w:rFonts w:ascii="Courier New" w:hAnsi="Courier New" w:hint="default"/>
      </w:rPr>
    </w:lvl>
    <w:lvl w:ilvl="5" w:tplc="04090005">
      <w:start w:val="1"/>
      <w:numFmt w:val="bullet"/>
      <w:lvlText w:val=""/>
      <w:lvlJc w:val="left"/>
      <w:pPr>
        <w:ind w:left="5466" w:hanging="360"/>
      </w:pPr>
      <w:rPr>
        <w:rFonts w:ascii="Wingdings" w:hAnsi="Wingdings" w:hint="default"/>
      </w:rPr>
    </w:lvl>
    <w:lvl w:ilvl="6" w:tplc="04090001">
      <w:start w:val="1"/>
      <w:numFmt w:val="bullet"/>
      <w:lvlText w:val=""/>
      <w:lvlJc w:val="left"/>
      <w:pPr>
        <w:ind w:left="6186" w:hanging="360"/>
      </w:pPr>
      <w:rPr>
        <w:rFonts w:ascii="Symbol" w:hAnsi="Symbol" w:hint="default"/>
      </w:rPr>
    </w:lvl>
    <w:lvl w:ilvl="7" w:tplc="04090003">
      <w:start w:val="1"/>
      <w:numFmt w:val="bullet"/>
      <w:lvlText w:val="o"/>
      <w:lvlJc w:val="left"/>
      <w:pPr>
        <w:ind w:left="6906" w:hanging="360"/>
      </w:pPr>
      <w:rPr>
        <w:rFonts w:ascii="Courier New" w:hAnsi="Courier New" w:hint="default"/>
      </w:rPr>
    </w:lvl>
    <w:lvl w:ilvl="8" w:tplc="04090005">
      <w:start w:val="1"/>
      <w:numFmt w:val="bullet"/>
      <w:lvlText w:val=""/>
      <w:lvlJc w:val="left"/>
      <w:pPr>
        <w:ind w:left="7626" w:hanging="360"/>
      </w:pPr>
      <w:rPr>
        <w:rFonts w:ascii="Wingdings" w:hAnsi="Wingdings" w:hint="default"/>
      </w:rPr>
    </w:lvl>
  </w:abstractNum>
  <w:abstractNum w:abstractNumId="27">
    <w:nsid w:val="64166DE9"/>
    <w:multiLevelType w:val="hybridMultilevel"/>
    <w:tmpl w:val="42DAFA1E"/>
    <w:lvl w:ilvl="0" w:tplc="0F3CEE8E">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68386C8F"/>
    <w:multiLevelType w:val="hybridMultilevel"/>
    <w:tmpl w:val="C5A27436"/>
    <w:lvl w:ilvl="0" w:tplc="04090015">
      <w:start w:val="1"/>
      <w:numFmt w:val="upperLetter"/>
      <w:lvlText w:val="%1."/>
      <w:lvlJc w:val="left"/>
      <w:pPr>
        <w:ind w:left="1146" w:hanging="360"/>
      </w:pPr>
      <w:rPr>
        <w:rFonts w:cs="Times New Roman"/>
        <w:b w:val="0"/>
        <w:bCs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9">
    <w:nsid w:val="6AFB7350"/>
    <w:multiLevelType w:val="hybridMultilevel"/>
    <w:tmpl w:val="4C2EF44C"/>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6CC21762"/>
    <w:multiLevelType w:val="hybridMultilevel"/>
    <w:tmpl w:val="6640222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nsid w:val="74D3162A"/>
    <w:multiLevelType w:val="hybridMultilevel"/>
    <w:tmpl w:val="74D0E524"/>
    <w:lvl w:ilvl="0" w:tplc="04090015">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EFB3121"/>
    <w:multiLevelType w:val="multilevel"/>
    <w:tmpl w:val="0C4294D0"/>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b w:val="0"/>
        <w:bCs w:val="0"/>
      </w:rPr>
    </w:lvl>
    <w:lvl w:ilvl="3">
      <w:start w:val="1"/>
      <w:numFmt w:val="decimal"/>
      <w:lvlText w:val="(%4)"/>
      <w:lvlJc w:val="left"/>
      <w:pPr>
        <w:ind w:left="1440" w:hanging="360"/>
      </w:pPr>
      <w:rPr>
        <w:rFonts w:cs="Times New Roman"/>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1"/>
  </w:num>
  <w:num w:numId="2">
    <w:abstractNumId w:val="20"/>
  </w:num>
  <w:num w:numId="3">
    <w:abstractNumId w:val="28"/>
  </w:num>
  <w:num w:numId="4">
    <w:abstractNumId w:val="26"/>
  </w:num>
  <w:num w:numId="5">
    <w:abstractNumId w:val="14"/>
  </w:num>
  <w:num w:numId="6">
    <w:abstractNumId w:val="17"/>
  </w:num>
  <w:num w:numId="7">
    <w:abstractNumId w:val="0"/>
  </w:num>
  <w:num w:numId="8">
    <w:abstractNumId w:val="8"/>
  </w:num>
  <w:num w:numId="9">
    <w:abstractNumId w:val="13"/>
  </w:num>
  <w:num w:numId="10">
    <w:abstractNumId w:val="22"/>
  </w:num>
  <w:num w:numId="11">
    <w:abstractNumId w:val="27"/>
  </w:num>
  <w:num w:numId="12">
    <w:abstractNumId w:val="32"/>
  </w:num>
  <w:num w:numId="13">
    <w:abstractNumId w:val="5"/>
  </w:num>
  <w:num w:numId="14">
    <w:abstractNumId w:val="12"/>
  </w:num>
  <w:num w:numId="15">
    <w:abstractNumId w:val="3"/>
  </w:num>
  <w:num w:numId="16">
    <w:abstractNumId w:val="18"/>
  </w:num>
  <w:num w:numId="17">
    <w:abstractNumId w:val="21"/>
  </w:num>
  <w:num w:numId="18">
    <w:abstractNumId w:val="16"/>
  </w:num>
  <w:num w:numId="19">
    <w:abstractNumId w:val="29"/>
  </w:num>
  <w:num w:numId="20">
    <w:abstractNumId w:val="24"/>
  </w:num>
  <w:num w:numId="21">
    <w:abstractNumId w:val="2"/>
  </w:num>
  <w:num w:numId="22">
    <w:abstractNumId w:val="30"/>
  </w:num>
  <w:num w:numId="23">
    <w:abstractNumId w:val="1"/>
  </w:num>
  <w:num w:numId="24">
    <w:abstractNumId w:val="25"/>
  </w:num>
  <w:num w:numId="25">
    <w:abstractNumId w:val="15"/>
  </w:num>
  <w:num w:numId="26">
    <w:abstractNumId w:val="10"/>
  </w:num>
  <w:num w:numId="27">
    <w:abstractNumId w:val="4"/>
  </w:num>
  <w:num w:numId="28">
    <w:abstractNumId w:val="11"/>
  </w:num>
  <w:num w:numId="29">
    <w:abstractNumId w:val="6"/>
  </w:num>
  <w:num w:numId="30">
    <w:abstractNumId w:val="7"/>
  </w:num>
  <w:num w:numId="31">
    <w:abstractNumId w:val="23"/>
  </w:num>
  <w:num w:numId="32">
    <w:abstractNumId w:val="19"/>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C77"/>
    <w:rsid w:val="00004379"/>
    <w:rsid w:val="0000457F"/>
    <w:rsid w:val="00004CE8"/>
    <w:rsid w:val="00005561"/>
    <w:rsid w:val="00006168"/>
    <w:rsid w:val="00010731"/>
    <w:rsid w:val="000108F8"/>
    <w:rsid w:val="000174B2"/>
    <w:rsid w:val="00020547"/>
    <w:rsid w:val="0002183C"/>
    <w:rsid w:val="0002548E"/>
    <w:rsid w:val="00027632"/>
    <w:rsid w:val="00033101"/>
    <w:rsid w:val="0003323B"/>
    <w:rsid w:val="000415E7"/>
    <w:rsid w:val="0005030A"/>
    <w:rsid w:val="00050EA9"/>
    <w:rsid w:val="0005259B"/>
    <w:rsid w:val="00055974"/>
    <w:rsid w:val="00061617"/>
    <w:rsid w:val="00061842"/>
    <w:rsid w:val="00064FC0"/>
    <w:rsid w:val="000707EE"/>
    <w:rsid w:val="000719BD"/>
    <w:rsid w:val="000727A7"/>
    <w:rsid w:val="00077ECA"/>
    <w:rsid w:val="00083F40"/>
    <w:rsid w:val="00084E76"/>
    <w:rsid w:val="00086FFA"/>
    <w:rsid w:val="000872EA"/>
    <w:rsid w:val="00091BBA"/>
    <w:rsid w:val="0009529E"/>
    <w:rsid w:val="00095BE8"/>
    <w:rsid w:val="000A061A"/>
    <w:rsid w:val="000A4099"/>
    <w:rsid w:val="000A799C"/>
    <w:rsid w:val="000B013E"/>
    <w:rsid w:val="000B4A32"/>
    <w:rsid w:val="000B5FFD"/>
    <w:rsid w:val="000B633F"/>
    <w:rsid w:val="000C4804"/>
    <w:rsid w:val="000C6407"/>
    <w:rsid w:val="000C6672"/>
    <w:rsid w:val="000D35EE"/>
    <w:rsid w:val="000D3814"/>
    <w:rsid w:val="000D41DD"/>
    <w:rsid w:val="000D73DA"/>
    <w:rsid w:val="000E10A6"/>
    <w:rsid w:val="000E3CFD"/>
    <w:rsid w:val="000E4140"/>
    <w:rsid w:val="000F5724"/>
    <w:rsid w:val="000F68EF"/>
    <w:rsid w:val="001032E3"/>
    <w:rsid w:val="00103FBE"/>
    <w:rsid w:val="00104012"/>
    <w:rsid w:val="001061AB"/>
    <w:rsid w:val="00111066"/>
    <w:rsid w:val="0011302C"/>
    <w:rsid w:val="001132D1"/>
    <w:rsid w:val="00115AA7"/>
    <w:rsid w:val="00121767"/>
    <w:rsid w:val="00127FC3"/>
    <w:rsid w:val="0013391B"/>
    <w:rsid w:val="00137BED"/>
    <w:rsid w:val="00140194"/>
    <w:rsid w:val="00144EE7"/>
    <w:rsid w:val="001528BE"/>
    <w:rsid w:val="001538F4"/>
    <w:rsid w:val="00156256"/>
    <w:rsid w:val="00161D44"/>
    <w:rsid w:val="00162189"/>
    <w:rsid w:val="001629D2"/>
    <w:rsid w:val="00171B1A"/>
    <w:rsid w:val="00172652"/>
    <w:rsid w:val="00176AFD"/>
    <w:rsid w:val="0018190F"/>
    <w:rsid w:val="001922D6"/>
    <w:rsid w:val="0019334C"/>
    <w:rsid w:val="00196AC5"/>
    <w:rsid w:val="001A08C1"/>
    <w:rsid w:val="001A1F59"/>
    <w:rsid w:val="001A2796"/>
    <w:rsid w:val="001A4A4C"/>
    <w:rsid w:val="001B1E8E"/>
    <w:rsid w:val="001B6E0A"/>
    <w:rsid w:val="001B7081"/>
    <w:rsid w:val="001C5A3A"/>
    <w:rsid w:val="001D3D42"/>
    <w:rsid w:val="001E00B7"/>
    <w:rsid w:val="001E24CA"/>
    <w:rsid w:val="001E39EC"/>
    <w:rsid w:val="001E5095"/>
    <w:rsid w:val="001E5D18"/>
    <w:rsid w:val="001E5D50"/>
    <w:rsid w:val="001E620F"/>
    <w:rsid w:val="001F555E"/>
    <w:rsid w:val="0020318C"/>
    <w:rsid w:val="00212B72"/>
    <w:rsid w:val="0021503D"/>
    <w:rsid w:val="0022543D"/>
    <w:rsid w:val="00227314"/>
    <w:rsid w:val="0023506E"/>
    <w:rsid w:val="00236CD0"/>
    <w:rsid w:val="002434CD"/>
    <w:rsid w:val="00252666"/>
    <w:rsid w:val="00252822"/>
    <w:rsid w:val="00253D91"/>
    <w:rsid w:val="00255476"/>
    <w:rsid w:val="00263617"/>
    <w:rsid w:val="0026594C"/>
    <w:rsid w:val="00266591"/>
    <w:rsid w:val="0027041B"/>
    <w:rsid w:val="00272BFE"/>
    <w:rsid w:val="00280971"/>
    <w:rsid w:val="00291084"/>
    <w:rsid w:val="00292DE8"/>
    <w:rsid w:val="00294278"/>
    <w:rsid w:val="00294433"/>
    <w:rsid w:val="00295964"/>
    <w:rsid w:val="002A132C"/>
    <w:rsid w:val="002A2F81"/>
    <w:rsid w:val="002A5DC6"/>
    <w:rsid w:val="002B3AFE"/>
    <w:rsid w:val="002B5B88"/>
    <w:rsid w:val="002B5C6F"/>
    <w:rsid w:val="002C12F8"/>
    <w:rsid w:val="002C26AE"/>
    <w:rsid w:val="002C34B0"/>
    <w:rsid w:val="002D004D"/>
    <w:rsid w:val="002D41FD"/>
    <w:rsid w:val="002D43BE"/>
    <w:rsid w:val="002D4412"/>
    <w:rsid w:val="002E0F37"/>
    <w:rsid w:val="002E1DBC"/>
    <w:rsid w:val="002E2364"/>
    <w:rsid w:val="002E6D15"/>
    <w:rsid w:val="002E726D"/>
    <w:rsid w:val="002F0AE7"/>
    <w:rsid w:val="002F1AD3"/>
    <w:rsid w:val="002F3C87"/>
    <w:rsid w:val="002F7E30"/>
    <w:rsid w:val="0030609F"/>
    <w:rsid w:val="00307647"/>
    <w:rsid w:val="00311F38"/>
    <w:rsid w:val="0031523A"/>
    <w:rsid w:val="00322FC2"/>
    <w:rsid w:val="003234CC"/>
    <w:rsid w:val="003268F0"/>
    <w:rsid w:val="0033015D"/>
    <w:rsid w:val="00334CB5"/>
    <w:rsid w:val="00336111"/>
    <w:rsid w:val="00342056"/>
    <w:rsid w:val="00344A98"/>
    <w:rsid w:val="00354574"/>
    <w:rsid w:val="003551D4"/>
    <w:rsid w:val="00361047"/>
    <w:rsid w:val="003655BC"/>
    <w:rsid w:val="00367F94"/>
    <w:rsid w:val="003715D2"/>
    <w:rsid w:val="003733EE"/>
    <w:rsid w:val="003737E1"/>
    <w:rsid w:val="00377250"/>
    <w:rsid w:val="003922A5"/>
    <w:rsid w:val="00392A16"/>
    <w:rsid w:val="0039377B"/>
    <w:rsid w:val="00393C6F"/>
    <w:rsid w:val="00394C28"/>
    <w:rsid w:val="00395DA3"/>
    <w:rsid w:val="003A3A7D"/>
    <w:rsid w:val="003A4C0F"/>
    <w:rsid w:val="003A796D"/>
    <w:rsid w:val="003C19C4"/>
    <w:rsid w:val="003C2319"/>
    <w:rsid w:val="003C2760"/>
    <w:rsid w:val="003C3FC9"/>
    <w:rsid w:val="003C47C7"/>
    <w:rsid w:val="003D2041"/>
    <w:rsid w:val="003D63C0"/>
    <w:rsid w:val="003E7143"/>
    <w:rsid w:val="003F0B4D"/>
    <w:rsid w:val="003F1504"/>
    <w:rsid w:val="00402010"/>
    <w:rsid w:val="00402823"/>
    <w:rsid w:val="00403346"/>
    <w:rsid w:val="004055A0"/>
    <w:rsid w:val="00405AF8"/>
    <w:rsid w:val="004068A5"/>
    <w:rsid w:val="00420004"/>
    <w:rsid w:val="004201CE"/>
    <w:rsid w:val="0043280D"/>
    <w:rsid w:val="004328CE"/>
    <w:rsid w:val="004348F9"/>
    <w:rsid w:val="004413D2"/>
    <w:rsid w:val="00442122"/>
    <w:rsid w:val="00443A24"/>
    <w:rsid w:val="00446BB8"/>
    <w:rsid w:val="004514E8"/>
    <w:rsid w:val="00455037"/>
    <w:rsid w:val="0047079F"/>
    <w:rsid w:val="00470F13"/>
    <w:rsid w:val="00474CF5"/>
    <w:rsid w:val="004765E9"/>
    <w:rsid w:val="004914BC"/>
    <w:rsid w:val="00492F39"/>
    <w:rsid w:val="00493691"/>
    <w:rsid w:val="0049711A"/>
    <w:rsid w:val="004A1A1C"/>
    <w:rsid w:val="004A4CC1"/>
    <w:rsid w:val="004A5D1A"/>
    <w:rsid w:val="004A60CF"/>
    <w:rsid w:val="004B3A25"/>
    <w:rsid w:val="004B4132"/>
    <w:rsid w:val="004B4676"/>
    <w:rsid w:val="004C258A"/>
    <w:rsid w:val="004C3178"/>
    <w:rsid w:val="004C3B39"/>
    <w:rsid w:val="004C54B4"/>
    <w:rsid w:val="004E0C31"/>
    <w:rsid w:val="004E1298"/>
    <w:rsid w:val="004E3472"/>
    <w:rsid w:val="004F02C6"/>
    <w:rsid w:val="004F2450"/>
    <w:rsid w:val="004F5D14"/>
    <w:rsid w:val="005002E3"/>
    <w:rsid w:val="00501F13"/>
    <w:rsid w:val="00502538"/>
    <w:rsid w:val="00505196"/>
    <w:rsid w:val="005068EB"/>
    <w:rsid w:val="00506DFB"/>
    <w:rsid w:val="00510B5F"/>
    <w:rsid w:val="005209D8"/>
    <w:rsid w:val="005265CF"/>
    <w:rsid w:val="00526AF5"/>
    <w:rsid w:val="00526EA7"/>
    <w:rsid w:val="00542792"/>
    <w:rsid w:val="00545279"/>
    <w:rsid w:val="00546BE7"/>
    <w:rsid w:val="00550BD0"/>
    <w:rsid w:val="0055252A"/>
    <w:rsid w:val="0055363B"/>
    <w:rsid w:val="00554E1C"/>
    <w:rsid w:val="005550C5"/>
    <w:rsid w:val="00556B2F"/>
    <w:rsid w:val="00556CDD"/>
    <w:rsid w:val="005651CE"/>
    <w:rsid w:val="00570E0B"/>
    <w:rsid w:val="00572772"/>
    <w:rsid w:val="00574D80"/>
    <w:rsid w:val="00576E0D"/>
    <w:rsid w:val="00577029"/>
    <w:rsid w:val="00580656"/>
    <w:rsid w:val="0058304B"/>
    <w:rsid w:val="005833FF"/>
    <w:rsid w:val="00583C28"/>
    <w:rsid w:val="00587110"/>
    <w:rsid w:val="005904F6"/>
    <w:rsid w:val="00591B7E"/>
    <w:rsid w:val="00593863"/>
    <w:rsid w:val="00595A81"/>
    <w:rsid w:val="005A1DC3"/>
    <w:rsid w:val="005A3D29"/>
    <w:rsid w:val="005A408B"/>
    <w:rsid w:val="005B1D0F"/>
    <w:rsid w:val="005B1E20"/>
    <w:rsid w:val="005B2A86"/>
    <w:rsid w:val="005B56A0"/>
    <w:rsid w:val="005B633D"/>
    <w:rsid w:val="005B794B"/>
    <w:rsid w:val="005C222B"/>
    <w:rsid w:val="005C3156"/>
    <w:rsid w:val="005C50A0"/>
    <w:rsid w:val="005C61EE"/>
    <w:rsid w:val="005D12B0"/>
    <w:rsid w:val="005D3907"/>
    <w:rsid w:val="005D55F6"/>
    <w:rsid w:val="005D6686"/>
    <w:rsid w:val="005E0793"/>
    <w:rsid w:val="005E1092"/>
    <w:rsid w:val="005E21C6"/>
    <w:rsid w:val="005E3BB7"/>
    <w:rsid w:val="005E49DE"/>
    <w:rsid w:val="00603291"/>
    <w:rsid w:val="00604AFC"/>
    <w:rsid w:val="00605443"/>
    <w:rsid w:val="00610AF9"/>
    <w:rsid w:val="00611312"/>
    <w:rsid w:val="00614BBB"/>
    <w:rsid w:val="00615576"/>
    <w:rsid w:val="00626293"/>
    <w:rsid w:val="006439E6"/>
    <w:rsid w:val="00655FB6"/>
    <w:rsid w:val="006575F0"/>
    <w:rsid w:val="00657AF6"/>
    <w:rsid w:val="00661506"/>
    <w:rsid w:val="00663E09"/>
    <w:rsid w:val="00664D29"/>
    <w:rsid w:val="0066721F"/>
    <w:rsid w:val="00671BD4"/>
    <w:rsid w:val="00677708"/>
    <w:rsid w:val="006801C1"/>
    <w:rsid w:val="00692D5C"/>
    <w:rsid w:val="00693573"/>
    <w:rsid w:val="00694763"/>
    <w:rsid w:val="006966E1"/>
    <w:rsid w:val="006A7B21"/>
    <w:rsid w:val="006B1324"/>
    <w:rsid w:val="006B1AC7"/>
    <w:rsid w:val="006B4301"/>
    <w:rsid w:val="006B5DFD"/>
    <w:rsid w:val="006B76B7"/>
    <w:rsid w:val="006C2638"/>
    <w:rsid w:val="006C4E99"/>
    <w:rsid w:val="006D3674"/>
    <w:rsid w:val="006D714B"/>
    <w:rsid w:val="006D7503"/>
    <w:rsid w:val="006E17D5"/>
    <w:rsid w:val="006E7973"/>
    <w:rsid w:val="006E7A52"/>
    <w:rsid w:val="006F0194"/>
    <w:rsid w:val="006F1102"/>
    <w:rsid w:val="006F5BB1"/>
    <w:rsid w:val="00704434"/>
    <w:rsid w:val="00705E4E"/>
    <w:rsid w:val="00707578"/>
    <w:rsid w:val="00707633"/>
    <w:rsid w:val="00713181"/>
    <w:rsid w:val="0071527F"/>
    <w:rsid w:val="00716704"/>
    <w:rsid w:val="00716AB9"/>
    <w:rsid w:val="007207DF"/>
    <w:rsid w:val="007216FC"/>
    <w:rsid w:val="00721F71"/>
    <w:rsid w:val="00725CAE"/>
    <w:rsid w:val="00733B03"/>
    <w:rsid w:val="0074111B"/>
    <w:rsid w:val="00742A28"/>
    <w:rsid w:val="0075077A"/>
    <w:rsid w:val="007517FB"/>
    <w:rsid w:val="007535E6"/>
    <w:rsid w:val="007566EF"/>
    <w:rsid w:val="007577B1"/>
    <w:rsid w:val="007601CF"/>
    <w:rsid w:val="00761649"/>
    <w:rsid w:val="00762F6D"/>
    <w:rsid w:val="007634D2"/>
    <w:rsid w:val="00764853"/>
    <w:rsid w:val="007653E5"/>
    <w:rsid w:val="007720D8"/>
    <w:rsid w:val="00774462"/>
    <w:rsid w:val="00775BF2"/>
    <w:rsid w:val="00777E38"/>
    <w:rsid w:val="00783F0F"/>
    <w:rsid w:val="007851BE"/>
    <w:rsid w:val="00786758"/>
    <w:rsid w:val="0078778A"/>
    <w:rsid w:val="00790637"/>
    <w:rsid w:val="007932BD"/>
    <w:rsid w:val="00794610"/>
    <w:rsid w:val="00794D7C"/>
    <w:rsid w:val="00797089"/>
    <w:rsid w:val="00797155"/>
    <w:rsid w:val="007972B0"/>
    <w:rsid w:val="007A23F0"/>
    <w:rsid w:val="007A2E15"/>
    <w:rsid w:val="007A37BA"/>
    <w:rsid w:val="007A7B33"/>
    <w:rsid w:val="007B116B"/>
    <w:rsid w:val="007B178F"/>
    <w:rsid w:val="007B528F"/>
    <w:rsid w:val="007C3BEC"/>
    <w:rsid w:val="007D41D3"/>
    <w:rsid w:val="007D58D1"/>
    <w:rsid w:val="007D5CC0"/>
    <w:rsid w:val="007E249A"/>
    <w:rsid w:val="007E4741"/>
    <w:rsid w:val="007F130B"/>
    <w:rsid w:val="007F25EF"/>
    <w:rsid w:val="007F3072"/>
    <w:rsid w:val="007F61F4"/>
    <w:rsid w:val="00805199"/>
    <w:rsid w:val="008110E0"/>
    <w:rsid w:val="00817A34"/>
    <w:rsid w:val="00822A1F"/>
    <w:rsid w:val="008232AA"/>
    <w:rsid w:val="00823E4C"/>
    <w:rsid w:val="00827CC2"/>
    <w:rsid w:val="00834F08"/>
    <w:rsid w:val="00835440"/>
    <w:rsid w:val="00836C96"/>
    <w:rsid w:val="0084132F"/>
    <w:rsid w:val="00843AFD"/>
    <w:rsid w:val="00845DC9"/>
    <w:rsid w:val="00856ACA"/>
    <w:rsid w:val="00860E7F"/>
    <w:rsid w:val="00861F1A"/>
    <w:rsid w:val="008621E6"/>
    <w:rsid w:val="008773C8"/>
    <w:rsid w:val="008800F3"/>
    <w:rsid w:val="008807CA"/>
    <w:rsid w:val="0088173B"/>
    <w:rsid w:val="0088269B"/>
    <w:rsid w:val="0088412B"/>
    <w:rsid w:val="008847D2"/>
    <w:rsid w:val="00887B61"/>
    <w:rsid w:val="0089063A"/>
    <w:rsid w:val="008932A2"/>
    <w:rsid w:val="00894B6F"/>
    <w:rsid w:val="00897E57"/>
    <w:rsid w:val="008A2B06"/>
    <w:rsid w:val="008A6468"/>
    <w:rsid w:val="008A7534"/>
    <w:rsid w:val="008B0ED4"/>
    <w:rsid w:val="008B158E"/>
    <w:rsid w:val="008B3C7C"/>
    <w:rsid w:val="008C5867"/>
    <w:rsid w:val="008D0839"/>
    <w:rsid w:val="008D3923"/>
    <w:rsid w:val="008E0313"/>
    <w:rsid w:val="008E4060"/>
    <w:rsid w:val="008F5BC8"/>
    <w:rsid w:val="008F752F"/>
    <w:rsid w:val="00904095"/>
    <w:rsid w:val="00904D8B"/>
    <w:rsid w:val="00905444"/>
    <w:rsid w:val="009109A3"/>
    <w:rsid w:val="00914D0B"/>
    <w:rsid w:val="0092668C"/>
    <w:rsid w:val="00937FB3"/>
    <w:rsid w:val="0095202C"/>
    <w:rsid w:val="00957B79"/>
    <w:rsid w:val="00960766"/>
    <w:rsid w:val="00964882"/>
    <w:rsid w:val="00966B78"/>
    <w:rsid w:val="0097321E"/>
    <w:rsid w:val="009771AF"/>
    <w:rsid w:val="00981CD7"/>
    <w:rsid w:val="00981FA0"/>
    <w:rsid w:val="00984E7F"/>
    <w:rsid w:val="00985D64"/>
    <w:rsid w:val="00991FED"/>
    <w:rsid w:val="00995172"/>
    <w:rsid w:val="009A4761"/>
    <w:rsid w:val="009C0D5F"/>
    <w:rsid w:val="009C1923"/>
    <w:rsid w:val="009C19CF"/>
    <w:rsid w:val="009C354C"/>
    <w:rsid w:val="009C40BB"/>
    <w:rsid w:val="009C42F1"/>
    <w:rsid w:val="009C56E2"/>
    <w:rsid w:val="009C6C76"/>
    <w:rsid w:val="009D77BB"/>
    <w:rsid w:val="009E0102"/>
    <w:rsid w:val="009E0A34"/>
    <w:rsid w:val="009E2925"/>
    <w:rsid w:val="009E68A1"/>
    <w:rsid w:val="009F00C7"/>
    <w:rsid w:val="009F1177"/>
    <w:rsid w:val="009F301F"/>
    <w:rsid w:val="009F4E02"/>
    <w:rsid w:val="00A02C78"/>
    <w:rsid w:val="00A049D8"/>
    <w:rsid w:val="00A12295"/>
    <w:rsid w:val="00A142E4"/>
    <w:rsid w:val="00A17A47"/>
    <w:rsid w:val="00A26F45"/>
    <w:rsid w:val="00A3263E"/>
    <w:rsid w:val="00A47EE4"/>
    <w:rsid w:val="00A5013D"/>
    <w:rsid w:val="00A52C3D"/>
    <w:rsid w:val="00A56B62"/>
    <w:rsid w:val="00A6179C"/>
    <w:rsid w:val="00A61FBD"/>
    <w:rsid w:val="00A6507E"/>
    <w:rsid w:val="00A65163"/>
    <w:rsid w:val="00A67ED4"/>
    <w:rsid w:val="00A70FEA"/>
    <w:rsid w:val="00A8282C"/>
    <w:rsid w:val="00A92B9E"/>
    <w:rsid w:val="00A9707B"/>
    <w:rsid w:val="00A9717A"/>
    <w:rsid w:val="00AA118E"/>
    <w:rsid w:val="00AA28AE"/>
    <w:rsid w:val="00AA2F90"/>
    <w:rsid w:val="00AA38D2"/>
    <w:rsid w:val="00AB00F3"/>
    <w:rsid w:val="00AB0DEC"/>
    <w:rsid w:val="00AB60EB"/>
    <w:rsid w:val="00AC0FDC"/>
    <w:rsid w:val="00AC44AB"/>
    <w:rsid w:val="00AC5B74"/>
    <w:rsid w:val="00AC5C5E"/>
    <w:rsid w:val="00AC654D"/>
    <w:rsid w:val="00AC73F5"/>
    <w:rsid w:val="00AD4CF1"/>
    <w:rsid w:val="00AD6776"/>
    <w:rsid w:val="00AE2B46"/>
    <w:rsid w:val="00AE37CA"/>
    <w:rsid w:val="00B00C2A"/>
    <w:rsid w:val="00B02DBE"/>
    <w:rsid w:val="00B053AF"/>
    <w:rsid w:val="00B1203F"/>
    <w:rsid w:val="00B15088"/>
    <w:rsid w:val="00B23D37"/>
    <w:rsid w:val="00B25F1B"/>
    <w:rsid w:val="00B40309"/>
    <w:rsid w:val="00B4360F"/>
    <w:rsid w:val="00B4587D"/>
    <w:rsid w:val="00B5332E"/>
    <w:rsid w:val="00B53969"/>
    <w:rsid w:val="00B57BAC"/>
    <w:rsid w:val="00B609D4"/>
    <w:rsid w:val="00B62F6B"/>
    <w:rsid w:val="00B64A5B"/>
    <w:rsid w:val="00B67D93"/>
    <w:rsid w:val="00B74CB0"/>
    <w:rsid w:val="00B7550A"/>
    <w:rsid w:val="00B82F71"/>
    <w:rsid w:val="00B83248"/>
    <w:rsid w:val="00B83DDF"/>
    <w:rsid w:val="00B91659"/>
    <w:rsid w:val="00B9236B"/>
    <w:rsid w:val="00B93251"/>
    <w:rsid w:val="00B95EBF"/>
    <w:rsid w:val="00B96389"/>
    <w:rsid w:val="00B96E6C"/>
    <w:rsid w:val="00B97672"/>
    <w:rsid w:val="00BA0E4A"/>
    <w:rsid w:val="00BA61B2"/>
    <w:rsid w:val="00BB5B86"/>
    <w:rsid w:val="00BB6FFB"/>
    <w:rsid w:val="00BC0B22"/>
    <w:rsid w:val="00BC1850"/>
    <w:rsid w:val="00BC4BF6"/>
    <w:rsid w:val="00BC629D"/>
    <w:rsid w:val="00BC6C71"/>
    <w:rsid w:val="00BD2D2E"/>
    <w:rsid w:val="00BD6DD6"/>
    <w:rsid w:val="00BE5AC2"/>
    <w:rsid w:val="00BF76ED"/>
    <w:rsid w:val="00C00466"/>
    <w:rsid w:val="00C00C9F"/>
    <w:rsid w:val="00C0194B"/>
    <w:rsid w:val="00C02302"/>
    <w:rsid w:val="00C117A3"/>
    <w:rsid w:val="00C12983"/>
    <w:rsid w:val="00C17FC9"/>
    <w:rsid w:val="00C241A9"/>
    <w:rsid w:val="00C30697"/>
    <w:rsid w:val="00C31C97"/>
    <w:rsid w:val="00C31F94"/>
    <w:rsid w:val="00C37914"/>
    <w:rsid w:val="00C40AF4"/>
    <w:rsid w:val="00C43DC0"/>
    <w:rsid w:val="00C45028"/>
    <w:rsid w:val="00C50A7D"/>
    <w:rsid w:val="00C51FAC"/>
    <w:rsid w:val="00C54647"/>
    <w:rsid w:val="00C60EA1"/>
    <w:rsid w:val="00C61019"/>
    <w:rsid w:val="00C61AE1"/>
    <w:rsid w:val="00C64C4E"/>
    <w:rsid w:val="00C667BD"/>
    <w:rsid w:val="00C67A17"/>
    <w:rsid w:val="00C67CD1"/>
    <w:rsid w:val="00C722EE"/>
    <w:rsid w:val="00C7237C"/>
    <w:rsid w:val="00C74232"/>
    <w:rsid w:val="00C80C78"/>
    <w:rsid w:val="00C82EEF"/>
    <w:rsid w:val="00C84EEF"/>
    <w:rsid w:val="00C908C1"/>
    <w:rsid w:val="00C93E45"/>
    <w:rsid w:val="00C9431D"/>
    <w:rsid w:val="00C953D8"/>
    <w:rsid w:val="00CA098A"/>
    <w:rsid w:val="00CA30F6"/>
    <w:rsid w:val="00CB551B"/>
    <w:rsid w:val="00CC24E2"/>
    <w:rsid w:val="00CC37E6"/>
    <w:rsid w:val="00CC6419"/>
    <w:rsid w:val="00CC7EAA"/>
    <w:rsid w:val="00CE03FB"/>
    <w:rsid w:val="00CE4387"/>
    <w:rsid w:val="00CE60D6"/>
    <w:rsid w:val="00CF130F"/>
    <w:rsid w:val="00D04D0A"/>
    <w:rsid w:val="00D07A43"/>
    <w:rsid w:val="00D210BC"/>
    <w:rsid w:val="00D21C77"/>
    <w:rsid w:val="00D22D2E"/>
    <w:rsid w:val="00D329FE"/>
    <w:rsid w:val="00D32C9F"/>
    <w:rsid w:val="00D37318"/>
    <w:rsid w:val="00D40F6D"/>
    <w:rsid w:val="00D463B4"/>
    <w:rsid w:val="00D46C7A"/>
    <w:rsid w:val="00D506FF"/>
    <w:rsid w:val="00D52DE9"/>
    <w:rsid w:val="00D53B51"/>
    <w:rsid w:val="00D60792"/>
    <w:rsid w:val="00D74781"/>
    <w:rsid w:val="00D8461E"/>
    <w:rsid w:val="00D87BFD"/>
    <w:rsid w:val="00D958ED"/>
    <w:rsid w:val="00DA11DD"/>
    <w:rsid w:val="00DA6EC7"/>
    <w:rsid w:val="00DC2F1D"/>
    <w:rsid w:val="00DC605D"/>
    <w:rsid w:val="00DC67A2"/>
    <w:rsid w:val="00DD06E4"/>
    <w:rsid w:val="00DD0E69"/>
    <w:rsid w:val="00DD5446"/>
    <w:rsid w:val="00DD6B9F"/>
    <w:rsid w:val="00DE4890"/>
    <w:rsid w:val="00DE55CA"/>
    <w:rsid w:val="00DF241F"/>
    <w:rsid w:val="00DF2439"/>
    <w:rsid w:val="00DF3D0D"/>
    <w:rsid w:val="00DF5F87"/>
    <w:rsid w:val="00E0036D"/>
    <w:rsid w:val="00E063AF"/>
    <w:rsid w:val="00E13137"/>
    <w:rsid w:val="00E13C93"/>
    <w:rsid w:val="00E20E84"/>
    <w:rsid w:val="00E23528"/>
    <w:rsid w:val="00E30F14"/>
    <w:rsid w:val="00E32EFE"/>
    <w:rsid w:val="00E37B29"/>
    <w:rsid w:val="00E40E54"/>
    <w:rsid w:val="00E427A3"/>
    <w:rsid w:val="00E43460"/>
    <w:rsid w:val="00E45237"/>
    <w:rsid w:val="00E46B02"/>
    <w:rsid w:val="00E46F84"/>
    <w:rsid w:val="00E505F4"/>
    <w:rsid w:val="00E52037"/>
    <w:rsid w:val="00E52DDE"/>
    <w:rsid w:val="00E53A49"/>
    <w:rsid w:val="00E550E2"/>
    <w:rsid w:val="00E55ACF"/>
    <w:rsid w:val="00E55B1E"/>
    <w:rsid w:val="00E57008"/>
    <w:rsid w:val="00E57FF5"/>
    <w:rsid w:val="00E6046D"/>
    <w:rsid w:val="00E640A3"/>
    <w:rsid w:val="00E65CD7"/>
    <w:rsid w:val="00E74808"/>
    <w:rsid w:val="00E74B04"/>
    <w:rsid w:val="00E80FB8"/>
    <w:rsid w:val="00E81067"/>
    <w:rsid w:val="00E82360"/>
    <w:rsid w:val="00E86FE0"/>
    <w:rsid w:val="00E90BCE"/>
    <w:rsid w:val="00E95287"/>
    <w:rsid w:val="00E956F2"/>
    <w:rsid w:val="00E961F9"/>
    <w:rsid w:val="00EA5F51"/>
    <w:rsid w:val="00EB221C"/>
    <w:rsid w:val="00EB3269"/>
    <w:rsid w:val="00EB39C2"/>
    <w:rsid w:val="00EB56FC"/>
    <w:rsid w:val="00EC139B"/>
    <w:rsid w:val="00EC19E3"/>
    <w:rsid w:val="00EC4AA8"/>
    <w:rsid w:val="00ED198A"/>
    <w:rsid w:val="00ED2A56"/>
    <w:rsid w:val="00ED5709"/>
    <w:rsid w:val="00EE6791"/>
    <w:rsid w:val="00EF2871"/>
    <w:rsid w:val="00EF3E8E"/>
    <w:rsid w:val="00EF511A"/>
    <w:rsid w:val="00F03766"/>
    <w:rsid w:val="00F04D9E"/>
    <w:rsid w:val="00F07994"/>
    <w:rsid w:val="00F1297B"/>
    <w:rsid w:val="00F14CF0"/>
    <w:rsid w:val="00F15150"/>
    <w:rsid w:val="00F15765"/>
    <w:rsid w:val="00F204AC"/>
    <w:rsid w:val="00F240C2"/>
    <w:rsid w:val="00F2503F"/>
    <w:rsid w:val="00F32F9E"/>
    <w:rsid w:val="00F34457"/>
    <w:rsid w:val="00F437B1"/>
    <w:rsid w:val="00F43F45"/>
    <w:rsid w:val="00F4522C"/>
    <w:rsid w:val="00F45F69"/>
    <w:rsid w:val="00F51D2E"/>
    <w:rsid w:val="00F60E96"/>
    <w:rsid w:val="00F64630"/>
    <w:rsid w:val="00F7037F"/>
    <w:rsid w:val="00F71117"/>
    <w:rsid w:val="00F74C44"/>
    <w:rsid w:val="00F80B7C"/>
    <w:rsid w:val="00F81EFA"/>
    <w:rsid w:val="00F846A6"/>
    <w:rsid w:val="00F86639"/>
    <w:rsid w:val="00F90E46"/>
    <w:rsid w:val="00F9385C"/>
    <w:rsid w:val="00FA1FB4"/>
    <w:rsid w:val="00FB4DCC"/>
    <w:rsid w:val="00FB59AD"/>
    <w:rsid w:val="00FC3847"/>
    <w:rsid w:val="00FC4199"/>
    <w:rsid w:val="00FC5BFE"/>
    <w:rsid w:val="00FD247C"/>
    <w:rsid w:val="00FD381B"/>
    <w:rsid w:val="00FD4B43"/>
    <w:rsid w:val="00FD77ED"/>
    <w:rsid w:val="00FE18D9"/>
    <w:rsid w:val="00FF18AE"/>
    <w:rsid w:val="00FF3262"/>
    <w:rsid w:val="00FF6A4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7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1C77"/>
    <w:pPr>
      <w:ind w:left="720"/>
    </w:pPr>
  </w:style>
  <w:style w:type="paragraph" w:styleId="FootnoteText">
    <w:name w:val="footnote text"/>
    <w:basedOn w:val="Normal"/>
    <w:link w:val="FootnoteTextChar"/>
    <w:uiPriority w:val="99"/>
    <w:semiHidden/>
    <w:rsid w:val="00546BE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46BE7"/>
    <w:rPr>
      <w:rFonts w:cs="Times New Roman"/>
      <w:sz w:val="20"/>
      <w:szCs w:val="20"/>
    </w:rPr>
  </w:style>
  <w:style w:type="character" w:styleId="FootnoteReference">
    <w:name w:val="footnote reference"/>
    <w:basedOn w:val="DefaultParagraphFont"/>
    <w:uiPriority w:val="99"/>
    <w:semiHidden/>
    <w:rsid w:val="00546BE7"/>
    <w:rPr>
      <w:rFonts w:cs="Times New Roman"/>
      <w:vertAlign w:val="superscript"/>
    </w:rPr>
  </w:style>
  <w:style w:type="paragraph" w:styleId="NormalWeb">
    <w:name w:val="Normal (Web)"/>
    <w:basedOn w:val="Normal"/>
    <w:uiPriority w:val="99"/>
    <w:rsid w:val="000F6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0F68EF"/>
    <w:rPr>
      <w:rFonts w:cs="Times New Roman"/>
      <w:color w:val="0000FF"/>
      <w:u w:val="single"/>
    </w:rPr>
  </w:style>
  <w:style w:type="paragraph" w:styleId="Header">
    <w:name w:val="header"/>
    <w:basedOn w:val="Normal"/>
    <w:link w:val="HeaderChar"/>
    <w:uiPriority w:val="99"/>
    <w:rsid w:val="005B794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5B794B"/>
    <w:rPr>
      <w:rFonts w:cs="Times New Roman"/>
    </w:rPr>
  </w:style>
  <w:style w:type="paragraph" w:styleId="Footer">
    <w:name w:val="footer"/>
    <w:basedOn w:val="Normal"/>
    <w:link w:val="FooterChar"/>
    <w:uiPriority w:val="99"/>
    <w:rsid w:val="005B794B"/>
    <w:pPr>
      <w:tabs>
        <w:tab w:val="center" w:pos="4153"/>
        <w:tab w:val="right" w:pos="8306"/>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845023165">
      <w:marLeft w:val="0"/>
      <w:marRight w:val="0"/>
      <w:marTop w:val="0"/>
      <w:marBottom w:val="0"/>
      <w:divBdr>
        <w:top w:val="none" w:sz="0" w:space="0" w:color="auto"/>
        <w:left w:val="none" w:sz="0" w:space="0" w:color="auto"/>
        <w:bottom w:val="none" w:sz="0" w:space="0" w:color="auto"/>
        <w:right w:val="none" w:sz="0" w:space="0" w:color="auto"/>
      </w:divBdr>
    </w:div>
    <w:div w:id="845023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TotalTime>
  <Pages>8</Pages>
  <Words>1343</Words>
  <Characters>7656</Characters>
  <Application>Microsoft Office Outlook</Application>
  <DocSecurity>0</DocSecurity>
  <Lines>0</Lines>
  <Paragraphs>0</Paragraphs>
  <ScaleCrop>false</ScaleCrop>
  <Company>KJROV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User</cp:lastModifiedBy>
  <cp:revision>37</cp:revision>
  <cp:lastPrinted>2000-12-31T21:31:00Z</cp:lastPrinted>
  <dcterms:created xsi:type="dcterms:W3CDTF">2012-07-11T01:22:00Z</dcterms:created>
  <dcterms:modified xsi:type="dcterms:W3CDTF">2000-12-31T21:31:00Z</dcterms:modified>
</cp:coreProperties>
</file>