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5A" w:rsidRPr="00B67B67" w:rsidRDefault="0015055A" w:rsidP="00152401">
      <w:pPr>
        <w:spacing w:after="0" w:line="480" w:lineRule="auto"/>
        <w:jc w:val="center"/>
        <w:rPr>
          <w:rFonts w:ascii="Times New Roman" w:hAnsi="Times New Roman" w:cs="Times New Roman"/>
          <w:b/>
          <w:bCs/>
          <w:sz w:val="28"/>
          <w:szCs w:val="28"/>
        </w:rPr>
      </w:pPr>
      <w:bookmarkStart w:id="0" w:name="_GoBack"/>
      <w:bookmarkEnd w:id="0"/>
      <w:r w:rsidRPr="00B67B67">
        <w:rPr>
          <w:rFonts w:ascii="Times New Roman" w:hAnsi="Times New Roman" w:cs="Times New Roman"/>
          <w:b/>
          <w:bCs/>
          <w:sz w:val="28"/>
          <w:szCs w:val="28"/>
        </w:rPr>
        <w:t>BAB IV</w:t>
      </w:r>
    </w:p>
    <w:p w:rsidR="0015055A" w:rsidRDefault="0015055A" w:rsidP="00152401">
      <w:pPr>
        <w:spacing w:after="0" w:line="480" w:lineRule="auto"/>
        <w:jc w:val="center"/>
        <w:rPr>
          <w:rFonts w:ascii="Times New Roman" w:hAnsi="Times New Roman" w:cs="Times New Roman"/>
          <w:b/>
          <w:bCs/>
          <w:sz w:val="28"/>
          <w:szCs w:val="28"/>
        </w:rPr>
      </w:pPr>
      <w:r w:rsidRPr="00B67B67">
        <w:rPr>
          <w:rFonts w:ascii="Times New Roman" w:hAnsi="Times New Roman" w:cs="Times New Roman"/>
          <w:b/>
          <w:bCs/>
          <w:sz w:val="28"/>
          <w:szCs w:val="28"/>
        </w:rPr>
        <w:t>HASIL PENELITIAN DAN PEMBAHASAN</w:t>
      </w:r>
    </w:p>
    <w:p w:rsidR="00573BBD" w:rsidRPr="00573BBD" w:rsidRDefault="00573BBD" w:rsidP="00152401">
      <w:pPr>
        <w:spacing w:after="0" w:line="480" w:lineRule="auto"/>
        <w:rPr>
          <w:rFonts w:ascii="Times New Roman" w:hAnsi="Times New Roman" w:cs="Times New Roman"/>
          <w:b/>
          <w:bCs/>
          <w:sz w:val="28"/>
          <w:szCs w:val="28"/>
        </w:rPr>
      </w:pPr>
    </w:p>
    <w:p w:rsidR="0015055A" w:rsidRPr="0015055A" w:rsidRDefault="0015055A" w:rsidP="00152401">
      <w:pPr>
        <w:numPr>
          <w:ilvl w:val="0"/>
          <w:numId w:val="13"/>
        </w:numPr>
        <w:spacing w:after="0" w:line="480" w:lineRule="auto"/>
        <w:ind w:left="567" w:hanging="284"/>
        <w:rPr>
          <w:rFonts w:ascii="Times New Roman" w:hAnsi="Times New Roman" w:cs="Times New Roman"/>
          <w:b/>
          <w:bCs/>
          <w:sz w:val="24"/>
          <w:szCs w:val="24"/>
        </w:rPr>
      </w:pPr>
      <w:r w:rsidRPr="0015055A">
        <w:rPr>
          <w:rFonts w:ascii="Times New Roman" w:hAnsi="Times New Roman" w:cs="Times New Roman"/>
          <w:b/>
          <w:bCs/>
          <w:sz w:val="24"/>
          <w:szCs w:val="24"/>
        </w:rPr>
        <w:t>Lokasi Penelitian</w:t>
      </w:r>
    </w:p>
    <w:p w:rsidR="00137559" w:rsidRDefault="0015055A" w:rsidP="00152401">
      <w:pPr>
        <w:spacing w:after="0" w:line="480" w:lineRule="auto"/>
        <w:ind w:left="567" w:firstLine="567"/>
        <w:jc w:val="both"/>
        <w:rPr>
          <w:rFonts w:ascii="Times New Roman" w:hAnsi="Times New Roman" w:cs="Times New Roman"/>
          <w:bCs/>
          <w:sz w:val="24"/>
          <w:szCs w:val="24"/>
        </w:rPr>
      </w:pPr>
      <w:r w:rsidRPr="0015055A">
        <w:rPr>
          <w:rFonts w:ascii="Times New Roman" w:hAnsi="Times New Roman" w:cs="Times New Roman"/>
          <w:bCs/>
          <w:sz w:val="24"/>
          <w:szCs w:val="24"/>
        </w:rPr>
        <w:t xml:space="preserve">Penelitian ini dilaksanakan </w:t>
      </w:r>
      <w:r w:rsidR="00EA6111">
        <w:rPr>
          <w:rFonts w:ascii="Times New Roman" w:hAnsi="Times New Roman" w:cs="Times New Roman"/>
          <w:bCs/>
          <w:sz w:val="24"/>
          <w:szCs w:val="24"/>
        </w:rPr>
        <w:t>di kelas VIII</w:t>
      </w:r>
      <w:r w:rsidR="00573BBD">
        <w:rPr>
          <w:rFonts w:ascii="Times New Roman" w:hAnsi="Times New Roman" w:cs="Times New Roman"/>
          <w:bCs/>
          <w:sz w:val="24"/>
          <w:szCs w:val="24"/>
        </w:rPr>
        <w:t xml:space="preserve">. </w:t>
      </w:r>
      <w:r w:rsidR="00137559">
        <w:rPr>
          <w:rFonts w:ascii="Times New Roman" w:hAnsi="Times New Roman" w:cs="Times New Roman"/>
          <w:bCs/>
          <w:sz w:val="24"/>
          <w:szCs w:val="24"/>
        </w:rPr>
        <w:t>Untuk mendapat gambaran yang jelas tentang lokasi penelitian.</w:t>
      </w:r>
    </w:p>
    <w:p w:rsidR="0015055A" w:rsidRPr="0015055A" w:rsidRDefault="0015055A" w:rsidP="00152401">
      <w:pPr>
        <w:spacing w:after="0" w:line="480" w:lineRule="auto"/>
        <w:ind w:left="851"/>
        <w:jc w:val="both"/>
        <w:rPr>
          <w:rFonts w:ascii="Times New Roman" w:hAnsi="Times New Roman" w:cs="Times New Roman"/>
          <w:b/>
          <w:bCs/>
          <w:sz w:val="24"/>
          <w:szCs w:val="24"/>
        </w:rPr>
      </w:pPr>
      <w:r w:rsidRPr="0015055A">
        <w:rPr>
          <w:rFonts w:ascii="Times New Roman" w:hAnsi="Times New Roman" w:cs="Times New Roman"/>
          <w:b/>
          <w:bCs/>
          <w:sz w:val="24"/>
          <w:szCs w:val="24"/>
        </w:rPr>
        <w:t>Identitas Sekolah</w:t>
      </w:r>
    </w:p>
    <w:p w:rsidR="0015055A" w:rsidRPr="0015055A" w:rsidRDefault="0015055A" w:rsidP="00152401">
      <w:pPr>
        <w:numPr>
          <w:ilvl w:val="0"/>
          <w:numId w:val="22"/>
        </w:numPr>
        <w:spacing w:after="0" w:line="480" w:lineRule="auto"/>
        <w:ind w:left="1276" w:hanging="283"/>
        <w:rPr>
          <w:rFonts w:ascii="Times New Roman" w:hAnsi="Times New Roman" w:cs="Times New Roman"/>
          <w:sz w:val="24"/>
          <w:szCs w:val="24"/>
        </w:rPr>
      </w:pPr>
      <w:r w:rsidRPr="0015055A">
        <w:rPr>
          <w:rFonts w:ascii="Times New Roman" w:hAnsi="Times New Roman" w:cs="Times New Roman"/>
          <w:sz w:val="24"/>
          <w:szCs w:val="24"/>
        </w:rPr>
        <w:t>Nam</w:t>
      </w:r>
      <w:r w:rsidR="001E6DD9">
        <w:rPr>
          <w:rFonts w:ascii="Times New Roman" w:hAnsi="Times New Roman" w:cs="Times New Roman"/>
          <w:sz w:val="24"/>
          <w:szCs w:val="24"/>
        </w:rPr>
        <w:t>a Sekolah</w:t>
      </w:r>
      <w:r w:rsidR="001E6DD9">
        <w:rPr>
          <w:rFonts w:ascii="Times New Roman" w:hAnsi="Times New Roman" w:cs="Times New Roman"/>
          <w:sz w:val="24"/>
          <w:szCs w:val="24"/>
        </w:rPr>
        <w:tab/>
      </w:r>
      <w:r w:rsidR="00C844D8">
        <w:rPr>
          <w:rFonts w:ascii="Times New Roman" w:hAnsi="Times New Roman" w:cs="Times New Roman"/>
          <w:sz w:val="24"/>
          <w:szCs w:val="24"/>
          <w:lang w:val="en-US"/>
        </w:rPr>
        <w:t xml:space="preserve">           </w:t>
      </w:r>
      <w:r w:rsidR="00145718">
        <w:rPr>
          <w:rFonts w:ascii="Times New Roman" w:hAnsi="Times New Roman" w:cs="Times New Roman"/>
          <w:sz w:val="24"/>
          <w:szCs w:val="24"/>
        </w:rPr>
        <w:t xml:space="preserve">: </w:t>
      </w:r>
      <w:r w:rsidR="00CC0F79">
        <w:rPr>
          <w:rFonts w:ascii="Times New Roman" w:hAnsi="Times New Roman" w:cs="Times New Roman"/>
          <w:sz w:val="24"/>
          <w:szCs w:val="24"/>
        </w:rPr>
        <w:t xml:space="preserve">SMP </w:t>
      </w:r>
      <w:r w:rsidR="00145718">
        <w:rPr>
          <w:rFonts w:ascii="Times New Roman" w:hAnsi="Times New Roman" w:cs="Times New Roman"/>
          <w:sz w:val="24"/>
          <w:szCs w:val="24"/>
        </w:rPr>
        <w:t>Ne</w:t>
      </w:r>
      <w:r w:rsidR="001E6DD9">
        <w:rPr>
          <w:rFonts w:ascii="Times New Roman" w:hAnsi="Times New Roman" w:cs="Times New Roman"/>
          <w:sz w:val="24"/>
          <w:szCs w:val="24"/>
        </w:rPr>
        <w:t xml:space="preserve">geri Satu Atap Kaulon Sutojayan </w:t>
      </w:r>
      <w:r w:rsidR="00145718">
        <w:rPr>
          <w:rFonts w:ascii="Times New Roman" w:hAnsi="Times New Roman" w:cs="Times New Roman"/>
          <w:sz w:val="24"/>
          <w:szCs w:val="24"/>
        </w:rPr>
        <w:t>Blitar</w:t>
      </w:r>
    </w:p>
    <w:p w:rsidR="0015055A" w:rsidRPr="0015055A" w:rsidRDefault="0015055A" w:rsidP="00152401">
      <w:pPr>
        <w:numPr>
          <w:ilvl w:val="0"/>
          <w:numId w:val="22"/>
        </w:numPr>
        <w:spacing w:after="0" w:line="480" w:lineRule="auto"/>
        <w:ind w:left="1276" w:hanging="283"/>
        <w:rPr>
          <w:rFonts w:ascii="Times New Roman" w:hAnsi="Times New Roman" w:cs="Times New Roman"/>
          <w:sz w:val="24"/>
          <w:szCs w:val="24"/>
        </w:rPr>
      </w:pPr>
      <w:r w:rsidRPr="0015055A">
        <w:rPr>
          <w:rFonts w:ascii="Times New Roman" w:hAnsi="Times New Roman" w:cs="Times New Roman"/>
          <w:sz w:val="24"/>
          <w:szCs w:val="24"/>
        </w:rPr>
        <w:t>Alamat Sekolah</w:t>
      </w:r>
    </w:p>
    <w:p w:rsidR="0015055A" w:rsidRPr="0015055A" w:rsidRDefault="0015055A" w:rsidP="00152401">
      <w:pPr>
        <w:numPr>
          <w:ilvl w:val="0"/>
          <w:numId w:val="23"/>
        </w:numPr>
        <w:spacing w:after="0" w:line="480" w:lineRule="auto"/>
        <w:ind w:left="1560" w:hanging="284"/>
        <w:rPr>
          <w:rFonts w:ascii="Times New Roman" w:hAnsi="Times New Roman" w:cs="Times New Roman"/>
          <w:sz w:val="24"/>
          <w:szCs w:val="24"/>
        </w:rPr>
      </w:pPr>
      <w:r w:rsidRPr="0015055A">
        <w:rPr>
          <w:rFonts w:ascii="Times New Roman" w:hAnsi="Times New Roman" w:cs="Times New Roman"/>
          <w:sz w:val="24"/>
          <w:szCs w:val="24"/>
        </w:rPr>
        <w:t>Ja</w:t>
      </w:r>
      <w:r w:rsidR="001E6DD9">
        <w:rPr>
          <w:rFonts w:ascii="Times New Roman" w:hAnsi="Times New Roman" w:cs="Times New Roman"/>
          <w:sz w:val="24"/>
          <w:szCs w:val="24"/>
        </w:rPr>
        <w:t>lan</w:t>
      </w:r>
      <w:r w:rsidR="001E6DD9">
        <w:rPr>
          <w:rFonts w:ascii="Times New Roman" w:hAnsi="Times New Roman" w:cs="Times New Roman"/>
          <w:sz w:val="24"/>
          <w:szCs w:val="24"/>
        </w:rPr>
        <w:tab/>
      </w:r>
      <w:r w:rsidR="001E6DD9">
        <w:rPr>
          <w:rFonts w:ascii="Times New Roman" w:hAnsi="Times New Roman" w:cs="Times New Roman"/>
          <w:sz w:val="24"/>
          <w:szCs w:val="24"/>
        </w:rPr>
        <w:tab/>
      </w:r>
      <w:r w:rsidR="00C844D8">
        <w:rPr>
          <w:rFonts w:ascii="Times New Roman" w:hAnsi="Times New Roman" w:cs="Times New Roman"/>
          <w:sz w:val="24"/>
          <w:szCs w:val="24"/>
          <w:lang w:val="en-US"/>
        </w:rPr>
        <w:t xml:space="preserve">           </w:t>
      </w:r>
      <w:r w:rsidR="00EA6111">
        <w:rPr>
          <w:rFonts w:ascii="Times New Roman" w:hAnsi="Times New Roman" w:cs="Times New Roman"/>
          <w:sz w:val="24"/>
          <w:szCs w:val="24"/>
        </w:rPr>
        <w:t>:</w:t>
      </w:r>
      <w:r w:rsidR="00F21844">
        <w:rPr>
          <w:rFonts w:ascii="Times New Roman" w:hAnsi="Times New Roman" w:cs="Times New Roman"/>
          <w:sz w:val="24"/>
          <w:szCs w:val="24"/>
        </w:rPr>
        <w:t xml:space="preserve"> Jln Wijaya Kusuma No 26 </w:t>
      </w:r>
    </w:p>
    <w:p w:rsidR="0015055A" w:rsidRPr="0015055A" w:rsidRDefault="00C844D8" w:rsidP="00152401">
      <w:pPr>
        <w:numPr>
          <w:ilvl w:val="0"/>
          <w:numId w:val="23"/>
        </w:numPr>
        <w:spacing w:after="0" w:line="480" w:lineRule="auto"/>
        <w:ind w:left="1560" w:hanging="284"/>
        <w:rPr>
          <w:rFonts w:ascii="Times New Roman" w:hAnsi="Times New Roman" w:cs="Times New Roman"/>
          <w:sz w:val="24"/>
          <w:szCs w:val="24"/>
        </w:rPr>
      </w:pPr>
      <w:r>
        <w:rPr>
          <w:rFonts w:ascii="Times New Roman" w:hAnsi="Times New Roman" w:cs="Times New Roman"/>
          <w:sz w:val="24"/>
          <w:szCs w:val="24"/>
        </w:rPr>
        <w:t>Desa/Kecamatan</w:t>
      </w:r>
      <w:r>
        <w:rPr>
          <w:rFonts w:ascii="Times New Roman" w:hAnsi="Times New Roman" w:cs="Times New Roman"/>
          <w:sz w:val="24"/>
          <w:szCs w:val="24"/>
          <w:lang w:val="en-US"/>
        </w:rPr>
        <w:t xml:space="preserve">      </w:t>
      </w:r>
      <w:r w:rsidR="00EA6111">
        <w:rPr>
          <w:rFonts w:ascii="Times New Roman" w:hAnsi="Times New Roman" w:cs="Times New Roman"/>
          <w:sz w:val="24"/>
          <w:szCs w:val="24"/>
        </w:rPr>
        <w:t>:</w:t>
      </w:r>
      <w:r>
        <w:rPr>
          <w:rFonts w:ascii="Times New Roman" w:hAnsi="Times New Roman" w:cs="Times New Roman"/>
          <w:sz w:val="24"/>
          <w:szCs w:val="24"/>
          <w:lang w:val="en-US"/>
        </w:rPr>
        <w:t xml:space="preserve"> </w:t>
      </w:r>
      <w:r w:rsidR="00A01DC6">
        <w:rPr>
          <w:rFonts w:ascii="Times New Roman" w:hAnsi="Times New Roman" w:cs="Times New Roman"/>
          <w:sz w:val="24"/>
          <w:szCs w:val="24"/>
        </w:rPr>
        <w:t>Kaulon / Sutojayan</w:t>
      </w:r>
    </w:p>
    <w:p w:rsidR="00EA6111" w:rsidRDefault="001E6DD9" w:rsidP="00152401">
      <w:pPr>
        <w:numPr>
          <w:ilvl w:val="0"/>
          <w:numId w:val="23"/>
        </w:numPr>
        <w:spacing w:after="0" w:line="480" w:lineRule="auto"/>
        <w:ind w:left="1560" w:hanging="284"/>
        <w:rPr>
          <w:rFonts w:ascii="Times New Roman" w:hAnsi="Times New Roman" w:cs="Times New Roman"/>
          <w:sz w:val="24"/>
          <w:szCs w:val="24"/>
        </w:rPr>
      </w:pPr>
      <w:r>
        <w:rPr>
          <w:rFonts w:ascii="Times New Roman" w:hAnsi="Times New Roman" w:cs="Times New Roman"/>
          <w:sz w:val="24"/>
          <w:szCs w:val="24"/>
        </w:rPr>
        <w:t>Kabupaten</w:t>
      </w:r>
      <w:r>
        <w:rPr>
          <w:rFonts w:ascii="Times New Roman" w:hAnsi="Times New Roman" w:cs="Times New Roman"/>
          <w:sz w:val="24"/>
          <w:szCs w:val="24"/>
        </w:rPr>
        <w:tab/>
      </w:r>
      <w:r w:rsidR="00C844D8">
        <w:rPr>
          <w:rFonts w:ascii="Times New Roman" w:hAnsi="Times New Roman" w:cs="Times New Roman"/>
          <w:sz w:val="24"/>
          <w:szCs w:val="24"/>
          <w:lang w:val="en-US"/>
        </w:rPr>
        <w:t xml:space="preserve">           </w:t>
      </w:r>
      <w:r w:rsidR="00EA6111" w:rsidRPr="00EA6111">
        <w:rPr>
          <w:rFonts w:ascii="Times New Roman" w:hAnsi="Times New Roman" w:cs="Times New Roman"/>
          <w:sz w:val="24"/>
          <w:szCs w:val="24"/>
        </w:rPr>
        <w:t xml:space="preserve">: </w:t>
      </w:r>
      <w:r w:rsidR="00A01DC6">
        <w:rPr>
          <w:rFonts w:ascii="Times New Roman" w:hAnsi="Times New Roman" w:cs="Times New Roman"/>
          <w:sz w:val="24"/>
          <w:szCs w:val="24"/>
        </w:rPr>
        <w:t xml:space="preserve">Blitar </w:t>
      </w:r>
    </w:p>
    <w:p w:rsidR="0015055A" w:rsidRPr="00EA6111" w:rsidRDefault="001E6DD9" w:rsidP="00152401">
      <w:pPr>
        <w:numPr>
          <w:ilvl w:val="0"/>
          <w:numId w:val="23"/>
        </w:numPr>
        <w:spacing w:after="0" w:line="480" w:lineRule="auto"/>
        <w:ind w:left="1560" w:hanging="284"/>
        <w:rPr>
          <w:rFonts w:ascii="Times New Roman" w:hAnsi="Times New Roman" w:cs="Times New Roman"/>
          <w:sz w:val="24"/>
          <w:szCs w:val="24"/>
        </w:rPr>
      </w:pPr>
      <w:r>
        <w:rPr>
          <w:rFonts w:ascii="Times New Roman" w:hAnsi="Times New Roman" w:cs="Times New Roman"/>
          <w:sz w:val="24"/>
          <w:szCs w:val="24"/>
        </w:rPr>
        <w:t xml:space="preserve">Nomor Telepon      </w:t>
      </w:r>
      <w:r w:rsidR="00C844D8">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F21844">
        <w:rPr>
          <w:rFonts w:ascii="Times New Roman" w:hAnsi="Times New Roman" w:cs="Times New Roman"/>
          <w:sz w:val="24"/>
          <w:szCs w:val="24"/>
        </w:rPr>
        <w:t>: 0828371656</w:t>
      </w:r>
    </w:p>
    <w:p w:rsidR="0015055A" w:rsidRPr="0015055A" w:rsidRDefault="00145718" w:rsidP="00152401">
      <w:pPr>
        <w:numPr>
          <w:ilvl w:val="0"/>
          <w:numId w:val="23"/>
        </w:numPr>
        <w:spacing w:after="0" w:line="480" w:lineRule="auto"/>
        <w:ind w:left="1560" w:hanging="284"/>
        <w:rPr>
          <w:rFonts w:ascii="Times New Roman" w:hAnsi="Times New Roman" w:cs="Times New Roman"/>
          <w:sz w:val="24"/>
          <w:szCs w:val="24"/>
        </w:rPr>
      </w:pPr>
      <w:r>
        <w:rPr>
          <w:rFonts w:ascii="Times New Roman" w:hAnsi="Times New Roman" w:cs="Times New Roman"/>
          <w:sz w:val="24"/>
          <w:szCs w:val="24"/>
        </w:rPr>
        <w:t>Kode Pos</w:t>
      </w:r>
      <w:r>
        <w:rPr>
          <w:rFonts w:ascii="Times New Roman" w:hAnsi="Times New Roman" w:cs="Times New Roman"/>
          <w:sz w:val="24"/>
          <w:szCs w:val="24"/>
        </w:rPr>
        <w:tab/>
      </w:r>
      <w:r w:rsidR="00C844D8">
        <w:rPr>
          <w:rFonts w:ascii="Times New Roman" w:hAnsi="Times New Roman" w:cs="Times New Roman"/>
          <w:sz w:val="24"/>
          <w:szCs w:val="24"/>
          <w:lang w:val="en-US"/>
        </w:rPr>
        <w:t xml:space="preserve">           </w:t>
      </w:r>
      <w:r w:rsidR="00EA6111">
        <w:rPr>
          <w:rFonts w:ascii="Times New Roman" w:hAnsi="Times New Roman" w:cs="Times New Roman"/>
          <w:sz w:val="24"/>
          <w:szCs w:val="24"/>
        </w:rPr>
        <w:t>:</w:t>
      </w:r>
      <w:r w:rsidR="00F21844">
        <w:rPr>
          <w:rFonts w:ascii="Times New Roman" w:hAnsi="Times New Roman" w:cs="Times New Roman"/>
          <w:sz w:val="24"/>
          <w:szCs w:val="24"/>
        </w:rPr>
        <w:t xml:space="preserve"> 66172 </w:t>
      </w:r>
    </w:p>
    <w:p w:rsidR="0015055A" w:rsidRPr="0015055A" w:rsidRDefault="00145718" w:rsidP="00152401">
      <w:pPr>
        <w:numPr>
          <w:ilvl w:val="0"/>
          <w:numId w:val="23"/>
        </w:numPr>
        <w:spacing w:after="0" w:line="480" w:lineRule="auto"/>
        <w:ind w:left="1560" w:hanging="284"/>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sidR="00C844D8">
        <w:rPr>
          <w:rFonts w:ascii="Times New Roman" w:hAnsi="Times New Roman" w:cs="Times New Roman"/>
          <w:sz w:val="24"/>
          <w:szCs w:val="24"/>
          <w:lang w:val="en-US"/>
        </w:rPr>
        <w:t xml:space="preserve">           </w:t>
      </w:r>
      <w:r w:rsidR="00EA6111">
        <w:rPr>
          <w:rFonts w:ascii="Times New Roman" w:hAnsi="Times New Roman" w:cs="Times New Roman"/>
          <w:sz w:val="24"/>
          <w:szCs w:val="24"/>
        </w:rPr>
        <w:t xml:space="preserve">: </w:t>
      </w:r>
      <w:r w:rsidR="00F21844">
        <w:rPr>
          <w:rFonts w:ascii="Times New Roman" w:hAnsi="Times New Roman" w:cs="Times New Roman"/>
          <w:sz w:val="24"/>
          <w:szCs w:val="24"/>
        </w:rPr>
        <w:t>SMP Satu Atap Sutojayan Blitar@yahoo.co.id</w:t>
      </w:r>
    </w:p>
    <w:p w:rsidR="0015055A" w:rsidRPr="0015055A" w:rsidRDefault="00145718" w:rsidP="00152401">
      <w:pPr>
        <w:numPr>
          <w:ilvl w:val="0"/>
          <w:numId w:val="22"/>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NSS</w:t>
      </w:r>
      <w:r>
        <w:rPr>
          <w:rFonts w:ascii="Times New Roman" w:hAnsi="Times New Roman" w:cs="Times New Roman"/>
          <w:sz w:val="24"/>
          <w:szCs w:val="24"/>
        </w:rPr>
        <w:tab/>
      </w:r>
      <w:r>
        <w:rPr>
          <w:rFonts w:ascii="Times New Roman" w:hAnsi="Times New Roman" w:cs="Times New Roman"/>
          <w:sz w:val="24"/>
          <w:szCs w:val="24"/>
        </w:rPr>
        <w:tab/>
      </w:r>
      <w:r w:rsidR="00C844D8">
        <w:rPr>
          <w:rFonts w:ascii="Times New Roman" w:hAnsi="Times New Roman" w:cs="Times New Roman"/>
          <w:sz w:val="24"/>
          <w:szCs w:val="24"/>
          <w:lang w:val="en-US"/>
        </w:rPr>
        <w:t xml:space="preserve">           </w:t>
      </w:r>
      <w:r w:rsidR="00EA6111">
        <w:rPr>
          <w:rFonts w:ascii="Times New Roman" w:hAnsi="Times New Roman" w:cs="Times New Roman"/>
          <w:sz w:val="24"/>
          <w:szCs w:val="24"/>
        </w:rPr>
        <w:t xml:space="preserve">: </w:t>
      </w:r>
      <w:r w:rsidR="00F21844">
        <w:rPr>
          <w:rFonts w:ascii="Times New Roman" w:hAnsi="Times New Roman" w:cs="Times New Roman"/>
          <w:sz w:val="24"/>
          <w:szCs w:val="24"/>
        </w:rPr>
        <w:t>201051509137</w:t>
      </w:r>
    </w:p>
    <w:p w:rsidR="0015055A" w:rsidRPr="00F21844" w:rsidRDefault="00145718" w:rsidP="00152401">
      <w:pPr>
        <w:numPr>
          <w:ilvl w:val="0"/>
          <w:numId w:val="22"/>
        </w:numPr>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Tahun Berdiri</w:t>
      </w:r>
      <w:r>
        <w:rPr>
          <w:rFonts w:ascii="Times New Roman" w:hAnsi="Times New Roman" w:cs="Times New Roman"/>
          <w:sz w:val="24"/>
          <w:szCs w:val="24"/>
        </w:rPr>
        <w:tab/>
      </w:r>
      <w:r w:rsidR="00C844D8">
        <w:rPr>
          <w:rFonts w:ascii="Times New Roman" w:hAnsi="Times New Roman" w:cs="Times New Roman"/>
          <w:sz w:val="24"/>
          <w:szCs w:val="24"/>
          <w:lang w:val="en-US"/>
        </w:rPr>
        <w:t xml:space="preserve">           </w:t>
      </w:r>
      <w:r w:rsidR="00EA6111">
        <w:rPr>
          <w:rFonts w:ascii="Times New Roman" w:hAnsi="Times New Roman" w:cs="Times New Roman"/>
          <w:sz w:val="24"/>
          <w:szCs w:val="24"/>
        </w:rPr>
        <w:t>:</w:t>
      </w:r>
      <w:r w:rsidR="00F21844">
        <w:rPr>
          <w:rFonts w:ascii="Times New Roman" w:hAnsi="Times New Roman" w:cs="Times New Roman"/>
          <w:sz w:val="24"/>
          <w:szCs w:val="24"/>
        </w:rPr>
        <w:t xml:space="preserve"> 2008</w:t>
      </w:r>
    </w:p>
    <w:p w:rsidR="0015055A" w:rsidRDefault="0015055A" w:rsidP="00152401">
      <w:pPr>
        <w:numPr>
          <w:ilvl w:val="0"/>
          <w:numId w:val="22"/>
        </w:numPr>
        <w:spacing w:after="0" w:line="480" w:lineRule="auto"/>
        <w:ind w:left="1276" w:hanging="283"/>
        <w:rPr>
          <w:rFonts w:ascii="Times New Roman" w:hAnsi="Times New Roman" w:cs="Times New Roman"/>
          <w:sz w:val="24"/>
          <w:szCs w:val="24"/>
        </w:rPr>
      </w:pPr>
      <w:r w:rsidRPr="0015055A">
        <w:rPr>
          <w:rFonts w:ascii="Times New Roman" w:hAnsi="Times New Roman" w:cs="Times New Roman"/>
          <w:sz w:val="24"/>
          <w:szCs w:val="24"/>
        </w:rPr>
        <w:t xml:space="preserve">Nama Kepala </w:t>
      </w:r>
      <w:r w:rsidR="00145718">
        <w:rPr>
          <w:rFonts w:ascii="Times New Roman" w:hAnsi="Times New Roman" w:cs="Times New Roman"/>
          <w:sz w:val="24"/>
          <w:szCs w:val="24"/>
        </w:rPr>
        <w:t>Sekolah</w:t>
      </w:r>
      <w:r w:rsidR="00C844D8">
        <w:rPr>
          <w:rFonts w:ascii="Times New Roman" w:hAnsi="Times New Roman" w:cs="Times New Roman"/>
          <w:sz w:val="24"/>
          <w:szCs w:val="24"/>
          <w:lang w:val="en-US"/>
        </w:rPr>
        <w:t xml:space="preserve"> </w:t>
      </w:r>
      <w:r w:rsidR="00145718">
        <w:rPr>
          <w:rFonts w:ascii="Times New Roman" w:hAnsi="Times New Roman" w:cs="Times New Roman"/>
          <w:sz w:val="24"/>
          <w:szCs w:val="24"/>
        </w:rPr>
        <w:t xml:space="preserve"> </w:t>
      </w:r>
      <w:r w:rsidR="00EA6111">
        <w:rPr>
          <w:rFonts w:ascii="Times New Roman" w:hAnsi="Times New Roman" w:cs="Times New Roman"/>
          <w:sz w:val="24"/>
          <w:szCs w:val="24"/>
        </w:rPr>
        <w:t>:</w:t>
      </w:r>
      <w:r w:rsidR="00F21844">
        <w:rPr>
          <w:rFonts w:ascii="Times New Roman" w:hAnsi="Times New Roman" w:cs="Times New Roman"/>
          <w:sz w:val="24"/>
          <w:szCs w:val="24"/>
        </w:rPr>
        <w:t xml:space="preserve"> Mustajib, S.Pd.</w:t>
      </w:r>
    </w:p>
    <w:p w:rsidR="0015055A" w:rsidRDefault="0015055A" w:rsidP="00152401">
      <w:pPr>
        <w:spacing w:after="0" w:line="480" w:lineRule="auto"/>
        <w:ind w:left="1560" w:hanging="284"/>
        <w:rPr>
          <w:rFonts w:ascii="Times New Roman" w:hAnsi="Times New Roman" w:cs="Times New Roman"/>
          <w:sz w:val="24"/>
          <w:szCs w:val="24"/>
        </w:rPr>
      </w:pPr>
    </w:p>
    <w:p w:rsidR="00A01DC6" w:rsidRDefault="00A01DC6" w:rsidP="00152401">
      <w:pPr>
        <w:spacing w:after="0" w:line="480" w:lineRule="auto"/>
        <w:ind w:left="1560" w:hanging="284"/>
        <w:rPr>
          <w:rFonts w:ascii="Times New Roman" w:hAnsi="Times New Roman" w:cs="Times New Roman"/>
          <w:sz w:val="24"/>
          <w:szCs w:val="24"/>
        </w:rPr>
      </w:pPr>
    </w:p>
    <w:p w:rsidR="001E6DD9" w:rsidRPr="0015055A" w:rsidRDefault="001E6DD9" w:rsidP="008159A4">
      <w:pPr>
        <w:spacing w:after="0" w:line="480" w:lineRule="auto"/>
        <w:rPr>
          <w:rFonts w:ascii="Times New Roman" w:hAnsi="Times New Roman" w:cs="Times New Roman"/>
          <w:sz w:val="24"/>
          <w:szCs w:val="24"/>
        </w:rPr>
      </w:pPr>
    </w:p>
    <w:p w:rsidR="0015055A" w:rsidRPr="0015055A" w:rsidRDefault="00D52955" w:rsidP="00152401">
      <w:pPr>
        <w:spacing w:after="0" w:line="480" w:lineRule="auto"/>
        <w:ind w:left="284"/>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0015055A" w:rsidRPr="0015055A">
        <w:rPr>
          <w:rFonts w:ascii="Times New Roman" w:hAnsi="Times New Roman" w:cs="Times New Roman"/>
          <w:b/>
          <w:sz w:val="24"/>
          <w:szCs w:val="24"/>
        </w:rPr>
        <w:t>Paparan Data</w:t>
      </w:r>
    </w:p>
    <w:p w:rsidR="0015055A" w:rsidRPr="0015055A" w:rsidRDefault="0015055A" w:rsidP="00152401">
      <w:pPr>
        <w:spacing w:after="0" w:line="480" w:lineRule="auto"/>
        <w:ind w:left="567"/>
        <w:rPr>
          <w:rFonts w:ascii="Times New Roman" w:hAnsi="Times New Roman" w:cs="Times New Roman"/>
          <w:b/>
          <w:bCs/>
          <w:sz w:val="24"/>
          <w:szCs w:val="24"/>
        </w:rPr>
      </w:pPr>
      <w:r w:rsidRPr="0015055A">
        <w:rPr>
          <w:rFonts w:ascii="Times New Roman" w:hAnsi="Times New Roman" w:cs="Times New Roman"/>
          <w:b/>
          <w:bCs/>
          <w:sz w:val="24"/>
          <w:szCs w:val="24"/>
        </w:rPr>
        <w:t>1. Kegiatan Pra-Tindakan</w:t>
      </w:r>
    </w:p>
    <w:p w:rsidR="0015055A" w:rsidRPr="0015055A" w:rsidRDefault="0015055A" w:rsidP="00152401">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Pada tanggal </w:t>
      </w:r>
      <w:r w:rsidRPr="0002644C">
        <w:rPr>
          <w:rFonts w:ascii="Times New Roman" w:hAnsi="Times New Roman" w:cs="Times New Roman"/>
          <w:color w:val="000000" w:themeColor="text1"/>
          <w:sz w:val="24"/>
          <w:szCs w:val="24"/>
        </w:rPr>
        <w:t>24 mei 2012</w:t>
      </w:r>
      <w:r w:rsidRPr="0015055A">
        <w:rPr>
          <w:rFonts w:ascii="Times New Roman" w:hAnsi="Times New Roman" w:cs="Times New Roman"/>
          <w:sz w:val="24"/>
          <w:szCs w:val="24"/>
        </w:rPr>
        <w:t xml:space="preserve">, peneliti mengunjungi lokasi penelitian yaitu di </w:t>
      </w:r>
      <w:r>
        <w:rPr>
          <w:rFonts w:ascii="Times New Roman" w:hAnsi="Times New Roman" w:cs="Times New Roman"/>
          <w:sz w:val="24"/>
          <w:szCs w:val="24"/>
        </w:rPr>
        <w:t>SMP Negeri Satu Atap Kaulon sutojayan Blitar</w:t>
      </w:r>
      <w:r w:rsidR="00A341CD">
        <w:rPr>
          <w:rFonts w:ascii="Times New Roman" w:hAnsi="Times New Roman" w:cs="Times New Roman"/>
          <w:sz w:val="24"/>
          <w:szCs w:val="24"/>
        </w:rPr>
        <w:t xml:space="preserve">, </w:t>
      </w:r>
      <w:r w:rsidRPr="0015055A">
        <w:rPr>
          <w:rFonts w:ascii="Times New Roman" w:hAnsi="Times New Roman" w:cs="Times New Roman"/>
          <w:sz w:val="24"/>
          <w:szCs w:val="24"/>
        </w:rPr>
        <w:t xml:space="preserve"> untuk me</w:t>
      </w:r>
      <w:r w:rsidR="00A341CD">
        <w:rPr>
          <w:rFonts w:ascii="Times New Roman" w:hAnsi="Times New Roman" w:cs="Times New Roman"/>
          <w:sz w:val="24"/>
          <w:szCs w:val="24"/>
        </w:rPr>
        <w:t xml:space="preserve">meberikan surat </w:t>
      </w:r>
      <w:r w:rsidRPr="0015055A">
        <w:rPr>
          <w:rFonts w:ascii="Times New Roman" w:hAnsi="Times New Roman" w:cs="Times New Roman"/>
          <w:sz w:val="24"/>
          <w:szCs w:val="24"/>
        </w:rPr>
        <w:t xml:space="preserve"> izin mengadakan penelitian dalam menyelesaikan tugas akhir program sarjana STAIN Tulungagung. Peneliti bertemu secara langsung dengan Kepala Sekolah dan </w:t>
      </w:r>
      <w:r w:rsidR="00A341CD">
        <w:rPr>
          <w:rFonts w:ascii="Times New Roman" w:hAnsi="Times New Roman" w:cs="Times New Roman"/>
          <w:sz w:val="24"/>
          <w:szCs w:val="24"/>
        </w:rPr>
        <w:t xml:space="preserve">memberikan surat </w:t>
      </w:r>
      <w:r w:rsidRPr="0015055A">
        <w:rPr>
          <w:rFonts w:ascii="Times New Roman" w:hAnsi="Times New Roman" w:cs="Times New Roman"/>
          <w:sz w:val="24"/>
          <w:szCs w:val="24"/>
        </w:rPr>
        <w:t xml:space="preserve"> izin untuk mengadakan penelitian di</w:t>
      </w:r>
      <w:r w:rsidR="0002644C">
        <w:rPr>
          <w:rFonts w:ascii="Times New Roman" w:hAnsi="Times New Roman" w:cs="Times New Roman"/>
          <w:sz w:val="24"/>
          <w:szCs w:val="24"/>
        </w:rPr>
        <w:t xml:space="preserve"> SMP Negeri Satu Atap Kaulon Sutojayan Blitar</w:t>
      </w:r>
      <w:r w:rsidRPr="0015055A">
        <w:rPr>
          <w:rFonts w:ascii="Times New Roman" w:hAnsi="Times New Roman" w:cs="Times New Roman"/>
          <w:sz w:val="24"/>
          <w:szCs w:val="24"/>
        </w:rPr>
        <w:t xml:space="preserve"> tersebut pada bulan </w:t>
      </w:r>
      <w:r>
        <w:rPr>
          <w:rFonts w:ascii="Times New Roman" w:hAnsi="Times New Roman" w:cs="Times New Roman"/>
          <w:sz w:val="24"/>
          <w:szCs w:val="24"/>
        </w:rPr>
        <w:t>Mei - J</w:t>
      </w:r>
      <w:r w:rsidR="00145718">
        <w:rPr>
          <w:rFonts w:ascii="Times New Roman" w:hAnsi="Times New Roman" w:cs="Times New Roman"/>
          <w:sz w:val="24"/>
          <w:szCs w:val="24"/>
        </w:rPr>
        <w:t>uli</w:t>
      </w:r>
      <w:r>
        <w:rPr>
          <w:rFonts w:ascii="Times New Roman" w:hAnsi="Times New Roman" w:cs="Times New Roman"/>
          <w:sz w:val="24"/>
          <w:szCs w:val="24"/>
        </w:rPr>
        <w:t>2012</w:t>
      </w:r>
      <w:r w:rsidRPr="0015055A">
        <w:rPr>
          <w:rFonts w:ascii="Times New Roman" w:hAnsi="Times New Roman" w:cs="Times New Roman"/>
          <w:sz w:val="24"/>
          <w:szCs w:val="24"/>
        </w:rPr>
        <w:t>. Kepala sekolah memberikan izin dan mempersilahkan peneliti untuk menemui guru</w:t>
      </w:r>
      <w:r>
        <w:rPr>
          <w:rFonts w:ascii="Times New Roman" w:hAnsi="Times New Roman" w:cs="Times New Roman"/>
          <w:sz w:val="24"/>
          <w:szCs w:val="24"/>
        </w:rPr>
        <w:t xml:space="preserve"> bidang studi matematika kelas VIII</w:t>
      </w:r>
      <w:r w:rsidRPr="0015055A">
        <w:rPr>
          <w:rFonts w:ascii="Times New Roman" w:hAnsi="Times New Roman" w:cs="Times New Roman"/>
          <w:sz w:val="24"/>
          <w:szCs w:val="24"/>
        </w:rPr>
        <w:t xml:space="preserve"> yaitu  </w:t>
      </w:r>
      <w:r w:rsidR="00A341CD" w:rsidRPr="00A341CD">
        <w:rPr>
          <w:rFonts w:ascii="Times New Roman" w:hAnsi="Times New Roman" w:cs="Times New Roman"/>
          <w:color w:val="000000" w:themeColor="text1"/>
          <w:sz w:val="24"/>
          <w:szCs w:val="24"/>
        </w:rPr>
        <w:t>Bapak Misdiantoro, S.Pd</w:t>
      </w:r>
      <w:r w:rsidRPr="00A341CD">
        <w:rPr>
          <w:rFonts w:ascii="Times New Roman" w:hAnsi="Times New Roman" w:cs="Times New Roman"/>
          <w:color w:val="000000" w:themeColor="text1"/>
          <w:sz w:val="24"/>
          <w:szCs w:val="24"/>
        </w:rPr>
        <w:t xml:space="preserve">. Dari hasil pertemuan dengan guru bidang studi matematika, disepakati waktu untuk mengadakan penelitian yaitu dari tanggal mulai </w:t>
      </w:r>
      <w:r>
        <w:rPr>
          <w:rFonts w:ascii="Times New Roman" w:hAnsi="Times New Roman" w:cs="Times New Roman"/>
          <w:sz w:val="24"/>
          <w:szCs w:val="24"/>
        </w:rPr>
        <w:t xml:space="preserve">bulan  Mei </w:t>
      </w:r>
      <w:r w:rsidRPr="0015055A">
        <w:rPr>
          <w:rFonts w:ascii="Times New Roman" w:hAnsi="Times New Roman" w:cs="Times New Roman"/>
          <w:sz w:val="24"/>
          <w:szCs w:val="24"/>
        </w:rPr>
        <w:t>-</w:t>
      </w:r>
      <w:r w:rsidR="00690755">
        <w:rPr>
          <w:rFonts w:ascii="Times New Roman" w:hAnsi="Times New Roman" w:cs="Times New Roman"/>
          <w:sz w:val="24"/>
          <w:szCs w:val="24"/>
        </w:rPr>
        <w:t xml:space="preserve"> Jul</w:t>
      </w:r>
      <w:r>
        <w:rPr>
          <w:rFonts w:ascii="Times New Roman" w:hAnsi="Times New Roman" w:cs="Times New Roman"/>
          <w:sz w:val="24"/>
          <w:szCs w:val="24"/>
        </w:rPr>
        <w:t>i</w:t>
      </w:r>
      <w:r w:rsidRPr="0015055A">
        <w:rPr>
          <w:rFonts w:ascii="Times New Roman" w:hAnsi="Times New Roman" w:cs="Times New Roman"/>
          <w:sz w:val="24"/>
          <w:szCs w:val="24"/>
        </w:rPr>
        <w:t xml:space="preserve"> 201</w:t>
      </w:r>
      <w:r w:rsidR="0013086B">
        <w:rPr>
          <w:rFonts w:ascii="Times New Roman" w:hAnsi="Times New Roman" w:cs="Times New Roman"/>
          <w:sz w:val="24"/>
          <w:szCs w:val="24"/>
        </w:rPr>
        <w:t>2</w:t>
      </w:r>
      <w:r>
        <w:rPr>
          <w:rFonts w:ascii="Times New Roman" w:hAnsi="Times New Roman" w:cs="Times New Roman"/>
          <w:sz w:val="24"/>
          <w:szCs w:val="24"/>
        </w:rPr>
        <w:t>. Untuk harinya senin dan selasa kelas</w:t>
      </w:r>
      <w:r w:rsidRPr="0015055A">
        <w:rPr>
          <w:rFonts w:ascii="Times New Roman" w:hAnsi="Times New Roman" w:cs="Times New Roman"/>
          <w:sz w:val="24"/>
          <w:szCs w:val="24"/>
        </w:rPr>
        <w:t xml:space="preserve"> VI</w:t>
      </w:r>
      <w:r>
        <w:rPr>
          <w:rFonts w:ascii="Times New Roman" w:hAnsi="Times New Roman" w:cs="Times New Roman"/>
          <w:sz w:val="24"/>
          <w:szCs w:val="24"/>
        </w:rPr>
        <w:t>II</w:t>
      </w:r>
      <w:r w:rsidRPr="0015055A">
        <w:rPr>
          <w:rFonts w:ascii="Times New Roman" w:hAnsi="Times New Roman" w:cs="Times New Roman"/>
          <w:sz w:val="24"/>
          <w:szCs w:val="24"/>
        </w:rPr>
        <w:t>. Kelas yang akan dijadikan s</w:t>
      </w:r>
      <w:r>
        <w:rPr>
          <w:rFonts w:ascii="Times New Roman" w:hAnsi="Times New Roman" w:cs="Times New Roman"/>
          <w:sz w:val="24"/>
          <w:szCs w:val="24"/>
        </w:rPr>
        <w:t>ubyek penelitian yaitu kelas VIII.</w:t>
      </w:r>
      <w:r w:rsidRPr="0015055A">
        <w:rPr>
          <w:rFonts w:ascii="Times New Roman" w:hAnsi="Times New Roman" w:cs="Times New Roman"/>
          <w:sz w:val="24"/>
          <w:szCs w:val="24"/>
        </w:rPr>
        <w:t xml:space="preserve">. Materi yang dipilih adalah </w:t>
      </w:r>
      <w:r w:rsidR="00DF6488">
        <w:rPr>
          <w:rFonts w:ascii="Times New Roman" w:hAnsi="Times New Roman" w:cs="Times New Roman"/>
          <w:sz w:val="24"/>
          <w:szCs w:val="24"/>
        </w:rPr>
        <w:t>Sistem Persamaan Linier Dua Variabe</w:t>
      </w:r>
      <w:r w:rsidRPr="0015055A">
        <w:rPr>
          <w:rFonts w:ascii="Times New Roman" w:hAnsi="Times New Roman" w:cs="Times New Roman"/>
          <w:sz w:val="24"/>
          <w:szCs w:val="24"/>
        </w:rPr>
        <w:t xml:space="preserve"> (</w:t>
      </w:r>
      <w:r w:rsidR="00DF6488">
        <w:rPr>
          <w:rFonts w:ascii="Times New Roman" w:hAnsi="Times New Roman" w:cs="Times New Roman"/>
          <w:sz w:val="24"/>
          <w:szCs w:val="24"/>
        </w:rPr>
        <w:t>SPLDV</w:t>
      </w:r>
      <w:r w:rsidRPr="0015055A">
        <w:rPr>
          <w:rFonts w:ascii="Times New Roman" w:hAnsi="Times New Roman" w:cs="Times New Roman"/>
          <w:sz w:val="24"/>
          <w:szCs w:val="24"/>
        </w:rPr>
        <w:t>). Dari pengamatan yang dilakukan peneliti menemukan fakta-fakta bahwa dalam mengajar guru m</w:t>
      </w:r>
      <w:r w:rsidR="00DF6488">
        <w:rPr>
          <w:rFonts w:ascii="Times New Roman" w:hAnsi="Times New Roman" w:cs="Times New Roman"/>
          <w:sz w:val="24"/>
          <w:szCs w:val="24"/>
        </w:rPr>
        <w:t>enggunakan metode ceramah, tanya jawab</w:t>
      </w:r>
      <w:r w:rsidRPr="0015055A">
        <w:rPr>
          <w:rFonts w:ascii="Times New Roman" w:hAnsi="Times New Roman" w:cs="Times New Roman"/>
          <w:sz w:val="24"/>
          <w:szCs w:val="24"/>
        </w:rPr>
        <w:t>, dan contoh soal diberikan secara langsung kepada siswa sehingga siswa tinggal mencatat apa yang telah dituliskan guru. Terlihat juga banyak siswa yang tidak memperhatikan selama proses pembelajaran berlangsung.</w:t>
      </w:r>
    </w:p>
    <w:p w:rsidR="0015055A" w:rsidRPr="0015055A" w:rsidRDefault="0015055A" w:rsidP="009E3FD9">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Berdasarkan hal di atas, peneliti akan melaksanakan pembelajaran di kelas V</w:t>
      </w:r>
      <w:r w:rsidR="00DF6488">
        <w:rPr>
          <w:rFonts w:ascii="Times New Roman" w:hAnsi="Times New Roman" w:cs="Times New Roman"/>
          <w:sz w:val="24"/>
          <w:szCs w:val="24"/>
        </w:rPr>
        <w:t>III</w:t>
      </w:r>
      <w:r w:rsidRPr="0015055A">
        <w:rPr>
          <w:rFonts w:ascii="Times New Roman" w:hAnsi="Times New Roman" w:cs="Times New Roman"/>
          <w:sz w:val="24"/>
          <w:szCs w:val="24"/>
        </w:rPr>
        <w:t xml:space="preserve"> dengan menggunakan metode</w:t>
      </w:r>
      <w:r w:rsidR="00DF6488">
        <w:rPr>
          <w:rFonts w:ascii="Times New Roman" w:hAnsi="Times New Roman" w:cs="Times New Roman"/>
          <w:sz w:val="24"/>
          <w:szCs w:val="24"/>
        </w:rPr>
        <w:t xml:space="preserve"> </w:t>
      </w:r>
      <w:r w:rsidR="002305D1" w:rsidRPr="009E3FD9">
        <w:rPr>
          <w:rFonts w:ascii="Times New Roman" w:eastAsia="Calibri" w:hAnsi="Times New Roman" w:cs="Times New Roman"/>
          <w:i/>
          <w:iCs/>
          <w:sz w:val="24"/>
          <w:szCs w:val="24"/>
        </w:rPr>
        <w:t>Cooperative</w:t>
      </w:r>
      <w:r w:rsidR="00EB36A5">
        <w:rPr>
          <w:rFonts w:ascii="Times New Roman" w:eastAsia="Calibri" w:hAnsi="Times New Roman" w:cs="Times New Roman"/>
          <w:i/>
          <w:iCs/>
          <w:sz w:val="24"/>
          <w:szCs w:val="24"/>
        </w:rPr>
        <w:t xml:space="preserve"> </w:t>
      </w:r>
      <w:r w:rsidR="002305D1" w:rsidRPr="009E3FD9">
        <w:rPr>
          <w:rFonts w:ascii="Times New Roman" w:eastAsia="Calibri" w:hAnsi="Times New Roman" w:cs="Times New Roman"/>
          <w:i/>
          <w:iCs/>
          <w:sz w:val="24"/>
          <w:szCs w:val="24"/>
        </w:rPr>
        <w:t xml:space="preserve">Learning </w:t>
      </w:r>
      <w:r w:rsidR="002305D1" w:rsidRPr="009E3FD9">
        <w:rPr>
          <w:rFonts w:ascii="Times New Roman" w:eastAsia="Calibri" w:hAnsi="Times New Roman" w:cs="Times New Roman"/>
          <w:i/>
          <w:iCs/>
          <w:sz w:val="24"/>
          <w:szCs w:val="24"/>
          <w:lang w:val="en-US"/>
        </w:rPr>
        <w:t>tipe</w:t>
      </w:r>
      <w:r w:rsidR="00EB36A5">
        <w:rPr>
          <w:rFonts w:ascii="Times New Roman" w:eastAsia="Calibri" w:hAnsi="Times New Roman" w:cs="Times New Roman"/>
          <w:i/>
          <w:iCs/>
          <w:sz w:val="24"/>
          <w:szCs w:val="24"/>
        </w:rPr>
        <w:t xml:space="preserve"> </w:t>
      </w:r>
      <w:r w:rsidR="00DF6488" w:rsidRPr="009E3FD9">
        <w:rPr>
          <w:i/>
          <w:iCs/>
          <w:sz w:val="24"/>
          <w:szCs w:val="24"/>
        </w:rPr>
        <w:t>s</w:t>
      </w:r>
      <w:r w:rsidR="00DF6488" w:rsidRPr="009E3FD9">
        <w:rPr>
          <w:rFonts w:ascii="Times New Roman" w:hAnsi="Times New Roman" w:cs="Times New Roman"/>
          <w:i/>
          <w:iCs/>
          <w:sz w:val="24"/>
          <w:szCs w:val="24"/>
        </w:rPr>
        <w:t xml:space="preserve">tudent </w:t>
      </w:r>
      <w:r w:rsidR="00DF6488" w:rsidRPr="009E3FD9">
        <w:rPr>
          <w:rFonts w:ascii="Times New Roman" w:hAnsi="Times New Roman" w:cs="Times New Roman"/>
          <w:i/>
          <w:iCs/>
          <w:sz w:val="24"/>
          <w:szCs w:val="24"/>
        </w:rPr>
        <w:lastRenderedPageBreak/>
        <w:t>team achievement division (STAD)</w:t>
      </w:r>
      <w:r w:rsidR="009E3FD9">
        <w:rPr>
          <w:rFonts w:ascii="Times New Roman" w:hAnsi="Times New Roman" w:cs="Times New Roman"/>
          <w:sz w:val="24"/>
          <w:szCs w:val="24"/>
          <w:lang w:val="en-US"/>
        </w:rPr>
        <w:t xml:space="preserve"> </w:t>
      </w:r>
      <w:r w:rsidRPr="0015055A">
        <w:rPr>
          <w:rFonts w:ascii="Times New Roman" w:hAnsi="Times New Roman" w:cs="Times New Roman"/>
          <w:sz w:val="24"/>
          <w:szCs w:val="24"/>
        </w:rPr>
        <w:t>pada pokok bahasan</w:t>
      </w:r>
      <w:r w:rsidR="009E3FD9">
        <w:rPr>
          <w:rFonts w:ascii="Times New Roman" w:hAnsi="Times New Roman" w:cs="Times New Roman"/>
          <w:sz w:val="24"/>
          <w:szCs w:val="24"/>
          <w:lang w:val="en-US"/>
        </w:rPr>
        <w:t xml:space="preserve"> </w:t>
      </w:r>
      <w:r w:rsidR="00DF6488">
        <w:rPr>
          <w:rFonts w:ascii="Times New Roman" w:hAnsi="Times New Roman" w:cs="Times New Roman"/>
          <w:sz w:val="24"/>
          <w:szCs w:val="24"/>
        </w:rPr>
        <w:t>Sistem Persamaan Linier Dua Variabe</w:t>
      </w:r>
      <w:r w:rsidR="00DF6488" w:rsidRPr="0015055A">
        <w:rPr>
          <w:rFonts w:ascii="Times New Roman" w:hAnsi="Times New Roman" w:cs="Times New Roman"/>
          <w:sz w:val="24"/>
          <w:szCs w:val="24"/>
        </w:rPr>
        <w:t xml:space="preserve"> (</w:t>
      </w:r>
      <w:r w:rsidR="00DF6488">
        <w:rPr>
          <w:rFonts w:ascii="Times New Roman" w:hAnsi="Times New Roman" w:cs="Times New Roman"/>
          <w:sz w:val="24"/>
          <w:szCs w:val="24"/>
        </w:rPr>
        <w:t>SPLDV</w:t>
      </w:r>
      <w:r w:rsidR="00DF6488" w:rsidRPr="0015055A">
        <w:rPr>
          <w:rFonts w:ascii="Times New Roman" w:hAnsi="Times New Roman" w:cs="Times New Roman"/>
          <w:sz w:val="24"/>
          <w:szCs w:val="24"/>
        </w:rPr>
        <w:t>)</w:t>
      </w:r>
      <w:r w:rsidRPr="0015055A">
        <w:rPr>
          <w:rFonts w:ascii="Times New Roman" w:hAnsi="Times New Roman" w:cs="Times New Roman"/>
          <w:sz w:val="24"/>
          <w:szCs w:val="24"/>
        </w:rPr>
        <w:t xml:space="preserve">. Dari data siswa yang telah diterima oleh peneliti dari guru </w:t>
      </w:r>
      <w:r w:rsidR="00DF6488">
        <w:rPr>
          <w:rFonts w:ascii="Times New Roman" w:hAnsi="Times New Roman" w:cs="Times New Roman"/>
          <w:sz w:val="24"/>
          <w:szCs w:val="24"/>
        </w:rPr>
        <w:t>bidang studi matematika kelas VIII</w:t>
      </w:r>
      <w:r w:rsidRPr="0015055A">
        <w:rPr>
          <w:rFonts w:ascii="Times New Roman" w:hAnsi="Times New Roman" w:cs="Times New Roman"/>
          <w:sz w:val="24"/>
          <w:szCs w:val="24"/>
        </w:rPr>
        <w:t xml:space="preserve">, dibentuk </w:t>
      </w:r>
      <w:r w:rsidR="00DF6488">
        <w:rPr>
          <w:rFonts w:ascii="Times New Roman" w:hAnsi="Times New Roman" w:cs="Times New Roman"/>
          <w:sz w:val="24"/>
          <w:szCs w:val="24"/>
        </w:rPr>
        <w:t xml:space="preserve">7 </w:t>
      </w:r>
      <w:r w:rsidRPr="0015055A">
        <w:rPr>
          <w:rFonts w:ascii="Times New Roman" w:hAnsi="Times New Roman" w:cs="Times New Roman"/>
          <w:sz w:val="24"/>
          <w:szCs w:val="24"/>
        </w:rPr>
        <w:t xml:space="preserve"> k</w:t>
      </w:r>
      <w:r w:rsidR="00DF6488">
        <w:rPr>
          <w:rFonts w:ascii="Times New Roman" w:hAnsi="Times New Roman" w:cs="Times New Roman"/>
          <w:sz w:val="24"/>
          <w:szCs w:val="24"/>
        </w:rPr>
        <w:t>el</w:t>
      </w:r>
      <w:r w:rsidR="00C07CB3">
        <w:rPr>
          <w:rFonts w:ascii="Times New Roman" w:hAnsi="Times New Roman" w:cs="Times New Roman"/>
          <w:sz w:val="24"/>
          <w:szCs w:val="24"/>
        </w:rPr>
        <w:t>ompok belajar dengan anggota 5 dan</w:t>
      </w:r>
      <w:r w:rsidR="00DF6488">
        <w:rPr>
          <w:rFonts w:ascii="Times New Roman" w:hAnsi="Times New Roman" w:cs="Times New Roman"/>
          <w:sz w:val="24"/>
          <w:szCs w:val="24"/>
        </w:rPr>
        <w:t xml:space="preserve"> 6</w:t>
      </w:r>
      <w:r w:rsidRPr="0015055A">
        <w:rPr>
          <w:rFonts w:ascii="Times New Roman" w:hAnsi="Times New Roman" w:cs="Times New Roman"/>
          <w:sz w:val="24"/>
          <w:szCs w:val="24"/>
        </w:rPr>
        <w:t xml:space="preserve"> siswa yang mempunyai kemampuan berbeda-beda, artinya setiap kelompok terdiri dari siswa dengan kemampuan tinggi, sedang, dan rendah. Pengelompokan siswa tersebut sebagaimana terlampir.</w:t>
      </w:r>
    </w:p>
    <w:p w:rsidR="0015055A" w:rsidRPr="0015055A" w:rsidRDefault="00DF6488" w:rsidP="00152401">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Pada hari senin</w:t>
      </w:r>
      <w:r w:rsidR="00A34E05">
        <w:rPr>
          <w:rFonts w:ascii="Times New Roman" w:hAnsi="Times New Roman" w:cs="Times New Roman"/>
          <w:sz w:val="24"/>
          <w:szCs w:val="24"/>
        </w:rPr>
        <w:t xml:space="preserve">tanggal 24 </w:t>
      </w:r>
      <w:r>
        <w:rPr>
          <w:rFonts w:ascii="Times New Roman" w:hAnsi="Times New Roman" w:cs="Times New Roman"/>
          <w:sz w:val="24"/>
          <w:szCs w:val="24"/>
        </w:rPr>
        <w:t xml:space="preserve"> mei</w:t>
      </w:r>
      <w:r w:rsidR="00A34E05">
        <w:rPr>
          <w:rFonts w:ascii="Times New Roman" w:hAnsi="Times New Roman" w:cs="Times New Roman"/>
          <w:sz w:val="24"/>
          <w:szCs w:val="24"/>
        </w:rPr>
        <w:t xml:space="preserve"> peneliti melihat siswa  </w:t>
      </w:r>
      <w:r>
        <w:rPr>
          <w:rFonts w:ascii="Times New Roman" w:hAnsi="Times New Roman" w:cs="Times New Roman"/>
          <w:sz w:val="24"/>
          <w:szCs w:val="24"/>
        </w:rPr>
        <w:t>SMP Negeri Satu Atap Kaulon sutojayan Blitar</w:t>
      </w:r>
      <w:r w:rsidR="0015055A" w:rsidRPr="0015055A">
        <w:rPr>
          <w:rFonts w:ascii="Times New Roman" w:hAnsi="Times New Roman" w:cs="Times New Roman"/>
          <w:sz w:val="24"/>
          <w:szCs w:val="24"/>
        </w:rPr>
        <w:t xml:space="preserve"> untuk m</w:t>
      </w:r>
      <w:r>
        <w:rPr>
          <w:rFonts w:ascii="Times New Roman" w:hAnsi="Times New Roman" w:cs="Times New Roman"/>
          <w:sz w:val="24"/>
          <w:szCs w:val="24"/>
        </w:rPr>
        <w:t>engadakan pengamatan di kels VIII</w:t>
      </w:r>
      <w:r w:rsidR="0015055A" w:rsidRPr="0015055A">
        <w:rPr>
          <w:rFonts w:ascii="Times New Roman" w:hAnsi="Times New Roman" w:cs="Times New Roman"/>
          <w:sz w:val="24"/>
          <w:szCs w:val="24"/>
        </w:rPr>
        <w:t>. Peneliti mengamati secara cermat kondisi dan situ</w:t>
      </w:r>
      <w:r>
        <w:rPr>
          <w:rFonts w:ascii="Times New Roman" w:hAnsi="Times New Roman" w:cs="Times New Roman"/>
          <w:sz w:val="24"/>
          <w:szCs w:val="24"/>
        </w:rPr>
        <w:t xml:space="preserve">asi kelas VIII </w:t>
      </w:r>
      <w:r w:rsidR="0015055A" w:rsidRPr="0015055A">
        <w:rPr>
          <w:rFonts w:ascii="Times New Roman" w:hAnsi="Times New Roman" w:cs="Times New Roman"/>
          <w:sz w:val="24"/>
          <w:szCs w:val="24"/>
        </w:rPr>
        <w:t>yang akan dija</w:t>
      </w:r>
      <w:r>
        <w:rPr>
          <w:rFonts w:ascii="Times New Roman" w:hAnsi="Times New Roman" w:cs="Times New Roman"/>
          <w:sz w:val="24"/>
          <w:szCs w:val="24"/>
        </w:rPr>
        <w:t>lan</w:t>
      </w:r>
      <w:r w:rsidR="0015055A" w:rsidRPr="0015055A">
        <w:rPr>
          <w:rFonts w:ascii="Times New Roman" w:hAnsi="Times New Roman" w:cs="Times New Roman"/>
          <w:sz w:val="24"/>
          <w:szCs w:val="24"/>
        </w:rPr>
        <w:t xml:space="preserve">kan sobjek penelitian. Pada awal pertemuan ini peneliti </w:t>
      </w:r>
      <w:r w:rsidR="00A34E05">
        <w:rPr>
          <w:rFonts w:ascii="Times New Roman" w:hAnsi="Times New Roman" w:cs="Times New Roman"/>
          <w:sz w:val="24"/>
          <w:szCs w:val="24"/>
        </w:rPr>
        <w:t xml:space="preserve">dibantu guru kelas </w:t>
      </w:r>
      <w:r w:rsidR="0015055A" w:rsidRPr="0015055A">
        <w:rPr>
          <w:rFonts w:ascii="Times New Roman" w:hAnsi="Times New Roman" w:cs="Times New Roman"/>
          <w:sz w:val="24"/>
          <w:szCs w:val="24"/>
        </w:rPr>
        <w:t>memperkenalkan diri kepada siswa ke</w:t>
      </w:r>
      <w:r w:rsidR="008660FF">
        <w:rPr>
          <w:rFonts w:ascii="Times New Roman" w:hAnsi="Times New Roman" w:cs="Times New Roman"/>
          <w:sz w:val="24"/>
          <w:szCs w:val="24"/>
        </w:rPr>
        <w:t>las VIII</w:t>
      </w:r>
      <w:r w:rsidR="0015055A" w:rsidRPr="0015055A">
        <w:rPr>
          <w:rFonts w:ascii="Times New Roman" w:hAnsi="Times New Roman" w:cs="Times New Roman"/>
          <w:sz w:val="24"/>
          <w:szCs w:val="24"/>
        </w:rPr>
        <w:t xml:space="preserve"> dan menyampaik</w:t>
      </w:r>
      <w:r w:rsidR="00A34E05">
        <w:rPr>
          <w:rFonts w:ascii="Times New Roman" w:hAnsi="Times New Roman" w:cs="Times New Roman"/>
          <w:sz w:val="24"/>
          <w:szCs w:val="24"/>
        </w:rPr>
        <w:t>an rencana peneliti</w:t>
      </w:r>
      <w:r w:rsidR="00E12470">
        <w:rPr>
          <w:rFonts w:ascii="Times New Roman" w:hAnsi="Times New Roman" w:cs="Times New Roman"/>
          <w:sz w:val="24"/>
          <w:szCs w:val="24"/>
        </w:rPr>
        <w:t>an</w:t>
      </w:r>
      <w:r w:rsidR="00A34E05">
        <w:rPr>
          <w:rFonts w:ascii="Times New Roman" w:hAnsi="Times New Roman" w:cs="Times New Roman"/>
          <w:sz w:val="24"/>
          <w:szCs w:val="24"/>
        </w:rPr>
        <w:t xml:space="preserve"> yang akan d</w:t>
      </w:r>
      <w:r w:rsidR="0015055A" w:rsidRPr="0015055A">
        <w:rPr>
          <w:rFonts w:ascii="Times New Roman" w:hAnsi="Times New Roman" w:cs="Times New Roman"/>
          <w:sz w:val="24"/>
          <w:szCs w:val="24"/>
        </w:rPr>
        <w:t>ilaksanakan</w:t>
      </w:r>
      <w:r w:rsidR="00E12470">
        <w:rPr>
          <w:rFonts w:ascii="Times New Roman" w:hAnsi="Times New Roman" w:cs="Times New Roman"/>
          <w:sz w:val="24"/>
          <w:szCs w:val="24"/>
        </w:rPr>
        <w:t xml:space="preserve"> mengunakan  siklus 1 dan siklus 2</w:t>
      </w:r>
      <w:r w:rsidR="0015055A" w:rsidRPr="0015055A">
        <w:rPr>
          <w:rFonts w:ascii="Times New Roman" w:hAnsi="Times New Roman" w:cs="Times New Roman"/>
          <w:sz w:val="24"/>
          <w:szCs w:val="24"/>
        </w:rPr>
        <w:t>.</w:t>
      </w:r>
    </w:p>
    <w:p w:rsidR="0015055A" w:rsidRPr="0015055A" w:rsidRDefault="0015055A" w:rsidP="00152401">
      <w:pPr>
        <w:spacing w:after="0" w:line="480" w:lineRule="auto"/>
        <w:ind w:left="567"/>
        <w:jc w:val="both"/>
        <w:rPr>
          <w:rFonts w:ascii="Times New Roman" w:hAnsi="Times New Roman" w:cs="Times New Roman"/>
          <w:b/>
          <w:bCs/>
          <w:sz w:val="24"/>
          <w:szCs w:val="24"/>
        </w:rPr>
      </w:pPr>
      <w:r w:rsidRPr="0015055A">
        <w:rPr>
          <w:rFonts w:ascii="Times New Roman" w:hAnsi="Times New Roman" w:cs="Times New Roman"/>
          <w:b/>
          <w:bCs/>
          <w:sz w:val="24"/>
          <w:szCs w:val="24"/>
        </w:rPr>
        <w:t>2. Kegiatan Pelaksanaan Tindakan</w:t>
      </w: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Kegiatan pelaksanaan tindakan secara rinci akan diuraikan dalam setiap siklusnya sebagai berikut.</w:t>
      </w:r>
    </w:p>
    <w:p w:rsidR="0015055A" w:rsidRPr="0015055A" w:rsidRDefault="0015055A" w:rsidP="00152401">
      <w:pPr>
        <w:numPr>
          <w:ilvl w:val="0"/>
          <w:numId w:val="7"/>
        </w:numPr>
        <w:spacing w:after="0" w:line="480" w:lineRule="auto"/>
        <w:ind w:left="851" w:hanging="284"/>
        <w:rPr>
          <w:rFonts w:ascii="Times New Roman" w:hAnsi="Times New Roman" w:cs="Times New Roman"/>
          <w:b/>
          <w:bCs/>
          <w:sz w:val="24"/>
          <w:szCs w:val="24"/>
        </w:rPr>
      </w:pPr>
      <w:r w:rsidRPr="0015055A">
        <w:rPr>
          <w:rFonts w:ascii="Times New Roman" w:hAnsi="Times New Roman" w:cs="Times New Roman"/>
          <w:b/>
          <w:bCs/>
          <w:sz w:val="24"/>
          <w:szCs w:val="24"/>
        </w:rPr>
        <w:t>Sikl</w:t>
      </w:r>
      <w:r w:rsidR="00044BF9">
        <w:rPr>
          <w:rFonts w:ascii="Times New Roman" w:hAnsi="Times New Roman" w:cs="Times New Roman"/>
          <w:b/>
          <w:bCs/>
          <w:sz w:val="24"/>
          <w:szCs w:val="24"/>
        </w:rPr>
        <w:t>us I (</w:t>
      </w:r>
      <w:r w:rsidR="002305D1" w:rsidRPr="002305D1">
        <w:rPr>
          <w:rFonts w:ascii="Times New Roman" w:eastAsia="Calibri" w:hAnsi="Times New Roman" w:cs="Times New Roman"/>
          <w:b/>
          <w:sz w:val="24"/>
          <w:szCs w:val="24"/>
        </w:rPr>
        <w:t>Cooperative</w:t>
      </w:r>
      <w:r w:rsidR="00EB36A5">
        <w:rPr>
          <w:rFonts w:ascii="Times New Roman" w:eastAsia="Calibri" w:hAnsi="Times New Roman" w:cs="Times New Roman"/>
          <w:b/>
          <w:sz w:val="24"/>
          <w:szCs w:val="24"/>
        </w:rPr>
        <w:t xml:space="preserve"> </w:t>
      </w:r>
      <w:r w:rsidR="002305D1" w:rsidRPr="002305D1">
        <w:rPr>
          <w:rFonts w:ascii="Times New Roman" w:eastAsia="Calibri" w:hAnsi="Times New Roman" w:cs="Times New Roman"/>
          <w:b/>
          <w:sz w:val="24"/>
          <w:szCs w:val="24"/>
        </w:rPr>
        <w:t>Learning</w:t>
      </w:r>
      <w:r w:rsidR="00EB36A5">
        <w:rPr>
          <w:rFonts w:ascii="Times New Roman" w:eastAsia="Calibri" w:hAnsi="Times New Roman" w:cs="Times New Roman"/>
          <w:b/>
          <w:sz w:val="24"/>
          <w:szCs w:val="24"/>
        </w:rPr>
        <w:t xml:space="preserve"> </w:t>
      </w:r>
      <w:r w:rsidRPr="0015055A">
        <w:rPr>
          <w:rFonts w:ascii="Times New Roman" w:hAnsi="Times New Roman" w:cs="Times New Roman"/>
          <w:b/>
          <w:bCs/>
          <w:sz w:val="24"/>
          <w:szCs w:val="24"/>
        </w:rPr>
        <w:t xml:space="preserve">Tipe </w:t>
      </w:r>
      <w:r w:rsidR="00E12470">
        <w:rPr>
          <w:rFonts w:ascii="Times New Roman" w:hAnsi="Times New Roman" w:cs="Times New Roman"/>
          <w:b/>
          <w:bCs/>
          <w:sz w:val="24"/>
          <w:szCs w:val="24"/>
        </w:rPr>
        <w:t>STAD</w:t>
      </w:r>
      <w:r w:rsidRPr="0015055A">
        <w:rPr>
          <w:rFonts w:ascii="Times New Roman" w:hAnsi="Times New Roman" w:cs="Times New Roman"/>
          <w:b/>
          <w:bCs/>
          <w:sz w:val="24"/>
          <w:szCs w:val="24"/>
        </w:rPr>
        <w:t xml:space="preserve"> Pada</w:t>
      </w:r>
      <w:r w:rsidR="00E12470">
        <w:rPr>
          <w:rFonts w:ascii="Times New Roman" w:hAnsi="Times New Roman" w:cs="Times New Roman"/>
          <w:b/>
          <w:bCs/>
          <w:sz w:val="24"/>
          <w:szCs w:val="24"/>
        </w:rPr>
        <w:t xml:space="preserve">  materi </w:t>
      </w:r>
      <w:r w:rsidR="00E12470" w:rsidRPr="00E12470">
        <w:rPr>
          <w:rFonts w:ascii="Times New Roman" w:hAnsi="Times New Roman" w:cs="Times New Roman"/>
          <w:b/>
          <w:sz w:val="24"/>
          <w:szCs w:val="24"/>
        </w:rPr>
        <w:t>Sistem Persamaan Linier Dua Variabe (SPLDV)</w:t>
      </w:r>
      <w:r w:rsidRPr="0015055A">
        <w:rPr>
          <w:rFonts w:ascii="Times New Roman" w:hAnsi="Times New Roman" w:cs="Times New Roman"/>
          <w:b/>
          <w:bCs/>
          <w:sz w:val="24"/>
          <w:szCs w:val="24"/>
        </w:rPr>
        <w:t>)</w:t>
      </w:r>
    </w:p>
    <w:p w:rsidR="0015055A" w:rsidRPr="0015055A" w:rsidRDefault="0015055A" w:rsidP="00152401">
      <w:pPr>
        <w:numPr>
          <w:ilvl w:val="0"/>
          <w:numId w:val="25"/>
        </w:numPr>
        <w:spacing w:after="0" w:line="480" w:lineRule="auto"/>
        <w:ind w:left="851" w:hanging="284"/>
        <w:rPr>
          <w:rFonts w:ascii="Times New Roman" w:hAnsi="Times New Roman" w:cs="Times New Roman"/>
          <w:b/>
          <w:bCs/>
          <w:sz w:val="24"/>
          <w:szCs w:val="24"/>
        </w:rPr>
      </w:pPr>
      <w:r w:rsidRPr="0015055A">
        <w:rPr>
          <w:rFonts w:ascii="Times New Roman" w:hAnsi="Times New Roman" w:cs="Times New Roman"/>
          <w:b/>
          <w:bCs/>
          <w:sz w:val="24"/>
          <w:szCs w:val="24"/>
        </w:rPr>
        <w:t>Perencanaan Tindakan</w:t>
      </w:r>
    </w:p>
    <w:p w:rsidR="0015055A" w:rsidRDefault="0015055A" w:rsidP="00152401">
      <w:pPr>
        <w:spacing w:after="0" w:line="480" w:lineRule="auto"/>
        <w:ind w:left="567"/>
        <w:jc w:val="both"/>
        <w:rPr>
          <w:rFonts w:ascii="Times New Roman" w:hAnsi="Times New Roman" w:cs="Times New Roman"/>
          <w:bCs/>
          <w:sz w:val="24"/>
          <w:szCs w:val="24"/>
          <w:lang w:val="en-US"/>
        </w:rPr>
      </w:pPr>
      <w:r w:rsidRPr="0015055A">
        <w:rPr>
          <w:rFonts w:ascii="Times New Roman" w:hAnsi="Times New Roman" w:cs="Times New Roman"/>
          <w:bCs/>
          <w:sz w:val="24"/>
          <w:szCs w:val="24"/>
        </w:rPr>
        <w:t>Sikl</w:t>
      </w:r>
      <w:r w:rsidR="00E12470">
        <w:rPr>
          <w:rFonts w:ascii="Times New Roman" w:hAnsi="Times New Roman" w:cs="Times New Roman"/>
          <w:bCs/>
          <w:sz w:val="24"/>
          <w:szCs w:val="24"/>
        </w:rPr>
        <w:t>us pertama direncanakan dengan 2</w:t>
      </w:r>
      <w:r w:rsidRPr="0015055A">
        <w:rPr>
          <w:rFonts w:ascii="Times New Roman" w:hAnsi="Times New Roman" w:cs="Times New Roman"/>
          <w:bCs/>
          <w:sz w:val="24"/>
          <w:szCs w:val="24"/>
        </w:rPr>
        <w:t xml:space="preserve"> kali tindakan. Tindakan </w:t>
      </w:r>
      <w:r w:rsidR="00E12470">
        <w:rPr>
          <w:rFonts w:ascii="Times New Roman" w:hAnsi="Times New Roman" w:cs="Times New Roman"/>
          <w:bCs/>
          <w:sz w:val="24"/>
          <w:szCs w:val="24"/>
        </w:rPr>
        <w:t>1–2</w:t>
      </w:r>
      <w:r w:rsidRPr="0015055A">
        <w:rPr>
          <w:rFonts w:ascii="Times New Roman" w:hAnsi="Times New Roman" w:cs="Times New Roman"/>
          <w:bCs/>
          <w:sz w:val="24"/>
          <w:szCs w:val="24"/>
        </w:rPr>
        <w:t xml:space="preserve"> masing–masing</w:t>
      </w:r>
      <w:r w:rsidR="003D7FAA">
        <w:rPr>
          <w:rFonts w:ascii="Times New Roman" w:hAnsi="Times New Roman" w:cs="Times New Roman"/>
          <w:bCs/>
          <w:sz w:val="24"/>
          <w:szCs w:val="24"/>
        </w:rPr>
        <w:t xml:space="preserve"> memerlukan 2 jam pelajaran (2</w:t>
      </w:r>
      <w:r w:rsidR="00E12470">
        <w:rPr>
          <w:rFonts w:ascii="Times New Roman" w:hAnsi="Times New Roman" w:cs="Times New Roman"/>
          <w:bCs/>
          <w:sz w:val="24"/>
          <w:szCs w:val="24"/>
        </w:rPr>
        <w:t>x 4</w:t>
      </w:r>
      <w:r w:rsidRPr="0015055A">
        <w:rPr>
          <w:rFonts w:ascii="Times New Roman" w:hAnsi="Times New Roman" w:cs="Times New Roman"/>
          <w:bCs/>
          <w:sz w:val="24"/>
          <w:szCs w:val="24"/>
        </w:rPr>
        <w:t>0 menit).</w:t>
      </w:r>
    </w:p>
    <w:p w:rsidR="009E3FD9" w:rsidRDefault="009E3FD9" w:rsidP="00152401">
      <w:pPr>
        <w:spacing w:after="0" w:line="480" w:lineRule="auto"/>
        <w:ind w:left="567"/>
        <w:jc w:val="both"/>
        <w:rPr>
          <w:rFonts w:ascii="Times New Roman" w:hAnsi="Times New Roman" w:cs="Times New Roman"/>
          <w:bCs/>
          <w:sz w:val="24"/>
          <w:szCs w:val="24"/>
          <w:lang w:val="en-US"/>
        </w:rPr>
      </w:pPr>
    </w:p>
    <w:p w:rsidR="009E3FD9" w:rsidRPr="009E3FD9" w:rsidRDefault="009E3FD9" w:rsidP="00152401">
      <w:pPr>
        <w:spacing w:after="0" w:line="480" w:lineRule="auto"/>
        <w:ind w:left="567"/>
        <w:jc w:val="both"/>
        <w:rPr>
          <w:rFonts w:ascii="Times New Roman" w:hAnsi="Times New Roman" w:cs="Times New Roman"/>
          <w:bCs/>
          <w:sz w:val="24"/>
          <w:szCs w:val="24"/>
          <w:lang w:val="en-US"/>
        </w:rPr>
      </w:pPr>
    </w:p>
    <w:p w:rsidR="0015055A" w:rsidRPr="0015055A" w:rsidRDefault="009F11F5" w:rsidP="00152401">
      <w:pPr>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lastRenderedPageBreak/>
        <w:t>Dua</w:t>
      </w:r>
      <w:r w:rsidR="0015055A" w:rsidRPr="0015055A">
        <w:rPr>
          <w:rFonts w:ascii="Times New Roman" w:hAnsi="Times New Roman" w:cs="Times New Roman"/>
          <w:bCs/>
          <w:sz w:val="24"/>
          <w:szCs w:val="24"/>
        </w:rPr>
        <w:t xml:space="preserve"> tindakan dalam penelitian ini adalah:</w:t>
      </w:r>
    </w:p>
    <w:p w:rsidR="0015055A" w:rsidRPr="0015055A" w:rsidRDefault="0015055A" w:rsidP="00152401">
      <w:pPr>
        <w:numPr>
          <w:ilvl w:val="0"/>
          <w:numId w:val="8"/>
        </w:numPr>
        <w:spacing w:after="0" w:line="480" w:lineRule="auto"/>
        <w:ind w:left="1276" w:hanging="283"/>
        <w:jc w:val="both"/>
        <w:rPr>
          <w:rFonts w:ascii="Times New Roman" w:hAnsi="Times New Roman" w:cs="Times New Roman"/>
          <w:sz w:val="24"/>
          <w:szCs w:val="24"/>
        </w:rPr>
      </w:pPr>
      <w:r w:rsidRPr="0015055A">
        <w:rPr>
          <w:rFonts w:ascii="Times New Roman" w:hAnsi="Times New Roman" w:cs="Times New Roman"/>
          <w:sz w:val="24"/>
          <w:szCs w:val="24"/>
        </w:rPr>
        <w:t xml:space="preserve">Tindakan I: Penjelasan materi </w:t>
      </w:r>
      <w:r w:rsidR="00E12470">
        <w:rPr>
          <w:rFonts w:ascii="Times New Roman" w:hAnsi="Times New Roman" w:cs="Times New Roman"/>
          <w:sz w:val="24"/>
          <w:szCs w:val="24"/>
        </w:rPr>
        <w:t>Sistem Persamaan Linier Dua Variabe</w:t>
      </w:r>
      <w:r w:rsidR="00E12470" w:rsidRPr="0015055A">
        <w:rPr>
          <w:rFonts w:ascii="Times New Roman" w:hAnsi="Times New Roman" w:cs="Times New Roman"/>
          <w:sz w:val="24"/>
          <w:szCs w:val="24"/>
        </w:rPr>
        <w:t xml:space="preserve"> (</w:t>
      </w:r>
      <w:r w:rsidR="00E12470">
        <w:rPr>
          <w:rFonts w:ascii="Times New Roman" w:hAnsi="Times New Roman" w:cs="Times New Roman"/>
          <w:sz w:val="24"/>
          <w:szCs w:val="24"/>
        </w:rPr>
        <w:t>SPLDV</w:t>
      </w:r>
      <w:r w:rsidR="00E12470" w:rsidRPr="0015055A">
        <w:rPr>
          <w:rFonts w:ascii="Times New Roman" w:hAnsi="Times New Roman" w:cs="Times New Roman"/>
          <w:sz w:val="24"/>
          <w:szCs w:val="24"/>
        </w:rPr>
        <w:t>)</w:t>
      </w:r>
      <w:r w:rsidRPr="0015055A">
        <w:rPr>
          <w:rFonts w:ascii="Times New Roman" w:hAnsi="Times New Roman" w:cs="Times New Roman"/>
          <w:sz w:val="24"/>
          <w:szCs w:val="24"/>
        </w:rPr>
        <w:t xml:space="preserve"> secara garis besar, serta pelaksanaan </w:t>
      </w:r>
      <w:r w:rsidR="002305D1" w:rsidRPr="008C7AA3">
        <w:rPr>
          <w:rFonts w:ascii="Times New Roman" w:eastAsia="Calibri" w:hAnsi="Times New Roman" w:cs="Times New Roman"/>
          <w:i/>
          <w:sz w:val="24"/>
          <w:szCs w:val="24"/>
        </w:rPr>
        <w:t>Cooperative</w:t>
      </w:r>
      <w:r w:rsidR="009E3FD9">
        <w:rPr>
          <w:rFonts w:ascii="Times New Roman" w:eastAsia="Calibri" w:hAnsi="Times New Roman" w:cs="Times New Roman"/>
          <w:i/>
          <w:sz w:val="24"/>
          <w:szCs w:val="24"/>
          <w:lang w:val="en-US"/>
        </w:rPr>
        <w:t xml:space="preserve"> </w:t>
      </w:r>
      <w:r w:rsidR="002305D1" w:rsidRPr="008C7AA3">
        <w:rPr>
          <w:rFonts w:ascii="Times New Roman" w:eastAsia="Calibri" w:hAnsi="Times New Roman" w:cs="Times New Roman"/>
          <w:i/>
          <w:sz w:val="24"/>
          <w:szCs w:val="24"/>
        </w:rPr>
        <w:t>Learning</w:t>
      </w:r>
      <w:r w:rsidR="002305D1" w:rsidRPr="008C7AA3">
        <w:rPr>
          <w:rFonts w:ascii="Times New Roman" w:hAnsi="Times New Roman" w:cs="Times New Roman"/>
          <w:bCs/>
          <w:i/>
          <w:sz w:val="24"/>
          <w:szCs w:val="24"/>
        </w:rPr>
        <w:t xml:space="preserve"> tipe STAD</w:t>
      </w:r>
      <w:r w:rsidR="009E3FD9">
        <w:rPr>
          <w:rFonts w:ascii="Times New Roman" w:hAnsi="Times New Roman" w:cs="Times New Roman"/>
          <w:bCs/>
          <w:i/>
          <w:sz w:val="24"/>
          <w:szCs w:val="24"/>
          <w:lang w:val="en-US"/>
        </w:rPr>
        <w:t xml:space="preserve"> </w:t>
      </w:r>
      <w:r w:rsidR="00E12470">
        <w:rPr>
          <w:rFonts w:ascii="Times New Roman" w:hAnsi="Times New Roman" w:cs="Times New Roman"/>
          <w:sz w:val="24"/>
          <w:szCs w:val="24"/>
        </w:rPr>
        <w:t xml:space="preserve">sampai pada kelompok, </w:t>
      </w:r>
    </w:p>
    <w:p w:rsidR="0015055A" w:rsidRPr="0015055A" w:rsidRDefault="0015055A" w:rsidP="00152401">
      <w:pPr>
        <w:numPr>
          <w:ilvl w:val="0"/>
          <w:numId w:val="8"/>
        </w:numPr>
        <w:spacing w:after="0" w:line="480" w:lineRule="auto"/>
        <w:ind w:left="1276" w:hanging="283"/>
        <w:jc w:val="both"/>
        <w:rPr>
          <w:rFonts w:ascii="Times New Roman" w:hAnsi="Times New Roman" w:cs="Times New Roman"/>
          <w:sz w:val="24"/>
          <w:szCs w:val="24"/>
        </w:rPr>
      </w:pPr>
      <w:r w:rsidRPr="0015055A">
        <w:rPr>
          <w:rFonts w:ascii="Times New Roman" w:hAnsi="Times New Roman" w:cs="Times New Roman"/>
          <w:sz w:val="24"/>
          <w:szCs w:val="24"/>
        </w:rPr>
        <w:t>Tindaka</w:t>
      </w:r>
      <w:r w:rsidR="00044BF9">
        <w:rPr>
          <w:rFonts w:ascii="Times New Roman" w:hAnsi="Times New Roman" w:cs="Times New Roman"/>
          <w:sz w:val="24"/>
          <w:szCs w:val="24"/>
        </w:rPr>
        <w:t xml:space="preserve">n II: Pelaksanaan </w:t>
      </w:r>
      <w:r w:rsidR="00DC50FF" w:rsidRPr="008C7AA3">
        <w:rPr>
          <w:rFonts w:ascii="Times New Roman" w:eastAsia="Calibri" w:hAnsi="Times New Roman" w:cs="Times New Roman"/>
          <w:i/>
          <w:sz w:val="24"/>
          <w:szCs w:val="24"/>
        </w:rPr>
        <w:t>Cooperative</w:t>
      </w:r>
      <w:r w:rsidR="009E3FD9">
        <w:rPr>
          <w:rFonts w:ascii="Times New Roman" w:eastAsia="Calibri" w:hAnsi="Times New Roman" w:cs="Times New Roman"/>
          <w:i/>
          <w:sz w:val="24"/>
          <w:szCs w:val="24"/>
          <w:lang w:val="en-US"/>
        </w:rPr>
        <w:t xml:space="preserve"> </w:t>
      </w:r>
      <w:r w:rsidR="00DC50FF" w:rsidRPr="008C7AA3">
        <w:rPr>
          <w:rFonts w:ascii="Times New Roman" w:eastAsia="Calibri" w:hAnsi="Times New Roman" w:cs="Times New Roman"/>
          <w:i/>
          <w:sz w:val="24"/>
          <w:szCs w:val="24"/>
        </w:rPr>
        <w:t>Learning</w:t>
      </w:r>
      <w:r w:rsidR="00DC50FF" w:rsidRPr="008C7AA3">
        <w:rPr>
          <w:rFonts w:ascii="Times New Roman" w:hAnsi="Times New Roman" w:cs="Times New Roman"/>
          <w:bCs/>
          <w:i/>
          <w:sz w:val="24"/>
          <w:szCs w:val="24"/>
        </w:rPr>
        <w:t xml:space="preserve"> tipe STAD</w:t>
      </w:r>
      <w:r w:rsidRPr="0015055A">
        <w:rPr>
          <w:rFonts w:ascii="Times New Roman" w:hAnsi="Times New Roman" w:cs="Times New Roman"/>
          <w:sz w:val="24"/>
          <w:szCs w:val="24"/>
        </w:rPr>
        <w:t>, serta pemberian soal kuis</w:t>
      </w:r>
      <w:r w:rsidR="00E12470">
        <w:rPr>
          <w:rFonts w:ascii="Times New Roman" w:hAnsi="Times New Roman" w:cs="Times New Roman"/>
          <w:sz w:val="24"/>
          <w:szCs w:val="24"/>
        </w:rPr>
        <w:t>, pre</w:t>
      </w:r>
      <w:r w:rsidR="00F07F36">
        <w:rPr>
          <w:rFonts w:ascii="Times New Roman" w:hAnsi="Times New Roman" w:cs="Times New Roman"/>
          <w:sz w:val="24"/>
          <w:szCs w:val="24"/>
        </w:rPr>
        <w:t xml:space="preserve">sentasi dari setiap  kelompok, </w:t>
      </w:r>
      <w:r w:rsidR="00941AE2">
        <w:rPr>
          <w:rFonts w:ascii="Times New Roman" w:hAnsi="Times New Roman" w:cs="Times New Roman"/>
          <w:sz w:val="24"/>
          <w:szCs w:val="24"/>
        </w:rPr>
        <w:t>mengerjakan soal evaluasi siklus 1.</w:t>
      </w:r>
    </w:p>
    <w:p w:rsidR="0015055A" w:rsidRPr="0015055A" w:rsidRDefault="0015055A" w:rsidP="00152401">
      <w:pPr>
        <w:spacing w:after="0" w:line="480" w:lineRule="auto"/>
        <w:ind w:left="567"/>
        <w:rPr>
          <w:rFonts w:ascii="Times New Roman" w:hAnsi="Times New Roman" w:cs="Times New Roman"/>
          <w:sz w:val="24"/>
          <w:szCs w:val="24"/>
        </w:rPr>
      </w:pPr>
      <w:r w:rsidRPr="0015055A">
        <w:rPr>
          <w:rFonts w:ascii="Times New Roman" w:hAnsi="Times New Roman" w:cs="Times New Roman"/>
          <w:sz w:val="24"/>
          <w:szCs w:val="24"/>
        </w:rPr>
        <w:t>Adapun kegiatan yang dilakukan peneliti pada tahap ini adalah:</w:t>
      </w:r>
    </w:p>
    <w:p w:rsidR="0015055A" w:rsidRPr="0015055A" w:rsidRDefault="0015055A" w:rsidP="009E3FD9">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Dalam perencanaan tindakan siklus I ini, peneliti menyiapkan keperluan penelitian yaitu Rencana Pelaksanaan Pembelajaran (RPP) untuk materi</w:t>
      </w:r>
      <w:r w:rsidR="00941AE2">
        <w:rPr>
          <w:rFonts w:ascii="Times New Roman" w:hAnsi="Times New Roman" w:cs="Times New Roman"/>
          <w:sz w:val="24"/>
          <w:szCs w:val="24"/>
        </w:rPr>
        <w:t xml:space="preserve"> Sistem Persamaan Linier Dua Variabe</w:t>
      </w:r>
      <w:r w:rsidR="00941AE2" w:rsidRPr="0015055A">
        <w:rPr>
          <w:rFonts w:ascii="Times New Roman" w:hAnsi="Times New Roman" w:cs="Times New Roman"/>
          <w:sz w:val="24"/>
          <w:szCs w:val="24"/>
        </w:rPr>
        <w:t xml:space="preserve"> (</w:t>
      </w:r>
      <w:r w:rsidR="00941AE2">
        <w:rPr>
          <w:rFonts w:ascii="Times New Roman" w:hAnsi="Times New Roman" w:cs="Times New Roman"/>
          <w:sz w:val="24"/>
          <w:szCs w:val="24"/>
        </w:rPr>
        <w:t>SPLDV</w:t>
      </w:r>
      <w:r w:rsidR="00941AE2" w:rsidRPr="0015055A">
        <w:rPr>
          <w:rFonts w:ascii="Times New Roman" w:hAnsi="Times New Roman" w:cs="Times New Roman"/>
          <w:sz w:val="24"/>
          <w:szCs w:val="24"/>
        </w:rPr>
        <w:t>)</w:t>
      </w:r>
      <w:r w:rsidRPr="0015055A">
        <w:rPr>
          <w:rFonts w:ascii="Times New Roman" w:hAnsi="Times New Roman" w:cs="Times New Roman"/>
          <w:sz w:val="24"/>
          <w:szCs w:val="24"/>
        </w:rPr>
        <w:t xml:space="preserve">, lembar observasi </w:t>
      </w:r>
      <w:r w:rsidR="00941AE2">
        <w:rPr>
          <w:rFonts w:ascii="Times New Roman" w:hAnsi="Times New Roman" w:cs="Times New Roman"/>
          <w:sz w:val="24"/>
          <w:szCs w:val="24"/>
        </w:rPr>
        <w:t xml:space="preserve">siswa </w:t>
      </w:r>
      <w:r w:rsidRPr="0015055A">
        <w:rPr>
          <w:rFonts w:ascii="Times New Roman" w:hAnsi="Times New Roman" w:cs="Times New Roman"/>
          <w:sz w:val="24"/>
          <w:szCs w:val="24"/>
        </w:rPr>
        <w:t xml:space="preserve">yang digunakan untuk mengamati jalannya kegiatan pembelajaran, </w:t>
      </w:r>
      <w:r w:rsidR="00941AE2">
        <w:rPr>
          <w:rFonts w:ascii="Times New Roman" w:hAnsi="Times New Roman" w:cs="Times New Roman"/>
          <w:sz w:val="24"/>
          <w:szCs w:val="24"/>
        </w:rPr>
        <w:t xml:space="preserve">belajar kelompok, kuis, </w:t>
      </w:r>
      <w:r w:rsidRPr="0015055A">
        <w:rPr>
          <w:rFonts w:ascii="Times New Roman" w:hAnsi="Times New Roman" w:cs="Times New Roman"/>
          <w:sz w:val="24"/>
          <w:szCs w:val="24"/>
        </w:rPr>
        <w:t xml:space="preserve">soal tes yang digunakan untuk postes, </w:t>
      </w:r>
      <w:r w:rsidR="00941AE2">
        <w:rPr>
          <w:rFonts w:ascii="Times New Roman" w:hAnsi="Times New Roman" w:cs="Times New Roman"/>
          <w:sz w:val="24"/>
          <w:szCs w:val="24"/>
        </w:rPr>
        <w:t xml:space="preserve">Buku </w:t>
      </w:r>
      <w:r w:rsidR="00EA3223">
        <w:rPr>
          <w:rFonts w:ascii="Times New Roman" w:hAnsi="Times New Roman" w:cs="Times New Roman"/>
          <w:sz w:val="24"/>
          <w:szCs w:val="24"/>
        </w:rPr>
        <w:t xml:space="preserve">Matematika paket </w:t>
      </w:r>
      <w:r w:rsidRPr="0015055A">
        <w:rPr>
          <w:rFonts w:ascii="Times New Roman" w:hAnsi="Times New Roman" w:cs="Times New Roman"/>
          <w:sz w:val="24"/>
          <w:szCs w:val="24"/>
        </w:rPr>
        <w:t xml:space="preserve">dan LKS </w:t>
      </w:r>
      <w:r w:rsidR="00EA3223">
        <w:rPr>
          <w:rFonts w:ascii="Times New Roman" w:hAnsi="Times New Roman" w:cs="Times New Roman"/>
          <w:sz w:val="24"/>
          <w:szCs w:val="24"/>
        </w:rPr>
        <w:t xml:space="preserve">Matematika </w:t>
      </w:r>
      <w:r w:rsidRPr="0015055A">
        <w:rPr>
          <w:rFonts w:ascii="Times New Roman" w:hAnsi="Times New Roman" w:cs="Times New Roman"/>
          <w:sz w:val="24"/>
          <w:szCs w:val="24"/>
        </w:rPr>
        <w:t>untuk membantu siswa melaksanakan pembelajaran. Dalam mengamati jalannya kegiatan belajar mengajar yang sedang berla</w:t>
      </w:r>
      <w:r w:rsidR="00F07F36">
        <w:rPr>
          <w:rFonts w:ascii="Times New Roman" w:hAnsi="Times New Roman" w:cs="Times New Roman"/>
          <w:sz w:val="24"/>
          <w:szCs w:val="24"/>
        </w:rPr>
        <w:t xml:space="preserve">ngsung, peneliti dibantu oleh 2 </w:t>
      </w:r>
      <w:r w:rsidR="00941AE2">
        <w:rPr>
          <w:rFonts w:ascii="Times New Roman" w:hAnsi="Times New Roman" w:cs="Times New Roman"/>
          <w:sz w:val="24"/>
          <w:szCs w:val="24"/>
        </w:rPr>
        <w:t xml:space="preserve">orang, </w:t>
      </w:r>
      <w:r w:rsidR="005331BE">
        <w:rPr>
          <w:rFonts w:ascii="Times New Roman" w:hAnsi="Times New Roman" w:cs="Times New Roman"/>
          <w:bCs/>
          <w:sz w:val="24"/>
          <w:szCs w:val="24"/>
        </w:rPr>
        <w:t xml:space="preserve">1 guru matematika dan 1 </w:t>
      </w:r>
      <w:r w:rsidR="005331BE" w:rsidRPr="0015055A">
        <w:rPr>
          <w:rFonts w:ascii="Times New Roman" w:hAnsi="Times New Roman" w:cs="Times New Roman"/>
          <w:bCs/>
          <w:sz w:val="24"/>
          <w:szCs w:val="24"/>
        </w:rPr>
        <w:t>teman sejawat</w:t>
      </w:r>
      <w:r w:rsidRPr="0015055A">
        <w:rPr>
          <w:rFonts w:ascii="Times New Roman" w:hAnsi="Times New Roman" w:cs="Times New Roman"/>
          <w:sz w:val="24"/>
          <w:szCs w:val="24"/>
        </w:rPr>
        <w:t>yang akan mengamati kegiatan peneliti dalam mengatur kelas dan  mengamati kegiatan siswa. Selain dari teman sejawat guru kelas juga</w:t>
      </w:r>
      <w:r w:rsidR="00044BF9">
        <w:rPr>
          <w:rFonts w:ascii="Times New Roman" w:hAnsi="Times New Roman" w:cs="Times New Roman"/>
          <w:sz w:val="24"/>
          <w:szCs w:val="24"/>
        </w:rPr>
        <w:t xml:space="preserve"> mengobservasi peneliti terhadap penyampaian materi, guru juga </w:t>
      </w:r>
      <w:r w:rsidRPr="0015055A">
        <w:rPr>
          <w:rFonts w:ascii="Times New Roman" w:hAnsi="Times New Roman" w:cs="Times New Roman"/>
          <w:sz w:val="24"/>
          <w:szCs w:val="24"/>
        </w:rPr>
        <w:t xml:space="preserve"> ikut membantu dalam mengkondisikan dan memberi arahan kepada para siswa, karena seluruh siswa di </w:t>
      </w:r>
      <w:r w:rsidR="00941AE2">
        <w:rPr>
          <w:rFonts w:ascii="Times New Roman" w:hAnsi="Times New Roman" w:cs="Times New Roman"/>
          <w:sz w:val="24"/>
          <w:szCs w:val="24"/>
        </w:rPr>
        <w:t>SMP Negeri Satu Atap Kaulon sutojayan Blitar</w:t>
      </w:r>
      <w:r w:rsidRPr="0015055A">
        <w:rPr>
          <w:rFonts w:ascii="Times New Roman" w:hAnsi="Times New Roman" w:cs="Times New Roman"/>
          <w:sz w:val="24"/>
          <w:szCs w:val="24"/>
        </w:rPr>
        <w:t xml:space="preserve">tergolong hiper aktif terutama </w:t>
      </w:r>
      <w:r w:rsidRPr="0015055A">
        <w:rPr>
          <w:rFonts w:ascii="Times New Roman" w:hAnsi="Times New Roman" w:cs="Times New Roman"/>
          <w:sz w:val="24"/>
          <w:szCs w:val="24"/>
        </w:rPr>
        <w:lastRenderedPageBreak/>
        <w:t>untuk siswa kelas V</w:t>
      </w:r>
      <w:r w:rsidR="00941AE2">
        <w:rPr>
          <w:rFonts w:ascii="Times New Roman" w:hAnsi="Times New Roman" w:cs="Times New Roman"/>
          <w:sz w:val="24"/>
          <w:szCs w:val="24"/>
        </w:rPr>
        <w:t>III</w:t>
      </w:r>
      <w:r w:rsidRPr="0015055A">
        <w:rPr>
          <w:rFonts w:ascii="Times New Roman" w:hAnsi="Times New Roman" w:cs="Times New Roman"/>
          <w:sz w:val="24"/>
          <w:szCs w:val="24"/>
        </w:rPr>
        <w:t xml:space="preserve">. Untuk lembar kerja siswa yang digunakan pada siklus I ini adalah lembar kerja siswa I tentang </w:t>
      </w:r>
      <w:r w:rsidR="00941AE2">
        <w:rPr>
          <w:rFonts w:ascii="Times New Roman" w:hAnsi="Times New Roman" w:cs="Times New Roman"/>
          <w:sz w:val="24"/>
          <w:szCs w:val="24"/>
        </w:rPr>
        <w:t>Sistem Persamaan Linier Dua Variabe</w:t>
      </w:r>
      <w:r w:rsidR="00941AE2" w:rsidRPr="0015055A">
        <w:rPr>
          <w:rFonts w:ascii="Times New Roman" w:hAnsi="Times New Roman" w:cs="Times New Roman"/>
          <w:sz w:val="24"/>
          <w:szCs w:val="24"/>
        </w:rPr>
        <w:t xml:space="preserve"> (</w:t>
      </w:r>
      <w:r w:rsidR="00941AE2">
        <w:rPr>
          <w:rFonts w:ascii="Times New Roman" w:hAnsi="Times New Roman" w:cs="Times New Roman"/>
          <w:sz w:val="24"/>
          <w:szCs w:val="24"/>
        </w:rPr>
        <w:t>SPLDV</w:t>
      </w:r>
      <w:r w:rsidR="00941AE2" w:rsidRPr="0015055A">
        <w:rPr>
          <w:rFonts w:ascii="Times New Roman" w:hAnsi="Times New Roman" w:cs="Times New Roman"/>
          <w:sz w:val="24"/>
          <w:szCs w:val="24"/>
        </w:rPr>
        <w:t>)</w:t>
      </w:r>
      <w:r w:rsidRPr="0015055A">
        <w:rPr>
          <w:rFonts w:ascii="Times New Roman" w:hAnsi="Times New Roman" w:cs="Times New Roman"/>
          <w:sz w:val="24"/>
          <w:szCs w:val="24"/>
        </w:rPr>
        <w:t>.</w:t>
      </w:r>
      <w:r w:rsidR="00EA3223">
        <w:rPr>
          <w:rFonts w:ascii="Times New Roman" w:hAnsi="Times New Roman" w:cs="Times New Roman"/>
          <w:sz w:val="24"/>
          <w:szCs w:val="24"/>
        </w:rPr>
        <w:t xml:space="preserve">Buku Matematika paket </w:t>
      </w:r>
      <w:r w:rsidR="00EA3223" w:rsidRPr="0015055A">
        <w:rPr>
          <w:rFonts w:ascii="Times New Roman" w:hAnsi="Times New Roman" w:cs="Times New Roman"/>
          <w:sz w:val="24"/>
          <w:szCs w:val="24"/>
        </w:rPr>
        <w:t xml:space="preserve">dan LKS </w:t>
      </w:r>
      <w:r w:rsidR="00EA3223">
        <w:rPr>
          <w:rFonts w:ascii="Times New Roman" w:hAnsi="Times New Roman" w:cs="Times New Roman"/>
          <w:sz w:val="24"/>
          <w:szCs w:val="24"/>
        </w:rPr>
        <w:t xml:space="preserve">Matematika </w:t>
      </w:r>
      <w:r w:rsidRPr="0015055A">
        <w:rPr>
          <w:rFonts w:ascii="Times New Roman" w:hAnsi="Times New Roman" w:cs="Times New Roman"/>
          <w:sz w:val="24"/>
          <w:szCs w:val="24"/>
        </w:rPr>
        <w:t>yang disajikan memuat ringkasan materi  yang meliputi:</w:t>
      </w:r>
      <w:r w:rsidR="00941AE2" w:rsidRPr="00DA1ABA">
        <w:rPr>
          <w:rFonts w:ascii="Times New Roman" w:hAnsi="Times New Roman" w:cs="Times New Roman"/>
          <w:color w:val="000000"/>
          <w:spacing w:val="-1"/>
          <w:sz w:val="24"/>
          <w:szCs w:val="24"/>
        </w:rPr>
        <w:t>variabel dan koefisien SPLDV</w:t>
      </w:r>
      <w:r w:rsidR="00941AE2">
        <w:rPr>
          <w:rFonts w:ascii="Times New Roman" w:hAnsi="Times New Roman" w:cs="Times New Roman"/>
          <w:color w:val="000000"/>
          <w:spacing w:val="-1"/>
          <w:sz w:val="24"/>
          <w:szCs w:val="24"/>
        </w:rPr>
        <w:t>,</w:t>
      </w:r>
      <w:r w:rsidR="00AA3628">
        <w:rPr>
          <w:rFonts w:ascii="Times New Roman" w:hAnsi="Times New Roman" w:cs="Times New Roman"/>
          <w:color w:val="000000"/>
          <w:spacing w:val="-1"/>
          <w:sz w:val="24"/>
          <w:szCs w:val="24"/>
        </w:rPr>
        <w:t xml:space="preserve"> SPLDV mengunakan grafik, SPLDV metode eliminasi, SPLDV subsitusi, SPLDV campuran</w:t>
      </w:r>
      <w:r w:rsidRPr="0015055A">
        <w:rPr>
          <w:rFonts w:ascii="Times New Roman" w:hAnsi="Times New Roman" w:cs="Times New Roman"/>
          <w:sz w:val="24"/>
          <w:szCs w:val="24"/>
        </w:rPr>
        <w:t>. Kemudian tugas siswa yang harus dikerjakan secara berkelompok sesua</w:t>
      </w:r>
      <w:r w:rsidR="00CF1A1C">
        <w:rPr>
          <w:rFonts w:ascii="Times New Roman" w:hAnsi="Times New Roman" w:cs="Times New Roman"/>
          <w:sz w:val="24"/>
          <w:szCs w:val="24"/>
        </w:rPr>
        <w:t xml:space="preserve">i langkah-langkah </w:t>
      </w:r>
      <w:r w:rsidR="00DC50FF" w:rsidRPr="009E3FD9">
        <w:rPr>
          <w:rFonts w:ascii="Times New Roman" w:eastAsia="Calibri" w:hAnsi="Times New Roman" w:cs="Times New Roman"/>
          <w:i/>
          <w:iCs/>
          <w:sz w:val="24"/>
          <w:szCs w:val="24"/>
        </w:rPr>
        <w:t>Cooperative</w:t>
      </w:r>
      <w:r w:rsidR="009E3FD9">
        <w:rPr>
          <w:rFonts w:ascii="Times New Roman" w:eastAsia="Calibri" w:hAnsi="Times New Roman" w:cs="Times New Roman"/>
          <w:i/>
          <w:iCs/>
          <w:sz w:val="24"/>
          <w:szCs w:val="24"/>
          <w:lang w:val="en-US"/>
        </w:rPr>
        <w:t xml:space="preserve"> </w:t>
      </w:r>
      <w:r w:rsidR="00DC50FF" w:rsidRPr="009E3FD9">
        <w:rPr>
          <w:rFonts w:ascii="Times New Roman" w:eastAsia="Calibri" w:hAnsi="Times New Roman" w:cs="Times New Roman"/>
          <w:i/>
          <w:iCs/>
          <w:sz w:val="24"/>
          <w:szCs w:val="24"/>
        </w:rPr>
        <w:t>Learning</w:t>
      </w:r>
      <w:r w:rsidR="00DC50FF" w:rsidRPr="009E3FD9">
        <w:rPr>
          <w:rFonts w:ascii="Times New Roman" w:hAnsi="Times New Roman" w:cs="Times New Roman"/>
          <w:bCs/>
          <w:i/>
          <w:iCs/>
          <w:sz w:val="24"/>
          <w:szCs w:val="24"/>
        </w:rPr>
        <w:t xml:space="preserve"> tipe STAD</w:t>
      </w:r>
      <w:r w:rsidR="009E3FD9">
        <w:rPr>
          <w:rFonts w:ascii="Times New Roman" w:hAnsi="Times New Roman" w:cs="Times New Roman"/>
          <w:bCs/>
          <w:i/>
          <w:iCs/>
          <w:sz w:val="24"/>
          <w:szCs w:val="24"/>
          <w:lang w:val="en-US"/>
        </w:rPr>
        <w:t xml:space="preserve"> </w:t>
      </w:r>
      <w:r w:rsidRPr="0015055A">
        <w:rPr>
          <w:rFonts w:ascii="Times New Roman" w:hAnsi="Times New Roman" w:cs="Times New Roman"/>
          <w:sz w:val="24"/>
          <w:szCs w:val="24"/>
        </w:rPr>
        <w:t>yang akan dilaksanakan.</w:t>
      </w:r>
    </w:p>
    <w:p w:rsidR="0015055A" w:rsidRPr="00772B2D" w:rsidRDefault="0015055A" w:rsidP="00152401">
      <w:pPr>
        <w:pStyle w:val="ListParagraph"/>
        <w:numPr>
          <w:ilvl w:val="0"/>
          <w:numId w:val="25"/>
        </w:numPr>
        <w:spacing w:line="480" w:lineRule="auto"/>
        <w:ind w:left="851" w:hanging="284"/>
        <w:rPr>
          <w:b/>
          <w:bCs/>
          <w:szCs w:val="24"/>
        </w:rPr>
      </w:pPr>
      <w:r w:rsidRPr="00772B2D">
        <w:rPr>
          <w:b/>
          <w:bCs/>
          <w:szCs w:val="24"/>
        </w:rPr>
        <w:t>Pelaksanaan Tindakan</w:t>
      </w:r>
    </w:p>
    <w:p w:rsidR="0015055A" w:rsidRPr="0015055A" w:rsidRDefault="00AA3628" w:rsidP="00152401">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b/>
        <w:t xml:space="preserve">Siklus I dilaksanakan selama  4 </w:t>
      </w:r>
      <w:r w:rsidR="0015055A" w:rsidRPr="0015055A">
        <w:rPr>
          <w:rFonts w:ascii="Times New Roman" w:hAnsi="Times New Roman" w:cs="Times New Roman"/>
          <w:sz w:val="24"/>
          <w:szCs w:val="24"/>
        </w:rPr>
        <w:t>×</w:t>
      </w:r>
      <w:r>
        <w:rPr>
          <w:rFonts w:ascii="Times New Roman" w:hAnsi="Times New Roman" w:cs="Times New Roman"/>
          <w:sz w:val="24"/>
          <w:szCs w:val="24"/>
        </w:rPr>
        <w:t xml:space="preserve"> 40 menit (2</w:t>
      </w:r>
      <w:r w:rsidR="0015055A" w:rsidRPr="0015055A">
        <w:rPr>
          <w:rFonts w:ascii="Times New Roman" w:hAnsi="Times New Roman" w:cs="Times New Roman"/>
          <w:sz w:val="24"/>
          <w:szCs w:val="24"/>
        </w:rPr>
        <w:t xml:space="preserve"> kali p</w:t>
      </w:r>
      <w:r>
        <w:rPr>
          <w:rFonts w:ascii="Times New Roman" w:hAnsi="Times New Roman" w:cs="Times New Roman"/>
          <w:sz w:val="24"/>
          <w:szCs w:val="24"/>
        </w:rPr>
        <w:t>ertemuan) yaitu pada hari Senin 28 Mei</w:t>
      </w:r>
      <w:r w:rsidR="0015055A" w:rsidRPr="0015055A">
        <w:rPr>
          <w:rFonts w:ascii="Times New Roman" w:hAnsi="Times New Roman" w:cs="Times New Roman"/>
          <w:sz w:val="24"/>
          <w:szCs w:val="24"/>
        </w:rPr>
        <w:t xml:space="preserve">, </w:t>
      </w:r>
      <w:r>
        <w:rPr>
          <w:rFonts w:ascii="Times New Roman" w:hAnsi="Times New Roman" w:cs="Times New Roman"/>
          <w:sz w:val="24"/>
          <w:szCs w:val="24"/>
        </w:rPr>
        <w:t>dan selasa 29  Mei2012</w:t>
      </w:r>
      <w:r w:rsidR="0015055A" w:rsidRPr="0015055A">
        <w:rPr>
          <w:rFonts w:ascii="Times New Roman" w:hAnsi="Times New Roman" w:cs="Times New Roman"/>
          <w:sz w:val="24"/>
          <w:szCs w:val="24"/>
        </w:rPr>
        <w:t>. Peneliti merenca</w:t>
      </w:r>
      <w:r>
        <w:rPr>
          <w:rFonts w:ascii="Times New Roman" w:hAnsi="Times New Roman" w:cs="Times New Roman"/>
          <w:sz w:val="24"/>
          <w:szCs w:val="24"/>
        </w:rPr>
        <w:t xml:space="preserve">nakan 2 </w:t>
      </w:r>
      <w:r w:rsidR="0015055A" w:rsidRPr="0015055A">
        <w:rPr>
          <w:rFonts w:ascii="Times New Roman" w:hAnsi="Times New Roman" w:cs="Times New Roman"/>
          <w:sz w:val="24"/>
          <w:szCs w:val="24"/>
        </w:rPr>
        <w:t xml:space="preserve"> kali pertemuan untuk siklus I ini dengan alasan subjek penelitian, dal</w:t>
      </w:r>
      <w:r>
        <w:rPr>
          <w:rFonts w:ascii="Times New Roman" w:hAnsi="Times New Roman" w:cs="Times New Roman"/>
          <w:sz w:val="24"/>
          <w:szCs w:val="24"/>
        </w:rPr>
        <w:t xml:space="preserve">am hal ini adalah siswa kelas VIII </w:t>
      </w:r>
      <w:r w:rsidR="0015055A" w:rsidRPr="0015055A">
        <w:rPr>
          <w:rFonts w:ascii="Times New Roman" w:hAnsi="Times New Roman" w:cs="Times New Roman"/>
          <w:sz w:val="24"/>
          <w:szCs w:val="24"/>
        </w:rPr>
        <w:t xml:space="preserve"> belum </w:t>
      </w:r>
      <w:r>
        <w:rPr>
          <w:rFonts w:ascii="Times New Roman" w:hAnsi="Times New Roman" w:cs="Times New Roman"/>
          <w:sz w:val="24"/>
          <w:szCs w:val="24"/>
        </w:rPr>
        <w:t>efektif berjalan</w:t>
      </w:r>
      <w:r w:rsidR="0015055A" w:rsidRPr="0015055A">
        <w:rPr>
          <w:rFonts w:ascii="Times New Roman" w:hAnsi="Times New Roman" w:cs="Times New Roman"/>
          <w:sz w:val="24"/>
          <w:szCs w:val="24"/>
        </w:rPr>
        <w:t xml:space="preserve"> model pembelajaran yang diterapkan sehingga dalam pelaksaan tindakannya pun belum bisa berjalan secara sempurna, dengan kata lain membutuhkan waktu yang lama. Pada pertemuan pertama peneliti langsung memulai materi yaitu tentang</w:t>
      </w:r>
      <w:r>
        <w:rPr>
          <w:rFonts w:ascii="Times New Roman" w:hAnsi="Times New Roman" w:cs="Times New Roman"/>
          <w:sz w:val="24"/>
          <w:szCs w:val="24"/>
        </w:rPr>
        <w:t>Sistem Persamaan Linier Dua Variabe</w:t>
      </w:r>
      <w:r w:rsidRPr="0015055A">
        <w:rPr>
          <w:rFonts w:ascii="Times New Roman" w:hAnsi="Times New Roman" w:cs="Times New Roman"/>
          <w:sz w:val="24"/>
          <w:szCs w:val="24"/>
        </w:rPr>
        <w:t xml:space="preserve"> (</w:t>
      </w:r>
      <w:r>
        <w:rPr>
          <w:rFonts w:ascii="Times New Roman" w:hAnsi="Times New Roman" w:cs="Times New Roman"/>
          <w:sz w:val="24"/>
          <w:szCs w:val="24"/>
        </w:rPr>
        <w:t>SPLDV</w:t>
      </w:r>
      <w:r w:rsidRPr="0015055A">
        <w:rPr>
          <w:rFonts w:ascii="Times New Roman" w:hAnsi="Times New Roman" w:cs="Times New Roman"/>
          <w:sz w:val="24"/>
          <w:szCs w:val="24"/>
        </w:rPr>
        <w:t>)</w:t>
      </w:r>
      <w:r w:rsidR="0015055A" w:rsidRPr="0015055A">
        <w:rPr>
          <w:rFonts w:ascii="Times New Roman" w:hAnsi="Times New Roman" w:cs="Times New Roman"/>
          <w:sz w:val="24"/>
          <w:szCs w:val="24"/>
        </w:rPr>
        <w:t>, yang meliputi:</w:t>
      </w:r>
      <w:r w:rsidRPr="00DA1ABA">
        <w:rPr>
          <w:rFonts w:ascii="Times New Roman" w:hAnsi="Times New Roman" w:cs="Times New Roman"/>
          <w:color w:val="000000"/>
          <w:spacing w:val="-1"/>
          <w:sz w:val="24"/>
          <w:szCs w:val="24"/>
        </w:rPr>
        <w:t>variabel dan koefisien SPLDV</w:t>
      </w:r>
      <w:r>
        <w:rPr>
          <w:rFonts w:ascii="Times New Roman" w:hAnsi="Times New Roman" w:cs="Times New Roman"/>
          <w:color w:val="000000"/>
          <w:spacing w:val="-1"/>
          <w:sz w:val="24"/>
          <w:szCs w:val="24"/>
        </w:rPr>
        <w:t xml:space="preserve">, SPLDV mengunakan grafik, </w:t>
      </w:r>
      <w:r w:rsidR="0015055A" w:rsidRPr="0015055A">
        <w:rPr>
          <w:rFonts w:ascii="Times New Roman" w:hAnsi="Times New Roman" w:cs="Times New Roman"/>
          <w:sz w:val="24"/>
          <w:szCs w:val="24"/>
        </w:rPr>
        <w:t>Sebelum memulai materi diberikan pada  serta memberikan p</w:t>
      </w:r>
      <w:r w:rsidR="00CF1A1C">
        <w:rPr>
          <w:rFonts w:ascii="Times New Roman" w:hAnsi="Times New Roman" w:cs="Times New Roman"/>
          <w:sz w:val="24"/>
          <w:szCs w:val="24"/>
        </w:rPr>
        <w:t xml:space="preserve">enjelasan tentang </w:t>
      </w:r>
      <w:r w:rsidR="00DC50FF" w:rsidRPr="008C7AA3">
        <w:rPr>
          <w:rFonts w:ascii="Times New Roman" w:eastAsia="Calibri" w:hAnsi="Times New Roman" w:cs="Times New Roman"/>
          <w:i/>
          <w:sz w:val="24"/>
          <w:szCs w:val="24"/>
        </w:rPr>
        <w:t>Cooperative</w:t>
      </w:r>
      <w:r w:rsidR="009E3FD9">
        <w:rPr>
          <w:rFonts w:ascii="Times New Roman" w:eastAsia="Calibri" w:hAnsi="Times New Roman" w:cs="Times New Roman"/>
          <w:i/>
          <w:sz w:val="24"/>
          <w:szCs w:val="24"/>
          <w:lang w:val="en-US"/>
        </w:rPr>
        <w:t xml:space="preserve"> </w:t>
      </w:r>
      <w:r w:rsidR="00DC50FF" w:rsidRPr="008C7AA3">
        <w:rPr>
          <w:rFonts w:ascii="Times New Roman" w:eastAsia="Calibri" w:hAnsi="Times New Roman" w:cs="Times New Roman"/>
          <w:i/>
          <w:sz w:val="24"/>
          <w:szCs w:val="24"/>
        </w:rPr>
        <w:t>Learning</w:t>
      </w:r>
      <w:r w:rsidR="00DC50FF" w:rsidRPr="008C7AA3">
        <w:rPr>
          <w:rFonts w:ascii="Times New Roman" w:hAnsi="Times New Roman" w:cs="Times New Roman"/>
          <w:bCs/>
          <w:i/>
          <w:sz w:val="24"/>
          <w:szCs w:val="24"/>
        </w:rPr>
        <w:t xml:space="preserve"> tipe STAD</w:t>
      </w:r>
      <w:r w:rsidR="0015055A" w:rsidRPr="0015055A">
        <w:rPr>
          <w:rFonts w:ascii="Times New Roman" w:hAnsi="Times New Roman" w:cs="Times New Roman"/>
          <w:sz w:val="24"/>
          <w:szCs w:val="24"/>
        </w:rPr>
        <w:t xml:space="preserve">. Dengan demikian pertemuan I pada siklus I ini, hanya sampai </w:t>
      </w:r>
      <w:r w:rsidR="00CF1A1C">
        <w:rPr>
          <w:rFonts w:ascii="Times New Roman" w:hAnsi="Times New Roman" w:cs="Times New Roman"/>
          <w:sz w:val="24"/>
          <w:szCs w:val="24"/>
        </w:rPr>
        <w:t>pada tahap diskusi kelompok</w:t>
      </w:r>
      <w:r w:rsidR="008C3DC5">
        <w:rPr>
          <w:rFonts w:ascii="Times New Roman" w:hAnsi="Times New Roman" w:cs="Times New Roman"/>
          <w:sz w:val="24"/>
          <w:szCs w:val="24"/>
        </w:rPr>
        <w:t xml:space="preserve"> kuis I</w:t>
      </w:r>
      <w:r w:rsidR="00044BF9">
        <w:rPr>
          <w:rFonts w:ascii="Times New Roman" w:hAnsi="Times New Roman" w:cs="Times New Roman"/>
          <w:sz w:val="24"/>
          <w:szCs w:val="24"/>
        </w:rPr>
        <w:t xml:space="preserve">, presentasi </w:t>
      </w:r>
      <w:r w:rsidR="0015055A" w:rsidRPr="0015055A">
        <w:rPr>
          <w:rFonts w:ascii="Times New Roman" w:hAnsi="Times New Roman" w:cs="Times New Roman"/>
          <w:sz w:val="24"/>
          <w:szCs w:val="24"/>
        </w:rPr>
        <w:t>dilaksanakan pada pertem</w:t>
      </w:r>
      <w:r w:rsidR="00CF1A1C">
        <w:rPr>
          <w:rFonts w:ascii="Times New Roman" w:hAnsi="Times New Roman" w:cs="Times New Roman"/>
          <w:sz w:val="24"/>
          <w:szCs w:val="24"/>
        </w:rPr>
        <w:t>uan</w:t>
      </w:r>
      <w:r w:rsidR="00044BF9">
        <w:rPr>
          <w:rFonts w:ascii="Times New Roman" w:hAnsi="Times New Roman" w:cs="Times New Roman"/>
          <w:sz w:val="24"/>
          <w:szCs w:val="24"/>
        </w:rPr>
        <w:t xml:space="preserve"> I dan</w:t>
      </w:r>
      <w:r w:rsidR="008C3DC5">
        <w:rPr>
          <w:rFonts w:ascii="Times New Roman" w:hAnsi="Times New Roman" w:cs="Times New Roman"/>
          <w:sz w:val="24"/>
          <w:szCs w:val="24"/>
        </w:rPr>
        <w:t xml:space="preserve"> II</w:t>
      </w:r>
      <w:r w:rsidR="00CF1A1C">
        <w:rPr>
          <w:rFonts w:ascii="Times New Roman" w:hAnsi="Times New Roman" w:cs="Times New Roman"/>
          <w:sz w:val="24"/>
          <w:szCs w:val="24"/>
        </w:rPr>
        <w:t>. Kemudian pada siklus II</w:t>
      </w:r>
      <w:r w:rsidR="0015055A" w:rsidRPr="0015055A">
        <w:rPr>
          <w:rFonts w:ascii="Times New Roman" w:hAnsi="Times New Roman" w:cs="Times New Roman"/>
          <w:sz w:val="24"/>
          <w:szCs w:val="24"/>
        </w:rPr>
        <w:t xml:space="preserve"> akan diberikan soal evaluasi individu ( post tes)</w:t>
      </w:r>
      <w:r w:rsidR="00044BF9">
        <w:rPr>
          <w:rFonts w:ascii="Times New Roman" w:hAnsi="Times New Roman" w:cs="Times New Roman"/>
          <w:sz w:val="24"/>
          <w:szCs w:val="24"/>
        </w:rPr>
        <w:t xml:space="preserve"> selama 35 menit</w:t>
      </w:r>
      <w:r w:rsidR="0015055A" w:rsidRPr="0015055A">
        <w:rPr>
          <w:rFonts w:ascii="Times New Roman" w:hAnsi="Times New Roman" w:cs="Times New Roman"/>
          <w:sz w:val="24"/>
          <w:szCs w:val="24"/>
        </w:rPr>
        <w:t>.</w:t>
      </w: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lastRenderedPageBreak/>
        <w:t xml:space="preserve">Dalam menyampaikan materi </w:t>
      </w:r>
      <w:r w:rsidR="00CF1A1C">
        <w:rPr>
          <w:rFonts w:ascii="Times New Roman" w:hAnsi="Times New Roman" w:cs="Times New Roman"/>
          <w:sz w:val="24"/>
          <w:szCs w:val="24"/>
        </w:rPr>
        <w:t>Sistem Persamaan Linier Dua Variabe</w:t>
      </w:r>
      <w:r w:rsidR="00CF1A1C" w:rsidRPr="0015055A">
        <w:rPr>
          <w:rFonts w:ascii="Times New Roman" w:hAnsi="Times New Roman" w:cs="Times New Roman"/>
          <w:sz w:val="24"/>
          <w:szCs w:val="24"/>
        </w:rPr>
        <w:t xml:space="preserve"> (</w:t>
      </w:r>
      <w:r w:rsidR="00CF1A1C">
        <w:rPr>
          <w:rFonts w:ascii="Times New Roman" w:hAnsi="Times New Roman" w:cs="Times New Roman"/>
          <w:sz w:val="24"/>
          <w:szCs w:val="24"/>
        </w:rPr>
        <w:t>SPLDV</w:t>
      </w:r>
      <w:r w:rsidR="00CF1A1C" w:rsidRPr="0015055A">
        <w:rPr>
          <w:rFonts w:ascii="Times New Roman" w:hAnsi="Times New Roman" w:cs="Times New Roman"/>
          <w:sz w:val="24"/>
          <w:szCs w:val="24"/>
        </w:rPr>
        <w:t>)</w:t>
      </w:r>
      <w:r w:rsidRPr="0015055A">
        <w:rPr>
          <w:rFonts w:ascii="Times New Roman" w:hAnsi="Times New Roman" w:cs="Times New Roman"/>
          <w:sz w:val="24"/>
          <w:szCs w:val="24"/>
        </w:rPr>
        <w:t xml:space="preserve">, peneliti hanya menjelaskan secara garis besarnya saja (klasikal), untuk itu peneliti memulai materi dari pengertian </w:t>
      </w:r>
      <w:r w:rsidR="00CF1A1C">
        <w:rPr>
          <w:rFonts w:ascii="Times New Roman" w:hAnsi="Times New Roman" w:cs="Times New Roman"/>
          <w:sz w:val="24"/>
          <w:szCs w:val="24"/>
        </w:rPr>
        <w:t>Sistem Persamaan Linier Dua Variabe</w:t>
      </w:r>
      <w:r w:rsidR="00CF1A1C" w:rsidRPr="0015055A">
        <w:rPr>
          <w:rFonts w:ascii="Times New Roman" w:hAnsi="Times New Roman" w:cs="Times New Roman"/>
          <w:sz w:val="24"/>
          <w:szCs w:val="24"/>
        </w:rPr>
        <w:t xml:space="preserve"> (</w:t>
      </w:r>
      <w:r w:rsidR="00CF1A1C">
        <w:rPr>
          <w:rFonts w:ascii="Times New Roman" w:hAnsi="Times New Roman" w:cs="Times New Roman"/>
          <w:sz w:val="24"/>
          <w:szCs w:val="24"/>
        </w:rPr>
        <w:t>SPLDV</w:t>
      </w:r>
      <w:r w:rsidR="00CF1A1C" w:rsidRPr="0015055A">
        <w:rPr>
          <w:rFonts w:ascii="Times New Roman" w:hAnsi="Times New Roman" w:cs="Times New Roman"/>
          <w:sz w:val="24"/>
          <w:szCs w:val="24"/>
        </w:rPr>
        <w:t>)</w:t>
      </w:r>
      <w:r w:rsidRPr="0015055A">
        <w:rPr>
          <w:rFonts w:ascii="Times New Roman" w:hAnsi="Times New Roman" w:cs="Times New Roman"/>
          <w:sz w:val="24"/>
          <w:szCs w:val="24"/>
        </w:rPr>
        <w:t>.</w:t>
      </w:r>
    </w:p>
    <w:p w:rsidR="004C0F06"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 xml:space="preserve">Kemudian peneliti mengingatkan kembali tentang pengetahuan prasyarat yang telah dimiliki siswa, yaitu </w:t>
      </w:r>
      <w:r w:rsidR="00123410" w:rsidRPr="00DA1ABA">
        <w:rPr>
          <w:rFonts w:ascii="Times New Roman" w:hAnsi="Times New Roman" w:cs="Times New Roman"/>
          <w:color w:val="000000"/>
          <w:spacing w:val="-1"/>
          <w:sz w:val="24"/>
          <w:szCs w:val="24"/>
        </w:rPr>
        <w:t>variabel dan koefisien SPLDV</w:t>
      </w:r>
      <w:r w:rsidR="00123410">
        <w:rPr>
          <w:rFonts w:ascii="Times New Roman" w:hAnsi="Times New Roman" w:cs="Times New Roman"/>
          <w:color w:val="000000"/>
          <w:spacing w:val="-1"/>
          <w:sz w:val="24"/>
          <w:szCs w:val="24"/>
        </w:rPr>
        <w:t>, SPLDV mengunakan grafik</w:t>
      </w:r>
      <w:r w:rsidR="008C3DC5">
        <w:rPr>
          <w:rFonts w:ascii="Times New Roman" w:hAnsi="Times New Roman" w:cs="Times New Roman"/>
          <w:color w:val="000000"/>
          <w:spacing w:val="-1"/>
          <w:sz w:val="24"/>
          <w:szCs w:val="24"/>
        </w:rPr>
        <w:t>.</w:t>
      </w:r>
    </w:p>
    <w:p w:rsidR="0015055A" w:rsidRPr="0015055A" w:rsidRDefault="00123410" w:rsidP="00152401">
      <w:pPr>
        <w:spacing w:after="0" w:line="480" w:lineRule="auto"/>
        <w:ind w:left="567"/>
        <w:jc w:val="both"/>
        <w:rPr>
          <w:rFonts w:ascii="Times New Roman" w:hAnsi="Times New Roman" w:cs="Times New Roman"/>
          <w:b/>
          <w:bCs/>
          <w:sz w:val="24"/>
          <w:szCs w:val="24"/>
        </w:rPr>
      </w:pPr>
      <w:r>
        <w:rPr>
          <w:rFonts w:ascii="Times New Roman" w:hAnsi="Times New Roman" w:cs="Times New Roman"/>
          <w:b/>
          <w:bCs/>
          <w:sz w:val="24"/>
          <w:szCs w:val="24"/>
        </w:rPr>
        <w:t>Pertemuan I (Senin</w:t>
      </w:r>
      <w:r w:rsidR="0015055A" w:rsidRPr="0015055A">
        <w:rPr>
          <w:rFonts w:ascii="Times New Roman" w:hAnsi="Times New Roman" w:cs="Times New Roman"/>
          <w:b/>
          <w:bCs/>
          <w:sz w:val="24"/>
          <w:szCs w:val="24"/>
        </w:rPr>
        <w:t xml:space="preserve">, </w:t>
      </w:r>
      <w:r>
        <w:rPr>
          <w:rFonts w:ascii="Times New Roman" w:hAnsi="Times New Roman" w:cs="Times New Roman"/>
          <w:b/>
          <w:bCs/>
          <w:sz w:val="24"/>
          <w:szCs w:val="24"/>
        </w:rPr>
        <w:t>28 Mei 2012</w:t>
      </w:r>
      <w:r w:rsidR="0015055A" w:rsidRPr="0015055A">
        <w:rPr>
          <w:rFonts w:ascii="Times New Roman" w:hAnsi="Times New Roman" w:cs="Times New Roman"/>
          <w:b/>
          <w:bCs/>
          <w:sz w:val="24"/>
          <w:szCs w:val="24"/>
        </w:rPr>
        <w:t>)</w:t>
      </w: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Berdasarkan rencana yang telah dibuat, peneliti memulai kegiatan awal pembelajaran dengan memberikan salam, memeriksa daftar hadir siswa, Kemudian peneliti menginformasikan tujuan pembelajaran yang ingin dicapai sekaligu</w:t>
      </w:r>
      <w:r w:rsidR="00123410">
        <w:rPr>
          <w:rFonts w:ascii="Times New Roman" w:hAnsi="Times New Roman" w:cs="Times New Roman"/>
          <w:sz w:val="24"/>
          <w:szCs w:val="24"/>
        </w:rPr>
        <w:t xml:space="preserve">s langkah-langkah </w:t>
      </w:r>
      <w:r w:rsidR="00DC50FF" w:rsidRPr="008C7AA3">
        <w:rPr>
          <w:rFonts w:ascii="Times New Roman" w:eastAsia="Calibri" w:hAnsi="Times New Roman" w:cs="Times New Roman"/>
          <w:i/>
          <w:sz w:val="24"/>
          <w:szCs w:val="24"/>
        </w:rPr>
        <w:t>Cooperative</w:t>
      </w:r>
      <w:r w:rsidR="009E3FD9">
        <w:rPr>
          <w:rFonts w:ascii="Times New Roman" w:eastAsia="Calibri" w:hAnsi="Times New Roman" w:cs="Times New Roman"/>
          <w:i/>
          <w:sz w:val="24"/>
          <w:szCs w:val="24"/>
          <w:lang w:val="en-US"/>
        </w:rPr>
        <w:t xml:space="preserve"> </w:t>
      </w:r>
      <w:r w:rsidR="00DC50FF" w:rsidRPr="008C7AA3">
        <w:rPr>
          <w:rFonts w:ascii="Times New Roman" w:eastAsia="Calibri" w:hAnsi="Times New Roman" w:cs="Times New Roman"/>
          <w:i/>
          <w:sz w:val="24"/>
          <w:szCs w:val="24"/>
        </w:rPr>
        <w:t>Learning</w:t>
      </w:r>
      <w:r w:rsidR="00DC50FF" w:rsidRPr="008C7AA3">
        <w:rPr>
          <w:rFonts w:ascii="Times New Roman" w:hAnsi="Times New Roman" w:cs="Times New Roman"/>
          <w:bCs/>
          <w:i/>
          <w:sz w:val="24"/>
          <w:szCs w:val="24"/>
        </w:rPr>
        <w:t xml:space="preserve"> tipe STAD</w:t>
      </w:r>
      <w:r w:rsidR="00EB36A5">
        <w:rPr>
          <w:rFonts w:ascii="Times New Roman" w:hAnsi="Times New Roman" w:cs="Times New Roman"/>
          <w:bCs/>
          <w:i/>
          <w:sz w:val="24"/>
          <w:szCs w:val="24"/>
        </w:rPr>
        <w:t xml:space="preserve"> </w:t>
      </w:r>
      <w:r w:rsidRPr="0015055A">
        <w:rPr>
          <w:rFonts w:ascii="Times New Roman" w:hAnsi="Times New Roman" w:cs="Times New Roman"/>
          <w:sz w:val="24"/>
          <w:szCs w:val="24"/>
        </w:rPr>
        <w:t xml:space="preserve">yang akan dilaksanakan, serta memotivasi siswa untuk aktif belajar (10 menit). </w:t>
      </w:r>
    </w:p>
    <w:p w:rsidR="0000118A" w:rsidRPr="00A30A05" w:rsidRDefault="00123410" w:rsidP="008C7AA3">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Memasuki kegiatan inti (6</w:t>
      </w:r>
      <w:r w:rsidR="0015055A" w:rsidRPr="0015055A">
        <w:rPr>
          <w:rFonts w:ascii="Times New Roman" w:hAnsi="Times New Roman" w:cs="Times New Roman"/>
          <w:sz w:val="24"/>
          <w:szCs w:val="24"/>
        </w:rPr>
        <w:t xml:space="preserve">5 menit) , proses pembelajaran dimulai dengan menjelaskan materi </w:t>
      </w:r>
      <w:r>
        <w:rPr>
          <w:rFonts w:ascii="Times New Roman" w:hAnsi="Times New Roman" w:cs="Times New Roman"/>
          <w:sz w:val="24"/>
          <w:szCs w:val="24"/>
        </w:rPr>
        <w:t>Sistem Persamaan Linier Dua Variabe</w:t>
      </w:r>
      <w:r w:rsidRPr="0015055A">
        <w:rPr>
          <w:rFonts w:ascii="Times New Roman" w:hAnsi="Times New Roman" w:cs="Times New Roman"/>
          <w:sz w:val="24"/>
          <w:szCs w:val="24"/>
        </w:rPr>
        <w:t xml:space="preserve"> (</w:t>
      </w:r>
      <w:r>
        <w:rPr>
          <w:rFonts w:ascii="Times New Roman" w:hAnsi="Times New Roman" w:cs="Times New Roman"/>
          <w:sz w:val="24"/>
          <w:szCs w:val="24"/>
        </w:rPr>
        <w:t>SPLDV</w:t>
      </w:r>
      <w:r w:rsidRPr="0015055A">
        <w:rPr>
          <w:rFonts w:ascii="Times New Roman" w:hAnsi="Times New Roman" w:cs="Times New Roman"/>
          <w:sz w:val="24"/>
          <w:szCs w:val="24"/>
        </w:rPr>
        <w:t>)</w:t>
      </w:r>
      <w:r w:rsidR="0015055A" w:rsidRPr="0015055A">
        <w:rPr>
          <w:rFonts w:ascii="Times New Roman" w:hAnsi="Times New Roman" w:cs="Times New Roman"/>
          <w:sz w:val="24"/>
          <w:szCs w:val="24"/>
        </w:rPr>
        <w:t xml:space="preserve"> secara garis besar saja selama </w:t>
      </w:r>
      <w:r w:rsidR="0094263E">
        <w:rPr>
          <w:rFonts w:ascii="Times New Roman" w:hAnsi="Times New Roman" w:cs="Times New Roman"/>
          <w:sz w:val="24"/>
          <w:szCs w:val="24"/>
        </w:rPr>
        <w:t>15</w:t>
      </w:r>
      <w:r w:rsidR="0015055A" w:rsidRPr="0015055A">
        <w:rPr>
          <w:rFonts w:ascii="Times New Roman" w:hAnsi="Times New Roman" w:cs="Times New Roman"/>
          <w:sz w:val="24"/>
          <w:szCs w:val="24"/>
        </w:rPr>
        <w:t>menit . Disini peneliti berusaha menarik perhatian siswa dengan memberikan pertanyaan panci</w:t>
      </w:r>
      <w:r w:rsidR="00753ACD">
        <w:rPr>
          <w:rFonts w:ascii="Times New Roman" w:hAnsi="Times New Roman" w:cs="Times New Roman"/>
          <w:sz w:val="24"/>
          <w:szCs w:val="24"/>
        </w:rPr>
        <w:t xml:space="preserve">ngan tentang </w:t>
      </w:r>
      <w:r>
        <w:rPr>
          <w:rFonts w:ascii="Times New Roman" w:hAnsi="Times New Roman" w:cs="Times New Roman"/>
          <w:sz w:val="24"/>
          <w:szCs w:val="24"/>
        </w:rPr>
        <w:t>Sistem Persamaan Linier Dua Variabe</w:t>
      </w:r>
      <w:r w:rsidRPr="0015055A">
        <w:rPr>
          <w:rFonts w:ascii="Times New Roman" w:hAnsi="Times New Roman" w:cs="Times New Roman"/>
          <w:sz w:val="24"/>
          <w:szCs w:val="24"/>
        </w:rPr>
        <w:t xml:space="preserve"> (</w:t>
      </w:r>
      <w:r>
        <w:rPr>
          <w:rFonts w:ascii="Times New Roman" w:hAnsi="Times New Roman" w:cs="Times New Roman"/>
          <w:sz w:val="24"/>
          <w:szCs w:val="24"/>
        </w:rPr>
        <w:t>SPLDV</w:t>
      </w:r>
      <w:r w:rsidRPr="0015055A">
        <w:rPr>
          <w:rFonts w:ascii="Times New Roman" w:hAnsi="Times New Roman" w:cs="Times New Roman"/>
          <w:sz w:val="24"/>
          <w:szCs w:val="24"/>
        </w:rPr>
        <w:t>)</w:t>
      </w:r>
      <w:r w:rsidR="008C3DC5">
        <w:rPr>
          <w:rFonts w:ascii="Times New Roman" w:hAnsi="Times New Roman" w:cs="Times New Roman"/>
          <w:sz w:val="24"/>
          <w:szCs w:val="24"/>
        </w:rPr>
        <w:t>.</w:t>
      </w:r>
      <w:r w:rsidR="00A30A05" w:rsidRPr="00A30A05">
        <w:rPr>
          <w:rFonts w:ascii="Times New Roman" w:hAnsi="Times New Roman" w:cs="Times New Roman"/>
          <w:sz w:val="24"/>
          <w:szCs w:val="24"/>
        </w:rPr>
        <w:t>Dalam penyampaian materi ini terjadi beberapa dialog antar peneliti dan siswa, yaitu:</w:t>
      </w:r>
    </w:p>
    <w:p w:rsidR="00A30A05" w:rsidRPr="00993C22" w:rsidRDefault="00A30A05" w:rsidP="00152401">
      <w:pPr>
        <w:tabs>
          <w:tab w:val="left" w:pos="567"/>
          <w:tab w:val="left" w:pos="851"/>
        </w:tabs>
        <w:spacing w:after="0" w:line="480" w:lineRule="auto"/>
        <w:ind w:left="284"/>
        <w:jc w:val="both"/>
        <w:rPr>
          <w:rFonts w:ascii="Times New Roman" w:hAnsi="Times New Roman" w:cs="Times New Roman"/>
          <w:i/>
          <w:sz w:val="24"/>
          <w:szCs w:val="24"/>
        </w:rPr>
      </w:pPr>
      <w:r w:rsidRPr="00A30A05">
        <w:rPr>
          <w:rFonts w:ascii="Times New Roman" w:hAnsi="Times New Roman" w:cs="Times New Roman"/>
          <w:sz w:val="24"/>
          <w:szCs w:val="24"/>
        </w:rPr>
        <w:t xml:space="preserve">P       : </w:t>
      </w:r>
      <w:r w:rsidRPr="00993C22">
        <w:rPr>
          <w:rFonts w:ascii="Times New Roman" w:hAnsi="Times New Roman" w:cs="Times New Roman"/>
          <w:i/>
          <w:sz w:val="24"/>
          <w:szCs w:val="24"/>
        </w:rPr>
        <w:t xml:space="preserve">Anak–anak apakah kalian masih ingat tentang </w:t>
      </w:r>
      <w:r w:rsidR="007E3272" w:rsidRPr="00993C22">
        <w:rPr>
          <w:rFonts w:ascii="Times New Roman" w:hAnsi="Times New Roman" w:cs="Times New Roman"/>
          <w:i/>
          <w:sz w:val="24"/>
          <w:szCs w:val="24"/>
        </w:rPr>
        <w:t>SPLSV</w:t>
      </w:r>
      <w:r w:rsidRPr="00993C22">
        <w:rPr>
          <w:rFonts w:ascii="Times New Roman" w:hAnsi="Times New Roman" w:cs="Times New Roman"/>
          <w:i/>
          <w:sz w:val="24"/>
          <w:szCs w:val="24"/>
        </w:rPr>
        <w:t>?</w:t>
      </w:r>
    </w:p>
    <w:p w:rsidR="00A30A05" w:rsidRPr="00993C22" w:rsidRDefault="00A30A05" w:rsidP="00152401">
      <w:pPr>
        <w:spacing w:after="0" w:line="480" w:lineRule="auto"/>
        <w:ind w:left="993" w:hanging="709"/>
        <w:jc w:val="both"/>
        <w:rPr>
          <w:rFonts w:ascii="Times New Roman" w:hAnsi="Times New Roman" w:cs="Times New Roman"/>
          <w:i/>
          <w:sz w:val="24"/>
          <w:szCs w:val="24"/>
        </w:rPr>
      </w:pPr>
      <w:r w:rsidRPr="00A30A05">
        <w:rPr>
          <w:rFonts w:ascii="Times New Roman" w:hAnsi="Times New Roman" w:cs="Times New Roman"/>
          <w:sz w:val="24"/>
          <w:szCs w:val="24"/>
        </w:rPr>
        <w:t xml:space="preserve">DW  : </w:t>
      </w:r>
      <w:r w:rsidRPr="00993C22">
        <w:rPr>
          <w:rFonts w:ascii="Times New Roman" w:hAnsi="Times New Roman" w:cs="Times New Roman"/>
          <w:i/>
          <w:sz w:val="24"/>
          <w:szCs w:val="24"/>
        </w:rPr>
        <w:t>I</w:t>
      </w:r>
      <w:r w:rsidR="007E3272" w:rsidRPr="00993C22">
        <w:rPr>
          <w:rFonts w:ascii="Times New Roman" w:hAnsi="Times New Roman" w:cs="Times New Roman"/>
          <w:i/>
          <w:sz w:val="24"/>
          <w:szCs w:val="24"/>
        </w:rPr>
        <w:t>ya Pak</w:t>
      </w:r>
      <w:r w:rsidRPr="00993C22">
        <w:rPr>
          <w:rFonts w:ascii="Times New Roman" w:hAnsi="Times New Roman" w:cs="Times New Roman"/>
          <w:i/>
          <w:sz w:val="24"/>
          <w:szCs w:val="24"/>
        </w:rPr>
        <w:t xml:space="preserve"> saya masih ingat, </w:t>
      </w:r>
      <w:r w:rsidR="007E3272" w:rsidRPr="00993C22">
        <w:rPr>
          <w:rFonts w:ascii="Times New Roman" w:hAnsi="Times New Roman" w:cs="Times New Roman"/>
          <w:i/>
          <w:sz w:val="24"/>
          <w:szCs w:val="24"/>
        </w:rPr>
        <w:t>SPLSV</w:t>
      </w:r>
      <w:r w:rsidRPr="00993C22">
        <w:rPr>
          <w:rFonts w:ascii="Times New Roman" w:hAnsi="Times New Roman" w:cs="Times New Roman"/>
          <w:i/>
          <w:sz w:val="24"/>
          <w:szCs w:val="24"/>
        </w:rPr>
        <w:t xml:space="preserve"> adalah </w:t>
      </w:r>
      <w:r w:rsidR="007E3272" w:rsidRPr="00993C22">
        <w:rPr>
          <w:rFonts w:ascii="Times New Roman" w:hAnsi="Times New Roman" w:cs="Times New Roman"/>
          <w:i/>
          <w:sz w:val="24"/>
          <w:szCs w:val="24"/>
        </w:rPr>
        <w:t>di mana derajat dari masing-masing variabel adalah 1</w:t>
      </w:r>
      <w:r w:rsidRPr="00993C22">
        <w:rPr>
          <w:rFonts w:ascii="Times New Roman" w:hAnsi="Times New Roman" w:cs="Times New Roman"/>
          <w:i/>
          <w:sz w:val="24"/>
          <w:szCs w:val="24"/>
        </w:rPr>
        <w:t>.</w:t>
      </w:r>
    </w:p>
    <w:p w:rsidR="00A30A05" w:rsidRPr="00993C22" w:rsidRDefault="00A30A05" w:rsidP="00152401">
      <w:pPr>
        <w:spacing w:after="0" w:line="480" w:lineRule="auto"/>
        <w:ind w:left="284"/>
        <w:jc w:val="both"/>
        <w:rPr>
          <w:rFonts w:ascii="Times New Roman" w:hAnsi="Times New Roman" w:cs="Times New Roman"/>
          <w:i/>
          <w:sz w:val="24"/>
          <w:szCs w:val="24"/>
        </w:rPr>
      </w:pPr>
      <w:r w:rsidRPr="00A30A05">
        <w:rPr>
          <w:rFonts w:ascii="Times New Roman" w:hAnsi="Times New Roman" w:cs="Times New Roman"/>
          <w:sz w:val="24"/>
          <w:szCs w:val="24"/>
        </w:rPr>
        <w:lastRenderedPageBreak/>
        <w:t xml:space="preserve">P        : </w:t>
      </w:r>
      <w:r w:rsidRPr="00993C22">
        <w:rPr>
          <w:rFonts w:ascii="Times New Roman" w:hAnsi="Times New Roman" w:cs="Times New Roman"/>
          <w:i/>
          <w:sz w:val="24"/>
          <w:szCs w:val="24"/>
        </w:rPr>
        <w:t xml:space="preserve">Iya bagus sekali, kemudian </w:t>
      </w:r>
      <w:r w:rsidR="007E3272" w:rsidRPr="00993C22">
        <w:rPr>
          <w:rFonts w:ascii="Times New Roman" w:hAnsi="Times New Roman" w:cs="Times New Roman"/>
          <w:i/>
          <w:sz w:val="24"/>
          <w:szCs w:val="24"/>
        </w:rPr>
        <w:t>bentuk umum SPLSV adalah</w:t>
      </w:r>
      <w:r w:rsidRPr="00993C22">
        <w:rPr>
          <w:rFonts w:ascii="Times New Roman" w:hAnsi="Times New Roman" w:cs="Times New Roman"/>
          <w:i/>
          <w:sz w:val="24"/>
          <w:szCs w:val="24"/>
        </w:rPr>
        <w:t>?</w:t>
      </w:r>
    </w:p>
    <w:p w:rsidR="00A30A05" w:rsidRPr="00993C22" w:rsidRDefault="00A30A05" w:rsidP="00152401">
      <w:pPr>
        <w:spacing w:after="0" w:line="480" w:lineRule="auto"/>
        <w:ind w:left="284"/>
        <w:jc w:val="both"/>
        <w:rPr>
          <w:rFonts w:ascii="Times New Roman" w:hAnsi="Times New Roman" w:cs="Times New Roman"/>
          <w:i/>
          <w:sz w:val="24"/>
          <w:szCs w:val="24"/>
        </w:rPr>
      </w:pPr>
      <w:r w:rsidRPr="00A30A05">
        <w:rPr>
          <w:rFonts w:ascii="Times New Roman" w:hAnsi="Times New Roman" w:cs="Times New Roman"/>
          <w:sz w:val="24"/>
          <w:szCs w:val="24"/>
        </w:rPr>
        <w:t xml:space="preserve">FT      : </w:t>
      </w:r>
      <w:r w:rsidR="007E3272" w:rsidRPr="00993C22">
        <w:rPr>
          <w:rFonts w:ascii="Times New Roman" w:hAnsi="Times New Roman" w:cs="Times New Roman"/>
          <w:i/>
          <w:sz w:val="24"/>
          <w:szCs w:val="24"/>
        </w:rPr>
        <w:t>ax + b = 0 Pak.</w:t>
      </w:r>
    </w:p>
    <w:p w:rsidR="00A30A05" w:rsidRPr="00993C22" w:rsidRDefault="00A30A05" w:rsidP="00152401">
      <w:pPr>
        <w:spacing w:after="0" w:line="480" w:lineRule="auto"/>
        <w:ind w:left="284"/>
        <w:jc w:val="both"/>
        <w:rPr>
          <w:rFonts w:ascii="Times New Roman" w:hAnsi="Times New Roman" w:cs="Times New Roman"/>
          <w:i/>
          <w:sz w:val="24"/>
          <w:szCs w:val="24"/>
        </w:rPr>
      </w:pPr>
      <w:r w:rsidRPr="00A30A05">
        <w:rPr>
          <w:rFonts w:ascii="Times New Roman" w:hAnsi="Times New Roman" w:cs="Times New Roman"/>
          <w:sz w:val="24"/>
          <w:szCs w:val="24"/>
        </w:rPr>
        <w:t xml:space="preserve">P        : </w:t>
      </w:r>
      <w:r w:rsidRPr="00993C22">
        <w:rPr>
          <w:rFonts w:ascii="Times New Roman" w:hAnsi="Times New Roman" w:cs="Times New Roman"/>
          <w:i/>
          <w:sz w:val="24"/>
          <w:szCs w:val="24"/>
        </w:rPr>
        <w:t>Iya betul, ternyata kalian adalah anak yang pintar.</w:t>
      </w:r>
    </w:p>
    <w:p w:rsidR="000A150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Kemudian peneliti membagi kelompok siswa, pembagian kelompok dimana penel</w:t>
      </w:r>
      <w:r w:rsidR="00123410">
        <w:rPr>
          <w:rFonts w:ascii="Times New Roman" w:hAnsi="Times New Roman" w:cs="Times New Roman"/>
          <w:sz w:val="24"/>
          <w:szCs w:val="24"/>
        </w:rPr>
        <w:t xml:space="preserve">iti telah membagi kelas menjadi </w:t>
      </w:r>
      <w:r w:rsidR="0094263E">
        <w:rPr>
          <w:rFonts w:ascii="Times New Roman" w:hAnsi="Times New Roman" w:cs="Times New Roman"/>
          <w:sz w:val="24"/>
          <w:szCs w:val="24"/>
        </w:rPr>
        <w:t xml:space="preserve">7 </w:t>
      </w:r>
      <w:r w:rsidRPr="0015055A">
        <w:rPr>
          <w:rFonts w:ascii="Times New Roman" w:hAnsi="Times New Roman" w:cs="Times New Roman"/>
          <w:sz w:val="24"/>
          <w:szCs w:val="24"/>
        </w:rPr>
        <w:t xml:space="preserve"> kelompok dengan ma</w:t>
      </w:r>
      <w:r w:rsidR="0094263E">
        <w:rPr>
          <w:rFonts w:ascii="Times New Roman" w:hAnsi="Times New Roman" w:cs="Times New Roman"/>
          <w:sz w:val="24"/>
          <w:szCs w:val="24"/>
        </w:rPr>
        <w:t>sing-masing kelompok berjumlah 5 dan 6</w:t>
      </w:r>
      <w:r w:rsidRPr="0015055A">
        <w:rPr>
          <w:rFonts w:ascii="Times New Roman" w:hAnsi="Times New Roman" w:cs="Times New Roman"/>
          <w:sz w:val="24"/>
          <w:szCs w:val="24"/>
        </w:rPr>
        <w:t xml:space="preserve"> orang siswa yang bersifat heterogen dari jenis kelamin dan tingkat kemampuan akademiknya. Dari masing–masing kelompok terdiri dari 1 siswa berkemampuan tinggi, 2 siswa berkemampuan sedang, dan 1 siswa berkemampuan rendah. Pembagian kelompo</w:t>
      </w:r>
      <w:r w:rsidR="00753ACD">
        <w:rPr>
          <w:rFonts w:ascii="Times New Roman" w:hAnsi="Times New Roman" w:cs="Times New Roman"/>
          <w:sz w:val="24"/>
          <w:szCs w:val="24"/>
        </w:rPr>
        <w:t xml:space="preserve">k ini menggunakan </w:t>
      </w:r>
      <w:r w:rsidR="008C7AA3">
        <w:rPr>
          <w:rFonts w:ascii="Times New Roman" w:hAnsi="Times New Roman" w:cs="Times New Roman"/>
          <w:sz w:val="24"/>
          <w:szCs w:val="24"/>
        </w:rPr>
        <w:t>model</w:t>
      </w:r>
      <w:r w:rsidR="009E3FD9">
        <w:rPr>
          <w:rFonts w:ascii="Times New Roman" w:hAnsi="Times New Roman" w:cs="Times New Roman"/>
          <w:sz w:val="24"/>
          <w:szCs w:val="24"/>
          <w:lang w:val="en-US"/>
        </w:rPr>
        <w:t xml:space="preserve"> </w:t>
      </w:r>
      <w:r w:rsidR="00DC50FF" w:rsidRPr="008C7AA3">
        <w:rPr>
          <w:rFonts w:ascii="Times New Roman" w:eastAsia="Calibri" w:hAnsi="Times New Roman" w:cs="Times New Roman"/>
          <w:i/>
          <w:sz w:val="24"/>
          <w:szCs w:val="24"/>
        </w:rPr>
        <w:t>Cooperative</w:t>
      </w:r>
      <w:r w:rsidR="009E3FD9">
        <w:rPr>
          <w:rFonts w:ascii="Times New Roman" w:eastAsia="Calibri" w:hAnsi="Times New Roman" w:cs="Times New Roman"/>
          <w:i/>
          <w:sz w:val="24"/>
          <w:szCs w:val="24"/>
          <w:lang w:val="en-US"/>
        </w:rPr>
        <w:t xml:space="preserve"> </w:t>
      </w:r>
      <w:r w:rsidR="00DC50FF" w:rsidRPr="008C7AA3">
        <w:rPr>
          <w:rFonts w:ascii="Times New Roman" w:eastAsia="Calibri" w:hAnsi="Times New Roman" w:cs="Times New Roman"/>
          <w:i/>
          <w:sz w:val="24"/>
          <w:szCs w:val="24"/>
        </w:rPr>
        <w:t>Learning</w:t>
      </w:r>
      <w:r w:rsidR="00DC50FF" w:rsidRPr="008C7AA3">
        <w:rPr>
          <w:rFonts w:ascii="Times New Roman" w:hAnsi="Times New Roman" w:cs="Times New Roman"/>
          <w:bCs/>
          <w:i/>
          <w:sz w:val="24"/>
          <w:szCs w:val="24"/>
        </w:rPr>
        <w:t xml:space="preserve"> tipe STAD</w:t>
      </w:r>
      <w:r w:rsidR="009E3FD9">
        <w:rPr>
          <w:rFonts w:ascii="Times New Roman" w:hAnsi="Times New Roman" w:cs="Times New Roman"/>
          <w:bCs/>
          <w:i/>
          <w:sz w:val="24"/>
          <w:szCs w:val="24"/>
          <w:lang w:val="en-US"/>
        </w:rPr>
        <w:t xml:space="preserve"> </w:t>
      </w:r>
      <w:r w:rsidRPr="0015055A">
        <w:rPr>
          <w:rFonts w:ascii="Times New Roman" w:hAnsi="Times New Roman" w:cs="Times New Roman"/>
          <w:sz w:val="24"/>
          <w:szCs w:val="24"/>
        </w:rPr>
        <w:t xml:space="preserve">yang dibentuk berdasarkan konsultasi dengan </w:t>
      </w:r>
      <w:r w:rsidR="000A150A">
        <w:rPr>
          <w:rFonts w:ascii="Times New Roman" w:hAnsi="Times New Roman" w:cs="Times New Roman"/>
          <w:sz w:val="24"/>
          <w:szCs w:val="24"/>
        </w:rPr>
        <w:t>guru mata pelajaran matematika.</w:t>
      </w:r>
    </w:p>
    <w:p w:rsidR="008C5127" w:rsidRPr="008C5127" w:rsidRDefault="0015055A" w:rsidP="00152401">
      <w:pPr>
        <w:spacing w:after="0" w:line="480" w:lineRule="auto"/>
        <w:ind w:left="567" w:firstLine="426"/>
        <w:jc w:val="both"/>
        <w:rPr>
          <w:rFonts w:ascii="Times New Roman" w:hAnsi="Times New Roman" w:cs="Times New Roman"/>
          <w:sz w:val="24"/>
          <w:szCs w:val="24"/>
        </w:rPr>
      </w:pPr>
      <w:r w:rsidRPr="0015055A">
        <w:rPr>
          <w:rFonts w:ascii="Times New Roman" w:hAnsi="Times New Roman" w:cs="Times New Roman"/>
          <w:sz w:val="24"/>
          <w:szCs w:val="24"/>
        </w:rPr>
        <w:t>K</w:t>
      </w:r>
      <w:r w:rsidR="008B2825">
        <w:rPr>
          <w:rFonts w:ascii="Times New Roman" w:hAnsi="Times New Roman" w:cs="Times New Roman"/>
          <w:sz w:val="24"/>
          <w:szCs w:val="24"/>
        </w:rPr>
        <w:t>emudian secara acak kelompok  mengambil  soal</w:t>
      </w:r>
      <w:r w:rsidRPr="0015055A">
        <w:rPr>
          <w:rFonts w:ascii="Times New Roman" w:hAnsi="Times New Roman" w:cs="Times New Roman"/>
          <w:sz w:val="24"/>
          <w:szCs w:val="24"/>
        </w:rPr>
        <w:t xml:space="preserve"> yang sudah dimasukkan ke dalam amplop. Diskusi kelompo</w:t>
      </w:r>
      <w:r w:rsidR="00870B97">
        <w:rPr>
          <w:rFonts w:ascii="Times New Roman" w:hAnsi="Times New Roman" w:cs="Times New Roman"/>
          <w:sz w:val="24"/>
          <w:szCs w:val="24"/>
        </w:rPr>
        <w:t>k ini berlangsung selama 25</w:t>
      </w:r>
      <w:r w:rsidRPr="0015055A">
        <w:rPr>
          <w:rFonts w:ascii="Times New Roman" w:hAnsi="Times New Roman" w:cs="Times New Roman"/>
          <w:sz w:val="24"/>
          <w:szCs w:val="24"/>
        </w:rPr>
        <w:t xml:space="preserve"> menit. Peneliti memberikan bimbingan kepada masing-masing kelompok  dan membantu men</w:t>
      </w:r>
      <w:r w:rsidR="00EA6111">
        <w:rPr>
          <w:rFonts w:ascii="Times New Roman" w:hAnsi="Times New Roman" w:cs="Times New Roman"/>
          <w:sz w:val="24"/>
          <w:szCs w:val="24"/>
        </w:rPr>
        <w:t>garahkan jika menemui kesulitan</w:t>
      </w:r>
      <w:r w:rsidR="008C5127">
        <w:rPr>
          <w:rFonts w:ascii="Times New Roman" w:hAnsi="Times New Roman" w:cs="Times New Roman"/>
          <w:sz w:val="24"/>
          <w:szCs w:val="24"/>
        </w:rPr>
        <w:t>,</w:t>
      </w:r>
      <w:r w:rsidR="008C5127" w:rsidRPr="008C5127">
        <w:rPr>
          <w:rFonts w:ascii="Times New Roman" w:hAnsi="Times New Roman" w:cs="Times New Roman"/>
          <w:sz w:val="24"/>
          <w:szCs w:val="24"/>
        </w:rPr>
        <w:t xml:space="preserve">seperti yang terjadi pada kelompok </w:t>
      </w:r>
      <w:r w:rsidR="00C2759F">
        <w:rPr>
          <w:rFonts w:ascii="Times New Roman" w:hAnsi="Times New Roman" w:cs="Times New Roman"/>
          <w:sz w:val="24"/>
          <w:szCs w:val="24"/>
        </w:rPr>
        <w:t>7</w:t>
      </w:r>
      <w:r w:rsidR="008C5127" w:rsidRPr="008C5127">
        <w:rPr>
          <w:rFonts w:ascii="Times New Roman" w:hAnsi="Times New Roman" w:cs="Times New Roman"/>
          <w:sz w:val="24"/>
          <w:szCs w:val="24"/>
        </w:rPr>
        <w:t xml:space="preserve"> yang memperoleh soal tentang </w:t>
      </w:r>
      <w:r w:rsidR="008C5127">
        <w:rPr>
          <w:rFonts w:ascii="Times New Roman" w:hAnsi="Times New Roman" w:cs="Times New Roman"/>
          <w:sz w:val="24"/>
          <w:szCs w:val="24"/>
        </w:rPr>
        <w:t>metode grafik</w:t>
      </w:r>
      <w:r w:rsidR="008C5127" w:rsidRPr="008C5127">
        <w:rPr>
          <w:rFonts w:ascii="Times New Roman" w:hAnsi="Times New Roman" w:cs="Times New Roman"/>
          <w:sz w:val="24"/>
          <w:szCs w:val="24"/>
        </w:rPr>
        <w:t>. Cuplikan dialognya adalah sebagai berikut:</w:t>
      </w:r>
    </w:p>
    <w:p w:rsidR="008C5127" w:rsidRPr="00993C22" w:rsidRDefault="00C2759F" w:rsidP="00152401">
      <w:pPr>
        <w:tabs>
          <w:tab w:val="left" w:pos="960"/>
        </w:tabs>
        <w:spacing w:after="0" w:line="480" w:lineRule="auto"/>
        <w:ind w:left="284"/>
        <w:jc w:val="both"/>
        <w:rPr>
          <w:rFonts w:ascii="Times New Roman" w:hAnsi="Times New Roman" w:cs="Times New Roman"/>
          <w:i/>
          <w:sz w:val="24"/>
          <w:szCs w:val="24"/>
        </w:rPr>
      </w:pPr>
      <w:r>
        <w:rPr>
          <w:rFonts w:ascii="Times New Roman" w:hAnsi="Times New Roman" w:cs="Times New Roman"/>
          <w:sz w:val="24"/>
          <w:szCs w:val="24"/>
        </w:rPr>
        <w:t>YN</w:t>
      </w:r>
      <w:r w:rsidR="008C5127">
        <w:rPr>
          <w:rFonts w:ascii="Times New Roman" w:hAnsi="Times New Roman" w:cs="Times New Roman"/>
          <w:sz w:val="24"/>
          <w:szCs w:val="24"/>
        </w:rPr>
        <w:tab/>
        <w:t xml:space="preserve">: </w:t>
      </w:r>
      <w:r w:rsidR="008C5127" w:rsidRPr="00993C22">
        <w:rPr>
          <w:rFonts w:ascii="Times New Roman" w:hAnsi="Times New Roman" w:cs="Times New Roman"/>
          <w:i/>
          <w:sz w:val="24"/>
          <w:szCs w:val="24"/>
        </w:rPr>
        <w:t>Pak, saya mau tanya.</w:t>
      </w:r>
    </w:p>
    <w:p w:rsidR="008C5127" w:rsidRDefault="008C5127" w:rsidP="00152401">
      <w:pPr>
        <w:tabs>
          <w:tab w:val="left" w:pos="960"/>
        </w:tabs>
        <w:spacing w:after="0" w:line="480" w:lineRule="auto"/>
        <w:ind w:left="284"/>
        <w:jc w:val="both"/>
        <w:rPr>
          <w:rFonts w:ascii="Times New Roman" w:hAnsi="Times New Roman" w:cs="Times New Roman"/>
          <w:i/>
          <w:sz w:val="24"/>
          <w:szCs w:val="24"/>
          <w:lang w:val="en-US"/>
        </w:rPr>
      </w:pPr>
      <w:r w:rsidRPr="008C5127">
        <w:rPr>
          <w:rFonts w:ascii="Times New Roman" w:hAnsi="Times New Roman" w:cs="Times New Roman"/>
          <w:sz w:val="24"/>
          <w:szCs w:val="24"/>
        </w:rPr>
        <w:t xml:space="preserve">P </w:t>
      </w:r>
      <w:r w:rsidRPr="008C5127">
        <w:rPr>
          <w:rFonts w:ascii="Times New Roman" w:hAnsi="Times New Roman" w:cs="Times New Roman"/>
          <w:sz w:val="24"/>
          <w:szCs w:val="24"/>
        </w:rPr>
        <w:tab/>
        <w:t xml:space="preserve">: </w:t>
      </w:r>
      <w:r w:rsidRPr="00993C22">
        <w:rPr>
          <w:rFonts w:ascii="Times New Roman" w:hAnsi="Times New Roman" w:cs="Times New Roman"/>
          <w:i/>
          <w:sz w:val="24"/>
          <w:szCs w:val="24"/>
        </w:rPr>
        <w:t>Iya, sila</w:t>
      </w:r>
      <w:r w:rsidR="00993C22">
        <w:rPr>
          <w:rFonts w:ascii="Times New Roman" w:hAnsi="Times New Roman" w:cs="Times New Roman"/>
          <w:i/>
          <w:sz w:val="24"/>
          <w:szCs w:val="24"/>
        </w:rPr>
        <w:t>h</w:t>
      </w:r>
      <w:r w:rsidRPr="00993C22">
        <w:rPr>
          <w:rFonts w:ascii="Times New Roman" w:hAnsi="Times New Roman" w:cs="Times New Roman"/>
          <w:i/>
          <w:sz w:val="24"/>
          <w:szCs w:val="24"/>
        </w:rPr>
        <w:t>kan. Ada kesulitan dimana?</w:t>
      </w:r>
    </w:p>
    <w:p w:rsidR="009E3FD9" w:rsidRDefault="009E3FD9" w:rsidP="00152401">
      <w:pPr>
        <w:tabs>
          <w:tab w:val="left" w:pos="960"/>
        </w:tabs>
        <w:spacing w:after="0" w:line="480" w:lineRule="auto"/>
        <w:ind w:left="284"/>
        <w:jc w:val="both"/>
        <w:rPr>
          <w:rFonts w:ascii="Times New Roman" w:hAnsi="Times New Roman" w:cs="Times New Roman"/>
          <w:sz w:val="24"/>
          <w:szCs w:val="24"/>
          <w:lang w:val="en-US"/>
        </w:rPr>
      </w:pPr>
    </w:p>
    <w:p w:rsidR="009E3FD9" w:rsidRPr="009E3FD9" w:rsidRDefault="009E3FD9" w:rsidP="00152401">
      <w:pPr>
        <w:tabs>
          <w:tab w:val="left" w:pos="960"/>
        </w:tabs>
        <w:spacing w:after="0" w:line="480" w:lineRule="auto"/>
        <w:ind w:left="284"/>
        <w:jc w:val="both"/>
        <w:rPr>
          <w:rFonts w:ascii="Times New Roman" w:hAnsi="Times New Roman" w:cs="Times New Roman"/>
          <w:sz w:val="24"/>
          <w:szCs w:val="24"/>
          <w:lang w:val="en-US"/>
        </w:rPr>
      </w:pPr>
    </w:p>
    <w:p w:rsidR="008C5127" w:rsidRPr="00993C22" w:rsidRDefault="00C2759F" w:rsidP="00152401">
      <w:pPr>
        <w:spacing w:after="0" w:line="480" w:lineRule="auto"/>
        <w:ind w:left="993" w:hanging="709"/>
        <w:jc w:val="both"/>
        <w:rPr>
          <w:rFonts w:ascii="Times New Roman" w:hAnsi="Times New Roman" w:cs="Times New Roman"/>
          <w:i/>
          <w:sz w:val="24"/>
          <w:szCs w:val="24"/>
        </w:rPr>
      </w:pPr>
      <w:r>
        <w:rPr>
          <w:rFonts w:ascii="Times New Roman" w:hAnsi="Times New Roman" w:cs="Times New Roman"/>
          <w:sz w:val="24"/>
          <w:szCs w:val="24"/>
        </w:rPr>
        <w:lastRenderedPageBreak/>
        <w:t>YN</w:t>
      </w:r>
      <w:r w:rsidR="000E3569">
        <w:rPr>
          <w:rFonts w:ascii="Times New Roman" w:hAnsi="Times New Roman" w:cs="Times New Roman"/>
          <w:sz w:val="24"/>
          <w:szCs w:val="24"/>
        </w:rPr>
        <w:tab/>
      </w:r>
      <w:r w:rsidR="008C5127" w:rsidRPr="008C5127">
        <w:rPr>
          <w:rFonts w:ascii="Times New Roman" w:hAnsi="Times New Roman" w:cs="Times New Roman"/>
          <w:sz w:val="24"/>
          <w:szCs w:val="24"/>
        </w:rPr>
        <w:t xml:space="preserve">: </w:t>
      </w:r>
      <w:r w:rsidR="000E3569" w:rsidRPr="00993C22">
        <w:rPr>
          <w:rFonts w:ascii="Times New Roman" w:hAnsi="Times New Roman" w:cs="Times New Roman"/>
          <w:i/>
          <w:sz w:val="24"/>
          <w:szCs w:val="24"/>
        </w:rPr>
        <w:t xml:space="preserve">pasangan bilangan </w:t>
      </w:r>
      <w:r w:rsidR="008C5127" w:rsidRPr="00993C22">
        <w:rPr>
          <w:rFonts w:ascii="Times New Roman" w:hAnsi="Times New Roman" w:cs="Times New Roman"/>
          <w:i/>
          <w:sz w:val="24"/>
          <w:szCs w:val="24"/>
        </w:rPr>
        <w:t>x dan y</w:t>
      </w:r>
      <w:r w:rsidR="000E3569" w:rsidRPr="00993C22">
        <w:rPr>
          <w:rFonts w:ascii="Times New Roman" w:hAnsi="Times New Roman" w:cs="Times New Roman"/>
          <w:i/>
          <w:sz w:val="24"/>
          <w:szCs w:val="24"/>
        </w:rPr>
        <w:t xml:space="preserve"> kedua persamaan a</w:t>
      </w:r>
      <w:r w:rsidR="008C5127" w:rsidRPr="00993C22">
        <w:rPr>
          <w:rFonts w:ascii="Times New Roman" w:hAnsi="Times New Roman" w:cs="Times New Roman"/>
          <w:i/>
          <w:sz w:val="24"/>
          <w:szCs w:val="24"/>
        </w:rPr>
        <w:t>pa harus dicari dulu pak, untuk menggambar gra</w:t>
      </w:r>
      <w:r w:rsidR="000E3569" w:rsidRPr="00993C22">
        <w:rPr>
          <w:rFonts w:ascii="Times New Roman" w:hAnsi="Times New Roman" w:cs="Times New Roman"/>
          <w:i/>
          <w:sz w:val="24"/>
          <w:szCs w:val="24"/>
        </w:rPr>
        <w:t>fik</w:t>
      </w:r>
      <w:r w:rsidR="008C5127" w:rsidRPr="00993C22">
        <w:rPr>
          <w:rFonts w:ascii="Times New Roman" w:hAnsi="Times New Roman" w:cs="Times New Roman"/>
          <w:i/>
          <w:sz w:val="24"/>
          <w:szCs w:val="24"/>
        </w:rPr>
        <w:t>?</w:t>
      </w:r>
    </w:p>
    <w:p w:rsidR="008C5127" w:rsidRPr="00993C22" w:rsidRDefault="008C5127" w:rsidP="00152401">
      <w:pPr>
        <w:tabs>
          <w:tab w:val="left" w:pos="993"/>
        </w:tabs>
        <w:spacing w:after="0" w:line="480" w:lineRule="auto"/>
        <w:ind w:left="993" w:hanging="709"/>
        <w:jc w:val="both"/>
        <w:rPr>
          <w:rFonts w:ascii="Times New Roman" w:hAnsi="Times New Roman" w:cs="Times New Roman"/>
          <w:i/>
          <w:sz w:val="24"/>
          <w:szCs w:val="24"/>
        </w:rPr>
      </w:pPr>
      <w:r w:rsidRPr="008C5127">
        <w:rPr>
          <w:rFonts w:ascii="Times New Roman" w:hAnsi="Times New Roman" w:cs="Times New Roman"/>
          <w:sz w:val="24"/>
          <w:szCs w:val="24"/>
        </w:rPr>
        <w:t xml:space="preserve">P </w:t>
      </w:r>
      <w:r w:rsidRPr="008C5127">
        <w:rPr>
          <w:rFonts w:ascii="Times New Roman" w:hAnsi="Times New Roman" w:cs="Times New Roman"/>
          <w:sz w:val="24"/>
          <w:szCs w:val="24"/>
        </w:rPr>
        <w:tab/>
        <w:t xml:space="preserve">: </w:t>
      </w:r>
      <w:r w:rsidR="000E3569" w:rsidRPr="00993C22">
        <w:rPr>
          <w:rFonts w:ascii="Times New Roman" w:hAnsi="Times New Roman" w:cs="Times New Roman"/>
          <w:i/>
          <w:sz w:val="24"/>
          <w:szCs w:val="24"/>
        </w:rPr>
        <w:t>iya, kamu harus membuat tabel nilai x, y yang memenuhi kedua persamaan tersebut, kemudian buat garis persamaan x, y</w:t>
      </w:r>
      <w:r w:rsidR="00B837D3" w:rsidRPr="00993C22">
        <w:rPr>
          <w:rFonts w:ascii="Times New Roman" w:hAnsi="Times New Roman" w:cs="Times New Roman"/>
          <w:i/>
          <w:sz w:val="24"/>
          <w:szCs w:val="24"/>
        </w:rPr>
        <w:t xml:space="preserve"> sampai tampak bahwa kordinat titik potong kedua garis.</w:t>
      </w:r>
    </w:p>
    <w:p w:rsidR="008C5127" w:rsidRPr="002A3FF7" w:rsidRDefault="00C2759F" w:rsidP="00152401">
      <w:pPr>
        <w:tabs>
          <w:tab w:val="left" w:pos="993"/>
        </w:tabs>
        <w:spacing w:after="0" w:line="480" w:lineRule="auto"/>
        <w:ind w:left="284"/>
        <w:jc w:val="both"/>
        <w:rPr>
          <w:rFonts w:ascii="Times New Roman" w:hAnsi="Times New Roman" w:cs="Times New Roman"/>
          <w:i/>
          <w:sz w:val="24"/>
          <w:szCs w:val="24"/>
        </w:rPr>
      </w:pPr>
      <w:r>
        <w:rPr>
          <w:rFonts w:ascii="Times New Roman" w:hAnsi="Times New Roman" w:cs="Times New Roman"/>
          <w:sz w:val="24"/>
          <w:szCs w:val="24"/>
        </w:rPr>
        <w:t>YN</w:t>
      </w:r>
      <w:r w:rsidR="008C5127" w:rsidRPr="008C5127">
        <w:rPr>
          <w:rFonts w:ascii="Times New Roman" w:hAnsi="Times New Roman" w:cs="Times New Roman"/>
          <w:sz w:val="24"/>
          <w:szCs w:val="24"/>
        </w:rPr>
        <w:tab/>
        <w:t xml:space="preserve">: </w:t>
      </w:r>
      <w:r w:rsidR="008C5127" w:rsidRPr="002A3FF7">
        <w:rPr>
          <w:rFonts w:ascii="Times New Roman" w:hAnsi="Times New Roman" w:cs="Times New Roman"/>
          <w:i/>
          <w:sz w:val="24"/>
          <w:szCs w:val="24"/>
        </w:rPr>
        <w:t>I</w:t>
      </w:r>
      <w:r w:rsidR="00BD12CD" w:rsidRPr="002A3FF7">
        <w:rPr>
          <w:rFonts w:ascii="Times New Roman" w:hAnsi="Times New Roman" w:cs="Times New Roman"/>
          <w:i/>
          <w:sz w:val="24"/>
          <w:szCs w:val="24"/>
        </w:rPr>
        <w:t>ya, pak</w:t>
      </w:r>
      <w:r w:rsidR="008C5127" w:rsidRPr="002A3FF7">
        <w:rPr>
          <w:rFonts w:ascii="Times New Roman" w:hAnsi="Times New Roman" w:cs="Times New Roman"/>
          <w:i/>
          <w:sz w:val="24"/>
          <w:szCs w:val="24"/>
        </w:rPr>
        <w:t>.</w:t>
      </w:r>
    </w:p>
    <w:p w:rsidR="008C5127" w:rsidRPr="008C5127" w:rsidRDefault="008C5127" w:rsidP="00152401">
      <w:pPr>
        <w:tabs>
          <w:tab w:val="left" w:pos="993"/>
        </w:tabs>
        <w:spacing w:after="0" w:line="480" w:lineRule="auto"/>
        <w:ind w:left="993"/>
        <w:jc w:val="both"/>
        <w:rPr>
          <w:rFonts w:ascii="Times New Roman" w:hAnsi="Times New Roman" w:cs="Times New Roman"/>
          <w:sz w:val="24"/>
          <w:szCs w:val="24"/>
        </w:rPr>
      </w:pPr>
      <w:r w:rsidRPr="008C5127">
        <w:rPr>
          <w:rFonts w:ascii="Times New Roman" w:hAnsi="Times New Roman" w:cs="Times New Roman"/>
          <w:sz w:val="24"/>
          <w:szCs w:val="24"/>
        </w:rPr>
        <w:t xml:space="preserve">Kemudian juga ada siswa lain yang bertanya  dari kelompok </w:t>
      </w:r>
      <w:r w:rsidR="00B837D3">
        <w:rPr>
          <w:rFonts w:ascii="Times New Roman" w:hAnsi="Times New Roman" w:cs="Times New Roman"/>
          <w:sz w:val="24"/>
          <w:szCs w:val="24"/>
        </w:rPr>
        <w:t>3</w:t>
      </w:r>
      <w:r w:rsidR="002A3FF7">
        <w:rPr>
          <w:rFonts w:ascii="Times New Roman" w:hAnsi="Times New Roman" w:cs="Times New Roman"/>
          <w:sz w:val="24"/>
          <w:szCs w:val="24"/>
        </w:rPr>
        <w:t xml:space="preserve"> yang berkaitan tentang kordinat</w:t>
      </w:r>
      <w:r w:rsidR="00F96F97">
        <w:rPr>
          <w:rFonts w:ascii="Times New Roman" w:hAnsi="Times New Roman" w:cs="Times New Roman"/>
          <w:sz w:val="24"/>
          <w:szCs w:val="24"/>
        </w:rPr>
        <w:t xml:space="preserve"> titik potong pada sumbu y dan x</w:t>
      </w:r>
      <w:r w:rsidRPr="008C5127">
        <w:rPr>
          <w:rFonts w:ascii="Times New Roman" w:hAnsi="Times New Roman" w:cs="Times New Roman"/>
          <w:sz w:val="24"/>
          <w:szCs w:val="24"/>
        </w:rPr>
        <w:t>, cuplikan dialognya yaitu:</w:t>
      </w:r>
    </w:p>
    <w:p w:rsidR="008C5127" w:rsidRPr="002A3FF7" w:rsidRDefault="00C2759F" w:rsidP="00152401">
      <w:pPr>
        <w:tabs>
          <w:tab w:val="left" w:pos="993"/>
        </w:tabs>
        <w:spacing w:after="0" w:line="480" w:lineRule="auto"/>
        <w:ind w:left="993" w:hanging="709"/>
        <w:jc w:val="both"/>
        <w:rPr>
          <w:rFonts w:ascii="Times New Roman" w:hAnsi="Times New Roman" w:cs="Times New Roman"/>
          <w:i/>
          <w:sz w:val="24"/>
          <w:szCs w:val="24"/>
        </w:rPr>
      </w:pPr>
      <w:r>
        <w:rPr>
          <w:rFonts w:ascii="Times New Roman" w:hAnsi="Times New Roman" w:cs="Times New Roman"/>
          <w:sz w:val="24"/>
          <w:szCs w:val="24"/>
        </w:rPr>
        <w:t>HY</w:t>
      </w:r>
      <w:r w:rsidR="00B837D3">
        <w:rPr>
          <w:rFonts w:ascii="Times New Roman" w:hAnsi="Times New Roman" w:cs="Times New Roman"/>
          <w:sz w:val="24"/>
          <w:szCs w:val="24"/>
        </w:rPr>
        <w:t xml:space="preserve">: </w:t>
      </w:r>
      <w:r w:rsidR="00B837D3" w:rsidRPr="002A3FF7">
        <w:rPr>
          <w:rFonts w:ascii="Times New Roman" w:hAnsi="Times New Roman" w:cs="Times New Roman"/>
          <w:i/>
          <w:sz w:val="24"/>
          <w:szCs w:val="24"/>
        </w:rPr>
        <w:t xml:space="preserve">Pak, </w:t>
      </w:r>
      <w:r w:rsidR="008C5127" w:rsidRPr="002A3FF7">
        <w:rPr>
          <w:rFonts w:ascii="Times New Roman" w:hAnsi="Times New Roman" w:cs="Times New Roman"/>
          <w:i/>
          <w:sz w:val="24"/>
          <w:szCs w:val="24"/>
        </w:rPr>
        <w:t>tanya.</w:t>
      </w:r>
    </w:p>
    <w:p w:rsidR="008C5127" w:rsidRPr="00F96F97" w:rsidRDefault="008C5127" w:rsidP="00152401">
      <w:pPr>
        <w:spacing w:after="0" w:line="480" w:lineRule="auto"/>
        <w:ind w:left="993" w:hanging="709"/>
        <w:jc w:val="both"/>
        <w:rPr>
          <w:rFonts w:ascii="Times New Roman" w:hAnsi="Times New Roman" w:cs="Times New Roman"/>
          <w:i/>
          <w:sz w:val="24"/>
          <w:szCs w:val="24"/>
        </w:rPr>
      </w:pPr>
      <w:r w:rsidRPr="008C5127">
        <w:rPr>
          <w:rFonts w:ascii="Times New Roman" w:hAnsi="Times New Roman" w:cs="Times New Roman"/>
          <w:sz w:val="24"/>
          <w:szCs w:val="24"/>
        </w:rPr>
        <w:t xml:space="preserve">P        : </w:t>
      </w:r>
      <w:r w:rsidRPr="00F96F97">
        <w:rPr>
          <w:rFonts w:ascii="Times New Roman" w:hAnsi="Times New Roman" w:cs="Times New Roman"/>
          <w:i/>
          <w:sz w:val="24"/>
          <w:szCs w:val="24"/>
        </w:rPr>
        <w:t>Iya, ada kesulitan dimana?</w:t>
      </w:r>
    </w:p>
    <w:p w:rsidR="008C5127" w:rsidRPr="00F96F97" w:rsidRDefault="00C2759F" w:rsidP="00152401">
      <w:pPr>
        <w:spacing w:after="0" w:line="480" w:lineRule="auto"/>
        <w:ind w:left="284"/>
        <w:jc w:val="both"/>
        <w:rPr>
          <w:rFonts w:ascii="Times New Roman" w:hAnsi="Times New Roman" w:cs="Times New Roman"/>
          <w:i/>
          <w:sz w:val="24"/>
          <w:szCs w:val="24"/>
        </w:rPr>
      </w:pPr>
      <w:r>
        <w:rPr>
          <w:rFonts w:ascii="Times New Roman" w:hAnsi="Times New Roman" w:cs="Times New Roman"/>
          <w:sz w:val="24"/>
          <w:szCs w:val="24"/>
        </w:rPr>
        <w:t>HY</w:t>
      </w:r>
      <w:r w:rsidR="008C5127" w:rsidRPr="008C5127">
        <w:rPr>
          <w:rFonts w:ascii="Times New Roman" w:hAnsi="Times New Roman" w:cs="Times New Roman"/>
          <w:sz w:val="24"/>
          <w:szCs w:val="24"/>
        </w:rPr>
        <w:t xml:space="preserve">: </w:t>
      </w:r>
      <w:r w:rsidR="008C5127" w:rsidRPr="00F96F97">
        <w:rPr>
          <w:rFonts w:ascii="Times New Roman" w:hAnsi="Times New Roman" w:cs="Times New Roman"/>
          <w:i/>
          <w:sz w:val="24"/>
          <w:szCs w:val="24"/>
        </w:rPr>
        <w:t xml:space="preserve">Ini cara </w:t>
      </w:r>
      <w:r w:rsidR="00B837D3" w:rsidRPr="00F96F97">
        <w:rPr>
          <w:rFonts w:ascii="Times New Roman" w:hAnsi="Times New Roman" w:cs="Times New Roman"/>
          <w:i/>
          <w:sz w:val="24"/>
          <w:szCs w:val="24"/>
        </w:rPr>
        <w:t>menampakkan koordinat titik potong kedua garis gimana pak</w:t>
      </w:r>
      <w:r w:rsidR="008C5127" w:rsidRPr="00F96F97">
        <w:rPr>
          <w:rFonts w:ascii="Times New Roman" w:hAnsi="Times New Roman" w:cs="Times New Roman"/>
          <w:i/>
          <w:sz w:val="24"/>
          <w:szCs w:val="24"/>
        </w:rPr>
        <w:t>?</w:t>
      </w:r>
    </w:p>
    <w:p w:rsidR="008C5127" w:rsidRPr="00F96F97" w:rsidRDefault="00C2759F" w:rsidP="00152401">
      <w:pPr>
        <w:spacing w:after="0" w:line="480" w:lineRule="auto"/>
        <w:ind w:left="993" w:hanging="709"/>
        <w:jc w:val="both"/>
        <w:rPr>
          <w:rFonts w:ascii="Times New Roman" w:hAnsi="Times New Roman" w:cs="Times New Roman"/>
          <w:i/>
          <w:sz w:val="24"/>
          <w:szCs w:val="24"/>
        </w:rPr>
      </w:pPr>
      <w:r>
        <w:rPr>
          <w:rFonts w:ascii="Times New Roman" w:hAnsi="Times New Roman" w:cs="Times New Roman"/>
          <w:sz w:val="24"/>
          <w:szCs w:val="24"/>
        </w:rPr>
        <w:t>P</w:t>
      </w:r>
      <w:r>
        <w:rPr>
          <w:rFonts w:ascii="Times New Roman" w:hAnsi="Times New Roman" w:cs="Times New Roman"/>
          <w:sz w:val="24"/>
          <w:szCs w:val="24"/>
        </w:rPr>
        <w:tab/>
      </w:r>
      <w:r w:rsidR="008C5127" w:rsidRPr="008C5127">
        <w:rPr>
          <w:rFonts w:ascii="Times New Roman" w:hAnsi="Times New Roman" w:cs="Times New Roman"/>
          <w:sz w:val="24"/>
          <w:szCs w:val="24"/>
        </w:rPr>
        <w:t>:</w:t>
      </w:r>
      <w:r w:rsidR="008C5127" w:rsidRPr="00F96F97">
        <w:rPr>
          <w:rFonts w:ascii="Times New Roman" w:hAnsi="Times New Roman" w:cs="Times New Roman"/>
          <w:i/>
          <w:sz w:val="24"/>
          <w:szCs w:val="24"/>
        </w:rPr>
        <w:t xml:space="preserve">Kamu bisa </w:t>
      </w:r>
      <w:r w:rsidR="00B837D3" w:rsidRPr="00F96F97">
        <w:rPr>
          <w:rFonts w:ascii="Times New Roman" w:hAnsi="Times New Roman" w:cs="Times New Roman"/>
          <w:i/>
          <w:sz w:val="24"/>
          <w:szCs w:val="24"/>
        </w:rPr>
        <w:t>memasukkan persamaan (1) dan (2)</w:t>
      </w:r>
      <w:r w:rsidR="00AE02BB" w:rsidRPr="00F96F97">
        <w:rPr>
          <w:rFonts w:ascii="Times New Roman" w:hAnsi="Times New Roman" w:cs="Times New Roman"/>
          <w:i/>
          <w:sz w:val="24"/>
          <w:szCs w:val="24"/>
        </w:rPr>
        <w:t xml:space="preserve"> pada gambar, nanti pada gambar akan nampak kordinat titik potong kedua</w:t>
      </w:r>
      <w:r w:rsidR="00F96F97" w:rsidRPr="00F96F97">
        <w:rPr>
          <w:rFonts w:ascii="Times New Roman" w:hAnsi="Times New Roman" w:cs="Times New Roman"/>
          <w:i/>
          <w:sz w:val="24"/>
          <w:szCs w:val="24"/>
        </w:rPr>
        <w:t xml:space="preserve"> (x, y)</w:t>
      </w:r>
      <w:r w:rsidR="00AE02BB" w:rsidRPr="00F96F97">
        <w:rPr>
          <w:rFonts w:ascii="Times New Roman" w:hAnsi="Times New Roman" w:cs="Times New Roman"/>
          <w:i/>
          <w:sz w:val="24"/>
          <w:szCs w:val="24"/>
        </w:rPr>
        <w:t xml:space="preserve"> garis tersebut</w:t>
      </w:r>
      <w:r w:rsidR="008C5127" w:rsidRPr="00F96F97">
        <w:rPr>
          <w:rFonts w:ascii="Times New Roman" w:hAnsi="Times New Roman" w:cs="Times New Roman"/>
          <w:i/>
          <w:sz w:val="24"/>
          <w:szCs w:val="24"/>
        </w:rPr>
        <w:t>.</w:t>
      </w:r>
    </w:p>
    <w:p w:rsidR="0015055A" w:rsidRPr="00F96F97" w:rsidRDefault="00C2759F" w:rsidP="00152401">
      <w:pPr>
        <w:spacing w:after="0" w:line="480" w:lineRule="auto"/>
        <w:ind w:left="284"/>
        <w:jc w:val="both"/>
        <w:rPr>
          <w:rFonts w:ascii="Times New Roman" w:hAnsi="Times New Roman" w:cs="Times New Roman"/>
          <w:i/>
          <w:sz w:val="24"/>
          <w:szCs w:val="24"/>
        </w:rPr>
      </w:pPr>
      <w:r>
        <w:rPr>
          <w:rFonts w:ascii="Times New Roman" w:hAnsi="Times New Roman" w:cs="Times New Roman"/>
          <w:sz w:val="24"/>
          <w:szCs w:val="24"/>
        </w:rPr>
        <w:t>HY</w:t>
      </w:r>
      <w:r w:rsidR="008C5127" w:rsidRPr="008C5127">
        <w:rPr>
          <w:rFonts w:ascii="Times New Roman" w:hAnsi="Times New Roman" w:cs="Times New Roman"/>
          <w:sz w:val="24"/>
          <w:szCs w:val="24"/>
        </w:rPr>
        <w:t xml:space="preserve">: </w:t>
      </w:r>
      <w:r w:rsidR="008C5127" w:rsidRPr="00F96F97">
        <w:rPr>
          <w:rFonts w:ascii="Times New Roman" w:hAnsi="Times New Roman" w:cs="Times New Roman"/>
          <w:i/>
          <w:sz w:val="24"/>
          <w:szCs w:val="24"/>
        </w:rPr>
        <w:t>I</w:t>
      </w:r>
      <w:r w:rsidR="00AE02BB" w:rsidRPr="00F96F97">
        <w:rPr>
          <w:rFonts w:ascii="Times New Roman" w:hAnsi="Times New Roman" w:cs="Times New Roman"/>
          <w:i/>
          <w:sz w:val="24"/>
          <w:szCs w:val="24"/>
        </w:rPr>
        <w:t>ya pak</w:t>
      </w:r>
      <w:r w:rsidR="008C5127" w:rsidRPr="00F96F97">
        <w:rPr>
          <w:rFonts w:ascii="Times New Roman" w:hAnsi="Times New Roman" w:cs="Times New Roman"/>
          <w:i/>
          <w:sz w:val="24"/>
          <w:szCs w:val="24"/>
        </w:rPr>
        <w:t>, saya mengerti</w:t>
      </w:r>
      <w:r w:rsidR="00EA6111" w:rsidRPr="00F96F97">
        <w:rPr>
          <w:rFonts w:ascii="Times New Roman" w:hAnsi="Times New Roman" w:cs="Times New Roman"/>
          <w:i/>
          <w:sz w:val="24"/>
          <w:szCs w:val="24"/>
        </w:rPr>
        <w:t>.</w:t>
      </w:r>
    </w:p>
    <w:p w:rsidR="0015055A" w:rsidRPr="0015055A" w:rsidRDefault="00870B97" w:rsidP="00152401">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Pada pertemuan I siswa sudah memperentasik</w:t>
      </w:r>
      <w:r w:rsidR="0094263E">
        <w:rPr>
          <w:rFonts w:ascii="Times New Roman" w:hAnsi="Times New Roman" w:cs="Times New Roman"/>
          <w:sz w:val="24"/>
          <w:szCs w:val="24"/>
        </w:rPr>
        <w:t>an hasil dari kelompok selama 5</w:t>
      </w:r>
      <w:r>
        <w:rPr>
          <w:rFonts w:ascii="Times New Roman" w:hAnsi="Times New Roman" w:cs="Times New Roman"/>
          <w:sz w:val="24"/>
          <w:szCs w:val="24"/>
        </w:rPr>
        <w:t xml:space="preserve"> meni</w:t>
      </w:r>
      <w:r w:rsidR="00B8225A">
        <w:rPr>
          <w:rFonts w:ascii="Times New Roman" w:hAnsi="Times New Roman" w:cs="Times New Roman"/>
          <w:sz w:val="24"/>
          <w:szCs w:val="24"/>
        </w:rPr>
        <w:t>t minimal</w:t>
      </w:r>
      <w:r>
        <w:rPr>
          <w:rFonts w:ascii="Times New Roman" w:hAnsi="Times New Roman" w:cs="Times New Roman"/>
          <w:sz w:val="24"/>
          <w:szCs w:val="24"/>
        </w:rPr>
        <w:t xml:space="preserve"> setiap kelompok</w:t>
      </w:r>
      <w:r w:rsidR="00B8225A">
        <w:rPr>
          <w:rFonts w:ascii="Times New Roman" w:hAnsi="Times New Roman" w:cs="Times New Roman"/>
          <w:sz w:val="24"/>
          <w:szCs w:val="24"/>
        </w:rPr>
        <w:t xml:space="preserve"> memperentasikan hasil dari kelompok dilanjutkan pada pertemuan II</w:t>
      </w:r>
      <w:r>
        <w:rPr>
          <w:rFonts w:ascii="Times New Roman" w:hAnsi="Times New Roman" w:cs="Times New Roman"/>
          <w:sz w:val="24"/>
          <w:szCs w:val="24"/>
        </w:rPr>
        <w:t>, yang sudah memperentasikan ada 4 kelompok</w:t>
      </w:r>
      <w:r w:rsidR="00B8225A">
        <w:rPr>
          <w:rFonts w:ascii="Times New Roman" w:hAnsi="Times New Roman" w:cs="Times New Roman"/>
          <w:sz w:val="24"/>
          <w:szCs w:val="24"/>
        </w:rPr>
        <w:t xml:space="preserve"> dan yang belum blum</w:t>
      </w:r>
      <w:r>
        <w:rPr>
          <w:rFonts w:ascii="Times New Roman" w:hAnsi="Times New Roman" w:cs="Times New Roman"/>
          <w:sz w:val="24"/>
          <w:szCs w:val="24"/>
        </w:rPr>
        <w:t xml:space="preserve">. </w:t>
      </w:r>
      <w:r w:rsidR="0015055A" w:rsidRPr="0015055A">
        <w:rPr>
          <w:rFonts w:ascii="Times New Roman" w:hAnsi="Times New Roman" w:cs="Times New Roman"/>
          <w:sz w:val="24"/>
          <w:szCs w:val="24"/>
        </w:rPr>
        <w:t xml:space="preserve">Di akhir pembelajaran (5 menit), </w:t>
      </w:r>
      <w:r w:rsidR="008B2825">
        <w:rPr>
          <w:rFonts w:ascii="Times New Roman" w:hAnsi="Times New Roman" w:cs="Times New Roman"/>
          <w:sz w:val="24"/>
          <w:szCs w:val="24"/>
        </w:rPr>
        <w:t>sbelum</w:t>
      </w:r>
      <w:r w:rsidR="00753ACD">
        <w:rPr>
          <w:rFonts w:ascii="Times New Roman" w:hAnsi="Times New Roman" w:cs="Times New Roman"/>
          <w:sz w:val="24"/>
          <w:szCs w:val="24"/>
        </w:rPr>
        <w:t xml:space="preserve"> diakhiri peneliti</w:t>
      </w:r>
      <w:r w:rsidR="008B2825">
        <w:rPr>
          <w:rFonts w:ascii="Times New Roman" w:hAnsi="Times New Roman" w:cs="Times New Roman"/>
          <w:sz w:val="24"/>
          <w:szCs w:val="24"/>
        </w:rPr>
        <w:t xml:space="preserve">, </w:t>
      </w:r>
      <w:r w:rsidR="0015055A" w:rsidRPr="0015055A">
        <w:rPr>
          <w:rFonts w:ascii="Times New Roman" w:hAnsi="Times New Roman" w:cs="Times New Roman"/>
          <w:sz w:val="24"/>
          <w:szCs w:val="24"/>
        </w:rPr>
        <w:t>peneliti bersama-sama dengan siswa membuat kesimpulan sementara tentang materi yang baru saja dipel</w:t>
      </w:r>
      <w:r w:rsidR="00753ACD">
        <w:rPr>
          <w:rFonts w:ascii="Times New Roman" w:hAnsi="Times New Roman" w:cs="Times New Roman"/>
          <w:sz w:val="24"/>
          <w:szCs w:val="24"/>
        </w:rPr>
        <w:t xml:space="preserve">ajari yaitu tentang materi </w:t>
      </w:r>
      <w:r w:rsidR="0094263E">
        <w:rPr>
          <w:rFonts w:ascii="Times New Roman" w:hAnsi="Times New Roman" w:cs="Times New Roman"/>
          <w:sz w:val="24"/>
          <w:szCs w:val="24"/>
        </w:rPr>
        <w:t>Sistem Persamaan Linier Dua Variabel (SPLDV)</w:t>
      </w:r>
      <w:r w:rsidR="0015055A" w:rsidRPr="0015055A">
        <w:rPr>
          <w:rFonts w:ascii="Times New Roman" w:hAnsi="Times New Roman" w:cs="Times New Roman"/>
          <w:sz w:val="24"/>
          <w:szCs w:val="24"/>
        </w:rPr>
        <w:t xml:space="preserve">. Kemudian menginformasikan bahwa pada </w:t>
      </w:r>
      <w:r w:rsidR="0015055A" w:rsidRPr="0015055A">
        <w:rPr>
          <w:rFonts w:ascii="Times New Roman" w:hAnsi="Times New Roman" w:cs="Times New Roman"/>
          <w:sz w:val="24"/>
          <w:szCs w:val="24"/>
        </w:rPr>
        <w:lastRenderedPageBreak/>
        <w:t>pertemuan kedua selain akan melanjutkan diskusi asal dan presen</w:t>
      </w:r>
      <w:r w:rsidR="00753ACD">
        <w:rPr>
          <w:rFonts w:ascii="Times New Roman" w:hAnsi="Times New Roman" w:cs="Times New Roman"/>
          <w:sz w:val="24"/>
          <w:szCs w:val="24"/>
        </w:rPr>
        <w:t xml:space="preserve">tasi kelompok </w:t>
      </w:r>
      <w:r w:rsidR="0015055A" w:rsidRPr="0015055A">
        <w:rPr>
          <w:rFonts w:ascii="Times New Roman" w:hAnsi="Times New Roman" w:cs="Times New Roman"/>
          <w:sz w:val="24"/>
          <w:szCs w:val="24"/>
        </w:rPr>
        <w:t xml:space="preserve"> juga akan diadakan </w:t>
      </w:r>
      <w:r w:rsidR="008C3DC5">
        <w:rPr>
          <w:rFonts w:ascii="Times New Roman" w:hAnsi="Times New Roman" w:cs="Times New Roman"/>
          <w:sz w:val="24"/>
          <w:szCs w:val="24"/>
        </w:rPr>
        <w:t>tes individu (</w:t>
      </w:r>
      <w:r w:rsidR="008C3DC5" w:rsidRPr="008C3DC5">
        <w:rPr>
          <w:rFonts w:ascii="Times New Roman" w:hAnsi="Times New Roman" w:cs="Times New Roman"/>
          <w:sz w:val="24"/>
          <w:szCs w:val="24"/>
        </w:rPr>
        <w:t>post tes)</w:t>
      </w:r>
      <w:r w:rsidR="0015055A" w:rsidRPr="0015055A">
        <w:rPr>
          <w:rFonts w:ascii="Times New Roman" w:hAnsi="Times New Roman" w:cs="Times New Roman"/>
          <w:sz w:val="24"/>
          <w:szCs w:val="24"/>
        </w:rPr>
        <w:t>sehingga siswa diharapkan untuk mempersiapkan diri sebaik-baiknya. Penel</w:t>
      </w:r>
      <w:r w:rsidR="008A6F28">
        <w:rPr>
          <w:rFonts w:ascii="Times New Roman" w:hAnsi="Times New Roman" w:cs="Times New Roman"/>
          <w:sz w:val="24"/>
          <w:szCs w:val="24"/>
        </w:rPr>
        <w:t xml:space="preserve">iti mengingatkan bahwa dari post tes </w:t>
      </w:r>
      <w:r w:rsidR="0015055A" w:rsidRPr="0015055A">
        <w:rPr>
          <w:rFonts w:ascii="Times New Roman" w:hAnsi="Times New Roman" w:cs="Times New Roman"/>
          <w:sz w:val="24"/>
          <w:szCs w:val="24"/>
        </w:rPr>
        <w:t xml:space="preserve"> yang dikerjakan secara individu ini, siswa akan memperoleh skor perkembangan yang besarnya dit</w:t>
      </w:r>
      <w:r w:rsidR="008A6F28">
        <w:rPr>
          <w:rFonts w:ascii="Times New Roman" w:hAnsi="Times New Roman" w:cs="Times New Roman"/>
          <w:sz w:val="24"/>
          <w:szCs w:val="24"/>
        </w:rPr>
        <w:t>entukan oleh seberapa besar</w:t>
      </w:r>
      <w:r w:rsidR="0015055A" w:rsidRPr="0015055A">
        <w:rPr>
          <w:rFonts w:ascii="Times New Roman" w:hAnsi="Times New Roman" w:cs="Times New Roman"/>
          <w:sz w:val="24"/>
          <w:szCs w:val="24"/>
        </w:rPr>
        <w:t xml:space="preserve"> siswa</w:t>
      </w:r>
      <w:r w:rsidR="008A6F28">
        <w:rPr>
          <w:rFonts w:ascii="Times New Roman" w:hAnsi="Times New Roman" w:cs="Times New Roman"/>
          <w:sz w:val="24"/>
          <w:szCs w:val="24"/>
        </w:rPr>
        <w:t xml:space="preserve"> memahami materi Sistem Persamaan Linier Dua Variabel (SPLDV) </w:t>
      </w:r>
      <w:r w:rsidR="0015055A" w:rsidRPr="0015055A">
        <w:rPr>
          <w:rFonts w:ascii="Times New Roman" w:hAnsi="Times New Roman" w:cs="Times New Roman"/>
          <w:sz w:val="24"/>
          <w:szCs w:val="24"/>
        </w:rPr>
        <w:t xml:space="preserve">pada tes tersebut melampaui </w:t>
      </w:r>
      <w:r w:rsidR="008A6F28">
        <w:rPr>
          <w:rFonts w:ascii="Times New Roman" w:hAnsi="Times New Roman" w:cs="Times New Roman"/>
          <w:sz w:val="24"/>
          <w:szCs w:val="24"/>
        </w:rPr>
        <w:t xml:space="preserve">pemberian </w:t>
      </w:r>
      <w:r w:rsidR="0015055A" w:rsidRPr="0015055A">
        <w:rPr>
          <w:rFonts w:ascii="Times New Roman" w:hAnsi="Times New Roman" w:cs="Times New Roman"/>
          <w:sz w:val="24"/>
          <w:szCs w:val="24"/>
        </w:rPr>
        <w:t xml:space="preserve">skor. Selanjutnya skor yang diperoleh masing-masing siswa dalam satu kelompok akan dijumlahkan dan dirata-rata untuk mengetahui kelompok mana yang memperoleh kriteria sebagai kelompok </w:t>
      </w:r>
      <w:r w:rsidR="0015055A" w:rsidRPr="0015055A">
        <w:rPr>
          <w:rFonts w:ascii="Times New Roman" w:hAnsi="Times New Roman" w:cs="Times New Roman"/>
          <w:i/>
          <w:sz w:val="24"/>
          <w:szCs w:val="24"/>
        </w:rPr>
        <w:t>super</w:t>
      </w:r>
      <w:r w:rsidR="0015055A" w:rsidRPr="0015055A">
        <w:rPr>
          <w:rFonts w:ascii="Times New Roman" w:hAnsi="Times New Roman" w:cs="Times New Roman"/>
          <w:sz w:val="24"/>
          <w:szCs w:val="24"/>
        </w:rPr>
        <w:t>,</w:t>
      </w:r>
      <w:r w:rsidR="0015055A" w:rsidRPr="0015055A">
        <w:rPr>
          <w:rFonts w:ascii="Times New Roman" w:hAnsi="Times New Roman" w:cs="Times New Roman"/>
          <w:i/>
          <w:sz w:val="24"/>
          <w:szCs w:val="24"/>
        </w:rPr>
        <w:t xml:space="preserve"> hebat</w:t>
      </w:r>
      <w:r w:rsidR="0015055A" w:rsidRPr="0015055A">
        <w:rPr>
          <w:rFonts w:ascii="Times New Roman" w:hAnsi="Times New Roman" w:cs="Times New Roman"/>
          <w:sz w:val="24"/>
          <w:szCs w:val="24"/>
        </w:rPr>
        <w:t xml:space="preserve"> maupun</w:t>
      </w:r>
      <w:r w:rsidR="0015055A" w:rsidRPr="0015055A">
        <w:rPr>
          <w:rFonts w:ascii="Times New Roman" w:hAnsi="Times New Roman" w:cs="Times New Roman"/>
          <w:i/>
          <w:sz w:val="24"/>
          <w:szCs w:val="24"/>
        </w:rPr>
        <w:t xml:space="preserve"> baik</w:t>
      </w:r>
      <w:r w:rsidR="0015055A" w:rsidRPr="0015055A">
        <w:rPr>
          <w:rFonts w:ascii="Times New Roman" w:hAnsi="Times New Roman" w:cs="Times New Roman"/>
          <w:sz w:val="24"/>
          <w:szCs w:val="24"/>
        </w:rPr>
        <w:t>, dimana kelompok dengan kriteria super berhak memperoleh penghargaan berupa lembar penghargaan yang berisi ucapan selamat. Penghargaan ini diumumkan pada pertemuan selanjutnya.</w:t>
      </w:r>
    </w:p>
    <w:p w:rsidR="0015055A" w:rsidRDefault="008B2825" w:rsidP="00152401">
      <w:pPr>
        <w:spacing w:after="0" w:line="480" w:lineRule="auto"/>
        <w:ind w:left="567"/>
        <w:rPr>
          <w:rFonts w:ascii="Times New Roman" w:hAnsi="Times New Roman" w:cs="Times New Roman"/>
          <w:b/>
          <w:bCs/>
          <w:sz w:val="24"/>
          <w:szCs w:val="24"/>
        </w:rPr>
      </w:pPr>
      <w:r>
        <w:rPr>
          <w:rFonts w:ascii="Times New Roman" w:hAnsi="Times New Roman" w:cs="Times New Roman"/>
          <w:b/>
          <w:bCs/>
          <w:sz w:val="24"/>
          <w:szCs w:val="24"/>
        </w:rPr>
        <w:t>Pertemuan II (Selasa, 29 Mei 2012</w:t>
      </w:r>
      <w:r w:rsidR="0015055A" w:rsidRPr="0015055A">
        <w:rPr>
          <w:rFonts w:ascii="Times New Roman" w:hAnsi="Times New Roman" w:cs="Times New Roman"/>
          <w:b/>
          <w:bCs/>
          <w:sz w:val="24"/>
          <w:szCs w:val="24"/>
        </w:rPr>
        <w:t xml:space="preserve">) </w:t>
      </w:r>
    </w:p>
    <w:p w:rsidR="00931630"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Pertemuan II dilaks</w:t>
      </w:r>
      <w:r w:rsidR="0094263E">
        <w:rPr>
          <w:rFonts w:ascii="Times New Roman" w:hAnsi="Times New Roman" w:cs="Times New Roman"/>
          <w:sz w:val="24"/>
          <w:szCs w:val="24"/>
        </w:rPr>
        <w:t>anakan pada hari Rabu tanggal 29 Mei 2012</w:t>
      </w:r>
      <w:r w:rsidRPr="0015055A">
        <w:rPr>
          <w:rFonts w:ascii="Times New Roman" w:hAnsi="Times New Roman" w:cs="Times New Roman"/>
          <w:sz w:val="24"/>
          <w:szCs w:val="24"/>
        </w:rPr>
        <w:t>. Kegiatan awal dimulai dengan memberi salam, memeriksa daftar hadir, memacu motivasi siswa dan mengingatkan tentang materi pada pertemuan yang la</w:t>
      </w:r>
      <w:r w:rsidR="0094263E">
        <w:rPr>
          <w:rFonts w:ascii="Times New Roman" w:hAnsi="Times New Roman" w:cs="Times New Roman"/>
          <w:sz w:val="24"/>
          <w:szCs w:val="24"/>
        </w:rPr>
        <w:t xml:space="preserve">lu (5 menit). </w:t>
      </w:r>
    </w:p>
    <w:p w:rsidR="00745647" w:rsidRPr="00A03196" w:rsidRDefault="00931630" w:rsidP="00152401">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Kegiatan inti (2</w:t>
      </w:r>
      <w:r w:rsidR="0094263E">
        <w:rPr>
          <w:rFonts w:ascii="Times New Roman" w:hAnsi="Times New Roman" w:cs="Times New Roman"/>
          <w:sz w:val="24"/>
          <w:szCs w:val="24"/>
        </w:rPr>
        <w:t xml:space="preserve">0 </w:t>
      </w:r>
      <w:r w:rsidR="0015055A" w:rsidRPr="0015055A">
        <w:rPr>
          <w:rFonts w:ascii="Times New Roman" w:hAnsi="Times New Roman" w:cs="Times New Roman"/>
          <w:sz w:val="24"/>
          <w:szCs w:val="24"/>
        </w:rPr>
        <w:t>menit) segera bisa dilaksanakan karena posisi siswa s</w:t>
      </w:r>
      <w:r w:rsidR="0094263E">
        <w:rPr>
          <w:rFonts w:ascii="Times New Roman" w:hAnsi="Times New Roman" w:cs="Times New Roman"/>
          <w:sz w:val="24"/>
          <w:szCs w:val="24"/>
        </w:rPr>
        <w:t xml:space="preserve">udah berada dalam kelompok </w:t>
      </w:r>
      <w:r w:rsidR="0015055A" w:rsidRPr="0015055A">
        <w:rPr>
          <w:rFonts w:ascii="Times New Roman" w:hAnsi="Times New Roman" w:cs="Times New Roman"/>
          <w:sz w:val="24"/>
          <w:szCs w:val="24"/>
        </w:rPr>
        <w:t>sesuai permintaan peneliti pada akhir pertemuan I.</w:t>
      </w:r>
      <w:r w:rsidR="0094263E">
        <w:rPr>
          <w:rFonts w:ascii="Times New Roman" w:hAnsi="Times New Roman" w:cs="Times New Roman"/>
          <w:sz w:val="24"/>
          <w:szCs w:val="24"/>
        </w:rPr>
        <w:t xml:space="preserve"> Peneliti meminta kelompok </w:t>
      </w:r>
      <w:r w:rsidR="0015055A" w:rsidRPr="0015055A">
        <w:rPr>
          <w:rFonts w:ascii="Times New Roman" w:hAnsi="Times New Roman" w:cs="Times New Roman"/>
          <w:sz w:val="24"/>
          <w:szCs w:val="24"/>
        </w:rPr>
        <w:t>untuk mempelajari sebentar materi diskusi pertemuan lalu dengan maksud siswa yang tadinya lupa akan teringat kembali</w:t>
      </w:r>
      <w:r w:rsidR="0094263E">
        <w:rPr>
          <w:rFonts w:ascii="Times New Roman" w:hAnsi="Times New Roman" w:cs="Times New Roman"/>
          <w:sz w:val="24"/>
          <w:szCs w:val="24"/>
        </w:rPr>
        <w:t xml:space="preserve"> sehingga diskusi kelompok </w:t>
      </w:r>
      <w:r w:rsidR="00B8225A">
        <w:rPr>
          <w:rFonts w:ascii="Times New Roman" w:hAnsi="Times New Roman" w:cs="Times New Roman"/>
          <w:sz w:val="24"/>
          <w:szCs w:val="24"/>
        </w:rPr>
        <w:t>bisa berjalan dengan lancar</w:t>
      </w:r>
      <w:r w:rsidR="0015055A" w:rsidRPr="0015055A">
        <w:rPr>
          <w:rFonts w:ascii="Times New Roman" w:hAnsi="Times New Roman" w:cs="Times New Roman"/>
          <w:sz w:val="24"/>
          <w:szCs w:val="24"/>
        </w:rPr>
        <w:t xml:space="preserve">. </w:t>
      </w:r>
      <w:r w:rsidR="00B8225A">
        <w:rPr>
          <w:rFonts w:ascii="Times New Roman" w:hAnsi="Times New Roman" w:cs="Times New Roman"/>
          <w:sz w:val="24"/>
          <w:szCs w:val="24"/>
        </w:rPr>
        <w:t xml:space="preserve">Melanjutkan dari presentasi kelompok pada pertemuan I, kurang 3 kelompok yang belum </w:t>
      </w:r>
      <w:r w:rsidR="00B8225A">
        <w:rPr>
          <w:rFonts w:ascii="Times New Roman" w:hAnsi="Times New Roman" w:cs="Times New Roman"/>
          <w:sz w:val="24"/>
          <w:szCs w:val="24"/>
        </w:rPr>
        <w:lastRenderedPageBreak/>
        <w:t>memperentasikan hasil diskusi kelompok. Presenta</w:t>
      </w:r>
      <w:r w:rsidR="00690182">
        <w:rPr>
          <w:rFonts w:ascii="Times New Roman" w:hAnsi="Times New Roman" w:cs="Times New Roman"/>
          <w:sz w:val="24"/>
          <w:szCs w:val="24"/>
        </w:rPr>
        <w:t xml:space="preserve">si 3 kelompok berjalan selama </w:t>
      </w:r>
      <w:r>
        <w:rPr>
          <w:rFonts w:ascii="Times New Roman" w:hAnsi="Times New Roman" w:cs="Times New Roman"/>
          <w:sz w:val="24"/>
          <w:szCs w:val="24"/>
        </w:rPr>
        <w:t>(</w:t>
      </w:r>
      <w:r w:rsidR="008A6F28">
        <w:rPr>
          <w:rFonts w:ascii="Times New Roman" w:hAnsi="Times New Roman" w:cs="Times New Roman"/>
          <w:sz w:val="24"/>
          <w:szCs w:val="24"/>
        </w:rPr>
        <w:t xml:space="preserve">20 </w:t>
      </w:r>
      <w:r w:rsidR="0015055A" w:rsidRPr="0015055A">
        <w:rPr>
          <w:rFonts w:ascii="Times New Roman" w:hAnsi="Times New Roman" w:cs="Times New Roman"/>
          <w:sz w:val="24"/>
          <w:szCs w:val="24"/>
        </w:rPr>
        <w:t>menit</w:t>
      </w:r>
      <w:r>
        <w:rPr>
          <w:rFonts w:ascii="Times New Roman" w:hAnsi="Times New Roman" w:cs="Times New Roman"/>
          <w:sz w:val="24"/>
          <w:szCs w:val="24"/>
        </w:rPr>
        <w:t xml:space="preserve">) </w:t>
      </w:r>
      <w:r w:rsidR="00B8225A">
        <w:rPr>
          <w:rFonts w:ascii="Times New Roman" w:hAnsi="Times New Roman" w:cs="Times New Roman"/>
          <w:sz w:val="24"/>
          <w:szCs w:val="24"/>
        </w:rPr>
        <w:t>sudah selesai</w:t>
      </w:r>
      <w:r w:rsidR="0015055A" w:rsidRPr="0015055A">
        <w:rPr>
          <w:rFonts w:ascii="Times New Roman" w:hAnsi="Times New Roman" w:cs="Times New Roman"/>
          <w:sz w:val="24"/>
          <w:szCs w:val="24"/>
        </w:rPr>
        <w:t>.</w:t>
      </w:r>
      <w:r w:rsidR="00745647" w:rsidRPr="00A03196">
        <w:rPr>
          <w:rFonts w:ascii="Times New Roman" w:hAnsi="Times New Roman" w:cs="Times New Roman"/>
          <w:sz w:val="24"/>
          <w:szCs w:val="24"/>
        </w:rPr>
        <w:t>Sebelum memulai pembagian soal post tes peneliti terlebih dulu mengumumkan kelompok yang unggul, dan memberikan penghargaan pada kelompok yang unggul (</w:t>
      </w:r>
      <w:r w:rsidR="00745647" w:rsidRPr="009E3FD9">
        <w:rPr>
          <w:rFonts w:ascii="Times New Roman" w:hAnsi="Times New Roman" w:cs="Times New Roman"/>
          <w:i/>
          <w:iCs/>
          <w:sz w:val="24"/>
          <w:szCs w:val="24"/>
        </w:rPr>
        <w:t>Good team, Great team, dan Super team</w:t>
      </w:r>
      <w:r w:rsidR="00745647" w:rsidRPr="00A03196">
        <w:rPr>
          <w:rFonts w:ascii="Times New Roman" w:hAnsi="Times New Roman" w:cs="Times New Roman"/>
          <w:sz w:val="24"/>
          <w:szCs w:val="24"/>
        </w:rPr>
        <w:t xml:space="preserve">). Kegiatan pos tes </w:t>
      </w:r>
      <w:r w:rsidR="00A03196">
        <w:rPr>
          <w:rFonts w:ascii="Times New Roman" w:hAnsi="Times New Roman" w:cs="Times New Roman"/>
          <w:sz w:val="24"/>
          <w:szCs w:val="24"/>
        </w:rPr>
        <w:t>(</w:t>
      </w:r>
      <w:r>
        <w:rPr>
          <w:rFonts w:ascii="Times New Roman" w:hAnsi="Times New Roman" w:cs="Times New Roman"/>
          <w:sz w:val="24"/>
          <w:szCs w:val="24"/>
        </w:rPr>
        <w:t>5</w:t>
      </w:r>
      <w:r w:rsidR="00745647" w:rsidRPr="00A03196">
        <w:rPr>
          <w:rFonts w:ascii="Times New Roman" w:hAnsi="Times New Roman" w:cs="Times New Roman"/>
          <w:sz w:val="24"/>
          <w:szCs w:val="24"/>
        </w:rPr>
        <w:t>0 menit) segera bisa dilaksanakan karena posisi siswa sudah berada dalam tempat duduk masing-masing sesuai permintaan peneliti pada akhir pertemuan I. Penelit pada kegiatan ini akan memberikan tes akhir (</w:t>
      </w:r>
      <w:r w:rsidR="00993C22">
        <w:rPr>
          <w:rFonts w:ascii="Times New Roman" w:hAnsi="Times New Roman" w:cs="Times New Roman"/>
          <w:sz w:val="24"/>
          <w:szCs w:val="24"/>
        </w:rPr>
        <w:t xml:space="preserve">post tes) pada akhir siklus I. </w:t>
      </w:r>
      <w:r w:rsidR="00745647" w:rsidRPr="00A03196">
        <w:rPr>
          <w:rFonts w:ascii="Times New Roman" w:hAnsi="Times New Roman" w:cs="Times New Roman"/>
          <w:sz w:val="24"/>
          <w:szCs w:val="24"/>
        </w:rPr>
        <w:t>Setelah selesai pengumuman peneliti membagikan soal tes pada masing–masing siswa dan mengamati jalannnya kegiatan.</w:t>
      </w:r>
    </w:p>
    <w:p w:rsidR="0015055A" w:rsidRDefault="00745647" w:rsidP="00152401">
      <w:pPr>
        <w:spacing w:after="0" w:line="480" w:lineRule="auto"/>
        <w:ind w:left="567" w:firstLine="567"/>
        <w:jc w:val="both"/>
        <w:rPr>
          <w:rFonts w:ascii="Times New Roman" w:hAnsi="Times New Roman" w:cs="Times New Roman"/>
          <w:sz w:val="24"/>
          <w:szCs w:val="24"/>
        </w:rPr>
      </w:pPr>
      <w:r w:rsidRPr="00A03196">
        <w:rPr>
          <w:rFonts w:ascii="Times New Roman" w:hAnsi="Times New Roman" w:cs="Times New Roman"/>
          <w:sz w:val="24"/>
          <w:szCs w:val="24"/>
        </w:rPr>
        <w:t xml:space="preserve"> kegiatan akhir (5 menit) pembelajaran, peneliti membimbing siswa untuk menarik kesimpulan tentang </w:t>
      </w:r>
      <w:r w:rsidRPr="00A03196">
        <w:rPr>
          <w:rFonts w:ascii="Times New Roman" w:hAnsi="Times New Roman" w:cs="Times New Roman"/>
          <w:spacing w:val="-1"/>
          <w:sz w:val="24"/>
          <w:szCs w:val="24"/>
        </w:rPr>
        <w:t>variabel dan koefisien SPLDV, SPLDV mengunakan grafik</w:t>
      </w:r>
      <w:r w:rsidRPr="00A03196">
        <w:rPr>
          <w:rFonts w:ascii="Times New Roman" w:hAnsi="Times New Roman" w:cs="Times New Roman"/>
          <w:sz w:val="24"/>
          <w:szCs w:val="24"/>
        </w:rPr>
        <w:t xml:space="preserve"> yang sudah di pelajari hari ini, serta tidak lupa memberitahukan materi yang harus dipelajari siswa yaitu tentang materi SPLDV metode eliminasi, subtitusi, dan campuran pada pertemuan siklus II. Sebelum mengakhiri pelajaran dengan salam peneliti menanyakan jika ada materi-materi</w:t>
      </w:r>
      <w:r w:rsidR="00A01DC6">
        <w:rPr>
          <w:rFonts w:ascii="Times New Roman" w:hAnsi="Times New Roman" w:cs="Times New Roman"/>
          <w:sz w:val="24"/>
          <w:szCs w:val="24"/>
        </w:rPr>
        <w:t xml:space="preserve"> yang belum difahami oleh siwa.</w:t>
      </w:r>
    </w:p>
    <w:p w:rsidR="00CA27C8" w:rsidRPr="00CA27C8" w:rsidRDefault="00CA27C8" w:rsidP="002E7B47">
      <w:pPr>
        <w:spacing w:after="0" w:line="480" w:lineRule="auto"/>
        <w:ind w:left="567"/>
        <w:jc w:val="both"/>
        <w:rPr>
          <w:rFonts w:ascii="Times New Roman" w:hAnsi="Times New Roman" w:cs="Times New Roman"/>
          <w:sz w:val="24"/>
          <w:szCs w:val="24"/>
        </w:rPr>
      </w:pPr>
      <w:r w:rsidRPr="00CA27C8">
        <w:rPr>
          <w:rFonts w:ascii="Times New Roman" w:hAnsi="Times New Roman" w:cs="Times New Roman"/>
          <w:sz w:val="24"/>
          <w:szCs w:val="24"/>
        </w:rPr>
        <w:t xml:space="preserve">Dari hasil </w:t>
      </w:r>
      <w:r>
        <w:rPr>
          <w:rFonts w:ascii="Times New Roman" w:hAnsi="Times New Roman" w:cs="Times New Roman"/>
          <w:sz w:val="24"/>
          <w:szCs w:val="24"/>
        </w:rPr>
        <w:t>nilai belajar kelompok</w:t>
      </w:r>
      <w:r w:rsidR="002E7B47">
        <w:rPr>
          <w:rFonts w:ascii="Times New Roman" w:hAnsi="Times New Roman" w:cs="Times New Roman"/>
          <w:sz w:val="24"/>
          <w:szCs w:val="24"/>
        </w:rPr>
        <w:t xml:space="preserve">siswa diperoleh </w:t>
      </w:r>
      <w:r w:rsidRPr="00CA27C8">
        <w:rPr>
          <w:rFonts w:ascii="Times New Roman" w:hAnsi="Times New Roman" w:cs="Times New Roman"/>
          <w:sz w:val="24"/>
          <w:szCs w:val="24"/>
        </w:rPr>
        <w:t>di bawah ini:</w:t>
      </w:r>
    </w:p>
    <w:p w:rsidR="00CA27C8" w:rsidRPr="00B70256" w:rsidRDefault="00CA27C8" w:rsidP="00152401">
      <w:pPr>
        <w:spacing w:after="0" w:line="480" w:lineRule="auto"/>
        <w:ind w:left="567"/>
        <w:rPr>
          <w:rFonts w:ascii="Times New Roman" w:hAnsi="Times New Roman" w:cs="Times New Roman"/>
          <w:sz w:val="24"/>
          <w:szCs w:val="24"/>
        </w:rPr>
      </w:pPr>
      <w:r w:rsidRPr="00B70256">
        <w:rPr>
          <w:rFonts w:ascii="Times New Roman" w:hAnsi="Times New Roman" w:cs="Times New Roman"/>
          <w:sz w:val="24"/>
          <w:szCs w:val="24"/>
        </w:rPr>
        <w:t xml:space="preserve">Tabel 4.1 Deskripsi </w:t>
      </w:r>
      <w:r w:rsidR="00BF591F" w:rsidRPr="00B70256">
        <w:rPr>
          <w:rFonts w:ascii="Times New Roman" w:hAnsi="Times New Roman" w:cs="Times New Roman"/>
          <w:sz w:val="24"/>
          <w:szCs w:val="24"/>
        </w:rPr>
        <w:t xml:space="preserve">Skor </w:t>
      </w:r>
      <w:r w:rsidRPr="00B70256">
        <w:rPr>
          <w:rFonts w:ascii="Times New Roman" w:hAnsi="Times New Roman" w:cs="Times New Roman"/>
          <w:sz w:val="24"/>
          <w:szCs w:val="24"/>
        </w:rPr>
        <w:t xml:space="preserve">kelompok belajar </w:t>
      </w:r>
      <w:r w:rsidRPr="008C7AA3">
        <w:rPr>
          <w:rFonts w:ascii="Times New Roman" w:hAnsi="Times New Roman" w:cs="Times New Roman"/>
          <w:i/>
          <w:sz w:val="24"/>
          <w:szCs w:val="24"/>
        </w:rPr>
        <w:t>Cooperative Learning tipe STAD</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4"/>
        <w:gridCol w:w="1557"/>
        <w:gridCol w:w="1699"/>
        <w:gridCol w:w="715"/>
        <w:gridCol w:w="1701"/>
        <w:gridCol w:w="1134"/>
      </w:tblGrid>
      <w:tr w:rsidR="00B70256" w:rsidRPr="00B70256" w:rsidTr="00F51A91">
        <w:trPr>
          <w:trHeight w:val="277"/>
        </w:trPr>
        <w:tc>
          <w:tcPr>
            <w:tcW w:w="1274" w:type="dxa"/>
          </w:tcPr>
          <w:p w:rsidR="00CB66F9" w:rsidRPr="00B70256" w:rsidRDefault="00CB66F9" w:rsidP="002E7B47">
            <w:pPr>
              <w:spacing w:after="0" w:line="360" w:lineRule="auto"/>
              <w:jc w:val="center"/>
              <w:rPr>
                <w:rFonts w:ascii="Times New Roman" w:hAnsi="Times New Roman" w:cs="Times New Roman"/>
                <w:sz w:val="24"/>
                <w:szCs w:val="24"/>
              </w:rPr>
            </w:pPr>
            <w:r w:rsidRPr="00B70256">
              <w:rPr>
                <w:rFonts w:ascii="Times New Roman" w:hAnsi="Times New Roman" w:cs="Times New Roman"/>
                <w:sz w:val="24"/>
                <w:szCs w:val="24"/>
              </w:rPr>
              <w:t>Kelompok</w:t>
            </w:r>
          </w:p>
        </w:tc>
        <w:tc>
          <w:tcPr>
            <w:tcW w:w="1557" w:type="dxa"/>
          </w:tcPr>
          <w:p w:rsidR="00CB66F9" w:rsidRPr="00B70256" w:rsidRDefault="00CB66F9" w:rsidP="002E7B47">
            <w:pPr>
              <w:spacing w:after="0" w:line="360" w:lineRule="auto"/>
              <w:jc w:val="center"/>
              <w:rPr>
                <w:rFonts w:ascii="Times New Roman" w:hAnsi="Times New Roman" w:cs="Times New Roman"/>
                <w:sz w:val="24"/>
                <w:szCs w:val="24"/>
              </w:rPr>
            </w:pPr>
            <w:r w:rsidRPr="00B70256">
              <w:rPr>
                <w:rFonts w:ascii="Times New Roman" w:hAnsi="Times New Roman" w:cs="Times New Roman"/>
                <w:sz w:val="24"/>
                <w:szCs w:val="24"/>
              </w:rPr>
              <w:t>Nama Siswa</w:t>
            </w:r>
          </w:p>
        </w:tc>
        <w:tc>
          <w:tcPr>
            <w:tcW w:w="1699" w:type="dxa"/>
          </w:tcPr>
          <w:p w:rsidR="00CB66F9" w:rsidRPr="00B70256" w:rsidRDefault="00CB66F9" w:rsidP="002E7B47">
            <w:pPr>
              <w:spacing w:after="0" w:line="360" w:lineRule="auto"/>
              <w:jc w:val="center"/>
              <w:rPr>
                <w:rFonts w:ascii="Times New Roman" w:hAnsi="Times New Roman" w:cs="Times New Roman"/>
                <w:sz w:val="24"/>
                <w:szCs w:val="24"/>
              </w:rPr>
            </w:pPr>
            <w:r w:rsidRPr="00B70256">
              <w:rPr>
                <w:rFonts w:ascii="Times New Roman" w:hAnsi="Times New Roman" w:cs="Times New Roman"/>
                <w:sz w:val="24"/>
                <w:szCs w:val="24"/>
              </w:rPr>
              <w:t>Jenis Kelamin</w:t>
            </w:r>
          </w:p>
        </w:tc>
        <w:tc>
          <w:tcPr>
            <w:tcW w:w="715" w:type="dxa"/>
          </w:tcPr>
          <w:p w:rsidR="00CB66F9" w:rsidRPr="00B70256" w:rsidRDefault="005F3260" w:rsidP="002E7B47">
            <w:pPr>
              <w:spacing w:after="0" w:line="360" w:lineRule="auto"/>
              <w:jc w:val="center"/>
              <w:rPr>
                <w:rFonts w:ascii="Times New Roman" w:hAnsi="Times New Roman" w:cs="Times New Roman"/>
                <w:sz w:val="24"/>
                <w:szCs w:val="24"/>
              </w:rPr>
            </w:pPr>
            <w:r w:rsidRPr="00B70256">
              <w:rPr>
                <w:rFonts w:ascii="Times New Roman" w:hAnsi="Times New Roman" w:cs="Times New Roman"/>
                <w:sz w:val="24"/>
                <w:szCs w:val="24"/>
              </w:rPr>
              <w:t>Poin</w:t>
            </w:r>
          </w:p>
        </w:tc>
        <w:tc>
          <w:tcPr>
            <w:tcW w:w="1701" w:type="dxa"/>
            <w:tcBorders>
              <w:top w:val="single" w:sz="4" w:space="0" w:color="auto"/>
              <w:bottom w:val="single" w:sz="4" w:space="0" w:color="auto"/>
              <w:right w:val="single" w:sz="4" w:space="0" w:color="auto"/>
            </w:tcBorders>
            <w:shd w:val="clear" w:color="auto" w:fill="auto"/>
          </w:tcPr>
          <w:p w:rsidR="00CB66F9" w:rsidRPr="00B70256" w:rsidRDefault="0030453C" w:rsidP="002E7B47">
            <w:pPr>
              <w:spacing w:after="0" w:line="360" w:lineRule="auto"/>
              <w:jc w:val="center"/>
              <w:rPr>
                <w:rFonts w:ascii="Times New Roman" w:hAnsi="Times New Roman" w:cs="Times New Roman"/>
                <w:sz w:val="24"/>
                <w:szCs w:val="24"/>
              </w:rPr>
            </w:pPr>
            <w:r w:rsidRPr="00B70256">
              <w:rPr>
                <w:rFonts w:ascii="Times New Roman" w:hAnsi="Times New Roman" w:cs="Times New Roman"/>
                <w:sz w:val="24"/>
                <w:szCs w:val="24"/>
              </w:rPr>
              <w:t xml:space="preserve">Kuis </w:t>
            </w:r>
            <w:r w:rsidR="005F3260" w:rsidRPr="00B70256">
              <w:rPr>
                <w:rFonts w:ascii="Times New Roman" w:hAnsi="Times New Roman" w:cs="Times New Roman"/>
                <w:sz w:val="24"/>
                <w:szCs w:val="24"/>
              </w:rPr>
              <w:t>Siklus I</w:t>
            </w:r>
          </w:p>
        </w:tc>
        <w:tc>
          <w:tcPr>
            <w:tcW w:w="1134" w:type="dxa"/>
            <w:tcBorders>
              <w:top w:val="single" w:sz="4" w:space="0" w:color="auto"/>
              <w:bottom w:val="single" w:sz="4" w:space="0" w:color="auto"/>
              <w:right w:val="single" w:sz="4" w:space="0" w:color="auto"/>
            </w:tcBorders>
            <w:shd w:val="clear" w:color="auto" w:fill="auto"/>
          </w:tcPr>
          <w:p w:rsidR="00CB66F9" w:rsidRPr="00B70256" w:rsidRDefault="00CB66F9" w:rsidP="002E7B47">
            <w:pPr>
              <w:spacing w:after="0" w:line="360" w:lineRule="auto"/>
              <w:jc w:val="center"/>
              <w:rPr>
                <w:rFonts w:ascii="Times New Roman" w:hAnsi="Times New Roman" w:cs="Times New Roman"/>
                <w:sz w:val="24"/>
                <w:szCs w:val="24"/>
              </w:rPr>
            </w:pPr>
            <w:r w:rsidRPr="00B70256">
              <w:rPr>
                <w:rFonts w:ascii="Times New Roman" w:hAnsi="Times New Roman" w:cs="Times New Roman"/>
                <w:sz w:val="24"/>
                <w:szCs w:val="24"/>
              </w:rPr>
              <w:t>Kriteria</w:t>
            </w:r>
          </w:p>
        </w:tc>
      </w:tr>
      <w:tr w:rsidR="00B70256" w:rsidRPr="00B70256" w:rsidTr="00F51A91">
        <w:trPr>
          <w:trHeight w:val="207"/>
        </w:trPr>
        <w:tc>
          <w:tcPr>
            <w:tcW w:w="1274" w:type="dxa"/>
            <w:vMerge w:val="restart"/>
          </w:tcPr>
          <w:p w:rsidR="00CB66F9" w:rsidRPr="00B70256" w:rsidRDefault="00CB66F9" w:rsidP="002E7B47">
            <w:pPr>
              <w:spacing w:after="0" w:line="360" w:lineRule="auto"/>
              <w:jc w:val="center"/>
              <w:rPr>
                <w:rFonts w:ascii="Times New Roman" w:hAnsi="Times New Roman" w:cs="Times New Roman"/>
                <w:sz w:val="24"/>
                <w:szCs w:val="24"/>
              </w:rPr>
            </w:pPr>
          </w:p>
          <w:p w:rsidR="00CB66F9" w:rsidRPr="00B70256" w:rsidRDefault="00CB66F9" w:rsidP="002E7B47">
            <w:pPr>
              <w:spacing w:after="0" w:line="360" w:lineRule="auto"/>
              <w:jc w:val="center"/>
              <w:rPr>
                <w:rFonts w:ascii="Times New Roman" w:hAnsi="Times New Roman" w:cs="Times New Roman"/>
                <w:sz w:val="24"/>
                <w:szCs w:val="24"/>
              </w:rPr>
            </w:pPr>
          </w:p>
          <w:p w:rsidR="00CB66F9" w:rsidRPr="00B70256" w:rsidRDefault="00CB66F9" w:rsidP="002E7B47">
            <w:pPr>
              <w:spacing w:after="0" w:line="360" w:lineRule="auto"/>
              <w:jc w:val="center"/>
              <w:rPr>
                <w:rFonts w:ascii="Times New Roman" w:hAnsi="Times New Roman" w:cs="Times New Roman"/>
                <w:sz w:val="24"/>
                <w:szCs w:val="24"/>
              </w:rPr>
            </w:pPr>
            <w:r w:rsidRPr="00B70256">
              <w:rPr>
                <w:rFonts w:ascii="Times New Roman" w:hAnsi="Times New Roman" w:cs="Times New Roman"/>
                <w:sz w:val="24"/>
                <w:szCs w:val="24"/>
              </w:rPr>
              <w:lastRenderedPageBreak/>
              <w:t>1</w:t>
            </w: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lastRenderedPageBreak/>
              <w:t>MA</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Pr>
          <w:p w:rsidR="00CB66F9" w:rsidRPr="00B70256" w:rsidRDefault="007C56EC" w:rsidP="002E7B47">
            <w:pPr>
              <w:spacing w:after="0" w:line="360" w:lineRule="auto"/>
              <w:jc w:val="center"/>
              <w:rPr>
                <w:rFonts w:ascii="Times New Roman" w:hAnsi="Times New Roman" w:cs="Times New Roman"/>
              </w:rPr>
            </w:pPr>
            <w:r w:rsidRPr="00B70256">
              <w:rPr>
                <w:rFonts w:ascii="Times New Roman" w:hAnsi="Times New Roman" w:cs="Times New Roman"/>
              </w:rPr>
              <w:t>22</w:t>
            </w:r>
          </w:p>
        </w:tc>
        <w:tc>
          <w:tcPr>
            <w:tcW w:w="1701" w:type="dxa"/>
            <w:vMerge w:val="restart"/>
            <w:tcBorders>
              <w:top w:val="single" w:sz="4" w:space="0" w:color="auto"/>
              <w:right w:val="single" w:sz="4" w:space="0" w:color="auto"/>
            </w:tcBorders>
            <w:shd w:val="clear" w:color="auto" w:fill="auto"/>
          </w:tcPr>
          <w:p w:rsidR="005F3260" w:rsidRPr="00B70256" w:rsidRDefault="005F3260" w:rsidP="002E7B47">
            <w:pPr>
              <w:spacing w:after="0" w:line="360" w:lineRule="auto"/>
              <w:jc w:val="center"/>
              <w:rPr>
                <w:sz w:val="24"/>
                <w:szCs w:val="24"/>
              </w:rPr>
            </w:pPr>
          </w:p>
          <w:p w:rsidR="00CB66F9" w:rsidRPr="00B70256" w:rsidRDefault="005F3260" w:rsidP="002E7B47">
            <w:pPr>
              <w:spacing w:after="0" w:line="360" w:lineRule="auto"/>
              <w:jc w:val="center"/>
              <w:rPr>
                <w:sz w:val="24"/>
                <w:szCs w:val="24"/>
              </w:rPr>
            </w:pPr>
            <w:r w:rsidRPr="00B70256">
              <w:rPr>
                <w:sz w:val="24"/>
                <w:szCs w:val="24"/>
              </w:rPr>
              <w:t>70</w:t>
            </w:r>
          </w:p>
        </w:tc>
        <w:tc>
          <w:tcPr>
            <w:tcW w:w="1134" w:type="dxa"/>
            <w:vMerge w:val="restart"/>
            <w:tcBorders>
              <w:top w:val="single" w:sz="4" w:space="0" w:color="auto"/>
              <w:right w:val="single" w:sz="4" w:space="0" w:color="auto"/>
            </w:tcBorders>
            <w:shd w:val="clear" w:color="auto" w:fill="auto"/>
          </w:tcPr>
          <w:p w:rsidR="00CB66F9" w:rsidRPr="00B70256" w:rsidRDefault="00BF591F" w:rsidP="002E7B47">
            <w:pPr>
              <w:spacing w:after="0" w:line="360" w:lineRule="auto"/>
              <w:jc w:val="center"/>
            </w:pPr>
            <w:r w:rsidRPr="00B70256">
              <w:rPr>
                <w:rFonts w:ascii="Times New Roman" w:hAnsi="Times New Roman" w:cs="Times New Roman"/>
              </w:rPr>
              <w:t>Tim Yang Baik</w:t>
            </w: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IQ</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PA</w:t>
            </w:r>
          </w:p>
        </w:tc>
        <w:tc>
          <w:tcPr>
            <w:tcW w:w="715" w:type="dxa"/>
          </w:tcPr>
          <w:p w:rsidR="00CB66F9" w:rsidRPr="00B70256" w:rsidRDefault="007C56EC" w:rsidP="002E7B47">
            <w:pPr>
              <w:spacing w:after="0" w:line="360" w:lineRule="auto"/>
              <w:jc w:val="center"/>
              <w:rPr>
                <w:rFonts w:ascii="Times New Roman" w:hAnsi="Times New Roman" w:cs="Times New Roman"/>
              </w:rPr>
            </w:pPr>
            <w:r w:rsidRPr="00B70256">
              <w:rPr>
                <w:rFonts w:ascii="Times New Roman" w:hAnsi="Times New Roman" w:cs="Times New Roman"/>
              </w:rPr>
              <w:t>18</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VI</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PA</w:t>
            </w:r>
          </w:p>
        </w:tc>
        <w:tc>
          <w:tcPr>
            <w:tcW w:w="715" w:type="dxa"/>
          </w:tcPr>
          <w:p w:rsidR="00CB66F9" w:rsidRPr="00B70256" w:rsidRDefault="007C56EC" w:rsidP="002E7B47">
            <w:pPr>
              <w:spacing w:after="0" w:line="360" w:lineRule="auto"/>
              <w:jc w:val="center"/>
              <w:rPr>
                <w:rFonts w:ascii="Times New Roman" w:hAnsi="Times New Roman" w:cs="Times New Roman"/>
              </w:rPr>
            </w:pPr>
            <w:r w:rsidRPr="00B70256">
              <w:rPr>
                <w:rFonts w:ascii="Times New Roman" w:hAnsi="Times New Roman" w:cs="Times New Roman"/>
              </w:rPr>
              <w:t>20</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AB</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Pr>
          <w:p w:rsidR="00CB66F9" w:rsidRPr="00B70256" w:rsidRDefault="007C56EC" w:rsidP="002E7B47">
            <w:pPr>
              <w:spacing w:after="0" w:line="360" w:lineRule="auto"/>
              <w:jc w:val="center"/>
              <w:rPr>
                <w:rFonts w:ascii="Times New Roman" w:hAnsi="Times New Roman" w:cs="Times New Roman"/>
              </w:rPr>
            </w:pPr>
            <w:r w:rsidRPr="00B70256">
              <w:rPr>
                <w:rFonts w:ascii="Times New Roman" w:hAnsi="Times New Roman" w:cs="Times New Roman"/>
              </w:rPr>
              <w:t>20</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AD</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PA</w:t>
            </w:r>
          </w:p>
        </w:tc>
        <w:tc>
          <w:tcPr>
            <w:tcW w:w="715" w:type="dxa"/>
          </w:tcPr>
          <w:p w:rsidR="00CB66F9" w:rsidRPr="00B70256" w:rsidRDefault="007C56EC" w:rsidP="002E7B47">
            <w:pPr>
              <w:spacing w:after="0" w:line="360" w:lineRule="auto"/>
              <w:jc w:val="center"/>
              <w:rPr>
                <w:rFonts w:ascii="Times New Roman" w:hAnsi="Times New Roman" w:cs="Times New Roman"/>
              </w:rPr>
            </w:pPr>
            <w:r w:rsidRPr="00B70256">
              <w:rPr>
                <w:rFonts w:ascii="Times New Roman" w:hAnsi="Times New Roman" w:cs="Times New Roman"/>
              </w:rPr>
              <w:t>16</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3256" w:type="dxa"/>
            <w:gridSpan w:val="2"/>
          </w:tcPr>
          <w:p w:rsidR="00CB66F9" w:rsidRPr="00B70256" w:rsidRDefault="00CB66F9" w:rsidP="002E7B47">
            <w:pPr>
              <w:spacing w:after="0" w:line="360" w:lineRule="auto"/>
              <w:jc w:val="center"/>
              <w:rPr>
                <w:rFonts w:ascii="Times New Roman" w:hAnsi="Times New Roman" w:cs="Times New Roman"/>
                <w:sz w:val="24"/>
                <w:szCs w:val="24"/>
              </w:rPr>
            </w:pPr>
            <w:r w:rsidRPr="00B70256">
              <w:rPr>
                <w:rFonts w:ascii="Times New Roman" w:hAnsi="Times New Roman" w:cs="Times New Roman"/>
                <w:sz w:val="24"/>
                <w:szCs w:val="24"/>
              </w:rPr>
              <w:t xml:space="preserve">Rata </w:t>
            </w:r>
            <w:r w:rsidR="00C07CB3">
              <w:rPr>
                <w:rFonts w:ascii="Times New Roman" w:hAnsi="Times New Roman" w:cs="Times New Roman"/>
                <w:sz w:val="24"/>
                <w:szCs w:val="24"/>
              </w:rPr>
              <w:t>–</w:t>
            </w:r>
            <w:r w:rsidRPr="00B70256">
              <w:rPr>
                <w:rFonts w:ascii="Times New Roman" w:hAnsi="Times New Roman" w:cs="Times New Roman"/>
                <w:sz w:val="24"/>
                <w:szCs w:val="24"/>
              </w:rPr>
              <w:t xml:space="preserve"> rata</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19,2</w:t>
            </w:r>
          </w:p>
        </w:tc>
        <w:tc>
          <w:tcPr>
            <w:tcW w:w="1701" w:type="dxa"/>
            <w:vMerge/>
            <w:tcBorders>
              <w:bottom w:val="nil"/>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bottom w:val="nil"/>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val="restart"/>
          </w:tcPr>
          <w:p w:rsidR="00CB66F9" w:rsidRPr="00B70256" w:rsidRDefault="00CB66F9" w:rsidP="002E7B47">
            <w:pPr>
              <w:spacing w:after="0" w:line="360" w:lineRule="auto"/>
              <w:jc w:val="center"/>
              <w:rPr>
                <w:rFonts w:ascii="Times New Roman" w:hAnsi="Times New Roman" w:cs="Times New Roman"/>
                <w:sz w:val="24"/>
                <w:szCs w:val="24"/>
              </w:rPr>
            </w:pPr>
          </w:p>
          <w:p w:rsidR="00CB66F9" w:rsidRPr="00B70256" w:rsidRDefault="00CB66F9" w:rsidP="002E7B47">
            <w:pPr>
              <w:spacing w:after="0" w:line="360" w:lineRule="auto"/>
              <w:jc w:val="center"/>
              <w:rPr>
                <w:rFonts w:ascii="Times New Roman" w:hAnsi="Times New Roman" w:cs="Times New Roman"/>
                <w:sz w:val="24"/>
                <w:szCs w:val="24"/>
              </w:rPr>
            </w:pPr>
          </w:p>
          <w:p w:rsidR="00CB66F9" w:rsidRPr="00B70256" w:rsidRDefault="00CB66F9" w:rsidP="002E7B47">
            <w:pPr>
              <w:spacing w:after="0" w:line="360" w:lineRule="auto"/>
              <w:jc w:val="center"/>
              <w:rPr>
                <w:rFonts w:ascii="Times New Roman" w:hAnsi="Times New Roman" w:cs="Times New Roman"/>
                <w:sz w:val="24"/>
                <w:szCs w:val="24"/>
              </w:rPr>
            </w:pPr>
            <w:r w:rsidRPr="00B70256">
              <w:rPr>
                <w:rFonts w:ascii="Times New Roman" w:hAnsi="Times New Roman" w:cs="Times New Roman"/>
                <w:sz w:val="24"/>
                <w:szCs w:val="24"/>
              </w:rPr>
              <w:t>2</w:t>
            </w: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DW</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PA</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15</w:t>
            </w:r>
          </w:p>
        </w:tc>
        <w:tc>
          <w:tcPr>
            <w:tcW w:w="1701" w:type="dxa"/>
            <w:vMerge w:val="restart"/>
            <w:tcBorders>
              <w:top w:val="single" w:sz="4" w:space="0" w:color="auto"/>
              <w:right w:val="single" w:sz="4" w:space="0" w:color="auto"/>
            </w:tcBorders>
            <w:shd w:val="clear" w:color="auto" w:fill="auto"/>
          </w:tcPr>
          <w:p w:rsidR="005F3260" w:rsidRPr="00B70256" w:rsidRDefault="005F3260" w:rsidP="002E7B47">
            <w:pPr>
              <w:spacing w:after="0" w:line="360" w:lineRule="auto"/>
              <w:jc w:val="center"/>
              <w:rPr>
                <w:sz w:val="24"/>
                <w:szCs w:val="24"/>
              </w:rPr>
            </w:pPr>
          </w:p>
          <w:p w:rsidR="005F3260" w:rsidRPr="00B70256" w:rsidRDefault="005F3260" w:rsidP="002E7B47">
            <w:pPr>
              <w:spacing w:after="0" w:line="360" w:lineRule="auto"/>
              <w:jc w:val="center"/>
              <w:rPr>
                <w:sz w:val="24"/>
                <w:szCs w:val="24"/>
              </w:rPr>
            </w:pPr>
          </w:p>
          <w:p w:rsidR="00CB66F9" w:rsidRPr="00B70256" w:rsidRDefault="005F3260" w:rsidP="002E7B47">
            <w:pPr>
              <w:spacing w:after="0" w:line="360" w:lineRule="auto"/>
              <w:jc w:val="center"/>
              <w:rPr>
                <w:sz w:val="24"/>
                <w:szCs w:val="24"/>
              </w:rPr>
            </w:pPr>
            <w:r w:rsidRPr="00B70256">
              <w:rPr>
                <w:sz w:val="24"/>
                <w:szCs w:val="24"/>
              </w:rPr>
              <w:t>60</w:t>
            </w:r>
          </w:p>
        </w:tc>
        <w:tc>
          <w:tcPr>
            <w:tcW w:w="1134" w:type="dxa"/>
            <w:vMerge w:val="restart"/>
            <w:tcBorders>
              <w:top w:val="single" w:sz="4" w:space="0" w:color="auto"/>
              <w:right w:val="single" w:sz="4" w:space="0" w:color="auto"/>
            </w:tcBorders>
            <w:shd w:val="clear" w:color="auto" w:fill="auto"/>
          </w:tcPr>
          <w:p w:rsidR="006125DE" w:rsidRPr="00B70256" w:rsidRDefault="006125DE" w:rsidP="002E7B47">
            <w:pPr>
              <w:spacing w:after="0" w:line="360" w:lineRule="auto"/>
              <w:jc w:val="center"/>
              <w:rPr>
                <w:rFonts w:ascii="Times New Roman" w:hAnsi="Times New Roman" w:cs="Times New Roman"/>
              </w:rPr>
            </w:pPr>
          </w:p>
          <w:p w:rsidR="006125DE" w:rsidRPr="00B70256" w:rsidRDefault="006125DE" w:rsidP="002E7B47">
            <w:pPr>
              <w:spacing w:after="0" w:line="360" w:lineRule="auto"/>
              <w:jc w:val="center"/>
              <w:rPr>
                <w:rFonts w:ascii="Times New Roman" w:hAnsi="Times New Roman" w:cs="Times New Roman"/>
              </w:rPr>
            </w:pPr>
          </w:p>
          <w:p w:rsidR="00CB66F9" w:rsidRPr="00B70256" w:rsidRDefault="00BF591F" w:rsidP="002E7B47">
            <w:pPr>
              <w:spacing w:after="0" w:line="360" w:lineRule="auto"/>
              <w:jc w:val="center"/>
            </w:pPr>
            <w:r w:rsidRPr="00B70256">
              <w:rPr>
                <w:rFonts w:ascii="Times New Roman" w:hAnsi="Times New Roman" w:cs="Times New Roman"/>
              </w:rPr>
              <w:t>Tim Yang Baik</w:t>
            </w: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BL</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PA</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15</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TY</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PA</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18</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AL</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PA</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20</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TQ</w:t>
            </w:r>
          </w:p>
        </w:tc>
        <w:tc>
          <w:tcPr>
            <w:tcW w:w="1699" w:type="dxa"/>
          </w:tcPr>
          <w:p w:rsidR="00CB66F9" w:rsidRPr="00B70256" w:rsidRDefault="0030453C" w:rsidP="002E7B47">
            <w:pPr>
              <w:spacing w:after="0" w:line="360" w:lineRule="auto"/>
              <w:rPr>
                <w:rFonts w:ascii="Times New Roman" w:hAnsi="Times New Roman" w:cs="Times New Roman"/>
              </w:rPr>
            </w:pPr>
            <w:r w:rsidRPr="00B70256">
              <w:rPr>
                <w:rFonts w:ascii="Times New Roman" w:hAnsi="Times New Roman" w:cs="Times New Roman"/>
              </w:rPr>
              <w:t>PA</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19</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3256" w:type="dxa"/>
            <w:gridSpan w:val="2"/>
          </w:tcPr>
          <w:p w:rsidR="00CB66F9" w:rsidRPr="00B70256" w:rsidRDefault="00CB66F9" w:rsidP="002E7B47">
            <w:pPr>
              <w:spacing w:after="0" w:line="360" w:lineRule="auto"/>
              <w:jc w:val="center"/>
              <w:rPr>
                <w:rFonts w:ascii="Times New Roman" w:hAnsi="Times New Roman" w:cs="Times New Roman"/>
              </w:rPr>
            </w:pPr>
            <w:r w:rsidRPr="00B70256">
              <w:rPr>
                <w:rFonts w:ascii="Times New Roman" w:hAnsi="Times New Roman" w:cs="Times New Roman"/>
              </w:rPr>
              <w:t xml:space="preserve">Rata </w:t>
            </w:r>
            <w:r w:rsidR="00C07CB3">
              <w:rPr>
                <w:rFonts w:ascii="Times New Roman" w:hAnsi="Times New Roman" w:cs="Times New Roman"/>
              </w:rPr>
              <w:t>–</w:t>
            </w:r>
            <w:r w:rsidRPr="00B70256">
              <w:rPr>
                <w:rFonts w:ascii="Times New Roman" w:hAnsi="Times New Roman" w:cs="Times New Roman"/>
              </w:rPr>
              <w:t xml:space="preserve"> rata</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17,4</w:t>
            </w:r>
          </w:p>
        </w:tc>
        <w:tc>
          <w:tcPr>
            <w:tcW w:w="1701" w:type="dxa"/>
            <w:vMerge/>
            <w:tcBorders>
              <w:bottom w:val="nil"/>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bottom w:val="nil"/>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val="restart"/>
          </w:tcPr>
          <w:p w:rsidR="00CB66F9" w:rsidRPr="00B70256" w:rsidRDefault="00CB66F9" w:rsidP="002E7B47">
            <w:pPr>
              <w:spacing w:after="0" w:line="360" w:lineRule="auto"/>
              <w:jc w:val="center"/>
              <w:rPr>
                <w:rFonts w:ascii="Times New Roman" w:hAnsi="Times New Roman" w:cs="Times New Roman"/>
                <w:sz w:val="24"/>
                <w:szCs w:val="24"/>
              </w:rPr>
            </w:pPr>
          </w:p>
          <w:p w:rsidR="00CB66F9" w:rsidRPr="00B70256" w:rsidRDefault="00CB66F9" w:rsidP="002E7B47">
            <w:pPr>
              <w:spacing w:after="0" w:line="360" w:lineRule="auto"/>
              <w:jc w:val="center"/>
              <w:rPr>
                <w:rFonts w:ascii="Times New Roman" w:hAnsi="Times New Roman" w:cs="Times New Roman"/>
                <w:sz w:val="24"/>
                <w:szCs w:val="24"/>
              </w:rPr>
            </w:pPr>
          </w:p>
          <w:p w:rsidR="00CB66F9" w:rsidRPr="00B70256" w:rsidRDefault="00CB66F9" w:rsidP="002E7B47">
            <w:pPr>
              <w:spacing w:after="0" w:line="360" w:lineRule="auto"/>
              <w:jc w:val="center"/>
              <w:rPr>
                <w:rFonts w:ascii="Times New Roman" w:hAnsi="Times New Roman" w:cs="Times New Roman"/>
                <w:sz w:val="24"/>
                <w:szCs w:val="24"/>
              </w:rPr>
            </w:pPr>
            <w:r w:rsidRPr="00B70256">
              <w:rPr>
                <w:rFonts w:ascii="Times New Roman" w:hAnsi="Times New Roman" w:cs="Times New Roman"/>
                <w:sz w:val="24"/>
                <w:szCs w:val="24"/>
              </w:rPr>
              <w:t>3</w:t>
            </w: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TF</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PA</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16</w:t>
            </w:r>
          </w:p>
        </w:tc>
        <w:tc>
          <w:tcPr>
            <w:tcW w:w="1701" w:type="dxa"/>
            <w:vMerge w:val="restart"/>
            <w:tcBorders>
              <w:top w:val="single" w:sz="4" w:space="0" w:color="auto"/>
              <w:right w:val="single" w:sz="4" w:space="0" w:color="auto"/>
            </w:tcBorders>
            <w:shd w:val="clear" w:color="auto" w:fill="auto"/>
          </w:tcPr>
          <w:p w:rsidR="005F3260" w:rsidRPr="00B70256" w:rsidRDefault="005F3260" w:rsidP="002E7B47">
            <w:pPr>
              <w:spacing w:after="0" w:line="360" w:lineRule="auto"/>
              <w:jc w:val="center"/>
              <w:rPr>
                <w:sz w:val="24"/>
                <w:szCs w:val="24"/>
              </w:rPr>
            </w:pPr>
          </w:p>
          <w:p w:rsidR="005F3260" w:rsidRPr="00B70256" w:rsidRDefault="005F3260" w:rsidP="002E7B47">
            <w:pPr>
              <w:spacing w:after="0" w:line="360" w:lineRule="auto"/>
              <w:jc w:val="center"/>
              <w:rPr>
                <w:sz w:val="24"/>
                <w:szCs w:val="24"/>
              </w:rPr>
            </w:pPr>
          </w:p>
          <w:p w:rsidR="005F3260" w:rsidRPr="00B70256" w:rsidRDefault="005F3260" w:rsidP="002E7B47">
            <w:pPr>
              <w:spacing w:after="0" w:line="360" w:lineRule="auto"/>
              <w:jc w:val="center"/>
              <w:rPr>
                <w:sz w:val="24"/>
                <w:szCs w:val="24"/>
              </w:rPr>
            </w:pPr>
          </w:p>
          <w:p w:rsidR="00CB66F9" w:rsidRPr="00B70256" w:rsidRDefault="005F3260" w:rsidP="002E7B47">
            <w:pPr>
              <w:spacing w:after="0" w:line="360" w:lineRule="auto"/>
              <w:jc w:val="center"/>
              <w:rPr>
                <w:sz w:val="24"/>
                <w:szCs w:val="24"/>
              </w:rPr>
            </w:pPr>
            <w:r w:rsidRPr="00B70256">
              <w:rPr>
                <w:sz w:val="24"/>
                <w:szCs w:val="24"/>
              </w:rPr>
              <w:t>60</w:t>
            </w:r>
          </w:p>
        </w:tc>
        <w:tc>
          <w:tcPr>
            <w:tcW w:w="1134" w:type="dxa"/>
            <w:vMerge w:val="restart"/>
            <w:tcBorders>
              <w:top w:val="single" w:sz="4" w:space="0" w:color="auto"/>
              <w:right w:val="single" w:sz="4" w:space="0" w:color="auto"/>
            </w:tcBorders>
            <w:shd w:val="clear" w:color="auto" w:fill="auto"/>
          </w:tcPr>
          <w:p w:rsidR="006125DE" w:rsidRPr="00B70256" w:rsidRDefault="006125DE" w:rsidP="002E7B47">
            <w:pPr>
              <w:spacing w:after="0" w:line="360" w:lineRule="auto"/>
              <w:jc w:val="center"/>
              <w:rPr>
                <w:rFonts w:ascii="Times New Roman" w:hAnsi="Times New Roman" w:cs="Times New Roman"/>
              </w:rPr>
            </w:pPr>
          </w:p>
          <w:p w:rsidR="006125DE" w:rsidRPr="00B70256" w:rsidRDefault="006125DE" w:rsidP="002E7B47">
            <w:pPr>
              <w:spacing w:after="0" w:line="360" w:lineRule="auto"/>
              <w:jc w:val="center"/>
              <w:rPr>
                <w:rFonts w:ascii="Times New Roman" w:hAnsi="Times New Roman" w:cs="Times New Roman"/>
              </w:rPr>
            </w:pPr>
          </w:p>
          <w:p w:rsidR="00CB66F9" w:rsidRPr="00B70256" w:rsidRDefault="00BF591F" w:rsidP="002E7B47">
            <w:pPr>
              <w:spacing w:after="0" w:line="360" w:lineRule="auto"/>
              <w:jc w:val="center"/>
            </w:pPr>
            <w:r w:rsidRPr="00B70256">
              <w:rPr>
                <w:rFonts w:ascii="Times New Roman" w:hAnsi="Times New Roman" w:cs="Times New Roman"/>
              </w:rPr>
              <w:t>Tim Yang Baik</w:t>
            </w: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HY</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PA</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16</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SV</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PA</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15</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KH</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PA</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18</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LM</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PA</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17</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RE</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PA</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20</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3256" w:type="dxa"/>
            <w:gridSpan w:val="2"/>
          </w:tcPr>
          <w:p w:rsidR="00CB66F9" w:rsidRPr="00B70256" w:rsidRDefault="00CB66F9" w:rsidP="002E7B47">
            <w:pPr>
              <w:spacing w:after="0" w:line="360" w:lineRule="auto"/>
              <w:jc w:val="center"/>
              <w:rPr>
                <w:rFonts w:ascii="Times New Roman" w:hAnsi="Times New Roman" w:cs="Times New Roman"/>
                <w:sz w:val="24"/>
                <w:szCs w:val="24"/>
              </w:rPr>
            </w:pPr>
            <w:r w:rsidRPr="00B70256">
              <w:rPr>
                <w:rFonts w:ascii="Times New Roman" w:hAnsi="Times New Roman" w:cs="Times New Roman"/>
                <w:sz w:val="24"/>
                <w:szCs w:val="24"/>
              </w:rPr>
              <w:t xml:space="preserve">Rata </w:t>
            </w:r>
            <w:r w:rsidR="00C07CB3">
              <w:rPr>
                <w:rFonts w:ascii="Times New Roman" w:hAnsi="Times New Roman" w:cs="Times New Roman"/>
                <w:sz w:val="24"/>
                <w:szCs w:val="24"/>
              </w:rPr>
              <w:t>–</w:t>
            </w:r>
            <w:r w:rsidRPr="00B70256">
              <w:rPr>
                <w:rFonts w:ascii="Times New Roman" w:hAnsi="Times New Roman" w:cs="Times New Roman"/>
                <w:sz w:val="24"/>
                <w:szCs w:val="24"/>
              </w:rPr>
              <w:t xml:space="preserve"> rata</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17</w:t>
            </w:r>
          </w:p>
        </w:tc>
        <w:tc>
          <w:tcPr>
            <w:tcW w:w="1701" w:type="dxa"/>
            <w:vMerge/>
            <w:tcBorders>
              <w:bottom w:val="nil"/>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bottom w:val="nil"/>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val="restart"/>
          </w:tcPr>
          <w:p w:rsidR="00CB66F9" w:rsidRPr="00B70256" w:rsidRDefault="00CB66F9" w:rsidP="002E7B47">
            <w:pPr>
              <w:spacing w:after="0" w:line="360" w:lineRule="auto"/>
              <w:jc w:val="center"/>
              <w:rPr>
                <w:rFonts w:ascii="Times New Roman" w:hAnsi="Times New Roman" w:cs="Times New Roman"/>
                <w:sz w:val="24"/>
                <w:szCs w:val="24"/>
              </w:rPr>
            </w:pPr>
          </w:p>
          <w:p w:rsidR="00CB66F9" w:rsidRPr="00B70256" w:rsidRDefault="00CB66F9" w:rsidP="002E7B47">
            <w:pPr>
              <w:spacing w:after="0" w:line="360" w:lineRule="auto"/>
              <w:jc w:val="center"/>
              <w:rPr>
                <w:rFonts w:ascii="Times New Roman" w:hAnsi="Times New Roman" w:cs="Times New Roman"/>
                <w:sz w:val="24"/>
                <w:szCs w:val="24"/>
              </w:rPr>
            </w:pPr>
          </w:p>
          <w:p w:rsidR="00CB66F9" w:rsidRPr="00B70256" w:rsidRDefault="00CB66F9" w:rsidP="002E7B47">
            <w:pPr>
              <w:spacing w:after="0" w:line="360" w:lineRule="auto"/>
              <w:jc w:val="center"/>
              <w:rPr>
                <w:rFonts w:ascii="Times New Roman" w:hAnsi="Times New Roman" w:cs="Times New Roman"/>
                <w:sz w:val="24"/>
                <w:szCs w:val="24"/>
              </w:rPr>
            </w:pPr>
            <w:r w:rsidRPr="00B70256">
              <w:rPr>
                <w:rFonts w:ascii="Times New Roman" w:hAnsi="Times New Roman" w:cs="Times New Roman"/>
                <w:sz w:val="24"/>
                <w:szCs w:val="24"/>
              </w:rPr>
              <w:t>4</w:t>
            </w: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FT</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24</w:t>
            </w:r>
          </w:p>
        </w:tc>
        <w:tc>
          <w:tcPr>
            <w:tcW w:w="1701" w:type="dxa"/>
            <w:vMerge w:val="restart"/>
            <w:tcBorders>
              <w:top w:val="single" w:sz="4" w:space="0" w:color="auto"/>
              <w:right w:val="single" w:sz="4" w:space="0" w:color="auto"/>
            </w:tcBorders>
            <w:shd w:val="clear" w:color="auto" w:fill="auto"/>
          </w:tcPr>
          <w:p w:rsidR="005F3260" w:rsidRPr="00B70256" w:rsidRDefault="005F3260" w:rsidP="002E7B47">
            <w:pPr>
              <w:spacing w:after="0" w:line="360" w:lineRule="auto"/>
              <w:jc w:val="center"/>
              <w:rPr>
                <w:sz w:val="24"/>
                <w:szCs w:val="24"/>
              </w:rPr>
            </w:pPr>
          </w:p>
          <w:p w:rsidR="005F3260" w:rsidRPr="00B70256" w:rsidRDefault="005F3260" w:rsidP="002E7B47">
            <w:pPr>
              <w:spacing w:after="0" w:line="360" w:lineRule="auto"/>
              <w:jc w:val="center"/>
              <w:rPr>
                <w:sz w:val="24"/>
                <w:szCs w:val="24"/>
              </w:rPr>
            </w:pPr>
          </w:p>
          <w:p w:rsidR="005F3260" w:rsidRPr="00B70256" w:rsidRDefault="005F3260" w:rsidP="002E7B47">
            <w:pPr>
              <w:spacing w:after="0" w:line="360" w:lineRule="auto"/>
              <w:jc w:val="center"/>
              <w:rPr>
                <w:sz w:val="24"/>
                <w:szCs w:val="24"/>
              </w:rPr>
            </w:pPr>
          </w:p>
          <w:p w:rsidR="00CB66F9" w:rsidRPr="00B70256" w:rsidRDefault="005F3260" w:rsidP="002E7B47">
            <w:pPr>
              <w:spacing w:after="0" w:line="360" w:lineRule="auto"/>
              <w:jc w:val="center"/>
              <w:rPr>
                <w:sz w:val="24"/>
                <w:szCs w:val="24"/>
              </w:rPr>
            </w:pPr>
            <w:r w:rsidRPr="00B70256">
              <w:rPr>
                <w:sz w:val="24"/>
                <w:szCs w:val="24"/>
              </w:rPr>
              <w:t>85</w:t>
            </w:r>
          </w:p>
        </w:tc>
        <w:tc>
          <w:tcPr>
            <w:tcW w:w="1134" w:type="dxa"/>
            <w:vMerge w:val="restart"/>
            <w:tcBorders>
              <w:top w:val="single" w:sz="4" w:space="0" w:color="auto"/>
              <w:right w:val="single" w:sz="4" w:space="0" w:color="auto"/>
            </w:tcBorders>
            <w:shd w:val="clear" w:color="auto" w:fill="auto"/>
          </w:tcPr>
          <w:p w:rsidR="006125DE" w:rsidRPr="00B70256" w:rsidRDefault="006125DE" w:rsidP="002E7B47">
            <w:pPr>
              <w:spacing w:after="0" w:line="360" w:lineRule="auto"/>
              <w:jc w:val="center"/>
              <w:rPr>
                <w:rFonts w:ascii="Times New Roman" w:hAnsi="Times New Roman" w:cs="Times New Roman"/>
              </w:rPr>
            </w:pPr>
          </w:p>
          <w:p w:rsidR="006125DE" w:rsidRPr="00B70256" w:rsidRDefault="006125DE" w:rsidP="002E7B47">
            <w:pPr>
              <w:spacing w:after="0" w:line="360" w:lineRule="auto"/>
              <w:jc w:val="center"/>
              <w:rPr>
                <w:rFonts w:ascii="Times New Roman" w:hAnsi="Times New Roman" w:cs="Times New Roman"/>
              </w:rPr>
            </w:pPr>
          </w:p>
          <w:p w:rsidR="00CB66F9" w:rsidRPr="00B70256" w:rsidRDefault="00BF591F" w:rsidP="002E7B47">
            <w:pPr>
              <w:spacing w:after="0" w:line="360" w:lineRule="auto"/>
              <w:jc w:val="center"/>
            </w:pPr>
            <w:r w:rsidRPr="00B70256">
              <w:rPr>
                <w:rFonts w:ascii="Times New Roman" w:hAnsi="Times New Roman" w:cs="Times New Roman"/>
              </w:rPr>
              <w:t>Tim Yang Super</w:t>
            </w: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NA</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Pr>
          <w:p w:rsidR="00CB66F9" w:rsidRPr="00B70256" w:rsidRDefault="006125DE" w:rsidP="002E7B47">
            <w:pPr>
              <w:spacing w:after="0" w:line="360" w:lineRule="auto"/>
              <w:jc w:val="center"/>
              <w:rPr>
                <w:rFonts w:ascii="Times New Roman" w:hAnsi="Times New Roman" w:cs="Times New Roman"/>
              </w:rPr>
            </w:pPr>
            <w:r w:rsidRPr="00B70256">
              <w:rPr>
                <w:rFonts w:ascii="Times New Roman" w:hAnsi="Times New Roman" w:cs="Times New Roman"/>
              </w:rPr>
              <w:t>20</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VR</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26</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RS</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PA</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25</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AG</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28</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3256" w:type="dxa"/>
            <w:gridSpan w:val="2"/>
          </w:tcPr>
          <w:p w:rsidR="00CB66F9" w:rsidRPr="00B70256" w:rsidRDefault="00CB66F9" w:rsidP="002E7B47">
            <w:pPr>
              <w:spacing w:after="0" w:line="360" w:lineRule="auto"/>
              <w:jc w:val="center"/>
              <w:rPr>
                <w:rFonts w:ascii="Times New Roman" w:hAnsi="Times New Roman" w:cs="Times New Roman"/>
                <w:sz w:val="24"/>
                <w:szCs w:val="24"/>
              </w:rPr>
            </w:pPr>
            <w:r w:rsidRPr="00B70256">
              <w:rPr>
                <w:rFonts w:ascii="Times New Roman" w:hAnsi="Times New Roman" w:cs="Times New Roman"/>
                <w:sz w:val="24"/>
                <w:szCs w:val="24"/>
              </w:rPr>
              <w:t xml:space="preserve">Rata </w:t>
            </w:r>
            <w:r w:rsidR="00C07CB3">
              <w:rPr>
                <w:rFonts w:ascii="Times New Roman" w:hAnsi="Times New Roman" w:cs="Times New Roman"/>
                <w:sz w:val="24"/>
                <w:szCs w:val="24"/>
              </w:rPr>
              <w:t>–</w:t>
            </w:r>
            <w:r w:rsidRPr="00B70256">
              <w:rPr>
                <w:rFonts w:ascii="Times New Roman" w:hAnsi="Times New Roman" w:cs="Times New Roman"/>
                <w:sz w:val="24"/>
                <w:szCs w:val="24"/>
              </w:rPr>
              <w:t xml:space="preserve"> rata</w:t>
            </w:r>
          </w:p>
        </w:tc>
        <w:tc>
          <w:tcPr>
            <w:tcW w:w="715" w:type="dxa"/>
          </w:tcPr>
          <w:p w:rsidR="00CB66F9" w:rsidRPr="00B70256" w:rsidRDefault="006125DE" w:rsidP="002E7B47">
            <w:pPr>
              <w:spacing w:after="0" w:line="360" w:lineRule="auto"/>
              <w:jc w:val="center"/>
              <w:rPr>
                <w:rFonts w:ascii="Times New Roman" w:hAnsi="Times New Roman" w:cs="Times New Roman"/>
              </w:rPr>
            </w:pPr>
            <w:r w:rsidRPr="00B70256">
              <w:rPr>
                <w:rFonts w:ascii="Times New Roman" w:hAnsi="Times New Roman" w:cs="Times New Roman"/>
              </w:rPr>
              <w:t>24,6</w:t>
            </w:r>
          </w:p>
        </w:tc>
        <w:tc>
          <w:tcPr>
            <w:tcW w:w="1701" w:type="dxa"/>
            <w:vMerge/>
            <w:tcBorders>
              <w:bottom w:val="nil"/>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bottom w:val="nil"/>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val="restart"/>
          </w:tcPr>
          <w:p w:rsidR="00CB66F9" w:rsidRPr="00B70256" w:rsidRDefault="00CB66F9" w:rsidP="002E7B47">
            <w:pPr>
              <w:spacing w:after="0" w:line="360" w:lineRule="auto"/>
              <w:jc w:val="center"/>
              <w:rPr>
                <w:rFonts w:ascii="Times New Roman" w:hAnsi="Times New Roman" w:cs="Times New Roman"/>
                <w:sz w:val="24"/>
                <w:szCs w:val="24"/>
              </w:rPr>
            </w:pPr>
          </w:p>
          <w:p w:rsidR="00CB66F9" w:rsidRPr="00B70256" w:rsidRDefault="00CB66F9" w:rsidP="002E7B47">
            <w:pPr>
              <w:spacing w:after="0" w:line="360" w:lineRule="auto"/>
              <w:jc w:val="center"/>
              <w:rPr>
                <w:rFonts w:ascii="Times New Roman" w:hAnsi="Times New Roman" w:cs="Times New Roman"/>
                <w:sz w:val="24"/>
                <w:szCs w:val="24"/>
              </w:rPr>
            </w:pPr>
          </w:p>
          <w:p w:rsidR="00CB66F9" w:rsidRPr="00B70256" w:rsidRDefault="00CB66F9" w:rsidP="002E7B47">
            <w:pPr>
              <w:spacing w:after="0" w:line="360" w:lineRule="auto"/>
              <w:jc w:val="center"/>
              <w:rPr>
                <w:rFonts w:ascii="Times New Roman" w:hAnsi="Times New Roman" w:cs="Times New Roman"/>
                <w:sz w:val="24"/>
                <w:szCs w:val="24"/>
              </w:rPr>
            </w:pPr>
            <w:r w:rsidRPr="00B70256">
              <w:rPr>
                <w:rFonts w:ascii="Times New Roman" w:hAnsi="Times New Roman" w:cs="Times New Roman"/>
                <w:sz w:val="24"/>
                <w:szCs w:val="24"/>
              </w:rPr>
              <w:t>5</w:t>
            </w: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FN</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28</w:t>
            </w:r>
          </w:p>
        </w:tc>
        <w:tc>
          <w:tcPr>
            <w:tcW w:w="1701" w:type="dxa"/>
            <w:vMerge w:val="restart"/>
            <w:tcBorders>
              <w:top w:val="single" w:sz="4" w:space="0" w:color="auto"/>
              <w:right w:val="single" w:sz="4" w:space="0" w:color="auto"/>
            </w:tcBorders>
            <w:shd w:val="clear" w:color="auto" w:fill="auto"/>
          </w:tcPr>
          <w:p w:rsidR="005F3260" w:rsidRPr="00B70256" w:rsidRDefault="005F3260" w:rsidP="002E7B47">
            <w:pPr>
              <w:spacing w:after="0" w:line="360" w:lineRule="auto"/>
              <w:jc w:val="center"/>
              <w:rPr>
                <w:sz w:val="24"/>
                <w:szCs w:val="24"/>
              </w:rPr>
            </w:pPr>
          </w:p>
          <w:p w:rsidR="005F3260" w:rsidRPr="00B70256" w:rsidRDefault="005F3260" w:rsidP="002E7B47">
            <w:pPr>
              <w:spacing w:after="0" w:line="360" w:lineRule="auto"/>
              <w:jc w:val="center"/>
              <w:rPr>
                <w:sz w:val="24"/>
                <w:szCs w:val="24"/>
              </w:rPr>
            </w:pPr>
          </w:p>
          <w:p w:rsidR="005F3260" w:rsidRPr="00B70256" w:rsidRDefault="005F3260" w:rsidP="002E7B47">
            <w:pPr>
              <w:spacing w:after="0" w:line="360" w:lineRule="auto"/>
              <w:jc w:val="center"/>
              <w:rPr>
                <w:sz w:val="24"/>
                <w:szCs w:val="24"/>
              </w:rPr>
            </w:pPr>
          </w:p>
          <w:p w:rsidR="00CB66F9" w:rsidRPr="00B70256" w:rsidRDefault="005F3260" w:rsidP="002E7B47">
            <w:pPr>
              <w:spacing w:after="0" w:line="360" w:lineRule="auto"/>
              <w:jc w:val="center"/>
              <w:rPr>
                <w:sz w:val="24"/>
                <w:szCs w:val="24"/>
              </w:rPr>
            </w:pPr>
            <w:r w:rsidRPr="00B70256">
              <w:rPr>
                <w:sz w:val="24"/>
                <w:szCs w:val="24"/>
              </w:rPr>
              <w:t>85</w:t>
            </w:r>
          </w:p>
        </w:tc>
        <w:tc>
          <w:tcPr>
            <w:tcW w:w="1134" w:type="dxa"/>
            <w:vMerge w:val="restart"/>
            <w:tcBorders>
              <w:top w:val="single" w:sz="4" w:space="0" w:color="auto"/>
              <w:right w:val="single" w:sz="4" w:space="0" w:color="auto"/>
            </w:tcBorders>
            <w:shd w:val="clear" w:color="auto" w:fill="auto"/>
          </w:tcPr>
          <w:p w:rsidR="006125DE" w:rsidRPr="00B70256" w:rsidRDefault="006125DE" w:rsidP="002E7B47">
            <w:pPr>
              <w:spacing w:after="0" w:line="360" w:lineRule="auto"/>
              <w:jc w:val="center"/>
              <w:rPr>
                <w:rFonts w:ascii="Times New Roman" w:hAnsi="Times New Roman" w:cs="Times New Roman"/>
              </w:rPr>
            </w:pPr>
          </w:p>
          <w:p w:rsidR="006125DE" w:rsidRPr="00B70256" w:rsidRDefault="006125DE" w:rsidP="002E7B47">
            <w:pPr>
              <w:spacing w:after="0" w:line="360" w:lineRule="auto"/>
              <w:jc w:val="center"/>
              <w:rPr>
                <w:rFonts w:ascii="Times New Roman" w:hAnsi="Times New Roman" w:cs="Times New Roman"/>
              </w:rPr>
            </w:pPr>
          </w:p>
          <w:p w:rsidR="00CB66F9" w:rsidRPr="00B70256" w:rsidRDefault="00BF591F" w:rsidP="002E7B47">
            <w:pPr>
              <w:spacing w:after="0" w:line="360" w:lineRule="auto"/>
              <w:jc w:val="center"/>
            </w:pPr>
            <w:r w:rsidRPr="00B70256">
              <w:rPr>
                <w:rFonts w:ascii="Times New Roman" w:hAnsi="Times New Roman" w:cs="Times New Roman"/>
              </w:rPr>
              <w:t>Tim Yang Super</w:t>
            </w: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NF</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Pr>
          <w:p w:rsidR="00CB66F9" w:rsidRPr="00B70256" w:rsidRDefault="00743F9D" w:rsidP="002E7B47">
            <w:pPr>
              <w:spacing w:after="0" w:line="360" w:lineRule="auto"/>
              <w:jc w:val="center"/>
              <w:rPr>
                <w:rFonts w:ascii="Times New Roman" w:hAnsi="Times New Roman" w:cs="Times New Roman"/>
              </w:rPr>
            </w:pPr>
            <w:r w:rsidRPr="00B70256">
              <w:rPr>
                <w:rFonts w:ascii="Times New Roman" w:hAnsi="Times New Roman" w:cs="Times New Roman"/>
              </w:rPr>
              <w:t>25</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SR</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Pr>
          <w:p w:rsidR="00CB66F9" w:rsidRPr="00B70256" w:rsidRDefault="00113555" w:rsidP="002E7B47">
            <w:pPr>
              <w:spacing w:after="0" w:line="360" w:lineRule="auto"/>
              <w:jc w:val="center"/>
              <w:rPr>
                <w:rFonts w:ascii="Times New Roman" w:hAnsi="Times New Roman" w:cs="Times New Roman"/>
              </w:rPr>
            </w:pPr>
            <w:r w:rsidRPr="00B70256">
              <w:rPr>
                <w:rFonts w:ascii="Times New Roman" w:hAnsi="Times New Roman" w:cs="Times New Roman"/>
              </w:rPr>
              <w:t>24</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NF</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Pr>
          <w:p w:rsidR="00CB66F9" w:rsidRPr="00B70256" w:rsidRDefault="006125DE" w:rsidP="002E7B47">
            <w:pPr>
              <w:spacing w:after="0" w:line="360" w:lineRule="auto"/>
              <w:jc w:val="center"/>
              <w:rPr>
                <w:rFonts w:ascii="Times New Roman" w:hAnsi="Times New Roman" w:cs="Times New Roman"/>
              </w:rPr>
            </w:pPr>
            <w:r w:rsidRPr="00B70256">
              <w:rPr>
                <w:rFonts w:ascii="Times New Roman" w:hAnsi="Times New Roman" w:cs="Times New Roman"/>
              </w:rPr>
              <w:t>23</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TU</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Pr>
          <w:p w:rsidR="00CB66F9" w:rsidRPr="00B70256" w:rsidRDefault="00BB5C83" w:rsidP="002E7B47">
            <w:pPr>
              <w:spacing w:after="0" w:line="360" w:lineRule="auto"/>
              <w:jc w:val="center"/>
              <w:rPr>
                <w:rFonts w:ascii="Times New Roman" w:hAnsi="Times New Roman" w:cs="Times New Roman"/>
              </w:rPr>
            </w:pPr>
            <w:r w:rsidRPr="00B70256">
              <w:rPr>
                <w:rFonts w:ascii="Times New Roman" w:hAnsi="Times New Roman" w:cs="Times New Roman"/>
              </w:rPr>
              <w:t>2</w:t>
            </w:r>
            <w:r w:rsidR="006125DE" w:rsidRPr="00B70256">
              <w:rPr>
                <w:rFonts w:ascii="Times New Roman" w:hAnsi="Times New Roman" w:cs="Times New Roman"/>
              </w:rPr>
              <w:t>4</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MI</w:t>
            </w:r>
          </w:p>
        </w:tc>
        <w:tc>
          <w:tcPr>
            <w:tcW w:w="1699" w:type="dxa"/>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Pr>
          <w:p w:rsidR="00CB66F9" w:rsidRPr="00B70256" w:rsidRDefault="00113555" w:rsidP="002E7B47">
            <w:pPr>
              <w:spacing w:after="0" w:line="360" w:lineRule="auto"/>
              <w:jc w:val="center"/>
              <w:rPr>
                <w:rFonts w:ascii="Times New Roman" w:hAnsi="Times New Roman" w:cs="Times New Roman"/>
              </w:rPr>
            </w:pPr>
            <w:r w:rsidRPr="00B70256">
              <w:rPr>
                <w:rFonts w:ascii="Times New Roman" w:hAnsi="Times New Roman" w:cs="Times New Roman"/>
              </w:rPr>
              <w:t>26</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Borders>
              <w:bottom w:val="single" w:sz="4" w:space="0" w:color="auto"/>
            </w:tcBorders>
          </w:tcPr>
          <w:p w:rsidR="00CB66F9" w:rsidRPr="00B70256" w:rsidRDefault="00CB66F9" w:rsidP="002E7B47">
            <w:pPr>
              <w:spacing w:after="0" w:line="360" w:lineRule="auto"/>
              <w:jc w:val="center"/>
              <w:rPr>
                <w:rFonts w:ascii="Times New Roman" w:hAnsi="Times New Roman" w:cs="Times New Roman"/>
                <w:sz w:val="24"/>
                <w:szCs w:val="24"/>
              </w:rPr>
            </w:pPr>
          </w:p>
        </w:tc>
        <w:tc>
          <w:tcPr>
            <w:tcW w:w="3256" w:type="dxa"/>
            <w:gridSpan w:val="2"/>
          </w:tcPr>
          <w:p w:rsidR="00CB66F9" w:rsidRPr="00B70256" w:rsidRDefault="00CB66F9" w:rsidP="002E7B47">
            <w:pPr>
              <w:spacing w:after="0" w:line="360" w:lineRule="auto"/>
              <w:jc w:val="center"/>
              <w:rPr>
                <w:rFonts w:ascii="Times New Roman" w:hAnsi="Times New Roman" w:cs="Times New Roman"/>
                <w:sz w:val="24"/>
                <w:szCs w:val="24"/>
              </w:rPr>
            </w:pPr>
            <w:r w:rsidRPr="00B70256">
              <w:rPr>
                <w:rFonts w:ascii="Times New Roman" w:hAnsi="Times New Roman" w:cs="Times New Roman"/>
                <w:sz w:val="24"/>
                <w:szCs w:val="24"/>
              </w:rPr>
              <w:t xml:space="preserve">Rata </w:t>
            </w:r>
            <w:r w:rsidR="00C07CB3">
              <w:rPr>
                <w:rFonts w:ascii="Times New Roman" w:hAnsi="Times New Roman" w:cs="Times New Roman"/>
                <w:sz w:val="24"/>
                <w:szCs w:val="24"/>
              </w:rPr>
              <w:t>–</w:t>
            </w:r>
            <w:r w:rsidRPr="00B70256">
              <w:rPr>
                <w:rFonts w:ascii="Times New Roman" w:hAnsi="Times New Roman" w:cs="Times New Roman"/>
                <w:sz w:val="24"/>
                <w:szCs w:val="24"/>
              </w:rPr>
              <w:t xml:space="preserve"> rata</w:t>
            </w:r>
          </w:p>
        </w:tc>
        <w:tc>
          <w:tcPr>
            <w:tcW w:w="715" w:type="dxa"/>
          </w:tcPr>
          <w:p w:rsidR="00CB66F9" w:rsidRPr="00B70256" w:rsidRDefault="006125DE" w:rsidP="002E7B47">
            <w:pPr>
              <w:spacing w:after="0" w:line="360" w:lineRule="auto"/>
              <w:jc w:val="center"/>
              <w:rPr>
                <w:rFonts w:ascii="Times New Roman" w:hAnsi="Times New Roman" w:cs="Times New Roman"/>
              </w:rPr>
            </w:pPr>
            <w:r w:rsidRPr="00B70256">
              <w:rPr>
                <w:rFonts w:ascii="Times New Roman" w:hAnsi="Times New Roman" w:cs="Times New Roman"/>
              </w:rPr>
              <w:t>25</w:t>
            </w:r>
          </w:p>
        </w:tc>
        <w:tc>
          <w:tcPr>
            <w:tcW w:w="1701" w:type="dxa"/>
            <w:vMerge/>
            <w:tcBorders>
              <w:bottom w:val="nil"/>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bottom w:val="nil"/>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val="restart"/>
            <w:tcBorders>
              <w:top w:val="single" w:sz="4" w:space="0" w:color="auto"/>
            </w:tcBorders>
          </w:tcPr>
          <w:p w:rsidR="005F3260" w:rsidRPr="00B70256" w:rsidRDefault="005F3260" w:rsidP="002E7B47">
            <w:pPr>
              <w:spacing w:after="0" w:line="360" w:lineRule="auto"/>
              <w:jc w:val="center"/>
              <w:rPr>
                <w:rFonts w:ascii="Times New Roman" w:hAnsi="Times New Roman" w:cs="Times New Roman"/>
                <w:sz w:val="24"/>
                <w:szCs w:val="24"/>
              </w:rPr>
            </w:pPr>
          </w:p>
          <w:p w:rsidR="005F3260" w:rsidRPr="00B70256" w:rsidRDefault="005F3260" w:rsidP="002E7B47">
            <w:pPr>
              <w:spacing w:after="0" w:line="360" w:lineRule="auto"/>
              <w:jc w:val="center"/>
              <w:rPr>
                <w:rFonts w:ascii="Times New Roman" w:hAnsi="Times New Roman" w:cs="Times New Roman"/>
                <w:sz w:val="24"/>
                <w:szCs w:val="24"/>
              </w:rPr>
            </w:pPr>
          </w:p>
          <w:p w:rsidR="005F3260" w:rsidRPr="00B70256" w:rsidRDefault="005F3260" w:rsidP="002E7B47">
            <w:pPr>
              <w:spacing w:after="0" w:line="360" w:lineRule="auto"/>
              <w:jc w:val="center"/>
              <w:rPr>
                <w:rFonts w:ascii="Times New Roman" w:hAnsi="Times New Roman" w:cs="Times New Roman"/>
                <w:sz w:val="24"/>
                <w:szCs w:val="24"/>
              </w:rPr>
            </w:pPr>
          </w:p>
          <w:p w:rsidR="00CB66F9" w:rsidRPr="00B70256" w:rsidRDefault="00CB66F9" w:rsidP="002E7B47">
            <w:pPr>
              <w:spacing w:after="0" w:line="360" w:lineRule="auto"/>
              <w:jc w:val="center"/>
              <w:rPr>
                <w:rFonts w:ascii="Times New Roman" w:hAnsi="Times New Roman" w:cs="Times New Roman"/>
                <w:sz w:val="24"/>
                <w:szCs w:val="24"/>
              </w:rPr>
            </w:pPr>
            <w:r w:rsidRPr="00B70256">
              <w:rPr>
                <w:rFonts w:ascii="Times New Roman" w:hAnsi="Times New Roman" w:cs="Times New Roman"/>
                <w:sz w:val="24"/>
                <w:szCs w:val="24"/>
              </w:rPr>
              <w:t>6</w:t>
            </w:r>
          </w:p>
        </w:tc>
        <w:tc>
          <w:tcPr>
            <w:tcW w:w="1557" w:type="dxa"/>
            <w:tcBorders>
              <w:top w:val="single" w:sz="4" w:space="0" w:color="auto"/>
            </w:tcBorders>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lastRenderedPageBreak/>
              <w:t>SL</w:t>
            </w:r>
          </w:p>
        </w:tc>
        <w:tc>
          <w:tcPr>
            <w:tcW w:w="1699" w:type="dxa"/>
            <w:tcBorders>
              <w:top w:val="single" w:sz="4" w:space="0" w:color="auto"/>
            </w:tcBorders>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Borders>
              <w:top w:val="single" w:sz="4" w:space="0" w:color="auto"/>
            </w:tcBorders>
          </w:tcPr>
          <w:p w:rsidR="00CB66F9" w:rsidRPr="00B70256" w:rsidRDefault="00113555" w:rsidP="002E7B47">
            <w:pPr>
              <w:spacing w:after="0" w:line="360" w:lineRule="auto"/>
              <w:jc w:val="center"/>
              <w:rPr>
                <w:rFonts w:ascii="Times New Roman" w:hAnsi="Times New Roman" w:cs="Times New Roman"/>
              </w:rPr>
            </w:pPr>
            <w:r w:rsidRPr="00B70256">
              <w:rPr>
                <w:rFonts w:ascii="Times New Roman" w:hAnsi="Times New Roman" w:cs="Times New Roman"/>
              </w:rPr>
              <w:t>19</w:t>
            </w:r>
          </w:p>
        </w:tc>
        <w:tc>
          <w:tcPr>
            <w:tcW w:w="1701" w:type="dxa"/>
            <w:vMerge w:val="restart"/>
            <w:tcBorders>
              <w:top w:val="single" w:sz="4" w:space="0" w:color="auto"/>
              <w:right w:val="single" w:sz="4" w:space="0" w:color="auto"/>
            </w:tcBorders>
            <w:shd w:val="clear" w:color="auto" w:fill="auto"/>
          </w:tcPr>
          <w:p w:rsidR="005F3260" w:rsidRPr="00B70256" w:rsidRDefault="005F3260" w:rsidP="002E7B47">
            <w:pPr>
              <w:spacing w:after="0" w:line="360" w:lineRule="auto"/>
              <w:jc w:val="center"/>
              <w:rPr>
                <w:sz w:val="24"/>
                <w:szCs w:val="24"/>
              </w:rPr>
            </w:pPr>
          </w:p>
          <w:p w:rsidR="005F3260" w:rsidRPr="00B70256" w:rsidRDefault="005F3260" w:rsidP="002E7B47">
            <w:pPr>
              <w:spacing w:after="0" w:line="360" w:lineRule="auto"/>
              <w:jc w:val="center"/>
              <w:rPr>
                <w:sz w:val="24"/>
                <w:szCs w:val="24"/>
              </w:rPr>
            </w:pPr>
          </w:p>
          <w:p w:rsidR="005F3260" w:rsidRPr="00B70256" w:rsidRDefault="005F3260" w:rsidP="002E7B47">
            <w:pPr>
              <w:spacing w:after="0" w:line="360" w:lineRule="auto"/>
              <w:jc w:val="center"/>
              <w:rPr>
                <w:sz w:val="24"/>
                <w:szCs w:val="24"/>
              </w:rPr>
            </w:pPr>
          </w:p>
          <w:p w:rsidR="00CB66F9" w:rsidRPr="00B70256" w:rsidRDefault="005F3260" w:rsidP="002E7B47">
            <w:pPr>
              <w:spacing w:after="0" w:line="360" w:lineRule="auto"/>
              <w:jc w:val="center"/>
              <w:rPr>
                <w:sz w:val="24"/>
                <w:szCs w:val="24"/>
              </w:rPr>
            </w:pPr>
            <w:r w:rsidRPr="00B70256">
              <w:rPr>
                <w:sz w:val="24"/>
                <w:szCs w:val="24"/>
              </w:rPr>
              <w:t>90</w:t>
            </w:r>
          </w:p>
        </w:tc>
        <w:tc>
          <w:tcPr>
            <w:tcW w:w="1134" w:type="dxa"/>
            <w:vMerge w:val="restart"/>
            <w:tcBorders>
              <w:top w:val="single" w:sz="4" w:space="0" w:color="auto"/>
              <w:right w:val="single" w:sz="4" w:space="0" w:color="auto"/>
            </w:tcBorders>
            <w:shd w:val="clear" w:color="auto" w:fill="auto"/>
          </w:tcPr>
          <w:p w:rsidR="006125DE" w:rsidRPr="00B70256" w:rsidRDefault="006125DE" w:rsidP="002E7B47">
            <w:pPr>
              <w:spacing w:after="0" w:line="360" w:lineRule="auto"/>
              <w:jc w:val="center"/>
              <w:rPr>
                <w:rFonts w:ascii="Times New Roman" w:hAnsi="Times New Roman" w:cs="Times New Roman"/>
              </w:rPr>
            </w:pPr>
          </w:p>
          <w:p w:rsidR="006125DE" w:rsidRPr="00B70256" w:rsidRDefault="006125DE" w:rsidP="002E7B47">
            <w:pPr>
              <w:spacing w:after="0" w:line="360" w:lineRule="auto"/>
              <w:jc w:val="center"/>
              <w:rPr>
                <w:rFonts w:ascii="Times New Roman" w:hAnsi="Times New Roman" w:cs="Times New Roman"/>
              </w:rPr>
            </w:pPr>
          </w:p>
          <w:p w:rsidR="00CB66F9" w:rsidRPr="00B70256" w:rsidRDefault="00BF591F" w:rsidP="002E7B47">
            <w:pPr>
              <w:spacing w:after="0" w:line="360" w:lineRule="auto"/>
              <w:jc w:val="center"/>
            </w:pPr>
            <w:r w:rsidRPr="00B70256">
              <w:rPr>
                <w:rFonts w:ascii="Times New Roman" w:hAnsi="Times New Roman" w:cs="Times New Roman"/>
              </w:rPr>
              <w:t>Tim Yang Super</w:t>
            </w: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Borders>
              <w:top w:val="single" w:sz="4" w:space="0" w:color="auto"/>
            </w:tcBorders>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IK</w:t>
            </w:r>
          </w:p>
        </w:tc>
        <w:tc>
          <w:tcPr>
            <w:tcW w:w="1699" w:type="dxa"/>
            <w:tcBorders>
              <w:top w:val="single" w:sz="4" w:space="0" w:color="auto"/>
            </w:tcBorders>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Borders>
              <w:top w:val="single" w:sz="4" w:space="0" w:color="auto"/>
            </w:tcBorders>
          </w:tcPr>
          <w:p w:rsidR="00CB66F9" w:rsidRPr="00B70256" w:rsidRDefault="00113555" w:rsidP="002E7B47">
            <w:pPr>
              <w:spacing w:after="0" w:line="360" w:lineRule="auto"/>
              <w:jc w:val="center"/>
              <w:rPr>
                <w:rFonts w:ascii="Times New Roman" w:hAnsi="Times New Roman" w:cs="Times New Roman"/>
              </w:rPr>
            </w:pPr>
            <w:r w:rsidRPr="00B70256">
              <w:rPr>
                <w:rFonts w:ascii="Times New Roman" w:hAnsi="Times New Roman" w:cs="Times New Roman"/>
              </w:rPr>
              <w:t>28</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Borders>
              <w:top w:val="single" w:sz="4" w:space="0" w:color="auto"/>
            </w:tcBorders>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LQ</w:t>
            </w:r>
          </w:p>
        </w:tc>
        <w:tc>
          <w:tcPr>
            <w:tcW w:w="1699" w:type="dxa"/>
            <w:tcBorders>
              <w:top w:val="single" w:sz="4" w:space="0" w:color="auto"/>
            </w:tcBorders>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Borders>
              <w:top w:val="single" w:sz="4" w:space="0" w:color="auto"/>
            </w:tcBorders>
          </w:tcPr>
          <w:p w:rsidR="00CB66F9" w:rsidRPr="00B70256" w:rsidRDefault="00113555" w:rsidP="002E7B47">
            <w:pPr>
              <w:spacing w:after="0" w:line="360" w:lineRule="auto"/>
              <w:jc w:val="center"/>
              <w:rPr>
                <w:rFonts w:ascii="Times New Roman" w:hAnsi="Times New Roman" w:cs="Times New Roman"/>
              </w:rPr>
            </w:pPr>
            <w:r w:rsidRPr="00B70256">
              <w:rPr>
                <w:rFonts w:ascii="Times New Roman" w:hAnsi="Times New Roman" w:cs="Times New Roman"/>
              </w:rPr>
              <w:t>28</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Borders>
              <w:top w:val="single" w:sz="4" w:space="0" w:color="auto"/>
            </w:tcBorders>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WA</w:t>
            </w:r>
          </w:p>
        </w:tc>
        <w:tc>
          <w:tcPr>
            <w:tcW w:w="1699" w:type="dxa"/>
            <w:tcBorders>
              <w:top w:val="single" w:sz="4" w:space="0" w:color="auto"/>
            </w:tcBorders>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Borders>
              <w:top w:val="single" w:sz="4" w:space="0" w:color="auto"/>
            </w:tcBorders>
          </w:tcPr>
          <w:p w:rsidR="00CB66F9" w:rsidRPr="00B70256" w:rsidRDefault="00113555" w:rsidP="002E7B47">
            <w:pPr>
              <w:spacing w:after="0" w:line="360" w:lineRule="auto"/>
              <w:jc w:val="center"/>
              <w:rPr>
                <w:rFonts w:ascii="Times New Roman" w:hAnsi="Times New Roman" w:cs="Times New Roman"/>
              </w:rPr>
            </w:pPr>
            <w:r w:rsidRPr="00B70256">
              <w:rPr>
                <w:rFonts w:ascii="Times New Roman" w:hAnsi="Times New Roman" w:cs="Times New Roman"/>
              </w:rPr>
              <w:t>28</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Borders>
              <w:top w:val="single" w:sz="4" w:space="0" w:color="auto"/>
            </w:tcBorders>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VC</w:t>
            </w:r>
          </w:p>
        </w:tc>
        <w:tc>
          <w:tcPr>
            <w:tcW w:w="1699" w:type="dxa"/>
            <w:tcBorders>
              <w:top w:val="single" w:sz="4" w:space="0" w:color="auto"/>
            </w:tcBorders>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Borders>
              <w:top w:val="single" w:sz="4" w:space="0" w:color="auto"/>
            </w:tcBorders>
          </w:tcPr>
          <w:p w:rsidR="00CB66F9" w:rsidRPr="00B70256" w:rsidRDefault="00113555" w:rsidP="002E7B47">
            <w:pPr>
              <w:spacing w:after="0" w:line="360" w:lineRule="auto"/>
              <w:jc w:val="center"/>
              <w:rPr>
                <w:rFonts w:ascii="Times New Roman" w:hAnsi="Times New Roman" w:cs="Times New Roman"/>
              </w:rPr>
            </w:pPr>
            <w:r w:rsidRPr="00B70256">
              <w:rPr>
                <w:rFonts w:ascii="Times New Roman" w:hAnsi="Times New Roman" w:cs="Times New Roman"/>
              </w:rPr>
              <w:t>25</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Pr>
          <w:p w:rsidR="00CB66F9" w:rsidRPr="00B70256" w:rsidRDefault="00CB66F9" w:rsidP="002E7B47">
            <w:pPr>
              <w:spacing w:after="0" w:line="360" w:lineRule="auto"/>
              <w:jc w:val="center"/>
              <w:rPr>
                <w:rFonts w:ascii="Times New Roman" w:hAnsi="Times New Roman" w:cs="Times New Roman"/>
                <w:sz w:val="24"/>
                <w:szCs w:val="24"/>
              </w:rPr>
            </w:pPr>
          </w:p>
        </w:tc>
        <w:tc>
          <w:tcPr>
            <w:tcW w:w="1557" w:type="dxa"/>
            <w:tcBorders>
              <w:top w:val="single" w:sz="4" w:space="0" w:color="auto"/>
            </w:tcBorders>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XY</w:t>
            </w:r>
          </w:p>
        </w:tc>
        <w:tc>
          <w:tcPr>
            <w:tcW w:w="1699" w:type="dxa"/>
            <w:tcBorders>
              <w:top w:val="single" w:sz="4" w:space="0" w:color="auto"/>
            </w:tcBorders>
          </w:tcPr>
          <w:p w:rsidR="00CB66F9" w:rsidRPr="00B70256" w:rsidRDefault="00CB66F9"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Borders>
              <w:top w:val="single" w:sz="4" w:space="0" w:color="auto"/>
            </w:tcBorders>
          </w:tcPr>
          <w:p w:rsidR="00CB66F9" w:rsidRPr="00B70256" w:rsidRDefault="00113555" w:rsidP="002E7B47">
            <w:pPr>
              <w:spacing w:after="0" w:line="360" w:lineRule="auto"/>
              <w:jc w:val="center"/>
              <w:rPr>
                <w:rFonts w:ascii="Times New Roman" w:hAnsi="Times New Roman" w:cs="Times New Roman"/>
              </w:rPr>
            </w:pPr>
            <w:r w:rsidRPr="00B70256">
              <w:rPr>
                <w:rFonts w:ascii="Times New Roman" w:hAnsi="Times New Roman" w:cs="Times New Roman"/>
              </w:rPr>
              <w:t>24</w:t>
            </w:r>
          </w:p>
        </w:tc>
        <w:tc>
          <w:tcPr>
            <w:tcW w:w="1701" w:type="dxa"/>
            <w:vMerge/>
            <w:tcBorders>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tcBorders>
              <w:bottom w:val="single" w:sz="4" w:space="0" w:color="auto"/>
            </w:tcBorders>
          </w:tcPr>
          <w:p w:rsidR="00CB66F9" w:rsidRPr="00B70256" w:rsidRDefault="00CB66F9" w:rsidP="002E7B47">
            <w:pPr>
              <w:spacing w:after="0" w:line="360" w:lineRule="auto"/>
              <w:jc w:val="center"/>
              <w:rPr>
                <w:rFonts w:ascii="Times New Roman" w:hAnsi="Times New Roman" w:cs="Times New Roman"/>
                <w:sz w:val="24"/>
                <w:szCs w:val="24"/>
              </w:rPr>
            </w:pPr>
          </w:p>
        </w:tc>
        <w:tc>
          <w:tcPr>
            <w:tcW w:w="3256" w:type="dxa"/>
            <w:gridSpan w:val="2"/>
            <w:tcBorders>
              <w:top w:val="single" w:sz="4" w:space="0" w:color="auto"/>
            </w:tcBorders>
          </w:tcPr>
          <w:p w:rsidR="00CB66F9" w:rsidRPr="00B70256" w:rsidRDefault="00CB66F9" w:rsidP="002E7B47">
            <w:pPr>
              <w:spacing w:after="0" w:line="360" w:lineRule="auto"/>
              <w:jc w:val="center"/>
              <w:rPr>
                <w:rFonts w:ascii="Times New Roman" w:hAnsi="Times New Roman" w:cs="Times New Roman"/>
                <w:sz w:val="24"/>
                <w:szCs w:val="24"/>
              </w:rPr>
            </w:pPr>
            <w:r w:rsidRPr="00B70256">
              <w:rPr>
                <w:rFonts w:ascii="Times New Roman" w:hAnsi="Times New Roman" w:cs="Times New Roman"/>
                <w:sz w:val="24"/>
                <w:szCs w:val="24"/>
              </w:rPr>
              <w:t xml:space="preserve">Rata </w:t>
            </w:r>
            <w:r w:rsidR="00C07CB3">
              <w:rPr>
                <w:rFonts w:ascii="Times New Roman" w:hAnsi="Times New Roman" w:cs="Times New Roman"/>
                <w:sz w:val="24"/>
                <w:szCs w:val="24"/>
              </w:rPr>
              <w:t>–</w:t>
            </w:r>
            <w:r w:rsidRPr="00B70256">
              <w:rPr>
                <w:rFonts w:ascii="Times New Roman" w:hAnsi="Times New Roman" w:cs="Times New Roman"/>
                <w:sz w:val="24"/>
                <w:szCs w:val="24"/>
              </w:rPr>
              <w:t xml:space="preserve"> rata</w:t>
            </w:r>
          </w:p>
        </w:tc>
        <w:tc>
          <w:tcPr>
            <w:tcW w:w="715" w:type="dxa"/>
            <w:tcBorders>
              <w:top w:val="single" w:sz="4" w:space="0" w:color="auto"/>
            </w:tcBorders>
          </w:tcPr>
          <w:p w:rsidR="00CB66F9" w:rsidRPr="00B70256" w:rsidRDefault="00113555" w:rsidP="002E7B47">
            <w:pPr>
              <w:spacing w:after="0" w:line="360" w:lineRule="auto"/>
              <w:jc w:val="center"/>
              <w:rPr>
                <w:rFonts w:ascii="Times New Roman" w:hAnsi="Times New Roman" w:cs="Times New Roman"/>
              </w:rPr>
            </w:pPr>
            <w:r w:rsidRPr="00B70256">
              <w:rPr>
                <w:rFonts w:ascii="Times New Roman" w:hAnsi="Times New Roman" w:cs="Times New Roman"/>
              </w:rPr>
              <w:t>25,3</w:t>
            </w:r>
          </w:p>
        </w:tc>
        <w:tc>
          <w:tcPr>
            <w:tcW w:w="1701" w:type="dxa"/>
            <w:vMerge/>
            <w:tcBorders>
              <w:bottom w:val="nil"/>
              <w:right w:val="single" w:sz="4" w:space="0" w:color="auto"/>
            </w:tcBorders>
            <w:shd w:val="clear" w:color="auto" w:fill="auto"/>
          </w:tcPr>
          <w:p w:rsidR="00CB66F9" w:rsidRPr="00B70256" w:rsidRDefault="00CB66F9" w:rsidP="002E7B47">
            <w:pPr>
              <w:spacing w:after="0" w:line="360" w:lineRule="auto"/>
              <w:jc w:val="center"/>
              <w:rPr>
                <w:sz w:val="24"/>
                <w:szCs w:val="24"/>
              </w:rPr>
            </w:pPr>
          </w:p>
        </w:tc>
        <w:tc>
          <w:tcPr>
            <w:tcW w:w="1134" w:type="dxa"/>
            <w:vMerge/>
            <w:tcBorders>
              <w:bottom w:val="nil"/>
              <w:right w:val="single" w:sz="4" w:space="0" w:color="auto"/>
            </w:tcBorders>
            <w:shd w:val="clear" w:color="auto" w:fill="auto"/>
          </w:tcPr>
          <w:p w:rsidR="00CB66F9" w:rsidRPr="00B70256" w:rsidRDefault="00CB66F9" w:rsidP="002E7B47">
            <w:pPr>
              <w:spacing w:after="0" w:line="360" w:lineRule="auto"/>
              <w:jc w:val="center"/>
            </w:pPr>
          </w:p>
        </w:tc>
      </w:tr>
      <w:tr w:rsidR="00B70256" w:rsidRPr="00B70256" w:rsidTr="00F51A91">
        <w:trPr>
          <w:trHeight w:val="130"/>
        </w:trPr>
        <w:tc>
          <w:tcPr>
            <w:tcW w:w="1274" w:type="dxa"/>
            <w:vMerge w:val="restart"/>
            <w:tcBorders>
              <w:top w:val="single" w:sz="4" w:space="0" w:color="auto"/>
            </w:tcBorders>
          </w:tcPr>
          <w:p w:rsidR="00113555" w:rsidRPr="00B70256" w:rsidRDefault="00113555" w:rsidP="002E7B47">
            <w:pPr>
              <w:spacing w:after="0" w:line="360" w:lineRule="auto"/>
              <w:jc w:val="center"/>
              <w:rPr>
                <w:rFonts w:ascii="Times New Roman" w:hAnsi="Times New Roman" w:cs="Times New Roman"/>
                <w:sz w:val="24"/>
                <w:szCs w:val="24"/>
              </w:rPr>
            </w:pPr>
          </w:p>
          <w:p w:rsidR="00113555" w:rsidRPr="00B70256" w:rsidRDefault="00113555" w:rsidP="002E7B47">
            <w:pPr>
              <w:spacing w:after="0" w:line="360" w:lineRule="auto"/>
              <w:jc w:val="center"/>
              <w:rPr>
                <w:rFonts w:ascii="Times New Roman" w:hAnsi="Times New Roman" w:cs="Times New Roman"/>
                <w:sz w:val="24"/>
                <w:szCs w:val="24"/>
              </w:rPr>
            </w:pPr>
            <w:r w:rsidRPr="00B70256">
              <w:rPr>
                <w:rFonts w:ascii="Times New Roman" w:hAnsi="Times New Roman" w:cs="Times New Roman"/>
                <w:sz w:val="24"/>
                <w:szCs w:val="24"/>
              </w:rPr>
              <w:t>7</w:t>
            </w:r>
          </w:p>
        </w:tc>
        <w:tc>
          <w:tcPr>
            <w:tcW w:w="1557" w:type="dxa"/>
            <w:tcBorders>
              <w:top w:val="single" w:sz="4" w:space="0" w:color="auto"/>
            </w:tcBorders>
          </w:tcPr>
          <w:p w:rsidR="00113555" w:rsidRPr="00B70256" w:rsidRDefault="00113555" w:rsidP="002E7B47">
            <w:pPr>
              <w:spacing w:after="0" w:line="360" w:lineRule="auto"/>
              <w:rPr>
                <w:rFonts w:ascii="Times New Roman" w:hAnsi="Times New Roman" w:cs="Times New Roman"/>
              </w:rPr>
            </w:pPr>
            <w:r w:rsidRPr="00B70256">
              <w:rPr>
                <w:rFonts w:ascii="Times New Roman" w:hAnsi="Times New Roman" w:cs="Times New Roman"/>
              </w:rPr>
              <w:t>PO</w:t>
            </w:r>
          </w:p>
        </w:tc>
        <w:tc>
          <w:tcPr>
            <w:tcW w:w="1699" w:type="dxa"/>
            <w:tcBorders>
              <w:top w:val="single" w:sz="4" w:space="0" w:color="auto"/>
            </w:tcBorders>
          </w:tcPr>
          <w:p w:rsidR="00113555" w:rsidRPr="00B70256" w:rsidRDefault="00113555" w:rsidP="002E7B47">
            <w:pPr>
              <w:spacing w:after="0" w:line="360" w:lineRule="auto"/>
              <w:rPr>
                <w:rFonts w:ascii="Times New Roman" w:hAnsi="Times New Roman" w:cs="Times New Roman"/>
              </w:rPr>
            </w:pPr>
            <w:r w:rsidRPr="00B70256">
              <w:rPr>
                <w:rFonts w:ascii="Times New Roman" w:hAnsi="Times New Roman" w:cs="Times New Roman"/>
              </w:rPr>
              <w:t>PA</w:t>
            </w:r>
          </w:p>
        </w:tc>
        <w:tc>
          <w:tcPr>
            <w:tcW w:w="715" w:type="dxa"/>
            <w:tcBorders>
              <w:top w:val="single" w:sz="4" w:space="0" w:color="auto"/>
            </w:tcBorders>
          </w:tcPr>
          <w:p w:rsidR="00113555" w:rsidRPr="00B70256" w:rsidRDefault="00113555" w:rsidP="002E7B47">
            <w:pPr>
              <w:spacing w:after="0" w:line="360" w:lineRule="auto"/>
              <w:jc w:val="center"/>
              <w:rPr>
                <w:rFonts w:ascii="Times New Roman" w:hAnsi="Times New Roman" w:cs="Times New Roman"/>
              </w:rPr>
            </w:pPr>
            <w:r w:rsidRPr="00B70256">
              <w:rPr>
                <w:rFonts w:ascii="Times New Roman" w:hAnsi="Times New Roman" w:cs="Times New Roman"/>
              </w:rPr>
              <w:t>22</w:t>
            </w:r>
          </w:p>
        </w:tc>
        <w:tc>
          <w:tcPr>
            <w:tcW w:w="1701" w:type="dxa"/>
            <w:vMerge w:val="restart"/>
            <w:tcBorders>
              <w:top w:val="single" w:sz="4" w:space="0" w:color="auto"/>
              <w:right w:val="single" w:sz="4" w:space="0" w:color="auto"/>
            </w:tcBorders>
            <w:shd w:val="clear" w:color="auto" w:fill="auto"/>
          </w:tcPr>
          <w:p w:rsidR="00113555" w:rsidRPr="00B70256" w:rsidRDefault="00113555" w:rsidP="002E7B47">
            <w:pPr>
              <w:spacing w:after="0" w:line="360" w:lineRule="auto"/>
              <w:jc w:val="center"/>
              <w:rPr>
                <w:sz w:val="24"/>
                <w:szCs w:val="24"/>
              </w:rPr>
            </w:pPr>
          </w:p>
          <w:p w:rsidR="00113555" w:rsidRPr="00B70256" w:rsidRDefault="00113555" w:rsidP="002E7B47">
            <w:pPr>
              <w:spacing w:after="0" w:line="360" w:lineRule="auto"/>
              <w:jc w:val="center"/>
              <w:rPr>
                <w:sz w:val="24"/>
                <w:szCs w:val="24"/>
              </w:rPr>
            </w:pPr>
            <w:r w:rsidRPr="00B70256">
              <w:rPr>
                <w:sz w:val="24"/>
                <w:szCs w:val="24"/>
              </w:rPr>
              <w:t>75</w:t>
            </w:r>
          </w:p>
        </w:tc>
        <w:tc>
          <w:tcPr>
            <w:tcW w:w="1134" w:type="dxa"/>
            <w:vMerge w:val="restart"/>
            <w:tcBorders>
              <w:top w:val="single" w:sz="4" w:space="0" w:color="auto"/>
              <w:right w:val="single" w:sz="4" w:space="0" w:color="auto"/>
            </w:tcBorders>
            <w:shd w:val="clear" w:color="auto" w:fill="auto"/>
          </w:tcPr>
          <w:p w:rsidR="00113555" w:rsidRPr="00B70256" w:rsidRDefault="00BF591F" w:rsidP="002E7B47">
            <w:pPr>
              <w:spacing w:after="0" w:line="360" w:lineRule="auto"/>
              <w:jc w:val="center"/>
            </w:pPr>
            <w:r w:rsidRPr="00B70256">
              <w:rPr>
                <w:rFonts w:ascii="Times New Roman" w:hAnsi="Times New Roman" w:cs="Times New Roman"/>
              </w:rPr>
              <w:t>Tim Yang Hebat</w:t>
            </w:r>
          </w:p>
        </w:tc>
      </w:tr>
      <w:tr w:rsidR="00B70256" w:rsidRPr="00B70256" w:rsidTr="00F51A91">
        <w:trPr>
          <w:trHeight w:val="130"/>
        </w:trPr>
        <w:tc>
          <w:tcPr>
            <w:tcW w:w="1274" w:type="dxa"/>
            <w:vMerge/>
          </w:tcPr>
          <w:p w:rsidR="00113555" w:rsidRPr="00B70256" w:rsidRDefault="00113555" w:rsidP="002E7B47">
            <w:pPr>
              <w:spacing w:after="0" w:line="360" w:lineRule="auto"/>
              <w:rPr>
                <w:rFonts w:ascii="Times New Roman" w:hAnsi="Times New Roman" w:cs="Times New Roman"/>
                <w:sz w:val="24"/>
                <w:szCs w:val="24"/>
              </w:rPr>
            </w:pPr>
          </w:p>
        </w:tc>
        <w:tc>
          <w:tcPr>
            <w:tcW w:w="1557" w:type="dxa"/>
            <w:tcBorders>
              <w:top w:val="single" w:sz="4" w:space="0" w:color="auto"/>
            </w:tcBorders>
          </w:tcPr>
          <w:p w:rsidR="00113555" w:rsidRPr="00B70256" w:rsidRDefault="00113555" w:rsidP="002E7B47">
            <w:pPr>
              <w:spacing w:after="0" w:line="360" w:lineRule="auto"/>
              <w:rPr>
                <w:rFonts w:ascii="Times New Roman" w:hAnsi="Times New Roman" w:cs="Times New Roman"/>
              </w:rPr>
            </w:pPr>
            <w:r w:rsidRPr="00B70256">
              <w:rPr>
                <w:rFonts w:ascii="Times New Roman" w:hAnsi="Times New Roman" w:cs="Times New Roman"/>
              </w:rPr>
              <w:t>OB</w:t>
            </w:r>
          </w:p>
        </w:tc>
        <w:tc>
          <w:tcPr>
            <w:tcW w:w="1699" w:type="dxa"/>
            <w:tcBorders>
              <w:top w:val="single" w:sz="4" w:space="0" w:color="auto"/>
            </w:tcBorders>
          </w:tcPr>
          <w:p w:rsidR="00113555" w:rsidRPr="00B70256" w:rsidRDefault="00113555" w:rsidP="002E7B47">
            <w:pPr>
              <w:spacing w:after="0" w:line="360" w:lineRule="auto"/>
              <w:rPr>
                <w:rFonts w:ascii="Times New Roman" w:hAnsi="Times New Roman" w:cs="Times New Roman"/>
              </w:rPr>
            </w:pPr>
            <w:r w:rsidRPr="00B70256">
              <w:rPr>
                <w:rFonts w:ascii="Times New Roman" w:hAnsi="Times New Roman" w:cs="Times New Roman"/>
              </w:rPr>
              <w:t>PA</w:t>
            </w:r>
          </w:p>
        </w:tc>
        <w:tc>
          <w:tcPr>
            <w:tcW w:w="715" w:type="dxa"/>
            <w:tcBorders>
              <w:top w:val="single" w:sz="4" w:space="0" w:color="auto"/>
            </w:tcBorders>
          </w:tcPr>
          <w:p w:rsidR="00113555" w:rsidRPr="00B70256" w:rsidRDefault="00113555" w:rsidP="002E7B47">
            <w:pPr>
              <w:spacing w:after="0" w:line="360" w:lineRule="auto"/>
              <w:jc w:val="center"/>
              <w:rPr>
                <w:rFonts w:ascii="Times New Roman" w:hAnsi="Times New Roman" w:cs="Times New Roman"/>
              </w:rPr>
            </w:pPr>
            <w:r w:rsidRPr="00B70256">
              <w:rPr>
                <w:rFonts w:ascii="Times New Roman" w:hAnsi="Times New Roman" w:cs="Times New Roman"/>
              </w:rPr>
              <w:t>18</w:t>
            </w:r>
          </w:p>
        </w:tc>
        <w:tc>
          <w:tcPr>
            <w:tcW w:w="1701" w:type="dxa"/>
            <w:vMerge/>
            <w:tcBorders>
              <w:right w:val="single" w:sz="4" w:space="0" w:color="auto"/>
            </w:tcBorders>
            <w:shd w:val="clear" w:color="auto" w:fill="auto"/>
          </w:tcPr>
          <w:p w:rsidR="00113555" w:rsidRPr="00B70256" w:rsidRDefault="00113555" w:rsidP="002E7B47">
            <w:pPr>
              <w:spacing w:after="0" w:line="360" w:lineRule="auto"/>
              <w:jc w:val="center"/>
            </w:pPr>
          </w:p>
        </w:tc>
        <w:tc>
          <w:tcPr>
            <w:tcW w:w="1134" w:type="dxa"/>
            <w:vMerge/>
            <w:tcBorders>
              <w:right w:val="single" w:sz="4" w:space="0" w:color="auto"/>
            </w:tcBorders>
            <w:shd w:val="clear" w:color="auto" w:fill="auto"/>
          </w:tcPr>
          <w:p w:rsidR="00113555" w:rsidRPr="00B70256" w:rsidRDefault="00113555" w:rsidP="002E7B47">
            <w:pPr>
              <w:spacing w:after="0" w:line="360" w:lineRule="auto"/>
            </w:pPr>
          </w:p>
        </w:tc>
      </w:tr>
      <w:tr w:rsidR="00B70256" w:rsidRPr="00B70256" w:rsidTr="00F51A91">
        <w:trPr>
          <w:trHeight w:val="130"/>
        </w:trPr>
        <w:tc>
          <w:tcPr>
            <w:tcW w:w="1274" w:type="dxa"/>
            <w:vMerge/>
          </w:tcPr>
          <w:p w:rsidR="00113555" w:rsidRPr="00B70256" w:rsidRDefault="00113555" w:rsidP="002E7B47">
            <w:pPr>
              <w:spacing w:after="0" w:line="360" w:lineRule="auto"/>
              <w:rPr>
                <w:rFonts w:ascii="Times New Roman" w:hAnsi="Times New Roman" w:cs="Times New Roman"/>
                <w:sz w:val="24"/>
                <w:szCs w:val="24"/>
              </w:rPr>
            </w:pPr>
          </w:p>
        </w:tc>
        <w:tc>
          <w:tcPr>
            <w:tcW w:w="1557" w:type="dxa"/>
            <w:tcBorders>
              <w:top w:val="single" w:sz="4" w:space="0" w:color="auto"/>
            </w:tcBorders>
          </w:tcPr>
          <w:p w:rsidR="00113555" w:rsidRPr="00B70256" w:rsidRDefault="00113555" w:rsidP="002E7B47">
            <w:pPr>
              <w:spacing w:after="0" w:line="360" w:lineRule="auto"/>
              <w:rPr>
                <w:rFonts w:ascii="Times New Roman" w:hAnsi="Times New Roman" w:cs="Times New Roman"/>
              </w:rPr>
            </w:pPr>
            <w:r w:rsidRPr="00B70256">
              <w:rPr>
                <w:rFonts w:ascii="Times New Roman" w:hAnsi="Times New Roman" w:cs="Times New Roman"/>
              </w:rPr>
              <w:t>JK</w:t>
            </w:r>
          </w:p>
        </w:tc>
        <w:tc>
          <w:tcPr>
            <w:tcW w:w="1699" w:type="dxa"/>
            <w:tcBorders>
              <w:top w:val="single" w:sz="4" w:space="0" w:color="auto"/>
            </w:tcBorders>
          </w:tcPr>
          <w:p w:rsidR="00113555" w:rsidRPr="00B70256" w:rsidRDefault="00113555"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Borders>
              <w:top w:val="single" w:sz="4" w:space="0" w:color="auto"/>
            </w:tcBorders>
          </w:tcPr>
          <w:p w:rsidR="00113555" w:rsidRPr="00B70256" w:rsidRDefault="00BB5C83" w:rsidP="002E7B47">
            <w:pPr>
              <w:spacing w:after="0" w:line="360" w:lineRule="auto"/>
              <w:jc w:val="center"/>
              <w:rPr>
                <w:rFonts w:ascii="Times New Roman" w:hAnsi="Times New Roman" w:cs="Times New Roman"/>
              </w:rPr>
            </w:pPr>
            <w:r w:rsidRPr="00B70256">
              <w:rPr>
                <w:rFonts w:ascii="Times New Roman" w:hAnsi="Times New Roman" w:cs="Times New Roman"/>
              </w:rPr>
              <w:t>22</w:t>
            </w:r>
          </w:p>
        </w:tc>
        <w:tc>
          <w:tcPr>
            <w:tcW w:w="1701" w:type="dxa"/>
            <w:vMerge/>
            <w:tcBorders>
              <w:right w:val="single" w:sz="4" w:space="0" w:color="auto"/>
            </w:tcBorders>
            <w:shd w:val="clear" w:color="auto" w:fill="auto"/>
          </w:tcPr>
          <w:p w:rsidR="00113555" w:rsidRPr="00B70256" w:rsidRDefault="00113555" w:rsidP="002E7B47">
            <w:pPr>
              <w:spacing w:after="0" w:line="360" w:lineRule="auto"/>
              <w:jc w:val="center"/>
            </w:pPr>
          </w:p>
        </w:tc>
        <w:tc>
          <w:tcPr>
            <w:tcW w:w="1134" w:type="dxa"/>
            <w:vMerge/>
            <w:tcBorders>
              <w:right w:val="single" w:sz="4" w:space="0" w:color="auto"/>
            </w:tcBorders>
            <w:shd w:val="clear" w:color="auto" w:fill="auto"/>
          </w:tcPr>
          <w:p w:rsidR="00113555" w:rsidRPr="00B70256" w:rsidRDefault="00113555" w:rsidP="002E7B47">
            <w:pPr>
              <w:spacing w:after="0" w:line="360" w:lineRule="auto"/>
            </w:pPr>
          </w:p>
        </w:tc>
      </w:tr>
      <w:tr w:rsidR="00B70256" w:rsidRPr="00B70256" w:rsidTr="00F51A91">
        <w:trPr>
          <w:trHeight w:val="130"/>
        </w:trPr>
        <w:tc>
          <w:tcPr>
            <w:tcW w:w="1274" w:type="dxa"/>
            <w:vMerge/>
          </w:tcPr>
          <w:p w:rsidR="00113555" w:rsidRPr="00B70256" w:rsidRDefault="00113555" w:rsidP="002E7B47">
            <w:pPr>
              <w:spacing w:after="0" w:line="360" w:lineRule="auto"/>
              <w:rPr>
                <w:rFonts w:ascii="Times New Roman" w:hAnsi="Times New Roman" w:cs="Times New Roman"/>
                <w:sz w:val="24"/>
                <w:szCs w:val="24"/>
              </w:rPr>
            </w:pPr>
          </w:p>
        </w:tc>
        <w:tc>
          <w:tcPr>
            <w:tcW w:w="1557" w:type="dxa"/>
            <w:tcBorders>
              <w:top w:val="single" w:sz="4" w:space="0" w:color="auto"/>
            </w:tcBorders>
          </w:tcPr>
          <w:p w:rsidR="00113555" w:rsidRPr="00B70256" w:rsidRDefault="00113555" w:rsidP="002E7B47">
            <w:pPr>
              <w:spacing w:after="0" w:line="360" w:lineRule="auto"/>
              <w:rPr>
                <w:rFonts w:ascii="Times New Roman" w:hAnsi="Times New Roman" w:cs="Times New Roman"/>
              </w:rPr>
            </w:pPr>
            <w:r w:rsidRPr="00B70256">
              <w:rPr>
                <w:rFonts w:ascii="Times New Roman" w:hAnsi="Times New Roman" w:cs="Times New Roman"/>
              </w:rPr>
              <w:t>BH</w:t>
            </w:r>
          </w:p>
        </w:tc>
        <w:tc>
          <w:tcPr>
            <w:tcW w:w="1699" w:type="dxa"/>
            <w:tcBorders>
              <w:top w:val="single" w:sz="4" w:space="0" w:color="auto"/>
            </w:tcBorders>
          </w:tcPr>
          <w:p w:rsidR="00113555" w:rsidRPr="00B70256" w:rsidRDefault="00113555"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Borders>
              <w:top w:val="single" w:sz="4" w:space="0" w:color="auto"/>
            </w:tcBorders>
          </w:tcPr>
          <w:p w:rsidR="00113555" w:rsidRPr="00B70256" w:rsidRDefault="00113555" w:rsidP="002E7B47">
            <w:pPr>
              <w:spacing w:after="0" w:line="360" w:lineRule="auto"/>
              <w:jc w:val="center"/>
              <w:rPr>
                <w:rFonts w:ascii="Times New Roman" w:hAnsi="Times New Roman" w:cs="Times New Roman"/>
              </w:rPr>
            </w:pPr>
            <w:r w:rsidRPr="00B70256">
              <w:rPr>
                <w:rFonts w:ascii="Times New Roman" w:hAnsi="Times New Roman" w:cs="Times New Roman"/>
              </w:rPr>
              <w:t>20</w:t>
            </w:r>
          </w:p>
        </w:tc>
        <w:tc>
          <w:tcPr>
            <w:tcW w:w="1701" w:type="dxa"/>
            <w:vMerge/>
            <w:tcBorders>
              <w:right w:val="single" w:sz="4" w:space="0" w:color="auto"/>
            </w:tcBorders>
            <w:shd w:val="clear" w:color="auto" w:fill="auto"/>
          </w:tcPr>
          <w:p w:rsidR="00113555" w:rsidRPr="00B70256" w:rsidRDefault="00113555" w:rsidP="002E7B47">
            <w:pPr>
              <w:spacing w:after="0" w:line="360" w:lineRule="auto"/>
              <w:jc w:val="center"/>
            </w:pPr>
          </w:p>
        </w:tc>
        <w:tc>
          <w:tcPr>
            <w:tcW w:w="1134" w:type="dxa"/>
            <w:vMerge/>
            <w:tcBorders>
              <w:right w:val="single" w:sz="4" w:space="0" w:color="auto"/>
            </w:tcBorders>
            <w:shd w:val="clear" w:color="auto" w:fill="auto"/>
          </w:tcPr>
          <w:p w:rsidR="00113555" w:rsidRPr="00B70256" w:rsidRDefault="00113555" w:rsidP="002E7B47">
            <w:pPr>
              <w:spacing w:after="0" w:line="360" w:lineRule="auto"/>
            </w:pPr>
          </w:p>
        </w:tc>
      </w:tr>
      <w:tr w:rsidR="00B70256" w:rsidRPr="00B70256" w:rsidTr="00F51A91">
        <w:trPr>
          <w:trHeight w:val="229"/>
        </w:trPr>
        <w:tc>
          <w:tcPr>
            <w:tcW w:w="1274" w:type="dxa"/>
            <w:vMerge/>
          </w:tcPr>
          <w:p w:rsidR="00113555" w:rsidRPr="00B70256" w:rsidRDefault="00113555" w:rsidP="002E7B47">
            <w:pPr>
              <w:spacing w:after="0" w:line="360" w:lineRule="auto"/>
              <w:rPr>
                <w:rFonts w:ascii="Times New Roman" w:hAnsi="Times New Roman" w:cs="Times New Roman"/>
                <w:sz w:val="24"/>
                <w:szCs w:val="24"/>
              </w:rPr>
            </w:pPr>
          </w:p>
        </w:tc>
        <w:tc>
          <w:tcPr>
            <w:tcW w:w="1557" w:type="dxa"/>
          </w:tcPr>
          <w:p w:rsidR="00113555" w:rsidRPr="00B70256" w:rsidRDefault="00113555" w:rsidP="002E7B47">
            <w:pPr>
              <w:spacing w:after="0" w:line="360" w:lineRule="auto"/>
              <w:rPr>
                <w:rFonts w:ascii="Times New Roman" w:hAnsi="Times New Roman" w:cs="Times New Roman"/>
              </w:rPr>
            </w:pPr>
            <w:r w:rsidRPr="00B70256">
              <w:rPr>
                <w:rFonts w:ascii="Times New Roman" w:hAnsi="Times New Roman" w:cs="Times New Roman"/>
              </w:rPr>
              <w:t>YN</w:t>
            </w:r>
          </w:p>
        </w:tc>
        <w:tc>
          <w:tcPr>
            <w:tcW w:w="1699" w:type="dxa"/>
          </w:tcPr>
          <w:p w:rsidR="00113555" w:rsidRPr="00B70256" w:rsidRDefault="00113555" w:rsidP="002E7B47">
            <w:pPr>
              <w:spacing w:after="0" w:line="360" w:lineRule="auto"/>
              <w:rPr>
                <w:rFonts w:ascii="Times New Roman" w:hAnsi="Times New Roman" w:cs="Times New Roman"/>
              </w:rPr>
            </w:pPr>
            <w:r w:rsidRPr="00B70256">
              <w:rPr>
                <w:rFonts w:ascii="Times New Roman" w:hAnsi="Times New Roman" w:cs="Times New Roman"/>
              </w:rPr>
              <w:t>PI</w:t>
            </w:r>
          </w:p>
        </w:tc>
        <w:tc>
          <w:tcPr>
            <w:tcW w:w="715" w:type="dxa"/>
          </w:tcPr>
          <w:p w:rsidR="00113555" w:rsidRPr="00B70256" w:rsidRDefault="00113555" w:rsidP="002E7B47">
            <w:pPr>
              <w:spacing w:after="0" w:line="360" w:lineRule="auto"/>
              <w:jc w:val="center"/>
              <w:rPr>
                <w:rFonts w:ascii="Times New Roman" w:hAnsi="Times New Roman" w:cs="Times New Roman"/>
              </w:rPr>
            </w:pPr>
            <w:r w:rsidRPr="00B70256">
              <w:rPr>
                <w:rFonts w:ascii="Times New Roman" w:hAnsi="Times New Roman" w:cs="Times New Roman"/>
              </w:rPr>
              <w:t>24</w:t>
            </w:r>
          </w:p>
        </w:tc>
        <w:tc>
          <w:tcPr>
            <w:tcW w:w="1701" w:type="dxa"/>
            <w:vMerge/>
            <w:tcBorders>
              <w:right w:val="single" w:sz="4" w:space="0" w:color="auto"/>
            </w:tcBorders>
            <w:shd w:val="clear" w:color="auto" w:fill="auto"/>
          </w:tcPr>
          <w:p w:rsidR="00113555" w:rsidRPr="00B70256" w:rsidRDefault="00113555" w:rsidP="002E7B47">
            <w:pPr>
              <w:spacing w:after="0" w:line="360" w:lineRule="auto"/>
              <w:jc w:val="center"/>
            </w:pPr>
          </w:p>
        </w:tc>
        <w:tc>
          <w:tcPr>
            <w:tcW w:w="1134" w:type="dxa"/>
            <w:vMerge/>
            <w:tcBorders>
              <w:right w:val="single" w:sz="4" w:space="0" w:color="auto"/>
            </w:tcBorders>
            <w:shd w:val="clear" w:color="auto" w:fill="auto"/>
          </w:tcPr>
          <w:p w:rsidR="00113555" w:rsidRPr="00B70256" w:rsidRDefault="00113555" w:rsidP="002E7B47">
            <w:pPr>
              <w:spacing w:after="0" w:line="360" w:lineRule="auto"/>
            </w:pPr>
          </w:p>
        </w:tc>
      </w:tr>
      <w:tr w:rsidR="00B70256" w:rsidRPr="00B70256" w:rsidTr="00F51A91">
        <w:trPr>
          <w:trHeight w:val="229"/>
        </w:trPr>
        <w:tc>
          <w:tcPr>
            <w:tcW w:w="1274" w:type="dxa"/>
            <w:vMerge/>
          </w:tcPr>
          <w:p w:rsidR="00CB66F9" w:rsidRPr="00B70256" w:rsidRDefault="00CB66F9" w:rsidP="002E7B47">
            <w:pPr>
              <w:spacing w:after="0" w:line="360" w:lineRule="auto"/>
              <w:rPr>
                <w:rFonts w:ascii="Times New Roman" w:hAnsi="Times New Roman" w:cs="Times New Roman"/>
                <w:sz w:val="24"/>
                <w:szCs w:val="24"/>
              </w:rPr>
            </w:pPr>
          </w:p>
        </w:tc>
        <w:tc>
          <w:tcPr>
            <w:tcW w:w="3256" w:type="dxa"/>
            <w:gridSpan w:val="2"/>
          </w:tcPr>
          <w:p w:rsidR="00CB66F9" w:rsidRPr="00B70256" w:rsidRDefault="00CB66F9" w:rsidP="002E7B47">
            <w:pPr>
              <w:spacing w:after="0" w:line="360" w:lineRule="auto"/>
              <w:jc w:val="center"/>
              <w:rPr>
                <w:rFonts w:ascii="Times New Roman" w:hAnsi="Times New Roman" w:cs="Times New Roman"/>
                <w:sz w:val="24"/>
                <w:szCs w:val="24"/>
              </w:rPr>
            </w:pPr>
            <w:r w:rsidRPr="00B70256">
              <w:rPr>
                <w:rFonts w:ascii="Times New Roman" w:hAnsi="Times New Roman" w:cs="Times New Roman"/>
                <w:sz w:val="24"/>
                <w:szCs w:val="24"/>
              </w:rPr>
              <w:t xml:space="preserve">Rata </w:t>
            </w:r>
            <w:r w:rsidR="00C07CB3">
              <w:rPr>
                <w:rFonts w:ascii="Times New Roman" w:hAnsi="Times New Roman" w:cs="Times New Roman"/>
                <w:sz w:val="24"/>
                <w:szCs w:val="24"/>
              </w:rPr>
              <w:t>–</w:t>
            </w:r>
            <w:r w:rsidRPr="00B70256">
              <w:rPr>
                <w:rFonts w:ascii="Times New Roman" w:hAnsi="Times New Roman" w:cs="Times New Roman"/>
                <w:sz w:val="24"/>
                <w:szCs w:val="24"/>
              </w:rPr>
              <w:t xml:space="preserve"> rata</w:t>
            </w:r>
          </w:p>
        </w:tc>
        <w:tc>
          <w:tcPr>
            <w:tcW w:w="715" w:type="dxa"/>
          </w:tcPr>
          <w:p w:rsidR="00CB66F9" w:rsidRPr="00B70256" w:rsidRDefault="00BB5C83" w:rsidP="002E7B47">
            <w:pPr>
              <w:spacing w:after="0" w:line="360" w:lineRule="auto"/>
              <w:jc w:val="center"/>
              <w:rPr>
                <w:rFonts w:ascii="Times New Roman" w:hAnsi="Times New Roman" w:cs="Times New Roman"/>
              </w:rPr>
            </w:pPr>
            <w:r w:rsidRPr="00B70256">
              <w:rPr>
                <w:rFonts w:ascii="Times New Roman" w:hAnsi="Times New Roman" w:cs="Times New Roman"/>
              </w:rPr>
              <w:t>21,2</w:t>
            </w:r>
          </w:p>
        </w:tc>
        <w:tc>
          <w:tcPr>
            <w:tcW w:w="1701" w:type="dxa"/>
            <w:vMerge/>
            <w:tcBorders>
              <w:bottom w:val="single" w:sz="4" w:space="0" w:color="auto"/>
              <w:right w:val="single" w:sz="4" w:space="0" w:color="auto"/>
            </w:tcBorders>
            <w:shd w:val="clear" w:color="auto" w:fill="auto"/>
          </w:tcPr>
          <w:p w:rsidR="00CB66F9" w:rsidRPr="00B70256" w:rsidRDefault="00CB66F9" w:rsidP="002E7B47">
            <w:pPr>
              <w:spacing w:after="0" w:line="360" w:lineRule="auto"/>
              <w:jc w:val="center"/>
            </w:pPr>
          </w:p>
        </w:tc>
        <w:tc>
          <w:tcPr>
            <w:tcW w:w="1134" w:type="dxa"/>
            <w:vMerge/>
            <w:tcBorders>
              <w:bottom w:val="single" w:sz="4" w:space="0" w:color="auto"/>
              <w:right w:val="single" w:sz="4" w:space="0" w:color="auto"/>
            </w:tcBorders>
            <w:shd w:val="clear" w:color="auto" w:fill="auto"/>
          </w:tcPr>
          <w:p w:rsidR="00CB66F9" w:rsidRPr="00B70256" w:rsidRDefault="00CB66F9" w:rsidP="002E7B47">
            <w:pPr>
              <w:spacing w:after="0" w:line="360" w:lineRule="auto"/>
            </w:pPr>
          </w:p>
        </w:tc>
      </w:tr>
    </w:tbl>
    <w:p w:rsidR="00CA27C8" w:rsidRPr="00B70256" w:rsidRDefault="00CA27C8" w:rsidP="00B70256">
      <w:pPr>
        <w:spacing w:after="0"/>
        <w:ind w:left="567"/>
        <w:rPr>
          <w:rFonts w:ascii="Times New Roman" w:hAnsi="Times New Roman" w:cs="Times New Roman"/>
          <w:sz w:val="24"/>
          <w:szCs w:val="24"/>
        </w:rPr>
      </w:pPr>
    </w:p>
    <w:p w:rsidR="00CA27C8" w:rsidRPr="0015055A" w:rsidRDefault="00CA27C8" w:rsidP="00152401">
      <w:pPr>
        <w:spacing w:after="0" w:line="480" w:lineRule="auto"/>
        <w:ind w:left="567"/>
        <w:rPr>
          <w:rFonts w:ascii="Times New Roman" w:hAnsi="Times New Roman" w:cs="Times New Roman"/>
          <w:sz w:val="24"/>
          <w:szCs w:val="24"/>
        </w:rPr>
      </w:pPr>
      <w:r w:rsidRPr="0015055A">
        <w:rPr>
          <w:rFonts w:ascii="Times New Roman" w:hAnsi="Times New Roman" w:cs="Times New Roman"/>
          <w:sz w:val="24"/>
          <w:szCs w:val="24"/>
        </w:rPr>
        <w:t>Dengan kriteria penghargaan kelompok, yaitu:</w:t>
      </w:r>
    </w:p>
    <w:p w:rsidR="00CA27C8" w:rsidRPr="0015055A" w:rsidRDefault="00CA27C8" w:rsidP="00152401">
      <w:pPr>
        <w:spacing w:after="0" w:line="480" w:lineRule="auto"/>
        <w:ind w:left="567"/>
        <w:rPr>
          <w:rFonts w:ascii="Times New Roman" w:hAnsi="Times New Roman" w:cs="Times New Roman"/>
          <w:sz w:val="24"/>
          <w:szCs w:val="24"/>
        </w:rPr>
      </w:pPr>
      <w:r>
        <w:rPr>
          <w:rFonts w:ascii="Times New Roman" w:hAnsi="Times New Roman" w:cs="Times New Roman"/>
          <w:sz w:val="24"/>
          <w:szCs w:val="24"/>
        </w:rPr>
        <w:t>. Tabel 4.2</w:t>
      </w:r>
      <w:r w:rsidRPr="0015055A">
        <w:rPr>
          <w:rFonts w:ascii="Times New Roman" w:hAnsi="Times New Roman" w:cs="Times New Roman"/>
          <w:sz w:val="24"/>
          <w:szCs w:val="24"/>
        </w:rPr>
        <w:t xml:space="preserve"> Kriteria Penghargaan Kelompok</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58"/>
        <w:gridCol w:w="3530"/>
      </w:tblGrid>
      <w:tr w:rsidR="00CA27C8" w:rsidRPr="0015055A" w:rsidTr="0000118A">
        <w:trPr>
          <w:trHeight w:val="422"/>
        </w:trPr>
        <w:tc>
          <w:tcPr>
            <w:tcW w:w="3558" w:type="dxa"/>
            <w:vAlign w:val="center"/>
          </w:tcPr>
          <w:p w:rsidR="00CA27C8" w:rsidRPr="0015055A" w:rsidRDefault="00CA27C8" w:rsidP="00152401">
            <w:pPr>
              <w:spacing w:after="0" w:line="480" w:lineRule="auto"/>
              <w:jc w:val="center"/>
              <w:rPr>
                <w:rFonts w:ascii="Times New Roman" w:hAnsi="Times New Roman" w:cs="Times New Roman"/>
                <w:sz w:val="24"/>
                <w:szCs w:val="24"/>
              </w:rPr>
            </w:pPr>
            <w:r w:rsidRPr="0015055A">
              <w:rPr>
                <w:rFonts w:ascii="Times New Roman" w:hAnsi="Times New Roman" w:cs="Times New Roman"/>
                <w:sz w:val="24"/>
                <w:szCs w:val="24"/>
              </w:rPr>
              <w:t>Skor rata-rata kelompok (</w:t>
            </w:r>
            <w:r w:rsidRPr="0015055A">
              <w:rPr>
                <w:rFonts w:ascii="Times New Roman" w:hAnsi="Times New Roman" w:cs="Times New Roman"/>
                <w:i/>
                <w:iCs/>
                <w:sz w:val="24"/>
                <w:szCs w:val="24"/>
              </w:rPr>
              <w:t>Nk</w:t>
            </w:r>
            <w:r w:rsidRPr="0015055A">
              <w:rPr>
                <w:rFonts w:ascii="Times New Roman" w:hAnsi="Times New Roman" w:cs="Times New Roman"/>
                <w:sz w:val="24"/>
                <w:szCs w:val="24"/>
              </w:rPr>
              <w:t>)</w:t>
            </w:r>
          </w:p>
        </w:tc>
        <w:tc>
          <w:tcPr>
            <w:tcW w:w="3530" w:type="dxa"/>
            <w:vAlign w:val="center"/>
          </w:tcPr>
          <w:p w:rsidR="00CA27C8" w:rsidRPr="0015055A" w:rsidRDefault="00CA27C8" w:rsidP="00152401">
            <w:pPr>
              <w:spacing w:after="0" w:line="480" w:lineRule="auto"/>
              <w:jc w:val="center"/>
              <w:rPr>
                <w:rFonts w:ascii="Times New Roman" w:hAnsi="Times New Roman" w:cs="Times New Roman"/>
                <w:sz w:val="24"/>
                <w:szCs w:val="24"/>
              </w:rPr>
            </w:pPr>
            <w:r w:rsidRPr="0015055A">
              <w:rPr>
                <w:rFonts w:ascii="Times New Roman" w:hAnsi="Times New Roman" w:cs="Times New Roman"/>
                <w:sz w:val="24"/>
                <w:szCs w:val="24"/>
              </w:rPr>
              <w:t>Penghargaan</w:t>
            </w:r>
          </w:p>
        </w:tc>
      </w:tr>
      <w:tr w:rsidR="00CA27C8" w:rsidRPr="0015055A" w:rsidTr="0000118A">
        <w:trPr>
          <w:trHeight w:val="824"/>
        </w:trPr>
        <w:tc>
          <w:tcPr>
            <w:tcW w:w="3558" w:type="dxa"/>
            <w:vAlign w:val="center"/>
          </w:tcPr>
          <w:p w:rsidR="00CA27C8" w:rsidRPr="00B56EE4" w:rsidRDefault="00CA27C8" w:rsidP="00152401">
            <w:pPr>
              <w:spacing w:after="0" w:line="480" w:lineRule="auto"/>
              <w:jc w:val="center"/>
              <w:rPr>
                <w:rFonts w:ascii="Times New Roman" w:hAnsi="Times New Roman" w:cs="Times New Roman"/>
              </w:rPr>
            </w:pPr>
            <w:r w:rsidRPr="00B56EE4">
              <w:rPr>
                <w:rFonts w:ascii="Times New Roman" w:hAnsi="Times New Roman" w:cs="Times New Roman"/>
              </w:rPr>
              <w:t>15 – 19</w:t>
            </w:r>
          </w:p>
          <w:p w:rsidR="00CA27C8" w:rsidRPr="00B56EE4" w:rsidRDefault="00CA27C8" w:rsidP="00152401">
            <w:pPr>
              <w:spacing w:after="0" w:line="480" w:lineRule="auto"/>
              <w:jc w:val="center"/>
              <w:rPr>
                <w:rFonts w:ascii="Times New Roman" w:hAnsi="Times New Roman" w:cs="Times New Roman"/>
              </w:rPr>
            </w:pPr>
            <w:r w:rsidRPr="00B56EE4">
              <w:rPr>
                <w:rFonts w:ascii="Times New Roman" w:hAnsi="Times New Roman" w:cs="Times New Roman"/>
              </w:rPr>
              <w:t>20 - 24</w:t>
            </w:r>
          </w:p>
          <w:p w:rsidR="00CA27C8" w:rsidRPr="00B56EE4" w:rsidRDefault="00CA27C8" w:rsidP="00152401">
            <w:pPr>
              <w:spacing w:after="0" w:line="480" w:lineRule="auto"/>
              <w:jc w:val="center"/>
              <w:rPr>
                <w:rFonts w:ascii="Times New Roman" w:hAnsi="Times New Roman" w:cs="Times New Roman"/>
              </w:rPr>
            </w:pPr>
            <w:r w:rsidRPr="00B56EE4">
              <w:rPr>
                <w:rFonts w:ascii="Times New Roman" w:hAnsi="Times New Roman" w:cs="Times New Roman"/>
              </w:rPr>
              <w:t>25 – 30</w:t>
            </w:r>
          </w:p>
        </w:tc>
        <w:tc>
          <w:tcPr>
            <w:tcW w:w="3530" w:type="dxa"/>
            <w:vAlign w:val="center"/>
          </w:tcPr>
          <w:p w:rsidR="00CA27C8" w:rsidRPr="00B56EE4" w:rsidRDefault="00CA27C8" w:rsidP="00152401">
            <w:pPr>
              <w:spacing w:after="0" w:line="480" w:lineRule="auto"/>
              <w:rPr>
                <w:rFonts w:ascii="Times New Roman" w:hAnsi="Times New Roman" w:cs="Times New Roman"/>
              </w:rPr>
            </w:pPr>
            <w:r w:rsidRPr="00B56EE4">
              <w:rPr>
                <w:rFonts w:ascii="Times New Roman" w:hAnsi="Times New Roman" w:cs="Times New Roman"/>
              </w:rPr>
              <w:t>Good Team (tim yang baik)</w:t>
            </w:r>
          </w:p>
          <w:p w:rsidR="00CA27C8" w:rsidRPr="00B56EE4" w:rsidRDefault="00CA27C8" w:rsidP="00152401">
            <w:pPr>
              <w:spacing w:after="0" w:line="480" w:lineRule="auto"/>
              <w:rPr>
                <w:rFonts w:ascii="Times New Roman" w:hAnsi="Times New Roman" w:cs="Times New Roman"/>
              </w:rPr>
            </w:pPr>
            <w:r w:rsidRPr="00B56EE4">
              <w:rPr>
                <w:rFonts w:ascii="Times New Roman" w:hAnsi="Times New Roman" w:cs="Times New Roman"/>
              </w:rPr>
              <w:t>Great Team (tim yang hebat)</w:t>
            </w:r>
          </w:p>
          <w:p w:rsidR="00CA27C8" w:rsidRPr="00B56EE4" w:rsidRDefault="00CA27C8" w:rsidP="00152401">
            <w:pPr>
              <w:spacing w:after="0" w:line="480" w:lineRule="auto"/>
              <w:rPr>
                <w:rFonts w:ascii="Times New Roman" w:hAnsi="Times New Roman" w:cs="Times New Roman"/>
              </w:rPr>
            </w:pPr>
            <w:r w:rsidRPr="00B56EE4">
              <w:rPr>
                <w:rFonts w:ascii="Times New Roman" w:hAnsi="Times New Roman" w:cs="Times New Roman"/>
              </w:rPr>
              <w:t>Super Team (tim yang super)</w:t>
            </w:r>
          </w:p>
        </w:tc>
      </w:tr>
    </w:tbl>
    <w:p w:rsidR="00CA27C8" w:rsidRPr="0015055A" w:rsidRDefault="00CA27C8" w:rsidP="008159A4">
      <w:pPr>
        <w:spacing w:after="0" w:line="480" w:lineRule="auto"/>
        <w:jc w:val="both"/>
        <w:rPr>
          <w:rFonts w:ascii="Times New Roman" w:hAnsi="Times New Roman" w:cs="Times New Roman"/>
          <w:sz w:val="24"/>
          <w:szCs w:val="24"/>
        </w:rPr>
      </w:pPr>
    </w:p>
    <w:p w:rsidR="0015055A" w:rsidRPr="001E0C9D" w:rsidRDefault="0015055A" w:rsidP="00152401">
      <w:pPr>
        <w:pStyle w:val="ListParagraph"/>
        <w:numPr>
          <w:ilvl w:val="0"/>
          <w:numId w:val="25"/>
        </w:numPr>
        <w:spacing w:line="480" w:lineRule="auto"/>
        <w:ind w:left="851" w:hanging="284"/>
        <w:rPr>
          <w:b/>
          <w:bCs/>
          <w:szCs w:val="24"/>
        </w:rPr>
      </w:pPr>
      <w:r w:rsidRPr="001E0C9D">
        <w:rPr>
          <w:b/>
          <w:bCs/>
          <w:szCs w:val="24"/>
        </w:rPr>
        <w:t>Observasi Tindakan</w:t>
      </w:r>
    </w:p>
    <w:p w:rsidR="0015055A" w:rsidRDefault="0015055A" w:rsidP="00152401">
      <w:pPr>
        <w:spacing w:after="0" w:line="480" w:lineRule="auto"/>
        <w:ind w:left="567" w:firstLine="567"/>
        <w:jc w:val="both"/>
        <w:rPr>
          <w:rFonts w:ascii="Times New Roman" w:hAnsi="Times New Roman" w:cs="Times New Roman"/>
          <w:bCs/>
          <w:sz w:val="24"/>
          <w:szCs w:val="24"/>
        </w:rPr>
      </w:pPr>
      <w:r w:rsidRPr="0015055A">
        <w:rPr>
          <w:rFonts w:ascii="Times New Roman" w:hAnsi="Times New Roman" w:cs="Times New Roman"/>
          <w:bCs/>
          <w:sz w:val="24"/>
          <w:szCs w:val="24"/>
        </w:rPr>
        <w:t xml:space="preserve">Pengamatan dilakukan oleh 2 pengamat, yaitu </w:t>
      </w:r>
      <w:r w:rsidR="005331BE">
        <w:rPr>
          <w:rFonts w:ascii="Times New Roman" w:hAnsi="Times New Roman" w:cs="Times New Roman"/>
          <w:bCs/>
          <w:sz w:val="24"/>
          <w:szCs w:val="24"/>
        </w:rPr>
        <w:t xml:space="preserve">1 guru matematika dan 1 </w:t>
      </w:r>
      <w:r w:rsidRPr="0015055A">
        <w:rPr>
          <w:rFonts w:ascii="Times New Roman" w:hAnsi="Times New Roman" w:cs="Times New Roman"/>
          <w:bCs/>
          <w:sz w:val="24"/>
          <w:szCs w:val="24"/>
        </w:rPr>
        <w:t>teman sejawat. Pengamatan ini sesuai dengan pedoman, jika hal–hal penting yang terjadi dalm kegiatan pembelajaran dan tidak ada dalam lembar observasi maka dimasukkan dalam catatan lapangan.</w:t>
      </w:r>
    </w:p>
    <w:p w:rsidR="002E7B47" w:rsidRPr="0015055A" w:rsidRDefault="002E7B47" w:rsidP="00152401">
      <w:pPr>
        <w:spacing w:after="0" w:line="480" w:lineRule="auto"/>
        <w:ind w:left="567" w:firstLine="567"/>
        <w:jc w:val="both"/>
        <w:rPr>
          <w:rFonts w:ascii="Times New Roman" w:hAnsi="Times New Roman" w:cs="Times New Roman"/>
          <w:bCs/>
          <w:sz w:val="24"/>
          <w:szCs w:val="24"/>
        </w:rPr>
      </w:pPr>
    </w:p>
    <w:p w:rsidR="0015055A" w:rsidRPr="0015055A" w:rsidRDefault="005331BE" w:rsidP="00152401">
      <w:pPr>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lastRenderedPageBreak/>
        <w:t>Tabel</w:t>
      </w:r>
      <w:r w:rsidR="00B70256">
        <w:rPr>
          <w:rFonts w:ascii="Times New Roman" w:hAnsi="Times New Roman" w:cs="Times New Roman"/>
          <w:bCs/>
          <w:sz w:val="24"/>
          <w:szCs w:val="24"/>
        </w:rPr>
        <w:t xml:space="preserve"> 4.3</w:t>
      </w:r>
      <w:r w:rsidR="0015055A" w:rsidRPr="0015055A">
        <w:rPr>
          <w:rFonts w:ascii="Times New Roman" w:hAnsi="Times New Roman" w:cs="Times New Roman"/>
          <w:bCs/>
          <w:sz w:val="24"/>
          <w:szCs w:val="24"/>
        </w:rPr>
        <w:t xml:space="preserve"> Hasil pengamatan aktivitas peneliti siklus 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5"/>
        <w:gridCol w:w="2910"/>
        <w:gridCol w:w="709"/>
        <w:gridCol w:w="1276"/>
        <w:gridCol w:w="708"/>
        <w:gridCol w:w="1276"/>
      </w:tblGrid>
      <w:tr w:rsidR="0015055A" w:rsidRPr="0015055A" w:rsidTr="00626E0F">
        <w:tc>
          <w:tcPr>
            <w:tcW w:w="1025" w:type="dxa"/>
            <w:vMerge w:val="restart"/>
          </w:tcPr>
          <w:p w:rsidR="0015055A" w:rsidRPr="0015055A" w:rsidRDefault="0015055A" w:rsidP="00152401">
            <w:pPr>
              <w:spacing w:after="0" w:line="360" w:lineRule="auto"/>
              <w:jc w:val="center"/>
              <w:rPr>
                <w:rFonts w:ascii="Times New Roman" w:hAnsi="Times New Roman" w:cs="Times New Roman"/>
                <w:bCs/>
                <w:sz w:val="24"/>
                <w:szCs w:val="24"/>
              </w:rPr>
            </w:pPr>
            <w:r w:rsidRPr="0015055A">
              <w:rPr>
                <w:rFonts w:ascii="Times New Roman" w:hAnsi="Times New Roman" w:cs="Times New Roman"/>
                <w:bCs/>
                <w:sz w:val="24"/>
                <w:szCs w:val="24"/>
              </w:rPr>
              <w:t>Tahap</w:t>
            </w:r>
          </w:p>
        </w:tc>
        <w:tc>
          <w:tcPr>
            <w:tcW w:w="2910" w:type="dxa"/>
            <w:vMerge w:val="restart"/>
          </w:tcPr>
          <w:p w:rsidR="0015055A" w:rsidRPr="0015055A" w:rsidRDefault="0015055A" w:rsidP="00152401">
            <w:pPr>
              <w:spacing w:after="0" w:line="360" w:lineRule="auto"/>
              <w:jc w:val="center"/>
              <w:rPr>
                <w:rFonts w:ascii="Times New Roman" w:hAnsi="Times New Roman" w:cs="Times New Roman"/>
                <w:bCs/>
                <w:sz w:val="24"/>
                <w:szCs w:val="24"/>
              </w:rPr>
            </w:pPr>
            <w:r w:rsidRPr="0015055A">
              <w:rPr>
                <w:rFonts w:ascii="Times New Roman" w:hAnsi="Times New Roman" w:cs="Times New Roman"/>
                <w:bCs/>
                <w:sz w:val="24"/>
                <w:szCs w:val="24"/>
              </w:rPr>
              <w:t>Indikator</w:t>
            </w:r>
          </w:p>
        </w:tc>
        <w:tc>
          <w:tcPr>
            <w:tcW w:w="1985" w:type="dxa"/>
            <w:gridSpan w:val="2"/>
          </w:tcPr>
          <w:p w:rsidR="0015055A" w:rsidRPr="0015055A" w:rsidRDefault="0015055A" w:rsidP="00152401">
            <w:pPr>
              <w:spacing w:after="0" w:line="360" w:lineRule="auto"/>
              <w:jc w:val="center"/>
              <w:rPr>
                <w:rFonts w:ascii="Times New Roman" w:hAnsi="Times New Roman" w:cs="Times New Roman"/>
                <w:bCs/>
                <w:sz w:val="24"/>
                <w:szCs w:val="24"/>
              </w:rPr>
            </w:pPr>
            <w:r w:rsidRPr="0015055A">
              <w:rPr>
                <w:rFonts w:ascii="Times New Roman" w:hAnsi="Times New Roman" w:cs="Times New Roman"/>
                <w:bCs/>
                <w:sz w:val="24"/>
                <w:szCs w:val="24"/>
              </w:rPr>
              <w:t>Pengamat I</w:t>
            </w:r>
          </w:p>
        </w:tc>
        <w:tc>
          <w:tcPr>
            <w:tcW w:w="1984" w:type="dxa"/>
            <w:gridSpan w:val="2"/>
          </w:tcPr>
          <w:p w:rsidR="0015055A" w:rsidRPr="0015055A" w:rsidRDefault="0015055A" w:rsidP="00152401">
            <w:pPr>
              <w:spacing w:after="0" w:line="360" w:lineRule="auto"/>
              <w:jc w:val="center"/>
              <w:rPr>
                <w:rFonts w:ascii="Times New Roman" w:hAnsi="Times New Roman" w:cs="Times New Roman"/>
                <w:bCs/>
                <w:sz w:val="24"/>
                <w:szCs w:val="24"/>
              </w:rPr>
            </w:pPr>
            <w:r w:rsidRPr="0015055A">
              <w:rPr>
                <w:rFonts w:ascii="Times New Roman" w:hAnsi="Times New Roman" w:cs="Times New Roman"/>
                <w:bCs/>
                <w:sz w:val="24"/>
                <w:szCs w:val="24"/>
              </w:rPr>
              <w:t>Pengamat II</w:t>
            </w:r>
          </w:p>
        </w:tc>
      </w:tr>
      <w:tr w:rsidR="0015055A" w:rsidRPr="0015055A" w:rsidTr="00626E0F">
        <w:tc>
          <w:tcPr>
            <w:tcW w:w="1025" w:type="dxa"/>
            <w:vMerge/>
          </w:tcPr>
          <w:p w:rsidR="0015055A" w:rsidRPr="0015055A" w:rsidRDefault="0015055A" w:rsidP="00152401">
            <w:pPr>
              <w:spacing w:after="0" w:line="360" w:lineRule="auto"/>
              <w:jc w:val="center"/>
              <w:rPr>
                <w:rFonts w:ascii="Times New Roman" w:hAnsi="Times New Roman" w:cs="Times New Roman"/>
                <w:bCs/>
                <w:sz w:val="24"/>
                <w:szCs w:val="24"/>
              </w:rPr>
            </w:pPr>
          </w:p>
        </w:tc>
        <w:tc>
          <w:tcPr>
            <w:tcW w:w="2910" w:type="dxa"/>
            <w:vMerge/>
          </w:tcPr>
          <w:p w:rsidR="0015055A" w:rsidRPr="0015055A" w:rsidRDefault="0015055A" w:rsidP="00152401">
            <w:pPr>
              <w:spacing w:after="0" w:line="360" w:lineRule="auto"/>
              <w:jc w:val="center"/>
              <w:rPr>
                <w:rFonts w:ascii="Times New Roman" w:hAnsi="Times New Roman" w:cs="Times New Roman"/>
                <w:bCs/>
                <w:sz w:val="24"/>
                <w:szCs w:val="24"/>
              </w:rPr>
            </w:pPr>
          </w:p>
        </w:tc>
        <w:tc>
          <w:tcPr>
            <w:tcW w:w="709" w:type="dxa"/>
          </w:tcPr>
          <w:p w:rsidR="0015055A" w:rsidRPr="0015055A" w:rsidRDefault="0015055A" w:rsidP="00152401">
            <w:pPr>
              <w:spacing w:after="0" w:line="360" w:lineRule="auto"/>
              <w:jc w:val="center"/>
              <w:rPr>
                <w:rFonts w:ascii="Times New Roman" w:hAnsi="Times New Roman" w:cs="Times New Roman"/>
                <w:bCs/>
                <w:sz w:val="24"/>
                <w:szCs w:val="24"/>
              </w:rPr>
            </w:pPr>
            <w:r w:rsidRPr="0015055A">
              <w:rPr>
                <w:rFonts w:ascii="Times New Roman" w:hAnsi="Times New Roman" w:cs="Times New Roman"/>
                <w:bCs/>
                <w:sz w:val="24"/>
                <w:szCs w:val="24"/>
              </w:rPr>
              <w:t>Nilai</w:t>
            </w:r>
          </w:p>
        </w:tc>
        <w:tc>
          <w:tcPr>
            <w:tcW w:w="1276" w:type="dxa"/>
          </w:tcPr>
          <w:p w:rsidR="0015055A" w:rsidRPr="0015055A" w:rsidRDefault="0015055A" w:rsidP="00152401">
            <w:pPr>
              <w:spacing w:after="0" w:line="360" w:lineRule="auto"/>
              <w:jc w:val="center"/>
              <w:rPr>
                <w:rFonts w:ascii="Times New Roman" w:hAnsi="Times New Roman" w:cs="Times New Roman"/>
                <w:bCs/>
                <w:sz w:val="24"/>
                <w:szCs w:val="24"/>
              </w:rPr>
            </w:pPr>
            <w:r w:rsidRPr="0015055A">
              <w:rPr>
                <w:rFonts w:ascii="Times New Roman" w:hAnsi="Times New Roman" w:cs="Times New Roman"/>
                <w:bCs/>
                <w:sz w:val="24"/>
                <w:szCs w:val="24"/>
              </w:rPr>
              <w:t>Deskriptor</w:t>
            </w:r>
          </w:p>
        </w:tc>
        <w:tc>
          <w:tcPr>
            <w:tcW w:w="708" w:type="dxa"/>
          </w:tcPr>
          <w:p w:rsidR="0015055A" w:rsidRPr="0015055A" w:rsidRDefault="0015055A" w:rsidP="00152401">
            <w:pPr>
              <w:spacing w:after="0" w:line="360" w:lineRule="auto"/>
              <w:jc w:val="center"/>
              <w:rPr>
                <w:rFonts w:ascii="Times New Roman" w:hAnsi="Times New Roman" w:cs="Times New Roman"/>
                <w:bCs/>
                <w:sz w:val="24"/>
                <w:szCs w:val="24"/>
              </w:rPr>
            </w:pPr>
            <w:r w:rsidRPr="0015055A">
              <w:rPr>
                <w:rFonts w:ascii="Times New Roman" w:hAnsi="Times New Roman" w:cs="Times New Roman"/>
                <w:bCs/>
                <w:sz w:val="24"/>
                <w:szCs w:val="24"/>
              </w:rPr>
              <w:t>Nilai</w:t>
            </w:r>
          </w:p>
        </w:tc>
        <w:tc>
          <w:tcPr>
            <w:tcW w:w="1276" w:type="dxa"/>
          </w:tcPr>
          <w:p w:rsidR="0015055A" w:rsidRPr="0015055A" w:rsidRDefault="0015055A" w:rsidP="00152401">
            <w:pPr>
              <w:spacing w:after="0" w:line="360" w:lineRule="auto"/>
              <w:jc w:val="center"/>
              <w:rPr>
                <w:rFonts w:ascii="Times New Roman" w:hAnsi="Times New Roman" w:cs="Times New Roman"/>
                <w:bCs/>
                <w:sz w:val="24"/>
                <w:szCs w:val="24"/>
              </w:rPr>
            </w:pPr>
            <w:r w:rsidRPr="0015055A">
              <w:rPr>
                <w:rFonts w:ascii="Times New Roman" w:hAnsi="Times New Roman" w:cs="Times New Roman"/>
                <w:bCs/>
                <w:sz w:val="24"/>
                <w:szCs w:val="24"/>
              </w:rPr>
              <w:t>Deskriptor</w:t>
            </w:r>
          </w:p>
        </w:tc>
      </w:tr>
      <w:tr w:rsidR="00F8055B" w:rsidRPr="0015055A" w:rsidTr="00626E0F">
        <w:trPr>
          <w:trHeight w:val="461"/>
        </w:trPr>
        <w:tc>
          <w:tcPr>
            <w:tcW w:w="1025" w:type="dxa"/>
          </w:tcPr>
          <w:p w:rsidR="00F8055B" w:rsidRPr="0015055A" w:rsidRDefault="00F8055B" w:rsidP="00152401">
            <w:pPr>
              <w:spacing w:after="0"/>
              <w:rPr>
                <w:rFonts w:ascii="Times New Roman" w:hAnsi="Times New Roman" w:cs="Times New Roman"/>
                <w:bCs/>
                <w:sz w:val="24"/>
                <w:szCs w:val="24"/>
              </w:rPr>
            </w:pPr>
            <w:r w:rsidRPr="0015055A">
              <w:rPr>
                <w:rFonts w:ascii="Times New Roman" w:hAnsi="Times New Roman" w:cs="Times New Roman"/>
                <w:bCs/>
                <w:sz w:val="24"/>
                <w:szCs w:val="24"/>
              </w:rPr>
              <w:t>Awal</w:t>
            </w:r>
          </w:p>
        </w:tc>
        <w:tc>
          <w:tcPr>
            <w:tcW w:w="2910" w:type="dxa"/>
          </w:tcPr>
          <w:p w:rsidR="00F8055B" w:rsidRPr="00720C47" w:rsidRDefault="00F8055B" w:rsidP="00152401">
            <w:pPr>
              <w:spacing w:after="0"/>
              <w:ind w:left="29"/>
              <w:contextualSpacing/>
              <w:rPr>
                <w:rFonts w:ascii="Times New Roman" w:eastAsia="Calibri" w:hAnsi="Times New Roman" w:cs="Times New Roman"/>
                <w:lang w:val="en-US"/>
              </w:rPr>
            </w:pPr>
            <w:r w:rsidRPr="00720C47">
              <w:rPr>
                <w:rFonts w:ascii="Times New Roman" w:eastAsia="Calibri" w:hAnsi="Times New Roman" w:cs="Times New Roman"/>
                <w:lang w:val="en-US"/>
              </w:rPr>
              <w:t>Melakukan aktivitas rutin sehari-hari</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5</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a,b,c,d</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d</w:t>
            </w:r>
          </w:p>
        </w:tc>
      </w:tr>
      <w:tr w:rsidR="00F8055B" w:rsidRPr="0015055A" w:rsidTr="00626E0F">
        <w:trPr>
          <w:trHeight w:val="264"/>
        </w:trPr>
        <w:tc>
          <w:tcPr>
            <w:tcW w:w="1025" w:type="dxa"/>
          </w:tcPr>
          <w:p w:rsidR="00F8055B" w:rsidRPr="0015055A" w:rsidRDefault="00F8055B" w:rsidP="00152401">
            <w:pPr>
              <w:spacing w:after="0"/>
              <w:rPr>
                <w:rFonts w:ascii="Times New Roman" w:hAnsi="Times New Roman" w:cs="Times New Roman"/>
                <w:bCs/>
                <w:sz w:val="24"/>
                <w:szCs w:val="24"/>
              </w:rPr>
            </w:pPr>
          </w:p>
        </w:tc>
        <w:tc>
          <w:tcPr>
            <w:tcW w:w="2910" w:type="dxa"/>
          </w:tcPr>
          <w:p w:rsidR="00F8055B" w:rsidRPr="00720C47" w:rsidRDefault="00F8055B" w:rsidP="00152401">
            <w:pPr>
              <w:spacing w:after="0"/>
              <w:ind w:left="29"/>
              <w:contextualSpacing/>
              <w:rPr>
                <w:rFonts w:ascii="Times New Roman" w:eastAsia="Calibri" w:hAnsi="Times New Roman" w:cs="Times New Roman"/>
                <w:lang w:val="en-US"/>
              </w:rPr>
            </w:pPr>
            <w:r w:rsidRPr="00720C47">
              <w:rPr>
                <w:rFonts w:ascii="Times New Roman" w:eastAsia="Calibri" w:hAnsi="Times New Roman" w:cs="Times New Roman"/>
                <w:lang w:val="en-US"/>
              </w:rPr>
              <w:t>Menyampaikan tujuan</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3</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d</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3</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c, d</w:t>
            </w:r>
          </w:p>
        </w:tc>
      </w:tr>
      <w:tr w:rsidR="00F8055B" w:rsidRPr="0015055A" w:rsidTr="00626E0F">
        <w:tc>
          <w:tcPr>
            <w:tcW w:w="1025" w:type="dxa"/>
          </w:tcPr>
          <w:p w:rsidR="00F8055B" w:rsidRPr="0015055A" w:rsidRDefault="00F8055B" w:rsidP="00152401">
            <w:pPr>
              <w:spacing w:after="0"/>
              <w:rPr>
                <w:rFonts w:ascii="Times New Roman" w:hAnsi="Times New Roman" w:cs="Times New Roman"/>
                <w:bCs/>
                <w:sz w:val="24"/>
                <w:szCs w:val="24"/>
              </w:rPr>
            </w:pPr>
          </w:p>
        </w:tc>
        <w:tc>
          <w:tcPr>
            <w:tcW w:w="2910" w:type="dxa"/>
          </w:tcPr>
          <w:p w:rsidR="00F8055B" w:rsidRPr="00720C47" w:rsidRDefault="00F8055B" w:rsidP="00152401">
            <w:pPr>
              <w:spacing w:after="0"/>
              <w:ind w:left="29"/>
              <w:contextualSpacing/>
              <w:rPr>
                <w:rFonts w:ascii="Times New Roman" w:eastAsia="Calibri" w:hAnsi="Times New Roman" w:cs="Times New Roman"/>
                <w:lang w:val="en-US"/>
              </w:rPr>
            </w:pPr>
            <w:r w:rsidRPr="00720C47">
              <w:rPr>
                <w:rFonts w:ascii="Times New Roman" w:eastAsia="Calibri" w:hAnsi="Times New Roman" w:cs="Times New Roman"/>
                <w:lang w:val="en-US"/>
              </w:rPr>
              <w:t>Memberikan motivasi belajar</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3</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c</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3</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b, c</w:t>
            </w:r>
          </w:p>
        </w:tc>
      </w:tr>
      <w:tr w:rsidR="00F8055B" w:rsidRPr="0015055A" w:rsidTr="00626E0F">
        <w:tc>
          <w:tcPr>
            <w:tcW w:w="1025" w:type="dxa"/>
          </w:tcPr>
          <w:p w:rsidR="00F8055B" w:rsidRPr="0015055A" w:rsidRDefault="00F8055B" w:rsidP="00152401">
            <w:pPr>
              <w:spacing w:after="0"/>
              <w:rPr>
                <w:rFonts w:ascii="Times New Roman" w:hAnsi="Times New Roman" w:cs="Times New Roman"/>
                <w:bCs/>
                <w:sz w:val="24"/>
                <w:szCs w:val="24"/>
              </w:rPr>
            </w:pPr>
          </w:p>
        </w:tc>
        <w:tc>
          <w:tcPr>
            <w:tcW w:w="2910" w:type="dxa"/>
          </w:tcPr>
          <w:p w:rsidR="00F8055B" w:rsidRPr="00720C47" w:rsidRDefault="00F8055B" w:rsidP="00152401">
            <w:pPr>
              <w:spacing w:after="0"/>
              <w:ind w:left="29"/>
              <w:contextualSpacing/>
              <w:rPr>
                <w:rFonts w:ascii="Times New Roman" w:eastAsia="Calibri" w:hAnsi="Times New Roman" w:cs="Times New Roman"/>
                <w:lang w:val="en-US"/>
              </w:rPr>
            </w:pPr>
            <w:r w:rsidRPr="00720C47">
              <w:rPr>
                <w:rFonts w:ascii="Times New Roman" w:eastAsia="Calibri" w:hAnsi="Times New Roman" w:cs="Times New Roman"/>
                <w:lang w:val="en-US"/>
              </w:rPr>
              <w:t xml:space="preserve">Membentuk kelompok </w:t>
            </w:r>
            <w:r w:rsidR="00DC50FF" w:rsidRPr="00DC50FF">
              <w:rPr>
                <w:rFonts w:ascii="Times New Roman" w:eastAsia="Calibri" w:hAnsi="Times New Roman" w:cs="Times New Roman"/>
              </w:rPr>
              <w:t>CooperativeLearning</w:t>
            </w:r>
            <w:r w:rsidR="00DC50FF" w:rsidRPr="00DC50FF">
              <w:rPr>
                <w:rFonts w:ascii="Times New Roman" w:hAnsi="Times New Roman" w:cs="Times New Roman"/>
                <w:bCs/>
              </w:rPr>
              <w:t xml:space="preserve"> tipe STAD</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5</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 d</w:t>
            </w:r>
          </w:p>
        </w:tc>
      </w:tr>
      <w:tr w:rsidR="00F8055B" w:rsidRPr="0015055A" w:rsidTr="00626E0F">
        <w:tc>
          <w:tcPr>
            <w:tcW w:w="1025" w:type="dxa"/>
          </w:tcPr>
          <w:p w:rsidR="00F8055B" w:rsidRPr="0015055A" w:rsidRDefault="00F8055B" w:rsidP="00152401">
            <w:pPr>
              <w:spacing w:after="0"/>
              <w:rPr>
                <w:rFonts w:ascii="Times New Roman" w:hAnsi="Times New Roman" w:cs="Times New Roman"/>
                <w:bCs/>
                <w:sz w:val="24"/>
                <w:szCs w:val="24"/>
              </w:rPr>
            </w:pPr>
          </w:p>
        </w:tc>
        <w:tc>
          <w:tcPr>
            <w:tcW w:w="2910" w:type="dxa"/>
          </w:tcPr>
          <w:p w:rsidR="00F8055B" w:rsidRPr="00720C47" w:rsidRDefault="00F8055B" w:rsidP="00152401">
            <w:pPr>
              <w:spacing w:after="0"/>
              <w:ind w:left="29"/>
              <w:contextualSpacing/>
              <w:rPr>
                <w:rFonts w:ascii="Times New Roman" w:eastAsia="Calibri" w:hAnsi="Times New Roman" w:cs="Times New Roman"/>
                <w:lang w:val="en-US"/>
              </w:rPr>
            </w:pPr>
            <w:r w:rsidRPr="00720C47">
              <w:rPr>
                <w:rFonts w:ascii="Times New Roman" w:eastAsia="Calibri" w:hAnsi="Times New Roman" w:cs="Times New Roman"/>
                <w:lang w:val="en-US"/>
              </w:rPr>
              <w:t>Menjelaskan tugas kelompok</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b, c, d</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w:t>
            </w:r>
          </w:p>
        </w:tc>
      </w:tr>
      <w:tr w:rsidR="00F8055B" w:rsidRPr="0015055A" w:rsidTr="00626E0F">
        <w:tc>
          <w:tcPr>
            <w:tcW w:w="1025" w:type="dxa"/>
          </w:tcPr>
          <w:p w:rsidR="00F8055B" w:rsidRPr="0015055A" w:rsidRDefault="00F8055B" w:rsidP="00152401">
            <w:pPr>
              <w:spacing w:after="0"/>
              <w:rPr>
                <w:rFonts w:ascii="Times New Roman" w:hAnsi="Times New Roman" w:cs="Times New Roman"/>
                <w:bCs/>
                <w:sz w:val="24"/>
                <w:szCs w:val="24"/>
              </w:rPr>
            </w:pPr>
          </w:p>
        </w:tc>
        <w:tc>
          <w:tcPr>
            <w:tcW w:w="2910" w:type="dxa"/>
          </w:tcPr>
          <w:p w:rsidR="00F8055B" w:rsidRPr="00720C47" w:rsidRDefault="00F8055B" w:rsidP="00152401">
            <w:pPr>
              <w:spacing w:after="0"/>
              <w:ind w:left="29"/>
              <w:contextualSpacing/>
              <w:rPr>
                <w:rFonts w:ascii="Times New Roman" w:eastAsia="Calibri" w:hAnsi="Times New Roman" w:cs="Times New Roman"/>
                <w:lang w:val="en-US"/>
              </w:rPr>
            </w:pPr>
            <w:r w:rsidRPr="00720C47">
              <w:rPr>
                <w:rFonts w:ascii="Times New Roman" w:eastAsia="Calibri" w:hAnsi="Times New Roman" w:cs="Times New Roman"/>
                <w:lang w:val="en-US"/>
              </w:rPr>
              <w:t>Menyediakan sarana yang dibutuhkan</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3</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c</w:t>
            </w:r>
          </w:p>
        </w:tc>
      </w:tr>
      <w:tr w:rsidR="00F8055B" w:rsidRPr="0015055A" w:rsidTr="00626E0F">
        <w:tc>
          <w:tcPr>
            <w:tcW w:w="1025" w:type="dxa"/>
          </w:tcPr>
          <w:p w:rsidR="00F8055B" w:rsidRPr="0015055A" w:rsidRDefault="00F8055B" w:rsidP="00152401">
            <w:pPr>
              <w:spacing w:after="0"/>
              <w:rPr>
                <w:rFonts w:ascii="Times New Roman" w:hAnsi="Times New Roman" w:cs="Times New Roman"/>
                <w:bCs/>
                <w:sz w:val="24"/>
                <w:szCs w:val="24"/>
              </w:rPr>
            </w:pPr>
            <w:r w:rsidRPr="0015055A">
              <w:rPr>
                <w:rFonts w:ascii="Times New Roman" w:hAnsi="Times New Roman" w:cs="Times New Roman"/>
                <w:bCs/>
                <w:sz w:val="24"/>
                <w:szCs w:val="24"/>
              </w:rPr>
              <w:t>Inti</w:t>
            </w:r>
          </w:p>
        </w:tc>
        <w:tc>
          <w:tcPr>
            <w:tcW w:w="2910" w:type="dxa"/>
          </w:tcPr>
          <w:p w:rsidR="00F8055B" w:rsidRPr="00720C47" w:rsidRDefault="00F8055B" w:rsidP="00152401">
            <w:pPr>
              <w:spacing w:after="0"/>
              <w:contextualSpacing/>
              <w:rPr>
                <w:rFonts w:ascii="Times New Roman" w:eastAsia="Calibri" w:hAnsi="Times New Roman" w:cs="Times New Roman"/>
              </w:rPr>
            </w:pPr>
            <w:r w:rsidRPr="00720C47">
              <w:rPr>
                <w:rFonts w:ascii="Times New Roman" w:eastAsia="Calibri" w:hAnsi="Times New Roman" w:cs="Times New Roman"/>
                <w:lang w:val="en-US"/>
              </w:rPr>
              <w:t>Membantu siswamemahami lembar kerja</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b, c, d</w:t>
            </w:r>
          </w:p>
        </w:tc>
      </w:tr>
      <w:tr w:rsidR="00F8055B" w:rsidRPr="0015055A" w:rsidTr="00626E0F">
        <w:tc>
          <w:tcPr>
            <w:tcW w:w="1025" w:type="dxa"/>
          </w:tcPr>
          <w:p w:rsidR="00F8055B" w:rsidRPr="0015055A" w:rsidRDefault="00F8055B" w:rsidP="00152401">
            <w:pPr>
              <w:spacing w:after="0"/>
              <w:rPr>
                <w:rFonts w:ascii="Times New Roman" w:hAnsi="Times New Roman" w:cs="Times New Roman"/>
                <w:bCs/>
                <w:sz w:val="24"/>
                <w:szCs w:val="24"/>
              </w:rPr>
            </w:pPr>
          </w:p>
        </w:tc>
        <w:tc>
          <w:tcPr>
            <w:tcW w:w="2910" w:type="dxa"/>
          </w:tcPr>
          <w:p w:rsidR="00F8055B" w:rsidRPr="00720C47" w:rsidRDefault="00F8055B" w:rsidP="00152401">
            <w:pPr>
              <w:spacing w:after="0"/>
              <w:contextualSpacing/>
              <w:rPr>
                <w:rFonts w:ascii="Times New Roman" w:eastAsia="Calibri" w:hAnsi="Times New Roman" w:cs="Times New Roman"/>
              </w:rPr>
            </w:pPr>
            <w:r w:rsidRPr="00720C47">
              <w:rPr>
                <w:rFonts w:ascii="Times New Roman" w:eastAsia="Calibri" w:hAnsi="Times New Roman" w:cs="Times New Roman"/>
                <w:lang w:val="en-US"/>
              </w:rPr>
              <w:t xml:space="preserve">Pembelajaran </w:t>
            </w:r>
            <w:r w:rsidR="00DC50FF" w:rsidRPr="00DC50FF">
              <w:rPr>
                <w:rFonts w:ascii="Times New Roman" w:eastAsia="Calibri" w:hAnsi="Times New Roman" w:cs="Times New Roman"/>
              </w:rPr>
              <w:t>CooperativeLearning</w:t>
            </w:r>
            <w:r w:rsidR="00DC50FF" w:rsidRPr="00DC50FF">
              <w:rPr>
                <w:rFonts w:ascii="Times New Roman" w:hAnsi="Times New Roman" w:cs="Times New Roman"/>
                <w:bCs/>
              </w:rPr>
              <w:t xml:space="preserve"> tipe STAD</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5</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 d</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w:t>
            </w:r>
          </w:p>
        </w:tc>
      </w:tr>
      <w:tr w:rsidR="00F8055B" w:rsidRPr="0015055A" w:rsidTr="00626E0F">
        <w:tc>
          <w:tcPr>
            <w:tcW w:w="1025" w:type="dxa"/>
          </w:tcPr>
          <w:p w:rsidR="00F8055B" w:rsidRPr="0015055A" w:rsidRDefault="00F8055B" w:rsidP="00152401">
            <w:pPr>
              <w:spacing w:after="0"/>
              <w:rPr>
                <w:rFonts w:ascii="Times New Roman" w:hAnsi="Times New Roman" w:cs="Times New Roman"/>
                <w:bCs/>
                <w:sz w:val="24"/>
                <w:szCs w:val="24"/>
              </w:rPr>
            </w:pPr>
          </w:p>
        </w:tc>
        <w:tc>
          <w:tcPr>
            <w:tcW w:w="2910" w:type="dxa"/>
          </w:tcPr>
          <w:p w:rsidR="00F8055B" w:rsidRPr="00720C47" w:rsidRDefault="00F8055B" w:rsidP="00152401">
            <w:pPr>
              <w:spacing w:after="0"/>
              <w:ind w:left="29"/>
              <w:contextualSpacing/>
              <w:rPr>
                <w:rFonts w:ascii="Times New Roman" w:eastAsia="Calibri" w:hAnsi="Times New Roman" w:cs="Times New Roman"/>
                <w:lang w:val="en-US"/>
              </w:rPr>
            </w:pPr>
            <w:r w:rsidRPr="00720C47">
              <w:rPr>
                <w:rFonts w:ascii="Times New Roman" w:eastAsia="Calibri" w:hAnsi="Times New Roman" w:cs="Times New Roman"/>
                <w:lang w:val="en-US"/>
              </w:rPr>
              <w:t>Membimbing dan mengarahkan kelompok dalam menyelesaikan LK</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3</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d</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3</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b, c</w:t>
            </w:r>
          </w:p>
        </w:tc>
      </w:tr>
      <w:tr w:rsidR="00F8055B" w:rsidRPr="0015055A" w:rsidTr="00626E0F">
        <w:tc>
          <w:tcPr>
            <w:tcW w:w="1025" w:type="dxa"/>
          </w:tcPr>
          <w:p w:rsidR="00F8055B" w:rsidRPr="0015055A" w:rsidRDefault="00F8055B" w:rsidP="00152401">
            <w:pPr>
              <w:spacing w:after="0"/>
              <w:rPr>
                <w:rFonts w:ascii="Times New Roman" w:hAnsi="Times New Roman" w:cs="Times New Roman"/>
                <w:bCs/>
                <w:sz w:val="24"/>
                <w:szCs w:val="24"/>
              </w:rPr>
            </w:pPr>
          </w:p>
        </w:tc>
        <w:tc>
          <w:tcPr>
            <w:tcW w:w="2910" w:type="dxa"/>
          </w:tcPr>
          <w:p w:rsidR="00F8055B" w:rsidRPr="00720C47" w:rsidRDefault="00F8055B" w:rsidP="00152401">
            <w:pPr>
              <w:spacing w:after="0"/>
              <w:contextualSpacing/>
              <w:rPr>
                <w:rFonts w:ascii="Times New Roman" w:eastAsia="Calibri" w:hAnsi="Times New Roman" w:cs="Times New Roman"/>
              </w:rPr>
            </w:pPr>
            <w:r w:rsidRPr="00720C47">
              <w:rPr>
                <w:rFonts w:ascii="Times New Roman" w:eastAsia="Calibri" w:hAnsi="Times New Roman" w:cs="Times New Roman"/>
                <w:lang w:val="en-US"/>
              </w:rPr>
              <w:t xml:space="preserve">Melaksanakan kuis secara </w:t>
            </w:r>
            <w:r w:rsidRPr="00720C47">
              <w:rPr>
                <w:rFonts w:ascii="Times New Roman" w:eastAsia="Calibri" w:hAnsi="Times New Roman" w:cs="Times New Roman"/>
              </w:rPr>
              <w:t>kelompok</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c, d</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3</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w:t>
            </w:r>
          </w:p>
        </w:tc>
      </w:tr>
      <w:tr w:rsidR="00F8055B" w:rsidRPr="0015055A" w:rsidTr="00626E0F">
        <w:tc>
          <w:tcPr>
            <w:tcW w:w="1025" w:type="dxa"/>
          </w:tcPr>
          <w:p w:rsidR="00F8055B" w:rsidRPr="0015055A" w:rsidRDefault="00F8055B" w:rsidP="00152401">
            <w:pPr>
              <w:spacing w:after="0"/>
              <w:rPr>
                <w:rFonts w:ascii="Times New Roman" w:hAnsi="Times New Roman" w:cs="Times New Roman"/>
                <w:bCs/>
                <w:sz w:val="24"/>
                <w:szCs w:val="24"/>
              </w:rPr>
            </w:pPr>
          </w:p>
        </w:tc>
        <w:tc>
          <w:tcPr>
            <w:tcW w:w="2910" w:type="dxa"/>
          </w:tcPr>
          <w:p w:rsidR="00F8055B" w:rsidRPr="00720C47" w:rsidRDefault="00F8055B" w:rsidP="00152401">
            <w:pPr>
              <w:spacing w:after="0"/>
              <w:ind w:left="29"/>
              <w:contextualSpacing/>
              <w:rPr>
                <w:rFonts w:ascii="Times New Roman" w:eastAsia="Calibri" w:hAnsi="Times New Roman" w:cs="Times New Roman"/>
                <w:lang w:val="en-US"/>
              </w:rPr>
            </w:pPr>
            <w:r w:rsidRPr="00720C47">
              <w:rPr>
                <w:rFonts w:ascii="Times New Roman" w:eastAsia="Calibri" w:hAnsi="Times New Roman" w:cs="Times New Roman"/>
                <w:lang w:val="en-US"/>
              </w:rPr>
              <w:t>Pengakuan kelompok</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5</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 d</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5</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 d</w:t>
            </w:r>
          </w:p>
        </w:tc>
      </w:tr>
      <w:tr w:rsidR="00F8055B" w:rsidRPr="0015055A" w:rsidTr="00626E0F">
        <w:tc>
          <w:tcPr>
            <w:tcW w:w="1025" w:type="dxa"/>
          </w:tcPr>
          <w:p w:rsidR="00F8055B" w:rsidRPr="0015055A" w:rsidRDefault="00F8055B" w:rsidP="00152401">
            <w:pPr>
              <w:spacing w:after="0"/>
              <w:rPr>
                <w:rFonts w:ascii="Times New Roman" w:hAnsi="Times New Roman" w:cs="Times New Roman"/>
                <w:bCs/>
                <w:sz w:val="24"/>
                <w:szCs w:val="24"/>
              </w:rPr>
            </w:pPr>
          </w:p>
        </w:tc>
        <w:tc>
          <w:tcPr>
            <w:tcW w:w="2910" w:type="dxa"/>
          </w:tcPr>
          <w:p w:rsidR="00F8055B" w:rsidRPr="00720C47" w:rsidRDefault="00F8055B" w:rsidP="00152401">
            <w:pPr>
              <w:spacing w:after="0"/>
              <w:ind w:left="29"/>
              <w:contextualSpacing/>
              <w:rPr>
                <w:rFonts w:ascii="Times New Roman" w:eastAsia="Calibri" w:hAnsi="Times New Roman" w:cs="Times New Roman"/>
                <w:lang w:val="en-US"/>
              </w:rPr>
            </w:pPr>
            <w:r w:rsidRPr="00720C47">
              <w:rPr>
                <w:rFonts w:ascii="Times New Roman" w:eastAsia="Calibri" w:hAnsi="Times New Roman" w:cs="Times New Roman"/>
                <w:lang w:val="en-US"/>
              </w:rPr>
              <w:t>Melaksanakan tes evaluasi</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c, d</w:t>
            </w:r>
          </w:p>
        </w:tc>
      </w:tr>
      <w:tr w:rsidR="00F8055B" w:rsidRPr="0015055A" w:rsidTr="00626E0F">
        <w:tc>
          <w:tcPr>
            <w:tcW w:w="1025" w:type="dxa"/>
          </w:tcPr>
          <w:p w:rsidR="00F8055B" w:rsidRPr="0015055A" w:rsidRDefault="00F8055B" w:rsidP="00152401">
            <w:pPr>
              <w:spacing w:after="0"/>
              <w:rPr>
                <w:rFonts w:ascii="Times New Roman" w:hAnsi="Times New Roman" w:cs="Times New Roman"/>
                <w:bCs/>
                <w:sz w:val="24"/>
                <w:szCs w:val="24"/>
              </w:rPr>
            </w:pPr>
            <w:r w:rsidRPr="0015055A">
              <w:rPr>
                <w:rFonts w:ascii="Times New Roman" w:hAnsi="Times New Roman" w:cs="Times New Roman"/>
                <w:bCs/>
                <w:sz w:val="24"/>
                <w:szCs w:val="24"/>
              </w:rPr>
              <w:t>Akhir</w:t>
            </w:r>
          </w:p>
        </w:tc>
        <w:tc>
          <w:tcPr>
            <w:tcW w:w="2910" w:type="dxa"/>
          </w:tcPr>
          <w:p w:rsidR="00F8055B" w:rsidRPr="00720C47" w:rsidRDefault="00F8055B" w:rsidP="00152401">
            <w:pPr>
              <w:spacing w:after="0"/>
              <w:ind w:left="29"/>
              <w:contextualSpacing/>
              <w:rPr>
                <w:rFonts w:ascii="Times New Roman" w:eastAsia="Calibri" w:hAnsi="Times New Roman" w:cs="Times New Roman"/>
                <w:lang w:val="en-US"/>
              </w:rPr>
            </w:pPr>
            <w:r w:rsidRPr="00720C47">
              <w:rPr>
                <w:rFonts w:ascii="Times New Roman" w:eastAsia="Calibri" w:hAnsi="Times New Roman" w:cs="Times New Roman"/>
                <w:lang w:val="en-US"/>
              </w:rPr>
              <w:t>Merespon kegiatan belajar kelompok</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5</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 d</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d</w:t>
            </w:r>
          </w:p>
        </w:tc>
      </w:tr>
      <w:tr w:rsidR="00F8055B" w:rsidRPr="0015055A" w:rsidTr="00626E0F">
        <w:tc>
          <w:tcPr>
            <w:tcW w:w="1025" w:type="dxa"/>
          </w:tcPr>
          <w:p w:rsidR="00F8055B" w:rsidRPr="0015055A" w:rsidRDefault="00F8055B" w:rsidP="00152401">
            <w:pPr>
              <w:spacing w:after="0"/>
              <w:rPr>
                <w:rFonts w:ascii="Times New Roman" w:hAnsi="Times New Roman" w:cs="Times New Roman"/>
                <w:bCs/>
                <w:sz w:val="24"/>
                <w:szCs w:val="24"/>
              </w:rPr>
            </w:pPr>
          </w:p>
        </w:tc>
        <w:tc>
          <w:tcPr>
            <w:tcW w:w="2910" w:type="dxa"/>
          </w:tcPr>
          <w:p w:rsidR="00F8055B" w:rsidRPr="00720C47" w:rsidRDefault="00F8055B" w:rsidP="00152401">
            <w:pPr>
              <w:spacing w:after="0"/>
              <w:ind w:left="29"/>
              <w:contextualSpacing/>
              <w:rPr>
                <w:rFonts w:ascii="Times New Roman" w:eastAsia="Calibri" w:hAnsi="Times New Roman" w:cs="Times New Roman"/>
                <w:lang w:val="en-US"/>
              </w:rPr>
            </w:pPr>
            <w:r w:rsidRPr="00720C47">
              <w:rPr>
                <w:rFonts w:ascii="Times New Roman" w:eastAsia="Calibri" w:hAnsi="Times New Roman" w:cs="Times New Roman"/>
                <w:lang w:val="en-US"/>
              </w:rPr>
              <w:t>Mengakhiri pembelajaran</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b, c, d</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5</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 d</w:t>
            </w:r>
          </w:p>
        </w:tc>
      </w:tr>
      <w:tr w:rsidR="00F8055B" w:rsidRPr="0015055A" w:rsidTr="00626E0F">
        <w:tc>
          <w:tcPr>
            <w:tcW w:w="1025" w:type="dxa"/>
          </w:tcPr>
          <w:p w:rsidR="00F8055B" w:rsidRPr="0015055A" w:rsidRDefault="00F8055B" w:rsidP="00152401">
            <w:pPr>
              <w:spacing w:after="0" w:line="360" w:lineRule="auto"/>
              <w:rPr>
                <w:rFonts w:ascii="Times New Roman" w:hAnsi="Times New Roman" w:cs="Times New Roman"/>
                <w:bCs/>
                <w:sz w:val="24"/>
                <w:szCs w:val="24"/>
              </w:rPr>
            </w:pPr>
          </w:p>
        </w:tc>
        <w:tc>
          <w:tcPr>
            <w:tcW w:w="2910" w:type="dxa"/>
          </w:tcPr>
          <w:p w:rsidR="00F8055B" w:rsidRPr="00626E0F" w:rsidRDefault="00F8055B" w:rsidP="00152401">
            <w:pPr>
              <w:spacing w:after="0"/>
              <w:rPr>
                <w:rFonts w:ascii="Times New Roman" w:hAnsi="Times New Roman" w:cs="Times New Roman"/>
                <w:b/>
                <w:bCs/>
                <w:sz w:val="24"/>
                <w:szCs w:val="24"/>
              </w:rPr>
            </w:pPr>
            <w:r w:rsidRPr="00626E0F">
              <w:rPr>
                <w:rFonts w:ascii="Times New Roman" w:hAnsi="Times New Roman" w:cs="Times New Roman"/>
                <w:b/>
                <w:bCs/>
                <w:sz w:val="24"/>
                <w:szCs w:val="24"/>
              </w:rPr>
              <w:t>Total</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57</w:t>
            </w:r>
          </w:p>
        </w:tc>
        <w:tc>
          <w:tcPr>
            <w:tcW w:w="1276" w:type="dxa"/>
          </w:tcPr>
          <w:p w:rsidR="00F8055B" w:rsidRPr="00BD056B" w:rsidRDefault="00F8055B" w:rsidP="00152401">
            <w:pPr>
              <w:spacing w:after="0"/>
              <w:jc w:val="center"/>
              <w:rPr>
                <w:rFonts w:ascii="Times New Roman" w:hAnsi="Times New Roman" w:cs="Times New Roman"/>
                <w:bCs/>
              </w:rPr>
            </w:pP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54</w:t>
            </w:r>
          </w:p>
        </w:tc>
        <w:tc>
          <w:tcPr>
            <w:tcW w:w="1276" w:type="dxa"/>
          </w:tcPr>
          <w:p w:rsidR="00F8055B" w:rsidRPr="00BD056B" w:rsidRDefault="00F8055B" w:rsidP="00152401">
            <w:pPr>
              <w:spacing w:after="0"/>
              <w:jc w:val="center"/>
              <w:rPr>
                <w:rFonts w:ascii="Times New Roman" w:hAnsi="Times New Roman" w:cs="Times New Roman"/>
                <w:bCs/>
              </w:rPr>
            </w:pPr>
          </w:p>
        </w:tc>
      </w:tr>
    </w:tbl>
    <w:p w:rsidR="00B70256" w:rsidRDefault="00B70256" w:rsidP="00B70256">
      <w:pPr>
        <w:spacing w:after="0" w:line="480" w:lineRule="auto"/>
        <w:ind w:left="567" w:firstLine="567"/>
        <w:jc w:val="both"/>
        <w:rPr>
          <w:rFonts w:ascii="Times New Roman" w:hAnsi="Times New Roman" w:cs="Times New Roman"/>
          <w:bCs/>
          <w:sz w:val="24"/>
          <w:szCs w:val="24"/>
        </w:rPr>
      </w:pPr>
    </w:p>
    <w:p w:rsidR="0015055A" w:rsidRPr="00A341CD" w:rsidRDefault="0015055A" w:rsidP="00B70256">
      <w:pPr>
        <w:spacing w:after="0" w:line="480" w:lineRule="auto"/>
        <w:ind w:left="567" w:firstLine="567"/>
        <w:jc w:val="both"/>
        <w:rPr>
          <w:rFonts w:ascii="Times New Roman" w:hAnsi="Times New Roman" w:cs="Times New Roman"/>
          <w:bCs/>
          <w:color w:val="000000" w:themeColor="text1"/>
          <w:sz w:val="24"/>
          <w:szCs w:val="24"/>
        </w:rPr>
      </w:pPr>
      <w:r w:rsidRPr="0015055A">
        <w:rPr>
          <w:rFonts w:ascii="Times New Roman" w:hAnsi="Times New Roman" w:cs="Times New Roman"/>
          <w:bCs/>
          <w:sz w:val="24"/>
          <w:szCs w:val="24"/>
        </w:rPr>
        <w:t xml:space="preserve">Berdasarkan tabel di atas ada beberapa hal yang tidak dilakukan peneliti. Meskipun demikian secara umum kegiatan peneliti sudah sesuai dengan rencana yang ditetapkan pada lembar observasi tersebut.Nilai yang diperoleh </w:t>
      </w:r>
      <w:r w:rsidRPr="0015055A">
        <w:rPr>
          <w:rFonts w:ascii="Times New Roman" w:hAnsi="Times New Roman" w:cs="Times New Roman"/>
          <w:bCs/>
          <w:sz w:val="24"/>
          <w:szCs w:val="24"/>
        </w:rPr>
        <w:lastRenderedPageBreak/>
        <w:t xml:space="preserve">pengamat I adalah </w:t>
      </w:r>
      <w:r w:rsidRPr="00A341CD">
        <w:rPr>
          <w:rFonts w:ascii="Times New Roman" w:hAnsi="Times New Roman" w:cs="Times New Roman"/>
          <w:bCs/>
          <w:color w:val="000000" w:themeColor="text1"/>
          <w:sz w:val="24"/>
          <w:szCs w:val="24"/>
        </w:rPr>
        <w:t xml:space="preserve">57, dan nilai yang diperoleh pengamat II adalah 54. Sedangkan nilai maksimalnya adalah 70. </w:t>
      </w:r>
    </w:p>
    <w:p w:rsidR="0015055A" w:rsidRPr="00FB3E0D" w:rsidRDefault="0015055A" w:rsidP="00152401">
      <w:pPr>
        <w:spacing w:after="0" w:line="480" w:lineRule="auto"/>
        <w:ind w:left="567"/>
        <w:rPr>
          <w:rFonts w:ascii="Times New Roman" w:hAnsi="Times New Roman" w:cs="Times New Roman"/>
          <w:bCs/>
          <w:sz w:val="24"/>
          <w:szCs w:val="24"/>
        </w:rPr>
      </w:pPr>
      <m:oMathPara>
        <m:oMath>
          <m:r>
            <m:rPr>
              <m:sty m:val="p"/>
            </m:rPr>
            <w:rPr>
              <w:rFonts w:ascii="Cambria Math" w:hAnsi="Cambria Math" w:cs="Times New Roman"/>
              <w:sz w:val="24"/>
              <w:szCs w:val="24"/>
            </w:rPr>
            <m:t>Sehingga rata-ratanya adalah</m:t>
          </m:r>
          <m:f>
            <m:fPr>
              <m:ctrlPr>
                <w:rPr>
                  <w:rFonts w:ascii="Cambria Math" w:hAnsi="Cambria Math" w:cs="Times New Roman"/>
                  <w:bCs/>
                  <w:i/>
                  <w:sz w:val="24"/>
                  <w:szCs w:val="24"/>
                </w:rPr>
              </m:ctrlPr>
            </m:fPr>
            <m:num>
              <m:r>
                <w:rPr>
                  <w:rFonts w:ascii="Cambria Math" w:hAnsi="Cambria Math" w:cs="Times New Roman"/>
                  <w:sz w:val="24"/>
                  <w:szCs w:val="24"/>
                </w:rPr>
                <m:t>57+54</m:t>
              </m:r>
            </m:num>
            <m:den>
              <m:r>
                <w:rPr>
                  <w:rFonts w:ascii="Cambria Math" w:hAnsi="Cambria Math" w:cs="Times New Roman"/>
                  <w:sz w:val="24"/>
                  <w:szCs w:val="24"/>
                </w:rPr>
                <m:t>2</m:t>
              </m:r>
            </m:den>
          </m:f>
          <m:r>
            <w:rPr>
              <w:rFonts w:ascii="Cambria Math" w:hAnsi="Cambria Math" w:cs="Times New Roman"/>
              <w:sz w:val="24"/>
              <w:szCs w:val="24"/>
            </w:rPr>
            <m:t>=55,5</m:t>
          </m:r>
        </m:oMath>
      </m:oMathPara>
    </w:p>
    <w:p w:rsidR="0015055A" w:rsidRPr="0015055A" w:rsidRDefault="0015055A" w:rsidP="00152401">
      <w:pPr>
        <w:spacing w:after="0" w:line="480" w:lineRule="auto"/>
        <w:ind w:left="567"/>
        <w:rPr>
          <w:rFonts w:ascii="Times New Roman" w:hAnsi="Times New Roman" w:cs="Times New Roman"/>
          <w:bCs/>
          <w:sz w:val="24"/>
          <w:szCs w:val="24"/>
        </w:rPr>
      </w:pPr>
      <w:r w:rsidRPr="00FB3E0D">
        <w:rPr>
          <w:rFonts w:ascii="Times New Roman" w:hAnsi="Times New Roman" w:cs="Times New Roman"/>
          <w:bCs/>
          <w:sz w:val="24"/>
          <w:szCs w:val="24"/>
        </w:rPr>
        <w:t>Jadi nilai akhir yang diperoleh adalah:</w:t>
      </w:r>
      <m:oMath>
        <m:f>
          <m:fPr>
            <m:ctrlPr>
              <w:rPr>
                <w:rFonts w:ascii="Cambria Math" w:hAnsi="Cambria Math" w:cs="Times New Roman"/>
                <w:bCs/>
                <w:i/>
                <w:sz w:val="24"/>
                <w:szCs w:val="24"/>
              </w:rPr>
            </m:ctrlPr>
          </m:fPr>
          <m:num>
            <m:r>
              <w:rPr>
                <w:rFonts w:ascii="Cambria Math" w:hAnsi="Cambria Math" w:cs="Times New Roman"/>
                <w:sz w:val="24"/>
                <w:szCs w:val="24"/>
              </w:rPr>
              <m:t>55,5</m:t>
            </m:r>
          </m:num>
          <m:den>
            <m:r>
              <w:rPr>
                <w:rFonts w:ascii="Cambria Math" w:hAnsi="Cambria Math" w:cs="Times New Roman"/>
                <w:sz w:val="24"/>
                <w:szCs w:val="24"/>
              </w:rPr>
              <m:t>70</m:t>
            </m:r>
          </m:den>
        </m:f>
        <m:r>
          <w:rPr>
            <w:rFonts w:ascii="Cambria Math" w:hAnsi="Cambria Math" w:cs="Times New Roman"/>
            <w:sz w:val="24"/>
            <w:szCs w:val="24"/>
          </w:rPr>
          <m:t>×100 % =79,28 %</m:t>
        </m:r>
      </m:oMath>
      <w:r w:rsidR="00537D12" w:rsidRPr="0015055A">
        <w:rPr>
          <w:rFonts w:ascii="Times New Roman" w:hAnsi="Times New Roman" w:cs="Times New Roman"/>
          <w:bCs/>
          <w:sz w:val="24"/>
          <w:szCs w:val="24"/>
        </w:rPr>
        <w:fldChar w:fldCharType="begin"/>
      </w:r>
      <w:r w:rsidRPr="0015055A">
        <w:rPr>
          <w:rFonts w:ascii="Times New Roman" w:hAnsi="Times New Roman" w:cs="Times New Roman"/>
          <w:bCs/>
          <w:sz w:val="24"/>
          <w:szCs w:val="24"/>
        </w:rPr>
        <w:instrText xml:space="preserve"> QUOTE </w:instrText>
      </w:r>
      <m:oMath>
        <m:f>
          <m:fPr>
            <m:ctrlPr>
              <w:rPr>
                <w:rFonts w:ascii="Cambria Math" w:hAnsi="Cambria Math" w:cs="Times New Roman"/>
                <w:bCs/>
                <w:i/>
                <w:sz w:val="24"/>
                <w:szCs w:val="24"/>
              </w:rPr>
            </m:ctrlPr>
          </m:fPr>
          <m:num>
            <m:r>
              <m:rPr>
                <m:sty m:val="p"/>
              </m:rPr>
              <w:rPr>
                <w:rFonts w:ascii="Cambria Math" w:hAnsi="Cambria Math" w:cs="Times New Roman"/>
                <w:sz w:val="24"/>
                <w:szCs w:val="24"/>
              </w:rPr>
              <m:t>57</m:t>
            </m:r>
          </m:num>
          <m:den>
            <m:r>
              <m:rPr>
                <m:sty m:val="p"/>
              </m:rPr>
              <w:rPr>
                <w:rFonts w:ascii="Cambria Math" w:hAnsi="Cambria Math" w:cs="Times New Roman"/>
                <w:sz w:val="24"/>
                <w:szCs w:val="24"/>
              </w:rPr>
              <m:t>70</m:t>
            </m:r>
          </m:den>
        </m:f>
        <m:r>
          <m:rPr>
            <m:sty m:val="p"/>
          </m:rPr>
          <w:rPr>
            <w:rFonts w:ascii="Cambria Math" w:hAnsi="Cambria Math" w:cs="Times New Roman"/>
            <w:sz w:val="24"/>
            <w:szCs w:val="24"/>
          </w:rPr>
          <m:t>×100 % =81,43 %</m:t>
        </m:r>
      </m:oMath>
      <w:r w:rsidR="00537D12" w:rsidRPr="0015055A">
        <w:rPr>
          <w:rFonts w:ascii="Times New Roman" w:hAnsi="Times New Roman" w:cs="Times New Roman"/>
          <w:bCs/>
          <w:sz w:val="24"/>
          <w:szCs w:val="24"/>
        </w:rPr>
        <w:fldChar w:fldCharType="end"/>
      </w:r>
    </w:p>
    <w:p w:rsidR="00B70256" w:rsidRPr="002E7B47" w:rsidRDefault="0015055A" w:rsidP="002E7B47">
      <w:pPr>
        <w:spacing w:after="0" w:line="480" w:lineRule="auto"/>
        <w:ind w:left="567"/>
        <w:rPr>
          <w:rFonts w:ascii="Times New Roman" w:hAnsi="Times New Roman" w:cs="Times New Roman"/>
          <w:b/>
          <w:bCs/>
          <w:sz w:val="24"/>
          <w:szCs w:val="24"/>
        </w:rPr>
      </w:pPr>
      <w:r w:rsidRPr="0015055A">
        <w:rPr>
          <w:rFonts w:ascii="Times New Roman" w:hAnsi="Times New Roman" w:cs="Times New Roman"/>
          <w:bCs/>
          <w:sz w:val="24"/>
          <w:szCs w:val="24"/>
        </w:rPr>
        <w:t>Sesuai taraf keberhasilan tindakan yang telah ditetapkan yaitu:</w:t>
      </w:r>
      <w:r w:rsidR="00237A24" w:rsidRPr="00237A24">
        <w:rPr>
          <w:rFonts w:ascii="Times New Roman" w:hAnsi="Times New Roman" w:cs="Times New Roman"/>
          <w:b/>
          <w:bCs/>
          <w:sz w:val="24"/>
          <w:szCs w:val="24"/>
        </w:rPr>
        <w:t>Baik</w:t>
      </w:r>
    </w:p>
    <w:p w:rsidR="0015055A" w:rsidRPr="0015055A" w:rsidRDefault="0015055A" w:rsidP="00152401">
      <w:pPr>
        <w:spacing w:after="0" w:line="480" w:lineRule="auto"/>
        <w:ind w:left="567"/>
        <w:rPr>
          <w:rFonts w:ascii="Times New Roman" w:hAnsi="Times New Roman" w:cs="Times New Roman"/>
          <w:sz w:val="24"/>
          <w:szCs w:val="24"/>
        </w:rPr>
      </w:pPr>
      <w:r w:rsidRPr="0015055A">
        <w:rPr>
          <w:rFonts w:ascii="Times New Roman" w:hAnsi="Times New Roman" w:cs="Times New Roman"/>
          <w:sz w:val="24"/>
          <w:szCs w:val="24"/>
        </w:rPr>
        <w:t xml:space="preserve">Tabel </w:t>
      </w:r>
      <w:r w:rsidR="00B70256">
        <w:rPr>
          <w:rFonts w:ascii="Times New Roman" w:hAnsi="Times New Roman" w:cs="Times New Roman"/>
          <w:sz w:val="24"/>
          <w:szCs w:val="24"/>
        </w:rPr>
        <w:t>4.4</w:t>
      </w:r>
      <w:r w:rsidRPr="0015055A">
        <w:rPr>
          <w:rFonts w:ascii="Times New Roman" w:hAnsi="Times New Roman" w:cs="Times New Roman"/>
          <w:sz w:val="24"/>
          <w:szCs w:val="24"/>
        </w:rPr>
        <w:t xml:space="preserve"> Kriteria taraf  keberhasilan tindakan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843"/>
        <w:gridCol w:w="1417"/>
        <w:gridCol w:w="1701"/>
      </w:tblGrid>
      <w:tr w:rsidR="0015055A" w:rsidRPr="0015055A" w:rsidTr="00FB3E0D">
        <w:trPr>
          <w:trHeight w:val="368"/>
        </w:trPr>
        <w:tc>
          <w:tcPr>
            <w:tcW w:w="2977" w:type="dxa"/>
          </w:tcPr>
          <w:p w:rsidR="0015055A" w:rsidRPr="00EC1E46" w:rsidRDefault="0015055A" w:rsidP="00152401">
            <w:pPr>
              <w:spacing w:after="0" w:line="360" w:lineRule="auto"/>
              <w:jc w:val="center"/>
              <w:rPr>
                <w:rFonts w:ascii="Times New Roman" w:hAnsi="Times New Roman" w:cs="Times New Roman"/>
                <w:sz w:val="24"/>
                <w:szCs w:val="24"/>
              </w:rPr>
            </w:pPr>
            <w:r w:rsidRPr="00EC1E46">
              <w:rPr>
                <w:rFonts w:ascii="Times New Roman" w:hAnsi="Times New Roman" w:cs="Times New Roman"/>
                <w:sz w:val="24"/>
                <w:szCs w:val="24"/>
              </w:rPr>
              <w:t>Tingkat Keberhasilan</w:t>
            </w:r>
          </w:p>
        </w:tc>
        <w:tc>
          <w:tcPr>
            <w:tcW w:w="1843" w:type="dxa"/>
          </w:tcPr>
          <w:p w:rsidR="0015055A" w:rsidRPr="00EC1E46" w:rsidRDefault="0015055A" w:rsidP="00152401">
            <w:pPr>
              <w:spacing w:after="0" w:line="360" w:lineRule="auto"/>
              <w:jc w:val="center"/>
              <w:rPr>
                <w:rFonts w:ascii="Times New Roman" w:hAnsi="Times New Roman" w:cs="Times New Roman"/>
                <w:sz w:val="24"/>
                <w:szCs w:val="24"/>
              </w:rPr>
            </w:pPr>
            <w:r w:rsidRPr="00EC1E46">
              <w:rPr>
                <w:rFonts w:ascii="Times New Roman" w:hAnsi="Times New Roman" w:cs="Times New Roman"/>
                <w:sz w:val="24"/>
                <w:szCs w:val="24"/>
              </w:rPr>
              <w:t>Nilai Huruf</w:t>
            </w:r>
          </w:p>
        </w:tc>
        <w:tc>
          <w:tcPr>
            <w:tcW w:w="1417" w:type="dxa"/>
          </w:tcPr>
          <w:p w:rsidR="0015055A" w:rsidRPr="00EC1E46" w:rsidRDefault="0015055A" w:rsidP="00152401">
            <w:pPr>
              <w:spacing w:after="0" w:line="360" w:lineRule="auto"/>
              <w:jc w:val="center"/>
              <w:rPr>
                <w:rFonts w:ascii="Times New Roman" w:hAnsi="Times New Roman" w:cs="Times New Roman"/>
                <w:sz w:val="24"/>
                <w:szCs w:val="24"/>
              </w:rPr>
            </w:pPr>
            <w:r w:rsidRPr="00EC1E46">
              <w:rPr>
                <w:rFonts w:ascii="Times New Roman" w:hAnsi="Times New Roman" w:cs="Times New Roman"/>
                <w:sz w:val="24"/>
                <w:szCs w:val="24"/>
              </w:rPr>
              <w:t>Bobot</w:t>
            </w:r>
          </w:p>
        </w:tc>
        <w:tc>
          <w:tcPr>
            <w:tcW w:w="1701" w:type="dxa"/>
          </w:tcPr>
          <w:p w:rsidR="0015055A" w:rsidRPr="00EC1E46" w:rsidRDefault="0015055A" w:rsidP="00152401">
            <w:pPr>
              <w:spacing w:after="0" w:line="360" w:lineRule="auto"/>
              <w:jc w:val="center"/>
              <w:rPr>
                <w:rFonts w:ascii="Times New Roman" w:hAnsi="Times New Roman" w:cs="Times New Roman"/>
                <w:sz w:val="24"/>
                <w:szCs w:val="24"/>
              </w:rPr>
            </w:pPr>
            <w:r w:rsidRPr="00EC1E46">
              <w:rPr>
                <w:rFonts w:ascii="Times New Roman" w:hAnsi="Times New Roman" w:cs="Times New Roman"/>
                <w:sz w:val="24"/>
                <w:szCs w:val="24"/>
              </w:rPr>
              <w:t>Predikat</w:t>
            </w:r>
          </w:p>
        </w:tc>
      </w:tr>
      <w:tr w:rsidR="0015055A" w:rsidRPr="0015055A" w:rsidTr="00FB3E0D">
        <w:trPr>
          <w:trHeight w:val="1447"/>
        </w:trPr>
        <w:tc>
          <w:tcPr>
            <w:tcW w:w="2977" w:type="dxa"/>
          </w:tcPr>
          <w:p w:rsidR="0015055A" w:rsidRPr="00BD056B" w:rsidRDefault="0015055A" w:rsidP="00152401">
            <w:pPr>
              <w:spacing w:after="0"/>
              <w:jc w:val="center"/>
              <w:rPr>
                <w:rFonts w:ascii="Times New Roman" w:hAnsi="Times New Roman" w:cs="Times New Roman"/>
              </w:rPr>
            </w:pPr>
            <w:r w:rsidRPr="00BD056B">
              <w:rPr>
                <w:rFonts w:ascii="Times New Roman" w:hAnsi="Times New Roman" w:cs="Times New Roman"/>
              </w:rPr>
              <w:t>86 – 100 %</w:t>
            </w:r>
          </w:p>
          <w:p w:rsidR="0015055A" w:rsidRPr="00BD056B" w:rsidRDefault="0015055A" w:rsidP="00152401">
            <w:pPr>
              <w:spacing w:after="0"/>
              <w:jc w:val="center"/>
              <w:rPr>
                <w:rFonts w:ascii="Times New Roman" w:hAnsi="Times New Roman" w:cs="Times New Roman"/>
              </w:rPr>
            </w:pPr>
            <w:r w:rsidRPr="00BD056B">
              <w:rPr>
                <w:rFonts w:ascii="Times New Roman" w:hAnsi="Times New Roman" w:cs="Times New Roman"/>
              </w:rPr>
              <w:t>76 – 85 %</w:t>
            </w:r>
          </w:p>
          <w:p w:rsidR="0015055A" w:rsidRPr="00BD056B" w:rsidRDefault="0015055A" w:rsidP="00152401">
            <w:pPr>
              <w:spacing w:after="0"/>
              <w:jc w:val="center"/>
              <w:rPr>
                <w:rFonts w:ascii="Times New Roman" w:hAnsi="Times New Roman" w:cs="Times New Roman"/>
              </w:rPr>
            </w:pPr>
            <w:r w:rsidRPr="00BD056B">
              <w:rPr>
                <w:rFonts w:ascii="Times New Roman" w:hAnsi="Times New Roman" w:cs="Times New Roman"/>
              </w:rPr>
              <w:t>60 – 75 %</w:t>
            </w:r>
          </w:p>
          <w:p w:rsidR="0015055A" w:rsidRPr="00BD056B" w:rsidRDefault="0015055A" w:rsidP="00152401">
            <w:pPr>
              <w:spacing w:after="0"/>
              <w:jc w:val="center"/>
              <w:rPr>
                <w:rFonts w:ascii="Times New Roman" w:hAnsi="Times New Roman" w:cs="Times New Roman"/>
              </w:rPr>
            </w:pPr>
            <w:r w:rsidRPr="00BD056B">
              <w:rPr>
                <w:rFonts w:ascii="Times New Roman" w:hAnsi="Times New Roman" w:cs="Times New Roman"/>
              </w:rPr>
              <w:t>55 – 59 %</w:t>
            </w:r>
          </w:p>
          <w:p w:rsidR="0015055A" w:rsidRPr="00BD056B" w:rsidRDefault="0015055A" w:rsidP="00152401">
            <w:pPr>
              <w:spacing w:after="0"/>
              <w:jc w:val="center"/>
              <w:rPr>
                <w:rFonts w:ascii="Times New Roman" w:hAnsi="Times New Roman" w:cs="Times New Roman"/>
              </w:rPr>
            </w:pPr>
            <w:r w:rsidRPr="00BD056B">
              <w:rPr>
                <w:rFonts w:ascii="Times New Roman" w:hAnsi="Times New Roman" w:cs="Times New Roman"/>
              </w:rPr>
              <w:t>≤     54 %</w:t>
            </w:r>
          </w:p>
        </w:tc>
        <w:tc>
          <w:tcPr>
            <w:tcW w:w="1843" w:type="dxa"/>
          </w:tcPr>
          <w:p w:rsidR="0015055A" w:rsidRPr="00BD056B" w:rsidRDefault="0015055A" w:rsidP="00152401">
            <w:pPr>
              <w:spacing w:after="0"/>
              <w:jc w:val="center"/>
              <w:rPr>
                <w:rFonts w:ascii="Times New Roman" w:hAnsi="Times New Roman" w:cs="Times New Roman"/>
              </w:rPr>
            </w:pPr>
            <w:r w:rsidRPr="00BD056B">
              <w:rPr>
                <w:rFonts w:ascii="Times New Roman" w:hAnsi="Times New Roman" w:cs="Times New Roman"/>
              </w:rPr>
              <w:t>A</w:t>
            </w:r>
          </w:p>
          <w:p w:rsidR="0015055A" w:rsidRPr="00BD056B" w:rsidRDefault="0015055A" w:rsidP="00152401">
            <w:pPr>
              <w:spacing w:after="0"/>
              <w:jc w:val="center"/>
              <w:rPr>
                <w:rFonts w:ascii="Times New Roman" w:hAnsi="Times New Roman" w:cs="Times New Roman"/>
              </w:rPr>
            </w:pPr>
            <w:r w:rsidRPr="00BD056B">
              <w:rPr>
                <w:rFonts w:ascii="Times New Roman" w:hAnsi="Times New Roman" w:cs="Times New Roman"/>
              </w:rPr>
              <w:t>B</w:t>
            </w:r>
          </w:p>
          <w:p w:rsidR="0015055A" w:rsidRPr="00BD056B" w:rsidRDefault="0015055A" w:rsidP="00152401">
            <w:pPr>
              <w:spacing w:after="0"/>
              <w:jc w:val="center"/>
              <w:rPr>
                <w:rFonts w:ascii="Times New Roman" w:hAnsi="Times New Roman" w:cs="Times New Roman"/>
              </w:rPr>
            </w:pPr>
            <w:r w:rsidRPr="00BD056B">
              <w:rPr>
                <w:rFonts w:ascii="Times New Roman" w:hAnsi="Times New Roman" w:cs="Times New Roman"/>
              </w:rPr>
              <w:t>C</w:t>
            </w:r>
          </w:p>
          <w:p w:rsidR="0015055A" w:rsidRPr="00BD056B" w:rsidRDefault="0015055A" w:rsidP="00152401">
            <w:pPr>
              <w:spacing w:after="0"/>
              <w:jc w:val="center"/>
              <w:rPr>
                <w:rFonts w:ascii="Times New Roman" w:hAnsi="Times New Roman" w:cs="Times New Roman"/>
              </w:rPr>
            </w:pPr>
            <w:r w:rsidRPr="00BD056B">
              <w:rPr>
                <w:rFonts w:ascii="Times New Roman" w:hAnsi="Times New Roman" w:cs="Times New Roman"/>
              </w:rPr>
              <w:t>D</w:t>
            </w:r>
          </w:p>
          <w:p w:rsidR="0015055A" w:rsidRPr="00BD056B" w:rsidRDefault="0015055A" w:rsidP="00152401">
            <w:pPr>
              <w:spacing w:after="0"/>
              <w:jc w:val="center"/>
              <w:rPr>
                <w:rFonts w:ascii="Times New Roman" w:hAnsi="Times New Roman" w:cs="Times New Roman"/>
              </w:rPr>
            </w:pPr>
            <w:r w:rsidRPr="00BD056B">
              <w:rPr>
                <w:rFonts w:ascii="Times New Roman" w:hAnsi="Times New Roman" w:cs="Times New Roman"/>
              </w:rPr>
              <w:t>E</w:t>
            </w:r>
          </w:p>
        </w:tc>
        <w:tc>
          <w:tcPr>
            <w:tcW w:w="1417" w:type="dxa"/>
          </w:tcPr>
          <w:p w:rsidR="0015055A" w:rsidRPr="00BD056B" w:rsidRDefault="0015055A" w:rsidP="00152401">
            <w:pPr>
              <w:spacing w:after="0"/>
              <w:jc w:val="center"/>
              <w:rPr>
                <w:rFonts w:ascii="Times New Roman" w:hAnsi="Times New Roman" w:cs="Times New Roman"/>
              </w:rPr>
            </w:pPr>
            <w:r w:rsidRPr="00BD056B">
              <w:rPr>
                <w:rFonts w:ascii="Times New Roman" w:hAnsi="Times New Roman" w:cs="Times New Roman"/>
              </w:rPr>
              <w:t>4</w:t>
            </w:r>
          </w:p>
          <w:p w:rsidR="0015055A" w:rsidRPr="00BD056B" w:rsidRDefault="0015055A" w:rsidP="00152401">
            <w:pPr>
              <w:spacing w:after="0"/>
              <w:jc w:val="center"/>
              <w:rPr>
                <w:rFonts w:ascii="Times New Roman" w:hAnsi="Times New Roman" w:cs="Times New Roman"/>
              </w:rPr>
            </w:pPr>
            <w:r w:rsidRPr="00BD056B">
              <w:rPr>
                <w:rFonts w:ascii="Times New Roman" w:hAnsi="Times New Roman" w:cs="Times New Roman"/>
              </w:rPr>
              <w:t>3</w:t>
            </w:r>
          </w:p>
          <w:p w:rsidR="0015055A" w:rsidRPr="00BD056B" w:rsidRDefault="0015055A" w:rsidP="00152401">
            <w:pPr>
              <w:spacing w:after="0"/>
              <w:jc w:val="center"/>
              <w:rPr>
                <w:rFonts w:ascii="Times New Roman" w:hAnsi="Times New Roman" w:cs="Times New Roman"/>
              </w:rPr>
            </w:pPr>
            <w:r w:rsidRPr="00BD056B">
              <w:rPr>
                <w:rFonts w:ascii="Times New Roman" w:hAnsi="Times New Roman" w:cs="Times New Roman"/>
              </w:rPr>
              <w:t>2</w:t>
            </w:r>
          </w:p>
          <w:p w:rsidR="0015055A" w:rsidRPr="00BD056B" w:rsidRDefault="0015055A" w:rsidP="00152401">
            <w:pPr>
              <w:spacing w:after="0"/>
              <w:jc w:val="center"/>
              <w:rPr>
                <w:rFonts w:ascii="Times New Roman" w:hAnsi="Times New Roman" w:cs="Times New Roman"/>
              </w:rPr>
            </w:pPr>
            <w:r w:rsidRPr="00BD056B">
              <w:rPr>
                <w:rFonts w:ascii="Times New Roman" w:hAnsi="Times New Roman" w:cs="Times New Roman"/>
              </w:rPr>
              <w:t>1</w:t>
            </w:r>
          </w:p>
          <w:p w:rsidR="0015055A" w:rsidRPr="00BD056B" w:rsidRDefault="0015055A" w:rsidP="00152401">
            <w:pPr>
              <w:spacing w:after="0"/>
              <w:jc w:val="center"/>
              <w:rPr>
                <w:rFonts w:ascii="Times New Roman" w:hAnsi="Times New Roman" w:cs="Times New Roman"/>
              </w:rPr>
            </w:pPr>
            <w:r w:rsidRPr="00BD056B">
              <w:rPr>
                <w:rFonts w:ascii="Times New Roman" w:hAnsi="Times New Roman" w:cs="Times New Roman"/>
              </w:rPr>
              <w:t>0</w:t>
            </w:r>
          </w:p>
        </w:tc>
        <w:tc>
          <w:tcPr>
            <w:tcW w:w="1701" w:type="dxa"/>
          </w:tcPr>
          <w:p w:rsidR="0015055A" w:rsidRPr="00BD056B" w:rsidRDefault="0015055A" w:rsidP="00152401">
            <w:pPr>
              <w:spacing w:after="0"/>
              <w:rPr>
                <w:rFonts w:ascii="Times New Roman" w:hAnsi="Times New Roman" w:cs="Times New Roman"/>
              </w:rPr>
            </w:pPr>
            <w:r w:rsidRPr="00BD056B">
              <w:rPr>
                <w:rFonts w:ascii="Times New Roman" w:hAnsi="Times New Roman" w:cs="Times New Roman"/>
              </w:rPr>
              <w:t>Sangat Baik</w:t>
            </w:r>
          </w:p>
          <w:p w:rsidR="0015055A" w:rsidRPr="00BD056B" w:rsidRDefault="0015055A" w:rsidP="00152401">
            <w:pPr>
              <w:spacing w:after="0"/>
              <w:rPr>
                <w:rFonts w:ascii="Times New Roman" w:hAnsi="Times New Roman" w:cs="Times New Roman"/>
              </w:rPr>
            </w:pPr>
            <w:r w:rsidRPr="00BD056B">
              <w:rPr>
                <w:rFonts w:ascii="Times New Roman" w:hAnsi="Times New Roman" w:cs="Times New Roman"/>
              </w:rPr>
              <w:t>Baik</w:t>
            </w:r>
          </w:p>
          <w:p w:rsidR="0015055A" w:rsidRPr="00BD056B" w:rsidRDefault="0015055A" w:rsidP="00152401">
            <w:pPr>
              <w:spacing w:after="0"/>
              <w:rPr>
                <w:rFonts w:ascii="Times New Roman" w:hAnsi="Times New Roman" w:cs="Times New Roman"/>
              </w:rPr>
            </w:pPr>
            <w:r w:rsidRPr="00BD056B">
              <w:rPr>
                <w:rFonts w:ascii="Times New Roman" w:hAnsi="Times New Roman" w:cs="Times New Roman"/>
              </w:rPr>
              <w:t>Cukup</w:t>
            </w:r>
          </w:p>
          <w:p w:rsidR="0015055A" w:rsidRPr="00BD056B" w:rsidRDefault="0015055A" w:rsidP="00152401">
            <w:pPr>
              <w:spacing w:after="0"/>
              <w:rPr>
                <w:rFonts w:ascii="Times New Roman" w:hAnsi="Times New Roman" w:cs="Times New Roman"/>
              </w:rPr>
            </w:pPr>
            <w:r w:rsidRPr="00BD056B">
              <w:rPr>
                <w:rFonts w:ascii="Times New Roman" w:hAnsi="Times New Roman" w:cs="Times New Roman"/>
              </w:rPr>
              <w:t>Kurang</w:t>
            </w:r>
          </w:p>
          <w:p w:rsidR="0015055A" w:rsidRPr="00BD056B" w:rsidRDefault="0015055A" w:rsidP="00152401">
            <w:pPr>
              <w:spacing w:after="0"/>
              <w:rPr>
                <w:rFonts w:ascii="Times New Roman" w:hAnsi="Times New Roman" w:cs="Times New Roman"/>
              </w:rPr>
            </w:pPr>
            <w:r w:rsidRPr="00BD056B">
              <w:rPr>
                <w:rFonts w:ascii="Times New Roman" w:hAnsi="Times New Roman" w:cs="Times New Roman"/>
              </w:rPr>
              <w:t>Kurang Sekali</w:t>
            </w:r>
          </w:p>
        </w:tc>
      </w:tr>
    </w:tbl>
    <w:p w:rsidR="0015055A" w:rsidRPr="0015055A" w:rsidRDefault="0015055A" w:rsidP="00152401">
      <w:pPr>
        <w:spacing w:after="0" w:line="480" w:lineRule="auto"/>
        <w:ind w:left="567"/>
        <w:rPr>
          <w:rFonts w:ascii="Times New Roman" w:hAnsi="Times New Roman" w:cs="Times New Roman"/>
          <w:bCs/>
          <w:sz w:val="24"/>
          <w:szCs w:val="24"/>
        </w:rPr>
      </w:pPr>
    </w:p>
    <w:p w:rsidR="00B70256" w:rsidRPr="0015055A" w:rsidRDefault="0015055A" w:rsidP="00B70256">
      <w:pPr>
        <w:spacing w:after="0" w:line="480" w:lineRule="auto"/>
        <w:ind w:left="993"/>
        <w:rPr>
          <w:rFonts w:ascii="Times New Roman" w:hAnsi="Times New Roman" w:cs="Times New Roman"/>
          <w:b/>
          <w:bCs/>
          <w:sz w:val="24"/>
          <w:szCs w:val="24"/>
        </w:rPr>
      </w:pPr>
      <w:r w:rsidRPr="0015055A">
        <w:rPr>
          <w:rFonts w:ascii="Times New Roman" w:hAnsi="Times New Roman" w:cs="Times New Roman"/>
          <w:bCs/>
          <w:sz w:val="24"/>
          <w:szCs w:val="24"/>
        </w:rPr>
        <w:t xml:space="preserve">Maka taraf keberhasilan peneliti berada pada kategori </w:t>
      </w:r>
      <w:r w:rsidRPr="0015055A">
        <w:rPr>
          <w:rFonts w:ascii="Times New Roman" w:hAnsi="Times New Roman" w:cs="Times New Roman"/>
          <w:b/>
          <w:bCs/>
          <w:sz w:val="24"/>
          <w:szCs w:val="24"/>
        </w:rPr>
        <w:t>Baik.</w:t>
      </w:r>
    </w:p>
    <w:p w:rsidR="0015055A" w:rsidRPr="0015055A" w:rsidRDefault="00772B2D" w:rsidP="00152401">
      <w:pPr>
        <w:spacing w:after="0" w:line="480" w:lineRule="auto"/>
        <w:ind w:left="567"/>
        <w:rPr>
          <w:rFonts w:ascii="Times New Roman" w:hAnsi="Times New Roman" w:cs="Times New Roman"/>
          <w:bCs/>
          <w:sz w:val="24"/>
          <w:szCs w:val="24"/>
        </w:rPr>
      </w:pPr>
      <w:r>
        <w:rPr>
          <w:rFonts w:ascii="Times New Roman" w:hAnsi="Times New Roman" w:cs="Times New Roman"/>
          <w:bCs/>
          <w:sz w:val="24"/>
          <w:szCs w:val="24"/>
        </w:rPr>
        <w:t>Tabel</w:t>
      </w:r>
      <w:r w:rsidR="00B70256">
        <w:rPr>
          <w:rFonts w:ascii="Times New Roman" w:hAnsi="Times New Roman" w:cs="Times New Roman"/>
          <w:bCs/>
          <w:sz w:val="24"/>
          <w:szCs w:val="24"/>
        </w:rPr>
        <w:t>4.5</w:t>
      </w:r>
      <w:r w:rsidR="0015055A" w:rsidRPr="0015055A">
        <w:rPr>
          <w:rFonts w:ascii="Times New Roman" w:hAnsi="Times New Roman" w:cs="Times New Roman"/>
          <w:bCs/>
          <w:sz w:val="24"/>
          <w:szCs w:val="24"/>
        </w:rPr>
        <w:t>Hasil pengamatan aktivitas siswa siklus 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710"/>
        <w:gridCol w:w="709"/>
        <w:gridCol w:w="1418"/>
        <w:gridCol w:w="708"/>
        <w:gridCol w:w="1276"/>
      </w:tblGrid>
      <w:tr w:rsidR="0015055A" w:rsidRPr="0015055A" w:rsidTr="00626E0F">
        <w:tc>
          <w:tcPr>
            <w:tcW w:w="1083" w:type="dxa"/>
            <w:vMerge w:val="restart"/>
          </w:tcPr>
          <w:p w:rsidR="0015055A" w:rsidRPr="0015055A" w:rsidRDefault="0015055A" w:rsidP="00152401">
            <w:pPr>
              <w:spacing w:after="0" w:line="360" w:lineRule="auto"/>
              <w:jc w:val="center"/>
              <w:rPr>
                <w:rFonts w:ascii="Times New Roman" w:hAnsi="Times New Roman" w:cs="Times New Roman"/>
                <w:bCs/>
                <w:sz w:val="24"/>
                <w:szCs w:val="24"/>
              </w:rPr>
            </w:pPr>
            <w:r w:rsidRPr="0015055A">
              <w:rPr>
                <w:rFonts w:ascii="Times New Roman" w:hAnsi="Times New Roman" w:cs="Times New Roman"/>
                <w:bCs/>
                <w:sz w:val="24"/>
                <w:szCs w:val="24"/>
              </w:rPr>
              <w:t>Tahap</w:t>
            </w:r>
          </w:p>
        </w:tc>
        <w:tc>
          <w:tcPr>
            <w:tcW w:w="2710" w:type="dxa"/>
            <w:vMerge w:val="restart"/>
          </w:tcPr>
          <w:p w:rsidR="0015055A" w:rsidRPr="0015055A" w:rsidRDefault="0015055A" w:rsidP="00152401">
            <w:pPr>
              <w:spacing w:after="0" w:line="360" w:lineRule="auto"/>
              <w:jc w:val="center"/>
              <w:rPr>
                <w:rFonts w:ascii="Times New Roman" w:hAnsi="Times New Roman" w:cs="Times New Roman"/>
                <w:bCs/>
                <w:sz w:val="24"/>
                <w:szCs w:val="24"/>
              </w:rPr>
            </w:pPr>
            <w:r w:rsidRPr="0015055A">
              <w:rPr>
                <w:rFonts w:ascii="Times New Roman" w:hAnsi="Times New Roman" w:cs="Times New Roman"/>
                <w:bCs/>
                <w:sz w:val="24"/>
                <w:szCs w:val="24"/>
              </w:rPr>
              <w:t>Indikator</w:t>
            </w:r>
          </w:p>
        </w:tc>
        <w:tc>
          <w:tcPr>
            <w:tcW w:w="2127" w:type="dxa"/>
            <w:gridSpan w:val="2"/>
          </w:tcPr>
          <w:p w:rsidR="0015055A" w:rsidRPr="0015055A" w:rsidRDefault="0015055A" w:rsidP="00152401">
            <w:pPr>
              <w:spacing w:after="0" w:line="360" w:lineRule="auto"/>
              <w:jc w:val="center"/>
              <w:rPr>
                <w:rFonts w:ascii="Times New Roman" w:hAnsi="Times New Roman" w:cs="Times New Roman"/>
                <w:bCs/>
                <w:sz w:val="24"/>
                <w:szCs w:val="24"/>
              </w:rPr>
            </w:pPr>
            <w:r w:rsidRPr="0015055A">
              <w:rPr>
                <w:rFonts w:ascii="Times New Roman" w:hAnsi="Times New Roman" w:cs="Times New Roman"/>
                <w:bCs/>
                <w:sz w:val="24"/>
                <w:szCs w:val="24"/>
              </w:rPr>
              <w:t>Pengamat I</w:t>
            </w:r>
          </w:p>
        </w:tc>
        <w:tc>
          <w:tcPr>
            <w:tcW w:w="1984" w:type="dxa"/>
            <w:gridSpan w:val="2"/>
          </w:tcPr>
          <w:p w:rsidR="0015055A" w:rsidRPr="0015055A" w:rsidRDefault="0015055A" w:rsidP="00152401">
            <w:pPr>
              <w:spacing w:after="0" w:line="360" w:lineRule="auto"/>
              <w:jc w:val="center"/>
              <w:rPr>
                <w:rFonts w:ascii="Times New Roman" w:hAnsi="Times New Roman" w:cs="Times New Roman"/>
                <w:bCs/>
                <w:sz w:val="24"/>
                <w:szCs w:val="24"/>
              </w:rPr>
            </w:pPr>
            <w:r w:rsidRPr="0015055A">
              <w:rPr>
                <w:rFonts w:ascii="Times New Roman" w:hAnsi="Times New Roman" w:cs="Times New Roman"/>
                <w:bCs/>
                <w:sz w:val="24"/>
                <w:szCs w:val="24"/>
              </w:rPr>
              <w:t>Pengamat II</w:t>
            </w:r>
          </w:p>
        </w:tc>
      </w:tr>
      <w:tr w:rsidR="0015055A" w:rsidRPr="0015055A" w:rsidTr="00626E0F">
        <w:tc>
          <w:tcPr>
            <w:tcW w:w="1083" w:type="dxa"/>
            <w:vMerge/>
          </w:tcPr>
          <w:p w:rsidR="0015055A" w:rsidRPr="0015055A" w:rsidRDefault="0015055A" w:rsidP="00152401">
            <w:pPr>
              <w:spacing w:after="0" w:line="360" w:lineRule="auto"/>
              <w:jc w:val="center"/>
              <w:rPr>
                <w:rFonts w:ascii="Times New Roman" w:hAnsi="Times New Roman" w:cs="Times New Roman"/>
                <w:bCs/>
                <w:sz w:val="24"/>
                <w:szCs w:val="24"/>
              </w:rPr>
            </w:pPr>
          </w:p>
        </w:tc>
        <w:tc>
          <w:tcPr>
            <w:tcW w:w="2710" w:type="dxa"/>
            <w:vMerge/>
          </w:tcPr>
          <w:p w:rsidR="0015055A" w:rsidRPr="0015055A" w:rsidRDefault="0015055A" w:rsidP="00152401">
            <w:pPr>
              <w:spacing w:after="0" w:line="360" w:lineRule="auto"/>
              <w:jc w:val="center"/>
              <w:rPr>
                <w:rFonts w:ascii="Times New Roman" w:hAnsi="Times New Roman" w:cs="Times New Roman"/>
                <w:bCs/>
                <w:sz w:val="24"/>
                <w:szCs w:val="24"/>
              </w:rPr>
            </w:pPr>
          </w:p>
        </w:tc>
        <w:tc>
          <w:tcPr>
            <w:tcW w:w="709" w:type="dxa"/>
          </w:tcPr>
          <w:p w:rsidR="0015055A" w:rsidRPr="0015055A" w:rsidRDefault="0015055A" w:rsidP="00152401">
            <w:pPr>
              <w:spacing w:after="0" w:line="360" w:lineRule="auto"/>
              <w:jc w:val="center"/>
              <w:rPr>
                <w:rFonts w:ascii="Times New Roman" w:hAnsi="Times New Roman" w:cs="Times New Roman"/>
                <w:bCs/>
                <w:sz w:val="24"/>
                <w:szCs w:val="24"/>
              </w:rPr>
            </w:pPr>
            <w:r w:rsidRPr="0015055A">
              <w:rPr>
                <w:rFonts w:ascii="Times New Roman" w:hAnsi="Times New Roman" w:cs="Times New Roman"/>
                <w:bCs/>
                <w:sz w:val="24"/>
                <w:szCs w:val="24"/>
              </w:rPr>
              <w:t>Nilai</w:t>
            </w:r>
          </w:p>
        </w:tc>
        <w:tc>
          <w:tcPr>
            <w:tcW w:w="1418" w:type="dxa"/>
          </w:tcPr>
          <w:p w:rsidR="0015055A" w:rsidRPr="0015055A" w:rsidRDefault="0015055A" w:rsidP="00152401">
            <w:pPr>
              <w:spacing w:after="0" w:line="360" w:lineRule="auto"/>
              <w:jc w:val="center"/>
              <w:rPr>
                <w:rFonts w:ascii="Times New Roman" w:hAnsi="Times New Roman" w:cs="Times New Roman"/>
                <w:bCs/>
                <w:sz w:val="24"/>
                <w:szCs w:val="24"/>
              </w:rPr>
            </w:pPr>
            <w:r w:rsidRPr="0015055A">
              <w:rPr>
                <w:rFonts w:ascii="Times New Roman" w:hAnsi="Times New Roman" w:cs="Times New Roman"/>
                <w:bCs/>
                <w:sz w:val="24"/>
                <w:szCs w:val="24"/>
              </w:rPr>
              <w:t>Deskriptor</w:t>
            </w:r>
          </w:p>
        </w:tc>
        <w:tc>
          <w:tcPr>
            <w:tcW w:w="708" w:type="dxa"/>
          </w:tcPr>
          <w:p w:rsidR="0015055A" w:rsidRPr="0015055A" w:rsidRDefault="0015055A" w:rsidP="00152401">
            <w:pPr>
              <w:spacing w:after="0" w:line="360" w:lineRule="auto"/>
              <w:jc w:val="center"/>
              <w:rPr>
                <w:rFonts w:ascii="Times New Roman" w:hAnsi="Times New Roman" w:cs="Times New Roman"/>
                <w:bCs/>
                <w:sz w:val="24"/>
                <w:szCs w:val="24"/>
              </w:rPr>
            </w:pPr>
            <w:r w:rsidRPr="0015055A">
              <w:rPr>
                <w:rFonts w:ascii="Times New Roman" w:hAnsi="Times New Roman" w:cs="Times New Roman"/>
                <w:bCs/>
                <w:sz w:val="24"/>
                <w:szCs w:val="24"/>
              </w:rPr>
              <w:t>Nilai</w:t>
            </w:r>
          </w:p>
        </w:tc>
        <w:tc>
          <w:tcPr>
            <w:tcW w:w="1276" w:type="dxa"/>
          </w:tcPr>
          <w:p w:rsidR="0015055A" w:rsidRPr="0015055A" w:rsidRDefault="0015055A" w:rsidP="00152401">
            <w:pPr>
              <w:spacing w:after="0" w:line="360" w:lineRule="auto"/>
              <w:jc w:val="center"/>
              <w:rPr>
                <w:rFonts w:ascii="Times New Roman" w:hAnsi="Times New Roman" w:cs="Times New Roman"/>
                <w:bCs/>
                <w:sz w:val="24"/>
                <w:szCs w:val="24"/>
              </w:rPr>
            </w:pPr>
            <w:r w:rsidRPr="0015055A">
              <w:rPr>
                <w:rFonts w:ascii="Times New Roman" w:hAnsi="Times New Roman" w:cs="Times New Roman"/>
                <w:bCs/>
                <w:sz w:val="24"/>
                <w:szCs w:val="24"/>
              </w:rPr>
              <w:t>Deskriptor</w:t>
            </w:r>
          </w:p>
        </w:tc>
      </w:tr>
      <w:tr w:rsidR="00F8055B" w:rsidRPr="0015055A" w:rsidTr="00626E0F">
        <w:tc>
          <w:tcPr>
            <w:tcW w:w="1083" w:type="dxa"/>
          </w:tcPr>
          <w:p w:rsidR="00F8055B" w:rsidRPr="0015055A" w:rsidRDefault="00F8055B" w:rsidP="00152401">
            <w:pPr>
              <w:spacing w:after="0" w:line="360" w:lineRule="auto"/>
              <w:rPr>
                <w:rFonts w:ascii="Times New Roman" w:hAnsi="Times New Roman" w:cs="Times New Roman"/>
                <w:bCs/>
                <w:sz w:val="24"/>
                <w:szCs w:val="24"/>
              </w:rPr>
            </w:pPr>
            <w:r w:rsidRPr="0015055A">
              <w:rPr>
                <w:rFonts w:ascii="Times New Roman" w:hAnsi="Times New Roman" w:cs="Times New Roman"/>
                <w:bCs/>
                <w:sz w:val="24"/>
                <w:szCs w:val="24"/>
              </w:rPr>
              <w:t>Awal</w:t>
            </w:r>
          </w:p>
        </w:tc>
        <w:tc>
          <w:tcPr>
            <w:tcW w:w="2710"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Melakukan aktifitas keseharian</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5</w:t>
            </w:r>
          </w:p>
        </w:tc>
        <w:tc>
          <w:tcPr>
            <w:tcW w:w="141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 d</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5</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 d</w:t>
            </w:r>
          </w:p>
        </w:tc>
      </w:tr>
      <w:tr w:rsidR="00F8055B" w:rsidRPr="0015055A" w:rsidTr="00626E0F">
        <w:trPr>
          <w:trHeight w:val="268"/>
        </w:trPr>
        <w:tc>
          <w:tcPr>
            <w:tcW w:w="1083" w:type="dxa"/>
          </w:tcPr>
          <w:p w:rsidR="00F8055B" w:rsidRPr="0015055A" w:rsidRDefault="00F8055B" w:rsidP="00152401">
            <w:pPr>
              <w:spacing w:after="0" w:line="360" w:lineRule="auto"/>
              <w:rPr>
                <w:rFonts w:ascii="Times New Roman" w:hAnsi="Times New Roman" w:cs="Times New Roman"/>
                <w:bCs/>
                <w:sz w:val="24"/>
                <w:szCs w:val="24"/>
              </w:rPr>
            </w:pPr>
          </w:p>
        </w:tc>
        <w:tc>
          <w:tcPr>
            <w:tcW w:w="2710"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Memperhatikan tujuan</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41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c, d</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3</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b, c</w:t>
            </w:r>
          </w:p>
        </w:tc>
      </w:tr>
      <w:tr w:rsidR="00F8055B" w:rsidRPr="0015055A" w:rsidTr="00626E0F">
        <w:tc>
          <w:tcPr>
            <w:tcW w:w="1083" w:type="dxa"/>
          </w:tcPr>
          <w:p w:rsidR="00F8055B" w:rsidRPr="0015055A" w:rsidRDefault="00F8055B" w:rsidP="00152401">
            <w:pPr>
              <w:spacing w:after="0" w:line="360" w:lineRule="auto"/>
              <w:rPr>
                <w:rFonts w:ascii="Times New Roman" w:hAnsi="Times New Roman" w:cs="Times New Roman"/>
                <w:bCs/>
                <w:sz w:val="24"/>
                <w:szCs w:val="24"/>
              </w:rPr>
            </w:pPr>
          </w:p>
        </w:tc>
        <w:tc>
          <w:tcPr>
            <w:tcW w:w="2710" w:type="dxa"/>
          </w:tcPr>
          <w:p w:rsidR="00F8055B" w:rsidRPr="00720C47" w:rsidRDefault="00F8055B" w:rsidP="00152401">
            <w:pPr>
              <w:spacing w:after="0"/>
              <w:contextualSpacing/>
              <w:rPr>
                <w:rFonts w:ascii="Times New Roman" w:eastAsia="Times New Roman" w:hAnsi="Times New Roman" w:cs="Times New Roman"/>
              </w:rPr>
            </w:pPr>
            <w:r w:rsidRPr="00720C47">
              <w:rPr>
                <w:rFonts w:ascii="Times New Roman" w:eastAsia="Times New Roman" w:hAnsi="Times New Roman" w:cs="Times New Roman"/>
              </w:rPr>
              <w:t>Memperhatikan penjelasan materi</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3</w:t>
            </w:r>
          </w:p>
        </w:tc>
        <w:tc>
          <w:tcPr>
            <w:tcW w:w="141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3</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w:t>
            </w:r>
          </w:p>
        </w:tc>
      </w:tr>
      <w:tr w:rsidR="00F8055B" w:rsidRPr="0015055A" w:rsidTr="00626E0F">
        <w:tc>
          <w:tcPr>
            <w:tcW w:w="1083" w:type="dxa"/>
          </w:tcPr>
          <w:p w:rsidR="00F8055B" w:rsidRPr="0015055A" w:rsidRDefault="00F8055B" w:rsidP="00152401">
            <w:pPr>
              <w:spacing w:after="0" w:line="360" w:lineRule="auto"/>
              <w:rPr>
                <w:rFonts w:ascii="Times New Roman" w:hAnsi="Times New Roman" w:cs="Times New Roman"/>
                <w:bCs/>
                <w:sz w:val="24"/>
                <w:szCs w:val="24"/>
              </w:rPr>
            </w:pPr>
          </w:p>
        </w:tc>
        <w:tc>
          <w:tcPr>
            <w:tcW w:w="2710"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Keterlibatan dalam pembangkitan pengetahuan siswa tentang materi</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3</w:t>
            </w:r>
          </w:p>
        </w:tc>
        <w:tc>
          <w:tcPr>
            <w:tcW w:w="141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c</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3</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c, d</w:t>
            </w:r>
          </w:p>
        </w:tc>
      </w:tr>
      <w:tr w:rsidR="00F8055B" w:rsidRPr="0015055A" w:rsidTr="00626E0F">
        <w:tc>
          <w:tcPr>
            <w:tcW w:w="1083" w:type="dxa"/>
          </w:tcPr>
          <w:p w:rsidR="00F8055B" w:rsidRPr="0015055A" w:rsidRDefault="00F8055B" w:rsidP="00152401">
            <w:pPr>
              <w:spacing w:after="0" w:line="360" w:lineRule="auto"/>
              <w:rPr>
                <w:rFonts w:ascii="Times New Roman" w:hAnsi="Times New Roman" w:cs="Times New Roman"/>
                <w:bCs/>
                <w:sz w:val="24"/>
                <w:szCs w:val="24"/>
              </w:rPr>
            </w:pPr>
          </w:p>
        </w:tc>
        <w:tc>
          <w:tcPr>
            <w:tcW w:w="2710"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 xml:space="preserve">Keterlibatan dalam pembentukan kelompok </w:t>
            </w:r>
            <w:r w:rsidR="00DC50FF" w:rsidRPr="00DC50FF">
              <w:rPr>
                <w:rFonts w:ascii="Times New Roman" w:eastAsia="Calibri" w:hAnsi="Times New Roman" w:cs="Times New Roman"/>
              </w:rPr>
              <w:t>CooperativeLearning</w:t>
            </w:r>
            <w:r w:rsidR="00DC50FF" w:rsidRPr="00DC50FF">
              <w:rPr>
                <w:rFonts w:ascii="Times New Roman" w:hAnsi="Times New Roman" w:cs="Times New Roman"/>
                <w:bCs/>
              </w:rPr>
              <w:t xml:space="preserve"> tipe STAD</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41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c, d</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5</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 d</w:t>
            </w:r>
          </w:p>
        </w:tc>
      </w:tr>
      <w:tr w:rsidR="00F8055B" w:rsidRPr="0015055A" w:rsidTr="00626E0F">
        <w:trPr>
          <w:trHeight w:val="311"/>
        </w:trPr>
        <w:tc>
          <w:tcPr>
            <w:tcW w:w="1083" w:type="dxa"/>
          </w:tcPr>
          <w:p w:rsidR="00F8055B" w:rsidRPr="0015055A" w:rsidRDefault="00F8055B" w:rsidP="00152401">
            <w:pPr>
              <w:spacing w:after="0" w:line="360" w:lineRule="auto"/>
              <w:rPr>
                <w:rFonts w:ascii="Times New Roman" w:hAnsi="Times New Roman" w:cs="Times New Roman"/>
                <w:bCs/>
                <w:sz w:val="24"/>
                <w:szCs w:val="24"/>
              </w:rPr>
            </w:pPr>
            <w:r w:rsidRPr="0015055A">
              <w:rPr>
                <w:rFonts w:ascii="Times New Roman" w:hAnsi="Times New Roman" w:cs="Times New Roman"/>
                <w:bCs/>
                <w:sz w:val="24"/>
                <w:szCs w:val="24"/>
              </w:rPr>
              <w:lastRenderedPageBreak/>
              <w:t>Inti</w:t>
            </w:r>
          </w:p>
        </w:tc>
        <w:tc>
          <w:tcPr>
            <w:tcW w:w="2710"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Memahami lembar kerja</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41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c, d</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5</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 d</w:t>
            </w:r>
          </w:p>
        </w:tc>
      </w:tr>
      <w:tr w:rsidR="00F8055B" w:rsidRPr="0015055A" w:rsidTr="00626E0F">
        <w:tc>
          <w:tcPr>
            <w:tcW w:w="1083" w:type="dxa"/>
          </w:tcPr>
          <w:p w:rsidR="00F8055B" w:rsidRPr="0015055A" w:rsidRDefault="00F8055B" w:rsidP="00152401">
            <w:pPr>
              <w:spacing w:after="0" w:line="360" w:lineRule="auto"/>
              <w:rPr>
                <w:rFonts w:ascii="Times New Roman" w:hAnsi="Times New Roman" w:cs="Times New Roman"/>
                <w:bCs/>
                <w:sz w:val="24"/>
                <w:szCs w:val="24"/>
              </w:rPr>
            </w:pPr>
          </w:p>
        </w:tc>
        <w:tc>
          <w:tcPr>
            <w:tcW w:w="2710"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 xml:space="preserve">Keterlibatan dalam kelompok </w:t>
            </w:r>
            <w:r w:rsidR="00DC50FF" w:rsidRPr="00DC50FF">
              <w:rPr>
                <w:rFonts w:ascii="Times New Roman" w:eastAsia="Calibri" w:hAnsi="Times New Roman" w:cs="Times New Roman"/>
              </w:rPr>
              <w:t>CooperativeLearning</w:t>
            </w:r>
            <w:r w:rsidR="00DC50FF" w:rsidRPr="00DC50FF">
              <w:rPr>
                <w:rFonts w:ascii="Times New Roman" w:hAnsi="Times New Roman" w:cs="Times New Roman"/>
                <w:bCs/>
              </w:rPr>
              <w:t xml:space="preserve"> tipe STAD</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41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c, d</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d</w:t>
            </w:r>
          </w:p>
        </w:tc>
      </w:tr>
      <w:tr w:rsidR="00F8055B" w:rsidRPr="0015055A" w:rsidTr="00626E0F">
        <w:tc>
          <w:tcPr>
            <w:tcW w:w="1083" w:type="dxa"/>
          </w:tcPr>
          <w:p w:rsidR="00F8055B" w:rsidRPr="0015055A" w:rsidRDefault="00F8055B" w:rsidP="00152401">
            <w:pPr>
              <w:spacing w:after="0" w:line="360" w:lineRule="auto"/>
              <w:rPr>
                <w:rFonts w:ascii="Times New Roman" w:hAnsi="Times New Roman" w:cs="Times New Roman"/>
                <w:bCs/>
                <w:sz w:val="24"/>
                <w:szCs w:val="24"/>
              </w:rPr>
            </w:pPr>
          </w:p>
        </w:tc>
        <w:tc>
          <w:tcPr>
            <w:tcW w:w="2710"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Memanfaatkan sarana yang tersedia</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41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d</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w:t>
            </w:r>
          </w:p>
        </w:tc>
      </w:tr>
      <w:tr w:rsidR="00F8055B" w:rsidRPr="0015055A" w:rsidTr="00626E0F">
        <w:tc>
          <w:tcPr>
            <w:tcW w:w="1083" w:type="dxa"/>
          </w:tcPr>
          <w:p w:rsidR="00F8055B" w:rsidRPr="0015055A" w:rsidRDefault="00F8055B" w:rsidP="00152401">
            <w:pPr>
              <w:spacing w:after="0" w:line="360" w:lineRule="auto"/>
              <w:rPr>
                <w:rFonts w:ascii="Times New Roman" w:hAnsi="Times New Roman" w:cs="Times New Roman"/>
                <w:bCs/>
                <w:sz w:val="24"/>
                <w:szCs w:val="24"/>
              </w:rPr>
            </w:pPr>
          </w:p>
        </w:tc>
        <w:tc>
          <w:tcPr>
            <w:tcW w:w="2710"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Melakasanakan kuis secara individual</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3</w:t>
            </w:r>
          </w:p>
        </w:tc>
        <w:tc>
          <w:tcPr>
            <w:tcW w:w="141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3</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c</w:t>
            </w:r>
          </w:p>
        </w:tc>
      </w:tr>
      <w:tr w:rsidR="00F8055B" w:rsidRPr="0015055A" w:rsidTr="00626E0F">
        <w:tc>
          <w:tcPr>
            <w:tcW w:w="1083" w:type="dxa"/>
          </w:tcPr>
          <w:p w:rsidR="00F8055B" w:rsidRPr="0015055A" w:rsidRDefault="00F8055B" w:rsidP="00152401">
            <w:pPr>
              <w:spacing w:after="0" w:line="360" w:lineRule="auto"/>
              <w:rPr>
                <w:rFonts w:ascii="Times New Roman" w:hAnsi="Times New Roman" w:cs="Times New Roman"/>
                <w:bCs/>
                <w:sz w:val="24"/>
                <w:szCs w:val="24"/>
              </w:rPr>
            </w:pPr>
          </w:p>
        </w:tc>
        <w:tc>
          <w:tcPr>
            <w:tcW w:w="2710"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Keterlibatan dalam pemilihan kelompok (super, hebat, dan bagus)</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5</w:t>
            </w:r>
          </w:p>
        </w:tc>
        <w:tc>
          <w:tcPr>
            <w:tcW w:w="141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 d</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3</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c, d</w:t>
            </w:r>
          </w:p>
        </w:tc>
      </w:tr>
      <w:tr w:rsidR="00F8055B" w:rsidRPr="0015055A" w:rsidTr="00626E0F">
        <w:tc>
          <w:tcPr>
            <w:tcW w:w="1083" w:type="dxa"/>
          </w:tcPr>
          <w:p w:rsidR="00F8055B" w:rsidRPr="0015055A" w:rsidRDefault="00F8055B" w:rsidP="00152401">
            <w:pPr>
              <w:spacing w:after="0" w:line="360" w:lineRule="auto"/>
              <w:rPr>
                <w:rFonts w:ascii="Times New Roman" w:hAnsi="Times New Roman" w:cs="Times New Roman"/>
                <w:bCs/>
                <w:sz w:val="24"/>
                <w:szCs w:val="24"/>
              </w:rPr>
            </w:pPr>
          </w:p>
        </w:tc>
        <w:tc>
          <w:tcPr>
            <w:tcW w:w="2710"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Melaksanakan tes evaluasi</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3</w:t>
            </w:r>
          </w:p>
        </w:tc>
        <w:tc>
          <w:tcPr>
            <w:tcW w:w="141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c</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5</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 d</w:t>
            </w:r>
          </w:p>
        </w:tc>
      </w:tr>
      <w:tr w:rsidR="00F8055B" w:rsidRPr="0015055A" w:rsidTr="00626E0F">
        <w:tc>
          <w:tcPr>
            <w:tcW w:w="1083" w:type="dxa"/>
          </w:tcPr>
          <w:p w:rsidR="00F8055B" w:rsidRPr="0015055A" w:rsidRDefault="00F8055B" w:rsidP="00152401">
            <w:pPr>
              <w:spacing w:after="0" w:line="360" w:lineRule="auto"/>
              <w:rPr>
                <w:rFonts w:ascii="Times New Roman" w:hAnsi="Times New Roman" w:cs="Times New Roman"/>
                <w:bCs/>
                <w:sz w:val="24"/>
                <w:szCs w:val="24"/>
              </w:rPr>
            </w:pPr>
            <w:r w:rsidRPr="0015055A">
              <w:rPr>
                <w:rFonts w:ascii="Times New Roman" w:hAnsi="Times New Roman" w:cs="Times New Roman"/>
                <w:bCs/>
                <w:sz w:val="24"/>
                <w:szCs w:val="24"/>
              </w:rPr>
              <w:t>Akhir</w:t>
            </w:r>
          </w:p>
        </w:tc>
        <w:tc>
          <w:tcPr>
            <w:tcW w:w="2710"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Mengakhiri pembelajaran</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41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c, d</w:t>
            </w: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w:t>
            </w:r>
          </w:p>
        </w:tc>
        <w:tc>
          <w:tcPr>
            <w:tcW w:w="1276"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a, b, c</w:t>
            </w:r>
          </w:p>
        </w:tc>
      </w:tr>
      <w:tr w:rsidR="00F8055B" w:rsidRPr="0015055A" w:rsidTr="00626E0F">
        <w:trPr>
          <w:trHeight w:val="184"/>
        </w:trPr>
        <w:tc>
          <w:tcPr>
            <w:tcW w:w="1083" w:type="dxa"/>
          </w:tcPr>
          <w:p w:rsidR="00F8055B" w:rsidRPr="0015055A" w:rsidRDefault="00F8055B" w:rsidP="00152401">
            <w:pPr>
              <w:spacing w:after="0" w:line="360" w:lineRule="auto"/>
              <w:rPr>
                <w:rFonts w:ascii="Times New Roman" w:hAnsi="Times New Roman" w:cs="Times New Roman"/>
                <w:bCs/>
                <w:sz w:val="24"/>
                <w:szCs w:val="24"/>
              </w:rPr>
            </w:pPr>
          </w:p>
        </w:tc>
        <w:tc>
          <w:tcPr>
            <w:tcW w:w="2710" w:type="dxa"/>
          </w:tcPr>
          <w:p w:rsidR="00F8055B" w:rsidRPr="00626E0F" w:rsidRDefault="00F8055B" w:rsidP="00152401">
            <w:pPr>
              <w:spacing w:after="0"/>
              <w:rPr>
                <w:rFonts w:ascii="Times New Roman" w:hAnsi="Times New Roman" w:cs="Times New Roman"/>
                <w:b/>
                <w:bCs/>
              </w:rPr>
            </w:pPr>
            <w:r w:rsidRPr="00626E0F">
              <w:rPr>
                <w:rFonts w:ascii="Times New Roman" w:hAnsi="Times New Roman" w:cs="Times New Roman"/>
                <w:b/>
                <w:bCs/>
              </w:rPr>
              <w:t>Total</w:t>
            </w:r>
          </w:p>
        </w:tc>
        <w:tc>
          <w:tcPr>
            <w:tcW w:w="709"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46</w:t>
            </w:r>
          </w:p>
        </w:tc>
        <w:tc>
          <w:tcPr>
            <w:tcW w:w="1418" w:type="dxa"/>
          </w:tcPr>
          <w:p w:rsidR="00F8055B" w:rsidRPr="00BD056B" w:rsidRDefault="00F8055B" w:rsidP="00152401">
            <w:pPr>
              <w:spacing w:after="0"/>
              <w:jc w:val="center"/>
              <w:rPr>
                <w:rFonts w:ascii="Times New Roman" w:hAnsi="Times New Roman" w:cs="Times New Roman"/>
                <w:bCs/>
              </w:rPr>
            </w:pPr>
          </w:p>
        </w:tc>
        <w:tc>
          <w:tcPr>
            <w:tcW w:w="708" w:type="dxa"/>
          </w:tcPr>
          <w:p w:rsidR="00F8055B" w:rsidRPr="00BD056B" w:rsidRDefault="00F8055B" w:rsidP="00152401">
            <w:pPr>
              <w:spacing w:after="0"/>
              <w:jc w:val="center"/>
              <w:rPr>
                <w:rFonts w:ascii="Times New Roman" w:hAnsi="Times New Roman" w:cs="Times New Roman"/>
                <w:bCs/>
              </w:rPr>
            </w:pPr>
            <w:r w:rsidRPr="00BD056B">
              <w:rPr>
                <w:rFonts w:ascii="Times New Roman" w:hAnsi="Times New Roman" w:cs="Times New Roman"/>
                <w:bCs/>
              </w:rPr>
              <w:t>47</w:t>
            </w:r>
          </w:p>
        </w:tc>
        <w:tc>
          <w:tcPr>
            <w:tcW w:w="1276" w:type="dxa"/>
          </w:tcPr>
          <w:p w:rsidR="00F8055B" w:rsidRPr="00BD056B" w:rsidRDefault="00F8055B" w:rsidP="00152401">
            <w:pPr>
              <w:spacing w:after="0"/>
              <w:jc w:val="center"/>
              <w:rPr>
                <w:rFonts w:ascii="Times New Roman" w:hAnsi="Times New Roman" w:cs="Times New Roman"/>
                <w:bCs/>
              </w:rPr>
            </w:pPr>
          </w:p>
        </w:tc>
      </w:tr>
    </w:tbl>
    <w:p w:rsidR="005331BE" w:rsidRDefault="005331BE" w:rsidP="00152401">
      <w:pPr>
        <w:spacing w:after="0" w:line="480" w:lineRule="auto"/>
        <w:ind w:left="567" w:firstLine="567"/>
        <w:jc w:val="both"/>
        <w:rPr>
          <w:rFonts w:ascii="Times New Roman" w:hAnsi="Times New Roman" w:cs="Times New Roman"/>
          <w:sz w:val="24"/>
          <w:szCs w:val="24"/>
        </w:rPr>
      </w:pP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 xml:space="preserve">Berdasarkan tabel di atas dapat dilihat secara umum kegiatan siswa sudah sesuai dengan yang diharapkan, sebagian besar indikator dan deskriptor pengamatan muncul dalam kegiatan siswa. Jumlah nilai pengamat I adalah 46, dan jumlah  skor nilai pengamat II adalah 47, sedangkan maksimal adalah 60. </w:t>
      </w:r>
    </w:p>
    <w:p w:rsidR="0015055A" w:rsidRPr="0015055A" w:rsidRDefault="0015055A" w:rsidP="00152401">
      <w:pPr>
        <w:spacing w:after="0" w:line="480" w:lineRule="auto"/>
        <w:ind w:left="567"/>
        <w:jc w:val="both"/>
        <w:rPr>
          <w:rFonts w:ascii="Times New Roman" w:hAnsi="Times New Roman" w:cs="Times New Roman"/>
          <w:sz w:val="24"/>
          <w:szCs w:val="24"/>
        </w:rPr>
      </w:pPr>
      <w:r w:rsidRPr="0015055A">
        <w:rPr>
          <w:rFonts w:ascii="Times New Roman" w:hAnsi="Times New Roman" w:cs="Times New Roman"/>
          <w:sz w:val="24"/>
          <w:szCs w:val="24"/>
        </w:rPr>
        <w:t xml:space="preserve">Sehingga nilai rata-ratanya adalah: </w:t>
      </w:r>
      <m:oMath>
        <m:f>
          <m:fPr>
            <m:ctrlPr>
              <w:rPr>
                <w:rFonts w:ascii="Cambria Math" w:hAnsi="Cambria Math" w:cs="Times New Roman"/>
                <w:i/>
                <w:sz w:val="24"/>
                <w:szCs w:val="24"/>
              </w:rPr>
            </m:ctrlPr>
          </m:fPr>
          <m:num>
            <m:r>
              <w:rPr>
                <w:rFonts w:ascii="Cambria Math" w:hAnsi="Cambria Math" w:cs="Times New Roman"/>
                <w:sz w:val="24"/>
                <w:szCs w:val="24"/>
              </w:rPr>
              <m:t>46+47</m:t>
            </m:r>
          </m:num>
          <m:den>
            <m:r>
              <w:rPr>
                <w:rFonts w:ascii="Cambria Math" w:hAnsi="Cambria Math" w:cs="Times New Roman"/>
                <w:sz w:val="24"/>
                <w:szCs w:val="24"/>
              </w:rPr>
              <m:t>2</m:t>
            </m:r>
          </m:den>
        </m:f>
        <m:r>
          <w:rPr>
            <w:rFonts w:ascii="Cambria Math" w:hAnsi="Cambria Math" w:cs="Times New Roman"/>
            <w:sz w:val="24"/>
            <w:szCs w:val="24"/>
          </w:rPr>
          <m:t>=46,5</m:t>
        </m:r>
      </m:oMath>
      <w:r w:rsidR="00537D12" w:rsidRPr="0015055A">
        <w:rPr>
          <w:rFonts w:ascii="Times New Roman" w:hAnsi="Times New Roman" w:cs="Times New Roman"/>
          <w:sz w:val="24"/>
          <w:szCs w:val="24"/>
        </w:rPr>
        <w:fldChar w:fldCharType="begin"/>
      </w:r>
      <w:r w:rsidRPr="0015055A">
        <w:rPr>
          <w:rFonts w:ascii="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48+49</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=48,5</m:t>
        </m:r>
      </m:oMath>
      <w:r w:rsidR="00537D12" w:rsidRPr="0015055A">
        <w:rPr>
          <w:rFonts w:ascii="Times New Roman" w:hAnsi="Times New Roman" w:cs="Times New Roman"/>
          <w:sz w:val="24"/>
          <w:szCs w:val="24"/>
        </w:rPr>
        <w:fldChar w:fldCharType="end"/>
      </w:r>
    </w:p>
    <w:p w:rsidR="0015055A" w:rsidRPr="0015055A" w:rsidRDefault="0015055A" w:rsidP="00152401">
      <w:pPr>
        <w:spacing w:after="0" w:line="480" w:lineRule="auto"/>
        <w:ind w:left="567"/>
        <w:jc w:val="both"/>
        <w:rPr>
          <w:rFonts w:ascii="Times New Roman" w:hAnsi="Times New Roman" w:cs="Times New Roman"/>
          <w:sz w:val="24"/>
          <w:szCs w:val="24"/>
        </w:rPr>
      </w:pPr>
      <w:r w:rsidRPr="0015055A">
        <w:rPr>
          <w:rFonts w:ascii="Times New Roman" w:hAnsi="Times New Roman" w:cs="Times New Roman"/>
          <w:sz w:val="24"/>
          <w:szCs w:val="24"/>
        </w:rPr>
        <w:t xml:space="preserve"> Jadi nilai aktivitas siswa adalah: </w:t>
      </w:r>
      <m:oMath>
        <m:f>
          <m:fPr>
            <m:ctrlPr>
              <w:rPr>
                <w:rFonts w:ascii="Cambria Math" w:hAnsi="Cambria Math" w:cs="Times New Roman"/>
                <w:i/>
                <w:sz w:val="24"/>
                <w:szCs w:val="24"/>
              </w:rPr>
            </m:ctrlPr>
          </m:fPr>
          <m:num>
            <m:r>
              <w:rPr>
                <w:rFonts w:ascii="Cambria Math" w:hAnsi="Cambria Math" w:cs="Times New Roman"/>
                <w:sz w:val="24"/>
                <w:szCs w:val="24"/>
              </w:rPr>
              <m:t>46,5</m:t>
            </m:r>
          </m:num>
          <m:den>
            <m:r>
              <w:rPr>
                <w:rFonts w:ascii="Cambria Math" w:hAnsi="Cambria Math" w:cs="Times New Roman"/>
                <w:sz w:val="24"/>
                <w:szCs w:val="24"/>
              </w:rPr>
              <m:t>60</m:t>
            </m:r>
          </m:den>
        </m:f>
        <m:r>
          <w:rPr>
            <w:rFonts w:ascii="Cambria Math" w:hAnsi="Cambria Math" w:cs="Times New Roman"/>
            <w:sz w:val="24"/>
            <w:szCs w:val="24"/>
          </w:rPr>
          <m:t>×100%=77,5%</m:t>
        </m:r>
      </m:oMath>
      <w:r w:rsidR="00537D12" w:rsidRPr="0015055A">
        <w:rPr>
          <w:rFonts w:ascii="Times New Roman" w:hAnsi="Times New Roman" w:cs="Times New Roman"/>
          <w:sz w:val="24"/>
          <w:szCs w:val="24"/>
        </w:rPr>
        <w:fldChar w:fldCharType="begin"/>
      </w:r>
      <w:r w:rsidRPr="0015055A">
        <w:rPr>
          <w:rFonts w:ascii="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48,5</m:t>
            </m:r>
          </m:num>
          <m:den>
            <m:r>
              <m:rPr>
                <m:sty m:val="p"/>
              </m:rPr>
              <w:rPr>
                <w:rFonts w:ascii="Cambria Math" w:hAnsi="Cambria Math" w:cs="Times New Roman"/>
                <w:sz w:val="24"/>
                <w:szCs w:val="24"/>
              </w:rPr>
              <m:t>60</m:t>
            </m:r>
          </m:den>
        </m:f>
        <m:r>
          <m:rPr>
            <m:sty m:val="p"/>
          </m:rPr>
          <w:rPr>
            <w:rFonts w:ascii="Cambria Math" w:hAnsi="Cambria Math" w:cs="Times New Roman"/>
            <w:sz w:val="24"/>
            <w:szCs w:val="24"/>
          </w:rPr>
          <m:t>×100%=80,83</m:t>
        </m:r>
      </m:oMath>
      <w:r w:rsidR="00537D12" w:rsidRPr="0015055A">
        <w:rPr>
          <w:rFonts w:ascii="Times New Roman" w:hAnsi="Times New Roman" w:cs="Times New Roman"/>
          <w:sz w:val="24"/>
          <w:szCs w:val="24"/>
        </w:rPr>
        <w:fldChar w:fldCharType="end"/>
      </w:r>
    </w:p>
    <w:p w:rsidR="00152401" w:rsidRPr="0015055A" w:rsidRDefault="0015055A" w:rsidP="005F3260">
      <w:pPr>
        <w:spacing w:after="0" w:line="480" w:lineRule="auto"/>
        <w:ind w:left="567"/>
        <w:jc w:val="both"/>
        <w:rPr>
          <w:rFonts w:ascii="Times New Roman" w:hAnsi="Times New Roman" w:cs="Times New Roman"/>
          <w:b/>
          <w:sz w:val="24"/>
          <w:szCs w:val="24"/>
        </w:rPr>
      </w:pPr>
      <w:r w:rsidRPr="0015055A">
        <w:rPr>
          <w:rFonts w:ascii="Times New Roman" w:hAnsi="Times New Roman" w:cs="Times New Roman"/>
          <w:sz w:val="24"/>
          <w:szCs w:val="24"/>
        </w:rPr>
        <w:t xml:space="preserve">Maka taraf keberhasilan siswa pada taraf </w:t>
      </w:r>
      <w:r w:rsidRPr="0015055A">
        <w:rPr>
          <w:rFonts w:ascii="Times New Roman" w:hAnsi="Times New Roman" w:cs="Times New Roman"/>
          <w:b/>
          <w:sz w:val="24"/>
          <w:szCs w:val="24"/>
        </w:rPr>
        <w:t>Baik</w:t>
      </w:r>
    </w:p>
    <w:p w:rsidR="0015055A" w:rsidRPr="001E0C9D" w:rsidRDefault="0015055A" w:rsidP="00152401">
      <w:pPr>
        <w:pStyle w:val="ListParagraph"/>
        <w:numPr>
          <w:ilvl w:val="0"/>
          <w:numId w:val="25"/>
        </w:numPr>
        <w:spacing w:line="480" w:lineRule="auto"/>
        <w:ind w:left="851" w:hanging="284"/>
        <w:rPr>
          <w:b/>
          <w:szCs w:val="24"/>
        </w:rPr>
      </w:pPr>
      <w:r w:rsidRPr="001E0C9D">
        <w:rPr>
          <w:b/>
          <w:szCs w:val="24"/>
        </w:rPr>
        <w:t>Hasil Catatan Lapangan</w:t>
      </w:r>
    </w:p>
    <w:p w:rsidR="0015055A" w:rsidRPr="0015055A" w:rsidRDefault="0015055A" w:rsidP="00152401">
      <w:pPr>
        <w:spacing w:after="0" w:line="480" w:lineRule="auto"/>
        <w:ind w:left="567" w:firstLine="567"/>
        <w:rPr>
          <w:rFonts w:ascii="Times New Roman" w:hAnsi="Times New Roman" w:cs="Times New Roman"/>
          <w:sz w:val="24"/>
          <w:szCs w:val="24"/>
        </w:rPr>
      </w:pPr>
      <w:r w:rsidRPr="0015055A">
        <w:rPr>
          <w:rFonts w:ascii="Times New Roman" w:hAnsi="Times New Roman" w:cs="Times New Roman"/>
          <w:sz w:val="24"/>
          <w:szCs w:val="24"/>
        </w:rPr>
        <w:t>Catatan lapangan dibuat sehubungan dengan hal–hal yang terjadi selama pembelajaran berlangsung dimana tidak terdapat dalam indikator maupun deskriptor pada lembar observasi. Hasil catatan lapangan pda siklus I yaitu:</w:t>
      </w:r>
    </w:p>
    <w:p w:rsidR="0015055A" w:rsidRPr="0015055A" w:rsidRDefault="0015055A" w:rsidP="00152401">
      <w:pPr>
        <w:numPr>
          <w:ilvl w:val="0"/>
          <w:numId w:val="12"/>
        </w:numPr>
        <w:spacing w:after="0" w:line="480" w:lineRule="auto"/>
        <w:ind w:left="993" w:hanging="284"/>
        <w:jc w:val="both"/>
        <w:rPr>
          <w:rFonts w:ascii="Times New Roman" w:hAnsi="Times New Roman" w:cs="Times New Roman"/>
          <w:sz w:val="24"/>
          <w:szCs w:val="24"/>
        </w:rPr>
      </w:pPr>
      <w:r w:rsidRPr="0015055A">
        <w:rPr>
          <w:rFonts w:ascii="Times New Roman" w:hAnsi="Times New Roman" w:cs="Times New Roman"/>
          <w:sz w:val="24"/>
          <w:szCs w:val="24"/>
        </w:rPr>
        <w:lastRenderedPageBreak/>
        <w:t xml:space="preserve">Masih banyak siswa yang terlihat diam  ketika guru memberi penjelasan tentang materi </w:t>
      </w:r>
      <w:r w:rsidR="002935D6">
        <w:rPr>
          <w:rFonts w:ascii="Times New Roman" w:hAnsi="Times New Roman" w:cs="Times New Roman"/>
          <w:sz w:val="24"/>
          <w:szCs w:val="24"/>
        </w:rPr>
        <w:t>Sistem Persamaan Linier Dua Variabel (SPLDV)</w:t>
      </w:r>
      <w:r w:rsidRPr="0015055A">
        <w:rPr>
          <w:rFonts w:ascii="Times New Roman" w:hAnsi="Times New Roman" w:cs="Times New Roman"/>
          <w:sz w:val="24"/>
          <w:szCs w:val="24"/>
        </w:rPr>
        <w:t>.</w:t>
      </w:r>
    </w:p>
    <w:p w:rsidR="0015055A" w:rsidRPr="0015055A" w:rsidRDefault="0015055A" w:rsidP="00152401">
      <w:pPr>
        <w:numPr>
          <w:ilvl w:val="0"/>
          <w:numId w:val="12"/>
        </w:numPr>
        <w:spacing w:after="0" w:line="480" w:lineRule="auto"/>
        <w:ind w:left="993" w:hanging="284"/>
        <w:jc w:val="both"/>
        <w:rPr>
          <w:rFonts w:ascii="Times New Roman" w:hAnsi="Times New Roman" w:cs="Times New Roman"/>
          <w:sz w:val="24"/>
          <w:szCs w:val="24"/>
        </w:rPr>
      </w:pPr>
      <w:r w:rsidRPr="0015055A">
        <w:rPr>
          <w:rFonts w:ascii="Times New Roman" w:hAnsi="Times New Roman" w:cs="Times New Roman"/>
          <w:sz w:val="24"/>
          <w:szCs w:val="24"/>
        </w:rPr>
        <w:t>Suasana kelas agak ramai saat siswa sedang melakukan belajar dalam kelompok.</w:t>
      </w:r>
    </w:p>
    <w:p w:rsidR="0015055A" w:rsidRPr="0015055A" w:rsidRDefault="0015055A" w:rsidP="00152401">
      <w:pPr>
        <w:numPr>
          <w:ilvl w:val="0"/>
          <w:numId w:val="12"/>
        </w:numPr>
        <w:spacing w:after="0" w:line="480" w:lineRule="auto"/>
        <w:ind w:left="993" w:hanging="284"/>
        <w:jc w:val="both"/>
        <w:rPr>
          <w:rFonts w:ascii="Times New Roman" w:hAnsi="Times New Roman" w:cs="Times New Roman"/>
          <w:sz w:val="24"/>
          <w:szCs w:val="24"/>
        </w:rPr>
      </w:pPr>
      <w:r w:rsidRPr="0015055A">
        <w:rPr>
          <w:rFonts w:ascii="Times New Roman" w:hAnsi="Times New Roman" w:cs="Times New Roman"/>
          <w:sz w:val="24"/>
          <w:szCs w:val="24"/>
        </w:rPr>
        <w:t>Siswa masih memilih–milih teman ketika kelompok belajar sudah terbentuk, terbukti mereka minta pindah ke kelompok lain dengan berbagai alasan.</w:t>
      </w:r>
    </w:p>
    <w:p w:rsidR="0015055A" w:rsidRPr="0015055A" w:rsidRDefault="0015055A" w:rsidP="00152401">
      <w:pPr>
        <w:numPr>
          <w:ilvl w:val="0"/>
          <w:numId w:val="12"/>
        </w:numPr>
        <w:spacing w:after="0" w:line="480" w:lineRule="auto"/>
        <w:ind w:left="993" w:hanging="284"/>
        <w:jc w:val="both"/>
        <w:rPr>
          <w:rFonts w:ascii="Times New Roman" w:hAnsi="Times New Roman" w:cs="Times New Roman"/>
          <w:sz w:val="24"/>
          <w:szCs w:val="24"/>
        </w:rPr>
      </w:pPr>
      <w:r w:rsidRPr="0015055A">
        <w:rPr>
          <w:rFonts w:ascii="Times New Roman" w:hAnsi="Times New Roman" w:cs="Times New Roman"/>
          <w:sz w:val="24"/>
          <w:szCs w:val="24"/>
        </w:rPr>
        <w:t>Adabeberapa siswa yang kurang aktif belajar dalam kelompok, hal ini terbukti ada siswa yang diam saja dan bercanda ria dengan teman yang lain.</w:t>
      </w:r>
    </w:p>
    <w:p w:rsidR="0015055A" w:rsidRPr="0015055A" w:rsidRDefault="0015055A" w:rsidP="00152401">
      <w:pPr>
        <w:numPr>
          <w:ilvl w:val="0"/>
          <w:numId w:val="12"/>
        </w:numPr>
        <w:spacing w:after="0" w:line="480" w:lineRule="auto"/>
        <w:ind w:left="993" w:hanging="284"/>
        <w:jc w:val="both"/>
        <w:rPr>
          <w:rFonts w:ascii="Times New Roman" w:hAnsi="Times New Roman" w:cs="Times New Roman"/>
          <w:sz w:val="24"/>
          <w:szCs w:val="24"/>
        </w:rPr>
      </w:pPr>
      <w:r w:rsidRPr="0015055A">
        <w:rPr>
          <w:rFonts w:ascii="Times New Roman" w:hAnsi="Times New Roman" w:cs="Times New Roman"/>
          <w:sz w:val="24"/>
          <w:szCs w:val="24"/>
        </w:rPr>
        <w:t>Siswa masih belum terbiasa belaj</w:t>
      </w:r>
      <w:r w:rsidR="00D52955">
        <w:rPr>
          <w:rFonts w:ascii="Times New Roman" w:hAnsi="Times New Roman" w:cs="Times New Roman"/>
          <w:sz w:val="24"/>
          <w:szCs w:val="24"/>
        </w:rPr>
        <w:t xml:space="preserve">ar </w:t>
      </w:r>
      <w:r w:rsidR="00DC50FF" w:rsidRPr="008C7AA3">
        <w:rPr>
          <w:rFonts w:ascii="Times New Roman" w:eastAsia="Calibri" w:hAnsi="Times New Roman" w:cs="Times New Roman"/>
          <w:i/>
          <w:sz w:val="24"/>
          <w:szCs w:val="24"/>
        </w:rPr>
        <w:t>CooperativeLearning</w:t>
      </w:r>
      <w:r w:rsidR="00DC50FF" w:rsidRPr="008C7AA3">
        <w:rPr>
          <w:rFonts w:ascii="Times New Roman" w:hAnsi="Times New Roman" w:cs="Times New Roman"/>
          <w:bCs/>
          <w:i/>
          <w:sz w:val="24"/>
          <w:szCs w:val="24"/>
        </w:rPr>
        <w:t xml:space="preserve"> tipe STAD</w:t>
      </w:r>
      <w:r w:rsidRPr="0015055A">
        <w:rPr>
          <w:rFonts w:ascii="Times New Roman" w:hAnsi="Times New Roman" w:cs="Times New Roman"/>
          <w:sz w:val="24"/>
          <w:szCs w:val="24"/>
        </w:rPr>
        <w:t>apabila dalam kelompok tersebut dibentuk secara heterogen yang terdiri dari perempuan dan laki–laki, serta siswa yang kemampuan belajarnya tidak sama.</w:t>
      </w:r>
    </w:p>
    <w:p w:rsidR="00152401" w:rsidRPr="00B70256" w:rsidRDefault="0015055A" w:rsidP="00152401">
      <w:pPr>
        <w:numPr>
          <w:ilvl w:val="0"/>
          <w:numId w:val="12"/>
        </w:numPr>
        <w:spacing w:after="0" w:line="480" w:lineRule="auto"/>
        <w:ind w:left="993" w:hanging="284"/>
        <w:jc w:val="both"/>
        <w:rPr>
          <w:rFonts w:ascii="Times New Roman" w:hAnsi="Times New Roman" w:cs="Times New Roman"/>
          <w:sz w:val="24"/>
          <w:szCs w:val="24"/>
        </w:rPr>
      </w:pPr>
      <w:r w:rsidRPr="0015055A">
        <w:rPr>
          <w:rFonts w:ascii="Times New Roman" w:hAnsi="Times New Roman" w:cs="Times New Roman"/>
          <w:sz w:val="24"/>
          <w:szCs w:val="24"/>
        </w:rPr>
        <w:t>Dalam mengerjakan soal kuis maupun tes evaluasi masih ada siswa yang contekan karena mereka kurang percaya diri pada kemampuannya.</w:t>
      </w:r>
    </w:p>
    <w:p w:rsidR="0015055A" w:rsidRPr="001E0C9D" w:rsidRDefault="0015055A" w:rsidP="00152401">
      <w:pPr>
        <w:pStyle w:val="ListParagraph"/>
        <w:numPr>
          <w:ilvl w:val="0"/>
          <w:numId w:val="25"/>
        </w:numPr>
        <w:spacing w:line="480" w:lineRule="auto"/>
        <w:ind w:left="851" w:hanging="284"/>
        <w:rPr>
          <w:b/>
          <w:szCs w:val="24"/>
        </w:rPr>
      </w:pPr>
      <w:r w:rsidRPr="001E0C9D">
        <w:rPr>
          <w:b/>
          <w:szCs w:val="24"/>
        </w:rPr>
        <w:t>Hasil tes akhir s</w:t>
      </w:r>
      <w:r w:rsidR="00B50912">
        <w:rPr>
          <w:b/>
          <w:szCs w:val="24"/>
        </w:rPr>
        <w:t>i</w:t>
      </w:r>
      <w:r w:rsidRPr="001E0C9D">
        <w:rPr>
          <w:b/>
          <w:szCs w:val="24"/>
        </w:rPr>
        <w:t>klus I</w:t>
      </w:r>
    </w:p>
    <w:p w:rsidR="0015055A" w:rsidRDefault="0015055A" w:rsidP="00B70256">
      <w:pPr>
        <w:spacing w:after="0" w:line="480" w:lineRule="auto"/>
        <w:ind w:left="709" w:firstLine="567"/>
        <w:jc w:val="both"/>
        <w:rPr>
          <w:rFonts w:ascii="Times New Roman" w:hAnsi="Times New Roman" w:cs="Times New Roman"/>
          <w:sz w:val="24"/>
          <w:szCs w:val="24"/>
        </w:rPr>
      </w:pPr>
      <w:r w:rsidRPr="0015055A">
        <w:rPr>
          <w:rFonts w:ascii="Times New Roman" w:hAnsi="Times New Roman" w:cs="Times New Roman"/>
          <w:sz w:val="24"/>
          <w:szCs w:val="24"/>
        </w:rPr>
        <w:t xml:space="preserve">Hasil tes akhir siklus I diperoleh nilai rata–rata siswa: </w:t>
      </w:r>
      <w:r>
        <w:rPr>
          <w:rFonts w:ascii="Cambria Math" w:hAnsi="Cambria Math" w:cs="Times New Roman"/>
        </w:rPr>
        <w:br/>
      </w:r>
      <m:oMath>
        <m:r>
          <w:rPr>
            <w:rFonts w:ascii="Cambria Math" w:hAnsi="Cambria Math" w:cs="Times New Roman"/>
          </w:rPr>
          <m:t>83.9473684210526</m:t>
        </m:r>
      </m:oMath>
      <w:r w:rsidRPr="0015055A">
        <w:rPr>
          <w:rFonts w:ascii="Times New Roman" w:hAnsi="Times New Roman" w:cs="Times New Roman"/>
          <w:sz w:val="24"/>
          <w:szCs w:val="24"/>
        </w:rPr>
        <w:t>. Dari hasil tes akhir siklus I tersebut prestasi siswa sudah mengalami peningkatan</w:t>
      </w:r>
      <w:r w:rsidR="002727C1">
        <w:rPr>
          <w:rFonts w:ascii="Times New Roman" w:hAnsi="Times New Roman" w:cs="Times New Roman"/>
          <w:sz w:val="24"/>
          <w:szCs w:val="24"/>
        </w:rPr>
        <w:t xml:space="preserve"> bila dibanding hasil tes awal.</w:t>
      </w:r>
    </w:p>
    <w:p w:rsidR="00F345A7" w:rsidRDefault="00F345A7" w:rsidP="00B70256">
      <w:pPr>
        <w:spacing w:after="0" w:line="480" w:lineRule="auto"/>
        <w:ind w:left="709" w:firstLine="567"/>
        <w:jc w:val="both"/>
        <w:rPr>
          <w:rFonts w:ascii="Times New Roman" w:hAnsi="Times New Roman" w:cs="Times New Roman"/>
          <w:sz w:val="24"/>
          <w:szCs w:val="24"/>
        </w:rPr>
      </w:pPr>
    </w:p>
    <w:p w:rsidR="00F345A7" w:rsidRPr="0015055A" w:rsidRDefault="00F345A7" w:rsidP="00B70256">
      <w:pPr>
        <w:spacing w:after="0" w:line="480" w:lineRule="auto"/>
        <w:ind w:left="709" w:firstLine="567"/>
        <w:jc w:val="both"/>
        <w:rPr>
          <w:rFonts w:ascii="Times New Roman" w:hAnsi="Times New Roman" w:cs="Times New Roman"/>
          <w:sz w:val="24"/>
          <w:szCs w:val="24"/>
        </w:rPr>
      </w:pPr>
    </w:p>
    <w:p w:rsidR="0015055A" w:rsidRPr="0015055A" w:rsidRDefault="0015055A" w:rsidP="00B70256">
      <w:pPr>
        <w:spacing w:after="0" w:line="480" w:lineRule="auto"/>
        <w:ind w:left="709"/>
        <w:rPr>
          <w:rFonts w:ascii="Times New Roman" w:hAnsi="Times New Roman" w:cs="Times New Roman"/>
          <w:sz w:val="24"/>
          <w:szCs w:val="24"/>
        </w:rPr>
      </w:pPr>
      <w:r w:rsidRPr="0015055A">
        <w:rPr>
          <w:rFonts w:ascii="Times New Roman" w:hAnsi="Times New Roman" w:cs="Times New Roman"/>
          <w:sz w:val="24"/>
          <w:szCs w:val="24"/>
        </w:rPr>
        <w:lastRenderedPageBreak/>
        <w:t>Tab</w:t>
      </w:r>
      <w:r w:rsidR="002E4A5F">
        <w:rPr>
          <w:rFonts w:ascii="Times New Roman" w:hAnsi="Times New Roman" w:cs="Times New Roman"/>
          <w:sz w:val="24"/>
          <w:szCs w:val="24"/>
        </w:rPr>
        <w:t xml:space="preserve">el </w:t>
      </w:r>
      <w:r w:rsidR="00B70256">
        <w:rPr>
          <w:rFonts w:ascii="Times New Roman" w:hAnsi="Times New Roman" w:cs="Times New Roman"/>
          <w:sz w:val="24"/>
          <w:szCs w:val="24"/>
        </w:rPr>
        <w:t>4.6</w:t>
      </w:r>
      <w:r w:rsidR="002727C1">
        <w:rPr>
          <w:rFonts w:ascii="Times New Roman" w:hAnsi="Times New Roman" w:cs="Times New Roman"/>
          <w:sz w:val="24"/>
          <w:szCs w:val="24"/>
        </w:rPr>
        <w:t>Skor tes evaluasi  sikl</w:t>
      </w:r>
      <w:r w:rsidRPr="0015055A">
        <w:rPr>
          <w:rFonts w:ascii="Times New Roman" w:hAnsi="Times New Roman" w:cs="Times New Roman"/>
          <w:sz w:val="24"/>
          <w:szCs w:val="24"/>
        </w:rPr>
        <w:t>s I</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119"/>
        <w:gridCol w:w="2409"/>
      </w:tblGrid>
      <w:tr w:rsidR="009C6DB7" w:rsidRPr="002727C1" w:rsidTr="00626E0F">
        <w:trPr>
          <w:trHeight w:val="260"/>
        </w:trPr>
        <w:tc>
          <w:tcPr>
            <w:tcW w:w="850" w:type="dxa"/>
          </w:tcPr>
          <w:p w:rsidR="009C6DB7" w:rsidRPr="00E14F3E" w:rsidRDefault="009C6DB7" w:rsidP="00F345A7">
            <w:pPr>
              <w:spacing w:after="0"/>
              <w:rPr>
                <w:rFonts w:ascii="Times New Roman" w:hAnsi="Times New Roman" w:cs="Times New Roman"/>
                <w:b/>
                <w:sz w:val="24"/>
                <w:szCs w:val="24"/>
              </w:rPr>
            </w:pPr>
            <w:r w:rsidRPr="00E14F3E">
              <w:rPr>
                <w:rFonts w:ascii="Times New Roman" w:hAnsi="Times New Roman" w:cs="Times New Roman"/>
                <w:b/>
                <w:sz w:val="24"/>
                <w:szCs w:val="24"/>
              </w:rPr>
              <w:t>No</w:t>
            </w:r>
          </w:p>
        </w:tc>
        <w:tc>
          <w:tcPr>
            <w:tcW w:w="3119" w:type="dxa"/>
          </w:tcPr>
          <w:p w:rsidR="009C6DB7" w:rsidRPr="00E14F3E" w:rsidRDefault="009C6DB7" w:rsidP="00F345A7">
            <w:pPr>
              <w:spacing w:after="0"/>
              <w:rPr>
                <w:rFonts w:ascii="Times New Roman" w:hAnsi="Times New Roman" w:cs="Times New Roman"/>
                <w:b/>
                <w:sz w:val="24"/>
                <w:szCs w:val="24"/>
              </w:rPr>
            </w:pPr>
            <w:r w:rsidRPr="00E14F3E">
              <w:rPr>
                <w:rFonts w:ascii="Times New Roman" w:hAnsi="Times New Roman" w:cs="Times New Roman"/>
                <w:b/>
                <w:sz w:val="24"/>
                <w:szCs w:val="24"/>
              </w:rPr>
              <w:t>Nama Siswa</w:t>
            </w:r>
          </w:p>
        </w:tc>
        <w:tc>
          <w:tcPr>
            <w:tcW w:w="2409" w:type="dxa"/>
          </w:tcPr>
          <w:p w:rsidR="009C6DB7" w:rsidRPr="00E14F3E" w:rsidRDefault="009C6DB7" w:rsidP="00F345A7">
            <w:pPr>
              <w:spacing w:after="0"/>
              <w:rPr>
                <w:rFonts w:ascii="Times New Roman" w:hAnsi="Times New Roman" w:cs="Times New Roman"/>
                <w:b/>
                <w:sz w:val="24"/>
                <w:szCs w:val="24"/>
              </w:rPr>
            </w:pPr>
            <w:r w:rsidRPr="00E14F3E">
              <w:rPr>
                <w:rFonts w:ascii="Times New Roman" w:hAnsi="Times New Roman" w:cs="Times New Roman"/>
                <w:b/>
                <w:sz w:val="24"/>
                <w:szCs w:val="24"/>
              </w:rPr>
              <w:t>Jumlah Skor</w:t>
            </w:r>
          </w:p>
        </w:tc>
      </w:tr>
      <w:tr w:rsidR="00B44E33" w:rsidRPr="002727C1" w:rsidTr="00626E0F">
        <w:trPr>
          <w:trHeight w:val="314"/>
        </w:trPr>
        <w:tc>
          <w:tcPr>
            <w:tcW w:w="850" w:type="dxa"/>
          </w:tcPr>
          <w:p w:rsidR="00B44E33" w:rsidRPr="00292C8A" w:rsidRDefault="00B44E33" w:rsidP="009E3FD9">
            <w:pPr>
              <w:spacing w:after="0"/>
              <w:jc w:val="center"/>
              <w:rPr>
                <w:rFonts w:ascii="Times New Roman" w:hAnsi="Times New Roman" w:cs="Times New Roman"/>
                <w:sz w:val="24"/>
                <w:szCs w:val="24"/>
              </w:rPr>
            </w:pPr>
            <w:r w:rsidRPr="00292C8A">
              <w:rPr>
                <w:rFonts w:ascii="Times New Roman" w:hAnsi="Times New Roman" w:cs="Times New Roman"/>
                <w:sz w:val="24"/>
                <w:szCs w:val="24"/>
              </w:rPr>
              <w:t>1</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AL</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75</w:t>
            </w:r>
          </w:p>
        </w:tc>
      </w:tr>
      <w:tr w:rsidR="00B44E33" w:rsidRPr="002727C1" w:rsidTr="00626E0F">
        <w:trPr>
          <w:trHeight w:val="236"/>
        </w:trPr>
        <w:tc>
          <w:tcPr>
            <w:tcW w:w="850" w:type="dxa"/>
          </w:tcPr>
          <w:p w:rsidR="00B44E33" w:rsidRPr="00292C8A" w:rsidRDefault="00B44E33" w:rsidP="009E3FD9">
            <w:pPr>
              <w:spacing w:after="0"/>
              <w:jc w:val="center"/>
              <w:rPr>
                <w:rFonts w:ascii="Times New Roman" w:hAnsi="Times New Roman" w:cs="Times New Roman"/>
                <w:sz w:val="24"/>
                <w:szCs w:val="24"/>
              </w:rPr>
            </w:pPr>
            <w:r w:rsidRPr="00292C8A">
              <w:rPr>
                <w:rFonts w:ascii="Times New Roman" w:hAnsi="Times New Roman" w:cs="Times New Roman"/>
                <w:sz w:val="24"/>
                <w:szCs w:val="24"/>
              </w:rPr>
              <w:t>2</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MA</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85</w:t>
            </w:r>
          </w:p>
        </w:tc>
      </w:tr>
      <w:tr w:rsidR="00B44E33" w:rsidRPr="002727C1" w:rsidTr="00626E0F">
        <w:trPr>
          <w:trHeight w:val="236"/>
        </w:trPr>
        <w:tc>
          <w:tcPr>
            <w:tcW w:w="850" w:type="dxa"/>
          </w:tcPr>
          <w:p w:rsidR="00B44E33" w:rsidRPr="00292C8A" w:rsidRDefault="00B44E33" w:rsidP="009E3FD9">
            <w:pPr>
              <w:spacing w:after="0"/>
              <w:jc w:val="center"/>
              <w:rPr>
                <w:rFonts w:ascii="Times New Roman" w:hAnsi="Times New Roman" w:cs="Times New Roman"/>
                <w:sz w:val="24"/>
                <w:szCs w:val="24"/>
              </w:rPr>
            </w:pPr>
            <w:r w:rsidRPr="00292C8A">
              <w:rPr>
                <w:rFonts w:ascii="Times New Roman" w:hAnsi="Times New Roman" w:cs="Times New Roman"/>
                <w:sz w:val="24"/>
                <w:szCs w:val="24"/>
              </w:rPr>
              <w:t>3</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IQ</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75</w:t>
            </w:r>
          </w:p>
        </w:tc>
      </w:tr>
      <w:tr w:rsidR="00B44E33" w:rsidRPr="002727C1" w:rsidTr="00626E0F">
        <w:trPr>
          <w:trHeight w:val="267"/>
        </w:trPr>
        <w:tc>
          <w:tcPr>
            <w:tcW w:w="850" w:type="dxa"/>
          </w:tcPr>
          <w:p w:rsidR="00B44E33" w:rsidRPr="00292C8A" w:rsidRDefault="00B44E33" w:rsidP="009E3FD9">
            <w:pPr>
              <w:spacing w:after="0"/>
              <w:jc w:val="center"/>
              <w:rPr>
                <w:rFonts w:ascii="Times New Roman" w:hAnsi="Times New Roman" w:cs="Times New Roman"/>
                <w:sz w:val="24"/>
                <w:szCs w:val="24"/>
              </w:rPr>
            </w:pPr>
            <w:r w:rsidRPr="00292C8A">
              <w:rPr>
                <w:rFonts w:ascii="Times New Roman" w:hAnsi="Times New Roman" w:cs="Times New Roman"/>
                <w:sz w:val="24"/>
                <w:szCs w:val="24"/>
              </w:rPr>
              <w:t>4</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FN</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75</w:t>
            </w:r>
          </w:p>
        </w:tc>
      </w:tr>
      <w:tr w:rsidR="00B44E33" w:rsidRPr="002727C1" w:rsidTr="00626E0F">
        <w:trPr>
          <w:trHeight w:val="180"/>
        </w:trPr>
        <w:tc>
          <w:tcPr>
            <w:tcW w:w="850" w:type="dxa"/>
          </w:tcPr>
          <w:p w:rsidR="00B44E33" w:rsidRPr="00292C8A" w:rsidRDefault="00B44E33" w:rsidP="009E3FD9">
            <w:pPr>
              <w:spacing w:after="0"/>
              <w:jc w:val="center"/>
              <w:rPr>
                <w:rFonts w:ascii="Times New Roman" w:hAnsi="Times New Roman" w:cs="Times New Roman"/>
                <w:sz w:val="24"/>
                <w:szCs w:val="24"/>
              </w:rPr>
            </w:pPr>
            <w:r w:rsidRPr="00292C8A">
              <w:rPr>
                <w:rFonts w:ascii="Times New Roman" w:hAnsi="Times New Roman" w:cs="Times New Roman"/>
                <w:sz w:val="24"/>
                <w:szCs w:val="24"/>
              </w:rPr>
              <w:t>5</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LQ</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85</w:t>
            </w:r>
          </w:p>
        </w:tc>
      </w:tr>
      <w:tr w:rsidR="00B44E33" w:rsidRPr="002727C1" w:rsidTr="00626E0F">
        <w:trPr>
          <w:trHeight w:val="199"/>
        </w:trPr>
        <w:tc>
          <w:tcPr>
            <w:tcW w:w="850" w:type="dxa"/>
          </w:tcPr>
          <w:p w:rsidR="00B44E33" w:rsidRPr="00292C8A" w:rsidRDefault="00B44E33" w:rsidP="009E3FD9">
            <w:pPr>
              <w:spacing w:after="0"/>
              <w:jc w:val="center"/>
              <w:rPr>
                <w:rFonts w:ascii="Times New Roman" w:hAnsi="Times New Roman" w:cs="Times New Roman"/>
                <w:sz w:val="24"/>
                <w:szCs w:val="24"/>
              </w:rPr>
            </w:pPr>
            <w:r w:rsidRPr="00292C8A">
              <w:rPr>
                <w:rFonts w:ascii="Times New Roman" w:hAnsi="Times New Roman" w:cs="Times New Roman"/>
                <w:sz w:val="24"/>
                <w:szCs w:val="24"/>
              </w:rPr>
              <w:t>6</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SR</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85</w:t>
            </w:r>
          </w:p>
        </w:tc>
      </w:tr>
      <w:tr w:rsidR="00B44E33" w:rsidRPr="002727C1" w:rsidTr="00626E0F">
        <w:trPr>
          <w:trHeight w:val="220"/>
        </w:trPr>
        <w:tc>
          <w:tcPr>
            <w:tcW w:w="850" w:type="dxa"/>
          </w:tcPr>
          <w:p w:rsidR="00B44E33" w:rsidRPr="00292C8A" w:rsidRDefault="00B44E33" w:rsidP="009E3FD9">
            <w:pPr>
              <w:spacing w:after="0"/>
              <w:jc w:val="center"/>
              <w:rPr>
                <w:rFonts w:ascii="Times New Roman" w:hAnsi="Times New Roman" w:cs="Times New Roman"/>
                <w:sz w:val="24"/>
                <w:szCs w:val="24"/>
              </w:rPr>
            </w:pPr>
            <w:r w:rsidRPr="00292C8A">
              <w:rPr>
                <w:rFonts w:ascii="Times New Roman" w:hAnsi="Times New Roman" w:cs="Times New Roman"/>
                <w:sz w:val="24"/>
                <w:szCs w:val="24"/>
              </w:rPr>
              <w:t>7</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SV</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60</w:t>
            </w:r>
          </w:p>
        </w:tc>
      </w:tr>
      <w:tr w:rsidR="00B44E33" w:rsidRPr="002727C1" w:rsidTr="00626E0F">
        <w:trPr>
          <w:trHeight w:val="294"/>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BL</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80</w:t>
            </w:r>
          </w:p>
        </w:tc>
      </w:tr>
      <w:tr w:rsidR="00B44E33" w:rsidRPr="002727C1" w:rsidTr="00626E0F">
        <w:trPr>
          <w:trHeight w:val="193"/>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KH</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85</w:t>
            </w:r>
          </w:p>
        </w:tc>
      </w:tr>
      <w:tr w:rsidR="00B44E33" w:rsidRPr="002727C1" w:rsidTr="00626E0F">
        <w:trPr>
          <w:trHeight w:val="237"/>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TY</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85</w:t>
            </w:r>
          </w:p>
        </w:tc>
      </w:tr>
      <w:tr w:rsidR="00B44E33" w:rsidRPr="002727C1" w:rsidTr="00626E0F">
        <w:trPr>
          <w:trHeight w:val="237"/>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WA</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90</w:t>
            </w:r>
          </w:p>
        </w:tc>
      </w:tr>
      <w:tr w:rsidR="00B44E33" w:rsidRPr="002727C1" w:rsidTr="00626E0F">
        <w:trPr>
          <w:trHeight w:val="237"/>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RS</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90</w:t>
            </w:r>
          </w:p>
        </w:tc>
      </w:tr>
      <w:tr w:rsidR="00B44E33" w:rsidRPr="002727C1" w:rsidTr="00626E0F">
        <w:trPr>
          <w:trHeight w:val="237"/>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SL</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85</w:t>
            </w:r>
          </w:p>
        </w:tc>
      </w:tr>
      <w:tr w:rsidR="00B44E33" w:rsidRPr="002727C1" w:rsidTr="00626E0F">
        <w:trPr>
          <w:trHeight w:val="237"/>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AG</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85</w:t>
            </w:r>
          </w:p>
        </w:tc>
      </w:tr>
      <w:tr w:rsidR="00B44E33" w:rsidRPr="002727C1" w:rsidTr="00626E0F">
        <w:trPr>
          <w:trHeight w:val="256"/>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SL</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85</w:t>
            </w:r>
          </w:p>
        </w:tc>
      </w:tr>
      <w:tr w:rsidR="00B44E33" w:rsidRPr="002727C1" w:rsidTr="00626E0F">
        <w:trPr>
          <w:trHeight w:val="301"/>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DW</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70</w:t>
            </w:r>
          </w:p>
        </w:tc>
      </w:tr>
      <w:tr w:rsidR="00B44E33" w:rsidRPr="002727C1" w:rsidTr="00626E0F">
        <w:trPr>
          <w:trHeight w:val="225"/>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XY</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85</w:t>
            </w:r>
          </w:p>
        </w:tc>
      </w:tr>
      <w:tr w:rsidR="00B44E33" w:rsidRPr="002727C1" w:rsidTr="00626E0F">
        <w:trPr>
          <w:trHeight w:val="260"/>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AQ</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90</w:t>
            </w:r>
          </w:p>
        </w:tc>
      </w:tr>
      <w:tr w:rsidR="00B44E33" w:rsidRPr="002727C1" w:rsidTr="00626E0F">
        <w:trPr>
          <w:trHeight w:val="120"/>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IK</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90</w:t>
            </w:r>
          </w:p>
        </w:tc>
      </w:tr>
      <w:tr w:rsidR="00B44E33" w:rsidRPr="002727C1" w:rsidTr="00626E0F">
        <w:trPr>
          <w:trHeight w:val="224"/>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HY</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85</w:t>
            </w:r>
          </w:p>
        </w:tc>
      </w:tr>
      <w:tr w:rsidR="00B44E33" w:rsidRPr="002727C1" w:rsidTr="00626E0F">
        <w:trPr>
          <w:trHeight w:val="214"/>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FT</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85</w:t>
            </w:r>
          </w:p>
        </w:tc>
      </w:tr>
      <w:tr w:rsidR="00B44E33" w:rsidRPr="002727C1" w:rsidTr="00626E0F">
        <w:trPr>
          <w:trHeight w:val="190"/>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LM</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70</w:t>
            </w:r>
          </w:p>
        </w:tc>
      </w:tr>
      <w:tr w:rsidR="00B44E33" w:rsidRPr="002727C1" w:rsidTr="00626E0F">
        <w:trPr>
          <w:trHeight w:val="195"/>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TQ</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90</w:t>
            </w:r>
          </w:p>
        </w:tc>
      </w:tr>
      <w:tr w:rsidR="00B44E33" w:rsidRPr="002727C1" w:rsidTr="00626E0F">
        <w:trPr>
          <w:trHeight w:val="76"/>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NF</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85</w:t>
            </w:r>
          </w:p>
        </w:tc>
      </w:tr>
      <w:tr w:rsidR="00B44E33" w:rsidRPr="002727C1" w:rsidTr="00626E0F">
        <w:trPr>
          <w:trHeight w:val="159"/>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VC</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90</w:t>
            </w:r>
          </w:p>
        </w:tc>
      </w:tr>
      <w:tr w:rsidR="00B44E33" w:rsidRPr="002727C1" w:rsidTr="00626E0F">
        <w:trPr>
          <w:trHeight w:val="272"/>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TF</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95</w:t>
            </w:r>
          </w:p>
        </w:tc>
      </w:tr>
      <w:tr w:rsidR="00B44E33" w:rsidRPr="002727C1" w:rsidTr="00626E0F">
        <w:trPr>
          <w:trHeight w:val="175"/>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ML</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90</w:t>
            </w:r>
          </w:p>
        </w:tc>
      </w:tr>
      <w:tr w:rsidR="00B44E33" w:rsidRPr="002727C1" w:rsidTr="00626E0F">
        <w:trPr>
          <w:trHeight w:val="236"/>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NA</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90</w:t>
            </w:r>
          </w:p>
        </w:tc>
      </w:tr>
      <w:tr w:rsidR="00B44E33" w:rsidRPr="002727C1" w:rsidTr="00626E0F">
        <w:trPr>
          <w:trHeight w:val="143"/>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VR</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85</w:t>
            </w:r>
          </w:p>
        </w:tc>
      </w:tr>
      <w:tr w:rsidR="00B44E33" w:rsidRPr="002727C1" w:rsidTr="00626E0F">
        <w:trPr>
          <w:trHeight w:val="232"/>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OB</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90</w:t>
            </w:r>
          </w:p>
        </w:tc>
      </w:tr>
      <w:tr w:rsidR="00B44E33" w:rsidRPr="002727C1" w:rsidTr="00626E0F">
        <w:trPr>
          <w:trHeight w:val="224"/>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VI</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90</w:t>
            </w:r>
          </w:p>
        </w:tc>
      </w:tr>
      <w:tr w:rsidR="00B44E33" w:rsidRPr="002727C1" w:rsidTr="00626E0F">
        <w:trPr>
          <w:trHeight w:val="151"/>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RE</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85</w:t>
            </w:r>
          </w:p>
        </w:tc>
      </w:tr>
      <w:tr w:rsidR="00B44E33" w:rsidRPr="002727C1" w:rsidTr="00626E0F">
        <w:trPr>
          <w:trHeight w:val="270"/>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JK</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85</w:t>
            </w:r>
          </w:p>
        </w:tc>
      </w:tr>
      <w:tr w:rsidR="00B44E33" w:rsidRPr="002727C1" w:rsidTr="00626E0F">
        <w:trPr>
          <w:trHeight w:val="260"/>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AB</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90</w:t>
            </w:r>
          </w:p>
        </w:tc>
      </w:tr>
      <w:tr w:rsidR="00B44E33" w:rsidRPr="002727C1" w:rsidTr="00626E0F">
        <w:trPr>
          <w:trHeight w:val="250"/>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TU</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90</w:t>
            </w:r>
          </w:p>
        </w:tc>
      </w:tr>
      <w:tr w:rsidR="00B44E33" w:rsidRPr="002727C1" w:rsidTr="00626E0F">
        <w:trPr>
          <w:trHeight w:val="76"/>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BH</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90</w:t>
            </w:r>
          </w:p>
        </w:tc>
      </w:tr>
      <w:tr w:rsidR="00B44E33" w:rsidRPr="002727C1" w:rsidTr="00626E0F">
        <w:trPr>
          <w:trHeight w:val="201"/>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PO</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60</w:t>
            </w:r>
          </w:p>
        </w:tc>
      </w:tr>
      <w:tr w:rsidR="00B44E33" w:rsidRPr="002727C1" w:rsidTr="00626E0F">
        <w:trPr>
          <w:trHeight w:val="172"/>
        </w:trPr>
        <w:tc>
          <w:tcPr>
            <w:tcW w:w="850" w:type="dxa"/>
          </w:tcPr>
          <w:p w:rsidR="00B44E33" w:rsidRPr="00292C8A" w:rsidRDefault="00B44E33" w:rsidP="009E3FD9">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311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YN</w:t>
            </w:r>
          </w:p>
        </w:tc>
        <w:tc>
          <w:tcPr>
            <w:tcW w:w="2409" w:type="dxa"/>
          </w:tcPr>
          <w:p w:rsidR="00B44E33" w:rsidRPr="00292C8A" w:rsidRDefault="00B44E33" w:rsidP="00F345A7">
            <w:pPr>
              <w:spacing w:after="0"/>
              <w:jc w:val="center"/>
              <w:rPr>
                <w:rFonts w:ascii="Times New Roman" w:hAnsi="Times New Roman" w:cs="Times New Roman"/>
                <w:color w:val="000000" w:themeColor="text1"/>
              </w:rPr>
            </w:pPr>
            <w:r w:rsidRPr="00292C8A">
              <w:rPr>
                <w:rFonts w:ascii="Times New Roman" w:hAnsi="Times New Roman" w:cs="Times New Roman"/>
                <w:color w:val="000000" w:themeColor="text1"/>
              </w:rPr>
              <w:t>85</w:t>
            </w:r>
          </w:p>
        </w:tc>
      </w:tr>
      <w:tr w:rsidR="00E14F3E" w:rsidRPr="002727C1" w:rsidTr="00626E0F">
        <w:trPr>
          <w:trHeight w:val="266"/>
        </w:trPr>
        <w:tc>
          <w:tcPr>
            <w:tcW w:w="3969" w:type="dxa"/>
            <w:gridSpan w:val="2"/>
          </w:tcPr>
          <w:p w:rsidR="00E14F3E" w:rsidRPr="00626E0F" w:rsidRDefault="00E14F3E" w:rsidP="00F345A7">
            <w:pPr>
              <w:spacing w:after="0"/>
              <w:rPr>
                <w:rFonts w:ascii="Times New Roman" w:hAnsi="Times New Roman" w:cs="Times New Roman"/>
                <w:sz w:val="24"/>
                <w:szCs w:val="24"/>
              </w:rPr>
            </w:pPr>
            <w:r w:rsidRPr="00626E0F">
              <w:rPr>
                <w:rFonts w:ascii="Times New Roman" w:hAnsi="Times New Roman" w:cs="Times New Roman"/>
                <w:sz w:val="24"/>
                <w:szCs w:val="24"/>
              </w:rPr>
              <w:t>Nilai rata – rata</w:t>
            </w:r>
          </w:p>
        </w:tc>
        <w:tc>
          <w:tcPr>
            <w:tcW w:w="2409" w:type="dxa"/>
          </w:tcPr>
          <w:p w:rsidR="00E14F3E" w:rsidRPr="00E14F3E" w:rsidRDefault="00E14F3E" w:rsidP="008C7AA3">
            <w:pPr>
              <w:spacing w:after="0"/>
              <w:jc w:val="center"/>
              <w:rPr>
                <w:rFonts w:ascii="Times New Roman" w:hAnsi="Times New Roman" w:cs="Times New Roman"/>
              </w:rPr>
            </w:pPr>
            <m:oMathPara>
              <m:oMath>
                <m:r>
                  <w:rPr>
                    <w:rFonts w:ascii="Cambria Math" w:hAnsi="Cambria Math" w:cs="Times New Roman"/>
                  </w:rPr>
                  <m:t>83.94</m:t>
                </m:r>
              </m:oMath>
            </m:oMathPara>
          </w:p>
        </w:tc>
      </w:tr>
      <w:tr w:rsidR="00E14F3E" w:rsidRPr="002727C1" w:rsidTr="00626E0F">
        <w:trPr>
          <w:trHeight w:val="266"/>
        </w:trPr>
        <w:tc>
          <w:tcPr>
            <w:tcW w:w="3969" w:type="dxa"/>
            <w:gridSpan w:val="2"/>
          </w:tcPr>
          <w:p w:rsidR="00E14F3E" w:rsidRPr="00626E0F" w:rsidRDefault="00E14F3E" w:rsidP="00F345A7">
            <w:pPr>
              <w:spacing w:after="0"/>
              <w:rPr>
                <w:rFonts w:ascii="Times New Roman" w:hAnsi="Times New Roman" w:cs="Times New Roman"/>
                <w:sz w:val="24"/>
                <w:szCs w:val="24"/>
              </w:rPr>
            </w:pPr>
            <w:r w:rsidRPr="00626E0F">
              <w:rPr>
                <w:rFonts w:ascii="Times New Roman" w:hAnsi="Times New Roman" w:cs="Times New Roman"/>
                <w:sz w:val="24"/>
                <w:szCs w:val="24"/>
              </w:rPr>
              <w:t>Jumlah siswa yang tuntas belajar</w:t>
            </w:r>
          </w:p>
        </w:tc>
        <w:tc>
          <w:tcPr>
            <w:tcW w:w="2409" w:type="dxa"/>
          </w:tcPr>
          <w:p w:rsidR="00E14F3E" w:rsidRPr="00E14F3E" w:rsidRDefault="00E14F3E" w:rsidP="00F345A7">
            <w:pPr>
              <w:spacing w:after="0"/>
              <w:jc w:val="center"/>
              <w:rPr>
                <w:rFonts w:ascii="Times New Roman" w:hAnsi="Times New Roman" w:cs="Times New Roman"/>
              </w:rPr>
            </w:pPr>
            <w:r w:rsidRPr="00E14F3E">
              <w:rPr>
                <w:rFonts w:ascii="Times New Roman" w:hAnsi="Times New Roman" w:cs="Times New Roman"/>
              </w:rPr>
              <w:t>34</w:t>
            </w:r>
          </w:p>
        </w:tc>
      </w:tr>
      <w:tr w:rsidR="00E14F3E" w:rsidRPr="002727C1" w:rsidTr="00626E0F">
        <w:trPr>
          <w:trHeight w:val="266"/>
        </w:trPr>
        <w:tc>
          <w:tcPr>
            <w:tcW w:w="3969" w:type="dxa"/>
            <w:gridSpan w:val="2"/>
          </w:tcPr>
          <w:p w:rsidR="00E14F3E" w:rsidRPr="00626E0F" w:rsidRDefault="00E14F3E" w:rsidP="00F345A7">
            <w:pPr>
              <w:spacing w:after="0"/>
              <w:rPr>
                <w:rFonts w:ascii="Times New Roman" w:hAnsi="Times New Roman" w:cs="Times New Roman"/>
                <w:sz w:val="24"/>
                <w:szCs w:val="24"/>
              </w:rPr>
            </w:pPr>
            <w:r w:rsidRPr="00626E0F">
              <w:rPr>
                <w:rFonts w:ascii="Times New Roman" w:hAnsi="Times New Roman" w:cs="Times New Roman"/>
                <w:sz w:val="24"/>
                <w:szCs w:val="24"/>
              </w:rPr>
              <w:t>Presentasi tuntas belajar</w:t>
            </w:r>
          </w:p>
        </w:tc>
        <w:tc>
          <w:tcPr>
            <w:tcW w:w="2409" w:type="dxa"/>
          </w:tcPr>
          <w:p w:rsidR="00E14F3E" w:rsidRPr="00E14F3E" w:rsidRDefault="00E14F3E" w:rsidP="008C7AA3">
            <w:pPr>
              <w:spacing w:after="0"/>
              <w:jc w:val="center"/>
              <w:rPr>
                <w:rFonts w:ascii="Times New Roman" w:hAnsi="Times New Roman" w:cs="Times New Roman"/>
              </w:rPr>
            </w:pPr>
            <m:oMath>
              <m:r>
                <w:rPr>
                  <w:rFonts w:ascii="Cambria Math" w:hAnsi="Cambria Math" w:cs="Times New Roman"/>
                </w:rPr>
                <m:t>89.47</m:t>
              </m:r>
            </m:oMath>
            <w:r w:rsidR="008C7AA3">
              <w:rPr>
                <w:rFonts w:ascii="Times New Roman" w:eastAsiaTheme="minorEastAsia" w:hAnsi="Times New Roman" w:cs="Times New Roman"/>
              </w:rPr>
              <w:t xml:space="preserve"> %</w:t>
            </w:r>
          </w:p>
        </w:tc>
      </w:tr>
      <w:tr w:rsidR="00E14F3E" w:rsidRPr="002727C1" w:rsidTr="00626E0F">
        <w:trPr>
          <w:trHeight w:val="266"/>
        </w:trPr>
        <w:tc>
          <w:tcPr>
            <w:tcW w:w="3969" w:type="dxa"/>
            <w:gridSpan w:val="2"/>
          </w:tcPr>
          <w:p w:rsidR="00E14F3E" w:rsidRPr="00626E0F" w:rsidRDefault="00E14F3E" w:rsidP="00F345A7">
            <w:pPr>
              <w:spacing w:after="0"/>
              <w:rPr>
                <w:rFonts w:ascii="Times New Roman" w:hAnsi="Times New Roman" w:cs="Times New Roman"/>
                <w:sz w:val="24"/>
                <w:szCs w:val="24"/>
              </w:rPr>
            </w:pPr>
            <w:r w:rsidRPr="00626E0F">
              <w:rPr>
                <w:rFonts w:ascii="Times New Roman" w:hAnsi="Times New Roman" w:cs="Times New Roman"/>
                <w:sz w:val="24"/>
                <w:szCs w:val="24"/>
              </w:rPr>
              <w:t>Presentasi yang tidak tuntas belajar</w:t>
            </w:r>
          </w:p>
        </w:tc>
        <w:tc>
          <w:tcPr>
            <w:tcW w:w="2409" w:type="dxa"/>
          </w:tcPr>
          <w:p w:rsidR="00E14F3E" w:rsidRPr="00E14F3E" w:rsidRDefault="00E14F3E" w:rsidP="008C7AA3">
            <w:pPr>
              <w:spacing w:after="0"/>
              <w:jc w:val="center"/>
              <w:rPr>
                <w:rFonts w:ascii="Times New Roman" w:hAnsi="Times New Roman" w:cs="Times New Roman"/>
              </w:rPr>
            </w:pPr>
            <m:oMath>
              <m:r>
                <w:rPr>
                  <w:rFonts w:ascii="Cambria Math" w:hAnsi="Cambria Math" w:cs="Times New Roman"/>
                </w:rPr>
                <m:t>10.52</m:t>
              </m:r>
            </m:oMath>
            <w:r w:rsidR="008C7AA3">
              <w:rPr>
                <w:rFonts w:ascii="Times New Roman" w:eastAsiaTheme="minorEastAsia" w:hAnsi="Times New Roman" w:cs="Times New Roman"/>
              </w:rPr>
              <w:t xml:space="preserve"> %</w:t>
            </w:r>
          </w:p>
        </w:tc>
      </w:tr>
      <w:tr w:rsidR="00E14F3E" w:rsidRPr="002727C1" w:rsidTr="00626E0F">
        <w:trPr>
          <w:trHeight w:val="235"/>
        </w:trPr>
        <w:tc>
          <w:tcPr>
            <w:tcW w:w="3969" w:type="dxa"/>
            <w:gridSpan w:val="2"/>
          </w:tcPr>
          <w:p w:rsidR="00E14F3E" w:rsidRPr="00626E0F" w:rsidRDefault="00E14F3E" w:rsidP="00F345A7">
            <w:pPr>
              <w:spacing w:after="0"/>
              <w:rPr>
                <w:rFonts w:ascii="Times New Roman" w:hAnsi="Times New Roman" w:cs="Times New Roman"/>
                <w:sz w:val="24"/>
                <w:szCs w:val="24"/>
              </w:rPr>
            </w:pPr>
            <w:r w:rsidRPr="00626E0F">
              <w:rPr>
                <w:rFonts w:ascii="Times New Roman" w:hAnsi="Times New Roman" w:cs="Times New Roman"/>
                <w:sz w:val="24"/>
                <w:szCs w:val="24"/>
              </w:rPr>
              <w:t>Jumlah siswa yang tidak tuntas belajar</w:t>
            </w:r>
          </w:p>
        </w:tc>
        <w:tc>
          <w:tcPr>
            <w:tcW w:w="2409" w:type="dxa"/>
          </w:tcPr>
          <w:p w:rsidR="00E14F3E" w:rsidRPr="00E14F3E" w:rsidRDefault="00E14F3E" w:rsidP="00F345A7">
            <w:pPr>
              <w:spacing w:after="0"/>
              <w:jc w:val="center"/>
              <w:rPr>
                <w:rFonts w:ascii="Times New Roman" w:hAnsi="Times New Roman" w:cs="Times New Roman"/>
              </w:rPr>
            </w:pPr>
            <w:r w:rsidRPr="00E14F3E">
              <w:rPr>
                <w:rFonts w:ascii="Times New Roman" w:hAnsi="Times New Roman" w:cs="Times New Roman"/>
              </w:rPr>
              <w:t>4</w:t>
            </w:r>
          </w:p>
        </w:tc>
      </w:tr>
    </w:tbl>
    <w:p w:rsidR="0015055A" w:rsidRPr="002727C1" w:rsidRDefault="0015055A" w:rsidP="00152401">
      <w:pPr>
        <w:spacing w:after="0" w:line="240" w:lineRule="auto"/>
        <w:ind w:left="567" w:firstLine="567"/>
        <w:jc w:val="both"/>
        <w:rPr>
          <w:rFonts w:ascii="Times New Roman" w:hAnsi="Times New Roman" w:cs="Times New Roman"/>
        </w:rPr>
      </w:pPr>
    </w:p>
    <w:p w:rsid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Dari hasil tes akhir (post tes) I di atas dipe</w:t>
      </w:r>
      <w:r w:rsidR="00A93294">
        <w:rPr>
          <w:rFonts w:ascii="Times New Roman" w:hAnsi="Times New Roman" w:cs="Times New Roman"/>
          <w:sz w:val="24"/>
          <w:szCs w:val="24"/>
        </w:rPr>
        <w:t xml:space="preserve">roleh diperoleh </w:t>
      </w:r>
      <w:r w:rsidR="00A57588">
        <w:rPr>
          <w:rFonts w:ascii="Times New Roman" w:hAnsi="Times New Roman" w:cs="Times New Roman"/>
          <w:sz w:val="24"/>
          <w:szCs w:val="24"/>
        </w:rPr>
        <w:t>34</w:t>
      </w:r>
      <w:r w:rsidRPr="0015055A">
        <w:rPr>
          <w:rFonts w:ascii="Times New Roman" w:hAnsi="Times New Roman" w:cs="Times New Roman"/>
          <w:sz w:val="24"/>
          <w:szCs w:val="24"/>
        </w:rPr>
        <w:t xml:space="preserve"> s</w:t>
      </w:r>
      <w:r w:rsidR="007E7840">
        <w:rPr>
          <w:rFonts w:ascii="Times New Roman" w:hAnsi="Times New Roman" w:cs="Times New Roman"/>
          <w:sz w:val="24"/>
          <w:szCs w:val="24"/>
        </w:rPr>
        <w:t xml:space="preserve">iswa telah memperoleh nilai ≥ </w:t>
      </w:r>
      <w:r w:rsidR="00465D80">
        <w:rPr>
          <w:rFonts w:ascii="Times New Roman" w:hAnsi="Times New Roman" w:cs="Times New Roman"/>
          <w:sz w:val="24"/>
          <w:szCs w:val="24"/>
        </w:rPr>
        <w:t xml:space="preserve">75 </w:t>
      </w:r>
      <w:r w:rsidR="00A93294">
        <w:rPr>
          <w:rFonts w:ascii="Times New Roman" w:hAnsi="Times New Roman" w:cs="Times New Roman"/>
          <w:sz w:val="24"/>
          <w:szCs w:val="24"/>
        </w:rPr>
        <w:t>dan 4</w:t>
      </w:r>
      <w:r w:rsidRPr="0015055A">
        <w:rPr>
          <w:rFonts w:ascii="Times New Roman" w:hAnsi="Times New Roman" w:cs="Times New Roman"/>
          <w:sz w:val="24"/>
          <w:szCs w:val="24"/>
        </w:rPr>
        <w:t xml:space="preserve"> siswa belum memenuhi kriteria min</w:t>
      </w:r>
      <w:r w:rsidR="00A93294">
        <w:rPr>
          <w:rFonts w:ascii="Times New Roman" w:hAnsi="Times New Roman" w:cs="Times New Roman"/>
          <w:sz w:val="24"/>
          <w:szCs w:val="24"/>
        </w:rPr>
        <w:t>imum. 4 siswa tersebut adalah SV, DW, LM dan PO</w:t>
      </w:r>
      <w:r w:rsidRPr="0015055A">
        <w:rPr>
          <w:rFonts w:ascii="Times New Roman" w:hAnsi="Times New Roman" w:cs="Times New Roman"/>
          <w:sz w:val="24"/>
          <w:szCs w:val="24"/>
        </w:rPr>
        <w:t>.</w:t>
      </w:r>
    </w:p>
    <w:p w:rsidR="00ED2C73" w:rsidRPr="004044F1" w:rsidRDefault="00ED2C73" w:rsidP="00152401">
      <w:pPr>
        <w:spacing w:after="0"/>
        <w:ind w:left="567"/>
        <w:rPr>
          <w:rFonts w:ascii="Times New Roman" w:hAnsi="Times New Roman" w:cs="Times New Roman"/>
          <w:sz w:val="24"/>
          <w:szCs w:val="24"/>
        </w:rPr>
      </w:pPr>
      <w:r w:rsidRPr="004044F1">
        <w:rPr>
          <w:rFonts w:ascii="Times New Roman" w:hAnsi="Times New Roman" w:cs="Times New Roman"/>
          <w:sz w:val="24"/>
          <w:szCs w:val="24"/>
        </w:rPr>
        <w:t>Keterangan :</w:t>
      </w:r>
    </w:p>
    <w:p w:rsidR="00ED2C73" w:rsidRPr="00292C8A" w:rsidRDefault="00ED2C73" w:rsidP="00152401">
      <w:pPr>
        <w:spacing w:after="0"/>
        <w:ind w:left="567"/>
        <w:rPr>
          <w:rFonts w:ascii="Times New Roman" w:hAnsi="Times New Roman" w:cs="Times New Roman"/>
          <w:sz w:val="24"/>
          <w:szCs w:val="24"/>
        </w:rPr>
      </w:pPr>
      <w:r w:rsidRPr="00292C8A">
        <w:rPr>
          <w:rFonts w:ascii="Times New Roman" w:hAnsi="Times New Roman" w:cs="Times New Roman"/>
          <w:sz w:val="24"/>
          <w:szCs w:val="24"/>
        </w:rPr>
        <w:t xml:space="preserve">Nilai rata – rata kelas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nilai seluruh siswa</m:t>
            </m:r>
          </m:num>
          <m:den>
            <m:r>
              <m:rPr>
                <m:sty m:val="p"/>
              </m:rPr>
              <w:rPr>
                <w:rFonts w:ascii="Cambria Math" w:hAnsi="Cambria Math" w:cs="Times New Roman"/>
                <w:sz w:val="24"/>
                <w:szCs w:val="24"/>
              </w:rPr>
              <m:t>Jumlah siswa</m:t>
            </m:r>
          </m:den>
        </m:f>
      </m:oMath>
    </w:p>
    <w:p w:rsidR="00ED2C73" w:rsidRPr="00292C8A" w:rsidRDefault="00ED2C73" w:rsidP="00152401">
      <w:pPr>
        <w:spacing w:after="0"/>
        <w:ind w:left="567"/>
        <w:rPr>
          <w:rFonts w:ascii="Times New Roman" w:hAnsi="Times New Roman" w:cs="Times New Roman"/>
          <w:sz w:val="24"/>
          <w:szCs w:val="24"/>
        </w:rPr>
      </w:pPr>
      <w:r w:rsidRPr="00292C8A">
        <w:rPr>
          <w:rFonts w:ascii="Times New Roman" w:hAnsi="Times New Roman" w:cs="Times New Roman"/>
          <w:sz w:val="24"/>
          <w:szCs w:val="24"/>
        </w:rPr>
        <w:t xml:space="preserve">Presentasi tuntas belajar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siswa yang tuntas belajar</m:t>
            </m:r>
          </m:num>
          <m:den>
            <m:r>
              <m:rPr>
                <m:sty m:val="p"/>
              </m:rPr>
              <w:rPr>
                <w:rFonts w:ascii="Cambria Math" w:hAnsi="Cambria Math" w:cs="Times New Roman"/>
                <w:sz w:val="24"/>
                <w:szCs w:val="24"/>
              </w:rPr>
              <m:t>Jumlah siswa</m:t>
            </m:r>
          </m:den>
        </m:f>
      </m:oMath>
      <w:r w:rsidRPr="00292C8A">
        <w:rPr>
          <w:rFonts w:ascii="Times New Roman" w:hAnsi="Times New Roman" w:cs="Times New Roman"/>
          <w:sz w:val="24"/>
          <w:szCs w:val="24"/>
        </w:rPr>
        <w:t xml:space="preserve">    X 100%</w:t>
      </w:r>
    </w:p>
    <w:p w:rsidR="00ED2C73" w:rsidRPr="00292C8A" w:rsidRDefault="00ED2C73" w:rsidP="00152401">
      <w:pPr>
        <w:spacing w:after="0"/>
        <w:ind w:left="567"/>
        <w:rPr>
          <w:rFonts w:ascii="Times New Roman" w:hAnsi="Times New Roman" w:cs="Times New Roman"/>
          <w:sz w:val="24"/>
          <w:szCs w:val="24"/>
        </w:rPr>
      </w:pPr>
      <w:r w:rsidRPr="00292C8A">
        <w:rPr>
          <w:rFonts w:ascii="Times New Roman" w:hAnsi="Times New Roman" w:cs="Times New Roman"/>
          <w:sz w:val="24"/>
          <w:szCs w:val="24"/>
        </w:rPr>
        <w:t xml:space="preserve">Presentasi tidak tuntas belajar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siswa yang tidak tuntas belajar</m:t>
            </m:r>
          </m:num>
          <m:den>
            <m:r>
              <m:rPr>
                <m:sty m:val="p"/>
              </m:rPr>
              <w:rPr>
                <w:rFonts w:ascii="Cambria Math" w:hAnsi="Cambria Math" w:cs="Times New Roman"/>
                <w:sz w:val="24"/>
                <w:szCs w:val="24"/>
              </w:rPr>
              <m:t>Jumlah siswa</m:t>
            </m:r>
          </m:den>
        </m:f>
      </m:oMath>
      <w:r w:rsidRPr="00292C8A">
        <w:rPr>
          <w:rFonts w:ascii="Times New Roman" w:hAnsi="Times New Roman" w:cs="Times New Roman"/>
          <w:sz w:val="24"/>
          <w:szCs w:val="24"/>
        </w:rPr>
        <w:t xml:space="preserve">   X 100 %</w:t>
      </w:r>
    </w:p>
    <w:p w:rsidR="00FB3E0D" w:rsidRDefault="0015055A" w:rsidP="00FB3E0D">
      <w:pPr>
        <w:spacing w:after="0" w:line="480" w:lineRule="auto"/>
        <w:ind w:left="567" w:firstLine="567"/>
        <w:jc w:val="both"/>
        <w:rPr>
          <w:rFonts w:ascii="Times New Roman" w:hAnsi="Times New Roman" w:cs="Times New Roman"/>
          <w:sz w:val="24"/>
          <w:szCs w:val="24"/>
          <w:lang w:val="en-US"/>
        </w:rPr>
      </w:pPr>
      <w:r w:rsidRPr="0015055A">
        <w:rPr>
          <w:rFonts w:ascii="Times New Roman" w:hAnsi="Times New Roman" w:cs="Times New Roman"/>
          <w:sz w:val="24"/>
          <w:szCs w:val="24"/>
        </w:rPr>
        <w:t>Berdasarkan presentasi ketuntasan belajar dapat diketah</w:t>
      </w:r>
      <w:r w:rsidR="00A147A6">
        <w:rPr>
          <w:rFonts w:ascii="Times New Roman" w:hAnsi="Times New Roman" w:cs="Times New Roman"/>
          <w:sz w:val="24"/>
          <w:szCs w:val="24"/>
        </w:rPr>
        <w:t>ui bahwa pada siklus I siswa VIII</w:t>
      </w:r>
      <w:r w:rsidRPr="0015055A">
        <w:rPr>
          <w:rFonts w:ascii="Times New Roman" w:hAnsi="Times New Roman" w:cs="Times New Roman"/>
          <w:sz w:val="24"/>
          <w:szCs w:val="24"/>
        </w:rPr>
        <w:t xml:space="preserve"> belum memenuhi, karena </w:t>
      </w:r>
      <w:r w:rsidR="003310B7">
        <w:rPr>
          <w:rFonts w:ascii="Times New Roman" w:hAnsi="Times New Roman" w:cs="Times New Roman"/>
          <w:sz w:val="24"/>
          <w:szCs w:val="24"/>
        </w:rPr>
        <w:t xml:space="preserve">nilai rata-rata </w:t>
      </w:r>
      <w:r w:rsidR="001A1BEC">
        <w:rPr>
          <w:rFonts w:ascii="Times New Roman" w:hAnsi="Times New Roman" w:cs="Times New Roman"/>
          <w:sz w:val="24"/>
          <w:szCs w:val="24"/>
        </w:rPr>
        <w:t>belajar</w:t>
      </w:r>
      <m:oMath>
        <m:r>
          <w:rPr>
            <w:rFonts w:ascii="Cambria Math" w:hAnsi="Cambria Math" w:cs="Times New Roman"/>
            <w:sz w:val="24"/>
            <w:szCs w:val="24"/>
          </w:rPr>
          <m:t>83.94</m:t>
        </m:r>
      </m:oMath>
      <w:r w:rsidRPr="0015055A">
        <w:rPr>
          <w:rFonts w:ascii="Times New Roman" w:hAnsi="Times New Roman" w:cs="Times New Roman"/>
          <w:sz w:val="24"/>
          <w:szCs w:val="24"/>
        </w:rPr>
        <w:t>masih dibawah ke</w:t>
      </w:r>
      <w:r w:rsidR="00ED2C73">
        <w:rPr>
          <w:rFonts w:ascii="Times New Roman" w:hAnsi="Times New Roman" w:cs="Times New Roman"/>
          <w:sz w:val="24"/>
          <w:szCs w:val="24"/>
        </w:rPr>
        <w:t>t</w:t>
      </w:r>
      <w:r w:rsidRPr="0015055A">
        <w:rPr>
          <w:rFonts w:ascii="Times New Roman" w:hAnsi="Times New Roman" w:cs="Times New Roman"/>
          <w:sz w:val="24"/>
          <w:szCs w:val="24"/>
        </w:rPr>
        <w:t xml:space="preserve">untasan minimum </w:t>
      </w:r>
      <w:r w:rsidR="001A1BEC">
        <w:rPr>
          <w:rFonts w:ascii="Times New Roman" w:hAnsi="Times New Roman" w:cs="Times New Roman"/>
          <w:sz w:val="24"/>
          <w:szCs w:val="24"/>
        </w:rPr>
        <w:t xml:space="preserve">yang telah ditentukan yaitu </w:t>
      </w:r>
      <w:r w:rsidRPr="0015055A">
        <w:rPr>
          <w:rFonts w:ascii="Times New Roman" w:hAnsi="Times New Roman" w:cs="Times New Roman"/>
          <w:sz w:val="24"/>
          <w:szCs w:val="24"/>
        </w:rPr>
        <w:t>dari jumlah seluruh siswa memperoleh nilai</w:t>
      </w:r>
      <m:oMath>
        <m:r>
          <w:rPr>
            <w:rFonts w:ascii="Cambria Math" w:hAnsi="Cambria Math" w:cs="Times New Roman"/>
            <w:sz w:val="24"/>
            <w:szCs w:val="24"/>
          </w:rPr>
          <m:t xml:space="preserve"> 75 </m:t>
        </m:r>
      </m:oMath>
      <w:r w:rsidR="00F345A7">
        <w:rPr>
          <w:rFonts w:ascii="Times New Roman" w:eastAsiaTheme="minorEastAsia" w:hAnsi="Times New Roman" w:cs="Times New Roman"/>
          <w:sz w:val="24"/>
          <w:szCs w:val="24"/>
        </w:rPr>
        <w:t>dan rata-rata</w:t>
      </w:r>
      <w:r w:rsidR="001A1BEC">
        <w:rPr>
          <w:rFonts w:ascii="Times New Roman" w:eastAsiaTheme="minorEastAsia" w:hAnsi="Times New Roman" w:cs="Times New Roman"/>
          <w:sz w:val="24"/>
          <w:szCs w:val="24"/>
        </w:rPr>
        <w:t xml:space="preserve"> kelas</w:t>
      </w:r>
      <w:r w:rsidR="00F345A7">
        <w:rPr>
          <w:rFonts w:ascii="Times New Roman" w:eastAsiaTheme="minorEastAsia" w:hAnsi="Times New Roman" w:cs="Times New Roman"/>
          <w:sz w:val="24"/>
          <w:szCs w:val="24"/>
        </w:rPr>
        <w:t xml:space="preserve"> 85</w:t>
      </w:r>
      <w:r w:rsidRPr="0015055A">
        <w:rPr>
          <w:rFonts w:ascii="Times New Roman" w:hAnsi="Times New Roman" w:cs="Times New Roman"/>
          <w:sz w:val="24"/>
          <w:szCs w:val="24"/>
        </w:rPr>
        <w:t xml:space="preserve">. Dengan demikian masih diperlukan siklus berikutnya untuk </w:t>
      </w:r>
      <w:r w:rsidR="00E14F3E">
        <w:rPr>
          <w:rFonts w:ascii="Times New Roman" w:hAnsi="Times New Roman" w:cs="Times New Roman"/>
          <w:sz w:val="24"/>
          <w:szCs w:val="24"/>
        </w:rPr>
        <w:t xml:space="preserve">membuktikan bahwa </w:t>
      </w:r>
      <w:r w:rsidR="00DC50FF" w:rsidRPr="008C7AA3">
        <w:rPr>
          <w:rFonts w:ascii="Times New Roman" w:eastAsia="Calibri" w:hAnsi="Times New Roman" w:cs="Times New Roman"/>
          <w:i/>
          <w:sz w:val="24"/>
          <w:szCs w:val="24"/>
        </w:rPr>
        <w:t>CooperativeLearning</w:t>
      </w:r>
      <w:r w:rsidR="00DC50FF" w:rsidRPr="008C7AA3">
        <w:rPr>
          <w:rFonts w:ascii="Times New Roman" w:hAnsi="Times New Roman" w:cs="Times New Roman"/>
          <w:bCs/>
          <w:i/>
          <w:sz w:val="24"/>
          <w:szCs w:val="24"/>
        </w:rPr>
        <w:t xml:space="preserve"> tipe STAD</w:t>
      </w:r>
      <w:r w:rsidRPr="0015055A">
        <w:rPr>
          <w:rFonts w:ascii="Times New Roman" w:hAnsi="Times New Roman" w:cs="Times New Roman"/>
          <w:sz w:val="24"/>
          <w:szCs w:val="24"/>
        </w:rPr>
        <w:t xml:space="preserve"> mampu </w:t>
      </w:r>
      <w:r w:rsidR="00BD0DBB">
        <w:rPr>
          <w:rFonts w:ascii="Times New Roman" w:hAnsi="Times New Roman" w:cs="Times New Roman"/>
          <w:sz w:val="24"/>
          <w:szCs w:val="24"/>
        </w:rPr>
        <w:t>menghasilkan</w:t>
      </w:r>
      <w:r w:rsidRPr="0015055A">
        <w:rPr>
          <w:rFonts w:ascii="Times New Roman" w:hAnsi="Times New Roman" w:cs="Times New Roman"/>
          <w:sz w:val="24"/>
          <w:szCs w:val="24"/>
        </w:rPr>
        <w:t xml:space="preserve"> k</w:t>
      </w:r>
      <w:r w:rsidR="00E14F3E">
        <w:rPr>
          <w:rFonts w:ascii="Times New Roman" w:hAnsi="Times New Roman" w:cs="Times New Roman"/>
          <w:sz w:val="24"/>
          <w:szCs w:val="24"/>
        </w:rPr>
        <w:t>etuntasa</w:t>
      </w:r>
      <w:r w:rsidR="00465D80">
        <w:rPr>
          <w:rFonts w:ascii="Times New Roman" w:hAnsi="Times New Roman" w:cs="Times New Roman"/>
          <w:sz w:val="24"/>
          <w:szCs w:val="24"/>
        </w:rPr>
        <w:t>n</w:t>
      </w:r>
      <w:r w:rsidR="00E14F3E">
        <w:rPr>
          <w:rFonts w:ascii="Times New Roman" w:hAnsi="Times New Roman" w:cs="Times New Roman"/>
          <w:sz w:val="24"/>
          <w:szCs w:val="24"/>
        </w:rPr>
        <w:t xml:space="preserve"> belajar siswa kelas VIII</w:t>
      </w:r>
      <w:r w:rsidRPr="0015055A">
        <w:rPr>
          <w:rFonts w:ascii="Times New Roman" w:hAnsi="Times New Roman" w:cs="Times New Roman"/>
          <w:sz w:val="24"/>
          <w:szCs w:val="24"/>
        </w:rPr>
        <w:t>.</w:t>
      </w:r>
    </w:p>
    <w:p w:rsidR="00FB3E0D" w:rsidRDefault="00FB3E0D" w:rsidP="00FB3E0D">
      <w:pPr>
        <w:spacing w:after="0" w:line="480" w:lineRule="auto"/>
        <w:ind w:left="567" w:firstLine="567"/>
        <w:jc w:val="both"/>
        <w:rPr>
          <w:rFonts w:ascii="Times New Roman" w:hAnsi="Times New Roman" w:cs="Times New Roman"/>
          <w:sz w:val="24"/>
          <w:szCs w:val="24"/>
          <w:lang w:val="en-US"/>
        </w:rPr>
      </w:pPr>
    </w:p>
    <w:p w:rsidR="00FB3E0D" w:rsidRDefault="00FB3E0D" w:rsidP="00FB3E0D">
      <w:pPr>
        <w:spacing w:after="0" w:line="480" w:lineRule="auto"/>
        <w:ind w:left="567" w:firstLine="567"/>
        <w:jc w:val="both"/>
        <w:rPr>
          <w:rFonts w:ascii="Times New Roman" w:hAnsi="Times New Roman" w:cs="Times New Roman"/>
          <w:sz w:val="24"/>
          <w:szCs w:val="24"/>
          <w:lang w:val="en-US"/>
        </w:rPr>
      </w:pPr>
    </w:p>
    <w:p w:rsidR="00FB3E0D" w:rsidRPr="00FB3E0D" w:rsidRDefault="00FB3E0D" w:rsidP="00FB3E0D">
      <w:pPr>
        <w:spacing w:after="0" w:line="480" w:lineRule="auto"/>
        <w:ind w:left="567" w:firstLine="567"/>
        <w:jc w:val="both"/>
        <w:rPr>
          <w:rFonts w:ascii="Times New Roman" w:hAnsi="Times New Roman" w:cs="Times New Roman"/>
          <w:sz w:val="24"/>
          <w:szCs w:val="24"/>
          <w:lang w:val="en-US"/>
        </w:rPr>
      </w:pPr>
    </w:p>
    <w:p w:rsidR="0015055A" w:rsidRPr="0015055A" w:rsidRDefault="0015055A" w:rsidP="00152401">
      <w:pPr>
        <w:numPr>
          <w:ilvl w:val="0"/>
          <w:numId w:val="18"/>
        </w:numPr>
        <w:spacing w:after="0" w:line="480" w:lineRule="auto"/>
        <w:ind w:left="851" w:hanging="284"/>
        <w:rPr>
          <w:rFonts w:ascii="Times New Roman" w:hAnsi="Times New Roman" w:cs="Times New Roman"/>
          <w:b/>
          <w:sz w:val="24"/>
          <w:szCs w:val="24"/>
        </w:rPr>
      </w:pPr>
      <w:r w:rsidRPr="0015055A">
        <w:rPr>
          <w:rFonts w:ascii="Times New Roman" w:hAnsi="Times New Roman" w:cs="Times New Roman"/>
          <w:b/>
          <w:sz w:val="24"/>
          <w:szCs w:val="24"/>
        </w:rPr>
        <w:lastRenderedPageBreak/>
        <w:t>Refleksi</w:t>
      </w: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Berdasarkan hasil pengamatan terhadap masalah–masalah selama pelaksanaan proses pembelajaran  pada siklus I dari hasil tes akhir, dan catatan lapangan diperoleh hasil sebagai berikut:</w:t>
      </w:r>
    </w:p>
    <w:p w:rsidR="0015055A" w:rsidRPr="0015055A" w:rsidRDefault="0015055A" w:rsidP="00152401">
      <w:pPr>
        <w:numPr>
          <w:ilvl w:val="0"/>
          <w:numId w:val="4"/>
        </w:numPr>
        <w:spacing w:after="0" w:line="480" w:lineRule="auto"/>
        <w:ind w:left="1276"/>
        <w:jc w:val="both"/>
        <w:rPr>
          <w:rFonts w:ascii="Times New Roman" w:hAnsi="Times New Roman" w:cs="Times New Roman"/>
          <w:sz w:val="24"/>
          <w:szCs w:val="24"/>
        </w:rPr>
      </w:pPr>
      <w:r w:rsidRPr="0015055A">
        <w:rPr>
          <w:rFonts w:ascii="Times New Roman" w:hAnsi="Times New Roman" w:cs="Times New Roman"/>
          <w:sz w:val="24"/>
          <w:szCs w:val="24"/>
        </w:rPr>
        <w:t>Prestasi belajar siswa berdasarkan hasil tes siklus I menunjukkan bahwa prestasi belajar siswa belum bisa memenuhi ketuntasan belajar yang diharapkan</w:t>
      </w:r>
    </w:p>
    <w:p w:rsidR="003310B7" w:rsidRDefault="0015055A" w:rsidP="00152401">
      <w:pPr>
        <w:numPr>
          <w:ilvl w:val="0"/>
          <w:numId w:val="4"/>
        </w:numPr>
        <w:spacing w:after="0" w:line="480" w:lineRule="auto"/>
        <w:ind w:left="1276"/>
        <w:jc w:val="both"/>
        <w:rPr>
          <w:rFonts w:ascii="Times New Roman" w:hAnsi="Times New Roman" w:cs="Times New Roman"/>
          <w:sz w:val="24"/>
          <w:szCs w:val="24"/>
        </w:rPr>
      </w:pPr>
      <w:r w:rsidRPr="003310B7">
        <w:rPr>
          <w:rFonts w:ascii="Times New Roman" w:hAnsi="Times New Roman" w:cs="Times New Roman"/>
          <w:sz w:val="24"/>
          <w:szCs w:val="24"/>
        </w:rPr>
        <w:t xml:space="preserve">Siswa kurang aktif menyampaikan </w:t>
      </w:r>
      <w:r w:rsidR="003310B7">
        <w:rPr>
          <w:rFonts w:ascii="Times New Roman" w:hAnsi="Times New Roman" w:cs="Times New Roman"/>
          <w:sz w:val="24"/>
          <w:szCs w:val="24"/>
        </w:rPr>
        <w:t>pendapat dalam diskusi kelompok</w:t>
      </w:r>
    </w:p>
    <w:p w:rsidR="0015055A" w:rsidRPr="003310B7" w:rsidRDefault="0015055A" w:rsidP="00152401">
      <w:pPr>
        <w:numPr>
          <w:ilvl w:val="0"/>
          <w:numId w:val="4"/>
        </w:numPr>
        <w:spacing w:after="0" w:line="480" w:lineRule="auto"/>
        <w:ind w:left="1276"/>
        <w:jc w:val="both"/>
        <w:rPr>
          <w:rFonts w:ascii="Times New Roman" w:hAnsi="Times New Roman" w:cs="Times New Roman"/>
          <w:sz w:val="24"/>
          <w:szCs w:val="24"/>
        </w:rPr>
      </w:pPr>
      <w:r w:rsidRPr="003310B7">
        <w:rPr>
          <w:rFonts w:ascii="Times New Roman" w:hAnsi="Times New Roman" w:cs="Times New Roman"/>
          <w:sz w:val="24"/>
          <w:szCs w:val="24"/>
        </w:rPr>
        <w:t>Dalam menyelesaikan soal kuis maupun tes evaluasi masih ada siswa yang contekan dengan temannya.</w:t>
      </w:r>
    </w:p>
    <w:p w:rsidR="0015055A" w:rsidRPr="0015055A" w:rsidRDefault="0015055A" w:rsidP="00152401">
      <w:pPr>
        <w:spacing w:after="0" w:line="480" w:lineRule="auto"/>
        <w:ind w:left="567"/>
        <w:rPr>
          <w:rFonts w:ascii="Times New Roman" w:hAnsi="Times New Roman" w:cs="Times New Roman"/>
          <w:sz w:val="24"/>
          <w:szCs w:val="24"/>
        </w:rPr>
      </w:pPr>
      <w:r w:rsidRPr="0015055A">
        <w:rPr>
          <w:rFonts w:ascii="Times New Roman" w:hAnsi="Times New Roman" w:cs="Times New Roman"/>
          <w:sz w:val="24"/>
          <w:szCs w:val="24"/>
        </w:rPr>
        <w:t>Masalah–masalah di atas timbul disebabkan oleh faktor–faktor antara lain:</w:t>
      </w:r>
    </w:p>
    <w:p w:rsidR="0015055A" w:rsidRPr="0015055A" w:rsidRDefault="0015055A" w:rsidP="00152401">
      <w:pPr>
        <w:numPr>
          <w:ilvl w:val="0"/>
          <w:numId w:val="5"/>
        </w:numPr>
        <w:spacing w:after="0" w:line="480" w:lineRule="auto"/>
        <w:ind w:left="1276"/>
        <w:jc w:val="both"/>
        <w:rPr>
          <w:rFonts w:ascii="Times New Roman" w:hAnsi="Times New Roman" w:cs="Times New Roman"/>
          <w:sz w:val="24"/>
          <w:szCs w:val="24"/>
        </w:rPr>
      </w:pPr>
      <w:r w:rsidRPr="0015055A">
        <w:rPr>
          <w:rFonts w:ascii="Times New Roman" w:hAnsi="Times New Roman" w:cs="Times New Roman"/>
          <w:sz w:val="24"/>
          <w:szCs w:val="24"/>
        </w:rPr>
        <w:t xml:space="preserve">Siswa belum terbiasa dengan </w:t>
      </w:r>
      <w:r w:rsidR="00BD0DBB">
        <w:rPr>
          <w:rFonts w:ascii="Times New Roman" w:hAnsi="Times New Roman" w:cs="Times New Roman"/>
          <w:sz w:val="24"/>
          <w:szCs w:val="24"/>
        </w:rPr>
        <w:t xml:space="preserve">pelaksanaan </w:t>
      </w:r>
      <w:r w:rsidR="00DC50FF" w:rsidRPr="003310B7">
        <w:rPr>
          <w:rFonts w:ascii="Times New Roman" w:eastAsia="Calibri" w:hAnsi="Times New Roman" w:cs="Times New Roman"/>
          <w:i/>
          <w:sz w:val="24"/>
          <w:szCs w:val="24"/>
        </w:rPr>
        <w:t>Cooperative</w:t>
      </w:r>
      <w:r w:rsidR="00FB3E0D">
        <w:rPr>
          <w:rFonts w:ascii="Times New Roman" w:eastAsia="Calibri" w:hAnsi="Times New Roman" w:cs="Times New Roman"/>
          <w:i/>
          <w:sz w:val="24"/>
          <w:szCs w:val="24"/>
          <w:lang w:val="en-US"/>
        </w:rPr>
        <w:t xml:space="preserve"> </w:t>
      </w:r>
      <w:r w:rsidR="00DC50FF" w:rsidRPr="003310B7">
        <w:rPr>
          <w:rFonts w:ascii="Times New Roman" w:eastAsia="Calibri" w:hAnsi="Times New Roman" w:cs="Times New Roman"/>
          <w:i/>
          <w:sz w:val="24"/>
          <w:szCs w:val="24"/>
        </w:rPr>
        <w:t>Learning</w:t>
      </w:r>
      <w:r w:rsidR="00DC50FF" w:rsidRPr="003310B7">
        <w:rPr>
          <w:rFonts w:ascii="Times New Roman" w:hAnsi="Times New Roman" w:cs="Times New Roman"/>
          <w:bCs/>
          <w:i/>
          <w:sz w:val="24"/>
          <w:szCs w:val="24"/>
        </w:rPr>
        <w:t xml:space="preserve"> tipe STAD</w:t>
      </w:r>
      <w:r w:rsidR="00FB3E0D">
        <w:rPr>
          <w:rFonts w:ascii="Times New Roman" w:hAnsi="Times New Roman" w:cs="Times New Roman"/>
          <w:bCs/>
          <w:i/>
          <w:sz w:val="24"/>
          <w:szCs w:val="24"/>
          <w:lang w:val="en-US"/>
        </w:rPr>
        <w:t xml:space="preserve"> </w:t>
      </w:r>
      <w:r w:rsidRPr="0015055A">
        <w:rPr>
          <w:rFonts w:ascii="Times New Roman" w:hAnsi="Times New Roman" w:cs="Times New Roman"/>
          <w:sz w:val="24"/>
          <w:szCs w:val="24"/>
        </w:rPr>
        <w:t>yang diberikan peneliti</w:t>
      </w:r>
    </w:p>
    <w:p w:rsidR="0015055A" w:rsidRPr="0015055A" w:rsidRDefault="0015055A" w:rsidP="00152401">
      <w:pPr>
        <w:numPr>
          <w:ilvl w:val="0"/>
          <w:numId w:val="5"/>
        </w:numPr>
        <w:spacing w:after="0" w:line="480" w:lineRule="auto"/>
        <w:ind w:left="1276"/>
        <w:jc w:val="both"/>
        <w:rPr>
          <w:rFonts w:ascii="Times New Roman" w:hAnsi="Times New Roman" w:cs="Times New Roman"/>
          <w:sz w:val="24"/>
          <w:szCs w:val="24"/>
        </w:rPr>
      </w:pPr>
      <w:r w:rsidRPr="0015055A">
        <w:rPr>
          <w:rFonts w:ascii="Times New Roman" w:hAnsi="Times New Roman" w:cs="Times New Roman"/>
          <w:sz w:val="24"/>
          <w:szCs w:val="24"/>
        </w:rPr>
        <w:t>Siswa belum terbiasa belajar kelompok yang anggotanya dibentuk secara heterogen</w:t>
      </w:r>
    </w:p>
    <w:p w:rsidR="00EA7824" w:rsidRPr="00EA7824" w:rsidRDefault="0015055A" w:rsidP="00EA7824">
      <w:pPr>
        <w:numPr>
          <w:ilvl w:val="0"/>
          <w:numId w:val="5"/>
        </w:numPr>
        <w:spacing w:after="0" w:line="480" w:lineRule="auto"/>
        <w:ind w:left="1276"/>
        <w:jc w:val="both"/>
        <w:rPr>
          <w:rFonts w:ascii="Times New Roman" w:hAnsi="Times New Roman" w:cs="Times New Roman"/>
          <w:sz w:val="24"/>
          <w:szCs w:val="24"/>
        </w:rPr>
      </w:pPr>
      <w:r w:rsidRPr="0015055A">
        <w:rPr>
          <w:rFonts w:ascii="Times New Roman" w:hAnsi="Times New Roman" w:cs="Times New Roman"/>
          <w:sz w:val="24"/>
          <w:szCs w:val="24"/>
        </w:rPr>
        <w:t>Siswa masih kurang percaya diri dengan kemampuan yang dimilikinya sehingga mereka masih menggantungkan pada temannya dalam menyelesaikan soal–soal tes</w:t>
      </w:r>
    </w:p>
    <w:p w:rsidR="0015055A" w:rsidRDefault="0015055A" w:rsidP="00152401">
      <w:pPr>
        <w:spacing w:after="0" w:line="480" w:lineRule="auto"/>
        <w:ind w:left="567"/>
        <w:rPr>
          <w:rFonts w:ascii="Times New Roman" w:hAnsi="Times New Roman" w:cs="Times New Roman"/>
          <w:sz w:val="24"/>
          <w:szCs w:val="24"/>
          <w:lang w:val="en-US"/>
        </w:rPr>
      </w:pPr>
      <w:r w:rsidRPr="0015055A">
        <w:rPr>
          <w:rFonts w:ascii="Times New Roman" w:hAnsi="Times New Roman" w:cs="Times New Roman"/>
          <w:sz w:val="24"/>
          <w:szCs w:val="24"/>
        </w:rPr>
        <w:t>Ditinjau dari masalah–masalah dan faktor–faktor penyebabnya, maka dilakukan tindakan–tindakan untuk mengatasi:</w:t>
      </w:r>
    </w:p>
    <w:p w:rsidR="00FB3E0D" w:rsidRPr="00FB3E0D" w:rsidRDefault="00FB3E0D" w:rsidP="00152401">
      <w:pPr>
        <w:spacing w:after="0" w:line="480" w:lineRule="auto"/>
        <w:ind w:left="567"/>
        <w:rPr>
          <w:rFonts w:ascii="Times New Roman" w:hAnsi="Times New Roman" w:cs="Times New Roman"/>
          <w:sz w:val="24"/>
          <w:szCs w:val="24"/>
          <w:lang w:val="en-US"/>
        </w:rPr>
      </w:pPr>
    </w:p>
    <w:p w:rsidR="0015055A" w:rsidRPr="0015055A" w:rsidRDefault="0015055A" w:rsidP="00152401">
      <w:pPr>
        <w:numPr>
          <w:ilvl w:val="0"/>
          <w:numId w:val="6"/>
        </w:numPr>
        <w:spacing w:after="0" w:line="480" w:lineRule="auto"/>
        <w:ind w:left="1276"/>
        <w:jc w:val="both"/>
        <w:rPr>
          <w:rFonts w:ascii="Times New Roman" w:hAnsi="Times New Roman" w:cs="Times New Roman"/>
          <w:sz w:val="24"/>
          <w:szCs w:val="24"/>
        </w:rPr>
      </w:pPr>
      <w:r w:rsidRPr="0015055A">
        <w:rPr>
          <w:rFonts w:ascii="Times New Roman" w:hAnsi="Times New Roman" w:cs="Times New Roman"/>
          <w:sz w:val="24"/>
          <w:szCs w:val="24"/>
        </w:rPr>
        <w:lastRenderedPageBreak/>
        <w:t>Guru harus menjelaskan kemudahan dan manfaat yang diperoleh ketika belajar dalam kelompok yang dibentuk secara heterogen.</w:t>
      </w:r>
    </w:p>
    <w:p w:rsidR="0015055A" w:rsidRPr="0015055A" w:rsidRDefault="0015055A" w:rsidP="00152401">
      <w:pPr>
        <w:numPr>
          <w:ilvl w:val="0"/>
          <w:numId w:val="6"/>
        </w:numPr>
        <w:spacing w:after="0" w:line="480" w:lineRule="auto"/>
        <w:ind w:left="1276"/>
        <w:jc w:val="both"/>
        <w:rPr>
          <w:rFonts w:ascii="Times New Roman" w:hAnsi="Times New Roman" w:cs="Times New Roman"/>
          <w:sz w:val="24"/>
          <w:szCs w:val="24"/>
        </w:rPr>
      </w:pPr>
      <w:r w:rsidRPr="0015055A">
        <w:rPr>
          <w:rFonts w:ascii="Times New Roman" w:hAnsi="Times New Roman" w:cs="Times New Roman"/>
          <w:sz w:val="24"/>
          <w:szCs w:val="24"/>
        </w:rPr>
        <w:t>Guru harus menjelaskan pada siswa bahwa semua manusia itu sama, maka kita tidak boleh memilih–milih teman, dan juga setiap manusia mempunyai kelebihan kelebihan sendiri–sendiri.</w:t>
      </w:r>
    </w:p>
    <w:p w:rsidR="0015055A" w:rsidRPr="00DD23D6" w:rsidRDefault="0015055A" w:rsidP="00152401">
      <w:pPr>
        <w:numPr>
          <w:ilvl w:val="0"/>
          <w:numId w:val="6"/>
        </w:numPr>
        <w:spacing w:after="0" w:line="480" w:lineRule="auto"/>
        <w:ind w:left="1276"/>
        <w:jc w:val="both"/>
        <w:rPr>
          <w:rFonts w:ascii="Times New Roman" w:hAnsi="Times New Roman" w:cs="Times New Roman"/>
          <w:sz w:val="24"/>
          <w:szCs w:val="24"/>
        </w:rPr>
      </w:pPr>
      <w:r w:rsidRPr="0015055A">
        <w:rPr>
          <w:rFonts w:ascii="Times New Roman" w:hAnsi="Times New Roman" w:cs="Times New Roman"/>
          <w:sz w:val="24"/>
          <w:szCs w:val="24"/>
        </w:rPr>
        <w:t>Guru sangat perlu memperhatikan dan memberikan pembinaan ekstra pada siswa agar siswa mempunyai semangat untuk belajar sehingga prestasinya bisa meningkat.</w:t>
      </w: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 xml:space="preserve">Dari uraian di atas, maka secara umum pada siklus I belum menunjukkan adanya peningkatan partisipasi aktif dari siswa, belum adanya peningkatan prestasi belajar siswa karena ketuntasan belajar siswa masih belum memenuhi keinginan yang diharapkan, serta belum adanya keberhasilan guru dalam melaksanakan </w:t>
      </w:r>
      <w:r w:rsidR="00DC50FF" w:rsidRPr="003310B7">
        <w:rPr>
          <w:rFonts w:ascii="Times New Roman" w:eastAsia="Calibri" w:hAnsi="Times New Roman" w:cs="Times New Roman"/>
          <w:i/>
          <w:sz w:val="24"/>
          <w:szCs w:val="24"/>
        </w:rPr>
        <w:t>Cooperative</w:t>
      </w:r>
      <w:r w:rsidR="00FB3E0D" w:rsidRPr="00EB36A5">
        <w:rPr>
          <w:rFonts w:ascii="Times New Roman" w:eastAsia="Calibri" w:hAnsi="Times New Roman" w:cs="Times New Roman"/>
          <w:i/>
          <w:sz w:val="24"/>
          <w:szCs w:val="24"/>
        </w:rPr>
        <w:t xml:space="preserve"> </w:t>
      </w:r>
      <w:r w:rsidR="00DC50FF" w:rsidRPr="003310B7">
        <w:rPr>
          <w:rFonts w:ascii="Times New Roman" w:eastAsia="Calibri" w:hAnsi="Times New Roman" w:cs="Times New Roman"/>
          <w:i/>
          <w:sz w:val="24"/>
          <w:szCs w:val="24"/>
        </w:rPr>
        <w:t>Learning</w:t>
      </w:r>
      <w:r w:rsidR="00DC50FF" w:rsidRPr="003310B7">
        <w:rPr>
          <w:rFonts w:ascii="Times New Roman" w:hAnsi="Times New Roman" w:cs="Times New Roman"/>
          <w:bCs/>
          <w:i/>
          <w:sz w:val="24"/>
          <w:szCs w:val="24"/>
        </w:rPr>
        <w:t xml:space="preserve"> tipe STAD</w:t>
      </w:r>
      <w:r w:rsidRPr="0015055A">
        <w:rPr>
          <w:rFonts w:ascii="Times New Roman" w:hAnsi="Times New Roman" w:cs="Times New Roman"/>
          <w:sz w:val="24"/>
          <w:szCs w:val="24"/>
        </w:rPr>
        <w:t>. Oleh kareana itu perlu dilanjutka pada siklus II agar prestasi belajar matematika siswa bisa ditingkatkan sesuaia dengan harapan.</w:t>
      </w:r>
    </w:p>
    <w:p w:rsidR="00EA7824" w:rsidRDefault="0015055A" w:rsidP="003310B7">
      <w:pPr>
        <w:spacing w:after="0" w:line="480" w:lineRule="auto"/>
        <w:ind w:left="567" w:firstLine="567"/>
        <w:jc w:val="both"/>
        <w:rPr>
          <w:rFonts w:ascii="Times New Roman" w:hAnsi="Times New Roman" w:cs="Times New Roman"/>
          <w:sz w:val="24"/>
          <w:szCs w:val="24"/>
          <w:lang w:val="en-US"/>
        </w:rPr>
      </w:pPr>
      <w:r w:rsidRPr="0015055A">
        <w:rPr>
          <w:rFonts w:ascii="Times New Roman" w:hAnsi="Times New Roman" w:cs="Times New Roman"/>
          <w:sz w:val="24"/>
          <w:szCs w:val="24"/>
        </w:rPr>
        <w:t>Selanjutnya setelah merefleksi hasil sikus I, peneliti mengkonsultasikan dengan guru b</w:t>
      </w:r>
      <w:r w:rsidR="00A147A6">
        <w:rPr>
          <w:rFonts w:ascii="Times New Roman" w:hAnsi="Times New Roman" w:cs="Times New Roman"/>
          <w:sz w:val="24"/>
          <w:szCs w:val="24"/>
        </w:rPr>
        <w:t>idang studi matematika kelas VIII</w:t>
      </w:r>
      <w:r w:rsidRPr="0015055A">
        <w:rPr>
          <w:rFonts w:ascii="Times New Roman" w:hAnsi="Times New Roman" w:cs="Times New Roman"/>
          <w:sz w:val="24"/>
          <w:szCs w:val="24"/>
        </w:rPr>
        <w:t xml:space="preserve"> untuk melanjutkan ke siklus II. Setelah memperoleh persetujuan peneliti langsung menyusun rencana pelaksanaan siklus II.</w:t>
      </w:r>
    </w:p>
    <w:p w:rsidR="00DF1662" w:rsidRDefault="00DF1662" w:rsidP="003310B7">
      <w:pPr>
        <w:spacing w:after="0" w:line="480" w:lineRule="auto"/>
        <w:ind w:left="567" w:firstLine="567"/>
        <w:jc w:val="both"/>
        <w:rPr>
          <w:rFonts w:ascii="Times New Roman" w:hAnsi="Times New Roman" w:cs="Times New Roman"/>
          <w:sz w:val="24"/>
          <w:szCs w:val="24"/>
          <w:lang w:val="en-US"/>
        </w:rPr>
      </w:pPr>
    </w:p>
    <w:p w:rsidR="00DF1662" w:rsidRPr="00DF1662" w:rsidRDefault="00DF1662" w:rsidP="003310B7">
      <w:pPr>
        <w:spacing w:after="0" w:line="480" w:lineRule="auto"/>
        <w:ind w:left="567" w:firstLine="567"/>
        <w:jc w:val="both"/>
        <w:rPr>
          <w:rFonts w:ascii="Times New Roman" w:hAnsi="Times New Roman" w:cs="Times New Roman"/>
          <w:sz w:val="24"/>
          <w:szCs w:val="24"/>
          <w:lang w:val="en-US"/>
        </w:rPr>
      </w:pPr>
    </w:p>
    <w:p w:rsidR="0015055A" w:rsidRDefault="0015055A" w:rsidP="004020A6">
      <w:pPr>
        <w:numPr>
          <w:ilvl w:val="0"/>
          <w:numId w:val="7"/>
        </w:numPr>
        <w:spacing w:after="0" w:line="360" w:lineRule="auto"/>
        <w:ind w:left="851" w:hanging="284"/>
        <w:rPr>
          <w:rFonts w:ascii="Times New Roman" w:hAnsi="Times New Roman" w:cs="Times New Roman"/>
          <w:b/>
          <w:sz w:val="24"/>
          <w:szCs w:val="24"/>
        </w:rPr>
      </w:pPr>
      <w:r w:rsidRPr="0015055A">
        <w:rPr>
          <w:rFonts w:ascii="Times New Roman" w:hAnsi="Times New Roman" w:cs="Times New Roman"/>
          <w:b/>
          <w:sz w:val="24"/>
          <w:szCs w:val="24"/>
        </w:rPr>
        <w:lastRenderedPageBreak/>
        <w:t>Siklus II (</w:t>
      </w:r>
      <w:r w:rsidR="00DC50FF" w:rsidRPr="00DC50FF">
        <w:rPr>
          <w:rFonts w:ascii="Times New Roman" w:eastAsia="Calibri" w:hAnsi="Times New Roman" w:cs="Times New Roman"/>
          <w:b/>
          <w:sz w:val="24"/>
          <w:szCs w:val="24"/>
        </w:rPr>
        <w:t>Cooperative</w:t>
      </w:r>
      <w:r w:rsidR="00DF1662">
        <w:rPr>
          <w:rFonts w:ascii="Times New Roman" w:eastAsia="Calibri" w:hAnsi="Times New Roman" w:cs="Times New Roman"/>
          <w:b/>
          <w:sz w:val="24"/>
          <w:szCs w:val="24"/>
          <w:lang w:val="en-US"/>
        </w:rPr>
        <w:t xml:space="preserve"> </w:t>
      </w:r>
      <w:r w:rsidR="00DC50FF" w:rsidRPr="00DC50FF">
        <w:rPr>
          <w:rFonts w:ascii="Times New Roman" w:eastAsia="Calibri" w:hAnsi="Times New Roman" w:cs="Times New Roman"/>
          <w:b/>
          <w:sz w:val="24"/>
          <w:szCs w:val="24"/>
        </w:rPr>
        <w:t>Learning</w:t>
      </w:r>
      <w:r w:rsidR="00DC50FF" w:rsidRPr="00DC50FF">
        <w:rPr>
          <w:rFonts w:ascii="Times New Roman" w:hAnsi="Times New Roman" w:cs="Times New Roman"/>
          <w:b/>
          <w:bCs/>
          <w:sz w:val="24"/>
          <w:szCs w:val="24"/>
        </w:rPr>
        <w:t xml:space="preserve"> tipe STAD</w:t>
      </w:r>
      <w:r w:rsidR="00DF1662">
        <w:rPr>
          <w:rFonts w:ascii="Times New Roman" w:hAnsi="Times New Roman" w:cs="Times New Roman"/>
          <w:b/>
          <w:bCs/>
          <w:sz w:val="24"/>
          <w:szCs w:val="24"/>
          <w:lang w:val="en-US"/>
        </w:rPr>
        <w:t xml:space="preserve"> </w:t>
      </w:r>
      <w:r w:rsidRPr="0015055A">
        <w:rPr>
          <w:rFonts w:ascii="Times New Roman" w:hAnsi="Times New Roman" w:cs="Times New Roman"/>
          <w:b/>
          <w:sz w:val="24"/>
          <w:szCs w:val="24"/>
        </w:rPr>
        <w:t>Pada Materi</w:t>
      </w:r>
      <w:r w:rsidR="00BD0DBB">
        <w:rPr>
          <w:rFonts w:ascii="Times New Roman" w:hAnsi="Times New Roman" w:cs="Times New Roman"/>
          <w:b/>
          <w:sz w:val="24"/>
          <w:szCs w:val="24"/>
        </w:rPr>
        <w:t xml:space="preserve"> Sistem Persamaan Linier Dua Variabel</w:t>
      </w:r>
      <w:r w:rsidR="00DC50FF">
        <w:rPr>
          <w:rFonts w:ascii="Times New Roman" w:hAnsi="Times New Roman" w:cs="Times New Roman"/>
          <w:b/>
          <w:sz w:val="24"/>
          <w:szCs w:val="24"/>
        </w:rPr>
        <w:t xml:space="preserve"> (SPLDV) </w:t>
      </w:r>
      <w:r w:rsidRPr="0015055A">
        <w:rPr>
          <w:rFonts w:ascii="Times New Roman" w:hAnsi="Times New Roman" w:cs="Times New Roman"/>
          <w:b/>
          <w:sz w:val="24"/>
          <w:szCs w:val="24"/>
        </w:rPr>
        <w:t>)</w:t>
      </w:r>
    </w:p>
    <w:p w:rsidR="0015055A" w:rsidRPr="0015055A" w:rsidRDefault="0015055A" w:rsidP="004020A6">
      <w:pPr>
        <w:numPr>
          <w:ilvl w:val="0"/>
          <w:numId w:val="15"/>
        </w:numPr>
        <w:spacing w:after="0" w:line="360" w:lineRule="auto"/>
        <w:ind w:left="851" w:hanging="284"/>
        <w:rPr>
          <w:rFonts w:ascii="Times New Roman" w:hAnsi="Times New Roman" w:cs="Times New Roman"/>
          <w:b/>
          <w:sz w:val="24"/>
          <w:szCs w:val="24"/>
        </w:rPr>
      </w:pPr>
      <w:r w:rsidRPr="0015055A">
        <w:rPr>
          <w:rFonts w:ascii="Times New Roman" w:hAnsi="Times New Roman" w:cs="Times New Roman"/>
          <w:b/>
          <w:sz w:val="24"/>
          <w:szCs w:val="24"/>
        </w:rPr>
        <w:t>Perencanaan Tindakan</w:t>
      </w:r>
    </w:p>
    <w:p w:rsidR="0015055A" w:rsidRPr="0015055A" w:rsidRDefault="0015055A" w:rsidP="00152401">
      <w:pPr>
        <w:spacing w:after="0" w:line="480" w:lineRule="auto"/>
        <w:ind w:left="567"/>
        <w:jc w:val="both"/>
        <w:rPr>
          <w:rFonts w:ascii="Times New Roman" w:hAnsi="Times New Roman" w:cs="Times New Roman"/>
          <w:sz w:val="24"/>
          <w:szCs w:val="24"/>
        </w:rPr>
      </w:pPr>
      <w:r w:rsidRPr="0015055A">
        <w:rPr>
          <w:rFonts w:ascii="Times New Roman" w:hAnsi="Times New Roman" w:cs="Times New Roman"/>
          <w:sz w:val="24"/>
          <w:szCs w:val="24"/>
        </w:rPr>
        <w:t>Siklus</w:t>
      </w:r>
      <w:r w:rsidR="004020A6">
        <w:rPr>
          <w:rFonts w:ascii="Times New Roman" w:hAnsi="Times New Roman" w:cs="Times New Roman"/>
          <w:sz w:val="24"/>
          <w:szCs w:val="24"/>
        </w:rPr>
        <w:t xml:space="preserve"> kedua ini direncanakan dengan 2</w:t>
      </w:r>
      <w:r w:rsidRPr="0015055A">
        <w:rPr>
          <w:rFonts w:ascii="Times New Roman" w:hAnsi="Times New Roman" w:cs="Times New Roman"/>
          <w:sz w:val="24"/>
          <w:szCs w:val="24"/>
        </w:rPr>
        <w:t xml:space="preserve">x </w:t>
      </w:r>
      <w:r w:rsidR="00BD0DBB">
        <w:rPr>
          <w:rFonts w:ascii="Times New Roman" w:hAnsi="Times New Roman" w:cs="Times New Roman"/>
          <w:sz w:val="24"/>
          <w:szCs w:val="24"/>
        </w:rPr>
        <w:t>tindakan. Tindakan 1, dan 2</w:t>
      </w:r>
      <w:r w:rsidR="00DD23D6">
        <w:rPr>
          <w:rFonts w:ascii="Times New Roman" w:hAnsi="Times New Roman" w:cs="Times New Roman"/>
          <w:sz w:val="24"/>
          <w:szCs w:val="24"/>
        </w:rPr>
        <w:t xml:space="preserve">, </w:t>
      </w:r>
      <w:r w:rsidRPr="0015055A">
        <w:rPr>
          <w:rFonts w:ascii="Times New Roman" w:hAnsi="Times New Roman" w:cs="Times New Roman"/>
          <w:sz w:val="24"/>
          <w:szCs w:val="24"/>
        </w:rPr>
        <w:t>masing–masing memerlukan waktu 2 jam pelajaran (2 x 30 menit).</w:t>
      </w:r>
    </w:p>
    <w:p w:rsidR="0015055A" w:rsidRPr="0015055A" w:rsidRDefault="009F11F5" w:rsidP="00152401">
      <w:pPr>
        <w:spacing w:after="0" w:line="480" w:lineRule="auto"/>
        <w:ind w:left="567"/>
        <w:rPr>
          <w:rFonts w:ascii="Times New Roman" w:hAnsi="Times New Roman" w:cs="Times New Roman"/>
          <w:sz w:val="24"/>
          <w:szCs w:val="24"/>
        </w:rPr>
      </w:pPr>
      <w:r>
        <w:rPr>
          <w:rFonts w:ascii="Times New Roman" w:hAnsi="Times New Roman" w:cs="Times New Roman"/>
          <w:sz w:val="24"/>
          <w:szCs w:val="24"/>
        </w:rPr>
        <w:t>Dua</w:t>
      </w:r>
      <w:r w:rsidR="0015055A" w:rsidRPr="0015055A">
        <w:rPr>
          <w:rFonts w:ascii="Times New Roman" w:hAnsi="Times New Roman" w:cs="Times New Roman"/>
          <w:sz w:val="24"/>
          <w:szCs w:val="24"/>
        </w:rPr>
        <w:t xml:space="preserve"> tindakan dalam penelitian ini adalah :</w:t>
      </w:r>
    </w:p>
    <w:p w:rsidR="0015055A" w:rsidRPr="00A03196" w:rsidRDefault="0015055A" w:rsidP="00152401">
      <w:pPr>
        <w:pStyle w:val="ListParagraph"/>
        <w:numPr>
          <w:ilvl w:val="0"/>
          <w:numId w:val="24"/>
        </w:numPr>
        <w:spacing w:line="480" w:lineRule="auto"/>
        <w:ind w:left="1134" w:hanging="283"/>
        <w:jc w:val="both"/>
        <w:rPr>
          <w:b/>
          <w:bCs/>
          <w:szCs w:val="24"/>
        </w:rPr>
      </w:pPr>
      <w:r w:rsidRPr="00A03196">
        <w:rPr>
          <w:szCs w:val="24"/>
        </w:rPr>
        <w:t xml:space="preserve">Tindakan I: Penjelasan materi </w:t>
      </w:r>
      <w:r w:rsidR="00A03196" w:rsidRPr="00A03196">
        <w:rPr>
          <w:color w:val="000000"/>
          <w:spacing w:val="-1"/>
          <w:szCs w:val="24"/>
        </w:rPr>
        <w:t>SPLDV metode eliminasi, SPLDV subsitusi, SPLDV campuran</w:t>
      </w:r>
      <w:r w:rsidRPr="00A03196">
        <w:rPr>
          <w:szCs w:val="24"/>
        </w:rPr>
        <w:t xml:space="preserve">secara garis besar, </w:t>
      </w:r>
      <w:r w:rsidR="005331BE">
        <w:rPr>
          <w:szCs w:val="24"/>
        </w:rPr>
        <w:t xml:space="preserve">serta pelaksanaan </w:t>
      </w:r>
      <w:r w:rsidR="005331BE" w:rsidRPr="003310B7">
        <w:rPr>
          <w:i/>
          <w:szCs w:val="24"/>
        </w:rPr>
        <w:t>Cooperative</w:t>
      </w:r>
      <w:r w:rsidR="00DF1662">
        <w:rPr>
          <w:i/>
          <w:szCs w:val="24"/>
          <w:lang w:val="en-US"/>
        </w:rPr>
        <w:t xml:space="preserve"> </w:t>
      </w:r>
      <w:r w:rsidR="003310B7" w:rsidRPr="003310B7">
        <w:rPr>
          <w:i/>
          <w:szCs w:val="24"/>
        </w:rPr>
        <w:t xml:space="preserve">Learning </w:t>
      </w:r>
      <w:r w:rsidRPr="003310B7">
        <w:rPr>
          <w:i/>
          <w:szCs w:val="24"/>
        </w:rPr>
        <w:t xml:space="preserve">tipe </w:t>
      </w:r>
      <w:r w:rsidR="005331BE" w:rsidRPr="003310B7">
        <w:rPr>
          <w:i/>
          <w:szCs w:val="24"/>
        </w:rPr>
        <w:t>STAD</w:t>
      </w:r>
      <w:r w:rsidR="00A03196">
        <w:rPr>
          <w:szCs w:val="24"/>
        </w:rPr>
        <w:t xml:space="preserve"> samapaipada kelompok </w:t>
      </w:r>
    </w:p>
    <w:p w:rsidR="0015055A" w:rsidRPr="00F07F36" w:rsidRDefault="0015055A" w:rsidP="00152401">
      <w:pPr>
        <w:numPr>
          <w:ilvl w:val="0"/>
          <w:numId w:val="8"/>
        </w:numPr>
        <w:spacing w:after="0" w:line="480" w:lineRule="auto"/>
        <w:ind w:left="1134" w:hanging="283"/>
        <w:jc w:val="both"/>
        <w:rPr>
          <w:rFonts w:ascii="Times New Roman" w:hAnsi="Times New Roman" w:cs="Times New Roman"/>
          <w:sz w:val="24"/>
          <w:szCs w:val="24"/>
        </w:rPr>
      </w:pPr>
      <w:r w:rsidRPr="0015055A">
        <w:rPr>
          <w:rFonts w:ascii="Times New Roman" w:hAnsi="Times New Roman" w:cs="Times New Roman"/>
          <w:sz w:val="24"/>
          <w:szCs w:val="24"/>
        </w:rPr>
        <w:t xml:space="preserve">Tindakan II: Pelaksanaan </w:t>
      </w:r>
      <w:r w:rsidR="003310B7" w:rsidRPr="003310B7">
        <w:rPr>
          <w:rFonts w:ascii="Times New Roman" w:hAnsi="Times New Roman" w:cs="Times New Roman"/>
          <w:i/>
          <w:sz w:val="24"/>
          <w:szCs w:val="24"/>
        </w:rPr>
        <w:t>Cooperative Learning tipe STAD</w:t>
      </w:r>
      <w:r w:rsidRPr="0015055A">
        <w:rPr>
          <w:rFonts w:ascii="Times New Roman" w:hAnsi="Times New Roman" w:cs="Times New Roman"/>
          <w:sz w:val="24"/>
          <w:szCs w:val="24"/>
        </w:rPr>
        <w:t>, serta pemberian soal kuis</w:t>
      </w:r>
      <w:r w:rsidR="00F07F36">
        <w:rPr>
          <w:rFonts w:ascii="Times New Roman" w:hAnsi="Times New Roman" w:cs="Times New Roman"/>
          <w:sz w:val="24"/>
          <w:szCs w:val="24"/>
        </w:rPr>
        <w:t xml:space="preserve">, </w:t>
      </w:r>
      <w:r w:rsidR="00F07F36" w:rsidRPr="00F07F36">
        <w:rPr>
          <w:rFonts w:ascii="Times New Roman" w:hAnsi="Times New Roman" w:cs="Times New Roman"/>
          <w:sz w:val="24"/>
          <w:szCs w:val="24"/>
        </w:rPr>
        <w:t xml:space="preserve">pelaksanaan </w:t>
      </w:r>
      <w:r w:rsidR="00F07F36">
        <w:rPr>
          <w:rFonts w:ascii="Times New Roman" w:hAnsi="Times New Roman" w:cs="Times New Roman"/>
          <w:sz w:val="24"/>
          <w:szCs w:val="24"/>
        </w:rPr>
        <w:t>evaluasi siklus II</w:t>
      </w:r>
    </w:p>
    <w:p w:rsidR="00EA3223" w:rsidRPr="0015055A" w:rsidRDefault="00EA3223" w:rsidP="00152401">
      <w:pPr>
        <w:spacing w:after="0" w:line="480" w:lineRule="auto"/>
        <w:ind w:left="567"/>
        <w:rPr>
          <w:rFonts w:ascii="Times New Roman" w:hAnsi="Times New Roman" w:cs="Times New Roman"/>
          <w:sz w:val="24"/>
          <w:szCs w:val="24"/>
        </w:rPr>
      </w:pPr>
      <w:r w:rsidRPr="0015055A">
        <w:rPr>
          <w:rFonts w:ascii="Times New Roman" w:hAnsi="Times New Roman" w:cs="Times New Roman"/>
          <w:sz w:val="24"/>
          <w:szCs w:val="24"/>
        </w:rPr>
        <w:t>Adapun kegiatan yang dilakukan peneliti pada tahap ini adalah:</w:t>
      </w:r>
    </w:p>
    <w:p w:rsidR="00EA3223" w:rsidRPr="0015055A" w:rsidRDefault="00EA3223" w:rsidP="004F6AB6">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Dalam perencanaan tindakan siklus I</w:t>
      </w:r>
      <w:r>
        <w:rPr>
          <w:rFonts w:ascii="Times New Roman" w:hAnsi="Times New Roman" w:cs="Times New Roman"/>
          <w:sz w:val="24"/>
          <w:szCs w:val="24"/>
        </w:rPr>
        <w:t>I</w:t>
      </w:r>
      <w:r w:rsidRPr="0015055A">
        <w:rPr>
          <w:rFonts w:ascii="Times New Roman" w:hAnsi="Times New Roman" w:cs="Times New Roman"/>
          <w:sz w:val="24"/>
          <w:szCs w:val="24"/>
        </w:rPr>
        <w:t xml:space="preserve"> ini, peneliti menyiapkan keperluan penelitian yaitu Rencana Pelaksanaan Pembelajaran (RPP) untuk materi</w:t>
      </w:r>
      <w:r>
        <w:rPr>
          <w:rFonts w:ascii="Times New Roman" w:hAnsi="Times New Roman" w:cs="Times New Roman"/>
          <w:sz w:val="24"/>
          <w:szCs w:val="24"/>
        </w:rPr>
        <w:t xml:space="preserve"> Sistem Persamaan Linier Dua Variabe</w:t>
      </w:r>
      <w:r w:rsidRPr="0015055A">
        <w:rPr>
          <w:rFonts w:ascii="Times New Roman" w:hAnsi="Times New Roman" w:cs="Times New Roman"/>
          <w:sz w:val="24"/>
          <w:szCs w:val="24"/>
        </w:rPr>
        <w:t xml:space="preserve"> (</w:t>
      </w:r>
      <w:r>
        <w:rPr>
          <w:rFonts w:ascii="Times New Roman" w:hAnsi="Times New Roman" w:cs="Times New Roman"/>
          <w:sz w:val="24"/>
          <w:szCs w:val="24"/>
        </w:rPr>
        <w:t>SPLDV</w:t>
      </w:r>
      <w:r w:rsidRPr="0015055A">
        <w:rPr>
          <w:rFonts w:ascii="Times New Roman" w:hAnsi="Times New Roman" w:cs="Times New Roman"/>
          <w:sz w:val="24"/>
          <w:szCs w:val="24"/>
        </w:rPr>
        <w:t xml:space="preserve">), lembar observasi </w:t>
      </w:r>
      <w:r>
        <w:rPr>
          <w:rFonts w:ascii="Times New Roman" w:hAnsi="Times New Roman" w:cs="Times New Roman"/>
          <w:sz w:val="24"/>
          <w:szCs w:val="24"/>
        </w:rPr>
        <w:t xml:space="preserve">siswa </w:t>
      </w:r>
      <w:r w:rsidRPr="0015055A">
        <w:rPr>
          <w:rFonts w:ascii="Times New Roman" w:hAnsi="Times New Roman" w:cs="Times New Roman"/>
          <w:sz w:val="24"/>
          <w:szCs w:val="24"/>
        </w:rPr>
        <w:t xml:space="preserve">yang digunakan untuk mengamati jalannya kegiatan pembelajaran, </w:t>
      </w:r>
      <w:r w:rsidR="005D2F6F">
        <w:rPr>
          <w:rFonts w:ascii="Times New Roman" w:hAnsi="Times New Roman" w:cs="Times New Roman"/>
          <w:sz w:val="24"/>
          <w:szCs w:val="24"/>
        </w:rPr>
        <w:t xml:space="preserve">belajar kelompok </w:t>
      </w:r>
      <w:r>
        <w:rPr>
          <w:rFonts w:ascii="Times New Roman" w:hAnsi="Times New Roman" w:cs="Times New Roman"/>
          <w:sz w:val="24"/>
          <w:szCs w:val="24"/>
        </w:rPr>
        <w:t xml:space="preserve">kuis, </w:t>
      </w:r>
      <w:r w:rsidRPr="0015055A">
        <w:rPr>
          <w:rFonts w:ascii="Times New Roman" w:hAnsi="Times New Roman" w:cs="Times New Roman"/>
          <w:sz w:val="24"/>
          <w:szCs w:val="24"/>
        </w:rPr>
        <w:t>soal tes yang digunakan untuk pos</w:t>
      </w:r>
      <w:r w:rsidR="005D2F6F">
        <w:rPr>
          <w:rFonts w:ascii="Times New Roman" w:hAnsi="Times New Roman" w:cs="Times New Roman"/>
          <w:sz w:val="24"/>
          <w:szCs w:val="24"/>
        </w:rPr>
        <w:t xml:space="preserve">t </w:t>
      </w:r>
      <w:r w:rsidRPr="0015055A">
        <w:rPr>
          <w:rFonts w:ascii="Times New Roman" w:hAnsi="Times New Roman" w:cs="Times New Roman"/>
          <w:sz w:val="24"/>
          <w:szCs w:val="24"/>
        </w:rPr>
        <w:t xml:space="preserve">tes, </w:t>
      </w:r>
      <w:r>
        <w:rPr>
          <w:rFonts w:ascii="Times New Roman" w:hAnsi="Times New Roman" w:cs="Times New Roman"/>
          <w:sz w:val="24"/>
          <w:szCs w:val="24"/>
        </w:rPr>
        <w:t xml:space="preserve">Buku Matematika paket </w:t>
      </w:r>
      <w:r w:rsidRPr="0015055A">
        <w:rPr>
          <w:rFonts w:ascii="Times New Roman" w:hAnsi="Times New Roman" w:cs="Times New Roman"/>
          <w:sz w:val="24"/>
          <w:szCs w:val="24"/>
        </w:rPr>
        <w:t xml:space="preserve">dan LKS </w:t>
      </w:r>
      <w:r>
        <w:rPr>
          <w:rFonts w:ascii="Times New Roman" w:hAnsi="Times New Roman" w:cs="Times New Roman"/>
          <w:sz w:val="24"/>
          <w:szCs w:val="24"/>
        </w:rPr>
        <w:t xml:space="preserve">Matematika </w:t>
      </w:r>
      <w:r w:rsidRPr="0015055A">
        <w:rPr>
          <w:rFonts w:ascii="Times New Roman" w:hAnsi="Times New Roman" w:cs="Times New Roman"/>
          <w:sz w:val="24"/>
          <w:szCs w:val="24"/>
        </w:rPr>
        <w:t>untuk membantu siswa melaksanakan pembelajaran. Dalam mengamati jalannya kegiatan belajar mengajar yang sedang berla</w:t>
      </w:r>
      <w:r>
        <w:rPr>
          <w:rFonts w:ascii="Times New Roman" w:hAnsi="Times New Roman" w:cs="Times New Roman"/>
          <w:sz w:val="24"/>
          <w:szCs w:val="24"/>
        </w:rPr>
        <w:t xml:space="preserve">ngsung, peneliti dibantu oleh 2 orang, </w:t>
      </w:r>
      <w:r w:rsidR="005331BE">
        <w:rPr>
          <w:rFonts w:ascii="Times New Roman" w:hAnsi="Times New Roman" w:cs="Times New Roman"/>
          <w:bCs/>
          <w:sz w:val="24"/>
          <w:szCs w:val="24"/>
        </w:rPr>
        <w:t xml:space="preserve">1 guru matematika dan 1 </w:t>
      </w:r>
      <w:r w:rsidR="005331BE" w:rsidRPr="0015055A">
        <w:rPr>
          <w:rFonts w:ascii="Times New Roman" w:hAnsi="Times New Roman" w:cs="Times New Roman"/>
          <w:bCs/>
          <w:sz w:val="24"/>
          <w:szCs w:val="24"/>
        </w:rPr>
        <w:t>teman sejawat</w:t>
      </w:r>
      <w:r w:rsidRPr="0015055A">
        <w:rPr>
          <w:rFonts w:ascii="Times New Roman" w:hAnsi="Times New Roman" w:cs="Times New Roman"/>
          <w:sz w:val="24"/>
          <w:szCs w:val="24"/>
        </w:rPr>
        <w:t>yang akan mengamati kegiatan peneliti dalam mengatur kelas dan  mengamati kegiatan siswa. Selain dari teman sejawat guru kelas juga</w:t>
      </w:r>
      <w:r>
        <w:rPr>
          <w:rFonts w:ascii="Times New Roman" w:hAnsi="Times New Roman" w:cs="Times New Roman"/>
          <w:sz w:val="24"/>
          <w:szCs w:val="24"/>
        </w:rPr>
        <w:t xml:space="preserve"> mengobservasi peneliti </w:t>
      </w:r>
      <w:r>
        <w:rPr>
          <w:rFonts w:ascii="Times New Roman" w:hAnsi="Times New Roman" w:cs="Times New Roman"/>
          <w:sz w:val="24"/>
          <w:szCs w:val="24"/>
        </w:rPr>
        <w:lastRenderedPageBreak/>
        <w:t xml:space="preserve">terhadap penyampaian materi, guru juga </w:t>
      </w:r>
      <w:r w:rsidRPr="0015055A">
        <w:rPr>
          <w:rFonts w:ascii="Times New Roman" w:hAnsi="Times New Roman" w:cs="Times New Roman"/>
          <w:sz w:val="24"/>
          <w:szCs w:val="24"/>
        </w:rPr>
        <w:t xml:space="preserve"> ikut membantu dalam mengkondisikan dan memberi arahan kepada para siswa, karena seluruh siswa di </w:t>
      </w:r>
      <w:r>
        <w:rPr>
          <w:rFonts w:ascii="Times New Roman" w:hAnsi="Times New Roman" w:cs="Times New Roman"/>
          <w:sz w:val="24"/>
          <w:szCs w:val="24"/>
        </w:rPr>
        <w:t>SMP Negeri Satu Atap Kaulon sutojayan Blitar</w:t>
      </w:r>
      <w:r w:rsidRPr="0015055A">
        <w:rPr>
          <w:rFonts w:ascii="Times New Roman" w:hAnsi="Times New Roman" w:cs="Times New Roman"/>
          <w:sz w:val="24"/>
          <w:szCs w:val="24"/>
        </w:rPr>
        <w:t xml:space="preserve"> tergolong hiper aktif terutama untuk siswa kelas V</w:t>
      </w:r>
      <w:r>
        <w:rPr>
          <w:rFonts w:ascii="Times New Roman" w:hAnsi="Times New Roman" w:cs="Times New Roman"/>
          <w:sz w:val="24"/>
          <w:szCs w:val="24"/>
        </w:rPr>
        <w:t>III</w:t>
      </w:r>
      <w:r w:rsidRPr="0015055A">
        <w:rPr>
          <w:rFonts w:ascii="Times New Roman" w:hAnsi="Times New Roman" w:cs="Times New Roman"/>
          <w:sz w:val="24"/>
          <w:szCs w:val="24"/>
        </w:rPr>
        <w:t xml:space="preserve">. Untuk lembar kerja siswa yang digunakan pada siklus I ini adalah lembar kerja siswa I tentang </w:t>
      </w:r>
      <w:r>
        <w:rPr>
          <w:rFonts w:ascii="Times New Roman" w:hAnsi="Times New Roman" w:cs="Times New Roman"/>
          <w:sz w:val="24"/>
          <w:szCs w:val="24"/>
        </w:rPr>
        <w:t>Sistem Persamaan Linier Dua Variabe</w:t>
      </w:r>
      <w:r w:rsidRPr="0015055A">
        <w:rPr>
          <w:rFonts w:ascii="Times New Roman" w:hAnsi="Times New Roman" w:cs="Times New Roman"/>
          <w:sz w:val="24"/>
          <w:szCs w:val="24"/>
        </w:rPr>
        <w:t xml:space="preserve"> (</w:t>
      </w:r>
      <w:r>
        <w:rPr>
          <w:rFonts w:ascii="Times New Roman" w:hAnsi="Times New Roman" w:cs="Times New Roman"/>
          <w:sz w:val="24"/>
          <w:szCs w:val="24"/>
        </w:rPr>
        <w:t>SPLDV</w:t>
      </w:r>
      <w:r w:rsidRPr="0015055A">
        <w:rPr>
          <w:rFonts w:ascii="Times New Roman" w:hAnsi="Times New Roman" w:cs="Times New Roman"/>
          <w:sz w:val="24"/>
          <w:szCs w:val="24"/>
        </w:rPr>
        <w:t>).</w:t>
      </w:r>
      <w:r>
        <w:rPr>
          <w:rFonts w:ascii="Times New Roman" w:hAnsi="Times New Roman" w:cs="Times New Roman"/>
          <w:sz w:val="24"/>
          <w:szCs w:val="24"/>
        </w:rPr>
        <w:t xml:space="preserve"> Buku Matematika paket </w:t>
      </w:r>
      <w:r w:rsidRPr="0015055A">
        <w:rPr>
          <w:rFonts w:ascii="Times New Roman" w:hAnsi="Times New Roman" w:cs="Times New Roman"/>
          <w:sz w:val="24"/>
          <w:szCs w:val="24"/>
        </w:rPr>
        <w:t xml:space="preserve">dan LKS </w:t>
      </w:r>
      <w:r>
        <w:rPr>
          <w:rFonts w:ascii="Times New Roman" w:hAnsi="Times New Roman" w:cs="Times New Roman"/>
          <w:sz w:val="24"/>
          <w:szCs w:val="24"/>
        </w:rPr>
        <w:t xml:space="preserve">Matematika </w:t>
      </w:r>
      <w:r w:rsidRPr="0015055A">
        <w:rPr>
          <w:rFonts w:ascii="Times New Roman" w:hAnsi="Times New Roman" w:cs="Times New Roman"/>
          <w:sz w:val="24"/>
          <w:szCs w:val="24"/>
        </w:rPr>
        <w:t>yang disajikan memuat ringkasan materi  yang meliputi:</w:t>
      </w:r>
      <w:r w:rsidRPr="00DA1ABA">
        <w:rPr>
          <w:rFonts w:ascii="Times New Roman" w:hAnsi="Times New Roman" w:cs="Times New Roman"/>
          <w:color w:val="000000"/>
          <w:spacing w:val="-1"/>
          <w:sz w:val="24"/>
          <w:szCs w:val="24"/>
        </w:rPr>
        <w:t>variabel dan koefisien SPLDV</w:t>
      </w:r>
      <w:r>
        <w:rPr>
          <w:rFonts w:ascii="Times New Roman" w:hAnsi="Times New Roman" w:cs="Times New Roman"/>
          <w:color w:val="000000"/>
          <w:spacing w:val="-1"/>
          <w:sz w:val="24"/>
          <w:szCs w:val="24"/>
        </w:rPr>
        <w:t>, SPLDV mengunakan grafik, SPLDV metode eliminasi, SPLDV subsitusi, SPLDV campuran</w:t>
      </w:r>
      <w:r w:rsidRPr="0015055A">
        <w:rPr>
          <w:rFonts w:ascii="Times New Roman" w:hAnsi="Times New Roman" w:cs="Times New Roman"/>
          <w:sz w:val="24"/>
          <w:szCs w:val="24"/>
        </w:rPr>
        <w:t>. Kemudian tugas siswa yang harus dikerjakan secara berkelompok sesua</w:t>
      </w:r>
      <w:r>
        <w:rPr>
          <w:rFonts w:ascii="Times New Roman" w:hAnsi="Times New Roman" w:cs="Times New Roman"/>
          <w:sz w:val="24"/>
          <w:szCs w:val="24"/>
        </w:rPr>
        <w:t xml:space="preserve">i langkah-langkah </w:t>
      </w:r>
      <w:r w:rsidR="00DC50FF" w:rsidRPr="003310B7">
        <w:rPr>
          <w:rFonts w:ascii="Times New Roman" w:eastAsia="Calibri" w:hAnsi="Times New Roman" w:cs="Times New Roman"/>
          <w:i/>
          <w:sz w:val="24"/>
          <w:szCs w:val="24"/>
        </w:rPr>
        <w:t>Cooperative</w:t>
      </w:r>
      <w:r w:rsidR="00DF1662">
        <w:rPr>
          <w:rFonts w:ascii="Times New Roman" w:eastAsia="Calibri" w:hAnsi="Times New Roman" w:cs="Times New Roman"/>
          <w:i/>
          <w:sz w:val="24"/>
          <w:szCs w:val="24"/>
          <w:lang w:val="en-US"/>
        </w:rPr>
        <w:t xml:space="preserve"> </w:t>
      </w:r>
      <w:r w:rsidR="00DC50FF" w:rsidRPr="003310B7">
        <w:rPr>
          <w:rFonts w:ascii="Times New Roman" w:eastAsia="Calibri" w:hAnsi="Times New Roman" w:cs="Times New Roman"/>
          <w:i/>
          <w:sz w:val="24"/>
          <w:szCs w:val="24"/>
        </w:rPr>
        <w:t>Learning</w:t>
      </w:r>
      <w:r w:rsidR="00DC50FF" w:rsidRPr="003310B7">
        <w:rPr>
          <w:rFonts w:ascii="Times New Roman" w:hAnsi="Times New Roman" w:cs="Times New Roman"/>
          <w:bCs/>
          <w:i/>
          <w:sz w:val="24"/>
          <w:szCs w:val="24"/>
        </w:rPr>
        <w:t xml:space="preserve"> tipe STAD</w:t>
      </w:r>
      <w:r w:rsidR="00DF1662">
        <w:rPr>
          <w:rFonts w:ascii="Times New Roman" w:hAnsi="Times New Roman" w:cs="Times New Roman"/>
          <w:bCs/>
          <w:i/>
          <w:sz w:val="24"/>
          <w:szCs w:val="24"/>
          <w:lang w:val="en-US"/>
        </w:rPr>
        <w:t xml:space="preserve"> </w:t>
      </w:r>
      <w:r w:rsidRPr="0015055A">
        <w:rPr>
          <w:rFonts w:ascii="Times New Roman" w:hAnsi="Times New Roman" w:cs="Times New Roman"/>
          <w:sz w:val="24"/>
          <w:szCs w:val="24"/>
        </w:rPr>
        <w:t>yang akan dilaksanakan.</w:t>
      </w:r>
    </w:p>
    <w:p w:rsidR="0015055A" w:rsidRPr="0015055A" w:rsidRDefault="0015055A" w:rsidP="004F6AB6">
      <w:pPr>
        <w:numPr>
          <w:ilvl w:val="0"/>
          <w:numId w:val="15"/>
        </w:numPr>
        <w:spacing w:after="0" w:line="480" w:lineRule="auto"/>
        <w:ind w:left="851" w:hanging="284"/>
        <w:rPr>
          <w:rFonts w:ascii="Times New Roman" w:hAnsi="Times New Roman" w:cs="Times New Roman"/>
          <w:b/>
          <w:sz w:val="24"/>
          <w:szCs w:val="24"/>
        </w:rPr>
      </w:pPr>
      <w:r w:rsidRPr="0015055A">
        <w:rPr>
          <w:rFonts w:ascii="Times New Roman" w:hAnsi="Times New Roman" w:cs="Times New Roman"/>
          <w:b/>
          <w:sz w:val="24"/>
          <w:szCs w:val="24"/>
        </w:rPr>
        <w:t>Pelaksanaan Tindakan</w:t>
      </w:r>
    </w:p>
    <w:p w:rsidR="0015055A" w:rsidRPr="00B67B67" w:rsidRDefault="00EC5AA2" w:rsidP="004F6AB6">
      <w:pPr>
        <w:numPr>
          <w:ilvl w:val="0"/>
          <w:numId w:val="9"/>
        </w:numPr>
        <w:spacing w:after="0" w:line="480" w:lineRule="auto"/>
        <w:ind w:left="851" w:hanging="284"/>
        <w:rPr>
          <w:rFonts w:ascii="Times New Roman" w:hAnsi="Times New Roman" w:cs="Times New Roman"/>
          <w:b/>
          <w:sz w:val="24"/>
          <w:szCs w:val="24"/>
        </w:rPr>
      </w:pPr>
      <w:r>
        <w:rPr>
          <w:rFonts w:ascii="Times New Roman" w:hAnsi="Times New Roman" w:cs="Times New Roman"/>
          <w:b/>
          <w:sz w:val="24"/>
          <w:szCs w:val="24"/>
        </w:rPr>
        <w:t>Pertemuan</w:t>
      </w:r>
      <w:r w:rsidR="005D2F6F" w:rsidRPr="00B67B67">
        <w:rPr>
          <w:rFonts w:ascii="Times New Roman" w:hAnsi="Times New Roman" w:cs="Times New Roman"/>
          <w:b/>
          <w:sz w:val="24"/>
          <w:szCs w:val="24"/>
        </w:rPr>
        <w:t>I (Selasa, 4 juni</w:t>
      </w:r>
      <w:r w:rsidR="00EA3223" w:rsidRPr="00B67B67">
        <w:rPr>
          <w:rFonts w:ascii="Times New Roman" w:hAnsi="Times New Roman" w:cs="Times New Roman"/>
          <w:b/>
          <w:sz w:val="24"/>
          <w:szCs w:val="24"/>
        </w:rPr>
        <w:t xml:space="preserve"> 2012</w:t>
      </w:r>
      <w:r w:rsidR="0015055A" w:rsidRPr="00B67B67">
        <w:rPr>
          <w:rFonts w:ascii="Times New Roman" w:hAnsi="Times New Roman" w:cs="Times New Roman"/>
          <w:b/>
          <w:sz w:val="24"/>
          <w:szCs w:val="24"/>
        </w:rPr>
        <w:t>)</w:t>
      </w:r>
    </w:p>
    <w:p w:rsidR="0015055A" w:rsidRPr="0015055A" w:rsidRDefault="0015055A" w:rsidP="004F6AB6">
      <w:pPr>
        <w:spacing w:after="0" w:line="36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 xml:space="preserve">Pada awal pertemuan ini (5 menit) peneliti memulai pelajaran dengan salam yang dijawab serempak oleh siswa. Selanjutnya peneliti mengabsen dan menyampaikan tujuan pembelajaran yang ingin dicapai, yaitu dapat menjelaskan apa yang dimaksud dengan </w:t>
      </w:r>
      <w:r w:rsidR="00AE02BB">
        <w:rPr>
          <w:rFonts w:ascii="Times New Roman" w:hAnsi="Times New Roman" w:cs="Times New Roman"/>
          <w:color w:val="000000"/>
          <w:spacing w:val="-1"/>
          <w:sz w:val="24"/>
          <w:szCs w:val="24"/>
        </w:rPr>
        <w:t>SPLDV metode eliminasi, SPLDV subsitusi, SPLDV campuran</w:t>
      </w:r>
      <w:r w:rsidR="00AE02BB" w:rsidRPr="0015055A">
        <w:rPr>
          <w:rFonts w:ascii="Times New Roman" w:hAnsi="Times New Roman" w:cs="Times New Roman"/>
          <w:sz w:val="24"/>
          <w:szCs w:val="24"/>
        </w:rPr>
        <w:t>.</w:t>
      </w:r>
    </w:p>
    <w:p w:rsidR="002D0525" w:rsidRDefault="00873182" w:rsidP="004F6AB6">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Pada pertemuan inti (</w:t>
      </w:r>
      <w:r w:rsidR="00DD23D6">
        <w:rPr>
          <w:rFonts w:ascii="Times New Roman" w:hAnsi="Times New Roman" w:cs="Times New Roman"/>
          <w:sz w:val="24"/>
          <w:szCs w:val="24"/>
        </w:rPr>
        <w:t>70</w:t>
      </w:r>
      <w:r w:rsidR="0015055A" w:rsidRPr="0015055A">
        <w:rPr>
          <w:rFonts w:ascii="Times New Roman" w:hAnsi="Times New Roman" w:cs="Times New Roman"/>
          <w:sz w:val="24"/>
          <w:szCs w:val="24"/>
        </w:rPr>
        <w:t>menit) siswa masih duduk di tempat duduk masing–masing k</w:t>
      </w:r>
      <w:r w:rsidR="00EA3223">
        <w:rPr>
          <w:rFonts w:ascii="Times New Roman" w:hAnsi="Times New Roman" w:cs="Times New Roman"/>
          <w:sz w:val="24"/>
          <w:szCs w:val="24"/>
        </w:rPr>
        <w:t>a</w:t>
      </w:r>
      <w:r w:rsidR="0015055A" w:rsidRPr="0015055A">
        <w:rPr>
          <w:rFonts w:ascii="Times New Roman" w:hAnsi="Times New Roman" w:cs="Times New Roman"/>
          <w:sz w:val="24"/>
          <w:szCs w:val="24"/>
        </w:rPr>
        <w:t xml:space="preserve">rena siswa belum belajar kelompok, kegiatan peneliti selanjutnya adalah menjelaskan materi </w:t>
      </w:r>
      <w:r w:rsidR="00EA3223">
        <w:rPr>
          <w:rFonts w:ascii="Times New Roman" w:hAnsi="Times New Roman" w:cs="Times New Roman"/>
          <w:color w:val="000000"/>
          <w:spacing w:val="-1"/>
          <w:sz w:val="24"/>
          <w:szCs w:val="24"/>
        </w:rPr>
        <w:t>SPLDV metode eliminasi, SPLDV subsitusi, SPLDV campuran</w:t>
      </w:r>
      <w:r w:rsidR="0015055A" w:rsidRPr="0015055A">
        <w:rPr>
          <w:rFonts w:ascii="Times New Roman" w:hAnsi="Times New Roman" w:cs="Times New Roman"/>
          <w:sz w:val="24"/>
          <w:szCs w:val="24"/>
        </w:rPr>
        <w:t xml:space="preserve"> secara garis besar saja (klasikal)</w:t>
      </w:r>
      <w:r w:rsidR="00DD23D6">
        <w:rPr>
          <w:rFonts w:ascii="Times New Roman" w:hAnsi="Times New Roman" w:cs="Times New Roman"/>
          <w:sz w:val="24"/>
          <w:szCs w:val="24"/>
        </w:rPr>
        <w:t xml:space="preserve"> selama 20 menit</w:t>
      </w:r>
      <w:r w:rsidR="0015055A" w:rsidRPr="0015055A">
        <w:rPr>
          <w:rFonts w:ascii="Times New Roman" w:hAnsi="Times New Roman" w:cs="Times New Roman"/>
          <w:sz w:val="24"/>
          <w:szCs w:val="24"/>
        </w:rPr>
        <w:t xml:space="preserve">. </w:t>
      </w:r>
    </w:p>
    <w:p w:rsidR="002D0525" w:rsidRPr="002D0525" w:rsidRDefault="0015055A" w:rsidP="00152401">
      <w:pPr>
        <w:spacing w:after="0" w:line="480" w:lineRule="auto"/>
        <w:ind w:left="284" w:firstLine="709"/>
        <w:jc w:val="both"/>
        <w:rPr>
          <w:rFonts w:ascii="Times New Roman" w:hAnsi="Times New Roman" w:cs="Times New Roman"/>
          <w:sz w:val="24"/>
          <w:szCs w:val="24"/>
        </w:rPr>
      </w:pPr>
      <w:r w:rsidRPr="0015055A">
        <w:rPr>
          <w:rFonts w:ascii="Times New Roman" w:hAnsi="Times New Roman" w:cs="Times New Roman"/>
          <w:sz w:val="24"/>
          <w:szCs w:val="24"/>
        </w:rPr>
        <w:t xml:space="preserve">Kemudian peneliti mengingatkan kembali tentang pengetahuan prasyarat yang telah dimiliki siswa, siswa sudah memiliki pengetahuan prasyarat untuk </w:t>
      </w:r>
      <w:r w:rsidRPr="0015055A">
        <w:rPr>
          <w:rFonts w:ascii="Times New Roman" w:hAnsi="Times New Roman" w:cs="Times New Roman"/>
          <w:sz w:val="24"/>
          <w:szCs w:val="24"/>
        </w:rPr>
        <w:lastRenderedPageBreak/>
        <w:t xml:space="preserve">masuk ke dalam materi </w:t>
      </w:r>
      <w:r w:rsidR="00873182">
        <w:rPr>
          <w:rFonts w:ascii="Times New Roman" w:hAnsi="Times New Roman" w:cs="Times New Roman"/>
          <w:color w:val="000000"/>
          <w:spacing w:val="-1"/>
          <w:sz w:val="24"/>
          <w:szCs w:val="24"/>
        </w:rPr>
        <w:t>SPLDV metode eliminasi, SPLDV subsitusi, SPLDV campuran</w:t>
      </w:r>
      <w:r w:rsidRPr="0015055A">
        <w:rPr>
          <w:rFonts w:ascii="Times New Roman" w:hAnsi="Times New Roman" w:cs="Times New Roman"/>
          <w:sz w:val="24"/>
          <w:szCs w:val="24"/>
        </w:rPr>
        <w:t xml:space="preserve">. </w:t>
      </w:r>
      <w:r w:rsidR="002D0525" w:rsidRPr="002D0525">
        <w:rPr>
          <w:rFonts w:ascii="Times New Roman" w:hAnsi="Times New Roman" w:cs="Times New Roman"/>
          <w:sz w:val="24"/>
          <w:szCs w:val="24"/>
        </w:rPr>
        <w:t>Berikut kutipan tanya jawab antara peneliti dan siswa</w:t>
      </w:r>
    </w:p>
    <w:p w:rsidR="002D0525" w:rsidRPr="00993C22" w:rsidRDefault="002D0525" w:rsidP="00152401">
      <w:pPr>
        <w:spacing w:after="0" w:line="480" w:lineRule="auto"/>
        <w:ind w:left="709" w:hanging="425"/>
        <w:jc w:val="both"/>
        <w:rPr>
          <w:rFonts w:ascii="Times New Roman" w:hAnsi="Times New Roman" w:cs="Times New Roman"/>
          <w:i/>
          <w:sz w:val="24"/>
          <w:szCs w:val="24"/>
        </w:rPr>
      </w:pPr>
      <w:r w:rsidRPr="002D0525">
        <w:rPr>
          <w:rFonts w:ascii="Times New Roman" w:hAnsi="Times New Roman" w:cs="Times New Roman"/>
          <w:sz w:val="24"/>
          <w:szCs w:val="24"/>
        </w:rPr>
        <w:t xml:space="preserve">P      : </w:t>
      </w:r>
      <w:r w:rsidRPr="00993C22">
        <w:rPr>
          <w:rFonts w:ascii="Times New Roman" w:hAnsi="Times New Roman" w:cs="Times New Roman"/>
          <w:i/>
          <w:sz w:val="24"/>
          <w:szCs w:val="24"/>
        </w:rPr>
        <w:t>Anak–anak, apa yang dimaksud SPLDV?</w:t>
      </w:r>
    </w:p>
    <w:p w:rsidR="002D0525" w:rsidRPr="00993C22" w:rsidRDefault="002D0525" w:rsidP="00152401">
      <w:pPr>
        <w:spacing w:after="0" w:line="480" w:lineRule="auto"/>
        <w:ind w:left="284"/>
        <w:jc w:val="both"/>
        <w:rPr>
          <w:rFonts w:ascii="Times New Roman" w:hAnsi="Times New Roman" w:cs="Times New Roman"/>
          <w:i/>
          <w:sz w:val="24"/>
          <w:szCs w:val="24"/>
        </w:rPr>
      </w:pPr>
      <w:r w:rsidRPr="002D0525">
        <w:rPr>
          <w:rFonts w:ascii="Times New Roman" w:hAnsi="Times New Roman" w:cs="Times New Roman"/>
          <w:sz w:val="24"/>
          <w:szCs w:val="24"/>
        </w:rPr>
        <w:t xml:space="preserve">MA  </w:t>
      </w:r>
      <w:r w:rsidR="00E308FE">
        <w:rPr>
          <w:rFonts w:ascii="Times New Roman" w:hAnsi="Times New Roman" w:cs="Times New Roman"/>
          <w:sz w:val="24"/>
          <w:szCs w:val="24"/>
        </w:rPr>
        <w:t xml:space="preserve">: </w:t>
      </w:r>
      <w:r w:rsidR="00E308FE" w:rsidRPr="00993C22">
        <w:rPr>
          <w:rFonts w:ascii="Times New Roman" w:hAnsi="Times New Roman" w:cs="Times New Roman"/>
          <w:i/>
          <w:sz w:val="24"/>
          <w:szCs w:val="24"/>
        </w:rPr>
        <w:t>Saya Pak</w:t>
      </w:r>
      <w:r w:rsidRPr="00993C22">
        <w:rPr>
          <w:rFonts w:ascii="Times New Roman" w:hAnsi="Times New Roman" w:cs="Times New Roman"/>
          <w:i/>
          <w:sz w:val="24"/>
          <w:szCs w:val="24"/>
        </w:rPr>
        <w:t>.........</w:t>
      </w:r>
    </w:p>
    <w:p w:rsidR="002D0525" w:rsidRPr="00993C22" w:rsidRDefault="002D0525" w:rsidP="00152401">
      <w:pPr>
        <w:spacing w:after="0" w:line="480" w:lineRule="auto"/>
        <w:ind w:left="284"/>
        <w:jc w:val="both"/>
        <w:rPr>
          <w:rFonts w:ascii="Times New Roman" w:hAnsi="Times New Roman" w:cs="Times New Roman"/>
          <w:i/>
          <w:sz w:val="24"/>
          <w:szCs w:val="24"/>
        </w:rPr>
      </w:pPr>
      <w:r w:rsidRPr="002D0525">
        <w:rPr>
          <w:rFonts w:ascii="Times New Roman" w:hAnsi="Times New Roman" w:cs="Times New Roman"/>
          <w:sz w:val="24"/>
          <w:szCs w:val="24"/>
        </w:rPr>
        <w:t xml:space="preserve">P      : </w:t>
      </w:r>
      <w:r w:rsidRPr="00993C22">
        <w:rPr>
          <w:rFonts w:ascii="Times New Roman" w:hAnsi="Times New Roman" w:cs="Times New Roman"/>
          <w:i/>
          <w:sz w:val="24"/>
          <w:szCs w:val="24"/>
        </w:rPr>
        <w:t xml:space="preserve">Iya kamu MA, apa yang dimaksud </w:t>
      </w:r>
      <w:r w:rsidR="00E308FE" w:rsidRPr="00993C22">
        <w:rPr>
          <w:rFonts w:ascii="Times New Roman" w:hAnsi="Times New Roman" w:cs="Times New Roman"/>
          <w:i/>
          <w:sz w:val="24"/>
          <w:szCs w:val="24"/>
        </w:rPr>
        <w:t>SPLDV</w:t>
      </w:r>
      <w:r w:rsidRPr="00993C22">
        <w:rPr>
          <w:rFonts w:ascii="Times New Roman" w:hAnsi="Times New Roman" w:cs="Times New Roman"/>
          <w:i/>
          <w:sz w:val="24"/>
          <w:szCs w:val="24"/>
        </w:rPr>
        <w:t>?</w:t>
      </w:r>
    </w:p>
    <w:p w:rsidR="002D0525" w:rsidRPr="00993C22" w:rsidRDefault="00C2759F" w:rsidP="00152401">
      <w:pPr>
        <w:spacing w:after="0" w:line="480" w:lineRule="auto"/>
        <w:ind w:left="851" w:hanging="567"/>
        <w:jc w:val="both"/>
        <w:rPr>
          <w:rFonts w:ascii="Times New Roman" w:hAnsi="Times New Roman" w:cs="Times New Roman"/>
          <w:i/>
          <w:sz w:val="24"/>
          <w:szCs w:val="24"/>
        </w:rPr>
      </w:pPr>
      <w:r>
        <w:rPr>
          <w:rFonts w:ascii="Times New Roman" w:hAnsi="Times New Roman" w:cs="Times New Roman"/>
          <w:sz w:val="24"/>
          <w:szCs w:val="24"/>
        </w:rPr>
        <w:t>MA</w:t>
      </w:r>
      <w:r w:rsidR="00E308FE">
        <w:rPr>
          <w:rFonts w:ascii="Times New Roman" w:hAnsi="Times New Roman" w:cs="Times New Roman"/>
          <w:sz w:val="24"/>
          <w:szCs w:val="24"/>
        </w:rPr>
        <w:tab/>
        <w:t xml:space="preserve">: </w:t>
      </w:r>
      <w:r w:rsidR="00E308FE" w:rsidRPr="00993C22">
        <w:rPr>
          <w:rFonts w:ascii="Times New Roman" w:hAnsi="Times New Roman" w:cs="Times New Roman"/>
          <w:i/>
          <w:sz w:val="24"/>
          <w:szCs w:val="24"/>
        </w:rPr>
        <w:t>Suatu sistem persamaan yang terdiri atas dua persamaan linier, dimana setiap persamaan  mempunyai dua variabel</w:t>
      </w:r>
    </w:p>
    <w:p w:rsidR="002D0525" w:rsidRPr="00993C22" w:rsidRDefault="002D0525" w:rsidP="00152401">
      <w:pPr>
        <w:spacing w:after="0" w:line="480" w:lineRule="auto"/>
        <w:ind w:left="284"/>
        <w:jc w:val="both"/>
        <w:rPr>
          <w:rFonts w:ascii="Times New Roman" w:hAnsi="Times New Roman" w:cs="Times New Roman"/>
          <w:i/>
          <w:sz w:val="24"/>
          <w:szCs w:val="24"/>
        </w:rPr>
      </w:pPr>
      <w:r w:rsidRPr="002D0525">
        <w:rPr>
          <w:rFonts w:ascii="Times New Roman" w:hAnsi="Times New Roman" w:cs="Times New Roman"/>
          <w:sz w:val="24"/>
          <w:szCs w:val="24"/>
        </w:rPr>
        <w:t xml:space="preserve">P: </w:t>
      </w:r>
      <w:r w:rsidRPr="00993C22">
        <w:rPr>
          <w:rFonts w:ascii="Times New Roman" w:hAnsi="Times New Roman" w:cs="Times New Roman"/>
          <w:i/>
          <w:sz w:val="24"/>
          <w:szCs w:val="24"/>
        </w:rPr>
        <w:t xml:space="preserve">Iya bagus sekali, kemudian siapa yang tahu tentang </w:t>
      </w:r>
      <w:r w:rsidR="00E308FE" w:rsidRPr="00993C22">
        <w:rPr>
          <w:rFonts w:ascii="Times New Roman" w:hAnsi="Times New Roman" w:cs="Times New Roman"/>
          <w:i/>
          <w:sz w:val="24"/>
          <w:szCs w:val="24"/>
        </w:rPr>
        <w:t>metode grafik</w:t>
      </w:r>
      <w:r w:rsidRPr="00993C22">
        <w:rPr>
          <w:rFonts w:ascii="Times New Roman" w:hAnsi="Times New Roman" w:cs="Times New Roman"/>
          <w:i/>
          <w:sz w:val="24"/>
          <w:szCs w:val="24"/>
        </w:rPr>
        <w:t>?</w:t>
      </w:r>
    </w:p>
    <w:p w:rsidR="002D0525" w:rsidRPr="00993C22" w:rsidRDefault="00C2759F" w:rsidP="00152401">
      <w:pPr>
        <w:spacing w:after="0" w:line="480" w:lineRule="auto"/>
        <w:ind w:left="851" w:hanging="567"/>
        <w:jc w:val="both"/>
        <w:rPr>
          <w:rFonts w:ascii="Times New Roman" w:hAnsi="Times New Roman" w:cs="Times New Roman"/>
          <w:i/>
          <w:sz w:val="24"/>
          <w:szCs w:val="24"/>
        </w:rPr>
      </w:pPr>
      <w:r>
        <w:rPr>
          <w:rFonts w:ascii="Times New Roman" w:hAnsi="Times New Roman" w:cs="Times New Roman"/>
          <w:sz w:val="24"/>
          <w:szCs w:val="24"/>
        </w:rPr>
        <w:t>OB</w:t>
      </w:r>
      <w:r>
        <w:rPr>
          <w:rFonts w:ascii="Times New Roman" w:hAnsi="Times New Roman" w:cs="Times New Roman"/>
          <w:sz w:val="24"/>
          <w:szCs w:val="24"/>
        </w:rPr>
        <w:tab/>
      </w:r>
      <w:r w:rsidR="00993C22">
        <w:rPr>
          <w:rFonts w:ascii="Times New Roman" w:hAnsi="Times New Roman" w:cs="Times New Roman"/>
          <w:sz w:val="24"/>
          <w:szCs w:val="24"/>
        </w:rPr>
        <w:t xml:space="preserve">: </w:t>
      </w:r>
      <w:r w:rsidR="002D0525" w:rsidRPr="00993C22">
        <w:rPr>
          <w:rFonts w:ascii="Times New Roman" w:hAnsi="Times New Roman" w:cs="Times New Roman"/>
          <w:i/>
          <w:sz w:val="24"/>
          <w:szCs w:val="24"/>
        </w:rPr>
        <w:t>Sa</w:t>
      </w:r>
      <w:r w:rsidR="00E308FE" w:rsidRPr="00993C22">
        <w:rPr>
          <w:rFonts w:ascii="Times New Roman" w:hAnsi="Times New Roman" w:cs="Times New Roman"/>
          <w:i/>
          <w:sz w:val="24"/>
          <w:szCs w:val="24"/>
        </w:rPr>
        <w:t>ya Pak</w:t>
      </w:r>
      <w:r w:rsidR="002D0525" w:rsidRPr="00993C22">
        <w:rPr>
          <w:rFonts w:ascii="Times New Roman" w:hAnsi="Times New Roman" w:cs="Times New Roman"/>
          <w:i/>
          <w:sz w:val="24"/>
          <w:szCs w:val="24"/>
        </w:rPr>
        <w:t xml:space="preserve">, </w:t>
      </w:r>
      <w:r w:rsidR="00E308FE" w:rsidRPr="00993C22">
        <w:rPr>
          <w:rFonts w:ascii="Times New Roman" w:hAnsi="Times New Roman" w:cs="Times New Roman"/>
          <w:i/>
          <w:sz w:val="24"/>
          <w:szCs w:val="24"/>
        </w:rPr>
        <w:t>koordinat titik potong dua garis, jika garis-garisnya tidakberpotongan disatu titik tertentu maka himpunan penyelesaianya adalah himpunan kosong.</w:t>
      </w:r>
    </w:p>
    <w:p w:rsidR="002D0525" w:rsidRPr="002D0525" w:rsidRDefault="002D0525" w:rsidP="00152401">
      <w:pPr>
        <w:spacing w:after="0" w:line="480" w:lineRule="auto"/>
        <w:ind w:left="284"/>
        <w:jc w:val="both"/>
        <w:rPr>
          <w:rFonts w:ascii="Times New Roman" w:hAnsi="Times New Roman" w:cs="Times New Roman"/>
          <w:sz w:val="24"/>
          <w:szCs w:val="24"/>
        </w:rPr>
      </w:pPr>
      <w:r w:rsidRPr="002D0525">
        <w:rPr>
          <w:rFonts w:ascii="Times New Roman" w:hAnsi="Times New Roman" w:cs="Times New Roman"/>
          <w:sz w:val="24"/>
          <w:szCs w:val="24"/>
        </w:rPr>
        <w:t xml:space="preserve">P       : </w:t>
      </w:r>
      <w:r w:rsidRPr="00993C22">
        <w:rPr>
          <w:rFonts w:ascii="Times New Roman" w:hAnsi="Times New Roman" w:cs="Times New Roman"/>
          <w:i/>
          <w:sz w:val="24"/>
          <w:szCs w:val="24"/>
        </w:rPr>
        <w:t xml:space="preserve">Coba siapa yang bisa menggambar </w:t>
      </w:r>
      <w:r w:rsidR="00E308FE" w:rsidRPr="00993C22">
        <w:rPr>
          <w:rFonts w:ascii="Times New Roman" w:hAnsi="Times New Roman" w:cs="Times New Roman"/>
          <w:i/>
          <w:sz w:val="24"/>
          <w:szCs w:val="24"/>
        </w:rPr>
        <w:t>metode grafik</w:t>
      </w:r>
      <w:r w:rsidRPr="00993C22">
        <w:rPr>
          <w:rFonts w:ascii="Times New Roman" w:hAnsi="Times New Roman" w:cs="Times New Roman"/>
          <w:i/>
          <w:sz w:val="24"/>
          <w:szCs w:val="24"/>
        </w:rPr>
        <w:t>?</w:t>
      </w:r>
    </w:p>
    <w:p w:rsidR="002D0525" w:rsidRPr="00993C22" w:rsidRDefault="00C2759F" w:rsidP="00152401">
      <w:pPr>
        <w:spacing w:after="0" w:line="480" w:lineRule="auto"/>
        <w:ind w:left="284"/>
        <w:jc w:val="both"/>
        <w:rPr>
          <w:rFonts w:ascii="Times New Roman" w:hAnsi="Times New Roman" w:cs="Times New Roman"/>
          <w:i/>
          <w:sz w:val="24"/>
          <w:szCs w:val="24"/>
        </w:rPr>
      </w:pPr>
      <w:r>
        <w:rPr>
          <w:rFonts w:ascii="Times New Roman" w:hAnsi="Times New Roman" w:cs="Times New Roman"/>
          <w:sz w:val="24"/>
          <w:szCs w:val="24"/>
        </w:rPr>
        <w:t>TQ</w:t>
      </w:r>
      <w:r w:rsidR="002D0525" w:rsidRPr="002D0525">
        <w:rPr>
          <w:rFonts w:ascii="Times New Roman" w:hAnsi="Times New Roman" w:cs="Times New Roman"/>
          <w:sz w:val="24"/>
          <w:szCs w:val="24"/>
        </w:rPr>
        <w:t xml:space="preserve">    : </w:t>
      </w:r>
      <w:r w:rsidR="002D0525" w:rsidRPr="00993C22">
        <w:rPr>
          <w:rFonts w:ascii="Times New Roman" w:hAnsi="Times New Roman" w:cs="Times New Roman"/>
          <w:i/>
          <w:sz w:val="24"/>
          <w:szCs w:val="24"/>
        </w:rPr>
        <w:t>(maju, dan menggambar)</w:t>
      </w:r>
    </w:p>
    <w:p w:rsidR="002D0525" w:rsidRPr="00993C22" w:rsidRDefault="002D0525" w:rsidP="00152401">
      <w:pPr>
        <w:spacing w:after="0" w:line="480" w:lineRule="auto"/>
        <w:ind w:left="284"/>
        <w:jc w:val="both"/>
        <w:rPr>
          <w:rFonts w:ascii="Times New Roman" w:hAnsi="Times New Roman" w:cs="Times New Roman"/>
          <w:i/>
          <w:sz w:val="24"/>
          <w:szCs w:val="24"/>
        </w:rPr>
      </w:pPr>
      <w:r w:rsidRPr="002D0525">
        <w:rPr>
          <w:rFonts w:ascii="Times New Roman" w:hAnsi="Times New Roman" w:cs="Times New Roman"/>
          <w:sz w:val="24"/>
          <w:szCs w:val="24"/>
        </w:rPr>
        <w:t xml:space="preserve">P       : </w:t>
      </w:r>
      <w:r w:rsidRPr="00993C22">
        <w:rPr>
          <w:rFonts w:ascii="Times New Roman" w:hAnsi="Times New Roman" w:cs="Times New Roman"/>
          <w:i/>
          <w:sz w:val="24"/>
          <w:szCs w:val="24"/>
        </w:rPr>
        <w:t xml:space="preserve">Bagus, sekarang coba tunjukkan </w:t>
      </w:r>
      <w:r w:rsidR="001A20AB" w:rsidRPr="00993C22">
        <w:rPr>
          <w:rFonts w:ascii="Times New Roman" w:hAnsi="Times New Roman" w:cs="Times New Roman"/>
          <w:i/>
          <w:sz w:val="24"/>
          <w:szCs w:val="24"/>
        </w:rPr>
        <w:t xml:space="preserve">persamaan garis </w:t>
      </w:r>
      <w:r w:rsidR="00E308FE" w:rsidRPr="00993C22">
        <w:rPr>
          <w:rFonts w:ascii="Times New Roman" w:hAnsi="Times New Roman" w:cs="Times New Roman"/>
          <w:i/>
          <w:sz w:val="24"/>
          <w:szCs w:val="24"/>
        </w:rPr>
        <w:t>x, y dimana</w:t>
      </w:r>
      <w:r w:rsidRPr="00993C22">
        <w:rPr>
          <w:rFonts w:ascii="Times New Roman" w:hAnsi="Times New Roman" w:cs="Times New Roman"/>
          <w:i/>
          <w:sz w:val="24"/>
          <w:szCs w:val="24"/>
        </w:rPr>
        <w:t>!</w:t>
      </w:r>
    </w:p>
    <w:p w:rsidR="002D0525" w:rsidRPr="002D0525" w:rsidRDefault="002D0525" w:rsidP="00152401">
      <w:pPr>
        <w:spacing w:after="0" w:line="480" w:lineRule="auto"/>
        <w:ind w:left="284"/>
        <w:jc w:val="both"/>
        <w:rPr>
          <w:rFonts w:ascii="Times New Roman" w:hAnsi="Times New Roman" w:cs="Times New Roman"/>
          <w:sz w:val="24"/>
          <w:szCs w:val="24"/>
        </w:rPr>
      </w:pPr>
      <w:r w:rsidRPr="002D0525">
        <w:rPr>
          <w:rFonts w:ascii="Times New Roman" w:hAnsi="Times New Roman" w:cs="Times New Roman"/>
          <w:sz w:val="24"/>
          <w:szCs w:val="24"/>
        </w:rPr>
        <w:t xml:space="preserve">AL    : </w:t>
      </w:r>
      <w:r w:rsidRPr="00993C22">
        <w:rPr>
          <w:rFonts w:ascii="Times New Roman" w:hAnsi="Times New Roman" w:cs="Times New Roman"/>
          <w:i/>
          <w:sz w:val="24"/>
          <w:szCs w:val="24"/>
        </w:rPr>
        <w:t>Maju, menunjukkan</w:t>
      </w:r>
    </w:p>
    <w:p w:rsidR="002D0525" w:rsidRPr="00993C22" w:rsidRDefault="002D0525" w:rsidP="00152401">
      <w:pPr>
        <w:spacing w:after="0" w:line="480" w:lineRule="auto"/>
        <w:ind w:left="851" w:hanging="567"/>
        <w:jc w:val="both"/>
        <w:rPr>
          <w:rFonts w:ascii="Times New Roman" w:hAnsi="Times New Roman" w:cs="Times New Roman"/>
          <w:i/>
          <w:sz w:val="24"/>
          <w:szCs w:val="24"/>
        </w:rPr>
      </w:pPr>
      <w:r w:rsidRPr="002D0525">
        <w:rPr>
          <w:rFonts w:ascii="Times New Roman" w:hAnsi="Times New Roman" w:cs="Times New Roman"/>
          <w:sz w:val="24"/>
          <w:szCs w:val="24"/>
        </w:rPr>
        <w:t>P</w:t>
      </w:r>
      <w:r w:rsidR="001A20AB">
        <w:rPr>
          <w:rFonts w:ascii="Times New Roman" w:hAnsi="Times New Roman" w:cs="Times New Roman"/>
          <w:sz w:val="24"/>
          <w:szCs w:val="24"/>
        </w:rPr>
        <w:tab/>
      </w:r>
      <w:r w:rsidRPr="002D0525">
        <w:rPr>
          <w:rFonts w:ascii="Times New Roman" w:hAnsi="Times New Roman" w:cs="Times New Roman"/>
          <w:sz w:val="24"/>
          <w:szCs w:val="24"/>
        </w:rPr>
        <w:t xml:space="preserve">: </w:t>
      </w:r>
      <w:r w:rsidRPr="00993C22">
        <w:rPr>
          <w:rFonts w:ascii="Times New Roman" w:hAnsi="Times New Roman" w:cs="Times New Roman"/>
          <w:i/>
          <w:sz w:val="24"/>
          <w:szCs w:val="24"/>
        </w:rPr>
        <w:t xml:space="preserve">Betul sekali, sekarang dari gambar </w:t>
      </w:r>
      <w:r w:rsidR="001A20AB" w:rsidRPr="00993C22">
        <w:rPr>
          <w:rFonts w:ascii="Times New Roman" w:hAnsi="Times New Roman" w:cs="Times New Roman"/>
          <w:i/>
          <w:sz w:val="24"/>
          <w:szCs w:val="24"/>
        </w:rPr>
        <w:t>metode grafik, gimana cara menunjukkakn letak koordinat titik potong</w:t>
      </w:r>
      <w:r w:rsidRPr="00993C22">
        <w:rPr>
          <w:rFonts w:ascii="Times New Roman" w:hAnsi="Times New Roman" w:cs="Times New Roman"/>
          <w:i/>
          <w:sz w:val="24"/>
          <w:szCs w:val="24"/>
        </w:rPr>
        <w:t>?</w:t>
      </w:r>
    </w:p>
    <w:p w:rsidR="002D0525" w:rsidRPr="00993C22" w:rsidRDefault="002D0525" w:rsidP="00152401">
      <w:pPr>
        <w:spacing w:after="0" w:line="480" w:lineRule="auto"/>
        <w:ind w:left="284"/>
        <w:jc w:val="both"/>
        <w:rPr>
          <w:rFonts w:ascii="Times New Roman" w:hAnsi="Times New Roman" w:cs="Times New Roman"/>
          <w:i/>
          <w:sz w:val="24"/>
          <w:szCs w:val="24"/>
        </w:rPr>
      </w:pPr>
      <w:r w:rsidRPr="002D0525">
        <w:rPr>
          <w:rFonts w:ascii="Times New Roman" w:hAnsi="Times New Roman" w:cs="Times New Roman"/>
          <w:sz w:val="24"/>
          <w:szCs w:val="24"/>
        </w:rPr>
        <w:t>Siswa:</w:t>
      </w:r>
      <w:r w:rsidR="005F70D4" w:rsidRPr="00993C22">
        <w:rPr>
          <w:rFonts w:ascii="Times New Roman" w:hAnsi="Times New Roman" w:cs="Times New Roman"/>
          <w:i/>
          <w:sz w:val="24"/>
          <w:szCs w:val="24"/>
        </w:rPr>
        <w:t xml:space="preserve">3 siswa </w:t>
      </w:r>
      <w:r w:rsidR="001A20AB" w:rsidRPr="00993C22">
        <w:rPr>
          <w:rFonts w:ascii="Times New Roman" w:hAnsi="Times New Roman" w:cs="Times New Roman"/>
          <w:i/>
          <w:sz w:val="24"/>
          <w:szCs w:val="24"/>
        </w:rPr>
        <w:t>maju menunjukkan, disini koordinat titik potong pak</w:t>
      </w:r>
      <w:r w:rsidRPr="00993C22">
        <w:rPr>
          <w:rFonts w:ascii="Times New Roman" w:hAnsi="Times New Roman" w:cs="Times New Roman"/>
          <w:i/>
          <w:sz w:val="24"/>
          <w:szCs w:val="24"/>
        </w:rPr>
        <w:t>....</w:t>
      </w:r>
    </w:p>
    <w:p w:rsidR="002D0525" w:rsidRPr="00993C22" w:rsidRDefault="002A3FF7" w:rsidP="00152401">
      <w:pPr>
        <w:spacing w:after="0" w:line="480" w:lineRule="auto"/>
        <w:ind w:left="851" w:hanging="567"/>
        <w:jc w:val="both"/>
        <w:rPr>
          <w:rFonts w:ascii="Times New Roman" w:hAnsi="Times New Roman" w:cs="Times New Roman"/>
          <w:i/>
          <w:sz w:val="24"/>
          <w:szCs w:val="24"/>
        </w:rPr>
      </w:pPr>
      <w:r>
        <w:rPr>
          <w:rFonts w:ascii="Times New Roman" w:hAnsi="Times New Roman" w:cs="Times New Roman"/>
          <w:sz w:val="24"/>
          <w:szCs w:val="24"/>
        </w:rPr>
        <w:t>P</w:t>
      </w:r>
      <w:r>
        <w:rPr>
          <w:rFonts w:ascii="Times New Roman" w:hAnsi="Times New Roman" w:cs="Times New Roman"/>
          <w:sz w:val="24"/>
          <w:szCs w:val="24"/>
        </w:rPr>
        <w:tab/>
      </w:r>
      <w:r w:rsidR="002D0525" w:rsidRPr="002D0525">
        <w:rPr>
          <w:rFonts w:ascii="Times New Roman" w:hAnsi="Times New Roman" w:cs="Times New Roman"/>
          <w:sz w:val="24"/>
          <w:szCs w:val="24"/>
        </w:rPr>
        <w:t xml:space="preserve">: </w:t>
      </w:r>
      <w:r w:rsidR="003310B7">
        <w:rPr>
          <w:rFonts w:ascii="Times New Roman" w:hAnsi="Times New Roman" w:cs="Times New Roman"/>
          <w:i/>
          <w:sz w:val="24"/>
          <w:szCs w:val="24"/>
        </w:rPr>
        <w:t xml:space="preserve">Pintar semua, </w:t>
      </w:r>
      <w:r w:rsidR="002D0525" w:rsidRPr="00993C22">
        <w:rPr>
          <w:rFonts w:ascii="Times New Roman" w:hAnsi="Times New Roman" w:cs="Times New Roman"/>
          <w:i/>
          <w:sz w:val="24"/>
          <w:szCs w:val="24"/>
        </w:rPr>
        <w:t>jadi kalian semua sudah siap unt</w:t>
      </w:r>
      <w:r w:rsidR="001A20AB" w:rsidRPr="00993C22">
        <w:rPr>
          <w:rFonts w:ascii="Times New Roman" w:hAnsi="Times New Roman" w:cs="Times New Roman"/>
          <w:i/>
          <w:sz w:val="24"/>
          <w:szCs w:val="24"/>
        </w:rPr>
        <w:t>uk menerima materi tentang</w:t>
      </w:r>
      <w:r w:rsidR="005F70D4" w:rsidRPr="00993C22">
        <w:rPr>
          <w:rFonts w:ascii="Times New Roman" w:hAnsi="Times New Roman" w:cs="Times New Roman"/>
          <w:i/>
          <w:color w:val="000000"/>
          <w:spacing w:val="-1"/>
          <w:sz w:val="24"/>
          <w:szCs w:val="24"/>
        </w:rPr>
        <w:t xml:space="preserve"> SPLDV metode eliminasi, SPLDV subsitusi, SPLDV campuran</w:t>
      </w:r>
      <w:r w:rsidR="003100CA" w:rsidRPr="00993C22">
        <w:rPr>
          <w:rFonts w:ascii="Times New Roman" w:hAnsi="Times New Roman" w:cs="Times New Roman"/>
          <w:i/>
          <w:sz w:val="24"/>
          <w:szCs w:val="24"/>
        </w:rPr>
        <w:t>.</w:t>
      </w:r>
    </w:p>
    <w:p w:rsidR="0015055A" w:rsidRPr="0015055A" w:rsidRDefault="005F70D4" w:rsidP="00152401">
      <w:pPr>
        <w:spacing w:after="0" w:line="480" w:lineRule="auto"/>
        <w:ind w:left="567" w:firstLine="567"/>
        <w:jc w:val="both"/>
        <w:rPr>
          <w:rFonts w:ascii="Times New Roman" w:hAnsi="Times New Roman" w:cs="Times New Roman"/>
          <w:sz w:val="24"/>
          <w:szCs w:val="24"/>
        </w:rPr>
      </w:pPr>
      <w:r w:rsidRPr="005F70D4">
        <w:rPr>
          <w:rFonts w:ascii="Times New Roman" w:hAnsi="Times New Roman" w:cs="Times New Roman"/>
          <w:sz w:val="24"/>
          <w:szCs w:val="24"/>
        </w:rPr>
        <w:t>Berdasarkan tanya jawab tersebut</w:t>
      </w:r>
      <w:r>
        <w:rPr>
          <w:rFonts w:ascii="Times New Roman" w:hAnsi="Times New Roman" w:cs="Times New Roman"/>
          <w:sz w:val="24"/>
          <w:szCs w:val="24"/>
        </w:rPr>
        <w:t>,</w:t>
      </w:r>
      <w:r w:rsidR="0015055A" w:rsidRPr="0015055A">
        <w:rPr>
          <w:rFonts w:ascii="Times New Roman" w:hAnsi="Times New Roman" w:cs="Times New Roman"/>
          <w:sz w:val="24"/>
          <w:szCs w:val="24"/>
        </w:rPr>
        <w:t xml:space="preserve">suasana kelas sudah bisa aktif, tidak seperti pada penjelasan dasar pada materi </w:t>
      </w:r>
      <w:r w:rsidR="00873182" w:rsidRPr="00DA1ABA">
        <w:rPr>
          <w:rFonts w:ascii="Times New Roman" w:hAnsi="Times New Roman" w:cs="Times New Roman"/>
          <w:color w:val="000000"/>
          <w:spacing w:val="-1"/>
          <w:sz w:val="24"/>
          <w:szCs w:val="24"/>
        </w:rPr>
        <w:t>variabel dan koefisien SPLDV</w:t>
      </w:r>
      <w:r w:rsidR="007C30C9">
        <w:rPr>
          <w:rFonts w:ascii="Times New Roman" w:hAnsi="Times New Roman" w:cs="Times New Roman"/>
          <w:color w:val="000000"/>
          <w:spacing w:val="-1"/>
          <w:sz w:val="24"/>
          <w:szCs w:val="24"/>
        </w:rPr>
        <w:t xml:space="preserve">, </w:t>
      </w:r>
      <w:r w:rsidR="007C30C9">
        <w:rPr>
          <w:rFonts w:ascii="Times New Roman" w:hAnsi="Times New Roman" w:cs="Times New Roman"/>
          <w:color w:val="000000"/>
          <w:spacing w:val="-1"/>
          <w:sz w:val="24"/>
          <w:szCs w:val="24"/>
        </w:rPr>
        <w:lastRenderedPageBreak/>
        <w:t xml:space="preserve">SPLDV </w:t>
      </w:r>
      <w:r w:rsidR="00873182">
        <w:rPr>
          <w:rFonts w:ascii="Times New Roman" w:hAnsi="Times New Roman" w:cs="Times New Roman"/>
          <w:color w:val="000000"/>
          <w:spacing w:val="-1"/>
          <w:sz w:val="24"/>
          <w:szCs w:val="24"/>
        </w:rPr>
        <w:t>mengunakan grafik</w:t>
      </w:r>
      <w:r w:rsidR="0015055A" w:rsidRPr="0015055A">
        <w:rPr>
          <w:rFonts w:ascii="Times New Roman" w:hAnsi="Times New Roman" w:cs="Times New Roman"/>
          <w:sz w:val="24"/>
          <w:szCs w:val="24"/>
        </w:rPr>
        <w:t>sebelumnya. Hal tersebut dikarenakan siswa sudah terbiasa denga</w:t>
      </w:r>
      <w:r w:rsidR="00873182">
        <w:rPr>
          <w:rFonts w:ascii="Times New Roman" w:hAnsi="Times New Roman" w:cs="Times New Roman"/>
          <w:sz w:val="24"/>
          <w:szCs w:val="24"/>
        </w:rPr>
        <w:t xml:space="preserve">n </w:t>
      </w:r>
      <w:r w:rsidR="00DC50FF" w:rsidRPr="003310B7">
        <w:rPr>
          <w:rFonts w:ascii="Times New Roman" w:eastAsia="Calibri" w:hAnsi="Times New Roman" w:cs="Times New Roman"/>
          <w:i/>
          <w:sz w:val="24"/>
          <w:szCs w:val="24"/>
        </w:rPr>
        <w:t>Cooperative</w:t>
      </w:r>
      <w:r w:rsidR="00DF1662">
        <w:rPr>
          <w:rFonts w:ascii="Times New Roman" w:eastAsia="Calibri" w:hAnsi="Times New Roman" w:cs="Times New Roman"/>
          <w:i/>
          <w:sz w:val="24"/>
          <w:szCs w:val="24"/>
          <w:lang w:val="en-US"/>
        </w:rPr>
        <w:t xml:space="preserve"> </w:t>
      </w:r>
      <w:r w:rsidR="00DC50FF" w:rsidRPr="003310B7">
        <w:rPr>
          <w:rFonts w:ascii="Times New Roman" w:eastAsia="Calibri" w:hAnsi="Times New Roman" w:cs="Times New Roman"/>
          <w:i/>
          <w:sz w:val="24"/>
          <w:szCs w:val="24"/>
        </w:rPr>
        <w:t>Learning</w:t>
      </w:r>
      <w:r w:rsidR="00DC50FF" w:rsidRPr="003310B7">
        <w:rPr>
          <w:rFonts w:ascii="Times New Roman" w:hAnsi="Times New Roman" w:cs="Times New Roman"/>
          <w:bCs/>
          <w:i/>
          <w:sz w:val="24"/>
          <w:szCs w:val="24"/>
        </w:rPr>
        <w:t xml:space="preserve"> tipe STAD</w:t>
      </w:r>
      <w:r w:rsidR="0015055A" w:rsidRPr="0015055A">
        <w:rPr>
          <w:rFonts w:ascii="Times New Roman" w:hAnsi="Times New Roman" w:cs="Times New Roman"/>
          <w:sz w:val="24"/>
          <w:szCs w:val="24"/>
        </w:rPr>
        <w:t>yang diterapkan oleh peneliti.</w:t>
      </w: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 xml:space="preserve">Setelah peneliti menjelaskan materi </w:t>
      </w:r>
      <w:r w:rsidR="00873182" w:rsidRPr="0015055A">
        <w:rPr>
          <w:rFonts w:ascii="Times New Roman" w:hAnsi="Times New Roman" w:cs="Times New Roman"/>
          <w:sz w:val="24"/>
          <w:szCs w:val="24"/>
        </w:rPr>
        <w:t xml:space="preserve">materi </w:t>
      </w:r>
      <w:r w:rsidR="00873182">
        <w:rPr>
          <w:rFonts w:ascii="Times New Roman" w:hAnsi="Times New Roman" w:cs="Times New Roman"/>
          <w:color w:val="000000"/>
          <w:spacing w:val="-1"/>
          <w:sz w:val="24"/>
          <w:szCs w:val="24"/>
        </w:rPr>
        <w:t>SPLDV metode eliminasi, SPLDV subsitusi, SPLDV campuran</w:t>
      </w:r>
      <w:r w:rsidRPr="0015055A">
        <w:rPr>
          <w:rFonts w:ascii="Times New Roman" w:hAnsi="Times New Roman" w:cs="Times New Roman"/>
          <w:sz w:val="24"/>
          <w:szCs w:val="24"/>
        </w:rPr>
        <w:t>secara garis besar saja, kemudian peneliti mengumumkan nama–nama kelompok belajar. Kelompok belajar ini anggotanya sama seperti pada pembentukan kelompok pada siklus I. Dalam pembentukan kelompok ini siswa sudah bisa menerima keaneka ragaman anggotanya.</w:t>
      </w:r>
    </w:p>
    <w:p w:rsidR="0015055A" w:rsidRPr="0015055A" w:rsidRDefault="007C30C9" w:rsidP="00152401">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Pada</w:t>
      </w:r>
      <w:r w:rsidR="0015055A" w:rsidRPr="0015055A">
        <w:rPr>
          <w:rFonts w:ascii="Times New Roman" w:hAnsi="Times New Roman" w:cs="Times New Roman"/>
          <w:sz w:val="24"/>
          <w:szCs w:val="24"/>
        </w:rPr>
        <w:t xml:space="preserve"> pertemuan ini dilanjutkan siswa berkumpul dalam kelomp</w:t>
      </w:r>
      <w:r w:rsidR="00873182">
        <w:rPr>
          <w:rFonts w:ascii="Times New Roman" w:hAnsi="Times New Roman" w:cs="Times New Roman"/>
          <w:sz w:val="24"/>
          <w:szCs w:val="24"/>
        </w:rPr>
        <w:t>ok masing–masing</w:t>
      </w:r>
      <w:r w:rsidR="009B3C1D">
        <w:rPr>
          <w:rFonts w:ascii="Times New Roman" w:hAnsi="Times New Roman" w:cs="Times New Roman"/>
          <w:sz w:val="24"/>
          <w:szCs w:val="24"/>
        </w:rPr>
        <w:t xml:space="preserve"> selama (25 menit)</w:t>
      </w:r>
      <w:r w:rsidR="0015055A" w:rsidRPr="0015055A">
        <w:rPr>
          <w:rFonts w:ascii="Times New Roman" w:hAnsi="Times New Roman" w:cs="Times New Roman"/>
          <w:sz w:val="24"/>
          <w:szCs w:val="24"/>
        </w:rPr>
        <w:t>, dan peneliti</w:t>
      </w:r>
      <w:r w:rsidR="00873182">
        <w:rPr>
          <w:rFonts w:ascii="Times New Roman" w:hAnsi="Times New Roman" w:cs="Times New Roman"/>
          <w:sz w:val="24"/>
          <w:szCs w:val="24"/>
        </w:rPr>
        <w:t xml:space="preserve"> menyuruh anggota kelompok </w:t>
      </w:r>
      <w:r w:rsidR="0015055A" w:rsidRPr="0015055A">
        <w:rPr>
          <w:rFonts w:ascii="Times New Roman" w:hAnsi="Times New Roman" w:cs="Times New Roman"/>
          <w:sz w:val="24"/>
          <w:szCs w:val="24"/>
        </w:rPr>
        <w:t>untuk me</w:t>
      </w:r>
      <w:r>
        <w:rPr>
          <w:rFonts w:ascii="Times New Roman" w:hAnsi="Times New Roman" w:cs="Times New Roman"/>
          <w:sz w:val="24"/>
          <w:szCs w:val="24"/>
        </w:rPr>
        <w:t xml:space="preserve">milih ketua kelompok yang baru. </w:t>
      </w:r>
      <w:r w:rsidR="0015055A" w:rsidRPr="0015055A">
        <w:rPr>
          <w:rFonts w:ascii="Times New Roman" w:hAnsi="Times New Roman" w:cs="Times New Roman"/>
          <w:sz w:val="24"/>
          <w:szCs w:val="24"/>
        </w:rPr>
        <w:t>Setelah pemilihan ketu</w:t>
      </w:r>
      <w:r w:rsidR="00873182">
        <w:rPr>
          <w:rFonts w:ascii="Times New Roman" w:hAnsi="Times New Roman" w:cs="Times New Roman"/>
          <w:sz w:val="24"/>
          <w:szCs w:val="24"/>
        </w:rPr>
        <w:t xml:space="preserve">a selesai, anggota kelompok </w:t>
      </w:r>
      <w:r w:rsidR="0015055A" w:rsidRPr="0015055A">
        <w:rPr>
          <w:rFonts w:ascii="Times New Roman" w:hAnsi="Times New Roman" w:cs="Times New Roman"/>
          <w:sz w:val="24"/>
          <w:szCs w:val="24"/>
        </w:rPr>
        <w:t xml:space="preserve"> yang sudah dibe</w:t>
      </w:r>
      <w:r w:rsidR="009B3C1D">
        <w:rPr>
          <w:rFonts w:ascii="Times New Roman" w:hAnsi="Times New Roman" w:cs="Times New Roman"/>
          <w:sz w:val="24"/>
          <w:szCs w:val="24"/>
        </w:rPr>
        <w:t>ntuk pada siklus I, dengan</w:t>
      </w:r>
      <w:r w:rsidR="0015055A" w:rsidRPr="0015055A">
        <w:rPr>
          <w:rFonts w:ascii="Times New Roman" w:hAnsi="Times New Roman" w:cs="Times New Roman"/>
          <w:sz w:val="24"/>
          <w:szCs w:val="24"/>
        </w:rPr>
        <w:t xml:space="preserve"> materi</w:t>
      </w:r>
      <w:r w:rsidR="009B3C1D" w:rsidRPr="0015055A">
        <w:rPr>
          <w:rFonts w:ascii="Times New Roman" w:hAnsi="Times New Roman" w:cs="Times New Roman"/>
          <w:sz w:val="24"/>
          <w:szCs w:val="24"/>
        </w:rPr>
        <w:t xml:space="preserve">materi </w:t>
      </w:r>
      <w:r w:rsidR="009B3C1D">
        <w:rPr>
          <w:rFonts w:ascii="Times New Roman" w:hAnsi="Times New Roman" w:cs="Times New Roman"/>
          <w:color w:val="000000"/>
          <w:spacing w:val="-1"/>
          <w:sz w:val="24"/>
          <w:szCs w:val="24"/>
        </w:rPr>
        <w:t>SPLDV metode eliminasi, SPLDV subsitusi, SPLDV campuran</w:t>
      </w:r>
      <w:r w:rsidR="0015055A" w:rsidRPr="0015055A">
        <w:rPr>
          <w:rFonts w:ascii="Times New Roman" w:hAnsi="Times New Roman" w:cs="Times New Roman"/>
          <w:sz w:val="24"/>
          <w:szCs w:val="24"/>
        </w:rPr>
        <w:t>. Kemudian peneliti menyuruh siswa untuk mul</w:t>
      </w:r>
      <w:r w:rsidR="009B3C1D">
        <w:rPr>
          <w:rFonts w:ascii="Times New Roman" w:hAnsi="Times New Roman" w:cs="Times New Roman"/>
          <w:sz w:val="24"/>
          <w:szCs w:val="24"/>
        </w:rPr>
        <w:t>ai berdiskusi dan mengerjakan lembar kuis kelompok</w:t>
      </w:r>
      <w:r w:rsidR="0015055A" w:rsidRPr="0015055A">
        <w:rPr>
          <w:rFonts w:ascii="Times New Roman" w:hAnsi="Times New Roman" w:cs="Times New Roman"/>
          <w:sz w:val="24"/>
          <w:szCs w:val="24"/>
        </w:rPr>
        <w:t xml:space="preserve">. Peneliti juga menjelaskan agar </w:t>
      </w:r>
      <w:r w:rsidR="009B3C1D">
        <w:rPr>
          <w:rFonts w:ascii="Times New Roman" w:hAnsi="Times New Roman" w:cs="Times New Roman"/>
          <w:sz w:val="24"/>
          <w:szCs w:val="24"/>
        </w:rPr>
        <w:t xml:space="preserve">semua siswa dalam kelompok </w:t>
      </w:r>
      <w:r w:rsidR="0015055A" w:rsidRPr="0015055A">
        <w:rPr>
          <w:rFonts w:ascii="Times New Roman" w:hAnsi="Times New Roman" w:cs="Times New Roman"/>
          <w:sz w:val="24"/>
          <w:szCs w:val="24"/>
        </w:rPr>
        <w:t>aktif menyampaikan pendapatnya, be</w:t>
      </w:r>
      <w:r w:rsidR="009B3C1D">
        <w:rPr>
          <w:rFonts w:ascii="Times New Roman" w:hAnsi="Times New Roman" w:cs="Times New Roman"/>
          <w:sz w:val="24"/>
          <w:szCs w:val="24"/>
        </w:rPr>
        <w:t>kerja sama dalam mengerjakan lembar kuis kelompokdan semua kelompok</w:t>
      </w:r>
      <w:r w:rsidR="0015055A" w:rsidRPr="0015055A">
        <w:rPr>
          <w:rFonts w:ascii="Times New Roman" w:hAnsi="Times New Roman" w:cs="Times New Roman"/>
          <w:sz w:val="24"/>
          <w:szCs w:val="24"/>
        </w:rPr>
        <w:t xml:space="preserve"> diharapkan memahami m</w:t>
      </w:r>
      <w:r w:rsidR="009B3C1D">
        <w:rPr>
          <w:rFonts w:ascii="Times New Roman" w:hAnsi="Times New Roman" w:cs="Times New Roman"/>
          <w:sz w:val="24"/>
          <w:szCs w:val="24"/>
        </w:rPr>
        <w:t>aterinya.</w:t>
      </w: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 xml:space="preserve">Siswa mulai berdiskusi dan suasana kelas mulai ramai dengan suara siswa yang besrdiskusi dengan permasalahan yang diberikan. Peneliti didampingi </w:t>
      </w:r>
      <w:r w:rsidR="005331BE">
        <w:rPr>
          <w:rFonts w:ascii="Times New Roman" w:hAnsi="Times New Roman" w:cs="Times New Roman"/>
          <w:bCs/>
          <w:sz w:val="24"/>
          <w:szCs w:val="24"/>
        </w:rPr>
        <w:t xml:space="preserve">1 guru matematika dan 1 </w:t>
      </w:r>
      <w:r w:rsidR="005331BE" w:rsidRPr="0015055A">
        <w:rPr>
          <w:rFonts w:ascii="Times New Roman" w:hAnsi="Times New Roman" w:cs="Times New Roman"/>
          <w:bCs/>
          <w:sz w:val="24"/>
          <w:szCs w:val="24"/>
        </w:rPr>
        <w:t>teman sejawat</w:t>
      </w:r>
      <w:r w:rsidRPr="0015055A">
        <w:rPr>
          <w:rFonts w:ascii="Times New Roman" w:hAnsi="Times New Roman" w:cs="Times New Roman"/>
          <w:sz w:val="24"/>
          <w:szCs w:val="24"/>
        </w:rPr>
        <w:t>berkeliling untuk mengamati kegia</w:t>
      </w:r>
      <w:r w:rsidR="009B3C1D">
        <w:rPr>
          <w:rFonts w:ascii="Times New Roman" w:hAnsi="Times New Roman" w:cs="Times New Roman"/>
          <w:sz w:val="24"/>
          <w:szCs w:val="24"/>
        </w:rPr>
        <w:t xml:space="preserve">tan masing–masing kelompok </w:t>
      </w:r>
      <w:r w:rsidRPr="0015055A">
        <w:rPr>
          <w:rFonts w:ascii="Times New Roman" w:hAnsi="Times New Roman" w:cs="Times New Roman"/>
          <w:sz w:val="24"/>
          <w:szCs w:val="24"/>
        </w:rPr>
        <w:t xml:space="preserve">dan mempersilahkan siswa untuk mengajukan </w:t>
      </w:r>
      <w:r w:rsidRPr="0015055A">
        <w:rPr>
          <w:rFonts w:ascii="Times New Roman" w:hAnsi="Times New Roman" w:cs="Times New Roman"/>
          <w:sz w:val="24"/>
          <w:szCs w:val="24"/>
        </w:rPr>
        <w:lastRenderedPageBreak/>
        <w:t>pertanyaan jika ada yang kurang jelas. Jika ada siswa yang kurang aktif peneliti memberi motivasi agar  mereka bisa aktif dalam berdiskusi.</w:t>
      </w:r>
    </w:p>
    <w:p w:rsidR="003100CA" w:rsidRPr="008C5127" w:rsidRDefault="0015055A" w:rsidP="00152401">
      <w:pPr>
        <w:spacing w:after="0" w:line="480" w:lineRule="auto"/>
        <w:ind w:left="284" w:firstLine="709"/>
        <w:jc w:val="both"/>
        <w:rPr>
          <w:rFonts w:ascii="Times New Roman" w:hAnsi="Times New Roman" w:cs="Times New Roman"/>
          <w:sz w:val="24"/>
          <w:szCs w:val="24"/>
        </w:rPr>
      </w:pPr>
      <w:r w:rsidRPr="0015055A">
        <w:rPr>
          <w:rFonts w:ascii="Times New Roman" w:hAnsi="Times New Roman" w:cs="Times New Roman"/>
          <w:sz w:val="24"/>
          <w:szCs w:val="24"/>
        </w:rPr>
        <w:t>Pada saat berdiskusi masih terlihat agak gaduh tetapi masih tetap dalam situasi yang kondusif karena mereka sudah mulai terbiasa belajar kelompok secara heterogen yang terdiri dari siswa laki-laki dan perempuan serta memiliki kemampuan belajar yang berbeda. Jika ada teman yang kurang memahami materi tersebut maka teman yang lebih pandai menjelaskann</w:t>
      </w:r>
      <w:r w:rsidR="00EC0326">
        <w:rPr>
          <w:rFonts w:ascii="Times New Roman" w:hAnsi="Times New Roman" w:cs="Times New Roman"/>
          <w:sz w:val="24"/>
          <w:szCs w:val="24"/>
        </w:rPr>
        <w:t xml:space="preserve">ya sehingga dalam kelompok </w:t>
      </w:r>
      <w:r w:rsidRPr="0015055A">
        <w:rPr>
          <w:rFonts w:ascii="Times New Roman" w:hAnsi="Times New Roman" w:cs="Times New Roman"/>
          <w:sz w:val="24"/>
          <w:szCs w:val="24"/>
        </w:rPr>
        <w:t xml:space="preserve">semua siswa bisa memahami materi yang mereka dapatkan. </w:t>
      </w:r>
      <w:r w:rsidR="00EC0326">
        <w:rPr>
          <w:rFonts w:ascii="Times New Roman" w:hAnsi="Times New Roman" w:cs="Times New Roman"/>
          <w:sz w:val="24"/>
          <w:szCs w:val="24"/>
        </w:rPr>
        <w:t xml:space="preserve">Tetapi jika dalam kelompok </w:t>
      </w:r>
      <w:r w:rsidRPr="0015055A">
        <w:rPr>
          <w:rFonts w:ascii="Times New Roman" w:hAnsi="Times New Roman" w:cs="Times New Roman"/>
          <w:sz w:val="24"/>
          <w:szCs w:val="24"/>
        </w:rPr>
        <w:t>tidak ada yang memahami materi tersebut maka mereka bertanya pada peneliti.</w:t>
      </w:r>
      <w:r w:rsidR="003100CA">
        <w:rPr>
          <w:rFonts w:ascii="Times New Roman" w:hAnsi="Times New Roman" w:cs="Times New Roman"/>
          <w:sz w:val="24"/>
          <w:szCs w:val="24"/>
        </w:rPr>
        <w:t xml:space="preserve"> Berikut </w:t>
      </w:r>
      <w:r w:rsidR="003100CA" w:rsidRPr="008C5127">
        <w:rPr>
          <w:rFonts w:ascii="Times New Roman" w:hAnsi="Times New Roman" w:cs="Times New Roman"/>
          <w:sz w:val="24"/>
          <w:szCs w:val="24"/>
        </w:rPr>
        <w:t>Cuplikan dialognya adalah sebagai berikut:</w:t>
      </w:r>
    </w:p>
    <w:p w:rsidR="003100CA" w:rsidRPr="002A3FF7" w:rsidRDefault="00BD12CD" w:rsidP="00152401">
      <w:pPr>
        <w:tabs>
          <w:tab w:val="left" w:pos="960"/>
        </w:tabs>
        <w:spacing w:after="0" w:line="480" w:lineRule="auto"/>
        <w:ind w:left="284"/>
        <w:jc w:val="both"/>
        <w:rPr>
          <w:rFonts w:ascii="Times New Roman" w:hAnsi="Times New Roman" w:cs="Times New Roman"/>
          <w:i/>
          <w:sz w:val="24"/>
          <w:szCs w:val="24"/>
        </w:rPr>
      </w:pPr>
      <w:r>
        <w:rPr>
          <w:rFonts w:ascii="Times New Roman" w:hAnsi="Times New Roman" w:cs="Times New Roman"/>
          <w:sz w:val="24"/>
          <w:szCs w:val="24"/>
        </w:rPr>
        <w:t>FT</w:t>
      </w:r>
      <w:r w:rsidR="003100CA">
        <w:rPr>
          <w:rFonts w:ascii="Times New Roman" w:hAnsi="Times New Roman" w:cs="Times New Roman"/>
          <w:sz w:val="24"/>
          <w:szCs w:val="24"/>
        </w:rPr>
        <w:tab/>
        <w:t xml:space="preserve">: </w:t>
      </w:r>
      <w:r w:rsidR="003100CA" w:rsidRPr="002A3FF7">
        <w:rPr>
          <w:rFonts w:ascii="Times New Roman" w:hAnsi="Times New Roman" w:cs="Times New Roman"/>
          <w:i/>
          <w:sz w:val="24"/>
          <w:szCs w:val="24"/>
        </w:rPr>
        <w:t>Pak, saya mau tanya.</w:t>
      </w:r>
    </w:p>
    <w:p w:rsidR="003100CA" w:rsidRPr="002A3FF7" w:rsidRDefault="003100CA" w:rsidP="00152401">
      <w:pPr>
        <w:tabs>
          <w:tab w:val="left" w:pos="960"/>
        </w:tabs>
        <w:spacing w:after="0" w:line="480" w:lineRule="auto"/>
        <w:ind w:left="284"/>
        <w:jc w:val="both"/>
        <w:rPr>
          <w:rFonts w:ascii="Times New Roman" w:hAnsi="Times New Roman" w:cs="Times New Roman"/>
          <w:i/>
          <w:sz w:val="24"/>
          <w:szCs w:val="24"/>
        </w:rPr>
      </w:pPr>
      <w:r w:rsidRPr="008C5127">
        <w:rPr>
          <w:rFonts w:ascii="Times New Roman" w:hAnsi="Times New Roman" w:cs="Times New Roman"/>
          <w:sz w:val="24"/>
          <w:szCs w:val="24"/>
        </w:rPr>
        <w:t xml:space="preserve">P </w:t>
      </w:r>
      <w:r w:rsidRPr="008C5127">
        <w:rPr>
          <w:rFonts w:ascii="Times New Roman" w:hAnsi="Times New Roman" w:cs="Times New Roman"/>
          <w:sz w:val="24"/>
          <w:szCs w:val="24"/>
        </w:rPr>
        <w:tab/>
        <w:t xml:space="preserve">: </w:t>
      </w:r>
      <w:r w:rsidRPr="002A3FF7">
        <w:rPr>
          <w:rFonts w:ascii="Times New Roman" w:hAnsi="Times New Roman" w:cs="Times New Roman"/>
          <w:i/>
          <w:sz w:val="24"/>
          <w:szCs w:val="24"/>
        </w:rPr>
        <w:t xml:space="preserve">Iya, silakan. Ada kesulitan dimana?    </w:t>
      </w:r>
    </w:p>
    <w:p w:rsidR="003100CA" w:rsidRPr="002A3FF7" w:rsidRDefault="00BD12CD" w:rsidP="00152401">
      <w:pPr>
        <w:spacing w:after="0" w:line="480" w:lineRule="auto"/>
        <w:ind w:left="993" w:hanging="709"/>
        <w:jc w:val="both"/>
        <w:rPr>
          <w:rFonts w:ascii="Times New Roman" w:hAnsi="Times New Roman" w:cs="Times New Roman"/>
          <w:i/>
          <w:sz w:val="24"/>
          <w:szCs w:val="24"/>
        </w:rPr>
      </w:pPr>
      <w:r>
        <w:rPr>
          <w:rFonts w:ascii="Times New Roman" w:hAnsi="Times New Roman" w:cs="Times New Roman"/>
          <w:sz w:val="24"/>
          <w:szCs w:val="24"/>
        </w:rPr>
        <w:t>FT</w:t>
      </w:r>
      <w:r w:rsidR="003100CA">
        <w:rPr>
          <w:rFonts w:ascii="Times New Roman" w:hAnsi="Times New Roman" w:cs="Times New Roman"/>
          <w:sz w:val="24"/>
          <w:szCs w:val="24"/>
        </w:rPr>
        <w:tab/>
      </w:r>
      <w:r w:rsidR="003100CA" w:rsidRPr="008C5127">
        <w:rPr>
          <w:rFonts w:ascii="Times New Roman" w:hAnsi="Times New Roman" w:cs="Times New Roman"/>
          <w:sz w:val="24"/>
          <w:szCs w:val="24"/>
        </w:rPr>
        <w:t>:</w:t>
      </w:r>
      <w:r w:rsidRPr="002A3FF7">
        <w:rPr>
          <w:rFonts w:ascii="Times New Roman" w:hAnsi="Times New Roman" w:cs="Times New Roman"/>
          <w:i/>
          <w:sz w:val="24"/>
          <w:szCs w:val="24"/>
        </w:rPr>
        <w:t xml:space="preserve">Bagaimana bila koefisien dari salah satu variabel sama pak </w:t>
      </w:r>
      <w:r w:rsidR="003100CA" w:rsidRPr="002A3FF7">
        <w:rPr>
          <w:rFonts w:ascii="Times New Roman" w:hAnsi="Times New Roman" w:cs="Times New Roman"/>
          <w:i/>
          <w:sz w:val="24"/>
          <w:szCs w:val="24"/>
        </w:rPr>
        <w:t>?</w:t>
      </w:r>
    </w:p>
    <w:p w:rsidR="003100CA" w:rsidRPr="002A3FF7" w:rsidRDefault="003100CA" w:rsidP="00152401">
      <w:pPr>
        <w:tabs>
          <w:tab w:val="left" w:pos="993"/>
        </w:tabs>
        <w:spacing w:after="0" w:line="480" w:lineRule="auto"/>
        <w:ind w:left="993" w:hanging="709"/>
        <w:jc w:val="both"/>
        <w:rPr>
          <w:rFonts w:ascii="Times New Roman" w:hAnsi="Times New Roman" w:cs="Times New Roman"/>
          <w:i/>
          <w:sz w:val="24"/>
          <w:szCs w:val="24"/>
        </w:rPr>
      </w:pPr>
      <w:r w:rsidRPr="008C5127">
        <w:rPr>
          <w:rFonts w:ascii="Times New Roman" w:hAnsi="Times New Roman" w:cs="Times New Roman"/>
          <w:sz w:val="24"/>
          <w:szCs w:val="24"/>
        </w:rPr>
        <w:t xml:space="preserve">P </w:t>
      </w:r>
      <w:r w:rsidRPr="008C5127">
        <w:rPr>
          <w:rFonts w:ascii="Times New Roman" w:hAnsi="Times New Roman" w:cs="Times New Roman"/>
          <w:sz w:val="24"/>
          <w:szCs w:val="24"/>
        </w:rPr>
        <w:tab/>
        <w:t xml:space="preserve">: </w:t>
      </w:r>
      <w:r w:rsidR="002A3FF7" w:rsidRPr="002A3FF7">
        <w:rPr>
          <w:rFonts w:ascii="Times New Roman" w:hAnsi="Times New Roman" w:cs="Times New Roman"/>
          <w:i/>
          <w:sz w:val="24"/>
          <w:szCs w:val="24"/>
        </w:rPr>
        <w:t xml:space="preserve">Iya </w:t>
      </w:r>
      <w:r w:rsidR="00BD12CD" w:rsidRPr="002A3FF7">
        <w:rPr>
          <w:rFonts w:ascii="Times New Roman" w:hAnsi="Times New Roman" w:cs="Times New Roman"/>
          <w:i/>
          <w:sz w:val="24"/>
          <w:szCs w:val="24"/>
        </w:rPr>
        <w:t>kita dapat mengeleminasi atau menghilangkan salah satu variabel satu variabel tersebut, untuk selanjunya menentukan variabel yang lain</w:t>
      </w:r>
      <w:r w:rsidRPr="002A3FF7">
        <w:rPr>
          <w:rFonts w:ascii="Times New Roman" w:hAnsi="Times New Roman" w:cs="Times New Roman"/>
          <w:i/>
          <w:sz w:val="24"/>
          <w:szCs w:val="24"/>
        </w:rPr>
        <w:t>.</w:t>
      </w:r>
    </w:p>
    <w:p w:rsidR="003100CA" w:rsidRPr="002A3FF7" w:rsidRDefault="00BD12CD" w:rsidP="00152401">
      <w:pPr>
        <w:tabs>
          <w:tab w:val="left" w:pos="993"/>
        </w:tabs>
        <w:spacing w:after="0" w:line="480" w:lineRule="auto"/>
        <w:ind w:left="284"/>
        <w:jc w:val="both"/>
        <w:rPr>
          <w:rFonts w:ascii="Times New Roman" w:hAnsi="Times New Roman" w:cs="Times New Roman"/>
          <w:i/>
          <w:sz w:val="24"/>
          <w:szCs w:val="24"/>
        </w:rPr>
      </w:pPr>
      <w:r>
        <w:rPr>
          <w:rFonts w:ascii="Times New Roman" w:hAnsi="Times New Roman" w:cs="Times New Roman"/>
          <w:sz w:val="24"/>
          <w:szCs w:val="24"/>
        </w:rPr>
        <w:t>FT</w:t>
      </w:r>
      <w:r w:rsidR="003100CA" w:rsidRPr="008C5127">
        <w:rPr>
          <w:rFonts w:ascii="Times New Roman" w:hAnsi="Times New Roman" w:cs="Times New Roman"/>
          <w:sz w:val="24"/>
          <w:szCs w:val="24"/>
        </w:rPr>
        <w:tab/>
        <w:t xml:space="preserve">: </w:t>
      </w:r>
      <w:r w:rsidR="003100CA" w:rsidRPr="002A3FF7">
        <w:rPr>
          <w:rFonts w:ascii="Times New Roman" w:hAnsi="Times New Roman" w:cs="Times New Roman"/>
          <w:i/>
          <w:sz w:val="24"/>
          <w:szCs w:val="24"/>
        </w:rPr>
        <w:t>I</w:t>
      </w:r>
      <w:r w:rsidRPr="002A3FF7">
        <w:rPr>
          <w:rFonts w:ascii="Times New Roman" w:hAnsi="Times New Roman" w:cs="Times New Roman"/>
          <w:i/>
          <w:sz w:val="24"/>
          <w:szCs w:val="24"/>
        </w:rPr>
        <w:t>ya, Pak</w:t>
      </w:r>
      <w:r w:rsidR="003100CA" w:rsidRPr="002A3FF7">
        <w:rPr>
          <w:rFonts w:ascii="Times New Roman" w:hAnsi="Times New Roman" w:cs="Times New Roman"/>
          <w:i/>
          <w:sz w:val="24"/>
          <w:szCs w:val="24"/>
        </w:rPr>
        <w:t>.</w:t>
      </w:r>
    </w:p>
    <w:p w:rsidR="00BD12CD" w:rsidRPr="002A3FF7" w:rsidRDefault="00BD12CD" w:rsidP="00152401">
      <w:pPr>
        <w:tabs>
          <w:tab w:val="left" w:pos="993"/>
        </w:tabs>
        <w:spacing w:after="0" w:line="480" w:lineRule="auto"/>
        <w:ind w:left="284"/>
        <w:jc w:val="both"/>
        <w:rPr>
          <w:rFonts w:ascii="Times New Roman" w:hAnsi="Times New Roman" w:cs="Times New Roman"/>
          <w:i/>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Pr="002A3FF7">
        <w:rPr>
          <w:rFonts w:ascii="Times New Roman" w:hAnsi="Times New Roman" w:cs="Times New Roman"/>
          <w:i/>
          <w:sz w:val="24"/>
          <w:szCs w:val="24"/>
        </w:rPr>
        <w:t>Sudah faham betul,</w:t>
      </w:r>
    </w:p>
    <w:p w:rsidR="00BD12CD" w:rsidRPr="002A3FF7" w:rsidRDefault="00BD12CD" w:rsidP="002A3FF7">
      <w:pPr>
        <w:spacing w:after="0" w:line="480" w:lineRule="auto"/>
        <w:ind w:left="993" w:hanging="709"/>
        <w:jc w:val="both"/>
        <w:rPr>
          <w:rFonts w:ascii="Times New Roman" w:hAnsi="Times New Roman" w:cs="Times New Roman"/>
          <w:i/>
          <w:sz w:val="24"/>
          <w:szCs w:val="24"/>
        </w:rPr>
      </w:pPr>
      <w:r>
        <w:rPr>
          <w:rFonts w:ascii="Times New Roman" w:hAnsi="Times New Roman" w:cs="Times New Roman"/>
          <w:sz w:val="24"/>
          <w:szCs w:val="24"/>
        </w:rPr>
        <w:t>FT</w:t>
      </w:r>
      <w:r>
        <w:rPr>
          <w:rFonts w:ascii="Times New Roman" w:hAnsi="Times New Roman" w:cs="Times New Roman"/>
          <w:sz w:val="24"/>
          <w:szCs w:val="24"/>
        </w:rPr>
        <w:tab/>
        <w:t xml:space="preserve">: </w:t>
      </w:r>
      <w:r w:rsidRPr="002A3FF7">
        <w:rPr>
          <w:rFonts w:ascii="Times New Roman" w:hAnsi="Times New Roman" w:cs="Times New Roman"/>
          <w:i/>
          <w:sz w:val="24"/>
          <w:szCs w:val="24"/>
        </w:rPr>
        <w:t>B</w:t>
      </w:r>
      <w:r w:rsidR="002A3FF7">
        <w:rPr>
          <w:rFonts w:ascii="Times New Roman" w:hAnsi="Times New Roman" w:cs="Times New Roman"/>
          <w:i/>
          <w:sz w:val="24"/>
          <w:szCs w:val="24"/>
        </w:rPr>
        <w:t>e</w:t>
      </w:r>
      <w:r w:rsidRPr="002A3FF7">
        <w:rPr>
          <w:rFonts w:ascii="Times New Roman" w:hAnsi="Times New Roman" w:cs="Times New Roman"/>
          <w:i/>
          <w:sz w:val="24"/>
          <w:szCs w:val="24"/>
        </w:rPr>
        <w:t xml:space="preserve">lum pak, tanya lagi, langkah I </w:t>
      </w:r>
      <w:r w:rsidR="00AE0C56" w:rsidRPr="002A3FF7">
        <w:rPr>
          <w:rFonts w:ascii="Times New Roman" w:hAnsi="Times New Roman" w:cs="Times New Roman"/>
          <w:i/>
          <w:sz w:val="24"/>
          <w:szCs w:val="24"/>
        </w:rPr>
        <w:t>a</w:t>
      </w:r>
      <w:r w:rsidRPr="002A3FF7">
        <w:rPr>
          <w:rFonts w:ascii="Times New Roman" w:hAnsi="Times New Roman" w:cs="Times New Roman"/>
          <w:i/>
          <w:sz w:val="24"/>
          <w:szCs w:val="24"/>
        </w:rPr>
        <w:t>pa eliminasi variabel y</w:t>
      </w:r>
      <w:r w:rsidR="00AE0C56" w:rsidRPr="002A3FF7">
        <w:rPr>
          <w:rFonts w:ascii="Times New Roman" w:hAnsi="Times New Roman" w:cs="Times New Roman"/>
          <w:i/>
          <w:sz w:val="24"/>
          <w:szCs w:val="24"/>
        </w:rPr>
        <w:t xml:space="preserve"> untuk mengeliminasi variabel y, koefisien y harus sama.</w:t>
      </w:r>
    </w:p>
    <w:p w:rsidR="00AE0C56" w:rsidRPr="002A3FF7" w:rsidRDefault="00AE0C56" w:rsidP="00152401">
      <w:pPr>
        <w:tabs>
          <w:tab w:val="left" w:pos="993"/>
        </w:tabs>
        <w:spacing w:after="0" w:line="480" w:lineRule="auto"/>
        <w:ind w:left="284"/>
        <w:jc w:val="both"/>
        <w:rPr>
          <w:rFonts w:ascii="Times New Roman" w:hAnsi="Times New Roman" w:cs="Times New Roman"/>
          <w:i/>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Pr="002A3FF7">
        <w:rPr>
          <w:rFonts w:ascii="Times New Roman" w:hAnsi="Times New Roman" w:cs="Times New Roman"/>
          <w:i/>
          <w:sz w:val="24"/>
          <w:szCs w:val="24"/>
        </w:rPr>
        <w:t>Iya, tapi persamaanya 1 dikalikan dan persamaan 2 dikalikan juga.</w:t>
      </w:r>
    </w:p>
    <w:p w:rsidR="00AE0C56" w:rsidRPr="002A3FF7" w:rsidRDefault="00AE0C56" w:rsidP="00152401">
      <w:pPr>
        <w:tabs>
          <w:tab w:val="left" w:pos="993"/>
        </w:tabs>
        <w:spacing w:after="0" w:line="480" w:lineRule="auto"/>
        <w:ind w:left="284"/>
        <w:jc w:val="both"/>
        <w:rPr>
          <w:rFonts w:ascii="Times New Roman" w:hAnsi="Times New Roman" w:cs="Times New Roman"/>
          <w:i/>
          <w:sz w:val="24"/>
          <w:szCs w:val="24"/>
        </w:rPr>
      </w:pPr>
      <w:r>
        <w:rPr>
          <w:rFonts w:ascii="Times New Roman" w:hAnsi="Times New Roman" w:cs="Times New Roman"/>
          <w:sz w:val="24"/>
          <w:szCs w:val="24"/>
        </w:rPr>
        <w:t>FT</w:t>
      </w:r>
      <w:r>
        <w:rPr>
          <w:rFonts w:ascii="Times New Roman" w:hAnsi="Times New Roman" w:cs="Times New Roman"/>
          <w:sz w:val="24"/>
          <w:szCs w:val="24"/>
        </w:rPr>
        <w:tab/>
        <w:t xml:space="preserve">: </w:t>
      </w:r>
      <w:r w:rsidR="003310B7">
        <w:rPr>
          <w:rFonts w:ascii="Times New Roman" w:hAnsi="Times New Roman" w:cs="Times New Roman"/>
          <w:i/>
          <w:sz w:val="24"/>
          <w:szCs w:val="24"/>
        </w:rPr>
        <w:t>iya,  pak!</w:t>
      </w:r>
    </w:p>
    <w:p w:rsidR="00FB3E0D" w:rsidRDefault="00FB3E0D" w:rsidP="00DF1662">
      <w:pPr>
        <w:tabs>
          <w:tab w:val="left" w:pos="993"/>
        </w:tabs>
        <w:spacing w:after="0" w:line="480" w:lineRule="auto"/>
        <w:jc w:val="both"/>
        <w:rPr>
          <w:rFonts w:ascii="Times New Roman" w:hAnsi="Times New Roman" w:cs="Times New Roman"/>
          <w:sz w:val="24"/>
          <w:szCs w:val="24"/>
          <w:lang w:val="en-US"/>
        </w:rPr>
      </w:pPr>
    </w:p>
    <w:p w:rsidR="003100CA" w:rsidRPr="008C5127" w:rsidRDefault="003100CA" w:rsidP="00152401">
      <w:pPr>
        <w:tabs>
          <w:tab w:val="left" w:pos="993"/>
        </w:tabs>
        <w:spacing w:after="0" w:line="480" w:lineRule="auto"/>
        <w:ind w:left="993"/>
        <w:jc w:val="both"/>
        <w:rPr>
          <w:rFonts w:ascii="Times New Roman" w:hAnsi="Times New Roman" w:cs="Times New Roman"/>
          <w:sz w:val="24"/>
          <w:szCs w:val="24"/>
        </w:rPr>
      </w:pPr>
      <w:r w:rsidRPr="008C5127">
        <w:rPr>
          <w:rFonts w:ascii="Times New Roman" w:hAnsi="Times New Roman" w:cs="Times New Roman"/>
          <w:sz w:val="24"/>
          <w:szCs w:val="24"/>
        </w:rPr>
        <w:lastRenderedPageBreak/>
        <w:t xml:space="preserve">Kemudian juga ada siswa lain yang bertanya  dari kelompok </w:t>
      </w:r>
      <w:r w:rsidR="00AE0C56">
        <w:rPr>
          <w:rFonts w:ascii="Times New Roman" w:hAnsi="Times New Roman" w:cs="Times New Roman"/>
          <w:sz w:val="24"/>
          <w:szCs w:val="24"/>
        </w:rPr>
        <w:t>1</w:t>
      </w:r>
      <w:r w:rsidRPr="008C5127">
        <w:rPr>
          <w:rFonts w:ascii="Times New Roman" w:hAnsi="Times New Roman" w:cs="Times New Roman"/>
          <w:sz w:val="24"/>
          <w:szCs w:val="24"/>
        </w:rPr>
        <w:t xml:space="preserve"> yang mendapat soal tentang </w:t>
      </w:r>
      <w:r w:rsidR="002A3FF7">
        <w:rPr>
          <w:rFonts w:ascii="Times New Roman" w:hAnsi="Times New Roman" w:cs="Times New Roman"/>
          <w:sz w:val="24"/>
          <w:szCs w:val="24"/>
        </w:rPr>
        <w:t>metode subtitusi</w:t>
      </w:r>
      <w:r w:rsidRPr="008C5127">
        <w:rPr>
          <w:rFonts w:ascii="Times New Roman" w:hAnsi="Times New Roman" w:cs="Times New Roman"/>
          <w:sz w:val="24"/>
          <w:szCs w:val="24"/>
        </w:rPr>
        <w:t>, cuplikan dialognya yaitu:</w:t>
      </w:r>
    </w:p>
    <w:p w:rsidR="003100CA" w:rsidRPr="008C5127" w:rsidRDefault="003100CA" w:rsidP="00152401">
      <w:pPr>
        <w:tabs>
          <w:tab w:val="left" w:pos="993"/>
        </w:tabs>
        <w:spacing w:after="0" w:line="480" w:lineRule="auto"/>
        <w:ind w:left="993" w:hanging="709"/>
        <w:jc w:val="both"/>
        <w:rPr>
          <w:rFonts w:ascii="Times New Roman" w:hAnsi="Times New Roman" w:cs="Times New Roman"/>
          <w:sz w:val="24"/>
          <w:szCs w:val="24"/>
        </w:rPr>
      </w:pPr>
      <w:r w:rsidRPr="008C5127">
        <w:rPr>
          <w:rFonts w:ascii="Times New Roman" w:hAnsi="Times New Roman" w:cs="Times New Roman"/>
          <w:sz w:val="24"/>
          <w:szCs w:val="24"/>
        </w:rPr>
        <w:t xml:space="preserve">MA     </w:t>
      </w:r>
      <w:r>
        <w:rPr>
          <w:rFonts w:ascii="Times New Roman" w:hAnsi="Times New Roman" w:cs="Times New Roman"/>
          <w:sz w:val="24"/>
          <w:szCs w:val="24"/>
        </w:rPr>
        <w:t xml:space="preserve">: </w:t>
      </w:r>
      <w:r w:rsidRPr="002A3FF7">
        <w:rPr>
          <w:rFonts w:ascii="Times New Roman" w:hAnsi="Times New Roman" w:cs="Times New Roman"/>
          <w:i/>
          <w:sz w:val="24"/>
          <w:szCs w:val="24"/>
        </w:rPr>
        <w:t>Pak, tanya.</w:t>
      </w:r>
    </w:p>
    <w:p w:rsidR="003100CA" w:rsidRPr="002A3FF7" w:rsidRDefault="003100CA" w:rsidP="00152401">
      <w:pPr>
        <w:spacing w:after="0" w:line="480" w:lineRule="auto"/>
        <w:ind w:left="993" w:hanging="709"/>
        <w:jc w:val="both"/>
        <w:rPr>
          <w:rFonts w:ascii="Times New Roman" w:hAnsi="Times New Roman" w:cs="Times New Roman"/>
          <w:i/>
          <w:sz w:val="24"/>
          <w:szCs w:val="24"/>
        </w:rPr>
      </w:pPr>
      <w:r w:rsidRPr="008C5127">
        <w:rPr>
          <w:rFonts w:ascii="Times New Roman" w:hAnsi="Times New Roman" w:cs="Times New Roman"/>
          <w:sz w:val="24"/>
          <w:szCs w:val="24"/>
        </w:rPr>
        <w:t xml:space="preserve">P        : </w:t>
      </w:r>
      <w:r w:rsidRPr="002A3FF7">
        <w:rPr>
          <w:rFonts w:ascii="Times New Roman" w:hAnsi="Times New Roman" w:cs="Times New Roman"/>
          <w:i/>
          <w:sz w:val="24"/>
          <w:szCs w:val="24"/>
        </w:rPr>
        <w:t>Iya, ada kesulitan dimana?</w:t>
      </w:r>
    </w:p>
    <w:p w:rsidR="003100CA" w:rsidRPr="002A3FF7" w:rsidRDefault="003100CA" w:rsidP="00152401">
      <w:pPr>
        <w:spacing w:after="0" w:line="480" w:lineRule="auto"/>
        <w:ind w:left="284"/>
        <w:jc w:val="both"/>
        <w:rPr>
          <w:rFonts w:ascii="Times New Roman" w:hAnsi="Times New Roman" w:cs="Times New Roman"/>
          <w:i/>
          <w:sz w:val="24"/>
          <w:szCs w:val="24"/>
        </w:rPr>
      </w:pPr>
      <w:r w:rsidRPr="008C5127">
        <w:rPr>
          <w:rFonts w:ascii="Times New Roman" w:hAnsi="Times New Roman" w:cs="Times New Roman"/>
          <w:sz w:val="24"/>
          <w:szCs w:val="24"/>
        </w:rPr>
        <w:t xml:space="preserve">MA   : </w:t>
      </w:r>
      <w:r w:rsidRPr="002A3FF7">
        <w:rPr>
          <w:rFonts w:ascii="Times New Roman" w:hAnsi="Times New Roman" w:cs="Times New Roman"/>
          <w:i/>
          <w:sz w:val="24"/>
          <w:szCs w:val="24"/>
        </w:rPr>
        <w:t xml:space="preserve">Ini cara </w:t>
      </w:r>
      <w:r w:rsidR="00AE0C56" w:rsidRPr="002A3FF7">
        <w:rPr>
          <w:rFonts w:ascii="Times New Roman" w:hAnsi="Times New Roman" w:cs="Times New Roman"/>
          <w:i/>
          <w:sz w:val="24"/>
          <w:szCs w:val="24"/>
        </w:rPr>
        <w:t xml:space="preserve">metode subtitusi </w:t>
      </w:r>
      <w:r w:rsidRPr="002A3FF7">
        <w:rPr>
          <w:rFonts w:ascii="Times New Roman" w:hAnsi="Times New Roman" w:cs="Times New Roman"/>
          <w:i/>
          <w:sz w:val="24"/>
          <w:szCs w:val="24"/>
        </w:rPr>
        <w:t>gimana pak?</w:t>
      </w:r>
    </w:p>
    <w:p w:rsidR="003100CA" w:rsidRPr="002A3FF7" w:rsidRDefault="003100CA" w:rsidP="00152401">
      <w:pPr>
        <w:spacing w:after="0" w:line="480" w:lineRule="auto"/>
        <w:ind w:left="993" w:hanging="709"/>
        <w:jc w:val="both"/>
        <w:rPr>
          <w:rFonts w:ascii="Times New Roman" w:hAnsi="Times New Roman" w:cs="Times New Roman"/>
          <w:i/>
          <w:sz w:val="24"/>
          <w:szCs w:val="24"/>
        </w:rPr>
      </w:pPr>
      <w:r w:rsidRPr="008C5127">
        <w:rPr>
          <w:rFonts w:ascii="Times New Roman" w:hAnsi="Times New Roman" w:cs="Times New Roman"/>
          <w:sz w:val="24"/>
          <w:szCs w:val="24"/>
        </w:rPr>
        <w:t>P  :</w:t>
      </w:r>
      <w:r w:rsidR="00AE0C56" w:rsidRPr="002A3FF7">
        <w:rPr>
          <w:rFonts w:ascii="Times New Roman" w:hAnsi="Times New Roman" w:cs="Times New Roman"/>
          <w:i/>
          <w:sz w:val="24"/>
          <w:szCs w:val="24"/>
        </w:rPr>
        <w:t xml:space="preserve">Terlebih dahulu kita nyatakan variabel yang satu ke dalam variabel yang lain dari </w:t>
      </w:r>
      <w:r w:rsidR="00040043" w:rsidRPr="002A3FF7">
        <w:rPr>
          <w:rFonts w:ascii="Times New Roman" w:hAnsi="Times New Roman" w:cs="Times New Roman"/>
          <w:i/>
          <w:sz w:val="24"/>
          <w:szCs w:val="24"/>
        </w:rPr>
        <w:t>suatu persamaan, kemudian menyubstitusikan(menggantikan) variabel itu dalam persamaan yang lain</w:t>
      </w:r>
      <w:r w:rsidRPr="002A3FF7">
        <w:rPr>
          <w:rFonts w:ascii="Times New Roman" w:hAnsi="Times New Roman" w:cs="Times New Roman"/>
          <w:i/>
          <w:sz w:val="24"/>
          <w:szCs w:val="24"/>
        </w:rPr>
        <w:t>.</w:t>
      </w:r>
    </w:p>
    <w:p w:rsidR="0015055A" w:rsidRPr="002A3FF7" w:rsidRDefault="003100CA" w:rsidP="00152401">
      <w:pPr>
        <w:tabs>
          <w:tab w:val="left" w:pos="993"/>
        </w:tabs>
        <w:spacing w:after="0" w:line="480" w:lineRule="auto"/>
        <w:ind w:left="284"/>
        <w:jc w:val="both"/>
        <w:rPr>
          <w:rFonts w:ascii="Times New Roman" w:hAnsi="Times New Roman" w:cs="Times New Roman"/>
          <w:i/>
          <w:sz w:val="24"/>
          <w:szCs w:val="24"/>
        </w:rPr>
      </w:pPr>
      <w:r w:rsidRPr="008C5127">
        <w:rPr>
          <w:rFonts w:ascii="Times New Roman" w:hAnsi="Times New Roman" w:cs="Times New Roman"/>
          <w:sz w:val="24"/>
          <w:szCs w:val="24"/>
        </w:rPr>
        <w:t xml:space="preserve">MA    : </w:t>
      </w:r>
      <w:r w:rsidRPr="002A3FF7">
        <w:rPr>
          <w:rFonts w:ascii="Times New Roman" w:hAnsi="Times New Roman" w:cs="Times New Roman"/>
          <w:i/>
          <w:sz w:val="24"/>
          <w:szCs w:val="24"/>
        </w:rPr>
        <w:t>Iya pak, saya mengerti</w:t>
      </w:r>
      <w:r w:rsidR="00040043" w:rsidRPr="002A3FF7">
        <w:rPr>
          <w:rFonts w:ascii="Times New Roman" w:hAnsi="Times New Roman" w:cs="Times New Roman"/>
          <w:i/>
          <w:sz w:val="24"/>
          <w:szCs w:val="24"/>
        </w:rPr>
        <w:t>, hasilnya x, y pa harus ditemukan pak?</w:t>
      </w:r>
    </w:p>
    <w:p w:rsidR="00040043" w:rsidRPr="002A3FF7" w:rsidRDefault="00040043" w:rsidP="00152401">
      <w:pPr>
        <w:spacing w:after="0" w:line="480" w:lineRule="auto"/>
        <w:ind w:left="993" w:hanging="709"/>
        <w:jc w:val="both"/>
        <w:rPr>
          <w:rFonts w:ascii="Times New Roman" w:hAnsi="Times New Roman" w:cs="Times New Roman"/>
          <w:i/>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Pr="002A3FF7">
        <w:rPr>
          <w:rFonts w:ascii="Times New Roman" w:hAnsi="Times New Roman" w:cs="Times New Roman"/>
          <w:i/>
          <w:sz w:val="24"/>
          <w:szCs w:val="24"/>
        </w:rPr>
        <w:t>Iya itu nilai hasil akhirnya x berapa nilainya dan y berapa nilainya harus ketemu.</w:t>
      </w:r>
    </w:p>
    <w:p w:rsidR="00F96F97" w:rsidRPr="0015055A" w:rsidRDefault="00AD13DD" w:rsidP="00F96F97">
      <w:pPr>
        <w:spacing w:after="0" w:line="480" w:lineRule="auto"/>
        <w:ind w:left="567" w:firstLine="567"/>
        <w:jc w:val="both"/>
        <w:rPr>
          <w:rFonts w:ascii="Times New Roman" w:hAnsi="Times New Roman" w:cs="Times New Roman"/>
          <w:sz w:val="24"/>
          <w:szCs w:val="24"/>
        </w:rPr>
      </w:pPr>
      <w:r w:rsidRPr="00AD13DD">
        <w:rPr>
          <w:rFonts w:ascii="Times New Roman" w:hAnsi="Times New Roman" w:cs="Times New Roman"/>
          <w:sz w:val="24"/>
          <w:szCs w:val="24"/>
        </w:rPr>
        <w:t>peneliti menyuruh kelompok untuk membahas materi yang sudah diberikan pada kelompok untuk di pre</w:t>
      </w:r>
      <w:r w:rsidR="005331BE">
        <w:rPr>
          <w:rFonts w:ascii="Times New Roman" w:hAnsi="Times New Roman" w:cs="Times New Roman"/>
          <w:sz w:val="24"/>
          <w:szCs w:val="24"/>
        </w:rPr>
        <w:t>sentasiakan</w:t>
      </w:r>
      <w:r w:rsidRPr="00AD13DD">
        <w:rPr>
          <w:rFonts w:ascii="Times New Roman" w:hAnsi="Times New Roman" w:cs="Times New Roman"/>
          <w:sz w:val="24"/>
          <w:szCs w:val="24"/>
        </w:rPr>
        <w:t>, maka mereka mempersiapkan satu anak sebagai perwakilan tiap kelompok untuk mempresentasikan materi mereka</w:t>
      </w:r>
      <w:r>
        <w:rPr>
          <w:rFonts w:ascii="Times New Roman" w:hAnsi="Times New Roman" w:cs="Times New Roman"/>
          <w:sz w:val="24"/>
          <w:szCs w:val="24"/>
        </w:rPr>
        <w:t xml:space="preserve">. </w:t>
      </w:r>
      <w:r w:rsidR="0015055A" w:rsidRPr="0015055A">
        <w:rPr>
          <w:rFonts w:ascii="Times New Roman" w:hAnsi="Times New Roman" w:cs="Times New Roman"/>
          <w:sz w:val="24"/>
          <w:szCs w:val="24"/>
        </w:rPr>
        <w:t>Karena waktu yang terbatas maka diskusi hanya s</w:t>
      </w:r>
      <w:r w:rsidR="00EC0326">
        <w:rPr>
          <w:rFonts w:ascii="Times New Roman" w:hAnsi="Times New Roman" w:cs="Times New Roman"/>
          <w:sz w:val="24"/>
          <w:szCs w:val="24"/>
        </w:rPr>
        <w:t>ampai pada diskusi 4 kelompok selama 25 menit</w:t>
      </w:r>
      <w:r w:rsidR="0015055A" w:rsidRPr="0015055A">
        <w:rPr>
          <w:rFonts w:ascii="Times New Roman" w:hAnsi="Times New Roman" w:cs="Times New Roman"/>
          <w:sz w:val="24"/>
          <w:szCs w:val="24"/>
        </w:rPr>
        <w:t xml:space="preserve">. Dan diskusi serta presentasi kelompok asal akan dilanjutkan pada pertemuan berikutnya. Sebelum pelajaran diakhiri semua siswa kembali ke tempat duduk masing-masing dan mengembalikan keadaan kelas seperti semula agar kelas terlihat rapi. Kemudian peneliti mengakhiri pertemuan ini dengan menjelaskan bahwa untuk pertemuan berikutnya akan dimulai </w:t>
      </w:r>
      <w:r w:rsidR="00EC0326">
        <w:rPr>
          <w:rFonts w:ascii="Times New Roman" w:hAnsi="Times New Roman" w:cs="Times New Roman"/>
          <w:sz w:val="24"/>
          <w:szCs w:val="24"/>
        </w:rPr>
        <w:t>dengan presentasi  kelompok</w:t>
      </w:r>
      <w:r w:rsidR="0015055A" w:rsidRPr="0015055A">
        <w:rPr>
          <w:rFonts w:ascii="Times New Roman" w:hAnsi="Times New Roman" w:cs="Times New Roman"/>
          <w:sz w:val="24"/>
          <w:szCs w:val="24"/>
        </w:rPr>
        <w:t xml:space="preserve">. Kemudian pada tahap akhir (5 menit) </w:t>
      </w:r>
      <w:r w:rsidR="00EC0326" w:rsidRPr="0015055A">
        <w:rPr>
          <w:rFonts w:ascii="Times New Roman" w:hAnsi="Times New Roman" w:cs="Times New Roman"/>
          <w:sz w:val="24"/>
          <w:szCs w:val="24"/>
        </w:rPr>
        <w:t xml:space="preserve">Di akhir pembelajaran (5 menit), </w:t>
      </w:r>
      <w:r w:rsidR="00EC0326">
        <w:rPr>
          <w:rFonts w:ascii="Times New Roman" w:hAnsi="Times New Roman" w:cs="Times New Roman"/>
          <w:sz w:val="24"/>
          <w:szCs w:val="24"/>
        </w:rPr>
        <w:t xml:space="preserve">sbelum diakhiri peneliti, </w:t>
      </w:r>
      <w:r w:rsidR="00EC0326" w:rsidRPr="0015055A">
        <w:rPr>
          <w:rFonts w:ascii="Times New Roman" w:hAnsi="Times New Roman" w:cs="Times New Roman"/>
          <w:sz w:val="24"/>
          <w:szCs w:val="24"/>
        </w:rPr>
        <w:lastRenderedPageBreak/>
        <w:t>peneliti bersama-sama dengan siswa membuat kesimpulan sementara tentang materi yang baru saja dipel</w:t>
      </w:r>
      <w:r w:rsidR="00EC0326">
        <w:rPr>
          <w:rFonts w:ascii="Times New Roman" w:hAnsi="Times New Roman" w:cs="Times New Roman"/>
          <w:sz w:val="24"/>
          <w:szCs w:val="24"/>
        </w:rPr>
        <w:t>ajari yaitu tentang materi Sistem Persamaan Linier Dua Variabel (SPLDV)</w:t>
      </w:r>
      <w:r w:rsidR="00EC0326" w:rsidRPr="0015055A">
        <w:rPr>
          <w:rFonts w:ascii="Times New Roman" w:hAnsi="Times New Roman" w:cs="Times New Roman"/>
          <w:sz w:val="24"/>
          <w:szCs w:val="24"/>
        </w:rPr>
        <w:t>. Kemudian menginformasikan bahwa pada pertemuan kedua selain akan melanjutkan diskusi dan presen</w:t>
      </w:r>
      <w:r w:rsidR="00EC0326">
        <w:rPr>
          <w:rFonts w:ascii="Times New Roman" w:hAnsi="Times New Roman" w:cs="Times New Roman"/>
          <w:sz w:val="24"/>
          <w:szCs w:val="24"/>
        </w:rPr>
        <w:t xml:space="preserve">tasi kelompok </w:t>
      </w:r>
      <w:r w:rsidR="00EC0326" w:rsidRPr="0015055A">
        <w:rPr>
          <w:rFonts w:ascii="Times New Roman" w:hAnsi="Times New Roman" w:cs="Times New Roman"/>
          <w:sz w:val="24"/>
          <w:szCs w:val="24"/>
        </w:rPr>
        <w:t xml:space="preserve"> juga akan diadakan </w:t>
      </w:r>
      <w:r w:rsidR="00EC0326">
        <w:rPr>
          <w:rFonts w:ascii="Times New Roman" w:hAnsi="Times New Roman" w:cs="Times New Roman"/>
          <w:sz w:val="24"/>
          <w:szCs w:val="24"/>
        </w:rPr>
        <w:t>tes individu (</w:t>
      </w:r>
      <w:r w:rsidR="00EC0326" w:rsidRPr="008C3DC5">
        <w:rPr>
          <w:rFonts w:ascii="Times New Roman" w:hAnsi="Times New Roman" w:cs="Times New Roman"/>
          <w:sz w:val="24"/>
          <w:szCs w:val="24"/>
        </w:rPr>
        <w:t xml:space="preserve">post tes) </w:t>
      </w:r>
      <w:r w:rsidR="00EC0326" w:rsidRPr="0015055A">
        <w:rPr>
          <w:rFonts w:ascii="Times New Roman" w:hAnsi="Times New Roman" w:cs="Times New Roman"/>
          <w:sz w:val="24"/>
          <w:szCs w:val="24"/>
        </w:rPr>
        <w:t>sehingga siswa diharapkan untuk mempersiapkan diri sebaik-baiknya. Penel</w:t>
      </w:r>
      <w:r w:rsidR="00EC0326">
        <w:rPr>
          <w:rFonts w:ascii="Times New Roman" w:hAnsi="Times New Roman" w:cs="Times New Roman"/>
          <w:sz w:val="24"/>
          <w:szCs w:val="24"/>
        </w:rPr>
        <w:t xml:space="preserve">iti mengingatkan bahwa dari post tes </w:t>
      </w:r>
      <w:r w:rsidR="00EC0326" w:rsidRPr="0015055A">
        <w:rPr>
          <w:rFonts w:ascii="Times New Roman" w:hAnsi="Times New Roman" w:cs="Times New Roman"/>
          <w:sz w:val="24"/>
          <w:szCs w:val="24"/>
        </w:rPr>
        <w:t xml:space="preserve"> yang dikerjakan secara individu ini, siswa akan memperoleh skor perkembangan yang besarnya dit</w:t>
      </w:r>
      <w:r w:rsidR="00EC0326">
        <w:rPr>
          <w:rFonts w:ascii="Times New Roman" w:hAnsi="Times New Roman" w:cs="Times New Roman"/>
          <w:sz w:val="24"/>
          <w:szCs w:val="24"/>
        </w:rPr>
        <w:t>entukan oleh seberapa besar</w:t>
      </w:r>
      <w:r w:rsidR="00EC0326" w:rsidRPr="0015055A">
        <w:rPr>
          <w:rFonts w:ascii="Times New Roman" w:hAnsi="Times New Roman" w:cs="Times New Roman"/>
          <w:sz w:val="24"/>
          <w:szCs w:val="24"/>
        </w:rPr>
        <w:t xml:space="preserve"> siswa</w:t>
      </w:r>
      <w:r w:rsidR="00EC0326">
        <w:rPr>
          <w:rFonts w:ascii="Times New Roman" w:hAnsi="Times New Roman" w:cs="Times New Roman"/>
          <w:sz w:val="24"/>
          <w:szCs w:val="24"/>
        </w:rPr>
        <w:t xml:space="preserve"> memahami </w:t>
      </w:r>
      <w:r w:rsidR="003310B7">
        <w:rPr>
          <w:rFonts w:ascii="Times New Roman" w:hAnsi="Times New Roman" w:cs="Times New Roman"/>
          <w:sz w:val="24"/>
          <w:szCs w:val="24"/>
        </w:rPr>
        <w:t xml:space="preserve">pokok </w:t>
      </w:r>
      <w:r w:rsidR="00EC0326">
        <w:rPr>
          <w:rFonts w:ascii="Times New Roman" w:hAnsi="Times New Roman" w:cs="Times New Roman"/>
          <w:sz w:val="24"/>
          <w:szCs w:val="24"/>
        </w:rPr>
        <w:t xml:space="preserve">materi Sistem Persamaan Linier Dua Variabel (SPLDV) </w:t>
      </w:r>
      <w:r w:rsidR="00EC0326" w:rsidRPr="0015055A">
        <w:rPr>
          <w:rFonts w:ascii="Times New Roman" w:hAnsi="Times New Roman" w:cs="Times New Roman"/>
          <w:sz w:val="24"/>
          <w:szCs w:val="24"/>
        </w:rPr>
        <w:t xml:space="preserve">pada tes tersebut melampaui </w:t>
      </w:r>
      <w:r w:rsidR="00EC0326">
        <w:rPr>
          <w:rFonts w:ascii="Times New Roman" w:hAnsi="Times New Roman" w:cs="Times New Roman"/>
          <w:sz w:val="24"/>
          <w:szCs w:val="24"/>
        </w:rPr>
        <w:t xml:space="preserve">pemberian </w:t>
      </w:r>
      <w:r w:rsidR="00EC0326" w:rsidRPr="0015055A">
        <w:rPr>
          <w:rFonts w:ascii="Times New Roman" w:hAnsi="Times New Roman" w:cs="Times New Roman"/>
          <w:sz w:val="24"/>
          <w:szCs w:val="24"/>
        </w:rPr>
        <w:t xml:space="preserve">skor. Selanjutnya skor yang diperoleh masing-masing siswa dalam satu kelompok akan dijumlahkan dan dirata-rata untuk mengetahui kelompok mana yang memperoleh kriteria sebagai kelompok </w:t>
      </w:r>
      <w:r w:rsidR="00EC0326" w:rsidRPr="0015055A">
        <w:rPr>
          <w:rFonts w:ascii="Times New Roman" w:hAnsi="Times New Roman" w:cs="Times New Roman"/>
          <w:i/>
          <w:sz w:val="24"/>
          <w:szCs w:val="24"/>
        </w:rPr>
        <w:t>super</w:t>
      </w:r>
      <w:r w:rsidR="00EC0326" w:rsidRPr="0015055A">
        <w:rPr>
          <w:rFonts w:ascii="Times New Roman" w:hAnsi="Times New Roman" w:cs="Times New Roman"/>
          <w:sz w:val="24"/>
          <w:szCs w:val="24"/>
        </w:rPr>
        <w:t>,</w:t>
      </w:r>
      <w:r w:rsidR="00EC0326" w:rsidRPr="0015055A">
        <w:rPr>
          <w:rFonts w:ascii="Times New Roman" w:hAnsi="Times New Roman" w:cs="Times New Roman"/>
          <w:i/>
          <w:sz w:val="24"/>
          <w:szCs w:val="24"/>
        </w:rPr>
        <w:t xml:space="preserve"> hebat</w:t>
      </w:r>
      <w:r w:rsidR="00EC0326" w:rsidRPr="0015055A">
        <w:rPr>
          <w:rFonts w:ascii="Times New Roman" w:hAnsi="Times New Roman" w:cs="Times New Roman"/>
          <w:sz w:val="24"/>
          <w:szCs w:val="24"/>
        </w:rPr>
        <w:t xml:space="preserve"> maupun</w:t>
      </w:r>
      <w:r w:rsidR="00EC0326" w:rsidRPr="0015055A">
        <w:rPr>
          <w:rFonts w:ascii="Times New Roman" w:hAnsi="Times New Roman" w:cs="Times New Roman"/>
          <w:i/>
          <w:sz w:val="24"/>
          <w:szCs w:val="24"/>
        </w:rPr>
        <w:t xml:space="preserve"> baik</w:t>
      </w:r>
      <w:r w:rsidR="00EC0326" w:rsidRPr="0015055A">
        <w:rPr>
          <w:rFonts w:ascii="Times New Roman" w:hAnsi="Times New Roman" w:cs="Times New Roman"/>
          <w:sz w:val="24"/>
          <w:szCs w:val="24"/>
        </w:rPr>
        <w:t>, dimana kelompok dengan kriteria super berhak memperoleh penghargaan berupa lembar penghargaan yang berisi ucapan selamat. Penghargaan ini diumumkan pada pertemuan selanjutnya.</w:t>
      </w:r>
    </w:p>
    <w:p w:rsidR="0015055A" w:rsidRPr="00B67B67" w:rsidRDefault="00EC5AA2" w:rsidP="00152401">
      <w:pPr>
        <w:numPr>
          <w:ilvl w:val="0"/>
          <w:numId w:val="9"/>
        </w:numPr>
        <w:spacing w:after="0" w:line="480" w:lineRule="auto"/>
        <w:ind w:left="851" w:hanging="284"/>
        <w:rPr>
          <w:rFonts w:ascii="Times New Roman" w:hAnsi="Times New Roman" w:cs="Times New Roman"/>
          <w:b/>
          <w:sz w:val="24"/>
          <w:szCs w:val="24"/>
        </w:rPr>
      </w:pPr>
      <w:r>
        <w:rPr>
          <w:rFonts w:ascii="Times New Roman" w:hAnsi="Times New Roman" w:cs="Times New Roman"/>
          <w:b/>
          <w:sz w:val="24"/>
          <w:szCs w:val="24"/>
        </w:rPr>
        <w:t>Pertemuan</w:t>
      </w:r>
      <w:r w:rsidR="005D2F6F" w:rsidRPr="00B67B67">
        <w:rPr>
          <w:rFonts w:ascii="Times New Roman" w:hAnsi="Times New Roman" w:cs="Times New Roman"/>
          <w:b/>
          <w:sz w:val="24"/>
          <w:szCs w:val="24"/>
        </w:rPr>
        <w:t xml:space="preserve"> II (Selasa, 5</w:t>
      </w:r>
      <w:r w:rsidR="00EC0326" w:rsidRPr="00B67B67">
        <w:rPr>
          <w:rFonts w:ascii="Times New Roman" w:hAnsi="Times New Roman" w:cs="Times New Roman"/>
          <w:b/>
          <w:sz w:val="24"/>
          <w:szCs w:val="24"/>
        </w:rPr>
        <w:t xml:space="preserve"> juni</w:t>
      </w:r>
      <w:r w:rsidR="005D2F6F" w:rsidRPr="00B67B67">
        <w:rPr>
          <w:rFonts w:ascii="Times New Roman" w:hAnsi="Times New Roman" w:cs="Times New Roman"/>
          <w:b/>
          <w:sz w:val="24"/>
          <w:szCs w:val="24"/>
        </w:rPr>
        <w:t xml:space="preserve"> 2012</w:t>
      </w:r>
      <w:r w:rsidR="0015055A" w:rsidRPr="00B67B67">
        <w:rPr>
          <w:rFonts w:ascii="Times New Roman" w:hAnsi="Times New Roman" w:cs="Times New Roman"/>
          <w:b/>
          <w:sz w:val="24"/>
          <w:szCs w:val="24"/>
        </w:rPr>
        <w:t>)</w:t>
      </w: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 xml:space="preserve">Pada hari selasa pertemuan </w:t>
      </w:r>
      <w:r w:rsidR="005D2F6F">
        <w:rPr>
          <w:rFonts w:ascii="Times New Roman" w:hAnsi="Times New Roman" w:cs="Times New Roman"/>
          <w:sz w:val="24"/>
          <w:szCs w:val="24"/>
        </w:rPr>
        <w:t xml:space="preserve">I </w:t>
      </w:r>
      <w:r w:rsidRPr="0015055A">
        <w:rPr>
          <w:rFonts w:ascii="Times New Roman" w:hAnsi="Times New Roman" w:cs="Times New Roman"/>
          <w:sz w:val="24"/>
          <w:szCs w:val="24"/>
        </w:rPr>
        <w:t>untuk pe</w:t>
      </w:r>
      <w:r w:rsidR="005D2F6F">
        <w:rPr>
          <w:rFonts w:ascii="Times New Roman" w:hAnsi="Times New Roman" w:cs="Times New Roman"/>
          <w:sz w:val="24"/>
          <w:szCs w:val="24"/>
        </w:rPr>
        <w:t xml:space="preserve">lajaran matematika di kelas VIII </w:t>
      </w:r>
      <w:r w:rsidRPr="0015055A">
        <w:rPr>
          <w:rFonts w:ascii="Times New Roman" w:hAnsi="Times New Roman" w:cs="Times New Roman"/>
          <w:sz w:val="24"/>
          <w:szCs w:val="24"/>
        </w:rPr>
        <w:t>hanya s</w:t>
      </w:r>
      <w:r w:rsidR="005D2F6F">
        <w:rPr>
          <w:rFonts w:ascii="Times New Roman" w:hAnsi="Times New Roman" w:cs="Times New Roman"/>
          <w:sz w:val="24"/>
          <w:szCs w:val="24"/>
        </w:rPr>
        <w:t xml:space="preserve">ampai pada diskusi kelompok </w:t>
      </w:r>
      <w:r w:rsidRPr="0015055A">
        <w:rPr>
          <w:rFonts w:ascii="Times New Roman" w:hAnsi="Times New Roman" w:cs="Times New Roman"/>
          <w:sz w:val="24"/>
          <w:szCs w:val="24"/>
        </w:rPr>
        <w:t>, maka pada pertemuan ini akan dilanju</w:t>
      </w:r>
      <w:r w:rsidR="005D2F6F">
        <w:rPr>
          <w:rFonts w:ascii="Times New Roman" w:hAnsi="Times New Roman" w:cs="Times New Roman"/>
          <w:sz w:val="24"/>
          <w:szCs w:val="24"/>
        </w:rPr>
        <w:t>tkan pada diskusi kelompok</w:t>
      </w:r>
      <w:r w:rsidRPr="0015055A">
        <w:rPr>
          <w:rFonts w:ascii="Times New Roman" w:hAnsi="Times New Roman" w:cs="Times New Roman"/>
          <w:sz w:val="24"/>
          <w:szCs w:val="24"/>
        </w:rPr>
        <w:t>.</w:t>
      </w: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 xml:space="preserve">Seperti pertemuan (5 menit) sebelumnya, peneliti membuka pelajaran dengan mengucapkan salam  yang dijawab serempak oleh siswa, memeriksa daftar hadir dan memotivasi belajar siswa. Sesuai dengan rencana pada hari </w:t>
      </w:r>
      <w:r w:rsidRPr="0015055A">
        <w:rPr>
          <w:rFonts w:ascii="Times New Roman" w:hAnsi="Times New Roman" w:cs="Times New Roman"/>
          <w:sz w:val="24"/>
          <w:szCs w:val="24"/>
        </w:rPr>
        <w:lastRenderedPageBreak/>
        <w:t>sebelumnya bahwa hari ini akan diada</w:t>
      </w:r>
      <w:r w:rsidR="005D2F6F">
        <w:rPr>
          <w:rFonts w:ascii="Times New Roman" w:hAnsi="Times New Roman" w:cs="Times New Roman"/>
          <w:sz w:val="24"/>
          <w:szCs w:val="24"/>
        </w:rPr>
        <w:t>kan diskusi kelompok asal</w:t>
      </w:r>
      <w:r w:rsidRPr="0015055A">
        <w:rPr>
          <w:rFonts w:ascii="Times New Roman" w:hAnsi="Times New Roman" w:cs="Times New Roman"/>
          <w:sz w:val="24"/>
          <w:szCs w:val="24"/>
        </w:rPr>
        <w:t>, maka peneliti dibantu teman sejawat</w:t>
      </w:r>
      <w:r w:rsidR="005D2F6F">
        <w:rPr>
          <w:rFonts w:ascii="Times New Roman" w:hAnsi="Times New Roman" w:cs="Times New Roman"/>
          <w:sz w:val="24"/>
          <w:szCs w:val="24"/>
        </w:rPr>
        <w:t xml:space="preserve"> dan Guru Matematika</w:t>
      </w:r>
      <w:r w:rsidRPr="0015055A">
        <w:rPr>
          <w:rFonts w:ascii="Times New Roman" w:hAnsi="Times New Roman" w:cs="Times New Roman"/>
          <w:sz w:val="24"/>
          <w:szCs w:val="24"/>
        </w:rPr>
        <w:t xml:space="preserve"> mengatur posisi tempat duduk  sesuai jumlah kelompok yang sudah dibentuk sebelumnya.Kemudian peneliti menjelaskan tujuan pembelajaran pada hari ini, yaitu siswa dapat memahami </w:t>
      </w:r>
      <w:r w:rsidR="00AD13DD">
        <w:rPr>
          <w:rFonts w:ascii="Times New Roman" w:hAnsi="Times New Roman" w:cs="Times New Roman"/>
          <w:sz w:val="24"/>
          <w:szCs w:val="24"/>
        </w:rPr>
        <w:t xml:space="preserve">Sistem Persamaan Linier Dua Variabel (SPLDV) </w:t>
      </w:r>
      <w:r w:rsidRPr="0015055A">
        <w:rPr>
          <w:rFonts w:ascii="Times New Roman" w:hAnsi="Times New Roman" w:cs="Times New Roman"/>
          <w:sz w:val="24"/>
          <w:szCs w:val="24"/>
        </w:rPr>
        <w:t>yang dibagi menjadi</w:t>
      </w:r>
      <w:r w:rsidR="005D2F6F">
        <w:rPr>
          <w:rFonts w:ascii="Times New Roman" w:hAnsi="Times New Roman" w:cs="Times New Roman"/>
          <w:color w:val="000000"/>
          <w:spacing w:val="-1"/>
          <w:sz w:val="24"/>
          <w:szCs w:val="24"/>
        </w:rPr>
        <w:t>SPLDV metode eliminasi, SPLDV subsitusi, SPLDV campuran</w:t>
      </w:r>
      <w:r w:rsidRPr="0015055A">
        <w:rPr>
          <w:rFonts w:ascii="Times New Roman" w:hAnsi="Times New Roman" w:cs="Times New Roman"/>
          <w:sz w:val="24"/>
          <w:szCs w:val="24"/>
        </w:rPr>
        <w:t>.</w:t>
      </w:r>
    </w:p>
    <w:p w:rsidR="0015055A" w:rsidRPr="0015055A" w:rsidRDefault="00B67B67" w:rsidP="00152401">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Pada tahap inti (7</w:t>
      </w:r>
      <w:r w:rsidR="00AD13DD">
        <w:rPr>
          <w:rFonts w:ascii="Times New Roman" w:hAnsi="Times New Roman" w:cs="Times New Roman"/>
          <w:sz w:val="24"/>
          <w:szCs w:val="24"/>
        </w:rPr>
        <w:t xml:space="preserve">0 </w:t>
      </w:r>
      <w:r w:rsidR="0015055A" w:rsidRPr="0015055A">
        <w:rPr>
          <w:rFonts w:ascii="Times New Roman" w:hAnsi="Times New Roman" w:cs="Times New Roman"/>
          <w:sz w:val="24"/>
          <w:szCs w:val="24"/>
        </w:rPr>
        <w:t>menit) setelah siswa berkumpul dengan</w:t>
      </w:r>
      <w:r w:rsidR="00AD13DD">
        <w:rPr>
          <w:rFonts w:ascii="Times New Roman" w:hAnsi="Times New Roman" w:cs="Times New Roman"/>
          <w:sz w:val="24"/>
          <w:szCs w:val="24"/>
        </w:rPr>
        <w:t xml:space="preserve"> kelompok masing–masing</w:t>
      </w:r>
      <w:r w:rsidR="0015055A" w:rsidRPr="0015055A">
        <w:rPr>
          <w:rFonts w:ascii="Times New Roman" w:hAnsi="Times New Roman" w:cs="Times New Roman"/>
          <w:sz w:val="24"/>
          <w:szCs w:val="24"/>
        </w:rPr>
        <w:t xml:space="preserve">, maka </w:t>
      </w:r>
      <w:r w:rsidR="00AD13DD">
        <w:rPr>
          <w:rFonts w:ascii="Times New Roman" w:hAnsi="Times New Roman" w:cs="Times New Roman"/>
          <w:sz w:val="24"/>
          <w:szCs w:val="24"/>
        </w:rPr>
        <w:t>peneliti menyuruh 3 kelompok</w:t>
      </w:r>
      <w:r w:rsidR="00931630">
        <w:rPr>
          <w:rFonts w:ascii="Times New Roman" w:hAnsi="Times New Roman" w:cs="Times New Roman"/>
          <w:sz w:val="24"/>
          <w:szCs w:val="24"/>
        </w:rPr>
        <w:t xml:space="preserve"> yang belum presentasi</w:t>
      </w:r>
      <w:r>
        <w:rPr>
          <w:rFonts w:ascii="Times New Roman" w:hAnsi="Times New Roman" w:cs="Times New Roman"/>
          <w:sz w:val="24"/>
          <w:szCs w:val="24"/>
        </w:rPr>
        <w:t xml:space="preserve"> diberi waktu 15 menit</w:t>
      </w:r>
      <w:r w:rsidR="0015055A" w:rsidRPr="0015055A">
        <w:rPr>
          <w:rFonts w:ascii="Times New Roman" w:hAnsi="Times New Roman" w:cs="Times New Roman"/>
          <w:sz w:val="24"/>
          <w:szCs w:val="24"/>
        </w:rPr>
        <w:t>, maka mereka mempersiapkan satu anak sebagai perwakilan tiap kelompok untu</w:t>
      </w:r>
      <w:r>
        <w:rPr>
          <w:rFonts w:ascii="Times New Roman" w:hAnsi="Times New Roman" w:cs="Times New Roman"/>
          <w:sz w:val="24"/>
          <w:szCs w:val="24"/>
        </w:rPr>
        <w:t>k mempresentasikan materi</w:t>
      </w:r>
      <w:r w:rsidR="0015055A" w:rsidRPr="0015055A">
        <w:rPr>
          <w:rFonts w:ascii="Times New Roman" w:hAnsi="Times New Roman" w:cs="Times New Roman"/>
          <w:sz w:val="24"/>
          <w:szCs w:val="24"/>
        </w:rPr>
        <w:t>.</w:t>
      </w:r>
    </w:p>
    <w:p w:rsidR="0015055A" w:rsidRDefault="00931630" w:rsidP="00152401">
      <w:pPr>
        <w:spacing w:after="0" w:line="480" w:lineRule="auto"/>
        <w:ind w:left="567" w:firstLine="567"/>
        <w:jc w:val="both"/>
        <w:rPr>
          <w:rFonts w:ascii="Times New Roman" w:hAnsi="Times New Roman" w:cs="Times New Roman"/>
          <w:sz w:val="24"/>
          <w:szCs w:val="24"/>
        </w:rPr>
      </w:pPr>
      <w:r w:rsidRPr="00A03196">
        <w:rPr>
          <w:rFonts w:ascii="Times New Roman" w:hAnsi="Times New Roman" w:cs="Times New Roman"/>
          <w:sz w:val="24"/>
          <w:szCs w:val="24"/>
        </w:rPr>
        <w:t xml:space="preserve">Sebelum memulai pembagian soal post tes peneliti terlebih dulu mengumumkan kelompok yang unggul, dan memberikan penghargaan pada kelompok yang unggul (Good team, Great team, dan Super team). Kegiatan pos tes </w:t>
      </w:r>
      <w:r>
        <w:rPr>
          <w:rFonts w:ascii="Times New Roman" w:hAnsi="Times New Roman" w:cs="Times New Roman"/>
          <w:sz w:val="24"/>
          <w:szCs w:val="24"/>
        </w:rPr>
        <w:t>(5</w:t>
      </w:r>
      <w:r w:rsidRPr="00A03196">
        <w:rPr>
          <w:rFonts w:ascii="Times New Roman" w:hAnsi="Times New Roman" w:cs="Times New Roman"/>
          <w:sz w:val="24"/>
          <w:szCs w:val="24"/>
        </w:rPr>
        <w:t>0 menit) segera bisa dilaksanakan karena posisi siswa sudah berada dalam tempat duduk masing-masing sesuai permintaan peneliti pada akhir pertemuan I. Penelit pada kegiatan ini akan memberikan tes akhir (post tes) pada akhir siklus I</w:t>
      </w:r>
      <w:r>
        <w:rPr>
          <w:rFonts w:ascii="Times New Roman" w:hAnsi="Times New Roman" w:cs="Times New Roman"/>
          <w:sz w:val="24"/>
          <w:szCs w:val="24"/>
        </w:rPr>
        <w:t>I</w:t>
      </w:r>
      <w:r w:rsidRPr="00A03196">
        <w:rPr>
          <w:rFonts w:ascii="Times New Roman" w:hAnsi="Times New Roman" w:cs="Times New Roman"/>
          <w:sz w:val="24"/>
          <w:szCs w:val="24"/>
        </w:rPr>
        <w:t>. Setelah selesai pengumuman peneliti membagikan soal tes pada masing–masing siswa da</w:t>
      </w:r>
      <w:r>
        <w:rPr>
          <w:rFonts w:ascii="Times New Roman" w:hAnsi="Times New Roman" w:cs="Times New Roman"/>
          <w:sz w:val="24"/>
          <w:szCs w:val="24"/>
        </w:rPr>
        <w:t>n mengamati jalannnya kegiatan</w:t>
      </w:r>
      <w:r w:rsidR="00B67B67">
        <w:rPr>
          <w:rFonts w:ascii="Times New Roman" w:hAnsi="Times New Roman" w:cs="Times New Roman"/>
          <w:sz w:val="24"/>
          <w:szCs w:val="24"/>
        </w:rPr>
        <w:t>.</w:t>
      </w:r>
    </w:p>
    <w:p w:rsidR="00931630" w:rsidRPr="0015055A" w:rsidRDefault="00931630"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Semua siswa mengumpulkan hasil jawaban mereka , dan waktu masih sisa 10 menit kemudian peneliti memberikan angket kepada siswa. Dan setelah selesai mengisi angket maka seluruh siswa mengumpulkan ke depan.</w:t>
      </w:r>
    </w:p>
    <w:p w:rsidR="009F11F5" w:rsidRDefault="00931630"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lastRenderedPageBreak/>
        <w:t xml:space="preserve">Selanjutnya sebelum pembelajaran diakhiri, peneliti menyampaikan beberapa hal yang berkenaan dengan pentingnya pembelajaran </w:t>
      </w:r>
      <w:r>
        <w:rPr>
          <w:rFonts w:ascii="Times New Roman" w:hAnsi="Times New Roman" w:cs="Times New Roman"/>
          <w:sz w:val="24"/>
          <w:szCs w:val="24"/>
        </w:rPr>
        <w:t>Sistem Persamaan Linier Dua Variabel (SPLDV)</w:t>
      </w:r>
      <w:r w:rsidRPr="0015055A">
        <w:rPr>
          <w:rFonts w:ascii="Times New Roman" w:hAnsi="Times New Roman" w:cs="Times New Roman"/>
          <w:sz w:val="24"/>
          <w:szCs w:val="24"/>
        </w:rPr>
        <w:t>, serta memberikan nasehat untuk terus semangat belajar demi masa depan mereka. Kemudian peneliti mengucapakan terima kasih atas perhatian dan kerja sama para siswa selama penelitian berlangsung. Akhirnya pelajaran ditutup dengan salam dan</w:t>
      </w:r>
      <w:r w:rsidR="00CA27C8">
        <w:rPr>
          <w:rFonts w:ascii="Times New Roman" w:hAnsi="Times New Roman" w:cs="Times New Roman"/>
          <w:sz w:val="24"/>
          <w:szCs w:val="24"/>
        </w:rPr>
        <w:t xml:space="preserve"> dijawab serempak oleh siswa.</w:t>
      </w:r>
    </w:p>
    <w:p w:rsidR="002E7B47" w:rsidRPr="00CA27C8" w:rsidRDefault="002E7B47" w:rsidP="002E7B47">
      <w:pPr>
        <w:spacing w:after="0" w:line="480" w:lineRule="auto"/>
        <w:ind w:left="567"/>
        <w:jc w:val="both"/>
        <w:rPr>
          <w:rFonts w:ascii="Times New Roman" w:hAnsi="Times New Roman" w:cs="Times New Roman"/>
          <w:sz w:val="24"/>
          <w:szCs w:val="24"/>
        </w:rPr>
      </w:pPr>
      <w:r w:rsidRPr="00CA27C8">
        <w:rPr>
          <w:rFonts w:ascii="Times New Roman" w:hAnsi="Times New Roman" w:cs="Times New Roman"/>
          <w:sz w:val="24"/>
          <w:szCs w:val="24"/>
        </w:rPr>
        <w:t xml:space="preserve">Dari hasil </w:t>
      </w:r>
      <w:r>
        <w:rPr>
          <w:rFonts w:ascii="Times New Roman" w:hAnsi="Times New Roman" w:cs="Times New Roman"/>
          <w:sz w:val="24"/>
          <w:szCs w:val="24"/>
        </w:rPr>
        <w:t xml:space="preserve">nilai belajar kelompoksiswa diperoleh </w:t>
      </w:r>
      <w:r w:rsidRPr="00CA27C8">
        <w:rPr>
          <w:rFonts w:ascii="Times New Roman" w:hAnsi="Times New Roman" w:cs="Times New Roman"/>
          <w:sz w:val="24"/>
          <w:szCs w:val="24"/>
        </w:rPr>
        <w:t>di bawah ini:</w:t>
      </w:r>
    </w:p>
    <w:p w:rsidR="00CA27C8" w:rsidRPr="00B70256" w:rsidRDefault="00CA27C8" w:rsidP="00B70256">
      <w:pPr>
        <w:spacing w:after="0"/>
        <w:ind w:left="567"/>
        <w:rPr>
          <w:rFonts w:ascii="Times New Roman" w:hAnsi="Times New Roman" w:cs="Times New Roman"/>
          <w:sz w:val="24"/>
          <w:szCs w:val="24"/>
        </w:rPr>
      </w:pPr>
      <w:r w:rsidRPr="00B70256">
        <w:rPr>
          <w:rFonts w:ascii="Times New Roman" w:hAnsi="Times New Roman" w:cs="Times New Roman"/>
          <w:sz w:val="24"/>
          <w:szCs w:val="24"/>
        </w:rPr>
        <w:t xml:space="preserve">Tabel </w:t>
      </w:r>
      <w:r w:rsidR="00B70256">
        <w:rPr>
          <w:rFonts w:ascii="Times New Roman" w:hAnsi="Times New Roman" w:cs="Times New Roman"/>
          <w:sz w:val="24"/>
          <w:szCs w:val="24"/>
        </w:rPr>
        <w:t>4.7</w:t>
      </w:r>
      <w:r w:rsidRPr="00B70256">
        <w:rPr>
          <w:rFonts w:ascii="Times New Roman" w:hAnsi="Times New Roman" w:cs="Times New Roman"/>
          <w:sz w:val="24"/>
          <w:szCs w:val="24"/>
        </w:rPr>
        <w:t xml:space="preserve"> Deskripsi </w:t>
      </w:r>
      <w:r w:rsidR="00B70256" w:rsidRPr="00B70256">
        <w:rPr>
          <w:rFonts w:ascii="Times New Roman" w:hAnsi="Times New Roman" w:cs="Times New Roman"/>
          <w:sz w:val="24"/>
          <w:szCs w:val="24"/>
        </w:rPr>
        <w:t xml:space="preserve">Skor </w:t>
      </w:r>
      <w:r w:rsidRPr="00B70256">
        <w:rPr>
          <w:rFonts w:ascii="Times New Roman" w:hAnsi="Times New Roman" w:cs="Times New Roman"/>
          <w:sz w:val="24"/>
          <w:szCs w:val="24"/>
        </w:rPr>
        <w:t>kelompok belajar Cooperative Learning tipe STAD</w:t>
      </w:r>
    </w:p>
    <w:tbl>
      <w:tblPr>
        <w:tblW w:w="79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1571"/>
        <w:gridCol w:w="1658"/>
        <w:gridCol w:w="894"/>
        <w:gridCol w:w="1571"/>
        <w:gridCol w:w="10"/>
        <w:gridCol w:w="953"/>
      </w:tblGrid>
      <w:tr w:rsidR="00B70256" w:rsidRPr="00B70256" w:rsidTr="005F3260">
        <w:trPr>
          <w:trHeight w:val="433"/>
        </w:trPr>
        <w:tc>
          <w:tcPr>
            <w:tcW w:w="1264" w:type="dxa"/>
          </w:tcPr>
          <w:p w:rsidR="00CB66F9" w:rsidRPr="00B70256" w:rsidRDefault="00CB66F9" w:rsidP="00B70256">
            <w:pPr>
              <w:spacing w:after="0"/>
              <w:jc w:val="center"/>
              <w:rPr>
                <w:rFonts w:ascii="Times New Roman" w:hAnsi="Times New Roman" w:cs="Times New Roman"/>
                <w:sz w:val="24"/>
                <w:szCs w:val="24"/>
              </w:rPr>
            </w:pPr>
            <w:r w:rsidRPr="00B70256">
              <w:rPr>
                <w:rFonts w:ascii="Times New Roman" w:hAnsi="Times New Roman" w:cs="Times New Roman"/>
                <w:sz w:val="24"/>
                <w:szCs w:val="24"/>
              </w:rPr>
              <w:t>Kelompok</w:t>
            </w:r>
          </w:p>
        </w:tc>
        <w:tc>
          <w:tcPr>
            <w:tcW w:w="1571" w:type="dxa"/>
          </w:tcPr>
          <w:p w:rsidR="00CB66F9" w:rsidRPr="00B70256" w:rsidRDefault="00CB66F9" w:rsidP="00B70256">
            <w:pPr>
              <w:spacing w:after="0"/>
              <w:jc w:val="center"/>
              <w:rPr>
                <w:rFonts w:ascii="Times New Roman" w:hAnsi="Times New Roman" w:cs="Times New Roman"/>
                <w:sz w:val="24"/>
                <w:szCs w:val="24"/>
              </w:rPr>
            </w:pPr>
            <w:r w:rsidRPr="00B70256">
              <w:rPr>
                <w:rFonts w:ascii="Times New Roman" w:hAnsi="Times New Roman" w:cs="Times New Roman"/>
                <w:sz w:val="24"/>
                <w:szCs w:val="24"/>
              </w:rPr>
              <w:t>Nama Siswa</w:t>
            </w:r>
          </w:p>
        </w:tc>
        <w:tc>
          <w:tcPr>
            <w:tcW w:w="1658" w:type="dxa"/>
          </w:tcPr>
          <w:p w:rsidR="00CB66F9" w:rsidRPr="00B70256" w:rsidRDefault="00CB66F9" w:rsidP="00B70256">
            <w:pPr>
              <w:spacing w:after="0"/>
              <w:jc w:val="center"/>
              <w:rPr>
                <w:rFonts w:ascii="Times New Roman" w:hAnsi="Times New Roman" w:cs="Times New Roman"/>
                <w:sz w:val="24"/>
                <w:szCs w:val="24"/>
              </w:rPr>
            </w:pPr>
            <w:r w:rsidRPr="00B70256">
              <w:rPr>
                <w:rFonts w:ascii="Times New Roman" w:hAnsi="Times New Roman" w:cs="Times New Roman"/>
                <w:sz w:val="24"/>
                <w:szCs w:val="24"/>
              </w:rPr>
              <w:t>Jenis Kelamin</w:t>
            </w:r>
          </w:p>
        </w:tc>
        <w:tc>
          <w:tcPr>
            <w:tcW w:w="894" w:type="dxa"/>
          </w:tcPr>
          <w:p w:rsidR="00CB66F9" w:rsidRPr="00B70256" w:rsidRDefault="005F3260" w:rsidP="00B70256">
            <w:pPr>
              <w:spacing w:after="0"/>
              <w:jc w:val="center"/>
              <w:rPr>
                <w:rFonts w:ascii="Times New Roman" w:hAnsi="Times New Roman" w:cs="Times New Roman"/>
                <w:sz w:val="24"/>
                <w:szCs w:val="24"/>
              </w:rPr>
            </w:pPr>
            <w:r w:rsidRPr="00B70256">
              <w:rPr>
                <w:rFonts w:ascii="Times New Roman" w:hAnsi="Times New Roman" w:cs="Times New Roman"/>
                <w:sz w:val="24"/>
                <w:szCs w:val="24"/>
              </w:rPr>
              <w:t>Poin</w:t>
            </w:r>
          </w:p>
        </w:tc>
        <w:tc>
          <w:tcPr>
            <w:tcW w:w="1571" w:type="dxa"/>
            <w:tcBorders>
              <w:top w:val="single" w:sz="4" w:space="0" w:color="auto"/>
              <w:bottom w:val="single" w:sz="4" w:space="0" w:color="auto"/>
              <w:right w:val="single" w:sz="4" w:space="0" w:color="auto"/>
            </w:tcBorders>
            <w:shd w:val="clear" w:color="auto" w:fill="auto"/>
          </w:tcPr>
          <w:p w:rsidR="00CB66F9" w:rsidRPr="00B70256" w:rsidRDefault="0030453C" w:rsidP="00B70256">
            <w:pPr>
              <w:spacing w:after="0"/>
              <w:jc w:val="center"/>
              <w:rPr>
                <w:rFonts w:ascii="Times New Roman" w:hAnsi="Times New Roman" w:cs="Times New Roman"/>
                <w:sz w:val="24"/>
                <w:szCs w:val="24"/>
              </w:rPr>
            </w:pPr>
            <w:r w:rsidRPr="00B70256">
              <w:rPr>
                <w:rFonts w:ascii="Times New Roman" w:hAnsi="Times New Roman" w:cs="Times New Roman"/>
                <w:sz w:val="24"/>
                <w:szCs w:val="24"/>
              </w:rPr>
              <w:t xml:space="preserve">Kuis </w:t>
            </w:r>
            <w:r w:rsidR="005F3260" w:rsidRPr="00B70256">
              <w:rPr>
                <w:rFonts w:ascii="Times New Roman" w:hAnsi="Times New Roman" w:cs="Times New Roman"/>
                <w:sz w:val="24"/>
                <w:szCs w:val="24"/>
              </w:rPr>
              <w:t>Siklus I</w:t>
            </w:r>
          </w:p>
        </w:tc>
        <w:tc>
          <w:tcPr>
            <w:tcW w:w="963" w:type="dxa"/>
            <w:gridSpan w:val="2"/>
            <w:tcBorders>
              <w:top w:val="single" w:sz="4" w:space="0" w:color="auto"/>
              <w:bottom w:val="single" w:sz="4" w:space="0" w:color="auto"/>
              <w:right w:val="single" w:sz="4" w:space="0" w:color="auto"/>
            </w:tcBorders>
            <w:shd w:val="clear" w:color="auto" w:fill="auto"/>
          </w:tcPr>
          <w:p w:rsidR="00CB66F9" w:rsidRPr="00B70256" w:rsidRDefault="005F3260" w:rsidP="00B70256">
            <w:pPr>
              <w:spacing w:after="0"/>
              <w:jc w:val="center"/>
              <w:rPr>
                <w:rFonts w:ascii="Times New Roman" w:hAnsi="Times New Roman" w:cs="Times New Roman"/>
                <w:sz w:val="24"/>
                <w:szCs w:val="24"/>
              </w:rPr>
            </w:pPr>
            <w:r w:rsidRPr="00B70256">
              <w:rPr>
                <w:rFonts w:ascii="Times New Roman" w:hAnsi="Times New Roman" w:cs="Times New Roman"/>
                <w:sz w:val="24"/>
                <w:szCs w:val="24"/>
              </w:rPr>
              <w:t>Kriteria</w:t>
            </w:r>
          </w:p>
        </w:tc>
      </w:tr>
      <w:tr w:rsidR="00B70256" w:rsidRPr="00B70256" w:rsidTr="005F3260">
        <w:trPr>
          <w:trHeight w:val="207"/>
        </w:trPr>
        <w:tc>
          <w:tcPr>
            <w:tcW w:w="1264" w:type="dxa"/>
            <w:vMerge w:val="restart"/>
          </w:tcPr>
          <w:p w:rsidR="00CB66F9" w:rsidRPr="00B70256" w:rsidRDefault="00CB66F9" w:rsidP="00B70256">
            <w:pPr>
              <w:spacing w:after="0"/>
              <w:jc w:val="center"/>
              <w:rPr>
                <w:rFonts w:ascii="Times New Roman" w:hAnsi="Times New Roman" w:cs="Times New Roman"/>
                <w:sz w:val="24"/>
                <w:szCs w:val="24"/>
              </w:rPr>
            </w:pPr>
          </w:p>
          <w:p w:rsidR="00CB66F9" w:rsidRPr="00B70256" w:rsidRDefault="00CB66F9" w:rsidP="00B70256">
            <w:pPr>
              <w:spacing w:after="0"/>
              <w:jc w:val="center"/>
              <w:rPr>
                <w:rFonts w:ascii="Times New Roman" w:hAnsi="Times New Roman" w:cs="Times New Roman"/>
                <w:sz w:val="24"/>
                <w:szCs w:val="24"/>
              </w:rPr>
            </w:pPr>
          </w:p>
          <w:p w:rsidR="00CB66F9" w:rsidRPr="00B70256" w:rsidRDefault="00CB66F9" w:rsidP="00B70256">
            <w:pPr>
              <w:spacing w:after="0"/>
              <w:jc w:val="center"/>
              <w:rPr>
                <w:rFonts w:ascii="Times New Roman" w:hAnsi="Times New Roman" w:cs="Times New Roman"/>
                <w:sz w:val="24"/>
                <w:szCs w:val="24"/>
              </w:rPr>
            </w:pPr>
            <w:r w:rsidRPr="00B70256">
              <w:rPr>
                <w:rFonts w:ascii="Times New Roman" w:hAnsi="Times New Roman" w:cs="Times New Roman"/>
                <w:sz w:val="24"/>
                <w:szCs w:val="24"/>
              </w:rPr>
              <w:t>1</w:t>
            </w: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MA</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Pr>
          <w:p w:rsidR="00CB66F9" w:rsidRPr="00B70256" w:rsidRDefault="00A62C49" w:rsidP="00B70256">
            <w:pPr>
              <w:spacing w:after="0"/>
              <w:jc w:val="center"/>
              <w:rPr>
                <w:rFonts w:ascii="Times New Roman" w:hAnsi="Times New Roman" w:cs="Times New Roman"/>
              </w:rPr>
            </w:pPr>
            <w:r w:rsidRPr="00B70256">
              <w:rPr>
                <w:rFonts w:ascii="Times New Roman" w:hAnsi="Times New Roman" w:cs="Times New Roman"/>
              </w:rPr>
              <w:t>28</w:t>
            </w:r>
          </w:p>
        </w:tc>
        <w:tc>
          <w:tcPr>
            <w:tcW w:w="1571" w:type="dxa"/>
            <w:vMerge w:val="restart"/>
            <w:tcBorders>
              <w:top w:val="single" w:sz="4" w:space="0" w:color="auto"/>
              <w:right w:val="single" w:sz="4" w:space="0" w:color="auto"/>
            </w:tcBorders>
            <w:shd w:val="clear" w:color="auto" w:fill="auto"/>
          </w:tcPr>
          <w:p w:rsidR="005F3260" w:rsidRPr="00B70256" w:rsidRDefault="005F3260" w:rsidP="00B70256">
            <w:pPr>
              <w:spacing w:after="0"/>
              <w:jc w:val="center"/>
            </w:pPr>
          </w:p>
          <w:p w:rsidR="005F3260" w:rsidRPr="00B70256" w:rsidRDefault="005F3260" w:rsidP="00B70256">
            <w:pPr>
              <w:spacing w:after="0"/>
              <w:jc w:val="center"/>
            </w:pPr>
          </w:p>
          <w:p w:rsidR="00CB66F9" w:rsidRPr="00B70256" w:rsidRDefault="005F3260" w:rsidP="00B70256">
            <w:pPr>
              <w:spacing w:after="0"/>
              <w:jc w:val="center"/>
            </w:pPr>
            <w:r w:rsidRPr="00B70256">
              <w:t>100</w:t>
            </w:r>
          </w:p>
        </w:tc>
        <w:tc>
          <w:tcPr>
            <w:tcW w:w="963" w:type="dxa"/>
            <w:gridSpan w:val="2"/>
            <w:vMerge w:val="restart"/>
            <w:tcBorders>
              <w:top w:val="single" w:sz="4" w:space="0" w:color="auto"/>
              <w:right w:val="single" w:sz="4" w:space="0" w:color="auto"/>
            </w:tcBorders>
            <w:shd w:val="clear" w:color="auto" w:fill="auto"/>
          </w:tcPr>
          <w:p w:rsidR="00C67990" w:rsidRPr="00B70256" w:rsidRDefault="00C67990" w:rsidP="00B70256">
            <w:pPr>
              <w:spacing w:after="0"/>
              <w:jc w:val="center"/>
              <w:rPr>
                <w:rFonts w:ascii="Times New Roman" w:hAnsi="Times New Roman" w:cs="Times New Roman"/>
              </w:rPr>
            </w:pPr>
          </w:p>
          <w:p w:rsidR="00CB66F9" w:rsidRPr="00B70256" w:rsidRDefault="00BF591F" w:rsidP="00B70256">
            <w:pPr>
              <w:spacing w:after="0"/>
              <w:jc w:val="center"/>
            </w:pPr>
            <w:r w:rsidRPr="00B70256">
              <w:rPr>
                <w:rFonts w:ascii="Times New Roman" w:hAnsi="Times New Roman" w:cs="Times New Roman"/>
              </w:rPr>
              <w:t>Tim Yang Super</w:t>
            </w: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IQ</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PA</w:t>
            </w:r>
          </w:p>
        </w:tc>
        <w:tc>
          <w:tcPr>
            <w:tcW w:w="894" w:type="dxa"/>
          </w:tcPr>
          <w:p w:rsidR="00CB66F9" w:rsidRPr="00B70256" w:rsidRDefault="0030453C" w:rsidP="00B70256">
            <w:pPr>
              <w:spacing w:after="0"/>
              <w:jc w:val="center"/>
              <w:rPr>
                <w:rFonts w:ascii="Times New Roman" w:hAnsi="Times New Roman" w:cs="Times New Roman"/>
              </w:rPr>
            </w:pPr>
            <w:r w:rsidRPr="00B70256">
              <w:rPr>
                <w:rFonts w:ascii="Times New Roman" w:hAnsi="Times New Roman" w:cs="Times New Roman"/>
              </w:rPr>
              <w:t>24</w:t>
            </w:r>
          </w:p>
        </w:tc>
        <w:tc>
          <w:tcPr>
            <w:tcW w:w="1571" w:type="dxa"/>
            <w:vMerge/>
            <w:tcBorders>
              <w:right w:val="single" w:sz="4" w:space="0" w:color="auto"/>
            </w:tcBorders>
            <w:shd w:val="clear" w:color="auto" w:fill="auto"/>
          </w:tcPr>
          <w:p w:rsidR="00CB66F9" w:rsidRPr="00B70256" w:rsidRDefault="00CB66F9" w:rsidP="00B70256">
            <w:pPr>
              <w:spacing w:after="0"/>
              <w:jc w:val="center"/>
            </w:pPr>
          </w:p>
        </w:tc>
        <w:tc>
          <w:tcPr>
            <w:tcW w:w="963" w:type="dxa"/>
            <w:gridSpan w:val="2"/>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VI</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PA</w:t>
            </w:r>
          </w:p>
        </w:tc>
        <w:tc>
          <w:tcPr>
            <w:tcW w:w="894" w:type="dxa"/>
          </w:tcPr>
          <w:p w:rsidR="00CB66F9" w:rsidRPr="00B70256" w:rsidRDefault="0030453C" w:rsidP="00B70256">
            <w:pPr>
              <w:spacing w:after="0"/>
              <w:jc w:val="center"/>
              <w:rPr>
                <w:rFonts w:ascii="Times New Roman" w:hAnsi="Times New Roman" w:cs="Times New Roman"/>
              </w:rPr>
            </w:pPr>
            <w:r w:rsidRPr="00B70256">
              <w:rPr>
                <w:rFonts w:ascii="Times New Roman" w:hAnsi="Times New Roman" w:cs="Times New Roman"/>
              </w:rPr>
              <w:t>27</w:t>
            </w:r>
          </w:p>
        </w:tc>
        <w:tc>
          <w:tcPr>
            <w:tcW w:w="1571" w:type="dxa"/>
            <w:vMerge/>
            <w:tcBorders>
              <w:right w:val="single" w:sz="4" w:space="0" w:color="auto"/>
            </w:tcBorders>
            <w:shd w:val="clear" w:color="auto" w:fill="auto"/>
          </w:tcPr>
          <w:p w:rsidR="00CB66F9" w:rsidRPr="00B70256" w:rsidRDefault="00CB66F9" w:rsidP="00B70256">
            <w:pPr>
              <w:spacing w:after="0"/>
              <w:jc w:val="center"/>
            </w:pPr>
          </w:p>
        </w:tc>
        <w:tc>
          <w:tcPr>
            <w:tcW w:w="963" w:type="dxa"/>
            <w:gridSpan w:val="2"/>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AB</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Pr>
          <w:p w:rsidR="00CB66F9" w:rsidRPr="00B70256" w:rsidRDefault="0030453C" w:rsidP="00B70256">
            <w:pPr>
              <w:spacing w:after="0"/>
              <w:jc w:val="center"/>
              <w:rPr>
                <w:rFonts w:ascii="Times New Roman" w:hAnsi="Times New Roman" w:cs="Times New Roman"/>
              </w:rPr>
            </w:pPr>
            <w:r w:rsidRPr="00B70256">
              <w:rPr>
                <w:rFonts w:ascii="Times New Roman" w:hAnsi="Times New Roman" w:cs="Times New Roman"/>
              </w:rPr>
              <w:t>30</w:t>
            </w:r>
          </w:p>
        </w:tc>
        <w:tc>
          <w:tcPr>
            <w:tcW w:w="1571" w:type="dxa"/>
            <w:vMerge/>
            <w:tcBorders>
              <w:right w:val="single" w:sz="4" w:space="0" w:color="auto"/>
            </w:tcBorders>
            <w:shd w:val="clear" w:color="auto" w:fill="auto"/>
          </w:tcPr>
          <w:p w:rsidR="00CB66F9" w:rsidRPr="00B70256" w:rsidRDefault="00CB66F9" w:rsidP="00B70256">
            <w:pPr>
              <w:spacing w:after="0"/>
              <w:jc w:val="center"/>
            </w:pPr>
          </w:p>
        </w:tc>
        <w:tc>
          <w:tcPr>
            <w:tcW w:w="963" w:type="dxa"/>
            <w:gridSpan w:val="2"/>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AD</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PA</w:t>
            </w:r>
          </w:p>
        </w:tc>
        <w:tc>
          <w:tcPr>
            <w:tcW w:w="894" w:type="dxa"/>
          </w:tcPr>
          <w:p w:rsidR="00CB66F9" w:rsidRPr="00B70256" w:rsidRDefault="0030453C" w:rsidP="00B70256">
            <w:pPr>
              <w:spacing w:after="0"/>
              <w:jc w:val="center"/>
              <w:rPr>
                <w:rFonts w:ascii="Times New Roman" w:hAnsi="Times New Roman" w:cs="Times New Roman"/>
              </w:rPr>
            </w:pPr>
            <w:r w:rsidRPr="00B70256">
              <w:rPr>
                <w:rFonts w:ascii="Times New Roman" w:hAnsi="Times New Roman" w:cs="Times New Roman"/>
              </w:rPr>
              <w:t>28</w:t>
            </w:r>
          </w:p>
        </w:tc>
        <w:tc>
          <w:tcPr>
            <w:tcW w:w="1571" w:type="dxa"/>
            <w:vMerge/>
            <w:tcBorders>
              <w:right w:val="single" w:sz="4" w:space="0" w:color="auto"/>
            </w:tcBorders>
            <w:shd w:val="clear" w:color="auto" w:fill="auto"/>
          </w:tcPr>
          <w:p w:rsidR="00CB66F9" w:rsidRPr="00B70256" w:rsidRDefault="00CB66F9" w:rsidP="00B70256">
            <w:pPr>
              <w:spacing w:after="0"/>
              <w:jc w:val="center"/>
            </w:pPr>
          </w:p>
        </w:tc>
        <w:tc>
          <w:tcPr>
            <w:tcW w:w="963" w:type="dxa"/>
            <w:gridSpan w:val="2"/>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3229" w:type="dxa"/>
            <w:gridSpan w:val="2"/>
          </w:tcPr>
          <w:p w:rsidR="00CB66F9" w:rsidRPr="00B70256" w:rsidRDefault="00CB66F9" w:rsidP="00B70256">
            <w:pPr>
              <w:spacing w:after="0"/>
              <w:jc w:val="center"/>
              <w:rPr>
                <w:rFonts w:ascii="Times New Roman" w:hAnsi="Times New Roman" w:cs="Times New Roman"/>
                <w:sz w:val="24"/>
                <w:szCs w:val="24"/>
              </w:rPr>
            </w:pPr>
            <w:r w:rsidRPr="00B70256">
              <w:rPr>
                <w:rFonts w:ascii="Times New Roman" w:hAnsi="Times New Roman" w:cs="Times New Roman"/>
                <w:sz w:val="24"/>
                <w:szCs w:val="24"/>
              </w:rPr>
              <w:t xml:space="preserve">Rata </w:t>
            </w:r>
            <w:r w:rsidR="0030453C" w:rsidRPr="00B70256">
              <w:rPr>
                <w:rFonts w:ascii="Times New Roman" w:hAnsi="Times New Roman" w:cs="Times New Roman"/>
                <w:sz w:val="24"/>
                <w:szCs w:val="24"/>
              </w:rPr>
              <w:t>–</w:t>
            </w:r>
            <w:r w:rsidRPr="00B70256">
              <w:rPr>
                <w:rFonts w:ascii="Times New Roman" w:hAnsi="Times New Roman" w:cs="Times New Roman"/>
                <w:sz w:val="24"/>
                <w:szCs w:val="24"/>
              </w:rPr>
              <w:t xml:space="preserve"> rata</w:t>
            </w:r>
          </w:p>
        </w:tc>
        <w:tc>
          <w:tcPr>
            <w:tcW w:w="894" w:type="dxa"/>
          </w:tcPr>
          <w:p w:rsidR="00CB66F9" w:rsidRPr="00B70256" w:rsidRDefault="0030453C" w:rsidP="00B70256">
            <w:pPr>
              <w:spacing w:after="0"/>
              <w:jc w:val="center"/>
              <w:rPr>
                <w:rFonts w:ascii="Times New Roman" w:hAnsi="Times New Roman" w:cs="Times New Roman"/>
              </w:rPr>
            </w:pPr>
            <w:r w:rsidRPr="00B70256">
              <w:rPr>
                <w:rFonts w:ascii="Times New Roman" w:hAnsi="Times New Roman" w:cs="Times New Roman"/>
              </w:rPr>
              <w:t>27,4</w:t>
            </w:r>
          </w:p>
        </w:tc>
        <w:tc>
          <w:tcPr>
            <w:tcW w:w="1571" w:type="dxa"/>
            <w:vMerge/>
            <w:tcBorders>
              <w:bottom w:val="nil"/>
              <w:right w:val="single" w:sz="4" w:space="0" w:color="auto"/>
            </w:tcBorders>
            <w:shd w:val="clear" w:color="auto" w:fill="auto"/>
          </w:tcPr>
          <w:p w:rsidR="00CB66F9" w:rsidRPr="00B70256" w:rsidRDefault="00CB66F9" w:rsidP="00B70256">
            <w:pPr>
              <w:spacing w:after="0"/>
              <w:jc w:val="center"/>
            </w:pPr>
          </w:p>
        </w:tc>
        <w:tc>
          <w:tcPr>
            <w:tcW w:w="963" w:type="dxa"/>
            <w:gridSpan w:val="2"/>
            <w:vMerge/>
            <w:tcBorders>
              <w:bottom w:val="nil"/>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val="restart"/>
          </w:tcPr>
          <w:p w:rsidR="00CB66F9" w:rsidRPr="00B70256" w:rsidRDefault="00CB66F9" w:rsidP="00B70256">
            <w:pPr>
              <w:spacing w:after="0"/>
              <w:jc w:val="center"/>
              <w:rPr>
                <w:rFonts w:ascii="Times New Roman" w:hAnsi="Times New Roman" w:cs="Times New Roman"/>
                <w:sz w:val="24"/>
                <w:szCs w:val="24"/>
              </w:rPr>
            </w:pPr>
          </w:p>
          <w:p w:rsidR="00CB66F9" w:rsidRPr="00B70256" w:rsidRDefault="00CB66F9" w:rsidP="00B70256">
            <w:pPr>
              <w:spacing w:after="0"/>
              <w:jc w:val="center"/>
              <w:rPr>
                <w:rFonts w:ascii="Times New Roman" w:hAnsi="Times New Roman" w:cs="Times New Roman"/>
                <w:sz w:val="24"/>
                <w:szCs w:val="24"/>
              </w:rPr>
            </w:pPr>
          </w:p>
          <w:p w:rsidR="00CB66F9" w:rsidRPr="00B70256" w:rsidRDefault="00CB66F9" w:rsidP="00B70256">
            <w:pPr>
              <w:spacing w:after="0"/>
              <w:jc w:val="center"/>
              <w:rPr>
                <w:rFonts w:ascii="Times New Roman" w:hAnsi="Times New Roman" w:cs="Times New Roman"/>
                <w:sz w:val="24"/>
                <w:szCs w:val="24"/>
              </w:rPr>
            </w:pPr>
            <w:r w:rsidRPr="00B70256">
              <w:rPr>
                <w:rFonts w:ascii="Times New Roman" w:hAnsi="Times New Roman" w:cs="Times New Roman"/>
                <w:sz w:val="24"/>
                <w:szCs w:val="24"/>
              </w:rPr>
              <w:t>2</w:t>
            </w: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DW</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PA</w:t>
            </w:r>
          </w:p>
        </w:tc>
        <w:tc>
          <w:tcPr>
            <w:tcW w:w="894" w:type="dxa"/>
          </w:tcPr>
          <w:p w:rsidR="00CB66F9" w:rsidRPr="00B70256" w:rsidRDefault="0030453C" w:rsidP="00B70256">
            <w:pPr>
              <w:spacing w:after="0"/>
              <w:jc w:val="center"/>
              <w:rPr>
                <w:rFonts w:ascii="Times New Roman" w:hAnsi="Times New Roman" w:cs="Times New Roman"/>
              </w:rPr>
            </w:pPr>
            <w:r w:rsidRPr="00B70256">
              <w:rPr>
                <w:rFonts w:ascii="Times New Roman" w:hAnsi="Times New Roman" w:cs="Times New Roman"/>
              </w:rPr>
              <w:t>26</w:t>
            </w:r>
          </w:p>
        </w:tc>
        <w:tc>
          <w:tcPr>
            <w:tcW w:w="1571" w:type="dxa"/>
            <w:vMerge w:val="restart"/>
            <w:tcBorders>
              <w:top w:val="single" w:sz="4" w:space="0" w:color="auto"/>
              <w:right w:val="single" w:sz="4" w:space="0" w:color="auto"/>
            </w:tcBorders>
            <w:shd w:val="clear" w:color="auto" w:fill="auto"/>
          </w:tcPr>
          <w:p w:rsidR="005F3260" w:rsidRPr="00B70256" w:rsidRDefault="005F3260" w:rsidP="00B70256">
            <w:pPr>
              <w:spacing w:after="0"/>
              <w:jc w:val="center"/>
            </w:pPr>
          </w:p>
          <w:p w:rsidR="005F3260" w:rsidRPr="00B70256" w:rsidRDefault="005F3260" w:rsidP="00B70256">
            <w:pPr>
              <w:spacing w:after="0"/>
              <w:jc w:val="center"/>
            </w:pPr>
          </w:p>
          <w:p w:rsidR="00CB66F9" w:rsidRPr="00B70256" w:rsidRDefault="005F3260" w:rsidP="00B70256">
            <w:pPr>
              <w:spacing w:after="0"/>
              <w:jc w:val="center"/>
            </w:pPr>
            <w:r w:rsidRPr="00B70256">
              <w:t>100</w:t>
            </w:r>
          </w:p>
        </w:tc>
        <w:tc>
          <w:tcPr>
            <w:tcW w:w="963" w:type="dxa"/>
            <w:gridSpan w:val="2"/>
            <w:vMerge w:val="restart"/>
            <w:tcBorders>
              <w:top w:val="single" w:sz="4" w:space="0" w:color="auto"/>
              <w:right w:val="single" w:sz="4" w:space="0" w:color="auto"/>
            </w:tcBorders>
            <w:shd w:val="clear" w:color="auto" w:fill="auto"/>
          </w:tcPr>
          <w:p w:rsidR="00C67990" w:rsidRPr="00B70256" w:rsidRDefault="00C67990" w:rsidP="00B70256">
            <w:pPr>
              <w:spacing w:after="0"/>
              <w:jc w:val="center"/>
              <w:rPr>
                <w:rFonts w:ascii="Times New Roman" w:hAnsi="Times New Roman" w:cs="Times New Roman"/>
              </w:rPr>
            </w:pPr>
          </w:p>
          <w:p w:rsidR="00CB66F9" w:rsidRPr="00B70256" w:rsidRDefault="00BF591F" w:rsidP="00B70256">
            <w:pPr>
              <w:spacing w:after="0"/>
              <w:jc w:val="center"/>
            </w:pPr>
            <w:r w:rsidRPr="00B70256">
              <w:rPr>
                <w:rFonts w:ascii="Times New Roman" w:hAnsi="Times New Roman" w:cs="Times New Roman"/>
              </w:rPr>
              <w:t>Tim Yang Super</w:t>
            </w: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BL</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PA</w:t>
            </w:r>
          </w:p>
        </w:tc>
        <w:tc>
          <w:tcPr>
            <w:tcW w:w="894" w:type="dxa"/>
          </w:tcPr>
          <w:p w:rsidR="00CB66F9" w:rsidRPr="00B70256" w:rsidRDefault="0030453C" w:rsidP="00B70256">
            <w:pPr>
              <w:spacing w:after="0"/>
              <w:jc w:val="center"/>
              <w:rPr>
                <w:rFonts w:ascii="Times New Roman" w:hAnsi="Times New Roman" w:cs="Times New Roman"/>
              </w:rPr>
            </w:pPr>
            <w:r w:rsidRPr="00B70256">
              <w:rPr>
                <w:rFonts w:ascii="Times New Roman" w:hAnsi="Times New Roman" w:cs="Times New Roman"/>
              </w:rPr>
              <w:t>26</w:t>
            </w:r>
          </w:p>
        </w:tc>
        <w:tc>
          <w:tcPr>
            <w:tcW w:w="1571" w:type="dxa"/>
            <w:vMerge/>
            <w:tcBorders>
              <w:right w:val="single" w:sz="4" w:space="0" w:color="auto"/>
            </w:tcBorders>
            <w:shd w:val="clear" w:color="auto" w:fill="auto"/>
          </w:tcPr>
          <w:p w:rsidR="00CB66F9" w:rsidRPr="00B70256" w:rsidRDefault="00CB66F9" w:rsidP="00B70256">
            <w:pPr>
              <w:spacing w:after="0"/>
              <w:jc w:val="center"/>
            </w:pPr>
          </w:p>
        </w:tc>
        <w:tc>
          <w:tcPr>
            <w:tcW w:w="963" w:type="dxa"/>
            <w:gridSpan w:val="2"/>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TY</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PA</w:t>
            </w:r>
          </w:p>
        </w:tc>
        <w:tc>
          <w:tcPr>
            <w:tcW w:w="894" w:type="dxa"/>
          </w:tcPr>
          <w:p w:rsidR="00CB66F9" w:rsidRPr="00B70256" w:rsidRDefault="0030453C" w:rsidP="00B70256">
            <w:pPr>
              <w:spacing w:after="0"/>
              <w:jc w:val="center"/>
              <w:rPr>
                <w:rFonts w:ascii="Times New Roman" w:hAnsi="Times New Roman" w:cs="Times New Roman"/>
              </w:rPr>
            </w:pPr>
            <w:r w:rsidRPr="00B70256">
              <w:rPr>
                <w:rFonts w:ascii="Times New Roman" w:hAnsi="Times New Roman" w:cs="Times New Roman"/>
              </w:rPr>
              <w:t>27</w:t>
            </w:r>
          </w:p>
        </w:tc>
        <w:tc>
          <w:tcPr>
            <w:tcW w:w="1571" w:type="dxa"/>
            <w:vMerge/>
            <w:tcBorders>
              <w:right w:val="single" w:sz="4" w:space="0" w:color="auto"/>
            </w:tcBorders>
            <w:shd w:val="clear" w:color="auto" w:fill="auto"/>
          </w:tcPr>
          <w:p w:rsidR="00CB66F9" w:rsidRPr="00B70256" w:rsidRDefault="00CB66F9" w:rsidP="00B70256">
            <w:pPr>
              <w:spacing w:after="0"/>
              <w:jc w:val="center"/>
            </w:pPr>
          </w:p>
        </w:tc>
        <w:tc>
          <w:tcPr>
            <w:tcW w:w="963" w:type="dxa"/>
            <w:gridSpan w:val="2"/>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AL</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PA</w:t>
            </w:r>
          </w:p>
        </w:tc>
        <w:tc>
          <w:tcPr>
            <w:tcW w:w="894" w:type="dxa"/>
          </w:tcPr>
          <w:p w:rsidR="00CB66F9" w:rsidRPr="00B70256" w:rsidRDefault="0030453C" w:rsidP="00B70256">
            <w:pPr>
              <w:spacing w:after="0"/>
              <w:jc w:val="center"/>
              <w:rPr>
                <w:rFonts w:ascii="Times New Roman" w:hAnsi="Times New Roman" w:cs="Times New Roman"/>
              </w:rPr>
            </w:pPr>
            <w:r w:rsidRPr="00B70256">
              <w:rPr>
                <w:rFonts w:ascii="Times New Roman" w:hAnsi="Times New Roman" w:cs="Times New Roman"/>
              </w:rPr>
              <w:t>28</w:t>
            </w:r>
          </w:p>
        </w:tc>
        <w:tc>
          <w:tcPr>
            <w:tcW w:w="1571" w:type="dxa"/>
            <w:vMerge/>
            <w:tcBorders>
              <w:right w:val="single" w:sz="4" w:space="0" w:color="auto"/>
            </w:tcBorders>
            <w:shd w:val="clear" w:color="auto" w:fill="auto"/>
          </w:tcPr>
          <w:p w:rsidR="00CB66F9" w:rsidRPr="00B70256" w:rsidRDefault="00CB66F9" w:rsidP="00B70256">
            <w:pPr>
              <w:spacing w:after="0"/>
              <w:jc w:val="center"/>
            </w:pPr>
          </w:p>
        </w:tc>
        <w:tc>
          <w:tcPr>
            <w:tcW w:w="963" w:type="dxa"/>
            <w:gridSpan w:val="2"/>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TQ</w:t>
            </w:r>
          </w:p>
        </w:tc>
        <w:tc>
          <w:tcPr>
            <w:tcW w:w="1658" w:type="dxa"/>
          </w:tcPr>
          <w:p w:rsidR="00CB66F9" w:rsidRPr="00B70256" w:rsidRDefault="0030453C" w:rsidP="00B70256">
            <w:pPr>
              <w:spacing w:after="0"/>
              <w:jc w:val="center"/>
              <w:rPr>
                <w:rFonts w:ascii="Times New Roman" w:hAnsi="Times New Roman" w:cs="Times New Roman"/>
              </w:rPr>
            </w:pPr>
            <w:r w:rsidRPr="00B70256">
              <w:rPr>
                <w:rFonts w:ascii="Times New Roman" w:hAnsi="Times New Roman" w:cs="Times New Roman"/>
              </w:rPr>
              <w:t>PA</w:t>
            </w:r>
          </w:p>
        </w:tc>
        <w:tc>
          <w:tcPr>
            <w:tcW w:w="894" w:type="dxa"/>
          </w:tcPr>
          <w:p w:rsidR="00CB66F9" w:rsidRPr="00B70256" w:rsidRDefault="0030453C" w:rsidP="00B70256">
            <w:pPr>
              <w:spacing w:after="0"/>
              <w:jc w:val="center"/>
              <w:rPr>
                <w:rFonts w:ascii="Times New Roman" w:hAnsi="Times New Roman" w:cs="Times New Roman"/>
              </w:rPr>
            </w:pPr>
            <w:r w:rsidRPr="00B70256">
              <w:rPr>
                <w:rFonts w:ascii="Times New Roman" w:hAnsi="Times New Roman" w:cs="Times New Roman"/>
              </w:rPr>
              <w:t>28</w:t>
            </w:r>
          </w:p>
        </w:tc>
        <w:tc>
          <w:tcPr>
            <w:tcW w:w="1571" w:type="dxa"/>
            <w:vMerge/>
            <w:tcBorders>
              <w:right w:val="single" w:sz="4" w:space="0" w:color="auto"/>
            </w:tcBorders>
            <w:shd w:val="clear" w:color="auto" w:fill="auto"/>
          </w:tcPr>
          <w:p w:rsidR="00CB66F9" w:rsidRPr="00B70256" w:rsidRDefault="00CB66F9" w:rsidP="00B70256">
            <w:pPr>
              <w:spacing w:after="0"/>
              <w:jc w:val="center"/>
            </w:pPr>
          </w:p>
        </w:tc>
        <w:tc>
          <w:tcPr>
            <w:tcW w:w="963" w:type="dxa"/>
            <w:gridSpan w:val="2"/>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3229" w:type="dxa"/>
            <w:gridSpan w:val="2"/>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 xml:space="preserve">Rata </w:t>
            </w:r>
            <w:r w:rsidR="0030453C" w:rsidRPr="00B70256">
              <w:rPr>
                <w:rFonts w:ascii="Times New Roman" w:hAnsi="Times New Roman" w:cs="Times New Roman"/>
              </w:rPr>
              <w:t>–</w:t>
            </w:r>
            <w:r w:rsidRPr="00B70256">
              <w:rPr>
                <w:rFonts w:ascii="Times New Roman" w:hAnsi="Times New Roman" w:cs="Times New Roman"/>
              </w:rPr>
              <w:t xml:space="preserve"> rata</w:t>
            </w:r>
          </w:p>
        </w:tc>
        <w:tc>
          <w:tcPr>
            <w:tcW w:w="894" w:type="dxa"/>
          </w:tcPr>
          <w:p w:rsidR="00CB66F9" w:rsidRPr="00B70256" w:rsidRDefault="0030453C" w:rsidP="00B70256">
            <w:pPr>
              <w:spacing w:after="0"/>
              <w:jc w:val="center"/>
              <w:rPr>
                <w:rFonts w:ascii="Times New Roman" w:hAnsi="Times New Roman" w:cs="Times New Roman"/>
              </w:rPr>
            </w:pPr>
            <w:r w:rsidRPr="00B70256">
              <w:rPr>
                <w:rFonts w:ascii="Times New Roman" w:hAnsi="Times New Roman" w:cs="Times New Roman"/>
              </w:rPr>
              <w:t>27</w:t>
            </w:r>
          </w:p>
        </w:tc>
        <w:tc>
          <w:tcPr>
            <w:tcW w:w="1571" w:type="dxa"/>
            <w:vMerge/>
            <w:tcBorders>
              <w:bottom w:val="nil"/>
              <w:right w:val="single" w:sz="4" w:space="0" w:color="auto"/>
            </w:tcBorders>
            <w:shd w:val="clear" w:color="auto" w:fill="auto"/>
          </w:tcPr>
          <w:p w:rsidR="00CB66F9" w:rsidRPr="00B70256" w:rsidRDefault="00CB66F9" w:rsidP="00B70256">
            <w:pPr>
              <w:spacing w:after="0"/>
              <w:jc w:val="center"/>
            </w:pPr>
          </w:p>
        </w:tc>
        <w:tc>
          <w:tcPr>
            <w:tcW w:w="963" w:type="dxa"/>
            <w:gridSpan w:val="2"/>
            <w:vMerge/>
            <w:tcBorders>
              <w:bottom w:val="nil"/>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val="restart"/>
          </w:tcPr>
          <w:p w:rsidR="00CB66F9" w:rsidRPr="00B70256" w:rsidRDefault="00CB66F9" w:rsidP="00B70256">
            <w:pPr>
              <w:spacing w:after="0"/>
              <w:jc w:val="center"/>
              <w:rPr>
                <w:rFonts w:ascii="Times New Roman" w:hAnsi="Times New Roman" w:cs="Times New Roman"/>
                <w:sz w:val="24"/>
                <w:szCs w:val="24"/>
              </w:rPr>
            </w:pPr>
          </w:p>
          <w:p w:rsidR="00CB66F9" w:rsidRPr="00B70256" w:rsidRDefault="00CB66F9" w:rsidP="00B70256">
            <w:pPr>
              <w:spacing w:after="0"/>
              <w:jc w:val="center"/>
              <w:rPr>
                <w:rFonts w:ascii="Times New Roman" w:hAnsi="Times New Roman" w:cs="Times New Roman"/>
                <w:sz w:val="24"/>
                <w:szCs w:val="24"/>
              </w:rPr>
            </w:pPr>
          </w:p>
          <w:p w:rsidR="00CB66F9" w:rsidRPr="00B70256" w:rsidRDefault="00CB66F9" w:rsidP="00B70256">
            <w:pPr>
              <w:spacing w:after="0"/>
              <w:jc w:val="center"/>
              <w:rPr>
                <w:rFonts w:ascii="Times New Roman" w:hAnsi="Times New Roman" w:cs="Times New Roman"/>
                <w:sz w:val="24"/>
                <w:szCs w:val="24"/>
              </w:rPr>
            </w:pPr>
            <w:r w:rsidRPr="00B70256">
              <w:rPr>
                <w:rFonts w:ascii="Times New Roman" w:hAnsi="Times New Roman" w:cs="Times New Roman"/>
                <w:sz w:val="24"/>
                <w:szCs w:val="24"/>
              </w:rPr>
              <w:t>3</w:t>
            </w: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TF</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PA</w:t>
            </w:r>
          </w:p>
        </w:tc>
        <w:tc>
          <w:tcPr>
            <w:tcW w:w="894" w:type="dxa"/>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28</w:t>
            </w:r>
          </w:p>
        </w:tc>
        <w:tc>
          <w:tcPr>
            <w:tcW w:w="1571" w:type="dxa"/>
            <w:vMerge w:val="restart"/>
            <w:tcBorders>
              <w:top w:val="single" w:sz="4" w:space="0" w:color="auto"/>
              <w:right w:val="single" w:sz="4" w:space="0" w:color="auto"/>
            </w:tcBorders>
            <w:shd w:val="clear" w:color="auto" w:fill="auto"/>
          </w:tcPr>
          <w:p w:rsidR="005F3260" w:rsidRPr="00B70256" w:rsidRDefault="005F3260" w:rsidP="00B70256">
            <w:pPr>
              <w:spacing w:after="0"/>
              <w:jc w:val="center"/>
            </w:pPr>
          </w:p>
          <w:p w:rsidR="005F3260" w:rsidRPr="00B70256" w:rsidRDefault="005F3260" w:rsidP="00B70256">
            <w:pPr>
              <w:spacing w:after="0"/>
              <w:jc w:val="center"/>
            </w:pPr>
          </w:p>
          <w:p w:rsidR="00CB66F9" w:rsidRPr="00B70256" w:rsidRDefault="005F3260" w:rsidP="00B70256">
            <w:pPr>
              <w:spacing w:after="0"/>
              <w:jc w:val="center"/>
            </w:pPr>
            <w:r w:rsidRPr="00B70256">
              <w:t>90</w:t>
            </w:r>
          </w:p>
        </w:tc>
        <w:tc>
          <w:tcPr>
            <w:tcW w:w="963" w:type="dxa"/>
            <w:gridSpan w:val="2"/>
            <w:vMerge w:val="restart"/>
            <w:tcBorders>
              <w:top w:val="single" w:sz="4" w:space="0" w:color="auto"/>
              <w:right w:val="single" w:sz="4" w:space="0" w:color="auto"/>
            </w:tcBorders>
            <w:shd w:val="clear" w:color="auto" w:fill="auto"/>
          </w:tcPr>
          <w:p w:rsidR="00C67990" w:rsidRPr="00B70256" w:rsidRDefault="00C67990" w:rsidP="00B70256">
            <w:pPr>
              <w:spacing w:after="0"/>
              <w:jc w:val="center"/>
              <w:rPr>
                <w:rFonts w:ascii="Times New Roman" w:hAnsi="Times New Roman" w:cs="Times New Roman"/>
              </w:rPr>
            </w:pPr>
          </w:p>
          <w:p w:rsidR="00C67990" w:rsidRPr="00B70256" w:rsidRDefault="00C67990" w:rsidP="00B70256">
            <w:pPr>
              <w:spacing w:after="0"/>
              <w:jc w:val="center"/>
              <w:rPr>
                <w:rFonts w:ascii="Times New Roman" w:hAnsi="Times New Roman" w:cs="Times New Roman"/>
              </w:rPr>
            </w:pPr>
          </w:p>
          <w:p w:rsidR="00CB66F9" w:rsidRPr="00B70256" w:rsidRDefault="00BF591F" w:rsidP="00B70256">
            <w:pPr>
              <w:spacing w:after="0"/>
              <w:jc w:val="center"/>
            </w:pPr>
            <w:r w:rsidRPr="00B70256">
              <w:rPr>
                <w:rFonts w:ascii="Times New Roman" w:hAnsi="Times New Roman" w:cs="Times New Roman"/>
              </w:rPr>
              <w:t>Tim Yang Super</w:t>
            </w: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HY</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PA</w:t>
            </w:r>
          </w:p>
        </w:tc>
        <w:tc>
          <w:tcPr>
            <w:tcW w:w="894" w:type="dxa"/>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19</w:t>
            </w:r>
          </w:p>
        </w:tc>
        <w:tc>
          <w:tcPr>
            <w:tcW w:w="1571" w:type="dxa"/>
            <w:vMerge/>
            <w:tcBorders>
              <w:right w:val="single" w:sz="4" w:space="0" w:color="auto"/>
            </w:tcBorders>
            <w:shd w:val="clear" w:color="auto" w:fill="auto"/>
          </w:tcPr>
          <w:p w:rsidR="00CB66F9" w:rsidRPr="00B70256" w:rsidRDefault="00CB66F9" w:rsidP="00B70256">
            <w:pPr>
              <w:spacing w:after="0"/>
              <w:jc w:val="center"/>
            </w:pPr>
          </w:p>
        </w:tc>
        <w:tc>
          <w:tcPr>
            <w:tcW w:w="963" w:type="dxa"/>
            <w:gridSpan w:val="2"/>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SV</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PA</w:t>
            </w:r>
          </w:p>
        </w:tc>
        <w:tc>
          <w:tcPr>
            <w:tcW w:w="894" w:type="dxa"/>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25</w:t>
            </w:r>
          </w:p>
        </w:tc>
        <w:tc>
          <w:tcPr>
            <w:tcW w:w="1571" w:type="dxa"/>
            <w:vMerge/>
            <w:tcBorders>
              <w:right w:val="single" w:sz="4" w:space="0" w:color="auto"/>
            </w:tcBorders>
            <w:shd w:val="clear" w:color="auto" w:fill="auto"/>
          </w:tcPr>
          <w:p w:rsidR="00CB66F9" w:rsidRPr="00B70256" w:rsidRDefault="00CB66F9" w:rsidP="00B70256">
            <w:pPr>
              <w:spacing w:after="0"/>
              <w:jc w:val="center"/>
            </w:pPr>
          </w:p>
        </w:tc>
        <w:tc>
          <w:tcPr>
            <w:tcW w:w="963" w:type="dxa"/>
            <w:gridSpan w:val="2"/>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KH</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PA</w:t>
            </w:r>
          </w:p>
        </w:tc>
        <w:tc>
          <w:tcPr>
            <w:tcW w:w="894" w:type="dxa"/>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28</w:t>
            </w:r>
          </w:p>
        </w:tc>
        <w:tc>
          <w:tcPr>
            <w:tcW w:w="1571" w:type="dxa"/>
            <w:vMerge/>
            <w:tcBorders>
              <w:right w:val="single" w:sz="4" w:space="0" w:color="auto"/>
            </w:tcBorders>
            <w:shd w:val="clear" w:color="auto" w:fill="auto"/>
          </w:tcPr>
          <w:p w:rsidR="00CB66F9" w:rsidRPr="00B70256" w:rsidRDefault="00CB66F9" w:rsidP="00B70256">
            <w:pPr>
              <w:spacing w:after="0"/>
              <w:jc w:val="center"/>
            </w:pPr>
          </w:p>
        </w:tc>
        <w:tc>
          <w:tcPr>
            <w:tcW w:w="963" w:type="dxa"/>
            <w:gridSpan w:val="2"/>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LM</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PA</w:t>
            </w:r>
          </w:p>
        </w:tc>
        <w:tc>
          <w:tcPr>
            <w:tcW w:w="894" w:type="dxa"/>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24</w:t>
            </w:r>
          </w:p>
        </w:tc>
        <w:tc>
          <w:tcPr>
            <w:tcW w:w="1571" w:type="dxa"/>
            <w:vMerge/>
            <w:tcBorders>
              <w:right w:val="single" w:sz="4" w:space="0" w:color="auto"/>
            </w:tcBorders>
            <w:shd w:val="clear" w:color="auto" w:fill="auto"/>
          </w:tcPr>
          <w:p w:rsidR="00CB66F9" w:rsidRPr="00B70256" w:rsidRDefault="00CB66F9" w:rsidP="00B70256">
            <w:pPr>
              <w:spacing w:after="0"/>
              <w:jc w:val="center"/>
            </w:pPr>
          </w:p>
        </w:tc>
        <w:tc>
          <w:tcPr>
            <w:tcW w:w="963" w:type="dxa"/>
            <w:gridSpan w:val="2"/>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RE</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PA</w:t>
            </w:r>
          </w:p>
        </w:tc>
        <w:tc>
          <w:tcPr>
            <w:tcW w:w="894" w:type="dxa"/>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28</w:t>
            </w:r>
          </w:p>
        </w:tc>
        <w:tc>
          <w:tcPr>
            <w:tcW w:w="1571" w:type="dxa"/>
            <w:vMerge/>
            <w:tcBorders>
              <w:right w:val="single" w:sz="4" w:space="0" w:color="auto"/>
            </w:tcBorders>
            <w:shd w:val="clear" w:color="auto" w:fill="auto"/>
          </w:tcPr>
          <w:p w:rsidR="00CB66F9" w:rsidRPr="00B70256" w:rsidRDefault="00CB66F9" w:rsidP="00B70256">
            <w:pPr>
              <w:spacing w:after="0"/>
              <w:jc w:val="center"/>
            </w:pPr>
          </w:p>
        </w:tc>
        <w:tc>
          <w:tcPr>
            <w:tcW w:w="963" w:type="dxa"/>
            <w:gridSpan w:val="2"/>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3229" w:type="dxa"/>
            <w:gridSpan w:val="2"/>
          </w:tcPr>
          <w:p w:rsidR="00CB66F9" w:rsidRPr="00B70256" w:rsidRDefault="00CB66F9" w:rsidP="00B70256">
            <w:pPr>
              <w:spacing w:after="0"/>
              <w:jc w:val="center"/>
              <w:rPr>
                <w:rFonts w:ascii="Times New Roman" w:hAnsi="Times New Roman" w:cs="Times New Roman"/>
                <w:sz w:val="24"/>
                <w:szCs w:val="24"/>
              </w:rPr>
            </w:pPr>
            <w:r w:rsidRPr="00B70256">
              <w:rPr>
                <w:rFonts w:ascii="Times New Roman" w:hAnsi="Times New Roman" w:cs="Times New Roman"/>
                <w:sz w:val="24"/>
                <w:szCs w:val="24"/>
              </w:rPr>
              <w:t xml:space="preserve">Rata </w:t>
            </w:r>
            <w:r w:rsidR="00C07CB3">
              <w:rPr>
                <w:rFonts w:ascii="Times New Roman" w:hAnsi="Times New Roman" w:cs="Times New Roman"/>
                <w:sz w:val="24"/>
                <w:szCs w:val="24"/>
              </w:rPr>
              <w:t>–</w:t>
            </w:r>
            <w:r w:rsidRPr="00B70256">
              <w:rPr>
                <w:rFonts w:ascii="Times New Roman" w:hAnsi="Times New Roman" w:cs="Times New Roman"/>
                <w:sz w:val="24"/>
                <w:szCs w:val="24"/>
              </w:rPr>
              <w:t xml:space="preserve"> rata</w:t>
            </w:r>
          </w:p>
        </w:tc>
        <w:tc>
          <w:tcPr>
            <w:tcW w:w="894" w:type="dxa"/>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25,3</w:t>
            </w:r>
          </w:p>
        </w:tc>
        <w:tc>
          <w:tcPr>
            <w:tcW w:w="1571" w:type="dxa"/>
            <w:vMerge/>
            <w:tcBorders>
              <w:bottom w:val="nil"/>
              <w:right w:val="single" w:sz="4" w:space="0" w:color="auto"/>
            </w:tcBorders>
            <w:shd w:val="clear" w:color="auto" w:fill="auto"/>
          </w:tcPr>
          <w:p w:rsidR="00CB66F9" w:rsidRPr="00B70256" w:rsidRDefault="00CB66F9" w:rsidP="00B70256">
            <w:pPr>
              <w:spacing w:after="0"/>
              <w:jc w:val="center"/>
            </w:pPr>
          </w:p>
        </w:tc>
        <w:tc>
          <w:tcPr>
            <w:tcW w:w="963" w:type="dxa"/>
            <w:gridSpan w:val="2"/>
            <w:vMerge/>
            <w:tcBorders>
              <w:bottom w:val="nil"/>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val="restart"/>
          </w:tcPr>
          <w:p w:rsidR="00A62C49" w:rsidRPr="00B70256" w:rsidRDefault="00A62C49" w:rsidP="00B70256">
            <w:pPr>
              <w:spacing w:after="0"/>
              <w:jc w:val="center"/>
              <w:rPr>
                <w:rFonts w:ascii="Times New Roman" w:hAnsi="Times New Roman" w:cs="Times New Roman"/>
                <w:sz w:val="24"/>
                <w:szCs w:val="24"/>
              </w:rPr>
            </w:pPr>
          </w:p>
          <w:p w:rsidR="00A62C49" w:rsidRPr="00B70256" w:rsidRDefault="00A62C49" w:rsidP="00B70256">
            <w:pPr>
              <w:spacing w:after="0"/>
              <w:jc w:val="center"/>
              <w:rPr>
                <w:rFonts w:ascii="Times New Roman" w:hAnsi="Times New Roman" w:cs="Times New Roman"/>
                <w:sz w:val="24"/>
                <w:szCs w:val="24"/>
              </w:rPr>
            </w:pPr>
          </w:p>
          <w:p w:rsidR="00A62C49" w:rsidRPr="00B70256" w:rsidRDefault="00A62C49" w:rsidP="00B70256">
            <w:pPr>
              <w:spacing w:after="0"/>
              <w:jc w:val="center"/>
              <w:rPr>
                <w:rFonts w:ascii="Times New Roman" w:hAnsi="Times New Roman" w:cs="Times New Roman"/>
                <w:sz w:val="24"/>
                <w:szCs w:val="24"/>
              </w:rPr>
            </w:pPr>
            <w:r w:rsidRPr="00B70256">
              <w:rPr>
                <w:rFonts w:ascii="Times New Roman" w:hAnsi="Times New Roman" w:cs="Times New Roman"/>
                <w:sz w:val="24"/>
                <w:szCs w:val="24"/>
              </w:rPr>
              <w:lastRenderedPageBreak/>
              <w:t>4</w:t>
            </w:r>
          </w:p>
        </w:tc>
        <w:tc>
          <w:tcPr>
            <w:tcW w:w="1571" w:type="dxa"/>
          </w:tcPr>
          <w:p w:rsidR="00A62C49" w:rsidRPr="00B70256" w:rsidRDefault="00A62C49" w:rsidP="00B70256">
            <w:pPr>
              <w:spacing w:after="0"/>
              <w:jc w:val="center"/>
              <w:rPr>
                <w:rFonts w:ascii="Times New Roman" w:hAnsi="Times New Roman" w:cs="Times New Roman"/>
              </w:rPr>
            </w:pPr>
            <w:r w:rsidRPr="00B70256">
              <w:rPr>
                <w:rFonts w:ascii="Times New Roman" w:hAnsi="Times New Roman" w:cs="Times New Roman"/>
              </w:rPr>
              <w:lastRenderedPageBreak/>
              <w:t>FT</w:t>
            </w:r>
          </w:p>
        </w:tc>
        <w:tc>
          <w:tcPr>
            <w:tcW w:w="1658" w:type="dxa"/>
          </w:tcPr>
          <w:p w:rsidR="00A62C49" w:rsidRPr="00B70256" w:rsidRDefault="00A62C4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Pr>
          <w:p w:rsidR="00A62C49" w:rsidRPr="00B70256" w:rsidRDefault="00A62C49" w:rsidP="00B70256">
            <w:pPr>
              <w:spacing w:after="0"/>
              <w:jc w:val="center"/>
              <w:rPr>
                <w:rFonts w:ascii="Times New Roman" w:hAnsi="Times New Roman" w:cs="Times New Roman"/>
              </w:rPr>
            </w:pPr>
            <w:r w:rsidRPr="00B70256">
              <w:rPr>
                <w:rFonts w:ascii="Times New Roman" w:hAnsi="Times New Roman" w:cs="Times New Roman"/>
              </w:rPr>
              <w:t>25</w:t>
            </w:r>
          </w:p>
        </w:tc>
        <w:tc>
          <w:tcPr>
            <w:tcW w:w="1581" w:type="dxa"/>
            <w:gridSpan w:val="2"/>
            <w:vMerge w:val="restart"/>
            <w:tcBorders>
              <w:top w:val="single" w:sz="4" w:space="0" w:color="auto"/>
              <w:right w:val="single" w:sz="4" w:space="0" w:color="auto"/>
            </w:tcBorders>
            <w:shd w:val="clear" w:color="auto" w:fill="auto"/>
          </w:tcPr>
          <w:p w:rsidR="00A62C49" w:rsidRPr="00B70256" w:rsidRDefault="00A62C49" w:rsidP="00B70256">
            <w:pPr>
              <w:spacing w:after="0"/>
              <w:jc w:val="center"/>
            </w:pPr>
          </w:p>
          <w:p w:rsidR="00A62C49" w:rsidRPr="00B70256" w:rsidRDefault="00A62C49" w:rsidP="00B70256">
            <w:pPr>
              <w:spacing w:after="0"/>
              <w:jc w:val="center"/>
            </w:pPr>
          </w:p>
          <w:p w:rsidR="00A62C49" w:rsidRPr="00B70256" w:rsidRDefault="00A62C49" w:rsidP="00B70256">
            <w:pPr>
              <w:spacing w:after="0"/>
              <w:jc w:val="center"/>
            </w:pPr>
            <w:r w:rsidRPr="00B70256">
              <w:lastRenderedPageBreak/>
              <w:t>85</w:t>
            </w:r>
          </w:p>
        </w:tc>
        <w:tc>
          <w:tcPr>
            <w:tcW w:w="953" w:type="dxa"/>
            <w:vMerge w:val="restart"/>
            <w:tcBorders>
              <w:top w:val="single" w:sz="4" w:space="0" w:color="auto"/>
              <w:right w:val="single" w:sz="4" w:space="0" w:color="auto"/>
            </w:tcBorders>
            <w:shd w:val="clear" w:color="auto" w:fill="auto"/>
          </w:tcPr>
          <w:p w:rsidR="00C67990" w:rsidRPr="00B70256" w:rsidRDefault="00C67990" w:rsidP="00B70256">
            <w:pPr>
              <w:spacing w:after="0"/>
              <w:jc w:val="center"/>
              <w:rPr>
                <w:rFonts w:ascii="Times New Roman" w:hAnsi="Times New Roman" w:cs="Times New Roman"/>
              </w:rPr>
            </w:pPr>
          </w:p>
          <w:p w:rsidR="00A62C49" w:rsidRPr="00B70256" w:rsidRDefault="00BF591F" w:rsidP="002E7B47">
            <w:pPr>
              <w:spacing w:after="0"/>
              <w:jc w:val="center"/>
            </w:pPr>
            <w:r w:rsidRPr="00B70256">
              <w:rPr>
                <w:rFonts w:ascii="Times New Roman" w:hAnsi="Times New Roman" w:cs="Times New Roman"/>
              </w:rPr>
              <w:t xml:space="preserve">Tim Yang </w:t>
            </w:r>
            <w:r w:rsidRPr="00B70256">
              <w:rPr>
                <w:rFonts w:ascii="Times New Roman" w:hAnsi="Times New Roman" w:cs="Times New Roman"/>
              </w:rPr>
              <w:lastRenderedPageBreak/>
              <w:t>Super</w:t>
            </w:r>
          </w:p>
        </w:tc>
      </w:tr>
      <w:tr w:rsidR="00B70256" w:rsidRPr="00B70256" w:rsidTr="005F3260">
        <w:trPr>
          <w:trHeight w:val="130"/>
        </w:trPr>
        <w:tc>
          <w:tcPr>
            <w:tcW w:w="1264" w:type="dxa"/>
            <w:vMerge/>
          </w:tcPr>
          <w:p w:rsidR="00A62C49" w:rsidRPr="00B70256" w:rsidRDefault="00A62C49" w:rsidP="00B70256">
            <w:pPr>
              <w:spacing w:after="0"/>
              <w:jc w:val="center"/>
              <w:rPr>
                <w:rFonts w:ascii="Times New Roman" w:hAnsi="Times New Roman" w:cs="Times New Roman"/>
                <w:sz w:val="24"/>
                <w:szCs w:val="24"/>
              </w:rPr>
            </w:pPr>
          </w:p>
        </w:tc>
        <w:tc>
          <w:tcPr>
            <w:tcW w:w="1571" w:type="dxa"/>
          </w:tcPr>
          <w:p w:rsidR="00A62C49" w:rsidRPr="00B70256" w:rsidRDefault="00A62C49" w:rsidP="00B70256">
            <w:pPr>
              <w:spacing w:after="0"/>
              <w:jc w:val="center"/>
              <w:rPr>
                <w:rFonts w:ascii="Times New Roman" w:hAnsi="Times New Roman" w:cs="Times New Roman"/>
              </w:rPr>
            </w:pPr>
            <w:r w:rsidRPr="00B70256">
              <w:rPr>
                <w:rFonts w:ascii="Times New Roman" w:hAnsi="Times New Roman" w:cs="Times New Roman"/>
              </w:rPr>
              <w:t>NA</w:t>
            </w:r>
          </w:p>
        </w:tc>
        <w:tc>
          <w:tcPr>
            <w:tcW w:w="1658" w:type="dxa"/>
          </w:tcPr>
          <w:p w:rsidR="00A62C49" w:rsidRPr="00B70256" w:rsidRDefault="00A62C4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Pr>
          <w:p w:rsidR="00A62C49" w:rsidRPr="00B70256" w:rsidRDefault="00A62C49" w:rsidP="00B70256">
            <w:pPr>
              <w:spacing w:after="0"/>
              <w:jc w:val="center"/>
              <w:rPr>
                <w:rFonts w:ascii="Times New Roman" w:hAnsi="Times New Roman" w:cs="Times New Roman"/>
              </w:rPr>
            </w:pPr>
            <w:r w:rsidRPr="00B70256">
              <w:rPr>
                <w:rFonts w:ascii="Times New Roman" w:hAnsi="Times New Roman" w:cs="Times New Roman"/>
              </w:rPr>
              <w:t>24</w:t>
            </w:r>
          </w:p>
        </w:tc>
        <w:tc>
          <w:tcPr>
            <w:tcW w:w="1581" w:type="dxa"/>
            <w:gridSpan w:val="2"/>
            <w:vMerge/>
            <w:tcBorders>
              <w:right w:val="single" w:sz="4" w:space="0" w:color="auto"/>
            </w:tcBorders>
            <w:shd w:val="clear" w:color="auto" w:fill="auto"/>
          </w:tcPr>
          <w:p w:rsidR="00A62C49" w:rsidRPr="00B70256" w:rsidRDefault="00A62C49" w:rsidP="00B70256">
            <w:pPr>
              <w:spacing w:after="0"/>
              <w:jc w:val="center"/>
            </w:pPr>
          </w:p>
        </w:tc>
        <w:tc>
          <w:tcPr>
            <w:tcW w:w="953" w:type="dxa"/>
            <w:vMerge/>
            <w:tcBorders>
              <w:right w:val="single" w:sz="4" w:space="0" w:color="auto"/>
            </w:tcBorders>
            <w:shd w:val="clear" w:color="auto" w:fill="auto"/>
          </w:tcPr>
          <w:p w:rsidR="00A62C49" w:rsidRPr="00B70256" w:rsidRDefault="00A62C49" w:rsidP="00B70256">
            <w:pPr>
              <w:spacing w:after="0"/>
              <w:jc w:val="center"/>
            </w:pPr>
          </w:p>
        </w:tc>
      </w:tr>
      <w:tr w:rsidR="00B70256" w:rsidRPr="00B70256" w:rsidTr="005F3260">
        <w:trPr>
          <w:trHeight w:val="130"/>
        </w:trPr>
        <w:tc>
          <w:tcPr>
            <w:tcW w:w="1264" w:type="dxa"/>
            <w:vMerge/>
          </w:tcPr>
          <w:p w:rsidR="00A62C49" w:rsidRPr="00B70256" w:rsidRDefault="00A62C49" w:rsidP="00B70256">
            <w:pPr>
              <w:spacing w:after="0"/>
              <w:jc w:val="center"/>
              <w:rPr>
                <w:rFonts w:ascii="Times New Roman" w:hAnsi="Times New Roman" w:cs="Times New Roman"/>
                <w:sz w:val="24"/>
                <w:szCs w:val="24"/>
              </w:rPr>
            </w:pPr>
          </w:p>
        </w:tc>
        <w:tc>
          <w:tcPr>
            <w:tcW w:w="1571" w:type="dxa"/>
          </w:tcPr>
          <w:p w:rsidR="00A62C49" w:rsidRPr="00B70256" w:rsidRDefault="00A62C49" w:rsidP="00B70256">
            <w:pPr>
              <w:spacing w:after="0"/>
              <w:jc w:val="center"/>
              <w:rPr>
                <w:rFonts w:ascii="Times New Roman" w:hAnsi="Times New Roman" w:cs="Times New Roman"/>
              </w:rPr>
            </w:pPr>
            <w:r w:rsidRPr="00B70256">
              <w:rPr>
                <w:rFonts w:ascii="Times New Roman" w:hAnsi="Times New Roman" w:cs="Times New Roman"/>
              </w:rPr>
              <w:t>VR</w:t>
            </w:r>
          </w:p>
        </w:tc>
        <w:tc>
          <w:tcPr>
            <w:tcW w:w="1658" w:type="dxa"/>
          </w:tcPr>
          <w:p w:rsidR="00A62C49" w:rsidRPr="00B70256" w:rsidRDefault="00A62C4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Pr>
          <w:p w:rsidR="00A62C49" w:rsidRPr="00B70256" w:rsidRDefault="00A62C49" w:rsidP="00B70256">
            <w:pPr>
              <w:spacing w:after="0"/>
              <w:jc w:val="center"/>
              <w:rPr>
                <w:rFonts w:ascii="Times New Roman" w:hAnsi="Times New Roman" w:cs="Times New Roman"/>
              </w:rPr>
            </w:pPr>
            <w:r w:rsidRPr="00B70256">
              <w:rPr>
                <w:rFonts w:ascii="Times New Roman" w:hAnsi="Times New Roman" w:cs="Times New Roman"/>
              </w:rPr>
              <w:t>28</w:t>
            </w:r>
          </w:p>
        </w:tc>
        <w:tc>
          <w:tcPr>
            <w:tcW w:w="1581" w:type="dxa"/>
            <w:gridSpan w:val="2"/>
            <w:vMerge/>
            <w:tcBorders>
              <w:right w:val="single" w:sz="4" w:space="0" w:color="auto"/>
            </w:tcBorders>
            <w:shd w:val="clear" w:color="auto" w:fill="auto"/>
          </w:tcPr>
          <w:p w:rsidR="00A62C49" w:rsidRPr="00B70256" w:rsidRDefault="00A62C49" w:rsidP="00B70256">
            <w:pPr>
              <w:spacing w:after="0"/>
              <w:jc w:val="center"/>
            </w:pPr>
          </w:p>
        </w:tc>
        <w:tc>
          <w:tcPr>
            <w:tcW w:w="953" w:type="dxa"/>
            <w:vMerge/>
            <w:tcBorders>
              <w:right w:val="single" w:sz="4" w:space="0" w:color="auto"/>
            </w:tcBorders>
            <w:shd w:val="clear" w:color="auto" w:fill="auto"/>
          </w:tcPr>
          <w:p w:rsidR="00A62C49" w:rsidRPr="00B70256" w:rsidRDefault="00A62C49" w:rsidP="00B70256">
            <w:pPr>
              <w:spacing w:after="0"/>
              <w:jc w:val="center"/>
            </w:pPr>
          </w:p>
        </w:tc>
      </w:tr>
      <w:tr w:rsidR="00B70256" w:rsidRPr="00B70256" w:rsidTr="005F3260">
        <w:trPr>
          <w:trHeight w:val="130"/>
        </w:trPr>
        <w:tc>
          <w:tcPr>
            <w:tcW w:w="1264" w:type="dxa"/>
            <w:vMerge/>
          </w:tcPr>
          <w:p w:rsidR="00A62C49" w:rsidRPr="00B70256" w:rsidRDefault="00A62C49" w:rsidP="00B70256">
            <w:pPr>
              <w:spacing w:after="0"/>
              <w:jc w:val="center"/>
              <w:rPr>
                <w:rFonts w:ascii="Times New Roman" w:hAnsi="Times New Roman" w:cs="Times New Roman"/>
                <w:sz w:val="24"/>
                <w:szCs w:val="24"/>
              </w:rPr>
            </w:pPr>
          </w:p>
        </w:tc>
        <w:tc>
          <w:tcPr>
            <w:tcW w:w="1571" w:type="dxa"/>
          </w:tcPr>
          <w:p w:rsidR="00A62C49" w:rsidRPr="00B70256" w:rsidRDefault="00A62C49" w:rsidP="00B70256">
            <w:pPr>
              <w:spacing w:after="0"/>
              <w:jc w:val="center"/>
              <w:rPr>
                <w:rFonts w:ascii="Times New Roman" w:hAnsi="Times New Roman" w:cs="Times New Roman"/>
              </w:rPr>
            </w:pPr>
            <w:r w:rsidRPr="00B70256">
              <w:rPr>
                <w:rFonts w:ascii="Times New Roman" w:hAnsi="Times New Roman" w:cs="Times New Roman"/>
              </w:rPr>
              <w:t>RS</w:t>
            </w:r>
          </w:p>
        </w:tc>
        <w:tc>
          <w:tcPr>
            <w:tcW w:w="1658" w:type="dxa"/>
          </w:tcPr>
          <w:p w:rsidR="00A62C49" w:rsidRPr="00B70256" w:rsidRDefault="00A62C49" w:rsidP="00B70256">
            <w:pPr>
              <w:spacing w:after="0"/>
              <w:jc w:val="center"/>
              <w:rPr>
                <w:rFonts w:ascii="Times New Roman" w:hAnsi="Times New Roman" w:cs="Times New Roman"/>
              </w:rPr>
            </w:pPr>
            <w:r w:rsidRPr="00B70256">
              <w:rPr>
                <w:rFonts w:ascii="Times New Roman" w:hAnsi="Times New Roman" w:cs="Times New Roman"/>
              </w:rPr>
              <w:t>PA</w:t>
            </w:r>
          </w:p>
        </w:tc>
        <w:tc>
          <w:tcPr>
            <w:tcW w:w="894" w:type="dxa"/>
          </w:tcPr>
          <w:p w:rsidR="00A62C49" w:rsidRPr="00B70256" w:rsidRDefault="00A62C49" w:rsidP="00B70256">
            <w:pPr>
              <w:spacing w:after="0"/>
              <w:jc w:val="center"/>
              <w:rPr>
                <w:rFonts w:ascii="Times New Roman" w:hAnsi="Times New Roman" w:cs="Times New Roman"/>
              </w:rPr>
            </w:pPr>
            <w:r w:rsidRPr="00B70256">
              <w:rPr>
                <w:rFonts w:ascii="Times New Roman" w:hAnsi="Times New Roman" w:cs="Times New Roman"/>
              </w:rPr>
              <w:t>20</w:t>
            </w:r>
          </w:p>
        </w:tc>
        <w:tc>
          <w:tcPr>
            <w:tcW w:w="1581" w:type="dxa"/>
            <w:gridSpan w:val="2"/>
            <w:vMerge/>
            <w:tcBorders>
              <w:right w:val="single" w:sz="4" w:space="0" w:color="auto"/>
            </w:tcBorders>
            <w:shd w:val="clear" w:color="auto" w:fill="auto"/>
          </w:tcPr>
          <w:p w:rsidR="00A62C49" w:rsidRPr="00B70256" w:rsidRDefault="00A62C49" w:rsidP="00B70256">
            <w:pPr>
              <w:spacing w:after="0"/>
              <w:jc w:val="center"/>
            </w:pPr>
          </w:p>
        </w:tc>
        <w:tc>
          <w:tcPr>
            <w:tcW w:w="953" w:type="dxa"/>
            <w:vMerge/>
            <w:tcBorders>
              <w:right w:val="single" w:sz="4" w:space="0" w:color="auto"/>
            </w:tcBorders>
            <w:shd w:val="clear" w:color="auto" w:fill="auto"/>
          </w:tcPr>
          <w:p w:rsidR="00A62C49" w:rsidRPr="00B70256" w:rsidRDefault="00A62C49" w:rsidP="00B70256">
            <w:pPr>
              <w:spacing w:after="0"/>
              <w:jc w:val="center"/>
            </w:pPr>
          </w:p>
        </w:tc>
      </w:tr>
      <w:tr w:rsidR="00B70256" w:rsidRPr="00B70256" w:rsidTr="005F3260">
        <w:trPr>
          <w:trHeight w:val="130"/>
        </w:trPr>
        <w:tc>
          <w:tcPr>
            <w:tcW w:w="1264" w:type="dxa"/>
            <w:vMerge/>
          </w:tcPr>
          <w:p w:rsidR="00A62C49" w:rsidRPr="00B70256" w:rsidRDefault="00A62C49" w:rsidP="00B70256">
            <w:pPr>
              <w:spacing w:after="0"/>
              <w:jc w:val="center"/>
              <w:rPr>
                <w:rFonts w:ascii="Times New Roman" w:hAnsi="Times New Roman" w:cs="Times New Roman"/>
                <w:sz w:val="24"/>
                <w:szCs w:val="24"/>
              </w:rPr>
            </w:pPr>
          </w:p>
        </w:tc>
        <w:tc>
          <w:tcPr>
            <w:tcW w:w="1571" w:type="dxa"/>
          </w:tcPr>
          <w:p w:rsidR="00A62C49" w:rsidRPr="00B70256" w:rsidRDefault="00A62C49" w:rsidP="00B70256">
            <w:pPr>
              <w:spacing w:after="0"/>
              <w:jc w:val="center"/>
              <w:rPr>
                <w:rFonts w:ascii="Times New Roman" w:hAnsi="Times New Roman" w:cs="Times New Roman"/>
              </w:rPr>
            </w:pPr>
            <w:r w:rsidRPr="00B70256">
              <w:rPr>
                <w:rFonts w:ascii="Times New Roman" w:hAnsi="Times New Roman" w:cs="Times New Roman"/>
              </w:rPr>
              <w:t>AG</w:t>
            </w:r>
          </w:p>
        </w:tc>
        <w:tc>
          <w:tcPr>
            <w:tcW w:w="1658" w:type="dxa"/>
          </w:tcPr>
          <w:p w:rsidR="00A62C49" w:rsidRPr="00B70256" w:rsidRDefault="00A62C4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Pr>
          <w:p w:rsidR="00A62C49" w:rsidRPr="00B70256" w:rsidRDefault="00A62C49" w:rsidP="00B70256">
            <w:pPr>
              <w:spacing w:after="0"/>
              <w:jc w:val="center"/>
              <w:rPr>
                <w:rFonts w:ascii="Times New Roman" w:hAnsi="Times New Roman" w:cs="Times New Roman"/>
              </w:rPr>
            </w:pPr>
            <w:r w:rsidRPr="00B70256">
              <w:rPr>
                <w:rFonts w:ascii="Times New Roman" w:hAnsi="Times New Roman" w:cs="Times New Roman"/>
              </w:rPr>
              <w:t>26</w:t>
            </w:r>
          </w:p>
        </w:tc>
        <w:tc>
          <w:tcPr>
            <w:tcW w:w="1581" w:type="dxa"/>
            <w:gridSpan w:val="2"/>
            <w:vMerge/>
            <w:tcBorders>
              <w:right w:val="single" w:sz="4" w:space="0" w:color="auto"/>
            </w:tcBorders>
            <w:shd w:val="clear" w:color="auto" w:fill="auto"/>
          </w:tcPr>
          <w:p w:rsidR="00A62C49" w:rsidRPr="00B70256" w:rsidRDefault="00A62C49" w:rsidP="00B70256">
            <w:pPr>
              <w:spacing w:after="0"/>
              <w:jc w:val="center"/>
            </w:pPr>
          </w:p>
        </w:tc>
        <w:tc>
          <w:tcPr>
            <w:tcW w:w="953" w:type="dxa"/>
            <w:vMerge/>
            <w:tcBorders>
              <w:right w:val="single" w:sz="4" w:space="0" w:color="auto"/>
            </w:tcBorders>
            <w:shd w:val="clear" w:color="auto" w:fill="auto"/>
          </w:tcPr>
          <w:p w:rsidR="00A62C49" w:rsidRPr="00B70256" w:rsidRDefault="00A62C4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3229" w:type="dxa"/>
            <w:gridSpan w:val="2"/>
          </w:tcPr>
          <w:p w:rsidR="00CB66F9" w:rsidRPr="00B70256" w:rsidRDefault="00CB66F9" w:rsidP="00B70256">
            <w:pPr>
              <w:spacing w:after="0"/>
              <w:jc w:val="center"/>
              <w:rPr>
                <w:rFonts w:ascii="Times New Roman" w:hAnsi="Times New Roman" w:cs="Times New Roman"/>
                <w:sz w:val="24"/>
                <w:szCs w:val="24"/>
              </w:rPr>
            </w:pPr>
            <w:r w:rsidRPr="00B70256">
              <w:rPr>
                <w:rFonts w:ascii="Times New Roman" w:hAnsi="Times New Roman" w:cs="Times New Roman"/>
                <w:sz w:val="24"/>
                <w:szCs w:val="24"/>
              </w:rPr>
              <w:t xml:space="preserve">Rata </w:t>
            </w:r>
            <w:r w:rsidR="00C07CB3">
              <w:rPr>
                <w:rFonts w:ascii="Times New Roman" w:hAnsi="Times New Roman" w:cs="Times New Roman"/>
                <w:sz w:val="24"/>
                <w:szCs w:val="24"/>
              </w:rPr>
              <w:t>–</w:t>
            </w:r>
            <w:r w:rsidRPr="00B70256">
              <w:rPr>
                <w:rFonts w:ascii="Times New Roman" w:hAnsi="Times New Roman" w:cs="Times New Roman"/>
                <w:sz w:val="24"/>
                <w:szCs w:val="24"/>
              </w:rPr>
              <w:t xml:space="preserve"> rata</w:t>
            </w:r>
          </w:p>
        </w:tc>
        <w:tc>
          <w:tcPr>
            <w:tcW w:w="894" w:type="dxa"/>
          </w:tcPr>
          <w:p w:rsidR="00CB66F9" w:rsidRPr="00B70256" w:rsidRDefault="00A62C49" w:rsidP="00B70256">
            <w:pPr>
              <w:spacing w:after="0"/>
              <w:jc w:val="center"/>
              <w:rPr>
                <w:rFonts w:ascii="Times New Roman" w:hAnsi="Times New Roman" w:cs="Times New Roman"/>
              </w:rPr>
            </w:pPr>
            <w:r w:rsidRPr="00B70256">
              <w:rPr>
                <w:rFonts w:ascii="Times New Roman" w:hAnsi="Times New Roman" w:cs="Times New Roman"/>
              </w:rPr>
              <w:t>24,6</w:t>
            </w:r>
          </w:p>
        </w:tc>
        <w:tc>
          <w:tcPr>
            <w:tcW w:w="1581" w:type="dxa"/>
            <w:gridSpan w:val="2"/>
            <w:vMerge/>
            <w:tcBorders>
              <w:bottom w:val="nil"/>
              <w:right w:val="single" w:sz="4" w:space="0" w:color="auto"/>
            </w:tcBorders>
            <w:shd w:val="clear" w:color="auto" w:fill="auto"/>
          </w:tcPr>
          <w:p w:rsidR="00CB66F9" w:rsidRPr="00B70256" w:rsidRDefault="00CB66F9" w:rsidP="00B70256">
            <w:pPr>
              <w:spacing w:after="0"/>
              <w:jc w:val="center"/>
            </w:pPr>
          </w:p>
        </w:tc>
        <w:tc>
          <w:tcPr>
            <w:tcW w:w="953" w:type="dxa"/>
            <w:vMerge/>
            <w:tcBorders>
              <w:bottom w:val="nil"/>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val="restart"/>
          </w:tcPr>
          <w:p w:rsidR="00CB66F9" w:rsidRPr="00B70256" w:rsidRDefault="00CB66F9" w:rsidP="00B70256">
            <w:pPr>
              <w:spacing w:after="0"/>
              <w:jc w:val="center"/>
              <w:rPr>
                <w:rFonts w:ascii="Times New Roman" w:hAnsi="Times New Roman" w:cs="Times New Roman"/>
                <w:sz w:val="24"/>
                <w:szCs w:val="24"/>
              </w:rPr>
            </w:pPr>
          </w:p>
          <w:p w:rsidR="00CB66F9" w:rsidRPr="00B70256" w:rsidRDefault="00CB66F9" w:rsidP="00B70256">
            <w:pPr>
              <w:spacing w:after="0"/>
              <w:jc w:val="center"/>
              <w:rPr>
                <w:rFonts w:ascii="Times New Roman" w:hAnsi="Times New Roman" w:cs="Times New Roman"/>
                <w:sz w:val="24"/>
                <w:szCs w:val="24"/>
              </w:rPr>
            </w:pPr>
          </w:p>
          <w:p w:rsidR="00CB66F9" w:rsidRPr="00B70256" w:rsidRDefault="00CB66F9" w:rsidP="00B70256">
            <w:pPr>
              <w:spacing w:after="0"/>
              <w:jc w:val="center"/>
              <w:rPr>
                <w:rFonts w:ascii="Times New Roman" w:hAnsi="Times New Roman" w:cs="Times New Roman"/>
                <w:sz w:val="24"/>
                <w:szCs w:val="24"/>
              </w:rPr>
            </w:pPr>
            <w:r w:rsidRPr="00B70256">
              <w:rPr>
                <w:rFonts w:ascii="Times New Roman" w:hAnsi="Times New Roman" w:cs="Times New Roman"/>
                <w:sz w:val="24"/>
                <w:szCs w:val="24"/>
              </w:rPr>
              <w:t>5</w:t>
            </w: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FN</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20</w:t>
            </w:r>
          </w:p>
        </w:tc>
        <w:tc>
          <w:tcPr>
            <w:tcW w:w="1581" w:type="dxa"/>
            <w:gridSpan w:val="2"/>
            <w:vMerge w:val="restart"/>
            <w:tcBorders>
              <w:top w:val="single" w:sz="4" w:space="0" w:color="auto"/>
              <w:right w:val="single" w:sz="4" w:space="0" w:color="auto"/>
            </w:tcBorders>
            <w:shd w:val="clear" w:color="auto" w:fill="auto"/>
          </w:tcPr>
          <w:p w:rsidR="005F3260" w:rsidRDefault="005F3260" w:rsidP="00B70256">
            <w:pPr>
              <w:spacing w:after="0"/>
              <w:jc w:val="center"/>
            </w:pPr>
          </w:p>
          <w:p w:rsidR="002E7B47" w:rsidRPr="00B70256" w:rsidRDefault="002E7B47" w:rsidP="00B70256">
            <w:pPr>
              <w:spacing w:after="0"/>
              <w:jc w:val="center"/>
            </w:pPr>
          </w:p>
          <w:p w:rsidR="00CB66F9" w:rsidRPr="00B70256" w:rsidRDefault="005F3260" w:rsidP="00B70256">
            <w:pPr>
              <w:spacing w:after="0"/>
              <w:jc w:val="center"/>
            </w:pPr>
            <w:r w:rsidRPr="00B70256">
              <w:t>75</w:t>
            </w:r>
          </w:p>
        </w:tc>
        <w:tc>
          <w:tcPr>
            <w:tcW w:w="953" w:type="dxa"/>
            <w:vMerge w:val="restart"/>
            <w:tcBorders>
              <w:top w:val="single" w:sz="4" w:space="0" w:color="auto"/>
              <w:right w:val="single" w:sz="4" w:space="0" w:color="auto"/>
            </w:tcBorders>
            <w:shd w:val="clear" w:color="auto" w:fill="auto"/>
          </w:tcPr>
          <w:p w:rsidR="002E7B47" w:rsidRDefault="002E7B47" w:rsidP="00B70256">
            <w:pPr>
              <w:spacing w:after="0"/>
              <w:jc w:val="center"/>
              <w:rPr>
                <w:rFonts w:ascii="Times New Roman" w:hAnsi="Times New Roman" w:cs="Times New Roman"/>
              </w:rPr>
            </w:pPr>
          </w:p>
          <w:p w:rsidR="002E7B47" w:rsidRDefault="002E7B47" w:rsidP="00B70256">
            <w:pPr>
              <w:spacing w:after="0"/>
              <w:jc w:val="center"/>
              <w:rPr>
                <w:rFonts w:ascii="Times New Roman" w:hAnsi="Times New Roman" w:cs="Times New Roman"/>
              </w:rPr>
            </w:pPr>
          </w:p>
          <w:p w:rsidR="00CB66F9" w:rsidRPr="00B70256" w:rsidRDefault="00BF591F" w:rsidP="00B70256">
            <w:pPr>
              <w:spacing w:after="0"/>
              <w:jc w:val="center"/>
            </w:pPr>
            <w:r w:rsidRPr="00B70256">
              <w:rPr>
                <w:rFonts w:ascii="Times New Roman" w:hAnsi="Times New Roman" w:cs="Times New Roman"/>
              </w:rPr>
              <w:t>Tim Yang Hebat</w:t>
            </w: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NF</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20</w:t>
            </w:r>
          </w:p>
        </w:tc>
        <w:tc>
          <w:tcPr>
            <w:tcW w:w="1581" w:type="dxa"/>
            <w:gridSpan w:val="2"/>
            <w:vMerge/>
            <w:tcBorders>
              <w:right w:val="single" w:sz="4" w:space="0" w:color="auto"/>
            </w:tcBorders>
            <w:shd w:val="clear" w:color="auto" w:fill="auto"/>
          </w:tcPr>
          <w:p w:rsidR="00CB66F9" w:rsidRPr="00B70256" w:rsidRDefault="00CB66F9" w:rsidP="00B70256">
            <w:pPr>
              <w:spacing w:after="0"/>
              <w:jc w:val="center"/>
            </w:pPr>
          </w:p>
        </w:tc>
        <w:tc>
          <w:tcPr>
            <w:tcW w:w="953" w:type="dxa"/>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SR</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26</w:t>
            </w:r>
          </w:p>
        </w:tc>
        <w:tc>
          <w:tcPr>
            <w:tcW w:w="1581" w:type="dxa"/>
            <w:gridSpan w:val="2"/>
            <w:vMerge/>
            <w:tcBorders>
              <w:right w:val="single" w:sz="4" w:space="0" w:color="auto"/>
            </w:tcBorders>
            <w:shd w:val="clear" w:color="auto" w:fill="auto"/>
          </w:tcPr>
          <w:p w:rsidR="00CB66F9" w:rsidRPr="00B70256" w:rsidRDefault="00CB66F9" w:rsidP="00B70256">
            <w:pPr>
              <w:spacing w:after="0"/>
              <w:jc w:val="center"/>
            </w:pPr>
          </w:p>
        </w:tc>
        <w:tc>
          <w:tcPr>
            <w:tcW w:w="953" w:type="dxa"/>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NF</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24</w:t>
            </w:r>
          </w:p>
        </w:tc>
        <w:tc>
          <w:tcPr>
            <w:tcW w:w="1581" w:type="dxa"/>
            <w:gridSpan w:val="2"/>
            <w:vMerge/>
            <w:tcBorders>
              <w:right w:val="single" w:sz="4" w:space="0" w:color="auto"/>
            </w:tcBorders>
            <w:shd w:val="clear" w:color="auto" w:fill="auto"/>
          </w:tcPr>
          <w:p w:rsidR="00CB66F9" w:rsidRPr="00B70256" w:rsidRDefault="00CB66F9" w:rsidP="00B70256">
            <w:pPr>
              <w:spacing w:after="0"/>
              <w:jc w:val="center"/>
            </w:pPr>
          </w:p>
        </w:tc>
        <w:tc>
          <w:tcPr>
            <w:tcW w:w="953" w:type="dxa"/>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TU</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22</w:t>
            </w:r>
          </w:p>
        </w:tc>
        <w:tc>
          <w:tcPr>
            <w:tcW w:w="1581" w:type="dxa"/>
            <w:gridSpan w:val="2"/>
            <w:vMerge/>
            <w:tcBorders>
              <w:right w:val="single" w:sz="4" w:space="0" w:color="auto"/>
            </w:tcBorders>
            <w:shd w:val="clear" w:color="auto" w:fill="auto"/>
          </w:tcPr>
          <w:p w:rsidR="00CB66F9" w:rsidRPr="00B70256" w:rsidRDefault="00CB66F9" w:rsidP="00B70256">
            <w:pPr>
              <w:spacing w:after="0"/>
              <w:jc w:val="center"/>
            </w:pPr>
          </w:p>
        </w:tc>
        <w:tc>
          <w:tcPr>
            <w:tcW w:w="953" w:type="dxa"/>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MI</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23</w:t>
            </w:r>
          </w:p>
        </w:tc>
        <w:tc>
          <w:tcPr>
            <w:tcW w:w="1581" w:type="dxa"/>
            <w:gridSpan w:val="2"/>
            <w:vMerge/>
            <w:tcBorders>
              <w:right w:val="single" w:sz="4" w:space="0" w:color="auto"/>
            </w:tcBorders>
            <w:shd w:val="clear" w:color="auto" w:fill="auto"/>
          </w:tcPr>
          <w:p w:rsidR="00CB66F9" w:rsidRPr="00B70256" w:rsidRDefault="00CB66F9" w:rsidP="00B70256">
            <w:pPr>
              <w:spacing w:after="0"/>
              <w:jc w:val="center"/>
            </w:pPr>
          </w:p>
        </w:tc>
        <w:tc>
          <w:tcPr>
            <w:tcW w:w="953" w:type="dxa"/>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Borders>
              <w:bottom w:val="single" w:sz="4" w:space="0" w:color="auto"/>
            </w:tcBorders>
          </w:tcPr>
          <w:p w:rsidR="00CB66F9" w:rsidRPr="00B70256" w:rsidRDefault="00CB66F9" w:rsidP="00B70256">
            <w:pPr>
              <w:spacing w:after="0"/>
              <w:jc w:val="center"/>
              <w:rPr>
                <w:rFonts w:ascii="Times New Roman" w:hAnsi="Times New Roman" w:cs="Times New Roman"/>
                <w:sz w:val="24"/>
                <w:szCs w:val="24"/>
              </w:rPr>
            </w:pPr>
          </w:p>
        </w:tc>
        <w:tc>
          <w:tcPr>
            <w:tcW w:w="3229" w:type="dxa"/>
            <w:gridSpan w:val="2"/>
          </w:tcPr>
          <w:p w:rsidR="00CB66F9" w:rsidRPr="00B70256" w:rsidRDefault="00CB66F9" w:rsidP="00B70256">
            <w:pPr>
              <w:spacing w:after="0"/>
              <w:jc w:val="center"/>
              <w:rPr>
                <w:rFonts w:ascii="Times New Roman" w:hAnsi="Times New Roman" w:cs="Times New Roman"/>
                <w:sz w:val="24"/>
                <w:szCs w:val="24"/>
              </w:rPr>
            </w:pPr>
            <w:r w:rsidRPr="00B70256">
              <w:rPr>
                <w:rFonts w:ascii="Times New Roman" w:hAnsi="Times New Roman" w:cs="Times New Roman"/>
                <w:sz w:val="24"/>
                <w:szCs w:val="24"/>
              </w:rPr>
              <w:t xml:space="preserve">Rata </w:t>
            </w:r>
            <w:r w:rsidR="00C07CB3">
              <w:rPr>
                <w:rFonts w:ascii="Times New Roman" w:hAnsi="Times New Roman" w:cs="Times New Roman"/>
                <w:sz w:val="24"/>
                <w:szCs w:val="24"/>
              </w:rPr>
              <w:t>–</w:t>
            </w:r>
            <w:r w:rsidRPr="00B70256">
              <w:rPr>
                <w:rFonts w:ascii="Times New Roman" w:hAnsi="Times New Roman" w:cs="Times New Roman"/>
                <w:sz w:val="24"/>
                <w:szCs w:val="24"/>
              </w:rPr>
              <w:t xml:space="preserve"> rata</w:t>
            </w:r>
          </w:p>
        </w:tc>
        <w:tc>
          <w:tcPr>
            <w:tcW w:w="894" w:type="dxa"/>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22,5</w:t>
            </w:r>
          </w:p>
        </w:tc>
        <w:tc>
          <w:tcPr>
            <w:tcW w:w="1581" w:type="dxa"/>
            <w:gridSpan w:val="2"/>
            <w:vMerge/>
            <w:tcBorders>
              <w:bottom w:val="nil"/>
              <w:right w:val="single" w:sz="4" w:space="0" w:color="auto"/>
            </w:tcBorders>
            <w:shd w:val="clear" w:color="auto" w:fill="auto"/>
          </w:tcPr>
          <w:p w:rsidR="00CB66F9" w:rsidRPr="00B70256" w:rsidRDefault="00CB66F9" w:rsidP="00B70256">
            <w:pPr>
              <w:spacing w:after="0"/>
              <w:jc w:val="center"/>
            </w:pPr>
          </w:p>
        </w:tc>
        <w:tc>
          <w:tcPr>
            <w:tcW w:w="953" w:type="dxa"/>
            <w:vMerge/>
            <w:tcBorders>
              <w:bottom w:val="nil"/>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val="restart"/>
            <w:tcBorders>
              <w:top w:val="single" w:sz="4" w:space="0" w:color="auto"/>
            </w:tcBorders>
          </w:tcPr>
          <w:p w:rsidR="005F3260" w:rsidRPr="00B70256" w:rsidRDefault="005F3260" w:rsidP="00B70256">
            <w:pPr>
              <w:spacing w:after="0"/>
              <w:jc w:val="center"/>
              <w:rPr>
                <w:rFonts w:ascii="Times New Roman" w:hAnsi="Times New Roman" w:cs="Times New Roman"/>
                <w:sz w:val="24"/>
                <w:szCs w:val="24"/>
              </w:rPr>
            </w:pPr>
          </w:p>
          <w:p w:rsidR="005F3260" w:rsidRPr="00B70256" w:rsidRDefault="005F3260" w:rsidP="00B70256">
            <w:pPr>
              <w:spacing w:after="0"/>
              <w:jc w:val="center"/>
              <w:rPr>
                <w:rFonts w:ascii="Times New Roman" w:hAnsi="Times New Roman" w:cs="Times New Roman"/>
                <w:sz w:val="24"/>
                <w:szCs w:val="24"/>
              </w:rPr>
            </w:pPr>
          </w:p>
          <w:p w:rsidR="005F3260" w:rsidRPr="00B70256" w:rsidRDefault="005F3260" w:rsidP="00B70256">
            <w:pPr>
              <w:spacing w:after="0"/>
              <w:jc w:val="center"/>
              <w:rPr>
                <w:rFonts w:ascii="Times New Roman" w:hAnsi="Times New Roman" w:cs="Times New Roman"/>
                <w:sz w:val="24"/>
                <w:szCs w:val="24"/>
              </w:rPr>
            </w:pPr>
          </w:p>
          <w:p w:rsidR="00CB66F9" w:rsidRPr="00B70256" w:rsidRDefault="00CB66F9" w:rsidP="00B70256">
            <w:pPr>
              <w:spacing w:after="0"/>
              <w:jc w:val="center"/>
              <w:rPr>
                <w:rFonts w:ascii="Times New Roman" w:hAnsi="Times New Roman" w:cs="Times New Roman"/>
                <w:sz w:val="24"/>
                <w:szCs w:val="24"/>
              </w:rPr>
            </w:pPr>
            <w:r w:rsidRPr="00B70256">
              <w:rPr>
                <w:rFonts w:ascii="Times New Roman" w:hAnsi="Times New Roman" w:cs="Times New Roman"/>
                <w:sz w:val="24"/>
                <w:szCs w:val="24"/>
              </w:rPr>
              <w:t>6</w:t>
            </w:r>
          </w:p>
        </w:tc>
        <w:tc>
          <w:tcPr>
            <w:tcW w:w="1571"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SL</w:t>
            </w:r>
          </w:p>
        </w:tc>
        <w:tc>
          <w:tcPr>
            <w:tcW w:w="1658"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Borders>
              <w:top w:val="single" w:sz="4" w:space="0" w:color="auto"/>
            </w:tcBorders>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28</w:t>
            </w:r>
          </w:p>
        </w:tc>
        <w:tc>
          <w:tcPr>
            <w:tcW w:w="1581" w:type="dxa"/>
            <w:gridSpan w:val="2"/>
            <w:vMerge w:val="restart"/>
            <w:tcBorders>
              <w:top w:val="single" w:sz="4" w:space="0" w:color="auto"/>
              <w:right w:val="single" w:sz="4" w:space="0" w:color="auto"/>
            </w:tcBorders>
            <w:shd w:val="clear" w:color="auto" w:fill="auto"/>
          </w:tcPr>
          <w:p w:rsidR="00C67990" w:rsidRPr="00B70256" w:rsidRDefault="00C67990" w:rsidP="00B70256">
            <w:pPr>
              <w:spacing w:after="0"/>
              <w:jc w:val="center"/>
            </w:pPr>
          </w:p>
          <w:p w:rsidR="00C67990" w:rsidRPr="00B70256" w:rsidRDefault="00C67990" w:rsidP="00B70256">
            <w:pPr>
              <w:spacing w:after="0"/>
              <w:jc w:val="center"/>
            </w:pPr>
          </w:p>
          <w:p w:rsidR="00CB66F9" w:rsidRPr="00B70256" w:rsidRDefault="005F3260" w:rsidP="00B70256">
            <w:pPr>
              <w:spacing w:after="0"/>
              <w:jc w:val="center"/>
            </w:pPr>
            <w:r w:rsidRPr="00B70256">
              <w:t>75</w:t>
            </w:r>
          </w:p>
        </w:tc>
        <w:tc>
          <w:tcPr>
            <w:tcW w:w="953" w:type="dxa"/>
            <w:vMerge w:val="restart"/>
            <w:tcBorders>
              <w:top w:val="single" w:sz="4" w:space="0" w:color="auto"/>
              <w:right w:val="single" w:sz="4" w:space="0" w:color="auto"/>
            </w:tcBorders>
            <w:shd w:val="clear" w:color="auto" w:fill="auto"/>
          </w:tcPr>
          <w:p w:rsidR="00C67990" w:rsidRPr="00B70256" w:rsidRDefault="00C67990" w:rsidP="00B70256">
            <w:pPr>
              <w:spacing w:after="0"/>
              <w:jc w:val="center"/>
              <w:rPr>
                <w:rFonts w:ascii="Times New Roman" w:hAnsi="Times New Roman" w:cs="Times New Roman"/>
              </w:rPr>
            </w:pPr>
          </w:p>
          <w:p w:rsidR="00C67990" w:rsidRPr="00B70256" w:rsidRDefault="00C67990" w:rsidP="00B70256">
            <w:pPr>
              <w:spacing w:after="0"/>
              <w:jc w:val="center"/>
              <w:rPr>
                <w:rFonts w:ascii="Times New Roman" w:hAnsi="Times New Roman" w:cs="Times New Roman"/>
              </w:rPr>
            </w:pPr>
          </w:p>
          <w:p w:rsidR="00CB66F9" w:rsidRPr="00B70256" w:rsidRDefault="00BF591F" w:rsidP="00B70256">
            <w:pPr>
              <w:spacing w:after="0"/>
              <w:jc w:val="center"/>
            </w:pPr>
            <w:r w:rsidRPr="00B70256">
              <w:rPr>
                <w:rFonts w:ascii="Times New Roman" w:hAnsi="Times New Roman" w:cs="Times New Roman"/>
              </w:rPr>
              <w:t>Tim Yang Hebat</w:t>
            </w: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IK</w:t>
            </w:r>
          </w:p>
        </w:tc>
        <w:tc>
          <w:tcPr>
            <w:tcW w:w="1658"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Borders>
              <w:top w:val="single" w:sz="4" w:space="0" w:color="auto"/>
            </w:tcBorders>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18</w:t>
            </w:r>
          </w:p>
        </w:tc>
        <w:tc>
          <w:tcPr>
            <w:tcW w:w="1581" w:type="dxa"/>
            <w:gridSpan w:val="2"/>
            <w:vMerge/>
            <w:tcBorders>
              <w:right w:val="single" w:sz="4" w:space="0" w:color="auto"/>
            </w:tcBorders>
            <w:shd w:val="clear" w:color="auto" w:fill="auto"/>
          </w:tcPr>
          <w:p w:rsidR="00CB66F9" w:rsidRPr="00B70256" w:rsidRDefault="00CB66F9" w:rsidP="00B70256">
            <w:pPr>
              <w:spacing w:after="0"/>
              <w:jc w:val="center"/>
            </w:pPr>
          </w:p>
        </w:tc>
        <w:tc>
          <w:tcPr>
            <w:tcW w:w="953" w:type="dxa"/>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LQ</w:t>
            </w:r>
          </w:p>
        </w:tc>
        <w:tc>
          <w:tcPr>
            <w:tcW w:w="1658"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Borders>
              <w:top w:val="single" w:sz="4" w:space="0" w:color="auto"/>
            </w:tcBorders>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24</w:t>
            </w:r>
          </w:p>
        </w:tc>
        <w:tc>
          <w:tcPr>
            <w:tcW w:w="1581" w:type="dxa"/>
            <w:gridSpan w:val="2"/>
            <w:vMerge/>
            <w:tcBorders>
              <w:right w:val="single" w:sz="4" w:space="0" w:color="auto"/>
            </w:tcBorders>
            <w:shd w:val="clear" w:color="auto" w:fill="auto"/>
          </w:tcPr>
          <w:p w:rsidR="00CB66F9" w:rsidRPr="00B70256" w:rsidRDefault="00CB66F9" w:rsidP="00B70256">
            <w:pPr>
              <w:spacing w:after="0"/>
              <w:jc w:val="center"/>
            </w:pPr>
          </w:p>
        </w:tc>
        <w:tc>
          <w:tcPr>
            <w:tcW w:w="953" w:type="dxa"/>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WA</w:t>
            </w:r>
          </w:p>
        </w:tc>
        <w:tc>
          <w:tcPr>
            <w:tcW w:w="1658"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Borders>
              <w:top w:val="single" w:sz="4" w:space="0" w:color="auto"/>
            </w:tcBorders>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22</w:t>
            </w:r>
          </w:p>
        </w:tc>
        <w:tc>
          <w:tcPr>
            <w:tcW w:w="1581" w:type="dxa"/>
            <w:gridSpan w:val="2"/>
            <w:vMerge/>
            <w:tcBorders>
              <w:right w:val="single" w:sz="4" w:space="0" w:color="auto"/>
            </w:tcBorders>
            <w:shd w:val="clear" w:color="auto" w:fill="auto"/>
          </w:tcPr>
          <w:p w:rsidR="00CB66F9" w:rsidRPr="00B70256" w:rsidRDefault="00CB66F9" w:rsidP="00B70256">
            <w:pPr>
              <w:spacing w:after="0"/>
              <w:jc w:val="center"/>
            </w:pPr>
          </w:p>
        </w:tc>
        <w:tc>
          <w:tcPr>
            <w:tcW w:w="953" w:type="dxa"/>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VC</w:t>
            </w:r>
          </w:p>
        </w:tc>
        <w:tc>
          <w:tcPr>
            <w:tcW w:w="1658"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Borders>
              <w:top w:val="single" w:sz="4" w:space="0" w:color="auto"/>
            </w:tcBorders>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25</w:t>
            </w:r>
          </w:p>
        </w:tc>
        <w:tc>
          <w:tcPr>
            <w:tcW w:w="1581" w:type="dxa"/>
            <w:gridSpan w:val="2"/>
            <w:vMerge/>
            <w:tcBorders>
              <w:right w:val="single" w:sz="4" w:space="0" w:color="auto"/>
            </w:tcBorders>
            <w:shd w:val="clear" w:color="auto" w:fill="auto"/>
          </w:tcPr>
          <w:p w:rsidR="00CB66F9" w:rsidRPr="00B70256" w:rsidRDefault="00CB66F9" w:rsidP="00B70256">
            <w:pPr>
              <w:spacing w:after="0"/>
              <w:jc w:val="center"/>
            </w:pPr>
          </w:p>
        </w:tc>
        <w:tc>
          <w:tcPr>
            <w:tcW w:w="953" w:type="dxa"/>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Pr>
          <w:p w:rsidR="00CB66F9" w:rsidRPr="00B70256" w:rsidRDefault="00CB66F9" w:rsidP="00B70256">
            <w:pPr>
              <w:spacing w:after="0"/>
              <w:jc w:val="center"/>
              <w:rPr>
                <w:rFonts w:ascii="Times New Roman" w:hAnsi="Times New Roman" w:cs="Times New Roman"/>
                <w:sz w:val="24"/>
                <w:szCs w:val="24"/>
              </w:rPr>
            </w:pPr>
          </w:p>
        </w:tc>
        <w:tc>
          <w:tcPr>
            <w:tcW w:w="1571"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XY</w:t>
            </w:r>
          </w:p>
        </w:tc>
        <w:tc>
          <w:tcPr>
            <w:tcW w:w="1658"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Borders>
              <w:top w:val="single" w:sz="4" w:space="0" w:color="auto"/>
            </w:tcBorders>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21</w:t>
            </w:r>
          </w:p>
        </w:tc>
        <w:tc>
          <w:tcPr>
            <w:tcW w:w="1581" w:type="dxa"/>
            <w:gridSpan w:val="2"/>
            <w:vMerge/>
            <w:tcBorders>
              <w:right w:val="single" w:sz="4" w:space="0" w:color="auto"/>
            </w:tcBorders>
            <w:shd w:val="clear" w:color="auto" w:fill="auto"/>
          </w:tcPr>
          <w:p w:rsidR="00CB66F9" w:rsidRPr="00B70256" w:rsidRDefault="00CB66F9" w:rsidP="00B70256">
            <w:pPr>
              <w:spacing w:after="0"/>
              <w:jc w:val="center"/>
            </w:pPr>
          </w:p>
        </w:tc>
        <w:tc>
          <w:tcPr>
            <w:tcW w:w="953" w:type="dxa"/>
            <w:vMerge/>
            <w:tcBorders>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tcBorders>
              <w:bottom w:val="single" w:sz="4" w:space="0" w:color="auto"/>
            </w:tcBorders>
          </w:tcPr>
          <w:p w:rsidR="00CB66F9" w:rsidRPr="00B70256" w:rsidRDefault="00CB66F9" w:rsidP="00B70256">
            <w:pPr>
              <w:spacing w:after="0"/>
              <w:jc w:val="center"/>
              <w:rPr>
                <w:rFonts w:ascii="Times New Roman" w:hAnsi="Times New Roman" w:cs="Times New Roman"/>
                <w:sz w:val="24"/>
                <w:szCs w:val="24"/>
              </w:rPr>
            </w:pPr>
          </w:p>
        </w:tc>
        <w:tc>
          <w:tcPr>
            <w:tcW w:w="3229" w:type="dxa"/>
            <w:gridSpan w:val="2"/>
            <w:tcBorders>
              <w:top w:val="single" w:sz="4" w:space="0" w:color="auto"/>
            </w:tcBorders>
          </w:tcPr>
          <w:p w:rsidR="00CB66F9" w:rsidRPr="00B70256" w:rsidRDefault="00CB66F9" w:rsidP="00B70256">
            <w:pPr>
              <w:spacing w:after="0"/>
              <w:jc w:val="center"/>
              <w:rPr>
                <w:rFonts w:ascii="Times New Roman" w:hAnsi="Times New Roman" w:cs="Times New Roman"/>
                <w:sz w:val="24"/>
                <w:szCs w:val="24"/>
              </w:rPr>
            </w:pPr>
            <w:r w:rsidRPr="00B70256">
              <w:rPr>
                <w:rFonts w:ascii="Times New Roman" w:hAnsi="Times New Roman" w:cs="Times New Roman"/>
                <w:sz w:val="24"/>
                <w:szCs w:val="24"/>
              </w:rPr>
              <w:t xml:space="preserve">Rata </w:t>
            </w:r>
            <w:r w:rsidR="00C07CB3">
              <w:rPr>
                <w:rFonts w:ascii="Times New Roman" w:hAnsi="Times New Roman" w:cs="Times New Roman"/>
                <w:sz w:val="24"/>
                <w:szCs w:val="24"/>
              </w:rPr>
              <w:t>–</w:t>
            </w:r>
            <w:r w:rsidRPr="00B70256">
              <w:rPr>
                <w:rFonts w:ascii="Times New Roman" w:hAnsi="Times New Roman" w:cs="Times New Roman"/>
                <w:sz w:val="24"/>
                <w:szCs w:val="24"/>
              </w:rPr>
              <w:t xml:space="preserve"> rata</w:t>
            </w:r>
          </w:p>
        </w:tc>
        <w:tc>
          <w:tcPr>
            <w:tcW w:w="894" w:type="dxa"/>
            <w:tcBorders>
              <w:top w:val="single" w:sz="4" w:space="0" w:color="auto"/>
            </w:tcBorders>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23</w:t>
            </w:r>
          </w:p>
        </w:tc>
        <w:tc>
          <w:tcPr>
            <w:tcW w:w="1581" w:type="dxa"/>
            <w:gridSpan w:val="2"/>
            <w:vMerge/>
            <w:tcBorders>
              <w:bottom w:val="nil"/>
              <w:right w:val="single" w:sz="4" w:space="0" w:color="auto"/>
            </w:tcBorders>
            <w:shd w:val="clear" w:color="auto" w:fill="auto"/>
          </w:tcPr>
          <w:p w:rsidR="00CB66F9" w:rsidRPr="00B70256" w:rsidRDefault="00CB66F9" w:rsidP="00B70256">
            <w:pPr>
              <w:spacing w:after="0"/>
              <w:jc w:val="center"/>
            </w:pPr>
          </w:p>
        </w:tc>
        <w:tc>
          <w:tcPr>
            <w:tcW w:w="953" w:type="dxa"/>
            <w:vMerge/>
            <w:tcBorders>
              <w:bottom w:val="nil"/>
              <w:right w:val="single" w:sz="4" w:space="0" w:color="auto"/>
            </w:tcBorders>
            <w:shd w:val="clear" w:color="auto" w:fill="auto"/>
          </w:tcPr>
          <w:p w:rsidR="00CB66F9" w:rsidRPr="00B70256" w:rsidRDefault="00CB66F9" w:rsidP="00B70256">
            <w:pPr>
              <w:spacing w:after="0"/>
              <w:jc w:val="center"/>
            </w:pPr>
          </w:p>
        </w:tc>
      </w:tr>
      <w:tr w:rsidR="00B70256" w:rsidRPr="00B70256" w:rsidTr="005F3260">
        <w:trPr>
          <w:trHeight w:val="130"/>
        </w:trPr>
        <w:tc>
          <w:tcPr>
            <w:tcW w:w="1264" w:type="dxa"/>
            <w:vMerge w:val="restart"/>
            <w:tcBorders>
              <w:top w:val="single" w:sz="4" w:space="0" w:color="auto"/>
            </w:tcBorders>
          </w:tcPr>
          <w:p w:rsidR="005F3260" w:rsidRPr="00B70256" w:rsidRDefault="005F3260" w:rsidP="00B70256">
            <w:pPr>
              <w:spacing w:after="0"/>
              <w:jc w:val="center"/>
              <w:rPr>
                <w:rFonts w:ascii="Times New Roman" w:hAnsi="Times New Roman" w:cs="Times New Roman"/>
                <w:sz w:val="24"/>
                <w:szCs w:val="24"/>
              </w:rPr>
            </w:pPr>
          </w:p>
          <w:p w:rsidR="005F3260" w:rsidRPr="00B70256" w:rsidRDefault="005F3260" w:rsidP="00B70256">
            <w:pPr>
              <w:spacing w:after="0"/>
              <w:jc w:val="center"/>
              <w:rPr>
                <w:rFonts w:ascii="Times New Roman" w:hAnsi="Times New Roman" w:cs="Times New Roman"/>
                <w:sz w:val="24"/>
                <w:szCs w:val="24"/>
              </w:rPr>
            </w:pPr>
          </w:p>
          <w:p w:rsidR="00CB66F9" w:rsidRPr="00B70256" w:rsidRDefault="00CB66F9" w:rsidP="00B70256">
            <w:pPr>
              <w:spacing w:after="0"/>
              <w:jc w:val="center"/>
              <w:rPr>
                <w:rFonts w:ascii="Times New Roman" w:hAnsi="Times New Roman" w:cs="Times New Roman"/>
                <w:sz w:val="24"/>
                <w:szCs w:val="24"/>
              </w:rPr>
            </w:pPr>
            <w:r w:rsidRPr="00B70256">
              <w:rPr>
                <w:rFonts w:ascii="Times New Roman" w:hAnsi="Times New Roman" w:cs="Times New Roman"/>
                <w:sz w:val="24"/>
                <w:szCs w:val="24"/>
              </w:rPr>
              <w:t>7</w:t>
            </w:r>
          </w:p>
        </w:tc>
        <w:tc>
          <w:tcPr>
            <w:tcW w:w="1571"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PO</w:t>
            </w:r>
          </w:p>
        </w:tc>
        <w:tc>
          <w:tcPr>
            <w:tcW w:w="1658"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PA</w:t>
            </w:r>
          </w:p>
        </w:tc>
        <w:tc>
          <w:tcPr>
            <w:tcW w:w="894" w:type="dxa"/>
            <w:tcBorders>
              <w:top w:val="single" w:sz="4" w:space="0" w:color="auto"/>
            </w:tcBorders>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24</w:t>
            </w:r>
          </w:p>
        </w:tc>
        <w:tc>
          <w:tcPr>
            <w:tcW w:w="1581" w:type="dxa"/>
            <w:gridSpan w:val="2"/>
            <w:vMerge w:val="restart"/>
            <w:tcBorders>
              <w:top w:val="single" w:sz="4" w:space="0" w:color="auto"/>
              <w:right w:val="single" w:sz="4" w:space="0" w:color="auto"/>
            </w:tcBorders>
            <w:shd w:val="clear" w:color="auto" w:fill="auto"/>
          </w:tcPr>
          <w:p w:rsidR="005F3260" w:rsidRPr="00B70256" w:rsidRDefault="005F3260" w:rsidP="00B70256">
            <w:pPr>
              <w:spacing w:after="0"/>
              <w:jc w:val="center"/>
            </w:pPr>
          </w:p>
          <w:p w:rsidR="005F3260" w:rsidRPr="00B70256" w:rsidRDefault="005F3260" w:rsidP="00B70256">
            <w:pPr>
              <w:spacing w:after="0"/>
              <w:jc w:val="center"/>
            </w:pPr>
          </w:p>
          <w:p w:rsidR="00CB66F9" w:rsidRPr="00B70256" w:rsidRDefault="005F3260" w:rsidP="00B70256">
            <w:pPr>
              <w:spacing w:after="0"/>
              <w:jc w:val="center"/>
            </w:pPr>
            <w:r w:rsidRPr="00B70256">
              <w:t>100</w:t>
            </w:r>
          </w:p>
        </w:tc>
        <w:tc>
          <w:tcPr>
            <w:tcW w:w="953" w:type="dxa"/>
            <w:vMerge w:val="restart"/>
            <w:tcBorders>
              <w:top w:val="single" w:sz="4" w:space="0" w:color="auto"/>
              <w:right w:val="single" w:sz="4" w:space="0" w:color="auto"/>
            </w:tcBorders>
            <w:shd w:val="clear" w:color="auto" w:fill="auto"/>
          </w:tcPr>
          <w:p w:rsidR="00C67990" w:rsidRPr="00B70256" w:rsidRDefault="00C67990" w:rsidP="00B70256">
            <w:pPr>
              <w:spacing w:after="0"/>
              <w:jc w:val="center"/>
              <w:rPr>
                <w:rFonts w:ascii="Times New Roman" w:hAnsi="Times New Roman" w:cs="Times New Roman"/>
              </w:rPr>
            </w:pPr>
          </w:p>
          <w:p w:rsidR="00CB66F9" w:rsidRPr="00B70256" w:rsidRDefault="00BF591F" w:rsidP="00B70256">
            <w:pPr>
              <w:spacing w:after="0"/>
              <w:jc w:val="center"/>
            </w:pPr>
            <w:r w:rsidRPr="00B70256">
              <w:rPr>
                <w:rFonts w:ascii="Times New Roman" w:hAnsi="Times New Roman" w:cs="Times New Roman"/>
              </w:rPr>
              <w:t>Tim Yang Super</w:t>
            </w:r>
          </w:p>
        </w:tc>
      </w:tr>
      <w:tr w:rsidR="00B70256" w:rsidRPr="00B70256" w:rsidTr="005F3260">
        <w:trPr>
          <w:trHeight w:val="130"/>
        </w:trPr>
        <w:tc>
          <w:tcPr>
            <w:tcW w:w="1264" w:type="dxa"/>
            <w:vMerge/>
          </w:tcPr>
          <w:p w:rsidR="00CB66F9" w:rsidRPr="00B70256" w:rsidRDefault="00CB66F9" w:rsidP="00B70256">
            <w:pPr>
              <w:spacing w:after="0"/>
              <w:rPr>
                <w:rFonts w:ascii="Times New Roman" w:hAnsi="Times New Roman" w:cs="Times New Roman"/>
                <w:sz w:val="24"/>
                <w:szCs w:val="24"/>
              </w:rPr>
            </w:pPr>
          </w:p>
        </w:tc>
        <w:tc>
          <w:tcPr>
            <w:tcW w:w="1571"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OB</w:t>
            </w:r>
          </w:p>
        </w:tc>
        <w:tc>
          <w:tcPr>
            <w:tcW w:w="1658"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PA</w:t>
            </w:r>
          </w:p>
        </w:tc>
        <w:tc>
          <w:tcPr>
            <w:tcW w:w="894" w:type="dxa"/>
            <w:tcBorders>
              <w:top w:val="single" w:sz="4" w:space="0" w:color="auto"/>
            </w:tcBorders>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24</w:t>
            </w:r>
          </w:p>
        </w:tc>
        <w:tc>
          <w:tcPr>
            <w:tcW w:w="1581" w:type="dxa"/>
            <w:gridSpan w:val="2"/>
            <w:vMerge/>
            <w:tcBorders>
              <w:right w:val="single" w:sz="4" w:space="0" w:color="auto"/>
            </w:tcBorders>
            <w:shd w:val="clear" w:color="auto" w:fill="auto"/>
          </w:tcPr>
          <w:p w:rsidR="00CB66F9" w:rsidRPr="00B70256" w:rsidRDefault="00CB66F9" w:rsidP="00B70256">
            <w:pPr>
              <w:spacing w:after="0"/>
            </w:pPr>
          </w:p>
        </w:tc>
        <w:tc>
          <w:tcPr>
            <w:tcW w:w="953" w:type="dxa"/>
            <w:vMerge/>
            <w:tcBorders>
              <w:right w:val="single" w:sz="4" w:space="0" w:color="auto"/>
            </w:tcBorders>
            <w:shd w:val="clear" w:color="auto" w:fill="auto"/>
          </w:tcPr>
          <w:p w:rsidR="00CB66F9" w:rsidRPr="00B70256" w:rsidRDefault="00CB66F9" w:rsidP="00B70256">
            <w:pPr>
              <w:spacing w:after="0"/>
            </w:pPr>
          </w:p>
        </w:tc>
      </w:tr>
      <w:tr w:rsidR="00B70256" w:rsidRPr="00B70256" w:rsidTr="005F3260">
        <w:trPr>
          <w:trHeight w:val="130"/>
        </w:trPr>
        <w:tc>
          <w:tcPr>
            <w:tcW w:w="1264" w:type="dxa"/>
            <w:vMerge/>
          </w:tcPr>
          <w:p w:rsidR="00CB66F9" w:rsidRPr="00B70256" w:rsidRDefault="00CB66F9" w:rsidP="00B70256">
            <w:pPr>
              <w:spacing w:after="0"/>
              <w:rPr>
                <w:rFonts w:ascii="Times New Roman" w:hAnsi="Times New Roman" w:cs="Times New Roman"/>
                <w:sz w:val="24"/>
                <w:szCs w:val="24"/>
              </w:rPr>
            </w:pPr>
          </w:p>
        </w:tc>
        <w:tc>
          <w:tcPr>
            <w:tcW w:w="1571"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JK</w:t>
            </w:r>
          </w:p>
        </w:tc>
        <w:tc>
          <w:tcPr>
            <w:tcW w:w="1658"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Borders>
              <w:top w:val="single" w:sz="4" w:space="0" w:color="auto"/>
            </w:tcBorders>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28</w:t>
            </w:r>
          </w:p>
        </w:tc>
        <w:tc>
          <w:tcPr>
            <w:tcW w:w="1581" w:type="dxa"/>
            <w:gridSpan w:val="2"/>
            <w:vMerge/>
            <w:tcBorders>
              <w:right w:val="single" w:sz="4" w:space="0" w:color="auto"/>
            </w:tcBorders>
            <w:shd w:val="clear" w:color="auto" w:fill="auto"/>
          </w:tcPr>
          <w:p w:rsidR="00CB66F9" w:rsidRPr="00B70256" w:rsidRDefault="00CB66F9" w:rsidP="00B70256">
            <w:pPr>
              <w:spacing w:after="0"/>
            </w:pPr>
          </w:p>
        </w:tc>
        <w:tc>
          <w:tcPr>
            <w:tcW w:w="953" w:type="dxa"/>
            <w:vMerge/>
            <w:tcBorders>
              <w:right w:val="single" w:sz="4" w:space="0" w:color="auto"/>
            </w:tcBorders>
            <w:shd w:val="clear" w:color="auto" w:fill="auto"/>
          </w:tcPr>
          <w:p w:rsidR="00CB66F9" w:rsidRPr="00B70256" w:rsidRDefault="00CB66F9" w:rsidP="00B70256">
            <w:pPr>
              <w:spacing w:after="0"/>
            </w:pPr>
          </w:p>
        </w:tc>
      </w:tr>
      <w:tr w:rsidR="00B70256" w:rsidRPr="00B70256" w:rsidTr="005F3260">
        <w:trPr>
          <w:trHeight w:val="130"/>
        </w:trPr>
        <w:tc>
          <w:tcPr>
            <w:tcW w:w="1264" w:type="dxa"/>
            <w:vMerge/>
          </w:tcPr>
          <w:p w:rsidR="00CB66F9" w:rsidRPr="00B70256" w:rsidRDefault="00CB66F9" w:rsidP="00B70256">
            <w:pPr>
              <w:spacing w:after="0"/>
              <w:rPr>
                <w:rFonts w:ascii="Times New Roman" w:hAnsi="Times New Roman" w:cs="Times New Roman"/>
                <w:sz w:val="24"/>
                <w:szCs w:val="24"/>
              </w:rPr>
            </w:pPr>
          </w:p>
        </w:tc>
        <w:tc>
          <w:tcPr>
            <w:tcW w:w="1571"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BH</w:t>
            </w:r>
          </w:p>
        </w:tc>
        <w:tc>
          <w:tcPr>
            <w:tcW w:w="1658" w:type="dxa"/>
            <w:tcBorders>
              <w:top w:val="single" w:sz="4" w:space="0" w:color="auto"/>
            </w:tcBorders>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Borders>
              <w:top w:val="single" w:sz="4" w:space="0" w:color="auto"/>
            </w:tcBorders>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28</w:t>
            </w:r>
          </w:p>
        </w:tc>
        <w:tc>
          <w:tcPr>
            <w:tcW w:w="1581" w:type="dxa"/>
            <w:gridSpan w:val="2"/>
            <w:vMerge/>
            <w:tcBorders>
              <w:right w:val="single" w:sz="4" w:space="0" w:color="auto"/>
            </w:tcBorders>
            <w:shd w:val="clear" w:color="auto" w:fill="auto"/>
          </w:tcPr>
          <w:p w:rsidR="00CB66F9" w:rsidRPr="00B70256" w:rsidRDefault="00CB66F9" w:rsidP="00B70256">
            <w:pPr>
              <w:spacing w:after="0"/>
            </w:pPr>
          </w:p>
        </w:tc>
        <w:tc>
          <w:tcPr>
            <w:tcW w:w="953" w:type="dxa"/>
            <w:vMerge/>
            <w:tcBorders>
              <w:right w:val="single" w:sz="4" w:space="0" w:color="auto"/>
            </w:tcBorders>
            <w:shd w:val="clear" w:color="auto" w:fill="auto"/>
          </w:tcPr>
          <w:p w:rsidR="00CB66F9" w:rsidRPr="00B70256" w:rsidRDefault="00CB66F9" w:rsidP="00B70256">
            <w:pPr>
              <w:spacing w:after="0"/>
            </w:pPr>
          </w:p>
        </w:tc>
      </w:tr>
      <w:tr w:rsidR="00B70256" w:rsidRPr="00B70256" w:rsidTr="005F3260">
        <w:trPr>
          <w:trHeight w:val="229"/>
        </w:trPr>
        <w:tc>
          <w:tcPr>
            <w:tcW w:w="1264" w:type="dxa"/>
            <w:vMerge/>
          </w:tcPr>
          <w:p w:rsidR="00CB66F9" w:rsidRPr="00B70256" w:rsidRDefault="00CB66F9" w:rsidP="00B70256">
            <w:pPr>
              <w:spacing w:after="0"/>
              <w:rPr>
                <w:rFonts w:ascii="Times New Roman" w:hAnsi="Times New Roman" w:cs="Times New Roman"/>
                <w:sz w:val="24"/>
                <w:szCs w:val="24"/>
              </w:rPr>
            </w:pPr>
          </w:p>
        </w:tc>
        <w:tc>
          <w:tcPr>
            <w:tcW w:w="1571"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YN</w:t>
            </w:r>
          </w:p>
        </w:tc>
        <w:tc>
          <w:tcPr>
            <w:tcW w:w="1658" w:type="dxa"/>
          </w:tcPr>
          <w:p w:rsidR="00CB66F9" w:rsidRPr="00B70256" w:rsidRDefault="00CB66F9" w:rsidP="00B70256">
            <w:pPr>
              <w:spacing w:after="0"/>
              <w:jc w:val="center"/>
              <w:rPr>
                <w:rFonts w:ascii="Times New Roman" w:hAnsi="Times New Roman" w:cs="Times New Roman"/>
              </w:rPr>
            </w:pPr>
            <w:r w:rsidRPr="00B70256">
              <w:rPr>
                <w:rFonts w:ascii="Times New Roman" w:hAnsi="Times New Roman" w:cs="Times New Roman"/>
              </w:rPr>
              <w:t>PI</w:t>
            </w:r>
          </w:p>
        </w:tc>
        <w:tc>
          <w:tcPr>
            <w:tcW w:w="894" w:type="dxa"/>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30</w:t>
            </w:r>
          </w:p>
        </w:tc>
        <w:tc>
          <w:tcPr>
            <w:tcW w:w="1581" w:type="dxa"/>
            <w:gridSpan w:val="2"/>
            <w:vMerge/>
            <w:tcBorders>
              <w:right w:val="single" w:sz="4" w:space="0" w:color="auto"/>
            </w:tcBorders>
            <w:shd w:val="clear" w:color="auto" w:fill="auto"/>
          </w:tcPr>
          <w:p w:rsidR="00CB66F9" w:rsidRPr="00B70256" w:rsidRDefault="00CB66F9" w:rsidP="00B70256">
            <w:pPr>
              <w:spacing w:after="0"/>
            </w:pPr>
          </w:p>
        </w:tc>
        <w:tc>
          <w:tcPr>
            <w:tcW w:w="953" w:type="dxa"/>
            <w:vMerge/>
            <w:tcBorders>
              <w:right w:val="single" w:sz="4" w:space="0" w:color="auto"/>
            </w:tcBorders>
            <w:shd w:val="clear" w:color="auto" w:fill="auto"/>
          </w:tcPr>
          <w:p w:rsidR="00CB66F9" w:rsidRPr="00B70256" w:rsidRDefault="00CB66F9" w:rsidP="00B70256">
            <w:pPr>
              <w:spacing w:after="0"/>
            </w:pPr>
          </w:p>
        </w:tc>
      </w:tr>
      <w:tr w:rsidR="00B70256" w:rsidRPr="00B70256" w:rsidTr="005F3260">
        <w:trPr>
          <w:trHeight w:val="229"/>
        </w:trPr>
        <w:tc>
          <w:tcPr>
            <w:tcW w:w="1264" w:type="dxa"/>
            <w:vMerge/>
          </w:tcPr>
          <w:p w:rsidR="00CB66F9" w:rsidRPr="00B70256" w:rsidRDefault="00CB66F9" w:rsidP="00B70256">
            <w:pPr>
              <w:spacing w:after="0"/>
              <w:rPr>
                <w:rFonts w:ascii="Times New Roman" w:hAnsi="Times New Roman" w:cs="Times New Roman"/>
                <w:sz w:val="24"/>
                <w:szCs w:val="24"/>
              </w:rPr>
            </w:pPr>
          </w:p>
        </w:tc>
        <w:tc>
          <w:tcPr>
            <w:tcW w:w="3229" w:type="dxa"/>
            <w:gridSpan w:val="2"/>
          </w:tcPr>
          <w:p w:rsidR="00CB66F9" w:rsidRPr="00B70256" w:rsidRDefault="00CB66F9" w:rsidP="00B70256">
            <w:pPr>
              <w:spacing w:after="0"/>
              <w:jc w:val="center"/>
              <w:rPr>
                <w:rFonts w:ascii="Times New Roman" w:hAnsi="Times New Roman" w:cs="Times New Roman"/>
                <w:sz w:val="24"/>
                <w:szCs w:val="24"/>
              </w:rPr>
            </w:pPr>
            <w:r w:rsidRPr="00B70256">
              <w:rPr>
                <w:rFonts w:ascii="Times New Roman" w:hAnsi="Times New Roman" w:cs="Times New Roman"/>
                <w:sz w:val="24"/>
                <w:szCs w:val="24"/>
              </w:rPr>
              <w:t xml:space="preserve">Rata </w:t>
            </w:r>
            <w:r w:rsidR="00C07CB3">
              <w:rPr>
                <w:rFonts w:ascii="Times New Roman" w:hAnsi="Times New Roman" w:cs="Times New Roman"/>
                <w:sz w:val="24"/>
                <w:szCs w:val="24"/>
              </w:rPr>
              <w:t>–</w:t>
            </w:r>
            <w:r w:rsidRPr="00B70256">
              <w:rPr>
                <w:rFonts w:ascii="Times New Roman" w:hAnsi="Times New Roman" w:cs="Times New Roman"/>
                <w:sz w:val="24"/>
                <w:szCs w:val="24"/>
              </w:rPr>
              <w:t xml:space="preserve"> rata</w:t>
            </w:r>
          </w:p>
        </w:tc>
        <w:tc>
          <w:tcPr>
            <w:tcW w:w="894" w:type="dxa"/>
          </w:tcPr>
          <w:p w:rsidR="00CB66F9" w:rsidRPr="00B70256" w:rsidRDefault="00CF3BD9" w:rsidP="00B70256">
            <w:pPr>
              <w:spacing w:after="0"/>
              <w:jc w:val="center"/>
              <w:rPr>
                <w:rFonts w:ascii="Times New Roman" w:hAnsi="Times New Roman" w:cs="Times New Roman"/>
              </w:rPr>
            </w:pPr>
            <w:r w:rsidRPr="00B70256">
              <w:rPr>
                <w:rFonts w:ascii="Times New Roman" w:hAnsi="Times New Roman" w:cs="Times New Roman"/>
              </w:rPr>
              <w:t>26,8</w:t>
            </w:r>
          </w:p>
        </w:tc>
        <w:tc>
          <w:tcPr>
            <w:tcW w:w="1581" w:type="dxa"/>
            <w:gridSpan w:val="2"/>
            <w:vMerge/>
            <w:tcBorders>
              <w:bottom w:val="single" w:sz="4" w:space="0" w:color="auto"/>
              <w:right w:val="single" w:sz="4" w:space="0" w:color="auto"/>
            </w:tcBorders>
            <w:shd w:val="clear" w:color="auto" w:fill="auto"/>
          </w:tcPr>
          <w:p w:rsidR="00CB66F9" w:rsidRPr="00B70256" w:rsidRDefault="00CB66F9" w:rsidP="00B70256">
            <w:pPr>
              <w:spacing w:after="0"/>
            </w:pPr>
          </w:p>
        </w:tc>
        <w:tc>
          <w:tcPr>
            <w:tcW w:w="953" w:type="dxa"/>
            <w:vMerge/>
            <w:tcBorders>
              <w:bottom w:val="single" w:sz="4" w:space="0" w:color="auto"/>
              <w:right w:val="single" w:sz="4" w:space="0" w:color="auto"/>
            </w:tcBorders>
            <w:shd w:val="clear" w:color="auto" w:fill="auto"/>
          </w:tcPr>
          <w:p w:rsidR="00CB66F9" w:rsidRPr="00B70256" w:rsidRDefault="00CB66F9" w:rsidP="00B70256">
            <w:pPr>
              <w:spacing w:after="0"/>
            </w:pPr>
          </w:p>
        </w:tc>
      </w:tr>
    </w:tbl>
    <w:p w:rsidR="002E7B47" w:rsidRDefault="002E7B47" w:rsidP="002E7B47">
      <w:pPr>
        <w:spacing w:after="0" w:line="480" w:lineRule="auto"/>
        <w:rPr>
          <w:rFonts w:ascii="Times New Roman" w:hAnsi="Times New Roman" w:cs="Times New Roman"/>
          <w:sz w:val="24"/>
          <w:szCs w:val="24"/>
        </w:rPr>
      </w:pPr>
    </w:p>
    <w:p w:rsidR="009564DD" w:rsidRDefault="00CA27C8" w:rsidP="009564DD">
      <w:pPr>
        <w:spacing w:after="0" w:line="480" w:lineRule="auto"/>
        <w:ind w:left="567"/>
        <w:rPr>
          <w:rFonts w:ascii="Times New Roman" w:hAnsi="Times New Roman" w:cs="Times New Roman"/>
          <w:sz w:val="24"/>
          <w:szCs w:val="24"/>
        </w:rPr>
      </w:pPr>
      <w:r w:rsidRPr="0015055A">
        <w:rPr>
          <w:rFonts w:ascii="Times New Roman" w:hAnsi="Times New Roman" w:cs="Times New Roman"/>
          <w:sz w:val="24"/>
          <w:szCs w:val="24"/>
        </w:rPr>
        <w:t>Dengan kriter</w:t>
      </w:r>
      <w:r w:rsidR="009564DD">
        <w:rPr>
          <w:rFonts w:ascii="Times New Roman" w:hAnsi="Times New Roman" w:cs="Times New Roman"/>
          <w:sz w:val="24"/>
          <w:szCs w:val="24"/>
        </w:rPr>
        <w:t>ia penghargaan kelompok, yaitu:</w:t>
      </w:r>
    </w:p>
    <w:p w:rsidR="00CA27C8" w:rsidRPr="0015055A" w:rsidRDefault="009564DD" w:rsidP="00152401">
      <w:pPr>
        <w:spacing w:after="0" w:line="480" w:lineRule="auto"/>
        <w:ind w:left="567"/>
        <w:rPr>
          <w:rFonts w:ascii="Times New Roman" w:hAnsi="Times New Roman" w:cs="Times New Roman"/>
          <w:sz w:val="24"/>
          <w:szCs w:val="24"/>
        </w:rPr>
      </w:pPr>
      <w:r>
        <w:rPr>
          <w:rFonts w:ascii="Times New Roman" w:hAnsi="Times New Roman" w:cs="Times New Roman"/>
          <w:sz w:val="24"/>
          <w:szCs w:val="24"/>
        </w:rPr>
        <w:t>Tabel 4.8</w:t>
      </w:r>
      <w:r w:rsidR="00CA27C8" w:rsidRPr="0015055A">
        <w:rPr>
          <w:rFonts w:ascii="Times New Roman" w:hAnsi="Times New Roman" w:cs="Times New Roman"/>
          <w:sz w:val="24"/>
          <w:szCs w:val="24"/>
        </w:rPr>
        <w:t xml:space="preserve"> Kriteria Penghargaan Kelompok</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58"/>
        <w:gridCol w:w="3530"/>
      </w:tblGrid>
      <w:tr w:rsidR="00CA27C8" w:rsidRPr="0015055A" w:rsidTr="0000118A">
        <w:trPr>
          <w:trHeight w:val="422"/>
        </w:trPr>
        <w:tc>
          <w:tcPr>
            <w:tcW w:w="3558" w:type="dxa"/>
            <w:vAlign w:val="center"/>
          </w:tcPr>
          <w:p w:rsidR="00CA27C8" w:rsidRPr="0015055A" w:rsidRDefault="00CA27C8" w:rsidP="00152401">
            <w:pPr>
              <w:spacing w:after="0" w:line="480" w:lineRule="auto"/>
              <w:jc w:val="center"/>
              <w:rPr>
                <w:rFonts w:ascii="Times New Roman" w:hAnsi="Times New Roman" w:cs="Times New Roman"/>
                <w:sz w:val="24"/>
                <w:szCs w:val="24"/>
              </w:rPr>
            </w:pPr>
            <w:r w:rsidRPr="0015055A">
              <w:rPr>
                <w:rFonts w:ascii="Times New Roman" w:hAnsi="Times New Roman" w:cs="Times New Roman"/>
                <w:sz w:val="24"/>
                <w:szCs w:val="24"/>
              </w:rPr>
              <w:t>Skor rata-rata kelompok (</w:t>
            </w:r>
            <w:r w:rsidRPr="0015055A">
              <w:rPr>
                <w:rFonts w:ascii="Times New Roman" w:hAnsi="Times New Roman" w:cs="Times New Roman"/>
                <w:i/>
                <w:iCs/>
                <w:sz w:val="24"/>
                <w:szCs w:val="24"/>
              </w:rPr>
              <w:t>Nk</w:t>
            </w:r>
            <w:r w:rsidRPr="0015055A">
              <w:rPr>
                <w:rFonts w:ascii="Times New Roman" w:hAnsi="Times New Roman" w:cs="Times New Roman"/>
                <w:sz w:val="24"/>
                <w:szCs w:val="24"/>
              </w:rPr>
              <w:t>)</w:t>
            </w:r>
          </w:p>
        </w:tc>
        <w:tc>
          <w:tcPr>
            <w:tcW w:w="3530" w:type="dxa"/>
            <w:vAlign w:val="center"/>
          </w:tcPr>
          <w:p w:rsidR="00CA27C8" w:rsidRPr="0015055A" w:rsidRDefault="00CA27C8" w:rsidP="00152401">
            <w:pPr>
              <w:spacing w:after="0" w:line="480" w:lineRule="auto"/>
              <w:jc w:val="center"/>
              <w:rPr>
                <w:rFonts w:ascii="Times New Roman" w:hAnsi="Times New Roman" w:cs="Times New Roman"/>
                <w:sz w:val="24"/>
                <w:szCs w:val="24"/>
              </w:rPr>
            </w:pPr>
            <w:r w:rsidRPr="0015055A">
              <w:rPr>
                <w:rFonts w:ascii="Times New Roman" w:hAnsi="Times New Roman" w:cs="Times New Roman"/>
                <w:sz w:val="24"/>
                <w:szCs w:val="24"/>
              </w:rPr>
              <w:t>Penghargaan</w:t>
            </w:r>
          </w:p>
        </w:tc>
      </w:tr>
      <w:tr w:rsidR="00CA27C8" w:rsidRPr="0015055A" w:rsidTr="0000118A">
        <w:trPr>
          <w:trHeight w:val="824"/>
        </w:trPr>
        <w:tc>
          <w:tcPr>
            <w:tcW w:w="3558" w:type="dxa"/>
            <w:vAlign w:val="center"/>
          </w:tcPr>
          <w:p w:rsidR="00CA27C8" w:rsidRPr="00B56EE4" w:rsidRDefault="00CA27C8" w:rsidP="00152401">
            <w:pPr>
              <w:spacing w:after="0" w:line="480" w:lineRule="auto"/>
              <w:jc w:val="center"/>
              <w:rPr>
                <w:rFonts w:ascii="Times New Roman" w:hAnsi="Times New Roman" w:cs="Times New Roman"/>
              </w:rPr>
            </w:pPr>
            <w:r w:rsidRPr="00B56EE4">
              <w:rPr>
                <w:rFonts w:ascii="Times New Roman" w:hAnsi="Times New Roman" w:cs="Times New Roman"/>
              </w:rPr>
              <w:t>15 – 19</w:t>
            </w:r>
          </w:p>
          <w:p w:rsidR="00CA27C8" w:rsidRPr="00B56EE4" w:rsidRDefault="00CA27C8" w:rsidP="00152401">
            <w:pPr>
              <w:spacing w:after="0" w:line="480" w:lineRule="auto"/>
              <w:jc w:val="center"/>
              <w:rPr>
                <w:rFonts w:ascii="Times New Roman" w:hAnsi="Times New Roman" w:cs="Times New Roman"/>
              </w:rPr>
            </w:pPr>
            <w:r w:rsidRPr="00B56EE4">
              <w:rPr>
                <w:rFonts w:ascii="Times New Roman" w:hAnsi="Times New Roman" w:cs="Times New Roman"/>
              </w:rPr>
              <w:t>20 - 24</w:t>
            </w:r>
          </w:p>
          <w:p w:rsidR="00CA27C8" w:rsidRPr="00B56EE4" w:rsidRDefault="00CA27C8" w:rsidP="00152401">
            <w:pPr>
              <w:spacing w:after="0" w:line="480" w:lineRule="auto"/>
              <w:jc w:val="center"/>
              <w:rPr>
                <w:rFonts w:ascii="Times New Roman" w:hAnsi="Times New Roman" w:cs="Times New Roman"/>
              </w:rPr>
            </w:pPr>
            <w:r w:rsidRPr="00B56EE4">
              <w:rPr>
                <w:rFonts w:ascii="Times New Roman" w:hAnsi="Times New Roman" w:cs="Times New Roman"/>
              </w:rPr>
              <w:t>25 – 30</w:t>
            </w:r>
          </w:p>
        </w:tc>
        <w:tc>
          <w:tcPr>
            <w:tcW w:w="3530" w:type="dxa"/>
            <w:vAlign w:val="center"/>
          </w:tcPr>
          <w:p w:rsidR="00CA27C8" w:rsidRPr="00B56EE4" w:rsidRDefault="00CA27C8" w:rsidP="00152401">
            <w:pPr>
              <w:spacing w:after="0" w:line="480" w:lineRule="auto"/>
              <w:rPr>
                <w:rFonts w:ascii="Times New Roman" w:hAnsi="Times New Roman" w:cs="Times New Roman"/>
              </w:rPr>
            </w:pPr>
            <w:r w:rsidRPr="00B56EE4">
              <w:rPr>
                <w:rFonts w:ascii="Times New Roman" w:hAnsi="Times New Roman" w:cs="Times New Roman"/>
              </w:rPr>
              <w:t>Good Team (tim yang baik)</w:t>
            </w:r>
          </w:p>
          <w:p w:rsidR="00CA27C8" w:rsidRPr="00B56EE4" w:rsidRDefault="00CA27C8" w:rsidP="00152401">
            <w:pPr>
              <w:spacing w:after="0" w:line="480" w:lineRule="auto"/>
              <w:rPr>
                <w:rFonts w:ascii="Times New Roman" w:hAnsi="Times New Roman" w:cs="Times New Roman"/>
              </w:rPr>
            </w:pPr>
            <w:r w:rsidRPr="00B56EE4">
              <w:rPr>
                <w:rFonts w:ascii="Times New Roman" w:hAnsi="Times New Roman" w:cs="Times New Roman"/>
              </w:rPr>
              <w:t>Great Team (tim yang hebat)</w:t>
            </w:r>
          </w:p>
          <w:p w:rsidR="00CA27C8" w:rsidRPr="00B56EE4" w:rsidRDefault="00CA27C8" w:rsidP="00152401">
            <w:pPr>
              <w:spacing w:after="0" w:line="480" w:lineRule="auto"/>
              <w:rPr>
                <w:rFonts w:ascii="Times New Roman" w:hAnsi="Times New Roman" w:cs="Times New Roman"/>
              </w:rPr>
            </w:pPr>
            <w:r w:rsidRPr="00B56EE4">
              <w:rPr>
                <w:rFonts w:ascii="Times New Roman" w:hAnsi="Times New Roman" w:cs="Times New Roman"/>
              </w:rPr>
              <w:t>Super Team (tim yang super)</w:t>
            </w:r>
          </w:p>
        </w:tc>
      </w:tr>
    </w:tbl>
    <w:p w:rsidR="00F345A7" w:rsidRPr="00DC50FF" w:rsidRDefault="00F345A7" w:rsidP="009564DD">
      <w:pPr>
        <w:spacing w:after="0" w:line="480" w:lineRule="auto"/>
        <w:jc w:val="both"/>
        <w:rPr>
          <w:rFonts w:ascii="Times New Roman" w:hAnsi="Times New Roman" w:cs="Times New Roman"/>
          <w:sz w:val="24"/>
          <w:szCs w:val="24"/>
        </w:rPr>
      </w:pPr>
    </w:p>
    <w:p w:rsidR="0015055A" w:rsidRDefault="0015055A" w:rsidP="00152401">
      <w:pPr>
        <w:pStyle w:val="ListParagraph"/>
        <w:numPr>
          <w:ilvl w:val="0"/>
          <w:numId w:val="15"/>
        </w:numPr>
        <w:spacing w:line="480" w:lineRule="auto"/>
        <w:ind w:left="851" w:hanging="284"/>
        <w:rPr>
          <w:b/>
          <w:color w:val="000000" w:themeColor="text1"/>
          <w:szCs w:val="24"/>
        </w:rPr>
      </w:pPr>
      <w:r w:rsidRPr="00852A06">
        <w:rPr>
          <w:b/>
          <w:color w:val="000000" w:themeColor="text1"/>
          <w:szCs w:val="24"/>
        </w:rPr>
        <w:t>Observasi Tindakan</w:t>
      </w:r>
    </w:p>
    <w:p w:rsidR="00772B2D" w:rsidRDefault="00772B2D" w:rsidP="00152401">
      <w:pPr>
        <w:spacing w:after="0" w:line="480" w:lineRule="auto"/>
        <w:ind w:left="567" w:firstLine="567"/>
        <w:jc w:val="both"/>
        <w:rPr>
          <w:rFonts w:ascii="Times New Roman" w:hAnsi="Times New Roman" w:cs="Times New Roman"/>
          <w:bCs/>
          <w:sz w:val="24"/>
          <w:szCs w:val="24"/>
        </w:rPr>
      </w:pPr>
      <w:r w:rsidRPr="00772B2D">
        <w:rPr>
          <w:rFonts w:ascii="Times New Roman" w:hAnsi="Times New Roman" w:cs="Times New Roman"/>
          <w:bCs/>
          <w:sz w:val="24"/>
          <w:szCs w:val="24"/>
        </w:rPr>
        <w:lastRenderedPageBreak/>
        <w:t>Pengamatan dilakukan oleh 2 pengamat, yaitu 1 guru matematika dan 1 teman sejawat. Pengamatan ini sesuai dengan pedoman, jika hal–hal penting yang terjadi dalm kegiatan pembelajaran dan tidak ada dalam lembar observasi maka dim</w:t>
      </w:r>
      <w:r w:rsidR="000958FC">
        <w:rPr>
          <w:rFonts w:ascii="Times New Roman" w:hAnsi="Times New Roman" w:cs="Times New Roman"/>
          <w:bCs/>
          <w:sz w:val="24"/>
          <w:szCs w:val="24"/>
        </w:rPr>
        <w:t>asukkan dalam catatan lapangan.</w:t>
      </w:r>
    </w:p>
    <w:p w:rsidR="00615ED5" w:rsidRPr="000958FC" w:rsidRDefault="00615ED5" w:rsidP="00152401">
      <w:pPr>
        <w:spacing w:after="0" w:line="480" w:lineRule="auto"/>
        <w:ind w:left="567" w:firstLine="567"/>
        <w:jc w:val="both"/>
        <w:rPr>
          <w:rFonts w:ascii="Times New Roman" w:hAnsi="Times New Roman" w:cs="Times New Roman"/>
          <w:bCs/>
          <w:sz w:val="24"/>
          <w:szCs w:val="24"/>
        </w:rPr>
      </w:pPr>
    </w:p>
    <w:p w:rsidR="0015055A" w:rsidRPr="00852A06" w:rsidRDefault="00852A06" w:rsidP="00152401">
      <w:pPr>
        <w:spacing w:after="0" w:line="480" w:lineRule="auto"/>
        <w:ind w:left="567"/>
        <w:rPr>
          <w:rFonts w:ascii="Times New Roman" w:hAnsi="Times New Roman" w:cs="Times New Roman"/>
          <w:bCs/>
          <w:color w:val="000000" w:themeColor="text1"/>
          <w:sz w:val="24"/>
          <w:szCs w:val="24"/>
        </w:rPr>
      </w:pPr>
      <w:r w:rsidRPr="00852A06">
        <w:rPr>
          <w:rFonts w:ascii="Times New Roman" w:hAnsi="Times New Roman" w:cs="Times New Roman"/>
          <w:bCs/>
          <w:color w:val="000000" w:themeColor="text1"/>
          <w:sz w:val="24"/>
          <w:szCs w:val="24"/>
        </w:rPr>
        <w:t xml:space="preserve">Tabel </w:t>
      </w:r>
      <w:r w:rsidR="009564DD">
        <w:rPr>
          <w:rFonts w:ascii="Times New Roman" w:hAnsi="Times New Roman" w:cs="Times New Roman"/>
          <w:bCs/>
          <w:color w:val="000000" w:themeColor="text1"/>
          <w:sz w:val="24"/>
          <w:szCs w:val="24"/>
        </w:rPr>
        <w:t>4.9</w:t>
      </w:r>
      <w:r w:rsidR="0015055A" w:rsidRPr="00852A06">
        <w:rPr>
          <w:rFonts w:ascii="Times New Roman" w:hAnsi="Times New Roman" w:cs="Times New Roman"/>
          <w:bCs/>
          <w:color w:val="000000" w:themeColor="text1"/>
          <w:sz w:val="24"/>
          <w:szCs w:val="24"/>
        </w:rPr>
        <w:t>Hasil pengamatan aktivitas peneliti siklus II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
        <w:gridCol w:w="2485"/>
        <w:gridCol w:w="992"/>
        <w:gridCol w:w="1276"/>
        <w:gridCol w:w="850"/>
        <w:gridCol w:w="1276"/>
      </w:tblGrid>
      <w:tr w:rsidR="0015055A" w:rsidRPr="00EA6111" w:rsidTr="00772B2D">
        <w:tc>
          <w:tcPr>
            <w:tcW w:w="1025" w:type="dxa"/>
            <w:vMerge w:val="restart"/>
          </w:tcPr>
          <w:p w:rsidR="0015055A" w:rsidRPr="00626E0F" w:rsidRDefault="0015055A" w:rsidP="00152401">
            <w:pPr>
              <w:spacing w:after="0" w:line="360" w:lineRule="auto"/>
              <w:jc w:val="center"/>
              <w:rPr>
                <w:rFonts w:ascii="Times New Roman" w:hAnsi="Times New Roman" w:cs="Times New Roman"/>
                <w:bCs/>
                <w:sz w:val="24"/>
                <w:szCs w:val="24"/>
              </w:rPr>
            </w:pPr>
            <w:r w:rsidRPr="00626E0F">
              <w:rPr>
                <w:rFonts w:ascii="Times New Roman" w:hAnsi="Times New Roman" w:cs="Times New Roman"/>
                <w:bCs/>
                <w:sz w:val="24"/>
                <w:szCs w:val="24"/>
              </w:rPr>
              <w:t>Tahap</w:t>
            </w:r>
          </w:p>
        </w:tc>
        <w:tc>
          <w:tcPr>
            <w:tcW w:w="2485" w:type="dxa"/>
            <w:vMerge w:val="restart"/>
          </w:tcPr>
          <w:p w:rsidR="0015055A" w:rsidRPr="00626E0F" w:rsidRDefault="0015055A" w:rsidP="00152401">
            <w:pPr>
              <w:spacing w:after="0" w:line="360" w:lineRule="auto"/>
              <w:jc w:val="center"/>
              <w:rPr>
                <w:rFonts w:ascii="Times New Roman" w:hAnsi="Times New Roman" w:cs="Times New Roman"/>
                <w:bCs/>
                <w:sz w:val="24"/>
                <w:szCs w:val="24"/>
              </w:rPr>
            </w:pPr>
            <w:r w:rsidRPr="00626E0F">
              <w:rPr>
                <w:rFonts w:ascii="Times New Roman" w:hAnsi="Times New Roman" w:cs="Times New Roman"/>
                <w:bCs/>
                <w:sz w:val="24"/>
                <w:szCs w:val="24"/>
              </w:rPr>
              <w:t>Indikator</w:t>
            </w:r>
          </w:p>
        </w:tc>
        <w:tc>
          <w:tcPr>
            <w:tcW w:w="2268" w:type="dxa"/>
            <w:gridSpan w:val="2"/>
          </w:tcPr>
          <w:p w:rsidR="0015055A" w:rsidRPr="00626E0F" w:rsidRDefault="0015055A" w:rsidP="00152401">
            <w:pPr>
              <w:spacing w:after="0" w:line="360" w:lineRule="auto"/>
              <w:jc w:val="center"/>
              <w:rPr>
                <w:rFonts w:ascii="Times New Roman" w:hAnsi="Times New Roman" w:cs="Times New Roman"/>
                <w:bCs/>
                <w:sz w:val="24"/>
                <w:szCs w:val="24"/>
              </w:rPr>
            </w:pPr>
            <w:r w:rsidRPr="00626E0F">
              <w:rPr>
                <w:rFonts w:ascii="Times New Roman" w:hAnsi="Times New Roman" w:cs="Times New Roman"/>
                <w:bCs/>
                <w:sz w:val="24"/>
                <w:szCs w:val="24"/>
              </w:rPr>
              <w:t>Pengamat I</w:t>
            </w:r>
          </w:p>
        </w:tc>
        <w:tc>
          <w:tcPr>
            <w:tcW w:w="2126" w:type="dxa"/>
            <w:gridSpan w:val="2"/>
          </w:tcPr>
          <w:p w:rsidR="0015055A" w:rsidRPr="00626E0F" w:rsidRDefault="0015055A" w:rsidP="00152401">
            <w:pPr>
              <w:spacing w:after="0" w:line="360" w:lineRule="auto"/>
              <w:jc w:val="center"/>
              <w:rPr>
                <w:rFonts w:ascii="Times New Roman" w:hAnsi="Times New Roman" w:cs="Times New Roman"/>
                <w:bCs/>
                <w:sz w:val="24"/>
                <w:szCs w:val="24"/>
              </w:rPr>
            </w:pPr>
            <w:r w:rsidRPr="00626E0F">
              <w:rPr>
                <w:rFonts w:ascii="Times New Roman" w:hAnsi="Times New Roman" w:cs="Times New Roman"/>
                <w:bCs/>
                <w:sz w:val="24"/>
                <w:szCs w:val="24"/>
              </w:rPr>
              <w:t>Pengamat II</w:t>
            </w:r>
          </w:p>
        </w:tc>
      </w:tr>
      <w:tr w:rsidR="0015055A" w:rsidRPr="00EA6111" w:rsidTr="00772B2D">
        <w:tc>
          <w:tcPr>
            <w:tcW w:w="1025" w:type="dxa"/>
            <w:vMerge/>
          </w:tcPr>
          <w:p w:rsidR="0015055A" w:rsidRPr="00626E0F" w:rsidRDefault="0015055A" w:rsidP="00152401">
            <w:pPr>
              <w:spacing w:after="0" w:line="360" w:lineRule="auto"/>
              <w:jc w:val="center"/>
              <w:rPr>
                <w:rFonts w:ascii="Times New Roman" w:hAnsi="Times New Roman" w:cs="Times New Roman"/>
                <w:bCs/>
                <w:sz w:val="24"/>
                <w:szCs w:val="24"/>
              </w:rPr>
            </w:pPr>
          </w:p>
        </w:tc>
        <w:tc>
          <w:tcPr>
            <w:tcW w:w="2485" w:type="dxa"/>
            <w:vMerge/>
          </w:tcPr>
          <w:p w:rsidR="0015055A" w:rsidRPr="00626E0F" w:rsidRDefault="0015055A" w:rsidP="00152401">
            <w:pPr>
              <w:spacing w:after="0" w:line="360" w:lineRule="auto"/>
              <w:jc w:val="center"/>
              <w:rPr>
                <w:rFonts w:ascii="Times New Roman" w:hAnsi="Times New Roman" w:cs="Times New Roman"/>
                <w:bCs/>
                <w:sz w:val="24"/>
                <w:szCs w:val="24"/>
              </w:rPr>
            </w:pPr>
          </w:p>
        </w:tc>
        <w:tc>
          <w:tcPr>
            <w:tcW w:w="992" w:type="dxa"/>
          </w:tcPr>
          <w:p w:rsidR="0015055A" w:rsidRPr="00626E0F" w:rsidRDefault="0015055A" w:rsidP="00152401">
            <w:pPr>
              <w:spacing w:after="0" w:line="360" w:lineRule="auto"/>
              <w:jc w:val="center"/>
              <w:rPr>
                <w:rFonts w:ascii="Times New Roman" w:hAnsi="Times New Roman" w:cs="Times New Roman"/>
                <w:bCs/>
                <w:sz w:val="24"/>
                <w:szCs w:val="24"/>
              </w:rPr>
            </w:pPr>
            <w:r w:rsidRPr="00626E0F">
              <w:rPr>
                <w:rFonts w:ascii="Times New Roman" w:hAnsi="Times New Roman" w:cs="Times New Roman"/>
                <w:bCs/>
                <w:sz w:val="24"/>
                <w:szCs w:val="24"/>
              </w:rPr>
              <w:t>Nilai</w:t>
            </w:r>
          </w:p>
        </w:tc>
        <w:tc>
          <w:tcPr>
            <w:tcW w:w="1276" w:type="dxa"/>
          </w:tcPr>
          <w:p w:rsidR="0015055A" w:rsidRPr="00626E0F" w:rsidRDefault="0015055A" w:rsidP="00152401">
            <w:pPr>
              <w:spacing w:after="0" w:line="360" w:lineRule="auto"/>
              <w:jc w:val="center"/>
              <w:rPr>
                <w:rFonts w:ascii="Times New Roman" w:hAnsi="Times New Roman" w:cs="Times New Roman"/>
                <w:bCs/>
                <w:sz w:val="24"/>
                <w:szCs w:val="24"/>
              </w:rPr>
            </w:pPr>
            <w:r w:rsidRPr="00626E0F">
              <w:rPr>
                <w:rFonts w:ascii="Times New Roman" w:hAnsi="Times New Roman" w:cs="Times New Roman"/>
                <w:bCs/>
                <w:sz w:val="24"/>
                <w:szCs w:val="24"/>
              </w:rPr>
              <w:t>Deskriptor</w:t>
            </w:r>
          </w:p>
        </w:tc>
        <w:tc>
          <w:tcPr>
            <w:tcW w:w="850" w:type="dxa"/>
          </w:tcPr>
          <w:p w:rsidR="0015055A" w:rsidRPr="00626E0F" w:rsidRDefault="0015055A" w:rsidP="00152401">
            <w:pPr>
              <w:spacing w:after="0" w:line="360" w:lineRule="auto"/>
              <w:jc w:val="center"/>
              <w:rPr>
                <w:rFonts w:ascii="Times New Roman" w:hAnsi="Times New Roman" w:cs="Times New Roman"/>
                <w:bCs/>
                <w:sz w:val="24"/>
                <w:szCs w:val="24"/>
              </w:rPr>
            </w:pPr>
            <w:r w:rsidRPr="00626E0F">
              <w:rPr>
                <w:rFonts w:ascii="Times New Roman" w:hAnsi="Times New Roman" w:cs="Times New Roman"/>
                <w:bCs/>
                <w:sz w:val="24"/>
                <w:szCs w:val="24"/>
              </w:rPr>
              <w:t>Nilai</w:t>
            </w:r>
          </w:p>
        </w:tc>
        <w:tc>
          <w:tcPr>
            <w:tcW w:w="1276" w:type="dxa"/>
          </w:tcPr>
          <w:p w:rsidR="0015055A" w:rsidRPr="00626E0F" w:rsidRDefault="0015055A" w:rsidP="00152401">
            <w:pPr>
              <w:spacing w:after="0" w:line="360" w:lineRule="auto"/>
              <w:jc w:val="center"/>
              <w:rPr>
                <w:rFonts w:ascii="Times New Roman" w:hAnsi="Times New Roman" w:cs="Times New Roman"/>
                <w:bCs/>
                <w:sz w:val="24"/>
                <w:szCs w:val="24"/>
              </w:rPr>
            </w:pPr>
            <w:r w:rsidRPr="00626E0F">
              <w:rPr>
                <w:rFonts w:ascii="Times New Roman" w:hAnsi="Times New Roman" w:cs="Times New Roman"/>
                <w:bCs/>
                <w:sz w:val="24"/>
                <w:szCs w:val="24"/>
              </w:rPr>
              <w:t>Deskriptor</w:t>
            </w:r>
          </w:p>
        </w:tc>
      </w:tr>
      <w:tr w:rsidR="00F8055B" w:rsidRPr="00EA6111" w:rsidTr="00772B2D">
        <w:tc>
          <w:tcPr>
            <w:tcW w:w="1025" w:type="dxa"/>
          </w:tcPr>
          <w:p w:rsidR="00F8055B" w:rsidRPr="00626E0F" w:rsidRDefault="00626E0F" w:rsidP="00152401">
            <w:pPr>
              <w:spacing w:after="0"/>
              <w:rPr>
                <w:rFonts w:ascii="Times New Roman" w:hAnsi="Times New Roman" w:cs="Times New Roman"/>
                <w:bCs/>
                <w:sz w:val="24"/>
                <w:szCs w:val="24"/>
              </w:rPr>
            </w:pPr>
            <w:r w:rsidRPr="00626E0F">
              <w:rPr>
                <w:rFonts w:ascii="Times New Roman" w:hAnsi="Times New Roman" w:cs="Times New Roman"/>
                <w:bCs/>
                <w:sz w:val="24"/>
                <w:szCs w:val="24"/>
              </w:rPr>
              <w:t>Awal</w:t>
            </w:r>
          </w:p>
        </w:tc>
        <w:tc>
          <w:tcPr>
            <w:tcW w:w="2485" w:type="dxa"/>
          </w:tcPr>
          <w:p w:rsidR="00F8055B" w:rsidRPr="00626E0F" w:rsidRDefault="00F8055B" w:rsidP="00152401">
            <w:pPr>
              <w:spacing w:after="0"/>
              <w:ind w:left="34"/>
              <w:contextualSpacing/>
              <w:rPr>
                <w:rFonts w:ascii="Times New Roman" w:eastAsia="Calibri" w:hAnsi="Times New Roman" w:cs="Times New Roman"/>
                <w:lang w:val="en-US"/>
              </w:rPr>
            </w:pPr>
            <w:r w:rsidRPr="00626E0F">
              <w:rPr>
                <w:rFonts w:ascii="Times New Roman" w:eastAsia="Calibri" w:hAnsi="Times New Roman" w:cs="Times New Roman"/>
                <w:lang w:val="en-US"/>
              </w:rPr>
              <w:t>Melakukan aktivitas rutin sehari-hari</w:t>
            </w:r>
          </w:p>
        </w:tc>
        <w:tc>
          <w:tcPr>
            <w:tcW w:w="992"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5</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a,b,c,d</w:t>
            </w:r>
          </w:p>
        </w:tc>
        <w:tc>
          <w:tcPr>
            <w:tcW w:w="850"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5</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b, c, d</w:t>
            </w:r>
          </w:p>
        </w:tc>
      </w:tr>
      <w:tr w:rsidR="00F8055B" w:rsidRPr="00EA6111" w:rsidTr="00772B2D">
        <w:tc>
          <w:tcPr>
            <w:tcW w:w="1025" w:type="dxa"/>
          </w:tcPr>
          <w:p w:rsidR="00F8055B" w:rsidRPr="00626E0F" w:rsidRDefault="00F8055B" w:rsidP="00152401">
            <w:pPr>
              <w:spacing w:after="0"/>
              <w:rPr>
                <w:rFonts w:ascii="Times New Roman" w:hAnsi="Times New Roman" w:cs="Times New Roman"/>
                <w:bCs/>
                <w:sz w:val="24"/>
                <w:szCs w:val="24"/>
              </w:rPr>
            </w:pPr>
          </w:p>
        </w:tc>
        <w:tc>
          <w:tcPr>
            <w:tcW w:w="2485" w:type="dxa"/>
          </w:tcPr>
          <w:p w:rsidR="00F8055B" w:rsidRPr="00626E0F" w:rsidRDefault="00F8055B" w:rsidP="00152401">
            <w:pPr>
              <w:spacing w:after="0"/>
              <w:ind w:left="34"/>
              <w:contextualSpacing/>
              <w:rPr>
                <w:rFonts w:ascii="Times New Roman" w:eastAsia="Calibri" w:hAnsi="Times New Roman" w:cs="Times New Roman"/>
                <w:lang w:val="en-US"/>
              </w:rPr>
            </w:pPr>
            <w:r w:rsidRPr="00626E0F">
              <w:rPr>
                <w:rFonts w:ascii="Times New Roman" w:eastAsia="Calibri" w:hAnsi="Times New Roman" w:cs="Times New Roman"/>
                <w:lang w:val="en-US"/>
              </w:rPr>
              <w:t>Menyampaikan tujuan</w:t>
            </w:r>
          </w:p>
        </w:tc>
        <w:tc>
          <w:tcPr>
            <w:tcW w:w="992"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5</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b, c d</w:t>
            </w:r>
          </w:p>
        </w:tc>
        <w:tc>
          <w:tcPr>
            <w:tcW w:w="850"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3</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c, d</w:t>
            </w:r>
          </w:p>
        </w:tc>
      </w:tr>
      <w:tr w:rsidR="00F8055B" w:rsidRPr="00EA6111" w:rsidTr="00772B2D">
        <w:tc>
          <w:tcPr>
            <w:tcW w:w="1025" w:type="dxa"/>
          </w:tcPr>
          <w:p w:rsidR="00F8055B" w:rsidRPr="00626E0F" w:rsidRDefault="00F8055B" w:rsidP="00152401">
            <w:pPr>
              <w:spacing w:after="0"/>
              <w:rPr>
                <w:rFonts w:ascii="Times New Roman" w:hAnsi="Times New Roman" w:cs="Times New Roman"/>
                <w:bCs/>
                <w:sz w:val="24"/>
                <w:szCs w:val="24"/>
              </w:rPr>
            </w:pPr>
          </w:p>
        </w:tc>
        <w:tc>
          <w:tcPr>
            <w:tcW w:w="2485" w:type="dxa"/>
          </w:tcPr>
          <w:p w:rsidR="00F8055B" w:rsidRPr="00626E0F" w:rsidRDefault="00F8055B" w:rsidP="00152401">
            <w:pPr>
              <w:spacing w:after="0"/>
              <w:ind w:left="34"/>
              <w:contextualSpacing/>
              <w:rPr>
                <w:rFonts w:ascii="Times New Roman" w:eastAsia="Calibri" w:hAnsi="Times New Roman" w:cs="Times New Roman"/>
                <w:lang w:val="en-US"/>
              </w:rPr>
            </w:pPr>
            <w:r w:rsidRPr="00626E0F">
              <w:rPr>
                <w:rFonts w:ascii="Times New Roman" w:eastAsia="Calibri" w:hAnsi="Times New Roman" w:cs="Times New Roman"/>
                <w:lang w:val="en-US"/>
              </w:rPr>
              <w:t>Memberikan motivasi belajar</w:t>
            </w:r>
          </w:p>
        </w:tc>
        <w:tc>
          <w:tcPr>
            <w:tcW w:w="992"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5</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b, c, d</w:t>
            </w:r>
          </w:p>
        </w:tc>
        <w:tc>
          <w:tcPr>
            <w:tcW w:w="850"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4</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b, c, d</w:t>
            </w:r>
          </w:p>
        </w:tc>
      </w:tr>
      <w:tr w:rsidR="00F8055B" w:rsidRPr="00EA6111" w:rsidTr="00772B2D">
        <w:tc>
          <w:tcPr>
            <w:tcW w:w="1025" w:type="dxa"/>
          </w:tcPr>
          <w:p w:rsidR="00F8055B" w:rsidRPr="00626E0F" w:rsidRDefault="00F8055B" w:rsidP="00152401">
            <w:pPr>
              <w:spacing w:after="0"/>
              <w:rPr>
                <w:rFonts w:ascii="Times New Roman" w:hAnsi="Times New Roman" w:cs="Times New Roman"/>
                <w:bCs/>
                <w:sz w:val="24"/>
                <w:szCs w:val="24"/>
              </w:rPr>
            </w:pPr>
          </w:p>
        </w:tc>
        <w:tc>
          <w:tcPr>
            <w:tcW w:w="2485" w:type="dxa"/>
          </w:tcPr>
          <w:p w:rsidR="00F8055B" w:rsidRPr="00626E0F" w:rsidRDefault="00F8055B" w:rsidP="00152401">
            <w:pPr>
              <w:spacing w:after="0"/>
              <w:ind w:left="34"/>
              <w:contextualSpacing/>
              <w:rPr>
                <w:rFonts w:ascii="Times New Roman" w:eastAsia="Calibri" w:hAnsi="Times New Roman" w:cs="Times New Roman"/>
                <w:lang w:val="en-US"/>
              </w:rPr>
            </w:pPr>
            <w:r w:rsidRPr="00626E0F">
              <w:rPr>
                <w:rFonts w:ascii="Times New Roman" w:eastAsia="Calibri" w:hAnsi="Times New Roman" w:cs="Times New Roman"/>
                <w:lang w:val="en-US"/>
              </w:rPr>
              <w:t xml:space="preserve">Membentuk kelompok </w:t>
            </w:r>
            <w:r w:rsidR="00DC50FF" w:rsidRPr="00626E0F">
              <w:rPr>
                <w:rFonts w:ascii="Times New Roman" w:eastAsia="Calibri" w:hAnsi="Times New Roman" w:cs="Times New Roman"/>
              </w:rPr>
              <w:t>CooperativeLearning</w:t>
            </w:r>
            <w:r w:rsidR="00DC50FF" w:rsidRPr="00626E0F">
              <w:rPr>
                <w:rFonts w:ascii="Times New Roman" w:hAnsi="Times New Roman" w:cs="Times New Roman"/>
                <w:bCs/>
              </w:rPr>
              <w:t xml:space="preserve"> tipe STAD</w:t>
            </w:r>
          </w:p>
        </w:tc>
        <w:tc>
          <w:tcPr>
            <w:tcW w:w="992"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5</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b, c, d</w:t>
            </w:r>
          </w:p>
        </w:tc>
        <w:tc>
          <w:tcPr>
            <w:tcW w:w="850"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5</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b, c, d</w:t>
            </w:r>
          </w:p>
        </w:tc>
      </w:tr>
      <w:tr w:rsidR="00F8055B" w:rsidRPr="00EA6111" w:rsidTr="00772B2D">
        <w:tc>
          <w:tcPr>
            <w:tcW w:w="1025" w:type="dxa"/>
          </w:tcPr>
          <w:p w:rsidR="00F8055B" w:rsidRPr="00626E0F" w:rsidRDefault="00F8055B" w:rsidP="00152401">
            <w:pPr>
              <w:spacing w:after="0"/>
              <w:rPr>
                <w:rFonts w:ascii="Times New Roman" w:hAnsi="Times New Roman" w:cs="Times New Roman"/>
                <w:bCs/>
                <w:sz w:val="24"/>
                <w:szCs w:val="24"/>
              </w:rPr>
            </w:pPr>
          </w:p>
        </w:tc>
        <w:tc>
          <w:tcPr>
            <w:tcW w:w="2485" w:type="dxa"/>
          </w:tcPr>
          <w:p w:rsidR="00F8055B" w:rsidRPr="00626E0F" w:rsidRDefault="00F8055B" w:rsidP="00152401">
            <w:pPr>
              <w:spacing w:after="0"/>
              <w:ind w:left="34"/>
              <w:contextualSpacing/>
              <w:rPr>
                <w:rFonts w:ascii="Times New Roman" w:eastAsia="Calibri" w:hAnsi="Times New Roman" w:cs="Times New Roman"/>
                <w:lang w:val="en-US"/>
              </w:rPr>
            </w:pPr>
            <w:r w:rsidRPr="00626E0F">
              <w:rPr>
                <w:rFonts w:ascii="Times New Roman" w:eastAsia="Calibri" w:hAnsi="Times New Roman" w:cs="Times New Roman"/>
                <w:lang w:val="en-US"/>
              </w:rPr>
              <w:t xml:space="preserve">Menjelaskan tugas kelompok </w:t>
            </w:r>
          </w:p>
        </w:tc>
        <w:tc>
          <w:tcPr>
            <w:tcW w:w="992"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4</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b, c, d</w:t>
            </w:r>
          </w:p>
        </w:tc>
        <w:tc>
          <w:tcPr>
            <w:tcW w:w="850"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4</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b, c</w:t>
            </w:r>
          </w:p>
        </w:tc>
      </w:tr>
      <w:tr w:rsidR="00F8055B" w:rsidRPr="00EA6111" w:rsidTr="00772B2D">
        <w:tc>
          <w:tcPr>
            <w:tcW w:w="1025" w:type="dxa"/>
          </w:tcPr>
          <w:p w:rsidR="00F8055B" w:rsidRPr="00626E0F" w:rsidRDefault="00F8055B" w:rsidP="00152401">
            <w:pPr>
              <w:spacing w:after="0"/>
              <w:rPr>
                <w:rFonts w:ascii="Times New Roman" w:hAnsi="Times New Roman" w:cs="Times New Roman"/>
                <w:bCs/>
                <w:sz w:val="24"/>
                <w:szCs w:val="24"/>
              </w:rPr>
            </w:pPr>
          </w:p>
        </w:tc>
        <w:tc>
          <w:tcPr>
            <w:tcW w:w="2485" w:type="dxa"/>
          </w:tcPr>
          <w:p w:rsidR="00F8055B" w:rsidRPr="00626E0F" w:rsidRDefault="00F8055B" w:rsidP="00152401">
            <w:pPr>
              <w:spacing w:after="0"/>
              <w:ind w:left="34"/>
              <w:contextualSpacing/>
              <w:rPr>
                <w:rFonts w:ascii="Times New Roman" w:eastAsia="Calibri" w:hAnsi="Times New Roman" w:cs="Times New Roman"/>
                <w:lang w:val="en-US"/>
              </w:rPr>
            </w:pPr>
            <w:r w:rsidRPr="00626E0F">
              <w:rPr>
                <w:rFonts w:ascii="Times New Roman" w:eastAsia="Calibri" w:hAnsi="Times New Roman" w:cs="Times New Roman"/>
                <w:lang w:val="en-US"/>
              </w:rPr>
              <w:t>Menyediakan sarana yang dibutuhkan</w:t>
            </w:r>
          </w:p>
        </w:tc>
        <w:tc>
          <w:tcPr>
            <w:tcW w:w="992"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4</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b, c</w:t>
            </w:r>
          </w:p>
        </w:tc>
        <w:tc>
          <w:tcPr>
            <w:tcW w:w="850"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5</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b, c, d</w:t>
            </w:r>
          </w:p>
        </w:tc>
      </w:tr>
      <w:tr w:rsidR="00F8055B" w:rsidRPr="00EA6111" w:rsidTr="00772B2D">
        <w:tc>
          <w:tcPr>
            <w:tcW w:w="1025" w:type="dxa"/>
          </w:tcPr>
          <w:p w:rsidR="00F8055B" w:rsidRPr="00626E0F" w:rsidRDefault="00F8055B" w:rsidP="00152401">
            <w:pPr>
              <w:spacing w:after="0"/>
              <w:rPr>
                <w:rFonts w:ascii="Times New Roman" w:hAnsi="Times New Roman" w:cs="Times New Roman"/>
                <w:bCs/>
                <w:sz w:val="24"/>
                <w:szCs w:val="24"/>
              </w:rPr>
            </w:pPr>
            <w:r w:rsidRPr="00626E0F">
              <w:rPr>
                <w:rFonts w:ascii="Times New Roman" w:hAnsi="Times New Roman" w:cs="Times New Roman"/>
                <w:bCs/>
                <w:sz w:val="24"/>
                <w:szCs w:val="24"/>
              </w:rPr>
              <w:t>Inti</w:t>
            </w:r>
          </w:p>
        </w:tc>
        <w:tc>
          <w:tcPr>
            <w:tcW w:w="2485" w:type="dxa"/>
          </w:tcPr>
          <w:p w:rsidR="00F8055B" w:rsidRPr="00626E0F" w:rsidRDefault="00F8055B" w:rsidP="00152401">
            <w:pPr>
              <w:spacing w:after="0"/>
              <w:contextualSpacing/>
              <w:rPr>
                <w:rFonts w:ascii="Times New Roman" w:eastAsia="Calibri" w:hAnsi="Times New Roman" w:cs="Times New Roman"/>
                <w:lang w:val="en-US"/>
              </w:rPr>
            </w:pPr>
            <w:r w:rsidRPr="00626E0F">
              <w:rPr>
                <w:rFonts w:ascii="Times New Roman" w:eastAsia="Calibri" w:hAnsi="Times New Roman" w:cs="Times New Roman"/>
                <w:lang w:val="en-US"/>
              </w:rPr>
              <w:t>Membantu siswa memahami lembar kerja</w:t>
            </w:r>
          </w:p>
        </w:tc>
        <w:tc>
          <w:tcPr>
            <w:tcW w:w="992"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4</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b, c</w:t>
            </w:r>
          </w:p>
        </w:tc>
        <w:tc>
          <w:tcPr>
            <w:tcW w:w="850"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4</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b, c, d</w:t>
            </w:r>
          </w:p>
        </w:tc>
      </w:tr>
      <w:tr w:rsidR="00F8055B" w:rsidRPr="00EA6111" w:rsidTr="00772B2D">
        <w:tc>
          <w:tcPr>
            <w:tcW w:w="1025" w:type="dxa"/>
          </w:tcPr>
          <w:p w:rsidR="00F8055B" w:rsidRPr="00626E0F" w:rsidRDefault="00F8055B" w:rsidP="00152401">
            <w:pPr>
              <w:spacing w:after="0"/>
              <w:rPr>
                <w:rFonts w:ascii="Times New Roman" w:hAnsi="Times New Roman" w:cs="Times New Roman"/>
                <w:bCs/>
                <w:sz w:val="24"/>
                <w:szCs w:val="24"/>
              </w:rPr>
            </w:pPr>
          </w:p>
        </w:tc>
        <w:tc>
          <w:tcPr>
            <w:tcW w:w="2485" w:type="dxa"/>
          </w:tcPr>
          <w:p w:rsidR="00F8055B" w:rsidRPr="00626E0F" w:rsidRDefault="00F8055B" w:rsidP="00152401">
            <w:pPr>
              <w:spacing w:after="0"/>
              <w:contextualSpacing/>
              <w:rPr>
                <w:rFonts w:ascii="Times New Roman" w:eastAsia="Calibri" w:hAnsi="Times New Roman" w:cs="Times New Roman"/>
                <w:lang w:val="en-US"/>
              </w:rPr>
            </w:pPr>
            <w:r w:rsidRPr="00626E0F">
              <w:rPr>
                <w:rFonts w:ascii="Times New Roman" w:eastAsia="Calibri" w:hAnsi="Times New Roman" w:cs="Times New Roman"/>
                <w:lang w:val="en-US"/>
              </w:rPr>
              <w:t xml:space="preserve">Pembelajaran </w:t>
            </w:r>
            <w:r w:rsidR="00DC50FF" w:rsidRPr="00626E0F">
              <w:rPr>
                <w:rFonts w:ascii="Times New Roman" w:eastAsia="Calibri" w:hAnsi="Times New Roman" w:cs="Times New Roman"/>
              </w:rPr>
              <w:t>CooperativeLearning</w:t>
            </w:r>
            <w:r w:rsidR="00DC50FF" w:rsidRPr="00626E0F">
              <w:rPr>
                <w:rFonts w:ascii="Times New Roman" w:hAnsi="Times New Roman" w:cs="Times New Roman"/>
                <w:bCs/>
              </w:rPr>
              <w:t xml:space="preserve"> tipe STAD</w:t>
            </w:r>
          </w:p>
        </w:tc>
        <w:tc>
          <w:tcPr>
            <w:tcW w:w="992"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5</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b, c, d</w:t>
            </w:r>
          </w:p>
        </w:tc>
        <w:tc>
          <w:tcPr>
            <w:tcW w:w="850"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5</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b, c, d</w:t>
            </w:r>
          </w:p>
        </w:tc>
      </w:tr>
      <w:tr w:rsidR="00F8055B" w:rsidRPr="00EA6111" w:rsidTr="00772B2D">
        <w:tc>
          <w:tcPr>
            <w:tcW w:w="1025" w:type="dxa"/>
          </w:tcPr>
          <w:p w:rsidR="00F8055B" w:rsidRPr="00626E0F" w:rsidRDefault="00F8055B" w:rsidP="00152401">
            <w:pPr>
              <w:spacing w:after="0"/>
              <w:rPr>
                <w:rFonts w:ascii="Times New Roman" w:hAnsi="Times New Roman" w:cs="Times New Roman"/>
                <w:bCs/>
                <w:sz w:val="24"/>
                <w:szCs w:val="24"/>
              </w:rPr>
            </w:pPr>
          </w:p>
        </w:tc>
        <w:tc>
          <w:tcPr>
            <w:tcW w:w="2485" w:type="dxa"/>
          </w:tcPr>
          <w:p w:rsidR="00F8055B" w:rsidRPr="00626E0F" w:rsidRDefault="00F8055B" w:rsidP="00152401">
            <w:pPr>
              <w:spacing w:after="0"/>
              <w:contextualSpacing/>
              <w:rPr>
                <w:rFonts w:ascii="Times New Roman" w:eastAsia="Calibri" w:hAnsi="Times New Roman" w:cs="Times New Roman"/>
                <w:lang w:val="en-US"/>
              </w:rPr>
            </w:pPr>
            <w:r w:rsidRPr="00626E0F">
              <w:rPr>
                <w:rFonts w:ascii="Times New Roman" w:eastAsia="Calibri" w:hAnsi="Times New Roman" w:cs="Times New Roman"/>
                <w:lang w:val="en-US"/>
              </w:rPr>
              <w:t>Membimbing dan mengarahkan kelompok dalam menyelesaikan LK</w:t>
            </w:r>
          </w:p>
        </w:tc>
        <w:tc>
          <w:tcPr>
            <w:tcW w:w="992"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3</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d</w:t>
            </w:r>
          </w:p>
        </w:tc>
        <w:tc>
          <w:tcPr>
            <w:tcW w:w="850"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5</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b, c, d</w:t>
            </w:r>
          </w:p>
        </w:tc>
      </w:tr>
      <w:tr w:rsidR="00F8055B" w:rsidRPr="00EA6111" w:rsidTr="00772B2D">
        <w:tc>
          <w:tcPr>
            <w:tcW w:w="1025" w:type="dxa"/>
          </w:tcPr>
          <w:p w:rsidR="00F8055B" w:rsidRPr="00626E0F" w:rsidRDefault="00F8055B" w:rsidP="00152401">
            <w:pPr>
              <w:spacing w:after="0"/>
              <w:rPr>
                <w:rFonts w:ascii="Times New Roman" w:hAnsi="Times New Roman" w:cs="Times New Roman"/>
                <w:bCs/>
                <w:sz w:val="24"/>
                <w:szCs w:val="24"/>
              </w:rPr>
            </w:pPr>
          </w:p>
        </w:tc>
        <w:tc>
          <w:tcPr>
            <w:tcW w:w="2485" w:type="dxa"/>
          </w:tcPr>
          <w:p w:rsidR="00F8055B" w:rsidRPr="00626E0F" w:rsidRDefault="00F8055B" w:rsidP="00152401">
            <w:pPr>
              <w:spacing w:after="0"/>
              <w:contextualSpacing/>
              <w:rPr>
                <w:rFonts w:ascii="Times New Roman" w:eastAsia="Calibri" w:hAnsi="Times New Roman" w:cs="Times New Roman"/>
                <w:lang w:val="en-US"/>
              </w:rPr>
            </w:pPr>
            <w:r w:rsidRPr="00626E0F">
              <w:rPr>
                <w:rFonts w:ascii="Times New Roman" w:eastAsia="Calibri" w:hAnsi="Times New Roman" w:cs="Times New Roman"/>
                <w:lang w:val="en-US"/>
              </w:rPr>
              <w:t xml:space="preserve">Melaksanakan kuis secara </w:t>
            </w:r>
            <w:r w:rsidRPr="00626E0F">
              <w:rPr>
                <w:rFonts w:ascii="Times New Roman" w:eastAsia="Calibri" w:hAnsi="Times New Roman" w:cs="Times New Roman"/>
              </w:rPr>
              <w:t>kelompok</w:t>
            </w:r>
          </w:p>
        </w:tc>
        <w:tc>
          <w:tcPr>
            <w:tcW w:w="992"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4</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c, d</w:t>
            </w:r>
          </w:p>
        </w:tc>
        <w:tc>
          <w:tcPr>
            <w:tcW w:w="850"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5</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b, c, d</w:t>
            </w:r>
          </w:p>
        </w:tc>
      </w:tr>
      <w:tr w:rsidR="00F8055B" w:rsidRPr="00EA6111" w:rsidTr="00626E0F">
        <w:trPr>
          <w:trHeight w:val="314"/>
        </w:trPr>
        <w:tc>
          <w:tcPr>
            <w:tcW w:w="1025" w:type="dxa"/>
          </w:tcPr>
          <w:p w:rsidR="00F8055B" w:rsidRPr="00626E0F" w:rsidRDefault="00F8055B" w:rsidP="00152401">
            <w:pPr>
              <w:spacing w:after="0"/>
              <w:rPr>
                <w:rFonts w:ascii="Times New Roman" w:hAnsi="Times New Roman" w:cs="Times New Roman"/>
                <w:bCs/>
                <w:sz w:val="24"/>
                <w:szCs w:val="24"/>
              </w:rPr>
            </w:pPr>
          </w:p>
        </w:tc>
        <w:tc>
          <w:tcPr>
            <w:tcW w:w="2485" w:type="dxa"/>
          </w:tcPr>
          <w:p w:rsidR="00F8055B" w:rsidRPr="00626E0F" w:rsidRDefault="00F8055B" w:rsidP="00152401">
            <w:pPr>
              <w:spacing w:after="0"/>
              <w:contextualSpacing/>
              <w:rPr>
                <w:rFonts w:ascii="Times New Roman" w:eastAsia="Calibri" w:hAnsi="Times New Roman" w:cs="Times New Roman"/>
                <w:lang w:val="en-US"/>
              </w:rPr>
            </w:pPr>
            <w:r w:rsidRPr="00626E0F">
              <w:rPr>
                <w:rFonts w:ascii="Times New Roman" w:eastAsia="Calibri" w:hAnsi="Times New Roman" w:cs="Times New Roman"/>
                <w:lang w:val="en-US"/>
              </w:rPr>
              <w:t>Pengakuan kelompok</w:t>
            </w:r>
          </w:p>
        </w:tc>
        <w:tc>
          <w:tcPr>
            <w:tcW w:w="992"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4</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c, d</w:t>
            </w:r>
          </w:p>
        </w:tc>
        <w:tc>
          <w:tcPr>
            <w:tcW w:w="850"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5</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b, c, d</w:t>
            </w:r>
          </w:p>
        </w:tc>
      </w:tr>
      <w:tr w:rsidR="00F8055B" w:rsidRPr="00EA6111" w:rsidTr="00772B2D">
        <w:tc>
          <w:tcPr>
            <w:tcW w:w="1025" w:type="dxa"/>
          </w:tcPr>
          <w:p w:rsidR="00F8055B" w:rsidRPr="00626E0F" w:rsidRDefault="00F8055B" w:rsidP="00152401">
            <w:pPr>
              <w:spacing w:after="0"/>
              <w:rPr>
                <w:rFonts w:ascii="Times New Roman" w:hAnsi="Times New Roman" w:cs="Times New Roman"/>
                <w:bCs/>
                <w:sz w:val="24"/>
                <w:szCs w:val="24"/>
              </w:rPr>
            </w:pPr>
          </w:p>
        </w:tc>
        <w:tc>
          <w:tcPr>
            <w:tcW w:w="2485" w:type="dxa"/>
          </w:tcPr>
          <w:p w:rsidR="00F8055B" w:rsidRPr="00626E0F" w:rsidRDefault="00F8055B" w:rsidP="00152401">
            <w:pPr>
              <w:spacing w:after="0"/>
              <w:contextualSpacing/>
              <w:rPr>
                <w:rFonts w:ascii="Times New Roman" w:eastAsia="Calibri" w:hAnsi="Times New Roman" w:cs="Times New Roman"/>
                <w:lang w:val="en-US"/>
              </w:rPr>
            </w:pPr>
            <w:r w:rsidRPr="00626E0F">
              <w:rPr>
                <w:rFonts w:ascii="Times New Roman" w:eastAsia="Calibri" w:hAnsi="Times New Roman" w:cs="Times New Roman"/>
                <w:lang w:val="en-US"/>
              </w:rPr>
              <w:t>Melaksanakan tes evaluasi</w:t>
            </w:r>
          </w:p>
        </w:tc>
        <w:tc>
          <w:tcPr>
            <w:tcW w:w="992"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5</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b, c, d</w:t>
            </w:r>
          </w:p>
        </w:tc>
        <w:tc>
          <w:tcPr>
            <w:tcW w:w="850"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4</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b, c</w:t>
            </w:r>
          </w:p>
        </w:tc>
      </w:tr>
      <w:tr w:rsidR="00F8055B" w:rsidRPr="00EA6111" w:rsidTr="00772B2D">
        <w:tc>
          <w:tcPr>
            <w:tcW w:w="1025" w:type="dxa"/>
          </w:tcPr>
          <w:p w:rsidR="00F8055B" w:rsidRPr="00626E0F" w:rsidRDefault="00F8055B" w:rsidP="00152401">
            <w:pPr>
              <w:spacing w:after="0"/>
              <w:rPr>
                <w:rFonts w:ascii="Times New Roman" w:hAnsi="Times New Roman" w:cs="Times New Roman"/>
                <w:bCs/>
                <w:sz w:val="24"/>
                <w:szCs w:val="24"/>
              </w:rPr>
            </w:pPr>
            <w:r w:rsidRPr="00626E0F">
              <w:rPr>
                <w:rFonts w:ascii="Times New Roman" w:hAnsi="Times New Roman" w:cs="Times New Roman"/>
                <w:bCs/>
                <w:sz w:val="24"/>
                <w:szCs w:val="24"/>
              </w:rPr>
              <w:lastRenderedPageBreak/>
              <w:t>Akhir</w:t>
            </w:r>
          </w:p>
        </w:tc>
        <w:tc>
          <w:tcPr>
            <w:tcW w:w="2485" w:type="dxa"/>
          </w:tcPr>
          <w:p w:rsidR="00F8055B" w:rsidRPr="00626E0F" w:rsidRDefault="00F8055B" w:rsidP="00152401">
            <w:pPr>
              <w:spacing w:after="0"/>
              <w:ind w:left="34"/>
              <w:contextualSpacing/>
              <w:rPr>
                <w:rFonts w:ascii="Times New Roman" w:eastAsia="Calibri" w:hAnsi="Times New Roman" w:cs="Times New Roman"/>
                <w:lang w:val="en-US"/>
              </w:rPr>
            </w:pPr>
            <w:r w:rsidRPr="00626E0F">
              <w:rPr>
                <w:rFonts w:ascii="Times New Roman" w:eastAsia="Calibri" w:hAnsi="Times New Roman" w:cs="Times New Roman"/>
                <w:lang w:val="en-US"/>
              </w:rPr>
              <w:t>Merespon kegiatan belajar kelompok</w:t>
            </w:r>
          </w:p>
        </w:tc>
        <w:tc>
          <w:tcPr>
            <w:tcW w:w="992"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4</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b, c</w:t>
            </w:r>
          </w:p>
        </w:tc>
        <w:tc>
          <w:tcPr>
            <w:tcW w:w="850"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5</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b, c, d</w:t>
            </w:r>
          </w:p>
        </w:tc>
      </w:tr>
      <w:tr w:rsidR="00F8055B" w:rsidRPr="00EA6111" w:rsidTr="00772B2D">
        <w:tc>
          <w:tcPr>
            <w:tcW w:w="1025" w:type="dxa"/>
          </w:tcPr>
          <w:p w:rsidR="00F8055B" w:rsidRPr="00626E0F" w:rsidRDefault="00F8055B" w:rsidP="00152401">
            <w:pPr>
              <w:spacing w:after="0"/>
              <w:rPr>
                <w:rFonts w:ascii="Times New Roman" w:hAnsi="Times New Roman" w:cs="Times New Roman"/>
                <w:bCs/>
                <w:sz w:val="24"/>
                <w:szCs w:val="24"/>
              </w:rPr>
            </w:pPr>
          </w:p>
        </w:tc>
        <w:tc>
          <w:tcPr>
            <w:tcW w:w="2485" w:type="dxa"/>
          </w:tcPr>
          <w:p w:rsidR="00F8055B" w:rsidRPr="00626E0F" w:rsidRDefault="00F8055B" w:rsidP="00152401">
            <w:pPr>
              <w:spacing w:after="0"/>
              <w:ind w:left="34"/>
              <w:contextualSpacing/>
              <w:rPr>
                <w:rFonts w:ascii="Times New Roman" w:eastAsia="Calibri" w:hAnsi="Times New Roman" w:cs="Times New Roman"/>
                <w:lang w:val="en-US"/>
              </w:rPr>
            </w:pPr>
            <w:r w:rsidRPr="00626E0F">
              <w:rPr>
                <w:rFonts w:ascii="Times New Roman" w:eastAsia="Calibri" w:hAnsi="Times New Roman" w:cs="Times New Roman"/>
                <w:lang w:val="en-US"/>
              </w:rPr>
              <w:t>Mengakhiri pembelajaran</w:t>
            </w:r>
          </w:p>
        </w:tc>
        <w:tc>
          <w:tcPr>
            <w:tcW w:w="992"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5</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b, b, c, d</w:t>
            </w:r>
          </w:p>
        </w:tc>
        <w:tc>
          <w:tcPr>
            <w:tcW w:w="850"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5</w:t>
            </w:r>
          </w:p>
        </w:tc>
        <w:tc>
          <w:tcPr>
            <w:tcW w:w="1276" w:type="dxa"/>
          </w:tcPr>
          <w:p w:rsidR="00F8055B" w:rsidRPr="00626E0F" w:rsidRDefault="00F8055B" w:rsidP="00152401">
            <w:pPr>
              <w:spacing w:after="0"/>
              <w:jc w:val="center"/>
              <w:rPr>
                <w:rFonts w:ascii="Times New Roman" w:hAnsi="Times New Roman" w:cs="Times New Roman"/>
                <w:bCs/>
              </w:rPr>
            </w:pPr>
            <w:r w:rsidRPr="00626E0F">
              <w:rPr>
                <w:rFonts w:ascii="Times New Roman" w:hAnsi="Times New Roman" w:cs="Times New Roman"/>
                <w:bCs/>
              </w:rPr>
              <w:t>a, b, c, d</w:t>
            </w:r>
          </w:p>
        </w:tc>
      </w:tr>
      <w:tr w:rsidR="0015055A" w:rsidRPr="00F8055B" w:rsidTr="00772B2D">
        <w:tc>
          <w:tcPr>
            <w:tcW w:w="1025" w:type="dxa"/>
          </w:tcPr>
          <w:p w:rsidR="0015055A" w:rsidRPr="00F8055B" w:rsidRDefault="0015055A" w:rsidP="00152401">
            <w:pPr>
              <w:spacing w:after="0"/>
              <w:rPr>
                <w:rFonts w:ascii="Times New Roman" w:hAnsi="Times New Roman" w:cs="Times New Roman"/>
                <w:bCs/>
                <w:color w:val="FF0000"/>
                <w:sz w:val="24"/>
                <w:szCs w:val="24"/>
              </w:rPr>
            </w:pPr>
          </w:p>
        </w:tc>
        <w:tc>
          <w:tcPr>
            <w:tcW w:w="2485" w:type="dxa"/>
          </w:tcPr>
          <w:p w:rsidR="0015055A" w:rsidRPr="00626E0F" w:rsidRDefault="0015055A" w:rsidP="00152401">
            <w:pPr>
              <w:spacing w:after="0"/>
              <w:rPr>
                <w:rFonts w:ascii="Times New Roman" w:hAnsi="Times New Roman" w:cs="Times New Roman"/>
                <w:b/>
                <w:bCs/>
                <w:color w:val="FF0000"/>
                <w:sz w:val="24"/>
                <w:szCs w:val="24"/>
              </w:rPr>
            </w:pPr>
            <w:r w:rsidRPr="00626E0F">
              <w:rPr>
                <w:rFonts w:ascii="Times New Roman" w:hAnsi="Times New Roman" w:cs="Times New Roman"/>
                <w:b/>
                <w:bCs/>
                <w:sz w:val="24"/>
                <w:szCs w:val="24"/>
              </w:rPr>
              <w:t>Total</w:t>
            </w:r>
          </w:p>
        </w:tc>
        <w:tc>
          <w:tcPr>
            <w:tcW w:w="992" w:type="dxa"/>
          </w:tcPr>
          <w:p w:rsidR="0015055A" w:rsidRPr="00626E0F" w:rsidRDefault="0015055A" w:rsidP="00152401">
            <w:pPr>
              <w:spacing w:after="0"/>
              <w:jc w:val="center"/>
              <w:rPr>
                <w:rFonts w:ascii="Times New Roman" w:hAnsi="Times New Roman" w:cs="Times New Roman"/>
                <w:bCs/>
              </w:rPr>
            </w:pPr>
            <w:r w:rsidRPr="00626E0F">
              <w:rPr>
                <w:rFonts w:ascii="Times New Roman" w:hAnsi="Times New Roman" w:cs="Times New Roman"/>
                <w:bCs/>
              </w:rPr>
              <w:t>62</w:t>
            </w:r>
          </w:p>
        </w:tc>
        <w:tc>
          <w:tcPr>
            <w:tcW w:w="1276" w:type="dxa"/>
          </w:tcPr>
          <w:p w:rsidR="0015055A" w:rsidRPr="00626E0F" w:rsidRDefault="0015055A" w:rsidP="00152401">
            <w:pPr>
              <w:spacing w:after="0"/>
              <w:jc w:val="center"/>
              <w:rPr>
                <w:rFonts w:ascii="Times New Roman" w:hAnsi="Times New Roman" w:cs="Times New Roman"/>
                <w:bCs/>
              </w:rPr>
            </w:pPr>
          </w:p>
        </w:tc>
        <w:tc>
          <w:tcPr>
            <w:tcW w:w="850" w:type="dxa"/>
          </w:tcPr>
          <w:p w:rsidR="0015055A" w:rsidRPr="00626E0F" w:rsidRDefault="0015055A" w:rsidP="00152401">
            <w:pPr>
              <w:spacing w:after="0"/>
              <w:jc w:val="center"/>
              <w:rPr>
                <w:rFonts w:ascii="Times New Roman" w:hAnsi="Times New Roman" w:cs="Times New Roman"/>
                <w:bCs/>
              </w:rPr>
            </w:pPr>
            <w:r w:rsidRPr="00626E0F">
              <w:rPr>
                <w:rFonts w:ascii="Times New Roman" w:hAnsi="Times New Roman" w:cs="Times New Roman"/>
                <w:bCs/>
              </w:rPr>
              <w:t>64</w:t>
            </w:r>
          </w:p>
        </w:tc>
        <w:tc>
          <w:tcPr>
            <w:tcW w:w="1276" w:type="dxa"/>
          </w:tcPr>
          <w:p w:rsidR="0015055A" w:rsidRPr="00626E0F" w:rsidRDefault="0015055A" w:rsidP="00152401">
            <w:pPr>
              <w:spacing w:after="0"/>
              <w:jc w:val="center"/>
              <w:rPr>
                <w:rFonts w:ascii="Times New Roman" w:hAnsi="Times New Roman" w:cs="Times New Roman"/>
                <w:bCs/>
              </w:rPr>
            </w:pPr>
          </w:p>
        </w:tc>
      </w:tr>
    </w:tbl>
    <w:p w:rsidR="0015055A" w:rsidRPr="00F8055B" w:rsidRDefault="0015055A" w:rsidP="00152401">
      <w:pPr>
        <w:spacing w:after="0" w:line="480" w:lineRule="auto"/>
        <w:rPr>
          <w:rFonts w:ascii="Times New Roman" w:hAnsi="Times New Roman" w:cs="Times New Roman"/>
          <w:bCs/>
          <w:color w:val="FF0000"/>
          <w:sz w:val="24"/>
          <w:szCs w:val="24"/>
        </w:rPr>
      </w:pPr>
    </w:p>
    <w:p w:rsidR="0015055A" w:rsidRPr="00852A06" w:rsidRDefault="0015055A" w:rsidP="00152401">
      <w:pPr>
        <w:spacing w:after="0" w:line="480" w:lineRule="auto"/>
        <w:ind w:left="567" w:firstLine="567"/>
        <w:jc w:val="both"/>
        <w:rPr>
          <w:rFonts w:ascii="Times New Roman" w:hAnsi="Times New Roman" w:cs="Times New Roman"/>
          <w:bCs/>
          <w:color w:val="000000" w:themeColor="text1"/>
          <w:sz w:val="24"/>
          <w:szCs w:val="24"/>
        </w:rPr>
      </w:pPr>
      <w:r w:rsidRPr="00852A06">
        <w:rPr>
          <w:rFonts w:ascii="Times New Roman" w:hAnsi="Times New Roman" w:cs="Times New Roman"/>
          <w:bCs/>
          <w:color w:val="000000" w:themeColor="text1"/>
          <w:sz w:val="24"/>
          <w:szCs w:val="24"/>
        </w:rPr>
        <w:t xml:space="preserve">Berdasarkan tabel di atas ada beberapa hal yang tidak dilakukan peneliti. Meskipun demikian secara umum kegiatan peneliti sudah sesuai dengan rencana yang ditetapkan pada lembar observasi tersebut. Nilai yang diperoleh pengamat I adalah 62, dan nilai yang diperoleh pengamat II adalah 64. Sedangkan nilai maksimalnya adalah 70. </w:t>
      </w:r>
    </w:p>
    <w:p w:rsidR="0015055A" w:rsidRPr="00852A06" w:rsidRDefault="0015055A" w:rsidP="00152401">
      <w:pPr>
        <w:spacing w:after="0" w:line="480" w:lineRule="auto"/>
        <w:ind w:left="567"/>
        <w:jc w:val="both"/>
        <w:rPr>
          <w:rFonts w:ascii="Times New Roman" w:hAnsi="Times New Roman" w:cs="Times New Roman"/>
          <w:bCs/>
          <w:color w:val="000000" w:themeColor="text1"/>
          <w:sz w:val="24"/>
          <w:szCs w:val="24"/>
        </w:rPr>
      </w:pPr>
      <w:r w:rsidRPr="00852A06">
        <w:rPr>
          <w:rFonts w:ascii="Times New Roman" w:hAnsi="Times New Roman" w:cs="Times New Roman"/>
          <w:bCs/>
          <w:color w:val="000000" w:themeColor="text1"/>
          <w:sz w:val="24"/>
          <w:szCs w:val="24"/>
        </w:rPr>
        <w:t xml:space="preserve">Sehingga rata-ratanya adalah: </w:t>
      </w:r>
      <m:oMath>
        <m:f>
          <m:fPr>
            <m:ctrlPr>
              <w:rPr>
                <w:rFonts w:ascii="Cambria Math" w:hAnsi="Cambria Math" w:cs="Times New Roman"/>
                <w:bCs/>
                <w:i/>
                <w:color w:val="000000" w:themeColor="text1"/>
                <w:sz w:val="24"/>
                <w:szCs w:val="24"/>
              </w:rPr>
            </m:ctrlPr>
          </m:fPr>
          <m:num>
            <m:r>
              <w:rPr>
                <w:rFonts w:ascii="Cambria Math" w:hAnsi="Cambria Math" w:cs="Times New Roman"/>
                <w:color w:val="000000" w:themeColor="text1"/>
                <w:sz w:val="24"/>
                <w:szCs w:val="24"/>
              </w:rPr>
              <m:t>62+64</m:t>
            </m:r>
          </m:num>
          <m:den>
            <m:r>
              <w:rPr>
                <w:rFonts w:ascii="Cambria Math" w:hAnsi="Cambria Math" w:cs="Times New Roman"/>
                <w:color w:val="000000" w:themeColor="text1"/>
                <w:sz w:val="24"/>
                <w:szCs w:val="24"/>
              </w:rPr>
              <m:t>2</m:t>
            </m:r>
          </m:den>
        </m:f>
        <m:r>
          <w:rPr>
            <w:rFonts w:ascii="Cambria Math" w:hAnsi="Cambria Math" w:cs="Times New Roman"/>
            <w:color w:val="000000" w:themeColor="text1"/>
            <w:sz w:val="24"/>
            <w:szCs w:val="24"/>
          </w:rPr>
          <m:t>=63</m:t>
        </m:r>
      </m:oMath>
    </w:p>
    <w:p w:rsidR="0015055A" w:rsidRPr="00852A06" w:rsidRDefault="0015055A" w:rsidP="00152401">
      <w:pPr>
        <w:spacing w:after="0" w:line="480" w:lineRule="auto"/>
        <w:ind w:left="567"/>
        <w:jc w:val="both"/>
        <w:rPr>
          <w:rFonts w:ascii="Times New Roman" w:hAnsi="Times New Roman" w:cs="Times New Roman"/>
          <w:color w:val="000000" w:themeColor="text1"/>
          <w:sz w:val="24"/>
          <w:szCs w:val="24"/>
        </w:rPr>
      </w:pPr>
      <w:r w:rsidRPr="00852A06">
        <w:rPr>
          <w:rFonts w:ascii="Times New Roman" w:hAnsi="Times New Roman" w:cs="Times New Roman"/>
          <w:bCs/>
          <w:color w:val="000000" w:themeColor="text1"/>
          <w:sz w:val="24"/>
          <w:szCs w:val="24"/>
        </w:rPr>
        <w:t xml:space="preserve">Jadi nilai akhir yang diperoleh adalah: </w:t>
      </w:r>
      <m:oMath>
        <m:f>
          <m:fPr>
            <m:ctrlPr>
              <w:rPr>
                <w:rFonts w:ascii="Cambria Math" w:hAnsi="Cambria Math" w:cs="Times New Roman"/>
                <w:bCs/>
                <w:i/>
                <w:color w:val="000000" w:themeColor="text1"/>
                <w:sz w:val="24"/>
                <w:szCs w:val="24"/>
              </w:rPr>
            </m:ctrlPr>
          </m:fPr>
          <m:num>
            <m:r>
              <w:rPr>
                <w:rFonts w:ascii="Cambria Math" w:hAnsi="Cambria Math" w:cs="Times New Roman"/>
                <w:color w:val="000000" w:themeColor="text1"/>
                <w:sz w:val="24"/>
                <w:szCs w:val="24"/>
              </w:rPr>
              <m:t>63</m:t>
            </m:r>
          </m:num>
          <m:den>
            <m:r>
              <w:rPr>
                <w:rFonts w:ascii="Cambria Math" w:hAnsi="Cambria Math" w:cs="Times New Roman"/>
                <w:color w:val="000000" w:themeColor="text1"/>
                <w:sz w:val="24"/>
                <w:szCs w:val="24"/>
              </w:rPr>
              <m:t>70</m:t>
            </m:r>
          </m:den>
        </m:f>
        <m:r>
          <w:rPr>
            <w:rFonts w:ascii="Cambria Math" w:hAnsi="Cambria Math" w:cs="Times New Roman"/>
            <w:color w:val="000000" w:themeColor="text1"/>
            <w:sz w:val="24"/>
            <w:szCs w:val="24"/>
          </w:rPr>
          <m:t>×100 % =90 %</m:t>
        </m:r>
      </m:oMath>
      <w:r w:rsidR="00537D12" w:rsidRPr="00852A06">
        <w:rPr>
          <w:rFonts w:ascii="Times New Roman" w:hAnsi="Times New Roman" w:cs="Times New Roman"/>
          <w:bCs/>
          <w:color w:val="000000" w:themeColor="text1"/>
          <w:sz w:val="24"/>
          <w:szCs w:val="24"/>
        </w:rPr>
        <w:fldChar w:fldCharType="begin"/>
      </w:r>
      <w:r w:rsidRPr="00852A06">
        <w:rPr>
          <w:rFonts w:ascii="Times New Roman" w:hAnsi="Times New Roman" w:cs="Times New Roman"/>
          <w:bCs/>
          <w:color w:val="000000" w:themeColor="text1"/>
          <w:sz w:val="24"/>
          <w:szCs w:val="24"/>
        </w:rPr>
        <w:instrText xml:space="preserve"> QUOTE </w:instrText>
      </w:r>
      <m:oMath>
        <m:f>
          <m:fPr>
            <m:ctrlPr>
              <w:rPr>
                <w:rFonts w:ascii="Cambria Math" w:hAnsi="Cambria Math" w:cs="Times New Roman"/>
                <w:bCs/>
                <w:i/>
                <w:color w:val="000000" w:themeColor="text1"/>
                <w:sz w:val="24"/>
                <w:szCs w:val="24"/>
              </w:rPr>
            </m:ctrlPr>
          </m:fPr>
          <m:num>
            <m:r>
              <m:rPr>
                <m:sty m:val="p"/>
              </m:rPr>
              <w:rPr>
                <w:rFonts w:ascii="Cambria Math" w:hAnsi="Cambria Math" w:cs="Times New Roman"/>
                <w:color w:val="000000" w:themeColor="text1"/>
                <w:sz w:val="24"/>
                <w:szCs w:val="24"/>
              </w:rPr>
              <m:t>64,5</m:t>
            </m:r>
          </m:num>
          <m:den>
            <m:r>
              <m:rPr>
                <m:sty m:val="p"/>
              </m:rPr>
              <w:rPr>
                <w:rFonts w:ascii="Cambria Math" w:hAnsi="Cambria Math" w:cs="Times New Roman"/>
                <w:color w:val="000000" w:themeColor="text1"/>
                <w:sz w:val="24"/>
                <w:szCs w:val="24"/>
              </w:rPr>
              <m:t>70</m:t>
            </m:r>
          </m:den>
        </m:f>
        <m:r>
          <m:rPr>
            <m:sty m:val="p"/>
          </m:rPr>
          <w:rPr>
            <w:rFonts w:ascii="Cambria Math" w:hAnsi="Cambria Math" w:cs="Times New Roman"/>
            <w:color w:val="000000" w:themeColor="text1"/>
            <w:sz w:val="24"/>
            <w:szCs w:val="24"/>
          </w:rPr>
          <m:t>×100%=92,14%</m:t>
        </m:r>
      </m:oMath>
      <w:r w:rsidR="00537D12" w:rsidRPr="00852A06">
        <w:rPr>
          <w:rFonts w:ascii="Times New Roman" w:hAnsi="Times New Roman" w:cs="Times New Roman"/>
          <w:bCs/>
          <w:color w:val="000000" w:themeColor="text1"/>
          <w:sz w:val="24"/>
          <w:szCs w:val="24"/>
        </w:rPr>
        <w:fldChar w:fldCharType="end"/>
      </w:r>
    </w:p>
    <w:p w:rsidR="009564DD" w:rsidRPr="00AB2978" w:rsidRDefault="0015055A" w:rsidP="00AB2978">
      <w:pPr>
        <w:spacing w:after="0" w:line="480" w:lineRule="auto"/>
        <w:ind w:left="567"/>
        <w:jc w:val="both"/>
        <w:rPr>
          <w:rFonts w:ascii="Times New Roman" w:hAnsi="Times New Roman" w:cs="Times New Roman"/>
          <w:bCs/>
          <w:color w:val="000000" w:themeColor="text1"/>
          <w:sz w:val="24"/>
          <w:szCs w:val="24"/>
        </w:rPr>
      </w:pPr>
      <w:r w:rsidRPr="00852A06">
        <w:rPr>
          <w:rFonts w:ascii="Times New Roman" w:hAnsi="Times New Roman" w:cs="Times New Roman"/>
          <w:bCs/>
          <w:color w:val="000000" w:themeColor="text1"/>
          <w:sz w:val="24"/>
          <w:szCs w:val="24"/>
        </w:rPr>
        <w:t>Sesuai taraf keberhasilan tindakan yang telah ditetapkan yaitu:</w:t>
      </w:r>
      <w:r w:rsidR="00772B2D" w:rsidRPr="00772B2D">
        <w:rPr>
          <w:rFonts w:ascii="Times New Roman" w:hAnsi="Times New Roman" w:cs="Times New Roman"/>
          <w:b/>
          <w:bCs/>
          <w:color w:val="000000" w:themeColor="text1"/>
          <w:sz w:val="24"/>
          <w:szCs w:val="24"/>
        </w:rPr>
        <w:t>Sangat Baik</w:t>
      </w:r>
    </w:p>
    <w:p w:rsidR="0015055A" w:rsidRPr="00852A06" w:rsidRDefault="00852A06" w:rsidP="00152401">
      <w:pPr>
        <w:spacing w:after="0" w:line="480" w:lineRule="auto"/>
        <w:ind w:left="567"/>
        <w:jc w:val="both"/>
        <w:rPr>
          <w:rFonts w:ascii="Times New Roman" w:hAnsi="Times New Roman" w:cs="Times New Roman"/>
          <w:color w:val="000000" w:themeColor="text1"/>
          <w:sz w:val="24"/>
          <w:szCs w:val="24"/>
        </w:rPr>
      </w:pPr>
      <w:r w:rsidRPr="00852A06">
        <w:rPr>
          <w:rFonts w:ascii="Times New Roman" w:hAnsi="Times New Roman" w:cs="Times New Roman"/>
          <w:color w:val="000000" w:themeColor="text1"/>
          <w:sz w:val="24"/>
          <w:szCs w:val="24"/>
        </w:rPr>
        <w:t xml:space="preserve">Tabel </w:t>
      </w:r>
      <w:r w:rsidR="009564DD">
        <w:rPr>
          <w:rFonts w:ascii="Times New Roman" w:hAnsi="Times New Roman" w:cs="Times New Roman"/>
          <w:color w:val="000000" w:themeColor="text1"/>
          <w:sz w:val="24"/>
          <w:szCs w:val="24"/>
        </w:rPr>
        <w:t>4.10</w:t>
      </w:r>
      <w:r w:rsidR="0015055A" w:rsidRPr="00852A06">
        <w:rPr>
          <w:rFonts w:ascii="Times New Roman" w:hAnsi="Times New Roman" w:cs="Times New Roman"/>
          <w:color w:val="000000" w:themeColor="text1"/>
          <w:sz w:val="24"/>
          <w:szCs w:val="24"/>
        </w:rPr>
        <w:t>Kriteria taraf  keberhasilan tindakan</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701"/>
        <w:gridCol w:w="992"/>
        <w:gridCol w:w="2268"/>
      </w:tblGrid>
      <w:tr w:rsidR="0015055A" w:rsidRPr="00772B2D" w:rsidTr="00822739">
        <w:tc>
          <w:tcPr>
            <w:tcW w:w="2552" w:type="dxa"/>
          </w:tcPr>
          <w:p w:rsidR="0015055A" w:rsidRPr="00A01DC6" w:rsidRDefault="0015055A" w:rsidP="00822739">
            <w:pPr>
              <w:spacing w:after="0"/>
              <w:ind w:left="175"/>
              <w:jc w:val="center"/>
              <w:rPr>
                <w:rFonts w:ascii="Times New Roman" w:hAnsi="Times New Roman" w:cs="Times New Roman"/>
                <w:sz w:val="24"/>
                <w:szCs w:val="24"/>
              </w:rPr>
            </w:pPr>
            <w:r w:rsidRPr="00A01DC6">
              <w:rPr>
                <w:rFonts w:ascii="Times New Roman" w:hAnsi="Times New Roman" w:cs="Times New Roman"/>
                <w:sz w:val="24"/>
                <w:szCs w:val="24"/>
              </w:rPr>
              <w:t>Tingkat Keberhasilan</w:t>
            </w:r>
          </w:p>
        </w:tc>
        <w:tc>
          <w:tcPr>
            <w:tcW w:w="1701" w:type="dxa"/>
          </w:tcPr>
          <w:p w:rsidR="0015055A" w:rsidRPr="00A01DC6" w:rsidRDefault="0015055A" w:rsidP="00822739">
            <w:pPr>
              <w:spacing w:after="0"/>
              <w:ind w:left="175"/>
              <w:jc w:val="center"/>
              <w:rPr>
                <w:rFonts w:ascii="Times New Roman" w:hAnsi="Times New Roman" w:cs="Times New Roman"/>
                <w:sz w:val="24"/>
                <w:szCs w:val="24"/>
              </w:rPr>
            </w:pPr>
            <w:r w:rsidRPr="00A01DC6">
              <w:rPr>
                <w:rFonts w:ascii="Times New Roman" w:hAnsi="Times New Roman" w:cs="Times New Roman"/>
                <w:sz w:val="24"/>
                <w:szCs w:val="24"/>
              </w:rPr>
              <w:t>Nilai Huruf</w:t>
            </w:r>
          </w:p>
        </w:tc>
        <w:tc>
          <w:tcPr>
            <w:tcW w:w="992" w:type="dxa"/>
          </w:tcPr>
          <w:p w:rsidR="0015055A" w:rsidRPr="00A01DC6" w:rsidRDefault="0015055A" w:rsidP="00822739">
            <w:pPr>
              <w:spacing w:after="0"/>
              <w:ind w:left="175"/>
              <w:jc w:val="center"/>
              <w:rPr>
                <w:rFonts w:ascii="Times New Roman" w:hAnsi="Times New Roman" w:cs="Times New Roman"/>
                <w:sz w:val="24"/>
                <w:szCs w:val="24"/>
              </w:rPr>
            </w:pPr>
            <w:r w:rsidRPr="00A01DC6">
              <w:rPr>
                <w:rFonts w:ascii="Times New Roman" w:hAnsi="Times New Roman" w:cs="Times New Roman"/>
                <w:sz w:val="24"/>
                <w:szCs w:val="24"/>
              </w:rPr>
              <w:t>Bobot</w:t>
            </w:r>
          </w:p>
        </w:tc>
        <w:tc>
          <w:tcPr>
            <w:tcW w:w="2268" w:type="dxa"/>
          </w:tcPr>
          <w:p w:rsidR="0015055A" w:rsidRPr="00A01DC6" w:rsidRDefault="0015055A" w:rsidP="00822739">
            <w:pPr>
              <w:spacing w:after="0"/>
              <w:ind w:left="175"/>
              <w:jc w:val="center"/>
              <w:rPr>
                <w:rFonts w:ascii="Times New Roman" w:hAnsi="Times New Roman" w:cs="Times New Roman"/>
                <w:sz w:val="24"/>
                <w:szCs w:val="24"/>
              </w:rPr>
            </w:pPr>
            <w:r w:rsidRPr="00A01DC6">
              <w:rPr>
                <w:rFonts w:ascii="Times New Roman" w:hAnsi="Times New Roman" w:cs="Times New Roman"/>
                <w:sz w:val="24"/>
                <w:szCs w:val="24"/>
              </w:rPr>
              <w:t>Predikat</w:t>
            </w:r>
          </w:p>
        </w:tc>
      </w:tr>
      <w:tr w:rsidR="0015055A" w:rsidRPr="00772B2D" w:rsidTr="00822739">
        <w:tc>
          <w:tcPr>
            <w:tcW w:w="2552" w:type="dxa"/>
          </w:tcPr>
          <w:p w:rsidR="0015055A" w:rsidRPr="00A01DC6" w:rsidRDefault="0015055A" w:rsidP="00822739">
            <w:pPr>
              <w:spacing w:after="0" w:line="360" w:lineRule="auto"/>
              <w:ind w:left="175"/>
              <w:jc w:val="center"/>
              <w:rPr>
                <w:rFonts w:ascii="Times New Roman" w:hAnsi="Times New Roman" w:cs="Times New Roman"/>
              </w:rPr>
            </w:pPr>
            <w:r w:rsidRPr="00A01DC6">
              <w:rPr>
                <w:rFonts w:ascii="Times New Roman" w:hAnsi="Times New Roman" w:cs="Times New Roman"/>
              </w:rPr>
              <w:t>86 – 100 %</w:t>
            </w:r>
          </w:p>
          <w:p w:rsidR="0015055A" w:rsidRPr="00A01DC6" w:rsidRDefault="0015055A" w:rsidP="00822739">
            <w:pPr>
              <w:spacing w:after="0" w:line="360" w:lineRule="auto"/>
              <w:ind w:left="175"/>
              <w:jc w:val="center"/>
              <w:rPr>
                <w:rFonts w:ascii="Times New Roman" w:hAnsi="Times New Roman" w:cs="Times New Roman"/>
              </w:rPr>
            </w:pPr>
            <w:r w:rsidRPr="00A01DC6">
              <w:rPr>
                <w:rFonts w:ascii="Times New Roman" w:hAnsi="Times New Roman" w:cs="Times New Roman"/>
              </w:rPr>
              <w:t>76 – 85 %</w:t>
            </w:r>
          </w:p>
          <w:p w:rsidR="0015055A" w:rsidRPr="00A01DC6" w:rsidRDefault="0015055A" w:rsidP="00822739">
            <w:pPr>
              <w:spacing w:after="0" w:line="360" w:lineRule="auto"/>
              <w:ind w:left="175"/>
              <w:jc w:val="center"/>
              <w:rPr>
                <w:rFonts w:ascii="Times New Roman" w:hAnsi="Times New Roman" w:cs="Times New Roman"/>
              </w:rPr>
            </w:pPr>
            <w:r w:rsidRPr="00A01DC6">
              <w:rPr>
                <w:rFonts w:ascii="Times New Roman" w:hAnsi="Times New Roman" w:cs="Times New Roman"/>
              </w:rPr>
              <w:t>60 – 75 %</w:t>
            </w:r>
          </w:p>
          <w:p w:rsidR="0015055A" w:rsidRPr="00A01DC6" w:rsidRDefault="0015055A" w:rsidP="00822739">
            <w:pPr>
              <w:spacing w:after="0" w:line="360" w:lineRule="auto"/>
              <w:ind w:left="175"/>
              <w:jc w:val="center"/>
              <w:rPr>
                <w:rFonts w:ascii="Times New Roman" w:hAnsi="Times New Roman" w:cs="Times New Roman"/>
              </w:rPr>
            </w:pPr>
            <w:r w:rsidRPr="00A01DC6">
              <w:rPr>
                <w:rFonts w:ascii="Times New Roman" w:hAnsi="Times New Roman" w:cs="Times New Roman"/>
              </w:rPr>
              <w:t>55 – 59 %</w:t>
            </w:r>
          </w:p>
          <w:p w:rsidR="0015055A" w:rsidRPr="00A01DC6" w:rsidRDefault="0015055A" w:rsidP="00822739">
            <w:pPr>
              <w:spacing w:after="0" w:line="360" w:lineRule="auto"/>
              <w:ind w:left="175"/>
              <w:jc w:val="center"/>
              <w:rPr>
                <w:rFonts w:ascii="Times New Roman" w:hAnsi="Times New Roman" w:cs="Times New Roman"/>
              </w:rPr>
            </w:pPr>
            <w:r w:rsidRPr="00A01DC6">
              <w:rPr>
                <w:rFonts w:ascii="Times New Roman" w:hAnsi="Times New Roman" w:cs="Times New Roman"/>
              </w:rPr>
              <w:t>≤     54 %</w:t>
            </w:r>
          </w:p>
        </w:tc>
        <w:tc>
          <w:tcPr>
            <w:tcW w:w="1701" w:type="dxa"/>
          </w:tcPr>
          <w:p w:rsidR="0015055A" w:rsidRPr="00A01DC6" w:rsidRDefault="0015055A" w:rsidP="00822739">
            <w:pPr>
              <w:spacing w:after="0" w:line="360" w:lineRule="auto"/>
              <w:ind w:left="175"/>
              <w:jc w:val="center"/>
              <w:rPr>
                <w:rFonts w:ascii="Times New Roman" w:hAnsi="Times New Roman" w:cs="Times New Roman"/>
              </w:rPr>
            </w:pPr>
            <w:r w:rsidRPr="00A01DC6">
              <w:rPr>
                <w:rFonts w:ascii="Times New Roman" w:hAnsi="Times New Roman" w:cs="Times New Roman"/>
              </w:rPr>
              <w:t>A</w:t>
            </w:r>
          </w:p>
          <w:p w:rsidR="0015055A" w:rsidRPr="00A01DC6" w:rsidRDefault="0015055A" w:rsidP="00822739">
            <w:pPr>
              <w:spacing w:after="0" w:line="360" w:lineRule="auto"/>
              <w:ind w:left="175"/>
              <w:jc w:val="center"/>
              <w:rPr>
                <w:rFonts w:ascii="Times New Roman" w:hAnsi="Times New Roman" w:cs="Times New Roman"/>
              </w:rPr>
            </w:pPr>
            <w:r w:rsidRPr="00A01DC6">
              <w:rPr>
                <w:rFonts w:ascii="Times New Roman" w:hAnsi="Times New Roman" w:cs="Times New Roman"/>
              </w:rPr>
              <w:t>B</w:t>
            </w:r>
          </w:p>
          <w:p w:rsidR="0015055A" w:rsidRPr="00A01DC6" w:rsidRDefault="0015055A" w:rsidP="00822739">
            <w:pPr>
              <w:spacing w:after="0" w:line="360" w:lineRule="auto"/>
              <w:ind w:left="175"/>
              <w:jc w:val="center"/>
              <w:rPr>
                <w:rFonts w:ascii="Times New Roman" w:hAnsi="Times New Roman" w:cs="Times New Roman"/>
              </w:rPr>
            </w:pPr>
            <w:r w:rsidRPr="00A01DC6">
              <w:rPr>
                <w:rFonts w:ascii="Times New Roman" w:hAnsi="Times New Roman" w:cs="Times New Roman"/>
              </w:rPr>
              <w:t>C</w:t>
            </w:r>
          </w:p>
          <w:p w:rsidR="0015055A" w:rsidRPr="00A01DC6" w:rsidRDefault="0015055A" w:rsidP="00822739">
            <w:pPr>
              <w:spacing w:after="0" w:line="360" w:lineRule="auto"/>
              <w:ind w:left="175"/>
              <w:jc w:val="center"/>
              <w:rPr>
                <w:rFonts w:ascii="Times New Roman" w:hAnsi="Times New Roman" w:cs="Times New Roman"/>
              </w:rPr>
            </w:pPr>
            <w:r w:rsidRPr="00A01DC6">
              <w:rPr>
                <w:rFonts w:ascii="Times New Roman" w:hAnsi="Times New Roman" w:cs="Times New Roman"/>
              </w:rPr>
              <w:t>D</w:t>
            </w:r>
          </w:p>
          <w:p w:rsidR="0015055A" w:rsidRPr="00A01DC6" w:rsidRDefault="0015055A" w:rsidP="00822739">
            <w:pPr>
              <w:spacing w:after="0" w:line="360" w:lineRule="auto"/>
              <w:ind w:left="175"/>
              <w:jc w:val="center"/>
              <w:rPr>
                <w:rFonts w:ascii="Times New Roman" w:hAnsi="Times New Roman" w:cs="Times New Roman"/>
              </w:rPr>
            </w:pPr>
            <w:r w:rsidRPr="00A01DC6">
              <w:rPr>
                <w:rFonts w:ascii="Times New Roman" w:hAnsi="Times New Roman" w:cs="Times New Roman"/>
              </w:rPr>
              <w:t>E</w:t>
            </w:r>
          </w:p>
        </w:tc>
        <w:tc>
          <w:tcPr>
            <w:tcW w:w="992" w:type="dxa"/>
          </w:tcPr>
          <w:p w:rsidR="0015055A" w:rsidRPr="00A01DC6" w:rsidRDefault="0015055A" w:rsidP="00822739">
            <w:pPr>
              <w:spacing w:after="0" w:line="360" w:lineRule="auto"/>
              <w:ind w:left="175"/>
              <w:jc w:val="center"/>
              <w:rPr>
                <w:rFonts w:ascii="Times New Roman" w:hAnsi="Times New Roman" w:cs="Times New Roman"/>
              </w:rPr>
            </w:pPr>
            <w:r w:rsidRPr="00A01DC6">
              <w:rPr>
                <w:rFonts w:ascii="Times New Roman" w:hAnsi="Times New Roman" w:cs="Times New Roman"/>
              </w:rPr>
              <w:t>4</w:t>
            </w:r>
          </w:p>
          <w:p w:rsidR="0015055A" w:rsidRPr="00A01DC6" w:rsidRDefault="0015055A" w:rsidP="00822739">
            <w:pPr>
              <w:spacing w:after="0" w:line="360" w:lineRule="auto"/>
              <w:ind w:left="175"/>
              <w:jc w:val="center"/>
              <w:rPr>
                <w:rFonts w:ascii="Times New Roman" w:hAnsi="Times New Roman" w:cs="Times New Roman"/>
              </w:rPr>
            </w:pPr>
            <w:r w:rsidRPr="00A01DC6">
              <w:rPr>
                <w:rFonts w:ascii="Times New Roman" w:hAnsi="Times New Roman" w:cs="Times New Roman"/>
              </w:rPr>
              <w:t>3</w:t>
            </w:r>
          </w:p>
          <w:p w:rsidR="0015055A" w:rsidRPr="00A01DC6" w:rsidRDefault="0015055A" w:rsidP="00822739">
            <w:pPr>
              <w:spacing w:after="0" w:line="360" w:lineRule="auto"/>
              <w:ind w:left="175"/>
              <w:jc w:val="center"/>
              <w:rPr>
                <w:rFonts w:ascii="Times New Roman" w:hAnsi="Times New Roman" w:cs="Times New Roman"/>
              </w:rPr>
            </w:pPr>
            <w:r w:rsidRPr="00A01DC6">
              <w:rPr>
                <w:rFonts w:ascii="Times New Roman" w:hAnsi="Times New Roman" w:cs="Times New Roman"/>
              </w:rPr>
              <w:t>2</w:t>
            </w:r>
          </w:p>
          <w:p w:rsidR="0015055A" w:rsidRPr="00A01DC6" w:rsidRDefault="0015055A" w:rsidP="00822739">
            <w:pPr>
              <w:spacing w:after="0" w:line="360" w:lineRule="auto"/>
              <w:ind w:left="175"/>
              <w:jc w:val="center"/>
              <w:rPr>
                <w:rFonts w:ascii="Times New Roman" w:hAnsi="Times New Roman" w:cs="Times New Roman"/>
              </w:rPr>
            </w:pPr>
            <w:r w:rsidRPr="00A01DC6">
              <w:rPr>
                <w:rFonts w:ascii="Times New Roman" w:hAnsi="Times New Roman" w:cs="Times New Roman"/>
              </w:rPr>
              <w:t>1</w:t>
            </w:r>
          </w:p>
          <w:p w:rsidR="0015055A" w:rsidRPr="00A01DC6" w:rsidRDefault="0015055A" w:rsidP="00822739">
            <w:pPr>
              <w:spacing w:after="0" w:line="360" w:lineRule="auto"/>
              <w:ind w:left="175"/>
              <w:jc w:val="center"/>
              <w:rPr>
                <w:rFonts w:ascii="Times New Roman" w:hAnsi="Times New Roman" w:cs="Times New Roman"/>
              </w:rPr>
            </w:pPr>
            <w:r w:rsidRPr="00A01DC6">
              <w:rPr>
                <w:rFonts w:ascii="Times New Roman" w:hAnsi="Times New Roman" w:cs="Times New Roman"/>
              </w:rPr>
              <w:t>0</w:t>
            </w:r>
          </w:p>
        </w:tc>
        <w:tc>
          <w:tcPr>
            <w:tcW w:w="2268" w:type="dxa"/>
          </w:tcPr>
          <w:p w:rsidR="0015055A" w:rsidRPr="00A01DC6" w:rsidRDefault="0015055A" w:rsidP="00822739">
            <w:pPr>
              <w:spacing w:after="0" w:line="360" w:lineRule="auto"/>
              <w:ind w:left="175"/>
              <w:jc w:val="both"/>
              <w:rPr>
                <w:rFonts w:ascii="Times New Roman" w:hAnsi="Times New Roman" w:cs="Times New Roman"/>
              </w:rPr>
            </w:pPr>
            <w:r w:rsidRPr="00A01DC6">
              <w:rPr>
                <w:rFonts w:ascii="Times New Roman" w:hAnsi="Times New Roman" w:cs="Times New Roman"/>
              </w:rPr>
              <w:t>Sangat Baik</w:t>
            </w:r>
          </w:p>
          <w:p w:rsidR="0015055A" w:rsidRPr="00A01DC6" w:rsidRDefault="0015055A" w:rsidP="00822739">
            <w:pPr>
              <w:spacing w:after="0" w:line="360" w:lineRule="auto"/>
              <w:ind w:left="175"/>
              <w:jc w:val="both"/>
              <w:rPr>
                <w:rFonts w:ascii="Times New Roman" w:hAnsi="Times New Roman" w:cs="Times New Roman"/>
              </w:rPr>
            </w:pPr>
            <w:r w:rsidRPr="00A01DC6">
              <w:rPr>
                <w:rFonts w:ascii="Times New Roman" w:hAnsi="Times New Roman" w:cs="Times New Roman"/>
              </w:rPr>
              <w:t>Baik</w:t>
            </w:r>
          </w:p>
          <w:p w:rsidR="0015055A" w:rsidRPr="00A01DC6" w:rsidRDefault="0015055A" w:rsidP="00822739">
            <w:pPr>
              <w:spacing w:after="0" w:line="360" w:lineRule="auto"/>
              <w:ind w:left="175"/>
              <w:jc w:val="both"/>
              <w:rPr>
                <w:rFonts w:ascii="Times New Roman" w:hAnsi="Times New Roman" w:cs="Times New Roman"/>
              </w:rPr>
            </w:pPr>
            <w:r w:rsidRPr="00A01DC6">
              <w:rPr>
                <w:rFonts w:ascii="Times New Roman" w:hAnsi="Times New Roman" w:cs="Times New Roman"/>
              </w:rPr>
              <w:t>Cukup</w:t>
            </w:r>
          </w:p>
          <w:p w:rsidR="0015055A" w:rsidRPr="00A01DC6" w:rsidRDefault="0015055A" w:rsidP="00822739">
            <w:pPr>
              <w:spacing w:after="0" w:line="360" w:lineRule="auto"/>
              <w:ind w:left="175"/>
              <w:jc w:val="both"/>
              <w:rPr>
                <w:rFonts w:ascii="Times New Roman" w:hAnsi="Times New Roman" w:cs="Times New Roman"/>
              </w:rPr>
            </w:pPr>
            <w:r w:rsidRPr="00A01DC6">
              <w:rPr>
                <w:rFonts w:ascii="Times New Roman" w:hAnsi="Times New Roman" w:cs="Times New Roman"/>
              </w:rPr>
              <w:t>Kurang</w:t>
            </w:r>
          </w:p>
          <w:p w:rsidR="0015055A" w:rsidRPr="00A01DC6" w:rsidRDefault="0015055A" w:rsidP="00822739">
            <w:pPr>
              <w:spacing w:after="0" w:line="360" w:lineRule="auto"/>
              <w:ind w:left="175"/>
              <w:jc w:val="both"/>
              <w:rPr>
                <w:rFonts w:ascii="Times New Roman" w:hAnsi="Times New Roman" w:cs="Times New Roman"/>
              </w:rPr>
            </w:pPr>
            <w:r w:rsidRPr="00A01DC6">
              <w:rPr>
                <w:rFonts w:ascii="Times New Roman" w:hAnsi="Times New Roman" w:cs="Times New Roman"/>
              </w:rPr>
              <w:t>Kurang Sekali</w:t>
            </w:r>
          </w:p>
        </w:tc>
      </w:tr>
    </w:tbl>
    <w:p w:rsidR="0015055A" w:rsidRPr="00772B2D" w:rsidRDefault="0015055A" w:rsidP="00152401">
      <w:pPr>
        <w:spacing w:after="0" w:line="480" w:lineRule="auto"/>
        <w:ind w:left="567" w:firstLine="567"/>
        <w:jc w:val="both"/>
        <w:rPr>
          <w:rFonts w:ascii="Times New Roman" w:hAnsi="Times New Roman" w:cs="Times New Roman"/>
          <w:bCs/>
          <w:color w:val="FF0000"/>
        </w:rPr>
      </w:pPr>
    </w:p>
    <w:p w:rsidR="00AB2978" w:rsidRDefault="0015055A" w:rsidP="00615ED5">
      <w:pPr>
        <w:spacing w:after="0" w:line="480" w:lineRule="auto"/>
        <w:ind w:left="567"/>
        <w:jc w:val="both"/>
        <w:rPr>
          <w:rFonts w:ascii="Times New Roman" w:hAnsi="Times New Roman" w:cs="Times New Roman"/>
          <w:b/>
          <w:bCs/>
          <w:color w:val="000000" w:themeColor="text1"/>
          <w:sz w:val="24"/>
          <w:szCs w:val="24"/>
          <w:lang w:val="en-US"/>
        </w:rPr>
      </w:pPr>
      <w:r w:rsidRPr="00852A06">
        <w:rPr>
          <w:rFonts w:ascii="Times New Roman" w:hAnsi="Times New Roman" w:cs="Times New Roman"/>
          <w:bCs/>
          <w:color w:val="000000" w:themeColor="text1"/>
          <w:sz w:val="24"/>
          <w:szCs w:val="24"/>
        </w:rPr>
        <w:t xml:space="preserve">Maka taraf keberhasilan peneliti berada pada kategori </w:t>
      </w:r>
      <w:r w:rsidRPr="00852A06">
        <w:rPr>
          <w:rFonts w:ascii="Times New Roman" w:hAnsi="Times New Roman" w:cs="Times New Roman"/>
          <w:b/>
          <w:bCs/>
          <w:color w:val="000000" w:themeColor="text1"/>
          <w:sz w:val="24"/>
          <w:szCs w:val="24"/>
        </w:rPr>
        <w:t>Sangat</w:t>
      </w:r>
      <w:r w:rsidR="00615ED5">
        <w:rPr>
          <w:rFonts w:ascii="Times New Roman" w:hAnsi="Times New Roman" w:cs="Times New Roman"/>
          <w:b/>
          <w:bCs/>
          <w:color w:val="000000" w:themeColor="text1"/>
          <w:sz w:val="24"/>
          <w:szCs w:val="24"/>
        </w:rPr>
        <w:t>Baik.</w:t>
      </w:r>
    </w:p>
    <w:p w:rsidR="002F3CBD" w:rsidRDefault="002F3CBD" w:rsidP="00615ED5">
      <w:pPr>
        <w:spacing w:after="0" w:line="480" w:lineRule="auto"/>
        <w:ind w:left="567"/>
        <w:jc w:val="both"/>
        <w:rPr>
          <w:rFonts w:ascii="Times New Roman" w:hAnsi="Times New Roman" w:cs="Times New Roman"/>
          <w:b/>
          <w:bCs/>
          <w:color w:val="000000" w:themeColor="text1"/>
          <w:sz w:val="24"/>
          <w:szCs w:val="24"/>
          <w:lang w:val="en-US"/>
        </w:rPr>
      </w:pPr>
    </w:p>
    <w:p w:rsidR="002F3CBD" w:rsidRPr="002F3CBD" w:rsidRDefault="002F3CBD" w:rsidP="00615ED5">
      <w:pPr>
        <w:spacing w:after="0" w:line="480" w:lineRule="auto"/>
        <w:ind w:left="567"/>
        <w:jc w:val="both"/>
        <w:rPr>
          <w:rFonts w:ascii="Times New Roman" w:hAnsi="Times New Roman" w:cs="Times New Roman"/>
          <w:b/>
          <w:bCs/>
          <w:color w:val="000000" w:themeColor="text1"/>
          <w:sz w:val="24"/>
          <w:szCs w:val="24"/>
          <w:lang w:val="en-US"/>
        </w:rPr>
      </w:pPr>
    </w:p>
    <w:p w:rsidR="002F3CBD" w:rsidRPr="002F3CBD" w:rsidRDefault="00852A06" w:rsidP="002F3CBD">
      <w:pPr>
        <w:spacing w:after="0" w:line="480" w:lineRule="auto"/>
        <w:ind w:left="284"/>
        <w:rPr>
          <w:rFonts w:ascii="Times New Roman" w:hAnsi="Times New Roman" w:cs="Times New Roman"/>
          <w:bCs/>
          <w:sz w:val="24"/>
          <w:szCs w:val="24"/>
          <w:lang w:val="en-US"/>
        </w:rPr>
      </w:pPr>
      <w:r w:rsidRPr="00B17392">
        <w:rPr>
          <w:rFonts w:ascii="Times New Roman" w:hAnsi="Times New Roman" w:cs="Times New Roman"/>
          <w:bCs/>
          <w:sz w:val="24"/>
          <w:szCs w:val="24"/>
        </w:rPr>
        <w:lastRenderedPageBreak/>
        <w:t xml:space="preserve">Tabel </w:t>
      </w:r>
      <w:r w:rsidR="009564DD">
        <w:rPr>
          <w:rFonts w:ascii="Times New Roman" w:hAnsi="Times New Roman" w:cs="Times New Roman"/>
          <w:bCs/>
          <w:sz w:val="24"/>
          <w:szCs w:val="24"/>
        </w:rPr>
        <w:t>4.11</w:t>
      </w:r>
      <w:r w:rsidR="0015055A" w:rsidRPr="00B17392">
        <w:rPr>
          <w:rFonts w:ascii="Times New Roman" w:hAnsi="Times New Roman" w:cs="Times New Roman"/>
          <w:bCs/>
          <w:sz w:val="24"/>
          <w:szCs w:val="24"/>
        </w:rPr>
        <w:t>Hasil pengamatan aktivitas siswa siklus II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2561"/>
        <w:gridCol w:w="857"/>
        <w:gridCol w:w="1276"/>
        <w:gridCol w:w="850"/>
        <w:gridCol w:w="1276"/>
      </w:tblGrid>
      <w:tr w:rsidR="0015055A" w:rsidRPr="00772B2D" w:rsidTr="00772B2D">
        <w:tc>
          <w:tcPr>
            <w:tcW w:w="1084" w:type="dxa"/>
            <w:vMerge w:val="restart"/>
          </w:tcPr>
          <w:p w:rsidR="0015055A" w:rsidRPr="00626E0F" w:rsidRDefault="0015055A" w:rsidP="00152401">
            <w:pPr>
              <w:spacing w:after="0"/>
              <w:jc w:val="center"/>
              <w:rPr>
                <w:rFonts w:ascii="Times New Roman" w:hAnsi="Times New Roman" w:cs="Times New Roman"/>
                <w:bCs/>
                <w:sz w:val="24"/>
                <w:szCs w:val="24"/>
              </w:rPr>
            </w:pPr>
            <w:r w:rsidRPr="00626E0F">
              <w:rPr>
                <w:rFonts w:ascii="Times New Roman" w:hAnsi="Times New Roman" w:cs="Times New Roman"/>
                <w:bCs/>
                <w:sz w:val="24"/>
                <w:szCs w:val="24"/>
              </w:rPr>
              <w:t>Tahap</w:t>
            </w:r>
          </w:p>
        </w:tc>
        <w:tc>
          <w:tcPr>
            <w:tcW w:w="2561" w:type="dxa"/>
            <w:vMerge w:val="restart"/>
          </w:tcPr>
          <w:p w:rsidR="0015055A" w:rsidRPr="00626E0F" w:rsidRDefault="0015055A" w:rsidP="00152401">
            <w:pPr>
              <w:spacing w:after="0"/>
              <w:jc w:val="center"/>
              <w:rPr>
                <w:rFonts w:ascii="Times New Roman" w:hAnsi="Times New Roman" w:cs="Times New Roman"/>
                <w:bCs/>
                <w:sz w:val="24"/>
                <w:szCs w:val="24"/>
              </w:rPr>
            </w:pPr>
            <w:r w:rsidRPr="00626E0F">
              <w:rPr>
                <w:rFonts w:ascii="Times New Roman" w:hAnsi="Times New Roman" w:cs="Times New Roman"/>
                <w:bCs/>
                <w:sz w:val="24"/>
                <w:szCs w:val="24"/>
              </w:rPr>
              <w:t>Indikator</w:t>
            </w:r>
          </w:p>
        </w:tc>
        <w:tc>
          <w:tcPr>
            <w:tcW w:w="2133" w:type="dxa"/>
            <w:gridSpan w:val="2"/>
          </w:tcPr>
          <w:p w:rsidR="0015055A" w:rsidRPr="00626E0F" w:rsidRDefault="0015055A" w:rsidP="00152401">
            <w:pPr>
              <w:spacing w:after="0"/>
              <w:jc w:val="center"/>
              <w:rPr>
                <w:rFonts w:ascii="Times New Roman" w:hAnsi="Times New Roman" w:cs="Times New Roman"/>
                <w:bCs/>
                <w:sz w:val="24"/>
                <w:szCs w:val="24"/>
              </w:rPr>
            </w:pPr>
            <w:r w:rsidRPr="00626E0F">
              <w:rPr>
                <w:rFonts w:ascii="Times New Roman" w:hAnsi="Times New Roman" w:cs="Times New Roman"/>
                <w:bCs/>
                <w:sz w:val="24"/>
                <w:szCs w:val="24"/>
              </w:rPr>
              <w:t>Pengamat I</w:t>
            </w:r>
          </w:p>
        </w:tc>
        <w:tc>
          <w:tcPr>
            <w:tcW w:w="2126" w:type="dxa"/>
            <w:gridSpan w:val="2"/>
          </w:tcPr>
          <w:p w:rsidR="0015055A" w:rsidRPr="00626E0F" w:rsidRDefault="0015055A" w:rsidP="00152401">
            <w:pPr>
              <w:spacing w:after="0"/>
              <w:jc w:val="center"/>
              <w:rPr>
                <w:rFonts w:ascii="Times New Roman" w:hAnsi="Times New Roman" w:cs="Times New Roman"/>
                <w:bCs/>
                <w:sz w:val="24"/>
                <w:szCs w:val="24"/>
              </w:rPr>
            </w:pPr>
            <w:r w:rsidRPr="00626E0F">
              <w:rPr>
                <w:rFonts w:ascii="Times New Roman" w:hAnsi="Times New Roman" w:cs="Times New Roman"/>
                <w:bCs/>
                <w:sz w:val="24"/>
                <w:szCs w:val="24"/>
              </w:rPr>
              <w:t>Pengamat II</w:t>
            </w:r>
          </w:p>
        </w:tc>
      </w:tr>
      <w:tr w:rsidR="0015055A" w:rsidRPr="00772B2D" w:rsidTr="00772B2D">
        <w:tc>
          <w:tcPr>
            <w:tcW w:w="1084" w:type="dxa"/>
            <w:vMerge/>
          </w:tcPr>
          <w:p w:rsidR="0015055A" w:rsidRPr="00626E0F" w:rsidRDefault="0015055A" w:rsidP="00152401">
            <w:pPr>
              <w:spacing w:after="0"/>
              <w:jc w:val="center"/>
              <w:rPr>
                <w:rFonts w:ascii="Times New Roman" w:hAnsi="Times New Roman" w:cs="Times New Roman"/>
                <w:bCs/>
                <w:sz w:val="24"/>
                <w:szCs w:val="24"/>
              </w:rPr>
            </w:pPr>
          </w:p>
        </w:tc>
        <w:tc>
          <w:tcPr>
            <w:tcW w:w="2561" w:type="dxa"/>
            <w:vMerge/>
          </w:tcPr>
          <w:p w:rsidR="0015055A" w:rsidRPr="00626E0F" w:rsidRDefault="0015055A" w:rsidP="00152401">
            <w:pPr>
              <w:spacing w:after="0"/>
              <w:jc w:val="center"/>
              <w:rPr>
                <w:rFonts w:ascii="Times New Roman" w:hAnsi="Times New Roman" w:cs="Times New Roman"/>
                <w:bCs/>
                <w:sz w:val="24"/>
                <w:szCs w:val="24"/>
              </w:rPr>
            </w:pPr>
          </w:p>
        </w:tc>
        <w:tc>
          <w:tcPr>
            <w:tcW w:w="857" w:type="dxa"/>
          </w:tcPr>
          <w:p w:rsidR="0015055A" w:rsidRPr="00626E0F" w:rsidRDefault="0015055A" w:rsidP="00152401">
            <w:pPr>
              <w:spacing w:after="0"/>
              <w:jc w:val="center"/>
              <w:rPr>
                <w:rFonts w:ascii="Times New Roman" w:hAnsi="Times New Roman" w:cs="Times New Roman"/>
                <w:bCs/>
                <w:sz w:val="24"/>
                <w:szCs w:val="24"/>
              </w:rPr>
            </w:pPr>
            <w:r w:rsidRPr="00626E0F">
              <w:rPr>
                <w:rFonts w:ascii="Times New Roman" w:hAnsi="Times New Roman" w:cs="Times New Roman"/>
                <w:bCs/>
                <w:sz w:val="24"/>
                <w:szCs w:val="24"/>
              </w:rPr>
              <w:t>Nilai</w:t>
            </w:r>
          </w:p>
        </w:tc>
        <w:tc>
          <w:tcPr>
            <w:tcW w:w="1276" w:type="dxa"/>
          </w:tcPr>
          <w:p w:rsidR="0015055A" w:rsidRPr="00626E0F" w:rsidRDefault="0015055A" w:rsidP="00152401">
            <w:pPr>
              <w:spacing w:after="0"/>
              <w:jc w:val="center"/>
              <w:rPr>
                <w:rFonts w:ascii="Times New Roman" w:hAnsi="Times New Roman" w:cs="Times New Roman"/>
                <w:bCs/>
                <w:sz w:val="24"/>
                <w:szCs w:val="24"/>
              </w:rPr>
            </w:pPr>
            <w:r w:rsidRPr="00626E0F">
              <w:rPr>
                <w:rFonts w:ascii="Times New Roman" w:hAnsi="Times New Roman" w:cs="Times New Roman"/>
                <w:bCs/>
                <w:sz w:val="24"/>
                <w:szCs w:val="24"/>
              </w:rPr>
              <w:t>Deskriptor</w:t>
            </w:r>
          </w:p>
        </w:tc>
        <w:tc>
          <w:tcPr>
            <w:tcW w:w="850" w:type="dxa"/>
          </w:tcPr>
          <w:p w:rsidR="0015055A" w:rsidRPr="00626E0F" w:rsidRDefault="0015055A" w:rsidP="00152401">
            <w:pPr>
              <w:spacing w:after="0"/>
              <w:jc w:val="center"/>
              <w:rPr>
                <w:rFonts w:ascii="Times New Roman" w:hAnsi="Times New Roman" w:cs="Times New Roman"/>
                <w:bCs/>
                <w:sz w:val="24"/>
                <w:szCs w:val="24"/>
              </w:rPr>
            </w:pPr>
            <w:r w:rsidRPr="00626E0F">
              <w:rPr>
                <w:rFonts w:ascii="Times New Roman" w:hAnsi="Times New Roman" w:cs="Times New Roman"/>
                <w:bCs/>
                <w:sz w:val="24"/>
                <w:szCs w:val="24"/>
              </w:rPr>
              <w:t>Nilai</w:t>
            </w:r>
          </w:p>
        </w:tc>
        <w:tc>
          <w:tcPr>
            <w:tcW w:w="1276" w:type="dxa"/>
          </w:tcPr>
          <w:p w:rsidR="0015055A" w:rsidRPr="00626E0F" w:rsidRDefault="0015055A" w:rsidP="00152401">
            <w:pPr>
              <w:spacing w:after="0"/>
              <w:jc w:val="center"/>
              <w:rPr>
                <w:rFonts w:ascii="Times New Roman" w:hAnsi="Times New Roman" w:cs="Times New Roman"/>
                <w:bCs/>
                <w:sz w:val="24"/>
                <w:szCs w:val="24"/>
              </w:rPr>
            </w:pPr>
            <w:r w:rsidRPr="00626E0F">
              <w:rPr>
                <w:rFonts w:ascii="Times New Roman" w:hAnsi="Times New Roman" w:cs="Times New Roman"/>
                <w:bCs/>
                <w:sz w:val="24"/>
                <w:szCs w:val="24"/>
              </w:rPr>
              <w:t>Deskriptor</w:t>
            </w:r>
          </w:p>
        </w:tc>
      </w:tr>
      <w:tr w:rsidR="00F8055B" w:rsidRPr="00EA6111" w:rsidTr="00772B2D">
        <w:tc>
          <w:tcPr>
            <w:tcW w:w="1084" w:type="dxa"/>
          </w:tcPr>
          <w:p w:rsidR="00F8055B" w:rsidRPr="00626E0F" w:rsidRDefault="00F8055B" w:rsidP="00152401">
            <w:pPr>
              <w:spacing w:after="0"/>
              <w:rPr>
                <w:rFonts w:ascii="Times New Roman" w:hAnsi="Times New Roman" w:cs="Times New Roman"/>
                <w:bCs/>
                <w:sz w:val="24"/>
                <w:szCs w:val="24"/>
              </w:rPr>
            </w:pPr>
            <w:r w:rsidRPr="00626E0F">
              <w:rPr>
                <w:rFonts w:ascii="Times New Roman" w:hAnsi="Times New Roman" w:cs="Times New Roman"/>
                <w:bCs/>
                <w:sz w:val="24"/>
                <w:szCs w:val="24"/>
              </w:rPr>
              <w:t>Awal</w:t>
            </w:r>
          </w:p>
        </w:tc>
        <w:tc>
          <w:tcPr>
            <w:tcW w:w="2561"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Melakukan aktifitas keseharian</w:t>
            </w:r>
          </w:p>
        </w:tc>
        <w:tc>
          <w:tcPr>
            <w:tcW w:w="857"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5</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b, c, d</w:t>
            </w:r>
          </w:p>
        </w:tc>
        <w:tc>
          <w:tcPr>
            <w:tcW w:w="850"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5</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b, c, d</w:t>
            </w:r>
          </w:p>
        </w:tc>
      </w:tr>
      <w:tr w:rsidR="00F8055B" w:rsidRPr="00EA6111" w:rsidTr="00772B2D">
        <w:tc>
          <w:tcPr>
            <w:tcW w:w="1084" w:type="dxa"/>
          </w:tcPr>
          <w:p w:rsidR="00F8055B" w:rsidRPr="00626E0F" w:rsidRDefault="00F8055B" w:rsidP="00152401">
            <w:pPr>
              <w:spacing w:after="0"/>
              <w:rPr>
                <w:rFonts w:ascii="Times New Roman" w:hAnsi="Times New Roman" w:cs="Times New Roman"/>
                <w:bCs/>
                <w:sz w:val="24"/>
                <w:szCs w:val="24"/>
              </w:rPr>
            </w:pPr>
          </w:p>
        </w:tc>
        <w:tc>
          <w:tcPr>
            <w:tcW w:w="2561"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Memperhatikan tujuan</w:t>
            </w:r>
          </w:p>
        </w:tc>
        <w:tc>
          <w:tcPr>
            <w:tcW w:w="857"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4</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c, d</w:t>
            </w:r>
          </w:p>
        </w:tc>
        <w:tc>
          <w:tcPr>
            <w:tcW w:w="850"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5</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B, c, d</w:t>
            </w:r>
          </w:p>
        </w:tc>
      </w:tr>
      <w:tr w:rsidR="00F8055B" w:rsidRPr="00EA6111" w:rsidTr="00772B2D">
        <w:tc>
          <w:tcPr>
            <w:tcW w:w="1084" w:type="dxa"/>
          </w:tcPr>
          <w:p w:rsidR="00F8055B" w:rsidRPr="00626E0F" w:rsidRDefault="00F8055B" w:rsidP="00152401">
            <w:pPr>
              <w:spacing w:after="0"/>
              <w:rPr>
                <w:rFonts w:ascii="Times New Roman" w:hAnsi="Times New Roman" w:cs="Times New Roman"/>
                <w:bCs/>
                <w:sz w:val="24"/>
                <w:szCs w:val="24"/>
              </w:rPr>
            </w:pPr>
          </w:p>
        </w:tc>
        <w:tc>
          <w:tcPr>
            <w:tcW w:w="2561" w:type="dxa"/>
          </w:tcPr>
          <w:p w:rsidR="00F8055B" w:rsidRPr="00720C47" w:rsidRDefault="00F8055B" w:rsidP="00152401">
            <w:pPr>
              <w:spacing w:after="0"/>
              <w:contextualSpacing/>
              <w:rPr>
                <w:rFonts w:ascii="Times New Roman" w:eastAsia="Times New Roman" w:hAnsi="Times New Roman" w:cs="Times New Roman"/>
              </w:rPr>
            </w:pPr>
            <w:r w:rsidRPr="00720C47">
              <w:rPr>
                <w:rFonts w:ascii="Times New Roman" w:eastAsia="Times New Roman" w:hAnsi="Times New Roman" w:cs="Times New Roman"/>
              </w:rPr>
              <w:t>Memperhatikan penjelasan materi</w:t>
            </w:r>
          </w:p>
        </w:tc>
        <w:tc>
          <w:tcPr>
            <w:tcW w:w="857"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4</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b, d</w:t>
            </w:r>
          </w:p>
        </w:tc>
        <w:tc>
          <w:tcPr>
            <w:tcW w:w="850"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4</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b, d</w:t>
            </w:r>
          </w:p>
        </w:tc>
      </w:tr>
      <w:tr w:rsidR="00F8055B" w:rsidRPr="00EA6111" w:rsidTr="00772B2D">
        <w:tc>
          <w:tcPr>
            <w:tcW w:w="1084" w:type="dxa"/>
          </w:tcPr>
          <w:p w:rsidR="00F8055B" w:rsidRPr="00626E0F" w:rsidRDefault="00F8055B" w:rsidP="00152401">
            <w:pPr>
              <w:spacing w:after="0"/>
              <w:rPr>
                <w:rFonts w:ascii="Times New Roman" w:hAnsi="Times New Roman" w:cs="Times New Roman"/>
                <w:bCs/>
                <w:sz w:val="24"/>
                <w:szCs w:val="24"/>
              </w:rPr>
            </w:pPr>
          </w:p>
        </w:tc>
        <w:tc>
          <w:tcPr>
            <w:tcW w:w="2561"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Keterlibatan dalam pembangkitan pengetahuan siswa tentang materi</w:t>
            </w:r>
          </w:p>
        </w:tc>
        <w:tc>
          <w:tcPr>
            <w:tcW w:w="857"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3</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c</w:t>
            </w:r>
          </w:p>
        </w:tc>
        <w:tc>
          <w:tcPr>
            <w:tcW w:w="850"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3</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c, d</w:t>
            </w:r>
          </w:p>
        </w:tc>
      </w:tr>
      <w:tr w:rsidR="00F8055B" w:rsidRPr="00EA6111" w:rsidTr="00772B2D">
        <w:tc>
          <w:tcPr>
            <w:tcW w:w="1084" w:type="dxa"/>
          </w:tcPr>
          <w:p w:rsidR="00F8055B" w:rsidRPr="00626E0F" w:rsidRDefault="00F8055B" w:rsidP="00152401">
            <w:pPr>
              <w:spacing w:after="0"/>
              <w:rPr>
                <w:rFonts w:ascii="Times New Roman" w:hAnsi="Times New Roman" w:cs="Times New Roman"/>
                <w:bCs/>
                <w:sz w:val="24"/>
                <w:szCs w:val="24"/>
              </w:rPr>
            </w:pPr>
          </w:p>
        </w:tc>
        <w:tc>
          <w:tcPr>
            <w:tcW w:w="2561"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 xml:space="preserve">Keterlibatan dalam pembentukan kelompok </w:t>
            </w:r>
            <w:r w:rsidR="00DC50FF" w:rsidRPr="00DC50FF">
              <w:rPr>
                <w:rFonts w:ascii="Times New Roman" w:eastAsia="Calibri" w:hAnsi="Times New Roman" w:cs="Times New Roman"/>
              </w:rPr>
              <w:t>CooperativeLearning</w:t>
            </w:r>
            <w:r w:rsidR="00DC50FF" w:rsidRPr="00DC50FF">
              <w:rPr>
                <w:rFonts w:ascii="Times New Roman" w:hAnsi="Times New Roman" w:cs="Times New Roman"/>
                <w:bCs/>
              </w:rPr>
              <w:t xml:space="preserve"> tipe STAD</w:t>
            </w:r>
          </w:p>
        </w:tc>
        <w:tc>
          <w:tcPr>
            <w:tcW w:w="857"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5</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b, c, d</w:t>
            </w:r>
          </w:p>
        </w:tc>
        <w:tc>
          <w:tcPr>
            <w:tcW w:w="850"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5</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b, c, d</w:t>
            </w:r>
          </w:p>
        </w:tc>
      </w:tr>
      <w:tr w:rsidR="00F8055B" w:rsidRPr="00EA6111" w:rsidTr="00772B2D">
        <w:tc>
          <w:tcPr>
            <w:tcW w:w="1084" w:type="dxa"/>
          </w:tcPr>
          <w:p w:rsidR="00F8055B" w:rsidRPr="00626E0F" w:rsidRDefault="00F8055B" w:rsidP="00152401">
            <w:pPr>
              <w:spacing w:after="0"/>
              <w:rPr>
                <w:rFonts w:ascii="Times New Roman" w:hAnsi="Times New Roman" w:cs="Times New Roman"/>
                <w:bCs/>
                <w:sz w:val="24"/>
                <w:szCs w:val="24"/>
              </w:rPr>
            </w:pPr>
            <w:r w:rsidRPr="00626E0F">
              <w:rPr>
                <w:rFonts w:ascii="Times New Roman" w:hAnsi="Times New Roman" w:cs="Times New Roman"/>
                <w:bCs/>
                <w:sz w:val="24"/>
                <w:szCs w:val="24"/>
              </w:rPr>
              <w:t>Inti</w:t>
            </w:r>
          </w:p>
        </w:tc>
        <w:tc>
          <w:tcPr>
            <w:tcW w:w="2561"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Memahami lembar kerja</w:t>
            </w:r>
          </w:p>
        </w:tc>
        <w:tc>
          <w:tcPr>
            <w:tcW w:w="857"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4</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b, c</w:t>
            </w:r>
          </w:p>
        </w:tc>
        <w:tc>
          <w:tcPr>
            <w:tcW w:w="850"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5</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b, c, d</w:t>
            </w:r>
          </w:p>
        </w:tc>
      </w:tr>
      <w:tr w:rsidR="00F8055B" w:rsidRPr="00EA6111" w:rsidTr="00772B2D">
        <w:tc>
          <w:tcPr>
            <w:tcW w:w="1084" w:type="dxa"/>
          </w:tcPr>
          <w:p w:rsidR="00F8055B" w:rsidRPr="00626E0F" w:rsidRDefault="00F8055B" w:rsidP="00152401">
            <w:pPr>
              <w:spacing w:after="0"/>
              <w:rPr>
                <w:rFonts w:ascii="Times New Roman" w:hAnsi="Times New Roman" w:cs="Times New Roman"/>
                <w:bCs/>
                <w:sz w:val="24"/>
                <w:szCs w:val="24"/>
              </w:rPr>
            </w:pPr>
          </w:p>
        </w:tc>
        <w:tc>
          <w:tcPr>
            <w:tcW w:w="2561"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 xml:space="preserve">Keterlibatan dalam kelompok </w:t>
            </w:r>
            <w:r w:rsidR="00DC50FF" w:rsidRPr="00DC50FF">
              <w:rPr>
                <w:rFonts w:ascii="Times New Roman" w:eastAsia="Calibri" w:hAnsi="Times New Roman" w:cs="Times New Roman"/>
              </w:rPr>
              <w:t>CooperativeLearning</w:t>
            </w:r>
            <w:r w:rsidR="00DC50FF" w:rsidRPr="00DC50FF">
              <w:rPr>
                <w:rFonts w:ascii="Times New Roman" w:hAnsi="Times New Roman" w:cs="Times New Roman"/>
                <w:bCs/>
              </w:rPr>
              <w:t xml:space="preserve"> tipe STAD</w:t>
            </w:r>
          </w:p>
        </w:tc>
        <w:tc>
          <w:tcPr>
            <w:tcW w:w="857"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4</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c, d</w:t>
            </w:r>
          </w:p>
        </w:tc>
        <w:tc>
          <w:tcPr>
            <w:tcW w:w="850"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5</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b, c, d</w:t>
            </w:r>
          </w:p>
        </w:tc>
      </w:tr>
      <w:tr w:rsidR="00F8055B" w:rsidRPr="00EA6111" w:rsidTr="00772B2D">
        <w:tc>
          <w:tcPr>
            <w:tcW w:w="1084" w:type="dxa"/>
          </w:tcPr>
          <w:p w:rsidR="00F8055B" w:rsidRPr="00626E0F" w:rsidRDefault="00F8055B" w:rsidP="00152401">
            <w:pPr>
              <w:spacing w:after="0"/>
              <w:rPr>
                <w:rFonts w:ascii="Times New Roman" w:hAnsi="Times New Roman" w:cs="Times New Roman"/>
                <w:bCs/>
                <w:sz w:val="24"/>
                <w:szCs w:val="24"/>
              </w:rPr>
            </w:pPr>
          </w:p>
        </w:tc>
        <w:tc>
          <w:tcPr>
            <w:tcW w:w="2561"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Memanfaatkan sarana yang tersedia</w:t>
            </w:r>
          </w:p>
        </w:tc>
        <w:tc>
          <w:tcPr>
            <w:tcW w:w="857"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5</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b, c, d</w:t>
            </w:r>
          </w:p>
        </w:tc>
        <w:tc>
          <w:tcPr>
            <w:tcW w:w="850"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4</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b, c</w:t>
            </w:r>
          </w:p>
        </w:tc>
      </w:tr>
      <w:tr w:rsidR="00F8055B" w:rsidRPr="00EA6111" w:rsidTr="00772B2D">
        <w:tc>
          <w:tcPr>
            <w:tcW w:w="1084" w:type="dxa"/>
          </w:tcPr>
          <w:p w:rsidR="00F8055B" w:rsidRPr="00626E0F" w:rsidRDefault="00F8055B" w:rsidP="00152401">
            <w:pPr>
              <w:spacing w:after="0"/>
              <w:rPr>
                <w:rFonts w:ascii="Times New Roman" w:hAnsi="Times New Roman" w:cs="Times New Roman"/>
                <w:bCs/>
                <w:sz w:val="24"/>
                <w:szCs w:val="24"/>
              </w:rPr>
            </w:pPr>
          </w:p>
        </w:tc>
        <w:tc>
          <w:tcPr>
            <w:tcW w:w="2561"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Melakasanakan kuis secara individual</w:t>
            </w:r>
          </w:p>
        </w:tc>
        <w:tc>
          <w:tcPr>
            <w:tcW w:w="857"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4</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b, d</w:t>
            </w:r>
          </w:p>
        </w:tc>
        <w:tc>
          <w:tcPr>
            <w:tcW w:w="850"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5</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b, c, d</w:t>
            </w:r>
          </w:p>
        </w:tc>
      </w:tr>
      <w:tr w:rsidR="00F8055B" w:rsidRPr="00EA6111" w:rsidTr="00772B2D">
        <w:tc>
          <w:tcPr>
            <w:tcW w:w="1084" w:type="dxa"/>
          </w:tcPr>
          <w:p w:rsidR="00F8055B" w:rsidRPr="00626E0F" w:rsidRDefault="00F8055B" w:rsidP="00152401">
            <w:pPr>
              <w:spacing w:after="0"/>
              <w:rPr>
                <w:rFonts w:ascii="Times New Roman" w:hAnsi="Times New Roman" w:cs="Times New Roman"/>
                <w:bCs/>
                <w:sz w:val="24"/>
                <w:szCs w:val="24"/>
              </w:rPr>
            </w:pPr>
          </w:p>
        </w:tc>
        <w:tc>
          <w:tcPr>
            <w:tcW w:w="2561"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Keterlibatan dalam pemilihan kelompok (super, hebat, dan bagus)</w:t>
            </w:r>
          </w:p>
        </w:tc>
        <w:tc>
          <w:tcPr>
            <w:tcW w:w="857"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5</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b, c, d</w:t>
            </w:r>
          </w:p>
        </w:tc>
        <w:tc>
          <w:tcPr>
            <w:tcW w:w="850"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4</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c, d</w:t>
            </w:r>
          </w:p>
        </w:tc>
      </w:tr>
      <w:tr w:rsidR="00F8055B" w:rsidRPr="00EA6111" w:rsidTr="00772B2D">
        <w:tc>
          <w:tcPr>
            <w:tcW w:w="1084" w:type="dxa"/>
          </w:tcPr>
          <w:p w:rsidR="00F8055B" w:rsidRPr="00626E0F" w:rsidRDefault="00F8055B" w:rsidP="00152401">
            <w:pPr>
              <w:spacing w:after="0"/>
              <w:rPr>
                <w:rFonts w:ascii="Times New Roman" w:hAnsi="Times New Roman" w:cs="Times New Roman"/>
                <w:bCs/>
                <w:sz w:val="24"/>
                <w:szCs w:val="24"/>
              </w:rPr>
            </w:pPr>
          </w:p>
        </w:tc>
        <w:tc>
          <w:tcPr>
            <w:tcW w:w="2561"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Melaksanakan tes evaluasi</w:t>
            </w:r>
          </w:p>
        </w:tc>
        <w:tc>
          <w:tcPr>
            <w:tcW w:w="857"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4</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c, d</w:t>
            </w:r>
          </w:p>
        </w:tc>
        <w:tc>
          <w:tcPr>
            <w:tcW w:w="850"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4</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c, d</w:t>
            </w:r>
          </w:p>
        </w:tc>
      </w:tr>
      <w:tr w:rsidR="00F8055B" w:rsidRPr="00EA6111" w:rsidTr="00772B2D">
        <w:tc>
          <w:tcPr>
            <w:tcW w:w="1084" w:type="dxa"/>
          </w:tcPr>
          <w:p w:rsidR="00F8055B" w:rsidRPr="00626E0F" w:rsidRDefault="00F8055B" w:rsidP="00152401">
            <w:pPr>
              <w:spacing w:after="0"/>
              <w:rPr>
                <w:rFonts w:ascii="Times New Roman" w:hAnsi="Times New Roman" w:cs="Times New Roman"/>
                <w:bCs/>
                <w:sz w:val="24"/>
                <w:szCs w:val="24"/>
              </w:rPr>
            </w:pPr>
            <w:r w:rsidRPr="00626E0F">
              <w:rPr>
                <w:rFonts w:ascii="Times New Roman" w:hAnsi="Times New Roman" w:cs="Times New Roman"/>
                <w:bCs/>
                <w:sz w:val="24"/>
                <w:szCs w:val="24"/>
              </w:rPr>
              <w:t>Akhir</w:t>
            </w:r>
          </w:p>
        </w:tc>
        <w:tc>
          <w:tcPr>
            <w:tcW w:w="2561" w:type="dxa"/>
          </w:tcPr>
          <w:p w:rsidR="00F8055B" w:rsidRPr="00720C47" w:rsidRDefault="00F8055B" w:rsidP="00152401">
            <w:pPr>
              <w:spacing w:after="0"/>
              <w:rPr>
                <w:rFonts w:ascii="Times New Roman" w:eastAsia="Times New Roman" w:hAnsi="Times New Roman" w:cs="Times New Roman"/>
              </w:rPr>
            </w:pPr>
            <w:r w:rsidRPr="00720C47">
              <w:rPr>
                <w:rFonts w:ascii="Times New Roman" w:eastAsia="Times New Roman" w:hAnsi="Times New Roman" w:cs="Times New Roman"/>
              </w:rPr>
              <w:t>Mengakhiri pembelajaran</w:t>
            </w:r>
          </w:p>
        </w:tc>
        <w:tc>
          <w:tcPr>
            <w:tcW w:w="857"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5</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b, c, d</w:t>
            </w:r>
          </w:p>
        </w:tc>
        <w:tc>
          <w:tcPr>
            <w:tcW w:w="850"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5</w:t>
            </w:r>
          </w:p>
        </w:tc>
        <w:tc>
          <w:tcPr>
            <w:tcW w:w="1276" w:type="dxa"/>
          </w:tcPr>
          <w:p w:rsidR="00F8055B" w:rsidRPr="00B56EE4" w:rsidRDefault="00F8055B" w:rsidP="00152401">
            <w:pPr>
              <w:spacing w:after="0"/>
              <w:jc w:val="center"/>
              <w:rPr>
                <w:rFonts w:ascii="Times New Roman" w:hAnsi="Times New Roman" w:cs="Times New Roman"/>
                <w:bCs/>
                <w:sz w:val="24"/>
                <w:szCs w:val="24"/>
              </w:rPr>
            </w:pPr>
            <w:r w:rsidRPr="00B56EE4">
              <w:rPr>
                <w:rFonts w:ascii="Times New Roman" w:hAnsi="Times New Roman" w:cs="Times New Roman"/>
                <w:bCs/>
                <w:sz w:val="24"/>
                <w:szCs w:val="24"/>
              </w:rPr>
              <w:t>a, b, c, d</w:t>
            </w:r>
          </w:p>
        </w:tc>
      </w:tr>
      <w:tr w:rsidR="0015055A" w:rsidRPr="00EA6111" w:rsidTr="00772B2D">
        <w:tc>
          <w:tcPr>
            <w:tcW w:w="1084" w:type="dxa"/>
          </w:tcPr>
          <w:p w:rsidR="0015055A" w:rsidRPr="00EA6111" w:rsidRDefault="0015055A" w:rsidP="00152401">
            <w:pPr>
              <w:spacing w:after="0"/>
              <w:rPr>
                <w:rFonts w:ascii="Times New Roman" w:hAnsi="Times New Roman" w:cs="Times New Roman"/>
                <w:bCs/>
                <w:color w:val="FF0000"/>
                <w:sz w:val="24"/>
                <w:szCs w:val="24"/>
              </w:rPr>
            </w:pPr>
          </w:p>
        </w:tc>
        <w:tc>
          <w:tcPr>
            <w:tcW w:w="2561" w:type="dxa"/>
          </w:tcPr>
          <w:p w:rsidR="0015055A" w:rsidRPr="00B56EE4" w:rsidRDefault="0015055A" w:rsidP="00152401">
            <w:pPr>
              <w:spacing w:after="0"/>
              <w:rPr>
                <w:rFonts w:ascii="Times New Roman" w:hAnsi="Times New Roman" w:cs="Times New Roman"/>
                <w:b/>
                <w:bCs/>
                <w:sz w:val="24"/>
                <w:szCs w:val="24"/>
              </w:rPr>
            </w:pPr>
            <w:r w:rsidRPr="00B56EE4">
              <w:rPr>
                <w:rFonts w:ascii="Times New Roman" w:hAnsi="Times New Roman" w:cs="Times New Roman"/>
                <w:b/>
                <w:bCs/>
                <w:sz w:val="24"/>
                <w:szCs w:val="24"/>
              </w:rPr>
              <w:t>Total</w:t>
            </w:r>
          </w:p>
        </w:tc>
        <w:tc>
          <w:tcPr>
            <w:tcW w:w="857" w:type="dxa"/>
          </w:tcPr>
          <w:p w:rsidR="0015055A" w:rsidRPr="00B56EE4" w:rsidRDefault="0015055A" w:rsidP="00152401">
            <w:pPr>
              <w:spacing w:after="0"/>
              <w:rPr>
                <w:rFonts w:ascii="Times New Roman" w:hAnsi="Times New Roman" w:cs="Times New Roman"/>
                <w:bCs/>
                <w:sz w:val="24"/>
                <w:szCs w:val="24"/>
              </w:rPr>
            </w:pPr>
            <w:r w:rsidRPr="00B56EE4">
              <w:rPr>
                <w:rFonts w:ascii="Times New Roman" w:hAnsi="Times New Roman" w:cs="Times New Roman"/>
                <w:bCs/>
                <w:sz w:val="24"/>
                <w:szCs w:val="24"/>
              </w:rPr>
              <w:t>52</w:t>
            </w:r>
          </w:p>
        </w:tc>
        <w:tc>
          <w:tcPr>
            <w:tcW w:w="1276" w:type="dxa"/>
          </w:tcPr>
          <w:p w:rsidR="0015055A" w:rsidRPr="00B56EE4" w:rsidRDefault="0015055A" w:rsidP="00152401">
            <w:pPr>
              <w:spacing w:after="0"/>
              <w:rPr>
                <w:rFonts w:ascii="Times New Roman" w:hAnsi="Times New Roman" w:cs="Times New Roman"/>
                <w:bCs/>
                <w:sz w:val="24"/>
                <w:szCs w:val="24"/>
              </w:rPr>
            </w:pPr>
          </w:p>
        </w:tc>
        <w:tc>
          <w:tcPr>
            <w:tcW w:w="850" w:type="dxa"/>
          </w:tcPr>
          <w:p w:rsidR="0015055A" w:rsidRPr="00B56EE4" w:rsidRDefault="0015055A" w:rsidP="00152401">
            <w:pPr>
              <w:spacing w:after="0"/>
              <w:rPr>
                <w:rFonts w:ascii="Times New Roman" w:hAnsi="Times New Roman" w:cs="Times New Roman"/>
                <w:bCs/>
                <w:sz w:val="24"/>
                <w:szCs w:val="24"/>
              </w:rPr>
            </w:pPr>
            <w:r w:rsidRPr="00B56EE4">
              <w:rPr>
                <w:rFonts w:ascii="Times New Roman" w:hAnsi="Times New Roman" w:cs="Times New Roman"/>
                <w:bCs/>
                <w:sz w:val="24"/>
                <w:szCs w:val="24"/>
              </w:rPr>
              <w:t>54</w:t>
            </w:r>
          </w:p>
        </w:tc>
        <w:tc>
          <w:tcPr>
            <w:tcW w:w="1276" w:type="dxa"/>
          </w:tcPr>
          <w:p w:rsidR="0015055A" w:rsidRPr="00B56EE4" w:rsidRDefault="0015055A" w:rsidP="00152401">
            <w:pPr>
              <w:spacing w:after="0"/>
              <w:rPr>
                <w:rFonts w:ascii="Times New Roman" w:hAnsi="Times New Roman" w:cs="Times New Roman"/>
                <w:b/>
                <w:bCs/>
                <w:sz w:val="24"/>
                <w:szCs w:val="24"/>
              </w:rPr>
            </w:pPr>
          </w:p>
        </w:tc>
      </w:tr>
    </w:tbl>
    <w:p w:rsidR="0015055A" w:rsidRPr="00EA6111" w:rsidRDefault="0015055A" w:rsidP="00152401">
      <w:pPr>
        <w:spacing w:after="0" w:line="480" w:lineRule="auto"/>
        <w:ind w:left="567" w:firstLine="567"/>
        <w:rPr>
          <w:rFonts w:ascii="Times New Roman" w:hAnsi="Times New Roman" w:cs="Times New Roman"/>
          <w:b/>
          <w:bCs/>
          <w:color w:val="FF0000"/>
          <w:sz w:val="24"/>
          <w:szCs w:val="24"/>
        </w:rPr>
      </w:pPr>
    </w:p>
    <w:p w:rsidR="0015055A" w:rsidRPr="0015055A" w:rsidRDefault="00C215B2" w:rsidP="00152401">
      <w:pPr>
        <w:spacing w:after="0" w:line="480" w:lineRule="auto"/>
        <w:ind w:left="567" w:firstLine="567"/>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568.35pt;margin-top:145.3pt;width:45.7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yLJQIAAEsEAAAOAAAAZHJzL2Uyb0RvYy54bWysVMFu2zAMvQ/YPwi6p7bTJEuNOkVhJ7t0&#10;a4B0H6BIcizMFgVJjRMM+/dRimO022UY5oNMmeLjI/nk+4dT15KjtE6BLmh2k1IiNQeh9KGg3142&#10;kyUlzjMtWAtaFvQsHX1Yffxw35tcTqGBVkhLEES7vDcFbbw3eZI43siOuRswUqOzBtsxj1t7SIRl&#10;PaJ3bTJN00XSgxXGApfO4dfq4qSriF/XkvvnunbSk7agyM3H1cZ1H9Zkdc/yg2WmUXygwf6BRceU&#10;xqQjVMU8I69W/QHVKW7BQe1vOHQJ1LXiMtaA1WTpb9XsGmZkrAWb48zYJvf/YPnX49YSJQo6pUSz&#10;Dke085apQ+PJo7XQkxK0xjaCJdPQrd64HINKvbWhXn7SO/ME/LsjGsqG6YOMrF/OBqGyEJG8Cwkb&#10;ZzDnvv8CAs+wVw+xdafadgESm0JOcULncULy5AnHj/Nllk7nlHB0LW7nEZ7l10hjnf8soSPBKKgb&#10;ChkryGIednxyPvBi+TUgpNWwUW0b9dBq0hf0bo6ZgsdBq0Rwxo097MvWkiMLiorPwOLdMQuvWkSw&#10;RjKxHmzPVHuxMXmrAx5WhnQG6yKZH3fp3Xq5Xs4ms+liPZmlVTV53JSzyWKTfZpXt1VZVtnPQC2b&#10;5Y0SQurA7irfbPZ38hgu0kV4o4DHNiTv0WO/kOz1HUnH0YZpXnSxB3He2uvIUbHx8HC7wpV4u0f7&#10;7T9g9QsAAP//AwBQSwMEFAAGAAgAAAAhAM7gn0rgAAAADQEAAA8AAABkcnMvZG93bnJldi54bWxM&#10;j8FOwzAMhu9Ie4fIk3ZBLGkQ3VaaTtMkDhzZJnHNGtMWGqdq0rXs6cm4wPG3P/3+nG8n27IL9r5x&#10;pCBZCmBIpTMNVQpOx5eHNTAfNBndOkIF3+hhW8zucp0ZN9IbXg6hYrGEfKYV1CF0Gee+rNFqv3Qd&#10;Utx9uN7qEGNfcdPrMZbblkshUm51Q/FCrTvc11h+HQarAP3wlIjdxlan1+t4/y6vn2N3VGoxn3bP&#10;wAJO4Q+Gm35UhyI6nd1AxrM25uQxXUVWgdyIFNgNkXItgZ1/RyvgRc7/f1H8AAAA//8DAFBLAQIt&#10;ABQABgAIAAAAIQC2gziS/gAAAOEBAAATAAAAAAAAAAAAAAAAAAAAAABbQ29udGVudF9UeXBlc10u&#10;eG1sUEsBAi0AFAAGAAgAAAAhADj9If/WAAAAlAEAAAsAAAAAAAAAAAAAAAAALwEAAF9yZWxzLy5y&#10;ZWxzUEsBAi0AFAAGAAgAAAAhAIQ/jIslAgAASwQAAA4AAAAAAAAAAAAAAAAALgIAAGRycy9lMm9E&#10;b2MueG1sUEsBAi0AFAAGAAgAAAAhAM7gn0rgAAAADQEAAA8AAAAAAAAAAAAAAAAAfwQAAGRycy9k&#10;b3ducmV2LnhtbFBLBQYAAAAABAAEAPMAAACMBQAAAAA=&#10;"/>
        </w:pict>
      </w:r>
      <w:r w:rsidR="0015055A" w:rsidRPr="0015055A">
        <w:rPr>
          <w:rFonts w:ascii="Times New Roman" w:hAnsi="Times New Roman" w:cs="Times New Roman"/>
          <w:sz w:val="24"/>
          <w:szCs w:val="24"/>
        </w:rPr>
        <w:t xml:space="preserve">Berdasarkan tabel di atas dapat dilihat secara umum kegiatan siswa sudah sesuai dengan yang diharapkan, sebagian besar indikator dan deskriptor </w:t>
      </w:r>
      <w:r w:rsidR="0015055A" w:rsidRPr="0015055A">
        <w:rPr>
          <w:rFonts w:ascii="Times New Roman" w:hAnsi="Times New Roman" w:cs="Times New Roman"/>
          <w:sz w:val="24"/>
          <w:szCs w:val="24"/>
        </w:rPr>
        <w:lastRenderedPageBreak/>
        <w:t xml:space="preserve">pengamatan muncul dalam kegiatan siswa. Jumlah nilai pengamat I adalah 55, dan jumlah  skor nilai pengamat II adalah 56, sedangkan maksimal adalah 60. </w:t>
      </w:r>
    </w:p>
    <w:p w:rsidR="0015055A" w:rsidRPr="0015055A" w:rsidRDefault="0015055A" w:rsidP="00152401">
      <w:pPr>
        <w:spacing w:after="0" w:line="480" w:lineRule="auto"/>
        <w:ind w:left="567"/>
        <w:rPr>
          <w:rFonts w:ascii="Times New Roman" w:hAnsi="Times New Roman" w:cs="Times New Roman"/>
          <w:sz w:val="24"/>
          <w:szCs w:val="24"/>
        </w:rPr>
      </w:pPr>
      <w:r w:rsidRPr="0015055A">
        <w:rPr>
          <w:rFonts w:ascii="Times New Roman" w:hAnsi="Times New Roman" w:cs="Times New Roman"/>
          <w:bCs/>
          <w:sz w:val="24"/>
          <w:szCs w:val="24"/>
        </w:rPr>
        <w:t>Sehingga nilai rata-ratanya adalah</w:t>
      </w:r>
      <w:r w:rsidR="002F3CBD">
        <w:rPr>
          <w:rFonts w:ascii="Times New Roman" w:hAnsi="Times New Roman" w:cs="Times New Roman"/>
          <w:bCs/>
          <w:sz w:val="24"/>
          <w:szCs w:val="24"/>
          <w:lang w:val="en-US"/>
        </w:rPr>
        <w:t xml:space="preserve"> </w:t>
      </w:r>
      <w:r w:rsidRPr="0015055A">
        <w:rPr>
          <w:rFonts w:ascii="Times New Roman" w:hAnsi="Times New Roman" w:cs="Times New Roman"/>
          <w:bCs/>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52+54</m:t>
            </m:r>
          </m:num>
          <m:den>
            <m:r>
              <w:rPr>
                <w:rFonts w:ascii="Cambria Math" w:hAnsi="Cambria Math" w:cs="Times New Roman"/>
                <w:sz w:val="24"/>
                <w:szCs w:val="24"/>
              </w:rPr>
              <m:t>2</m:t>
            </m:r>
          </m:den>
        </m:f>
        <m:r>
          <w:rPr>
            <w:rFonts w:ascii="Cambria Math" w:hAnsi="Cambria Math" w:cs="Times New Roman"/>
            <w:sz w:val="24"/>
            <w:szCs w:val="24"/>
          </w:rPr>
          <m:t>=53</m:t>
        </m:r>
      </m:oMath>
      <w:r w:rsidR="00537D12" w:rsidRPr="0015055A">
        <w:rPr>
          <w:rFonts w:ascii="Times New Roman" w:hAnsi="Times New Roman" w:cs="Times New Roman"/>
          <w:bCs/>
          <w:sz w:val="24"/>
          <w:szCs w:val="24"/>
        </w:rPr>
        <w:fldChar w:fldCharType="begin"/>
      </w:r>
      <w:r w:rsidRPr="0015055A">
        <w:rPr>
          <w:rFonts w:ascii="Times New Roman" w:hAnsi="Times New Roman" w:cs="Times New Roman"/>
          <w:bCs/>
          <w:sz w:val="24"/>
          <w:szCs w:val="24"/>
        </w:rPr>
        <w:instrText xml:space="preserve"> QUOTE </w:instrText>
      </w:r>
      <m:oMath>
        <m:f>
          <m:fPr>
            <m:ctrlPr>
              <w:rPr>
                <w:rFonts w:ascii="Cambria Math" w:hAnsi="Cambria Math" w:cs="Times New Roman"/>
                <w:bCs/>
                <w:i/>
                <w:sz w:val="24"/>
                <w:szCs w:val="24"/>
              </w:rPr>
            </m:ctrlPr>
          </m:fPr>
          <m:num>
            <m:r>
              <m:rPr>
                <m:sty m:val="p"/>
              </m:rPr>
              <w:rPr>
                <w:rFonts w:ascii="Cambria Math" w:hAnsi="Cambria Math" w:cs="Times New Roman"/>
                <w:sz w:val="24"/>
                <w:szCs w:val="24"/>
              </w:rPr>
              <m:t>55+56</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=55,5</m:t>
        </m:r>
      </m:oMath>
      <w:r w:rsidR="00537D12" w:rsidRPr="0015055A">
        <w:rPr>
          <w:rFonts w:ascii="Times New Roman" w:hAnsi="Times New Roman" w:cs="Times New Roman"/>
          <w:bCs/>
          <w:sz w:val="24"/>
          <w:szCs w:val="24"/>
        </w:rPr>
        <w:fldChar w:fldCharType="end"/>
      </w:r>
    </w:p>
    <w:p w:rsidR="0015055A" w:rsidRPr="0015055A" w:rsidRDefault="0015055A" w:rsidP="00152401">
      <w:pPr>
        <w:spacing w:after="0" w:line="480" w:lineRule="auto"/>
        <w:ind w:left="567"/>
        <w:rPr>
          <w:rFonts w:ascii="Times New Roman" w:hAnsi="Times New Roman" w:cs="Times New Roman"/>
          <w:sz w:val="24"/>
          <w:szCs w:val="24"/>
        </w:rPr>
      </w:pPr>
      <w:r w:rsidRPr="0015055A">
        <w:rPr>
          <w:rFonts w:ascii="Times New Roman" w:hAnsi="Times New Roman" w:cs="Times New Roman"/>
          <w:bCs/>
          <w:sz w:val="24"/>
          <w:szCs w:val="24"/>
        </w:rPr>
        <w:t>Jadi nilai aktivitas siswa adalah</w:t>
      </w:r>
      <w:r w:rsidR="002F3CBD">
        <w:rPr>
          <w:rFonts w:ascii="Times New Roman" w:hAnsi="Times New Roman" w:cs="Times New Roman"/>
          <w:bCs/>
          <w:sz w:val="24"/>
          <w:szCs w:val="24"/>
          <w:lang w:val="en-US"/>
        </w:rPr>
        <w:t xml:space="preserve"> </w:t>
      </w:r>
      <w:r w:rsidRPr="0015055A">
        <w:rPr>
          <w:rFonts w:ascii="Times New Roman" w:hAnsi="Times New Roman" w:cs="Times New Roman"/>
          <w:bCs/>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53</m:t>
            </m:r>
          </m:num>
          <m:den>
            <m:r>
              <w:rPr>
                <w:rFonts w:ascii="Cambria Math" w:hAnsi="Cambria Math" w:cs="Times New Roman"/>
                <w:sz w:val="24"/>
                <w:szCs w:val="24"/>
              </w:rPr>
              <m:t>60</m:t>
            </m:r>
          </m:den>
        </m:f>
        <m:r>
          <w:rPr>
            <w:rFonts w:ascii="Cambria Math" w:hAnsi="Cambria Math" w:cs="Times New Roman"/>
            <w:sz w:val="24"/>
            <w:szCs w:val="24"/>
          </w:rPr>
          <m:t>×100%=88%</m:t>
        </m:r>
      </m:oMath>
      <w:r w:rsidR="00537D12" w:rsidRPr="0015055A">
        <w:rPr>
          <w:rFonts w:ascii="Times New Roman" w:hAnsi="Times New Roman" w:cs="Times New Roman"/>
          <w:bCs/>
          <w:sz w:val="24"/>
          <w:szCs w:val="24"/>
        </w:rPr>
        <w:fldChar w:fldCharType="begin"/>
      </w:r>
      <w:r w:rsidRPr="0015055A">
        <w:rPr>
          <w:rFonts w:ascii="Times New Roman" w:hAnsi="Times New Roman" w:cs="Times New Roman"/>
          <w:bCs/>
          <w:sz w:val="24"/>
          <w:szCs w:val="24"/>
        </w:rPr>
        <w:instrText xml:space="preserve"> QUOTE </w:instrText>
      </w:r>
      <m:oMath>
        <m:f>
          <m:fPr>
            <m:ctrlPr>
              <w:rPr>
                <w:rFonts w:ascii="Cambria Math" w:hAnsi="Cambria Math" w:cs="Times New Roman"/>
                <w:bCs/>
                <w:i/>
                <w:sz w:val="24"/>
                <w:szCs w:val="24"/>
              </w:rPr>
            </m:ctrlPr>
          </m:fPr>
          <m:num>
            <m:r>
              <m:rPr>
                <m:sty m:val="p"/>
              </m:rPr>
              <w:rPr>
                <w:rFonts w:ascii="Cambria Math" w:hAnsi="Cambria Math" w:cs="Times New Roman"/>
                <w:sz w:val="24"/>
                <w:szCs w:val="24"/>
              </w:rPr>
              <m:t>55,5</m:t>
            </m:r>
          </m:num>
          <m:den>
            <m:r>
              <m:rPr>
                <m:sty m:val="p"/>
              </m:rPr>
              <w:rPr>
                <w:rFonts w:ascii="Cambria Math" w:hAnsi="Cambria Math" w:cs="Times New Roman"/>
                <w:sz w:val="24"/>
                <w:szCs w:val="24"/>
              </w:rPr>
              <m:t>60</m:t>
            </m:r>
          </m:den>
        </m:f>
        <m:r>
          <m:rPr>
            <m:sty m:val="p"/>
          </m:rPr>
          <w:rPr>
            <w:rFonts w:ascii="Cambria Math" w:hAnsi="Cambria Math" w:cs="Times New Roman"/>
            <w:sz w:val="24"/>
            <w:szCs w:val="24"/>
          </w:rPr>
          <m:t>×100%=92,5</m:t>
        </m:r>
      </m:oMath>
      <w:r w:rsidR="00537D12" w:rsidRPr="0015055A">
        <w:rPr>
          <w:rFonts w:ascii="Times New Roman" w:hAnsi="Times New Roman" w:cs="Times New Roman"/>
          <w:bCs/>
          <w:sz w:val="24"/>
          <w:szCs w:val="24"/>
        </w:rPr>
        <w:fldChar w:fldCharType="end"/>
      </w:r>
    </w:p>
    <w:p w:rsidR="0015055A" w:rsidRPr="0015055A" w:rsidRDefault="0015055A" w:rsidP="00152401">
      <w:pPr>
        <w:spacing w:after="0" w:line="480" w:lineRule="auto"/>
        <w:ind w:left="567"/>
        <w:rPr>
          <w:rFonts w:ascii="Times New Roman" w:hAnsi="Times New Roman" w:cs="Times New Roman"/>
          <w:b/>
          <w:sz w:val="24"/>
          <w:szCs w:val="24"/>
        </w:rPr>
      </w:pPr>
      <w:r w:rsidRPr="0015055A">
        <w:rPr>
          <w:rFonts w:ascii="Times New Roman" w:hAnsi="Times New Roman" w:cs="Times New Roman"/>
          <w:sz w:val="24"/>
          <w:szCs w:val="24"/>
        </w:rPr>
        <w:t>Maka taraf keberhasilan siswa pada taraf</w:t>
      </w:r>
      <w:r w:rsidR="002F3CBD">
        <w:rPr>
          <w:rFonts w:ascii="Times New Roman" w:hAnsi="Times New Roman" w:cs="Times New Roman"/>
          <w:sz w:val="24"/>
          <w:szCs w:val="24"/>
          <w:lang w:val="en-US"/>
        </w:rPr>
        <w:t xml:space="preserve"> </w:t>
      </w:r>
      <w:r w:rsidRPr="0015055A">
        <w:rPr>
          <w:rFonts w:ascii="Times New Roman" w:hAnsi="Times New Roman" w:cs="Times New Roman"/>
          <w:b/>
          <w:sz w:val="24"/>
          <w:szCs w:val="24"/>
        </w:rPr>
        <w:t>Sangat Baik</w:t>
      </w:r>
    </w:p>
    <w:p w:rsidR="0015055A" w:rsidRPr="0015055A" w:rsidRDefault="00B67B67" w:rsidP="00152401">
      <w:pPr>
        <w:spacing w:after="0" w:line="480" w:lineRule="auto"/>
        <w:ind w:left="851" w:hanging="284"/>
        <w:rPr>
          <w:rFonts w:ascii="Times New Roman" w:hAnsi="Times New Roman" w:cs="Times New Roman"/>
          <w:b/>
          <w:sz w:val="24"/>
          <w:szCs w:val="24"/>
        </w:rPr>
      </w:pPr>
      <w:r>
        <w:rPr>
          <w:rFonts w:ascii="Times New Roman" w:hAnsi="Times New Roman" w:cs="Times New Roman"/>
          <w:b/>
          <w:sz w:val="24"/>
          <w:szCs w:val="24"/>
        </w:rPr>
        <w:t xml:space="preserve">d. </w:t>
      </w:r>
      <w:r w:rsidR="0015055A" w:rsidRPr="0015055A">
        <w:rPr>
          <w:rFonts w:ascii="Times New Roman" w:hAnsi="Times New Roman" w:cs="Times New Roman"/>
          <w:b/>
          <w:sz w:val="24"/>
          <w:szCs w:val="24"/>
        </w:rPr>
        <w:t>Hasil Wawancara</w:t>
      </w: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 xml:space="preserve">Wawancara dilaksanakan pada akhir siklus II </w:t>
      </w:r>
      <w:r w:rsidR="00C228FF">
        <w:rPr>
          <w:rFonts w:ascii="Times New Roman" w:hAnsi="Times New Roman" w:cs="Times New Roman"/>
          <w:sz w:val="24"/>
          <w:szCs w:val="24"/>
        </w:rPr>
        <w:t xml:space="preserve">di luar jam pelajaran </w:t>
      </w:r>
      <w:r w:rsidRPr="0015055A">
        <w:rPr>
          <w:rFonts w:ascii="Times New Roman" w:hAnsi="Times New Roman" w:cs="Times New Roman"/>
          <w:sz w:val="24"/>
          <w:szCs w:val="24"/>
        </w:rPr>
        <w:t xml:space="preserve">dengan memilih 3 orang </w:t>
      </w:r>
      <w:r w:rsidR="00C228FF">
        <w:rPr>
          <w:rFonts w:ascii="Times New Roman" w:hAnsi="Times New Roman" w:cs="Times New Roman"/>
          <w:sz w:val="24"/>
          <w:szCs w:val="24"/>
        </w:rPr>
        <w:t xml:space="preserve">kelas VIII </w:t>
      </w:r>
      <w:r w:rsidRPr="0015055A">
        <w:rPr>
          <w:rFonts w:ascii="Times New Roman" w:hAnsi="Times New Roman" w:cs="Times New Roman"/>
          <w:sz w:val="24"/>
          <w:szCs w:val="24"/>
        </w:rPr>
        <w:t xml:space="preserve">sebagai perwakilan siswa dengan kriteria, siswa berkemampuan tinggi, sedang, dan rendah. Siswa yang berkemampuan </w:t>
      </w:r>
      <w:r w:rsidRPr="0015055A">
        <w:rPr>
          <w:rFonts w:ascii="Times New Roman" w:hAnsi="Times New Roman" w:cs="Times New Roman"/>
          <w:i/>
          <w:sz w:val="24"/>
          <w:szCs w:val="24"/>
        </w:rPr>
        <w:t xml:space="preserve">tinggi </w:t>
      </w:r>
      <w:r w:rsidRPr="0015055A">
        <w:rPr>
          <w:rFonts w:ascii="Times New Roman" w:hAnsi="Times New Roman" w:cs="Times New Roman"/>
          <w:sz w:val="24"/>
          <w:szCs w:val="24"/>
        </w:rPr>
        <w:t>saat diwawancarai oleh peneliti tentang mode</w:t>
      </w:r>
      <w:r w:rsidR="00C228FF">
        <w:rPr>
          <w:rFonts w:ascii="Times New Roman" w:hAnsi="Times New Roman" w:cs="Times New Roman"/>
          <w:sz w:val="24"/>
          <w:szCs w:val="24"/>
        </w:rPr>
        <w:t xml:space="preserve">l </w:t>
      </w:r>
      <w:r w:rsidR="00DC50FF" w:rsidRPr="00615ED5">
        <w:rPr>
          <w:rFonts w:ascii="Times New Roman" w:eastAsia="Calibri" w:hAnsi="Times New Roman" w:cs="Times New Roman"/>
          <w:i/>
          <w:sz w:val="24"/>
          <w:szCs w:val="24"/>
        </w:rPr>
        <w:t>Cooperative</w:t>
      </w:r>
      <w:r w:rsidR="002F3CBD">
        <w:rPr>
          <w:rFonts w:ascii="Times New Roman" w:eastAsia="Calibri" w:hAnsi="Times New Roman" w:cs="Times New Roman"/>
          <w:i/>
          <w:sz w:val="24"/>
          <w:szCs w:val="24"/>
          <w:lang w:val="en-US"/>
        </w:rPr>
        <w:t xml:space="preserve"> </w:t>
      </w:r>
      <w:r w:rsidR="00DC50FF" w:rsidRPr="00615ED5">
        <w:rPr>
          <w:rFonts w:ascii="Times New Roman" w:eastAsia="Calibri" w:hAnsi="Times New Roman" w:cs="Times New Roman"/>
          <w:i/>
          <w:sz w:val="24"/>
          <w:szCs w:val="24"/>
        </w:rPr>
        <w:t>Learning</w:t>
      </w:r>
      <w:r w:rsidR="00DC50FF" w:rsidRPr="00615ED5">
        <w:rPr>
          <w:rFonts w:ascii="Times New Roman" w:hAnsi="Times New Roman" w:cs="Times New Roman"/>
          <w:bCs/>
          <w:i/>
          <w:sz w:val="24"/>
          <w:szCs w:val="24"/>
        </w:rPr>
        <w:t xml:space="preserve"> tipeSTAD</w:t>
      </w:r>
      <w:r w:rsidRPr="0015055A">
        <w:rPr>
          <w:rFonts w:ascii="Times New Roman" w:hAnsi="Times New Roman" w:cs="Times New Roman"/>
          <w:sz w:val="24"/>
          <w:szCs w:val="24"/>
        </w:rPr>
        <w:t xml:space="preserve"> mengemukakan pendapatnya bahwa pembelajaran tersebut membuatnya lebih bersemangat dalam belajar matematika karena dengan belajar dalam kelompok dapat saling bertukar pikiran antar teman sehingga belajar jadi menyenangkan. Dia juga berharap penerapan </w:t>
      </w:r>
      <w:r w:rsidR="00615ED5" w:rsidRPr="00615ED5">
        <w:rPr>
          <w:rFonts w:ascii="Times New Roman" w:hAnsi="Times New Roman" w:cs="Times New Roman"/>
          <w:i/>
          <w:sz w:val="24"/>
          <w:szCs w:val="24"/>
        </w:rPr>
        <w:t>Cooperative Learning tipe STAD</w:t>
      </w:r>
      <w:r w:rsidR="002F3CBD">
        <w:rPr>
          <w:rFonts w:ascii="Times New Roman" w:hAnsi="Times New Roman" w:cs="Times New Roman"/>
          <w:i/>
          <w:sz w:val="24"/>
          <w:szCs w:val="24"/>
          <w:lang w:val="en-US"/>
        </w:rPr>
        <w:t xml:space="preserve"> </w:t>
      </w:r>
      <w:r w:rsidRPr="0015055A">
        <w:rPr>
          <w:rFonts w:ascii="Times New Roman" w:hAnsi="Times New Roman" w:cs="Times New Roman"/>
          <w:sz w:val="24"/>
          <w:szCs w:val="24"/>
        </w:rPr>
        <w:t xml:space="preserve">tidaka hanya diberikan pada pelajaran matematika, tapi juga diterapkan pada pelajaran yang lain karena prosesnya sangat menyenangkan.  Kemudian siswa berkemampuan </w:t>
      </w:r>
      <w:r w:rsidRPr="0015055A">
        <w:rPr>
          <w:rFonts w:ascii="Times New Roman" w:hAnsi="Times New Roman" w:cs="Times New Roman"/>
          <w:i/>
          <w:sz w:val="24"/>
          <w:szCs w:val="24"/>
        </w:rPr>
        <w:t>sedang</w:t>
      </w:r>
      <w:r w:rsidRPr="0015055A">
        <w:rPr>
          <w:rFonts w:ascii="Times New Roman" w:hAnsi="Times New Roman" w:cs="Times New Roman"/>
          <w:sz w:val="24"/>
          <w:szCs w:val="24"/>
        </w:rPr>
        <w:t xml:space="preserve"> mengungkapkan bahwa </w:t>
      </w:r>
      <w:r w:rsidR="00B82FC1" w:rsidRPr="00615ED5">
        <w:rPr>
          <w:rFonts w:ascii="Times New Roman" w:eastAsia="Calibri" w:hAnsi="Times New Roman" w:cs="Times New Roman"/>
          <w:i/>
          <w:sz w:val="24"/>
          <w:szCs w:val="24"/>
        </w:rPr>
        <w:t>Cooperative</w:t>
      </w:r>
      <w:r w:rsidR="002F3CBD">
        <w:rPr>
          <w:rFonts w:ascii="Times New Roman" w:eastAsia="Calibri" w:hAnsi="Times New Roman" w:cs="Times New Roman"/>
          <w:i/>
          <w:sz w:val="24"/>
          <w:szCs w:val="24"/>
          <w:lang w:val="en-US"/>
        </w:rPr>
        <w:t xml:space="preserve"> </w:t>
      </w:r>
      <w:r w:rsidR="00B82FC1" w:rsidRPr="00615ED5">
        <w:rPr>
          <w:rFonts w:ascii="Times New Roman" w:eastAsia="Calibri" w:hAnsi="Times New Roman" w:cs="Times New Roman"/>
          <w:i/>
          <w:sz w:val="24"/>
          <w:szCs w:val="24"/>
        </w:rPr>
        <w:t>Learning</w:t>
      </w:r>
      <w:r w:rsidR="00B82FC1" w:rsidRPr="00615ED5">
        <w:rPr>
          <w:rFonts w:ascii="Times New Roman" w:hAnsi="Times New Roman" w:cs="Times New Roman"/>
          <w:bCs/>
          <w:i/>
          <w:sz w:val="24"/>
          <w:szCs w:val="24"/>
        </w:rPr>
        <w:t xml:space="preserve"> tipe STAD</w:t>
      </w:r>
      <w:r w:rsidR="002F3CBD">
        <w:rPr>
          <w:rFonts w:ascii="Times New Roman" w:hAnsi="Times New Roman" w:cs="Times New Roman"/>
          <w:bCs/>
          <w:i/>
          <w:sz w:val="24"/>
          <w:szCs w:val="24"/>
          <w:lang w:val="en-US"/>
        </w:rPr>
        <w:t xml:space="preserve"> </w:t>
      </w:r>
      <w:r w:rsidRPr="0015055A">
        <w:rPr>
          <w:rFonts w:ascii="Times New Roman" w:hAnsi="Times New Roman" w:cs="Times New Roman"/>
          <w:sz w:val="24"/>
          <w:szCs w:val="24"/>
        </w:rPr>
        <w:t xml:space="preserve">membuatnya berani bertanya kepada teman maupun kepada guru, dapat saling bekerjasama menyelesaikan soal. Dia juga merasa lebih mudah memahami materi pelajaran yang lain jika metode ini diterapkan. Terakhir, wawancara dilakukan kepada siswa dengan kemampuan </w:t>
      </w:r>
      <w:r w:rsidRPr="0015055A">
        <w:rPr>
          <w:rFonts w:ascii="Times New Roman" w:hAnsi="Times New Roman" w:cs="Times New Roman"/>
          <w:i/>
          <w:sz w:val="24"/>
          <w:szCs w:val="24"/>
        </w:rPr>
        <w:t>rendah.</w:t>
      </w:r>
      <w:r w:rsidRPr="0015055A">
        <w:rPr>
          <w:rFonts w:ascii="Times New Roman" w:hAnsi="Times New Roman" w:cs="Times New Roman"/>
          <w:sz w:val="24"/>
          <w:szCs w:val="24"/>
        </w:rPr>
        <w:t xml:space="preserve"> </w:t>
      </w:r>
      <w:r w:rsidRPr="0015055A">
        <w:rPr>
          <w:rFonts w:ascii="Times New Roman" w:hAnsi="Times New Roman" w:cs="Times New Roman"/>
          <w:sz w:val="24"/>
          <w:szCs w:val="24"/>
        </w:rPr>
        <w:lastRenderedPageBreak/>
        <w:t xml:space="preserve">Siswa tersebut mengemukakan pendapat tentang semangat belajar matematikanya meningkat semenjak diterapkan model </w:t>
      </w:r>
      <w:r w:rsidR="00B82FC1" w:rsidRPr="00615ED5">
        <w:rPr>
          <w:rFonts w:ascii="Times New Roman" w:eastAsia="Calibri" w:hAnsi="Times New Roman" w:cs="Times New Roman"/>
          <w:i/>
          <w:sz w:val="24"/>
          <w:szCs w:val="24"/>
        </w:rPr>
        <w:t>CooperativeLearning</w:t>
      </w:r>
      <w:r w:rsidR="00B82FC1" w:rsidRPr="00615ED5">
        <w:rPr>
          <w:rFonts w:ascii="Times New Roman" w:hAnsi="Times New Roman" w:cs="Times New Roman"/>
          <w:bCs/>
          <w:i/>
          <w:sz w:val="24"/>
          <w:szCs w:val="24"/>
        </w:rPr>
        <w:t xml:space="preserve"> tipe STAD</w:t>
      </w:r>
      <w:r w:rsidRPr="0015055A">
        <w:rPr>
          <w:rFonts w:ascii="Times New Roman" w:hAnsi="Times New Roman" w:cs="Times New Roman"/>
          <w:sz w:val="24"/>
          <w:szCs w:val="24"/>
        </w:rPr>
        <w:t xml:space="preserve">, sehingga dia lebih mudah memahami materi yang disampaiakan dan bisa meningkatkan nilai pada pelajaran tersebut. </w:t>
      </w:r>
    </w:p>
    <w:p w:rsidR="009564DD" w:rsidRPr="0015055A" w:rsidRDefault="0015055A" w:rsidP="00AB2978">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 xml:space="preserve">Berdasarkan hasil wawancara yang dilakukan peneliti, dapat disimpulkan bahwa siswa merasa senang dengan </w:t>
      </w:r>
      <w:r w:rsidR="00B82FC1" w:rsidRPr="00615ED5">
        <w:rPr>
          <w:rFonts w:ascii="Times New Roman" w:eastAsia="Calibri" w:hAnsi="Times New Roman" w:cs="Times New Roman"/>
          <w:i/>
          <w:sz w:val="24"/>
          <w:szCs w:val="24"/>
        </w:rPr>
        <w:t>CooperativeLearning</w:t>
      </w:r>
      <w:r w:rsidR="00B82FC1" w:rsidRPr="00615ED5">
        <w:rPr>
          <w:rFonts w:ascii="Times New Roman" w:hAnsi="Times New Roman" w:cs="Times New Roman"/>
          <w:bCs/>
          <w:i/>
          <w:sz w:val="24"/>
          <w:szCs w:val="24"/>
        </w:rPr>
        <w:t xml:space="preserve"> tipe STAD</w:t>
      </w:r>
      <w:r w:rsidRPr="0015055A">
        <w:rPr>
          <w:rFonts w:ascii="Times New Roman" w:hAnsi="Times New Roman" w:cs="Times New Roman"/>
          <w:sz w:val="24"/>
          <w:szCs w:val="24"/>
        </w:rPr>
        <w:t xml:space="preserve">, karena mereka dapat saling bertukar pikiran untuk memecahkan sustu permasalahan yang dihadapi secara besama-sama, saling bantu-membantu dan dilakukan tanpa membedakan jenis kelamin dan kemapuan siswa, sehingga mereka lebih mudah dalam memahami materi yang disampaikan, hanya saja pembelajaran seperti ini kalau terlalu sering dilakukan, siswa akan menjadi bosan. Oleh sebab itu, </w:t>
      </w:r>
      <w:r w:rsidR="00B82FC1" w:rsidRPr="00615ED5">
        <w:rPr>
          <w:rFonts w:ascii="Times New Roman" w:eastAsia="Calibri" w:hAnsi="Times New Roman" w:cs="Times New Roman"/>
          <w:i/>
          <w:sz w:val="24"/>
          <w:szCs w:val="24"/>
        </w:rPr>
        <w:t>Cooperative</w:t>
      </w:r>
      <w:r w:rsidR="002F3CBD">
        <w:rPr>
          <w:rFonts w:ascii="Times New Roman" w:eastAsia="Calibri" w:hAnsi="Times New Roman" w:cs="Times New Roman"/>
          <w:i/>
          <w:sz w:val="24"/>
          <w:szCs w:val="24"/>
          <w:lang w:val="en-US"/>
        </w:rPr>
        <w:t xml:space="preserve"> </w:t>
      </w:r>
      <w:r w:rsidR="00B82FC1" w:rsidRPr="00615ED5">
        <w:rPr>
          <w:rFonts w:ascii="Times New Roman" w:eastAsia="Calibri" w:hAnsi="Times New Roman" w:cs="Times New Roman"/>
          <w:i/>
          <w:sz w:val="24"/>
          <w:szCs w:val="24"/>
        </w:rPr>
        <w:t>Learning</w:t>
      </w:r>
      <w:r w:rsidR="00B82FC1" w:rsidRPr="00615ED5">
        <w:rPr>
          <w:rFonts w:ascii="Times New Roman" w:hAnsi="Times New Roman" w:cs="Times New Roman"/>
          <w:bCs/>
          <w:i/>
          <w:sz w:val="24"/>
          <w:szCs w:val="24"/>
        </w:rPr>
        <w:t xml:space="preserve"> tipe STAD</w:t>
      </w:r>
      <w:r w:rsidR="002F3CBD">
        <w:rPr>
          <w:rFonts w:ascii="Times New Roman" w:hAnsi="Times New Roman" w:cs="Times New Roman"/>
          <w:bCs/>
          <w:i/>
          <w:sz w:val="24"/>
          <w:szCs w:val="24"/>
          <w:lang w:val="en-US"/>
        </w:rPr>
        <w:t xml:space="preserve"> </w:t>
      </w:r>
      <w:r w:rsidRPr="0015055A">
        <w:rPr>
          <w:rFonts w:ascii="Times New Roman" w:hAnsi="Times New Roman" w:cs="Times New Roman"/>
          <w:sz w:val="24"/>
          <w:szCs w:val="24"/>
        </w:rPr>
        <w:t>hanya dapat menjadi alternatif dalam pembelajaran agar pembelajaran yang dilakukan tidak monoton.</w:t>
      </w:r>
    </w:p>
    <w:p w:rsidR="0015055A" w:rsidRPr="0015055A" w:rsidRDefault="0015055A" w:rsidP="00152401">
      <w:pPr>
        <w:numPr>
          <w:ilvl w:val="0"/>
          <w:numId w:val="20"/>
        </w:numPr>
        <w:spacing w:after="0" w:line="480" w:lineRule="auto"/>
        <w:ind w:left="851" w:hanging="284"/>
        <w:rPr>
          <w:rFonts w:ascii="Times New Roman" w:hAnsi="Times New Roman" w:cs="Times New Roman"/>
          <w:b/>
          <w:sz w:val="24"/>
          <w:szCs w:val="24"/>
        </w:rPr>
      </w:pPr>
      <w:r w:rsidRPr="0015055A">
        <w:rPr>
          <w:rFonts w:ascii="Times New Roman" w:hAnsi="Times New Roman" w:cs="Times New Roman"/>
          <w:b/>
          <w:sz w:val="24"/>
          <w:szCs w:val="24"/>
        </w:rPr>
        <w:t xml:space="preserve">Angket (Hasil Respon Siswa)  </w:t>
      </w:r>
    </w:p>
    <w:p w:rsidR="00AB2978" w:rsidRPr="0015055A" w:rsidRDefault="0015055A" w:rsidP="00615ED5">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 xml:space="preserve">Peneliti membagikan angket kepada siswa </w:t>
      </w:r>
      <w:r w:rsidR="00C228FF">
        <w:rPr>
          <w:rFonts w:ascii="Times New Roman" w:hAnsi="Times New Roman" w:cs="Times New Roman"/>
          <w:sz w:val="24"/>
          <w:szCs w:val="24"/>
        </w:rPr>
        <w:t>kelas VIII</w:t>
      </w:r>
      <w:r w:rsidRPr="0015055A">
        <w:rPr>
          <w:rFonts w:ascii="Times New Roman" w:hAnsi="Times New Roman" w:cs="Times New Roman"/>
          <w:sz w:val="24"/>
          <w:szCs w:val="24"/>
        </w:rPr>
        <w:t xml:space="preserve"> pada </w:t>
      </w:r>
      <w:r w:rsidR="009564DD">
        <w:rPr>
          <w:rFonts w:ascii="Times New Roman" w:hAnsi="Times New Roman" w:cs="Times New Roman"/>
          <w:sz w:val="24"/>
          <w:szCs w:val="24"/>
        </w:rPr>
        <w:t xml:space="preserve">akhir </w:t>
      </w:r>
      <w:r w:rsidRPr="0015055A">
        <w:rPr>
          <w:rFonts w:ascii="Times New Roman" w:hAnsi="Times New Roman" w:cs="Times New Roman"/>
          <w:sz w:val="24"/>
          <w:szCs w:val="24"/>
        </w:rPr>
        <w:t>siklus II. Melalui pemberian angket ini dapat dilihat seberapa besar resp</w:t>
      </w:r>
      <w:r w:rsidR="00B67B67">
        <w:rPr>
          <w:rFonts w:ascii="Times New Roman" w:hAnsi="Times New Roman" w:cs="Times New Roman"/>
          <w:sz w:val="24"/>
          <w:szCs w:val="24"/>
        </w:rPr>
        <w:t xml:space="preserve">on siswa terhadap </w:t>
      </w:r>
      <w:r w:rsidR="00B82FC1" w:rsidRPr="00615ED5">
        <w:rPr>
          <w:rFonts w:ascii="Times New Roman" w:eastAsia="Calibri" w:hAnsi="Times New Roman" w:cs="Times New Roman"/>
          <w:i/>
          <w:sz w:val="24"/>
          <w:szCs w:val="24"/>
        </w:rPr>
        <w:t>Cooperative</w:t>
      </w:r>
      <w:r w:rsidR="002F3CBD">
        <w:rPr>
          <w:rFonts w:ascii="Times New Roman" w:eastAsia="Calibri" w:hAnsi="Times New Roman" w:cs="Times New Roman"/>
          <w:i/>
          <w:sz w:val="24"/>
          <w:szCs w:val="24"/>
          <w:lang w:val="en-US"/>
        </w:rPr>
        <w:t xml:space="preserve"> </w:t>
      </w:r>
      <w:r w:rsidR="00B82FC1" w:rsidRPr="00615ED5">
        <w:rPr>
          <w:rFonts w:ascii="Times New Roman" w:eastAsia="Calibri" w:hAnsi="Times New Roman" w:cs="Times New Roman"/>
          <w:i/>
          <w:sz w:val="24"/>
          <w:szCs w:val="24"/>
        </w:rPr>
        <w:t>Learning</w:t>
      </w:r>
      <w:r w:rsidR="00B82FC1" w:rsidRPr="00615ED5">
        <w:rPr>
          <w:rFonts w:ascii="Times New Roman" w:hAnsi="Times New Roman" w:cs="Times New Roman"/>
          <w:bCs/>
          <w:i/>
          <w:sz w:val="24"/>
          <w:szCs w:val="24"/>
        </w:rPr>
        <w:t xml:space="preserve"> tipe STAD</w:t>
      </w:r>
      <w:r w:rsidR="002F3CBD">
        <w:rPr>
          <w:rFonts w:ascii="Times New Roman" w:hAnsi="Times New Roman" w:cs="Times New Roman"/>
          <w:bCs/>
          <w:i/>
          <w:sz w:val="24"/>
          <w:szCs w:val="24"/>
          <w:lang w:val="en-US"/>
        </w:rPr>
        <w:t xml:space="preserve"> </w:t>
      </w:r>
      <w:r w:rsidRPr="0015055A">
        <w:rPr>
          <w:rFonts w:ascii="Times New Roman" w:hAnsi="Times New Roman" w:cs="Times New Roman"/>
          <w:sz w:val="24"/>
          <w:szCs w:val="24"/>
        </w:rPr>
        <w:t xml:space="preserve">yang dapat dilihat pada tabel </w:t>
      </w:r>
      <w:r w:rsidR="009564DD">
        <w:rPr>
          <w:rFonts w:ascii="Times New Roman" w:hAnsi="Times New Roman" w:cs="Times New Roman"/>
          <w:sz w:val="24"/>
          <w:szCs w:val="24"/>
        </w:rPr>
        <w:t>4.12</w:t>
      </w:r>
      <w:r w:rsidRPr="005161DD">
        <w:rPr>
          <w:rFonts w:ascii="Times New Roman" w:hAnsi="Times New Roman" w:cs="Times New Roman"/>
          <w:sz w:val="24"/>
          <w:szCs w:val="24"/>
        </w:rPr>
        <w:t xml:space="preserve">. </w:t>
      </w:r>
    </w:p>
    <w:p w:rsidR="003910AF" w:rsidRDefault="003910AF" w:rsidP="00152401">
      <w:pPr>
        <w:spacing w:after="0" w:line="480" w:lineRule="auto"/>
        <w:ind w:left="567"/>
        <w:rPr>
          <w:rFonts w:ascii="Times New Roman" w:hAnsi="Times New Roman" w:cs="Times New Roman"/>
          <w:sz w:val="24"/>
          <w:szCs w:val="24"/>
          <w:lang w:val="en-US"/>
        </w:rPr>
      </w:pPr>
    </w:p>
    <w:p w:rsidR="003910AF" w:rsidRDefault="003910AF" w:rsidP="00152401">
      <w:pPr>
        <w:spacing w:after="0" w:line="480" w:lineRule="auto"/>
        <w:ind w:left="567"/>
        <w:rPr>
          <w:rFonts w:ascii="Times New Roman" w:hAnsi="Times New Roman" w:cs="Times New Roman"/>
          <w:sz w:val="24"/>
          <w:szCs w:val="24"/>
          <w:lang w:val="en-US"/>
        </w:rPr>
      </w:pPr>
    </w:p>
    <w:p w:rsidR="003910AF" w:rsidRDefault="003910AF" w:rsidP="00152401">
      <w:pPr>
        <w:spacing w:after="0" w:line="480" w:lineRule="auto"/>
        <w:ind w:left="567"/>
        <w:rPr>
          <w:rFonts w:ascii="Times New Roman" w:hAnsi="Times New Roman" w:cs="Times New Roman"/>
          <w:sz w:val="24"/>
          <w:szCs w:val="24"/>
          <w:lang w:val="en-US"/>
        </w:rPr>
      </w:pPr>
    </w:p>
    <w:p w:rsidR="003910AF" w:rsidRDefault="003910AF" w:rsidP="00152401">
      <w:pPr>
        <w:spacing w:after="0" w:line="480" w:lineRule="auto"/>
        <w:ind w:left="567"/>
        <w:rPr>
          <w:rFonts w:ascii="Times New Roman" w:hAnsi="Times New Roman" w:cs="Times New Roman"/>
          <w:sz w:val="24"/>
          <w:szCs w:val="24"/>
          <w:lang w:val="en-US"/>
        </w:rPr>
      </w:pPr>
    </w:p>
    <w:p w:rsidR="003910AF" w:rsidRDefault="003910AF" w:rsidP="00152401">
      <w:pPr>
        <w:spacing w:after="0" w:line="480" w:lineRule="auto"/>
        <w:ind w:left="567"/>
        <w:rPr>
          <w:rFonts w:ascii="Times New Roman" w:hAnsi="Times New Roman" w:cs="Times New Roman"/>
          <w:sz w:val="24"/>
          <w:szCs w:val="24"/>
          <w:lang w:val="en-US"/>
        </w:rPr>
      </w:pPr>
    </w:p>
    <w:p w:rsidR="0015055A" w:rsidRPr="0015055A" w:rsidRDefault="0015055A" w:rsidP="00152401">
      <w:pPr>
        <w:spacing w:after="0" w:line="480" w:lineRule="auto"/>
        <w:ind w:left="567"/>
        <w:rPr>
          <w:rFonts w:ascii="Times New Roman" w:hAnsi="Times New Roman" w:cs="Times New Roman"/>
          <w:sz w:val="24"/>
          <w:szCs w:val="24"/>
        </w:rPr>
      </w:pPr>
      <w:r w:rsidRPr="0015055A">
        <w:rPr>
          <w:rFonts w:ascii="Times New Roman" w:hAnsi="Times New Roman" w:cs="Times New Roman"/>
          <w:sz w:val="24"/>
          <w:szCs w:val="24"/>
        </w:rPr>
        <w:lastRenderedPageBreak/>
        <w:t>Tabel</w:t>
      </w:r>
      <w:r w:rsidR="009564DD">
        <w:rPr>
          <w:rFonts w:ascii="Times New Roman" w:hAnsi="Times New Roman" w:cs="Times New Roman"/>
          <w:sz w:val="24"/>
          <w:szCs w:val="24"/>
        </w:rPr>
        <w:t xml:space="preserve"> 4.12</w:t>
      </w:r>
      <w:r w:rsidRPr="0015055A">
        <w:rPr>
          <w:rFonts w:ascii="Times New Roman" w:hAnsi="Times New Roman" w:cs="Times New Roman"/>
          <w:sz w:val="24"/>
          <w:szCs w:val="24"/>
        </w:rPr>
        <w:t>Hasil Angket Respon Siswa</w:t>
      </w:r>
    </w:p>
    <w:tbl>
      <w:tblPr>
        <w:tblW w:w="8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336"/>
        <w:gridCol w:w="1368"/>
        <w:gridCol w:w="567"/>
        <w:gridCol w:w="876"/>
        <w:gridCol w:w="480"/>
      </w:tblGrid>
      <w:tr w:rsidR="0015055A" w:rsidRPr="0015055A" w:rsidTr="00B56EE4">
        <w:trPr>
          <w:trHeight w:val="284"/>
          <w:tblHeader/>
        </w:trPr>
        <w:tc>
          <w:tcPr>
            <w:tcW w:w="533" w:type="dxa"/>
            <w:vMerge w:val="restart"/>
            <w:vAlign w:val="center"/>
          </w:tcPr>
          <w:p w:rsidR="0015055A" w:rsidRPr="0015055A" w:rsidRDefault="0015055A" w:rsidP="00152401">
            <w:pPr>
              <w:spacing w:after="0"/>
              <w:jc w:val="center"/>
              <w:rPr>
                <w:rFonts w:ascii="Times New Roman" w:hAnsi="Times New Roman" w:cs="Times New Roman"/>
                <w:sz w:val="24"/>
                <w:szCs w:val="24"/>
              </w:rPr>
            </w:pPr>
            <w:r w:rsidRPr="0015055A">
              <w:rPr>
                <w:rFonts w:ascii="Times New Roman" w:hAnsi="Times New Roman" w:cs="Times New Roman"/>
                <w:sz w:val="24"/>
                <w:szCs w:val="24"/>
              </w:rPr>
              <w:t>No.</w:t>
            </w:r>
          </w:p>
        </w:tc>
        <w:tc>
          <w:tcPr>
            <w:tcW w:w="4336" w:type="dxa"/>
            <w:vMerge w:val="restart"/>
            <w:vAlign w:val="center"/>
          </w:tcPr>
          <w:p w:rsidR="0015055A" w:rsidRPr="0015055A" w:rsidRDefault="0015055A" w:rsidP="00152401">
            <w:pPr>
              <w:spacing w:after="0"/>
              <w:jc w:val="center"/>
              <w:rPr>
                <w:rFonts w:ascii="Times New Roman" w:hAnsi="Times New Roman" w:cs="Times New Roman"/>
                <w:sz w:val="24"/>
                <w:szCs w:val="24"/>
              </w:rPr>
            </w:pPr>
            <w:r w:rsidRPr="0015055A">
              <w:rPr>
                <w:rFonts w:ascii="Times New Roman" w:hAnsi="Times New Roman" w:cs="Times New Roman"/>
                <w:sz w:val="24"/>
                <w:szCs w:val="24"/>
              </w:rPr>
              <w:t>Pertanyaan</w:t>
            </w:r>
          </w:p>
        </w:tc>
        <w:tc>
          <w:tcPr>
            <w:tcW w:w="1368" w:type="dxa"/>
            <w:vMerge w:val="restart"/>
            <w:vAlign w:val="center"/>
          </w:tcPr>
          <w:p w:rsidR="0015055A" w:rsidRPr="0015055A" w:rsidRDefault="0015055A" w:rsidP="00152401">
            <w:pPr>
              <w:spacing w:after="0"/>
              <w:jc w:val="center"/>
              <w:rPr>
                <w:rFonts w:ascii="Times New Roman" w:hAnsi="Times New Roman" w:cs="Times New Roman"/>
                <w:sz w:val="24"/>
                <w:szCs w:val="24"/>
              </w:rPr>
            </w:pPr>
            <w:r w:rsidRPr="0015055A">
              <w:rPr>
                <w:rFonts w:ascii="Times New Roman" w:hAnsi="Times New Roman" w:cs="Times New Roman"/>
                <w:sz w:val="24"/>
                <w:szCs w:val="24"/>
              </w:rPr>
              <w:t>Sifat Pertanyaan</w:t>
            </w:r>
          </w:p>
        </w:tc>
        <w:tc>
          <w:tcPr>
            <w:tcW w:w="1443" w:type="dxa"/>
            <w:gridSpan w:val="2"/>
          </w:tcPr>
          <w:p w:rsidR="0015055A" w:rsidRPr="0015055A" w:rsidRDefault="0015055A" w:rsidP="00152401">
            <w:pPr>
              <w:spacing w:after="0"/>
              <w:jc w:val="center"/>
              <w:rPr>
                <w:rFonts w:ascii="Times New Roman" w:hAnsi="Times New Roman" w:cs="Times New Roman"/>
                <w:sz w:val="24"/>
                <w:szCs w:val="24"/>
              </w:rPr>
            </w:pPr>
            <w:r w:rsidRPr="0015055A">
              <w:rPr>
                <w:rFonts w:ascii="Times New Roman" w:hAnsi="Times New Roman" w:cs="Times New Roman"/>
                <w:sz w:val="24"/>
                <w:szCs w:val="24"/>
              </w:rPr>
              <w:t>Jawaban</w:t>
            </w:r>
          </w:p>
        </w:tc>
        <w:tc>
          <w:tcPr>
            <w:tcW w:w="480" w:type="dxa"/>
            <w:vMerge w:val="restart"/>
            <w:vAlign w:val="center"/>
          </w:tcPr>
          <w:p w:rsidR="0015055A" w:rsidRPr="0015055A" w:rsidRDefault="0015055A" w:rsidP="00152401">
            <w:pPr>
              <w:spacing w:after="0"/>
              <w:rPr>
                <w:rFonts w:ascii="Times New Roman" w:hAnsi="Times New Roman" w:cs="Times New Roman"/>
                <w:sz w:val="24"/>
                <w:szCs w:val="24"/>
              </w:rPr>
            </w:pPr>
            <w:r w:rsidRPr="0015055A">
              <w:rPr>
                <w:rFonts w:ascii="Times New Roman" w:hAnsi="Times New Roman" w:cs="Times New Roman"/>
                <w:sz w:val="24"/>
                <w:szCs w:val="24"/>
              </w:rPr>
              <w:t>Σ</w:t>
            </w:r>
          </w:p>
        </w:tc>
      </w:tr>
      <w:tr w:rsidR="0015055A" w:rsidRPr="0015055A" w:rsidTr="00B56EE4">
        <w:trPr>
          <w:trHeight w:val="284"/>
          <w:tblHeader/>
        </w:trPr>
        <w:tc>
          <w:tcPr>
            <w:tcW w:w="533" w:type="dxa"/>
            <w:vMerge/>
            <w:vAlign w:val="center"/>
          </w:tcPr>
          <w:p w:rsidR="0015055A" w:rsidRPr="0015055A" w:rsidRDefault="0015055A" w:rsidP="00152401">
            <w:pPr>
              <w:spacing w:after="0"/>
              <w:jc w:val="center"/>
              <w:rPr>
                <w:rFonts w:ascii="Times New Roman" w:hAnsi="Times New Roman" w:cs="Times New Roman"/>
                <w:sz w:val="24"/>
                <w:szCs w:val="24"/>
              </w:rPr>
            </w:pPr>
          </w:p>
        </w:tc>
        <w:tc>
          <w:tcPr>
            <w:tcW w:w="4336" w:type="dxa"/>
            <w:vMerge/>
            <w:vAlign w:val="center"/>
          </w:tcPr>
          <w:p w:rsidR="0015055A" w:rsidRPr="0015055A" w:rsidRDefault="0015055A" w:rsidP="00152401">
            <w:pPr>
              <w:spacing w:after="0"/>
              <w:jc w:val="center"/>
              <w:rPr>
                <w:rFonts w:ascii="Times New Roman" w:hAnsi="Times New Roman" w:cs="Times New Roman"/>
                <w:sz w:val="24"/>
                <w:szCs w:val="24"/>
              </w:rPr>
            </w:pPr>
          </w:p>
        </w:tc>
        <w:tc>
          <w:tcPr>
            <w:tcW w:w="1368" w:type="dxa"/>
            <w:vMerge/>
            <w:vAlign w:val="center"/>
          </w:tcPr>
          <w:p w:rsidR="0015055A" w:rsidRPr="0015055A" w:rsidRDefault="0015055A" w:rsidP="00152401">
            <w:pPr>
              <w:spacing w:after="0"/>
              <w:jc w:val="center"/>
              <w:rPr>
                <w:rFonts w:ascii="Times New Roman" w:hAnsi="Times New Roman" w:cs="Times New Roman"/>
                <w:sz w:val="24"/>
                <w:szCs w:val="24"/>
              </w:rPr>
            </w:pPr>
          </w:p>
        </w:tc>
        <w:tc>
          <w:tcPr>
            <w:tcW w:w="567" w:type="dxa"/>
            <w:vAlign w:val="center"/>
          </w:tcPr>
          <w:p w:rsidR="0015055A" w:rsidRPr="0015055A" w:rsidRDefault="0015055A" w:rsidP="00152401">
            <w:pPr>
              <w:spacing w:after="0"/>
              <w:jc w:val="center"/>
              <w:rPr>
                <w:rFonts w:ascii="Times New Roman" w:hAnsi="Times New Roman" w:cs="Times New Roman"/>
                <w:sz w:val="24"/>
                <w:szCs w:val="24"/>
              </w:rPr>
            </w:pPr>
            <w:r w:rsidRPr="0015055A">
              <w:rPr>
                <w:rFonts w:ascii="Times New Roman" w:hAnsi="Times New Roman" w:cs="Times New Roman"/>
                <w:sz w:val="24"/>
                <w:szCs w:val="24"/>
              </w:rPr>
              <w:t>Ya</w:t>
            </w:r>
          </w:p>
        </w:tc>
        <w:tc>
          <w:tcPr>
            <w:tcW w:w="876" w:type="dxa"/>
            <w:vAlign w:val="center"/>
          </w:tcPr>
          <w:p w:rsidR="0015055A" w:rsidRPr="0015055A" w:rsidRDefault="0015055A" w:rsidP="00152401">
            <w:pPr>
              <w:spacing w:after="0"/>
              <w:jc w:val="center"/>
              <w:rPr>
                <w:rFonts w:ascii="Times New Roman" w:hAnsi="Times New Roman" w:cs="Times New Roman"/>
                <w:sz w:val="24"/>
                <w:szCs w:val="24"/>
              </w:rPr>
            </w:pPr>
            <w:r w:rsidRPr="0015055A">
              <w:rPr>
                <w:rFonts w:ascii="Times New Roman" w:hAnsi="Times New Roman" w:cs="Times New Roman"/>
                <w:sz w:val="24"/>
                <w:szCs w:val="24"/>
              </w:rPr>
              <w:t>Tidak</w:t>
            </w:r>
          </w:p>
        </w:tc>
        <w:tc>
          <w:tcPr>
            <w:tcW w:w="480" w:type="dxa"/>
            <w:vMerge/>
            <w:vAlign w:val="center"/>
          </w:tcPr>
          <w:p w:rsidR="0015055A" w:rsidRPr="0015055A" w:rsidRDefault="0015055A" w:rsidP="00152401">
            <w:pPr>
              <w:spacing w:after="0"/>
              <w:rPr>
                <w:rFonts w:ascii="Times New Roman" w:hAnsi="Times New Roman" w:cs="Times New Roman"/>
                <w:sz w:val="24"/>
                <w:szCs w:val="24"/>
              </w:rPr>
            </w:pP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1</w:t>
            </w:r>
          </w:p>
        </w:tc>
        <w:tc>
          <w:tcPr>
            <w:tcW w:w="4336" w:type="dxa"/>
          </w:tcPr>
          <w:p w:rsidR="00F17D35" w:rsidRPr="00F17D35" w:rsidRDefault="00F17D35" w:rsidP="00152401">
            <w:pPr>
              <w:spacing w:after="0"/>
              <w:rPr>
                <w:rFonts w:ascii="Times New Roman" w:eastAsia="Calibri" w:hAnsi="Times New Roman" w:cs="Times New Roman"/>
              </w:rPr>
            </w:pPr>
            <w:r w:rsidRPr="00F17D35">
              <w:rPr>
                <w:rFonts w:ascii="Times New Roman" w:eastAsia="Calibri" w:hAnsi="Times New Roman" w:cs="Times New Roman"/>
                <w:lang w:val="en-US"/>
              </w:rPr>
              <w:t>Kamu senang mengikuti pelajaran Matematika secara berdiskusi dengan kelompok</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36</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2</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2</w:t>
            </w:r>
          </w:p>
        </w:tc>
        <w:tc>
          <w:tcPr>
            <w:tcW w:w="4336" w:type="dxa"/>
          </w:tcPr>
          <w:p w:rsidR="00F17D35" w:rsidRPr="00F17D35" w:rsidRDefault="00F17D35" w:rsidP="00152401">
            <w:pPr>
              <w:spacing w:after="0"/>
              <w:rPr>
                <w:rFonts w:ascii="Times New Roman" w:eastAsia="Calibri" w:hAnsi="Times New Roman" w:cs="Times New Roman"/>
              </w:rPr>
            </w:pPr>
            <w:r w:rsidRPr="00F17D35">
              <w:rPr>
                <w:rFonts w:ascii="Times New Roman" w:eastAsia="Calibri" w:hAnsi="Times New Roman" w:cs="Times New Roman"/>
                <w:lang w:val="en-US"/>
              </w:rPr>
              <w:t>Kamu senang mengerjakan tugas secara diskusi dengan kelompok dan bimbingan guru sampai semua kelompok selesai.</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35</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3</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Kamu saling membantu dengan teman dalam mempelajari pelajaran matematika.</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34</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4</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4</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Kamu tidak merasa malu bertanya baik pada guru / teman.</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20</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18</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5</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Kamu memahami setiap materi pelajaran yang disampaikan guru.</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25</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13</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6</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Kamu bertanya setiap ada kesempatan.</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24</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14</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7</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Kamu yakin bahwa kamu akan berhasil dalam belajar.</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34</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4</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8</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Kamu merasa bahwa banyak yang belum kamu ketahui dari pelajaran Matematika dan berusaha untuk mengetahuinya.</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31</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7</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9</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Kamu merasa puas bila hasil belajar kamu bagus.</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35</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10</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Kamu yakin bahwa materi pelajaran ini dapat kamu selesaikan dengan baik.</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35</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11</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Bila diberi tugas, kamu selalu mengerjakan.</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37</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1</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12</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Kamu yakin akan dapat mempelajari materi.</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37</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1</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13</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Terhadap tugas yang sulit, kamu berusaha berdiskusi dengan teman.</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0</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14</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Kamu dapat mengaitkan pelajaran Matematika yang sesuai dengan hal-hal yang sesuai dengan kehidupan sehari-hari.</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29</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9</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15</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Kamu berharap agar kamu sukses dalam belajar</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36</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2</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16</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Kamu senang dan lebih semangat dalam belajar.</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35</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lastRenderedPageBreak/>
              <w:t>17</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Kamu senang membantu teman yang mengalami kesulitan belajar.</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36</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2</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18</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Dengan cara belajar kelompok, kamu merasa terdorong untuk menguasai materi matematika secara mendalam.</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31</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7</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19</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Bila diberi tugas oleh guru kamu selalu mengerjakan tepat waktu.</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20</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18</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20</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Kamu menganggap ketenangan kelas sangat penting dalam belajar.</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37</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1</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21</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Bagi kamu ruangan yang bersih dan nyaman sangat mendukung kegiatan belajar matematika.</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34</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4</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22</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Setiap hari kamu berusaha hadir di kelas tepat waktu.</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35</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23</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Kamu berusaha untuk mendapat nilai dan prestasi terbaik.</w:t>
            </w:r>
          </w:p>
          <w:p w:rsidR="00F17D35" w:rsidRPr="00F17D35" w:rsidRDefault="00F17D35" w:rsidP="00152401">
            <w:pPr>
              <w:spacing w:after="0"/>
              <w:rPr>
                <w:rFonts w:ascii="Times New Roman" w:hAnsi="Times New Roman" w:cs="Times New Roman"/>
              </w:rPr>
            </w:pP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37</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1</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24</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Belajar kelompok merupakan hal yang kamu senangi.</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36</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2</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6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25</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Untuk mengatasi kekurangan kamu dalam pelajaran matematika, kamu membaca buku tentang apa saja yang  berhubungan dengan pelajaran matematika.</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30</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8</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60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26</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Kamu yakin dapat menjawab tes matematika dengan kemampuan sendiri.</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25</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13</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1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27</w:t>
            </w:r>
          </w:p>
        </w:tc>
        <w:tc>
          <w:tcPr>
            <w:tcW w:w="4336" w:type="dxa"/>
          </w:tcPr>
          <w:p w:rsidR="00F17D35" w:rsidRPr="00F17D35" w:rsidRDefault="00F17D35" w:rsidP="00152401">
            <w:pPr>
              <w:spacing w:after="0"/>
              <w:rPr>
                <w:rFonts w:ascii="Times New Roman" w:eastAsia="Calibri" w:hAnsi="Times New Roman" w:cs="Times New Roman"/>
              </w:rPr>
            </w:pPr>
            <w:r w:rsidRPr="00F17D35">
              <w:rPr>
                <w:rFonts w:ascii="Times New Roman" w:eastAsia="Calibri" w:hAnsi="Times New Roman" w:cs="Times New Roman"/>
                <w:lang w:val="en-US"/>
              </w:rPr>
              <w:t>Kamu merasa puas setiap mengikuti pelajaran matematika di kelas.</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34</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4</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441"/>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28</w:t>
            </w:r>
          </w:p>
        </w:tc>
        <w:tc>
          <w:tcPr>
            <w:tcW w:w="4336" w:type="dxa"/>
          </w:tcPr>
          <w:p w:rsidR="00F17D35" w:rsidRPr="00F17D35" w:rsidRDefault="00F17D35" w:rsidP="00152401">
            <w:pPr>
              <w:spacing w:after="0"/>
              <w:rPr>
                <w:rFonts w:ascii="Times New Roman" w:eastAsia="Calibri" w:hAnsi="Times New Roman" w:cs="Times New Roman"/>
              </w:rPr>
            </w:pPr>
            <w:r w:rsidRPr="00F17D35">
              <w:rPr>
                <w:rFonts w:ascii="Times New Roman" w:eastAsia="Calibri" w:hAnsi="Times New Roman" w:cs="Times New Roman"/>
                <w:lang w:val="en-US"/>
              </w:rPr>
              <w:t>Kamu merasa puas dengan hasil tes Matematika.</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31</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7</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507"/>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29</w:t>
            </w:r>
          </w:p>
        </w:tc>
        <w:tc>
          <w:tcPr>
            <w:tcW w:w="4336" w:type="dxa"/>
          </w:tcPr>
          <w:p w:rsidR="00F17D35" w:rsidRPr="00F17D35" w:rsidRDefault="00F17D35" w:rsidP="00152401">
            <w:pPr>
              <w:spacing w:after="0"/>
              <w:rPr>
                <w:rFonts w:ascii="Times New Roman" w:eastAsia="Calibri" w:hAnsi="Times New Roman" w:cs="Times New Roman"/>
              </w:rPr>
            </w:pPr>
            <w:r w:rsidRPr="00F17D35">
              <w:rPr>
                <w:rFonts w:ascii="Times New Roman" w:eastAsia="Calibri" w:hAnsi="Times New Roman" w:cs="Times New Roman"/>
                <w:lang w:val="en-US"/>
              </w:rPr>
              <w:t>Kamu merasa Matematika yang menyenangkan.</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32</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6</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r w:rsidR="00F17D35" w:rsidRPr="0015055A" w:rsidTr="00250F64">
        <w:trPr>
          <w:trHeight w:val="649"/>
        </w:trPr>
        <w:tc>
          <w:tcPr>
            <w:tcW w:w="533" w:type="dxa"/>
          </w:tcPr>
          <w:p w:rsidR="00F17D35" w:rsidRPr="00D644BA" w:rsidRDefault="00F17D35" w:rsidP="00152401">
            <w:pPr>
              <w:spacing w:after="0" w:line="240" w:lineRule="auto"/>
              <w:jc w:val="center"/>
              <w:rPr>
                <w:rFonts w:ascii="Times New Roman" w:eastAsia="Times New Roman" w:hAnsi="Times New Roman" w:cs="Times New Roman"/>
                <w:color w:val="000000" w:themeColor="text1"/>
                <w:sz w:val="24"/>
                <w:szCs w:val="24"/>
                <w:lang w:eastAsia="id-ID"/>
              </w:rPr>
            </w:pPr>
            <w:r w:rsidRPr="00D644BA">
              <w:rPr>
                <w:rFonts w:ascii="Times New Roman" w:eastAsia="Times New Roman" w:hAnsi="Times New Roman" w:cs="Times New Roman"/>
                <w:color w:val="000000" w:themeColor="text1"/>
                <w:sz w:val="24"/>
                <w:szCs w:val="24"/>
                <w:lang w:eastAsia="id-ID"/>
              </w:rPr>
              <w:t>30</w:t>
            </w:r>
          </w:p>
        </w:tc>
        <w:tc>
          <w:tcPr>
            <w:tcW w:w="4336" w:type="dxa"/>
          </w:tcPr>
          <w:p w:rsidR="00F17D35" w:rsidRPr="00F17D35" w:rsidRDefault="00F17D35" w:rsidP="00152401">
            <w:pPr>
              <w:spacing w:after="0"/>
              <w:rPr>
                <w:rFonts w:ascii="Times New Roman" w:hAnsi="Times New Roman" w:cs="Times New Roman"/>
              </w:rPr>
            </w:pPr>
            <w:r w:rsidRPr="00F17D35">
              <w:rPr>
                <w:rFonts w:ascii="Times New Roman" w:hAnsi="Times New Roman"/>
              </w:rPr>
              <w:t>Kamu merasa puas mengerjakan Matematika secara kelompok.</w:t>
            </w:r>
          </w:p>
        </w:tc>
        <w:tc>
          <w:tcPr>
            <w:tcW w:w="1368" w:type="dxa"/>
            <w:vAlign w:val="center"/>
          </w:tcPr>
          <w:p w:rsidR="00F17D35" w:rsidRPr="00F17D35" w:rsidRDefault="00F17D35" w:rsidP="00152401">
            <w:pPr>
              <w:spacing w:after="0"/>
              <w:rPr>
                <w:rFonts w:ascii="Times New Roman" w:hAnsi="Times New Roman" w:cs="Times New Roman"/>
              </w:rPr>
            </w:pPr>
            <w:r w:rsidRPr="00F17D35">
              <w:rPr>
                <w:rFonts w:ascii="Times New Roman" w:hAnsi="Times New Roman" w:cs="Times New Roman"/>
              </w:rPr>
              <w:t>Positif</w:t>
            </w:r>
          </w:p>
        </w:tc>
        <w:tc>
          <w:tcPr>
            <w:tcW w:w="567"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37</w:t>
            </w:r>
          </w:p>
        </w:tc>
        <w:tc>
          <w:tcPr>
            <w:tcW w:w="876"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1</w:t>
            </w:r>
          </w:p>
        </w:tc>
        <w:tc>
          <w:tcPr>
            <w:tcW w:w="480" w:type="dxa"/>
          </w:tcPr>
          <w:p w:rsidR="00F17D35" w:rsidRPr="00D644BA" w:rsidRDefault="00F17D35" w:rsidP="00152401">
            <w:pPr>
              <w:spacing w:after="0" w:line="240" w:lineRule="auto"/>
              <w:jc w:val="center"/>
              <w:rPr>
                <w:rFonts w:ascii="Calibri" w:eastAsia="Times New Roman" w:hAnsi="Calibri" w:cs="Calibri"/>
                <w:color w:val="000000" w:themeColor="text1"/>
                <w:lang w:eastAsia="id-ID"/>
              </w:rPr>
            </w:pPr>
            <w:r w:rsidRPr="00D644BA">
              <w:rPr>
                <w:rFonts w:ascii="Calibri" w:eastAsia="Times New Roman" w:hAnsi="Calibri" w:cs="Calibri"/>
                <w:color w:val="000000" w:themeColor="text1"/>
                <w:lang w:eastAsia="id-ID"/>
              </w:rPr>
              <w:t>38</w:t>
            </w:r>
          </w:p>
        </w:tc>
      </w:tr>
    </w:tbl>
    <w:p w:rsidR="0015055A" w:rsidRPr="0015055A" w:rsidRDefault="0015055A" w:rsidP="00152401">
      <w:pPr>
        <w:spacing w:after="0" w:line="480" w:lineRule="auto"/>
        <w:rPr>
          <w:rFonts w:ascii="Times New Roman" w:hAnsi="Times New Roman" w:cs="Times New Roman"/>
          <w:sz w:val="24"/>
          <w:szCs w:val="24"/>
        </w:rPr>
      </w:pP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lastRenderedPageBreak/>
        <w:tab/>
        <w:t>Analisis data angket dilakukan dengan mengkaji setiap pertanyaan. Pertanyaan dalam angket yang bersifat positif diberi skor masing–masing 2, dan 1. Skor total yang diperoleh masing–masing pertanyaan dibagi banyaknya siswa dan hasil perhitungan disebut skor rata–rata. Untuk menentukan respon siswa digunakan kriteria sebagai berikut:</w:t>
      </w:r>
      <w:r w:rsidRPr="0015055A">
        <w:rPr>
          <w:rFonts w:ascii="Times New Roman" w:hAnsi="Times New Roman" w:cs="Times New Roman"/>
          <w:sz w:val="24"/>
          <w:szCs w:val="24"/>
          <w:vertAlign w:val="superscript"/>
        </w:rPr>
        <w:footnoteReference w:id="1"/>
      </w:r>
    </w:p>
    <w:p w:rsidR="0015055A" w:rsidRPr="0015055A" w:rsidRDefault="0015055A" w:rsidP="00152401">
      <w:pPr>
        <w:numPr>
          <w:ilvl w:val="0"/>
          <w:numId w:val="27"/>
        </w:numPr>
        <w:spacing w:after="0" w:line="480" w:lineRule="auto"/>
        <w:ind w:left="1418" w:hanging="284"/>
        <w:jc w:val="both"/>
        <w:rPr>
          <w:rFonts w:ascii="Times New Roman" w:hAnsi="Times New Roman" w:cs="Times New Roman"/>
          <w:sz w:val="24"/>
          <w:szCs w:val="24"/>
        </w:rPr>
      </w:pPr>
      <w:r w:rsidRPr="0015055A">
        <w:rPr>
          <w:rFonts w:ascii="Times New Roman" w:hAnsi="Times New Roman" w:cs="Times New Roman"/>
          <w:sz w:val="24"/>
          <w:szCs w:val="24"/>
        </w:rPr>
        <w:tab/>
        <w:t xml:space="preserve">2,00 </w:t>
      </w:r>
      <w:r w:rsidRPr="0015055A">
        <w:rPr>
          <w:rFonts w:ascii="Times New Roman" w:hAnsi="Times New Roman" w:cs="Times New Roman"/>
          <w:sz w:val="2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2pt" o:ole="">
            <v:imagedata r:id="rId9" o:title=""/>
          </v:shape>
          <o:OLEObject Type="Embed" ProgID="Equation.3" ShapeID="_x0000_i1025" DrawAspect="Content" ObjectID="_1406330768" r:id="rId10"/>
        </w:object>
      </w:r>
      <w:r w:rsidRPr="0015055A">
        <w:rPr>
          <w:rFonts w:ascii="Times New Roman" w:hAnsi="Times New Roman" w:cs="Times New Roman"/>
          <w:sz w:val="24"/>
          <w:szCs w:val="24"/>
        </w:rPr>
        <w:t xml:space="preserve"> skor rata-rata &gt; 1,75</w:t>
      </w:r>
      <w:r w:rsidRPr="0015055A">
        <w:rPr>
          <w:rFonts w:ascii="Times New Roman" w:hAnsi="Times New Roman" w:cs="Times New Roman"/>
          <w:sz w:val="24"/>
          <w:szCs w:val="24"/>
        </w:rPr>
        <w:tab/>
        <w:t>: Sangat Positif</w:t>
      </w:r>
    </w:p>
    <w:p w:rsidR="0015055A" w:rsidRPr="0015055A" w:rsidRDefault="0015055A" w:rsidP="00152401">
      <w:pPr>
        <w:numPr>
          <w:ilvl w:val="0"/>
          <w:numId w:val="27"/>
        </w:numPr>
        <w:spacing w:after="0" w:line="480" w:lineRule="auto"/>
        <w:ind w:left="1418" w:hanging="284"/>
        <w:jc w:val="both"/>
        <w:rPr>
          <w:rFonts w:ascii="Times New Roman" w:hAnsi="Times New Roman" w:cs="Times New Roman"/>
          <w:sz w:val="24"/>
          <w:szCs w:val="24"/>
        </w:rPr>
      </w:pPr>
      <w:r w:rsidRPr="0015055A">
        <w:rPr>
          <w:rFonts w:ascii="Times New Roman" w:hAnsi="Times New Roman" w:cs="Times New Roman"/>
          <w:sz w:val="24"/>
          <w:szCs w:val="24"/>
        </w:rPr>
        <w:tab/>
        <w:t xml:space="preserve">1,75 </w:t>
      </w:r>
      <w:r w:rsidRPr="0015055A">
        <w:rPr>
          <w:rFonts w:ascii="Times New Roman" w:hAnsi="Times New Roman" w:cs="Times New Roman"/>
          <w:sz w:val="24"/>
          <w:szCs w:val="24"/>
        </w:rPr>
        <w:object w:dxaOrig="200" w:dyaOrig="240">
          <v:shape id="_x0000_i1026" type="#_x0000_t75" style="width:10.3pt;height:12pt" o:ole="">
            <v:imagedata r:id="rId9" o:title=""/>
          </v:shape>
          <o:OLEObject Type="Embed" ProgID="Equation.3" ShapeID="_x0000_i1026" DrawAspect="Content" ObjectID="_1406330769" r:id="rId11"/>
        </w:object>
      </w:r>
      <w:r w:rsidRPr="0015055A">
        <w:rPr>
          <w:rFonts w:ascii="Times New Roman" w:hAnsi="Times New Roman" w:cs="Times New Roman"/>
          <w:sz w:val="24"/>
          <w:szCs w:val="24"/>
        </w:rPr>
        <w:t xml:space="preserve"> skor rata-rata &gt; 1,50</w:t>
      </w:r>
      <w:r w:rsidRPr="0015055A">
        <w:rPr>
          <w:rFonts w:ascii="Times New Roman" w:hAnsi="Times New Roman" w:cs="Times New Roman"/>
          <w:sz w:val="24"/>
          <w:szCs w:val="24"/>
        </w:rPr>
        <w:tab/>
        <w:t>: Positif</w:t>
      </w:r>
    </w:p>
    <w:p w:rsidR="0015055A" w:rsidRPr="0015055A" w:rsidRDefault="0015055A" w:rsidP="00152401">
      <w:pPr>
        <w:numPr>
          <w:ilvl w:val="0"/>
          <w:numId w:val="27"/>
        </w:numPr>
        <w:spacing w:after="0" w:line="480" w:lineRule="auto"/>
        <w:ind w:left="1418" w:hanging="284"/>
        <w:jc w:val="both"/>
        <w:rPr>
          <w:rFonts w:ascii="Times New Roman" w:hAnsi="Times New Roman" w:cs="Times New Roman"/>
          <w:sz w:val="24"/>
          <w:szCs w:val="24"/>
        </w:rPr>
      </w:pPr>
      <w:r w:rsidRPr="0015055A">
        <w:rPr>
          <w:rFonts w:ascii="Times New Roman" w:hAnsi="Times New Roman" w:cs="Times New Roman"/>
          <w:sz w:val="24"/>
          <w:szCs w:val="24"/>
        </w:rPr>
        <w:tab/>
        <w:t xml:space="preserve">1,50 </w:t>
      </w:r>
      <w:r w:rsidRPr="0015055A">
        <w:rPr>
          <w:rFonts w:ascii="Times New Roman" w:hAnsi="Times New Roman" w:cs="Times New Roman"/>
          <w:sz w:val="24"/>
          <w:szCs w:val="24"/>
        </w:rPr>
        <w:object w:dxaOrig="200" w:dyaOrig="240">
          <v:shape id="_x0000_i1027" type="#_x0000_t75" style="width:10.3pt;height:12pt" o:ole="">
            <v:imagedata r:id="rId9" o:title=""/>
          </v:shape>
          <o:OLEObject Type="Embed" ProgID="Equation.3" ShapeID="_x0000_i1027" DrawAspect="Content" ObjectID="_1406330770" r:id="rId12"/>
        </w:object>
      </w:r>
      <w:r w:rsidRPr="0015055A">
        <w:rPr>
          <w:rFonts w:ascii="Times New Roman" w:hAnsi="Times New Roman" w:cs="Times New Roman"/>
          <w:sz w:val="24"/>
          <w:szCs w:val="24"/>
        </w:rPr>
        <w:t xml:space="preserve"> skor rata-rata &gt; 1,25</w:t>
      </w:r>
      <w:r w:rsidRPr="0015055A">
        <w:rPr>
          <w:rFonts w:ascii="Times New Roman" w:hAnsi="Times New Roman" w:cs="Times New Roman"/>
          <w:sz w:val="24"/>
          <w:szCs w:val="24"/>
        </w:rPr>
        <w:tab/>
        <w:t>: Negatif</w:t>
      </w:r>
    </w:p>
    <w:p w:rsidR="0015055A" w:rsidRPr="0015055A" w:rsidRDefault="0015055A" w:rsidP="00152401">
      <w:pPr>
        <w:numPr>
          <w:ilvl w:val="0"/>
          <w:numId w:val="27"/>
        </w:numPr>
        <w:spacing w:after="0" w:line="480" w:lineRule="auto"/>
        <w:ind w:left="1418" w:hanging="284"/>
        <w:jc w:val="both"/>
        <w:rPr>
          <w:rFonts w:ascii="Times New Roman" w:hAnsi="Times New Roman" w:cs="Times New Roman"/>
          <w:sz w:val="24"/>
          <w:szCs w:val="24"/>
        </w:rPr>
      </w:pPr>
      <w:r w:rsidRPr="0015055A">
        <w:rPr>
          <w:rFonts w:ascii="Times New Roman" w:hAnsi="Times New Roman" w:cs="Times New Roman"/>
          <w:sz w:val="24"/>
          <w:szCs w:val="24"/>
        </w:rPr>
        <w:tab/>
        <w:t xml:space="preserve">1,25 </w:t>
      </w:r>
      <w:r w:rsidRPr="0015055A">
        <w:rPr>
          <w:rFonts w:ascii="Times New Roman" w:hAnsi="Times New Roman" w:cs="Times New Roman"/>
          <w:sz w:val="24"/>
          <w:szCs w:val="24"/>
        </w:rPr>
        <w:object w:dxaOrig="200" w:dyaOrig="240">
          <v:shape id="_x0000_i1028" type="#_x0000_t75" style="width:10.3pt;height:12pt" o:ole="">
            <v:imagedata r:id="rId9" o:title=""/>
          </v:shape>
          <o:OLEObject Type="Embed" ProgID="Equation.3" ShapeID="_x0000_i1028" DrawAspect="Content" ObjectID="_1406330771" r:id="rId13"/>
        </w:object>
      </w:r>
      <w:r w:rsidR="00C228FF">
        <w:rPr>
          <w:rFonts w:ascii="Times New Roman" w:hAnsi="Times New Roman" w:cs="Times New Roman"/>
          <w:sz w:val="24"/>
          <w:szCs w:val="24"/>
        </w:rPr>
        <w:t xml:space="preserve"> skor rata-rata &gt; 1</w:t>
      </w:r>
      <w:r w:rsidR="00C228FF">
        <w:rPr>
          <w:rFonts w:ascii="Times New Roman" w:hAnsi="Times New Roman" w:cs="Times New Roman"/>
          <w:sz w:val="24"/>
          <w:szCs w:val="24"/>
        </w:rPr>
        <w:tab/>
      </w:r>
      <w:r w:rsidRPr="0015055A">
        <w:rPr>
          <w:rFonts w:ascii="Times New Roman" w:hAnsi="Times New Roman" w:cs="Times New Roman"/>
          <w:sz w:val="24"/>
          <w:szCs w:val="24"/>
        </w:rPr>
        <w:t>: Sangat Negatif</w:t>
      </w:r>
    </w:p>
    <w:p w:rsidR="0015055A" w:rsidRPr="00B44E33" w:rsidRDefault="0015055A" w:rsidP="00152401">
      <w:pPr>
        <w:spacing w:after="0" w:line="480" w:lineRule="auto"/>
        <w:ind w:left="567" w:firstLine="567"/>
        <w:jc w:val="both"/>
        <w:rPr>
          <w:rFonts w:ascii="Times New Roman" w:hAnsi="Times New Roman" w:cs="Times New Roman"/>
          <w:sz w:val="24"/>
          <w:szCs w:val="24"/>
        </w:rPr>
      </w:pPr>
      <w:r w:rsidRPr="00B44E33">
        <w:rPr>
          <w:rFonts w:ascii="Times New Roman" w:hAnsi="Times New Roman" w:cs="Times New Roman"/>
          <w:sz w:val="24"/>
          <w:szCs w:val="24"/>
        </w:rPr>
        <w:t>Berdasarkan tabel diatas dapat dijelaskan respon siswa untuk masing–masing pertanyaan sebagai berikut.</w:t>
      </w:r>
    </w:p>
    <w:p w:rsidR="0015055A" w:rsidRPr="00B44E33" w:rsidRDefault="0015055A"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Pertanyaan nomor 1 memperoleh skor rata–rata sebagai berikut:</w:t>
      </w:r>
    </w:p>
    <w:p w:rsidR="0015055A" w:rsidRPr="00B44E33" w:rsidRDefault="0015055A" w:rsidP="00152401">
      <w:pPr>
        <w:spacing w:after="0" w:line="480" w:lineRule="auto"/>
        <w:ind w:left="567"/>
        <w:jc w:val="both"/>
        <w:rPr>
          <w:rFonts w:ascii="Times New Roman" w:hAnsi="Times New Roman" w:cs="Times New Roman"/>
          <w:bCs/>
          <w:sz w:val="24"/>
          <w:szCs w:val="24"/>
        </w:rPr>
      </w:pPr>
      <w:r w:rsidRPr="00B44E33">
        <w:rPr>
          <w:rFonts w:ascii="Times New Roman" w:hAnsi="Times New Roman" w:cs="Times New Roman"/>
          <w:bCs/>
          <w:sz w:val="24"/>
          <w:szCs w:val="24"/>
        </w:rPr>
        <w:t xml:space="preserve">Skor rata-rata= </w:t>
      </w:r>
      <m:oMath>
        <m:f>
          <m:fPr>
            <m:ctrlPr>
              <w:rPr>
                <w:rFonts w:ascii="Cambria Math" w:hAnsi="Cambria Math" w:cs="Times New Roman"/>
                <w:bCs/>
                <w:i/>
                <w:sz w:val="24"/>
                <w:szCs w:val="24"/>
              </w:rPr>
            </m:ctrlPr>
          </m:fPr>
          <m:num>
            <m:r>
              <w:rPr>
                <w:rFonts w:ascii="Cambria Math" w:hAnsi="Cambria Math" w:cs="Times New Roman"/>
                <w:sz w:val="24"/>
                <w:szCs w:val="24"/>
              </w:rPr>
              <m:t>36</m:t>
            </m:r>
            <m:d>
              <m:dPr>
                <m:ctrlPr>
                  <w:rPr>
                    <w:rFonts w:ascii="Cambria Math" w:hAnsi="Cambria Math" w:cs="Times New Roman"/>
                    <w:bCs/>
                    <w:i/>
                    <w:sz w:val="24"/>
                    <w:szCs w:val="24"/>
                  </w:rPr>
                </m:ctrlPr>
              </m:dPr>
              <m:e>
                <m:r>
                  <w:rPr>
                    <w:rFonts w:ascii="Cambria Math" w:hAnsi="Cambria Math" w:cs="Times New Roman"/>
                    <w:sz w:val="24"/>
                    <w:szCs w:val="24"/>
                  </w:rPr>
                  <m:t>2</m:t>
                </m:r>
              </m:e>
            </m:d>
            <m:r>
              <w:rPr>
                <w:rFonts w:ascii="Cambria Math" w:hAnsi="Cambria Math" w:cs="Times New Roman"/>
                <w:sz w:val="24"/>
                <w:szCs w:val="24"/>
              </w:rPr>
              <m:t>+2(1)</m:t>
            </m:r>
          </m:num>
          <m:den>
            <m:r>
              <w:rPr>
                <w:rFonts w:ascii="Cambria Math" w:hAnsi="Cambria Math" w:cs="Times New Roman"/>
                <w:sz w:val="24"/>
                <w:szCs w:val="24"/>
              </w:rPr>
              <m:t>38</m:t>
            </m:r>
          </m:den>
        </m:f>
        <m:r>
          <w:rPr>
            <w:rFonts w:ascii="Cambria Math" w:hAnsi="Cambria Math" w:cs="Times New Roman"/>
            <w:sz w:val="24"/>
            <w:szCs w:val="24"/>
          </w:rPr>
          <m:t>= 1.94</m:t>
        </m:r>
      </m:oMath>
    </w:p>
    <w:p w:rsidR="0015055A" w:rsidRPr="00B44E33" w:rsidRDefault="0015055A"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Berdasarkan kriteria dapat disimpulkan bahwa respon siswa sangat positif.</w:t>
      </w:r>
    </w:p>
    <w:p w:rsidR="0015055A" w:rsidRPr="00B44E33" w:rsidRDefault="0015055A"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Artinya,</w:t>
      </w:r>
      <w:r w:rsidR="002F7EAA" w:rsidRPr="00B44E33">
        <w:rPr>
          <w:rFonts w:ascii="Times New Roman" w:eastAsia="Calibri" w:hAnsi="Times New Roman" w:cs="Times New Roman"/>
          <w:sz w:val="24"/>
          <w:szCs w:val="24"/>
          <w:lang w:val="en-US"/>
        </w:rPr>
        <w:t xml:space="preserve"> Kamu senang mengikuti pelajaran Matematika secara berdiskusi dengan kelompok</w:t>
      </w:r>
      <w:r w:rsidR="002F7EAA" w:rsidRPr="00B44E33">
        <w:rPr>
          <w:rFonts w:ascii="Times New Roman" w:hAnsi="Times New Roman" w:cs="Times New Roman"/>
          <w:sz w:val="24"/>
          <w:szCs w:val="24"/>
        </w:rPr>
        <w:t>.</w:t>
      </w:r>
    </w:p>
    <w:p w:rsidR="0015055A" w:rsidRPr="00B44E33" w:rsidRDefault="0015055A"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Pertanyaan nomor 2 memperoleh skor rata–rata sebagai berikut:</w:t>
      </w:r>
    </w:p>
    <w:p w:rsidR="0015055A" w:rsidRPr="00B44E33" w:rsidRDefault="0015055A" w:rsidP="00152401">
      <w:pPr>
        <w:spacing w:after="0" w:line="480" w:lineRule="auto"/>
        <w:ind w:left="567"/>
        <w:jc w:val="both"/>
        <w:rPr>
          <w:rFonts w:ascii="Times New Roman" w:hAnsi="Times New Roman" w:cs="Times New Roman"/>
          <w:bCs/>
          <w:sz w:val="24"/>
          <w:szCs w:val="24"/>
        </w:rPr>
      </w:pPr>
      <w:r w:rsidRPr="00B44E33">
        <w:rPr>
          <w:rFonts w:ascii="Times New Roman" w:hAnsi="Times New Roman" w:cs="Times New Roman"/>
          <w:bCs/>
          <w:sz w:val="24"/>
          <w:szCs w:val="24"/>
        </w:rPr>
        <w:t>Skor rata-rata =</w:t>
      </w:r>
      <m:oMath>
        <m:f>
          <m:fPr>
            <m:ctrlPr>
              <w:rPr>
                <w:rFonts w:ascii="Cambria Math" w:hAnsi="Cambria Math" w:cs="Times New Roman"/>
                <w:bCs/>
                <w:i/>
                <w:sz w:val="24"/>
                <w:szCs w:val="24"/>
              </w:rPr>
            </m:ctrlPr>
          </m:fPr>
          <m:num>
            <m:r>
              <w:rPr>
                <w:rFonts w:ascii="Cambria Math" w:hAnsi="Cambria Math" w:cs="Times New Roman"/>
                <w:sz w:val="24"/>
                <w:szCs w:val="24"/>
              </w:rPr>
              <m:t>35</m:t>
            </m:r>
            <m:d>
              <m:dPr>
                <m:ctrlPr>
                  <w:rPr>
                    <w:rFonts w:ascii="Cambria Math" w:hAnsi="Cambria Math" w:cs="Times New Roman"/>
                    <w:bCs/>
                    <w:i/>
                    <w:sz w:val="24"/>
                    <w:szCs w:val="24"/>
                  </w:rPr>
                </m:ctrlPr>
              </m:dPr>
              <m:e>
                <m:r>
                  <w:rPr>
                    <w:rFonts w:ascii="Cambria Math" w:hAnsi="Cambria Math" w:cs="Times New Roman"/>
                    <w:sz w:val="24"/>
                    <w:szCs w:val="24"/>
                  </w:rPr>
                  <m:t>2</m:t>
                </m:r>
              </m:e>
            </m:d>
            <m:r>
              <w:rPr>
                <w:rFonts w:ascii="Cambria Math" w:hAnsi="Cambria Math" w:cs="Times New Roman"/>
                <w:sz w:val="24"/>
                <w:szCs w:val="24"/>
              </w:rPr>
              <m:t>+3(1)</m:t>
            </m:r>
          </m:num>
          <m:den>
            <m:r>
              <w:rPr>
                <w:rFonts w:ascii="Cambria Math" w:hAnsi="Cambria Math" w:cs="Times New Roman"/>
                <w:sz w:val="24"/>
                <w:szCs w:val="24"/>
              </w:rPr>
              <m:t>38</m:t>
            </m:r>
          </m:den>
        </m:f>
        <m:r>
          <w:rPr>
            <w:rFonts w:ascii="Cambria Math" w:hAnsi="Cambria Math" w:cs="Times New Roman"/>
            <w:sz w:val="24"/>
            <w:szCs w:val="24"/>
          </w:rPr>
          <m:t>=1.92</m:t>
        </m:r>
      </m:oMath>
    </w:p>
    <w:p w:rsidR="0015055A" w:rsidRPr="00B44E33" w:rsidRDefault="0015055A"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Berdasarkan kriteria dapat disimpulkan bahwa respon siswa sangat positif.</w:t>
      </w:r>
    </w:p>
    <w:p w:rsidR="002F7EAA" w:rsidRPr="00B44E33" w:rsidRDefault="0015055A" w:rsidP="00152401">
      <w:pPr>
        <w:spacing w:after="0" w:line="480" w:lineRule="auto"/>
        <w:ind w:left="567"/>
        <w:jc w:val="both"/>
        <w:rPr>
          <w:rFonts w:ascii="Times New Roman" w:eastAsia="Calibri" w:hAnsi="Times New Roman" w:cs="Times New Roman"/>
          <w:sz w:val="24"/>
          <w:szCs w:val="24"/>
        </w:rPr>
      </w:pPr>
      <w:r w:rsidRPr="00B44E33">
        <w:rPr>
          <w:rFonts w:ascii="Times New Roman" w:hAnsi="Times New Roman" w:cs="Times New Roman"/>
          <w:sz w:val="24"/>
          <w:szCs w:val="24"/>
        </w:rPr>
        <w:lastRenderedPageBreak/>
        <w:t>Artinya,</w:t>
      </w:r>
      <w:r w:rsidR="002F7EAA" w:rsidRPr="00B44E33">
        <w:rPr>
          <w:rFonts w:ascii="Times New Roman" w:eastAsia="Calibri" w:hAnsi="Times New Roman" w:cs="Times New Roman"/>
          <w:sz w:val="24"/>
          <w:szCs w:val="24"/>
          <w:lang w:val="en-US"/>
        </w:rPr>
        <w:t xml:space="preserve"> Kamu senang mengerjakan tugas secara diskusi dengan kelompok dan bimbingan guru sampai semua kelompok selesai.</w:t>
      </w:r>
    </w:p>
    <w:p w:rsidR="0015055A" w:rsidRPr="00B44E33" w:rsidRDefault="0015055A"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Pertanyaan nomor 3 memperoleh skor rata–rata sebagai berikut:</w:t>
      </w:r>
    </w:p>
    <w:p w:rsidR="00615ED5" w:rsidRPr="00B44E33" w:rsidRDefault="0015055A" w:rsidP="00152401">
      <w:pPr>
        <w:spacing w:after="0" w:line="480" w:lineRule="auto"/>
        <w:ind w:left="567"/>
        <w:jc w:val="both"/>
        <w:rPr>
          <w:rFonts w:ascii="Times New Roman" w:eastAsiaTheme="minorEastAsia" w:hAnsi="Times New Roman" w:cs="Times New Roman"/>
          <w:sz w:val="24"/>
          <w:szCs w:val="24"/>
        </w:rPr>
      </w:pPr>
      <w:r w:rsidRPr="00B44E33">
        <w:rPr>
          <w:rFonts w:ascii="Times New Roman" w:hAnsi="Times New Roman" w:cs="Times New Roman"/>
          <w:bCs/>
          <w:sz w:val="24"/>
          <w:szCs w:val="24"/>
        </w:rPr>
        <w:t xml:space="preserve">Skor rata-rata= </w:t>
      </w:r>
      <m:oMath>
        <m:f>
          <m:fPr>
            <m:ctrlPr>
              <w:rPr>
                <w:rFonts w:ascii="Cambria Math" w:hAnsi="Cambria Math" w:cs="Times New Roman"/>
                <w:bCs/>
                <w:i/>
                <w:sz w:val="24"/>
                <w:szCs w:val="24"/>
              </w:rPr>
            </m:ctrlPr>
          </m:fPr>
          <m:num>
            <m:r>
              <w:rPr>
                <w:rFonts w:ascii="Cambria Math" w:hAnsi="Cambria Math" w:cs="Times New Roman"/>
                <w:sz w:val="24"/>
                <w:szCs w:val="24"/>
              </w:rPr>
              <m:t>34</m:t>
            </m:r>
            <m:d>
              <m:dPr>
                <m:ctrlPr>
                  <w:rPr>
                    <w:rFonts w:ascii="Cambria Math" w:hAnsi="Cambria Math" w:cs="Times New Roman"/>
                    <w:bCs/>
                    <w:i/>
                    <w:sz w:val="24"/>
                    <w:szCs w:val="24"/>
                  </w:rPr>
                </m:ctrlPr>
              </m:dPr>
              <m:e>
                <m:r>
                  <w:rPr>
                    <w:rFonts w:ascii="Cambria Math" w:hAnsi="Cambria Math" w:cs="Times New Roman"/>
                    <w:sz w:val="24"/>
                    <w:szCs w:val="24"/>
                  </w:rPr>
                  <m:t>2</m:t>
                </m:r>
              </m:e>
            </m:d>
            <m:r>
              <w:rPr>
                <w:rFonts w:ascii="Cambria Math" w:hAnsi="Cambria Math" w:cs="Times New Roman"/>
                <w:sz w:val="24"/>
                <w:szCs w:val="24"/>
              </w:rPr>
              <m:t>+4(1)</m:t>
            </m:r>
          </m:num>
          <m:den>
            <m:r>
              <w:rPr>
                <w:rFonts w:ascii="Cambria Math" w:hAnsi="Cambria Math" w:cs="Times New Roman"/>
                <w:sz w:val="24"/>
                <w:szCs w:val="24"/>
              </w:rPr>
              <m:t>38</m:t>
            </m:r>
          </m:den>
        </m:f>
        <m:r>
          <w:rPr>
            <w:rFonts w:ascii="Cambria Math" w:hAnsi="Cambria Math" w:cs="Times New Roman"/>
            <w:sz w:val="24"/>
            <w:szCs w:val="24"/>
          </w:rPr>
          <m:t>=1.89</m:t>
        </m:r>
      </m:oMath>
    </w:p>
    <w:p w:rsidR="0015055A" w:rsidRPr="00B44E33" w:rsidRDefault="0015055A"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Berdasarkan kriteria dapat disimpulkan bahwa respon sangat positif.</w:t>
      </w:r>
    </w:p>
    <w:p w:rsidR="0015055A" w:rsidRPr="00B44E33" w:rsidRDefault="0015055A"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 xml:space="preserve">Artinya, </w:t>
      </w:r>
      <w:r w:rsidR="002F7EAA" w:rsidRPr="00B44E33">
        <w:rPr>
          <w:rFonts w:ascii="Times New Roman" w:hAnsi="Times New Roman" w:cs="Times New Roman"/>
          <w:sz w:val="24"/>
          <w:szCs w:val="24"/>
        </w:rPr>
        <w:t>Kamu saling membantu dengan teman dalam mempelajari pelajaran matematika.</w:t>
      </w:r>
      <w:r w:rsidR="0023307D" w:rsidRPr="00B44E33">
        <w:rPr>
          <w:rFonts w:ascii="Times New Roman" w:hAnsi="Times New Roman" w:cs="Times New Roman"/>
          <w:sz w:val="24"/>
          <w:szCs w:val="24"/>
        </w:rPr>
        <w:t>.</w:t>
      </w:r>
    </w:p>
    <w:p w:rsidR="0015055A" w:rsidRPr="00B44E33" w:rsidRDefault="002F7EAA"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Pertanyaan nomor 4</w:t>
      </w:r>
      <w:r w:rsidR="0015055A" w:rsidRPr="00B44E33">
        <w:rPr>
          <w:rFonts w:ascii="Times New Roman" w:hAnsi="Times New Roman" w:cs="Times New Roman"/>
          <w:sz w:val="24"/>
          <w:szCs w:val="24"/>
        </w:rPr>
        <w:t xml:space="preserve"> memperoleh skor rata–rata sebagai berikut:</w:t>
      </w:r>
    </w:p>
    <w:p w:rsidR="0015055A" w:rsidRPr="00B44E33" w:rsidRDefault="0015055A" w:rsidP="00152401">
      <w:pPr>
        <w:spacing w:after="0" w:line="480" w:lineRule="auto"/>
        <w:ind w:left="567"/>
        <w:jc w:val="both"/>
        <w:rPr>
          <w:rFonts w:ascii="Times New Roman" w:hAnsi="Times New Roman" w:cs="Times New Roman"/>
          <w:bCs/>
          <w:sz w:val="24"/>
          <w:szCs w:val="24"/>
        </w:rPr>
      </w:pPr>
      <w:r w:rsidRPr="00B44E33">
        <w:rPr>
          <w:rFonts w:ascii="Times New Roman" w:hAnsi="Times New Roman" w:cs="Times New Roman"/>
          <w:bCs/>
          <w:sz w:val="24"/>
          <w:szCs w:val="24"/>
        </w:rPr>
        <w:t xml:space="preserve">Skor rata-rata= </w:t>
      </w:r>
      <m:oMath>
        <m:f>
          <m:fPr>
            <m:ctrlPr>
              <w:rPr>
                <w:rFonts w:ascii="Cambria Math" w:hAnsi="Cambria Math" w:cs="Times New Roman"/>
                <w:bCs/>
                <w:i/>
                <w:sz w:val="24"/>
                <w:szCs w:val="24"/>
              </w:rPr>
            </m:ctrlPr>
          </m:fPr>
          <m:num>
            <m:r>
              <w:rPr>
                <w:rFonts w:ascii="Cambria Math" w:hAnsi="Cambria Math" w:cs="Times New Roman"/>
                <w:sz w:val="24"/>
                <w:szCs w:val="24"/>
              </w:rPr>
              <m:t>20</m:t>
            </m:r>
            <m:d>
              <m:dPr>
                <m:ctrlPr>
                  <w:rPr>
                    <w:rFonts w:ascii="Cambria Math" w:hAnsi="Cambria Math" w:cs="Times New Roman"/>
                    <w:bCs/>
                    <w:i/>
                    <w:sz w:val="24"/>
                    <w:szCs w:val="24"/>
                  </w:rPr>
                </m:ctrlPr>
              </m:dPr>
              <m:e>
                <m:r>
                  <w:rPr>
                    <w:rFonts w:ascii="Cambria Math" w:hAnsi="Cambria Math" w:cs="Times New Roman"/>
                    <w:sz w:val="24"/>
                    <w:szCs w:val="24"/>
                  </w:rPr>
                  <m:t>2</m:t>
                </m:r>
              </m:e>
            </m:d>
            <m:r>
              <w:rPr>
                <w:rFonts w:ascii="Cambria Math" w:hAnsi="Cambria Math" w:cs="Times New Roman"/>
                <w:sz w:val="24"/>
                <w:szCs w:val="24"/>
              </w:rPr>
              <m:t>+`18(1)</m:t>
            </m:r>
          </m:num>
          <m:den>
            <m:r>
              <w:rPr>
                <w:rFonts w:ascii="Cambria Math" w:hAnsi="Cambria Math" w:cs="Times New Roman"/>
                <w:sz w:val="24"/>
                <w:szCs w:val="24"/>
              </w:rPr>
              <m:t>38</m:t>
            </m:r>
          </m:den>
        </m:f>
        <m:r>
          <w:rPr>
            <w:rFonts w:ascii="Cambria Math" w:hAnsi="Cambria Math" w:cs="Times New Roman"/>
            <w:sz w:val="24"/>
            <w:szCs w:val="24"/>
          </w:rPr>
          <m:t>=1.52</m:t>
        </m:r>
      </m:oMath>
    </w:p>
    <w:p w:rsidR="0015055A" w:rsidRPr="00B44E33" w:rsidRDefault="0015055A"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Berdasarkan kriteria dapat disimpulkan bahwa respon siswa  positif.</w:t>
      </w:r>
    </w:p>
    <w:p w:rsidR="002F7EAA" w:rsidRPr="00B44E33" w:rsidRDefault="0015055A"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 xml:space="preserve">Artinya, </w:t>
      </w:r>
      <w:r w:rsidR="002F7EAA" w:rsidRPr="00B44E33">
        <w:rPr>
          <w:rFonts w:ascii="Times New Roman" w:hAnsi="Times New Roman" w:cs="Times New Roman"/>
          <w:sz w:val="24"/>
          <w:szCs w:val="24"/>
        </w:rPr>
        <w:t>Kamu tidak merasa malu bertanya baik pada guru / teman.</w:t>
      </w:r>
    </w:p>
    <w:p w:rsidR="0015055A" w:rsidRPr="00B44E33" w:rsidRDefault="002F7EAA"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Pertanyaan nomor 5</w:t>
      </w:r>
      <w:r w:rsidR="0015055A" w:rsidRPr="00B44E33">
        <w:rPr>
          <w:rFonts w:ascii="Times New Roman" w:hAnsi="Times New Roman" w:cs="Times New Roman"/>
          <w:sz w:val="24"/>
          <w:szCs w:val="24"/>
        </w:rPr>
        <w:t xml:space="preserve"> memperoleh skor rata–rata sebagai berikut:</w:t>
      </w:r>
    </w:p>
    <w:p w:rsidR="0015055A" w:rsidRPr="00B44E33" w:rsidRDefault="0015055A" w:rsidP="00152401">
      <w:pPr>
        <w:spacing w:after="0" w:line="480" w:lineRule="auto"/>
        <w:ind w:left="567"/>
        <w:jc w:val="both"/>
        <w:rPr>
          <w:rFonts w:ascii="Times New Roman" w:hAnsi="Times New Roman" w:cs="Times New Roman"/>
          <w:bCs/>
          <w:sz w:val="24"/>
          <w:szCs w:val="24"/>
        </w:rPr>
      </w:pPr>
      <w:r w:rsidRPr="00B44E33">
        <w:rPr>
          <w:rFonts w:ascii="Times New Roman" w:hAnsi="Times New Roman" w:cs="Times New Roman"/>
          <w:bCs/>
          <w:sz w:val="24"/>
          <w:szCs w:val="24"/>
        </w:rPr>
        <w:t xml:space="preserve">Skor rata-rata= </w:t>
      </w:r>
      <m:oMath>
        <m:f>
          <m:fPr>
            <m:ctrlPr>
              <w:rPr>
                <w:rFonts w:ascii="Cambria Math" w:hAnsi="Cambria Math" w:cs="Times New Roman"/>
                <w:bCs/>
                <w:i/>
                <w:sz w:val="24"/>
                <w:szCs w:val="24"/>
              </w:rPr>
            </m:ctrlPr>
          </m:fPr>
          <m:num>
            <m:r>
              <w:rPr>
                <w:rFonts w:ascii="Cambria Math" w:hAnsi="Cambria Math" w:cs="Times New Roman"/>
                <w:sz w:val="24"/>
                <w:szCs w:val="24"/>
              </w:rPr>
              <m:t>25</m:t>
            </m:r>
            <m:d>
              <m:dPr>
                <m:ctrlPr>
                  <w:rPr>
                    <w:rFonts w:ascii="Cambria Math" w:hAnsi="Cambria Math" w:cs="Times New Roman"/>
                    <w:bCs/>
                    <w:i/>
                    <w:sz w:val="24"/>
                    <w:szCs w:val="24"/>
                  </w:rPr>
                </m:ctrlPr>
              </m:dPr>
              <m:e>
                <m:r>
                  <w:rPr>
                    <w:rFonts w:ascii="Cambria Math" w:hAnsi="Cambria Math" w:cs="Times New Roman"/>
                    <w:sz w:val="24"/>
                    <w:szCs w:val="24"/>
                  </w:rPr>
                  <m:t>2</m:t>
                </m:r>
              </m:e>
            </m:d>
            <m:r>
              <w:rPr>
                <w:rFonts w:ascii="Cambria Math" w:hAnsi="Cambria Math" w:cs="Times New Roman"/>
                <w:sz w:val="24"/>
                <w:szCs w:val="24"/>
              </w:rPr>
              <m:t>+13(1)</m:t>
            </m:r>
          </m:num>
          <m:den>
            <m:r>
              <w:rPr>
                <w:rFonts w:ascii="Cambria Math" w:hAnsi="Cambria Math" w:cs="Times New Roman"/>
                <w:sz w:val="24"/>
                <w:szCs w:val="24"/>
              </w:rPr>
              <m:t>38</m:t>
            </m:r>
          </m:den>
        </m:f>
        <m:r>
          <w:rPr>
            <w:rFonts w:ascii="Cambria Math" w:hAnsi="Cambria Math" w:cs="Times New Roman"/>
            <w:sz w:val="24"/>
            <w:szCs w:val="24"/>
          </w:rPr>
          <m:t>=</m:t>
        </m:r>
        <m:r>
          <w:rPr>
            <w:rFonts w:ascii="Cambria Math" w:eastAsiaTheme="minorEastAsia" w:hAnsi="Cambria Math" w:cs="Times New Roman"/>
            <w:sz w:val="24"/>
            <w:szCs w:val="24"/>
          </w:rPr>
          <m:t>1.65</m:t>
        </m:r>
      </m:oMath>
    </w:p>
    <w:p w:rsidR="0015055A" w:rsidRPr="00B44E33" w:rsidRDefault="0015055A"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Berdasarkan kriteria dapat disimp</w:t>
      </w:r>
      <w:r w:rsidR="00F15429" w:rsidRPr="00B44E33">
        <w:rPr>
          <w:rFonts w:ascii="Times New Roman" w:hAnsi="Times New Roman" w:cs="Times New Roman"/>
          <w:sz w:val="24"/>
          <w:szCs w:val="24"/>
        </w:rPr>
        <w:t xml:space="preserve">ulkan bahwa respon siswa </w:t>
      </w:r>
      <w:r w:rsidRPr="00B44E33">
        <w:rPr>
          <w:rFonts w:ascii="Times New Roman" w:hAnsi="Times New Roman" w:cs="Times New Roman"/>
          <w:sz w:val="24"/>
          <w:szCs w:val="24"/>
        </w:rPr>
        <w:t>positif.</w:t>
      </w:r>
    </w:p>
    <w:p w:rsidR="0015055A" w:rsidRPr="00B44E33" w:rsidRDefault="0015055A"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 xml:space="preserve">  Artinya, </w:t>
      </w:r>
      <w:r w:rsidR="002F7EAA" w:rsidRPr="00B44E33">
        <w:rPr>
          <w:rFonts w:ascii="Times New Roman" w:hAnsi="Times New Roman" w:cs="Times New Roman"/>
          <w:sz w:val="24"/>
          <w:szCs w:val="24"/>
        </w:rPr>
        <w:t>Kamu memahami setiap materi pelajaran yang disampaikan guru. Pertanyaan nomor 6</w:t>
      </w:r>
      <w:r w:rsidRPr="00B44E33">
        <w:rPr>
          <w:rFonts w:ascii="Times New Roman" w:hAnsi="Times New Roman" w:cs="Times New Roman"/>
          <w:sz w:val="24"/>
          <w:szCs w:val="24"/>
        </w:rPr>
        <w:t xml:space="preserve"> memperoleh skor rata–rata sebagai berikut:</w:t>
      </w:r>
    </w:p>
    <w:p w:rsidR="00615ED5" w:rsidRPr="00B44E33" w:rsidRDefault="0015055A" w:rsidP="00152401">
      <w:pPr>
        <w:spacing w:after="0" w:line="480" w:lineRule="auto"/>
        <w:ind w:left="567"/>
        <w:jc w:val="both"/>
        <w:rPr>
          <w:rFonts w:ascii="Times New Roman" w:eastAsiaTheme="minorEastAsia" w:hAnsi="Times New Roman" w:cs="Times New Roman"/>
          <w:sz w:val="24"/>
          <w:szCs w:val="24"/>
        </w:rPr>
      </w:pPr>
      <w:r w:rsidRPr="00B44E33">
        <w:rPr>
          <w:rFonts w:ascii="Times New Roman" w:hAnsi="Times New Roman" w:cs="Times New Roman"/>
          <w:bCs/>
          <w:sz w:val="24"/>
          <w:szCs w:val="24"/>
        </w:rPr>
        <w:t xml:space="preserve">Skor rata-rata= </w:t>
      </w:r>
      <m:oMath>
        <m:f>
          <m:fPr>
            <m:ctrlPr>
              <w:rPr>
                <w:rFonts w:ascii="Cambria Math" w:hAnsi="Cambria Math" w:cs="Times New Roman"/>
                <w:bCs/>
                <w:i/>
                <w:sz w:val="24"/>
                <w:szCs w:val="24"/>
              </w:rPr>
            </m:ctrlPr>
          </m:fPr>
          <m:num>
            <m:r>
              <w:rPr>
                <w:rFonts w:ascii="Cambria Math" w:hAnsi="Cambria Math" w:cs="Times New Roman"/>
                <w:sz w:val="24"/>
                <w:szCs w:val="24"/>
              </w:rPr>
              <m:t>24</m:t>
            </m:r>
            <m:d>
              <m:dPr>
                <m:ctrlPr>
                  <w:rPr>
                    <w:rFonts w:ascii="Cambria Math" w:hAnsi="Cambria Math" w:cs="Times New Roman"/>
                    <w:bCs/>
                    <w:i/>
                    <w:sz w:val="24"/>
                    <w:szCs w:val="24"/>
                  </w:rPr>
                </m:ctrlPr>
              </m:dPr>
              <m:e>
                <m:r>
                  <w:rPr>
                    <w:rFonts w:ascii="Cambria Math" w:hAnsi="Cambria Math" w:cs="Times New Roman"/>
                    <w:sz w:val="24"/>
                    <w:szCs w:val="24"/>
                  </w:rPr>
                  <m:t>2</m:t>
                </m:r>
              </m:e>
            </m:d>
            <m:r>
              <w:rPr>
                <w:rFonts w:ascii="Cambria Math" w:hAnsi="Cambria Math" w:cs="Times New Roman"/>
                <w:sz w:val="24"/>
                <w:szCs w:val="24"/>
              </w:rPr>
              <m:t>+14</m:t>
            </m:r>
            <m:d>
              <m:dPr>
                <m:ctrlPr>
                  <w:rPr>
                    <w:rFonts w:ascii="Cambria Math" w:hAnsi="Cambria Math" w:cs="Times New Roman"/>
                    <w:i/>
                    <w:sz w:val="24"/>
                    <w:szCs w:val="24"/>
                  </w:rPr>
                </m:ctrlPr>
              </m:dPr>
              <m:e>
                <m:r>
                  <w:rPr>
                    <w:rFonts w:ascii="Cambria Math" w:hAnsi="Cambria Math" w:cs="Times New Roman"/>
                    <w:sz w:val="24"/>
                    <w:szCs w:val="24"/>
                  </w:rPr>
                  <m:t>1</m:t>
                </m:r>
              </m:e>
            </m:d>
          </m:num>
          <m:den>
            <m:r>
              <w:rPr>
                <w:rFonts w:ascii="Cambria Math" w:hAnsi="Cambria Math" w:cs="Times New Roman"/>
                <w:sz w:val="24"/>
                <w:szCs w:val="24"/>
              </w:rPr>
              <m:t>38</m:t>
            </m:r>
          </m:den>
        </m:f>
        <m:r>
          <w:rPr>
            <w:rFonts w:ascii="Cambria Math" w:hAnsi="Cambria Math" w:cs="Times New Roman"/>
            <w:sz w:val="24"/>
            <w:szCs w:val="24"/>
          </w:rPr>
          <m:t>=1.63</m:t>
        </m:r>
      </m:oMath>
    </w:p>
    <w:p w:rsidR="0015055A" w:rsidRPr="00B44E33" w:rsidRDefault="0015055A" w:rsidP="00152401">
      <w:pPr>
        <w:spacing w:after="0" w:line="480" w:lineRule="auto"/>
        <w:ind w:left="567"/>
        <w:jc w:val="both"/>
        <w:rPr>
          <w:rFonts w:ascii="Times New Roman" w:eastAsiaTheme="minorEastAsia" w:hAnsi="Times New Roman" w:cs="Times New Roman"/>
          <w:sz w:val="24"/>
          <w:szCs w:val="24"/>
        </w:rPr>
      </w:pPr>
      <w:r w:rsidRPr="00B44E33">
        <w:rPr>
          <w:rFonts w:ascii="Times New Roman" w:hAnsi="Times New Roman" w:cs="Times New Roman"/>
          <w:sz w:val="24"/>
          <w:szCs w:val="24"/>
        </w:rPr>
        <w:t>Berdasarkan kriteria dapat disim</w:t>
      </w:r>
      <w:r w:rsidR="00F15429" w:rsidRPr="00B44E33">
        <w:rPr>
          <w:rFonts w:ascii="Times New Roman" w:hAnsi="Times New Roman" w:cs="Times New Roman"/>
          <w:sz w:val="24"/>
          <w:szCs w:val="24"/>
        </w:rPr>
        <w:t>pulkan bahwa respon siswa</w:t>
      </w:r>
      <w:r w:rsidRPr="00B44E33">
        <w:rPr>
          <w:rFonts w:ascii="Times New Roman" w:hAnsi="Times New Roman" w:cs="Times New Roman"/>
          <w:sz w:val="24"/>
          <w:szCs w:val="24"/>
        </w:rPr>
        <w:t xml:space="preserve"> positif.</w:t>
      </w:r>
    </w:p>
    <w:p w:rsidR="00AB2978" w:rsidRPr="00B44E33" w:rsidRDefault="0015055A" w:rsidP="00615ED5">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 xml:space="preserve"> Artinya, </w:t>
      </w:r>
      <w:r w:rsidR="002F7EAA" w:rsidRPr="00B44E33">
        <w:rPr>
          <w:rFonts w:ascii="Times New Roman" w:hAnsi="Times New Roman" w:cs="Times New Roman"/>
          <w:sz w:val="24"/>
          <w:szCs w:val="24"/>
        </w:rPr>
        <w:t xml:space="preserve">Kamu bertanya </w:t>
      </w:r>
      <w:r w:rsidR="00615ED5" w:rsidRPr="00B44E33">
        <w:rPr>
          <w:rFonts w:ascii="Times New Roman" w:hAnsi="Times New Roman" w:cs="Times New Roman"/>
          <w:sz w:val="24"/>
          <w:szCs w:val="24"/>
        </w:rPr>
        <w:t>setiap ada kesempatan.</w:t>
      </w:r>
    </w:p>
    <w:p w:rsidR="00F15429" w:rsidRPr="00B44E33" w:rsidRDefault="002F7EAA"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 xml:space="preserve">Pertanyaan nomor </w:t>
      </w:r>
      <w:r w:rsidR="007A3948" w:rsidRPr="00B44E33">
        <w:rPr>
          <w:rFonts w:ascii="Times New Roman" w:hAnsi="Times New Roman" w:cs="Times New Roman"/>
          <w:sz w:val="24"/>
          <w:szCs w:val="24"/>
        </w:rPr>
        <w:t>8</w:t>
      </w:r>
      <w:r w:rsidRPr="00B44E33">
        <w:rPr>
          <w:rFonts w:ascii="Times New Roman" w:hAnsi="Times New Roman" w:cs="Times New Roman"/>
          <w:sz w:val="24"/>
          <w:szCs w:val="24"/>
        </w:rPr>
        <w:t xml:space="preserve"> memperoleh skor rata–rata sebagai berikut:</w:t>
      </w:r>
    </w:p>
    <w:p w:rsidR="00C60943" w:rsidRPr="00B44E33" w:rsidRDefault="00C60943"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bCs/>
          <w:sz w:val="24"/>
          <w:szCs w:val="24"/>
        </w:rPr>
        <w:lastRenderedPageBreak/>
        <w:t xml:space="preserve">Skor rata-rata= </w:t>
      </w:r>
      <m:oMath>
        <m:f>
          <m:fPr>
            <m:ctrlPr>
              <w:rPr>
                <w:rFonts w:ascii="Cambria Math" w:hAnsi="Cambria Math" w:cs="Times New Roman"/>
                <w:bCs/>
                <w:i/>
                <w:sz w:val="24"/>
                <w:szCs w:val="24"/>
              </w:rPr>
            </m:ctrlPr>
          </m:fPr>
          <m:num>
            <m:r>
              <w:rPr>
                <w:rFonts w:ascii="Cambria Math" w:hAnsi="Cambria Math" w:cs="Times New Roman"/>
                <w:sz w:val="24"/>
                <w:szCs w:val="24"/>
              </w:rPr>
              <m:t>31</m:t>
            </m:r>
            <m:d>
              <m:dPr>
                <m:ctrlPr>
                  <w:rPr>
                    <w:rFonts w:ascii="Cambria Math" w:hAnsi="Cambria Math" w:cs="Times New Roman"/>
                    <w:bCs/>
                    <w:i/>
                    <w:sz w:val="24"/>
                    <w:szCs w:val="24"/>
                  </w:rPr>
                </m:ctrlPr>
              </m:dPr>
              <m:e>
                <m:r>
                  <w:rPr>
                    <w:rFonts w:ascii="Cambria Math" w:hAnsi="Cambria Math" w:cs="Times New Roman"/>
                    <w:sz w:val="24"/>
                    <w:szCs w:val="24"/>
                  </w:rPr>
                  <m:t>2</m:t>
                </m:r>
              </m:e>
            </m:d>
            <m:r>
              <w:rPr>
                <w:rFonts w:ascii="Cambria Math" w:hAnsi="Cambria Math" w:cs="Times New Roman"/>
                <w:sz w:val="24"/>
                <w:szCs w:val="24"/>
              </w:rPr>
              <m:t>+7(1)</m:t>
            </m:r>
          </m:num>
          <m:den>
            <m:r>
              <w:rPr>
                <w:rFonts w:ascii="Cambria Math" w:hAnsi="Cambria Math" w:cs="Times New Roman"/>
                <w:sz w:val="24"/>
                <w:szCs w:val="24"/>
              </w:rPr>
              <m:t>38</m:t>
            </m:r>
          </m:den>
        </m:f>
        <m:r>
          <w:rPr>
            <w:rFonts w:ascii="Cambria Math" w:hAnsi="Cambria Math" w:cs="Times New Roman"/>
            <w:sz w:val="24"/>
            <w:szCs w:val="24"/>
          </w:rPr>
          <m:t>= 1.81</m:t>
        </m:r>
      </m:oMath>
    </w:p>
    <w:p w:rsidR="007A3948" w:rsidRPr="00B44E33" w:rsidRDefault="007A3948"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Berdasarkan kriteria dapat disimpulkan bahwa respon siswa sangat positif.</w:t>
      </w:r>
    </w:p>
    <w:p w:rsidR="007A3948" w:rsidRPr="00B44E33" w:rsidRDefault="007A3948"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 xml:space="preserve"> Artinya, Kamu merasa bahwa banyak yang belum kamu ketahui dari pelajaran Matematika dan berusaha untuk mengetahuinya.</w:t>
      </w:r>
    </w:p>
    <w:p w:rsidR="002F7EAA" w:rsidRPr="00B44E33" w:rsidRDefault="002F7EAA"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 xml:space="preserve">Pertanyaan nomor </w:t>
      </w:r>
      <w:r w:rsidR="007A3948" w:rsidRPr="00B44E33">
        <w:rPr>
          <w:rFonts w:ascii="Times New Roman" w:hAnsi="Times New Roman" w:cs="Times New Roman"/>
          <w:sz w:val="24"/>
          <w:szCs w:val="24"/>
        </w:rPr>
        <w:t>11</w:t>
      </w:r>
      <w:r w:rsidRPr="00B44E33">
        <w:rPr>
          <w:rFonts w:ascii="Times New Roman" w:hAnsi="Times New Roman" w:cs="Times New Roman"/>
          <w:sz w:val="24"/>
          <w:szCs w:val="24"/>
        </w:rPr>
        <w:t xml:space="preserve"> memperoleh skor rata–rata sebagai berikut:</w:t>
      </w:r>
    </w:p>
    <w:p w:rsidR="00FC31B8" w:rsidRPr="00B44E33" w:rsidRDefault="00FC31B8" w:rsidP="00152401">
      <w:pPr>
        <w:spacing w:after="0" w:line="480" w:lineRule="auto"/>
        <w:ind w:left="567"/>
        <w:jc w:val="both"/>
        <w:rPr>
          <w:rFonts w:ascii="Times New Roman" w:eastAsiaTheme="minorEastAsia" w:hAnsi="Times New Roman" w:cs="Times New Roman"/>
          <w:sz w:val="24"/>
          <w:szCs w:val="24"/>
        </w:rPr>
      </w:pPr>
      <w:r w:rsidRPr="00B44E33">
        <w:rPr>
          <w:rFonts w:ascii="Times New Roman" w:hAnsi="Times New Roman" w:cs="Times New Roman"/>
          <w:bCs/>
          <w:sz w:val="24"/>
          <w:szCs w:val="24"/>
        </w:rPr>
        <w:t xml:space="preserve">Skor rata-rata= </w:t>
      </w:r>
      <m:oMath>
        <m:f>
          <m:fPr>
            <m:ctrlPr>
              <w:rPr>
                <w:rFonts w:ascii="Cambria Math" w:hAnsi="Cambria Math" w:cs="Times New Roman"/>
                <w:bCs/>
                <w:i/>
                <w:sz w:val="24"/>
                <w:szCs w:val="24"/>
              </w:rPr>
            </m:ctrlPr>
          </m:fPr>
          <m:num>
            <m:r>
              <w:rPr>
                <w:rFonts w:ascii="Cambria Math" w:hAnsi="Cambria Math" w:cs="Times New Roman"/>
                <w:sz w:val="24"/>
                <w:szCs w:val="24"/>
              </w:rPr>
              <m:t>37</m:t>
            </m:r>
            <m:d>
              <m:dPr>
                <m:ctrlPr>
                  <w:rPr>
                    <w:rFonts w:ascii="Cambria Math" w:hAnsi="Cambria Math" w:cs="Times New Roman"/>
                    <w:bCs/>
                    <w:i/>
                    <w:sz w:val="24"/>
                    <w:szCs w:val="24"/>
                  </w:rPr>
                </m:ctrlPr>
              </m:dPr>
              <m:e>
                <m:r>
                  <w:rPr>
                    <w:rFonts w:ascii="Cambria Math" w:hAnsi="Cambria Math" w:cs="Times New Roman"/>
                    <w:sz w:val="24"/>
                    <w:szCs w:val="24"/>
                  </w:rPr>
                  <m:t>2</m:t>
                </m:r>
              </m:e>
            </m:d>
            <m:r>
              <w:rPr>
                <w:rFonts w:ascii="Cambria Math" w:hAnsi="Cambria Math" w:cs="Times New Roman"/>
                <w:sz w:val="24"/>
                <w:szCs w:val="24"/>
              </w:rPr>
              <m:t>+1(1)</m:t>
            </m:r>
          </m:num>
          <m:den>
            <m:r>
              <w:rPr>
                <w:rFonts w:ascii="Cambria Math" w:hAnsi="Cambria Math" w:cs="Times New Roman"/>
                <w:sz w:val="24"/>
                <w:szCs w:val="24"/>
              </w:rPr>
              <m:t>38</m:t>
            </m:r>
          </m:den>
        </m:f>
        <m:r>
          <w:rPr>
            <w:rFonts w:ascii="Cambria Math" w:hAnsi="Cambria Math" w:cs="Times New Roman"/>
            <w:sz w:val="24"/>
            <w:szCs w:val="24"/>
          </w:rPr>
          <m:t>=1.97</m:t>
        </m:r>
      </m:oMath>
    </w:p>
    <w:p w:rsidR="007A3948" w:rsidRPr="00B44E33" w:rsidRDefault="007A3948"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Berdasarkan kriteria dapat disimpulkan bahwa respon siswa sangat positif.</w:t>
      </w:r>
    </w:p>
    <w:p w:rsidR="007A3948" w:rsidRPr="00B44E33" w:rsidRDefault="007A3948"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Artinya, Bila diberi tugas, kamu selalu mengerjakan.</w:t>
      </w:r>
    </w:p>
    <w:p w:rsidR="00FC31B8" w:rsidRPr="00B44E33" w:rsidRDefault="002F7EAA"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 xml:space="preserve">Pertanyaan nomor </w:t>
      </w:r>
      <w:r w:rsidR="007A3948" w:rsidRPr="00B44E33">
        <w:rPr>
          <w:rFonts w:ascii="Times New Roman" w:hAnsi="Times New Roman" w:cs="Times New Roman"/>
          <w:sz w:val="24"/>
          <w:szCs w:val="24"/>
        </w:rPr>
        <w:t>13</w:t>
      </w:r>
      <w:r w:rsidRPr="00B44E33">
        <w:rPr>
          <w:rFonts w:ascii="Times New Roman" w:hAnsi="Times New Roman" w:cs="Times New Roman"/>
          <w:sz w:val="24"/>
          <w:szCs w:val="24"/>
        </w:rPr>
        <w:t xml:space="preserve"> memperoleh skor rata–rata sebagai berikut:</w:t>
      </w:r>
    </w:p>
    <w:p w:rsidR="00FC31B8" w:rsidRPr="00B44E33" w:rsidRDefault="00FC31B8" w:rsidP="00152401">
      <w:pPr>
        <w:spacing w:after="0" w:line="480" w:lineRule="auto"/>
        <w:ind w:left="567"/>
        <w:jc w:val="both"/>
        <w:rPr>
          <w:rFonts w:ascii="Times New Roman" w:eastAsiaTheme="minorEastAsia" w:hAnsi="Times New Roman" w:cs="Times New Roman"/>
          <w:sz w:val="24"/>
          <w:szCs w:val="24"/>
        </w:rPr>
      </w:pPr>
      <w:r w:rsidRPr="00B44E33">
        <w:rPr>
          <w:rFonts w:ascii="Times New Roman" w:hAnsi="Times New Roman" w:cs="Times New Roman"/>
          <w:bCs/>
          <w:sz w:val="24"/>
          <w:szCs w:val="24"/>
        </w:rPr>
        <w:t xml:space="preserve">Skor rata-rata= </w:t>
      </w:r>
      <m:oMath>
        <m:f>
          <m:fPr>
            <m:ctrlPr>
              <w:rPr>
                <w:rFonts w:ascii="Cambria Math" w:hAnsi="Cambria Math" w:cs="Times New Roman"/>
                <w:bCs/>
                <w:i/>
                <w:sz w:val="24"/>
                <w:szCs w:val="24"/>
              </w:rPr>
            </m:ctrlPr>
          </m:fPr>
          <m:num>
            <m:r>
              <w:rPr>
                <w:rFonts w:ascii="Cambria Math" w:hAnsi="Cambria Math" w:cs="Times New Roman"/>
                <w:sz w:val="24"/>
                <w:szCs w:val="24"/>
              </w:rPr>
              <m:t>38</m:t>
            </m:r>
            <m:d>
              <m:dPr>
                <m:ctrlPr>
                  <w:rPr>
                    <w:rFonts w:ascii="Cambria Math" w:hAnsi="Cambria Math" w:cs="Times New Roman"/>
                    <w:bCs/>
                    <w:i/>
                    <w:sz w:val="24"/>
                    <w:szCs w:val="24"/>
                  </w:rPr>
                </m:ctrlPr>
              </m:dPr>
              <m:e>
                <m:r>
                  <w:rPr>
                    <w:rFonts w:ascii="Cambria Math" w:hAnsi="Cambria Math" w:cs="Times New Roman"/>
                    <w:sz w:val="24"/>
                    <w:szCs w:val="24"/>
                  </w:rPr>
                  <m:t>2</m:t>
                </m:r>
              </m:e>
            </m:d>
            <m:r>
              <w:rPr>
                <w:rFonts w:ascii="Cambria Math" w:hAnsi="Cambria Math" w:cs="Times New Roman"/>
                <w:sz w:val="24"/>
                <w:szCs w:val="24"/>
              </w:rPr>
              <m:t>+0(1)</m:t>
            </m:r>
          </m:num>
          <m:den>
            <m:r>
              <w:rPr>
                <w:rFonts w:ascii="Cambria Math" w:hAnsi="Cambria Math" w:cs="Times New Roman"/>
                <w:sz w:val="24"/>
                <w:szCs w:val="24"/>
              </w:rPr>
              <m:t>38</m:t>
            </m:r>
          </m:den>
        </m:f>
        <m:r>
          <w:rPr>
            <w:rFonts w:ascii="Cambria Math" w:hAnsi="Cambria Math" w:cs="Times New Roman"/>
            <w:sz w:val="24"/>
            <w:szCs w:val="24"/>
          </w:rPr>
          <m:t>=2</m:t>
        </m:r>
      </m:oMath>
    </w:p>
    <w:p w:rsidR="007A3948" w:rsidRPr="00B44E33" w:rsidRDefault="007A3948"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Berdasarkan kriteria dapat disimpulkan bahwa respon siswa sangat positif.</w:t>
      </w:r>
    </w:p>
    <w:p w:rsidR="007A3948" w:rsidRPr="00B44E33" w:rsidRDefault="007A3948"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Artinya, Terhadap tugas yang sulit, kamu berusaha berdiskusi dengan teman.</w:t>
      </w:r>
    </w:p>
    <w:p w:rsidR="002F7EAA" w:rsidRPr="00B44E33" w:rsidRDefault="002F7EAA"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 xml:space="preserve">Pertanyaan nomor </w:t>
      </w:r>
      <w:r w:rsidR="007A3948" w:rsidRPr="00B44E33">
        <w:rPr>
          <w:rFonts w:ascii="Times New Roman" w:hAnsi="Times New Roman" w:cs="Times New Roman"/>
          <w:sz w:val="24"/>
          <w:szCs w:val="24"/>
        </w:rPr>
        <w:t xml:space="preserve">14 </w:t>
      </w:r>
      <w:r w:rsidRPr="00B44E33">
        <w:rPr>
          <w:rFonts w:ascii="Times New Roman" w:hAnsi="Times New Roman" w:cs="Times New Roman"/>
          <w:sz w:val="24"/>
          <w:szCs w:val="24"/>
        </w:rPr>
        <w:t>memperoleh skor rata–rata sebagai berikut:</w:t>
      </w:r>
    </w:p>
    <w:p w:rsidR="00FC31B8" w:rsidRPr="00B44E33" w:rsidRDefault="00FC31B8" w:rsidP="00152401">
      <w:pPr>
        <w:spacing w:after="0" w:line="480" w:lineRule="auto"/>
        <w:ind w:left="567"/>
        <w:jc w:val="both"/>
        <w:rPr>
          <w:rFonts w:ascii="Times New Roman" w:eastAsiaTheme="minorEastAsia" w:hAnsi="Times New Roman" w:cs="Times New Roman"/>
          <w:sz w:val="24"/>
          <w:szCs w:val="24"/>
        </w:rPr>
      </w:pPr>
      <w:r w:rsidRPr="00B44E33">
        <w:rPr>
          <w:rFonts w:ascii="Times New Roman" w:hAnsi="Times New Roman" w:cs="Times New Roman"/>
          <w:bCs/>
          <w:sz w:val="24"/>
          <w:szCs w:val="24"/>
        </w:rPr>
        <w:t xml:space="preserve">Skor rata-rata= </w:t>
      </w:r>
      <m:oMath>
        <m:f>
          <m:fPr>
            <m:ctrlPr>
              <w:rPr>
                <w:rFonts w:ascii="Cambria Math" w:hAnsi="Cambria Math" w:cs="Times New Roman"/>
                <w:bCs/>
                <w:i/>
                <w:sz w:val="24"/>
                <w:szCs w:val="24"/>
              </w:rPr>
            </m:ctrlPr>
          </m:fPr>
          <m:num>
            <m:r>
              <w:rPr>
                <w:rFonts w:ascii="Cambria Math" w:hAnsi="Cambria Math" w:cs="Times New Roman"/>
                <w:sz w:val="24"/>
                <w:szCs w:val="24"/>
              </w:rPr>
              <m:t>29</m:t>
            </m:r>
            <m:d>
              <m:dPr>
                <m:ctrlPr>
                  <w:rPr>
                    <w:rFonts w:ascii="Cambria Math" w:hAnsi="Cambria Math" w:cs="Times New Roman"/>
                    <w:bCs/>
                    <w:i/>
                    <w:sz w:val="24"/>
                    <w:szCs w:val="24"/>
                  </w:rPr>
                </m:ctrlPr>
              </m:dPr>
              <m:e>
                <m:r>
                  <w:rPr>
                    <w:rFonts w:ascii="Cambria Math" w:hAnsi="Cambria Math" w:cs="Times New Roman"/>
                    <w:sz w:val="24"/>
                    <w:szCs w:val="24"/>
                  </w:rPr>
                  <m:t>2</m:t>
                </m:r>
              </m:e>
            </m:d>
            <m:r>
              <w:rPr>
                <w:rFonts w:ascii="Cambria Math" w:hAnsi="Cambria Math" w:cs="Times New Roman"/>
                <w:sz w:val="24"/>
                <w:szCs w:val="24"/>
              </w:rPr>
              <m:t>+9(1)</m:t>
            </m:r>
          </m:num>
          <m:den>
            <m:r>
              <w:rPr>
                <w:rFonts w:ascii="Cambria Math" w:hAnsi="Cambria Math" w:cs="Times New Roman"/>
                <w:sz w:val="24"/>
                <w:szCs w:val="24"/>
              </w:rPr>
              <m:t>38</m:t>
            </m:r>
          </m:den>
        </m:f>
        <m:r>
          <w:rPr>
            <w:rFonts w:ascii="Cambria Math" w:hAnsi="Cambria Math" w:cs="Times New Roman"/>
            <w:sz w:val="24"/>
            <w:szCs w:val="24"/>
          </w:rPr>
          <m:t>=1.76</m:t>
        </m:r>
      </m:oMath>
    </w:p>
    <w:p w:rsidR="007A3948" w:rsidRPr="00B44E33" w:rsidRDefault="007A3948"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Berdasarkan kriteria dapat disimpulkan bahwa respon siswa sangat positif.</w:t>
      </w:r>
    </w:p>
    <w:p w:rsidR="00AB2978" w:rsidRPr="00B44E33" w:rsidRDefault="007A3948" w:rsidP="00832E5E">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Artinya, Kamu dapat mengaitkan pelajaran Matematika yang sesuai dengan hal-hal yang sesua</w:t>
      </w:r>
      <w:r w:rsidR="00832E5E" w:rsidRPr="00B44E33">
        <w:rPr>
          <w:rFonts w:ascii="Times New Roman" w:hAnsi="Times New Roman" w:cs="Times New Roman"/>
          <w:sz w:val="24"/>
          <w:szCs w:val="24"/>
        </w:rPr>
        <w:t>i dengan kehidupan sehari-hari.</w:t>
      </w:r>
    </w:p>
    <w:p w:rsidR="007A3948" w:rsidRPr="00B44E33" w:rsidRDefault="007A3948"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Pertanyaan nomor 25 memperoleh skor rata–rata sebagai berikut:</w:t>
      </w:r>
    </w:p>
    <w:p w:rsidR="00FC31B8" w:rsidRPr="00B44E33" w:rsidRDefault="00FC31B8" w:rsidP="00152401">
      <w:pPr>
        <w:spacing w:after="0" w:line="480" w:lineRule="auto"/>
        <w:ind w:left="567"/>
        <w:jc w:val="both"/>
        <w:rPr>
          <w:rFonts w:ascii="Times New Roman" w:eastAsiaTheme="minorEastAsia" w:hAnsi="Times New Roman" w:cs="Times New Roman"/>
          <w:sz w:val="24"/>
          <w:szCs w:val="24"/>
        </w:rPr>
      </w:pPr>
      <w:r w:rsidRPr="00B44E33">
        <w:rPr>
          <w:rFonts w:ascii="Times New Roman" w:hAnsi="Times New Roman" w:cs="Times New Roman"/>
          <w:bCs/>
          <w:sz w:val="24"/>
          <w:szCs w:val="24"/>
        </w:rPr>
        <w:t xml:space="preserve">Skor rata-rata= </w:t>
      </w:r>
      <m:oMath>
        <m:f>
          <m:fPr>
            <m:ctrlPr>
              <w:rPr>
                <w:rFonts w:ascii="Cambria Math" w:hAnsi="Cambria Math" w:cs="Times New Roman"/>
                <w:bCs/>
                <w:i/>
                <w:sz w:val="24"/>
                <w:szCs w:val="24"/>
              </w:rPr>
            </m:ctrlPr>
          </m:fPr>
          <m:num>
            <m:r>
              <w:rPr>
                <w:rFonts w:ascii="Cambria Math" w:hAnsi="Cambria Math" w:cs="Times New Roman"/>
                <w:sz w:val="24"/>
                <w:szCs w:val="24"/>
              </w:rPr>
              <m:t>30</m:t>
            </m:r>
            <m:d>
              <m:dPr>
                <m:ctrlPr>
                  <w:rPr>
                    <w:rFonts w:ascii="Cambria Math" w:hAnsi="Cambria Math" w:cs="Times New Roman"/>
                    <w:bCs/>
                    <w:i/>
                    <w:sz w:val="24"/>
                    <w:szCs w:val="24"/>
                  </w:rPr>
                </m:ctrlPr>
              </m:dPr>
              <m:e>
                <m:r>
                  <w:rPr>
                    <w:rFonts w:ascii="Cambria Math" w:hAnsi="Cambria Math" w:cs="Times New Roman"/>
                    <w:sz w:val="24"/>
                    <w:szCs w:val="24"/>
                  </w:rPr>
                  <m:t>2</m:t>
                </m:r>
              </m:e>
            </m:d>
            <m:r>
              <w:rPr>
                <w:rFonts w:ascii="Cambria Math" w:hAnsi="Cambria Math" w:cs="Times New Roman"/>
                <w:sz w:val="24"/>
                <w:szCs w:val="24"/>
              </w:rPr>
              <m:t>+8(1)</m:t>
            </m:r>
          </m:num>
          <m:den>
            <m:r>
              <w:rPr>
                <w:rFonts w:ascii="Cambria Math" w:hAnsi="Cambria Math" w:cs="Times New Roman"/>
                <w:sz w:val="24"/>
                <w:szCs w:val="24"/>
              </w:rPr>
              <m:t>38</m:t>
            </m:r>
          </m:den>
        </m:f>
        <m:r>
          <w:rPr>
            <w:rFonts w:ascii="Cambria Math" w:hAnsi="Cambria Math" w:cs="Times New Roman"/>
            <w:sz w:val="24"/>
            <w:szCs w:val="24"/>
          </w:rPr>
          <m:t>=1.78</m:t>
        </m:r>
      </m:oMath>
    </w:p>
    <w:p w:rsidR="003910AF" w:rsidRDefault="003910AF" w:rsidP="00152401">
      <w:pPr>
        <w:spacing w:after="0" w:line="480" w:lineRule="auto"/>
        <w:ind w:left="567"/>
        <w:jc w:val="both"/>
        <w:rPr>
          <w:rFonts w:ascii="Times New Roman" w:hAnsi="Times New Roman" w:cs="Times New Roman"/>
          <w:sz w:val="24"/>
          <w:szCs w:val="24"/>
          <w:lang w:val="en-US"/>
        </w:rPr>
      </w:pPr>
    </w:p>
    <w:p w:rsidR="007A3948" w:rsidRPr="00B44E33" w:rsidRDefault="007A3948"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lastRenderedPageBreak/>
        <w:t>Berdasarkan kriteria dapat disimpulkan bahwa respon siswa sangat positif.</w:t>
      </w:r>
    </w:p>
    <w:p w:rsidR="007A3948" w:rsidRPr="00B44E33" w:rsidRDefault="007A3948"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Artinya, Untuk mengatasi kekurangan kamu dalam pelajaran matematika, kamu membaca buku tentang apa saja yang  berhubungan dengan pelajaran matematika.</w:t>
      </w:r>
    </w:p>
    <w:p w:rsidR="007A3948" w:rsidRPr="00B44E33" w:rsidRDefault="007A3948"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 xml:space="preserve">Pertanyaan nomor </w:t>
      </w:r>
      <w:r w:rsidR="00F15429" w:rsidRPr="00B44E33">
        <w:rPr>
          <w:rFonts w:ascii="Times New Roman" w:hAnsi="Times New Roman" w:cs="Times New Roman"/>
          <w:sz w:val="24"/>
          <w:szCs w:val="24"/>
        </w:rPr>
        <w:t>29</w:t>
      </w:r>
      <w:r w:rsidRPr="00B44E33">
        <w:rPr>
          <w:rFonts w:ascii="Times New Roman" w:hAnsi="Times New Roman" w:cs="Times New Roman"/>
          <w:sz w:val="24"/>
          <w:szCs w:val="24"/>
        </w:rPr>
        <w:t xml:space="preserve"> memperoleh skor rata–rata sebagai berikut:</w:t>
      </w:r>
    </w:p>
    <w:p w:rsidR="00FC31B8" w:rsidRPr="00B44E33" w:rsidRDefault="00FC31B8" w:rsidP="00152401">
      <w:pPr>
        <w:spacing w:after="0" w:line="480" w:lineRule="auto"/>
        <w:ind w:left="567"/>
        <w:jc w:val="both"/>
        <w:rPr>
          <w:rFonts w:ascii="Times New Roman" w:eastAsiaTheme="minorEastAsia" w:hAnsi="Times New Roman" w:cs="Times New Roman"/>
          <w:sz w:val="24"/>
          <w:szCs w:val="24"/>
        </w:rPr>
      </w:pPr>
      <w:r w:rsidRPr="00B44E33">
        <w:rPr>
          <w:rFonts w:ascii="Times New Roman" w:hAnsi="Times New Roman" w:cs="Times New Roman"/>
          <w:bCs/>
          <w:sz w:val="24"/>
          <w:szCs w:val="24"/>
        </w:rPr>
        <w:t xml:space="preserve">Skor rata-rata= </w:t>
      </w:r>
      <m:oMath>
        <m:f>
          <m:fPr>
            <m:ctrlPr>
              <w:rPr>
                <w:rFonts w:ascii="Cambria Math" w:hAnsi="Cambria Math" w:cs="Times New Roman"/>
                <w:bCs/>
                <w:i/>
                <w:sz w:val="24"/>
                <w:szCs w:val="24"/>
              </w:rPr>
            </m:ctrlPr>
          </m:fPr>
          <m:num>
            <m:r>
              <w:rPr>
                <w:rFonts w:ascii="Cambria Math" w:hAnsi="Cambria Math" w:cs="Times New Roman"/>
                <w:sz w:val="24"/>
                <w:szCs w:val="24"/>
              </w:rPr>
              <m:t>32</m:t>
            </m:r>
            <m:d>
              <m:dPr>
                <m:ctrlPr>
                  <w:rPr>
                    <w:rFonts w:ascii="Cambria Math" w:hAnsi="Cambria Math" w:cs="Times New Roman"/>
                    <w:bCs/>
                    <w:i/>
                    <w:sz w:val="24"/>
                    <w:szCs w:val="24"/>
                  </w:rPr>
                </m:ctrlPr>
              </m:dPr>
              <m:e>
                <m:r>
                  <w:rPr>
                    <w:rFonts w:ascii="Cambria Math" w:hAnsi="Cambria Math" w:cs="Times New Roman"/>
                    <w:sz w:val="24"/>
                    <w:szCs w:val="24"/>
                  </w:rPr>
                  <m:t>2</m:t>
                </m:r>
              </m:e>
            </m:d>
            <m:r>
              <w:rPr>
                <w:rFonts w:ascii="Cambria Math" w:hAnsi="Cambria Math" w:cs="Times New Roman"/>
                <w:sz w:val="24"/>
                <w:szCs w:val="24"/>
              </w:rPr>
              <m:t>+6(1)</m:t>
            </m:r>
          </m:num>
          <m:den>
            <m:r>
              <w:rPr>
                <w:rFonts w:ascii="Cambria Math" w:hAnsi="Cambria Math" w:cs="Times New Roman"/>
                <w:sz w:val="24"/>
                <w:szCs w:val="24"/>
              </w:rPr>
              <m:t>38</m:t>
            </m:r>
          </m:den>
        </m:f>
        <m:r>
          <w:rPr>
            <w:rFonts w:ascii="Cambria Math" w:hAnsi="Cambria Math" w:cs="Times New Roman"/>
            <w:sz w:val="24"/>
            <w:szCs w:val="24"/>
          </w:rPr>
          <m:t>=1.84</m:t>
        </m:r>
      </m:oMath>
    </w:p>
    <w:p w:rsidR="007A3948" w:rsidRPr="00B44E33" w:rsidRDefault="007A3948" w:rsidP="00152401">
      <w:pPr>
        <w:spacing w:after="0" w:line="480" w:lineRule="auto"/>
        <w:ind w:left="567"/>
        <w:jc w:val="both"/>
        <w:rPr>
          <w:rFonts w:ascii="Times New Roman" w:hAnsi="Times New Roman" w:cs="Times New Roman"/>
          <w:sz w:val="24"/>
          <w:szCs w:val="24"/>
        </w:rPr>
      </w:pPr>
      <w:r w:rsidRPr="00B44E33">
        <w:rPr>
          <w:rFonts w:ascii="Times New Roman" w:hAnsi="Times New Roman" w:cs="Times New Roman"/>
          <w:sz w:val="24"/>
          <w:szCs w:val="24"/>
        </w:rPr>
        <w:t>Berdasarkan kriteria dapat disimpulkan bahwa respon siswa sangat positif.</w:t>
      </w:r>
    </w:p>
    <w:p w:rsidR="00F15429" w:rsidRPr="00B44E33" w:rsidRDefault="007A3948" w:rsidP="00152401">
      <w:pPr>
        <w:spacing w:after="0" w:line="480" w:lineRule="auto"/>
        <w:ind w:left="567"/>
        <w:jc w:val="both"/>
        <w:rPr>
          <w:rFonts w:ascii="Times New Roman" w:eastAsia="Calibri" w:hAnsi="Times New Roman" w:cs="Times New Roman"/>
          <w:sz w:val="24"/>
          <w:szCs w:val="24"/>
        </w:rPr>
      </w:pPr>
      <w:r w:rsidRPr="00B44E33">
        <w:rPr>
          <w:rFonts w:ascii="Times New Roman" w:hAnsi="Times New Roman" w:cs="Times New Roman"/>
          <w:sz w:val="24"/>
          <w:szCs w:val="24"/>
        </w:rPr>
        <w:t xml:space="preserve">Artinya, </w:t>
      </w:r>
      <w:r w:rsidR="00F15429" w:rsidRPr="00B44E33">
        <w:rPr>
          <w:rFonts w:ascii="Times New Roman" w:eastAsia="Calibri" w:hAnsi="Times New Roman" w:cs="Times New Roman"/>
          <w:sz w:val="24"/>
          <w:szCs w:val="24"/>
          <w:lang w:val="en-US"/>
        </w:rPr>
        <w:t>Kamu merasa Matematika yang menyenangkan.</w:t>
      </w:r>
    </w:p>
    <w:p w:rsidR="00B44E33" w:rsidRPr="003910AF" w:rsidRDefault="0015055A" w:rsidP="003910AF">
      <w:pPr>
        <w:spacing w:after="0" w:line="480" w:lineRule="auto"/>
        <w:ind w:left="567" w:firstLine="567"/>
        <w:jc w:val="both"/>
        <w:rPr>
          <w:rFonts w:ascii="Times New Roman" w:hAnsi="Times New Roman" w:cs="Times New Roman"/>
          <w:sz w:val="24"/>
          <w:szCs w:val="24"/>
          <w:lang w:val="en-US"/>
        </w:rPr>
      </w:pPr>
      <w:r w:rsidRPr="00B44E33">
        <w:rPr>
          <w:rFonts w:ascii="Times New Roman" w:hAnsi="Times New Roman" w:cs="Times New Roman"/>
          <w:sz w:val="24"/>
          <w:szCs w:val="24"/>
        </w:rPr>
        <w:t xml:space="preserve">Pada penghitungan skor rata–rata pada  angket respon siswa yang sama dengan skor rata–rata pada nomor yang sudah dihitung sebelumnya maka peneliti tidak menuliskan kembali, dan sesuai dengan hasil angket respon siswa semua siswa bersifat positif. </w:t>
      </w:r>
    </w:p>
    <w:p w:rsidR="0015055A" w:rsidRPr="0015055A" w:rsidRDefault="0023307D" w:rsidP="00152401">
      <w:pPr>
        <w:spacing w:after="0" w:line="480" w:lineRule="auto"/>
        <w:ind w:left="851" w:hanging="284"/>
        <w:rPr>
          <w:rFonts w:ascii="Times New Roman" w:hAnsi="Times New Roman" w:cs="Times New Roman"/>
          <w:b/>
          <w:sz w:val="24"/>
          <w:szCs w:val="24"/>
        </w:rPr>
      </w:pPr>
      <w:r>
        <w:rPr>
          <w:rFonts w:ascii="Times New Roman" w:hAnsi="Times New Roman" w:cs="Times New Roman"/>
          <w:b/>
          <w:sz w:val="24"/>
          <w:szCs w:val="24"/>
        </w:rPr>
        <w:t xml:space="preserve">f. </w:t>
      </w:r>
      <w:r w:rsidR="0015055A" w:rsidRPr="0015055A">
        <w:rPr>
          <w:rFonts w:ascii="Times New Roman" w:hAnsi="Times New Roman" w:cs="Times New Roman"/>
          <w:b/>
          <w:sz w:val="24"/>
          <w:szCs w:val="24"/>
        </w:rPr>
        <w:t>Hasil Catatan Lapangan</w:t>
      </w:r>
    </w:p>
    <w:p w:rsidR="0015055A" w:rsidRPr="0015055A" w:rsidRDefault="00C215B2" w:rsidP="00152401">
      <w:pPr>
        <w:numPr>
          <w:ilvl w:val="0"/>
          <w:numId w:val="10"/>
        </w:numPr>
        <w:spacing w:after="0" w:line="480" w:lineRule="auto"/>
        <w:ind w:left="1134" w:hanging="283"/>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1" o:spid="_x0000_s1027" type="#_x0000_t32" style="position:absolute;left:0;text-align:left;margin-left:606.35pt;margin-top:75.3pt;width:31.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qoJQIAAEkEAAAOAAAAZHJzL2Uyb0RvYy54bWysVMFu2zAMvQ/YPwi6J7ZTp0uNOEVhJ7t0&#10;a4F2H6BIcizMFgVJiRMM+/dRSuKt22UY5oMsmeTjI/nk5f2x78hBWqdAlzSbppRIzUEovSvpl9fN&#10;ZEGJ80wL1oGWJT1JR+9X798tB1PIGbTQCWkJgmhXDKakrfemSBLHW9kzNwUjNRobsD3zeLS7RFg2&#10;IHrfJbM0vU0GsMJY4NI5/FqfjXQV8ZtGcv/UNE560pUUufm42rhuw5qslqzYWWZaxS802D+w6JnS&#10;mHSEqplnZG/VH1C94hYcNH7KoU+gaRSXsQasJkt/q+alZUbGWrA5zoxtcv8Pln8+PFuiBM6OEs16&#10;HNGLt0ztWk8erIWBVKA1thEsyUK3BuMKDKr0sw318qN+MY/AvzqioWqZ3snI+vVkECpGJG9CwsEZ&#10;zLkdPoFAH7b3EFt3bGwfILEp5BgndBonJI+ecPyYpzez2ZwSfjUlrLjGGev8Rwk9CZuSuksZI/8s&#10;ZmGHR+exDgy8BoSkGjaq66IaOk2Gkt7NMU+wOOiUCMZ4sLtt1VlyYEFP8QlNQbA3bhb2WkSwVjKx&#10;vuw9U915j/6dDnhYF9K57M6C+XaX3q0X60U+yWe360me1vXkYVPlk9tN9mFe39RVVWffA7UsL1ol&#10;hNSB3VW8Wf534rhco7PsRvmObUjeoscSkez1HUnHwYZZnlWxBXF6tqEbYcao1+h8uVvhQvx6jl4/&#10;/wCrHwAAAP//AwBQSwMEFAAGAAgAAAAhAM8Iz0zfAAAADQEAAA8AAABkcnMvZG93bnJldi54bWxM&#10;j0FLw0AQhe+C/2EZwYvYTRaa2phNKYIHj7YFr9vsNIlmZ0N208T+eqcg6G3ezOPN94rN7DpxxiG0&#10;njSkiwQEUuVtS7WGw/718QlEiIas6Tyhhm8MsClvbwqTWz/RO553sRYcQiE3GpoY+1zKUDXoTFj4&#10;HolvJz84E1kOtbSDmTjcdVIlSSadaYk/NKbHlwarr93oNGAYl2myXbv68HaZHj7U5XPq91rf383b&#10;ZxAR5/hnhis+o0PJTEc/kg2iY61StWIvT8skA3G1qFWmQBx/V7Is5P8W5Q8AAAD//wMAUEsBAi0A&#10;FAAGAAgAAAAhALaDOJL+AAAA4QEAABMAAAAAAAAAAAAAAAAAAAAAAFtDb250ZW50X1R5cGVzXS54&#10;bWxQSwECLQAUAAYACAAAACEAOP0h/9YAAACUAQAACwAAAAAAAAAAAAAAAAAvAQAAX3JlbHMvLnJl&#10;bHNQSwECLQAUAAYACAAAACEAJ6fKqCUCAABJBAAADgAAAAAAAAAAAAAAAAAuAgAAZHJzL2Uyb0Rv&#10;Yy54bWxQSwECLQAUAAYACAAAACEAzwjPTN8AAAANAQAADwAAAAAAAAAAAAAAAAB/BAAAZHJzL2Rv&#10;d25yZXYueG1sUEsFBgAAAAAEAAQA8wAAAIsFAAAAAA==&#10;"/>
        </w:pict>
      </w:r>
      <w:r w:rsidR="0015055A" w:rsidRPr="0015055A">
        <w:rPr>
          <w:rFonts w:ascii="Times New Roman" w:hAnsi="Times New Roman" w:cs="Times New Roman"/>
          <w:sz w:val="24"/>
          <w:szCs w:val="24"/>
        </w:rPr>
        <w:t>Siswa kelihatan tampak serius memperhatikan penjelasan materi yang disampaikan oleh guru dan sudah berani mengajukan pendapat  dan pertanyaan jika belum faham</w:t>
      </w:r>
    </w:p>
    <w:p w:rsidR="0015055A" w:rsidRPr="0015055A" w:rsidRDefault="0015055A" w:rsidP="00152401">
      <w:pPr>
        <w:numPr>
          <w:ilvl w:val="0"/>
          <w:numId w:val="10"/>
        </w:numPr>
        <w:spacing w:after="0" w:line="480" w:lineRule="auto"/>
        <w:ind w:left="1134" w:hanging="283"/>
        <w:jc w:val="both"/>
        <w:rPr>
          <w:rFonts w:ascii="Times New Roman" w:hAnsi="Times New Roman" w:cs="Times New Roman"/>
          <w:sz w:val="24"/>
          <w:szCs w:val="24"/>
        </w:rPr>
      </w:pPr>
      <w:r w:rsidRPr="0015055A">
        <w:rPr>
          <w:rFonts w:ascii="Times New Roman" w:hAnsi="Times New Roman" w:cs="Times New Roman"/>
          <w:sz w:val="24"/>
          <w:szCs w:val="24"/>
        </w:rPr>
        <w:t>Suasana kelas agak ramai ketika siswa sudah melakukan belajar kelompok tetapi masih tetap dalam situasi kondusif</w:t>
      </w:r>
    </w:p>
    <w:p w:rsidR="0015055A" w:rsidRPr="0015055A" w:rsidRDefault="0015055A" w:rsidP="00152401">
      <w:pPr>
        <w:numPr>
          <w:ilvl w:val="0"/>
          <w:numId w:val="10"/>
        </w:numPr>
        <w:spacing w:after="0" w:line="480" w:lineRule="auto"/>
        <w:ind w:left="1134" w:hanging="283"/>
        <w:jc w:val="both"/>
        <w:rPr>
          <w:rFonts w:ascii="Times New Roman" w:hAnsi="Times New Roman" w:cs="Times New Roman"/>
          <w:sz w:val="24"/>
          <w:szCs w:val="24"/>
        </w:rPr>
      </w:pPr>
      <w:r w:rsidRPr="0015055A">
        <w:rPr>
          <w:rFonts w:ascii="Times New Roman" w:hAnsi="Times New Roman" w:cs="Times New Roman"/>
          <w:sz w:val="24"/>
          <w:szCs w:val="24"/>
        </w:rPr>
        <w:t>Siswa terlihat sudah aktif dan tidak ragu–ragu lagi dalam menyampaikan pendapat ketika belajar dalam ke</w:t>
      </w:r>
      <w:r w:rsidR="00615ED5">
        <w:rPr>
          <w:rFonts w:ascii="Times New Roman" w:hAnsi="Times New Roman" w:cs="Times New Roman"/>
          <w:sz w:val="24"/>
          <w:szCs w:val="24"/>
        </w:rPr>
        <w:t>lompok asal maupun kelompok</w:t>
      </w:r>
    </w:p>
    <w:p w:rsidR="00B82FC1" w:rsidRPr="00615ED5" w:rsidRDefault="0015055A" w:rsidP="00152401">
      <w:pPr>
        <w:numPr>
          <w:ilvl w:val="0"/>
          <w:numId w:val="10"/>
        </w:numPr>
        <w:spacing w:after="0" w:line="480" w:lineRule="auto"/>
        <w:ind w:left="1134" w:hanging="283"/>
        <w:jc w:val="both"/>
        <w:rPr>
          <w:rFonts w:ascii="Times New Roman" w:hAnsi="Times New Roman" w:cs="Times New Roman"/>
          <w:i/>
          <w:sz w:val="24"/>
          <w:szCs w:val="24"/>
        </w:rPr>
      </w:pPr>
      <w:r w:rsidRPr="00B82FC1">
        <w:rPr>
          <w:rFonts w:ascii="Times New Roman" w:hAnsi="Times New Roman" w:cs="Times New Roman"/>
          <w:sz w:val="24"/>
          <w:szCs w:val="24"/>
        </w:rPr>
        <w:lastRenderedPageBreak/>
        <w:t xml:space="preserve">Siswa merasa sangat senang belajar dalam kelompok </w:t>
      </w:r>
      <w:r w:rsidR="00B82FC1" w:rsidRPr="00615ED5">
        <w:rPr>
          <w:rFonts w:ascii="Times New Roman" w:eastAsia="Calibri" w:hAnsi="Times New Roman" w:cs="Times New Roman"/>
          <w:i/>
          <w:sz w:val="24"/>
          <w:szCs w:val="24"/>
        </w:rPr>
        <w:t>Cooperative</w:t>
      </w:r>
      <w:r w:rsidR="003910AF">
        <w:rPr>
          <w:rFonts w:ascii="Times New Roman" w:eastAsia="Calibri" w:hAnsi="Times New Roman" w:cs="Times New Roman"/>
          <w:i/>
          <w:sz w:val="24"/>
          <w:szCs w:val="24"/>
          <w:lang w:val="en-US"/>
        </w:rPr>
        <w:t xml:space="preserve"> </w:t>
      </w:r>
      <w:r w:rsidR="00B82FC1" w:rsidRPr="00615ED5">
        <w:rPr>
          <w:rFonts w:ascii="Times New Roman" w:eastAsia="Calibri" w:hAnsi="Times New Roman" w:cs="Times New Roman"/>
          <w:i/>
          <w:sz w:val="24"/>
          <w:szCs w:val="24"/>
        </w:rPr>
        <w:t>Learning</w:t>
      </w:r>
      <w:r w:rsidR="00B82FC1" w:rsidRPr="00615ED5">
        <w:rPr>
          <w:rFonts w:ascii="Times New Roman" w:hAnsi="Times New Roman" w:cs="Times New Roman"/>
          <w:bCs/>
          <w:i/>
          <w:sz w:val="24"/>
          <w:szCs w:val="24"/>
        </w:rPr>
        <w:t xml:space="preserve"> tipe STAD</w:t>
      </w:r>
    </w:p>
    <w:p w:rsidR="0015055A" w:rsidRPr="00B82FC1" w:rsidRDefault="0015055A" w:rsidP="00152401">
      <w:pPr>
        <w:numPr>
          <w:ilvl w:val="0"/>
          <w:numId w:val="10"/>
        </w:numPr>
        <w:spacing w:after="0" w:line="480" w:lineRule="auto"/>
        <w:ind w:left="1134" w:hanging="283"/>
        <w:jc w:val="both"/>
        <w:rPr>
          <w:rFonts w:ascii="Times New Roman" w:hAnsi="Times New Roman" w:cs="Times New Roman"/>
          <w:sz w:val="24"/>
          <w:szCs w:val="24"/>
        </w:rPr>
      </w:pPr>
      <w:r w:rsidRPr="00B82FC1">
        <w:rPr>
          <w:rFonts w:ascii="Times New Roman" w:hAnsi="Times New Roman" w:cs="Times New Roman"/>
          <w:sz w:val="24"/>
          <w:szCs w:val="24"/>
        </w:rPr>
        <w:t>Siswa sudah tidak ada yang bercanda lagi dengan teman saat belajar kelompok berlangsung</w:t>
      </w:r>
    </w:p>
    <w:p w:rsidR="0015055A" w:rsidRPr="0015055A" w:rsidRDefault="0015055A" w:rsidP="00152401">
      <w:pPr>
        <w:numPr>
          <w:ilvl w:val="0"/>
          <w:numId w:val="10"/>
        </w:numPr>
        <w:spacing w:after="0" w:line="480" w:lineRule="auto"/>
        <w:ind w:left="1134" w:hanging="283"/>
        <w:jc w:val="both"/>
        <w:rPr>
          <w:rFonts w:ascii="Times New Roman" w:hAnsi="Times New Roman" w:cs="Times New Roman"/>
          <w:sz w:val="24"/>
          <w:szCs w:val="24"/>
        </w:rPr>
      </w:pPr>
      <w:r w:rsidRPr="0015055A">
        <w:rPr>
          <w:rFonts w:ascii="Times New Roman" w:hAnsi="Times New Roman" w:cs="Times New Roman"/>
          <w:sz w:val="24"/>
          <w:szCs w:val="24"/>
        </w:rPr>
        <w:t>Siswa sudah terbiasa dengan teman–teman satu kelompok sehingga komunikasi bisa terjadi dengan baik bahkan antara laki–laki dan perempuan</w:t>
      </w:r>
    </w:p>
    <w:p w:rsidR="0015055A" w:rsidRPr="0015055A" w:rsidRDefault="0015055A" w:rsidP="00152401">
      <w:pPr>
        <w:numPr>
          <w:ilvl w:val="0"/>
          <w:numId w:val="10"/>
        </w:numPr>
        <w:spacing w:after="0" w:line="480" w:lineRule="auto"/>
        <w:ind w:left="1134" w:hanging="283"/>
        <w:jc w:val="both"/>
        <w:rPr>
          <w:rFonts w:ascii="Times New Roman" w:hAnsi="Times New Roman" w:cs="Times New Roman"/>
          <w:sz w:val="24"/>
          <w:szCs w:val="24"/>
        </w:rPr>
      </w:pPr>
      <w:r w:rsidRPr="0015055A">
        <w:rPr>
          <w:rFonts w:ascii="Times New Roman" w:hAnsi="Times New Roman" w:cs="Times New Roman"/>
          <w:sz w:val="24"/>
          <w:szCs w:val="24"/>
        </w:rPr>
        <w:t xml:space="preserve">Siswa dapat mengerjakan soal kuis maupun post tes </w:t>
      </w:r>
      <w:r w:rsidR="00B44E33">
        <w:rPr>
          <w:rFonts w:ascii="Times New Roman" w:hAnsi="Times New Roman" w:cs="Times New Roman"/>
          <w:sz w:val="24"/>
          <w:szCs w:val="24"/>
        </w:rPr>
        <w:t>s</w:t>
      </w:r>
      <w:r w:rsidRPr="0015055A">
        <w:rPr>
          <w:rFonts w:ascii="Times New Roman" w:hAnsi="Times New Roman" w:cs="Times New Roman"/>
          <w:sz w:val="24"/>
          <w:szCs w:val="24"/>
        </w:rPr>
        <w:t xml:space="preserve">iklus II. Sudah tidak ada contekan karena kepercayan dan kemapuan diri sudah meningkat   </w:t>
      </w:r>
    </w:p>
    <w:p w:rsidR="0015055A" w:rsidRPr="0015055A" w:rsidRDefault="0015055A" w:rsidP="00152401">
      <w:pPr>
        <w:numPr>
          <w:ilvl w:val="0"/>
          <w:numId w:val="19"/>
        </w:numPr>
        <w:spacing w:after="0" w:line="480" w:lineRule="auto"/>
        <w:ind w:left="851" w:hanging="284"/>
        <w:rPr>
          <w:rFonts w:ascii="Times New Roman" w:hAnsi="Times New Roman" w:cs="Times New Roman"/>
          <w:b/>
          <w:sz w:val="24"/>
          <w:szCs w:val="24"/>
        </w:rPr>
      </w:pPr>
      <w:r w:rsidRPr="0015055A">
        <w:rPr>
          <w:rFonts w:ascii="Times New Roman" w:hAnsi="Times New Roman" w:cs="Times New Roman"/>
          <w:b/>
          <w:sz w:val="24"/>
          <w:szCs w:val="24"/>
        </w:rPr>
        <w:t>Hasil tes ahir siklus II</w:t>
      </w:r>
    </w:p>
    <w:p w:rsidR="00B44E33" w:rsidRPr="003910AF" w:rsidRDefault="0015055A" w:rsidP="003910AF">
      <w:pPr>
        <w:spacing w:after="0" w:line="480" w:lineRule="auto"/>
        <w:ind w:left="567" w:firstLine="567"/>
        <w:jc w:val="both"/>
        <w:rPr>
          <w:rFonts w:ascii="Times New Roman" w:hAnsi="Times New Roman" w:cs="Times New Roman"/>
          <w:sz w:val="24"/>
          <w:szCs w:val="24"/>
          <w:lang w:val="en-US"/>
        </w:rPr>
      </w:pPr>
      <w:r w:rsidRPr="0015055A">
        <w:rPr>
          <w:rFonts w:ascii="Times New Roman" w:hAnsi="Times New Roman" w:cs="Times New Roman"/>
          <w:sz w:val="24"/>
          <w:szCs w:val="24"/>
        </w:rPr>
        <w:t>Hasil tes akhir siklus II dip</w:t>
      </w:r>
      <w:r w:rsidR="00615ED5">
        <w:rPr>
          <w:rFonts w:ascii="Times New Roman" w:hAnsi="Times New Roman" w:cs="Times New Roman"/>
          <w:sz w:val="24"/>
          <w:szCs w:val="24"/>
        </w:rPr>
        <w:t>eroleh nilai rata–rata siswa: 85</w:t>
      </w:r>
      <w:r w:rsidRPr="0015055A">
        <w:rPr>
          <w:rFonts w:ascii="Times New Roman" w:hAnsi="Times New Roman" w:cs="Times New Roman"/>
          <w:sz w:val="24"/>
          <w:szCs w:val="24"/>
        </w:rPr>
        <w:t>. Dari hasil tes akhir siklus II tersebut prestasi siswa sudah mengalami peningkatan bila dibanding hasil tes awal.</w:t>
      </w:r>
    </w:p>
    <w:p w:rsidR="0015055A" w:rsidRPr="0015055A" w:rsidRDefault="009564DD" w:rsidP="00152401">
      <w:pPr>
        <w:spacing w:after="0" w:line="480" w:lineRule="auto"/>
        <w:ind w:left="567"/>
        <w:rPr>
          <w:rFonts w:ascii="Times New Roman" w:hAnsi="Times New Roman" w:cs="Times New Roman"/>
          <w:sz w:val="24"/>
          <w:szCs w:val="24"/>
        </w:rPr>
      </w:pPr>
      <w:r>
        <w:rPr>
          <w:rFonts w:ascii="Times New Roman" w:hAnsi="Times New Roman" w:cs="Times New Roman"/>
          <w:sz w:val="24"/>
          <w:szCs w:val="24"/>
        </w:rPr>
        <w:t>Tabel 4.13</w:t>
      </w:r>
      <w:r w:rsidR="0015055A" w:rsidRPr="0015055A">
        <w:rPr>
          <w:rFonts w:ascii="Times New Roman" w:hAnsi="Times New Roman" w:cs="Times New Roman"/>
          <w:sz w:val="24"/>
          <w:szCs w:val="24"/>
        </w:rPr>
        <w:t xml:space="preserve"> Skor tes evaluasi  siklus II</w:t>
      </w:r>
    </w:p>
    <w:tbl>
      <w:tblPr>
        <w:tblW w:w="6273"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3129"/>
        <w:gridCol w:w="2304"/>
      </w:tblGrid>
      <w:tr w:rsidR="002E4A5F" w:rsidRPr="002E4A5F" w:rsidTr="00626E0F">
        <w:trPr>
          <w:trHeight w:val="260"/>
        </w:trPr>
        <w:tc>
          <w:tcPr>
            <w:tcW w:w="840" w:type="dxa"/>
          </w:tcPr>
          <w:p w:rsidR="002E4A5F" w:rsidRPr="00292C8A" w:rsidRDefault="002E4A5F" w:rsidP="00832E5E">
            <w:pPr>
              <w:spacing w:after="0"/>
              <w:jc w:val="center"/>
              <w:rPr>
                <w:rFonts w:ascii="Times New Roman" w:hAnsi="Times New Roman" w:cs="Times New Roman"/>
                <w:b/>
                <w:sz w:val="24"/>
                <w:szCs w:val="24"/>
              </w:rPr>
            </w:pPr>
            <w:r w:rsidRPr="00292C8A">
              <w:rPr>
                <w:rFonts w:ascii="Times New Roman" w:hAnsi="Times New Roman" w:cs="Times New Roman"/>
                <w:b/>
                <w:sz w:val="24"/>
                <w:szCs w:val="24"/>
              </w:rPr>
              <w:t>No</w:t>
            </w:r>
          </w:p>
        </w:tc>
        <w:tc>
          <w:tcPr>
            <w:tcW w:w="3129" w:type="dxa"/>
          </w:tcPr>
          <w:p w:rsidR="002E4A5F" w:rsidRPr="00292C8A" w:rsidRDefault="002E4A5F" w:rsidP="00832E5E">
            <w:pPr>
              <w:spacing w:after="0"/>
              <w:jc w:val="center"/>
              <w:rPr>
                <w:rFonts w:ascii="Times New Roman" w:hAnsi="Times New Roman" w:cs="Times New Roman"/>
                <w:b/>
                <w:sz w:val="24"/>
                <w:szCs w:val="24"/>
              </w:rPr>
            </w:pPr>
            <w:r w:rsidRPr="00292C8A">
              <w:rPr>
                <w:rFonts w:ascii="Times New Roman" w:hAnsi="Times New Roman" w:cs="Times New Roman"/>
                <w:b/>
                <w:sz w:val="24"/>
                <w:szCs w:val="24"/>
              </w:rPr>
              <w:t>Nama Siswa</w:t>
            </w:r>
          </w:p>
        </w:tc>
        <w:tc>
          <w:tcPr>
            <w:tcW w:w="2304" w:type="dxa"/>
          </w:tcPr>
          <w:p w:rsidR="002E4A5F" w:rsidRPr="00292C8A" w:rsidRDefault="002E4A5F" w:rsidP="00832E5E">
            <w:pPr>
              <w:spacing w:after="0"/>
              <w:jc w:val="center"/>
              <w:rPr>
                <w:rFonts w:ascii="Times New Roman" w:hAnsi="Times New Roman" w:cs="Times New Roman"/>
                <w:b/>
                <w:sz w:val="24"/>
                <w:szCs w:val="24"/>
              </w:rPr>
            </w:pPr>
            <w:r w:rsidRPr="00292C8A">
              <w:rPr>
                <w:rFonts w:ascii="Times New Roman" w:hAnsi="Times New Roman" w:cs="Times New Roman"/>
                <w:b/>
                <w:sz w:val="24"/>
                <w:szCs w:val="24"/>
              </w:rPr>
              <w:t>Jumlah Skor</w:t>
            </w:r>
          </w:p>
        </w:tc>
      </w:tr>
      <w:tr w:rsidR="00292C8A" w:rsidRPr="00292C8A" w:rsidTr="00626E0F">
        <w:trPr>
          <w:trHeight w:val="314"/>
        </w:trPr>
        <w:tc>
          <w:tcPr>
            <w:tcW w:w="840" w:type="dxa"/>
          </w:tcPr>
          <w:p w:rsidR="00292C8A" w:rsidRPr="00292C8A" w:rsidRDefault="00292C8A" w:rsidP="00832E5E">
            <w:pPr>
              <w:spacing w:after="0"/>
              <w:jc w:val="center"/>
              <w:rPr>
                <w:rFonts w:ascii="Times New Roman" w:hAnsi="Times New Roman" w:cs="Times New Roman"/>
                <w:sz w:val="24"/>
                <w:szCs w:val="24"/>
              </w:rPr>
            </w:pPr>
            <w:r w:rsidRPr="00292C8A">
              <w:rPr>
                <w:rFonts w:ascii="Times New Roman" w:hAnsi="Times New Roman" w:cs="Times New Roman"/>
                <w:sz w:val="24"/>
                <w:szCs w:val="24"/>
              </w:rPr>
              <w:t>1</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AL</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85</w:t>
            </w:r>
          </w:p>
        </w:tc>
      </w:tr>
      <w:tr w:rsidR="00292C8A" w:rsidRPr="00292C8A" w:rsidTr="00626E0F">
        <w:trPr>
          <w:trHeight w:val="189"/>
        </w:trPr>
        <w:tc>
          <w:tcPr>
            <w:tcW w:w="840" w:type="dxa"/>
          </w:tcPr>
          <w:p w:rsidR="00292C8A" w:rsidRPr="00292C8A" w:rsidRDefault="00292C8A" w:rsidP="00832E5E">
            <w:pPr>
              <w:spacing w:after="0"/>
              <w:jc w:val="center"/>
              <w:rPr>
                <w:rFonts w:ascii="Times New Roman" w:hAnsi="Times New Roman" w:cs="Times New Roman"/>
                <w:sz w:val="24"/>
                <w:szCs w:val="24"/>
              </w:rPr>
            </w:pPr>
            <w:r w:rsidRPr="00292C8A">
              <w:rPr>
                <w:rFonts w:ascii="Times New Roman" w:hAnsi="Times New Roman" w:cs="Times New Roman"/>
                <w:sz w:val="24"/>
                <w:szCs w:val="24"/>
              </w:rPr>
              <w:t>2</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MA</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90</w:t>
            </w:r>
          </w:p>
        </w:tc>
      </w:tr>
      <w:tr w:rsidR="00292C8A" w:rsidRPr="00292C8A" w:rsidTr="00626E0F">
        <w:trPr>
          <w:trHeight w:val="76"/>
        </w:trPr>
        <w:tc>
          <w:tcPr>
            <w:tcW w:w="840" w:type="dxa"/>
          </w:tcPr>
          <w:p w:rsidR="00292C8A" w:rsidRPr="00292C8A" w:rsidRDefault="00292C8A" w:rsidP="00832E5E">
            <w:pPr>
              <w:spacing w:after="0"/>
              <w:jc w:val="center"/>
              <w:rPr>
                <w:rFonts w:ascii="Times New Roman" w:hAnsi="Times New Roman" w:cs="Times New Roman"/>
                <w:sz w:val="24"/>
                <w:szCs w:val="24"/>
              </w:rPr>
            </w:pPr>
            <w:r w:rsidRPr="00292C8A">
              <w:rPr>
                <w:rFonts w:ascii="Times New Roman" w:hAnsi="Times New Roman" w:cs="Times New Roman"/>
                <w:sz w:val="24"/>
                <w:szCs w:val="24"/>
              </w:rPr>
              <w:t>3</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IQ</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75</w:t>
            </w:r>
          </w:p>
        </w:tc>
      </w:tr>
      <w:tr w:rsidR="00292C8A" w:rsidRPr="00292C8A" w:rsidTr="00626E0F">
        <w:trPr>
          <w:trHeight w:val="241"/>
        </w:trPr>
        <w:tc>
          <w:tcPr>
            <w:tcW w:w="840" w:type="dxa"/>
          </w:tcPr>
          <w:p w:rsidR="00292C8A" w:rsidRPr="00292C8A" w:rsidRDefault="00292C8A" w:rsidP="00832E5E">
            <w:pPr>
              <w:spacing w:after="0"/>
              <w:jc w:val="center"/>
              <w:rPr>
                <w:rFonts w:ascii="Times New Roman" w:hAnsi="Times New Roman" w:cs="Times New Roman"/>
                <w:sz w:val="24"/>
                <w:szCs w:val="24"/>
              </w:rPr>
            </w:pPr>
            <w:r w:rsidRPr="00292C8A">
              <w:rPr>
                <w:rFonts w:ascii="Times New Roman" w:hAnsi="Times New Roman" w:cs="Times New Roman"/>
                <w:sz w:val="24"/>
                <w:szCs w:val="24"/>
              </w:rPr>
              <w:t>4</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FN</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90</w:t>
            </w:r>
          </w:p>
        </w:tc>
      </w:tr>
      <w:tr w:rsidR="00292C8A" w:rsidRPr="00292C8A" w:rsidTr="00626E0F">
        <w:trPr>
          <w:trHeight w:val="180"/>
        </w:trPr>
        <w:tc>
          <w:tcPr>
            <w:tcW w:w="840" w:type="dxa"/>
          </w:tcPr>
          <w:p w:rsidR="00292C8A" w:rsidRPr="00292C8A" w:rsidRDefault="00292C8A" w:rsidP="00832E5E">
            <w:pPr>
              <w:spacing w:after="0"/>
              <w:jc w:val="center"/>
              <w:rPr>
                <w:rFonts w:ascii="Times New Roman" w:hAnsi="Times New Roman" w:cs="Times New Roman"/>
                <w:sz w:val="24"/>
                <w:szCs w:val="24"/>
              </w:rPr>
            </w:pPr>
            <w:r w:rsidRPr="00292C8A">
              <w:rPr>
                <w:rFonts w:ascii="Times New Roman" w:hAnsi="Times New Roman" w:cs="Times New Roman"/>
                <w:sz w:val="24"/>
                <w:szCs w:val="24"/>
              </w:rPr>
              <w:t>5</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LQ</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90</w:t>
            </w:r>
          </w:p>
        </w:tc>
      </w:tr>
      <w:tr w:rsidR="00292C8A" w:rsidRPr="00292C8A" w:rsidTr="00626E0F">
        <w:trPr>
          <w:trHeight w:val="164"/>
        </w:trPr>
        <w:tc>
          <w:tcPr>
            <w:tcW w:w="840" w:type="dxa"/>
          </w:tcPr>
          <w:p w:rsidR="00292C8A" w:rsidRPr="00292C8A" w:rsidRDefault="00292C8A" w:rsidP="00832E5E">
            <w:pPr>
              <w:spacing w:after="0"/>
              <w:jc w:val="center"/>
              <w:rPr>
                <w:rFonts w:ascii="Times New Roman" w:hAnsi="Times New Roman" w:cs="Times New Roman"/>
                <w:sz w:val="24"/>
                <w:szCs w:val="24"/>
              </w:rPr>
            </w:pPr>
            <w:r w:rsidRPr="00292C8A">
              <w:rPr>
                <w:rFonts w:ascii="Times New Roman" w:hAnsi="Times New Roman" w:cs="Times New Roman"/>
                <w:sz w:val="24"/>
                <w:szCs w:val="24"/>
              </w:rPr>
              <w:t>6</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SR</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100</w:t>
            </w:r>
          </w:p>
        </w:tc>
      </w:tr>
      <w:tr w:rsidR="00292C8A" w:rsidRPr="00292C8A" w:rsidTr="00626E0F">
        <w:trPr>
          <w:trHeight w:val="112"/>
        </w:trPr>
        <w:tc>
          <w:tcPr>
            <w:tcW w:w="840" w:type="dxa"/>
          </w:tcPr>
          <w:p w:rsidR="00292C8A" w:rsidRPr="00292C8A" w:rsidRDefault="00292C8A" w:rsidP="00832E5E">
            <w:pPr>
              <w:spacing w:after="0"/>
              <w:jc w:val="center"/>
              <w:rPr>
                <w:rFonts w:ascii="Times New Roman" w:hAnsi="Times New Roman" w:cs="Times New Roman"/>
                <w:sz w:val="24"/>
                <w:szCs w:val="24"/>
              </w:rPr>
            </w:pPr>
            <w:r w:rsidRPr="00292C8A">
              <w:rPr>
                <w:rFonts w:ascii="Times New Roman" w:hAnsi="Times New Roman" w:cs="Times New Roman"/>
                <w:sz w:val="24"/>
                <w:szCs w:val="24"/>
              </w:rPr>
              <w:t>7</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SV</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20</w:t>
            </w:r>
          </w:p>
        </w:tc>
      </w:tr>
      <w:tr w:rsidR="00292C8A" w:rsidRPr="00292C8A" w:rsidTr="00626E0F">
        <w:trPr>
          <w:trHeight w:val="294"/>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BL</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90</w:t>
            </w:r>
          </w:p>
        </w:tc>
      </w:tr>
      <w:tr w:rsidR="00292C8A" w:rsidRPr="00292C8A" w:rsidTr="00626E0F">
        <w:trPr>
          <w:trHeight w:val="193"/>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KH</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90</w:t>
            </w:r>
          </w:p>
        </w:tc>
      </w:tr>
      <w:tr w:rsidR="00292C8A" w:rsidRPr="00292C8A" w:rsidTr="00626E0F">
        <w:trPr>
          <w:trHeight w:val="237"/>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TY</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90</w:t>
            </w:r>
          </w:p>
        </w:tc>
      </w:tr>
      <w:tr w:rsidR="00292C8A" w:rsidRPr="00292C8A" w:rsidTr="00626E0F">
        <w:trPr>
          <w:trHeight w:val="237"/>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WA</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90</w:t>
            </w:r>
          </w:p>
        </w:tc>
      </w:tr>
      <w:tr w:rsidR="00292C8A" w:rsidRPr="00292C8A" w:rsidTr="00626E0F">
        <w:trPr>
          <w:trHeight w:val="237"/>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RS</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90</w:t>
            </w:r>
          </w:p>
        </w:tc>
      </w:tr>
      <w:tr w:rsidR="00292C8A" w:rsidRPr="00292C8A" w:rsidTr="00626E0F">
        <w:trPr>
          <w:trHeight w:val="237"/>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SL</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90</w:t>
            </w:r>
          </w:p>
        </w:tc>
      </w:tr>
      <w:tr w:rsidR="00292C8A" w:rsidRPr="00292C8A" w:rsidTr="00626E0F">
        <w:trPr>
          <w:trHeight w:val="237"/>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AG</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100</w:t>
            </w:r>
          </w:p>
        </w:tc>
      </w:tr>
      <w:tr w:rsidR="00292C8A" w:rsidRPr="00292C8A" w:rsidTr="00626E0F">
        <w:trPr>
          <w:trHeight w:val="256"/>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SL</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100</w:t>
            </w:r>
          </w:p>
        </w:tc>
      </w:tr>
      <w:tr w:rsidR="00292C8A" w:rsidRPr="00292C8A" w:rsidTr="00626E0F">
        <w:trPr>
          <w:trHeight w:val="301"/>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DW</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75</w:t>
            </w:r>
          </w:p>
        </w:tc>
      </w:tr>
      <w:tr w:rsidR="00292C8A" w:rsidRPr="00292C8A" w:rsidTr="00626E0F">
        <w:trPr>
          <w:trHeight w:val="192"/>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XY</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100</w:t>
            </w:r>
          </w:p>
        </w:tc>
      </w:tr>
      <w:tr w:rsidR="00292C8A" w:rsidRPr="00292C8A" w:rsidTr="00626E0F">
        <w:trPr>
          <w:trHeight w:val="268"/>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AQ</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80</w:t>
            </w:r>
          </w:p>
        </w:tc>
      </w:tr>
      <w:tr w:rsidR="00292C8A" w:rsidRPr="00292C8A" w:rsidTr="00626E0F">
        <w:trPr>
          <w:trHeight w:val="88"/>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IK</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100</w:t>
            </w:r>
          </w:p>
        </w:tc>
      </w:tr>
      <w:tr w:rsidR="00292C8A" w:rsidRPr="00292C8A" w:rsidTr="00626E0F">
        <w:trPr>
          <w:trHeight w:val="325"/>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HY</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85</w:t>
            </w:r>
          </w:p>
        </w:tc>
      </w:tr>
      <w:tr w:rsidR="00292C8A" w:rsidRPr="00292C8A" w:rsidTr="00626E0F">
        <w:trPr>
          <w:trHeight w:val="76"/>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FT</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100</w:t>
            </w:r>
          </w:p>
        </w:tc>
      </w:tr>
      <w:tr w:rsidR="00292C8A" w:rsidRPr="00292C8A" w:rsidTr="00626E0F">
        <w:trPr>
          <w:trHeight w:val="325"/>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LM</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55</w:t>
            </w:r>
          </w:p>
        </w:tc>
      </w:tr>
      <w:tr w:rsidR="00292C8A" w:rsidRPr="00292C8A" w:rsidTr="00626E0F">
        <w:trPr>
          <w:trHeight w:val="76"/>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TQ</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85</w:t>
            </w:r>
          </w:p>
        </w:tc>
      </w:tr>
      <w:tr w:rsidR="00292C8A" w:rsidRPr="00292C8A" w:rsidTr="00626E0F">
        <w:trPr>
          <w:trHeight w:val="325"/>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NF</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100</w:t>
            </w:r>
          </w:p>
        </w:tc>
      </w:tr>
      <w:tr w:rsidR="00292C8A" w:rsidRPr="00292C8A" w:rsidTr="00626E0F">
        <w:trPr>
          <w:trHeight w:val="102"/>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VC</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90</w:t>
            </w:r>
          </w:p>
        </w:tc>
      </w:tr>
      <w:tr w:rsidR="00292C8A" w:rsidRPr="00292C8A" w:rsidTr="00626E0F">
        <w:trPr>
          <w:trHeight w:val="325"/>
        </w:trPr>
        <w:tc>
          <w:tcPr>
            <w:tcW w:w="840" w:type="dxa"/>
          </w:tcPr>
          <w:p w:rsidR="00292C8A" w:rsidRPr="00292C8A" w:rsidRDefault="00B44E33" w:rsidP="00B44E33">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TF</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90</w:t>
            </w:r>
          </w:p>
        </w:tc>
      </w:tr>
      <w:tr w:rsidR="00292C8A" w:rsidRPr="00292C8A" w:rsidTr="00626E0F">
        <w:trPr>
          <w:trHeight w:val="325"/>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ML</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80</w:t>
            </w:r>
          </w:p>
        </w:tc>
      </w:tr>
      <w:tr w:rsidR="00292C8A" w:rsidRPr="00292C8A" w:rsidTr="00626E0F">
        <w:trPr>
          <w:trHeight w:val="192"/>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NA</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90</w:t>
            </w:r>
          </w:p>
        </w:tc>
      </w:tr>
      <w:tr w:rsidR="00292C8A" w:rsidRPr="00292C8A" w:rsidTr="00626E0F">
        <w:trPr>
          <w:trHeight w:val="325"/>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VR</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100</w:t>
            </w:r>
          </w:p>
        </w:tc>
      </w:tr>
      <w:tr w:rsidR="00292C8A" w:rsidRPr="00292C8A" w:rsidTr="00626E0F">
        <w:trPr>
          <w:trHeight w:val="325"/>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OB</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85</w:t>
            </w:r>
          </w:p>
        </w:tc>
      </w:tr>
      <w:tr w:rsidR="00292C8A" w:rsidRPr="00292C8A" w:rsidTr="00626E0F">
        <w:trPr>
          <w:trHeight w:val="76"/>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VI</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80</w:t>
            </w:r>
          </w:p>
        </w:tc>
      </w:tr>
      <w:tr w:rsidR="00292C8A" w:rsidRPr="00292C8A" w:rsidTr="00626E0F">
        <w:trPr>
          <w:trHeight w:val="325"/>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RE</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85</w:t>
            </w:r>
          </w:p>
        </w:tc>
      </w:tr>
      <w:tr w:rsidR="00292C8A" w:rsidRPr="00292C8A" w:rsidTr="00626E0F">
        <w:trPr>
          <w:trHeight w:val="325"/>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JK</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85</w:t>
            </w:r>
          </w:p>
        </w:tc>
      </w:tr>
      <w:tr w:rsidR="00292C8A" w:rsidRPr="00292C8A" w:rsidTr="00626E0F">
        <w:trPr>
          <w:trHeight w:val="325"/>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AB</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65</w:t>
            </w:r>
          </w:p>
        </w:tc>
      </w:tr>
      <w:tr w:rsidR="00292C8A" w:rsidRPr="00292C8A" w:rsidTr="00626E0F">
        <w:trPr>
          <w:trHeight w:val="325"/>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TU</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65</w:t>
            </w:r>
          </w:p>
        </w:tc>
      </w:tr>
      <w:tr w:rsidR="00292C8A" w:rsidRPr="00292C8A" w:rsidTr="00626E0F">
        <w:trPr>
          <w:trHeight w:val="264"/>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BH</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75</w:t>
            </w:r>
          </w:p>
        </w:tc>
      </w:tr>
      <w:tr w:rsidR="00292C8A" w:rsidRPr="00292C8A" w:rsidTr="00626E0F">
        <w:trPr>
          <w:trHeight w:val="227"/>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PO</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80</w:t>
            </w:r>
          </w:p>
        </w:tc>
      </w:tr>
      <w:tr w:rsidR="00292C8A" w:rsidRPr="00292C8A" w:rsidTr="00626E0F">
        <w:trPr>
          <w:trHeight w:val="325"/>
        </w:trPr>
        <w:tc>
          <w:tcPr>
            <w:tcW w:w="840" w:type="dxa"/>
          </w:tcPr>
          <w:p w:rsidR="00292C8A" w:rsidRPr="00292C8A" w:rsidRDefault="00B44E33" w:rsidP="00832E5E">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3129"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YN</w:t>
            </w:r>
          </w:p>
        </w:tc>
        <w:tc>
          <w:tcPr>
            <w:tcW w:w="2304" w:type="dxa"/>
          </w:tcPr>
          <w:p w:rsidR="00292C8A" w:rsidRPr="00626E0F" w:rsidRDefault="00292C8A" w:rsidP="00832E5E">
            <w:pPr>
              <w:spacing w:after="0"/>
              <w:jc w:val="center"/>
              <w:rPr>
                <w:rFonts w:ascii="Times New Roman" w:hAnsi="Times New Roman" w:cs="Times New Roman"/>
              </w:rPr>
            </w:pPr>
            <w:r w:rsidRPr="00626E0F">
              <w:rPr>
                <w:rFonts w:ascii="Times New Roman" w:hAnsi="Times New Roman" w:cs="Times New Roman"/>
              </w:rPr>
              <w:t>90</w:t>
            </w:r>
          </w:p>
        </w:tc>
      </w:tr>
      <w:tr w:rsidR="00292C8A" w:rsidRPr="002E4A5F" w:rsidTr="00626E0F">
        <w:trPr>
          <w:trHeight w:val="266"/>
        </w:trPr>
        <w:tc>
          <w:tcPr>
            <w:tcW w:w="3969" w:type="dxa"/>
            <w:gridSpan w:val="2"/>
          </w:tcPr>
          <w:p w:rsidR="00292C8A" w:rsidRPr="00626E0F" w:rsidRDefault="00292C8A" w:rsidP="00832E5E">
            <w:pPr>
              <w:spacing w:after="0"/>
              <w:rPr>
                <w:rFonts w:ascii="Times New Roman" w:hAnsi="Times New Roman" w:cs="Times New Roman"/>
                <w:sz w:val="24"/>
                <w:szCs w:val="24"/>
              </w:rPr>
            </w:pPr>
            <w:r w:rsidRPr="00626E0F">
              <w:rPr>
                <w:rFonts w:ascii="Times New Roman" w:hAnsi="Times New Roman" w:cs="Times New Roman"/>
                <w:sz w:val="24"/>
                <w:szCs w:val="24"/>
              </w:rPr>
              <w:t>Nilai rata – rata</w:t>
            </w:r>
            <w:r w:rsidR="009A7C58">
              <w:rPr>
                <w:rFonts w:ascii="Times New Roman" w:hAnsi="Times New Roman" w:cs="Times New Roman"/>
                <w:sz w:val="24"/>
                <w:szCs w:val="24"/>
              </w:rPr>
              <w:t xml:space="preserve"> kelas</w:t>
            </w:r>
          </w:p>
        </w:tc>
        <w:tc>
          <w:tcPr>
            <w:tcW w:w="2304" w:type="dxa"/>
          </w:tcPr>
          <w:p w:rsidR="00292C8A" w:rsidRPr="00292C8A" w:rsidRDefault="00292C8A" w:rsidP="00832E5E">
            <w:pPr>
              <w:spacing w:after="0"/>
              <w:jc w:val="center"/>
              <w:rPr>
                <w:rFonts w:ascii="Times New Roman" w:hAnsi="Times New Roman" w:cs="Times New Roman"/>
              </w:rPr>
            </w:pPr>
            <w:r w:rsidRPr="00292C8A">
              <w:rPr>
                <w:rFonts w:ascii="Times New Roman" w:hAnsi="Times New Roman" w:cs="Times New Roman"/>
              </w:rPr>
              <w:t>85</w:t>
            </w:r>
          </w:p>
        </w:tc>
      </w:tr>
      <w:tr w:rsidR="00292C8A" w:rsidRPr="002E4A5F" w:rsidTr="00626E0F">
        <w:trPr>
          <w:trHeight w:val="266"/>
        </w:trPr>
        <w:tc>
          <w:tcPr>
            <w:tcW w:w="3969" w:type="dxa"/>
            <w:gridSpan w:val="2"/>
          </w:tcPr>
          <w:p w:rsidR="00292C8A" w:rsidRPr="00626E0F" w:rsidRDefault="00292C8A" w:rsidP="00832E5E">
            <w:pPr>
              <w:spacing w:after="0"/>
              <w:rPr>
                <w:rFonts w:ascii="Times New Roman" w:hAnsi="Times New Roman" w:cs="Times New Roman"/>
                <w:sz w:val="24"/>
                <w:szCs w:val="24"/>
              </w:rPr>
            </w:pPr>
            <w:r w:rsidRPr="00626E0F">
              <w:rPr>
                <w:rFonts w:ascii="Times New Roman" w:hAnsi="Times New Roman" w:cs="Times New Roman"/>
                <w:sz w:val="24"/>
                <w:szCs w:val="24"/>
              </w:rPr>
              <w:t>Jumlah siswa yang tuntas belajar</w:t>
            </w:r>
          </w:p>
        </w:tc>
        <w:tc>
          <w:tcPr>
            <w:tcW w:w="2304" w:type="dxa"/>
          </w:tcPr>
          <w:p w:rsidR="00292C8A" w:rsidRPr="00292C8A" w:rsidRDefault="00292C8A" w:rsidP="00832E5E">
            <w:pPr>
              <w:spacing w:after="0"/>
              <w:jc w:val="center"/>
              <w:rPr>
                <w:rFonts w:ascii="Times New Roman" w:hAnsi="Times New Roman" w:cs="Times New Roman"/>
              </w:rPr>
            </w:pPr>
            <w:r w:rsidRPr="00292C8A">
              <w:rPr>
                <w:rFonts w:ascii="Times New Roman" w:hAnsi="Times New Roman" w:cs="Times New Roman"/>
              </w:rPr>
              <w:t>35</w:t>
            </w:r>
          </w:p>
        </w:tc>
      </w:tr>
      <w:tr w:rsidR="00292C8A" w:rsidRPr="002E4A5F" w:rsidTr="00626E0F">
        <w:trPr>
          <w:trHeight w:val="266"/>
        </w:trPr>
        <w:tc>
          <w:tcPr>
            <w:tcW w:w="3969" w:type="dxa"/>
            <w:gridSpan w:val="2"/>
          </w:tcPr>
          <w:p w:rsidR="00292C8A" w:rsidRPr="00626E0F" w:rsidRDefault="00292C8A" w:rsidP="00832E5E">
            <w:pPr>
              <w:spacing w:after="0"/>
              <w:rPr>
                <w:rFonts w:ascii="Times New Roman" w:hAnsi="Times New Roman" w:cs="Times New Roman"/>
                <w:sz w:val="24"/>
                <w:szCs w:val="24"/>
              </w:rPr>
            </w:pPr>
            <w:r w:rsidRPr="00626E0F">
              <w:rPr>
                <w:rFonts w:ascii="Times New Roman" w:hAnsi="Times New Roman" w:cs="Times New Roman"/>
                <w:sz w:val="24"/>
                <w:szCs w:val="24"/>
              </w:rPr>
              <w:t>Presentasi tuntas belajar</w:t>
            </w:r>
          </w:p>
        </w:tc>
        <w:tc>
          <w:tcPr>
            <w:tcW w:w="2304" w:type="dxa"/>
          </w:tcPr>
          <w:p w:rsidR="00292C8A" w:rsidRPr="00292C8A" w:rsidRDefault="00292C8A" w:rsidP="00B44E33">
            <w:pPr>
              <w:spacing w:after="0"/>
              <w:jc w:val="center"/>
              <w:rPr>
                <w:rFonts w:ascii="Times New Roman" w:hAnsi="Times New Roman" w:cs="Times New Roman"/>
              </w:rPr>
            </w:pPr>
            <m:oMath>
              <m:r>
                <w:rPr>
                  <w:rFonts w:ascii="Cambria Math" w:hAnsi="Cambria Math" w:cs="Times New Roman"/>
                </w:rPr>
                <m:t>92.10</m:t>
              </m:r>
            </m:oMath>
            <w:r w:rsidR="00B44E33">
              <w:rPr>
                <w:rFonts w:ascii="Times New Roman" w:eastAsiaTheme="minorEastAsia" w:hAnsi="Times New Roman" w:cs="Times New Roman"/>
              </w:rPr>
              <w:t xml:space="preserve"> %</w:t>
            </w:r>
          </w:p>
        </w:tc>
      </w:tr>
      <w:tr w:rsidR="00292C8A" w:rsidRPr="002E4A5F" w:rsidTr="00626E0F">
        <w:trPr>
          <w:trHeight w:val="266"/>
        </w:trPr>
        <w:tc>
          <w:tcPr>
            <w:tcW w:w="3969" w:type="dxa"/>
            <w:gridSpan w:val="2"/>
          </w:tcPr>
          <w:p w:rsidR="00292C8A" w:rsidRPr="00626E0F" w:rsidRDefault="00292C8A" w:rsidP="00832E5E">
            <w:pPr>
              <w:spacing w:after="0"/>
              <w:rPr>
                <w:rFonts w:ascii="Times New Roman" w:hAnsi="Times New Roman" w:cs="Times New Roman"/>
                <w:sz w:val="24"/>
                <w:szCs w:val="24"/>
              </w:rPr>
            </w:pPr>
            <w:r w:rsidRPr="00626E0F">
              <w:rPr>
                <w:rFonts w:ascii="Times New Roman" w:hAnsi="Times New Roman" w:cs="Times New Roman"/>
                <w:sz w:val="24"/>
                <w:szCs w:val="24"/>
              </w:rPr>
              <w:t>Presentasi yang tidak tuntas belajar</w:t>
            </w:r>
          </w:p>
        </w:tc>
        <w:tc>
          <w:tcPr>
            <w:tcW w:w="2304" w:type="dxa"/>
          </w:tcPr>
          <w:p w:rsidR="00292C8A" w:rsidRPr="00292C8A" w:rsidRDefault="00292C8A" w:rsidP="00B44E33">
            <w:pPr>
              <w:spacing w:after="0"/>
              <w:jc w:val="center"/>
              <w:rPr>
                <w:rFonts w:ascii="Times New Roman" w:hAnsi="Times New Roman" w:cs="Times New Roman"/>
              </w:rPr>
            </w:pPr>
            <m:oMath>
              <m:r>
                <w:rPr>
                  <w:rFonts w:ascii="Cambria Math" w:hAnsi="Cambria Math" w:cs="Times New Roman"/>
                </w:rPr>
                <m:t>7.89</m:t>
              </m:r>
            </m:oMath>
            <w:r w:rsidR="00B44E33">
              <w:rPr>
                <w:rFonts w:ascii="Times New Roman" w:eastAsiaTheme="minorEastAsia" w:hAnsi="Times New Roman" w:cs="Times New Roman"/>
              </w:rPr>
              <w:t xml:space="preserve"> %</w:t>
            </w:r>
          </w:p>
        </w:tc>
      </w:tr>
      <w:tr w:rsidR="00292C8A" w:rsidRPr="002E4A5F" w:rsidTr="00626E0F">
        <w:trPr>
          <w:trHeight w:val="251"/>
        </w:trPr>
        <w:tc>
          <w:tcPr>
            <w:tcW w:w="3969" w:type="dxa"/>
            <w:gridSpan w:val="2"/>
          </w:tcPr>
          <w:p w:rsidR="00292C8A" w:rsidRPr="00626E0F" w:rsidRDefault="00292C8A" w:rsidP="00832E5E">
            <w:pPr>
              <w:spacing w:after="0"/>
              <w:rPr>
                <w:rFonts w:ascii="Times New Roman" w:hAnsi="Times New Roman" w:cs="Times New Roman"/>
                <w:sz w:val="24"/>
                <w:szCs w:val="24"/>
              </w:rPr>
            </w:pPr>
            <w:r w:rsidRPr="00626E0F">
              <w:rPr>
                <w:rFonts w:ascii="Times New Roman" w:hAnsi="Times New Roman" w:cs="Times New Roman"/>
                <w:sz w:val="24"/>
                <w:szCs w:val="24"/>
              </w:rPr>
              <w:t>Jumlah siswa yang tidak tuntas belajar</w:t>
            </w:r>
          </w:p>
        </w:tc>
        <w:tc>
          <w:tcPr>
            <w:tcW w:w="2304" w:type="dxa"/>
          </w:tcPr>
          <w:p w:rsidR="00292C8A" w:rsidRPr="00292C8A" w:rsidRDefault="00292C8A" w:rsidP="00832E5E">
            <w:pPr>
              <w:spacing w:after="0"/>
              <w:jc w:val="center"/>
              <w:rPr>
                <w:rFonts w:ascii="Times New Roman" w:hAnsi="Times New Roman" w:cs="Times New Roman"/>
              </w:rPr>
            </w:pPr>
            <w:r w:rsidRPr="00292C8A">
              <w:rPr>
                <w:rFonts w:ascii="Times New Roman" w:hAnsi="Times New Roman" w:cs="Times New Roman"/>
              </w:rPr>
              <w:t>3</w:t>
            </w:r>
          </w:p>
        </w:tc>
      </w:tr>
    </w:tbl>
    <w:p w:rsidR="0015055A" w:rsidRPr="0015055A" w:rsidRDefault="0015055A" w:rsidP="00152401">
      <w:pPr>
        <w:spacing w:after="0" w:line="480" w:lineRule="auto"/>
        <w:rPr>
          <w:rFonts w:ascii="Times New Roman" w:hAnsi="Times New Roman" w:cs="Times New Roman"/>
          <w:sz w:val="24"/>
          <w:szCs w:val="24"/>
        </w:rPr>
      </w:pP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lastRenderedPageBreak/>
        <w:t xml:space="preserve">Dari hasil tes akhir ( post tes ) </w:t>
      </w:r>
      <w:r w:rsidR="00292C8A">
        <w:rPr>
          <w:rFonts w:ascii="Times New Roman" w:hAnsi="Times New Roman" w:cs="Times New Roman"/>
          <w:sz w:val="24"/>
          <w:szCs w:val="24"/>
        </w:rPr>
        <w:t>I di atas diperoleh diperoleh 35</w:t>
      </w:r>
      <w:r w:rsidRPr="0015055A">
        <w:rPr>
          <w:rFonts w:ascii="Times New Roman" w:hAnsi="Times New Roman" w:cs="Times New Roman"/>
          <w:sz w:val="24"/>
          <w:szCs w:val="24"/>
        </w:rPr>
        <w:t xml:space="preserve"> s</w:t>
      </w:r>
      <w:r w:rsidR="00292C8A">
        <w:rPr>
          <w:rFonts w:ascii="Times New Roman" w:hAnsi="Times New Roman" w:cs="Times New Roman"/>
          <w:sz w:val="24"/>
          <w:szCs w:val="24"/>
        </w:rPr>
        <w:t>iswa telah memperoleh nilai ≥ 75 dan 3</w:t>
      </w:r>
      <w:r w:rsidRPr="0015055A">
        <w:rPr>
          <w:rFonts w:ascii="Times New Roman" w:hAnsi="Times New Roman" w:cs="Times New Roman"/>
          <w:sz w:val="24"/>
          <w:szCs w:val="24"/>
        </w:rPr>
        <w:t xml:space="preserve"> siswa belum memenuhi </w:t>
      </w:r>
      <w:r w:rsidR="00292C8A">
        <w:rPr>
          <w:rFonts w:ascii="Times New Roman" w:hAnsi="Times New Roman" w:cs="Times New Roman"/>
          <w:sz w:val="24"/>
          <w:szCs w:val="24"/>
        </w:rPr>
        <w:t>kriteria minimum. 3 siswa tersebut adalah AB, TU dan SV.</w:t>
      </w:r>
    </w:p>
    <w:p w:rsidR="0015055A" w:rsidRPr="0015055A" w:rsidRDefault="0015055A" w:rsidP="00152401">
      <w:pPr>
        <w:spacing w:after="0" w:line="480" w:lineRule="auto"/>
        <w:ind w:left="567"/>
        <w:jc w:val="both"/>
        <w:rPr>
          <w:rFonts w:ascii="Times New Roman" w:hAnsi="Times New Roman" w:cs="Times New Roman"/>
          <w:bCs/>
          <w:sz w:val="24"/>
          <w:szCs w:val="24"/>
        </w:rPr>
      </w:pPr>
      <w:r w:rsidRPr="0015055A">
        <w:rPr>
          <w:rFonts w:ascii="Times New Roman" w:hAnsi="Times New Roman" w:cs="Times New Roman"/>
          <w:bCs/>
          <w:sz w:val="24"/>
          <w:szCs w:val="24"/>
        </w:rPr>
        <w:t xml:space="preserve">Presentasi ketuntasan belajar = </w:t>
      </w:r>
      <m:oMath>
        <m:f>
          <m:fPr>
            <m:ctrlPr>
              <w:rPr>
                <w:rFonts w:ascii="Cambria Math" w:hAnsi="Cambria Math" w:cs="Times New Roman"/>
                <w:bCs/>
                <w:i/>
                <w:sz w:val="24"/>
                <w:szCs w:val="24"/>
              </w:rPr>
            </m:ctrlPr>
          </m:fPr>
          <m:num>
            <m:r>
              <w:rPr>
                <w:rFonts w:ascii="Cambria Math" w:hAnsi="Cambria Math" w:cs="Times New Roman"/>
                <w:sz w:val="24"/>
                <w:szCs w:val="24"/>
              </w:rPr>
              <m:t>Siswa yang tuntas belajar</m:t>
            </m:r>
          </m:num>
          <m:den>
            <m:r>
              <w:rPr>
                <w:rFonts w:ascii="Cambria Math" w:hAnsi="Cambria Math" w:cs="Times New Roman"/>
                <w:sz w:val="24"/>
                <w:szCs w:val="24"/>
              </w:rPr>
              <m:t>Sswa Keseluruhan</m:t>
            </m:r>
          </m:den>
        </m:f>
        <m:r>
          <w:rPr>
            <w:rFonts w:ascii="Cambria Math" w:hAnsi="Cambria Math" w:cs="Times New Roman"/>
            <w:sz w:val="24"/>
            <w:szCs w:val="24"/>
          </w:rPr>
          <m:t>×100%</m:t>
        </m:r>
      </m:oMath>
    </w:p>
    <w:p w:rsidR="0015055A" w:rsidRPr="00B44E33" w:rsidRDefault="0015055A" w:rsidP="00C07CB3">
      <w:pPr>
        <w:spacing w:after="0" w:line="480" w:lineRule="auto"/>
        <w:ind w:left="3402"/>
        <w:jc w:val="both"/>
        <w:rPr>
          <w:rFonts w:ascii="Times New Roman" w:hAnsi="Times New Roman" w:cs="Times New Roman"/>
          <w:bCs/>
          <w:sz w:val="24"/>
          <w:szCs w:val="24"/>
        </w:rPr>
      </w:pPr>
      <w:r w:rsidRPr="00B44E33">
        <w:rPr>
          <w:rFonts w:ascii="Times New Roman" w:hAnsi="Times New Roman" w:cs="Times New Roman"/>
          <w:bCs/>
          <w:sz w:val="24"/>
          <w:szCs w:val="24"/>
        </w:rPr>
        <w:t>=</w:t>
      </w:r>
      <m:oMath>
        <m:f>
          <m:fPr>
            <m:ctrlPr>
              <w:rPr>
                <w:rFonts w:ascii="Cambria Math" w:hAnsi="Cambria Math" w:cs="Times New Roman"/>
                <w:bCs/>
                <w:i/>
                <w:sz w:val="24"/>
                <w:szCs w:val="24"/>
              </w:rPr>
            </m:ctrlPr>
          </m:fPr>
          <m:num>
            <m:r>
              <w:rPr>
                <w:rFonts w:ascii="Cambria Math" w:hAnsi="Cambria Math" w:cs="Times New Roman"/>
                <w:sz w:val="24"/>
                <w:szCs w:val="24"/>
              </w:rPr>
              <m:t>35</m:t>
            </m:r>
          </m:num>
          <m:den>
            <m:r>
              <w:rPr>
                <w:rFonts w:ascii="Cambria Math" w:hAnsi="Cambria Math" w:cs="Times New Roman"/>
                <w:sz w:val="24"/>
                <w:szCs w:val="24"/>
              </w:rPr>
              <m:t>38</m:t>
            </m:r>
          </m:den>
        </m:f>
        <m:r>
          <w:rPr>
            <w:rFonts w:ascii="Cambria Math" w:hAnsi="Cambria Math" w:cs="Times New Roman"/>
            <w:sz w:val="24"/>
            <w:szCs w:val="24"/>
          </w:rPr>
          <m:t>×100%=92.10%</m:t>
        </m:r>
      </m:oMath>
    </w:p>
    <w:p w:rsidR="00B44E33" w:rsidRPr="003910AF" w:rsidRDefault="0015055A" w:rsidP="003910AF">
      <w:pPr>
        <w:spacing w:after="0" w:line="480" w:lineRule="auto"/>
        <w:ind w:left="567" w:firstLine="567"/>
        <w:jc w:val="both"/>
        <w:rPr>
          <w:rFonts w:ascii="Times New Roman" w:hAnsi="Times New Roman" w:cs="Times New Roman"/>
          <w:sz w:val="24"/>
          <w:szCs w:val="24"/>
          <w:lang w:val="en-US"/>
        </w:rPr>
      </w:pPr>
      <w:r w:rsidRPr="0015055A">
        <w:rPr>
          <w:rFonts w:ascii="Times New Roman" w:hAnsi="Times New Roman" w:cs="Times New Roman"/>
          <w:sz w:val="24"/>
          <w:szCs w:val="24"/>
        </w:rPr>
        <w:t>Berdasarkan presentasi ketuntasan belajar dapat diketahu</w:t>
      </w:r>
      <w:r w:rsidR="006F7E5B">
        <w:rPr>
          <w:rFonts w:ascii="Times New Roman" w:hAnsi="Times New Roman" w:cs="Times New Roman"/>
          <w:sz w:val="24"/>
          <w:szCs w:val="24"/>
        </w:rPr>
        <w:t>i bahwa pada siklus II siswa kelas VIII</w:t>
      </w:r>
      <w:r w:rsidRPr="0015055A">
        <w:rPr>
          <w:rFonts w:ascii="Times New Roman" w:hAnsi="Times New Roman" w:cs="Times New Roman"/>
          <w:sz w:val="24"/>
          <w:szCs w:val="24"/>
        </w:rPr>
        <w:t xml:space="preserve"> sudah  memenuhi, kar</w:t>
      </w:r>
      <w:r w:rsidR="00832E5E">
        <w:rPr>
          <w:rFonts w:ascii="Times New Roman" w:hAnsi="Times New Roman" w:cs="Times New Roman"/>
          <w:sz w:val="24"/>
          <w:szCs w:val="24"/>
        </w:rPr>
        <w:t>e</w:t>
      </w:r>
      <w:r w:rsidRPr="0015055A">
        <w:rPr>
          <w:rFonts w:ascii="Times New Roman" w:hAnsi="Times New Roman" w:cs="Times New Roman"/>
          <w:sz w:val="24"/>
          <w:szCs w:val="24"/>
        </w:rPr>
        <w:t xml:space="preserve">na </w:t>
      </w:r>
      <w:r w:rsidR="00832E5E">
        <w:rPr>
          <w:rFonts w:ascii="Times New Roman" w:hAnsi="Times New Roman" w:cs="Times New Roman"/>
          <w:sz w:val="24"/>
          <w:szCs w:val="24"/>
        </w:rPr>
        <w:t xml:space="preserve">ketuntasan </w:t>
      </w:r>
      <w:r w:rsidR="001A1BEC">
        <w:rPr>
          <w:rFonts w:ascii="Times New Roman" w:hAnsi="Times New Roman" w:cs="Times New Roman"/>
          <w:sz w:val="24"/>
          <w:szCs w:val="24"/>
        </w:rPr>
        <w:t>belajar</w:t>
      </w:r>
      <m:oMath>
        <m:r>
          <w:rPr>
            <w:rFonts w:ascii="Cambria Math" w:hAnsi="Cambria Math" w:cs="Times New Roman"/>
            <w:sz w:val="24"/>
            <w:szCs w:val="24"/>
          </w:rPr>
          <m:t>92.10</m:t>
        </m:r>
        <m:r>
          <w:rPr>
            <w:rFonts w:ascii="Cambria Math" w:eastAsiaTheme="minorEastAsia" w:hAnsi="Cambria Math" w:cs="Times New Roman"/>
            <w:sz w:val="24"/>
            <w:szCs w:val="24"/>
          </w:rPr>
          <m:t>%</m:t>
        </m:r>
      </m:oMath>
      <w:r w:rsidR="00292C8A">
        <w:rPr>
          <w:rFonts w:ascii="Times New Roman" w:hAnsi="Times New Roman" w:cs="Times New Roman"/>
          <w:sz w:val="24"/>
          <w:szCs w:val="24"/>
        </w:rPr>
        <w:t xml:space="preserve"> sudah memenuhi</w:t>
      </w:r>
      <w:r w:rsidRPr="0015055A">
        <w:rPr>
          <w:rFonts w:ascii="Times New Roman" w:hAnsi="Times New Roman" w:cs="Times New Roman"/>
          <w:sz w:val="24"/>
          <w:szCs w:val="24"/>
        </w:rPr>
        <w:t xml:space="preserve"> ke</w:t>
      </w:r>
      <w:r w:rsidR="00832E5E">
        <w:rPr>
          <w:rFonts w:ascii="Times New Roman" w:hAnsi="Times New Roman" w:cs="Times New Roman"/>
          <w:sz w:val="24"/>
          <w:szCs w:val="24"/>
        </w:rPr>
        <w:t>t</w:t>
      </w:r>
      <w:r w:rsidRPr="0015055A">
        <w:rPr>
          <w:rFonts w:ascii="Times New Roman" w:hAnsi="Times New Roman" w:cs="Times New Roman"/>
          <w:sz w:val="24"/>
          <w:szCs w:val="24"/>
        </w:rPr>
        <w:t xml:space="preserve">untasan minimum </w:t>
      </w:r>
      <w:r w:rsidR="001A1BEC">
        <w:rPr>
          <w:rFonts w:ascii="Times New Roman" w:hAnsi="Times New Roman" w:cs="Times New Roman"/>
          <w:sz w:val="24"/>
          <w:szCs w:val="24"/>
        </w:rPr>
        <w:t xml:space="preserve">dan nilai </w:t>
      </w:r>
      <w:r w:rsidR="00832E5E">
        <w:rPr>
          <w:rFonts w:ascii="Times New Roman" w:hAnsi="Times New Roman" w:cs="Times New Roman"/>
          <w:sz w:val="24"/>
          <w:szCs w:val="24"/>
        </w:rPr>
        <w:t xml:space="preserve">rata-rata </w:t>
      </w:r>
      <w:r w:rsidR="001A1BEC">
        <w:rPr>
          <w:rFonts w:ascii="Times New Roman" w:hAnsi="Times New Roman" w:cs="Times New Roman"/>
          <w:sz w:val="24"/>
          <w:szCs w:val="24"/>
        </w:rPr>
        <w:t>kelas sudah memenuhi 85</w:t>
      </w:r>
      <w:r w:rsidR="00832E5E">
        <w:rPr>
          <w:rFonts w:ascii="Times New Roman" w:hAnsi="Times New Roman" w:cs="Times New Roman"/>
          <w:sz w:val="24"/>
          <w:szCs w:val="24"/>
        </w:rPr>
        <w:t xml:space="preserve"> dari </w:t>
      </w:r>
      <w:r w:rsidR="001A1BEC">
        <w:rPr>
          <w:rFonts w:ascii="Times New Roman" w:hAnsi="Times New Roman" w:cs="Times New Roman"/>
          <w:sz w:val="24"/>
          <w:szCs w:val="24"/>
        </w:rPr>
        <w:t>se</w:t>
      </w:r>
      <w:r w:rsidR="00832E5E">
        <w:rPr>
          <w:rFonts w:ascii="Times New Roman" w:hAnsi="Times New Roman" w:cs="Times New Roman"/>
          <w:sz w:val="24"/>
          <w:szCs w:val="24"/>
        </w:rPr>
        <w:t>jumlah</w:t>
      </w:r>
      <w:r w:rsidRPr="00292C8A">
        <w:rPr>
          <w:rFonts w:ascii="Times New Roman" w:hAnsi="Times New Roman" w:cs="Times New Roman"/>
          <w:sz w:val="24"/>
          <w:szCs w:val="24"/>
        </w:rPr>
        <w:t xml:space="preserve"> siswa </w:t>
      </w:r>
      <w:r w:rsidR="001A1BEC">
        <w:rPr>
          <w:rFonts w:ascii="Times New Roman" w:hAnsi="Times New Roman" w:cs="Times New Roman"/>
          <w:sz w:val="24"/>
          <w:szCs w:val="24"/>
        </w:rPr>
        <w:t xml:space="preserve">harus </w:t>
      </w:r>
      <w:r w:rsidRPr="00292C8A">
        <w:rPr>
          <w:rFonts w:ascii="Times New Roman" w:hAnsi="Times New Roman" w:cs="Times New Roman"/>
          <w:sz w:val="24"/>
          <w:szCs w:val="24"/>
        </w:rPr>
        <w:t xml:space="preserve">memperoleh nilai </w:t>
      </w:r>
      <w:r w:rsidR="00292C8A" w:rsidRPr="00292C8A">
        <w:rPr>
          <w:rFonts w:ascii="Times New Roman" w:hAnsi="Times New Roman" w:cs="Times New Roman"/>
          <w:sz w:val="24"/>
          <w:szCs w:val="24"/>
        </w:rPr>
        <w:t>75</w:t>
      </w:r>
      <w:r w:rsidRPr="00292C8A">
        <w:rPr>
          <w:rFonts w:ascii="Times New Roman" w:hAnsi="Times New Roman" w:cs="Times New Roman"/>
          <w:sz w:val="24"/>
          <w:szCs w:val="24"/>
        </w:rPr>
        <w:t>. Dengan demikian dapa</w:t>
      </w:r>
      <w:r w:rsidR="006F7E5B" w:rsidRPr="00292C8A">
        <w:rPr>
          <w:rFonts w:ascii="Times New Roman" w:hAnsi="Times New Roman" w:cs="Times New Roman"/>
          <w:sz w:val="24"/>
          <w:szCs w:val="24"/>
        </w:rPr>
        <w:t xml:space="preserve">t dikatakan </w:t>
      </w:r>
      <w:r w:rsidR="006F7E5B">
        <w:rPr>
          <w:rFonts w:ascii="Times New Roman" w:hAnsi="Times New Roman" w:cs="Times New Roman"/>
          <w:sz w:val="24"/>
          <w:szCs w:val="24"/>
        </w:rPr>
        <w:t xml:space="preserve">bahwa </w:t>
      </w:r>
      <w:r w:rsidR="00B82FC1" w:rsidRPr="00B44E33">
        <w:rPr>
          <w:rFonts w:ascii="Times New Roman" w:eastAsia="Calibri" w:hAnsi="Times New Roman" w:cs="Times New Roman"/>
          <w:i/>
          <w:sz w:val="24"/>
          <w:szCs w:val="24"/>
        </w:rPr>
        <w:t>Cooperative</w:t>
      </w:r>
      <w:r w:rsidR="003910AF">
        <w:rPr>
          <w:rFonts w:ascii="Times New Roman" w:eastAsia="Calibri" w:hAnsi="Times New Roman" w:cs="Times New Roman"/>
          <w:i/>
          <w:sz w:val="24"/>
          <w:szCs w:val="24"/>
          <w:lang w:val="en-US"/>
        </w:rPr>
        <w:t xml:space="preserve"> </w:t>
      </w:r>
      <w:r w:rsidR="00B82FC1" w:rsidRPr="00B44E33">
        <w:rPr>
          <w:rFonts w:ascii="Times New Roman" w:eastAsia="Calibri" w:hAnsi="Times New Roman" w:cs="Times New Roman"/>
          <w:i/>
          <w:sz w:val="24"/>
          <w:szCs w:val="24"/>
        </w:rPr>
        <w:t>Learning</w:t>
      </w:r>
      <w:r w:rsidR="00B82FC1" w:rsidRPr="00B44E33">
        <w:rPr>
          <w:rFonts w:ascii="Times New Roman" w:hAnsi="Times New Roman" w:cs="Times New Roman"/>
          <w:bCs/>
          <w:i/>
          <w:sz w:val="24"/>
          <w:szCs w:val="24"/>
        </w:rPr>
        <w:t xml:space="preserve"> tipe STAD</w:t>
      </w:r>
      <w:r w:rsidR="003910AF">
        <w:rPr>
          <w:rFonts w:ascii="Times New Roman" w:hAnsi="Times New Roman" w:cs="Times New Roman"/>
          <w:bCs/>
          <w:i/>
          <w:sz w:val="24"/>
          <w:szCs w:val="24"/>
          <w:lang w:val="en-US"/>
        </w:rPr>
        <w:t xml:space="preserve"> </w:t>
      </w:r>
      <w:r w:rsidRPr="0015055A">
        <w:rPr>
          <w:rFonts w:ascii="Times New Roman" w:hAnsi="Times New Roman" w:cs="Times New Roman"/>
          <w:sz w:val="24"/>
          <w:szCs w:val="24"/>
        </w:rPr>
        <w:t>mampu meningkatkan k</w:t>
      </w:r>
      <w:r w:rsidR="006F7E5B">
        <w:rPr>
          <w:rFonts w:ascii="Times New Roman" w:hAnsi="Times New Roman" w:cs="Times New Roman"/>
          <w:sz w:val="24"/>
          <w:szCs w:val="24"/>
        </w:rPr>
        <w:t>etuntasa</w:t>
      </w:r>
      <w:r w:rsidR="009A7C58">
        <w:rPr>
          <w:rFonts w:ascii="Times New Roman" w:hAnsi="Times New Roman" w:cs="Times New Roman"/>
          <w:sz w:val="24"/>
          <w:szCs w:val="24"/>
        </w:rPr>
        <w:t>n</w:t>
      </w:r>
      <w:r w:rsidR="006F7E5B">
        <w:rPr>
          <w:rFonts w:ascii="Times New Roman" w:hAnsi="Times New Roman" w:cs="Times New Roman"/>
          <w:sz w:val="24"/>
          <w:szCs w:val="24"/>
        </w:rPr>
        <w:t xml:space="preserve"> belajar siswa kelas VIII</w:t>
      </w:r>
      <w:r w:rsidRPr="0015055A">
        <w:rPr>
          <w:rFonts w:ascii="Times New Roman" w:hAnsi="Times New Roman" w:cs="Times New Roman"/>
          <w:sz w:val="24"/>
          <w:szCs w:val="24"/>
        </w:rPr>
        <w:t>.</w:t>
      </w:r>
    </w:p>
    <w:p w:rsidR="0015055A" w:rsidRPr="0015055A" w:rsidRDefault="0015055A" w:rsidP="00152401">
      <w:pPr>
        <w:numPr>
          <w:ilvl w:val="0"/>
          <w:numId w:val="19"/>
        </w:numPr>
        <w:spacing w:after="0" w:line="480" w:lineRule="auto"/>
        <w:ind w:left="851" w:hanging="284"/>
        <w:rPr>
          <w:rFonts w:ascii="Times New Roman" w:hAnsi="Times New Roman" w:cs="Times New Roman"/>
          <w:b/>
          <w:sz w:val="24"/>
          <w:szCs w:val="24"/>
        </w:rPr>
      </w:pPr>
      <w:r w:rsidRPr="0015055A">
        <w:rPr>
          <w:rFonts w:ascii="Times New Roman" w:hAnsi="Times New Roman" w:cs="Times New Roman"/>
          <w:b/>
          <w:sz w:val="24"/>
          <w:szCs w:val="24"/>
        </w:rPr>
        <w:t>Refleksi</w:t>
      </w: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Berdasarkan  hasil observasi, hasil catatan lapangan, hasil wawancara, hasil angket (respon siswa) dan hasil tes akhir dapat diperoleh beberapa hal sebagai berikut:</w:t>
      </w:r>
    </w:p>
    <w:p w:rsidR="0015055A" w:rsidRPr="0015055A" w:rsidRDefault="0015055A" w:rsidP="00152401">
      <w:pPr>
        <w:numPr>
          <w:ilvl w:val="0"/>
          <w:numId w:val="11"/>
        </w:numPr>
        <w:spacing w:after="0" w:line="480" w:lineRule="auto"/>
        <w:ind w:left="993" w:hanging="283"/>
        <w:jc w:val="both"/>
        <w:rPr>
          <w:rFonts w:ascii="Times New Roman" w:hAnsi="Times New Roman" w:cs="Times New Roman"/>
          <w:sz w:val="24"/>
          <w:szCs w:val="24"/>
        </w:rPr>
      </w:pPr>
      <w:r w:rsidRPr="0015055A">
        <w:rPr>
          <w:rFonts w:ascii="Times New Roman" w:hAnsi="Times New Roman" w:cs="Times New Roman"/>
          <w:sz w:val="24"/>
          <w:szCs w:val="24"/>
        </w:rPr>
        <w:t>Aktivitas guru/peneliti sudah menunjukkan tingkat keberhasilan pada kriteria sangat baik. Oleh karena itu tidak diperlukan pengulangan siklus</w:t>
      </w:r>
    </w:p>
    <w:p w:rsidR="0015055A" w:rsidRPr="0015055A" w:rsidRDefault="0015055A" w:rsidP="00152401">
      <w:pPr>
        <w:numPr>
          <w:ilvl w:val="0"/>
          <w:numId w:val="11"/>
        </w:numPr>
        <w:spacing w:after="0" w:line="480" w:lineRule="auto"/>
        <w:ind w:left="993" w:hanging="283"/>
        <w:jc w:val="both"/>
        <w:rPr>
          <w:rFonts w:ascii="Times New Roman" w:hAnsi="Times New Roman" w:cs="Times New Roman"/>
          <w:sz w:val="24"/>
          <w:szCs w:val="24"/>
        </w:rPr>
      </w:pPr>
      <w:r w:rsidRPr="0015055A">
        <w:rPr>
          <w:rFonts w:ascii="Times New Roman" w:hAnsi="Times New Roman" w:cs="Times New Roman"/>
          <w:sz w:val="24"/>
          <w:szCs w:val="24"/>
        </w:rPr>
        <w:t>Aktivitas siswa sudah menunjukkan tingkat keberhasilan pada kriteria sangat baik. Oleh karena itu tidak diperlukan pengulangan siklus</w:t>
      </w:r>
    </w:p>
    <w:p w:rsidR="0015055A" w:rsidRPr="0015055A" w:rsidRDefault="0015055A" w:rsidP="00152401">
      <w:pPr>
        <w:numPr>
          <w:ilvl w:val="0"/>
          <w:numId w:val="11"/>
        </w:numPr>
        <w:spacing w:after="0" w:line="480" w:lineRule="auto"/>
        <w:ind w:left="993" w:hanging="283"/>
        <w:jc w:val="both"/>
        <w:rPr>
          <w:rFonts w:ascii="Times New Roman" w:hAnsi="Times New Roman" w:cs="Times New Roman"/>
          <w:sz w:val="24"/>
          <w:szCs w:val="24"/>
        </w:rPr>
      </w:pPr>
      <w:r w:rsidRPr="0015055A">
        <w:rPr>
          <w:rFonts w:ascii="Times New Roman" w:hAnsi="Times New Roman" w:cs="Times New Roman"/>
          <w:sz w:val="24"/>
          <w:szCs w:val="24"/>
        </w:rPr>
        <w:t xml:space="preserve">Kepercayaan diri pada siswa sudah meningkat dibuktikan dengan pengendalian pada teman/orang lain berkurang, sehingga tidak ada lagi </w:t>
      </w:r>
      <w:r w:rsidRPr="0015055A">
        <w:rPr>
          <w:rFonts w:ascii="Times New Roman" w:hAnsi="Times New Roman" w:cs="Times New Roman"/>
          <w:sz w:val="24"/>
          <w:szCs w:val="24"/>
        </w:rPr>
        <w:lastRenderedPageBreak/>
        <w:t>siswa yang contekan dalam menyelesaikan soal–soal evaluasi maupun kuis. Oleh karena itu tidak diperlukan pengulangan siklus</w:t>
      </w:r>
    </w:p>
    <w:p w:rsidR="0015055A" w:rsidRPr="0015055A" w:rsidRDefault="0015055A" w:rsidP="00152401">
      <w:pPr>
        <w:numPr>
          <w:ilvl w:val="0"/>
          <w:numId w:val="11"/>
        </w:numPr>
        <w:spacing w:after="0" w:line="480" w:lineRule="auto"/>
        <w:ind w:left="993" w:hanging="283"/>
        <w:jc w:val="both"/>
        <w:rPr>
          <w:rFonts w:ascii="Times New Roman" w:hAnsi="Times New Roman" w:cs="Times New Roman"/>
          <w:sz w:val="24"/>
          <w:szCs w:val="24"/>
        </w:rPr>
      </w:pPr>
      <w:r w:rsidRPr="0015055A">
        <w:rPr>
          <w:rFonts w:ascii="Times New Roman" w:hAnsi="Times New Roman" w:cs="Times New Roman"/>
          <w:sz w:val="24"/>
          <w:szCs w:val="24"/>
        </w:rPr>
        <w:t>Kegiatan pembelajaran  menunjukkan penggunaan waktu yang sudah sesuai dengan rencana. Oleh karena itu tidak diperlukan pengulangan siklus</w:t>
      </w:r>
    </w:p>
    <w:p w:rsidR="0015055A" w:rsidRPr="0015055A" w:rsidRDefault="0015055A" w:rsidP="00152401">
      <w:pPr>
        <w:numPr>
          <w:ilvl w:val="0"/>
          <w:numId w:val="11"/>
        </w:numPr>
        <w:spacing w:after="0" w:line="480" w:lineRule="auto"/>
        <w:ind w:left="993" w:hanging="283"/>
        <w:jc w:val="both"/>
        <w:rPr>
          <w:rFonts w:ascii="Times New Roman" w:hAnsi="Times New Roman" w:cs="Times New Roman"/>
          <w:sz w:val="24"/>
          <w:szCs w:val="24"/>
        </w:rPr>
      </w:pPr>
      <w:r w:rsidRPr="0015055A">
        <w:rPr>
          <w:rFonts w:ascii="Times New Roman" w:hAnsi="Times New Roman" w:cs="Times New Roman"/>
          <w:sz w:val="24"/>
          <w:szCs w:val="24"/>
        </w:rPr>
        <w:t>Prestasi belajar siswa berdasarkan hasil tes akhir II menunjukkan bahwa prestasi belajar siswa terhadap materi sudah baik, hal tersebut dibuktikan dengan ketuntasan belajar siswa telah memenuhi KKM yang diinginkan. Oleh karena itu tidak diperlukan pengulangan siklus</w:t>
      </w:r>
      <w:r w:rsidR="000055A7">
        <w:rPr>
          <w:rFonts w:ascii="Times New Roman" w:hAnsi="Times New Roman" w:cs="Times New Roman"/>
          <w:sz w:val="24"/>
          <w:szCs w:val="24"/>
        </w:rPr>
        <w:t>.</w:t>
      </w: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 xml:space="preserve">Dari uraian pengamatan di atas pada siklus II, secara umum pada siklus II sudah menunjukkan adanya peningkatan partisipasi aktif dari siswa dan adanya peningkatan prestasi belajar bagi siswa serta keberhasilan guru/peneliti dalam menggunakan pendekatan </w:t>
      </w:r>
      <w:r w:rsidR="00B82FC1" w:rsidRPr="00212702">
        <w:rPr>
          <w:rFonts w:ascii="Times New Roman" w:eastAsia="Calibri" w:hAnsi="Times New Roman" w:cs="Times New Roman"/>
          <w:i/>
          <w:sz w:val="24"/>
          <w:szCs w:val="24"/>
        </w:rPr>
        <w:t>Cooperative</w:t>
      </w:r>
      <w:r w:rsidR="003910AF">
        <w:rPr>
          <w:rFonts w:ascii="Times New Roman" w:eastAsia="Calibri" w:hAnsi="Times New Roman" w:cs="Times New Roman"/>
          <w:i/>
          <w:sz w:val="24"/>
          <w:szCs w:val="24"/>
          <w:lang w:val="en-US"/>
        </w:rPr>
        <w:t xml:space="preserve"> </w:t>
      </w:r>
      <w:r w:rsidR="00B82FC1" w:rsidRPr="00212702">
        <w:rPr>
          <w:rFonts w:ascii="Times New Roman" w:eastAsia="Calibri" w:hAnsi="Times New Roman" w:cs="Times New Roman"/>
          <w:i/>
          <w:sz w:val="24"/>
          <w:szCs w:val="24"/>
        </w:rPr>
        <w:t>Learning</w:t>
      </w:r>
      <w:r w:rsidR="00B82FC1" w:rsidRPr="00212702">
        <w:rPr>
          <w:rFonts w:ascii="Times New Roman" w:hAnsi="Times New Roman" w:cs="Times New Roman"/>
          <w:bCs/>
          <w:i/>
          <w:sz w:val="24"/>
          <w:szCs w:val="24"/>
        </w:rPr>
        <w:t xml:space="preserve"> tipe STAD</w:t>
      </w:r>
      <w:r w:rsidRPr="0015055A">
        <w:rPr>
          <w:rFonts w:ascii="Times New Roman" w:hAnsi="Times New Roman" w:cs="Times New Roman"/>
          <w:sz w:val="24"/>
          <w:szCs w:val="24"/>
        </w:rPr>
        <w:t>. Oleh karena itu tidak perlu dilanjutkan pada siklus berikutnya dan tahap penelitian berikutnya adalah penulisan laporan.</w:t>
      </w:r>
    </w:p>
    <w:p w:rsidR="0015055A" w:rsidRPr="0015055A" w:rsidRDefault="0015055A" w:rsidP="00152401">
      <w:pPr>
        <w:numPr>
          <w:ilvl w:val="0"/>
          <w:numId w:val="21"/>
        </w:numPr>
        <w:spacing w:after="0" w:line="480" w:lineRule="auto"/>
        <w:ind w:left="567" w:hanging="283"/>
        <w:rPr>
          <w:rFonts w:ascii="Times New Roman" w:hAnsi="Times New Roman" w:cs="Times New Roman"/>
          <w:b/>
          <w:sz w:val="24"/>
          <w:szCs w:val="24"/>
        </w:rPr>
      </w:pPr>
      <w:r w:rsidRPr="0015055A">
        <w:rPr>
          <w:rFonts w:ascii="Times New Roman" w:hAnsi="Times New Roman" w:cs="Times New Roman"/>
          <w:b/>
          <w:sz w:val="24"/>
          <w:szCs w:val="24"/>
        </w:rPr>
        <w:t>Temuan Penelitian</w:t>
      </w:r>
    </w:p>
    <w:p w:rsidR="0015055A" w:rsidRPr="0015055A" w:rsidRDefault="0015055A" w:rsidP="00152401">
      <w:pPr>
        <w:spacing w:after="0" w:line="480" w:lineRule="auto"/>
        <w:ind w:left="567"/>
        <w:rPr>
          <w:rFonts w:ascii="Times New Roman" w:hAnsi="Times New Roman" w:cs="Times New Roman"/>
          <w:sz w:val="24"/>
          <w:szCs w:val="24"/>
        </w:rPr>
      </w:pPr>
      <w:r w:rsidRPr="0015055A">
        <w:rPr>
          <w:rFonts w:ascii="Times New Roman" w:hAnsi="Times New Roman" w:cs="Times New Roman"/>
          <w:sz w:val="24"/>
          <w:szCs w:val="24"/>
        </w:rPr>
        <w:t>Beberapa temuan yang diperoleh pada pelaksanaan penelitian ini adalah:</w:t>
      </w:r>
    </w:p>
    <w:p w:rsidR="0015055A" w:rsidRPr="0015055A" w:rsidRDefault="0015055A" w:rsidP="00152401">
      <w:pPr>
        <w:numPr>
          <w:ilvl w:val="0"/>
          <w:numId w:val="14"/>
        </w:numPr>
        <w:spacing w:after="0" w:line="480" w:lineRule="auto"/>
        <w:ind w:left="993" w:hanging="284"/>
        <w:jc w:val="both"/>
        <w:rPr>
          <w:rFonts w:ascii="Times New Roman" w:hAnsi="Times New Roman" w:cs="Times New Roman"/>
          <w:sz w:val="24"/>
          <w:szCs w:val="24"/>
        </w:rPr>
      </w:pPr>
      <w:r w:rsidRPr="0015055A">
        <w:rPr>
          <w:rFonts w:ascii="Times New Roman" w:hAnsi="Times New Roman" w:cs="Times New Roman"/>
          <w:sz w:val="24"/>
          <w:szCs w:val="24"/>
        </w:rPr>
        <w:t>Siswa merasa senang dengan belajar kelompok, karena dengan belajar kelompok mereka dapat saling bertukar pikiran/pendapat dengan teman</w:t>
      </w:r>
      <w:r w:rsidR="000055A7">
        <w:rPr>
          <w:rFonts w:ascii="Times New Roman" w:hAnsi="Times New Roman" w:cs="Times New Roman"/>
          <w:sz w:val="24"/>
          <w:szCs w:val="24"/>
        </w:rPr>
        <w:t>.</w:t>
      </w:r>
    </w:p>
    <w:p w:rsidR="0015055A" w:rsidRPr="0015055A" w:rsidRDefault="0015055A" w:rsidP="00152401">
      <w:pPr>
        <w:numPr>
          <w:ilvl w:val="0"/>
          <w:numId w:val="14"/>
        </w:numPr>
        <w:spacing w:after="0" w:line="480" w:lineRule="auto"/>
        <w:ind w:left="993" w:hanging="284"/>
        <w:jc w:val="both"/>
        <w:rPr>
          <w:rFonts w:ascii="Times New Roman" w:hAnsi="Times New Roman" w:cs="Times New Roman"/>
          <w:sz w:val="24"/>
          <w:szCs w:val="24"/>
        </w:rPr>
      </w:pPr>
      <w:r w:rsidRPr="0015055A">
        <w:rPr>
          <w:rFonts w:ascii="Times New Roman" w:hAnsi="Times New Roman" w:cs="Times New Roman"/>
          <w:sz w:val="24"/>
          <w:szCs w:val="24"/>
        </w:rPr>
        <w:t xml:space="preserve">Pelaksanaan </w:t>
      </w:r>
      <w:r w:rsidR="00B82FC1" w:rsidRPr="00212702">
        <w:rPr>
          <w:rFonts w:ascii="Times New Roman" w:eastAsia="Calibri" w:hAnsi="Times New Roman" w:cs="Times New Roman"/>
          <w:i/>
          <w:sz w:val="24"/>
          <w:szCs w:val="24"/>
        </w:rPr>
        <w:t>Cooperative</w:t>
      </w:r>
      <w:r w:rsidR="003910AF">
        <w:rPr>
          <w:rFonts w:ascii="Times New Roman" w:eastAsia="Calibri" w:hAnsi="Times New Roman" w:cs="Times New Roman"/>
          <w:i/>
          <w:sz w:val="24"/>
          <w:szCs w:val="24"/>
          <w:lang w:val="en-US"/>
        </w:rPr>
        <w:t xml:space="preserve"> </w:t>
      </w:r>
      <w:r w:rsidR="00B82FC1" w:rsidRPr="00212702">
        <w:rPr>
          <w:rFonts w:ascii="Times New Roman" w:eastAsia="Calibri" w:hAnsi="Times New Roman" w:cs="Times New Roman"/>
          <w:i/>
          <w:sz w:val="24"/>
          <w:szCs w:val="24"/>
        </w:rPr>
        <w:t>Learning</w:t>
      </w:r>
      <w:r w:rsidR="00B82FC1" w:rsidRPr="00212702">
        <w:rPr>
          <w:rFonts w:ascii="Times New Roman" w:hAnsi="Times New Roman" w:cs="Times New Roman"/>
          <w:bCs/>
          <w:i/>
          <w:sz w:val="24"/>
          <w:szCs w:val="24"/>
        </w:rPr>
        <w:t xml:space="preserve"> tipe STAD</w:t>
      </w:r>
      <w:r w:rsidR="003910AF">
        <w:rPr>
          <w:rFonts w:ascii="Times New Roman" w:hAnsi="Times New Roman" w:cs="Times New Roman"/>
          <w:bCs/>
          <w:i/>
          <w:sz w:val="24"/>
          <w:szCs w:val="24"/>
          <w:lang w:val="en-US"/>
        </w:rPr>
        <w:t xml:space="preserve"> </w:t>
      </w:r>
      <w:r w:rsidRPr="0015055A">
        <w:rPr>
          <w:rFonts w:ascii="Times New Roman" w:hAnsi="Times New Roman" w:cs="Times New Roman"/>
          <w:sz w:val="24"/>
          <w:szCs w:val="24"/>
        </w:rPr>
        <w:t xml:space="preserve">membuat siswa yang semula pasif menjadi aktif dalam kegiatan kelompok. Menurut siswa dengan belajar </w:t>
      </w:r>
      <w:r w:rsidR="00B82FC1" w:rsidRPr="00212702">
        <w:rPr>
          <w:rFonts w:ascii="Times New Roman" w:eastAsia="Calibri" w:hAnsi="Times New Roman" w:cs="Times New Roman"/>
          <w:i/>
          <w:sz w:val="24"/>
          <w:szCs w:val="24"/>
        </w:rPr>
        <w:t>Cooperative</w:t>
      </w:r>
      <w:r w:rsidR="003910AF">
        <w:rPr>
          <w:rFonts w:ascii="Times New Roman" w:eastAsia="Calibri" w:hAnsi="Times New Roman" w:cs="Times New Roman"/>
          <w:i/>
          <w:sz w:val="24"/>
          <w:szCs w:val="24"/>
          <w:lang w:val="en-US"/>
        </w:rPr>
        <w:t xml:space="preserve"> </w:t>
      </w:r>
      <w:r w:rsidR="00B82FC1" w:rsidRPr="00212702">
        <w:rPr>
          <w:rFonts w:ascii="Times New Roman" w:eastAsia="Calibri" w:hAnsi="Times New Roman" w:cs="Times New Roman"/>
          <w:i/>
          <w:sz w:val="24"/>
          <w:szCs w:val="24"/>
        </w:rPr>
        <w:t>Learning</w:t>
      </w:r>
      <w:r w:rsidR="00B82FC1" w:rsidRPr="00212702">
        <w:rPr>
          <w:rFonts w:ascii="Times New Roman" w:hAnsi="Times New Roman" w:cs="Times New Roman"/>
          <w:bCs/>
          <w:i/>
          <w:sz w:val="24"/>
          <w:szCs w:val="24"/>
        </w:rPr>
        <w:t xml:space="preserve"> tipe STAD</w:t>
      </w:r>
      <w:r w:rsidR="003910AF">
        <w:rPr>
          <w:rFonts w:ascii="Times New Roman" w:hAnsi="Times New Roman" w:cs="Times New Roman"/>
          <w:bCs/>
          <w:i/>
          <w:sz w:val="24"/>
          <w:szCs w:val="24"/>
          <w:lang w:val="en-US"/>
        </w:rPr>
        <w:t xml:space="preserve"> </w:t>
      </w:r>
      <w:r w:rsidRPr="0015055A">
        <w:rPr>
          <w:rFonts w:ascii="Times New Roman" w:hAnsi="Times New Roman" w:cs="Times New Roman"/>
          <w:sz w:val="24"/>
          <w:szCs w:val="24"/>
        </w:rPr>
        <w:t>mereka dapat saling bertanya jika mengalami kesulitan baik kepada guru maupun teman</w:t>
      </w:r>
      <w:r w:rsidR="000055A7">
        <w:rPr>
          <w:rFonts w:ascii="Times New Roman" w:hAnsi="Times New Roman" w:cs="Times New Roman"/>
          <w:sz w:val="24"/>
          <w:szCs w:val="24"/>
        </w:rPr>
        <w:t>.</w:t>
      </w:r>
    </w:p>
    <w:p w:rsidR="0015055A" w:rsidRPr="0015055A" w:rsidRDefault="0015055A" w:rsidP="00152401">
      <w:pPr>
        <w:numPr>
          <w:ilvl w:val="0"/>
          <w:numId w:val="14"/>
        </w:numPr>
        <w:spacing w:after="0" w:line="480" w:lineRule="auto"/>
        <w:ind w:left="993" w:hanging="284"/>
        <w:jc w:val="both"/>
        <w:rPr>
          <w:rFonts w:ascii="Times New Roman" w:hAnsi="Times New Roman" w:cs="Times New Roman"/>
          <w:sz w:val="24"/>
          <w:szCs w:val="24"/>
        </w:rPr>
      </w:pPr>
      <w:r w:rsidRPr="0015055A">
        <w:rPr>
          <w:rFonts w:ascii="Times New Roman" w:hAnsi="Times New Roman" w:cs="Times New Roman"/>
          <w:sz w:val="24"/>
          <w:szCs w:val="24"/>
        </w:rPr>
        <w:lastRenderedPageBreak/>
        <w:t xml:space="preserve">Siswa lebih mudah memahami materi dengan adanya pengguaan metode belajar, yaitu </w:t>
      </w:r>
      <w:r w:rsidR="00B82FC1" w:rsidRPr="00212702">
        <w:rPr>
          <w:rFonts w:ascii="Times New Roman" w:eastAsia="Calibri" w:hAnsi="Times New Roman" w:cs="Times New Roman"/>
          <w:i/>
          <w:sz w:val="24"/>
          <w:szCs w:val="24"/>
        </w:rPr>
        <w:t>Cooperative</w:t>
      </w:r>
      <w:r w:rsidR="003910AF">
        <w:rPr>
          <w:rFonts w:ascii="Times New Roman" w:eastAsia="Calibri" w:hAnsi="Times New Roman" w:cs="Times New Roman"/>
          <w:i/>
          <w:sz w:val="24"/>
          <w:szCs w:val="24"/>
          <w:lang w:val="en-US"/>
        </w:rPr>
        <w:t xml:space="preserve"> </w:t>
      </w:r>
      <w:r w:rsidR="00B82FC1" w:rsidRPr="00212702">
        <w:rPr>
          <w:rFonts w:ascii="Times New Roman" w:eastAsia="Calibri" w:hAnsi="Times New Roman" w:cs="Times New Roman"/>
          <w:i/>
          <w:sz w:val="24"/>
          <w:szCs w:val="24"/>
        </w:rPr>
        <w:t>Learning</w:t>
      </w:r>
      <w:r w:rsidR="00B82FC1" w:rsidRPr="00212702">
        <w:rPr>
          <w:rFonts w:ascii="Times New Roman" w:hAnsi="Times New Roman" w:cs="Times New Roman"/>
          <w:bCs/>
          <w:i/>
          <w:sz w:val="24"/>
          <w:szCs w:val="24"/>
        </w:rPr>
        <w:t xml:space="preserve"> tipe STAD</w:t>
      </w:r>
      <w:r w:rsidRPr="0015055A">
        <w:rPr>
          <w:rFonts w:ascii="Times New Roman" w:hAnsi="Times New Roman" w:cs="Times New Roman"/>
          <w:sz w:val="24"/>
          <w:szCs w:val="24"/>
        </w:rPr>
        <w:t>. Dan juga siswa termotivasi dalam belajar untuk menjadi kelompok asal yang terbaik</w:t>
      </w:r>
      <w:r w:rsidR="000055A7">
        <w:rPr>
          <w:rFonts w:ascii="Times New Roman" w:hAnsi="Times New Roman" w:cs="Times New Roman"/>
          <w:sz w:val="24"/>
          <w:szCs w:val="24"/>
        </w:rPr>
        <w:t>.</w:t>
      </w:r>
    </w:p>
    <w:p w:rsidR="0015055A" w:rsidRPr="0015055A" w:rsidRDefault="0015055A" w:rsidP="00152401">
      <w:pPr>
        <w:numPr>
          <w:ilvl w:val="0"/>
          <w:numId w:val="14"/>
        </w:numPr>
        <w:spacing w:after="0" w:line="480" w:lineRule="auto"/>
        <w:ind w:left="993" w:hanging="284"/>
        <w:jc w:val="both"/>
        <w:rPr>
          <w:rFonts w:ascii="Times New Roman" w:hAnsi="Times New Roman" w:cs="Times New Roman"/>
          <w:sz w:val="24"/>
          <w:szCs w:val="24"/>
        </w:rPr>
      </w:pPr>
      <w:r w:rsidRPr="0015055A">
        <w:rPr>
          <w:rFonts w:ascii="Times New Roman" w:hAnsi="Times New Roman" w:cs="Times New Roman"/>
          <w:sz w:val="24"/>
          <w:szCs w:val="24"/>
        </w:rPr>
        <w:t xml:space="preserve">Mampu mentransfer pengalaman belajar pada pembelajaran </w:t>
      </w:r>
      <w:r w:rsidR="00B82FC1">
        <w:rPr>
          <w:rFonts w:ascii="Times New Roman" w:hAnsi="Times New Roman" w:cs="Times New Roman"/>
          <w:sz w:val="24"/>
          <w:szCs w:val="24"/>
        </w:rPr>
        <w:t>Sistem Persamaan Linier Dua Variabel (SPLDV)</w:t>
      </w:r>
      <w:r w:rsidRPr="0015055A">
        <w:rPr>
          <w:rFonts w:ascii="Times New Roman" w:hAnsi="Times New Roman" w:cs="Times New Roman"/>
          <w:sz w:val="24"/>
          <w:szCs w:val="24"/>
        </w:rPr>
        <w:t>, sehingga mereka lebih muda</w:t>
      </w:r>
      <w:r w:rsidR="00B82FC1">
        <w:rPr>
          <w:rFonts w:ascii="Times New Roman" w:hAnsi="Times New Roman" w:cs="Times New Roman"/>
          <w:sz w:val="24"/>
          <w:szCs w:val="24"/>
        </w:rPr>
        <w:t>h menemukan dan memahami.</w:t>
      </w:r>
    </w:p>
    <w:p w:rsidR="0015055A" w:rsidRPr="0015055A" w:rsidRDefault="0015055A" w:rsidP="00152401">
      <w:pPr>
        <w:numPr>
          <w:ilvl w:val="0"/>
          <w:numId w:val="14"/>
        </w:numPr>
        <w:spacing w:after="0" w:line="480" w:lineRule="auto"/>
        <w:ind w:left="993" w:hanging="284"/>
        <w:jc w:val="both"/>
        <w:rPr>
          <w:rFonts w:ascii="Times New Roman" w:hAnsi="Times New Roman" w:cs="Times New Roman"/>
          <w:sz w:val="24"/>
          <w:szCs w:val="24"/>
        </w:rPr>
      </w:pPr>
      <w:r w:rsidRPr="0015055A">
        <w:rPr>
          <w:rFonts w:ascii="Times New Roman" w:hAnsi="Times New Roman" w:cs="Times New Roman"/>
          <w:sz w:val="24"/>
          <w:szCs w:val="24"/>
        </w:rPr>
        <w:t xml:space="preserve">Kegiatan </w:t>
      </w:r>
      <w:r w:rsidR="00B82FC1" w:rsidRPr="00212702">
        <w:rPr>
          <w:rFonts w:ascii="Times New Roman" w:eastAsia="Calibri" w:hAnsi="Times New Roman" w:cs="Times New Roman"/>
          <w:i/>
          <w:sz w:val="24"/>
          <w:szCs w:val="24"/>
        </w:rPr>
        <w:t>Cooperative</w:t>
      </w:r>
      <w:r w:rsidR="003910AF">
        <w:rPr>
          <w:rFonts w:ascii="Times New Roman" w:eastAsia="Calibri" w:hAnsi="Times New Roman" w:cs="Times New Roman"/>
          <w:i/>
          <w:sz w:val="24"/>
          <w:szCs w:val="24"/>
          <w:lang w:val="en-US"/>
        </w:rPr>
        <w:t xml:space="preserve"> </w:t>
      </w:r>
      <w:r w:rsidR="00B82FC1" w:rsidRPr="00212702">
        <w:rPr>
          <w:rFonts w:ascii="Times New Roman" w:eastAsia="Calibri" w:hAnsi="Times New Roman" w:cs="Times New Roman"/>
          <w:i/>
          <w:sz w:val="24"/>
          <w:szCs w:val="24"/>
        </w:rPr>
        <w:t>Learning</w:t>
      </w:r>
      <w:r w:rsidR="00B82FC1" w:rsidRPr="00212702">
        <w:rPr>
          <w:rFonts w:ascii="Times New Roman" w:hAnsi="Times New Roman" w:cs="Times New Roman"/>
          <w:bCs/>
          <w:i/>
          <w:sz w:val="24"/>
          <w:szCs w:val="24"/>
        </w:rPr>
        <w:t xml:space="preserve"> tipe STAD</w:t>
      </w:r>
      <w:r w:rsidR="003910AF">
        <w:rPr>
          <w:rFonts w:ascii="Times New Roman" w:hAnsi="Times New Roman" w:cs="Times New Roman"/>
          <w:bCs/>
          <w:i/>
          <w:sz w:val="24"/>
          <w:szCs w:val="24"/>
          <w:lang w:val="en-US"/>
        </w:rPr>
        <w:t xml:space="preserve"> </w:t>
      </w:r>
      <w:r w:rsidRPr="0015055A">
        <w:rPr>
          <w:rFonts w:ascii="Times New Roman" w:hAnsi="Times New Roman" w:cs="Times New Roman"/>
          <w:sz w:val="24"/>
          <w:szCs w:val="24"/>
        </w:rPr>
        <w:t>pada materi bangun ruang ini mendapat respon yang positif dari siswa.</w:t>
      </w:r>
    </w:p>
    <w:p w:rsidR="00152401" w:rsidRPr="009564DD" w:rsidRDefault="0015055A" w:rsidP="00152401">
      <w:pPr>
        <w:numPr>
          <w:ilvl w:val="0"/>
          <w:numId w:val="14"/>
        </w:numPr>
        <w:spacing w:after="0" w:line="480" w:lineRule="auto"/>
        <w:ind w:left="993" w:hanging="284"/>
        <w:jc w:val="both"/>
        <w:rPr>
          <w:rFonts w:ascii="Times New Roman" w:hAnsi="Times New Roman" w:cs="Times New Roman"/>
          <w:sz w:val="24"/>
          <w:szCs w:val="24"/>
        </w:rPr>
      </w:pPr>
      <w:r w:rsidRPr="0015055A">
        <w:rPr>
          <w:rFonts w:ascii="Times New Roman" w:hAnsi="Times New Roman" w:cs="Times New Roman"/>
          <w:sz w:val="24"/>
          <w:szCs w:val="24"/>
        </w:rPr>
        <w:t>Prestasi belajar siswa yang semula berkemampuan rendah dapat meningkat menjadi siswa yang berkemampuan sedang dan siswa yang berkemampuan sedang dapat meningkat menjadi siswa yang berkemampuan tinggi. Hal tersebut dikarenakan keaktifan siswa dalam mengikuti pembelajaran</w:t>
      </w:r>
      <w:r w:rsidR="000055A7">
        <w:rPr>
          <w:rFonts w:ascii="Times New Roman" w:hAnsi="Times New Roman" w:cs="Times New Roman"/>
          <w:sz w:val="24"/>
          <w:szCs w:val="24"/>
        </w:rPr>
        <w:t>.</w:t>
      </w:r>
    </w:p>
    <w:p w:rsidR="0015055A" w:rsidRPr="0015055A" w:rsidRDefault="0015055A" w:rsidP="00152401">
      <w:pPr>
        <w:numPr>
          <w:ilvl w:val="0"/>
          <w:numId w:val="21"/>
        </w:numPr>
        <w:spacing w:after="0" w:line="480" w:lineRule="auto"/>
        <w:ind w:left="567" w:hanging="283"/>
        <w:rPr>
          <w:rFonts w:ascii="Times New Roman" w:hAnsi="Times New Roman" w:cs="Times New Roman"/>
          <w:b/>
          <w:sz w:val="24"/>
          <w:szCs w:val="24"/>
        </w:rPr>
      </w:pPr>
      <w:r w:rsidRPr="0015055A">
        <w:rPr>
          <w:rFonts w:ascii="Times New Roman" w:hAnsi="Times New Roman" w:cs="Times New Roman"/>
          <w:b/>
          <w:sz w:val="24"/>
          <w:szCs w:val="24"/>
        </w:rPr>
        <w:t>Pembahasan</w:t>
      </w:r>
    </w:p>
    <w:p w:rsidR="0015055A" w:rsidRPr="0015055A" w:rsidRDefault="0015055A" w:rsidP="00152401">
      <w:pPr>
        <w:numPr>
          <w:ilvl w:val="0"/>
          <w:numId w:val="17"/>
        </w:numPr>
        <w:spacing w:after="0" w:line="480" w:lineRule="auto"/>
        <w:ind w:left="851" w:hanging="284"/>
        <w:jc w:val="both"/>
        <w:rPr>
          <w:rFonts w:ascii="Times New Roman" w:hAnsi="Times New Roman" w:cs="Times New Roman"/>
          <w:b/>
          <w:bCs/>
          <w:sz w:val="24"/>
          <w:szCs w:val="24"/>
        </w:rPr>
      </w:pPr>
      <w:r w:rsidRPr="0015055A">
        <w:rPr>
          <w:rFonts w:ascii="Times New Roman" w:hAnsi="Times New Roman" w:cs="Times New Roman"/>
          <w:b/>
          <w:bCs/>
          <w:sz w:val="24"/>
          <w:szCs w:val="24"/>
        </w:rPr>
        <w:t>Penerapan m</w:t>
      </w:r>
      <w:r w:rsidR="00212702">
        <w:rPr>
          <w:rFonts w:ascii="Times New Roman" w:hAnsi="Times New Roman" w:cs="Times New Roman"/>
          <w:b/>
          <w:bCs/>
          <w:sz w:val="24"/>
          <w:szCs w:val="24"/>
        </w:rPr>
        <w:t>odel</w:t>
      </w:r>
      <w:r w:rsidR="003910AF">
        <w:rPr>
          <w:rFonts w:ascii="Times New Roman" w:hAnsi="Times New Roman" w:cs="Times New Roman"/>
          <w:b/>
          <w:bCs/>
          <w:sz w:val="24"/>
          <w:szCs w:val="24"/>
          <w:lang w:val="en-US"/>
        </w:rPr>
        <w:t xml:space="preserve"> </w:t>
      </w:r>
      <w:r w:rsidR="00B82FC1" w:rsidRPr="00B82FC1">
        <w:rPr>
          <w:rFonts w:ascii="Times New Roman" w:eastAsia="Calibri" w:hAnsi="Times New Roman" w:cs="Times New Roman"/>
          <w:b/>
          <w:sz w:val="24"/>
          <w:szCs w:val="24"/>
        </w:rPr>
        <w:t>Cooperative</w:t>
      </w:r>
      <w:r w:rsidR="003910AF">
        <w:rPr>
          <w:rFonts w:ascii="Times New Roman" w:eastAsia="Calibri" w:hAnsi="Times New Roman" w:cs="Times New Roman"/>
          <w:b/>
          <w:sz w:val="24"/>
          <w:szCs w:val="24"/>
          <w:lang w:val="en-US"/>
        </w:rPr>
        <w:t xml:space="preserve"> </w:t>
      </w:r>
      <w:r w:rsidR="00B82FC1" w:rsidRPr="00B82FC1">
        <w:rPr>
          <w:rFonts w:ascii="Times New Roman" w:eastAsia="Calibri" w:hAnsi="Times New Roman" w:cs="Times New Roman"/>
          <w:b/>
          <w:sz w:val="24"/>
          <w:szCs w:val="24"/>
        </w:rPr>
        <w:t>Learning</w:t>
      </w:r>
      <w:r w:rsidR="00B82FC1" w:rsidRPr="00B82FC1">
        <w:rPr>
          <w:rFonts w:ascii="Times New Roman" w:hAnsi="Times New Roman" w:cs="Times New Roman"/>
          <w:b/>
          <w:bCs/>
          <w:sz w:val="24"/>
          <w:szCs w:val="24"/>
        </w:rPr>
        <w:t xml:space="preserve"> tipe STAD</w:t>
      </w:r>
      <w:r w:rsidR="003910AF">
        <w:rPr>
          <w:rFonts w:ascii="Times New Roman" w:hAnsi="Times New Roman" w:cs="Times New Roman"/>
          <w:b/>
          <w:bCs/>
          <w:sz w:val="24"/>
          <w:szCs w:val="24"/>
          <w:lang w:val="en-US"/>
        </w:rPr>
        <w:t xml:space="preserve"> </w:t>
      </w:r>
      <w:r w:rsidRPr="0015055A">
        <w:rPr>
          <w:rFonts w:ascii="Times New Roman" w:hAnsi="Times New Roman" w:cs="Times New Roman"/>
          <w:b/>
          <w:bCs/>
          <w:sz w:val="24"/>
          <w:szCs w:val="24"/>
        </w:rPr>
        <w:t xml:space="preserve">dapat meningkatkan prestasi belajar siswa pada pokok </w:t>
      </w:r>
      <w:r w:rsidR="00212702">
        <w:rPr>
          <w:rFonts w:ascii="Times New Roman" w:hAnsi="Times New Roman" w:cs="Times New Roman"/>
          <w:b/>
          <w:bCs/>
          <w:sz w:val="24"/>
          <w:szCs w:val="24"/>
        </w:rPr>
        <w:t>materi</w:t>
      </w:r>
      <w:r w:rsidR="00C228FF">
        <w:rPr>
          <w:rFonts w:ascii="Times New Roman" w:hAnsi="Times New Roman" w:cs="Times New Roman"/>
          <w:b/>
          <w:bCs/>
          <w:sz w:val="24"/>
          <w:szCs w:val="24"/>
        </w:rPr>
        <w:t>Sistem Persamaan Linier Dua Variabel (SPLDV)</w:t>
      </w:r>
      <w:r w:rsidRPr="0015055A">
        <w:rPr>
          <w:rFonts w:ascii="Times New Roman" w:hAnsi="Times New Roman" w:cs="Times New Roman"/>
          <w:b/>
          <w:bCs/>
          <w:sz w:val="24"/>
          <w:szCs w:val="24"/>
        </w:rPr>
        <w:t>.</w:t>
      </w: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 xml:space="preserve">Penerapan </w:t>
      </w:r>
      <w:r w:rsidR="00B82FC1" w:rsidRPr="00212702">
        <w:rPr>
          <w:rFonts w:ascii="Times New Roman" w:eastAsia="Calibri" w:hAnsi="Times New Roman" w:cs="Times New Roman"/>
          <w:i/>
          <w:sz w:val="24"/>
          <w:szCs w:val="24"/>
        </w:rPr>
        <w:t>Cooperative</w:t>
      </w:r>
      <w:r w:rsidR="003910AF">
        <w:rPr>
          <w:rFonts w:ascii="Times New Roman" w:eastAsia="Calibri" w:hAnsi="Times New Roman" w:cs="Times New Roman"/>
          <w:i/>
          <w:sz w:val="24"/>
          <w:szCs w:val="24"/>
          <w:lang w:val="en-US"/>
        </w:rPr>
        <w:t xml:space="preserve"> </w:t>
      </w:r>
      <w:r w:rsidR="00B82FC1" w:rsidRPr="00212702">
        <w:rPr>
          <w:rFonts w:ascii="Times New Roman" w:eastAsia="Calibri" w:hAnsi="Times New Roman" w:cs="Times New Roman"/>
          <w:i/>
          <w:sz w:val="24"/>
          <w:szCs w:val="24"/>
        </w:rPr>
        <w:t>Learning</w:t>
      </w:r>
      <w:r w:rsidR="00B82FC1" w:rsidRPr="00212702">
        <w:rPr>
          <w:rFonts w:ascii="Times New Roman" w:hAnsi="Times New Roman" w:cs="Times New Roman"/>
          <w:bCs/>
          <w:i/>
          <w:sz w:val="24"/>
          <w:szCs w:val="24"/>
        </w:rPr>
        <w:t xml:space="preserve"> tipe STAD</w:t>
      </w:r>
      <w:r w:rsidR="003910AF">
        <w:rPr>
          <w:rFonts w:ascii="Times New Roman" w:hAnsi="Times New Roman" w:cs="Times New Roman"/>
          <w:bCs/>
          <w:i/>
          <w:sz w:val="24"/>
          <w:szCs w:val="24"/>
          <w:lang w:val="en-US"/>
        </w:rPr>
        <w:t xml:space="preserve"> </w:t>
      </w:r>
      <w:r w:rsidRPr="0015055A">
        <w:rPr>
          <w:rFonts w:ascii="Times New Roman" w:hAnsi="Times New Roman" w:cs="Times New Roman"/>
          <w:sz w:val="24"/>
          <w:szCs w:val="24"/>
        </w:rPr>
        <w:t xml:space="preserve">pada materi </w:t>
      </w:r>
      <w:r w:rsidR="00C228FF" w:rsidRPr="00C228FF">
        <w:rPr>
          <w:rFonts w:ascii="Times New Roman" w:hAnsi="Times New Roman" w:cs="Times New Roman"/>
          <w:bCs/>
          <w:sz w:val="24"/>
          <w:szCs w:val="24"/>
        </w:rPr>
        <w:t>Sistem Persamaan Linier Dua Variabel (SPLDV)</w:t>
      </w:r>
      <w:r w:rsidR="00C228FF">
        <w:rPr>
          <w:rFonts w:ascii="Times New Roman" w:hAnsi="Times New Roman" w:cs="Times New Roman"/>
          <w:sz w:val="24"/>
          <w:szCs w:val="24"/>
        </w:rPr>
        <w:t>di kelas VIII SMP Negeri Satu Atap Kaulon Sutojayan</w:t>
      </w:r>
      <w:r w:rsidRPr="0015055A">
        <w:rPr>
          <w:rFonts w:ascii="Times New Roman" w:hAnsi="Times New Roman" w:cs="Times New Roman"/>
          <w:sz w:val="24"/>
          <w:szCs w:val="24"/>
        </w:rPr>
        <w:t xml:space="preserve">terdiri dari 2 siklus. </w:t>
      </w:r>
      <w:r w:rsidR="007D48C8">
        <w:rPr>
          <w:rFonts w:ascii="Times New Roman" w:hAnsi="Times New Roman" w:cs="Times New Roman"/>
          <w:sz w:val="24"/>
          <w:szCs w:val="24"/>
        </w:rPr>
        <w:t>Setiap siklus terbagi menjadi 3</w:t>
      </w:r>
      <w:r w:rsidRPr="0015055A">
        <w:rPr>
          <w:rFonts w:ascii="Times New Roman" w:hAnsi="Times New Roman" w:cs="Times New Roman"/>
          <w:sz w:val="24"/>
          <w:szCs w:val="24"/>
        </w:rPr>
        <w:t>tahap, yaitu: 1) tahap awal, 2) tahap inti, dan 3) tahap akhir.</w:t>
      </w: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Tahap awal meliputi : 1)</w:t>
      </w:r>
      <w:r w:rsidR="00967562">
        <w:rPr>
          <w:rFonts w:ascii="Times New Roman" w:hAnsi="Times New Roman" w:cs="Times New Roman"/>
          <w:sz w:val="24"/>
          <w:szCs w:val="24"/>
        </w:rPr>
        <w:t xml:space="preserve"> Guru membagi 38 siswa kelas VIII dalam 7  </w:t>
      </w:r>
      <w:r w:rsidRPr="0015055A">
        <w:rPr>
          <w:rFonts w:ascii="Times New Roman" w:hAnsi="Times New Roman" w:cs="Times New Roman"/>
          <w:sz w:val="24"/>
          <w:szCs w:val="24"/>
        </w:rPr>
        <w:t>kelompok belaja</w:t>
      </w:r>
      <w:r w:rsidR="007D48C8">
        <w:rPr>
          <w:rFonts w:ascii="Times New Roman" w:hAnsi="Times New Roman" w:cs="Times New Roman"/>
          <w:sz w:val="24"/>
          <w:szCs w:val="24"/>
        </w:rPr>
        <w:t xml:space="preserve">r </w:t>
      </w:r>
      <w:r w:rsidR="00B82FC1" w:rsidRPr="00212702">
        <w:rPr>
          <w:rFonts w:ascii="Times New Roman" w:eastAsia="Calibri" w:hAnsi="Times New Roman" w:cs="Times New Roman"/>
          <w:i/>
          <w:sz w:val="24"/>
          <w:szCs w:val="24"/>
        </w:rPr>
        <w:t>Cooperative</w:t>
      </w:r>
      <w:r w:rsidR="003910AF">
        <w:rPr>
          <w:rFonts w:ascii="Times New Roman" w:eastAsia="Calibri" w:hAnsi="Times New Roman" w:cs="Times New Roman"/>
          <w:i/>
          <w:sz w:val="24"/>
          <w:szCs w:val="24"/>
          <w:lang w:val="en-US"/>
        </w:rPr>
        <w:t xml:space="preserve"> </w:t>
      </w:r>
      <w:r w:rsidR="00B82FC1" w:rsidRPr="00212702">
        <w:rPr>
          <w:rFonts w:ascii="Times New Roman" w:eastAsia="Calibri" w:hAnsi="Times New Roman" w:cs="Times New Roman"/>
          <w:i/>
          <w:sz w:val="24"/>
          <w:szCs w:val="24"/>
        </w:rPr>
        <w:t>Learning</w:t>
      </w:r>
      <w:r w:rsidR="00B82FC1" w:rsidRPr="00212702">
        <w:rPr>
          <w:rFonts w:ascii="Times New Roman" w:hAnsi="Times New Roman" w:cs="Times New Roman"/>
          <w:bCs/>
          <w:i/>
          <w:sz w:val="24"/>
          <w:szCs w:val="24"/>
        </w:rPr>
        <w:t xml:space="preserve"> tipe STAD</w:t>
      </w:r>
      <w:r w:rsidR="003910AF">
        <w:rPr>
          <w:rFonts w:ascii="Times New Roman" w:hAnsi="Times New Roman" w:cs="Times New Roman"/>
          <w:bCs/>
          <w:i/>
          <w:sz w:val="24"/>
          <w:szCs w:val="24"/>
          <w:lang w:val="en-US"/>
        </w:rPr>
        <w:t xml:space="preserve"> </w:t>
      </w:r>
      <w:r w:rsidR="007D48C8">
        <w:rPr>
          <w:rFonts w:ascii="Times New Roman" w:hAnsi="Times New Roman" w:cs="Times New Roman"/>
          <w:sz w:val="24"/>
          <w:szCs w:val="24"/>
        </w:rPr>
        <w:t xml:space="preserve">(kelompok </w:t>
      </w:r>
      <w:r w:rsidRPr="0015055A">
        <w:rPr>
          <w:rFonts w:ascii="Times New Roman" w:hAnsi="Times New Roman" w:cs="Times New Roman"/>
          <w:sz w:val="24"/>
          <w:szCs w:val="24"/>
        </w:rPr>
        <w:t>), yang masin</w:t>
      </w:r>
      <w:r w:rsidR="007D48C8">
        <w:rPr>
          <w:rFonts w:ascii="Times New Roman" w:hAnsi="Times New Roman" w:cs="Times New Roman"/>
          <w:sz w:val="24"/>
          <w:szCs w:val="24"/>
        </w:rPr>
        <w:t>g–</w:t>
      </w:r>
      <w:r w:rsidR="007D48C8">
        <w:rPr>
          <w:rFonts w:ascii="Times New Roman" w:hAnsi="Times New Roman" w:cs="Times New Roman"/>
          <w:sz w:val="24"/>
          <w:szCs w:val="24"/>
        </w:rPr>
        <w:lastRenderedPageBreak/>
        <w:t>masing kelompok terdiri dari 5 dan 6</w:t>
      </w:r>
      <w:r w:rsidRPr="0015055A">
        <w:rPr>
          <w:rFonts w:ascii="Times New Roman" w:hAnsi="Times New Roman" w:cs="Times New Roman"/>
          <w:sz w:val="24"/>
          <w:szCs w:val="24"/>
        </w:rPr>
        <w:t xml:space="preserve"> orang siswa. 2) guru menjelaskan materi secara garis besarnya saja </w:t>
      </w:r>
      <w:r w:rsidR="00F030E2">
        <w:rPr>
          <w:rFonts w:ascii="Times New Roman" w:hAnsi="Times New Roman" w:cs="Times New Roman"/>
          <w:sz w:val="24"/>
          <w:szCs w:val="24"/>
        </w:rPr>
        <w:t xml:space="preserve"> (klasikal), dan 3) guru memberi soal kuis </w:t>
      </w:r>
      <w:r w:rsidRPr="0015055A">
        <w:rPr>
          <w:rFonts w:ascii="Times New Roman" w:hAnsi="Times New Roman" w:cs="Times New Roman"/>
          <w:sz w:val="24"/>
          <w:szCs w:val="24"/>
        </w:rPr>
        <w:t>materi pelajaran</w:t>
      </w:r>
      <w:r w:rsidR="00F030E2">
        <w:rPr>
          <w:rFonts w:ascii="Times New Roman" w:hAnsi="Times New Roman" w:cs="Times New Roman"/>
          <w:sz w:val="24"/>
          <w:szCs w:val="24"/>
        </w:rPr>
        <w:t xml:space="preserve"> pada kelompok</w:t>
      </w:r>
      <w:r w:rsidR="007D48C8">
        <w:rPr>
          <w:rFonts w:ascii="Times New Roman" w:hAnsi="Times New Roman" w:cs="Times New Roman"/>
          <w:sz w:val="24"/>
          <w:szCs w:val="24"/>
        </w:rPr>
        <w:t xml:space="preserve">, sedangkan dalam kelompok </w:t>
      </w:r>
      <w:r w:rsidRPr="0015055A">
        <w:rPr>
          <w:rFonts w:ascii="Times New Roman" w:hAnsi="Times New Roman" w:cs="Times New Roman"/>
          <w:sz w:val="24"/>
          <w:szCs w:val="24"/>
        </w:rPr>
        <w:t>terdiri dari</w:t>
      </w:r>
      <w:r w:rsidR="00F030E2">
        <w:rPr>
          <w:rFonts w:ascii="Times New Roman" w:hAnsi="Times New Roman" w:cs="Times New Roman"/>
          <w:sz w:val="24"/>
          <w:szCs w:val="24"/>
        </w:rPr>
        <w:t xml:space="preserve">  1 siswa berkamampuan tinggi, 5 dan 6</w:t>
      </w:r>
      <w:r w:rsidRPr="0015055A">
        <w:rPr>
          <w:rFonts w:ascii="Times New Roman" w:hAnsi="Times New Roman" w:cs="Times New Roman"/>
          <w:sz w:val="24"/>
          <w:szCs w:val="24"/>
        </w:rPr>
        <w:t xml:space="preserve"> siswa berkemampuan sedang, dan 1 siswa berkemampuan rendah.</w:t>
      </w: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Tahap inti meliputi: 1) Guru menyuruh siswa untuk</w:t>
      </w:r>
      <w:r w:rsidR="007D48C8">
        <w:rPr>
          <w:rFonts w:ascii="Times New Roman" w:hAnsi="Times New Roman" w:cs="Times New Roman"/>
          <w:sz w:val="24"/>
          <w:szCs w:val="24"/>
        </w:rPr>
        <w:t xml:space="preserve"> membentuk kelompok yang sudah guru tetapkanuntuk mendu</w:t>
      </w:r>
      <w:r w:rsidRPr="0015055A">
        <w:rPr>
          <w:rFonts w:ascii="Times New Roman" w:hAnsi="Times New Roman" w:cs="Times New Roman"/>
          <w:sz w:val="24"/>
          <w:szCs w:val="24"/>
        </w:rPr>
        <w:t xml:space="preserve">skusikan  </w:t>
      </w:r>
      <w:r w:rsidR="007D48C8">
        <w:rPr>
          <w:rFonts w:ascii="Times New Roman" w:hAnsi="Times New Roman" w:cs="Times New Roman"/>
          <w:sz w:val="24"/>
          <w:szCs w:val="24"/>
        </w:rPr>
        <w:t xml:space="preserve">soal kuis urian </w:t>
      </w:r>
      <w:r w:rsidRPr="0015055A">
        <w:rPr>
          <w:rFonts w:ascii="Times New Roman" w:hAnsi="Times New Roman" w:cs="Times New Roman"/>
          <w:sz w:val="24"/>
          <w:szCs w:val="24"/>
        </w:rPr>
        <w:t xml:space="preserve">dengan waktu yang sudah ditentukan, 2) Guru menugaskan siswa untuk </w:t>
      </w:r>
      <w:r w:rsidR="007D48C8">
        <w:rPr>
          <w:rFonts w:ascii="Times New Roman" w:hAnsi="Times New Roman" w:cs="Times New Roman"/>
          <w:sz w:val="24"/>
          <w:szCs w:val="24"/>
        </w:rPr>
        <w:t xml:space="preserve">setiap kelompok </w:t>
      </w:r>
      <w:r w:rsidRPr="0015055A">
        <w:rPr>
          <w:rFonts w:ascii="Times New Roman" w:hAnsi="Times New Roman" w:cs="Times New Roman"/>
          <w:sz w:val="24"/>
          <w:szCs w:val="24"/>
        </w:rPr>
        <w:t>dan mempresentasikan t</w:t>
      </w:r>
      <w:r w:rsidR="007D48C8">
        <w:rPr>
          <w:rFonts w:ascii="Times New Roman" w:hAnsi="Times New Roman" w:cs="Times New Roman"/>
          <w:sz w:val="24"/>
          <w:szCs w:val="24"/>
        </w:rPr>
        <w:t xml:space="preserve">opik bagian dalam kelompok </w:t>
      </w:r>
      <w:r w:rsidRPr="0015055A">
        <w:rPr>
          <w:rFonts w:ascii="Times New Roman" w:hAnsi="Times New Roman" w:cs="Times New Roman"/>
          <w:sz w:val="24"/>
          <w:szCs w:val="24"/>
        </w:rPr>
        <w:t>secara bergiliran s</w:t>
      </w:r>
      <w:r w:rsidR="007D48C8">
        <w:rPr>
          <w:rFonts w:ascii="Times New Roman" w:hAnsi="Times New Roman" w:cs="Times New Roman"/>
          <w:sz w:val="24"/>
          <w:szCs w:val="24"/>
        </w:rPr>
        <w:t>esuai waktu yang ditentukan</w:t>
      </w:r>
      <w:r w:rsidR="00297DBA">
        <w:rPr>
          <w:rFonts w:ascii="Times New Roman" w:hAnsi="Times New Roman" w:cs="Times New Roman"/>
          <w:sz w:val="24"/>
          <w:szCs w:val="24"/>
        </w:rPr>
        <w:t>, dan 3</w:t>
      </w:r>
      <w:r w:rsidRPr="0015055A">
        <w:rPr>
          <w:rFonts w:ascii="Times New Roman" w:hAnsi="Times New Roman" w:cs="Times New Roman"/>
          <w:sz w:val="24"/>
          <w:szCs w:val="24"/>
        </w:rPr>
        <w:t>) Guru memberikan penghargaan kepada masing–masing kelompok asal.</w:t>
      </w:r>
    </w:p>
    <w:p w:rsidR="00297DB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 xml:space="preserve">Tahap akhir, yaitu: pemberian soal tes evaluasi (post tes) secara individu pada setiap akhir siklus. Tes tersebut dilakukan untuk mengetahui prestasi dan ketuntasan belajar siswa setelah diterapkan </w:t>
      </w:r>
      <w:r w:rsidR="00B82FC1" w:rsidRPr="00212702">
        <w:rPr>
          <w:rFonts w:ascii="Times New Roman" w:eastAsia="Calibri" w:hAnsi="Times New Roman" w:cs="Times New Roman"/>
          <w:i/>
          <w:sz w:val="24"/>
          <w:szCs w:val="24"/>
        </w:rPr>
        <w:t>Cooperative</w:t>
      </w:r>
      <w:r w:rsidR="003910AF">
        <w:rPr>
          <w:rFonts w:ascii="Times New Roman" w:eastAsia="Calibri" w:hAnsi="Times New Roman" w:cs="Times New Roman"/>
          <w:i/>
          <w:sz w:val="24"/>
          <w:szCs w:val="24"/>
          <w:lang w:val="en-US"/>
        </w:rPr>
        <w:t xml:space="preserve"> </w:t>
      </w:r>
      <w:r w:rsidR="00B82FC1" w:rsidRPr="00212702">
        <w:rPr>
          <w:rFonts w:ascii="Times New Roman" w:eastAsia="Calibri" w:hAnsi="Times New Roman" w:cs="Times New Roman"/>
          <w:i/>
          <w:sz w:val="24"/>
          <w:szCs w:val="24"/>
        </w:rPr>
        <w:t>Learning</w:t>
      </w:r>
      <w:r w:rsidR="00B82FC1" w:rsidRPr="00212702">
        <w:rPr>
          <w:rFonts w:ascii="Times New Roman" w:hAnsi="Times New Roman" w:cs="Times New Roman"/>
          <w:bCs/>
          <w:i/>
          <w:sz w:val="24"/>
          <w:szCs w:val="24"/>
        </w:rPr>
        <w:t xml:space="preserve"> tipe STAD</w:t>
      </w:r>
      <w:r w:rsidR="00B82FC1">
        <w:rPr>
          <w:rFonts w:ascii="Times New Roman" w:hAnsi="Times New Roman" w:cs="Times New Roman"/>
          <w:sz w:val="24"/>
          <w:szCs w:val="24"/>
        </w:rPr>
        <w:t xml:space="preserve">. </w:t>
      </w: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Pada pelaksanaan siklus I dan siklus II tahap–tahap tersebut telah dilaksanakan  dan telah memberikan perbaikan yang positif dalam diri siswa. Hal tersebut dibuktikan dengan keaktifan siswa dalam mengikuti pembelajaran matematika di kelas, misalnya siswa yang semula pasif dalam belajar kelompok sudah menjadi aktif dan siswa dalam menyelesaikan soal tes tidak ada lagi yang contekan dengan temannya karena siswa sudah yakin dengan kemampuannya sendiri.</w:t>
      </w:r>
    </w:p>
    <w:p w:rsidR="005161DD"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lastRenderedPageBreak/>
        <w:t xml:space="preserve">Berdasarkan keaktifan siswa dalam kegiatan yang telah dilakukan menun jukkan adanya peningkatan dari tiap tindakan. Perubahan positif pada keaktifan siswa berdampak pula pada prestasi belajar dan ketuntasan belajar. Hal ini </w:t>
      </w:r>
      <w:r w:rsidRPr="005161DD">
        <w:rPr>
          <w:rFonts w:ascii="Times New Roman" w:hAnsi="Times New Roman" w:cs="Times New Roman"/>
          <w:sz w:val="24"/>
          <w:szCs w:val="24"/>
        </w:rPr>
        <w:t xml:space="preserve">dapat dilihat </w:t>
      </w:r>
      <w:r w:rsidR="005161DD" w:rsidRPr="005161DD">
        <w:rPr>
          <w:rFonts w:ascii="Times New Roman" w:hAnsi="Times New Roman" w:cs="Times New Roman"/>
          <w:sz w:val="24"/>
          <w:szCs w:val="24"/>
        </w:rPr>
        <w:t>pada tabel 4.10</w:t>
      </w:r>
      <w:r w:rsidRPr="005161DD">
        <w:rPr>
          <w:rFonts w:ascii="Times New Roman" w:hAnsi="Times New Roman" w:cs="Times New Roman"/>
          <w:sz w:val="24"/>
          <w:szCs w:val="24"/>
        </w:rPr>
        <w:t>:</w:t>
      </w:r>
    </w:p>
    <w:p w:rsidR="0015055A" w:rsidRPr="005161DD" w:rsidRDefault="00832E5E" w:rsidP="00152401">
      <w:pPr>
        <w:spacing w:after="0" w:line="480" w:lineRule="auto"/>
        <w:ind w:left="567"/>
        <w:rPr>
          <w:rFonts w:ascii="Times New Roman" w:hAnsi="Times New Roman" w:cs="Times New Roman"/>
          <w:sz w:val="24"/>
          <w:szCs w:val="24"/>
        </w:rPr>
      </w:pPr>
      <w:r>
        <w:rPr>
          <w:rFonts w:ascii="Times New Roman" w:hAnsi="Times New Roman" w:cs="Times New Roman"/>
          <w:sz w:val="24"/>
          <w:szCs w:val="24"/>
        </w:rPr>
        <w:t>Tabel 4.14</w:t>
      </w:r>
      <w:r w:rsidR="0015055A" w:rsidRPr="005161DD">
        <w:rPr>
          <w:rFonts w:ascii="Times New Roman" w:hAnsi="Times New Roman" w:cs="Times New Roman"/>
          <w:sz w:val="24"/>
          <w:szCs w:val="24"/>
        </w:rPr>
        <w:t xml:space="preserve"> Rata–rata hasil dan ketuntasan belajar siswa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17"/>
        <w:gridCol w:w="1418"/>
        <w:gridCol w:w="1559"/>
      </w:tblGrid>
      <w:tr w:rsidR="00534CB7" w:rsidRPr="00534CB7" w:rsidTr="006962B8">
        <w:tc>
          <w:tcPr>
            <w:tcW w:w="3261" w:type="dxa"/>
          </w:tcPr>
          <w:p w:rsidR="0015055A" w:rsidRPr="00534CB7" w:rsidRDefault="0015055A" w:rsidP="00152401">
            <w:pPr>
              <w:spacing w:after="0" w:line="480" w:lineRule="auto"/>
              <w:jc w:val="center"/>
              <w:rPr>
                <w:rFonts w:ascii="Times New Roman" w:hAnsi="Times New Roman" w:cs="Times New Roman"/>
                <w:sz w:val="24"/>
                <w:szCs w:val="24"/>
              </w:rPr>
            </w:pPr>
            <w:r w:rsidRPr="00534CB7">
              <w:rPr>
                <w:rFonts w:ascii="Times New Roman" w:hAnsi="Times New Roman" w:cs="Times New Roman"/>
                <w:sz w:val="24"/>
                <w:szCs w:val="24"/>
              </w:rPr>
              <w:t>Kriteria</w:t>
            </w:r>
          </w:p>
        </w:tc>
        <w:tc>
          <w:tcPr>
            <w:tcW w:w="1417" w:type="dxa"/>
          </w:tcPr>
          <w:p w:rsidR="0015055A" w:rsidRPr="00534CB7" w:rsidRDefault="0015055A" w:rsidP="00152401">
            <w:pPr>
              <w:spacing w:after="0" w:line="480" w:lineRule="auto"/>
              <w:jc w:val="center"/>
              <w:rPr>
                <w:rFonts w:ascii="Times New Roman" w:hAnsi="Times New Roman" w:cs="Times New Roman"/>
                <w:sz w:val="24"/>
                <w:szCs w:val="24"/>
              </w:rPr>
            </w:pPr>
            <w:r w:rsidRPr="00534CB7">
              <w:rPr>
                <w:rFonts w:ascii="Times New Roman" w:hAnsi="Times New Roman" w:cs="Times New Roman"/>
                <w:sz w:val="24"/>
                <w:szCs w:val="24"/>
              </w:rPr>
              <w:t>Siklus I</w:t>
            </w:r>
          </w:p>
        </w:tc>
        <w:tc>
          <w:tcPr>
            <w:tcW w:w="1418" w:type="dxa"/>
          </w:tcPr>
          <w:p w:rsidR="0015055A" w:rsidRPr="00534CB7" w:rsidRDefault="0015055A" w:rsidP="00152401">
            <w:pPr>
              <w:spacing w:after="0" w:line="480" w:lineRule="auto"/>
              <w:jc w:val="center"/>
              <w:rPr>
                <w:rFonts w:ascii="Times New Roman" w:hAnsi="Times New Roman" w:cs="Times New Roman"/>
                <w:sz w:val="24"/>
                <w:szCs w:val="24"/>
              </w:rPr>
            </w:pPr>
            <w:r w:rsidRPr="00534CB7">
              <w:rPr>
                <w:rFonts w:ascii="Times New Roman" w:hAnsi="Times New Roman" w:cs="Times New Roman"/>
                <w:sz w:val="24"/>
                <w:szCs w:val="24"/>
              </w:rPr>
              <w:t>Siklus II</w:t>
            </w:r>
          </w:p>
        </w:tc>
        <w:tc>
          <w:tcPr>
            <w:tcW w:w="1559" w:type="dxa"/>
          </w:tcPr>
          <w:p w:rsidR="0015055A" w:rsidRPr="00534CB7" w:rsidRDefault="0015055A" w:rsidP="00152401">
            <w:pPr>
              <w:spacing w:after="0" w:line="480" w:lineRule="auto"/>
              <w:jc w:val="center"/>
              <w:rPr>
                <w:rFonts w:ascii="Times New Roman" w:hAnsi="Times New Roman" w:cs="Times New Roman"/>
                <w:sz w:val="24"/>
                <w:szCs w:val="24"/>
              </w:rPr>
            </w:pPr>
            <w:r w:rsidRPr="00534CB7">
              <w:rPr>
                <w:rFonts w:ascii="Times New Roman" w:hAnsi="Times New Roman" w:cs="Times New Roman"/>
                <w:sz w:val="24"/>
                <w:szCs w:val="24"/>
              </w:rPr>
              <w:t>Peningkatan</w:t>
            </w:r>
          </w:p>
        </w:tc>
      </w:tr>
      <w:tr w:rsidR="00534CB7" w:rsidRPr="00534CB7" w:rsidTr="006962B8">
        <w:tc>
          <w:tcPr>
            <w:tcW w:w="3261" w:type="dxa"/>
          </w:tcPr>
          <w:p w:rsidR="00534CB7" w:rsidRPr="00534CB7" w:rsidRDefault="00534CB7" w:rsidP="00152401">
            <w:pPr>
              <w:spacing w:after="0" w:line="360" w:lineRule="auto"/>
              <w:rPr>
                <w:rFonts w:ascii="Times New Roman" w:hAnsi="Times New Roman" w:cs="Times New Roman"/>
                <w:sz w:val="24"/>
                <w:szCs w:val="24"/>
              </w:rPr>
            </w:pPr>
            <w:r w:rsidRPr="00534CB7">
              <w:rPr>
                <w:rFonts w:ascii="Times New Roman" w:hAnsi="Times New Roman" w:cs="Times New Roman"/>
                <w:sz w:val="24"/>
                <w:szCs w:val="24"/>
              </w:rPr>
              <w:t>Rata – rata hasil belajar siswa</w:t>
            </w:r>
          </w:p>
        </w:tc>
        <w:tc>
          <w:tcPr>
            <w:tcW w:w="1417" w:type="dxa"/>
          </w:tcPr>
          <w:p w:rsidR="00534CB7" w:rsidRPr="00534CB7" w:rsidRDefault="00534CB7" w:rsidP="008771BE">
            <w:pPr>
              <w:spacing w:after="0"/>
              <w:jc w:val="center"/>
            </w:pPr>
            <m:oMathPara>
              <m:oMath>
                <m:r>
                  <w:rPr>
                    <w:rFonts w:ascii="Cambria Math" w:hAnsi="Cambria Math" w:cs="Times New Roman"/>
                  </w:rPr>
                  <m:t>83.94</m:t>
                </m:r>
              </m:oMath>
            </m:oMathPara>
          </w:p>
        </w:tc>
        <w:tc>
          <w:tcPr>
            <w:tcW w:w="1418" w:type="dxa"/>
          </w:tcPr>
          <w:p w:rsidR="00534CB7" w:rsidRPr="00534CB7" w:rsidRDefault="00534CB7" w:rsidP="008771BE">
            <w:pPr>
              <w:spacing w:after="0" w:line="480" w:lineRule="auto"/>
              <w:jc w:val="center"/>
              <w:rPr>
                <w:rFonts w:ascii="Times New Roman" w:hAnsi="Times New Roman" w:cs="Times New Roman"/>
              </w:rPr>
            </w:pPr>
            <w:r w:rsidRPr="00534CB7">
              <w:rPr>
                <w:rFonts w:ascii="Times New Roman" w:hAnsi="Times New Roman" w:cs="Times New Roman"/>
              </w:rPr>
              <w:t>85</w:t>
            </w:r>
          </w:p>
        </w:tc>
        <w:tc>
          <w:tcPr>
            <w:tcW w:w="1559" w:type="dxa"/>
          </w:tcPr>
          <w:p w:rsidR="00534CB7" w:rsidRPr="00534CB7" w:rsidRDefault="008771BE" w:rsidP="008771BE">
            <w:pPr>
              <w:spacing w:after="0" w:line="480" w:lineRule="auto"/>
              <w:jc w:val="center"/>
              <w:rPr>
                <w:rFonts w:ascii="Times New Roman" w:hAnsi="Times New Roman" w:cs="Times New Roman"/>
              </w:rPr>
            </w:pPr>
            <m:oMathPara>
              <m:oMath>
                <m:r>
                  <w:rPr>
                    <w:rFonts w:ascii="Cambria Math" w:hAnsi="Cambria Math" w:cs="Times New Roman"/>
                  </w:rPr>
                  <m:t>1.05</m:t>
                </m:r>
              </m:oMath>
            </m:oMathPara>
          </w:p>
        </w:tc>
      </w:tr>
      <w:tr w:rsidR="00534CB7" w:rsidRPr="00534CB7" w:rsidTr="006962B8">
        <w:tc>
          <w:tcPr>
            <w:tcW w:w="3261" w:type="dxa"/>
          </w:tcPr>
          <w:p w:rsidR="00534CB7" w:rsidRPr="00534CB7" w:rsidRDefault="00534CB7" w:rsidP="00152401">
            <w:pPr>
              <w:spacing w:after="0" w:line="360" w:lineRule="auto"/>
              <w:rPr>
                <w:rFonts w:ascii="Times New Roman" w:hAnsi="Times New Roman" w:cs="Times New Roman"/>
                <w:sz w:val="24"/>
                <w:szCs w:val="24"/>
              </w:rPr>
            </w:pPr>
            <w:r w:rsidRPr="00534CB7">
              <w:rPr>
                <w:rFonts w:ascii="Times New Roman" w:hAnsi="Times New Roman" w:cs="Times New Roman"/>
                <w:sz w:val="24"/>
                <w:szCs w:val="24"/>
              </w:rPr>
              <w:t>Ketuntasan belajar siswa</w:t>
            </w:r>
          </w:p>
        </w:tc>
        <w:tc>
          <w:tcPr>
            <w:tcW w:w="1417" w:type="dxa"/>
          </w:tcPr>
          <w:p w:rsidR="00534CB7" w:rsidRPr="00534CB7" w:rsidRDefault="00534CB7" w:rsidP="008771BE">
            <w:pPr>
              <w:spacing w:after="0"/>
              <w:jc w:val="center"/>
            </w:pPr>
            <m:oMathPara>
              <m:oMath>
                <m:r>
                  <w:rPr>
                    <w:rFonts w:ascii="Cambria Math" w:hAnsi="Cambria Math" w:cs="Times New Roman"/>
                  </w:rPr>
                  <m:t>89.47 %</m:t>
                </m:r>
              </m:oMath>
            </m:oMathPara>
          </w:p>
        </w:tc>
        <w:tc>
          <w:tcPr>
            <w:tcW w:w="1418" w:type="dxa"/>
          </w:tcPr>
          <w:p w:rsidR="00534CB7" w:rsidRPr="00534CB7" w:rsidRDefault="00534CB7" w:rsidP="008771BE">
            <w:pPr>
              <w:spacing w:after="0" w:line="480" w:lineRule="auto"/>
              <w:jc w:val="center"/>
              <w:rPr>
                <w:rFonts w:ascii="Times New Roman" w:hAnsi="Times New Roman" w:cs="Times New Roman"/>
              </w:rPr>
            </w:pPr>
            <m:oMath>
              <m:r>
                <w:rPr>
                  <w:rFonts w:ascii="Cambria Math" w:hAnsi="Cambria Math" w:cs="Times New Roman"/>
                </w:rPr>
                <m:t>92.10</m:t>
              </m:r>
            </m:oMath>
            <w:r w:rsidRPr="00534CB7">
              <w:rPr>
                <w:rFonts w:ascii="Times New Roman" w:hAnsi="Times New Roman" w:cs="Times New Roman"/>
              </w:rPr>
              <w:t>%</w:t>
            </w:r>
          </w:p>
        </w:tc>
        <w:tc>
          <w:tcPr>
            <w:tcW w:w="1559" w:type="dxa"/>
          </w:tcPr>
          <w:p w:rsidR="00534CB7" w:rsidRPr="00534CB7" w:rsidRDefault="00534CB7" w:rsidP="008771BE">
            <w:pPr>
              <w:spacing w:after="0" w:line="480" w:lineRule="auto"/>
              <w:jc w:val="center"/>
              <w:rPr>
                <w:rFonts w:ascii="Times New Roman" w:hAnsi="Times New Roman" w:cs="Times New Roman"/>
              </w:rPr>
            </w:pPr>
            <m:oMath>
              <m:r>
                <w:rPr>
                  <w:rFonts w:ascii="Cambria Math" w:hAnsi="Cambria Math" w:cs="Times New Roman"/>
                </w:rPr>
                <m:t>2.63</m:t>
              </m:r>
            </m:oMath>
            <w:r w:rsidRPr="00534CB7">
              <w:rPr>
                <w:rFonts w:ascii="Times New Roman" w:hAnsi="Times New Roman" w:cs="Times New Roman"/>
              </w:rPr>
              <w:t>%</w:t>
            </w:r>
          </w:p>
        </w:tc>
      </w:tr>
    </w:tbl>
    <w:p w:rsidR="0015055A" w:rsidRPr="0015055A" w:rsidRDefault="0015055A" w:rsidP="00152401">
      <w:pPr>
        <w:spacing w:after="0" w:line="480" w:lineRule="auto"/>
        <w:rPr>
          <w:rFonts w:ascii="Times New Roman" w:hAnsi="Times New Roman" w:cs="Times New Roman"/>
          <w:sz w:val="24"/>
          <w:szCs w:val="24"/>
        </w:rPr>
      </w:pP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 xml:space="preserve">Dari tabel di atas dapat diketahui bahwa ada peningkatan yang signifikan pada rata–rata hasil belajar siswa dari Siklus I ke siklus II, yaitu sebesar </w:t>
      </w:r>
      <w:r>
        <w:rPr>
          <w:rFonts w:ascii="Cambria Math" w:hAnsi="Cambria Math" w:cs="Times New Roman"/>
        </w:rPr>
        <w:br/>
      </w:r>
      <m:oMath>
        <m:r>
          <w:rPr>
            <w:rFonts w:ascii="Cambria Math" w:hAnsi="Cambria Math" w:cs="Times New Roman"/>
          </w:rPr>
          <m:t>1.05</m:t>
        </m:r>
      </m:oMath>
      <w:r w:rsidRPr="0015055A">
        <w:rPr>
          <w:rFonts w:ascii="Times New Roman" w:hAnsi="Times New Roman" w:cs="Times New Roman"/>
          <w:sz w:val="24"/>
          <w:szCs w:val="24"/>
        </w:rPr>
        <w:t xml:space="preserve"> begitu pula pada ketuntasan belajar matematika terjadi peningkatan sebesar </w:t>
      </w:r>
      <m:oMath>
        <m:r>
          <w:rPr>
            <w:rFonts w:ascii="Cambria Math" w:hAnsi="Cambria Math" w:cs="Times New Roman"/>
          </w:rPr>
          <m:t>2.63</m:t>
        </m:r>
      </m:oMath>
      <w:r w:rsidR="00296BA6">
        <w:rPr>
          <w:rFonts w:ascii="Times New Roman" w:eastAsiaTheme="minorEastAsia" w:hAnsi="Times New Roman" w:cs="Times New Roman"/>
        </w:rPr>
        <w:t xml:space="preserve"> % </w:t>
      </w:r>
      <w:r w:rsidRPr="0015055A">
        <w:rPr>
          <w:rFonts w:ascii="Times New Roman" w:hAnsi="Times New Roman" w:cs="Times New Roman"/>
          <w:sz w:val="24"/>
          <w:szCs w:val="24"/>
        </w:rPr>
        <w:t xml:space="preserve">dari siklus I ke siklus II. Dengan demikian pada siklus II telah mencapai target awal bahwa </w:t>
      </w:r>
      <w:r w:rsidR="00B82FC1" w:rsidRPr="00296BA6">
        <w:rPr>
          <w:rFonts w:ascii="Times New Roman" w:eastAsia="Calibri" w:hAnsi="Times New Roman" w:cs="Times New Roman"/>
          <w:i/>
          <w:sz w:val="24"/>
          <w:szCs w:val="24"/>
        </w:rPr>
        <w:t>Cooperative</w:t>
      </w:r>
      <w:r w:rsidR="003910AF">
        <w:rPr>
          <w:rFonts w:ascii="Times New Roman" w:eastAsia="Calibri" w:hAnsi="Times New Roman" w:cs="Times New Roman"/>
          <w:i/>
          <w:sz w:val="24"/>
          <w:szCs w:val="24"/>
          <w:lang w:val="en-US"/>
        </w:rPr>
        <w:t xml:space="preserve"> </w:t>
      </w:r>
      <w:r w:rsidR="00B82FC1" w:rsidRPr="00296BA6">
        <w:rPr>
          <w:rFonts w:ascii="Times New Roman" w:eastAsia="Calibri" w:hAnsi="Times New Roman" w:cs="Times New Roman"/>
          <w:i/>
          <w:sz w:val="24"/>
          <w:szCs w:val="24"/>
        </w:rPr>
        <w:t>Learning</w:t>
      </w:r>
      <w:r w:rsidR="00B82FC1" w:rsidRPr="00296BA6">
        <w:rPr>
          <w:rFonts w:ascii="Times New Roman" w:hAnsi="Times New Roman" w:cs="Times New Roman"/>
          <w:bCs/>
          <w:i/>
          <w:sz w:val="24"/>
          <w:szCs w:val="24"/>
        </w:rPr>
        <w:t xml:space="preserve"> tipe STAD</w:t>
      </w:r>
      <w:r w:rsidR="003910AF">
        <w:rPr>
          <w:rFonts w:ascii="Times New Roman" w:hAnsi="Times New Roman" w:cs="Times New Roman"/>
          <w:bCs/>
          <w:i/>
          <w:sz w:val="24"/>
          <w:szCs w:val="24"/>
          <w:lang w:val="en-US"/>
        </w:rPr>
        <w:t xml:space="preserve"> </w:t>
      </w:r>
      <w:r w:rsidRPr="0015055A">
        <w:rPr>
          <w:rFonts w:ascii="Times New Roman" w:hAnsi="Times New Roman" w:cs="Times New Roman"/>
          <w:sz w:val="24"/>
          <w:szCs w:val="24"/>
        </w:rPr>
        <w:t>mampu meningkatkan</w:t>
      </w:r>
      <w:r w:rsidR="00E5742C">
        <w:rPr>
          <w:rFonts w:ascii="Times New Roman" w:hAnsi="Times New Roman" w:cs="Times New Roman"/>
          <w:sz w:val="24"/>
          <w:szCs w:val="24"/>
        </w:rPr>
        <w:t xml:space="preserve"> hasil</w:t>
      </w:r>
      <w:r w:rsidRPr="0015055A">
        <w:rPr>
          <w:rFonts w:ascii="Times New Roman" w:hAnsi="Times New Roman" w:cs="Times New Roman"/>
          <w:sz w:val="24"/>
          <w:szCs w:val="24"/>
        </w:rPr>
        <w:t xml:space="preserve"> prestasi belajar matematika. Hal ini sesuai dengan pendapat Edward, bahwa “</w:t>
      </w:r>
      <w:r w:rsidR="00B82FC1" w:rsidRPr="00296BA6">
        <w:rPr>
          <w:rFonts w:ascii="Times New Roman" w:eastAsia="Calibri" w:hAnsi="Times New Roman" w:cs="Times New Roman"/>
          <w:i/>
          <w:sz w:val="24"/>
          <w:szCs w:val="24"/>
        </w:rPr>
        <w:t>Cooperative</w:t>
      </w:r>
      <w:r w:rsidR="003910AF">
        <w:rPr>
          <w:rFonts w:ascii="Times New Roman" w:eastAsia="Calibri" w:hAnsi="Times New Roman" w:cs="Times New Roman"/>
          <w:i/>
          <w:sz w:val="24"/>
          <w:szCs w:val="24"/>
          <w:lang w:val="en-US"/>
        </w:rPr>
        <w:t xml:space="preserve"> </w:t>
      </w:r>
      <w:r w:rsidR="00B82FC1" w:rsidRPr="00296BA6">
        <w:rPr>
          <w:rFonts w:ascii="Times New Roman" w:eastAsia="Calibri" w:hAnsi="Times New Roman" w:cs="Times New Roman"/>
          <w:i/>
          <w:sz w:val="24"/>
          <w:szCs w:val="24"/>
        </w:rPr>
        <w:t>Learning</w:t>
      </w:r>
      <w:r w:rsidR="00B82FC1" w:rsidRPr="00296BA6">
        <w:rPr>
          <w:rFonts w:ascii="Times New Roman" w:hAnsi="Times New Roman" w:cs="Times New Roman"/>
          <w:bCs/>
          <w:i/>
          <w:sz w:val="24"/>
          <w:szCs w:val="24"/>
        </w:rPr>
        <w:t xml:space="preserve"> tipe STAD</w:t>
      </w:r>
      <w:r w:rsidR="003910AF">
        <w:rPr>
          <w:rFonts w:ascii="Times New Roman" w:hAnsi="Times New Roman" w:cs="Times New Roman"/>
          <w:bCs/>
          <w:i/>
          <w:sz w:val="24"/>
          <w:szCs w:val="24"/>
          <w:lang w:val="en-US"/>
        </w:rPr>
        <w:t xml:space="preserve"> </w:t>
      </w:r>
      <w:r w:rsidRPr="0015055A">
        <w:rPr>
          <w:rFonts w:ascii="Times New Roman" w:hAnsi="Times New Roman" w:cs="Times New Roman"/>
          <w:sz w:val="24"/>
          <w:szCs w:val="24"/>
        </w:rPr>
        <w:t xml:space="preserve">telah unggul dalam meningkatkan hasil akademik bila dibandingkan dengan pengalaman belajar individu/kompetitif”. Karena kelompok yang terdiri dari dari empat orang terbukti sangat efektif. Sedangkan Sudjana mengemukakan, beberapa siswa dihimpun dalam satu kelompok dapat terdiri dari 4-6 orang siswa. Jumlah yang paling tepat menurut hasil penelitian Slavin adalah hal itu dikarenakan kelompok yang beranggotakan 4-6 orang siswa lebih sepaham dalam </w:t>
      </w:r>
      <w:r w:rsidRPr="0015055A">
        <w:rPr>
          <w:rFonts w:ascii="Times New Roman" w:hAnsi="Times New Roman" w:cs="Times New Roman"/>
          <w:sz w:val="24"/>
          <w:szCs w:val="24"/>
        </w:rPr>
        <w:lastRenderedPageBreak/>
        <w:t>menyelesaikan suatu permasalahan dibandingkan dengan kelompok yang beranggotakan 2-4 orang.</w:t>
      </w:r>
      <w:r w:rsidRPr="0015055A">
        <w:rPr>
          <w:rFonts w:ascii="Times New Roman" w:hAnsi="Times New Roman" w:cs="Times New Roman"/>
          <w:sz w:val="24"/>
          <w:szCs w:val="24"/>
          <w:vertAlign w:val="superscript"/>
        </w:rPr>
        <w:footnoteReference w:id="2"/>
      </w:r>
    </w:p>
    <w:p w:rsidR="0015055A" w:rsidRPr="00573BBD" w:rsidRDefault="0015055A" w:rsidP="00152401">
      <w:pPr>
        <w:numPr>
          <w:ilvl w:val="0"/>
          <w:numId w:val="17"/>
        </w:numPr>
        <w:spacing w:after="0" w:line="480" w:lineRule="auto"/>
        <w:ind w:left="851" w:hanging="284"/>
        <w:rPr>
          <w:rFonts w:ascii="Times New Roman" w:hAnsi="Times New Roman" w:cs="Times New Roman"/>
          <w:b/>
          <w:bCs/>
          <w:sz w:val="24"/>
          <w:szCs w:val="24"/>
        </w:rPr>
      </w:pPr>
      <w:r w:rsidRPr="0015055A">
        <w:rPr>
          <w:rFonts w:ascii="Times New Roman" w:hAnsi="Times New Roman" w:cs="Times New Roman"/>
          <w:b/>
          <w:bCs/>
          <w:sz w:val="24"/>
          <w:szCs w:val="24"/>
        </w:rPr>
        <w:t xml:space="preserve">Respon siswa terhadap </w:t>
      </w:r>
      <w:r w:rsidR="00573BBD" w:rsidRPr="00573BBD">
        <w:rPr>
          <w:rFonts w:ascii="Times New Roman" w:hAnsi="Times New Roman" w:cs="Times New Roman"/>
          <w:b/>
          <w:sz w:val="24"/>
          <w:szCs w:val="24"/>
        </w:rPr>
        <w:t>Cooperative</w:t>
      </w:r>
      <w:r w:rsidR="00296BA6">
        <w:rPr>
          <w:rFonts w:ascii="Times New Roman" w:hAnsi="Times New Roman" w:cs="Times New Roman"/>
          <w:b/>
          <w:sz w:val="24"/>
          <w:szCs w:val="24"/>
        </w:rPr>
        <w:t xml:space="preserve"> Learning</w:t>
      </w:r>
      <w:r w:rsidR="00573BBD" w:rsidRPr="00573BBD">
        <w:rPr>
          <w:rFonts w:ascii="Times New Roman" w:hAnsi="Times New Roman" w:cs="Times New Roman"/>
          <w:b/>
          <w:sz w:val="24"/>
          <w:szCs w:val="24"/>
        </w:rPr>
        <w:t xml:space="preserve"> tipe STAD</w:t>
      </w:r>
    </w:p>
    <w:p w:rsidR="0015055A" w:rsidRPr="00624753"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 xml:space="preserve">Kegiatan </w:t>
      </w:r>
      <w:r w:rsidR="00573BBD" w:rsidRPr="00296BA6">
        <w:rPr>
          <w:rFonts w:ascii="Times New Roman" w:hAnsi="Times New Roman" w:cs="Times New Roman"/>
          <w:i/>
          <w:sz w:val="24"/>
          <w:szCs w:val="24"/>
        </w:rPr>
        <w:t xml:space="preserve">Cooperative </w:t>
      </w:r>
      <w:r w:rsidR="00296BA6" w:rsidRPr="00296BA6">
        <w:rPr>
          <w:rFonts w:ascii="Times New Roman" w:hAnsi="Times New Roman" w:cs="Times New Roman"/>
          <w:i/>
          <w:sz w:val="24"/>
          <w:szCs w:val="24"/>
        </w:rPr>
        <w:t xml:space="preserve">Learning </w:t>
      </w:r>
      <w:r w:rsidR="00573BBD" w:rsidRPr="00296BA6">
        <w:rPr>
          <w:rFonts w:ascii="Times New Roman" w:hAnsi="Times New Roman" w:cs="Times New Roman"/>
          <w:i/>
          <w:sz w:val="24"/>
          <w:szCs w:val="24"/>
        </w:rPr>
        <w:t xml:space="preserve">tipe STAD </w:t>
      </w:r>
      <w:r w:rsidRPr="0015055A">
        <w:rPr>
          <w:rFonts w:ascii="Times New Roman" w:hAnsi="Times New Roman" w:cs="Times New Roman"/>
          <w:sz w:val="24"/>
          <w:szCs w:val="24"/>
        </w:rPr>
        <w:t xml:space="preserve">pada materi bangun ruang ini mendapat respon yang positif dari siswa. Untuk mengetahui respon siswa dapat diketahui dari angket yang diberikan setelah siswa mengikuti proses </w:t>
      </w:r>
      <w:r w:rsidR="00B82FC1" w:rsidRPr="00296BA6">
        <w:rPr>
          <w:rFonts w:ascii="Times New Roman" w:eastAsia="Calibri" w:hAnsi="Times New Roman" w:cs="Times New Roman"/>
          <w:i/>
          <w:sz w:val="24"/>
          <w:szCs w:val="24"/>
        </w:rPr>
        <w:t>Cooperative</w:t>
      </w:r>
      <w:r w:rsidR="003910AF">
        <w:rPr>
          <w:rFonts w:ascii="Times New Roman" w:eastAsia="Calibri" w:hAnsi="Times New Roman" w:cs="Times New Roman"/>
          <w:i/>
          <w:sz w:val="24"/>
          <w:szCs w:val="24"/>
          <w:lang w:val="en-US"/>
        </w:rPr>
        <w:t xml:space="preserve"> </w:t>
      </w:r>
      <w:r w:rsidR="00B82FC1" w:rsidRPr="00296BA6">
        <w:rPr>
          <w:rFonts w:ascii="Times New Roman" w:eastAsia="Calibri" w:hAnsi="Times New Roman" w:cs="Times New Roman"/>
          <w:i/>
          <w:sz w:val="24"/>
          <w:szCs w:val="24"/>
        </w:rPr>
        <w:t>Learning</w:t>
      </w:r>
      <w:r w:rsidR="00B82FC1" w:rsidRPr="00296BA6">
        <w:rPr>
          <w:rFonts w:ascii="Times New Roman" w:hAnsi="Times New Roman" w:cs="Times New Roman"/>
          <w:bCs/>
          <w:i/>
          <w:sz w:val="24"/>
          <w:szCs w:val="24"/>
        </w:rPr>
        <w:t xml:space="preserve"> tipe STAD</w:t>
      </w:r>
      <w:r w:rsidR="003910AF">
        <w:rPr>
          <w:rFonts w:ascii="Times New Roman" w:hAnsi="Times New Roman" w:cs="Times New Roman"/>
          <w:bCs/>
          <w:i/>
          <w:sz w:val="24"/>
          <w:szCs w:val="24"/>
          <w:lang w:val="en-US"/>
        </w:rPr>
        <w:t xml:space="preserve"> </w:t>
      </w:r>
      <w:r w:rsidRPr="0015055A">
        <w:rPr>
          <w:rFonts w:ascii="Times New Roman" w:hAnsi="Times New Roman" w:cs="Times New Roman"/>
          <w:sz w:val="24"/>
          <w:szCs w:val="24"/>
        </w:rPr>
        <w:t xml:space="preserve">pada materi </w:t>
      </w:r>
      <w:r w:rsidR="00701E7A">
        <w:rPr>
          <w:rFonts w:ascii="Times New Roman" w:hAnsi="Times New Roman" w:cs="Times New Roman"/>
          <w:sz w:val="24"/>
          <w:szCs w:val="24"/>
        </w:rPr>
        <w:t xml:space="preserve">Sistem Persamaan Linier Dua Variabel (SPLDV) </w:t>
      </w:r>
      <w:r w:rsidRPr="0015055A">
        <w:rPr>
          <w:rFonts w:ascii="Times New Roman" w:hAnsi="Times New Roman" w:cs="Times New Roman"/>
          <w:sz w:val="24"/>
          <w:szCs w:val="24"/>
        </w:rPr>
        <w:t>yai</w:t>
      </w:r>
      <w:r w:rsidR="00573BBD">
        <w:rPr>
          <w:rFonts w:ascii="Times New Roman" w:hAnsi="Times New Roman" w:cs="Times New Roman"/>
          <w:sz w:val="24"/>
          <w:szCs w:val="24"/>
        </w:rPr>
        <w:t xml:space="preserve">tu dapat dilihat pada </w:t>
      </w:r>
      <w:r w:rsidR="00573BBD" w:rsidRPr="00624753">
        <w:rPr>
          <w:rFonts w:ascii="Times New Roman" w:hAnsi="Times New Roman" w:cs="Times New Roman"/>
          <w:sz w:val="24"/>
          <w:szCs w:val="24"/>
        </w:rPr>
        <w:t xml:space="preserve">tabel </w:t>
      </w:r>
      <w:r w:rsidR="009564DD">
        <w:rPr>
          <w:rFonts w:ascii="Times New Roman" w:hAnsi="Times New Roman" w:cs="Times New Roman"/>
          <w:sz w:val="24"/>
          <w:szCs w:val="24"/>
        </w:rPr>
        <w:t>4.12</w:t>
      </w:r>
      <w:r w:rsidRPr="00624753">
        <w:rPr>
          <w:rFonts w:ascii="Times New Roman" w:hAnsi="Times New Roman" w:cs="Times New Roman"/>
          <w:sz w:val="24"/>
          <w:szCs w:val="24"/>
        </w:rPr>
        <w:t>.</w:t>
      </w:r>
    </w:p>
    <w:p w:rsidR="0015055A" w:rsidRPr="0015055A" w:rsidRDefault="0015055A" w:rsidP="00152401">
      <w:pPr>
        <w:spacing w:after="0" w:line="480" w:lineRule="auto"/>
        <w:ind w:left="567" w:firstLine="567"/>
        <w:jc w:val="both"/>
        <w:rPr>
          <w:rFonts w:ascii="Times New Roman" w:hAnsi="Times New Roman" w:cs="Times New Roman"/>
          <w:sz w:val="24"/>
          <w:szCs w:val="24"/>
        </w:rPr>
      </w:pPr>
      <w:r w:rsidRPr="0015055A">
        <w:rPr>
          <w:rFonts w:ascii="Times New Roman" w:hAnsi="Times New Roman" w:cs="Times New Roman"/>
          <w:sz w:val="24"/>
          <w:szCs w:val="24"/>
        </w:rPr>
        <w:t xml:space="preserve">Pada akhir siklus II diadakan wawancara terhadap tiga orang siswa yaitu siswa berkemampuan tinggi, berkemampuan sedang, dan siswa dengan kemampuan rendah. Berdasarkan hasil wawancara yang dilakukan oleh peneliti, menunjukkan bahwa </w:t>
      </w:r>
      <w:r w:rsidR="00B82FC1" w:rsidRPr="00296BA6">
        <w:rPr>
          <w:rFonts w:ascii="Times New Roman" w:eastAsia="Calibri" w:hAnsi="Times New Roman" w:cs="Times New Roman"/>
          <w:i/>
          <w:sz w:val="24"/>
          <w:szCs w:val="24"/>
        </w:rPr>
        <w:t>Cooperative</w:t>
      </w:r>
      <w:r w:rsidR="003910AF">
        <w:rPr>
          <w:rFonts w:ascii="Times New Roman" w:eastAsia="Calibri" w:hAnsi="Times New Roman" w:cs="Times New Roman"/>
          <w:i/>
          <w:sz w:val="24"/>
          <w:szCs w:val="24"/>
          <w:lang w:val="en-US"/>
        </w:rPr>
        <w:t xml:space="preserve"> </w:t>
      </w:r>
      <w:r w:rsidR="00B82FC1" w:rsidRPr="00296BA6">
        <w:rPr>
          <w:rFonts w:ascii="Times New Roman" w:eastAsia="Calibri" w:hAnsi="Times New Roman" w:cs="Times New Roman"/>
          <w:i/>
          <w:sz w:val="24"/>
          <w:szCs w:val="24"/>
        </w:rPr>
        <w:t>Learning</w:t>
      </w:r>
      <w:r w:rsidR="00B82FC1" w:rsidRPr="00296BA6">
        <w:rPr>
          <w:rFonts w:ascii="Times New Roman" w:hAnsi="Times New Roman" w:cs="Times New Roman"/>
          <w:bCs/>
          <w:i/>
          <w:sz w:val="24"/>
          <w:szCs w:val="24"/>
        </w:rPr>
        <w:t xml:space="preserve"> tipe STAD</w:t>
      </w:r>
      <w:r w:rsidR="003910AF">
        <w:rPr>
          <w:rFonts w:ascii="Times New Roman" w:hAnsi="Times New Roman" w:cs="Times New Roman"/>
          <w:bCs/>
          <w:i/>
          <w:sz w:val="24"/>
          <w:szCs w:val="24"/>
          <w:lang w:val="en-US"/>
        </w:rPr>
        <w:t xml:space="preserve"> </w:t>
      </w:r>
      <w:r w:rsidRPr="0015055A">
        <w:rPr>
          <w:rFonts w:ascii="Times New Roman" w:hAnsi="Times New Roman" w:cs="Times New Roman"/>
          <w:sz w:val="24"/>
          <w:szCs w:val="24"/>
        </w:rPr>
        <w:t xml:space="preserve">yang telah diterapkan mendapat tanggapan yang positif dari siswa. Hal ini terbukti dari jawaban yang diberikan oleh ketiga siswa di atas, yang mengatakan bahwa dengan </w:t>
      </w:r>
      <w:r w:rsidR="00B82FC1" w:rsidRPr="00296BA6">
        <w:rPr>
          <w:rFonts w:ascii="Times New Roman" w:eastAsia="Calibri" w:hAnsi="Times New Roman" w:cs="Times New Roman"/>
          <w:i/>
          <w:sz w:val="24"/>
          <w:szCs w:val="24"/>
        </w:rPr>
        <w:t>Cooperative</w:t>
      </w:r>
      <w:r w:rsidR="003910AF" w:rsidRPr="00EB36A5">
        <w:rPr>
          <w:rFonts w:ascii="Times New Roman" w:eastAsia="Calibri" w:hAnsi="Times New Roman" w:cs="Times New Roman"/>
          <w:i/>
          <w:sz w:val="24"/>
          <w:szCs w:val="24"/>
        </w:rPr>
        <w:t xml:space="preserve"> </w:t>
      </w:r>
      <w:r w:rsidR="00B82FC1" w:rsidRPr="00296BA6">
        <w:rPr>
          <w:rFonts w:ascii="Times New Roman" w:eastAsia="Calibri" w:hAnsi="Times New Roman" w:cs="Times New Roman"/>
          <w:i/>
          <w:sz w:val="24"/>
          <w:szCs w:val="24"/>
        </w:rPr>
        <w:t>Learning</w:t>
      </w:r>
      <w:r w:rsidR="00B82FC1" w:rsidRPr="00296BA6">
        <w:rPr>
          <w:rFonts w:ascii="Times New Roman" w:hAnsi="Times New Roman" w:cs="Times New Roman"/>
          <w:bCs/>
          <w:i/>
          <w:sz w:val="24"/>
          <w:szCs w:val="24"/>
        </w:rPr>
        <w:t xml:space="preserve"> tipe STAD</w:t>
      </w:r>
      <w:r w:rsidRPr="0015055A">
        <w:rPr>
          <w:rFonts w:ascii="Times New Roman" w:hAnsi="Times New Roman" w:cs="Times New Roman"/>
          <w:sz w:val="24"/>
          <w:szCs w:val="24"/>
        </w:rPr>
        <w:t xml:space="preserve">, siswa lebih berani untuk bertanya dan mengemukakan pendapatnya, siswa juga bisa memahami materi dengan cepat, bahkan semangat belajar matematikanya semakin meningkat. Selain itu mereka dapat saling bertukar pikiran untuk memecahkan suatu permasalahan yang dihadapi secara besama-sama, saling bantu-membantu dan dilakukan tanpa membedakan jenis kelamin dan kemapuan siswa, sehingga mereka lebih mudah </w:t>
      </w:r>
      <w:r w:rsidRPr="0015055A">
        <w:rPr>
          <w:rFonts w:ascii="Times New Roman" w:hAnsi="Times New Roman" w:cs="Times New Roman"/>
          <w:sz w:val="24"/>
          <w:szCs w:val="24"/>
        </w:rPr>
        <w:lastRenderedPageBreak/>
        <w:t xml:space="preserve">dalam memahami materi yang disampaikan. Selain dari wawancara, respon siswa terhadap pembelajaran ini, dapat diketahui dari hasil angket siswa. Berdasarkan hasil angket, diketahui bahwa siswa menunjukkan respon yang positif terhadap </w:t>
      </w:r>
      <w:r w:rsidR="00B82FC1" w:rsidRPr="00296BA6">
        <w:rPr>
          <w:rFonts w:ascii="Times New Roman" w:eastAsia="Calibri" w:hAnsi="Times New Roman" w:cs="Times New Roman"/>
          <w:i/>
          <w:sz w:val="24"/>
          <w:szCs w:val="24"/>
        </w:rPr>
        <w:t>Cooperative</w:t>
      </w:r>
      <w:r w:rsidR="003910AF">
        <w:rPr>
          <w:rFonts w:ascii="Times New Roman" w:eastAsia="Calibri" w:hAnsi="Times New Roman" w:cs="Times New Roman"/>
          <w:i/>
          <w:sz w:val="24"/>
          <w:szCs w:val="24"/>
          <w:lang w:val="en-US"/>
        </w:rPr>
        <w:t xml:space="preserve"> </w:t>
      </w:r>
      <w:r w:rsidR="00B82FC1" w:rsidRPr="00296BA6">
        <w:rPr>
          <w:rFonts w:ascii="Times New Roman" w:eastAsia="Calibri" w:hAnsi="Times New Roman" w:cs="Times New Roman"/>
          <w:i/>
          <w:sz w:val="24"/>
          <w:szCs w:val="24"/>
        </w:rPr>
        <w:t>Learning</w:t>
      </w:r>
      <w:r w:rsidR="00B82FC1" w:rsidRPr="00296BA6">
        <w:rPr>
          <w:rFonts w:ascii="Times New Roman" w:hAnsi="Times New Roman" w:cs="Times New Roman"/>
          <w:bCs/>
          <w:i/>
          <w:sz w:val="24"/>
          <w:szCs w:val="24"/>
        </w:rPr>
        <w:t xml:space="preserve"> tipe STAD</w:t>
      </w:r>
      <w:r w:rsidRPr="0015055A">
        <w:rPr>
          <w:rFonts w:ascii="Times New Roman" w:hAnsi="Times New Roman" w:cs="Times New Roman"/>
          <w:sz w:val="24"/>
          <w:szCs w:val="24"/>
        </w:rPr>
        <w:t>.</w:t>
      </w:r>
    </w:p>
    <w:p w:rsidR="0015055A" w:rsidRPr="0015055A" w:rsidRDefault="0015055A" w:rsidP="00152401">
      <w:pPr>
        <w:spacing w:after="0" w:line="480" w:lineRule="auto"/>
        <w:ind w:left="567"/>
        <w:jc w:val="both"/>
        <w:rPr>
          <w:rFonts w:ascii="Times New Roman" w:hAnsi="Times New Roman" w:cs="Times New Roman"/>
          <w:sz w:val="24"/>
          <w:szCs w:val="24"/>
        </w:rPr>
      </w:pPr>
      <w:r w:rsidRPr="0015055A">
        <w:rPr>
          <w:rFonts w:ascii="Times New Roman" w:hAnsi="Times New Roman" w:cs="Times New Roman"/>
          <w:sz w:val="24"/>
          <w:szCs w:val="24"/>
        </w:rPr>
        <w:t>Berikut ini secara garis besar hasil angket respon siswa.</w:t>
      </w:r>
    </w:p>
    <w:p w:rsidR="0015055A" w:rsidRPr="0015055A" w:rsidRDefault="0015055A" w:rsidP="00296BA6">
      <w:pPr>
        <w:numPr>
          <w:ilvl w:val="0"/>
          <w:numId w:val="16"/>
        </w:numPr>
        <w:tabs>
          <w:tab w:val="clear" w:pos="1440"/>
        </w:tabs>
        <w:spacing w:after="0" w:line="480" w:lineRule="auto"/>
        <w:ind w:left="851" w:hanging="283"/>
        <w:jc w:val="both"/>
        <w:rPr>
          <w:rFonts w:ascii="Times New Roman" w:hAnsi="Times New Roman" w:cs="Times New Roman"/>
          <w:sz w:val="24"/>
          <w:szCs w:val="24"/>
        </w:rPr>
      </w:pPr>
      <w:r w:rsidRPr="0015055A">
        <w:rPr>
          <w:rFonts w:ascii="Times New Roman" w:hAnsi="Times New Roman" w:cs="Times New Roman"/>
          <w:sz w:val="24"/>
          <w:szCs w:val="24"/>
        </w:rPr>
        <w:t>Siswa menjadi lebih aktif dalam belajar, baik dalam mengerjakan tugas–tugas yang diberikan maupun dalam berdiskusi.</w:t>
      </w:r>
    </w:p>
    <w:p w:rsidR="00B82FC1" w:rsidRDefault="0015055A" w:rsidP="00296BA6">
      <w:pPr>
        <w:numPr>
          <w:ilvl w:val="0"/>
          <w:numId w:val="16"/>
        </w:numPr>
        <w:tabs>
          <w:tab w:val="clear" w:pos="1440"/>
        </w:tabs>
        <w:spacing w:after="0" w:line="480" w:lineRule="auto"/>
        <w:ind w:left="851" w:hanging="283"/>
        <w:jc w:val="both"/>
        <w:rPr>
          <w:rFonts w:ascii="Times New Roman" w:hAnsi="Times New Roman" w:cs="Times New Roman"/>
          <w:sz w:val="24"/>
          <w:szCs w:val="24"/>
        </w:rPr>
      </w:pPr>
      <w:r w:rsidRPr="00B82FC1">
        <w:rPr>
          <w:rFonts w:ascii="Times New Roman" w:hAnsi="Times New Roman" w:cs="Times New Roman"/>
          <w:sz w:val="24"/>
          <w:szCs w:val="24"/>
        </w:rPr>
        <w:t xml:space="preserve">Siswa senang dengan </w:t>
      </w:r>
      <w:r w:rsidR="00B82FC1" w:rsidRPr="00296BA6">
        <w:rPr>
          <w:rFonts w:ascii="Times New Roman" w:eastAsia="Calibri" w:hAnsi="Times New Roman" w:cs="Times New Roman"/>
          <w:i/>
          <w:sz w:val="24"/>
          <w:szCs w:val="24"/>
        </w:rPr>
        <w:t>Cooperative</w:t>
      </w:r>
      <w:r w:rsidR="003910AF">
        <w:rPr>
          <w:rFonts w:ascii="Times New Roman" w:eastAsia="Calibri" w:hAnsi="Times New Roman" w:cs="Times New Roman"/>
          <w:i/>
          <w:sz w:val="24"/>
          <w:szCs w:val="24"/>
          <w:lang w:val="en-US"/>
        </w:rPr>
        <w:t xml:space="preserve"> </w:t>
      </w:r>
      <w:r w:rsidR="00B82FC1" w:rsidRPr="00296BA6">
        <w:rPr>
          <w:rFonts w:ascii="Times New Roman" w:eastAsia="Calibri" w:hAnsi="Times New Roman" w:cs="Times New Roman"/>
          <w:i/>
          <w:sz w:val="24"/>
          <w:szCs w:val="24"/>
        </w:rPr>
        <w:t>Learning</w:t>
      </w:r>
      <w:r w:rsidR="00B82FC1" w:rsidRPr="00296BA6">
        <w:rPr>
          <w:rFonts w:ascii="Times New Roman" w:hAnsi="Times New Roman" w:cs="Times New Roman"/>
          <w:bCs/>
          <w:i/>
          <w:sz w:val="24"/>
          <w:szCs w:val="24"/>
        </w:rPr>
        <w:t xml:space="preserve"> tipe STAD</w:t>
      </w:r>
      <w:r w:rsidR="0051170D" w:rsidRPr="00296BA6">
        <w:rPr>
          <w:rFonts w:ascii="Times New Roman" w:hAnsi="Times New Roman" w:cs="Times New Roman"/>
          <w:bCs/>
          <w:i/>
          <w:sz w:val="24"/>
          <w:szCs w:val="24"/>
        </w:rPr>
        <w:t>.</w:t>
      </w:r>
    </w:p>
    <w:p w:rsidR="00B82FC1" w:rsidRPr="00296BA6" w:rsidRDefault="0015055A" w:rsidP="00296BA6">
      <w:pPr>
        <w:numPr>
          <w:ilvl w:val="0"/>
          <w:numId w:val="16"/>
        </w:numPr>
        <w:tabs>
          <w:tab w:val="clear" w:pos="1440"/>
        </w:tabs>
        <w:spacing w:after="0" w:line="480" w:lineRule="auto"/>
        <w:ind w:left="851" w:hanging="283"/>
        <w:jc w:val="both"/>
        <w:rPr>
          <w:rFonts w:ascii="Times New Roman" w:hAnsi="Times New Roman" w:cs="Times New Roman"/>
          <w:i/>
          <w:sz w:val="24"/>
          <w:szCs w:val="24"/>
        </w:rPr>
      </w:pPr>
      <w:r w:rsidRPr="00B82FC1">
        <w:rPr>
          <w:rFonts w:ascii="Times New Roman" w:hAnsi="Times New Roman" w:cs="Times New Roman"/>
          <w:sz w:val="24"/>
          <w:szCs w:val="24"/>
        </w:rPr>
        <w:t xml:space="preserve">Siswa lebih cepat memahai materi dengan </w:t>
      </w:r>
      <w:r w:rsidR="00B82FC1" w:rsidRPr="00296BA6">
        <w:rPr>
          <w:rFonts w:ascii="Times New Roman" w:eastAsia="Calibri" w:hAnsi="Times New Roman" w:cs="Times New Roman"/>
          <w:i/>
          <w:sz w:val="24"/>
          <w:szCs w:val="24"/>
        </w:rPr>
        <w:t>Cooperative</w:t>
      </w:r>
      <w:r w:rsidR="003910AF">
        <w:rPr>
          <w:rFonts w:ascii="Times New Roman" w:eastAsia="Calibri" w:hAnsi="Times New Roman" w:cs="Times New Roman"/>
          <w:i/>
          <w:sz w:val="24"/>
          <w:szCs w:val="24"/>
          <w:lang w:val="en-US"/>
        </w:rPr>
        <w:t xml:space="preserve"> </w:t>
      </w:r>
      <w:r w:rsidR="00B82FC1" w:rsidRPr="00296BA6">
        <w:rPr>
          <w:rFonts w:ascii="Times New Roman" w:eastAsia="Calibri" w:hAnsi="Times New Roman" w:cs="Times New Roman"/>
          <w:i/>
          <w:sz w:val="24"/>
          <w:szCs w:val="24"/>
        </w:rPr>
        <w:t>Learning</w:t>
      </w:r>
      <w:r w:rsidR="00B82FC1" w:rsidRPr="00296BA6">
        <w:rPr>
          <w:rFonts w:ascii="Times New Roman" w:hAnsi="Times New Roman" w:cs="Times New Roman"/>
          <w:bCs/>
          <w:i/>
          <w:sz w:val="24"/>
          <w:szCs w:val="24"/>
        </w:rPr>
        <w:t xml:space="preserve"> tipe STAD</w:t>
      </w:r>
      <w:r w:rsidR="0051170D" w:rsidRPr="00296BA6">
        <w:rPr>
          <w:rFonts w:ascii="Times New Roman" w:hAnsi="Times New Roman" w:cs="Times New Roman"/>
          <w:i/>
          <w:sz w:val="24"/>
          <w:szCs w:val="24"/>
        </w:rPr>
        <w:t>.</w:t>
      </w:r>
    </w:p>
    <w:p w:rsidR="0015055A" w:rsidRPr="00B82FC1" w:rsidRDefault="0015055A" w:rsidP="00296BA6">
      <w:pPr>
        <w:numPr>
          <w:ilvl w:val="0"/>
          <w:numId w:val="16"/>
        </w:numPr>
        <w:tabs>
          <w:tab w:val="clear" w:pos="1440"/>
        </w:tabs>
        <w:spacing w:after="0" w:line="480" w:lineRule="auto"/>
        <w:ind w:left="851" w:hanging="283"/>
        <w:jc w:val="both"/>
        <w:rPr>
          <w:rFonts w:ascii="Times New Roman" w:hAnsi="Times New Roman" w:cs="Times New Roman"/>
          <w:sz w:val="24"/>
          <w:szCs w:val="24"/>
        </w:rPr>
      </w:pPr>
      <w:r w:rsidRPr="00B82FC1">
        <w:rPr>
          <w:rFonts w:ascii="Times New Roman" w:hAnsi="Times New Roman" w:cs="Times New Roman"/>
          <w:sz w:val="24"/>
          <w:szCs w:val="24"/>
        </w:rPr>
        <w:t xml:space="preserve">Dengan </w:t>
      </w:r>
      <w:r w:rsidR="00B82FC1" w:rsidRPr="00296BA6">
        <w:rPr>
          <w:rFonts w:ascii="Times New Roman" w:eastAsia="Calibri" w:hAnsi="Times New Roman" w:cs="Times New Roman"/>
          <w:i/>
          <w:sz w:val="24"/>
          <w:szCs w:val="24"/>
        </w:rPr>
        <w:t>Cooperative</w:t>
      </w:r>
      <w:r w:rsidR="003910AF">
        <w:rPr>
          <w:rFonts w:ascii="Times New Roman" w:eastAsia="Calibri" w:hAnsi="Times New Roman" w:cs="Times New Roman"/>
          <w:i/>
          <w:sz w:val="24"/>
          <w:szCs w:val="24"/>
          <w:lang w:val="en-US"/>
        </w:rPr>
        <w:t xml:space="preserve"> </w:t>
      </w:r>
      <w:r w:rsidR="00B82FC1" w:rsidRPr="00296BA6">
        <w:rPr>
          <w:rFonts w:ascii="Times New Roman" w:eastAsia="Calibri" w:hAnsi="Times New Roman" w:cs="Times New Roman"/>
          <w:i/>
          <w:sz w:val="24"/>
          <w:szCs w:val="24"/>
        </w:rPr>
        <w:t>Learning</w:t>
      </w:r>
      <w:r w:rsidR="00B82FC1" w:rsidRPr="00296BA6">
        <w:rPr>
          <w:rFonts w:ascii="Times New Roman" w:hAnsi="Times New Roman" w:cs="Times New Roman"/>
          <w:bCs/>
          <w:i/>
          <w:sz w:val="24"/>
          <w:szCs w:val="24"/>
        </w:rPr>
        <w:t xml:space="preserve"> tipe STAD</w:t>
      </w:r>
      <w:r w:rsidRPr="00B82FC1">
        <w:rPr>
          <w:rFonts w:ascii="Times New Roman" w:hAnsi="Times New Roman" w:cs="Times New Roman"/>
          <w:sz w:val="24"/>
          <w:szCs w:val="24"/>
        </w:rPr>
        <w:t>, siswa menjadi lebih bersemangat belajar matematika.</w:t>
      </w:r>
    </w:p>
    <w:p w:rsidR="005E02E8" w:rsidRPr="002E7B47" w:rsidRDefault="0015055A" w:rsidP="00296BA6">
      <w:pPr>
        <w:numPr>
          <w:ilvl w:val="0"/>
          <w:numId w:val="16"/>
        </w:numPr>
        <w:tabs>
          <w:tab w:val="clear" w:pos="1440"/>
        </w:tabs>
        <w:spacing w:after="0" w:line="480" w:lineRule="auto"/>
        <w:ind w:left="851" w:hanging="283"/>
        <w:jc w:val="both"/>
        <w:rPr>
          <w:rFonts w:ascii="Times New Roman" w:hAnsi="Times New Roman" w:cs="Times New Roman"/>
          <w:sz w:val="24"/>
          <w:szCs w:val="24"/>
        </w:rPr>
      </w:pPr>
      <w:r w:rsidRPr="0015055A">
        <w:rPr>
          <w:rFonts w:ascii="Times New Roman" w:hAnsi="Times New Roman" w:cs="Times New Roman"/>
          <w:sz w:val="24"/>
          <w:szCs w:val="24"/>
        </w:rPr>
        <w:t>Siswa  dapat menjawab tes matematika dengan kemampuan sendiri.</w:t>
      </w:r>
    </w:p>
    <w:sectPr w:rsidR="005E02E8" w:rsidRPr="002E7B47" w:rsidSect="00394751">
      <w:headerReference w:type="default" r:id="rId14"/>
      <w:footerReference w:type="first" r:id="rId15"/>
      <w:footnotePr>
        <w:numStart w:val="98"/>
      </w:footnotePr>
      <w:pgSz w:w="12242" w:h="15842" w:code="1"/>
      <w:pgMar w:top="2268" w:right="1701" w:bottom="1701" w:left="2268" w:header="709" w:footer="709" w:gutter="0"/>
      <w:pgNumType w:start="7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B2" w:rsidRDefault="00C215B2" w:rsidP="0015055A">
      <w:pPr>
        <w:spacing w:after="0" w:line="240" w:lineRule="auto"/>
      </w:pPr>
      <w:r>
        <w:separator/>
      </w:r>
    </w:p>
  </w:endnote>
  <w:endnote w:type="continuationSeparator" w:id="0">
    <w:p w:rsidR="00C215B2" w:rsidRDefault="00C215B2" w:rsidP="0015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D9" w:rsidRDefault="009E3FD9" w:rsidP="0039172F">
    <w:pPr>
      <w:pStyle w:val="Footer"/>
      <w:jc w:val="center"/>
    </w:pPr>
    <w:r>
      <w:t>79</w:t>
    </w:r>
  </w:p>
  <w:p w:rsidR="009E3FD9" w:rsidRDefault="009E3FD9" w:rsidP="003917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B2" w:rsidRDefault="00C215B2" w:rsidP="0015055A">
      <w:pPr>
        <w:spacing w:after="0" w:line="240" w:lineRule="auto"/>
      </w:pPr>
      <w:r>
        <w:separator/>
      </w:r>
    </w:p>
  </w:footnote>
  <w:footnote w:type="continuationSeparator" w:id="0">
    <w:p w:rsidR="00C215B2" w:rsidRDefault="00C215B2" w:rsidP="0015055A">
      <w:pPr>
        <w:spacing w:after="0" w:line="240" w:lineRule="auto"/>
      </w:pPr>
      <w:r>
        <w:continuationSeparator/>
      </w:r>
    </w:p>
  </w:footnote>
  <w:footnote w:id="1">
    <w:p w:rsidR="009E3FD9" w:rsidRDefault="009E3FD9" w:rsidP="0005601A">
      <w:pPr>
        <w:pStyle w:val="FootnoteText"/>
        <w:ind w:left="567" w:firstLine="567"/>
      </w:pPr>
      <w:r>
        <w:rPr>
          <w:rStyle w:val="FootnoteReference"/>
        </w:rPr>
        <w:footnoteRef/>
      </w:r>
      <w:r>
        <w:t xml:space="preserve">Yonny, Acep, </w:t>
      </w:r>
      <w:r>
        <w:rPr>
          <w:i/>
        </w:rPr>
        <w:t>Menyusun Penelitian Tindakan Kelas</w:t>
      </w:r>
      <w:r>
        <w:t>, (Yogyakarta: Familia, 2010), hlm.176</w:t>
      </w:r>
    </w:p>
    <w:p w:rsidR="009E3FD9" w:rsidRDefault="009E3FD9" w:rsidP="0015055A">
      <w:pPr>
        <w:pStyle w:val="FootnoteText"/>
      </w:pPr>
    </w:p>
  </w:footnote>
  <w:footnote w:id="2">
    <w:p w:rsidR="009E3FD9" w:rsidRDefault="009E3FD9" w:rsidP="0015055A">
      <w:pPr>
        <w:pStyle w:val="FootnoteText"/>
        <w:ind w:firstLine="720"/>
      </w:pPr>
      <w:r>
        <w:rPr>
          <w:rStyle w:val="FootnoteReference"/>
        </w:rPr>
        <w:footnoteRef/>
      </w:r>
      <w:r>
        <w:t xml:space="preserve">Isjoni, </w:t>
      </w:r>
      <w:r w:rsidRPr="00296BA6">
        <w:rPr>
          <w:i/>
        </w:rPr>
        <w:t>Cooperative Learning: Efektivitas Pembelajaran Kelompok</w:t>
      </w:r>
      <w:r>
        <w:t>, (Bandung: Alfabeta, 2007), hal.55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4798"/>
      <w:docPartObj>
        <w:docPartGallery w:val="Page Numbers (Top of Page)"/>
        <w:docPartUnique/>
      </w:docPartObj>
    </w:sdtPr>
    <w:sdtEndPr>
      <w:rPr>
        <w:noProof/>
      </w:rPr>
    </w:sdtEndPr>
    <w:sdtContent>
      <w:p w:rsidR="009E3FD9" w:rsidRDefault="00C215B2">
        <w:pPr>
          <w:pStyle w:val="Header"/>
          <w:jc w:val="right"/>
        </w:pPr>
        <w:r>
          <w:fldChar w:fldCharType="begin"/>
        </w:r>
        <w:r>
          <w:instrText xml:space="preserve"> PAGE   \* MERGEFORMAT </w:instrText>
        </w:r>
        <w:r>
          <w:fldChar w:fldCharType="separate"/>
        </w:r>
        <w:r w:rsidR="006962B8">
          <w:rPr>
            <w:noProof/>
          </w:rPr>
          <w:t>80</w:t>
        </w:r>
        <w:r>
          <w:rPr>
            <w:noProof/>
          </w:rPr>
          <w:fldChar w:fldCharType="end"/>
        </w:r>
      </w:p>
    </w:sdtContent>
  </w:sdt>
  <w:p w:rsidR="009E3FD9" w:rsidRDefault="009E3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761"/>
    <w:multiLevelType w:val="hybridMultilevel"/>
    <w:tmpl w:val="DF2E7FB4"/>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
    <w:nsid w:val="04F84790"/>
    <w:multiLevelType w:val="hybridMultilevel"/>
    <w:tmpl w:val="DBBAFF62"/>
    <w:lvl w:ilvl="0" w:tplc="0421000F">
      <w:start w:val="1"/>
      <w:numFmt w:val="decimal"/>
      <w:lvlText w:val="%1."/>
      <w:lvlJc w:val="left"/>
      <w:pPr>
        <w:ind w:left="1500" w:hanging="360"/>
      </w:pPr>
    </w:lvl>
    <w:lvl w:ilvl="1" w:tplc="04210019">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
    <w:nsid w:val="0799264D"/>
    <w:multiLevelType w:val="hybridMultilevel"/>
    <w:tmpl w:val="6776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529D0"/>
    <w:multiLevelType w:val="hybridMultilevel"/>
    <w:tmpl w:val="9342E538"/>
    <w:lvl w:ilvl="0" w:tplc="729AE306">
      <w:start w:val="1"/>
      <w:numFmt w:val="decimal"/>
      <w:lvlText w:val="%1."/>
      <w:lvlJc w:val="left"/>
      <w:pPr>
        <w:tabs>
          <w:tab w:val="num" w:pos="360"/>
        </w:tabs>
        <w:ind w:left="360" w:hanging="360"/>
      </w:pPr>
      <w:rPr>
        <w:rFonts w:hint="default"/>
      </w:rPr>
    </w:lvl>
    <w:lvl w:ilvl="1" w:tplc="039E3F46">
      <w:start w:val="1"/>
      <w:numFmt w:val="lowerLetter"/>
      <w:lvlText w:val="%2."/>
      <w:lvlJc w:val="right"/>
      <w:pPr>
        <w:tabs>
          <w:tab w:val="num" w:pos="360"/>
        </w:tabs>
        <w:ind w:left="360" w:hanging="1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1A3FEA"/>
    <w:multiLevelType w:val="hybridMultilevel"/>
    <w:tmpl w:val="80524A2E"/>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5">
    <w:nsid w:val="137A5311"/>
    <w:multiLevelType w:val="hybridMultilevel"/>
    <w:tmpl w:val="CE9E2658"/>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6">
    <w:nsid w:val="14873146"/>
    <w:multiLevelType w:val="hybridMultilevel"/>
    <w:tmpl w:val="BC1C1D8A"/>
    <w:lvl w:ilvl="0" w:tplc="A282D664">
      <w:start w:val="1"/>
      <w:numFmt w:val="decimal"/>
      <w:lvlText w:val="%1."/>
      <w:lvlJc w:val="left"/>
      <w:pPr>
        <w:ind w:left="1637" w:hanging="360"/>
      </w:pPr>
      <w:rPr>
        <w:color w:val="auto"/>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18053A18"/>
    <w:multiLevelType w:val="hybridMultilevel"/>
    <w:tmpl w:val="DF2E8A14"/>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8">
    <w:nsid w:val="18C86940"/>
    <w:multiLevelType w:val="hybridMultilevel"/>
    <w:tmpl w:val="36B664E4"/>
    <w:lvl w:ilvl="0" w:tplc="04210011">
      <w:start w:val="1"/>
      <w:numFmt w:val="decimal"/>
      <w:lvlText w:val="%1)"/>
      <w:lvlJc w:val="left"/>
      <w:pPr>
        <w:ind w:left="789" w:hanging="360"/>
      </w:pPr>
      <w:rPr>
        <w:rFonts w:hint="default"/>
      </w:r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9">
    <w:nsid w:val="1F511B4D"/>
    <w:multiLevelType w:val="hybridMultilevel"/>
    <w:tmpl w:val="DB5E544E"/>
    <w:lvl w:ilvl="0" w:tplc="04210015">
      <w:start w:val="1"/>
      <w:numFmt w:val="upp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26332E3F"/>
    <w:multiLevelType w:val="hybridMultilevel"/>
    <w:tmpl w:val="A9CC712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26426E9D"/>
    <w:multiLevelType w:val="hybridMultilevel"/>
    <w:tmpl w:val="8B4A320A"/>
    <w:lvl w:ilvl="0" w:tplc="729AE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B50B05"/>
    <w:multiLevelType w:val="hybridMultilevel"/>
    <w:tmpl w:val="5734DFA4"/>
    <w:lvl w:ilvl="0" w:tplc="04210019">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CC65A7"/>
    <w:multiLevelType w:val="hybridMultilevel"/>
    <w:tmpl w:val="9D10FE02"/>
    <w:lvl w:ilvl="0" w:tplc="A3BCE3FA">
      <w:start w:val="6"/>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E0A6B96"/>
    <w:multiLevelType w:val="hybridMultilevel"/>
    <w:tmpl w:val="2E00396A"/>
    <w:lvl w:ilvl="0" w:tplc="04210019">
      <w:start w:val="1"/>
      <w:numFmt w:val="lowerLetter"/>
      <w:lvlText w:val="%1."/>
      <w:lvlJc w:val="left"/>
      <w:pPr>
        <w:ind w:left="2793" w:hanging="360"/>
      </w:pPr>
      <w:rPr>
        <w:rFonts w:hint="default"/>
      </w:rPr>
    </w:lvl>
    <w:lvl w:ilvl="1" w:tplc="04210019" w:tentative="1">
      <w:start w:val="1"/>
      <w:numFmt w:val="lowerLetter"/>
      <w:lvlText w:val="%2."/>
      <w:lvlJc w:val="left"/>
      <w:pPr>
        <w:ind w:left="3513" w:hanging="360"/>
      </w:pPr>
    </w:lvl>
    <w:lvl w:ilvl="2" w:tplc="0421001B" w:tentative="1">
      <w:start w:val="1"/>
      <w:numFmt w:val="lowerRoman"/>
      <w:lvlText w:val="%3."/>
      <w:lvlJc w:val="right"/>
      <w:pPr>
        <w:ind w:left="4233" w:hanging="180"/>
      </w:pPr>
    </w:lvl>
    <w:lvl w:ilvl="3" w:tplc="0421000F" w:tentative="1">
      <w:start w:val="1"/>
      <w:numFmt w:val="decimal"/>
      <w:lvlText w:val="%4."/>
      <w:lvlJc w:val="left"/>
      <w:pPr>
        <w:ind w:left="4953" w:hanging="360"/>
      </w:pPr>
    </w:lvl>
    <w:lvl w:ilvl="4" w:tplc="04210019" w:tentative="1">
      <w:start w:val="1"/>
      <w:numFmt w:val="lowerLetter"/>
      <w:lvlText w:val="%5."/>
      <w:lvlJc w:val="left"/>
      <w:pPr>
        <w:ind w:left="5673" w:hanging="360"/>
      </w:pPr>
    </w:lvl>
    <w:lvl w:ilvl="5" w:tplc="0421001B" w:tentative="1">
      <w:start w:val="1"/>
      <w:numFmt w:val="lowerRoman"/>
      <w:lvlText w:val="%6."/>
      <w:lvlJc w:val="right"/>
      <w:pPr>
        <w:ind w:left="6393" w:hanging="180"/>
      </w:pPr>
    </w:lvl>
    <w:lvl w:ilvl="6" w:tplc="0421000F" w:tentative="1">
      <w:start w:val="1"/>
      <w:numFmt w:val="decimal"/>
      <w:lvlText w:val="%7."/>
      <w:lvlJc w:val="left"/>
      <w:pPr>
        <w:ind w:left="7113" w:hanging="360"/>
      </w:pPr>
    </w:lvl>
    <w:lvl w:ilvl="7" w:tplc="04210019" w:tentative="1">
      <w:start w:val="1"/>
      <w:numFmt w:val="lowerLetter"/>
      <w:lvlText w:val="%8."/>
      <w:lvlJc w:val="left"/>
      <w:pPr>
        <w:ind w:left="7833" w:hanging="360"/>
      </w:pPr>
    </w:lvl>
    <w:lvl w:ilvl="8" w:tplc="0421001B" w:tentative="1">
      <w:start w:val="1"/>
      <w:numFmt w:val="lowerRoman"/>
      <w:lvlText w:val="%9."/>
      <w:lvlJc w:val="right"/>
      <w:pPr>
        <w:ind w:left="8553" w:hanging="180"/>
      </w:pPr>
    </w:lvl>
  </w:abstractNum>
  <w:abstractNum w:abstractNumId="15">
    <w:nsid w:val="324660DF"/>
    <w:multiLevelType w:val="hybridMultilevel"/>
    <w:tmpl w:val="11EAB16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38D913F1"/>
    <w:multiLevelType w:val="hybridMultilevel"/>
    <w:tmpl w:val="1784915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38FE2737"/>
    <w:multiLevelType w:val="hybridMultilevel"/>
    <w:tmpl w:val="513612BC"/>
    <w:lvl w:ilvl="0" w:tplc="A8CAF19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E37D9B"/>
    <w:multiLevelType w:val="hybridMultilevel"/>
    <w:tmpl w:val="4A1A5AC8"/>
    <w:lvl w:ilvl="0" w:tplc="376E0A10">
      <w:start w:val="5"/>
      <w:numFmt w:val="lowerLetter"/>
      <w:lvlText w:val="%1."/>
      <w:lvlJc w:val="left"/>
      <w:pPr>
        <w:ind w:left="2793" w:hanging="360"/>
      </w:pPr>
      <w:rPr>
        <w:rFonts w:hint="default"/>
      </w:rPr>
    </w:lvl>
    <w:lvl w:ilvl="1" w:tplc="04210019" w:tentative="1">
      <w:start w:val="1"/>
      <w:numFmt w:val="lowerLetter"/>
      <w:lvlText w:val="%2."/>
      <w:lvlJc w:val="left"/>
      <w:pPr>
        <w:ind w:left="3513" w:hanging="360"/>
      </w:pPr>
    </w:lvl>
    <w:lvl w:ilvl="2" w:tplc="0421001B" w:tentative="1">
      <w:start w:val="1"/>
      <w:numFmt w:val="lowerRoman"/>
      <w:lvlText w:val="%3."/>
      <w:lvlJc w:val="right"/>
      <w:pPr>
        <w:ind w:left="4233" w:hanging="180"/>
      </w:pPr>
    </w:lvl>
    <w:lvl w:ilvl="3" w:tplc="0421000F" w:tentative="1">
      <w:start w:val="1"/>
      <w:numFmt w:val="decimal"/>
      <w:lvlText w:val="%4."/>
      <w:lvlJc w:val="left"/>
      <w:pPr>
        <w:ind w:left="4953" w:hanging="360"/>
      </w:pPr>
    </w:lvl>
    <w:lvl w:ilvl="4" w:tplc="04210019" w:tentative="1">
      <w:start w:val="1"/>
      <w:numFmt w:val="lowerLetter"/>
      <w:lvlText w:val="%5."/>
      <w:lvlJc w:val="left"/>
      <w:pPr>
        <w:ind w:left="5673" w:hanging="360"/>
      </w:pPr>
    </w:lvl>
    <w:lvl w:ilvl="5" w:tplc="0421001B" w:tentative="1">
      <w:start w:val="1"/>
      <w:numFmt w:val="lowerRoman"/>
      <w:lvlText w:val="%6."/>
      <w:lvlJc w:val="right"/>
      <w:pPr>
        <w:ind w:left="6393" w:hanging="180"/>
      </w:pPr>
    </w:lvl>
    <w:lvl w:ilvl="6" w:tplc="0421000F" w:tentative="1">
      <w:start w:val="1"/>
      <w:numFmt w:val="decimal"/>
      <w:lvlText w:val="%7."/>
      <w:lvlJc w:val="left"/>
      <w:pPr>
        <w:ind w:left="7113" w:hanging="360"/>
      </w:pPr>
    </w:lvl>
    <w:lvl w:ilvl="7" w:tplc="04210019" w:tentative="1">
      <w:start w:val="1"/>
      <w:numFmt w:val="lowerLetter"/>
      <w:lvlText w:val="%8."/>
      <w:lvlJc w:val="left"/>
      <w:pPr>
        <w:ind w:left="7833" w:hanging="360"/>
      </w:pPr>
    </w:lvl>
    <w:lvl w:ilvl="8" w:tplc="0421001B" w:tentative="1">
      <w:start w:val="1"/>
      <w:numFmt w:val="lowerRoman"/>
      <w:lvlText w:val="%9."/>
      <w:lvlJc w:val="right"/>
      <w:pPr>
        <w:ind w:left="8553" w:hanging="180"/>
      </w:pPr>
    </w:lvl>
  </w:abstractNum>
  <w:abstractNum w:abstractNumId="19">
    <w:nsid w:val="436B2D9B"/>
    <w:multiLevelType w:val="hybridMultilevel"/>
    <w:tmpl w:val="965E1F72"/>
    <w:lvl w:ilvl="0" w:tplc="D578128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9947A1"/>
    <w:multiLevelType w:val="hybridMultilevel"/>
    <w:tmpl w:val="14F44C4E"/>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2E2C6A"/>
    <w:multiLevelType w:val="hybridMultilevel"/>
    <w:tmpl w:val="2EC46CAC"/>
    <w:lvl w:ilvl="0" w:tplc="729AE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350E4"/>
    <w:multiLevelType w:val="hybridMultilevel"/>
    <w:tmpl w:val="E604EAD8"/>
    <w:lvl w:ilvl="0" w:tplc="729AE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54AFC"/>
    <w:multiLevelType w:val="hybridMultilevel"/>
    <w:tmpl w:val="179E85F6"/>
    <w:lvl w:ilvl="0" w:tplc="04210019">
      <w:start w:val="1"/>
      <w:numFmt w:val="lowerLetter"/>
      <w:lvlText w:val="%1."/>
      <w:lvlJc w:val="left"/>
      <w:pPr>
        <w:ind w:left="789" w:hanging="360"/>
      </w:pPr>
      <w:rPr>
        <w:rFonts w:hint="default"/>
      </w:r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24">
    <w:nsid w:val="501623BC"/>
    <w:multiLevelType w:val="hybridMultilevel"/>
    <w:tmpl w:val="517E9F2C"/>
    <w:lvl w:ilvl="0" w:tplc="729AE306">
      <w:start w:val="1"/>
      <w:numFmt w:val="decimal"/>
      <w:lvlText w:val="%1."/>
      <w:lvlJc w:val="left"/>
      <w:pPr>
        <w:ind w:left="749" w:hanging="360"/>
      </w:pPr>
      <w:rPr>
        <w:rFonts w:hint="default"/>
      </w:rPr>
    </w:lvl>
    <w:lvl w:ilvl="1" w:tplc="04210019" w:tentative="1">
      <w:start w:val="1"/>
      <w:numFmt w:val="lowerLetter"/>
      <w:lvlText w:val="%2."/>
      <w:lvlJc w:val="left"/>
      <w:pPr>
        <w:ind w:left="1469" w:hanging="360"/>
      </w:pPr>
    </w:lvl>
    <w:lvl w:ilvl="2" w:tplc="0421001B" w:tentative="1">
      <w:start w:val="1"/>
      <w:numFmt w:val="lowerRoman"/>
      <w:lvlText w:val="%3."/>
      <w:lvlJc w:val="right"/>
      <w:pPr>
        <w:ind w:left="2189" w:hanging="180"/>
      </w:pPr>
    </w:lvl>
    <w:lvl w:ilvl="3" w:tplc="0421000F" w:tentative="1">
      <w:start w:val="1"/>
      <w:numFmt w:val="decimal"/>
      <w:lvlText w:val="%4."/>
      <w:lvlJc w:val="left"/>
      <w:pPr>
        <w:ind w:left="2909" w:hanging="360"/>
      </w:pPr>
    </w:lvl>
    <w:lvl w:ilvl="4" w:tplc="04210019" w:tentative="1">
      <w:start w:val="1"/>
      <w:numFmt w:val="lowerLetter"/>
      <w:lvlText w:val="%5."/>
      <w:lvlJc w:val="left"/>
      <w:pPr>
        <w:ind w:left="3629" w:hanging="360"/>
      </w:pPr>
    </w:lvl>
    <w:lvl w:ilvl="5" w:tplc="0421001B" w:tentative="1">
      <w:start w:val="1"/>
      <w:numFmt w:val="lowerRoman"/>
      <w:lvlText w:val="%6."/>
      <w:lvlJc w:val="right"/>
      <w:pPr>
        <w:ind w:left="4349" w:hanging="180"/>
      </w:pPr>
    </w:lvl>
    <w:lvl w:ilvl="6" w:tplc="0421000F" w:tentative="1">
      <w:start w:val="1"/>
      <w:numFmt w:val="decimal"/>
      <w:lvlText w:val="%7."/>
      <w:lvlJc w:val="left"/>
      <w:pPr>
        <w:ind w:left="5069" w:hanging="360"/>
      </w:pPr>
    </w:lvl>
    <w:lvl w:ilvl="7" w:tplc="04210019" w:tentative="1">
      <w:start w:val="1"/>
      <w:numFmt w:val="lowerLetter"/>
      <w:lvlText w:val="%8."/>
      <w:lvlJc w:val="left"/>
      <w:pPr>
        <w:ind w:left="5789" w:hanging="360"/>
      </w:pPr>
    </w:lvl>
    <w:lvl w:ilvl="8" w:tplc="0421001B" w:tentative="1">
      <w:start w:val="1"/>
      <w:numFmt w:val="lowerRoman"/>
      <w:lvlText w:val="%9."/>
      <w:lvlJc w:val="right"/>
      <w:pPr>
        <w:ind w:left="6509" w:hanging="180"/>
      </w:pPr>
    </w:lvl>
  </w:abstractNum>
  <w:abstractNum w:abstractNumId="25">
    <w:nsid w:val="54E764D0"/>
    <w:multiLevelType w:val="hybridMultilevel"/>
    <w:tmpl w:val="AA784606"/>
    <w:lvl w:ilvl="0" w:tplc="0421000F">
      <w:start w:val="1"/>
      <w:numFmt w:val="decimal"/>
      <w:lvlText w:val="%1."/>
      <w:lvlJc w:val="left"/>
      <w:pPr>
        <w:ind w:left="1954" w:hanging="360"/>
      </w:pPr>
    </w:lvl>
    <w:lvl w:ilvl="1" w:tplc="04210019" w:tentative="1">
      <w:start w:val="1"/>
      <w:numFmt w:val="lowerLetter"/>
      <w:lvlText w:val="%2."/>
      <w:lvlJc w:val="left"/>
      <w:pPr>
        <w:ind w:left="2674" w:hanging="360"/>
      </w:pPr>
    </w:lvl>
    <w:lvl w:ilvl="2" w:tplc="0421001B" w:tentative="1">
      <w:start w:val="1"/>
      <w:numFmt w:val="lowerRoman"/>
      <w:lvlText w:val="%3."/>
      <w:lvlJc w:val="right"/>
      <w:pPr>
        <w:ind w:left="3394" w:hanging="180"/>
      </w:pPr>
    </w:lvl>
    <w:lvl w:ilvl="3" w:tplc="0421000F" w:tentative="1">
      <w:start w:val="1"/>
      <w:numFmt w:val="decimal"/>
      <w:lvlText w:val="%4."/>
      <w:lvlJc w:val="left"/>
      <w:pPr>
        <w:ind w:left="4114" w:hanging="360"/>
      </w:pPr>
    </w:lvl>
    <w:lvl w:ilvl="4" w:tplc="04210019" w:tentative="1">
      <w:start w:val="1"/>
      <w:numFmt w:val="lowerLetter"/>
      <w:lvlText w:val="%5."/>
      <w:lvlJc w:val="left"/>
      <w:pPr>
        <w:ind w:left="4834" w:hanging="360"/>
      </w:pPr>
    </w:lvl>
    <w:lvl w:ilvl="5" w:tplc="0421001B" w:tentative="1">
      <w:start w:val="1"/>
      <w:numFmt w:val="lowerRoman"/>
      <w:lvlText w:val="%6."/>
      <w:lvlJc w:val="right"/>
      <w:pPr>
        <w:ind w:left="5554" w:hanging="180"/>
      </w:pPr>
    </w:lvl>
    <w:lvl w:ilvl="6" w:tplc="0421000F" w:tentative="1">
      <w:start w:val="1"/>
      <w:numFmt w:val="decimal"/>
      <w:lvlText w:val="%7."/>
      <w:lvlJc w:val="left"/>
      <w:pPr>
        <w:ind w:left="6274" w:hanging="360"/>
      </w:pPr>
    </w:lvl>
    <w:lvl w:ilvl="7" w:tplc="04210019" w:tentative="1">
      <w:start w:val="1"/>
      <w:numFmt w:val="lowerLetter"/>
      <w:lvlText w:val="%8."/>
      <w:lvlJc w:val="left"/>
      <w:pPr>
        <w:ind w:left="6994" w:hanging="360"/>
      </w:pPr>
    </w:lvl>
    <w:lvl w:ilvl="8" w:tplc="0421001B" w:tentative="1">
      <w:start w:val="1"/>
      <w:numFmt w:val="lowerRoman"/>
      <w:lvlText w:val="%9."/>
      <w:lvlJc w:val="right"/>
      <w:pPr>
        <w:ind w:left="7714" w:hanging="180"/>
      </w:pPr>
    </w:lvl>
  </w:abstractNum>
  <w:abstractNum w:abstractNumId="26">
    <w:nsid w:val="554E60FD"/>
    <w:multiLevelType w:val="hybridMultilevel"/>
    <w:tmpl w:val="0BC4BABA"/>
    <w:lvl w:ilvl="0" w:tplc="04210019">
      <w:start w:val="1"/>
      <w:numFmt w:val="lowerLetter"/>
      <w:lvlText w:val="%1."/>
      <w:lvlJc w:val="left"/>
      <w:pPr>
        <w:ind w:left="789" w:hanging="360"/>
      </w:pPr>
      <w:rPr>
        <w:rFonts w:hint="default"/>
      </w:r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27">
    <w:nsid w:val="57FE72BC"/>
    <w:multiLevelType w:val="hybridMultilevel"/>
    <w:tmpl w:val="ED741CB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nsid w:val="59456CF6"/>
    <w:multiLevelType w:val="hybridMultilevel"/>
    <w:tmpl w:val="3E408276"/>
    <w:lvl w:ilvl="0" w:tplc="3A80B794">
      <w:start w:val="7"/>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1CE78F7"/>
    <w:multiLevelType w:val="hybridMultilevel"/>
    <w:tmpl w:val="6AAA52FA"/>
    <w:lvl w:ilvl="0" w:tplc="B1104D64">
      <w:start w:val="1"/>
      <w:numFmt w:val="lowerLetter"/>
      <w:lvlText w:val="%1"/>
      <w:lvlJc w:val="left"/>
      <w:pPr>
        <w:ind w:left="789" w:hanging="360"/>
      </w:pPr>
      <w:rPr>
        <w:rFonts w:hint="default"/>
      </w:r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30">
    <w:nsid w:val="61EB3328"/>
    <w:multiLevelType w:val="hybridMultilevel"/>
    <w:tmpl w:val="4E7C5278"/>
    <w:lvl w:ilvl="0" w:tplc="F814C55E">
      <w:start w:val="1"/>
      <w:numFmt w:val="decimal"/>
      <w:lvlText w:val="%1."/>
      <w:lvlJc w:val="left"/>
      <w:pPr>
        <w:tabs>
          <w:tab w:val="num" w:pos="360"/>
        </w:tabs>
        <w:ind w:left="360" w:hanging="360"/>
      </w:pPr>
      <w:rPr>
        <w:rFonts w:hint="default"/>
      </w:rPr>
    </w:lvl>
    <w:lvl w:ilvl="1" w:tplc="D02CB8E2">
      <w:start w:val="1"/>
      <w:numFmt w:val="lowerLetter"/>
      <w:lvlText w:val="%2."/>
      <w:lvlJc w:val="left"/>
      <w:pPr>
        <w:tabs>
          <w:tab w:val="num" w:pos="360"/>
        </w:tabs>
        <w:ind w:left="360" w:hanging="360"/>
      </w:pPr>
      <w:rPr>
        <w:rFonts w:hint="default"/>
      </w:rPr>
    </w:lvl>
    <w:lvl w:ilvl="2" w:tplc="729AE306">
      <w:start w:val="1"/>
      <w:numFmt w:val="decimal"/>
      <w:lvlText w:val="%3."/>
      <w:lvlJc w:val="left"/>
      <w:pPr>
        <w:tabs>
          <w:tab w:val="num" w:pos="360"/>
        </w:tabs>
        <w:ind w:left="360" w:hanging="360"/>
      </w:pPr>
      <w:rPr>
        <w:rFonts w:hint="default"/>
      </w:rPr>
    </w:lvl>
    <w:lvl w:ilvl="3" w:tplc="039E3F46">
      <w:start w:val="1"/>
      <w:numFmt w:val="lowerLetter"/>
      <w:lvlText w:val="%4."/>
      <w:lvlJc w:val="right"/>
      <w:pPr>
        <w:tabs>
          <w:tab w:val="num" w:pos="360"/>
        </w:tabs>
        <w:ind w:left="360" w:hanging="180"/>
      </w:pPr>
      <w:rPr>
        <w:rFonts w:hint="default"/>
      </w:rPr>
    </w:lvl>
    <w:lvl w:ilvl="4" w:tplc="0409000F">
      <w:start w:val="1"/>
      <w:numFmt w:val="decimal"/>
      <w:lvlText w:val="%5."/>
      <w:lvlJc w:val="left"/>
      <w:pPr>
        <w:tabs>
          <w:tab w:val="num" w:pos="3316"/>
        </w:tabs>
        <w:ind w:left="3316" w:hanging="360"/>
      </w:pPr>
      <w:rPr>
        <w:rFonts w:hint="default"/>
      </w:rPr>
    </w:lvl>
    <w:lvl w:ilvl="5" w:tplc="0409001B">
      <w:start w:val="1"/>
      <w:numFmt w:val="lowerRoman"/>
      <w:lvlText w:val="%6."/>
      <w:lvlJc w:val="right"/>
      <w:pPr>
        <w:tabs>
          <w:tab w:val="num" w:pos="4036"/>
        </w:tabs>
        <w:ind w:left="4036" w:hanging="180"/>
      </w:pPr>
    </w:lvl>
    <w:lvl w:ilvl="6" w:tplc="0409000F">
      <w:start w:val="1"/>
      <w:numFmt w:val="decimal"/>
      <w:lvlText w:val="%7."/>
      <w:lvlJc w:val="left"/>
      <w:pPr>
        <w:tabs>
          <w:tab w:val="num" w:pos="4756"/>
        </w:tabs>
        <w:ind w:left="4756" w:hanging="360"/>
      </w:pPr>
    </w:lvl>
    <w:lvl w:ilvl="7" w:tplc="04090019">
      <w:start w:val="1"/>
      <w:numFmt w:val="lowerLetter"/>
      <w:lvlText w:val="%8."/>
      <w:lvlJc w:val="left"/>
      <w:pPr>
        <w:tabs>
          <w:tab w:val="num" w:pos="5476"/>
        </w:tabs>
        <w:ind w:left="5476" w:hanging="360"/>
      </w:pPr>
    </w:lvl>
    <w:lvl w:ilvl="8" w:tplc="0409001B">
      <w:start w:val="1"/>
      <w:numFmt w:val="lowerRoman"/>
      <w:lvlText w:val="%9."/>
      <w:lvlJc w:val="right"/>
      <w:pPr>
        <w:tabs>
          <w:tab w:val="num" w:pos="6196"/>
        </w:tabs>
        <w:ind w:left="6196" w:hanging="180"/>
      </w:pPr>
    </w:lvl>
  </w:abstractNum>
  <w:abstractNum w:abstractNumId="31">
    <w:nsid w:val="653916EE"/>
    <w:multiLevelType w:val="hybridMultilevel"/>
    <w:tmpl w:val="4BCC6898"/>
    <w:lvl w:ilvl="0" w:tplc="0D82861C">
      <w:start w:val="1"/>
      <w:numFmt w:val="lowerLetter"/>
      <w:lvlText w:val="%1."/>
      <w:lvlJc w:val="left"/>
      <w:pPr>
        <w:ind w:left="8668" w:hanging="360"/>
      </w:pPr>
      <w:rPr>
        <w:rFonts w:hint="default"/>
      </w:rPr>
    </w:lvl>
    <w:lvl w:ilvl="1" w:tplc="04090019" w:tentative="1">
      <w:start w:val="1"/>
      <w:numFmt w:val="lowerLetter"/>
      <w:lvlText w:val="%2."/>
      <w:lvlJc w:val="left"/>
      <w:pPr>
        <w:ind w:left="9388" w:hanging="360"/>
      </w:pPr>
    </w:lvl>
    <w:lvl w:ilvl="2" w:tplc="0409001B" w:tentative="1">
      <w:start w:val="1"/>
      <w:numFmt w:val="lowerRoman"/>
      <w:lvlText w:val="%3."/>
      <w:lvlJc w:val="right"/>
      <w:pPr>
        <w:ind w:left="10108" w:hanging="180"/>
      </w:pPr>
    </w:lvl>
    <w:lvl w:ilvl="3" w:tplc="0409000F" w:tentative="1">
      <w:start w:val="1"/>
      <w:numFmt w:val="decimal"/>
      <w:lvlText w:val="%4."/>
      <w:lvlJc w:val="left"/>
      <w:pPr>
        <w:ind w:left="10828" w:hanging="360"/>
      </w:pPr>
    </w:lvl>
    <w:lvl w:ilvl="4" w:tplc="04090019" w:tentative="1">
      <w:start w:val="1"/>
      <w:numFmt w:val="lowerLetter"/>
      <w:lvlText w:val="%5."/>
      <w:lvlJc w:val="left"/>
      <w:pPr>
        <w:ind w:left="11548" w:hanging="360"/>
      </w:pPr>
    </w:lvl>
    <w:lvl w:ilvl="5" w:tplc="0409001B" w:tentative="1">
      <w:start w:val="1"/>
      <w:numFmt w:val="lowerRoman"/>
      <w:lvlText w:val="%6."/>
      <w:lvlJc w:val="right"/>
      <w:pPr>
        <w:ind w:left="12268" w:hanging="180"/>
      </w:pPr>
    </w:lvl>
    <w:lvl w:ilvl="6" w:tplc="0409000F" w:tentative="1">
      <w:start w:val="1"/>
      <w:numFmt w:val="decimal"/>
      <w:lvlText w:val="%7."/>
      <w:lvlJc w:val="left"/>
      <w:pPr>
        <w:ind w:left="12988" w:hanging="360"/>
      </w:pPr>
    </w:lvl>
    <w:lvl w:ilvl="7" w:tplc="04090019" w:tentative="1">
      <w:start w:val="1"/>
      <w:numFmt w:val="lowerLetter"/>
      <w:lvlText w:val="%8."/>
      <w:lvlJc w:val="left"/>
      <w:pPr>
        <w:ind w:left="13708" w:hanging="360"/>
      </w:pPr>
    </w:lvl>
    <w:lvl w:ilvl="8" w:tplc="0409001B" w:tentative="1">
      <w:start w:val="1"/>
      <w:numFmt w:val="lowerRoman"/>
      <w:lvlText w:val="%9."/>
      <w:lvlJc w:val="right"/>
      <w:pPr>
        <w:ind w:left="14428" w:hanging="180"/>
      </w:pPr>
    </w:lvl>
  </w:abstractNum>
  <w:abstractNum w:abstractNumId="32">
    <w:nsid w:val="69FB0C29"/>
    <w:multiLevelType w:val="hybridMultilevel"/>
    <w:tmpl w:val="FBFCB13C"/>
    <w:lvl w:ilvl="0" w:tplc="04210011">
      <w:start w:val="1"/>
      <w:numFmt w:val="decimal"/>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33">
    <w:nsid w:val="784D00E8"/>
    <w:multiLevelType w:val="hybridMultilevel"/>
    <w:tmpl w:val="8A0088F8"/>
    <w:lvl w:ilvl="0" w:tplc="04210019">
      <w:start w:val="1"/>
      <w:numFmt w:val="lowerLetter"/>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34">
    <w:nsid w:val="7F8D06D6"/>
    <w:multiLevelType w:val="hybridMultilevel"/>
    <w:tmpl w:val="CA8269A2"/>
    <w:lvl w:ilvl="0" w:tplc="9160A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2"/>
  </w:num>
  <w:num w:numId="3">
    <w:abstractNumId w:val="29"/>
  </w:num>
  <w:num w:numId="4">
    <w:abstractNumId w:val="5"/>
  </w:num>
  <w:num w:numId="5">
    <w:abstractNumId w:val="25"/>
  </w:num>
  <w:num w:numId="6">
    <w:abstractNumId w:val="10"/>
  </w:num>
  <w:num w:numId="7">
    <w:abstractNumId w:val="19"/>
  </w:num>
  <w:num w:numId="8">
    <w:abstractNumId w:val="4"/>
  </w:num>
  <w:num w:numId="9">
    <w:abstractNumId w:val="8"/>
  </w:num>
  <w:num w:numId="10">
    <w:abstractNumId w:val="15"/>
  </w:num>
  <w:num w:numId="11">
    <w:abstractNumId w:val="27"/>
  </w:num>
  <w:num w:numId="12">
    <w:abstractNumId w:val="7"/>
  </w:num>
  <w:num w:numId="13">
    <w:abstractNumId w:val="9"/>
  </w:num>
  <w:num w:numId="14">
    <w:abstractNumId w:val="6"/>
  </w:num>
  <w:num w:numId="15">
    <w:abstractNumId w:val="33"/>
  </w:num>
  <w:num w:numId="16">
    <w:abstractNumId w:val="17"/>
  </w:num>
  <w:num w:numId="17">
    <w:abstractNumId w:val="16"/>
  </w:num>
  <w:num w:numId="18">
    <w:abstractNumId w:val="12"/>
  </w:num>
  <w:num w:numId="19">
    <w:abstractNumId w:val="28"/>
  </w:num>
  <w:num w:numId="20">
    <w:abstractNumId w:val="18"/>
  </w:num>
  <w:num w:numId="21">
    <w:abstractNumId w:val="20"/>
  </w:num>
  <w:num w:numId="22">
    <w:abstractNumId w:val="31"/>
  </w:num>
  <w:num w:numId="23">
    <w:abstractNumId w:val="34"/>
  </w:num>
  <w:num w:numId="24">
    <w:abstractNumId w:val="0"/>
  </w:num>
  <w:num w:numId="25">
    <w:abstractNumId w:val="26"/>
  </w:num>
  <w:num w:numId="26">
    <w:abstractNumId w:val="23"/>
  </w:num>
  <w:num w:numId="27">
    <w:abstractNumId w:val="14"/>
  </w:num>
  <w:num w:numId="28">
    <w:abstractNumId w:val="22"/>
  </w:num>
  <w:num w:numId="29">
    <w:abstractNumId w:val="13"/>
  </w:num>
  <w:num w:numId="30">
    <w:abstractNumId w:val="2"/>
  </w:num>
  <w:num w:numId="31">
    <w:abstractNumId w:val="30"/>
  </w:num>
  <w:num w:numId="32">
    <w:abstractNumId w:val="3"/>
  </w:num>
  <w:num w:numId="33">
    <w:abstractNumId w:val="21"/>
  </w:num>
  <w:num w:numId="34">
    <w:abstractNumId w:val="2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Start w:val="98"/>
    <w:footnote w:id="-1"/>
    <w:footnote w:id="0"/>
  </w:footnotePr>
  <w:endnotePr>
    <w:endnote w:id="-1"/>
    <w:endnote w:id="0"/>
  </w:endnotePr>
  <w:compat>
    <w:compatSetting w:name="compatibilityMode" w:uri="http://schemas.microsoft.com/office/word" w:val="12"/>
  </w:compat>
  <w:rsids>
    <w:rsidRoot w:val="0015055A"/>
    <w:rsid w:val="0000118A"/>
    <w:rsid w:val="000055A7"/>
    <w:rsid w:val="0002644C"/>
    <w:rsid w:val="00032485"/>
    <w:rsid w:val="00040043"/>
    <w:rsid w:val="00043D6A"/>
    <w:rsid w:val="00044BF9"/>
    <w:rsid w:val="00047BA9"/>
    <w:rsid w:val="0005601A"/>
    <w:rsid w:val="00064EE0"/>
    <w:rsid w:val="000846EE"/>
    <w:rsid w:val="000958FC"/>
    <w:rsid w:val="000A150A"/>
    <w:rsid w:val="000E3569"/>
    <w:rsid w:val="000E41B7"/>
    <w:rsid w:val="00113555"/>
    <w:rsid w:val="001154CA"/>
    <w:rsid w:val="00123410"/>
    <w:rsid w:val="0013086B"/>
    <w:rsid w:val="00137559"/>
    <w:rsid w:val="00145718"/>
    <w:rsid w:val="0015055A"/>
    <w:rsid w:val="00152401"/>
    <w:rsid w:val="001776CD"/>
    <w:rsid w:val="001A05BB"/>
    <w:rsid w:val="001A1BEC"/>
    <w:rsid w:val="001A20AB"/>
    <w:rsid w:val="001B2D0A"/>
    <w:rsid w:val="001E0C9D"/>
    <w:rsid w:val="001E6102"/>
    <w:rsid w:val="001E6DD9"/>
    <w:rsid w:val="00212702"/>
    <w:rsid w:val="002305D1"/>
    <w:rsid w:val="0023307D"/>
    <w:rsid w:val="00236DE6"/>
    <w:rsid w:val="00237A24"/>
    <w:rsid w:val="0024017F"/>
    <w:rsid w:val="00250F64"/>
    <w:rsid w:val="002727C1"/>
    <w:rsid w:val="00292C8A"/>
    <w:rsid w:val="002935D6"/>
    <w:rsid w:val="00296BA6"/>
    <w:rsid w:val="00297A4E"/>
    <w:rsid w:val="00297DBA"/>
    <w:rsid w:val="002A3FF7"/>
    <w:rsid w:val="002A41F9"/>
    <w:rsid w:val="002D0525"/>
    <w:rsid w:val="002E4A5F"/>
    <w:rsid w:val="002E7B47"/>
    <w:rsid w:val="002F3CBD"/>
    <w:rsid w:val="002F7EAA"/>
    <w:rsid w:val="0030306B"/>
    <w:rsid w:val="0030453C"/>
    <w:rsid w:val="003062E2"/>
    <w:rsid w:val="003100CA"/>
    <w:rsid w:val="00320F5D"/>
    <w:rsid w:val="003310B7"/>
    <w:rsid w:val="00331B19"/>
    <w:rsid w:val="00384468"/>
    <w:rsid w:val="003910AF"/>
    <w:rsid w:val="003916B7"/>
    <w:rsid w:val="0039172F"/>
    <w:rsid w:val="00394751"/>
    <w:rsid w:val="003D7FAA"/>
    <w:rsid w:val="003F4D04"/>
    <w:rsid w:val="004020A6"/>
    <w:rsid w:val="00420DF7"/>
    <w:rsid w:val="00427BA0"/>
    <w:rsid w:val="0043684D"/>
    <w:rsid w:val="00444F9B"/>
    <w:rsid w:val="00465D80"/>
    <w:rsid w:val="004737CF"/>
    <w:rsid w:val="004B6265"/>
    <w:rsid w:val="004C0F06"/>
    <w:rsid w:val="004F6AB6"/>
    <w:rsid w:val="0051170D"/>
    <w:rsid w:val="005161DD"/>
    <w:rsid w:val="00530E29"/>
    <w:rsid w:val="005331BE"/>
    <w:rsid w:val="00534CB7"/>
    <w:rsid w:val="00537D12"/>
    <w:rsid w:val="00552FA7"/>
    <w:rsid w:val="00573BBD"/>
    <w:rsid w:val="00590C9F"/>
    <w:rsid w:val="005D2B75"/>
    <w:rsid w:val="005D2F6F"/>
    <w:rsid w:val="005D56D3"/>
    <w:rsid w:val="005E02E8"/>
    <w:rsid w:val="005F3260"/>
    <w:rsid w:val="005F70D4"/>
    <w:rsid w:val="0061198E"/>
    <w:rsid w:val="006125DE"/>
    <w:rsid w:val="00615ED5"/>
    <w:rsid w:val="00624753"/>
    <w:rsid w:val="00626E0F"/>
    <w:rsid w:val="00655F03"/>
    <w:rsid w:val="00690182"/>
    <w:rsid w:val="00690755"/>
    <w:rsid w:val="006962B8"/>
    <w:rsid w:val="006B3475"/>
    <w:rsid w:val="006F3008"/>
    <w:rsid w:val="006F7E5B"/>
    <w:rsid w:val="00701E7A"/>
    <w:rsid w:val="00714DE1"/>
    <w:rsid w:val="00727845"/>
    <w:rsid w:val="00743F9D"/>
    <w:rsid w:val="00745647"/>
    <w:rsid w:val="00753ACD"/>
    <w:rsid w:val="00772B2D"/>
    <w:rsid w:val="007A1F83"/>
    <w:rsid w:val="007A3948"/>
    <w:rsid w:val="007C30C9"/>
    <w:rsid w:val="007C56EC"/>
    <w:rsid w:val="007D03EB"/>
    <w:rsid w:val="007D48C8"/>
    <w:rsid w:val="007E3272"/>
    <w:rsid w:val="007E7840"/>
    <w:rsid w:val="008159A4"/>
    <w:rsid w:val="00822739"/>
    <w:rsid w:val="00832E5E"/>
    <w:rsid w:val="00833433"/>
    <w:rsid w:val="00852A06"/>
    <w:rsid w:val="00864506"/>
    <w:rsid w:val="008660FF"/>
    <w:rsid w:val="00870B97"/>
    <w:rsid w:val="00873182"/>
    <w:rsid w:val="008758BF"/>
    <w:rsid w:val="008771BE"/>
    <w:rsid w:val="00885F2B"/>
    <w:rsid w:val="008A6F28"/>
    <w:rsid w:val="008B2825"/>
    <w:rsid w:val="008B598A"/>
    <w:rsid w:val="008C0356"/>
    <w:rsid w:val="008C3DC5"/>
    <w:rsid w:val="008C5127"/>
    <w:rsid w:val="008C7AA3"/>
    <w:rsid w:val="00924CAB"/>
    <w:rsid w:val="0092725C"/>
    <w:rsid w:val="00931630"/>
    <w:rsid w:val="00941AE2"/>
    <w:rsid w:val="0094263E"/>
    <w:rsid w:val="009564DD"/>
    <w:rsid w:val="00967562"/>
    <w:rsid w:val="00993C22"/>
    <w:rsid w:val="009A47DD"/>
    <w:rsid w:val="009A7C58"/>
    <w:rsid w:val="009B3C1D"/>
    <w:rsid w:val="009C60CF"/>
    <w:rsid w:val="009C6DB7"/>
    <w:rsid w:val="009C7D1B"/>
    <w:rsid w:val="009D5F4B"/>
    <w:rsid w:val="009E3FD9"/>
    <w:rsid w:val="009F11F5"/>
    <w:rsid w:val="00A01DC6"/>
    <w:rsid w:val="00A03196"/>
    <w:rsid w:val="00A147A6"/>
    <w:rsid w:val="00A30A05"/>
    <w:rsid w:val="00A341CD"/>
    <w:rsid w:val="00A34320"/>
    <w:rsid w:val="00A34E05"/>
    <w:rsid w:val="00A57588"/>
    <w:rsid w:val="00A62C49"/>
    <w:rsid w:val="00A93294"/>
    <w:rsid w:val="00AA3628"/>
    <w:rsid w:val="00AB2978"/>
    <w:rsid w:val="00AB30B0"/>
    <w:rsid w:val="00AC49A4"/>
    <w:rsid w:val="00AD13DD"/>
    <w:rsid w:val="00AE02BB"/>
    <w:rsid w:val="00AE0C56"/>
    <w:rsid w:val="00B17392"/>
    <w:rsid w:val="00B409C8"/>
    <w:rsid w:val="00B44E33"/>
    <w:rsid w:val="00B50912"/>
    <w:rsid w:val="00B56EE4"/>
    <w:rsid w:val="00B65C73"/>
    <w:rsid w:val="00B66D20"/>
    <w:rsid w:val="00B67B67"/>
    <w:rsid w:val="00B70256"/>
    <w:rsid w:val="00B8225A"/>
    <w:rsid w:val="00B82FC1"/>
    <w:rsid w:val="00B837D3"/>
    <w:rsid w:val="00BB2F2D"/>
    <w:rsid w:val="00BB5C83"/>
    <w:rsid w:val="00BD056B"/>
    <w:rsid w:val="00BD0DBB"/>
    <w:rsid w:val="00BD12CD"/>
    <w:rsid w:val="00BF591F"/>
    <w:rsid w:val="00C07CB3"/>
    <w:rsid w:val="00C215B2"/>
    <w:rsid w:val="00C215D3"/>
    <w:rsid w:val="00C228FF"/>
    <w:rsid w:val="00C2759F"/>
    <w:rsid w:val="00C60943"/>
    <w:rsid w:val="00C67990"/>
    <w:rsid w:val="00C844D8"/>
    <w:rsid w:val="00CA27C8"/>
    <w:rsid w:val="00CB2654"/>
    <w:rsid w:val="00CB66F9"/>
    <w:rsid w:val="00CC0F79"/>
    <w:rsid w:val="00CC4833"/>
    <w:rsid w:val="00CE4394"/>
    <w:rsid w:val="00CF1A1C"/>
    <w:rsid w:val="00CF3BD9"/>
    <w:rsid w:val="00D01825"/>
    <w:rsid w:val="00D10D4F"/>
    <w:rsid w:val="00D36228"/>
    <w:rsid w:val="00D52955"/>
    <w:rsid w:val="00D57EFA"/>
    <w:rsid w:val="00DA4E70"/>
    <w:rsid w:val="00DC50FF"/>
    <w:rsid w:val="00DC56DF"/>
    <w:rsid w:val="00DD23D6"/>
    <w:rsid w:val="00DF098E"/>
    <w:rsid w:val="00DF1662"/>
    <w:rsid w:val="00DF5EF2"/>
    <w:rsid w:val="00DF6488"/>
    <w:rsid w:val="00E12470"/>
    <w:rsid w:val="00E14F3E"/>
    <w:rsid w:val="00E308FE"/>
    <w:rsid w:val="00E533F2"/>
    <w:rsid w:val="00E5742C"/>
    <w:rsid w:val="00EA3223"/>
    <w:rsid w:val="00EA6111"/>
    <w:rsid w:val="00EA7824"/>
    <w:rsid w:val="00EB36A5"/>
    <w:rsid w:val="00EC0326"/>
    <w:rsid w:val="00EC1E46"/>
    <w:rsid w:val="00EC5AA2"/>
    <w:rsid w:val="00EC7AE4"/>
    <w:rsid w:val="00ED2C73"/>
    <w:rsid w:val="00F030E2"/>
    <w:rsid w:val="00F07F36"/>
    <w:rsid w:val="00F15429"/>
    <w:rsid w:val="00F17D35"/>
    <w:rsid w:val="00F21844"/>
    <w:rsid w:val="00F2633C"/>
    <w:rsid w:val="00F345A7"/>
    <w:rsid w:val="00F51A91"/>
    <w:rsid w:val="00F75D06"/>
    <w:rsid w:val="00F8055B"/>
    <w:rsid w:val="00F96F97"/>
    <w:rsid w:val="00FB3E0D"/>
    <w:rsid w:val="00FC31B8"/>
    <w:rsid w:val="00FC397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19"/>
  </w:style>
  <w:style w:type="paragraph" w:styleId="Heading2">
    <w:name w:val="heading 2"/>
    <w:basedOn w:val="Normal"/>
    <w:next w:val="Normal"/>
    <w:link w:val="Heading2Char"/>
    <w:qFormat/>
    <w:rsid w:val="0015055A"/>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15055A"/>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055A"/>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15055A"/>
    <w:rPr>
      <w:rFonts w:ascii="Arial" w:eastAsia="Times New Roman" w:hAnsi="Arial" w:cs="Arial"/>
      <w:b/>
      <w:bCs/>
      <w:sz w:val="26"/>
      <w:szCs w:val="26"/>
      <w:lang w:val="en-US"/>
    </w:rPr>
  </w:style>
  <w:style w:type="paragraph" w:styleId="ListParagraph">
    <w:name w:val="List Paragraph"/>
    <w:basedOn w:val="Normal"/>
    <w:uiPriority w:val="34"/>
    <w:qFormat/>
    <w:rsid w:val="0015055A"/>
    <w:pPr>
      <w:spacing w:after="0" w:line="240" w:lineRule="auto"/>
      <w:ind w:left="720"/>
      <w:contextualSpacing/>
    </w:pPr>
    <w:rPr>
      <w:rFonts w:ascii="Times New Roman" w:eastAsia="Calibri" w:hAnsi="Times New Roman" w:cs="Times New Roman"/>
      <w:sz w:val="24"/>
    </w:rPr>
  </w:style>
  <w:style w:type="paragraph" w:styleId="FootnoteText">
    <w:name w:val="footnote text"/>
    <w:basedOn w:val="Normal"/>
    <w:link w:val="FootnoteTextChar"/>
    <w:uiPriority w:val="99"/>
    <w:unhideWhenUsed/>
    <w:rsid w:val="0015055A"/>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15055A"/>
    <w:rPr>
      <w:rFonts w:ascii="Times New Roman" w:eastAsia="Calibri" w:hAnsi="Times New Roman" w:cs="Times New Roman"/>
      <w:sz w:val="20"/>
      <w:szCs w:val="20"/>
    </w:rPr>
  </w:style>
  <w:style w:type="paragraph" w:styleId="Header">
    <w:name w:val="header"/>
    <w:basedOn w:val="Normal"/>
    <w:link w:val="HeaderChar"/>
    <w:uiPriority w:val="99"/>
    <w:unhideWhenUsed/>
    <w:rsid w:val="0015055A"/>
    <w:pPr>
      <w:tabs>
        <w:tab w:val="center" w:pos="4513"/>
        <w:tab w:val="right" w:pos="9026"/>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15055A"/>
    <w:rPr>
      <w:rFonts w:ascii="Times New Roman" w:eastAsia="Calibri" w:hAnsi="Times New Roman" w:cs="Times New Roman"/>
      <w:sz w:val="24"/>
    </w:rPr>
  </w:style>
  <w:style w:type="paragraph" w:styleId="Footer">
    <w:name w:val="footer"/>
    <w:basedOn w:val="Normal"/>
    <w:link w:val="FooterChar"/>
    <w:uiPriority w:val="99"/>
    <w:unhideWhenUsed/>
    <w:rsid w:val="0015055A"/>
    <w:pPr>
      <w:tabs>
        <w:tab w:val="center" w:pos="4513"/>
        <w:tab w:val="right" w:pos="9026"/>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15055A"/>
    <w:rPr>
      <w:rFonts w:ascii="Times New Roman" w:eastAsia="Calibri" w:hAnsi="Times New Roman" w:cs="Times New Roman"/>
      <w:sz w:val="24"/>
    </w:rPr>
  </w:style>
  <w:style w:type="table" w:styleId="TableGrid">
    <w:name w:val="Table Grid"/>
    <w:basedOn w:val="TableNormal"/>
    <w:uiPriority w:val="59"/>
    <w:rsid w:val="0015055A"/>
    <w:pPr>
      <w:spacing w:after="0" w:line="240" w:lineRule="auto"/>
    </w:pPr>
    <w:rPr>
      <w:rFonts w:ascii="Times New Roman" w:eastAsia="Calibri"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1505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rsid w:val="0015055A"/>
    <w:pPr>
      <w:spacing w:after="0" w:line="240" w:lineRule="auto"/>
      <w:jc w:val="both"/>
    </w:pPr>
    <w:rPr>
      <w:rFonts w:ascii="Arial" w:eastAsia="Times New Roman" w:hAnsi="Arial" w:cs="Times New Roman"/>
      <w:sz w:val="24"/>
      <w:szCs w:val="20"/>
      <w:lang w:val="en-US"/>
    </w:rPr>
  </w:style>
  <w:style w:type="character" w:customStyle="1" w:styleId="BodyText2Char">
    <w:name w:val="Body Text 2 Char"/>
    <w:basedOn w:val="DefaultParagraphFont"/>
    <w:link w:val="BodyText2"/>
    <w:rsid w:val="0015055A"/>
    <w:rPr>
      <w:rFonts w:ascii="Arial" w:eastAsia="Times New Roman" w:hAnsi="Arial" w:cs="Times New Roman"/>
      <w:sz w:val="24"/>
      <w:szCs w:val="20"/>
      <w:lang w:val="en-US"/>
    </w:rPr>
  </w:style>
  <w:style w:type="character" w:styleId="Emphasis">
    <w:name w:val="Emphasis"/>
    <w:basedOn w:val="DefaultParagraphFont"/>
    <w:qFormat/>
    <w:rsid w:val="0015055A"/>
    <w:rPr>
      <w:i/>
      <w:iCs/>
    </w:rPr>
  </w:style>
  <w:style w:type="paragraph" w:styleId="HTMLPreformatted">
    <w:name w:val="HTML Preformatted"/>
    <w:basedOn w:val="Normal"/>
    <w:link w:val="HTMLPreformattedChar"/>
    <w:rsid w:val="0015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15055A"/>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15055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055A"/>
    <w:rPr>
      <w:rFonts w:ascii="Tahoma" w:eastAsia="Calibri" w:hAnsi="Tahoma" w:cs="Tahoma"/>
      <w:sz w:val="16"/>
      <w:szCs w:val="16"/>
    </w:rPr>
  </w:style>
  <w:style w:type="character" w:styleId="FootnoteReference">
    <w:name w:val="footnote reference"/>
    <w:basedOn w:val="DefaultParagraphFont"/>
    <w:uiPriority w:val="99"/>
    <w:unhideWhenUsed/>
    <w:rsid w:val="0015055A"/>
    <w:rPr>
      <w:vertAlign w:val="superscript"/>
    </w:rPr>
  </w:style>
  <w:style w:type="character" w:styleId="PlaceholderText">
    <w:name w:val="Placeholder Text"/>
    <w:basedOn w:val="DefaultParagraphFont"/>
    <w:uiPriority w:val="99"/>
    <w:semiHidden/>
    <w:rsid w:val="00465D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5055A"/>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15055A"/>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055A"/>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15055A"/>
    <w:rPr>
      <w:rFonts w:ascii="Arial" w:eastAsia="Times New Roman" w:hAnsi="Arial" w:cs="Arial"/>
      <w:b/>
      <w:bCs/>
      <w:sz w:val="26"/>
      <w:szCs w:val="26"/>
      <w:lang w:val="en-US"/>
    </w:rPr>
  </w:style>
  <w:style w:type="paragraph" w:styleId="ListParagraph">
    <w:name w:val="List Paragraph"/>
    <w:basedOn w:val="Normal"/>
    <w:uiPriority w:val="34"/>
    <w:qFormat/>
    <w:rsid w:val="0015055A"/>
    <w:pPr>
      <w:spacing w:after="0" w:line="240" w:lineRule="auto"/>
      <w:ind w:left="720"/>
      <w:contextualSpacing/>
    </w:pPr>
    <w:rPr>
      <w:rFonts w:ascii="Times New Roman" w:eastAsia="Calibri" w:hAnsi="Times New Roman" w:cs="Times New Roman"/>
      <w:sz w:val="24"/>
    </w:rPr>
  </w:style>
  <w:style w:type="paragraph" w:styleId="FootnoteText">
    <w:name w:val="footnote text"/>
    <w:basedOn w:val="Normal"/>
    <w:link w:val="FootnoteTextChar"/>
    <w:uiPriority w:val="99"/>
    <w:unhideWhenUsed/>
    <w:rsid w:val="0015055A"/>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15055A"/>
    <w:rPr>
      <w:rFonts w:ascii="Times New Roman" w:eastAsia="Calibri" w:hAnsi="Times New Roman" w:cs="Times New Roman"/>
      <w:sz w:val="20"/>
      <w:szCs w:val="20"/>
    </w:rPr>
  </w:style>
  <w:style w:type="paragraph" w:styleId="Header">
    <w:name w:val="header"/>
    <w:basedOn w:val="Normal"/>
    <w:link w:val="HeaderChar"/>
    <w:uiPriority w:val="99"/>
    <w:unhideWhenUsed/>
    <w:rsid w:val="0015055A"/>
    <w:pPr>
      <w:tabs>
        <w:tab w:val="center" w:pos="4513"/>
        <w:tab w:val="right" w:pos="9026"/>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15055A"/>
    <w:rPr>
      <w:rFonts w:ascii="Times New Roman" w:eastAsia="Calibri" w:hAnsi="Times New Roman" w:cs="Times New Roman"/>
      <w:sz w:val="24"/>
    </w:rPr>
  </w:style>
  <w:style w:type="paragraph" w:styleId="Footer">
    <w:name w:val="footer"/>
    <w:basedOn w:val="Normal"/>
    <w:link w:val="FooterChar"/>
    <w:uiPriority w:val="99"/>
    <w:unhideWhenUsed/>
    <w:rsid w:val="0015055A"/>
    <w:pPr>
      <w:tabs>
        <w:tab w:val="center" w:pos="4513"/>
        <w:tab w:val="right" w:pos="9026"/>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15055A"/>
    <w:rPr>
      <w:rFonts w:ascii="Times New Roman" w:eastAsia="Calibri" w:hAnsi="Times New Roman" w:cs="Times New Roman"/>
      <w:sz w:val="24"/>
    </w:rPr>
  </w:style>
  <w:style w:type="table" w:styleId="TableGrid">
    <w:name w:val="Table Grid"/>
    <w:basedOn w:val="TableNormal"/>
    <w:uiPriority w:val="59"/>
    <w:rsid w:val="0015055A"/>
    <w:pPr>
      <w:spacing w:after="0" w:line="240" w:lineRule="auto"/>
    </w:pPr>
    <w:rPr>
      <w:rFonts w:ascii="Times New Roman" w:eastAsia="Calibri"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1505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rsid w:val="0015055A"/>
    <w:pPr>
      <w:spacing w:after="0" w:line="240" w:lineRule="auto"/>
      <w:jc w:val="both"/>
    </w:pPr>
    <w:rPr>
      <w:rFonts w:ascii="Arial" w:eastAsia="Times New Roman" w:hAnsi="Arial" w:cs="Times New Roman"/>
      <w:sz w:val="24"/>
      <w:szCs w:val="20"/>
      <w:lang w:val="en-US"/>
    </w:rPr>
  </w:style>
  <w:style w:type="character" w:customStyle="1" w:styleId="BodyText2Char">
    <w:name w:val="Body Text 2 Char"/>
    <w:basedOn w:val="DefaultParagraphFont"/>
    <w:link w:val="BodyText2"/>
    <w:rsid w:val="0015055A"/>
    <w:rPr>
      <w:rFonts w:ascii="Arial" w:eastAsia="Times New Roman" w:hAnsi="Arial" w:cs="Times New Roman"/>
      <w:sz w:val="24"/>
      <w:szCs w:val="20"/>
      <w:lang w:val="en-US"/>
    </w:rPr>
  </w:style>
  <w:style w:type="character" w:styleId="Emphasis">
    <w:name w:val="Emphasis"/>
    <w:basedOn w:val="DefaultParagraphFont"/>
    <w:qFormat/>
    <w:rsid w:val="0015055A"/>
    <w:rPr>
      <w:i/>
      <w:iCs/>
    </w:rPr>
  </w:style>
  <w:style w:type="paragraph" w:styleId="HTMLPreformatted">
    <w:name w:val="HTML Preformatted"/>
    <w:basedOn w:val="Normal"/>
    <w:link w:val="HTMLPreformattedChar"/>
    <w:rsid w:val="0015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15055A"/>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15055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055A"/>
    <w:rPr>
      <w:rFonts w:ascii="Tahoma" w:eastAsia="Calibri" w:hAnsi="Tahoma" w:cs="Tahoma"/>
      <w:sz w:val="16"/>
      <w:szCs w:val="16"/>
    </w:rPr>
  </w:style>
  <w:style w:type="character" w:styleId="FootnoteReference">
    <w:name w:val="footnote reference"/>
    <w:basedOn w:val="DefaultParagraphFont"/>
    <w:uiPriority w:val="99"/>
    <w:unhideWhenUsed/>
    <w:rsid w:val="0015055A"/>
    <w:rPr>
      <w:vertAlign w:val="superscript"/>
    </w:rPr>
  </w:style>
  <w:style w:type="character" w:styleId="PlaceholderText">
    <w:name w:val="Placeholder Text"/>
    <w:basedOn w:val="DefaultParagraphFont"/>
    <w:uiPriority w:val="99"/>
    <w:semiHidden/>
    <w:rsid w:val="00465D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FF7DD-6B71-47B7-8B1F-AF4B3F5D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1</Pages>
  <Words>8647</Words>
  <Characters>49291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khanafi</dc:creator>
  <cp:lastModifiedBy>khanafi</cp:lastModifiedBy>
  <cp:revision>73</cp:revision>
  <cp:lastPrinted>2012-08-12T17:30:00Z</cp:lastPrinted>
  <dcterms:created xsi:type="dcterms:W3CDTF">2012-06-05T14:14:00Z</dcterms:created>
  <dcterms:modified xsi:type="dcterms:W3CDTF">2012-08-12T19:40:00Z</dcterms:modified>
</cp:coreProperties>
</file>