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B7" w:rsidRPr="006A5E50" w:rsidRDefault="001D58B7" w:rsidP="001D58B7">
      <w:pPr>
        <w:spacing w:line="480" w:lineRule="auto"/>
        <w:jc w:val="center"/>
        <w:rPr>
          <w:rFonts w:ascii="Times New Roman" w:hAnsi="Times New Roman"/>
          <w:b/>
          <w:bCs/>
          <w:sz w:val="28"/>
          <w:szCs w:val="28"/>
        </w:rPr>
      </w:pPr>
      <w:r w:rsidRPr="006A5E50">
        <w:rPr>
          <w:rFonts w:ascii="Times New Roman" w:hAnsi="Times New Roman"/>
          <w:b/>
          <w:bCs/>
          <w:sz w:val="28"/>
          <w:szCs w:val="28"/>
        </w:rPr>
        <w:t>BAB III</w:t>
      </w:r>
    </w:p>
    <w:p w:rsidR="001D58B7" w:rsidRDefault="001D58B7" w:rsidP="001D58B7">
      <w:pPr>
        <w:spacing w:line="480" w:lineRule="auto"/>
        <w:jc w:val="center"/>
        <w:rPr>
          <w:rFonts w:ascii="Times New Roman" w:hAnsi="Times New Roman"/>
          <w:b/>
          <w:bCs/>
          <w:sz w:val="28"/>
          <w:szCs w:val="28"/>
        </w:rPr>
      </w:pPr>
      <w:r w:rsidRPr="006A5E50">
        <w:rPr>
          <w:rFonts w:ascii="Times New Roman" w:hAnsi="Times New Roman"/>
          <w:b/>
          <w:bCs/>
          <w:sz w:val="28"/>
          <w:szCs w:val="28"/>
        </w:rPr>
        <w:t>METODE PENELITIAN</w:t>
      </w:r>
    </w:p>
    <w:p w:rsidR="001D58B7" w:rsidRPr="001D58B7" w:rsidRDefault="001D58B7" w:rsidP="00EE227A">
      <w:pPr>
        <w:spacing w:line="480" w:lineRule="auto"/>
        <w:ind w:firstLine="567"/>
        <w:jc w:val="both"/>
        <w:rPr>
          <w:rFonts w:ascii="Times New Roman" w:hAnsi="Times New Roman"/>
          <w:sz w:val="24"/>
          <w:szCs w:val="24"/>
        </w:rPr>
      </w:pPr>
      <w:r>
        <w:rPr>
          <w:rFonts w:ascii="Times New Roman" w:hAnsi="Times New Roman"/>
          <w:sz w:val="24"/>
          <w:szCs w:val="24"/>
        </w:rPr>
        <w:t>Dalam bab ini dipap</w:t>
      </w:r>
      <w:r w:rsidR="001958AE">
        <w:rPr>
          <w:rFonts w:ascii="Times New Roman" w:hAnsi="Times New Roman"/>
          <w:sz w:val="24"/>
          <w:szCs w:val="24"/>
        </w:rPr>
        <w:t xml:space="preserve">arkan tentang: a) </w:t>
      </w:r>
      <w:r>
        <w:rPr>
          <w:rFonts w:ascii="Times New Roman" w:hAnsi="Times New Roman"/>
          <w:sz w:val="24"/>
          <w:szCs w:val="24"/>
        </w:rPr>
        <w:t>jenis penelitian, b) lokasi pen</w:t>
      </w:r>
      <w:r w:rsidR="00827622">
        <w:rPr>
          <w:rFonts w:ascii="Times New Roman" w:hAnsi="Times New Roman"/>
          <w:sz w:val="24"/>
          <w:szCs w:val="24"/>
        </w:rPr>
        <w:t xml:space="preserve">elitian, c) </w:t>
      </w:r>
      <w:r w:rsidR="00D509A5">
        <w:rPr>
          <w:rFonts w:ascii="Times New Roman" w:hAnsi="Times New Roman"/>
          <w:sz w:val="24"/>
          <w:szCs w:val="24"/>
        </w:rPr>
        <w:t>kehadiran p</w:t>
      </w:r>
      <w:r w:rsidR="001958AE">
        <w:rPr>
          <w:rFonts w:ascii="Times New Roman" w:hAnsi="Times New Roman"/>
          <w:sz w:val="24"/>
          <w:szCs w:val="24"/>
        </w:rPr>
        <w:t>eneliti, d)</w:t>
      </w:r>
      <w:r w:rsidR="001958AE">
        <w:rPr>
          <w:rFonts w:ascii="Times New Roman" w:hAnsi="Times New Roman"/>
          <w:sz w:val="24"/>
          <w:szCs w:val="24"/>
          <w:lang w:val="en-US"/>
        </w:rPr>
        <w:t xml:space="preserve"> sumber</w:t>
      </w:r>
      <w:r w:rsidR="00D509A5">
        <w:rPr>
          <w:rFonts w:ascii="Times New Roman" w:hAnsi="Times New Roman"/>
          <w:sz w:val="24"/>
          <w:szCs w:val="24"/>
        </w:rPr>
        <w:t xml:space="preserve"> da</w:t>
      </w:r>
      <w:r w:rsidR="001958AE">
        <w:rPr>
          <w:rFonts w:ascii="Times New Roman" w:hAnsi="Times New Roman"/>
          <w:sz w:val="24"/>
          <w:szCs w:val="24"/>
        </w:rPr>
        <w:t xml:space="preserve">ta, e) </w:t>
      </w:r>
      <w:r w:rsidR="001958AE">
        <w:rPr>
          <w:rFonts w:ascii="Times New Roman" w:hAnsi="Times New Roman"/>
          <w:sz w:val="24"/>
          <w:szCs w:val="24"/>
          <w:lang w:val="en-US"/>
        </w:rPr>
        <w:t>prosedur pengumpulan data</w:t>
      </w:r>
      <w:r w:rsidR="00D509A5">
        <w:rPr>
          <w:rFonts w:ascii="Times New Roman" w:hAnsi="Times New Roman"/>
          <w:sz w:val="24"/>
          <w:szCs w:val="24"/>
        </w:rPr>
        <w:t xml:space="preserve">, f) teknik analisis data, g) </w:t>
      </w:r>
      <w:r w:rsidR="001958AE">
        <w:rPr>
          <w:rFonts w:ascii="Times New Roman" w:hAnsi="Times New Roman"/>
          <w:sz w:val="24"/>
          <w:szCs w:val="24"/>
          <w:lang w:val="en-US"/>
        </w:rPr>
        <w:t xml:space="preserve">pengecekan </w:t>
      </w:r>
      <w:r w:rsidR="001958AE">
        <w:rPr>
          <w:rFonts w:ascii="Times New Roman" w:hAnsi="Times New Roman"/>
          <w:sz w:val="24"/>
          <w:szCs w:val="24"/>
        </w:rPr>
        <w:t xml:space="preserve">keabsahan </w:t>
      </w:r>
      <w:r w:rsidR="001958AE">
        <w:rPr>
          <w:rFonts w:ascii="Times New Roman" w:hAnsi="Times New Roman"/>
          <w:sz w:val="24"/>
          <w:szCs w:val="24"/>
          <w:lang w:val="en-US"/>
        </w:rPr>
        <w:t>temuan</w:t>
      </w:r>
      <w:r w:rsidR="001958AE">
        <w:rPr>
          <w:rFonts w:ascii="Times New Roman" w:hAnsi="Times New Roman"/>
          <w:sz w:val="24"/>
          <w:szCs w:val="24"/>
        </w:rPr>
        <w:t>,</w:t>
      </w:r>
      <w:r w:rsidR="00D509A5">
        <w:rPr>
          <w:rFonts w:ascii="Times New Roman" w:hAnsi="Times New Roman"/>
          <w:sz w:val="24"/>
          <w:szCs w:val="24"/>
        </w:rPr>
        <w:t xml:space="preserve"> h) tahap-tahap penelitian.</w:t>
      </w:r>
    </w:p>
    <w:p w:rsidR="002A718A" w:rsidRDefault="001958AE" w:rsidP="00EE227A">
      <w:pPr>
        <w:pStyle w:val="ListParagraph"/>
        <w:numPr>
          <w:ilvl w:val="0"/>
          <w:numId w:val="1"/>
        </w:numPr>
        <w:spacing w:line="480" w:lineRule="auto"/>
        <w:ind w:left="426"/>
        <w:rPr>
          <w:rFonts w:ascii="Times New Roman" w:hAnsi="Times New Roman"/>
          <w:b/>
          <w:bCs/>
          <w:sz w:val="24"/>
          <w:szCs w:val="24"/>
        </w:rPr>
      </w:pPr>
      <w:r>
        <w:rPr>
          <w:rFonts w:ascii="Times New Roman" w:hAnsi="Times New Roman"/>
          <w:b/>
          <w:bCs/>
          <w:sz w:val="24"/>
          <w:szCs w:val="24"/>
          <w:lang w:val="en-US"/>
        </w:rPr>
        <w:t xml:space="preserve">Jenis </w:t>
      </w:r>
      <w:r w:rsidR="001D58B7">
        <w:rPr>
          <w:rFonts w:ascii="Times New Roman" w:hAnsi="Times New Roman"/>
          <w:b/>
          <w:bCs/>
          <w:sz w:val="24"/>
          <w:szCs w:val="24"/>
        </w:rPr>
        <w:t xml:space="preserve"> Penelitian</w:t>
      </w:r>
    </w:p>
    <w:p w:rsidR="009F3D64" w:rsidRDefault="000D7892" w:rsidP="00EE227A">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Penelitian ini memiliki tujuan untuk mengkaji, menganalisis</w:t>
      </w:r>
      <w:r w:rsidR="00471CD6">
        <w:rPr>
          <w:rFonts w:ascii="Times New Roman" w:hAnsi="Times New Roman"/>
          <w:sz w:val="24"/>
          <w:szCs w:val="24"/>
        </w:rPr>
        <w:t>, dan mendeskripsikan data dan fakta sehingga diperoleh gambaran tentang</w:t>
      </w:r>
      <w:r w:rsidR="001958AE">
        <w:rPr>
          <w:rFonts w:ascii="Times New Roman" w:hAnsi="Times New Roman"/>
          <w:sz w:val="24"/>
          <w:szCs w:val="24"/>
          <w:lang w:val="en-US"/>
        </w:rPr>
        <w:t xml:space="preserve"> perencanaan</w:t>
      </w:r>
      <w:r w:rsidR="00AF44F2">
        <w:rPr>
          <w:rFonts w:ascii="Times New Roman" w:hAnsi="Times New Roman"/>
          <w:sz w:val="24"/>
          <w:szCs w:val="24"/>
          <w:lang w:val="en-US"/>
        </w:rPr>
        <w:t xml:space="preserve"> pembelajaran </w:t>
      </w:r>
      <w:r w:rsidR="0096672F">
        <w:rPr>
          <w:rFonts w:ascii="Times New Roman" w:hAnsi="Times New Roman"/>
          <w:sz w:val="24"/>
          <w:szCs w:val="24"/>
          <w:lang w:val="en-US"/>
        </w:rPr>
        <w:t>inovatif</w:t>
      </w:r>
      <w:r w:rsidR="001958AE">
        <w:rPr>
          <w:rFonts w:ascii="Times New Roman" w:hAnsi="Times New Roman"/>
          <w:sz w:val="24"/>
          <w:szCs w:val="24"/>
          <w:lang w:val="en-US"/>
        </w:rPr>
        <w:t>, model pembelajaran inovatif, langkah-langkah pembelajaran inovatif</w:t>
      </w:r>
      <w:r w:rsidR="0096672F">
        <w:rPr>
          <w:rFonts w:ascii="Times New Roman" w:hAnsi="Times New Roman"/>
          <w:sz w:val="24"/>
          <w:szCs w:val="24"/>
          <w:lang w:val="en-US"/>
        </w:rPr>
        <w:t xml:space="preserve"> dalam pelajaran aqidah akhlak kelas VII di MTsN Tulungagung</w:t>
      </w:r>
      <w:r w:rsidR="00471CD6">
        <w:rPr>
          <w:rFonts w:ascii="Times New Roman" w:hAnsi="Times New Roman"/>
          <w:sz w:val="24"/>
          <w:szCs w:val="24"/>
        </w:rPr>
        <w:t>. Dalam penelitian in</w:t>
      </w:r>
      <w:r w:rsidR="009F3D64">
        <w:rPr>
          <w:rFonts w:ascii="Times New Roman" w:hAnsi="Times New Roman"/>
          <w:sz w:val="24"/>
          <w:szCs w:val="24"/>
        </w:rPr>
        <w:t>i mengg</w:t>
      </w:r>
      <w:r w:rsidR="00D7362A">
        <w:rPr>
          <w:rFonts w:ascii="Times New Roman" w:hAnsi="Times New Roman"/>
          <w:sz w:val="24"/>
          <w:szCs w:val="24"/>
        </w:rPr>
        <w:t>unakan desain studi</w:t>
      </w:r>
      <w:r w:rsidR="00D7362A">
        <w:rPr>
          <w:rFonts w:ascii="Times New Roman" w:hAnsi="Times New Roman"/>
          <w:sz w:val="24"/>
          <w:szCs w:val="24"/>
          <w:lang w:val="en-US"/>
        </w:rPr>
        <w:t xml:space="preserve"> kasus </w:t>
      </w:r>
      <w:r w:rsidR="009F3D64">
        <w:rPr>
          <w:rFonts w:ascii="Times New Roman" w:hAnsi="Times New Roman"/>
          <w:sz w:val="24"/>
          <w:szCs w:val="24"/>
        </w:rPr>
        <w:t xml:space="preserve">yaitu di </w:t>
      </w:r>
      <w:r w:rsidR="0096672F">
        <w:rPr>
          <w:rFonts w:ascii="Times New Roman" w:hAnsi="Times New Roman"/>
          <w:sz w:val="24"/>
          <w:szCs w:val="24"/>
          <w:lang w:val="en-US"/>
        </w:rPr>
        <w:t>MTsN Tulungagung</w:t>
      </w:r>
      <w:r w:rsidR="0096672F">
        <w:rPr>
          <w:rFonts w:ascii="Times New Roman" w:hAnsi="Times New Roman"/>
          <w:sz w:val="24"/>
          <w:szCs w:val="24"/>
        </w:rPr>
        <w:t xml:space="preserve"> </w:t>
      </w:r>
      <w:r w:rsidR="009F3D64">
        <w:rPr>
          <w:rFonts w:ascii="Times New Roman" w:hAnsi="Times New Roman"/>
          <w:sz w:val="24"/>
          <w:szCs w:val="24"/>
        </w:rPr>
        <w:t>yang merupakan salah satu Ma</w:t>
      </w:r>
      <w:r w:rsidR="0096672F">
        <w:rPr>
          <w:rFonts w:ascii="Times New Roman" w:hAnsi="Times New Roman"/>
          <w:sz w:val="24"/>
          <w:szCs w:val="24"/>
        </w:rPr>
        <w:t xml:space="preserve">drasah Tsanawiyah </w:t>
      </w:r>
      <w:r w:rsidR="0096672F">
        <w:rPr>
          <w:rFonts w:ascii="Times New Roman" w:hAnsi="Times New Roman"/>
          <w:sz w:val="24"/>
          <w:szCs w:val="24"/>
          <w:lang w:val="en-US"/>
        </w:rPr>
        <w:t>Negeri Tulungagung</w:t>
      </w:r>
      <w:r w:rsidR="009F3D64">
        <w:rPr>
          <w:rFonts w:ascii="Times New Roman" w:hAnsi="Times New Roman"/>
          <w:sz w:val="24"/>
          <w:szCs w:val="24"/>
        </w:rPr>
        <w:t>.</w:t>
      </w:r>
    </w:p>
    <w:p w:rsidR="000D7892" w:rsidRDefault="009F3D64" w:rsidP="00EE227A">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Sedangkan pendekatan penelitian ini menggunakan penelitian kualitatif. Pendekatan kualitatif digunakan karena dapat mengungkap data secara mendalam tentang; (1)</w:t>
      </w:r>
      <w:r w:rsidR="0096672F">
        <w:rPr>
          <w:rFonts w:ascii="Times New Roman" w:hAnsi="Times New Roman"/>
          <w:sz w:val="24"/>
          <w:szCs w:val="24"/>
          <w:lang w:val="en-US"/>
        </w:rPr>
        <w:t xml:space="preserve"> bagaimana perencanaan pembelajaran inovatif dalam pelajaran aqidah akhlak kelas VII di MTsN Tulungagung</w:t>
      </w:r>
      <w:r>
        <w:rPr>
          <w:rFonts w:ascii="Times New Roman" w:hAnsi="Times New Roman"/>
          <w:sz w:val="24"/>
          <w:szCs w:val="24"/>
        </w:rPr>
        <w:t>.</w:t>
      </w:r>
      <w:r w:rsidR="0096672F">
        <w:rPr>
          <w:rFonts w:ascii="Times New Roman" w:hAnsi="Times New Roman"/>
          <w:sz w:val="24"/>
          <w:szCs w:val="24"/>
          <w:lang w:val="en-US"/>
        </w:rPr>
        <w:t xml:space="preserve"> </w:t>
      </w:r>
      <w:r>
        <w:rPr>
          <w:rFonts w:ascii="Times New Roman" w:hAnsi="Times New Roman"/>
          <w:sz w:val="24"/>
          <w:szCs w:val="24"/>
        </w:rPr>
        <w:t>(2)</w:t>
      </w:r>
      <w:r w:rsidR="0096672F">
        <w:rPr>
          <w:rFonts w:ascii="Times New Roman" w:hAnsi="Times New Roman"/>
          <w:sz w:val="24"/>
          <w:szCs w:val="24"/>
          <w:lang w:val="en-US"/>
        </w:rPr>
        <w:t xml:space="preserve"> bagaimana model pembelajaran inovatif dalam pelajaran aqidah akhlak kelas VII di MTsN Tulungagung</w:t>
      </w:r>
      <w:r>
        <w:rPr>
          <w:rFonts w:ascii="Times New Roman" w:hAnsi="Times New Roman"/>
          <w:sz w:val="24"/>
          <w:szCs w:val="24"/>
        </w:rPr>
        <w:t>.</w:t>
      </w:r>
      <w:r w:rsidR="0096672F">
        <w:rPr>
          <w:rFonts w:ascii="Times New Roman" w:hAnsi="Times New Roman"/>
          <w:sz w:val="24"/>
          <w:szCs w:val="24"/>
          <w:lang w:val="en-US"/>
        </w:rPr>
        <w:t xml:space="preserve"> (3) bagaimana langkah-langkah pembelajaran inovatif dalam pelajaran aqidah akhlak kelas VII di MTsN Tulungagung.</w:t>
      </w:r>
      <w:r>
        <w:rPr>
          <w:rFonts w:ascii="Times New Roman" w:hAnsi="Times New Roman"/>
          <w:sz w:val="24"/>
          <w:szCs w:val="24"/>
        </w:rPr>
        <w:t xml:space="preserve"> Dimaksudkan pula dengan menggunakan pendekatan kualitatif </w:t>
      </w:r>
      <w:r>
        <w:rPr>
          <w:rFonts w:ascii="Times New Roman" w:hAnsi="Times New Roman"/>
          <w:sz w:val="24"/>
          <w:szCs w:val="24"/>
        </w:rPr>
        <w:lastRenderedPageBreak/>
        <w:t xml:space="preserve">dapat menemukan makna dibalik suatu peristiwa </w:t>
      </w:r>
      <w:r w:rsidR="00F348DC">
        <w:rPr>
          <w:rFonts w:ascii="Times New Roman" w:hAnsi="Times New Roman"/>
          <w:sz w:val="24"/>
          <w:szCs w:val="24"/>
        </w:rPr>
        <w:t>yang terjadi di lokasi penelitian tersebut.</w:t>
      </w:r>
    </w:p>
    <w:p w:rsidR="00F348DC" w:rsidRDefault="00F348DC" w:rsidP="00EE227A">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Sementara untuk jenis penelitian menggunakan penelitian deskriptif yaitu penelitian yang berusaha menggambarkan apa adanya tentang suatu variabel, gejala atau keadaan.</w:t>
      </w:r>
      <w:r w:rsidR="00160283">
        <w:rPr>
          <w:rStyle w:val="FootnoteReference"/>
          <w:rFonts w:ascii="Times New Roman" w:hAnsi="Times New Roman"/>
          <w:sz w:val="24"/>
          <w:szCs w:val="24"/>
        </w:rPr>
        <w:footnoteReference w:id="2"/>
      </w:r>
      <w:r>
        <w:rPr>
          <w:rFonts w:ascii="Times New Roman" w:hAnsi="Times New Roman"/>
          <w:sz w:val="24"/>
          <w:szCs w:val="24"/>
        </w:rPr>
        <w:t xml:space="preserve"> Penelitian deskriptif kualitatif menurut Best, seperti yang dikutip Sukardi adalah metode penelitian yang berusaha menggambarkan dan menginterpretasikan objek sesuai dengan apa adanya.</w:t>
      </w:r>
      <w:r>
        <w:rPr>
          <w:rStyle w:val="FootnoteReference"/>
          <w:rFonts w:ascii="Times New Roman" w:hAnsi="Times New Roman"/>
          <w:sz w:val="24"/>
          <w:szCs w:val="24"/>
        </w:rPr>
        <w:footnoteReference w:id="3"/>
      </w:r>
      <w:r w:rsidR="003D24F1">
        <w:rPr>
          <w:rFonts w:ascii="Times New Roman" w:hAnsi="Times New Roman"/>
          <w:sz w:val="24"/>
          <w:szCs w:val="24"/>
        </w:rPr>
        <w:t xml:space="preserve"> Demikian juga Prasetya mengungkapkan bahwa penelitian deskriptif adalah penelitian yang menjelaskan fakta apa adanya.</w:t>
      </w:r>
      <w:r w:rsidR="003D24F1">
        <w:rPr>
          <w:rStyle w:val="FootnoteReference"/>
          <w:rFonts w:ascii="Times New Roman" w:hAnsi="Times New Roman"/>
          <w:sz w:val="24"/>
          <w:szCs w:val="24"/>
        </w:rPr>
        <w:footnoteReference w:id="4"/>
      </w:r>
    </w:p>
    <w:p w:rsidR="00665789" w:rsidRPr="00EE227A" w:rsidRDefault="003D24F1" w:rsidP="00EE227A">
      <w:pPr>
        <w:pStyle w:val="ListParagraph"/>
        <w:spacing w:line="480" w:lineRule="auto"/>
        <w:ind w:left="0" w:firstLine="567"/>
        <w:jc w:val="both"/>
        <w:rPr>
          <w:rFonts w:ascii="Times New Roman" w:hAnsi="Times New Roman"/>
          <w:sz w:val="24"/>
          <w:szCs w:val="24"/>
          <w:lang w:val="en-US"/>
        </w:rPr>
      </w:pPr>
      <w:r>
        <w:rPr>
          <w:rFonts w:ascii="Times New Roman" w:hAnsi="Times New Roman"/>
          <w:sz w:val="24"/>
          <w:szCs w:val="24"/>
        </w:rPr>
        <w:t xml:space="preserve">Jika dilihat dari lokasi penelitiannya, maka jenis penelitian ini merupakan jenis penelitian lapangan </w:t>
      </w:r>
      <w:r w:rsidRPr="003D24F1">
        <w:rPr>
          <w:rFonts w:ascii="Times New Roman" w:hAnsi="Times New Roman"/>
          <w:i/>
          <w:iCs/>
          <w:sz w:val="24"/>
          <w:szCs w:val="24"/>
        </w:rPr>
        <w:t>(field research)</w:t>
      </w:r>
      <w:r>
        <w:rPr>
          <w:rFonts w:ascii="Times New Roman" w:hAnsi="Times New Roman"/>
          <w:i/>
          <w:iCs/>
          <w:sz w:val="24"/>
          <w:szCs w:val="24"/>
        </w:rPr>
        <w:t xml:space="preserve">. </w:t>
      </w:r>
      <w:r>
        <w:rPr>
          <w:rFonts w:ascii="Times New Roman" w:hAnsi="Times New Roman"/>
          <w:sz w:val="24"/>
          <w:szCs w:val="24"/>
        </w:rPr>
        <w:t>Menurut Suryasubrata, penelitian lapangan bertujuan “mempelajari secara intensif latar belakang, keadaan sekarang, dan interaksi lingkungan suatu unit sosial, individu, kelompok, lembaga atau masyarakat”.</w:t>
      </w:r>
      <w:r>
        <w:rPr>
          <w:rStyle w:val="FootnoteReference"/>
          <w:rFonts w:ascii="Times New Roman" w:hAnsi="Times New Roman"/>
          <w:sz w:val="24"/>
          <w:szCs w:val="24"/>
        </w:rPr>
        <w:footnoteReference w:id="5"/>
      </w:r>
      <w:r w:rsidR="00BC51F7">
        <w:rPr>
          <w:rFonts w:ascii="Times New Roman" w:hAnsi="Times New Roman"/>
          <w:sz w:val="24"/>
          <w:szCs w:val="24"/>
        </w:rPr>
        <w:t xml:space="preserve"> Penelitian yang dilakukan ini adalah merupakan penelitian lapangan, karena penelitian ini memang dilaksanakan di satu, yaitu di</w:t>
      </w:r>
      <w:r w:rsidR="00665789">
        <w:rPr>
          <w:rFonts w:ascii="Times New Roman" w:hAnsi="Times New Roman"/>
          <w:sz w:val="24"/>
          <w:szCs w:val="24"/>
        </w:rPr>
        <w:t xml:space="preserve"> MTs</w:t>
      </w:r>
      <w:r w:rsidR="00665789">
        <w:rPr>
          <w:rFonts w:ascii="Times New Roman" w:hAnsi="Times New Roman"/>
          <w:sz w:val="24"/>
          <w:szCs w:val="24"/>
          <w:lang w:val="en-US"/>
        </w:rPr>
        <w:t>N Tulungagung</w:t>
      </w:r>
      <w:r w:rsidR="00BC51F7">
        <w:rPr>
          <w:rFonts w:ascii="Times New Roman" w:hAnsi="Times New Roman"/>
          <w:sz w:val="24"/>
          <w:szCs w:val="24"/>
        </w:rPr>
        <w:t>.</w:t>
      </w:r>
    </w:p>
    <w:p w:rsidR="001D58B7" w:rsidRDefault="001D58B7" w:rsidP="00EE227A">
      <w:pPr>
        <w:pStyle w:val="ListParagraph"/>
        <w:numPr>
          <w:ilvl w:val="0"/>
          <w:numId w:val="1"/>
        </w:numPr>
        <w:spacing w:line="480" w:lineRule="auto"/>
        <w:ind w:left="284" w:hanging="284"/>
        <w:rPr>
          <w:rFonts w:ascii="Times New Roman" w:hAnsi="Times New Roman"/>
          <w:b/>
          <w:bCs/>
          <w:sz w:val="24"/>
          <w:szCs w:val="24"/>
        </w:rPr>
      </w:pPr>
      <w:r w:rsidRPr="006A5E50">
        <w:rPr>
          <w:rFonts w:ascii="Times New Roman" w:hAnsi="Times New Roman"/>
          <w:b/>
          <w:bCs/>
          <w:sz w:val="24"/>
          <w:szCs w:val="24"/>
        </w:rPr>
        <w:t>Lokasi Penelitian</w:t>
      </w:r>
    </w:p>
    <w:p w:rsidR="001D58B7" w:rsidRDefault="001D58B7" w:rsidP="00EE227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Lokasi penelitian yang dijadikan obyek kajian dalam penyusunan skripsi ini adalah di Madrasah Ts</w:t>
      </w:r>
      <w:r w:rsidR="00665789">
        <w:rPr>
          <w:rFonts w:ascii="Times New Roman" w:hAnsi="Times New Roman"/>
          <w:sz w:val="24"/>
          <w:szCs w:val="24"/>
        </w:rPr>
        <w:t xml:space="preserve">anawiyah </w:t>
      </w:r>
      <w:r w:rsidR="00665789">
        <w:rPr>
          <w:rFonts w:ascii="Times New Roman" w:hAnsi="Times New Roman"/>
          <w:sz w:val="24"/>
          <w:szCs w:val="24"/>
          <w:lang w:val="en-US"/>
        </w:rPr>
        <w:t xml:space="preserve">Negeri Tulungagung </w:t>
      </w:r>
      <w:r>
        <w:rPr>
          <w:rFonts w:ascii="Times New Roman" w:hAnsi="Times New Roman"/>
          <w:sz w:val="24"/>
          <w:szCs w:val="24"/>
        </w:rPr>
        <w:t>.</w:t>
      </w:r>
    </w:p>
    <w:p w:rsidR="001D58B7" w:rsidRPr="00EE227A" w:rsidRDefault="001D58B7" w:rsidP="00EE227A">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rPr>
        <w:lastRenderedPageBreak/>
        <w:t>Pemilihan lokasi ini dilakukan dengan berbagai pertim</w:t>
      </w:r>
      <w:r w:rsidR="00D7362A">
        <w:rPr>
          <w:rFonts w:ascii="Times New Roman" w:hAnsi="Times New Roman"/>
          <w:sz w:val="24"/>
          <w:szCs w:val="24"/>
        </w:rPr>
        <w:t>bangan salah satunya a</w:t>
      </w:r>
      <w:r w:rsidR="00D7362A" w:rsidRPr="00D7362A">
        <w:rPr>
          <w:rFonts w:ascii="Times New Roman" w:hAnsi="Times New Roman"/>
          <w:sz w:val="24"/>
          <w:szCs w:val="24"/>
        </w:rPr>
        <w:t xml:space="preserve">dalah </w:t>
      </w:r>
      <w:r w:rsidR="00D7362A" w:rsidRPr="00724B35">
        <w:rPr>
          <w:rFonts w:ascii="Times New Roman" w:hAnsi="Times New Roman"/>
          <w:sz w:val="24"/>
          <w:szCs w:val="24"/>
        </w:rPr>
        <w:t>di l</w:t>
      </w:r>
      <w:r w:rsidR="00665789">
        <w:rPr>
          <w:rFonts w:ascii="Times New Roman" w:hAnsi="Times New Roman"/>
          <w:sz w:val="24"/>
          <w:szCs w:val="24"/>
        </w:rPr>
        <w:t>okasi ini p</w:t>
      </w:r>
      <w:r w:rsidR="00665789">
        <w:rPr>
          <w:rFonts w:ascii="Times New Roman" w:hAnsi="Times New Roman"/>
          <w:sz w:val="24"/>
          <w:szCs w:val="24"/>
          <w:lang w:val="en-US"/>
        </w:rPr>
        <w:t>embelajaran inovatif</w:t>
      </w:r>
      <w:r w:rsidR="00665789">
        <w:rPr>
          <w:rFonts w:ascii="Times New Roman" w:hAnsi="Times New Roman"/>
          <w:sz w:val="24"/>
          <w:szCs w:val="24"/>
        </w:rPr>
        <w:t xml:space="preserve"> </w:t>
      </w:r>
      <w:r w:rsidR="00316A26">
        <w:rPr>
          <w:rFonts w:ascii="Times New Roman" w:hAnsi="Times New Roman"/>
          <w:sz w:val="24"/>
          <w:szCs w:val="24"/>
          <w:lang w:val="en-US"/>
        </w:rPr>
        <w:t>yang dilakukan guru sangat bervariasi</w:t>
      </w:r>
      <w:r w:rsidR="00D7362A" w:rsidRPr="00724B35">
        <w:rPr>
          <w:rFonts w:ascii="Times New Roman" w:hAnsi="Times New Roman"/>
          <w:sz w:val="24"/>
          <w:szCs w:val="24"/>
        </w:rPr>
        <w:t xml:space="preserve"> disebabkan oleh</w:t>
      </w:r>
      <w:r w:rsidR="001958AE">
        <w:rPr>
          <w:rFonts w:ascii="Times New Roman" w:hAnsi="Times New Roman"/>
          <w:sz w:val="24"/>
          <w:szCs w:val="24"/>
          <w:lang w:val="en-US"/>
        </w:rPr>
        <w:t xml:space="preserve"> inovatif</w:t>
      </w:r>
      <w:r w:rsidR="00665789">
        <w:rPr>
          <w:rFonts w:ascii="Times New Roman" w:hAnsi="Times New Roman"/>
          <w:sz w:val="24"/>
          <w:szCs w:val="24"/>
          <w:lang w:val="en-US"/>
        </w:rPr>
        <w:t xml:space="preserve"> guru yang ada</w:t>
      </w:r>
      <w:r w:rsidR="00D7362A" w:rsidRPr="00D7362A">
        <w:rPr>
          <w:rFonts w:ascii="Times New Roman" w:hAnsi="Times New Roman"/>
          <w:sz w:val="24"/>
          <w:szCs w:val="24"/>
        </w:rPr>
        <w:t>.</w:t>
      </w:r>
    </w:p>
    <w:p w:rsidR="001D58B7" w:rsidRDefault="001D58B7" w:rsidP="00EE227A">
      <w:pPr>
        <w:pStyle w:val="ListParagraph"/>
        <w:numPr>
          <w:ilvl w:val="0"/>
          <w:numId w:val="1"/>
        </w:numPr>
        <w:spacing w:line="480" w:lineRule="auto"/>
        <w:ind w:left="284" w:hanging="284"/>
        <w:rPr>
          <w:rFonts w:ascii="Times New Roman" w:hAnsi="Times New Roman"/>
          <w:b/>
          <w:bCs/>
          <w:sz w:val="24"/>
          <w:szCs w:val="24"/>
        </w:rPr>
      </w:pPr>
      <w:r>
        <w:rPr>
          <w:rFonts w:ascii="Times New Roman" w:hAnsi="Times New Roman"/>
          <w:b/>
          <w:bCs/>
          <w:sz w:val="24"/>
          <w:szCs w:val="24"/>
        </w:rPr>
        <w:t>Kehadiran Peneliti</w:t>
      </w:r>
    </w:p>
    <w:p w:rsidR="006A0B3D" w:rsidRDefault="006A0B3D" w:rsidP="00EE227A">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Untuk memperoleh data sebanyak mungkin, detail dan juga orisinil maka selama penelit</w:t>
      </w:r>
      <w:r w:rsidR="00CB1BDE">
        <w:rPr>
          <w:rFonts w:ascii="Times New Roman" w:hAnsi="Times New Roman"/>
          <w:sz w:val="24"/>
          <w:szCs w:val="24"/>
        </w:rPr>
        <w:t>ian di lapangan, peneliti sendi</w:t>
      </w:r>
      <w:r>
        <w:rPr>
          <w:rFonts w:ascii="Times New Roman" w:hAnsi="Times New Roman"/>
          <w:sz w:val="24"/>
          <w:szCs w:val="24"/>
        </w:rPr>
        <w:t>ri atau dengan bantuan orang lain merupakan alat atau instrumen sekaligus pengumpul data utama. Dalam penelitian ini, peneliti bertindak sebagai instrumen sekaligus pengumpul data, karena dalam penelitian kualitatif instrumen utamanya adalah manusia.</w:t>
      </w:r>
      <w:r>
        <w:rPr>
          <w:rStyle w:val="FootnoteReference"/>
          <w:rFonts w:ascii="Times New Roman" w:hAnsi="Times New Roman"/>
          <w:sz w:val="24"/>
          <w:szCs w:val="24"/>
        </w:rPr>
        <w:footnoteReference w:id="6"/>
      </w:r>
      <w:r>
        <w:rPr>
          <w:rFonts w:ascii="Times New Roman" w:hAnsi="Times New Roman"/>
          <w:sz w:val="24"/>
          <w:szCs w:val="24"/>
        </w:rPr>
        <w:t xml:space="preserve"> Dalam rangka mencapai tujuan penelitian maka peneliti di sini sebagai instrumen kunci. Peneliti akan melakukan observasi, wawancara dan pengambilan dokumen.</w:t>
      </w:r>
    </w:p>
    <w:p w:rsidR="006A0B3D" w:rsidRPr="00AD741E" w:rsidRDefault="006A0B3D" w:rsidP="00EE227A">
      <w:pPr>
        <w:pStyle w:val="ListParagraph"/>
        <w:spacing w:line="480" w:lineRule="auto"/>
        <w:ind w:left="0" w:firstLine="567"/>
        <w:jc w:val="both"/>
        <w:rPr>
          <w:rFonts w:ascii="Times New Roman" w:hAnsi="Times New Roman"/>
          <w:sz w:val="24"/>
          <w:szCs w:val="24"/>
          <w:lang w:val="en-US"/>
        </w:rPr>
      </w:pPr>
      <w:r>
        <w:rPr>
          <w:rFonts w:ascii="Times New Roman" w:hAnsi="Times New Roman"/>
          <w:sz w:val="24"/>
          <w:szCs w:val="24"/>
        </w:rPr>
        <w:t xml:space="preserve">Untuk mendukung pengumpulan data dari sumber </w:t>
      </w:r>
      <w:r w:rsidR="00B307A8">
        <w:rPr>
          <w:rFonts w:ascii="Times New Roman" w:hAnsi="Times New Roman"/>
          <w:sz w:val="24"/>
          <w:szCs w:val="24"/>
        </w:rPr>
        <w:t>yang ada di lapangan, peneliti juga memanfaatkan buku tulis, paper dan juga alat tulis seperti pensil juga bolpoin sebagai alat pencatat data. Kehadiran peneliti di lokasi penelitian dapat menunjang keabsasahan data sehingga data yang didapat memenuhi orisinalitas. Maka dari itu, peneliti selalu menyempatkan waktu untuk mengadakan observasi langsung ke lokasi penelitian, dengan intensitas yang cukup tinggi.</w:t>
      </w:r>
    </w:p>
    <w:p w:rsidR="00EE227A" w:rsidRPr="00EE227A" w:rsidRDefault="00316A26" w:rsidP="00EE227A">
      <w:pPr>
        <w:pStyle w:val="ListParagraph"/>
        <w:numPr>
          <w:ilvl w:val="0"/>
          <w:numId w:val="1"/>
        </w:numPr>
        <w:spacing w:after="0" w:line="480" w:lineRule="auto"/>
        <w:ind w:left="426" w:hanging="426"/>
        <w:contextualSpacing w:val="0"/>
        <w:jc w:val="both"/>
        <w:rPr>
          <w:rFonts w:ascii="Times New Roman" w:hAnsi="Times New Roman"/>
          <w:b/>
          <w:bCs/>
          <w:sz w:val="24"/>
          <w:szCs w:val="24"/>
        </w:rPr>
      </w:pPr>
      <w:r w:rsidRPr="004A73E3">
        <w:rPr>
          <w:rFonts w:ascii="Times New Roman" w:hAnsi="Times New Roman"/>
          <w:b/>
          <w:bCs/>
          <w:sz w:val="24"/>
          <w:szCs w:val="24"/>
        </w:rPr>
        <w:t>Sumber data</w:t>
      </w:r>
    </w:p>
    <w:p w:rsidR="00EE227A" w:rsidRPr="00EE227A" w:rsidRDefault="00316A26" w:rsidP="00EE227A">
      <w:pPr>
        <w:pStyle w:val="ListParagraph"/>
        <w:spacing w:after="0" w:line="480" w:lineRule="auto"/>
        <w:ind w:left="0" w:firstLine="567"/>
        <w:contextualSpacing w:val="0"/>
        <w:jc w:val="both"/>
        <w:rPr>
          <w:rFonts w:ascii="Times New Roman" w:hAnsi="Times New Roman"/>
          <w:sz w:val="24"/>
          <w:szCs w:val="24"/>
          <w:lang w:val="en-US"/>
        </w:rPr>
      </w:pPr>
      <w:r w:rsidRPr="00EE227A">
        <w:rPr>
          <w:rFonts w:ascii="Times New Roman" w:hAnsi="Times New Roman"/>
          <w:sz w:val="24"/>
          <w:szCs w:val="24"/>
        </w:rPr>
        <w:t xml:space="preserve">Arikunto menjelaskan bahwa yang dimaksud dengan sumber data </w:t>
      </w:r>
      <w:r w:rsidR="00EE227A">
        <w:rPr>
          <w:rFonts w:ascii="Times New Roman" w:hAnsi="Times New Roman"/>
          <w:sz w:val="24"/>
          <w:szCs w:val="24"/>
          <w:lang w:val="en-US"/>
        </w:rPr>
        <w:t>adalah  “subyek darimana data diperoleh</w:t>
      </w:r>
    </w:p>
    <w:p w:rsidR="00316A26" w:rsidRPr="00EE227A" w:rsidRDefault="00316A26" w:rsidP="00EE227A">
      <w:pPr>
        <w:spacing w:after="0" w:line="480" w:lineRule="auto"/>
        <w:jc w:val="both"/>
        <w:rPr>
          <w:rFonts w:ascii="Times New Roman" w:hAnsi="Times New Roman"/>
          <w:b/>
          <w:bCs/>
          <w:sz w:val="24"/>
          <w:szCs w:val="24"/>
        </w:rPr>
      </w:pPr>
      <w:r w:rsidRPr="00EE227A">
        <w:rPr>
          <w:rFonts w:ascii="Times New Roman" w:hAnsi="Times New Roman"/>
          <w:sz w:val="24"/>
          <w:szCs w:val="24"/>
        </w:rPr>
        <w:lastRenderedPageBreak/>
        <w:t>Sedangkan menurut Lofland dan Lofland yang dikutip Moleong “sumber data utama dalam penelitian kualitatif ialah kata-kata dan tindakan, selebihnya adalah data tambahan seperti dokumen dan lain-lain”.</w:t>
      </w:r>
      <w:r w:rsidRPr="004A73E3">
        <w:rPr>
          <w:rStyle w:val="FootnoteReference"/>
          <w:rFonts w:ascii="Times New Roman" w:hAnsi="Times New Roman"/>
          <w:sz w:val="24"/>
          <w:szCs w:val="24"/>
        </w:rPr>
        <w:footnoteReference w:id="7"/>
      </w:r>
    </w:p>
    <w:p w:rsidR="00AD741E" w:rsidRPr="00EE227A" w:rsidRDefault="00316A26" w:rsidP="00EE227A">
      <w:pPr>
        <w:pStyle w:val="ListParagraph"/>
        <w:spacing w:line="480" w:lineRule="auto"/>
        <w:ind w:left="0" w:firstLine="594"/>
        <w:jc w:val="both"/>
        <w:rPr>
          <w:rFonts w:ascii="Times New Roman" w:hAnsi="Times New Roman"/>
          <w:sz w:val="24"/>
          <w:szCs w:val="24"/>
          <w:lang w:val="en-US"/>
        </w:rPr>
      </w:pPr>
      <w:r w:rsidRPr="004A73E3">
        <w:rPr>
          <w:rFonts w:ascii="Times New Roman" w:hAnsi="Times New Roman"/>
          <w:sz w:val="24"/>
          <w:szCs w:val="24"/>
        </w:rPr>
        <w:t>Dalam penelitian ini terdapat 2 macam data, antara lain: kata-kata dan hasil observasi juga hasil wawancara atau interview merupakan data utama, sementara itu dokumen baik berupa softcopy maupun hardcopy, dan foto-foto merupakan data tambahan. Dan dijadikan sumber dalam penelitian ini adalah subjek yang terdiri dari aktifitas guru dalam pembelajaran untuk meningkatkan efektifitas pemahaman siswa terhadap materi. Serta siswa yang mengikuti suasana pembelajaran dan dokumen yang ada dan terkait dengan permasalahan tersebut.</w:t>
      </w:r>
    </w:p>
    <w:p w:rsidR="00316A26" w:rsidRPr="00316A26" w:rsidRDefault="00AC7A3D" w:rsidP="00EE227A">
      <w:pPr>
        <w:pStyle w:val="ListParagraph"/>
        <w:numPr>
          <w:ilvl w:val="0"/>
          <w:numId w:val="1"/>
        </w:numPr>
        <w:spacing w:line="480" w:lineRule="auto"/>
        <w:ind w:left="284" w:hanging="284"/>
        <w:rPr>
          <w:rFonts w:ascii="Times New Roman" w:hAnsi="Times New Roman"/>
          <w:b/>
          <w:bCs/>
          <w:sz w:val="24"/>
          <w:szCs w:val="24"/>
        </w:rPr>
      </w:pPr>
      <w:r>
        <w:rPr>
          <w:rFonts w:ascii="Times New Roman" w:hAnsi="Times New Roman"/>
          <w:b/>
          <w:bCs/>
          <w:sz w:val="24"/>
          <w:szCs w:val="24"/>
          <w:lang w:val="en-US"/>
        </w:rPr>
        <w:t xml:space="preserve">Teknik </w:t>
      </w:r>
      <w:r w:rsidR="00DB1C89">
        <w:rPr>
          <w:rFonts w:ascii="Times New Roman" w:hAnsi="Times New Roman"/>
          <w:b/>
          <w:bCs/>
          <w:sz w:val="24"/>
          <w:szCs w:val="24"/>
        </w:rPr>
        <w:t xml:space="preserve"> Pengumpulan Data</w:t>
      </w:r>
    </w:p>
    <w:p w:rsidR="00C87C2D" w:rsidRDefault="00C87C2D" w:rsidP="00EE227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Fase terpenting dari penelitian adalah pengumpulan data. Pengumpulan data tidak lain suatu proses pengadaan data untuk keperluan penelitian. Mustahil peneliti dapat menghasilkan temuan, kalau tidak memperoleh data.</w:t>
      </w:r>
    </w:p>
    <w:p w:rsidR="00C87C2D" w:rsidRDefault="00C87C2D" w:rsidP="00EE227A">
      <w:pPr>
        <w:pStyle w:val="ListParagraph"/>
        <w:spacing w:after="0" w:line="480" w:lineRule="auto"/>
        <w:ind w:left="0" w:firstLine="698"/>
        <w:jc w:val="both"/>
        <w:rPr>
          <w:rFonts w:ascii="Times New Roman" w:hAnsi="Times New Roman"/>
          <w:sz w:val="24"/>
          <w:szCs w:val="24"/>
        </w:rPr>
      </w:pPr>
      <w:r>
        <w:rPr>
          <w:rFonts w:ascii="Times New Roman" w:hAnsi="Times New Roman"/>
          <w:sz w:val="24"/>
          <w:szCs w:val="24"/>
        </w:rPr>
        <w:t>Adapun metode pengumpulan data yang digunakan dalam penelitian ini adalah:</w:t>
      </w:r>
    </w:p>
    <w:p w:rsidR="00DB1C89" w:rsidRDefault="00C87C2D" w:rsidP="00EE227A">
      <w:pPr>
        <w:pStyle w:val="ListParagraph"/>
        <w:numPr>
          <w:ilvl w:val="0"/>
          <w:numId w:val="8"/>
        </w:numPr>
        <w:spacing w:line="480" w:lineRule="auto"/>
        <w:ind w:left="284" w:hanging="284"/>
        <w:rPr>
          <w:rFonts w:ascii="Times New Roman" w:hAnsi="Times New Roman"/>
          <w:sz w:val="24"/>
          <w:szCs w:val="24"/>
        </w:rPr>
      </w:pPr>
      <w:r>
        <w:rPr>
          <w:rFonts w:ascii="Times New Roman" w:hAnsi="Times New Roman"/>
          <w:sz w:val="24"/>
          <w:szCs w:val="24"/>
        </w:rPr>
        <w:t>Observasi (Pengamatan)</w:t>
      </w:r>
    </w:p>
    <w:p w:rsidR="00C87C2D" w:rsidRDefault="00C87C2D" w:rsidP="00EE227A">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 xml:space="preserve">Observasi adalah suatu metode penelitian yang digunakan untuk mendapatkan data dan informasi dengan cara mengadakan pengamatan secara langsung pada objek </w:t>
      </w:r>
      <w:r>
        <w:rPr>
          <w:rFonts w:ascii="Times New Roman" w:hAnsi="Times New Roman"/>
          <w:sz w:val="24"/>
          <w:szCs w:val="24"/>
        </w:rPr>
        <w:lastRenderedPageBreak/>
        <w:t>penelitian.</w:t>
      </w:r>
      <w:r>
        <w:rPr>
          <w:rStyle w:val="FootnoteReference"/>
          <w:rFonts w:ascii="Times New Roman" w:hAnsi="Times New Roman"/>
          <w:sz w:val="24"/>
          <w:szCs w:val="24"/>
        </w:rPr>
        <w:footnoteReference w:id="8"/>
      </w:r>
      <w:r>
        <w:rPr>
          <w:rFonts w:ascii="Times New Roman" w:hAnsi="Times New Roman"/>
          <w:sz w:val="24"/>
          <w:szCs w:val="24"/>
        </w:rPr>
        <w:t xml:space="preserve"> Dalam teknik observasi peneliti menggunakan jenis observasi nonpartisipan. Observasi nonpartisipan merupakan peneliti berada </w:t>
      </w:r>
      <w:r w:rsidR="00BF45D1">
        <w:rPr>
          <w:rFonts w:ascii="Times New Roman" w:hAnsi="Times New Roman"/>
          <w:sz w:val="24"/>
          <w:szCs w:val="24"/>
        </w:rPr>
        <w:t>diluar subyek yang diamati dan tidak ikut dalam kegiatan-kegiatan yang mereka lakukan. Dengan demikian peneliti akan leluasa mengamati kemunculan tingkah laku yang terjadi.</w:t>
      </w:r>
      <w:r w:rsidR="00BF45D1">
        <w:rPr>
          <w:rStyle w:val="FootnoteReference"/>
          <w:rFonts w:ascii="Times New Roman" w:hAnsi="Times New Roman"/>
          <w:sz w:val="24"/>
          <w:szCs w:val="24"/>
        </w:rPr>
        <w:footnoteReference w:id="9"/>
      </w:r>
    </w:p>
    <w:p w:rsidR="00700879" w:rsidRDefault="00700879" w:rsidP="00EE227A">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Dalam penelitian ini, peneliti akan datang langsung ke MTs</w:t>
      </w:r>
      <w:r w:rsidR="00E252D0">
        <w:rPr>
          <w:rFonts w:ascii="Times New Roman" w:hAnsi="Times New Roman"/>
          <w:sz w:val="24"/>
          <w:szCs w:val="24"/>
          <w:lang w:val="en-US"/>
        </w:rPr>
        <w:t>N Tulungagung</w:t>
      </w:r>
      <w:r>
        <w:rPr>
          <w:rFonts w:ascii="Times New Roman" w:hAnsi="Times New Roman"/>
          <w:sz w:val="24"/>
          <w:szCs w:val="24"/>
        </w:rPr>
        <w:t xml:space="preserve"> untuk melihat peristiwa ataupun mengamati benda, serta mengambil dokumentasi dari tempat atau lokasi </w:t>
      </w:r>
      <w:r w:rsidR="00186E18">
        <w:rPr>
          <w:rFonts w:ascii="Times New Roman" w:hAnsi="Times New Roman"/>
          <w:sz w:val="24"/>
          <w:szCs w:val="24"/>
        </w:rPr>
        <w:t>penelitian yang terkait dengan motivasi dan prestasi belajar siswa di lembaganya tersebut.</w:t>
      </w:r>
    </w:p>
    <w:p w:rsidR="00C87C2D" w:rsidRDefault="00C87C2D" w:rsidP="00EE227A">
      <w:pPr>
        <w:pStyle w:val="ListParagraph"/>
        <w:numPr>
          <w:ilvl w:val="0"/>
          <w:numId w:val="8"/>
        </w:numPr>
        <w:spacing w:line="480" w:lineRule="auto"/>
        <w:ind w:left="284" w:hanging="284"/>
        <w:rPr>
          <w:rFonts w:ascii="Times New Roman" w:hAnsi="Times New Roman"/>
          <w:sz w:val="24"/>
          <w:szCs w:val="24"/>
        </w:rPr>
      </w:pPr>
      <w:r>
        <w:rPr>
          <w:rFonts w:ascii="Times New Roman" w:hAnsi="Times New Roman"/>
          <w:sz w:val="24"/>
          <w:szCs w:val="24"/>
        </w:rPr>
        <w:t>Wawancara Mendalam (Interview)</w:t>
      </w:r>
    </w:p>
    <w:p w:rsidR="00186E18" w:rsidRDefault="00186E18" w:rsidP="00EE227A">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 xml:space="preserve">Dalam penelitian ini, penulis juga memanfaatkan metode wawancara </w:t>
      </w:r>
      <w:r w:rsidRPr="00186E18">
        <w:rPr>
          <w:rFonts w:ascii="Times New Roman" w:hAnsi="Times New Roman"/>
          <w:i/>
          <w:iCs/>
          <w:sz w:val="24"/>
          <w:szCs w:val="24"/>
        </w:rPr>
        <w:t>(interview).</w:t>
      </w:r>
      <w:r>
        <w:rPr>
          <w:rFonts w:ascii="Times New Roman" w:hAnsi="Times New Roman"/>
          <w:i/>
          <w:iCs/>
          <w:sz w:val="24"/>
          <w:szCs w:val="24"/>
        </w:rPr>
        <w:t xml:space="preserve"> </w:t>
      </w:r>
      <w:r>
        <w:rPr>
          <w:rFonts w:ascii="Times New Roman" w:hAnsi="Times New Roman"/>
          <w:sz w:val="24"/>
          <w:szCs w:val="24"/>
        </w:rPr>
        <w:t xml:space="preserve">Interview adalah </w:t>
      </w:r>
      <w:r w:rsidR="00825694">
        <w:rPr>
          <w:rFonts w:ascii="Times New Roman" w:hAnsi="Times New Roman"/>
          <w:sz w:val="24"/>
          <w:szCs w:val="24"/>
        </w:rPr>
        <w:t>“</w:t>
      </w:r>
      <w:r>
        <w:rPr>
          <w:rFonts w:ascii="Times New Roman" w:hAnsi="Times New Roman"/>
          <w:sz w:val="24"/>
          <w:szCs w:val="24"/>
        </w:rPr>
        <w:t>suatu bentuk komunikasi</w:t>
      </w:r>
      <w:r w:rsidR="00825694">
        <w:rPr>
          <w:rFonts w:ascii="Times New Roman" w:hAnsi="Times New Roman"/>
          <w:sz w:val="24"/>
          <w:szCs w:val="24"/>
        </w:rPr>
        <w:t xml:space="preserve"> verbal dalam bentuk percakapan dengan tujuan untuk memperoleh informasi”.</w:t>
      </w:r>
      <w:r w:rsidR="00825694">
        <w:rPr>
          <w:rStyle w:val="FootnoteReference"/>
          <w:rFonts w:ascii="Times New Roman" w:hAnsi="Times New Roman"/>
          <w:sz w:val="24"/>
          <w:szCs w:val="24"/>
        </w:rPr>
        <w:footnoteReference w:id="10"/>
      </w:r>
      <w:r w:rsidR="00825694">
        <w:rPr>
          <w:rFonts w:ascii="Times New Roman" w:hAnsi="Times New Roman"/>
          <w:sz w:val="24"/>
          <w:szCs w:val="24"/>
        </w:rPr>
        <w:t xml:space="preserve"> Menurut Lexy Moleong dijelaskan bahwa interview atau wawancara adalah “percakapan dengan maksud tertentu. Percakapan itu dilakukan oleh dua pihak, yaitu</w:t>
      </w:r>
      <w:r w:rsidR="008C23AA">
        <w:rPr>
          <w:rFonts w:ascii="Times New Roman" w:hAnsi="Times New Roman"/>
          <w:sz w:val="24"/>
          <w:szCs w:val="24"/>
        </w:rPr>
        <w:t xml:space="preserve"> pewawancara </w:t>
      </w:r>
      <w:r w:rsidR="008C23AA" w:rsidRPr="008C23AA">
        <w:rPr>
          <w:rFonts w:ascii="Times New Roman" w:hAnsi="Times New Roman"/>
          <w:i/>
          <w:iCs/>
          <w:sz w:val="24"/>
          <w:szCs w:val="24"/>
        </w:rPr>
        <w:t>(interviewer)</w:t>
      </w:r>
      <w:r w:rsidR="008C23AA">
        <w:rPr>
          <w:rFonts w:ascii="Times New Roman" w:hAnsi="Times New Roman"/>
          <w:sz w:val="24"/>
          <w:szCs w:val="24"/>
        </w:rPr>
        <w:t xml:space="preserve"> yang mengajukan percakapan dan yang diwawancarai </w:t>
      </w:r>
      <w:r w:rsidR="008C23AA" w:rsidRPr="008C23AA">
        <w:rPr>
          <w:rFonts w:ascii="Times New Roman" w:hAnsi="Times New Roman"/>
          <w:i/>
          <w:iCs/>
          <w:sz w:val="24"/>
          <w:szCs w:val="24"/>
        </w:rPr>
        <w:t>(ineviewee)</w:t>
      </w:r>
      <w:r w:rsidR="008C23AA">
        <w:rPr>
          <w:rFonts w:ascii="Times New Roman" w:hAnsi="Times New Roman"/>
          <w:sz w:val="24"/>
          <w:szCs w:val="24"/>
        </w:rPr>
        <w:t xml:space="preserve"> yang memberikan jawaban atas pertanyaan.</w:t>
      </w:r>
      <w:r w:rsidR="008C23AA">
        <w:rPr>
          <w:rStyle w:val="FootnoteReference"/>
          <w:rFonts w:ascii="Times New Roman" w:hAnsi="Times New Roman"/>
          <w:sz w:val="24"/>
          <w:szCs w:val="24"/>
        </w:rPr>
        <w:footnoteReference w:id="11"/>
      </w:r>
      <w:r w:rsidR="005A7D31">
        <w:rPr>
          <w:rFonts w:ascii="Times New Roman" w:hAnsi="Times New Roman"/>
          <w:sz w:val="24"/>
          <w:szCs w:val="24"/>
        </w:rPr>
        <w:t xml:space="preserve"> Untuk lebih jelasnya wawancara adalah proses memperoleh keterangan untuk tujuan penelitian dengan cara tanya jawab sambil bertatap muka antara si penanya atau pewawancara dengan si penjawab atau </w:t>
      </w:r>
      <w:r w:rsidR="005A7D31">
        <w:rPr>
          <w:rFonts w:ascii="Times New Roman" w:hAnsi="Times New Roman"/>
          <w:sz w:val="24"/>
          <w:szCs w:val="24"/>
        </w:rPr>
        <w:lastRenderedPageBreak/>
        <w:t>responden dengan menggunakan alat yang dinamakan interview guide ( panduan wawancara).</w:t>
      </w:r>
      <w:r w:rsidR="005A7D31">
        <w:rPr>
          <w:rStyle w:val="FootnoteReference"/>
          <w:rFonts w:ascii="Times New Roman" w:hAnsi="Times New Roman"/>
          <w:sz w:val="24"/>
          <w:szCs w:val="24"/>
        </w:rPr>
        <w:footnoteReference w:id="12"/>
      </w:r>
    </w:p>
    <w:p w:rsidR="00053F72" w:rsidRPr="00EE227A" w:rsidRDefault="005A7D31" w:rsidP="00EE227A">
      <w:pPr>
        <w:pStyle w:val="ListParagraph"/>
        <w:spacing w:line="480" w:lineRule="auto"/>
        <w:ind w:left="0" w:firstLine="567"/>
        <w:jc w:val="both"/>
        <w:rPr>
          <w:rFonts w:ascii="Times New Roman" w:hAnsi="Times New Roman"/>
          <w:sz w:val="24"/>
          <w:szCs w:val="24"/>
          <w:lang w:val="en-US"/>
        </w:rPr>
      </w:pPr>
      <w:r>
        <w:rPr>
          <w:rFonts w:ascii="Times New Roman" w:hAnsi="Times New Roman"/>
          <w:sz w:val="24"/>
          <w:szCs w:val="24"/>
        </w:rPr>
        <w:t>Dalam tehnik ini peneliti akan mewawancarai</w:t>
      </w:r>
      <w:r w:rsidR="00E56EE1">
        <w:rPr>
          <w:rFonts w:ascii="Times New Roman" w:hAnsi="Times New Roman"/>
          <w:sz w:val="24"/>
          <w:szCs w:val="24"/>
        </w:rPr>
        <w:t xml:space="preserve"> Kepala Madrasah, Guru, Siswa, serta sumber data lain terkait dengan tugas dan tanggung jawabnya terhadap pekerjaan masing-masing dalam meningkatkan prestasi belajar siswa.</w:t>
      </w:r>
    </w:p>
    <w:p w:rsidR="00C87C2D" w:rsidRDefault="00C87C2D" w:rsidP="00EE227A">
      <w:pPr>
        <w:pStyle w:val="ListParagraph"/>
        <w:numPr>
          <w:ilvl w:val="0"/>
          <w:numId w:val="8"/>
        </w:numPr>
        <w:spacing w:line="480" w:lineRule="auto"/>
        <w:ind w:left="284" w:hanging="284"/>
        <w:rPr>
          <w:rFonts w:ascii="Times New Roman" w:hAnsi="Times New Roman"/>
          <w:sz w:val="24"/>
          <w:szCs w:val="24"/>
        </w:rPr>
      </w:pPr>
      <w:r>
        <w:rPr>
          <w:rFonts w:ascii="Times New Roman" w:hAnsi="Times New Roman"/>
          <w:sz w:val="24"/>
          <w:szCs w:val="24"/>
        </w:rPr>
        <w:t xml:space="preserve">Dokumentasi </w:t>
      </w:r>
    </w:p>
    <w:p w:rsidR="00E56EE1" w:rsidRDefault="00E56EE1" w:rsidP="00EE227A">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Dokumentasi adalah pengumpulan bukti-bukti dan keterangan.</w:t>
      </w:r>
      <w:r w:rsidR="00217D9D">
        <w:rPr>
          <w:rStyle w:val="FootnoteReference"/>
          <w:rFonts w:ascii="Times New Roman" w:hAnsi="Times New Roman"/>
          <w:sz w:val="24"/>
          <w:szCs w:val="24"/>
        </w:rPr>
        <w:footnoteReference w:id="13"/>
      </w:r>
      <w:r w:rsidR="00217D9D">
        <w:rPr>
          <w:rFonts w:ascii="Times New Roman" w:hAnsi="Times New Roman"/>
          <w:sz w:val="24"/>
          <w:szCs w:val="24"/>
        </w:rPr>
        <w:t xml:space="preserve"> Metode dokumentasi digunakan untuk memperoleh data yang berkaitan dengan motivasi guru maupun dokumen yang berbentuk gambar berkaitan dengan jenis motivasi.</w:t>
      </w:r>
    </w:p>
    <w:p w:rsidR="00217D9D" w:rsidRDefault="00217D9D" w:rsidP="00EE227A">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Dalam penelitian ini peneliti mengambil data berupa catatan, transkrip, buku, agenda, dan sebagainya. Hal ini dilakukan untuk lebih meyakinkan akan kebenaran objek yang akan diteliti.</w:t>
      </w:r>
    </w:p>
    <w:p w:rsidR="00564324" w:rsidRDefault="00217D9D" w:rsidP="00EE227A">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 xml:space="preserve">Peneliti akan melakukan pencatatan dengan lengkap dan cepat setelah data terkumpul, agar terhindar dari kemungkinan hilangnya data. </w:t>
      </w:r>
      <w:r w:rsidR="00564324">
        <w:rPr>
          <w:rFonts w:ascii="Times New Roman" w:hAnsi="Times New Roman"/>
          <w:sz w:val="24"/>
          <w:szCs w:val="24"/>
        </w:rPr>
        <w:t>Karena itu pengumpulan data dilakukan secara terus-menerus dan baru berakhir apabila terjadi kejenuhan, yaitu dengan tidak ditemukannya data baru dalam penelitian. Dengan demikian dianggap telah diperoleh pemahaman yang mendalam terhadap kajian ini.</w:t>
      </w:r>
    </w:p>
    <w:p w:rsidR="00B61C31" w:rsidRPr="00EE227A" w:rsidRDefault="00564324" w:rsidP="00EE227A">
      <w:pPr>
        <w:pStyle w:val="ListParagraph"/>
        <w:spacing w:line="480" w:lineRule="auto"/>
        <w:ind w:left="0" w:firstLine="567"/>
        <w:jc w:val="both"/>
        <w:rPr>
          <w:rFonts w:ascii="Times New Roman" w:hAnsi="Times New Roman"/>
          <w:sz w:val="24"/>
          <w:szCs w:val="24"/>
          <w:lang w:val="en-US"/>
        </w:rPr>
      </w:pPr>
      <w:r>
        <w:rPr>
          <w:rFonts w:ascii="Times New Roman" w:hAnsi="Times New Roman"/>
          <w:sz w:val="24"/>
          <w:szCs w:val="24"/>
        </w:rPr>
        <w:t xml:space="preserve">Setiap metode memiliki kelebihan dan kelemahan, sehingga peneliti menggunakan ketiga metode yaitu wawancara mendalam, observasi partisipan, dan dokumentasi agar saling melengkapi antara yang satu dengan yang lainnya. Dalam </w:t>
      </w:r>
      <w:r>
        <w:rPr>
          <w:rFonts w:ascii="Times New Roman" w:hAnsi="Times New Roman"/>
          <w:sz w:val="24"/>
          <w:szCs w:val="24"/>
        </w:rPr>
        <w:lastRenderedPageBreak/>
        <w:t>hal ini bertujuan agar data yang diperoleh menghasilkan temuan yang valid dan reliabel.</w:t>
      </w:r>
      <w:r w:rsidRPr="00EE227A">
        <w:rPr>
          <w:rFonts w:ascii="Times New Roman" w:hAnsi="Times New Roman"/>
          <w:sz w:val="24"/>
          <w:szCs w:val="24"/>
        </w:rPr>
        <w:t xml:space="preserve"> </w:t>
      </w:r>
    </w:p>
    <w:p w:rsidR="001D58B7" w:rsidRPr="0095572C" w:rsidRDefault="001D58B7" w:rsidP="00EE227A">
      <w:pPr>
        <w:pStyle w:val="ListParagraph"/>
        <w:numPr>
          <w:ilvl w:val="0"/>
          <w:numId w:val="1"/>
        </w:numPr>
        <w:spacing w:line="480" w:lineRule="auto"/>
        <w:ind w:left="284" w:hanging="284"/>
        <w:rPr>
          <w:rFonts w:ascii="Times New Roman" w:hAnsi="Times New Roman"/>
          <w:b/>
          <w:bCs/>
          <w:sz w:val="24"/>
          <w:szCs w:val="24"/>
        </w:rPr>
      </w:pPr>
      <w:r w:rsidRPr="0095572C">
        <w:rPr>
          <w:rFonts w:ascii="Times New Roman" w:hAnsi="Times New Roman"/>
          <w:b/>
          <w:bCs/>
          <w:sz w:val="24"/>
          <w:szCs w:val="24"/>
        </w:rPr>
        <w:t>Teknik Analisis Data</w:t>
      </w:r>
    </w:p>
    <w:p w:rsidR="0095572C" w:rsidRPr="0095572C" w:rsidRDefault="0095572C" w:rsidP="00EE227A">
      <w:pPr>
        <w:pStyle w:val="ListParagraph"/>
        <w:spacing w:line="480" w:lineRule="auto"/>
        <w:ind w:left="0" w:firstLine="594"/>
        <w:jc w:val="both"/>
        <w:rPr>
          <w:rFonts w:ascii="Times New Roman" w:hAnsi="Times New Roman"/>
          <w:b/>
          <w:bCs/>
          <w:sz w:val="24"/>
          <w:szCs w:val="24"/>
        </w:rPr>
      </w:pPr>
      <w:r w:rsidRPr="0095572C">
        <w:rPr>
          <w:rFonts w:ascii="Times New Roman" w:hAnsi="Times New Roman"/>
          <w:sz w:val="24"/>
          <w:szCs w:val="24"/>
        </w:rPr>
        <w:t>Analisis data menurut Moleong adalah “proses mengorganisasikan dan mengurutkan data kedalam pola kategori dan satuan uraian dasar sehingga dapat ditemukan hipotesis kerja seperti yang disarankan oleh data”.</w:t>
      </w:r>
      <w:r w:rsidRPr="0095572C">
        <w:rPr>
          <w:rStyle w:val="FootnoteReference"/>
          <w:rFonts w:ascii="Times New Roman" w:hAnsi="Times New Roman"/>
          <w:sz w:val="24"/>
          <w:szCs w:val="24"/>
        </w:rPr>
        <w:footnoteReference w:id="14"/>
      </w:r>
      <w:r w:rsidRPr="0095572C">
        <w:rPr>
          <w:rFonts w:ascii="Times New Roman" w:hAnsi="Times New Roman"/>
          <w:sz w:val="24"/>
          <w:szCs w:val="24"/>
        </w:rPr>
        <w:t xml:space="preserve"> Sementara itu Bogdan dan Biklen mengemukakan, sebagaimana yang dikutip Ahmad Tanzeh, bahwa analisis data adalah proses pencarian  dan pengaturan secara sistematik hasil wawancara, catatan-catatan dan bahan-bahan yang dikumpulkan untuk meningkatkan pemahaman terhadap semua hal yang dikumpulkan dan memungkinkan menyajikan apa yang ditemukan.</w:t>
      </w:r>
      <w:r w:rsidRPr="0095572C">
        <w:rPr>
          <w:rStyle w:val="FootnoteReference"/>
          <w:rFonts w:ascii="Times New Roman" w:hAnsi="Times New Roman"/>
          <w:sz w:val="24"/>
          <w:szCs w:val="24"/>
        </w:rPr>
        <w:footnoteReference w:id="15"/>
      </w:r>
      <w:r w:rsidRPr="0095572C">
        <w:rPr>
          <w:rFonts w:ascii="Times New Roman" w:hAnsi="Times New Roman"/>
          <w:sz w:val="24"/>
          <w:szCs w:val="24"/>
        </w:rPr>
        <w:t xml:space="preserve"> </w:t>
      </w:r>
    </w:p>
    <w:p w:rsidR="0095572C" w:rsidRPr="0095572C" w:rsidRDefault="0095572C" w:rsidP="00EE227A">
      <w:pPr>
        <w:pStyle w:val="ListParagraph"/>
        <w:spacing w:after="0" w:line="480" w:lineRule="auto"/>
        <w:ind w:left="0" w:firstLine="594"/>
        <w:jc w:val="both"/>
        <w:rPr>
          <w:rFonts w:ascii="Times New Roman" w:hAnsi="Times New Roman"/>
          <w:b/>
          <w:bCs/>
          <w:sz w:val="24"/>
          <w:szCs w:val="24"/>
        </w:rPr>
      </w:pPr>
      <w:r w:rsidRPr="0095572C">
        <w:rPr>
          <w:rFonts w:ascii="Times New Roman" w:hAnsi="Times New Roman"/>
          <w:sz w:val="24"/>
          <w:szCs w:val="24"/>
        </w:rPr>
        <w:t>Miles dan Huberman mengatakan, sebagaimana yang dikutip oleh Ahmad Tanzeh dan Suyitno, analisis data interaktif (</w:t>
      </w:r>
      <w:r w:rsidRPr="0095572C">
        <w:rPr>
          <w:rFonts w:ascii="Times New Roman" w:hAnsi="Times New Roman"/>
          <w:i/>
          <w:iCs/>
          <w:sz w:val="24"/>
          <w:szCs w:val="24"/>
        </w:rPr>
        <w:t>interactive model</w:t>
      </w:r>
      <w:r w:rsidRPr="0095572C">
        <w:rPr>
          <w:rFonts w:ascii="Times New Roman" w:hAnsi="Times New Roman"/>
          <w:sz w:val="24"/>
          <w:szCs w:val="24"/>
        </w:rPr>
        <w:t>) terdiri dari tiga alur kegiatan yang terjadi secara bersamaan, yaitu: (1) reduksi data, (2) penyajian data, dan (3) penarikan kesimpulan.</w:t>
      </w:r>
      <w:r w:rsidRPr="0095572C">
        <w:rPr>
          <w:rStyle w:val="FootnoteReference"/>
          <w:rFonts w:ascii="Times New Roman" w:hAnsi="Times New Roman"/>
          <w:sz w:val="24"/>
          <w:szCs w:val="24"/>
        </w:rPr>
        <w:footnoteReference w:id="16"/>
      </w:r>
      <w:r w:rsidRPr="0095572C">
        <w:rPr>
          <w:rFonts w:ascii="Times New Roman" w:hAnsi="Times New Roman"/>
          <w:sz w:val="24"/>
          <w:szCs w:val="24"/>
        </w:rPr>
        <w:t xml:space="preserve"> </w:t>
      </w:r>
    </w:p>
    <w:p w:rsidR="0095572C" w:rsidRPr="0095572C" w:rsidRDefault="0095572C" w:rsidP="00EE227A">
      <w:pPr>
        <w:pStyle w:val="ListParagraph"/>
        <w:spacing w:after="0" w:line="480" w:lineRule="auto"/>
        <w:ind w:left="0" w:firstLine="594"/>
        <w:jc w:val="both"/>
        <w:rPr>
          <w:rFonts w:ascii="Times New Roman" w:hAnsi="Times New Roman"/>
          <w:b/>
          <w:bCs/>
          <w:sz w:val="24"/>
          <w:szCs w:val="24"/>
        </w:rPr>
      </w:pPr>
      <w:r w:rsidRPr="0095572C">
        <w:rPr>
          <w:rFonts w:ascii="Times New Roman" w:hAnsi="Times New Roman"/>
          <w:sz w:val="24"/>
          <w:szCs w:val="24"/>
        </w:rPr>
        <w:t>Ketiga alur tersebut dapat dilihat dalam uraian sebagai berikut:</w:t>
      </w:r>
    </w:p>
    <w:p w:rsidR="0095572C" w:rsidRPr="0095572C" w:rsidRDefault="0095572C" w:rsidP="00EE227A">
      <w:pPr>
        <w:numPr>
          <w:ilvl w:val="0"/>
          <w:numId w:val="17"/>
        </w:numPr>
        <w:tabs>
          <w:tab w:val="clear" w:pos="720"/>
          <w:tab w:val="num" w:pos="993"/>
        </w:tabs>
        <w:spacing w:after="0" w:line="480" w:lineRule="auto"/>
        <w:ind w:left="284" w:hanging="284"/>
        <w:jc w:val="both"/>
        <w:rPr>
          <w:rFonts w:ascii="Times New Roman" w:hAnsi="Times New Roman"/>
          <w:sz w:val="24"/>
          <w:szCs w:val="24"/>
        </w:rPr>
      </w:pPr>
      <w:r w:rsidRPr="0095572C">
        <w:rPr>
          <w:rFonts w:ascii="Times New Roman" w:hAnsi="Times New Roman"/>
          <w:sz w:val="24"/>
          <w:szCs w:val="24"/>
        </w:rPr>
        <w:t>Reduksi data</w:t>
      </w:r>
    </w:p>
    <w:p w:rsidR="0095572C" w:rsidRPr="0095572C" w:rsidRDefault="0095572C" w:rsidP="00EE227A">
      <w:pPr>
        <w:tabs>
          <w:tab w:val="left" w:pos="0"/>
        </w:tabs>
        <w:spacing w:after="0" w:line="480" w:lineRule="auto"/>
        <w:jc w:val="both"/>
        <w:rPr>
          <w:rFonts w:ascii="Times New Roman" w:hAnsi="Times New Roman"/>
          <w:sz w:val="24"/>
          <w:szCs w:val="24"/>
          <w:lang w:val="en-US"/>
        </w:rPr>
      </w:pPr>
      <w:r w:rsidRPr="0095572C">
        <w:rPr>
          <w:rFonts w:ascii="Times New Roman" w:hAnsi="Times New Roman"/>
          <w:sz w:val="24"/>
          <w:szCs w:val="24"/>
        </w:rPr>
        <w:tab/>
        <w:t xml:space="preserve">“Menurut Miles dan Huberman sebagaimana dikutip Ahmad Tanzeh dan Suyitno, Reduksi data merupakan suatu kegiatan proses pemilihan, pemusatan </w:t>
      </w:r>
      <w:r w:rsidRPr="0095572C">
        <w:rPr>
          <w:rFonts w:ascii="Times New Roman" w:hAnsi="Times New Roman"/>
          <w:sz w:val="24"/>
          <w:szCs w:val="24"/>
        </w:rPr>
        <w:lastRenderedPageBreak/>
        <w:t>perhatian pada penyederhanaan, pengabstrakan dan transformasi data mentah yang didapat dari catatan-catatan yang tertulis dilapangan.”</w:t>
      </w:r>
      <w:r w:rsidRPr="0095572C">
        <w:rPr>
          <w:rStyle w:val="FootnoteReference"/>
          <w:rFonts w:ascii="Times New Roman" w:hAnsi="Times New Roman"/>
          <w:sz w:val="24"/>
          <w:szCs w:val="24"/>
        </w:rPr>
        <w:footnoteReference w:id="17"/>
      </w:r>
      <w:r w:rsidRPr="0095572C">
        <w:rPr>
          <w:rFonts w:ascii="Times New Roman" w:hAnsi="Times New Roman"/>
          <w:sz w:val="24"/>
          <w:szCs w:val="24"/>
        </w:rPr>
        <w:t xml:space="preserve"> </w:t>
      </w:r>
    </w:p>
    <w:p w:rsidR="0095572C" w:rsidRPr="0095572C" w:rsidRDefault="0095572C" w:rsidP="00EE227A">
      <w:pPr>
        <w:tabs>
          <w:tab w:val="left" w:pos="567"/>
        </w:tabs>
        <w:spacing w:after="0" w:line="480" w:lineRule="auto"/>
        <w:jc w:val="both"/>
        <w:rPr>
          <w:rFonts w:ascii="Times New Roman" w:hAnsi="Times New Roman"/>
          <w:sz w:val="24"/>
          <w:szCs w:val="24"/>
        </w:rPr>
      </w:pPr>
      <w:r w:rsidRPr="0095572C">
        <w:rPr>
          <w:rFonts w:ascii="Times New Roman" w:hAnsi="Times New Roman"/>
          <w:sz w:val="24"/>
          <w:szCs w:val="24"/>
        </w:rPr>
        <w:tab/>
        <w:t>Maka dari itu dapat disimpulkan bahwa reduksi data berlangsung terus menerus selama penelitian. Adapun kegiatannya antara lain seperti yang tertera dibawah ini.</w:t>
      </w:r>
    </w:p>
    <w:p w:rsidR="0095572C" w:rsidRPr="0095572C" w:rsidRDefault="0095572C" w:rsidP="00EE227A">
      <w:pPr>
        <w:numPr>
          <w:ilvl w:val="1"/>
          <w:numId w:val="17"/>
        </w:numPr>
        <w:tabs>
          <w:tab w:val="clear" w:pos="1440"/>
          <w:tab w:val="left" w:pos="284"/>
        </w:tabs>
        <w:spacing w:after="0" w:line="480" w:lineRule="auto"/>
        <w:ind w:left="0" w:firstLine="0"/>
        <w:jc w:val="both"/>
        <w:rPr>
          <w:rFonts w:ascii="Times New Roman" w:hAnsi="Times New Roman"/>
          <w:sz w:val="24"/>
          <w:szCs w:val="24"/>
        </w:rPr>
      </w:pPr>
      <w:r w:rsidRPr="0095572C">
        <w:rPr>
          <w:rFonts w:ascii="Times New Roman" w:hAnsi="Times New Roman"/>
          <w:sz w:val="24"/>
          <w:szCs w:val="24"/>
        </w:rPr>
        <w:t>Membuat kode</w:t>
      </w:r>
    </w:p>
    <w:p w:rsidR="0095572C" w:rsidRPr="0095572C" w:rsidRDefault="0095572C" w:rsidP="00EE227A">
      <w:pPr>
        <w:spacing w:after="0" w:line="480" w:lineRule="auto"/>
        <w:ind w:firstLine="567"/>
        <w:jc w:val="both"/>
        <w:rPr>
          <w:rFonts w:ascii="Times New Roman" w:hAnsi="Times New Roman"/>
          <w:sz w:val="24"/>
          <w:szCs w:val="24"/>
        </w:rPr>
      </w:pPr>
      <w:r w:rsidRPr="0095572C">
        <w:rPr>
          <w:rFonts w:ascii="Times New Roman" w:hAnsi="Times New Roman"/>
          <w:sz w:val="24"/>
          <w:szCs w:val="24"/>
        </w:rPr>
        <w:t>Data-data yang terkumpul melalui wawancara, observasi maupun dokumentasi yang berkaitan dengan fokus penelitian diperkirakan cukup banyak, sehingga untuk menganalisis data itu terlalu sulit. Untuk mengatasi hal tersebut maka dibuat kode-kode tertentu, baik kode tentang sumber data yang diperoleh, teknik apa yang digunakan dan lain-lain.</w:t>
      </w:r>
      <w:r w:rsidRPr="0095572C">
        <w:rPr>
          <w:rStyle w:val="FootnoteReference"/>
          <w:rFonts w:ascii="Times New Roman" w:hAnsi="Times New Roman"/>
          <w:sz w:val="24"/>
          <w:szCs w:val="24"/>
        </w:rPr>
        <w:footnoteReference w:id="18"/>
      </w:r>
      <w:r w:rsidRPr="0095572C">
        <w:rPr>
          <w:rFonts w:ascii="Times New Roman" w:hAnsi="Times New Roman"/>
          <w:sz w:val="24"/>
          <w:szCs w:val="24"/>
        </w:rPr>
        <w:t xml:space="preserve"> Kode tersebut berfungsi untuk memudahkan peneliti dalam mengenali dan melakukan pengecekan data. </w:t>
      </w:r>
    </w:p>
    <w:p w:rsidR="0095572C" w:rsidRPr="0095572C" w:rsidRDefault="0095572C" w:rsidP="00EE227A">
      <w:pPr>
        <w:spacing w:after="0" w:line="480" w:lineRule="auto"/>
        <w:ind w:firstLine="567"/>
        <w:jc w:val="both"/>
        <w:rPr>
          <w:rFonts w:ascii="Times New Roman" w:hAnsi="Times New Roman"/>
          <w:sz w:val="24"/>
          <w:szCs w:val="24"/>
        </w:rPr>
      </w:pPr>
      <w:r w:rsidRPr="0095572C">
        <w:rPr>
          <w:rFonts w:ascii="Times New Roman" w:hAnsi="Times New Roman"/>
          <w:sz w:val="24"/>
          <w:szCs w:val="24"/>
        </w:rPr>
        <w:t>Adapun praktiknya adalah peneliti mempersiapkan beberapa buku kecil dan memberi kode pada setiap buku tersebut agar mudah dalam mengeceknya. Sedangkan untuk lebih detail penulis juga memberi kode pada setiap fokus masalah dari data yang ada.</w:t>
      </w:r>
    </w:p>
    <w:p w:rsidR="0095572C" w:rsidRPr="0095572C" w:rsidRDefault="0095572C" w:rsidP="00EE227A">
      <w:pPr>
        <w:numPr>
          <w:ilvl w:val="1"/>
          <w:numId w:val="17"/>
        </w:numPr>
        <w:tabs>
          <w:tab w:val="clear" w:pos="1440"/>
        </w:tabs>
        <w:spacing w:after="0" w:line="480" w:lineRule="auto"/>
        <w:ind w:left="426" w:hanging="425"/>
        <w:jc w:val="both"/>
        <w:rPr>
          <w:rFonts w:ascii="Times New Roman" w:hAnsi="Times New Roman"/>
          <w:sz w:val="24"/>
          <w:szCs w:val="24"/>
        </w:rPr>
      </w:pPr>
      <w:r w:rsidRPr="0095572C">
        <w:rPr>
          <w:rFonts w:ascii="Times New Roman" w:hAnsi="Times New Roman"/>
          <w:sz w:val="24"/>
          <w:szCs w:val="24"/>
        </w:rPr>
        <w:t>Membuat memo</w:t>
      </w:r>
    </w:p>
    <w:p w:rsidR="0095572C" w:rsidRPr="0095572C" w:rsidRDefault="0095572C" w:rsidP="00EE227A">
      <w:pPr>
        <w:spacing w:after="0" w:line="480" w:lineRule="auto"/>
        <w:ind w:firstLine="567"/>
        <w:jc w:val="both"/>
        <w:rPr>
          <w:rFonts w:ascii="Times New Roman" w:hAnsi="Times New Roman"/>
          <w:sz w:val="24"/>
          <w:szCs w:val="24"/>
        </w:rPr>
      </w:pPr>
      <w:r w:rsidRPr="0095572C">
        <w:rPr>
          <w:rFonts w:ascii="Times New Roman" w:hAnsi="Times New Roman"/>
          <w:sz w:val="24"/>
          <w:szCs w:val="24"/>
        </w:rPr>
        <w:t xml:space="preserve">Pada saat selesai membuat kode, sering muncul isu-isu yang menjebak kepada hal-hal lain, sehingga perlu membuat catatan refleksi dan memo. Seperti yang dikemukakan oleh Glaser dan Huberman Memo merupakan “suatu tulisan yang diteorikan dari gagasan tentang kode-kode dan hubungannya saat gagasan itu </w:t>
      </w:r>
      <w:r w:rsidRPr="0095572C">
        <w:rPr>
          <w:rFonts w:ascii="Times New Roman" w:hAnsi="Times New Roman"/>
          <w:sz w:val="24"/>
          <w:szCs w:val="24"/>
        </w:rPr>
        <w:lastRenderedPageBreak/>
        <w:t>ditemukan oleh penganalisa selama pengkodean.”</w:t>
      </w:r>
      <w:r w:rsidRPr="0095572C">
        <w:rPr>
          <w:rStyle w:val="FootnoteReference"/>
          <w:rFonts w:ascii="Times New Roman" w:hAnsi="Times New Roman"/>
          <w:sz w:val="24"/>
          <w:szCs w:val="24"/>
        </w:rPr>
        <w:footnoteReference w:id="19"/>
      </w:r>
      <w:r w:rsidRPr="0095572C">
        <w:rPr>
          <w:rFonts w:ascii="Times New Roman" w:hAnsi="Times New Roman"/>
          <w:sz w:val="24"/>
          <w:szCs w:val="24"/>
        </w:rPr>
        <w:t xml:space="preserve"> Memo adalah suatu langkah pengolahan data yang digunakan untuk mengingatkan peneliti akan mengenali dan mengorganisasikan data yang telah terkumpul.</w:t>
      </w:r>
    </w:p>
    <w:p w:rsidR="0095572C" w:rsidRPr="0095572C" w:rsidRDefault="0095572C" w:rsidP="00EE227A">
      <w:pPr>
        <w:spacing w:after="0" w:line="480" w:lineRule="auto"/>
        <w:ind w:firstLine="425"/>
        <w:jc w:val="both"/>
        <w:rPr>
          <w:rFonts w:ascii="Times New Roman" w:hAnsi="Times New Roman"/>
          <w:sz w:val="24"/>
          <w:szCs w:val="24"/>
        </w:rPr>
      </w:pPr>
      <w:r w:rsidRPr="0095572C">
        <w:rPr>
          <w:rFonts w:ascii="Times New Roman" w:hAnsi="Times New Roman"/>
          <w:sz w:val="24"/>
          <w:szCs w:val="24"/>
        </w:rPr>
        <w:t>“Penelitian kualitatif tidak memiliki rumus atau aturan absolute untuk mengolah dan menganalisis data “</w:t>
      </w:r>
      <w:r w:rsidRPr="0095572C">
        <w:rPr>
          <w:rStyle w:val="FootnoteReference"/>
          <w:rFonts w:ascii="Times New Roman" w:hAnsi="Times New Roman"/>
          <w:sz w:val="24"/>
          <w:szCs w:val="24"/>
        </w:rPr>
        <w:footnoteReference w:id="20"/>
      </w:r>
      <w:r w:rsidRPr="0095572C">
        <w:rPr>
          <w:rFonts w:ascii="Times New Roman" w:hAnsi="Times New Roman"/>
          <w:sz w:val="24"/>
          <w:szCs w:val="24"/>
        </w:rPr>
        <w:t xml:space="preserve"> (patton ,1990, qualitative evaluation and research), maka dari itu organisasi data yang baik dan sistematis dapat membuat peneliti memperoleh kualitas data yang baik dalam penelitian.</w:t>
      </w:r>
    </w:p>
    <w:p w:rsidR="0095572C" w:rsidRPr="0095572C" w:rsidRDefault="0095572C" w:rsidP="00EE227A">
      <w:pPr>
        <w:numPr>
          <w:ilvl w:val="0"/>
          <w:numId w:val="17"/>
        </w:numPr>
        <w:tabs>
          <w:tab w:val="clear" w:pos="720"/>
          <w:tab w:val="left" w:pos="0"/>
          <w:tab w:val="left" w:pos="1134"/>
          <w:tab w:val="num" w:pos="1276"/>
        </w:tabs>
        <w:spacing w:after="0" w:line="480" w:lineRule="auto"/>
        <w:ind w:left="284" w:hanging="284"/>
        <w:jc w:val="both"/>
        <w:rPr>
          <w:rFonts w:ascii="Times New Roman" w:hAnsi="Times New Roman"/>
          <w:sz w:val="24"/>
          <w:szCs w:val="24"/>
        </w:rPr>
      </w:pPr>
      <w:r w:rsidRPr="0095572C">
        <w:rPr>
          <w:rFonts w:ascii="Times New Roman" w:hAnsi="Times New Roman"/>
          <w:sz w:val="24"/>
          <w:szCs w:val="24"/>
        </w:rPr>
        <w:t>Penyajian data</w:t>
      </w:r>
    </w:p>
    <w:p w:rsidR="0095572C" w:rsidRPr="0095572C" w:rsidRDefault="0095572C" w:rsidP="00EE227A">
      <w:pPr>
        <w:tabs>
          <w:tab w:val="left" w:pos="0"/>
        </w:tabs>
        <w:spacing w:after="0" w:line="480" w:lineRule="auto"/>
        <w:ind w:firstLine="567"/>
        <w:jc w:val="both"/>
        <w:rPr>
          <w:rFonts w:ascii="Times New Roman" w:hAnsi="Times New Roman"/>
          <w:sz w:val="24"/>
          <w:szCs w:val="24"/>
        </w:rPr>
      </w:pPr>
      <w:r w:rsidRPr="0095572C">
        <w:rPr>
          <w:rFonts w:ascii="Times New Roman" w:hAnsi="Times New Roman"/>
          <w:sz w:val="24"/>
          <w:szCs w:val="24"/>
        </w:rPr>
        <w:t>Setelah data di reduksi langkah selanjutnya adalah menyajikan data “ dalam penelitian kualitatif,penyajian data bisa dilakukan dalam bentuk uraian singkat,bagan,hubungan antara kategori dan sejenisnya.”</w:t>
      </w:r>
      <w:r w:rsidRPr="0095572C">
        <w:rPr>
          <w:rStyle w:val="FootnoteReference"/>
          <w:rFonts w:ascii="Times New Roman" w:hAnsi="Times New Roman"/>
          <w:sz w:val="24"/>
          <w:szCs w:val="24"/>
        </w:rPr>
        <w:footnoteReference w:id="21"/>
      </w:r>
    </w:p>
    <w:p w:rsidR="0095572C" w:rsidRPr="0095572C" w:rsidRDefault="0095572C" w:rsidP="00EE227A">
      <w:pPr>
        <w:tabs>
          <w:tab w:val="left" w:pos="0"/>
        </w:tabs>
        <w:spacing w:after="0" w:line="480" w:lineRule="auto"/>
        <w:ind w:firstLine="567"/>
        <w:jc w:val="both"/>
        <w:rPr>
          <w:rFonts w:ascii="Times New Roman" w:hAnsi="Times New Roman"/>
          <w:sz w:val="24"/>
          <w:szCs w:val="24"/>
        </w:rPr>
      </w:pPr>
      <w:r w:rsidRPr="0095572C">
        <w:rPr>
          <w:rFonts w:ascii="Times New Roman" w:hAnsi="Times New Roman"/>
          <w:sz w:val="24"/>
          <w:szCs w:val="24"/>
        </w:rPr>
        <w:t>Sebagaimana juga yang dikutip sugiono dari miles and huberman (1984) menyatakan yang paling sering digunakan untuk menyajikan data dalam penelitian kualitatif adalah dengan teks yang bersifat naratif.”</w:t>
      </w:r>
      <w:r w:rsidRPr="0095572C">
        <w:rPr>
          <w:rStyle w:val="FootnoteReference"/>
          <w:rFonts w:ascii="Times New Roman" w:hAnsi="Times New Roman"/>
          <w:sz w:val="24"/>
          <w:szCs w:val="24"/>
        </w:rPr>
        <w:footnoteReference w:id="22"/>
      </w:r>
    </w:p>
    <w:p w:rsidR="0095572C" w:rsidRPr="0095572C" w:rsidRDefault="0095572C" w:rsidP="00EE227A">
      <w:pPr>
        <w:tabs>
          <w:tab w:val="left" w:pos="0"/>
        </w:tabs>
        <w:spacing w:after="0" w:line="480" w:lineRule="auto"/>
        <w:ind w:firstLine="567"/>
        <w:jc w:val="both"/>
        <w:rPr>
          <w:rFonts w:ascii="Times New Roman" w:hAnsi="Times New Roman"/>
          <w:sz w:val="24"/>
          <w:szCs w:val="24"/>
        </w:rPr>
      </w:pPr>
      <w:r w:rsidRPr="0095572C">
        <w:rPr>
          <w:rFonts w:ascii="Times New Roman" w:hAnsi="Times New Roman"/>
          <w:sz w:val="24"/>
          <w:szCs w:val="24"/>
        </w:rPr>
        <w:t xml:space="preserve">Di dalam penelitian ini, data yang didapat berupa kalimat, kata-kata yang berhubungan dengan fokus penelitian, sehingga sajian data merupakan sekumpulan informasi yang tersusun secara sistematis yang memberikan kemungkinan untuk ditarik kesimpulan. Dengan kata lain, proses penyajian data ini merupakan proses </w:t>
      </w:r>
      <w:r w:rsidRPr="0095572C">
        <w:rPr>
          <w:rFonts w:ascii="Times New Roman" w:hAnsi="Times New Roman"/>
          <w:sz w:val="24"/>
          <w:szCs w:val="24"/>
        </w:rPr>
        <w:lastRenderedPageBreak/>
        <w:t>penyusunan informasi secara sistematis dalam rangka memperoleh kesimpulan-kesimpulan sebagai temuan penelitian.</w:t>
      </w:r>
    </w:p>
    <w:p w:rsidR="0095572C" w:rsidRPr="0095572C" w:rsidRDefault="0095572C" w:rsidP="00EE227A">
      <w:pPr>
        <w:tabs>
          <w:tab w:val="left" w:pos="0"/>
        </w:tabs>
        <w:spacing w:after="0" w:line="480" w:lineRule="auto"/>
        <w:ind w:firstLine="567"/>
        <w:jc w:val="both"/>
        <w:rPr>
          <w:rFonts w:ascii="Times New Roman" w:hAnsi="Times New Roman"/>
          <w:sz w:val="24"/>
          <w:szCs w:val="24"/>
        </w:rPr>
      </w:pPr>
      <w:r w:rsidRPr="0095572C">
        <w:rPr>
          <w:rFonts w:ascii="Times New Roman" w:hAnsi="Times New Roman"/>
          <w:sz w:val="24"/>
          <w:szCs w:val="24"/>
        </w:rPr>
        <w:t>Dalam penelitian ini penulis mengumpulkan data-data yan</w:t>
      </w:r>
      <w:r>
        <w:rPr>
          <w:rFonts w:ascii="Times New Roman" w:hAnsi="Times New Roman"/>
          <w:sz w:val="24"/>
          <w:szCs w:val="24"/>
        </w:rPr>
        <w:t>g ada di MTs</w:t>
      </w:r>
      <w:r>
        <w:rPr>
          <w:rFonts w:ascii="Times New Roman" w:hAnsi="Times New Roman"/>
          <w:sz w:val="24"/>
          <w:szCs w:val="24"/>
          <w:lang w:val="en-US"/>
        </w:rPr>
        <w:t>N Tulungagung</w:t>
      </w:r>
      <w:r w:rsidRPr="0095572C">
        <w:rPr>
          <w:rFonts w:ascii="Times New Roman" w:hAnsi="Times New Roman"/>
          <w:sz w:val="24"/>
          <w:szCs w:val="24"/>
        </w:rPr>
        <w:t xml:space="preserve"> dalam bentuk tulisan yang praktis terkait dengan fokus penelitian</w:t>
      </w:r>
      <w:r w:rsidR="00D276C9">
        <w:rPr>
          <w:rFonts w:ascii="Times New Roman" w:hAnsi="Times New Roman"/>
          <w:sz w:val="24"/>
          <w:szCs w:val="24"/>
        </w:rPr>
        <w:t>,</w:t>
      </w:r>
      <w:r w:rsidR="00D276C9">
        <w:rPr>
          <w:rFonts w:ascii="Times New Roman" w:hAnsi="Times New Roman"/>
          <w:sz w:val="24"/>
          <w:szCs w:val="24"/>
          <w:lang w:val="en-US"/>
        </w:rPr>
        <w:t xml:space="preserve"> </w:t>
      </w:r>
      <w:r w:rsidR="00D276C9">
        <w:rPr>
          <w:rFonts w:ascii="Times New Roman" w:hAnsi="Times New Roman"/>
          <w:sz w:val="24"/>
          <w:szCs w:val="24"/>
        </w:rPr>
        <w:t xml:space="preserve">mengenai </w:t>
      </w:r>
      <w:r w:rsidR="00D276C9">
        <w:rPr>
          <w:rFonts w:ascii="Times New Roman" w:hAnsi="Times New Roman"/>
          <w:sz w:val="24"/>
          <w:szCs w:val="24"/>
          <w:lang w:val="en-US"/>
        </w:rPr>
        <w:t xml:space="preserve">perencanaan pembelajaran inovatif, model pembelajaran inovatif, langkah-langkah pembelajaran inovatif </w:t>
      </w:r>
      <w:r w:rsidRPr="0095572C">
        <w:rPr>
          <w:rFonts w:ascii="Times New Roman" w:hAnsi="Times New Roman"/>
          <w:sz w:val="24"/>
          <w:szCs w:val="24"/>
        </w:rPr>
        <w:t>. Dari data-data tersebut penulis menyusunnya kedalam beberapa jenis dan kategori. Kemudian menyusunnya dalam bentuk data derkripsi yang sistematis.</w:t>
      </w:r>
    </w:p>
    <w:p w:rsidR="0095572C" w:rsidRPr="0095572C" w:rsidRDefault="0095572C" w:rsidP="00EE227A">
      <w:pPr>
        <w:numPr>
          <w:ilvl w:val="0"/>
          <w:numId w:val="17"/>
        </w:numPr>
        <w:tabs>
          <w:tab w:val="clear" w:pos="720"/>
          <w:tab w:val="left" w:pos="0"/>
          <w:tab w:val="num" w:pos="851"/>
        </w:tabs>
        <w:spacing w:after="0" w:line="480" w:lineRule="auto"/>
        <w:ind w:left="284" w:hanging="284"/>
        <w:jc w:val="both"/>
        <w:rPr>
          <w:rFonts w:ascii="Times New Roman" w:hAnsi="Times New Roman"/>
          <w:sz w:val="24"/>
          <w:szCs w:val="24"/>
        </w:rPr>
      </w:pPr>
      <w:r w:rsidRPr="0095572C">
        <w:rPr>
          <w:rFonts w:ascii="Times New Roman" w:hAnsi="Times New Roman"/>
          <w:sz w:val="24"/>
          <w:szCs w:val="24"/>
        </w:rPr>
        <w:t>Penarikan kesimpulan</w:t>
      </w:r>
    </w:p>
    <w:p w:rsidR="0095572C" w:rsidRPr="0095572C" w:rsidRDefault="0095572C" w:rsidP="00EE227A">
      <w:pPr>
        <w:tabs>
          <w:tab w:val="left" w:pos="0"/>
        </w:tabs>
        <w:spacing w:after="0" w:line="480" w:lineRule="auto"/>
        <w:ind w:firstLine="567"/>
        <w:jc w:val="both"/>
        <w:rPr>
          <w:rFonts w:ascii="Times New Roman" w:hAnsi="Times New Roman"/>
          <w:sz w:val="24"/>
          <w:szCs w:val="24"/>
        </w:rPr>
      </w:pPr>
      <w:r w:rsidRPr="0095572C">
        <w:rPr>
          <w:rFonts w:ascii="Times New Roman" w:hAnsi="Times New Roman"/>
          <w:sz w:val="24"/>
          <w:szCs w:val="24"/>
        </w:rPr>
        <w:t>Pada saat kegiatan analisis data yang berlangsung secara terus menerus selesai dikerjakan, baik yang berlangsung di lapangan, maupun setelah selesai di lapangan, langkah selanjutnya adalah melakukan penarikan kesimpulan. Untuk mengarah pada hasil kesimpulan ini tentunya berdasarkan dari hasil analisis data, baik yang berasal dari catatan lapangan, observasi, dokumentasi dan lain-lain yang didapatkan pada saat melaksanakan kegiatan di lapangan.</w:t>
      </w:r>
      <w:r w:rsidRPr="0095572C">
        <w:rPr>
          <w:rStyle w:val="FootnoteReference"/>
          <w:rFonts w:ascii="Times New Roman" w:hAnsi="Times New Roman"/>
          <w:sz w:val="24"/>
          <w:szCs w:val="24"/>
        </w:rPr>
        <w:footnoteReference w:id="23"/>
      </w:r>
    </w:p>
    <w:p w:rsidR="0095572C" w:rsidRPr="0095572C" w:rsidRDefault="0095572C" w:rsidP="00EE227A">
      <w:pPr>
        <w:tabs>
          <w:tab w:val="left" w:pos="0"/>
        </w:tabs>
        <w:spacing w:after="0" w:line="480" w:lineRule="auto"/>
        <w:ind w:firstLine="567"/>
        <w:jc w:val="both"/>
        <w:rPr>
          <w:rFonts w:ascii="Times New Roman" w:hAnsi="Times New Roman"/>
          <w:sz w:val="24"/>
          <w:szCs w:val="24"/>
        </w:rPr>
      </w:pPr>
      <w:r w:rsidRPr="0095572C">
        <w:rPr>
          <w:rFonts w:ascii="Times New Roman" w:hAnsi="Times New Roman"/>
          <w:sz w:val="24"/>
          <w:szCs w:val="24"/>
        </w:rPr>
        <w:t>Metode yang terakhir digunakan adalah metode komparatif, yaitu “metode yang digunakan untuk membandingkan data-data dari keterangan yang berkaitan dengan permasalahan kemudian ditarik suatu kesimpulan”.</w:t>
      </w:r>
      <w:r w:rsidRPr="0095572C">
        <w:rPr>
          <w:rStyle w:val="FootnoteReference"/>
          <w:rFonts w:ascii="Times New Roman" w:hAnsi="Times New Roman"/>
          <w:sz w:val="24"/>
          <w:szCs w:val="24"/>
        </w:rPr>
        <w:footnoteReference w:id="24"/>
      </w:r>
    </w:p>
    <w:p w:rsidR="00D276C9" w:rsidRPr="00D276C9" w:rsidRDefault="0095572C" w:rsidP="00EE227A">
      <w:pPr>
        <w:tabs>
          <w:tab w:val="left" w:pos="0"/>
        </w:tabs>
        <w:spacing w:after="0" w:line="480" w:lineRule="auto"/>
        <w:ind w:firstLine="567"/>
        <w:jc w:val="both"/>
        <w:rPr>
          <w:rFonts w:ascii="Times New Roman" w:hAnsi="Times New Roman"/>
          <w:sz w:val="24"/>
          <w:szCs w:val="24"/>
          <w:lang w:val="en-US"/>
        </w:rPr>
      </w:pPr>
      <w:r w:rsidRPr="0095572C">
        <w:rPr>
          <w:rFonts w:ascii="Times New Roman" w:hAnsi="Times New Roman"/>
          <w:sz w:val="24"/>
          <w:szCs w:val="24"/>
        </w:rPr>
        <w:t xml:space="preserve">Sehingga kesimpulan yang didapatpun merupakan hasil dari pada proses yang dapat dipertanggungjawabkan serta memiliki alasan yang kuat untuk dipertahankan. </w:t>
      </w:r>
      <w:r w:rsidRPr="0095572C">
        <w:rPr>
          <w:rFonts w:ascii="Times New Roman" w:hAnsi="Times New Roman"/>
          <w:sz w:val="24"/>
          <w:szCs w:val="24"/>
        </w:rPr>
        <w:lastRenderedPageBreak/>
        <w:t>Dan serta bersifat proporsional karena sebelumnya tidak menggunakan metode perbandingan.</w:t>
      </w:r>
    </w:p>
    <w:p w:rsidR="00A27009" w:rsidRDefault="00AD741E" w:rsidP="00EE227A">
      <w:pPr>
        <w:pStyle w:val="ListParagraph"/>
        <w:numPr>
          <w:ilvl w:val="0"/>
          <w:numId w:val="1"/>
        </w:numPr>
        <w:spacing w:line="480" w:lineRule="auto"/>
        <w:ind w:left="284" w:hanging="283"/>
        <w:rPr>
          <w:rFonts w:ascii="Times New Roman" w:hAnsi="Times New Roman"/>
          <w:b/>
          <w:bCs/>
          <w:sz w:val="24"/>
          <w:szCs w:val="24"/>
        </w:rPr>
      </w:pPr>
      <w:r>
        <w:rPr>
          <w:rFonts w:ascii="Times New Roman" w:hAnsi="Times New Roman"/>
          <w:b/>
          <w:bCs/>
          <w:sz w:val="24"/>
          <w:szCs w:val="24"/>
          <w:lang w:val="en-US"/>
        </w:rPr>
        <w:t>Pengecekan</w:t>
      </w:r>
      <w:r w:rsidR="00331313">
        <w:rPr>
          <w:rFonts w:ascii="Times New Roman" w:hAnsi="Times New Roman"/>
          <w:b/>
          <w:bCs/>
          <w:sz w:val="24"/>
          <w:szCs w:val="24"/>
        </w:rPr>
        <w:t xml:space="preserve"> </w:t>
      </w:r>
      <w:r>
        <w:rPr>
          <w:rFonts w:ascii="Times New Roman" w:hAnsi="Times New Roman"/>
          <w:b/>
          <w:bCs/>
          <w:sz w:val="24"/>
          <w:szCs w:val="24"/>
        </w:rPr>
        <w:t xml:space="preserve">Keabsahan </w:t>
      </w:r>
      <w:r>
        <w:rPr>
          <w:rFonts w:ascii="Times New Roman" w:hAnsi="Times New Roman"/>
          <w:b/>
          <w:bCs/>
          <w:sz w:val="24"/>
          <w:szCs w:val="24"/>
          <w:lang w:val="en-US"/>
        </w:rPr>
        <w:t>Temuan</w:t>
      </w:r>
    </w:p>
    <w:p w:rsidR="00331313" w:rsidRDefault="00AD741E" w:rsidP="00EE227A">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 xml:space="preserve">Guna memeriksa keabsahan </w:t>
      </w:r>
      <w:r>
        <w:rPr>
          <w:rFonts w:ascii="Times New Roman" w:hAnsi="Times New Roman"/>
          <w:sz w:val="24"/>
          <w:szCs w:val="24"/>
          <w:lang w:val="en-US"/>
        </w:rPr>
        <w:t>temuan</w:t>
      </w:r>
      <w:r w:rsidR="00331313">
        <w:rPr>
          <w:rFonts w:ascii="Times New Roman" w:hAnsi="Times New Roman"/>
          <w:sz w:val="24"/>
          <w:szCs w:val="24"/>
        </w:rPr>
        <w:t xml:space="preserve"> mengenai </w:t>
      </w:r>
      <w:r>
        <w:rPr>
          <w:rFonts w:ascii="Times New Roman" w:hAnsi="Times New Roman"/>
          <w:sz w:val="24"/>
          <w:szCs w:val="24"/>
          <w:lang w:val="en-US"/>
        </w:rPr>
        <w:t>perencanaan</w:t>
      </w:r>
      <w:r w:rsidR="00AA0467">
        <w:rPr>
          <w:rFonts w:ascii="Times New Roman" w:hAnsi="Times New Roman"/>
          <w:sz w:val="24"/>
          <w:szCs w:val="24"/>
          <w:lang w:val="en-US"/>
        </w:rPr>
        <w:t xml:space="preserve"> pembelajaran inovatif</w:t>
      </w:r>
      <w:r>
        <w:rPr>
          <w:rFonts w:ascii="Times New Roman" w:hAnsi="Times New Roman"/>
          <w:sz w:val="24"/>
          <w:szCs w:val="24"/>
          <w:lang w:val="en-US"/>
        </w:rPr>
        <w:t>, model pembelajaran inovatif, langkah-langkah pembelajaran inovatif</w:t>
      </w:r>
      <w:r w:rsidR="00AA0467">
        <w:rPr>
          <w:rFonts w:ascii="Times New Roman" w:hAnsi="Times New Roman"/>
          <w:sz w:val="24"/>
          <w:szCs w:val="24"/>
          <w:lang w:val="en-US"/>
        </w:rPr>
        <w:t xml:space="preserve"> dalam pelajaran aqidah akhlak kelas VII di MTsN Tulungagung </w:t>
      </w:r>
      <w:r w:rsidR="00331313">
        <w:rPr>
          <w:rFonts w:ascii="Times New Roman" w:hAnsi="Times New Roman"/>
          <w:sz w:val="24"/>
          <w:szCs w:val="24"/>
        </w:rPr>
        <w:t xml:space="preserve">berdasarkan data yang terkumpul, selanjutnya ditempuh beberapa teknik keabsahan data, meliputi: </w:t>
      </w:r>
      <w:r w:rsidR="00331313" w:rsidRPr="00577061">
        <w:rPr>
          <w:rFonts w:ascii="Times New Roman" w:hAnsi="Times New Roman"/>
          <w:i/>
          <w:iCs/>
          <w:sz w:val="24"/>
          <w:szCs w:val="24"/>
        </w:rPr>
        <w:t>kredibilitas, transferabilitas, dependabilitas, dan konfirmabilitas</w:t>
      </w:r>
      <w:r w:rsidR="00331313">
        <w:rPr>
          <w:rFonts w:ascii="Times New Roman" w:hAnsi="Times New Roman"/>
          <w:sz w:val="24"/>
          <w:szCs w:val="24"/>
        </w:rPr>
        <w:t>.</w:t>
      </w:r>
      <w:r w:rsidR="00331313">
        <w:rPr>
          <w:rStyle w:val="FootnoteReference"/>
          <w:rFonts w:ascii="Times New Roman" w:hAnsi="Times New Roman"/>
          <w:sz w:val="24"/>
          <w:szCs w:val="24"/>
        </w:rPr>
        <w:footnoteReference w:id="25"/>
      </w:r>
      <w:r w:rsidR="001C7010">
        <w:rPr>
          <w:rFonts w:ascii="Times New Roman" w:hAnsi="Times New Roman"/>
          <w:sz w:val="24"/>
          <w:szCs w:val="24"/>
        </w:rPr>
        <w:t xml:space="preserve"> Keabsahan dan kesahihan data mutlak diperlukan dalam studi kualitatif. Oleh karena itu dil</w:t>
      </w:r>
      <w:r>
        <w:rPr>
          <w:rFonts w:ascii="Times New Roman" w:hAnsi="Times New Roman"/>
          <w:sz w:val="24"/>
          <w:szCs w:val="24"/>
        </w:rPr>
        <w:t xml:space="preserve">akukan pengecekan keabsahan </w:t>
      </w:r>
      <w:r>
        <w:rPr>
          <w:rFonts w:ascii="Times New Roman" w:hAnsi="Times New Roman"/>
          <w:sz w:val="24"/>
          <w:szCs w:val="24"/>
          <w:lang w:val="en-US"/>
        </w:rPr>
        <w:t>data</w:t>
      </w:r>
      <w:r w:rsidR="001C7010">
        <w:rPr>
          <w:rFonts w:ascii="Times New Roman" w:hAnsi="Times New Roman"/>
          <w:sz w:val="24"/>
          <w:szCs w:val="24"/>
        </w:rPr>
        <w:t>. Adapun perincian dari teknik di atas adalah sebagai berikut:</w:t>
      </w:r>
    </w:p>
    <w:p w:rsidR="001C7010" w:rsidRDefault="001C7010" w:rsidP="00EE227A">
      <w:pPr>
        <w:pStyle w:val="ListParagraph"/>
        <w:numPr>
          <w:ilvl w:val="0"/>
          <w:numId w:val="12"/>
        </w:numPr>
        <w:spacing w:line="480" w:lineRule="auto"/>
        <w:ind w:left="284" w:hanging="284"/>
        <w:jc w:val="both"/>
        <w:rPr>
          <w:rFonts w:ascii="Times New Roman" w:hAnsi="Times New Roman"/>
          <w:sz w:val="24"/>
          <w:szCs w:val="24"/>
        </w:rPr>
      </w:pPr>
      <w:r>
        <w:rPr>
          <w:rFonts w:ascii="Times New Roman" w:hAnsi="Times New Roman"/>
          <w:sz w:val="24"/>
          <w:szCs w:val="24"/>
        </w:rPr>
        <w:t xml:space="preserve">Keterpercayaan </w:t>
      </w:r>
      <w:r w:rsidRPr="00577061">
        <w:rPr>
          <w:rFonts w:ascii="Times New Roman" w:hAnsi="Times New Roman"/>
          <w:i/>
          <w:iCs/>
          <w:sz w:val="24"/>
          <w:szCs w:val="24"/>
        </w:rPr>
        <w:t>(Credibility)</w:t>
      </w:r>
    </w:p>
    <w:p w:rsidR="001C7010" w:rsidRDefault="001C7010" w:rsidP="00EE227A">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 xml:space="preserve">Kriteria ini dipergunakan untuk membuktikan, bahwa data </w:t>
      </w:r>
      <w:r w:rsidR="00AA0467">
        <w:rPr>
          <w:rFonts w:ascii="Times New Roman" w:hAnsi="Times New Roman"/>
          <w:sz w:val="24"/>
          <w:szCs w:val="24"/>
        </w:rPr>
        <w:t xml:space="preserve">mengenai </w:t>
      </w:r>
      <w:r w:rsidR="00AA0467">
        <w:rPr>
          <w:rFonts w:ascii="Times New Roman" w:hAnsi="Times New Roman"/>
          <w:sz w:val="24"/>
          <w:szCs w:val="24"/>
          <w:lang w:val="en-US"/>
        </w:rPr>
        <w:t xml:space="preserve">penerapan pembelajaran inovatif dalam pelajaran aqidah akhlak kelas VII di MTsN Tulungagung </w:t>
      </w:r>
      <w:r>
        <w:rPr>
          <w:rFonts w:ascii="Times New Roman" w:hAnsi="Times New Roman"/>
          <w:sz w:val="24"/>
          <w:szCs w:val="24"/>
        </w:rPr>
        <w:t>yang diperoleh dari beberapa sumber di lapangan benar-benar mengandung nilai kebenaran (truth value). Dengan merujuk pada pendapat Lincoln dan Guba,</w:t>
      </w:r>
      <w:r>
        <w:rPr>
          <w:rStyle w:val="FootnoteReference"/>
          <w:rFonts w:ascii="Times New Roman" w:hAnsi="Times New Roman"/>
          <w:sz w:val="24"/>
          <w:szCs w:val="24"/>
        </w:rPr>
        <w:footnoteReference w:id="26"/>
      </w:r>
      <w:r>
        <w:rPr>
          <w:rFonts w:ascii="Times New Roman" w:hAnsi="Times New Roman"/>
          <w:sz w:val="24"/>
          <w:szCs w:val="24"/>
        </w:rPr>
        <w:t xml:space="preserve"> maka untuk mencari taraf keterpercayaan penelitian ini akan ditempuh upaya sebagai berikut:</w:t>
      </w:r>
    </w:p>
    <w:p w:rsidR="002F2868" w:rsidRPr="00EE227A" w:rsidRDefault="002F2868" w:rsidP="00EE227A">
      <w:pPr>
        <w:pStyle w:val="ListParagraph"/>
        <w:numPr>
          <w:ilvl w:val="0"/>
          <w:numId w:val="15"/>
        </w:numPr>
        <w:spacing w:line="480" w:lineRule="auto"/>
        <w:ind w:left="567" w:hanging="567"/>
        <w:jc w:val="both"/>
        <w:rPr>
          <w:rFonts w:ascii="Times New Roman" w:hAnsi="Times New Roman"/>
          <w:sz w:val="24"/>
          <w:szCs w:val="24"/>
        </w:rPr>
      </w:pPr>
      <w:r w:rsidRPr="00EE227A">
        <w:rPr>
          <w:rFonts w:ascii="Times New Roman" w:hAnsi="Times New Roman"/>
          <w:sz w:val="24"/>
          <w:szCs w:val="24"/>
        </w:rPr>
        <w:t>Trianggulasi ini merupakan cara yang paling umum digunakan bagi peningkatan validitas data dalam penelitian kualitatif</w:t>
      </w:r>
      <w:r w:rsidR="00D51D34" w:rsidRPr="00EE227A">
        <w:rPr>
          <w:rFonts w:ascii="Times New Roman" w:hAnsi="Times New Roman"/>
          <w:sz w:val="24"/>
          <w:szCs w:val="24"/>
        </w:rPr>
        <w:t xml:space="preserve">. Dalam pandangan </w:t>
      </w:r>
      <w:r w:rsidR="00D51D34" w:rsidRPr="00EE227A">
        <w:rPr>
          <w:rFonts w:ascii="Times New Roman" w:hAnsi="Times New Roman"/>
          <w:sz w:val="24"/>
          <w:szCs w:val="24"/>
        </w:rPr>
        <w:lastRenderedPageBreak/>
        <w:t>Moleong, trianggulasi adalah “teknik pemeriksaan keabsahan data yang memanfaatkan sesuatu yang lain di luar data itu untuk keperluan pengecekan atau sebagai pembanding keabsahan data”.</w:t>
      </w:r>
      <w:r w:rsidR="00D51D34">
        <w:rPr>
          <w:rStyle w:val="FootnoteReference"/>
          <w:rFonts w:ascii="Times New Roman" w:hAnsi="Times New Roman"/>
          <w:sz w:val="24"/>
          <w:szCs w:val="24"/>
        </w:rPr>
        <w:footnoteReference w:id="27"/>
      </w:r>
      <w:r w:rsidR="00D51D34" w:rsidRPr="00EE227A">
        <w:rPr>
          <w:rFonts w:ascii="Times New Roman" w:hAnsi="Times New Roman"/>
          <w:sz w:val="24"/>
          <w:szCs w:val="24"/>
        </w:rPr>
        <w:t xml:space="preserve">  Trianggulasi berfungsi untuk mencari data, agar data yang dianalisis tersebut shahih dan dapat ditarik kesimpulan dengan benar. Dengan cara ini </w:t>
      </w:r>
      <w:r w:rsidR="00A24140" w:rsidRPr="00EE227A">
        <w:rPr>
          <w:rFonts w:ascii="Times New Roman" w:hAnsi="Times New Roman"/>
          <w:sz w:val="24"/>
          <w:szCs w:val="24"/>
        </w:rPr>
        <w:t>peneliti dapat menarik kesimpulan yang mantap tidak hanya dari satu cara pandang sehingga dapat diterima kebenarannya.</w:t>
      </w:r>
    </w:p>
    <w:p w:rsidR="00A24140" w:rsidRDefault="00A24140" w:rsidP="00EE227A">
      <w:pPr>
        <w:pStyle w:val="ListParagraph"/>
        <w:spacing w:line="480" w:lineRule="auto"/>
        <w:ind w:left="0" w:firstLine="545"/>
        <w:jc w:val="both"/>
        <w:rPr>
          <w:rFonts w:ascii="Times New Roman" w:hAnsi="Times New Roman"/>
          <w:sz w:val="24"/>
          <w:szCs w:val="24"/>
        </w:rPr>
      </w:pPr>
      <w:r>
        <w:rPr>
          <w:rFonts w:ascii="Times New Roman" w:hAnsi="Times New Roman"/>
          <w:sz w:val="24"/>
          <w:szCs w:val="24"/>
        </w:rPr>
        <w:t xml:space="preserve">Penerapannya, peneliti membandingkan data hasil pengamatan dengan data hasil wawancara serta data dari dokumentasi yang berkaitan. Dengan demikian apa yang diperoleh dari sumber lain yang berbeda. Sumber lain yang dimaksud adalah </w:t>
      </w:r>
      <w:r w:rsidRPr="00A24140">
        <w:rPr>
          <w:rFonts w:ascii="Times New Roman" w:hAnsi="Times New Roman"/>
          <w:i/>
          <w:iCs/>
          <w:sz w:val="24"/>
          <w:szCs w:val="24"/>
        </w:rPr>
        <w:t xml:space="preserve">interview </w:t>
      </w:r>
      <w:r>
        <w:rPr>
          <w:rFonts w:ascii="Times New Roman" w:hAnsi="Times New Roman"/>
          <w:sz w:val="24"/>
          <w:szCs w:val="24"/>
        </w:rPr>
        <w:t xml:space="preserve">dengan responden yang berbeda. Responden satu dengan responden yang lainnya dimungkinkan punya pendapat yang berbeda tentang jenis motivasi guru dalam meningkatkan prestasi belajar siswa. Maka dalam trianggulasi peneliti melakukan </w:t>
      </w:r>
      <w:r w:rsidRPr="00A24140">
        <w:rPr>
          <w:rFonts w:ascii="Times New Roman" w:hAnsi="Times New Roman"/>
          <w:i/>
          <w:iCs/>
          <w:sz w:val="24"/>
          <w:szCs w:val="24"/>
        </w:rPr>
        <w:t>check-recheck, cross check</w:t>
      </w:r>
      <w:r>
        <w:rPr>
          <w:rFonts w:ascii="Times New Roman" w:hAnsi="Times New Roman"/>
          <w:sz w:val="24"/>
          <w:szCs w:val="24"/>
        </w:rPr>
        <w:t>, konsultasi dengan kepala sekolah, guru, diskusi teman sejawat dan juga tenaga ahli di bidangnya.</w:t>
      </w:r>
    </w:p>
    <w:p w:rsidR="00002C9B" w:rsidRDefault="00002C9B" w:rsidP="00EE227A">
      <w:pPr>
        <w:pStyle w:val="ListParagraph"/>
        <w:spacing w:line="480" w:lineRule="auto"/>
        <w:ind w:left="0" w:firstLine="545"/>
        <w:jc w:val="both"/>
        <w:rPr>
          <w:rFonts w:ascii="Times New Roman" w:hAnsi="Times New Roman"/>
          <w:sz w:val="24"/>
          <w:szCs w:val="24"/>
        </w:rPr>
      </w:pPr>
      <w:r>
        <w:rPr>
          <w:rFonts w:ascii="Times New Roman" w:hAnsi="Times New Roman"/>
          <w:sz w:val="24"/>
          <w:szCs w:val="24"/>
        </w:rPr>
        <w:t>Trianggulasi yang dilakukan meliputi trianggulasi sumber data trianggulasi metode. Trianggulasi sumber data dilakukan peneliti dengan cara peneliti berupaya untuk mengecek keabsahan data yang didapat dari salah satu sumber dengan sumber lain. Misalnya peneliti menggali data tentang pelaksanaan rekrutmen dan seleksi pendidik dan tenaga pendidik MTs</w:t>
      </w:r>
      <w:r w:rsidR="00AA0467">
        <w:rPr>
          <w:rFonts w:ascii="Times New Roman" w:hAnsi="Times New Roman"/>
          <w:sz w:val="24"/>
          <w:szCs w:val="24"/>
          <w:lang w:val="en-US"/>
        </w:rPr>
        <w:t>N Tulungagung</w:t>
      </w:r>
      <w:r>
        <w:rPr>
          <w:rFonts w:ascii="Times New Roman" w:hAnsi="Times New Roman"/>
          <w:sz w:val="24"/>
          <w:szCs w:val="24"/>
        </w:rPr>
        <w:t xml:space="preserve"> dari salah satu guru selanjutnya peneliti membandingkan hasil wawancara tersebut dengan guru yang lain, jika </w:t>
      </w:r>
      <w:r>
        <w:rPr>
          <w:rFonts w:ascii="Times New Roman" w:hAnsi="Times New Roman"/>
          <w:sz w:val="24"/>
          <w:szCs w:val="24"/>
        </w:rPr>
        <w:lastRenderedPageBreak/>
        <w:t>terdapat perbedaan peneliti terus menggali data dari sumber lain sampai jawaban yang diberikan informan sama atau hampir sama.</w:t>
      </w:r>
    </w:p>
    <w:p w:rsidR="00002C9B" w:rsidRDefault="00002C9B" w:rsidP="00EE227A">
      <w:pPr>
        <w:pStyle w:val="ListParagraph"/>
        <w:spacing w:line="480" w:lineRule="auto"/>
        <w:ind w:left="0" w:firstLine="545"/>
        <w:jc w:val="both"/>
        <w:rPr>
          <w:rFonts w:ascii="Times New Roman" w:hAnsi="Times New Roman"/>
          <w:sz w:val="24"/>
          <w:szCs w:val="24"/>
        </w:rPr>
      </w:pPr>
      <w:r>
        <w:rPr>
          <w:rFonts w:ascii="Times New Roman" w:hAnsi="Times New Roman"/>
          <w:sz w:val="24"/>
          <w:szCs w:val="24"/>
        </w:rPr>
        <w:t xml:space="preserve">Sedangkan trianggulasi metode merupakan </w:t>
      </w:r>
      <w:r w:rsidR="00011E79">
        <w:rPr>
          <w:rFonts w:ascii="Times New Roman" w:hAnsi="Times New Roman"/>
          <w:sz w:val="24"/>
          <w:szCs w:val="24"/>
        </w:rPr>
        <w:t>upaya peneliti untuk mengecek keabsahan data melalui pengecekan kembali apakah prosedur dan proses pengumpulan data sesuai dengan metode yang absah. Disamping itu, penngecekan data dilakukan secara berulang-ulang melalui beberapa metode pengumpulan data. Misalnya data yang didapat melalui wawancara dengan kepala sekolah tentang pelaksanaan rekrutmen dan seleksi guru dan karyawan, selanjutnya data tersebut dapat dicek dengan metode dokumentasi peneliti mengecek keabsahannya dengan wawancara seorang informan misalnya tentang analisis kebutuhan tenaga serta tata cara atau aturan pelaksanaan rekrutmen dan seleksi tersebut.</w:t>
      </w:r>
      <w:r>
        <w:rPr>
          <w:rFonts w:ascii="Times New Roman" w:hAnsi="Times New Roman"/>
          <w:sz w:val="24"/>
          <w:szCs w:val="24"/>
        </w:rPr>
        <w:t xml:space="preserve"> </w:t>
      </w:r>
    </w:p>
    <w:p w:rsidR="002F2868" w:rsidRDefault="002F2868" w:rsidP="00EE227A">
      <w:pPr>
        <w:pStyle w:val="ListParagraph"/>
        <w:numPr>
          <w:ilvl w:val="0"/>
          <w:numId w:val="15"/>
        </w:numPr>
        <w:spacing w:line="480" w:lineRule="auto"/>
        <w:ind w:left="426" w:hanging="426"/>
        <w:jc w:val="both"/>
        <w:rPr>
          <w:rFonts w:ascii="Times New Roman" w:hAnsi="Times New Roman"/>
          <w:sz w:val="24"/>
          <w:szCs w:val="24"/>
        </w:rPr>
      </w:pPr>
      <w:r>
        <w:rPr>
          <w:rFonts w:ascii="Times New Roman" w:hAnsi="Times New Roman"/>
          <w:sz w:val="24"/>
          <w:szCs w:val="24"/>
        </w:rPr>
        <w:t>Pembahasan Sejawat</w:t>
      </w:r>
    </w:p>
    <w:p w:rsidR="00011E79" w:rsidRDefault="00011E79" w:rsidP="001D5C2E">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Pemeriksaan sejawat menurut Moleong adalah teknik yang dilakukan dengan cara mengekspos hasil sementara atau hasil akhir yang diperoleh dalam bentuk diskusi analitik dengan rekan-rekan sejawat.</w:t>
      </w:r>
      <w:r>
        <w:rPr>
          <w:rStyle w:val="FootnoteReference"/>
          <w:rFonts w:ascii="Times New Roman" w:hAnsi="Times New Roman"/>
          <w:sz w:val="24"/>
          <w:szCs w:val="24"/>
        </w:rPr>
        <w:footnoteReference w:id="28"/>
      </w:r>
      <w:r>
        <w:rPr>
          <w:rFonts w:ascii="Times New Roman" w:hAnsi="Times New Roman"/>
          <w:sz w:val="24"/>
          <w:szCs w:val="24"/>
        </w:rPr>
        <w:t xml:space="preserve"> Dari informasi yang berhasil digali, diharapkan dapat terjadi perbedaan pendapat yang akhirnya lebih memantapkan hasil penelitian. Jadi pengecekan keabsahan temuan dengan menggunakan metode ini adalah dengan mencocokkan data dengan sesama peneliti. </w:t>
      </w:r>
    </w:p>
    <w:p w:rsidR="00AC7A3D" w:rsidRPr="001D5C2E" w:rsidRDefault="0026042A" w:rsidP="001D5C2E">
      <w:pPr>
        <w:pStyle w:val="ListParagraph"/>
        <w:spacing w:line="480" w:lineRule="auto"/>
        <w:ind w:left="0" w:firstLine="545"/>
        <w:jc w:val="both"/>
        <w:rPr>
          <w:rFonts w:ascii="Times New Roman" w:hAnsi="Times New Roman"/>
          <w:sz w:val="24"/>
          <w:szCs w:val="24"/>
          <w:lang w:val="en-US"/>
        </w:rPr>
      </w:pPr>
      <w:r>
        <w:rPr>
          <w:rFonts w:ascii="Times New Roman" w:hAnsi="Times New Roman"/>
          <w:sz w:val="24"/>
          <w:szCs w:val="24"/>
        </w:rPr>
        <w:t>Dalam hal ini peneliti berdiskusi dengan sesama peneliti (teman-teman kuliah), dan juga dengan berbagai pihak yang berkompeten, dalam hal ini peneliti berkonsultasi dengan</w:t>
      </w:r>
      <w:r w:rsidR="00680C8F">
        <w:rPr>
          <w:rFonts w:ascii="Times New Roman" w:hAnsi="Times New Roman"/>
          <w:sz w:val="24"/>
          <w:szCs w:val="24"/>
        </w:rPr>
        <w:t xml:space="preserve"> dosen pembimbing </w:t>
      </w:r>
      <w:r w:rsidR="00680C8F">
        <w:rPr>
          <w:rFonts w:ascii="Times New Roman" w:hAnsi="Times New Roman"/>
          <w:sz w:val="24"/>
          <w:szCs w:val="24"/>
          <w:lang w:val="en-US"/>
        </w:rPr>
        <w:t>I</w:t>
      </w:r>
      <w:r>
        <w:rPr>
          <w:rFonts w:ascii="Times New Roman" w:hAnsi="Times New Roman"/>
          <w:sz w:val="24"/>
          <w:szCs w:val="24"/>
        </w:rPr>
        <w:t>AIN Tulungagung</w:t>
      </w:r>
      <w:r w:rsidR="00680C8F">
        <w:rPr>
          <w:rFonts w:ascii="Times New Roman" w:hAnsi="Times New Roman"/>
          <w:sz w:val="24"/>
          <w:szCs w:val="24"/>
        </w:rPr>
        <w:t xml:space="preserve"> </w:t>
      </w:r>
      <w:r w:rsidR="00E019D9">
        <w:rPr>
          <w:rFonts w:ascii="Times New Roman" w:hAnsi="Times New Roman"/>
          <w:sz w:val="24"/>
          <w:szCs w:val="24"/>
        </w:rPr>
        <w:t>.</w:t>
      </w:r>
    </w:p>
    <w:p w:rsidR="002F2868" w:rsidRDefault="002F2868" w:rsidP="001D5C2E">
      <w:pPr>
        <w:pStyle w:val="ListParagraph"/>
        <w:numPr>
          <w:ilvl w:val="0"/>
          <w:numId w:val="15"/>
        </w:numPr>
        <w:spacing w:line="480" w:lineRule="auto"/>
        <w:ind w:left="426" w:hanging="426"/>
        <w:jc w:val="both"/>
        <w:rPr>
          <w:rFonts w:ascii="Times New Roman" w:hAnsi="Times New Roman"/>
          <w:sz w:val="24"/>
          <w:szCs w:val="24"/>
        </w:rPr>
      </w:pPr>
      <w:r>
        <w:rPr>
          <w:rFonts w:ascii="Times New Roman" w:hAnsi="Times New Roman"/>
          <w:sz w:val="24"/>
          <w:szCs w:val="24"/>
        </w:rPr>
        <w:lastRenderedPageBreak/>
        <w:t>Memperpanjang Keikutsertaan</w:t>
      </w:r>
    </w:p>
    <w:p w:rsidR="0026042A" w:rsidRDefault="0026042A" w:rsidP="001D5C2E">
      <w:pPr>
        <w:pStyle w:val="ListParagraph"/>
        <w:spacing w:line="480" w:lineRule="auto"/>
        <w:ind w:left="0" w:firstLine="545"/>
        <w:jc w:val="both"/>
        <w:rPr>
          <w:rFonts w:ascii="Times New Roman" w:hAnsi="Times New Roman"/>
          <w:sz w:val="24"/>
          <w:szCs w:val="24"/>
        </w:rPr>
      </w:pPr>
      <w:r>
        <w:rPr>
          <w:rFonts w:ascii="Times New Roman" w:hAnsi="Times New Roman"/>
          <w:sz w:val="24"/>
          <w:szCs w:val="24"/>
        </w:rPr>
        <w:t>Seperti yang telah dikemukakan bahwa dalam penelitian kualitatif, peneliti merupakan instrumen kunci, maka keikutsertaan peneliti sangat menentukan dalam pengumpulan data. Agar data yang diperoleh sesuai dengan kebutuhan pengamatan dan wawancara tentunya tidak dilakukan dalam waktu singkat, tetapi memerlukan perpanjangan keikutsertaan dalam penelitian.</w:t>
      </w:r>
    </w:p>
    <w:p w:rsidR="00577061" w:rsidRDefault="00577061" w:rsidP="001D5C2E">
      <w:pPr>
        <w:pStyle w:val="ListParagraph"/>
        <w:spacing w:line="480" w:lineRule="auto"/>
        <w:ind w:left="0" w:firstLine="545"/>
        <w:jc w:val="both"/>
        <w:rPr>
          <w:rFonts w:ascii="Times New Roman" w:hAnsi="Times New Roman"/>
          <w:sz w:val="24"/>
          <w:szCs w:val="24"/>
        </w:rPr>
      </w:pPr>
      <w:r>
        <w:rPr>
          <w:rFonts w:ascii="Times New Roman" w:hAnsi="Times New Roman"/>
          <w:sz w:val="24"/>
          <w:szCs w:val="24"/>
        </w:rPr>
        <w:t>Peneliti melakukan observasi secara intensif terhadap lembaga pendidikan yaitu MTs</w:t>
      </w:r>
      <w:r w:rsidR="00680C8F">
        <w:rPr>
          <w:rFonts w:ascii="Times New Roman" w:hAnsi="Times New Roman"/>
          <w:sz w:val="24"/>
          <w:szCs w:val="24"/>
          <w:lang w:val="en-US"/>
        </w:rPr>
        <w:t>N Tulungagung</w:t>
      </w:r>
      <w:r>
        <w:rPr>
          <w:rFonts w:ascii="Times New Roman" w:hAnsi="Times New Roman"/>
          <w:sz w:val="24"/>
          <w:szCs w:val="24"/>
        </w:rPr>
        <w:t>. Disini peneliti kembali ke lapangan, melakukan pengamatan, wawancara lagi dengan sumber data yang pernah ditemui maupun yang baru. Hal itu dilakukan dengan tujuan menjalin hubungan peneliti dengan narasumber sehingga antara peneliti dan narasumber semakin akrab, semakin terbuka, saling mempercayai sehingga tidak ada informasi yang disembunyikan.</w:t>
      </w:r>
    </w:p>
    <w:p w:rsidR="00577061" w:rsidRDefault="00577061" w:rsidP="001D5C2E">
      <w:pPr>
        <w:pStyle w:val="ListParagraph"/>
        <w:spacing w:line="480" w:lineRule="auto"/>
        <w:ind w:left="0" w:firstLine="545"/>
        <w:jc w:val="both"/>
        <w:rPr>
          <w:rFonts w:ascii="Times New Roman" w:hAnsi="Times New Roman"/>
          <w:sz w:val="24"/>
          <w:szCs w:val="24"/>
        </w:rPr>
      </w:pPr>
      <w:r>
        <w:rPr>
          <w:rFonts w:ascii="Times New Roman" w:hAnsi="Times New Roman"/>
          <w:sz w:val="24"/>
          <w:szCs w:val="24"/>
        </w:rPr>
        <w:t xml:space="preserve">Dalam hal ini, peneliti fokus pada data yang diperoleh sebelumnya dengan maksud untuk menguji apakah data yang telah diperoleh itu setelah kembali ke lapangan benar atau tidak, berubah atau tidak. Tujuannya dari kegiatan ini adalah untuk memperoleh data yang kredibel. </w:t>
      </w:r>
    </w:p>
    <w:p w:rsidR="001C7010" w:rsidRPr="00577061" w:rsidRDefault="001C7010" w:rsidP="001D5C2E">
      <w:pPr>
        <w:pStyle w:val="ListParagraph"/>
        <w:numPr>
          <w:ilvl w:val="0"/>
          <w:numId w:val="12"/>
        </w:numPr>
        <w:spacing w:line="480" w:lineRule="auto"/>
        <w:ind w:left="284" w:hanging="283"/>
        <w:jc w:val="both"/>
        <w:rPr>
          <w:rFonts w:ascii="Times New Roman" w:hAnsi="Times New Roman"/>
          <w:i/>
          <w:iCs/>
          <w:sz w:val="24"/>
          <w:szCs w:val="24"/>
        </w:rPr>
      </w:pPr>
      <w:r>
        <w:rPr>
          <w:rFonts w:ascii="Times New Roman" w:hAnsi="Times New Roman"/>
          <w:sz w:val="24"/>
          <w:szCs w:val="24"/>
        </w:rPr>
        <w:t xml:space="preserve">Keteralihan </w:t>
      </w:r>
      <w:r w:rsidRPr="00577061">
        <w:rPr>
          <w:rFonts w:ascii="Times New Roman" w:hAnsi="Times New Roman"/>
          <w:i/>
          <w:iCs/>
          <w:sz w:val="24"/>
          <w:szCs w:val="24"/>
        </w:rPr>
        <w:t>(Transferability)</w:t>
      </w:r>
    </w:p>
    <w:p w:rsidR="00461988" w:rsidRDefault="00577061" w:rsidP="001D5C2E">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 xml:space="preserve">Standar transferability ini merupakan pertanyaan empirik yang tidak dapat dijawab oleh peneliti kualitatif sendiri, melainkan dijawab dan dinilai oleh pembaca laporan penelitian. </w:t>
      </w:r>
      <w:r w:rsidR="00461988">
        <w:rPr>
          <w:rFonts w:ascii="Times New Roman" w:hAnsi="Times New Roman"/>
          <w:sz w:val="24"/>
          <w:szCs w:val="24"/>
        </w:rPr>
        <w:t xml:space="preserve">Hasil peneltian kualitatif memiliki standar transferability yang tinggi bilamana para pembaca laporan penelitian ini memperoleh gambaran dan pemahaman yang jelas tentang konteks dan fokus peelitian. Dalam prakteknya </w:t>
      </w:r>
      <w:r w:rsidR="00461988">
        <w:rPr>
          <w:rFonts w:ascii="Times New Roman" w:hAnsi="Times New Roman"/>
          <w:sz w:val="24"/>
          <w:szCs w:val="24"/>
        </w:rPr>
        <w:lastRenderedPageBreak/>
        <w:t>peneliti meminta kepada beberapa rekan akademisi dan praktisi pendidikan untuk membaca draft laporan penelitian untuk mengecek pemahaman mereka mengenai arah hasil penelitian ini.</w:t>
      </w:r>
    </w:p>
    <w:p w:rsidR="004F61A2" w:rsidRDefault="00461988" w:rsidP="001D5C2E">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Teknik ini digunakan untuk membuktikan bahwa hasil penelitian mengenai motivasi guru fiqih dalam menimgkatkan prestasi  belajar siswa dapat ditransformasikan/dialihkan ke latar dan subyek lain. Pada dasarnya penerapan keteralihan merupakan suatu upaya berupa uraian rinci, penggambaran konteks tempat penelitian, hasil yang ditemukan sehingga dapat dipahami oleh orang lain.</w:t>
      </w:r>
    </w:p>
    <w:p w:rsidR="00577061" w:rsidRDefault="004F61A2" w:rsidP="001D5C2E">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Oleh karena itu, peneliti akan memberikan uraian yang rinci, jelas, sistematis, dan dapat dipercaya terkait</w:t>
      </w:r>
      <w:r w:rsidR="00680C8F">
        <w:rPr>
          <w:rFonts w:ascii="Times New Roman" w:hAnsi="Times New Roman"/>
          <w:sz w:val="24"/>
          <w:szCs w:val="24"/>
          <w:lang w:val="en-US"/>
        </w:rPr>
        <w:t xml:space="preserve"> penerapan pembelajaran inovatif dalam pelajaran aqidah akhlak </w:t>
      </w:r>
      <w:r>
        <w:rPr>
          <w:rFonts w:ascii="Times New Roman" w:hAnsi="Times New Roman"/>
          <w:sz w:val="24"/>
          <w:szCs w:val="24"/>
        </w:rPr>
        <w:t>.</w:t>
      </w:r>
      <w:r w:rsidR="00461988">
        <w:rPr>
          <w:rFonts w:ascii="Times New Roman" w:hAnsi="Times New Roman"/>
          <w:sz w:val="24"/>
          <w:szCs w:val="24"/>
        </w:rPr>
        <w:t xml:space="preserve"> </w:t>
      </w:r>
    </w:p>
    <w:p w:rsidR="001C7010" w:rsidRDefault="001C7010" w:rsidP="001D5C2E">
      <w:pPr>
        <w:pStyle w:val="ListParagraph"/>
        <w:numPr>
          <w:ilvl w:val="0"/>
          <w:numId w:val="12"/>
        </w:numPr>
        <w:spacing w:line="480" w:lineRule="auto"/>
        <w:ind w:left="284" w:hanging="283"/>
        <w:jc w:val="both"/>
        <w:rPr>
          <w:rFonts w:ascii="Times New Roman" w:hAnsi="Times New Roman"/>
          <w:i/>
          <w:iCs/>
          <w:sz w:val="24"/>
          <w:szCs w:val="24"/>
        </w:rPr>
      </w:pPr>
      <w:r>
        <w:rPr>
          <w:rFonts w:ascii="Times New Roman" w:hAnsi="Times New Roman"/>
          <w:sz w:val="24"/>
          <w:szCs w:val="24"/>
        </w:rPr>
        <w:t xml:space="preserve">Kebergantungan </w:t>
      </w:r>
      <w:r w:rsidRPr="00577061">
        <w:rPr>
          <w:rFonts w:ascii="Times New Roman" w:hAnsi="Times New Roman"/>
          <w:i/>
          <w:iCs/>
          <w:sz w:val="24"/>
          <w:szCs w:val="24"/>
        </w:rPr>
        <w:t>(Dependability)</w:t>
      </w:r>
    </w:p>
    <w:p w:rsidR="004F61A2" w:rsidRDefault="004F61A2" w:rsidP="001D5C2E">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 xml:space="preserve">Teknik ini dimaksudkan untuk membuktikan hasil penelitian ini mencerminkan kemantapan dan konsistensi dalam keseluruhan proses penelitian, baik dalam kegiatan pengumpulan data, interpretasi temuan maupun dalam melaporkan hasil penelitian. Salah satu upaya untuk menilai </w:t>
      </w:r>
      <w:r w:rsidRPr="004F61A2">
        <w:rPr>
          <w:rFonts w:ascii="Times New Roman" w:hAnsi="Times New Roman"/>
          <w:i/>
          <w:iCs/>
          <w:sz w:val="24"/>
          <w:szCs w:val="24"/>
        </w:rPr>
        <w:t>dependabilitas</w:t>
      </w:r>
      <w:r>
        <w:rPr>
          <w:rFonts w:ascii="Times New Roman" w:hAnsi="Times New Roman"/>
          <w:sz w:val="24"/>
          <w:szCs w:val="24"/>
        </w:rPr>
        <w:t xml:space="preserve"> adalah melakukan </w:t>
      </w:r>
      <w:r w:rsidRPr="004F61A2">
        <w:rPr>
          <w:rFonts w:ascii="Times New Roman" w:hAnsi="Times New Roman"/>
          <w:i/>
          <w:iCs/>
          <w:sz w:val="24"/>
          <w:szCs w:val="24"/>
        </w:rPr>
        <w:t>audit dependabilitas</w:t>
      </w:r>
      <w:r>
        <w:rPr>
          <w:rFonts w:ascii="Times New Roman" w:hAnsi="Times New Roman"/>
          <w:sz w:val="24"/>
          <w:szCs w:val="24"/>
        </w:rPr>
        <w:t xml:space="preserve"> itu sendiri. Ini dapat dilakukan oleh auditor, dengan melakukan review terhadap seluruh hasil penelitian.</w:t>
      </w:r>
    </w:p>
    <w:p w:rsidR="004F61A2" w:rsidRPr="004F61A2" w:rsidRDefault="004F61A2" w:rsidP="001D5C2E">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 xml:space="preserve">Dalam teknik ini peneliti meminta beberapa ekspert untuk mereview atau mengkritisi hasil penelitian </w:t>
      </w:r>
      <w:r w:rsidR="00637ADB">
        <w:rPr>
          <w:rFonts w:ascii="Times New Roman" w:hAnsi="Times New Roman"/>
          <w:sz w:val="24"/>
          <w:szCs w:val="24"/>
        </w:rPr>
        <w:t xml:space="preserve">ini. Mereka adalah dosen pembimbing peneliti, dan juga kepada dosen-dosen yang lain. Khusus kepada dosen pembimbing, peneliti selalu melakukan konsultasi, diskusi, dan meminta bimbingan sejak mulai menentukan </w:t>
      </w:r>
      <w:r w:rsidR="001D5C2E">
        <w:rPr>
          <w:rFonts w:ascii="Times New Roman" w:hAnsi="Times New Roman"/>
          <w:sz w:val="24"/>
          <w:szCs w:val="24"/>
        </w:rPr>
        <w:lastRenderedPageBreak/>
        <w:t>masalah</w:t>
      </w:r>
      <w:r w:rsidR="001D5C2E">
        <w:rPr>
          <w:rFonts w:ascii="Times New Roman" w:hAnsi="Times New Roman"/>
          <w:sz w:val="24"/>
          <w:szCs w:val="24"/>
          <w:lang w:val="en-US"/>
        </w:rPr>
        <w:t xml:space="preserve"> </w:t>
      </w:r>
      <w:r w:rsidR="00637ADB">
        <w:rPr>
          <w:rFonts w:ascii="Times New Roman" w:hAnsi="Times New Roman"/>
          <w:sz w:val="24"/>
          <w:szCs w:val="24"/>
        </w:rPr>
        <w:t>fokus, menyusun proposal sampai nanti ketika peneliti memasuki lapangan, menentukan sumber data, melakukan analisis data, melakukan uji keabsahan data, sampai membuat kesimpulan.</w:t>
      </w:r>
    </w:p>
    <w:p w:rsidR="001C7010" w:rsidRDefault="001C7010" w:rsidP="001D5C2E">
      <w:pPr>
        <w:pStyle w:val="ListParagraph"/>
        <w:numPr>
          <w:ilvl w:val="0"/>
          <w:numId w:val="12"/>
        </w:numPr>
        <w:spacing w:line="480" w:lineRule="auto"/>
        <w:ind w:left="284" w:hanging="283"/>
        <w:jc w:val="both"/>
        <w:rPr>
          <w:rFonts w:ascii="Times New Roman" w:hAnsi="Times New Roman"/>
          <w:i/>
          <w:iCs/>
          <w:sz w:val="24"/>
          <w:szCs w:val="24"/>
        </w:rPr>
      </w:pPr>
      <w:r>
        <w:rPr>
          <w:rFonts w:ascii="Times New Roman" w:hAnsi="Times New Roman"/>
          <w:sz w:val="24"/>
          <w:szCs w:val="24"/>
        </w:rPr>
        <w:t xml:space="preserve">Kepastian </w:t>
      </w:r>
      <w:r w:rsidRPr="00577061">
        <w:rPr>
          <w:rFonts w:ascii="Times New Roman" w:hAnsi="Times New Roman"/>
          <w:i/>
          <w:iCs/>
          <w:sz w:val="24"/>
          <w:szCs w:val="24"/>
        </w:rPr>
        <w:t>(Confirmability)</w:t>
      </w:r>
    </w:p>
    <w:p w:rsidR="00637ADB" w:rsidRDefault="00637ADB" w:rsidP="001D5C2E">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 xml:space="preserve">Standar konfirmabilitas lebih terfokus pada audit kualitas dan kepastian hasil penelitian. Audit ini dilakukan </w:t>
      </w:r>
      <w:r w:rsidR="003B0A74">
        <w:rPr>
          <w:rFonts w:ascii="Times New Roman" w:hAnsi="Times New Roman"/>
          <w:sz w:val="24"/>
          <w:szCs w:val="24"/>
        </w:rPr>
        <w:t>bersamaan dengan audit dependabilitas. Pengujian konfirmabilitas dalam penelitian kualitatif disebut dengan uji objektifitas penelitian. Penelitian dikatakan obyektif bila hasil penelitian telah disepakati oleh banyak orang.</w:t>
      </w:r>
      <w:r w:rsidR="003B0A74">
        <w:rPr>
          <w:rStyle w:val="FootnoteReference"/>
          <w:rFonts w:ascii="Times New Roman" w:hAnsi="Times New Roman"/>
          <w:sz w:val="24"/>
          <w:szCs w:val="24"/>
        </w:rPr>
        <w:footnoteReference w:id="29"/>
      </w:r>
      <w:r w:rsidR="003B0A74">
        <w:rPr>
          <w:rFonts w:ascii="Times New Roman" w:hAnsi="Times New Roman"/>
          <w:sz w:val="24"/>
          <w:szCs w:val="24"/>
        </w:rPr>
        <w:t xml:space="preserve"> Teknik ini digunakan untuk mengadakan pengecekan kebenaran data mengenai </w:t>
      </w:r>
      <w:r w:rsidR="00680C8F">
        <w:rPr>
          <w:rFonts w:ascii="Times New Roman" w:hAnsi="Times New Roman"/>
          <w:sz w:val="24"/>
          <w:szCs w:val="24"/>
          <w:lang w:val="en-US"/>
        </w:rPr>
        <w:t xml:space="preserve">penerapan pembelajaran inovatif dalam pelajaran aqidah akhlak kelas VII </w:t>
      </w:r>
      <w:r w:rsidR="003B0A74">
        <w:rPr>
          <w:rFonts w:ascii="Times New Roman" w:hAnsi="Times New Roman"/>
          <w:sz w:val="24"/>
          <w:szCs w:val="24"/>
        </w:rPr>
        <w:t>dan berbagai aspek yang melingkupinya untuk memastikan tingkat validitas hasil penelitian.</w:t>
      </w:r>
    </w:p>
    <w:p w:rsidR="002743D9" w:rsidRPr="00964B31" w:rsidRDefault="003B0A74" w:rsidP="001D5C2E">
      <w:pPr>
        <w:pStyle w:val="ListParagraph"/>
        <w:spacing w:line="480" w:lineRule="auto"/>
        <w:ind w:left="0" w:firstLine="567"/>
        <w:jc w:val="both"/>
        <w:rPr>
          <w:rFonts w:ascii="Times New Roman" w:hAnsi="Times New Roman"/>
          <w:sz w:val="24"/>
          <w:szCs w:val="24"/>
          <w:lang w:val="en-US"/>
        </w:rPr>
      </w:pPr>
      <w:r>
        <w:rPr>
          <w:rFonts w:ascii="Times New Roman" w:hAnsi="Times New Roman"/>
          <w:sz w:val="24"/>
          <w:szCs w:val="24"/>
        </w:rPr>
        <w:t>Kepastian mengenai tingkat obyektifitas hasil penelitian sangat tergantung pada persetujuan beberapa orang terhadap pandangan, pendapat dan temuan penelitian. Dalam penelitian ini dibuktikan melalui pembenaran Kepala MTs</w:t>
      </w:r>
      <w:r w:rsidR="00680C8F">
        <w:rPr>
          <w:rFonts w:ascii="Times New Roman" w:hAnsi="Times New Roman"/>
          <w:sz w:val="24"/>
          <w:szCs w:val="24"/>
          <w:lang w:val="en-US"/>
        </w:rPr>
        <w:t>N Tulungagung</w:t>
      </w:r>
      <w:r>
        <w:rPr>
          <w:rFonts w:ascii="Times New Roman" w:hAnsi="Times New Roman"/>
          <w:sz w:val="24"/>
          <w:szCs w:val="24"/>
        </w:rPr>
        <w:t xml:space="preserve"> melalui surat izin p</w:t>
      </w:r>
      <w:r w:rsidR="00680C8F">
        <w:rPr>
          <w:rFonts w:ascii="Times New Roman" w:hAnsi="Times New Roman"/>
          <w:sz w:val="24"/>
          <w:szCs w:val="24"/>
        </w:rPr>
        <w:t xml:space="preserve">enelitian yang diberikan dari </w:t>
      </w:r>
      <w:r w:rsidR="00680C8F">
        <w:rPr>
          <w:rFonts w:ascii="Times New Roman" w:hAnsi="Times New Roman"/>
          <w:sz w:val="24"/>
          <w:szCs w:val="24"/>
          <w:lang w:val="en-US"/>
        </w:rPr>
        <w:t>I</w:t>
      </w:r>
      <w:r>
        <w:rPr>
          <w:rFonts w:ascii="Times New Roman" w:hAnsi="Times New Roman"/>
          <w:sz w:val="24"/>
          <w:szCs w:val="24"/>
        </w:rPr>
        <w:t>AIN kepada Kepala MTs</w:t>
      </w:r>
      <w:r w:rsidR="00664A5F">
        <w:rPr>
          <w:rFonts w:ascii="Times New Roman" w:hAnsi="Times New Roman"/>
          <w:sz w:val="24"/>
          <w:szCs w:val="24"/>
          <w:lang w:val="en-US"/>
        </w:rPr>
        <w:t>N Tulungagung</w:t>
      </w:r>
      <w:r>
        <w:rPr>
          <w:rFonts w:ascii="Times New Roman" w:hAnsi="Times New Roman"/>
          <w:sz w:val="24"/>
          <w:szCs w:val="24"/>
        </w:rPr>
        <w:t xml:space="preserve"> serta bukti fisik berupa dokumentasi hasil penelitian.</w:t>
      </w:r>
    </w:p>
    <w:p w:rsidR="001D58B7" w:rsidRDefault="001D58B7" w:rsidP="001D5C2E">
      <w:pPr>
        <w:pStyle w:val="ListParagraph"/>
        <w:numPr>
          <w:ilvl w:val="0"/>
          <w:numId w:val="1"/>
        </w:numPr>
        <w:spacing w:line="480" w:lineRule="auto"/>
        <w:ind w:left="284" w:hanging="284"/>
        <w:rPr>
          <w:rFonts w:ascii="Times New Roman" w:hAnsi="Times New Roman"/>
          <w:b/>
          <w:bCs/>
          <w:sz w:val="24"/>
          <w:szCs w:val="24"/>
        </w:rPr>
      </w:pPr>
      <w:r w:rsidRPr="006A5E50">
        <w:rPr>
          <w:rFonts w:ascii="Times New Roman" w:hAnsi="Times New Roman"/>
          <w:b/>
          <w:bCs/>
          <w:sz w:val="24"/>
          <w:szCs w:val="24"/>
        </w:rPr>
        <w:t>Tahap-tahap Penelitian</w:t>
      </w:r>
    </w:p>
    <w:p w:rsidR="001D58B7" w:rsidRPr="001A53B1" w:rsidRDefault="001D58B7" w:rsidP="001D5C2E">
      <w:pPr>
        <w:pStyle w:val="ListParagraph"/>
        <w:spacing w:after="0" w:line="480" w:lineRule="auto"/>
        <w:ind w:left="0" w:firstLine="567"/>
        <w:jc w:val="both"/>
        <w:rPr>
          <w:rFonts w:ascii="Times New Roman" w:hAnsi="Times New Roman"/>
          <w:sz w:val="24"/>
          <w:szCs w:val="24"/>
        </w:rPr>
      </w:pPr>
      <w:r w:rsidRPr="001A53B1">
        <w:rPr>
          <w:rFonts w:ascii="Times New Roman" w:hAnsi="Times New Roman"/>
          <w:sz w:val="24"/>
          <w:szCs w:val="24"/>
        </w:rPr>
        <w:t>Tahap-tahap penelitian yang dimaksudkan dalam penelitian ini adalah berkenaan dengan proses pelaksanaan penelitian. Prosedur penelitian yang dilakukan meliputi tiga tahap, yaitu;</w:t>
      </w:r>
    </w:p>
    <w:p w:rsidR="001D58B7" w:rsidRPr="001A53B1" w:rsidRDefault="001D58B7" w:rsidP="001D5C2E">
      <w:pPr>
        <w:pStyle w:val="ListParagraph"/>
        <w:autoSpaceDE w:val="0"/>
        <w:autoSpaceDN w:val="0"/>
        <w:adjustRightInd w:val="0"/>
        <w:spacing w:after="0" w:line="480" w:lineRule="auto"/>
        <w:ind w:left="0"/>
        <w:rPr>
          <w:rFonts w:ascii="Times New Roman" w:hAnsi="Times New Roman"/>
          <w:sz w:val="24"/>
          <w:szCs w:val="24"/>
        </w:rPr>
      </w:pPr>
      <w:r w:rsidRPr="001A53B1">
        <w:rPr>
          <w:rFonts w:ascii="Times New Roman" w:hAnsi="Times New Roman"/>
          <w:sz w:val="24"/>
          <w:szCs w:val="24"/>
        </w:rPr>
        <w:lastRenderedPageBreak/>
        <w:t>a. Tahap persiapan</w:t>
      </w:r>
    </w:p>
    <w:p w:rsidR="001D58B7" w:rsidRDefault="001D58B7" w:rsidP="001D5C2E">
      <w:pPr>
        <w:pStyle w:val="ListParagraph"/>
        <w:autoSpaceDE w:val="0"/>
        <w:autoSpaceDN w:val="0"/>
        <w:adjustRightInd w:val="0"/>
        <w:spacing w:after="0" w:line="480" w:lineRule="auto"/>
        <w:ind w:left="0"/>
        <w:rPr>
          <w:rFonts w:ascii="Times New Roman" w:hAnsi="Times New Roman"/>
          <w:sz w:val="24"/>
          <w:szCs w:val="24"/>
        </w:rPr>
      </w:pPr>
      <w:r w:rsidRPr="001A53B1">
        <w:rPr>
          <w:rFonts w:ascii="Times New Roman" w:hAnsi="Times New Roman"/>
          <w:sz w:val="24"/>
          <w:szCs w:val="24"/>
        </w:rPr>
        <w:t>Pada tahap ini kegiatan yang dilakukan antara lain:</w:t>
      </w:r>
    </w:p>
    <w:p w:rsidR="001D58B7" w:rsidRDefault="001D58B7" w:rsidP="001D5C2E">
      <w:pPr>
        <w:pStyle w:val="ListParagraph"/>
        <w:numPr>
          <w:ilvl w:val="0"/>
          <w:numId w:val="5"/>
        </w:numPr>
        <w:autoSpaceDE w:val="0"/>
        <w:autoSpaceDN w:val="0"/>
        <w:adjustRightInd w:val="0"/>
        <w:spacing w:after="0" w:line="480" w:lineRule="auto"/>
        <w:ind w:left="567"/>
        <w:rPr>
          <w:rFonts w:ascii="Times New Roman" w:hAnsi="Times New Roman"/>
          <w:sz w:val="24"/>
          <w:szCs w:val="24"/>
        </w:rPr>
      </w:pPr>
      <w:r w:rsidRPr="001A53B1">
        <w:rPr>
          <w:rFonts w:ascii="Times New Roman" w:hAnsi="Times New Roman"/>
          <w:sz w:val="24"/>
          <w:szCs w:val="24"/>
        </w:rPr>
        <w:t>Menyusun rencana penelitian</w:t>
      </w:r>
    </w:p>
    <w:p w:rsidR="001D58B7" w:rsidRPr="00752E60" w:rsidRDefault="001D58B7" w:rsidP="001D5C2E">
      <w:pPr>
        <w:pStyle w:val="ListParagraph"/>
        <w:numPr>
          <w:ilvl w:val="0"/>
          <w:numId w:val="5"/>
        </w:numPr>
        <w:autoSpaceDE w:val="0"/>
        <w:autoSpaceDN w:val="0"/>
        <w:adjustRightInd w:val="0"/>
        <w:spacing w:after="0" w:line="480" w:lineRule="auto"/>
        <w:ind w:left="567"/>
        <w:rPr>
          <w:rFonts w:ascii="Times New Roman" w:hAnsi="Times New Roman"/>
          <w:sz w:val="24"/>
          <w:szCs w:val="24"/>
        </w:rPr>
      </w:pPr>
      <w:r w:rsidRPr="00752E60">
        <w:rPr>
          <w:rFonts w:ascii="Times New Roman" w:hAnsi="Times New Roman"/>
          <w:sz w:val="24"/>
          <w:szCs w:val="24"/>
        </w:rPr>
        <w:t xml:space="preserve"> Menentukan objek penelitian</w:t>
      </w:r>
    </w:p>
    <w:p w:rsidR="001D58B7" w:rsidRPr="00752E60" w:rsidRDefault="001D58B7" w:rsidP="001D5C2E">
      <w:pPr>
        <w:pStyle w:val="ListParagraph"/>
        <w:numPr>
          <w:ilvl w:val="0"/>
          <w:numId w:val="5"/>
        </w:numPr>
        <w:autoSpaceDE w:val="0"/>
        <w:autoSpaceDN w:val="0"/>
        <w:adjustRightInd w:val="0"/>
        <w:spacing w:after="0" w:line="480" w:lineRule="auto"/>
        <w:ind w:left="567"/>
        <w:rPr>
          <w:rFonts w:ascii="Times New Roman" w:hAnsi="Times New Roman"/>
          <w:sz w:val="24"/>
          <w:szCs w:val="24"/>
        </w:rPr>
      </w:pPr>
      <w:r w:rsidRPr="00752E60">
        <w:rPr>
          <w:rFonts w:ascii="Times New Roman" w:hAnsi="Times New Roman"/>
          <w:sz w:val="24"/>
          <w:szCs w:val="24"/>
        </w:rPr>
        <w:t xml:space="preserve"> Mengajukan judul kepada jurusan</w:t>
      </w:r>
    </w:p>
    <w:p w:rsidR="001D58B7" w:rsidRPr="00752E60" w:rsidRDefault="001D58B7" w:rsidP="001D5C2E">
      <w:pPr>
        <w:pStyle w:val="ListParagraph"/>
        <w:numPr>
          <w:ilvl w:val="0"/>
          <w:numId w:val="5"/>
        </w:numPr>
        <w:autoSpaceDE w:val="0"/>
        <w:autoSpaceDN w:val="0"/>
        <w:adjustRightInd w:val="0"/>
        <w:spacing w:after="0" w:line="480" w:lineRule="auto"/>
        <w:ind w:left="567"/>
        <w:rPr>
          <w:rFonts w:ascii="Times New Roman" w:hAnsi="Times New Roman"/>
          <w:sz w:val="24"/>
          <w:szCs w:val="24"/>
        </w:rPr>
      </w:pPr>
      <w:r w:rsidRPr="00752E60">
        <w:rPr>
          <w:rFonts w:ascii="Times New Roman" w:hAnsi="Times New Roman"/>
          <w:sz w:val="24"/>
          <w:szCs w:val="24"/>
        </w:rPr>
        <w:t>Konsultasi proposal kepada dosen pembimbing</w:t>
      </w:r>
    </w:p>
    <w:p w:rsidR="001D58B7" w:rsidRPr="00752E60" w:rsidRDefault="001D58B7" w:rsidP="001D5C2E">
      <w:pPr>
        <w:pStyle w:val="ListParagraph"/>
        <w:numPr>
          <w:ilvl w:val="0"/>
          <w:numId w:val="5"/>
        </w:numPr>
        <w:autoSpaceDE w:val="0"/>
        <w:autoSpaceDN w:val="0"/>
        <w:adjustRightInd w:val="0"/>
        <w:spacing w:after="0" w:line="480" w:lineRule="auto"/>
        <w:ind w:left="567"/>
        <w:rPr>
          <w:rFonts w:ascii="Times New Roman" w:hAnsi="Times New Roman"/>
          <w:sz w:val="24"/>
          <w:szCs w:val="24"/>
        </w:rPr>
      </w:pPr>
      <w:r w:rsidRPr="00752E60">
        <w:rPr>
          <w:rFonts w:ascii="Times New Roman" w:hAnsi="Times New Roman"/>
          <w:sz w:val="24"/>
          <w:szCs w:val="24"/>
        </w:rPr>
        <w:t>Melakukan kajian pustaka yang sesuai dengan judul penelitian</w:t>
      </w:r>
    </w:p>
    <w:p w:rsidR="001D58B7" w:rsidRPr="00752E60" w:rsidRDefault="001D58B7" w:rsidP="001D5C2E">
      <w:pPr>
        <w:pStyle w:val="ListParagraph"/>
        <w:numPr>
          <w:ilvl w:val="0"/>
          <w:numId w:val="5"/>
        </w:numPr>
        <w:autoSpaceDE w:val="0"/>
        <w:autoSpaceDN w:val="0"/>
        <w:adjustRightInd w:val="0"/>
        <w:spacing w:after="0" w:line="480" w:lineRule="auto"/>
        <w:ind w:left="567"/>
        <w:rPr>
          <w:rFonts w:ascii="Times New Roman" w:hAnsi="Times New Roman"/>
          <w:sz w:val="24"/>
          <w:szCs w:val="24"/>
        </w:rPr>
      </w:pPr>
      <w:r w:rsidRPr="00752E60">
        <w:rPr>
          <w:rFonts w:ascii="Times New Roman" w:hAnsi="Times New Roman"/>
          <w:sz w:val="24"/>
          <w:szCs w:val="24"/>
        </w:rPr>
        <w:t xml:space="preserve"> Menyusun metode penelitian</w:t>
      </w:r>
    </w:p>
    <w:p w:rsidR="001D58B7" w:rsidRPr="00752E60" w:rsidRDefault="001D58B7" w:rsidP="001D5C2E">
      <w:pPr>
        <w:pStyle w:val="ListParagraph"/>
        <w:numPr>
          <w:ilvl w:val="0"/>
          <w:numId w:val="5"/>
        </w:numPr>
        <w:autoSpaceDE w:val="0"/>
        <w:autoSpaceDN w:val="0"/>
        <w:adjustRightInd w:val="0"/>
        <w:spacing w:after="0" w:line="480" w:lineRule="auto"/>
        <w:ind w:left="567"/>
        <w:rPr>
          <w:rFonts w:ascii="Times New Roman" w:hAnsi="Times New Roman"/>
          <w:sz w:val="24"/>
          <w:szCs w:val="24"/>
        </w:rPr>
      </w:pPr>
      <w:r w:rsidRPr="00752E60">
        <w:rPr>
          <w:rFonts w:ascii="Times New Roman" w:hAnsi="Times New Roman"/>
          <w:sz w:val="24"/>
          <w:szCs w:val="24"/>
        </w:rPr>
        <w:t>Mengurus surat perizinan</w:t>
      </w:r>
    </w:p>
    <w:p w:rsidR="001D58B7" w:rsidRPr="00752E60" w:rsidRDefault="001D58B7" w:rsidP="001D5C2E">
      <w:pPr>
        <w:pStyle w:val="ListParagraph"/>
        <w:numPr>
          <w:ilvl w:val="0"/>
          <w:numId w:val="5"/>
        </w:numPr>
        <w:autoSpaceDE w:val="0"/>
        <w:autoSpaceDN w:val="0"/>
        <w:adjustRightInd w:val="0"/>
        <w:spacing w:after="0" w:line="480" w:lineRule="auto"/>
        <w:ind w:left="567"/>
        <w:rPr>
          <w:rFonts w:ascii="Times New Roman" w:hAnsi="Times New Roman"/>
          <w:sz w:val="24"/>
          <w:szCs w:val="24"/>
        </w:rPr>
      </w:pPr>
      <w:r w:rsidRPr="00752E60">
        <w:rPr>
          <w:rFonts w:ascii="Times New Roman" w:hAnsi="Times New Roman"/>
          <w:sz w:val="24"/>
          <w:szCs w:val="24"/>
        </w:rPr>
        <w:t>Menyiapkan bahan perlengkapan penelitian</w:t>
      </w:r>
    </w:p>
    <w:p w:rsidR="001D58B7" w:rsidRPr="00752E60" w:rsidRDefault="001D58B7" w:rsidP="001D5C2E">
      <w:pPr>
        <w:pStyle w:val="ListParagraph"/>
        <w:autoSpaceDE w:val="0"/>
        <w:autoSpaceDN w:val="0"/>
        <w:adjustRightInd w:val="0"/>
        <w:spacing w:after="0" w:line="480" w:lineRule="auto"/>
        <w:ind w:left="0"/>
        <w:rPr>
          <w:rFonts w:ascii="Times New Roman" w:hAnsi="Times New Roman"/>
          <w:sz w:val="24"/>
          <w:szCs w:val="24"/>
        </w:rPr>
      </w:pPr>
      <w:r w:rsidRPr="00752E60">
        <w:rPr>
          <w:rFonts w:ascii="Times New Roman" w:hAnsi="Times New Roman"/>
          <w:sz w:val="24"/>
          <w:szCs w:val="24"/>
        </w:rPr>
        <w:t>b. Tahap pelaksanaan</w:t>
      </w:r>
    </w:p>
    <w:p w:rsidR="001D58B7" w:rsidRPr="00752E60" w:rsidRDefault="001D58B7" w:rsidP="001D5C2E">
      <w:pPr>
        <w:pStyle w:val="ListParagraph"/>
        <w:numPr>
          <w:ilvl w:val="0"/>
          <w:numId w:val="6"/>
        </w:numPr>
        <w:autoSpaceDE w:val="0"/>
        <w:autoSpaceDN w:val="0"/>
        <w:adjustRightInd w:val="0"/>
        <w:spacing w:after="0" w:line="480" w:lineRule="auto"/>
        <w:ind w:left="567" w:hanging="283"/>
        <w:rPr>
          <w:rFonts w:ascii="Times New Roman" w:hAnsi="Times New Roman"/>
          <w:sz w:val="24"/>
          <w:szCs w:val="24"/>
        </w:rPr>
      </w:pPr>
      <w:r w:rsidRPr="00752E60">
        <w:rPr>
          <w:rFonts w:ascii="Times New Roman" w:hAnsi="Times New Roman"/>
          <w:sz w:val="24"/>
          <w:szCs w:val="24"/>
        </w:rPr>
        <w:t>Konsultasi denga</w:t>
      </w:r>
      <w:r w:rsidR="002743D9">
        <w:rPr>
          <w:rFonts w:ascii="Times New Roman" w:hAnsi="Times New Roman"/>
          <w:sz w:val="24"/>
          <w:szCs w:val="24"/>
        </w:rPr>
        <w:t>n pihak yang berwenang dan yang</w:t>
      </w:r>
      <w:r w:rsidR="002743D9">
        <w:rPr>
          <w:rFonts w:ascii="Times New Roman" w:hAnsi="Times New Roman"/>
          <w:sz w:val="24"/>
          <w:szCs w:val="24"/>
          <w:lang w:val="en-US"/>
        </w:rPr>
        <w:t xml:space="preserve"> </w:t>
      </w:r>
      <w:r w:rsidRPr="00752E60">
        <w:rPr>
          <w:rFonts w:ascii="Times New Roman" w:hAnsi="Times New Roman"/>
          <w:sz w:val="24"/>
          <w:szCs w:val="24"/>
        </w:rPr>
        <w:t>berkepentingan</w:t>
      </w:r>
    </w:p>
    <w:p w:rsidR="001D58B7" w:rsidRPr="00752E60" w:rsidRDefault="001D58B7" w:rsidP="001D5C2E">
      <w:pPr>
        <w:pStyle w:val="ListParagraph"/>
        <w:numPr>
          <w:ilvl w:val="0"/>
          <w:numId w:val="6"/>
        </w:numPr>
        <w:autoSpaceDE w:val="0"/>
        <w:autoSpaceDN w:val="0"/>
        <w:adjustRightInd w:val="0"/>
        <w:spacing w:after="0" w:line="480" w:lineRule="auto"/>
        <w:ind w:left="567" w:hanging="283"/>
        <w:rPr>
          <w:rFonts w:ascii="Times New Roman" w:hAnsi="Times New Roman"/>
          <w:sz w:val="24"/>
          <w:szCs w:val="24"/>
        </w:rPr>
      </w:pPr>
      <w:r w:rsidRPr="00752E60">
        <w:rPr>
          <w:rFonts w:ascii="Times New Roman" w:hAnsi="Times New Roman"/>
          <w:sz w:val="24"/>
          <w:szCs w:val="24"/>
        </w:rPr>
        <w:t>Mengumpulkan data</w:t>
      </w:r>
    </w:p>
    <w:p w:rsidR="001D58B7" w:rsidRPr="00752E60" w:rsidRDefault="001D58B7" w:rsidP="001D5C2E">
      <w:pPr>
        <w:pStyle w:val="ListParagraph"/>
        <w:numPr>
          <w:ilvl w:val="0"/>
          <w:numId w:val="6"/>
        </w:numPr>
        <w:autoSpaceDE w:val="0"/>
        <w:autoSpaceDN w:val="0"/>
        <w:adjustRightInd w:val="0"/>
        <w:spacing w:after="0" w:line="480" w:lineRule="auto"/>
        <w:ind w:left="567" w:hanging="283"/>
        <w:rPr>
          <w:rFonts w:ascii="Times New Roman" w:hAnsi="Times New Roman"/>
          <w:sz w:val="24"/>
          <w:szCs w:val="24"/>
        </w:rPr>
      </w:pPr>
      <w:r w:rsidRPr="00752E60">
        <w:rPr>
          <w:rFonts w:ascii="Times New Roman" w:hAnsi="Times New Roman"/>
          <w:sz w:val="24"/>
          <w:szCs w:val="24"/>
        </w:rPr>
        <w:t xml:space="preserve"> Menganalisis data</w:t>
      </w:r>
    </w:p>
    <w:p w:rsidR="001D58B7" w:rsidRPr="00752E60" w:rsidRDefault="001D58B7" w:rsidP="001D5C2E">
      <w:pPr>
        <w:pStyle w:val="ListParagraph"/>
        <w:numPr>
          <w:ilvl w:val="0"/>
          <w:numId w:val="6"/>
        </w:numPr>
        <w:autoSpaceDE w:val="0"/>
        <w:autoSpaceDN w:val="0"/>
        <w:adjustRightInd w:val="0"/>
        <w:spacing w:after="0" w:line="480" w:lineRule="auto"/>
        <w:ind w:left="567" w:hanging="283"/>
        <w:rPr>
          <w:rFonts w:ascii="Times New Roman" w:hAnsi="Times New Roman"/>
          <w:sz w:val="24"/>
          <w:szCs w:val="24"/>
        </w:rPr>
      </w:pPr>
      <w:r w:rsidRPr="00752E60">
        <w:rPr>
          <w:rFonts w:ascii="Times New Roman" w:hAnsi="Times New Roman"/>
          <w:sz w:val="24"/>
          <w:szCs w:val="24"/>
        </w:rPr>
        <w:t>Konsultasi kepada dosen pembimbing</w:t>
      </w:r>
    </w:p>
    <w:p w:rsidR="001D58B7" w:rsidRPr="00752E60" w:rsidRDefault="001D58B7" w:rsidP="001D5C2E">
      <w:pPr>
        <w:pStyle w:val="ListParagraph"/>
        <w:autoSpaceDE w:val="0"/>
        <w:autoSpaceDN w:val="0"/>
        <w:adjustRightInd w:val="0"/>
        <w:spacing w:after="0" w:line="480" w:lineRule="auto"/>
        <w:ind w:left="0"/>
        <w:rPr>
          <w:rFonts w:ascii="Times New Roman" w:hAnsi="Times New Roman"/>
          <w:sz w:val="24"/>
          <w:szCs w:val="24"/>
        </w:rPr>
      </w:pPr>
      <w:r w:rsidRPr="00752E60">
        <w:rPr>
          <w:rFonts w:ascii="Times New Roman" w:hAnsi="Times New Roman"/>
          <w:sz w:val="24"/>
          <w:szCs w:val="24"/>
        </w:rPr>
        <w:t>c. Tahap penyelesaian</w:t>
      </w:r>
    </w:p>
    <w:p w:rsidR="001D58B7" w:rsidRPr="00752E60" w:rsidRDefault="001D58B7" w:rsidP="001D5C2E">
      <w:pPr>
        <w:pStyle w:val="ListParagraph"/>
        <w:numPr>
          <w:ilvl w:val="0"/>
          <w:numId w:val="7"/>
        </w:numPr>
        <w:autoSpaceDE w:val="0"/>
        <w:autoSpaceDN w:val="0"/>
        <w:adjustRightInd w:val="0"/>
        <w:spacing w:after="0" w:line="480" w:lineRule="auto"/>
        <w:ind w:left="567" w:hanging="283"/>
        <w:rPr>
          <w:rFonts w:ascii="Times New Roman" w:hAnsi="Times New Roman"/>
          <w:sz w:val="24"/>
          <w:szCs w:val="24"/>
        </w:rPr>
      </w:pPr>
      <w:r w:rsidRPr="00752E60">
        <w:rPr>
          <w:rFonts w:ascii="Times New Roman" w:hAnsi="Times New Roman"/>
          <w:sz w:val="24"/>
          <w:szCs w:val="24"/>
        </w:rPr>
        <w:t>Menyusun kerangka laporan hasil penelitian</w:t>
      </w:r>
    </w:p>
    <w:p w:rsidR="00287C61" w:rsidRPr="00A27009" w:rsidRDefault="001D58B7" w:rsidP="001D5C2E">
      <w:pPr>
        <w:pStyle w:val="ListParagraph"/>
        <w:numPr>
          <w:ilvl w:val="0"/>
          <w:numId w:val="7"/>
        </w:numPr>
        <w:spacing w:after="0" w:line="480" w:lineRule="auto"/>
        <w:ind w:left="567" w:hanging="283"/>
        <w:jc w:val="both"/>
        <w:rPr>
          <w:rFonts w:ascii="Times New Roman" w:hAnsi="Times New Roman"/>
          <w:sz w:val="24"/>
          <w:szCs w:val="24"/>
        </w:rPr>
      </w:pPr>
      <w:r w:rsidRPr="00752E60">
        <w:rPr>
          <w:rFonts w:ascii="Times New Roman" w:hAnsi="Times New Roman"/>
          <w:sz w:val="24"/>
          <w:szCs w:val="24"/>
        </w:rPr>
        <w:t>Konsultasi kepada dosen pembimbing</w:t>
      </w:r>
    </w:p>
    <w:sectPr w:rsidR="00287C61" w:rsidRPr="00A27009" w:rsidSect="001D5C2E">
      <w:headerReference w:type="default" r:id="rId8"/>
      <w:footerReference w:type="default" r:id="rId9"/>
      <w:headerReference w:type="first" r:id="rId10"/>
      <w:footerReference w:type="first" r:id="rId11"/>
      <w:pgSz w:w="12242" w:h="15842" w:code="1"/>
      <w:pgMar w:top="2268" w:right="1701" w:bottom="1701" w:left="2268" w:header="709" w:footer="709" w:gutter="0"/>
      <w:pgNumType w:start="6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477" w:rsidRDefault="00460477" w:rsidP="001D58B7">
      <w:pPr>
        <w:spacing w:after="0" w:line="240" w:lineRule="auto"/>
      </w:pPr>
      <w:r>
        <w:separator/>
      </w:r>
    </w:p>
  </w:endnote>
  <w:endnote w:type="continuationSeparator" w:id="1">
    <w:p w:rsidR="00460477" w:rsidRDefault="00460477" w:rsidP="001D5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A4" w:rsidRDefault="005F51A4">
    <w:pPr>
      <w:pStyle w:val="Footer"/>
      <w:jc w:val="center"/>
    </w:pPr>
  </w:p>
  <w:p w:rsidR="005F51A4" w:rsidRPr="005F51A4" w:rsidRDefault="005F51A4">
    <w:pPr>
      <w:pStyle w:val="Foote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8A2" w:rsidRDefault="007B08A2">
    <w:pPr>
      <w:pStyle w:val="Footer"/>
      <w:jc w:val="center"/>
    </w:pPr>
    <w:fldSimple w:instr=" PAGE   \* MERGEFORMAT ">
      <w:r w:rsidR="001D5C2E" w:rsidRPr="001D5C2E">
        <w:rPr>
          <w:noProof/>
          <w:lang w:val="en-US"/>
        </w:rPr>
        <w:t>63</w:t>
      </w:r>
    </w:fldSimple>
  </w:p>
  <w:p w:rsidR="00F93D6B" w:rsidRDefault="00F93D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477" w:rsidRDefault="00460477" w:rsidP="001D58B7">
      <w:pPr>
        <w:spacing w:after="0" w:line="240" w:lineRule="auto"/>
      </w:pPr>
      <w:r>
        <w:separator/>
      </w:r>
    </w:p>
  </w:footnote>
  <w:footnote w:type="continuationSeparator" w:id="1">
    <w:p w:rsidR="00460477" w:rsidRDefault="00460477" w:rsidP="001D58B7">
      <w:pPr>
        <w:spacing w:after="0" w:line="240" w:lineRule="auto"/>
      </w:pPr>
      <w:r>
        <w:continuationSeparator/>
      </w:r>
    </w:p>
  </w:footnote>
  <w:footnote w:id="2">
    <w:p w:rsidR="00000000" w:rsidRDefault="00160283" w:rsidP="00EE227A">
      <w:pPr>
        <w:pStyle w:val="FootnoteText"/>
        <w:ind w:firstLine="851"/>
        <w:jc w:val="both"/>
      </w:pPr>
      <w:r w:rsidRPr="00160283">
        <w:rPr>
          <w:rStyle w:val="FootnoteReference"/>
          <w:rFonts w:ascii="Times New Roman" w:hAnsi="Times New Roman"/>
        </w:rPr>
        <w:footnoteRef/>
      </w:r>
      <w:r w:rsidRPr="00160283">
        <w:rPr>
          <w:rFonts w:ascii="Times New Roman" w:hAnsi="Times New Roman"/>
        </w:rPr>
        <w:t xml:space="preserve"> Suharsimi Arikunto, </w:t>
      </w:r>
      <w:r w:rsidRPr="00160283">
        <w:rPr>
          <w:rFonts w:ascii="Times New Roman" w:hAnsi="Times New Roman"/>
          <w:i/>
          <w:iCs/>
        </w:rPr>
        <w:t>Manajemen Penelitian</w:t>
      </w:r>
      <w:r w:rsidRPr="00160283">
        <w:rPr>
          <w:rFonts w:ascii="Times New Roman" w:hAnsi="Times New Roman"/>
        </w:rPr>
        <w:t>, (Jakarta: Rineka Cipta, 2003), hlm 310.</w:t>
      </w:r>
    </w:p>
  </w:footnote>
  <w:footnote w:id="3">
    <w:p w:rsidR="00000000" w:rsidRDefault="00F348DC" w:rsidP="00EE227A">
      <w:pPr>
        <w:pStyle w:val="FootnoteText"/>
        <w:ind w:firstLine="851"/>
        <w:jc w:val="both"/>
      </w:pPr>
      <w:r w:rsidRPr="00BC51F7">
        <w:rPr>
          <w:rStyle w:val="FootnoteReference"/>
          <w:rFonts w:ascii="Times New Roman" w:hAnsi="Times New Roman"/>
        </w:rPr>
        <w:footnoteRef/>
      </w:r>
      <w:r w:rsidRPr="00BC51F7">
        <w:rPr>
          <w:rFonts w:ascii="Times New Roman" w:hAnsi="Times New Roman"/>
        </w:rPr>
        <w:t xml:space="preserve"> Sukardi, </w:t>
      </w:r>
      <w:r w:rsidRPr="00BC51F7">
        <w:rPr>
          <w:rFonts w:ascii="Times New Roman" w:hAnsi="Times New Roman"/>
          <w:i/>
          <w:iCs/>
        </w:rPr>
        <w:t>Metode Penelitian Pendidikan</w:t>
      </w:r>
      <w:r w:rsidR="003D24F1" w:rsidRPr="00BC51F7">
        <w:rPr>
          <w:rFonts w:ascii="Times New Roman" w:hAnsi="Times New Roman"/>
          <w:i/>
          <w:iCs/>
        </w:rPr>
        <w:t>: Kompetensi dan Prakteknya</w:t>
      </w:r>
      <w:r w:rsidR="003D24F1" w:rsidRPr="00BC51F7">
        <w:rPr>
          <w:rFonts w:ascii="Times New Roman" w:hAnsi="Times New Roman"/>
        </w:rPr>
        <w:t>, (Jakarta: Bumi Aksara, 2005),hlm 157.</w:t>
      </w:r>
    </w:p>
  </w:footnote>
  <w:footnote w:id="4">
    <w:p w:rsidR="00000000" w:rsidRDefault="003D24F1" w:rsidP="00EE227A">
      <w:pPr>
        <w:pStyle w:val="FootnoteText"/>
        <w:ind w:firstLine="851"/>
        <w:jc w:val="both"/>
      </w:pPr>
      <w:r w:rsidRPr="00BC51F7">
        <w:rPr>
          <w:rStyle w:val="FootnoteReference"/>
          <w:rFonts w:ascii="Times New Roman" w:hAnsi="Times New Roman"/>
        </w:rPr>
        <w:footnoteRef/>
      </w:r>
      <w:r w:rsidRPr="00BC51F7">
        <w:rPr>
          <w:rFonts w:ascii="Times New Roman" w:hAnsi="Times New Roman"/>
        </w:rPr>
        <w:t xml:space="preserve"> Prasetya Irawan, </w:t>
      </w:r>
      <w:r w:rsidRPr="00BC51F7">
        <w:rPr>
          <w:rFonts w:ascii="Times New Roman" w:hAnsi="Times New Roman"/>
          <w:i/>
          <w:iCs/>
        </w:rPr>
        <w:t>Logika dan Prosedur Penelitian: Pengantar Teori dan Panduan Praktis penelitian Sosial bagi Mahasiswa dan Peneliti Pemula</w:t>
      </w:r>
      <w:r w:rsidRPr="00BC51F7">
        <w:rPr>
          <w:rFonts w:ascii="Times New Roman" w:hAnsi="Times New Roman"/>
        </w:rPr>
        <w:t xml:space="preserve">, (Jakarta: STAIN, 1999), hlm 59 </w:t>
      </w:r>
    </w:p>
  </w:footnote>
  <w:footnote w:id="5">
    <w:p w:rsidR="00000000" w:rsidRDefault="003D24F1" w:rsidP="00EE227A">
      <w:pPr>
        <w:pStyle w:val="FootnoteText"/>
        <w:ind w:firstLine="851"/>
        <w:jc w:val="both"/>
      </w:pPr>
      <w:r w:rsidRPr="00BC51F7">
        <w:rPr>
          <w:rStyle w:val="FootnoteReference"/>
          <w:rFonts w:ascii="Times New Roman" w:hAnsi="Times New Roman"/>
        </w:rPr>
        <w:footnoteRef/>
      </w:r>
      <w:r w:rsidRPr="00BC51F7">
        <w:rPr>
          <w:rFonts w:ascii="Times New Roman" w:hAnsi="Times New Roman"/>
        </w:rPr>
        <w:t xml:space="preserve"> Sumadi Suryasubrata, </w:t>
      </w:r>
      <w:r w:rsidRPr="00BC51F7">
        <w:rPr>
          <w:rFonts w:ascii="Times New Roman" w:hAnsi="Times New Roman"/>
          <w:i/>
          <w:iCs/>
        </w:rPr>
        <w:t>Metodologi Penelitian</w:t>
      </w:r>
      <w:r w:rsidRPr="00BC51F7">
        <w:rPr>
          <w:rFonts w:ascii="Times New Roman" w:hAnsi="Times New Roman"/>
        </w:rPr>
        <w:t>, (Jakarta: Raja Grafindo Persada, 1998), hlm 22.</w:t>
      </w:r>
    </w:p>
  </w:footnote>
  <w:footnote w:id="6">
    <w:p w:rsidR="00000000" w:rsidRDefault="006A0B3D" w:rsidP="00964B31">
      <w:pPr>
        <w:pStyle w:val="FootnoteText"/>
        <w:ind w:firstLine="851"/>
      </w:pPr>
      <w:r w:rsidRPr="00B307A8">
        <w:rPr>
          <w:rStyle w:val="FootnoteReference"/>
          <w:rFonts w:ascii="Times New Roman" w:hAnsi="Times New Roman"/>
        </w:rPr>
        <w:footnoteRef/>
      </w:r>
      <w:r w:rsidRPr="00B307A8">
        <w:rPr>
          <w:rFonts w:ascii="Times New Roman" w:hAnsi="Times New Roman"/>
        </w:rPr>
        <w:t xml:space="preserve"> Rochiati Wiriaatmaja, </w:t>
      </w:r>
      <w:r w:rsidRPr="00B307A8">
        <w:rPr>
          <w:rFonts w:ascii="Times New Roman" w:hAnsi="Times New Roman"/>
          <w:i/>
          <w:iCs/>
        </w:rPr>
        <w:t>Metode Penelitian Tindakan Kelas</w:t>
      </w:r>
      <w:r w:rsidRPr="00B307A8">
        <w:rPr>
          <w:rFonts w:ascii="Times New Roman" w:hAnsi="Times New Roman"/>
        </w:rPr>
        <w:t>, (Bandung: PT. Rosdakarya, 2007), hlm 96.</w:t>
      </w:r>
    </w:p>
  </w:footnote>
  <w:footnote w:id="7">
    <w:p w:rsidR="00000000" w:rsidRPr="00EE227A" w:rsidRDefault="00316A26" w:rsidP="004A73E3">
      <w:pPr>
        <w:pStyle w:val="FootnoteText"/>
        <w:ind w:firstLine="851"/>
        <w:jc w:val="both"/>
        <w:rPr>
          <w:rFonts w:ascii="Times New Roman" w:hAnsi="Times New Roman"/>
        </w:rPr>
      </w:pPr>
      <w:r w:rsidRPr="00EE227A">
        <w:rPr>
          <w:rStyle w:val="FootnoteReference"/>
          <w:rFonts w:ascii="Times New Roman" w:hAnsi="Times New Roman"/>
        </w:rPr>
        <w:footnoteRef/>
      </w:r>
      <w:r w:rsidRPr="00EE227A">
        <w:rPr>
          <w:rFonts w:ascii="Times New Roman" w:hAnsi="Times New Roman"/>
        </w:rPr>
        <w:t xml:space="preserve">Lexy J. Moleong, </w:t>
      </w:r>
      <w:r w:rsidRPr="00EE227A">
        <w:rPr>
          <w:rFonts w:ascii="Times New Roman" w:hAnsi="Times New Roman"/>
          <w:i/>
          <w:iCs/>
        </w:rPr>
        <w:t>Metodologi.....,</w:t>
      </w:r>
      <w:r w:rsidRPr="00EE227A">
        <w:rPr>
          <w:rFonts w:ascii="Times New Roman" w:hAnsi="Times New Roman"/>
        </w:rPr>
        <w:t xml:space="preserve"> hal. 13</w:t>
      </w:r>
    </w:p>
  </w:footnote>
  <w:footnote w:id="8">
    <w:p w:rsidR="00000000" w:rsidRDefault="00C87C2D" w:rsidP="00964B31">
      <w:pPr>
        <w:pStyle w:val="FootnoteText"/>
        <w:ind w:firstLine="851"/>
      </w:pPr>
      <w:r w:rsidRPr="00700879">
        <w:rPr>
          <w:rStyle w:val="FootnoteReference"/>
          <w:rFonts w:ascii="Times New Roman" w:hAnsi="Times New Roman"/>
        </w:rPr>
        <w:footnoteRef/>
      </w:r>
      <w:r w:rsidRPr="00700879">
        <w:rPr>
          <w:rFonts w:ascii="Times New Roman" w:hAnsi="Times New Roman"/>
        </w:rPr>
        <w:t xml:space="preserve"> Suharsimi Arikunto, </w:t>
      </w:r>
      <w:r w:rsidRPr="00700879">
        <w:rPr>
          <w:rFonts w:ascii="Times New Roman" w:hAnsi="Times New Roman"/>
          <w:i/>
          <w:iCs/>
        </w:rPr>
        <w:t>Prosedur Penelitian Suatu Pendekatan Praktis</w:t>
      </w:r>
      <w:r w:rsidRPr="00700879">
        <w:rPr>
          <w:rFonts w:ascii="Times New Roman" w:hAnsi="Times New Roman"/>
        </w:rPr>
        <w:t xml:space="preserve"> ( Jakarta: Reneka Cipta, 2002) hlm 109.</w:t>
      </w:r>
    </w:p>
  </w:footnote>
  <w:footnote w:id="9">
    <w:p w:rsidR="00000000" w:rsidRDefault="00BF45D1" w:rsidP="00964B31">
      <w:pPr>
        <w:pStyle w:val="FootnoteText"/>
        <w:ind w:firstLine="851"/>
      </w:pPr>
      <w:r w:rsidRPr="00700879">
        <w:rPr>
          <w:rStyle w:val="FootnoteReference"/>
          <w:rFonts w:ascii="Times New Roman" w:hAnsi="Times New Roman"/>
        </w:rPr>
        <w:footnoteRef/>
      </w:r>
      <w:r w:rsidRPr="00700879">
        <w:rPr>
          <w:rFonts w:ascii="Times New Roman" w:hAnsi="Times New Roman"/>
        </w:rPr>
        <w:t xml:space="preserve"> Sukandarrumidi, </w:t>
      </w:r>
      <w:r w:rsidRPr="00700879">
        <w:rPr>
          <w:rFonts w:ascii="Times New Roman" w:hAnsi="Times New Roman"/>
          <w:i/>
          <w:iCs/>
        </w:rPr>
        <w:t>Metodologi Penelitian</w:t>
      </w:r>
      <w:r w:rsidRPr="00700879">
        <w:rPr>
          <w:rFonts w:ascii="Times New Roman" w:hAnsi="Times New Roman"/>
        </w:rPr>
        <w:t xml:space="preserve">, (Yogyakarta: Gajah Mada University Press, 2006) hlm 72 </w:t>
      </w:r>
    </w:p>
  </w:footnote>
  <w:footnote w:id="10">
    <w:p w:rsidR="00000000" w:rsidRDefault="00825694" w:rsidP="00964B31">
      <w:pPr>
        <w:pStyle w:val="FootnoteText"/>
        <w:ind w:firstLine="851"/>
      </w:pPr>
      <w:r w:rsidRPr="00E56EE1">
        <w:rPr>
          <w:rStyle w:val="FootnoteReference"/>
          <w:rFonts w:ascii="Times New Roman" w:hAnsi="Times New Roman"/>
        </w:rPr>
        <w:footnoteRef/>
      </w:r>
      <w:r w:rsidRPr="00E56EE1">
        <w:rPr>
          <w:rFonts w:ascii="Times New Roman" w:hAnsi="Times New Roman"/>
        </w:rPr>
        <w:t xml:space="preserve"> Nasution, </w:t>
      </w:r>
      <w:r w:rsidRPr="00217D9D">
        <w:rPr>
          <w:rFonts w:ascii="Times New Roman" w:hAnsi="Times New Roman"/>
          <w:i/>
          <w:iCs/>
        </w:rPr>
        <w:t>Metode Research</w:t>
      </w:r>
      <w:r w:rsidRPr="00E56EE1">
        <w:rPr>
          <w:rFonts w:ascii="Times New Roman" w:hAnsi="Times New Roman"/>
        </w:rPr>
        <w:t>, (Jakarta: Bumi Aksara</w:t>
      </w:r>
      <w:r w:rsidR="00B61C31">
        <w:rPr>
          <w:rFonts w:ascii="Times New Roman" w:hAnsi="Times New Roman"/>
          <w:lang w:val="en-US"/>
        </w:rPr>
        <w:t>,2012</w:t>
      </w:r>
      <w:r w:rsidRPr="00E56EE1">
        <w:rPr>
          <w:rFonts w:ascii="Times New Roman" w:hAnsi="Times New Roman"/>
        </w:rPr>
        <w:t>) hlm 113.</w:t>
      </w:r>
    </w:p>
  </w:footnote>
  <w:footnote w:id="11">
    <w:p w:rsidR="00000000" w:rsidRDefault="008C23AA" w:rsidP="00964B31">
      <w:pPr>
        <w:pStyle w:val="FootnoteText"/>
        <w:ind w:firstLine="851"/>
      </w:pPr>
      <w:r w:rsidRPr="00E56EE1">
        <w:rPr>
          <w:rStyle w:val="FootnoteReference"/>
          <w:rFonts w:ascii="Times New Roman" w:hAnsi="Times New Roman"/>
        </w:rPr>
        <w:footnoteRef/>
      </w:r>
      <w:r w:rsidRPr="00E56EE1">
        <w:rPr>
          <w:rFonts w:ascii="Times New Roman" w:hAnsi="Times New Roman"/>
        </w:rPr>
        <w:t xml:space="preserve"> Lexy Moleong, </w:t>
      </w:r>
      <w:r w:rsidRPr="00217D9D">
        <w:rPr>
          <w:rFonts w:ascii="Times New Roman" w:hAnsi="Times New Roman"/>
          <w:i/>
          <w:iCs/>
        </w:rPr>
        <w:t>Metodologi Penelitian Kualitatif</w:t>
      </w:r>
      <w:r w:rsidRPr="00E56EE1">
        <w:rPr>
          <w:rFonts w:ascii="Times New Roman" w:hAnsi="Times New Roman"/>
        </w:rPr>
        <w:t>, (Bandung: Remaja Rosda Karya, 2001) hlm 135.</w:t>
      </w:r>
    </w:p>
  </w:footnote>
  <w:footnote w:id="12">
    <w:p w:rsidR="00000000" w:rsidRDefault="005A7D31" w:rsidP="00964B31">
      <w:pPr>
        <w:pStyle w:val="FootnoteText"/>
        <w:ind w:firstLine="851"/>
      </w:pPr>
      <w:r w:rsidRPr="00E56EE1">
        <w:rPr>
          <w:rStyle w:val="FootnoteReference"/>
          <w:rFonts w:ascii="Times New Roman" w:hAnsi="Times New Roman"/>
        </w:rPr>
        <w:footnoteRef/>
      </w:r>
      <w:r w:rsidRPr="00E56EE1">
        <w:rPr>
          <w:rFonts w:ascii="Times New Roman" w:hAnsi="Times New Roman"/>
        </w:rPr>
        <w:t xml:space="preserve"> Moh.</w:t>
      </w:r>
      <w:r w:rsidR="00217D9D">
        <w:rPr>
          <w:rFonts w:ascii="Times New Roman" w:hAnsi="Times New Roman"/>
        </w:rPr>
        <w:t xml:space="preserve"> Nazir, </w:t>
      </w:r>
      <w:r w:rsidR="00217D9D" w:rsidRPr="00217D9D">
        <w:rPr>
          <w:rFonts w:ascii="Times New Roman" w:hAnsi="Times New Roman"/>
          <w:i/>
          <w:iCs/>
        </w:rPr>
        <w:t>M</w:t>
      </w:r>
      <w:r w:rsidRPr="00217D9D">
        <w:rPr>
          <w:rFonts w:ascii="Times New Roman" w:hAnsi="Times New Roman"/>
          <w:i/>
          <w:iCs/>
        </w:rPr>
        <w:t>etode Penelitian</w:t>
      </w:r>
      <w:r w:rsidRPr="00E56EE1">
        <w:rPr>
          <w:rFonts w:ascii="Times New Roman" w:hAnsi="Times New Roman"/>
        </w:rPr>
        <w:t>, (Jakarta: Ghalia Indonesia, 1983) hlm 234.</w:t>
      </w:r>
    </w:p>
  </w:footnote>
  <w:footnote w:id="13">
    <w:p w:rsidR="00000000" w:rsidRDefault="00217D9D" w:rsidP="00964B31">
      <w:pPr>
        <w:pStyle w:val="FootnoteText"/>
        <w:ind w:firstLine="851"/>
      </w:pPr>
      <w:r w:rsidRPr="00564324">
        <w:rPr>
          <w:rStyle w:val="FootnoteReference"/>
          <w:rFonts w:ascii="Times New Roman" w:hAnsi="Times New Roman"/>
        </w:rPr>
        <w:footnoteRef/>
      </w:r>
      <w:r w:rsidRPr="00564324">
        <w:rPr>
          <w:rFonts w:ascii="Times New Roman" w:hAnsi="Times New Roman"/>
        </w:rPr>
        <w:t xml:space="preserve"> Wjs.Poerwadarminta, </w:t>
      </w:r>
      <w:r w:rsidRPr="00564324">
        <w:rPr>
          <w:rFonts w:ascii="Times New Roman" w:hAnsi="Times New Roman"/>
          <w:i/>
          <w:iCs/>
        </w:rPr>
        <w:t>Kamus Umum Bahasa Indonesia</w:t>
      </w:r>
      <w:r w:rsidRPr="00564324">
        <w:rPr>
          <w:rFonts w:ascii="Times New Roman" w:hAnsi="Times New Roman"/>
        </w:rPr>
        <w:t>, (Jakarta: Balai Pustaka, 2006), hlm 742.</w:t>
      </w:r>
    </w:p>
  </w:footnote>
  <w:footnote w:id="14">
    <w:p w:rsidR="00000000" w:rsidRDefault="0095572C" w:rsidP="0095572C">
      <w:pPr>
        <w:pStyle w:val="FootnoteText"/>
        <w:ind w:firstLine="851"/>
        <w:jc w:val="both"/>
      </w:pPr>
      <w:r w:rsidRPr="0095572C">
        <w:rPr>
          <w:rStyle w:val="FootnoteReference"/>
          <w:rFonts w:ascii="Times New Roman" w:hAnsi="Times New Roman"/>
        </w:rPr>
        <w:footnoteRef/>
      </w:r>
      <w:r w:rsidRPr="0095572C">
        <w:rPr>
          <w:rFonts w:ascii="Times New Roman" w:hAnsi="Times New Roman"/>
        </w:rPr>
        <w:t xml:space="preserve">Lexy J. Moleong, </w:t>
      </w:r>
      <w:r w:rsidRPr="0095572C">
        <w:rPr>
          <w:rFonts w:ascii="Times New Roman" w:hAnsi="Times New Roman"/>
          <w:i/>
          <w:iCs/>
        </w:rPr>
        <w:t>Metodologi....,</w:t>
      </w:r>
      <w:r w:rsidRPr="0095572C">
        <w:rPr>
          <w:rFonts w:ascii="Times New Roman" w:hAnsi="Times New Roman"/>
        </w:rPr>
        <w:t>hal.103</w:t>
      </w:r>
    </w:p>
  </w:footnote>
  <w:footnote w:id="15">
    <w:p w:rsidR="00000000" w:rsidRDefault="0095572C" w:rsidP="0095572C">
      <w:pPr>
        <w:pStyle w:val="FootnoteText"/>
        <w:ind w:firstLine="851"/>
        <w:jc w:val="both"/>
      </w:pPr>
      <w:r w:rsidRPr="0095572C">
        <w:rPr>
          <w:rStyle w:val="FootnoteReference"/>
          <w:rFonts w:ascii="Times New Roman" w:hAnsi="Times New Roman"/>
        </w:rPr>
        <w:footnoteRef/>
      </w:r>
      <w:r w:rsidRPr="0095572C">
        <w:rPr>
          <w:rFonts w:ascii="Times New Roman" w:hAnsi="Times New Roman"/>
        </w:rPr>
        <w:t xml:space="preserve">Ahmad Tanzeh dan Suyitno, </w:t>
      </w:r>
      <w:r w:rsidRPr="0095572C">
        <w:rPr>
          <w:rFonts w:ascii="Times New Roman" w:hAnsi="Times New Roman"/>
          <w:i/>
          <w:iCs/>
        </w:rPr>
        <w:t>Dasar-Dasar….</w:t>
      </w:r>
      <w:r w:rsidRPr="0095572C">
        <w:rPr>
          <w:rFonts w:ascii="Times New Roman" w:hAnsi="Times New Roman"/>
        </w:rPr>
        <w:t xml:space="preserve"> , hal.169.</w:t>
      </w:r>
    </w:p>
  </w:footnote>
  <w:footnote w:id="16">
    <w:p w:rsidR="00000000" w:rsidRDefault="0095572C" w:rsidP="0095572C">
      <w:pPr>
        <w:pStyle w:val="FootnoteText"/>
        <w:ind w:firstLine="851"/>
        <w:jc w:val="both"/>
      </w:pPr>
      <w:r w:rsidRPr="0095572C">
        <w:rPr>
          <w:rStyle w:val="FootnoteReference"/>
          <w:rFonts w:ascii="Times New Roman" w:hAnsi="Times New Roman"/>
        </w:rPr>
        <w:footnoteRef/>
      </w:r>
      <w:r w:rsidRPr="0095572C">
        <w:rPr>
          <w:rFonts w:ascii="Times New Roman" w:hAnsi="Times New Roman"/>
          <w:i/>
          <w:iCs/>
        </w:rPr>
        <w:t xml:space="preserve">Ibid…, </w:t>
      </w:r>
      <w:r w:rsidRPr="0095572C">
        <w:rPr>
          <w:rFonts w:ascii="Times New Roman" w:hAnsi="Times New Roman"/>
        </w:rPr>
        <w:t xml:space="preserve"> hal.173. </w:t>
      </w:r>
    </w:p>
  </w:footnote>
  <w:footnote w:id="17">
    <w:p w:rsidR="00000000" w:rsidRDefault="0095572C" w:rsidP="0095572C">
      <w:pPr>
        <w:pStyle w:val="FootnoteText"/>
        <w:ind w:firstLine="851"/>
        <w:jc w:val="both"/>
      </w:pPr>
      <w:r w:rsidRPr="0095572C">
        <w:rPr>
          <w:rFonts w:ascii="Times New Roman" w:hAnsi="Times New Roman"/>
          <w:i/>
          <w:iCs/>
        </w:rPr>
        <w:t xml:space="preserve"> </w:t>
      </w:r>
      <w:r w:rsidRPr="0095572C">
        <w:rPr>
          <w:rStyle w:val="FootnoteReference"/>
          <w:rFonts w:ascii="Times New Roman" w:hAnsi="Times New Roman"/>
        </w:rPr>
        <w:footnoteRef/>
      </w:r>
      <w:r w:rsidRPr="0095572C">
        <w:rPr>
          <w:rFonts w:ascii="Times New Roman" w:hAnsi="Times New Roman"/>
          <w:i/>
          <w:iCs/>
        </w:rPr>
        <w:t>Ibid,</w:t>
      </w:r>
      <w:r w:rsidRPr="0095572C">
        <w:rPr>
          <w:rFonts w:ascii="Times New Roman" w:hAnsi="Times New Roman"/>
        </w:rPr>
        <w:t xml:space="preserve"> hal.175.</w:t>
      </w:r>
    </w:p>
  </w:footnote>
  <w:footnote w:id="18">
    <w:p w:rsidR="00000000" w:rsidRDefault="0095572C" w:rsidP="0095572C">
      <w:pPr>
        <w:pStyle w:val="FootnoteText"/>
        <w:ind w:firstLine="851"/>
        <w:jc w:val="both"/>
      </w:pPr>
      <w:r w:rsidRPr="0095572C">
        <w:rPr>
          <w:rStyle w:val="FootnoteReference"/>
          <w:rFonts w:ascii="Times New Roman" w:hAnsi="Times New Roman"/>
        </w:rPr>
        <w:footnoteRef/>
      </w:r>
      <w:r w:rsidRPr="0095572C">
        <w:rPr>
          <w:rFonts w:ascii="Times New Roman" w:hAnsi="Times New Roman"/>
          <w:i/>
          <w:iCs/>
        </w:rPr>
        <w:t>Ibid…</w:t>
      </w:r>
      <w:r w:rsidRPr="0095572C">
        <w:rPr>
          <w:rFonts w:ascii="Times New Roman" w:hAnsi="Times New Roman"/>
        </w:rPr>
        <w:t>,hal.175</w:t>
      </w:r>
    </w:p>
  </w:footnote>
  <w:footnote w:id="19">
    <w:p w:rsidR="00000000" w:rsidRDefault="0095572C" w:rsidP="0095572C">
      <w:pPr>
        <w:pStyle w:val="FootnoteText"/>
        <w:ind w:firstLine="851"/>
        <w:jc w:val="both"/>
      </w:pPr>
      <w:r w:rsidRPr="0095572C">
        <w:rPr>
          <w:rStyle w:val="FootnoteReference"/>
          <w:rFonts w:ascii="Times New Roman" w:hAnsi="Times New Roman"/>
        </w:rPr>
        <w:footnoteRef/>
      </w:r>
      <w:r w:rsidRPr="0095572C">
        <w:rPr>
          <w:rFonts w:ascii="Times New Roman" w:hAnsi="Times New Roman"/>
          <w:i/>
          <w:iCs/>
        </w:rPr>
        <w:t>Ibid…</w:t>
      </w:r>
      <w:r w:rsidRPr="0095572C">
        <w:rPr>
          <w:rFonts w:ascii="Times New Roman" w:hAnsi="Times New Roman"/>
        </w:rPr>
        <w:t>,</w:t>
      </w:r>
      <w:r w:rsidR="00AD741E">
        <w:rPr>
          <w:rFonts w:ascii="Times New Roman" w:hAnsi="Times New Roman"/>
          <w:lang w:val="en-US"/>
        </w:rPr>
        <w:t>hal. 176</w:t>
      </w:r>
    </w:p>
  </w:footnote>
  <w:footnote w:id="20">
    <w:p w:rsidR="00000000" w:rsidRDefault="0095572C" w:rsidP="0095572C">
      <w:pPr>
        <w:pStyle w:val="FootnoteText"/>
        <w:ind w:firstLine="851"/>
        <w:jc w:val="both"/>
      </w:pPr>
      <w:r w:rsidRPr="0095572C">
        <w:rPr>
          <w:rStyle w:val="FootnoteReference"/>
          <w:rFonts w:ascii="Times New Roman" w:hAnsi="Times New Roman"/>
        </w:rPr>
        <w:footnoteRef/>
      </w:r>
      <w:r w:rsidRPr="0095572C">
        <w:rPr>
          <w:rFonts w:ascii="Times New Roman" w:hAnsi="Times New Roman"/>
        </w:rPr>
        <w:t>Bambang purwoto,</w:t>
      </w:r>
      <w:r w:rsidRPr="0095572C">
        <w:rPr>
          <w:rFonts w:ascii="Times New Roman" w:hAnsi="Times New Roman"/>
          <w:i/>
          <w:iCs/>
        </w:rPr>
        <w:t>Bahan Materi Kuliah Metode Penelitian</w:t>
      </w:r>
      <w:r w:rsidRPr="0095572C">
        <w:rPr>
          <w:rFonts w:ascii="Times New Roman" w:hAnsi="Times New Roman"/>
        </w:rPr>
        <w:t>,(jogyakarta 2008).tidak diterbitkan.</w:t>
      </w:r>
    </w:p>
  </w:footnote>
  <w:footnote w:id="21">
    <w:p w:rsidR="00000000" w:rsidRDefault="0095572C" w:rsidP="00D276C9">
      <w:pPr>
        <w:pStyle w:val="FootnoteText"/>
        <w:ind w:firstLine="851"/>
        <w:jc w:val="both"/>
      </w:pPr>
      <w:r w:rsidRPr="00D276C9">
        <w:rPr>
          <w:rStyle w:val="FootnoteReference"/>
          <w:rFonts w:ascii="Times New Roman" w:hAnsi="Times New Roman"/>
        </w:rPr>
        <w:footnoteRef/>
      </w:r>
      <w:r w:rsidRPr="00D276C9">
        <w:rPr>
          <w:rFonts w:ascii="Times New Roman" w:hAnsi="Times New Roman"/>
        </w:rPr>
        <w:t>Sugiono,</w:t>
      </w:r>
      <w:r w:rsidRPr="00D276C9">
        <w:rPr>
          <w:rFonts w:ascii="Times New Roman" w:hAnsi="Times New Roman"/>
          <w:i/>
          <w:iCs/>
        </w:rPr>
        <w:t>Metode Penelitian Kuantitatif Kualitatif dan R dan D</w:t>
      </w:r>
      <w:r w:rsidRPr="00D276C9">
        <w:rPr>
          <w:rFonts w:ascii="Times New Roman" w:hAnsi="Times New Roman"/>
        </w:rPr>
        <w:t>,(bandung:alfabeta,2011) hal 249</w:t>
      </w:r>
    </w:p>
  </w:footnote>
  <w:footnote w:id="22">
    <w:p w:rsidR="00000000" w:rsidRDefault="0095572C" w:rsidP="00D276C9">
      <w:pPr>
        <w:pStyle w:val="FootnoteText"/>
        <w:ind w:firstLine="851"/>
        <w:jc w:val="both"/>
      </w:pPr>
      <w:r w:rsidRPr="00D276C9">
        <w:rPr>
          <w:rStyle w:val="FootnoteReference"/>
          <w:rFonts w:ascii="Times New Roman" w:hAnsi="Times New Roman"/>
        </w:rPr>
        <w:footnoteRef/>
      </w:r>
      <w:r w:rsidRPr="00D276C9">
        <w:rPr>
          <w:rFonts w:ascii="Times New Roman" w:hAnsi="Times New Roman"/>
          <w:i/>
          <w:iCs/>
        </w:rPr>
        <w:t>Ibid.</w:t>
      </w:r>
      <w:r w:rsidRPr="00D276C9">
        <w:rPr>
          <w:rFonts w:ascii="Times New Roman" w:hAnsi="Times New Roman"/>
        </w:rPr>
        <w:t>..</w:t>
      </w:r>
      <w:r w:rsidR="00D276C9">
        <w:rPr>
          <w:rFonts w:ascii="Times New Roman" w:hAnsi="Times New Roman"/>
          <w:lang w:val="en-US"/>
        </w:rPr>
        <w:t>250</w:t>
      </w:r>
    </w:p>
  </w:footnote>
  <w:footnote w:id="23">
    <w:p w:rsidR="00000000" w:rsidRDefault="0095572C" w:rsidP="00AD741E">
      <w:pPr>
        <w:pStyle w:val="FootnoteText"/>
        <w:ind w:firstLine="851"/>
        <w:jc w:val="both"/>
      </w:pPr>
      <w:r w:rsidRPr="00AD741E">
        <w:rPr>
          <w:rStyle w:val="FootnoteReference"/>
          <w:rFonts w:ascii="Times New Roman" w:hAnsi="Times New Roman"/>
        </w:rPr>
        <w:footnoteRef/>
      </w:r>
      <w:r w:rsidRPr="00AD741E">
        <w:rPr>
          <w:rFonts w:ascii="Times New Roman" w:hAnsi="Times New Roman"/>
        </w:rPr>
        <w:t xml:space="preserve">Ahmad Tanzeh dan Suyitno, </w:t>
      </w:r>
      <w:r w:rsidRPr="00AD741E">
        <w:rPr>
          <w:rFonts w:ascii="Times New Roman" w:hAnsi="Times New Roman"/>
          <w:i/>
          <w:iCs/>
        </w:rPr>
        <w:t>Dasar-Dasar….</w:t>
      </w:r>
      <w:r w:rsidRPr="00AD741E">
        <w:rPr>
          <w:rFonts w:ascii="Times New Roman" w:hAnsi="Times New Roman"/>
        </w:rPr>
        <w:t xml:space="preserve"> , </w:t>
      </w:r>
      <w:r w:rsidRPr="00AD741E">
        <w:rPr>
          <w:rFonts w:ascii="Times New Roman" w:hAnsi="Times New Roman"/>
          <w:i/>
          <w:iCs/>
        </w:rPr>
        <w:t>hal.</w:t>
      </w:r>
      <w:r w:rsidRPr="00AD741E">
        <w:rPr>
          <w:rFonts w:ascii="Times New Roman" w:hAnsi="Times New Roman"/>
        </w:rPr>
        <w:t xml:space="preserve"> 177.</w:t>
      </w:r>
    </w:p>
  </w:footnote>
  <w:footnote w:id="24">
    <w:p w:rsidR="00000000" w:rsidRDefault="0095572C" w:rsidP="00AD741E">
      <w:pPr>
        <w:pStyle w:val="FootnoteText"/>
        <w:ind w:firstLine="851"/>
        <w:jc w:val="both"/>
      </w:pPr>
      <w:r w:rsidRPr="00AD741E">
        <w:rPr>
          <w:rStyle w:val="FootnoteReference"/>
          <w:rFonts w:ascii="Times New Roman" w:hAnsi="Times New Roman"/>
        </w:rPr>
        <w:footnoteRef/>
      </w:r>
      <w:r w:rsidRPr="00AD741E">
        <w:rPr>
          <w:rFonts w:ascii="Times New Roman" w:hAnsi="Times New Roman"/>
        </w:rPr>
        <w:t xml:space="preserve">Sutrisno Hadi, </w:t>
      </w:r>
      <w:r w:rsidRPr="00AD741E">
        <w:rPr>
          <w:rFonts w:ascii="Times New Roman" w:hAnsi="Times New Roman"/>
          <w:i/>
          <w:iCs/>
        </w:rPr>
        <w:t xml:space="preserve">Metodologi Research Jilid I, </w:t>
      </w:r>
      <w:r w:rsidRPr="00AD741E">
        <w:rPr>
          <w:rFonts w:ascii="Times New Roman" w:hAnsi="Times New Roman"/>
        </w:rPr>
        <w:t>(Yogyakarta: Andi Offset, 1993), hal.  42.</w:t>
      </w:r>
    </w:p>
  </w:footnote>
  <w:footnote w:id="25">
    <w:p w:rsidR="00000000" w:rsidRDefault="00331313" w:rsidP="00EE227A">
      <w:pPr>
        <w:pStyle w:val="FootnoteText"/>
        <w:ind w:firstLine="851"/>
        <w:jc w:val="both"/>
      </w:pPr>
      <w:r w:rsidRPr="00AD741E">
        <w:rPr>
          <w:rStyle w:val="FootnoteReference"/>
          <w:rFonts w:ascii="Times New Roman" w:hAnsi="Times New Roman"/>
        </w:rPr>
        <w:footnoteRef/>
      </w:r>
      <w:r w:rsidRPr="00AD741E">
        <w:rPr>
          <w:rFonts w:ascii="Times New Roman" w:hAnsi="Times New Roman"/>
        </w:rPr>
        <w:t xml:space="preserve"> Y. S. Lincoln, &amp; Guba E. G, </w:t>
      </w:r>
      <w:r w:rsidRPr="00AD741E">
        <w:rPr>
          <w:rFonts w:ascii="Times New Roman" w:hAnsi="Times New Roman"/>
          <w:i/>
          <w:iCs/>
        </w:rPr>
        <w:t>Naturalistic Inquiry</w:t>
      </w:r>
      <w:r w:rsidRPr="00AD741E">
        <w:rPr>
          <w:rFonts w:ascii="Times New Roman" w:hAnsi="Times New Roman"/>
        </w:rPr>
        <w:t>, (Beverly Hill: SAGEPublication. Inc, 1985), hlm 301</w:t>
      </w:r>
    </w:p>
  </w:footnote>
  <w:footnote w:id="26">
    <w:p w:rsidR="00000000" w:rsidRDefault="001C7010" w:rsidP="00EE227A">
      <w:pPr>
        <w:pStyle w:val="FootnoteText"/>
        <w:ind w:firstLine="851"/>
        <w:jc w:val="both"/>
      </w:pPr>
      <w:r w:rsidRPr="00002C9B">
        <w:rPr>
          <w:rStyle w:val="FootnoteReference"/>
          <w:rFonts w:ascii="Times New Roman" w:hAnsi="Times New Roman"/>
        </w:rPr>
        <w:footnoteRef/>
      </w:r>
      <w:r w:rsidRPr="00002C9B">
        <w:rPr>
          <w:rFonts w:ascii="Times New Roman" w:hAnsi="Times New Roman"/>
        </w:rPr>
        <w:t xml:space="preserve"> Lincoln., hlm 301</w:t>
      </w:r>
    </w:p>
  </w:footnote>
  <w:footnote w:id="27">
    <w:p w:rsidR="00000000" w:rsidRDefault="00D51D34" w:rsidP="00964B31">
      <w:pPr>
        <w:pStyle w:val="FootnoteText"/>
        <w:ind w:firstLine="851"/>
      </w:pPr>
      <w:r w:rsidRPr="00002C9B">
        <w:rPr>
          <w:rStyle w:val="FootnoteReference"/>
          <w:rFonts w:ascii="Times New Roman" w:hAnsi="Times New Roman"/>
        </w:rPr>
        <w:footnoteRef/>
      </w:r>
      <w:r w:rsidRPr="00002C9B">
        <w:rPr>
          <w:rFonts w:ascii="Times New Roman" w:hAnsi="Times New Roman"/>
        </w:rPr>
        <w:t xml:space="preserve"> Moleong, </w:t>
      </w:r>
      <w:r w:rsidRPr="00002C9B">
        <w:rPr>
          <w:rFonts w:ascii="Times New Roman" w:hAnsi="Times New Roman"/>
          <w:i/>
          <w:iCs/>
        </w:rPr>
        <w:t>Metodologi Penelitian</w:t>
      </w:r>
      <w:r w:rsidRPr="00002C9B">
        <w:rPr>
          <w:rFonts w:ascii="Times New Roman" w:hAnsi="Times New Roman"/>
        </w:rPr>
        <w:t xml:space="preserve"> ..., hlm 330.</w:t>
      </w:r>
    </w:p>
  </w:footnote>
  <w:footnote w:id="28">
    <w:p w:rsidR="00000000" w:rsidRDefault="00011E79" w:rsidP="002743D9">
      <w:pPr>
        <w:pStyle w:val="FootnoteText"/>
        <w:ind w:firstLine="720"/>
      </w:pPr>
      <w:r w:rsidRPr="0026042A">
        <w:rPr>
          <w:rStyle w:val="FootnoteReference"/>
          <w:rFonts w:ascii="Times New Roman" w:hAnsi="Times New Roman"/>
        </w:rPr>
        <w:footnoteRef/>
      </w:r>
      <w:r w:rsidRPr="0026042A">
        <w:rPr>
          <w:rFonts w:ascii="Times New Roman" w:hAnsi="Times New Roman"/>
        </w:rPr>
        <w:t xml:space="preserve"> Moleong, </w:t>
      </w:r>
      <w:r w:rsidRPr="0026042A">
        <w:rPr>
          <w:rFonts w:ascii="Times New Roman" w:hAnsi="Times New Roman"/>
          <w:i/>
          <w:iCs/>
        </w:rPr>
        <w:t>Metodologi Penelitian</w:t>
      </w:r>
      <w:r w:rsidRPr="0026042A">
        <w:rPr>
          <w:rFonts w:ascii="Times New Roman" w:hAnsi="Times New Roman"/>
        </w:rPr>
        <w:t>, hlm 332.</w:t>
      </w:r>
    </w:p>
  </w:footnote>
  <w:footnote w:id="29">
    <w:p w:rsidR="00000000" w:rsidRDefault="003B0A74" w:rsidP="00964B31">
      <w:pPr>
        <w:pStyle w:val="FootnoteText"/>
        <w:ind w:firstLine="851"/>
      </w:pPr>
      <w:r w:rsidRPr="00827622">
        <w:rPr>
          <w:rStyle w:val="FootnoteReference"/>
          <w:rFonts w:ascii="Times New Roman" w:hAnsi="Times New Roman"/>
        </w:rPr>
        <w:footnoteRef/>
      </w:r>
      <w:r w:rsidRPr="00827622">
        <w:rPr>
          <w:rFonts w:ascii="Times New Roman" w:hAnsi="Times New Roman"/>
        </w:rPr>
        <w:t xml:space="preserve"> Sugiono, </w:t>
      </w:r>
      <w:r w:rsidRPr="00827622">
        <w:rPr>
          <w:rFonts w:ascii="Times New Roman" w:hAnsi="Times New Roman"/>
          <w:i/>
          <w:iCs/>
        </w:rPr>
        <w:t>Metode Penelitian</w:t>
      </w:r>
      <w:r w:rsidRPr="00827622">
        <w:rPr>
          <w:rFonts w:ascii="Times New Roman" w:hAnsi="Times New Roman"/>
        </w:rPr>
        <w:t xml:space="preserve"> ..., hlm 277.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8A2" w:rsidRDefault="007B08A2">
    <w:pPr>
      <w:pStyle w:val="Header"/>
      <w:jc w:val="right"/>
    </w:pPr>
    <w:fldSimple w:instr=" PAGE   \* MERGEFORMAT ">
      <w:r w:rsidR="001D5C2E" w:rsidRPr="001D5C2E">
        <w:rPr>
          <w:noProof/>
          <w:lang w:val="en-US"/>
        </w:rPr>
        <w:t>78</w:t>
      </w:r>
    </w:fldSimple>
  </w:p>
  <w:p w:rsidR="005F51A4" w:rsidRDefault="005F51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8A2" w:rsidRPr="007B08A2" w:rsidRDefault="007B08A2">
    <w:pPr>
      <w:pStyle w:val="Header"/>
      <w:jc w:val="right"/>
      <w:rPr>
        <w:lang w:val="en-US"/>
      </w:rPr>
    </w:pPr>
  </w:p>
  <w:p w:rsidR="007B08A2" w:rsidRDefault="007B08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D1323"/>
    <w:multiLevelType w:val="multilevel"/>
    <w:tmpl w:val="0421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B643DC7"/>
    <w:multiLevelType w:val="hybridMultilevel"/>
    <w:tmpl w:val="9C26CAE2"/>
    <w:lvl w:ilvl="0" w:tplc="04210017">
      <w:start w:val="1"/>
      <w:numFmt w:val="lowerLetter"/>
      <w:lvlText w:val="%1)"/>
      <w:lvlJc w:val="left"/>
      <w:pPr>
        <w:ind w:left="1506" w:hanging="360"/>
      </w:pPr>
      <w:rPr>
        <w:rFonts w:cs="Times New Roman"/>
      </w:rPr>
    </w:lvl>
    <w:lvl w:ilvl="1" w:tplc="04210019" w:tentative="1">
      <w:start w:val="1"/>
      <w:numFmt w:val="lowerLetter"/>
      <w:lvlText w:val="%2."/>
      <w:lvlJc w:val="left"/>
      <w:pPr>
        <w:ind w:left="2226" w:hanging="360"/>
      </w:pPr>
      <w:rPr>
        <w:rFonts w:cs="Times New Roman"/>
      </w:rPr>
    </w:lvl>
    <w:lvl w:ilvl="2" w:tplc="0421001B" w:tentative="1">
      <w:start w:val="1"/>
      <w:numFmt w:val="lowerRoman"/>
      <w:lvlText w:val="%3."/>
      <w:lvlJc w:val="right"/>
      <w:pPr>
        <w:ind w:left="2946" w:hanging="180"/>
      </w:pPr>
      <w:rPr>
        <w:rFonts w:cs="Times New Roman"/>
      </w:rPr>
    </w:lvl>
    <w:lvl w:ilvl="3" w:tplc="0421000F" w:tentative="1">
      <w:start w:val="1"/>
      <w:numFmt w:val="decimal"/>
      <w:lvlText w:val="%4."/>
      <w:lvlJc w:val="left"/>
      <w:pPr>
        <w:ind w:left="3666" w:hanging="360"/>
      </w:pPr>
      <w:rPr>
        <w:rFonts w:cs="Times New Roman"/>
      </w:rPr>
    </w:lvl>
    <w:lvl w:ilvl="4" w:tplc="04210019" w:tentative="1">
      <w:start w:val="1"/>
      <w:numFmt w:val="lowerLetter"/>
      <w:lvlText w:val="%5."/>
      <w:lvlJc w:val="left"/>
      <w:pPr>
        <w:ind w:left="4386" w:hanging="360"/>
      </w:pPr>
      <w:rPr>
        <w:rFonts w:cs="Times New Roman"/>
      </w:rPr>
    </w:lvl>
    <w:lvl w:ilvl="5" w:tplc="0421001B" w:tentative="1">
      <w:start w:val="1"/>
      <w:numFmt w:val="lowerRoman"/>
      <w:lvlText w:val="%6."/>
      <w:lvlJc w:val="right"/>
      <w:pPr>
        <w:ind w:left="5106" w:hanging="180"/>
      </w:pPr>
      <w:rPr>
        <w:rFonts w:cs="Times New Roman"/>
      </w:rPr>
    </w:lvl>
    <w:lvl w:ilvl="6" w:tplc="0421000F" w:tentative="1">
      <w:start w:val="1"/>
      <w:numFmt w:val="decimal"/>
      <w:lvlText w:val="%7."/>
      <w:lvlJc w:val="left"/>
      <w:pPr>
        <w:ind w:left="5826" w:hanging="360"/>
      </w:pPr>
      <w:rPr>
        <w:rFonts w:cs="Times New Roman"/>
      </w:rPr>
    </w:lvl>
    <w:lvl w:ilvl="7" w:tplc="04210019" w:tentative="1">
      <w:start w:val="1"/>
      <w:numFmt w:val="lowerLetter"/>
      <w:lvlText w:val="%8."/>
      <w:lvlJc w:val="left"/>
      <w:pPr>
        <w:ind w:left="6546" w:hanging="360"/>
      </w:pPr>
      <w:rPr>
        <w:rFonts w:cs="Times New Roman"/>
      </w:rPr>
    </w:lvl>
    <w:lvl w:ilvl="8" w:tplc="0421001B" w:tentative="1">
      <w:start w:val="1"/>
      <w:numFmt w:val="lowerRoman"/>
      <w:lvlText w:val="%9."/>
      <w:lvlJc w:val="right"/>
      <w:pPr>
        <w:ind w:left="7266" w:hanging="180"/>
      </w:pPr>
      <w:rPr>
        <w:rFonts w:cs="Times New Roman"/>
      </w:rPr>
    </w:lvl>
  </w:abstractNum>
  <w:abstractNum w:abstractNumId="2">
    <w:nsid w:val="13571B5C"/>
    <w:multiLevelType w:val="hybridMultilevel"/>
    <w:tmpl w:val="2A127F7C"/>
    <w:lvl w:ilvl="0" w:tplc="904C2086">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
    <w:nsid w:val="1564456D"/>
    <w:multiLevelType w:val="hybridMultilevel"/>
    <w:tmpl w:val="B7DAD3FA"/>
    <w:lvl w:ilvl="0" w:tplc="08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nsid w:val="1A515274"/>
    <w:multiLevelType w:val="hybridMultilevel"/>
    <w:tmpl w:val="AF9A22E4"/>
    <w:lvl w:ilvl="0" w:tplc="04210015">
      <w:start w:val="1"/>
      <w:numFmt w:val="upperLetter"/>
      <w:lvlText w:val="%1."/>
      <w:lvlJc w:val="left"/>
      <w:pPr>
        <w:ind w:left="928"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AF26DCD"/>
    <w:multiLevelType w:val="hybridMultilevel"/>
    <w:tmpl w:val="EBD03780"/>
    <w:lvl w:ilvl="0" w:tplc="7896753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nsid w:val="222F288C"/>
    <w:multiLevelType w:val="hybridMultilevel"/>
    <w:tmpl w:val="FAB6BED8"/>
    <w:lvl w:ilvl="0" w:tplc="349ED974">
      <w:start w:val="1"/>
      <w:numFmt w:val="bullet"/>
      <w:lvlText w:val="-"/>
      <w:lvlJc w:val="left"/>
      <w:pPr>
        <w:ind w:left="1069" w:hanging="360"/>
      </w:pPr>
      <w:rPr>
        <w:rFonts w:ascii="Times New Roman" w:eastAsia="Times New Roman" w:hAnsi="Times New Roman" w:hint="default"/>
      </w:rPr>
    </w:lvl>
    <w:lvl w:ilvl="1" w:tplc="04210003" w:tentative="1">
      <w:start w:val="1"/>
      <w:numFmt w:val="bullet"/>
      <w:lvlText w:val="o"/>
      <w:lvlJc w:val="left"/>
      <w:pPr>
        <w:ind w:left="1789" w:hanging="360"/>
      </w:pPr>
      <w:rPr>
        <w:rFonts w:ascii="Courier New" w:hAnsi="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7">
    <w:nsid w:val="23C1639F"/>
    <w:multiLevelType w:val="hybridMultilevel"/>
    <w:tmpl w:val="1342223E"/>
    <w:lvl w:ilvl="0" w:tplc="04210017">
      <w:start w:val="1"/>
      <w:numFmt w:val="lowerLetter"/>
      <w:lvlText w:val="%1)"/>
      <w:lvlJc w:val="left"/>
      <w:pPr>
        <w:ind w:left="1800" w:hanging="360"/>
      </w:pPr>
      <w:rPr>
        <w:rFonts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8">
    <w:nsid w:val="2E117A93"/>
    <w:multiLevelType w:val="hybridMultilevel"/>
    <w:tmpl w:val="742C482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09454F4"/>
    <w:multiLevelType w:val="multilevel"/>
    <w:tmpl w:val="A29A780C"/>
    <w:lvl w:ilvl="0">
      <w:start w:val="1"/>
      <w:numFmt w:val="decimal"/>
      <w:lvlText w:val="%1."/>
      <w:lvlJc w:val="left"/>
      <w:pPr>
        <w:tabs>
          <w:tab w:val="num" w:pos="1275"/>
        </w:tabs>
        <w:ind w:left="1275" w:hanging="675"/>
      </w:pPr>
      <w:rPr>
        <w:rFonts w:cs="Times New Roman" w:hint="default"/>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tentative="1">
      <w:start w:val="1"/>
      <w:numFmt w:val="lowerLetter"/>
      <w:lvlText w:val="%8."/>
      <w:lvlJc w:val="left"/>
      <w:pPr>
        <w:tabs>
          <w:tab w:val="num" w:pos="6000"/>
        </w:tabs>
        <w:ind w:left="6000" w:hanging="360"/>
      </w:pPr>
      <w:rPr>
        <w:rFonts w:cs="Times New Roman"/>
      </w:rPr>
    </w:lvl>
    <w:lvl w:ilvl="8" w:tentative="1">
      <w:start w:val="1"/>
      <w:numFmt w:val="lowerRoman"/>
      <w:lvlText w:val="%9."/>
      <w:lvlJc w:val="right"/>
      <w:pPr>
        <w:tabs>
          <w:tab w:val="num" w:pos="6720"/>
        </w:tabs>
        <w:ind w:left="6720" w:hanging="180"/>
      </w:pPr>
      <w:rPr>
        <w:rFonts w:cs="Times New Roman"/>
      </w:rPr>
    </w:lvl>
  </w:abstractNum>
  <w:abstractNum w:abstractNumId="10">
    <w:nsid w:val="30E02CF5"/>
    <w:multiLevelType w:val="hybridMultilevel"/>
    <w:tmpl w:val="443C0E12"/>
    <w:lvl w:ilvl="0" w:tplc="49F47D02">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1">
    <w:nsid w:val="45470853"/>
    <w:multiLevelType w:val="hybridMultilevel"/>
    <w:tmpl w:val="229E4E26"/>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2">
    <w:nsid w:val="470D733F"/>
    <w:multiLevelType w:val="hybridMultilevel"/>
    <w:tmpl w:val="97BEF0D8"/>
    <w:lvl w:ilvl="0" w:tplc="0421000B">
      <w:start w:val="1"/>
      <w:numFmt w:val="bullet"/>
      <w:lvlText w:val=""/>
      <w:lvlJc w:val="left"/>
      <w:pPr>
        <w:ind w:left="1557" w:hanging="360"/>
      </w:pPr>
      <w:rPr>
        <w:rFonts w:ascii="Wingdings" w:hAnsi="Wingdings" w:hint="default"/>
      </w:rPr>
    </w:lvl>
    <w:lvl w:ilvl="1" w:tplc="04210003" w:tentative="1">
      <w:start w:val="1"/>
      <w:numFmt w:val="bullet"/>
      <w:lvlText w:val="o"/>
      <w:lvlJc w:val="left"/>
      <w:pPr>
        <w:ind w:left="2277" w:hanging="360"/>
      </w:pPr>
      <w:rPr>
        <w:rFonts w:ascii="Courier New" w:hAnsi="Courier New" w:hint="default"/>
      </w:rPr>
    </w:lvl>
    <w:lvl w:ilvl="2" w:tplc="04210005" w:tentative="1">
      <w:start w:val="1"/>
      <w:numFmt w:val="bullet"/>
      <w:lvlText w:val=""/>
      <w:lvlJc w:val="left"/>
      <w:pPr>
        <w:ind w:left="2997" w:hanging="360"/>
      </w:pPr>
      <w:rPr>
        <w:rFonts w:ascii="Wingdings" w:hAnsi="Wingdings" w:hint="default"/>
      </w:rPr>
    </w:lvl>
    <w:lvl w:ilvl="3" w:tplc="04210001" w:tentative="1">
      <w:start w:val="1"/>
      <w:numFmt w:val="bullet"/>
      <w:lvlText w:val=""/>
      <w:lvlJc w:val="left"/>
      <w:pPr>
        <w:ind w:left="3717" w:hanging="360"/>
      </w:pPr>
      <w:rPr>
        <w:rFonts w:ascii="Symbol" w:hAnsi="Symbol" w:hint="default"/>
      </w:rPr>
    </w:lvl>
    <w:lvl w:ilvl="4" w:tplc="04210003" w:tentative="1">
      <w:start w:val="1"/>
      <w:numFmt w:val="bullet"/>
      <w:lvlText w:val="o"/>
      <w:lvlJc w:val="left"/>
      <w:pPr>
        <w:ind w:left="4437" w:hanging="360"/>
      </w:pPr>
      <w:rPr>
        <w:rFonts w:ascii="Courier New" w:hAnsi="Courier New" w:hint="default"/>
      </w:rPr>
    </w:lvl>
    <w:lvl w:ilvl="5" w:tplc="04210005" w:tentative="1">
      <w:start w:val="1"/>
      <w:numFmt w:val="bullet"/>
      <w:lvlText w:val=""/>
      <w:lvlJc w:val="left"/>
      <w:pPr>
        <w:ind w:left="5157" w:hanging="360"/>
      </w:pPr>
      <w:rPr>
        <w:rFonts w:ascii="Wingdings" w:hAnsi="Wingdings" w:hint="default"/>
      </w:rPr>
    </w:lvl>
    <w:lvl w:ilvl="6" w:tplc="04210001" w:tentative="1">
      <w:start w:val="1"/>
      <w:numFmt w:val="bullet"/>
      <w:lvlText w:val=""/>
      <w:lvlJc w:val="left"/>
      <w:pPr>
        <w:ind w:left="5877" w:hanging="360"/>
      </w:pPr>
      <w:rPr>
        <w:rFonts w:ascii="Symbol" w:hAnsi="Symbol" w:hint="default"/>
      </w:rPr>
    </w:lvl>
    <w:lvl w:ilvl="7" w:tplc="04210003" w:tentative="1">
      <w:start w:val="1"/>
      <w:numFmt w:val="bullet"/>
      <w:lvlText w:val="o"/>
      <w:lvlJc w:val="left"/>
      <w:pPr>
        <w:ind w:left="6597" w:hanging="360"/>
      </w:pPr>
      <w:rPr>
        <w:rFonts w:ascii="Courier New" w:hAnsi="Courier New" w:hint="default"/>
      </w:rPr>
    </w:lvl>
    <w:lvl w:ilvl="8" w:tplc="04210005" w:tentative="1">
      <w:start w:val="1"/>
      <w:numFmt w:val="bullet"/>
      <w:lvlText w:val=""/>
      <w:lvlJc w:val="left"/>
      <w:pPr>
        <w:ind w:left="7317" w:hanging="360"/>
      </w:pPr>
      <w:rPr>
        <w:rFonts w:ascii="Wingdings" w:hAnsi="Wingdings" w:hint="default"/>
      </w:rPr>
    </w:lvl>
  </w:abstractNum>
  <w:abstractNum w:abstractNumId="13">
    <w:nsid w:val="5D0A0F35"/>
    <w:multiLevelType w:val="hybridMultilevel"/>
    <w:tmpl w:val="03B0F62C"/>
    <w:lvl w:ilvl="0" w:tplc="BBE28674">
      <w:start w:val="1"/>
      <w:numFmt w:val="decimal"/>
      <w:lvlText w:val="%1."/>
      <w:lvlJc w:val="left"/>
      <w:pPr>
        <w:ind w:left="1080" w:hanging="360"/>
      </w:pPr>
      <w:rPr>
        <w:rFonts w:cs="Times New Roman" w:hint="default"/>
        <w:i w:val="0"/>
        <w:iCs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4">
    <w:nsid w:val="63B27AB4"/>
    <w:multiLevelType w:val="hybridMultilevel"/>
    <w:tmpl w:val="48A428D2"/>
    <w:lvl w:ilvl="0" w:tplc="0421000B">
      <w:start w:val="1"/>
      <w:numFmt w:val="bullet"/>
      <w:lvlText w:val=""/>
      <w:lvlJc w:val="left"/>
      <w:pPr>
        <w:ind w:left="1557" w:hanging="360"/>
      </w:pPr>
      <w:rPr>
        <w:rFonts w:ascii="Wingdings" w:hAnsi="Wingdings" w:hint="default"/>
      </w:rPr>
    </w:lvl>
    <w:lvl w:ilvl="1" w:tplc="04210003" w:tentative="1">
      <w:start w:val="1"/>
      <w:numFmt w:val="bullet"/>
      <w:lvlText w:val="o"/>
      <w:lvlJc w:val="left"/>
      <w:pPr>
        <w:ind w:left="2277" w:hanging="360"/>
      </w:pPr>
      <w:rPr>
        <w:rFonts w:ascii="Courier New" w:hAnsi="Courier New" w:hint="default"/>
      </w:rPr>
    </w:lvl>
    <w:lvl w:ilvl="2" w:tplc="04210005" w:tentative="1">
      <w:start w:val="1"/>
      <w:numFmt w:val="bullet"/>
      <w:lvlText w:val=""/>
      <w:lvlJc w:val="left"/>
      <w:pPr>
        <w:ind w:left="2997" w:hanging="360"/>
      </w:pPr>
      <w:rPr>
        <w:rFonts w:ascii="Wingdings" w:hAnsi="Wingdings" w:hint="default"/>
      </w:rPr>
    </w:lvl>
    <w:lvl w:ilvl="3" w:tplc="04210001" w:tentative="1">
      <w:start w:val="1"/>
      <w:numFmt w:val="bullet"/>
      <w:lvlText w:val=""/>
      <w:lvlJc w:val="left"/>
      <w:pPr>
        <w:ind w:left="3717" w:hanging="360"/>
      </w:pPr>
      <w:rPr>
        <w:rFonts w:ascii="Symbol" w:hAnsi="Symbol" w:hint="default"/>
      </w:rPr>
    </w:lvl>
    <w:lvl w:ilvl="4" w:tplc="04210003" w:tentative="1">
      <w:start w:val="1"/>
      <w:numFmt w:val="bullet"/>
      <w:lvlText w:val="o"/>
      <w:lvlJc w:val="left"/>
      <w:pPr>
        <w:ind w:left="4437" w:hanging="360"/>
      </w:pPr>
      <w:rPr>
        <w:rFonts w:ascii="Courier New" w:hAnsi="Courier New" w:hint="default"/>
      </w:rPr>
    </w:lvl>
    <w:lvl w:ilvl="5" w:tplc="04210005" w:tentative="1">
      <w:start w:val="1"/>
      <w:numFmt w:val="bullet"/>
      <w:lvlText w:val=""/>
      <w:lvlJc w:val="left"/>
      <w:pPr>
        <w:ind w:left="5157" w:hanging="360"/>
      </w:pPr>
      <w:rPr>
        <w:rFonts w:ascii="Wingdings" w:hAnsi="Wingdings" w:hint="default"/>
      </w:rPr>
    </w:lvl>
    <w:lvl w:ilvl="6" w:tplc="04210001" w:tentative="1">
      <w:start w:val="1"/>
      <w:numFmt w:val="bullet"/>
      <w:lvlText w:val=""/>
      <w:lvlJc w:val="left"/>
      <w:pPr>
        <w:ind w:left="5877" w:hanging="360"/>
      </w:pPr>
      <w:rPr>
        <w:rFonts w:ascii="Symbol" w:hAnsi="Symbol" w:hint="default"/>
      </w:rPr>
    </w:lvl>
    <w:lvl w:ilvl="7" w:tplc="04210003" w:tentative="1">
      <w:start w:val="1"/>
      <w:numFmt w:val="bullet"/>
      <w:lvlText w:val="o"/>
      <w:lvlJc w:val="left"/>
      <w:pPr>
        <w:ind w:left="6597" w:hanging="360"/>
      </w:pPr>
      <w:rPr>
        <w:rFonts w:ascii="Courier New" w:hAnsi="Courier New" w:hint="default"/>
      </w:rPr>
    </w:lvl>
    <w:lvl w:ilvl="8" w:tplc="04210005" w:tentative="1">
      <w:start w:val="1"/>
      <w:numFmt w:val="bullet"/>
      <w:lvlText w:val=""/>
      <w:lvlJc w:val="left"/>
      <w:pPr>
        <w:ind w:left="7317" w:hanging="360"/>
      </w:pPr>
      <w:rPr>
        <w:rFonts w:ascii="Wingdings" w:hAnsi="Wingdings" w:hint="default"/>
      </w:rPr>
    </w:lvl>
  </w:abstractNum>
  <w:abstractNum w:abstractNumId="15">
    <w:nsid w:val="75BA40A7"/>
    <w:multiLevelType w:val="hybridMultilevel"/>
    <w:tmpl w:val="05AAC0D8"/>
    <w:lvl w:ilvl="0" w:tplc="0421000F">
      <w:start w:val="1"/>
      <w:numFmt w:val="decimal"/>
      <w:lvlText w:val="%1."/>
      <w:lvlJc w:val="left"/>
      <w:pPr>
        <w:ind w:left="1571" w:hanging="360"/>
      </w:pPr>
      <w:rPr>
        <w:rFonts w:cs="Times New Roman"/>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16">
    <w:nsid w:val="7C563F9C"/>
    <w:multiLevelType w:val="hybridMultilevel"/>
    <w:tmpl w:val="E7F0689E"/>
    <w:lvl w:ilvl="0" w:tplc="0421000B">
      <w:start w:val="1"/>
      <w:numFmt w:val="bullet"/>
      <w:lvlText w:val=""/>
      <w:lvlJc w:val="left"/>
      <w:pPr>
        <w:ind w:left="1557" w:hanging="360"/>
      </w:pPr>
      <w:rPr>
        <w:rFonts w:ascii="Wingdings" w:hAnsi="Wingdings" w:hint="default"/>
      </w:rPr>
    </w:lvl>
    <w:lvl w:ilvl="1" w:tplc="04210003" w:tentative="1">
      <w:start w:val="1"/>
      <w:numFmt w:val="bullet"/>
      <w:lvlText w:val="o"/>
      <w:lvlJc w:val="left"/>
      <w:pPr>
        <w:ind w:left="2277" w:hanging="360"/>
      </w:pPr>
      <w:rPr>
        <w:rFonts w:ascii="Courier New" w:hAnsi="Courier New" w:hint="default"/>
      </w:rPr>
    </w:lvl>
    <w:lvl w:ilvl="2" w:tplc="04210005" w:tentative="1">
      <w:start w:val="1"/>
      <w:numFmt w:val="bullet"/>
      <w:lvlText w:val=""/>
      <w:lvlJc w:val="left"/>
      <w:pPr>
        <w:ind w:left="2997" w:hanging="360"/>
      </w:pPr>
      <w:rPr>
        <w:rFonts w:ascii="Wingdings" w:hAnsi="Wingdings" w:hint="default"/>
      </w:rPr>
    </w:lvl>
    <w:lvl w:ilvl="3" w:tplc="04210001" w:tentative="1">
      <w:start w:val="1"/>
      <w:numFmt w:val="bullet"/>
      <w:lvlText w:val=""/>
      <w:lvlJc w:val="left"/>
      <w:pPr>
        <w:ind w:left="3717" w:hanging="360"/>
      </w:pPr>
      <w:rPr>
        <w:rFonts w:ascii="Symbol" w:hAnsi="Symbol" w:hint="default"/>
      </w:rPr>
    </w:lvl>
    <w:lvl w:ilvl="4" w:tplc="04210003" w:tentative="1">
      <w:start w:val="1"/>
      <w:numFmt w:val="bullet"/>
      <w:lvlText w:val="o"/>
      <w:lvlJc w:val="left"/>
      <w:pPr>
        <w:ind w:left="4437" w:hanging="360"/>
      </w:pPr>
      <w:rPr>
        <w:rFonts w:ascii="Courier New" w:hAnsi="Courier New" w:hint="default"/>
      </w:rPr>
    </w:lvl>
    <w:lvl w:ilvl="5" w:tplc="04210005" w:tentative="1">
      <w:start w:val="1"/>
      <w:numFmt w:val="bullet"/>
      <w:lvlText w:val=""/>
      <w:lvlJc w:val="left"/>
      <w:pPr>
        <w:ind w:left="5157" w:hanging="360"/>
      </w:pPr>
      <w:rPr>
        <w:rFonts w:ascii="Wingdings" w:hAnsi="Wingdings" w:hint="default"/>
      </w:rPr>
    </w:lvl>
    <w:lvl w:ilvl="6" w:tplc="04210001" w:tentative="1">
      <w:start w:val="1"/>
      <w:numFmt w:val="bullet"/>
      <w:lvlText w:val=""/>
      <w:lvlJc w:val="left"/>
      <w:pPr>
        <w:ind w:left="5877" w:hanging="360"/>
      </w:pPr>
      <w:rPr>
        <w:rFonts w:ascii="Symbol" w:hAnsi="Symbol" w:hint="default"/>
      </w:rPr>
    </w:lvl>
    <w:lvl w:ilvl="7" w:tplc="04210003" w:tentative="1">
      <w:start w:val="1"/>
      <w:numFmt w:val="bullet"/>
      <w:lvlText w:val="o"/>
      <w:lvlJc w:val="left"/>
      <w:pPr>
        <w:ind w:left="6597" w:hanging="360"/>
      </w:pPr>
      <w:rPr>
        <w:rFonts w:ascii="Courier New" w:hAnsi="Courier New" w:hint="default"/>
      </w:rPr>
    </w:lvl>
    <w:lvl w:ilvl="8" w:tplc="04210005" w:tentative="1">
      <w:start w:val="1"/>
      <w:numFmt w:val="bullet"/>
      <w:lvlText w:val=""/>
      <w:lvlJc w:val="left"/>
      <w:pPr>
        <w:ind w:left="7317" w:hanging="360"/>
      </w:pPr>
      <w:rPr>
        <w:rFonts w:ascii="Wingdings" w:hAnsi="Wingdings" w:hint="default"/>
      </w:rPr>
    </w:lvl>
  </w:abstractNum>
  <w:num w:numId="1">
    <w:abstractNumId w:val="4"/>
  </w:num>
  <w:num w:numId="2">
    <w:abstractNumId w:val="15"/>
  </w:num>
  <w:num w:numId="3">
    <w:abstractNumId w:val="9"/>
  </w:num>
  <w:num w:numId="4">
    <w:abstractNumId w:val="1"/>
  </w:num>
  <w:num w:numId="5">
    <w:abstractNumId w:val="16"/>
  </w:num>
  <w:num w:numId="6">
    <w:abstractNumId w:val="14"/>
  </w:num>
  <w:num w:numId="7">
    <w:abstractNumId w:val="12"/>
  </w:num>
  <w:num w:numId="8">
    <w:abstractNumId w:val="11"/>
  </w:num>
  <w:num w:numId="9">
    <w:abstractNumId w:val="5"/>
  </w:num>
  <w:num w:numId="10">
    <w:abstractNumId w:val="10"/>
  </w:num>
  <w:num w:numId="11">
    <w:abstractNumId w:val="6"/>
  </w:num>
  <w:num w:numId="12">
    <w:abstractNumId w:val="13"/>
  </w:num>
  <w:num w:numId="13">
    <w:abstractNumId w:val="0"/>
  </w:num>
  <w:num w:numId="14">
    <w:abstractNumId w:val="7"/>
  </w:num>
  <w:num w:numId="15">
    <w:abstractNumId w:val="2"/>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D58B7"/>
    <w:rsid w:val="00002C9B"/>
    <w:rsid w:val="00003629"/>
    <w:rsid w:val="000067DA"/>
    <w:rsid w:val="0000704F"/>
    <w:rsid w:val="000073EA"/>
    <w:rsid w:val="000112BD"/>
    <w:rsid w:val="00011E79"/>
    <w:rsid w:val="00014F29"/>
    <w:rsid w:val="00030CD1"/>
    <w:rsid w:val="000314C3"/>
    <w:rsid w:val="00031E7C"/>
    <w:rsid w:val="0003483B"/>
    <w:rsid w:val="00036CE2"/>
    <w:rsid w:val="00036E09"/>
    <w:rsid w:val="0004113E"/>
    <w:rsid w:val="00043F0E"/>
    <w:rsid w:val="00047659"/>
    <w:rsid w:val="00053C69"/>
    <w:rsid w:val="00053F72"/>
    <w:rsid w:val="00061C12"/>
    <w:rsid w:val="00063AA9"/>
    <w:rsid w:val="00065047"/>
    <w:rsid w:val="000661CE"/>
    <w:rsid w:val="000662EB"/>
    <w:rsid w:val="00066C58"/>
    <w:rsid w:val="00067AFD"/>
    <w:rsid w:val="000704DC"/>
    <w:rsid w:val="00070D59"/>
    <w:rsid w:val="00070E65"/>
    <w:rsid w:val="000810D5"/>
    <w:rsid w:val="00084FA2"/>
    <w:rsid w:val="00086861"/>
    <w:rsid w:val="00087DBF"/>
    <w:rsid w:val="00090868"/>
    <w:rsid w:val="00093261"/>
    <w:rsid w:val="000964A7"/>
    <w:rsid w:val="00096C12"/>
    <w:rsid w:val="000978F3"/>
    <w:rsid w:val="000A0E82"/>
    <w:rsid w:val="000A2D76"/>
    <w:rsid w:val="000A3FD4"/>
    <w:rsid w:val="000A52AF"/>
    <w:rsid w:val="000B0139"/>
    <w:rsid w:val="000B01C8"/>
    <w:rsid w:val="000B5053"/>
    <w:rsid w:val="000B5200"/>
    <w:rsid w:val="000C04CA"/>
    <w:rsid w:val="000C37F8"/>
    <w:rsid w:val="000D0934"/>
    <w:rsid w:val="000D3B10"/>
    <w:rsid w:val="000D6FE2"/>
    <w:rsid w:val="000D7892"/>
    <w:rsid w:val="000E54F2"/>
    <w:rsid w:val="000F0449"/>
    <w:rsid w:val="000F4B84"/>
    <w:rsid w:val="000F571E"/>
    <w:rsid w:val="000F5913"/>
    <w:rsid w:val="000F649F"/>
    <w:rsid w:val="0010160F"/>
    <w:rsid w:val="00103C09"/>
    <w:rsid w:val="00115DF2"/>
    <w:rsid w:val="00123124"/>
    <w:rsid w:val="00127FD9"/>
    <w:rsid w:val="0013207A"/>
    <w:rsid w:val="00135DA2"/>
    <w:rsid w:val="0013768A"/>
    <w:rsid w:val="001452B3"/>
    <w:rsid w:val="001515FC"/>
    <w:rsid w:val="00151CEC"/>
    <w:rsid w:val="0015631B"/>
    <w:rsid w:val="0015670E"/>
    <w:rsid w:val="00160283"/>
    <w:rsid w:val="0016067A"/>
    <w:rsid w:val="0016581D"/>
    <w:rsid w:val="00173B0E"/>
    <w:rsid w:val="00181EF3"/>
    <w:rsid w:val="00185C3A"/>
    <w:rsid w:val="00186339"/>
    <w:rsid w:val="00186E18"/>
    <w:rsid w:val="00190DDA"/>
    <w:rsid w:val="001934B2"/>
    <w:rsid w:val="00193A2E"/>
    <w:rsid w:val="001956CA"/>
    <w:rsid w:val="001958AE"/>
    <w:rsid w:val="001A2EF7"/>
    <w:rsid w:val="001A3F7F"/>
    <w:rsid w:val="001A5318"/>
    <w:rsid w:val="001A53B1"/>
    <w:rsid w:val="001B66A6"/>
    <w:rsid w:val="001C112F"/>
    <w:rsid w:val="001C2F00"/>
    <w:rsid w:val="001C3606"/>
    <w:rsid w:val="001C483F"/>
    <w:rsid w:val="001C5BB3"/>
    <w:rsid w:val="001C7010"/>
    <w:rsid w:val="001C72C4"/>
    <w:rsid w:val="001D073D"/>
    <w:rsid w:val="001D08AA"/>
    <w:rsid w:val="001D58B7"/>
    <w:rsid w:val="001D5C2E"/>
    <w:rsid w:val="001E55B9"/>
    <w:rsid w:val="001E7829"/>
    <w:rsid w:val="001E7F39"/>
    <w:rsid w:val="001F098C"/>
    <w:rsid w:val="001F0C62"/>
    <w:rsid w:val="0020012E"/>
    <w:rsid w:val="0020289F"/>
    <w:rsid w:val="00203A4C"/>
    <w:rsid w:val="00212835"/>
    <w:rsid w:val="00217D9D"/>
    <w:rsid w:val="00220BC0"/>
    <w:rsid w:val="00223035"/>
    <w:rsid w:val="00223889"/>
    <w:rsid w:val="002312F6"/>
    <w:rsid w:val="00233172"/>
    <w:rsid w:val="0023543F"/>
    <w:rsid w:val="002376E7"/>
    <w:rsid w:val="00241CC7"/>
    <w:rsid w:val="002451F9"/>
    <w:rsid w:val="002460F7"/>
    <w:rsid w:val="00246462"/>
    <w:rsid w:val="002522B0"/>
    <w:rsid w:val="002532B0"/>
    <w:rsid w:val="002544AA"/>
    <w:rsid w:val="00256AB4"/>
    <w:rsid w:val="0026042A"/>
    <w:rsid w:val="002633AD"/>
    <w:rsid w:val="00272CE2"/>
    <w:rsid w:val="002743D9"/>
    <w:rsid w:val="00287C61"/>
    <w:rsid w:val="00293C6E"/>
    <w:rsid w:val="002954C4"/>
    <w:rsid w:val="002A0833"/>
    <w:rsid w:val="002A107F"/>
    <w:rsid w:val="002A718A"/>
    <w:rsid w:val="002B76C1"/>
    <w:rsid w:val="002B780D"/>
    <w:rsid w:val="002C25E8"/>
    <w:rsid w:val="002C42DB"/>
    <w:rsid w:val="002C4BAB"/>
    <w:rsid w:val="002D2301"/>
    <w:rsid w:val="002D3689"/>
    <w:rsid w:val="002E2312"/>
    <w:rsid w:val="002E40F2"/>
    <w:rsid w:val="002E4EF1"/>
    <w:rsid w:val="002E543A"/>
    <w:rsid w:val="002F14F9"/>
    <w:rsid w:val="002F2868"/>
    <w:rsid w:val="002F3460"/>
    <w:rsid w:val="00303379"/>
    <w:rsid w:val="00303A73"/>
    <w:rsid w:val="003045AB"/>
    <w:rsid w:val="00311E01"/>
    <w:rsid w:val="00312997"/>
    <w:rsid w:val="00316A26"/>
    <w:rsid w:val="00317E8D"/>
    <w:rsid w:val="00320B4D"/>
    <w:rsid w:val="00323071"/>
    <w:rsid w:val="00326EE1"/>
    <w:rsid w:val="00327B09"/>
    <w:rsid w:val="00331313"/>
    <w:rsid w:val="00334B71"/>
    <w:rsid w:val="0033616A"/>
    <w:rsid w:val="00337E4A"/>
    <w:rsid w:val="00346F61"/>
    <w:rsid w:val="00354574"/>
    <w:rsid w:val="00355CE9"/>
    <w:rsid w:val="003564CB"/>
    <w:rsid w:val="0035691E"/>
    <w:rsid w:val="00360187"/>
    <w:rsid w:val="0036527B"/>
    <w:rsid w:val="00366C64"/>
    <w:rsid w:val="0038013B"/>
    <w:rsid w:val="003807CD"/>
    <w:rsid w:val="00381239"/>
    <w:rsid w:val="00386335"/>
    <w:rsid w:val="003A513C"/>
    <w:rsid w:val="003A6846"/>
    <w:rsid w:val="003B026C"/>
    <w:rsid w:val="003B0A74"/>
    <w:rsid w:val="003B52BA"/>
    <w:rsid w:val="003B607A"/>
    <w:rsid w:val="003B7B69"/>
    <w:rsid w:val="003C049D"/>
    <w:rsid w:val="003C33C3"/>
    <w:rsid w:val="003C69F1"/>
    <w:rsid w:val="003C795A"/>
    <w:rsid w:val="003D072A"/>
    <w:rsid w:val="003D0C37"/>
    <w:rsid w:val="003D1671"/>
    <w:rsid w:val="003D23AF"/>
    <w:rsid w:val="003D24F1"/>
    <w:rsid w:val="003D2DA7"/>
    <w:rsid w:val="003D323F"/>
    <w:rsid w:val="003D7C50"/>
    <w:rsid w:val="003E1DD9"/>
    <w:rsid w:val="003E6DA3"/>
    <w:rsid w:val="003E7D18"/>
    <w:rsid w:val="003F02BB"/>
    <w:rsid w:val="003F3BFF"/>
    <w:rsid w:val="003F3FA4"/>
    <w:rsid w:val="003F62E3"/>
    <w:rsid w:val="003F7603"/>
    <w:rsid w:val="00405E89"/>
    <w:rsid w:val="004060AA"/>
    <w:rsid w:val="00407EBD"/>
    <w:rsid w:val="00416332"/>
    <w:rsid w:val="00416B09"/>
    <w:rsid w:val="00423F9B"/>
    <w:rsid w:val="00424458"/>
    <w:rsid w:val="00425303"/>
    <w:rsid w:val="0042733E"/>
    <w:rsid w:val="004323DE"/>
    <w:rsid w:val="004403D4"/>
    <w:rsid w:val="0044103B"/>
    <w:rsid w:val="004411AD"/>
    <w:rsid w:val="004430E1"/>
    <w:rsid w:val="00443795"/>
    <w:rsid w:val="0045019D"/>
    <w:rsid w:val="0045679D"/>
    <w:rsid w:val="00460477"/>
    <w:rsid w:val="00461988"/>
    <w:rsid w:val="00465AA5"/>
    <w:rsid w:val="00471CD6"/>
    <w:rsid w:val="00476030"/>
    <w:rsid w:val="004859FE"/>
    <w:rsid w:val="00491F34"/>
    <w:rsid w:val="00493A1D"/>
    <w:rsid w:val="0049452D"/>
    <w:rsid w:val="004976C8"/>
    <w:rsid w:val="004A1CF3"/>
    <w:rsid w:val="004A237B"/>
    <w:rsid w:val="004A3755"/>
    <w:rsid w:val="004A73E3"/>
    <w:rsid w:val="004B670A"/>
    <w:rsid w:val="004B6791"/>
    <w:rsid w:val="004B7421"/>
    <w:rsid w:val="004B7FD5"/>
    <w:rsid w:val="004D048D"/>
    <w:rsid w:val="004E07A7"/>
    <w:rsid w:val="004E1A5B"/>
    <w:rsid w:val="004E1D3C"/>
    <w:rsid w:val="004E4FAB"/>
    <w:rsid w:val="004E65A9"/>
    <w:rsid w:val="004E7153"/>
    <w:rsid w:val="004F0B27"/>
    <w:rsid w:val="004F61A2"/>
    <w:rsid w:val="004F6B48"/>
    <w:rsid w:val="00500F31"/>
    <w:rsid w:val="0050545B"/>
    <w:rsid w:val="00506823"/>
    <w:rsid w:val="005103BB"/>
    <w:rsid w:val="0051118F"/>
    <w:rsid w:val="00511263"/>
    <w:rsid w:val="00514E02"/>
    <w:rsid w:val="00516B74"/>
    <w:rsid w:val="00530B46"/>
    <w:rsid w:val="0053477B"/>
    <w:rsid w:val="00535DB8"/>
    <w:rsid w:val="00546F64"/>
    <w:rsid w:val="005553EA"/>
    <w:rsid w:val="00555AF8"/>
    <w:rsid w:val="00560D8A"/>
    <w:rsid w:val="00564153"/>
    <w:rsid w:val="00564324"/>
    <w:rsid w:val="00566DF9"/>
    <w:rsid w:val="0056712B"/>
    <w:rsid w:val="00570992"/>
    <w:rsid w:val="00571AB3"/>
    <w:rsid w:val="00571B52"/>
    <w:rsid w:val="00574E9C"/>
    <w:rsid w:val="00575262"/>
    <w:rsid w:val="00577061"/>
    <w:rsid w:val="005802E2"/>
    <w:rsid w:val="0058256D"/>
    <w:rsid w:val="00582911"/>
    <w:rsid w:val="00586DF2"/>
    <w:rsid w:val="00596154"/>
    <w:rsid w:val="005A256A"/>
    <w:rsid w:val="005A29B2"/>
    <w:rsid w:val="005A3C99"/>
    <w:rsid w:val="005A430D"/>
    <w:rsid w:val="005A7D31"/>
    <w:rsid w:val="005B21E0"/>
    <w:rsid w:val="005B3400"/>
    <w:rsid w:val="005B5282"/>
    <w:rsid w:val="005C0638"/>
    <w:rsid w:val="005C50A6"/>
    <w:rsid w:val="005D5D2C"/>
    <w:rsid w:val="005D7CF1"/>
    <w:rsid w:val="005E089F"/>
    <w:rsid w:val="005E3B87"/>
    <w:rsid w:val="005F0233"/>
    <w:rsid w:val="005F31FE"/>
    <w:rsid w:val="005F4EE1"/>
    <w:rsid w:val="005F51A4"/>
    <w:rsid w:val="005F7C7F"/>
    <w:rsid w:val="0061055B"/>
    <w:rsid w:val="00610FDA"/>
    <w:rsid w:val="00616835"/>
    <w:rsid w:val="00624BF6"/>
    <w:rsid w:val="00633A02"/>
    <w:rsid w:val="00635C13"/>
    <w:rsid w:val="00637ADB"/>
    <w:rsid w:val="00640E32"/>
    <w:rsid w:val="00663975"/>
    <w:rsid w:val="00664A5F"/>
    <w:rsid w:val="00665789"/>
    <w:rsid w:val="0067064E"/>
    <w:rsid w:val="00671922"/>
    <w:rsid w:val="0067427B"/>
    <w:rsid w:val="006768DD"/>
    <w:rsid w:val="00680C8F"/>
    <w:rsid w:val="00682BF6"/>
    <w:rsid w:val="00690370"/>
    <w:rsid w:val="006928B5"/>
    <w:rsid w:val="006968E8"/>
    <w:rsid w:val="00697182"/>
    <w:rsid w:val="006A0933"/>
    <w:rsid w:val="006A0B3D"/>
    <w:rsid w:val="006A419E"/>
    <w:rsid w:val="006A5E50"/>
    <w:rsid w:val="006A60EE"/>
    <w:rsid w:val="006A6CFA"/>
    <w:rsid w:val="006A7386"/>
    <w:rsid w:val="006B2F15"/>
    <w:rsid w:val="006C31B8"/>
    <w:rsid w:val="006C5A67"/>
    <w:rsid w:val="006D1567"/>
    <w:rsid w:val="006D728D"/>
    <w:rsid w:val="006D7895"/>
    <w:rsid w:val="006E1ACA"/>
    <w:rsid w:val="006E707D"/>
    <w:rsid w:val="006E71AC"/>
    <w:rsid w:val="006F3D29"/>
    <w:rsid w:val="006F7A8E"/>
    <w:rsid w:val="00700879"/>
    <w:rsid w:val="007032BA"/>
    <w:rsid w:val="0071585B"/>
    <w:rsid w:val="007201D6"/>
    <w:rsid w:val="00722C22"/>
    <w:rsid w:val="00724B35"/>
    <w:rsid w:val="00726A4A"/>
    <w:rsid w:val="00731FBD"/>
    <w:rsid w:val="007320E7"/>
    <w:rsid w:val="00734119"/>
    <w:rsid w:val="007407F1"/>
    <w:rsid w:val="00744BC3"/>
    <w:rsid w:val="00747CDD"/>
    <w:rsid w:val="00752C13"/>
    <w:rsid w:val="00752E60"/>
    <w:rsid w:val="0075334B"/>
    <w:rsid w:val="007542C8"/>
    <w:rsid w:val="007550FF"/>
    <w:rsid w:val="00756537"/>
    <w:rsid w:val="00770E7E"/>
    <w:rsid w:val="00771F42"/>
    <w:rsid w:val="007744BE"/>
    <w:rsid w:val="00774949"/>
    <w:rsid w:val="0077500A"/>
    <w:rsid w:val="00776636"/>
    <w:rsid w:val="00777470"/>
    <w:rsid w:val="00784AD3"/>
    <w:rsid w:val="00785861"/>
    <w:rsid w:val="007871AF"/>
    <w:rsid w:val="00790D17"/>
    <w:rsid w:val="0079413B"/>
    <w:rsid w:val="007949B9"/>
    <w:rsid w:val="00796D7E"/>
    <w:rsid w:val="007A0565"/>
    <w:rsid w:val="007A071F"/>
    <w:rsid w:val="007A0C66"/>
    <w:rsid w:val="007A2EA9"/>
    <w:rsid w:val="007A36D0"/>
    <w:rsid w:val="007A519B"/>
    <w:rsid w:val="007A74B9"/>
    <w:rsid w:val="007B08A2"/>
    <w:rsid w:val="007B161B"/>
    <w:rsid w:val="007B3E12"/>
    <w:rsid w:val="007C0030"/>
    <w:rsid w:val="007C06C2"/>
    <w:rsid w:val="007C21CD"/>
    <w:rsid w:val="007C29D8"/>
    <w:rsid w:val="007C2ADC"/>
    <w:rsid w:val="007C76CD"/>
    <w:rsid w:val="007C7F8B"/>
    <w:rsid w:val="007D171C"/>
    <w:rsid w:val="007D5343"/>
    <w:rsid w:val="007D5F90"/>
    <w:rsid w:val="007D60EB"/>
    <w:rsid w:val="007D6677"/>
    <w:rsid w:val="007D714B"/>
    <w:rsid w:val="007E0810"/>
    <w:rsid w:val="007E0B2A"/>
    <w:rsid w:val="007E17BA"/>
    <w:rsid w:val="007E18E9"/>
    <w:rsid w:val="007E2946"/>
    <w:rsid w:val="007E421F"/>
    <w:rsid w:val="007E78A6"/>
    <w:rsid w:val="007F1D3C"/>
    <w:rsid w:val="007F4446"/>
    <w:rsid w:val="007F6266"/>
    <w:rsid w:val="007F6DCF"/>
    <w:rsid w:val="007F7173"/>
    <w:rsid w:val="00803D72"/>
    <w:rsid w:val="00805C4F"/>
    <w:rsid w:val="00807768"/>
    <w:rsid w:val="00811049"/>
    <w:rsid w:val="00812AB2"/>
    <w:rsid w:val="0081717B"/>
    <w:rsid w:val="0082337D"/>
    <w:rsid w:val="00825694"/>
    <w:rsid w:val="00826A2A"/>
    <w:rsid w:val="00827622"/>
    <w:rsid w:val="00836DEC"/>
    <w:rsid w:val="00843312"/>
    <w:rsid w:val="0085224D"/>
    <w:rsid w:val="008540BC"/>
    <w:rsid w:val="008613F8"/>
    <w:rsid w:val="00862419"/>
    <w:rsid w:val="00863971"/>
    <w:rsid w:val="00866985"/>
    <w:rsid w:val="0087271A"/>
    <w:rsid w:val="008761BE"/>
    <w:rsid w:val="00885902"/>
    <w:rsid w:val="00886D64"/>
    <w:rsid w:val="00892434"/>
    <w:rsid w:val="00892A32"/>
    <w:rsid w:val="008A0A6C"/>
    <w:rsid w:val="008A263F"/>
    <w:rsid w:val="008A71F0"/>
    <w:rsid w:val="008B07FC"/>
    <w:rsid w:val="008B4ED7"/>
    <w:rsid w:val="008B754B"/>
    <w:rsid w:val="008B7A48"/>
    <w:rsid w:val="008C1BBE"/>
    <w:rsid w:val="008C23AA"/>
    <w:rsid w:val="008C5451"/>
    <w:rsid w:val="008C592A"/>
    <w:rsid w:val="008D4965"/>
    <w:rsid w:val="008D4969"/>
    <w:rsid w:val="008D5247"/>
    <w:rsid w:val="008D5A97"/>
    <w:rsid w:val="008E059C"/>
    <w:rsid w:val="008E17A2"/>
    <w:rsid w:val="008E5E45"/>
    <w:rsid w:val="008F366E"/>
    <w:rsid w:val="008F57CB"/>
    <w:rsid w:val="008F60A6"/>
    <w:rsid w:val="0090532E"/>
    <w:rsid w:val="00910E13"/>
    <w:rsid w:val="00911842"/>
    <w:rsid w:val="00916C1E"/>
    <w:rsid w:val="00923DD5"/>
    <w:rsid w:val="009242EF"/>
    <w:rsid w:val="00926A61"/>
    <w:rsid w:val="00933C14"/>
    <w:rsid w:val="00935D46"/>
    <w:rsid w:val="009368F1"/>
    <w:rsid w:val="00942067"/>
    <w:rsid w:val="00942474"/>
    <w:rsid w:val="0094332F"/>
    <w:rsid w:val="00946C91"/>
    <w:rsid w:val="0094780D"/>
    <w:rsid w:val="009507E9"/>
    <w:rsid w:val="00950EB5"/>
    <w:rsid w:val="0095572C"/>
    <w:rsid w:val="009567C4"/>
    <w:rsid w:val="00956EDC"/>
    <w:rsid w:val="00956EF7"/>
    <w:rsid w:val="00964B31"/>
    <w:rsid w:val="009658AE"/>
    <w:rsid w:val="0096672F"/>
    <w:rsid w:val="009669C8"/>
    <w:rsid w:val="00966CFA"/>
    <w:rsid w:val="00970FC4"/>
    <w:rsid w:val="009802B9"/>
    <w:rsid w:val="00985210"/>
    <w:rsid w:val="00996D83"/>
    <w:rsid w:val="009A1032"/>
    <w:rsid w:val="009B2B0A"/>
    <w:rsid w:val="009B3166"/>
    <w:rsid w:val="009B4BD2"/>
    <w:rsid w:val="009B5313"/>
    <w:rsid w:val="009B7444"/>
    <w:rsid w:val="009C2563"/>
    <w:rsid w:val="009C2A7D"/>
    <w:rsid w:val="009D0F1E"/>
    <w:rsid w:val="009E60CA"/>
    <w:rsid w:val="009F0663"/>
    <w:rsid w:val="009F0A4F"/>
    <w:rsid w:val="009F26D5"/>
    <w:rsid w:val="009F3D64"/>
    <w:rsid w:val="009F3ECB"/>
    <w:rsid w:val="009F5497"/>
    <w:rsid w:val="009F6F15"/>
    <w:rsid w:val="009F7B56"/>
    <w:rsid w:val="00A00916"/>
    <w:rsid w:val="00A047BA"/>
    <w:rsid w:val="00A13CBF"/>
    <w:rsid w:val="00A1415F"/>
    <w:rsid w:val="00A14E54"/>
    <w:rsid w:val="00A17A4B"/>
    <w:rsid w:val="00A17AA0"/>
    <w:rsid w:val="00A22B2E"/>
    <w:rsid w:val="00A24140"/>
    <w:rsid w:val="00A27009"/>
    <w:rsid w:val="00A30D2C"/>
    <w:rsid w:val="00A32DD5"/>
    <w:rsid w:val="00A36016"/>
    <w:rsid w:val="00A367DF"/>
    <w:rsid w:val="00A41975"/>
    <w:rsid w:val="00A43908"/>
    <w:rsid w:val="00A45B77"/>
    <w:rsid w:val="00A46AB0"/>
    <w:rsid w:val="00A50663"/>
    <w:rsid w:val="00A50F40"/>
    <w:rsid w:val="00A546C5"/>
    <w:rsid w:val="00A6099B"/>
    <w:rsid w:val="00A61555"/>
    <w:rsid w:val="00A62561"/>
    <w:rsid w:val="00A63361"/>
    <w:rsid w:val="00A66711"/>
    <w:rsid w:val="00A674B7"/>
    <w:rsid w:val="00A71E3B"/>
    <w:rsid w:val="00A7339E"/>
    <w:rsid w:val="00A73D09"/>
    <w:rsid w:val="00A837BC"/>
    <w:rsid w:val="00A83EB1"/>
    <w:rsid w:val="00A8465E"/>
    <w:rsid w:val="00A846C1"/>
    <w:rsid w:val="00A867A4"/>
    <w:rsid w:val="00A9756D"/>
    <w:rsid w:val="00AA0467"/>
    <w:rsid w:val="00AB24F1"/>
    <w:rsid w:val="00AB268A"/>
    <w:rsid w:val="00AB2FDD"/>
    <w:rsid w:val="00AB4FD7"/>
    <w:rsid w:val="00AC074A"/>
    <w:rsid w:val="00AC5AE4"/>
    <w:rsid w:val="00AC7A3D"/>
    <w:rsid w:val="00AD0305"/>
    <w:rsid w:val="00AD4D5A"/>
    <w:rsid w:val="00AD741E"/>
    <w:rsid w:val="00AE407C"/>
    <w:rsid w:val="00AF44F2"/>
    <w:rsid w:val="00AF50B5"/>
    <w:rsid w:val="00AF5703"/>
    <w:rsid w:val="00AF5B59"/>
    <w:rsid w:val="00AF5D17"/>
    <w:rsid w:val="00AF7316"/>
    <w:rsid w:val="00B05209"/>
    <w:rsid w:val="00B109F0"/>
    <w:rsid w:val="00B14EB9"/>
    <w:rsid w:val="00B20D14"/>
    <w:rsid w:val="00B23FC9"/>
    <w:rsid w:val="00B244D1"/>
    <w:rsid w:val="00B245F1"/>
    <w:rsid w:val="00B307A8"/>
    <w:rsid w:val="00B30B7D"/>
    <w:rsid w:val="00B31FA5"/>
    <w:rsid w:val="00B365D0"/>
    <w:rsid w:val="00B368DD"/>
    <w:rsid w:val="00B46888"/>
    <w:rsid w:val="00B46F7A"/>
    <w:rsid w:val="00B50955"/>
    <w:rsid w:val="00B52FBC"/>
    <w:rsid w:val="00B54CA5"/>
    <w:rsid w:val="00B56291"/>
    <w:rsid w:val="00B56489"/>
    <w:rsid w:val="00B61C31"/>
    <w:rsid w:val="00B72937"/>
    <w:rsid w:val="00B742DB"/>
    <w:rsid w:val="00B75A94"/>
    <w:rsid w:val="00B76DC3"/>
    <w:rsid w:val="00B903AC"/>
    <w:rsid w:val="00B92EB5"/>
    <w:rsid w:val="00B94A06"/>
    <w:rsid w:val="00B969B4"/>
    <w:rsid w:val="00BA368F"/>
    <w:rsid w:val="00BA55A6"/>
    <w:rsid w:val="00BB1BB4"/>
    <w:rsid w:val="00BB27EE"/>
    <w:rsid w:val="00BB3315"/>
    <w:rsid w:val="00BB3975"/>
    <w:rsid w:val="00BB4A5A"/>
    <w:rsid w:val="00BC1D84"/>
    <w:rsid w:val="00BC2A46"/>
    <w:rsid w:val="00BC3C60"/>
    <w:rsid w:val="00BC51F7"/>
    <w:rsid w:val="00BC711C"/>
    <w:rsid w:val="00BC7B5A"/>
    <w:rsid w:val="00BD0D3C"/>
    <w:rsid w:val="00BD7998"/>
    <w:rsid w:val="00BE1381"/>
    <w:rsid w:val="00BE1555"/>
    <w:rsid w:val="00BE41FD"/>
    <w:rsid w:val="00BE55D2"/>
    <w:rsid w:val="00BE6069"/>
    <w:rsid w:val="00BE795E"/>
    <w:rsid w:val="00BF0298"/>
    <w:rsid w:val="00BF129B"/>
    <w:rsid w:val="00BF1C6E"/>
    <w:rsid w:val="00BF45D1"/>
    <w:rsid w:val="00BF5A92"/>
    <w:rsid w:val="00BF769F"/>
    <w:rsid w:val="00C03730"/>
    <w:rsid w:val="00C1006E"/>
    <w:rsid w:val="00C13D68"/>
    <w:rsid w:val="00C14238"/>
    <w:rsid w:val="00C149A8"/>
    <w:rsid w:val="00C16CF3"/>
    <w:rsid w:val="00C20DF0"/>
    <w:rsid w:val="00C222D4"/>
    <w:rsid w:val="00C2423D"/>
    <w:rsid w:val="00C24E57"/>
    <w:rsid w:val="00C2508B"/>
    <w:rsid w:val="00C26337"/>
    <w:rsid w:val="00C3066E"/>
    <w:rsid w:val="00C3235A"/>
    <w:rsid w:val="00C42764"/>
    <w:rsid w:val="00C42A63"/>
    <w:rsid w:val="00C44A1E"/>
    <w:rsid w:val="00C5113B"/>
    <w:rsid w:val="00C557EE"/>
    <w:rsid w:val="00C60E55"/>
    <w:rsid w:val="00C63E14"/>
    <w:rsid w:val="00C64014"/>
    <w:rsid w:val="00C734A6"/>
    <w:rsid w:val="00C82B10"/>
    <w:rsid w:val="00C83E1A"/>
    <w:rsid w:val="00C869A3"/>
    <w:rsid w:val="00C87C2D"/>
    <w:rsid w:val="00CA6334"/>
    <w:rsid w:val="00CB1BDE"/>
    <w:rsid w:val="00CB222F"/>
    <w:rsid w:val="00CB225C"/>
    <w:rsid w:val="00CB42E6"/>
    <w:rsid w:val="00CB65D0"/>
    <w:rsid w:val="00CC0C21"/>
    <w:rsid w:val="00CC277C"/>
    <w:rsid w:val="00CC2FE4"/>
    <w:rsid w:val="00CD0C51"/>
    <w:rsid w:val="00CD5A42"/>
    <w:rsid w:val="00CD712F"/>
    <w:rsid w:val="00CE0763"/>
    <w:rsid w:val="00CE0B1D"/>
    <w:rsid w:val="00CE66B9"/>
    <w:rsid w:val="00CF0A82"/>
    <w:rsid w:val="00CF3948"/>
    <w:rsid w:val="00CF4393"/>
    <w:rsid w:val="00CF72F8"/>
    <w:rsid w:val="00D03F76"/>
    <w:rsid w:val="00D04251"/>
    <w:rsid w:val="00D065D4"/>
    <w:rsid w:val="00D066B0"/>
    <w:rsid w:val="00D069A7"/>
    <w:rsid w:val="00D06E0C"/>
    <w:rsid w:val="00D129A9"/>
    <w:rsid w:val="00D12C91"/>
    <w:rsid w:val="00D20CC2"/>
    <w:rsid w:val="00D253BD"/>
    <w:rsid w:val="00D276C9"/>
    <w:rsid w:val="00D3035D"/>
    <w:rsid w:val="00D30881"/>
    <w:rsid w:val="00D322C1"/>
    <w:rsid w:val="00D34486"/>
    <w:rsid w:val="00D36274"/>
    <w:rsid w:val="00D456ED"/>
    <w:rsid w:val="00D509A5"/>
    <w:rsid w:val="00D51388"/>
    <w:rsid w:val="00D51D34"/>
    <w:rsid w:val="00D571A5"/>
    <w:rsid w:val="00D66DEF"/>
    <w:rsid w:val="00D72E4E"/>
    <w:rsid w:val="00D7362A"/>
    <w:rsid w:val="00D74C1F"/>
    <w:rsid w:val="00D7535A"/>
    <w:rsid w:val="00D77ADD"/>
    <w:rsid w:val="00D820D9"/>
    <w:rsid w:val="00D82E3C"/>
    <w:rsid w:val="00D85047"/>
    <w:rsid w:val="00D85C66"/>
    <w:rsid w:val="00D91A04"/>
    <w:rsid w:val="00DA21D9"/>
    <w:rsid w:val="00DA3535"/>
    <w:rsid w:val="00DB1C89"/>
    <w:rsid w:val="00DB40D1"/>
    <w:rsid w:val="00DB4EC6"/>
    <w:rsid w:val="00DB6DCF"/>
    <w:rsid w:val="00DC03E9"/>
    <w:rsid w:val="00DC2FC6"/>
    <w:rsid w:val="00DC3EEB"/>
    <w:rsid w:val="00DC5940"/>
    <w:rsid w:val="00DC7F42"/>
    <w:rsid w:val="00DD7038"/>
    <w:rsid w:val="00DE3923"/>
    <w:rsid w:val="00DE606C"/>
    <w:rsid w:val="00E019D9"/>
    <w:rsid w:val="00E02946"/>
    <w:rsid w:val="00E04440"/>
    <w:rsid w:val="00E0609F"/>
    <w:rsid w:val="00E0709B"/>
    <w:rsid w:val="00E12F18"/>
    <w:rsid w:val="00E132B0"/>
    <w:rsid w:val="00E15840"/>
    <w:rsid w:val="00E15D1C"/>
    <w:rsid w:val="00E21D44"/>
    <w:rsid w:val="00E252D0"/>
    <w:rsid w:val="00E279FD"/>
    <w:rsid w:val="00E34208"/>
    <w:rsid w:val="00E47072"/>
    <w:rsid w:val="00E5406E"/>
    <w:rsid w:val="00E56EE1"/>
    <w:rsid w:val="00E62172"/>
    <w:rsid w:val="00E722EC"/>
    <w:rsid w:val="00E737B1"/>
    <w:rsid w:val="00E7523B"/>
    <w:rsid w:val="00E757F7"/>
    <w:rsid w:val="00E859CB"/>
    <w:rsid w:val="00E85C78"/>
    <w:rsid w:val="00E9017C"/>
    <w:rsid w:val="00E96DD1"/>
    <w:rsid w:val="00EB02CE"/>
    <w:rsid w:val="00EB3708"/>
    <w:rsid w:val="00EB48BB"/>
    <w:rsid w:val="00EB48F0"/>
    <w:rsid w:val="00EB64FF"/>
    <w:rsid w:val="00EC1A7D"/>
    <w:rsid w:val="00EC5273"/>
    <w:rsid w:val="00EC60E3"/>
    <w:rsid w:val="00ED7B90"/>
    <w:rsid w:val="00EE1707"/>
    <w:rsid w:val="00EE227A"/>
    <w:rsid w:val="00EE5336"/>
    <w:rsid w:val="00EE6995"/>
    <w:rsid w:val="00EF4792"/>
    <w:rsid w:val="00EF4A71"/>
    <w:rsid w:val="00F00913"/>
    <w:rsid w:val="00F0412C"/>
    <w:rsid w:val="00F10D59"/>
    <w:rsid w:val="00F16462"/>
    <w:rsid w:val="00F3084E"/>
    <w:rsid w:val="00F32229"/>
    <w:rsid w:val="00F33BDD"/>
    <w:rsid w:val="00F348DC"/>
    <w:rsid w:val="00F34FF4"/>
    <w:rsid w:val="00F36B2D"/>
    <w:rsid w:val="00F37488"/>
    <w:rsid w:val="00F46C8D"/>
    <w:rsid w:val="00F50231"/>
    <w:rsid w:val="00F50952"/>
    <w:rsid w:val="00F51BB3"/>
    <w:rsid w:val="00F53D75"/>
    <w:rsid w:val="00F55373"/>
    <w:rsid w:val="00F64E4B"/>
    <w:rsid w:val="00F65CD5"/>
    <w:rsid w:val="00F7238F"/>
    <w:rsid w:val="00F73638"/>
    <w:rsid w:val="00F74894"/>
    <w:rsid w:val="00F75D27"/>
    <w:rsid w:val="00F7746C"/>
    <w:rsid w:val="00F83FAF"/>
    <w:rsid w:val="00F85C25"/>
    <w:rsid w:val="00F93D6B"/>
    <w:rsid w:val="00F96FF6"/>
    <w:rsid w:val="00FA0CD8"/>
    <w:rsid w:val="00FA192A"/>
    <w:rsid w:val="00FA74BA"/>
    <w:rsid w:val="00FA7D2F"/>
    <w:rsid w:val="00FB146F"/>
    <w:rsid w:val="00FB1A17"/>
    <w:rsid w:val="00FB59A0"/>
    <w:rsid w:val="00FB6885"/>
    <w:rsid w:val="00FC0B36"/>
    <w:rsid w:val="00FC5EC0"/>
    <w:rsid w:val="00FD0414"/>
    <w:rsid w:val="00FD421E"/>
    <w:rsid w:val="00FD6695"/>
    <w:rsid w:val="00FE0777"/>
    <w:rsid w:val="00FE1ED3"/>
    <w:rsid w:val="00FE59BA"/>
    <w:rsid w:val="00FE5C24"/>
    <w:rsid w:val="00FF22A6"/>
    <w:rsid w:val="00FF4D0E"/>
    <w:rsid w:val="00FF5FBF"/>
    <w:rsid w:val="00FF61C0"/>
    <w:rsid w:val="00FF6D53"/>
    <w:rsid w:val="00FF78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B7"/>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8B7"/>
    <w:pPr>
      <w:ind w:left="720"/>
      <w:contextualSpacing/>
    </w:pPr>
  </w:style>
  <w:style w:type="paragraph" w:styleId="FootnoteText">
    <w:name w:val="footnote text"/>
    <w:basedOn w:val="Normal"/>
    <w:link w:val="FootnoteTextChar"/>
    <w:uiPriority w:val="99"/>
    <w:semiHidden/>
    <w:unhideWhenUsed/>
    <w:rsid w:val="001D58B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D58B7"/>
    <w:rPr>
      <w:rFonts w:eastAsia="Times New Roman" w:cs="Times New Roman"/>
      <w:sz w:val="20"/>
      <w:szCs w:val="20"/>
    </w:rPr>
  </w:style>
  <w:style w:type="character" w:styleId="FootnoteReference">
    <w:name w:val="footnote reference"/>
    <w:basedOn w:val="DefaultParagraphFont"/>
    <w:uiPriority w:val="99"/>
    <w:semiHidden/>
    <w:unhideWhenUsed/>
    <w:rsid w:val="001D58B7"/>
    <w:rPr>
      <w:rFonts w:cs="Times New Roman"/>
      <w:vertAlign w:val="superscript"/>
    </w:rPr>
  </w:style>
  <w:style w:type="paragraph" w:styleId="BodyTextIndent">
    <w:name w:val="Body Text Indent"/>
    <w:basedOn w:val="Normal"/>
    <w:link w:val="BodyTextIndentChar"/>
    <w:uiPriority w:val="99"/>
    <w:semiHidden/>
    <w:rsid w:val="001D58B7"/>
    <w:pPr>
      <w:spacing w:after="0" w:line="480" w:lineRule="auto"/>
      <w:ind w:left="360" w:firstLine="540"/>
      <w:jc w:val="both"/>
    </w:pPr>
    <w:rPr>
      <w:sz w:val="24"/>
      <w:szCs w:val="20"/>
      <w:lang w:val="en-US"/>
    </w:rPr>
  </w:style>
  <w:style w:type="character" w:customStyle="1" w:styleId="BodyTextIndentChar">
    <w:name w:val="Body Text Indent Char"/>
    <w:basedOn w:val="DefaultParagraphFont"/>
    <w:link w:val="BodyTextIndent"/>
    <w:uiPriority w:val="99"/>
    <w:semiHidden/>
    <w:locked/>
    <w:rsid w:val="001D58B7"/>
    <w:rPr>
      <w:rFonts w:ascii="Times New Roman" w:hAnsi="Times New Roman" w:cs="Times New Roman"/>
      <w:sz w:val="20"/>
      <w:szCs w:val="20"/>
      <w:lang w:val="en-US"/>
    </w:rPr>
  </w:style>
  <w:style w:type="paragraph" w:styleId="Header">
    <w:name w:val="header"/>
    <w:basedOn w:val="Normal"/>
    <w:link w:val="HeaderChar"/>
    <w:uiPriority w:val="99"/>
    <w:unhideWhenUsed/>
    <w:rsid w:val="005F51A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F51A4"/>
    <w:rPr>
      <w:rFonts w:cs="Times New Roman"/>
    </w:rPr>
  </w:style>
  <w:style w:type="paragraph" w:styleId="Footer">
    <w:name w:val="footer"/>
    <w:basedOn w:val="Normal"/>
    <w:link w:val="FooterChar"/>
    <w:uiPriority w:val="99"/>
    <w:unhideWhenUsed/>
    <w:rsid w:val="005F51A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F51A4"/>
    <w:rPr>
      <w:rFonts w:cs="Times New Roman"/>
    </w:rPr>
  </w:style>
  <w:style w:type="paragraph" w:styleId="BalloonText">
    <w:name w:val="Balloon Text"/>
    <w:basedOn w:val="Normal"/>
    <w:link w:val="BalloonTextChar"/>
    <w:uiPriority w:val="99"/>
    <w:semiHidden/>
    <w:unhideWhenUsed/>
    <w:rsid w:val="0090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53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FB1DC-24BB-4C61-B58B-FFCCB789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3254</Words>
  <Characters>18551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Alie</cp:lastModifiedBy>
  <cp:revision>2</cp:revision>
  <cp:lastPrinted>2012-05-07T09:45:00Z</cp:lastPrinted>
  <dcterms:created xsi:type="dcterms:W3CDTF">2014-06-12T02:43:00Z</dcterms:created>
  <dcterms:modified xsi:type="dcterms:W3CDTF">2014-06-12T02:43:00Z</dcterms:modified>
</cp:coreProperties>
</file>