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5A" w:rsidRDefault="00BB045A" w:rsidP="00E11023">
      <w:pPr>
        <w:jc w:val="center"/>
        <w:rPr>
          <w:rFonts w:ascii="Times New Roman" w:hAnsi="Times New Roman" w:cs="Times New Roman"/>
          <w:b/>
          <w:sz w:val="32"/>
          <w:szCs w:val="32"/>
        </w:rPr>
      </w:pPr>
      <w:r>
        <w:rPr>
          <w:rFonts w:ascii="Times New Roman" w:hAnsi="Times New Roman" w:cs="Times New Roman"/>
          <w:b/>
          <w:sz w:val="32"/>
          <w:szCs w:val="32"/>
        </w:rPr>
        <w:t>DAFTAR PUSTAKA</w:t>
      </w:r>
    </w:p>
    <w:p w:rsidR="00BB045A" w:rsidRPr="006A67F8" w:rsidRDefault="00BB045A" w:rsidP="00E11023">
      <w:pPr>
        <w:jc w:val="center"/>
        <w:rPr>
          <w:rFonts w:ascii="Times New Roman" w:hAnsi="Times New Roman" w:cs="Times New Roman"/>
          <w:b/>
          <w:sz w:val="32"/>
          <w:szCs w:val="32"/>
        </w:rPr>
      </w:pP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Alma, Buchori dkk. 2009. </w:t>
      </w:r>
      <w:r>
        <w:rPr>
          <w:rFonts w:ascii="Times New Roman" w:hAnsi="Times New Roman" w:cs="Times New Roman"/>
          <w:i/>
          <w:sz w:val="24"/>
          <w:szCs w:val="24"/>
        </w:rPr>
        <w:t>Guru Profesional (Menguasai Metode dan Terampil Belajar).</w:t>
      </w:r>
      <w:r>
        <w:rPr>
          <w:rFonts w:ascii="Times New Roman" w:hAnsi="Times New Roman" w:cs="Times New Roman"/>
          <w:sz w:val="24"/>
          <w:szCs w:val="24"/>
        </w:rPr>
        <w:t xml:space="preserve"> Bandung: Alfabeta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Arikunto, Suharsimi. 2010. </w:t>
      </w:r>
      <w:r>
        <w:rPr>
          <w:rFonts w:ascii="Times New Roman" w:hAnsi="Times New Roman" w:cs="Times New Roman"/>
          <w:i/>
          <w:sz w:val="24"/>
          <w:szCs w:val="24"/>
        </w:rPr>
        <w:t xml:space="preserve">Dasar-dasar Evaluasi Pendidikan. </w:t>
      </w:r>
      <w:r>
        <w:rPr>
          <w:rFonts w:ascii="Times New Roman" w:hAnsi="Times New Roman" w:cs="Times New Roman"/>
          <w:sz w:val="24"/>
          <w:szCs w:val="24"/>
        </w:rPr>
        <w:t>Jakarta: Bumi Aksara</w:t>
      </w:r>
    </w:p>
    <w:p w:rsidR="0075579F" w:rsidRPr="00ED0CFF" w:rsidRDefault="006140FD" w:rsidP="006140FD">
      <w:pPr>
        <w:ind w:left="567" w:hanging="567"/>
        <w:rPr>
          <w:rFonts w:ascii="Times New Roman" w:hAnsi="Times New Roman" w:cs="Times New Roman"/>
          <w:sz w:val="24"/>
          <w:szCs w:val="24"/>
        </w:rPr>
      </w:pPr>
      <w:r>
        <w:rPr>
          <w:rFonts w:ascii="Times New Roman" w:hAnsi="Times New Roman" w:cs="Times New Roman"/>
          <w:sz w:val="24"/>
          <w:szCs w:val="24"/>
          <w:u w:val="single"/>
        </w:rPr>
        <w:t xml:space="preserve">                </w:t>
      </w:r>
      <w:r w:rsidR="0075579F">
        <w:rPr>
          <w:rFonts w:ascii="Times New Roman" w:hAnsi="Times New Roman" w:cs="Times New Roman"/>
          <w:sz w:val="24"/>
          <w:szCs w:val="24"/>
        </w:rPr>
        <w:t xml:space="preserve">. 2010. </w:t>
      </w:r>
      <w:r w:rsidR="0075579F">
        <w:rPr>
          <w:rFonts w:ascii="Times New Roman" w:hAnsi="Times New Roman" w:cs="Times New Roman"/>
          <w:i/>
          <w:sz w:val="24"/>
          <w:szCs w:val="24"/>
        </w:rPr>
        <w:t xml:space="preserve">Prosedur Penelitian Suatu Pendekatan Praktik. </w:t>
      </w:r>
      <w:r w:rsidR="0075579F">
        <w:rPr>
          <w:rFonts w:ascii="Times New Roman" w:hAnsi="Times New Roman" w:cs="Times New Roman"/>
          <w:sz w:val="24"/>
          <w:szCs w:val="24"/>
        </w:rPr>
        <w:t>Jakarta: Rineka Cipta</w:t>
      </w:r>
    </w:p>
    <w:p w:rsidR="0075579F" w:rsidRPr="00ED0CF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Best, John W. 1982. </w:t>
      </w:r>
      <w:r>
        <w:rPr>
          <w:rFonts w:ascii="Times New Roman" w:hAnsi="Times New Roman" w:cs="Times New Roman"/>
          <w:i/>
          <w:sz w:val="24"/>
          <w:szCs w:val="24"/>
        </w:rPr>
        <w:t xml:space="preserve">Metodologi Penelitian dan Pendidikan. </w:t>
      </w:r>
      <w:r>
        <w:rPr>
          <w:rFonts w:ascii="Times New Roman" w:hAnsi="Times New Roman" w:cs="Times New Roman"/>
          <w:sz w:val="24"/>
          <w:szCs w:val="24"/>
        </w:rPr>
        <w:t>Surabaya: Usaha Nasional</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Dahar, Ratna Wilis. 1989. </w:t>
      </w:r>
      <w:r>
        <w:rPr>
          <w:rFonts w:ascii="Times New Roman" w:hAnsi="Times New Roman" w:cs="Times New Roman"/>
          <w:i/>
          <w:sz w:val="24"/>
          <w:szCs w:val="24"/>
        </w:rPr>
        <w:t xml:space="preserve">Teori-teori Belajar. </w:t>
      </w:r>
      <w:r>
        <w:rPr>
          <w:rFonts w:ascii="Times New Roman" w:hAnsi="Times New Roman" w:cs="Times New Roman"/>
          <w:sz w:val="24"/>
          <w:szCs w:val="24"/>
        </w:rPr>
        <w:t>Bandung: Erlangga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Dalyono, M. 2007. </w:t>
      </w:r>
      <w:r>
        <w:rPr>
          <w:rFonts w:ascii="Times New Roman" w:hAnsi="Times New Roman" w:cs="Times New Roman"/>
          <w:i/>
          <w:sz w:val="24"/>
          <w:szCs w:val="24"/>
        </w:rPr>
        <w:t>Psikologi Pendidikan</w:t>
      </w:r>
      <w:r>
        <w:rPr>
          <w:rFonts w:ascii="Times New Roman" w:hAnsi="Times New Roman" w:cs="Times New Roman"/>
          <w:sz w:val="24"/>
          <w:szCs w:val="24"/>
        </w:rPr>
        <w:t>. Jakarta: Rineka Cipta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Darmadi, Hamid. 2011. </w:t>
      </w:r>
      <w:r>
        <w:rPr>
          <w:rFonts w:ascii="Times New Roman" w:hAnsi="Times New Roman" w:cs="Times New Roman"/>
          <w:i/>
          <w:sz w:val="24"/>
          <w:szCs w:val="24"/>
        </w:rPr>
        <w:t>Metode Penelitian Pendidikan.</w:t>
      </w:r>
      <w:r>
        <w:rPr>
          <w:rFonts w:ascii="Times New Roman" w:hAnsi="Times New Roman" w:cs="Times New Roman"/>
          <w:sz w:val="24"/>
          <w:szCs w:val="24"/>
        </w:rPr>
        <w:t xml:space="preserve"> Bandung: Alfabeta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Departemen Pendidikan dan Kebudayaan. 1996. </w:t>
      </w:r>
      <w:r>
        <w:rPr>
          <w:rFonts w:ascii="Times New Roman" w:hAnsi="Times New Roman" w:cs="Times New Roman"/>
          <w:i/>
          <w:sz w:val="24"/>
          <w:szCs w:val="24"/>
        </w:rPr>
        <w:t>Kamus Besar Bahasa Indonesia.</w:t>
      </w:r>
      <w:r>
        <w:rPr>
          <w:rFonts w:ascii="Times New Roman" w:hAnsi="Times New Roman" w:cs="Times New Roman"/>
          <w:sz w:val="24"/>
          <w:szCs w:val="24"/>
        </w:rPr>
        <w:t xml:space="preserve"> Jakarta: Balai Pustaka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Dimyati, dkk. 2006. </w:t>
      </w:r>
      <w:r>
        <w:rPr>
          <w:rFonts w:ascii="Times New Roman" w:hAnsi="Times New Roman" w:cs="Times New Roman"/>
          <w:i/>
          <w:sz w:val="24"/>
          <w:szCs w:val="24"/>
        </w:rPr>
        <w:t>Belajar dan Pembelajaran.</w:t>
      </w:r>
      <w:r>
        <w:rPr>
          <w:rFonts w:ascii="Times New Roman" w:hAnsi="Times New Roman" w:cs="Times New Roman"/>
          <w:sz w:val="24"/>
          <w:szCs w:val="24"/>
        </w:rPr>
        <w:t xml:space="preserve"> Jakarta: PT. Rineka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Fajri, Em Zul. </w:t>
      </w:r>
      <w:r>
        <w:rPr>
          <w:rFonts w:ascii="Times New Roman" w:hAnsi="Times New Roman" w:cs="Times New Roman"/>
          <w:i/>
          <w:sz w:val="24"/>
          <w:szCs w:val="24"/>
        </w:rPr>
        <w:t>Kamus Lengkap Bahasa Indonesia.</w:t>
      </w:r>
      <w:r>
        <w:rPr>
          <w:rFonts w:ascii="Times New Roman" w:hAnsi="Times New Roman" w:cs="Times New Roman"/>
          <w:sz w:val="24"/>
          <w:szCs w:val="24"/>
        </w:rPr>
        <w:t xml:space="preserve"> Difa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Gulo, W. 2002. </w:t>
      </w:r>
      <w:r>
        <w:rPr>
          <w:rFonts w:ascii="Times New Roman" w:hAnsi="Times New Roman" w:cs="Times New Roman"/>
          <w:i/>
          <w:sz w:val="24"/>
          <w:szCs w:val="24"/>
        </w:rPr>
        <w:t xml:space="preserve">Strategi Belajar Mengajar. </w:t>
      </w:r>
      <w:r>
        <w:rPr>
          <w:rFonts w:ascii="Times New Roman" w:hAnsi="Times New Roman" w:cs="Times New Roman"/>
          <w:sz w:val="24"/>
          <w:szCs w:val="24"/>
        </w:rPr>
        <w:t>Jakarta: Grafindo</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Hamalik, Oemar. 2010. </w:t>
      </w:r>
      <w:r>
        <w:rPr>
          <w:rFonts w:ascii="Times New Roman" w:hAnsi="Times New Roman" w:cs="Times New Roman"/>
          <w:i/>
          <w:sz w:val="24"/>
          <w:szCs w:val="24"/>
        </w:rPr>
        <w:t xml:space="preserve">Perencanaan Pengajaran Berdasarkan Pendekatan Sistem. </w:t>
      </w:r>
      <w:r>
        <w:rPr>
          <w:rFonts w:ascii="Times New Roman" w:hAnsi="Times New Roman" w:cs="Times New Roman"/>
          <w:sz w:val="24"/>
          <w:szCs w:val="24"/>
        </w:rPr>
        <w:t>Jakarta: Bumi Aksara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Hasan, Iqbal. 2002. </w:t>
      </w:r>
      <w:r>
        <w:rPr>
          <w:rFonts w:ascii="Times New Roman" w:hAnsi="Times New Roman" w:cs="Times New Roman"/>
          <w:i/>
          <w:sz w:val="24"/>
          <w:szCs w:val="24"/>
        </w:rPr>
        <w:t xml:space="preserve">Pokok-pokok Materi Metodologi Penelitian dan Aplikasinya. </w:t>
      </w:r>
      <w:r>
        <w:rPr>
          <w:rFonts w:ascii="Times New Roman" w:hAnsi="Times New Roman" w:cs="Times New Roman"/>
          <w:sz w:val="24"/>
          <w:szCs w:val="24"/>
        </w:rPr>
        <w:t>Jakarta: Ghalia Indonesia</w:t>
      </w:r>
    </w:p>
    <w:p w:rsidR="0075579F" w:rsidRPr="008013E2"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Herdian, “Kemampuan Pemahaman Matematika” dalam </w:t>
      </w:r>
      <w:hyperlink r:id="rId4" w:history="1">
        <w:r w:rsidRPr="008013E2">
          <w:rPr>
            <w:rStyle w:val="Hyperlink"/>
            <w:rFonts w:ascii="Times New Roman" w:hAnsi="Times New Roman" w:cs="Times New Roman"/>
            <w:color w:val="auto"/>
            <w:sz w:val="24"/>
            <w:szCs w:val="24"/>
          </w:rPr>
          <w:t>http://herdy07.wordpress.com/2010/05/27/kemampuan-pemahaman-matematis/</w:t>
        </w:r>
      </w:hyperlink>
    </w:p>
    <w:p w:rsidR="0075579F" w:rsidRDefault="002F054A" w:rsidP="008013E2">
      <w:pPr>
        <w:ind w:left="567" w:hanging="567"/>
        <w:rPr>
          <w:rFonts w:ascii="Times New Roman" w:hAnsi="Times New Roman" w:cs="Times New Roman"/>
          <w:sz w:val="24"/>
          <w:szCs w:val="24"/>
        </w:rPr>
      </w:pPr>
      <w:hyperlink r:id="rId5" w:history="1">
        <w:r w:rsidR="0075579F" w:rsidRPr="008013E2">
          <w:rPr>
            <w:rStyle w:val="Hyperlink"/>
            <w:rFonts w:ascii="Times New Roman" w:hAnsi="Times New Roman" w:cs="Times New Roman"/>
            <w:color w:val="auto"/>
            <w:sz w:val="24"/>
            <w:szCs w:val="24"/>
          </w:rPr>
          <w:t>http://ayuface.wordpress.com/2010/12/25/pembelajaran-probing-prompting/</w:t>
        </w:r>
      </w:hyperlink>
      <w:r w:rsidR="0075579F" w:rsidRPr="008013E2">
        <w:rPr>
          <w:rFonts w:ascii="Times New Roman" w:hAnsi="Times New Roman" w:cs="Times New Roman"/>
          <w:sz w:val="24"/>
          <w:szCs w:val="24"/>
        </w:rPr>
        <w:t xml:space="preserve"> </w:t>
      </w:r>
      <w:r w:rsidR="0075579F">
        <w:rPr>
          <w:rFonts w:ascii="Times New Roman" w:hAnsi="Times New Roman" w:cs="Times New Roman"/>
          <w:sz w:val="24"/>
          <w:szCs w:val="24"/>
        </w:rPr>
        <w:t>diakses tanggal 12 april 2012</w:t>
      </w:r>
    </w:p>
    <w:p w:rsidR="0075579F" w:rsidRDefault="002F054A" w:rsidP="008013E2">
      <w:pPr>
        <w:ind w:left="567" w:hanging="567"/>
        <w:rPr>
          <w:rFonts w:ascii="Times New Roman" w:hAnsi="Times New Roman" w:cs="Times New Roman"/>
          <w:sz w:val="24"/>
          <w:szCs w:val="24"/>
        </w:rPr>
      </w:pPr>
      <w:hyperlink r:id="rId6" w:history="1">
        <w:r w:rsidR="0075579F" w:rsidRPr="008013E2">
          <w:rPr>
            <w:rStyle w:val="Hyperlink"/>
            <w:rFonts w:ascii="Times New Roman" w:hAnsi="Times New Roman" w:cs="Times New Roman"/>
            <w:color w:val="auto"/>
            <w:sz w:val="24"/>
            <w:szCs w:val="24"/>
          </w:rPr>
          <w:t>http://herdy07.wordpress.com/2009/04/22/model-pembelajaran-probing-prompting/</w:t>
        </w:r>
      </w:hyperlink>
      <w:r w:rsidR="0075579F">
        <w:rPr>
          <w:rFonts w:ascii="Times New Roman" w:hAnsi="Times New Roman" w:cs="Times New Roman"/>
          <w:sz w:val="24"/>
          <w:szCs w:val="24"/>
        </w:rPr>
        <w:t xml:space="preserve"> diakses tanggal 25 Februari 2012</w:t>
      </w:r>
    </w:p>
    <w:p w:rsidR="0075579F" w:rsidRPr="00167129" w:rsidRDefault="002F054A" w:rsidP="008013E2">
      <w:pPr>
        <w:ind w:left="567" w:hanging="567"/>
        <w:rPr>
          <w:rFonts w:ascii="Times New Roman" w:hAnsi="Times New Roman" w:cs="Times New Roman"/>
          <w:sz w:val="24"/>
          <w:szCs w:val="24"/>
        </w:rPr>
      </w:pPr>
      <w:hyperlink r:id="rId7" w:history="1">
        <w:r w:rsidR="0075579F" w:rsidRPr="00167129">
          <w:rPr>
            <w:rStyle w:val="Hyperlink"/>
            <w:rFonts w:ascii="Times New Roman" w:hAnsi="Times New Roman" w:cs="Times New Roman"/>
            <w:color w:val="auto"/>
            <w:sz w:val="24"/>
            <w:szCs w:val="24"/>
          </w:rPr>
          <w:t>http://www.pps.unud.ac.id/thesis/pdfthesis/unud-413-473527986-tesis%20ia%ekaudha%20pratiwi.pdf</w:t>
        </w:r>
      </w:hyperlink>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Hudojo, Herman. 1988. </w:t>
      </w:r>
      <w:r>
        <w:rPr>
          <w:rFonts w:ascii="Times New Roman" w:hAnsi="Times New Roman" w:cs="Times New Roman"/>
          <w:i/>
          <w:sz w:val="24"/>
          <w:szCs w:val="24"/>
        </w:rPr>
        <w:t xml:space="preserve">Mengajar Belajar Matematika. </w:t>
      </w:r>
      <w:r>
        <w:rPr>
          <w:rFonts w:ascii="Times New Roman" w:hAnsi="Times New Roman" w:cs="Times New Roman"/>
          <w:sz w:val="24"/>
          <w:szCs w:val="24"/>
        </w:rPr>
        <w:t>Jakarta: Departemen Pendidikan dan Kebudayaan Direktorat Jendral Pendidikan Tinggi Proyek Pengembangan Lembaga Pendidikan Tenaga Kependidikan</w:t>
      </w:r>
    </w:p>
    <w:p w:rsidR="0075579F" w:rsidRDefault="006140FD" w:rsidP="008013E2">
      <w:pPr>
        <w:ind w:left="567" w:hanging="567"/>
        <w:rPr>
          <w:rFonts w:ascii="Times New Roman" w:hAnsi="Times New Roman" w:cs="Times New Roman"/>
          <w:sz w:val="24"/>
          <w:szCs w:val="24"/>
        </w:rPr>
      </w:pPr>
      <w:r>
        <w:rPr>
          <w:rFonts w:ascii="Times New Roman" w:hAnsi="Times New Roman" w:cs="Times New Roman"/>
          <w:sz w:val="24"/>
          <w:szCs w:val="24"/>
          <w:u w:val="single"/>
        </w:rPr>
        <w:t xml:space="preserve">                </w:t>
      </w:r>
      <w:r w:rsidR="0075579F">
        <w:rPr>
          <w:rFonts w:ascii="Times New Roman" w:hAnsi="Times New Roman" w:cs="Times New Roman"/>
          <w:sz w:val="24"/>
          <w:szCs w:val="24"/>
        </w:rPr>
        <w:t xml:space="preserve">. </w:t>
      </w:r>
      <w:r w:rsidR="0075579F">
        <w:rPr>
          <w:rFonts w:ascii="Times New Roman" w:hAnsi="Times New Roman" w:cs="Times New Roman"/>
          <w:i/>
          <w:sz w:val="24"/>
          <w:szCs w:val="24"/>
        </w:rPr>
        <w:t>Pengembangan Kurikulum Matematika.</w:t>
      </w:r>
      <w:r w:rsidR="0075579F">
        <w:rPr>
          <w:rFonts w:ascii="Times New Roman" w:hAnsi="Times New Roman" w:cs="Times New Roman"/>
          <w:sz w:val="24"/>
          <w:szCs w:val="24"/>
        </w:rPr>
        <w:t xml:space="preserve"> Surabaya: Usaha Nasional</w:t>
      </w:r>
    </w:p>
    <w:p w:rsidR="0075579F" w:rsidRPr="00007E49"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Irianto, Agus. 2007. </w:t>
      </w:r>
      <w:r>
        <w:rPr>
          <w:rFonts w:ascii="Times New Roman" w:hAnsi="Times New Roman" w:cs="Times New Roman"/>
          <w:i/>
          <w:sz w:val="24"/>
          <w:szCs w:val="24"/>
        </w:rPr>
        <w:t>Statistik Konsep Dasar dan Aplikasi.</w:t>
      </w:r>
      <w:r>
        <w:rPr>
          <w:rFonts w:ascii="Times New Roman" w:hAnsi="Times New Roman" w:cs="Times New Roman"/>
          <w:sz w:val="24"/>
          <w:szCs w:val="24"/>
        </w:rPr>
        <w:t xml:space="preserve"> Jakarta: Kencana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Moch. Mansyur dan Abdul Halim Fathani. 2008. </w:t>
      </w:r>
      <w:r>
        <w:rPr>
          <w:rFonts w:ascii="Times New Roman" w:hAnsi="Times New Roman" w:cs="Times New Roman"/>
          <w:i/>
          <w:sz w:val="24"/>
          <w:szCs w:val="24"/>
        </w:rPr>
        <w:t>Mathematical Intelegence: Cara Cerdas Melatih Otak dan Menanggulangi Kesulitan Belajar.</w:t>
      </w:r>
      <w:r>
        <w:rPr>
          <w:rFonts w:ascii="Times New Roman" w:hAnsi="Times New Roman" w:cs="Times New Roman"/>
          <w:sz w:val="24"/>
          <w:szCs w:val="24"/>
        </w:rPr>
        <w:t xml:space="preserve"> Jogjakarta: Ar Ruzz Media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Moleong, J Lexy. 2000. </w:t>
      </w:r>
      <w:r>
        <w:rPr>
          <w:rFonts w:ascii="Times New Roman" w:hAnsi="Times New Roman" w:cs="Times New Roman"/>
          <w:i/>
          <w:sz w:val="24"/>
          <w:szCs w:val="24"/>
        </w:rPr>
        <w:t xml:space="preserve">Metode Penelitian Kualitatif. </w:t>
      </w:r>
      <w:r>
        <w:rPr>
          <w:rFonts w:ascii="Times New Roman" w:hAnsi="Times New Roman" w:cs="Times New Roman"/>
          <w:sz w:val="24"/>
          <w:szCs w:val="24"/>
        </w:rPr>
        <w:t>Bandung: Rosdakarya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Nafi’ah, Khanif. 2010. </w:t>
      </w:r>
      <w:r>
        <w:rPr>
          <w:rFonts w:ascii="Times New Roman" w:hAnsi="Times New Roman" w:cs="Times New Roman"/>
          <w:i/>
          <w:sz w:val="24"/>
          <w:szCs w:val="24"/>
        </w:rPr>
        <w:t xml:space="preserve">Pengaruh Penerapan Model Pembelajaran Kooperatif Tipe Group Investigatioon (GI) tehadap hasil Belajar Matematika pada Pokok Bahasan Bangun Ruang Sisi Datar (Kubus dan Balok) Siswa Kelas VIII MTs PSM Miri Gambar Sumbergempol Tahun Ajaran 2009/2010. </w:t>
      </w:r>
      <w:r>
        <w:rPr>
          <w:rFonts w:ascii="Times New Roman" w:hAnsi="Times New Roman" w:cs="Times New Roman"/>
          <w:sz w:val="24"/>
          <w:szCs w:val="24"/>
        </w:rPr>
        <w:t>Skripsi tidak diterbitkan. Mahasiswa STAIN Tulungagung</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Nikmah, Fuadiatun. 2010. </w:t>
      </w:r>
      <w:r>
        <w:rPr>
          <w:rFonts w:ascii="Times New Roman" w:hAnsi="Times New Roman" w:cs="Times New Roman"/>
          <w:i/>
          <w:sz w:val="24"/>
          <w:szCs w:val="24"/>
        </w:rPr>
        <w:t>Pengaruh Metode Giving Qquestion and Getting Answer (Memberi dan Mendapat Jawaban) tehadap Prestasi Belajar Matematika Siswa Kelas VII SMPN 2 Sumbergempol Tulungagung.</w:t>
      </w:r>
      <w:r>
        <w:rPr>
          <w:rFonts w:ascii="Times New Roman" w:hAnsi="Times New Roman" w:cs="Times New Roman"/>
          <w:sz w:val="24"/>
          <w:szCs w:val="24"/>
        </w:rPr>
        <w:t xml:space="preserve"> Skripsi tidak diterbitkan. Mahasiswa STAIN Tulungagung</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Noor, Juliansyah. 2001. </w:t>
      </w:r>
      <w:r>
        <w:rPr>
          <w:rFonts w:ascii="Times New Roman" w:hAnsi="Times New Roman" w:cs="Times New Roman"/>
          <w:i/>
          <w:sz w:val="24"/>
          <w:szCs w:val="24"/>
        </w:rPr>
        <w:t xml:space="preserve">Metodologi Penelitian: Skripsi, Tesis, Disertasi dan Karya Ilmiah. </w:t>
      </w:r>
      <w:r>
        <w:rPr>
          <w:rFonts w:ascii="Times New Roman" w:hAnsi="Times New Roman" w:cs="Times New Roman"/>
          <w:sz w:val="24"/>
          <w:szCs w:val="24"/>
        </w:rPr>
        <w:t>Jakarta: Kencana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Purwanto, Ngalim. 2004. </w:t>
      </w:r>
      <w:r>
        <w:rPr>
          <w:rFonts w:ascii="Times New Roman" w:hAnsi="Times New Roman" w:cs="Times New Roman"/>
          <w:i/>
          <w:sz w:val="24"/>
          <w:szCs w:val="24"/>
        </w:rPr>
        <w:t>Prinsip-prinsip dan Tehnik Evaluasi.</w:t>
      </w:r>
      <w:r>
        <w:rPr>
          <w:rFonts w:ascii="Times New Roman" w:hAnsi="Times New Roman" w:cs="Times New Roman"/>
          <w:sz w:val="24"/>
          <w:szCs w:val="24"/>
        </w:rPr>
        <w:t xml:space="preserve"> Bandung: Rosdakarya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Puspitasari, Nitta, “Efektifitas Belajar Mengajar Matematika dengan Tehnik Probing”, dalam </w:t>
      </w:r>
      <w:hyperlink r:id="rId8" w:history="1">
        <w:r w:rsidRPr="008013E2">
          <w:rPr>
            <w:rStyle w:val="Hyperlink"/>
            <w:rFonts w:ascii="Times New Roman" w:hAnsi="Times New Roman" w:cs="Times New Roman"/>
            <w:color w:val="auto"/>
            <w:sz w:val="24"/>
            <w:szCs w:val="24"/>
          </w:rPr>
          <w:t>http://www.sudayana.web.id/efektifitas-belajar-mengajar-matematika-dengan-tehnik-probing.html</w:t>
        </w:r>
      </w:hyperlink>
      <w:r>
        <w:rPr>
          <w:rFonts w:ascii="Times New Roman" w:hAnsi="Times New Roman" w:cs="Times New Roman"/>
          <w:sz w:val="24"/>
          <w:szCs w:val="24"/>
        </w:rPr>
        <w:t>, diakses tanggal 14 Februari 2012</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R. Soedjadi. 1999/2000. </w:t>
      </w:r>
      <w:r>
        <w:rPr>
          <w:rFonts w:ascii="Times New Roman" w:hAnsi="Times New Roman" w:cs="Times New Roman"/>
          <w:i/>
          <w:sz w:val="24"/>
          <w:szCs w:val="24"/>
        </w:rPr>
        <w:t>Kiat Pendidikan Matematika di Indonesia.</w:t>
      </w:r>
      <w:r>
        <w:rPr>
          <w:rFonts w:ascii="Times New Roman" w:hAnsi="Times New Roman" w:cs="Times New Roman"/>
          <w:sz w:val="24"/>
          <w:szCs w:val="24"/>
        </w:rPr>
        <w:t xml:space="preserve"> Direktorat Jendral Pendidikan Tinggi Departemen Pendidikan Nasional</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Riduwan. 2006. </w:t>
      </w:r>
      <w:r>
        <w:rPr>
          <w:rFonts w:ascii="Times New Roman" w:hAnsi="Times New Roman" w:cs="Times New Roman"/>
          <w:i/>
          <w:sz w:val="24"/>
          <w:szCs w:val="24"/>
        </w:rPr>
        <w:t xml:space="preserve">Metode dan Teknik Menyusun Tesis. </w:t>
      </w:r>
      <w:r>
        <w:rPr>
          <w:rFonts w:ascii="Times New Roman" w:hAnsi="Times New Roman" w:cs="Times New Roman"/>
          <w:sz w:val="24"/>
          <w:szCs w:val="24"/>
        </w:rPr>
        <w:t>Bandung: Alfabeta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Rohman, Miftahur. </w:t>
      </w:r>
      <w:r>
        <w:rPr>
          <w:rFonts w:ascii="Times New Roman" w:hAnsi="Times New Roman" w:cs="Times New Roman"/>
          <w:i/>
          <w:sz w:val="24"/>
          <w:szCs w:val="24"/>
        </w:rPr>
        <w:t>Pengaruh Keterampilan Berproses Metode Pemecahan Masalah Model Polya dalam Menyelesaikan Soal Cerita terhadap Prestasi Belajar Siswa Kelas III SDN 02 Kiping Gondang Tulungagung tahun 2009/2010.</w:t>
      </w:r>
      <w:r>
        <w:rPr>
          <w:rFonts w:ascii="Times New Roman" w:hAnsi="Times New Roman" w:cs="Times New Roman"/>
          <w:sz w:val="24"/>
          <w:szCs w:val="24"/>
        </w:rPr>
        <w:t xml:space="preserve"> Skripsi tidak diterbitkan. Mahasiswa STAIN Tulungagung</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Sugiyono. 2009. </w:t>
      </w:r>
      <w:r>
        <w:rPr>
          <w:rFonts w:ascii="Times New Roman" w:hAnsi="Times New Roman" w:cs="Times New Roman"/>
          <w:i/>
          <w:sz w:val="24"/>
          <w:szCs w:val="24"/>
        </w:rPr>
        <w:t xml:space="preserve">Metode Penelitian Administrasi Dilengkapi Dengan Metode R&amp;D. </w:t>
      </w:r>
      <w:r>
        <w:rPr>
          <w:rFonts w:ascii="Times New Roman" w:hAnsi="Times New Roman" w:cs="Times New Roman"/>
          <w:sz w:val="24"/>
          <w:szCs w:val="24"/>
        </w:rPr>
        <w:t xml:space="preserve"> Bandung: Alfabeta</w:t>
      </w:r>
    </w:p>
    <w:p w:rsidR="0075579F" w:rsidRDefault="006140FD" w:rsidP="008013E2">
      <w:pPr>
        <w:ind w:left="567" w:hanging="567"/>
        <w:rPr>
          <w:rFonts w:ascii="Times New Roman" w:hAnsi="Times New Roman" w:cs="Times New Roman"/>
          <w:sz w:val="24"/>
          <w:szCs w:val="24"/>
        </w:rPr>
      </w:pPr>
      <w:r>
        <w:rPr>
          <w:rFonts w:ascii="Times New Roman" w:hAnsi="Times New Roman" w:cs="Times New Roman"/>
          <w:sz w:val="24"/>
          <w:szCs w:val="24"/>
          <w:u w:val="single"/>
        </w:rPr>
        <w:t xml:space="preserve">                </w:t>
      </w:r>
      <w:r w:rsidR="0075579F">
        <w:rPr>
          <w:rFonts w:ascii="Times New Roman" w:hAnsi="Times New Roman" w:cs="Times New Roman"/>
          <w:sz w:val="24"/>
          <w:szCs w:val="24"/>
        </w:rPr>
        <w:t xml:space="preserve">. 2011. </w:t>
      </w:r>
      <w:r w:rsidR="0075579F">
        <w:rPr>
          <w:rFonts w:ascii="Times New Roman" w:hAnsi="Times New Roman" w:cs="Times New Roman"/>
          <w:i/>
          <w:sz w:val="24"/>
          <w:szCs w:val="24"/>
        </w:rPr>
        <w:t xml:space="preserve">Metode Penelitian Pendidikan (pendekatan Kuantitatif, Kualitatif dan R &amp; D). </w:t>
      </w:r>
      <w:r w:rsidR="0075579F">
        <w:rPr>
          <w:rFonts w:ascii="Times New Roman" w:hAnsi="Times New Roman" w:cs="Times New Roman"/>
          <w:sz w:val="24"/>
          <w:szCs w:val="24"/>
        </w:rPr>
        <w:t>Bandung: Alfabeta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Suharso, Puguh. 2009. </w:t>
      </w:r>
      <w:r>
        <w:rPr>
          <w:rFonts w:ascii="Times New Roman" w:hAnsi="Times New Roman" w:cs="Times New Roman"/>
          <w:i/>
          <w:sz w:val="24"/>
          <w:szCs w:val="24"/>
        </w:rPr>
        <w:t xml:space="preserve">Metode Penelitian Kualitatif, Kuantitatif untuk Bisnis. </w:t>
      </w:r>
      <w:r>
        <w:rPr>
          <w:rFonts w:ascii="Times New Roman" w:hAnsi="Times New Roman" w:cs="Times New Roman"/>
          <w:sz w:val="24"/>
          <w:szCs w:val="24"/>
        </w:rPr>
        <w:t xml:space="preserve"> Jakarta: PT. Indeks</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Suharyadi dan Purwanto. 2004. </w:t>
      </w:r>
      <w:r>
        <w:rPr>
          <w:rFonts w:ascii="Times New Roman" w:hAnsi="Times New Roman" w:cs="Times New Roman"/>
          <w:i/>
          <w:sz w:val="24"/>
          <w:szCs w:val="24"/>
        </w:rPr>
        <w:t xml:space="preserve">Statistika untuk Ekonomi dan Keuangan Modern. </w:t>
      </w:r>
      <w:r>
        <w:rPr>
          <w:rFonts w:ascii="Times New Roman" w:hAnsi="Times New Roman" w:cs="Times New Roman"/>
          <w:sz w:val="24"/>
          <w:szCs w:val="24"/>
        </w:rPr>
        <w:t>Jakarta: Salemba Empat</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Suherman, Erman. 2003. </w:t>
      </w:r>
      <w:r>
        <w:rPr>
          <w:rFonts w:ascii="Times New Roman" w:hAnsi="Times New Roman" w:cs="Times New Roman"/>
          <w:i/>
          <w:sz w:val="24"/>
          <w:szCs w:val="24"/>
        </w:rPr>
        <w:t xml:space="preserve">Pembelajaran Matematika Kontemporer. </w:t>
      </w:r>
      <w:r>
        <w:rPr>
          <w:rFonts w:ascii="Times New Roman" w:hAnsi="Times New Roman" w:cs="Times New Roman"/>
          <w:sz w:val="24"/>
          <w:szCs w:val="24"/>
        </w:rPr>
        <w:t>Bandung: Universitas Pendidikan Indonesia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Suryabrata, Sumardi. 2008. </w:t>
      </w:r>
      <w:r>
        <w:rPr>
          <w:rFonts w:ascii="Times New Roman" w:hAnsi="Times New Roman" w:cs="Times New Roman"/>
          <w:i/>
          <w:sz w:val="24"/>
          <w:szCs w:val="24"/>
        </w:rPr>
        <w:t xml:space="preserve">Psikologi Pendidikan. </w:t>
      </w:r>
      <w:r>
        <w:rPr>
          <w:rFonts w:ascii="Times New Roman" w:hAnsi="Times New Roman" w:cs="Times New Roman"/>
          <w:sz w:val="24"/>
          <w:szCs w:val="24"/>
        </w:rPr>
        <w:t>Jakarta: Raja Grafindo Persada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Syaodih, Nana. 2008. </w:t>
      </w:r>
      <w:r>
        <w:rPr>
          <w:rFonts w:ascii="Times New Roman" w:hAnsi="Times New Roman" w:cs="Times New Roman"/>
          <w:i/>
          <w:sz w:val="24"/>
          <w:szCs w:val="24"/>
        </w:rPr>
        <w:t>Metode Penelitian Pendidikan.</w:t>
      </w:r>
      <w:r>
        <w:rPr>
          <w:rFonts w:ascii="Times New Roman" w:hAnsi="Times New Roman" w:cs="Times New Roman"/>
          <w:sz w:val="24"/>
          <w:szCs w:val="24"/>
        </w:rPr>
        <w:t xml:space="preserve"> Bandung: Remaja Rosdakarya</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Tanzeh, Ahmad. 2009. </w:t>
      </w:r>
      <w:r>
        <w:rPr>
          <w:rFonts w:ascii="Times New Roman" w:hAnsi="Times New Roman" w:cs="Times New Roman"/>
          <w:i/>
          <w:sz w:val="24"/>
          <w:szCs w:val="24"/>
        </w:rPr>
        <w:t xml:space="preserve">Pengantar Metode Penelitian. </w:t>
      </w:r>
      <w:r>
        <w:rPr>
          <w:rFonts w:ascii="Times New Roman" w:hAnsi="Times New Roman" w:cs="Times New Roman"/>
          <w:sz w:val="24"/>
          <w:szCs w:val="24"/>
        </w:rPr>
        <w:t>Yogyakarta: Teras</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Wahono, Pujut Tri. 2011. </w:t>
      </w:r>
      <w:r>
        <w:rPr>
          <w:rFonts w:ascii="Times New Roman" w:hAnsi="Times New Roman" w:cs="Times New Roman"/>
          <w:i/>
          <w:sz w:val="24"/>
          <w:szCs w:val="24"/>
        </w:rPr>
        <w:t>Penerapan Teori Bruner Berbasis ICT Pada Operasi Hitung Bilangan Bulat untuk Meningkatkan Pemahaman Siswa Kelas VII MTs Muhammadiyah Watulimo Tahun Ajaran 2010/2011</w:t>
      </w:r>
      <w:r>
        <w:rPr>
          <w:rFonts w:ascii="Times New Roman" w:hAnsi="Times New Roman" w:cs="Times New Roman"/>
          <w:sz w:val="24"/>
          <w:szCs w:val="24"/>
        </w:rPr>
        <w:t>. Skripsi tidak diterbitkan. Mahasiswa STAIN Tulungagung.</w:t>
      </w:r>
    </w:p>
    <w:p w:rsidR="0075579F"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Walgito, Bimo. 2004. </w:t>
      </w:r>
      <w:r>
        <w:rPr>
          <w:rFonts w:ascii="Times New Roman" w:hAnsi="Times New Roman" w:cs="Times New Roman"/>
          <w:i/>
          <w:sz w:val="24"/>
          <w:szCs w:val="24"/>
        </w:rPr>
        <w:t xml:space="preserve">Pengantar Psikologi Umum. </w:t>
      </w:r>
      <w:r>
        <w:rPr>
          <w:rFonts w:ascii="Times New Roman" w:hAnsi="Times New Roman" w:cs="Times New Roman"/>
          <w:sz w:val="24"/>
          <w:szCs w:val="24"/>
        </w:rPr>
        <w:t>Yogyakarta: Andi</w:t>
      </w:r>
    </w:p>
    <w:p w:rsidR="0075579F" w:rsidRPr="001B338C" w:rsidRDefault="0075579F" w:rsidP="008013E2">
      <w:pPr>
        <w:ind w:left="567" w:hanging="567"/>
        <w:rPr>
          <w:rFonts w:ascii="Times New Roman" w:hAnsi="Times New Roman" w:cs="Times New Roman"/>
          <w:sz w:val="24"/>
          <w:szCs w:val="24"/>
        </w:rPr>
      </w:pPr>
      <w:r>
        <w:rPr>
          <w:rFonts w:ascii="Times New Roman" w:hAnsi="Times New Roman" w:cs="Times New Roman"/>
          <w:sz w:val="24"/>
          <w:szCs w:val="24"/>
        </w:rPr>
        <w:t xml:space="preserve">Winarsunu, Tulus. 2006. </w:t>
      </w:r>
      <w:r>
        <w:rPr>
          <w:rFonts w:ascii="Times New Roman" w:hAnsi="Times New Roman" w:cs="Times New Roman"/>
          <w:i/>
          <w:sz w:val="24"/>
          <w:szCs w:val="24"/>
        </w:rPr>
        <w:t xml:space="preserve">Statistik Dalam Penelitian Psikologi dan Pendidikan. </w:t>
      </w:r>
      <w:r>
        <w:rPr>
          <w:rFonts w:ascii="Times New Roman" w:hAnsi="Times New Roman" w:cs="Times New Roman"/>
          <w:sz w:val="24"/>
          <w:szCs w:val="24"/>
        </w:rPr>
        <w:t>Malang</w:t>
      </w:r>
    </w:p>
    <w:sectPr w:rsidR="0075579F" w:rsidRPr="001B338C" w:rsidSect="00E11023">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1023"/>
    <w:rsid w:val="00007E49"/>
    <w:rsid w:val="00012180"/>
    <w:rsid w:val="00040286"/>
    <w:rsid w:val="00042D94"/>
    <w:rsid w:val="000E041A"/>
    <w:rsid w:val="000E3C34"/>
    <w:rsid w:val="000E6055"/>
    <w:rsid w:val="000F40D3"/>
    <w:rsid w:val="00167129"/>
    <w:rsid w:val="001B338C"/>
    <w:rsid w:val="001D1710"/>
    <w:rsid w:val="002B5E46"/>
    <w:rsid w:val="002C79CC"/>
    <w:rsid w:val="002F054A"/>
    <w:rsid w:val="0048304A"/>
    <w:rsid w:val="00484257"/>
    <w:rsid w:val="005C6D3D"/>
    <w:rsid w:val="006140FD"/>
    <w:rsid w:val="00666590"/>
    <w:rsid w:val="006A67F8"/>
    <w:rsid w:val="0075579F"/>
    <w:rsid w:val="00756E0A"/>
    <w:rsid w:val="008013E2"/>
    <w:rsid w:val="00BB045A"/>
    <w:rsid w:val="00C34A34"/>
    <w:rsid w:val="00C914F4"/>
    <w:rsid w:val="00E11023"/>
    <w:rsid w:val="00ED0CFF"/>
    <w:rsid w:val="00FD06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2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dayana.web.id/efektifitas-belajar-mengajar-matematika-dengan-tehnik-probing.html" TargetMode="External"/><Relationship Id="rId3" Type="http://schemas.openxmlformats.org/officeDocument/2006/relationships/webSettings" Target="webSettings.xml"/><Relationship Id="rId7" Type="http://schemas.openxmlformats.org/officeDocument/2006/relationships/hyperlink" Target="http://www.pps.unud.ac.id/thesis/pdfthesis/unud-413-473527986-tesis%20ia%25ekaudha%20pratiw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dy07.wordpress.com/2009/04/22/model-pembelajaran-probing-prompting/" TargetMode="External"/><Relationship Id="rId5" Type="http://schemas.openxmlformats.org/officeDocument/2006/relationships/hyperlink" Target="http://ayuface.wordpress.com/2010/12/25/pembelajaran-probing-prompting/" TargetMode="External"/><Relationship Id="rId10" Type="http://schemas.openxmlformats.org/officeDocument/2006/relationships/theme" Target="theme/theme1.xml"/><Relationship Id="rId4" Type="http://schemas.openxmlformats.org/officeDocument/2006/relationships/hyperlink" Target="http://herdy07.wordpress.com/2010/05/27/kemampuan-pemahaman-matemati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2012-05-24T13:03:00Z</dcterms:created>
  <dcterms:modified xsi:type="dcterms:W3CDTF">2012-07-04T13:08:00Z</dcterms:modified>
</cp:coreProperties>
</file>