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189" w:rsidRDefault="00591189" w:rsidP="00FA259F">
      <w:pPr>
        <w:spacing w:after="0" w:line="480" w:lineRule="auto"/>
        <w:jc w:val="center"/>
        <w:rPr>
          <w:rFonts w:ascii="Times New Roman" w:hAnsi="Times New Roman" w:cs="Times New Roman"/>
          <w:b/>
          <w:bCs/>
          <w:sz w:val="28"/>
          <w:szCs w:val="28"/>
          <w:lang w:val="id-ID"/>
        </w:rPr>
      </w:pPr>
      <w:r>
        <w:rPr>
          <w:rFonts w:ascii="Times New Roman" w:hAnsi="Times New Roman" w:cs="Times New Roman"/>
          <w:b/>
          <w:bCs/>
          <w:sz w:val="28"/>
          <w:szCs w:val="28"/>
        </w:rPr>
        <w:t>BAB</w:t>
      </w:r>
      <w:r>
        <w:rPr>
          <w:rFonts w:ascii="Times New Roman" w:hAnsi="Times New Roman" w:cs="Times New Roman"/>
          <w:b/>
          <w:bCs/>
          <w:sz w:val="28"/>
          <w:szCs w:val="28"/>
          <w:lang w:val="id-ID"/>
        </w:rPr>
        <w:t xml:space="preserve"> I</w:t>
      </w:r>
    </w:p>
    <w:p w:rsidR="002D5D1E" w:rsidRPr="00595B41" w:rsidRDefault="00591189" w:rsidP="00EC7DFA">
      <w:pPr>
        <w:spacing w:after="0" w:line="48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P</w:t>
      </w:r>
      <w:r w:rsidR="002D5D1E" w:rsidRPr="00595B41">
        <w:rPr>
          <w:rFonts w:ascii="Times New Roman" w:hAnsi="Times New Roman" w:cs="Times New Roman"/>
          <w:b/>
          <w:bCs/>
          <w:sz w:val="28"/>
          <w:szCs w:val="28"/>
        </w:rPr>
        <w:t>ENDAHULUAN</w:t>
      </w:r>
    </w:p>
    <w:p w:rsidR="002D5D1E" w:rsidRPr="00595B41" w:rsidRDefault="002D5D1E" w:rsidP="00EC7DFA">
      <w:pPr>
        <w:spacing w:after="0" w:line="480" w:lineRule="auto"/>
        <w:jc w:val="both"/>
        <w:rPr>
          <w:rFonts w:ascii="Times New Roman" w:hAnsi="Times New Roman" w:cs="Times New Roman"/>
          <w:b/>
          <w:bCs/>
          <w:sz w:val="24"/>
          <w:szCs w:val="24"/>
          <w:lang w:val="id-ID"/>
        </w:rPr>
      </w:pPr>
    </w:p>
    <w:p w:rsidR="002D5D1E" w:rsidRPr="00595B41" w:rsidRDefault="002D5D1E" w:rsidP="00EC7DFA">
      <w:pPr>
        <w:pStyle w:val="ListParagraph"/>
        <w:numPr>
          <w:ilvl w:val="0"/>
          <w:numId w:val="1"/>
        </w:numPr>
        <w:spacing w:after="0" w:line="480" w:lineRule="auto"/>
        <w:ind w:left="426"/>
        <w:jc w:val="both"/>
        <w:rPr>
          <w:rFonts w:ascii="Times New Roman" w:hAnsi="Times New Roman" w:cs="Times New Roman"/>
          <w:b/>
          <w:bCs/>
          <w:sz w:val="24"/>
          <w:szCs w:val="24"/>
        </w:rPr>
      </w:pPr>
      <w:r w:rsidRPr="00595B41">
        <w:rPr>
          <w:rFonts w:ascii="Times New Roman" w:hAnsi="Times New Roman" w:cs="Times New Roman"/>
          <w:b/>
          <w:bCs/>
          <w:sz w:val="24"/>
          <w:szCs w:val="24"/>
        </w:rPr>
        <w:t>Latar Belakang</w:t>
      </w:r>
    </w:p>
    <w:p w:rsidR="002D5D1E" w:rsidRPr="00595B41" w:rsidRDefault="002D5D1E" w:rsidP="00EC7DFA">
      <w:pPr>
        <w:pStyle w:val="ListParagraph"/>
        <w:spacing w:after="0" w:line="480" w:lineRule="auto"/>
        <w:ind w:left="426" w:firstLine="588"/>
        <w:jc w:val="both"/>
        <w:rPr>
          <w:rFonts w:ascii="Times New Roman" w:hAnsi="Times New Roman" w:cs="Times New Roman"/>
          <w:bCs/>
          <w:sz w:val="24"/>
          <w:szCs w:val="24"/>
        </w:rPr>
      </w:pPr>
      <w:r w:rsidRPr="00595B41">
        <w:rPr>
          <w:rFonts w:ascii="Times New Roman" w:hAnsi="Times New Roman" w:cs="Times New Roman"/>
          <w:bCs/>
          <w:sz w:val="24"/>
          <w:szCs w:val="24"/>
        </w:rPr>
        <w:t>Pendidikan adalah hasil peradaban suatu bangsa yang dikembangkan atas dasar pandangan hidup bangsa itu, ia merupakan suatu cita-cita atau tujuan yang menjadi motif, cara suatu bangsa berfikir dan berkelakuan, yang dilangsungkan turun-temurun</w:t>
      </w:r>
      <w:r w:rsidR="00A62047" w:rsidRPr="00595B41">
        <w:rPr>
          <w:rFonts w:ascii="Times New Roman" w:hAnsi="Times New Roman" w:cs="Times New Roman"/>
          <w:bCs/>
          <w:sz w:val="24"/>
          <w:szCs w:val="24"/>
        </w:rPr>
        <w:t xml:space="preserve"> kepada angkatan berikutnya. </w:t>
      </w:r>
      <w:r w:rsidR="00A62047" w:rsidRPr="00595B41">
        <w:rPr>
          <w:rFonts w:ascii="Times New Roman" w:hAnsi="Times New Roman" w:cs="Times New Roman"/>
          <w:bCs/>
          <w:sz w:val="24"/>
          <w:szCs w:val="24"/>
          <w:lang w:val="id-ID"/>
        </w:rPr>
        <w:t>Pendidikan</w:t>
      </w:r>
      <w:r w:rsidRPr="00595B41">
        <w:rPr>
          <w:rFonts w:ascii="Times New Roman" w:hAnsi="Times New Roman" w:cs="Times New Roman"/>
          <w:bCs/>
          <w:sz w:val="24"/>
          <w:szCs w:val="24"/>
        </w:rPr>
        <w:t xml:space="preserve"> ini menunjukkan tingkat kemajuan peradaban suatu bangsa.</w:t>
      </w:r>
      <w:r w:rsidRPr="00595B41">
        <w:rPr>
          <w:rStyle w:val="FootnoteReference"/>
          <w:rFonts w:ascii="Times New Roman" w:hAnsi="Times New Roman"/>
          <w:bCs/>
          <w:sz w:val="24"/>
          <w:szCs w:val="24"/>
        </w:rPr>
        <w:footnoteReference w:id="1"/>
      </w:r>
      <w:r w:rsidRPr="00595B41">
        <w:rPr>
          <w:rFonts w:ascii="Times New Roman" w:hAnsi="Times New Roman" w:cs="Times New Roman"/>
          <w:bCs/>
          <w:sz w:val="24"/>
          <w:szCs w:val="24"/>
        </w:rPr>
        <w:t xml:space="preserve"> </w:t>
      </w:r>
    </w:p>
    <w:p w:rsidR="002D5D1E" w:rsidRPr="00595B41" w:rsidRDefault="002D5D1E" w:rsidP="00EC7DFA">
      <w:pPr>
        <w:pStyle w:val="ListParagraph"/>
        <w:spacing w:after="0" w:line="480" w:lineRule="auto"/>
        <w:ind w:left="426" w:firstLine="588"/>
        <w:jc w:val="both"/>
        <w:rPr>
          <w:rFonts w:ascii="Times New Roman" w:hAnsi="Times New Roman" w:cs="Times New Roman"/>
          <w:bCs/>
          <w:sz w:val="24"/>
          <w:szCs w:val="24"/>
        </w:rPr>
      </w:pPr>
      <w:r w:rsidRPr="00595B41">
        <w:rPr>
          <w:rFonts w:ascii="Times New Roman" w:hAnsi="Times New Roman" w:cs="Times New Roman"/>
          <w:bCs/>
          <w:sz w:val="24"/>
          <w:szCs w:val="24"/>
        </w:rPr>
        <w:t xml:space="preserve">Pendidikan merupakan kebutuhan dasar manusia dan bagian dari proses sosial. Melalui pendidikan sebuah proses perubahan dapat dilakukan. Perubahan masyarakat menuju ke arah mana sangat ditentukan oleh dua faktor, yaitu: (1) ideologi yang menjadi dasar sistem pendidikan, </w:t>
      </w:r>
      <w:r w:rsidR="00A62047" w:rsidRPr="00595B41">
        <w:rPr>
          <w:rFonts w:ascii="Times New Roman" w:hAnsi="Times New Roman" w:cs="Times New Roman"/>
          <w:bCs/>
          <w:sz w:val="24"/>
          <w:szCs w:val="24"/>
          <w:lang w:val="id-ID"/>
        </w:rPr>
        <w:t xml:space="preserve">dan </w:t>
      </w:r>
      <w:r w:rsidRPr="00595B41">
        <w:rPr>
          <w:rFonts w:ascii="Times New Roman" w:hAnsi="Times New Roman" w:cs="Times New Roman"/>
          <w:bCs/>
          <w:sz w:val="24"/>
          <w:szCs w:val="24"/>
        </w:rPr>
        <w:t>(2) sistem pendidikan yang digunakan.</w:t>
      </w:r>
      <w:r w:rsidRPr="00595B41">
        <w:rPr>
          <w:rStyle w:val="FootnoteReference"/>
          <w:rFonts w:ascii="Times New Roman" w:hAnsi="Times New Roman"/>
          <w:bCs/>
          <w:sz w:val="24"/>
          <w:szCs w:val="24"/>
        </w:rPr>
        <w:footnoteReference w:id="2"/>
      </w:r>
    </w:p>
    <w:p w:rsidR="002D5D1E" w:rsidRPr="00595B41" w:rsidRDefault="00380364" w:rsidP="00EC7DFA">
      <w:pPr>
        <w:pStyle w:val="ListParagraph"/>
        <w:spacing w:after="0" w:line="480" w:lineRule="auto"/>
        <w:ind w:left="426" w:firstLine="588"/>
        <w:jc w:val="both"/>
        <w:rPr>
          <w:rFonts w:ascii="Times New Roman" w:hAnsi="Times New Roman" w:cs="Times New Roman"/>
          <w:bCs/>
          <w:sz w:val="24"/>
          <w:szCs w:val="24"/>
        </w:rPr>
      </w:pPr>
      <w:r w:rsidRPr="00380364">
        <w:rPr>
          <w:rFonts w:ascii="Times New Roman" w:hAnsi="Times New Roman" w:cs="Times New Roman"/>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0;margin-top:216.65pt;width:16.5pt;height:18pt;z-index:251650048;mso-position-horizontal:center" stroked="f">
            <v:textbox inset="0,0,0,0">
              <w:txbxContent>
                <w:p w:rsidR="00651CCF" w:rsidRPr="00316C7D" w:rsidRDefault="00651CCF" w:rsidP="00316C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xbxContent>
            </v:textbox>
          </v:shape>
        </w:pict>
      </w:r>
      <w:r w:rsidR="002D5D1E" w:rsidRPr="00595B41">
        <w:rPr>
          <w:rFonts w:ascii="Times New Roman" w:hAnsi="Times New Roman" w:cs="Times New Roman"/>
          <w:bCs/>
          <w:sz w:val="24"/>
          <w:szCs w:val="24"/>
        </w:rPr>
        <w:t xml:space="preserve">Pendidikan Nasional sedang mengalami berbagai perubahan yang cukup mendasar, terutama berkaitan dengan Undang-undang Sistem Pendidikan Nasional (UU Sisdiknas), manajemen dan kurikulum, yang diikuti oleh perubahan-perubahan teknis lainnya. Perubahan-perubahan tersebut diharapkan dapat memecahkan berbagai masalah pendidikan, baik masalah-masalah </w:t>
      </w:r>
      <w:r w:rsidR="002D5D1E" w:rsidRPr="00595B41">
        <w:rPr>
          <w:rFonts w:ascii="Times New Roman" w:hAnsi="Times New Roman" w:cs="Times New Roman"/>
          <w:bCs/>
          <w:sz w:val="24"/>
          <w:szCs w:val="24"/>
        </w:rPr>
        <w:lastRenderedPageBreak/>
        <w:t xml:space="preserve">konvensional maupun masalah-masalah yang muncul bersamaan dengan hadirnya ide-ide baru (masalah inovatif). Di samping itu, melalui perubahan tersebut diharapkan tercipta iklim yang kondusif bagi </w:t>
      </w:r>
      <w:r w:rsidR="001A3A27" w:rsidRPr="00595B41">
        <w:rPr>
          <w:rFonts w:ascii="Times New Roman" w:hAnsi="Times New Roman" w:cs="Times New Roman"/>
          <w:bCs/>
          <w:sz w:val="24"/>
          <w:szCs w:val="24"/>
        </w:rPr>
        <w:t>peningkatan kualitas pendidikan</w:t>
      </w:r>
      <w:r w:rsidR="001A3A27" w:rsidRPr="00595B41">
        <w:rPr>
          <w:rFonts w:ascii="Times New Roman" w:hAnsi="Times New Roman" w:cs="Times New Roman"/>
          <w:bCs/>
          <w:sz w:val="24"/>
          <w:szCs w:val="24"/>
          <w:lang w:val="id-ID"/>
        </w:rPr>
        <w:t xml:space="preserve"> </w:t>
      </w:r>
      <w:r w:rsidR="002D5D1E" w:rsidRPr="00595B41">
        <w:rPr>
          <w:rFonts w:ascii="Times New Roman" w:hAnsi="Times New Roman" w:cs="Times New Roman"/>
          <w:bCs/>
          <w:sz w:val="24"/>
          <w:szCs w:val="24"/>
        </w:rPr>
        <w:t>dan peng</w:t>
      </w:r>
      <w:r w:rsidR="00A62047" w:rsidRPr="00595B41">
        <w:rPr>
          <w:rFonts w:ascii="Times New Roman" w:hAnsi="Times New Roman" w:cs="Times New Roman"/>
          <w:bCs/>
          <w:sz w:val="24"/>
          <w:szCs w:val="24"/>
          <w:lang w:val="id-ID"/>
        </w:rPr>
        <w:t>e</w:t>
      </w:r>
      <w:r w:rsidR="002D5D1E" w:rsidRPr="00595B41">
        <w:rPr>
          <w:rFonts w:ascii="Times New Roman" w:hAnsi="Times New Roman" w:cs="Times New Roman"/>
          <w:bCs/>
          <w:sz w:val="24"/>
          <w:szCs w:val="24"/>
        </w:rPr>
        <w:t>mbangan sumber daya manusia (PSDM), untuk mempersiapkan bangsa Indonesia memasuki era kesejagatan dalam kesemrawutan global.</w:t>
      </w:r>
      <w:r w:rsidR="002D5D1E" w:rsidRPr="00595B41">
        <w:rPr>
          <w:rStyle w:val="FootnoteReference"/>
          <w:rFonts w:ascii="Times New Roman" w:hAnsi="Times New Roman"/>
          <w:bCs/>
          <w:sz w:val="24"/>
          <w:szCs w:val="24"/>
        </w:rPr>
        <w:footnoteReference w:id="3"/>
      </w:r>
      <w:r w:rsidR="002D5D1E" w:rsidRPr="00595B41">
        <w:rPr>
          <w:rFonts w:ascii="Times New Roman" w:hAnsi="Times New Roman" w:cs="Times New Roman"/>
          <w:bCs/>
          <w:sz w:val="24"/>
          <w:szCs w:val="24"/>
        </w:rPr>
        <w:t xml:space="preserve"> </w:t>
      </w:r>
    </w:p>
    <w:p w:rsidR="002D5D1E" w:rsidRPr="00595B41" w:rsidRDefault="002D5D1E" w:rsidP="00EC7DFA">
      <w:pPr>
        <w:pStyle w:val="ListParagraph"/>
        <w:spacing w:after="0" w:line="480" w:lineRule="auto"/>
        <w:ind w:left="426" w:firstLine="588"/>
        <w:jc w:val="both"/>
        <w:rPr>
          <w:rFonts w:ascii="Times New Roman" w:hAnsi="Times New Roman" w:cs="Times New Roman"/>
          <w:bCs/>
          <w:sz w:val="24"/>
          <w:szCs w:val="24"/>
        </w:rPr>
      </w:pPr>
      <w:r w:rsidRPr="00595B41">
        <w:rPr>
          <w:rFonts w:ascii="Times New Roman" w:hAnsi="Times New Roman" w:cs="Times New Roman"/>
          <w:bCs/>
          <w:sz w:val="24"/>
          <w:szCs w:val="24"/>
        </w:rPr>
        <w:t>Namun faktanya, berbagai perubahan pada UU Sisdiknas belum mampu mewujudkan perubahan pada masyarakat. Perubahan UU ini belum mampu meningkatkan kualitas pendidikan dan pengembangan SDM masyarakat Indonesia. Termasuk pada</w:t>
      </w:r>
      <w:r w:rsidR="001A3A27" w:rsidRPr="00595B41">
        <w:rPr>
          <w:rFonts w:ascii="Times New Roman" w:hAnsi="Times New Roman" w:cs="Times New Roman"/>
          <w:bCs/>
          <w:sz w:val="24"/>
          <w:szCs w:val="24"/>
          <w:lang w:val="id-ID"/>
        </w:rPr>
        <w:t xml:space="preserve"> kualitas</w:t>
      </w:r>
      <w:r w:rsidRPr="00595B41">
        <w:rPr>
          <w:rFonts w:ascii="Times New Roman" w:hAnsi="Times New Roman" w:cs="Times New Roman"/>
          <w:bCs/>
          <w:sz w:val="24"/>
          <w:szCs w:val="24"/>
        </w:rPr>
        <w:t xml:space="preserve"> pendidikan matematika. </w:t>
      </w:r>
    </w:p>
    <w:p w:rsidR="002D5D1E" w:rsidRPr="00595B41" w:rsidRDefault="002D5D1E" w:rsidP="00EC7DFA">
      <w:pPr>
        <w:pStyle w:val="ListParagraph"/>
        <w:spacing w:after="0" w:line="480" w:lineRule="auto"/>
        <w:ind w:left="426" w:firstLine="588"/>
        <w:jc w:val="both"/>
        <w:rPr>
          <w:rFonts w:ascii="Times New Roman" w:hAnsi="Times New Roman" w:cs="Times New Roman"/>
          <w:bCs/>
          <w:sz w:val="24"/>
          <w:szCs w:val="24"/>
        </w:rPr>
      </w:pPr>
      <w:r w:rsidRPr="00595B41">
        <w:rPr>
          <w:rFonts w:ascii="Times New Roman" w:hAnsi="Times New Roman" w:cs="Times New Roman"/>
          <w:bCs/>
          <w:sz w:val="24"/>
          <w:szCs w:val="24"/>
        </w:rPr>
        <w:t>Dalam era pemerintah sekarang, bangsa Indonesia selalu dibuat gembira oleh bertaburnya prestasi medali emas dan perak murid SMP dan SMA dalam berbagai olimpiade sains dan matematika tingkat dunia, baik dalam kategori teori maupu</w:t>
      </w:r>
      <w:r w:rsidR="00A62047" w:rsidRPr="00595B41">
        <w:rPr>
          <w:rFonts w:ascii="Times New Roman" w:hAnsi="Times New Roman" w:cs="Times New Roman"/>
          <w:bCs/>
          <w:sz w:val="24"/>
          <w:szCs w:val="24"/>
          <w:lang w:val="id-ID"/>
        </w:rPr>
        <w:t>n</w:t>
      </w:r>
      <w:r w:rsidRPr="00595B41">
        <w:rPr>
          <w:rFonts w:ascii="Times New Roman" w:hAnsi="Times New Roman" w:cs="Times New Roman"/>
          <w:bCs/>
          <w:sz w:val="24"/>
          <w:szCs w:val="24"/>
        </w:rPr>
        <w:t xml:space="preserve"> praktek. Namun benarkah prestasi segelintir murid yang berhasil membentuk persepsi publik bahwa murid sekolah di Indonesia itu cerdas telah mewakili tingkat penguasaan matematika murid Indonesia? Ternyata tidak.</w:t>
      </w:r>
      <w:r w:rsidRPr="00595B41">
        <w:rPr>
          <w:rFonts w:ascii="Times New Roman" w:hAnsi="Times New Roman" w:cs="Times New Roman"/>
          <w:bCs/>
          <w:sz w:val="24"/>
          <w:szCs w:val="24"/>
          <w:lang w:val="id-ID"/>
        </w:rPr>
        <w:t xml:space="preserve"> </w:t>
      </w:r>
      <w:r w:rsidRPr="00595B41">
        <w:rPr>
          <w:rFonts w:ascii="Times New Roman" w:hAnsi="Times New Roman" w:cs="Times New Roman"/>
          <w:bCs/>
          <w:i/>
          <w:sz w:val="24"/>
          <w:szCs w:val="24"/>
        </w:rPr>
        <w:t>Tr</w:t>
      </w:r>
      <w:r w:rsidR="00014A92">
        <w:rPr>
          <w:rFonts w:ascii="Times New Roman" w:hAnsi="Times New Roman" w:cs="Times New Roman"/>
          <w:bCs/>
          <w:i/>
          <w:sz w:val="24"/>
          <w:szCs w:val="24"/>
        </w:rPr>
        <w:t>ends in Internasional Matemathi</w:t>
      </w:r>
      <w:r w:rsidRPr="00595B41">
        <w:rPr>
          <w:rFonts w:ascii="Times New Roman" w:hAnsi="Times New Roman" w:cs="Times New Roman"/>
          <w:bCs/>
          <w:i/>
          <w:sz w:val="24"/>
          <w:szCs w:val="24"/>
        </w:rPr>
        <w:t xml:space="preserve">cs and Science Study </w:t>
      </w:r>
      <w:r w:rsidRPr="00595B41">
        <w:rPr>
          <w:rFonts w:ascii="Times New Roman" w:hAnsi="Times New Roman" w:cs="Times New Roman"/>
          <w:bCs/>
          <w:sz w:val="24"/>
          <w:szCs w:val="24"/>
        </w:rPr>
        <w:t xml:space="preserve">(TIMSS) 2007 melaporkan bahwa 48 </w:t>
      </w:r>
      <w:r w:rsidR="002D6513" w:rsidRPr="00595B41">
        <w:rPr>
          <w:rFonts w:ascii="Times New Roman" w:hAnsi="Times New Roman" w:cs="Times New Roman"/>
          <w:bCs/>
          <w:sz w:val="24"/>
          <w:szCs w:val="24"/>
          <w:lang w:val="id-ID"/>
        </w:rPr>
        <w:t>%</w:t>
      </w:r>
      <w:r w:rsidRPr="00595B41">
        <w:rPr>
          <w:rFonts w:ascii="Times New Roman" w:hAnsi="Times New Roman" w:cs="Times New Roman"/>
          <w:bCs/>
          <w:sz w:val="24"/>
          <w:szCs w:val="24"/>
        </w:rPr>
        <w:t xml:space="preserve"> murid setingkat SMP di Indonesia buta matematika.</w:t>
      </w:r>
      <w:r w:rsidRPr="00595B41">
        <w:rPr>
          <w:rStyle w:val="FootnoteReference"/>
          <w:rFonts w:ascii="Times New Roman" w:hAnsi="Times New Roman"/>
          <w:bCs/>
          <w:sz w:val="24"/>
          <w:szCs w:val="24"/>
        </w:rPr>
        <w:footnoteReference w:id="4"/>
      </w:r>
    </w:p>
    <w:p w:rsidR="002D5D1E" w:rsidRPr="00595B41" w:rsidRDefault="002D5D1E" w:rsidP="00EC7DFA">
      <w:pPr>
        <w:pStyle w:val="ListParagraph"/>
        <w:spacing w:after="0" w:line="480" w:lineRule="auto"/>
        <w:ind w:left="426" w:firstLine="588"/>
        <w:jc w:val="both"/>
        <w:rPr>
          <w:rFonts w:ascii="Times New Roman" w:hAnsi="Times New Roman" w:cs="Times New Roman"/>
          <w:bCs/>
          <w:sz w:val="24"/>
          <w:szCs w:val="24"/>
        </w:rPr>
      </w:pPr>
      <w:r w:rsidRPr="00595B41">
        <w:rPr>
          <w:rFonts w:ascii="Times New Roman" w:hAnsi="Times New Roman" w:cs="Times New Roman"/>
          <w:bCs/>
          <w:sz w:val="24"/>
          <w:szCs w:val="24"/>
        </w:rPr>
        <w:t xml:space="preserve"> Berdasarkan laporan dari </w:t>
      </w:r>
      <w:r w:rsidRPr="00595B41">
        <w:rPr>
          <w:rFonts w:ascii="Times New Roman" w:hAnsi="Times New Roman" w:cs="Times New Roman"/>
          <w:bCs/>
          <w:i/>
          <w:sz w:val="24"/>
          <w:szCs w:val="24"/>
        </w:rPr>
        <w:t xml:space="preserve">Trends in Internasional Matemathihcs and Science Study </w:t>
      </w:r>
      <w:r w:rsidRPr="00595B41">
        <w:rPr>
          <w:rFonts w:ascii="Times New Roman" w:hAnsi="Times New Roman" w:cs="Times New Roman"/>
          <w:bCs/>
          <w:sz w:val="24"/>
          <w:szCs w:val="24"/>
        </w:rPr>
        <w:t>(TIMSS)</w:t>
      </w:r>
      <w:r w:rsidR="001A3A27" w:rsidRPr="00595B41">
        <w:rPr>
          <w:rFonts w:ascii="Times New Roman" w:hAnsi="Times New Roman" w:cs="Times New Roman"/>
          <w:bCs/>
          <w:sz w:val="24"/>
          <w:szCs w:val="24"/>
          <w:lang w:val="id-ID"/>
        </w:rPr>
        <w:t xml:space="preserve"> juga</w:t>
      </w:r>
      <w:r w:rsidRPr="00595B41">
        <w:rPr>
          <w:rFonts w:ascii="Times New Roman" w:hAnsi="Times New Roman" w:cs="Times New Roman"/>
          <w:bCs/>
          <w:sz w:val="24"/>
          <w:szCs w:val="24"/>
        </w:rPr>
        <w:t xml:space="preserve">, pendidikan matematika di Indonesia sangat </w:t>
      </w:r>
      <w:r w:rsidRPr="00595B41">
        <w:rPr>
          <w:rFonts w:ascii="Times New Roman" w:hAnsi="Times New Roman" w:cs="Times New Roman"/>
          <w:bCs/>
          <w:sz w:val="24"/>
          <w:szCs w:val="24"/>
        </w:rPr>
        <w:lastRenderedPageBreak/>
        <w:t>memprihatinkan. Hal ini dibuktikan dengan hasil tes yang menempatkan siswa Indonesia di peringkat 34 penguasaan matematika dan peringkat 36 penguasaan sains dari 49 negara peserta. Apabila dibandingkan dengan negara tetangga, Singapura, dan Malaysia, posisi Indonesia jauh tertinggal.</w:t>
      </w:r>
      <w:r w:rsidR="00A62047" w:rsidRPr="00595B41">
        <w:rPr>
          <w:rFonts w:ascii="Times New Roman" w:hAnsi="Times New Roman" w:cs="Times New Roman"/>
          <w:bCs/>
          <w:sz w:val="24"/>
          <w:szCs w:val="24"/>
          <w:lang w:val="id-ID"/>
        </w:rPr>
        <w:t xml:space="preserve"> Singapura berada pada </w:t>
      </w:r>
      <w:r w:rsidR="001A3A27" w:rsidRPr="00595B41">
        <w:rPr>
          <w:rFonts w:ascii="Times New Roman" w:hAnsi="Times New Roman" w:cs="Times New Roman"/>
          <w:bCs/>
          <w:sz w:val="24"/>
          <w:szCs w:val="24"/>
          <w:lang w:val="id-ID"/>
        </w:rPr>
        <w:t>pering</w:t>
      </w:r>
      <w:r w:rsidR="00A62047" w:rsidRPr="00595B41">
        <w:rPr>
          <w:rFonts w:ascii="Times New Roman" w:hAnsi="Times New Roman" w:cs="Times New Roman"/>
          <w:bCs/>
          <w:sz w:val="24"/>
          <w:szCs w:val="24"/>
          <w:lang w:val="id-ID"/>
        </w:rPr>
        <w:t>kat pertama, baik matematika maupun sains. Malaysia peringkat 10 matematika dan peringkat 20 bidang sains</w:t>
      </w:r>
      <w:r w:rsidR="001A3A27" w:rsidRPr="00595B41">
        <w:rPr>
          <w:rFonts w:ascii="Times New Roman" w:hAnsi="Times New Roman" w:cs="Times New Roman"/>
          <w:bCs/>
          <w:sz w:val="24"/>
          <w:szCs w:val="24"/>
          <w:lang w:val="id-ID"/>
        </w:rPr>
        <w:t>.</w:t>
      </w:r>
      <w:r w:rsidRPr="00595B41">
        <w:rPr>
          <w:rStyle w:val="FootnoteReference"/>
          <w:rFonts w:ascii="Times New Roman" w:hAnsi="Times New Roman"/>
          <w:bCs/>
          <w:sz w:val="24"/>
          <w:szCs w:val="24"/>
        </w:rPr>
        <w:footnoteReference w:id="5"/>
      </w:r>
      <w:r w:rsidRPr="00595B41">
        <w:rPr>
          <w:rFonts w:ascii="Times New Roman" w:hAnsi="Times New Roman" w:cs="Times New Roman"/>
          <w:bCs/>
          <w:sz w:val="24"/>
          <w:szCs w:val="24"/>
        </w:rPr>
        <w:t xml:space="preserve"> </w:t>
      </w:r>
    </w:p>
    <w:p w:rsidR="002D5D1E" w:rsidRPr="00595B41" w:rsidRDefault="00A62047" w:rsidP="00EC7DFA">
      <w:pPr>
        <w:pStyle w:val="ListParagraph"/>
        <w:spacing w:after="0" w:line="480" w:lineRule="auto"/>
        <w:ind w:left="426" w:firstLine="588"/>
        <w:jc w:val="both"/>
        <w:rPr>
          <w:rFonts w:ascii="Times New Roman" w:hAnsi="Times New Roman" w:cs="Times New Roman"/>
          <w:bCs/>
          <w:sz w:val="24"/>
          <w:szCs w:val="24"/>
        </w:rPr>
      </w:pPr>
      <w:r w:rsidRPr="00595B41">
        <w:rPr>
          <w:rFonts w:ascii="Times New Roman" w:hAnsi="Times New Roman" w:cs="Times New Roman"/>
          <w:bCs/>
          <w:sz w:val="24"/>
          <w:szCs w:val="24"/>
        </w:rPr>
        <w:t xml:space="preserve">Hasil </w:t>
      </w:r>
      <w:r w:rsidRPr="00595B41">
        <w:rPr>
          <w:rFonts w:ascii="Times New Roman" w:hAnsi="Times New Roman" w:cs="Times New Roman"/>
          <w:bCs/>
          <w:i/>
          <w:sz w:val="24"/>
          <w:szCs w:val="24"/>
          <w:lang w:val="id-ID"/>
        </w:rPr>
        <w:t>t</w:t>
      </w:r>
      <w:r w:rsidR="002D5D1E" w:rsidRPr="00595B41">
        <w:rPr>
          <w:rFonts w:ascii="Times New Roman" w:hAnsi="Times New Roman" w:cs="Times New Roman"/>
          <w:bCs/>
          <w:i/>
          <w:sz w:val="24"/>
          <w:szCs w:val="24"/>
        </w:rPr>
        <w:t>ryout</w:t>
      </w:r>
      <w:r w:rsidR="002D5D1E" w:rsidRPr="00595B41">
        <w:rPr>
          <w:rFonts w:ascii="Times New Roman" w:hAnsi="Times New Roman" w:cs="Times New Roman"/>
          <w:bCs/>
          <w:sz w:val="24"/>
          <w:szCs w:val="24"/>
        </w:rPr>
        <w:t xml:space="preserve"> yang dilaksanakan oleh MGMP Matematika SMP Kota Parepare (Februari 2011) yang diikuti oleh 57 siswa dari 19 sekolah dengan mengirim siswanya dengan tingkat kemampuan bervariasi menunjukkan bahwa penguasaan materi matematika secara umum sebesar 51,27 %</w:t>
      </w:r>
      <w:r w:rsidR="004C7B66" w:rsidRPr="00595B41">
        <w:rPr>
          <w:rFonts w:ascii="Times New Roman" w:hAnsi="Times New Roman" w:cs="Times New Roman"/>
          <w:bCs/>
          <w:sz w:val="24"/>
          <w:szCs w:val="24"/>
          <w:lang w:val="id-ID"/>
        </w:rPr>
        <w:t>.</w:t>
      </w:r>
      <w:r w:rsidR="002D5D1E" w:rsidRPr="00595B41">
        <w:rPr>
          <w:rFonts w:ascii="Times New Roman" w:hAnsi="Times New Roman" w:cs="Times New Roman"/>
          <w:bCs/>
          <w:sz w:val="24"/>
          <w:szCs w:val="24"/>
        </w:rPr>
        <w:t xml:space="preserve"> </w:t>
      </w:r>
      <w:r w:rsidR="004C7B66" w:rsidRPr="00595B41">
        <w:rPr>
          <w:rFonts w:ascii="Times New Roman" w:hAnsi="Times New Roman" w:cs="Times New Roman"/>
          <w:bCs/>
          <w:sz w:val="24"/>
          <w:szCs w:val="24"/>
        </w:rPr>
        <w:t>J</w:t>
      </w:r>
      <w:r w:rsidR="002D5D1E" w:rsidRPr="00595B41">
        <w:rPr>
          <w:rFonts w:ascii="Times New Roman" w:hAnsi="Times New Roman" w:cs="Times New Roman"/>
          <w:bCs/>
          <w:sz w:val="24"/>
          <w:szCs w:val="24"/>
        </w:rPr>
        <w:t>ika</w:t>
      </w:r>
      <w:r w:rsidR="004C7B66" w:rsidRPr="00595B41">
        <w:rPr>
          <w:rFonts w:ascii="Times New Roman" w:hAnsi="Times New Roman" w:cs="Times New Roman"/>
          <w:bCs/>
          <w:sz w:val="24"/>
          <w:szCs w:val="24"/>
          <w:lang w:val="id-ID"/>
        </w:rPr>
        <w:t xml:space="preserve"> </w:t>
      </w:r>
      <w:r w:rsidR="002D5D1E" w:rsidRPr="00595B41">
        <w:rPr>
          <w:rFonts w:ascii="Times New Roman" w:hAnsi="Times New Roman" w:cs="Times New Roman"/>
          <w:bCs/>
          <w:sz w:val="24"/>
          <w:szCs w:val="24"/>
        </w:rPr>
        <w:t xml:space="preserve">hasil tersebut dilihat berdasarkan kelas maka materi kelas 9 merupakan materi yang dianggap </w:t>
      </w:r>
      <w:r w:rsidR="001A3A27" w:rsidRPr="00595B41">
        <w:rPr>
          <w:rFonts w:ascii="Times New Roman" w:hAnsi="Times New Roman" w:cs="Times New Roman"/>
          <w:bCs/>
          <w:sz w:val="24"/>
          <w:szCs w:val="24"/>
          <w:lang w:val="id-ID"/>
        </w:rPr>
        <w:t xml:space="preserve">paling </w:t>
      </w:r>
      <w:r w:rsidR="002D5D1E" w:rsidRPr="00595B41">
        <w:rPr>
          <w:rFonts w:ascii="Times New Roman" w:hAnsi="Times New Roman" w:cs="Times New Roman"/>
          <w:bCs/>
          <w:sz w:val="24"/>
          <w:szCs w:val="24"/>
        </w:rPr>
        <w:t>sulit bagi siswa, dengan prosentase penguasaan 48,58 %, disusul materi kelas 8 sebesar 49,67 %, kelas 7 sebesar 55,56 %. Jika hasil tersebut menjadi gambaran dan tolak ukur kelulusan siswa, maka diperkirakan tingkat keberhasilan siswa semakin kecil.</w:t>
      </w:r>
      <w:r w:rsidR="002D5D1E" w:rsidRPr="00595B41">
        <w:rPr>
          <w:rStyle w:val="FootnoteReference"/>
          <w:rFonts w:ascii="Times New Roman" w:hAnsi="Times New Roman"/>
          <w:bCs/>
          <w:sz w:val="24"/>
          <w:szCs w:val="24"/>
        </w:rPr>
        <w:footnoteReference w:id="6"/>
      </w:r>
      <w:r w:rsidR="002D5D1E" w:rsidRPr="00595B41">
        <w:rPr>
          <w:rFonts w:ascii="Times New Roman" w:hAnsi="Times New Roman" w:cs="Times New Roman"/>
          <w:bCs/>
          <w:sz w:val="24"/>
          <w:szCs w:val="24"/>
        </w:rPr>
        <w:t xml:space="preserve"> </w:t>
      </w:r>
    </w:p>
    <w:p w:rsidR="002D5D1E" w:rsidRPr="00595B41" w:rsidRDefault="002D5D1E" w:rsidP="00EC7DFA">
      <w:pPr>
        <w:pStyle w:val="ListParagraph"/>
        <w:spacing w:after="0" w:line="480" w:lineRule="auto"/>
        <w:ind w:left="426" w:firstLine="588"/>
        <w:jc w:val="both"/>
        <w:rPr>
          <w:rFonts w:ascii="Times New Roman" w:hAnsi="Times New Roman" w:cs="Times New Roman"/>
          <w:bCs/>
          <w:sz w:val="24"/>
          <w:szCs w:val="24"/>
        </w:rPr>
      </w:pPr>
      <w:r w:rsidRPr="00595B41">
        <w:rPr>
          <w:rFonts w:ascii="Times New Roman" w:hAnsi="Times New Roman" w:cs="Times New Roman"/>
          <w:bCs/>
          <w:sz w:val="24"/>
          <w:szCs w:val="24"/>
        </w:rPr>
        <w:t xml:space="preserve">Buruknya sistem pendidikan yang ada saat ini tidak hanya terjadi di Indonesia, tetapi juga di negara-negara yang sistem pendidikannya diadopsi oleh Indonesia. Banyak problematika dilematis yang terjadi di sana. Di antaranya, lebih dari separo anak muda Amerika lulus sekolah tanpa pengetahuan atau </w:t>
      </w:r>
      <w:r w:rsidRPr="00595B41">
        <w:rPr>
          <w:rFonts w:ascii="Times New Roman" w:hAnsi="Times New Roman" w:cs="Times New Roman"/>
          <w:bCs/>
          <w:sz w:val="24"/>
          <w:szCs w:val="24"/>
        </w:rPr>
        <w:lastRenderedPageBreak/>
        <w:t>dasar-dasar yang dibutuhkan  untuk mendapatkan  dan mempertahankan pekerjaan yang baik. Padahal pekerjaan ini ialah orientasi mereka ketika bersekolah. Namun</w:t>
      </w:r>
      <w:r w:rsidR="00A62047" w:rsidRPr="00595B41">
        <w:rPr>
          <w:rFonts w:ascii="Times New Roman" w:hAnsi="Times New Roman" w:cs="Times New Roman"/>
          <w:bCs/>
          <w:sz w:val="24"/>
          <w:szCs w:val="24"/>
        </w:rPr>
        <w:t xml:space="preserve">, nyatanya separo anak-anak di </w:t>
      </w:r>
      <w:r w:rsidR="00A62047" w:rsidRPr="00595B41">
        <w:rPr>
          <w:rFonts w:ascii="Times New Roman" w:hAnsi="Times New Roman" w:cs="Times New Roman"/>
          <w:bCs/>
          <w:sz w:val="24"/>
          <w:szCs w:val="24"/>
          <w:lang w:val="id-ID"/>
        </w:rPr>
        <w:t>n</w:t>
      </w:r>
      <w:r w:rsidRPr="00595B41">
        <w:rPr>
          <w:rFonts w:ascii="Times New Roman" w:hAnsi="Times New Roman" w:cs="Times New Roman"/>
          <w:bCs/>
          <w:sz w:val="24"/>
          <w:szCs w:val="24"/>
        </w:rPr>
        <w:t>egara terkaya di dunia ini lulus sekolah tanpa kecakapan memadai untuk menemukan pekerjaan yang layak. Kaum muda ini akan menghadapi prospek pekerjaan yang suram, yang hanya diselingi oleh periode menganggur. SCANS (</w:t>
      </w:r>
      <w:r w:rsidRPr="00595B41">
        <w:rPr>
          <w:rFonts w:ascii="Times New Roman" w:hAnsi="Times New Roman" w:cs="Times New Roman"/>
          <w:bCs/>
          <w:i/>
          <w:sz w:val="24"/>
          <w:szCs w:val="24"/>
        </w:rPr>
        <w:t>Secretary’s Commision on Achieiving Necessary Skills</w:t>
      </w:r>
      <w:r w:rsidRPr="00595B41">
        <w:rPr>
          <w:rFonts w:ascii="Times New Roman" w:hAnsi="Times New Roman" w:cs="Times New Roman"/>
          <w:bCs/>
          <w:sz w:val="24"/>
          <w:szCs w:val="24"/>
        </w:rPr>
        <w:t>) memperkirakan bahwa kurang dari separo kaum muda hanya memiliki kemampuan minimum (yang diperlukan) dalam hal membaca dan menulis, bahkan lebih sedikit lagi yang memahami matematika.</w:t>
      </w:r>
      <w:r w:rsidRPr="00595B41">
        <w:rPr>
          <w:rStyle w:val="FootnoteReference"/>
          <w:rFonts w:ascii="Times New Roman" w:hAnsi="Times New Roman"/>
          <w:bCs/>
          <w:sz w:val="24"/>
          <w:szCs w:val="24"/>
        </w:rPr>
        <w:footnoteReference w:id="7"/>
      </w:r>
    </w:p>
    <w:p w:rsidR="002D5D1E" w:rsidRPr="00595B41" w:rsidRDefault="002D5D1E" w:rsidP="00EC7DFA">
      <w:pPr>
        <w:pStyle w:val="ListParagraph"/>
        <w:spacing w:after="0" w:line="480" w:lineRule="auto"/>
        <w:ind w:left="426" w:firstLine="588"/>
        <w:jc w:val="both"/>
        <w:rPr>
          <w:rFonts w:ascii="Times New Roman" w:hAnsi="Times New Roman" w:cs="Times New Roman"/>
          <w:bCs/>
          <w:sz w:val="24"/>
          <w:szCs w:val="24"/>
        </w:rPr>
      </w:pPr>
      <w:r w:rsidRPr="00595B41">
        <w:rPr>
          <w:rFonts w:ascii="Times New Roman" w:hAnsi="Times New Roman" w:cs="Times New Roman"/>
          <w:bCs/>
          <w:sz w:val="24"/>
          <w:szCs w:val="24"/>
        </w:rPr>
        <w:t xml:space="preserve">Nasib Inggris juga hampir sama, angkatan kerja di Inggris tidak terdidik, tidak terlatih, dan tidak memenuhi syarat. Sebanyak 47 </w:t>
      </w:r>
      <w:r w:rsidR="002D6513" w:rsidRPr="00595B41">
        <w:rPr>
          <w:rFonts w:ascii="Times New Roman" w:hAnsi="Times New Roman" w:cs="Times New Roman"/>
          <w:bCs/>
          <w:sz w:val="24"/>
          <w:szCs w:val="24"/>
          <w:lang w:val="id-ID"/>
        </w:rPr>
        <w:t>%</w:t>
      </w:r>
      <w:r w:rsidRPr="00595B41">
        <w:rPr>
          <w:rFonts w:ascii="Times New Roman" w:hAnsi="Times New Roman" w:cs="Times New Roman"/>
          <w:bCs/>
          <w:sz w:val="24"/>
          <w:szCs w:val="24"/>
        </w:rPr>
        <w:t xml:space="preserve"> dari potensi karyawan Inggris di dunia industri tidak memenuhi persyaratan yang dibutuhkan.</w:t>
      </w:r>
      <w:r w:rsidRPr="00595B41">
        <w:rPr>
          <w:rStyle w:val="FootnoteReference"/>
          <w:rFonts w:ascii="Times New Roman" w:hAnsi="Times New Roman"/>
          <w:bCs/>
          <w:sz w:val="24"/>
          <w:szCs w:val="24"/>
        </w:rPr>
        <w:footnoteReference w:id="8"/>
      </w:r>
      <w:r w:rsidRPr="00595B41">
        <w:rPr>
          <w:rFonts w:ascii="Times New Roman" w:hAnsi="Times New Roman" w:cs="Times New Roman"/>
          <w:bCs/>
          <w:sz w:val="24"/>
          <w:szCs w:val="24"/>
        </w:rPr>
        <w:t xml:space="preserve"> Melihat fakta di atas, Gordon Dryden menyebutkan dalam Revolusi Belajar bahwa kebanyakan sistem pendidikan saat ini memang diprogram untuk gagal.</w:t>
      </w:r>
      <w:r w:rsidRPr="00595B41">
        <w:rPr>
          <w:rStyle w:val="FootnoteReference"/>
          <w:rFonts w:ascii="Times New Roman" w:hAnsi="Times New Roman"/>
          <w:bCs/>
          <w:sz w:val="24"/>
          <w:szCs w:val="24"/>
        </w:rPr>
        <w:footnoteReference w:id="9"/>
      </w:r>
    </w:p>
    <w:p w:rsidR="002D5D1E" w:rsidRPr="00595B41" w:rsidRDefault="002D5D1E" w:rsidP="00EC7DFA">
      <w:pPr>
        <w:pStyle w:val="ListParagraph"/>
        <w:spacing w:after="0" w:line="480" w:lineRule="auto"/>
        <w:ind w:left="426" w:firstLine="588"/>
        <w:jc w:val="both"/>
        <w:rPr>
          <w:rFonts w:ascii="Times New Roman" w:hAnsi="Times New Roman" w:cs="Times New Roman"/>
          <w:bCs/>
          <w:sz w:val="24"/>
          <w:szCs w:val="24"/>
        </w:rPr>
      </w:pPr>
      <w:r w:rsidRPr="00595B41">
        <w:rPr>
          <w:rFonts w:ascii="Times New Roman" w:hAnsi="Times New Roman" w:cs="Times New Roman"/>
          <w:bCs/>
          <w:sz w:val="24"/>
          <w:szCs w:val="24"/>
        </w:rPr>
        <w:t xml:space="preserve">Telah banyak yang dilakukan untuk mengatasi problematika-problematika di atas. Baik dengan mengembangkan materi pembelajaran, alat, evaluasi, maupun metode pembelajaran yang ada. Para pendidik dan peneliti dalam bidang  pendidikan turut berlomba-lomba menciptakan inovasi-inovasi baru dalam mengajar. Dari sana muncul berbagai macam model pembelajaran demi tercapainya pembelajaran aktif, inovatif, kreatif, efektif, dan menyenangkan. </w:t>
      </w:r>
      <w:r w:rsidRPr="00595B41">
        <w:rPr>
          <w:rFonts w:ascii="Times New Roman" w:hAnsi="Times New Roman" w:cs="Times New Roman"/>
          <w:bCs/>
          <w:sz w:val="24"/>
          <w:szCs w:val="24"/>
        </w:rPr>
        <w:lastRenderedPageBreak/>
        <w:t>Peneliti-peneliti lain pun mencoba untuk membuktikan hasil penerapan model-model pembelajaran ini dalam pembelajaran langsung di suatu kelas eksperimen. Harapannya, dari penelitian tersebut motivasi dan hasil belajar siswa mengalami peningkatan yang signifikan. Namun sayangnya, dari berbagai penelitan yang ada banyak terjadi manipulasi data untuk memaksakan keberhasilan model pemb</w:t>
      </w:r>
      <w:r w:rsidR="001E71DD">
        <w:rPr>
          <w:rFonts w:ascii="Times New Roman" w:hAnsi="Times New Roman" w:cs="Times New Roman"/>
          <w:bCs/>
          <w:sz w:val="24"/>
          <w:szCs w:val="24"/>
        </w:rPr>
        <w:t>elajaran yang diterapkan. Kalau</w:t>
      </w:r>
      <w:r w:rsidRPr="00595B41">
        <w:rPr>
          <w:rFonts w:ascii="Times New Roman" w:hAnsi="Times New Roman" w:cs="Times New Roman"/>
          <w:bCs/>
          <w:sz w:val="24"/>
          <w:szCs w:val="24"/>
        </w:rPr>
        <w:t xml:space="preserve">pun penelitian tersebut benar-benar berhasil, maka itu hanya akan berhasil pada sampel penelitian yang digunakan. Sedangkan dalam pembelajaran selanjutnya model tersebut hampir tidak pernah diterapkan. Akibatnya, berbagai macam model pembelajaran yang ada tetap saja kurang mampu mengeluarkan </w:t>
      </w:r>
      <w:r w:rsidRPr="00595B41">
        <w:rPr>
          <w:rFonts w:ascii="Times New Roman" w:hAnsi="Times New Roman" w:cs="Times New Roman"/>
          <w:bCs/>
          <w:i/>
          <w:sz w:val="24"/>
          <w:szCs w:val="24"/>
        </w:rPr>
        <w:t>output</w:t>
      </w:r>
      <w:r w:rsidR="00C939FF" w:rsidRPr="00595B41">
        <w:rPr>
          <w:rFonts w:ascii="Times New Roman" w:hAnsi="Times New Roman" w:cs="Times New Roman"/>
          <w:bCs/>
          <w:sz w:val="24"/>
          <w:szCs w:val="24"/>
        </w:rPr>
        <w:t xml:space="preserve"> </w:t>
      </w:r>
      <w:r w:rsidRPr="00595B41">
        <w:rPr>
          <w:rFonts w:ascii="Times New Roman" w:hAnsi="Times New Roman" w:cs="Times New Roman"/>
          <w:bCs/>
          <w:sz w:val="24"/>
          <w:szCs w:val="24"/>
        </w:rPr>
        <w:t>yang bagus. Dan tingginya peradaban pun tidak dapat dir</w:t>
      </w:r>
      <w:r w:rsidR="004C7B66" w:rsidRPr="00595B41">
        <w:rPr>
          <w:rFonts w:ascii="Times New Roman" w:hAnsi="Times New Roman" w:cs="Times New Roman"/>
          <w:bCs/>
          <w:sz w:val="24"/>
          <w:szCs w:val="24"/>
        </w:rPr>
        <w:t>aih dengan sistem pendidikan s</w:t>
      </w:r>
      <w:r w:rsidR="004C7B66" w:rsidRPr="00595B41">
        <w:rPr>
          <w:rFonts w:ascii="Times New Roman" w:hAnsi="Times New Roman" w:cs="Times New Roman"/>
          <w:bCs/>
          <w:sz w:val="24"/>
          <w:szCs w:val="24"/>
          <w:lang w:val="id-ID"/>
        </w:rPr>
        <w:t>eperti</w:t>
      </w:r>
      <w:r w:rsidRPr="00595B41">
        <w:rPr>
          <w:rFonts w:ascii="Times New Roman" w:hAnsi="Times New Roman" w:cs="Times New Roman"/>
          <w:bCs/>
          <w:sz w:val="24"/>
          <w:szCs w:val="24"/>
        </w:rPr>
        <w:t xml:space="preserve"> ini. </w:t>
      </w:r>
    </w:p>
    <w:p w:rsidR="002D5D1E" w:rsidRPr="00595B41" w:rsidRDefault="002D5D1E" w:rsidP="00EC7DFA">
      <w:pPr>
        <w:pStyle w:val="ListParagraph"/>
        <w:spacing w:after="0" w:line="480" w:lineRule="auto"/>
        <w:ind w:left="426" w:firstLine="588"/>
        <w:jc w:val="both"/>
        <w:rPr>
          <w:rFonts w:ascii="Times New Roman" w:hAnsi="Times New Roman" w:cs="Times New Roman"/>
          <w:bCs/>
          <w:sz w:val="24"/>
          <w:szCs w:val="24"/>
        </w:rPr>
      </w:pPr>
      <w:r w:rsidRPr="00595B41">
        <w:rPr>
          <w:rFonts w:ascii="Times New Roman" w:hAnsi="Times New Roman" w:cs="Times New Roman"/>
          <w:bCs/>
          <w:sz w:val="24"/>
          <w:szCs w:val="24"/>
        </w:rPr>
        <w:t>Dari realitas mengenai pendidikan di atas, seharusnya perlu ada evaluasi yang mendalam. Sebagaimana yang kami sebutkan di awal tadi bahwa perubahan masyarakat menuju ke arah mana sangat ditentukan oleh dua faktor, yaitu: (1) ideologi yang menjadi dasar sistem pendidikan, (2) sistem pendidikan yang digunakan.</w:t>
      </w:r>
      <w:r w:rsidRPr="00595B41">
        <w:rPr>
          <w:rStyle w:val="FootnoteReference"/>
          <w:rFonts w:ascii="Times New Roman" w:hAnsi="Times New Roman"/>
          <w:bCs/>
          <w:sz w:val="24"/>
          <w:szCs w:val="24"/>
        </w:rPr>
        <w:footnoteReference w:id="10"/>
      </w:r>
      <w:r w:rsidRPr="00595B41">
        <w:rPr>
          <w:rFonts w:ascii="Times New Roman" w:hAnsi="Times New Roman" w:cs="Times New Roman"/>
          <w:bCs/>
          <w:sz w:val="24"/>
          <w:szCs w:val="24"/>
        </w:rPr>
        <w:t xml:space="preserve"> Maka sudah seharusnya kita menilik ideologi yang akan menjadi dasar sistem pendidikan saat ini. Sistem pendidikan yang didasarkan pada ideologi </w:t>
      </w:r>
      <w:r w:rsidRPr="00595B41">
        <w:rPr>
          <w:rFonts w:ascii="Times New Roman" w:hAnsi="Times New Roman" w:cs="Times New Roman"/>
          <w:bCs/>
          <w:i/>
          <w:sz w:val="24"/>
          <w:szCs w:val="24"/>
        </w:rPr>
        <w:t>kapitalisme</w:t>
      </w:r>
      <w:r w:rsidRPr="00595B41">
        <w:rPr>
          <w:rFonts w:ascii="Times New Roman" w:hAnsi="Times New Roman" w:cs="Times New Roman"/>
          <w:bCs/>
          <w:sz w:val="24"/>
          <w:szCs w:val="24"/>
        </w:rPr>
        <w:t>-</w:t>
      </w:r>
      <w:r w:rsidRPr="00595B41">
        <w:rPr>
          <w:rFonts w:ascii="Times New Roman" w:hAnsi="Times New Roman" w:cs="Times New Roman"/>
          <w:bCs/>
          <w:i/>
          <w:sz w:val="24"/>
          <w:szCs w:val="24"/>
        </w:rPr>
        <w:t>sekuler</w:t>
      </w:r>
      <w:r w:rsidRPr="00595B41">
        <w:rPr>
          <w:rFonts w:ascii="Times New Roman" w:hAnsi="Times New Roman" w:cs="Times New Roman"/>
          <w:bCs/>
          <w:sz w:val="24"/>
          <w:szCs w:val="24"/>
        </w:rPr>
        <w:t xml:space="preserve"> dan </w:t>
      </w:r>
      <w:r w:rsidR="00A62047" w:rsidRPr="00595B41">
        <w:rPr>
          <w:rFonts w:ascii="Times New Roman" w:hAnsi="Times New Roman" w:cs="Times New Roman"/>
          <w:bCs/>
          <w:i/>
          <w:sz w:val="24"/>
          <w:szCs w:val="24"/>
        </w:rPr>
        <w:t>sosi</w:t>
      </w:r>
      <w:r w:rsidRPr="00595B41">
        <w:rPr>
          <w:rFonts w:ascii="Times New Roman" w:hAnsi="Times New Roman" w:cs="Times New Roman"/>
          <w:bCs/>
          <w:i/>
          <w:sz w:val="24"/>
          <w:szCs w:val="24"/>
        </w:rPr>
        <w:t>alis</w:t>
      </w:r>
      <w:r w:rsidR="00A62047" w:rsidRPr="00595B41">
        <w:rPr>
          <w:rFonts w:ascii="Times New Roman" w:hAnsi="Times New Roman" w:cs="Times New Roman"/>
          <w:bCs/>
          <w:i/>
          <w:sz w:val="24"/>
          <w:szCs w:val="24"/>
          <w:lang w:val="id-ID"/>
        </w:rPr>
        <w:t>me</w:t>
      </w:r>
      <w:r w:rsidRPr="00595B41">
        <w:rPr>
          <w:rFonts w:ascii="Times New Roman" w:hAnsi="Times New Roman" w:cs="Times New Roman"/>
          <w:bCs/>
          <w:sz w:val="24"/>
          <w:szCs w:val="24"/>
        </w:rPr>
        <w:t>-</w:t>
      </w:r>
      <w:r w:rsidRPr="00595B41">
        <w:rPr>
          <w:rFonts w:ascii="Times New Roman" w:hAnsi="Times New Roman" w:cs="Times New Roman"/>
          <w:bCs/>
          <w:i/>
          <w:sz w:val="24"/>
          <w:szCs w:val="24"/>
        </w:rPr>
        <w:t xml:space="preserve">komunis </w:t>
      </w:r>
      <w:r w:rsidRPr="00595B41">
        <w:rPr>
          <w:rFonts w:ascii="Times New Roman" w:hAnsi="Times New Roman" w:cs="Times New Roman"/>
          <w:bCs/>
          <w:sz w:val="24"/>
          <w:szCs w:val="24"/>
        </w:rPr>
        <w:t xml:space="preserve">hanya akan menciptakan masyarakat </w:t>
      </w:r>
      <w:r w:rsidRPr="00595B41">
        <w:rPr>
          <w:rFonts w:ascii="Times New Roman" w:hAnsi="Times New Roman" w:cs="Times New Roman"/>
          <w:bCs/>
          <w:i/>
          <w:sz w:val="24"/>
          <w:szCs w:val="24"/>
        </w:rPr>
        <w:t>kapit</w:t>
      </w:r>
      <w:r w:rsidR="005230BC" w:rsidRPr="00595B41">
        <w:rPr>
          <w:rFonts w:ascii="Times New Roman" w:hAnsi="Times New Roman" w:cs="Times New Roman"/>
          <w:bCs/>
          <w:i/>
          <w:sz w:val="24"/>
          <w:szCs w:val="24"/>
          <w:lang w:val="id-ID"/>
        </w:rPr>
        <w:t>a</w:t>
      </w:r>
      <w:r w:rsidRPr="00595B41">
        <w:rPr>
          <w:rFonts w:ascii="Times New Roman" w:hAnsi="Times New Roman" w:cs="Times New Roman"/>
          <w:bCs/>
          <w:i/>
          <w:sz w:val="24"/>
          <w:szCs w:val="24"/>
        </w:rPr>
        <w:t xml:space="preserve">lis-sekuler </w:t>
      </w:r>
      <w:r w:rsidRPr="00595B41">
        <w:rPr>
          <w:rFonts w:ascii="Times New Roman" w:hAnsi="Times New Roman" w:cs="Times New Roman"/>
          <w:bCs/>
          <w:sz w:val="24"/>
          <w:szCs w:val="24"/>
        </w:rPr>
        <w:t>(yang memis</w:t>
      </w:r>
      <w:r w:rsidR="00A62047" w:rsidRPr="00595B41">
        <w:rPr>
          <w:rFonts w:ascii="Times New Roman" w:hAnsi="Times New Roman" w:cs="Times New Roman"/>
          <w:bCs/>
          <w:sz w:val="24"/>
          <w:szCs w:val="24"/>
        </w:rPr>
        <w:t>ahkan agama dari kehidupan)</w:t>
      </w:r>
      <w:r w:rsidRPr="00595B41">
        <w:rPr>
          <w:rFonts w:ascii="Times New Roman" w:hAnsi="Times New Roman" w:cs="Times New Roman"/>
          <w:bCs/>
          <w:sz w:val="24"/>
          <w:szCs w:val="24"/>
        </w:rPr>
        <w:t xml:space="preserve"> </w:t>
      </w:r>
      <w:r w:rsidR="00C939FF" w:rsidRPr="00595B41">
        <w:rPr>
          <w:rFonts w:ascii="Times New Roman" w:hAnsi="Times New Roman" w:cs="Times New Roman"/>
          <w:bCs/>
          <w:sz w:val="24"/>
          <w:szCs w:val="24"/>
          <w:lang w:val="id-ID"/>
        </w:rPr>
        <w:t xml:space="preserve">dan </w:t>
      </w:r>
      <w:r w:rsidRPr="00595B41">
        <w:rPr>
          <w:rFonts w:ascii="Times New Roman" w:hAnsi="Times New Roman" w:cs="Times New Roman"/>
          <w:bCs/>
          <w:sz w:val="24"/>
          <w:szCs w:val="24"/>
        </w:rPr>
        <w:t xml:space="preserve">masyarakat </w:t>
      </w:r>
      <w:r w:rsidRPr="00595B41">
        <w:rPr>
          <w:rFonts w:ascii="Times New Roman" w:hAnsi="Times New Roman" w:cs="Times New Roman"/>
          <w:bCs/>
          <w:i/>
          <w:sz w:val="24"/>
          <w:szCs w:val="24"/>
        </w:rPr>
        <w:t>sosialis-komunis,</w:t>
      </w:r>
      <w:r w:rsidRPr="00595B41">
        <w:rPr>
          <w:rFonts w:ascii="Times New Roman" w:hAnsi="Times New Roman" w:cs="Times New Roman"/>
          <w:bCs/>
          <w:sz w:val="24"/>
          <w:szCs w:val="24"/>
        </w:rPr>
        <w:t xml:space="preserve"> di mana orientasi mereka dalam pendidikan adalah </w:t>
      </w:r>
      <w:r w:rsidR="001E71DD">
        <w:rPr>
          <w:rFonts w:ascii="Times New Roman" w:hAnsi="Times New Roman" w:cs="Times New Roman"/>
          <w:bCs/>
          <w:sz w:val="24"/>
          <w:szCs w:val="24"/>
        </w:rPr>
        <w:t>materi. Kalau</w:t>
      </w:r>
      <w:r w:rsidR="00A62047" w:rsidRPr="00595B41">
        <w:rPr>
          <w:rFonts w:ascii="Times New Roman" w:hAnsi="Times New Roman" w:cs="Times New Roman"/>
          <w:bCs/>
          <w:sz w:val="24"/>
          <w:szCs w:val="24"/>
        </w:rPr>
        <w:t>pun orientasi mer</w:t>
      </w:r>
      <w:r w:rsidRPr="00595B41">
        <w:rPr>
          <w:rFonts w:ascii="Times New Roman" w:hAnsi="Times New Roman" w:cs="Times New Roman"/>
          <w:bCs/>
          <w:sz w:val="24"/>
          <w:szCs w:val="24"/>
        </w:rPr>
        <w:t xml:space="preserve">eka adalah ilmu, maka ilmu itu hanya ditujukan </w:t>
      </w:r>
      <w:r w:rsidRPr="00595B41">
        <w:rPr>
          <w:rFonts w:ascii="Times New Roman" w:hAnsi="Times New Roman" w:cs="Times New Roman"/>
          <w:bCs/>
          <w:sz w:val="24"/>
          <w:szCs w:val="24"/>
        </w:rPr>
        <w:lastRenderedPageBreak/>
        <w:t>untuk materi dunia. Akibatnya, motivasi belajar anak pun tidak bisa stabil. Dan efek selanjutnya prestasi belajar mereka turut tidak stabil bahkan cenderung menurun, karena memang motivasi adalah salah satu faktor internal dari keberhasilan dalam proses belajar.</w:t>
      </w:r>
      <w:r w:rsidRPr="00595B41">
        <w:rPr>
          <w:rStyle w:val="FootnoteReference"/>
          <w:rFonts w:ascii="Times New Roman" w:hAnsi="Times New Roman"/>
          <w:bCs/>
          <w:sz w:val="24"/>
          <w:szCs w:val="24"/>
        </w:rPr>
        <w:footnoteReference w:id="11"/>
      </w:r>
      <w:r w:rsidRPr="00595B41">
        <w:rPr>
          <w:rFonts w:ascii="Times New Roman" w:hAnsi="Times New Roman" w:cs="Times New Roman"/>
          <w:bCs/>
          <w:sz w:val="24"/>
          <w:szCs w:val="24"/>
        </w:rPr>
        <w:t xml:space="preserve"> Hal ini bisa dilihat dengan banyaknya sarjana pendidikan dengan kapabilitas pas-pasan yang akhirnya menganggur.    </w:t>
      </w:r>
    </w:p>
    <w:p w:rsidR="002D5D1E" w:rsidRPr="00595B41" w:rsidRDefault="002D5D1E" w:rsidP="00EC7DFA">
      <w:pPr>
        <w:pStyle w:val="ListParagraph"/>
        <w:spacing w:after="0" w:line="480" w:lineRule="auto"/>
        <w:ind w:left="426" w:firstLine="588"/>
        <w:jc w:val="both"/>
        <w:rPr>
          <w:rFonts w:ascii="Times New Roman" w:hAnsi="Times New Roman" w:cs="Times New Roman"/>
          <w:bCs/>
          <w:sz w:val="24"/>
          <w:szCs w:val="24"/>
        </w:rPr>
      </w:pPr>
      <w:r w:rsidRPr="00595B41">
        <w:rPr>
          <w:rFonts w:ascii="Times New Roman" w:hAnsi="Times New Roman" w:cs="Times New Roman"/>
          <w:bCs/>
          <w:sz w:val="24"/>
          <w:szCs w:val="24"/>
        </w:rPr>
        <w:t xml:space="preserve">Dari sini peneliti akan mengajak </w:t>
      </w:r>
      <w:r w:rsidRPr="00595B41">
        <w:rPr>
          <w:rFonts w:ascii="Times New Roman" w:hAnsi="Times New Roman" w:cs="Times New Roman"/>
          <w:bCs/>
          <w:i/>
          <w:sz w:val="24"/>
          <w:szCs w:val="24"/>
        </w:rPr>
        <w:t>flash back</w:t>
      </w:r>
      <w:r w:rsidRPr="00595B41">
        <w:rPr>
          <w:rFonts w:ascii="Times New Roman" w:hAnsi="Times New Roman" w:cs="Times New Roman"/>
          <w:bCs/>
          <w:sz w:val="24"/>
          <w:szCs w:val="24"/>
        </w:rPr>
        <w:t xml:space="preserve"> di masa kejayaan Islam. Di mana saat itu pendidikan bukan sekedar </w:t>
      </w:r>
      <w:r w:rsidRPr="00595B41">
        <w:rPr>
          <w:rFonts w:ascii="Times New Roman" w:hAnsi="Times New Roman" w:cs="Times New Roman"/>
          <w:bCs/>
          <w:i/>
          <w:sz w:val="24"/>
          <w:szCs w:val="24"/>
        </w:rPr>
        <w:t xml:space="preserve">transfer of knowlagde </w:t>
      </w:r>
      <w:r w:rsidRPr="00595B41">
        <w:rPr>
          <w:rFonts w:ascii="Times New Roman" w:hAnsi="Times New Roman" w:cs="Times New Roman"/>
          <w:bCs/>
          <w:sz w:val="24"/>
          <w:szCs w:val="24"/>
        </w:rPr>
        <w:t xml:space="preserve">dan </w:t>
      </w:r>
      <w:r w:rsidRPr="00595B41">
        <w:rPr>
          <w:rFonts w:ascii="Times New Roman" w:hAnsi="Times New Roman" w:cs="Times New Roman"/>
          <w:bCs/>
          <w:i/>
          <w:sz w:val="24"/>
          <w:szCs w:val="24"/>
        </w:rPr>
        <w:t xml:space="preserve">transfer of values, </w:t>
      </w:r>
      <w:r w:rsidRPr="00595B41">
        <w:rPr>
          <w:rFonts w:ascii="Times New Roman" w:hAnsi="Times New Roman" w:cs="Times New Roman"/>
          <w:bCs/>
          <w:sz w:val="24"/>
          <w:szCs w:val="24"/>
        </w:rPr>
        <w:t>tetapi lebih memperhatikan apakah ilmu yang diberikan itu dapat mengubah sikap atau tid</w:t>
      </w:r>
      <w:r w:rsidR="00C939FF" w:rsidRPr="00595B41">
        <w:rPr>
          <w:rFonts w:ascii="Times New Roman" w:hAnsi="Times New Roman" w:cs="Times New Roman"/>
          <w:bCs/>
          <w:sz w:val="24"/>
          <w:szCs w:val="24"/>
        </w:rPr>
        <w:t xml:space="preserve">ak. </w:t>
      </w:r>
      <w:r w:rsidR="00C939FF" w:rsidRPr="00595B41">
        <w:rPr>
          <w:rFonts w:ascii="Times New Roman" w:hAnsi="Times New Roman" w:cs="Times New Roman"/>
          <w:bCs/>
          <w:sz w:val="24"/>
          <w:szCs w:val="24"/>
          <w:lang w:val="id-ID"/>
        </w:rPr>
        <w:t>Pada masa</w:t>
      </w:r>
      <w:r w:rsidRPr="00595B41">
        <w:rPr>
          <w:rFonts w:ascii="Times New Roman" w:hAnsi="Times New Roman" w:cs="Times New Roman"/>
          <w:bCs/>
          <w:sz w:val="24"/>
          <w:szCs w:val="24"/>
        </w:rPr>
        <w:t xml:space="preserve"> itu muncul para ilmuwan yang tidak hanya menguasai  ilmu bahasa arab, fikih, atau tafsir saja, namun mereka juga menguasai sains, teknologi, </w:t>
      </w:r>
      <w:r w:rsidR="00566286" w:rsidRPr="00595B41">
        <w:rPr>
          <w:rFonts w:ascii="Times New Roman" w:hAnsi="Times New Roman" w:cs="Times New Roman"/>
          <w:bCs/>
          <w:sz w:val="24"/>
          <w:szCs w:val="24"/>
          <w:lang w:val="id-ID"/>
        </w:rPr>
        <w:t xml:space="preserve"> </w:t>
      </w:r>
      <w:r w:rsidRPr="00595B41">
        <w:rPr>
          <w:rFonts w:ascii="Times New Roman" w:hAnsi="Times New Roman" w:cs="Times New Roman"/>
          <w:bCs/>
          <w:sz w:val="24"/>
          <w:szCs w:val="24"/>
        </w:rPr>
        <w:t xml:space="preserve">juga seni. Ilmuwan yang menekuni berbagai bidang keilmuan inilah yang biasa disebut </w:t>
      </w:r>
      <w:r w:rsidRPr="00595B41">
        <w:rPr>
          <w:rFonts w:ascii="Times New Roman" w:hAnsi="Times New Roman" w:cs="Times New Roman"/>
          <w:bCs/>
          <w:i/>
          <w:sz w:val="24"/>
          <w:szCs w:val="24"/>
        </w:rPr>
        <w:t>polymath.</w:t>
      </w:r>
      <w:r w:rsidRPr="00595B41">
        <w:rPr>
          <w:rFonts w:ascii="Times New Roman" w:hAnsi="Times New Roman" w:cs="Times New Roman"/>
          <w:bCs/>
          <w:sz w:val="24"/>
          <w:szCs w:val="24"/>
        </w:rPr>
        <w:t xml:space="preserve"> </w:t>
      </w:r>
      <w:r w:rsidR="00566286" w:rsidRPr="00595B41">
        <w:rPr>
          <w:rFonts w:ascii="Times New Roman" w:hAnsi="Times New Roman" w:cs="Times New Roman"/>
          <w:bCs/>
          <w:sz w:val="24"/>
          <w:szCs w:val="24"/>
          <w:lang w:val="id-ID"/>
        </w:rPr>
        <w:t xml:space="preserve">Para </w:t>
      </w:r>
      <w:r w:rsidR="00566286" w:rsidRPr="00595B41">
        <w:rPr>
          <w:rFonts w:ascii="Times New Roman" w:hAnsi="Times New Roman" w:cs="Times New Roman"/>
          <w:bCs/>
          <w:i/>
          <w:sz w:val="24"/>
          <w:szCs w:val="24"/>
        </w:rPr>
        <w:t>polymath</w:t>
      </w:r>
      <w:r w:rsidR="00566286" w:rsidRPr="00595B41">
        <w:rPr>
          <w:rFonts w:ascii="Times New Roman" w:hAnsi="Times New Roman" w:cs="Times New Roman"/>
          <w:bCs/>
          <w:sz w:val="24"/>
          <w:szCs w:val="24"/>
          <w:lang w:val="id-ID"/>
        </w:rPr>
        <w:t xml:space="preserve"> ini</w:t>
      </w:r>
      <w:r w:rsidRPr="00595B41">
        <w:rPr>
          <w:rFonts w:ascii="Times New Roman" w:hAnsi="Times New Roman" w:cs="Times New Roman"/>
          <w:bCs/>
          <w:sz w:val="24"/>
          <w:szCs w:val="24"/>
        </w:rPr>
        <w:t>lah yang telah memunculkan berbagai penemuan bidang kimia, fisika, kedokteran juga astronomi.</w:t>
      </w:r>
      <w:r w:rsidRPr="00595B41">
        <w:rPr>
          <w:rStyle w:val="FootnoteReference"/>
          <w:rFonts w:ascii="Times New Roman" w:hAnsi="Times New Roman"/>
          <w:bCs/>
          <w:sz w:val="24"/>
          <w:szCs w:val="24"/>
        </w:rPr>
        <w:footnoteReference w:id="12"/>
      </w:r>
      <w:r w:rsidRPr="00595B41">
        <w:rPr>
          <w:rFonts w:ascii="Times New Roman" w:hAnsi="Times New Roman" w:cs="Times New Roman"/>
          <w:bCs/>
          <w:sz w:val="24"/>
          <w:szCs w:val="24"/>
        </w:rPr>
        <w:t xml:space="preserve"> Dan itu semua tidak akan terwujud dalam sistem pendidikan yang hanya berlandaskan pada materi. Namun sebaliknya, jika kita telaah lebih lanjut, justru ilmuwan-ilmuwan ini hidup pada masa dit</w:t>
      </w:r>
      <w:r w:rsidR="00C939FF" w:rsidRPr="00595B41">
        <w:rPr>
          <w:rFonts w:ascii="Times New Roman" w:hAnsi="Times New Roman" w:cs="Times New Roman"/>
          <w:bCs/>
          <w:sz w:val="24"/>
          <w:szCs w:val="24"/>
        </w:rPr>
        <w:t>erapkan sistem pendidikan Islam</w:t>
      </w:r>
      <w:r w:rsidR="00C939FF" w:rsidRPr="00595B41">
        <w:rPr>
          <w:rFonts w:ascii="Times New Roman" w:hAnsi="Times New Roman" w:cs="Times New Roman"/>
          <w:bCs/>
          <w:sz w:val="24"/>
          <w:szCs w:val="24"/>
          <w:lang w:val="id-ID"/>
        </w:rPr>
        <w:t>.</w:t>
      </w:r>
      <w:r w:rsidRPr="00595B41">
        <w:rPr>
          <w:rFonts w:ascii="Times New Roman" w:hAnsi="Times New Roman" w:cs="Times New Roman"/>
          <w:bCs/>
          <w:sz w:val="24"/>
          <w:szCs w:val="24"/>
        </w:rPr>
        <w:t xml:space="preserve"> Pada saat itu ideologi yang dipakai dalam menjalankan sistem pendidikan adalah</w:t>
      </w:r>
      <w:r w:rsidR="00C939FF" w:rsidRPr="00595B41">
        <w:rPr>
          <w:rFonts w:ascii="Times New Roman" w:hAnsi="Times New Roman" w:cs="Times New Roman"/>
          <w:bCs/>
          <w:sz w:val="24"/>
          <w:szCs w:val="24"/>
          <w:lang w:val="id-ID"/>
        </w:rPr>
        <w:t xml:space="preserve"> ideologi </w:t>
      </w:r>
      <w:r w:rsidRPr="00595B41">
        <w:rPr>
          <w:rFonts w:ascii="Times New Roman" w:hAnsi="Times New Roman" w:cs="Times New Roman"/>
          <w:bCs/>
          <w:sz w:val="24"/>
          <w:szCs w:val="24"/>
        </w:rPr>
        <w:t xml:space="preserve">Islam, begitu pula sistem pendidikan yang terpancar darinya </w:t>
      </w:r>
      <w:r w:rsidRPr="00595B41">
        <w:rPr>
          <w:rFonts w:ascii="Times New Roman" w:hAnsi="Times New Roman" w:cs="Times New Roman"/>
          <w:bCs/>
          <w:sz w:val="24"/>
          <w:szCs w:val="24"/>
        </w:rPr>
        <w:lastRenderedPageBreak/>
        <w:t xml:space="preserve">adalah sistem pendidikan Islam. Dan yang lebih menarik lagi adalah rata-rata penemu-penemu ini juga menguasai ilmu matematika. </w:t>
      </w:r>
    </w:p>
    <w:p w:rsidR="002D5D1E" w:rsidRPr="00595B41" w:rsidRDefault="002D5D1E" w:rsidP="00EC7DFA">
      <w:pPr>
        <w:pStyle w:val="ListParagraph"/>
        <w:spacing w:after="0" w:line="480" w:lineRule="auto"/>
        <w:ind w:left="426" w:firstLine="588"/>
        <w:jc w:val="both"/>
        <w:rPr>
          <w:rFonts w:ascii="Times New Roman" w:hAnsi="Times New Roman" w:cs="Times New Roman"/>
          <w:bCs/>
          <w:sz w:val="24"/>
          <w:szCs w:val="24"/>
        </w:rPr>
      </w:pPr>
      <w:r w:rsidRPr="00595B41">
        <w:rPr>
          <w:rFonts w:ascii="Times New Roman" w:hAnsi="Times New Roman" w:cs="Times New Roman"/>
          <w:bCs/>
          <w:sz w:val="24"/>
          <w:szCs w:val="24"/>
        </w:rPr>
        <w:t xml:space="preserve">Sebenarnya apa peran ilmu matematika bagi ilmu-ilmu lainnya? Bagaimana pembelajaran matematika yang telah diterapkan oleh </w:t>
      </w:r>
      <w:r w:rsidRPr="00595B41">
        <w:rPr>
          <w:rFonts w:ascii="Times New Roman" w:hAnsi="Times New Roman" w:cs="Times New Roman"/>
          <w:bCs/>
          <w:i/>
          <w:sz w:val="24"/>
          <w:szCs w:val="24"/>
        </w:rPr>
        <w:t>polymath</w:t>
      </w:r>
      <w:r w:rsidRPr="00595B41">
        <w:rPr>
          <w:rFonts w:ascii="Times New Roman" w:hAnsi="Times New Roman" w:cs="Times New Roman"/>
          <w:bCs/>
          <w:sz w:val="24"/>
          <w:szCs w:val="24"/>
        </w:rPr>
        <w:t xml:space="preserve"> di masa tingginya peradaban Islam? Sesuaikah jika metode tersebut diterapkan saat ini sebagai solusi semrawutnya sistem pendidikan seka</w:t>
      </w:r>
      <w:r w:rsidR="00566286" w:rsidRPr="00595B41">
        <w:rPr>
          <w:rFonts w:ascii="Times New Roman" w:hAnsi="Times New Roman" w:cs="Times New Roman"/>
          <w:bCs/>
          <w:sz w:val="24"/>
          <w:szCs w:val="24"/>
          <w:lang w:val="id-ID"/>
        </w:rPr>
        <w:t>ra</w:t>
      </w:r>
      <w:r w:rsidRPr="00595B41">
        <w:rPr>
          <w:rFonts w:ascii="Times New Roman" w:hAnsi="Times New Roman" w:cs="Times New Roman"/>
          <w:bCs/>
          <w:sz w:val="24"/>
          <w:szCs w:val="24"/>
        </w:rPr>
        <w:t xml:space="preserve">ng? </w:t>
      </w:r>
    </w:p>
    <w:p w:rsidR="002D5D1E" w:rsidRPr="00595B41" w:rsidRDefault="002D5D1E" w:rsidP="00EC7DFA">
      <w:pPr>
        <w:pStyle w:val="ListParagraph"/>
        <w:spacing w:after="0" w:line="480" w:lineRule="auto"/>
        <w:ind w:left="426" w:firstLine="588"/>
        <w:jc w:val="both"/>
        <w:rPr>
          <w:rFonts w:ascii="Times New Roman" w:hAnsi="Times New Roman" w:cs="Times New Roman"/>
          <w:bCs/>
          <w:sz w:val="24"/>
          <w:szCs w:val="24"/>
        </w:rPr>
      </w:pPr>
      <w:r w:rsidRPr="00595B41">
        <w:rPr>
          <w:rFonts w:ascii="Times New Roman" w:hAnsi="Times New Roman" w:cs="Times New Roman"/>
          <w:bCs/>
          <w:sz w:val="24"/>
          <w:szCs w:val="24"/>
        </w:rPr>
        <w:t>Pertanyaan-pertanyaan i</w:t>
      </w:r>
      <w:r w:rsidR="003C5013" w:rsidRPr="00595B41">
        <w:rPr>
          <w:rFonts w:ascii="Times New Roman" w:hAnsi="Times New Roman" w:cs="Times New Roman"/>
          <w:bCs/>
          <w:sz w:val="24"/>
          <w:szCs w:val="24"/>
        </w:rPr>
        <w:t>nilah yang melatarbelakangi</w:t>
      </w:r>
      <w:r w:rsidR="003C5013" w:rsidRPr="00595B41">
        <w:rPr>
          <w:rFonts w:ascii="Times New Roman" w:hAnsi="Times New Roman" w:cs="Times New Roman"/>
          <w:bCs/>
          <w:sz w:val="24"/>
          <w:szCs w:val="24"/>
          <w:lang w:val="id-ID"/>
        </w:rPr>
        <w:t xml:space="preserve"> peneliti</w:t>
      </w:r>
      <w:r w:rsidRPr="00595B41">
        <w:rPr>
          <w:rFonts w:ascii="Times New Roman" w:hAnsi="Times New Roman" w:cs="Times New Roman"/>
          <w:bCs/>
          <w:sz w:val="24"/>
          <w:szCs w:val="24"/>
        </w:rPr>
        <w:t xml:space="preserve"> untuk </w:t>
      </w:r>
      <w:r w:rsidR="00535409" w:rsidRPr="00595B41">
        <w:rPr>
          <w:rFonts w:ascii="Times New Roman" w:hAnsi="Times New Roman" w:cs="Times New Roman"/>
          <w:bCs/>
          <w:sz w:val="24"/>
          <w:szCs w:val="24"/>
          <w:lang w:val="id-ID"/>
        </w:rPr>
        <w:t xml:space="preserve">mengadakan penelitian </w:t>
      </w:r>
      <w:r w:rsidRPr="00595B41">
        <w:rPr>
          <w:rFonts w:ascii="Times New Roman" w:hAnsi="Times New Roman" w:cs="Times New Roman"/>
          <w:bCs/>
          <w:sz w:val="24"/>
          <w:szCs w:val="24"/>
        </w:rPr>
        <w:t xml:space="preserve">yang berjudul </w:t>
      </w:r>
      <w:r w:rsidRPr="00595B41">
        <w:rPr>
          <w:rFonts w:ascii="Times New Roman" w:hAnsi="Times New Roman" w:cs="Times New Roman"/>
          <w:b/>
          <w:bCs/>
          <w:sz w:val="24"/>
          <w:szCs w:val="24"/>
        </w:rPr>
        <w:t xml:space="preserve">Analisis Penerapan Metode Pembelajaran Matematika di Masa Tingginya Peradaban Islam   (Tinjauan Historis </w:t>
      </w:r>
      <w:r w:rsidRPr="00595B41">
        <w:rPr>
          <w:rFonts w:ascii="Times New Roman" w:hAnsi="Times New Roman" w:cs="Times New Roman"/>
          <w:b/>
          <w:bCs/>
          <w:i/>
          <w:sz w:val="24"/>
          <w:szCs w:val="24"/>
        </w:rPr>
        <w:t>Polymath</w:t>
      </w:r>
      <w:r w:rsidRPr="00595B41">
        <w:rPr>
          <w:rFonts w:ascii="Times New Roman" w:hAnsi="Times New Roman" w:cs="Times New Roman"/>
          <w:b/>
          <w:bCs/>
          <w:sz w:val="24"/>
          <w:szCs w:val="24"/>
        </w:rPr>
        <w:t xml:space="preserve"> Islam di Masa Keemasaan Islam)</w:t>
      </w:r>
      <w:r w:rsidRPr="00595B41">
        <w:rPr>
          <w:rFonts w:ascii="Times New Roman" w:hAnsi="Times New Roman" w:cs="Times New Roman"/>
          <w:bCs/>
          <w:sz w:val="24"/>
          <w:szCs w:val="24"/>
        </w:rPr>
        <w:t xml:space="preserve">. Di </w:t>
      </w:r>
      <w:r w:rsidR="003C5013" w:rsidRPr="00595B41">
        <w:rPr>
          <w:rFonts w:ascii="Times New Roman" w:hAnsi="Times New Roman" w:cs="Times New Roman"/>
          <w:bCs/>
          <w:sz w:val="24"/>
          <w:szCs w:val="24"/>
        </w:rPr>
        <w:t>sana</w:t>
      </w:r>
      <w:r w:rsidR="003C5013" w:rsidRPr="00595B41">
        <w:rPr>
          <w:rFonts w:ascii="Times New Roman" w:hAnsi="Times New Roman" w:cs="Times New Roman"/>
          <w:bCs/>
          <w:sz w:val="24"/>
          <w:szCs w:val="24"/>
          <w:lang w:val="id-ID"/>
        </w:rPr>
        <w:t xml:space="preserve"> peneliti</w:t>
      </w:r>
      <w:r w:rsidRPr="00595B41">
        <w:rPr>
          <w:rFonts w:ascii="Times New Roman" w:hAnsi="Times New Roman" w:cs="Times New Roman"/>
          <w:bCs/>
          <w:sz w:val="24"/>
          <w:szCs w:val="24"/>
        </w:rPr>
        <w:t xml:space="preserve"> ingin meneliti peran ilmu matematika terhadap penguasaan ilmu-ilmu lainnya sehingga muncul </w:t>
      </w:r>
      <w:r w:rsidRPr="00595B41">
        <w:rPr>
          <w:rFonts w:ascii="Times New Roman" w:hAnsi="Times New Roman" w:cs="Times New Roman"/>
          <w:bCs/>
          <w:i/>
          <w:sz w:val="24"/>
          <w:szCs w:val="24"/>
        </w:rPr>
        <w:t>polymath-polymath</w:t>
      </w:r>
      <w:r w:rsidRPr="00595B41">
        <w:rPr>
          <w:rFonts w:ascii="Times New Roman" w:hAnsi="Times New Roman" w:cs="Times New Roman"/>
          <w:bCs/>
          <w:sz w:val="24"/>
          <w:szCs w:val="24"/>
        </w:rPr>
        <w:t xml:space="preserve"> yang menemukan berbagai temuan yang dapat meninggikan peradaban Islam. Selanjutnya kami ingin mengetahui metode pembelajaran yang diterapkan pada masa itu dengan meninjau pembelajaran matematika yang telah diterapkan oleh para </w:t>
      </w:r>
      <w:r w:rsidRPr="00595B41">
        <w:rPr>
          <w:rFonts w:ascii="Times New Roman" w:hAnsi="Times New Roman" w:cs="Times New Roman"/>
          <w:bCs/>
          <w:i/>
          <w:sz w:val="24"/>
          <w:szCs w:val="24"/>
        </w:rPr>
        <w:t xml:space="preserve">polymath </w:t>
      </w:r>
      <w:r w:rsidRPr="00595B41">
        <w:rPr>
          <w:rFonts w:ascii="Times New Roman" w:hAnsi="Times New Roman" w:cs="Times New Roman"/>
          <w:bCs/>
          <w:sz w:val="24"/>
          <w:szCs w:val="24"/>
        </w:rPr>
        <w:t>Islam yang hidup di masa keemasan Islam. Di sana juga akan dianalisis kesesuaian metode pembelajaran tersebut jika dijadikan solusi dalam masalah pendidikan saat ini.</w:t>
      </w:r>
    </w:p>
    <w:p w:rsidR="002D5D1E" w:rsidRPr="00595B41" w:rsidRDefault="002D5D1E" w:rsidP="00EC7DFA">
      <w:pPr>
        <w:spacing w:after="0" w:line="480" w:lineRule="auto"/>
        <w:ind w:left="426" w:firstLine="567"/>
        <w:jc w:val="both"/>
        <w:rPr>
          <w:rFonts w:ascii="Times New Roman" w:hAnsi="Times New Roman" w:cs="Times New Roman"/>
          <w:bCs/>
          <w:sz w:val="24"/>
          <w:szCs w:val="24"/>
        </w:rPr>
      </w:pPr>
      <w:r w:rsidRPr="00595B41">
        <w:rPr>
          <w:rFonts w:ascii="Times New Roman" w:hAnsi="Times New Roman" w:cs="Times New Roman"/>
          <w:bCs/>
          <w:sz w:val="24"/>
          <w:szCs w:val="24"/>
        </w:rPr>
        <w:t xml:space="preserve">Tulisan John J. O’Connor dan Edmud F. Robertson (1999) dalam </w:t>
      </w:r>
      <w:r w:rsidRPr="00595B41">
        <w:rPr>
          <w:rFonts w:ascii="Times New Roman" w:hAnsi="Times New Roman" w:cs="Times New Roman"/>
          <w:bCs/>
          <w:i/>
          <w:sz w:val="24"/>
          <w:szCs w:val="24"/>
        </w:rPr>
        <w:t xml:space="preserve">MacTutor History of Matematics </w:t>
      </w:r>
      <w:r w:rsidRPr="00595B41">
        <w:rPr>
          <w:rFonts w:ascii="Times New Roman" w:hAnsi="Times New Roman" w:cs="Times New Roman"/>
          <w:bCs/>
          <w:sz w:val="24"/>
          <w:szCs w:val="24"/>
        </w:rPr>
        <w:t>turut mendukung kami untuk mengetahui lebih dalam tentang metode pembelajaran yang diterapkan pada masa keemasaan Islam. John J. O’Connor dan Edmud F. Robertson menyampaikan:</w:t>
      </w:r>
    </w:p>
    <w:p w:rsidR="002D5D1E" w:rsidRPr="00595B41" w:rsidRDefault="002D5D1E" w:rsidP="00EC7DFA">
      <w:pPr>
        <w:pStyle w:val="ListParagraph"/>
        <w:spacing w:after="0" w:line="480" w:lineRule="auto"/>
        <w:ind w:left="426"/>
        <w:jc w:val="both"/>
        <w:rPr>
          <w:rFonts w:ascii="Times New Roman" w:hAnsi="Times New Roman" w:cs="Times New Roman"/>
          <w:bCs/>
          <w:sz w:val="24"/>
          <w:szCs w:val="24"/>
        </w:rPr>
      </w:pPr>
      <w:r w:rsidRPr="00595B41">
        <w:rPr>
          <w:rFonts w:ascii="Times New Roman" w:hAnsi="Times New Roman" w:cs="Times New Roman"/>
          <w:bCs/>
          <w:i/>
          <w:sz w:val="24"/>
          <w:szCs w:val="24"/>
        </w:rPr>
        <w:lastRenderedPageBreak/>
        <w:t>“Penelitian terkini memberikan gambaran yang baru pada hutang yang telah diberikan matematika Islam pada kita. Dapat dipastikan bahwa banyak ide yang sebelumnya kita anggap merupakan konsep-konsep brilian matematikawan Eropa pada abad 15, 17, dan 18, ternyata telah dikembangkan oleh matematikawan Arab / Islam kira-kira empat abad lebih awal.”</w:t>
      </w:r>
      <w:r w:rsidRPr="00595B41">
        <w:rPr>
          <w:rStyle w:val="FootnoteReference"/>
          <w:rFonts w:ascii="Times New Roman" w:hAnsi="Times New Roman"/>
          <w:bCs/>
          <w:sz w:val="24"/>
          <w:szCs w:val="24"/>
        </w:rPr>
        <w:footnoteReference w:id="13"/>
      </w:r>
    </w:p>
    <w:p w:rsidR="002D5D1E" w:rsidRPr="00595B41" w:rsidRDefault="002D5D1E" w:rsidP="00EC7DFA">
      <w:pPr>
        <w:spacing w:after="0" w:line="480" w:lineRule="auto"/>
        <w:ind w:left="426" w:firstLine="567"/>
        <w:jc w:val="both"/>
        <w:rPr>
          <w:rFonts w:ascii="Times New Roman" w:hAnsi="Times New Roman" w:cs="Times New Roman"/>
          <w:sz w:val="24"/>
          <w:szCs w:val="24"/>
        </w:rPr>
      </w:pPr>
      <w:r w:rsidRPr="00595B41">
        <w:rPr>
          <w:rFonts w:ascii="Times New Roman" w:hAnsi="Times New Roman" w:cs="Times New Roman"/>
          <w:bCs/>
          <w:sz w:val="24"/>
          <w:szCs w:val="24"/>
        </w:rPr>
        <w:t xml:space="preserve">Bahkan </w:t>
      </w:r>
      <w:r w:rsidRPr="00595B41">
        <w:rPr>
          <w:rFonts w:ascii="Times New Roman" w:hAnsi="Times New Roman" w:cs="Times New Roman"/>
          <w:sz w:val="24"/>
          <w:szCs w:val="24"/>
        </w:rPr>
        <w:t>Tim Wallace-Murphy</w:t>
      </w:r>
      <w:r w:rsidRPr="00595B41">
        <w:rPr>
          <w:rFonts w:ascii="Times New Roman" w:hAnsi="Times New Roman" w:cs="Times New Roman"/>
          <w:bCs/>
          <w:sz w:val="24"/>
          <w:szCs w:val="24"/>
        </w:rPr>
        <w:t xml:space="preserve"> menulis sebuah buku yang berjudul </w:t>
      </w:r>
      <w:r w:rsidRPr="00595B41">
        <w:rPr>
          <w:rFonts w:ascii="Times New Roman" w:hAnsi="Times New Roman" w:cs="Times New Roman"/>
          <w:i/>
          <w:iCs/>
          <w:sz w:val="24"/>
          <w:szCs w:val="24"/>
        </w:rPr>
        <w:t>What Islam Did for Us: Understanding Islam’s Contribution to Western Civilization</w:t>
      </w:r>
      <w:r w:rsidRPr="00595B41">
        <w:rPr>
          <w:rFonts w:ascii="Times New Roman" w:hAnsi="Times New Roman" w:cs="Times New Roman"/>
          <w:iCs/>
          <w:sz w:val="24"/>
          <w:szCs w:val="24"/>
        </w:rPr>
        <w:t>, di</w:t>
      </w:r>
      <w:r w:rsidR="004C7B66" w:rsidRPr="00595B41">
        <w:rPr>
          <w:rFonts w:ascii="Times New Roman" w:hAnsi="Times New Roman" w:cs="Times New Roman"/>
          <w:iCs/>
          <w:sz w:val="24"/>
          <w:szCs w:val="24"/>
          <w:lang w:val="id-ID"/>
        </w:rPr>
        <w:t xml:space="preserve"> </w:t>
      </w:r>
      <w:r w:rsidRPr="00595B41">
        <w:rPr>
          <w:rFonts w:ascii="Times New Roman" w:hAnsi="Times New Roman" w:cs="Times New Roman"/>
          <w:iCs/>
          <w:sz w:val="24"/>
          <w:szCs w:val="24"/>
        </w:rPr>
        <w:t xml:space="preserve">mana salah satu bab dalam buku tersebut bertajuk “Utang Barat terhadap Islam”. </w:t>
      </w:r>
      <w:r w:rsidRPr="00595B41">
        <w:rPr>
          <w:rFonts w:ascii="Times New Roman" w:hAnsi="Times New Roman" w:cs="Times New Roman"/>
          <w:sz w:val="24"/>
          <w:szCs w:val="24"/>
        </w:rPr>
        <w:t>Wallace-Murphy</w:t>
      </w:r>
      <w:r w:rsidRPr="00595B41">
        <w:rPr>
          <w:rFonts w:ascii="Times New Roman" w:hAnsi="Times New Roman" w:cs="Times New Roman"/>
          <w:bCs/>
          <w:sz w:val="24"/>
          <w:szCs w:val="24"/>
        </w:rPr>
        <w:t xml:space="preserve">  memberikan </w:t>
      </w:r>
      <w:r w:rsidRPr="00595B41">
        <w:rPr>
          <w:rFonts w:ascii="Times New Roman" w:hAnsi="Times New Roman" w:cs="Times New Roman"/>
          <w:sz w:val="24"/>
          <w:szCs w:val="24"/>
        </w:rPr>
        <w:t>gambaran yang cukup indah tentang sejarah Islam. Bahkan, dia tidak segan-segan mengajak Barat untuk mengakui besarnya utang mereka terhadap Islam dalam bidang keilmuan. Dia menyampaikan bahwa “Utang Barat terhadap Islam,” adalah hal yang tak ternilai harganya dan tidak akan pernah dapat terbayarkan sampai kapan pun. Saat itu, Barat banyak sekali belajar pada dunia Islam. Para tokoh agama dan ilmuwan mereka berlomba-lomba mempelajari dan menerjemahkan karya-karya kaum muslim dan Yahudi yang hidup nyaman dalam perlindungan masyarakat muslim. Barat dapat menguasai ilmu pengetahuan modern seperti sekarang ini, karena mereka berhasil mentransfer dan mengembangkan sains dari para ilmuwan muslim.</w:t>
      </w:r>
      <w:r w:rsidRPr="00595B41">
        <w:rPr>
          <w:rStyle w:val="FootnoteReference"/>
          <w:rFonts w:ascii="Times New Roman" w:hAnsi="Times New Roman"/>
          <w:sz w:val="24"/>
          <w:szCs w:val="24"/>
        </w:rPr>
        <w:footnoteReference w:id="14"/>
      </w:r>
    </w:p>
    <w:p w:rsidR="002D5D1E" w:rsidRPr="00595B41" w:rsidRDefault="002D5D1E" w:rsidP="00EC7DFA">
      <w:pPr>
        <w:spacing w:after="0" w:line="480" w:lineRule="auto"/>
        <w:ind w:left="426" w:firstLine="567"/>
        <w:jc w:val="both"/>
        <w:rPr>
          <w:rFonts w:ascii="Times New Roman" w:hAnsi="Times New Roman" w:cs="Times New Roman"/>
          <w:sz w:val="24"/>
          <w:szCs w:val="24"/>
          <w:lang w:val="id-ID"/>
        </w:rPr>
      </w:pPr>
      <w:r w:rsidRPr="00595B41">
        <w:rPr>
          <w:rFonts w:ascii="Times New Roman" w:hAnsi="Times New Roman" w:cs="Times New Roman"/>
          <w:sz w:val="24"/>
          <w:szCs w:val="24"/>
        </w:rPr>
        <w:lastRenderedPageBreak/>
        <w:t>Untuk itulah kami termotivasi untuk mengetahui lebih dalam mengenai sistem pendidikan pada masa tingginya peradaban Islam, terutama dalam bidang matematika dengan mengadakan penelitian (kajian historis) terhadap penerapan metode pembelajaran matematika yang ada pada saat itu. Akhirnya, semoga penelitian ini dapat membuka mata kita bahwa kita pernah memiliki kakek dan nenek, orang-orang hebat nan mulia. Di dalam tubuh kita mengalir darah mereka. Dan kita juga masih memiliki apa yang pernah membuat mereka hebat dan mulia, yakni ajaran Islam, yang jika diterapkan secara sinergis baik level individual, level sosial-kultural, maupun level sistemik-struktural</w:t>
      </w:r>
      <w:r w:rsidR="00C939FF" w:rsidRPr="00595B41">
        <w:rPr>
          <w:rFonts w:ascii="Times New Roman" w:hAnsi="Times New Roman" w:cs="Times New Roman"/>
          <w:sz w:val="24"/>
          <w:szCs w:val="24"/>
          <w:lang w:val="id-ID"/>
        </w:rPr>
        <w:t>, maka</w:t>
      </w:r>
      <w:r w:rsidRPr="00595B41">
        <w:rPr>
          <w:rFonts w:ascii="Times New Roman" w:hAnsi="Times New Roman" w:cs="Times New Roman"/>
          <w:sz w:val="24"/>
          <w:szCs w:val="24"/>
        </w:rPr>
        <w:t xml:space="preserve"> pasti akan memberikan “ledakan peradaban” yang sama.</w:t>
      </w:r>
      <w:r w:rsidRPr="00595B41">
        <w:rPr>
          <w:rFonts w:ascii="Times New Roman" w:hAnsi="Times New Roman" w:cs="Times New Roman"/>
          <w:sz w:val="24"/>
          <w:szCs w:val="24"/>
        </w:rPr>
        <w:tab/>
      </w:r>
    </w:p>
    <w:p w:rsidR="002D5D1E" w:rsidRPr="00595B41" w:rsidRDefault="002D5D1E" w:rsidP="00EC7DFA">
      <w:pPr>
        <w:spacing w:after="0" w:line="360" w:lineRule="auto"/>
        <w:ind w:left="426" w:firstLine="567"/>
        <w:jc w:val="both"/>
        <w:rPr>
          <w:rFonts w:ascii="Times New Roman" w:hAnsi="Times New Roman" w:cs="Times New Roman"/>
          <w:sz w:val="24"/>
          <w:szCs w:val="24"/>
          <w:lang w:val="id-ID"/>
        </w:rPr>
      </w:pPr>
    </w:p>
    <w:p w:rsidR="002D5D1E" w:rsidRPr="00595B41" w:rsidRDefault="002D5D1E" w:rsidP="00EC7DFA">
      <w:pPr>
        <w:pStyle w:val="ListParagraph"/>
        <w:numPr>
          <w:ilvl w:val="0"/>
          <w:numId w:val="1"/>
        </w:numPr>
        <w:spacing w:after="0" w:line="480" w:lineRule="auto"/>
        <w:ind w:left="426"/>
        <w:jc w:val="both"/>
        <w:rPr>
          <w:rFonts w:ascii="Times New Roman" w:hAnsi="Times New Roman" w:cs="Times New Roman"/>
          <w:b/>
          <w:bCs/>
          <w:sz w:val="24"/>
          <w:szCs w:val="24"/>
        </w:rPr>
      </w:pPr>
      <w:r w:rsidRPr="00595B41">
        <w:rPr>
          <w:rFonts w:ascii="Times New Roman" w:hAnsi="Times New Roman" w:cs="Times New Roman"/>
          <w:b/>
          <w:bCs/>
          <w:sz w:val="24"/>
          <w:szCs w:val="24"/>
          <w:lang w:val="id-ID"/>
        </w:rPr>
        <w:t>Permasalahan Kajian</w:t>
      </w:r>
    </w:p>
    <w:p w:rsidR="002D5D1E" w:rsidRPr="00595B41" w:rsidRDefault="002D5D1E" w:rsidP="00EC7DFA">
      <w:pPr>
        <w:pStyle w:val="ListParagraph"/>
        <w:numPr>
          <w:ilvl w:val="0"/>
          <w:numId w:val="11"/>
        </w:numPr>
        <w:spacing w:after="0" w:line="480" w:lineRule="auto"/>
        <w:ind w:left="709" w:hanging="283"/>
        <w:jc w:val="both"/>
        <w:rPr>
          <w:rFonts w:ascii="Times New Roman" w:hAnsi="Times New Roman" w:cs="Times New Roman"/>
          <w:b/>
          <w:bCs/>
          <w:sz w:val="24"/>
          <w:szCs w:val="24"/>
        </w:rPr>
      </w:pPr>
      <w:r w:rsidRPr="00595B41">
        <w:rPr>
          <w:rFonts w:ascii="Times New Roman" w:hAnsi="Times New Roman" w:cs="Times New Roman"/>
          <w:b/>
          <w:bCs/>
          <w:sz w:val="24"/>
          <w:szCs w:val="24"/>
          <w:lang w:val="id-ID"/>
        </w:rPr>
        <w:t>Identifikasi Masalah</w:t>
      </w:r>
    </w:p>
    <w:p w:rsidR="006F593E" w:rsidRPr="00595B41" w:rsidRDefault="006F593E" w:rsidP="00EC7DFA">
      <w:pPr>
        <w:pStyle w:val="ListParagraph"/>
        <w:numPr>
          <w:ilvl w:val="0"/>
          <w:numId w:val="12"/>
        </w:numPr>
        <w:spacing w:after="0" w:line="480" w:lineRule="auto"/>
        <w:ind w:left="993" w:hanging="284"/>
        <w:jc w:val="both"/>
        <w:rPr>
          <w:rFonts w:ascii="Times New Roman" w:hAnsi="Times New Roman" w:cs="Times New Roman"/>
          <w:bCs/>
          <w:sz w:val="24"/>
          <w:szCs w:val="24"/>
        </w:rPr>
      </w:pPr>
      <w:r w:rsidRPr="00595B41">
        <w:rPr>
          <w:rFonts w:ascii="Times New Roman" w:hAnsi="Times New Roman" w:cs="Times New Roman"/>
          <w:bCs/>
          <w:sz w:val="24"/>
          <w:szCs w:val="24"/>
          <w:lang w:val="id-ID"/>
        </w:rPr>
        <w:t>Metode pembelajaran dalam sistem pendidikan Islam</w:t>
      </w:r>
    </w:p>
    <w:p w:rsidR="002D5D1E" w:rsidRPr="00595B41" w:rsidRDefault="002D5D1E" w:rsidP="00EC7DFA">
      <w:pPr>
        <w:pStyle w:val="ListParagraph"/>
        <w:numPr>
          <w:ilvl w:val="0"/>
          <w:numId w:val="12"/>
        </w:numPr>
        <w:spacing w:after="0" w:line="480" w:lineRule="auto"/>
        <w:ind w:left="993" w:hanging="284"/>
        <w:jc w:val="both"/>
        <w:rPr>
          <w:rFonts w:ascii="Times New Roman" w:hAnsi="Times New Roman" w:cs="Times New Roman"/>
          <w:bCs/>
          <w:sz w:val="24"/>
          <w:szCs w:val="24"/>
        </w:rPr>
      </w:pPr>
      <w:r w:rsidRPr="00595B41">
        <w:rPr>
          <w:rFonts w:ascii="Times New Roman" w:hAnsi="Times New Roman" w:cs="Times New Roman"/>
          <w:bCs/>
          <w:sz w:val="24"/>
          <w:szCs w:val="24"/>
          <w:lang w:val="id-ID"/>
        </w:rPr>
        <w:t>Peran matematika terhadap ilmu lainnya</w:t>
      </w:r>
      <w:r w:rsidR="006F593E" w:rsidRPr="00595B41">
        <w:rPr>
          <w:rFonts w:ascii="Times New Roman" w:hAnsi="Times New Roman" w:cs="Times New Roman"/>
          <w:bCs/>
          <w:sz w:val="24"/>
          <w:szCs w:val="24"/>
          <w:lang w:val="id-ID"/>
        </w:rPr>
        <w:t xml:space="preserve"> ketika sistem pendidikan Islam diterapkan</w:t>
      </w:r>
    </w:p>
    <w:p w:rsidR="002D5D1E" w:rsidRPr="00595B41" w:rsidRDefault="002D5D1E" w:rsidP="00EC7DFA">
      <w:pPr>
        <w:pStyle w:val="ListParagraph"/>
        <w:numPr>
          <w:ilvl w:val="0"/>
          <w:numId w:val="12"/>
        </w:numPr>
        <w:spacing w:after="0" w:line="480" w:lineRule="auto"/>
        <w:ind w:left="993" w:hanging="284"/>
        <w:jc w:val="both"/>
        <w:rPr>
          <w:rFonts w:ascii="Times New Roman" w:hAnsi="Times New Roman" w:cs="Times New Roman"/>
          <w:bCs/>
          <w:sz w:val="24"/>
          <w:szCs w:val="24"/>
        </w:rPr>
      </w:pPr>
      <w:r w:rsidRPr="00595B41">
        <w:rPr>
          <w:rFonts w:ascii="Times New Roman" w:hAnsi="Times New Roman" w:cs="Times New Roman"/>
          <w:bCs/>
          <w:sz w:val="24"/>
          <w:szCs w:val="24"/>
          <w:lang w:val="id-ID"/>
        </w:rPr>
        <w:t xml:space="preserve">Metode pembelajaran matematika yang diterapkan para </w:t>
      </w:r>
      <w:r w:rsidR="006F593E" w:rsidRPr="00595B41">
        <w:rPr>
          <w:rFonts w:ascii="Times New Roman" w:hAnsi="Times New Roman" w:cs="Times New Roman"/>
          <w:bCs/>
          <w:i/>
          <w:sz w:val="24"/>
          <w:szCs w:val="24"/>
          <w:lang w:val="id-ID"/>
        </w:rPr>
        <w:t>p</w:t>
      </w:r>
      <w:r w:rsidRPr="00595B41">
        <w:rPr>
          <w:rFonts w:ascii="Times New Roman" w:hAnsi="Times New Roman" w:cs="Times New Roman"/>
          <w:bCs/>
          <w:i/>
          <w:sz w:val="24"/>
          <w:szCs w:val="24"/>
          <w:lang w:val="id-ID"/>
        </w:rPr>
        <w:t>olymath</w:t>
      </w:r>
      <w:r w:rsidRPr="00595B41">
        <w:rPr>
          <w:rFonts w:ascii="Times New Roman" w:hAnsi="Times New Roman" w:cs="Times New Roman"/>
          <w:bCs/>
          <w:sz w:val="24"/>
          <w:szCs w:val="24"/>
          <w:lang w:val="id-ID"/>
        </w:rPr>
        <w:t xml:space="preserve"> Islam di masa keemasan Islam</w:t>
      </w:r>
    </w:p>
    <w:p w:rsidR="00262E51" w:rsidRPr="00595B41" w:rsidRDefault="00262E51" w:rsidP="00EC7DFA">
      <w:pPr>
        <w:pStyle w:val="ListParagraph"/>
        <w:numPr>
          <w:ilvl w:val="0"/>
          <w:numId w:val="13"/>
        </w:numPr>
        <w:spacing w:after="0" w:line="480" w:lineRule="auto"/>
        <w:ind w:left="1276" w:hanging="284"/>
        <w:jc w:val="both"/>
        <w:rPr>
          <w:rFonts w:ascii="Times New Roman" w:hAnsi="Times New Roman" w:cs="Times New Roman"/>
          <w:bCs/>
          <w:sz w:val="24"/>
          <w:szCs w:val="24"/>
        </w:rPr>
      </w:pPr>
      <w:r w:rsidRPr="00595B41">
        <w:rPr>
          <w:rFonts w:ascii="Times New Roman" w:hAnsi="Times New Roman" w:cs="Times New Roman"/>
          <w:bCs/>
          <w:sz w:val="24"/>
          <w:szCs w:val="24"/>
          <w:lang w:val="id-ID"/>
        </w:rPr>
        <w:t xml:space="preserve">Peradaban Islam dan </w:t>
      </w:r>
      <w:r w:rsidR="00566286" w:rsidRPr="00595B41">
        <w:rPr>
          <w:rFonts w:ascii="Times New Roman" w:hAnsi="Times New Roman" w:cs="Times New Roman"/>
          <w:bCs/>
          <w:sz w:val="24"/>
          <w:szCs w:val="24"/>
          <w:lang w:val="id-ID"/>
        </w:rPr>
        <w:t>p</w:t>
      </w:r>
      <w:r w:rsidRPr="00595B41">
        <w:rPr>
          <w:rFonts w:ascii="Times New Roman" w:hAnsi="Times New Roman" w:cs="Times New Roman"/>
          <w:bCs/>
          <w:sz w:val="24"/>
          <w:szCs w:val="24"/>
          <w:lang w:val="id-ID"/>
        </w:rPr>
        <w:t xml:space="preserve">uncak </w:t>
      </w:r>
      <w:r w:rsidR="00566286" w:rsidRPr="00595B41">
        <w:rPr>
          <w:rFonts w:ascii="Times New Roman" w:hAnsi="Times New Roman" w:cs="Times New Roman"/>
          <w:bCs/>
          <w:sz w:val="24"/>
          <w:szCs w:val="24"/>
          <w:lang w:val="id-ID"/>
        </w:rPr>
        <w:t>k</w:t>
      </w:r>
      <w:r w:rsidRPr="00595B41">
        <w:rPr>
          <w:rFonts w:ascii="Times New Roman" w:hAnsi="Times New Roman" w:cs="Times New Roman"/>
          <w:bCs/>
          <w:sz w:val="24"/>
          <w:szCs w:val="24"/>
          <w:lang w:val="id-ID"/>
        </w:rPr>
        <w:t>ejayaannya</w:t>
      </w:r>
    </w:p>
    <w:p w:rsidR="002D5D1E" w:rsidRPr="00595B41" w:rsidRDefault="002D5D1E" w:rsidP="00EC7DFA">
      <w:pPr>
        <w:pStyle w:val="ListParagraph"/>
        <w:numPr>
          <w:ilvl w:val="0"/>
          <w:numId w:val="13"/>
        </w:numPr>
        <w:spacing w:after="0" w:line="480" w:lineRule="auto"/>
        <w:ind w:left="1276" w:hanging="284"/>
        <w:jc w:val="both"/>
        <w:rPr>
          <w:rFonts w:ascii="Times New Roman" w:hAnsi="Times New Roman" w:cs="Times New Roman"/>
          <w:bCs/>
          <w:sz w:val="24"/>
          <w:szCs w:val="24"/>
        </w:rPr>
      </w:pPr>
      <w:r w:rsidRPr="00595B41">
        <w:rPr>
          <w:rFonts w:ascii="Times New Roman" w:hAnsi="Times New Roman" w:cs="Times New Roman"/>
          <w:bCs/>
          <w:sz w:val="24"/>
          <w:szCs w:val="24"/>
          <w:lang w:val="id-ID"/>
        </w:rPr>
        <w:t xml:space="preserve">Kisah-kisah </w:t>
      </w:r>
      <w:r w:rsidRPr="00595B41">
        <w:rPr>
          <w:rFonts w:ascii="Times New Roman" w:hAnsi="Times New Roman" w:cs="Times New Roman"/>
          <w:bCs/>
          <w:i/>
          <w:sz w:val="24"/>
          <w:szCs w:val="24"/>
          <w:lang w:val="id-ID"/>
        </w:rPr>
        <w:t xml:space="preserve">polymath </w:t>
      </w:r>
      <w:r w:rsidRPr="00595B41">
        <w:rPr>
          <w:rFonts w:ascii="Times New Roman" w:hAnsi="Times New Roman" w:cs="Times New Roman"/>
          <w:bCs/>
          <w:sz w:val="24"/>
          <w:szCs w:val="24"/>
          <w:lang w:val="id-ID"/>
        </w:rPr>
        <w:t>Islam dan temuannya</w:t>
      </w:r>
      <w:r w:rsidR="00C95459">
        <w:rPr>
          <w:rFonts w:ascii="Times New Roman" w:hAnsi="Times New Roman" w:cs="Times New Roman"/>
          <w:bCs/>
          <w:sz w:val="24"/>
          <w:szCs w:val="24"/>
          <w:lang w:val="id-ID"/>
        </w:rPr>
        <w:t xml:space="preserve"> di masa keemasan Islam</w:t>
      </w:r>
    </w:p>
    <w:p w:rsidR="002D5D1E" w:rsidRPr="00595B41" w:rsidRDefault="0033698E" w:rsidP="0033698E">
      <w:pPr>
        <w:pStyle w:val="ListParagraph"/>
        <w:numPr>
          <w:ilvl w:val="0"/>
          <w:numId w:val="13"/>
        </w:numPr>
        <w:spacing w:after="0" w:line="480" w:lineRule="auto"/>
        <w:ind w:left="1276" w:hanging="284"/>
        <w:jc w:val="both"/>
        <w:rPr>
          <w:rFonts w:ascii="Times New Roman" w:hAnsi="Times New Roman" w:cs="Times New Roman"/>
          <w:bCs/>
          <w:sz w:val="24"/>
          <w:szCs w:val="24"/>
        </w:rPr>
      </w:pPr>
      <w:r>
        <w:rPr>
          <w:rFonts w:ascii="Times New Roman" w:hAnsi="Times New Roman" w:cs="Times New Roman"/>
          <w:bCs/>
          <w:sz w:val="24"/>
          <w:szCs w:val="24"/>
          <w:lang w:val="id-ID"/>
        </w:rPr>
        <w:t xml:space="preserve">Analisis </w:t>
      </w:r>
      <w:r w:rsidR="002D5D1E" w:rsidRPr="00595B41">
        <w:rPr>
          <w:rFonts w:ascii="Times New Roman" w:hAnsi="Times New Roman" w:cs="Times New Roman"/>
          <w:bCs/>
          <w:sz w:val="24"/>
          <w:szCs w:val="24"/>
          <w:lang w:val="id-ID"/>
        </w:rPr>
        <w:t xml:space="preserve">metode pembelajaran matematika yang diterapkan  para </w:t>
      </w:r>
      <w:r w:rsidR="00C939FF" w:rsidRPr="00595B41">
        <w:rPr>
          <w:rFonts w:ascii="Times New Roman" w:hAnsi="Times New Roman" w:cs="Times New Roman"/>
          <w:bCs/>
          <w:i/>
          <w:sz w:val="24"/>
          <w:szCs w:val="24"/>
          <w:lang w:val="id-ID"/>
        </w:rPr>
        <w:t>p</w:t>
      </w:r>
      <w:r w:rsidR="002D5D1E" w:rsidRPr="00595B41">
        <w:rPr>
          <w:rFonts w:ascii="Times New Roman" w:hAnsi="Times New Roman" w:cs="Times New Roman"/>
          <w:bCs/>
          <w:i/>
          <w:sz w:val="24"/>
          <w:szCs w:val="24"/>
          <w:lang w:val="id-ID"/>
        </w:rPr>
        <w:t xml:space="preserve">olymath </w:t>
      </w:r>
      <w:r w:rsidR="002D5D1E" w:rsidRPr="00595B41">
        <w:rPr>
          <w:rFonts w:ascii="Times New Roman" w:hAnsi="Times New Roman" w:cs="Times New Roman"/>
          <w:bCs/>
          <w:sz w:val="24"/>
          <w:szCs w:val="24"/>
          <w:lang w:val="id-ID"/>
        </w:rPr>
        <w:t>Islam di masa keemasan Islam</w:t>
      </w:r>
    </w:p>
    <w:p w:rsidR="002D5D1E" w:rsidRPr="00595B41" w:rsidRDefault="002D5D1E" w:rsidP="00EC7DFA">
      <w:pPr>
        <w:pStyle w:val="ListParagraph"/>
        <w:numPr>
          <w:ilvl w:val="0"/>
          <w:numId w:val="12"/>
        </w:numPr>
        <w:spacing w:after="0" w:line="480" w:lineRule="auto"/>
        <w:ind w:left="993" w:hanging="284"/>
        <w:jc w:val="both"/>
        <w:rPr>
          <w:rFonts w:ascii="Times New Roman" w:hAnsi="Times New Roman" w:cs="Times New Roman"/>
          <w:bCs/>
          <w:sz w:val="24"/>
          <w:szCs w:val="24"/>
        </w:rPr>
      </w:pPr>
      <w:r w:rsidRPr="00595B41">
        <w:rPr>
          <w:rFonts w:ascii="Times New Roman" w:hAnsi="Times New Roman" w:cs="Times New Roman"/>
          <w:bCs/>
          <w:sz w:val="24"/>
          <w:szCs w:val="24"/>
          <w:lang w:val="id-ID"/>
        </w:rPr>
        <w:lastRenderedPageBreak/>
        <w:t xml:space="preserve">Kesesuaian metode pembelajaran matematika di masa keemasan Islam jika diterapkan pada masa sekarang </w:t>
      </w:r>
    </w:p>
    <w:p w:rsidR="007E0B15" w:rsidRPr="00595B41" w:rsidRDefault="007E0B15" w:rsidP="00EC7DFA">
      <w:pPr>
        <w:pStyle w:val="ListParagraph"/>
        <w:spacing w:after="0" w:line="360" w:lineRule="auto"/>
        <w:ind w:left="1276"/>
        <w:jc w:val="both"/>
        <w:rPr>
          <w:rFonts w:ascii="Times New Roman" w:hAnsi="Times New Roman" w:cs="Times New Roman"/>
          <w:bCs/>
          <w:sz w:val="24"/>
          <w:szCs w:val="24"/>
        </w:rPr>
      </w:pPr>
    </w:p>
    <w:p w:rsidR="002D5D1E" w:rsidRPr="00595B41" w:rsidRDefault="002D5D1E" w:rsidP="00EC7DFA">
      <w:pPr>
        <w:pStyle w:val="ListParagraph"/>
        <w:numPr>
          <w:ilvl w:val="0"/>
          <w:numId w:val="11"/>
        </w:numPr>
        <w:spacing w:after="0" w:line="480" w:lineRule="auto"/>
        <w:ind w:left="709" w:hanging="283"/>
        <w:jc w:val="both"/>
        <w:rPr>
          <w:rFonts w:ascii="Times New Roman" w:hAnsi="Times New Roman" w:cs="Times New Roman"/>
          <w:b/>
          <w:bCs/>
          <w:sz w:val="24"/>
          <w:szCs w:val="24"/>
        </w:rPr>
      </w:pPr>
      <w:r w:rsidRPr="00595B41">
        <w:rPr>
          <w:rFonts w:ascii="Times New Roman" w:hAnsi="Times New Roman" w:cs="Times New Roman"/>
          <w:b/>
          <w:bCs/>
          <w:sz w:val="24"/>
          <w:szCs w:val="24"/>
          <w:lang w:val="id-ID"/>
        </w:rPr>
        <w:t>Pembatasan Masalah</w:t>
      </w:r>
    </w:p>
    <w:p w:rsidR="006F593E" w:rsidRPr="00595B41" w:rsidRDefault="006F593E" w:rsidP="00EC7DFA">
      <w:pPr>
        <w:pStyle w:val="ListParagraph"/>
        <w:numPr>
          <w:ilvl w:val="0"/>
          <w:numId w:val="14"/>
        </w:numPr>
        <w:spacing w:after="0" w:line="480" w:lineRule="auto"/>
        <w:ind w:left="993" w:hanging="284"/>
        <w:jc w:val="both"/>
        <w:rPr>
          <w:rFonts w:ascii="Times New Roman" w:hAnsi="Times New Roman" w:cs="Times New Roman"/>
          <w:bCs/>
          <w:sz w:val="24"/>
          <w:szCs w:val="24"/>
        </w:rPr>
      </w:pPr>
      <w:r w:rsidRPr="00595B41">
        <w:rPr>
          <w:rFonts w:ascii="Times New Roman" w:hAnsi="Times New Roman" w:cs="Times New Roman"/>
          <w:bCs/>
          <w:sz w:val="24"/>
          <w:szCs w:val="24"/>
          <w:lang w:val="id-ID"/>
        </w:rPr>
        <w:t>Metode pembelajaran dalam sistem pendidikan Islam</w:t>
      </w:r>
    </w:p>
    <w:p w:rsidR="002D5D1E" w:rsidRPr="00595B41" w:rsidRDefault="002D5D1E" w:rsidP="00EC7DFA">
      <w:pPr>
        <w:pStyle w:val="ListParagraph"/>
        <w:numPr>
          <w:ilvl w:val="0"/>
          <w:numId w:val="14"/>
        </w:numPr>
        <w:spacing w:after="0" w:line="480" w:lineRule="auto"/>
        <w:ind w:left="993" w:hanging="284"/>
        <w:jc w:val="both"/>
        <w:rPr>
          <w:rFonts w:ascii="Times New Roman" w:hAnsi="Times New Roman" w:cs="Times New Roman"/>
          <w:bCs/>
          <w:sz w:val="24"/>
          <w:szCs w:val="24"/>
        </w:rPr>
      </w:pPr>
      <w:r w:rsidRPr="00595B41">
        <w:rPr>
          <w:rFonts w:ascii="Times New Roman" w:hAnsi="Times New Roman" w:cs="Times New Roman"/>
          <w:bCs/>
          <w:sz w:val="24"/>
          <w:szCs w:val="24"/>
          <w:lang w:val="id-ID"/>
        </w:rPr>
        <w:t>Peran ilmu matematika terhadap ilmu lain</w:t>
      </w:r>
      <w:r w:rsidR="006F593E" w:rsidRPr="00595B41">
        <w:rPr>
          <w:rFonts w:ascii="Times New Roman" w:hAnsi="Times New Roman" w:cs="Times New Roman"/>
          <w:bCs/>
          <w:sz w:val="24"/>
          <w:szCs w:val="24"/>
          <w:lang w:val="id-ID"/>
        </w:rPr>
        <w:t xml:space="preserve"> ketika sistem pendidikan Islam diterapkan</w:t>
      </w:r>
    </w:p>
    <w:p w:rsidR="002D5D1E" w:rsidRPr="00595B41" w:rsidRDefault="002D5D1E" w:rsidP="00EC7DFA">
      <w:pPr>
        <w:pStyle w:val="ListParagraph"/>
        <w:numPr>
          <w:ilvl w:val="0"/>
          <w:numId w:val="14"/>
        </w:numPr>
        <w:spacing w:after="0" w:line="480" w:lineRule="auto"/>
        <w:ind w:left="993" w:hanging="284"/>
        <w:jc w:val="both"/>
        <w:rPr>
          <w:rFonts w:ascii="Times New Roman" w:hAnsi="Times New Roman" w:cs="Times New Roman"/>
          <w:bCs/>
          <w:sz w:val="24"/>
          <w:szCs w:val="24"/>
        </w:rPr>
      </w:pPr>
      <w:r w:rsidRPr="00595B41">
        <w:rPr>
          <w:rFonts w:ascii="Times New Roman" w:hAnsi="Times New Roman" w:cs="Times New Roman"/>
          <w:bCs/>
          <w:sz w:val="24"/>
          <w:szCs w:val="24"/>
          <w:lang w:val="id-ID"/>
        </w:rPr>
        <w:t xml:space="preserve">Metode pembelajaran matematika yang diterapkan </w:t>
      </w:r>
      <w:r w:rsidR="006F593E" w:rsidRPr="00595B41">
        <w:rPr>
          <w:rFonts w:ascii="Times New Roman" w:hAnsi="Times New Roman" w:cs="Times New Roman"/>
          <w:bCs/>
          <w:sz w:val="24"/>
          <w:szCs w:val="24"/>
          <w:lang w:val="id-ID"/>
        </w:rPr>
        <w:t xml:space="preserve">para </w:t>
      </w:r>
      <w:r w:rsidRPr="00595B41">
        <w:rPr>
          <w:rFonts w:ascii="Times New Roman" w:hAnsi="Times New Roman" w:cs="Times New Roman"/>
          <w:bCs/>
          <w:i/>
          <w:sz w:val="24"/>
          <w:szCs w:val="24"/>
          <w:lang w:val="id-ID"/>
        </w:rPr>
        <w:t>polymath</w:t>
      </w:r>
      <w:r w:rsidRPr="00595B41">
        <w:rPr>
          <w:rFonts w:ascii="Times New Roman" w:hAnsi="Times New Roman" w:cs="Times New Roman"/>
          <w:bCs/>
          <w:sz w:val="24"/>
          <w:szCs w:val="24"/>
          <w:lang w:val="id-ID"/>
        </w:rPr>
        <w:t xml:space="preserve"> Islam di masa keemasaan Islam</w:t>
      </w:r>
    </w:p>
    <w:p w:rsidR="002D5D1E" w:rsidRPr="00595B41" w:rsidRDefault="002D5D1E" w:rsidP="00EC7DFA">
      <w:pPr>
        <w:pStyle w:val="ListParagraph"/>
        <w:numPr>
          <w:ilvl w:val="0"/>
          <w:numId w:val="14"/>
        </w:numPr>
        <w:spacing w:after="0" w:line="480" w:lineRule="auto"/>
        <w:ind w:left="993" w:hanging="284"/>
        <w:jc w:val="both"/>
        <w:rPr>
          <w:rFonts w:ascii="Times New Roman" w:hAnsi="Times New Roman" w:cs="Times New Roman"/>
          <w:bCs/>
          <w:sz w:val="24"/>
          <w:szCs w:val="24"/>
        </w:rPr>
      </w:pPr>
      <w:r w:rsidRPr="00595B41">
        <w:rPr>
          <w:rFonts w:ascii="Times New Roman" w:hAnsi="Times New Roman" w:cs="Times New Roman"/>
          <w:bCs/>
          <w:sz w:val="24"/>
          <w:szCs w:val="24"/>
          <w:lang w:val="id-ID"/>
        </w:rPr>
        <w:t>Kesesuaian metode pembelajaran matematika di masa keemasan Islam jika diterapkan di masa sekarang</w:t>
      </w:r>
    </w:p>
    <w:p w:rsidR="007E0B15" w:rsidRPr="00595B41" w:rsidRDefault="007E0B15" w:rsidP="00EC7DFA">
      <w:pPr>
        <w:pStyle w:val="ListParagraph"/>
        <w:spacing w:after="0" w:line="360" w:lineRule="auto"/>
        <w:ind w:left="1276"/>
        <w:jc w:val="both"/>
        <w:rPr>
          <w:rFonts w:ascii="Times New Roman" w:hAnsi="Times New Roman" w:cs="Times New Roman"/>
          <w:bCs/>
          <w:sz w:val="24"/>
          <w:szCs w:val="24"/>
        </w:rPr>
      </w:pPr>
    </w:p>
    <w:p w:rsidR="002D5D1E" w:rsidRPr="00595B41" w:rsidRDefault="002D5D1E" w:rsidP="00EC7DFA">
      <w:pPr>
        <w:pStyle w:val="ListParagraph"/>
        <w:numPr>
          <w:ilvl w:val="0"/>
          <w:numId w:val="11"/>
        </w:numPr>
        <w:spacing w:after="0" w:line="480" w:lineRule="auto"/>
        <w:ind w:left="709" w:hanging="283"/>
        <w:jc w:val="both"/>
        <w:rPr>
          <w:rFonts w:ascii="Times New Roman" w:hAnsi="Times New Roman" w:cs="Times New Roman"/>
          <w:b/>
          <w:bCs/>
          <w:sz w:val="24"/>
          <w:szCs w:val="24"/>
        </w:rPr>
      </w:pPr>
      <w:r w:rsidRPr="00595B41">
        <w:rPr>
          <w:rFonts w:ascii="Times New Roman" w:hAnsi="Times New Roman" w:cs="Times New Roman"/>
          <w:b/>
          <w:bCs/>
          <w:sz w:val="24"/>
          <w:szCs w:val="24"/>
          <w:lang w:val="id-ID"/>
        </w:rPr>
        <w:t>Rumusan Masalah</w:t>
      </w:r>
    </w:p>
    <w:p w:rsidR="002D5D1E" w:rsidRPr="00595B41" w:rsidRDefault="002D5D1E" w:rsidP="00EC7DFA">
      <w:pPr>
        <w:pStyle w:val="ListParagraph"/>
        <w:spacing w:after="0" w:line="480" w:lineRule="auto"/>
        <w:ind w:left="709" w:firstLine="709"/>
        <w:jc w:val="both"/>
        <w:rPr>
          <w:rFonts w:ascii="Times New Roman" w:hAnsi="Times New Roman" w:cs="Times New Roman"/>
          <w:sz w:val="24"/>
          <w:szCs w:val="24"/>
          <w:lang w:val="id-ID"/>
        </w:rPr>
      </w:pPr>
      <w:r w:rsidRPr="00595B41">
        <w:rPr>
          <w:rFonts w:ascii="Times New Roman" w:hAnsi="Times New Roman" w:cs="Times New Roman"/>
          <w:sz w:val="24"/>
          <w:szCs w:val="24"/>
        </w:rPr>
        <w:t>Dalam rangka memenuhi ketentuan inklusi-eksklusi yang mampu memberi arahan jelas lagi tepat ketika pengumpulan dan reduksi data untuk kemud</w:t>
      </w:r>
      <w:r w:rsidR="006F593E" w:rsidRPr="00595B41">
        <w:rPr>
          <w:rFonts w:ascii="Times New Roman" w:hAnsi="Times New Roman" w:cs="Times New Roman"/>
          <w:sz w:val="24"/>
          <w:szCs w:val="24"/>
        </w:rPr>
        <w:t>ian dianalisis dan hasilnya di</w:t>
      </w:r>
      <w:r w:rsidRPr="00595B41">
        <w:rPr>
          <w:rFonts w:ascii="Times New Roman" w:hAnsi="Times New Roman" w:cs="Times New Roman"/>
          <w:sz w:val="24"/>
          <w:szCs w:val="24"/>
        </w:rPr>
        <w:t>nya</w:t>
      </w:r>
      <w:r w:rsidR="006F593E" w:rsidRPr="00595B41">
        <w:rPr>
          <w:rFonts w:ascii="Times New Roman" w:hAnsi="Times New Roman" w:cs="Times New Roman"/>
          <w:sz w:val="24"/>
          <w:szCs w:val="24"/>
          <w:lang w:val="id-ID"/>
        </w:rPr>
        <w:t>ta</w:t>
      </w:r>
      <w:r w:rsidRPr="00595B41">
        <w:rPr>
          <w:rFonts w:ascii="Times New Roman" w:hAnsi="Times New Roman" w:cs="Times New Roman"/>
          <w:sz w:val="24"/>
          <w:szCs w:val="24"/>
        </w:rPr>
        <w:t>kan dalam skripsi, dapat disusun rumusan masalah yang akan diteliti lebih lanjut.</w:t>
      </w:r>
    </w:p>
    <w:p w:rsidR="006F593E" w:rsidRPr="00595B41" w:rsidRDefault="006F593E" w:rsidP="00EC7DFA">
      <w:pPr>
        <w:pStyle w:val="ListParagraph"/>
        <w:numPr>
          <w:ilvl w:val="0"/>
          <w:numId w:val="4"/>
        </w:numPr>
        <w:spacing w:after="0" w:line="480" w:lineRule="auto"/>
        <w:ind w:left="993" w:hanging="284"/>
        <w:jc w:val="both"/>
        <w:rPr>
          <w:rFonts w:ascii="Times New Roman" w:hAnsi="Times New Roman" w:cs="Times New Roman"/>
          <w:sz w:val="24"/>
          <w:szCs w:val="24"/>
        </w:rPr>
      </w:pPr>
      <w:r w:rsidRPr="00595B41">
        <w:rPr>
          <w:rFonts w:ascii="Times New Roman" w:hAnsi="Times New Roman" w:cs="Times New Roman"/>
          <w:sz w:val="24"/>
          <w:szCs w:val="24"/>
        </w:rPr>
        <w:t xml:space="preserve">Bagaimana metode pembelajaran </w:t>
      </w:r>
      <w:r w:rsidRPr="00595B41">
        <w:rPr>
          <w:rFonts w:ascii="Times New Roman" w:hAnsi="Times New Roman" w:cs="Times New Roman"/>
          <w:sz w:val="24"/>
          <w:szCs w:val="24"/>
          <w:lang w:val="id-ID"/>
        </w:rPr>
        <w:t>yang ada dalam sistem pendidikan Islam?</w:t>
      </w:r>
    </w:p>
    <w:p w:rsidR="002D5D1E" w:rsidRPr="00595B41" w:rsidRDefault="002D5D1E" w:rsidP="00EC7DFA">
      <w:pPr>
        <w:pStyle w:val="ListParagraph"/>
        <w:numPr>
          <w:ilvl w:val="0"/>
          <w:numId w:val="4"/>
        </w:numPr>
        <w:spacing w:after="0" w:line="480" w:lineRule="auto"/>
        <w:ind w:left="993" w:hanging="284"/>
        <w:jc w:val="both"/>
        <w:rPr>
          <w:rFonts w:ascii="Times New Roman" w:hAnsi="Times New Roman" w:cs="Times New Roman"/>
          <w:sz w:val="24"/>
          <w:szCs w:val="24"/>
        </w:rPr>
      </w:pPr>
      <w:r w:rsidRPr="00595B41">
        <w:rPr>
          <w:rFonts w:ascii="Times New Roman" w:hAnsi="Times New Roman" w:cs="Times New Roman"/>
          <w:sz w:val="24"/>
          <w:szCs w:val="24"/>
        </w:rPr>
        <w:t xml:space="preserve">Apa peran ilmu matematika </w:t>
      </w:r>
      <w:r w:rsidRPr="00595B41">
        <w:rPr>
          <w:rFonts w:ascii="Times New Roman" w:hAnsi="Times New Roman" w:cs="Times New Roman"/>
          <w:sz w:val="24"/>
          <w:szCs w:val="24"/>
          <w:lang w:val="id-ID"/>
        </w:rPr>
        <w:t>terhadap ilmu lainnya</w:t>
      </w:r>
      <w:r w:rsidR="006F593E" w:rsidRPr="00595B41">
        <w:rPr>
          <w:rFonts w:ascii="Times New Roman" w:hAnsi="Times New Roman" w:cs="Times New Roman"/>
          <w:sz w:val="24"/>
          <w:szCs w:val="24"/>
          <w:lang w:val="id-ID"/>
        </w:rPr>
        <w:t>, khususnya pada masa sistem pendidikan Islam diterapkan</w:t>
      </w:r>
      <w:r w:rsidRPr="00595B41">
        <w:rPr>
          <w:rFonts w:ascii="Times New Roman" w:hAnsi="Times New Roman" w:cs="Times New Roman"/>
          <w:sz w:val="24"/>
          <w:szCs w:val="24"/>
        </w:rPr>
        <w:t>?</w:t>
      </w:r>
    </w:p>
    <w:p w:rsidR="002D5D1E" w:rsidRPr="00595B41" w:rsidRDefault="002D5D1E" w:rsidP="000A6FA0">
      <w:pPr>
        <w:pStyle w:val="ListParagraph"/>
        <w:numPr>
          <w:ilvl w:val="0"/>
          <w:numId w:val="4"/>
        </w:numPr>
        <w:spacing w:after="0" w:line="480" w:lineRule="auto"/>
        <w:ind w:left="993" w:hanging="284"/>
        <w:jc w:val="both"/>
        <w:rPr>
          <w:rFonts w:ascii="Times New Roman" w:hAnsi="Times New Roman" w:cs="Times New Roman"/>
          <w:sz w:val="24"/>
          <w:szCs w:val="24"/>
        </w:rPr>
      </w:pPr>
      <w:r w:rsidRPr="00595B41">
        <w:rPr>
          <w:rFonts w:ascii="Times New Roman" w:hAnsi="Times New Roman" w:cs="Times New Roman"/>
          <w:sz w:val="24"/>
          <w:szCs w:val="24"/>
        </w:rPr>
        <w:t>Bagaimana metode pembelajaran yang telah diterapkan</w:t>
      </w:r>
      <w:r w:rsidR="000A6FA0">
        <w:rPr>
          <w:rFonts w:ascii="Times New Roman" w:hAnsi="Times New Roman" w:cs="Times New Roman"/>
          <w:sz w:val="24"/>
          <w:szCs w:val="24"/>
          <w:lang w:val="id-ID"/>
        </w:rPr>
        <w:t xml:space="preserve"> oleh para</w:t>
      </w:r>
      <w:r w:rsidRPr="00595B41">
        <w:rPr>
          <w:rFonts w:ascii="Times New Roman" w:hAnsi="Times New Roman" w:cs="Times New Roman"/>
          <w:sz w:val="24"/>
          <w:szCs w:val="24"/>
        </w:rPr>
        <w:t xml:space="preserve"> </w:t>
      </w:r>
      <w:r w:rsidRPr="00595B41">
        <w:rPr>
          <w:rFonts w:ascii="Times New Roman" w:hAnsi="Times New Roman" w:cs="Times New Roman"/>
          <w:i/>
          <w:iCs/>
          <w:sz w:val="24"/>
          <w:szCs w:val="24"/>
        </w:rPr>
        <w:t>polymath</w:t>
      </w:r>
      <w:r w:rsidRPr="00595B41">
        <w:rPr>
          <w:rFonts w:ascii="Times New Roman" w:hAnsi="Times New Roman" w:cs="Times New Roman"/>
          <w:sz w:val="24"/>
          <w:szCs w:val="24"/>
        </w:rPr>
        <w:t xml:space="preserve"> </w:t>
      </w:r>
      <w:r w:rsidR="000A6FA0">
        <w:rPr>
          <w:rFonts w:ascii="Times New Roman" w:hAnsi="Times New Roman" w:cs="Times New Roman"/>
          <w:sz w:val="24"/>
          <w:szCs w:val="24"/>
          <w:lang w:val="id-ID"/>
        </w:rPr>
        <w:t>Islam</w:t>
      </w:r>
      <w:r w:rsidRPr="00595B41">
        <w:rPr>
          <w:rFonts w:ascii="Times New Roman" w:hAnsi="Times New Roman" w:cs="Times New Roman"/>
          <w:sz w:val="24"/>
          <w:szCs w:val="24"/>
        </w:rPr>
        <w:t xml:space="preserve"> di masa keemasan Islam?</w:t>
      </w:r>
    </w:p>
    <w:p w:rsidR="002D5D1E" w:rsidRPr="00595B41" w:rsidRDefault="002D5D1E" w:rsidP="00EC7DFA">
      <w:pPr>
        <w:pStyle w:val="ListParagraph"/>
        <w:numPr>
          <w:ilvl w:val="0"/>
          <w:numId w:val="4"/>
        </w:numPr>
        <w:spacing w:after="0" w:line="480" w:lineRule="auto"/>
        <w:ind w:left="993" w:hanging="284"/>
        <w:jc w:val="both"/>
        <w:rPr>
          <w:rFonts w:ascii="Times New Roman" w:hAnsi="Times New Roman" w:cs="Times New Roman"/>
          <w:sz w:val="24"/>
          <w:szCs w:val="24"/>
        </w:rPr>
      </w:pPr>
      <w:r w:rsidRPr="00595B41">
        <w:rPr>
          <w:rFonts w:ascii="Times New Roman" w:hAnsi="Times New Roman" w:cs="Times New Roman"/>
          <w:sz w:val="24"/>
          <w:szCs w:val="24"/>
        </w:rPr>
        <w:lastRenderedPageBreak/>
        <w:t>Sesuaikah metode pembelajaran metematika di masa keemasan Islam jika diterapkan pada masa sekarang?</w:t>
      </w:r>
    </w:p>
    <w:p w:rsidR="00C939FF" w:rsidRPr="00595B41" w:rsidRDefault="00C939FF" w:rsidP="00EC7DFA">
      <w:pPr>
        <w:pStyle w:val="ListParagraph"/>
        <w:spacing w:after="0" w:line="360" w:lineRule="auto"/>
        <w:ind w:left="1276"/>
        <w:jc w:val="both"/>
        <w:rPr>
          <w:rFonts w:ascii="Times New Roman" w:hAnsi="Times New Roman" w:cs="Times New Roman"/>
          <w:sz w:val="24"/>
          <w:szCs w:val="24"/>
        </w:rPr>
      </w:pPr>
    </w:p>
    <w:p w:rsidR="002D5D1E" w:rsidRPr="00595B41" w:rsidRDefault="002D5D1E" w:rsidP="00EC7DFA">
      <w:pPr>
        <w:pStyle w:val="ListParagraph"/>
        <w:numPr>
          <w:ilvl w:val="0"/>
          <w:numId w:val="1"/>
        </w:numPr>
        <w:spacing w:after="0" w:line="480" w:lineRule="auto"/>
        <w:ind w:left="426"/>
        <w:jc w:val="both"/>
        <w:rPr>
          <w:rFonts w:ascii="Times New Roman" w:hAnsi="Times New Roman" w:cs="Times New Roman"/>
          <w:b/>
          <w:bCs/>
          <w:sz w:val="24"/>
          <w:szCs w:val="24"/>
        </w:rPr>
      </w:pPr>
      <w:r w:rsidRPr="00595B41">
        <w:rPr>
          <w:rFonts w:ascii="Times New Roman" w:hAnsi="Times New Roman" w:cs="Times New Roman"/>
          <w:b/>
          <w:bCs/>
          <w:sz w:val="24"/>
          <w:szCs w:val="24"/>
        </w:rPr>
        <w:t xml:space="preserve">Tujuan </w:t>
      </w:r>
      <w:r w:rsidR="007E0B15" w:rsidRPr="00595B41">
        <w:rPr>
          <w:rFonts w:ascii="Times New Roman" w:hAnsi="Times New Roman" w:cs="Times New Roman"/>
          <w:b/>
          <w:bCs/>
          <w:sz w:val="24"/>
          <w:szCs w:val="24"/>
          <w:lang w:val="id-ID"/>
        </w:rPr>
        <w:t>Penelitian</w:t>
      </w:r>
    </w:p>
    <w:p w:rsidR="002D5D1E" w:rsidRPr="00595B41" w:rsidRDefault="002D5D1E" w:rsidP="00EC7DFA">
      <w:pPr>
        <w:spacing w:after="0" w:line="480" w:lineRule="auto"/>
        <w:ind w:left="426" w:firstLine="611"/>
        <w:jc w:val="both"/>
        <w:rPr>
          <w:rFonts w:ascii="Times New Roman" w:hAnsi="Times New Roman" w:cs="Times New Roman"/>
          <w:sz w:val="24"/>
          <w:szCs w:val="24"/>
        </w:rPr>
      </w:pPr>
      <w:r w:rsidRPr="00595B41">
        <w:rPr>
          <w:rFonts w:ascii="Times New Roman" w:hAnsi="Times New Roman" w:cs="Times New Roman"/>
          <w:sz w:val="24"/>
          <w:szCs w:val="24"/>
        </w:rPr>
        <w:t>Berdasarkan pada rumusan masalah di atas, maka yang menjadi tujuan kajian ini dapat dikemukakan dengan redaksi yang sederhana tetapi secara metodologis dapat diukur seperti di bawah ini.</w:t>
      </w:r>
    </w:p>
    <w:p w:rsidR="00396C70" w:rsidRPr="00595B41" w:rsidRDefault="00396C70" w:rsidP="00EC7DFA">
      <w:pPr>
        <w:pStyle w:val="ListParagraph"/>
        <w:numPr>
          <w:ilvl w:val="0"/>
          <w:numId w:val="5"/>
        </w:numPr>
        <w:spacing w:after="0" w:line="480" w:lineRule="auto"/>
        <w:ind w:left="709" w:hanging="283"/>
        <w:jc w:val="both"/>
        <w:rPr>
          <w:rFonts w:ascii="Times New Roman" w:hAnsi="Times New Roman" w:cs="Times New Roman"/>
          <w:sz w:val="24"/>
          <w:szCs w:val="24"/>
        </w:rPr>
      </w:pPr>
      <w:r w:rsidRPr="00595B41">
        <w:rPr>
          <w:rFonts w:ascii="Times New Roman" w:hAnsi="Times New Roman" w:cs="Times New Roman"/>
          <w:sz w:val="24"/>
          <w:szCs w:val="24"/>
        </w:rPr>
        <w:t xml:space="preserve">Untuk mengetahui metode pembelajaran </w:t>
      </w:r>
      <w:r w:rsidRPr="00595B41">
        <w:rPr>
          <w:rFonts w:ascii="Times New Roman" w:hAnsi="Times New Roman" w:cs="Times New Roman"/>
          <w:sz w:val="24"/>
          <w:szCs w:val="24"/>
          <w:lang w:val="id-ID"/>
        </w:rPr>
        <w:t>yang ada dalam sistem pendidikan Islam</w:t>
      </w:r>
    </w:p>
    <w:p w:rsidR="002D5D1E" w:rsidRPr="00595B41" w:rsidRDefault="002D5D1E" w:rsidP="00EC7DFA">
      <w:pPr>
        <w:pStyle w:val="ListParagraph"/>
        <w:numPr>
          <w:ilvl w:val="0"/>
          <w:numId w:val="5"/>
        </w:numPr>
        <w:spacing w:after="0" w:line="480" w:lineRule="auto"/>
        <w:ind w:left="709" w:hanging="283"/>
        <w:jc w:val="both"/>
        <w:rPr>
          <w:rFonts w:ascii="Times New Roman" w:hAnsi="Times New Roman" w:cs="Times New Roman"/>
          <w:sz w:val="24"/>
          <w:szCs w:val="24"/>
        </w:rPr>
      </w:pPr>
      <w:r w:rsidRPr="00595B41">
        <w:rPr>
          <w:rFonts w:ascii="Times New Roman" w:hAnsi="Times New Roman" w:cs="Times New Roman"/>
          <w:sz w:val="24"/>
          <w:szCs w:val="24"/>
        </w:rPr>
        <w:t xml:space="preserve">Untuk mengetahui peran ilmu matematika </w:t>
      </w:r>
      <w:r w:rsidRPr="00595B41">
        <w:rPr>
          <w:rFonts w:ascii="Times New Roman" w:hAnsi="Times New Roman" w:cs="Times New Roman"/>
          <w:sz w:val="24"/>
          <w:szCs w:val="24"/>
          <w:lang w:val="id-ID"/>
        </w:rPr>
        <w:t>terhadap ilmu lainnya</w:t>
      </w:r>
      <w:r w:rsidR="00396C70" w:rsidRPr="00595B41">
        <w:rPr>
          <w:rFonts w:ascii="Times New Roman" w:hAnsi="Times New Roman" w:cs="Times New Roman"/>
          <w:sz w:val="24"/>
          <w:szCs w:val="24"/>
          <w:lang w:val="id-ID"/>
        </w:rPr>
        <w:t xml:space="preserve"> ketika sistem pendidikan Islam diterapkan</w:t>
      </w:r>
    </w:p>
    <w:p w:rsidR="002D5D1E" w:rsidRPr="00595B41" w:rsidRDefault="002D5D1E" w:rsidP="00EC7DFA">
      <w:pPr>
        <w:pStyle w:val="ListParagraph"/>
        <w:numPr>
          <w:ilvl w:val="0"/>
          <w:numId w:val="5"/>
        </w:numPr>
        <w:spacing w:after="0" w:line="480" w:lineRule="auto"/>
        <w:ind w:left="709" w:hanging="283"/>
        <w:jc w:val="both"/>
        <w:rPr>
          <w:rFonts w:ascii="Times New Roman" w:hAnsi="Times New Roman" w:cs="Times New Roman"/>
          <w:sz w:val="24"/>
          <w:szCs w:val="24"/>
        </w:rPr>
      </w:pPr>
      <w:r w:rsidRPr="00595B41">
        <w:rPr>
          <w:rFonts w:ascii="Times New Roman" w:hAnsi="Times New Roman" w:cs="Times New Roman"/>
          <w:sz w:val="24"/>
          <w:szCs w:val="24"/>
        </w:rPr>
        <w:t xml:space="preserve">Untuk mengetahui metode pembelajaran yang telah diterapkan </w:t>
      </w:r>
      <w:r w:rsidR="00396C70" w:rsidRPr="00595B41">
        <w:rPr>
          <w:rFonts w:ascii="Times New Roman" w:hAnsi="Times New Roman" w:cs="Times New Roman"/>
          <w:sz w:val="24"/>
          <w:szCs w:val="24"/>
          <w:lang w:val="id-ID"/>
        </w:rPr>
        <w:t xml:space="preserve">para </w:t>
      </w:r>
      <w:r w:rsidRPr="00595B41">
        <w:rPr>
          <w:rFonts w:ascii="Times New Roman" w:hAnsi="Times New Roman" w:cs="Times New Roman"/>
          <w:i/>
          <w:iCs/>
          <w:sz w:val="24"/>
          <w:szCs w:val="24"/>
        </w:rPr>
        <w:t>polymath</w:t>
      </w:r>
      <w:r w:rsidRPr="00595B41">
        <w:rPr>
          <w:rFonts w:ascii="Times New Roman" w:hAnsi="Times New Roman" w:cs="Times New Roman"/>
          <w:sz w:val="24"/>
          <w:szCs w:val="24"/>
        </w:rPr>
        <w:t xml:space="preserve"> </w:t>
      </w:r>
      <w:r w:rsidRPr="00595B41">
        <w:rPr>
          <w:rFonts w:ascii="Times New Roman" w:hAnsi="Times New Roman" w:cs="Times New Roman"/>
          <w:sz w:val="24"/>
          <w:szCs w:val="24"/>
          <w:lang w:val="id-ID"/>
        </w:rPr>
        <w:t>Islam</w:t>
      </w:r>
      <w:r w:rsidRPr="00595B41">
        <w:rPr>
          <w:rFonts w:ascii="Times New Roman" w:hAnsi="Times New Roman" w:cs="Times New Roman"/>
          <w:sz w:val="24"/>
          <w:szCs w:val="24"/>
        </w:rPr>
        <w:t xml:space="preserve"> di masa keemasan Islam</w:t>
      </w:r>
    </w:p>
    <w:p w:rsidR="002D5D1E" w:rsidRPr="00595B41" w:rsidRDefault="002D5D1E" w:rsidP="00EC7DFA">
      <w:pPr>
        <w:pStyle w:val="ListParagraph"/>
        <w:numPr>
          <w:ilvl w:val="0"/>
          <w:numId w:val="5"/>
        </w:numPr>
        <w:spacing w:after="0" w:line="480" w:lineRule="auto"/>
        <w:ind w:left="709" w:hanging="283"/>
        <w:jc w:val="both"/>
        <w:rPr>
          <w:rFonts w:ascii="Times New Roman" w:hAnsi="Times New Roman" w:cs="Times New Roman"/>
          <w:sz w:val="24"/>
          <w:szCs w:val="24"/>
        </w:rPr>
      </w:pPr>
      <w:r w:rsidRPr="00595B41">
        <w:rPr>
          <w:rFonts w:ascii="Times New Roman" w:hAnsi="Times New Roman" w:cs="Times New Roman"/>
          <w:sz w:val="24"/>
          <w:szCs w:val="24"/>
        </w:rPr>
        <w:t>Untuk mengetahui kesesuaian metode pembelajaran metematika di masa keemasan Islam jika diterapkan pada masa sekarang.</w:t>
      </w:r>
    </w:p>
    <w:p w:rsidR="002D5D1E" w:rsidRPr="00595B41" w:rsidRDefault="002D5D1E" w:rsidP="00EC7DFA">
      <w:pPr>
        <w:pStyle w:val="ListParagraph"/>
        <w:spacing w:after="0" w:line="360" w:lineRule="auto"/>
        <w:ind w:left="426"/>
        <w:jc w:val="both"/>
        <w:rPr>
          <w:rFonts w:ascii="Times New Roman" w:hAnsi="Times New Roman" w:cs="Times New Roman"/>
          <w:b/>
          <w:bCs/>
          <w:sz w:val="24"/>
          <w:szCs w:val="24"/>
        </w:rPr>
      </w:pPr>
    </w:p>
    <w:p w:rsidR="002D5D1E" w:rsidRPr="00595B41" w:rsidRDefault="002D5D1E" w:rsidP="00EC7DFA">
      <w:pPr>
        <w:pStyle w:val="ListParagraph"/>
        <w:numPr>
          <w:ilvl w:val="0"/>
          <w:numId w:val="1"/>
        </w:numPr>
        <w:spacing w:after="0" w:line="480" w:lineRule="auto"/>
        <w:ind w:left="426"/>
        <w:jc w:val="both"/>
        <w:rPr>
          <w:rFonts w:ascii="Times New Roman" w:hAnsi="Times New Roman" w:cs="Times New Roman"/>
          <w:b/>
          <w:bCs/>
          <w:sz w:val="24"/>
          <w:szCs w:val="24"/>
        </w:rPr>
      </w:pPr>
      <w:r w:rsidRPr="00595B41">
        <w:rPr>
          <w:rFonts w:ascii="Times New Roman" w:hAnsi="Times New Roman" w:cs="Times New Roman"/>
          <w:b/>
          <w:bCs/>
          <w:sz w:val="24"/>
          <w:szCs w:val="24"/>
        </w:rPr>
        <w:t xml:space="preserve">Kegunaan </w:t>
      </w:r>
      <w:r w:rsidRPr="00595B41">
        <w:rPr>
          <w:rFonts w:ascii="Times New Roman" w:hAnsi="Times New Roman" w:cs="Times New Roman"/>
          <w:b/>
          <w:bCs/>
          <w:sz w:val="24"/>
          <w:szCs w:val="24"/>
          <w:lang w:val="id-ID"/>
        </w:rPr>
        <w:t>Kajian</w:t>
      </w:r>
    </w:p>
    <w:p w:rsidR="002D5D1E" w:rsidRPr="00595B41" w:rsidRDefault="002D5D1E" w:rsidP="00EC7DFA">
      <w:pPr>
        <w:pStyle w:val="ListParagraph"/>
        <w:numPr>
          <w:ilvl w:val="0"/>
          <w:numId w:val="6"/>
        </w:numPr>
        <w:spacing w:after="0" w:line="480" w:lineRule="auto"/>
        <w:jc w:val="both"/>
        <w:rPr>
          <w:rFonts w:ascii="Times New Roman" w:hAnsi="Times New Roman" w:cs="Times New Roman"/>
          <w:sz w:val="24"/>
          <w:szCs w:val="24"/>
        </w:rPr>
      </w:pPr>
      <w:r w:rsidRPr="00595B41">
        <w:rPr>
          <w:rFonts w:ascii="Times New Roman" w:hAnsi="Times New Roman" w:cs="Times New Roman"/>
          <w:sz w:val="24"/>
          <w:szCs w:val="24"/>
        </w:rPr>
        <w:t>Secara Teoritis</w:t>
      </w:r>
    </w:p>
    <w:p w:rsidR="002D5D1E" w:rsidRPr="00595B41" w:rsidRDefault="002D5D1E" w:rsidP="00EC7DFA">
      <w:pPr>
        <w:pStyle w:val="ListParagraph"/>
        <w:spacing w:after="0" w:line="480" w:lineRule="auto"/>
        <w:ind w:left="786" w:firstLine="654"/>
        <w:jc w:val="both"/>
        <w:rPr>
          <w:rFonts w:ascii="Times New Roman" w:hAnsi="Times New Roman" w:cs="Times New Roman"/>
          <w:sz w:val="24"/>
          <w:szCs w:val="24"/>
        </w:rPr>
      </w:pPr>
      <w:r w:rsidRPr="00595B41">
        <w:rPr>
          <w:rFonts w:ascii="Times New Roman" w:hAnsi="Times New Roman" w:cs="Times New Roman"/>
          <w:sz w:val="24"/>
          <w:szCs w:val="24"/>
        </w:rPr>
        <w:t xml:space="preserve">Hasil kajian ini dapat menambah khasanah ilmiah terutama berkenaan dengan penerapan metode pembelajaran metematika di masa tingginya peradaban Islam dengan meninjau sejarah </w:t>
      </w:r>
      <w:r w:rsidRPr="00595B41">
        <w:rPr>
          <w:rFonts w:ascii="Times New Roman" w:hAnsi="Times New Roman" w:cs="Times New Roman"/>
          <w:i/>
          <w:iCs/>
          <w:sz w:val="24"/>
          <w:szCs w:val="24"/>
        </w:rPr>
        <w:t>polymath</w:t>
      </w:r>
      <w:r w:rsidRPr="00595B41">
        <w:rPr>
          <w:rFonts w:ascii="Times New Roman" w:hAnsi="Times New Roman" w:cs="Times New Roman"/>
          <w:sz w:val="24"/>
          <w:szCs w:val="24"/>
        </w:rPr>
        <w:t>-</w:t>
      </w:r>
      <w:r w:rsidRPr="00595B41">
        <w:rPr>
          <w:rFonts w:ascii="Times New Roman" w:hAnsi="Times New Roman" w:cs="Times New Roman"/>
          <w:i/>
          <w:iCs/>
          <w:sz w:val="24"/>
          <w:szCs w:val="24"/>
        </w:rPr>
        <w:t xml:space="preserve">polymath </w:t>
      </w:r>
      <w:r w:rsidR="00396C70" w:rsidRPr="00595B41">
        <w:rPr>
          <w:rFonts w:ascii="Times New Roman" w:hAnsi="Times New Roman" w:cs="Times New Roman"/>
          <w:sz w:val="24"/>
          <w:szCs w:val="24"/>
          <w:lang w:val="id-ID"/>
        </w:rPr>
        <w:t>Islam</w:t>
      </w:r>
      <w:r w:rsidRPr="00595B41">
        <w:rPr>
          <w:rFonts w:ascii="Times New Roman" w:hAnsi="Times New Roman" w:cs="Times New Roman"/>
          <w:sz w:val="24"/>
          <w:szCs w:val="24"/>
        </w:rPr>
        <w:t xml:space="preserve"> di masa keemasan Islam.</w:t>
      </w:r>
    </w:p>
    <w:p w:rsidR="002D5D1E" w:rsidRPr="00595B41" w:rsidRDefault="002D5D1E" w:rsidP="00EC7DFA">
      <w:pPr>
        <w:pStyle w:val="ListParagraph"/>
        <w:numPr>
          <w:ilvl w:val="0"/>
          <w:numId w:val="6"/>
        </w:numPr>
        <w:spacing w:after="0" w:line="480" w:lineRule="auto"/>
        <w:jc w:val="both"/>
        <w:rPr>
          <w:rFonts w:ascii="Times New Roman" w:hAnsi="Times New Roman" w:cs="Times New Roman"/>
          <w:sz w:val="24"/>
          <w:szCs w:val="24"/>
        </w:rPr>
      </w:pPr>
      <w:r w:rsidRPr="00595B41">
        <w:rPr>
          <w:rFonts w:ascii="Times New Roman" w:hAnsi="Times New Roman" w:cs="Times New Roman"/>
          <w:sz w:val="24"/>
          <w:szCs w:val="24"/>
        </w:rPr>
        <w:lastRenderedPageBreak/>
        <w:t>Secara Praktis</w:t>
      </w:r>
    </w:p>
    <w:p w:rsidR="002D5D1E" w:rsidRPr="00595B41" w:rsidRDefault="002D5D1E" w:rsidP="000A6FA0">
      <w:pPr>
        <w:pStyle w:val="ListParagraph"/>
        <w:numPr>
          <w:ilvl w:val="0"/>
          <w:numId w:val="7"/>
        </w:numPr>
        <w:spacing w:after="0" w:line="480" w:lineRule="auto"/>
        <w:jc w:val="both"/>
        <w:rPr>
          <w:rFonts w:ascii="Times New Roman" w:hAnsi="Times New Roman" w:cs="Times New Roman"/>
          <w:sz w:val="24"/>
          <w:szCs w:val="24"/>
        </w:rPr>
      </w:pPr>
      <w:r w:rsidRPr="00595B41">
        <w:rPr>
          <w:rFonts w:ascii="Times New Roman" w:hAnsi="Times New Roman" w:cs="Times New Roman"/>
          <w:sz w:val="24"/>
          <w:szCs w:val="24"/>
        </w:rPr>
        <w:t xml:space="preserve">Bagi </w:t>
      </w:r>
      <w:r w:rsidR="0040089A" w:rsidRPr="00595B41">
        <w:rPr>
          <w:rFonts w:ascii="Times New Roman" w:hAnsi="Times New Roman" w:cs="Times New Roman"/>
          <w:sz w:val="24"/>
          <w:szCs w:val="24"/>
          <w:lang w:val="id-ID"/>
        </w:rPr>
        <w:t>peserta didik</w:t>
      </w:r>
      <w:r w:rsidRPr="00595B41">
        <w:rPr>
          <w:rFonts w:ascii="Times New Roman" w:hAnsi="Times New Roman" w:cs="Times New Roman"/>
          <w:sz w:val="24"/>
          <w:szCs w:val="24"/>
        </w:rPr>
        <w:t xml:space="preserve">, sebagai motivasi dan bekal pengetahuan agar lebih giat meningkatkan minat dan kemampuan dalam mempelajari ilmu matematika sehingga dapat membentuk sikap logis, kritis, </w:t>
      </w:r>
      <w:r w:rsidR="000A6FA0">
        <w:rPr>
          <w:rFonts w:ascii="Times New Roman" w:hAnsi="Times New Roman" w:cs="Times New Roman"/>
          <w:sz w:val="24"/>
          <w:szCs w:val="24"/>
        </w:rPr>
        <w:t>cermat, kreatif, dan produktif</w:t>
      </w:r>
      <w:r w:rsidRPr="00595B41">
        <w:rPr>
          <w:rFonts w:ascii="Times New Roman" w:hAnsi="Times New Roman" w:cs="Times New Roman"/>
          <w:sz w:val="24"/>
          <w:szCs w:val="24"/>
        </w:rPr>
        <w:t>.</w:t>
      </w:r>
    </w:p>
    <w:p w:rsidR="002D5D1E" w:rsidRPr="00595B41" w:rsidRDefault="002D5D1E" w:rsidP="00EC7DFA">
      <w:pPr>
        <w:pStyle w:val="ListParagraph"/>
        <w:numPr>
          <w:ilvl w:val="0"/>
          <w:numId w:val="7"/>
        </w:numPr>
        <w:spacing w:after="0" w:line="480" w:lineRule="auto"/>
        <w:jc w:val="both"/>
        <w:rPr>
          <w:rFonts w:ascii="Times New Roman" w:hAnsi="Times New Roman" w:cs="Times New Roman"/>
          <w:sz w:val="24"/>
          <w:szCs w:val="24"/>
        </w:rPr>
      </w:pPr>
      <w:r w:rsidRPr="00595B41">
        <w:rPr>
          <w:rFonts w:ascii="Times New Roman" w:hAnsi="Times New Roman" w:cs="Times New Roman"/>
          <w:sz w:val="24"/>
          <w:szCs w:val="24"/>
        </w:rPr>
        <w:t xml:space="preserve">Bagi </w:t>
      </w:r>
      <w:r w:rsidR="00396C70" w:rsidRPr="00595B41">
        <w:rPr>
          <w:rFonts w:ascii="Times New Roman" w:hAnsi="Times New Roman" w:cs="Times New Roman"/>
          <w:sz w:val="24"/>
          <w:szCs w:val="24"/>
          <w:lang w:val="id-ID"/>
        </w:rPr>
        <w:t>pendidik</w:t>
      </w:r>
      <w:r w:rsidRPr="00595B41">
        <w:rPr>
          <w:rFonts w:ascii="Times New Roman" w:hAnsi="Times New Roman" w:cs="Times New Roman"/>
          <w:sz w:val="24"/>
          <w:szCs w:val="24"/>
        </w:rPr>
        <w:t>, bermanfaat untuk menambah wawasan, pola pikir, sikap, pengalaman sebagai upaya peningkatan kualitas profesi sebagai pendidik.</w:t>
      </w:r>
    </w:p>
    <w:p w:rsidR="002D5D1E" w:rsidRPr="00595B41" w:rsidRDefault="002D5D1E" w:rsidP="00EC7DFA">
      <w:pPr>
        <w:pStyle w:val="ListParagraph"/>
        <w:numPr>
          <w:ilvl w:val="0"/>
          <w:numId w:val="7"/>
        </w:numPr>
        <w:spacing w:after="0" w:line="480" w:lineRule="auto"/>
        <w:jc w:val="both"/>
        <w:rPr>
          <w:rFonts w:ascii="Times New Roman" w:hAnsi="Times New Roman" w:cs="Times New Roman"/>
          <w:sz w:val="24"/>
          <w:szCs w:val="24"/>
        </w:rPr>
      </w:pPr>
      <w:r w:rsidRPr="00595B41">
        <w:rPr>
          <w:rFonts w:ascii="Times New Roman" w:hAnsi="Times New Roman" w:cs="Times New Roman"/>
          <w:sz w:val="24"/>
          <w:szCs w:val="24"/>
        </w:rPr>
        <w:t>Bagi institusi pemerintah dan pendidikan, sebagai bahan pertimbangan dalam mengambil kebijakan yang berkenaan dengan pembelajaran matematika.</w:t>
      </w:r>
    </w:p>
    <w:p w:rsidR="002D5D1E" w:rsidRPr="00595B41" w:rsidRDefault="002D5D1E" w:rsidP="00EC7DFA">
      <w:pPr>
        <w:pStyle w:val="ListParagraph"/>
        <w:numPr>
          <w:ilvl w:val="0"/>
          <w:numId w:val="7"/>
        </w:numPr>
        <w:spacing w:after="0" w:line="480" w:lineRule="auto"/>
        <w:jc w:val="both"/>
        <w:rPr>
          <w:rFonts w:ascii="Times New Roman" w:hAnsi="Times New Roman" w:cs="Times New Roman"/>
          <w:sz w:val="24"/>
          <w:szCs w:val="24"/>
        </w:rPr>
      </w:pPr>
      <w:r w:rsidRPr="00595B41">
        <w:rPr>
          <w:rFonts w:ascii="Times New Roman" w:hAnsi="Times New Roman" w:cs="Times New Roman"/>
          <w:sz w:val="24"/>
          <w:szCs w:val="24"/>
        </w:rPr>
        <w:t>Bagi peneliti lain, sebagai ba</w:t>
      </w:r>
      <w:r w:rsidR="00C939FF" w:rsidRPr="00595B41">
        <w:rPr>
          <w:rFonts w:ascii="Times New Roman" w:hAnsi="Times New Roman" w:cs="Times New Roman"/>
          <w:sz w:val="24"/>
          <w:szCs w:val="24"/>
        </w:rPr>
        <w:t>han rujukan (pemikiran) untuk m</w:t>
      </w:r>
      <w:r w:rsidR="00C939FF" w:rsidRPr="00595B41">
        <w:rPr>
          <w:rFonts w:ascii="Times New Roman" w:hAnsi="Times New Roman" w:cs="Times New Roman"/>
          <w:sz w:val="24"/>
          <w:szCs w:val="24"/>
          <w:lang w:val="id-ID"/>
        </w:rPr>
        <w:t>e</w:t>
      </w:r>
      <w:r w:rsidRPr="00595B41">
        <w:rPr>
          <w:rFonts w:ascii="Times New Roman" w:hAnsi="Times New Roman" w:cs="Times New Roman"/>
          <w:sz w:val="24"/>
          <w:szCs w:val="24"/>
        </w:rPr>
        <w:t>lakukan dan mengembangkan penelitian sejenis</w:t>
      </w:r>
      <w:r w:rsidRPr="00595B41">
        <w:rPr>
          <w:rFonts w:ascii="Times New Roman" w:hAnsi="Times New Roman" w:cs="Times New Roman"/>
          <w:sz w:val="24"/>
          <w:szCs w:val="24"/>
          <w:lang w:val="id-ID"/>
        </w:rPr>
        <w:t>.</w:t>
      </w:r>
    </w:p>
    <w:p w:rsidR="002D5D1E" w:rsidRPr="00595B41" w:rsidRDefault="002D5D1E" w:rsidP="00EC7DFA">
      <w:pPr>
        <w:pStyle w:val="ListParagraph"/>
        <w:spacing w:after="0" w:line="360" w:lineRule="auto"/>
        <w:ind w:left="1146"/>
        <w:jc w:val="both"/>
        <w:rPr>
          <w:rFonts w:ascii="Times New Roman" w:hAnsi="Times New Roman" w:cs="Times New Roman"/>
          <w:sz w:val="24"/>
          <w:szCs w:val="24"/>
        </w:rPr>
      </w:pPr>
    </w:p>
    <w:p w:rsidR="002D5D1E" w:rsidRPr="00595B41" w:rsidRDefault="002D5D1E" w:rsidP="00EC7DFA">
      <w:pPr>
        <w:pStyle w:val="ListParagraph"/>
        <w:numPr>
          <w:ilvl w:val="0"/>
          <w:numId w:val="1"/>
        </w:numPr>
        <w:spacing w:after="0" w:line="480" w:lineRule="auto"/>
        <w:ind w:left="426"/>
        <w:jc w:val="both"/>
        <w:rPr>
          <w:rFonts w:ascii="Times New Roman" w:hAnsi="Times New Roman" w:cs="Times New Roman"/>
          <w:b/>
          <w:sz w:val="24"/>
          <w:szCs w:val="24"/>
          <w:lang w:val="id-ID"/>
        </w:rPr>
      </w:pPr>
      <w:r w:rsidRPr="00595B41">
        <w:rPr>
          <w:rFonts w:ascii="Times New Roman" w:hAnsi="Times New Roman" w:cs="Times New Roman"/>
          <w:b/>
          <w:sz w:val="24"/>
          <w:szCs w:val="24"/>
          <w:lang w:val="id-ID"/>
        </w:rPr>
        <w:t>Penegasan Istilah</w:t>
      </w:r>
    </w:p>
    <w:p w:rsidR="002D5D1E" w:rsidRPr="00595B41" w:rsidRDefault="002D5D1E" w:rsidP="00EC7DFA">
      <w:pPr>
        <w:pStyle w:val="ListParagraph"/>
        <w:numPr>
          <w:ilvl w:val="0"/>
          <w:numId w:val="15"/>
        </w:numPr>
        <w:spacing w:after="0" w:line="480" w:lineRule="auto"/>
        <w:ind w:left="709" w:hanging="283"/>
        <w:jc w:val="both"/>
        <w:rPr>
          <w:rFonts w:ascii="Times New Roman" w:hAnsi="Times New Roman" w:cs="Times New Roman"/>
          <w:b/>
          <w:sz w:val="24"/>
          <w:szCs w:val="24"/>
          <w:lang w:val="id-ID"/>
        </w:rPr>
      </w:pPr>
      <w:r w:rsidRPr="00595B41">
        <w:rPr>
          <w:rFonts w:ascii="Times New Roman" w:hAnsi="Times New Roman" w:cs="Times New Roman"/>
          <w:b/>
          <w:sz w:val="24"/>
          <w:szCs w:val="24"/>
          <w:lang w:val="id-ID"/>
        </w:rPr>
        <w:t>Penegasan Istilah Secara Konseptual</w:t>
      </w:r>
    </w:p>
    <w:p w:rsidR="0040089A" w:rsidRPr="00595B41" w:rsidRDefault="002D5D1E" w:rsidP="00EC7DFA">
      <w:pPr>
        <w:pStyle w:val="ListParagraph"/>
        <w:spacing w:after="0" w:line="480" w:lineRule="auto"/>
        <w:ind w:left="709" w:firstLine="58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Untuk mempermudah pembahasan dan menghindari kesalahfahaman pengertian dan kekeliruan penafsiran terhadap kandungan judul dan agar judul dapat dimengerti secara umum menyangkut isi dan pembahasan, maka perlu diuraikan istilah pokok dalam judul ini sebagai berikut:</w:t>
      </w:r>
    </w:p>
    <w:p w:rsidR="002D5D1E" w:rsidRPr="00595B41" w:rsidRDefault="002D5D1E" w:rsidP="00EC7DFA">
      <w:pPr>
        <w:pStyle w:val="ListParagraph"/>
        <w:numPr>
          <w:ilvl w:val="0"/>
          <w:numId w:val="16"/>
        </w:numPr>
        <w:spacing w:after="0" w:line="480" w:lineRule="auto"/>
        <w:ind w:left="993" w:hanging="28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Analisis</w:t>
      </w:r>
    </w:p>
    <w:p w:rsidR="002D5D1E" w:rsidRPr="00595B41" w:rsidRDefault="002D5D1E" w:rsidP="00EC7DFA">
      <w:pPr>
        <w:pStyle w:val="ListParagraph"/>
        <w:spacing w:after="0" w:line="480" w:lineRule="auto"/>
        <w:ind w:left="993" w:firstLine="88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Analisis adalah penyelidikan terhadap suatu peristiwa (karangan, perbuatan, dsb.); penjabaran sesudah dikaji sebaik-baiknya; pemecahan </w:t>
      </w:r>
      <w:r w:rsidRPr="00595B41">
        <w:rPr>
          <w:rFonts w:ascii="Times New Roman" w:hAnsi="Times New Roman" w:cs="Times New Roman"/>
          <w:sz w:val="24"/>
          <w:szCs w:val="24"/>
          <w:lang w:val="id-ID"/>
        </w:rPr>
        <w:lastRenderedPageBreak/>
        <w:t>persoalan yang dimulai dengan dugaan akan kebenarannya; penguraian suatu pokok atas berbagai bagiannya dan penelaahan bagian itu sendiri serta hubungan antara bagian untuk memperoleh pengertian yang tepat dan pemahaman arti keseluruhan.</w:t>
      </w:r>
      <w:r w:rsidRPr="00595B41">
        <w:rPr>
          <w:rStyle w:val="FootnoteReference"/>
          <w:rFonts w:ascii="Times New Roman" w:hAnsi="Times New Roman"/>
          <w:sz w:val="24"/>
          <w:szCs w:val="24"/>
          <w:lang w:val="id-ID"/>
        </w:rPr>
        <w:footnoteReference w:id="15"/>
      </w:r>
    </w:p>
    <w:p w:rsidR="002D5D1E" w:rsidRPr="00595B41" w:rsidRDefault="002D5D1E" w:rsidP="00EC7DFA">
      <w:pPr>
        <w:pStyle w:val="ListParagraph"/>
        <w:numPr>
          <w:ilvl w:val="0"/>
          <w:numId w:val="16"/>
        </w:numPr>
        <w:spacing w:after="0" w:line="480" w:lineRule="auto"/>
        <w:ind w:left="993" w:hanging="28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Penerapan</w:t>
      </w:r>
    </w:p>
    <w:p w:rsidR="002D5D1E" w:rsidRPr="00595B41" w:rsidRDefault="002D5D1E" w:rsidP="00EC7DFA">
      <w:pPr>
        <w:pStyle w:val="ListParagraph"/>
        <w:spacing w:after="0" w:line="480" w:lineRule="auto"/>
        <w:ind w:left="993" w:firstLine="88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Penerapan adalah proses, cara, perbuatan menerapkan; pemanfaatan perihal mempraktikkan.</w:t>
      </w:r>
      <w:r w:rsidRPr="00595B41">
        <w:rPr>
          <w:rStyle w:val="FootnoteReference"/>
          <w:rFonts w:ascii="Times New Roman" w:hAnsi="Times New Roman"/>
          <w:sz w:val="24"/>
          <w:szCs w:val="24"/>
          <w:lang w:val="id-ID"/>
        </w:rPr>
        <w:footnoteReference w:id="16"/>
      </w:r>
      <w:r w:rsidRPr="00595B41">
        <w:rPr>
          <w:rFonts w:ascii="Times New Roman" w:hAnsi="Times New Roman" w:cs="Times New Roman"/>
          <w:sz w:val="24"/>
          <w:szCs w:val="24"/>
          <w:lang w:val="id-ID"/>
        </w:rPr>
        <w:t xml:space="preserve"> </w:t>
      </w:r>
    </w:p>
    <w:p w:rsidR="002D5D1E" w:rsidRPr="00595B41" w:rsidRDefault="002D5D1E" w:rsidP="00EC7DFA">
      <w:pPr>
        <w:pStyle w:val="ListParagraph"/>
        <w:numPr>
          <w:ilvl w:val="0"/>
          <w:numId w:val="16"/>
        </w:numPr>
        <w:spacing w:after="0" w:line="480" w:lineRule="auto"/>
        <w:ind w:left="993" w:hanging="28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Metode Pembelajaran</w:t>
      </w:r>
    </w:p>
    <w:p w:rsidR="002D5D1E" w:rsidRPr="00595B41" w:rsidRDefault="002D5D1E" w:rsidP="00EC7DFA">
      <w:pPr>
        <w:pStyle w:val="ListParagraph"/>
        <w:spacing w:after="0" w:line="480" w:lineRule="auto"/>
        <w:ind w:left="993" w:firstLine="88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Metode adalah cara teratur yang digunakan untuk melaksanakan suatu pekerjaan agar tercapai sesuai dengan yang dikehendaki; cara yang bersistem untuk memudahkan pelaksanaan suatu kegiatan guna mencapai tujuan yang ditentukan.</w:t>
      </w:r>
      <w:r w:rsidRPr="00595B41">
        <w:rPr>
          <w:rStyle w:val="FootnoteReference"/>
          <w:rFonts w:ascii="Times New Roman" w:hAnsi="Times New Roman"/>
          <w:sz w:val="24"/>
          <w:szCs w:val="24"/>
          <w:lang w:val="id-ID"/>
        </w:rPr>
        <w:footnoteReference w:id="17"/>
      </w:r>
    </w:p>
    <w:p w:rsidR="002D5D1E" w:rsidRPr="00595B41" w:rsidRDefault="002D5D1E" w:rsidP="00EC7DFA">
      <w:pPr>
        <w:pStyle w:val="ListParagraph"/>
        <w:spacing w:after="0" w:line="480" w:lineRule="auto"/>
        <w:ind w:left="993" w:firstLine="88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Pembelajaran adalah proses; cara;</w:t>
      </w:r>
      <w:r w:rsidR="009136A5" w:rsidRPr="00595B41">
        <w:rPr>
          <w:rFonts w:ascii="Times New Roman" w:hAnsi="Times New Roman" w:cs="Times New Roman"/>
          <w:sz w:val="24"/>
          <w:szCs w:val="24"/>
          <w:lang w:val="id-ID"/>
        </w:rPr>
        <w:t xml:space="preserve"> perbuatan menjadi orang atau ma</w:t>
      </w:r>
      <w:r w:rsidRPr="00595B41">
        <w:rPr>
          <w:rFonts w:ascii="Times New Roman" w:hAnsi="Times New Roman" w:cs="Times New Roman"/>
          <w:sz w:val="24"/>
          <w:szCs w:val="24"/>
          <w:lang w:val="id-ID"/>
        </w:rPr>
        <w:t>khluk hidup belajar.</w:t>
      </w:r>
      <w:r w:rsidRPr="00595B41">
        <w:rPr>
          <w:rStyle w:val="FootnoteReference"/>
          <w:rFonts w:ascii="Times New Roman" w:hAnsi="Times New Roman"/>
          <w:sz w:val="24"/>
          <w:szCs w:val="24"/>
          <w:lang w:val="id-ID"/>
        </w:rPr>
        <w:footnoteReference w:id="18"/>
      </w:r>
    </w:p>
    <w:p w:rsidR="002D5D1E" w:rsidRPr="00595B41" w:rsidRDefault="00C939FF" w:rsidP="00EC7DFA">
      <w:pPr>
        <w:pStyle w:val="ListParagraph"/>
        <w:spacing w:after="0" w:line="480" w:lineRule="auto"/>
        <w:ind w:left="993" w:firstLine="88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Sedangkan</w:t>
      </w:r>
      <w:r w:rsidR="002D5D1E" w:rsidRPr="00595B41">
        <w:rPr>
          <w:rFonts w:ascii="Times New Roman" w:hAnsi="Times New Roman" w:cs="Times New Roman"/>
          <w:sz w:val="24"/>
          <w:szCs w:val="24"/>
          <w:lang w:val="id-ID"/>
        </w:rPr>
        <w:t xml:space="preserve"> metode pembelajaran dapat diartikan sebagai jalan yang dipilih untuk mengimplementasikan rencana yang sudah disusun dalam bentuk kegiatan nyata dan praktis untuk mencapai tujuan pembelajaran.</w:t>
      </w:r>
      <w:r w:rsidR="002D5D1E" w:rsidRPr="00595B41">
        <w:rPr>
          <w:rStyle w:val="FootnoteReference"/>
          <w:rFonts w:ascii="Times New Roman" w:hAnsi="Times New Roman"/>
          <w:sz w:val="24"/>
          <w:szCs w:val="24"/>
          <w:lang w:val="id-ID"/>
        </w:rPr>
        <w:footnoteReference w:id="19"/>
      </w:r>
    </w:p>
    <w:p w:rsidR="007A1A0F" w:rsidRDefault="007A1A0F" w:rsidP="00EC7DFA">
      <w:pPr>
        <w:pStyle w:val="ListParagraph"/>
        <w:numPr>
          <w:ilvl w:val="0"/>
          <w:numId w:val="16"/>
        </w:numPr>
        <w:spacing w:after="0"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Matematika</w:t>
      </w:r>
    </w:p>
    <w:p w:rsidR="007A1A0F" w:rsidRDefault="007A1A0F" w:rsidP="00EC7DFA">
      <w:pPr>
        <w:pStyle w:val="ListParagraph"/>
        <w:spacing w:after="0" w:line="480" w:lineRule="auto"/>
        <w:ind w:left="993" w:firstLine="88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Matematika adalah ilmu tentang bilangan, hubungan antar-bilangan, dan prosedur operasional yang digunakan dalam penyelesaian masalah</w:t>
      </w:r>
      <w:r>
        <w:rPr>
          <w:rFonts w:ascii="Times New Roman" w:hAnsi="Times New Roman" w:cs="Times New Roman"/>
          <w:sz w:val="24"/>
          <w:szCs w:val="24"/>
          <w:lang w:val="id-ID"/>
        </w:rPr>
        <w:t xml:space="preserve"> mengenai</w:t>
      </w:r>
      <w:r w:rsidRPr="00595B41">
        <w:rPr>
          <w:rFonts w:ascii="Times New Roman" w:hAnsi="Times New Roman" w:cs="Times New Roman"/>
          <w:sz w:val="24"/>
          <w:szCs w:val="24"/>
          <w:lang w:val="id-ID"/>
        </w:rPr>
        <w:t xml:space="preserve"> bilangan.</w:t>
      </w:r>
      <w:r w:rsidRPr="00595B41">
        <w:rPr>
          <w:rStyle w:val="FootnoteReference"/>
          <w:rFonts w:ascii="Times New Roman" w:hAnsi="Times New Roman"/>
          <w:sz w:val="24"/>
          <w:szCs w:val="24"/>
          <w:lang w:val="id-ID"/>
        </w:rPr>
        <w:footnoteReference w:id="20"/>
      </w:r>
    </w:p>
    <w:p w:rsidR="002D5D1E" w:rsidRPr="00595B41" w:rsidRDefault="002D5D1E" w:rsidP="00EC7DFA">
      <w:pPr>
        <w:pStyle w:val="ListParagraph"/>
        <w:numPr>
          <w:ilvl w:val="0"/>
          <w:numId w:val="16"/>
        </w:numPr>
        <w:spacing w:after="0" w:line="480" w:lineRule="auto"/>
        <w:ind w:left="993" w:hanging="28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Peradaban Islam dan Keemasan Islam</w:t>
      </w:r>
    </w:p>
    <w:p w:rsidR="002D5D1E" w:rsidRPr="00595B41" w:rsidRDefault="002D5D1E" w:rsidP="00EC7DFA">
      <w:pPr>
        <w:pStyle w:val="ListParagraph"/>
        <w:spacing w:after="0" w:line="480" w:lineRule="auto"/>
        <w:ind w:left="993" w:firstLine="88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Menurut ahli antropologi De Haan, peradaban merupakan lawan dari kebudayaan. </w:t>
      </w:r>
      <w:r w:rsidR="001A4BA2" w:rsidRPr="00595B41">
        <w:rPr>
          <w:rFonts w:ascii="Times New Roman" w:hAnsi="Times New Roman" w:cs="Times New Roman"/>
          <w:sz w:val="24"/>
          <w:szCs w:val="24"/>
          <w:lang w:val="id-ID"/>
        </w:rPr>
        <w:t xml:space="preserve">Kalau kebudayaan merupakan keseluruhan kompleks yang di dalamnya terkandung kepercayaan, kesenian, moral, hukum, adat istiadat, dan kemampuan yang lain, serta kebiasaan yang didapat dari hasil cipta, karsa dan rasa manusia. </w:t>
      </w:r>
      <w:r w:rsidR="00FE0F2B" w:rsidRPr="00595B41">
        <w:rPr>
          <w:rFonts w:ascii="Times New Roman" w:hAnsi="Times New Roman" w:cs="Times New Roman"/>
          <w:sz w:val="24"/>
          <w:szCs w:val="24"/>
          <w:lang w:val="id-ID"/>
        </w:rPr>
        <w:t xml:space="preserve">Maka </w:t>
      </w:r>
      <w:r w:rsidR="001A4BA2" w:rsidRPr="00595B41">
        <w:rPr>
          <w:rFonts w:ascii="Times New Roman" w:hAnsi="Times New Roman" w:cs="Times New Roman"/>
          <w:sz w:val="24"/>
          <w:szCs w:val="24"/>
          <w:lang w:val="id-ID"/>
        </w:rPr>
        <w:t>p</w:t>
      </w:r>
      <w:r w:rsidRPr="00595B41">
        <w:rPr>
          <w:rFonts w:ascii="Times New Roman" w:hAnsi="Times New Roman" w:cs="Times New Roman"/>
          <w:sz w:val="24"/>
          <w:szCs w:val="24"/>
          <w:lang w:val="id-ID"/>
        </w:rPr>
        <w:t xml:space="preserve">eradaban adalah seluruh kehidupan sosial, </w:t>
      </w:r>
      <w:r w:rsidR="00FE0F2B" w:rsidRPr="00595B41">
        <w:rPr>
          <w:rFonts w:ascii="Times New Roman" w:hAnsi="Times New Roman" w:cs="Times New Roman"/>
          <w:sz w:val="24"/>
          <w:szCs w:val="24"/>
          <w:lang w:val="id-ID"/>
        </w:rPr>
        <w:t xml:space="preserve">politik, ekonomi, dan teknologi. Jadi </w:t>
      </w:r>
      <w:r w:rsidRPr="00595B41">
        <w:rPr>
          <w:rFonts w:ascii="Times New Roman" w:hAnsi="Times New Roman" w:cs="Times New Roman"/>
          <w:sz w:val="24"/>
          <w:szCs w:val="24"/>
          <w:lang w:val="id-ID"/>
        </w:rPr>
        <w:t>peradaban adalah semua bidang kehidupan untuk kegunaan praktis.</w:t>
      </w:r>
      <w:r w:rsidRPr="00595B41">
        <w:rPr>
          <w:rStyle w:val="FootnoteReference"/>
          <w:rFonts w:ascii="Times New Roman" w:hAnsi="Times New Roman"/>
          <w:sz w:val="24"/>
          <w:szCs w:val="24"/>
          <w:lang w:val="id-ID"/>
        </w:rPr>
        <w:footnoteReference w:id="21"/>
      </w:r>
      <w:r w:rsidRPr="00595B41">
        <w:rPr>
          <w:rFonts w:ascii="Times New Roman" w:hAnsi="Times New Roman" w:cs="Times New Roman"/>
          <w:sz w:val="24"/>
          <w:szCs w:val="24"/>
          <w:lang w:val="id-ID"/>
        </w:rPr>
        <w:t xml:space="preserve"> Dan ia merupakan khasanah pengetahuan dan kecakapan teknis yang meningkat dari angkatan ke angkatan dan sanggup berlangsung.</w:t>
      </w:r>
      <w:r w:rsidRPr="00595B41">
        <w:rPr>
          <w:rStyle w:val="FootnoteReference"/>
          <w:rFonts w:ascii="Times New Roman" w:hAnsi="Times New Roman"/>
          <w:sz w:val="24"/>
          <w:szCs w:val="24"/>
          <w:lang w:val="id-ID"/>
        </w:rPr>
        <w:footnoteReference w:id="22"/>
      </w:r>
    </w:p>
    <w:p w:rsidR="002D5D1E" w:rsidRPr="00595B41" w:rsidRDefault="00555504" w:rsidP="00EC7DFA">
      <w:pPr>
        <w:pStyle w:val="ListParagraph"/>
        <w:spacing w:after="0" w:line="480" w:lineRule="auto"/>
        <w:ind w:left="993" w:firstLine="88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Peradaban Islam adalah</w:t>
      </w:r>
      <w:r w:rsidR="002D5D1E" w:rsidRPr="00595B41">
        <w:rPr>
          <w:rFonts w:ascii="Times New Roman" w:hAnsi="Times New Roman" w:cs="Times New Roman"/>
          <w:sz w:val="24"/>
          <w:szCs w:val="24"/>
          <w:lang w:val="id-ID"/>
        </w:rPr>
        <w:t xml:space="preserve"> peradaban yang berlangsung selama ideologi Islam digunakan sebagai landasan dalam keberlangsungan peradaban tersebut. Yaitu semenjak Rasulullah </w:t>
      </w:r>
      <w:r w:rsidR="00FE0F2B" w:rsidRPr="00595B41">
        <w:rPr>
          <w:rFonts w:ascii="Times New Roman" w:hAnsi="Times New Roman" w:cs="Times New Roman"/>
          <w:sz w:val="24"/>
          <w:szCs w:val="24"/>
          <w:lang w:val="id-ID"/>
        </w:rPr>
        <w:t>SAW</w:t>
      </w:r>
      <w:r w:rsidR="002D5D1E" w:rsidRPr="00595B41">
        <w:rPr>
          <w:rFonts w:ascii="Times New Roman" w:hAnsi="Times New Roman" w:cs="Times New Roman"/>
          <w:sz w:val="24"/>
          <w:szCs w:val="24"/>
          <w:lang w:val="id-ID"/>
        </w:rPr>
        <w:t xml:space="preserve"> menjadi kepala n</w:t>
      </w:r>
      <w:r w:rsidR="00C939FF" w:rsidRPr="00595B41">
        <w:rPr>
          <w:rFonts w:ascii="Times New Roman" w:hAnsi="Times New Roman" w:cs="Times New Roman"/>
          <w:sz w:val="24"/>
          <w:szCs w:val="24"/>
          <w:lang w:val="id-ID"/>
        </w:rPr>
        <w:t>egara dan kepala pemerintah di M</w:t>
      </w:r>
      <w:r w:rsidR="002D5D1E" w:rsidRPr="00595B41">
        <w:rPr>
          <w:rFonts w:ascii="Times New Roman" w:hAnsi="Times New Roman" w:cs="Times New Roman"/>
          <w:sz w:val="24"/>
          <w:szCs w:val="24"/>
          <w:lang w:val="id-ID"/>
        </w:rPr>
        <w:t>adinah hingga runtuhnya daulah (negara) Islam di Turki.</w:t>
      </w:r>
    </w:p>
    <w:p w:rsidR="002D5D1E" w:rsidRPr="00595B41" w:rsidRDefault="002D5D1E" w:rsidP="00EC7DFA">
      <w:pPr>
        <w:pStyle w:val="ListParagraph"/>
        <w:spacing w:after="0" w:line="480" w:lineRule="auto"/>
        <w:ind w:left="993" w:firstLine="88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lastRenderedPageBreak/>
        <w:t xml:space="preserve">Sedangkan </w:t>
      </w:r>
      <w:r w:rsidR="00FE0F2B" w:rsidRPr="00595B41">
        <w:rPr>
          <w:rFonts w:ascii="Times New Roman" w:hAnsi="Times New Roman" w:cs="Times New Roman"/>
          <w:sz w:val="24"/>
          <w:szCs w:val="24"/>
          <w:lang w:val="id-ID"/>
        </w:rPr>
        <w:t xml:space="preserve">masa </w:t>
      </w:r>
      <w:r w:rsidRPr="00595B41">
        <w:rPr>
          <w:rFonts w:ascii="Times New Roman" w:hAnsi="Times New Roman" w:cs="Times New Roman"/>
          <w:sz w:val="24"/>
          <w:szCs w:val="24"/>
          <w:lang w:val="id-ID"/>
        </w:rPr>
        <w:t>keemasan Islam adalah masa di</w:t>
      </w:r>
      <w:r w:rsidR="00FE0F2B" w:rsidRPr="00595B41">
        <w:rPr>
          <w:rFonts w:ascii="Times New Roman" w:hAnsi="Times New Roman" w:cs="Times New Roman"/>
          <w:sz w:val="24"/>
          <w:szCs w:val="24"/>
          <w:lang w:val="id-ID"/>
        </w:rPr>
        <w:t xml:space="preserve"> mana peradaban Islam mengalami </w:t>
      </w:r>
      <w:r w:rsidR="00C939FF" w:rsidRPr="00595B41">
        <w:rPr>
          <w:rFonts w:ascii="Times New Roman" w:hAnsi="Times New Roman" w:cs="Times New Roman"/>
          <w:sz w:val="24"/>
          <w:szCs w:val="24"/>
          <w:lang w:val="id-ID"/>
        </w:rPr>
        <w:t xml:space="preserve">puncak </w:t>
      </w:r>
      <w:r w:rsidRPr="00595B41">
        <w:rPr>
          <w:rFonts w:ascii="Times New Roman" w:hAnsi="Times New Roman" w:cs="Times New Roman"/>
          <w:sz w:val="24"/>
          <w:szCs w:val="24"/>
          <w:lang w:val="id-ID"/>
        </w:rPr>
        <w:t>kejayaannya.</w:t>
      </w:r>
    </w:p>
    <w:p w:rsidR="002D5D1E" w:rsidRPr="00595B41" w:rsidRDefault="002D5D1E" w:rsidP="00EC7DFA">
      <w:pPr>
        <w:pStyle w:val="ListParagraph"/>
        <w:numPr>
          <w:ilvl w:val="0"/>
          <w:numId w:val="16"/>
        </w:numPr>
        <w:spacing w:after="0" w:line="480" w:lineRule="auto"/>
        <w:ind w:left="993" w:hanging="284"/>
        <w:jc w:val="both"/>
        <w:rPr>
          <w:rFonts w:ascii="Times New Roman" w:hAnsi="Times New Roman" w:cs="Times New Roman"/>
          <w:i/>
          <w:sz w:val="24"/>
          <w:szCs w:val="24"/>
          <w:lang w:val="id-ID"/>
        </w:rPr>
      </w:pPr>
      <w:r w:rsidRPr="00595B41">
        <w:rPr>
          <w:rFonts w:ascii="Times New Roman" w:hAnsi="Times New Roman" w:cs="Times New Roman"/>
          <w:i/>
          <w:sz w:val="24"/>
          <w:szCs w:val="24"/>
          <w:lang w:val="id-ID"/>
        </w:rPr>
        <w:t xml:space="preserve">Polymath </w:t>
      </w:r>
      <w:r w:rsidRPr="00595B41">
        <w:rPr>
          <w:rFonts w:ascii="Times New Roman" w:hAnsi="Times New Roman" w:cs="Times New Roman"/>
          <w:sz w:val="24"/>
          <w:szCs w:val="24"/>
          <w:lang w:val="id-ID"/>
        </w:rPr>
        <w:t>Islam</w:t>
      </w:r>
    </w:p>
    <w:p w:rsidR="002D5D1E" w:rsidRPr="00595B41" w:rsidRDefault="002D5D1E" w:rsidP="00EC7DFA">
      <w:pPr>
        <w:pStyle w:val="ListParagraph"/>
        <w:spacing w:after="0" w:line="480" w:lineRule="auto"/>
        <w:ind w:left="993" w:firstLine="884"/>
        <w:jc w:val="both"/>
        <w:rPr>
          <w:rFonts w:ascii="Times New Roman" w:hAnsi="Times New Roman" w:cs="Times New Roman"/>
          <w:sz w:val="24"/>
          <w:szCs w:val="24"/>
          <w:lang w:val="id-ID"/>
        </w:rPr>
      </w:pPr>
      <w:r w:rsidRPr="00595B41">
        <w:rPr>
          <w:rFonts w:ascii="Times New Roman" w:hAnsi="Times New Roman" w:cs="Times New Roman"/>
          <w:i/>
          <w:sz w:val="24"/>
          <w:szCs w:val="24"/>
          <w:lang w:val="id-ID"/>
        </w:rPr>
        <w:t xml:space="preserve">Polymath </w:t>
      </w:r>
      <w:r w:rsidRPr="00595B41">
        <w:rPr>
          <w:rFonts w:ascii="Times New Roman" w:hAnsi="Times New Roman" w:cs="Times New Roman"/>
          <w:sz w:val="24"/>
          <w:szCs w:val="24"/>
          <w:lang w:val="id-ID"/>
        </w:rPr>
        <w:t>adalah seorang ilmuwan yang menekuni berbagai ilmu sekaligus, seperti kimia, fisika, kedokteran, astronomi, matematika, bahkan ilmu hadits, tafsir, fiqih, dan sebagainya.</w:t>
      </w:r>
      <w:r w:rsidRPr="00595B41">
        <w:rPr>
          <w:rStyle w:val="FootnoteReference"/>
          <w:rFonts w:ascii="Times New Roman" w:hAnsi="Times New Roman"/>
          <w:sz w:val="24"/>
          <w:szCs w:val="24"/>
          <w:lang w:val="id-ID"/>
        </w:rPr>
        <w:footnoteReference w:id="23"/>
      </w:r>
      <w:r w:rsidRPr="00595B41">
        <w:rPr>
          <w:rFonts w:ascii="Times New Roman" w:hAnsi="Times New Roman" w:cs="Times New Roman"/>
          <w:sz w:val="24"/>
          <w:szCs w:val="24"/>
          <w:lang w:val="id-ID"/>
        </w:rPr>
        <w:t xml:space="preserve"> Dan yang dimaksud </w:t>
      </w:r>
      <w:r w:rsidRPr="00595B41">
        <w:rPr>
          <w:rFonts w:ascii="Times New Roman" w:hAnsi="Times New Roman" w:cs="Times New Roman"/>
          <w:i/>
          <w:sz w:val="24"/>
          <w:szCs w:val="24"/>
          <w:lang w:val="id-ID"/>
        </w:rPr>
        <w:t>polymath</w:t>
      </w:r>
      <w:r w:rsidRPr="00595B41">
        <w:rPr>
          <w:rFonts w:ascii="Times New Roman" w:hAnsi="Times New Roman" w:cs="Times New Roman"/>
          <w:sz w:val="24"/>
          <w:szCs w:val="24"/>
          <w:lang w:val="id-ID"/>
        </w:rPr>
        <w:t xml:space="preserve"> Islam adalah </w:t>
      </w:r>
      <w:r w:rsidRPr="00595B41">
        <w:rPr>
          <w:rFonts w:ascii="Times New Roman" w:hAnsi="Times New Roman" w:cs="Times New Roman"/>
          <w:i/>
          <w:sz w:val="24"/>
          <w:szCs w:val="24"/>
          <w:lang w:val="id-ID"/>
        </w:rPr>
        <w:t>polymath</w:t>
      </w:r>
      <w:r w:rsidRPr="00595B41">
        <w:rPr>
          <w:rFonts w:ascii="Times New Roman" w:hAnsi="Times New Roman" w:cs="Times New Roman"/>
          <w:sz w:val="24"/>
          <w:szCs w:val="24"/>
          <w:lang w:val="id-ID"/>
        </w:rPr>
        <w:t xml:space="preserve"> yang hidup di masa tingginya peradaban Islam berlangsung. Jadi, yang dimaksud di sini bukan hanya ilmuwan muslim, boleh jadi yang bersangkutan adalah ilmuwan nonmuslim yang belajar dalam negara Islam pada saat itu.</w:t>
      </w:r>
      <w:r w:rsidRPr="00595B41">
        <w:rPr>
          <w:rStyle w:val="FootnoteReference"/>
          <w:rFonts w:ascii="Times New Roman" w:hAnsi="Times New Roman"/>
          <w:sz w:val="24"/>
          <w:szCs w:val="24"/>
          <w:lang w:val="id-ID"/>
        </w:rPr>
        <w:footnoteReference w:id="24"/>
      </w:r>
      <w:r w:rsidRPr="00595B41">
        <w:rPr>
          <w:rFonts w:ascii="Times New Roman" w:hAnsi="Times New Roman" w:cs="Times New Roman"/>
          <w:sz w:val="24"/>
          <w:szCs w:val="24"/>
          <w:lang w:val="id-ID"/>
        </w:rPr>
        <w:t xml:space="preserve"> </w:t>
      </w:r>
    </w:p>
    <w:p w:rsidR="002D5D1E" w:rsidRPr="00595B41" w:rsidRDefault="002D5D1E" w:rsidP="00EC7DFA">
      <w:pPr>
        <w:pStyle w:val="ListParagraph"/>
        <w:spacing w:after="0" w:line="360" w:lineRule="auto"/>
        <w:ind w:left="1276" w:firstLine="884"/>
        <w:jc w:val="both"/>
        <w:rPr>
          <w:rFonts w:ascii="Times New Roman" w:hAnsi="Times New Roman" w:cs="Times New Roman"/>
          <w:sz w:val="24"/>
          <w:szCs w:val="24"/>
          <w:lang w:val="id-ID"/>
        </w:rPr>
      </w:pPr>
    </w:p>
    <w:p w:rsidR="002D5D1E" w:rsidRPr="00595B41" w:rsidRDefault="002D5D1E" w:rsidP="00EC7DFA">
      <w:pPr>
        <w:pStyle w:val="ListParagraph"/>
        <w:numPr>
          <w:ilvl w:val="0"/>
          <w:numId w:val="15"/>
        </w:numPr>
        <w:spacing w:after="0" w:line="480" w:lineRule="auto"/>
        <w:ind w:left="851"/>
        <w:jc w:val="both"/>
        <w:rPr>
          <w:rFonts w:ascii="Times New Roman" w:hAnsi="Times New Roman" w:cs="Times New Roman"/>
          <w:b/>
          <w:sz w:val="24"/>
          <w:szCs w:val="24"/>
          <w:lang w:val="id-ID"/>
        </w:rPr>
      </w:pPr>
      <w:r w:rsidRPr="00595B41">
        <w:rPr>
          <w:rFonts w:ascii="Times New Roman" w:hAnsi="Times New Roman" w:cs="Times New Roman"/>
          <w:b/>
          <w:sz w:val="24"/>
          <w:szCs w:val="24"/>
          <w:lang w:val="id-ID"/>
        </w:rPr>
        <w:t>Penegasan Istilah Secara Operasional</w:t>
      </w:r>
    </w:p>
    <w:p w:rsidR="002D5D1E" w:rsidRPr="00595B41" w:rsidRDefault="002D5D1E" w:rsidP="00EC7DFA">
      <w:pPr>
        <w:pStyle w:val="ListParagraph"/>
        <w:spacing w:after="0" w:line="480" w:lineRule="auto"/>
        <w:ind w:left="851" w:firstLine="58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Banyak metode pembelajaran yang digunakan dalam sistem pendidikan saat ini. Namun, belum tampak peningkatan yang signifikan terutama pada pembelajaran matematika. Untuk itu di sini akan dianalisa metode pembelajaran ketika sistem pendidikan Islam diterapkan masa dahulu. Terutama yang akan dikaji di sini adalah metode pembelajaran ketika peradaban Islam mengalami puncak masa kejayaannya, yaitu di masa pemerint</w:t>
      </w:r>
      <w:r w:rsidR="007A1A0F">
        <w:rPr>
          <w:rFonts w:ascii="Times New Roman" w:hAnsi="Times New Roman" w:cs="Times New Roman"/>
          <w:sz w:val="24"/>
          <w:szCs w:val="24"/>
          <w:lang w:val="id-ID"/>
        </w:rPr>
        <w:t>ahan Bani Abbasiyah</w:t>
      </w:r>
      <w:r w:rsidR="00FE0F2B" w:rsidRPr="00595B41">
        <w:rPr>
          <w:rFonts w:ascii="Times New Roman" w:hAnsi="Times New Roman" w:cs="Times New Roman"/>
          <w:sz w:val="24"/>
          <w:szCs w:val="24"/>
          <w:lang w:val="id-ID"/>
        </w:rPr>
        <w:t>. Di</w:t>
      </w:r>
      <w:r w:rsidRPr="00595B41">
        <w:rPr>
          <w:rFonts w:ascii="Times New Roman" w:hAnsi="Times New Roman" w:cs="Times New Roman"/>
          <w:sz w:val="24"/>
          <w:szCs w:val="24"/>
          <w:lang w:val="id-ID"/>
        </w:rPr>
        <w:t xml:space="preserve">mana dari sana muncul ilmuwan-ilmuwan Islam yang tidak hanya menguasai ilmu agama saja tetapi juga berbagai ilmu </w:t>
      </w:r>
      <w:r w:rsidRPr="00595B41">
        <w:rPr>
          <w:rFonts w:ascii="Times New Roman" w:hAnsi="Times New Roman" w:cs="Times New Roman"/>
          <w:sz w:val="24"/>
          <w:szCs w:val="24"/>
          <w:lang w:val="id-ID"/>
        </w:rPr>
        <w:lastRenderedPageBreak/>
        <w:t>teknologi. Sehingga harapan peneliti hasil penelitian ini dapat diterapkan di masa sekarang sebagai solusi sistem pendidikan yang mengalami banyak problematika</w:t>
      </w:r>
      <w:r w:rsidR="00C939FF" w:rsidRPr="00595B41">
        <w:rPr>
          <w:rFonts w:ascii="Times New Roman" w:hAnsi="Times New Roman" w:cs="Times New Roman"/>
          <w:sz w:val="24"/>
          <w:szCs w:val="24"/>
          <w:lang w:val="id-ID"/>
        </w:rPr>
        <w:t xml:space="preserve"> saat ini</w:t>
      </w:r>
      <w:r w:rsidRPr="00595B41">
        <w:rPr>
          <w:rFonts w:ascii="Times New Roman" w:hAnsi="Times New Roman" w:cs="Times New Roman"/>
          <w:sz w:val="24"/>
          <w:szCs w:val="24"/>
          <w:lang w:val="id-ID"/>
        </w:rPr>
        <w:t>.</w:t>
      </w:r>
    </w:p>
    <w:p w:rsidR="002D5D1E" w:rsidRPr="00595B41" w:rsidRDefault="002D5D1E" w:rsidP="00EC7DFA">
      <w:pPr>
        <w:pStyle w:val="ListParagraph"/>
        <w:spacing w:after="0" w:line="360" w:lineRule="auto"/>
        <w:ind w:left="851" w:firstLine="58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   </w:t>
      </w:r>
    </w:p>
    <w:p w:rsidR="007E0B15" w:rsidRPr="00595B41" w:rsidRDefault="002D5D1E" w:rsidP="00EC7DFA">
      <w:pPr>
        <w:pStyle w:val="ListParagraph"/>
        <w:numPr>
          <w:ilvl w:val="0"/>
          <w:numId w:val="1"/>
        </w:numPr>
        <w:spacing w:after="0" w:line="480" w:lineRule="auto"/>
        <w:ind w:left="426"/>
        <w:jc w:val="both"/>
        <w:rPr>
          <w:rFonts w:ascii="Times New Roman" w:hAnsi="Times New Roman" w:cs="Times New Roman"/>
          <w:b/>
          <w:sz w:val="24"/>
          <w:szCs w:val="24"/>
          <w:lang w:val="id-ID"/>
        </w:rPr>
      </w:pPr>
      <w:r w:rsidRPr="00595B41">
        <w:rPr>
          <w:rFonts w:ascii="Times New Roman" w:hAnsi="Times New Roman" w:cs="Times New Roman"/>
          <w:b/>
          <w:sz w:val="24"/>
          <w:szCs w:val="24"/>
          <w:lang w:val="id-ID"/>
        </w:rPr>
        <w:t>Metode Penelitian</w:t>
      </w:r>
    </w:p>
    <w:p w:rsidR="002D5D1E" w:rsidRPr="00595B41" w:rsidRDefault="00C939FF" w:rsidP="00EC7DFA">
      <w:pPr>
        <w:pStyle w:val="ListParagraph"/>
        <w:numPr>
          <w:ilvl w:val="0"/>
          <w:numId w:val="3"/>
        </w:numPr>
        <w:spacing w:after="0" w:line="480" w:lineRule="auto"/>
        <w:ind w:left="709" w:hanging="283"/>
        <w:jc w:val="both"/>
        <w:rPr>
          <w:rFonts w:ascii="Times New Roman" w:hAnsi="Times New Roman" w:cs="Times New Roman"/>
          <w:b/>
          <w:bCs/>
          <w:sz w:val="24"/>
          <w:szCs w:val="24"/>
        </w:rPr>
      </w:pPr>
      <w:r w:rsidRPr="00595B41">
        <w:rPr>
          <w:rFonts w:ascii="Times New Roman" w:hAnsi="Times New Roman" w:cs="Times New Roman"/>
          <w:b/>
          <w:bCs/>
          <w:sz w:val="24"/>
          <w:szCs w:val="24"/>
          <w:lang w:val="id-ID"/>
        </w:rPr>
        <w:t>Jenis</w:t>
      </w:r>
      <w:r w:rsidR="002D5D1E" w:rsidRPr="00595B41">
        <w:rPr>
          <w:rFonts w:ascii="Times New Roman" w:hAnsi="Times New Roman" w:cs="Times New Roman"/>
          <w:b/>
          <w:bCs/>
          <w:sz w:val="24"/>
          <w:szCs w:val="24"/>
        </w:rPr>
        <w:t xml:space="preserve"> Penelitian</w:t>
      </w:r>
    </w:p>
    <w:p w:rsidR="002D5D1E" w:rsidRPr="00595B41" w:rsidRDefault="002D5D1E" w:rsidP="00EC7DFA">
      <w:pPr>
        <w:spacing w:after="0" w:line="480" w:lineRule="auto"/>
        <w:ind w:left="709" w:firstLine="680"/>
        <w:jc w:val="both"/>
        <w:rPr>
          <w:rFonts w:ascii="Times New Roman" w:hAnsi="Times New Roman" w:cs="Times New Roman"/>
          <w:sz w:val="24"/>
          <w:szCs w:val="24"/>
          <w:lang w:val="id-ID"/>
        </w:rPr>
      </w:pPr>
      <w:r w:rsidRPr="00595B41">
        <w:rPr>
          <w:rFonts w:ascii="Times New Roman" w:hAnsi="Times New Roman" w:cs="Times New Roman"/>
          <w:sz w:val="24"/>
          <w:szCs w:val="24"/>
        </w:rPr>
        <w:t xml:space="preserve">Dalam sebuah penelitian seorang peneliti bisa menggunakan </w:t>
      </w:r>
      <w:r w:rsidR="00C939FF" w:rsidRPr="00595B41">
        <w:rPr>
          <w:rFonts w:ascii="Times New Roman" w:hAnsi="Times New Roman" w:cs="Times New Roman"/>
          <w:sz w:val="24"/>
          <w:szCs w:val="24"/>
          <w:lang w:val="id-ID"/>
        </w:rPr>
        <w:t>jenis penelitian</w:t>
      </w:r>
      <w:r w:rsidR="00C939FF" w:rsidRPr="00595B41">
        <w:rPr>
          <w:rFonts w:ascii="Times New Roman" w:hAnsi="Times New Roman" w:cs="Times New Roman"/>
          <w:sz w:val="24"/>
          <w:szCs w:val="24"/>
        </w:rPr>
        <w:t xml:space="preserve"> kuantitatif,</w:t>
      </w:r>
      <w:r w:rsidR="00C939FF" w:rsidRPr="00595B41">
        <w:rPr>
          <w:rFonts w:ascii="Times New Roman" w:hAnsi="Times New Roman" w:cs="Times New Roman"/>
          <w:sz w:val="24"/>
          <w:szCs w:val="24"/>
          <w:lang w:val="id-ID"/>
        </w:rPr>
        <w:t xml:space="preserve"> </w:t>
      </w:r>
      <w:r w:rsidRPr="00595B41">
        <w:rPr>
          <w:rFonts w:ascii="Times New Roman" w:hAnsi="Times New Roman" w:cs="Times New Roman"/>
          <w:sz w:val="24"/>
          <w:szCs w:val="24"/>
        </w:rPr>
        <w:t xml:space="preserve">kualitatif, atau </w:t>
      </w:r>
      <w:r w:rsidR="00C939FF" w:rsidRPr="00595B41">
        <w:rPr>
          <w:rFonts w:ascii="Times New Roman" w:hAnsi="Times New Roman" w:cs="Times New Roman"/>
          <w:sz w:val="24"/>
          <w:szCs w:val="24"/>
          <w:lang w:val="id-ID"/>
        </w:rPr>
        <w:t>kepustakaan</w:t>
      </w:r>
      <w:r w:rsidR="00700D1C" w:rsidRPr="00595B41">
        <w:rPr>
          <w:rFonts w:ascii="Times New Roman" w:hAnsi="Times New Roman" w:cs="Times New Roman"/>
          <w:sz w:val="24"/>
          <w:szCs w:val="24"/>
          <w:lang w:val="id-ID"/>
        </w:rPr>
        <w:t>.</w:t>
      </w:r>
    </w:p>
    <w:p w:rsidR="00F6071A" w:rsidRPr="00595B41" w:rsidRDefault="00700D1C" w:rsidP="00EC7DFA">
      <w:pPr>
        <w:spacing w:after="0" w:line="480" w:lineRule="auto"/>
        <w:ind w:left="709" w:firstLine="680"/>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Jenis p</w:t>
      </w:r>
      <w:r w:rsidR="002D5D1E" w:rsidRPr="00595B41">
        <w:rPr>
          <w:rFonts w:ascii="Times New Roman" w:hAnsi="Times New Roman" w:cs="Times New Roman"/>
          <w:sz w:val="24"/>
          <w:szCs w:val="24"/>
        </w:rPr>
        <w:t xml:space="preserve">enelitian yang digunakan dalam penelitian ini adalah </w:t>
      </w:r>
      <w:r w:rsidR="00C939FF" w:rsidRPr="00595B41">
        <w:rPr>
          <w:rFonts w:ascii="Times New Roman" w:hAnsi="Times New Roman" w:cs="Times New Roman"/>
          <w:sz w:val="24"/>
          <w:szCs w:val="24"/>
          <w:lang w:val="id-ID"/>
        </w:rPr>
        <w:t>penelitian kepustakaan berdasarkan k</w:t>
      </w:r>
      <w:r w:rsidR="002D5D1E" w:rsidRPr="00595B41">
        <w:rPr>
          <w:rFonts w:ascii="Times New Roman" w:hAnsi="Times New Roman" w:cs="Times New Roman"/>
          <w:sz w:val="24"/>
          <w:szCs w:val="24"/>
        </w:rPr>
        <w:t>arakteristik yang terdapat di dalamnya, yakni untuk mengem</w:t>
      </w:r>
      <w:r w:rsidR="002D5D1E" w:rsidRPr="00595B41">
        <w:rPr>
          <w:rFonts w:ascii="Times New Roman" w:hAnsi="Times New Roman" w:cs="Times New Roman"/>
          <w:sz w:val="24"/>
          <w:szCs w:val="24"/>
          <w:lang w:val="id-ID"/>
        </w:rPr>
        <w:t>b</w:t>
      </w:r>
      <w:r w:rsidR="002D5D1E" w:rsidRPr="00595B41">
        <w:rPr>
          <w:rFonts w:ascii="Times New Roman" w:hAnsi="Times New Roman" w:cs="Times New Roman"/>
          <w:sz w:val="24"/>
          <w:szCs w:val="24"/>
        </w:rPr>
        <w:t>angkan teori</w:t>
      </w:r>
      <w:r w:rsidR="00F6071A" w:rsidRPr="00595B41">
        <w:rPr>
          <w:rFonts w:ascii="Times New Roman" w:hAnsi="Times New Roman" w:cs="Times New Roman"/>
          <w:sz w:val="24"/>
          <w:szCs w:val="24"/>
          <w:lang w:val="id-ID"/>
        </w:rPr>
        <w:t xml:space="preserve">. Juga </w:t>
      </w:r>
      <w:r w:rsidRPr="00595B41">
        <w:rPr>
          <w:rFonts w:ascii="Times New Roman" w:hAnsi="Times New Roman" w:cs="Times New Roman"/>
          <w:sz w:val="24"/>
          <w:szCs w:val="24"/>
          <w:lang w:val="id-ID"/>
        </w:rPr>
        <w:t>berdasarkan</w:t>
      </w:r>
      <w:r w:rsidRPr="00595B41">
        <w:rPr>
          <w:rFonts w:ascii="Times New Roman" w:hAnsi="Times New Roman" w:cs="Times New Roman"/>
          <w:sz w:val="24"/>
          <w:szCs w:val="24"/>
        </w:rPr>
        <w:t xml:space="preserve"> tempat aktivitas penelitian</w:t>
      </w:r>
      <w:r w:rsidRPr="00595B41">
        <w:rPr>
          <w:rFonts w:ascii="Times New Roman" w:hAnsi="Times New Roman" w:cs="Times New Roman"/>
          <w:sz w:val="24"/>
          <w:szCs w:val="24"/>
          <w:lang w:val="id-ID"/>
        </w:rPr>
        <w:t xml:space="preserve"> </w:t>
      </w:r>
      <w:r w:rsidR="00566286" w:rsidRPr="00595B41">
        <w:rPr>
          <w:rFonts w:ascii="Times New Roman" w:hAnsi="Times New Roman" w:cs="Times New Roman"/>
          <w:sz w:val="24"/>
          <w:szCs w:val="24"/>
          <w:lang w:val="id-ID"/>
        </w:rPr>
        <w:t xml:space="preserve">yang dilakukan </w:t>
      </w:r>
      <w:r w:rsidR="00F6071A" w:rsidRPr="00595B41">
        <w:rPr>
          <w:rFonts w:ascii="Times New Roman" w:hAnsi="Times New Roman" w:cs="Times New Roman"/>
          <w:sz w:val="24"/>
          <w:szCs w:val="24"/>
        </w:rPr>
        <w:t>di perpustakaan</w:t>
      </w:r>
      <w:r w:rsidR="00F6071A" w:rsidRPr="00595B41">
        <w:rPr>
          <w:rFonts w:ascii="Times New Roman" w:hAnsi="Times New Roman" w:cs="Times New Roman"/>
          <w:sz w:val="24"/>
          <w:szCs w:val="24"/>
          <w:lang w:val="id-ID"/>
        </w:rPr>
        <w:t xml:space="preserve"> </w:t>
      </w:r>
      <w:r w:rsidRPr="00595B41">
        <w:rPr>
          <w:rFonts w:ascii="Times New Roman" w:hAnsi="Times New Roman" w:cs="Times New Roman"/>
          <w:sz w:val="24"/>
          <w:szCs w:val="24"/>
          <w:lang w:val="id-ID"/>
        </w:rPr>
        <w:t xml:space="preserve">yakni </w:t>
      </w:r>
      <w:r w:rsidRPr="00595B41">
        <w:rPr>
          <w:rFonts w:ascii="Times New Roman" w:hAnsi="Times New Roman" w:cs="Times New Roman"/>
          <w:sz w:val="24"/>
          <w:szCs w:val="24"/>
        </w:rPr>
        <w:t>dengan mengumpulkan data dan informasi yang terkait dengan rumusan yang ditetapkan dengan b</w:t>
      </w:r>
      <w:r w:rsidR="00FE0F2B" w:rsidRPr="00595B41">
        <w:rPr>
          <w:rFonts w:ascii="Times New Roman" w:hAnsi="Times New Roman" w:cs="Times New Roman"/>
          <w:sz w:val="24"/>
          <w:szCs w:val="24"/>
        </w:rPr>
        <w:t>antuan bermacam-macam literatur</w:t>
      </w:r>
      <w:r w:rsidRPr="00595B41">
        <w:rPr>
          <w:rFonts w:ascii="Times New Roman" w:hAnsi="Times New Roman" w:cs="Times New Roman"/>
          <w:sz w:val="24"/>
          <w:szCs w:val="24"/>
        </w:rPr>
        <w:t xml:space="preserve"> seperti buku ilmiah dan buku mata pelaj</w:t>
      </w:r>
      <w:r w:rsidR="00566286" w:rsidRPr="00595B41">
        <w:rPr>
          <w:rFonts w:ascii="Times New Roman" w:hAnsi="Times New Roman" w:cs="Times New Roman"/>
          <w:sz w:val="24"/>
          <w:szCs w:val="24"/>
        </w:rPr>
        <w:t>aran matematika, baik literatur</w:t>
      </w:r>
      <w:r w:rsidRPr="00595B41">
        <w:rPr>
          <w:rFonts w:ascii="Times New Roman" w:hAnsi="Times New Roman" w:cs="Times New Roman"/>
          <w:sz w:val="24"/>
          <w:szCs w:val="24"/>
        </w:rPr>
        <w:t xml:space="preserve"> yang didapatkan dari perpustakaan pribadi, maupun perpustakaan STAIN Tulungagung, juga literatur</w:t>
      </w:r>
      <w:r w:rsidR="00F6071A" w:rsidRPr="00595B41">
        <w:rPr>
          <w:rFonts w:ascii="Times New Roman" w:hAnsi="Times New Roman" w:cs="Times New Roman"/>
          <w:sz w:val="24"/>
          <w:szCs w:val="24"/>
        </w:rPr>
        <w:t xml:space="preserve"> yang diakses melalui internet</w:t>
      </w:r>
      <w:r w:rsidRPr="00595B41">
        <w:rPr>
          <w:rFonts w:ascii="Times New Roman" w:hAnsi="Times New Roman" w:cs="Times New Roman"/>
          <w:sz w:val="24"/>
          <w:szCs w:val="24"/>
        </w:rPr>
        <w:t>.</w:t>
      </w:r>
      <w:r w:rsidRPr="00595B41">
        <w:rPr>
          <w:rStyle w:val="FootnoteReference"/>
          <w:rFonts w:ascii="Times New Roman" w:hAnsi="Times New Roman"/>
          <w:sz w:val="24"/>
          <w:szCs w:val="24"/>
        </w:rPr>
        <w:footnoteReference w:id="25"/>
      </w:r>
    </w:p>
    <w:p w:rsidR="00234FF3" w:rsidRPr="00595B41" w:rsidRDefault="00234FF3" w:rsidP="00EC7DFA">
      <w:pPr>
        <w:spacing w:after="0" w:line="480" w:lineRule="auto"/>
        <w:ind w:left="709" w:firstLine="680"/>
        <w:jc w:val="both"/>
        <w:rPr>
          <w:rFonts w:ascii="Times New Roman" w:hAnsi="Times New Roman" w:cs="Times New Roman"/>
          <w:sz w:val="24"/>
          <w:szCs w:val="24"/>
          <w:lang w:val="id-ID"/>
        </w:rPr>
      </w:pPr>
      <w:r w:rsidRPr="00595B41">
        <w:rPr>
          <w:rFonts w:ascii="Times New Roman" w:hAnsi="Times New Roman" w:cs="Times New Roman"/>
          <w:sz w:val="24"/>
          <w:szCs w:val="24"/>
        </w:rPr>
        <w:t xml:space="preserve">Penelitian ini dalam lingkungan Universitas Negeri Malang dinamai dengan penelitian pustaka, yaitu telaah yang dilaksanakan untuk memecahkan suatu masalah yang pada dasarnya bertumpu pada penelaahan kritis dan mendalam terhadap bahan-bahan pustaka yang relevan. Telaah pustaka semacam ini biasanya dilakukan dengan cara mengumpulkan data atau </w:t>
      </w:r>
      <w:r w:rsidRPr="00595B41">
        <w:rPr>
          <w:rFonts w:ascii="Times New Roman" w:hAnsi="Times New Roman" w:cs="Times New Roman"/>
          <w:sz w:val="24"/>
          <w:szCs w:val="24"/>
        </w:rPr>
        <w:lastRenderedPageBreak/>
        <w:t>inform</w:t>
      </w:r>
      <w:r w:rsidRPr="00595B41">
        <w:rPr>
          <w:rFonts w:ascii="Times New Roman" w:hAnsi="Times New Roman" w:cs="Times New Roman"/>
          <w:sz w:val="24"/>
          <w:szCs w:val="24"/>
          <w:lang w:val="id-ID"/>
        </w:rPr>
        <w:t>a</w:t>
      </w:r>
      <w:r w:rsidRPr="00595B41">
        <w:rPr>
          <w:rFonts w:ascii="Times New Roman" w:hAnsi="Times New Roman" w:cs="Times New Roman"/>
          <w:sz w:val="24"/>
          <w:szCs w:val="24"/>
        </w:rPr>
        <w:t>si dar</w:t>
      </w:r>
      <w:r w:rsidRPr="00595B41">
        <w:rPr>
          <w:rFonts w:ascii="Times New Roman" w:hAnsi="Times New Roman" w:cs="Times New Roman"/>
          <w:sz w:val="24"/>
          <w:szCs w:val="24"/>
          <w:lang w:val="id-ID"/>
        </w:rPr>
        <w:t>i</w:t>
      </w:r>
      <w:r w:rsidRPr="00595B41">
        <w:rPr>
          <w:rFonts w:ascii="Times New Roman" w:hAnsi="Times New Roman" w:cs="Times New Roman"/>
          <w:sz w:val="24"/>
          <w:szCs w:val="24"/>
        </w:rPr>
        <w:t xml:space="preserve"> berbagai sumber pustaka yang kemudian disajikan dengan cara baru dan atau untuk keperluan baru. Dalam hal ini bahan-bahan pustaka itu diperlakukan sebagai sumber ide untuk menggali pemikiran atau gagasan baru, sebagai bahan dasar untuk melakukan deduksi dari pengetahuan yang telah ada, sehingga kerangka teori baru dapat dikembangkan atau sebagai dasar pemecahan masalah.</w:t>
      </w:r>
      <w:r w:rsidRPr="00595B41">
        <w:rPr>
          <w:rStyle w:val="FootnoteReference"/>
          <w:rFonts w:ascii="Times New Roman" w:hAnsi="Times New Roman"/>
          <w:sz w:val="24"/>
          <w:szCs w:val="24"/>
        </w:rPr>
        <w:footnoteReference w:id="26"/>
      </w:r>
      <w:r w:rsidRPr="00595B41">
        <w:rPr>
          <w:rFonts w:ascii="Times New Roman" w:hAnsi="Times New Roman" w:cs="Times New Roman"/>
          <w:sz w:val="24"/>
          <w:szCs w:val="24"/>
        </w:rPr>
        <w:t xml:space="preserve"> </w:t>
      </w:r>
    </w:p>
    <w:p w:rsidR="002D5D1E" w:rsidRPr="00595B41" w:rsidRDefault="00850FA8" w:rsidP="00EC7DFA">
      <w:pPr>
        <w:spacing w:after="0" w:line="480" w:lineRule="auto"/>
        <w:ind w:left="709" w:firstLine="680"/>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Dalam buku Pedoman Penyusunan SKRIPSI STAIN Tulungagung </w:t>
      </w:r>
      <w:r w:rsidR="00A85EEE" w:rsidRPr="00595B41">
        <w:rPr>
          <w:rFonts w:ascii="Times New Roman" w:hAnsi="Times New Roman" w:cs="Times New Roman"/>
          <w:sz w:val="24"/>
          <w:szCs w:val="24"/>
          <w:lang w:val="id-ID"/>
        </w:rPr>
        <w:t xml:space="preserve">disebutkan setidaknya ada empat ciri utama penelitian kepustakaan. </w:t>
      </w:r>
      <w:r w:rsidR="00A85EEE" w:rsidRPr="00595B41">
        <w:rPr>
          <w:rFonts w:ascii="Times New Roman" w:hAnsi="Times New Roman" w:cs="Times New Roman"/>
          <w:i/>
          <w:sz w:val="24"/>
          <w:szCs w:val="24"/>
          <w:lang w:val="id-ID"/>
        </w:rPr>
        <w:t xml:space="preserve">Pertama, </w:t>
      </w:r>
      <w:r w:rsidR="00A85EEE" w:rsidRPr="00595B41">
        <w:rPr>
          <w:rFonts w:ascii="Times New Roman" w:hAnsi="Times New Roman" w:cs="Times New Roman"/>
          <w:sz w:val="24"/>
          <w:szCs w:val="24"/>
          <w:lang w:val="id-ID"/>
        </w:rPr>
        <w:t xml:space="preserve">peneliti berhadapan langsung dengan teks dan data angka, bukannya dengan pengetahuan langsung dari lapangan atau saksi mata berupa kejadian, orang atau benda-benda lain. </w:t>
      </w:r>
      <w:r w:rsidR="00A85EEE" w:rsidRPr="00595B41">
        <w:rPr>
          <w:rFonts w:ascii="Times New Roman" w:hAnsi="Times New Roman" w:cs="Times New Roman"/>
          <w:i/>
          <w:sz w:val="24"/>
          <w:szCs w:val="24"/>
          <w:lang w:val="id-ID"/>
        </w:rPr>
        <w:t>Kedua,</w:t>
      </w:r>
      <w:r w:rsidR="00A85EEE" w:rsidRPr="00595B41">
        <w:rPr>
          <w:rFonts w:ascii="Times New Roman" w:hAnsi="Times New Roman" w:cs="Times New Roman"/>
          <w:sz w:val="24"/>
          <w:szCs w:val="24"/>
          <w:lang w:val="id-ID"/>
        </w:rPr>
        <w:t xml:space="preserve"> data pustaka bersifat siap pakai. </w:t>
      </w:r>
      <w:r w:rsidR="00A85EEE" w:rsidRPr="00595B41">
        <w:rPr>
          <w:rFonts w:ascii="Times New Roman" w:hAnsi="Times New Roman" w:cs="Times New Roman"/>
          <w:i/>
          <w:sz w:val="24"/>
          <w:szCs w:val="24"/>
          <w:lang w:val="id-ID"/>
        </w:rPr>
        <w:t xml:space="preserve">Ketiga, </w:t>
      </w:r>
      <w:r w:rsidR="00A85EEE" w:rsidRPr="00595B41">
        <w:rPr>
          <w:rFonts w:ascii="Times New Roman" w:hAnsi="Times New Roman" w:cs="Times New Roman"/>
          <w:sz w:val="24"/>
          <w:szCs w:val="24"/>
          <w:lang w:val="id-ID"/>
        </w:rPr>
        <w:t>data pustaka umumnya adalah sumber sekunder yang bukan data orisinil dari tangan pertama</w:t>
      </w:r>
      <w:r w:rsidR="00E716F0" w:rsidRPr="00595B41">
        <w:rPr>
          <w:rFonts w:ascii="Times New Roman" w:hAnsi="Times New Roman" w:cs="Times New Roman"/>
          <w:sz w:val="24"/>
          <w:szCs w:val="24"/>
          <w:lang w:val="id-ID"/>
        </w:rPr>
        <w:t xml:space="preserve"> di lapangan. </w:t>
      </w:r>
      <w:r w:rsidR="00E716F0" w:rsidRPr="00595B41">
        <w:rPr>
          <w:rFonts w:ascii="Times New Roman" w:hAnsi="Times New Roman" w:cs="Times New Roman"/>
          <w:i/>
          <w:sz w:val="24"/>
          <w:szCs w:val="24"/>
          <w:lang w:val="id-ID"/>
        </w:rPr>
        <w:t xml:space="preserve">Keempat, </w:t>
      </w:r>
      <w:r w:rsidR="00E716F0" w:rsidRPr="00595B41">
        <w:rPr>
          <w:rFonts w:ascii="Times New Roman" w:hAnsi="Times New Roman" w:cs="Times New Roman"/>
          <w:sz w:val="24"/>
          <w:szCs w:val="24"/>
          <w:lang w:val="id-ID"/>
        </w:rPr>
        <w:t>kondisi data pustaka tidak dibatasi oleh ruang dan waktu.</w:t>
      </w:r>
      <w:r w:rsidR="00E716F0" w:rsidRPr="00595B41">
        <w:rPr>
          <w:rStyle w:val="FootnoteReference"/>
          <w:rFonts w:ascii="Times New Roman" w:hAnsi="Times New Roman"/>
          <w:sz w:val="24"/>
          <w:szCs w:val="24"/>
          <w:lang w:val="id-ID"/>
        </w:rPr>
        <w:footnoteReference w:id="27"/>
      </w:r>
    </w:p>
    <w:p w:rsidR="007E0B15" w:rsidRPr="00595B41" w:rsidRDefault="002D5D1E" w:rsidP="00EC7DFA">
      <w:pPr>
        <w:spacing w:after="0" w:line="480" w:lineRule="auto"/>
        <w:ind w:left="709" w:firstLine="680"/>
        <w:jc w:val="both"/>
        <w:rPr>
          <w:rFonts w:ascii="Times New Roman" w:hAnsi="Times New Roman" w:cs="Times New Roman"/>
          <w:sz w:val="24"/>
          <w:szCs w:val="24"/>
          <w:lang w:val="id-ID"/>
        </w:rPr>
      </w:pPr>
      <w:r w:rsidRPr="00595B41">
        <w:rPr>
          <w:rFonts w:ascii="Times New Roman" w:hAnsi="Times New Roman" w:cs="Times New Roman"/>
          <w:sz w:val="24"/>
          <w:szCs w:val="24"/>
        </w:rPr>
        <w:t>D</w:t>
      </w:r>
      <w:r w:rsidR="00AA7B6F" w:rsidRPr="00595B41">
        <w:rPr>
          <w:rFonts w:ascii="Times New Roman" w:hAnsi="Times New Roman" w:cs="Times New Roman"/>
          <w:sz w:val="24"/>
          <w:szCs w:val="24"/>
          <w:lang w:val="id-ID"/>
        </w:rPr>
        <w:t>alam penelitian ini d</w:t>
      </w:r>
      <w:r w:rsidRPr="00595B41">
        <w:rPr>
          <w:rFonts w:ascii="Times New Roman" w:hAnsi="Times New Roman" w:cs="Times New Roman"/>
          <w:sz w:val="24"/>
          <w:szCs w:val="24"/>
        </w:rPr>
        <w:t xml:space="preserve">ata yang terkumpul bersifat deskriptif, yaitu berbentuk kata-kata sehingga tidak menekankan pada angka. </w:t>
      </w:r>
      <w:r w:rsidR="00234FF3" w:rsidRPr="00595B41">
        <w:rPr>
          <w:rFonts w:ascii="Times New Roman" w:hAnsi="Times New Roman" w:cs="Times New Roman"/>
          <w:sz w:val="24"/>
          <w:szCs w:val="24"/>
          <w:lang w:val="id-ID"/>
        </w:rPr>
        <w:t xml:space="preserve">Data yang dikumpulkan tersebut </w:t>
      </w:r>
      <w:r w:rsidRPr="00595B41">
        <w:rPr>
          <w:rFonts w:ascii="Times New Roman" w:hAnsi="Times New Roman" w:cs="Times New Roman"/>
          <w:sz w:val="24"/>
          <w:szCs w:val="24"/>
        </w:rPr>
        <w:t xml:space="preserve"> mengenai </w:t>
      </w:r>
      <w:r w:rsidR="00FE0F2B" w:rsidRPr="00595B41">
        <w:rPr>
          <w:rFonts w:ascii="Times New Roman" w:hAnsi="Times New Roman" w:cs="Times New Roman"/>
          <w:sz w:val="24"/>
          <w:szCs w:val="24"/>
        </w:rPr>
        <w:t>metode pembelajaran Islam</w:t>
      </w:r>
      <w:r w:rsidRPr="00595B41">
        <w:rPr>
          <w:rFonts w:ascii="Times New Roman" w:hAnsi="Times New Roman" w:cs="Times New Roman"/>
          <w:sz w:val="24"/>
          <w:szCs w:val="24"/>
        </w:rPr>
        <w:t>, data terkait</w:t>
      </w:r>
      <w:r w:rsidR="00FE0F2B" w:rsidRPr="00595B41">
        <w:rPr>
          <w:rFonts w:ascii="Times New Roman" w:hAnsi="Times New Roman" w:cs="Times New Roman"/>
          <w:sz w:val="24"/>
          <w:szCs w:val="24"/>
        </w:rPr>
        <w:t xml:space="preserve"> peran matematika dalam keilmuan lain</w:t>
      </w:r>
      <w:r w:rsidRPr="00595B41">
        <w:rPr>
          <w:rFonts w:ascii="Times New Roman" w:hAnsi="Times New Roman" w:cs="Times New Roman"/>
          <w:sz w:val="24"/>
          <w:szCs w:val="24"/>
        </w:rPr>
        <w:t xml:space="preserve">, dan metode pembelajaran matematika yang diterapkan oleh </w:t>
      </w:r>
      <w:r w:rsidRPr="00595B41">
        <w:rPr>
          <w:rFonts w:ascii="Times New Roman" w:hAnsi="Times New Roman" w:cs="Times New Roman"/>
          <w:i/>
          <w:sz w:val="24"/>
          <w:szCs w:val="24"/>
        </w:rPr>
        <w:t xml:space="preserve">polymath </w:t>
      </w:r>
      <w:r w:rsidRPr="00595B41">
        <w:rPr>
          <w:rFonts w:ascii="Times New Roman" w:hAnsi="Times New Roman" w:cs="Times New Roman"/>
          <w:sz w:val="24"/>
          <w:szCs w:val="24"/>
        </w:rPr>
        <w:t>Islam di masa keemasan Islam</w:t>
      </w:r>
      <w:r w:rsidR="002D6513" w:rsidRPr="00595B41">
        <w:rPr>
          <w:rFonts w:ascii="Times New Roman" w:hAnsi="Times New Roman" w:cs="Times New Roman"/>
          <w:sz w:val="24"/>
          <w:szCs w:val="24"/>
          <w:lang w:val="id-ID"/>
        </w:rPr>
        <w:t xml:space="preserve">, hingga data </w:t>
      </w:r>
      <w:r w:rsidR="002D6513" w:rsidRPr="00595B41">
        <w:rPr>
          <w:rFonts w:ascii="Times New Roman" w:hAnsi="Times New Roman" w:cs="Times New Roman"/>
          <w:sz w:val="24"/>
          <w:szCs w:val="24"/>
          <w:lang w:val="id-ID"/>
        </w:rPr>
        <w:lastRenderedPageBreak/>
        <w:t>yang terkait kesesuaian metode pembelajaran tersebut jika diterapkan di masa sekarang</w:t>
      </w:r>
      <w:r w:rsidRPr="00595B41">
        <w:rPr>
          <w:rFonts w:ascii="Times New Roman" w:hAnsi="Times New Roman" w:cs="Times New Roman"/>
          <w:sz w:val="24"/>
          <w:szCs w:val="24"/>
        </w:rPr>
        <w:t>.</w:t>
      </w:r>
    </w:p>
    <w:p w:rsidR="00863B1D" w:rsidRPr="00595B41" w:rsidRDefault="00863B1D" w:rsidP="00EC7DFA">
      <w:pPr>
        <w:spacing w:after="0" w:line="360" w:lineRule="auto"/>
        <w:ind w:left="709" w:firstLine="680"/>
        <w:jc w:val="both"/>
        <w:rPr>
          <w:rFonts w:ascii="Times New Roman" w:hAnsi="Times New Roman" w:cs="Times New Roman"/>
          <w:sz w:val="24"/>
          <w:szCs w:val="24"/>
          <w:lang w:val="id-ID"/>
        </w:rPr>
      </w:pPr>
    </w:p>
    <w:p w:rsidR="002D5D1E" w:rsidRPr="00595B41" w:rsidRDefault="002D5D1E" w:rsidP="00EC7DFA">
      <w:pPr>
        <w:pStyle w:val="ListParagraph"/>
        <w:numPr>
          <w:ilvl w:val="0"/>
          <w:numId w:val="3"/>
        </w:numPr>
        <w:spacing w:after="0" w:line="480" w:lineRule="auto"/>
        <w:ind w:left="709" w:hanging="283"/>
        <w:jc w:val="both"/>
        <w:rPr>
          <w:rFonts w:ascii="Times New Roman" w:hAnsi="Times New Roman" w:cs="Times New Roman"/>
          <w:b/>
          <w:bCs/>
          <w:sz w:val="24"/>
          <w:szCs w:val="24"/>
        </w:rPr>
      </w:pPr>
      <w:r w:rsidRPr="00595B41">
        <w:rPr>
          <w:rFonts w:ascii="Times New Roman" w:hAnsi="Times New Roman" w:cs="Times New Roman"/>
          <w:b/>
          <w:bCs/>
          <w:sz w:val="24"/>
          <w:szCs w:val="24"/>
        </w:rPr>
        <w:t>Sumber Data</w:t>
      </w:r>
    </w:p>
    <w:p w:rsidR="002D5D1E" w:rsidRPr="00595B41" w:rsidRDefault="002D5D1E" w:rsidP="00EC7DFA">
      <w:pPr>
        <w:pStyle w:val="ListParagraph"/>
        <w:spacing w:after="0" w:line="480" w:lineRule="auto"/>
        <w:ind w:left="709" w:firstLine="709"/>
        <w:jc w:val="both"/>
        <w:rPr>
          <w:rFonts w:ascii="Times New Roman" w:hAnsi="Times New Roman" w:cs="Times New Roman"/>
          <w:sz w:val="24"/>
          <w:szCs w:val="24"/>
        </w:rPr>
      </w:pPr>
      <w:r w:rsidRPr="00595B41">
        <w:rPr>
          <w:rFonts w:ascii="Times New Roman" w:hAnsi="Times New Roman" w:cs="Times New Roman"/>
          <w:sz w:val="24"/>
          <w:szCs w:val="24"/>
        </w:rPr>
        <w:t>Menurut Suharsimi Arikunto, data adalah hasil pencatatan penelitian baik yang berupa fakta ataupun angka.</w:t>
      </w:r>
      <w:r w:rsidRPr="00595B41">
        <w:rPr>
          <w:rStyle w:val="FootnoteReference"/>
          <w:rFonts w:ascii="Times New Roman" w:hAnsi="Times New Roman"/>
          <w:sz w:val="24"/>
          <w:szCs w:val="24"/>
        </w:rPr>
        <w:footnoteReference w:id="28"/>
      </w:r>
      <w:r w:rsidRPr="00595B41">
        <w:rPr>
          <w:rFonts w:ascii="Times New Roman" w:hAnsi="Times New Roman" w:cs="Times New Roman"/>
          <w:sz w:val="24"/>
          <w:szCs w:val="24"/>
        </w:rPr>
        <w:t xml:space="preserve"> Data yang harus dicari oleh peneliti adalah yang berkaitan dengan rumusan masalah. Apabila diperhatikan dari segi tempat asalnya</w:t>
      </w:r>
      <w:r w:rsidR="00A93ECF" w:rsidRPr="00595B41">
        <w:rPr>
          <w:rFonts w:ascii="Times New Roman" w:hAnsi="Times New Roman" w:cs="Times New Roman"/>
          <w:sz w:val="24"/>
          <w:szCs w:val="24"/>
          <w:lang w:val="id-ID"/>
        </w:rPr>
        <w:t xml:space="preserve"> dan jenis penelitiannya</w:t>
      </w:r>
      <w:r w:rsidRPr="00595B41">
        <w:rPr>
          <w:rFonts w:ascii="Times New Roman" w:hAnsi="Times New Roman" w:cs="Times New Roman"/>
          <w:sz w:val="24"/>
          <w:szCs w:val="24"/>
        </w:rPr>
        <w:t>, maka data yang harus dikumpulkan oleh peneliti adalah berupa data teoritis</w:t>
      </w:r>
      <w:r w:rsidR="00A93ECF" w:rsidRPr="00595B41">
        <w:rPr>
          <w:rFonts w:ascii="Times New Roman" w:hAnsi="Times New Roman" w:cs="Times New Roman"/>
          <w:sz w:val="24"/>
          <w:szCs w:val="24"/>
          <w:lang w:val="id-ID"/>
        </w:rPr>
        <w:t>, bukan data yang bersifat angka</w:t>
      </w:r>
      <w:r w:rsidRPr="00595B41">
        <w:rPr>
          <w:rFonts w:ascii="Times New Roman" w:hAnsi="Times New Roman" w:cs="Times New Roman"/>
          <w:sz w:val="24"/>
          <w:szCs w:val="24"/>
        </w:rPr>
        <w:t>.</w:t>
      </w:r>
    </w:p>
    <w:p w:rsidR="002D5D1E" w:rsidRPr="00595B41" w:rsidRDefault="002D5D1E" w:rsidP="00357C55">
      <w:pPr>
        <w:pStyle w:val="ListParagraph"/>
        <w:spacing w:after="0" w:line="480" w:lineRule="auto"/>
        <w:ind w:left="709" w:firstLine="709"/>
        <w:jc w:val="both"/>
        <w:rPr>
          <w:rFonts w:ascii="Times New Roman" w:hAnsi="Times New Roman" w:cs="Times New Roman"/>
          <w:sz w:val="24"/>
          <w:szCs w:val="24"/>
        </w:rPr>
      </w:pPr>
      <w:r w:rsidRPr="00595B41">
        <w:rPr>
          <w:rFonts w:ascii="Times New Roman" w:hAnsi="Times New Roman" w:cs="Times New Roman"/>
          <w:sz w:val="24"/>
          <w:szCs w:val="24"/>
        </w:rPr>
        <w:t>Sedangkan yang dimaksud sumber data dalam penelitian adalah s</w:t>
      </w:r>
      <w:r w:rsidR="00357C55">
        <w:rPr>
          <w:rFonts w:ascii="Times New Roman" w:hAnsi="Times New Roman" w:cs="Times New Roman"/>
          <w:sz w:val="24"/>
          <w:szCs w:val="24"/>
          <w:lang w:val="id-ID"/>
        </w:rPr>
        <w:t>u</w:t>
      </w:r>
      <w:r w:rsidRPr="00595B41">
        <w:rPr>
          <w:rFonts w:ascii="Times New Roman" w:hAnsi="Times New Roman" w:cs="Times New Roman"/>
          <w:sz w:val="24"/>
          <w:szCs w:val="24"/>
        </w:rPr>
        <w:t>bjek dari mana data dapat diperoleh.</w:t>
      </w:r>
      <w:r w:rsidRPr="00595B41">
        <w:rPr>
          <w:rStyle w:val="FootnoteReference"/>
          <w:rFonts w:ascii="Times New Roman" w:hAnsi="Times New Roman"/>
          <w:sz w:val="24"/>
          <w:szCs w:val="24"/>
        </w:rPr>
        <w:footnoteReference w:id="29"/>
      </w:r>
      <w:r w:rsidRPr="00595B41">
        <w:rPr>
          <w:rFonts w:ascii="Times New Roman" w:hAnsi="Times New Roman" w:cs="Times New Roman"/>
          <w:sz w:val="24"/>
          <w:szCs w:val="24"/>
        </w:rPr>
        <w:t xml:space="preserve"> Apabila dilihat dari</w:t>
      </w:r>
      <w:r w:rsidR="009136A5" w:rsidRPr="00595B41">
        <w:rPr>
          <w:rFonts w:ascii="Times New Roman" w:hAnsi="Times New Roman" w:cs="Times New Roman"/>
          <w:sz w:val="24"/>
          <w:szCs w:val="24"/>
          <w:lang w:val="id-ID"/>
        </w:rPr>
        <w:t xml:space="preserve"> </w:t>
      </w:r>
      <w:r w:rsidRPr="00595B41">
        <w:rPr>
          <w:rFonts w:ascii="Times New Roman" w:hAnsi="Times New Roman" w:cs="Times New Roman"/>
          <w:sz w:val="24"/>
          <w:szCs w:val="24"/>
        </w:rPr>
        <w:t>segi</w:t>
      </w:r>
      <w:r w:rsidR="009136A5" w:rsidRPr="00595B41">
        <w:rPr>
          <w:rFonts w:ascii="Times New Roman" w:hAnsi="Times New Roman" w:cs="Times New Roman"/>
          <w:sz w:val="24"/>
          <w:szCs w:val="24"/>
          <w:lang w:val="id-ID"/>
        </w:rPr>
        <w:t xml:space="preserve"> wujud konkritnya, maka sumber data dapat dibedakan menjadi</w:t>
      </w:r>
      <w:r w:rsidRPr="00595B41">
        <w:rPr>
          <w:rFonts w:ascii="Times New Roman" w:hAnsi="Times New Roman" w:cs="Times New Roman"/>
          <w:sz w:val="24"/>
          <w:szCs w:val="24"/>
        </w:rPr>
        <w:t xml:space="preserve"> dua </w:t>
      </w:r>
      <w:r w:rsidR="009136A5" w:rsidRPr="00595B41">
        <w:rPr>
          <w:rFonts w:ascii="Times New Roman" w:hAnsi="Times New Roman" w:cs="Times New Roman"/>
          <w:sz w:val="24"/>
          <w:szCs w:val="24"/>
        </w:rPr>
        <w:t>macam, yaitu sumber data insani</w:t>
      </w:r>
      <w:r w:rsidR="009136A5" w:rsidRPr="00595B41">
        <w:rPr>
          <w:rFonts w:ascii="Times New Roman" w:hAnsi="Times New Roman" w:cs="Times New Roman"/>
          <w:sz w:val="24"/>
          <w:szCs w:val="24"/>
          <w:lang w:val="id-ID"/>
        </w:rPr>
        <w:t xml:space="preserve"> dan non</w:t>
      </w:r>
      <w:r w:rsidR="00A93ECF" w:rsidRPr="00595B41">
        <w:rPr>
          <w:rFonts w:ascii="Times New Roman" w:hAnsi="Times New Roman" w:cs="Times New Roman"/>
          <w:sz w:val="24"/>
          <w:szCs w:val="24"/>
          <w:lang w:val="id-ID"/>
        </w:rPr>
        <w:t>-</w:t>
      </w:r>
      <w:r w:rsidR="009136A5" w:rsidRPr="00595B41">
        <w:rPr>
          <w:rFonts w:ascii="Times New Roman" w:hAnsi="Times New Roman" w:cs="Times New Roman"/>
          <w:sz w:val="24"/>
          <w:szCs w:val="24"/>
          <w:lang w:val="id-ID"/>
        </w:rPr>
        <w:t xml:space="preserve">insani. Sumber data insani lazim disebut dengan subjek, </w:t>
      </w:r>
      <w:r w:rsidRPr="00595B41">
        <w:rPr>
          <w:rFonts w:ascii="Times New Roman" w:hAnsi="Times New Roman" w:cs="Times New Roman"/>
          <w:sz w:val="24"/>
          <w:szCs w:val="24"/>
        </w:rPr>
        <w:t xml:space="preserve"> responden, dan informan. Sumber data non insani lazim disebut dengan dokumen, dan benda-benda yang lain.</w:t>
      </w:r>
    </w:p>
    <w:p w:rsidR="002D5D1E" w:rsidRPr="00595B41" w:rsidRDefault="002D5D1E" w:rsidP="00EC7DFA">
      <w:pPr>
        <w:pStyle w:val="ListParagraph"/>
        <w:spacing w:after="0" w:line="480" w:lineRule="auto"/>
        <w:ind w:left="709" w:firstLine="709"/>
        <w:jc w:val="both"/>
        <w:rPr>
          <w:rFonts w:ascii="Times New Roman" w:hAnsi="Times New Roman" w:cs="Times New Roman"/>
          <w:sz w:val="24"/>
          <w:szCs w:val="24"/>
          <w:lang w:val="id-ID"/>
        </w:rPr>
      </w:pPr>
      <w:r w:rsidRPr="00595B41">
        <w:rPr>
          <w:rFonts w:ascii="Times New Roman" w:hAnsi="Times New Roman" w:cs="Times New Roman"/>
          <w:sz w:val="24"/>
          <w:szCs w:val="24"/>
        </w:rPr>
        <w:t>Selaras dengan jenis penelitian ditinjau dari segi tempat aktivitas penelitian, maka yang dipakai dalam peneli</w:t>
      </w:r>
      <w:r w:rsidR="009136A5" w:rsidRPr="00595B41">
        <w:rPr>
          <w:rFonts w:ascii="Times New Roman" w:hAnsi="Times New Roman" w:cs="Times New Roman"/>
          <w:sz w:val="24"/>
          <w:szCs w:val="24"/>
        </w:rPr>
        <w:t>tian ini adalah sumber data non</w:t>
      </w:r>
      <w:r w:rsidR="00F6071A" w:rsidRPr="00595B41">
        <w:rPr>
          <w:rFonts w:ascii="Times New Roman" w:hAnsi="Times New Roman" w:cs="Times New Roman"/>
          <w:sz w:val="24"/>
          <w:szCs w:val="24"/>
          <w:lang w:val="id-ID"/>
        </w:rPr>
        <w:t>-</w:t>
      </w:r>
      <w:r w:rsidRPr="00595B41">
        <w:rPr>
          <w:rFonts w:ascii="Times New Roman" w:hAnsi="Times New Roman" w:cs="Times New Roman"/>
          <w:sz w:val="24"/>
          <w:szCs w:val="24"/>
        </w:rPr>
        <w:t xml:space="preserve">insani yang berupa dokumen bidang kajian pustaka seperti buku-buku bacaan ilmiah, majalah ilmiah, jurnal ilmiah, tabloid, situs internet dan lain-lain yang </w:t>
      </w:r>
      <w:r w:rsidRPr="00595B41">
        <w:rPr>
          <w:rFonts w:ascii="Times New Roman" w:hAnsi="Times New Roman" w:cs="Times New Roman"/>
          <w:sz w:val="24"/>
          <w:szCs w:val="24"/>
        </w:rPr>
        <w:lastRenderedPageBreak/>
        <w:t>relevan dengan rumusan masalah. Ini diperkuat oleh Suharsimi Arikunto bahwa apabila peneliti menggunakan dokumentasi maka dokumen atau catatanlah yang menjadi sumber data.</w:t>
      </w:r>
      <w:r w:rsidRPr="00595B41">
        <w:rPr>
          <w:rStyle w:val="FootnoteReference"/>
          <w:rFonts w:ascii="Times New Roman" w:hAnsi="Times New Roman"/>
          <w:sz w:val="24"/>
          <w:szCs w:val="24"/>
        </w:rPr>
        <w:footnoteReference w:id="30"/>
      </w:r>
    </w:p>
    <w:p w:rsidR="002D5D1E" w:rsidRPr="00595B41" w:rsidRDefault="0040089A" w:rsidP="00EC7DFA">
      <w:pPr>
        <w:pStyle w:val="ListParagraph"/>
        <w:spacing w:after="0" w:line="480" w:lineRule="auto"/>
        <w:ind w:left="709" w:firstLine="709"/>
        <w:jc w:val="both"/>
        <w:rPr>
          <w:rFonts w:ascii="Times New Roman" w:hAnsi="Times New Roman" w:cs="Times New Roman"/>
          <w:sz w:val="24"/>
          <w:szCs w:val="24"/>
        </w:rPr>
      </w:pPr>
      <w:r w:rsidRPr="00595B41">
        <w:rPr>
          <w:rFonts w:ascii="Times New Roman" w:hAnsi="Times New Roman" w:cs="Times New Roman"/>
          <w:sz w:val="24"/>
          <w:szCs w:val="24"/>
        </w:rPr>
        <w:t>Sementara itu, dalam pandangan</w:t>
      </w:r>
      <w:r w:rsidRPr="00595B41">
        <w:rPr>
          <w:rFonts w:ascii="Times New Roman" w:hAnsi="Times New Roman" w:cs="Times New Roman"/>
          <w:sz w:val="24"/>
          <w:szCs w:val="24"/>
          <w:lang w:val="id-ID"/>
        </w:rPr>
        <w:t xml:space="preserve"> </w:t>
      </w:r>
      <w:r w:rsidR="002D5D1E" w:rsidRPr="00595B41">
        <w:rPr>
          <w:rFonts w:ascii="Times New Roman" w:hAnsi="Times New Roman" w:cs="Times New Roman"/>
          <w:sz w:val="24"/>
          <w:szCs w:val="24"/>
        </w:rPr>
        <w:t>Moleong yang dimaksud dengan dokumen adalah setiap bahan tertulis atau film yang tidak dipersiapkan karena adanya permintaan seorang penyelidik.</w:t>
      </w:r>
      <w:r w:rsidR="002D5D1E" w:rsidRPr="00595B41">
        <w:rPr>
          <w:rStyle w:val="FootnoteReference"/>
          <w:rFonts w:ascii="Times New Roman" w:hAnsi="Times New Roman"/>
          <w:sz w:val="24"/>
          <w:szCs w:val="24"/>
        </w:rPr>
        <w:footnoteReference w:id="31"/>
      </w:r>
      <w:r w:rsidR="002D5D1E" w:rsidRPr="00595B41">
        <w:rPr>
          <w:rFonts w:ascii="Times New Roman" w:hAnsi="Times New Roman" w:cs="Times New Roman"/>
          <w:sz w:val="24"/>
          <w:szCs w:val="24"/>
        </w:rPr>
        <w:t xml:space="preserve"> </w:t>
      </w:r>
    </w:p>
    <w:p w:rsidR="002D5D1E" w:rsidRPr="00595B41" w:rsidRDefault="007D7AD3" w:rsidP="00EC7DFA">
      <w:pPr>
        <w:pStyle w:val="ListParagraph"/>
        <w:spacing w:after="0" w:line="480" w:lineRule="auto"/>
        <w:ind w:left="709" w:firstLine="70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D</w:t>
      </w:r>
      <w:r w:rsidR="009136A5" w:rsidRPr="00595B41">
        <w:rPr>
          <w:rFonts w:ascii="Times New Roman" w:hAnsi="Times New Roman" w:cs="Times New Roman"/>
          <w:sz w:val="24"/>
          <w:szCs w:val="24"/>
          <w:lang w:val="id-ID"/>
        </w:rPr>
        <w:t xml:space="preserve">alam buku Pedoman Penyusunan Skripsi STAIN Tulungagung </w:t>
      </w:r>
      <w:r w:rsidR="002D5D1E" w:rsidRPr="00595B41">
        <w:rPr>
          <w:rFonts w:ascii="Times New Roman" w:hAnsi="Times New Roman" w:cs="Times New Roman"/>
          <w:sz w:val="24"/>
          <w:szCs w:val="24"/>
        </w:rPr>
        <w:t>sumber data tersebut dibedakan atas sumber data primer dan sekunder.</w:t>
      </w:r>
      <w:r w:rsidR="009136A5" w:rsidRPr="00595B41">
        <w:rPr>
          <w:rStyle w:val="FootnoteReference"/>
          <w:rFonts w:ascii="Times New Roman" w:hAnsi="Times New Roman"/>
          <w:sz w:val="24"/>
          <w:szCs w:val="24"/>
        </w:rPr>
        <w:footnoteReference w:id="32"/>
      </w:r>
      <w:r w:rsidR="00A93ECF" w:rsidRPr="00595B41">
        <w:rPr>
          <w:rFonts w:ascii="Times New Roman" w:hAnsi="Times New Roman" w:cs="Times New Roman"/>
          <w:sz w:val="24"/>
          <w:szCs w:val="24"/>
          <w:lang w:val="id-ID"/>
        </w:rPr>
        <w:t xml:space="preserve"> </w:t>
      </w:r>
      <w:r w:rsidR="00FF45F9" w:rsidRPr="00595B41">
        <w:rPr>
          <w:rFonts w:ascii="Times New Roman" w:hAnsi="Times New Roman" w:cs="Times New Roman"/>
          <w:sz w:val="24"/>
          <w:szCs w:val="24"/>
          <w:lang w:val="id-ID"/>
        </w:rPr>
        <w:t>Data primer merupakan sumber data penelitian yang diperoleh secara langsung dari sumber asli atau pelaku sejarah (tidak melalui perantara). Sedangkan data sekunder merupakan data yang tidak langsung diperoleh dari tangan pertama di lapangan (pelaku sejarah).</w:t>
      </w:r>
      <w:r w:rsidR="009A2087" w:rsidRPr="00595B41">
        <w:rPr>
          <w:rStyle w:val="FootnoteReference"/>
          <w:rFonts w:ascii="Times New Roman" w:hAnsi="Times New Roman"/>
          <w:sz w:val="24"/>
          <w:szCs w:val="24"/>
          <w:lang w:val="id-ID"/>
        </w:rPr>
        <w:footnoteReference w:id="33"/>
      </w:r>
      <w:r w:rsidR="00FF45F9" w:rsidRPr="00595B41">
        <w:rPr>
          <w:rFonts w:ascii="Times New Roman" w:hAnsi="Times New Roman" w:cs="Times New Roman"/>
          <w:sz w:val="24"/>
          <w:szCs w:val="24"/>
          <w:lang w:val="id-ID"/>
        </w:rPr>
        <w:t xml:space="preserve"> Hampir semua jenis bahan bacaan kepustakaan (buku, artikel atau</w:t>
      </w:r>
      <w:r w:rsidR="0033698E">
        <w:rPr>
          <w:rFonts w:ascii="Times New Roman" w:hAnsi="Times New Roman" w:cs="Times New Roman"/>
          <w:sz w:val="24"/>
          <w:szCs w:val="24"/>
          <w:lang w:val="id-ID"/>
        </w:rPr>
        <w:t xml:space="preserve"> esse</w:t>
      </w:r>
      <w:r w:rsidR="00FF45F9" w:rsidRPr="00595B41">
        <w:rPr>
          <w:rFonts w:ascii="Times New Roman" w:hAnsi="Times New Roman" w:cs="Times New Roman"/>
          <w:sz w:val="24"/>
          <w:szCs w:val="24"/>
          <w:lang w:val="id-ID"/>
        </w:rPr>
        <w:t xml:space="preserve">i) dikelompokkan sebagai data sekunder. </w:t>
      </w:r>
    </w:p>
    <w:p w:rsidR="0084729B" w:rsidRPr="00595B41" w:rsidRDefault="007D7AD3" w:rsidP="00EC7DFA">
      <w:pPr>
        <w:pStyle w:val="ListParagraph"/>
        <w:spacing w:after="0" w:line="480" w:lineRule="auto"/>
        <w:ind w:left="709" w:firstLine="70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Penelitian yang dilakukan di sini adalah penelitian pustaka dimana objek penelitiannya adalah ilmu</w:t>
      </w:r>
      <w:r w:rsidR="00FE0F2B" w:rsidRPr="00595B41">
        <w:rPr>
          <w:rFonts w:ascii="Times New Roman" w:hAnsi="Times New Roman" w:cs="Times New Roman"/>
          <w:sz w:val="24"/>
          <w:szCs w:val="24"/>
          <w:lang w:val="id-ID"/>
        </w:rPr>
        <w:t>w</w:t>
      </w:r>
      <w:r w:rsidRPr="00595B41">
        <w:rPr>
          <w:rFonts w:ascii="Times New Roman" w:hAnsi="Times New Roman" w:cs="Times New Roman"/>
          <w:sz w:val="24"/>
          <w:szCs w:val="24"/>
          <w:lang w:val="id-ID"/>
        </w:rPr>
        <w:t>an-ilmu</w:t>
      </w:r>
      <w:r w:rsidR="00FE0F2B" w:rsidRPr="00595B41">
        <w:rPr>
          <w:rFonts w:ascii="Times New Roman" w:hAnsi="Times New Roman" w:cs="Times New Roman"/>
          <w:sz w:val="24"/>
          <w:szCs w:val="24"/>
          <w:lang w:val="id-ID"/>
        </w:rPr>
        <w:t>w</w:t>
      </w:r>
      <w:r w:rsidRPr="00595B41">
        <w:rPr>
          <w:rFonts w:ascii="Times New Roman" w:hAnsi="Times New Roman" w:cs="Times New Roman"/>
          <w:sz w:val="24"/>
          <w:szCs w:val="24"/>
          <w:lang w:val="id-ID"/>
        </w:rPr>
        <w:t xml:space="preserve">an Islam yang hidup berabad-abad yang lalu, </w:t>
      </w:r>
      <w:r w:rsidR="00FE0F2B" w:rsidRPr="00595B41">
        <w:rPr>
          <w:rFonts w:ascii="Times New Roman" w:hAnsi="Times New Roman" w:cs="Times New Roman"/>
          <w:sz w:val="24"/>
          <w:szCs w:val="24"/>
          <w:lang w:val="id-ID"/>
        </w:rPr>
        <w:t xml:space="preserve">yakni </w:t>
      </w:r>
      <w:r w:rsidRPr="00595B41">
        <w:rPr>
          <w:rFonts w:ascii="Times New Roman" w:hAnsi="Times New Roman" w:cs="Times New Roman"/>
          <w:sz w:val="24"/>
          <w:szCs w:val="24"/>
          <w:lang w:val="id-ID"/>
        </w:rPr>
        <w:t>di masa tingginya peradaban Islam</w:t>
      </w:r>
      <w:r w:rsidR="00FE0F2B" w:rsidRPr="00595B41">
        <w:rPr>
          <w:rFonts w:ascii="Times New Roman" w:hAnsi="Times New Roman" w:cs="Times New Roman"/>
          <w:sz w:val="24"/>
          <w:szCs w:val="24"/>
          <w:lang w:val="id-ID"/>
        </w:rPr>
        <w:t>,</w:t>
      </w:r>
      <w:r w:rsidRPr="00595B41">
        <w:rPr>
          <w:rFonts w:ascii="Times New Roman" w:hAnsi="Times New Roman" w:cs="Times New Roman"/>
          <w:sz w:val="24"/>
          <w:szCs w:val="24"/>
          <w:lang w:val="id-ID"/>
        </w:rPr>
        <w:t xml:space="preserve"> sehingga sumber yang bisa diambil adalah sumber sekunder. </w:t>
      </w:r>
      <w:r w:rsidR="00FE0F2B" w:rsidRPr="00595B41">
        <w:rPr>
          <w:rFonts w:ascii="Times New Roman" w:hAnsi="Times New Roman" w:cs="Times New Roman"/>
          <w:sz w:val="24"/>
          <w:szCs w:val="24"/>
          <w:lang w:val="id-ID"/>
        </w:rPr>
        <w:t>Sumber tersebut</w:t>
      </w:r>
      <w:r w:rsidRPr="00595B41">
        <w:rPr>
          <w:rFonts w:ascii="Times New Roman" w:hAnsi="Times New Roman" w:cs="Times New Roman"/>
          <w:sz w:val="24"/>
          <w:szCs w:val="24"/>
          <w:lang w:val="id-ID"/>
        </w:rPr>
        <w:t xml:space="preserve"> berupa buku-buku ilmiah, artikel, tabloid, majalah,</w:t>
      </w:r>
      <w:r w:rsidR="00B353E1" w:rsidRPr="00595B41">
        <w:rPr>
          <w:rFonts w:ascii="Times New Roman" w:hAnsi="Times New Roman" w:cs="Times New Roman"/>
          <w:sz w:val="24"/>
          <w:szCs w:val="24"/>
          <w:lang w:val="id-ID"/>
        </w:rPr>
        <w:t xml:space="preserve"> situs</w:t>
      </w:r>
      <w:r w:rsidRPr="00595B41">
        <w:rPr>
          <w:rFonts w:ascii="Times New Roman" w:hAnsi="Times New Roman" w:cs="Times New Roman"/>
          <w:sz w:val="24"/>
          <w:szCs w:val="24"/>
          <w:lang w:val="id-ID"/>
        </w:rPr>
        <w:t xml:space="preserve"> internet, </w:t>
      </w:r>
      <w:r w:rsidRPr="00595B41">
        <w:rPr>
          <w:rFonts w:ascii="Times New Roman" w:hAnsi="Times New Roman" w:cs="Times New Roman"/>
          <w:i/>
          <w:sz w:val="24"/>
          <w:szCs w:val="24"/>
          <w:lang w:val="id-ID"/>
        </w:rPr>
        <w:t>handout power piont,</w:t>
      </w:r>
      <w:r w:rsidRPr="00595B41">
        <w:rPr>
          <w:rFonts w:ascii="Times New Roman" w:hAnsi="Times New Roman" w:cs="Times New Roman"/>
          <w:sz w:val="24"/>
          <w:szCs w:val="24"/>
          <w:lang w:val="id-ID"/>
        </w:rPr>
        <w:t xml:space="preserve"> video, dan lain-lain.</w:t>
      </w:r>
    </w:p>
    <w:p w:rsidR="007D7AD3" w:rsidRPr="00595B41" w:rsidRDefault="0084729B" w:rsidP="00EC7DFA">
      <w:pPr>
        <w:pStyle w:val="ListParagraph"/>
        <w:spacing w:after="0" w:line="480" w:lineRule="auto"/>
        <w:ind w:left="851" w:firstLine="70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lastRenderedPageBreak/>
        <w:t>Lebih rincinya, sumber yang digunakan oleh peneliti adalah:</w:t>
      </w:r>
      <w:r w:rsidR="007D7AD3" w:rsidRPr="00595B41">
        <w:rPr>
          <w:rFonts w:ascii="Times New Roman" w:hAnsi="Times New Roman" w:cs="Times New Roman"/>
          <w:sz w:val="24"/>
          <w:szCs w:val="24"/>
          <w:lang w:val="id-ID"/>
        </w:rPr>
        <w:t xml:space="preserve"> </w:t>
      </w:r>
    </w:p>
    <w:p w:rsidR="0084729B" w:rsidRPr="00595B41" w:rsidRDefault="0084729B" w:rsidP="00EC7DFA">
      <w:pPr>
        <w:pStyle w:val="ListParagraph"/>
        <w:numPr>
          <w:ilvl w:val="0"/>
          <w:numId w:val="9"/>
        </w:numPr>
        <w:spacing w:after="0" w:line="480" w:lineRule="auto"/>
        <w:ind w:left="1134" w:hanging="425"/>
        <w:jc w:val="both"/>
        <w:rPr>
          <w:rFonts w:ascii="Times New Roman" w:hAnsi="Times New Roman" w:cs="Times New Roman"/>
          <w:sz w:val="24"/>
          <w:szCs w:val="24"/>
        </w:rPr>
      </w:pPr>
      <w:r w:rsidRPr="00595B41">
        <w:rPr>
          <w:rFonts w:ascii="Times New Roman" w:hAnsi="Times New Roman" w:cs="Times New Roman"/>
          <w:sz w:val="24"/>
          <w:szCs w:val="24"/>
        </w:rPr>
        <w:t xml:space="preserve">Muhammad Ismail Yusanto, </w:t>
      </w:r>
      <w:r w:rsidRPr="00595B41">
        <w:rPr>
          <w:rFonts w:ascii="Times New Roman" w:hAnsi="Times New Roman" w:cs="Times New Roman"/>
          <w:i/>
          <w:sz w:val="24"/>
          <w:szCs w:val="24"/>
        </w:rPr>
        <w:t xml:space="preserve">Menggagas Pendidikan Islami, </w:t>
      </w:r>
      <w:r w:rsidRPr="00595B41">
        <w:rPr>
          <w:rFonts w:ascii="Times New Roman" w:hAnsi="Times New Roman" w:cs="Times New Roman"/>
          <w:sz w:val="24"/>
          <w:szCs w:val="24"/>
        </w:rPr>
        <w:t>(Bogor: Al-Azhar Press, 2004)</w:t>
      </w:r>
    </w:p>
    <w:p w:rsidR="00573292" w:rsidRPr="00595B41" w:rsidRDefault="00573292" w:rsidP="00EC7DFA">
      <w:pPr>
        <w:pStyle w:val="ListParagraph"/>
        <w:numPr>
          <w:ilvl w:val="0"/>
          <w:numId w:val="9"/>
        </w:numPr>
        <w:spacing w:after="0" w:line="480" w:lineRule="auto"/>
        <w:ind w:left="1134" w:hanging="425"/>
        <w:jc w:val="both"/>
        <w:rPr>
          <w:rFonts w:ascii="Times New Roman" w:hAnsi="Times New Roman" w:cs="Times New Roman"/>
          <w:sz w:val="24"/>
          <w:szCs w:val="24"/>
        </w:rPr>
      </w:pPr>
      <w:r w:rsidRPr="00595B41">
        <w:rPr>
          <w:rFonts w:ascii="Times New Roman" w:hAnsi="Times New Roman" w:cs="Times New Roman"/>
          <w:sz w:val="24"/>
          <w:szCs w:val="24"/>
        </w:rPr>
        <w:t>Abu Yasin</w:t>
      </w:r>
      <w:r w:rsidR="008A0339" w:rsidRPr="00595B41">
        <w:rPr>
          <w:rFonts w:ascii="Times New Roman" w:hAnsi="Times New Roman" w:cs="Times New Roman"/>
          <w:sz w:val="24"/>
          <w:szCs w:val="24"/>
          <w:lang w:val="id-ID"/>
        </w:rPr>
        <w:t xml:space="preserve">, </w:t>
      </w:r>
      <w:r w:rsidR="008A0339" w:rsidRPr="00595B41">
        <w:rPr>
          <w:rFonts w:ascii="Times New Roman" w:hAnsi="Times New Roman" w:cs="Times New Roman"/>
          <w:i/>
          <w:sz w:val="24"/>
          <w:szCs w:val="24"/>
          <w:lang w:val="id-ID"/>
        </w:rPr>
        <w:t>Usus at-Ta’lim fi Daulah al-Khilafah (Strategi Pendidikan Negara Khilafah),</w:t>
      </w:r>
      <w:r w:rsidR="008A0339" w:rsidRPr="00595B41">
        <w:rPr>
          <w:rFonts w:ascii="Times New Roman" w:hAnsi="Times New Roman" w:cs="Times New Roman"/>
          <w:sz w:val="24"/>
          <w:szCs w:val="24"/>
          <w:lang w:val="id-ID"/>
        </w:rPr>
        <w:t xml:space="preserve"> terj. Ahmad Fahrurozi, </w:t>
      </w:r>
      <w:r w:rsidRPr="00595B41">
        <w:rPr>
          <w:rFonts w:ascii="Times New Roman" w:hAnsi="Times New Roman" w:cs="Times New Roman"/>
          <w:sz w:val="24"/>
          <w:szCs w:val="24"/>
          <w:lang w:val="id-ID"/>
        </w:rPr>
        <w:t xml:space="preserve">Cet. III, </w:t>
      </w:r>
      <w:r w:rsidR="008A0339" w:rsidRPr="00595B41">
        <w:rPr>
          <w:rFonts w:ascii="Times New Roman" w:hAnsi="Times New Roman" w:cs="Times New Roman"/>
          <w:sz w:val="24"/>
          <w:szCs w:val="24"/>
          <w:lang w:val="id-ID"/>
        </w:rPr>
        <w:t>(Bogor: Pustaka Thariqul Izzah)</w:t>
      </w:r>
    </w:p>
    <w:p w:rsidR="002D5D1E" w:rsidRPr="00595B41" w:rsidRDefault="002D5D1E" w:rsidP="00EC7DFA">
      <w:pPr>
        <w:pStyle w:val="ListParagraph"/>
        <w:numPr>
          <w:ilvl w:val="0"/>
          <w:numId w:val="9"/>
        </w:numPr>
        <w:spacing w:after="0" w:line="480" w:lineRule="auto"/>
        <w:ind w:left="1134" w:hanging="425"/>
        <w:jc w:val="both"/>
        <w:rPr>
          <w:rFonts w:ascii="Times New Roman" w:hAnsi="Times New Roman" w:cs="Times New Roman"/>
          <w:sz w:val="24"/>
          <w:szCs w:val="24"/>
        </w:rPr>
      </w:pPr>
      <w:r w:rsidRPr="00595B41">
        <w:rPr>
          <w:rFonts w:ascii="Times New Roman" w:hAnsi="Times New Roman" w:cs="Times New Roman"/>
          <w:sz w:val="24"/>
          <w:szCs w:val="24"/>
        </w:rPr>
        <w:t xml:space="preserve">Fahmi Amhar, </w:t>
      </w:r>
      <w:r w:rsidRPr="00595B41">
        <w:rPr>
          <w:rFonts w:ascii="Times New Roman" w:hAnsi="Times New Roman" w:cs="Times New Roman"/>
          <w:i/>
          <w:sz w:val="24"/>
          <w:szCs w:val="24"/>
        </w:rPr>
        <w:t>TSQ</w:t>
      </w:r>
      <w:r w:rsidRPr="00595B41">
        <w:rPr>
          <w:rFonts w:ascii="Times New Roman" w:hAnsi="Times New Roman" w:cs="Times New Roman"/>
          <w:sz w:val="24"/>
          <w:szCs w:val="24"/>
        </w:rPr>
        <w:t xml:space="preserve"> </w:t>
      </w:r>
      <w:r w:rsidRPr="00595B41">
        <w:rPr>
          <w:rFonts w:ascii="Times New Roman" w:hAnsi="Times New Roman" w:cs="Times New Roman"/>
          <w:i/>
          <w:sz w:val="24"/>
          <w:szCs w:val="24"/>
        </w:rPr>
        <w:t>Stories: Kisah-kisah penelitian dan pengembangan sains dan teknologi di masa peradaban Islam</w:t>
      </w:r>
      <w:r w:rsidRPr="00595B41">
        <w:rPr>
          <w:rFonts w:ascii="Times New Roman" w:hAnsi="Times New Roman" w:cs="Times New Roman"/>
          <w:sz w:val="24"/>
          <w:szCs w:val="24"/>
        </w:rPr>
        <w:t>, (Bogor: Al-Azhar Press, 2010)</w:t>
      </w:r>
    </w:p>
    <w:p w:rsidR="002B77E7" w:rsidRPr="00595B41" w:rsidRDefault="002B77E7" w:rsidP="00EC7DFA">
      <w:pPr>
        <w:pStyle w:val="ListParagraph"/>
        <w:numPr>
          <w:ilvl w:val="0"/>
          <w:numId w:val="9"/>
        </w:numPr>
        <w:spacing w:after="0" w:line="480" w:lineRule="auto"/>
        <w:ind w:left="1134" w:hanging="425"/>
        <w:jc w:val="both"/>
        <w:rPr>
          <w:rFonts w:ascii="Times New Roman" w:hAnsi="Times New Roman" w:cs="Times New Roman"/>
          <w:sz w:val="24"/>
          <w:szCs w:val="24"/>
        </w:rPr>
      </w:pPr>
      <w:r w:rsidRPr="00595B41">
        <w:rPr>
          <w:rFonts w:ascii="Times New Roman" w:hAnsi="Times New Roman" w:cs="Times New Roman"/>
          <w:sz w:val="24"/>
          <w:szCs w:val="24"/>
          <w:lang w:val="id-ID"/>
        </w:rPr>
        <w:t xml:space="preserve">Mohaini Mohamed, </w:t>
      </w:r>
      <w:r w:rsidR="001E71DD">
        <w:rPr>
          <w:rFonts w:ascii="Times New Roman" w:hAnsi="Times New Roman" w:cs="Times New Roman"/>
          <w:i/>
          <w:sz w:val="24"/>
          <w:szCs w:val="24"/>
          <w:lang w:val="id-ID"/>
        </w:rPr>
        <w:t>Matematikawan M</w:t>
      </w:r>
      <w:r w:rsidRPr="00595B41">
        <w:rPr>
          <w:rFonts w:ascii="Times New Roman" w:hAnsi="Times New Roman" w:cs="Times New Roman"/>
          <w:i/>
          <w:sz w:val="24"/>
          <w:szCs w:val="24"/>
          <w:lang w:val="id-ID"/>
        </w:rPr>
        <w:t xml:space="preserve">uslim Terkemuka, Edisi Pertama, </w:t>
      </w:r>
      <w:r w:rsidRPr="00595B41">
        <w:rPr>
          <w:rFonts w:ascii="Times New Roman" w:hAnsi="Times New Roman" w:cs="Times New Roman"/>
          <w:sz w:val="24"/>
          <w:szCs w:val="24"/>
          <w:lang w:val="id-ID"/>
        </w:rPr>
        <w:t>(Jakarta: Salemba Teknika, 2001)</w:t>
      </w:r>
      <w:r w:rsidRPr="00595B41">
        <w:rPr>
          <w:rFonts w:ascii="Times New Roman" w:hAnsi="Times New Roman" w:cs="Times New Roman"/>
          <w:i/>
          <w:sz w:val="24"/>
          <w:szCs w:val="24"/>
          <w:lang w:val="id-ID"/>
        </w:rPr>
        <w:t xml:space="preserve"> </w:t>
      </w:r>
    </w:p>
    <w:p w:rsidR="0084729B" w:rsidRPr="00595B41" w:rsidRDefault="0084729B" w:rsidP="00EC7DFA">
      <w:pPr>
        <w:pStyle w:val="ListParagraph"/>
        <w:numPr>
          <w:ilvl w:val="0"/>
          <w:numId w:val="9"/>
        </w:numPr>
        <w:spacing w:after="0" w:line="480" w:lineRule="auto"/>
        <w:ind w:left="1134" w:hanging="425"/>
        <w:jc w:val="both"/>
        <w:rPr>
          <w:rFonts w:ascii="Times New Roman" w:hAnsi="Times New Roman" w:cs="Times New Roman"/>
          <w:sz w:val="24"/>
          <w:szCs w:val="24"/>
        </w:rPr>
      </w:pPr>
      <w:r w:rsidRPr="00595B41">
        <w:rPr>
          <w:rFonts w:ascii="Times New Roman" w:hAnsi="Times New Roman" w:cs="Times New Roman"/>
          <w:sz w:val="24"/>
          <w:szCs w:val="24"/>
          <w:lang w:val="id-ID"/>
        </w:rPr>
        <w:t xml:space="preserve">Wahyu, </w:t>
      </w:r>
      <w:r w:rsidRPr="00595B41">
        <w:rPr>
          <w:rFonts w:ascii="Times New Roman" w:hAnsi="Times New Roman" w:cs="Times New Roman"/>
          <w:i/>
          <w:sz w:val="24"/>
          <w:szCs w:val="24"/>
          <w:lang w:val="id-ID"/>
        </w:rPr>
        <w:t>99 Ilmuwan Muslim Perintis Sains Modern</w:t>
      </w:r>
      <w:r w:rsidR="002B77E7" w:rsidRPr="00595B41">
        <w:rPr>
          <w:rFonts w:ascii="Times New Roman" w:hAnsi="Times New Roman" w:cs="Times New Roman"/>
          <w:i/>
          <w:sz w:val="24"/>
          <w:szCs w:val="24"/>
          <w:lang w:val="id-ID"/>
        </w:rPr>
        <w:t>: Buku Biografi Lengkap, Praktis, dan Inspiratif</w:t>
      </w:r>
      <w:r w:rsidRPr="00595B41">
        <w:rPr>
          <w:rFonts w:ascii="Times New Roman" w:hAnsi="Times New Roman" w:cs="Times New Roman"/>
          <w:i/>
          <w:sz w:val="24"/>
          <w:szCs w:val="24"/>
          <w:lang w:val="id-ID"/>
        </w:rPr>
        <w:t>,</w:t>
      </w:r>
      <w:r w:rsidRPr="00595B41">
        <w:rPr>
          <w:rFonts w:ascii="Times New Roman" w:hAnsi="Times New Roman" w:cs="Times New Roman"/>
          <w:sz w:val="24"/>
          <w:szCs w:val="24"/>
          <w:lang w:val="id-ID"/>
        </w:rPr>
        <w:t xml:space="preserve"> (Jokjakarta: Diva Press, 2011)</w:t>
      </w:r>
    </w:p>
    <w:p w:rsidR="002B77E7" w:rsidRPr="00595B41" w:rsidRDefault="002B77E7" w:rsidP="00EC7DFA">
      <w:pPr>
        <w:pStyle w:val="ListParagraph"/>
        <w:numPr>
          <w:ilvl w:val="0"/>
          <w:numId w:val="9"/>
        </w:numPr>
        <w:spacing w:after="0" w:line="480" w:lineRule="auto"/>
        <w:ind w:left="1134" w:hanging="425"/>
        <w:jc w:val="both"/>
        <w:rPr>
          <w:rFonts w:ascii="Times New Roman" w:hAnsi="Times New Roman" w:cs="Times New Roman"/>
          <w:sz w:val="24"/>
          <w:szCs w:val="24"/>
        </w:rPr>
      </w:pPr>
      <w:r w:rsidRPr="00595B41">
        <w:rPr>
          <w:rFonts w:ascii="Times New Roman" w:hAnsi="Times New Roman" w:cs="Times New Roman"/>
          <w:sz w:val="24"/>
          <w:szCs w:val="24"/>
          <w:lang w:val="id-ID"/>
        </w:rPr>
        <w:t xml:space="preserve">Ikhwan Fauzi, </w:t>
      </w:r>
      <w:r w:rsidR="00507460" w:rsidRPr="00595B41">
        <w:rPr>
          <w:rFonts w:ascii="Times New Roman" w:hAnsi="Times New Roman" w:cs="Times New Roman"/>
          <w:i/>
          <w:sz w:val="24"/>
          <w:szCs w:val="24"/>
          <w:lang w:val="id-ID"/>
        </w:rPr>
        <w:t xml:space="preserve">Cendekiawan </w:t>
      </w:r>
      <w:r w:rsidRPr="00595B41">
        <w:rPr>
          <w:rFonts w:ascii="Times New Roman" w:hAnsi="Times New Roman" w:cs="Times New Roman"/>
          <w:i/>
          <w:sz w:val="24"/>
          <w:szCs w:val="24"/>
          <w:lang w:val="id-ID"/>
        </w:rPr>
        <w:t xml:space="preserve">Muslim Klasik, </w:t>
      </w:r>
      <w:r w:rsidRPr="00595B41">
        <w:rPr>
          <w:rFonts w:ascii="Times New Roman" w:hAnsi="Times New Roman" w:cs="Times New Roman"/>
          <w:sz w:val="24"/>
          <w:szCs w:val="24"/>
          <w:lang w:val="id-ID"/>
        </w:rPr>
        <w:t>(Jakarta: Salemba Diniyah, 2002)</w:t>
      </w:r>
    </w:p>
    <w:p w:rsidR="0084729B" w:rsidRPr="00595B41" w:rsidRDefault="0084729B" w:rsidP="00EC7DFA">
      <w:pPr>
        <w:pStyle w:val="ListParagraph"/>
        <w:numPr>
          <w:ilvl w:val="0"/>
          <w:numId w:val="9"/>
        </w:numPr>
        <w:spacing w:after="0" w:line="480" w:lineRule="auto"/>
        <w:ind w:left="1134" w:hanging="425"/>
        <w:jc w:val="both"/>
        <w:rPr>
          <w:rFonts w:ascii="Times New Roman" w:hAnsi="Times New Roman" w:cs="Times New Roman"/>
          <w:sz w:val="24"/>
          <w:szCs w:val="24"/>
        </w:rPr>
      </w:pPr>
      <w:r w:rsidRPr="00595B41">
        <w:rPr>
          <w:rFonts w:ascii="Times New Roman" w:hAnsi="Times New Roman" w:cs="Times New Roman"/>
          <w:sz w:val="24"/>
          <w:szCs w:val="24"/>
          <w:lang w:val="id-ID"/>
        </w:rPr>
        <w:t xml:space="preserve">Wahyu Murtiningsih, </w:t>
      </w:r>
      <w:r w:rsidRPr="00595B41">
        <w:rPr>
          <w:rFonts w:ascii="Times New Roman" w:hAnsi="Times New Roman" w:cs="Times New Roman"/>
          <w:i/>
          <w:sz w:val="24"/>
          <w:szCs w:val="24"/>
          <w:lang w:val="id-ID"/>
        </w:rPr>
        <w:t>Biografi Para Ilmuwan Muslim</w:t>
      </w:r>
      <w:r w:rsidR="00507460" w:rsidRPr="00595B41">
        <w:rPr>
          <w:rFonts w:ascii="Times New Roman" w:hAnsi="Times New Roman" w:cs="Times New Roman"/>
          <w:i/>
          <w:sz w:val="24"/>
          <w:szCs w:val="24"/>
          <w:lang w:val="id-ID"/>
        </w:rPr>
        <w:t xml:space="preserve">, </w:t>
      </w:r>
      <w:r w:rsidRPr="00595B41">
        <w:rPr>
          <w:rFonts w:ascii="Times New Roman" w:hAnsi="Times New Roman" w:cs="Times New Roman"/>
          <w:sz w:val="24"/>
          <w:szCs w:val="24"/>
          <w:lang w:val="id-ID"/>
        </w:rPr>
        <w:t>(Yogyakarta: Insan Madani, 2008)</w:t>
      </w:r>
    </w:p>
    <w:p w:rsidR="002B77E7" w:rsidRPr="00595B41" w:rsidRDefault="002D5D1E" w:rsidP="00EC7DFA">
      <w:pPr>
        <w:pStyle w:val="ListParagraph"/>
        <w:numPr>
          <w:ilvl w:val="0"/>
          <w:numId w:val="9"/>
        </w:numPr>
        <w:spacing w:after="0" w:line="480" w:lineRule="auto"/>
        <w:ind w:left="1134" w:hanging="425"/>
        <w:jc w:val="both"/>
        <w:rPr>
          <w:rFonts w:ascii="Times New Roman" w:hAnsi="Times New Roman" w:cs="Times New Roman"/>
          <w:sz w:val="24"/>
          <w:szCs w:val="24"/>
        </w:rPr>
      </w:pPr>
      <w:r w:rsidRPr="00595B41">
        <w:rPr>
          <w:rFonts w:ascii="Times New Roman" w:hAnsi="Times New Roman" w:cs="Times New Roman"/>
          <w:sz w:val="24"/>
          <w:szCs w:val="24"/>
        </w:rPr>
        <w:t>Mutadi,</w:t>
      </w:r>
      <w:r w:rsidR="00507460" w:rsidRPr="00595B41">
        <w:rPr>
          <w:rFonts w:ascii="Times New Roman" w:hAnsi="Times New Roman" w:cs="Times New Roman"/>
          <w:sz w:val="24"/>
          <w:szCs w:val="24"/>
          <w:lang w:val="id-ID"/>
        </w:rPr>
        <w:t xml:space="preserve"> </w:t>
      </w:r>
      <w:r w:rsidRPr="00595B41">
        <w:rPr>
          <w:rFonts w:ascii="Times New Roman" w:hAnsi="Times New Roman" w:cs="Times New Roman"/>
          <w:i/>
          <w:iCs/>
          <w:sz w:val="24"/>
          <w:szCs w:val="24"/>
        </w:rPr>
        <w:t xml:space="preserve">Bergelut </w:t>
      </w:r>
      <w:r w:rsidR="00507460" w:rsidRPr="00595B41">
        <w:rPr>
          <w:rFonts w:ascii="Times New Roman" w:hAnsi="Times New Roman" w:cs="Times New Roman"/>
          <w:i/>
          <w:iCs/>
          <w:sz w:val="24"/>
          <w:szCs w:val="24"/>
        </w:rPr>
        <w:t xml:space="preserve">dengan </w:t>
      </w:r>
      <w:r w:rsidRPr="00595B41">
        <w:rPr>
          <w:rFonts w:ascii="Times New Roman" w:hAnsi="Times New Roman" w:cs="Times New Roman"/>
          <w:i/>
          <w:iCs/>
          <w:sz w:val="24"/>
          <w:szCs w:val="24"/>
        </w:rPr>
        <w:t xml:space="preserve">Si Asyik Matematika </w:t>
      </w:r>
      <w:r w:rsidR="00507460" w:rsidRPr="00595B41">
        <w:rPr>
          <w:rFonts w:ascii="Times New Roman" w:hAnsi="Times New Roman" w:cs="Times New Roman"/>
          <w:i/>
          <w:iCs/>
          <w:sz w:val="24"/>
          <w:szCs w:val="24"/>
        </w:rPr>
        <w:t xml:space="preserve">untuk </w:t>
      </w:r>
      <w:r w:rsidRPr="00595B41">
        <w:rPr>
          <w:rFonts w:ascii="Times New Roman" w:hAnsi="Times New Roman" w:cs="Times New Roman"/>
          <w:i/>
          <w:iCs/>
          <w:sz w:val="24"/>
          <w:szCs w:val="24"/>
        </w:rPr>
        <w:t>SMA</w:t>
      </w:r>
      <w:r w:rsidRPr="00595B41">
        <w:rPr>
          <w:rFonts w:ascii="Times New Roman" w:hAnsi="Times New Roman" w:cs="Times New Roman"/>
          <w:sz w:val="24"/>
          <w:szCs w:val="24"/>
        </w:rPr>
        <w:t>, (Jakarta: PT Lista Fariska Putra, 2008)</w:t>
      </w:r>
    </w:p>
    <w:p w:rsidR="002B77E7" w:rsidRPr="00595B41" w:rsidRDefault="002D5D1E" w:rsidP="00EC7DFA">
      <w:pPr>
        <w:pStyle w:val="ListParagraph"/>
        <w:numPr>
          <w:ilvl w:val="0"/>
          <w:numId w:val="9"/>
        </w:numPr>
        <w:spacing w:after="0" w:line="480" w:lineRule="auto"/>
        <w:ind w:left="1134" w:hanging="425"/>
        <w:rPr>
          <w:rFonts w:ascii="Times New Roman" w:hAnsi="Times New Roman" w:cs="Times New Roman"/>
          <w:sz w:val="24"/>
          <w:szCs w:val="24"/>
        </w:rPr>
      </w:pPr>
      <w:r w:rsidRPr="00595B41">
        <w:rPr>
          <w:rFonts w:ascii="Times New Roman" w:hAnsi="Times New Roman" w:cs="Times New Roman"/>
          <w:sz w:val="24"/>
          <w:szCs w:val="24"/>
        </w:rPr>
        <w:t xml:space="preserve">Meri Wardana, </w:t>
      </w:r>
      <w:r w:rsidR="00507460" w:rsidRPr="00595B41">
        <w:rPr>
          <w:rFonts w:ascii="Times New Roman" w:hAnsi="Times New Roman" w:cs="Times New Roman"/>
          <w:sz w:val="24"/>
          <w:szCs w:val="24"/>
          <w:lang w:val="id-ID"/>
        </w:rPr>
        <w:t>“</w:t>
      </w:r>
      <w:r w:rsidRPr="00595B41">
        <w:rPr>
          <w:rFonts w:ascii="Times New Roman" w:hAnsi="Times New Roman" w:cs="Times New Roman"/>
          <w:sz w:val="24"/>
          <w:szCs w:val="24"/>
        </w:rPr>
        <w:t xml:space="preserve">10 Ilmuwan Paling Berjasa Dalam Ilmu Pengetahuan </w:t>
      </w:r>
      <w:r w:rsidR="00B353E1" w:rsidRPr="00595B41">
        <w:rPr>
          <w:rFonts w:ascii="Times New Roman" w:hAnsi="Times New Roman" w:cs="Times New Roman"/>
          <w:sz w:val="24"/>
          <w:szCs w:val="24"/>
        </w:rPr>
        <w:t xml:space="preserve">dan </w:t>
      </w:r>
      <w:r w:rsidRPr="00595B41">
        <w:rPr>
          <w:rFonts w:ascii="Times New Roman" w:hAnsi="Times New Roman" w:cs="Times New Roman"/>
          <w:sz w:val="24"/>
          <w:szCs w:val="24"/>
        </w:rPr>
        <w:t>Teknologi Dunia</w:t>
      </w:r>
      <w:r w:rsidR="00507460" w:rsidRPr="00595B41">
        <w:rPr>
          <w:rFonts w:ascii="Times New Roman" w:hAnsi="Times New Roman" w:cs="Times New Roman"/>
          <w:sz w:val="24"/>
          <w:szCs w:val="24"/>
          <w:lang w:val="id-ID"/>
        </w:rPr>
        <w:t>”</w:t>
      </w:r>
      <w:r w:rsidR="002B77E7" w:rsidRPr="00595B41">
        <w:rPr>
          <w:rFonts w:ascii="Times New Roman" w:hAnsi="Times New Roman" w:cs="Times New Roman"/>
          <w:sz w:val="24"/>
          <w:szCs w:val="24"/>
          <w:lang w:val="id-ID"/>
        </w:rPr>
        <w:t xml:space="preserve">, dalam </w:t>
      </w:r>
      <w:hyperlink w:history="1">
        <w:r w:rsidR="00507460" w:rsidRPr="00595B41">
          <w:rPr>
            <w:rStyle w:val="Hyperlink"/>
            <w:rFonts w:ascii="Times New Roman" w:hAnsi="Times New Roman"/>
            <w:i/>
            <w:color w:val="auto"/>
            <w:sz w:val="24"/>
            <w:szCs w:val="24"/>
          </w:rPr>
          <w:t>http://meriwardana.</w:t>
        </w:r>
        <w:r w:rsidR="00507460" w:rsidRPr="00595B41">
          <w:rPr>
            <w:rStyle w:val="Hyperlink"/>
            <w:rFonts w:ascii="Times New Roman" w:hAnsi="Times New Roman"/>
            <w:i/>
            <w:color w:val="auto"/>
            <w:sz w:val="24"/>
            <w:szCs w:val="24"/>
            <w:lang w:val="id-ID"/>
          </w:rPr>
          <w:t xml:space="preserve"> </w:t>
        </w:r>
        <w:r w:rsidR="00507460" w:rsidRPr="00595B41">
          <w:rPr>
            <w:rStyle w:val="Hyperlink"/>
            <w:rFonts w:ascii="Times New Roman" w:hAnsi="Times New Roman"/>
            <w:i/>
            <w:color w:val="auto"/>
            <w:sz w:val="24"/>
            <w:szCs w:val="24"/>
          </w:rPr>
          <w:lastRenderedPageBreak/>
          <w:t>blogspot.com/2011/07/pendapat-cendekiawan-dan-filosof-barat.html</w:t>
        </w:r>
      </w:hyperlink>
      <w:r w:rsidR="002B77E7" w:rsidRPr="00595B41">
        <w:rPr>
          <w:rFonts w:ascii="Times New Roman" w:hAnsi="Times New Roman" w:cs="Times New Roman"/>
          <w:sz w:val="24"/>
          <w:szCs w:val="24"/>
          <w:lang w:val="id-ID"/>
        </w:rPr>
        <w:t>, diakses tanggal 21 Februari 2011</w:t>
      </w:r>
    </w:p>
    <w:p w:rsidR="002B77E7" w:rsidRPr="00595B41" w:rsidRDefault="002D5D1E" w:rsidP="00EC7DFA">
      <w:pPr>
        <w:pStyle w:val="ListParagraph"/>
        <w:numPr>
          <w:ilvl w:val="0"/>
          <w:numId w:val="9"/>
        </w:numPr>
        <w:spacing w:after="0" w:line="480" w:lineRule="auto"/>
        <w:ind w:left="1134" w:hanging="425"/>
        <w:jc w:val="both"/>
        <w:rPr>
          <w:rFonts w:ascii="Times New Roman" w:hAnsi="Times New Roman" w:cs="Times New Roman"/>
          <w:sz w:val="24"/>
          <w:szCs w:val="24"/>
        </w:rPr>
      </w:pPr>
      <w:r w:rsidRPr="00595B41">
        <w:rPr>
          <w:rFonts w:ascii="Times New Roman" w:hAnsi="Times New Roman" w:cs="Times New Roman"/>
          <w:sz w:val="24"/>
          <w:szCs w:val="24"/>
        </w:rPr>
        <w:t xml:space="preserve">Fahmy Lukman, </w:t>
      </w:r>
      <w:r w:rsidRPr="00595B41">
        <w:rPr>
          <w:rFonts w:ascii="Times New Roman" w:hAnsi="Times New Roman" w:cs="Times New Roman"/>
          <w:i/>
          <w:sz w:val="24"/>
          <w:szCs w:val="24"/>
        </w:rPr>
        <w:t xml:space="preserve">Keunggulan Sistem Pendidikan Islam </w:t>
      </w:r>
      <w:r w:rsidRPr="00595B41">
        <w:rPr>
          <w:rFonts w:ascii="Times New Roman" w:hAnsi="Times New Roman" w:cs="Times New Roman"/>
          <w:sz w:val="24"/>
          <w:szCs w:val="24"/>
        </w:rPr>
        <w:t xml:space="preserve">dalam Majalah Al-Wa’ie Edisi Khusus No. 67 Tahun VI, 1-31 Maret 2006/Shafar 1427 </w:t>
      </w:r>
    </w:p>
    <w:p w:rsidR="002B77E7" w:rsidRPr="00595B41" w:rsidRDefault="002D5D1E" w:rsidP="00EC7DFA">
      <w:pPr>
        <w:pStyle w:val="ListParagraph"/>
        <w:numPr>
          <w:ilvl w:val="0"/>
          <w:numId w:val="9"/>
        </w:numPr>
        <w:spacing w:after="0" w:line="480" w:lineRule="auto"/>
        <w:ind w:left="1134" w:hanging="425"/>
        <w:jc w:val="both"/>
        <w:rPr>
          <w:rFonts w:ascii="Times New Roman" w:hAnsi="Times New Roman" w:cs="Times New Roman"/>
          <w:sz w:val="24"/>
          <w:szCs w:val="24"/>
        </w:rPr>
      </w:pPr>
      <w:r w:rsidRPr="00595B41">
        <w:rPr>
          <w:rFonts w:ascii="Times New Roman" w:hAnsi="Times New Roman" w:cs="Times New Roman"/>
          <w:sz w:val="24"/>
          <w:szCs w:val="24"/>
        </w:rPr>
        <w:t xml:space="preserve">Philip K. Hitti, </w:t>
      </w:r>
      <w:r w:rsidRPr="00595B41">
        <w:rPr>
          <w:rFonts w:ascii="Times New Roman" w:hAnsi="Times New Roman" w:cs="Times New Roman"/>
          <w:i/>
          <w:sz w:val="24"/>
          <w:szCs w:val="24"/>
        </w:rPr>
        <w:t xml:space="preserve">History of The Arabs, </w:t>
      </w:r>
      <w:r w:rsidRPr="00595B41">
        <w:rPr>
          <w:rFonts w:ascii="Times New Roman" w:hAnsi="Times New Roman" w:cs="Times New Roman"/>
          <w:sz w:val="24"/>
          <w:szCs w:val="24"/>
        </w:rPr>
        <w:t>(Jakarta: PT Semambi Ilmu Semesta, 2005)</w:t>
      </w:r>
    </w:p>
    <w:p w:rsidR="002B77E7" w:rsidRPr="00595B41" w:rsidRDefault="002D5D1E" w:rsidP="00EC7DFA">
      <w:pPr>
        <w:pStyle w:val="ListParagraph"/>
        <w:numPr>
          <w:ilvl w:val="0"/>
          <w:numId w:val="9"/>
        </w:numPr>
        <w:spacing w:after="0" w:line="480" w:lineRule="auto"/>
        <w:ind w:left="1134" w:hanging="425"/>
        <w:jc w:val="both"/>
        <w:rPr>
          <w:rFonts w:ascii="Times New Roman" w:hAnsi="Times New Roman" w:cs="Times New Roman"/>
          <w:sz w:val="24"/>
          <w:szCs w:val="24"/>
        </w:rPr>
      </w:pPr>
      <w:r w:rsidRPr="00595B41">
        <w:rPr>
          <w:rFonts w:ascii="Times New Roman" w:hAnsi="Times New Roman" w:cs="Times New Roman"/>
          <w:sz w:val="24"/>
          <w:szCs w:val="24"/>
        </w:rPr>
        <w:t xml:space="preserve">Nina M. Armando et.al., </w:t>
      </w:r>
      <w:r w:rsidRPr="00595B41">
        <w:rPr>
          <w:rFonts w:ascii="Times New Roman" w:hAnsi="Times New Roman" w:cs="Times New Roman"/>
          <w:i/>
          <w:sz w:val="24"/>
          <w:szCs w:val="24"/>
        </w:rPr>
        <w:t>Ensiklopedi</w:t>
      </w:r>
      <w:r w:rsidRPr="00595B41">
        <w:rPr>
          <w:rFonts w:ascii="Times New Roman" w:hAnsi="Times New Roman" w:cs="Times New Roman"/>
          <w:sz w:val="24"/>
          <w:szCs w:val="24"/>
        </w:rPr>
        <w:t xml:space="preserve"> </w:t>
      </w:r>
      <w:r w:rsidRPr="00595B41">
        <w:rPr>
          <w:rFonts w:ascii="Times New Roman" w:hAnsi="Times New Roman" w:cs="Times New Roman"/>
          <w:i/>
          <w:sz w:val="24"/>
          <w:szCs w:val="24"/>
        </w:rPr>
        <w:t>Islam</w:t>
      </w:r>
      <w:r w:rsidRPr="00595B41">
        <w:rPr>
          <w:rFonts w:ascii="Times New Roman" w:hAnsi="Times New Roman" w:cs="Times New Roman"/>
          <w:sz w:val="24"/>
          <w:szCs w:val="24"/>
        </w:rPr>
        <w:t>, (Jakarta: Ichtiar Bara van Hoeve, 2005)</w:t>
      </w:r>
    </w:p>
    <w:p w:rsidR="002D5D1E" w:rsidRPr="00595B41" w:rsidRDefault="002D5D1E" w:rsidP="00EC7DFA">
      <w:pPr>
        <w:pStyle w:val="ListParagraph"/>
        <w:numPr>
          <w:ilvl w:val="0"/>
          <w:numId w:val="9"/>
        </w:numPr>
        <w:spacing w:after="0" w:line="480" w:lineRule="auto"/>
        <w:ind w:left="1134" w:hanging="425"/>
        <w:jc w:val="both"/>
        <w:rPr>
          <w:rFonts w:ascii="Times New Roman" w:hAnsi="Times New Roman" w:cs="Times New Roman"/>
          <w:sz w:val="24"/>
          <w:szCs w:val="24"/>
        </w:rPr>
      </w:pPr>
      <w:r w:rsidRPr="00595B41">
        <w:rPr>
          <w:rFonts w:ascii="Times New Roman" w:hAnsi="Times New Roman" w:cs="Times New Roman"/>
          <w:sz w:val="24"/>
          <w:szCs w:val="24"/>
        </w:rPr>
        <w:t xml:space="preserve">Munthoha, et al. </w:t>
      </w:r>
      <w:r w:rsidRPr="00595B41">
        <w:rPr>
          <w:rFonts w:ascii="Times New Roman" w:hAnsi="Times New Roman" w:cs="Times New Roman"/>
          <w:i/>
          <w:sz w:val="24"/>
          <w:szCs w:val="24"/>
        </w:rPr>
        <w:t>Pemikiran dan Peradaban Islam</w:t>
      </w:r>
      <w:r w:rsidRPr="00595B41">
        <w:rPr>
          <w:rFonts w:ascii="Times New Roman" w:hAnsi="Times New Roman" w:cs="Times New Roman"/>
          <w:sz w:val="24"/>
          <w:szCs w:val="24"/>
        </w:rPr>
        <w:t>, (Yogyakarta: UII Press, 1998)</w:t>
      </w:r>
    </w:p>
    <w:p w:rsidR="00B353E1" w:rsidRPr="00595B41" w:rsidRDefault="00B353E1" w:rsidP="00EC7DFA">
      <w:pPr>
        <w:pStyle w:val="ListParagraph"/>
        <w:numPr>
          <w:ilvl w:val="0"/>
          <w:numId w:val="9"/>
        </w:numPr>
        <w:spacing w:after="0" w:line="480" w:lineRule="auto"/>
        <w:ind w:left="1134" w:hanging="425"/>
        <w:jc w:val="both"/>
        <w:rPr>
          <w:rFonts w:ascii="Times New Roman" w:hAnsi="Times New Roman" w:cs="Times New Roman"/>
          <w:sz w:val="24"/>
          <w:szCs w:val="24"/>
        </w:rPr>
      </w:pPr>
      <w:r w:rsidRPr="00595B41">
        <w:rPr>
          <w:rFonts w:ascii="Times New Roman" w:hAnsi="Times New Roman" w:cs="Times New Roman"/>
          <w:sz w:val="24"/>
          <w:szCs w:val="24"/>
          <w:lang w:val="id-ID"/>
        </w:rPr>
        <w:t xml:space="preserve">Video </w:t>
      </w:r>
      <w:r w:rsidRPr="00595B41">
        <w:rPr>
          <w:rFonts w:ascii="Times New Roman" w:hAnsi="Times New Roman" w:cs="Times New Roman"/>
          <w:i/>
          <w:sz w:val="24"/>
          <w:szCs w:val="24"/>
          <w:lang w:val="id-ID"/>
        </w:rPr>
        <w:t xml:space="preserve">Masa Keemasan Islam, </w:t>
      </w:r>
      <w:r w:rsidRPr="00595B41">
        <w:rPr>
          <w:rFonts w:ascii="Times New Roman" w:hAnsi="Times New Roman" w:cs="Times New Roman"/>
          <w:sz w:val="24"/>
          <w:szCs w:val="24"/>
          <w:lang w:val="id-ID"/>
        </w:rPr>
        <w:t>Yahya Production, 2009</w:t>
      </w:r>
    </w:p>
    <w:p w:rsidR="007E0B15" w:rsidRPr="00595B41" w:rsidRDefault="007E0B15" w:rsidP="00EC7DFA">
      <w:pPr>
        <w:pStyle w:val="ListParagraph"/>
        <w:numPr>
          <w:ilvl w:val="0"/>
          <w:numId w:val="9"/>
        </w:numPr>
        <w:spacing w:after="0" w:line="480" w:lineRule="auto"/>
        <w:ind w:left="1134" w:hanging="425"/>
        <w:jc w:val="both"/>
        <w:rPr>
          <w:rFonts w:ascii="Times New Roman" w:hAnsi="Times New Roman" w:cs="Times New Roman"/>
          <w:sz w:val="24"/>
          <w:szCs w:val="24"/>
        </w:rPr>
      </w:pPr>
      <w:r w:rsidRPr="00595B41">
        <w:rPr>
          <w:rFonts w:ascii="Times New Roman" w:hAnsi="Times New Roman" w:cs="Times New Roman"/>
          <w:sz w:val="24"/>
          <w:szCs w:val="24"/>
          <w:lang w:val="id-ID"/>
        </w:rPr>
        <w:t xml:space="preserve">Dll. </w:t>
      </w:r>
    </w:p>
    <w:p w:rsidR="002D5D1E" w:rsidRPr="00595B41" w:rsidRDefault="00A54215" w:rsidP="00EC7DFA">
      <w:pPr>
        <w:pStyle w:val="ListParagraph"/>
        <w:spacing w:after="0" w:line="480" w:lineRule="auto"/>
        <w:ind w:left="709" w:firstLine="70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Untuk</w:t>
      </w:r>
      <w:r w:rsidRPr="00595B41">
        <w:rPr>
          <w:rFonts w:ascii="Times New Roman" w:hAnsi="Times New Roman" w:cs="Times New Roman"/>
          <w:sz w:val="24"/>
          <w:szCs w:val="24"/>
        </w:rPr>
        <w:t xml:space="preserve"> pemel</w:t>
      </w:r>
      <w:r w:rsidR="007E0B15" w:rsidRPr="00595B41">
        <w:rPr>
          <w:rFonts w:ascii="Times New Roman" w:hAnsi="Times New Roman" w:cs="Times New Roman"/>
          <w:sz w:val="24"/>
          <w:szCs w:val="24"/>
        </w:rPr>
        <w:t>iharaan dokumen-dokumen histori</w:t>
      </w:r>
      <w:r w:rsidRPr="00595B41">
        <w:rPr>
          <w:rFonts w:ascii="Times New Roman" w:hAnsi="Times New Roman" w:cs="Times New Roman"/>
          <w:sz w:val="24"/>
          <w:szCs w:val="24"/>
        </w:rPr>
        <w:t>s</w:t>
      </w:r>
      <w:r w:rsidRPr="00595B41">
        <w:rPr>
          <w:rFonts w:ascii="Times New Roman" w:hAnsi="Times New Roman" w:cs="Times New Roman"/>
          <w:sz w:val="24"/>
          <w:szCs w:val="24"/>
          <w:lang w:val="id-ID"/>
        </w:rPr>
        <w:t>,</w:t>
      </w:r>
      <w:r w:rsidRPr="00595B41">
        <w:rPr>
          <w:rFonts w:ascii="Times New Roman" w:hAnsi="Times New Roman" w:cs="Times New Roman"/>
          <w:sz w:val="24"/>
          <w:szCs w:val="24"/>
        </w:rPr>
        <w:t xml:space="preserve"> Klaus Krippendorff berpandangan bahwa </w:t>
      </w:r>
      <w:r w:rsidRPr="00595B41">
        <w:rPr>
          <w:rFonts w:ascii="Times New Roman" w:hAnsi="Times New Roman" w:cs="Times New Roman"/>
          <w:sz w:val="24"/>
          <w:szCs w:val="24"/>
          <w:lang w:val="id-ID"/>
        </w:rPr>
        <w:t xml:space="preserve">pemeliharaan tersebut </w:t>
      </w:r>
      <w:r w:rsidRPr="00595B41">
        <w:rPr>
          <w:rFonts w:ascii="Times New Roman" w:hAnsi="Times New Roman" w:cs="Times New Roman"/>
          <w:sz w:val="24"/>
          <w:szCs w:val="24"/>
        </w:rPr>
        <w:t>bersifat selektif dan apa yang dicetak sebagai berita adalah hasil selektif dari rentang kemungkinan-kemungkinan yang luas.</w:t>
      </w:r>
      <w:r w:rsidRPr="00595B41">
        <w:rPr>
          <w:rStyle w:val="FootnoteReference"/>
          <w:rFonts w:ascii="Times New Roman" w:hAnsi="Times New Roman"/>
          <w:sz w:val="24"/>
          <w:szCs w:val="24"/>
        </w:rPr>
        <w:footnoteReference w:id="34"/>
      </w:r>
      <w:r w:rsidRPr="00595B41">
        <w:rPr>
          <w:rFonts w:ascii="Times New Roman" w:hAnsi="Times New Roman" w:cs="Times New Roman"/>
          <w:sz w:val="24"/>
          <w:szCs w:val="24"/>
        </w:rPr>
        <w:t xml:space="preserve"> Sejalan dengan pandangan ini, peneliti berusaha menyeleksi sejumlah dokumen kajian ilmiah yang dipandang memuat data terkait dengan sekian rumusan masalah</w:t>
      </w:r>
      <w:r w:rsidR="009A2087" w:rsidRPr="00595B41">
        <w:rPr>
          <w:rFonts w:ascii="Times New Roman" w:hAnsi="Times New Roman" w:cs="Times New Roman"/>
          <w:sz w:val="24"/>
          <w:szCs w:val="24"/>
          <w:lang w:val="id-ID"/>
        </w:rPr>
        <w:t xml:space="preserve"> dari berbagai sumber yang telah dise</w:t>
      </w:r>
      <w:r w:rsidR="00B353E1" w:rsidRPr="00595B41">
        <w:rPr>
          <w:rFonts w:ascii="Times New Roman" w:hAnsi="Times New Roman" w:cs="Times New Roman"/>
          <w:sz w:val="24"/>
          <w:szCs w:val="24"/>
          <w:lang w:val="id-ID"/>
        </w:rPr>
        <w:t>bu</w:t>
      </w:r>
      <w:r w:rsidR="009A2087" w:rsidRPr="00595B41">
        <w:rPr>
          <w:rFonts w:ascii="Times New Roman" w:hAnsi="Times New Roman" w:cs="Times New Roman"/>
          <w:sz w:val="24"/>
          <w:szCs w:val="24"/>
          <w:lang w:val="id-ID"/>
        </w:rPr>
        <w:t>tkan di atas</w:t>
      </w:r>
      <w:r w:rsidRPr="00595B41">
        <w:rPr>
          <w:rFonts w:ascii="Times New Roman" w:hAnsi="Times New Roman" w:cs="Times New Roman"/>
          <w:sz w:val="24"/>
          <w:szCs w:val="24"/>
        </w:rPr>
        <w:t>.</w:t>
      </w:r>
    </w:p>
    <w:p w:rsidR="009A2087" w:rsidRPr="00595B41" w:rsidRDefault="009A2087" w:rsidP="00EC7DFA">
      <w:pPr>
        <w:pStyle w:val="ListParagraph"/>
        <w:spacing w:after="0" w:line="480" w:lineRule="auto"/>
        <w:ind w:left="709" w:firstLine="851"/>
        <w:jc w:val="both"/>
        <w:rPr>
          <w:rFonts w:ascii="Times New Roman" w:hAnsi="Times New Roman" w:cs="Times New Roman"/>
          <w:sz w:val="24"/>
          <w:szCs w:val="24"/>
          <w:lang w:val="id-ID"/>
        </w:rPr>
      </w:pPr>
    </w:p>
    <w:p w:rsidR="002D5D1E" w:rsidRPr="00595B41" w:rsidRDefault="002D5D1E" w:rsidP="00EC7DFA">
      <w:pPr>
        <w:pStyle w:val="ListParagraph"/>
        <w:numPr>
          <w:ilvl w:val="0"/>
          <w:numId w:val="3"/>
        </w:numPr>
        <w:spacing w:after="0" w:line="480" w:lineRule="auto"/>
        <w:ind w:left="709" w:hanging="283"/>
        <w:jc w:val="both"/>
        <w:rPr>
          <w:rFonts w:ascii="Times New Roman" w:hAnsi="Times New Roman" w:cs="Times New Roman"/>
          <w:b/>
          <w:bCs/>
          <w:sz w:val="24"/>
          <w:szCs w:val="24"/>
        </w:rPr>
      </w:pPr>
      <w:r w:rsidRPr="00595B41">
        <w:rPr>
          <w:rFonts w:ascii="Times New Roman" w:hAnsi="Times New Roman" w:cs="Times New Roman"/>
          <w:b/>
          <w:bCs/>
          <w:sz w:val="24"/>
          <w:szCs w:val="24"/>
          <w:lang w:val="id-ID"/>
        </w:rPr>
        <w:lastRenderedPageBreak/>
        <w:t>Teknik</w:t>
      </w:r>
      <w:r w:rsidRPr="00595B41">
        <w:rPr>
          <w:rFonts w:ascii="Times New Roman" w:hAnsi="Times New Roman" w:cs="Times New Roman"/>
          <w:b/>
          <w:bCs/>
          <w:sz w:val="24"/>
          <w:szCs w:val="24"/>
        </w:rPr>
        <w:t xml:space="preserve"> Pengumpulan Dat</w:t>
      </w:r>
      <w:r w:rsidRPr="00595B41">
        <w:rPr>
          <w:rFonts w:ascii="Times New Roman" w:hAnsi="Times New Roman" w:cs="Times New Roman"/>
          <w:b/>
          <w:bCs/>
          <w:sz w:val="24"/>
          <w:szCs w:val="24"/>
          <w:lang w:val="id-ID"/>
        </w:rPr>
        <w:t>a</w:t>
      </w:r>
    </w:p>
    <w:p w:rsidR="002D5D1E" w:rsidRPr="00595B41" w:rsidRDefault="002D5D1E" w:rsidP="00EC7DFA">
      <w:pPr>
        <w:pStyle w:val="ListParagraph"/>
        <w:spacing w:after="0" w:line="480" w:lineRule="auto"/>
        <w:ind w:left="709" w:firstLine="709"/>
        <w:jc w:val="both"/>
        <w:rPr>
          <w:rFonts w:ascii="Times New Roman" w:hAnsi="Times New Roman" w:cs="Times New Roman"/>
          <w:sz w:val="24"/>
          <w:szCs w:val="24"/>
        </w:rPr>
      </w:pPr>
      <w:r w:rsidRPr="00595B41">
        <w:rPr>
          <w:rFonts w:ascii="Times New Roman" w:hAnsi="Times New Roman" w:cs="Times New Roman"/>
          <w:sz w:val="24"/>
          <w:szCs w:val="24"/>
        </w:rPr>
        <w:t xml:space="preserve">Untuk mengumpulkan data sebanyak-banyaknya </w:t>
      </w:r>
      <w:r w:rsidR="00035AAB" w:rsidRPr="00595B41">
        <w:rPr>
          <w:rFonts w:ascii="Times New Roman" w:hAnsi="Times New Roman" w:cs="Times New Roman"/>
          <w:sz w:val="24"/>
          <w:szCs w:val="24"/>
          <w:lang w:val="id-ID"/>
        </w:rPr>
        <w:t xml:space="preserve">yang </w:t>
      </w:r>
      <w:r w:rsidRPr="00595B41">
        <w:rPr>
          <w:rFonts w:ascii="Times New Roman" w:hAnsi="Times New Roman" w:cs="Times New Roman"/>
          <w:sz w:val="24"/>
          <w:szCs w:val="24"/>
        </w:rPr>
        <w:t>berkaitan dengan rumusan masalah yang</w:t>
      </w:r>
      <w:r w:rsidR="0033698E">
        <w:rPr>
          <w:rFonts w:ascii="Times New Roman" w:hAnsi="Times New Roman" w:cs="Times New Roman"/>
          <w:sz w:val="24"/>
          <w:szCs w:val="24"/>
        </w:rPr>
        <w:t xml:space="preserve"> telah dite</w:t>
      </w:r>
      <w:r w:rsidR="0033698E">
        <w:rPr>
          <w:rFonts w:ascii="Times New Roman" w:hAnsi="Times New Roman" w:cs="Times New Roman"/>
          <w:sz w:val="24"/>
          <w:szCs w:val="24"/>
          <w:lang w:val="id-ID"/>
        </w:rPr>
        <w:t>ta</w:t>
      </w:r>
      <w:r w:rsidRPr="00595B41">
        <w:rPr>
          <w:rFonts w:ascii="Times New Roman" w:hAnsi="Times New Roman" w:cs="Times New Roman"/>
          <w:sz w:val="24"/>
          <w:szCs w:val="24"/>
        </w:rPr>
        <w:t>pkan, maka diterapkan metode dokumentasi. Metode dokumentasi adalah mencari data mengenai hal-hal atau variable yang berupa catatan, transkrip, buku, surat kabar, notulen rapat, dan sebagainya.</w:t>
      </w:r>
      <w:r w:rsidRPr="00595B41">
        <w:rPr>
          <w:rStyle w:val="FootnoteReference"/>
          <w:rFonts w:ascii="Times New Roman" w:hAnsi="Times New Roman"/>
          <w:sz w:val="24"/>
          <w:szCs w:val="24"/>
        </w:rPr>
        <w:footnoteReference w:id="35"/>
      </w:r>
      <w:r w:rsidRPr="00595B41">
        <w:rPr>
          <w:rFonts w:ascii="Times New Roman" w:hAnsi="Times New Roman" w:cs="Times New Roman"/>
          <w:sz w:val="24"/>
          <w:szCs w:val="24"/>
        </w:rPr>
        <w:t xml:space="preserve"> </w:t>
      </w:r>
    </w:p>
    <w:p w:rsidR="00F6071A" w:rsidRPr="00595B41" w:rsidRDefault="007D7AD3" w:rsidP="00EC7DFA">
      <w:pPr>
        <w:spacing w:after="0" w:line="480" w:lineRule="auto"/>
        <w:ind w:left="709" w:firstLine="709"/>
        <w:jc w:val="both"/>
        <w:rPr>
          <w:rFonts w:ascii="Times New Roman" w:hAnsi="Times New Roman" w:cs="Times New Roman"/>
          <w:sz w:val="24"/>
          <w:szCs w:val="24"/>
        </w:rPr>
      </w:pPr>
      <w:r w:rsidRPr="00595B41">
        <w:rPr>
          <w:rFonts w:ascii="Times New Roman" w:hAnsi="Times New Roman" w:cs="Times New Roman"/>
          <w:sz w:val="24"/>
          <w:szCs w:val="24"/>
          <w:lang w:val="id-ID"/>
        </w:rPr>
        <w:t>P</w:t>
      </w:r>
      <w:r w:rsidR="00F6071A" w:rsidRPr="00595B41">
        <w:rPr>
          <w:rFonts w:ascii="Times New Roman" w:hAnsi="Times New Roman" w:cs="Times New Roman"/>
          <w:sz w:val="24"/>
          <w:szCs w:val="24"/>
        </w:rPr>
        <w:t>engumpulan data di</w:t>
      </w:r>
      <w:r w:rsidR="009A2087" w:rsidRPr="00595B41">
        <w:rPr>
          <w:rFonts w:ascii="Times New Roman" w:hAnsi="Times New Roman" w:cs="Times New Roman"/>
          <w:sz w:val="24"/>
          <w:szCs w:val="24"/>
          <w:lang w:val="id-ID"/>
        </w:rPr>
        <w:t xml:space="preserve"> </w:t>
      </w:r>
      <w:r w:rsidR="00F6071A" w:rsidRPr="00595B41">
        <w:rPr>
          <w:rFonts w:ascii="Times New Roman" w:hAnsi="Times New Roman" w:cs="Times New Roman"/>
          <w:sz w:val="24"/>
          <w:szCs w:val="24"/>
        </w:rPr>
        <w:t>sini harus dilakukan sendiri oleh peneliti (tidak diwakilkan) dan analisis datanya dilakukan bersamaan dengan pengumpulan data.</w:t>
      </w:r>
    </w:p>
    <w:p w:rsidR="002D5D1E" w:rsidRPr="00595B41" w:rsidRDefault="002D5D1E" w:rsidP="00EC7DFA">
      <w:pPr>
        <w:pStyle w:val="ListParagraph"/>
        <w:spacing w:after="0" w:line="480" w:lineRule="auto"/>
        <w:ind w:left="709" w:firstLine="709"/>
        <w:jc w:val="both"/>
        <w:rPr>
          <w:rFonts w:ascii="Times New Roman" w:hAnsi="Times New Roman" w:cs="Times New Roman"/>
          <w:sz w:val="24"/>
          <w:szCs w:val="24"/>
        </w:rPr>
      </w:pPr>
      <w:r w:rsidRPr="00595B41">
        <w:rPr>
          <w:rFonts w:ascii="Times New Roman" w:hAnsi="Times New Roman" w:cs="Times New Roman"/>
          <w:sz w:val="24"/>
          <w:szCs w:val="24"/>
        </w:rPr>
        <w:t>Peneliti mencari dan mengumpulkan data yang relevan dengan rumusan masalah melalui pemanfaatan sumber data noninsani yang berwujud dokumen yang terdiri dari buku-buku bacaan ilmiah, jurnal ilmiah, majalah ilmiah</w:t>
      </w:r>
      <w:r w:rsidR="001670C0" w:rsidRPr="00595B41">
        <w:rPr>
          <w:rFonts w:ascii="Times New Roman" w:hAnsi="Times New Roman" w:cs="Times New Roman"/>
          <w:sz w:val="24"/>
          <w:szCs w:val="24"/>
          <w:lang w:val="id-ID"/>
        </w:rPr>
        <w:t xml:space="preserve">, tabloid, </w:t>
      </w:r>
      <w:r w:rsidR="001670C0" w:rsidRPr="00595B41">
        <w:rPr>
          <w:rFonts w:ascii="Times New Roman" w:hAnsi="Times New Roman" w:cs="Times New Roman"/>
          <w:i/>
          <w:sz w:val="24"/>
          <w:szCs w:val="24"/>
          <w:lang w:val="id-ID"/>
        </w:rPr>
        <w:t>handout power point</w:t>
      </w:r>
      <w:r w:rsidR="001670C0" w:rsidRPr="00595B41">
        <w:rPr>
          <w:rFonts w:ascii="Times New Roman" w:hAnsi="Times New Roman" w:cs="Times New Roman"/>
          <w:sz w:val="24"/>
          <w:szCs w:val="24"/>
          <w:lang w:val="id-ID"/>
        </w:rPr>
        <w:t xml:space="preserve"> dan video</w:t>
      </w:r>
      <w:r w:rsidRPr="00595B41">
        <w:rPr>
          <w:rFonts w:ascii="Times New Roman" w:hAnsi="Times New Roman" w:cs="Times New Roman"/>
          <w:sz w:val="24"/>
          <w:szCs w:val="24"/>
        </w:rPr>
        <w:t xml:space="preserve"> yang didapatkan dari perpustakaan pribadi, perpustakaan STAIN Tulungagung dan sebagian lainnya dari situs internet yang di</w:t>
      </w:r>
      <w:r w:rsidRPr="00595B41">
        <w:rPr>
          <w:rFonts w:ascii="Times New Roman" w:hAnsi="Times New Roman" w:cs="Times New Roman"/>
          <w:i/>
          <w:sz w:val="24"/>
          <w:szCs w:val="24"/>
        </w:rPr>
        <w:t>copy</w:t>
      </w:r>
      <w:r w:rsidRPr="00595B41">
        <w:rPr>
          <w:rFonts w:ascii="Times New Roman" w:hAnsi="Times New Roman" w:cs="Times New Roman"/>
          <w:sz w:val="24"/>
          <w:szCs w:val="24"/>
        </w:rPr>
        <w:t xml:space="preserve"> ke</w:t>
      </w:r>
      <w:r w:rsidR="000B52B9" w:rsidRPr="00595B41">
        <w:rPr>
          <w:rFonts w:ascii="Times New Roman" w:hAnsi="Times New Roman" w:cs="Times New Roman"/>
          <w:sz w:val="24"/>
          <w:szCs w:val="24"/>
          <w:lang w:val="id-ID"/>
        </w:rPr>
        <w:t xml:space="preserve"> </w:t>
      </w:r>
      <w:r w:rsidR="000B52B9" w:rsidRPr="00595B41">
        <w:rPr>
          <w:rFonts w:ascii="Times New Roman" w:hAnsi="Times New Roman" w:cs="Times New Roman"/>
          <w:sz w:val="24"/>
          <w:szCs w:val="24"/>
        </w:rPr>
        <w:t xml:space="preserve">dalam </w:t>
      </w:r>
      <w:r w:rsidR="000B52B9" w:rsidRPr="00595B41">
        <w:rPr>
          <w:rFonts w:ascii="Times New Roman" w:hAnsi="Times New Roman" w:cs="Times New Roman"/>
          <w:sz w:val="24"/>
          <w:szCs w:val="24"/>
          <w:lang w:val="id-ID"/>
        </w:rPr>
        <w:t>k</w:t>
      </w:r>
      <w:r w:rsidRPr="00595B41">
        <w:rPr>
          <w:rFonts w:ascii="Times New Roman" w:hAnsi="Times New Roman" w:cs="Times New Roman"/>
          <w:sz w:val="24"/>
          <w:szCs w:val="24"/>
        </w:rPr>
        <w:t xml:space="preserve">omputer program </w:t>
      </w:r>
      <w:r w:rsidRPr="00595B41">
        <w:rPr>
          <w:rFonts w:ascii="Times New Roman" w:hAnsi="Times New Roman" w:cs="Times New Roman"/>
          <w:i/>
          <w:sz w:val="24"/>
          <w:szCs w:val="24"/>
        </w:rPr>
        <w:t>Microsoft Word</w:t>
      </w:r>
      <w:r w:rsidRPr="00595B41">
        <w:rPr>
          <w:rFonts w:ascii="Times New Roman" w:hAnsi="Times New Roman" w:cs="Times New Roman"/>
          <w:sz w:val="24"/>
          <w:szCs w:val="24"/>
        </w:rPr>
        <w:t xml:space="preserve"> untuk kemudian diprint. Sejumlah dokumen yang berhasil peneliti kumpulkan adalah diposisikan sebagai populasi, lebih lanjut, peneliti membaca sejumlah dokumen kajian ilmiah, kemudian dari sana peneliti membuat cuplikan catatan-catatan yang berupa pendapat para pakar sebagai data mentah untuk dijadikan bahan kajian yang dianalisis selama penulisan </w:t>
      </w:r>
      <w:r w:rsidRPr="00595B41">
        <w:rPr>
          <w:rFonts w:ascii="Times New Roman" w:hAnsi="Times New Roman" w:cs="Times New Roman"/>
          <w:sz w:val="24"/>
          <w:szCs w:val="24"/>
        </w:rPr>
        <w:lastRenderedPageBreak/>
        <w:t>laporan penelitian. Realitas pengumpulan data dari sejumlah dokumen kajian ilmiah seperti ini berarti menerapkan sebagian noninteraktif.</w:t>
      </w:r>
    </w:p>
    <w:p w:rsidR="002D5D1E" w:rsidRPr="00595B41" w:rsidRDefault="002D5D1E" w:rsidP="00EC7DFA">
      <w:pPr>
        <w:pStyle w:val="ListParagraph"/>
        <w:spacing w:after="0" w:line="480" w:lineRule="auto"/>
        <w:ind w:left="709" w:firstLine="709"/>
        <w:jc w:val="both"/>
        <w:rPr>
          <w:rFonts w:ascii="Times New Roman" w:hAnsi="Times New Roman" w:cs="Times New Roman"/>
          <w:sz w:val="24"/>
          <w:szCs w:val="24"/>
        </w:rPr>
      </w:pPr>
      <w:r w:rsidRPr="00595B41">
        <w:rPr>
          <w:rFonts w:ascii="Times New Roman" w:hAnsi="Times New Roman" w:cs="Times New Roman"/>
          <w:sz w:val="24"/>
          <w:szCs w:val="24"/>
        </w:rPr>
        <w:t xml:space="preserve">Penulisan nukilah </w:t>
      </w:r>
      <w:r w:rsidR="001670C0" w:rsidRPr="00595B41">
        <w:rPr>
          <w:rFonts w:ascii="Times New Roman" w:hAnsi="Times New Roman" w:cs="Times New Roman"/>
          <w:sz w:val="24"/>
          <w:szCs w:val="24"/>
          <w:lang w:val="id-ID"/>
        </w:rPr>
        <w:t xml:space="preserve">dari </w:t>
      </w:r>
      <w:r w:rsidRPr="00595B41">
        <w:rPr>
          <w:rFonts w:ascii="Times New Roman" w:hAnsi="Times New Roman" w:cs="Times New Roman"/>
          <w:sz w:val="24"/>
          <w:szCs w:val="24"/>
        </w:rPr>
        <w:t>sejumlah dokumen kajian ilmiah yang dilakukan oleh peneliti itu merupakan penerapan sa</w:t>
      </w:r>
      <w:r w:rsidR="00A734A0">
        <w:rPr>
          <w:rFonts w:ascii="Times New Roman" w:hAnsi="Times New Roman" w:cs="Times New Roman"/>
          <w:sz w:val="24"/>
          <w:szCs w:val="24"/>
        </w:rPr>
        <w:t>mpling yang meng</w:t>
      </w:r>
      <w:r w:rsidR="000B52B9" w:rsidRPr="00595B41">
        <w:rPr>
          <w:rFonts w:ascii="Times New Roman" w:hAnsi="Times New Roman" w:cs="Times New Roman"/>
          <w:sz w:val="24"/>
          <w:szCs w:val="24"/>
        </w:rPr>
        <w:t>hasilkan samp</w:t>
      </w:r>
      <w:r w:rsidR="000B52B9" w:rsidRPr="00595B41">
        <w:rPr>
          <w:rFonts w:ascii="Times New Roman" w:hAnsi="Times New Roman" w:cs="Times New Roman"/>
          <w:sz w:val="24"/>
          <w:szCs w:val="24"/>
          <w:lang w:val="id-ID"/>
        </w:rPr>
        <w:t>el</w:t>
      </w:r>
      <w:r w:rsidRPr="00595B41">
        <w:rPr>
          <w:rFonts w:ascii="Times New Roman" w:hAnsi="Times New Roman" w:cs="Times New Roman"/>
          <w:sz w:val="24"/>
          <w:szCs w:val="24"/>
        </w:rPr>
        <w:t xml:space="preserve"> berupa cup</w:t>
      </w:r>
      <w:r w:rsidR="0040089A" w:rsidRPr="00595B41">
        <w:rPr>
          <w:rFonts w:ascii="Times New Roman" w:hAnsi="Times New Roman" w:cs="Times New Roman"/>
          <w:sz w:val="24"/>
          <w:szCs w:val="24"/>
          <w:lang w:val="id-ID"/>
        </w:rPr>
        <w:t>l</w:t>
      </w:r>
      <w:r w:rsidRPr="00595B41">
        <w:rPr>
          <w:rFonts w:ascii="Times New Roman" w:hAnsi="Times New Roman" w:cs="Times New Roman"/>
          <w:sz w:val="24"/>
          <w:szCs w:val="24"/>
        </w:rPr>
        <w:t>ikan data yang dianggap saling terpisah antara satu dengan yang lain tetapi dianggap memiliki informasi dengan rumusan masalah untuk kemudian dianalisis dan diarahkan pada generalisasi teoritis.</w:t>
      </w:r>
    </w:p>
    <w:p w:rsidR="002D5D1E" w:rsidRPr="00595B41" w:rsidRDefault="002D5D1E" w:rsidP="00EC7DFA">
      <w:pPr>
        <w:pStyle w:val="ListParagraph"/>
        <w:spacing w:after="0" w:line="360" w:lineRule="auto"/>
        <w:ind w:left="709" w:firstLine="709"/>
        <w:jc w:val="both"/>
        <w:rPr>
          <w:rFonts w:ascii="Times New Roman" w:hAnsi="Times New Roman" w:cs="Times New Roman"/>
          <w:sz w:val="24"/>
          <w:szCs w:val="24"/>
        </w:rPr>
      </w:pPr>
    </w:p>
    <w:p w:rsidR="002D5D1E" w:rsidRPr="00595B41" w:rsidRDefault="002D5D1E" w:rsidP="00EC7DFA">
      <w:pPr>
        <w:pStyle w:val="ListParagraph"/>
        <w:numPr>
          <w:ilvl w:val="0"/>
          <w:numId w:val="3"/>
        </w:numPr>
        <w:spacing w:after="0" w:line="480" w:lineRule="auto"/>
        <w:ind w:left="709" w:hanging="283"/>
        <w:jc w:val="both"/>
        <w:rPr>
          <w:rFonts w:ascii="Times New Roman" w:hAnsi="Times New Roman" w:cs="Times New Roman"/>
          <w:b/>
          <w:bCs/>
          <w:sz w:val="24"/>
          <w:szCs w:val="24"/>
        </w:rPr>
      </w:pPr>
      <w:r w:rsidRPr="00595B41">
        <w:rPr>
          <w:rFonts w:ascii="Times New Roman" w:hAnsi="Times New Roman" w:cs="Times New Roman"/>
          <w:b/>
          <w:bCs/>
          <w:sz w:val="24"/>
          <w:szCs w:val="24"/>
        </w:rPr>
        <w:t>Teknik Analisis Data</w:t>
      </w:r>
    </w:p>
    <w:p w:rsidR="002D5D1E" w:rsidRPr="00595B41" w:rsidRDefault="002D5D1E" w:rsidP="00EC7DFA">
      <w:pPr>
        <w:spacing w:after="0" w:line="480" w:lineRule="auto"/>
        <w:ind w:left="709" w:firstLine="709"/>
        <w:jc w:val="both"/>
        <w:rPr>
          <w:rFonts w:ascii="Times New Roman" w:hAnsi="Times New Roman" w:cs="Times New Roman"/>
          <w:sz w:val="24"/>
          <w:szCs w:val="24"/>
        </w:rPr>
      </w:pPr>
      <w:r w:rsidRPr="00595B41">
        <w:rPr>
          <w:rFonts w:ascii="Times New Roman" w:hAnsi="Times New Roman" w:cs="Times New Roman"/>
          <w:sz w:val="24"/>
          <w:szCs w:val="24"/>
        </w:rPr>
        <w:t>Analisis data dalam laporan ini dilakukan secara induktif, yaitu dimulai dengan fakta empiris dari data yang didapatkan kemudian dibentuk ke dalam bangunan teori (hukum), bukan dari teori yang telah ada. Dan model analisis yang digunakan adal</w:t>
      </w:r>
      <w:r w:rsidR="000B52B9" w:rsidRPr="00595B41">
        <w:rPr>
          <w:rFonts w:ascii="Times New Roman" w:hAnsi="Times New Roman" w:cs="Times New Roman"/>
          <w:sz w:val="24"/>
          <w:szCs w:val="24"/>
        </w:rPr>
        <w:t>ah model analisis interaksi, di</w:t>
      </w:r>
      <w:r w:rsidRPr="00595B41">
        <w:rPr>
          <w:rFonts w:ascii="Times New Roman" w:hAnsi="Times New Roman" w:cs="Times New Roman"/>
          <w:sz w:val="24"/>
          <w:szCs w:val="24"/>
        </w:rPr>
        <w:t>mana komponen  reduksi data dan sajian data dilakukan bersamaan dengan proses pengumpulan data. Setelah data terkumpul, maka tiga komponen analisis (reduksi data, sajian data, penarikan kesimpulan) berinteraksi.</w:t>
      </w:r>
      <w:r w:rsidRPr="00595B41">
        <w:rPr>
          <w:rStyle w:val="FootnoteReference"/>
          <w:rFonts w:ascii="Times New Roman" w:hAnsi="Times New Roman"/>
          <w:sz w:val="24"/>
          <w:szCs w:val="24"/>
        </w:rPr>
        <w:footnoteReference w:id="36"/>
      </w:r>
    </w:p>
    <w:p w:rsidR="002D5D1E" w:rsidRPr="00595B41" w:rsidRDefault="002D5D1E" w:rsidP="00EC7DFA">
      <w:pPr>
        <w:spacing w:after="0" w:line="480" w:lineRule="auto"/>
        <w:ind w:left="709" w:firstLine="709"/>
        <w:jc w:val="both"/>
        <w:rPr>
          <w:rFonts w:ascii="Times New Roman" w:hAnsi="Times New Roman" w:cs="Times New Roman"/>
          <w:sz w:val="24"/>
          <w:szCs w:val="24"/>
        </w:rPr>
      </w:pPr>
      <w:r w:rsidRPr="00595B41">
        <w:rPr>
          <w:rFonts w:ascii="Times New Roman" w:hAnsi="Times New Roman" w:cs="Times New Roman"/>
          <w:sz w:val="24"/>
          <w:szCs w:val="24"/>
        </w:rPr>
        <w:t>Dalam laporan penelitian ini, aplikasi meto</w:t>
      </w:r>
      <w:r w:rsidR="00700D1C" w:rsidRPr="00595B41">
        <w:rPr>
          <w:rFonts w:ascii="Times New Roman" w:hAnsi="Times New Roman" w:cs="Times New Roman"/>
          <w:sz w:val="24"/>
          <w:szCs w:val="24"/>
        </w:rPr>
        <w:t>de komparasi untuk menganalisis</w:t>
      </w:r>
      <w:r w:rsidRPr="00595B41">
        <w:rPr>
          <w:rFonts w:ascii="Times New Roman" w:hAnsi="Times New Roman" w:cs="Times New Roman"/>
          <w:sz w:val="24"/>
          <w:szCs w:val="24"/>
        </w:rPr>
        <w:t xml:space="preserve"> data dapat disimak pada hampir setiap bab ketika  peneliti menyajikan pendapat </w:t>
      </w:r>
      <w:r w:rsidR="001670C0" w:rsidRPr="00595B41">
        <w:rPr>
          <w:rFonts w:ascii="Times New Roman" w:hAnsi="Times New Roman" w:cs="Times New Roman"/>
          <w:sz w:val="24"/>
          <w:szCs w:val="24"/>
          <w:lang w:val="id-ID"/>
        </w:rPr>
        <w:t>dari beberapa sumber (pakar)</w:t>
      </w:r>
      <w:r w:rsidR="000B52B9" w:rsidRPr="00595B41">
        <w:rPr>
          <w:rFonts w:ascii="Times New Roman" w:hAnsi="Times New Roman" w:cs="Times New Roman"/>
          <w:sz w:val="24"/>
          <w:szCs w:val="24"/>
        </w:rPr>
        <w:t xml:space="preserve"> mengenai u</w:t>
      </w:r>
      <w:r w:rsidR="000B52B9" w:rsidRPr="00595B41">
        <w:rPr>
          <w:rFonts w:ascii="Times New Roman" w:hAnsi="Times New Roman" w:cs="Times New Roman"/>
          <w:sz w:val="24"/>
          <w:szCs w:val="24"/>
          <w:lang w:val="id-ID"/>
        </w:rPr>
        <w:t>l</w:t>
      </w:r>
      <w:r w:rsidRPr="00595B41">
        <w:rPr>
          <w:rFonts w:ascii="Times New Roman" w:hAnsi="Times New Roman" w:cs="Times New Roman"/>
          <w:sz w:val="24"/>
          <w:szCs w:val="24"/>
        </w:rPr>
        <w:t xml:space="preserve">asan yang sama. Pendapat para pakar yang disajikan itu lazim memakai redaksi yang </w:t>
      </w:r>
      <w:r w:rsidRPr="00595B41">
        <w:rPr>
          <w:rFonts w:ascii="Times New Roman" w:hAnsi="Times New Roman" w:cs="Times New Roman"/>
          <w:sz w:val="24"/>
          <w:szCs w:val="24"/>
        </w:rPr>
        <w:lastRenderedPageBreak/>
        <w:t>berbeda dengan kemungkinan unsur-unsur yang dimuatnya adalah sama persis atau ada perbedaan yang signifikan.</w:t>
      </w:r>
    </w:p>
    <w:p w:rsidR="002D5D1E" w:rsidRPr="00595B41" w:rsidRDefault="002D5D1E" w:rsidP="00EC7DFA">
      <w:pPr>
        <w:spacing w:after="0" w:line="480" w:lineRule="auto"/>
        <w:ind w:left="709" w:firstLine="709"/>
        <w:jc w:val="both"/>
        <w:rPr>
          <w:rFonts w:ascii="Times New Roman" w:hAnsi="Times New Roman" w:cs="Times New Roman"/>
          <w:sz w:val="24"/>
          <w:szCs w:val="24"/>
          <w:lang w:val="id-ID"/>
        </w:rPr>
      </w:pPr>
      <w:r w:rsidRPr="00595B41">
        <w:rPr>
          <w:rFonts w:ascii="Times New Roman" w:hAnsi="Times New Roman" w:cs="Times New Roman"/>
          <w:sz w:val="24"/>
          <w:szCs w:val="24"/>
        </w:rPr>
        <w:t>Yang dimaksud metode komparasi adalah cara menguraikan data yang dimulai dengan penyajian pendapat para ahli untuk dicari persamaan yang prinsipil atau perbedaannya, setelah hal itu benar-benar diketahui perlu dipertimbangkan secara rasional. Untuk kemudian diakhiri dengan penarikan kesimpulan. Atau paling tidak diambil satu pendapat paling kuat.</w:t>
      </w:r>
    </w:p>
    <w:p w:rsidR="002D5D1E" w:rsidRPr="00595B41" w:rsidRDefault="002D5D1E" w:rsidP="00EC7DFA">
      <w:pPr>
        <w:spacing w:after="0" w:line="360" w:lineRule="auto"/>
        <w:ind w:left="851" w:firstLine="709"/>
        <w:jc w:val="both"/>
        <w:rPr>
          <w:rFonts w:ascii="Times New Roman" w:hAnsi="Times New Roman" w:cs="Times New Roman"/>
          <w:sz w:val="24"/>
          <w:szCs w:val="24"/>
          <w:lang w:val="id-ID"/>
        </w:rPr>
      </w:pPr>
    </w:p>
    <w:p w:rsidR="002D5D1E" w:rsidRPr="00595B41" w:rsidRDefault="002D5D1E" w:rsidP="00EC7DFA">
      <w:pPr>
        <w:pStyle w:val="ListParagraph"/>
        <w:numPr>
          <w:ilvl w:val="0"/>
          <w:numId w:val="3"/>
        </w:numPr>
        <w:spacing w:after="0" w:line="480" w:lineRule="auto"/>
        <w:ind w:left="709" w:hanging="283"/>
        <w:jc w:val="both"/>
        <w:rPr>
          <w:rFonts w:ascii="Times New Roman" w:hAnsi="Times New Roman" w:cs="Times New Roman"/>
          <w:b/>
          <w:bCs/>
          <w:sz w:val="24"/>
          <w:szCs w:val="24"/>
        </w:rPr>
      </w:pPr>
      <w:r w:rsidRPr="00595B41">
        <w:rPr>
          <w:rFonts w:ascii="Times New Roman" w:hAnsi="Times New Roman" w:cs="Times New Roman"/>
          <w:b/>
          <w:bCs/>
          <w:sz w:val="24"/>
          <w:szCs w:val="24"/>
        </w:rPr>
        <w:t xml:space="preserve">Prosedur Penelitian </w:t>
      </w:r>
    </w:p>
    <w:p w:rsidR="002D5D1E" w:rsidRPr="00595B41" w:rsidRDefault="002D5D1E" w:rsidP="00EC7DFA">
      <w:pPr>
        <w:spacing w:after="0" w:line="480" w:lineRule="auto"/>
        <w:ind w:left="709" w:firstLine="709"/>
        <w:jc w:val="both"/>
        <w:rPr>
          <w:rFonts w:ascii="Times New Roman" w:hAnsi="Times New Roman" w:cs="Times New Roman"/>
          <w:bCs/>
          <w:sz w:val="24"/>
          <w:szCs w:val="24"/>
          <w:lang w:val="id-ID"/>
        </w:rPr>
      </w:pPr>
      <w:r w:rsidRPr="00595B41">
        <w:rPr>
          <w:rFonts w:ascii="Times New Roman" w:hAnsi="Times New Roman" w:cs="Times New Roman"/>
          <w:bCs/>
          <w:sz w:val="24"/>
          <w:szCs w:val="24"/>
          <w:lang w:val="id-ID"/>
        </w:rPr>
        <w:t>Dalam penelitian ini prosedur yang harus dilakukan adalah:</w:t>
      </w:r>
    </w:p>
    <w:p w:rsidR="002D5D1E" w:rsidRPr="00595B41" w:rsidRDefault="002D5D1E" w:rsidP="00EC7DFA">
      <w:pPr>
        <w:pStyle w:val="ListParagraph"/>
        <w:numPr>
          <w:ilvl w:val="0"/>
          <w:numId w:val="18"/>
        </w:numPr>
        <w:spacing w:after="0" w:line="480" w:lineRule="auto"/>
        <w:ind w:left="993" w:hanging="284"/>
        <w:jc w:val="both"/>
        <w:rPr>
          <w:rFonts w:ascii="Times New Roman" w:hAnsi="Times New Roman" w:cs="Times New Roman"/>
          <w:bCs/>
          <w:sz w:val="24"/>
          <w:szCs w:val="24"/>
          <w:lang w:val="id-ID"/>
        </w:rPr>
      </w:pPr>
      <w:r w:rsidRPr="00595B41">
        <w:rPr>
          <w:rFonts w:ascii="Times New Roman" w:hAnsi="Times New Roman" w:cs="Times New Roman"/>
          <w:bCs/>
          <w:sz w:val="24"/>
          <w:szCs w:val="24"/>
          <w:lang w:val="id-ID"/>
        </w:rPr>
        <w:t xml:space="preserve">Menyusun proposal penelitian </w:t>
      </w:r>
    </w:p>
    <w:p w:rsidR="002D5D1E" w:rsidRPr="00595B41" w:rsidRDefault="002D5D1E" w:rsidP="00EC7DFA">
      <w:pPr>
        <w:pStyle w:val="ListParagraph"/>
        <w:numPr>
          <w:ilvl w:val="0"/>
          <w:numId w:val="18"/>
        </w:numPr>
        <w:spacing w:after="0" w:line="480" w:lineRule="auto"/>
        <w:ind w:left="993" w:hanging="284"/>
        <w:jc w:val="both"/>
        <w:rPr>
          <w:rFonts w:ascii="Times New Roman" w:hAnsi="Times New Roman" w:cs="Times New Roman"/>
          <w:bCs/>
          <w:sz w:val="24"/>
          <w:szCs w:val="24"/>
          <w:lang w:val="id-ID"/>
        </w:rPr>
      </w:pPr>
      <w:r w:rsidRPr="00595B41">
        <w:rPr>
          <w:rFonts w:ascii="Times New Roman" w:hAnsi="Times New Roman" w:cs="Times New Roman"/>
          <w:bCs/>
          <w:sz w:val="24"/>
          <w:szCs w:val="24"/>
          <w:lang w:val="id-ID"/>
        </w:rPr>
        <w:t xml:space="preserve">Menseminarkan proposal penelitan </w:t>
      </w:r>
    </w:p>
    <w:p w:rsidR="002D5D1E" w:rsidRPr="00595B41" w:rsidRDefault="002D5D1E" w:rsidP="00EC7DFA">
      <w:pPr>
        <w:pStyle w:val="ListParagraph"/>
        <w:numPr>
          <w:ilvl w:val="0"/>
          <w:numId w:val="18"/>
        </w:numPr>
        <w:spacing w:after="0" w:line="480" w:lineRule="auto"/>
        <w:ind w:left="993" w:hanging="284"/>
        <w:jc w:val="both"/>
        <w:rPr>
          <w:rFonts w:ascii="Times New Roman" w:hAnsi="Times New Roman" w:cs="Times New Roman"/>
          <w:bCs/>
          <w:sz w:val="24"/>
          <w:szCs w:val="24"/>
          <w:lang w:val="id-ID"/>
        </w:rPr>
      </w:pPr>
      <w:r w:rsidRPr="00595B41">
        <w:rPr>
          <w:rFonts w:ascii="Times New Roman" w:hAnsi="Times New Roman" w:cs="Times New Roman"/>
          <w:bCs/>
          <w:sz w:val="24"/>
          <w:szCs w:val="24"/>
          <w:lang w:val="id-ID"/>
        </w:rPr>
        <w:t>Merevisi proposal penelitian atas dasar masukan dari seminar</w:t>
      </w:r>
    </w:p>
    <w:p w:rsidR="002D5D1E" w:rsidRPr="00595B41" w:rsidRDefault="002D5D1E" w:rsidP="00EC7DFA">
      <w:pPr>
        <w:pStyle w:val="ListParagraph"/>
        <w:numPr>
          <w:ilvl w:val="0"/>
          <w:numId w:val="18"/>
        </w:numPr>
        <w:spacing w:after="0" w:line="480" w:lineRule="auto"/>
        <w:ind w:left="993" w:hanging="284"/>
        <w:jc w:val="both"/>
        <w:rPr>
          <w:rFonts w:ascii="Times New Roman" w:hAnsi="Times New Roman" w:cs="Times New Roman"/>
          <w:bCs/>
          <w:sz w:val="24"/>
          <w:szCs w:val="24"/>
          <w:lang w:val="id-ID"/>
        </w:rPr>
      </w:pPr>
      <w:r w:rsidRPr="00595B41">
        <w:rPr>
          <w:rFonts w:ascii="Times New Roman" w:hAnsi="Times New Roman" w:cs="Times New Roman"/>
          <w:bCs/>
          <w:sz w:val="24"/>
          <w:szCs w:val="24"/>
          <w:lang w:val="id-ID"/>
        </w:rPr>
        <w:t>Mengumpulkan dokumen sekaligus membuat catatan-catatan dari dokumen sebagai data mentah</w:t>
      </w:r>
    </w:p>
    <w:p w:rsidR="002D5D1E" w:rsidRPr="00595B41" w:rsidRDefault="002D5D1E" w:rsidP="00EC7DFA">
      <w:pPr>
        <w:pStyle w:val="ListParagraph"/>
        <w:numPr>
          <w:ilvl w:val="0"/>
          <w:numId w:val="18"/>
        </w:numPr>
        <w:spacing w:after="0" w:line="480" w:lineRule="auto"/>
        <w:ind w:left="993" w:hanging="284"/>
        <w:jc w:val="both"/>
        <w:rPr>
          <w:rFonts w:ascii="Times New Roman" w:hAnsi="Times New Roman" w:cs="Times New Roman"/>
          <w:bCs/>
          <w:sz w:val="24"/>
          <w:szCs w:val="24"/>
          <w:lang w:val="id-ID"/>
        </w:rPr>
      </w:pPr>
      <w:r w:rsidRPr="00595B41">
        <w:rPr>
          <w:rFonts w:ascii="Times New Roman" w:hAnsi="Times New Roman" w:cs="Times New Roman"/>
          <w:bCs/>
          <w:sz w:val="24"/>
          <w:szCs w:val="24"/>
          <w:lang w:val="id-ID"/>
        </w:rPr>
        <w:t xml:space="preserve">Menganalisis data mentah menjadi produk penelitian sesuai dengan urutan rumusan masalah </w:t>
      </w:r>
    </w:p>
    <w:p w:rsidR="002D5D1E" w:rsidRPr="00595B41" w:rsidRDefault="002D5D1E" w:rsidP="00EC7DFA">
      <w:pPr>
        <w:pStyle w:val="ListParagraph"/>
        <w:numPr>
          <w:ilvl w:val="0"/>
          <w:numId w:val="18"/>
        </w:numPr>
        <w:spacing w:after="0" w:line="480" w:lineRule="auto"/>
        <w:ind w:left="993" w:hanging="284"/>
        <w:jc w:val="both"/>
        <w:rPr>
          <w:rFonts w:ascii="Times New Roman" w:hAnsi="Times New Roman" w:cs="Times New Roman"/>
          <w:bCs/>
          <w:sz w:val="24"/>
          <w:szCs w:val="24"/>
          <w:lang w:val="id-ID"/>
        </w:rPr>
      </w:pPr>
      <w:r w:rsidRPr="00595B41">
        <w:rPr>
          <w:rFonts w:ascii="Times New Roman" w:hAnsi="Times New Roman" w:cs="Times New Roman"/>
          <w:bCs/>
          <w:sz w:val="24"/>
          <w:szCs w:val="24"/>
          <w:lang w:val="id-ID"/>
        </w:rPr>
        <w:t>Pengujian hasil penelitian</w:t>
      </w:r>
    </w:p>
    <w:p w:rsidR="002D5D1E" w:rsidRPr="00595B41" w:rsidRDefault="002D5D1E" w:rsidP="00EC7DFA">
      <w:pPr>
        <w:pStyle w:val="ListParagraph"/>
        <w:numPr>
          <w:ilvl w:val="0"/>
          <w:numId w:val="18"/>
        </w:numPr>
        <w:spacing w:after="0" w:line="480" w:lineRule="auto"/>
        <w:ind w:left="993" w:hanging="284"/>
        <w:jc w:val="both"/>
        <w:rPr>
          <w:rFonts w:ascii="Times New Roman" w:hAnsi="Times New Roman" w:cs="Times New Roman"/>
          <w:bCs/>
          <w:sz w:val="24"/>
          <w:szCs w:val="24"/>
          <w:lang w:val="id-ID"/>
        </w:rPr>
      </w:pPr>
      <w:r w:rsidRPr="00595B41">
        <w:rPr>
          <w:rFonts w:ascii="Times New Roman" w:hAnsi="Times New Roman" w:cs="Times New Roman"/>
          <w:bCs/>
          <w:sz w:val="24"/>
          <w:szCs w:val="24"/>
          <w:lang w:val="id-ID"/>
        </w:rPr>
        <w:t>Merevisi produk penelitian atas dasar masukan dari forum ujian</w:t>
      </w:r>
    </w:p>
    <w:p w:rsidR="00183EB1" w:rsidRDefault="002D5D1E" w:rsidP="00EC7DFA">
      <w:pPr>
        <w:pStyle w:val="ListParagraph"/>
        <w:numPr>
          <w:ilvl w:val="0"/>
          <w:numId w:val="18"/>
        </w:numPr>
        <w:spacing w:after="0" w:line="480" w:lineRule="auto"/>
        <w:ind w:left="993" w:hanging="284"/>
        <w:jc w:val="both"/>
        <w:rPr>
          <w:rFonts w:ascii="Times New Roman" w:hAnsi="Times New Roman" w:cs="Times New Roman"/>
          <w:bCs/>
          <w:sz w:val="24"/>
          <w:szCs w:val="24"/>
          <w:lang w:val="id-ID"/>
        </w:rPr>
      </w:pPr>
      <w:r w:rsidRPr="00595B41">
        <w:rPr>
          <w:rFonts w:ascii="Times New Roman" w:hAnsi="Times New Roman" w:cs="Times New Roman"/>
          <w:bCs/>
          <w:sz w:val="24"/>
          <w:szCs w:val="24"/>
          <w:lang w:val="id-ID"/>
        </w:rPr>
        <w:t>Pelaporan hasil penelitian dalam bentuk skripsi</w:t>
      </w:r>
    </w:p>
    <w:p w:rsidR="00EC7DFA" w:rsidRDefault="00EC7DFA" w:rsidP="00EC7DFA">
      <w:pPr>
        <w:pStyle w:val="ListParagraph"/>
        <w:spacing w:after="0" w:line="480" w:lineRule="auto"/>
        <w:ind w:left="993"/>
        <w:jc w:val="both"/>
        <w:rPr>
          <w:rFonts w:ascii="Times New Roman" w:hAnsi="Times New Roman" w:cs="Times New Roman"/>
          <w:bCs/>
          <w:sz w:val="24"/>
          <w:szCs w:val="24"/>
          <w:lang w:val="id-ID"/>
        </w:rPr>
      </w:pPr>
    </w:p>
    <w:p w:rsidR="00EC7DFA" w:rsidRPr="00595B41" w:rsidRDefault="00EC7DFA" w:rsidP="00EC7DFA">
      <w:pPr>
        <w:pStyle w:val="ListParagraph"/>
        <w:spacing w:after="0" w:line="480" w:lineRule="auto"/>
        <w:ind w:left="993"/>
        <w:jc w:val="both"/>
        <w:rPr>
          <w:rFonts w:ascii="Times New Roman" w:hAnsi="Times New Roman" w:cs="Times New Roman"/>
          <w:bCs/>
          <w:sz w:val="24"/>
          <w:szCs w:val="24"/>
          <w:lang w:val="id-ID"/>
        </w:rPr>
      </w:pPr>
    </w:p>
    <w:p w:rsidR="002D5D1E" w:rsidRPr="00595B41" w:rsidRDefault="002D5D1E" w:rsidP="00EC7DFA">
      <w:pPr>
        <w:pStyle w:val="ListParagraph"/>
        <w:numPr>
          <w:ilvl w:val="0"/>
          <w:numId w:val="1"/>
        </w:numPr>
        <w:spacing w:after="0" w:line="480" w:lineRule="auto"/>
        <w:ind w:left="426"/>
        <w:jc w:val="both"/>
        <w:rPr>
          <w:rFonts w:ascii="Times New Roman" w:hAnsi="Times New Roman" w:cs="Times New Roman"/>
          <w:b/>
          <w:sz w:val="24"/>
          <w:szCs w:val="24"/>
          <w:lang w:val="id-ID"/>
        </w:rPr>
      </w:pPr>
      <w:r w:rsidRPr="00595B41">
        <w:rPr>
          <w:rFonts w:ascii="Times New Roman" w:hAnsi="Times New Roman" w:cs="Times New Roman"/>
          <w:b/>
          <w:sz w:val="24"/>
          <w:szCs w:val="24"/>
          <w:lang w:val="id-ID"/>
        </w:rPr>
        <w:lastRenderedPageBreak/>
        <w:t>Sistematika Pembahasan</w:t>
      </w:r>
    </w:p>
    <w:p w:rsidR="002D5D1E" w:rsidRPr="00595B41" w:rsidRDefault="002D5D1E" w:rsidP="00EC7DFA">
      <w:pPr>
        <w:spacing w:after="0" w:line="480" w:lineRule="auto"/>
        <w:ind w:left="426" w:firstLine="709"/>
        <w:jc w:val="both"/>
        <w:rPr>
          <w:rFonts w:ascii="Times New Roman" w:hAnsi="Times New Roman" w:cs="Times New Roman"/>
          <w:sz w:val="24"/>
          <w:szCs w:val="24"/>
          <w:lang w:val="id-ID"/>
        </w:rPr>
      </w:pPr>
      <w:r w:rsidRPr="00595B41">
        <w:rPr>
          <w:rFonts w:ascii="Times New Roman" w:hAnsi="Times New Roman" w:cs="Times New Roman"/>
          <w:sz w:val="24"/>
          <w:szCs w:val="24"/>
        </w:rPr>
        <w:t>Sebagai gambaran umum dari skripsi ini, maka dikemukakan</w:t>
      </w:r>
      <w:r w:rsidRPr="00595B41">
        <w:rPr>
          <w:rFonts w:ascii="Times New Roman" w:hAnsi="Times New Roman" w:cs="Times New Roman"/>
          <w:sz w:val="24"/>
          <w:szCs w:val="24"/>
          <w:lang w:val="id-ID"/>
        </w:rPr>
        <w:t xml:space="preserve"> sistematika pembahasan sebagai berikut:</w:t>
      </w:r>
    </w:p>
    <w:p w:rsidR="002D5D1E" w:rsidRPr="00595B41" w:rsidRDefault="002D5D1E" w:rsidP="00EC7DFA">
      <w:pPr>
        <w:pStyle w:val="ListParagraph"/>
        <w:spacing w:after="0" w:line="480" w:lineRule="auto"/>
        <w:ind w:left="426" w:firstLine="70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Pembahasan skripsi ini terdiri dari lima bab yang sebelumnya diawali bagian-bagian tertentu meliputi: halaman motto, halaman persembahan, kata pengantar, daftar isi dan abstrak.</w:t>
      </w:r>
    </w:p>
    <w:p w:rsidR="002D5D1E" w:rsidRPr="00595B41" w:rsidRDefault="000B52B9" w:rsidP="00EC7DFA">
      <w:pPr>
        <w:pStyle w:val="ListParagraph"/>
        <w:spacing w:after="0" w:line="480" w:lineRule="auto"/>
        <w:ind w:left="426"/>
        <w:jc w:val="both"/>
        <w:rPr>
          <w:rFonts w:ascii="Times New Roman" w:hAnsi="Times New Roman" w:cs="Times New Roman"/>
          <w:sz w:val="24"/>
          <w:szCs w:val="24"/>
          <w:lang w:val="id-ID"/>
        </w:rPr>
      </w:pPr>
      <w:r w:rsidRPr="00595B41">
        <w:rPr>
          <w:rFonts w:ascii="Times New Roman" w:hAnsi="Times New Roman" w:cs="Times New Roman"/>
          <w:b/>
          <w:sz w:val="24"/>
          <w:szCs w:val="24"/>
          <w:lang w:val="id-ID"/>
        </w:rPr>
        <w:t xml:space="preserve">Bab I </w:t>
      </w:r>
      <w:r w:rsidR="002D5D1E" w:rsidRPr="00595B41">
        <w:rPr>
          <w:rFonts w:ascii="Times New Roman" w:hAnsi="Times New Roman" w:cs="Times New Roman"/>
          <w:b/>
          <w:sz w:val="24"/>
          <w:szCs w:val="24"/>
          <w:lang w:val="id-ID"/>
        </w:rPr>
        <w:t>Pendahuluan</w:t>
      </w:r>
      <w:r w:rsidR="002D5D1E" w:rsidRPr="00595B41">
        <w:rPr>
          <w:rFonts w:ascii="Times New Roman" w:hAnsi="Times New Roman" w:cs="Times New Roman"/>
          <w:sz w:val="24"/>
          <w:szCs w:val="24"/>
          <w:lang w:val="id-ID"/>
        </w:rPr>
        <w:t xml:space="preserve"> yang terdiri dari latar belakang masalah, identifikasi masalah, pembatasan masalah, rumusan masalah, tujuan penelitian, manfaat peneliti</w:t>
      </w:r>
      <w:r w:rsidR="007E0B15" w:rsidRPr="00595B41">
        <w:rPr>
          <w:rFonts w:ascii="Times New Roman" w:hAnsi="Times New Roman" w:cs="Times New Roman"/>
          <w:sz w:val="24"/>
          <w:szCs w:val="24"/>
          <w:lang w:val="id-ID"/>
        </w:rPr>
        <w:t>a</w:t>
      </w:r>
      <w:r w:rsidR="002D5D1E" w:rsidRPr="00595B41">
        <w:rPr>
          <w:rFonts w:ascii="Times New Roman" w:hAnsi="Times New Roman" w:cs="Times New Roman"/>
          <w:sz w:val="24"/>
          <w:szCs w:val="24"/>
          <w:lang w:val="id-ID"/>
        </w:rPr>
        <w:t>n, penegasan istilah, metode penelitian, sistematika pembahasan.</w:t>
      </w:r>
    </w:p>
    <w:p w:rsidR="000B52B9" w:rsidRPr="00595B41" w:rsidRDefault="000B52B9" w:rsidP="00EC7DFA">
      <w:pPr>
        <w:pStyle w:val="ListParagraph"/>
        <w:spacing w:after="0" w:line="480" w:lineRule="auto"/>
        <w:ind w:left="426"/>
        <w:jc w:val="both"/>
        <w:rPr>
          <w:rFonts w:ascii="Times New Roman" w:hAnsi="Times New Roman" w:cs="Times New Roman"/>
          <w:sz w:val="24"/>
          <w:szCs w:val="24"/>
          <w:lang w:val="id-ID"/>
        </w:rPr>
      </w:pPr>
      <w:r w:rsidRPr="00595B41">
        <w:rPr>
          <w:rFonts w:ascii="Times New Roman" w:hAnsi="Times New Roman" w:cs="Times New Roman"/>
          <w:b/>
          <w:sz w:val="24"/>
          <w:szCs w:val="24"/>
          <w:lang w:val="id-ID"/>
        </w:rPr>
        <w:t>Bab II Metode Pembelajaran Islam</w:t>
      </w:r>
      <w:r w:rsidRPr="00595B41">
        <w:rPr>
          <w:rFonts w:ascii="Times New Roman" w:hAnsi="Times New Roman" w:cs="Times New Roman"/>
          <w:sz w:val="24"/>
          <w:szCs w:val="24"/>
          <w:lang w:val="id-ID"/>
        </w:rPr>
        <w:t xml:space="preserve"> yang terdiri dari tujuan pendidikan Islam, metode pembelajaran Islam, perbedaan metode pembelajaran dengan teknik pembelajaran.</w:t>
      </w:r>
    </w:p>
    <w:p w:rsidR="002D5D1E" w:rsidRPr="00595B41" w:rsidRDefault="002D5D1E" w:rsidP="00EC7DFA">
      <w:pPr>
        <w:pStyle w:val="ListParagraph"/>
        <w:spacing w:after="0" w:line="480" w:lineRule="auto"/>
        <w:ind w:left="426"/>
        <w:jc w:val="both"/>
        <w:rPr>
          <w:rFonts w:ascii="Times New Roman" w:hAnsi="Times New Roman" w:cs="Times New Roman"/>
          <w:sz w:val="24"/>
          <w:szCs w:val="24"/>
          <w:lang w:val="id-ID"/>
        </w:rPr>
      </w:pPr>
      <w:r w:rsidRPr="00595B41">
        <w:rPr>
          <w:rFonts w:ascii="Times New Roman" w:hAnsi="Times New Roman" w:cs="Times New Roman"/>
          <w:b/>
          <w:sz w:val="24"/>
          <w:szCs w:val="24"/>
          <w:lang w:val="id-ID"/>
        </w:rPr>
        <w:t>Bab II</w:t>
      </w:r>
      <w:r w:rsidR="000B52B9" w:rsidRPr="00595B41">
        <w:rPr>
          <w:rFonts w:ascii="Times New Roman" w:hAnsi="Times New Roman" w:cs="Times New Roman"/>
          <w:b/>
          <w:sz w:val="24"/>
          <w:szCs w:val="24"/>
          <w:lang w:val="id-ID"/>
        </w:rPr>
        <w:t>I</w:t>
      </w:r>
      <w:r w:rsidRPr="00595B41">
        <w:rPr>
          <w:rFonts w:ascii="Times New Roman" w:hAnsi="Times New Roman" w:cs="Times New Roman"/>
          <w:b/>
          <w:sz w:val="24"/>
          <w:szCs w:val="24"/>
          <w:lang w:val="id-ID"/>
        </w:rPr>
        <w:t xml:space="preserve"> Peran Matematika </w:t>
      </w:r>
      <w:r w:rsidR="000B52B9" w:rsidRPr="00595B41">
        <w:rPr>
          <w:rFonts w:ascii="Times New Roman" w:hAnsi="Times New Roman" w:cs="Times New Roman"/>
          <w:b/>
          <w:sz w:val="24"/>
          <w:szCs w:val="24"/>
          <w:lang w:val="id-ID"/>
        </w:rPr>
        <w:t xml:space="preserve">dalam </w:t>
      </w:r>
      <w:r w:rsidR="00863B1D" w:rsidRPr="00595B41">
        <w:rPr>
          <w:rFonts w:ascii="Times New Roman" w:hAnsi="Times New Roman" w:cs="Times New Roman"/>
          <w:b/>
          <w:sz w:val="24"/>
          <w:szCs w:val="24"/>
          <w:lang w:val="id-ID"/>
        </w:rPr>
        <w:t>Kei</w:t>
      </w:r>
      <w:r w:rsidRPr="00595B41">
        <w:rPr>
          <w:rFonts w:ascii="Times New Roman" w:hAnsi="Times New Roman" w:cs="Times New Roman"/>
          <w:b/>
          <w:sz w:val="24"/>
          <w:szCs w:val="24"/>
          <w:lang w:val="id-ID"/>
        </w:rPr>
        <w:t>lmu</w:t>
      </w:r>
      <w:r w:rsidR="00863B1D" w:rsidRPr="00595B41">
        <w:rPr>
          <w:rFonts w:ascii="Times New Roman" w:hAnsi="Times New Roman" w:cs="Times New Roman"/>
          <w:b/>
          <w:sz w:val="24"/>
          <w:szCs w:val="24"/>
          <w:lang w:val="id-ID"/>
        </w:rPr>
        <w:t>a</w:t>
      </w:r>
      <w:r w:rsidR="00EC7DFA">
        <w:rPr>
          <w:rFonts w:ascii="Times New Roman" w:hAnsi="Times New Roman" w:cs="Times New Roman"/>
          <w:b/>
          <w:sz w:val="24"/>
          <w:szCs w:val="24"/>
          <w:lang w:val="id-ID"/>
        </w:rPr>
        <w:t>n</w:t>
      </w:r>
      <w:r w:rsidRPr="00595B41">
        <w:rPr>
          <w:rFonts w:ascii="Times New Roman" w:hAnsi="Times New Roman" w:cs="Times New Roman"/>
          <w:b/>
          <w:sz w:val="24"/>
          <w:szCs w:val="24"/>
          <w:lang w:val="id-ID"/>
        </w:rPr>
        <w:t xml:space="preserve"> Lain</w:t>
      </w:r>
      <w:r w:rsidRPr="00595B41">
        <w:rPr>
          <w:rFonts w:ascii="Times New Roman" w:hAnsi="Times New Roman" w:cs="Times New Roman"/>
          <w:sz w:val="24"/>
          <w:szCs w:val="24"/>
          <w:lang w:val="id-ID"/>
        </w:rPr>
        <w:t xml:space="preserve"> yang terdiri dari hakikat matematika dan peran atau kedudukan matematika terhadap ilmu lain.</w:t>
      </w:r>
    </w:p>
    <w:p w:rsidR="002D5D1E" w:rsidRPr="00595B41" w:rsidRDefault="000B52B9" w:rsidP="00651CCF">
      <w:pPr>
        <w:pStyle w:val="ListParagraph"/>
        <w:spacing w:after="0" w:line="480" w:lineRule="auto"/>
        <w:ind w:left="426"/>
        <w:jc w:val="both"/>
        <w:rPr>
          <w:rFonts w:ascii="Times New Roman" w:hAnsi="Times New Roman" w:cs="Times New Roman"/>
          <w:sz w:val="24"/>
          <w:szCs w:val="24"/>
          <w:lang w:val="id-ID"/>
        </w:rPr>
      </w:pPr>
      <w:r w:rsidRPr="00595B41">
        <w:rPr>
          <w:rFonts w:ascii="Times New Roman" w:hAnsi="Times New Roman" w:cs="Times New Roman"/>
          <w:b/>
          <w:sz w:val="24"/>
          <w:szCs w:val="24"/>
          <w:lang w:val="id-ID"/>
        </w:rPr>
        <w:t>Bab IV Metode Pembelajar</w:t>
      </w:r>
      <w:r w:rsidR="002D5D1E" w:rsidRPr="00595B41">
        <w:rPr>
          <w:rFonts w:ascii="Times New Roman" w:hAnsi="Times New Roman" w:cs="Times New Roman"/>
          <w:b/>
          <w:sz w:val="24"/>
          <w:szCs w:val="24"/>
          <w:lang w:val="id-ID"/>
        </w:rPr>
        <w:t>an</w:t>
      </w:r>
      <w:r w:rsidR="002D5D1E" w:rsidRPr="00595B41">
        <w:rPr>
          <w:rFonts w:ascii="Times New Roman" w:hAnsi="Times New Roman" w:cs="Times New Roman"/>
          <w:sz w:val="24"/>
          <w:szCs w:val="24"/>
          <w:lang w:val="id-ID"/>
        </w:rPr>
        <w:t xml:space="preserve"> </w:t>
      </w:r>
      <w:r w:rsidR="002D5D1E" w:rsidRPr="00595B41">
        <w:rPr>
          <w:rFonts w:ascii="Times New Roman" w:hAnsi="Times New Roman" w:cs="Times New Roman"/>
          <w:b/>
          <w:sz w:val="24"/>
          <w:szCs w:val="24"/>
          <w:lang w:val="id-ID"/>
        </w:rPr>
        <w:t xml:space="preserve">Matematika </w:t>
      </w:r>
      <w:r w:rsidRPr="00595B41">
        <w:rPr>
          <w:rFonts w:ascii="Times New Roman" w:hAnsi="Times New Roman" w:cs="Times New Roman"/>
          <w:b/>
          <w:sz w:val="24"/>
          <w:szCs w:val="24"/>
          <w:lang w:val="id-ID"/>
        </w:rPr>
        <w:t xml:space="preserve">yang </w:t>
      </w:r>
      <w:r w:rsidR="002D5D1E" w:rsidRPr="00595B41">
        <w:rPr>
          <w:rFonts w:ascii="Times New Roman" w:hAnsi="Times New Roman" w:cs="Times New Roman"/>
          <w:b/>
          <w:sz w:val="24"/>
          <w:szCs w:val="24"/>
          <w:lang w:val="id-ID"/>
        </w:rPr>
        <w:t xml:space="preserve">Diterapkan </w:t>
      </w:r>
      <w:r w:rsidRPr="00595B41">
        <w:rPr>
          <w:rFonts w:ascii="Times New Roman" w:hAnsi="Times New Roman" w:cs="Times New Roman"/>
          <w:b/>
          <w:sz w:val="24"/>
          <w:szCs w:val="24"/>
          <w:lang w:val="id-ID"/>
        </w:rPr>
        <w:t xml:space="preserve">oleh </w:t>
      </w:r>
      <w:r w:rsidRPr="00595B41">
        <w:rPr>
          <w:rFonts w:ascii="Times New Roman" w:hAnsi="Times New Roman" w:cs="Times New Roman"/>
          <w:b/>
          <w:i/>
          <w:sz w:val="24"/>
          <w:szCs w:val="24"/>
          <w:lang w:val="id-ID"/>
        </w:rPr>
        <w:t>Polymath-p</w:t>
      </w:r>
      <w:r w:rsidR="002D5D1E" w:rsidRPr="00595B41">
        <w:rPr>
          <w:rFonts w:ascii="Times New Roman" w:hAnsi="Times New Roman" w:cs="Times New Roman"/>
          <w:b/>
          <w:i/>
          <w:sz w:val="24"/>
          <w:szCs w:val="24"/>
          <w:lang w:val="id-ID"/>
        </w:rPr>
        <w:t xml:space="preserve">olymath </w:t>
      </w:r>
      <w:r w:rsidR="002D5D1E" w:rsidRPr="00595B41">
        <w:rPr>
          <w:rFonts w:ascii="Times New Roman" w:hAnsi="Times New Roman" w:cs="Times New Roman"/>
          <w:b/>
          <w:sz w:val="24"/>
          <w:szCs w:val="24"/>
          <w:lang w:val="id-ID"/>
        </w:rPr>
        <w:t xml:space="preserve">Islam </w:t>
      </w:r>
      <w:r w:rsidRPr="00595B41">
        <w:rPr>
          <w:rFonts w:ascii="Times New Roman" w:hAnsi="Times New Roman" w:cs="Times New Roman"/>
          <w:b/>
          <w:sz w:val="24"/>
          <w:szCs w:val="24"/>
          <w:lang w:val="id-ID"/>
        </w:rPr>
        <w:t xml:space="preserve">di </w:t>
      </w:r>
      <w:r w:rsidR="002D5D1E" w:rsidRPr="00595B41">
        <w:rPr>
          <w:rFonts w:ascii="Times New Roman" w:hAnsi="Times New Roman" w:cs="Times New Roman"/>
          <w:b/>
          <w:sz w:val="24"/>
          <w:szCs w:val="24"/>
          <w:lang w:val="id-ID"/>
        </w:rPr>
        <w:t>Masa Keemasan Islam</w:t>
      </w:r>
      <w:r w:rsidR="002D5D1E" w:rsidRPr="00595B41">
        <w:rPr>
          <w:rFonts w:ascii="Times New Roman" w:hAnsi="Times New Roman" w:cs="Times New Roman"/>
          <w:sz w:val="24"/>
          <w:szCs w:val="24"/>
          <w:lang w:val="id-ID"/>
        </w:rPr>
        <w:t xml:space="preserve">  yang terdiri dari </w:t>
      </w:r>
      <w:r w:rsidR="00D163D1" w:rsidRPr="00595B41">
        <w:rPr>
          <w:rFonts w:ascii="Times New Roman" w:hAnsi="Times New Roman" w:cs="Times New Roman"/>
          <w:bCs/>
          <w:sz w:val="24"/>
          <w:szCs w:val="24"/>
          <w:lang w:val="id-ID"/>
        </w:rPr>
        <w:t xml:space="preserve">peradaban Islam dan puncak kejayaannya; </w:t>
      </w:r>
      <w:r w:rsidR="002D5D1E" w:rsidRPr="00595B41">
        <w:rPr>
          <w:rFonts w:ascii="Times New Roman" w:hAnsi="Times New Roman" w:cs="Times New Roman"/>
          <w:sz w:val="24"/>
          <w:szCs w:val="24"/>
          <w:lang w:val="id-ID"/>
        </w:rPr>
        <w:t xml:space="preserve">kisah-kisah </w:t>
      </w:r>
      <w:r w:rsidR="002D5D1E" w:rsidRPr="00595B41">
        <w:rPr>
          <w:rFonts w:ascii="Times New Roman" w:hAnsi="Times New Roman" w:cs="Times New Roman"/>
          <w:i/>
          <w:sz w:val="24"/>
          <w:szCs w:val="24"/>
          <w:lang w:val="id-ID"/>
        </w:rPr>
        <w:t>polymath</w:t>
      </w:r>
      <w:r w:rsidR="002D5D1E" w:rsidRPr="00595B41">
        <w:rPr>
          <w:rFonts w:ascii="Times New Roman" w:hAnsi="Times New Roman" w:cs="Times New Roman"/>
          <w:sz w:val="24"/>
          <w:szCs w:val="24"/>
          <w:lang w:val="id-ID"/>
        </w:rPr>
        <w:t xml:space="preserve"> Islam</w:t>
      </w:r>
      <w:r w:rsidR="00D163D1" w:rsidRPr="00595B41">
        <w:rPr>
          <w:rFonts w:ascii="Times New Roman" w:hAnsi="Times New Roman" w:cs="Times New Roman"/>
          <w:sz w:val="24"/>
          <w:szCs w:val="24"/>
          <w:lang w:val="id-ID"/>
        </w:rPr>
        <w:t>;</w:t>
      </w:r>
      <w:r w:rsidR="002D5D1E" w:rsidRPr="00595B41">
        <w:rPr>
          <w:rFonts w:ascii="Times New Roman" w:hAnsi="Times New Roman" w:cs="Times New Roman"/>
          <w:sz w:val="24"/>
          <w:szCs w:val="24"/>
          <w:lang w:val="id-ID"/>
        </w:rPr>
        <w:t xml:space="preserve"> dan </w:t>
      </w:r>
      <w:r w:rsidR="00651CCF">
        <w:rPr>
          <w:rFonts w:ascii="Times New Roman" w:hAnsi="Times New Roman" w:cs="Times New Roman"/>
          <w:sz w:val="24"/>
          <w:szCs w:val="24"/>
          <w:lang w:val="id-ID"/>
        </w:rPr>
        <w:t>analisis</w:t>
      </w:r>
      <w:r w:rsidR="002D5D1E" w:rsidRPr="00595B41">
        <w:rPr>
          <w:rFonts w:ascii="Times New Roman" w:hAnsi="Times New Roman" w:cs="Times New Roman"/>
          <w:sz w:val="24"/>
          <w:szCs w:val="24"/>
          <w:lang w:val="id-ID"/>
        </w:rPr>
        <w:t xml:space="preserve"> metode yang digunakan dalam pembelajaran matematika</w:t>
      </w:r>
    </w:p>
    <w:p w:rsidR="002D5D1E" w:rsidRPr="00595B41" w:rsidRDefault="002D5D1E" w:rsidP="00EC7DFA">
      <w:pPr>
        <w:pStyle w:val="ListParagraph"/>
        <w:spacing w:after="0" w:line="480" w:lineRule="auto"/>
        <w:ind w:left="426"/>
        <w:jc w:val="both"/>
        <w:rPr>
          <w:rFonts w:ascii="Times New Roman" w:hAnsi="Times New Roman" w:cs="Times New Roman"/>
          <w:sz w:val="24"/>
          <w:szCs w:val="24"/>
          <w:lang w:val="id-ID"/>
        </w:rPr>
      </w:pPr>
      <w:r w:rsidRPr="00595B41">
        <w:rPr>
          <w:rFonts w:ascii="Times New Roman" w:hAnsi="Times New Roman" w:cs="Times New Roman"/>
          <w:b/>
          <w:sz w:val="24"/>
          <w:szCs w:val="24"/>
          <w:lang w:val="id-ID"/>
        </w:rPr>
        <w:t xml:space="preserve">Bab V Kesesuaian Metode Pembelajaran Matematika Islam </w:t>
      </w:r>
      <w:r w:rsidR="000B52B9" w:rsidRPr="00595B41">
        <w:rPr>
          <w:rFonts w:ascii="Times New Roman" w:hAnsi="Times New Roman" w:cs="Times New Roman"/>
          <w:b/>
          <w:sz w:val="24"/>
          <w:szCs w:val="24"/>
          <w:lang w:val="id-ID"/>
        </w:rPr>
        <w:t xml:space="preserve">jika </w:t>
      </w:r>
      <w:r w:rsidRPr="00595B41">
        <w:rPr>
          <w:rFonts w:ascii="Times New Roman" w:hAnsi="Times New Roman" w:cs="Times New Roman"/>
          <w:b/>
          <w:sz w:val="24"/>
          <w:szCs w:val="24"/>
          <w:lang w:val="id-ID"/>
        </w:rPr>
        <w:t>Diterapkan di Masa Sekarang</w:t>
      </w:r>
      <w:r w:rsidRPr="00595B41">
        <w:rPr>
          <w:rFonts w:ascii="Times New Roman" w:hAnsi="Times New Roman" w:cs="Times New Roman"/>
          <w:sz w:val="24"/>
          <w:szCs w:val="24"/>
          <w:lang w:val="id-ID"/>
        </w:rPr>
        <w:t xml:space="preserve">  </w:t>
      </w:r>
    </w:p>
    <w:p w:rsidR="002D5D1E" w:rsidRPr="00595B41" w:rsidRDefault="002D5D1E" w:rsidP="00EC7DFA">
      <w:pPr>
        <w:pStyle w:val="ListParagraph"/>
        <w:spacing w:after="0" w:line="480" w:lineRule="auto"/>
        <w:ind w:left="426"/>
        <w:jc w:val="both"/>
        <w:rPr>
          <w:rFonts w:ascii="Times New Roman" w:hAnsi="Times New Roman" w:cs="Times New Roman"/>
          <w:sz w:val="24"/>
          <w:szCs w:val="24"/>
          <w:lang w:val="id-ID"/>
        </w:rPr>
      </w:pPr>
      <w:r w:rsidRPr="00595B41">
        <w:rPr>
          <w:rFonts w:ascii="Times New Roman" w:hAnsi="Times New Roman" w:cs="Times New Roman"/>
          <w:b/>
          <w:sz w:val="24"/>
          <w:szCs w:val="24"/>
          <w:lang w:val="id-ID"/>
        </w:rPr>
        <w:t>Bab VI Penutup</w:t>
      </w:r>
      <w:r w:rsidRPr="00595B41">
        <w:rPr>
          <w:rFonts w:ascii="Times New Roman" w:hAnsi="Times New Roman" w:cs="Times New Roman"/>
          <w:sz w:val="24"/>
          <w:szCs w:val="24"/>
          <w:lang w:val="id-ID"/>
        </w:rPr>
        <w:t xml:space="preserve"> yang terdiri dari kesimpulan dan saran-saran.</w:t>
      </w:r>
    </w:p>
    <w:p w:rsidR="00F64FBC" w:rsidRPr="00595B41" w:rsidRDefault="002D5D1E" w:rsidP="00EC7DFA">
      <w:pPr>
        <w:spacing w:after="0" w:line="480" w:lineRule="auto"/>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ab/>
      </w:r>
    </w:p>
    <w:p w:rsidR="009348DB" w:rsidRPr="00595B41" w:rsidRDefault="00380364" w:rsidP="00EC7DFA">
      <w:pPr>
        <w:tabs>
          <w:tab w:val="center" w:pos="4513"/>
          <w:tab w:val="left" w:pos="5415"/>
        </w:tabs>
        <w:spacing w:after="0" w:line="480" w:lineRule="auto"/>
        <w:jc w:val="center"/>
        <w:rPr>
          <w:rFonts w:ascii="Times New Roman" w:hAnsi="Times New Roman" w:cs="Times New Roman"/>
          <w:b/>
          <w:sz w:val="28"/>
          <w:szCs w:val="28"/>
          <w:lang w:val="id-ID"/>
        </w:rPr>
      </w:pPr>
      <w:r w:rsidRPr="00380364">
        <w:rPr>
          <w:rFonts w:ascii="Times New Roman" w:hAnsi="Times New Roman" w:cs="Times New Roman"/>
          <w:b/>
          <w:noProof/>
          <w:sz w:val="28"/>
          <w:szCs w:val="28"/>
          <w:lang w:val="id-ID" w:eastAsia="id-ID"/>
        </w:rPr>
        <w:lastRenderedPageBreak/>
        <w:pict>
          <v:rect id="_x0000_s1078" style="position:absolute;left:0;text-align:left;margin-left:380.85pt;margin-top:-66.9pt;width:48pt;height:33pt;z-index:251653120" stroked="f"/>
        </w:pict>
      </w:r>
      <w:r w:rsidR="009348DB" w:rsidRPr="00595B41">
        <w:rPr>
          <w:rFonts w:ascii="Times New Roman" w:hAnsi="Times New Roman" w:cs="Times New Roman"/>
          <w:b/>
          <w:sz w:val="28"/>
          <w:szCs w:val="28"/>
          <w:lang w:val="id-ID"/>
        </w:rPr>
        <w:t>BAB II</w:t>
      </w:r>
    </w:p>
    <w:p w:rsidR="009348DB" w:rsidRPr="00595B41" w:rsidRDefault="009348DB" w:rsidP="00EC7DFA">
      <w:pPr>
        <w:spacing w:after="0" w:line="480" w:lineRule="auto"/>
        <w:jc w:val="center"/>
        <w:rPr>
          <w:rFonts w:ascii="Times New Roman" w:hAnsi="Times New Roman" w:cs="Times New Roman"/>
          <w:b/>
          <w:sz w:val="28"/>
          <w:szCs w:val="28"/>
          <w:lang w:val="id-ID"/>
        </w:rPr>
      </w:pPr>
      <w:r w:rsidRPr="00595B41">
        <w:rPr>
          <w:rFonts w:ascii="Times New Roman" w:hAnsi="Times New Roman" w:cs="Times New Roman"/>
          <w:b/>
          <w:sz w:val="28"/>
          <w:szCs w:val="28"/>
          <w:lang w:val="id-ID"/>
        </w:rPr>
        <w:t>METODE PEMBELAJARAN ISLAM</w:t>
      </w:r>
    </w:p>
    <w:p w:rsidR="00117341" w:rsidRPr="00595B41" w:rsidRDefault="00117341" w:rsidP="00EC7DFA">
      <w:pPr>
        <w:spacing w:after="0" w:line="480" w:lineRule="auto"/>
        <w:rPr>
          <w:rFonts w:ascii="Times New Roman" w:hAnsi="Times New Roman" w:cs="Times New Roman"/>
          <w:b/>
          <w:sz w:val="24"/>
          <w:szCs w:val="24"/>
          <w:lang w:val="id-ID"/>
        </w:rPr>
      </w:pPr>
    </w:p>
    <w:p w:rsidR="009348DB" w:rsidRPr="00595B41" w:rsidRDefault="009348DB" w:rsidP="00EC7DFA">
      <w:pPr>
        <w:numPr>
          <w:ilvl w:val="0"/>
          <w:numId w:val="19"/>
        </w:numPr>
        <w:spacing w:after="0" w:line="480" w:lineRule="auto"/>
        <w:ind w:left="426"/>
        <w:jc w:val="both"/>
        <w:rPr>
          <w:rFonts w:ascii="Times New Roman" w:hAnsi="Times New Roman" w:cs="Times New Roman"/>
          <w:b/>
          <w:sz w:val="24"/>
          <w:szCs w:val="24"/>
          <w:lang w:val="id-ID"/>
        </w:rPr>
      </w:pPr>
      <w:r w:rsidRPr="00595B41">
        <w:rPr>
          <w:rFonts w:ascii="Times New Roman" w:hAnsi="Times New Roman" w:cs="Times New Roman"/>
          <w:b/>
          <w:sz w:val="24"/>
          <w:szCs w:val="24"/>
          <w:lang w:val="id-ID"/>
        </w:rPr>
        <w:t xml:space="preserve">Tujuan Pendidikan Islam </w:t>
      </w:r>
    </w:p>
    <w:p w:rsidR="009348DB" w:rsidRPr="00595B41" w:rsidRDefault="009348DB" w:rsidP="00EC7DFA">
      <w:pPr>
        <w:spacing w:after="0" w:line="480" w:lineRule="auto"/>
        <w:ind w:left="426" w:firstLine="101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Islam adalah agama yang diturunkan Allah SWT kepada Nabi Muhammad SAW yang mengatur urusan manusia dengan Allah, dengan sesamanya, dan dengan dirinya sendiri.</w:t>
      </w:r>
      <w:r w:rsidRPr="00595B41">
        <w:rPr>
          <w:rStyle w:val="FootnoteReference"/>
          <w:rFonts w:ascii="Times New Roman" w:hAnsi="Times New Roman"/>
          <w:sz w:val="24"/>
          <w:szCs w:val="24"/>
          <w:lang w:val="id-ID"/>
        </w:rPr>
        <w:footnoteReference w:id="37"/>
      </w:r>
      <w:r w:rsidRPr="00595B41">
        <w:rPr>
          <w:rFonts w:ascii="Times New Roman" w:hAnsi="Times New Roman" w:cs="Times New Roman"/>
          <w:sz w:val="24"/>
          <w:szCs w:val="24"/>
          <w:lang w:val="id-ID"/>
        </w:rPr>
        <w:t xml:space="preserve"> Berbeda dengan agama lain yang hanya mengatur urusan ibadah ritual saja, Islam adalah agama yang menyeluruh yang tidak hanya mengatur urusan ibadah </w:t>
      </w:r>
      <w:r w:rsidRPr="00595B41">
        <w:rPr>
          <w:rFonts w:ascii="Times New Roman" w:hAnsi="Times New Roman" w:cs="Times New Roman"/>
          <w:i/>
          <w:sz w:val="24"/>
          <w:szCs w:val="24"/>
          <w:lang w:val="id-ID"/>
        </w:rPr>
        <w:t>mahdhah</w:t>
      </w:r>
      <w:r w:rsidRPr="00595B41">
        <w:rPr>
          <w:rFonts w:ascii="Times New Roman" w:hAnsi="Times New Roman" w:cs="Times New Roman"/>
          <w:sz w:val="24"/>
          <w:szCs w:val="24"/>
          <w:lang w:val="id-ID"/>
        </w:rPr>
        <w:t xml:space="preserve"> saja, tetapi juga mengatur urusan ekonomi, politik, militer, kesehatan, perdagangan, pergaulan, termasuk pendidikan.</w:t>
      </w:r>
      <w:r w:rsidRPr="00595B41">
        <w:rPr>
          <w:rStyle w:val="FootnoteReference"/>
          <w:rFonts w:ascii="Times New Roman" w:hAnsi="Times New Roman"/>
          <w:sz w:val="24"/>
          <w:szCs w:val="24"/>
          <w:lang w:val="id-ID"/>
        </w:rPr>
        <w:footnoteReference w:id="38"/>
      </w:r>
      <w:r w:rsidRPr="00595B41">
        <w:rPr>
          <w:rFonts w:ascii="Times New Roman" w:hAnsi="Times New Roman" w:cs="Times New Roman"/>
          <w:sz w:val="24"/>
          <w:szCs w:val="24"/>
          <w:lang w:val="id-ID"/>
        </w:rPr>
        <w:t xml:space="preserve"> </w:t>
      </w:r>
    </w:p>
    <w:p w:rsidR="009348DB" w:rsidRPr="00595B41" w:rsidRDefault="00380364" w:rsidP="00EC7DFA">
      <w:pPr>
        <w:spacing w:after="0" w:line="480" w:lineRule="auto"/>
        <w:ind w:left="426" w:firstLine="1014"/>
        <w:jc w:val="both"/>
        <w:rPr>
          <w:rFonts w:ascii="Times New Roman" w:hAnsi="Times New Roman" w:cs="Times New Roman"/>
          <w:sz w:val="24"/>
          <w:szCs w:val="24"/>
          <w:lang w:val="id-ID"/>
        </w:rPr>
      </w:pPr>
      <w:r w:rsidRPr="00380364">
        <w:rPr>
          <w:rFonts w:ascii="Times New Roman" w:hAnsi="Times New Roman" w:cs="Times New Roman"/>
          <w:b/>
          <w:noProof/>
          <w:sz w:val="24"/>
          <w:szCs w:val="24"/>
          <w:lang w:val="id-ID" w:eastAsia="id-ID"/>
        </w:rPr>
        <w:pict>
          <v:rect id="_x0000_s1079" style="position:absolute;left:0;text-align:left;margin-left:194.85pt;margin-top:296.55pt;width:27.75pt;height:28.5pt;z-index:251654144" stroked="f">
            <v:textbox>
              <w:txbxContent>
                <w:p w:rsidR="00651CCF" w:rsidRPr="00EB1A97" w:rsidRDefault="00651CCF">
                  <w:pPr>
                    <w:rPr>
                      <w:rFonts w:ascii="Times New Roman" w:hAnsi="Times New Roman" w:cs="Times New Roman"/>
                      <w:sz w:val="24"/>
                      <w:szCs w:val="24"/>
                      <w:lang w:val="id-ID"/>
                    </w:rPr>
                  </w:pPr>
                  <w:r>
                    <w:rPr>
                      <w:rFonts w:ascii="Times New Roman" w:hAnsi="Times New Roman" w:cs="Times New Roman"/>
                      <w:sz w:val="24"/>
                      <w:szCs w:val="24"/>
                      <w:lang w:val="id-ID"/>
                    </w:rPr>
                    <w:t>26</w:t>
                  </w:r>
                </w:p>
              </w:txbxContent>
            </v:textbox>
          </v:rect>
        </w:pict>
      </w:r>
      <w:r w:rsidR="009348DB" w:rsidRPr="00595B41">
        <w:rPr>
          <w:rFonts w:ascii="Times New Roman" w:hAnsi="Times New Roman" w:cs="Times New Roman"/>
          <w:sz w:val="24"/>
          <w:szCs w:val="24"/>
          <w:lang w:val="id-ID"/>
        </w:rPr>
        <w:t>Islam sangat memperhatikan masalah pendidikan. Besarnya perhatian terhadap pendidikan ditunjukkan oleh Rasulullah SAW salah satunya dengan mengharuskan tawanan perang Badar yang ingin memerdekakan diri dengan tebusan mengajar membaca bagi sepuluh anak muslim.</w:t>
      </w:r>
      <w:r w:rsidR="009348DB" w:rsidRPr="00595B41">
        <w:rPr>
          <w:rStyle w:val="FootnoteReference"/>
          <w:rFonts w:ascii="Times New Roman" w:hAnsi="Times New Roman"/>
          <w:sz w:val="24"/>
          <w:szCs w:val="24"/>
          <w:lang w:val="id-ID"/>
        </w:rPr>
        <w:footnoteReference w:id="39"/>
      </w:r>
      <w:r w:rsidR="009348DB" w:rsidRPr="00595B41">
        <w:rPr>
          <w:rFonts w:ascii="Times New Roman" w:hAnsi="Times New Roman" w:cs="Times New Roman"/>
          <w:sz w:val="24"/>
          <w:szCs w:val="24"/>
          <w:lang w:val="id-ID"/>
        </w:rPr>
        <w:t xml:space="preserve"> Sepeninggal Rasulullah SAW, perhatian yang sama besarnya terhadap pendidikan diteruskan oleh khalifah-khalifah sesudahnya. Mereka sangat menghargai ilmu hingga muncul ilmuwan-ilmuwan dan ulama besar di dunia Islam. Penghargaan umat Islam terhadap ilmu merupakan salah satu kontribusi dalam meninggikan peradaban </w:t>
      </w:r>
      <w:r w:rsidR="009348DB" w:rsidRPr="00595B41">
        <w:rPr>
          <w:rFonts w:ascii="Times New Roman" w:hAnsi="Times New Roman" w:cs="Times New Roman"/>
          <w:sz w:val="24"/>
          <w:szCs w:val="24"/>
          <w:lang w:val="id-ID"/>
        </w:rPr>
        <w:lastRenderedPageBreak/>
        <w:t>Islam selama 13 abad lamanya. Keberhasilan besar umat Islam mencapai tingginya peradaban ini tentunya didorong  motivasi besar pula. Karena motivasi dapat diartikan sebagai daya upaya yang mendorong atau menggerakkan seseorang untuk melakukan sesuatu.</w:t>
      </w:r>
      <w:r w:rsidR="009348DB" w:rsidRPr="00595B41">
        <w:rPr>
          <w:rStyle w:val="FootnoteReference"/>
          <w:rFonts w:ascii="Times New Roman" w:hAnsi="Times New Roman"/>
          <w:sz w:val="24"/>
          <w:szCs w:val="24"/>
          <w:lang w:val="id-ID"/>
        </w:rPr>
        <w:footnoteReference w:id="40"/>
      </w:r>
      <w:r w:rsidR="009348DB" w:rsidRPr="00595B41">
        <w:rPr>
          <w:rFonts w:ascii="Times New Roman" w:hAnsi="Times New Roman" w:cs="Times New Roman"/>
          <w:sz w:val="24"/>
          <w:szCs w:val="24"/>
          <w:lang w:val="id-ID"/>
        </w:rPr>
        <w:t xml:space="preserve"> Perlu ditegaskan, bahwa motivasi bertalian dengan tujuan.</w:t>
      </w:r>
      <w:r w:rsidR="009348DB" w:rsidRPr="00595B41">
        <w:rPr>
          <w:rStyle w:val="FootnoteReference"/>
          <w:rFonts w:ascii="Times New Roman" w:hAnsi="Times New Roman"/>
          <w:sz w:val="24"/>
          <w:szCs w:val="24"/>
          <w:lang w:val="id-ID"/>
        </w:rPr>
        <w:footnoteReference w:id="41"/>
      </w:r>
      <w:r w:rsidR="009348DB" w:rsidRPr="00595B41">
        <w:rPr>
          <w:rFonts w:ascii="Times New Roman" w:hAnsi="Times New Roman" w:cs="Times New Roman"/>
          <w:sz w:val="24"/>
          <w:szCs w:val="24"/>
          <w:lang w:val="id-ID"/>
        </w:rPr>
        <w:t xml:space="preserve"> Motivasi akan dirangsang dengan adanya tujuan. Motivasi memang muncul dalam diri manusia, tetapi kemunculannya karena terdorong oleh unsur lain, dalam hal ini adalah tujuan.</w:t>
      </w:r>
      <w:r w:rsidR="009348DB" w:rsidRPr="00595B41">
        <w:rPr>
          <w:rStyle w:val="FootnoteReference"/>
          <w:rFonts w:ascii="Times New Roman" w:hAnsi="Times New Roman"/>
          <w:sz w:val="24"/>
          <w:szCs w:val="24"/>
          <w:lang w:val="id-ID"/>
        </w:rPr>
        <w:footnoteReference w:id="42"/>
      </w:r>
    </w:p>
    <w:p w:rsidR="004E4044" w:rsidRPr="00595B41" w:rsidRDefault="009348DB" w:rsidP="00EC7DFA">
      <w:pPr>
        <w:spacing w:after="0" w:line="480" w:lineRule="auto"/>
        <w:ind w:left="426" w:firstLine="101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Ketika orang akan mengerjakan sesuatu, maka orang tersebut mestinya menetapkan sasaran yang hendak dicapai. Sasaran inilah yang dinamakan tujuan.</w:t>
      </w:r>
      <w:r w:rsidRPr="00595B41">
        <w:rPr>
          <w:rStyle w:val="FootnoteReference"/>
          <w:rFonts w:ascii="Times New Roman" w:hAnsi="Times New Roman"/>
          <w:sz w:val="24"/>
          <w:szCs w:val="24"/>
          <w:lang w:val="id-ID"/>
        </w:rPr>
        <w:footnoteReference w:id="43"/>
      </w:r>
      <w:r w:rsidRPr="00595B41">
        <w:rPr>
          <w:rFonts w:ascii="Times New Roman" w:hAnsi="Times New Roman" w:cs="Times New Roman"/>
          <w:sz w:val="24"/>
          <w:szCs w:val="24"/>
          <w:lang w:val="id-ID"/>
        </w:rPr>
        <w:t xml:space="preserve"> Demikian juga dalam hal pendidikan. Umat Islam memiliki tujuan tertentu dalam pendidikan sehingga dari tujuan tersebut memunculkan motivasi dan semangat yang besar dalam menuntut ilmu atau meraih pendidikan set</w:t>
      </w:r>
      <w:r w:rsidR="00B641C9" w:rsidRPr="00595B41">
        <w:rPr>
          <w:rFonts w:ascii="Times New Roman" w:hAnsi="Times New Roman" w:cs="Times New Roman"/>
          <w:sz w:val="24"/>
          <w:szCs w:val="24"/>
          <w:lang w:val="id-ID"/>
        </w:rPr>
        <w:t xml:space="preserve">inggi-tingginya. Menurut </w:t>
      </w:r>
      <w:r w:rsidRPr="00595B41">
        <w:rPr>
          <w:rFonts w:ascii="Times New Roman" w:hAnsi="Times New Roman" w:cs="Times New Roman"/>
          <w:sz w:val="24"/>
          <w:szCs w:val="24"/>
          <w:lang w:val="id-ID"/>
        </w:rPr>
        <w:t>Yusanto, paradigma pendidikan Islam tidak bisa lepas dari paradigma Islam, karena paradigma pendidikan Islam berpangkal, dan memang harus berpangkal, pada paradigma Islam itu sendiri. Paradigma Islam merupakan sumber dari paradigma pendidikan Islam. Maka, mustahil membangun paradigma pendidikan Islam tanpa memperhatikan paradigma Islam, terutama menyangkut hakikat hidup manusia.</w:t>
      </w:r>
    </w:p>
    <w:p w:rsidR="009348DB" w:rsidRPr="00595B41" w:rsidRDefault="009348DB" w:rsidP="00EC7DFA">
      <w:pPr>
        <w:spacing w:after="0" w:line="480" w:lineRule="auto"/>
        <w:ind w:left="426" w:firstLine="1014"/>
        <w:jc w:val="both"/>
        <w:rPr>
          <w:rFonts w:ascii="Times New Roman" w:hAnsi="Times New Roman" w:cs="Times New Roman"/>
          <w:sz w:val="24"/>
          <w:szCs w:val="24"/>
          <w:lang w:val="id-ID"/>
        </w:rPr>
      </w:pPr>
    </w:p>
    <w:p w:rsidR="009348DB" w:rsidRPr="00595B41" w:rsidRDefault="00380364" w:rsidP="00EC7DFA">
      <w:pPr>
        <w:spacing w:after="0" w:line="480" w:lineRule="auto"/>
        <w:ind w:left="426" w:firstLine="1014"/>
        <w:jc w:val="both"/>
        <w:rPr>
          <w:rFonts w:ascii="Times New Roman" w:hAnsi="Times New Roman" w:cs="Times New Roman"/>
          <w:sz w:val="24"/>
          <w:szCs w:val="24"/>
          <w:lang w:val="id-ID"/>
        </w:rPr>
      </w:pPr>
      <w:r w:rsidRPr="00380364">
        <w:rPr>
          <w:rFonts w:ascii="Times New Roman" w:hAnsi="Times New Roman" w:cs="Times New Roman"/>
          <w:noProof/>
          <w:sz w:val="24"/>
          <w:szCs w:val="24"/>
          <w:lang w:val="id-ID" w:eastAsia="id-ID"/>
        </w:rPr>
        <w:lastRenderedPageBreak/>
        <w:pict>
          <v:group id="_x0000_s1063" style="position:absolute;left:0;text-align:left;margin-left:11.85pt;margin-top:5.85pt;width:393.75pt;height:228.75pt;z-index:251652096" coordorigin="2655,2865" coordsize="7875,4575">
            <v:rect id="_x0000_s1064" style="position:absolute;left:5299;top:2865;width:2430;height:996" fillcolor="#a5a5a5" strokecolor="#7f7f7f" strokeweight="10pt">
              <v:stroke linestyle="thinThin"/>
              <v:shadow color="#868686"/>
              <v:textbox>
                <w:txbxContent>
                  <w:p w:rsidR="00651CCF" w:rsidRPr="003040BE" w:rsidRDefault="00651CCF" w:rsidP="009348DB">
                    <w:pPr>
                      <w:jc w:val="center"/>
                      <w:rPr>
                        <w:rFonts w:ascii="Times New Roman" w:hAnsi="Times New Roman" w:cs="Times New Roman"/>
                        <w:lang w:val="id-ID"/>
                      </w:rPr>
                    </w:pPr>
                    <w:r w:rsidRPr="003040BE">
                      <w:rPr>
                        <w:rFonts w:ascii="Times New Roman" w:hAnsi="Times New Roman" w:cs="Times New Roman"/>
                        <w:lang w:val="id-ID"/>
                      </w:rPr>
                      <w:t>Peran Hidup Manusia</w:t>
                    </w:r>
                  </w:p>
                </w:txbxContent>
              </v:textbox>
            </v:rect>
            <v:rect id="_x0000_s1065" style="position:absolute;left:2693;top:2865;width:2430;height:996" fillcolor="#a5a5a5" strokecolor="#7f7f7f" strokeweight="10pt">
              <v:stroke linestyle="thinThin"/>
              <v:shadow color="#868686"/>
              <v:textbox>
                <w:txbxContent>
                  <w:p w:rsidR="00651CCF" w:rsidRPr="003040BE" w:rsidRDefault="00651CCF" w:rsidP="009348DB">
                    <w:pPr>
                      <w:jc w:val="center"/>
                      <w:rPr>
                        <w:rFonts w:ascii="Times New Roman" w:hAnsi="Times New Roman" w:cs="Times New Roman"/>
                        <w:lang w:val="id-ID"/>
                      </w:rPr>
                    </w:pPr>
                    <w:r w:rsidRPr="003040BE">
                      <w:rPr>
                        <w:rFonts w:ascii="Times New Roman" w:hAnsi="Times New Roman" w:cs="Times New Roman"/>
                        <w:lang w:val="id-ID"/>
                      </w:rPr>
                      <w:t>Hakikat Hidup Manusia</w:t>
                    </w:r>
                  </w:p>
                </w:txbxContent>
              </v:textbox>
            </v:rect>
            <v:rect id="_x0000_s1066" style="position:absolute;left:7920;top:2865;width:2430;height:996" fillcolor="#a5a5a5" strokecolor="#7f7f7f" strokeweight="10pt">
              <v:stroke linestyle="thinThin"/>
              <v:shadow color="#868686"/>
              <v:textbox style="mso-next-textbox:#_x0000_s1066">
                <w:txbxContent>
                  <w:p w:rsidR="00651CCF" w:rsidRPr="003040BE" w:rsidRDefault="00651CCF" w:rsidP="009348DB">
                    <w:pPr>
                      <w:jc w:val="center"/>
                      <w:rPr>
                        <w:rFonts w:ascii="Times New Roman" w:hAnsi="Times New Roman" w:cs="Times New Roman"/>
                        <w:lang w:val="id-ID"/>
                      </w:rPr>
                    </w:pPr>
                    <w:r w:rsidRPr="003040BE">
                      <w:rPr>
                        <w:rFonts w:ascii="Times New Roman" w:hAnsi="Times New Roman" w:cs="Times New Roman"/>
                        <w:lang w:val="id-ID"/>
                      </w:rPr>
                      <w:t>Pembinaan Pendidikan</w:t>
                    </w:r>
                  </w:p>
                </w:txbxContent>
              </v:textbox>
            </v:rect>
            <v:roundrect id="_x0000_s1067" style="position:absolute;left:2655;top:4515;width:2306;height:2572" arcsize="10923f">
              <v:textbox style="mso-next-textbox:#_x0000_s1067">
                <w:txbxContent>
                  <w:p w:rsidR="00651CCF" w:rsidRPr="00C36C21" w:rsidRDefault="00651CCF" w:rsidP="009348DB">
                    <w:pPr>
                      <w:spacing w:line="240" w:lineRule="auto"/>
                      <w:jc w:val="center"/>
                      <w:rPr>
                        <w:rFonts w:ascii="Times New Roman" w:hAnsi="Times New Roman" w:cs="Times New Roman"/>
                        <w:i/>
                        <w:lang w:val="id-ID"/>
                      </w:rPr>
                    </w:pPr>
                    <w:r w:rsidRPr="00C36C21">
                      <w:rPr>
                        <w:rFonts w:ascii="Times New Roman" w:hAnsi="Times New Roman" w:cs="Times New Roman"/>
                        <w:i/>
                        <w:lang w:val="id-ID"/>
                      </w:rPr>
                      <w:t>Abdullah</w:t>
                    </w:r>
                  </w:p>
                  <w:p w:rsidR="00651CCF" w:rsidRPr="003040BE" w:rsidRDefault="00651CCF" w:rsidP="009348DB">
                    <w:pPr>
                      <w:spacing w:line="240" w:lineRule="auto"/>
                      <w:jc w:val="center"/>
                      <w:rPr>
                        <w:rFonts w:ascii="Times New Roman" w:hAnsi="Times New Roman" w:cs="Times New Roman"/>
                        <w:lang w:val="id-ID"/>
                      </w:rPr>
                    </w:pPr>
                  </w:p>
                  <w:p w:rsidR="00651CCF" w:rsidRPr="003040BE" w:rsidRDefault="00651CCF" w:rsidP="009348DB">
                    <w:pPr>
                      <w:spacing w:line="240" w:lineRule="auto"/>
                      <w:jc w:val="center"/>
                      <w:rPr>
                        <w:rFonts w:ascii="Times New Roman" w:hAnsi="Times New Roman" w:cs="Times New Roman"/>
                        <w:lang w:val="id-ID"/>
                      </w:rPr>
                    </w:pPr>
                  </w:p>
                  <w:p w:rsidR="00651CCF" w:rsidRPr="003040BE" w:rsidRDefault="00651CCF" w:rsidP="009348DB">
                    <w:pPr>
                      <w:spacing w:line="240" w:lineRule="auto"/>
                      <w:jc w:val="center"/>
                      <w:rPr>
                        <w:rFonts w:ascii="Times New Roman" w:hAnsi="Times New Roman" w:cs="Times New Roman"/>
                        <w:lang w:val="id-ID"/>
                      </w:rPr>
                    </w:pPr>
                  </w:p>
                  <w:p w:rsidR="00651CCF" w:rsidRPr="00C36C21" w:rsidRDefault="00651CCF" w:rsidP="009348DB">
                    <w:pPr>
                      <w:spacing w:line="240" w:lineRule="auto"/>
                      <w:jc w:val="center"/>
                      <w:rPr>
                        <w:rFonts w:ascii="Times New Roman" w:hAnsi="Times New Roman" w:cs="Times New Roman"/>
                        <w:i/>
                        <w:lang w:val="id-ID"/>
                      </w:rPr>
                    </w:pPr>
                    <w:r w:rsidRPr="00C36C21">
                      <w:rPr>
                        <w:rFonts w:ascii="Times New Roman" w:hAnsi="Times New Roman" w:cs="Times New Roman"/>
                        <w:i/>
                        <w:lang w:val="id-ID"/>
                      </w:rPr>
                      <w:t>Khalifatullah</w:t>
                    </w:r>
                  </w:p>
                </w:txbxContent>
              </v:textbox>
            </v:roundrect>
            <v:roundrect id="_x0000_s1068" style="position:absolute;left:5109;top:4233;width:2583;height:3121" arcsize="10923f">
              <v:textbox style="mso-next-textbox:#_x0000_s1068">
                <w:txbxContent>
                  <w:p w:rsidR="00651CCF" w:rsidRPr="003040BE" w:rsidRDefault="00651CCF" w:rsidP="009348DB">
                    <w:pPr>
                      <w:jc w:val="center"/>
                      <w:rPr>
                        <w:rFonts w:ascii="Times New Roman" w:hAnsi="Times New Roman" w:cs="Times New Roman"/>
                        <w:lang w:val="id-ID"/>
                      </w:rPr>
                    </w:pPr>
                    <w:r w:rsidRPr="003040BE">
                      <w:rPr>
                        <w:rFonts w:ascii="Times New Roman" w:hAnsi="Times New Roman" w:cs="Times New Roman"/>
                        <w:lang w:val="id-ID"/>
                      </w:rPr>
                      <w:t>Beriman dan Taat pada Syariatnya</w:t>
                    </w:r>
                  </w:p>
                  <w:p w:rsidR="00651CCF" w:rsidRPr="003040BE" w:rsidRDefault="00070A0F" w:rsidP="009348DB">
                    <w:pPr>
                      <w:jc w:val="center"/>
                      <w:rPr>
                        <w:rFonts w:ascii="Times New Roman" w:hAnsi="Times New Roman" w:cs="Times New Roman"/>
                        <w:lang w:val="id-ID"/>
                      </w:rPr>
                    </w:pPr>
                    <w:r>
                      <w:rPr>
                        <w:rFonts w:ascii="Times New Roman" w:hAnsi="Times New Roman" w:cs="Times New Roman"/>
                        <w:noProof/>
                        <w:lang w:eastAsia="en-US"/>
                      </w:rPr>
                      <w:drawing>
                        <wp:inline distT="0" distB="0" distL="0" distR="0">
                          <wp:extent cx="228600" cy="523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8600" cy="523875"/>
                                  </a:xfrm>
                                  <a:prstGeom prst="rect">
                                    <a:avLst/>
                                  </a:prstGeom>
                                  <a:noFill/>
                                  <a:ln w="9525">
                                    <a:noFill/>
                                    <a:miter lim="800000"/>
                                    <a:headEnd/>
                                    <a:tailEnd/>
                                  </a:ln>
                                </pic:spPr>
                              </pic:pic>
                            </a:graphicData>
                          </a:graphic>
                        </wp:inline>
                      </w:drawing>
                    </w:r>
                  </w:p>
                  <w:p w:rsidR="00651CCF" w:rsidRPr="003040BE" w:rsidRDefault="00651CCF" w:rsidP="009348DB">
                    <w:pPr>
                      <w:jc w:val="center"/>
                      <w:rPr>
                        <w:rFonts w:ascii="Times New Roman" w:hAnsi="Times New Roman" w:cs="Times New Roman"/>
                        <w:lang w:val="id-ID"/>
                      </w:rPr>
                    </w:pPr>
                    <w:r w:rsidRPr="003040BE">
                      <w:rPr>
                        <w:rFonts w:ascii="Times New Roman" w:hAnsi="Times New Roman" w:cs="Times New Roman"/>
                        <w:lang w:val="id-ID"/>
                      </w:rPr>
                      <w:t>Memakmurkan Bumi berbekal Syariat Allah dan Sains Teknologi</w:t>
                    </w:r>
                  </w:p>
                </w:txbxContent>
              </v:textbox>
            </v:roundrect>
            <v:roundrect id="_x0000_s1069" style="position:absolute;left:7826;top:4233;width:2704;height:3207" arcsize="10923f">
              <v:textbox style="mso-next-textbox:#_x0000_s1069">
                <w:txbxContent>
                  <w:p w:rsidR="00651CCF" w:rsidRPr="003040BE" w:rsidRDefault="00651CCF" w:rsidP="009348DB">
                    <w:pPr>
                      <w:jc w:val="center"/>
                      <w:rPr>
                        <w:rFonts w:ascii="Times New Roman" w:hAnsi="Times New Roman" w:cs="Times New Roman"/>
                        <w:lang w:val="id-ID"/>
                      </w:rPr>
                    </w:pPr>
                    <w:r w:rsidRPr="003040BE">
                      <w:rPr>
                        <w:rFonts w:ascii="Times New Roman" w:hAnsi="Times New Roman" w:cs="Times New Roman"/>
                        <w:lang w:val="id-ID"/>
                      </w:rPr>
                      <w:t xml:space="preserve">Menghasilkan </w:t>
                    </w:r>
                    <w:r w:rsidRPr="00C36C21">
                      <w:rPr>
                        <w:rFonts w:ascii="Times New Roman" w:hAnsi="Times New Roman" w:cs="Times New Roman"/>
                        <w:i/>
                        <w:lang w:val="id-ID"/>
                      </w:rPr>
                      <w:t>syakhsiyah Islamiyah</w:t>
                    </w:r>
                  </w:p>
                  <w:p w:rsidR="00651CCF" w:rsidRPr="003040BE" w:rsidRDefault="00070A0F" w:rsidP="009348DB">
                    <w:pPr>
                      <w:jc w:val="center"/>
                      <w:rPr>
                        <w:rFonts w:ascii="Times New Roman" w:hAnsi="Times New Roman" w:cs="Times New Roman"/>
                        <w:lang w:val="id-ID"/>
                      </w:rPr>
                    </w:pPr>
                    <w:r>
                      <w:rPr>
                        <w:rFonts w:ascii="Times New Roman" w:hAnsi="Times New Roman" w:cs="Times New Roman"/>
                        <w:noProof/>
                        <w:lang w:eastAsia="en-US"/>
                      </w:rPr>
                      <w:drawing>
                        <wp:inline distT="0" distB="0" distL="0" distR="0">
                          <wp:extent cx="228600" cy="52387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28600" cy="523875"/>
                                  </a:xfrm>
                                  <a:prstGeom prst="rect">
                                    <a:avLst/>
                                  </a:prstGeom>
                                  <a:noFill/>
                                  <a:ln w="9525">
                                    <a:noFill/>
                                    <a:miter lim="800000"/>
                                    <a:headEnd/>
                                    <a:tailEnd/>
                                  </a:ln>
                                </pic:spPr>
                              </pic:pic>
                            </a:graphicData>
                          </a:graphic>
                        </wp:inline>
                      </w:drawing>
                    </w:r>
                  </w:p>
                  <w:p w:rsidR="00651CCF" w:rsidRPr="003040BE" w:rsidRDefault="00651CCF" w:rsidP="009348DB">
                    <w:pPr>
                      <w:jc w:val="center"/>
                      <w:rPr>
                        <w:rFonts w:ascii="Times New Roman" w:hAnsi="Times New Roman" w:cs="Times New Roman"/>
                        <w:lang w:val="id-ID"/>
                      </w:rPr>
                    </w:pPr>
                    <w:r w:rsidRPr="003040BE">
                      <w:rPr>
                        <w:rFonts w:ascii="Times New Roman" w:hAnsi="Times New Roman" w:cs="Times New Roman"/>
                        <w:lang w:val="id-ID"/>
                      </w:rPr>
                      <w:t xml:space="preserve">Penguasaan Saintek dan penerapan syariah untuk </w:t>
                    </w:r>
                    <w:r w:rsidRPr="00C36C21">
                      <w:rPr>
                        <w:rFonts w:ascii="Times New Roman" w:hAnsi="Times New Roman" w:cs="Times New Roman"/>
                        <w:i/>
                        <w:lang w:val="id-ID"/>
                      </w:rPr>
                      <w:t>rahmatan lil alamin</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70" type="#_x0000_t70" style="position:absolute;left:3487;top:5288;width:354;height:1071">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1" type="#_x0000_t13" style="position:absolute;left:4471;top:4724;width:943;height:282"/>
            <v:shape id="_x0000_s1072" type="#_x0000_t13" style="position:absolute;left:4485;top:6537;width:887;height:282"/>
            <v:shape id="_x0000_s1073" type="#_x0000_t13" style="position:absolute;left:7369;top:4682;width:749;height:369"/>
            <v:shape id="_x0000_s1074" type="#_x0000_t13" style="position:absolute;left:7397;top:6463;width:721;height:356"/>
          </v:group>
        </w:pict>
      </w:r>
    </w:p>
    <w:p w:rsidR="009348DB" w:rsidRPr="00595B41" w:rsidRDefault="009348DB" w:rsidP="00EC7DFA">
      <w:pPr>
        <w:spacing w:after="0" w:line="480" w:lineRule="auto"/>
        <w:ind w:left="426" w:firstLine="1014"/>
        <w:jc w:val="both"/>
        <w:rPr>
          <w:rFonts w:ascii="Times New Roman" w:hAnsi="Times New Roman" w:cs="Times New Roman"/>
          <w:sz w:val="24"/>
          <w:szCs w:val="24"/>
          <w:lang w:val="id-ID"/>
        </w:rPr>
      </w:pPr>
    </w:p>
    <w:p w:rsidR="009348DB" w:rsidRPr="00595B41" w:rsidRDefault="009348DB" w:rsidP="00EC7DFA">
      <w:pPr>
        <w:spacing w:after="0" w:line="480" w:lineRule="auto"/>
        <w:ind w:left="426" w:firstLine="1014"/>
        <w:jc w:val="both"/>
        <w:rPr>
          <w:rFonts w:ascii="Times New Roman" w:hAnsi="Times New Roman" w:cs="Times New Roman"/>
          <w:sz w:val="24"/>
          <w:szCs w:val="24"/>
          <w:lang w:val="id-ID"/>
        </w:rPr>
      </w:pPr>
    </w:p>
    <w:p w:rsidR="009348DB" w:rsidRPr="00595B41" w:rsidRDefault="009348DB" w:rsidP="00EC7DFA">
      <w:pPr>
        <w:spacing w:after="0" w:line="480" w:lineRule="auto"/>
        <w:ind w:left="426" w:firstLine="1014"/>
        <w:jc w:val="both"/>
        <w:rPr>
          <w:rFonts w:ascii="Times New Roman" w:hAnsi="Times New Roman" w:cs="Times New Roman"/>
          <w:i/>
          <w:sz w:val="24"/>
          <w:szCs w:val="24"/>
          <w:lang w:val="id-ID"/>
        </w:rPr>
      </w:pPr>
    </w:p>
    <w:p w:rsidR="009348DB" w:rsidRPr="00595B41" w:rsidRDefault="009348DB" w:rsidP="00EC7DFA">
      <w:pPr>
        <w:spacing w:after="0" w:line="480" w:lineRule="auto"/>
        <w:ind w:left="426" w:firstLine="1014"/>
        <w:jc w:val="both"/>
        <w:rPr>
          <w:rFonts w:ascii="Times New Roman" w:hAnsi="Times New Roman" w:cs="Times New Roman"/>
          <w:sz w:val="24"/>
          <w:szCs w:val="24"/>
          <w:lang w:val="id-ID"/>
        </w:rPr>
      </w:pPr>
    </w:p>
    <w:p w:rsidR="009348DB" w:rsidRPr="00595B41" w:rsidRDefault="009348DB" w:rsidP="00EC7DFA">
      <w:pPr>
        <w:spacing w:after="0" w:line="480" w:lineRule="auto"/>
        <w:ind w:left="426" w:firstLine="1014"/>
        <w:jc w:val="both"/>
        <w:rPr>
          <w:rFonts w:ascii="Times New Roman" w:hAnsi="Times New Roman" w:cs="Times New Roman"/>
          <w:sz w:val="24"/>
          <w:szCs w:val="24"/>
          <w:lang w:val="id-ID"/>
        </w:rPr>
      </w:pPr>
    </w:p>
    <w:p w:rsidR="009348DB" w:rsidRPr="00595B41" w:rsidRDefault="009348DB" w:rsidP="00EC7DFA">
      <w:pPr>
        <w:spacing w:after="0" w:line="480" w:lineRule="auto"/>
        <w:ind w:left="426" w:firstLine="1014"/>
        <w:jc w:val="both"/>
        <w:rPr>
          <w:rFonts w:ascii="Times New Roman" w:hAnsi="Times New Roman" w:cs="Times New Roman"/>
          <w:sz w:val="24"/>
          <w:szCs w:val="24"/>
          <w:lang w:val="id-ID"/>
        </w:rPr>
      </w:pPr>
    </w:p>
    <w:p w:rsidR="009348DB" w:rsidRPr="00595B41" w:rsidRDefault="009348DB" w:rsidP="00EC7DFA">
      <w:pPr>
        <w:tabs>
          <w:tab w:val="left" w:pos="1035"/>
        </w:tabs>
        <w:spacing w:after="0" w:line="480" w:lineRule="auto"/>
        <w:jc w:val="both"/>
        <w:rPr>
          <w:rFonts w:ascii="Times New Roman" w:hAnsi="Times New Roman" w:cs="Times New Roman"/>
          <w:sz w:val="24"/>
          <w:szCs w:val="24"/>
          <w:lang w:val="id-ID"/>
        </w:rPr>
      </w:pPr>
    </w:p>
    <w:p w:rsidR="00706B8B" w:rsidRPr="00595B41" w:rsidRDefault="00706B8B" w:rsidP="00EC7DFA">
      <w:pPr>
        <w:spacing w:after="0" w:line="480" w:lineRule="auto"/>
        <w:ind w:left="426" w:firstLine="1014"/>
        <w:jc w:val="both"/>
        <w:rPr>
          <w:rFonts w:ascii="Times New Roman" w:hAnsi="Times New Roman" w:cs="Times New Roman"/>
          <w:sz w:val="24"/>
          <w:szCs w:val="24"/>
          <w:lang w:val="id-ID"/>
        </w:rPr>
      </w:pPr>
    </w:p>
    <w:p w:rsidR="009348DB" w:rsidRPr="00595B41" w:rsidRDefault="00433312" w:rsidP="00433312">
      <w:pPr>
        <w:spacing w:after="0" w:line="480" w:lineRule="auto"/>
        <w:ind w:left="426" w:firstLine="1014"/>
        <w:jc w:val="both"/>
        <w:rPr>
          <w:rFonts w:ascii="Times New Roman" w:hAnsi="Times New Roman" w:cs="Times New Roman"/>
          <w:sz w:val="24"/>
          <w:szCs w:val="24"/>
          <w:lang w:val="id-ID"/>
        </w:rPr>
      </w:pPr>
      <w:r>
        <w:rPr>
          <w:rFonts w:ascii="Times New Roman" w:hAnsi="Times New Roman" w:cs="Times New Roman"/>
          <w:sz w:val="24"/>
          <w:szCs w:val="24"/>
          <w:lang w:val="id-ID"/>
        </w:rPr>
        <w:t>Bagan</w:t>
      </w:r>
      <w:r w:rsidR="009348DB" w:rsidRPr="00595B41">
        <w:rPr>
          <w:rFonts w:ascii="Times New Roman" w:hAnsi="Times New Roman" w:cs="Times New Roman"/>
          <w:sz w:val="24"/>
          <w:szCs w:val="24"/>
          <w:lang w:val="id-ID"/>
        </w:rPr>
        <w:t xml:space="preserve"> Korelasi Hakikat Hidup Manusia dengan Arah Pendidikan </w:t>
      </w:r>
    </w:p>
    <w:p w:rsidR="009348DB" w:rsidRPr="00595B41" w:rsidRDefault="009348DB" w:rsidP="00EC7DFA">
      <w:pPr>
        <w:spacing w:after="0" w:line="480" w:lineRule="auto"/>
        <w:ind w:left="426" w:firstLine="1014"/>
        <w:jc w:val="both"/>
        <w:rPr>
          <w:rFonts w:ascii="Times New Roman" w:hAnsi="Times New Roman" w:cs="Times New Roman"/>
          <w:sz w:val="24"/>
          <w:szCs w:val="24"/>
          <w:lang w:val="id-ID"/>
        </w:rPr>
      </w:pPr>
    </w:p>
    <w:p w:rsidR="009348DB" w:rsidRPr="00595B41" w:rsidRDefault="009348DB" w:rsidP="009B630D">
      <w:pPr>
        <w:spacing w:after="0" w:line="480" w:lineRule="auto"/>
        <w:ind w:left="426" w:firstLine="101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Pemahaman tentang hakikat manusia sebagaimana di atas (lihat </w:t>
      </w:r>
      <w:r w:rsidR="009B630D">
        <w:rPr>
          <w:rFonts w:ascii="Times New Roman" w:hAnsi="Times New Roman" w:cs="Times New Roman"/>
          <w:sz w:val="24"/>
          <w:szCs w:val="24"/>
          <w:lang w:val="id-ID"/>
        </w:rPr>
        <w:t>bagan di atas</w:t>
      </w:r>
      <w:r w:rsidRPr="00595B41">
        <w:rPr>
          <w:rFonts w:ascii="Times New Roman" w:hAnsi="Times New Roman" w:cs="Times New Roman"/>
          <w:sz w:val="24"/>
          <w:szCs w:val="24"/>
          <w:lang w:val="id-ID"/>
        </w:rPr>
        <w:t xml:space="preserve">) menjadi landasan dalam menyusun arah pendidikan Islam. Hakikat hidup manusia sebagai </w:t>
      </w:r>
      <w:r w:rsidRPr="00595B41">
        <w:rPr>
          <w:rFonts w:ascii="Times New Roman" w:hAnsi="Times New Roman" w:cs="Times New Roman"/>
          <w:i/>
          <w:sz w:val="24"/>
          <w:szCs w:val="24"/>
          <w:lang w:val="id-ID"/>
        </w:rPr>
        <w:t xml:space="preserve">abdullah </w:t>
      </w:r>
      <w:r w:rsidRPr="00595B41">
        <w:rPr>
          <w:rFonts w:ascii="Times New Roman" w:hAnsi="Times New Roman" w:cs="Times New Roman"/>
          <w:sz w:val="24"/>
          <w:szCs w:val="24"/>
          <w:lang w:val="id-ID"/>
        </w:rPr>
        <w:t xml:space="preserve">(hamba Allah) membawa konsekuensi untuk senantiasa taat kepada syariat Allah SWT.  Maka, pendidikan harus diarahkan untuk membentuk kepribadian Islam yang tangguh, yaitu manusia yang memahami hakikat hidupnya dan mampu mewujudkannya dalam kehidupannya. </w:t>
      </w:r>
    </w:p>
    <w:p w:rsidR="009348DB" w:rsidRPr="00595B41" w:rsidRDefault="009348DB" w:rsidP="00EC7DFA">
      <w:pPr>
        <w:spacing w:after="0" w:line="480" w:lineRule="auto"/>
        <w:ind w:left="426" w:firstLine="101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Dalam misinya sebagai </w:t>
      </w:r>
      <w:r w:rsidRPr="00595B41">
        <w:rPr>
          <w:rFonts w:ascii="Times New Roman" w:hAnsi="Times New Roman" w:cs="Times New Roman"/>
          <w:i/>
          <w:sz w:val="24"/>
          <w:szCs w:val="24"/>
          <w:lang w:val="id-ID"/>
        </w:rPr>
        <w:t>khalifatullah</w:t>
      </w:r>
      <w:r w:rsidRPr="00595B41">
        <w:rPr>
          <w:rFonts w:ascii="Times New Roman" w:hAnsi="Times New Roman" w:cs="Times New Roman"/>
          <w:sz w:val="24"/>
          <w:szCs w:val="24"/>
          <w:lang w:val="id-ID"/>
        </w:rPr>
        <w:t xml:space="preserve">, manusia berperan memakmurkan bumi. Dengan berbekal syariat Allah manusia diharapkan dapat menata kehidupan dengan benar sesuai kehendak Allah, serta dengan penguasaan sains dan teknologi, manusia diharapkan dapat mengambil manfaat sebaik-baiknya dari sumber daya alam yang ada. Karenanya, pendidikan Islam di </w:t>
      </w:r>
      <w:r w:rsidRPr="00595B41">
        <w:rPr>
          <w:rFonts w:ascii="Times New Roman" w:hAnsi="Times New Roman" w:cs="Times New Roman"/>
          <w:sz w:val="24"/>
          <w:szCs w:val="24"/>
          <w:lang w:val="id-ID"/>
        </w:rPr>
        <w:lastRenderedPageBreak/>
        <w:t xml:space="preserve">samping untuk membentuk kepribadian Islam juga harus diarahkan untuk membekali pemahaman terhadap </w:t>
      </w:r>
      <w:r w:rsidR="00E25BCD" w:rsidRPr="00595B41">
        <w:rPr>
          <w:rFonts w:ascii="Times New Roman" w:hAnsi="Times New Roman" w:cs="Times New Roman"/>
          <w:i/>
          <w:iCs/>
          <w:sz w:val="24"/>
          <w:szCs w:val="24"/>
          <w:lang w:val="id-ID"/>
        </w:rPr>
        <w:t>tsaqa</w:t>
      </w:r>
      <w:r w:rsidRPr="00595B41">
        <w:rPr>
          <w:rFonts w:ascii="Times New Roman" w:hAnsi="Times New Roman" w:cs="Times New Roman"/>
          <w:i/>
          <w:iCs/>
          <w:sz w:val="24"/>
          <w:szCs w:val="24"/>
          <w:lang w:val="id-ID"/>
        </w:rPr>
        <w:t>fah</w:t>
      </w:r>
      <w:r w:rsidRPr="00595B41">
        <w:rPr>
          <w:rFonts w:ascii="Times New Roman" w:hAnsi="Times New Roman" w:cs="Times New Roman"/>
          <w:sz w:val="24"/>
          <w:szCs w:val="24"/>
          <w:lang w:val="id-ID"/>
        </w:rPr>
        <w:t xml:space="preserve"> Islam dan penguasaan sains dan teknologi yang mumpuni.</w:t>
      </w:r>
    </w:p>
    <w:p w:rsidR="009348DB" w:rsidRPr="00595B41" w:rsidRDefault="009348DB" w:rsidP="00EC7DFA">
      <w:pPr>
        <w:spacing w:after="0" w:line="480" w:lineRule="auto"/>
        <w:ind w:left="426" w:firstLine="101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Jadi pendidikan dalam pandangan Islam harus merupakan upaya sadar dan terstruktur serta sistematis untuk mensukseskan misi penciptaan manusia sebagai </w:t>
      </w:r>
      <w:r w:rsidRPr="00595B41">
        <w:rPr>
          <w:rFonts w:ascii="Times New Roman" w:hAnsi="Times New Roman" w:cs="Times New Roman"/>
          <w:i/>
          <w:sz w:val="24"/>
          <w:szCs w:val="24"/>
          <w:lang w:val="id-ID"/>
        </w:rPr>
        <w:t xml:space="preserve">abdullah </w:t>
      </w:r>
      <w:r w:rsidRPr="00595B41">
        <w:rPr>
          <w:rFonts w:ascii="Times New Roman" w:hAnsi="Times New Roman" w:cs="Times New Roman"/>
          <w:sz w:val="24"/>
          <w:szCs w:val="24"/>
          <w:lang w:val="id-ID"/>
        </w:rPr>
        <w:t xml:space="preserve">dan </w:t>
      </w:r>
      <w:r w:rsidRPr="00595B41">
        <w:rPr>
          <w:rFonts w:ascii="Times New Roman" w:hAnsi="Times New Roman" w:cs="Times New Roman"/>
          <w:i/>
          <w:sz w:val="24"/>
          <w:szCs w:val="24"/>
          <w:lang w:val="id-ID"/>
        </w:rPr>
        <w:t xml:space="preserve">khalifah </w:t>
      </w:r>
      <w:r w:rsidRPr="00595B41">
        <w:rPr>
          <w:rFonts w:ascii="Times New Roman" w:hAnsi="Times New Roman" w:cs="Times New Roman"/>
          <w:sz w:val="24"/>
          <w:szCs w:val="24"/>
          <w:lang w:val="id-ID"/>
        </w:rPr>
        <w:t>Allah di muka bumi.</w:t>
      </w:r>
      <w:r w:rsidRPr="00595B41">
        <w:rPr>
          <w:rStyle w:val="FootnoteReference"/>
          <w:rFonts w:ascii="Times New Roman" w:hAnsi="Times New Roman"/>
          <w:sz w:val="24"/>
          <w:szCs w:val="24"/>
          <w:lang w:val="id-ID"/>
        </w:rPr>
        <w:footnoteReference w:id="44"/>
      </w:r>
    </w:p>
    <w:p w:rsidR="009348DB" w:rsidRPr="00595B41" w:rsidRDefault="00D163D1" w:rsidP="00EC7DFA">
      <w:pPr>
        <w:spacing w:after="0" w:line="480" w:lineRule="auto"/>
        <w:ind w:left="426" w:firstLine="101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Dari hakikat penciptaan menusia tersebut, kita dapat merumuskan t</w:t>
      </w:r>
      <w:r w:rsidR="009348DB" w:rsidRPr="00595B41">
        <w:rPr>
          <w:rFonts w:ascii="Times New Roman" w:hAnsi="Times New Roman" w:cs="Times New Roman"/>
          <w:sz w:val="24"/>
          <w:szCs w:val="24"/>
          <w:lang w:val="id-ID"/>
        </w:rPr>
        <w:t>ujuan pendidikan</w:t>
      </w:r>
      <w:r w:rsidRPr="00595B41">
        <w:rPr>
          <w:rFonts w:ascii="Times New Roman" w:hAnsi="Times New Roman" w:cs="Times New Roman"/>
          <w:sz w:val="24"/>
          <w:szCs w:val="24"/>
          <w:lang w:val="id-ID"/>
        </w:rPr>
        <w:t>. Dimana tujuan ini</w:t>
      </w:r>
      <w:r w:rsidR="009348DB" w:rsidRPr="00595B41">
        <w:rPr>
          <w:rFonts w:ascii="Times New Roman" w:hAnsi="Times New Roman" w:cs="Times New Roman"/>
          <w:sz w:val="24"/>
          <w:szCs w:val="24"/>
          <w:lang w:val="id-ID"/>
        </w:rPr>
        <w:t xml:space="preserve"> </w:t>
      </w:r>
      <w:r w:rsidRPr="00595B41">
        <w:rPr>
          <w:rFonts w:ascii="Times New Roman" w:hAnsi="Times New Roman" w:cs="Times New Roman"/>
          <w:sz w:val="24"/>
          <w:szCs w:val="24"/>
          <w:lang w:val="id-ID"/>
        </w:rPr>
        <w:t>adalah</w:t>
      </w:r>
      <w:r w:rsidR="009348DB" w:rsidRPr="00595B41">
        <w:rPr>
          <w:rFonts w:ascii="Times New Roman" w:hAnsi="Times New Roman" w:cs="Times New Roman"/>
          <w:sz w:val="24"/>
          <w:szCs w:val="24"/>
          <w:lang w:val="id-ID"/>
        </w:rPr>
        <w:t xml:space="preserve"> suatu kondisi yang menjadi target penyampaian pengetahuan. Tujuan ini merupakan acuan dan panduan untuk seluruh kegiatan yang terdapat dalam sistem pendidikan. Jadi, tujuan pendidikan dalam Islam adalah upaya sadar, terstruktur, terprogram, dan sistematis dalam rangka membentuk manusia yang berkarakter yakni (1) berkepribadian Islam, (2) menguasai </w:t>
      </w:r>
      <w:r w:rsidR="009348DB" w:rsidRPr="00595B41">
        <w:rPr>
          <w:rFonts w:ascii="Times New Roman" w:hAnsi="Times New Roman" w:cs="Times New Roman"/>
          <w:i/>
          <w:sz w:val="24"/>
          <w:szCs w:val="24"/>
          <w:lang w:val="id-ID"/>
        </w:rPr>
        <w:t>tsaq</w:t>
      </w:r>
      <w:r w:rsidR="004E4044" w:rsidRPr="00595B41">
        <w:rPr>
          <w:rFonts w:ascii="Times New Roman" w:hAnsi="Times New Roman" w:cs="Times New Roman"/>
          <w:i/>
          <w:sz w:val="24"/>
          <w:szCs w:val="24"/>
          <w:lang w:val="id-ID"/>
        </w:rPr>
        <w:t>a</w:t>
      </w:r>
      <w:r w:rsidR="009348DB" w:rsidRPr="00595B41">
        <w:rPr>
          <w:rFonts w:ascii="Times New Roman" w:hAnsi="Times New Roman" w:cs="Times New Roman"/>
          <w:i/>
          <w:sz w:val="24"/>
          <w:szCs w:val="24"/>
          <w:lang w:val="id-ID"/>
        </w:rPr>
        <w:t xml:space="preserve">fah </w:t>
      </w:r>
      <w:r w:rsidR="009348DB" w:rsidRPr="00595B41">
        <w:rPr>
          <w:rFonts w:ascii="Times New Roman" w:hAnsi="Times New Roman" w:cs="Times New Roman"/>
          <w:sz w:val="24"/>
          <w:szCs w:val="24"/>
          <w:lang w:val="id-ID"/>
        </w:rPr>
        <w:t>Islam, (3) menguasai ilmu kehidupan (sains teknologi dan keahlian) yang memadai.</w:t>
      </w:r>
      <w:r w:rsidR="009348DB" w:rsidRPr="00595B41">
        <w:rPr>
          <w:rStyle w:val="FootnoteReference"/>
          <w:rFonts w:ascii="Times New Roman" w:hAnsi="Times New Roman"/>
          <w:sz w:val="24"/>
          <w:szCs w:val="24"/>
          <w:lang w:val="id-ID"/>
        </w:rPr>
        <w:footnoteReference w:id="45"/>
      </w:r>
      <w:r w:rsidR="009348DB" w:rsidRPr="00595B41">
        <w:rPr>
          <w:rFonts w:ascii="Times New Roman" w:hAnsi="Times New Roman" w:cs="Times New Roman"/>
          <w:sz w:val="24"/>
          <w:szCs w:val="24"/>
          <w:lang w:val="id-ID"/>
        </w:rPr>
        <w:t xml:space="preserve"> Lebih rincinya tujuan pendidikan dapat diuraikan sebagai berikut:</w:t>
      </w:r>
    </w:p>
    <w:p w:rsidR="009348DB" w:rsidRPr="00595B41" w:rsidRDefault="009348DB" w:rsidP="00EC7DFA">
      <w:pPr>
        <w:pStyle w:val="ListParagraph"/>
        <w:numPr>
          <w:ilvl w:val="0"/>
          <w:numId w:val="24"/>
        </w:numPr>
        <w:spacing w:after="0" w:line="480" w:lineRule="auto"/>
        <w:ind w:left="709" w:hanging="283"/>
        <w:contextualSpacing/>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Membentuk Kepribadian Islam (</w:t>
      </w:r>
      <w:r w:rsidRPr="00595B41">
        <w:rPr>
          <w:rFonts w:ascii="Times New Roman" w:hAnsi="Times New Roman" w:cs="Times New Roman"/>
          <w:i/>
          <w:sz w:val="24"/>
          <w:szCs w:val="24"/>
          <w:lang w:val="id-ID"/>
        </w:rPr>
        <w:t>syakhsyiyah Islamiyah)</w:t>
      </w:r>
    </w:p>
    <w:p w:rsidR="009348DB" w:rsidRPr="00595B41" w:rsidRDefault="009348DB" w:rsidP="00EC7DFA">
      <w:pPr>
        <w:pStyle w:val="ListParagraph"/>
        <w:spacing w:after="0" w:line="480" w:lineRule="auto"/>
        <w:ind w:left="709" w:firstLine="589"/>
        <w:jc w:val="both"/>
        <w:rPr>
          <w:rFonts w:ascii="Times New Roman" w:hAnsi="Times New Roman" w:cs="Times New Roman"/>
          <w:bCs/>
          <w:sz w:val="24"/>
          <w:szCs w:val="24"/>
          <w:lang w:val="id-ID"/>
        </w:rPr>
      </w:pPr>
      <w:r w:rsidRPr="00595B41">
        <w:rPr>
          <w:rFonts w:ascii="Times New Roman" w:hAnsi="Times New Roman" w:cs="Times New Roman"/>
          <w:sz w:val="24"/>
          <w:szCs w:val="24"/>
          <w:lang w:val="id-ID"/>
        </w:rPr>
        <w:t xml:space="preserve">Tujuan yang pertama ini hakikatnya merupakan konsekuensi keimanan seorang muslim yakni bahwa seorang muslim harus memegang identitas </w:t>
      </w:r>
      <w:r w:rsidRPr="00595B41">
        <w:rPr>
          <w:rFonts w:ascii="Times New Roman" w:hAnsi="Times New Roman" w:cs="Times New Roman"/>
          <w:sz w:val="24"/>
          <w:szCs w:val="24"/>
          <w:lang w:val="id-ID"/>
        </w:rPr>
        <w:lastRenderedPageBreak/>
        <w:t>muslimnya yang tampak pada cara berfikir (</w:t>
      </w:r>
      <w:r w:rsidRPr="00595B41">
        <w:rPr>
          <w:rFonts w:ascii="Times New Roman" w:hAnsi="Times New Roman" w:cs="Times New Roman"/>
          <w:i/>
          <w:sz w:val="24"/>
          <w:szCs w:val="24"/>
          <w:lang w:val="id-ID"/>
        </w:rPr>
        <w:t>aqliyyah</w:t>
      </w:r>
      <w:r w:rsidRPr="00595B41">
        <w:rPr>
          <w:rFonts w:ascii="Times New Roman" w:hAnsi="Times New Roman" w:cs="Times New Roman"/>
          <w:sz w:val="24"/>
          <w:szCs w:val="24"/>
          <w:lang w:val="id-ID"/>
        </w:rPr>
        <w:t>) dan cara bersikap (</w:t>
      </w:r>
      <w:r w:rsidRPr="00595B41">
        <w:rPr>
          <w:rFonts w:ascii="Times New Roman" w:hAnsi="Times New Roman" w:cs="Times New Roman"/>
          <w:i/>
          <w:sz w:val="24"/>
          <w:szCs w:val="24"/>
          <w:lang w:val="id-ID"/>
        </w:rPr>
        <w:t>nafsiyyah</w:t>
      </w:r>
      <w:r w:rsidRPr="00595B41">
        <w:rPr>
          <w:rFonts w:ascii="Times New Roman" w:hAnsi="Times New Roman" w:cs="Times New Roman"/>
          <w:sz w:val="24"/>
          <w:szCs w:val="24"/>
          <w:lang w:val="id-ID"/>
        </w:rPr>
        <w:t>) yang senantiasa dilandaskan pada ajaran Islam.</w:t>
      </w:r>
      <w:r w:rsidRPr="00595B41">
        <w:rPr>
          <w:rStyle w:val="FootnoteReference"/>
          <w:rFonts w:ascii="Times New Roman" w:hAnsi="Times New Roman"/>
          <w:sz w:val="24"/>
          <w:szCs w:val="24"/>
          <w:lang w:val="id-ID"/>
        </w:rPr>
        <w:footnoteReference w:id="46"/>
      </w:r>
    </w:p>
    <w:p w:rsidR="00DF2704" w:rsidRPr="00595B41" w:rsidRDefault="00DF2704" w:rsidP="00D762DB">
      <w:pPr>
        <w:pStyle w:val="ListParagraph"/>
        <w:spacing w:after="0" w:line="360" w:lineRule="auto"/>
        <w:ind w:left="3544"/>
        <w:jc w:val="both"/>
        <w:rPr>
          <w:rFonts w:ascii="Times New Roman" w:hAnsi="Times New Roman" w:cs="Times New Roman"/>
          <w:bCs/>
          <w:sz w:val="32"/>
          <w:szCs w:val="32"/>
          <w:rtl/>
        </w:rPr>
      </w:pPr>
      <w:r w:rsidRPr="00595B41">
        <w:rPr>
          <w:rFonts w:ascii="Times New Roman" w:hAnsi="Times New Roman" w:cs="Times New Roman" w:hint="cs"/>
          <w:sz w:val="32"/>
          <w:szCs w:val="32"/>
          <w:rtl/>
        </w:rPr>
        <w:t xml:space="preserve">لاَيُؤْمنُ اَحُدُكُمْ حَتَّى يَكُوْنَ هُوَاه ُتَبَعاً لِماَجِئْتُ بِهِ  </w:t>
      </w:r>
    </w:p>
    <w:p w:rsidR="009348DB" w:rsidRPr="00595B41" w:rsidRDefault="009348DB" w:rsidP="00EC7DFA">
      <w:pPr>
        <w:pStyle w:val="ListParagraph"/>
        <w:spacing w:after="0" w:line="480" w:lineRule="auto"/>
        <w:ind w:left="70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Artinya:</w:t>
      </w:r>
    </w:p>
    <w:p w:rsidR="009348DB" w:rsidRPr="00595B41" w:rsidRDefault="009348DB" w:rsidP="00EC7DFA">
      <w:pPr>
        <w:pStyle w:val="ListParagraph"/>
        <w:spacing w:after="0" w:line="480" w:lineRule="auto"/>
        <w:ind w:left="709" w:firstLine="589"/>
        <w:jc w:val="both"/>
        <w:rPr>
          <w:rFonts w:ascii="Times New Roman" w:hAnsi="Times New Roman" w:cs="Times New Roman"/>
          <w:b/>
          <w:sz w:val="24"/>
          <w:szCs w:val="24"/>
          <w:lang w:val="id-ID"/>
        </w:rPr>
      </w:pPr>
      <w:r w:rsidRPr="00595B41">
        <w:rPr>
          <w:rFonts w:ascii="Times New Roman" w:hAnsi="Times New Roman" w:cs="Times New Roman"/>
          <w:sz w:val="24"/>
          <w:szCs w:val="24"/>
          <w:lang w:val="id-ID"/>
        </w:rPr>
        <w:t>“Tidaklah beriman salah seorang di antara kalian, sehingga dia menjadikan hawa nafsunya mengikuti apa-apa (</w:t>
      </w:r>
      <w:r w:rsidRPr="00595B41">
        <w:rPr>
          <w:rFonts w:ascii="Times New Roman" w:hAnsi="Times New Roman" w:cs="Times New Roman"/>
          <w:i/>
          <w:sz w:val="24"/>
          <w:szCs w:val="24"/>
          <w:lang w:val="id-ID"/>
        </w:rPr>
        <w:t>dinul Islam</w:t>
      </w:r>
      <w:r w:rsidRPr="00595B41">
        <w:rPr>
          <w:rFonts w:ascii="Times New Roman" w:hAnsi="Times New Roman" w:cs="Times New Roman"/>
          <w:sz w:val="24"/>
          <w:szCs w:val="24"/>
          <w:lang w:val="id-ID"/>
        </w:rPr>
        <w:t xml:space="preserve">) yang ku bawa.” </w:t>
      </w:r>
      <w:r w:rsidR="00C54DD0" w:rsidRPr="00595B41">
        <w:rPr>
          <w:rFonts w:ascii="Times New Roman" w:hAnsi="Times New Roman" w:cs="Times New Roman"/>
          <w:b/>
          <w:sz w:val="24"/>
          <w:szCs w:val="24"/>
          <w:lang w:val="id-ID"/>
        </w:rPr>
        <w:t>(Hadits Arba’in a</w:t>
      </w:r>
      <w:r w:rsidRPr="00595B41">
        <w:rPr>
          <w:rFonts w:ascii="Times New Roman" w:hAnsi="Times New Roman" w:cs="Times New Roman"/>
          <w:b/>
          <w:sz w:val="24"/>
          <w:szCs w:val="24"/>
          <w:lang w:val="id-ID"/>
        </w:rPr>
        <w:t>n-</w:t>
      </w:r>
      <w:r w:rsidR="00C54DD0" w:rsidRPr="00595B41">
        <w:rPr>
          <w:rFonts w:ascii="Times New Roman" w:hAnsi="Times New Roman" w:cs="Times New Roman"/>
          <w:b/>
          <w:sz w:val="24"/>
          <w:szCs w:val="24"/>
          <w:lang w:val="id-ID"/>
        </w:rPr>
        <w:t>N</w:t>
      </w:r>
      <w:r w:rsidRPr="00595B41">
        <w:rPr>
          <w:rFonts w:ascii="Times New Roman" w:hAnsi="Times New Roman" w:cs="Times New Roman"/>
          <w:b/>
          <w:sz w:val="24"/>
          <w:szCs w:val="24"/>
          <w:lang w:val="id-ID"/>
        </w:rPr>
        <w:t>awawiyyah)</w:t>
      </w:r>
      <w:r w:rsidR="00DF2704" w:rsidRPr="00595B41">
        <w:rPr>
          <w:rStyle w:val="FootnoteReference"/>
          <w:rFonts w:ascii="Times New Roman" w:hAnsi="Times New Roman"/>
          <w:bCs/>
          <w:sz w:val="24"/>
          <w:szCs w:val="24"/>
          <w:lang w:val="id-ID"/>
        </w:rPr>
        <w:footnoteReference w:id="47"/>
      </w:r>
    </w:p>
    <w:p w:rsidR="009348DB" w:rsidRPr="00595B41" w:rsidRDefault="00EB71C5" w:rsidP="00EC7DFA">
      <w:pPr>
        <w:pStyle w:val="ListParagraph"/>
        <w:spacing w:after="0" w:line="480" w:lineRule="auto"/>
        <w:ind w:left="1287" w:firstLine="11"/>
        <w:jc w:val="both"/>
        <w:rPr>
          <w:rFonts w:ascii="Times New Roman" w:hAnsi="Times New Roman" w:cs="Times New Roman"/>
          <w:b/>
          <w:sz w:val="24"/>
          <w:szCs w:val="24"/>
          <w:lang w:val="id-ID"/>
        </w:rPr>
      </w:pPr>
      <w:r w:rsidRPr="00595B41">
        <w:rPr>
          <w:rFonts w:ascii="Times New Roman" w:hAnsi="Times New Roman" w:cs="Times New Roman"/>
          <w:sz w:val="24"/>
          <w:szCs w:val="24"/>
          <w:lang w:val="id-ID"/>
        </w:rPr>
        <w:t>Dalam sebuah hadits qudsi Allah berfirman yang a</w:t>
      </w:r>
      <w:r w:rsidR="009348DB" w:rsidRPr="00595B41">
        <w:rPr>
          <w:rFonts w:ascii="Times New Roman" w:hAnsi="Times New Roman" w:cs="Times New Roman"/>
          <w:sz w:val="24"/>
          <w:szCs w:val="24"/>
          <w:lang w:val="id-ID"/>
        </w:rPr>
        <w:t>rtinya:</w:t>
      </w:r>
    </w:p>
    <w:p w:rsidR="009348DB" w:rsidRPr="00595B41" w:rsidRDefault="009348DB" w:rsidP="00EC7DFA">
      <w:pPr>
        <w:pStyle w:val="ListParagraph"/>
        <w:spacing w:after="0" w:line="480" w:lineRule="auto"/>
        <w:ind w:left="709" w:firstLine="589"/>
        <w:jc w:val="both"/>
        <w:rPr>
          <w:rFonts w:ascii="Times New Roman" w:hAnsi="Times New Roman" w:cs="Times New Roman"/>
          <w:i/>
          <w:sz w:val="24"/>
          <w:szCs w:val="24"/>
          <w:lang w:val="id-ID"/>
        </w:rPr>
      </w:pPr>
      <w:r w:rsidRPr="00595B41">
        <w:rPr>
          <w:rFonts w:ascii="Times New Roman" w:hAnsi="Times New Roman" w:cs="Times New Roman"/>
          <w:sz w:val="24"/>
          <w:szCs w:val="24"/>
          <w:lang w:val="id-ID"/>
        </w:rPr>
        <w:t>“Tidaklah beriman salah seorang di antara kalian hingga Aku menjadi akalnya yang ia berfikir dengannya</w:t>
      </w:r>
      <w:r w:rsidRPr="00595B41">
        <w:rPr>
          <w:rFonts w:ascii="Times New Roman" w:hAnsi="Times New Roman" w:cs="Times New Roman"/>
          <w:i/>
          <w:sz w:val="24"/>
          <w:szCs w:val="24"/>
          <w:lang w:val="id-ID"/>
        </w:rPr>
        <w:t xml:space="preserve">” </w:t>
      </w:r>
      <w:r w:rsidRPr="00595B41">
        <w:rPr>
          <w:rFonts w:ascii="Times New Roman" w:hAnsi="Times New Roman" w:cs="Times New Roman"/>
          <w:b/>
          <w:sz w:val="24"/>
          <w:szCs w:val="24"/>
          <w:lang w:val="id-ID"/>
        </w:rPr>
        <w:t>(Hadits Qudsi)</w:t>
      </w:r>
      <w:r w:rsidR="00A85A83" w:rsidRPr="00595B41">
        <w:rPr>
          <w:rStyle w:val="FootnoteReference"/>
          <w:rFonts w:ascii="Times New Roman" w:hAnsi="Times New Roman"/>
          <w:bCs/>
          <w:sz w:val="24"/>
          <w:szCs w:val="24"/>
          <w:lang w:val="id-ID"/>
        </w:rPr>
        <w:footnoteReference w:id="48"/>
      </w:r>
      <w:r w:rsidRPr="00595B41">
        <w:rPr>
          <w:rFonts w:ascii="Times New Roman" w:hAnsi="Times New Roman" w:cs="Times New Roman"/>
          <w:i/>
          <w:sz w:val="24"/>
          <w:szCs w:val="24"/>
          <w:lang w:val="id-ID"/>
        </w:rPr>
        <w:t xml:space="preserve"> </w:t>
      </w:r>
    </w:p>
    <w:p w:rsidR="009348DB" w:rsidRPr="00595B41" w:rsidRDefault="009348DB" w:rsidP="00EC7DFA">
      <w:pPr>
        <w:pStyle w:val="ListParagraph"/>
        <w:spacing w:after="0" w:line="480" w:lineRule="auto"/>
        <w:ind w:left="709" w:firstLine="58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ab/>
        <w:t>Dalam bukunya “Asas-asas Pendidikan Islam”, Langgulung menjelaskan bahwa tujuan pendidikan harus dikaitkan dengan tujuan hidup manusia, atau lebih tegasnya, tujuan pendidikan adalah untuk menjawab persoalan “untuk apa kita hidup?”. Islam memberi jawaban yang tegas dalam hal ini, seperti firman Allah SWT:</w:t>
      </w:r>
    </w:p>
    <w:p w:rsidR="009348DB" w:rsidRDefault="0095608A" w:rsidP="00D762DB">
      <w:pPr>
        <w:pStyle w:val="ListParagraph"/>
        <w:bidi/>
        <w:spacing w:after="0" w:line="360" w:lineRule="auto"/>
        <w:ind w:left="49"/>
        <w:jc w:val="both"/>
        <w:rPr>
          <w:rFonts w:ascii="Times New Roman" w:hAnsi="Times New Roman" w:cs="Times New Roman"/>
          <w:sz w:val="28"/>
          <w:szCs w:val="28"/>
          <w:lang w:val="id-ID"/>
        </w:rPr>
      </w:pPr>
      <w:r w:rsidRPr="00D762DB">
        <w:rPr>
          <w:rFonts w:ascii="Times New Roman" w:hAnsi="Times New Roman" w:cs="Times New Roman"/>
          <w:sz w:val="28"/>
          <w:szCs w:val="28"/>
        </w:rPr>
        <w:sym w:font="HQPB1" w:char="F024"/>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42"/>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E0"/>
      </w:r>
      <w:r w:rsidRPr="00D762DB">
        <w:rPr>
          <w:rFonts w:ascii="Times New Roman" w:hAnsi="Times New Roman" w:cs="Times New Roman"/>
          <w:sz w:val="28"/>
          <w:szCs w:val="28"/>
        </w:rPr>
        <w:sym w:font="HQPB1" w:char="F04D"/>
      </w:r>
      <w:r w:rsidRPr="00D762DB">
        <w:rPr>
          <w:rFonts w:ascii="Times New Roman" w:hAnsi="Times New Roman" w:cs="Times New Roman"/>
          <w:sz w:val="28"/>
          <w:szCs w:val="28"/>
        </w:rPr>
        <w:sym w:font="HQPB4" w:char="F0F8"/>
      </w:r>
      <w:r w:rsidRPr="00D762DB">
        <w:rPr>
          <w:rFonts w:ascii="Times New Roman" w:hAnsi="Times New Roman" w:cs="Times New Roman"/>
          <w:sz w:val="28"/>
          <w:szCs w:val="28"/>
        </w:rPr>
        <w:sym w:font="HQPB2" w:char="F029"/>
      </w:r>
      <w:r w:rsidRPr="00D762DB">
        <w:rPr>
          <w:rFonts w:ascii="Times New Roman" w:hAnsi="Times New Roman" w:cs="Times New Roman"/>
          <w:sz w:val="28"/>
          <w:szCs w:val="28"/>
        </w:rPr>
        <w:sym w:font="HQPB5" w:char="F06E"/>
      </w:r>
      <w:r w:rsidRPr="00D762DB">
        <w:rPr>
          <w:rFonts w:ascii="Times New Roman" w:hAnsi="Times New Roman" w:cs="Times New Roman"/>
          <w:sz w:val="28"/>
          <w:szCs w:val="28"/>
        </w:rPr>
        <w:sym w:font="HQPB2" w:char="F03D"/>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1" w:char="F07A"/>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A3"/>
      </w:r>
      <w:r w:rsidRPr="00D762DB">
        <w:rPr>
          <w:rFonts w:ascii="Times New Roman" w:hAnsi="Times New Roman" w:cs="Times New Roman"/>
          <w:sz w:val="28"/>
          <w:szCs w:val="28"/>
        </w:rPr>
        <w:sym w:font="HQPB2" w:char="F060"/>
      </w:r>
      <w:r w:rsidRPr="00D762DB">
        <w:rPr>
          <w:rFonts w:ascii="Times New Roman" w:hAnsi="Times New Roman" w:cs="Times New Roman"/>
          <w:sz w:val="28"/>
          <w:szCs w:val="28"/>
        </w:rPr>
        <w:sym w:font="HQPB4" w:char="F0C5"/>
      </w:r>
      <w:r w:rsidRPr="00D762DB">
        <w:rPr>
          <w:rFonts w:ascii="Times New Roman" w:hAnsi="Times New Roman" w:cs="Times New Roman"/>
          <w:sz w:val="28"/>
          <w:szCs w:val="28"/>
        </w:rPr>
        <w:sym w:font="HQPB1" w:char="F067"/>
      </w:r>
      <w:r w:rsidRPr="00D762DB">
        <w:rPr>
          <w:rFonts w:ascii="Times New Roman" w:hAnsi="Times New Roman" w:cs="Times New Roman"/>
          <w:sz w:val="28"/>
          <w:szCs w:val="28"/>
        </w:rPr>
        <w:sym w:font="HQPB4" w:char="F0F8"/>
      </w:r>
      <w:r w:rsidRPr="00D762DB">
        <w:rPr>
          <w:rFonts w:ascii="Times New Roman" w:hAnsi="Times New Roman" w:cs="Times New Roman"/>
          <w:sz w:val="28"/>
          <w:szCs w:val="28"/>
        </w:rPr>
        <w:sym w:font="HQPB2" w:char="F03A"/>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D"/>
      </w:r>
      <w:r w:rsidRPr="00D762DB">
        <w:rPr>
          <w:rFonts w:ascii="Times New Roman" w:hAnsi="Times New Roman" w:cs="Times New Roman"/>
          <w:sz w:val="28"/>
          <w:szCs w:val="28"/>
        </w:rPr>
        <w:sym w:font="HQPB1" w:char="F0A7"/>
      </w:r>
      <w:r w:rsidRPr="00D762DB">
        <w:rPr>
          <w:rFonts w:ascii="Times New Roman" w:hAnsi="Times New Roman" w:cs="Times New Roman"/>
          <w:sz w:val="28"/>
          <w:szCs w:val="28"/>
        </w:rPr>
        <w:sym w:font="HQPB2" w:char="F052"/>
      </w:r>
      <w:r w:rsidRPr="00D762DB">
        <w:rPr>
          <w:rFonts w:ascii="Times New Roman" w:hAnsi="Times New Roman" w:cs="Times New Roman"/>
          <w:sz w:val="28"/>
          <w:szCs w:val="28"/>
        </w:rPr>
        <w:sym w:font="HQPB5" w:char="F04D"/>
      </w:r>
      <w:r w:rsidRPr="00D762DB">
        <w:rPr>
          <w:rFonts w:ascii="Times New Roman" w:hAnsi="Times New Roman" w:cs="Times New Roman"/>
          <w:sz w:val="28"/>
          <w:szCs w:val="28"/>
        </w:rPr>
        <w:sym w:font="HQPB2" w:char="F07D"/>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9E"/>
      </w:r>
      <w:r w:rsidRPr="00D762DB">
        <w:rPr>
          <w:rFonts w:ascii="Times New Roman" w:hAnsi="Times New Roman" w:cs="Times New Roman"/>
          <w:sz w:val="28"/>
          <w:szCs w:val="28"/>
        </w:rPr>
        <w:sym w:font="HQPB2" w:char="F077"/>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29"/>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C8"/>
      </w:r>
      <w:r w:rsidRPr="00D762DB">
        <w:rPr>
          <w:rFonts w:ascii="Times New Roman" w:hAnsi="Times New Roman" w:cs="Times New Roman"/>
          <w:sz w:val="28"/>
          <w:szCs w:val="28"/>
        </w:rPr>
        <w:sym w:font="HQPB2" w:char="F062"/>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Pr>
        <w:sym w:font="HQPB4" w:char="F0DF"/>
      </w:r>
      <w:r w:rsidRPr="00D762DB">
        <w:rPr>
          <w:rFonts w:ascii="Times New Roman" w:hAnsi="Times New Roman" w:cs="Times New Roman"/>
          <w:sz w:val="28"/>
          <w:szCs w:val="28"/>
        </w:rPr>
        <w:sym w:font="HQPB1" w:char="F089"/>
      </w:r>
      <w:r w:rsidRPr="00D762DB">
        <w:rPr>
          <w:rFonts w:ascii="Times New Roman" w:hAnsi="Times New Roman" w:cs="Times New Roman"/>
          <w:sz w:val="28"/>
          <w:szCs w:val="28"/>
        </w:rPr>
        <w:sym w:font="HQPB4" w:char="F0E7"/>
      </w:r>
      <w:r w:rsidRPr="00D762DB">
        <w:rPr>
          <w:rFonts w:ascii="Times New Roman" w:hAnsi="Times New Roman" w:cs="Times New Roman"/>
          <w:sz w:val="28"/>
          <w:szCs w:val="28"/>
        </w:rPr>
        <w:sym w:font="HQPB1" w:char="F037"/>
      </w:r>
      <w:r w:rsidRPr="00D762DB">
        <w:rPr>
          <w:rFonts w:ascii="Times New Roman" w:hAnsi="Times New Roman" w:cs="Times New Roman"/>
          <w:sz w:val="28"/>
          <w:szCs w:val="28"/>
        </w:rPr>
        <w:sym w:font="HQPB4" w:char="F0F7"/>
      </w:r>
      <w:r w:rsidRPr="00D762DB">
        <w:rPr>
          <w:rFonts w:ascii="Times New Roman" w:hAnsi="Times New Roman" w:cs="Times New Roman"/>
          <w:sz w:val="28"/>
          <w:szCs w:val="28"/>
        </w:rPr>
        <w:sym w:font="HQPB1" w:char="F0E8"/>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8B"/>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2" w:char="F0C7"/>
      </w:r>
      <w:r w:rsidRPr="00D762DB">
        <w:rPr>
          <w:rFonts w:ascii="Times New Roman" w:hAnsi="Times New Roman" w:cs="Times New Roman"/>
          <w:sz w:val="28"/>
          <w:szCs w:val="28"/>
        </w:rPr>
        <w:sym w:font="HQPB2" w:char="F0CE"/>
      </w:r>
      <w:r w:rsidRPr="00D762DB">
        <w:rPr>
          <w:rFonts w:ascii="Times New Roman" w:hAnsi="Times New Roman" w:cs="Times New Roman"/>
          <w:sz w:val="28"/>
          <w:szCs w:val="28"/>
        </w:rPr>
        <w:sym w:font="HQPB2" w:char="F0CF"/>
      </w:r>
      <w:r w:rsidRPr="00D762DB">
        <w:rPr>
          <w:rFonts w:ascii="Times New Roman" w:hAnsi="Times New Roman" w:cs="Times New Roman"/>
          <w:sz w:val="28"/>
          <w:szCs w:val="28"/>
        </w:rPr>
        <w:sym w:font="HQPB2" w:char="F0C8"/>
      </w:r>
      <w:r w:rsidRPr="00D762DB">
        <w:rPr>
          <w:rFonts w:ascii="Times New Roman" w:hAnsi="Times New Roman" w:cs="Times New Roman"/>
          <w:sz w:val="28"/>
          <w:szCs w:val="28"/>
          <w:rtl/>
        </w:rPr>
        <w:t xml:space="preserve">   </w:t>
      </w:r>
      <w:r w:rsidR="009348DB" w:rsidRPr="00D762DB">
        <w:rPr>
          <w:rFonts w:ascii="Times New Roman" w:hAnsi="Times New Roman" w:cs="Times New Roman"/>
          <w:sz w:val="28"/>
          <w:szCs w:val="28"/>
          <w:rtl/>
        </w:rPr>
        <w:t xml:space="preserve"> </w:t>
      </w:r>
    </w:p>
    <w:p w:rsidR="00FA0061" w:rsidRDefault="00FA0061" w:rsidP="00EC7DFA">
      <w:pPr>
        <w:pStyle w:val="ListParagraph"/>
        <w:spacing w:after="0" w:line="480" w:lineRule="auto"/>
        <w:ind w:left="709" w:firstLine="11"/>
        <w:jc w:val="both"/>
        <w:rPr>
          <w:rFonts w:ascii="Times New Roman" w:hAnsi="Times New Roman" w:cs="Times New Roman"/>
          <w:sz w:val="24"/>
          <w:szCs w:val="24"/>
          <w:lang w:val="id-ID"/>
        </w:rPr>
      </w:pPr>
    </w:p>
    <w:p w:rsidR="00FA0061" w:rsidRDefault="00FA0061" w:rsidP="00EC7DFA">
      <w:pPr>
        <w:pStyle w:val="ListParagraph"/>
        <w:spacing w:after="0" w:line="480" w:lineRule="auto"/>
        <w:ind w:left="709" w:firstLine="11"/>
        <w:jc w:val="both"/>
        <w:rPr>
          <w:rFonts w:ascii="Times New Roman" w:hAnsi="Times New Roman" w:cs="Times New Roman"/>
          <w:sz w:val="24"/>
          <w:szCs w:val="24"/>
          <w:lang w:val="id-ID"/>
        </w:rPr>
      </w:pPr>
    </w:p>
    <w:p w:rsidR="009348DB" w:rsidRPr="00595B41" w:rsidRDefault="009348DB" w:rsidP="00EC7DFA">
      <w:pPr>
        <w:pStyle w:val="ListParagraph"/>
        <w:spacing w:after="0" w:line="480" w:lineRule="auto"/>
        <w:ind w:left="709" w:firstLine="11"/>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lastRenderedPageBreak/>
        <w:t>Artinya:</w:t>
      </w:r>
    </w:p>
    <w:p w:rsidR="009348DB" w:rsidRPr="00595B41" w:rsidRDefault="009348DB" w:rsidP="00EC7DFA">
      <w:pPr>
        <w:pStyle w:val="ListParagraph"/>
        <w:spacing w:after="0" w:line="480" w:lineRule="auto"/>
        <w:ind w:left="709" w:firstLine="589"/>
        <w:jc w:val="both"/>
        <w:rPr>
          <w:rFonts w:ascii="Times New Roman" w:hAnsi="Times New Roman" w:cs="Times New Roman"/>
          <w:b/>
          <w:sz w:val="24"/>
          <w:szCs w:val="24"/>
          <w:lang w:val="id-ID"/>
        </w:rPr>
      </w:pPr>
      <w:r w:rsidRPr="00595B41">
        <w:rPr>
          <w:rFonts w:ascii="Times New Roman" w:hAnsi="Times New Roman" w:cs="Times New Roman"/>
          <w:sz w:val="24"/>
          <w:szCs w:val="24"/>
          <w:lang w:val="id-ID"/>
        </w:rPr>
        <w:t xml:space="preserve">“Dan Aku tidak menciptakan jin dan manusia melainkan agar mereka beribadah kepada-Ku.” </w:t>
      </w:r>
      <w:r w:rsidR="00C54DD0" w:rsidRPr="00595B41">
        <w:rPr>
          <w:rFonts w:ascii="Times New Roman" w:hAnsi="Times New Roman" w:cs="Times New Roman"/>
          <w:b/>
          <w:sz w:val="24"/>
          <w:szCs w:val="24"/>
          <w:lang w:val="id-ID"/>
        </w:rPr>
        <w:t>(QS. a</w:t>
      </w:r>
      <w:r w:rsidRPr="00595B41">
        <w:rPr>
          <w:rFonts w:ascii="Times New Roman" w:hAnsi="Times New Roman" w:cs="Times New Roman"/>
          <w:b/>
          <w:sz w:val="24"/>
          <w:szCs w:val="24"/>
          <w:lang w:val="id-ID"/>
        </w:rPr>
        <w:t>dz-</w:t>
      </w:r>
      <w:r w:rsidR="00C54DD0" w:rsidRPr="00595B41">
        <w:rPr>
          <w:rFonts w:ascii="Times New Roman" w:hAnsi="Times New Roman" w:cs="Times New Roman"/>
          <w:b/>
          <w:sz w:val="24"/>
          <w:szCs w:val="24"/>
          <w:lang w:val="id-ID"/>
        </w:rPr>
        <w:t>D</w:t>
      </w:r>
      <w:r w:rsidRPr="00595B41">
        <w:rPr>
          <w:rFonts w:ascii="Times New Roman" w:hAnsi="Times New Roman" w:cs="Times New Roman"/>
          <w:b/>
          <w:sz w:val="24"/>
          <w:szCs w:val="24"/>
          <w:lang w:val="id-ID"/>
        </w:rPr>
        <w:t>zariyat: 5</w:t>
      </w:r>
      <w:r w:rsidR="0095608A" w:rsidRPr="00595B41">
        <w:rPr>
          <w:rFonts w:ascii="Times New Roman" w:hAnsi="Times New Roman" w:cs="Times New Roman"/>
          <w:b/>
          <w:sz w:val="24"/>
          <w:szCs w:val="24"/>
          <w:lang w:val="id-ID"/>
        </w:rPr>
        <w:t>6</w:t>
      </w:r>
      <w:r w:rsidRPr="00595B41">
        <w:rPr>
          <w:rFonts w:ascii="Times New Roman" w:hAnsi="Times New Roman" w:cs="Times New Roman"/>
          <w:b/>
          <w:sz w:val="24"/>
          <w:szCs w:val="24"/>
          <w:lang w:val="id-ID"/>
        </w:rPr>
        <w:t>)</w:t>
      </w:r>
      <w:r w:rsidR="00614CA3" w:rsidRPr="00595B41">
        <w:rPr>
          <w:rStyle w:val="FootnoteReference"/>
          <w:rFonts w:ascii="Times New Roman" w:hAnsi="Times New Roman"/>
          <w:bCs/>
          <w:sz w:val="24"/>
          <w:szCs w:val="24"/>
          <w:lang w:val="id-ID"/>
        </w:rPr>
        <w:footnoteReference w:id="49"/>
      </w:r>
    </w:p>
    <w:p w:rsidR="009348DB" w:rsidRPr="00595B41" w:rsidRDefault="009348DB" w:rsidP="00EC7DFA">
      <w:pPr>
        <w:pStyle w:val="ListParagraph"/>
        <w:spacing w:after="0" w:line="480" w:lineRule="auto"/>
        <w:ind w:left="709" w:firstLine="58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Mengutip pendapat al-Attas, Langgulung menggambarkan bahwa tujuan hidup seseorang muslim sama artinya dengan doa yang selalu dibaca dalam sholat,</w:t>
      </w:r>
      <w:r w:rsidRPr="00595B41">
        <w:rPr>
          <w:rStyle w:val="FootnoteReference"/>
          <w:rFonts w:ascii="Times New Roman" w:hAnsi="Times New Roman"/>
          <w:sz w:val="24"/>
          <w:szCs w:val="24"/>
          <w:lang w:val="id-ID"/>
        </w:rPr>
        <w:footnoteReference w:id="50"/>
      </w:r>
      <w:r w:rsidRPr="00595B41">
        <w:rPr>
          <w:rFonts w:ascii="Times New Roman" w:hAnsi="Times New Roman" w:cs="Times New Roman"/>
          <w:sz w:val="24"/>
          <w:szCs w:val="24"/>
          <w:lang w:val="id-ID"/>
        </w:rPr>
        <w:t xml:space="preserve"> yaitu: </w:t>
      </w:r>
    </w:p>
    <w:p w:rsidR="009348DB" w:rsidRPr="00D762DB" w:rsidRDefault="009348DB" w:rsidP="00D762DB">
      <w:pPr>
        <w:pStyle w:val="ListParagraph"/>
        <w:bidi/>
        <w:spacing w:after="0" w:line="360" w:lineRule="auto"/>
        <w:ind w:left="49" w:right="851"/>
        <w:jc w:val="both"/>
        <w:rPr>
          <w:rFonts w:ascii="Times New Roman" w:hAnsi="Times New Roman" w:cs="Times New Roman"/>
          <w:sz w:val="28"/>
          <w:szCs w:val="28"/>
          <w:rtl/>
        </w:rPr>
      </w:pPr>
      <w:r w:rsidRPr="00D762DB">
        <w:rPr>
          <w:rFonts w:ascii="Times New Roman" w:hAnsi="Times New Roman" w:cs="Times New Roman"/>
          <w:sz w:val="28"/>
          <w:szCs w:val="28"/>
        </w:rPr>
        <w:sym w:font="HQPB4" w:char="F0F6"/>
      </w:r>
      <w:r w:rsidRPr="00D762DB">
        <w:rPr>
          <w:rFonts w:ascii="Times New Roman" w:hAnsi="Times New Roman" w:cs="Times New Roman"/>
          <w:sz w:val="28"/>
          <w:szCs w:val="28"/>
        </w:rPr>
        <w:sym w:font="HQPB2" w:char="F040"/>
      </w:r>
      <w:r w:rsidRPr="00D762DB">
        <w:rPr>
          <w:rFonts w:ascii="Times New Roman" w:hAnsi="Times New Roman" w:cs="Times New Roman"/>
          <w:sz w:val="28"/>
          <w:szCs w:val="28"/>
        </w:rPr>
        <w:sym w:font="HQPB4" w:char="F0E8"/>
      </w:r>
      <w:r w:rsidRPr="00D762DB">
        <w:rPr>
          <w:rFonts w:ascii="Times New Roman" w:hAnsi="Times New Roman" w:cs="Times New Roman"/>
          <w:sz w:val="28"/>
          <w:szCs w:val="28"/>
        </w:rPr>
        <w:sym w:font="HQPB2" w:char="F025"/>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A8"/>
      </w:r>
      <w:r w:rsidRPr="00D762DB">
        <w:rPr>
          <w:rFonts w:ascii="Times New Roman" w:hAnsi="Times New Roman" w:cs="Times New Roman"/>
          <w:sz w:val="28"/>
          <w:szCs w:val="28"/>
        </w:rPr>
        <w:sym w:font="HQPB2" w:char="F062"/>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29"/>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2" w:char="F092"/>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41"/>
      </w:r>
      <w:r w:rsidRPr="00D762DB">
        <w:rPr>
          <w:rFonts w:ascii="Times New Roman" w:hAnsi="Times New Roman" w:cs="Times New Roman"/>
          <w:sz w:val="28"/>
          <w:szCs w:val="28"/>
        </w:rPr>
        <w:sym w:font="HQPB5" w:char="F09F"/>
      </w:r>
      <w:r w:rsidRPr="00D762DB">
        <w:rPr>
          <w:rFonts w:ascii="Times New Roman" w:hAnsi="Times New Roman" w:cs="Times New Roman"/>
          <w:sz w:val="28"/>
          <w:szCs w:val="28"/>
        </w:rPr>
        <w:sym w:font="HQPB2" w:char="F078"/>
      </w:r>
      <w:r w:rsidRPr="00D762DB">
        <w:rPr>
          <w:rFonts w:ascii="Times New Roman" w:hAnsi="Times New Roman" w:cs="Times New Roman"/>
          <w:sz w:val="28"/>
          <w:szCs w:val="28"/>
        </w:rPr>
        <w:sym w:font="HQPB5" w:char="F07C"/>
      </w:r>
      <w:r w:rsidRPr="00D762DB">
        <w:rPr>
          <w:rFonts w:ascii="Times New Roman" w:hAnsi="Times New Roman" w:cs="Times New Roman"/>
          <w:sz w:val="28"/>
          <w:szCs w:val="28"/>
        </w:rPr>
        <w:sym w:font="HQPB1" w:char="F0B9"/>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2" w:char="F092"/>
      </w:r>
      <w:r w:rsidRPr="00D762DB">
        <w:rPr>
          <w:rFonts w:ascii="Times New Roman" w:hAnsi="Times New Roman" w:cs="Times New Roman"/>
          <w:sz w:val="28"/>
          <w:szCs w:val="28"/>
        </w:rPr>
        <w:sym w:font="HQPB4" w:char="F0C5"/>
      </w:r>
      <w:r w:rsidRPr="00D762DB">
        <w:rPr>
          <w:rFonts w:ascii="Times New Roman" w:hAnsi="Times New Roman" w:cs="Times New Roman"/>
          <w:sz w:val="28"/>
          <w:szCs w:val="28"/>
        </w:rPr>
        <w:sym w:font="HQPB2" w:char="F035"/>
      </w:r>
      <w:r w:rsidRPr="00D762DB">
        <w:rPr>
          <w:rFonts w:ascii="Times New Roman" w:hAnsi="Times New Roman" w:cs="Times New Roman"/>
          <w:sz w:val="28"/>
          <w:szCs w:val="28"/>
        </w:rPr>
        <w:sym w:font="HQPB4" w:char="F0DD"/>
      </w:r>
      <w:r w:rsidRPr="00D762DB">
        <w:rPr>
          <w:rFonts w:ascii="Times New Roman" w:hAnsi="Times New Roman" w:cs="Times New Roman"/>
          <w:sz w:val="28"/>
          <w:szCs w:val="28"/>
        </w:rPr>
        <w:sym w:font="HQPB1" w:char="F0A1"/>
      </w:r>
      <w:r w:rsidRPr="00D762DB">
        <w:rPr>
          <w:rFonts w:ascii="Times New Roman" w:hAnsi="Times New Roman" w:cs="Times New Roman"/>
          <w:sz w:val="28"/>
          <w:szCs w:val="28"/>
        </w:rPr>
        <w:sym w:font="HQPB4" w:char="F0E8"/>
      </w:r>
      <w:r w:rsidRPr="00D762DB">
        <w:rPr>
          <w:rFonts w:ascii="Times New Roman" w:hAnsi="Times New Roman" w:cs="Times New Roman"/>
          <w:sz w:val="28"/>
          <w:szCs w:val="28"/>
        </w:rPr>
        <w:sym w:font="HQPB2" w:char="F053"/>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2" w:char="F093"/>
      </w:r>
      <w:r w:rsidRPr="00D762DB">
        <w:rPr>
          <w:rFonts w:ascii="Times New Roman" w:hAnsi="Times New Roman" w:cs="Times New Roman"/>
          <w:sz w:val="28"/>
          <w:szCs w:val="28"/>
        </w:rPr>
        <w:sym w:font="HQPB1" w:char="F024"/>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8B"/>
      </w:r>
      <w:r w:rsidRPr="00D762DB">
        <w:rPr>
          <w:rFonts w:ascii="Times New Roman" w:hAnsi="Times New Roman" w:cs="Times New Roman"/>
          <w:sz w:val="28"/>
          <w:szCs w:val="28"/>
        </w:rPr>
        <w:sym w:font="HQPB4" w:char="F0F8"/>
      </w:r>
      <w:r w:rsidRPr="00D762DB">
        <w:rPr>
          <w:rFonts w:ascii="Times New Roman" w:hAnsi="Times New Roman" w:cs="Times New Roman"/>
          <w:sz w:val="28"/>
          <w:szCs w:val="28"/>
        </w:rPr>
        <w:sym w:font="HQPB1" w:char="F074"/>
      </w:r>
      <w:r w:rsidRPr="00D762DB">
        <w:rPr>
          <w:rFonts w:ascii="Times New Roman" w:hAnsi="Times New Roman" w:cs="Times New Roman"/>
          <w:sz w:val="28"/>
          <w:szCs w:val="28"/>
        </w:rPr>
        <w:sym w:font="HQPB5" w:char="F078"/>
      </w:r>
      <w:r w:rsidRPr="00D762DB">
        <w:rPr>
          <w:rFonts w:ascii="Times New Roman" w:hAnsi="Times New Roman" w:cs="Times New Roman"/>
          <w:sz w:val="28"/>
          <w:szCs w:val="28"/>
        </w:rPr>
        <w:sym w:font="HQPB2" w:char="F043"/>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3" w:char="F086"/>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41"/>
      </w:r>
      <w:r w:rsidRPr="00D762DB">
        <w:rPr>
          <w:rFonts w:ascii="Times New Roman" w:hAnsi="Times New Roman" w:cs="Times New Roman"/>
          <w:sz w:val="28"/>
          <w:szCs w:val="28"/>
        </w:rPr>
        <w:sym w:font="HQPB1" w:char="F024"/>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2" w:char="F04A"/>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42"/>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AC"/>
      </w:r>
      <w:r w:rsidRPr="00D762DB">
        <w:rPr>
          <w:rFonts w:ascii="Times New Roman" w:hAnsi="Times New Roman" w:cs="Times New Roman"/>
          <w:sz w:val="28"/>
          <w:szCs w:val="28"/>
        </w:rPr>
        <w:sym w:font="HQPB1" w:char="F021"/>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C9"/>
      </w:r>
      <w:r w:rsidRPr="00D762DB">
        <w:rPr>
          <w:rFonts w:ascii="Times New Roman" w:hAnsi="Times New Roman" w:cs="Times New Roman"/>
          <w:sz w:val="28"/>
          <w:szCs w:val="28"/>
        </w:rPr>
        <w:sym w:font="HQPB4" w:char="F062"/>
      </w:r>
      <w:r w:rsidRPr="00D762DB">
        <w:rPr>
          <w:rFonts w:ascii="Times New Roman" w:hAnsi="Times New Roman" w:cs="Times New Roman"/>
          <w:sz w:val="28"/>
          <w:szCs w:val="28"/>
        </w:rPr>
        <w:sym w:font="HQPB1" w:char="F03E"/>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1" w:char="F091"/>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FB"/>
      </w:r>
      <w:r w:rsidRPr="00D762DB">
        <w:rPr>
          <w:rFonts w:ascii="Times New Roman" w:hAnsi="Times New Roman" w:cs="Times New Roman"/>
          <w:sz w:val="28"/>
          <w:szCs w:val="28"/>
        </w:rPr>
        <w:sym w:font="HQPB2" w:char="F0FC"/>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2" w:char="F048"/>
      </w:r>
      <w:r w:rsidRPr="00D762DB">
        <w:rPr>
          <w:rFonts w:ascii="Times New Roman" w:hAnsi="Times New Roman" w:cs="Times New Roman"/>
          <w:sz w:val="28"/>
          <w:szCs w:val="28"/>
        </w:rPr>
        <w:sym w:font="HQPB5" w:char="F073"/>
      </w:r>
      <w:r w:rsidRPr="00D762DB">
        <w:rPr>
          <w:rFonts w:ascii="Times New Roman" w:hAnsi="Times New Roman" w:cs="Times New Roman"/>
          <w:sz w:val="28"/>
          <w:szCs w:val="28"/>
        </w:rPr>
        <w:sym w:font="HQPB2" w:char="F03E"/>
      </w:r>
      <w:r w:rsidRPr="00D762DB">
        <w:rPr>
          <w:rFonts w:ascii="Times New Roman" w:hAnsi="Times New Roman" w:cs="Times New Roman"/>
          <w:sz w:val="28"/>
          <w:szCs w:val="28"/>
        </w:rPr>
        <w:sym w:font="HQPB2" w:char="F0BB"/>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1" w:char="F0E8"/>
      </w:r>
      <w:r w:rsidRPr="00D762DB">
        <w:rPr>
          <w:rFonts w:ascii="Times New Roman" w:hAnsi="Times New Roman" w:cs="Times New Roman"/>
          <w:sz w:val="28"/>
          <w:szCs w:val="28"/>
        </w:rPr>
        <w:sym w:font="HQPB4" w:char="F0F8"/>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2" w:char="F0C7"/>
      </w:r>
      <w:r w:rsidRPr="00D762DB">
        <w:rPr>
          <w:rFonts w:ascii="Times New Roman" w:hAnsi="Times New Roman" w:cs="Times New Roman"/>
          <w:sz w:val="28"/>
          <w:szCs w:val="28"/>
        </w:rPr>
        <w:sym w:font="HQPB2" w:char="F0CA"/>
      </w:r>
      <w:r w:rsidRPr="00D762DB">
        <w:rPr>
          <w:rFonts w:ascii="Times New Roman" w:hAnsi="Times New Roman" w:cs="Times New Roman"/>
          <w:sz w:val="28"/>
          <w:szCs w:val="28"/>
        </w:rPr>
        <w:sym w:font="HQPB2" w:char="F0CF"/>
      </w:r>
      <w:r w:rsidRPr="00D762DB">
        <w:rPr>
          <w:rFonts w:ascii="Times New Roman" w:hAnsi="Times New Roman" w:cs="Times New Roman"/>
          <w:sz w:val="28"/>
          <w:szCs w:val="28"/>
        </w:rPr>
        <w:sym w:font="HQPB2" w:char="F0CB"/>
      </w:r>
      <w:r w:rsidRPr="00D762DB">
        <w:rPr>
          <w:rFonts w:ascii="Times New Roman" w:hAnsi="Times New Roman" w:cs="Times New Roman"/>
          <w:sz w:val="28"/>
          <w:szCs w:val="28"/>
        </w:rPr>
        <w:sym w:font="HQPB2" w:char="F0C8"/>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9F"/>
      </w:r>
      <w:r w:rsidRPr="00D762DB">
        <w:rPr>
          <w:rFonts w:ascii="Times New Roman" w:hAnsi="Times New Roman" w:cs="Times New Roman"/>
          <w:sz w:val="28"/>
          <w:szCs w:val="28"/>
        </w:rPr>
        <w:sym w:font="HQPB2" w:char="F077"/>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2" w:char="F037"/>
      </w:r>
      <w:r w:rsidRPr="00D762DB">
        <w:rPr>
          <w:rFonts w:ascii="Times New Roman" w:hAnsi="Times New Roman" w:cs="Times New Roman"/>
          <w:sz w:val="28"/>
          <w:szCs w:val="28"/>
        </w:rPr>
        <w:sym w:font="HQPB2" w:char="F083"/>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8E"/>
      </w:r>
      <w:r w:rsidRPr="00D762DB">
        <w:rPr>
          <w:rFonts w:ascii="Times New Roman" w:hAnsi="Times New Roman" w:cs="Times New Roman"/>
          <w:sz w:val="28"/>
          <w:szCs w:val="28"/>
        </w:rPr>
        <w:sym w:font="HQPB5" w:char="F09F"/>
      </w:r>
      <w:r w:rsidRPr="00D762DB">
        <w:rPr>
          <w:rFonts w:ascii="Times New Roman" w:hAnsi="Times New Roman" w:cs="Times New Roman"/>
          <w:sz w:val="28"/>
          <w:szCs w:val="28"/>
        </w:rPr>
        <w:sym w:font="HQPB1" w:char="F0B0"/>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2" w:char="F0BC"/>
      </w:r>
      <w:r w:rsidRPr="00D762DB">
        <w:rPr>
          <w:rFonts w:ascii="Times New Roman" w:hAnsi="Times New Roman" w:cs="Times New Roman"/>
          <w:sz w:val="28"/>
          <w:szCs w:val="28"/>
        </w:rPr>
        <w:sym w:font="HQPB4" w:char="F0E7"/>
      </w:r>
      <w:r w:rsidRPr="00D762DB">
        <w:rPr>
          <w:rFonts w:ascii="Times New Roman" w:hAnsi="Times New Roman" w:cs="Times New Roman"/>
          <w:sz w:val="28"/>
          <w:szCs w:val="28"/>
        </w:rPr>
        <w:sym w:font="HQPB2" w:char="F06D"/>
      </w:r>
      <w:r w:rsidRPr="00D762DB">
        <w:rPr>
          <w:rFonts w:ascii="Times New Roman" w:hAnsi="Times New Roman" w:cs="Times New Roman"/>
          <w:sz w:val="28"/>
          <w:szCs w:val="28"/>
        </w:rPr>
        <w:sym w:font="HQPB5" w:char="F073"/>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28"/>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2" w:char="F037"/>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Pr>
        <w:sym w:font="HQPB2" w:char="F0BA"/>
      </w:r>
      <w:r w:rsidRPr="00D762DB">
        <w:rPr>
          <w:rFonts w:ascii="Times New Roman" w:hAnsi="Times New Roman" w:cs="Times New Roman"/>
          <w:sz w:val="28"/>
          <w:szCs w:val="28"/>
        </w:rPr>
        <w:sym w:font="HQPB5" w:char="F078"/>
      </w:r>
      <w:r w:rsidRPr="00D762DB">
        <w:rPr>
          <w:rFonts w:ascii="Times New Roman" w:hAnsi="Times New Roman" w:cs="Times New Roman"/>
          <w:sz w:val="28"/>
          <w:szCs w:val="28"/>
        </w:rPr>
        <w:sym w:font="HQPB1" w:char="F08B"/>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2F"/>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DF"/>
      </w:r>
      <w:r w:rsidRPr="00D762DB">
        <w:rPr>
          <w:rFonts w:ascii="Times New Roman" w:hAnsi="Times New Roman" w:cs="Times New Roman"/>
          <w:sz w:val="28"/>
          <w:szCs w:val="28"/>
        </w:rPr>
        <w:sym w:font="HQPB1" w:char="F04E"/>
      </w:r>
      <w:r w:rsidRPr="00D762DB">
        <w:rPr>
          <w:rFonts w:ascii="Times New Roman" w:hAnsi="Times New Roman" w:cs="Times New Roman"/>
          <w:sz w:val="28"/>
          <w:szCs w:val="28"/>
        </w:rPr>
        <w:sym w:font="HQPB4" w:char="F0F6"/>
      </w:r>
      <w:r w:rsidRPr="00D762DB">
        <w:rPr>
          <w:rFonts w:ascii="Times New Roman" w:hAnsi="Times New Roman" w:cs="Times New Roman"/>
          <w:sz w:val="28"/>
          <w:szCs w:val="28"/>
        </w:rPr>
        <w:sym w:font="HQPB1" w:char="F08D"/>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2" w:char="F042"/>
      </w:r>
      <w:r w:rsidRPr="00D762DB">
        <w:rPr>
          <w:rFonts w:ascii="Times New Roman" w:hAnsi="Times New Roman" w:cs="Times New Roman"/>
          <w:sz w:val="28"/>
          <w:szCs w:val="28"/>
        </w:rPr>
        <w:sym w:font="HQPB4" w:char="F0E9"/>
      </w:r>
      <w:r w:rsidRPr="00D762DB">
        <w:rPr>
          <w:rFonts w:ascii="Times New Roman" w:hAnsi="Times New Roman" w:cs="Times New Roman"/>
          <w:sz w:val="28"/>
          <w:szCs w:val="28"/>
        </w:rPr>
        <w:sym w:font="HQPB1" w:char="F026"/>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4F"/>
      </w:r>
      <w:r w:rsidRPr="00D762DB">
        <w:rPr>
          <w:rFonts w:ascii="Times New Roman" w:hAnsi="Times New Roman" w:cs="Times New Roman"/>
          <w:sz w:val="28"/>
          <w:szCs w:val="28"/>
        </w:rPr>
        <w:sym w:font="HQPB1" w:char="F024"/>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52"/>
      </w:r>
      <w:r w:rsidRPr="00D762DB">
        <w:rPr>
          <w:rFonts w:ascii="Times New Roman" w:hAnsi="Times New Roman" w:cs="Times New Roman"/>
          <w:sz w:val="28"/>
          <w:szCs w:val="28"/>
        </w:rPr>
        <w:sym w:font="HQPB5" w:char="F072"/>
      </w:r>
      <w:r w:rsidRPr="00D762DB">
        <w:rPr>
          <w:rFonts w:ascii="Times New Roman" w:hAnsi="Times New Roman" w:cs="Times New Roman"/>
          <w:sz w:val="28"/>
          <w:szCs w:val="28"/>
        </w:rPr>
        <w:sym w:font="HQPB1" w:char="F026"/>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E3"/>
      </w:r>
      <w:r w:rsidRPr="00D762DB">
        <w:rPr>
          <w:rFonts w:ascii="Times New Roman" w:hAnsi="Times New Roman" w:cs="Times New Roman"/>
          <w:sz w:val="28"/>
          <w:szCs w:val="28"/>
        </w:rPr>
        <w:sym w:font="HQPB2" w:char="F041"/>
      </w:r>
      <w:r w:rsidRPr="00D762DB">
        <w:rPr>
          <w:rFonts w:ascii="Times New Roman" w:hAnsi="Times New Roman" w:cs="Times New Roman"/>
          <w:sz w:val="28"/>
          <w:szCs w:val="28"/>
        </w:rPr>
        <w:sym w:font="HQPB4" w:char="F0A8"/>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Pr>
        <w:sym w:font="HQPB5" w:char="F072"/>
      </w:r>
      <w:r w:rsidRPr="00D762DB">
        <w:rPr>
          <w:rFonts w:ascii="Times New Roman" w:hAnsi="Times New Roman" w:cs="Times New Roman"/>
          <w:sz w:val="28"/>
          <w:szCs w:val="28"/>
        </w:rPr>
        <w:sym w:font="HQPB1" w:char="F026"/>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FB"/>
      </w:r>
      <w:r w:rsidRPr="00D762DB">
        <w:rPr>
          <w:rFonts w:ascii="Times New Roman" w:hAnsi="Times New Roman" w:cs="Times New Roman"/>
          <w:sz w:val="28"/>
          <w:szCs w:val="28"/>
        </w:rPr>
        <w:sym w:font="HQPB2" w:char="F0FC"/>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2" w:char="F048"/>
      </w:r>
      <w:r w:rsidRPr="00D762DB">
        <w:rPr>
          <w:rFonts w:ascii="Times New Roman" w:hAnsi="Times New Roman" w:cs="Times New Roman"/>
          <w:sz w:val="28"/>
          <w:szCs w:val="28"/>
        </w:rPr>
        <w:sym w:font="HQPB4" w:char="F0CD"/>
      </w:r>
      <w:r w:rsidRPr="00D762DB">
        <w:rPr>
          <w:rFonts w:ascii="Times New Roman" w:hAnsi="Times New Roman" w:cs="Times New Roman"/>
          <w:sz w:val="28"/>
          <w:szCs w:val="28"/>
        </w:rPr>
        <w:sym w:font="HQPB2" w:char="F03E"/>
      </w:r>
      <w:r w:rsidRPr="00D762DB">
        <w:rPr>
          <w:rFonts w:ascii="Times New Roman" w:hAnsi="Times New Roman" w:cs="Times New Roman"/>
          <w:sz w:val="28"/>
          <w:szCs w:val="28"/>
        </w:rPr>
        <w:sym w:font="HQPB4" w:char="F0F3"/>
      </w:r>
      <w:r w:rsidRPr="00D762DB">
        <w:rPr>
          <w:rFonts w:ascii="Times New Roman" w:hAnsi="Times New Roman" w:cs="Times New Roman"/>
          <w:sz w:val="28"/>
          <w:szCs w:val="28"/>
        </w:rPr>
        <w:sym w:font="HQPB1" w:char="F0A1"/>
      </w:r>
      <w:r w:rsidRPr="00D762DB">
        <w:rPr>
          <w:rFonts w:ascii="Times New Roman" w:hAnsi="Times New Roman" w:cs="Times New Roman"/>
          <w:sz w:val="28"/>
          <w:szCs w:val="28"/>
        </w:rPr>
        <w:sym w:font="HQPB4" w:char="F0E7"/>
      </w:r>
      <w:r w:rsidRPr="00D762DB">
        <w:rPr>
          <w:rFonts w:ascii="Times New Roman" w:hAnsi="Times New Roman" w:cs="Times New Roman"/>
          <w:sz w:val="28"/>
          <w:szCs w:val="28"/>
        </w:rPr>
        <w:sym w:font="HQPB3" w:char="F052"/>
      </w:r>
      <w:r w:rsidRPr="00D762DB">
        <w:rPr>
          <w:rFonts w:ascii="Times New Roman" w:hAnsi="Times New Roman" w:cs="Times New Roman"/>
          <w:sz w:val="28"/>
          <w:szCs w:val="28"/>
        </w:rPr>
        <w:sym w:font="HQPB4" w:char="F0F9"/>
      </w:r>
      <w:r w:rsidRPr="00D762DB">
        <w:rPr>
          <w:rFonts w:ascii="Times New Roman" w:hAnsi="Times New Roman" w:cs="Times New Roman"/>
          <w:sz w:val="28"/>
          <w:szCs w:val="28"/>
        </w:rPr>
        <w:sym w:font="HQPB3" w:char="F051"/>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2" w:char="F0C7"/>
      </w:r>
      <w:r w:rsidRPr="00D762DB">
        <w:rPr>
          <w:rFonts w:ascii="Times New Roman" w:hAnsi="Times New Roman" w:cs="Times New Roman"/>
          <w:sz w:val="28"/>
          <w:szCs w:val="28"/>
        </w:rPr>
        <w:sym w:font="HQPB2" w:char="F0CA"/>
      </w:r>
      <w:r w:rsidRPr="00D762DB">
        <w:rPr>
          <w:rFonts w:ascii="Times New Roman" w:hAnsi="Times New Roman" w:cs="Times New Roman"/>
          <w:sz w:val="28"/>
          <w:szCs w:val="28"/>
        </w:rPr>
        <w:sym w:font="HQPB2" w:char="F0CF"/>
      </w:r>
      <w:r w:rsidRPr="00D762DB">
        <w:rPr>
          <w:rFonts w:ascii="Times New Roman" w:hAnsi="Times New Roman" w:cs="Times New Roman"/>
          <w:sz w:val="28"/>
          <w:szCs w:val="28"/>
        </w:rPr>
        <w:sym w:font="HQPB2" w:char="F0CC"/>
      </w:r>
      <w:r w:rsidRPr="00D762DB">
        <w:rPr>
          <w:rFonts w:ascii="Times New Roman" w:hAnsi="Times New Roman" w:cs="Times New Roman"/>
          <w:sz w:val="28"/>
          <w:szCs w:val="28"/>
        </w:rPr>
        <w:sym w:font="HQPB2" w:char="F0C8"/>
      </w:r>
      <w:r w:rsidRPr="00D762DB">
        <w:rPr>
          <w:rFonts w:ascii="Times New Roman" w:hAnsi="Times New Roman" w:cs="Times New Roman"/>
          <w:sz w:val="28"/>
          <w:szCs w:val="28"/>
          <w:rtl/>
        </w:rPr>
        <w:t xml:space="preserve">   </w:t>
      </w:r>
    </w:p>
    <w:p w:rsidR="009348DB" w:rsidRPr="00595B41" w:rsidRDefault="009348DB" w:rsidP="00EC7DFA">
      <w:pPr>
        <w:pStyle w:val="ListParagraph"/>
        <w:spacing w:after="0" w:line="480" w:lineRule="auto"/>
        <w:ind w:left="70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Artinya:</w:t>
      </w:r>
    </w:p>
    <w:p w:rsidR="009348DB" w:rsidRPr="00595B41" w:rsidRDefault="009348DB" w:rsidP="00EC7DFA">
      <w:pPr>
        <w:pStyle w:val="ListParagraph"/>
        <w:spacing w:after="0" w:line="480" w:lineRule="auto"/>
        <w:ind w:left="709" w:firstLine="589"/>
        <w:jc w:val="both"/>
        <w:rPr>
          <w:rFonts w:ascii="Times New Roman" w:hAnsi="Times New Roman" w:cs="Times New Roman"/>
          <w:b/>
          <w:sz w:val="24"/>
          <w:szCs w:val="24"/>
          <w:lang w:val="id-ID"/>
        </w:rPr>
      </w:pPr>
      <w:r w:rsidRPr="00595B41">
        <w:rPr>
          <w:rFonts w:ascii="Times New Roman" w:hAnsi="Times New Roman" w:cs="Times New Roman"/>
          <w:sz w:val="24"/>
          <w:szCs w:val="24"/>
          <w:lang w:val="id-ID"/>
        </w:rPr>
        <w:t>“</w:t>
      </w:r>
      <w:r w:rsidR="0095608A" w:rsidRPr="00595B41">
        <w:rPr>
          <w:rFonts w:ascii="Times New Roman" w:hAnsi="Times New Roman" w:cs="Times New Roman"/>
          <w:sz w:val="24"/>
          <w:szCs w:val="24"/>
          <w:lang w:val="id-ID"/>
        </w:rPr>
        <w:t xml:space="preserve">Katakanlah (Muhammad): </w:t>
      </w:r>
      <w:r w:rsidRPr="00595B41">
        <w:rPr>
          <w:rFonts w:ascii="Times New Roman" w:hAnsi="Times New Roman" w:cs="Times New Roman"/>
          <w:sz w:val="24"/>
          <w:szCs w:val="24"/>
          <w:lang w:val="id-ID"/>
        </w:rPr>
        <w:t xml:space="preserve">Sesungguhnya shalatku, ibadahku, hidupku dan matiku hanyalah untuk Allah, Tuhan seluruh alam. Tidak ada sekutu bagi-Nya, demikianlah yang diperintahkan kepadaku dan aku adalah orang yang pertama-tama berserah diri (Muslim).” </w:t>
      </w:r>
      <w:r w:rsidRPr="00595B41">
        <w:rPr>
          <w:rFonts w:ascii="Times New Roman" w:hAnsi="Times New Roman" w:cs="Times New Roman"/>
          <w:b/>
          <w:sz w:val="24"/>
          <w:szCs w:val="24"/>
          <w:lang w:val="id-ID"/>
        </w:rPr>
        <w:t>(QS. al-An’am : 162-163)</w:t>
      </w:r>
      <w:r w:rsidR="00614CA3" w:rsidRPr="00595B41">
        <w:rPr>
          <w:rStyle w:val="FootnoteReference"/>
          <w:rFonts w:ascii="Times New Roman" w:hAnsi="Times New Roman"/>
          <w:bCs/>
          <w:sz w:val="24"/>
          <w:szCs w:val="24"/>
          <w:lang w:val="id-ID"/>
        </w:rPr>
        <w:footnoteReference w:id="51"/>
      </w:r>
    </w:p>
    <w:p w:rsidR="005806FE" w:rsidRPr="00595B41" w:rsidRDefault="009348DB" w:rsidP="00EC7DFA">
      <w:pPr>
        <w:pStyle w:val="ListParagraph"/>
        <w:spacing w:after="0" w:line="480" w:lineRule="auto"/>
        <w:ind w:left="709" w:firstLine="589"/>
        <w:jc w:val="both"/>
        <w:rPr>
          <w:rFonts w:ascii="Times New Roman" w:hAnsi="Times New Roman" w:cs="Times New Roman"/>
          <w:sz w:val="24"/>
          <w:szCs w:val="24"/>
          <w:lang w:val="id-ID"/>
        </w:rPr>
      </w:pPr>
      <w:r w:rsidRPr="00595B41">
        <w:rPr>
          <w:rFonts w:ascii="Times New Roman" w:hAnsi="Times New Roman" w:cs="Times New Roman"/>
          <w:b/>
          <w:sz w:val="24"/>
          <w:szCs w:val="24"/>
          <w:lang w:val="id-ID"/>
        </w:rPr>
        <w:tab/>
      </w:r>
      <w:r w:rsidRPr="00595B41">
        <w:rPr>
          <w:rFonts w:ascii="Times New Roman" w:hAnsi="Times New Roman" w:cs="Times New Roman"/>
          <w:sz w:val="24"/>
          <w:szCs w:val="24"/>
          <w:lang w:val="id-ID"/>
        </w:rPr>
        <w:t>Ayat 59 dari surat adz-Dzariyat dan ayat 162-163 dari surat al-An’am ini menunjukkan bahwa tujuan umat Islam melakukan sesuatu adalah unt</w:t>
      </w:r>
      <w:r w:rsidR="00FC3418" w:rsidRPr="00595B41">
        <w:rPr>
          <w:rFonts w:ascii="Times New Roman" w:hAnsi="Times New Roman" w:cs="Times New Roman"/>
          <w:sz w:val="24"/>
          <w:szCs w:val="24"/>
          <w:lang w:val="id-ID"/>
        </w:rPr>
        <w:t>uk Allah SWT, untuk mena</w:t>
      </w:r>
      <w:r w:rsidRPr="00595B41">
        <w:rPr>
          <w:rFonts w:ascii="Times New Roman" w:hAnsi="Times New Roman" w:cs="Times New Roman"/>
          <w:sz w:val="24"/>
          <w:szCs w:val="24"/>
          <w:lang w:val="id-ID"/>
        </w:rPr>
        <w:t xml:space="preserve">ati perintah Allah SWT. Tidak ada satu aktivitas pun yang dilakukan kecuali aktivitas tersebut diperintahkan oleh-Nya. Berkaitan </w:t>
      </w:r>
      <w:r w:rsidRPr="00595B41">
        <w:rPr>
          <w:rFonts w:ascii="Times New Roman" w:hAnsi="Times New Roman" w:cs="Times New Roman"/>
          <w:sz w:val="24"/>
          <w:szCs w:val="24"/>
          <w:lang w:val="id-ID"/>
        </w:rPr>
        <w:lastRenderedPageBreak/>
        <w:t>dengan hal ini, menuntut ilmu adalah perintah Allah SWT pula. Tidaklah seorang muslim menuntut ilmu, mencari pendidikan setinggi-tingginya, melainkan karena it</w:t>
      </w:r>
      <w:r w:rsidR="005806FE" w:rsidRPr="00595B41">
        <w:rPr>
          <w:rFonts w:ascii="Times New Roman" w:hAnsi="Times New Roman" w:cs="Times New Roman"/>
          <w:sz w:val="24"/>
          <w:szCs w:val="24"/>
          <w:lang w:val="id-ID"/>
        </w:rPr>
        <w:t xml:space="preserve">u adalah perintah Allah SWT, untuk beribadah kepada Allah SWT semata. </w:t>
      </w:r>
    </w:p>
    <w:p w:rsidR="009348DB" w:rsidRPr="00595B41" w:rsidRDefault="009348DB" w:rsidP="00EC7DFA">
      <w:pPr>
        <w:pStyle w:val="ListParagraph"/>
        <w:spacing w:after="0" w:line="480" w:lineRule="auto"/>
        <w:ind w:left="709" w:firstLine="58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Pemahaman Islam mengenai belajar, sangatlah berorientasi pada motivasi internal. Dalam suatu hadits disebutkan bahwa manusia ditekankan untuk menuntut ilmu dari buaian sampai liang lahat. Pemahaman ini kemudian dijadikan konsep untuk menggiatkan belajar seumur hidup (</w:t>
      </w:r>
      <w:r w:rsidRPr="00595B41">
        <w:rPr>
          <w:rFonts w:ascii="Times New Roman" w:hAnsi="Times New Roman" w:cs="Times New Roman"/>
          <w:i/>
          <w:sz w:val="24"/>
          <w:szCs w:val="24"/>
          <w:lang w:val="id-ID"/>
        </w:rPr>
        <w:t>long life education</w:t>
      </w:r>
      <w:r w:rsidRPr="00595B41">
        <w:rPr>
          <w:rFonts w:ascii="Times New Roman" w:hAnsi="Times New Roman" w:cs="Times New Roman"/>
          <w:sz w:val="24"/>
          <w:szCs w:val="24"/>
          <w:lang w:val="id-ID"/>
        </w:rPr>
        <w:t>). Allah SWT berfirman dalam</w:t>
      </w:r>
      <w:r w:rsidRPr="00595B41">
        <w:rPr>
          <w:rFonts w:ascii="Times New Roman" w:hAnsi="Times New Roman" w:cs="Times New Roman"/>
          <w:i/>
          <w:sz w:val="24"/>
          <w:szCs w:val="24"/>
          <w:lang w:val="id-ID"/>
        </w:rPr>
        <w:t xml:space="preserve"> </w:t>
      </w:r>
      <w:r w:rsidRPr="00595B41">
        <w:rPr>
          <w:rFonts w:ascii="Times New Roman" w:hAnsi="Times New Roman" w:cs="Times New Roman"/>
          <w:sz w:val="24"/>
          <w:szCs w:val="24"/>
          <w:lang w:val="id-ID"/>
        </w:rPr>
        <w:t>Surat</w:t>
      </w:r>
      <w:r w:rsidRPr="00595B41">
        <w:rPr>
          <w:rFonts w:ascii="Times New Roman" w:hAnsi="Times New Roman" w:cs="Times New Roman"/>
          <w:i/>
          <w:sz w:val="24"/>
          <w:szCs w:val="24"/>
          <w:lang w:val="id-ID"/>
        </w:rPr>
        <w:t xml:space="preserve"> </w:t>
      </w:r>
      <w:r w:rsidRPr="00595B41">
        <w:rPr>
          <w:rFonts w:ascii="Times New Roman" w:hAnsi="Times New Roman" w:cs="Times New Roman"/>
          <w:sz w:val="24"/>
          <w:szCs w:val="24"/>
          <w:lang w:val="id-ID"/>
        </w:rPr>
        <w:t>Mujadilah ayat 11:</w:t>
      </w:r>
    </w:p>
    <w:p w:rsidR="009348DB" w:rsidRPr="00D762DB" w:rsidRDefault="009348DB" w:rsidP="00D762DB">
      <w:pPr>
        <w:pStyle w:val="ListParagraph"/>
        <w:bidi/>
        <w:spacing w:after="0" w:line="360" w:lineRule="auto"/>
        <w:ind w:left="49" w:right="851"/>
        <w:jc w:val="both"/>
        <w:rPr>
          <w:rFonts w:ascii="Times New Roman" w:hAnsi="Times New Roman" w:cs="Times New Roman"/>
          <w:sz w:val="28"/>
          <w:szCs w:val="28"/>
          <w:lang w:val="id-ID"/>
        </w:rPr>
      </w:pPr>
      <w:r w:rsidRPr="00D762DB">
        <w:rPr>
          <w:rFonts w:ascii="Times New Roman" w:hAnsi="Times New Roman" w:cs="Times New Roman"/>
          <w:sz w:val="28"/>
          <w:szCs w:val="28"/>
        </w:rPr>
        <w:sym w:font="HQPB4" w:char="F0C6"/>
      </w:r>
      <w:r w:rsidRPr="00D762DB">
        <w:rPr>
          <w:rFonts w:ascii="Times New Roman" w:hAnsi="Times New Roman" w:cs="Times New Roman"/>
          <w:sz w:val="28"/>
          <w:szCs w:val="28"/>
        </w:rPr>
        <w:sym w:font="HQPB1" w:char="F0EC"/>
      </w:r>
      <w:r w:rsidRPr="00D762DB">
        <w:rPr>
          <w:rFonts w:ascii="Times New Roman" w:hAnsi="Times New Roman" w:cs="Times New Roman"/>
          <w:sz w:val="28"/>
          <w:szCs w:val="28"/>
        </w:rPr>
        <w:sym w:font="HQPB5" w:char="F073"/>
      </w:r>
      <w:r w:rsidRPr="00D762DB">
        <w:rPr>
          <w:rFonts w:ascii="Times New Roman" w:hAnsi="Times New Roman" w:cs="Times New Roman"/>
          <w:sz w:val="28"/>
          <w:szCs w:val="28"/>
        </w:rPr>
        <w:sym w:font="HQPB1" w:char="F0F9"/>
      </w:r>
      <w:r w:rsidRPr="00D762DB">
        <w:rPr>
          <w:rFonts w:ascii="Times New Roman" w:hAnsi="Times New Roman" w:cs="Times New Roman"/>
          <w:sz w:val="28"/>
          <w:szCs w:val="28"/>
        </w:rPr>
        <w:sym w:font="HQPB4" w:char="F0F6"/>
      </w:r>
      <w:r w:rsidRPr="00D762DB">
        <w:rPr>
          <w:rFonts w:ascii="Times New Roman" w:hAnsi="Times New Roman" w:cs="Times New Roman"/>
          <w:sz w:val="28"/>
          <w:szCs w:val="28"/>
        </w:rPr>
        <w:sym w:font="HQPB1" w:char="F08D"/>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8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AA"/>
      </w:r>
      <w:r w:rsidRPr="00D762DB">
        <w:rPr>
          <w:rFonts w:ascii="Times New Roman" w:hAnsi="Times New Roman" w:cs="Times New Roman"/>
          <w:sz w:val="28"/>
          <w:szCs w:val="28"/>
        </w:rPr>
        <w:sym w:font="HQPB1" w:char="F021"/>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FB"/>
      </w:r>
      <w:r w:rsidRPr="00D762DB">
        <w:rPr>
          <w:rFonts w:ascii="Times New Roman" w:hAnsi="Times New Roman" w:cs="Times New Roman"/>
          <w:sz w:val="28"/>
          <w:szCs w:val="28"/>
        </w:rPr>
        <w:sym w:font="HQPB2" w:char="F0EF"/>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3" w:char="F025"/>
      </w:r>
      <w:r w:rsidRPr="00D762DB">
        <w:rPr>
          <w:rFonts w:ascii="Times New Roman" w:hAnsi="Times New Roman" w:cs="Times New Roman"/>
          <w:sz w:val="28"/>
          <w:szCs w:val="28"/>
        </w:rPr>
        <w:sym w:font="HQPB4" w:char="F0A9"/>
      </w:r>
      <w:r w:rsidRPr="00D762DB">
        <w:rPr>
          <w:rFonts w:ascii="Times New Roman" w:hAnsi="Times New Roman" w:cs="Times New Roman"/>
          <w:sz w:val="28"/>
          <w:szCs w:val="28"/>
        </w:rPr>
        <w:sym w:font="HQPB3" w:char="F021"/>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28"/>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Pr>
        <w:sym w:font="HQPB2" w:char="F071"/>
      </w:r>
      <w:r w:rsidRPr="00D762DB">
        <w:rPr>
          <w:rFonts w:ascii="Times New Roman" w:hAnsi="Times New Roman" w:cs="Times New Roman"/>
          <w:sz w:val="28"/>
          <w:szCs w:val="28"/>
        </w:rPr>
        <w:sym w:font="HQPB4" w:char="F0E3"/>
      </w:r>
      <w:r w:rsidRPr="00D762DB">
        <w:rPr>
          <w:rFonts w:ascii="Times New Roman" w:hAnsi="Times New Roman" w:cs="Times New Roman"/>
          <w:sz w:val="28"/>
          <w:szCs w:val="28"/>
        </w:rPr>
        <w:sym w:font="HQPB2" w:char="F05A"/>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42"/>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E4"/>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F6"/>
      </w:r>
      <w:r w:rsidRPr="00D762DB">
        <w:rPr>
          <w:rFonts w:ascii="Times New Roman" w:hAnsi="Times New Roman" w:cs="Times New Roman"/>
          <w:sz w:val="28"/>
          <w:szCs w:val="28"/>
        </w:rPr>
        <w:sym w:font="HQPB2" w:char="F04E"/>
      </w:r>
      <w:r w:rsidRPr="00D762DB">
        <w:rPr>
          <w:rFonts w:ascii="Times New Roman" w:hAnsi="Times New Roman" w:cs="Times New Roman"/>
          <w:sz w:val="28"/>
          <w:szCs w:val="28"/>
        </w:rPr>
        <w:sym w:font="HQPB4" w:char="F0E4"/>
      </w:r>
      <w:r w:rsidRPr="00D762DB">
        <w:rPr>
          <w:rFonts w:ascii="Times New Roman" w:hAnsi="Times New Roman" w:cs="Times New Roman"/>
          <w:sz w:val="28"/>
          <w:szCs w:val="28"/>
        </w:rPr>
        <w:sym w:font="HQPB2" w:char="F033"/>
      </w:r>
      <w:r w:rsidRPr="00D762DB">
        <w:rPr>
          <w:rFonts w:ascii="Times New Roman" w:hAnsi="Times New Roman" w:cs="Times New Roman"/>
          <w:sz w:val="28"/>
          <w:szCs w:val="28"/>
        </w:rPr>
        <w:sym w:font="HQPB2" w:char="F05A"/>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2" w:char="F04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FB"/>
      </w:r>
      <w:r w:rsidRPr="00D762DB">
        <w:rPr>
          <w:rFonts w:ascii="Times New Roman" w:hAnsi="Times New Roman" w:cs="Times New Roman"/>
          <w:sz w:val="28"/>
          <w:szCs w:val="28"/>
        </w:rPr>
        <w:sym w:font="HQPB2" w:char="F0EF"/>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3" w:char="F025"/>
      </w:r>
      <w:r w:rsidRPr="00D762DB">
        <w:rPr>
          <w:rFonts w:ascii="Times New Roman" w:hAnsi="Times New Roman" w:cs="Times New Roman"/>
          <w:sz w:val="28"/>
          <w:szCs w:val="28"/>
        </w:rPr>
        <w:sym w:font="HQPB4" w:char="F0A9"/>
      </w:r>
      <w:r w:rsidRPr="00D762DB">
        <w:rPr>
          <w:rFonts w:ascii="Times New Roman" w:hAnsi="Times New Roman" w:cs="Times New Roman"/>
          <w:sz w:val="28"/>
          <w:szCs w:val="28"/>
        </w:rPr>
        <w:sym w:font="HQPB3" w:char="F021"/>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28"/>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Pr>
        <w:sym w:font="HQPB2" w:char="F071"/>
      </w:r>
      <w:r w:rsidRPr="00D762DB">
        <w:rPr>
          <w:rFonts w:ascii="Times New Roman" w:hAnsi="Times New Roman" w:cs="Times New Roman"/>
          <w:sz w:val="28"/>
          <w:szCs w:val="28"/>
        </w:rPr>
        <w:sym w:font="HQPB4" w:char="F0E8"/>
      </w:r>
      <w:r w:rsidRPr="00D762DB">
        <w:rPr>
          <w:rFonts w:ascii="Times New Roman" w:hAnsi="Times New Roman" w:cs="Times New Roman"/>
          <w:sz w:val="28"/>
          <w:szCs w:val="28"/>
        </w:rPr>
        <w:sym w:font="HQPB1" w:char="F03F"/>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Pr>
        <w:sym w:font="HQPB4" w:char="F0E9"/>
      </w:r>
      <w:r w:rsidRPr="00D762DB">
        <w:rPr>
          <w:rFonts w:ascii="Times New Roman" w:hAnsi="Times New Roman" w:cs="Times New Roman"/>
          <w:sz w:val="28"/>
          <w:szCs w:val="28"/>
        </w:rPr>
        <w:sym w:font="HQPB1" w:char="F026"/>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A"/>
      </w:r>
      <w:r w:rsidRPr="00D762DB">
        <w:rPr>
          <w:rFonts w:ascii="Times New Roman" w:hAnsi="Times New Roman" w:cs="Times New Roman"/>
          <w:sz w:val="28"/>
          <w:szCs w:val="28"/>
        </w:rPr>
        <w:sym w:font="HQPB2" w:char="F04F"/>
      </w:r>
      <w:r w:rsidRPr="00D762DB">
        <w:rPr>
          <w:rFonts w:ascii="Times New Roman" w:hAnsi="Times New Roman" w:cs="Times New Roman"/>
          <w:sz w:val="28"/>
          <w:szCs w:val="28"/>
        </w:rPr>
        <w:sym w:font="HQPB4" w:char="F0F9"/>
      </w:r>
      <w:r w:rsidRPr="00D762DB">
        <w:rPr>
          <w:rFonts w:ascii="Times New Roman" w:hAnsi="Times New Roman" w:cs="Times New Roman"/>
          <w:sz w:val="28"/>
          <w:szCs w:val="28"/>
        </w:rPr>
        <w:sym w:font="HQPB2" w:char="F03D"/>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1" w:char="F0E8"/>
      </w:r>
      <w:r w:rsidRPr="00D762DB">
        <w:rPr>
          <w:rFonts w:ascii="Times New Roman" w:hAnsi="Times New Roman" w:cs="Times New Roman"/>
          <w:sz w:val="28"/>
          <w:szCs w:val="28"/>
        </w:rPr>
        <w:sym w:font="HQPB4" w:char="F0F8"/>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3B"/>
      </w:r>
      <w:r w:rsidRPr="00D762DB">
        <w:rPr>
          <w:rFonts w:ascii="Times New Roman" w:hAnsi="Times New Roman" w:cs="Times New Roman"/>
          <w:sz w:val="28"/>
          <w:szCs w:val="28"/>
        </w:rPr>
        <w:sym w:font="HQPB1" w:char="F04D"/>
      </w:r>
      <w:r w:rsidRPr="00D762DB">
        <w:rPr>
          <w:rFonts w:ascii="Times New Roman" w:hAnsi="Times New Roman" w:cs="Times New Roman"/>
          <w:sz w:val="28"/>
          <w:szCs w:val="28"/>
        </w:rPr>
        <w:sym w:font="HQPB2" w:char="F0BB"/>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1" w:char="F05F"/>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1" w:char="F091"/>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1" w:char="F08A"/>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34"/>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AA"/>
      </w:r>
      <w:r w:rsidRPr="00D762DB">
        <w:rPr>
          <w:rFonts w:ascii="Times New Roman" w:hAnsi="Times New Roman" w:cs="Times New Roman"/>
          <w:sz w:val="28"/>
          <w:szCs w:val="28"/>
        </w:rPr>
        <w:sym w:font="HQPB1" w:char="F021"/>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1" w:char="F024"/>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2" w:char="F04A"/>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2F"/>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62"/>
      </w:r>
      <w:r w:rsidRPr="00D762DB">
        <w:rPr>
          <w:rFonts w:ascii="Times New Roman" w:hAnsi="Times New Roman" w:cs="Times New Roman"/>
          <w:sz w:val="28"/>
          <w:szCs w:val="28"/>
        </w:rPr>
        <w:sym w:font="HQPB2" w:char="F071"/>
      </w:r>
      <w:r w:rsidRPr="00D762DB">
        <w:rPr>
          <w:rFonts w:ascii="Times New Roman" w:hAnsi="Times New Roman" w:cs="Times New Roman"/>
          <w:sz w:val="28"/>
          <w:szCs w:val="28"/>
        </w:rPr>
        <w:sym w:font="HQPB4" w:char="F0E8"/>
      </w:r>
      <w:r w:rsidRPr="00D762DB">
        <w:rPr>
          <w:rFonts w:ascii="Times New Roman" w:hAnsi="Times New Roman" w:cs="Times New Roman"/>
          <w:sz w:val="28"/>
          <w:szCs w:val="28"/>
        </w:rPr>
        <w:sym w:font="HQPB2" w:char="F03D"/>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2" w:char="F04A"/>
      </w:r>
      <w:r w:rsidRPr="00D762DB">
        <w:rPr>
          <w:rFonts w:ascii="Times New Roman" w:hAnsi="Times New Roman" w:cs="Times New Roman"/>
          <w:sz w:val="28"/>
          <w:szCs w:val="28"/>
        </w:rPr>
        <w:sym w:font="HQPB4" w:char="F0F7"/>
      </w:r>
      <w:r w:rsidRPr="00D762DB">
        <w:rPr>
          <w:rFonts w:ascii="Times New Roman" w:hAnsi="Times New Roman" w:cs="Times New Roman"/>
          <w:sz w:val="28"/>
          <w:szCs w:val="28"/>
        </w:rPr>
        <w:sym w:font="HQPB1" w:char="F0E8"/>
      </w:r>
      <w:r w:rsidRPr="00D762DB">
        <w:rPr>
          <w:rFonts w:ascii="Times New Roman" w:hAnsi="Times New Roman" w:cs="Times New Roman"/>
          <w:sz w:val="28"/>
          <w:szCs w:val="28"/>
        </w:rPr>
        <w:sym w:font="HQPB5" w:char="F073"/>
      </w:r>
      <w:r w:rsidRPr="00D762DB">
        <w:rPr>
          <w:rFonts w:ascii="Times New Roman" w:hAnsi="Times New Roman" w:cs="Times New Roman"/>
          <w:sz w:val="28"/>
          <w:szCs w:val="28"/>
        </w:rPr>
        <w:sym w:font="HQPB1" w:char="F03F"/>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D7"/>
      </w:r>
      <w:r w:rsidRPr="00D762DB">
        <w:rPr>
          <w:rFonts w:ascii="Times New Roman" w:hAnsi="Times New Roman" w:cs="Times New Roman"/>
          <w:sz w:val="28"/>
          <w:szCs w:val="28"/>
        </w:rPr>
        <w:sym w:font="HQPB1" w:char="F08E"/>
      </w:r>
      <w:r w:rsidRPr="00D762DB">
        <w:rPr>
          <w:rFonts w:ascii="Times New Roman" w:hAnsi="Times New Roman" w:cs="Times New Roman"/>
          <w:sz w:val="28"/>
          <w:szCs w:val="28"/>
        </w:rPr>
        <w:sym w:font="HQPB2" w:char="F08D"/>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37"/>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1" w:char="F07A"/>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2" w:char="F0C7"/>
      </w:r>
      <w:r w:rsidRPr="00D762DB">
        <w:rPr>
          <w:rFonts w:ascii="Times New Roman" w:hAnsi="Times New Roman" w:cs="Times New Roman"/>
          <w:sz w:val="28"/>
          <w:szCs w:val="28"/>
        </w:rPr>
        <w:sym w:font="HQPB2" w:char="F0CA"/>
      </w:r>
      <w:r w:rsidRPr="00D762DB">
        <w:rPr>
          <w:rFonts w:ascii="Times New Roman" w:hAnsi="Times New Roman" w:cs="Times New Roman"/>
          <w:sz w:val="28"/>
          <w:szCs w:val="28"/>
        </w:rPr>
        <w:sym w:font="HQPB2" w:char="F0CA"/>
      </w:r>
      <w:r w:rsidRPr="00D762DB">
        <w:rPr>
          <w:rFonts w:ascii="Times New Roman" w:hAnsi="Times New Roman" w:cs="Times New Roman"/>
          <w:sz w:val="28"/>
          <w:szCs w:val="28"/>
        </w:rPr>
        <w:sym w:font="HQPB2" w:char="F0C8"/>
      </w:r>
      <w:r w:rsidRPr="00D762DB">
        <w:rPr>
          <w:rFonts w:ascii="Times New Roman" w:hAnsi="Times New Roman" w:cs="Times New Roman"/>
          <w:sz w:val="28"/>
          <w:szCs w:val="28"/>
          <w:rtl/>
        </w:rPr>
        <w:t xml:space="preserve">   </w:t>
      </w:r>
    </w:p>
    <w:p w:rsidR="009348DB" w:rsidRPr="00595B41" w:rsidRDefault="009348DB" w:rsidP="00EC7DFA">
      <w:pPr>
        <w:pStyle w:val="ListParagraph"/>
        <w:spacing w:after="0" w:line="480" w:lineRule="auto"/>
        <w:ind w:left="70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Artinya:</w:t>
      </w:r>
    </w:p>
    <w:p w:rsidR="009348DB" w:rsidRPr="00595B41" w:rsidRDefault="009348DB" w:rsidP="00EC7DFA">
      <w:pPr>
        <w:pStyle w:val="ListParagraph"/>
        <w:spacing w:after="0" w:line="480" w:lineRule="auto"/>
        <w:ind w:left="709" w:firstLine="589"/>
        <w:jc w:val="both"/>
        <w:rPr>
          <w:rFonts w:ascii="Times New Roman" w:hAnsi="Times New Roman" w:cs="Times New Roman"/>
          <w:b/>
          <w:sz w:val="24"/>
          <w:szCs w:val="24"/>
          <w:lang w:val="id-ID"/>
        </w:rPr>
      </w:pPr>
      <w:r w:rsidRPr="00595B41">
        <w:rPr>
          <w:rFonts w:ascii="Times New Roman" w:hAnsi="Times New Roman" w:cs="Times New Roman"/>
          <w:sz w:val="24"/>
          <w:szCs w:val="24"/>
          <w:lang w:val="id-ID"/>
        </w:rPr>
        <w:t>“Allah akan mengangkat (derajat) orang-orang yang beriman di antaramu dan orang-orang yang berilmu beberapa derajat.”</w:t>
      </w:r>
      <w:r w:rsidRPr="00595B41">
        <w:rPr>
          <w:rFonts w:ascii="Times New Roman" w:hAnsi="Times New Roman" w:cs="Times New Roman"/>
          <w:i/>
          <w:sz w:val="24"/>
          <w:szCs w:val="24"/>
          <w:lang w:val="id-ID"/>
        </w:rPr>
        <w:t xml:space="preserve"> </w:t>
      </w:r>
      <w:r w:rsidR="00C54DD0" w:rsidRPr="00595B41">
        <w:rPr>
          <w:rFonts w:ascii="Times New Roman" w:hAnsi="Times New Roman" w:cs="Times New Roman"/>
          <w:b/>
          <w:sz w:val="24"/>
          <w:szCs w:val="24"/>
          <w:lang w:val="id-ID"/>
        </w:rPr>
        <w:t>(QS. a</w:t>
      </w:r>
      <w:r w:rsidRPr="00595B41">
        <w:rPr>
          <w:rFonts w:ascii="Times New Roman" w:hAnsi="Times New Roman" w:cs="Times New Roman"/>
          <w:b/>
          <w:sz w:val="24"/>
          <w:szCs w:val="24"/>
          <w:lang w:val="id-ID"/>
        </w:rPr>
        <w:t>l-Mujadilah: 11)</w:t>
      </w:r>
      <w:r w:rsidR="00614CA3" w:rsidRPr="00595B41">
        <w:rPr>
          <w:rStyle w:val="FootnoteReference"/>
          <w:rFonts w:ascii="Times New Roman" w:hAnsi="Times New Roman"/>
          <w:bCs/>
          <w:sz w:val="24"/>
          <w:szCs w:val="24"/>
          <w:lang w:val="id-ID"/>
        </w:rPr>
        <w:footnoteReference w:id="52"/>
      </w:r>
    </w:p>
    <w:p w:rsidR="009348DB" w:rsidRPr="00595B41" w:rsidRDefault="009348DB" w:rsidP="00EC7DFA">
      <w:pPr>
        <w:pStyle w:val="ListParagraph"/>
        <w:spacing w:after="0" w:line="480" w:lineRule="auto"/>
        <w:ind w:left="709" w:firstLine="58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Karena itulah seorang muslim mau menuntut ilmu (belajar) seumur hidup. Motivasi  belajar dalam Islam bukanlah untuk mencari pekerjaan apalagi  pujian atau ganjaran dari manusia. Dalam Islam, belajar itu ibadah </w:t>
      </w:r>
      <w:r w:rsidRPr="00595B41">
        <w:rPr>
          <w:rFonts w:ascii="Times New Roman" w:hAnsi="Times New Roman" w:cs="Times New Roman"/>
          <w:sz w:val="24"/>
          <w:szCs w:val="24"/>
          <w:lang w:val="id-ID"/>
        </w:rPr>
        <w:lastRenderedPageBreak/>
        <w:t>atau sebagai pengabdian kepada Allah SWT. Karena bagian dari ibadah, maka umat Islam dengan ikhlas melakukannya sepanjang hidup.</w:t>
      </w:r>
      <w:r w:rsidRPr="00595B41">
        <w:rPr>
          <w:rStyle w:val="FootnoteReference"/>
          <w:rFonts w:ascii="Times New Roman" w:hAnsi="Times New Roman"/>
          <w:sz w:val="24"/>
          <w:szCs w:val="24"/>
          <w:lang w:val="id-ID"/>
        </w:rPr>
        <w:footnoteReference w:id="53"/>
      </w:r>
    </w:p>
    <w:p w:rsidR="009348DB" w:rsidRPr="00595B41" w:rsidRDefault="009348DB" w:rsidP="00EC7DFA">
      <w:pPr>
        <w:pStyle w:val="ListParagraph"/>
        <w:spacing w:after="0" w:line="480" w:lineRule="auto"/>
        <w:ind w:left="709" w:firstLine="58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ab/>
        <w:t>Dari kesadaran akan hakikat manusia sebagai makhluk (</w:t>
      </w:r>
      <w:r w:rsidRPr="00595B41">
        <w:rPr>
          <w:rFonts w:ascii="Times New Roman" w:hAnsi="Times New Roman" w:cs="Times New Roman"/>
          <w:i/>
          <w:sz w:val="24"/>
          <w:szCs w:val="24"/>
          <w:lang w:val="id-ID"/>
        </w:rPr>
        <w:t>abdullah</w:t>
      </w:r>
      <w:r w:rsidRPr="00595B41">
        <w:rPr>
          <w:rFonts w:ascii="Times New Roman" w:hAnsi="Times New Roman" w:cs="Times New Roman"/>
          <w:sz w:val="24"/>
          <w:szCs w:val="24"/>
          <w:lang w:val="id-ID"/>
        </w:rPr>
        <w:t>) inilah diharapkan akan terbentuk pola pikir (</w:t>
      </w:r>
      <w:r w:rsidRPr="00595B41">
        <w:rPr>
          <w:rFonts w:ascii="Times New Roman" w:hAnsi="Times New Roman" w:cs="Times New Roman"/>
          <w:i/>
          <w:sz w:val="24"/>
          <w:szCs w:val="24"/>
          <w:lang w:val="id-ID"/>
        </w:rPr>
        <w:t>aqliyah</w:t>
      </w:r>
      <w:r w:rsidRPr="00595B41">
        <w:rPr>
          <w:rFonts w:ascii="Times New Roman" w:hAnsi="Times New Roman" w:cs="Times New Roman"/>
          <w:sz w:val="24"/>
          <w:szCs w:val="24"/>
          <w:lang w:val="id-ID"/>
        </w:rPr>
        <w:t>) dan pola sikap (</w:t>
      </w:r>
      <w:r w:rsidRPr="00595B41">
        <w:rPr>
          <w:rFonts w:ascii="Times New Roman" w:hAnsi="Times New Roman" w:cs="Times New Roman"/>
          <w:i/>
          <w:sz w:val="24"/>
          <w:szCs w:val="24"/>
          <w:lang w:val="id-ID"/>
        </w:rPr>
        <w:t>nafsiyah</w:t>
      </w:r>
      <w:r w:rsidRPr="00595B41">
        <w:rPr>
          <w:rFonts w:ascii="Times New Roman" w:hAnsi="Times New Roman" w:cs="Times New Roman"/>
          <w:sz w:val="24"/>
          <w:szCs w:val="24"/>
          <w:lang w:val="id-ID"/>
        </w:rPr>
        <w:t>) sesuai aturan Islam. Dan dari pola pikir dan pola sikap Islam ini muncul kepribadian Islam (</w:t>
      </w:r>
      <w:r w:rsidRPr="00595B41">
        <w:rPr>
          <w:rFonts w:ascii="Times New Roman" w:hAnsi="Times New Roman" w:cs="Times New Roman"/>
          <w:i/>
          <w:sz w:val="24"/>
          <w:szCs w:val="24"/>
          <w:lang w:val="id-ID"/>
        </w:rPr>
        <w:t>syakhsiyah Islamiyah</w:t>
      </w:r>
      <w:r w:rsidRPr="00595B41">
        <w:rPr>
          <w:rFonts w:ascii="Times New Roman" w:hAnsi="Times New Roman" w:cs="Times New Roman"/>
          <w:sz w:val="24"/>
          <w:szCs w:val="24"/>
          <w:lang w:val="id-ID"/>
        </w:rPr>
        <w:t>).</w:t>
      </w:r>
      <w:r w:rsidRPr="00595B41">
        <w:rPr>
          <w:rFonts w:ascii="Times New Roman" w:hAnsi="Times New Roman" w:cs="Times New Roman"/>
          <w:i/>
          <w:sz w:val="24"/>
          <w:szCs w:val="24"/>
          <w:lang w:val="id-ID"/>
        </w:rPr>
        <w:t xml:space="preserve"> </w:t>
      </w:r>
      <w:r w:rsidRPr="00595B41">
        <w:rPr>
          <w:rFonts w:ascii="Times New Roman" w:hAnsi="Times New Roman" w:cs="Times New Roman"/>
          <w:sz w:val="24"/>
          <w:szCs w:val="24"/>
          <w:lang w:val="id-ID"/>
        </w:rPr>
        <w:t xml:space="preserve"> </w:t>
      </w:r>
    </w:p>
    <w:p w:rsidR="009348DB" w:rsidRPr="00595B41" w:rsidRDefault="009348DB" w:rsidP="00EC7DFA">
      <w:pPr>
        <w:pStyle w:val="ListParagraph"/>
        <w:numPr>
          <w:ilvl w:val="0"/>
          <w:numId w:val="24"/>
        </w:numPr>
        <w:spacing w:after="0" w:line="480" w:lineRule="auto"/>
        <w:ind w:left="709" w:hanging="283"/>
        <w:contextualSpacing/>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Handal dalam Penguasan </w:t>
      </w:r>
      <w:r w:rsidRPr="00595B41">
        <w:rPr>
          <w:rFonts w:ascii="Times New Roman" w:hAnsi="Times New Roman" w:cs="Times New Roman"/>
          <w:i/>
          <w:iCs/>
          <w:sz w:val="24"/>
          <w:szCs w:val="24"/>
          <w:lang w:val="id-ID"/>
        </w:rPr>
        <w:t>Tsaqafah Islamiyah</w:t>
      </w:r>
    </w:p>
    <w:p w:rsidR="009348DB" w:rsidRPr="00595B41" w:rsidRDefault="009348DB" w:rsidP="00EC7DFA">
      <w:pPr>
        <w:pStyle w:val="ListParagraph"/>
        <w:tabs>
          <w:tab w:val="left" w:pos="1134"/>
        </w:tabs>
        <w:spacing w:after="0" w:line="480" w:lineRule="auto"/>
        <w:ind w:left="709" w:firstLine="58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Tujuan kedua ini sebenarnya juga merupakan konsekuensi lanjutan dari ke-Islaman seseorang. Islam mendorong setiap muslim untuk menjadi seorang manusia yang berilmu dengan mewajibkan menuntut ilmu. Imam al-Ghazali dalam </w:t>
      </w:r>
      <w:r w:rsidRPr="00595B41">
        <w:rPr>
          <w:rFonts w:ascii="Times New Roman" w:hAnsi="Times New Roman" w:cs="Times New Roman"/>
          <w:i/>
          <w:sz w:val="24"/>
          <w:szCs w:val="24"/>
          <w:lang w:val="id-ID"/>
        </w:rPr>
        <w:t xml:space="preserve">Ihya’ Ulumuddin </w:t>
      </w:r>
      <w:r w:rsidRPr="00595B41">
        <w:rPr>
          <w:rFonts w:ascii="Times New Roman" w:hAnsi="Times New Roman" w:cs="Times New Roman"/>
          <w:sz w:val="24"/>
          <w:szCs w:val="24"/>
          <w:lang w:val="id-ID"/>
        </w:rPr>
        <w:t xml:space="preserve">pada Bab Ilmu memaparkan bahwa berdasarkan takaran kewajibannya ilmu dibagi menjadi dua kategori, </w:t>
      </w:r>
      <w:r w:rsidRPr="00595B41">
        <w:rPr>
          <w:rFonts w:ascii="Times New Roman" w:hAnsi="Times New Roman" w:cs="Times New Roman"/>
          <w:i/>
          <w:sz w:val="24"/>
          <w:szCs w:val="24"/>
          <w:lang w:val="id-ID"/>
        </w:rPr>
        <w:t>pertama</w:t>
      </w:r>
      <w:r w:rsidRPr="00595B41">
        <w:rPr>
          <w:rFonts w:ascii="Times New Roman" w:hAnsi="Times New Roman" w:cs="Times New Roman"/>
          <w:sz w:val="24"/>
          <w:szCs w:val="24"/>
          <w:lang w:val="id-ID"/>
        </w:rPr>
        <w:t xml:space="preserve"> ilmu </w:t>
      </w:r>
      <w:r w:rsidRPr="00595B41">
        <w:rPr>
          <w:rFonts w:ascii="Times New Roman" w:hAnsi="Times New Roman" w:cs="Times New Roman"/>
          <w:i/>
          <w:sz w:val="24"/>
          <w:szCs w:val="24"/>
          <w:lang w:val="id-ID"/>
        </w:rPr>
        <w:t>fardhu</w:t>
      </w:r>
      <w:r w:rsidRPr="00595B41">
        <w:rPr>
          <w:rFonts w:ascii="Times New Roman" w:hAnsi="Times New Roman" w:cs="Times New Roman"/>
          <w:sz w:val="24"/>
          <w:szCs w:val="24"/>
          <w:lang w:val="id-ID"/>
        </w:rPr>
        <w:t xml:space="preserve"> ‘</w:t>
      </w:r>
      <w:r w:rsidRPr="00595B41">
        <w:rPr>
          <w:rFonts w:ascii="Times New Roman" w:hAnsi="Times New Roman" w:cs="Times New Roman"/>
          <w:i/>
          <w:sz w:val="24"/>
          <w:szCs w:val="24"/>
          <w:lang w:val="id-ID"/>
        </w:rPr>
        <w:t>ain</w:t>
      </w:r>
      <w:r w:rsidRPr="00595B41">
        <w:rPr>
          <w:rFonts w:ascii="Times New Roman" w:hAnsi="Times New Roman" w:cs="Times New Roman"/>
          <w:sz w:val="24"/>
          <w:szCs w:val="24"/>
          <w:lang w:val="id-ID"/>
        </w:rPr>
        <w:t xml:space="preserve">, yakni ilmu yang wajib dipelajari oleh setiap muslim, misalnya ilmu-ilmu </w:t>
      </w:r>
      <w:r w:rsidR="00F64217" w:rsidRPr="00595B41">
        <w:rPr>
          <w:rFonts w:ascii="Times New Roman" w:hAnsi="Times New Roman" w:cs="Times New Roman"/>
          <w:i/>
          <w:iCs/>
          <w:sz w:val="24"/>
          <w:szCs w:val="24"/>
          <w:lang w:val="id-ID"/>
        </w:rPr>
        <w:t>tsaqa</w:t>
      </w:r>
      <w:r w:rsidRPr="00595B41">
        <w:rPr>
          <w:rFonts w:ascii="Times New Roman" w:hAnsi="Times New Roman" w:cs="Times New Roman"/>
          <w:i/>
          <w:iCs/>
          <w:sz w:val="24"/>
          <w:szCs w:val="24"/>
          <w:lang w:val="id-ID"/>
        </w:rPr>
        <w:t>fah</w:t>
      </w:r>
      <w:r w:rsidRPr="00595B41">
        <w:rPr>
          <w:rFonts w:ascii="Times New Roman" w:hAnsi="Times New Roman" w:cs="Times New Roman"/>
          <w:sz w:val="24"/>
          <w:szCs w:val="24"/>
          <w:lang w:val="id-ID"/>
        </w:rPr>
        <w:t xml:space="preserve"> Islam, seperti pemikiran, ide dan hukum-hukum Islam (fiqih), bahasa Arab, </w:t>
      </w:r>
      <w:r w:rsidRPr="00595B41">
        <w:rPr>
          <w:rFonts w:ascii="Times New Roman" w:hAnsi="Times New Roman" w:cs="Times New Roman"/>
          <w:i/>
          <w:sz w:val="24"/>
          <w:szCs w:val="24"/>
          <w:lang w:val="id-ID"/>
        </w:rPr>
        <w:t>sirah nabawiyah,</w:t>
      </w:r>
      <w:r w:rsidRPr="00595B41">
        <w:rPr>
          <w:rFonts w:ascii="Times New Roman" w:hAnsi="Times New Roman" w:cs="Times New Roman"/>
          <w:sz w:val="24"/>
          <w:szCs w:val="24"/>
          <w:lang w:val="id-ID"/>
        </w:rPr>
        <w:t xml:space="preserve"> al-Quran, al-Hadits, dan sebagainya. Kedua adalah ilmu yang dikategorikan sebagai </w:t>
      </w:r>
      <w:r w:rsidRPr="00595B41">
        <w:rPr>
          <w:rFonts w:ascii="Times New Roman" w:hAnsi="Times New Roman" w:cs="Times New Roman"/>
          <w:i/>
          <w:sz w:val="24"/>
          <w:szCs w:val="24"/>
          <w:lang w:val="id-ID"/>
        </w:rPr>
        <w:t xml:space="preserve">fardhu kifayah, </w:t>
      </w:r>
      <w:r w:rsidRPr="00595B41">
        <w:rPr>
          <w:rFonts w:ascii="Times New Roman" w:hAnsi="Times New Roman" w:cs="Times New Roman"/>
          <w:sz w:val="24"/>
          <w:szCs w:val="24"/>
          <w:lang w:val="id-ID"/>
        </w:rPr>
        <w:t xml:space="preserve">yaitu ilmu yang wajib dipelajari oleh salah satu atau sebagian saja dari umat Islam. Ilmu yang termasuk dalam kategori ini adalah ilmu-ilmu kehidupan yang mencakup ilmu </w:t>
      </w:r>
      <w:r w:rsidRPr="00595B41">
        <w:rPr>
          <w:rFonts w:ascii="Times New Roman" w:hAnsi="Times New Roman" w:cs="Times New Roman"/>
          <w:sz w:val="24"/>
          <w:szCs w:val="24"/>
          <w:lang w:val="id-ID"/>
        </w:rPr>
        <w:lastRenderedPageBreak/>
        <w:t>pengetahuan dan teknologi serta keahlian, misalnya ilmu kimia, biologi, fisika, kedokteran, pertanian, teknik dan sebagainya.</w:t>
      </w:r>
      <w:r w:rsidRPr="00595B41">
        <w:rPr>
          <w:rStyle w:val="FootnoteReference"/>
          <w:rFonts w:ascii="Times New Roman" w:hAnsi="Times New Roman"/>
          <w:sz w:val="24"/>
          <w:szCs w:val="24"/>
          <w:lang w:val="id-ID"/>
        </w:rPr>
        <w:footnoteReference w:id="54"/>
      </w:r>
      <w:r w:rsidRPr="00595B41">
        <w:rPr>
          <w:rFonts w:ascii="Times New Roman" w:hAnsi="Times New Roman" w:cs="Times New Roman"/>
          <w:sz w:val="24"/>
          <w:szCs w:val="24"/>
          <w:lang w:val="id-ID"/>
        </w:rPr>
        <w:t xml:space="preserve"> </w:t>
      </w:r>
    </w:p>
    <w:p w:rsidR="00EB71C5" w:rsidRPr="00D762DB" w:rsidRDefault="007B6623" w:rsidP="00D762DB">
      <w:pPr>
        <w:spacing w:line="360" w:lineRule="auto"/>
        <w:ind w:left="5387"/>
        <w:rPr>
          <w:rFonts w:ascii="Times New Roman" w:hAnsi="Times New Roman" w:cs="Times New Roman"/>
          <w:sz w:val="28"/>
          <w:szCs w:val="28"/>
          <w:lang w:val="id-ID"/>
        </w:rPr>
      </w:pPr>
      <w:r w:rsidRPr="00D762DB">
        <w:rPr>
          <w:rFonts w:ascii="Times New Roman" w:hAnsi="Times New Roman" w:cs="Times New Roman" w:hint="cs"/>
          <w:sz w:val="28"/>
          <w:szCs w:val="28"/>
          <w:rtl/>
        </w:rPr>
        <w:t>طَلَبُ العِلْمِ فَرِضَةٌ عَلَى كُلِّ مُسْلِمٍ</w:t>
      </w:r>
    </w:p>
    <w:p w:rsidR="009348DB" w:rsidRPr="00595B41" w:rsidRDefault="009348DB" w:rsidP="00EC7DFA">
      <w:pPr>
        <w:pStyle w:val="ListParagraph"/>
        <w:spacing w:after="0" w:line="480" w:lineRule="auto"/>
        <w:ind w:left="709"/>
        <w:jc w:val="both"/>
        <w:rPr>
          <w:rFonts w:ascii="Times New Roman" w:hAnsi="Times New Roman" w:cs="Times New Roman"/>
          <w:b/>
          <w:bCs/>
          <w:sz w:val="24"/>
          <w:szCs w:val="24"/>
          <w:lang w:val="id-ID"/>
        </w:rPr>
      </w:pPr>
      <w:r w:rsidRPr="00595B41">
        <w:rPr>
          <w:rFonts w:ascii="Times New Roman" w:hAnsi="Times New Roman" w:cs="Times New Roman"/>
          <w:sz w:val="24"/>
          <w:szCs w:val="24"/>
          <w:lang w:val="id-ID"/>
        </w:rPr>
        <w:t>Artinya:</w:t>
      </w:r>
    </w:p>
    <w:p w:rsidR="009348DB" w:rsidRPr="00595B41" w:rsidRDefault="009348DB" w:rsidP="00EC7DFA">
      <w:pPr>
        <w:pStyle w:val="ListParagraph"/>
        <w:spacing w:after="0" w:line="480" w:lineRule="auto"/>
        <w:ind w:left="709" w:firstLine="589"/>
        <w:jc w:val="both"/>
        <w:rPr>
          <w:rFonts w:ascii="Times New Roman" w:hAnsi="Times New Roman" w:cs="Times New Roman"/>
          <w:b/>
          <w:sz w:val="24"/>
          <w:szCs w:val="24"/>
          <w:lang w:val="id-ID"/>
        </w:rPr>
      </w:pPr>
      <w:r w:rsidRPr="00595B41">
        <w:rPr>
          <w:rFonts w:ascii="Times New Roman" w:hAnsi="Times New Roman" w:cs="Times New Roman"/>
          <w:sz w:val="24"/>
          <w:szCs w:val="24"/>
          <w:lang w:val="id-ID"/>
        </w:rPr>
        <w:t>“Menuntut ilmu itu wajib bagi setiap muslim.”</w:t>
      </w:r>
      <w:r w:rsidRPr="00595B41">
        <w:rPr>
          <w:rFonts w:ascii="Times New Roman" w:hAnsi="Times New Roman" w:cs="Times New Roman"/>
          <w:i/>
          <w:sz w:val="24"/>
          <w:szCs w:val="24"/>
          <w:lang w:val="id-ID"/>
        </w:rPr>
        <w:t xml:space="preserve"> </w:t>
      </w:r>
      <w:r w:rsidR="007654AE" w:rsidRPr="00595B41">
        <w:rPr>
          <w:rFonts w:ascii="Times New Roman" w:hAnsi="Times New Roman" w:cs="Times New Roman"/>
          <w:b/>
          <w:sz w:val="24"/>
          <w:szCs w:val="24"/>
          <w:lang w:val="id-ID"/>
        </w:rPr>
        <w:t>(HR Ibnu Adi, Baihaqi, Anas r</w:t>
      </w:r>
      <w:r w:rsidRPr="00595B41">
        <w:rPr>
          <w:rFonts w:ascii="Times New Roman" w:hAnsi="Times New Roman" w:cs="Times New Roman"/>
          <w:b/>
          <w:sz w:val="24"/>
          <w:szCs w:val="24"/>
          <w:lang w:val="id-ID"/>
        </w:rPr>
        <w:t>a, at-Thabrani dan al-Khatib dari Husain bin Ali)</w:t>
      </w:r>
    </w:p>
    <w:p w:rsidR="009348DB" w:rsidRPr="00595B41" w:rsidRDefault="009348DB" w:rsidP="00EC7DFA">
      <w:pPr>
        <w:pStyle w:val="ListParagraph"/>
        <w:tabs>
          <w:tab w:val="left" w:pos="1134"/>
        </w:tabs>
        <w:spacing w:after="0" w:line="480" w:lineRule="auto"/>
        <w:ind w:left="709" w:firstLine="58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Kewajiban menuntut ilmu yang termasuk dalam kategori kedua ini memunculkan tujuan pendidikan Isl</w:t>
      </w:r>
      <w:r w:rsidR="007B6623" w:rsidRPr="00595B41">
        <w:rPr>
          <w:rFonts w:ascii="Times New Roman" w:hAnsi="Times New Roman" w:cs="Times New Roman"/>
          <w:sz w:val="24"/>
          <w:szCs w:val="24"/>
          <w:lang w:val="id-ID"/>
        </w:rPr>
        <w:t>am yang ketiga yaitu menguasai i</w:t>
      </w:r>
      <w:r w:rsidRPr="00595B41">
        <w:rPr>
          <w:rFonts w:ascii="Times New Roman" w:hAnsi="Times New Roman" w:cs="Times New Roman"/>
          <w:sz w:val="24"/>
          <w:szCs w:val="24"/>
          <w:lang w:val="id-ID"/>
        </w:rPr>
        <w:t xml:space="preserve">lmu </w:t>
      </w:r>
      <w:r w:rsidR="007B6623" w:rsidRPr="00595B41">
        <w:rPr>
          <w:rFonts w:ascii="Times New Roman" w:hAnsi="Times New Roman" w:cs="Times New Roman"/>
          <w:sz w:val="24"/>
          <w:szCs w:val="24"/>
          <w:lang w:val="id-ID"/>
        </w:rPr>
        <w:t>k</w:t>
      </w:r>
      <w:r w:rsidRPr="00595B41">
        <w:rPr>
          <w:rFonts w:ascii="Times New Roman" w:hAnsi="Times New Roman" w:cs="Times New Roman"/>
          <w:sz w:val="24"/>
          <w:szCs w:val="24"/>
          <w:lang w:val="id-ID"/>
        </w:rPr>
        <w:t>ehidupan.</w:t>
      </w:r>
    </w:p>
    <w:p w:rsidR="009348DB" w:rsidRPr="00595B41" w:rsidRDefault="009348DB" w:rsidP="00EC7DFA">
      <w:pPr>
        <w:pStyle w:val="ListParagraph"/>
        <w:numPr>
          <w:ilvl w:val="0"/>
          <w:numId w:val="24"/>
        </w:numPr>
        <w:spacing w:after="0" w:line="480" w:lineRule="auto"/>
        <w:ind w:left="709" w:hanging="283"/>
        <w:contextualSpacing/>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Menguasai Ilmu Kehidupan</w:t>
      </w:r>
    </w:p>
    <w:p w:rsidR="009348DB" w:rsidRPr="00595B41" w:rsidRDefault="009348DB" w:rsidP="00EC7DFA">
      <w:pPr>
        <w:pStyle w:val="ListParagraph"/>
        <w:spacing w:after="0" w:line="480" w:lineRule="auto"/>
        <w:ind w:left="709" w:firstLine="58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Ilmu kehidupan ini mencakup ilmu-ilmu terapan (pengetahuan, ilmu, dan teknologi/IPTEK) dan keahlian (</w:t>
      </w:r>
      <w:r w:rsidRPr="00595B41">
        <w:rPr>
          <w:rFonts w:ascii="Times New Roman" w:hAnsi="Times New Roman" w:cs="Times New Roman"/>
          <w:i/>
          <w:iCs/>
          <w:sz w:val="24"/>
          <w:szCs w:val="24"/>
          <w:lang w:val="id-ID"/>
        </w:rPr>
        <w:t>skills</w:t>
      </w:r>
      <w:r w:rsidRPr="00595B41">
        <w:rPr>
          <w:rFonts w:ascii="Times New Roman" w:hAnsi="Times New Roman" w:cs="Times New Roman"/>
          <w:sz w:val="24"/>
          <w:szCs w:val="24"/>
          <w:lang w:val="id-ID"/>
        </w:rPr>
        <w:t xml:space="preserve">/ketrampilan) tepat dan berdaya guna. </w:t>
      </w:r>
    </w:p>
    <w:p w:rsidR="009348DB" w:rsidRPr="00595B41" w:rsidRDefault="009348DB" w:rsidP="00EC7DFA">
      <w:pPr>
        <w:pStyle w:val="ListParagraph"/>
        <w:spacing w:after="0" w:line="480" w:lineRule="auto"/>
        <w:ind w:left="709" w:firstLine="58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Menguasai ilmu kehidupan (IPTEK) diperlukan agar umat Islam mampu mencapai kemajuan material sehingga dapat menjalankan misi sebagai khalifah Allah SWT dengan baik di muka bumi ini. Sebagaimana yang disampaikan oleh al-Ghazali, Qardhawi juga menyatakan dalam buku </w:t>
      </w:r>
      <w:r w:rsidRPr="00595B41">
        <w:rPr>
          <w:rFonts w:ascii="Times New Roman" w:hAnsi="Times New Roman" w:cs="Times New Roman"/>
          <w:i/>
          <w:sz w:val="24"/>
          <w:szCs w:val="24"/>
          <w:lang w:val="id-ID"/>
        </w:rPr>
        <w:t>Ilmu Pengetahuan dan Perspektif Islam Ilmu</w:t>
      </w:r>
      <w:r w:rsidRPr="00595B41">
        <w:rPr>
          <w:rFonts w:ascii="Times New Roman" w:hAnsi="Times New Roman" w:cs="Times New Roman"/>
          <w:sz w:val="24"/>
          <w:szCs w:val="24"/>
          <w:lang w:val="id-ID"/>
        </w:rPr>
        <w:t xml:space="preserve"> bahwa Islam mewajibkan secara kolektif (</w:t>
      </w:r>
      <w:r w:rsidRPr="00595B41">
        <w:rPr>
          <w:rFonts w:ascii="Times New Roman" w:hAnsi="Times New Roman" w:cs="Times New Roman"/>
          <w:i/>
          <w:sz w:val="24"/>
          <w:szCs w:val="24"/>
          <w:lang w:val="id-ID"/>
        </w:rPr>
        <w:t>fardhu kifayah</w:t>
      </w:r>
      <w:r w:rsidRPr="00595B41">
        <w:rPr>
          <w:rFonts w:ascii="Times New Roman" w:hAnsi="Times New Roman" w:cs="Times New Roman"/>
          <w:sz w:val="24"/>
          <w:szCs w:val="24"/>
          <w:lang w:val="id-ID"/>
        </w:rPr>
        <w:t xml:space="preserve">) kepada setiap pemeluknya untuk menuntut ilmu pengetahuan umum sesuai dengan kadar kebutuhan umat Islam. Islam </w:t>
      </w:r>
      <w:r w:rsidRPr="00595B41">
        <w:rPr>
          <w:rFonts w:ascii="Times New Roman" w:hAnsi="Times New Roman" w:cs="Times New Roman"/>
          <w:sz w:val="24"/>
          <w:szCs w:val="24"/>
          <w:lang w:val="id-ID"/>
        </w:rPr>
        <w:lastRenderedPageBreak/>
        <w:t>memberikan kebebasan kepada pemeluknya dalam menuntut ilmu pengetahuan dari mana saja sumbernya, selama ilmu pengetahuan itu bisa dipetik manfaatnya bagi kelangsungan hidup masyarakat luas. Dan Islam sangat mendukung kepada pemeluknya untuk selalu bersikap dan bertindak secara ilmiah sehingga dalam menjalani kehidupan sehari-harinya terdapat perimbangan yang selalu disinari nilai-nilai keimanan  dan pengetahuan.</w:t>
      </w:r>
      <w:r w:rsidRPr="00595B41">
        <w:rPr>
          <w:rStyle w:val="FootnoteReference"/>
          <w:rFonts w:ascii="Times New Roman" w:hAnsi="Times New Roman"/>
          <w:sz w:val="24"/>
          <w:szCs w:val="24"/>
          <w:lang w:val="id-ID"/>
        </w:rPr>
        <w:footnoteReference w:id="55"/>
      </w:r>
    </w:p>
    <w:p w:rsidR="009348DB" w:rsidRPr="00595B41" w:rsidRDefault="009348DB" w:rsidP="00EC7DFA">
      <w:pPr>
        <w:pStyle w:val="ListParagraph"/>
        <w:spacing w:after="0" w:line="480" w:lineRule="auto"/>
        <w:ind w:left="709" w:firstLine="58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Memang harus diakui bahwa kebenaran argumentasi yang menyatakan bahwa peradaban umat manusia yang dinamis dan maju ditegakkan atas dasar ilmu pengetahuan. Tetapi, argumentasi yang menyatakan bahwa umat Islam harus berlomba-lomba menuntut ilmu pengetahuan dan menolak mentah-mentah peran agama, bahkan harus meyakini bahwa agama adalah lawan ilmu pengetahuan karena menghambat kemajuan adalah sebuah pemikiran yang sama sekali tidak benar.</w:t>
      </w:r>
      <w:r w:rsidRPr="00595B41">
        <w:rPr>
          <w:rStyle w:val="FootnoteReference"/>
          <w:rFonts w:ascii="Times New Roman" w:hAnsi="Times New Roman"/>
          <w:sz w:val="24"/>
          <w:szCs w:val="24"/>
          <w:lang w:val="id-ID"/>
        </w:rPr>
        <w:footnoteReference w:id="56"/>
      </w:r>
      <w:r w:rsidRPr="00595B41">
        <w:rPr>
          <w:rFonts w:ascii="Times New Roman" w:hAnsi="Times New Roman" w:cs="Times New Roman"/>
          <w:sz w:val="24"/>
          <w:szCs w:val="24"/>
          <w:lang w:val="id-ID"/>
        </w:rPr>
        <w:t xml:space="preserve"> Bahkan sebaliknya, Islam sangat mendorong umatnya untuk menguasai ilmu kehidupan (IPTEK). Allah SWT berfirman dalam surat al-Qashash ayat 77:</w:t>
      </w:r>
    </w:p>
    <w:p w:rsidR="009348DB" w:rsidRPr="00595B41" w:rsidRDefault="009348DB" w:rsidP="00D762DB">
      <w:pPr>
        <w:pStyle w:val="ListParagraph"/>
        <w:bidi/>
        <w:spacing w:after="0" w:line="360" w:lineRule="auto"/>
        <w:ind w:left="49" w:right="709"/>
        <w:jc w:val="both"/>
        <w:rPr>
          <w:rFonts w:ascii="Times New Roman" w:hAnsi="Times New Roman" w:cs="Times New Roman"/>
          <w:b/>
          <w:bCs/>
          <w:sz w:val="28"/>
          <w:szCs w:val="28"/>
          <w:lang w:val="id-ID"/>
        </w:rPr>
      </w:pPr>
      <w:r w:rsidRPr="00D762DB">
        <w:rPr>
          <w:rFonts w:ascii="Times New Roman" w:hAnsi="Times New Roman" w:cs="Times New Roman"/>
          <w:sz w:val="28"/>
          <w:szCs w:val="28"/>
        </w:rPr>
        <w:lastRenderedPageBreak/>
        <w:sym w:font="HQPB4" w:char="F0C6"/>
      </w:r>
      <w:r w:rsidRPr="00D762DB">
        <w:rPr>
          <w:rFonts w:ascii="Times New Roman" w:hAnsi="Times New Roman" w:cs="Times New Roman"/>
          <w:sz w:val="28"/>
          <w:szCs w:val="28"/>
        </w:rPr>
        <w:sym w:font="HQPB1" w:char="F0F7"/>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1" w:char="F047"/>
      </w:r>
      <w:r w:rsidRPr="00D762DB">
        <w:rPr>
          <w:rFonts w:ascii="Times New Roman" w:hAnsi="Times New Roman" w:cs="Times New Roman"/>
          <w:sz w:val="28"/>
          <w:szCs w:val="28"/>
        </w:rPr>
        <w:sym w:font="HQPB4" w:char="F0F6"/>
      </w:r>
      <w:r w:rsidRPr="00D762DB">
        <w:rPr>
          <w:rFonts w:ascii="Times New Roman" w:hAnsi="Times New Roman" w:cs="Times New Roman"/>
          <w:sz w:val="28"/>
          <w:szCs w:val="28"/>
        </w:rPr>
        <w:sym w:font="HQPB1" w:char="F02F"/>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21"/>
      </w:r>
      <w:r w:rsidRPr="00D762DB">
        <w:rPr>
          <w:rFonts w:ascii="Times New Roman" w:hAnsi="Times New Roman" w:cs="Times New Roman"/>
          <w:sz w:val="28"/>
          <w:szCs w:val="28"/>
        </w:rPr>
        <w:sym w:font="HQPB1" w:char="F024"/>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2" w:char="F04A"/>
      </w:r>
      <w:r w:rsidRPr="00D762DB">
        <w:rPr>
          <w:rFonts w:ascii="Times New Roman" w:hAnsi="Times New Roman" w:cs="Times New Roman"/>
          <w:sz w:val="28"/>
          <w:szCs w:val="28"/>
        </w:rPr>
        <w:sym w:font="HQPB2" w:char="F08B"/>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1" w:char="F0F9"/>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9A"/>
      </w:r>
      <w:r w:rsidRPr="00D762DB">
        <w:rPr>
          <w:rFonts w:ascii="Times New Roman" w:hAnsi="Times New Roman" w:cs="Times New Roman"/>
          <w:sz w:val="28"/>
          <w:szCs w:val="28"/>
        </w:rPr>
        <w:sym w:font="HQPB3" w:char="F081"/>
      </w:r>
      <w:r w:rsidRPr="00D762DB">
        <w:rPr>
          <w:rFonts w:ascii="Times New Roman" w:hAnsi="Times New Roman" w:cs="Times New Roman"/>
          <w:sz w:val="28"/>
          <w:szCs w:val="28"/>
        </w:rPr>
        <w:sym w:font="HQPB3" w:char="F039"/>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1" w:char="F03F"/>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E4"/>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AA"/>
      </w:r>
      <w:r w:rsidRPr="00D762DB">
        <w:rPr>
          <w:rFonts w:ascii="Times New Roman" w:hAnsi="Times New Roman" w:cs="Times New Roman"/>
          <w:sz w:val="28"/>
          <w:szCs w:val="28"/>
        </w:rPr>
        <w:sym w:font="HQPB1" w:char="F021"/>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1" w:char="F091"/>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Pr>
        <w:sym w:font="HQPB4" w:char="F0A4"/>
      </w:r>
      <w:r w:rsidRPr="00D762DB">
        <w:rPr>
          <w:rFonts w:ascii="Times New Roman" w:hAnsi="Times New Roman" w:cs="Times New Roman"/>
          <w:sz w:val="28"/>
          <w:szCs w:val="28"/>
        </w:rPr>
        <w:sym w:font="HQPB3" w:char="F024"/>
      </w:r>
      <w:r w:rsidRPr="00D762DB">
        <w:rPr>
          <w:rFonts w:ascii="Times New Roman" w:hAnsi="Times New Roman" w:cs="Times New Roman"/>
          <w:sz w:val="28"/>
          <w:szCs w:val="28"/>
        </w:rPr>
        <w:sym w:font="HQPB3" w:char="F021"/>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6E"/>
      </w:r>
      <w:r w:rsidRPr="00D762DB">
        <w:rPr>
          <w:rFonts w:ascii="Times New Roman" w:hAnsi="Times New Roman" w:cs="Times New Roman"/>
          <w:sz w:val="28"/>
          <w:szCs w:val="28"/>
        </w:rPr>
        <w:sym w:font="HQPB2" w:char="F06F"/>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1" w:char="F08D"/>
      </w:r>
      <w:r w:rsidRPr="00D762DB">
        <w:rPr>
          <w:rFonts w:ascii="Times New Roman" w:hAnsi="Times New Roman" w:cs="Times New Roman"/>
          <w:sz w:val="28"/>
          <w:szCs w:val="28"/>
        </w:rPr>
        <w:sym w:font="HQPB4" w:char="F0C5"/>
      </w:r>
      <w:r w:rsidRPr="00D762DB">
        <w:rPr>
          <w:rFonts w:ascii="Times New Roman" w:hAnsi="Times New Roman" w:cs="Times New Roman"/>
          <w:sz w:val="28"/>
          <w:szCs w:val="28"/>
        </w:rPr>
        <w:sym w:font="HQPB1" w:char="F07A"/>
      </w:r>
      <w:r w:rsidRPr="00D762DB">
        <w:rPr>
          <w:rFonts w:ascii="Times New Roman" w:hAnsi="Times New Roman" w:cs="Times New Roman"/>
          <w:sz w:val="28"/>
          <w:szCs w:val="28"/>
        </w:rPr>
        <w:sym w:font="HQPB5" w:char="F046"/>
      </w:r>
      <w:r w:rsidRPr="00D762DB">
        <w:rPr>
          <w:rFonts w:ascii="Times New Roman" w:hAnsi="Times New Roman" w:cs="Times New Roman"/>
          <w:sz w:val="28"/>
          <w:szCs w:val="28"/>
        </w:rPr>
        <w:sym w:font="HQPB2" w:char="F079"/>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28"/>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9F"/>
      </w:r>
      <w:r w:rsidRPr="00D762DB">
        <w:rPr>
          <w:rFonts w:ascii="Times New Roman" w:hAnsi="Times New Roman" w:cs="Times New Roman"/>
          <w:sz w:val="28"/>
          <w:szCs w:val="28"/>
        </w:rPr>
        <w:sym w:font="HQPB2" w:char="F077"/>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9A"/>
      </w:r>
      <w:r w:rsidRPr="00D762DB">
        <w:rPr>
          <w:rFonts w:ascii="Times New Roman" w:hAnsi="Times New Roman" w:cs="Times New Roman"/>
          <w:sz w:val="28"/>
          <w:szCs w:val="28"/>
        </w:rPr>
        <w:sym w:font="HQPB3" w:char="F05B"/>
      </w:r>
      <w:r w:rsidRPr="00D762DB">
        <w:rPr>
          <w:rFonts w:ascii="Times New Roman" w:hAnsi="Times New Roman" w:cs="Times New Roman"/>
          <w:sz w:val="28"/>
          <w:szCs w:val="28"/>
        </w:rPr>
        <w:sym w:font="HQPB2" w:char="F059"/>
      </w:r>
      <w:r w:rsidRPr="00D762DB">
        <w:rPr>
          <w:rFonts w:ascii="Times New Roman" w:hAnsi="Times New Roman" w:cs="Times New Roman"/>
          <w:sz w:val="28"/>
          <w:szCs w:val="28"/>
        </w:rPr>
        <w:sym w:font="HQPB5" w:char="F073"/>
      </w:r>
      <w:r w:rsidRPr="00D762DB">
        <w:rPr>
          <w:rFonts w:ascii="Times New Roman" w:hAnsi="Times New Roman" w:cs="Times New Roman"/>
          <w:sz w:val="28"/>
          <w:szCs w:val="28"/>
        </w:rPr>
        <w:sym w:font="HQPB1" w:char="F03F"/>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2" w:char="F037"/>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1" w:char="F037"/>
      </w:r>
      <w:r w:rsidRPr="00D762DB">
        <w:rPr>
          <w:rFonts w:ascii="Times New Roman" w:hAnsi="Times New Roman" w:cs="Times New Roman"/>
          <w:sz w:val="28"/>
          <w:szCs w:val="28"/>
        </w:rPr>
        <w:sym w:font="HQPB2" w:char="F08A"/>
      </w:r>
      <w:r w:rsidRPr="00D762DB">
        <w:rPr>
          <w:rFonts w:ascii="Times New Roman" w:hAnsi="Times New Roman" w:cs="Times New Roman"/>
          <w:sz w:val="28"/>
          <w:szCs w:val="28"/>
        </w:rPr>
        <w:sym w:font="HQPB4" w:char="F0C5"/>
      </w:r>
      <w:r w:rsidRPr="00D762DB">
        <w:rPr>
          <w:rFonts w:ascii="Times New Roman" w:hAnsi="Times New Roman" w:cs="Times New Roman"/>
          <w:sz w:val="28"/>
          <w:szCs w:val="28"/>
        </w:rPr>
        <w:sym w:font="HQPB1" w:char="F0C1"/>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5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9A"/>
      </w:r>
      <w:r w:rsidRPr="00D762DB">
        <w:rPr>
          <w:rFonts w:ascii="Times New Roman" w:hAnsi="Times New Roman" w:cs="Times New Roman"/>
          <w:sz w:val="28"/>
          <w:szCs w:val="28"/>
        </w:rPr>
        <w:sym w:font="HQPB2" w:char="F0C6"/>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2" w:char="F04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1" w:char="F024"/>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8B"/>
      </w:r>
      <w:r w:rsidRPr="00D762DB">
        <w:rPr>
          <w:rFonts w:ascii="Times New Roman" w:hAnsi="Times New Roman" w:cs="Times New Roman"/>
          <w:sz w:val="28"/>
          <w:szCs w:val="28"/>
        </w:rPr>
        <w:sym w:font="HQPB4" w:char="F0F7"/>
      </w:r>
      <w:r w:rsidRPr="00D762DB">
        <w:rPr>
          <w:rFonts w:ascii="Times New Roman" w:hAnsi="Times New Roman" w:cs="Times New Roman"/>
          <w:sz w:val="28"/>
          <w:szCs w:val="28"/>
        </w:rPr>
        <w:sym w:font="HQPB2" w:char="F052"/>
      </w:r>
      <w:r w:rsidRPr="00D762DB">
        <w:rPr>
          <w:rFonts w:ascii="Times New Roman" w:hAnsi="Times New Roman" w:cs="Times New Roman"/>
          <w:sz w:val="28"/>
          <w:szCs w:val="28"/>
        </w:rPr>
        <w:sym w:font="HQPB4" w:char="F091"/>
      </w:r>
      <w:r w:rsidRPr="00D762DB">
        <w:rPr>
          <w:rFonts w:ascii="Times New Roman" w:hAnsi="Times New Roman" w:cs="Times New Roman"/>
          <w:sz w:val="28"/>
          <w:szCs w:val="28"/>
        </w:rPr>
        <w:sym w:font="HQPB1" w:char="F089"/>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28"/>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2" w:char="F060"/>
      </w:r>
      <w:r w:rsidRPr="00D762DB">
        <w:rPr>
          <w:rFonts w:ascii="Times New Roman" w:hAnsi="Times New Roman" w:cs="Times New Roman"/>
          <w:sz w:val="28"/>
          <w:szCs w:val="28"/>
        </w:rPr>
        <w:sym w:font="HQPB4" w:char="F0C5"/>
      </w:r>
      <w:r w:rsidRPr="00D762DB">
        <w:rPr>
          <w:rFonts w:ascii="Times New Roman" w:hAnsi="Times New Roman" w:cs="Times New Roman"/>
          <w:sz w:val="28"/>
          <w:szCs w:val="28"/>
        </w:rPr>
        <w:sym w:font="HQPB1" w:char="F0A1"/>
      </w:r>
      <w:r w:rsidRPr="00D762DB">
        <w:rPr>
          <w:rFonts w:ascii="Times New Roman" w:hAnsi="Times New Roman" w:cs="Times New Roman"/>
          <w:sz w:val="28"/>
          <w:szCs w:val="28"/>
        </w:rPr>
        <w:sym w:font="HQPB4" w:char="F0F4"/>
      </w:r>
      <w:r w:rsidRPr="00D762DB">
        <w:rPr>
          <w:rFonts w:ascii="Times New Roman" w:hAnsi="Times New Roman" w:cs="Times New Roman"/>
          <w:sz w:val="28"/>
          <w:szCs w:val="28"/>
        </w:rPr>
        <w:sym w:font="HQPB1" w:char="F06D"/>
      </w:r>
      <w:r w:rsidRPr="00D762DB">
        <w:rPr>
          <w:rFonts w:ascii="Times New Roman" w:hAnsi="Times New Roman" w:cs="Times New Roman"/>
          <w:sz w:val="28"/>
          <w:szCs w:val="28"/>
        </w:rPr>
        <w:sym w:font="HQPB5" w:char="F072"/>
      </w:r>
      <w:r w:rsidRPr="00D762DB">
        <w:rPr>
          <w:rFonts w:ascii="Times New Roman" w:hAnsi="Times New Roman" w:cs="Times New Roman"/>
          <w:sz w:val="28"/>
          <w:szCs w:val="28"/>
        </w:rPr>
        <w:sym w:font="HQPB1" w:char="F026"/>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21"/>
      </w:r>
      <w:r w:rsidRPr="00D762DB">
        <w:rPr>
          <w:rFonts w:ascii="Times New Roman" w:hAnsi="Times New Roman" w:cs="Times New Roman"/>
          <w:sz w:val="28"/>
          <w:szCs w:val="28"/>
        </w:rPr>
        <w:sym w:font="HQPB1" w:char="F024"/>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2" w:char="F04A"/>
      </w:r>
      <w:r w:rsidRPr="00D762DB">
        <w:rPr>
          <w:rFonts w:ascii="Times New Roman" w:hAnsi="Times New Roman" w:cs="Times New Roman"/>
          <w:sz w:val="28"/>
          <w:szCs w:val="28"/>
        </w:rPr>
        <w:sym w:font="HQPB5" w:char="F09F"/>
      </w:r>
      <w:r w:rsidRPr="00D762DB">
        <w:rPr>
          <w:rFonts w:ascii="Times New Roman" w:hAnsi="Times New Roman" w:cs="Times New Roman"/>
          <w:sz w:val="28"/>
          <w:szCs w:val="28"/>
        </w:rPr>
        <w:sym w:font="HQPB2" w:char="F03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A"/>
      </w:r>
      <w:r w:rsidRPr="00D762DB">
        <w:rPr>
          <w:rFonts w:ascii="Times New Roman" w:hAnsi="Times New Roman" w:cs="Times New Roman"/>
          <w:sz w:val="28"/>
          <w:szCs w:val="28"/>
        </w:rPr>
        <w:sym w:font="HQPB2" w:char="F060"/>
      </w:r>
      <w:r w:rsidRPr="00D762DB">
        <w:rPr>
          <w:rFonts w:ascii="Times New Roman" w:hAnsi="Times New Roman" w:cs="Times New Roman"/>
          <w:sz w:val="28"/>
          <w:szCs w:val="28"/>
        </w:rPr>
        <w:sym w:font="HQPB5" w:char="F07C"/>
      </w:r>
      <w:r w:rsidRPr="00D762DB">
        <w:rPr>
          <w:rFonts w:ascii="Times New Roman" w:hAnsi="Times New Roman" w:cs="Times New Roman"/>
          <w:sz w:val="28"/>
          <w:szCs w:val="28"/>
        </w:rPr>
        <w:sym w:font="HQPB1" w:char="F0A1"/>
      </w:r>
      <w:r w:rsidRPr="00D762DB">
        <w:rPr>
          <w:rFonts w:ascii="Times New Roman" w:hAnsi="Times New Roman" w:cs="Times New Roman"/>
          <w:sz w:val="28"/>
          <w:szCs w:val="28"/>
        </w:rPr>
        <w:sym w:font="HQPB4" w:char="F0F4"/>
      </w:r>
      <w:r w:rsidRPr="00D762DB">
        <w:rPr>
          <w:rFonts w:ascii="Times New Roman" w:hAnsi="Times New Roman" w:cs="Times New Roman"/>
          <w:sz w:val="28"/>
          <w:szCs w:val="28"/>
        </w:rPr>
        <w:sym w:font="HQPB1" w:char="F06D"/>
      </w:r>
      <w:r w:rsidRPr="00D762DB">
        <w:rPr>
          <w:rFonts w:ascii="Times New Roman" w:hAnsi="Times New Roman" w:cs="Times New Roman"/>
          <w:sz w:val="28"/>
          <w:szCs w:val="28"/>
        </w:rPr>
        <w:sym w:font="HQPB5" w:char="F072"/>
      </w:r>
      <w:r w:rsidRPr="00D762DB">
        <w:rPr>
          <w:rFonts w:ascii="Times New Roman" w:hAnsi="Times New Roman" w:cs="Times New Roman"/>
          <w:sz w:val="28"/>
          <w:szCs w:val="28"/>
        </w:rPr>
        <w:sym w:font="HQPB1" w:char="F026"/>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AA"/>
      </w:r>
      <w:r w:rsidRPr="00D762DB">
        <w:rPr>
          <w:rFonts w:ascii="Times New Roman" w:hAnsi="Times New Roman" w:cs="Times New Roman"/>
          <w:sz w:val="28"/>
          <w:szCs w:val="28"/>
        </w:rPr>
        <w:sym w:font="HQPB1" w:char="F021"/>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9A"/>
      </w:r>
      <w:r w:rsidRPr="00D762DB">
        <w:rPr>
          <w:rFonts w:ascii="Times New Roman" w:hAnsi="Times New Roman" w:cs="Times New Roman"/>
          <w:sz w:val="28"/>
          <w:szCs w:val="28"/>
        </w:rPr>
        <w:sym w:font="HQPB3" w:char="F081"/>
      </w:r>
      <w:r w:rsidRPr="00D762DB">
        <w:rPr>
          <w:rFonts w:ascii="Times New Roman" w:hAnsi="Times New Roman" w:cs="Times New Roman"/>
          <w:sz w:val="28"/>
          <w:szCs w:val="28"/>
        </w:rPr>
        <w:sym w:font="HQPB4" w:char="F0F8"/>
      </w:r>
      <w:r w:rsidRPr="00D762DB">
        <w:rPr>
          <w:rFonts w:ascii="Times New Roman" w:hAnsi="Times New Roman" w:cs="Times New Roman"/>
          <w:sz w:val="28"/>
          <w:szCs w:val="28"/>
        </w:rPr>
        <w:sym w:font="HQPB2" w:char="F08B"/>
      </w:r>
      <w:r w:rsidRPr="00D762DB">
        <w:rPr>
          <w:rFonts w:ascii="Times New Roman" w:hAnsi="Times New Roman" w:cs="Times New Roman"/>
          <w:sz w:val="28"/>
          <w:szCs w:val="28"/>
        </w:rPr>
        <w:sym w:font="HQPB5" w:char="F073"/>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29"/>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28"/>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9F"/>
      </w:r>
      <w:r w:rsidRPr="00D762DB">
        <w:rPr>
          <w:rFonts w:ascii="Times New Roman" w:hAnsi="Times New Roman" w:cs="Times New Roman"/>
          <w:sz w:val="28"/>
          <w:szCs w:val="28"/>
        </w:rPr>
        <w:sym w:font="HQPB2" w:char="F077"/>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C6"/>
      </w:r>
      <w:r w:rsidRPr="00D762DB">
        <w:rPr>
          <w:rFonts w:ascii="Times New Roman" w:hAnsi="Times New Roman" w:cs="Times New Roman"/>
          <w:sz w:val="28"/>
          <w:szCs w:val="28"/>
        </w:rPr>
        <w:sym w:font="HQPB1" w:char="F0F7"/>
      </w:r>
      <w:r w:rsidRPr="00D762DB">
        <w:rPr>
          <w:rFonts w:ascii="Times New Roman" w:hAnsi="Times New Roman" w:cs="Times New Roman"/>
          <w:sz w:val="28"/>
          <w:szCs w:val="28"/>
        </w:rPr>
        <w:sym w:font="HQPB4" w:char="F0F6"/>
      </w:r>
      <w:r w:rsidRPr="00D762DB">
        <w:rPr>
          <w:rFonts w:ascii="Times New Roman" w:hAnsi="Times New Roman" w:cs="Times New Roman"/>
          <w:sz w:val="28"/>
          <w:szCs w:val="28"/>
        </w:rPr>
        <w:sym w:font="HQPB1" w:char="F037"/>
      </w:r>
      <w:r w:rsidRPr="00D762DB">
        <w:rPr>
          <w:rFonts w:ascii="Times New Roman" w:hAnsi="Times New Roman" w:cs="Times New Roman"/>
          <w:sz w:val="28"/>
          <w:szCs w:val="28"/>
        </w:rPr>
        <w:sym w:font="HQPB5" w:char="F073"/>
      </w:r>
      <w:r w:rsidRPr="00D762DB">
        <w:rPr>
          <w:rFonts w:ascii="Times New Roman" w:hAnsi="Times New Roman" w:cs="Times New Roman"/>
          <w:sz w:val="28"/>
          <w:szCs w:val="28"/>
        </w:rPr>
        <w:sym w:font="HQPB1" w:char="F03F"/>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1" w:char="F08A"/>
      </w:r>
      <w:r w:rsidRPr="00D762DB">
        <w:rPr>
          <w:rFonts w:ascii="Times New Roman" w:hAnsi="Times New Roman" w:cs="Times New Roman"/>
          <w:sz w:val="28"/>
          <w:szCs w:val="28"/>
        </w:rPr>
        <w:sym w:font="HQPB1" w:char="F024"/>
      </w:r>
      <w:r w:rsidRPr="00D762DB">
        <w:rPr>
          <w:rFonts w:ascii="Times New Roman" w:hAnsi="Times New Roman" w:cs="Times New Roman"/>
          <w:sz w:val="28"/>
          <w:szCs w:val="28"/>
        </w:rPr>
        <w:sym w:font="HQPB5" w:char="F07C"/>
      </w:r>
      <w:r w:rsidRPr="00D762DB">
        <w:rPr>
          <w:rFonts w:ascii="Times New Roman" w:hAnsi="Times New Roman" w:cs="Times New Roman"/>
          <w:sz w:val="28"/>
          <w:szCs w:val="28"/>
        </w:rPr>
        <w:sym w:font="HQPB1" w:char="F0A1"/>
      </w:r>
      <w:r w:rsidRPr="00D762DB">
        <w:rPr>
          <w:rFonts w:ascii="Times New Roman" w:hAnsi="Times New Roman" w:cs="Times New Roman"/>
          <w:sz w:val="28"/>
          <w:szCs w:val="28"/>
        </w:rPr>
        <w:sym w:font="HQPB5" w:char="F078"/>
      </w:r>
      <w:r w:rsidRPr="00D762DB">
        <w:rPr>
          <w:rFonts w:ascii="Times New Roman" w:hAnsi="Times New Roman" w:cs="Times New Roman"/>
          <w:sz w:val="28"/>
          <w:szCs w:val="28"/>
        </w:rPr>
        <w:sym w:font="HQPB1" w:char="F0FF"/>
      </w:r>
      <w:r w:rsidRPr="00D762DB">
        <w:rPr>
          <w:rFonts w:ascii="Times New Roman" w:hAnsi="Times New Roman" w:cs="Times New Roman"/>
          <w:sz w:val="28"/>
          <w:szCs w:val="28"/>
        </w:rPr>
        <w:sym w:font="HQPB4" w:char="F0F8"/>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2" w:char="F092"/>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FB"/>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C7"/>
      </w:r>
      <w:r w:rsidRPr="00D762DB">
        <w:rPr>
          <w:rFonts w:ascii="Times New Roman" w:hAnsi="Times New Roman" w:cs="Times New Roman"/>
          <w:sz w:val="28"/>
          <w:szCs w:val="28"/>
        </w:rPr>
        <w:sym w:font="HQPB1" w:char="F0DA"/>
      </w:r>
      <w:r w:rsidRPr="00D762DB">
        <w:rPr>
          <w:rFonts w:ascii="Times New Roman" w:hAnsi="Times New Roman" w:cs="Times New Roman"/>
          <w:sz w:val="28"/>
          <w:szCs w:val="28"/>
        </w:rPr>
        <w:sym w:font="HQPB4" w:char="F0F6"/>
      </w:r>
      <w:r w:rsidRPr="00D762DB">
        <w:rPr>
          <w:rFonts w:ascii="Times New Roman" w:hAnsi="Times New Roman" w:cs="Times New Roman"/>
          <w:sz w:val="28"/>
          <w:szCs w:val="28"/>
        </w:rPr>
        <w:sym w:font="HQPB1" w:char="F091"/>
      </w:r>
      <w:r w:rsidRPr="00D762DB">
        <w:rPr>
          <w:rFonts w:ascii="Times New Roman" w:hAnsi="Times New Roman" w:cs="Times New Roman"/>
          <w:sz w:val="28"/>
          <w:szCs w:val="28"/>
        </w:rPr>
        <w:sym w:font="HQPB5" w:char="F046"/>
      </w:r>
      <w:r w:rsidRPr="00D762DB">
        <w:rPr>
          <w:rFonts w:ascii="Times New Roman" w:hAnsi="Times New Roman" w:cs="Times New Roman"/>
          <w:sz w:val="28"/>
          <w:szCs w:val="28"/>
        </w:rPr>
        <w:sym w:font="HQPB2" w:char="F07B"/>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28"/>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A8"/>
      </w:r>
      <w:r w:rsidRPr="00D762DB">
        <w:rPr>
          <w:rFonts w:ascii="Times New Roman" w:hAnsi="Times New Roman" w:cs="Times New Roman"/>
          <w:sz w:val="28"/>
          <w:szCs w:val="28"/>
        </w:rPr>
        <w:sym w:font="HQPB2" w:char="F062"/>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29"/>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A9"/>
      </w:r>
      <w:r w:rsidRPr="00D762DB">
        <w:rPr>
          <w:rFonts w:ascii="Times New Roman" w:hAnsi="Times New Roman" w:cs="Times New Roman"/>
          <w:sz w:val="28"/>
          <w:szCs w:val="28"/>
        </w:rPr>
        <w:sym w:font="HQPB1" w:char="F021"/>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9F"/>
      </w:r>
      <w:r w:rsidRPr="00D762DB">
        <w:rPr>
          <w:rFonts w:ascii="Times New Roman" w:hAnsi="Times New Roman" w:cs="Times New Roman"/>
          <w:sz w:val="28"/>
          <w:szCs w:val="28"/>
        </w:rPr>
        <w:sym w:font="HQPB2" w:char="F077"/>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8F"/>
      </w:r>
      <w:r w:rsidRPr="00D762DB">
        <w:rPr>
          <w:rFonts w:ascii="Times New Roman" w:hAnsi="Times New Roman" w:cs="Times New Roman"/>
          <w:sz w:val="28"/>
          <w:szCs w:val="28"/>
        </w:rPr>
        <w:sym w:font="HQPB1" w:char="F03D"/>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1" w:char="F074"/>
      </w:r>
      <w:r w:rsidRPr="00D762DB">
        <w:rPr>
          <w:rFonts w:ascii="Times New Roman" w:hAnsi="Times New Roman" w:cs="Times New Roman"/>
          <w:sz w:val="28"/>
          <w:szCs w:val="28"/>
        </w:rPr>
        <w:sym w:font="HQPB4" w:char="F0E4"/>
      </w:r>
      <w:r w:rsidRPr="00D762DB">
        <w:rPr>
          <w:rFonts w:ascii="Times New Roman" w:hAnsi="Times New Roman" w:cs="Times New Roman"/>
          <w:sz w:val="28"/>
          <w:szCs w:val="28"/>
        </w:rPr>
        <w:sym w:font="HQPB2" w:char="F086"/>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FB"/>
      </w:r>
      <w:r w:rsidRPr="00D762DB">
        <w:rPr>
          <w:rFonts w:ascii="Times New Roman" w:hAnsi="Times New Roman" w:cs="Times New Roman"/>
          <w:sz w:val="28"/>
          <w:szCs w:val="28"/>
        </w:rPr>
        <w:sym w:font="HQPB2" w:char="F0EF"/>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1" w:char="F089"/>
      </w:r>
      <w:r w:rsidRPr="00D762DB">
        <w:rPr>
          <w:rFonts w:ascii="Times New Roman" w:hAnsi="Times New Roman" w:cs="Times New Roman"/>
          <w:sz w:val="28"/>
          <w:szCs w:val="28"/>
        </w:rPr>
        <w:sym w:font="HQPB4" w:char="F0C5"/>
      </w:r>
      <w:r w:rsidRPr="00D762DB">
        <w:rPr>
          <w:rFonts w:ascii="Times New Roman" w:hAnsi="Times New Roman" w:cs="Times New Roman"/>
          <w:sz w:val="28"/>
          <w:szCs w:val="28"/>
        </w:rPr>
        <w:sym w:font="HQPB1" w:char="F0A1"/>
      </w:r>
      <w:r w:rsidRPr="00D762DB">
        <w:rPr>
          <w:rFonts w:ascii="Times New Roman" w:hAnsi="Times New Roman" w:cs="Times New Roman"/>
          <w:sz w:val="28"/>
          <w:szCs w:val="28"/>
        </w:rPr>
        <w:sym w:font="HQPB4" w:char="F0F8"/>
      </w:r>
      <w:r w:rsidRPr="00D762DB">
        <w:rPr>
          <w:rFonts w:ascii="Times New Roman" w:hAnsi="Times New Roman" w:cs="Times New Roman"/>
          <w:sz w:val="28"/>
          <w:szCs w:val="28"/>
        </w:rPr>
        <w:sym w:font="HQPB1" w:char="F0FF"/>
      </w:r>
      <w:r w:rsidRPr="00D762DB">
        <w:rPr>
          <w:rFonts w:ascii="Times New Roman" w:hAnsi="Times New Roman" w:cs="Times New Roman"/>
          <w:sz w:val="28"/>
          <w:szCs w:val="28"/>
        </w:rPr>
        <w:sym w:font="HQPB4" w:char="F0DF"/>
      </w:r>
      <w:r w:rsidRPr="00D762DB">
        <w:rPr>
          <w:rFonts w:ascii="Times New Roman" w:hAnsi="Times New Roman" w:cs="Times New Roman"/>
          <w:sz w:val="28"/>
          <w:szCs w:val="28"/>
        </w:rPr>
        <w:sym w:font="HQPB2" w:char="F04A"/>
      </w:r>
      <w:r w:rsidRPr="00D762DB">
        <w:rPr>
          <w:rFonts w:ascii="Times New Roman" w:hAnsi="Times New Roman" w:cs="Times New Roman"/>
          <w:sz w:val="28"/>
          <w:szCs w:val="28"/>
        </w:rPr>
        <w:sym w:font="HQPB4" w:char="F0F8"/>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595B41">
        <w:rPr>
          <w:rFonts w:ascii="Times New Roman" w:hAnsi="Times New Roman" w:cs="Times New Roman"/>
          <w:b/>
          <w:bCs/>
          <w:sz w:val="28"/>
          <w:szCs w:val="28"/>
          <w:rtl/>
        </w:rPr>
        <w:t xml:space="preserve"> </w:t>
      </w:r>
      <w:r w:rsidRPr="00595B41">
        <w:rPr>
          <w:rFonts w:ascii="Times New Roman" w:hAnsi="Times New Roman" w:cs="Times New Roman"/>
          <w:b/>
          <w:bCs/>
          <w:sz w:val="28"/>
          <w:szCs w:val="28"/>
        </w:rPr>
        <w:sym w:font="HQPB2" w:char="F0C7"/>
      </w:r>
      <w:r w:rsidRPr="00595B41">
        <w:rPr>
          <w:rFonts w:ascii="Times New Roman" w:hAnsi="Times New Roman" w:cs="Times New Roman"/>
          <w:b/>
          <w:bCs/>
          <w:sz w:val="28"/>
          <w:szCs w:val="28"/>
        </w:rPr>
        <w:sym w:font="HQPB2" w:char="F0D0"/>
      </w:r>
      <w:r w:rsidRPr="00595B41">
        <w:rPr>
          <w:rFonts w:ascii="Times New Roman" w:hAnsi="Times New Roman" w:cs="Times New Roman"/>
          <w:b/>
          <w:bCs/>
          <w:sz w:val="28"/>
          <w:szCs w:val="28"/>
        </w:rPr>
        <w:sym w:font="HQPB2" w:char="F0D0"/>
      </w:r>
      <w:r w:rsidRPr="00595B41">
        <w:rPr>
          <w:rFonts w:ascii="Times New Roman" w:hAnsi="Times New Roman" w:cs="Times New Roman"/>
          <w:b/>
          <w:bCs/>
          <w:sz w:val="28"/>
          <w:szCs w:val="28"/>
        </w:rPr>
        <w:sym w:font="HQPB2" w:char="F0C8"/>
      </w:r>
      <w:r w:rsidRPr="00595B41">
        <w:rPr>
          <w:rFonts w:ascii="Times New Roman" w:hAnsi="Times New Roman" w:cs="Times New Roman"/>
          <w:b/>
          <w:bCs/>
          <w:sz w:val="28"/>
          <w:szCs w:val="28"/>
          <w:rtl/>
        </w:rPr>
        <w:t xml:space="preserve">   </w:t>
      </w:r>
    </w:p>
    <w:p w:rsidR="009348DB" w:rsidRPr="00595B41" w:rsidRDefault="009348DB" w:rsidP="00EC7DFA">
      <w:pPr>
        <w:pStyle w:val="ListParagraph"/>
        <w:spacing w:after="0" w:line="480" w:lineRule="auto"/>
        <w:ind w:left="70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Artinya:</w:t>
      </w:r>
    </w:p>
    <w:p w:rsidR="009348DB" w:rsidRPr="00595B41" w:rsidRDefault="009348DB" w:rsidP="00EC7DFA">
      <w:pPr>
        <w:pStyle w:val="ListParagraph"/>
        <w:spacing w:after="0" w:line="480" w:lineRule="auto"/>
        <w:ind w:left="709" w:firstLine="589"/>
        <w:jc w:val="both"/>
        <w:rPr>
          <w:rFonts w:ascii="Times New Roman" w:hAnsi="Times New Roman" w:cs="Times New Roman"/>
          <w:bCs/>
          <w:sz w:val="24"/>
          <w:szCs w:val="24"/>
          <w:lang w:val="id-ID"/>
        </w:rPr>
      </w:pPr>
      <w:r w:rsidRPr="00595B41">
        <w:rPr>
          <w:rFonts w:ascii="Times New Roman" w:hAnsi="Times New Roman" w:cs="Times New Roman"/>
          <w:sz w:val="24"/>
          <w:szCs w:val="24"/>
          <w:lang w:val="id-ID"/>
        </w:rPr>
        <w:t xml:space="preserve">“Tuntutlah pada apa yang diberikan kepadamu oleh Allah akan akhirat, dan jangan engkau melupakan bahagianmu di dunia ini.” </w:t>
      </w:r>
      <w:r w:rsidRPr="00595B41">
        <w:rPr>
          <w:rFonts w:ascii="Times New Roman" w:hAnsi="Times New Roman" w:cs="Times New Roman"/>
          <w:b/>
          <w:sz w:val="24"/>
          <w:szCs w:val="24"/>
          <w:lang w:val="id-ID"/>
        </w:rPr>
        <w:t>(QS. al-Qashash: 77)</w:t>
      </w:r>
      <w:r w:rsidR="00614CA3" w:rsidRPr="00595B41">
        <w:rPr>
          <w:rStyle w:val="FootnoteReference"/>
          <w:rFonts w:ascii="Times New Roman" w:hAnsi="Times New Roman"/>
          <w:bCs/>
          <w:sz w:val="24"/>
          <w:szCs w:val="24"/>
          <w:lang w:val="id-ID"/>
        </w:rPr>
        <w:footnoteReference w:id="57"/>
      </w:r>
    </w:p>
    <w:p w:rsidR="009348DB" w:rsidRPr="00595B41" w:rsidRDefault="009348DB" w:rsidP="00EC7DFA">
      <w:pPr>
        <w:pStyle w:val="ListParagraph"/>
        <w:spacing w:after="0" w:line="480" w:lineRule="auto"/>
        <w:ind w:left="709" w:firstLine="58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ab/>
        <w:t xml:space="preserve">Ayat di atas menunjukkan bahwa Islam sangat menganjurkan (bahkan mewajibkan) setiap pemeluknya untuk menuntut ilmu pengetahuan dan teknologi, di samping ilmu </w:t>
      </w:r>
      <w:r w:rsidR="005806FE" w:rsidRPr="00595B41">
        <w:rPr>
          <w:rFonts w:ascii="Times New Roman" w:hAnsi="Times New Roman" w:cs="Times New Roman"/>
          <w:sz w:val="24"/>
          <w:szCs w:val="24"/>
          <w:lang w:val="id-ID"/>
        </w:rPr>
        <w:t xml:space="preserve">lain </w:t>
      </w:r>
      <w:r w:rsidRPr="00595B41">
        <w:rPr>
          <w:rFonts w:ascii="Times New Roman" w:hAnsi="Times New Roman" w:cs="Times New Roman"/>
          <w:sz w:val="24"/>
          <w:szCs w:val="24"/>
          <w:lang w:val="id-ID"/>
        </w:rPr>
        <w:t xml:space="preserve">yang wajib dipelajari. Banyak ayat lain yang menyeru manusia untuk menggunakan akalnya, di antaranya agar dapat merenungkan ciptaan Allah SWT, sehingga dapat meningkatkan keimanan terhadap Allah SWT, terhadap keesaan-Nya, kekuasaan-Nya dan keagungan-Nya. Salah satunya terdapat dalam </w:t>
      </w:r>
      <w:r w:rsidR="001E7D68" w:rsidRPr="00595B41">
        <w:rPr>
          <w:rFonts w:ascii="Times New Roman" w:hAnsi="Times New Roman" w:cs="Times New Roman"/>
          <w:sz w:val="24"/>
          <w:szCs w:val="24"/>
          <w:lang w:val="id-ID"/>
        </w:rPr>
        <w:t xml:space="preserve">al-Quran </w:t>
      </w:r>
      <w:r w:rsidRPr="00595B41">
        <w:rPr>
          <w:rFonts w:ascii="Times New Roman" w:hAnsi="Times New Roman" w:cs="Times New Roman"/>
          <w:sz w:val="24"/>
          <w:szCs w:val="24"/>
          <w:lang w:val="id-ID"/>
        </w:rPr>
        <w:t>surat Ali Imran:</w:t>
      </w:r>
    </w:p>
    <w:p w:rsidR="009348DB" w:rsidRPr="00D762DB" w:rsidRDefault="009348DB" w:rsidP="00D762DB">
      <w:pPr>
        <w:pStyle w:val="ListParagraph"/>
        <w:bidi/>
        <w:spacing w:after="0" w:line="360" w:lineRule="auto"/>
        <w:ind w:left="49" w:right="851"/>
        <w:jc w:val="both"/>
        <w:rPr>
          <w:rFonts w:ascii="Times New Roman" w:hAnsi="Times New Roman" w:cs="Times New Roman"/>
          <w:sz w:val="28"/>
          <w:szCs w:val="28"/>
          <w:rtl/>
        </w:rPr>
      </w:pPr>
      <w:r w:rsidRPr="00D762DB">
        <w:rPr>
          <w:rFonts w:ascii="Times New Roman" w:hAnsi="Times New Roman" w:cs="Times New Roman"/>
          <w:sz w:val="28"/>
          <w:szCs w:val="28"/>
        </w:rPr>
        <w:sym w:font="HQPB4" w:char="F09E"/>
      </w:r>
      <w:r w:rsidRPr="00D762DB">
        <w:rPr>
          <w:rFonts w:ascii="Times New Roman" w:hAnsi="Times New Roman" w:cs="Times New Roman"/>
          <w:sz w:val="28"/>
          <w:szCs w:val="28"/>
        </w:rPr>
        <w:sym w:font="HQPB2" w:char="F063"/>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29"/>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2" w:char="F092"/>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FB"/>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C8"/>
      </w:r>
      <w:r w:rsidRPr="00D762DB">
        <w:rPr>
          <w:rFonts w:ascii="Times New Roman" w:hAnsi="Times New Roman" w:cs="Times New Roman"/>
          <w:sz w:val="28"/>
          <w:szCs w:val="28"/>
        </w:rPr>
        <w:sym w:font="HQPB2" w:char="F02C"/>
      </w:r>
      <w:r w:rsidRPr="00D762DB">
        <w:rPr>
          <w:rFonts w:ascii="Times New Roman" w:hAnsi="Times New Roman" w:cs="Times New Roman"/>
          <w:sz w:val="28"/>
          <w:szCs w:val="28"/>
        </w:rPr>
        <w:sym w:font="HQPB4" w:char="F0F9"/>
      </w:r>
      <w:r w:rsidRPr="00D762DB">
        <w:rPr>
          <w:rFonts w:ascii="Times New Roman" w:hAnsi="Times New Roman" w:cs="Times New Roman"/>
          <w:sz w:val="28"/>
          <w:szCs w:val="28"/>
        </w:rPr>
        <w:sym w:font="HQPB2" w:char="F03D"/>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1" w:char="F07A"/>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1" w:char="F04E"/>
      </w:r>
      <w:r w:rsidRPr="00D762DB">
        <w:rPr>
          <w:rFonts w:ascii="Times New Roman" w:hAnsi="Times New Roman" w:cs="Times New Roman"/>
          <w:sz w:val="28"/>
          <w:szCs w:val="28"/>
        </w:rPr>
        <w:sym w:font="HQPB2" w:char="F0BA"/>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1"/>
      </w:r>
      <w:r w:rsidRPr="00D762DB">
        <w:rPr>
          <w:rFonts w:ascii="Times New Roman" w:hAnsi="Times New Roman" w:cs="Times New Roman"/>
          <w:sz w:val="28"/>
          <w:szCs w:val="28"/>
        </w:rPr>
        <w:sym w:font="HQPB2" w:char="F0BB"/>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2" w:char="F04A"/>
      </w:r>
      <w:r w:rsidRPr="00D762DB">
        <w:rPr>
          <w:rFonts w:ascii="Times New Roman" w:hAnsi="Times New Roman" w:cs="Times New Roman"/>
          <w:sz w:val="28"/>
          <w:szCs w:val="28"/>
        </w:rPr>
        <w:sym w:font="HQPB4" w:char="F0A1"/>
      </w:r>
      <w:r w:rsidRPr="00D762DB">
        <w:rPr>
          <w:rFonts w:ascii="Times New Roman" w:hAnsi="Times New Roman" w:cs="Times New Roman"/>
          <w:sz w:val="28"/>
          <w:szCs w:val="28"/>
        </w:rPr>
        <w:sym w:font="HQPB1" w:char="F0A1"/>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C7"/>
      </w:r>
      <w:r w:rsidRPr="00D762DB">
        <w:rPr>
          <w:rFonts w:ascii="Times New Roman" w:hAnsi="Times New Roman" w:cs="Times New Roman"/>
          <w:sz w:val="28"/>
          <w:szCs w:val="28"/>
        </w:rPr>
        <w:sym w:font="HQPB1" w:char="F0DA"/>
      </w:r>
      <w:r w:rsidRPr="00D762DB">
        <w:rPr>
          <w:rFonts w:ascii="Times New Roman" w:hAnsi="Times New Roman" w:cs="Times New Roman"/>
          <w:sz w:val="28"/>
          <w:szCs w:val="28"/>
        </w:rPr>
        <w:sym w:font="HQPB4" w:char="F0F6"/>
      </w:r>
      <w:r w:rsidRPr="00D762DB">
        <w:rPr>
          <w:rFonts w:ascii="Times New Roman" w:hAnsi="Times New Roman" w:cs="Times New Roman"/>
          <w:sz w:val="28"/>
          <w:szCs w:val="28"/>
        </w:rPr>
        <w:sym w:font="HQPB1" w:char="F091"/>
      </w:r>
      <w:r w:rsidRPr="00D762DB">
        <w:rPr>
          <w:rFonts w:ascii="Times New Roman" w:hAnsi="Times New Roman" w:cs="Times New Roman"/>
          <w:sz w:val="28"/>
          <w:szCs w:val="28"/>
        </w:rPr>
        <w:sym w:font="HQPB5" w:char="F046"/>
      </w:r>
      <w:r w:rsidRPr="00D762DB">
        <w:rPr>
          <w:rFonts w:ascii="Times New Roman" w:hAnsi="Times New Roman" w:cs="Times New Roman"/>
          <w:sz w:val="28"/>
          <w:szCs w:val="28"/>
        </w:rPr>
        <w:sym w:font="HQPB2" w:char="F07B"/>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C9"/>
      </w:r>
      <w:r w:rsidRPr="00D762DB">
        <w:rPr>
          <w:rFonts w:ascii="Times New Roman" w:hAnsi="Times New Roman" w:cs="Times New Roman"/>
          <w:sz w:val="28"/>
          <w:szCs w:val="28"/>
        </w:rPr>
        <w:sym w:font="HQPB2" w:char="F023"/>
      </w:r>
      <w:r w:rsidRPr="00D762DB">
        <w:rPr>
          <w:rFonts w:ascii="Times New Roman" w:hAnsi="Times New Roman" w:cs="Times New Roman"/>
          <w:sz w:val="28"/>
          <w:szCs w:val="28"/>
        </w:rPr>
        <w:sym w:font="HQPB2" w:char="F0BB"/>
      </w:r>
      <w:r w:rsidRPr="00D762DB">
        <w:rPr>
          <w:rFonts w:ascii="Times New Roman" w:hAnsi="Times New Roman" w:cs="Times New Roman"/>
          <w:sz w:val="28"/>
          <w:szCs w:val="28"/>
        </w:rPr>
        <w:sym w:font="HQPB5" w:char="F06E"/>
      </w:r>
      <w:r w:rsidRPr="00D762DB">
        <w:rPr>
          <w:rFonts w:ascii="Times New Roman" w:hAnsi="Times New Roman" w:cs="Times New Roman"/>
          <w:sz w:val="28"/>
          <w:szCs w:val="28"/>
        </w:rPr>
        <w:sym w:font="HQPB2" w:char="F03D"/>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1" w:char="F046"/>
      </w:r>
      <w:r w:rsidRPr="00D762DB">
        <w:rPr>
          <w:rFonts w:ascii="Times New Roman" w:hAnsi="Times New Roman" w:cs="Times New Roman"/>
          <w:sz w:val="28"/>
          <w:szCs w:val="28"/>
        </w:rPr>
        <w:sym w:font="HQPB4" w:char="F0F7"/>
      </w:r>
      <w:r w:rsidRPr="00D762DB">
        <w:rPr>
          <w:rFonts w:ascii="Times New Roman" w:hAnsi="Times New Roman" w:cs="Times New Roman"/>
          <w:sz w:val="28"/>
          <w:szCs w:val="28"/>
        </w:rPr>
        <w:sym w:font="HQPB1" w:char="F07A"/>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C8"/>
      </w:r>
      <w:r w:rsidRPr="00D762DB">
        <w:rPr>
          <w:rFonts w:ascii="Times New Roman" w:hAnsi="Times New Roman" w:cs="Times New Roman"/>
          <w:sz w:val="28"/>
          <w:szCs w:val="28"/>
        </w:rPr>
        <w:sym w:font="HQPB2" w:char="F040"/>
      </w:r>
      <w:r w:rsidRPr="00D762DB">
        <w:rPr>
          <w:rFonts w:ascii="Times New Roman" w:hAnsi="Times New Roman" w:cs="Times New Roman"/>
          <w:sz w:val="28"/>
          <w:szCs w:val="28"/>
        </w:rPr>
        <w:sym w:font="HQPB4" w:char="F0F8"/>
      </w:r>
      <w:r w:rsidRPr="00D762DB">
        <w:rPr>
          <w:rFonts w:ascii="Times New Roman" w:hAnsi="Times New Roman" w:cs="Times New Roman"/>
          <w:sz w:val="28"/>
          <w:szCs w:val="28"/>
        </w:rPr>
        <w:sym w:font="HQPB2" w:char="F08A"/>
      </w:r>
      <w:r w:rsidRPr="00D762DB">
        <w:rPr>
          <w:rFonts w:ascii="Times New Roman" w:hAnsi="Times New Roman" w:cs="Times New Roman"/>
          <w:sz w:val="28"/>
          <w:szCs w:val="28"/>
        </w:rPr>
        <w:sym w:font="HQPB4" w:char="F0A9"/>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CD"/>
      </w:r>
      <w:r w:rsidRPr="00D762DB">
        <w:rPr>
          <w:rFonts w:ascii="Times New Roman" w:hAnsi="Times New Roman" w:cs="Times New Roman"/>
          <w:sz w:val="28"/>
          <w:szCs w:val="28"/>
        </w:rPr>
        <w:sym w:font="HQPB1" w:char="F091"/>
      </w:r>
      <w:r w:rsidRPr="00D762DB">
        <w:rPr>
          <w:rFonts w:ascii="Times New Roman" w:hAnsi="Times New Roman" w:cs="Times New Roman"/>
          <w:sz w:val="28"/>
          <w:szCs w:val="28"/>
        </w:rPr>
        <w:sym w:font="HQPB1" w:char="F024"/>
      </w:r>
      <w:r w:rsidRPr="00D762DB">
        <w:rPr>
          <w:rFonts w:ascii="Times New Roman" w:hAnsi="Times New Roman" w:cs="Times New Roman"/>
          <w:sz w:val="28"/>
          <w:szCs w:val="28"/>
        </w:rPr>
        <w:sym w:font="HQPB5" w:char="F070"/>
      </w:r>
      <w:r w:rsidRPr="00D762DB">
        <w:rPr>
          <w:rFonts w:ascii="Times New Roman" w:hAnsi="Times New Roman" w:cs="Times New Roman"/>
          <w:sz w:val="28"/>
          <w:szCs w:val="28"/>
        </w:rPr>
        <w:sym w:font="HQPB2" w:char="F06B"/>
      </w:r>
      <w:r w:rsidRPr="00D762DB">
        <w:rPr>
          <w:rFonts w:ascii="Times New Roman" w:hAnsi="Times New Roman" w:cs="Times New Roman"/>
          <w:sz w:val="28"/>
          <w:szCs w:val="28"/>
        </w:rPr>
        <w:sym w:font="HQPB4" w:char="F0A8"/>
      </w:r>
      <w:r w:rsidRPr="00D762DB">
        <w:rPr>
          <w:rFonts w:ascii="Times New Roman" w:hAnsi="Times New Roman" w:cs="Times New Roman"/>
          <w:sz w:val="28"/>
          <w:szCs w:val="28"/>
        </w:rPr>
        <w:sym w:font="HQPB2" w:char="F05D"/>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3B"/>
      </w:r>
      <w:r w:rsidRPr="00D762DB">
        <w:rPr>
          <w:rFonts w:ascii="Times New Roman" w:hAnsi="Times New Roman" w:cs="Times New Roman"/>
          <w:sz w:val="28"/>
          <w:szCs w:val="28"/>
        </w:rPr>
        <w:sym w:font="HQPB1" w:char="F04D"/>
      </w:r>
      <w:r w:rsidRPr="00D762DB">
        <w:rPr>
          <w:rFonts w:ascii="Times New Roman" w:hAnsi="Times New Roman" w:cs="Times New Roman"/>
          <w:sz w:val="28"/>
          <w:szCs w:val="28"/>
        </w:rPr>
        <w:sym w:font="HQPB2" w:char="F0BB"/>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83"/>
      </w:r>
      <w:r w:rsidRPr="00D762DB">
        <w:rPr>
          <w:rFonts w:ascii="Times New Roman" w:hAnsi="Times New Roman" w:cs="Times New Roman"/>
          <w:sz w:val="28"/>
          <w:szCs w:val="28"/>
        </w:rPr>
        <w:sym w:font="HQPB5" w:char="F055"/>
      </w:r>
      <w:r w:rsidRPr="00D762DB">
        <w:rPr>
          <w:rFonts w:ascii="Times New Roman" w:hAnsi="Times New Roman" w:cs="Times New Roman"/>
          <w:sz w:val="28"/>
          <w:szCs w:val="28"/>
        </w:rPr>
        <w:sym w:font="HQPB2" w:char="F079"/>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2" w:char="F092"/>
      </w:r>
      <w:r w:rsidRPr="00D762DB">
        <w:rPr>
          <w:rFonts w:ascii="Times New Roman" w:hAnsi="Times New Roman" w:cs="Times New Roman"/>
          <w:sz w:val="28"/>
          <w:szCs w:val="28"/>
        </w:rPr>
        <w:sym w:font="HQPB4" w:char="F0CD"/>
      </w:r>
      <w:r w:rsidRPr="00D762DB">
        <w:rPr>
          <w:rFonts w:ascii="Times New Roman" w:hAnsi="Times New Roman" w:cs="Times New Roman"/>
          <w:sz w:val="28"/>
          <w:szCs w:val="28"/>
        </w:rPr>
        <w:sym w:font="HQPB2" w:char="F03C"/>
      </w:r>
      <w:r w:rsidRPr="00D762DB">
        <w:rPr>
          <w:rFonts w:ascii="Times New Roman" w:hAnsi="Times New Roman" w:cs="Times New Roman"/>
          <w:sz w:val="28"/>
          <w:szCs w:val="28"/>
        </w:rPr>
        <w:sym w:font="HQPB5" w:char="F027"/>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Pr>
        <w:sym w:font="HQPB5" w:char="F054"/>
      </w:r>
      <w:r w:rsidRPr="00D762DB">
        <w:rPr>
          <w:rFonts w:ascii="Times New Roman" w:hAnsi="Times New Roman" w:cs="Times New Roman"/>
          <w:sz w:val="28"/>
          <w:szCs w:val="28"/>
        </w:rPr>
        <w:sym w:font="HQPB5" w:char="F05B"/>
      </w:r>
      <w:r w:rsidRPr="00D762DB">
        <w:rPr>
          <w:rFonts w:ascii="Times New Roman" w:hAnsi="Times New Roman" w:cs="Times New Roman"/>
          <w:sz w:val="28"/>
          <w:szCs w:val="28"/>
        </w:rPr>
        <w:sym w:font="HQPB2" w:char="F07B"/>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C9"/>
      </w:r>
      <w:r w:rsidRPr="00D762DB">
        <w:rPr>
          <w:rFonts w:ascii="Times New Roman" w:hAnsi="Times New Roman" w:cs="Times New Roman"/>
          <w:sz w:val="28"/>
          <w:szCs w:val="28"/>
        </w:rPr>
        <w:sym w:font="HQPB1" w:char="F03D"/>
      </w:r>
      <w:r w:rsidRPr="00D762DB">
        <w:rPr>
          <w:rFonts w:ascii="Times New Roman" w:hAnsi="Times New Roman" w:cs="Times New Roman"/>
          <w:sz w:val="28"/>
          <w:szCs w:val="28"/>
        </w:rPr>
        <w:sym w:font="HQPB2" w:char="F0BB"/>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1" w:char="F036"/>
      </w:r>
      <w:r w:rsidRPr="00D762DB">
        <w:rPr>
          <w:rFonts w:ascii="Times New Roman" w:hAnsi="Times New Roman" w:cs="Times New Roman"/>
          <w:sz w:val="28"/>
          <w:szCs w:val="28"/>
        </w:rPr>
        <w:sym w:font="HQPB4" w:char="F0F8"/>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Pr>
        <w:sym w:font="HQPB5" w:char="F046"/>
      </w:r>
      <w:r w:rsidRPr="00D762DB">
        <w:rPr>
          <w:rFonts w:ascii="Times New Roman" w:hAnsi="Times New Roman" w:cs="Times New Roman"/>
          <w:sz w:val="28"/>
          <w:szCs w:val="28"/>
        </w:rPr>
        <w:sym w:font="HQPB2" w:char="F07B"/>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2" w:char="F0C7"/>
      </w:r>
      <w:r w:rsidRPr="00D762DB">
        <w:rPr>
          <w:rFonts w:ascii="Times New Roman" w:hAnsi="Times New Roman" w:cs="Times New Roman"/>
          <w:sz w:val="28"/>
          <w:szCs w:val="28"/>
        </w:rPr>
        <w:sym w:font="HQPB2" w:char="F0CA"/>
      </w:r>
      <w:r w:rsidRPr="00D762DB">
        <w:rPr>
          <w:rFonts w:ascii="Times New Roman" w:hAnsi="Times New Roman" w:cs="Times New Roman"/>
          <w:sz w:val="28"/>
          <w:szCs w:val="28"/>
        </w:rPr>
        <w:sym w:font="HQPB2" w:char="F0D2"/>
      </w:r>
      <w:r w:rsidRPr="00D762DB">
        <w:rPr>
          <w:rFonts w:ascii="Times New Roman" w:hAnsi="Times New Roman" w:cs="Times New Roman"/>
          <w:sz w:val="28"/>
          <w:szCs w:val="28"/>
        </w:rPr>
        <w:sym w:font="HQPB2" w:char="F0C9"/>
      </w:r>
      <w:r w:rsidRPr="00D762DB">
        <w:rPr>
          <w:rFonts w:ascii="Times New Roman" w:hAnsi="Times New Roman" w:cs="Times New Roman"/>
          <w:sz w:val="28"/>
          <w:szCs w:val="28"/>
        </w:rPr>
        <w:sym w:font="HQPB2" w:char="F0C8"/>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FB"/>
      </w:r>
      <w:r w:rsidRPr="00D762DB">
        <w:rPr>
          <w:rFonts w:ascii="Times New Roman" w:hAnsi="Times New Roman" w:cs="Times New Roman"/>
          <w:sz w:val="28"/>
          <w:szCs w:val="28"/>
        </w:rPr>
        <w:sym w:font="HQPB2" w:char="F0EF"/>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3" w:char="F025"/>
      </w:r>
      <w:r w:rsidRPr="00D762DB">
        <w:rPr>
          <w:rFonts w:ascii="Times New Roman" w:hAnsi="Times New Roman" w:cs="Times New Roman"/>
          <w:sz w:val="28"/>
          <w:szCs w:val="28"/>
        </w:rPr>
        <w:sym w:font="HQPB4" w:char="F0A9"/>
      </w:r>
      <w:r w:rsidRPr="00D762DB">
        <w:rPr>
          <w:rFonts w:ascii="Times New Roman" w:hAnsi="Times New Roman" w:cs="Times New Roman"/>
          <w:sz w:val="28"/>
          <w:szCs w:val="28"/>
        </w:rPr>
        <w:sym w:font="HQPB3" w:char="F021"/>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62"/>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Pr>
        <w:sym w:font="HQPB4" w:char="F0E3"/>
      </w:r>
      <w:r w:rsidRPr="00D762DB">
        <w:rPr>
          <w:rFonts w:ascii="Times New Roman" w:hAnsi="Times New Roman" w:cs="Times New Roman"/>
          <w:sz w:val="28"/>
          <w:szCs w:val="28"/>
        </w:rPr>
        <w:sym w:font="HQPB1" w:char="F08D"/>
      </w:r>
      <w:r w:rsidRPr="00D762DB">
        <w:rPr>
          <w:rFonts w:ascii="Times New Roman" w:hAnsi="Times New Roman" w:cs="Times New Roman"/>
          <w:sz w:val="28"/>
          <w:szCs w:val="28"/>
        </w:rPr>
        <w:sym w:font="HQPB4" w:char="F0E4"/>
      </w:r>
      <w:r w:rsidRPr="00D762DB">
        <w:rPr>
          <w:rFonts w:ascii="Times New Roman" w:hAnsi="Times New Roman" w:cs="Times New Roman"/>
          <w:sz w:val="28"/>
          <w:szCs w:val="28"/>
        </w:rPr>
        <w:sym w:font="HQPB2" w:char="F02E"/>
      </w:r>
      <w:r w:rsidRPr="00D762DB">
        <w:rPr>
          <w:rFonts w:ascii="Times New Roman" w:hAnsi="Times New Roman" w:cs="Times New Roman"/>
          <w:sz w:val="28"/>
          <w:szCs w:val="28"/>
        </w:rPr>
        <w:sym w:font="HQPB4" w:char="F0F5"/>
      </w:r>
      <w:r w:rsidRPr="00D762DB">
        <w:rPr>
          <w:rFonts w:ascii="Times New Roman" w:hAnsi="Times New Roman" w:cs="Times New Roman"/>
          <w:sz w:val="28"/>
          <w:szCs w:val="28"/>
        </w:rPr>
        <w:sym w:font="HQPB1" w:char="F08B"/>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8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A9"/>
      </w:r>
      <w:r w:rsidRPr="00D762DB">
        <w:rPr>
          <w:rFonts w:ascii="Times New Roman" w:hAnsi="Times New Roman" w:cs="Times New Roman"/>
          <w:sz w:val="28"/>
          <w:szCs w:val="28"/>
        </w:rPr>
        <w:sym w:font="HQPB1" w:char="F021"/>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1" w:char="F024"/>
      </w:r>
      <w:r w:rsidRPr="00D762DB">
        <w:rPr>
          <w:rFonts w:ascii="Times New Roman" w:hAnsi="Times New Roman" w:cs="Times New Roman"/>
          <w:sz w:val="28"/>
          <w:szCs w:val="28"/>
        </w:rPr>
        <w:sym w:font="HQPB4" w:char="F056"/>
      </w:r>
      <w:r w:rsidRPr="00D762DB">
        <w:rPr>
          <w:rFonts w:ascii="Times New Roman" w:hAnsi="Times New Roman" w:cs="Times New Roman"/>
          <w:sz w:val="28"/>
          <w:szCs w:val="28"/>
        </w:rPr>
        <w:sym w:font="HQPB2" w:char="F04A"/>
      </w:r>
      <w:r w:rsidRPr="00D762DB">
        <w:rPr>
          <w:rFonts w:ascii="Times New Roman" w:hAnsi="Times New Roman" w:cs="Times New Roman"/>
          <w:sz w:val="28"/>
          <w:szCs w:val="28"/>
        </w:rPr>
        <w:sym w:font="HQPB2" w:char="F0BB"/>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8A"/>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2" w:char="F025"/>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Pr>
        <w:sym w:font="HQPB4" w:char="F059"/>
      </w:r>
      <w:r w:rsidRPr="00D762DB">
        <w:rPr>
          <w:rFonts w:ascii="Times New Roman" w:hAnsi="Times New Roman" w:cs="Times New Roman"/>
          <w:sz w:val="28"/>
          <w:szCs w:val="28"/>
        </w:rPr>
        <w:sym w:font="HQPB1" w:char="F08A"/>
      </w:r>
      <w:r w:rsidRPr="00D762DB">
        <w:rPr>
          <w:rFonts w:ascii="Times New Roman" w:hAnsi="Times New Roman" w:cs="Times New Roman"/>
          <w:sz w:val="28"/>
          <w:szCs w:val="28"/>
        </w:rPr>
        <w:sym w:font="HQPB2" w:char="F071"/>
      </w:r>
      <w:r w:rsidRPr="00D762DB">
        <w:rPr>
          <w:rFonts w:ascii="Times New Roman" w:hAnsi="Times New Roman" w:cs="Times New Roman"/>
          <w:sz w:val="28"/>
          <w:szCs w:val="28"/>
        </w:rPr>
        <w:sym w:font="HQPB4" w:char="F0E3"/>
      </w:r>
      <w:r w:rsidRPr="00D762DB">
        <w:rPr>
          <w:rFonts w:ascii="Times New Roman" w:hAnsi="Times New Roman" w:cs="Times New Roman"/>
          <w:sz w:val="28"/>
          <w:szCs w:val="28"/>
        </w:rPr>
        <w:sym w:font="HQPB1" w:char="F0E8"/>
      </w:r>
      <w:r w:rsidRPr="00D762DB">
        <w:rPr>
          <w:rFonts w:ascii="Times New Roman" w:hAnsi="Times New Roman" w:cs="Times New Roman"/>
          <w:sz w:val="28"/>
          <w:szCs w:val="28"/>
        </w:rPr>
        <w:sym w:font="HQPB4" w:char="F0E8"/>
      </w:r>
      <w:r w:rsidRPr="00D762DB">
        <w:rPr>
          <w:rFonts w:ascii="Times New Roman" w:hAnsi="Times New Roman" w:cs="Times New Roman"/>
          <w:sz w:val="28"/>
          <w:szCs w:val="28"/>
        </w:rPr>
        <w:sym w:font="HQPB2" w:char="F025"/>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34"/>
      </w:r>
      <w:r w:rsidRPr="00D762DB">
        <w:rPr>
          <w:rFonts w:ascii="Times New Roman" w:hAnsi="Times New Roman" w:cs="Times New Roman"/>
          <w:sz w:val="28"/>
          <w:szCs w:val="28"/>
        </w:rPr>
        <w:sym w:font="HQPB2" w:char="F092"/>
      </w:r>
      <w:r w:rsidRPr="00D762DB">
        <w:rPr>
          <w:rFonts w:ascii="Times New Roman" w:hAnsi="Times New Roman" w:cs="Times New Roman"/>
          <w:sz w:val="28"/>
          <w:szCs w:val="28"/>
        </w:rPr>
        <w:sym w:font="HQPB5" w:char="F06E"/>
      </w:r>
      <w:r w:rsidRPr="00D762DB">
        <w:rPr>
          <w:rFonts w:ascii="Times New Roman" w:hAnsi="Times New Roman" w:cs="Times New Roman"/>
          <w:sz w:val="28"/>
          <w:szCs w:val="28"/>
        </w:rPr>
        <w:sym w:font="HQPB2" w:char="F03F"/>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1" w:char="F0E3"/>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F6"/>
      </w:r>
      <w:r w:rsidRPr="00D762DB">
        <w:rPr>
          <w:rFonts w:ascii="Times New Roman" w:hAnsi="Times New Roman" w:cs="Times New Roman"/>
          <w:sz w:val="28"/>
          <w:szCs w:val="28"/>
        </w:rPr>
        <w:sym w:font="HQPB2" w:char="F04E"/>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2" w:char="F067"/>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2F"/>
      </w:r>
      <w:r w:rsidRPr="00D762DB">
        <w:rPr>
          <w:rFonts w:ascii="Times New Roman" w:hAnsi="Times New Roman" w:cs="Times New Roman"/>
          <w:sz w:val="28"/>
          <w:szCs w:val="28"/>
        </w:rPr>
        <w:sym w:font="HQPB2" w:char="F071"/>
      </w:r>
      <w:r w:rsidRPr="00D762DB">
        <w:rPr>
          <w:rFonts w:ascii="Times New Roman" w:hAnsi="Times New Roman" w:cs="Times New Roman"/>
          <w:sz w:val="28"/>
          <w:szCs w:val="28"/>
        </w:rPr>
        <w:sym w:font="HQPB4" w:char="F0E3"/>
      </w:r>
      <w:r w:rsidRPr="00D762DB">
        <w:rPr>
          <w:rFonts w:ascii="Times New Roman" w:hAnsi="Times New Roman" w:cs="Times New Roman"/>
          <w:sz w:val="28"/>
          <w:szCs w:val="28"/>
        </w:rPr>
        <w:sym w:font="HQPB2" w:char="F05A"/>
      </w:r>
      <w:r w:rsidRPr="00D762DB">
        <w:rPr>
          <w:rFonts w:ascii="Times New Roman" w:hAnsi="Times New Roman" w:cs="Times New Roman"/>
          <w:sz w:val="28"/>
          <w:szCs w:val="28"/>
        </w:rPr>
        <w:sym w:font="HQPB4" w:char="F0E3"/>
      </w:r>
      <w:r w:rsidRPr="00D762DB">
        <w:rPr>
          <w:rFonts w:ascii="Times New Roman" w:hAnsi="Times New Roman" w:cs="Times New Roman"/>
          <w:sz w:val="28"/>
          <w:szCs w:val="28"/>
        </w:rPr>
        <w:sym w:font="HQPB1" w:char="F05F"/>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62"/>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Pr>
        <w:sym w:font="HQPB4" w:char="F0E3"/>
      </w:r>
      <w:r w:rsidRPr="00D762DB">
        <w:rPr>
          <w:rFonts w:ascii="Times New Roman" w:hAnsi="Times New Roman" w:cs="Times New Roman"/>
          <w:sz w:val="28"/>
          <w:szCs w:val="28"/>
        </w:rPr>
        <w:sym w:font="HQPB1" w:char="F08D"/>
      </w:r>
      <w:r w:rsidRPr="00D762DB">
        <w:rPr>
          <w:rFonts w:ascii="Times New Roman" w:hAnsi="Times New Roman" w:cs="Times New Roman"/>
          <w:sz w:val="28"/>
          <w:szCs w:val="28"/>
        </w:rPr>
        <w:sym w:font="HQPB4" w:char="F0A4"/>
      </w:r>
      <w:r w:rsidRPr="00D762DB">
        <w:rPr>
          <w:rFonts w:ascii="Times New Roman" w:hAnsi="Times New Roman" w:cs="Times New Roman"/>
          <w:sz w:val="28"/>
          <w:szCs w:val="28"/>
        </w:rPr>
        <w:sym w:font="HQPB2" w:char="F036"/>
      </w:r>
      <w:r w:rsidRPr="00D762DB">
        <w:rPr>
          <w:rFonts w:ascii="Times New Roman" w:hAnsi="Times New Roman" w:cs="Times New Roman"/>
          <w:sz w:val="28"/>
          <w:szCs w:val="28"/>
        </w:rPr>
        <w:sym w:font="HQPB5" w:char="F078"/>
      </w:r>
      <w:r w:rsidRPr="00D762DB">
        <w:rPr>
          <w:rFonts w:ascii="Times New Roman" w:hAnsi="Times New Roman" w:cs="Times New Roman"/>
          <w:sz w:val="28"/>
          <w:szCs w:val="28"/>
        </w:rPr>
        <w:sym w:font="HQPB1" w:char="F0FF"/>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1" w:char="F047"/>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83"/>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lastRenderedPageBreak/>
        <w:sym w:font="HQPB2" w:char="F092"/>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FB"/>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C8"/>
      </w:r>
      <w:r w:rsidRPr="00D762DB">
        <w:rPr>
          <w:rFonts w:ascii="Times New Roman" w:hAnsi="Times New Roman" w:cs="Times New Roman"/>
          <w:sz w:val="28"/>
          <w:szCs w:val="28"/>
        </w:rPr>
        <w:sym w:font="HQPB2" w:char="F02C"/>
      </w:r>
      <w:r w:rsidRPr="00D762DB">
        <w:rPr>
          <w:rFonts w:ascii="Times New Roman" w:hAnsi="Times New Roman" w:cs="Times New Roman"/>
          <w:sz w:val="28"/>
          <w:szCs w:val="28"/>
        </w:rPr>
        <w:sym w:font="HQPB4" w:char="F0F9"/>
      </w:r>
      <w:r w:rsidRPr="00D762DB">
        <w:rPr>
          <w:rFonts w:ascii="Times New Roman" w:hAnsi="Times New Roman" w:cs="Times New Roman"/>
          <w:sz w:val="28"/>
          <w:szCs w:val="28"/>
        </w:rPr>
        <w:sym w:font="HQPB2" w:char="F03D"/>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1" w:char="F07A"/>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1" w:char="F04E"/>
      </w:r>
      <w:r w:rsidRPr="00D762DB">
        <w:rPr>
          <w:rFonts w:ascii="Times New Roman" w:hAnsi="Times New Roman" w:cs="Times New Roman"/>
          <w:sz w:val="28"/>
          <w:szCs w:val="28"/>
        </w:rPr>
        <w:sym w:font="HQPB2" w:char="F0BA"/>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1"/>
      </w:r>
      <w:r w:rsidRPr="00D762DB">
        <w:rPr>
          <w:rFonts w:ascii="Times New Roman" w:hAnsi="Times New Roman" w:cs="Times New Roman"/>
          <w:sz w:val="28"/>
          <w:szCs w:val="28"/>
        </w:rPr>
        <w:sym w:font="HQPB2" w:char="F0BB"/>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4B"/>
      </w:r>
      <w:r w:rsidRPr="00D762DB">
        <w:rPr>
          <w:rFonts w:ascii="Times New Roman" w:hAnsi="Times New Roman" w:cs="Times New Roman"/>
          <w:sz w:val="28"/>
          <w:szCs w:val="28"/>
        </w:rPr>
        <w:sym w:font="HQPB4" w:char="F0A1"/>
      </w:r>
      <w:r w:rsidRPr="00D762DB">
        <w:rPr>
          <w:rFonts w:ascii="Times New Roman" w:hAnsi="Times New Roman" w:cs="Times New Roman"/>
          <w:sz w:val="28"/>
          <w:szCs w:val="28"/>
        </w:rPr>
        <w:sym w:font="HQPB1" w:char="F0A1"/>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C7"/>
      </w:r>
      <w:r w:rsidRPr="00D762DB">
        <w:rPr>
          <w:rFonts w:ascii="Times New Roman" w:hAnsi="Times New Roman" w:cs="Times New Roman"/>
          <w:sz w:val="28"/>
          <w:szCs w:val="28"/>
        </w:rPr>
        <w:sym w:font="HQPB1" w:char="F0DA"/>
      </w:r>
      <w:r w:rsidRPr="00D762DB">
        <w:rPr>
          <w:rFonts w:ascii="Times New Roman" w:hAnsi="Times New Roman" w:cs="Times New Roman"/>
          <w:sz w:val="28"/>
          <w:szCs w:val="28"/>
        </w:rPr>
        <w:sym w:font="HQPB4" w:char="F0F6"/>
      </w:r>
      <w:r w:rsidRPr="00D762DB">
        <w:rPr>
          <w:rFonts w:ascii="Times New Roman" w:hAnsi="Times New Roman" w:cs="Times New Roman"/>
          <w:sz w:val="28"/>
          <w:szCs w:val="28"/>
        </w:rPr>
        <w:sym w:font="HQPB1" w:char="F091"/>
      </w:r>
      <w:r w:rsidRPr="00D762DB">
        <w:rPr>
          <w:rFonts w:ascii="Times New Roman" w:hAnsi="Times New Roman" w:cs="Times New Roman"/>
          <w:sz w:val="28"/>
          <w:szCs w:val="28"/>
        </w:rPr>
        <w:sym w:font="HQPB5" w:char="F046"/>
      </w:r>
      <w:r w:rsidRPr="00D762DB">
        <w:rPr>
          <w:rFonts w:ascii="Times New Roman" w:hAnsi="Times New Roman" w:cs="Times New Roman"/>
          <w:sz w:val="28"/>
          <w:szCs w:val="28"/>
        </w:rPr>
        <w:sym w:font="HQPB2" w:char="F07B"/>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1" w:char="F024"/>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5A"/>
      </w:r>
      <w:r w:rsidRPr="00D762DB">
        <w:rPr>
          <w:rFonts w:ascii="Times New Roman" w:hAnsi="Times New Roman" w:cs="Times New Roman"/>
          <w:sz w:val="28"/>
          <w:szCs w:val="28"/>
        </w:rPr>
        <w:sym w:font="HQPB4" w:char="F0AD"/>
      </w:r>
      <w:r w:rsidRPr="00D762DB">
        <w:rPr>
          <w:rFonts w:ascii="Times New Roman" w:hAnsi="Times New Roman" w:cs="Times New Roman"/>
          <w:sz w:val="28"/>
          <w:szCs w:val="28"/>
        </w:rPr>
        <w:sym w:font="HQPB1" w:char="F02F"/>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1" w:char="F091"/>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1" w:char="F024"/>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4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C"/>
      </w:r>
      <w:r w:rsidRPr="00D762DB">
        <w:rPr>
          <w:rFonts w:ascii="Times New Roman" w:hAnsi="Times New Roman" w:cs="Times New Roman"/>
          <w:sz w:val="28"/>
          <w:szCs w:val="28"/>
        </w:rPr>
        <w:sym w:font="HQPB1" w:char="F04D"/>
      </w:r>
      <w:r w:rsidRPr="00D762DB">
        <w:rPr>
          <w:rFonts w:ascii="Times New Roman" w:hAnsi="Times New Roman" w:cs="Times New Roman"/>
          <w:sz w:val="28"/>
          <w:szCs w:val="28"/>
        </w:rPr>
        <w:sym w:font="HQPB4" w:char="F0F8"/>
      </w:r>
      <w:r w:rsidRPr="00D762DB">
        <w:rPr>
          <w:rFonts w:ascii="Times New Roman" w:hAnsi="Times New Roman" w:cs="Times New Roman"/>
          <w:sz w:val="28"/>
          <w:szCs w:val="28"/>
        </w:rPr>
        <w:sym w:font="HQPB2" w:char="F029"/>
      </w:r>
      <w:r w:rsidRPr="00D762DB">
        <w:rPr>
          <w:rFonts w:ascii="Times New Roman" w:hAnsi="Times New Roman" w:cs="Times New Roman"/>
          <w:sz w:val="28"/>
          <w:szCs w:val="28"/>
        </w:rPr>
        <w:sym w:font="HQPB5" w:char="F06E"/>
      </w:r>
      <w:r w:rsidRPr="00D762DB">
        <w:rPr>
          <w:rFonts w:ascii="Times New Roman" w:hAnsi="Times New Roman" w:cs="Times New Roman"/>
          <w:sz w:val="28"/>
          <w:szCs w:val="28"/>
        </w:rPr>
        <w:sym w:font="HQPB2" w:char="F03D"/>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1" w:char="F07A"/>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Pr>
        <w:sym w:font="HQPB5" w:char="F078"/>
      </w:r>
      <w:r w:rsidRPr="00D762DB">
        <w:rPr>
          <w:rFonts w:ascii="Times New Roman" w:hAnsi="Times New Roman" w:cs="Times New Roman"/>
          <w:sz w:val="28"/>
          <w:szCs w:val="28"/>
        </w:rPr>
        <w:sym w:font="HQPB1" w:char="F08B"/>
      </w:r>
      <w:r w:rsidRPr="00D762DB">
        <w:rPr>
          <w:rFonts w:ascii="Times New Roman" w:hAnsi="Times New Roman" w:cs="Times New Roman"/>
          <w:sz w:val="28"/>
          <w:szCs w:val="28"/>
        </w:rPr>
        <w:sym w:font="HQPB2" w:char="F0BB"/>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2" w:char="F064"/>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57"/>
      </w:r>
      <w:r w:rsidRPr="00D762DB">
        <w:rPr>
          <w:rFonts w:ascii="Times New Roman" w:hAnsi="Times New Roman" w:cs="Times New Roman"/>
          <w:sz w:val="28"/>
          <w:szCs w:val="28"/>
        </w:rPr>
        <w:sym w:font="HQPB2" w:char="F078"/>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1" w:char="F0DC"/>
      </w:r>
      <w:r w:rsidRPr="00D762DB">
        <w:rPr>
          <w:rFonts w:ascii="Times New Roman" w:hAnsi="Times New Roman" w:cs="Times New Roman"/>
          <w:sz w:val="28"/>
          <w:szCs w:val="28"/>
        </w:rPr>
        <w:sym w:font="HQPB2" w:char="F0BB"/>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1" w:char="F02F"/>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2" w:char="F037"/>
      </w:r>
      <w:r w:rsidRPr="00D762DB">
        <w:rPr>
          <w:rFonts w:ascii="Times New Roman" w:hAnsi="Times New Roman" w:cs="Times New Roman"/>
          <w:sz w:val="28"/>
          <w:szCs w:val="28"/>
        </w:rPr>
        <w:sym w:font="HQPB5" w:char="F06F"/>
      </w:r>
      <w:r w:rsidRPr="00D762DB">
        <w:rPr>
          <w:rFonts w:ascii="Times New Roman" w:hAnsi="Times New Roman" w:cs="Times New Roman"/>
          <w:sz w:val="28"/>
          <w:szCs w:val="28"/>
        </w:rPr>
        <w:sym w:font="HQPB2" w:char="F059"/>
      </w:r>
      <w:r w:rsidRPr="00D762DB">
        <w:rPr>
          <w:rFonts w:ascii="Times New Roman" w:hAnsi="Times New Roman" w:cs="Times New Roman"/>
          <w:sz w:val="28"/>
          <w:szCs w:val="28"/>
        </w:rPr>
        <w:sym w:font="HQPB2" w:char="F0BB"/>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1" w:char="F073"/>
      </w:r>
      <w:r w:rsidRPr="00D762DB">
        <w:rPr>
          <w:rFonts w:ascii="Times New Roman" w:hAnsi="Times New Roman" w:cs="Times New Roman"/>
          <w:sz w:val="28"/>
          <w:szCs w:val="28"/>
        </w:rPr>
        <w:sym w:font="HQPB4" w:char="F0F6"/>
      </w:r>
      <w:r w:rsidRPr="00D762DB">
        <w:rPr>
          <w:rFonts w:ascii="Times New Roman" w:hAnsi="Times New Roman" w:cs="Times New Roman"/>
          <w:sz w:val="28"/>
          <w:szCs w:val="28"/>
        </w:rPr>
        <w:sym w:font="HQPB1" w:char="F036"/>
      </w:r>
      <w:r w:rsidRPr="00D762DB">
        <w:rPr>
          <w:rFonts w:ascii="Times New Roman" w:hAnsi="Times New Roman" w:cs="Times New Roman"/>
          <w:sz w:val="28"/>
          <w:szCs w:val="28"/>
        </w:rPr>
        <w:sym w:font="HQPB4" w:char="F0DF"/>
      </w:r>
      <w:r w:rsidRPr="00D762DB">
        <w:rPr>
          <w:rFonts w:ascii="Times New Roman" w:hAnsi="Times New Roman" w:cs="Times New Roman"/>
          <w:sz w:val="28"/>
          <w:szCs w:val="28"/>
        </w:rPr>
        <w:sym w:font="HQPB1" w:char="F099"/>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1" w:char="F024"/>
      </w:r>
      <w:r w:rsidRPr="00D762DB">
        <w:rPr>
          <w:rFonts w:ascii="Times New Roman" w:hAnsi="Times New Roman" w:cs="Times New Roman"/>
          <w:sz w:val="28"/>
          <w:szCs w:val="28"/>
        </w:rPr>
        <w:sym w:font="HQPB5" w:char="F06F"/>
      </w:r>
      <w:r w:rsidRPr="00D762DB">
        <w:rPr>
          <w:rFonts w:ascii="Times New Roman" w:hAnsi="Times New Roman" w:cs="Times New Roman"/>
          <w:sz w:val="28"/>
          <w:szCs w:val="28"/>
        </w:rPr>
        <w:sym w:font="HQPB2" w:char="F059"/>
      </w:r>
      <w:r w:rsidRPr="00D762DB">
        <w:rPr>
          <w:rFonts w:ascii="Times New Roman" w:hAnsi="Times New Roman" w:cs="Times New Roman"/>
          <w:sz w:val="28"/>
          <w:szCs w:val="28"/>
        </w:rPr>
        <w:sym w:font="HQPB4" w:char="F0C9"/>
      </w:r>
      <w:r w:rsidRPr="00D762DB">
        <w:rPr>
          <w:rFonts w:ascii="Times New Roman" w:hAnsi="Times New Roman" w:cs="Times New Roman"/>
          <w:sz w:val="28"/>
          <w:szCs w:val="28"/>
        </w:rPr>
        <w:sym w:font="HQPB2" w:char="F029"/>
      </w:r>
      <w:r w:rsidRPr="00D762DB">
        <w:rPr>
          <w:rFonts w:ascii="Times New Roman" w:hAnsi="Times New Roman" w:cs="Times New Roman"/>
          <w:sz w:val="28"/>
          <w:szCs w:val="28"/>
        </w:rPr>
        <w:sym w:font="HQPB5" w:char="F073"/>
      </w:r>
      <w:r w:rsidRPr="00D762DB">
        <w:rPr>
          <w:rFonts w:ascii="Times New Roman" w:hAnsi="Times New Roman" w:cs="Times New Roman"/>
          <w:sz w:val="28"/>
          <w:szCs w:val="28"/>
        </w:rPr>
        <w:sym w:font="HQPB1" w:char="F0F9"/>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A"/>
      </w:r>
      <w:r w:rsidRPr="00D762DB">
        <w:rPr>
          <w:rFonts w:ascii="Times New Roman" w:hAnsi="Times New Roman" w:cs="Times New Roman"/>
          <w:sz w:val="28"/>
          <w:szCs w:val="28"/>
        </w:rPr>
        <w:sym w:font="HQPB1" w:char="F03E"/>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Pr>
        <w:sym w:font="HQPB5" w:char="F078"/>
      </w:r>
      <w:r w:rsidRPr="00D762DB">
        <w:rPr>
          <w:rFonts w:ascii="Times New Roman" w:hAnsi="Times New Roman" w:cs="Times New Roman"/>
          <w:sz w:val="28"/>
          <w:szCs w:val="28"/>
        </w:rPr>
        <w:sym w:font="HQPB1" w:char="F08B"/>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1" w:char="F0E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CD"/>
      </w:r>
      <w:r w:rsidRPr="00D762DB">
        <w:rPr>
          <w:rFonts w:ascii="Times New Roman" w:hAnsi="Times New Roman" w:cs="Times New Roman"/>
          <w:sz w:val="28"/>
          <w:szCs w:val="28"/>
        </w:rPr>
        <w:sym w:font="HQPB1" w:char="F091"/>
      </w:r>
      <w:r w:rsidRPr="00D762DB">
        <w:rPr>
          <w:rFonts w:ascii="Times New Roman" w:hAnsi="Times New Roman" w:cs="Times New Roman"/>
          <w:sz w:val="28"/>
          <w:szCs w:val="28"/>
        </w:rPr>
        <w:sym w:font="HQPB1" w:char="F024"/>
      </w:r>
      <w:r w:rsidRPr="00D762DB">
        <w:rPr>
          <w:rFonts w:ascii="Times New Roman" w:hAnsi="Times New Roman" w:cs="Times New Roman"/>
          <w:sz w:val="28"/>
          <w:szCs w:val="28"/>
        </w:rPr>
        <w:sym w:font="HQPB4" w:char="F0A8"/>
      </w:r>
      <w:r w:rsidRPr="00D762DB">
        <w:rPr>
          <w:rFonts w:ascii="Times New Roman" w:hAnsi="Times New Roman" w:cs="Times New Roman"/>
          <w:sz w:val="28"/>
          <w:szCs w:val="28"/>
        </w:rPr>
        <w:sym w:font="HQPB2" w:char="F05A"/>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2" w:char="F0C7"/>
      </w:r>
      <w:r w:rsidRPr="00D762DB">
        <w:rPr>
          <w:rFonts w:ascii="Times New Roman" w:hAnsi="Times New Roman" w:cs="Times New Roman"/>
          <w:sz w:val="28"/>
          <w:szCs w:val="28"/>
        </w:rPr>
        <w:sym w:font="HQPB2" w:char="F0CA"/>
      </w:r>
      <w:r w:rsidRPr="00D762DB">
        <w:rPr>
          <w:rFonts w:ascii="Times New Roman" w:hAnsi="Times New Roman" w:cs="Times New Roman"/>
          <w:sz w:val="28"/>
          <w:szCs w:val="28"/>
        </w:rPr>
        <w:sym w:font="HQPB2" w:char="F0D2"/>
      </w:r>
      <w:r w:rsidRPr="00D762DB">
        <w:rPr>
          <w:rFonts w:ascii="Times New Roman" w:hAnsi="Times New Roman" w:cs="Times New Roman"/>
          <w:sz w:val="28"/>
          <w:szCs w:val="28"/>
        </w:rPr>
        <w:sym w:font="HQPB2" w:char="F0CA"/>
      </w:r>
      <w:r w:rsidRPr="00D762DB">
        <w:rPr>
          <w:rFonts w:ascii="Times New Roman" w:hAnsi="Times New Roman" w:cs="Times New Roman"/>
          <w:sz w:val="28"/>
          <w:szCs w:val="28"/>
        </w:rPr>
        <w:sym w:font="HQPB2" w:char="F0C8"/>
      </w:r>
      <w:r w:rsidRPr="00D762DB">
        <w:rPr>
          <w:rFonts w:ascii="Times New Roman" w:hAnsi="Times New Roman" w:cs="Times New Roman"/>
          <w:sz w:val="28"/>
          <w:szCs w:val="28"/>
          <w:rtl/>
        </w:rPr>
        <w:t xml:space="preserve">   </w:t>
      </w:r>
    </w:p>
    <w:p w:rsidR="009D22B4" w:rsidRPr="00595B41" w:rsidRDefault="009D22B4" w:rsidP="00EC7DFA">
      <w:pPr>
        <w:pStyle w:val="ListParagraph"/>
        <w:spacing w:after="0" w:line="480" w:lineRule="auto"/>
        <w:ind w:left="70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Artinya:</w:t>
      </w:r>
    </w:p>
    <w:p w:rsidR="009348DB" w:rsidRPr="00595B41" w:rsidRDefault="009348DB" w:rsidP="00EC7DFA">
      <w:pPr>
        <w:pStyle w:val="ListParagraph"/>
        <w:spacing w:after="0" w:line="480" w:lineRule="auto"/>
        <w:ind w:left="709" w:firstLine="589"/>
        <w:jc w:val="both"/>
        <w:rPr>
          <w:rFonts w:ascii="Times New Roman" w:hAnsi="Times New Roman" w:cs="Times New Roman"/>
          <w:b/>
          <w:sz w:val="24"/>
          <w:szCs w:val="24"/>
          <w:lang w:val="id-ID"/>
        </w:rPr>
      </w:pPr>
      <w:r w:rsidRPr="00595B41">
        <w:rPr>
          <w:rFonts w:ascii="Times New Roman" w:hAnsi="Times New Roman" w:cs="Times New Roman"/>
          <w:sz w:val="24"/>
          <w:szCs w:val="24"/>
          <w:lang w:val="id-ID"/>
        </w:rPr>
        <w:t xml:space="preserve">“Sesungguhnya dalam penciptaan langit dan bumi, dan silih bergantinya siang dan malam terdapat tanda-tanda bagi orang-orang yang berakal. Yaitu orang-orang yang mengingat Allah sambil berdiri atau duduk atau dalam keadaan berbaring dan mereka memikirkan tentang langit dan bumi seraya berkata: “Ya Tuhan kami, tiadalah Engkau menciptakan ini dengan sia-sia, Maha Suci Engkau, maka peliharalah kami dari siksa neraka.” </w:t>
      </w:r>
      <w:r w:rsidRPr="00595B41">
        <w:rPr>
          <w:rFonts w:ascii="Times New Roman" w:hAnsi="Times New Roman" w:cs="Times New Roman"/>
          <w:b/>
          <w:sz w:val="24"/>
          <w:szCs w:val="24"/>
          <w:lang w:val="id-ID"/>
        </w:rPr>
        <w:t>(QS. Ali Imran: 190-191)</w:t>
      </w:r>
      <w:r w:rsidR="00614CA3" w:rsidRPr="00595B41">
        <w:rPr>
          <w:rStyle w:val="FootnoteReference"/>
          <w:rFonts w:ascii="Times New Roman" w:hAnsi="Times New Roman"/>
          <w:bCs/>
          <w:sz w:val="24"/>
          <w:szCs w:val="24"/>
          <w:lang w:val="id-ID"/>
        </w:rPr>
        <w:footnoteReference w:id="58"/>
      </w:r>
    </w:p>
    <w:p w:rsidR="009348DB" w:rsidRPr="00595B41" w:rsidRDefault="009348DB" w:rsidP="00EC7DFA">
      <w:pPr>
        <w:pStyle w:val="ListParagraph"/>
        <w:spacing w:after="0" w:line="480" w:lineRule="auto"/>
        <w:ind w:left="709" w:firstLine="589"/>
        <w:jc w:val="both"/>
        <w:rPr>
          <w:rFonts w:ascii="Times New Roman" w:hAnsi="Times New Roman" w:cs="Times New Roman"/>
          <w:b/>
          <w:sz w:val="24"/>
          <w:szCs w:val="24"/>
          <w:lang w:val="id-ID"/>
        </w:rPr>
      </w:pPr>
      <w:r w:rsidRPr="00595B41">
        <w:rPr>
          <w:rFonts w:ascii="Times New Roman" w:hAnsi="Times New Roman" w:cs="Times New Roman"/>
          <w:b/>
          <w:sz w:val="24"/>
          <w:szCs w:val="24"/>
          <w:lang w:val="id-ID"/>
        </w:rPr>
        <w:tab/>
      </w:r>
      <w:r w:rsidRPr="00595B41">
        <w:rPr>
          <w:rFonts w:ascii="Times New Roman" w:hAnsi="Times New Roman" w:cs="Times New Roman"/>
          <w:sz w:val="24"/>
          <w:szCs w:val="24"/>
          <w:lang w:val="id-ID"/>
        </w:rPr>
        <w:t>Islam tidak hanya menunjukkan cara memperoleh ilmu pengetahuan dan memberikan dasar yang tepat untuk mewujudkan kebenaran-kebenaran, tapi Islam juga mendorong manusia untuk menghasilkan dan menemukan pengetahuan-pengetahuan baru serta terus-menerus menambahnya.</w:t>
      </w:r>
      <w:r w:rsidRPr="00595B41">
        <w:rPr>
          <w:rStyle w:val="FootnoteReference"/>
          <w:rFonts w:ascii="Times New Roman" w:hAnsi="Times New Roman"/>
          <w:sz w:val="24"/>
          <w:szCs w:val="24"/>
          <w:lang w:val="id-ID"/>
        </w:rPr>
        <w:footnoteReference w:id="59"/>
      </w:r>
      <w:r w:rsidRPr="00595B41">
        <w:rPr>
          <w:rFonts w:ascii="Times New Roman" w:hAnsi="Times New Roman" w:cs="Times New Roman"/>
          <w:b/>
          <w:sz w:val="24"/>
          <w:szCs w:val="24"/>
          <w:lang w:val="id-ID"/>
        </w:rPr>
        <w:t xml:space="preserve"> </w:t>
      </w:r>
    </w:p>
    <w:p w:rsidR="009348DB" w:rsidRPr="00595B41" w:rsidRDefault="009348DB" w:rsidP="00EC7DFA">
      <w:pPr>
        <w:pStyle w:val="ListParagraph"/>
        <w:spacing w:after="0" w:line="480" w:lineRule="auto"/>
        <w:ind w:left="709" w:firstLine="589"/>
        <w:jc w:val="both"/>
        <w:rPr>
          <w:rFonts w:ascii="Times New Roman" w:hAnsi="Times New Roman" w:cs="Times New Roman"/>
          <w:b/>
          <w:sz w:val="24"/>
          <w:szCs w:val="24"/>
          <w:lang w:val="id-ID"/>
        </w:rPr>
      </w:pPr>
      <w:r w:rsidRPr="00595B41">
        <w:rPr>
          <w:rFonts w:ascii="Times New Roman" w:hAnsi="Times New Roman" w:cs="Times New Roman"/>
          <w:sz w:val="24"/>
          <w:szCs w:val="24"/>
          <w:lang w:val="id-ID"/>
        </w:rPr>
        <w:tab/>
        <w:t xml:space="preserve">Ilmu kehidupan selanjutnya yang harus dikuasai oleh manusia adalah ilmu ketrampilan (keahlian). Perhatian besar Islam terhadap ilmu teknik dan praktis serta ketrampilan merupakan salah satu tujuan pendidikan Islam. </w:t>
      </w:r>
      <w:r w:rsidRPr="00595B41">
        <w:rPr>
          <w:rFonts w:ascii="Times New Roman" w:hAnsi="Times New Roman" w:cs="Times New Roman"/>
          <w:sz w:val="24"/>
          <w:szCs w:val="24"/>
          <w:lang w:val="id-ID"/>
        </w:rPr>
        <w:lastRenderedPageBreak/>
        <w:t>Penguasaan ketrampilan yang serba material ini merupakan tuntutan yang harus dilakukan dalam rangka pelaksanaan amanah Allah SWT.</w:t>
      </w:r>
      <w:r w:rsidRPr="00595B41">
        <w:rPr>
          <w:rStyle w:val="FootnoteReference"/>
          <w:rFonts w:ascii="Times New Roman" w:hAnsi="Times New Roman"/>
          <w:sz w:val="24"/>
          <w:szCs w:val="24"/>
          <w:lang w:val="id-ID"/>
        </w:rPr>
        <w:footnoteReference w:id="60"/>
      </w:r>
    </w:p>
    <w:p w:rsidR="009348DB" w:rsidRPr="00595B41" w:rsidRDefault="009348DB" w:rsidP="00EC7DFA">
      <w:pPr>
        <w:spacing w:after="0" w:line="480" w:lineRule="auto"/>
        <w:ind w:left="709" w:firstLine="58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ab/>
        <w:t xml:space="preserve">  Dari sini diharapkan terbentuk kesadaran akan fungsi dan tugasnya sebagai </w:t>
      </w:r>
      <w:r w:rsidRPr="00595B41">
        <w:rPr>
          <w:rFonts w:ascii="Times New Roman" w:hAnsi="Times New Roman" w:cs="Times New Roman"/>
          <w:i/>
          <w:iCs/>
          <w:sz w:val="24"/>
          <w:szCs w:val="24"/>
          <w:lang w:val="id-ID"/>
        </w:rPr>
        <w:t>khalifah</w:t>
      </w:r>
      <w:r w:rsidRPr="00595B41">
        <w:rPr>
          <w:rFonts w:ascii="Times New Roman" w:hAnsi="Times New Roman" w:cs="Times New Roman"/>
          <w:sz w:val="24"/>
          <w:szCs w:val="24"/>
          <w:lang w:val="id-ID"/>
        </w:rPr>
        <w:t xml:space="preserve"> Allah di muka bumi dan selanjutnya dapat diwujudkan dalam kehidupan sehari-hari. Melalui kesadaran ini seseorang akan termotivasi untuk mengembangkan potensi yang ia miliki, meningkatkan sumber daya manusia, mengelola lingkungan dengan baik, dll. Sehingga pada akhirnya ia akan mampu memimpin diri dan keluarga, masyarakat dan alam sekitarnya.</w:t>
      </w:r>
      <w:r w:rsidRPr="00595B41">
        <w:rPr>
          <w:rStyle w:val="FootnoteReference"/>
          <w:rFonts w:ascii="Times New Roman" w:hAnsi="Times New Roman"/>
          <w:sz w:val="24"/>
          <w:szCs w:val="24"/>
          <w:lang w:val="id-ID"/>
        </w:rPr>
        <w:footnoteReference w:id="61"/>
      </w:r>
    </w:p>
    <w:p w:rsidR="002D10F0" w:rsidRPr="00595B41" w:rsidRDefault="009348DB" w:rsidP="00EC7DFA">
      <w:pPr>
        <w:spacing w:after="0" w:line="480" w:lineRule="auto"/>
        <w:ind w:left="426" w:firstLine="101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Dengan tujuan pendidikan Islam secara umum tersebut Yasin dalam bukunya </w:t>
      </w:r>
      <w:r w:rsidRPr="00595B41">
        <w:rPr>
          <w:rFonts w:ascii="Times New Roman" w:hAnsi="Times New Roman" w:cs="Times New Roman"/>
          <w:i/>
          <w:sz w:val="24"/>
          <w:szCs w:val="24"/>
          <w:lang w:val="id-ID"/>
        </w:rPr>
        <w:t>Strategi Pendidikan Negara Khilafah</w:t>
      </w:r>
      <w:r w:rsidRPr="00595B41">
        <w:rPr>
          <w:rFonts w:ascii="Times New Roman" w:hAnsi="Times New Roman" w:cs="Times New Roman"/>
          <w:sz w:val="24"/>
          <w:szCs w:val="24"/>
          <w:lang w:val="id-ID"/>
        </w:rPr>
        <w:t xml:space="preserve"> merinci tujuan pendidikan berdasarkan jenjang pendidikan dalam Islam.</w:t>
      </w:r>
    </w:p>
    <w:p w:rsidR="009348DB" w:rsidRPr="00595B41" w:rsidRDefault="009348DB" w:rsidP="00EC7DFA">
      <w:pPr>
        <w:pStyle w:val="ListParagraph"/>
        <w:numPr>
          <w:ilvl w:val="0"/>
          <w:numId w:val="25"/>
        </w:numPr>
        <w:spacing w:after="0" w:line="480" w:lineRule="auto"/>
        <w:ind w:left="709" w:hanging="283"/>
        <w:contextualSpacing/>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Tujuan Pendidikan Sekolah</w:t>
      </w:r>
    </w:p>
    <w:p w:rsidR="009348DB" w:rsidRPr="00595B41" w:rsidRDefault="009348DB" w:rsidP="00EC7DFA">
      <w:pPr>
        <w:pStyle w:val="ListParagraph"/>
        <w:spacing w:after="0" w:line="480" w:lineRule="auto"/>
        <w:ind w:left="709"/>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Ada tiga tujuan pokok dalam pendidikan sekolah:</w:t>
      </w:r>
    </w:p>
    <w:p w:rsidR="009348DB" w:rsidRPr="00595B41" w:rsidRDefault="009348DB" w:rsidP="00EC7DFA">
      <w:pPr>
        <w:pStyle w:val="ListParagraph"/>
        <w:numPr>
          <w:ilvl w:val="0"/>
          <w:numId w:val="26"/>
        </w:numPr>
        <w:spacing w:after="0" w:line="480" w:lineRule="auto"/>
        <w:ind w:left="993" w:hanging="284"/>
        <w:contextualSpacing/>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Membangun kepribadian Islami, pola pikir (</w:t>
      </w:r>
      <w:r w:rsidRPr="00595B41">
        <w:rPr>
          <w:rFonts w:ascii="Times New Roman" w:hAnsi="Times New Roman" w:cs="Times New Roman"/>
          <w:i/>
          <w:sz w:val="24"/>
          <w:szCs w:val="24"/>
          <w:lang w:val="id-ID"/>
        </w:rPr>
        <w:t>aqliyah</w:t>
      </w:r>
      <w:r w:rsidRPr="00595B41">
        <w:rPr>
          <w:rFonts w:ascii="Times New Roman" w:hAnsi="Times New Roman" w:cs="Times New Roman"/>
          <w:sz w:val="24"/>
          <w:szCs w:val="24"/>
          <w:lang w:val="id-ID"/>
        </w:rPr>
        <w:t>) dan jiwa (</w:t>
      </w:r>
      <w:r w:rsidRPr="00595B41">
        <w:rPr>
          <w:rFonts w:ascii="Times New Roman" w:hAnsi="Times New Roman" w:cs="Times New Roman"/>
          <w:i/>
          <w:sz w:val="24"/>
          <w:szCs w:val="24"/>
          <w:lang w:val="id-ID"/>
        </w:rPr>
        <w:t>nafshiyah</w:t>
      </w:r>
      <w:r w:rsidRPr="00595B41">
        <w:rPr>
          <w:rFonts w:ascii="Times New Roman" w:hAnsi="Times New Roman" w:cs="Times New Roman"/>
          <w:sz w:val="24"/>
          <w:szCs w:val="24"/>
          <w:lang w:val="id-ID"/>
        </w:rPr>
        <w:t>) yang Islami, dengan cara menyempurnakan pembinaan seiring dengan berakhirnya pendidikan sekolah.</w:t>
      </w:r>
    </w:p>
    <w:p w:rsidR="009348DB" w:rsidRPr="00595B41" w:rsidRDefault="009348DB" w:rsidP="00EC7DFA">
      <w:pPr>
        <w:pStyle w:val="ListParagraph"/>
        <w:numPr>
          <w:ilvl w:val="0"/>
          <w:numId w:val="26"/>
        </w:numPr>
        <w:spacing w:after="0" w:line="480" w:lineRule="auto"/>
        <w:ind w:left="993" w:hanging="284"/>
        <w:contextualSpacing/>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Mendidik anak didik dengan ketrampilan dan pengetahuan agar dapat berinteraksi dengan lingkungan yang berupa peralatan, inovasi, dan berbagai bidang terapan lainnya, seperti penggunaan peralatan listrik dan elektronika, peralatan pertanian, industri dan lain-lain.</w:t>
      </w:r>
    </w:p>
    <w:p w:rsidR="009348DB" w:rsidRPr="00595B41" w:rsidRDefault="009348DB" w:rsidP="00EC7DFA">
      <w:pPr>
        <w:pStyle w:val="ListParagraph"/>
        <w:numPr>
          <w:ilvl w:val="0"/>
          <w:numId w:val="26"/>
        </w:numPr>
        <w:spacing w:after="0" w:line="480" w:lineRule="auto"/>
        <w:ind w:left="993" w:hanging="284"/>
        <w:contextualSpacing/>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lastRenderedPageBreak/>
        <w:t xml:space="preserve">Mempersiapkan anak didik untuk dapat memasuki jenjang perguruan tinggi dengan mempelajari ilmu-ilmu dasar yang diperlukan, baik yang termasuk </w:t>
      </w:r>
      <w:r w:rsidRPr="00595B41">
        <w:rPr>
          <w:rFonts w:ascii="Times New Roman" w:hAnsi="Times New Roman" w:cs="Times New Roman"/>
          <w:i/>
          <w:sz w:val="24"/>
          <w:szCs w:val="24"/>
          <w:lang w:val="id-ID"/>
        </w:rPr>
        <w:t>tsaqafah</w:t>
      </w:r>
      <w:r w:rsidRPr="00595B41">
        <w:rPr>
          <w:rFonts w:ascii="Times New Roman" w:hAnsi="Times New Roman" w:cs="Times New Roman"/>
          <w:sz w:val="24"/>
          <w:szCs w:val="24"/>
          <w:lang w:val="id-ID"/>
        </w:rPr>
        <w:t xml:space="preserve"> seperti bahasa Arab, fiqih, tafsir dan hadits, maupun ilmu sains seperti matematika, kimia, fisika dan lain-lain.</w:t>
      </w:r>
      <w:r w:rsidRPr="00595B41">
        <w:rPr>
          <w:rStyle w:val="FootnoteReference"/>
          <w:rFonts w:ascii="Times New Roman" w:hAnsi="Times New Roman"/>
          <w:sz w:val="24"/>
          <w:szCs w:val="24"/>
          <w:lang w:val="id-ID"/>
        </w:rPr>
        <w:footnoteReference w:id="62"/>
      </w:r>
    </w:p>
    <w:p w:rsidR="009348DB" w:rsidRPr="00595B41" w:rsidRDefault="009348DB" w:rsidP="00EC7DFA">
      <w:pPr>
        <w:pStyle w:val="ListParagraph"/>
        <w:numPr>
          <w:ilvl w:val="0"/>
          <w:numId w:val="25"/>
        </w:numPr>
        <w:spacing w:after="0" w:line="480" w:lineRule="auto"/>
        <w:ind w:left="709" w:hanging="283"/>
        <w:contextualSpacing/>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Tujuan Pendidikan Tinggi</w:t>
      </w:r>
    </w:p>
    <w:p w:rsidR="009348DB" w:rsidRPr="00595B41" w:rsidRDefault="009348DB" w:rsidP="00EC7DFA">
      <w:pPr>
        <w:pStyle w:val="ListParagraph"/>
        <w:numPr>
          <w:ilvl w:val="0"/>
          <w:numId w:val="27"/>
        </w:numPr>
        <w:spacing w:after="0" w:line="480" w:lineRule="auto"/>
        <w:ind w:left="993" w:hanging="284"/>
        <w:contextualSpacing/>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Penanaman dan pendalaman kepribadian Islam secara intensif pada diri mahasiswa perguruan tinggi, bagi yang telah sempurna pembinaannya di jenjang pendidikan sekolah. Peningkatan kualitas kepribadian ini ditujukan agar para mahasiswa bisa menjadi pemimpin dalam memantau permasalahan-permasalahan krusial (</w:t>
      </w:r>
      <w:r w:rsidRPr="00595B41">
        <w:rPr>
          <w:rFonts w:ascii="Times New Roman" w:hAnsi="Times New Roman" w:cs="Times New Roman"/>
          <w:i/>
          <w:sz w:val="24"/>
          <w:szCs w:val="24"/>
          <w:lang w:val="id-ID"/>
        </w:rPr>
        <w:t>qadhaya mashriyah</w:t>
      </w:r>
      <w:r w:rsidRPr="00595B41">
        <w:rPr>
          <w:rFonts w:ascii="Times New Roman" w:hAnsi="Times New Roman" w:cs="Times New Roman"/>
          <w:sz w:val="24"/>
          <w:szCs w:val="24"/>
          <w:lang w:val="id-ID"/>
        </w:rPr>
        <w:t>) bagi umat, termasuk kemampuan mengatasinya. Agar permasalahan ini tetap menjadi pusat perhatian (</w:t>
      </w:r>
      <w:r w:rsidR="00930D65" w:rsidRPr="00595B41">
        <w:rPr>
          <w:rFonts w:ascii="Times New Roman" w:hAnsi="Times New Roman" w:cs="Times New Roman"/>
          <w:sz w:val="24"/>
          <w:szCs w:val="24"/>
          <w:lang w:val="id-ID"/>
        </w:rPr>
        <w:t xml:space="preserve">tetap </w:t>
      </w:r>
      <w:r w:rsidRPr="00595B41">
        <w:rPr>
          <w:rFonts w:ascii="Times New Roman" w:hAnsi="Times New Roman" w:cs="Times New Roman"/>
          <w:sz w:val="24"/>
          <w:szCs w:val="24"/>
          <w:lang w:val="id-ID"/>
        </w:rPr>
        <w:t xml:space="preserve">hidup) di benak umat, maka harus ada pendidikan </w:t>
      </w:r>
      <w:r w:rsidRPr="00595B41">
        <w:rPr>
          <w:rFonts w:ascii="Times New Roman" w:hAnsi="Times New Roman" w:cs="Times New Roman"/>
          <w:i/>
          <w:iCs/>
          <w:sz w:val="24"/>
          <w:szCs w:val="24"/>
          <w:lang w:val="id-ID"/>
        </w:rPr>
        <w:t>tsaqafah</w:t>
      </w:r>
      <w:r w:rsidRPr="00595B41">
        <w:rPr>
          <w:rFonts w:ascii="Times New Roman" w:hAnsi="Times New Roman" w:cs="Times New Roman"/>
          <w:sz w:val="24"/>
          <w:szCs w:val="24"/>
          <w:lang w:val="id-ID"/>
        </w:rPr>
        <w:t xml:space="preserve"> Islam yang berkelanjutan, yang akan membantu mengatasi permasalahan tersebut, bagi seluruh mahasiswa di perguruan tinggi tanpa memandang spesialisasinya. Ini sebagai tambahan pendalaman dan pengkhususan dalam pendidikan tsaqafah Islam dengan seluruh cabang-cabangnya, seperti fiqih, hadits, tafsir, ushul fiqih, dan lain-lain; berupa persiapan terhadap apa yang diperlukan para ulama, para mujtahid, para pemimpin, para pemikir, para </w:t>
      </w:r>
      <w:r w:rsidRPr="00595B41">
        <w:rPr>
          <w:rFonts w:ascii="Times New Roman" w:hAnsi="Times New Roman" w:cs="Times New Roman"/>
          <w:i/>
          <w:sz w:val="24"/>
          <w:szCs w:val="24"/>
          <w:lang w:val="id-ID"/>
        </w:rPr>
        <w:t>qadhi</w:t>
      </w:r>
      <w:r w:rsidRPr="00595B41">
        <w:rPr>
          <w:rFonts w:ascii="Times New Roman" w:hAnsi="Times New Roman" w:cs="Times New Roman"/>
          <w:sz w:val="24"/>
          <w:szCs w:val="24"/>
          <w:lang w:val="id-ID"/>
        </w:rPr>
        <w:t xml:space="preserve"> (hakim), para ahli fiqih, dan lain-lain.</w:t>
      </w:r>
    </w:p>
    <w:p w:rsidR="009348DB" w:rsidRPr="00595B41" w:rsidRDefault="009348DB" w:rsidP="00EC7DFA">
      <w:pPr>
        <w:pStyle w:val="ListParagraph"/>
        <w:numPr>
          <w:ilvl w:val="0"/>
          <w:numId w:val="27"/>
        </w:numPr>
        <w:spacing w:after="0" w:line="480" w:lineRule="auto"/>
        <w:ind w:left="993" w:hanging="284"/>
        <w:contextualSpacing/>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lastRenderedPageBreak/>
        <w:t xml:space="preserve">Membentuk himpunan ulama yang mampu melayani kemashlahatan hidup umat dan mampu menyusun rencana jangka pendek maupun jangka panjang (strategis). Kemaslahatan hidup adalah kepentingan demi menjaga kelestarian hidup umat. Termasuk dalam kemaslahatan hidup umat adalah terpenuhinya kebutuhan asasi, seperti air, makanan, tempat tinggal, keamanan, dan pelayanan kesehatan. Perguruan tingi dituntut untuk melahirkan para peneliti yang kompeten dalam ilmu dan praktek untuk menciptakan berbagai sarana dan teknik yang terus berkembang di bidang pertanian, pengairan, keamanan, dan kemaslahatan hidup lainnya. Perguruan tinggi juga dituntut untuk melahirkan sekumpulan politikus, pakar ilmu pengetahuan, dan orang-orang yang mampu memberikan pengajaran dan ide-ide yang ditujukan khusus untuk mengurus kemaslahatan hidup umat dan penyusunan rencana jangka panjang (strategis) yang diperlukan Negara </w:t>
      </w:r>
      <w:r w:rsidRPr="00595B41">
        <w:rPr>
          <w:rFonts w:ascii="Times New Roman" w:hAnsi="Times New Roman" w:cs="Times New Roman"/>
          <w:i/>
          <w:iCs/>
          <w:sz w:val="24"/>
          <w:szCs w:val="24"/>
          <w:lang w:val="id-ID"/>
        </w:rPr>
        <w:t>Khilafah</w:t>
      </w:r>
      <w:r w:rsidRPr="00595B41">
        <w:rPr>
          <w:rFonts w:ascii="Times New Roman" w:hAnsi="Times New Roman" w:cs="Times New Roman"/>
          <w:sz w:val="24"/>
          <w:szCs w:val="24"/>
          <w:lang w:val="id-ID"/>
        </w:rPr>
        <w:t xml:space="preserve"> dalam melayani kemaslahatan tersebut.</w:t>
      </w:r>
    </w:p>
    <w:p w:rsidR="009348DB" w:rsidRPr="00595B41" w:rsidRDefault="009348DB" w:rsidP="00EC7DFA">
      <w:pPr>
        <w:pStyle w:val="ListParagraph"/>
        <w:numPr>
          <w:ilvl w:val="0"/>
          <w:numId w:val="27"/>
        </w:numPr>
        <w:spacing w:after="0" w:line="480" w:lineRule="auto"/>
        <w:ind w:left="993" w:hanging="284"/>
        <w:contextualSpacing/>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Mempersiapkan sekumpulan orang-orang yang diperlukan dalam mengelola urusan umat, seperti para hakim (</w:t>
      </w:r>
      <w:r w:rsidRPr="00595B41">
        <w:rPr>
          <w:rFonts w:ascii="Times New Roman" w:hAnsi="Times New Roman" w:cs="Times New Roman"/>
          <w:i/>
          <w:sz w:val="24"/>
          <w:szCs w:val="24"/>
          <w:lang w:val="id-ID"/>
        </w:rPr>
        <w:t>qadhi</w:t>
      </w:r>
      <w:r w:rsidRPr="00595B41">
        <w:rPr>
          <w:rFonts w:ascii="Times New Roman" w:hAnsi="Times New Roman" w:cs="Times New Roman"/>
          <w:sz w:val="24"/>
          <w:szCs w:val="24"/>
          <w:lang w:val="id-ID"/>
        </w:rPr>
        <w:t>), para pakar fiqih, dokter, insinyur, guru, penerjemah, mana</w:t>
      </w:r>
      <w:r w:rsidR="004E4044" w:rsidRPr="00595B41">
        <w:rPr>
          <w:rFonts w:ascii="Times New Roman" w:hAnsi="Times New Roman" w:cs="Times New Roman"/>
          <w:sz w:val="24"/>
          <w:szCs w:val="24"/>
          <w:lang w:val="id-ID"/>
        </w:rPr>
        <w:t>j</w:t>
      </w:r>
      <w:r w:rsidRPr="00595B41">
        <w:rPr>
          <w:rFonts w:ascii="Times New Roman" w:hAnsi="Times New Roman" w:cs="Times New Roman"/>
          <w:sz w:val="24"/>
          <w:szCs w:val="24"/>
          <w:lang w:val="id-ID"/>
        </w:rPr>
        <w:t>er, akuntansi, perawat, dan lain-lain.</w:t>
      </w:r>
      <w:r w:rsidRPr="00595B41">
        <w:rPr>
          <w:rStyle w:val="FootnoteReference"/>
          <w:rFonts w:ascii="Times New Roman" w:hAnsi="Times New Roman"/>
          <w:sz w:val="24"/>
          <w:szCs w:val="24"/>
          <w:lang w:val="id-ID"/>
        </w:rPr>
        <w:footnoteReference w:id="63"/>
      </w:r>
    </w:p>
    <w:p w:rsidR="004E4044" w:rsidRDefault="004E4044" w:rsidP="00EC7DFA">
      <w:pPr>
        <w:pStyle w:val="ListParagraph"/>
        <w:spacing w:after="0" w:line="480" w:lineRule="auto"/>
        <w:ind w:left="0"/>
        <w:jc w:val="both"/>
        <w:rPr>
          <w:rFonts w:ascii="Times New Roman" w:hAnsi="Times New Roman" w:cs="Times New Roman"/>
          <w:sz w:val="24"/>
          <w:szCs w:val="24"/>
          <w:lang w:val="id-ID"/>
        </w:rPr>
      </w:pPr>
    </w:p>
    <w:p w:rsidR="00D762DB" w:rsidRPr="00D762DB" w:rsidRDefault="00D762DB" w:rsidP="00EC7DFA">
      <w:pPr>
        <w:pStyle w:val="ListParagraph"/>
        <w:spacing w:after="0" w:line="480" w:lineRule="auto"/>
        <w:ind w:left="0"/>
        <w:jc w:val="both"/>
        <w:rPr>
          <w:rFonts w:ascii="Times New Roman" w:hAnsi="Times New Roman" w:cs="Times New Roman"/>
          <w:sz w:val="24"/>
          <w:szCs w:val="24"/>
          <w:lang w:val="id-ID"/>
        </w:rPr>
      </w:pPr>
    </w:p>
    <w:p w:rsidR="009348DB" w:rsidRPr="00595B41" w:rsidRDefault="009348DB" w:rsidP="00EC7DFA">
      <w:pPr>
        <w:numPr>
          <w:ilvl w:val="0"/>
          <w:numId w:val="19"/>
        </w:numPr>
        <w:spacing w:after="0" w:line="480" w:lineRule="auto"/>
        <w:ind w:left="426"/>
        <w:jc w:val="both"/>
        <w:rPr>
          <w:rFonts w:ascii="Times New Roman" w:hAnsi="Times New Roman" w:cs="Times New Roman"/>
          <w:b/>
          <w:sz w:val="24"/>
          <w:szCs w:val="24"/>
          <w:lang w:val="id-ID"/>
        </w:rPr>
      </w:pPr>
      <w:r w:rsidRPr="00595B41">
        <w:rPr>
          <w:rFonts w:ascii="Times New Roman" w:hAnsi="Times New Roman" w:cs="Times New Roman"/>
          <w:b/>
          <w:sz w:val="24"/>
          <w:szCs w:val="24"/>
          <w:lang w:val="id-ID"/>
        </w:rPr>
        <w:lastRenderedPageBreak/>
        <w:t>Metode Pembelajaran Islam</w:t>
      </w:r>
    </w:p>
    <w:p w:rsidR="009348DB" w:rsidRPr="00595B41" w:rsidRDefault="009348DB" w:rsidP="00EC7DFA">
      <w:pPr>
        <w:spacing w:after="0"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Pembelajaran pada hakikatnya merupakan suatu proses yang kompleks, namun dengan tujuan sama yaitu memberi pengalaman belajar pada anak didik sesuai tujuan yang hendak dicapai.</w:t>
      </w:r>
      <w:r w:rsidRPr="00595B41">
        <w:rPr>
          <w:rStyle w:val="FootnoteReference"/>
          <w:rFonts w:ascii="Times New Roman" w:hAnsi="Times New Roman"/>
          <w:sz w:val="24"/>
          <w:szCs w:val="24"/>
          <w:lang w:val="id-ID"/>
        </w:rPr>
        <w:footnoteReference w:id="64"/>
      </w:r>
      <w:r w:rsidRPr="00595B41">
        <w:rPr>
          <w:rFonts w:ascii="Times New Roman" w:hAnsi="Times New Roman" w:cs="Times New Roman"/>
          <w:sz w:val="24"/>
          <w:szCs w:val="24"/>
          <w:lang w:val="id-ID"/>
        </w:rPr>
        <w:t xml:space="preserve"> Mengutip dari pendapat Abin Syamsudin, P Anggit juga menyampaikan bahwa pembelajaran dapat diartikan sebagai suatu rangkaian interaksi antara anak didik dan pendidik dalam rangka mencapai tujuan.</w:t>
      </w:r>
      <w:r w:rsidRPr="00595B41">
        <w:rPr>
          <w:rStyle w:val="FootnoteReference"/>
          <w:rFonts w:ascii="Times New Roman" w:hAnsi="Times New Roman"/>
          <w:sz w:val="24"/>
          <w:szCs w:val="24"/>
          <w:lang w:val="id-ID"/>
        </w:rPr>
        <w:footnoteReference w:id="65"/>
      </w:r>
      <w:r w:rsidRPr="00595B41">
        <w:rPr>
          <w:rFonts w:ascii="Times New Roman" w:hAnsi="Times New Roman" w:cs="Times New Roman"/>
          <w:sz w:val="24"/>
          <w:szCs w:val="24"/>
          <w:lang w:val="id-ID"/>
        </w:rPr>
        <w:t xml:space="preserve"> </w:t>
      </w:r>
    </w:p>
    <w:p w:rsidR="00AA7B6F" w:rsidRPr="00595B41" w:rsidRDefault="00AA7B6F" w:rsidP="00EC7DFA">
      <w:pPr>
        <w:spacing w:after="0"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Sedangkan metode pembelajaran dapat diartikan sebagai jalan yang dipilih untuk mengimplementasikan rencana yang sudah disusun dalam bentuk kegiatan nyata dan praktis untuk mencapai tujuan pembelajaran.</w:t>
      </w:r>
      <w:r w:rsidRPr="00595B41">
        <w:rPr>
          <w:rStyle w:val="FootnoteReference"/>
          <w:rFonts w:ascii="Times New Roman" w:hAnsi="Times New Roman"/>
          <w:sz w:val="24"/>
          <w:szCs w:val="24"/>
          <w:lang w:val="id-ID"/>
        </w:rPr>
        <w:footnoteReference w:id="66"/>
      </w:r>
    </w:p>
    <w:p w:rsidR="001A33F2" w:rsidRPr="00595B41" w:rsidRDefault="009348DB" w:rsidP="005B1413">
      <w:pPr>
        <w:spacing w:after="0"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Pada subbab sebelumnya telah dibahas mengenai tujuan pendidikan Islam. Singkatnya, an-Nabhani dalam kitabnya </w:t>
      </w:r>
      <w:r w:rsidRPr="00595B41">
        <w:rPr>
          <w:rFonts w:ascii="Times New Roman" w:hAnsi="Times New Roman" w:cs="Times New Roman"/>
          <w:i/>
          <w:sz w:val="24"/>
          <w:szCs w:val="24"/>
          <w:lang w:val="id-ID"/>
        </w:rPr>
        <w:t>Nizham al-Islam</w:t>
      </w:r>
      <w:r w:rsidRPr="00595B41">
        <w:rPr>
          <w:rFonts w:ascii="Times New Roman" w:hAnsi="Times New Roman" w:cs="Times New Roman"/>
          <w:sz w:val="24"/>
          <w:szCs w:val="24"/>
          <w:lang w:val="id-ID"/>
        </w:rPr>
        <w:t xml:space="preserve"> pada Bab Rancangan Undang-undang Dasar menyebutkan bahwa tujuan pendidikan Islam adalah membentuk kepribadian Islam serta membekalinya dengan berbagai ilmu dan pengetahuan yang berhubungan dengan kehidupan. Dari tujuan tersebut, dirancanglah metode pembelajaran. Metode penyampaian pelajaran ini dirancang untuk menunjang tercapainya tujuan tersebut. Setiap metode yang tidak berorientasi pada tujuan tersebut</w:t>
      </w:r>
      <w:r w:rsidR="003E34D3">
        <w:rPr>
          <w:rFonts w:ascii="Times New Roman" w:hAnsi="Times New Roman" w:cs="Times New Roman"/>
          <w:sz w:val="24"/>
          <w:szCs w:val="24"/>
          <w:lang w:val="id-ID"/>
        </w:rPr>
        <w:t xml:space="preserve"> maka</w:t>
      </w:r>
      <w:r w:rsidRPr="00595B41">
        <w:rPr>
          <w:rFonts w:ascii="Times New Roman" w:hAnsi="Times New Roman" w:cs="Times New Roman"/>
          <w:sz w:val="24"/>
          <w:szCs w:val="24"/>
          <w:lang w:val="id-ID"/>
        </w:rPr>
        <w:t xml:space="preserve"> dilarang dalam Islam.</w:t>
      </w:r>
      <w:r w:rsidRPr="00595B41">
        <w:rPr>
          <w:rStyle w:val="FootnoteReference"/>
          <w:rFonts w:ascii="Times New Roman" w:hAnsi="Times New Roman"/>
          <w:sz w:val="24"/>
          <w:szCs w:val="24"/>
          <w:lang w:val="id-ID"/>
        </w:rPr>
        <w:footnoteReference w:id="67"/>
      </w:r>
    </w:p>
    <w:p w:rsidR="009348DB" w:rsidRPr="00595B41" w:rsidRDefault="009348DB" w:rsidP="00EC7DFA">
      <w:pPr>
        <w:spacing w:after="0"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lastRenderedPageBreak/>
        <w:t>Dalam kitabnya yang lain an-Nabhani menyampaikan bahwa Islam mempunyai metode yang khas dalam pembelajaran. Apabila metode ini dijalankan akan menghasilkan pengaruh dari pelaksanaan metode tersebut. Metode ini menyatakan bahwa pengetahuan harus dipelajari untuk dipraktekkan. Pelajaran harus disampaikan kepada pelajar m</w:t>
      </w:r>
      <w:r w:rsidR="004E4044" w:rsidRPr="00595B41">
        <w:rPr>
          <w:rFonts w:ascii="Times New Roman" w:hAnsi="Times New Roman" w:cs="Times New Roman"/>
          <w:sz w:val="24"/>
          <w:szCs w:val="24"/>
          <w:lang w:val="id-ID"/>
        </w:rPr>
        <w:t>e</w:t>
      </w:r>
      <w:r w:rsidRPr="00595B41">
        <w:rPr>
          <w:rFonts w:ascii="Times New Roman" w:hAnsi="Times New Roman" w:cs="Times New Roman"/>
          <w:sz w:val="24"/>
          <w:szCs w:val="24"/>
          <w:lang w:val="id-ID"/>
        </w:rPr>
        <w:t xml:space="preserve">lalui proses berfikir yang membekas dan memberikan pengaruh terhadap perasaannya, sehingga pembawaan dan tanggung jawab dalam hidupnya dihasilkan dari pemikiran yang membekas, sampai di dalam dirinya terwujud semangat yang berkobar-kobar. Di saat yang bersamaan terwujud pula pemikiran dan pengetahuan yang amat luas, sekaligus upaya untuk mengamalkannya akan muncul secara alami. Dengan metode seperti ini, akan muncul pemahaman dan kemampuan pada diri pelajar, yang berasal dari pemahamannya yang membekas tadi. Bahkan, pemikirannya akan semakin luas dan terpadu dalam perasaannya. Dengan metode ini pula, seorang pelajar akan mengetahui hakikat-hakikat yang memungkinkan dia bisa memecahkan problematika kehidupan. Karena itu, sistem belajar harus dijauhkan dari sekedar menuntut ilmu belaka, agar pelajar tidak hanya menjadi buku yang berjalan. Begitu pula sistem belajar </w:t>
      </w:r>
      <w:r w:rsidR="008A4A82" w:rsidRPr="00595B41">
        <w:rPr>
          <w:rFonts w:ascii="Times New Roman" w:hAnsi="Times New Roman" w:cs="Times New Roman"/>
          <w:sz w:val="24"/>
          <w:szCs w:val="24"/>
          <w:lang w:val="id-ID"/>
        </w:rPr>
        <w:t>tidak boleh menjadi sekedar nasi</w:t>
      </w:r>
      <w:r w:rsidRPr="00595B41">
        <w:rPr>
          <w:rFonts w:ascii="Times New Roman" w:hAnsi="Times New Roman" w:cs="Times New Roman"/>
          <w:sz w:val="24"/>
          <w:szCs w:val="24"/>
          <w:lang w:val="id-ID"/>
        </w:rPr>
        <w:t>hat dan petunjuk. Jika tidak, akan mengakibatkan kedangkalan berfikir, di samping kosong dari semangat iman.</w:t>
      </w:r>
      <w:r w:rsidRPr="00595B41">
        <w:rPr>
          <w:rStyle w:val="FootnoteReference"/>
          <w:rFonts w:ascii="Times New Roman" w:hAnsi="Times New Roman"/>
          <w:sz w:val="24"/>
          <w:szCs w:val="24"/>
          <w:lang w:val="id-ID"/>
        </w:rPr>
        <w:footnoteReference w:id="68"/>
      </w:r>
    </w:p>
    <w:p w:rsidR="009348DB" w:rsidRPr="00595B41" w:rsidRDefault="004E4044" w:rsidP="00EC7DFA">
      <w:pPr>
        <w:spacing w:after="0"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lastRenderedPageBreak/>
        <w:t xml:space="preserve">Pendapat di atas didukung oleh </w:t>
      </w:r>
      <w:r w:rsidR="008A4A82" w:rsidRPr="00595B41">
        <w:rPr>
          <w:rFonts w:ascii="Times New Roman" w:hAnsi="Times New Roman" w:cs="Times New Roman"/>
          <w:sz w:val="24"/>
          <w:szCs w:val="24"/>
          <w:lang w:val="id-ID"/>
        </w:rPr>
        <w:t>Yasin</w:t>
      </w:r>
      <w:r w:rsidR="009348DB" w:rsidRPr="00595B41">
        <w:rPr>
          <w:rFonts w:ascii="Times New Roman" w:hAnsi="Times New Roman" w:cs="Times New Roman"/>
          <w:sz w:val="24"/>
          <w:szCs w:val="24"/>
          <w:lang w:val="id-ID"/>
        </w:rPr>
        <w:t xml:space="preserve"> </w:t>
      </w:r>
      <w:r w:rsidR="008A4A82" w:rsidRPr="00595B41">
        <w:rPr>
          <w:rFonts w:ascii="Times New Roman" w:hAnsi="Times New Roman" w:cs="Times New Roman"/>
          <w:sz w:val="24"/>
          <w:szCs w:val="24"/>
          <w:lang w:val="id-ID"/>
        </w:rPr>
        <w:t xml:space="preserve">yang </w:t>
      </w:r>
      <w:r w:rsidR="009348DB" w:rsidRPr="00595B41">
        <w:rPr>
          <w:rFonts w:ascii="Times New Roman" w:hAnsi="Times New Roman" w:cs="Times New Roman"/>
          <w:sz w:val="24"/>
          <w:szCs w:val="24"/>
          <w:lang w:val="id-ID"/>
        </w:rPr>
        <w:t>menjelaskan bahwa metode pengajaran yang benar adalah penyampaian (</w:t>
      </w:r>
      <w:r w:rsidR="009348DB" w:rsidRPr="00595B41">
        <w:rPr>
          <w:rFonts w:ascii="Times New Roman" w:hAnsi="Times New Roman" w:cs="Times New Roman"/>
          <w:i/>
          <w:sz w:val="24"/>
          <w:szCs w:val="24"/>
          <w:lang w:val="id-ID"/>
        </w:rPr>
        <w:t>khithab</w:t>
      </w:r>
      <w:r w:rsidR="009348DB" w:rsidRPr="00595B41">
        <w:rPr>
          <w:rFonts w:ascii="Times New Roman" w:hAnsi="Times New Roman" w:cs="Times New Roman"/>
          <w:sz w:val="24"/>
          <w:szCs w:val="24"/>
          <w:lang w:val="id-ID"/>
        </w:rPr>
        <w:t>) dan penerimaan (</w:t>
      </w:r>
      <w:r w:rsidR="009348DB" w:rsidRPr="00595B41">
        <w:rPr>
          <w:rFonts w:ascii="Times New Roman" w:hAnsi="Times New Roman" w:cs="Times New Roman"/>
          <w:i/>
          <w:sz w:val="24"/>
          <w:szCs w:val="24"/>
          <w:lang w:val="id-ID"/>
        </w:rPr>
        <w:t>talaqqiy</w:t>
      </w:r>
      <w:r w:rsidR="009348DB" w:rsidRPr="00595B41">
        <w:rPr>
          <w:rFonts w:ascii="Times New Roman" w:hAnsi="Times New Roman" w:cs="Times New Roman"/>
          <w:sz w:val="24"/>
          <w:szCs w:val="24"/>
          <w:lang w:val="id-ID"/>
        </w:rPr>
        <w:t>) pemikiran dari pengajar kepada pelajar. Akal merupakan aset yang Allah karuniakan kepada diri manusia. Dengan keberadaan akal, Allah memuliakan manusia, mengutamakan manusia dari makhluk-makhluk yang lain, dan menjadikannya penyebab dibebankannya suatu hukum (</w:t>
      </w:r>
      <w:r w:rsidR="009348DB" w:rsidRPr="00595B41">
        <w:rPr>
          <w:rFonts w:ascii="Times New Roman" w:hAnsi="Times New Roman" w:cs="Times New Roman"/>
          <w:i/>
          <w:sz w:val="24"/>
          <w:szCs w:val="24"/>
          <w:lang w:val="id-ID"/>
        </w:rPr>
        <w:t>manath at</w:t>
      </w:r>
      <w:r w:rsidR="009348DB" w:rsidRPr="00595B41">
        <w:rPr>
          <w:rFonts w:ascii="Times New Roman" w:hAnsi="Times New Roman" w:cs="Times New Roman"/>
          <w:sz w:val="24"/>
          <w:szCs w:val="24"/>
          <w:lang w:val="id-ID"/>
        </w:rPr>
        <w:t>-</w:t>
      </w:r>
      <w:r w:rsidR="009348DB" w:rsidRPr="00595B41">
        <w:rPr>
          <w:rFonts w:ascii="Times New Roman" w:hAnsi="Times New Roman" w:cs="Times New Roman"/>
          <w:i/>
          <w:sz w:val="24"/>
          <w:szCs w:val="24"/>
          <w:lang w:val="id-ID"/>
        </w:rPr>
        <w:t>taklif</w:t>
      </w:r>
      <w:r w:rsidR="009348DB" w:rsidRPr="00595B41">
        <w:rPr>
          <w:rFonts w:ascii="Times New Roman" w:hAnsi="Times New Roman" w:cs="Times New Roman"/>
          <w:sz w:val="24"/>
          <w:szCs w:val="24"/>
          <w:lang w:val="id-ID"/>
        </w:rPr>
        <w:t>).</w:t>
      </w:r>
      <w:r w:rsidR="009348DB" w:rsidRPr="00595B41">
        <w:rPr>
          <w:rStyle w:val="FootnoteReference"/>
          <w:rFonts w:ascii="Times New Roman" w:hAnsi="Times New Roman"/>
          <w:sz w:val="24"/>
          <w:szCs w:val="24"/>
          <w:lang w:val="id-ID"/>
        </w:rPr>
        <w:footnoteReference w:id="69"/>
      </w:r>
    </w:p>
    <w:p w:rsidR="009348DB" w:rsidRPr="00595B41" w:rsidRDefault="009348DB" w:rsidP="00EC7DFA">
      <w:pPr>
        <w:spacing w:after="0"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Akal terdiri dari empat komponen: otak (sebagai tempat berfikir), penginderaan, fakta, dan informasi yang terkait dengan fakta. </w:t>
      </w:r>
      <w:r w:rsidR="008A4A82" w:rsidRPr="00595B41">
        <w:rPr>
          <w:rFonts w:ascii="Times New Roman" w:hAnsi="Times New Roman" w:cs="Times New Roman"/>
          <w:sz w:val="24"/>
          <w:szCs w:val="24"/>
          <w:lang w:val="id-ID"/>
        </w:rPr>
        <w:t>Istilah a</w:t>
      </w:r>
      <w:r w:rsidRPr="00595B41">
        <w:rPr>
          <w:rFonts w:ascii="Times New Roman" w:hAnsi="Times New Roman" w:cs="Times New Roman"/>
          <w:sz w:val="24"/>
          <w:szCs w:val="24"/>
          <w:lang w:val="id-ID"/>
        </w:rPr>
        <w:t xml:space="preserve">kal, berfikir dan memahami memiliki makna yang sama, </w:t>
      </w:r>
      <w:r w:rsidR="007A54FD">
        <w:rPr>
          <w:rFonts w:ascii="Times New Roman" w:hAnsi="Times New Roman" w:cs="Times New Roman"/>
          <w:sz w:val="24"/>
          <w:szCs w:val="24"/>
          <w:lang w:val="id-ID"/>
        </w:rPr>
        <w:t>yaitu mentransfer fakta yang dis</w:t>
      </w:r>
      <w:r w:rsidRPr="00595B41">
        <w:rPr>
          <w:rFonts w:ascii="Times New Roman" w:hAnsi="Times New Roman" w:cs="Times New Roman"/>
          <w:sz w:val="24"/>
          <w:szCs w:val="24"/>
          <w:lang w:val="id-ID"/>
        </w:rPr>
        <w:t>erap oleh alat indera ke dalam otak, kemudian fakta tersebut diinterpretasikan dengan informasi yang terkait, lalu ditetapkan hukum atas fakta tersebut. Karena itu jika ingin mentransfer pemikiran kepada orang lain, sebagaimana yang terjadi pada proses belajar mengajar, pengajar harus mentransfer pemikirannya melalui sarana yang bisa untuk m</w:t>
      </w:r>
      <w:r w:rsidR="008A4A82" w:rsidRPr="00595B41">
        <w:rPr>
          <w:rFonts w:ascii="Times New Roman" w:hAnsi="Times New Roman" w:cs="Times New Roman"/>
          <w:sz w:val="24"/>
          <w:szCs w:val="24"/>
          <w:lang w:val="id-ID"/>
        </w:rPr>
        <w:t>enjelaskan. Pemikiran</w:t>
      </w:r>
      <w:r w:rsidRPr="00595B41">
        <w:rPr>
          <w:rFonts w:ascii="Times New Roman" w:hAnsi="Times New Roman" w:cs="Times New Roman"/>
          <w:sz w:val="24"/>
          <w:szCs w:val="24"/>
          <w:lang w:val="id-ID"/>
        </w:rPr>
        <w:t xml:space="preserve"> itu dihubungkan dengan fakta yang </w:t>
      </w:r>
      <w:r w:rsidR="003E34D3">
        <w:rPr>
          <w:rFonts w:ascii="Times New Roman" w:hAnsi="Times New Roman" w:cs="Times New Roman"/>
          <w:sz w:val="24"/>
          <w:szCs w:val="24"/>
          <w:lang w:val="id-ID"/>
        </w:rPr>
        <w:t>pernah dis</w:t>
      </w:r>
      <w:r w:rsidRPr="00595B41">
        <w:rPr>
          <w:rFonts w:ascii="Times New Roman" w:hAnsi="Times New Roman" w:cs="Times New Roman"/>
          <w:sz w:val="24"/>
          <w:szCs w:val="24"/>
          <w:lang w:val="id-ID"/>
        </w:rPr>
        <w:t>erap sebelumnya, atau yang serupa dengannya. Seorang pengajar harus mendekatkan apa yang terkandung dalam pemikiran tersebut dengan makna-makna yang dipahami oleh peserta didik, dengan cara menghubungkan antara pemikiran itu dengan fakta yang akrab dirasakan atau setidaknya bisa dija</w:t>
      </w:r>
      <w:r w:rsidR="004E4044" w:rsidRPr="00595B41">
        <w:rPr>
          <w:rFonts w:ascii="Times New Roman" w:hAnsi="Times New Roman" w:cs="Times New Roman"/>
          <w:sz w:val="24"/>
          <w:szCs w:val="24"/>
          <w:lang w:val="id-ID"/>
        </w:rPr>
        <w:t>ngkau (meskipun belum pernah dis</w:t>
      </w:r>
      <w:r w:rsidRPr="00595B41">
        <w:rPr>
          <w:rFonts w:ascii="Times New Roman" w:hAnsi="Times New Roman" w:cs="Times New Roman"/>
          <w:sz w:val="24"/>
          <w:szCs w:val="24"/>
          <w:lang w:val="id-ID"/>
        </w:rPr>
        <w:t xml:space="preserve">erap) oleh anak didik. Dengan demikian telah terjadi transfer pemikiran. Jika pemikiran tersebut tidak dihubungkan dengan fakta yang terkait dengannya, maka tidak akan terjadi proses transfer </w:t>
      </w:r>
      <w:r w:rsidRPr="00595B41">
        <w:rPr>
          <w:rFonts w:ascii="Times New Roman" w:hAnsi="Times New Roman" w:cs="Times New Roman"/>
          <w:sz w:val="24"/>
          <w:szCs w:val="24"/>
          <w:lang w:val="id-ID"/>
        </w:rPr>
        <w:lastRenderedPageBreak/>
        <w:t>pemikiran, namun yang terjadi hanya transfer informasi saja. Dengan informasi yang ditransfer tersebut anak didik hanya menjadi orang yang belajar, bukan orang yang berpikir.</w:t>
      </w:r>
      <w:r w:rsidRPr="00595B41">
        <w:rPr>
          <w:rStyle w:val="FootnoteReference"/>
          <w:rFonts w:ascii="Times New Roman" w:hAnsi="Times New Roman"/>
          <w:sz w:val="24"/>
          <w:szCs w:val="24"/>
          <w:lang w:val="id-ID"/>
        </w:rPr>
        <w:footnoteReference w:id="70"/>
      </w:r>
      <w:r w:rsidRPr="00595B41">
        <w:rPr>
          <w:rFonts w:ascii="Times New Roman" w:hAnsi="Times New Roman" w:cs="Times New Roman"/>
          <w:sz w:val="24"/>
          <w:szCs w:val="24"/>
          <w:lang w:val="id-ID"/>
        </w:rPr>
        <w:t xml:space="preserve"> Hal ini didukung oleh </w:t>
      </w:r>
      <w:r w:rsidR="008A4A82" w:rsidRPr="00595B41">
        <w:rPr>
          <w:rFonts w:ascii="Times New Roman" w:hAnsi="Times New Roman" w:cs="Times New Roman"/>
          <w:sz w:val="24"/>
          <w:szCs w:val="24"/>
          <w:lang w:val="id-ID"/>
        </w:rPr>
        <w:t>Abidin bahwa seorang pendidik</w:t>
      </w:r>
      <w:r w:rsidRPr="00595B41">
        <w:rPr>
          <w:rFonts w:ascii="Times New Roman" w:hAnsi="Times New Roman" w:cs="Times New Roman"/>
          <w:sz w:val="24"/>
          <w:szCs w:val="24"/>
          <w:lang w:val="id-ID"/>
        </w:rPr>
        <w:t xml:space="preserve"> harus mampu mengoptimalkan kreativitasnya dengan menciptakan model pembelajaran yang dekat dengan keseharian anak didik secara nyata.</w:t>
      </w:r>
      <w:r w:rsidRPr="00595B41">
        <w:rPr>
          <w:rStyle w:val="FootnoteReference"/>
          <w:rFonts w:ascii="Times New Roman" w:hAnsi="Times New Roman"/>
          <w:sz w:val="24"/>
          <w:szCs w:val="24"/>
          <w:lang w:val="id-ID"/>
        </w:rPr>
        <w:footnoteReference w:id="71"/>
      </w:r>
    </w:p>
    <w:p w:rsidR="009348DB" w:rsidRPr="00595B41" w:rsidRDefault="009348DB" w:rsidP="00EC7DFA">
      <w:pPr>
        <w:spacing w:after="0"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Selain empat komponen berfikir di atas instrumen terpenting dalam proses belajar-</w:t>
      </w:r>
      <w:r w:rsidR="008A4A82" w:rsidRPr="00595B41">
        <w:rPr>
          <w:rFonts w:ascii="Times New Roman" w:hAnsi="Times New Roman" w:cs="Times New Roman"/>
          <w:sz w:val="24"/>
          <w:szCs w:val="24"/>
          <w:lang w:val="id-ID"/>
        </w:rPr>
        <w:t>mengajar adalah bahasa. Pendidik</w:t>
      </w:r>
      <w:r w:rsidRPr="00595B41">
        <w:rPr>
          <w:rFonts w:ascii="Times New Roman" w:hAnsi="Times New Roman" w:cs="Times New Roman"/>
          <w:sz w:val="24"/>
          <w:szCs w:val="24"/>
          <w:lang w:val="id-ID"/>
        </w:rPr>
        <w:t xml:space="preserve"> atau penyusun kurikulum hendaknya memperhatikan penggunaan bahasa bagi anak didik. Pemakaian kata-kata dan susunan kalimat hendaknya yang dapat dipahami oleh anak didik untuk mempermudah transfer pemikiran.</w:t>
      </w:r>
    </w:p>
    <w:p w:rsidR="009348DB" w:rsidRPr="00595B41" w:rsidRDefault="009348DB" w:rsidP="00EC7DFA">
      <w:pPr>
        <w:spacing w:after="0"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Dengan metode tersebut, terjadi proses interaksi dengan menggunakan standar-standar tertentu, seperti halal dan haram, benar dan salah. Metode tersebut dapat digunakan untuk menyampaikan semua jenis pemik</w:t>
      </w:r>
      <w:r w:rsidR="008A4A82" w:rsidRPr="00595B41">
        <w:rPr>
          <w:rFonts w:ascii="Times New Roman" w:hAnsi="Times New Roman" w:cs="Times New Roman"/>
          <w:sz w:val="24"/>
          <w:szCs w:val="24"/>
          <w:lang w:val="id-ID"/>
        </w:rPr>
        <w:t>iran, baik yang berhubungan den</w:t>
      </w:r>
      <w:r w:rsidRPr="00595B41">
        <w:rPr>
          <w:rFonts w:ascii="Times New Roman" w:hAnsi="Times New Roman" w:cs="Times New Roman"/>
          <w:sz w:val="24"/>
          <w:szCs w:val="24"/>
          <w:lang w:val="id-ID"/>
        </w:rPr>
        <w:t>g</w:t>
      </w:r>
      <w:r w:rsidR="008A4A82" w:rsidRPr="00595B41">
        <w:rPr>
          <w:rFonts w:ascii="Times New Roman" w:hAnsi="Times New Roman" w:cs="Times New Roman"/>
          <w:sz w:val="24"/>
          <w:szCs w:val="24"/>
          <w:lang w:val="id-ID"/>
        </w:rPr>
        <w:t>a</w:t>
      </w:r>
      <w:r w:rsidRPr="00595B41">
        <w:rPr>
          <w:rFonts w:ascii="Times New Roman" w:hAnsi="Times New Roman" w:cs="Times New Roman"/>
          <w:sz w:val="24"/>
          <w:szCs w:val="24"/>
          <w:lang w:val="id-ID"/>
        </w:rPr>
        <w:t xml:space="preserve">n pandangan hidup, maupun yang tidak berhubungan dengan pandangan hidup tertentu, seperti ilmu matematika, kimia, fisika, dan lain-lain. Pemikiran yang berkaitan dengan pandangan hidup dipelajari agar anak didik dapat mengambil sikap sesuai hukum </w:t>
      </w:r>
      <w:r w:rsidRPr="00595B41">
        <w:rPr>
          <w:rFonts w:ascii="Times New Roman" w:hAnsi="Times New Roman" w:cs="Times New Roman"/>
          <w:i/>
          <w:iCs/>
          <w:sz w:val="24"/>
          <w:szCs w:val="24"/>
          <w:lang w:val="id-ID"/>
        </w:rPr>
        <w:t>syara’</w:t>
      </w:r>
      <w:r w:rsidRPr="00595B41">
        <w:rPr>
          <w:rFonts w:ascii="Times New Roman" w:hAnsi="Times New Roman" w:cs="Times New Roman"/>
          <w:sz w:val="24"/>
          <w:szCs w:val="24"/>
          <w:lang w:val="id-ID"/>
        </w:rPr>
        <w:t xml:space="preserve">, baik berupa tuntutan untuk mengerjakan maupun meninggalkan. Dari pola pikir tersebut jiwa yang Islami yang selalu berusaha untuk meraih keridhoan Allah SWT, yang tercermin dari perkataan dan perbuatannya, </w:t>
      </w:r>
      <w:r w:rsidR="008A4A82" w:rsidRPr="00595B41">
        <w:rPr>
          <w:rFonts w:ascii="Times New Roman" w:hAnsi="Times New Roman" w:cs="Times New Roman"/>
          <w:sz w:val="24"/>
          <w:szCs w:val="24"/>
          <w:lang w:val="id-ID"/>
        </w:rPr>
        <w:t>yang tercakup dalam</w:t>
      </w:r>
      <w:r w:rsidRPr="00595B41">
        <w:rPr>
          <w:rFonts w:ascii="Times New Roman" w:hAnsi="Times New Roman" w:cs="Times New Roman"/>
          <w:sz w:val="24"/>
          <w:szCs w:val="24"/>
          <w:lang w:val="id-ID"/>
        </w:rPr>
        <w:t xml:space="preserve"> tujuan pendidikan yang </w:t>
      </w:r>
      <w:r w:rsidRPr="00595B41">
        <w:rPr>
          <w:rFonts w:ascii="Times New Roman" w:hAnsi="Times New Roman" w:cs="Times New Roman"/>
          <w:sz w:val="24"/>
          <w:szCs w:val="24"/>
          <w:lang w:val="id-ID"/>
        </w:rPr>
        <w:lastRenderedPageBreak/>
        <w:t>pertama yakni membentuk kepribadian Islam dapat terwujud. Sedangkan pemikiran yang tidak ada hubungannya secara langsung dengan pandangan hidup tertentu dipelajari untuk mempersiapkan anak didik untuk mengelola alam semesta yang disediakan oleh Al</w:t>
      </w:r>
      <w:r w:rsidR="002D10F0" w:rsidRPr="00595B41">
        <w:rPr>
          <w:rFonts w:ascii="Times New Roman" w:hAnsi="Times New Roman" w:cs="Times New Roman"/>
          <w:sz w:val="24"/>
          <w:szCs w:val="24"/>
          <w:lang w:val="id-ID"/>
        </w:rPr>
        <w:t>l</w:t>
      </w:r>
      <w:r w:rsidRPr="00595B41">
        <w:rPr>
          <w:rFonts w:ascii="Times New Roman" w:hAnsi="Times New Roman" w:cs="Times New Roman"/>
          <w:sz w:val="24"/>
          <w:szCs w:val="24"/>
          <w:lang w:val="id-ID"/>
        </w:rPr>
        <w:t>ah SWT untuk manusia.</w:t>
      </w:r>
      <w:r w:rsidRPr="00595B41">
        <w:rPr>
          <w:rStyle w:val="FootnoteReference"/>
          <w:rFonts w:ascii="Times New Roman" w:hAnsi="Times New Roman"/>
          <w:sz w:val="24"/>
          <w:szCs w:val="24"/>
          <w:lang w:val="id-ID"/>
        </w:rPr>
        <w:footnoteReference w:id="72"/>
      </w:r>
      <w:r w:rsidRPr="00595B41">
        <w:rPr>
          <w:rFonts w:ascii="Times New Roman" w:hAnsi="Times New Roman" w:cs="Times New Roman"/>
          <w:sz w:val="24"/>
          <w:szCs w:val="24"/>
          <w:lang w:val="id-ID"/>
        </w:rPr>
        <w:t xml:space="preserve"> Allah SWT berfirman:</w:t>
      </w:r>
    </w:p>
    <w:p w:rsidR="007179C3" w:rsidRPr="00D762DB" w:rsidRDefault="007179C3" w:rsidP="00D762DB">
      <w:pPr>
        <w:bidi/>
        <w:spacing w:after="0" w:line="360" w:lineRule="auto"/>
        <w:ind w:left="49" w:right="426"/>
        <w:jc w:val="both"/>
        <w:rPr>
          <w:rFonts w:ascii="Times New Roman" w:hAnsi="Times New Roman" w:cs="Times New Roman"/>
          <w:sz w:val="28"/>
          <w:szCs w:val="28"/>
          <w:lang w:val="id-ID"/>
        </w:rPr>
      </w:pPr>
      <w:r w:rsidRPr="00595B41">
        <w:rPr>
          <w:rFonts w:ascii="Times New Roman" w:hAnsi="Times New Roman" w:cs="Times New Roman"/>
          <w:sz w:val="28"/>
          <w:szCs w:val="28"/>
        </w:rPr>
        <w:sym w:font="HQPB5" w:char="F074"/>
      </w:r>
      <w:r w:rsidRPr="00D762DB">
        <w:rPr>
          <w:rFonts w:ascii="Times New Roman" w:hAnsi="Times New Roman" w:cs="Times New Roman"/>
          <w:sz w:val="28"/>
          <w:szCs w:val="28"/>
        </w:rPr>
        <w:sym w:font="HQPB1" w:char="F08D"/>
      </w:r>
      <w:r w:rsidRPr="00D762DB">
        <w:rPr>
          <w:rFonts w:ascii="Times New Roman" w:hAnsi="Times New Roman" w:cs="Times New Roman"/>
          <w:sz w:val="28"/>
          <w:szCs w:val="28"/>
        </w:rPr>
        <w:sym w:font="HQPB4" w:char="F0A4"/>
      </w:r>
      <w:r w:rsidRPr="00D762DB">
        <w:rPr>
          <w:rFonts w:ascii="Times New Roman" w:hAnsi="Times New Roman" w:cs="Times New Roman"/>
          <w:sz w:val="28"/>
          <w:szCs w:val="28"/>
        </w:rPr>
        <w:sym w:font="HQPB1" w:char="F082"/>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1" w:char="F099"/>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3" w:char="F02F"/>
      </w:r>
      <w:r w:rsidRPr="00D762DB">
        <w:rPr>
          <w:rFonts w:ascii="Times New Roman" w:hAnsi="Times New Roman" w:cs="Times New Roman"/>
          <w:sz w:val="28"/>
          <w:szCs w:val="28"/>
        </w:rPr>
        <w:sym w:font="HQPB4" w:char="F0E4"/>
      </w:r>
      <w:r w:rsidRPr="00D762DB">
        <w:rPr>
          <w:rFonts w:ascii="Times New Roman" w:hAnsi="Times New Roman" w:cs="Times New Roman"/>
          <w:sz w:val="28"/>
          <w:szCs w:val="28"/>
        </w:rPr>
        <w:sym w:font="HQPB2" w:char="F033"/>
      </w:r>
      <w:r w:rsidRPr="00D762DB">
        <w:rPr>
          <w:rFonts w:ascii="Times New Roman" w:hAnsi="Times New Roman" w:cs="Times New Roman"/>
          <w:sz w:val="28"/>
          <w:szCs w:val="28"/>
        </w:rPr>
        <w:sym w:font="HQPB5" w:char="F073"/>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1" w:char="F024"/>
      </w:r>
      <w:r w:rsidRPr="00D762DB">
        <w:rPr>
          <w:rFonts w:ascii="Times New Roman" w:hAnsi="Times New Roman" w:cs="Times New Roman"/>
          <w:sz w:val="28"/>
          <w:szCs w:val="28"/>
        </w:rPr>
        <w:sym w:font="HQPB4" w:char="F0A8"/>
      </w:r>
      <w:r w:rsidRPr="00D762DB">
        <w:rPr>
          <w:rFonts w:ascii="Times New Roman" w:hAnsi="Times New Roman" w:cs="Times New Roman"/>
          <w:sz w:val="28"/>
          <w:szCs w:val="28"/>
        </w:rPr>
        <w:sym w:font="HQPB2" w:char="F04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2" w:char="F092"/>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FB"/>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1" w:char="F04E"/>
      </w:r>
      <w:r w:rsidRPr="00D762DB">
        <w:rPr>
          <w:rFonts w:ascii="Times New Roman" w:hAnsi="Times New Roman" w:cs="Times New Roman"/>
          <w:sz w:val="28"/>
          <w:szCs w:val="28"/>
        </w:rPr>
        <w:sym w:font="HQPB2" w:char="F0BA"/>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1"/>
      </w:r>
      <w:r w:rsidRPr="00D762DB">
        <w:rPr>
          <w:rFonts w:ascii="Times New Roman" w:hAnsi="Times New Roman" w:cs="Times New Roman"/>
          <w:sz w:val="28"/>
          <w:szCs w:val="28"/>
        </w:rPr>
        <w:sym w:font="HQPB2" w:char="F0BB"/>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2" w:char="F04A"/>
      </w:r>
      <w:r w:rsidRPr="00D762DB">
        <w:rPr>
          <w:rFonts w:ascii="Times New Roman" w:hAnsi="Times New Roman" w:cs="Times New Roman"/>
          <w:sz w:val="28"/>
          <w:szCs w:val="28"/>
        </w:rPr>
        <w:sym w:font="HQPB4" w:char="F0A1"/>
      </w:r>
      <w:r w:rsidRPr="00D762DB">
        <w:rPr>
          <w:rFonts w:ascii="Times New Roman" w:hAnsi="Times New Roman" w:cs="Times New Roman"/>
          <w:sz w:val="28"/>
          <w:szCs w:val="28"/>
        </w:rPr>
        <w:sym w:font="HQPB1" w:char="F0A1"/>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1" w:char="F024"/>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42"/>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2" w:char="F092"/>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FB"/>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C7"/>
      </w:r>
      <w:r w:rsidRPr="00D762DB">
        <w:rPr>
          <w:rFonts w:ascii="Times New Roman" w:hAnsi="Times New Roman" w:cs="Times New Roman"/>
          <w:sz w:val="28"/>
          <w:szCs w:val="28"/>
        </w:rPr>
        <w:sym w:font="HQPB1" w:char="F0DA"/>
      </w:r>
      <w:r w:rsidRPr="00D762DB">
        <w:rPr>
          <w:rFonts w:ascii="Times New Roman" w:hAnsi="Times New Roman" w:cs="Times New Roman"/>
          <w:sz w:val="28"/>
          <w:szCs w:val="28"/>
        </w:rPr>
        <w:sym w:font="HQPB4" w:char="F0F6"/>
      </w:r>
      <w:r w:rsidRPr="00D762DB">
        <w:rPr>
          <w:rFonts w:ascii="Times New Roman" w:hAnsi="Times New Roman" w:cs="Times New Roman"/>
          <w:sz w:val="28"/>
          <w:szCs w:val="28"/>
        </w:rPr>
        <w:sym w:font="HQPB1" w:char="F091"/>
      </w:r>
      <w:r w:rsidRPr="00D762DB">
        <w:rPr>
          <w:rFonts w:ascii="Times New Roman" w:hAnsi="Times New Roman" w:cs="Times New Roman"/>
          <w:sz w:val="28"/>
          <w:szCs w:val="28"/>
        </w:rPr>
        <w:sym w:font="HQPB5" w:char="F046"/>
      </w:r>
      <w:r w:rsidRPr="00D762DB">
        <w:rPr>
          <w:rFonts w:ascii="Times New Roman" w:hAnsi="Times New Roman" w:cs="Times New Roman"/>
          <w:sz w:val="28"/>
          <w:szCs w:val="28"/>
        </w:rPr>
        <w:sym w:font="HQPB2" w:char="F07B"/>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1" w:char="F024"/>
      </w:r>
      <w:r w:rsidRPr="00D762DB">
        <w:rPr>
          <w:rFonts w:ascii="Times New Roman" w:hAnsi="Times New Roman" w:cs="Times New Roman"/>
          <w:sz w:val="28"/>
          <w:szCs w:val="28"/>
        </w:rPr>
        <w:sym w:font="HQPB4" w:char="F059"/>
      </w:r>
      <w:r w:rsidRPr="00D762DB">
        <w:rPr>
          <w:rFonts w:ascii="Times New Roman" w:hAnsi="Times New Roman" w:cs="Times New Roman"/>
          <w:sz w:val="28"/>
          <w:szCs w:val="28"/>
        </w:rPr>
        <w:sym w:font="HQPB1" w:char="F0E8"/>
      </w:r>
      <w:r w:rsidRPr="00D762DB">
        <w:rPr>
          <w:rFonts w:ascii="Times New Roman" w:hAnsi="Times New Roman" w:cs="Times New Roman"/>
          <w:sz w:val="28"/>
          <w:szCs w:val="28"/>
        </w:rPr>
        <w:sym w:font="HQPB2" w:char="F08B"/>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2" w:char="F048"/>
      </w:r>
      <w:r w:rsidRPr="00D762DB">
        <w:rPr>
          <w:rFonts w:ascii="Times New Roman" w:hAnsi="Times New Roman" w:cs="Times New Roman"/>
          <w:sz w:val="28"/>
          <w:szCs w:val="28"/>
        </w:rPr>
        <w:sym w:font="HQPB5" w:char="F073"/>
      </w:r>
      <w:r w:rsidRPr="00D762DB">
        <w:rPr>
          <w:rFonts w:ascii="Times New Roman" w:hAnsi="Times New Roman" w:cs="Times New Roman"/>
          <w:sz w:val="28"/>
          <w:szCs w:val="28"/>
        </w:rPr>
        <w:sym w:font="HQPB1" w:char="F064"/>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E7"/>
      </w:r>
      <w:r w:rsidRPr="00D762DB">
        <w:rPr>
          <w:rFonts w:ascii="Times New Roman" w:hAnsi="Times New Roman" w:cs="Times New Roman"/>
          <w:sz w:val="28"/>
          <w:szCs w:val="28"/>
        </w:rPr>
        <w:sym w:font="HQPB2" w:char="F06D"/>
      </w:r>
      <w:r w:rsidRPr="00D762DB">
        <w:rPr>
          <w:rFonts w:ascii="Times New Roman" w:hAnsi="Times New Roman" w:cs="Times New Roman"/>
          <w:sz w:val="28"/>
          <w:szCs w:val="28"/>
        </w:rPr>
        <w:sym w:font="HQPB4" w:char="F0F7"/>
      </w:r>
      <w:r w:rsidRPr="00D762DB">
        <w:rPr>
          <w:rFonts w:ascii="Times New Roman" w:hAnsi="Times New Roman" w:cs="Times New Roman"/>
          <w:sz w:val="28"/>
          <w:szCs w:val="28"/>
        </w:rPr>
        <w:sym w:font="HQPB2" w:char="F05A"/>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4" w:char="F069"/>
      </w:r>
      <w:r w:rsidRPr="00D762DB">
        <w:rPr>
          <w:rFonts w:ascii="Times New Roman" w:hAnsi="Times New Roman" w:cs="Times New Roman"/>
          <w:sz w:val="28"/>
          <w:szCs w:val="28"/>
        </w:rPr>
        <w:sym w:font="HQPB2" w:char="F04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34"/>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A8"/>
      </w:r>
      <w:r w:rsidRPr="00D762DB">
        <w:rPr>
          <w:rFonts w:ascii="Times New Roman" w:hAnsi="Times New Roman" w:cs="Times New Roman"/>
          <w:sz w:val="28"/>
          <w:szCs w:val="28"/>
        </w:rPr>
        <w:sym w:font="HQPB2" w:char="F062"/>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29"/>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2" w:char="F092"/>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FB"/>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9A"/>
      </w:r>
      <w:r w:rsidRPr="00D762DB">
        <w:rPr>
          <w:rFonts w:ascii="Times New Roman" w:hAnsi="Times New Roman" w:cs="Times New Roman"/>
          <w:sz w:val="28"/>
          <w:szCs w:val="28"/>
        </w:rPr>
        <w:sym w:font="HQPB3" w:char="F081"/>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Pr>
        <w:sym w:font="HQPB2" w:char="F0BA"/>
      </w:r>
      <w:r w:rsidRPr="00D762DB">
        <w:rPr>
          <w:rFonts w:ascii="Times New Roman" w:hAnsi="Times New Roman" w:cs="Times New Roman"/>
          <w:sz w:val="28"/>
          <w:szCs w:val="28"/>
        </w:rPr>
        <w:sym w:font="HQPB5" w:char="F073"/>
      </w:r>
      <w:r w:rsidRPr="00D762DB">
        <w:rPr>
          <w:rFonts w:ascii="Times New Roman" w:hAnsi="Times New Roman" w:cs="Times New Roman"/>
          <w:sz w:val="28"/>
          <w:szCs w:val="28"/>
        </w:rPr>
        <w:sym w:font="HQPB1" w:char="F08C"/>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3B"/>
      </w:r>
      <w:r w:rsidRPr="00D762DB">
        <w:rPr>
          <w:rFonts w:ascii="Times New Roman" w:hAnsi="Times New Roman" w:cs="Times New Roman"/>
          <w:sz w:val="28"/>
          <w:szCs w:val="28"/>
        </w:rPr>
        <w:sym w:font="HQPB1" w:char="F04D"/>
      </w:r>
      <w:r w:rsidRPr="00D762DB">
        <w:rPr>
          <w:rFonts w:ascii="Times New Roman" w:hAnsi="Times New Roman" w:cs="Times New Roman"/>
          <w:sz w:val="28"/>
          <w:szCs w:val="28"/>
        </w:rPr>
        <w:sym w:font="HQPB2" w:char="F0BB"/>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83"/>
      </w:r>
      <w:r w:rsidRPr="00D762DB">
        <w:rPr>
          <w:rFonts w:ascii="Times New Roman" w:hAnsi="Times New Roman" w:cs="Times New Roman"/>
          <w:sz w:val="28"/>
          <w:szCs w:val="28"/>
        </w:rPr>
        <w:sym w:font="HQPB5" w:char="F055"/>
      </w:r>
      <w:r w:rsidRPr="00D762DB">
        <w:rPr>
          <w:rFonts w:ascii="Times New Roman" w:hAnsi="Times New Roman" w:cs="Times New Roman"/>
          <w:sz w:val="28"/>
          <w:szCs w:val="28"/>
        </w:rPr>
        <w:sym w:font="HQPB2" w:char="F079"/>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35"/>
      </w:r>
      <w:r w:rsidRPr="00D762DB">
        <w:rPr>
          <w:rFonts w:ascii="Times New Roman" w:hAnsi="Times New Roman" w:cs="Times New Roman"/>
          <w:sz w:val="28"/>
          <w:szCs w:val="28"/>
        </w:rPr>
        <w:sym w:font="HQPB2" w:char="F051"/>
      </w:r>
      <w:r w:rsidRPr="00D762DB">
        <w:rPr>
          <w:rFonts w:ascii="Times New Roman" w:hAnsi="Times New Roman" w:cs="Times New Roman"/>
          <w:sz w:val="28"/>
          <w:szCs w:val="28"/>
        </w:rPr>
        <w:sym w:font="HQPB4" w:char="F0F6"/>
      </w:r>
      <w:r w:rsidRPr="00D762DB">
        <w:rPr>
          <w:rFonts w:ascii="Times New Roman" w:hAnsi="Times New Roman" w:cs="Times New Roman"/>
          <w:sz w:val="28"/>
          <w:szCs w:val="28"/>
        </w:rPr>
        <w:sym w:font="HQPB2" w:char="F071"/>
      </w:r>
      <w:r w:rsidRPr="00D762DB">
        <w:rPr>
          <w:rFonts w:ascii="Times New Roman" w:hAnsi="Times New Roman" w:cs="Times New Roman"/>
          <w:sz w:val="28"/>
          <w:szCs w:val="28"/>
        </w:rPr>
        <w:sym w:font="HQPB5" w:char="F073"/>
      </w:r>
      <w:r w:rsidRPr="00D762DB">
        <w:rPr>
          <w:rFonts w:ascii="Times New Roman" w:hAnsi="Times New Roman" w:cs="Times New Roman"/>
          <w:sz w:val="28"/>
          <w:szCs w:val="28"/>
        </w:rPr>
        <w:sym w:font="HQPB2" w:char="F029"/>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4" w:char="F06A"/>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9A"/>
      </w:r>
      <w:r w:rsidRPr="00D762DB">
        <w:rPr>
          <w:rFonts w:ascii="Times New Roman" w:hAnsi="Times New Roman" w:cs="Times New Roman"/>
          <w:sz w:val="28"/>
          <w:szCs w:val="28"/>
        </w:rPr>
        <w:sym w:font="HQPB2" w:char="F063"/>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Pr>
        <w:sym w:font="HQPB4" w:char="F0E3"/>
      </w:r>
      <w:r w:rsidRPr="00D762DB">
        <w:rPr>
          <w:rFonts w:ascii="Times New Roman" w:hAnsi="Times New Roman" w:cs="Times New Roman"/>
          <w:sz w:val="28"/>
          <w:szCs w:val="28"/>
        </w:rPr>
        <w:sym w:font="HQPB1" w:char="F08D"/>
      </w:r>
      <w:r w:rsidRPr="00D762DB">
        <w:rPr>
          <w:rFonts w:ascii="Times New Roman" w:hAnsi="Times New Roman" w:cs="Times New Roman"/>
          <w:sz w:val="28"/>
          <w:szCs w:val="28"/>
        </w:rPr>
        <w:sym w:font="HQPB4" w:char="F0A9"/>
      </w:r>
      <w:r w:rsidRPr="00D762DB">
        <w:rPr>
          <w:rFonts w:ascii="Times New Roman" w:hAnsi="Times New Roman" w:cs="Times New Roman"/>
          <w:sz w:val="28"/>
          <w:szCs w:val="28"/>
        </w:rPr>
        <w:sym w:font="HQPB2" w:char="F033"/>
      </w:r>
      <w:r w:rsidRPr="00D762DB">
        <w:rPr>
          <w:rFonts w:ascii="Times New Roman" w:hAnsi="Times New Roman" w:cs="Times New Roman"/>
          <w:sz w:val="28"/>
          <w:szCs w:val="28"/>
        </w:rPr>
        <w:sym w:font="HQPB5" w:char="F078"/>
      </w:r>
      <w:r w:rsidRPr="00D762DB">
        <w:rPr>
          <w:rFonts w:ascii="Times New Roman" w:hAnsi="Times New Roman" w:cs="Times New Roman"/>
          <w:sz w:val="28"/>
          <w:szCs w:val="28"/>
        </w:rPr>
        <w:sym w:font="HQPB1" w:char="F0FF"/>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1" w:char="F047"/>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8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2" w:char="F0C7"/>
      </w:r>
      <w:r w:rsidRPr="00D762DB">
        <w:rPr>
          <w:rFonts w:ascii="Times New Roman" w:hAnsi="Times New Roman" w:cs="Times New Roman"/>
          <w:sz w:val="28"/>
          <w:szCs w:val="28"/>
        </w:rPr>
        <w:sym w:font="HQPB2" w:char="F0CA"/>
      </w:r>
      <w:r w:rsidRPr="00D762DB">
        <w:rPr>
          <w:rFonts w:ascii="Times New Roman" w:hAnsi="Times New Roman" w:cs="Times New Roman"/>
          <w:sz w:val="28"/>
          <w:szCs w:val="28"/>
        </w:rPr>
        <w:sym w:font="HQPB2" w:char="F0CC"/>
      </w:r>
      <w:r w:rsidRPr="00D762DB">
        <w:rPr>
          <w:rFonts w:ascii="Times New Roman" w:hAnsi="Times New Roman" w:cs="Times New Roman"/>
          <w:sz w:val="28"/>
          <w:szCs w:val="28"/>
        </w:rPr>
        <w:sym w:font="HQPB2" w:char="F0C8"/>
      </w:r>
      <w:r w:rsidRPr="00D762DB">
        <w:rPr>
          <w:rFonts w:ascii="Times New Roman" w:hAnsi="Times New Roman" w:cs="Times New Roman"/>
          <w:sz w:val="28"/>
          <w:szCs w:val="28"/>
          <w:rtl/>
        </w:rPr>
        <w:t xml:space="preserve"> </w:t>
      </w:r>
    </w:p>
    <w:p w:rsidR="007179C3" w:rsidRPr="00595B41" w:rsidRDefault="007179C3" w:rsidP="00EC7DFA">
      <w:pPr>
        <w:spacing w:after="0" w:line="480" w:lineRule="auto"/>
        <w:ind w:left="426"/>
        <w:jc w:val="both"/>
        <w:rPr>
          <w:rFonts w:ascii="Times New Roman" w:hAnsi="Times New Roman" w:cs="Times New Roman"/>
          <w:sz w:val="24"/>
          <w:szCs w:val="24"/>
          <w:lang w:val="id-ID"/>
        </w:rPr>
      </w:pPr>
      <w:r w:rsidRPr="00595B41">
        <w:rPr>
          <w:rFonts w:ascii="Times New Roman" w:hAnsi="Times New Roman" w:cs="Times New Roman"/>
          <w:sz w:val="24"/>
          <w:szCs w:val="24"/>
          <w:rtl/>
        </w:rPr>
        <w:t xml:space="preserve">  </w:t>
      </w:r>
      <w:r w:rsidR="009348DB" w:rsidRPr="00595B41">
        <w:rPr>
          <w:rFonts w:ascii="Times New Roman" w:hAnsi="Times New Roman" w:cs="Times New Roman"/>
          <w:sz w:val="24"/>
          <w:szCs w:val="24"/>
          <w:lang w:val="id-ID"/>
        </w:rPr>
        <w:t>Artinya:</w:t>
      </w:r>
    </w:p>
    <w:p w:rsidR="009348DB" w:rsidRPr="00595B41" w:rsidRDefault="009348DB" w:rsidP="00EC7DFA">
      <w:pPr>
        <w:spacing w:after="0" w:line="480" w:lineRule="auto"/>
        <w:ind w:left="426"/>
        <w:jc w:val="both"/>
        <w:rPr>
          <w:rFonts w:ascii="Times New Roman" w:hAnsi="Times New Roman" w:cs="Times New Roman"/>
          <w:b/>
          <w:sz w:val="24"/>
          <w:szCs w:val="24"/>
          <w:lang w:val="id-ID"/>
        </w:rPr>
      </w:pPr>
      <w:r w:rsidRPr="00595B41">
        <w:rPr>
          <w:rFonts w:ascii="Times New Roman" w:hAnsi="Times New Roman" w:cs="Times New Roman"/>
          <w:sz w:val="24"/>
          <w:szCs w:val="24"/>
          <w:lang w:val="id-ID"/>
        </w:rPr>
        <w:t>“Dan Dia telah menundukkan untukmu apa yang ada di langit dan apa yang ada di bumi semuanya (sebagai rahmat) dari-Nya</w:t>
      </w:r>
      <w:r w:rsidR="007179C3" w:rsidRPr="00595B41">
        <w:rPr>
          <w:rFonts w:ascii="Times New Roman" w:hAnsi="Times New Roman" w:cs="Times New Roman"/>
          <w:sz w:val="24"/>
          <w:szCs w:val="24"/>
          <w:lang w:val="id-ID"/>
        </w:rPr>
        <w:t xml:space="preserve"> Sesungguhnya pada yang demikian itu benar-benar terdapat tanda-tanda (kekuasaan Allah) bagi kaum yang berfikir</w:t>
      </w:r>
      <w:r w:rsidRPr="00595B41">
        <w:rPr>
          <w:rFonts w:ascii="Times New Roman" w:hAnsi="Times New Roman" w:cs="Times New Roman"/>
          <w:sz w:val="24"/>
          <w:szCs w:val="24"/>
          <w:lang w:val="id-ID"/>
        </w:rPr>
        <w:t>.”</w:t>
      </w:r>
      <w:r w:rsidRPr="00595B41">
        <w:rPr>
          <w:rFonts w:ascii="Times New Roman" w:hAnsi="Times New Roman" w:cs="Times New Roman"/>
          <w:b/>
          <w:sz w:val="24"/>
          <w:szCs w:val="24"/>
          <w:lang w:val="id-ID"/>
        </w:rPr>
        <w:t xml:space="preserve"> (QS. al-Jatsiyah: 13)</w:t>
      </w:r>
      <w:r w:rsidR="007507E2" w:rsidRPr="00595B41">
        <w:rPr>
          <w:rStyle w:val="FootnoteReference"/>
          <w:rFonts w:ascii="Times New Roman" w:hAnsi="Times New Roman"/>
          <w:bCs/>
          <w:sz w:val="24"/>
          <w:szCs w:val="24"/>
          <w:lang w:val="id-ID"/>
        </w:rPr>
        <w:footnoteReference w:id="73"/>
      </w:r>
    </w:p>
    <w:p w:rsidR="009348DB" w:rsidRPr="00D762DB" w:rsidRDefault="009348DB" w:rsidP="00D762DB">
      <w:pPr>
        <w:bidi/>
        <w:spacing w:after="0" w:line="360" w:lineRule="auto"/>
        <w:ind w:left="49" w:right="426"/>
        <w:jc w:val="both"/>
        <w:rPr>
          <w:rFonts w:ascii="Times New Roman" w:hAnsi="Times New Roman" w:cs="Times New Roman"/>
          <w:sz w:val="28"/>
          <w:szCs w:val="28"/>
          <w:lang w:val="id-ID"/>
        </w:rPr>
      </w:pP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1" w:char="F08D"/>
      </w:r>
      <w:r w:rsidRPr="00D762DB">
        <w:rPr>
          <w:rFonts w:ascii="Times New Roman" w:hAnsi="Times New Roman" w:cs="Times New Roman"/>
          <w:sz w:val="28"/>
          <w:szCs w:val="28"/>
        </w:rPr>
        <w:sym w:font="HQPB4" w:char="F0A4"/>
      </w:r>
      <w:r w:rsidRPr="00D762DB">
        <w:rPr>
          <w:rFonts w:ascii="Times New Roman" w:hAnsi="Times New Roman" w:cs="Times New Roman"/>
          <w:sz w:val="28"/>
          <w:szCs w:val="28"/>
        </w:rPr>
        <w:sym w:font="HQPB1" w:char="F082"/>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1" w:char="F099"/>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E3"/>
      </w:r>
      <w:r w:rsidRPr="00D762DB">
        <w:rPr>
          <w:rFonts w:ascii="Times New Roman" w:hAnsi="Times New Roman" w:cs="Times New Roman"/>
          <w:sz w:val="28"/>
          <w:szCs w:val="28"/>
        </w:rPr>
        <w:sym w:font="HQPB2" w:char="F04E"/>
      </w:r>
      <w:r w:rsidRPr="00D762DB">
        <w:rPr>
          <w:rFonts w:ascii="Times New Roman" w:hAnsi="Times New Roman" w:cs="Times New Roman"/>
          <w:sz w:val="28"/>
          <w:szCs w:val="28"/>
        </w:rPr>
        <w:sym w:font="HQPB4" w:char="F0E0"/>
      </w:r>
      <w:r w:rsidRPr="00D762DB">
        <w:rPr>
          <w:rFonts w:ascii="Times New Roman" w:hAnsi="Times New Roman" w:cs="Times New Roman"/>
          <w:sz w:val="28"/>
          <w:szCs w:val="28"/>
        </w:rPr>
        <w:sym w:font="HQPB2" w:char="F036"/>
      </w:r>
      <w:r w:rsidRPr="00D762DB">
        <w:rPr>
          <w:rFonts w:ascii="Times New Roman" w:hAnsi="Times New Roman" w:cs="Times New Roman"/>
          <w:sz w:val="28"/>
          <w:szCs w:val="28"/>
        </w:rPr>
        <w:sym w:font="HQPB5" w:char="F073"/>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9F"/>
      </w:r>
      <w:r w:rsidRPr="00D762DB">
        <w:rPr>
          <w:rFonts w:ascii="Times New Roman" w:hAnsi="Times New Roman" w:cs="Times New Roman"/>
          <w:sz w:val="28"/>
          <w:szCs w:val="28"/>
        </w:rPr>
        <w:sym w:font="HQPB2" w:char="F040"/>
      </w:r>
      <w:r w:rsidRPr="00D762DB">
        <w:rPr>
          <w:rFonts w:ascii="Times New Roman" w:hAnsi="Times New Roman" w:cs="Times New Roman"/>
          <w:sz w:val="28"/>
          <w:szCs w:val="28"/>
        </w:rPr>
        <w:sym w:font="HQPB4" w:char="F0F8"/>
      </w:r>
      <w:r w:rsidRPr="00D762DB">
        <w:rPr>
          <w:rFonts w:ascii="Times New Roman" w:hAnsi="Times New Roman" w:cs="Times New Roman"/>
          <w:sz w:val="28"/>
          <w:szCs w:val="28"/>
        </w:rPr>
        <w:sym w:font="HQPB2" w:char="F08B"/>
      </w:r>
      <w:r w:rsidRPr="00D762DB">
        <w:rPr>
          <w:rFonts w:ascii="Times New Roman" w:hAnsi="Times New Roman" w:cs="Times New Roman"/>
          <w:sz w:val="28"/>
          <w:szCs w:val="28"/>
        </w:rPr>
        <w:sym w:font="HQPB4" w:char="F0A9"/>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1" w:char="F091"/>
      </w:r>
      <w:r w:rsidRPr="00D762DB">
        <w:rPr>
          <w:rFonts w:ascii="Times New Roman" w:hAnsi="Times New Roman" w:cs="Times New Roman"/>
          <w:sz w:val="28"/>
          <w:szCs w:val="28"/>
        </w:rPr>
        <w:sym w:font="HQPB1" w:char="F024"/>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2" w:char="F067"/>
      </w:r>
      <w:r w:rsidRPr="00D762DB">
        <w:rPr>
          <w:rFonts w:ascii="Times New Roman" w:hAnsi="Times New Roman" w:cs="Times New Roman"/>
          <w:sz w:val="28"/>
          <w:szCs w:val="28"/>
        </w:rPr>
        <w:sym w:font="HQPB4" w:char="F0A8"/>
      </w:r>
      <w:r w:rsidRPr="00D762DB">
        <w:rPr>
          <w:rFonts w:ascii="Times New Roman" w:hAnsi="Times New Roman" w:cs="Times New Roman"/>
          <w:sz w:val="28"/>
          <w:szCs w:val="28"/>
        </w:rPr>
        <w:sym w:font="HQPB2" w:char="F059"/>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D"/>
      </w:r>
      <w:r w:rsidRPr="00D762DB">
        <w:rPr>
          <w:rFonts w:ascii="Times New Roman" w:hAnsi="Times New Roman" w:cs="Times New Roman"/>
          <w:sz w:val="28"/>
          <w:szCs w:val="28"/>
        </w:rPr>
        <w:sym w:font="HQPB1" w:char="F0A7"/>
      </w:r>
      <w:r w:rsidRPr="00D762DB">
        <w:rPr>
          <w:rFonts w:ascii="Times New Roman" w:hAnsi="Times New Roman" w:cs="Times New Roman"/>
          <w:sz w:val="28"/>
          <w:szCs w:val="28"/>
        </w:rPr>
        <w:sym w:font="HQPB4" w:char="F0F4"/>
      </w:r>
      <w:r w:rsidRPr="00D762DB">
        <w:rPr>
          <w:rFonts w:ascii="Times New Roman" w:hAnsi="Times New Roman" w:cs="Times New Roman"/>
          <w:sz w:val="28"/>
          <w:szCs w:val="28"/>
        </w:rPr>
        <w:sym w:font="HQPB2" w:char="F04A"/>
      </w:r>
      <w:r w:rsidRPr="00D762DB">
        <w:rPr>
          <w:rFonts w:ascii="Times New Roman" w:hAnsi="Times New Roman" w:cs="Times New Roman"/>
          <w:sz w:val="28"/>
          <w:szCs w:val="28"/>
        </w:rPr>
        <w:sym w:font="HQPB4" w:char="F0A4"/>
      </w:r>
      <w:r w:rsidRPr="00D762DB">
        <w:rPr>
          <w:rFonts w:ascii="Times New Roman" w:hAnsi="Times New Roman" w:cs="Times New Roman"/>
          <w:sz w:val="28"/>
          <w:szCs w:val="28"/>
        </w:rPr>
        <w:sym w:font="HQPB1" w:char="F0B1"/>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1" w:char="F08D"/>
      </w:r>
      <w:r w:rsidRPr="00D762DB">
        <w:rPr>
          <w:rFonts w:ascii="Times New Roman" w:hAnsi="Times New Roman" w:cs="Times New Roman"/>
          <w:sz w:val="28"/>
          <w:szCs w:val="28"/>
        </w:rPr>
        <w:sym w:font="HQPB5" w:char="F079"/>
      </w:r>
      <w:r w:rsidRPr="00D762DB">
        <w:rPr>
          <w:rFonts w:ascii="Times New Roman" w:hAnsi="Times New Roman" w:cs="Times New Roman"/>
          <w:sz w:val="28"/>
          <w:szCs w:val="28"/>
        </w:rPr>
        <w:sym w:font="HQPB2" w:char="F04A"/>
      </w:r>
      <w:r w:rsidRPr="00D762DB">
        <w:rPr>
          <w:rFonts w:ascii="Times New Roman" w:hAnsi="Times New Roman" w:cs="Times New Roman"/>
          <w:sz w:val="28"/>
          <w:szCs w:val="28"/>
        </w:rPr>
        <w:sym w:font="HQPB5" w:char="F073"/>
      </w:r>
      <w:r w:rsidRPr="00D762DB">
        <w:rPr>
          <w:rFonts w:ascii="Times New Roman" w:hAnsi="Times New Roman" w:cs="Times New Roman"/>
          <w:sz w:val="28"/>
          <w:szCs w:val="28"/>
        </w:rPr>
        <w:sym w:font="HQPB2" w:char="F029"/>
      </w:r>
      <w:r w:rsidRPr="00D762DB">
        <w:rPr>
          <w:rFonts w:ascii="Times New Roman" w:hAnsi="Times New Roman" w:cs="Times New Roman"/>
          <w:sz w:val="28"/>
          <w:szCs w:val="28"/>
        </w:rPr>
        <w:sym w:font="HQPB4" w:char="F0F8"/>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28"/>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E3"/>
      </w:r>
      <w:r w:rsidRPr="00D762DB">
        <w:rPr>
          <w:rFonts w:ascii="Times New Roman" w:hAnsi="Times New Roman" w:cs="Times New Roman"/>
          <w:sz w:val="28"/>
          <w:szCs w:val="28"/>
        </w:rPr>
        <w:sym w:font="HQPB2" w:char="F050"/>
      </w:r>
      <w:r w:rsidRPr="00D762DB">
        <w:rPr>
          <w:rFonts w:ascii="Times New Roman" w:hAnsi="Times New Roman" w:cs="Times New Roman"/>
          <w:sz w:val="28"/>
          <w:szCs w:val="28"/>
        </w:rPr>
        <w:sym w:font="HQPB2" w:char="F071"/>
      </w:r>
      <w:r w:rsidRPr="00D762DB">
        <w:rPr>
          <w:rFonts w:ascii="Times New Roman" w:hAnsi="Times New Roman" w:cs="Times New Roman"/>
          <w:sz w:val="28"/>
          <w:szCs w:val="28"/>
        </w:rPr>
        <w:sym w:font="HQPB4" w:char="F0E0"/>
      </w:r>
      <w:r w:rsidRPr="00D762DB">
        <w:rPr>
          <w:rFonts w:ascii="Times New Roman" w:hAnsi="Times New Roman" w:cs="Times New Roman"/>
          <w:sz w:val="28"/>
          <w:szCs w:val="28"/>
        </w:rPr>
        <w:sym w:font="HQPB1" w:char="F066"/>
      </w:r>
      <w:r w:rsidRPr="00D762DB">
        <w:rPr>
          <w:rFonts w:ascii="Times New Roman" w:hAnsi="Times New Roman" w:cs="Times New Roman"/>
          <w:sz w:val="28"/>
          <w:szCs w:val="28"/>
        </w:rPr>
        <w:sym w:font="HQPB4" w:char="F091"/>
      </w:r>
      <w:r w:rsidRPr="00D762DB">
        <w:rPr>
          <w:rFonts w:ascii="Times New Roman" w:hAnsi="Times New Roman" w:cs="Times New Roman"/>
          <w:sz w:val="28"/>
          <w:szCs w:val="28"/>
        </w:rPr>
        <w:sym w:font="HQPB2" w:char="F05A"/>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Pr>
        <w:sym w:font="HQPB5" w:char="F024"/>
      </w:r>
      <w:r w:rsidRPr="00D762DB">
        <w:rPr>
          <w:rFonts w:ascii="Times New Roman" w:hAnsi="Times New Roman" w:cs="Times New Roman"/>
          <w:sz w:val="28"/>
          <w:szCs w:val="28"/>
        </w:rPr>
        <w:sym w:font="HQPB1" w:char="F023"/>
      </w:r>
      <w:r w:rsidRPr="00D762DB">
        <w:rPr>
          <w:rFonts w:ascii="Times New Roman" w:hAnsi="Times New Roman" w:cs="Times New Roman"/>
          <w:sz w:val="28"/>
          <w:szCs w:val="28"/>
        </w:rPr>
        <w:sym w:font="HQPB5" w:char="F075"/>
      </w:r>
      <w:r w:rsidRPr="00D762DB">
        <w:rPr>
          <w:rFonts w:ascii="Times New Roman" w:hAnsi="Times New Roman" w:cs="Times New Roman"/>
          <w:sz w:val="28"/>
          <w:szCs w:val="28"/>
        </w:rPr>
        <w:sym w:font="HQPB2" w:char="F07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37"/>
      </w:r>
      <w:r w:rsidRPr="00D762DB">
        <w:rPr>
          <w:rFonts w:ascii="Times New Roman" w:hAnsi="Times New Roman" w:cs="Times New Roman"/>
          <w:sz w:val="28"/>
          <w:szCs w:val="28"/>
        </w:rPr>
        <w:sym w:font="HQPB1" w:char="F04E"/>
      </w:r>
      <w:r w:rsidRPr="00D762DB">
        <w:rPr>
          <w:rFonts w:ascii="Times New Roman" w:hAnsi="Times New Roman" w:cs="Times New Roman"/>
          <w:sz w:val="28"/>
          <w:szCs w:val="28"/>
        </w:rPr>
        <w:sym w:font="HQPB2" w:char="F0BA"/>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1" w:char="F08D"/>
      </w:r>
      <w:r w:rsidRPr="00D762DB">
        <w:rPr>
          <w:rFonts w:ascii="Times New Roman" w:hAnsi="Times New Roman" w:cs="Times New Roman"/>
          <w:sz w:val="28"/>
          <w:szCs w:val="28"/>
        </w:rPr>
        <w:sym w:font="HQPB4" w:char="F0A4"/>
      </w:r>
      <w:r w:rsidRPr="00D762DB">
        <w:rPr>
          <w:rFonts w:ascii="Times New Roman" w:hAnsi="Times New Roman" w:cs="Times New Roman"/>
          <w:sz w:val="28"/>
          <w:szCs w:val="28"/>
        </w:rPr>
        <w:sym w:font="HQPB1" w:char="F082"/>
      </w:r>
      <w:r w:rsidRPr="00D762DB">
        <w:rPr>
          <w:rFonts w:ascii="Times New Roman" w:hAnsi="Times New Roman" w:cs="Times New Roman"/>
          <w:sz w:val="28"/>
          <w:szCs w:val="28"/>
        </w:rPr>
        <w:sym w:font="HQPB5" w:char="F07C"/>
      </w:r>
      <w:r w:rsidRPr="00D762DB">
        <w:rPr>
          <w:rFonts w:ascii="Times New Roman" w:hAnsi="Times New Roman" w:cs="Times New Roman"/>
          <w:sz w:val="28"/>
          <w:szCs w:val="28"/>
        </w:rPr>
        <w:sym w:font="HQPB1" w:char="F0A1"/>
      </w:r>
      <w:r w:rsidRPr="00D762DB">
        <w:rPr>
          <w:rFonts w:ascii="Times New Roman" w:hAnsi="Times New Roman" w:cs="Times New Roman"/>
          <w:sz w:val="28"/>
          <w:szCs w:val="28"/>
        </w:rPr>
        <w:sym w:font="HQPB4" w:char="F0E3"/>
      </w:r>
      <w:r w:rsidRPr="00D762DB">
        <w:rPr>
          <w:rFonts w:ascii="Times New Roman" w:hAnsi="Times New Roman" w:cs="Times New Roman"/>
          <w:sz w:val="28"/>
          <w:szCs w:val="28"/>
        </w:rPr>
        <w:sym w:font="HQPB2" w:char="F042"/>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FF"/>
      </w:r>
      <w:r w:rsidRPr="00D762DB">
        <w:rPr>
          <w:rFonts w:ascii="Times New Roman" w:hAnsi="Times New Roman" w:cs="Times New Roman"/>
          <w:sz w:val="28"/>
          <w:szCs w:val="28"/>
        </w:rPr>
        <w:sym w:font="HQPB2" w:char="F0BE"/>
      </w:r>
      <w:r w:rsidRPr="00D762DB">
        <w:rPr>
          <w:rFonts w:ascii="Times New Roman" w:hAnsi="Times New Roman" w:cs="Times New Roman"/>
          <w:sz w:val="28"/>
          <w:szCs w:val="28"/>
        </w:rPr>
        <w:sym w:font="HQPB4" w:char="F0CD"/>
      </w:r>
      <w:r w:rsidRPr="00D762DB">
        <w:rPr>
          <w:rFonts w:ascii="Times New Roman" w:hAnsi="Times New Roman" w:cs="Times New Roman"/>
          <w:sz w:val="28"/>
          <w:szCs w:val="28"/>
        </w:rPr>
        <w:sym w:font="HQPB2" w:char="F06E"/>
      </w:r>
      <w:r w:rsidRPr="00D762DB">
        <w:rPr>
          <w:rFonts w:ascii="Times New Roman" w:hAnsi="Times New Roman" w:cs="Times New Roman"/>
          <w:sz w:val="28"/>
          <w:szCs w:val="28"/>
        </w:rPr>
        <w:sym w:font="HQPB4" w:char="F0CC"/>
      </w:r>
      <w:r w:rsidRPr="00D762DB">
        <w:rPr>
          <w:rFonts w:ascii="Times New Roman" w:hAnsi="Times New Roman" w:cs="Times New Roman"/>
          <w:sz w:val="28"/>
          <w:szCs w:val="28"/>
        </w:rPr>
        <w:sym w:font="HQPB1" w:char="F08D"/>
      </w:r>
      <w:r w:rsidRPr="00D762DB">
        <w:rPr>
          <w:rFonts w:ascii="Times New Roman" w:hAnsi="Times New Roman" w:cs="Times New Roman"/>
          <w:sz w:val="28"/>
          <w:szCs w:val="28"/>
        </w:rPr>
        <w:sym w:font="HQPB4" w:char="F0F8"/>
      </w:r>
      <w:r w:rsidRPr="00D762DB">
        <w:rPr>
          <w:rFonts w:ascii="Times New Roman" w:hAnsi="Times New Roman" w:cs="Times New Roman"/>
          <w:sz w:val="28"/>
          <w:szCs w:val="28"/>
        </w:rPr>
        <w:sym w:font="HQPB2" w:char="F042"/>
      </w:r>
      <w:r w:rsidRPr="00D762DB">
        <w:rPr>
          <w:rFonts w:ascii="Times New Roman" w:hAnsi="Times New Roman" w:cs="Times New Roman"/>
          <w:sz w:val="28"/>
          <w:szCs w:val="28"/>
        </w:rPr>
        <w:sym w:font="HQPB5" w:char="F072"/>
      </w:r>
      <w:r w:rsidRPr="00D762DB">
        <w:rPr>
          <w:rFonts w:ascii="Times New Roman" w:hAnsi="Times New Roman" w:cs="Times New Roman"/>
          <w:sz w:val="28"/>
          <w:szCs w:val="28"/>
        </w:rPr>
        <w:sym w:font="HQPB1" w:char="F027"/>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2F"/>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3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9E"/>
      </w:r>
      <w:r w:rsidRPr="00D762DB">
        <w:rPr>
          <w:rFonts w:ascii="Times New Roman" w:hAnsi="Times New Roman" w:cs="Times New Roman"/>
          <w:sz w:val="28"/>
          <w:szCs w:val="28"/>
        </w:rPr>
        <w:sym w:font="HQPB2" w:char="F063"/>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29"/>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2" w:char="F092"/>
      </w:r>
      <w:r w:rsidRPr="00D762DB">
        <w:rPr>
          <w:rFonts w:ascii="Times New Roman" w:hAnsi="Times New Roman" w:cs="Times New Roman"/>
          <w:sz w:val="28"/>
          <w:szCs w:val="28"/>
        </w:rPr>
        <w:sym w:font="HQPB4" w:char="F0CE"/>
      </w:r>
      <w:r w:rsidRPr="00D762DB">
        <w:rPr>
          <w:rFonts w:ascii="Times New Roman" w:hAnsi="Times New Roman" w:cs="Times New Roman"/>
          <w:sz w:val="28"/>
          <w:szCs w:val="28"/>
        </w:rPr>
        <w:sym w:font="HQPB1" w:char="F0FB"/>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9A"/>
      </w:r>
      <w:r w:rsidRPr="00D762DB">
        <w:rPr>
          <w:rFonts w:ascii="Times New Roman" w:hAnsi="Times New Roman" w:cs="Times New Roman"/>
          <w:sz w:val="28"/>
          <w:szCs w:val="28"/>
        </w:rPr>
        <w:sym w:font="HQPB3" w:char="F081"/>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Pr>
        <w:sym w:font="HQPB2" w:char="F0BA"/>
      </w:r>
      <w:r w:rsidRPr="00D762DB">
        <w:rPr>
          <w:rFonts w:ascii="Times New Roman" w:hAnsi="Times New Roman" w:cs="Times New Roman"/>
          <w:sz w:val="28"/>
          <w:szCs w:val="28"/>
        </w:rPr>
        <w:sym w:font="HQPB5" w:char="F073"/>
      </w:r>
      <w:r w:rsidRPr="00D762DB">
        <w:rPr>
          <w:rFonts w:ascii="Times New Roman" w:hAnsi="Times New Roman" w:cs="Times New Roman"/>
          <w:sz w:val="28"/>
          <w:szCs w:val="28"/>
        </w:rPr>
        <w:sym w:font="HQPB1" w:char="F08C"/>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3B"/>
      </w:r>
      <w:r w:rsidRPr="00D762DB">
        <w:rPr>
          <w:rFonts w:ascii="Times New Roman" w:hAnsi="Times New Roman" w:cs="Times New Roman"/>
          <w:sz w:val="28"/>
          <w:szCs w:val="28"/>
        </w:rPr>
        <w:sym w:font="HQPB1" w:char="F04D"/>
      </w:r>
      <w:r w:rsidRPr="00D762DB">
        <w:rPr>
          <w:rFonts w:ascii="Times New Roman" w:hAnsi="Times New Roman" w:cs="Times New Roman"/>
          <w:sz w:val="28"/>
          <w:szCs w:val="28"/>
        </w:rPr>
        <w:sym w:font="HQPB2" w:char="F0BB"/>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83"/>
      </w:r>
      <w:r w:rsidRPr="00D762DB">
        <w:rPr>
          <w:rFonts w:ascii="Times New Roman" w:hAnsi="Times New Roman" w:cs="Times New Roman"/>
          <w:sz w:val="28"/>
          <w:szCs w:val="28"/>
        </w:rPr>
        <w:sym w:font="HQPB5" w:char="F055"/>
      </w:r>
      <w:r w:rsidRPr="00D762DB">
        <w:rPr>
          <w:rFonts w:ascii="Times New Roman" w:hAnsi="Times New Roman" w:cs="Times New Roman"/>
          <w:sz w:val="28"/>
          <w:szCs w:val="28"/>
        </w:rPr>
        <w:sym w:font="HQPB2" w:char="F079"/>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4" w:char="F035"/>
      </w:r>
      <w:r w:rsidRPr="00D762DB">
        <w:rPr>
          <w:rFonts w:ascii="Times New Roman" w:hAnsi="Times New Roman" w:cs="Times New Roman"/>
          <w:sz w:val="28"/>
          <w:szCs w:val="28"/>
        </w:rPr>
        <w:sym w:font="HQPB2" w:char="F051"/>
      </w:r>
      <w:r w:rsidRPr="00D762DB">
        <w:rPr>
          <w:rFonts w:ascii="Times New Roman" w:hAnsi="Times New Roman" w:cs="Times New Roman"/>
          <w:sz w:val="28"/>
          <w:szCs w:val="28"/>
        </w:rPr>
        <w:sym w:font="HQPB4" w:char="F0F6"/>
      </w:r>
      <w:r w:rsidRPr="00D762DB">
        <w:rPr>
          <w:rFonts w:ascii="Times New Roman" w:hAnsi="Times New Roman" w:cs="Times New Roman"/>
          <w:sz w:val="28"/>
          <w:szCs w:val="28"/>
        </w:rPr>
        <w:sym w:font="HQPB2" w:char="F071"/>
      </w:r>
      <w:r w:rsidRPr="00D762DB">
        <w:rPr>
          <w:rFonts w:ascii="Times New Roman" w:hAnsi="Times New Roman" w:cs="Times New Roman"/>
          <w:sz w:val="28"/>
          <w:szCs w:val="28"/>
        </w:rPr>
        <w:sym w:font="HQPB5" w:char="F073"/>
      </w:r>
      <w:r w:rsidRPr="00D762DB">
        <w:rPr>
          <w:rFonts w:ascii="Times New Roman" w:hAnsi="Times New Roman" w:cs="Times New Roman"/>
          <w:sz w:val="28"/>
          <w:szCs w:val="28"/>
        </w:rPr>
        <w:sym w:font="HQPB2" w:char="F029"/>
      </w:r>
      <w:r w:rsidRPr="00D762DB">
        <w:rPr>
          <w:rFonts w:ascii="Times New Roman" w:hAnsi="Times New Roman" w:cs="Times New Roman"/>
          <w:sz w:val="28"/>
          <w:szCs w:val="28"/>
        </w:rPr>
        <w:sym w:font="HQPB4" w:char="F0CF"/>
      </w:r>
      <w:r w:rsidRPr="00D762DB">
        <w:rPr>
          <w:rFonts w:ascii="Times New Roman" w:hAnsi="Times New Roman" w:cs="Times New Roman"/>
          <w:sz w:val="28"/>
          <w:szCs w:val="28"/>
        </w:rPr>
        <w:sym w:font="HQPB4" w:char="F06A"/>
      </w:r>
      <w:r w:rsidRPr="00D762DB">
        <w:rPr>
          <w:rFonts w:ascii="Times New Roman" w:hAnsi="Times New Roman" w:cs="Times New Roman"/>
          <w:sz w:val="28"/>
          <w:szCs w:val="28"/>
        </w:rPr>
        <w:sym w:font="HQPB2" w:char="F039"/>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5" w:char="F09A"/>
      </w:r>
      <w:r w:rsidRPr="00D762DB">
        <w:rPr>
          <w:rFonts w:ascii="Times New Roman" w:hAnsi="Times New Roman" w:cs="Times New Roman"/>
          <w:sz w:val="28"/>
          <w:szCs w:val="28"/>
        </w:rPr>
        <w:sym w:font="HQPB2" w:char="F063"/>
      </w:r>
      <w:r w:rsidRPr="00D762DB">
        <w:rPr>
          <w:rFonts w:ascii="Times New Roman" w:hAnsi="Times New Roman" w:cs="Times New Roman"/>
          <w:sz w:val="28"/>
          <w:szCs w:val="28"/>
        </w:rPr>
        <w:sym w:font="HQPB2" w:char="F071"/>
      </w:r>
      <w:r w:rsidRPr="00D762DB">
        <w:rPr>
          <w:rFonts w:ascii="Times New Roman" w:hAnsi="Times New Roman" w:cs="Times New Roman"/>
          <w:sz w:val="28"/>
          <w:szCs w:val="28"/>
        </w:rPr>
        <w:sym w:font="HQPB4" w:char="F0E8"/>
      </w:r>
      <w:r w:rsidRPr="00D762DB">
        <w:rPr>
          <w:rFonts w:ascii="Times New Roman" w:hAnsi="Times New Roman" w:cs="Times New Roman"/>
          <w:sz w:val="28"/>
          <w:szCs w:val="28"/>
        </w:rPr>
        <w:sym w:font="HQPB2" w:char="F03D"/>
      </w:r>
      <w:r w:rsidRPr="00D762DB">
        <w:rPr>
          <w:rFonts w:ascii="Times New Roman" w:hAnsi="Times New Roman" w:cs="Times New Roman"/>
          <w:sz w:val="28"/>
          <w:szCs w:val="28"/>
        </w:rPr>
        <w:sym w:font="HQPB4" w:char="F0C9"/>
      </w:r>
      <w:r w:rsidRPr="00D762DB">
        <w:rPr>
          <w:rFonts w:ascii="Times New Roman" w:hAnsi="Times New Roman" w:cs="Times New Roman"/>
          <w:sz w:val="28"/>
          <w:szCs w:val="28"/>
        </w:rPr>
        <w:sym w:font="HQPB2" w:char="F029"/>
      </w:r>
      <w:r w:rsidRPr="00D762DB">
        <w:rPr>
          <w:rFonts w:ascii="Times New Roman" w:hAnsi="Times New Roman" w:cs="Times New Roman"/>
          <w:sz w:val="28"/>
          <w:szCs w:val="28"/>
        </w:rPr>
        <w:sym w:font="HQPB4" w:char="F0F7"/>
      </w:r>
      <w:r w:rsidRPr="00D762DB">
        <w:rPr>
          <w:rFonts w:ascii="Times New Roman" w:hAnsi="Times New Roman" w:cs="Times New Roman"/>
          <w:sz w:val="28"/>
          <w:szCs w:val="28"/>
        </w:rPr>
        <w:sym w:font="HQPB1" w:char="F0E8"/>
      </w:r>
      <w:r w:rsidRPr="00D762DB">
        <w:rPr>
          <w:rFonts w:ascii="Times New Roman" w:hAnsi="Times New Roman" w:cs="Times New Roman"/>
          <w:sz w:val="28"/>
          <w:szCs w:val="28"/>
        </w:rPr>
        <w:sym w:font="HQPB5" w:char="F074"/>
      </w:r>
      <w:r w:rsidRPr="00D762DB">
        <w:rPr>
          <w:rFonts w:ascii="Times New Roman" w:hAnsi="Times New Roman" w:cs="Times New Roman"/>
          <w:sz w:val="28"/>
          <w:szCs w:val="28"/>
        </w:rPr>
        <w:sym w:font="HQPB2" w:char="F083"/>
      </w:r>
      <w:r w:rsidRPr="00D762DB">
        <w:rPr>
          <w:rFonts w:ascii="Times New Roman" w:hAnsi="Times New Roman" w:cs="Times New Roman"/>
          <w:sz w:val="28"/>
          <w:szCs w:val="28"/>
          <w:rtl/>
        </w:rPr>
        <w:t xml:space="preserve"> </w:t>
      </w:r>
      <w:r w:rsidRPr="00D762DB">
        <w:rPr>
          <w:rFonts w:ascii="Times New Roman" w:hAnsi="Times New Roman" w:cs="Times New Roman"/>
          <w:sz w:val="28"/>
          <w:szCs w:val="28"/>
        </w:rPr>
        <w:sym w:font="HQPB2" w:char="F0C7"/>
      </w:r>
      <w:r w:rsidRPr="00D762DB">
        <w:rPr>
          <w:rFonts w:ascii="Times New Roman" w:hAnsi="Times New Roman" w:cs="Times New Roman"/>
          <w:sz w:val="28"/>
          <w:szCs w:val="28"/>
        </w:rPr>
        <w:sym w:font="HQPB2" w:char="F0CA"/>
      </w:r>
      <w:r w:rsidRPr="00D762DB">
        <w:rPr>
          <w:rFonts w:ascii="Times New Roman" w:hAnsi="Times New Roman" w:cs="Times New Roman"/>
          <w:sz w:val="28"/>
          <w:szCs w:val="28"/>
        </w:rPr>
        <w:sym w:font="HQPB2" w:char="F0CB"/>
      </w:r>
      <w:r w:rsidRPr="00D762DB">
        <w:rPr>
          <w:rFonts w:ascii="Times New Roman" w:hAnsi="Times New Roman" w:cs="Times New Roman"/>
          <w:sz w:val="28"/>
          <w:szCs w:val="28"/>
        </w:rPr>
        <w:sym w:font="HQPB2" w:char="F0C8"/>
      </w:r>
      <w:r w:rsidRPr="00D762DB">
        <w:rPr>
          <w:rFonts w:ascii="Times New Roman" w:hAnsi="Times New Roman" w:cs="Times New Roman"/>
          <w:sz w:val="28"/>
          <w:szCs w:val="28"/>
          <w:rtl/>
        </w:rPr>
        <w:t xml:space="preserve">  </w:t>
      </w:r>
    </w:p>
    <w:p w:rsidR="00D762DB" w:rsidRDefault="00D762DB" w:rsidP="00EC7DFA">
      <w:pPr>
        <w:spacing w:after="0" w:line="480" w:lineRule="auto"/>
        <w:ind w:left="426"/>
        <w:jc w:val="both"/>
        <w:rPr>
          <w:rFonts w:ascii="Times New Roman" w:hAnsi="Times New Roman" w:cs="Times New Roman"/>
          <w:sz w:val="24"/>
          <w:szCs w:val="24"/>
          <w:lang w:val="id-ID"/>
        </w:rPr>
      </w:pPr>
    </w:p>
    <w:p w:rsidR="00D762DB" w:rsidRDefault="00D762DB" w:rsidP="00EC7DFA">
      <w:pPr>
        <w:spacing w:after="0" w:line="480" w:lineRule="auto"/>
        <w:ind w:left="426"/>
        <w:jc w:val="both"/>
        <w:rPr>
          <w:rFonts w:ascii="Times New Roman" w:hAnsi="Times New Roman" w:cs="Times New Roman"/>
          <w:sz w:val="24"/>
          <w:szCs w:val="24"/>
          <w:lang w:val="id-ID"/>
        </w:rPr>
      </w:pPr>
    </w:p>
    <w:p w:rsidR="009348DB" w:rsidRPr="00595B41" w:rsidRDefault="009348DB" w:rsidP="00EC7DFA">
      <w:pPr>
        <w:spacing w:after="0" w:line="480" w:lineRule="auto"/>
        <w:ind w:left="426"/>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lastRenderedPageBreak/>
        <w:t>Artinya:</w:t>
      </w:r>
    </w:p>
    <w:p w:rsidR="009348DB" w:rsidRPr="00595B41" w:rsidRDefault="009348DB" w:rsidP="00EC7DFA">
      <w:pPr>
        <w:spacing w:after="0" w:line="480" w:lineRule="auto"/>
        <w:ind w:left="426"/>
        <w:jc w:val="both"/>
        <w:rPr>
          <w:rFonts w:ascii="Times New Roman" w:hAnsi="Times New Roman" w:cs="Times New Roman"/>
          <w:b/>
          <w:sz w:val="24"/>
          <w:szCs w:val="24"/>
          <w:lang w:val="id-ID"/>
        </w:rPr>
      </w:pPr>
      <w:r w:rsidRPr="00595B41">
        <w:rPr>
          <w:rFonts w:ascii="Times New Roman" w:hAnsi="Times New Roman" w:cs="Times New Roman"/>
          <w:sz w:val="24"/>
          <w:szCs w:val="24"/>
          <w:lang w:val="id-ID"/>
        </w:rPr>
        <w:t>“Dan Dia menundukkan malam dan siang, matahari dan bulan untukmu. Dan bintang-bintang ditundukkan (untukmu) dengan perintah-Nya. Sesungguhnya pa</w:t>
      </w:r>
      <w:r w:rsidR="007507E2" w:rsidRPr="00595B41">
        <w:rPr>
          <w:rFonts w:ascii="Times New Roman" w:hAnsi="Times New Roman" w:cs="Times New Roman"/>
          <w:sz w:val="24"/>
          <w:szCs w:val="24"/>
          <w:lang w:val="id-ID"/>
        </w:rPr>
        <w:t>da yang demikian itu benar-benar</w:t>
      </w:r>
      <w:r w:rsidRPr="00595B41">
        <w:rPr>
          <w:rFonts w:ascii="Times New Roman" w:hAnsi="Times New Roman" w:cs="Times New Roman"/>
          <w:sz w:val="24"/>
          <w:szCs w:val="24"/>
          <w:lang w:val="id-ID"/>
        </w:rPr>
        <w:t xml:space="preserve"> ada tanda-tanda (kekuasaan Allah) bagi kaum-kaum yang memahami” </w:t>
      </w:r>
      <w:r w:rsidRPr="00595B41">
        <w:rPr>
          <w:rFonts w:ascii="Times New Roman" w:hAnsi="Times New Roman" w:cs="Times New Roman"/>
          <w:b/>
          <w:sz w:val="24"/>
          <w:szCs w:val="24"/>
          <w:lang w:val="id-ID"/>
        </w:rPr>
        <w:t>(QS. an-Nahl: 12)</w:t>
      </w:r>
      <w:r w:rsidR="007507E2" w:rsidRPr="00595B41">
        <w:rPr>
          <w:rStyle w:val="FootnoteReference"/>
          <w:rFonts w:ascii="Times New Roman" w:hAnsi="Times New Roman"/>
          <w:bCs/>
          <w:sz w:val="24"/>
          <w:szCs w:val="24"/>
          <w:lang w:val="id-ID"/>
        </w:rPr>
        <w:footnoteReference w:id="74"/>
      </w:r>
    </w:p>
    <w:p w:rsidR="004F1459" w:rsidRPr="00595B41" w:rsidRDefault="0054544A" w:rsidP="00EC7DFA">
      <w:pPr>
        <w:spacing w:after="0"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Demikianlah metode pembelajaran Islam. </w:t>
      </w:r>
      <w:r w:rsidR="009348DB" w:rsidRPr="00595B41">
        <w:rPr>
          <w:rFonts w:ascii="Times New Roman" w:hAnsi="Times New Roman" w:cs="Times New Roman"/>
          <w:sz w:val="24"/>
          <w:szCs w:val="24"/>
          <w:lang w:val="id-ID"/>
        </w:rPr>
        <w:t xml:space="preserve">Jika metode di atas diterapkan, maka seorang muslim dapat memiliki keprabadian Islam, dapat memanfaatkan dan memberdayakan ilmu-ilmu terapan yang telah dipelajari demi melayani kemashalahatan dan memecahkan problem-problem krusial bagi umat. Jadi, tuntutan untuk mempelajari ilmu tidak semata-mata hanya untuk ilmu saja, akan tetapi dimanfaatkan dengan pemikiran dan pengetahuan yang dipelajari manusia dalam kehidupan, sesuai </w:t>
      </w:r>
      <w:r w:rsidR="004E4044" w:rsidRPr="00595B41">
        <w:rPr>
          <w:rFonts w:ascii="Times New Roman" w:hAnsi="Times New Roman" w:cs="Times New Roman"/>
          <w:sz w:val="24"/>
          <w:szCs w:val="24"/>
          <w:lang w:val="id-ID"/>
        </w:rPr>
        <w:t>dengan hukum Islam.</w:t>
      </w:r>
    </w:p>
    <w:p w:rsidR="004F1459" w:rsidRPr="00595B41" w:rsidRDefault="004F1459" w:rsidP="00D762DB">
      <w:pPr>
        <w:spacing w:after="0" w:line="360" w:lineRule="auto"/>
        <w:ind w:left="426" w:firstLine="992"/>
        <w:jc w:val="both"/>
        <w:rPr>
          <w:rFonts w:ascii="Times New Roman" w:hAnsi="Times New Roman" w:cs="Times New Roman"/>
          <w:sz w:val="24"/>
          <w:szCs w:val="24"/>
          <w:lang w:val="id-ID"/>
        </w:rPr>
      </w:pPr>
    </w:p>
    <w:p w:rsidR="009348DB" w:rsidRPr="00595B41" w:rsidRDefault="009348DB" w:rsidP="00EC7DFA">
      <w:pPr>
        <w:numPr>
          <w:ilvl w:val="0"/>
          <w:numId w:val="19"/>
        </w:numPr>
        <w:spacing w:after="0" w:line="480" w:lineRule="auto"/>
        <w:ind w:left="426"/>
        <w:jc w:val="both"/>
        <w:rPr>
          <w:rFonts w:ascii="Times New Roman" w:hAnsi="Times New Roman" w:cs="Times New Roman"/>
          <w:b/>
          <w:sz w:val="24"/>
          <w:szCs w:val="24"/>
          <w:lang w:val="id-ID"/>
        </w:rPr>
      </w:pPr>
      <w:r w:rsidRPr="00595B41">
        <w:rPr>
          <w:rFonts w:ascii="Times New Roman" w:hAnsi="Times New Roman" w:cs="Times New Roman"/>
          <w:b/>
          <w:sz w:val="24"/>
          <w:szCs w:val="24"/>
          <w:lang w:val="id-ID"/>
        </w:rPr>
        <w:t>Perbedaan Metode Pembelajaran dengan Teknik Pembelajaran</w:t>
      </w:r>
    </w:p>
    <w:p w:rsidR="009348DB" w:rsidRPr="00595B41" w:rsidRDefault="009348DB" w:rsidP="00EC7DFA">
      <w:pPr>
        <w:spacing w:after="0"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Setiap pemikiran (</w:t>
      </w:r>
      <w:r w:rsidRPr="00595B41">
        <w:rPr>
          <w:rFonts w:ascii="Times New Roman" w:hAnsi="Times New Roman" w:cs="Times New Roman"/>
          <w:i/>
          <w:sz w:val="24"/>
          <w:szCs w:val="24"/>
          <w:lang w:val="id-ID"/>
        </w:rPr>
        <w:t>fikrah</w:t>
      </w:r>
      <w:r w:rsidRPr="00595B41">
        <w:rPr>
          <w:rFonts w:ascii="Times New Roman" w:hAnsi="Times New Roman" w:cs="Times New Roman"/>
          <w:sz w:val="24"/>
          <w:szCs w:val="24"/>
          <w:lang w:val="id-ID"/>
        </w:rPr>
        <w:t>) memiliki metode (</w:t>
      </w:r>
      <w:r w:rsidRPr="00595B41">
        <w:rPr>
          <w:rFonts w:ascii="Times New Roman" w:hAnsi="Times New Roman" w:cs="Times New Roman"/>
          <w:i/>
          <w:iCs/>
          <w:sz w:val="24"/>
          <w:szCs w:val="24"/>
          <w:lang w:val="id-ID"/>
        </w:rPr>
        <w:t>thariqah</w:t>
      </w:r>
      <w:r w:rsidRPr="00595B41">
        <w:rPr>
          <w:rFonts w:ascii="Times New Roman" w:hAnsi="Times New Roman" w:cs="Times New Roman"/>
          <w:sz w:val="24"/>
          <w:szCs w:val="24"/>
          <w:lang w:val="id-ID"/>
        </w:rPr>
        <w:t xml:space="preserve">) yang menyangkut pelaksanaannya. </w:t>
      </w:r>
      <w:r w:rsidR="00770CCA" w:rsidRPr="00595B41">
        <w:rPr>
          <w:rFonts w:ascii="Times New Roman" w:hAnsi="Times New Roman" w:cs="Times New Roman"/>
          <w:i/>
          <w:iCs/>
          <w:sz w:val="24"/>
          <w:szCs w:val="24"/>
          <w:lang w:val="id-ID"/>
        </w:rPr>
        <w:t xml:space="preserve">Thariqah </w:t>
      </w:r>
      <w:r w:rsidR="00770CCA" w:rsidRPr="00595B41">
        <w:rPr>
          <w:rFonts w:ascii="Times New Roman" w:hAnsi="Times New Roman" w:cs="Times New Roman"/>
          <w:sz w:val="24"/>
          <w:szCs w:val="24"/>
          <w:lang w:val="id-ID"/>
        </w:rPr>
        <w:t xml:space="preserve">ini bersifat tetap. </w:t>
      </w:r>
      <w:r w:rsidRPr="00595B41">
        <w:rPr>
          <w:rFonts w:ascii="Times New Roman" w:hAnsi="Times New Roman" w:cs="Times New Roman"/>
          <w:sz w:val="24"/>
          <w:szCs w:val="24"/>
          <w:lang w:val="id-ID"/>
        </w:rPr>
        <w:t>Lain lagi dengan teknik atau cara (</w:t>
      </w:r>
      <w:r w:rsidRPr="00595B41">
        <w:rPr>
          <w:rFonts w:ascii="Times New Roman" w:hAnsi="Times New Roman" w:cs="Times New Roman"/>
          <w:i/>
          <w:sz w:val="24"/>
          <w:szCs w:val="24"/>
          <w:lang w:val="id-ID"/>
        </w:rPr>
        <w:t>ushlub</w:t>
      </w:r>
      <w:r w:rsidRPr="00595B41">
        <w:rPr>
          <w:rFonts w:ascii="Times New Roman" w:hAnsi="Times New Roman" w:cs="Times New Roman"/>
          <w:sz w:val="24"/>
          <w:szCs w:val="24"/>
          <w:lang w:val="id-ID"/>
        </w:rPr>
        <w:t xml:space="preserve">), yang berupa tatacara tertentu untuk melakukan suatu aktivitas, dan tatacara tersebut bersifat tidak tetap. Dalam konteks pendidikan, yang dimaksud dengan </w:t>
      </w:r>
      <w:r w:rsidRPr="00595B41">
        <w:rPr>
          <w:rFonts w:ascii="Times New Roman" w:hAnsi="Times New Roman" w:cs="Times New Roman"/>
          <w:i/>
          <w:sz w:val="24"/>
          <w:szCs w:val="24"/>
          <w:lang w:val="id-ID"/>
        </w:rPr>
        <w:t>ushlub</w:t>
      </w:r>
      <w:r w:rsidRPr="00595B41">
        <w:rPr>
          <w:rFonts w:ascii="Times New Roman" w:hAnsi="Times New Roman" w:cs="Times New Roman"/>
          <w:sz w:val="24"/>
          <w:szCs w:val="24"/>
          <w:lang w:val="id-ID"/>
        </w:rPr>
        <w:t xml:space="preserve"> adalah seluruh aktivitas terarah yang digunakan pengajar dengan maksud membantu siswa (anak didik) meraih apa yang diinginkan, yaitu diterimanya pemikiran, pemahaman dan berbagai pengetahuan </w:t>
      </w:r>
      <w:r w:rsidRPr="00595B41">
        <w:rPr>
          <w:rFonts w:ascii="Times New Roman" w:hAnsi="Times New Roman" w:cs="Times New Roman"/>
          <w:sz w:val="24"/>
          <w:szCs w:val="24"/>
          <w:lang w:val="id-ID"/>
        </w:rPr>
        <w:lastRenderedPageBreak/>
        <w:t>secara efektif dan efisien. Berbagai cara dapat dipilih pengajar sesuai dengan kondisi belajar-mengajar. Hendaknya diperhatikan tingkat kemampuan siswa, dan dipilih teknik yang terbaik untuk menentukan sasaran, seperti teknik berdialog, berdiskusi, bercerita, meniru sesuatu, memecahkan masalah, melalui percobaan, dan praktek-praktek secara langsung.</w:t>
      </w:r>
      <w:r w:rsidRPr="00595B41">
        <w:rPr>
          <w:rStyle w:val="FootnoteReference"/>
          <w:rFonts w:ascii="Times New Roman" w:hAnsi="Times New Roman"/>
          <w:sz w:val="24"/>
          <w:szCs w:val="24"/>
          <w:lang w:val="id-ID"/>
        </w:rPr>
        <w:footnoteReference w:id="75"/>
      </w:r>
      <w:r w:rsidRPr="00595B41">
        <w:rPr>
          <w:rFonts w:ascii="Times New Roman" w:hAnsi="Times New Roman" w:cs="Times New Roman"/>
          <w:sz w:val="24"/>
          <w:szCs w:val="24"/>
          <w:lang w:val="id-ID"/>
        </w:rPr>
        <w:t xml:space="preserve"> </w:t>
      </w:r>
    </w:p>
    <w:p w:rsidR="007179C3" w:rsidRPr="00595B41" w:rsidRDefault="009348DB" w:rsidP="00EC7DFA">
      <w:pPr>
        <w:spacing w:after="0"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Kebanyakan </w:t>
      </w:r>
      <w:r w:rsidRPr="00595B41">
        <w:rPr>
          <w:rFonts w:ascii="Times New Roman" w:hAnsi="Times New Roman" w:cs="Times New Roman"/>
          <w:i/>
          <w:sz w:val="24"/>
          <w:szCs w:val="24"/>
          <w:lang w:val="id-ID"/>
        </w:rPr>
        <w:t>ushlub</w:t>
      </w:r>
      <w:r w:rsidRPr="00595B41">
        <w:rPr>
          <w:rFonts w:ascii="Times New Roman" w:hAnsi="Times New Roman" w:cs="Times New Roman"/>
          <w:sz w:val="24"/>
          <w:szCs w:val="24"/>
          <w:lang w:val="id-ID"/>
        </w:rPr>
        <w:t xml:space="preserve"> memerlukan sarana untuk melakukan suatu pekerjaan dalam suatu proses pembelajaran. </w:t>
      </w:r>
      <w:r w:rsidRPr="00595B41">
        <w:rPr>
          <w:rFonts w:ascii="Times New Roman" w:hAnsi="Times New Roman" w:cs="Times New Roman"/>
          <w:i/>
          <w:sz w:val="24"/>
          <w:szCs w:val="24"/>
          <w:lang w:val="id-ID"/>
        </w:rPr>
        <w:t xml:space="preserve">Ushlub </w:t>
      </w:r>
      <w:r w:rsidRPr="00595B41">
        <w:rPr>
          <w:rFonts w:ascii="Times New Roman" w:hAnsi="Times New Roman" w:cs="Times New Roman"/>
          <w:sz w:val="24"/>
          <w:szCs w:val="24"/>
          <w:lang w:val="id-ID"/>
        </w:rPr>
        <w:t xml:space="preserve">dan sarana berfungsi untuk melaksanakan metode pembelajaran itu sendiri. Sarana dan </w:t>
      </w:r>
      <w:r w:rsidRPr="00595B41">
        <w:rPr>
          <w:rFonts w:ascii="Times New Roman" w:hAnsi="Times New Roman" w:cs="Times New Roman"/>
          <w:i/>
          <w:sz w:val="24"/>
          <w:szCs w:val="24"/>
          <w:lang w:val="id-ID"/>
        </w:rPr>
        <w:t xml:space="preserve">ushlub </w:t>
      </w:r>
      <w:r w:rsidRPr="00595B41">
        <w:rPr>
          <w:rFonts w:ascii="Times New Roman" w:hAnsi="Times New Roman" w:cs="Times New Roman"/>
          <w:sz w:val="24"/>
          <w:szCs w:val="24"/>
          <w:lang w:val="id-ID"/>
        </w:rPr>
        <w:t xml:space="preserve">bersifat tidak tetap, dapat berubah, berkembang, dan beragam sesuai dengan kondisi, personal dan berbagai kemungkinan lain. Sedangkan metode pembelajaran </w:t>
      </w:r>
      <w:r w:rsidR="00EF7C41" w:rsidRPr="00595B41">
        <w:rPr>
          <w:rFonts w:ascii="Times New Roman" w:hAnsi="Times New Roman" w:cs="Times New Roman"/>
          <w:sz w:val="24"/>
          <w:szCs w:val="24"/>
          <w:lang w:val="id-ID"/>
        </w:rPr>
        <w:t xml:space="preserve">(harus) </w:t>
      </w:r>
      <w:r w:rsidRPr="00595B41">
        <w:rPr>
          <w:rFonts w:ascii="Times New Roman" w:hAnsi="Times New Roman" w:cs="Times New Roman"/>
          <w:sz w:val="24"/>
          <w:szCs w:val="24"/>
          <w:lang w:val="id-ID"/>
        </w:rPr>
        <w:t>bersifat tetap. Karena metode pembelajaran bersumber dari tujuan pendidikan yang sifatnya tetap pula.</w:t>
      </w:r>
      <w:r w:rsidRPr="00595B41">
        <w:rPr>
          <w:rStyle w:val="FootnoteReference"/>
          <w:rFonts w:ascii="Times New Roman" w:hAnsi="Times New Roman"/>
          <w:sz w:val="24"/>
          <w:szCs w:val="24"/>
          <w:lang w:val="id-ID"/>
        </w:rPr>
        <w:footnoteReference w:id="76"/>
      </w:r>
    </w:p>
    <w:p w:rsidR="00770CCA" w:rsidRPr="00595B41" w:rsidRDefault="00380364" w:rsidP="00EC7DFA">
      <w:pPr>
        <w:spacing w:after="0" w:line="480" w:lineRule="auto"/>
        <w:ind w:left="426" w:firstLine="992"/>
        <w:jc w:val="both"/>
        <w:rPr>
          <w:rFonts w:ascii="Times New Roman" w:hAnsi="Times New Roman" w:cs="Times New Roman"/>
          <w:sz w:val="24"/>
          <w:szCs w:val="24"/>
          <w:lang w:val="id-ID"/>
        </w:rPr>
      </w:pPr>
      <w:r w:rsidRPr="00380364">
        <w:rPr>
          <w:rFonts w:ascii="Times New Roman" w:hAnsi="Times New Roman" w:cs="Times New Roman"/>
          <w:b/>
          <w:noProof/>
          <w:sz w:val="24"/>
          <w:szCs w:val="24"/>
          <w:lang w:eastAsia="en-US"/>
        </w:rPr>
        <w:pict>
          <v:rect id="_x0000_s1062" style="position:absolute;left:0;text-align:left;margin-left:422.5pt;margin-top:21.4pt;width:16.5pt;height:18pt;z-index:251651072" stroked="f"/>
        </w:pict>
      </w:r>
      <w:r w:rsidR="00770CCA" w:rsidRPr="00595B41">
        <w:rPr>
          <w:rFonts w:ascii="Times New Roman" w:hAnsi="Times New Roman" w:cs="Times New Roman"/>
          <w:sz w:val="24"/>
          <w:szCs w:val="24"/>
          <w:lang w:val="id-ID"/>
        </w:rPr>
        <w:t>.</w:t>
      </w:r>
    </w:p>
    <w:p w:rsidR="00770CCA" w:rsidRPr="00595B41" w:rsidRDefault="00770CCA" w:rsidP="00EC7DFA">
      <w:pPr>
        <w:spacing w:after="0" w:line="480" w:lineRule="auto"/>
        <w:ind w:left="426" w:firstLine="992"/>
        <w:jc w:val="both"/>
        <w:rPr>
          <w:rFonts w:ascii="Times New Roman" w:hAnsi="Times New Roman" w:cs="Times New Roman"/>
          <w:sz w:val="24"/>
          <w:szCs w:val="24"/>
          <w:lang w:val="id-ID"/>
        </w:rPr>
      </w:pPr>
    </w:p>
    <w:p w:rsidR="00770CCA" w:rsidRPr="00595B41" w:rsidRDefault="00770CCA" w:rsidP="00EC7DFA">
      <w:pPr>
        <w:spacing w:after="0" w:line="480" w:lineRule="auto"/>
        <w:ind w:left="426" w:firstLine="992"/>
        <w:jc w:val="both"/>
        <w:rPr>
          <w:rFonts w:ascii="Times New Roman" w:hAnsi="Times New Roman" w:cs="Times New Roman"/>
          <w:sz w:val="24"/>
          <w:szCs w:val="24"/>
          <w:lang w:val="id-ID"/>
        </w:rPr>
      </w:pPr>
    </w:p>
    <w:p w:rsidR="0054544A" w:rsidRPr="00D762DB" w:rsidRDefault="0054544A" w:rsidP="00EC7DFA">
      <w:pPr>
        <w:spacing w:after="0" w:line="480" w:lineRule="auto"/>
        <w:ind w:left="426" w:firstLine="992"/>
        <w:jc w:val="both"/>
        <w:rPr>
          <w:rFonts w:ascii="Times New Roman" w:hAnsi="Times New Roman" w:cs="Times New Roman"/>
          <w:sz w:val="24"/>
          <w:szCs w:val="24"/>
          <w:lang w:val="id-ID"/>
        </w:rPr>
      </w:pPr>
    </w:p>
    <w:p w:rsidR="0054544A" w:rsidRPr="00595B41" w:rsidRDefault="0054544A" w:rsidP="00EC7DFA">
      <w:pPr>
        <w:spacing w:after="0" w:line="480" w:lineRule="auto"/>
        <w:ind w:left="426" w:firstLine="992"/>
        <w:jc w:val="both"/>
        <w:rPr>
          <w:rFonts w:ascii="Times New Roman" w:hAnsi="Times New Roman" w:cs="Times New Roman"/>
          <w:sz w:val="24"/>
          <w:szCs w:val="24"/>
        </w:rPr>
      </w:pPr>
    </w:p>
    <w:p w:rsidR="00CC21FA" w:rsidRPr="00595B41" w:rsidRDefault="00CC21FA" w:rsidP="00EC7DFA">
      <w:pPr>
        <w:spacing w:after="0" w:line="480" w:lineRule="auto"/>
        <w:ind w:left="426" w:firstLine="992"/>
        <w:jc w:val="both"/>
        <w:rPr>
          <w:rFonts w:ascii="Times New Roman" w:hAnsi="Times New Roman" w:cs="Times New Roman"/>
          <w:sz w:val="24"/>
          <w:szCs w:val="24"/>
          <w:lang w:val="id-ID"/>
        </w:rPr>
      </w:pPr>
    </w:p>
    <w:p w:rsidR="00CC21FA" w:rsidRPr="00595B41" w:rsidRDefault="00CC21FA" w:rsidP="00EC7DFA">
      <w:pPr>
        <w:spacing w:after="0" w:line="480" w:lineRule="auto"/>
        <w:ind w:left="426" w:firstLine="992"/>
        <w:jc w:val="both"/>
        <w:rPr>
          <w:rFonts w:ascii="Times New Roman" w:hAnsi="Times New Roman" w:cs="Times New Roman"/>
          <w:sz w:val="24"/>
          <w:szCs w:val="24"/>
          <w:lang w:val="id-ID"/>
        </w:rPr>
      </w:pPr>
    </w:p>
    <w:p w:rsidR="00CC21FA" w:rsidRPr="00595B41" w:rsidRDefault="00CC21FA" w:rsidP="00EC7DFA">
      <w:pPr>
        <w:spacing w:after="0" w:line="480" w:lineRule="auto"/>
        <w:ind w:left="426" w:firstLine="992"/>
        <w:jc w:val="both"/>
        <w:rPr>
          <w:rFonts w:ascii="Times New Roman" w:hAnsi="Times New Roman" w:cs="Times New Roman"/>
          <w:sz w:val="24"/>
          <w:szCs w:val="24"/>
          <w:lang w:val="id-ID"/>
        </w:rPr>
      </w:pPr>
    </w:p>
    <w:p w:rsidR="000B52B9" w:rsidRPr="00595B41" w:rsidRDefault="00380364" w:rsidP="00EC7DFA">
      <w:pPr>
        <w:spacing w:after="0" w:line="480" w:lineRule="auto"/>
        <w:jc w:val="center"/>
        <w:rPr>
          <w:rFonts w:ascii="Times New Roman" w:hAnsi="Times New Roman" w:cs="Times New Roman"/>
          <w:b/>
          <w:sz w:val="28"/>
          <w:szCs w:val="28"/>
          <w:lang w:val="id-ID"/>
        </w:rPr>
      </w:pPr>
      <w:r w:rsidRPr="00380364">
        <w:rPr>
          <w:rFonts w:ascii="Times New Roman" w:hAnsi="Times New Roman" w:cs="Times New Roman"/>
          <w:b/>
          <w:noProof/>
          <w:sz w:val="28"/>
          <w:szCs w:val="28"/>
          <w:lang w:val="id-ID" w:eastAsia="id-ID"/>
        </w:rPr>
        <w:lastRenderedPageBreak/>
        <w:pict>
          <v:roundrect id="_x0000_s1102" style="position:absolute;left:0;text-align:left;margin-left:392.85pt;margin-top:-74.4pt;width:28.5pt;height:38.25pt;z-index:251656192" arcsize="10923f" stroked="f"/>
        </w:pict>
      </w:r>
      <w:r w:rsidR="000B52B9" w:rsidRPr="00595B41">
        <w:rPr>
          <w:rFonts w:ascii="Times New Roman" w:hAnsi="Times New Roman" w:cs="Times New Roman"/>
          <w:b/>
          <w:sz w:val="28"/>
          <w:szCs w:val="28"/>
          <w:lang w:val="id-ID"/>
        </w:rPr>
        <w:t>BAB III</w:t>
      </w:r>
    </w:p>
    <w:p w:rsidR="00117341" w:rsidRPr="00595B41" w:rsidRDefault="009348DB" w:rsidP="00EC7DFA">
      <w:pPr>
        <w:spacing w:after="0" w:line="480" w:lineRule="auto"/>
        <w:jc w:val="center"/>
        <w:rPr>
          <w:rFonts w:ascii="Times New Roman" w:hAnsi="Times New Roman" w:cs="Times New Roman"/>
          <w:b/>
          <w:sz w:val="28"/>
          <w:szCs w:val="28"/>
          <w:lang w:val="id-ID"/>
        </w:rPr>
      </w:pPr>
      <w:r w:rsidRPr="00595B41">
        <w:rPr>
          <w:rFonts w:ascii="Times New Roman" w:hAnsi="Times New Roman" w:cs="Times New Roman"/>
          <w:b/>
          <w:sz w:val="28"/>
          <w:szCs w:val="28"/>
          <w:lang w:val="id-ID"/>
        </w:rPr>
        <w:t>PER</w:t>
      </w:r>
      <w:r w:rsidR="00117341" w:rsidRPr="00595B41">
        <w:rPr>
          <w:rFonts w:ascii="Times New Roman" w:hAnsi="Times New Roman" w:cs="Times New Roman"/>
          <w:b/>
          <w:sz w:val="28"/>
          <w:szCs w:val="28"/>
          <w:lang w:val="id-ID"/>
        </w:rPr>
        <w:t>AN MATEMATIKA TERHADAP ILMU LAIN</w:t>
      </w:r>
    </w:p>
    <w:p w:rsidR="00706B8B" w:rsidRPr="00595B41" w:rsidRDefault="00706B8B" w:rsidP="00EC7DFA">
      <w:pPr>
        <w:spacing w:after="0" w:line="480" w:lineRule="auto"/>
        <w:rPr>
          <w:rFonts w:ascii="Times New Roman" w:hAnsi="Times New Roman" w:cs="Times New Roman"/>
          <w:b/>
          <w:sz w:val="28"/>
          <w:szCs w:val="28"/>
          <w:lang w:val="id-ID"/>
        </w:rPr>
      </w:pPr>
    </w:p>
    <w:p w:rsidR="00AE641B" w:rsidRPr="00595B41" w:rsidRDefault="003363AD" w:rsidP="00EC7DFA">
      <w:pPr>
        <w:numPr>
          <w:ilvl w:val="0"/>
          <w:numId w:val="22"/>
        </w:numPr>
        <w:spacing w:after="0" w:line="480" w:lineRule="auto"/>
        <w:ind w:left="426"/>
        <w:jc w:val="both"/>
        <w:rPr>
          <w:rFonts w:ascii="Times New Roman" w:hAnsi="Times New Roman" w:cs="Times New Roman"/>
          <w:b/>
          <w:sz w:val="24"/>
          <w:szCs w:val="24"/>
          <w:lang w:val="id-ID"/>
        </w:rPr>
      </w:pPr>
      <w:r w:rsidRPr="00595B41">
        <w:rPr>
          <w:rFonts w:ascii="Times New Roman" w:hAnsi="Times New Roman" w:cs="Times New Roman"/>
          <w:b/>
          <w:sz w:val="24"/>
          <w:szCs w:val="24"/>
          <w:lang w:val="id-ID"/>
        </w:rPr>
        <w:t>Hakikat Matematika</w:t>
      </w:r>
    </w:p>
    <w:p w:rsidR="002D6F6B" w:rsidRPr="00595B41" w:rsidRDefault="002D6F6B" w:rsidP="00EC7DFA">
      <w:pPr>
        <w:spacing w:line="480" w:lineRule="auto"/>
        <w:ind w:left="426" w:firstLine="992"/>
        <w:jc w:val="both"/>
        <w:rPr>
          <w:rFonts w:ascii="Times New Roman" w:hAnsi="Times New Roman" w:cs="Times New Roman"/>
          <w:sz w:val="24"/>
          <w:szCs w:val="24"/>
        </w:rPr>
      </w:pPr>
      <w:r w:rsidRPr="00595B41">
        <w:rPr>
          <w:rFonts w:ascii="Times New Roman" w:hAnsi="Times New Roman" w:cs="Times New Roman"/>
          <w:sz w:val="24"/>
          <w:szCs w:val="24"/>
          <w:lang w:val="id-ID"/>
        </w:rPr>
        <w:t>Istilah</w:t>
      </w:r>
      <w:r w:rsidRPr="00595B41">
        <w:rPr>
          <w:rFonts w:ascii="Times New Roman" w:hAnsi="Times New Roman" w:cs="Times New Roman"/>
          <w:sz w:val="24"/>
          <w:szCs w:val="24"/>
        </w:rPr>
        <w:t xml:space="preserve"> Matematika, dalam bahasa asing dikenal dengan: </w:t>
      </w:r>
      <w:r w:rsidRPr="00595B41">
        <w:rPr>
          <w:rFonts w:ascii="Times New Roman" w:hAnsi="Times New Roman" w:cs="Times New Roman"/>
          <w:i/>
          <w:sz w:val="24"/>
          <w:szCs w:val="24"/>
        </w:rPr>
        <w:t xml:space="preserve">mathemathic </w:t>
      </w:r>
      <w:r w:rsidRPr="00595B41">
        <w:rPr>
          <w:rFonts w:ascii="Times New Roman" w:hAnsi="Times New Roman" w:cs="Times New Roman"/>
          <w:sz w:val="24"/>
          <w:szCs w:val="24"/>
        </w:rPr>
        <w:t xml:space="preserve">(Inggris), </w:t>
      </w:r>
      <w:r w:rsidRPr="00595B41">
        <w:rPr>
          <w:rFonts w:ascii="Times New Roman" w:hAnsi="Times New Roman" w:cs="Times New Roman"/>
          <w:i/>
          <w:sz w:val="24"/>
          <w:szCs w:val="24"/>
        </w:rPr>
        <w:t>mathemathic</w:t>
      </w:r>
      <w:r w:rsidRPr="00595B41">
        <w:rPr>
          <w:rFonts w:ascii="Times New Roman" w:hAnsi="Times New Roman" w:cs="Times New Roman"/>
          <w:sz w:val="24"/>
          <w:szCs w:val="24"/>
        </w:rPr>
        <w:t xml:space="preserve"> (Jerman), </w:t>
      </w:r>
      <w:r w:rsidRPr="00595B41">
        <w:rPr>
          <w:rFonts w:ascii="Times New Roman" w:hAnsi="Times New Roman" w:cs="Times New Roman"/>
          <w:i/>
          <w:sz w:val="24"/>
          <w:szCs w:val="24"/>
        </w:rPr>
        <w:t>mathemathicue</w:t>
      </w:r>
      <w:r w:rsidRPr="00595B41">
        <w:rPr>
          <w:rFonts w:ascii="Times New Roman" w:hAnsi="Times New Roman" w:cs="Times New Roman"/>
          <w:sz w:val="24"/>
          <w:szCs w:val="24"/>
        </w:rPr>
        <w:t xml:space="preserve"> (Perancis), </w:t>
      </w:r>
      <w:r w:rsidRPr="00595B41">
        <w:rPr>
          <w:rFonts w:ascii="Times New Roman" w:hAnsi="Times New Roman" w:cs="Times New Roman"/>
          <w:i/>
          <w:sz w:val="24"/>
          <w:szCs w:val="24"/>
        </w:rPr>
        <w:t>matematiko</w:t>
      </w:r>
      <w:r w:rsidRPr="00595B41">
        <w:rPr>
          <w:rFonts w:ascii="Times New Roman" w:hAnsi="Times New Roman" w:cs="Times New Roman"/>
          <w:sz w:val="24"/>
          <w:szCs w:val="24"/>
        </w:rPr>
        <w:t xml:space="preserve"> (Italia), </w:t>
      </w:r>
      <w:r w:rsidRPr="00595B41">
        <w:rPr>
          <w:rFonts w:ascii="Times New Roman" w:hAnsi="Times New Roman" w:cs="Times New Roman"/>
          <w:i/>
          <w:sz w:val="24"/>
          <w:szCs w:val="24"/>
        </w:rPr>
        <w:t>matematiceski</w:t>
      </w:r>
      <w:r w:rsidRPr="00595B41">
        <w:rPr>
          <w:rFonts w:ascii="Times New Roman" w:hAnsi="Times New Roman" w:cs="Times New Roman"/>
          <w:sz w:val="24"/>
          <w:szCs w:val="24"/>
        </w:rPr>
        <w:t xml:space="preserve"> (Rusia),  atau </w:t>
      </w:r>
      <w:r w:rsidRPr="00595B41">
        <w:rPr>
          <w:rFonts w:ascii="Times New Roman" w:hAnsi="Times New Roman" w:cs="Times New Roman"/>
          <w:i/>
          <w:sz w:val="24"/>
          <w:szCs w:val="24"/>
        </w:rPr>
        <w:t>mathematic/wiskunde</w:t>
      </w:r>
      <w:r w:rsidRPr="00595B41">
        <w:rPr>
          <w:rFonts w:ascii="Times New Roman" w:hAnsi="Times New Roman" w:cs="Times New Roman"/>
          <w:sz w:val="24"/>
          <w:szCs w:val="24"/>
        </w:rPr>
        <w:t xml:space="preserve"> (Belanda) berasal dari kata latin </w:t>
      </w:r>
      <w:r w:rsidRPr="00595B41">
        <w:rPr>
          <w:rFonts w:ascii="Times New Roman" w:hAnsi="Times New Roman" w:cs="Times New Roman"/>
          <w:i/>
          <w:sz w:val="24"/>
          <w:szCs w:val="24"/>
        </w:rPr>
        <w:t>mathematica</w:t>
      </w:r>
      <w:r w:rsidRPr="00595B41">
        <w:rPr>
          <w:rFonts w:ascii="Times New Roman" w:hAnsi="Times New Roman" w:cs="Times New Roman"/>
          <w:sz w:val="24"/>
          <w:szCs w:val="24"/>
        </w:rPr>
        <w:t xml:space="preserve">,  sedangkan dari bahasa Yunani yang diambil kata </w:t>
      </w:r>
      <w:r w:rsidRPr="00595B41">
        <w:rPr>
          <w:rFonts w:ascii="Times New Roman" w:hAnsi="Times New Roman" w:cs="Times New Roman"/>
          <w:i/>
          <w:sz w:val="24"/>
          <w:szCs w:val="24"/>
        </w:rPr>
        <w:t>mathematike</w:t>
      </w:r>
      <w:r w:rsidRPr="00595B41">
        <w:rPr>
          <w:rFonts w:ascii="Times New Roman" w:hAnsi="Times New Roman" w:cs="Times New Roman"/>
          <w:sz w:val="24"/>
          <w:szCs w:val="24"/>
        </w:rPr>
        <w:t xml:space="preserve"> yang berarti “</w:t>
      </w:r>
      <w:r w:rsidRPr="00595B41">
        <w:rPr>
          <w:rFonts w:ascii="Times New Roman" w:hAnsi="Times New Roman" w:cs="Times New Roman"/>
          <w:i/>
          <w:sz w:val="24"/>
          <w:szCs w:val="24"/>
        </w:rPr>
        <w:t>relating to learning</w:t>
      </w:r>
      <w:r w:rsidR="00C642DD" w:rsidRPr="00595B41">
        <w:rPr>
          <w:rFonts w:ascii="Times New Roman" w:hAnsi="Times New Roman" w:cs="Times New Roman"/>
          <w:i/>
          <w:sz w:val="24"/>
          <w:szCs w:val="24"/>
          <w:lang w:val="id-ID"/>
        </w:rPr>
        <w:t xml:space="preserve"> </w:t>
      </w:r>
      <w:r w:rsidR="00C642DD" w:rsidRPr="00595B41">
        <w:rPr>
          <w:rFonts w:ascii="Times New Roman" w:hAnsi="Times New Roman" w:cs="Times New Roman"/>
          <w:iCs/>
          <w:sz w:val="24"/>
          <w:szCs w:val="24"/>
          <w:lang w:val="id-ID"/>
        </w:rPr>
        <w:t>(berkaitan dengan pembelajaran)</w:t>
      </w:r>
      <w:r w:rsidRPr="00595B41">
        <w:rPr>
          <w:rFonts w:ascii="Times New Roman" w:hAnsi="Times New Roman" w:cs="Times New Roman"/>
          <w:sz w:val="24"/>
          <w:szCs w:val="24"/>
        </w:rPr>
        <w:t xml:space="preserve">”. Perkataan itu mempunyai akar kata </w:t>
      </w:r>
      <w:r w:rsidRPr="00595B41">
        <w:rPr>
          <w:rFonts w:ascii="Times New Roman" w:hAnsi="Times New Roman" w:cs="Times New Roman"/>
          <w:i/>
          <w:sz w:val="24"/>
          <w:szCs w:val="24"/>
        </w:rPr>
        <w:t>mathema</w:t>
      </w:r>
      <w:r w:rsidRPr="00595B41">
        <w:rPr>
          <w:rFonts w:ascii="Times New Roman" w:hAnsi="Times New Roman" w:cs="Times New Roman"/>
          <w:sz w:val="24"/>
          <w:szCs w:val="24"/>
        </w:rPr>
        <w:t xml:space="preserve"> yang berarti pengetahuan atau ilmu (</w:t>
      </w:r>
      <w:r w:rsidRPr="00595B41">
        <w:rPr>
          <w:rFonts w:ascii="Times New Roman" w:hAnsi="Times New Roman" w:cs="Times New Roman"/>
          <w:i/>
          <w:iCs/>
          <w:sz w:val="24"/>
          <w:szCs w:val="24"/>
        </w:rPr>
        <w:t>knowledge, science</w:t>
      </w:r>
      <w:r w:rsidRPr="00595B41">
        <w:rPr>
          <w:rFonts w:ascii="Times New Roman" w:hAnsi="Times New Roman" w:cs="Times New Roman"/>
          <w:sz w:val="24"/>
          <w:szCs w:val="24"/>
        </w:rPr>
        <w:t xml:space="preserve">). Perkataan </w:t>
      </w:r>
      <w:r w:rsidRPr="00595B41">
        <w:rPr>
          <w:rFonts w:ascii="Times New Roman" w:hAnsi="Times New Roman" w:cs="Times New Roman"/>
          <w:i/>
          <w:sz w:val="24"/>
          <w:szCs w:val="24"/>
        </w:rPr>
        <w:t>mathematike</w:t>
      </w:r>
      <w:r w:rsidRPr="00595B41">
        <w:rPr>
          <w:rFonts w:ascii="Times New Roman" w:hAnsi="Times New Roman" w:cs="Times New Roman"/>
          <w:sz w:val="24"/>
          <w:szCs w:val="24"/>
        </w:rPr>
        <w:t xml:space="preserve"> berhubungan sangat erat dengan sebuah kata lain yang serupa, yaitu </w:t>
      </w:r>
      <w:r w:rsidRPr="00595B41">
        <w:rPr>
          <w:rFonts w:ascii="Times New Roman" w:hAnsi="Times New Roman" w:cs="Times New Roman"/>
          <w:i/>
          <w:sz w:val="24"/>
          <w:szCs w:val="24"/>
        </w:rPr>
        <w:t>mathenein</w:t>
      </w:r>
      <w:r w:rsidRPr="00595B41">
        <w:rPr>
          <w:rFonts w:ascii="Times New Roman" w:hAnsi="Times New Roman" w:cs="Times New Roman"/>
          <w:sz w:val="24"/>
          <w:szCs w:val="24"/>
        </w:rPr>
        <w:t xml:space="preserve"> yang mengandung arti belajar (berpikir).</w:t>
      </w:r>
      <w:r w:rsidRPr="00595B41">
        <w:rPr>
          <w:rStyle w:val="FootnoteReference"/>
          <w:rFonts w:ascii="Times New Roman" w:hAnsi="Times New Roman"/>
          <w:sz w:val="24"/>
          <w:szCs w:val="24"/>
        </w:rPr>
        <w:t xml:space="preserve"> </w:t>
      </w:r>
      <w:r w:rsidRPr="00595B41">
        <w:rPr>
          <w:rStyle w:val="FootnoteReference"/>
          <w:rFonts w:ascii="Times New Roman" w:hAnsi="Times New Roman"/>
          <w:sz w:val="24"/>
          <w:szCs w:val="24"/>
        </w:rPr>
        <w:footnoteReference w:id="77"/>
      </w:r>
    </w:p>
    <w:p w:rsidR="00C642DD" w:rsidRPr="00595B41" w:rsidRDefault="00380364" w:rsidP="00EC7DFA">
      <w:pPr>
        <w:spacing w:line="480" w:lineRule="auto"/>
        <w:ind w:left="426" w:firstLine="992"/>
        <w:jc w:val="both"/>
        <w:rPr>
          <w:rFonts w:ascii="Times New Roman" w:hAnsi="Times New Roman" w:cs="Times New Roman"/>
          <w:sz w:val="24"/>
          <w:szCs w:val="24"/>
          <w:lang w:val="id-ID"/>
        </w:rPr>
      </w:pPr>
      <w:r w:rsidRPr="00380364">
        <w:rPr>
          <w:rFonts w:ascii="Times New Roman" w:hAnsi="Times New Roman" w:cs="Times New Roman"/>
          <w:noProof/>
          <w:sz w:val="24"/>
          <w:szCs w:val="24"/>
          <w:lang w:val="id-ID" w:eastAsia="id-ID"/>
        </w:rPr>
        <w:pict>
          <v:rect id="_x0000_s1101" style="position:absolute;left:0;text-align:left;margin-left:191.1pt;margin-top:227.35pt;width:27pt;height:20.25pt;z-index:251655168" stroked="f">
            <v:textbox>
              <w:txbxContent>
                <w:p w:rsidR="00651CCF" w:rsidRPr="00CE4C74" w:rsidRDefault="00651CCF" w:rsidP="00183EB1">
                  <w:pPr>
                    <w:rPr>
                      <w:rFonts w:ascii="Times New Roman" w:hAnsi="Times New Roman" w:cs="Times New Roman"/>
                      <w:sz w:val="24"/>
                      <w:szCs w:val="24"/>
                    </w:rPr>
                  </w:pPr>
                  <w:r>
                    <w:rPr>
                      <w:rFonts w:ascii="Times New Roman" w:hAnsi="Times New Roman" w:cs="Times New Roman"/>
                      <w:sz w:val="24"/>
                      <w:szCs w:val="24"/>
                      <w:lang w:val="id-ID"/>
                    </w:rPr>
                    <w:t>4</w:t>
                  </w:r>
                  <w:r>
                    <w:rPr>
                      <w:rFonts w:ascii="Times New Roman" w:hAnsi="Times New Roman" w:cs="Times New Roman"/>
                      <w:sz w:val="24"/>
                      <w:szCs w:val="24"/>
                    </w:rPr>
                    <w:t>8</w:t>
                  </w:r>
                </w:p>
              </w:txbxContent>
            </v:textbox>
          </v:rect>
        </w:pict>
      </w:r>
      <w:r w:rsidR="00621B3F" w:rsidRPr="00595B41">
        <w:rPr>
          <w:rFonts w:ascii="Times New Roman" w:hAnsi="Times New Roman" w:cs="Times New Roman"/>
          <w:sz w:val="24"/>
          <w:szCs w:val="24"/>
          <w:lang w:val="id-ID"/>
        </w:rPr>
        <w:t>Dalam K</w:t>
      </w:r>
      <w:r w:rsidR="00C642DD" w:rsidRPr="00595B41">
        <w:rPr>
          <w:rFonts w:ascii="Times New Roman" w:hAnsi="Times New Roman" w:cs="Times New Roman"/>
          <w:sz w:val="24"/>
          <w:szCs w:val="24"/>
          <w:lang w:val="id-ID"/>
        </w:rPr>
        <w:t>amus Besar Bahasa Indonesia makna matematika adalah ilmu tentang bilangan, hubungan antar-bilangan, dan pr</w:t>
      </w:r>
      <w:r w:rsidR="00621B3F" w:rsidRPr="00595B41">
        <w:rPr>
          <w:rFonts w:ascii="Times New Roman" w:hAnsi="Times New Roman" w:cs="Times New Roman"/>
          <w:sz w:val="24"/>
          <w:szCs w:val="24"/>
          <w:lang w:val="id-ID"/>
        </w:rPr>
        <w:t>o</w:t>
      </w:r>
      <w:r w:rsidR="00C642DD" w:rsidRPr="00595B41">
        <w:rPr>
          <w:rFonts w:ascii="Times New Roman" w:hAnsi="Times New Roman" w:cs="Times New Roman"/>
          <w:sz w:val="24"/>
          <w:szCs w:val="24"/>
          <w:lang w:val="id-ID"/>
        </w:rPr>
        <w:t>sedur operasional yang digunakan dalam penyelesaian masalah</w:t>
      </w:r>
      <w:r w:rsidR="00B80E53">
        <w:rPr>
          <w:rFonts w:ascii="Times New Roman" w:hAnsi="Times New Roman" w:cs="Times New Roman"/>
          <w:sz w:val="24"/>
          <w:szCs w:val="24"/>
          <w:lang w:val="id-ID"/>
        </w:rPr>
        <w:t xml:space="preserve"> mengenai</w:t>
      </w:r>
      <w:r w:rsidR="00C642DD" w:rsidRPr="00595B41">
        <w:rPr>
          <w:rFonts w:ascii="Times New Roman" w:hAnsi="Times New Roman" w:cs="Times New Roman"/>
          <w:sz w:val="24"/>
          <w:szCs w:val="24"/>
          <w:lang w:val="id-ID"/>
        </w:rPr>
        <w:t xml:space="preserve"> bilangan.</w:t>
      </w:r>
      <w:r w:rsidR="00C642DD" w:rsidRPr="00595B41">
        <w:rPr>
          <w:rStyle w:val="FootnoteReference"/>
          <w:rFonts w:ascii="Times New Roman" w:hAnsi="Times New Roman"/>
          <w:sz w:val="24"/>
          <w:szCs w:val="24"/>
          <w:lang w:val="id-ID"/>
        </w:rPr>
        <w:footnoteReference w:id="78"/>
      </w:r>
      <w:r w:rsidR="00C642DD" w:rsidRPr="00595B41">
        <w:rPr>
          <w:rFonts w:ascii="Times New Roman" w:hAnsi="Times New Roman" w:cs="Times New Roman"/>
          <w:sz w:val="24"/>
          <w:szCs w:val="24"/>
          <w:lang w:val="id-ID"/>
        </w:rPr>
        <w:t xml:space="preserve"> </w:t>
      </w:r>
      <w:r w:rsidR="006952E0" w:rsidRPr="00595B41">
        <w:rPr>
          <w:rFonts w:ascii="Times New Roman" w:hAnsi="Times New Roman" w:cs="Times New Roman"/>
          <w:sz w:val="24"/>
          <w:szCs w:val="24"/>
          <w:lang w:val="id-ID"/>
        </w:rPr>
        <w:t>Menurut James, matematika adalah ilmu logika mengenai bentuk, susunan, besar, dan konsep-</w:t>
      </w:r>
      <w:r w:rsidR="006952E0" w:rsidRPr="00595B41">
        <w:rPr>
          <w:rFonts w:ascii="Times New Roman" w:hAnsi="Times New Roman" w:cs="Times New Roman"/>
          <w:sz w:val="24"/>
          <w:szCs w:val="24"/>
          <w:lang w:val="id-ID"/>
        </w:rPr>
        <w:lastRenderedPageBreak/>
        <w:t>konsep yang</w:t>
      </w:r>
      <w:r w:rsidR="00183EB1" w:rsidRPr="00595B41">
        <w:rPr>
          <w:rFonts w:ascii="Times New Roman" w:hAnsi="Times New Roman" w:cs="Times New Roman"/>
          <w:sz w:val="24"/>
          <w:szCs w:val="24"/>
          <w:lang w:val="id-ID"/>
        </w:rPr>
        <w:t xml:space="preserve"> </w:t>
      </w:r>
      <w:r w:rsidR="006952E0" w:rsidRPr="00595B41">
        <w:rPr>
          <w:rFonts w:ascii="Times New Roman" w:hAnsi="Times New Roman" w:cs="Times New Roman"/>
          <w:sz w:val="24"/>
          <w:szCs w:val="24"/>
          <w:lang w:val="id-ID"/>
        </w:rPr>
        <w:t>berhubungan satu dengan yang lainnya dengan jumlah yang banyak yang terbagi ke dalam tiga bidang yaitu aljabar, analisis, dan geometri.</w:t>
      </w:r>
      <w:r w:rsidR="006952E0" w:rsidRPr="00595B41">
        <w:rPr>
          <w:rStyle w:val="FootnoteReference"/>
          <w:rFonts w:ascii="Times New Roman" w:hAnsi="Times New Roman"/>
          <w:sz w:val="24"/>
          <w:szCs w:val="24"/>
          <w:lang w:val="id-ID"/>
        </w:rPr>
        <w:footnoteReference w:id="79"/>
      </w:r>
    </w:p>
    <w:p w:rsidR="00AD532C" w:rsidRPr="00595B41" w:rsidRDefault="001742F9" w:rsidP="00EC7DFA">
      <w:pPr>
        <w:spacing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Romberg memandang bahwa matematika merupakan ilmu statis dengan disipilin yang ketat. Selain itu, matematika juga dipandang sebagai suatu bahasa, struktur logika, batang tubuh dari bilangan dan ruang, rangkaian metode untuk menarik kesimpulan, esensi ilmu terhadap dunia fisik, dan sebagai aktivitas intelektual. </w:t>
      </w:r>
      <w:r w:rsidR="00EC30FC" w:rsidRPr="00595B41">
        <w:rPr>
          <w:rFonts w:ascii="Times New Roman" w:hAnsi="Times New Roman" w:cs="Times New Roman"/>
          <w:sz w:val="24"/>
          <w:szCs w:val="24"/>
        </w:rPr>
        <w:t>Plato berpendapat, bahwa matematika adalah identik dengan filsafat untuk ahli pikir</w:t>
      </w:r>
      <w:r w:rsidR="00EC30FC" w:rsidRPr="00595B41">
        <w:rPr>
          <w:rFonts w:ascii="Times New Roman" w:hAnsi="Times New Roman" w:cs="Times New Roman"/>
          <w:sz w:val="24"/>
          <w:szCs w:val="24"/>
          <w:lang w:val="id-ID"/>
        </w:rPr>
        <w:t>.</w:t>
      </w:r>
      <w:r w:rsidR="00475A8A" w:rsidRPr="00595B41">
        <w:rPr>
          <w:rFonts w:ascii="Times New Roman" w:hAnsi="Times New Roman" w:cs="Times New Roman"/>
          <w:sz w:val="24"/>
          <w:szCs w:val="24"/>
        </w:rPr>
        <w:t xml:space="preserve"> </w:t>
      </w:r>
      <w:r w:rsidRPr="00595B41">
        <w:rPr>
          <w:rFonts w:ascii="Times New Roman" w:hAnsi="Times New Roman" w:cs="Times New Roman"/>
          <w:sz w:val="24"/>
          <w:szCs w:val="24"/>
          <w:lang w:val="id-ID"/>
        </w:rPr>
        <w:t xml:space="preserve">Dienes mengatakan bahwa matematika adalah ilmu seni kreatif. </w:t>
      </w:r>
      <w:r w:rsidRPr="00595B41">
        <w:rPr>
          <w:rFonts w:ascii="Times New Roman" w:hAnsi="Times New Roman" w:cs="Times New Roman"/>
          <w:sz w:val="24"/>
          <w:szCs w:val="24"/>
        </w:rPr>
        <w:t>Oleh karena itu, matematika harus dipelajari dan diajarkan sebagai ilmu seni.</w:t>
      </w:r>
      <w:r w:rsidR="00EC30FC" w:rsidRPr="00595B41">
        <w:rPr>
          <w:rFonts w:ascii="Times New Roman" w:hAnsi="Times New Roman" w:cs="Times New Roman"/>
          <w:sz w:val="24"/>
          <w:szCs w:val="24"/>
        </w:rPr>
        <w:t xml:space="preserve"> Sujono mengemukakan beberapa pengertian matematika. Di antaranya, matematika diartikan sebagai cabang ilmu pengetahuan yang eksak dan terorganisasi secara sistematik. Selain itu, matematika merupakan ilmu pengetahuan tentang penalaran yang logik dan masalah yang berhubungan dengan bilangan. Bahkan dia mengartikan matematika sebagai ilmu bantu dalam menginterpretasikan berbagai ide dan kesimpulan</w:t>
      </w:r>
      <w:r w:rsidR="00EC30FC" w:rsidRPr="00595B41">
        <w:rPr>
          <w:rFonts w:ascii="Times New Roman" w:hAnsi="Times New Roman" w:cs="Times New Roman"/>
          <w:sz w:val="24"/>
          <w:szCs w:val="24"/>
          <w:lang w:val="id-ID"/>
        </w:rPr>
        <w:t>.</w:t>
      </w:r>
      <w:r w:rsidR="00631539" w:rsidRPr="00595B41">
        <w:rPr>
          <w:rFonts w:ascii="Times New Roman" w:hAnsi="Times New Roman" w:cs="Times New Roman"/>
          <w:sz w:val="24"/>
          <w:szCs w:val="24"/>
          <w:lang w:val="id-ID"/>
        </w:rPr>
        <w:t xml:space="preserve"> Sedangkan </w:t>
      </w:r>
      <w:r w:rsidR="00B92999" w:rsidRPr="00595B41">
        <w:rPr>
          <w:rFonts w:ascii="Times New Roman" w:hAnsi="Times New Roman" w:cs="Times New Roman"/>
          <w:sz w:val="24"/>
          <w:szCs w:val="24"/>
          <w:lang w:val="id-ID"/>
        </w:rPr>
        <w:t>Newman melihat tiga ciri utama matematika, yaitu; 1) matematika disajikan dalam pola yang lebih ketat, 2) matematika berkembang dan digunakan lebih luas dari pada ilmu-ilmu lain, dan 3) matematika lebih terkonsentrasi pada konsep.</w:t>
      </w:r>
      <w:r w:rsidR="00631539" w:rsidRPr="00595B41">
        <w:rPr>
          <w:rStyle w:val="FootnoteReference"/>
          <w:rFonts w:ascii="Times New Roman" w:hAnsi="Times New Roman"/>
          <w:sz w:val="24"/>
          <w:szCs w:val="24"/>
          <w:lang w:val="id-ID"/>
        </w:rPr>
        <w:footnoteReference w:id="80"/>
      </w:r>
      <w:r w:rsidR="00631539" w:rsidRPr="00595B41">
        <w:rPr>
          <w:rFonts w:ascii="Times New Roman" w:hAnsi="Times New Roman" w:cs="Times New Roman"/>
          <w:sz w:val="24"/>
          <w:szCs w:val="24"/>
          <w:lang w:val="id-ID"/>
        </w:rPr>
        <w:t xml:space="preserve"> </w:t>
      </w:r>
    </w:p>
    <w:p w:rsidR="004E47DB" w:rsidRPr="00595B41" w:rsidRDefault="00EC30FC" w:rsidP="00EC7DFA">
      <w:pPr>
        <w:spacing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lastRenderedPageBreak/>
        <w:t xml:space="preserve">Melihat beragamnya pendapat banyak tokoh di atas tentang matematika, benar-benar menunjukkan begitu luasnya objek kajian dalam </w:t>
      </w:r>
      <w:r w:rsidRPr="00595B41">
        <w:rPr>
          <w:rFonts w:ascii="Times New Roman" w:hAnsi="Times New Roman" w:cs="Times New Roman"/>
          <w:sz w:val="24"/>
          <w:szCs w:val="24"/>
        </w:rPr>
        <w:t>matema</w:t>
      </w:r>
      <w:r w:rsidR="00631539" w:rsidRPr="00595B41">
        <w:rPr>
          <w:rFonts w:ascii="Times New Roman" w:hAnsi="Times New Roman" w:cs="Times New Roman"/>
          <w:sz w:val="24"/>
          <w:szCs w:val="24"/>
        </w:rPr>
        <w:t>tika.</w:t>
      </w:r>
      <w:r w:rsidR="00631539" w:rsidRPr="00595B41">
        <w:rPr>
          <w:rFonts w:ascii="Times New Roman" w:hAnsi="Times New Roman" w:cs="Times New Roman"/>
          <w:sz w:val="24"/>
          <w:szCs w:val="24"/>
          <w:lang w:val="id-ID"/>
        </w:rPr>
        <w:t xml:space="preserve"> Lalu bagaimanakah matematika dalam pandangan Islam? Apakah </w:t>
      </w:r>
      <w:r w:rsidRPr="00595B41">
        <w:rPr>
          <w:rFonts w:ascii="Times New Roman" w:hAnsi="Times New Roman" w:cs="Times New Roman"/>
          <w:sz w:val="24"/>
          <w:szCs w:val="24"/>
        </w:rPr>
        <w:t>Matematika</w:t>
      </w:r>
      <w:r w:rsidR="004E47DB" w:rsidRPr="00595B41">
        <w:rPr>
          <w:rFonts w:ascii="Times New Roman" w:hAnsi="Times New Roman" w:cs="Times New Roman"/>
          <w:sz w:val="24"/>
          <w:szCs w:val="24"/>
          <w:lang w:val="id-ID"/>
        </w:rPr>
        <w:t xml:space="preserve"> hanya identik dengan filsafat sebagaimana yang disampaikan oleh Plato?</w:t>
      </w:r>
      <w:r w:rsidR="00A36DFF" w:rsidRPr="00595B41">
        <w:rPr>
          <w:rFonts w:ascii="Times New Roman" w:hAnsi="Times New Roman" w:cs="Times New Roman"/>
          <w:sz w:val="24"/>
          <w:szCs w:val="24"/>
          <w:lang w:val="id-ID"/>
        </w:rPr>
        <w:t xml:space="preserve"> Apakah matematika hanya sekedar seni berfikir?</w:t>
      </w:r>
      <w:r w:rsidR="004E47DB" w:rsidRPr="00595B41">
        <w:rPr>
          <w:rFonts w:ascii="Times New Roman" w:hAnsi="Times New Roman" w:cs="Times New Roman"/>
          <w:sz w:val="24"/>
          <w:szCs w:val="24"/>
          <w:lang w:val="id-ID"/>
        </w:rPr>
        <w:t xml:space="preserve"> Ataukah matematika Islam dianggap hanya sebagai nu</w:t>
      </w:r>
      <w:r w:rsidR="00EE7502" w:rsidRPr="00595B41">
        <w:rPr>
          <w:rFonts w:ascii="Times New Roman" w:hAnsi="Times New Roman" w:cs="Times New Roman"/>
          <w:sz w:val="24"/>
          <w:szCs w:val="24"/>
          <w:lang w:val="id-ID"/>
        </w:rPr>
        <w:t>merologi atau yang biasa disebu</w:t>
      </w:r>
      <w:r w:rsidR="004E47DB" w:rsidRPr="00595B41">
        <w:rPr>
          <w:rFonts w:ascii="Times New Roman" w:hAnsi="Times New Roman" w:cs="Times New Roman"/>
          <w:sz w:val="24"/>
          <w:szCs w:val="24"/>
          <w:lang w:val="id-ID"/>
        </w:rPr>
        <w:t xml:space="preserve">t </w:t>
      </w:r>
      <w:r w:rsidR="004E47DB" w:rsidRPr="00595B41">
        <w:rPr>
          <w:rFonts w:ascii="Times New Roman" w:hAnsi="Times New Roman" w:cs="Times New Roman"/>
          <w:i/>
          <w:iCs/>
          <w:sz w:val="24"/>
          <w:szCs w:val="24"/>
          <w:lang w:val="id-ID"/>
        </w:rPr>
        <w:t>islamic numerology</w:t>
      </w:r>
      <w:r w:rsidR="004E47DB" w:rsidRPr="00595B41">
        <w:rPr>
          <w:rFonts w:ascii="Times New Roman" w:hAnsi="Times New Roman" w:cs="Times New Roman"/>
          <w:sz w:val="24"/>
          <w:szCs w:val="24"/>
          <w:lang w:val="id-ID"/>
        </w:rPr>
        <w:t>?</w:t>
      </w:r>
    </w:p>
    <w:p w:rsidR="00826078" w:rsidRPr="00595B41" w:rsidRDefault="004E47DB" w:rsidP="00EC7DFA">
      <w:pPr>
        <w:spacing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Di masa kini sejumlah orang memahami “matematika Islam” sebagai </w:t>
      </w:r>
      <w:r w:rsidRPr="00595B41">
        <w:rPr>
          <w:rFonts w:ascii="Times New Roman" w:hAnsi="Times New Roman" w:cs="Times New Roman"/>
          <w:i/>
          <w:iCs/>
          <w:sz w:val="24"/>
          <w:szCs w:val="24"/>
          <w:lang w:val="id-ID"/>
        </w:rPr>
        <w:t>islamic numerology</w:t>
      </w:r>
      <w:r w:rsidRPr="00595B41">
        <w:rPr>
          <w:rFonts w:ascii="Times New Roman" w:hAnsi="Times New Roman" w:cs="Times New Roman"/>
          <w:sz w:val="24"/>
          <w:szCs w:val="24"/>
          <w:lang w:val="id-ID"/>
        </w:rPr>
        <w:t xml:space="preserve">. Contoh praktisnya adalah menghitung-hitung jumlah ayat atau huruf tertentu di dalam al-Quran kemudian mencari-cari bentuk atau makna yang unik dari </w:t>
      </w:r>
      <w:r w:rsidR="00EE7502" w:rsidRPr="00595B41">
        <w:rPr>
          <w:rFonts w:ascii="Times New Roman" w:hAnsi="Times New Roman" w:cs="Times New Roman"/>
          <w:sz w:val="24"/>
          <w:szCs w:val="24"/>
          <w:lang w:val="id-ID"/>
        </w:rPr>
        <w:t>situ, misalnya dengan klaim di</w:t>
      </w:r>
      <w:r w:rsidRPr="00595B41">
        <w:rPr>
          <w:rFonts w:ascii="Times New Roman" w:hAnsi="Times New Roman" w:cs="Times New Roman"/>
          <w:sz w:val="24"/>
          <w:szCs w:val="24"/>
          <w:lang w:val="id-ID"/>
        </w:rPr>
        <w:t>temukannya bilangan prima 19 sebagai faktor dari jumlah-jumlah tadi. Atau bahwa dalam ayat tertentu ternyata tersembunyi</w:t>
      </w:r>
      <w:r w:rsidR="00EA0DDB" w:rsidRPr="00595B41">
        <w:rPr>
          <w:rFonts w:ascii="Times New Roman" w:hAnsi="Times New Roman" w:cs="Times New Roman"/>
          <w:sz w:val="24"/>
          <w:szCs w:val="24"/>
          <w:lang w:val="id-ID"/>
        </w:rPr>
        <w:t xml:space="preserve"> bilangan kecepatan cahaya, panjang keliling bumi atau bahkan tanggal robohnya gedung WTC akibat ditubruk oleh pesawat pada 11 September 2001 yang biasa disebut tragedi 911. Tentunya ini hanya sekedar mencari-cari (</w:t>
      </w:r>
      <w:r w:rsidR="00AD532C" w:rsidRPr="00595B41">
        <w:rPr>
          <w:rFonts w:ascii="Times New Roman" w:hAnsi="Times New Roman" w:cs="Times New Roman"/>
          <w:sz w:val="24"/>
          <w:szCs w:val="24"/>
          <w:lang w:val="id-ID"/>
        </w:rPr>
        <w:t xml:space="preserve">Jawa: </w:t>
      </w:r>
      <w:r w:rsidR="00EA0DDB" w:rsidRPr="00595B41">
        <w:rPr>
          <w:rFonts w:ascii="Times New Roman" w:hAnsi="Times New Roman" w:cs="Times New Roman"/>
          <w:i/>
          <w:iCs/>
          <w:sz w:val="24"/>
          <w:szCs w:val="24"/>
          <w:lang w:val="id-ID"/>
        </w:rPr>
        <w:t>utak-atik gathuk</w:t>
      </w:r>
      <w:r w:rsidR="00EA0DDB" w:rsidRPr="00595B41">
        <w:rPr>
          <w:rFonts w:ascii="Times New Roman" w:hAnsi="Times New Roman" w:cs="Times New Roman"/>
          <w:sz w:val="24"/>
          <w:szCs w:val="24"/>
          <w:lang w:val="id-ID"/>
        </w:rPr>
        <w:t>)</w:t>
      </w:r>
      <w:r w:rsidR="00AD532C" w:rsidRPr="00595B41">
        <w:rPr>
          <w:rFonts w:ascii="Times New Roman" w:hAnsi="Times New Roman" w:cs="Times New Roman"/>
          <w:sz w:val="24"/>
          <w:szCs w:val="24"/>
          <w:lang w:val="id-ID"/>
        </w:rPr>
        <w:t xml:space="preserve">, mirip orang yang mencari nomor togel dari </w:t>
      </w:r>
      <w:r w:rsidR="00826078" w:rsidRPr="00595B41">
        <w:rPr>
          <w:rFonts w:ascii="Times New Roman" w:hAnsi="Times New Roman" w:cs="Times New Roman"/>
          <w:sz w:val="24"/>
          <w:szCs w:val="24"/>
          <w:lang w:val="id-ID"/>
        </w:rPr>
        <w:t xml:space="preserve">angka-angka yang tidak ada hubungannya (sekalipun itu nomor ayat al-Quran). Ini karena bilangan kecepatan cahaya adalah tergantung dari satuan panjang dan waktu yang digunakan, dan semua orang tahu bahwa meter dan detik adalah kesepakatan teknis manusia zaman mutakhir. Kalau satuan “meter” diganti “mil” saja, angka itu sudah pasti berubah. Demikian juga, tanggal 11 September adalah </w:t>
      </w:r>
      <w:r w:rsidR="00826078" w:rsidRPr="00595B41">
        <w:rPr>
          <w:rFonts w:ascii="Times New Roman" w:hAnsi="Times New Roman" w:cs="Times New Roman"/>
          <w:sz w:val="24"/>
          <w:szCs w:val="24"/>
          <w:lang w:val="id-ID"/>
        </w:rPr>
        <w:lastRenderedPageBreak/>
        <w:t>kalender Gregorian. Orang-orang kristen ortodoks yang tetap menggunakan kalender Julian tentunya menunjuk tanggal yang berbeda di waktu yang sama.</w:t>
      </w:r>
      <w:r w:rsidR="00826078" w:rsidRPr="00595B41">
        <w:rPr>
          <w:rStyle w:val="FootnoteReference"/>
          <w:rFonts w:ascii="Times New Roman" w:hAnsi="Times New Roman"/>
          <w:sz w:val="24"/>
          <w:szCs w:val="24"/>
          <w:lang w:val="id-ID"/>
        </w:rPr>
        <w:footnoteReference w:id="81"/>
      </w:r>
      <w:r w:rsidR="00826078" w:rsidRPr="00595B41">
        <w:rPr>
          <w:rFonts w:ascii="Times New Roman" w:hAnsi="Times New Roman" w:cs="Times New Roman"/>
          <w:sz w:val="24"/>
          <w:szCs w:val="24"/>
          <w:lang w:val="id-ID"/>
        </w:rPr>
        <w:t xml:space="preserve"> </w:t>
      </w:r>
    </w:p>
    <w:p w:rsidR="00DA7BB0" w:rsidRPr="00595B41" w:rsidRDefault="00DA7BB0" w:rsidP="00EC7DFA">
      <w:pPr>
        <w:spacing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Kalau kita k</w:t>
      </w:r>
      <w:r w:rsidR="00626696" w:rsidRPr="00595B41">
        <w:rPr>
          <w:rFonts w:ascii="Times New Roman" w:hAnsi="Times New Roman" w:cs="Times New Roman"/>
          <w:sz w:val="24"/>
          <w:szCs w:val="24"/>
          <w:lang w:val="id-ID"/>
        </w:rPr>
        <w:t>embali ke zaman p</w:t>
      </w:r>
      <w:r w:rsidRPr="00595B41">
        <w:rPr>
          <w:rFonts w:ascii="Times New Roman" w:hAnsi="Times New Roman" w:cs="Times New Roman"/>
          <w:sz w:val="24"/>
          <w:szCs w:val="24"/>
          <w:lang w:val="id-ID"/>
        </w:rPr>
        <w:t xml:space="preserve">eradaban emas Islam, ternyata matematika Islam dipandang dengan cara yang sama sekali berbeda. </w:t>
      </w:r>
      <w:r w:rsidR="00626696" w:rsidRPr="00595B41">
        <w:rPr>
          <w:rFonts w:ascii="Times New Roman" w:hAnsi="Times New Roman" w:cs="Times New Roman"/>
          <w:sz w:val="24"/>
          <w:szCs w:val="24"/>
          <w:lang w:val="id-ID"/>
        </w:rPr>
        <w:t>Islam meletakkan matematika sebagai ilmu dasar yang harus dipelajari sebagai alat untuk mengembangkan ilmu-ilmu lainnya. Matematika merupakan ilmu kehidupan yang diletakkan di posisi awal untuk dipelajari sebelum mempelajari ilmu kehidupan yang lainnya.</w:t>
      </w:r>
      <w:r w:rsidR="00626696" w:rsidRPr="00595B41">
        <w:rPr>
          <w:rStyle w:val="FootnoteReference"/>
          <w:rFonts w:ascii="Times New Roman" w:hAnsi="Times New Roman"/>
          <w:sz w:val="24"/>
          <w:szCs w:val="24"/>
          <w:lang w:val="id-ID"/>
        </w:rPr>
        <w:footnoteReference w:id="82"/>
      </w:r>
      <w:r w:rsidR="00626696" w:rsidRPr="00595B41">
        <w:rPr>
          <w:rFonts w:ascii="Times New Roman" w:hAnsi="Times New Roman" w:cs="Times New Roman"/>
          <w:sz w:val="24"/>
          <w:szCs w:val="24"/>
          <w:lang w:val="id-ID"/>
        </w:rPr>
        <w:t xml:space="preserve"> Di zaman tersebut matematikawan Islam mempelajari matematika bukan hanya untuk olah pikiran yang hanya bersifat teoritis</w:t>
      </w:r>
      <w:r w:rsidR="007E570F" w:rsidRPr="00595B41">
        <w:rPr>
          <w:rFonts w:ascii="Times New Roman" w:hAnsi="Times New Roman" w:cs="Times New Roman"/>
          <w:sz w:val="24"/>
          <w:szCs w:val="24"/>
          <w:lang w:val="id-ID"/>
        </w:rPr>
        <w:t>, namun lebih ke bagaimana matematika tersebut dapat dimanfaa</w:t>
      </w:r>
      <w:r w:rsidR="00A36DFF" w:rsidRPr="00595B41">
        <w:rPr>
          <w:rFonts w:ascii="Times New Roman" w:hAnsi="Times New Roman" w:cs="Times New Roman"/>
          <w:sz w:val="24"/>
          <w:szCs w:val="24"/>
          <w:lang w:val="id-ID"/>
        </w:rPr>
        <w:t>t</w:t>
      </w:r>
      <w:r w:rsidR="007E570F" w:rsidRPr="00595B41">
        <w:rPr>
          <w:rFonts w:ascii="Times New Roman" w:hAnsi="Times New Roman" w:cs="Times New Roman"/>
          <w:sz w:val="24"/>
          <w:szCs w:val="24"/>
          <w:lang w:val="id-ID"/>
        </w:rPr>
        <w:t xml:space="preserve">kan secara praktis di berbagai bidang ilmu, sehingga muncul berbagai temuan yang dapat meningkatkan kesejahteraan umat manusia. Kebutuhan mengurusi umat dan memenangkan jihad serta dorongan spiritual dari beberapa perintah al-Quran membuat kaum muslim bergiat dalam matematika, yang tidak sekedar berhenti pada olah pikiran abstrak, namun juga menghadirkan sesuatu yang </w:t>
      </w:r>
      <w:r w:rsidR="007E570F" w:rsidRPr="00595B41">
        <w:rPr>
          <w:rFonts w:ascii="Times New Roman" w:hAnsi="Times New Roman" w:cs="Times New Roman"/>
          <w:i/>
          <w:iCs/>
          <w:sz w:val="24"/>
          <w:szCs w:val="24"/>
          <w:lang w:val="id-ID"/>
        </w:rPr>
        <w:t>real</w:t>
      </w:r>
      <w:r w:rsidR="007E570F" w:rsidRPr="00595B41">
        <w:rPr>
          <w:rFonts w:ascii="Times New Roman" w:hAnsi="Times New Roman" w:cs="Times New Roman"/>
          <w:sz w:val="24"/>
          <w:szCs w:val="24"/>
          <w:lang w:val="id-ID"/>
        </w:rPr>
        <w:t xml:space="preserve"> bermanfaat dalam kehidupan nyata.</w:t>
      </w:r>
      <w:r w:rsidR="007E570F" w:rsidRPr="00595B41">
        <w:rPr>
          <w:rStyle w:val="FootnoteReference"/>
          <w:rFonts w:ascii="Times New Roman" w:hAnsi="Times New Roman"/>
          <w:sz w:val="24"/>
          <w:szCs w:val="24"/>
          <w:lang w:val="id-ID"/>
        </w:rPr>
        <w:footnoteReference w:id="83"/>
      </w:r>
    </w:p>
    <w:p w:rsidR="007C6DEE" w:rsidRPr="00595B41" w:rsidRDefault="007C6DEE" w:rsidP="00EC7DFA">
      <w:pPr>
        <w:spacing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Matematika Islam telah mengusir numerologi Yunani, Mesir, Persia atau India kuno ke keranjang sampah peradaban. Termasuk aneh bila pada saat ini sejumlah orang yang ikhlas dan </w:t>
      </w:r>
      <w:r w:rsidRPr="00595B41">
        <w:rPr>
          <w:rFonts w:ascii="Times New Roman" w:hAnsi="Times New Roman" w:cs="Times New Roman"/>
          <w:i/>
          <w:iCs/>
          <w:sz w:val="24"/>
          <w:szCs w:val="24"/>
          <w:lang w:val="id-ID"/>
        </w:rPr>
        <w:t>ghirah</w:t>
      </w:r>
      <w:r w:rsidRPr="00595B41">
        <w:rPr>
          <w:rFonts w:ascii="Times New Roman" w:hAnsi="Times New Roman" w:cs="Times New Roman"/>
          <w:sz w:val="24"/>
          <w:szCs w:val="24"/>
          <w:lang w:val="id-ID"/>
        </w:rPr>
        <w:t xml:space="preserve"> Islamnya tinggi justru terjebak pada </w:t>
      </w:r>
      <w:r w:rsidRPr="00595B41">
        <w:rPr>
          <w:rFonts w:ascii="Times New Roman" w:hAnsi="Times New Roman" w:cs="Times New Roman"/>
          <w:sz w:val="24"/>
          <w:szCs w:val="24"/>
          <w:lang w:val="id-ID"/>
        </w:rPr>
        <w:lastRenderedPageBreak/>
        <w:t>pengembangan numerologi yang sejenis, yang tidak pernah terbukti mampu mengangkat peradaban manusia.</w:t>
      </w:r>
      <w:r w:rsidRPr="00595B41">
        <w:rPr>
          <w:rStyle w:val="FootnoteReference"/>
          <w:rFonts w:ascii="Times New Roman" w:hAnsi="Times New Roman"/>
          <w:sz w:val="24"/>
          <w:szCs w:val="24"/>
          <w:lang w:val="id-ID"/>
        </w:rPr>
        <w:footnoteReference w:id="84"/>
      </w:r>
      <w:r w:rsidRPr="00595B41">
        <w:rPr>
          <w:rFonts w:ascii="Times New Roman" w:hAnsi="Times New Roman" w:cs="Times New Roman"/>
          <w:sz w:val="24"/>
          <w:szCs w:val="24"/>
          <w:lang w:val="id-ID"/>
        </w:rPr>
        <w:t xml:space="preserve"> </w:t>
      </w:r>
    </w:p>
    <w:p w:rsidR="008B3438" w:rsidRPr="008B2B08" w:rsidRDefault="008B3438" w:rsidP="00EC7DFA">
      <w:pPr>
        <w:spacing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rPr>
        <w:t xml:space="preserve">Kiranya dapat dikatakan bahwa dalam bidang keilmuan, matematika dapat dikatakan sebagai tolak ukur kegemilangan intelektual. Artinya jatuh </w:t>
      </w:r>
      <w:r w:rsidR="009E6940" w:rsidRPr="00595B41">
        <w:rPr>
          <w:rFonts w:ascii="Times New Roman" w:hAnsi="Times New Roman" w:cs="Times New Roman"/>
          <w:sz w:val="24"/>
          <w:szCs w:val="24"/>
          <w:lang w:val="id-ID"/>
        </w:rPr>
        <w:t>bangun</w:t>
      </w:r>
      <w:r w:rsidRPr="00595B41">
        <w:rPr>
          <w:rFonts w:ascii="Times New Roman" w:hAnsi="Times New Roman" w:cs="Times New Roman"/>
          <w:sz w:val="24"/>
          <w:szCs w:val="24"/>
        </w:rPr>
        <w:t>nya suatu negara atau kemampuan dengan masyarakat lain sangat dipengaruhi oleh penguasaan mereka akan m</w:t>
      </w:r>
      <w:r w:rsidR="008B2B08">
        <w:rPr>
          <w:rFonts w:ascii="Times New Roman" w:hAnsi="Times New Roman" w:cs="Times New Roman"/>
          <w:sz w:val="24"/>
          <w:szCs w:val="24"/>
        </w:rPr>
        <w:t>atematika. Adapun alasan-alasan</w:t>
      </w:r>
      <w:r w:rsidR="008B2B08">
        <w:rPr>
          <w:rFonts w:ascii="Times New Roman" w:hAnsi="Times New Roman" w:cs="Times New Roman"/>
          <w:sz w:val="24"/>
          <w:szCs w:val="24"/>
          <w:lang w:val="id-ID"/>
        </w:rPr>
        <w:t xml:space="preserve">nya </w:t>
      </w:r>
      <w:r w:rsidR="008B2B08">
        <w:rPr>
          <w:rFonts w:ascii="Times New Roman" w:hAnsi="Times New Roman" w:cs="Times New Roman"/>
          <w:sz w:val="24"/>
          <w:szCs w:val="24"/>
        </w:rPr>
        <w:t>adalah sebagai berikut</w:t>
      </w:r>
      <w:r w:rsidR="008B2B08">
        <w:rPr>
          <w:rFonts w:ascii="Times New Roman" w:hAnsi="Times New Roman" w:cs="Times New Roman"/>
          <w:sz w:val="24"/>
          <w:szCs w:val="24"/>
          <w:lang w:val="id-ID"/>
        </w:rPr>
        <w:t>.</w:t>
      </w:r>
      <w:r w:rsidR="007F1DB4" w:rsidRPr="007F1DB4">
        <w:rPr>
          <w:rStyle w:val="FootnoteReference"/>
          <w:rFonts w:ascii="Times New Roman" w:hAnsi="Times New Roman"/>
          <w:sz w:val="24"/>
          <w:szCs w:val="24"/>
        </w:rPr>
        <w:t xml:space="preserve"> </w:t>
      </w:r>
      <w:r w:rsidR="007F1DB4" w:rsidRPr="00595B41">
        <w:rPr>
          <w:rStyle w:val="FootnoteReference"/>
          <w:rFonts w:ascii="Times New Roman" w:hAnsi="Times New Roman"/>
          <w:sz w:val="24"/>
          <w:szCs w:val="24"/>
        </w:rPr>
        <w:footnoteReference w:id="85"/>
      </w:r>
    </w:p>
    <w:p w:rsidR="004154CC" w:rsidRPr="00595B41" w:rsidRDefault="008B3438" w:rsidP="00EC7DFA">
      <w:pPr>
        <w:numPr>
          <w:ilvl w:val="0"/>
          <w:numId w:val="30"/>
        </w:numPr>
        <w:spacing w:line="480" w:lineRule="auto"/>
        <w:jc w:val="both"/>
        <w:rPr>
          <w:rFonts w:ascii="Times New Roman" w:hAnsi="Times New Roman" w:cs="Times New Roman"/>
          <w:sz w:val="24"/>
          <w:szCs w:val="24"/>
        </w:rPr>
      </w:pPr>
      <w:r w:rsidRPr="00595B41">
        <w:rPr>
          <w:rFonts w:ascii="Times New Roman" w:hAnsi="Times New Roman" w:cs="Times New Roman"/>
          <w:sz w:val="24"/>
          <w:szCs w:val="24"/>
        </w:rPr>
        <w:t>Matematika merupakan bahan yang dapat melambangkan serangkaian makna atau pernyataan, dengan sederhana, ekonomis dalam kata-kata yang jelas dan singkat.</w:t>
      </w:r>
    </w:p>
    <w:p w:rsidR="004154CC" w:rsidRPr="00595B41" w:rsidRDefault="008B3438" w:rsidP="00EC7DFA">
      <w:pPr>
        <w:numPr>
          <w:ilvl w:val="0"/>
          <w:numId w:val="30"/>
        </w:numPr>
        <w:spacing w:line="480" w:lineRule="auto"/>
        <w:jc w:val="both"/>
        <w:rPr>
          <w:rFonts w:ascii="Times New Roman" w:hAnsi="Times New Roman" w:cs="Times New Roman"/>
          <w:sz w:val="24"/>
          <w:szCs w:val="24"/>
        </w:rPr>
      </w:pPr>
      <w:r w:rsidRPr="00595B41">
        <w:rPr>
          <w:rFonts w:ascii="Times New Roman" w:hAnsi="Times New Roman" w:cs="Times New Roman"/>
          <w:sz w:val="24"/>
          <w:szCs w:val="24"/>
        </w:rPr>
        <w:t>Matematika sebagai suatu proses yang berbentuk perhitungan-perhitungan dalam desain teknik.</w:t>
      </w:r>
    </w:p>
    <w:p w:rsidR="004154CC" w:rsidRPr="00595B41" w:rsidRDefault="008B3438" w:rsidP="00EC7DFA">
      <w:pPr>
        <w:numPr>
          <w:ilvl w:val="0"/>
          <w:numId w:val="30"/>
        </w:numPr>
        <w:spacing w:line="480" w:lineRule="auto"/>
        <w:jc w:val="both"/>
        <w:rPr>
          <w:rFonts w:ascii="Times New Roman" w:hAnsi="Times New Roman" w:cs="Times New Roman"/>
          <w:sz w:val="24"/>
          <w:szCs w:val="24"/>
        </w:rPr>
      </w:pPr>
      <w:r w:rsidRPr="00595B41">
        <w:rPr>
          <w:rFonts w:ascii="Times New Roman" w:hAnsi="Times New Roman" w:cs="Times New Roman"/>
          <w:sz w:val="24"/>
          <w:szCs w:val="24"/>
        </w:rPr>
        <w:t>Matematika sebagai ilmu karena berupa metode matematis untuk  inspirasi pemikiran baik sosial maupun ekonomi.</w:t>
      </w:r>
    </w:p>
    <w:p w:rsidR="008B3438" w:rsidRPr="00595B41" w:rsidRDefault="008B3438" w:rsidP="00EC7DFA">
      <w:pPr>
        <w:numPr>
          <w:ilvl w:val="0"/>
          <w:numId w:val="30"/>
        </w:numPr>
        <w:spacing w:line="480" w:lineRule="auto"/>
        <w:jc w:val="both"/>
        <w:rPr>
          <w:rFonts w:ascii="Times New Roman" w:hAnsi="Times New Roman" w:cs="Times New Roman"/>
          <w:sz w:val="24"/>
          <w:szCs w:val="24"/>
        </w:rPr>
      </w:pPr>
      <w:r w:rsidRPr="00595B41">
        <w:rPr>
          <w:rFonts w:ascii="Times New Roman" w:hAnsi="Times New Roman" w:cs="Times New Roman"/>
          <w:sz w:val="24"/>
          <w:szCs w:val="24"/>
        </w:rPr>
        <w:t>Matematik</w:t>
      </w:r>
      <w:r w:rsidRPr="00595B41">
        <w:rPr>
          <w:rFonts w:ascii="Times New Roman" w:hAnsi="Times New Roman" w:cs="Times New Roman"/>
          <w:sz w:val="24"/>
          <w:szCs w:val="24"/>
          <w:lang w:val="id-ID"/>
        </w:rPr>
        <w:t>a</w:t>
      </w:r>
      <w:r w:rsidRPr="00595B41">
        <w:rPr>
          <w:rFonts w:ascii="Times New Roman" w:hAnsi="Times New Roman" w:cs="Times New Roman"/>
          <w:sz w:val="24"/>
          <w:szCs w:val="24"/>
        </w:rPr>
        <w:t xml:space="preserve"> akan memberi warna, terhadap kegiatan-kegiatan baik teknis, seni, arsitek, maupun musik.</w:t>
      </w:r>
    </w:p>
    <w:p w:rsidR="008B3438" w:rsidRPr="00595B41" w:rsidRDefault="008B3438" w:rsidP="00EC7DFA">
      <w:pPr>
        <w:spacing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rPr>
        <w:t>Dari pernyataan tersebut maka dapat dikatakan bahwa matematika memil</w:t>
      </w:r>
      <w:r w:rsidR="004154CC" w:rsidRPr="00595B41">
        <w:rPr>
          <w:rFonts w:ascii="Times New Roman" w:hAnsi="Times New Roman" w:cs="Times New Roman"/>
          <w:sz w:val="24"/>
          <w:szCs w:val="24"/>
        </w:rPr>
        <w:t>iki peranan be</w:t>
      </w:r>
      <w:r w:rsidR="004154CC" w:rsidRPr="00595B41">
        <w:rPr>
          <w:rFonts w:ascii="Times New Roman" w:hAnsi="Times New Roman" w:cs="Times New Roman"/>
          <w:sz w:val="24"/>
          <w:szCs w:val="24"/>
          <w:lang w:val="id-ID"/>
        </w:rPr>
        <w:t>s</w:t>
      </w:r>
      <w:r w:rsidRPr="00595B41">
        <w:rPr>
          <w:rFonts w:ascii="Times New Roman" w:hAnsi="Times New Roman" w:cs="Times New Roman"/>
          <w:sz w:val="24"/>
          <w:szCs w:val="24"/>
        </w:rPr>
        <w:t xml:space="preserve">ar yaitu untuk  latihan otak agar dapat berpikir logis, </w:t>
      </w:r>
      <w:r w:rsidRPr="00595B41">
        <w:rPr>
          <w:rFonts w:ascii="Times New Roman" w:hAnsi="Times New Roman" w:cs="Times New Roman"/>
          <w:sz w:val="24"/>
          <w:szCs w:val="24"/>
        </w:rPr>
        <w:lastRenderedPageBreak/>
        <w:t>analisis dan sistematis sehingga akan membawa seseorang, masyarakat atau bangsa ke arah keberhasilan.</w:t>
      </w:r>
      <w:r w:rsidR="007F1DB4">
        <w:rPr>
          <w:rStyle w:val="FootnoteReference"/>
          <w:rFonts w:ascii="Times New Roman" w:hAnsi="Times New Roman"/>
          <w:sz w:val="24"/>
          <w:szCs w:val="24"/>
        </w:rPr>
        <w:footnoteReference w:id="86"/>
      </w:r>
    </w:p>
    <w:p w:rsidR="00B92999" w:rsidRPr="0080211C" w:rsidRDefault="00595B41" w:rsidP="00EC7DFA">
      <w:pPr>
        <w:spacing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D</w:t>
      </w:r>
      <w:r w:rsidR="00EC30FC" w:rsidRPr="00595B41">
        <w:rPr>
          <w:rFonts w:ascii="Times New Roman" w:hAnsi="Times New Roman" w:cs="Times New Roman"/>
          <w:sz w:val="24"/>
          <w:szCs w:val="24"/>
        </w:rPr>
        <w:t xml:space="preserve">engan memahami hakikat definisi dan deskripsi matematika </w:t>
      </w:r>
      <w:r w:rsidR="008B2B08">
        <w:rPr>
          <w:rFonts w:ascii="Times New Roman" w:hAnsi="Times New Roman" w:cs="Times New Roman"/>
          <w:sz w:val="24"/>
          <w:szCs w:val="24"/>
        </w:rPr>
        <w:t>sebagaimana tersebut di atas</w:t>
      </w:r>
      <w:r w:rsidR="008B2B08">
        <w:rPr>
          <w:rFonts w:ascii="Times New Roman" w:hAnsi="Times New Roman" w:cs="Times New Roman"/>
          <w:sz w:val="24"/>
          <w:szCs w:val="24"/>
          <w:lang w:val="id-ID"/>
        </w:rPr>
        <w:t xml:space="preserve">, </w:t>
      </w:r>
      <w:r w:rsidR="00EC30FC" w:rsidRPr="00595B41">
        <w:rPr>
          <w:rFonts w:ascii="Times New Roman" w:hAnsi="Times New Roman" w:cs="Times New Roman"/>
          <w:sz w:val="24"/>
          <w:szCs w:val="24"/>
        </w:rPr>
        <w:t>tentunya memiliki kontribusi yang besar untuk menyelenggarakan proses pembelajaran matematika secara lebih bermakna</w:t>
      </w:r>
      <w:r w:rsidRPr="00595B41">
        <w:rPr>
          <w:rFonts w:ascii="Times New Roman" w:hAnsi="Times New Roman" w:cs="Times New Roman"/>
          <w:sz w:val="24"/>
          <w:szCs w:val="24"/>
        </w:rPr>
        <w:t xml:space="preserve"> </w:t>
      </w:r>
      <w:r w:rsidRPr="00595B41">
        <w:rPr>
          <w:rFonts w:ascii="Times New Roman" w:hAnsi="Times New Roman" w:cs="Times New Roman"/>
          <w:sz w:val="24"/>
          <w:szCs w:val="24"/>
          <w:lang w:val="id-ID"/>
        </w:rPr>
        <w:t>b</w:t>
      </w:r>
      <w:r w:rsidRPr="00595B41">
        <w:rPr>
          <w:rFonts w:ascii="Times New Roman" w:hAnsi="Times New Roman" w:cs="Times New Roman"/>
          <w:sz w:val="24"/>
          <w:szCs w:val="24"/>
        </w:rPr>
        <w:t>agi guru</w:t>
      </w:r>
      <w:r w:rsidR="00EC30FC" w:rsidRPr="00595B41">
        <w:rPr>
          <w:rFonts w:ascii="Times New Roman" w:hAnsi="Times New Roman" w:cs="Times New Roman"/>
          <w:sz w:val="24"/>
          <w:szCs w:val="24"/>
        </w:rPr>
        <w:t xml:space="preserve">. Diharapkan, matematika, tidak lagi dipandang secara parsial oleh siswa, guru, masyarakat, atau pihak lain. Melainkan mereka dapat memandang matematika secara utuh yang pada akhirnya dapat memacu dan berpartisipasi untuk membangun peradaban dunia demi kemajuan sains dan teknologi yang dapat memberikan manfaat bagi umat manusia. Lebih-lebih membawa dampak positif bagi umat Muslim, sehingga dapat merasakan kembali bagaimana peradaban Islam dapat menjadi </w:t>
      </w:r>
      <w:r w:rsidR="00EC30FC" w:rsidRPr="00595B41">
        <w:rPr>
          <w:rStyle w:val="Emphasis"/>
          <w:rFonts w:ascii="Times New Roman" w:hAnsi="Times New Roman" w:cs="Times New Roman"/>
          <w:sz w:val="24"/>
          <w:szCs w:val="24"/>
        </w:rPr>
        <w:t>rahmatan lil ‘alamin.</w:t>
      </w:r>
    </w:p>
    <w:p w:rsidR="002B5347" w:rsidRPr="00595B41" w:rsidRDefault="002B5347" w:rsidP="00D762DB">
      <w:pPr>
        <w:spacing w:after="0" w:line="360" w:lineRule="auto"/>
        <w:ind w:left="426"/>
        <w:jc w:val="both"/>
        <w:rPr>
          <w:rFonts w:ascii="Times New Roman" w:hAnsi="Times New Roman" w:cs="Times New Roman"/>
          <w:bCs/>
          <w:sz w:val="24"/>
          <w:szCs w:val="24"/>
        </w:rPr>
      </w:pPr>
    </w:p>
    <w:p w:rsidR="000B52B9" w:rsidRPr="00595B41" w:rsidRDefault="00493C41" w:rsidP="00EC7DFA">
      <w:pPr>
        <w:numPr>
          <w:ilvl w:val="0"/>
          <w:numId w:val="22"/>
        </w:numPr>
        <w:spacing w:after="0" w:line="480" w:lineRule="auto"/>
        <w:ind w:left="426"/>
        <w:jc w:val="both"/>
        <w:rPr>
          <w:rFonts w:ascii="Times New Roman" w:hAnsi="Times New Roman" w:cs="Times New Roman"/>
          <w:b/>
          <w:sz w:val="24"/>
          <w:szCs w:val="24"/>
          <w:lang w:val="id-ID"/>
        </w:rPr>
      </w:pPr>
      <w:r w:rsidRPr="00595B41">
        <w:rPr>
          <w:rFonts w:ascii="Times New Roman" w:hAnsi="Times New Roman" w:cs="Times New Roman"/>
          <w:b/>
          <w:sz w:val="24"/>
          <w:szCs w:val="24"/>
          <w:lang w:val="id-ID"/>
        </w:rPr>
        <w:t>Peran Matematika terhadap Kei</w:t>
      </w:r>
      <w:r w:rsidR="003363AD" w:rsidRPr="00595B41">
        <w:rPr>
          <w:rFonts w:ascii="Times New Roman" w:hAnsi="Times New Roman" w:cs="Times New Roman"/>
          <w:b/>
          <w:sz w:val="24"/>
          <w:szCs w:val="24"/>
          <w:lang w:val="id-ID"/>
        </w:rPr>
        <w:t>lmu</w:t>
      </w:r>
      <w:r w:rsidRPr="00595B41">
        <w:rPr>
          <w:rFonts w:ascii="Times New Roman" w:hAnsi="Times New Roman" w:cs="Times New Roman"/>
          <w:b/>
          <w:sz w:val="24"/>
          <w:szCs w:val="24"/>
          <w:lang w:val="id-ID"/>
        </w:rPr>
        <w:t>an</w:t>
      </w:r>
      <w:r w:rsidR="003363AD" w:rsidRPr="00595B41">
        <w:rPr>
          <w:rFonts w:ascii="Times New Roman" w:hAnsi="Times New Roman" w:cs="Times New Roman"/>
          <w:b/>
          <w:sz w:val="24"/>
          <w:szCs w:val="24"/>
          <w:lang w:val="id-ID"/>
        </w:rPr>
        <w:t xml:space="preserve"> Lainnya</w:t>
      </w:r>
    </w:p>
    <w:p w:rsidR="002717D3" w:rsidRPr="00280C1B" w:rsidRDefault="002717D3" w:rsidP="00EC7DFA">
      <w:pPr>
        <w:spacing w:after="0"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rPr>
        <w:t xml:space="preserve">Sejak awal peradaban manusia, </w:t>
      </w:r>
      <w:r w:rsidRPr="00595B41">
        <w:rPr>
          <w:rFonts w:ascii="Times New Roman" w:hAnsi="Times New Roman" w:cs="Times New Roman"/>
          <w:sz w:val="24"/>
          <w:szCs w:val="24"/>
          <w:lang w:val="id-ID"/>
        </w:rPr>
        <w:t>m</w:t>
      </w:r>
      <w:r w:rsidRPr="00595B41">
        <w:rPr>
          <w:rFonts w:ascii="Times New Roman" w:hAnsi="Times New Roman" w:cs="Times New Roman"/>
          <w:sz w:val="24"/>
          <w:szCs w:val="24"/>
        </w:rPr>
        <w:t xml:space="preserve">atematika memainkan peranan yang </w:t>
      </w:r>
      <w:r w:rsidRPr="00595B41">
        <w:rPr>
          <w:rFonts w:ascii="Times New Roman" w:hAnsi="Times New Roman" w:cs="Times New Roman"/>
          <w:bCs/>
          <w:sz w:val="24"/>
          <w:szCs w:val="24"/>
          <w:lang w:val="id-ID"/>
        </w:rPr>
        <w:t>sangat</w:t>
      </w:r>
      <w:r w:rsidR="00B71A53" w:rsidRPr="00595B41">
        <w:rPr>
          <w:rFonts w:ascii="Times New Roman" w:hAnsi="Times New Roman" w:cs="Times New Roman"/>
          <w:sz w:val="24"/>
          <w:szCs w:val="24"/>
        </w:rPr>
        <w:t xml:space="preserve"> vital dalam kehidupan sehari</w:t>
      </w:r>
      <w:r w:rsidR="00B71A53" w:rsidRPr="00595B41">
        <w:rPr>
          <w:rFonts w:ascii="Times New Roman" w:hAnsi="Times New Roman" w:cs="Times New Roman"/>
          <w:sz w:val="24"/>
          <w:szCs w:val="24"/>
          <w:lang w:val="id-ID"/>
        </w:rPr>
        <w:t>-</w:t>
      </w:r>
      <w:r w:rsidRPr="00595B41">
        <w:rPr>
          <w:rFonts w:ascii="Times New Roman" w:hAnsi="Times New Roman" w:cs="Times New Roman"/>
          <w:sz w:val="24"/>
          <w:szCs w:val="24"/>
        </w:rPr>
        <w:t>hari.</w:t>
      </w:r>
      <w:r w:rsidR="00AE6644">
        <w:rPr>
          <w:rFonts w:ascii="Times New Roman" w:hAnsi="Times New Roman" w:cs="Times New Roman"/>
          <w:sz w:val="24"/>
          <w:szCs w:val="24"/>
          <w:lang w:val="id-ID"/>
        </w:rPr>
        <w:t xml:space="preserve"> Sejarah menunjukkan bahwa matematika dibutuhkan manusia.</w:t>
      </w:r>
      <w:r w:rsidR="00E96315">
        <w:rPr>
          <w:rFonts w:ascii="Times New Roman" w:hAnsi="Times New Roman" w:cs="Times New Roman"/>
          <w:sz w:val="24"/>
          <w:szCs w:val="24"/>
          <w:lang w:val="id-ID"/>
        </w:rPr>
        <w:t xml:space="preserve"> </w:t>
      </w:r>
      <w:r w:rsidR="00280C1B">
        <w:rPr>
          <w:rFonts w:ascii="Times New Roman" w:hAnsi="Times New Roman" w:cs="Times New Roman"/>
          <w:sz w:val="24"/>
          <w:szCs w:val="24"/>
          <w:lang w:val="id-ID"/>
        </w:rPr>
        <w:t>Berbagai bentuk simbol, rumus, teorema, dalil, ketetapan, dan konsep digunakan untuk membantu perhitungan, pengukuran</w:t>
      </w:r>
      <w:r w:rsidR="00E96315">
        <w:rPr>
          <w:rFonts w:ascii="Times New Roman" w:hAnsi="Times New Roman" w:cs="Times New Roman"/>
          <w:sz w:val="24"/>
          <w:szCs w:val="24"/>
          <w:lang w:val="id-ID"/>
        </w:rPr>
        <w:t xml:space="preserve">, penilaian, dan sebagainya. Maka tidak heran jika peradaban manusia berubah </w:t>
      </w:r>
      <w:r w:rsidR="00E96315">
        <w:rPr>
          <w:rFonts w:ascii="Times New Roman" w:hAnsi="Times New Roman" w:cs="Times New Roman"/>
          <w:sz w:val="24"/>
          <w:szCs w:val="24"/>
          <w:lang w:val="id-ID"/>
        </w:rPr>
        <w:lastRenderedPageBreak/>
        <w:t>dengan pesat karena ditunjang oleh partisipasi matematika yang selalu mengikuti pengubahan dan perkembangan zaman.</w:t>
      </w:r>
      <w:r w:rsidR="00E96315" w:rsidRPr="00E96315">
        <w:rPr>
          <w:rStyle w:val="FootnoteReference"/>
          <w:rFonts w:ascii="Times New Roman" w:hAnsi="Times New Roman"/>
          <w:sz w:val="24"/>
          <w:szCs w:val="24"/>
        </w:rPr>
        <w:t xml:space="preserve"> </w:t>
      </w:r>
      <w:r w:rsidR="00E96315">
        <w:rPr>
          <w:rStyle w:val="FootnoteReference"/>
          <w:rFonts w:ascii="Times New Roman" w:hAnsi="Times New Roman"/>
          <w:sz w:val="24"/>
          <w:szCs w:val="24"/>
        </w:rPr>
        <w:footnoteReference w:id="87"/>
      </w:r>
    </w:p>
    <w:p w:rsidR="002717D3" w:rsidRPr="00595B41" w:rsidRDefault="002717D3" w:rsidP="00EC7DFA">
      <w:pPr>
        <w:spacing w:after="0"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rPr>
        <w:t xml:space="preserve">Matematika </w:t>
      </w:r>
      <w:r w:rsidRPr="00595B41">
        <w:rPr>
          <w:rFonts w:ascii="Times New Roman" w:hAnsi="Times New Roman" w:cs="Times New Roman"/>
          <w:bCs/>
          <w:sz w:val="24"/>
          <w:szCs w:val="24"/>
          <w:lang w:val="id-ID"/>
        </w:rPr>
        <w:t>merupakan</w:t>
      </w:r>
      <w:r w:rsidRPr="00595B41">
        <w:rPr>
          <w:rFonts w:ascii="Times New Roman" w:hAnsi="Times New Roman" w:cs="Times New Roman"/>
          <w:sz w:val="24"/>
          <w:szCs w:val="24"/>
        </w:rPr>
        <w:t xml:space="preserve"> subjek ya</w:t>
      </w:r>
      <w:r w:rsidR="000375DE" w:rsidRPr="00595B41">
        <w:rPr>
          <w:rFonts w:ascii="Times New Roman" w:hAnsi="Times New Roman" w:cs="Times New Roman"/>
          <w:sz w:val="24"/>
          <w:szCs w:val="24"/>
        </w:rPr>
        <w:t>ng sangat penting di dalam sist</w:t>
      </w:r>
      <w:r w:rsidR="000375DE" w:rsidRPr="00595B41">
        <w:rPr>
          <w:rFonts w:ascii="Times New Roman" w:hAnsi="Times New Roman" w:cs="Times New Roman"/>
          <w:sz w:val="24"/>
          <w:szCs w:val="24"/>
          <w:lang w:val="id-ID"/>
        </w:rPr>
        <w:t>e</w:t>
      </w:r>
      <w:r w:rsidRPr="00595B41">
        <w:rPr>
          <w:rFonts w:ascii="Times New Roman" w:hAnsi="Times New Roman" w:cs="Times New Roman"/>
          <w:sz w:val="24"/>
          <w:szCs w:val="24"/>
        </w:rPr>
        <w:t xml:space="preserve">m pendidikan di seluruh negara di dunia ini. Negara yang mengabaikan pendidikan matematika sebagai prioritas utama akan tertinggal dari segala bidang, dibanding dengan </w:t>
      </w:r>
      <w:r w:rsidR="008B2B08">
        <w:rPr>
          <w:rFonts w:ascii="Times New Roman" w:hAnsi="Times New Roman" w:cs="Times New Roman"/>
          <w:sz w:val="24"/>
          <w:szCs w:val="24"/>
          <w:lang w:val="id-ID"/>
        </w:rPr>
        <w:t>n</w:t>
      </w:r>
      <w:r w:rsidR="008B2B08">
        <w:rPr>
          <w:rFonts w:ascii="Times New Roman" w:hAnsi="Times New Roman" w:cs="Times New Roman"/>
          <w:sz w:val="24"/>
          <w:szCs w:val="24"/>
        </w:rPr>
        <w:t>egara</w:t>
      </w:r>
      <w:r w:rsidR="008B2B08">
        <w:rPr>
          <w:rFonts w:ascii="Times New Roman" w:hAnsi="Times New Roman" w:cs="Times New Roman"/>
          <w:sz w:val="24"/>
          <w:szCs w:val="24"/>
          <w:lang w:val="id-ID"/>
        </w:rPr>
        <w:t>-</w:t>
      </w:r>
      <w:r w:rsidRPr="00595B41">
        <w:rPr>
          <w:rFonts w:ascii="Times New Roman" w:hAnsi="Times New Roman" w:cs="Times New Roman"/>
          <w:sz w:val="24"/>
          <w:szCs w:val="24"/>
        </w:rPr>
        <w:t xml:space="preserve"> negara lainnya yang memberikan tempat bagi matematika sebagai subj</w:t>
      </w:r>
      <w:r w:rsidR="00163B0A" w:rsidRPr="00595B41">
        <w:rPr>
          <w:rFonts w:ascii="Times New Roman" w:hAnsi="Times New Roman" w:cs="Times New Roman"/>
          <w:sz w:val="24"/>
          <w:szCs w:val="24"/>
        </w:rPr>
        <w:t>ek yang sangat penting. Pelajar</w:t>
      </w:r>
      <w:r w:rsidR="00163B0A" w:rsidRPr="00595B41">
        <w:rPr>
          <w:rFonts w:ascii="Times New Roman" w:hAnsi="Times New Roman" w:cs="Times New Roman"/>
          <w:sz w:val="24"/>
          <w:szCs w:val="24"/>
          <w:lang w:val="id-ID"/>
        </w:rPr>
        <w:t>-</w:t>
      </w:r>
      <w:r w:rsidRPr="00595B41">
        <w:rPr>
          <w:rFonts w:ascii="Times New Roman" w:hAnsi="Times New Roman" w:cs="Times New Roman"/>
          <w:sz w:val="24"/>
          <w:szCs w:val="24"/>
        </w:rPr>
        <w:t>pelajar yang mempunyai nilai yang baik dalam matematika, biasanya tidak akan mempunyai masalah apabila dia akan melanjutkan studi di perguruan tinggi, baik itu bid</w:t>
      </w:r>
      <w:r w:rsidR="00BD0AA3" w:rsidRPr="00595B41">
        <w:rPr>
          <w:rFonts w:ascii="Times New Roman" w:hAnsi="Times New Roman" w:cs="Times New Roman"/>
          <w:sz w:val="24"/>
          <w:szCs w:val="24"/>
        </w:rPr>
        <w:t>ang sains, tehnik maupun sosial</w:t>
      </w:r>
      <w:r w:rsidR="00276F2D" w:rsidRPr="00595B41">
        <w:rPr>
          <w:rFonts w:ascii="Times New Roman" w:hAnsi="Times New Roman" w:cs="Times New Roman"/>
          <w:sz w:val="24"/>
          <w:szCs w:val="24"/>
        </w:rPr>
        <w:t>. Sist</w:t>
      </w:r>
      <w:r w:rsidR="00276F2D" w:rsidRPr="00595B41">
        <w:rPr>
          <w:rFonts w:ascii="Times New Roman" w:hAnsi="Times New Roman" w:cs="Times New Roman"/>
          <w:sz w:val="24"/>
          <w:szCs w:val="24"/>
          <w:lang w:val="id-ID"/>
        </w:rPr>
        <w:t>e</w:t>
      </w:r>
      <w:r w:rsidRPr="00595B41">
        <w:rPr>
          <w:rFonts w:ascii="Times New Roman" w:hAnsi="Times New Roman" w:cs="Times New Roman"/>
          <w:sz w:val="24"/>
          <w:szCs w:val="24"/>
        </w:rPr>
        <w:t xml:space="preserve">m pendidikan tidak akan </w:t>
      </w:r>
      <w:r w:rsidR="00276F2D" w:rsidRPr="00595B41">
        <w:rPr>
          <w:rFonts w:ascii="Times New Roman" w:hAnsi="Times New Roman" w:cs="Times New Roman"/>
          <w:sz w:val="24"/>
          <w:szCs w:val="24"/>
          <w:lang w:val="id-ID"/>
        </w:rPr>
        <w:t>tepat</w:t>
      </w:r>
      <w:r w:rsidRPr="00595B41">
        <w:rPr>
          <w:rFonts w:ascii="Times New Roman" w:hAnsi="Times New Roman" w:cs="Times New Roman"/>
          <w:sz w:val="24"/>
          <w:szCs w:val="24"/>
        </w:rPr>
        <w:t xml:space="preserve"> jika pelajar di sekolah dan mahasiswa di perguruan tinggi lemah d</w:t>
      </w:r>
      <w:r w:rsidR="00276F2D" w:rsidRPr="00595B41">
        <w:rPr>
          <w:rFonts w:ascii="Times New Roman" w:hAnsi="Times New Roman" w:cs="Times New Roman"/>
          <w:sz w:val="24"/>
          <w:szCs w:val="24"/>
        </w:rPr>
        <w:t>alam menguasai ilmu matematika.</w:t>
      </w:r>
      <w:r w:rsidR="004559FA" w:rsidRPr="00595B41">
        <w:rPr>
          <w:rStyle w:val="FootnoteReference"/>
          <w:rFonts w:ascii="Times New Roman" w:hAnsi="Times New Roman"/>
          <w:sz w:val="24"/>
          <w:szCs w:val="24"/>
        </w:rPr>
        <w:footnoteReference w:id="88"/>
      </w:r>
      <w:r w:rsidR="00163B0A" w:rsidRPr="00595B41">
        <w:rPr>
          <w:rFonts w:ascii="Times New Roman" w:hAnsi="Times New Roman" w:cs="Times New Roman"/>
          <w:sz w:val="24"/>
          <w:szCs w:val="24"/>
          <w:lang w:val="id-ID"/>
        </w:rPr>
        <w:t xml:space="preserve"> </w:t>
      </w:r>
    </w:p>
    <w:p w:rsidR="007F0FD3" w:rsidRPr="00595B41" w:rsidRDefault="00CE4C74" w:rsidP="00EC7DFA">
      <w:pPr>
        <w:spacing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Dalam sistem pendidikan Islam m</w:t>
      </w:r>
      <w:r w:rsidR="009E6940" w:rsidRPr="00595B41">
        <w:rPr>
          <w:rFonts w:ascii="Times New Roman" w:hAnsi="Times New Roman" w:cs="Times New Roman"/>
          <w:sz w:val="24"/>
          <w:szCs w:val="24"/>
          <w:lang w:val="id-ID"/>
        </w:rPr>
        <w:t>atematika adalah ilmu dasar yang harus dipelajari sebagai alat untuk mengembangkan ilmu-ilmu lainnya</w:t>
      </w:r>
      <w:r w:rsidR="008B2B08">
        <w:rPr>
          <w:rFonts w:ascii="Times New Roman" w:hAnsi="Times New Roman" w:cs="Times New Roman"/>
          <w:sz w:val="24"/>
          <w:szCs w:val="24"/>
          <w:lang w:val="id-ID"/>
        </w:rPr>
        <w:t>.</w:t>
      </w:r>
      <w:r w:rsidR="009E6940" w:rsidRPr="00595B41">
        <w:rPr>
          <w:rFonts w:ascii="Times New Roman" w:hAnsi="Times New Roman" w:cs="Times New Roman"/>
          <w:sz w:val="24"/>
          <w:szCs w:val="24"/>
          <w:lang w:val="id-ID"/>
        </w:rPr>
        <w:t xml:space="preserve"> </w:t>
      </w:r>
      <w:r w:rsidR="00961A81" w:rsidRPr="00595B41">
        <w:rPr>
          <w:rFonts w:ascii="Times New Roman" w:hAnsi="Times New Roman" w:cs="Times New Roman"/>
          <w:sz w:val="24"/>
          <w:szCs w:val="24"/>
          <w:lang w:val="id-ID"/>
        </w:rPr>
        <w:t>Tanpa bekal matematika yang baik</w:t>
      </w:r>
      <w:r w:rsidR="00B71A53" w:rsidRPr="00595B41">
        <w:rPr>
          <w:rFonts w:ascii="Times New Roman" w:hAnsi="Times New Roman" w:cs="Times New Roman"/>
          <w:sz w:val="24"/>
          <w:szCs w:val="24"/>
          <w:lang w:val="id-ID"/>
        </w:rPr>
        <w:t>,</w:t>
      </w:r>
      <w:r w:rsidR="00961A81" w:rsidRPr="00595B41">
        <w:rPr>
          <w:rFonts w:ascii="Times New Roman" w:hAnsi="Times New Roman" w:cs="Times New Roman"/>
          <w:sz w:val="24"/>
          <w:szCs w:val="24"/>
          <w:lang w:val="id-ID"/>
        </w:rPr>
        <w:t xml:space="preserve"> sedikit sekali ilmu pengetahuan modern untuk dapat dipelajari, hal ini disebabkan hukum-hukum dasar pengetahuan alam </w:t>
      </w:r>
      <w:r w:rsidR="00BD0AA3" w:rsidRPr="00595B41">
        <w:rPr>
          <w:rFonts w:ascii="Times New Roman" w:hAnsi="Times New Roman" w:cs="Times New Roman"/>
          <w:sz w:val="24"/>
          <w:szCs w:val="24"/>
          <w:lang w:val="id-ID"/>
        </w:rPr>
        <w:t xml:space="preserve">(sains) </w:t>
      </w:r>
      <w:r w:rsidR="00961A81" w:rsidRPr="00595B41">
        <w:rPr>
          <w:rFonts w:ascii="Times New Roman" w:hAnsi="Times New Roman" w:cs="Times New Roman"/>
          <w:sz w:val="24"/>
          <w:szCs w:val="24"/>
          <w:lang w:val="id-ID"/>
        </w:rPr>
        <w:t xml:space="preserve">dinyatakan dalam bahasa matematika. </w:t>
      </w:r>
      <w:r w:rsidR="00961A81" w:rsidRPr="00595B41">
        <w:rPr>
          <w:rFonts w:ascii="Times New Roman" w:hAnsi="Times New Roman" w:cs="Times New Roman"/>
          <w:sz w:val="24"/>
          <w:szCs w:val="24"/>
        </w:rPr>
        <w:t>Karena matematika sifatnya dinamis, maka ilmu pengetahuan lainnya</w:t>
      </w:r>
      <w:r w:rsidR="0042288D" w:rsidRPr="00595B41">
        <w:rPr>
          <w:rFonts w:ascii="Times New Roman" w:hAnsi="Times New Roman" w:cs="Times New Roman"/>
          <w:sz w:val="24"/>
          <w:szCs w:val="24"/>
          <w:lang w:val="id-ID"/>
        </w:rPr>
        <w:t xml:space="preserve"> </w:t>
      </w:r>
      <w:r w:rsidR="00961A81" w:rsidRPr="00595B41">
        <w:rPr>
          <w:rFonts w:ascii="Times New Roman" w:hAnsi="Times New Roman" w:cs="Times New Roman"/>
          <w:sz w:val="24"/>
          <w:szCs w:val="24"/>
        </w:rPr>
        <w:t>pun makin banyak menggunakan matematika.</w:t>
      </w:r>
      <w:r w:rsidR="00961A81" w:rsidRPr="00595B41">
        <w:rPr>
          <w:rStyle w:val="FootnoteReference"/>
          <w:rFonts w:ascii="Times New Roman" w:hAnsi="Times New Roman"/>
          <w:sz w:val="24"/>
          <w:szCs w:val="24"/>
        </w:rPr>
        <w:footnoteReference w:id="89"/>
      </w:r>
      <w:r w:rsidR="00961A81" w:rsidRPr="00595B41">
        <w:rPr>
          <w:rFonts w:ascii="Times New Roman" w:hAnsi="Times New Roman" w:cs="Times New Roman"/>
          <w:sz w:val="24"/>
          <w:szCs w:val="24"/>
        </w:rPr>
        <w:t xml:space="preserve"> </w:t>
      </w:r>
      <w:r w:rsidR="007F0FD3" w:rsidRPr="00595B41">
        <w:rPr>
          <w:rFonts w:ascii="Times New Roman" w:hAnsi="Times New Roman" w:cs="Times New Roman"/>
          <w:sz w:val="24"/>
          <w:szCs w:val="24"/>
          <w:lang w:val="id-ID"/>
        </w:rPr>
        <w:t>Matematika merupakan ilmu kehidupan yang diletakkan di posisi awal untuk dipelajari sebelum mempelajari ilmu kehidupan yang lainnya.</w:t>
      </w:r>
      <w:r w:rsidR="007F0FD3" w:rsidRPr="00595B41">
        <w:rPr>
          <w:rStyle w:val="FootnoteReference"/>
          <w:rFonts w:ascii="Times New Roman" w:hAnsi="Times New Roman"/>
          <w:sz w:val="24"/>
          <w:szCs w:val="24"/>
          <w:lang w:val="id-ID"/>
        </w:rPr>
        <w:footnoteReference w:id="90"/>
      </w:r>
      <w:r w:rsidR="007F0FD3" w:rsidRPr="00595B41">
        <w:rPr>
          <w:rFonts w:ascii="Times New Roman" w:hAnsi="Times New Roman" w:cs="Times New Roman"/>
          <w:sz w:val="24"/>
          <w:szCs w:val="24"/>
          <w:lang w:val="id-ID"/>
        </w:rPr>
        <w:t xml:space="preserve"> Matematikawan </w:t>
      </w:r>
      <w:r w:rsidR="007F0FD3" w:rsidRPr="00595B41">
        <w:rPr>
          <w:rFonts w:ascii="Times New Roman" w:hAnsi="Times New Roman" w:cs="Times New Roman"/>
          <w:sz w:val="24"/>
          <w:szCs w:val="24"/>
          <w:lang w:val="id-ID"/>
        </w:rPr>
        <w:lastRenderedPageBreak/>
        <w:t>Islam mempelajari matematika bukan hanya untuk olah pikiran yang hanya bersifat teoritis, namun lebih ke bagaimana matematika tersebut dapat dimanfaa</w:t>
      </w:r>
      <w:r w:rsidR="00D61072">
        <w:rPr>
          <w:rFonts w:ascii="Times New Roman" w:hAnsi="Times New Roman" w:cs="Times New Roman"/>
          <w:sz w:val="24"/>
          <w:szCs w:val="24"/>
          <w:lang w:val="id-ID"/>
        </w:rPr>
        <w:t>t</w:t>
      </w:r>
      <w:r w:rsidR="007F0FD3" w:rsidRPr="00595B41">
        <w:rPr>
          <w:rFonts w:ascii="Times New Roman" w:hAnsi="Times New Roman" w:cs="Times New Roman"/>
          <w:sz w:val="24"/>
          <w:szCs w:val="24"/>
          <w:lang w:val="id-ID"/>
        </w:rPr>
        <w:t>kan secara praktis di berbagai bidang ilmu, sehingga muncul berbagai temuan yang dapat meningkatkan kesejahteraan umat manusia.</w:t>
      </w:r>
      <w:r w:rsidR="007F0FD3" w:rsidRPr="00595B41">
        <w:rPr>
          <w:rStyle w:val="FootnoteReference"/>
          <w:rFonts w:ascii="Times New Roman" w:hAnsi="Times New Roman"/>
          <w:sz w:val="24"/>
          <w:szCs w:val="24"/>
          <w:lang w:val="id-ID"/>
        </w:rPr>
        <w:footnoteReference w:id="91"/>
      </w:r>
    </w:p>
    <w:p w:rsidR="00163B0A" w:rsidRPr="00595B41" w:rsidRDefault="00716682" w:rsidP="00EC7DFA">
      <w:pPr>
        <w:spacing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Berikut peneliti merinci peran matem</w:t>
      </w:r>
      <w:r w:rsidR="008B2B08">
        <w:rPr>
          <w:rFonts w:ascii="Times New Roman" w:hAnsi="Times New Roman" w:cs="Times New Roman"/>
          <w:sz w:val="24"/>
          <w:szCs w:val="24"/>
          <w:lang w:val="id-ID"/>
        </w:rPr>
        <w:t>a</w:t>
      </w:r>
      <w:r w:rsidRPr="00595B41">
        <w:rPr>
          <w:rFonts w:ascii="Times New Roman" w:hAnsi="Times New Roman" w:cs="Times New Roman"/>
          <w:sz w:val="24"/>
          <w:szCs w:val="24"/>
          <w:lang w:val="id-ID"/>
        </w:rPr>
        <w:t>tika dalam keilmuan lainnya</w:t>
      </w:r>
      <w:r w:rsidR="00CE4C74" w:rsidRPr="00595B41">
        <w:rPr>
          <w:rFonts w:ascii="Times New Roman" w:hAnsi="Times New Roman" w:cs="Times New Roman"/>
          <w:sz w:val="24"/>
          <w:szCs w:val="24"/>
        </w:rPr>
        <w:t xml:space="preserve"> dalam perspektif Islam</w:t>
      </w:r>
      <w:r w:rsidRPr="00595B41">
        <w:rPr>
          <w:rFonts w:ascii="Times New Roman" w:hAnsi="Times New Roman" w:cs="Times New Roman"/>
          <w:sz w:val="24"/>
          <w:szCs w:val="24"/>
          <w:lang w:val="id-ID"/>
        </w:rPr>
        <w:t>.</w:t>
      </w:r>
      <w:r w:rsidR="0042288D" w:rsidRPr="00595B41">
        <w:rPr>
          <w:rFonts w:ascii="Times New Roman" w:hAnsi="Times New Roman" w:cs="Times New Roman"/>
          <w:sz w:val="24"/>
          <w:szCs w:val="24"/>
          <w:lang w:val="id-ID"/>
        </w:rPr>
        <w:t xml:space="preserve"> </w:t>
      </w:r>
    </w:p>
    <w:p w:rsidR="004559FA" w:rsidRPr="00595B41" w:rsidRDefault="00D320A7" w:rsidP="00EC7DFA">
      <w:pPr>
        <w:numPr>
          <w:ilvl w:val="3"/>
          <w:numId w:val="18"/>
        </w:numPr>
        <w:spacing w:after="0" w:line="480" w:lineRule="auto"/>
        <w:ind w:left="709" w:hanging="283"/>
        <w:jc w:val="both"/>
        <w:rPr>
          <w:rFonts w:ascii="Times New Roman" w:hAnsi="Times New Roman" w:cs="Times New Roman"/>
          <w:b/>
          <w:bCs/>
          <w:sz w:val="24"/>
          <w:szCs w:val="24"/>
          <w:lang w:val="id-ID"/>
        </w:rPr>
      </w:pPr>
      <w:r w:rsidRPr="00595B41">
        <w:rPr>
          <w:rFonts w:ascii="Times New Roman" w:hAnsi="Times New Roman" w:cs="Times New Roman"/>
          <w:b/>
          <w:bCs/>
          <w:sz w:val="24"/>
          <w:szCs w:val="24"/>
          <w:lang w:val="id-ID"/>
        </w:rPr>
        <w:t xml:space="preserve">Peran Matematika </w:t>
      </w:r>
      <w:r w:rsidR="00C74AA5" w:rsidRPr="00595B41">
        <w:rPr>
          <w:rFonts w:ascii="Times New Roman" w:hAnsi="Times New Roman" w:cs="Times New Roman"/>
          <w:b/>
          <w:bCs/>
          <w:sz w:val="24"/>
          <w:szCs w:val="24"/>
          <w:lang w:val="id-ID"/>
        </w:rPr>
        <w:t>dalam Ilmu yang Terkait</w:t>
      </w:r>
      <w:r w:rsidRPr="00595B41">
        <w:rPr>
          <w:rFonts w:ascii="Times New Roman" w:hAnsi="Times New Roman" w:cs="Times New Roman"/>
          <w:b/>
          <w:bCs/>
          <w:sz w:val="24"/>
          <w:szCs w:val="24"/>
          <w:lang w:val="id-ID"/>
        </w:rPr>
        <w:t xml:space="preserve"> Ibadah</w:t>
      </w:r>
    </w:p>
    <w:p w:rsidR="00E45B73" w:rsidRPr="00595B41" w:rsidRDefault="00E45B73" w:rsidP="00EC7DFA">
      <w:pPr>
        <w:spacing w:after="0" w:line="480" w:lineRule="auto"/>
        <w:ind w:left="720" w:firstLine="698"/>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Matemati</w:t>
      </w:r>
      <w:r w:rsidR="0042288D" w:rsidRPr="00595B41">
        <w:rPr>
          <w:rFonts w:ascii="Times New Roman" w:hAnsi="Times New Roman" w:cs="Times New Roman"/>
          <w:sz w:val="24"/>
          <w:szCs w:val="24"/>
          <w:lang w:val="id-ID"/>
        </w:rPr>
        <w:t>k</w:t>
      </w:r>
      <w:r w:rsidRPr="00595B41">
        <w:rPr>
          <w:rFonts w:ascii="Times New Roman" w:hAnsi="Times New Roman" w:cs="Times New Roman"/>
          <w:sz w:val="24"/>
          <w:szCs w:val="24"/>
          <w:lang w:val="id-ID"/>
        </w:rPr>
        <w:t>a sangat penting dalam menentukan pe</w:t>
      </w:r>
      <w:r w:rsidR="00ED765F" w:rsidRPr="00595B41">
        <w:rPr>
          <w:rFonts w:ascii="Times New Roman" w:hAnsi="Times New Roman" w:cs="Times New Roman"/>
          <w:sz w:val="24"/>
          <w:szCs w:val="24"/>
          <w:lang w:val="id-ID"/>
        </w:rPr>
        <w:t xml:space="preserve">rhitungan tahun hijriyah. Dalam </w:t>
      </w:r>
      <w:r w:rsidRPr="00595B41">
        <w:rPr>
          <w:rFonts w:ascii="Times New Roman" w:hAnsi="Times New Roman" w:cs="Times New Roman"/>
          <w:sz w:val="24"/>
          <w:szCs w:val="24"/>
          <w:lang w:val="id-ID"/>
        </w:rPr>
        <w:t>tahun tersebut terdapat hari-hari penting yakni awal Ramadhan</w:t>
      </w:r>
      <w:r w:rsidR="00C74AA5" w:rsidRPr="00595B41">
        <w:rPr>
          <w:rFonts w:ascii="Times New Roman" w:hAnsi="Times New Roman" w:cs="Times New Roman"/>
          <w:sz w:val="24"/>
          <w:szCs w:val="24"/>
          <w:lang w:val="id-ID"/>
        </w:rPr>
        <w:t xml:space="preserve"> dimana umat Islam diwajibkan berpuasa</w:t>
      </w:r>
      <w:r w:rsidRPr="00595B41">
        <w:rPr>
          <w:rFonts w:ascii="Times New Roman" w:hAnsi="Times New Roman" w:cs="Times New Roman"/>
          <w:sz w:val="24"/>
          <w:szCs w:val="24"/>
          <w:lang w:val="id-ID"/>
        </w:rPr>
        <w:t>, awal Syawal</w:t>
      </w:r>
      <w:r w:rsidR="00C74AA5" w:rsidRPr="00595B41">
        <w:rPr>
          <w:rFonts w:ascii="Times New Roman" w:hAnsi="Times New Roman" w:cs="Times New Roman"/>
          <w:sz w:val="24"/>
          <w:szCs w:val="24"/>
          <w:lang w:val="id-ID"/>
        </w:rPr>
        <w:t xml:space="preserve"> yang merupakan hari raya</w:t>
      </w:r>
      <w:r w:rsidR="00BD0AA3" w:rsidRPr="00595B41">
        <w:rPr>
          <w:rFonts w:ascii="Times New Roman" w:hAnsi="Times New Roman" w:cs="Times New Roman"/>
          <w:sz w:val="24"/>
          <w:szCs w:val="24"/>
          <w:lang w:val="id-ID"/>
        </w:rPr>
        <w:t xml:space="preserve"> </w:t>
      </w:r>
      <w:r w:rsidR="00BD0AA3" w:rsidRPr="00595B41">
        <w:rPr>
          <w:rFonts w:ascii="Times New Roman" w:hAnsi="Times New Roman" w:cs="Times New Roman"/>
          <w:i/>
          <w:iCs/>
          <w:sz w:val="24"/>
          <w:szCs w:val="24"/>
          <w:lang w:val="id-ID"/>
        </w:rPr>
        <w:t>Idul Fitri</w:t>
      </w:r>
      <w:r w:rsidR="00C74AA5" w:rsidRPr="00595B41">
        <w:rPr>
          <w:rFonts w:ascii="Times New Roman" w:hAnsi="Times New Roman" w:cs="Times New Roman"/>
          <w:sz w:val="24"/>
          <w:szCs w:val="24"/>
          <w:lang w:val="id-ID"/>
        </w:rPr>
        <w:t xml:space="preserve"> umat Islam dimana </w:t>
      </w:r>
      <w:r w:rsidR="00BD0AA3" w:rsidRPr="00595B41">
        <w:rPr>
          <w:rFonts w:ascii="Times New Roman" w:hAnsi="Times New Roman" w:cs="Times New Roman"/>
          <w:sz w:val="24"/>
          <w:szCs w:val="24"/>
          <w:lang w:val="id-ID"/>
        </w:rPr>
        <w:t xml:space="preserve">pada </w:t>
      </w:r>
      <w:r w:rsidR="00C74AA5" w:rsidRPr="00595B41">
        <w:rPr>
          <w:rFonts w:ascii="Times New Roman" w:hAnsi="Times New Roman" w:cs="Times New Roman"/>
          <w:sz w:val="24"/>
          <w:szCs w:val="24"/>
          <w:lang w:val="id-ID"/>
        </w:rPr>
        <w:t xml:space="preserve">hari tersebut </w:t>
      </w:r>
      <w:r w:rsidR="008B2B08">
        <w:rPr>
          <w:rFonts w:ascii="Times New Roman" w:hAnsi="Times New Roman" w:cs="Times New Roman"/>
          <w:sz w:val="24"/>
          <w:szCs w:val="24"/>
          <w:lang w:val="id-ID"/>
        </w:rPr>
        <w:t>mer</w:t>
      </w:r>
      <w:r w:rsidR="00BD0AA3" w:rsidRPr="00595B41">
        <w:rPr>
          <w:rFonts w:ascii="Times New Roman" w:hAnsi="Times New Roman" w:cs="Times New Roman"/>
          <w:sz w:val="24"/>
          <w:szCs w:val="24"/>
          <w:lang w:val="id-ID"/>
        </w:rPr>
        <w:t xml:space="preserve">eka </w:t>
      </w:r>
      <w:r w:rsidR="00C74AA5" w:rsidRPr="00595B41">
        <w:rPr>
          <w:rFonts w:ascii="Times New Roman" w:hAnsi="Times New Roman" w:cs="Times New Roman"/>
          <w:sz w:val="24"/>
          <w:szCs w:val="24"/>
          <w:lang w:val="id-ID"/>
        </w:rPr>
        <w:t>diharamkan berpuasa</w:t>
      </w:r>
      <w:r w:rsidRPr="00595B41">
        <w:rPr>
          <w:rFonts w:ascii="Times New Roman" w:hAnsi="Times New Roman" w:cs="Times New Roman"/>
          <w:sz w:val="24"/>
          <w:szCs w:val="24"/>
          <w:lang w:val="id-ID"/>
        </w:rPr>
        <w:t>, dan awal Zulhijjah</w:t>
      </w:r>
      <w:r w:rsidR="00C74AA5" w:rsidRPr="00595B41">
        <w:rPr>
          <w:rFonts w:ascii="Times New Roman" w:hAnsi="Times New Roman" w:cs="Times New Roman"/>
          <w:sz w:val="24"/>
          <w:szCs w:val="24"/>
          <w:lang w:val="id-ID"/>
        </w:rPr>
        <w:t xml:space="preserve"> untuk menentukan waktu wukuf bagi umat Islam yang melaksanakan ibadah haji</w:t>
      </w:r>
      <w:r w:rsidR="00BD0AA3" w:rsidRPr="00595B41">
        <w:rPr>
          <w:rFonts w:ascii="Times New Roman" w:hAnsi="Times New Roman" w:cs="Times New Roman"/>
          <w:sz w:val="24"/>
          <w:szCs w:val="24"/>
          <w:lang w:val="id-ID"/>
        </w:rPr>
        <w:t xml:space="preserve">, sekaligus menentukan hari raya </w:t>
      </w:r>
      <w:r w:rsidR="00BD0AA3" w:rsidRPr="00595B41">
        <w:rPr>
          <w:rFonts w:ascii="Times New Roman" w:hAnsi="Times New Roman" w:cs="Times New Roman"/>
          <w:i/>
          <w:iCs/>
          <w:sz w:val="24"/>
          <w:szCs w:val="24"/>
          <w:lang w:val="id-ID"/>
        </w:rPr>
        <w:t>Idul Adha</w:t>
      </w:r>
      <w:r w:rsidRPr="00595B41">
        <w:rPr>
          <w:rFonts w:ascii="Times New Roman" w:hAnsi="Times New Roman" w:cs="Times New Roman"/>
          <w:sz w:val="24"/>
          <w:szCs w:val="24"/>
          <w:lang w:val="id-ID"/>
        </w:rPr>
        <w:t>. Selain itu, matematika juga dipelukan dalam menentukan waktu-waktu sholat.</w:t>
      </w:r>
      <w:r w:rsidRPr="00595B41">
        <w:rPr>
          <w:rStyle w:val="FootnoteReference"/>
          <w:rFonts w:ascii="Times New Roman" w:hAnsi="Times New Roman"/>
          <w:sz w:val="24"/>
          <w:szCs w:val="24"/>
          <w:lang w:val="id-ID"/>
        </w:rPr>
        <w:footnoteReference w:id="92"/>
      </w:r>
    </w:p>
    <w:p w:rsidR="00C74AA5" w:rsidRPr="00595B41" w:rsidRDefault="00BD0AA3" w:rsidP="00EC7DFA">
      <w:pPr>
        <w:spacing w:after="0" w:line="480" w:lineRule="auto"/>
        <w:ind w:left="720" w:firstLine="698"/>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Pada </w:t>
      </w:r>
      <w:r w:rsidR="00E45B73" w:rsidRPr="00595B41">
        <w:rPr>
          <w:rFonts w:ascii="Times New Roman" w:hAnsi="Times New Roman" w:cs="Times New Roman"/>
          <w:sz w:val="24"/>
          <w:szCs w:val="24"/>
          <w:lang w:val="id-ID"/>
        </w:rPr>
        <w:t>hal lain, k</w:t>
      </w:r>
      <w:r w:rsidR="00D320A7" w:rsidRPr="00595B41">
        <w:rPr>
          <w:rFonts w:ascii="Times New Roman" w:hAnsi="Times New Roman" w:cs="Times New Roman"/>
          <w:sz w:val="24"/>
          <w:szCs w:val="24"/>
          <w:lang w:val="id-ID"/>
        </w:rPr>
        <w:t xml:space="preserve">ita tahu bahwa hukum waris </w:t>
      </w:r>
      <w:r w:rsidR="00EA6EA6" w:rsidRPr="00595B41">
        <w:rPr>
          <w:rFonts w:ascii="Times New Roman" w:hAnsi="Times New Roman" w:cs="Times New Roman"/>
          <w:sz w:val="24"/>
          <w:szCs w:val="24"/>
          <w:lang w:val="id-ID"/>
        </w:rPr>
        <w:t xml:space="preserve">(ilmu </w:t>
      </w:r>
      <w:r w:rsidR="00EA6EA6" w:rsidRPr="00595B41">
        <w:rPr>
          <w:rFonts w:ascii="Times New Roman" w:hAnsi="Times New Roman" w:cs="Times New Roman"/>
          <w:i/>
          <w:iCs/>
          <w:sz w:val="24"/>
          <w:szCs w:val="24"/>
          <w:lang w:val="id-ID"/>
        </w:rPr>
        <w:t>faraid</w:t>
      </w:r>
      <w:r w:rsidR="00EA6EA6" w:rsidRPr="00595B41">
        <w:rPr>
          <w:rFonts w:ascii="Times New Roman" w:hAnsi="Times New Roman" w:cs="Times New Roman"/>
          <w:sz w:val="24"/>
          <w:szCs w:val="24"/>
          <w:lang w:val="id-ID"/>
        </w:rPr>
        <w:t xml:space="preserve">) </w:t>
      </w:r>
      <w:r w:rsidR="00D320A7" w:rsidRPr="00595B41">
        <w:rPr>
          <w:rFonts w:ascii="Times New Roman" w:hAnsi="Times New Roman" w:cs="Times New Roman"/>
          <w:sz w:val="24"/>
          <w:szCs w:val="24"/>
          <w:lang w:val="id-ID"/>
        </w:rPr>
        <w:t xml:space="preserve">dalam Islam </w:t>
      </w:r>
      <w:r w:rsidR="00E45B73" w:rsidRPr="00595B41">
        <w:rPr>
          <w:rFonts w:ascii="Times New Roman" w:hAnsi="Times New Roman" w:cs="Times New Roman"/>
          <w:sz w:val="24"/>
          <w:szCs w:val="24"/>
          <w:lang w:val="id-ID"/>
        </w:rPr>
        <w:t xml:space="preserve">juga </w:t>
      </w:r>
      <w:r w:rsidR="00D320A7" w:rsidRPr="00595B41">
        <w:rPr>
          <w:rFonts w:ascii="Times New Roman" w:hAnsi="Times New Roman" w:cs="Times New Roman"/>
          <w:sz w:val="24"/>
          <w:szCs w:val="24"/>
          <w:lang w:val="id-ID"/>
        </w:rPr>
        <w:t>cukup rumit, sehingga dalam kasus-kasus tertentu membutuhkan seorang ahli aljabar untuk menghitungnya secara rinci.</w:t>
      </w:r>
      <w:r w:rsidR="00716682" w:rsidRPr="00595B41">
        <w:rPr>
          <w:rFonts w:ascii="Times New Roman" w:hAnsi="Times New Roman" w:cs="Times New Roman"/>
          <w:sz w:val="24"/>
          <w:szCs w:val="24"/>
          <w:lang w:val="id-ID"/>
        </w:rPr>
        <w:t xml:space="preserve"> Aljabar yang merupakan salah </w:t>
      </w:r>
      <w:r w:rsidR="00716682" w:rsidRPr="00595B41">
        <w:rPr>
          <w:rFonts w:ascii="Times New Roman" w:hAnsi="Times New Roman" w:cs="Times New Roman"/>
          <w:sz w:val="24"/>
          <w:szCs w:val="24"/>
          <w:lang w:val="id-ID"/>
        </w:rPr>
        <w:lastRenderedPageBreak/>
        <w:t xml:space="preserve">satu cabang ilmu matematika ditekuni dalam dunia Islam </w:t>
      </w:r>
      <w:r w:rsidR="008B3438" w:rsidRPr="00595B41">
        <w:rPr>
          <w:rFonts w:ascii="Times New Roman" w:hAnsi="Times New Roman" w:cs="Times New Roman"/>
          <w:sz w:val="24"/>
          <w:szCs w:val="24"/>
          <w:lang w:val="id-ID"/>
        </w:rPr>
        <w:t xml:space="preserve">salah satunya </w:t>
      </w:r>
      <w:r w:rsidR="00716682" w:rsidRPr="00595B41">
        <w:rPr>
          <w:rFonts w:ascii="Times New Roman" w:hAnsi="Times New Roman" w:cs="Times New Roman"/>
          <w:sz w:val="24"/>
          <w:szCs w:val="24"/>
          <w:lang w:val="id-ID"/>
        </w:rPr>
        <w:t>untuk mempermudah teknis pembagian harta waris.</w:t>
      </w:r>
      <w:r w:rsidR="00716682" w:rsidRPr="00595B41">
        <w:rPr>
          <w:rStyle w:val="FootnoteReference"/>
          <w:rFonts w:ascii="Times New Roman" w:hAnsi="Times New Roman"/>
          <w:sz w:val="24"/>
          <w:szCs w:val="24"/>
          <w:lang w:val="id-ID"/>
        </w:rPr>
        <w:footnoteReference w:id="93"/>
      </w:r>
    </w:p>
    <w:p w:rsidR="00BD0AA3" w:rsidRPr="00595B41" w:rsidRDefault="00BD0AA3" w:rsidP="00D762DB">
      <w:pPr>
        <w:spacing w:after="0" w:line="360" w:lineRule="auto"/>
        <w:jc w:val="both"/>
        <w:rPr>
          <w:rFonts w:ascii="Times New Roman" w:hAnsi="Times New Roman" w:cs="Times New Roman"/>
          <w:sz w:val="24"/>
          <w:szCs w:val="24"/>
        </w:rPr>
      </w:pPr>
    </w:p>
    <w:p w:rsidR="00741030" w:rsidRPr="00595B41" w:rsidRDefault="00741030" w:rsidP="00EC7DFA">
      <w:pPr>
        <w:numPr>
          <w:ilvl w:val="3"/>
          <w:numId w:val="18"/>
        </w:numPr>
        <w:spacing w:after="0" w:line="480" w:lineRule="auto"/>
        <w:ind w:left="709" w:hanging="283"/>
        <w:jc w:val="both"/>
        <w:rPr>
          <w:rFonts w:ascii="Times New Roman" w:hAnsi="Times New Roman" w:cs="Times New Roman"/>
          <w:b/>
          <w:bCs/>
          <w:sz w:val="24"/>
          <w:szCs w:val="24"/>
          <w:lang w:val="id-ID"/>
        </w:rPr>
      </w:pPr>
      <w:r w:rsidRPr="00595B41">
        <w:rPr>
          <w:rFonts w:ascii="Times New Roman" w:hAnsi="Times New Roman" w:cs="Times New Roman"/>
          <w:b/>
          <w:bCs/>
          <w:sz w:val="24"/>
          <w:szCs w:val="24"/>
          <w:lang w:val="id-ID"/>
        </w:rPr>
        <w:t>Peran Matematika dalam Ilmu Pengetahuan dan Teknologi (</w:t>
      </w:r>
      <w:r w:rsidRPr="008B2B08">
        <w:rPr>
          <w:rFonts w:ascii="Times New Roman" w:hAnsi="Times New Roman" w:cs="Times New Roman"/>
          <w:b/>
          <w:bCs/>
          <w:sz w:val="24"/>
          <w:szCs w:val="24"/>
          <w:lang w:val="id-ID"/>
        </w:rPr>
        <w:t>Sains</w:t>
      </w:r>
      <w:r w:rsidRPr="00595B41">
        <w:rPr>
          <w:rFonts w:ascii="Times New Roman" w:hAnsi="Times New Roman" w:cs="Times New Roman"/>
          <w:b/>
          <w:bCs/>
          <w:sz w:val="24"/>
          <w:szCs w:val="24"/>
          <w:lang w:val="id-ID"/>
        </w:rPr>
        <w:t>)</w:t>
      </w:r>
    </w:p>
    <w:p w:rsidR="00926E21" w:rsidRPr="00F00EA9" w:rsidRDefault="00926E21" w:rsidP="00EC7DFA">
      <w:pPr>
        <w:spacing w:after="0" w:line="480" w:lineRule="auto"/>
        <w:ind w:left="709" w:firstLine="709"/>
        <w:jc w:val="both"/>
        <w:rPr>
          <w:rFonts w:ascii="Times New Roman" w:hAnsi="Times New Roman" w:cs="Times New Roman"/>
          <w:sz w:val="24"/>
          <w:szCs w:val="24"/>
          <w:lang w:val="id-ID"/>
        </w:rPr>
      </w:pPr>
      <w:r w:rsidRPr="00595B41">
        <w:rPr>
          <w:rFonts w:ascii="Times New Roman" w:hAnsi="Times New Roman" w:cs="Times New Roman"/>
          <w:sz w:val="24"/>
          <w:szCs w:val="24"/>
        </w:rPr>
        <w:t xml:space="preserve">Perkembangan </w:t>
      </w:r>
      <w:r w:rsidRPr="00595B41">
        <w:rPr>
          <w:rFonts w:ascii="Times New Roman" w:hAnsi="Times New Roman" w:cs="Times New Roman"/>
          <w:sz w:val="24"/>
          <w:szCs w:val="24"/>
          <w:lang w:val="id-ID"/>
        </w:rPr>
        <w:t>ilmu pengetahuan dan teknologi</w:t>
      </w:r>
      <w:r w:rsidRPr="00595B41">
        <w:rPr>
          <w:rFonts w:ascii="Times New Roman" w:hAnsi="Times New Roman" w:cs="Times New Roman"/>
          <w:sz w:val="24"/>
          <w:szCs w:val="24"/>
        </w:rPr>
        <w:t xml:space="preserve"> yang pesat adalah berkat dukungan matematika. Landasan dukungan disebabkan kekuatan matematika pada struktur dan penalarannya. Perkembangan matematika sering merintis kemungkinan penerapannya yang baru pada berbagai bidang ilmu lain. Sebaliknya, tuntutan pemecahan masalah berbagai bidang iptek turut mendorong perkembangan matematika.</w:t>
      </w:r>
      <w:r w:rsidRPr="00595B41">
        <w:rPr>
          <w:rStyle w:val="FootnoteReference"/>
          <w:rFonts w:ascii="Times New Roman" w:hAnsi="Times New Roman"/>
          <w:sz w:val="24"/>
          <w:szCs w:val="24"/>
        </w:rPr>
        <w:footnoteReference w:id="94"/>
      </w:r>
      <w:r w:rsidR="00F00EA9">
        <w:rPr>
          <w:rFonts w:ascii="Times New Roman" w:hAnsi="Times New Roman" w:cs="Times New Roman"/>
          <w:sz w:val="24"/>
          <w:szCs w:val="24"/>
          <w:lang w:val="id-ID"/>
        </w:rPr>
        <w:t xml:space="preserve"> Sehingga dapat dikatakan matematika selalu mengalami perkembangan yang berbanding lurus dengan kemajuan sains dan teknologi.</w:t>
      </w:r>
      <w:r w:rsidR="00F00EA9">
        <w:rPr>
          <w:rStyle w:val="FootnoteReference"/>
          <w:rFonts w:ascii="Times New Roman" w:hAnsi="Times New Roman"/>
          <w:sz w:val="24"/>
          <w:szCs w:val="24"/>
          <w:lang w:val="id-ID"/>
        </w:rPr>
        <w:footnoteReference w:id="95"/>
      </w:r>
    </w:p>
    <w:p w:rsidR="00741030" w:rsidRPr="00595B41" w:rsidRDefault="00741030" w:rsidP="00EC7DFA">
      <w:pPr>
        <w:numPr>
          <w:ilvl w:val="1"/>
          <w:numId w:val="29"/>
        </w:numPr>
        <w:spacing w:after="0" w:line="480" w:lineRule="auto"/>
        <w:ind w:left="993" w:hanging="28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Peran matematika dalam ilmu </w:t>
      </w:r>
      <w:r w:rsidR="008A0CCE" w:rsidRPr="00595B41">
        <w:rPr>
          <w:rFonts w:ascii="Times New Roman" w:hAnsi="Times New Roman" w:cs="Times New Roman"/>
          <w:sz w:val="24"/>
          <w:szCs w:val="24"/>
          <w:lang w:val="id-ID"/>
        </w:rPr>
        <w:t>fisika dan astronomi</w:t>
      </w:r>
    </w:p>
    <w:p w:rsidR="00961A81" w:rsidRPr="00595B41" w:rsidRDefault="00961A81" w:rsidP="00EC7DFA">
      <w:pPr>
        <w:spacing w:after="0" w:line="480" w:lineRule="auto"/>
        <w:ind w:left="993" w:firstLine="567"/>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Dalam Islam ternyata matematika tidak hanya digunakan untuk memecahkan persoalan ibadah </w:t>
      </w:r>
      <w:r w:rsidR="00CB33CD" w:rsidRPr="00595B41">
        <w:rPr>
          <w:rFonts w:ascii="Times New Roman" w:hAnsi="Times New Roman" w:cs="Times New Roman"/>
          <w:i/>
          <w:iCs/>
          <w:sz w:val="24"/>
          <w:szCs w:val="24"/>
          <w:lang w:val="id-ID"/>
        </w:rPr>
        <w:t>mahdha</w:t>
      </w:r>
      <w:r w:rsidRPr="00595B41">
        <w:rPr>
          <w:rFonts w:ascii="Times New Roman" w:hAnsi="Times New Roman" w:cs="Times New Roman"/>
          <w:i/>
          <w:iCs/>
          <w:sz w:val="24"/>
          <w:szCs w:val="24"/>
          <w:lang w:val="id-ID"/>
        </w:rPr>
        <w:t>h</w:t>
      </w:r>
      <w:r w:rsidRPr="00595B41">
        <w:rPr>
          <w:rFonts w:ascii="Times New Roman" w:hAnsi="Times New Roman" w:cs="Times New Roman"/>
          <w:sz w:val="24"/>
          <w:szCs w:val="24"/>
          <w:lang w:val="id-ID"/>
        </w:rPr>
        <w:t xml:space="preserve"> (sholat, zakat, puasa, haji)</w:t>
      </w:r>
      <w:r w:rsidR="00767C47" w:rsidRPr="00595B41">
        <w:rPr>
          <w:rFonts w:ascii="Times New Roman" w:hAnsi="Times New Roman" w:cs="Times New Roman"/>
          <w:sz w:val="24"/>
          <w:szCs w:val="24"/>
          <w:lang w:val="id-ID"/>
        </w:rPr>
        <w:t xml:space="preserve"> </w:t>
      </w:r>
      <w:r w:rsidRPr="00595B41">
        <w:rPr>
          <w:rFonts w:ascii="Times New Roman" w:hAnsi="Times New Roman" w:cs="Times New Roman"/>
          <w:sz w:val="24"/>
          <w:szCs w:val="24"/>
          <w:lang w:val="id-ID"/>
        </w:rPr>
        <w:t>saja</w:t>
      </w:r>
      <w:r w:rsidR="00767C47" w:rsidRPr="00595B41">
        <w:rPr>
          <w:rFonts w:ascii="Times New Roman" w:hAnsi="Times New Roman" w:cs="Times New Roman"/>
          <w:sz w:val="24"/>
          <w:szCs w:val="24"/>
          <w:lang w:val="id-ID"/>
        </w:rPr>
        <w:t xml:space="preserve">. Andai saja </w:t>
      </w:r>
      <w:r w:rsidR="008B3438" w:rsidRPr="00595B41">
        <w:rPr>
          <w:rFonts w:ascii="Times New Roman" w:hAnsi="Times New Roman" w:cs="Times New Roman"/>
          <w:sz w:val="24"/>
          <w:szCs w:val="24"/>
          <w:lang w:val="id-ID"/>
        </w:rPr>
        <w:t>matematika-</w:t>
      </w:r>
      <w:r w:rsidR="00767C47" w:rsidRPr="00595B41">
        <w:rPr>
          <w:rFonts w:ascii="Times New Roman" w:hAnsi="Times New Roman" w:cs="Times New Roman"/>
          <w:sz w:val="24"/>
          <w:szCs w:val="24"/>
          <w:lang w:val="id-ID"/>
        </w:rPr>
        <w:t xml:space="preserve">astronomi Islam hanya terkait masalah ibadah saja, maka sebenarnya semua itu sudah terpenuhi pada zaman Nabi SAW, ketika umat Islam belum memiliki </w:t>
      </w:r>
      <w:r w:rsidR="008B3438" w:rsidRPr="00595B41">
        <w:rPr>
          <w:rFonts w:ascii="Times New Roman" w:hAnsi="Times New Roman" w:cs="Times New Roman"/>
          <w:sz w:val="24"/>
          <w:szCs w:val="24"/>
          <w:lang w:val="id-ID"/>
        </w:rPr>
        <w:t xml:space="preserve">matematikawan dan juga </w:t>
      </w:r>
      <w:r w:rsidR="00767C47" w:rsidRPr="00595B41">
        <w:rPr>
          <w:rFonts w:ascii="Times New Roman" w:hAnsi="Times New Roman" w:cs="Times New Roman"/>
          <w:sz w:val="24"/>
          <w:szCs w:val="24"/>
          <w:lang w:val="id-ID"/>
        </w:rPr>
        <w:t xml:space="preserve">astronom. Namun perkembangan selanjutnya menunjukkan bahwa peradaban Islam telah </w:t>
      </w:r>
      <w:r w:rsidR="00767C47" w:rsidRPr="00595B41">
        <w:rPr>
          <w:rFonts w:ascii="Times New Roman" w:hAnsi="Times New Roman" w:cs="Times New Roman"/>
          <w:sz w:val="24"/>
          <w:szCs w:val="24"/>
          <w:lang w:val="id-ID"/>
        </w:rPr>
        <w:lastRenderedPageBreak/>
        <w:t xml:space="preserve">melahirkan ratusan </w:t>
      </w:r>
      <w:r w:rsidR="008B3438" w:rsidRPr="00595B41">
        <w:rPr>
          <w:rFonts w:ascii="Times New Roman" w:hAnsi="Times New Roman" w:cs="Times New Roman"/>
          <w:sz w:val="24"/>
          <w:szCs w:val="24"/>
          <w:lang w:val="id-ID"/>
        </w:rPr>
        <w:t xml:space="preserve">matematikawan dan </w:t>
      </w:r>
      <w:r w:rsidR="00767C47" w:rsidRPr="00595B41">
        <w:rPr>
          <w:rFonts w:ascii="Times New Roman" w:hAnsi="Times New Roman" w:cs="Times New Roman"/>
          <w:sz w:val="24"/>
          <w:szCs w:val="24"/>
          <w:lang w:val="id-ID"/>
        </w:rPr>
        <w:t>astronom besar, yang menciptakan ratusan teknik pengamatan berikut alat-alat pengamatannya, ratusan rumus dan metode perhitungan, ratusan jenis tabel almanak astronomi dan mewariskan kepada dunia ribuan bintang-bintang yang hingga kini masih dib</w:t>
      </w:r>
      <w:r w:rsidR="008B2B08">
        <w:rPr>
          <w:rFonts w:ascii="Times New Roman" w:hAnsi="Times New Roman" w:cs="Times New Roman"/>
          <w:sz w:val="24"/>
          <w:szCs w:val="24"/>
          <w:lang w:val="id-ID"/>
        </w:rPr>
        <w:t xml:space="preserve">eri nama dengan nama-nama Arab, </w:t>
      </w:r>
      <w:r w:rsidR="00767C47" w:rsidRPr="00595B41">
        <w:rPr>
          <w:rFonts w:ascii="Times New Roman" w:hAnsi="Times New Roman" w:cs="Times New Roman"/>
          <w:sz w:val="24"/>
          <w:szCs w:val="24"/>
          <w:lang w:val="id-ID"/>
        </w:rPr>
        <w:t xml:space="preserve">karena penemuannya terjadi di masa ketika bahasa Arab </w:t>
      </w:r>
      <w:r w:rsidR="00C74AA5" w:rsidRPr="00595B41">
        <w:rPr>
          <w:rFonts w:ascii="Times New Roman" w:hAnsi="Times New Roman" w:cs="Times New Roman"/>
          <w:sz w:val="24"/>
          <w:szCs w:val="24"/>
          <w:lang w:val="id-ID"/>
        </w:rPr>
        <w:t xml:space="preserve">masih </w:t>
      </w:r>
      <w:r w:rsidR="00767C47" w:rsidRPr="00595B41">
        <w:rPr>
          <w:rFonts w:ascii="Times New Roman" w:hAnsi="Times New Roman" w:cs="Times New Roman"/>
          <w:sz w:val="24"/>
          <w:szCs w:val="24"/>
          <w:lang w:val="id-ID"/>
        </w:rPr>
        <w:t>menjadi bahasa keilman dunia</w:t>
      </w:r>
      <w:r w:rsidR="008B3438" w:rsidRPr="00595B41">
        <w:rPr>
          <w:rFonts w:ascii="Times New Roman" w:hAnsi="Times New Roman" w:cs="Times New Roman"/>
          <w:sz w:val="24"/>
          <w:szCs w:val="24"/>
          <w:lang w:val="id-ID"/>
        </w:rPr>
        <w:t>.</w:t>
      </w:r>
      <w:r w:rsidR="00767C47" w:rsidRPr="00595B41">
        <w:rPr>
          <w:rStyle w:val="FootnoteReference"/>
          <w:rFonts w:ascii="Times New Roman" w:hAnsi="Times New Roman"/>
          <w:sz w:val="24"/>
          <w:szCs w:val="24"/>
          <w:lang w:val="id-ID"/>
        </w:rPr>
        <w:footnoteReference w:id="96"/>
      </w:r>
    </w:p>
    <w:p w:rsidR="00BD0AA3" w:rsidRPr="00595B41" w:rsidRDefault="00F06F5E" w:rsidP="00EC7DFA">
      <w:pPr>
        <w:spacing w:after="0" w:line="480" w:lineRule="auto"/>
        <w:ind w:left="993" w:firstLine="567"/>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Berkaitan dengan fisika dan astronomi, matematika memberikan sinergi yang cukup besar di antaranya untuk </w:t>
      </w:r>
      <w:r w:rsidRPr="00595B41">
        <w:rPr>
          <w:rFonts w:ascii="Times New Roman" w:hAnsi="Times New Roman" w:cs="Times New Roman"/>
          <w:sz w:val="24"/>
          <w:szCs w:val="24"/>
        </w:rPr>
        <w:t>menghitung jarak peredaran yang berbentuk elip</w:t>
      </w:r>
      <w:r w:rsidR="008B2B08">
        <w:rPr>
          <w:rFonts w:ascii="Times New Roman" w:hAnsi="Times New Roman" w:cs="Times New Roman"/>
          <w:sz w:val="24"/>
          <w:szCs w:val="24"/>
          <w:lang w:val="id-ID"/>
        </w:rPr>
        <w:t>s</w:t>
      </w:r>
      <w:r w:rsidRPr="00595B41">
        <w:rPr>
          <w:rFonts w:ascii="Times New Roman" w:hAnsi="Times New Roman" w:cs="Times New Roman"/>
          <w:sz w:val="24"/>
          <w:szCs w:val="24"/>
        </w:rPr>
        <w:t xml:space="preserve"> dari planet-planet</w:t>
      </w:r>
      <w:r w:rsidRPr="00595B41">
        <w:rPr>
          <w:rFonts w:ascii="Times New Roman" w:hAnsi="Times New Roman" w:cs="Times New Roman"/>
          <w:sz w:val="24"/>
          <w:szCs w:val="24"/>
          <w:lang w:val="id-ID"/>
        </w:rPr>
        <w:t xml:space="preserve">; </w:t>
      </w:r>
      <w:r w:rsidRPr="00595B41">
        <w:rPr>
          <w:rFonts w:ascii="Times New Roman" w:hAnsi="Times New Roman" w:cs="Times New Roman"/>
          <w:sz w:val="24"/>
          <w:szCs w:val="24"/>
        </w:rPr>
        <w:t>menetapkan hukum lintasan gerak peluru, gerak dan percepatan</w:t>
      </w:r>
      <w:r w:rsidRPr="00595B41">
        <w:rPr>
          <w:rFonts w:ascii="Times New Roman" w:hAnsi="Times New Roman" w:cs="Times New Roman"/>
          <w:sz w:val="24"/>
          <w:szCs w:val="24"/>
          <w:lang w:val="id-ID"/>
        </w:rPr>
        <w:t xml:space="preserve">; </w:t>
      </w:r>
      <w:r w:rsidRPr="00595B41">
        <w:rPr>
          <w:rFonts w:ascii="Times New Roman" w:hAnsi="Times New Roman" w:cs="Times New Roman"/>
          <w:sz w:val="24"/>
          <w:szCs w:val="24"/>
        </w:rPr>
        <w:t>menghitung benda yang bergaris lengkung</w:t>
      </w:r>
      <w:r w:rsidRPr="00595B41">
        <w:rPr>
          <w:rFonts w:ascii="Times New Roman" w:hAnsi="Times New Roman" w:cs="Times New Roman"/>
          <w:sz w:val="24"/>
          <w:szCs w:val="24"/>
          <w:lang w:val="id-ID"/>
        </w:rPr>
        <w:t xml:space="preserve">; </w:t>
      </w:r>
      <w:r w:rsidRPr="00595B41">
        <w:rPr>
          <w:rFonts w:ascii="Times New Roman" w:hAnsi="Times New Roman" w:cs="Times New Roman"/>
          <w:sz w:val="24"/>
          <w:szCs w:val="24"/>
        </w:rPr>
        <w:t>memecahkan teka-teki atas artinya cincin saturnus</w:t>
      </w:r>
      <w:r w:rsidRPr="00595B41">
        <w:rPr>
          <w:rFonts w:ascii="Times New Roman" w:hAnsi="Times New Roman" w:cs="Times New Roman"/>
          <w:sz w:val="24"/>
          <w:szCs w:val="24"/>
          <w:lang w:val="id-ID"/>
        </w:rPr>
        <w:t>;</w:t>
      </w:r>
      <w:r w:rsidRPr="00595B41">
        <w:rPr>
          <w:rFonts w:ascii="Times New Roman" w:hAnsi="Times New Roman" w:cs="Times New Roman"/>
          <w:sz w:val="24"/>
          <w:szCs w:val="24"/>
        </w:rPr>
        <w:t xml:space="preserve"> menghitung kecepatan cahaya atau sinar</w:t>
      </w:r>
      <w:r w:rsidRPr="00595B41">
        <w:rPr>
          <w:rFonts w:ascii="Times New Roman" w:hAnsi="Times New Roman" w:cs="Times New Roman"/>
          <w:sz w:val="24"/>
          <w:szCs w:val="24"/>
          <w:lang w:val="id-ID"/>
        </w:rPr>
        <w:t xml:space="preserve">. Dari sana </w:t>
      </w:r>
      <w:r w:rsidRPr="00595B41">
        <w:rPr>
          <w:rFonts w:ascii="Times New Roman" w:hAnsi="Times New Roman" w:cs="Times New Roman"/>
          <w:sz w:val="24"/>
          <w:szCs w:val="24"/>
        </w:rPr>
        <w:t>dihasilkannya alat-alat percobaan fisika seperti termometer, pegas, dsb</w:t>
      </w:r>
      <w:r w:rsidRPr="00595B41">
        <w:rPr>
          <w:rFonts w:ascii="Times New Roman" w:hAnsi="Times New Roman" w:cs="Times New Roman"/>
          <w:sz w:val="24"/>
          <w:szCs w:val="24"/>
          <w:lang w:val="id-ID"/>
        </w:rPr>
        <w:t>.</w:t>
      </w:r>
      <w:r w:rsidRPr="00595B41">
        <w:rPr>
          <w:rStyle w:val="FootnoteReference"/>
          <w:rFonts w:ascii="Times New Roman" w:hAnsi="Times New Roman"/>
          <w:sz w:val="24"/>
          <w:szCs w:val="24"/>
          <w:lang w:val="id-ID"/>
        </w:rPr>
        <w:footnoteReference w:id="97"/>
      </w:r>
      <w:r w:rsidR="00BA6DAB" w:rsidRPr="00595B41">
        <w:rPr>
          <w:rFonts w:ascii="Times New Roman" w:hAnsi="Times New Roman" w:cs="Times New Roman"/>
          <w:sz w:val="24"/>
          <w:szCs w:val="24"/>
          <w:lang w:val="id-ID"/>
        </w:rPr>
        <w:t xml:space="preserve"> Di dunia Islam ilmuwan muslim </w:t>
      </w:r>
      <w:r w:rsidR="00860A3B" w:rsidRPr="00595B41">
        <w:rPr>
          <w:rFonts w:ascii="Times New Roman" w:hAnsi="Times New Roman" w:cs="Times New Roman"/>
          <w:sz w:val="24"/>
          <w:szCs w:val="24"/>
          <w:lang w:val="id-ID"/>
        </w:rPr>
        <w:t>mengembangkan m</w:t>
      </w:r>
      <w:r w:rsidR="00BD0AA3" w:rsidRPr="00595B41">
        <w:rPr>
          <w:rFonts w:ascii="Times New Roman" w:hAnsi="Times New Roman" w:cs="Times New Roman"/>
          <w:sz w:val="24"/>
          <w:szCs w:val="24"/>
          <w:lang w:val="id-ID"/>
        </w:rPr>
        <w:t>etode eksperimental dalam sta</w:t>
      </w:r>
      <w:r w:rsidR="00860A3B" w:rsidRPr="00595B41">
        <w:rPr>
          <w:rFonts w:ascii="Times New Roman" w:hAnsi="Times New Roman" w:cs="Times New Roman"/>
          <w:sz w:val="24"/>
          <w:szCs w:val="24"/>
          <w:lang w:val="id-ID"/>
        </w:rPr>
        <w:t xml:space="preserve">tika dan dinamika, kemudian juga hidrostatika dan hidrodinamika, yang sangat penting dalam pembuatan jembatan, bendungan ataupun kapal. Dengan bantuan matematika pula seorang ilmuwan muslim berargumentasi bahwa selalu ada reaksi pada setiap aksi. Teori ini sangat berpengaruh pada fisikawan setelahnya, termasuk Galileo dan Newton, dan sangat berguna untuk </w:t>
      </w:r>
      <w:r w:rsidR="00860A3B" w:rsidRPr="00595B41">
        <w:rPr>
          <w:rFonts w:ascii="Times New Roman" w:hAnsi="Times New Roman" w:cs="Times New Roman"/>
          <w:sz w:val="24"/>
          <w:szCs w:val="24"/>
          <w:lang w:val="id-ID"/>
        </w:rPr>
        <w:lastRenderedPageBreak/>
        <w:t xml:space="preserve">menghitung kekuatan </w:t>
      </w:r>
      <w:r w:rsidR="00860A3B" w:rsidRPr="00595B41">
        <w:rPr>
          <w:rFonts w:ascii="Times New Roman" w:hAnsi="Times New Roman" w:cs="Times New Roman"/>
          <w:i/>
          <w:iCs/>
          <w:sz w:val="24"/>
          <w:szCs w:val="24"/>
          <w:lang w:val="id-ID"/>
        </w:rPr>
        <w:t>manjaniq,</w:t>
      </w:r>
      <w:r w:rsidR="00860A3B" w:rsidRPr="00595B41">
        <w:rPr>
          <w:rFonts w:ascii="Times New Roman" w:hAnsi="Times New Roman" w:cs="Times New Roman"/>
          <w:sz w:val="24"/>
          <w:szCs w:val="24"/>
          <w:lang w:val="id-ID"/>
        </w:rPr>
        <w:t xml:space="preserve"> yakni ketapel raksasa yang berfungsi seperti meriam.</w:t>
      </w:r>
      <w:r w:rsidR="00860A3B" w:rsidRPr="00595B41">
        <w:rPr>
          <w:rStyle w:val="FootnoteReference"/>
          <w:rFonts w:ascii="Times New Roman" w:hAnsi="Times New Roman"/>
          <w:sz w:val="24"/>
          <w:szCs w:val="24"/>
          <w:lang w:val="id-ID"/>
        </w:rPr>
        <w:footnoteReference w:id="98"/>
      </w:r>
    </w:p>
    <w:p w:rsidR="00741030" w:rsidRPr="00595B41" w:rsidRDefault="00741030" w:rsidP="00EC7DFA">
      <w:pPr>
        <w:numPr>
          <w:ilvl w:val="1"/>
          <w:numId w:val="29"/>
        </w:numPr>
        <w:spacing w:after="0" w:line="480" w:lineRule="auto"/>
        <w:ind w:left="993" w:hanging="28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Peran matematika dalam ilmu </w:t>
      </w:r>
      <w:r w:rsidR="008A0CCE" w:rsidRPr="00595B41">
        <w:rPr>
          <w:rFonts w:ascii="Times New Roman" w:hAnsi="Times New Roman" w:cs="Times New Roman"/>
          <w:sz w:val="24"/>
          <w:szCs w:val="24"/>
          <w:lang w:val="id-ID"/>
        </w:rPr>
        <w:t>biologi dan kedokteran</w:t>
      </w:r>
    </w:p>
    <w:p w:rsidR="008A0CCE" w:rsidRPr="00595B41" w:rsidRDefault="008A0CCE" w:rsidP="00EC7DFA">
      <w:pPr>
        <w:spacing w:after="0" w:line="480" w:lineRule="auto"/>
        <w:ind w:left="993" w:firstLine="567"/>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Pada bidang biologi, penemuan dan penge</w:t>
      </w:r>
      <w:r w:rsidR="001815B4" w:rsidRPr="00595B41">
        <w:rPr>
          <w:rFonts w:ascii="Times New Roman" w:hAnsi="Times New Roman" w:cs="Times New Roman"/>
          <w:sz w:val="24"/>
          <w:szCs w:val="24"/>
          <w:lang w:val="id-ID"/>
        </w:rPr>
        <w:t>m</w:t>
      </w:r>
      <w:r w:rsidRPr="00595B41">
        <w:rPr>
          <w:rFonts w:ascii="Times New Roman" w:hAnsi="Times New Roman" w:cs="Times New Roman"/>
          <w:sz w:val="24"/>
          <w:szCs w:val="24"/>
          <w:lang w:val="id-ID"/>
        </w:rPr>
        <w:t xml:space="preserve">bangan Teori </w:t>
      </w:r>
      <w:r w:rsidR="00DE0CC6" w:rsidRPr="00595B41">
        <w:rPr>
          <w:rFonts w:ascii="Times New Roman" w:hAnsi="Times New Roman" w:cs="Times New Roman"/>
          <w:sz w:val="24"/>
          <w:szCs w:val="24"/>
          <w:lang w:val="id-ID"/>
        </w:rPr>
        <w:t>Genetika</w:t>
      </w:r>
      <w:r w:rsidRPr="00595B41">
        <w:rPr>
          <w:rFonts w:ascii="Times New Roman" w:hAnsi="Times New Roman" w:cs="Times New Roman"/>
          <w:sz w:val="24"/>
          <w:szCs w:val="24"/>
          <w:lang w:val="id-ID"/>
        </w:rPr>
        <w:t xml:space="preserve"> menerapkan matematika dalam konsep probabilitas. Biologi molekuler juga memerlukan matematika sebagai penunjangnya. Di samping itu dalam ilmu kedokteran penggunaan sinar </w:t>
      </w:r>
      <w:r w:rsidRPr="00595B41">
        <w:rPr>
          <w:rFonts w:ascii="Times New Roman" w:hAnsi="Times New Roman" w:cs="Times New Roman"/>
          <w:i/>
          <w:iCs/>
          <w:sz w:val="24"/>
          <w:szCs w:val="24"/>
          <w:lang w:val="id-ID"/>
        </w:rPr>
        <w:t>x-ray</w:t>
      </w:r>
      <w:r w:rsidRPr="00595B41">
        <w:rPr>
          <w:rFonts w:ascii="Times New Roman" w:hAnsi="Times New Roman" w:cs="Times New Roman"/>
          <w:sz w:val="24"/>
          <w:szCs w:val="24"/>
          <w:lang w:val="id-ID"/>
        </w:rPr>
        <w:t xml:space="preserve"> juga didukung dengan perhitungan matematika, dalam hal ini salah satu cabang ilmu matematika </w:t>
      </w:r>
      <w:r w:rsidR="00926E21" w:rsidRPr="00595B41">
        <w:rPr>
          <w:rFonts w:ascii="Times New Roman" w:hAnsi="Times New Roman" w:cs="Times New Roman"/>
          <w:sz w:val="24"/>
          <w:szCs w:val="24"/>
          <w:lang w:val="id-ID"/>
        </w:rPr>
        <w:t xml:space="preserve">yang digunakan yaitu </w:t>
      </w:r>
      <w:r w:rsidRPr="00595B41">
        <w:rPr>
          <w:rFonts w:ascii="Times New Roman" w:hAnsi="Times New Roman" w:cs="Times New Roman"/>
          <w:sz w:val="24"/>
          <w:szCs w:val="24"/>
          <w:lang w:val="id-ID"/>
        </w:rPr>
        <w:t xml:space="preserve"> trigonometri.</w:t>
      </w:r>
      <w:r w:rsidR="00926E21" w:rsidRPr="00595B41">
        <w:rPr>
          <w:rStyle w:val="FootnoteReference"/>
          <w:rFonts w:ascii="Times New Roman" w:hAnsi="Times New Roman"/>
          <w:sz w:val="24"/>
          <w:szCs w:val="24"/>
          <w:lang w:val="id-ID"/>
        </w:rPr>
        <w:footnoteReference w:id="99"/>
      </w:r>
    </w:p>
    <w:p w:rsidR="00741030" w:rsidRPr="00595B41" w:rsidRDefault="00741030" w:rsidP="00EC7DFA">
      <w:pPr>
        <w:numPr>
          <w:ilvl w:val="1"/>
          <w:numId w:val="29"/>
        </w:numPr>
        <w:spacing w:after="0" w:line="480" w:lineRule="auto"/>
        <w:ind w:left="993" w:hanging="28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Peran matematika dalam ilmu kimia</w:t>
      </w:r>
    </w:p>
    <w:p w:rsidR="00F06F5E" w:rsidRPr="00595B41" w:rsidRDefault="00F06F5E" w:rsidP="00EC7DFA">
      <w:pPr>
        <w:spacing w:after="0" w:line="480" w:lineRule="auto"/>
        <w:ind w:left="993" w:firstLine="567"/>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Dalam bida</w:t>
      </w:r>
      <w:r w:rsidR="00BA6DAB" w:rsidRPr="00595B41">
        <w:rPr>
          <w:rFonts w:ascii="Times New Roman" w:hAnsi="Times New Roman" w:cs="Times New Roman"/>
          <w:sz w:val="24"/>
          <w:szCs w:val="24"/>
          <w:lang w:val="id-ID"/>
        </w:rPr>
        <w:t>n</w:t>
      </w:r>
      <w:r w:rsidRPr="00595B41">
        <w:rPr>
          <w:rFonts w:ascii="Times New Roman" w:hAnsi="Times New Roman" w:cs="Times New Roman"/>
          <w:sz w:val="24"/>
          <w:szCs w:val="24"/>
          <w:lang w:val="id-ID"/>
        </w:rPr>
        <w:t xml:space="preserve">g kimia, </w:t>
      </w:r>
      <w:r w:rsidR="00BD0AA3" w:rsidRPr="00595B41">
        <w:rPr>
          <w:rFonts w:ascii="Times New Roman" w:hAnsi="Times New Roman" w:cs="Times New Roman"/>
          <w:sz w:val="24"/>
          <w:szCs w:val="24"/>
          <w:lang w:val="id-ID"/>
        </w:rPr>
        <w:t xml:space="preserve">perhitungan </w:t>
      </w:r>
      <w:r w:rsidRPr="00595B41">
        <w:rPr>
          <w:rFonts w:ascii="Times New Roman" w:hAnsi="Times New Roman" w:cs="Times New Roman"/>
          <w:sz w:val="24"/>
          <w:szCs w:val="24"/>
          <w:lang w:val="id-ID"/>
        </w:rPr>
        <w:t xml:space="preserve">matematika berperan di antaranya untuk </w:t>
      </w:r>
      <w:r w:rsidR="00BA6DAB" w:rsidRPr="00595B41">
        <w:rPr>
          <w:rFonts w:ascii="Times New Roman" w:hAnsi="Times New Roman" w:cs="Times New Roman"/>
          <w:sz w:val="24"/>
          <w:szCs w:val="24"/>
          <w:lang w:val="id-ID"/>
        </w:rPr>
        <w:t>m</w:t>
      </w:r>
      <w:r w:rsidRPr="00595B41">
        <w:rPr>
          <w:rFonts w:ascii="Times New Roman" w:hAnsi="Times New Roman" w:cs="Times New Roman"/>
          <w:sz w:val="24"/>
          <w:szCs w:val="24"/>
        </w:rPr>
        <w:t>enghitung jarak lintasan ato</w:t>
      </w:r>
      <w:r w:rsidR="00BD0AA3" w:rsidRPr="00595B41">
        <w:rPr>
          <w:rFonts w:ascii="Times New Roman" w:hAnsi="Times New Roman" w:cs="Times New Roman"/>
          <w:sz w:val="24"/>
          <w:szCs w:val="24"/>
        </w:rPr>
        <w:t>m</w:t>
      </w:r>
      <w:r w:rsidR="00BA6DAB" w:rsidRPr="00595B41">
        <w:rPr>
          <w:rFonts w:ascii="Times New Roman" w:hAnsi="Times New Roman" w:cs="Times New Roman"/>
          <w:sz w:val="24"/>
          <w:szCs w:val="24"/>
          <w:lang w:val="id-ID"/>
        </w:rPr>
        <w:t xml:space="preserve">, </w:t>
      </w:r>
      <w:r w:rsidRPr="00595B41">
        <w:rPr>
          <w:rFonts w:ascii="Times New Roman" w:hAnsi="Times New Roman" w:cs="Times New Roman"/>
          <w:sz w:val="24"/>
          <w:szCs w:val="24"/>
          <w:lang w:val="id-ID"/>
        </w:rPr>
        <w:t>m</w:t>
      </w:r>
      <w:r w:rsidRPr="00595B41">
        <w:rPr>
          <w:rFonts w:ascii="Times New Roman" w:hAnsi="Times New Roman" w:cs="Times New Roman"/>
          <w:sz w:val="24"/>
          <w:szCs w:val="24"/>
        </w:rPr>
        <w:t xml:space="preserve">embantu dalam penentuan bilangan </w:t>
      </w:r>
      <w:r w:rsidR="00BA6DAB" w:rsidRPr="00595B41">
        <w:rPr>
          <w:rFonts w:ascii="Times New Roman" w:hAnsi="Times New Roman" w:cs="Times New Roman"/>
          <w:sz w:val="24"/>
          <w:szCs w:val="24"/>
        </w:rPr>
        <w:t>periodi</w:t>
      </w:r>
      <w:r w:rsidR="00BA6DAB" w:rsidRPr="00595B41">
        <w:rPr>
          <w:rFonts w:ascii="Times New Roman" w:hAnsi="Times New Roman" w:cs="Times New Roman"/>
          <w:sz w:val="24"/>
          <w:szCs w:val="24"/>
          <w:lang w:val="id-ID"/>
        </w:rPr>
        <w:t>k</w:t>
      </w:r>
      <w:r w:rsidRPr="00595B41">
        <w:rPr>
          <w:rFonts w:ascii="Times New Roman" w:hAnsi="Times New Roman" w:cs="Times New Roman"/>
          <w:sz w:val="24"/>
          <w:szCs w:val="24"/>
          <w:lang w:val="id-ID"/>
        </w:rPr>
        <w:t>,</w:t>
      </w:r>
      <w:r w:rsidR="00BA6DAB" w:rsidRPr="00595B41">
        <w:rPr>
          <w:rFonts w:ascii="Times New Roman" w:hAnsi="Times New Roman" w:cs="Times New Roman"/>
          <w:sz w:val="24"/>
          <w:szCs w:val="24"/>
          <w:lang w:val="id-ID"/>
        </w:rPr>
        <w:t xml:space="preserve"> juga m</w:t>
      </w:r>
      <w:r w:rsidRPr="00595B41">
        <w:rPr>
          <w:rFonts w:ascii="Times New Roman" w:hAnsi="Times New Roman" w:cs="Times New Roman"/>
          <w:sz w:val="24"/>
          <w:szCs w:val="24"/>
        </w:rPr>
        <w:t>embantu dalam perhitung</w:t>
      </w:r>
      <w:r w:rsidR="00BA6DAB" w:rsidRPr="00595B41">
        <w:rPr>
          <w:rFonts w:ascii="Times New Roman" w:hAnsi="Times New Roman" w:cs="Times New Roman"/>
          <w:sz w:val="24"/>
          <w:szCs w:val="24"/>
        </w:rPr>
        <w:t>an analisis data-data percobaan</w:t>
      </w:r>
      <w:r w:rsidR="00BD0AA3" w:rsidRPr="00595B41">
        <w:rPr>
          <w:rFonts w:ascii="Times New Roman" w:hAnsi="Times New Roman" w:cs="Times New Roman"/>
          <w:sz w:val="24"/>
          <w:szCs w:val="24"/>
          <w:lang w:val="id-ID"/>
        </w:rPr>
        <w:t>.</w:t>
      </w:r>
      <w:r w:rsidR="00BD0AA3" w:rsidRPr="00595B41">
        <w:rPr>
          <w:rStyle w:val="FootnoteReference"/>
          <w:rFonts w:ascii="Times New Roman" w:hAnsi="Times New Roman"/>
          <w:sz w:val="24"/>
          <w:szCs w:val="24"/>
          <w:lang w:val="id-ID"/>
        </w:rPr>
        <w:footnoteReference w:id="100"/>
      </w:r>
    </w:p>
    <w:p w:rsidR="00741030" w:rsidRPr="00595B41" w:rsidRDefault="008A0CCE" w:rsidP="00EC7DFA">
      <w:pPr>
        <w:numPr>
          <w:ilvl w:val="1"/>
          <w:numId w:val="29"/>
        </w:numPr>
        <w:spacing w:after="0" w:line="480" w:lineRule="auto"/>
        <w:ind w:left="993" w:hanging="28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Peran matematika dalam ilmu </w:t>
      </w:r>
      <w:r w:rsidR="00961A81" w:rsidRPr="00595B41">
        <w:rPr>
          <w:rFonts w:ascii="Times New Roman" w:hAnsi="Times New Roman" w:cs="Times New Roman"/>
          <w:sz w:val="24"/>
          <w:szCs w:val="24"/>
          <w:lang w:val="id-ID"/>
        </w:rPr>
        <w:t>teknol</w:t>
      </w:r>
      <w:r w:rsidR="00CB33CD" w:rsidRPr="00595B41">
        <w:rPr>
          <w:rFonts w:ascii="Times New Roman" w:hAnsi="Times New Roman" w:cs="Times New Roman"/>
          <w:sz w:val="24"/>
          <w:szCs w:val="24"/>
          <w:lang w:val="id-ID"/>
        </w:rPr>
        <w:t>o</w:t>
      </w:r>
      <w:r w:rsidR="00961A81" w:rsidRPr="00595B41">
        <w:rPr>
          <w:rFonts w:ascii="Times New Roman" w:hAnsi="Times New Roman" w:cs="Times New Roman"/>
          <w:sz w:val="24"/>
          <w:szCs w:val="24"/>
          <w:lang w:val="id-ID"/>
        </w:rPr>
        <w:t xml:space="preserve">gi informasi dan </w:t>
      </w:r>
      <w:r w:rsidRPr="00595B41">
        <w:rPr>
          <w:rFonts w:ascii="Times New Roman" w:hAnsi="Times New Roman" w:cs="Times New Roman"/>
          <w:sz w:val="24"/>
          <w:szCs w:val="24"/>
          <w:lang w:val="id-ID"/>
        </w:rPr>
        <w:t>komunikasi</w:t>
      </w:r>
    </w:p>
    <w:p w:rsidR="00F900B5" w:rsidRPr="00D4038A" w:rsidRDefault="00FC069F" w:rsidP="00EC7DFA">
      <w:pPr>
        <w:spacing w:after="0" w:line="480" w:lineRule="auto"/>
        <w:ind w:left="993" w:firstLine="567"/>
        <w:jc w:val="both"/>
        <w:rPr>
          <w:rFonts w:ascii="Times New Roman" w:hAnsi="Times New Roman" w:cs="Times New Roman"/>
          <w:sz w:val="24"/>
          <w:szCs w:val="24"/>
          <w:lang w:val="id-ID"/>
        </w:rPr>
      </w:pPr>
      <w:r w:rsidRPr="00D4038A">
        <w:rPr>
          <w:rFonts w:ascii="Times New Roman" w:hAnsi="Times New Roman" w:cs="Times New Roman"/>
          <w:sz w:val="24"/>
          <w:szCs w:val="24"/>
          <w:lang w:val="id-ID"/>
        </w:rPr>
        <w:t>Berkembangnya teknologi informasi dan komunikasi sekarang ini</w:t>
      </w:r>
      <w:r w:rsidRPr="00D4038A">
        <w:rPr>
          <w:rFonts w:ascii="Times New Roman" w:hAnsi="Times New Roman" w:cs="Times New Roman"/>
          <w:sz w:val="24"/>
          <w:szCs w:val="24"/>
          <w:lang w:val="id-ID" w:eastAsia="id-ID"/>
        </w:rPr>
        <w:t xml:space="preserve"> tidak terlepas dari a</w:t>
      </w:r>
      <w:r w:rsidR="00F900B5" w:rsidRPr="00D4038A">
        <w:rPr>
          <w:rFonts w:ascii="Times New Roman" w:hAnsi="Times New Roman" w:cs="Times New Roman"/>
          <w:sz w:val="24"/>
          <w:szCs w:val="24"/>
          <w:lang w:val="id-ID" w:eastAsia="id-ID"/>
        </w:rPr>
        <w:t>danya campur tangan matematika di bidang teori bilangan, aljabar, analisis, teori peluang dan matematika diskrit.</w:t>
      </w:r>
      <w:r w:rsidR="00F900B5" w:rsidRPr="00D4038A">
        <w:rPr>
          <w:rStyle w:val="FootnoteReference"/>
          <w:rFonts w:ascii="Times New Roman" w:hAnsi="Times New Roman"/>
          <w:sz w:val="24"/>
          <w:szCs w:val="24"/>
          <w:lang w:val="id-ID" w:eastAsia="id-ID"/>
        </w:rPr>
        <w:footnoteReference w:id="101"/>
      </w:r>
      <w:r w:rsidR="00F900B5" w:rsidRPr="00D4038A">
        <w:rPr>
          <w:rFonts w:ascii="Times New Roman" w:hAnsi="Times New Roman" w:cs="Times New Roman"/>
          <w:sz w:val="24"/>
          <w:szCs w:val="24"/>
          <w:lang w:val="id-ID" w:eastAsia="id-ID"/>
        </w:rPr>
        <w:t xml:space="preserve"> </w:t>
      </w:r>
      <w:r w:rsidRPr="00D4038A">
        <w:rPr>
          <w:rFonts w:ascii="Times New Roman" w:hAnsi="Times New Roman" w:cs="Times New Roman"/>
          <w:sz w:val="24"/>
          <w:szCs w:val="24"/>
          <w:lang w:val="id-ID" w:eastAsia="id-ID"/>
        </w:rPr>
        <w:t xml:space="preserve">Sebagai contoh adalah penggunaan logika matematika sebagai dasar bahasa </w:t>
      </w:r>
      <w:r w:rsidRPr="00D4038A">
        <w:rPr>
          <w:rFonts w:ascii="Times New Roman" w:hAnsi="Times New Roman" w:cs="Times New Roman"/>
          <w:sz w:val="24"/>
          <w:szCs w:val="24"/>
          <w:lang w:val="id-ID" w:eastAsia="id-ID"/>
        </w:rPr>
        <w:lastRenderedPageBreak/>
        <w:t>pemrograman, struktur data, kecerdasan buatan, sistem digital, basis data, teori komputasi, rekayasa perangkat lunak, jaringan saraf tiruan dan lainnya yang mempergunakan logika secara intensif.</w:t>
      </w:r>
      <w:r w:rsidR="00D4038A" w:rsidRPr="00D4038A">
        <w:rPr>
          <w:rFonts w:ascii="Times New Roman" w:hAnsi="Times New Roman" w:cs="Times New Roman"/>
          <w:sz w:val="24"/>
          <w:szCs w:val="24"/>
          <w:lang w:val="id-ID" w:eastAsia="id-ID"/>
        </w:rPr>
        <w:t xml:space="preserve"> </w:t>
      </w:r>
      <w:r w:rsidR="00D4038A" w:rsidRPr="00D4038A">
        <w:rPr>
          <w:rFonts w:ascii="Times New Roman" w:hAnsi="Times New Roman" w:cs="Times New Roman"/>
          <w:sz w:val="24"/>
          <w:szCs w:val="24"/>
        </w:rPr>
        <w:t xml:space="preserve">Boolean Aljabar untuk komputer berdigital modern, Splines untuk merubah bentuk 3 dimensi, Fuzzy (peralatan elektronik, finansial, peternakan), </w:t>
      </w:r>
      <w:r w:rsidR="00D61072">
        <w:rPr>
          <w:rFonts w:ascii="Times New Roman" w:hAnsi="Times New Roman" w:cs="Times New Roman"/>
          <w:sz w:val="24"/>
          <w:szCs w:val="24"/>
          <w:lang w:val="id-ID"/>
        </w:rPr>
        <w:t xml:space="preserve">dan </w:t>
      </w:r>
      <w:r w:rsidR="00D4038A" w:rsidRPr="00D4038A">
        <w:rPr>
          <w:rFonts w:ascii="Times New Roman" w:hAnsi="Times New Roman" w:cs="Times New Roman"/>
          <w:sz w:val="24"/>
          <w:szCs w:val="24"/>
        </w:rPr>
        <w:t>meto</w:t>
      </w:r>
      <w:r w:rsidR="00D61072">
        <w:rPr>
          <w:rFonts w:ascii="Times New Roman" w:hAnsi="Times New Roman" w:cs="Times New Roman"/>
          <w:sz w:val="24"/>
          <w:szCs w:val="24"/>
        </w:rPr>
        <w:t>da numerik untuk bidang tehnik</w:t>
      </w:r>
      <w:r w:rsidR="00D61072">
        <w:rPr>
          <w:rFonts w:ascii="Times New Roman" w:hAnsi="Times New Roman" w:cs="Times New Roman"/>
          <w:sz w:val="24"/>
          <w:szCs w:val="24"/>
          <w:lang w:val="id-ID"/>
        </w:rPr>
        <w:t xml:space="preserve"> </w:t>
      </w:r>
      <w:r w:rsidR="00D4038A" w:rsidRPr="00D4038A">
        <w:rPr>
          <w:rFonts w:ascii="Times New Roman" w:hAnsi="Times New Roman" w:cs="Times New Roman"/>
          <w:sz w:val="24"/>
          <w:szCs w:val="24"/>
        </w:rPr>
        <w:t>adalah beberapa contoh penggunaan matematika dalam bidang ilmu dan teknologi.</w:t>
      </w:r>
      <w:r w:rsidR="00D4038A">
        <w:rPr>
          <w:rStyle w:val="FootnoteReference"/>
          <w:rFonts w:ascii="Times New Roman" w:hAnsi="Times New Roman"/>
          <w:sz w:val="24"/>
          <w:szCs w:val="24"/>
        </w:rPr>
        <w:footnoteReference w:id="102"/>
      </w:r>
    </w:p>
    <w:p w:rsidR="00FC069F" w:rsidRPr="00774969" w:rsidRDefault="00FC069F" w:rsidP="00EC7DFA">
      <w:pPr>
        <w:spacing w:after="0" w:line="480" w:lineRule="auto"/>
        <w:ind w:left="993" w:firstLine="567"/>
        <w:jc w:val="both"/>
        <w:rPr>
          <w:rFonts w:ascii="Times New Roman" w:hAnsi="Times New Roman" w:cs="Times New Roman"/>
          <w:sz w:val="24"/>
          <w:szCs w:val="24"/>
          <w:lang w:val="id-ID" w:eastAsia="id-ID"/>
        </w:rPr>
      </w:pPr>
      <w:r w:rsidRPr="00595B41">
        <w:rPr>
          <w:rFonts w:ascii="Times New Roman" w:hAnsi="Times New Roman" w:cs="Times New Roman"/>
          <w:sz w:val="24"/>
          <w:szCs w:val="24"/>
          <w:lang w:eastAsia="id-ID"/>
        </w:rPr>
        <w:t xml:space="preserve">Selain itu, ada pula penggunaan lain dari matematika terhadap perkembangan TIK, yaitu penggunaan algoritma </w:t>
      </w:r>
      <w:r w:rsidR="00774969">
        <w:rPr>
          <w:rFonts w:ascii="Times New Roman" w:hAnsi="Times New Roman" w:cs="Times New Roman"/>
          <w:sz w:val="24"/>
          <w:szCs w:val="24"/>
          <w:lang w:val="id-ID" w:eastAsia="id-ID"/>
        </w:rPr>
        <w:t>yang pertama kali dicetuskan oleh seorang muslim pada abad ke-8 M</w:t>
      </w:r>
      <w:r w:rsidR="00774969" w:rsidRPr="00595B41">
        <w:rPr>
          <w:rFonts w:ascii="Times New Roman" w:hAnsi="Times New Roman" w:cs="Times New Roman"/>
          <w:sz w:val="24"/>
          <w:szCs w:val="24"/>
          <w:lang w:eastAsia="id-ID"/>
        </w:rPr>
        <w:t xml:space="preserve"> </w:t>
      </w:r>
      <w:r w:rsidR="00951DE8">
        <w:rPr>
          <w:rFonts w:ascii="Times New Roman" w:hAnsi="Times New Roman" w:cs="Times New Roman"/>
          <w:sz w:val="24"/>
          <w:szCs w:val="24"/>
          <w:lang w:val="id-ID" w:eastAsia="id-ID"/>
        </w:rPr>
        <w:t xml:space="preserve">sampai sekarang dapat </w:t>
      </w:r>
      <w:r w:rsidR="00774969">
        <w:rPr>
          <w:rFonts w:ascii="Times New Roman" w:hAnsi="Times New Roman" w:cs="Times New Roman"/>
          <w:sz w:val="24"/>
          <w:szCs w:val="24"/>
          <w:lang w:val="id-ID" w:eastAsia="id-ID"/>
        </w:rPr>
        <w:t xml:space="preserve">diaplikasikan </w:t>
      </w:r>
      <w:r w:rsidRPr="00595B41">
        <w:rPr>
          <w:rFonts w:ascii="Times New Roman" w:hAnsi="Times New Roman" w:cs="Times New Roman"/>
          <w:sz w:val="24"/>
          <w:szCs w:val="24"/>
          <w:lang w:eastAsia="id-ID"/>
        </w:rPr>
        <w:t>untuk menghemat ukuran file serta dalam pemrograman komputer, pengguna</w:t>
      </w:r>
      <w:r w:rsidR="000D6E94">
        <w:rPr>
          <w:rFonts w:ascii="Times New Roman" w:hAnsi="Times New Roman" w:cs="Times New Roman"/>
          <w:sz w:val="24"/>
          <w:szCs w:val="24"/>
          <w:lang w:val="id-ID" w:eastAsia="id-ID"/>
        </w:rPr>
        <w:t>a</w:t>
      </w:r>
      <w:r w:rsidRPr="00595B41">
        <w:rPr>
          <w:rFonts w:ascii="Times New Roman" w:hAnsi="Times New Roman" w:cs="Times New Roman"/>
          <w:sz w:val="24"/>
          <w:szCs w:val="24"/>
          <w:lang w:eastAsia="id-ID"/>
        </w:rPr>
        <w:t>n segitiga pascal dalam program turbo pascal, dan lain sebagainya.</w:t>
      </w:r>
      <w:r w:rsidR="00774969">
        <w:rPr>
          <w:rFonts w:ascii="Times New Roman" w:hAnsi="Times New Roman" w:cs="Times New Roman"/>
          <w:sz w:val="24"/>
          <w:szCs w:val="24"/>
          <w:lang w:val="id-ID" w:eastAsia="id-ID"/>
        </w:rPr>
        <w:t xml:space="preserve"> Dasar kripto</w:t>
      </w:r>
      <w:r w:rsidR="005C662D">
        <w:rPr>
          <w:rFonts w:ascii="Times New Roman" w:hAnsi="Times New Roman" w:cs="Times New Roman"/>
          <w:sz w:val="24"/>
          <w:szCs w:val="24"/>
          <w:lang w:val="id-ID" w:eastAsia="id-ID"/>
        </w:rPr>
        <w:t>logi</w:t>
      </w:r>
      <w:r w:rsidR="00774969">
        <w:rPr>
          <w:rFonts w:ascii="Times New Roman" w:hAnsi="Times New Roman" w:cs="Times New Roman"/>
          <w:sz w:val="24"/>
          <w:szCs w:val="24"/>
          <w:lang w:val="id-ID" w:eastAsia="id-ID"/>
        </w:rPr>
        <w:t xml:space="preserve"> </w:t>
      </w:r>
      <w:r w:rsidR="00951DE8">
        <w:rPr>
          <w:rFonts w:ascii="Times New Roman" w:hAnsi="Times New Roman" w:cs="Times New Roman"/>
          <w:sz w:val="24"/>
          <w:szCs w:val="24"/>
          <w:lang w:val="id-ID" w:eastAsia="id-ID"/>
        </w:rPr>
        <w:t>(teknik untuk merahasiakan pesan) juga memerlukan matematika. Umat Islam menggunakannya untuk meminimalisir penyadapan informasi yang dilakukan oleh pihak asing. Dengan kriptografi ini, pesan rahasia akan dikunci dan sulit dibuka. Kalaupun informasi tersebut jatuh ke tangan asing, mereka tidak akan mampu memahaminya.</w:t>
      </w:r>
      <w:r w:rsidR="00951DE8">
        <w:rPr>
          <w:rStyle w:val="FootnoteReference"/>
          <w:rFonts w:ascii="Times New Roman" w:hAnsi="Times New Roman"/>
          <w:sz w:val="24"/>
          <w:szCs w:val="24"/>
          <w:lang w:val="id-ID" w:eastAsia="id-ID"/>
        </w:rPr>
        <w:footnoteReference w:id="103"/>
      </w:r>
      <w:r w:rsidR="00951DE8">
        <w:rPr>
          <w:rFonts w:ascii="Times New Roman" w:hAnsi="Times New Roman" w:cs="Times New Roman"/>
          <w:sz w:val="24"/>
          <w:szCs w:val="24"/>
          <w:lang w:val="id-ID" w:eastAsia="id-ID"/>
        </w:rPr>
        <w:t xml:space="preserve"> </w:t>
      </w:r>
      <w:r w:rsidR="005C662D">
        <w:rPr>
          <w:rFonts w:ascii="Times New Roman" w:hAnsi="Times New Roman" w:cs="Times New Roman"/>
          <w:sz w:val="24"/>
          <w:szCs w:val="24"/>
          <w:lang w:val="id-ID" w:eastAsia="id-ID"/>
        </w:rPr>
        <w:t>Aplikasinya mencakup perlindungan data ATM atau kartu kredit, hingga agar ponsel tidak disadap.</w:t>
      </w:r>
      <w:r w:rsidR="005C662D">
        <w:rPr>
          <w:rStyle w:val="FootnoteReference"/>
          <w:rFonts w:ascii="Times New Roman" w:hAnsi="Times New Roman"/>
          <w:sz w:val="24"/>
          <w:szCs w:val="24"/>
          <w:lang w:val="id-ID" w:eastAsia="id-ID"/>
        </w:rPr>
        <w:footnoteReference w:id="104"/>
      </w:r>
      <w:r w:rsidRPr="00774969">
        <w:rPr>
          <w:rFonts w:ascii="Times New Roman" w:hAnsi="Times New Roman" w:cs="Times New Roman"/>
          <w:sz w:val="24"/>
          <w:szCs w:val="24"/>
          <w:lang w:val="id-ID" w:eastAsia="id-ID"/>
        </w:rPr>
        <w:t xml:space="preserve">Masih banyak lagi </w:t>
      </w:r>
      <w:r w:rsidRPr="00774969">
        <w:rPr>
          <w:rFonts w:ascii="Times New Roman" w:hAnsi="Times New Roman" w:cs="Times New Roman"/>
          <w:sz w:val="24"/>
          <w:szCs w:val="24"/>
          <w:lang w:val="id-ID" w:eastAsia="id-ID"/>
        </w:rPr>
        <w:lastRenderedPageBreak/>
        <w:t xml:space="preserve">sumbangan matematika dalam perkembangan TIK yang merupakan dasar ilmu </w:t>
      </w:r>
      <w:r w:rsidR="00BD0AA3" w:rsidRPr="00595B41">
        <w:rPr>
          <w:rFonts w:ascii="Times New Roman" w:hAnsi="Times New Roman" w:cs="Times New Roman"/>
          <w:sz w:val="24"/>
          <w:szCs w:val="24"/>
          <w:lang w:val="id-ID" w:eastAsia="id-ID"/>
        </w:rPr>
        <w:t>k</w:t>
      </w:r>
      <w:r w:rsidRPr="00774969">
        <w:rPr>
          <w:rFonts w:ascii="Times New Roman" w:hAnsi="Times New Roman" w:cs="Times New Roman"/>
          <w:sz w:val="24"/>
          <w:szCs w:val="24"/>
          <w:lang w:val="id-ID" w:eastAsia="id-ID"/>
        </w:rPr>
        <w:t>omputer.</w:t>
      </w:r>
    </w:p>
    <w:p w:rsidR="00DB25DF" w:rsidRPr="00595B41" w:rsidRDefault="00DB25DF" w:rsidP="00EC7DFA">
      <w:pPr>
        <w:spacing w:after="0" w:line="480" w:lineRule="auto"/>
        <w:ind w:left="709" w:firstLine="709"/>
        <w:jc w:val="both"/>
        <w:rPr>
          <w:rFonts w:ascii="Times New Roman" w:hAnsi="Times New Roman" w:cs="Times New Roman"/>
          <w:sz w:val="24"/>
          <w:szCs w:val="24"/>
        </w:rPr>
      </w:pPr>
      <w:r w:rsidRPr="00595B41">
        <w:rPr>
          <w:rFonts w:ascii="Times New Roman" w:hAnsi="Times New Roman" w:cs="Times New Roman"/>
          <w:sz w:val="24"/>
          <w:szCs w:val="24"/>
        </w:rPr>
        <w:t xml:space="preserve">Dari gambaran tersebut tampak jelas bahwa perkembangan IPA sangat didukung oleh matematika. Tanpa matematika orang tidak dapat menghitung kecepatan sinar, tanpa mengetahui kecepatan sinar manusia tidak dapat mengukur jarak antara benda-benda </w:t>
      </w:r>
      <w:r w:rsidR="0032004D">
        <w:rPr>
          <w:rFonts w:ascii="Times New Roman" w:hAnsi="Times New Roman" w:cs="Times New Roman"/>
          <w:sz w:val="24"/>
          <w:szCs w:val="24"/>
        </w:rPr>
        <w:t>angkasa, lebih-lebih dengan di</w:t>
      </w:r>
      <w:r w:rsidRPr="00595B41">
        <w:rPr>
          <w:rFonts w:ascii="Times New Roman" w:hAnsi="Times New Roman" w:cs="Times New Roman"/>
          <w:sz w:val="24"/>
          <w:szCs w:val="24"/>
        </w:rPr>
        <w:t>temukannya teknologi komputer</w:t>
      </w:r>
      <w:r w:rsidR="0032004D">
        <w:rPr>
          <w:rFonts w:ascii="Times New Roman" w:hAnsi="Times New Roman" w:cs="Times New Roman"/>
          <w:sz w:val="24"/>
          <w:szCs w:val="24"/>
          <w:lang w:val="id-ID"/>
        </w:rPr>
        <w:t xml:space="preserve">, </w:t>
      </w:r>
      <w:r w:rsidRPr="00595B41">
        <w:rPr>
          <w:rFonts w:ascii="Times New Roman" w:hAnsi="Times New Roman" w:cs="Times New Roman"/>
          <w:sz w:val="24"/>
          <w:szCs w:val="24"/>
        </w:rPr>
        <w:t>manusia</w:t>
      </w:r>
      <w:r w:rsidR="0032004D">
        <w:rPr>
          <w:rFonts w:ascii="Times New Roman" w:hAnsi="Times New Roman" w:cs="Times New Roman"/>
          <w:sz w:val="24"/>
          <w:szCs w:val="24"/>
          <w:lang w:val="id-ID"/>
        </w:rPr>
        <w:t xml:space="preserve"> </w:t>
      </w:r>
      <w:r w:rsidRPr="00595B41">
        <w:rPr>
          <w:rFonts w:ascii="Times New Roman" w:hAnsi="Times New Roman" w:cs="Times New Roman"/>
          <w:sz w:val="24"/>
          <w:szCs w:val="24"/>
        </w:rPr>
        <w:t>dapat mengetahui tentang IPA</w:t>
      </w:r>
      <w:r w:rsidR="0032004D">
        <w:rPr>
          <w:rFonts w:ascii="Times New Roman" w:hAnsi="Times New Roman" w:cs="Times New Roman"/>
          <w:sz w:val="24"/>
          <w:szCs w:val="24"/>
          <w:lang w:val="id-ID"/>
        </w:rPr>
        <w:t xml:space="preserve"> walaupun berjarak jauh. Tentunya </w:t>
      </w:r>
      <w:r w:rsidR="00E35142">
        <w:rPr>
          <w:rFonts w:ascii="Times New Roman" w:hAnsi="Times New Roman" w:cs="Times New Roman"/>
          <w:sz w:val="24"/>
          <w:szCs w:val="24"/>
          <w:lang w:val="id-ID"/>
        </w:rPr>
        <w:t>m</w:t>
      </w:r>
      <w:r w:rsidR="00E35142">
        <w:rPr>
          <w:rFonts w:ascii="Times New Roman" w:hAnsi="Times New Roman" w:cs="Times New Roman"/>
          <w:sz w:val="24"/>
          <w:szCs w:val="24"/>
        </w:rPr>
        <w:t>anusia</w:t>
      </w:r>
      <w:r w:rsidR="00E35142">
        <w:rPr>
          <w:rFonts w:ascii="Times New Roman" w:hAnsi="Times New Roman" w:cs="Times New Roman"/>
          <w:sz w:val="24"/>
          <w:szCs w:val="24"/>
          <w:lang w:val="id-ID"/>
        </w:rPr>
        <w:t xml:space="preserve"> juga </w:t>
      </w:r>
      <w:r w:rsidR="0032004D">
        <w:rPr>
          <w:rFonts w:ascii="Times New Roman" w:hAnsi="Times New Roman" w:cs="Times New Roman"/>
          <w:sz w:val="24"/>
          <w:szCs w:val="24"/>
          <w:lang w:val="id-ID"/>
        </w:rPr>
        <w:t xml:space="preserve">memerlukan matematika </w:t>
      </w:r>
      <w:r w:rsidR="00E35142">
        <w:rPr>
          <w:rFonts w:ascii="Times New Roman" w:hAnsi="Times New Roman" w:cs="Times New Roman"/>
          <w:sz w:val="24"/>
          <w:szCs w:val="24"/>
          <w:lang w:val="id-ID"/>
        </w:rPr>
        <w:t xml:space="preserve">untuk </w:t>
      </w:r>
      <w:r w:rsidRPr="00595B41">
        <w:rPr>
          <w:rFonts w:ascii="Times New Roman" w:hAnsi="Times New Roman" w:cs="Times New Roman"/>
          <w:sz w:val="24"/>
          <w:szCs w:val="24"/>
        </w:rPr>
        <w:t xml:space="preserve">dapat mengendalikan pesawat angkasa dari jarak </w:t>
      </w:r>
      <w:r w:rsidR="0032004D">
        <w:rPr>
          <w:rFonts w:ascii="Times New Roman" w:hAnsi="Times New Roman" w:cs="Times New Roman"/>
          <w:sz w:val="24"/>
          <w:szCs w:val="24"/>
          <w:lang w:val="id-ID"/>
        </w:rPr>
        <w:t>jutaan kilometer</w:t>
      </w:r>
      <w:r w:rsidR="00E35142">
        <w:rPr>
          <w:rFonts w:ascii="Times New Roman" w:hAnsi="Times New Roman" w:cs="Times New Roman"/>
          <w:sz w:val="24"/>
          <w:szCs w:val="24"/>
          <w:lang w:val="id-ID"/>
        </w:rPr>
        <w:t>.</w:t>
      </w:r>
    </w:p>
    <w:p w:rsidR="00FC069F" w:rsidRPr="00595B41" w:rsidRDefault="00FC069F" w:rsidP="00D762DB">
      <w:pPr>
        <w:spacing w:after="0" w:line="360" w:lineRule="auto"/>
        <w:ind w:left="993"/>
        <w:jc w:val="both"/>
        <w:rPr>
          <w:rFonts w:ascii="Times New Roman" w:hAnsi="Times New Roman" w:cs="Times New Roman"/>
          <w:sz w:val="24"/>
          <w:szCs w:val="24"/>
        </w:rPr>
      </w:pPr>
    </w:p>
    <w:p w:rsidR="00684483" w:rsidRPr="00595B41" w:rsidRDefault="00D320A7" w:rsidP="00EC7DFA">
      <w:pPr>
        <w:numPr>
          <w:ilvl w:val="3"/>
          <w:numId w:val="18"/>
        </w:numPr>
        <w:spacing w:after="0" w:line="480" w:lineRule="auto"/>
        <w:ind w:left="709" w:hanging="283"/>
        <w:jc w:val="both"/>
        <w:rPr>
          <w:rFonts w:ascii="Times New Roman" w:hAnsi="Times New Roman" w:cs="Times New Roman"/>
          <w:b/>
          <w:bCs/>
          <w:sz w:val="24"/>
          <w:szCs w:val="24"/>
          <w:lang w:val="id-ID"/>
        </w:rPr>
      </w:pPr>
      <w:r w:rsidRPr="00595B41">
        <w:rPr>
          <w:rFonts w:ascii="Times New Roman" w:hAnsi="Times New Roman" w:cs="Times New Roman"/>
          <w:b/>
          <w:bCs/>
          <w:sz w:val="24"/>
          <w:szCs w:val="24"/>
          <w:lang w:val="id-ID"/>
        </w:rPr>
        <w:t>Peran Matematika dalam Ilmu Sosi</w:t>
      </w:r>
      <w:r w:rsidR="00C4441F" w:rsidRPr="00595B41">
        <w:rPr>
          <w:rFonts w:ascii="Times New Roman" w:hAnsi="Times New Roman" w:cs="Times New Roman"/>
          <w:b/>
          <w:bCs/>
          <w:sz w:val="24"/>
          <w:szCs w:val="24"/>
          <w:lang w:val="id-ID"/>
        </w:rPr>
        <w:t>al</w:t>
      </w:r>
    </w:p>
    <w:p w:rsidR="00BD0AA3" w:rsidRPr="00595B41" w:rsidRDefault="00743019" w:rsidP="00EC7DFA">
      <w:pPr>
        <w:spacing w:after="0" w:line="480" w:lineRule="auto"/>
        <w:ind w:left="709" w:firstLine="709"/>
        <w:jc w:val="both"/>
        <w:rPr>
          <w:rFonts w:ascii="Times New Roman" w:hAnsi="Times New Roman" w:cs="Times New Roman"/>
          <w:sz w:val="24"/>
          <w:szCs w:val="24"/>
          <w:lang w:val="id-ID"/>
        </w:rPr>
      </w:pPr>
      <w:r w:rsidRPr="00595B41">
        <w:rPr>
          <w:rFonts w:ascii="Times New Roman" w:hAnsi="Times New Roman" w:cs="Times New Roman"/>
          <w:sz w:val="24"/>
          <w:szCs w:val="24"/>
        </w:rPr>
        <w:t>Tidak hanya dalam bidang sains matematika berperan, namun ilmu</w:t>
      </w:r>
      <w:r w:rsidRPr="00595B41">
        <w:rPr>
          <w:rFonts w:ascii="Times New Roman" w:hAnsi="Times New Roman" w:cs="Times New Roman"/>
          <w:sz w:val="24"/>
          <w:szCs w:val="24"/>
          <w:lang w:val="id-ID"/>
        </w:rPr>
        <w:t xml:space="preserve"> sosial pun juga memerlukan </w:t>
      </w:r>
      <w:r w:rsidR="00D61072">
        <w:rPr>
          <w:rFonts w:ascii="Times New Roman" w:hAnsi="Times New Roman" w:cs="Times New Roman"/>
          <w:sz w:val="24"/>
          <w:szCs w:val="24"/>
          <w:lang w:val="id-ID"/>
        </w:rPr>
        <w:t xml:space="preserve">peran </w:t>
      </w:r>
      <w:r w:rsidRPr="00595B41">
        <w:rPr>
          <w:rFonts w:ascii="Times New Roman" w:hAnsi="Times New Roman" w:cs="Times New Roman"/>
          <w:sz w:val="24"/>
          <w:szCs w:val="24"/>
          <w:lang w:val="id-ID"/>
        </w:rPr>
        <w:t>matematik</w:t>
      </w:r>
      <w:r w:rsidR="00B80E53">
        <w:rPr>
          <w:rFonts w:ascii="Times New Roman" w:hAnsi="Times New Roman" w:cs="Times New Roman"/>
          <w:sz w:val="24"/>
          <w:szCs w:val="24"/>
          <w:lang w:val="id-ID"/>
        </w:rPr>
        <w:t xml:space="preserve">a. </w:t>
      </w:r>
      <w:r w:rsidR="00D61072">
        <w:rPr>
          <w:rFonts w:ascii="Times New Roman" w:hAnsi="Times New Roman" w:cs="Times New Roman"/>
          <w:sz w:val="24"/>
          <w:szCs w:val="24"/>
          <w:lang w:val="id-ID"/>
        </w:rPr>
        <w:t>Berikut peneliti uraikan peran matematika terhadap ilmu Sosial</w:t>
      </w:r>
      <w:r w:rsidR="00B80E53">
        <w:rPr>
          <w:rFonts w:ascii="Times New Roman" w:hAnsi="Times New Roman" w:cs="Times New Roman"/>
          <w:sz w:val="24"/>
          <w:szCs w:val="24"/>
          <w:lang w:val="id-ID"/>
        </w:rPr>
        <w:t>.</w:t>
      </w:r>
    </w:p>
    <w:p w:rsidR="00E45B73" w:rsidRPr="00595B41" w:rsidRDefault="008C31AC" w:rsidP="00EC7DFA">
      <w:pPr>
        <w:numPr>
          <w:ilvl w:val="0"/>
          <w:numId w:val="28"/>
        </w:numPr>
        <w:spacing w:after="0" w:line="480" w:lineRule="auto"/>
        <w:ind w:left="993" w:hanging="28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Peran matematika dalam  geografi</w:t>
      </w:r>
    </w:p>
    <w:p w:rsidR="003E7E67" w:rsidRPr="00595B41" w:rsidRDefault="008C31AC" w:rsidP="00EC7DFA">
      <w:pPr>
        <w:spacing w:after="0" w:line="480" w:lineRule="auto"/>
        <w:ind w:left="993" w:firstLine="567"/>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Selembar peta seringkali berbicara lebih banyak dari jutaan kata. Dalam Islam peta </w:t>
      </w:r>
      <w:r w:rsidR="00CE0F47" w:rsidRPr="00595B41">
        <w:rPr>
          <w:rFonts w:ascii="Times New Roman" w:hAnsi="Times New Roman" w:cs="Times New Roman"/>
          <w:sz w:val="24"/>
          <w:szCs w:val="24"/>
          <w:lang w:val="id-ID"/>
        </w:rPr>
        <w:t xml:space="preserve">berperan penting dalam menentukan jarak antar kota, mengukur tingginya gunung, maupun dalamnya lembah dalam rangka ekspansi (perluasan wilayah) Islam. Wawasan geopolitik dunia ini sangat diperlukan bagi penguasa maupun umat dalam negara Islam </w:t>
      </w:r>
      <w:r w:rsidR="00E940C5" w:rsidRPr="00595B41">
        <w:rPr>
          <w:rFonts w:ascii="Times New Roman" w:hAnsi="Times New Roman" w:cs="Times New Roman"/>
          <w:sz w:val="24"/>
          <w:szCs w:val="24"/>
          <w:lang w:val="id-ID"/>
        </w:rPr>
        <w:t xml:space="preserve">untuk mengetahui seberapa luas wilayah kekuasaan negara dan titik-titik mana saja yang mengandung potensi alam yang besar, </w:t>
      </w:r>
      <w:r w:rsidR="00CE0F47" w:rsidRPr="00595B41">
        <w:rPr>
          <w:rFonts w:ascii="Times New Roman" w:hAnsi="Times New Roman" w:cs="Times New Roman"/>
          <w:sz w:val="24"/>
          <w:szCs w:val="24"/>
          <w:lang w:val="id-ID"/>
        </w:rPr>
        <w:t xml:space="preserve">sehingga mereka tidak </w:t>
      </w:r>
      <w:r w:rsidR="00CE0F47" w:rsidRPr="00595B41">
        <w:rPr>
          <w:rFonts w:ascii="Times New Roman" w:hAnsi="Times New Roman" w:cs="Times New Roman"/>
          <w:sz w:val="24"/>
          <w:szCs w:val="24"/>
          <w:lang w:val="id-ID"/>
        </w:rPr>
        <w:lastRenderedPageBreak/>
        <w:t>dengan mudah melepaskan</w:t>
      </w:r>
      <w:r w:rsidR="00ED765F" w:rsidRPr="00595B41">
        <w:rPr>
          <w:rFonts w:ascii="Times New Roman" w:hAnsi="Times New Roman" w:cs="Times New Roman"/>
          <w:sz w:val="24"/>
          <w:szCs w:val="24"/>
          <w:lang w:val="id-ID"/>
        </w:rPr>
        <w:t xml:space="preserve"> </w:t>
      </w:r>
      <w:r w:rsidR="00CE0F47" w:rsidRPr="00595B41">
        <w:rPr>
          <w:rFonts w:ascii="Times New Roman" w:hAnsi="Times New Roman" w:cs="Times New Roman"/>
          <w:sz w:val="24"/>
          <w:szCs w:val="24"/>
          <w:lang w:val="id-ID"/>
        </w:rPr>
        <w:t>wilayah kekuasaan mereka dan sumber daya alam yang besar yang terkandung di dalamnya</w:t>
      </w:r>
      <w:r w:rsidR="00ED765F" w:rsidRPr="00595B41">
        <w:rPr>
          <w:rFonts w:ascii="Times New Roman" w:hAnsi="Times New Roman" w:cs="Times New Roman"/>
          <w:sz w:val="24"/>
          <w:szCs w:val="24"/>
          <w:lang w:val="id-ID"/>
        </w:rPr>
        <w:t xml:space="preserve"> walaupun hanya sejengkal</w:t>
      </w:r>
      <w:r w:rsidR="00CE0F47" w:rsidRPr="00595B41">
        <w:rPr>
          <w:rFonts w:ascii="Times New Roman" w:hAnsi="Times New Roman" w:cs="Times New Roman"/>
          <w:sz w:val="24"/>
          <w:szCs w:val="24"/>
          <w:lang w:val="id-ID"/>
        </w:rPr>
        <w:t>. Dan pembuatan peta yang detail i</w:t>
      </w:r>
      <w:r w:rsidR="00684483" w:rsidRPr="00595B41">
        <w:rPr>
          <w:rFonts w:ascii="Times New Roman" w:hAnsi="Times New Roman" w:cs="Times New Roman"/>
          <w:sz w:val="24"/>
          <w:szCs w:val="24"/>
          <w:lang w:val="id-ID"/>
        </w:rPr>
        <w:t>ni akan sangat memerlukan perhitu</w:t>
      </w:r>
      <w:r w:rsidR="00CE0F47" w:rsidRPr="00595B41">
        <w:rPr>
          <w:rFonts w:ascii="Times New Roman" w:hAnsi="Times New Roman" w:cs="Times New Roman"/>
          <w:sz w:val="24"/>
          <w:szCs w:val="24"/>
          <w:lang w:val="id-ID"/>
        </w:rPr>
        <w:t>ngan matematika yang sangat akurat.</w:t>
      </w:r>
      <w:r w:rsidR="00684483" w:rsidRPr="00595B41">
        <w:rPr>
          <w:rStyle w:val="FootnoteReference"/>
          <w:rFonts w:ascii="Times New Roman" w:hAnsi="Times New Roman"/>
          <w:sz w:val="24"/>
          <w:szCs w:val="24"/>
          <w:lang w:val="id-ID"/>
        </w:rPr>
        <w:footnoteReference w:id="105"/>
      </w:r>
    </w:p>
    <w:p w:rsidR="008C31AC" w:rsidRPr="00595B41" w:rsidRDefault="008C31AC" w:rsidP="00EC7DFA">
      <w:pPr>
        <w:numPr>
          <w:ilvl w:val="0"/>
          <w:numId w:val="28"/>
        </w:numPr>
        <w:spacing w:after="0" w:line="480" w:lineRule="auto"/>
        <w:ind w:left="993" w:hanging="28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Peran matematika dalam </w:t>
      </w:r>
      <w:r w:rsidR="00684483" w:rsidRPr="00595B41">
        <w:rPr>
          <w:rFonts w:ascii="Times New Roman" w:hAnsi="Times New Roman" w:cs="Times New Roman"/>
          <w:sz w:val="24"/>
          <w:szCs w:val="24"/>
          <w:lang w:val="id-ID"/>
        </w:rPr>
        <w:t>sosial ekonomi</w:t>
      </w:r>
    </w:p>
    <w:p w:rsidR="0067601B" w:rsidRDefault="00B80E53" w:rsidP="00EC7DFA">
      <w:pPr>
        <w:spacing w:after="0" w:line="480" w:lineRule="auto"/>
        <w:ind w:left="993"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Ilmu ekonomi adalah ilmu yang </w:t>
      </w:r>
      <w:r w:rsidR="00BB500E">
        <w:rPr>
          <w:rFonts w:ascii="Times New Roman" w:hAnsi="Times New Roman" w:cs="Times New Roman"/>
          <w:sz w:val="24"/>
          <w:szCs w:val="24"/>
          <w:lang w:val="id-ID"/>
        </w:rPr>
        <w:t>memusat pada konsep-konsep kuantitatif, misalnya: harga, biaya, tingkat upah, investasi, penghasilan</w:t>
      </w:r>
      <w:r w:rsidR="0067601B">
        <w:rPr>
          <w:rFonts w:ascii="Times New Roman" w:hAnsi="Times New Roman" w:cs="Times New Roman"/>
          <w:sz w:val="24"/>
          <w:szCs w:val="24"/>
          <w:lang w:val="id-ID"/>
        </w:rPr>
        <w:t>, dan laba. A</w:t>
      </w:r>
      <w:r w:rsidR="00BB500E">
        <w:rPr>
          <w:rFonts w:ascii="Times New Roman" w:hAnsi="Times New Roman" w:cs="Times New Roman"/>
          <w:sz w:val="24"/>
          <w:szCs w:val="24"/>
          <w:lang w:val="id-ID"/>
        </w:rPr>
        <w:t>nalisis</w:t>
      </w:r>
      <w:r w:rsidR="0067601B">
        <w:rPr>
          <w:rFonts w:ascii="Times New Roman" w:hAnsi="Times New Roman" w:cs="Times New Roman"/>
          <w:sz w:val="24"/>
          <w:szCs w:val="24"/>
          <w:lang w:val="id-ID"/>
        </w:rPr>
        <w:t xml:space="preserve"> </w:t>
      </w:r>
      <w:r w:rsidR="00BB500E">
        <w:rPr>
          <w:rFonts w:ascii="Times New Roman" w:hAnsi="Times New Roman" w:cs="Times New Roman"/>
          <w:sz w:val="24"/>
          <w:szCs w:val="24"/>
          <w:lang w:val="id-ID"/>
        </w:rPr>
        <w:t xml:space="preserve"> ekonomi tidak dapat dilepaskan dari matematika karena matematika menyediakan suatu kerangka logika sistematis, di mana nisbah kuantitatif dapat dipelajari</w:t>
      </w:r>
      <w:r w:rsidR="001831AA">
        <w:rPr>
          <w:rFonts w:ascii="Times New Roman" w:hAnsi="Times New Roman" w:cs="Times New Roman"/>
          <w:sz w:val="24"/>
          <w:szCs w:val="24"/>
          <w:lang w:val="id-ID"/>
        </w:rPr>
        <w:t xml:space="preserve"> a</w:t>
      </w:r>
      <w:r w:rsidR="00BB500E">
        <w:rPr>
          <w:rFonts w:ascii="Times New Roman" w:hAnsi="Times New Roman" w:cs="Times New Roman"/>
          <w:sz w:val="24"/>
          <w:szCs w:val="24"/>
          <w:lang w:val="id-ID"/>
        </w:rPr>
        <w:t>pabila variabel ekonomi dinyatakan dengan lambang-lambang dan nilainya dinyatakan secara matematis. Matematika menyediakan teknik untuk menganalisis nisbah dari variabel-variabel yang diwakilinya oleh karena itu banyak analisis ekonomi yang kemudian menggunakan analisis matematika terapan</w:t>
      </w:r>
      <w:r w:rsidR="0067601B">
        <w:rPr>
          <w:rFonts w:ascii="Times New Roman" w:hAnsi="Times New Roman" w:cs="Times New Roman"/>
          <w:sz w:val="24"/>
          <w:szCs w:val="24"/>
          <w:lang w:val="id-ID"/>
        </w:rPr>
        <w:t xml:space="preserve"> sebagai alat</w:t>
      </w:r>
      <w:r w:rsidR="00BB500E">
        <w:rPr>
          <w:rFonts w:ascii="Times New Roman" w:hAnsi="Times New Roman" w:cs="Times New Roman"/>
          <w:sz w:val="24"/>
          <w:szCs w:val="24"/>
          <w:lang w:val="id-ID"/>
        </w:rPr>
        <w:t>.</w:t>
      </w:r>
      <w:r w:rsidR="009E176A">
        <w:rPr>
          <w:rFonts w:ascii="Times New Roman" w:hAnsi="Times New Roman" w:cs="Times New Roman"/>
          <w:sz w:val="24"/>
          <w:szCs w:val="24"/>
          <w:lang w:val="id-ID"/>
        </w:rPr>
        <w:t xml:space="preserve"> Dengan </w:t>
      </w:r>
      <w:r w:rsidR="0067601B">
        <w:rPr>
          <w:rFonts w:ascii="Times New Roman" w:hAnsi="Times New Roman" w:cs="Times New Roman"/>
          <w:sz w:val="24"/>
          <w:szCs w:val="24"/>
          <w:lang w:val="id-ID"/>
        </w:rPr>
        <w:t>demikian, pelaku ekonomi akan dapat memperhitungkan atau memperkirakan besarnya pengaruh secara kuantitatif dari perub</w:t>
      </w:r>
      <w:r w:rsidR="009E176A">
        <w:rPr>
          <w:rFonts w:ascii="Times New Roman" w:hAnsi="Times New Roman" w:cs="Times New Roman"/>
          <w:sz w:val="24"/>
          <w:szCs w:val="24"/>
          <w:lang w:val="id-ID"/>
        </w:rPr>
        <w:t>a</w:t>
      </w:r>
      <w:r w:rsidR="0067601B">
        <w:rPr>
          <w:rFonts w:ascii="Times New Roman" w:hAnsi="Times New Roman" w:cs="Times New Roman"/>
          <w:sz w:val="24"/>
          <w:szCs w:val="24"/>
          <w:lang w:val="id-ID"/>
        </w:rPr>
        <w:t>han suatu kejadian ekonomi terhadap</w:t>
      </w:r>
      <w:r w:rsidR="001831AA">
        <w:rPr>
          <w:rFonts w:ascii="Times New Roman" w:hAnsi="Times New Roman" w:cs="Times New Roman"/>
          <w:sz w:val="24"/>
          <w:szCs w:val="24"/>
          <w:lang w:val="id-ID"/>
        </w:rPr>
        <w:t xml:space="preserve"> </w:t>
      </w:r>
      <w:r w:rsidR="0067601B">
        <w:rPr>
          <w:rFonts w:ascii="Times New Roman" w:hAnsi="Times New Roman" w:cs="Times New Roman"/>
          <w:sz w:val="24"/>
          <w:szCs w:val="24"/>
          <w:lang w:val="id-ID"/>
        </w:rPr>
        <w:t>kejadian ekonomi lainnya. Serta meramalkan kejadian tersebut, mengingat dari ramalan (</w:t>
      </w:r>
      <w:r w:rsidR="0067601B">
        <w:rPr>
          <w:rFonts w:ascii="Times New Roman" w:hAnsi="Times New Roman" w:cs="Times New Roman"/>
          <w:i/>
          <w:iCs/>
          <w:sz w:val="24"/>
          <w:szCs w:val="24"/>
          <w:lang w:val="id-ID"/>
        </w:rPr>
        <w:t>forecasting</w:t>
      </w:r>
      <w:r w:rsidR="0067601B">
        <w:rPr>
          <w:rFonts w:ascii="Times New Roman" w:hAnsi="Times New Roman" w:cs="Times New Roman"/>
          <w:sz w:val="24"/>
          <w:szCs w:val="24"/>
          <w:lang w:val="id-ID"/>
        </w:rPr>
        <w:t>) sangat berguna untuk dasar perencanaan (</w:t>
      </w:r>
      <w:r w:rsidR="0067601B">
        <w:rPr>
          <w:rFonts w:ascii="Times New Roman" w:hAnsi="Times New Roman" w:cs="Times New Roman"/>
          <w:i/>
          <w:iCs/>
          <w:sz w:val="24"/>
          <w:szCs w:val="24"/>
          <w:lang w:val="id-ID"/>
        </w:rPr>
        <w:t>planning</w:t>
      </w:r>
      <w:r w:rsidR="0067601B">
        <w:rPr>
          <w:rFonts w:ascii="Times New Roman" w:hAnsi="Times New Roman" w:cs="Times New Roman"/>
          <w:sz w:val="24"/>
          <w:szCs w:val="24"/>
          <w:lang w:val="id-ID"/>
        </w:rPr>
        <w:t xml:space="preserve">). </w:t>
      </w:r>
      <w:r w:rsidR="001831AA">
        <w:rPr>
          <w:rFonts w:ascii="Times New Roman" w:hAnsi="Times New Roman" w:cs="Times New Roman"/>
          <w:sz w:val="24"/>
          <w:szCs w:val="24"/>
          <w:lang w:val="id-ID"/>
        </w:rPr>
        <w:t>Dalam hal ini akan sangat diperlukan penguasaan tentang Fungsi, Limit, Diferensial, dan Integral.</w:t>
      </w:r>
      <w:r w:rsidR="001831AA">
        <w:rPr>
          <w:rStyle w:val="FootnoteReference"/>
          <w:rFonts w:ascii="Times New Roman" w:hAnsi="Times New Roman"/>
          <w:sz w:val="24"/>
          <w:szCs w:val="24"/>
          <w:lang w:val="id-ID"/>
        </w:rPr>
        <w:footnoteReference w:id="106"/>
      </w:r>
    </w:p>
    <w:p w:rsidR="00684483" w:rsidRPr="00595B41" w:rsidRDefault="001831AA" w:rsidP="00EC7DFA">
      <w:pPr>
        <w:spacing w:after="0" w:line="480" w:lineRule="auto"/>
        <w:ind w:left="993"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Dalam Islam</w:t>
      </w:r>
      <w:r w:rsidR="00C4441F" w:rsidRPr="00595B41">
        <w:rPr>
          <w:rFonts w:ascii="Times New Roman" w:hAnsi="Times New Roman" w:cs="Times New Roman"/>
          <w:sz w:val="24"/>
          <w:szCs w:val="24"/>
          <w:lang w:val="id-ID"/>
        </w:rPr>
        <w:t xml:space="preserve"> seorang pemimpin</w:t>
      </w:r>
      <w:r>
        <w:rPr>
          <w:rFonts w:ascii="Times New Roman" w:hAnsi="Times New Roman" w:cs="Times New Roman"/>
          <w:sz w:val="24"/>
          <w:szCs w:val="24"/>
          <w:lang w:val="id-ID"/>
        </w:rPr>
        <w:t xml:space="preserve"> diwajibkan untuk</w:t>
      </w:r>
      <w:r w:rsidR="00C4441F" w:rsidRPr="00595B41">
        <w:rPr>
          <w:rFonts w:ascii="Times New Roman" w:hAnsi="Times New Roman" w:cs="Times New Roman"/>
          <w:sz w:val="24"/>
          <w:szCs w:val="24"/>
          <w:lang w:val="id-ID"/>
        </w:rPr>
        <w:t xml:space="preserve"> mengetahui keadaan rakyatnya s</w:t>
      </w:r>
      <w:r w:rsidR="00CD09EA" w:rsidRPr="00595B41">
        <w:rPr>
          <w:rFonts w:ascii="Times New Roman" w:hAnsi="Times New Roman" w:cs="Times New Roman"/>
          <w:sz w:val="24"/>
          <w:szCs w:val="24"/>
          <w:lang w:val="id-ID"/>
        </w:rPr>
        <w:t>atu</w:t>
      </w:r>
      <w:r>
        <w:rPr>
          <w:rFonts w:ascii="Times New Roman" w:hAnsi="Times New Roman" w:cs="Times New Roman"/>
          <w:sz w:val="24"/>
          <w:szCs w:val="24"/>
          <w:lang w:val="id-ID"/>
        </w:rPr>
        <w:t>-</w:t>
      </w:r>
      <w:r w:rsidR="00CD09EA" w:rsidRPr="00595B41">
        <w:rPr>
          <w:rFonts w:ascii="Times New Roman" w:hAnsi="Times New Roman" w:cs="Times New Roman"/>
          <w:sz w:val="24"/>
          <w:szCs w:val="24"/>
          <w:lang w:val="id-ID"/>
        </w:rPr>
        <w:t>persatu, bukan secara umum. Dalam suatu hadits Rasulullah SAW bersabda:</w:t>
      </w:r>
    </w:p>
    <w:p w:rsidR="00AB7775" w:rsidRPr="00D762DB" w:rsidRDefault="00AB7775" w:rsidP="004B11AD">
      <w:pPr>
        <w:spacing w:after="0" w:line="360" w:lineRule="auto"/>
        <w:ind w:left="4395"/>
        <w:jc w:val="both"/>
        <w:rPr>
          <w:rFonts w:ascii="Times New Roman" w:hAnsi="Times New Roman" w:cs="Times New Roman"/>
          <w:sz w:val="28"/>
          <w:szCs w:val="28"/>
          <w:rtl/>
          <w:lang w:val="id-ID"/>
        </w:rPr>
      </w:pPr>
      <w:r w:rsidRPr="00D762DB">
        <w:rPr>
          <w:rFonts w:ascii="Times New Roman" w:hAnsi="Times New Roman" w:cs="Times New Roman" w:hint="cs"/>
          <w:sz w:val="28"/>
          <w:szCs w:val="28"/>
          <w:rtl/>
          <w:lang w:val="id-ID"/>
        </w:rPr>
        <w:t>اْلاِمَامُ رَاعٍ وَ مَسْئُوْلٌ عَنْ رَعِيَّتِهِ (</w:t>
      </w:r>
      <w:r w:rsidRPr="00D762DB">
        <w:rPr>
          <w:rFonts w:ascii="Times New Roman" w:hAnsi="Times New Roman" w:cs="Times New Roman" w:hint="cs"/>
          <w:sz w:val="24"/>
          <w:szCs w:val="24"/>
          <w:rtl/>
          <w:lang w:val="id-ID"/>
        </w:rPr>
        <w:t>متفق عليه</w:t>
      </w:r>
      <w:r w:rsidRPr="00D762DB">
        <w:rPr>
          <w:rFonts w:ascii="Times New Roman" w:hAnsi="Times New Roman" w:cs="Times New Roman" w:hint="cs"/>
          <w:sz w:val="28"/>
          <w:szCs w:val="28"/>
          <w:rtl/>
          <w:lang w:val="id-ID"/>
        </w:rPr>
        <w:t>)</w:t>
      </w:r>
    </w:p>
    <w:p w:rsidR="004B11AD" w:rsidRDefault="004B11AD" w:rsidP="00EC7DFA">
      <w:pPr>
        <w:spacing w:after="0"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Artinya:</w:t>
      </w:r>
    </w:p>
    <w:p w:rsidR="00CD09EA" w:rsidRPr="00595B41" w:rsidRDefault="00CD09EA" w:rsidP="00EC7DFA">
      <w:pPr>
        <w:spacing w:after="0" w:line="480" w:lineRule="auto"/>
        <w:ind w:left="993"/>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“Seorang Imam (</w:t>
      </w:r>
      <w:r w:rsidRPr="00595B41">
        <w:rPr>
          <w:rFonts w:ascii="Times New Roman" w:hAnsi="Times New Roman" w:cs="Times New Roman"/>
          <w:i/>
          <w:iCs/>
          <w:sz w:val="24"/>
          <w:szCs w:val="24"/>
          <w:lang w:val="id-ID"/>
        </w:rPr>
        <w:t>khalifah/</w:t>
      </w:r>
      <w:r w:rsidRPr="00595B41">
        <w:rPr>
          <w:rFonts w:ascii="Times New Roman" w:hAnsi="Times New Roman" w:cs="Times New Roman"/>
          <w:sz w:val="24"/>
          <w:szCs w:val="24"/>
          <w:lang w:val="id-ID"/>
        </w:rPr>
        <w:t xml:space="preserve">kepala negara) adalah pemelihara dan pengatur urusan rakyat dan ia akan dimintai pertanggungjawaban atas urusan rakyatnya.” </w:t>
      </w:r>
      <w:r w:rsidRPr="00595B41">
        <w:rPr>
          <w:rFonts w:ascii="Times New Roman" w:hAnsi="Times New Roman" w:cs="Times New Roman"/>
          <w:b/>
          <w:bCs/>
          <w:sz w:val="24"/>
          <w:szCs w:val="24"/>
          <w:lang w:val="id-ID"/>
        </w:rPr>
        <w:t>(HR. Bukhari dan Muslim)</w:t>
      </w:r>
      <w:r w:rsidR="008272F0" w:rsidRPr="00595B41">
        <w:rPr>
          <w:rStyle w:val="FootnoteReference"/>
          <w:rFonts w:ascii="Times New Roman" w:hAnsi="Times New Roman"/>
          <w:sz w:val="24"/>
          <w:szCs w:val="24"/>
          <w:lang w:val="id-ID"/>
        </w:rPr>
        <w:footnoteReference w:id="107"/>
      </w:r>
    </w:p>
    <w:p w:rsidR="00CD09EA" w:rsidRPr="00595B41" w:rsidRDefault="008272F0" w:rsidP="00EC7DFA">
      <w:pPr>
        <w:spacing w:after="0" w:line="480" w:lineRule="auto"/>
        <w:ind w:left="993" w:firstLine="567"/>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Berdasarkan kewajiban seorang pemimpin untuk mengetahui kondisi seluruh rakyat dan memenuhi semua kebutuhannya tersebut, sampai-sampai pada masa </w:t>
      </w:r>
      <w:r w:rsidR="00CD09EA" w:rsidRPr="00595B41">
        <w:rPr>
          <w:rFonts w:ascii="Times New Roman" w:hAnsi="Times New Roman" w:cs="Times New Roman"/>
          <w:sz w:val="24"/>
          <w:szCs w:val="24"/>
          <w:lang w:val="id-ID"/>
        </w:rPr>
        <w:t xml:space="preserve">pemerintahan </w:t>
      </w:r>
      <w:r w:rsidR="00CD09EA" w:rsidRPr="00595B41">
        <w:rPr>
          <w:rFonts w:ascii="Times New Roman" w:hAnsi="Times New Roman" w:cs="Times New Roman"/>
          <w:i/>
          <w:iCs/>
          <w:sz w:val="24"/>
          <w:szCs w:val="24"/>
          <w:lang w:val="id-ID"/>
        </w:rPr>
        <w:t xml:space="preserve">khalifah </w:t>
      </w:r>
      <w:r w:rsidR="00CD09EA" w:rsidRPr="00595B41">
        <w:rPr>
          <w:rFonts w:ascii="Times New Roman" w:hAnsi="Times New Roman" w:cs="Times New Roman"/>
          <w:sz w:val="24"/>
          <w:szCs w:val="24"/>
          <w:lang w:val="id-ID"/>
        </w:rPr>
        <w:t>Umar bin Abdul Aziz</w:t>
      </w:r>
      <w:r w:rsidRPr="00595B41">
        <w:rPr>
          <w:rFonts w:ascii="Times New Roman" w:hAnsi="Times New Roman" w:cs="Times New Roman"/>
          <w:sz w:val="24"/>
          <w:szCs w:val="24"/>
          <w:lang w:val="id-ID"/>
        </w:rPr>
        <w:t xml:space="preserve"> tidak ada seorang pun yang mau menerima zakat ketika itu. Hal ini karena </w:t>
      </w:r>
      <w:r w:rsidRPr="00595B41">
        <w:rPr>
          <w:rFonts w:ascii="Times New Roman" w:hAnsi="Times New Roman" w:cs="Times New Roman"/>
          <w:i/>
          <w:iCs/>
          <w:sz w:val="24"/>
          <w:szCs w:val="24"/>
          <w:lang w:val="id-ID"/>
        </w:rPr>
        <w:t xml:space="preserve">khalifah </w:t>
      </w:r>
      <w:r w:rsidRPr="00595B41">
        <w:rPr>
          <w:rFonts w:ascii="Times New Roman" w:hAnsi="Times New Roman" w:cs="Times New Roman"/>
          <w:sz w:val="24"/>
          <w:szCs w:val="24"/>
          <w:lang w:val="id-ID"/>
        </w:rPr>
        <w:t>benar-benar melaksanakan tanggungjawabnya sebagai seorang pemimpin yang mengetahui secara detail masing-masing penduduk negerinya. Sehingga tidak ada satu orang pun yang merasa dirinya berada dalam kategori orang-orang yang berhak menerima zakat.</w:t>
      </w:r>
    </w:p>
    <w:p w:rsidR="00D61072" w:rsidRPr="00595B41" w:rsidRDefault="008272F0" w:rsidP="004B11AD">
      <w:pPr>
        <w:spacing w:after="0" w:line="480" w:lineRule="auto"/>
        <w:ind w:left="993" w:firstLine="567"/>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Untuk memenuhi pengetahuan tentang kependudukan ini tentunya sangat dip</w:t>
      </w:r>
      <w:r w:rsidR="00741030" w:rsidRPr="00595B41">
        <w:rPr>
          <w:rFonts w:ascii="Times New Roman" w:hAnsi="Times New Roman" w:cs="Times New Roman"/>
          <w:sz w:val="24"/>
          <w:szCs w:val="24"/>
          <w:lang w:val="id-ID"/>
        </w:rPr>
        <w:t>erlukan penghitungan statistika. Dari perhitungan tersebut penguasa akan mengetahui jumlah penduduk, tingkat ekonomi, pekerjaan yang dilakoni oleh setiap penduduk di semua daerah kekuasaan Islam, dll.</w:t>
      </w:r>
    </w:p>
    <w:p w:rsidR="00741030" w:rsidRPr="00595B41" w:rsidRDefault="00741030" w:rsidP="00EC7DFA">
      <w:pPr>
        <w:numPr>
          <w:ilvl w:val="0"/>
          <w:numId w:val="28"/>
        </w:numPr>
        <w:spacing w:after="0" w:line="480" w:lineRule="auto"/>
        <w:ind w:left="993" w:hanging="284"/>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lastRenderedPageBreak/>
        <w:t>Peran matematika dalam industri</w:t>
      </w:r>
    </w:p>
    <w:p w:rsidR="00DB25DF" w:rsidRPr="00595B41" w:rsidRDefault="00DB25DF" w:rsidP="00EC7DFA">
      <w:pPr>
        <w:spacing w:after="0" w:line="480" w:lineRule="auto"/>
        <w:ind w:left="993" w:firstLine="567"/>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Salah satu peran matematika dalam bidang industri adalah untuk untuk memperkiraan (menghitung) biaya produksi yang diharapkan seminimal mungkin, namun dengan keuntungan yang optimum.</w:t>
      </w:r>
    </w:p>
    <w:p w:rsidR="00A17271" w:rsidRPr="00595B41" w:rsidRDefault="00A17271" w:rsidP="00EC7DFA">
      <w:pPr>
        <w:spacing w:after="0" w:line="480" w:lineRule="auto"/>
        <w:ind w:left="993" w:firstLine="567"/>
        <w:jc w:val="both"/>
        <w:rPr>
          <w:rFonts w:ascii="Times New Roman" w:hAnsi="Times New Roman" w:cs="Times New Roman"/>
          <w:sz w:val="24"/>
          <w:szCs w:val="24"/>
        </w:rPr>
      </w:pPr>
      <w:r w:rsidRPr="00595B41">
        <w:rPr>
          <w:rFonts w:ascii="Times New Roman" w:hAnsi="Times New Roman" w:cs="Times New Roman"/>
          <w:sz w:val="24"/>
          <w:szCs w:val="24"/>
          <w:lang w:val="id-ID"/>
        </w:rPr>
        <w:t>Departemen</w:t>
      </w:r>
      <w:r w:rsidRPr="00595B41">
        <w:rPr>
          <w:rFonts w:ascii="Times New Roman" w:hAnsi="Times New Roman" w:cs="Times New Roman"/>
          <w:sz w:val="24"/>
          <w:szCs w:val="24"/>
        </w:rPr>
        <w:t xml:space="preserve"> Pendidikan sudah tentu memberi penekanan yang serius terhadap pendidikan matematika di berbagai tingkat pendidikan, sejak Sekolah Dasar sampai Universitas. Walau bagaimanapun kecemerlangan dalam bidang matematika oleh sejumlah pelajar tidak abadi di dalam bidang tersebut, karena kebanyakan dari mereka akan memilih bidang lain yang lebih menjanjikan untuk masa depan mereka. Kebanyakan dari mereka yang memilih matematika pada waktu masuk universitas adalah pilihan ke-2.</w:t>
      </w:r>
      <w:r w:rsidRPr="00595B41">
        <w:rPr>
          <w:rStyle w:val="FootnoteReference"/>
          <w:rFonts w:ascii="Times New Roman" w:hAnsi="Times New Roman"/>
          <w:sz w:val="24"/>
          <w:szCs w:val="24"/>
        </w:rPr>
        <w:footnoteReference w:id="108"/>
      </w:r>
      <w:r w:rsidRPr="00595B41">
        <w:rPr>
          <w:rFonts w:ascii="Times New Roman" w:hAnsi="Times New Roman" w:cs="Times New Roman"/>
          <w:sz w:val="24"/>
          <w:szCs w:val="24"/>
        </w:rPr>
        <w:t xml:space="preserve"> </w:t>
      </w:r>
    </w:p>
    <w:p w:rsidR="00A17271" w:rsidRPr="00595B41" w:rsidRDefault="00A17271" w:rsidP="00EC7DFA">
      <w:pPr>
        <w:spacing w:after="0" w:line="480" w:lineRule="auto"/>
        <w:ind w:left="993" w:firstLine="567"/>
        <w:jc w:val="both"/>
        <w:rPr>
          <w:rFonts w:ascii="Times New Roman" w:hAnsi="Times New Roman" w:cs="Times New Roman"/>
          <w:sz w:val="24"/>
          <w:szCs w:val="24"/>
        </w:rPr>
      </w:pPr>
      <w:r w:rsidRPr="00595B41">
        <w:rPr>
          <w:rFonts w:ascii="Times New Roman" w:hAnsi="Times New Roman" w:cs="Times New Roman"/>
          <w:sz w:val="24"/>
          <w:szCs w:val="24"/>
        </w:rPr>
        <w:t xml:space="preserve">Akhirnya dampak yang dihadapi adalah jumlah mahasiswa yang </w:t>
      </w:r>
      <w:r w:rsidRPr="00595B41">
        <w:rPr>
          <w:rFonts w:ascii="Times New Roman" w:hAnsi="Times New Roman" w:cs="Times New Roman"/>
          <w:sz w:val="24"/>
          <w:szCs w:val="24"/>
          <w:lang w:val="id-ID"/>
        </w:rPr>
        <w:t>pandai</w:t>
      </w:r>
      <w:r w:rsidRPr="00595B41">
        <w:rPr>
          <w:rFonts w:ascii="Times New Roman" w:hAnsi="Times New Roman" w:cs="Times New Roman"/>
          <w:sz w:val="24"/>
          <w:szCs w:val="24"/>
        </w:rPr>
        <w:t xml:space="preserve"> dalam matematika terbatas, sehingga peremajaan guru-guru matematika yang pandai di sekolah dan dosen-dosen di perguruan tinggi sangat terbatas. Kemudian kurangnya kerjasama antara Industri dengan Jurusan Matematika di Universitas pun menjadi kendala yang serius, hal ini disebabkan salah satunya adalah kurangnya ahli Matematika yang dapat menjelaskan dan memahami apa yang diperlukan untuk bidang Industri. </w:t>
      </w:r>
    </w:p>
    <w:p w:rsidR="00E94842" w:rsidRPr="00595B41" w:rsidRDefault="00A17271" w:rsidP="00EC7DFA">
      <w:pPr>
        <w:spacing w:after="0" w:line="480" w:lineRule="auto"/>
        <w:ind w:left="993" w:firstLine="567"/>
        <w:jc w:val="both"/>
        <w:rPr>
          <w:rFonts w:ascii="Times New Roman" w:hAnsi="Times New Roman" w:cs="Times New Roman"/>
          <w:sz w:val="24"/>
          <w:szCs w:val="24"/>
          <w:lang w:val="id-ID"/>
        </w:rPr>
      </w:pPr>
      <w:r w:rsidRPr="00595B41">
        <w:rPr>
          <w:rFonts w:ascii="Times New Roman" w:hAnsi="Times New Roman" w:cs="Times New Roman"/>
          <w:sz w:val="24"/>
          <w:szCs w:val="24"/>
        </w:rPr>
        <w:t xml:space="preserve">Di Republik Korea jurusan Matematika sudah jauh melibatkan diri dalam penelitian-penelitian BioMolecular dan Nano Technology yang </w:t>
      </w:r>
      <w:r w:rsidRPr="00595B41">
        <w:rPr>
          <w:rFonts w:ascii="Times New Roman" w:hAnsi="Times New Roman" w:cs="Times New Roman"/>
          <w:sz w:val="24"/>
          <w:szCs w:val="24"/>
        </w:rPr>
        <w:lastRenderedPageBreak/>
        <w:t>merupakan ilmu yang akan populer</w:t>
      </w:r>
      <w:r w:rsidR="00C14979" w:rsidRPr="00595B41">
        <w:rPr>
          <w:rFonts w:ascii="Times New Roman" w:hAnsi="Times New Roman" w:cs="Times New Roman"/>
          <w:sz w:val="24"/>
          <w:szCs w:val="24"/>
        </w:rPr>
        <w:t xml:space="preserve"> di masa yang akan datang. Jauh</w:t>
      </w:r>
      <w:r w:rsidR="00C14979" w:rsidRPr="00595B41">
        <w:rPr>
          <w:rFonts w:ascii="Times New Roman" w:hAnsi="Times New Roman" w:cs="Times New Roman"/>
          <w:sz w:val="24"/>
          <w:szCs w:val="24"/>
          <w:lang w:val="id-ID"/>
        </w:rPr>
        <w:t>-</w:t>
      </w:r>
      <w:r w:rsidRPr="00595B41">
        <w:rPr>
          <w:rFonts w:ascii="Times New Roman" w:hAnsi="Times New Roman" w:cs="Times New Roman"/>
          <w:sz w:val="24"/>
          <w:szCs w:val="24"/>
        </w:rPr>
        <w:t>jauh hari mereka sudah menjalin kerjasama dengan industri, sehingga para lulusan tidak perlu takut menganggur. Hampir semua universitas di Korea mempunyai jurusan Matematika dan merupakan bidang yang sangat populer dan disukai</w:t>
      </w:r>
      <w:r w:rsidRPr="00595B41">
        <w:rPr>
          <w:rFonts w:ascii="Times New Roman" w:hAnsi="Times New Roman" w:cs="Times New Roman"/>
          <w:sz w:val="24"/>
          <w:szCs w:val="24"/>
          <w:lang w:val="id-ID"/>
        </w:rPr>
        <w:t>.</w:t>
      </w:r>
      <w:r w:rsidRPr="00595B41">
        <w:rPr>
          <w:rStyle w:val="FootnoteReference"/>
          <w:rFonts w:ascii="Times New Roman" w:hAnsi="Times New Roman"/>
          <w:sz w:val="24"/>
          <w:szCs w:val="24"/>
          <w:lang w:val="id-ID"/>
        </w:rPr>
        <w:footnoteReference w:id="109"/>
      </w:r>
    </w:p>
    <w:p w:rsidR="003E7E67" w:rsidRDefault="000A5EE8" w:rsidP="00EC7DFA">
      <w:pPr>
        <w:spacing w:after="0" w:line="480" w:lineRule="auto"/>
        <w:ind w:left="993"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w:t>
      </w:r>
      <w:r w:rsidR="00C110CC">
        <w:rPr>
          <w:rFonts w:ascii="Times New Roman" w:hAnsi="Times New Roman" w:cs="Times New Roman"/>
          <w:sz w:val="24"/>
          <w:szCs w:val="24"/>
          <w:lang w:val="id-ID"/>
        </w:rPr>
        <w:t xml:space="preserve">industri </w:t>
      </w:r>
      <w:r>
        <w:rPr>
          <w:rFonts w:ascii="Times New Roman" w:hAnsi="Times New Roman" w:cs="Times New Roman"/>
          <w:sz w:val="24"/>
          <w:szCs w:val="24"/>
          <w:lang w:val="id-ID"/>
        </w:rPr>
        <w:t xml:space="preserve">Islam matematika juga sangat berperan penting. </w:t>
      </w:r>
      <w:r w:rsidR="005A4213">
        <w:rPr>
          <w:rFonts w:ascii="Times New Roman" w:hAnsi="Times New Roman" w:cs="Times New Roman"/>
          <w:sz w:val="24"/>
          <w:szCs w:val="24"/>
          <w:lang w:val="id-ID"/>
        </w:rPr>
        <w:t xml:space="preserve">Pada awalnya industri permesinan yang paling maju pada abad ke-5 H adalah pembuatan alat-alat irigasi, yakni kincir-kincir otomatis bertenaga air. Namun industri ini akhirnya </w:t>
      </w:r>
      <w:r w:rsidR="00C110CC">
        <w:rPr>
          <w:rFonts w:ascii="Times New Roman" w:hAnsi="Times New Roman" w:cs="Times New Roman"/>
          <w:sz w:val="24"/>
          <w:szCs w:val="24"/>
          <w:lang w:val="id-ID"/>
        </w:rPr>
        <w:t>juga menarik tumbuhnya industri konstruksi seperti pembuatan semen untuk konstruksi dam dan kanal, serta industri pertanian untuk mengolah hasil panen</w:t>
      </w:r>
      <w:r w:rsidR="00DB258D">
        <w:rPr>
          <w:rFonts w:ascii="Times New Roman" w:hAnsi="Times New Roman" w:cs="Times New Roman"/>
          <w:sz w:val="24"/>
          <w:szCs w:val="24"/>
          <w:lang w:val="id-ID"/>
        </w:rPr>
        <w:t xml:space="preserve"> yang kemudian melimpah.</w:t>
      </w:r>
      <w:r w:rsidR="00245E40">
        <w:rPr>
          <w:rStyle w:val="FootnoteReference"/>
          <w:rFonts w:ascii="Times New Roman" w:hAnsi="Times New Roman"/>
          <w:sz w:val="24"/>
          <w:szCs w:val="24"/>
          <w:lang w:val="id-ID"/>
        </w:rPr>
        <w:footnoteReference w:id="110"/>
      </w:r>
      <w:r w:rsidR="00DB258D">
        <w:rPr>
          <w:rFonts w:ascii="Times New Roman" w:hAnsi="Times New Roman" w:cs="Times New Roman"/>
          <w:sz w:val="24"/>
          <w:szCs w:val="24"/>
          <w:lang w:val="id-ID"/>
        </w:rPr>
        <w:t xml:space="preserve"> Untuk pembuatan kincir-kincir raksasa ini tentunya memerlukan matematika.</w:t>
      </w:r>
    </w:p>
    <w:p w:rsidR="00DB258D" w:rsidRDefault="00DB258D" w:rsidP="00EC7DFA">
      <w:pPr>
        <w:spacing w:after="0" w:line="480" w:lineRule="auto"/>
        <w:ind w:left="993" w:firstLine="567"/>
        <w:jc w:val="both"/>
        <w:rPr>
          <w:rFonts w:ascii="Times New Roman" w:hAnsi="Times New Roman" w:cs="Times New Roman"/>
          <w:sz w:val="24"/>
          <w:szCs w:val="24"/>
          <w:lang w:val="id-ID"/>
        </w:rPr>
      </w:pPr>
      <w:r>
        <w:rPr>
          <w:rFonts w:ascii="Times New Roman" w:hAnsi="Times New Roman" w:cs="Times New Roman"/>
          <w:sz w:val="24"/>
          <w:szCs w:val="24"/>
          <w:lang w:val="id-ID"/>
        </w:rPr>
        <w:t>Umat Islam benar-benar tekun mengemangkan industri bertenaga alam yang terbaru</w:t>
      </w:r>
      <w:r w:rsidR="007C0981">
        <w:rPr>
          <w:rFonts w:ascii="Times New Roman" w:hAnsi="Times New Roman" w:cs="Times New Roman"/>
          <w:sz w:val="24"/>
          <w:szCs w:val="24"/>
          <w:lang w:val="id-ID"/>
        </w:rPr>
        <w:t xml:space="preserve"> seperti air ata angin. Mereka bahkan mengukur aliran sungai berdasarkan jumlah penggilingan yang dapat diputarnya. Sebuah sungau biasanya dinyatakan dalam sekian </w:t>
      </w:r>
      <w:r w:rsidR="007C0981">
        <w:rPr>
          <w:rFonts w:ascii="Times New Roman" w:hAnsi="Times New Roman" w:cs="Times New Roman"/>
          <w:i/>
          <w:iCs/>
          <w:sz w:val="24"/>
          <w:szCs w:val="24"/>
          <w:lang w:val="id-ID"/>
        </w:rPr>
        <w:t>daya giling</w:t>
      </w:r>
      <w:r w:rsidR="007C0981">
        <w:rPr>
          <w:rFonts w:ascii="Times New Roman" w:hAnsi="Times New Roman" w:cs="Times New Roman"/>
          <w:sz w:val="24"/>
          <w:szCs w:val="24"/>
          <w:lang w:val="id-ID"/>
        </w:rPr>
        <w:t xml:space="preserve"> (</w:t>
      </w:r>
      <w:r w:rsidR="007C0981">
        <w:rPr>
          <w:rFonts w:ascii="Times New Roman" w:hAnsi="Times New Roman" w:cs="Times New Roman"/>
          <w:i/>
          <w:iCs/>
          <w:sz w:val="24"/>
          <w:szCs w:val="24"/>
          <w:lang w:val="id-ID"/>
        </w:rPr>
        <w:t>mill-power</w:t>
      </w:r>
      <w:r w:rsidR="007C0981">
        <w:rPr>
          <w:rFonts w:ascii="Times New Roman" w:hAnsi="Times New Roman" w:cs="Times New Roman"/>
          <w:sz w:val="24"/>
          <w:szCs w:val="24"/>
          <w:lang w:val="id-ID"/>
        </w:rPr>
        <w:t xml:space="preserve">). Penggilingan pasang surut digunakan di Basrah abad ke-4 H (11 M), sementara catatan pertama penggunaannya di Eropa adalah seratus tahun kemudian. Penggilingan biasanya didirikan di pinggir sungai dan terkadang pada penyangga jembatan memanfaatkan kecepatan aliran di tempat itu. Di </w:t>
      </w:r>
      <w:r w:rsidR="007C0981">
        <w:rPr>
          <w:rFonts w:ascii="Times New Roman" w:hAnsi="Times New Roman" w:cs="Times New Roman"/>
          <w:sz w:val="24"/>
          <w:szCs w:val="24"/>
          <w:lang w:val="id-ID"/>
        </w:rPr>
        <w:lastRenderedPageBreak/>
        <w:t>dekat Baghdad yang menjadi pusat pemerintahan waktu itu berdiri ratusan penggilingan yang bekerja siang malam. Penggilingan bertenaga air ini juga dipakai untuk industri kertas, industri gula tebu dan pengolaha</w:t>
      </w:r>
      <w:r w:rsidR="00245E40">
        <w:rPr>
          <w:rFonts w:ascii="Times New Roman" w:hAnsi="Times New Roman" w:cs="Times New Roman"/>
          <w:sz w:val="24"/>
          <w:szCs w:val="24"/>
          <w:lang w:val="id-ID"/>
        </w:rPr>
        <w:t>n bantuan yang mengandung emas.</w:t>
      </w:r>
      <w:r w:rsidR="00245E40">
        <w:rPr>
          <w:rStyle w:val="FootnoteReference"/>
          <w:rFonts w:ascii="Times New Roman" w:hAnsi="Times New Roman"/>
          <w:sz w:val="24"/>
          <w:szCs w:val="24"/>
          <w:lang w:val="id-ID"/>
        </w:rPr>
        <w:footnoteReference w:id="111"/>
      </w:r>
    </w:p>
    <w:p w:rsidR="00245E40" w:rsidRPr="007C0981" w:rsidRDefault="00245E40" w:rsidP="004B11AD">
      <w:pPr>
        <w:spacing w:after="0" w:line="360" w:lineRule="auto"/>
        <w:ind w:left="993" w:firstLine="567"/>
        <w:jc w:val="both"/>
        <w:rPr>
          <w:rFonts w:ascii="Times New Roman" w:hAnsi="Times New Roman" w:cs="Times New Roman"/>
          <w:sz w:val="24"/>
          <w:szCs w:val="24"/>
          <w:lang w:val="id-ID"/>
        </w:rPr>
      </w:pPr>
    </w:p>
    <w:p w:rsidR="00E94842" w:rsidRPr="00595B41" w:rsidRDefault="00E94842" w:rsidP="00EC7DFA">
      <w:pPr>
        <w:numPr>
          <w:ilvl w:val="3"/>
          <w:numId w:val="18"/>
        </w:numPr>
        <w:spacing w:after="0" w:line="480" w:lineRule="auto"/>
        <w:ind w:left="709" w:hanging="283"/>
        <w:jc w:val="both"/>
        <w:rPr>
          <w:rFonts w:ascii="Times New Roman" w:hAnsi="Times New Roman" w:cs="Times New Roman"/>
          <w:b/>
          <w:bCs/>
          <w:sz w:val="24"/>
          <w:szCs w:val="24"/>
          <w:lang w:val="id-ID"/>
        </w:rPr>
      </w:pPr>
      <w:r w:rsidRPr="00595B41">
        <w:rPr>
          <w:rFonts w:ascii="Times New Roman" w:hAnsi="Times New Roman" w:cs="Times New Roman"/>
          <w:b/>
          <w:bCs/>
          <w:sz w:val="24"/>
          <w:szCs w:val="24"/>
          <w:lang w:val="id-ID"/>
        </w:rPr>
        <w:t>Peran Matematika dalam Seni</w:t>
      </w:r>
      <w:r w:rsidRPr="00595B41">
        <w:rPr>
          <w:rFonts w:ascii="Times New Roman" w:hAnsi="Times New Roman" w:cs="Times New Roman"/>
          <w:b/>
          <w:bCs/>
          <w:sz w:val="24"/>
          <w:szCs w:val="24"/>
          <w:lang w:val="id-ID"/>
        </w:rPr>
        <w:tab/>
      </w:r>
    </w:p>
    <w:p w:rsidR="00E94842" w:rsidRPr="00595B41" w:rsidRDefault="009D7A53" w:rsidP="00EC7DFA">
      <w:pPr>
        <w:spacing w:after="0" w:line="480" w:lineRule="auto"/>
        <w:ind w:left="720" w:firstLine="698"/>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Dalam bidang seni</w:t>
      </w:r>
      <w:r w:rsidR="009215AC" w:rsidRPr="00595B41">
        <w:rPr>
          <w:rFonts w:ascii="Times New Roman" w:hAnsi="Times New Roman" w:cs="Times New Roman"/>
          <w:sz w:val="24"/>
          <w:szCs w:val="24"/>
          <w:lang w:val="id-ID"/>
        </w:rPr>
        <w:t>,</w:t>
      </w:r>
      <w:r w:rsidRPr="00595B41">
        <w:rPr>
          <w:rFonts w:ascii="Times New Roman" w:hAnsi="Times New Roman" w:cs="Times New Roman"/>
          <w:sz w:val="24"/>
          <w:szCs w:val="24"/>
          <w:lang w:val="id-ID"/>
        </w:rPr>
        <w:t xml:space="preserve"> matematika juga memainkan perannya. Salah satu contohnya adalah perkembangan alat musik piano didasari atas tem</w:t>
      </w:r>
      <w:r w:rsidR="00996373" w:rsidRPr="00595B41">
        <w:rPr>
          <w:rFonts w:ascii="Times New Roman" w:hAnsi="Times New Roman" w:cs="Times New Roman"/>
          <w:sz w:val="24"/>
          <w:szCs w:val="24"/>
          <w:lang w:val="id-ID"/>
        </w:rPr>
        <w:t>uan terhadap hubungan matematis antara tinggi tiap</w:t>
      </w:r>
      <w:r w:rsidRPr="00595B41">
        <w:rPr>
          <w:rFonts w:ascii="Times New Roman" w:hAnsi="Times New Roman" w:cs="Times New Roman"/>
          <w:sz w:val="24"/>
          <w:szCs w:val="24"/>
          <w:lang w:val="id-ID"/>
        </w:rPr>
        <w:t xml:space="preserve"> nada</w:t>
      </w:r>
      <w:r w:rsidR="00996373" w:rsidRPr="00595B41">
        <w:rPr>
          <w:rFonts w:ascii="Times New Roman" w:hAnsi="Times New Roman" w:cs="Times New Roman"/>
          <w:sz w:val="24"/>
          <w:szCs w:val="24"/>
          <w:lang w:val="id-ID"/>
        </w:rPr>
        <w:t xml:space="preserve"> dan hubungan ritmis dengan kejiwaan seseorang</w:t>
      </w:r>
      <w:r w:rsidRPr="00595B41">
        <w:rPr>
          <w:rFonts w:ascii="Times New Roman" w:hAnsi="Times New Roman" w:cs="Times New Roman"/>
          <w:sz w:val="24"/>
          <w:szCs w:val="24"/>
          <w:lang w:val="id-ID"/>
        </w:rPr>
        <w:t xml:space="preserve">. Seorang ilmuwan muslim yang bernama al-Farabi </w:t>
      </w:r>
      <w:r w:rsidR="00996373" w:rsidRPr="00595B41">
        <w:rPr>
          <w:rFonts w:ascii="Times New Roman" w:hAnsi="Times New Roman" w:cs="Times New Roman"/>
          <w:sz w:val="24"/>
          <w:szCs w:val="24"/>
          <w:lang w:val="id-ID"/>
        </w:rPr>
        <w:t xml:space="preserve">yang menekuni </w:t>
      </w:r>
      <w:r w:rsidR="009215AC" w:rsidRPr="00595B41">
        <w:rPr>
          <w:rFonts w:ascii="Times New Roman" w:hAnsi="Times New Roman" w:cs="Times New Roman"/>
          <w:sz w:val="24"/>
          <w:szCs w:val="24"/>
          <w:lang w:val="id-ID"/>
        </w:rPr>
        <w:t xml:space="preserve">psikoterapi, </w:t>
      </w:r>
      <w:r w:rsidR="00996373" w:rsidRPr="00595B41">
        <w:rPr>
          <w:rFonts w:ascii="Times New Roman" w:hAnsi="Times New Roman" w:cs="Times New Roman"/>
          <w:sz w:val="24"/>
          <w:szCs w:val="24"/>
          <w:lang w:val="id-ID"/>
        </w:rPr>
        <w:t xml:space="preserve">meneliti </w:t>
      </w:r>
      <w:r w:rsidR="009215AC" w:rsidRPr="00595B41">
        <w:rPr>
          <w:rFonts w:ascii="Times New Roman" w:hAnsi="Times New Roman" w:cs="Times New Roman"/>
          <w:sz w:val="24"/>
          <w:szCs w:val="24"/>
          <w:lang w:val="id-ID"/>
        </w:rPr>
        <w:t>bagaimana memberikan kondisi nyaman bagi kebanyakan orang, dan menemukan bahwa bunyi ritmis namun lembut dapat menciptakan hal itu.</w:t>
      </w:r>
      <w:r w:rsidR="00DB25DF" w:rsidRPr="00595B41">
        <w:rPr>
          <w:rStyle w:val="FootnoteReference"/>
          <w:rFonts w:ascii="Times New Roman" w:hAnsi="Times New Roman"/>
          <w:sz w:val="24"/>
          <w:szCs w:val="24"/>
          <w:lang w:val="id-ID"/>
        </w:rPr>
        <w:footnoteReference w:id="112"/>
      </w:r>
      <w:r w:rsidR="009215AC" w:rsidRPr="00595B41">
        <w:rPr>
          <w:rFonts w:ascii="Times New Roman" w:hAnsi="Times New Roman" w:cs="Times New Roman"/>
          <w:sz w:val="24"/>
          <w:szCs w:val="24"/>
          <w:lang w:val="id-ID"/>
        </w:rPr>
        <w:t xml:space="preserve"> </w:t>
      </w:r>
    </w:p>
    <w:p w:rsidR="009215AC" w:rsidRPr="00595B41" w:rsidRDefault="009215AC" w:rsidP="00EC7DFA">
      <w:pPr>
        <w:spacing w:after="0" w:line="480" w:lineRule="auto"/>
        <w:ind w:left="709" w:firstLine="851"/>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Seni arsitektur juga pernah di</w:t>
      </w:r>
      <w:r w:rsidR="00996373" w:rsidRPr="00595B41">
        <w:rPr>
          <w:rFonts w:ascii="Times New Roman" w:hAnsi="Times New Roman" w:cs="Times New Roman"/>
          <w:sz w:val="24"/>
          <w:szCs w:val="24"/>
          <w:lang w:val="id-ID"/>
        </w:rPr>
        <w:t>k</w:t>
      </w:r>
      <w:r w:rsidRPr="00595B41">
        <w:rPr>
          <w:rFonts w:ascii="Times New Roman" w:hAnsi="Times New Roman" w:cs="Times New Roman"/>
          <w:sz w:val="24"/>
          <w:szCs w:val="24"/>
          <w:lang w:val="id-ID"/>
        </w:rPr>
        <w:t>embangkan oleh ilmuwan Islam bernama Sinan. Berbekal keahliannya dalam bidang matematika dia mulai bereksperimen dengan desain dan rekayasa kubah tunggal dan kubah banyak. Lalu mencoba struktur geometri yang benar-benar baru, yang rasional dan menyatu secara spasial. Dia memvariasi kubahnya, mengelilinginya dengan berbagai variasi semi-kubah, pilar serta galeri yang beraneka. Kubahnya berkurva, tetapi dia menghindari elemen-elemen kurva pada sisa desainnya,</w:t>
      </w:r>
      <w:r w:rsidR="00C41B0A" w:rsidRPr="00595B41">
        <w:rPr>
          <w:rFonts w:ascii="Times New Roman" w:hAnsi="Times New Roman" w:cs="Times New Roman"/>
          <w:sz w:val="24"/>
          <w:szCs w:val="24"/>
          <w:lang w:val="id-ID"/>
        </w:rPr>
        <w:t xml:space="preserve"> </w:t>
      </w:r>
      <w:r w:rsidR="00C41B0A" w:rsidRPr="00595B41">
        <w:rPr>
          <w:rFonts w:ascii="Times New Roman" w:hAnsi="Times New Roman" w:cs="Times New Roman"/>
          <w:sz w:val="24"/>
          <w:szCs w:val="24"/>
          <w:lang w:val="id-ID"/>
        </w:rPr>
        <w:lastRenderedPageBreak/>
        <w:t xml:space="preserve">mengubah lingkaran kubah menjadi segiempat, segienam atau segidelapan. Dia mencoba harmoni berbagai geometri. Kejeniusannya terletak pada penataan ruang dan pemecahan ketegangan desainnya. </w:t>
      </w:r>
    </w:p>
    <w:p w:rsidR="009E6940" w:rsidRPr="00595B41" w:rsidRDefault="00CE4C74" w:rsidP="00EC7DFA">
      <w:pPr>
        <w:spacing w:after="0" w:line="480" w:lineRule="auto"/>
        <w:ind w:left="426" w:firstLine="992"/>
        <w:jc w:val="both"/>
        <w:rPr>
          <w:rFonts w:ascii="Times New Roman" w:hAnsi="Times New Roman" w:cs="Times New Roman"/>
          <w:sz w:val="24"/>
          <w:szCs w:val="24"/>
          <w:lang w:val="id-ID"/>
        </w:rPr>
      </w:pPr>
      <w:r w:rsidRPr="00595B41">
        <w:rPr>
          <w:rFonts w:ascii="Times New Roman" w:hAnsi="Times New Roman" w:cs="Times New Roman"/>
          <w:sz w:val="24"/>
          <w:szCs w:val="24"/>
          <w:lang w:val="id-ID"/>
        </w:rPr>
        <w:t xml:space="preserve">Demikian peran matematika </w:t>
      </w:r>
      <w:r w:rsidRPr="00595B41">
        <w:rPr>
          <w:rFonts w:ascii="Times New Roman" w:hAnsi="Times New Roman" w:cs="Times New Roman"/>
          <w:sz w:val="24"/>
          <w:szCs w:val="24"/>
        </w:rPr>
        <w:t>terhadap</w:t>
      </w:r>
      <w:r w:rsidR="003E7E67" w:rsidRPr="00595B41">
        <w:rPr>
          <w:rFonts w:ascii="Times New Roman" w:hAnsi="Times New Roman" w:cs="Times New Roman"/>
          <w:sz w:val="24"/>
          <w:szCs w:val="24"/>
          <w:lang w:val="id-ID"/>
        </w:rPr>
        <w:t xml:space="preserve"> berbagai bidang (keilmuan) </w:t>
      </w:r>
      <w:r w:rsidR="003E7E67" w:rsidRPr="00595B41">
        <w:rPr>
          <w:rFonts w:ascii="Times New Roman" w:hAnsi="Times New Roman" w:cs="Times New Roman"/>
          <w:sz w:val="24"/>
          <w:szCs w:val="24"/>
        </w:rPr>
        <w:t>lainnya</w:t>
      </w:r>
      <w:r w:rsidR="00245E40">
        <w:rPr>
          <w:rFonts w:ascii="Times New Roman" w:hAnsi="Times New Roman" w:cs="Times New Roman"/>
          <w:sz w:val="24"/>
          <w:szCs w:val="24"/>
        </w:rPr>
        <w:t xml:space="preserve"> dalam p</w:t>
      </w:r>
      <w:r w:rsidRPr="00595B41">
        <w:rPr>
          <w:rFonts w:ascii="Times New Roman" w:hAnsi="Times New Roman" w:cs="Times New Roman"/>
          <w:sz w:val="24"/>
          <w:szCs w:val="24"/>
        </w:rPr>
        <w:t>erspektif Islam</w:t>
      </w:r>
      <w:r w:rsidR="003E7E67" w:rsidRPr="00595B41">
        <w:rPr>
          <w:rFonts w:ascii="Times New Roman" w:hAnsi="Times New Roman" w:cs="Times New Roman"/>
          <w:sz w:val="24"/>
          <w:szCs w:val="24"/>
          <w:lang w:val="id-ID"/>
        </w:rPr>
        <w:t xml:space="preserve">. Tentunya masih banyak peran matematika dalam kehidupan yang belum bisa peneliti uraikan karena keterbatasan </w:t>
      </w:r>
      <w:r w:rsidR="0083346E" w:rsidRPr="00595B41">
        <w:rPr>
          <w:rFonts w:ascii="Times New Roman" w:hAnsi="Times New Roman" w:cs="Times New Roman"/>
          <w:sz w:val="24"/>
          <w:szCs w:val="24"/>
          <w:lang w:val="id-ID"/>
        </w:rPr>
        <w:t>waktu yang dimiliki. Namun, d</w:t>
      </w:r>
      <w:r w:rsidR="003E7E67" w:rsidRPr="00595B41">
        <w:rPr>
          <w:rFonts w:ascii="Times New Roman" w:hAnsi="Times New Roman" w:cs="Times New Roman"/>
          <w:sz w:val="24"/>
          <w:szCs w:val="24"/>
          <w:lang w:val="id-ID"/>
        </w:rPr>
        <w:t>ari penjabaran peran matematika di atas dapat kita simpulkan bahwa matematika diposisikan sebagai ilmu dasar yang membawahi berbagai bidang (keilmuan).</w:t>
      </w:r>
      <w:r w:rsidR="0083346E" w:rsidRPr="00595B41">
        <w:rPr>
          <w:rFonts w:ascii="Times New Roman" w:hAnsi="Times New Roman" w:cs="Times New Roman"/>
          <w:sz w:val="24"/>
          <w:szCs w:val="24"/>
          <w:lang w:val="id-ID"/>
        </w:rPr>
        <w:t xml:space="preserve"> Untuk itu peran matematika sangatlah penting bagi umat manusia. Termasuk umat Islam pun memandang demikian.</w:t>
      </w:r>
    </w:p>
    <w:p w:rsidR="009E6940" w:rsidRPr="00595B41" w:rsidRDefault="009E6940" w:rsidP="00EC7DFA">
      <w:pPr>
        <w:spacing w:after="0" w:line="480" w:lineRule="auto"/>
        <w:jc w:val="both"/>
        <w:rPr>
          <w:rFonts w:ascii="Times New Roman" w:hAnsi="Times New Roman" w:cs="Times New Roman"/>
          <w:sz w:val="24"/>
          <w:szCs w:val="24"/>
          <w:lang w:val="id-ID"/>
        </w:rPr>
      </w:pPr>
    </w:p>
    <w:p w:rsidR="009E6940" w:rsidRPr="00595B41" w:rsidRDefault="009E6940" w:rsidP="00EC7DFA">
      <w:pPr>
        <w:spacing w:after="0" w:line="480" w:lineRule="auto"/>
        <w:ind w:left="993" w:firstLine="567"/>
        <w:jc w:val="both"/>
        <w:rPr>
          <w:rFonts w:ascii="Times New Roman" w:hAnsi="Times New Roman" w:cs="Times New Roman"/>
          <w:sz w:val="24"/>
          <w:szCs w:val="24"/>
          <w:lang w:val="id-ID"/>
        </w:rPr>
      </w:pPr>
    </w:p>
    <w:p w:rsidR="0083346E" w:rsidRDefault="0083346E" w:rsidP="00EC7DFA">
      <w:pPr>
        <w:spacing w:after="0" w:line="480" w:lineRule="auto"/>
        <w:jc w:val="both"/>
        <w:rPr>
          <w:rFonts w:ascii="Times New Roman" w:hAnsi="Times New Roman" w:cs="Times New Roman"/>
          <w:sz w:val="24"/>
          <w:szCs w:val="24"/>
          <w:lang w:val="id-ID"/>
        </w:rPr>
      </w:pPr>
    </w:p>
    <w:p w:rsidR="000D6E94" w:rsidRDefault="000D6E94" w:rsidP="00EC7DFA">
      <w:pPr>
        <w:spacing w:after="0" w:line="480" w:lineRule="auto"/>
        <w:jc w:val="both"/>
        <w:rPr>
          <w:rFonts w:ascii="Times New Roman" w:hAnsi="Times New Roman" w:cs="Times New Roman"/>
          <w:sz w:val="24"/>
          <w:szCs w:val="24"/>
          <w:lang w:val="id-ID"/>
        </w:rPr>
      </w:pPr>
    </w:p>
    <w:p w:rsidR="000D6E94" w:rsidRDefault="000D6E94" w:rsidP="00EC7DFA">
      <w:pPr>
        <w:spacing w:after="0" w:line="480" w:lineRule="auto"/>
        <w:jc w:val="both"/>
        <w:rPr>
          <w:rFonts w:ascii="Times New Roman" w:hAnsi="Times New Roman" w:cs="Times New Roman"/>
          <w:sz w:val="24"/>
          <w:szCs w:val="24"/>
          <w:lang w:val="id-ID"/>
        </w:rPr>
      </w:pPr>
    </w:p>
    <w:p w:rsidR="000D6E94" w:rsidRDefault="000D6E94" w:rsidP="00EC7DFA">
      <w:pPr>
        <w:spacing w:after="0" w:line="480" w:lineRule="auto"/>
        <w:jc w:val="both"/>
        <w:rPr>
          <w:rFonts w:ascii="Times New Roman" w:hAnsi="Times New Roman" w:cs="Times New Roman"/>
          <w:sz w:val="24"/>
          <w:szCs w:val="24"/>
          <w:lang w:val="id-ID"/>
        </w:rPr>
      </w:pPr>
    </w:p>
    <w:p w:rsidR="000D6E94" w:rsidRPr="00595B41" w:rsidRDefault="000D6E94" w:rsidP="00EC7DFA">
      <w:pPr>
        <w:spacing w:after="0" w:line="480" w:lineRule="auto"/>
        <w:jc w:val="both"/>
        <w:rPr>
          <w:rFonts w:ascii="Times New Roman" w:hAnsi="Times New Roman" w:cs="Times New Roman"/>
          <w:sz w:val="24"/>
          <w:szCs w:val="24"/>
          <w:lang w:val="id-ID"/>
        </w:rPr>
      </w:pPr>
    </w:p>
    <w:p w:rsidR="0083346E" w:rsidRPr="00595B41" w:rsidRDefault="0083346E" w:rsidP="00EC7DFA">
      <w:pPr>
        <w:spacing w:after="0" w:line="480" w:lineRule="auto"/>
        <w:ind w:left="993" w:firstLine="567"/>
        <w:jc w:val="both"/>
        <w:rPr>
          <w:rFonts w:ascii="Times New Roman" w:hAnsi="Times New Roman" w:cs="Times New Roman"/>
          <w:sz w:val="24"/>
          <w:szCs w:val="24"/>
          <w:lang w:val="id-ID"/>
        </w:rPr>
      </w:pPr>
    </w:p>
    <w:p w:rsidR="00706B8B" w:rsidRDefault="00706B8B" w:rsidP="00EC7DFA">
      <w:pPr>
        <w:spacing w:after="0" w:line="480" w:lineRule="auto"/>
        <w:ind w:left="993" w:firstLine="567"/>
        <w:jc w:val="both"/>
        <w:rPr>
          <w:rFonts w:ascii="Times New Roman" w:hAnsi="Times New Roman" w:cs="Times New Roman"/>
          <w:sz w:val="24"/>
          <w:szCs w:val="24"/>
          <w:lang w:val="id-ID"/>
        </w:rPr>
      </w:pPr>
    </w:p>
    <w:p w:rsidR="00A94FE6" w:rsidRDefault="00A94FE6" w:rsidP="00EC7DFA">
      <w:pPr>
        <w:spacing w:after="0" w:line="480" w:lineRule="auto"/>
        <w:ind w:left="993" w:firstLine="567"/>
        <w:jc w:val="both"/>
        <w:rPr>
          <w:rFonts w:ascii="Times New Roman" w:hAnsi="Times New Roman" w:cs="Times New Roman"/>
          <w:sz w:val="24"/>
          <w:szCs w:val="24"/>
          <w:lang w:val="id-ID"/>
        </w:rPr>
      </w:pPr>
    </w:p>
    <w:p w:rsidR="00322786" w:rsidRPr="00595B41" w:rsidRDefault="00322786" w:rsidP="00EC7DFA">
      <w:pPr>
        <w:spacing w:after="0" w:line="480" w:lineRule="auto"/>
        <w:jc w:val="both"/>
        <w:rPr>
          <w:rFonts w:ascii="Times New Roman" w:hAnsi="Times New Roman" w:cs="Times New Roman"/>
          <w:sz w:val="24"/>
          <w:szCs w:val="24"/>
          <w:lang w:val="id-ID"/>
        </w:rPr>
      </w:pPr>
    </w:p>
    <w:p w:rsidR="000B52B9" w:rsidRPr="00595B41" w:rsidRDefault="00380364" w:rsidP="00EC7DFA">
      <w:pPr>
        <w:spacing w:after="0" w:line="480" w:lineRule="auto"/>
        <w:jc w:val="center"/>
        <w:rPr>
          <w:rFonts w:ascii="Times New Roman" w:hAnsi="Times New Roman" w:cs="Times New Roman"/>
          <w:b/>
          <w:sz w:val="28"/>
          <w:szCs w:val="28"/>
          <w:lang w:val="id-ID"/>
        </w:rPr>
      </w:pPr>
      <w:r w:rsidRPr="00380364">
        <w:rPr>
          <w:rFonts w:ascii="Times New Roman" w:hAnsi="Times New Roman" w:cs="Times New Roman"/>
          <w:b/>
          <w:noProof/>
          <w:sz w:val="28"/>
          <w:szCs w:val="28"/>
          <w:lang w:val="id-ID" w:eastAsia="id-ID"/>
        </w:rPr>
        <w:lastRenderedPageBreak/>
        <w:pict>
          <v:roundrect id="_x0000_s1106" style="position:absolute;left:0;text-align:left;margin-left:392.85pt;margin-top:-66.15pt;width:27pt;height:32.25pt;z-index:251657216" arcsize="10923f" stroked="f"/>
        </w:pict>
      </w:r>
      <w:r w:rsidR="000B52B9" w:rsidRPr="00595B41">
        <w:rPr>
          <w:rFonts w:ascii="Times New Roman" w:hAnsi="Times New Roman" w:cs="Times New Roman"/>
          <w:b/>
          <w:sz w:val="28"/>
          <w:szCs w:val="28"/>
          <w:lang w:val="id-ID"/>
        </w:rPr>
        <w:t>BAB IV</w:t>
      </w:r>
    </w:p>
    <w:p w:rsidR="00595B41" w:rsidRDefault="000B52B9" w:rsidP="00EC7DFA">
      <w:pPr>
        <w:spacing w:after="0" w:line="480" w:lineRule="auto"/>
        <w:jc w:val="center"/>
        <w:rPr>
          <w:rFonts w:ascii="Times New Roman" w:hAnsi="Times New Roman" w:cs="Times New Roman"/>
          <w:b/>
          <w:sz w:val="28"/>
          <w:szCs w:val="28"/>
          <w:lang w:val="id-ID"/>
        </w:rPr>
      </w:pPr>
      <w:r w:rsidRPr="00595B41">
        <w:rPr>
          <w:rFonts w:ascii="Times New Roman" w:hAnsi="Times New Roman" w:cs="Times New Roman"/>
          <w:b/>
          <w:sz w:val="28"/>
          <w:szCs w:val="28"/>
          <w:lang w:val="id-ID"/>
        </w:rPr>
        <w:t xml:space="preserve">METODE PEMBELAJARAN </w:t>
      </w:r>
      <w:r w:rsidR="00595B41">
        <w:rPr>
          <w:rFonts w:ascii="Times New Roman" w:hAnsi="Times New Roman" w:cs="Times New Roman"/>
          <w:b/>
          <w:sz w:val="28"/>
          <w:szCs w:val="28"/>
          <w:lang w:val="id-ID"/>
        </w:rPr>
        <w:t xml:space="preserve">MATEMATIKA </w:t>
      </w:r>
    </w:p>
    <w:p w:rsidR="000B52B9" w:rsidRPr="00595B41" w:rsidRDefault="000B52B9" w:rsidP="00EC7DFA">
      <w:pPr>
        <w:spacing w:after="0" w:line="480" w:lineRule="auto"/>
        <w:jc w:val="center"/>
        <w:rPr>
          <w:rFonts w:ascii="Times New Roman" w:hAnsi="Times New Roman" w:cs="Times New Roman"/>
          <w:b/>
          <w:sz w:val="28"/>
          <w:szCs w:val="28"/>
          <w:lang w:val="id-ID"/>
        </w:rPr>
      </w:pPr>
      <w:r w:rsidRPr="00595B41">
        <w:rPr>
          <w:rFonts w:ascii="Times New Roman" w:hAnsi="Times New Roman" w:cs="Times New Roman"/>
          <w:b/>
          <w:sz w:val="28"/>
          <w:szCs w:val="28"/>
          <w:lang w:val="id-ID"/>
        </w:rPr>
        <w:t>DI MASA KE</w:t>
      </w:r>
      <w:r w:rsidR="005F0374">
        <w:rPr>
          <w:rFonts w:ascii="Times New Roman" w:hAnsi="Times New Roman" w:cs="Times New Roman"/>
          <w:b/>
          <w:sz w:val="28"/>
          <w:szCs w:val="28"/>
          <w:lang w:val="id-ID"/>
        </w:rPr>
        <w:t>E</w:t>
      </w:r>
      <w:r w:rsidRPr="00595B41">
        <w:rPr>
          <w:rFonts w:ascii="Times New Roman" w:hAnsi="Times New Roman" w:cs="Times New Roman"/>
          <w:b/>
          <w:sz w:val="28"/>
          <w:szCs w:val="28"/>
          <w:lang w:val="id-ID"/>
        </w:rPr>
        <w:t>MASAN ISLAM</w:t>
      </w:r>
    </w:p>
    <w:p w:rsidR="000B52B9" w:rsidRPr="00595B41" w:rsidRDefault="000B52B9" w:rsidP="00EC7DFA">
      <w:pPr>
        <w:spacing w:after="0" w:line="480" w:lineRule="auto"/>
        <w:jc w:val="both"/>
        <w:rPr>
          <w:rFonts w:ascii="Times New Roman" w:hAnsi="Times New Roman" w:cs="Times New Roman"/>
          <w:b/>
          <w:sz w:val="24"/>
          <w:szCs w:val="24"/>
          <w:lang w:val="id-ID"/>
        </w:rPr>
      </w:pPr>
    </w:p>
    <w:p w:rsidR="000B52B9" w:rsidRPr="00595B41" w:rsidRDefault="000B52B9" w:rsidP="00EC7DFA">
      <w:pPr>
        <w:numPr>
          <w:ilvl w:val="0"/>
          <w:numId w:val="20"/>
        </w:numPr>
        <w:spacing w:after="0" w:line="480" w:lineRule="auto"/>
        <w:ind w:left="426"/>
        <w:jc w:val="both"/>
        <w:rPr>
          <w:rFonts w:ascii="Times New Roman" w:hAnsi="Times New Roman" w:cs="Times New Roman"/>
          <w:b/>
          <w:sz w:val="24"/>
          <w:szCs w:val="24"/>
          <w:lang w:val="id-ID"/>
        </w:rPr>
      </w:pPr>
      <w:r w:rsidRPr="00595B41">
        <w:rPr>
          <w:rFonts w:ascii="Times New Roman" w:hAnsi="Times New Roman" w:cs="Times New Roman"/>
          <w:b/>
          <w:sz w:val="24"/>
          <w:szCs w:val="24"/>
          <w:lang w:val="id-ID"/>
        </w:rPr>
        <w:t>Peradaban Islam dan Puncak Kejayaannya</w:t>
      </w:r>
      <w:r w:rsidR="0001334E">
        <w:rPr>
          <w:rFonts w:ascii="Times New Roman" w:hAnsi="Times New Roman" w:cs="Times New Roman"/>
          <w:b/>
          <w:sz w:val="24"/>
          <w:szCs w:val="24"/>
          <w:lang w:val="id-ID"/>
        </w:rPr>
        <w:t xml:space="preserve"> (Masa Keemasan Islam)</w:t>
      </w:r>
    </w:p>
    <w:p w:rsidR="000B52B9" w:rsidRPr="00595B41" w:rsidRDefault="000B52B9" w:rsidP="00EC7DFA">
      <w:pPr>
        <w:numPr>
          <w:ilvl w:val="3"/>
          <w:numId w:val="29"/>
        </w:numPr>
        <w:spacing w:after="0" w:line="480" w:lineRule="auto"/>
        <w:ind w:left="709" w:hanging="283"/>
        <w:jc w:val="both"/>
        <w:rPr>
          <w:rFonts w:ascii="Times New Roman" w:hAnsi="Times New Roman" w:cs="Times New Roman"/>
          <w:b/>
          <w:sz w:val="24"/>
          <w:szCs w:val="24"/>
          <w:lang w:val="id-ID"/>
        </w:rPr>
      </w:pPr>
      <w:r w:rsidRPr="00595B41">
        <w:rPr>
          <w:rFonts w:ascii="Times New Roman" w:hAnsi="Times New Roman" w:cs="Times New Roman"/>
          <w:b/>
          <w:sz w:val="24"/>
          <w:szCs w:val="24"/>
          <w:lang w:val="id-ID"/>
        </w:rPr>
        <w:t>Peradaban Islam</w:t>
      </w:r>
    </w:p>
    <w:p w:rsidR="008D2833" w:rsidRPr="00595B41" w:rsidRDefault="00372300" w:rsidP="00EC7DFA">
      <w:pPr>
        <w:spacing w:after="0" w:line="480" w:lineRule="auto"/>
        <w:ind w:left="720" w:firstLine="840"/>
        <w:jc w:val="both"/>
        <w:rPr>
          <w:rFonts w:ascii="Times New Roman" w:hAnsi="Times New Roman" w:cs="Times New Roman"/>
          <w:bCs/>
          <w:sz w:val="24"/>
          <w:szCs w:val="24"/>
        </w:rPr>
      </w:pPr>
      <w:r w:rsidRPr="00595B41">
        <w:rPr>
          <w:rFonts w:ascii="Times New Roman" w:hAnsi="Times New Roman" w:cs="Times New Roman"/>
          <w:bCs/>
          <w:sz w:val="24"/>
          <w:szCs w:val="24"/>
        </w:rPr>
        <w:t xml:space="preserve">Peradaban Islam adalah terjemahan dari kata </w:t>
      </w:r>
      <w:r w:rsidR="00595B41" w:rsidRPr="00595B41">
        <w:rPr>
          <w:rFonts w:ascii="Times New Roman" w:hAnsi="Times New Roman" w:cs="Times New Roman"/>
          <w:bCs/>
          <w:sz w:val="24"/>
          <w:szCs w:val="24"/>
        </w:rPr>
        <w:t xml:space="preserve">Arab </w:t>
      </w:r>
      <w:r w:rsidRPr="00595B41">
        <w:rPr>
          <w:rFonts w:ascii="Times New Roman" w:hAnsi="Times New Roman" w:cs="Times New Roman"/>
          <w:bCs/>
          <w:i/>
          <w:iCs/>
          <w:sz w:val="24"/>
          <w:szCs w:val="24"/>
        </w:rPr>
        <w:t>al-Hadharah al-Islamiyyah.</w:t>
      </w:r>
      <w:r w:rsidRPr="00595B41">
        <w:rPr>
          <w:rFonts w:ascii="Times New Roman" w:hAnsi="Times New Roman" w:cs="Times New Roman"/>
          <w:bCs/>
          <w:sz w:val="24"/>
          <w:szCs w:val="24"/>
        </w:rPr>
        <w:t xml:space="preserve"> Kata Arab ini sering juga diterjemahkan ke dalam bahasa Indonesia dengan Kebudayaan Islam. “Kebudayaan” dalam bahasa Arab adalah </w:t>
      </w:r>
      <w:r w:rsidRPr="00595B41">
        <w:rPr>
          <w:rFonts w:ascii="Times New Roman" w:hAnsi="Times New Roman" w:cs="Times New Roman"/>
          <w:bCs/>
          <w:i/>
          <w:iCs/>
          <w:sz w:val="24"/>
          <w:szCs w:val="24"/>
        </w:rPr>
        <w:t>al</w:t>
      </w:r>
      <w:r w:rsidRPr="00595B41">
        <w:rPr>
          <w:rFonts w:ascii="Times New Roman" w:hAnsi="Times New Roman" w:cs="Times New Roman"/>
          <w:bCs/>
          <w:sz w:val="24"/>
          <w:szCs w:val="24"/>
        </w:rPr>
        <w:t>-</w:t>
      </w:r>
      <w:r w:rsidRPr="00595B41">
        <w:rPr>
          <w:rFonts w:ascii="Times New Roman" w:hAnsi="Times New Roman" w:cs="Times New Roman"/>
          <w:bCs/>
          <w:i/>
          <w:iCs/>
          <w:sz w:val="24"/>
          <w:szCs w:val="24"/>
        </w:rPr>
        <w:t>Tsaqafah</w:t>
      </w:r>
      <w:r w:rsidRPr="00595B41">
        <w:rPr>
          <w:rFonts w:ascii="Times New Roman" w:hAnsi="Times New Roman" w:cs="Times New Roman"/>
          <w:bCs/>
          <w:sz w:val="24"/>
          <w:szCs w:val="24"/>
        </w:rPr>
        <w:t xml:space="preserve">. Di Indonesia, sebagaimana di Arab dan Barat, masih banyak orang yang mensinonimkan dua kata “kebudayaan” (Arab, </w:t>
      </w:r>
      <w:r w:rsidRPr="00595B41">
        <w:rPr>
          <w:rFonts w:ascii="Times New Roman" w:hAnsi="Times New Roman" w:cs="Times New Roman"/>
          <w:bCs/>
          <w:i/>
          <w:iCs/>
          <w:sz w:val="24"/>
          <w:szCs w:val="24"/>
        </w:rPr>
        <w:t>al</w:t>
      </w:r>
      <w:r w:rsidRPr="00595B41">
        <w:rPr>
          <w:rFonts w:ascii="Times New Roman" w:hAnsi="Times New Roman" w:cs="Times New Roman"/>
          <w:bCs/>
          <w:sz w:val="24"/>
          <w:szCs w:val="24"/>
        </w:rPr>
        <w:t>-</w:t>
      </w:r>
      <w:r w:rsidRPr="00595B41">
        <w:rPr>
          <w:rFonts w:ascii="Times New Roman" w:hAnsi="Times New Roman" w:cs="Times New Roman"/>
          <w:bCs/>
          <w:i/>
          <w:iCs/>
          <w:sz w:val="24"/>
          <w:szCs w:val="24"/>
        </w:rPr>
        <w:t>Tsaqafah</w:t>
      </w:r>
      <w:r w:rsidRPr="00595B41">
        <w:rPr>
          <w:rFonts w:ascii="Times New Roman" w:hAnsi="Times New Roman" w:cs="Times New Roman"/>
          <w:bCs/>
          <w:sz w:val="24"/>
          <w:szCs w:val="24"/>
        </w:rPr>
        <w:t>;</w:t>
      </w:r>
      <w:r w:rsidRPr="00595B41">
        <w:rPr>
          <w:rFonts w:ascii="Times New Roman" w:hAnsi="Times New Roman" w:cs="Times New Roman"/>
          <w:bCs/>
          <w:i/>
          <w:iCs/>
          <w:sz w:val="24"/>
          <w:szCs w:val="24"/>
        </w:rPr>
        <w:t xml:space="preserve"> </w:t>
      </w:r>
      <w:r w:rsidRPr="00595B41">
        <w:rPr>
          <w:rFonts w:ascii="Times New Roman" w:hAnsi="Times New Roman" w:cs="Times New Roman"/>
          <w:bCs/>
          <w:sz w:val="24"/>
          <w:szCs w:val="24"/>
        </w:rPr>
        <w:t xml:space="preserve">Inggris, </w:t>
      </w:r>
      <w:r w:rsidRPr="00595B41">
        <w:rPr>
          <w:rFonts w:ascii="Times New Roman" w:hAnsi="Times New Roman" w:cs="Times New Roman"/>
          <w:bCs/>
          <w:i/>
          <w:iCs/>
          <w:sz w:val="24"/>
          <w:szCs w:val="24"/>
        </w:rPr>
        <w:t>culture</w:t>
      </w:r>
      <w:r w:rsidRPr="00595B41">
        <w:rPr>
          <w:rFonts w:ascii="Times New Roman" w:hAnsi="Times New Roman" w:cs="Times New Roman"/>
          <w:bCs/>
          <w:sz w:val="24"/>
          <w:szCs w:val="24"/>
        </w:rPr>
        <w:t xml:space="preserve">) dan “peradaban” (Arab, </w:t>
      </w:r>
      <w:r w:rsidRPr="00595B41">
        <w:rPr>
          <w:rFonts w:ascii="Times New Roman" w:hAnsi="Times New Roman" w:cs="Times New Roman"/>
          <w:bCs/>
          <w:i/>
          <w:iCs/>
          <w:sz w:val="24"/>
          <w:szCs w:val="24"/>
        </w:rPr>
        <w:t>al-Hadharah</w:t>
      </w:r>
      <w:r w:rsidR="009544F5" w:rsidRPr="00595B41">
        <w:rPr>
          <w:rFonts w:ascii="Times New Roman" w:hAnsi="Times New Roman" w:cs="Times New Roman"/>
          <w:bCs/>
          <w:sz w:val="24"/>
          <w:szCs w:val="24"/>
        </w:rPr>
        <w:t xml:space="preserve">; Inggris, </w:t>
      </w:r>
      <w:r w:rsidR="009544F5" w:rsidRPr="00595B41">
        <w:rPr>
          <w:rFonts w:ascii="Times New Roman" w:hAnsi="Times New Roman" w:cs="Times New Roman"/>
          <w:bCs/>
          <w:i/>
          <w:iCs/>
          <w:sz w:val="24"/>
          <w:szCs w:val="24"/>
        </w:rPr>
        <w:t>civilization</w:t>
      </w:r>
      <w:r w:rsidRPr="00595B41">
        <w:rPr>
          <w:rFonts w:ascii="Times New Roman" w:hAnsi="Times New Roman" w:cs="Times New Roman"/>
          <w:bCs/>
          <w:sz w:val="24"/>
          <w:szCs w:val="24"/>
        </w:rPr>
        <w:t>)</w:t>
      </w:r>
      <w:r w:rsidR="009544F5" w:rsidRPr="00595B41">
        <w:rPr>
          <w:rFonts w:ascii="Times New Roman" w:hAnsi="Times New Roman" w:cs="Times New Roman"/>
          <w:bCs/>
          <w:sz w:val="24"/>
          <w:szCs w:val="24"/>
        </w:rPr>
        <w:t>. Dalam perkembangan ilmu antropologi sekarang, kedua istilah itu dibedakan. Kebudayaan adalah bentuk ungkapan tentang semangat mendalam suatu masyarakat. Sedangkan, manifestasi-manifestasi kemajuan mekanis dan teknologis lebih berkaitan dengan peradaban. Kalau kebudayaan lebih banyak direfleksikan dalam seni, sastra, religi (agama), dan moral, maka peradaban terefleksi dalam poitik, ekonomi, dan teknologi.</w:t>
      </w:r>
      <w:r w:rsidR="009544F5" w:rsidRPr="00595B41">
        <w:rPr>
          <w:rStyle w:val="FootnoteReference"/>
          <w:rFonts w:ascii="Times New Roman" w:hAnsi="Times New Roman"/>
          <w:bCs/>
          <w:sz w:val="24"/>
          <w:szCs w:val="24"/>
        </w:rPr>
        <w:footnoteReference w:id="113"/>
      </w:r>
    </w:p>
    <w:p w:rsidR="00A4643A" w:rsidRDefault="00380364" w:rsidP="00EC7DFA">
      <w:pPr>
        <w:spacing w:after="0" w:line="480" w:lineRule="auto"/>
        <w:ind w:left="720" w:firstLine="840"/>
        <w:jc w:val="both"/>
        <w:rPr>
          <w:rFonts w:ascii="Times New Roman" w:hAnsi="Times New Roman" w:cs="Times New Roman"/>
          <w:bCs/>
          <w:sz w:val="24"/>
          <w:szCs w:val="24"/>
          <w:lang w:val="id-ID"/>
        </w:rPr>
      </w:pPr>
      <w:r w:rsidRPr="00380364">
        <w:rPr>
          <w:rFonts w:ascii="Times New Roman" w:hAnsi="Times New Roman" w:cs="Times New Roman"/>
          <w:b/>
          <w:noProof/>
          <w:sz w:val="28"/>
          <w:szCs w:val="28"/>
          <w:lang w:val="id-ID" w:eastAsia="id-ID"/>
        </w:rPr>
        <w:pict>
          <v:roundrect id="_x0000_s1107" style="position:absolute;left:0;text-align:left;margin-left:197.1pt;margin-top:87.8pt;width:36pt;height:32.25pt;z-index:251658240" arcsize="10923f" stroked="f">
            <v:textbox>
              <w:txbxContent>
                <w:p w:rsidR="00651CCF" w:rsidRPr="0001334E" w:rsidRDefault="00651CCF">
                  <w:pPr>
                    <w:rPr>
                      <w:rFonts w:ascii="Times New Roman" w:hAnsi="Times New Roman" w:cs="Times New Roman"/>
                      <w:sz w:val="24"/>
                      <w:szCs w:val="24"/>
                      <w:lang w:val="id-ID"/>
                    </w:rPr>
                  </w:pPr>
                  <w:r w:rsidRPr="0001334E">
                    <w:rPr>
                      <w:rFonts w:ascii="Times New Roman" w:hAnsi="Times New Roman" w:cs="Times New Roman"/>
                      <w:sz w:val="24"/>
                      <w:szCs w:val="24"/>
                      <w:lang w:val="id-ID"/>
                    </w:rPr>
                    <w:t>67</w:t>
                  </w:r>
                </w:p>
              </w:txbxContent>
            </v:textbox>
          </v:roundrect>
        </w:pict>
      </w:r>
      <w:r w:rsidR="00EF4A1C" w:rsidRPr="00595B41">
        <w:rPr>
          <w:rFonts w:ascii="Times New Roman" w:hAnsi="Times New Roman" w:cs="Times New Roman"/>
          <w:bCs/>
          <w:sz w:val="24"/>
          <w:szCs w:val="24"/>
        </w:rPr>
        <w:t>Men</w:t>
      </w:r>
      <w:r w:rsidR="00157A51">
        <w:rPr>
          <w:rFonts w:ascii="Times New Roman" w:hAnsi="Times New Roman" w:cs="Times New Roman"/>
          <w:bCs/>
          <w:sz w:val="24"/>
          <w:szCs w:val="24"/>
          <w:lang w:val="id-ID"/>
        </w:rPr>
        <w:t>urut</w:t>
      </w:r>
      <w:r w:rsidR="00EF4A1C" w:rsidRPr="00595B41">
        <w:rPr>
          <w:rFonts w:ascii="Times New Roman" w:hAnsi="Times New Roman" w:cs="Times New Roman"/>
          <w:bCs/>
          <w:sz w:val="24"/>
          <w:szCs w:val="24"/>
        </w:rPr>
        <w:t xml:space="preserve"> pendapat </w:t>
      </w:r>
      <w:r w:rsidR="00BD46FE" w:rsidRPr="00595B41">
        <w:rPr>
          <w:rFonts w:ascii="Times New Roman" w:hAnsi="Times New Roman" w:cs="Times New Roman"/>
          <w:bCs/>
          <w:sz w:val="24"/>
          <w:szCs w:val="24"/>
        </w:rPr>
        <w:t xml:space="preserve">Koentjaraningrat, peradaban sering dipakai untuk menyebut suatu kebudayaan yang mempunyai sistem teknologi, seni </w:t>
      </w:r>
      <w:r w:rsidR="00BD46FE" w:rsidRPr="00595B41">
        <w:rPr>
          <w:rFonts w:ascii="Times New Roman" w:hAnsi="Times New Roman" w:cs="Times New Roman"/>
          <w:bCs/>
          <w:sz w:val="24"/>
          <w:szCs w:val="24"/>
        </w:rPr>
        <w:lastRenderedPageBreak/>
        <w:t>bangunan, seni rupa, sistem kenegaraan dan ilmu pengetahuan yang maju dan kompleks. Jadi, kebudayaan mencakup per</w:t>
      </w:r>
      <w:r w:rsidR="00C11A79">
        <w:rPr>
          <w:rFonts w:ascii="Times New Roman" w:hAnsi="Times New Roman" w:cs="Times New Roman"/>
          <w:bCs/>
          <w:sz w:val="24"/>
          <w:szCs w:val="24"/>
        </w:rPr>
        <w:t>adaban, tetapi tidak sebaliknya</w:t>
      </w:r>
      <w:r w:rsidR="00C11A79">
        <w:rPr>
          <w:rFonts w:ascii="Times New Roman" w:hAnsi="Times New Roman" w:cs="Times New Roman"/>
          <w:bCs/>
          <w:sz w:val="24"/>
          <w:szCs w:val="24"/>
          <w:lang w:val="id-ID"/>
        </w:rPr>
        <w:t>.</w:t>
      </w:r>
      <w:r w:rsidR="00157A51">
        <w:rPr>
          <w:rStyle w:val="FootnoteReference"/>
          <w:rFonts w:ascii="Times New Roman" w:hAnsi="Times New Roman"/>
          <w:bCs/>
          <w:sz w:val="24"/>
          <w:szCs w:val="24"/>
          <w:lang w:val="id-ID"/>
        </w:rPr>
        <w:footnoteReference w:id="114"/>
      </w:r>
      <w:r w:rsidR="00C11A79">
        <w:rPr>
          <w:rFonts w:ascii="Times New Roman" w:hAnsi="Times New Roman" w:cs="Times New Roman"/>
          <w:bCs/>
          <w:sz w:val="24"/>
          <w:szCs w:val="24"/>
          <w:lang w:val="id-ID"/>
        </w:rPr>
        <w:t xml:space="preserve"> S</w:t>
      </w:r>
      <w:r w:rsidR="00A4643A">
        <w:rPr>
          <w:rFonts w:ascii="Times New Roman" w:hAnsi="Times New Roman" w:cs="Times New Roman"/>
          <w:bCs/>
          <w:sz w:val="24"/>
          <w:szCs w:val="24"/>
          <w:lang w:val="id-ID"/>
        </w:rPr>
        <w:t>ehingga s</w:t>
      </w:r>
      <w:r w:rsidR="00C11A79">
        <w:rPr>
          <w:rFonts w:ascii="Times New Roman" w:hAnsi="Times New Roman" w:cs="Times New Roman"/>
          <w:bCs/>
          <w:sz w:val="24"/>
          <w:szCs w:val="24"/>
          <w:lang w:val="id-ID"/>
        </w:rPr>
        <w:t>aat ini pengertian yang umum dipakai adalah peradaban  merupakan bagian dari kebudayaan yang bertujuan memudahkan dan mensejahterakan hidup.</w:t>
      </w:r>
      <w:r w:rsidR="00157A51">
        <w:rPr>
          <w:rStyle w:val="FootnoteReference"/>
          <w:rFonts w:ascii="Times New Roman" w:hAnsi="Times New Roman"/>
          <w:bCs/>
          <w:sz w:val="24"/>
          <w:szCs w:val="24"/>
          <w:lang w:val="id-ID"/>
        </w:rPr>
        <w:footnoteReference w:id="115"/>
      </w:r>
      <w:r w:rsidR="00BD46FE" w:rsidRPr="00595B41">
        <w:rPr>
          <w:rFonts w:ascii="Times New Roman" w:hAnsi="Times New Roman" w:cs="Times New Roman"/>
          <w:bCs/>
          <w:sz w:val="24"/>
          <w:szCs w:val="24"/>
        </w:rPr>
        <w:t xml:space="preserve"> </w:t>
      </w:r>
      <w:r w:rsidR="00A4643A">
        <w:rPr>
          <w:rFonts w:ascii="Times New Roman" w:hAnsi="Times New Roman" w:cs="Times New Roman"/>
          <w:bCs/>
          <w:sz w:val="24"/>
          <w:szCs w:val="24"/>
          <w:lang w:val="id-ID"/>
        </w:rPr>
        <w:t>Demikianlah pengertian peradaban yang</w:t>
      </w:r>
      <w:r w:rsidR="00544D8F">
        <w:rPr>
          <w:rFonts w:ascii="Times New Roman" w:hAnsi="Times New Roman" w:cs="Times New Roman"/>
          <w:bCs/>
          <w:sz w:val="24"/>
          <w:szCs w:val="24"/>
          <w:lang w:val="id-ID"/>
        </w:rPr>
        <w:t xml:space="preserve"> dimaksud dalam penelitian ini.</w:t>
      </w:r>
    </w:p>
    <w:p w:rsidR="00544D8F" w:rsidRDefault="009001DC" w:rsidP="00EC7DFA">
      <w:pPr>
        <w:spacing w:after="0" w:line="480" w:lineRule="auto"/>
        <w:ind w:left="720" w:firstLine="840"/>
        <w:jc w:val="both"/>
        <w:rPr>
          <w:rFonts w:ascii="Times New Roman" w:hAnsi="Times New Roman" w:cs="Times New Roman"/>
          <w:bCs/>
          <w:sz w:val="24"/>
          <w:szCs w:val="24"/>
          <w:lang w:val="id-ID"/>
        </w:rPr>
      </w:pPr>
      <w:r>
        <w:rPr>
          <w:rFonts w:ascii="Times New Roman" w:hAnsi="Times New Roman" w:cs="Times New Roman"/>
          <w:bCs/>
          <w:sz w:val="24"/>
          <w:szCs w:val="24"/>
          <w:lang w:val="id-ID"/>
        </w:rPr>
        <w:t>Begitu pula p</w:t>
      </w:r>
      <w:r w:rsidR="00544D8F">
        <w:rPr>
          <w:rFonts w:ascii="Times New Roman" w:hAnsi="Times New Roman" w:cs="Times New Roman"/>
          <w:bCs/>
          <w:sz w:val="24"/>
          <w:szCs w:val="24"/>
          <w:lang w:val="id-ID"/>
        </w:rPr>
        <w:t>eradaban Islam merupakan bagian-bagian dari kebudayaan Islam yang meliputi aspek moral, kesenian, ilmu pengetahuan, sistem teknologi, seni bangunan, seni rupa,</w:t>
      </w:r>
      <w:r w:rsidR="008566E5">
        <w:rPr>
          <w:rFonts w:ascii="Times New Roman" w:hAnsi="Times New Roman" w:cs="Times New Roman"/>
          <w:bCs/>
          <w:sz w:val="24"/>
          <w:szCs w:val="24"/>
          <w:lang w:val="id-ID"/>
        </w:rPr>
        <w:t xml:space="preserve"> sistem kenegaraan, dan ilmu pen</w:t>
      </w:r>
      <w:r w:rsidR="00544D8F">
        <w:rPr>
          <w:rFonts w:ascii="Times New Roman" w:hAnsi="Times New Roman" w:cs="Times New Roman"/>
          <w:bCs/>
          <w:sz w:val="24"/>
          <w:szCs w:val="24"/>
          <w:lang w:val="id-ID"/>
        </w:rPr>
        <w:t xml:space="preserve">getahuan yang luas, yang bertujuan memudahkan dan mensejahterakan hidup </w:t>
      </w:r>
      <w:r w:rsidR="008566E5">
        <w:rPr>
          <w:rFonts w:ascii="Times New Roman" w:hAnsi="Times New Roman" w:cs="Times New Roman"/>
          <w:bCs/>
          <w:sz w:val="24"/>
          <w:szCs w:val="24"/>
          <w:lang w:val="id-ID"/>
        </w:rPr>
        <w:t xml:space="preserve">manusia </w:t>
      </w:r>
      <w:r w:rsidR="00544D8F">
        <w:rPr>
          <w:rFonts w:ascii="Times New Roman" w:hAnsi="Times New Roman" w:cs="Times New Roman"/>
          <w:bCs/>
          <w:sz w:val="24"/>
          <w:szCs w:val="24"/>
          <w:lang w:val="id-ID"/>
        </w:rPr>
        <w:t>d</w:t>
      </w:r>
      <w:r w:rsidR="00C06059">
        <w:rPr>
          <w:rFonts w:ascii="Times New Roman" w:hAnsi="Times New Roman" w:cs="Times New Roman"/>
          <w:bCs/>
          <w:sz w:val="24"/>
          <w:szCs w:val="24"/>
          <w:lang w:val="id-ID"/>
        </w:rPr>
        <w:t>i d</w:t>
      </w:r>
      <w:r w:rsidR="00544D8F">
        <w:rPr>
          <w:rFonts w:ascii="Times New Roman" w:hAnsi="Times New Roman" w:cs="Times New Roman"/>
          <w:bCs/>
          <w:sz w:val="24"/>
          <w:szCs w:val="24"/>
          <w:lang w:val="id-ID"/>
        </w:rPr>
        <w:t>unia</w:t>
      </w:r>
      <w:r w:rsidR="008566E5">
        <w:rPr>
          <w:rFonts w:ascii="Times New Roman" w:hAnsi="Times New Roman" w:cs="Times New Roman"/>
          <w:bCs/>
          <w:sz w:val="24"/>
          <w:szCs w:val="24"/>
          <w:lang w:val="id-ID"/>
        </w:rPr>
        <w:t xml:space="preserve"> dan</w:t>
      </w:r>
      <w:r w:rsidR="00544D8F">
        <w:rPr>
          <w:rFonts w:ascii="Times New Roman" w:hAnsi="Times New Roman" w:cs="Times New Roman"/>
          <w:bCs/>
          <w:sz w:val="24"/>
          <w:szCs w:val="24"/>
          <w:lang w:val="id-ID"/>
        </w:rPr>
        <w:t xml:space="preserve"> akhirat sesuai dengan syariat Islam.</w:t>
      </w:r>
      <w:r w:rsidR="00544D8F">
        <w:rPr>
          <w:rStyle w:val="FootnoteReference"/>
          <w:rFonts w:ascii="Times New Roman" w:hAnsi="Times New Roman"/>
          <w:bCs/>
          <w:sz w:val="24"/>
          <w:szCs w:val="24"/>
          <w:lang w:val="id-ID"/>
        </w:rPr>
        <w:footnoteReference w:id="116"/>
      </w:r>
    </w:p>
    <w:p w:rsidR="002F57DA" w:rsidRDefault="002F57DA" w:rsidP="00EC7DFA">
      <w:pPr>
        <w:spacing w:after="0" w:line="480" w:lineRule="auto"/>
        <w:ind w:left="720" w:firstLine="84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Landasan “peradaban Islam” adalah “kebudayaan Islam” terutama wujud idealnya, sementara landasan “kebudayaan Islam” adalah agama. Jadi dalam Islam, agama bukanlah kebudayaan tetapi </w:t>
      </w:r>
      <w:r w:rsidR="008566E5">
        <w:rPr>
          <w:rFonts w:ascii="Times New Roman" w:hAnsi="Times New Roman" w:cs="Times New Roman"/>
          <w:bCs/>
          <w:sz w:val="24"/>
          <w:szCs w:val="24"/>
          <w:lang w:val="id-ID"/>
        </w:rPr>
        <w:t xml:space="preserve">justru agama itu </w:t>
      </w:r>
      <w:r>
        <w:rPr>
          <w:rFonts w:ascii="Times New Roman" w:hAnsi="Times New Roman" w:cs="Times New Roman"/>
          <w:bCs/>
          <w:sz w:val="24"/>
          <w:szCs w:val="24"/>
          <w:lang w:val="id-ID"/>
        </w:rPr>
        <w:t>melahirkan kebudayaan.</w:t>
      </w:r>
      <w:r>
        <w:rPr>
          <w:rStyle w:val="FootnoteReference"/>
          <w:rFonts w:ascii="Times New Roman" w:hAnsi="Times New Roman"/>
          <w:bCs/>
          <w:sz w:val="24"/>
          <w:szCs w:val="24"/>
          <w:lang w:val="id-ID"/>
        </w:rPr>
        <w:footnoteReference w:id="117"/>
      </w:r>
      <w:r w:rsidR="008566E5">
        <w:rPr>
          <w:rFonts w:ascii="Times New Roman" w:hAnsi="Times New Roman" w:cs="Times New Roman"/>
          <w:bCs/>
          <w:sz w:val="24"/>
          <w:szCs w:val="24"/>
          <w:lang w:val="id-ID"/>
        </w:rPr>
        <w:t xml:space="preserve"> Islam bukanlah produk budaya, akan tetapi justru Islam melahirkan kebudayaan (dan di dalamnya termasuk peradaban) yang tinggi.</w:t>
      </w:r>
    </w:p>
    <w:p w:rsidR="00A4643A" w:rsidRDefault="00A4643A" w:rsidP="00EC7DFA">
      <w:pPr>
        <w:spacing w:after="0" w:line="480" w:lineRule="auto"/>
        <w:ind w:left="720" w:firstLine="84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Islam yang diwahyukan kepada Nabi Muhammad SAW telah membawa bangsa Arab yang semula terbelakang, bodoh, tidak terkenal, dan diabaikan oleh bangsa-bangsa lain, menjadi bangsa yang maju. Ia dengan </w:t>
      </w:r>
      <w:r>
        <w:rPr>
          <w:rFonts w:ascii="Times New Roman" w:hAnsi="Times New Roman" w:cs="Times New Roman"/>
          <w:bCs/>
          <w:sz w:val="24"/>
          <w:szCs w:val="24"/>
          <w:lang w:val="id-ID"/>
        </w:rPr>
        <w:lastRenderedPageBreak/>
        <w:t xml:space="preserve">cepat bergerak mengembangkan dunia, membina (membentuk) satu kebudayaan, </w:t>
      </w:r>
      <w:r w:rsidR="00585FD9">
        <w:rPr>
          <w:rFonts w:ascii="Times New Roman" w:hAnsi="Times New Roman" w:cs="Times New Roman"/>
          <w:bCs/>
          <w:sz w:val="24"/>
          <w:szCs w:val="24"/>
          <w:lang w:val="id-ID"/>
        </w:rPr>
        <w:t xml:space="preserve">serta peradaban yang tinggi di sepanjang sejarah manusia. Bahkan kemajuan Barat pada mulanya bersumber dari peradaban Islam yang masuk Eropa (melalui Spanyol). Berbeda dengan agama yang lainnya, H.A.R. Gibb dalam bukunya </w:t>
      </w:r>
      <w:r w:rsidR="00585FD9" w:rsidRPr="002F57DA">
        <w:rPr>
          <w:rFonts w:ascii="Times New Roman" w:hAnsi="Times New Roman" w:cs="Times New Roman"/>
          <w:bCs/>
          <w:i/>
          <w:iCs/>
          <w:sz w:val="24"/>
          <w:szCs w:val="24"/>
          <w:lang w:val="id-ID"/>
        </w:rPr>
        <w:t>Whither Islam</w:t>
      </w:r>
      <w:r w:rsidR="00585FD9">
        <w:rPr>
          <w:rFonts w:ascii="Times New Roman" w:hAnsi="Times New Roman" w:cs="Times New Roman"/>
          <w:bCs/>
          <w:sz w:val="24"/>
          <w:szCs w:val="24"/>
          <w:lang w:val="id-ID"/>
        </w:rPr>
        <w:t xml:space="preserve"> menyatakan bahwa Islam sesungguhnya lebih dari sekedar agama, ia adalah</w:t>
      </w:r>
      <w:r w:rsidR="00544D8F">
        <w:rPr>
          <w:rFonts w:ascii="Times New Roman" w:hAnsi="Times New Roman" w:cs="Times New Roman"/>
          <w:bCs/>
          <w:sz w:val="24"/>
          <w:szCs w:val="24"/>
          <w:lang w:val="id-ID"/>
        </w:rPr>
        <w:t xml:space="preserve"> suatu peradaban yang sempurna.</w:t>
      </w:r>
      <w:r w:rsidR="002F57DA">
        <w:rPr>
          <w:rStyle w:val="FootnoteReference"/>
          <w:rFonts w:ascii="Times New Roman" w:hAnsi="Times New Roman"/>
          <w:bCs/>
          <w:sz w:val="24"/>
          <w:szCs w:val="24"/>
          <w:lang w:val="id-ID"/>
        </w:rPr>
        <w:footnoteReference w:id="118"/>
      </w:r>
    </w:p>
    <w:p w:rsidR="002F57DA" w:rsidRDefault="00B30EFE" w:rsidP="00EC7DFA">
      <w:pPr>
        <w:spacing w:after="0" w:line="480" w:lineRule="auto"/>
        <w:ind w:left="720" w:firstLine="84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Banyak penulis Barat yang mengidentifikasikan “kebudayaan” dan “peradaban” Islam dengan “kebudayaan" dan “peradaban” Arab. Untuk masa klasik, pendapat itu mungkin dapat dibenarkan. Karena pada masa itu pusat pemerintahan Islam hanya satu dan peran bangsa Arab sangat dominan. Semua wilayah kekuasaan Islam menggunakan bahasa yang satu, bahasa Arab, sebagai bahasa administrasi. Semua ungkapan-ungkapan budaya juga diekspresikan melalui bahasa Arab. </w:t>
      </w:r>
      <w:r w:rsidR="004254A8">
        <w:rPr>
          <w:rFonts w:ascii="Times New Roman" w:hAnsi="Times New Roman" w:cs="Times New Roman"/>
          <w:bCs/>
          <w:sz w:val="24"/>
          <w:szCs w:val="24"/>
          <w:lang w:val="id-ID"/>
        </w:rPr>
        <w:t>Dan sistem pemerintahan yang kuat seperti ini berlangsung selama beberapa abad.</w:t>
      </w:r>
      <w:r w:rsidR="004254A8">
        <w:rPr>
          <w:rStyle w:val="FootnoteReference"/>
          <w:rFonts w:ascii="Times New Roman" w:hAnsi="Times New Roman"/>
          <w:bCs/>
          <w:sz w:val="24"/>
          <w:szCs w:val="24"/>
          <w:lang w:val="id-ID"/>
        </w:rPr>
        <w:footnoteReference w:id="119"/>
      </w:r>
      <w:r w:rsidR="004254A8">
        <w:rPr>
          <w:rFonts w:ascii="Times New Roman" w:hAnsi="Times New Roman" w:cs="Times New Roman"/>
          <w:bCs/>
          <w:sz w:val="24"/>
          <w:szCs w:val="24"/>
          <w:lang w:val="id-ID"/>
        </w:rPr>
        <w:t xml:space="preserve"> Tepatnya selama </w:t>
      </w:r>
      <w:r w:rsidR="006A2679">
        <w:rPr>
          <w:rFonts w:ascii="Times New Roman" w:hAnsi="Times New Roman" w:cs="Times New Roman"/>
          <w:bCs/>
          <w:sz w:val="24"/>
          <w:szCs w:val="24"/>
          <w:lang w:val="id-ID"/>
        </w:rPr>
        <w:t xml:space="preserve">sekitar </w:t>
      </w:r>
      <w:r w:rsidR="004254A8">
        <w:rPr>
          <w:rFonts w:ascii="Times New Roman" w:hAnsi="Times New Roman" w:cs="Times New Roman"/>
          <w:bCs/>
          <w:sz w:val="24"/>
          <w:szCs w:val="24"/>
          <w:lang w:val="id-ID"/>
        </w:rPr>
        <w:t>12 abad, yaitu dari abad ke-7 sampai pertengahan abad ke-18 M</w:t>
      </w:r>
      <w:r w:rsidR="004D4F7E">
        <w:rPr>
          <w:rFonts w:ascii="Times New Roman" w:hAnsi="Times New Roman" w:cs="Times New Roman"/>
          <w:bCs/>
          <w:sz w:val="24"/>
          <w:szCs w:val="24"/>
          <w:lang w:val="id-ID"/>
        </w:rPr>
        <w:t xml:space="preserve">. Selama itu umat Islam telah menjadi umat yang termuka di dunia, negara Islam menjadi kebanggaan dunia dalam bidang </w:t>
      </w:r>
      <w:r w:rsidR="004D4F7E">
        <w:rPr>
          <w:rFonts w:ascii="Times New Roman" w:hAnsi="Times New Roman" w:cs="Times New Roman"/>
          <w:bCs/>
          <w:i/>
          <w:iCs/>
          <w:sz w:val="24"/>
          <w:szCs w:val="24"/>
          <w:lang w:val="id-ID"/>
        </w:rPr>
        <w:t>hadharah</w:t>
      </w:r>
      <w:r w:rsidR="004D4F7E">
        <w:rPr>
          <w:rFonts w:ascii="Times New Roman" w:hAnsi="Times New Roman" w:cs="Times New Roman"/>
          <w:bCs/>
          <w:sz w:val="24"/>
          <w:szCs w:val="24"/>
          <w:lang w:val="id-ID"/>
        </w:rPr>
        <w:t xml:space="preserve"> (peradaban), </w:t>
      </w:r>
      <w:r w:rsidR="004D4F7E">
        <w:rPr>
          <w:rFonts w:ascii="Times New Roman" w:hAnsi="Times New Roman" w:cs="Times New Roman"/>
          <w:bCs/>
          <w:i/>
          <w:iCs/>
          <w:sz w:val="24"/>
          <w:szCs w:val="24"/>
          <w:lang w:val="id-ID"/>
        </w:rPr>
        <w:t>madaniyah</w:t>
      </w:r>
      <w:r w:rsidR="004D4F7E">
        <w:rPr>
          <w:rFonts w:ascii="Times New Roman" w:hAnsi="Times New Roman" w:cs="Times New Roman"/>
          <w:bCs/>
          <w:sz w:val="24"/>
          <w:szCs w:val="24"/>
          <w:lang w:val="id-ID"/>
        </w:rPr>
        <w:t xml:space="preserve"> (kemajuan sains dan teknologi), </w:t>
      </w:r>
      <w:r w:rsidR="004D4F7E">
        <w:rPr>
          <w:rFonts w:ascii="Times New Roman" w:hAnsi="Times New Roman" w:cs="Times New Roman"/>
          <w:bCs/>
          <w:i/>
          <w:iCs/>
          <w:sz w:val="24"/>
          <w:szCs w:val="24"/>
          <w:lang w:val="id-ID"/>
        </w:rPr>
        <w:t>tsaqafah</w:t>
      </w:r>
      <w:r w:rsidR="004D4F7E">
        <w:rPr>
          <w:rFonts w:ascii="Times New Roman" w:hAnsi="Times New Roman" w:cs="Times New Roman"/>
          <w:bCs/>
          <w:sz w:val="24"/>
          <w:szCs w:val="24"/>
          <w:lang w:val="id-ID"/>
        </w:rPr>
        <w:t xml:space="preserve"> (kebudayaan) dan ilmu pengetahuan.</w:t>
      </w:r>
      <w:r w:rsidR="004D4F7E">
        <w:rPr>
          <w:rStyle w:val="FootnoteReference"/>
          <w:rFonts w:ascii="Times New Roman" w:hAnsi="Times New Roman"/>
          <w:bCs/>
          <w:sz w:val="24"/>
          <w:szCs w:val="24"/>
          <w:lang w:val="id-ID"/>
        </w:rPr>
        <w:footnoteReference w:id="120"/>
      </w:r>
      <w:r w:rsidR="004D4F7E">
        <w:rPr>
          <w:rFonts w:ascii="Times New Roman" w:hAnsi="Times New Roman" w:cs="Times New Roman"/>
          <w:bCs/>
          <w:sz w:val="24"/>
          <w:szCs w:val="24"/>
          <w:lang w:val="id-ID"/>
        </w:rPr>
        <w:t xml:space="preserve"> Akan tetapi pada masa sesudahnya</w:t>
      </w:r>
      <w:r w:rsidR="00BE3086">
        <w:rPr>
          <w:rFonts w:ascii="Times New Roman" w:hAnsi="Times New Roman" w:cs="Times New Roman"/>
          <w:bCs/>
          <w:sz w:val="24"/>
          <w:szCs w:val="24"/>
          <w:lang w:val="id-ID"/>
        </w:rPr>
        <w:t xml:space="preserve"> (mulai abad ke-18 M)</w:t>
      </w:r>
      <w:r w:rsidR="004D4F7E">
        <w:rPr>
          <w:rFonts w:ascii="Times New Roman" w:hAnsi="Times New Roman" w:cs="Times New Roman"/>
          <w:bCs/>
          <w:sz w:val="24"/>
          <w:szCs w:val="24"/>
          <w:lang w:val="id-ID"/>
        </w:rPr>
        <w:t>,</w:t>
      </w:r>
      <w:r w:rsidR="00BE3086">
        <w:rPr>
          <w:rFonts w:ascii="Times New Roman" w:hAnsi="Times New Roman" w:cs="Times New Roman"/>
          <w:bCs/>
          <w:sz w:val="24"/>
          <w:szCs w:val="24"/>
          <w:lang w:val="id-ID"/>
        </w:rPr>
        <w:t xml:space="preserve"> dunia Islam mengalami kemerosotan dan kemunduran yang paling buruk dari </w:t>
      </w:r>
      <w:r w:rsidR="00BE3086">
        <w:rPr>
          <w:rFonts w:ascii="Times New Roman" w:hAnsi="Times New Roman" w:cs="Times New Roman"/>
          <w:bCs/>
          <w:sz w:val="24"/>
          <w:szCs w:val="24"/>
          <w:lang w:val="id-ID"/>
        </w:rPr>
        <w:lastRenderedPageBreak/>
        <w:t>masa kejayaannya.</w:t>
      </w:r>
      <w:r w:rsidR="00BE3086">
        <w:rPr>
          <w:rStyle w:val="FootnoteReference"/>
          <w:rFonts w:ascii="Times New Roman" w:hAnsi="Times New Roman"/>
          <w:bCs/>
          <w:sz w:val="24"/>
          <w:szCs w:val="24"/>
          <w:lang w:val="id-ID"/>
        </w:rPr>
        <w:footnoteReference w:id="121"/>
      </w:r>
      <w:r w:rsidR="006F034A">
        <w:rPr>
          <w:rFonts w:ascii="Times New Roman" w:hAnsi="Times New Roman" w:cs="Times New Roman"/>
          <w:bCs/>
          <w:sz w:val="24"/>
          <w:szCs w:val="24"/>
          <w:lang w:val="id-ID"/>
        </w:rPr>
        <w:t xml:space="preserve"> Saat itu terjadi disintegrasi kekuatan politik Islam ke dalam beberapa wilayah. </w:t>
      </w:r>
      <w:r w:rsidR="00706010">
        <w:rPr>
          <w:rFonts w:ascii="Times New Roman" w:hAnsi="Times New Roman" w:cs="Times New Roman"/>
          <w:bCs/>
          <w:sz w:val="24"/>
          <w:szCs w:val="24"/>
          <w:lang w:val="id-ID"/>
        </w:rPr>
        <w:t>Hal ini terjadi terutama karena ungkapan-ungkapan kebudayaan dan peradaban tidak lagi diekspresikan dalam satu bahasa.</w:t>
      </w:r>
      <w:r w:rsidR="00706010">
        <w:rPr>
          <w:rStyle w:val="FootnoteReference"/>
          <w:rFonts w:ascii="Times New Roman" w:hAnsi="Times New Roman"/>
          <w:bCs/>
          <w:sz w:val="24"/>
          <w:szCs w:val="24"/>
          <w:lang w:val="id-ID"/>
        </w:rPr>
        <w:footnoteReference w:id="122"/>
      </w:r>
      <w:r w:rsidR="00706010">
        <w:rPr>
          <w:rFonts w:ascii="Times New Roman" w:hAnsi="Times New Roman" w:cs="Times New Roman"/>
          <w:bCs/>
          <w:sz w:val="24"/>
          <w:szCs w:val="24"/>
          <w:lang w:val="id-ID"/>
        </w:rPr>
        <w:t xml:space="preserve"> Umat Islam mulai meremehkan peran bahasa Arab untuk memahami Islam, sehingga kekuatan yang dimiliki bahasa Arab </w:t>
      </w:r>
      <w:r w:rsidR="00ED0338">
        <w:rPr>
          <w:rFonts w:ascii="Times New Roman" w:hAnsi="Times New Roman" w:cs="Times New Roman"/>
          <w:bCs/>
          <w:sz w:val="24"/>
          <w:szCs w:val="24"/>
          <w:lang w:val="id-ID"/>
        </w:rPr>
        <w:t xml:space="preserve">terpisah </w:t>
      </w:r>
      <w:r w:rsidR="007552A7">
        <w:rPr>
          <w:rFonts w:ascii="Times New Roman" w:hAnsi="Times New Roman" w:cs="Times New Roman"/>
          <w:bCs/>
          <w:sz w:val="24"/>
          <w:szCs w:val="24"/>
          <w:lang w:val="id-ID"/>
        </w:rPr>
        <w:t>dengan kharisma Islam.</w:t>
      </w:r>
      <w:r w:rsidR="007552A7">
        <w:rPr>
          <w:rStyle w:val="FootnoteReference"/>
          <w:rFonts w:ascii="Times New Roman" w:hAnsi="Times New Roman"/>
          <w:bCs/>
          <w:sz w:val="24"/>
          <w:szCs w:val="24"/>
          <w:lang w:val="id-ID"/>
        </w:rPr>
        <w:footnoteReference w:id="123"/>
      </w:r>
      <w:r w:rsidR="000D4A31">
        <w:rPr>
          <w:rFonts w:ascii="Times New Roman" w:hAnsi="Times New Roman" w:cs="Times New Roman"/>
          <w:bCs/>
          <w:sz w:val="24"/>
          <w:szCs w:val="24"/>
          <w:lang w:val="id-ID"/>
        </w:rPr>
        <w:t xml:space="preserve"> </w:t>
      </w:r>
      <w:r w:rsidR="00706010">
        <w:rPr>
          <w:rFonts w:ascii="Times New Roman" w:hAnsi="Times New Roman" w:cs="Times New Roman"/>
          <w:bCs/>
          <w:sz w:val="24"/>
          <w:szCs w:val="24"/>
          <w:lang w:val="id-ID"/>
        </w:rPr>
        <w:t>Begitu pula bahasa administrasi pemerintahan Islam sudah berbeda-beda. Peran Arab sudah jauh menurun.</w:t>
      </w:r>
      <w:r w:rsidR="007552A7">
        <w:rPr>
          <w:rStyle w:val="FootnoteReference"/>
          <w:rFonts w:ascii="Times New Roman" w:hAnsi="Times New Roman"/>
          <w:bCs/>
          <w:sz w:val="24"/>
          <w:szCs w:val="24"/>
          <w:lang w:val="id-ID"/>
        </w:rPr>
        <w:footnoteReference w:id="124"/>
      </w:r>
      <w:r w:rsidR="00ED0338">
        <w:rPr>
          <w:rFonts w:ascii="Times New Roman" w:hAnsi="Times New Roman" w:cs="Times New Roman"/>
          <w:bCs/>
          <w:sz w:val="24"/>
          <w:szCs w:val="24"/>
          <w:lang w:val="id-ID"/>
        </w:rPr>
        <w:t xml:space="preserve"> Untuk itulah mulai abad pertengahan tersebut “kebudayaan Islam” tidak dapat disamakan dengan “kebudayaan Arab”. Begitu pula  “peradaban Islam” tidak dapat disamakan dengan “peradaban Arab”.</w:t>
      </w:r>
    </w:p>
    <w:p w:rsidR="00451078" w:rsidRDefault="00451078" w:rsidP="00EC7DFA">
      <w:pPr>
        <w:spacing w:after="0" w:line="480" w:lineRule="auto"/>
        <w:ind w:left="709" w:firstLine="851"/>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Islam adalah agama yang </w:t>
      </w:r>
      <w:r>
        <w:rPr>
          <w:rFonts w:ascii="Times New Roman" w:hAnsi="Times New Roman" w:cs="Times New Roman"/>
          <w:bCs/>
          <w:i/>
          <w:iCs/>
          <w:sz w:val="24"/>
          <w:szCs w:val="24"/>
          <w:lang w:val="id-ID"/>
        </w:rPr>
        <w:t>syamil</w:t>
      </w:r>
      <w:r>
        <w:rPr>
          <w:rFonts w:ascii="Times New Roman" w:hAnsi="Times New Roman" w:cs="Times New Roman"/>
          <w:bCs/>
          <w:sz w:val="24"/>
          <w:szCs w:val="24"/>
          <w:lang w:val="id-ID"/>
        </w:rPr>
        <w:t xml:space="preserve"> (universal) dan </w:t>
      </w:r>
      <w:r>
        <w:rPr>
          <w:rFonts w:ascii="Times New Roman" w:hAnsi="Times New Roman" w:cs="Times New Roman"/>
          <w:bCs/>
          <w:i/>
          <w:iCs/>
          <w:sz w:val="24"/>
          <w:szCs w:val="24"/>
          <w:lang w:val="id-ID"/>
        </w:rPr>
        <w:t xml:space="preserve">kamil </w:t>
      </w:r>
      <w:r>
        <w:rPr>
          <w:rFonts w:ascii="Times New Roman" w:hAnsi="Times New Roman" w:cs="Times New Roman"/>
          <w:bCs/>
          <w:sz w:val="24"/>
          <w:szCs w:val="24"/>
          <w:lang w:val="id-ID"/>
        </w:rPr>
        <w:t>(sempurna) yang dijadikan oleh Allah SWT sebagai rahmat bagi semesta alam. Dalam Islam seluruh aspek kehidupan manusia diatur sehingga derajatnya menjadi jauh lebih mulia daripada makhluk lainnya.</w:t>
      </w:r>
      <w:r>
        <w:rPr>
          <w:rStyle w:val="FootnoteReference"/>
          <w:rFonts w:ascii="Times New Roman" w:hAnsi="Times New Roman"/>
          <w:bCs/>
          <w:sz w:val="24"/>
          <w:szCs w:val="24"/>
          <w:lang w:val="id-ID"/>
        </w:rPr>
        <w:footnoteReference w:id="125"/>
      </w:r>
      <w:r>
        <w:rPr>
          <w:rFonts w:ascii="Times New Roman" w:hAnsi="Times New Roman" w:cs="Times New Roman"/>
          <w:bCs/>
          <w:sz w:val="24"/>
          <w:szCs w:val="24"/>
          <w:lang w:val="id-ID"/>
        </w:rPr>
        <w:t xml:space="preserve"> </w:t>
      </w:r>
    </w:p>
    <w:p w:rsidR="00451078" w:rsidRDefault="00451078" w:rsidP="00EC7DFA">
      <w:pPr>
        <w:spacing w:after="0" w:line="480" w:lineRule="auto"/>
        <w:ind w:left="709" w:firstLine="851"/>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Manusia adalah makhluk yang dimuliakan oleh Allah SWT karena dikaruniai akal yang sempurna. Dengan akal manusia bisa berfikir sehingga dapat menciptakan sejuta karya dan kreasi. Dan tidak diragukan lagi, kalau pada akhirnya, akal akan menghantarkan manusia sebagai makhluk mulia yang mempunyai peradaban. Akan tetapi, hasil karya dan kreasi akal tidak </w:t>
      </w:r>
      <w:r>
        <w:rPr>
          <w:rFonts w:ascii="Times New Roman" w:hAnsi="Times New Roman" w:cs="Times New Roman"/>
          <w:bCs/>
          <w:sz w:val="24"/>
          <w:szCs w:val="24"/>
          <w:lang w:val="id-ID"/>
        </w:rPr>
        <w:lastRenderedPageBreak/>
        <w:t xml:space="preserve">akan berarti apa-apa jika tidak diimbangi oleh ilmu-ilmu agama. Kenyataan telah banyak membuktikan bahwa pengetahuan tanpa diimbangi oleh nilai-nilai agama, maka hanya akan melahirkan banyak </w:t>
      </w:r>
      <w:r w:rsidRPr="00365ED9">
        <w:rPr>
          <w:rFonts w:ascii="Times New Roman" w:hAnsi="Times New Roman" w:cs="Times New Roman"/>
          <w:bCs/>
          <w:i/>
          <w:iCs/>
          <w:sz w:val="24"/>
          <w:szCs w:val="24"/>
          <w:lang w:val="id-ID"/>
        </w:rPr>
        <w:t>kemudharatan</w:t>
      </w:r>
      <w:r>
        <w:rPr>
          <w:rFonts w:ascii="Times New Roman" w:hAnsi="Times New Roman" w:cs="Times New Roman"/>
          <w:bCs/>
          <w:sz w:val="24"/>
          <w:szCs w:val="24"/>
          <w:lang w:val="id-ID"/>
        </w:rPr>
        <w:t xml:space="preserve">. Oleh karena itu, Islam yang </w:t>
      </w:r>
      <w:r>
        <w:rPr>
          <w:rFonts w:ascii="Times New Roman" w:hAnsi="Times New Roman" w:cs="Times New Roman"/>
          <w:bCs/>
          <w:i/>
          <w:iCs/>
          <w:sz w:val="24"/>
          <w:szCs w:val="24"/>
          <w:lang w:val="id-ID"/>
        </w:rPr>
        <w:t>syamil</w:t>
      </w:r>
      <w:r>
        <w:rPr>
          <w:rFonts w:ascii="Times New Roman" w:hAnsi="Times New Roman" w:cs="Times New Roman"/>
          <w:bCs/>
          <w:sz w:val="24"/>
          <w:szCs w:val="24"/>
          <w:lang w:val="id-ID"/>
        </w:rPr>
        <w:t xml:space="preserve"> dan </w:t>
      </w:r>
      <w:r>
        <w:rPr>
          <w:rFonts w:ascii="Times New Roman" w:hAnsi="Times New Roman" w:cs="Times New Roman"/>
          <w:bCs/>
          <w:i/>
          <w:iCs/>
          <w:sz w:val="24"/>
          <w:szCs w:val="24"/>
          <w:lang w:val="id-ID"/>
        </w:rPr>
        <w:t>kamil</w:t>
      </w:r>
      <w:r>
        <w:rPr>
          <w:rFonts w:ascii="Times New Roman" w:hAnsi="Times New Roman" w:cs="Times New Roman"/>
          <w:bCs/>
          <w:sz w:val="24"/>
          <w:szCs w:val="24"/>
          <w:lang w:val="id-ID"/>
        </w:rPr>
        <w:t xml:space="preserve"> juga mengatur nilai-nilai tersebut dengan tujuan hasil kreasi akal dapat menjadi </w:t>
      </w:r>
      <w:r>
        <w:rPr>
          <w:rFonts w:ascii="Times New Roman" w:hAnsi="Times New Roman" w:cs="Times New Roman"/>
          <w:bCs/>
          <w:i/>
          <w:iCs/>
          <w:sz w:val="24"/>
          <w:szCs w:val="24"/>
          <w:lang w:val="id-ID"/>
        </w:rPr>
        <w:t>mashlahat</w:t>
      </w:r>
      <w:r>
        <w:rPr>
          <w:rFonts w:ascii="Times New Roman" w:hAnsi="Times New Roman" w:cs="Times New Roman"/>
          <w:bCs/>
          <w:sz w:val="24"/>
          <w:szCs w:val="24"/>
          <w:lang w:val="id-ID"/>
        </w:rPr>
        <w:t xml:space="preserve"> (kebaikan) bagi kehidupan manusia itu sendiri.</w:t>
      </w:r>
      <w:r>
        <w:rPr>
          <w:rStyle w:val="FootnoteReference"/>
          <w:rFonts w:ascii="Times New Roman" w:hAnsi="Times New Roman"/>
          <w:bCs/>
          <w:sz w:val="24"/>
          <w:szCs w:val="24"/>
          <w:lang w:val="id-ID"/>
        </w:rPr>
        <w:footnoteReference w:id="126"/>
      </w:r>
      <w:r>
        <w:rPr>
          <w:rFonts w:ascii="Times New Roman" w:hAnsi="Times New Roman" w:cs="Times New Roman"/>
          <w:bCs/>
          <w:sz w:val="24"/>
          <w:szCs w:val="24"/>
          <w:lang w:val="id-ID"/>
        </w:rPr>
        <w:t xml:space="preserve"> Inilah yang menjadikan peradaban Islam mampu bertahan hingga 12 abad (sumber lain menyebutkan 13 abad). Dan sampai saat ini belum ada peradaban lain yang bisa menandinginya.</w:t>
      </w:r>
    </w:p>
    <w:p w:rsidR="00B101C2" w:rsidRDefault="00B101C2" w:rsidP="00EC7DFA">
      <w:pPr>
        <w:spacing w:after="0" w:line="480" w:lineRule="auto"/>
        <w:ind w:left="720" w:firstLine="84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Jika kita amati, peradaban Islam yang pernah berkuasa di dunia tidak membedakan antara kaum muslim dengan yang lainnya. Keadilan terjamin bagi seluruh bangsa </w:t>
      </w:r>
      <w:r w:rsidR="00AF2D24">
        <w:rPr>
          <w:rFonts w:ascii="Times New Roman" w:hAnsi="Times New Roman" w:cs="Times New Roman"/>
          <w:bCs/>
          <w:sz w:val="24"/>
          <w:szCs w:val="24"/>
          <w:lang w:val="id-ID"/>
        </w:rPr>
        <w:t xml:space="preserve">dan agama (baik muslim maupun nonmuslim) </w:t>
      </w:r>
      <w:r>
        <w:rPr>
          <w:rFonts w:ascii="Times New Roman" w:hAnsi="Times New Roman" w:cs="Times New Roman"/>
          <w:bCs/>
          <w:sz w:val="24"/>
          <w:szCs w:val="24"/>
          <w:lang w:val="id-ID"/>
        </w:rPr>
        <w:t xml:space="preserve">yang tunduk di bawahnya selama masa kekuasaan Islam. </w:t>
      </w:r>
      <w:r w:rsidR="00AF2D24">
        <w:rPr>
          <w:rFonts w:ascii="Times New Roman" w:hAnsi="Times New Roman" w:cs="Times New Roman"/>
          <w:bCs/>
          <w:sz w:val="24"/>
          <w:szCs w:val="24"/>
          <w:lang w:val="id-ID"/>
        </w:rPr>
        <w:t xml:space="preserve">Baik dari segi keamanan, kesehatan, hak mendapatkan pendidikan, dll. </w:t>
      </w:r>
      <w:r>
        <w:rPr>
          <w:rFonts w:ascii="Times New Roman" w:hAnsi="Times New Roman" w:cs="Times New Roman"/>
          <w:bCs/>
          <w:sz w:val="24"/>
          <w:szCs w:val="24"/>
          <w:lang w:val="id-ID"/>
        </w:rPr>
        <w:t>Peradaban ini berusaha mewujudkan seluruh nilai-nilai kehidupan, baik itu nilai materi, spiritual, moral, maupun kemanusiaan; di</w:t>
      </w:r>
      <w:r w:rsidR="00B8591E">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samping menjadikan akidah sebagai titik perhatian dalam hidup ini. Kehidupan pun dipandang sebagai kehidupan yang berjalan sesuai dengan perintah Allah dan keridhaan Allah SWT.</w:t>
      </w:r>
      <w:r>
        <w:rPr>
          <w:rStyle w:val="FootnoteReference"/>
          <w:rFonts w:ascii="Times New Roman" w:hAnsi="Times New Roman"/>
          <w:bCs/>
          <w:sz w:val="24"/>
          <w:szCs w:val="24"/>
          <w:lang w:val="id-ID"/>
        </w:rPr>
        <w:footnoteReference w:id="127"/>
      </w:r>
    </w:p>
    <w:p w:rsidR="006A2679" w:rsidRDefault="007552A7" w:rsidP="00EC7DFA">
      <w:pPr>
        <w:spacing w:after="0" w:line="480" w:lineRule="auto"/>
        <w:ind w:left="720" w:firstLine="840"/>
        <w:jc w:val="both"/>
        <w:rPr>
          <w:rFonts w:ascii="Times New Roman" w:hAnsi="Times New Roman" w:cs="Times New Roman"/>
          <w:bCs/>
          <w:sz w:val="24"/>
          <w:szCs w:val="24"/>
          <w:lang w:val="id-ID"/>
        </w:rPr>
      </w:pPr>
      <w:r>
        <w:rPr>
          <w:rFonts w:ascii="Times New Roman" w:hAnsi="Times New Roman" w:cs="Times New Roman"/>
          <w:bCs/>
          <w:sz w:val="24"/>
          <w:szCs w:val="24"/>
          <w:lang w:val="id-ID"/>
        </w:rPr>
        <w:t>Secara teologis dan historis, kesadaran dan panggilan untu</w:t>
      </w:r>
      <w:r w:rsidR="00563FC7">
        <w:rPr>
          <w:rFonts w:ascii="Times New Roman" w:hAnsi="Times New Roman" w:cs="Times New Roman"/>
          <w:bCs/>
          <w:sz w:val="24"/>
          <w:szCs w:val="24"/>
          <w:lang w:val="id-ID"/>
        </w:rPr>
        <w:t>k mendakwahkan Islam sudah terj</w:t>
      </w:r>
      <w:r>
        <w:rPr>
          <w:rFonts w:ascii="Times New Roman" w:hAnsi="Times New Roman" w:cs="Times New Roman"/>
          <w:bCs/>
          <w:sz w:val="24"/>
          <w:szCs w:val="24"/>
          <w:lang w:val="id-ID"/>
        </w:rPr>
        <w:t xml:space="preserve">adi sejak zaman dahulu. Sejak masa Rasulullah SAW, sampai dengan abad pertengahan, kepemimpinan umat </w:t>
      </w:r>
      <w:r>
        <w:rPr>
          <w:rFonts w:ascii="Times New Roman" w:hAnsi="Times New Roman" w:cs="Times New Roman"/>
          <w:bCs/>
          <w:sz w:val="24"/>
          <w:szCs w:val="24"/>
          <w:lang w:val="id-ID"/>
        </w:rPr>
        <w:lastRenderedPageBreak/>
        <w:t>Islam untuk memajukan peradaban umat manusia tidak bisa dilupakan oleh sejarah</w:t>
      </w:r>
      <w:r w:rsidR="00563FC7">
        <w:rPr>
          <w:rFonts w:ascii="Times New Roman" w:hAnsi="Times New Roman" w:cs="Times New Roman"/>
          <w:bCs/>
          <w:sz w:val="24"/>
          <w:szCs w:val="24"/>
          <w:lang w:val="id-ID"/>
        </w:rPr>
        <w:t xml:space="preserve">. Saat itu bangsa Eropa masih jauh tertinggal di belakang. Namun, sejalan dengan sunnatullah, roda sejarah berputar. </w:t>
      </w:r>
      <w:r w:rsidR="00B101C2">
        <w:rPr>
          <w:rFonts w:ascii="Times New Roman" w:hAnsi="Times New Roman" w:cs="Times New Roman"/>
          <w:bCs/>
          <w:sz w:val="24"/>
          <w:szCs w:val="24"/>
          <w:lang w:val="id-ID"/>
        </w:rPr>
        <w:t>Hingga karena beberapa faktor, akhirnya</w:t>
      </w:r>
      <w:r w:rsidR="00563FC7">
        <w:rPr>
          <w:rFonts w:ascii="Times New Roman" w:hAnsi="Times New Roman" w:cs="Times New Roman"/>
          <w:bCs/>
          <w:sz w:val="24"/>
          <w:szCs w:val="24"/>
          <w:lang w:val="id-ID"/>
        </w:rPr>
        <w:t xml:space="preserve"> kepemiminan dunia diambil alih oleh Barat.</w:t>
      </w:r>
      <w:r w:rsidR="00FA61A4">
        <w:rPr>
          <w:rStyle w:val="FootnoteReference"/>
          <w:rFonts w:ascii="Times New Roman" w:hAnsi="Times New Roman"/>
          <w:bCs/>
          <w:sz w:val="24"/>
          <w:szCs w:val="24"/>
          <w:lang w:val="id-ID"/>
        </w:rPr>
        <w:footnoteReference w:id="128"/>
      </w:r>
      <w:r w:rsidR="00B101C2">
        <w:rPr>
          <w:rFonts w:ascii="Times New Roman" w:hAnsi="Times New Roman" w:cs="Times New Roman"/>
          <w:bCs/>
          <w:sz w:val="24"/>
          <w:szCs w:val="24"/>
          <w:lang w:val="id-ID"/>
        </w:rPr>
        <w:t xml:space="preserve"> </w:t>
      </w:r>
      <w:r w:rsidR="00B8591E">
        <w:rPr>
          <w:rFonts w:ascii="Times New Roman" w:hAnsi="Times New Roman" w:cs="Times New Roman"/>
          <w:bCs/>
          <w:sz w:val="24"/>
          <w:szCs w:val="24"/>
          <w:lang w:val="id-ID"/>
        </w:rPr>
        <w:t>Hal ini berjalan s</w:t>
      </w:r>
      <w:r w:rsidR="00B101C2">
        <w:rPr>
          <w:rFonts w:ascii="Times New Roman" w:hAnsi="Times New Roman" w:cs="Times New Roman"/>
          <w:bCs/>
          <w:sz w:val="24"/>
          <w:szCs w:val="24"/>
          <w:lang w:val="id-ID"/>
        </w:rPr>
        <w:t>ampai saat ini.</w:t>
      </w:r>
    </w:p>
    <w:p w:rsidR="00B101C2" w:rsidRPr="004D4F7E" w:rsidRDefault="00B101C2" w:rsidP="004B11AD">
      <w:pPr>
        <w:spacing w:after="0" w:line="360" w:lineRule="auto"/>
        <w:ind w:left="720" w:firstLine="840"/>
        <w:jc w:val="both"/>
        <w:rPr>
          <w:rFonts w:ascii="Times New Roman" w:hAnsi="Times New Roman" w:cs="Times New Roman"/>
          <w:bCs/>
          <w:sz w:val="24"/>
          <w:szCs w:val="24"/>
          <w:lang w:val="id-ID"/>
        </w:rPr>
      </w:pPr>
    </w:p>
    <w:p w:rsidR="000B52B9" w:rsidRDefault="000B52B9" w:rsidP="00EC7DFA">
      <w:pPr>
        <w:numPr>
          <w:ilvl w:val="3"/>
          <w:numId w:val="29"/>
        </w:numPr>
        <w:spacing w:after="0" w:line="480" w:lineRule="auto"/>
        <w:ind w:left="709" w:hanging="283"/>
        <w:jc w:val="both"/>
        <w:rPr>
          <w:rFonts w:ascii="Times New Roman" w:hAnsi="Times New Roman" w:cs="Times New Roman"/>
          <w:b/>
          <w:sz w:val="24"/>
          <w:szCs w:val="24"/>
          <w:lang w:val="id-ID"/>
        </w:rPr>
      </w:pPr>
      <w:r w:rsidRPr="00595B41">
        <w:rPr>
          <w:rFonts w:ascii="Times New Roman" w:hAnsi="Times New Roman" w:cs="Times New Roman"/>
          <w:b/>
          <w:sz w:val="24"/>
          <w:szCs w:val="24"/>
          <w:lang w:val="id-ID"/>
        </w:rPr>
        <w:t>Masa Keemasan Islam</w:t>
      </w:r>
      <w:r w:rsidR="002148CE">
        <w:rPr>
          <w:rFonts w:ascii="Times New Roman" w:hAnsi="Times New Roman" w:cs="Times New Roman"/>
          <w:b/>
          <w:sz w:val="24"/>
          <w:szCs w:val="24"/>
          <w:lang w:val="id-ID"/>
        </w:rPr>
        <w:t xml:space="preserve"> </w:t>
      </w:r>
    </w:p>
    <w:p w:rsidR="00120025" w:rsidRDefault="002148CE" w:rsidP="00EC7DFA">
      <w:pPr>
        <w:spacing w:after="0" w:line="480" w:lineRule="auto"/>
        <w:ind w:left="709" w:firstLine="851"/>
        <w:jc w:val="both"/>
        <w:rPr>
          <w:rFonts w:ascii="Times New Roman" w:hAnsi="Times New Roman" w:cs="Times New Roman"/>
          <w:bCs/>
          <w:sz w:val="24"/>
          <w:szCs w:val="24"/>
          <w:lang w:val="id-ID"/>
        </w:rPr>
      </w:pPr>
      <w:r>
        <w:rPr>
          <w:rFonts w:ascii="Times New Roman" w:hAnsi="Times New Roman" w:cs="Times New Roman"/>
          <w:bCs/>
          <w:sz w:val="24"/>
          <w:szCs w:val="24"/>
          <w:lang w:val="id-ID"/>
        </w:rPr>
        <w:t>Peradaban Islam dimulai sejak Nabi SAW membentuk negara Islam</w:t>
      </w:r>
      <w:r w:rsidR="00792F70">
        <w:rPr>
          <w:rFonts w:ascii="Times New Roman" w:hAnsi="Times New Roman" w:cs="Times New Roman"/>
          <w:bCs/>
          <w:sz w:val="24"/>
          <w:szCs w:val="24"/>
          <w:lang w:val="id-ID"/>
        </w:rPr>
        <w:t xml:space="preserve"> (Daulah Islam)</w:t>
      </w:r>
      <w:r>
        <w:rPr>
          <w:rFonts w:ascii="Times New Roman" w:hAnsi="Times New Roman" w:cs="Times New Roman"/>
          <w:bCs/>
          <w:sz w:val="24"/>
          <w:szCs w:val="24"/>
          <w:lang w:val="id-ID"/>
        </w:rPr>
        <w:t xml:space="preserve"> di Madinah</w:t>
      </w:r>
      <w:r w:rsidR="003E3E48">
        <w:rPr>
          <w:rFonts w:ascii="Times New Roman" w:hAnsi="Times New Roman" w:cs="Times New Roman"/>
          <w:bCs/>
          <w:sz w:val="24"/>
          <w:szCs w:val="24"/>
          <w:lang w:val="id-ID"/>
        </w:rPr>
        <w:t xml:space="preserve"> (622-632 M)</w:t>
      </w:r>
      <w:r>
        <w:rPr>
          <w:rFonts w:ascii="Times New Roman" w:hAnsi="Times New Roman" w:cs="Times New Roman"/>
          <w:bCs/>
          <w:sz w:val="24"/>
          <w:szCs w:val="24"/>
          <w:lang w:val="id-ID"/>
        </w:rPr>
        <w:t xml:space="preserve">, dilanjutkan dengan </w:t>
      </w:r>
      <w:r w:rsidRPr="002148CE">
        <w:rPr>
          <w:rFonts w:ascii="Times New Roman" w:hAnsi="Times New Roman" w:cs="Times New Roman"/>
          <w:bCs/>
          <w:i/>
          <w:iCs/>
          <w:sz w:val="24"/>
          <w:szCs w:val="24"/>
          <w:lang w:val="id-ID"/>
        </w:rPr>
        <w:t>Khilafah</w:t>
      </w:r>
      <w:r>
        <w:rPr>
          <w:rFonts w:ascii="Times New Roman" w:hAnsi="Times New Roman" w:cs="Times New Roman"/>
          <w:bCs/>
          <w:i/>
          <w:iCs/>
          <w:sz w:val="24"/>
          <w:szCs w:val="24"/>
          <w:lang w:val="id-ID"/>
        </w:rPr>
        <w:t xml:space="preserve"> Rasyidah</w:t>
      </w:r>
      <w:r w:rsidR="00C47727">
        <w:rPr>
          <w:rFonts w:ascii="Times New Roman" w:hAnsi="Times New Roman" w:cs="Times New Roman"/>
          <w:bCs/>
          <w:sz w:val="24"/>
          <w:szCs w:val="24"/>
          <w:lang w:val="id-ID"/>
        </w:rPr>
        <w:t xml:space="preserve"> (632-660 M)</w:t>
      </w:r>
      <w:r>
        <w:rPr>
          <w:rFonts w:ascii="Times New Roman" w:hAnsi="Times New Roman" w:cs="Times New Roman"/>
          <w:bCs/>
          <w:i/>
          <w:iCs/>
          <w:sz w:val="24"/>
          <w:szCs w:val="24"/>
          <w:lang w:val="id-ID"/>
        </w:rPr>
        <w:t>, Khilafah</w:t>
      </w:r>
      <w:r>
        <w:rPr>
          <w:rFonts w:ascii="Times New Roman" w:hAnsi="Times New Roman" w:cs="Times New Roman"/>
          <w:bCs/>
          <w:sz w:val="24"/>
          <w:szCs w:val="24"/>
          <w:lang w:val="id-ID"/>
        </w:rPr>
        <w:t xml:space="preserve"> Bani Umayyah</w:t>
      </w:r>
      <w:r w:rsidR="00C47727">
        <w:rPr>
          <w:rFonts w:ascii="Times New Roman" w:hAnsi="Times New Roman" w:cs="Times New Roman"/>
          <w:bCs/>
          <w:sz w:val="24"/>
          <w:szCs w:val="24"/>
          <w:lang w:val="id-ID"/>
        </w:rPr>
        <w:t xml:space="preserve"> (661-</w:t>
      </w:r>
      <w:r w:rsidR="00726633">
        <w:rPr>
          <w:rFonts w:ascii="Times New Roman" w:hAnsi="Times New Roman" w:cs="Times New Roman"/>
          <w:bCs/>
          <w:sz w:val="24"/>
          <w:szCs w:val="24"/>
          <w:lang w:val="id-ID"/>
        </w:rPr>
        <w:t>750</w:t>
      </w:r>
      <w:r w:rsidR="00DA4E03">
        <w:rPr>
          <w:rFonts w:ascii="Times New Roman" w:hAnsi="Times New Roman" w:cs="Times New Roman"/>
          <w:bCs/>
          <w:sz w:val="24"/>
          <w:szCs w:val="24"/>
          <w:lang w:val="id-ID"/>
        </w:rPr>
        <w:t xml:space="preserve"> M</w:t>
      </w:r>
      <w:r w:rsidR="00C47727">
        <w:rPr>
          <w:rFonts w:ascii="Times New Roman" w:hAnsi="Times New Roman" w:cs="Times New Roman"/>
          <w:bCs/>
          <w:sz w:val="24"/>
          <w:szCs w:val="24"/>
          <w:lang w:val="id-ID"/>
        </w:rPr>
        <w:t>)</w:t>
      </w:r>
      <w:r w:rsidR="007205C3">
        <w:rPr>
          <w:rFonts w:ascii="Times New Roman" w:hAnsi="Times New Roman" w:cs="Times New Roman"/>
          <w:bCs/>
          <w:sz w:val="24"/>
          <w:szCs w:val="24"/>
          <w:lang w:val="id-ID"/>
        </w:rPr>
        <w:t xml:space="preserve">, </w:t>
      </w:r>
      <w:r w:rsidR="007205C3">
        <w:rPr>
          <w:rFonts w:ascii="Times New Roman" w:hAnsi="Times New Roman" w:cs="Times New Roman"/>
          <w:bCs/>
          <w:i/>
          <w:iCs/>
          <w:sz w:val="24"/>
          <w:szCs w:val="24"/>
          <w:lang w:val="id-ID"/>
        </w:rPr>
        <w:t>Khilafah</w:t>
      </w:r>
      <w:r w:rsidR="007205C3">
        <w:rPr>
          <w:rFonts w:ascii="Times New Roman" w:hAnsi="Times New Roman" w:cs="Times New Roman"/>
          <w:bCs/>
          <w:sz w:val="24"/>
          <w:szCs w:val="24"/>
          <w:lang w:val="id-ID"/>
        </w:rPr>
        <w:t xml:space="preserve"> Bani Abbas</w:t>
      </w:r>
      <w:r w:rsidR="00726633">
        <w:rPr>
          <w:rFonts w:ascii="Times New Roman" w:hAnsi="Times New Roman" w:cs="Times New Roman"/>
          <w:bCs/>
          <w:sz w:val="24"/>
          <w:szCs w:val="24"/>
          <w:lang w:val="id-ID"/>
        </w:rPr>
        <w:t xml:space="preserve"> (750-1268 M)</w:t>
      </w:r>
      <w:r w:rsidR="007205C3">
        <w:rPr>
          <w:rFonts w:ascii="Times New Roman" w:hAnsi="Times New Roman" w:cs="Times New Roman"/>
          <w:bCs/>
          <w:sz w:val="24"/>
          <w:szCs w:val="24"/>
          <w:lang w:val="id-ID"/>
        </w:rPr>
        <w:t xml:space="preserve">, </w:t>
      </w:r>
      <w:r w:rsidR="00BE2861">
        <w:rPr>
          <w:rFonts w:ascii="Times New Roman" w:hAnsi="Times New Roman" w:cs="Times New Roman"/>
          <w:bCs/>
          <w:sz w:val="24"/>
          <w:szCs w:val="24"/>
          <w:lang w:val="id-ID"/>
        </w:rPr>
        <w:t>dan diakhiri dengan</w:t>
      </w:r>
      <w:r w:rsidR="007205C3">
        <w:rPr>
          <w:rFonts w:ascii="Times New Roman" w:hAnsi="Times New Roman" w:cs="Times New Roman"/>
          <w:bCs/>
          <w:sz w:val="24"/>
          <w:szCs w:val="24"/>
          <w:lang w:val="id-ID"/>
        </w:rPr>
        <w:t xml:space="preserve"> runtuhnya </w:t>
      </w:r>
      <w:r w:rsidR="007205C3" w:rsidRPr="007205C3">
        <w:rPr>
          <w:rFonts w:ascii="Times New Roman" w:hAnsi="Times New Roman" w:cs="Times New Roman"/>
          <w:bCs/>
          <w:i/>
          <w:iCs/>
          <w:sz w:val="24"/>
          <w:szCs w:val="24"/>
          <w:lang w:val="id-ID"/>
        </w:rPr>
        <w:t>kekhilafahan</w:t>
      </w:r>
      <w:r w:rsidR="007205C3">
        <w:rPr>
          <w:rFonts w:ascii="Times New Roman" w:hAnsi="Times New Roman" w:cs="Times New Roman"/>
          <w:bCs/>
          <w:sz w:val="24"/>
          <w:szCs w:val="24"/>
          <w:lang w:val="id-ID"/>
        </w:rPr>
        <w:t xml:space="preserve"> </w:t>
      </w:r>
      <w:r w:rsidR="007205C3">
        <w:rPr>
          <w:rFonts w:ascii="Times New Roman" w:hAnsi="Times New Roman" w:cs="Times New Roman"/>
          <w:bCs/>
          <w:i/>
          <w:iCs/>
          <w:sz w:val="24"/>
          <w:szCs w:val="24"/>
          <w:lang w:val="id-ID"/>
        </w:rPr>
        <w:t>Utsmany</w:t>
      </w:r>
      <w:r w:rsidR="007205C3">
        <w:rPr>
          <w:rFonts w:ascii="Times New Roman" w:hAnsi="Times New Roman" w:cs="Times New Roman"/>
          <w:bCs/>
          <w:sz w:val="24"/>
          <w:szCs w:val="24"/>
          <w:lang w:val="id-ID"/>
        </w:rPr>
        <w:t xml:space="preserve"> di Turki</w:t>
      </w:r>
      <w:r w:rsidR="000B0F98">
        <w:rPr>
          <w:rFonts w:ascii="Times New Roman" w:hAnsi="Times New Roman" w:cs="Times New Roman"/>
          <w:bCs/>
          <w:sz w:val="24"/>
          <w:szCs w:val="24"/>
          <w:lang w:val="id-ID"/>
        </w:rPr>
        <w:t xml:space="preserve"> (</w:t>
      </w:r>
      <w:r w:rsidR="00DA4E03">
        <w:rPr>
          <w:rFonts w:ascii="Times New Roman" w:hAnsi="Times New Roman" w:cs="Times New Roman"/>
          <w:bCs/>
          <w:sz w:val="24"/>
          <w:szCs w:val="24"/>
          <w:lang w:val="id-ID"/>
        </w:rPr>
        <w:t>1924 M</w:t>
      </w:r>
      <w:r w:rsidR="00AF2D24">
        <w:rPr>
          <w:rFonts w:ascii="Times New Roman" w:hAnsi="Times New Roman" w:cs="Times New Roman"/>
          <w:bCs/>
          <w:sz w:val="24"/>
          <w:szCs w:val="24"/>
          <w:lang w:val="id-ID"/>
        </w:rPr>
        <w:t>)</w:t>
      </w:r>
      <w:r w:rsidR="000D6E94">
        <w:rPr>
          <w:rFonts w:ascii="Times New Roman" w:hAnsi="Times New Roman" w:cs="Times New Roman"/>
          <w:bCs/>
          <w:sz w:val="24"/>
          <w:szCs w:val="24"/>
          <w:lang w:val="id-ID"/>
        </w:rPr>
        <w:t xml:space="preserve">. </w:t>
      </w:r>
      <w:r w:rsidR="000B0F98">
        <w:rPr>
          <w:rFonts w:ascii="Times New Roman" w:hAnsi="Times New Roman" w:cs="Times New Roman"/>
          <w:bCs/>
          <w:sz w:val="24"/>
          <w:szCs w:val="24"/>
          <w:lang w:val="id-ID"/>
        </w:rPr>
        <w:t>Sedangkan</w:t>
      </w:r>
      <w:r w:rsidR="007205C3">
        <w:rPr>
          <w:rFonts w:ascii="Times New Roman" w:hAnsi="Times New Roman" w:cs="Times New Roman"/>
          <w:bCs/>
          <w:sz w:val="24"/>
          <w:szCs w:val="24"/>
          <w:lang w:val="id-ID"/>
        </w:rPr>
        <w:t xml:space="preserve"> puncak kejayaannya terjadi pada masa </w:t>
      </w:r>
      <w:r w:rsidR="008E4A71">
        <w:rPr>
          <w:rFonts w:ascii="Times New Roman" w:hAnsi="Times New Roman" w:cs="Times New Roman"/>
          <w:bCs/>
          <w:i/>
          <w:iCs/>
          <w:sz w:val="24"/>
          <w:szCs w:val="24"/>
          <w:lang w:val="id-ID"/>
        </w:rPr>
        <w:t xml:space="preserve">khilafah </w:t>
      </w:r>
      <w:r w:rsidR="007205C3">
        <w:rPr>
          <w:rFonts w:ascii="Times New Roman" w:hAnsi="Times New Roman" w:cs="Times New Roman"/>
          <w:bCs/>
          <w:sz w:val="24"/>
          <w:szCs w:val="24"/>
          <w:lang w:val="id-ID"/>
        </w:rPr>
        <w:t>Bani Abbas (Daulah Abbasiyah)</w:t>
      </w:r>
      <w:r w:rsidR="00792F70">
        <w:rPr>
          <w:rFonts w:ascii="Times New Roman" w:hAnsi="Times New Roman" w:cs="Times New Roman"/>
          <w:bCs/>
          <w:sz w:val="24"/>
          <w:szCs w:val="24"/>
          <w:lang w:val="id-ID"/>
        </w:rPr>
        <w:t xml:space="preserve">. </w:t>
      </w:r>
      <w:r w:rsidR="00120025">
        <w:rPr>
          <w:rFonts w:ascii="Times New Roman" w:hAnsi="Times New Roman" w:cs="Times New Roman"/>
          <w:bCs/>
          <w:sz w:val="24"/>
          <w:szCs w:val="24"/>
          <w:lang w:val="id-ID"/>
        </w:rPr>
        <w:t>Pada masa ini, kedaulatan kaum muslimin telah sampai ke puncak kemuliaan, baik kekayaan, kemajuan, ataupun kekuasaannya. Pada masa inilah telah lahir berbagai ilmu Islam, dan berbagai ilmu penting</w:t>
      </w:r>
      <w:r w:rsidR="000D6E94">
        <w:rPr>
          <w:rFonts w:ascii="Times New Roman" w:hAnsi="Times New Roman" w:cs="Times New Roman"/>
          <w:bCs/>
          <w:sz w:val="24"/>
          <w:szCs w:val="24"/>
          <w:lang w:val="id-ID"/>
        </w:rPr>
        <w:t xml:space="preserve"> yang</w:t>
      </w:r>
      <w:r w:rsidR="00120025">
        <w:rPr>
          <w:rFonts w:ascii="Times New Roman" w:hAnsi="Times New Roman" w:cs="Times New Roman"/>
          <w:bCs/>
          <w:sz w:val="24"/>
          <w:szCs w:val="24"/>
          <w:lang w:val="id-ID"/>
        </w:rPr>
        <w:t xml:space="preserve"> telah diterjamahkan ke dalam bahasa Arab.</w:t>
      </w:r>
      <w:r w:rsidR="00120025">
        <w:rPr>
          <w:rStyle w:val="FootnoteReference"/>
          <w:rFonts w:ascii="Times New Roman" w:hAnsi="Times New Roman"/>
          <w:bCs/>
          <w:sz w:val="24"/>
          <w:szCs w:val="24"/>
          <w:lang w:val="id-ID"/>
        </w:rPr>
        <w:footnoteReference w:id="129"/>
      </w:r>
    </w:p>
    <w:p w:rsidR="0029229B" w:rsidRDefault="00600030" w:rsidP="00EC7DFA">
      <w:pPr>
        <w:spacing w:after="0" w:line="480" w:lineRule="auto"/>
        <w:ind w:left="709" w:firstLine="851"/>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Masa Daulah Abbasiyah berpusat di Baghdad, lima setengah abad lamanya, yaitu </w:t>
      </w:r>
      <w:r w:rsidR="0029229B">
        <w:rPr>
          <w:rFonts w:ascii="Times New Roman" w:hAnsi="Times New Roman" w:cs="Times New Roman"/>
          <w:bCs/>
          <w:sz w:val="24"/>
          <w:szCs w:val="24"/>
          <w:lang w:val="id-ID"/>
        </w:rPr>
        <w:t>sejak tahun 132 H (750 M) sampai tahun 656 H (12</w:t>
      </w:r>
      <w:r w:rsidR="00726633">
        <w:rPr>
          <w:rFonts w:ascii="Times New Roman" w:hAnsi="Times New Roman" w:cs="Times New Roman"/>
          <w:bCs/>
          <w:sz w:val="24"/>
          <w:szCs w:val="24"/>
          <w:lang w:val="id-ID"/>
        </w:rPr>
        <w:t>5</w:t>
      </w:r>
      <w:r w:rsidR="0029229B">
        <w:rPr>
          <w:rFonts w:ascii="Times New Roman" w:hAnsi="Times New Roman" w:cs="Times New Roman"/>
          <w:bCs/>
          <w:sz w:val="24"/>
          <w:szCs w:val="24"/>
          <w:lang w:val="id-ID"/>
        </w:rPr>
        <w:t xml:space="preserve">8 M). Selama itu berkali-kali tejadi perubahan dalam bidang politik, ekonomi dan </w:t>
      </w:r>
      <w:r w:rsidR="0029229B">
        <w:rPr>
          <w:rFonts w:ascii="Times New Roman" w:hAnsi="Times New Roman" w:cs="Times New Roman"/>
          <w:bCs/>
          <w:sz w:val="24"/>
          <w:szCs w:val="24"/>
          <w:lang w:val="id-ID"/>
        </w:rPr>
        <w:lastRenderedPageBreak/>
        <w:t>sosial. Berdasarkan perubahan ini para ahli kebudayaan Islam membagi zaman Daulah Abba</w:t>
      </w:r>
      <w:r w:rsidR="000D6E94">
        <w:rPr>
          <w:rFonts w:ascii="Times New Roman" w:hAnsi="Times New Roman" w:cs="Times New Roman"/>
          <w:bCs/>
          <w:sz w:val="24"/>
          <w:szCs w:val="24"/>
          <w:lang w:val="id-ID"/>
        </w:rPr>
        <w:t>siyah menjadi empat masa, yaitu:</w:t>
      </w:r>
    </w:p>
    <w:p w:rsidR="00473964" w:rsidRDefault="000D6E94" w:rsidP="00EC7DFA">
      <w:pPr>
        <w:numPr>
          <w:ilvl w:val="1"/>
          <w:numId w:val="3"/>
        </w:numPr>
        <w:spacing w:after="0" w:line="480" w:lineRule="auto"/>
        <w:ind w:left="1134" w:hanging="425"/>
        <w:jc w:val="both"/>
        <w:rPr>
          <w:rFonts w:ascii="Times New Roman" w:hAnsi="Times New Roman" w:cs="Times New Roman"/>
          <w:bCs/>
          <w:sz w:val="24"/>
          <w:szCs w:val="24"/>
          <w:lang w:val="id-ID"/>
        </w:rPr>
      </w:pPr>
      <w:r>
        <w:rPr>
          <w:rFonts w:ascii="Times New Roman" w:hAnsi="Times New Roman" w:cs="Times New Roman"/>
          <w:bCs/>
          <w:sz w:val="24"/>
          <w:szCs w:val="24"/>
          <w:lang w:val="id-ID"/>
        </w:rPr>
        <w:t>m</w:t>
      </w:r>
      <w:r w:rsidR="0029229B">
        <w:rPr>
          <w:rFonts w:ascii="Times New Roman" w:hAnsi="Times New Roman" w:cs="Times New Roman"/>
          <w:bCs/>
          <w:sz w:val="24"/>
          <w:szCs w:val="24"/>
          <w:lang w:val="id-ID"/>
        </w:rPr>
        <w:t>asa Abbasiyah I, yaitu semenjak lahirnya Daulah Abbasiyah tahun 132 H (750 M), samp</w:t>
      </w:r>
      <w:r w:rsidR="0068619B">
        <w:rPr>
          <w:rFonts w:ascii="Times New Roman" w:hAnsi="Times New Roman" w:cs="Times New Roman"/>
          <w:bCs/>
          <w:sz w:val="24"/>
          <w:szCs w:val="24"/>
          <w:lang w:val="id-ID"/>
        </w:rPr>
        <w:t>ai meningalnya Khalifah al-Wa</w:t>
      </w:r>
      <w:r w:rsidR="005F0374">
        <w:rPr>
          <w:rFonts w:ascii="Times New Roman" w:hAnsi="Times New Roman" w:cs="Times New Roman"/>
          <w:bCs/>
          <w:sz w:val="24"/>
          <w:szCs w:val="24"/>
          <w:lang w:val="id-ID"/>
        </w:rPr>
        <w:t>t</w:t>
      </w:r>
      <w:r w:rsidR="0068619B">
        <w:rPr>
          <w:rFonts w:ascii="Times New Roman" w:hAnsi="Times New Roman" w:cs="Times New Roman"/>
          <w:bCs/>
          <w:sz w:val="24"/>
          <w:szCs w:val="24"/>
          <w:lang w:val="id-ID"/>
        </w:rPr>
        <w:t>s</w:t>
      </w:r>
      <w:r>
        <w:rPr>
          <w:rFonts w:ascii="Times New Roman" w:hAnsi="Times New Roman" w:cs="Times New Roman"/>
          <w:bCs/>
          <w:sz w:val="24"/>
          <w:szCs w:val="24"/>
          <w:lang w:val="id-ID"/>
        </w:rPr>
        <w:t>iq 232 H (847 M)</w:t>
      </w:r>
    </w:p>
    <w:p w:rsidR="004B7690" w:rsidRDefault="000D6E94" w:rsidP="00EC7DFA">
      <w:pPr>
        <w:numPr>
          <w:ilvl w:val="1"/>
          <w:numId w:val="3"/>
        </w:numPr>
        <w:spacing w:after="0" w:line="480" w:lineRule="auto"/>
        <w:ind w:left="1134" w:hanging="425"/>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masa </w:t>
      </w:r>
      <w:r w:rsidR="004B7690">
        <w:rPr>
          <w:rFonts w:ascii="Times New Roman" w:hAnsi="Times New Roman" w:cs="Times New Roman"/>
          <w:bCs/>
          <w:sz w:val="24"/>
          <w:szCs w:val="24"/>
          <w:lang w:val="id-ID"/>
        </w:rPr>
        <w:t>Abbasiyah II, y</w:t>
      </w:r>
      <w:r>
        <w:rPr>
          <w:rFonts w:ascii="Times New Roman" w:hAnsi="Times New Roman" w:cs="Times New Roman"/>
          <w:bCs/>
          <w:sz w:val="24"/>
          <w:szCs w:val="24"/>
          <w:lang w:val="id-ID"/>
        </w:rPr>
        <w:t>aitu mulai Khalifah al-Mutawakki</w:t>
      </w:r>
      <w:r w:rsidR="004B7690">
        <w:rPr>
          <w:rFonts w:ascii="Times New Roman" w:hAnsi="Times New Roman" w:cs="Times New Roman"/>
          <w:bCs/>
          <w:sz w:val="24"/>
          <w:szCs w:val="24"/>
          <w:lang w:val="id-ID"/>
        </w:rPr>
        <w:t>l pada tahun 232 H (847 M) sampai berdirinya Daulah Buhaiwiyah</w:t>
      </w:r>
      <w:r>
        <w:rPr>
          <w:rFonts w:ascii="Times New Roman" w:hAnsi="Times New Roman" w:cs="Times New Roman"/>
          <w:bCs/>
          <w:sz w:val="24"/>
          <w:szCs w:val="24"/>
          <w:lang w:val="id-ID"/>
        </w:rPr>
        <w:t xml:space="preserve"> di Baghdad tahun 334 H (946 M)</w:t>
      </w:r>
    </w:p>
    <w:p w:rsidR="004B7690" w:rsidRDefault="000D6E94" w:rsidP="00EC7DFA">
      <w:pPr>
        <w:numPr>
          <w:ilvl w:val="1"/>
          <w:numId w:val="3"/>
        </w:numPr>
        <w:spacing w:after="0" w:line="480" w:lineRule="auto"/>
        <w:ind w:left="1134" w:hanging="425"/>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masa </w:t>
      </w:r>
      <w:r w:rsidR="004B7690">
        <w:rPr>
          <w:rFonts w:ascii="Times New Roman" w:hAnsi="Times New Roman" w:cs="Times New Roman"/>
          <w:bCs/>
          <w:sz w:val="24"/>
          <w:szCs w:val="24"/>
          <w:lang w:val="id-ID"/>
        </w:rPr>
        <w:t>Abbasiyah III, yaitu dari berdirinya Daulah Buhaiwiyah 334 H (946 M) sampai masuknya kaum Seljuk ke Baghdad tahun 447 H (</w:t>
      </w:r>
      <w:r w:rsidR="00CC64F3">
        <w:rPr>
          <w:rFonts w:ascii="Times New Roman" w:hAnsi="Times New Roman" w:cs="Times New Roman"/>
          <w:bCs/>
          <w:sz w:val="24"/>
          <w:szCs w:val="24"/>
          <w:lang w:val="id-ID"/>
        </w:rPr>
        <w:t xml:space="preserve">1055 </w:t>
      </w:r>
      <w:r>
        <w:rPr>
          <w:rFonts w:ascii="Times New Roman" w:hAnsi="Times New Roman" w:cs="Times New Roman"/>
          <w:bCs/>
          <w:sz w:val="24"/>
          <w:szCs w:val="24"/>
          <w:lang w:val="id-ID"/>
        </w:rPr>
        <w:t>M)</w:t>
      </w:r>
    </w:p>
    <w:p w:rsidR="000B52B9" w:rsidRDefault="000D6E94" w:rsidP="00EC7DFA">
      <w:pPr>
        <w:numPr>
          <w:ilvl w:val="1"/>
          <w:numId w:val="3"/>
        </w:numPr>
        <w:spacing w:after="0" w:line="480" w:lineRule="auto"/>
        <w:ind w:left="1134" w:hanging="425"/>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masa </w:t>
      </w:r>
      <w:r w:rsidR="004B7690">
        <w:rPr>
          <w:rFonts w:ascii="Times New Roman" w:hAnsi="Times New Roman" w:cs="Times New Roman"/>
          <w:bCs/>
          <w:sz w:val="24"/>
          <w:szCs w:val="24"/>
          <w:lang w:val="id-ID"/>
        </w:rPr>
        <w:t>Abbasiyah IV, yaitu masuknya orang-orang Seljuk ke Baghdad tahun 447 H (1055 M</w:t>
      </w:r>
      <w:r w:rsidR="00CC64F3">
        <w:rPr>
          <w:rFonts w:ascii="Times New Roman" w:hAnsi="Times New Roman" w:cs="Times New Roman"/>
          <w:bCs/>
          <w:sz w:val="24"/>
          <w:szCs w:val="24"/>
          <w:lang w:val="id-ID"/>
        </w:rPr>
        <w:t>) sampai jatuhnya Baghdad ke tangan Tartar di bawah pimpinan Hulako tahun 656 H (12</w:t>
      </w:r>
      <w:r w:rsidR="00726633">
        <w:rPr>
          <w:rFonts w:ascii="Times New Roman" w:hAnsi="Times New Roman" w:cs="Times New Roman"/>
          <w:bCs/>
          <w:sz w:val="24"/>
          <w:szCs w:val="24"/>
          <w:lang w:val="id-ID"/>
        </w:rPr>
        <w:t>5</w:t>
      </w:r>
      <w:r w:rsidR="00CC64F3">
        <w:rPr>
          <w:rFonts w:ascii="Times New Roman" w:hAnsi="Times New Roman" w:cs="Times New Roman"/>
          <w:bCs/>
          <w:sz w:val="24"/>
          <w:szCs w:val="24"/>
          <w:lang w:val="id-ID"/>
        </w:rPr>
        <w:t>8 M)</w:t>
      </w:r>
      <w:r w:rsidR="00CC64F3">
        <w:rPr>
          <w:rStyle w:val="FootnoteReference"/>
          <w:rFonts w:ascii="Times New Roman" w:hAnsi="Times New Roman"/>
          <w:bCs/>
          <w:sz w:val="24"/>
          <w:szCs w:val="24"/>
          <w:lang w:val="id-ID"/>
        </w:rPr>
        <w:footnoteReference w:id="130"/>
      </w:r>
    </w:p>
    <w:p w:rsidR="004D63D9" w:rsidRDefault="00747711" w:rsidP="00EC7DFA">
      <w:pPr>
        <w:spacing w:after="0" w:line="480" w:lineRule="auto"/>
        <w:ind w:left="709" w:firstLine="851"/>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Islam mencapai masa keemasannya tepatnya pada masa Abbasiyah I. </w:t>
      </w:r>
      <w:r w:rsidR="004D63D9">
        <w:rPr>
          <w:rFonts w:ascii="Times New Roman" w:hAnsi="Times New Roman" w:cs="Times New Roman"/>
          <w:bCs/>
          <w:sz w:val="24"/>
          <w:szCs w:val="24"/>
          <w:lang w:val="id-ID"/>
        </w:rPr>
        <w:t xml:space="preserve">Kekhalifahan yang didirikan oleh as-Saffah dan al-Manshur ini mencapai masa kejayaan politik dan intelektual di antara khalifah ketiga (al-Mahdi) dan kesembilan (al-Watsiq), dan lebih khusus lagi pada masa khalifah kelima (Harun ar-Rasyid) dan ketujuh (al-Ma’mun, anak Harun ar-Rasyid). Terutama karena dua khalifah yang hebat itulah, Daulah Abbasiyah memiliki kesan baik </w:t>
      </w:r>
      <w:r w:rsidR="004D63D9">
        <w:rPr>
          <w:rFonts w:ascii="Times New Roman" w:hAnsi="Times New Roman" w:cs="Times New Roman"/>
          <w:bCs/>
          <w:sz w:val="24"/>
          <w:szCs w:val="24"/>
          <w:lang w:val="id-ID"/>
        </w:rPr>
        <w:lastRenderedPageBreak/>
        <w:t>dalam ingatan publik, dan menjadi daulah paling terkenal sepanjang sejarah Islam.</w:t>
      </w:r>
      <w:r w:rsidR="004D63D9">
        <w:rPr>
          <w:rStyle w:val="FootnoteReference"/>
          <w:rFonts w:ascii="Times New Roman" w:hAnsi="Times New Roman"/>
          <w:bCs/>
          <w:sz w:val="24"/>
          <w:szCs w:val="24"/>
          <w:lang w:val="id-ID"/>
        </w:rPr>
        <w:footnoteReference w:id="131"/>
      </w:r>
    </w:p>
    <w:p w:rsidR="000B0C77" w:rsidRDefault="001F2AD5" w:rsidP="00EC7DFA">
      <w:pPr>
        <w:spacing w:after="0" w:line="480" w:lineRule="auto"/>
        <w:ind w:left="709" w:firstLine="851"/>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Pada masa pemerintahan Harun ar-Rasyid dibangun perpustakaan di Baghdad di mana seseorang dapat menemukan karya-karya asli dari bahasa Yunani, Sansekerta, dan Persia serta terjemahnya. Segera sesudah itu, aliran pengetahuan kuno mulai memasuki negeri muslim sebagai hasil aktifitas penerjemahan yang sistematis dan intensif. </w:t>
      </w:r>
      <w:r w:rsidR="00936E3A">
        <w:rPr>
          <w:rStyle w:val="FootnoteReference"/>
          <w:rFonts w:ascii="Times New Roman" w:hAnsi="Times New Roman"/>
          <w:bCs/>
          <w:sz w:val="24"/>
          <w:szCs w:val="24"/>
          <w:lang w:val="id-ID"/>
        </w:rPr>
        <w:footnoteReference w:id="132"/>
      </w:r>
    </w:p>
    <w:p w:rsidR="001F2AD5" w:rsidRDefault="001F2AD5" w:rsidP="00EC7DFA">
      <w:pPr>
        <w:spacing w:after="0" w:line="480" w:lineRule="auto"/>
        <w:ind w:left="709" w:firstLine="851"/>
        <w:jc w:val="both"/>
        <w:rPr>
          <w:rFonts w:ascii="Times New Roman" w:hAnsi="Times New Roman" w:cs="Times New Roman"/>
          <w:bCs/>
          <w:sz w:val="24"/>
          <w:szCs w:val="24"/>
          <w:lang w:val="id-ID"/>
        </w:rPr>
      </w:pPr>
      <w:r>
        <w:rPr>
          <w:rFonts w:ascii="Times New Roman" w:hAnsi="Times New Roman" w:cs="Times New Roman"/>
          <w:bCs/>
          <w:sz w:val="24"/>
          <w:szCs w:val="24"/>
          <w:lang w:val="id-ID"/>
        </w:rPr>
        <w:t>Sebagaimana ayahnya</w:t>
      </w:r>
      <w:r w:rsidR="000D6E94">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 Harun ar-Rasyid, Khalifah al-Ma’mun juga merupakan patron</w:t>
      </w:r>
      <w:r w:rsidR="00936E3A">
        <w:rPr>
          <w:rFonts w:ascii="Times New Roman" w:hAnsi="Times New Roman" w:cs="Times New Roman"/>
          <w:bCs/>
          <w:sz w:val="24"/>
          <w:szCs w:val="24"/>
          <w:lang w:val="id-ID"/>
        </w:rPr>
        <w:t xml:space="preserve"> ilmu pengetahuan yang andal. Ia mendirikan</w:t>
      </w:r>
      <w:r w:rsidR="00DF137A">
        <w:rPr>
          <w:rFonts w:ascii="Times New Roman" w:hAnsi="Times New Roman" w:cs="Times New Roman"/>
          <w:bCs/>
          <w:sz w:val="24"/>
          <w:szCs w:val="24"/>
          <w:lang w:val="id-ID"/>
        </w:rPr>
        <w:t xml:space="preserve"> perpustakaan sekaligus </w:t>
      </w:r>
      <w:r w:rsidR="00936E3A">
        <w:rPr>
          <w:rFonts w:ascii="Times New Roman" w:hAnsi="Times New Roman" w:cs="Times New Roman"/>
          <w:bCs/>
          <w:sz w:val="24"/>
          <w:szCs w:val="24"/>
          <w:lang w:val="id-ID"/>
        </w:rPr>
        <w:t xml:space="preserve">lembaga riset yang disebut </w:t>
      </w:r>
      <w:r w:rsidR="00936E3A">
        <w:rPr>
          <w:rFonts w:ascii="Times New Roman" w:hAnsi="Times New Roman" w:cs="Times New Roman"/>
          <w:bCs/>
          <w:i/>
          <w:iCs/>
          <w:sz w:val="24"/>
          <w:szCs w:val="24"/>
          <w:lang w:val="id-ID"/>
        </w:rPr>
        <w:t>Bayt al-Hikam</w:t>
      </w:r>
      <w:r w:rsidR="00936E3A">
        <w:rPr>
          <w:rFonts w:ascii="Times New Roman" w:hAnsi="Times New Roman" w:cs="Times New Roman"/>
          <w:bCs/>
          <w:sz w:val="24"/>
          <w:szCs w:val="24"/>
          <w:lang w:val="id-ID"/>
        </w:rPr>
        <w:t xml:space="preserve"> di Baghdad. </w:t>
      </w:r>
      <w:r w:rsidR="00DF137A">
        <w:rPr>
          <w:rFonts w:ascii="Times New Roman" w:hAnsi="Times New Roman" w:cs="Times New Roman"/>
          <w:bCs/>
          <w:sz w:val="24"/>
          <w:szCs w:val="24"/>
          <w:lang w:val="id-ID"/>
        </w:rPr>
        <w:t>Perpustakaan ini dipenuhi beribu-ribu ilmu pengetahuan.</w:t>
      </w:r>
      <w:r w:rsidR="00DF137A">
        <w:rPr>
          <w:rStyle w:val="FootnoteReference"/>
          <w:rFonts w:ascii="Times New Roman" w:hAnsi="Times New Roman"/>
          <w:bCs/>
          <w:sz w:val="24"/>
          <w:szCs w:val="24"/>
          <w:lang w:val="id-ID"/>
        </w:rPr>
        <w:footnoteReference w:id="133"/>
      </w:r>
      <w:r w:rsidR="00DF137A">
        <w:rPr>
          <w:rFonts w:ascii="Times New Roman" w:hAnsi="Times New Roman" w:cs="Times New Roman"/>
          <w:bCs/>
          <w:sz w:val="24"/>
          <w:szCs w:val="24"/>
          <w:lang w:val="id-ID"/>
        </w:rPr>
        <w:t xml:space="preserve"> </w:t>
      </w:r>
      <w:r w:rsidR="00A15396">
        <w:rPr>
          <w:rFonts w:ascii="Times New Roman" w:hAnsi="Times New Roman" w:cs="Times New Roman"/>
          <w:bCs/>
          <w:sz w:val="24"/>
          <w:szCs w:val="24"/>
          <w:lang w:val="id-ID"/>
        </w:rPr>
        <w:t>Dalam sumber lain dijelaskan buku yang memenuhi perpustakaan tersebut mencapai 100 ribu buku</w:t>
      </w:r>
      <w:r w:rsidR="00A15396" w:rsidRPr="00A15396">
        <w:rPr>
          <w:rFonts w:ascii="Times New Roman" w:hAnsi="Times New Roman" w:cs="Times New Roman"/>
          <w:bCs/>
          <w:sz w:val="24"/>
          <w:szCs w:val="24"/>
          <w:lang w:val="id-ID"/>
        </w:rPr>
        <w:t xml:space="preserve"> </w:t>
      </w:r>
      <w:r w:rsidR="00A15396">
        <w:rPr>
          <w:rFonts w:ascii="Times New Roman" w:hAnsi="Times New Roman" w:cs="Times New Roman"/>
          <w:bCs/>
          <w:sz w:val="24"/>
          <w:szCs w:val="24"/>
          <w:lang w:val="id-ID"/>
        </w:rPr>
        <w:t>yang semuanya masih ditulis tangan.</w:t>
      </w:r>
      <w:r w:rsidR="00A15396">
        <w:rPr>
          <w:rStyle w:val="FootnoteReference"/>
          <w:rFonts w:ascii="Times New Roman" w:hAnsi="Times New Roman"/>
          <w:bCs/>
          <w:sz w:val="24"/>
          <w:szCs w:val="24"/>
          <w:lang w:val="id-ID"/>
        </w:rPr>
        <w:footnoteReference w:id="134"/>
      </w:r>
      <w:r w:rsidR="00A15396">
        <w:rPr>
          <w:rFonts w:ascii="Times New Roman" w:hAnsi="Times New Roman" w:cs="Times New Roman"/>
          <w:bCs/>
          <w:sz w:val="24"/>
          <w:szCs w:val="24"/>
          <w:lang w:val="id-ID"/>
        </w:rPr>
        <w:t xml:space="preserve"> </w:t>
      </w:r>
      <w:r w:rsidR="00936E3A">
        <w:rPr>
          <w:rFonts w:ascii="Times New Roman" w:hAnsi="Times New Roman" w:cs="Times New Roman"/>
          <w:bCs/>
          <w:sz w:val="24"/>
          <w:szCs w:val="24"/>
          <w:lang w:val="id-ID"/>
        </w:rPr>
        <w:t>Didukung keuangan negara, lembaga ini menarik ilmuwan dan sarjana terutama para penerjemah yang berkompeten. Dorongan membuat karya-karya terjemahan pada zaman kejayaan Islam terlihat dari pemberian upah kepada para penerjemah. Hunayn misalnya, ketika diangkat sebagai pengawas Akademi Kesusasteraan al-Ma’mun, diberikan emas senilai dengan berat buku yang diterjemahkan.</w:t>
      </w:r>
      <w:r w:rsidR="00936E3A">
        <w:rPr>
          <w:rStyle w:val="FootnoteReference"/>
          <w:rFonts w:ascii="Times New Roman" w:hAnsi="Times New Roman"/>
          <w:bCs/>
          <w:sz w:val="24"/>
          <w:szCs w:val="24"/>
          <w:lang w:val="id-ID"/>
        </w:rPr>
        <w:footnoteReference w:id="135"/>
      </w:r>
    </w:p>
    <w:p w:rsidR="00A15396" w:rsidRPr="00A15396" w:rsidRDefault="00DF137A" w:rsidP="00EC7DFA">
      <w:pPr>
        <w:spacing w:after="0" w:line="480" w:lineRule="auto"/>
        <w:ind w:left="709" w:firstLine="851"/>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 xml:space="preserve">Di </w:t>
      </w:r>
      <w:r w:rsidR="00A15396">
        <w:rPr>
          <w:rFonts w:ascii="Times New Roman" w:hAnsi="Times New Roman" w:cs="Times New Roman"/>
          <w:bCs/>
          <w:sz w:val="24"/>
          <w:szCs w:val="24"/>
          <w:lang w:val="id-ID"/>
        </w:rPr>
        <w:t>samping itu berdiri lembaga-l</w:t>
      </w:r>
      <w:r w:rsidR="00140BDE" w:rsidRPr="00A15396">
        <w:rPr>
          <w:rFonts w:ascii="Times New Roman" w:hAnsi="Times New Roman" w:cs="Times New Roman"/>
          <w:bCs/>
          <w:sz w:val="24"/>
          <w:szCs w:val="24"/>
          <w:lang w:val="id-ID"/>
        </w:rPr>
        <w:t>embaga Pendidikan Tinggi</w:t>
      </w:r>
      <w:r w:rsidR="00A15396">
        <w:rPr>
          <w:rFonts w:ascii="Times New Roman" w:hAnsi="Times New Roman" w:cs="Times New Roman"/>
          <w:bCs/>
          <w:sz w:val="24"/>
          <w:szCs w:val="24"/>
          <w:lang w:val="id-ID"/>
        </w:rPr>
        <w:t xml:space="preserve"> </w:t>
      </w:r>
      <w:r w:rsidR="00A15396" w:rsidRPr="00A15396">
        <w:rPr>
          <w:rFonts w:ascii="Times New Roman" w:hAnsi="Times New Roman" w:cs="Times New Roman"/>
          <w:bCs/>
          <w:sz w:val="24"/>
          <w:szCs w:val="24"/>
          <w:lang w:val="id-ID"/>
        </w:rPr>
        <w:t>yang memiliki Sistem dan Kurikulum yang sangat maju</w:t>
      </w:r>
      <w:r w:rsidR="00A15396">
        <w:rPr>
          <w:rFonts w:ascii="Times New Roman" w:hAnsi="Times New Roman" w:cs="Times New Roman"/>
          <w:bCs/>
          <w:sz w:val="24"/>
          <w:szCs w:val="24"/>
          <w:lang w:val="id-ID"/>
        </w:rPr>
        <w:t xml:space="preserve"> </w:t>
      </w:r>
      <w:r w:rsidR="00A15396" w:rsidRPr="00A15396">
        <w:rPr>
          <w:rFonts w:ascii="Times New Roman" w:hAnsi="Times New Roman" w:cs="Times New Roman"/>
          <w:bCs/>
          <w:sz w:val="24"/>
          <w:szCs w:val="24"/>
          <w:lang w:val="id-ID"/>
        </w:rPr>
        <w:t>diantaranya:</w:t>
      </w:r>
    </w:p>
    <w:p w:rsidR="00A15396" w:rsidRDefault="00A15396" w:rsidP="00EC7DFA">
      <w:pPr>
        <w:numPr>
          <w:ilvl w:val="1"/>
          <w:numId w:val="9"/>
        </w:numPr>
        <w:spacing w:after="0" w:line="480" w:lineRule="auto"/>
        <w:ind w:left="993" w:hanging="284"/>
        <w:rPr>
          <w:rFonts w:ascii="Times New Roman" w:hAnsi="Times New Roman" w:cs="Times New Roman"/>
          <w:bCs/>
          <w:sz w:val="24"/>
          <w:szCs w:val="24"/>
          <w:lang w:val="id-ID"/>
        </w:rPr>
      </w:pPr>
      <w:r w:rsidRPr="00A15396">
        <w:rPr>
          <w:rFonts w:ascii="Times New Roman" w:hAnsi="Times New Roman" w:cs="Times New Roman"/>
          <w:bCs/>
          <w:sz w:val="24"/>
          <w:szCs w:val="24"/>
          <w:lang w:val="id-ID"/>
        </w:rPr>
        <w:t>Madrasah Nizamiyah di Baghdad 1066/1067 M</w:t>
      </w:r>
      <w:r>
        <w:rPr>
          <w:rFonts w:ascii="Times New Roman" w:hAnsi="Times New Roman" w:cs="Times New Roman"/>
          <w:bCs/>
          <w:sz w:val="24"/>
          <w:szCs w:val="24"/>
          <w:lang w:val="id-ID"/>
        </w:rPr>
        <w:t xml:space="preserve"> </w:t>
      </w:r>
      <w:r w:rsidRPr="00A15396">
        <w:rPr>
          <w:rFonts w:ascii="Times New Roman" w:hAnsi="Times New Roman" w:cs="Times New Roman"/>
          <w:bCs/>
          <w:sz w:val="24"/>
          <w:szCs w:val="24"/>
          <w:lang w:val="id-ID"/>
        </w:rPr>
        <w:t>(Sekolah Islam Pertama)</w:t>
      </w:r>
    </w:p>
    <w:p w:rsidR="00A15396" w:rsidRDefault="00A15396" w:rsidP="00EC7DFA">
      <w:pPr>
        <w:numPr>
          <w:ilvl w:val="1"/>
          <w:numId w:val="9"/>
        </w:numPr>
        <w:spacing w:after="0" w:line="480" w:lineRule="auto"/>
        <w:ind w:left="993" w:hanging="284"/>
        <w:rPr>
          <w:rFonts w:ascii="Times New Roman" w:hAnsi="Times New Roman" w:cs="Times New Roman"/>
          <w:bCs/>
          <w:sz w:val="24"/>
          <w:szCs w:val="24"/>
          <w:lang w:val="id-ID"/>
        </w:rPr>
      </w:pPr>
      <w:r w:rsidRPr="00A15396">
        <w:rPr>
          <w:rFonts w:ascii="Times New Roman" w:hAnsi="Times New Roman" w:cs="Times New Roman"/>
          <w:bCs/>
          <w:sz w:val="24"/>
          <w:szCs w:val="24"/>
          <w:lang w:val="id-ID"/>
        </w:rPr>
        <w:t>Unversit</w:t>
      </w:r>
      <w:r w:rsidR="00470BAB">
        <w:rPr>
          <w:rFonts w:ascii="Times New Roman" w:hAnsi="Times New Roman" w:cs="Times New Roman"/>
          <w:bCs/>
          <w:sz w:val="24"/>
          <w:szCs w:val="24"/>
          <w:lang w:val="id-ID"/>
        </w:rPr>
        <w:t>as</w:t>
      </w:r>
      <w:r w:rsidRPr="00A15396">
        <w:rPr>
          <w:rFonts w:ascii="Times New Roman" w:hAnsi="Times New Roman" w:cs="Times New Roman"/>
          <w:bCs/>
          <w:sz w:val="24"/>
          <w:szCs w:val="24"/>
          <w:lang w:val="id-ID"/>
        </w:rPr>
        <w:t xml:space="preserve"> Al-Qarawiyyin, 859 M</w:t>
      </w:r>
      <w:r>
        <w:rPr>
          <w:rFonts w:ascii="Times New Roman" w:hAnsi="Times New Roman" w:cs="Times New Roman"/>
          <w:bCs/>
          <w:sz w:val="24"/>
          <w:szCs w:val="24"/>
          <w:lang w:val="id-ID"/>
        </w:rPr>
        <w:t xml:space="preserve"> </w:t>
      </w:r>
      <w:r w:rsidRPr="00A15396">
        <w:rPr>
          <w:rFonts w:ascii="Times New Roman" w:hAnsi="Times New Roman" w:cs="Times New Roman"/>
          <w:bCs/>
          <w:sz w:val="24"/>
          <w:szCs w:val="24"/>
          <w:lang w:val="id-ID"/>
        </w:rPr>
        <w:t>(Obor Renaisance)</w:t>
      </w:r>
    </w:p>
    <w:p w:rsidR="00A15396" w:rsidRDefault="00470BAB" w:rsidP="00EC7DFA">
      <w:pPr>
        <w:numPr>
          <w:ilvl w:val="1"/>
          <w:numId w:val="9"/>
        </w:numPr>
        <w:spacing w:after="0" w:line="480" w:lineRule="auto"/>
        <w:ind w:left="993" w:hanging="284"/>
        <w:rPr>
          <w:rFonts w:ascii="Times New Roman" w:hAnsi="Times New Roman" w:cs="Times New Roman"/>
          <w:bCs/>
          <w:sz w:val="24"/>
          <w:szCs w:val="24"/>
          <w:lang w:val="id-ID"/>
        </w:rPr>
      </w:pPr>
      <w:r>
        <w:rPr>
          <w:rFonts w:ascii="Times New Roman" w:hAnsi="Times New Roman" w:cs="Times New Roman"/>
          <w:bCs/>
          <w:sz w:val="24"/>
          <w:szCs w:val="24"/>
          <w:lang w:val="id-ID"/>
        </w:rPr>
        <w:t>Universitas</w:t>
      </w:r>
      <w:r w:rsidR="00A15396" w:rsidRPr="00A15396">
        <w:rPr>
          <w:rFonts w:ascii="Times New Roman" w:hAnsi="Times New Roman" w:cs="Times New Roman"/>
          <w:bCs/>
          <w:sz w:val="24"/>
          <w:szCs w:val="24"/>
          <w:lang w:val="id-ID"/>
        </w:rPr>
        <w:t xml:space="preserve"> Al-Azhar, 975 M</w:t>
      </w:r>
      <w:r w:rsidR="00A15396">
        <w:rPr>
          <w:rFonts w:ascii="Times New Roman" w:hAnsi="Times New Roman" w:cs="Times New Roman"/>
          <w:bCs/>
          <w:sz w:val="24"/>
          <w:szCs w:val="24"/>
          <w:lang w:val="id-ID"/>
        </w:rPr>
        <w:t xml:space="preserve"> </w:t>
      </w:r>
      <w:r w:rsidR="00A15396" w:rsidRPr="00A15396">
        <w:rPr>
          <w:rFonts w:ascii="Times New Roman" w:hAnsi="Times New Roman" w:cs="Times New Roman"/>
          <w:bCs/>
          <w:sz w:val="24"/>
          <w:szCs w:val="24"/>
          <w:lang w:val="id-ID"/>
        </w:rPr>
        <w:t>(Institusi Islam Modern)</w:t>
      </w:r>
    </w:p>
    <w:p w:rsidR="00470BAB" w:rsidRDefault="00470BAB" w:rsidP="00EC7DFA">
      <w:pPr>
        <w:numPr>
          <w:ilvl w:val="1"/>
          <w:numId w:val="9"/>
        </w:numPr>
        <w:spacing w:after="0" w:line="480" w:lineRule="auto"/>
        <w:ind w:left="993" w:hanging="284"/>
        <w:rPr>
          <w:rFonts w:ascii="Times New Roman" w:hAnsi="Times New Roman" w:cs="Times New Roman"/>
          <w:bCs/>
          <w:sz w:val="24"/>
          <w:szCs w:val="24"/>
          <w:lang w:val="id-ID"/>
        </w:rPr>
      </w:pPr>
      <w:r>
        <w:rPr>
          <w:rFonts w:ascii="Times New Roman" w:hAnsi="Times New Roman" w:cs="Times New Roman"/>
          <w:bCs/>
          <w:sz w:val="24"/>
          <w:szCs w:val="24"/>
          <w:lang w:val="id-ID"/>
        </w:rPr>
        <w:t>Universitas</w:t>
      </w:r>
      <w:r w:rsidR="00A15396" w:rsidRPr="00A15396">
        <w:rPr>
          <w:rFonts w:ascii="Times New Roman" w:hAnsi="Times New Roman" w:cs="Times New Roman"/>
          <w:bCs/>
          <w:sz w:val="24"/>
          <w:szCs w:val="24"/>
          <w:lang w:val="id-ID"/>
        </w:rPr>
        <w:t xml:space="preserve"> Al-Mustansiriyah, 1226-1242 M</w:t>
      </w:r>
      <w:r w:rsidR="00A15396">
        <w:rPr>
          <w:rFonts w:ascii="Times New Roman" w:hAnsi="Times New Roman" w:cs="Times New Roman"/>
          <w:bCs/>
          <w:sz w:val="24"/>
          <w:szCs w:val="24"/>
          <w:lang w:val="id-ID"/>
        </w:rPr>
        <w:t xml:space="preserve"> </w:t>
      </w:r>
      <w:r w:rsidR="00A15396" w:rsidRPr="00A15396">
        <w:rPr>
          <w:rFonts w:ascii="Times New Roman" w:hAnsi="Times New Roman" w:cs="Times New Roman"/>
          <w:bCs/>
          <w:sz w:val="24"/>
          <w:szCs w:val="24"/>
          <w:lang w:val="id-ID"/>
        </w:rPr>
        <w:t>(Cahaya Peradaban di akh</w:t>
      </w:r>
      <w:r>
        <w:rPr>
          <w:rFonts w:ascii="Times New Roman" w:hAnsi="Times New Roman" w:cs="Times New Roman"/>
          <w:bCs/>
          <w:sz w:val="24"/>
          <w:szCs w:val="24"/>
          <w:lang w:val="id-ID"/>
        </w:rPr>
        <w:t xml:space="preserve">ir masa kejayaan </w:t>
      </w:r>
      <w:r w:rsidR="00A15396" w:rsidRPr="00A15396">
        <w:rPr>
          <w:rFonts w:ascii="Times New Roman" w:hAnsi="Times New Roman" w:cs="Times New Roman"/>
          <w:bCs/>
          <w:sz w:val="24"/>
          <w:szCs w:val="24"/>
          <w:lang w:val="id-ID"/>
        </w:rPr>
        <w:t>Abbasiyah)</w:t>
      </w:r>
    </w:p>
    <w:p w:rsidR="00470BAB" w:rsidRDefault="00470BAB" w:rsidP="00EC7DFA">
      <w:pPr>
        <w:numPr>
          <w:ilvl w:val="1"/>
          <w:numId w:val="9"/>
        </w:numPr>
        <w:spacing w:after="0" w:line="480" w:lineRule="auto"/>
        <w:ind w:left="993" w:hanging="284"/>
        <w:rPr>
          <w:rFonts w:ascii="Times New Roman" w:hAnsi="Times New Roman" w:cs="Times New Roman"/>
          <w:bCs/>
          <w:sz w:val="24"/>
          <w:szCs w:val="24"/>
          <w:lang w:val="id-ID"/>
        </w:rPr>
      </w:pPr>
      <w:r>
        <w:rPr>
          <w:rFonts w:ascii="Times New Roman" w:hAnsi="Times New Roman" w:cs="Times New Roman"/>
          <w:bCs/>
          <w:sz w:val="24"/>
          <w:szCs w:val="24"/>
          <w:lang w:val="id-ID"/>
        </w:rPr>
        <w:t>Universitas</w:t>
      </w:r>
      <w:r w:rsidR="00A15396" w:rsidRPr="00470BAB">
        <w:rPr>
          <w:rFonts w:ascii="Times New Roman" w:hAnsi="Times New Roman" w:cs="Times New Roman"/>
          <w:bCs/>
          <w:sz w:val="24"/>
          <w:szCs w:val="24"/>
          <w:lang w:val="id-ID"/>
        </w:rPr>
        <w:t xml:space="preserve"> Sankore, 989 M</w:t>
      </w:r>
      <w:r>
        <w:rPr>
          <w:rFonts w:ascii="Times New Roman" w:hAnsi="Times New Roman" w:cs="Times New Roman"/>
          <w:bCs/>
          <w:sz w:val="24"/>
          <w:szCs w:val="24"/>
          <w:lang w:val="id-ID"/>
        </w:rPr>
        <w:t xml:space="preserve"> </w:t>
      </w:r>
      <w:r w:rsidR="00A15396" w:rsidRPr="00470BAB">
        <w:rPr>
          <w:rFonts w:ascii="Times New Roman" w:hAnsi="Times New Roman" w:cs="Times New Roman"/>
          <w:bCs/>
          <w:sz w:val="24"/>
          <w:szCs w:val="24"/>
          <w:lang w:val="id-ID"/>
        </w:rPr>
        <w:t>(Cahaya Peradaban Islam di Afrika Barat)</w:t>
      </w:r>
      <w:r>
        <w:rPr>
          <w:rStyle w:val="FootnoteReference"/>
          <w:rFonts w:ascii="Times New Roman" w:hAnsi="Times New Roman"/>
          <w:bCs/>
          <w:sz w:val="24"/>
          <w:szCs w:val="24"/>
          <w:lang w:val="id-ID"/>
        </w:rPr>
        <w:footnoteReference w:id="136"/>
      </w:r>
    </w:p>
    <w:p w:rsidR="00470BAB" w:rsidRPr="00470BAB" w:rsidRDefault="00470BAB" w:rsidP="00EC7DFA">
      <w:pPr>
        <w:spacing w:after="0" w:line="480" w:lineRule="auto"/>
        <w:ind w:left="709" w:firstLine="851"/>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Selain perpustakaan </w:t>
      </w:r>
      <w:r>
        <w:rPr>
          <w:rFonts w:ascii="Times New Roman" w:hAnsi="Times New Roman" w:cs="Times New Roman"/>
          <w:bCs/>
          <w:i/>
          <w:iCs/>
          <w:sz w:val="24"/>
          <w:szCs w:val="24"/>
          <w:lang w:val="id-ID"/>
        </w:rPr>
        <w:t>Bayt al-Hikam</w:t>
      </w:r>
      <w:r>
        <w:rPr>
          <w:rFonts w:ascii="Times New Roman" w:hAnsi="Times New Roman" w:cs="Times New Roman"/>
          <w:bCs/>
          <w:sz w:val="24"/>
          <w:szCs w:val="24"/>
          <w:lang w:val="id-ID"/>
        </w:rPr>
        <w:t xml:space="preserve"> di Baghdad t</w:t>
      </w:r>
      <w:r w:rsidR="001B0A8F">
        <w:rPr>
          <w:rFonts w:ascii="Times New Roman" w:hAnsi="Times New Roman" w:cs="Times New Roman"/>
          <w:bCs/>
          <w:sz w:val="24"/>
          <w:szCs w:val="24"/>
          <w:lang w:val="id-ID"/>
        </w:rPr>
        <w:t>ersedia pula</w:t>
      </w:r>
      <w:r w:rsidRPr="00470BAB">
        <w:rPr>
          <w:rFonts w:ascii="Times New Roman" w:hAnsi="Times New Roman" w:cs="Times New Roman"/>
          <w:bCs/>
          <w:sz w:val="24"/>
          <w:szCs w:val="24"/>
          <w:lang w:val="id-ID"/>
        </w:rPr>
        <w:t xml:space="preserve"> </w:t>
      </w:r>
      <w:r w:rsidR="00140BDE" w:rsidRPr="00470BAB">
        <w:rPr>
          <w:rFonts w:ascii="Times New Roman" w:hAnsi="Times New Roman" w:cs="Times New Roman"/>
          <w:bCs/>
          <w:sz w:val="24"/>
          <w:szCs w:val="24"/>
          <w:lang w:val="id-ID"/>
        </w:rPr>
        <w:t>sarana dan prasarana pendidikan yang</w:t>
      </w:r>
      <w:r>
        <w:rPr>
          <w:rFonts w:ascii="Times New Roman" w:hAnsi="Times New Roman" w:cs="Times New Roman"/>
          <w:bCs/>
          <w:sz w:val="24"/>
          <w:szCs w:val="24"/>
          <w:lang w:val="id-ID"/>
        </w:rPr>
        <w:t xml:space="preserve"> </w:t>
      </w:r>
      <w:r w:rsidRPr="00470BAB">
        <w:rPr>
          <w:rFonts w:ascii="Times New Roman" w:hAnsi="Times New Roman" w:cs="Times New Roman"/>
          <w:bCs/>
          <w:sz w:val="24"/>
          <w:szCs w:val="24"/>
          <w:lang w:val="id-ID"/>
        </w:rPr>
        <w:t>bermutu</w:t>
      </w:r>
      <w:r w:rsidR="00EF7AF6">
        <w:rPr>
          <w:rFonts w:ascii="Times New Roman" w:hAnsi="Times New Roman" w:cs="Times New Roman"/>
          <w:bCs/>
          <w:sz w:val="24"/>
          <w:szCs w:val="24"/>
          <w:lang w:val="id-ID"/>
        </w:rPr>
        <w:t xml:space="preserve"> di kota-kota lain</w:t>
      </w:r>
      <w:r w:rsidRPr="00470BAB">
        <w:rPr>
          <w:rFonts w:ascii="Times New Roman" w:hAnsi="Times New Roman" w:cs="Times New Roman"/>
          <w:bCs/>
          <w:sz w:val="24"/>
          <w:szCs w:val="24"/>
          <w:lang w:val="id-ID"/>
        </w:rPr>
        <w:t>, diantaranya:</w:t>
      </w:r>
    </w:p>
    <w:p w:rsidR="00EF7AF6" w:rsidRDefault="00470BAB" w:rsidP="00EC7DFA">
      <w:pPr>
        <w:numPr>
          <w:ilvl w:val="4"/>
          <w:numId w:val="9"/>
        </w:numPr>
        <w:spacing w:after="0" w:line="480" w:lineRule="auto"/>
        <w:ind w:left="993" w:hanging="284"/>
        <w:jc w:val="both"/>
        <w:rPr>
          <w:rFonts w:ascii="Times New Roman" w:hAnsi="Times New Roman" w:cs="Times New Roman"/>
          <w:bCs/>
          <w:sz w:val="24"/>
          <w:szCs w:val="24"/>
          <w:lang w:val="id-ID"/>
        </w:rPr>
      </w:pPr>
      <w:r w:rsidRPr="00470BAB">
        <w:rPr>
          <w:rFonts w:ascii="Times New Roman" w:hAnsi="Times New Roman" w:cs="Times New Roman"/>
          <w:bCs/>
          <w:sz w:val="24"/>
          <w:szCs w:val="24"/>
          <w:lang w:val="id-ID"/>
        </w:rPr>
        <w:t>Perpustakaan Umum Cordova (400 judul buku)</w:t>
      </w:r>
    </w:p>
    <w:p w:rsidR="00EF7AF6" w:rsidRDefault="00470BAB" w:rsidP="00EC7DFA">
      <w:pPr>
        <w:numPr>
          <w:ilvl w:val="4"/>
          <w:numId w:val="9"/>
        </w:numPr>
        <w:spacing w:after="0" w:line="480" w:lineRule="auto"/>
        <w:ind w:left="993" w:hanging="284"/>
        <w:jc w:val="both"/>
        <w:rPr>
          <w:rFonts w:ascii="Times New Roman" w:hAnsi="Times New Roman" w:cs="Times New Roman"/>
          <w:bCs/>
          <w:sz w:val="24"/>
          <w:szCs w:val="24"/>
          <w:lang w:val="id-ID"/>
        </w:rPr>
      </w:pPr>
      <w:r w:rsidRPr="00EF7AF6">
        <w:rPr>
          <w:rFonts w:ascii="Times New Roman" w:hAnsi="Times New Roman" w:cs="Times New Roman"/>
          <w:bCs/>
          <w:sz w:val="24"/>
          <w:szCs w:val="24"/>
          <w:lang w:val="id-ID"/>
        </w:rPr>
        <w:t>Perpustakaan Darul Hikmah Kairo (2 juta judul buku)</w:t>
      </w:r>
    </w:p>
    <w:p w:rsidR="00EF7AF6" w:rsidRDefault="00470BAB" w:rsidP="00EC7DFA">
      <w:pPr>
        <w:numPr>
          <w:ilvl w:val="4"/>
          <w:numId w:val="9"/>
        </w:numPr>
        <w:spacing w:after="0" w:line="480" w:lineRule="auto"/>
        <w:ind w:left="993" w:hanging="284"/>
        <w:jc w:val="both"/>
        <w:rPr>
          <w:rFonts w:ascii="Times New Roman" w:hAnsi="Times New Roman" w:cs="Times New Roman"/>
          <w:bCs/>
          <w:sz w:val="24"/>
          <w:szCs w:val="24"/>
          <w:lang w:val="id-ID"/>
        </w:rPr>
      </w:pPr>
      <w:r w:rsidRPr="00EF7AF6">
        <w:rPr>
          <w:rFonts w:ascii="Times New Roman" w:hAnsi="Times New Roman" w:cs="Times New Roman"/>
          <w:bCs/>
          <w:sz w:val="24"/>
          <w:szCs w:val="24"/>
          <w:lang w:val="id-ID"/>
        </w:rPr>
        <w:t>Perpustakaan Umum Tripoli di Syam (3 juta judul buku)</w:t>
      </w:r>
    </w:p>
    <w:p w:rsidR="00EF7AF6" w:rsidRDefault="00470BAB" w:rsidP="00EC7DFA">
      <w:pPr>
        <w:numPr>
          <w:ilvl w:val="4"/>
          <w:numId w:val="9"/>
        </w:numPr>
        <w:spacing w:after="0" w:line="480" w:lineRule="auto"/>
        <w:ind w:left="993" w:hanging="284"/>
        <w:jc w:val="both"/>
        <w:rPr>
          <w:rFonts w:ascii="Times New Roman" w:hAnsi="Times New Roman" w:cs="Times New Roman"/>
          <w:bCs/>
          <w:sz w:val="24"/>
          <w:szCs w:val="24"/>
          <w:lang w:val="id-ID"/>
        </w:rPr>
      </w:pPr>
      <w:r w:rsidRPr="00EF7AF6">
        <w:rPr>
          <w:rFonts w:ascii="Times New Roman" w:hAnsi="Times New Roman" w:cs="Times New Roman"/>
          <w:bCs/>
          <w:sz w:val="24"/>
          <w:szCs w:val="24"/>
          <w:lang w:val="id-ID"/>
        </w:rPr>
        <w:t>Asrama bagi para pelajar</w:t>
      </w:r>
    </w:p>
    <w:p w:rsidR="00470BAB" w:rsidRPr="00EF7AF6" w:rsidRDefault="00470BAB" w:rsidP="00EC7DFA">
      <w:pPr>
        <w:numPr>
          <w:ilvl w:val="4"/>
          <w:numId w:val="9"/>
        </w:numPr>
        <w:spacing w:after="0" w:line="480" w:lineRule="auto"/>
        <w:ind w:left="993" w:hanging="284"/>
        <w:jc w:val="both"/>
        <w:rPr>
          <w:rFonts w:ascii="Times New Roman" w:hAnsi="Times New Roman" w:cs="Times New Roman"/>
          <w:bCs/>
          <w:sz w:val="24"/>
          <w:szCs w:val="24"/>
          <w:lang w:val="id-ID"/>
        </w:rPr>
      </w:pPr>
      <w:r w:rsidRPr="00EF7AF6">
        <w:rPr>
          <w:rFonts w:ascii="Times New Roman" w:hAnsi="Times New Roman" w:cs="Times New Roman"/>
          <w:bCs/>
          <w:sz w:val="24"/>
          <w:szCs w:val="24"/>
          <w:lang w:val="id-ID"/>
        </w:rPr>
        <w:t>Beasiswa</w:t>
      </w:r>
      <w:r w:rsidR="00B8591E">
        <w:rPr>
          <w:rFonts w:ascii="Times New Roman" w:hAnsi="Times New Roman" w:cs="Times New Roman"/>
          <w:bCs/>
          <w:sz w:val="24"/>
          <w:szCs w:val="24"/>
          <w:lang w:val="id-ID"/>
        </w:rPr>
        <w:t>,</w:t>
      </w:r>
      <w:r w:rsidRPr="00EF7AF6">
        <w:rPr>
          <w:rFonts w:ascii="Times New Roman" w:hAnsi="Times New Roman" w:cs="Times New Roman"/>
          <w:bCs/>
          <w:sz w:val="24"/>
          <w:szCs w:val="24"/>
          <w:lang w:val="id-ID"/>
        </w:rPr>
        <w:t xml:space="preserve"> dll</w:t>
      </w:r>
    </w:p>
    <w:p w:rsidR="00F611F9" w:rsidRDefault="00EF7AF6" w:rsidP="00EC7DFA">
      <w:pPr>
        <w:spacing w:after="0" w:line="480" w:lineRule="auto"/>
        <w:ind w:left="709" w:firstLine="851"/>
        <w:jc w:val="both"/>
        <w:rPr>
          <w:rFonts w:ascii="Times New Roman" w:hAnsi="Times New Roman" w:cs="Times New Roman"/>
          <w:bCs/>
          <w:sz w:val="24"/>
          <w:szCs w:val="24"/>
          <w:lang w:val="id-ID"/>
        </w:rPr>
      </w:pPr>
      <w:r>
        <w:rPr>
          <w:rFonts w:ascii="Times New Roman" w:hAnsi="Times New Roman" w:cs="Times New Roman"/>
          <w:bCs/>
          <w:sz w:val="24"/>
          <w:szCs w:val="24"/>
          <w:lang w:val="id-ID"/>
        </w:rPr>
        <w:t>Dari perhatian khal</w:t>
      </w:r>
      <w:r w:rsidR="001B0A8F">
        <w:rPr>
          <w:rFonts w:ascii="Times New Roman" w:hAnsi="Times New Roman" w:cs="Times New Roman"/>
          <w:bCs/>
          <w:sz w:val="24"/>
          <w:szCs w:val="24"/>
          <w:lang w:val="id-ID"/>
        </w:rPr>
        <w:t>ifah yang sangat mencintai ilmu tersebut</w:t>
      </w:r>
      <w:r>
        <w:rPr>
          <w:rFonts w:ascii="Times New Roman" w:hAnsi="Times New Roman" w:cs="Times New Roman"/>
          <w:bCs/>
          <w:sz w:val="24"/>
          <w:szCs w:val="24"/>
          <w:lang w:val="id-ID"/>
        </w:rPr>
        <w:t xml:space="preserve"> lahir dan muncullah para saintis, ulama, filosof, dan sastrawan Islam yang terkenal, seperti al-Khawarizm</w:t>
      </w:r>
      <w:r w:rsidR="009E176A">
        <w:rPr>
          <w:rFonts w:ascii="Times New Roman" w:hAnsi="Times New Roman" w:cs="Times New Roman"/>
          <w:bCs/>
          <w:sz w:val="24"/>
          <w:szCs w:val="24"/>
          <w:lang w:val="id-ID"/>
        </w:rPr>
        <w:t>i</w:t>
      </w:r>
      <w:r>
        <w:rPr>
          <w:rFonts w:ascii="Times New Roman" w:hAnsi="Times New Roman" w:cs="Times New Roman"/>
          <w:bCs/>
          <w:sz w:val="24"/>
          <w:szCs w:val="24"/>
          <w:lang w:val="id-ID"/>
        </w:rPr>
        <w:t xml:space="preserve"> (ahli astronomi dan matematika), al-Kindi (musikawan dan filosof Arab pertama), al-Razy (filosof, ahli fisika dan kedokteran), al-Farabi (filosof, matema</w:t>
      </w:r>
      <w:r w:rsidR="005F0374">
        <w:rPr>
          <w:rFonts w:ascii="Times New Roman" w:hAnsi="Times New Roman" w:cs="Times New Roman"/>
          <w:bCs/>
          <w:sz w:val="24"/>
          <w:szCs w:val="24"/>
          <w:lang w:val="id-ID"/>
        </w:rPr>
        <w:t>t</w:t>
      </w:r>
      <w:r>
        <w:rPr>
          <w:rFonts w:ascii="Times New Roman" w:hAnsi="Times New Roman" w:cs="Times New Roman"/>
          <w:bCs/>
          <w:sz w:val="24"/>
          <w:szCs w:val="24"/>
          <w:lang w:val="id-ID"/>
        </w:rPr>
        <w:t xml:space="preserve">ikawan, seniman), tiga pendiri mazhab hukum Islam </w:t>
      </w:r>
      <w:r>
        <w:rPr>
          <w:rFonts w:ascii="Times New Roman" w:hAnsi="Times New Roman" w:cs="Times New Roman"/>
          <w:bCs/>
          <w:sz w:val="24"/>
          <w:szCs w:val="24"/>
          <w:lang w:val="id-ID"/>
        </w:rPr>
        <w:lastRenderedPageBreak/>
        <w:t xml:space="preserve">(Abu Hanifah, </w:t>
      </w:r>
      <w:r w:rsidR="001B0A8F">
        <w:rPr>
          <w:rFonts w:ascii="Times New Roman" w:hAnsi="Times New Roman" w:cs="Times New Roman"/>
          <w:bCs/>
          <w:sz w:val="24"/>
          <w:szCs w:val="24"/>
          <w:lang w:val="id-ID"/>
        </w:rPr>
        <w:t>Syafi’i, dan Ahmad Ibnu Hambal),</w:t>
      </w:r>
      <w:r>
        <w:rPr>
          <w:rFonts w:ascii="Times New Roman" w:hAnsi="Times New Roman" w:cs="Times New Roman"/>
          <w:bCs/>
          <w:sz w:val="24"/>
          <w:szCs w:val="24"/>
          <w:lang w:val="id-ID"/>
        </w:rPr>
        <w:t xml:space="preserve"> </w:t>
      </w:r>
      <w:r w:rsidR="001B0A8F">
        <w:rPr>
          <w:rFonts w:ascii="Times New Roman" w:hAnsi="Times New Roman" w:cs="Times New Roman"/>
          <w:bCs/>
          <w:sz w:val="24"/>
          <w:szCs w:val="24"/>
          <w:lang w:val="id-ID"/>
        </w:rPr>
        <w:t>a</w:t>
      </w:r>
      <w:r>
        <w:rPr>
          <w:rFonts w:ascii="Times New Roman" w:hAnsi="Times New Roman" w:cs="Times New Roman"/>
          <w:bCs/>
          <w:sz w:val="24"/>
          <w:szCs w:val="24"/>
          <w:lang w:val="id-ID"/>
        </w:rPr>
        <w:t>l-Ghazali</w:t>
      </w:r>
      <w:r w:rsidR="00F611F9">
        <w:rPr>
          <w:rFonts w:ascii="Times New Roman" w:hAnsi="Times New Roman" w:cs="Times New Roman"/>
          <w:bCs/>
          <w:sz w:val="24"/>
          <w:szCs w:val="24"/>
          <w:lang w:val="id-ID"/>
        </w:rPr>
        <w:t xml:space="preserve"> (filosof, teolog, dan sufi besar dalam Islam yang dijuluki dengan </w:t>
      </w:r>
      <w:r w:rsidR="00F611F9">
        <w:rPr>
          <w:rFonts w:ascii="Times New Roman" w:hAnsi="Times New Roman" w:cs="Times New Roman"/>
          <w:bCs/>
          <w:i/>
          <w:iCs/>
          <w:sz w:val="24"/>
          <w:szCs w:val="24"/>
          <w:lang w:val="id-ID"/>
        </w:rPr>
        <w:t>hujjah al-Islam</w:t>
      </w:r>
      <w:r w:rsidR="00F611F9">
        <w:rPr>
          <w:rFonts w:ascii="Times New Roman" w:hAnsi="Times New Roman" w:cs="Times New Roman"/>
          <w:bCs/>
          <w:sz w:val="24"/>
          <w:szCs w:val="24"/>
          <w:lang w:val="id-ID"/>
        </w:rPr>
        <w:t xml:space="preserve">), Abd al-Qadir al-Jailani (pendiri tarekat qadiriyah), Ibn </w:t>
      </w:r>
      <w:r w:rsidR="004D63D9">
        <w:rPr>
          <w:rFonts w:ascii="Times New Roman" w:hAnsi="Times New Roman" w:cs="Times New Roman"/>
          <w:bCs/>
          <w:sz w:val="24"/>
          <w:szCs w:val="24"/>
          <w:lang w:val="id-ID"/>
        </w:rPr>
        <w:t xml:space="preserve">Muqaffa’ </w:t>
      </w:r>
      <w:r w:rsidR="00F611F9">
        <w:rPr>
          <w:rFonts w:ascii="Times New Roman" w:hAnsi="Times New Roman" w:cs="Times New Roman"/>
          <w:bCs/>
          <w:sz w:val="24"/>
          <w:szCs w:val="24"/>
          <w:lang w:val="id-ID"/>
        </w:rPr>
        <w:t>(sastrawan besar), dll</w:t>
      </w:r>
      <w:r w:rsidR="00F611F9">
        <w:rPr>
          <w:rStyle w:val="FootnoteReference"/>
          <w:rFonts w:ascii="Times New Roman" w:hAnsi="Times New Roman"/>
          <w:bCs/>
          <w:sz w:val="24"/>
          <w:szCs w:val="24"/>
          <w:lang w:val="id-ID"/>
        </w:rPr>
        <w:footnoteReference w:id="137"/>
      </w:r>
      <w:r w:rsidR="00DA4E03">
        <w:rPr>
          <w:rFonts w:ascii="Times New Roman" w:hAnsi="Times New Roman" w:cs="Times New Roman"/>
          <w:bCs/>
          <w:sz w:val="24"/>
          <w:szCs w:val="24"/>
          <w:lang w:val="id-ID"/>
        </w:rPr>
        <w:t xml:space="preserve">, </w:t>
      </w:r>
      <w:r w:rsidR="00F611F9">
        <w:rPr>
          <w:rFonts w:ascii="Times New Roman" w:hAnsi="Times New Roman" w:cs="Times New Roman"/>
          <w:bCs/>
          <w:sz w:val="24"/>
          <w:szCs w:val="24"/>
          <w:lang w:val="id-ID"/>
        </w:rPr>
        <w:t xml:space="preserve">termasuk sastrawan yang kisah kecerdikannya terkenang hingga sekarang, </w:t>
      </w:r>
      <w:r w:rsidR="004D63D9" w:rsidRPr="004D63D9">
        <w:rPr>
          <w:rFonts w:ascii="Times New Roman" w:hAnsi="Times New Roman" w:cs="Times New Roman"/>
          <w:sz w:val="24"/>
          <w:szCs w:val="24"/>
          <w:lang w:val="id-ID" w:eastAsia="id-ID"/>
        </w:rPr>
        <w:t>Abu Ali al-Hasan bin Hani al-Hakami</w:t>
      </w:r>
      <w:r w:rsidR="004D63D9">
        <w:rPr>
          <w:rFonts w:ascii="Times New Roman" w:hAnsi="Times New Roman" w:cs="Times New Roman"/>
          <w:bCs/>
          <w:sz w:val="24"/>
          <w:szCs w:val="24"/>
          <w:lang w:val="id-ID"/>
        </w:rPr>
        <w:t xml:space="preserve"> yang </w:t>
      </w:r>
      <w:r w:rsidR="00F611F9">
        <w:rPr>
          <w:rFonts w:ascii="Times New Roman" w:hAnsi="Times New Roman" w:cs="Times New Roman"/>
          <w:bCs/>
          <w:sz w:val="24"/>
          <w:szCs w:val="24"/>
          <w:lang w:val="id-ID"/>
        </w:rPr>
        <w:t>sering d</w:t>
      </w:r>
      <w:r w:rsidR="004D63D9">
        <w:rPr>
          <w:rFonts w:ascii="Times New Roman" w:hAnsi="Times New Roman" w:cs="Times New Roman"/>
          <w:bCs/>
          <w:sz w:val="24"/>
          <w:szCs w:val="24"/>
          <w:lang w:val="id-ID"/>
        </w:rPr>
        <w:t>ikenal dengan julukan Abu Nawas.</w:t>
      </w:r>
      <w:r w:rsidR="004D63D9">
        <w:rPr>
          <w:rStyle w:val="FootnoteReference"/>
          <w:rFonts w:ascii="Times New Roman" w:hAnsi="Times New Roman"/>
          <w:bCs/>
          <w:sz w:val="24"/>
          <w:szCs w:val="24"/>
          <w:lang w:val="id-ID"/>
        </w:rPr>
        <w:footnoteReference w:id="138"/>
      </w:r>
    </w:p>
    <w:p w:rsidR="00DF137A" w:rsidRDefault="00F611F9" w:rsidP="00AF7E7D">
      <w:pPr>
        <w:spacing w:after="0" w:line="480" w:lineRule="auto"/>
        <w:ind w:left="709" w:firstLine="851"/>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Mereka semua ilmuwan-ilmuwan Islam </w:t>
      </w:r>
      <w:r w:rsidR="00B3373E">
        <w:rPr>
          <w:rFonts w:ascii="Times New Roman" w:hAnsi="Times New Roman" w:cs="Times New Roman"/>
          <w:bCs/>
          <w:sz w:val="24"/>
          <w:szCs w:val="24"/>
          <w:lang w:val="id-ID"/>
        </w:rPr>
        <w:t xml:space="preserve">di masa keemasan Islam yang seringkali disebut dengan </w:t>
      </w:r>
      <w:r w:rsidR="00B3373E">
        <w:rPr>
          <w:rFonts w:ascii="Times New Roman" w:hAnsi="Times New Roman" w:cs="Times New Roman"/>
          <w:bCs/>
          <w:i/>
          <w:iCs/>
          <w:sz w:val="24"/>
          <w:szCs w:val="24"/>
          <w:lang w:val="id-ID"/>
        </w:rPr>
        <w:t>polymath</w:t>
      </w:r>
      <w:r w:rsidR="00B3373E">
        <w:rPr>
          <w:rFonts w:ascii="Times New Roman" w:hAnsi="Times New Roman" w:cs="Times New Roman"/>
          <w:bCs/>
          <w:sz w:val="24"/>
          <w:szCs w:val="24"/>
          <w:lang w:val="id-ID"/>
        </w:rPr>
        <w:t xml:space="preserve"> karena mampu</w:t>
      </w:r>
      <w:r>
        <w:rPr>
          <w:rFonts w:ascii="Times New Roman" w:hAnsi="Times New Roman" w:cs="Times New Roman"/>
          <w:bCs/>
          <w:sz w:val="24"/>
          <w:szCs w:val="24"/>
          <w:lang w:val="id-ID"/>
        </w:rPr>
        <w:t xml:space="preserve"> menguasai berbagai bidang ilmu, baik yang berkaitan dengan </w:t>
      </w:r>
      <w:r>
        <w:rPr>
          <w:rFonts w:ascii="Times New Roman" w:hAnsi="Times New Roman" w:cs="Times New Roman"/>
          <w:bCs/>
          <w:i/>
          <w:iCs/>
          <w:sz w:val="24"/>
          <w:szCs w:val="24"/>
          <w:lang w:val="id-ID"/>
        </w:rPr>
        <w:t>tsaqofah Islam</w:t>
      </w:r>
      <w:r>
        <w:rPr>
          <w:rFonts w:ascii="Times New Roman" w:hAnsi="Times New Roman" w:cs="Times New Roman"/>
          <w:bCs/>
          <w:sz w:val="24"/>
          <w:szCs w:val="24"/>
          <w:lang w:val="id-ID"/>
        </w:rPr>
        <w:t xml:space="preserve"> maupun ilmu yang terkait dengan sains teknologi.</w:t>
      </w:r>
      <w:r w:rsidR="007F1174">
        <w:rPr>
          <w:rStyle w:val="FootnoteReference"/>
          <w:rFonts w:ascii="Times New Roman" w:hAnsi="Times New Roman"/>
          <w:bCs/>
          <w:sz w:val="24"/>
          <w:szCs w:val="24"/>
          <w:lang w:val="id-ID"/>
        </w:rPr>
        <w:footnoteReference w:id="139"/>
      </w:r>
      <w:r w:rsidR="0091252B">
        <w:rPr>
          <w:rFonts w:ascii="Times New Roman" w:hAnsi="Times New Roman" w:cs="Times New Roman"/>
          <w:bCs/>
          <w:sz w:val="24"/>
          <w:szCs w:val="24"/>
          <w:lang w:val="id-ID"/>
        </w:rPr>
        <w:t xml:space="preserve"> Dalam waktu singkat mereka mampu membawa </w:t>
      </w:r>
      <w:r w:rsidR="00BA420E">
        <w:rPr>
          <w:rFonts w:ascii="Times New Roman" w:hAnsi="Times New Roman" w:cs="Times New Roman"/>
          <w:bCs/>
          <w:sz w:val="24"/>
          <w:szCs w:val="24"/>
          <w:lang w:val="id-ID"/>
        </w:rPr>
        <w:t>pencerahan, perkembangan, dan teori-teori baru dalam berbagai ranah ilmu seperti astronomi, matematika, geografi, kedokteran, fisika, kimia, botani dan lain-lain. Para penulis sangat dihormati. Baghd</w:t>
      </w:r>
      <w:r w:rsidR="005F0374">
        <w:rPr>
          <w:rFonts w:ascii="Times New Roman" w:hAnsi="Times New Roman" w:cs="Times New Roman"/>
          <w:bCs/>
          <w:sz w:val="24"/>
          <w:szCs w:val="24"/>
          <w:lang w:val="id-ID"/>
        </w:rPr>
        <w:t>ad menjadi pusat kajian ilmu di</w:t>
      </w:r>
      <w:r w:rsidR="00BA420E">
        <w:rPr>
          <w:rFonts w:ascii="Times New Roman" w:hAnsi="Times New Roman" w:cs="Times New Roman"/>
          <w:bCs/>
          <w:sz w:val="24"/>
          <w:szCs w:val="24"/>
          <w:lang w:val="id-ID"/>
        </w:rPr>
        <w:t xml:space="preserve">mana </w:t>
      </w:r>
      <w:r w:rsidR="00AF7E7D">
        <w:rPr>
          <w:rFonts w:ascii="Times New Roman" w:hAnsi="Times New Roman" w:cs="Times New Roman"/>
          <w:bCs/>
          <w:sz w:val="24"/>
          <w:szCs w:val="24"/>
          <w:lang w:val="id-ID"/>
        </w:rPr>
        <w:t>p</w:t>
      </w:r>
      <w:r w:rsidR="00BA420E">
        <w:rPr>
          <w:rFonts w:ascii="Times New Roman" w:hAnsi="Times New Roman" w:cs="Times New Roman"/>
          <w:bCs/>
          <w:sz w:val="24"/>
          <w:szCs w:val="24"/>
          <w:lang w:val="id-ID"/>
        </w:rPr>
        <w:t>ara ilmuwan dan cendekiawan berkumpul di sana, menyemarakkan setiap sudut kota dengan diskusi ilmu pengetahuan.</w:t>
      </w:r>
      <w:r w:rsidR="00BA420E">
        <w:rPr>
          <w:rStyle w:val="FootnoteReference"/>
          <w:rFonts w:ascii="Times New Roman" w:hAnsi="Times New Roman"/>
          <w:bCs/>
          <w:sz w:val="24"/>
          <w:szCs w:val="24"/>
          <w:lang w:val="id-ID"/>
        </w:rPr>
        <w:footnoteReference w:id="140"/>
      </w:r>
      <w:r w:rsidR="00BA420E">
        <w:rPr>
          <w:rFonts w:ascii="Times New Roman" w:hAnsi="Times New Roman" w:cs="Times New Roman"/>
          <w:bCs/>
          <w:sz w:val="24"/>
          <w:szCs w:val="24"/>
          <w:lang w:val="id-ID"/>
        </w:rPr>
        <w:t xml:space="preserve"> </w:t>
      </w:r>
      <w:r w:rsidR="00AF7E7D">
        <w:rPr>
          <w:rFonts w:ascii="Times New Roman" w:hAnsi="Times New Roman" w:cs="Times New Roman"/>
          <w:bCs/>
          <w:sz w:val="24"/>
          <w:szCs w:val="24"/>
          <w:lang w:val="id-ID"/>
        </w:rPr>
        <w:t xml:space="preserve">Umat Islam berada di puncak kejayaan di bidang ilmu pengetahuan, mereka menjadi pelopor di bidang kajian dan penelitian sehingga hasilnya relevan dengan objek kajian atau penelitiannya. Mereka juga mengkaji dan meneliti ilmu pengetahuan lewat buku-buku karya filosof Yunani, namun kemudian mereka </w:t>
      </w:r>
      <w:r w:rsidR="00AF7E7D">
        <w:rPr>
          <w:rFonts w:ascii="Times New Roman" w:hAnsi="Times New Roman" w:cs="Times New Roman"/>
          <w:bCs/>
          <w:sz w:val="24"/>
          <w:szCs w:val="24"/>
          <w:lang w:val="id-ID"/>
        </w:rPr>
        <w:lastRenderedPageBreak/>
        <w:t>mengkajinya lebih jauh dengan melakukan eksperimen-eksperimen sehingga teori yang bersifat literatur menjadi faktual.</w:t>
      </w:r>
      <w:r w:rsidR="004B6E7F">
        <w:rPr>
          <w:rStyle w:val="FootnoteReference"/>
          <w:rFonts w:ascii="Times New Roman" w:hAnsi="Times New Roman"/>
          <w:bCs/>
          <w:sz w:val="24"/>
          <w:szCs w:val="24"/>
          <w:lang w:val="id-ID"/>
        </w:rPr>
        <w:footnoteReference w:id="141"/>
      </w:r>
    </w:p>
    <w:p w:rsidR="00237292" w:rsidRDefault="00237292" w:rsidP="00EC7DFA">
      <w:pPr>
        <w:spacing w:after="0" w:line="480" w:lineRule="auto"/>
        <w:ind w:left="709" w:firstLine="851"/>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Secara politis, para khalifah </w:t>
      </w:r>
      <w:r w:rsidR="00D42792">
        <w:rPr>
          <w:rFonts w:ascii="Times New Roman" w:hAnsi="Times New Roman" w:cs="Times New Roman"/>
          <w:bCs/>
          <w:sz w:val="24"/>
          <w:szCs w:val="24"/>
          <w:lang w:val="id-ID"/>
        </w:rPr>
        <w:t xml:space="preserve">Bani Abbasiyah periode pertama </w:t>
      </w:r>
      <w:r>
        <w:rPr>
          <w:rFonts w:ascii="Times New Roman" w:hAnsi="Times New Roman" w:cs="Times New Roman"/>
          <w:bCs/>
          <w:sz w:val="24"/>
          <w:szCs w:val="24"/>
          <w:lang w:val="id-ID"/>
        </w:rPr>
        <w:t>betul-betul tokoh yang kuat dan merupakan pusat kekuasaan politik dan agama sekaligus. Di sisi lain, kemakmuran, masyarakat mencapai tingkat tertinggi. Pada periode ini juga berhasil menyiapkan landasan filsafat dan ilmu pengetahuan dalam Islam. Namun, setelah periode pertama ini berakhir, pemerintah Bani Abbas</w:t>
      </w:r>
      <w:r w:rsidR="00D42792">
        <w:rPr>
          <w:rFonts w:ascii="Times New Roman" w:hAnsi="Times New Roman" w:cs="Times New Roman"/>
          <w:bCs/>
          <w:sz w:val="24"/>
          <w:szCs w:val="24"/>
          <w:lang w:val="id-ID"/>
        </w:rPr>
        <w:t>iyah</w:t>
      </w:r>
      <w:r>
        <w:rPr>
          <w:rFonts w:ascii="Times New Roman" w:hAnsi="Times New Roman" w:cs="Times New Roman"/>
          <w:bCs/>
          <w:sz w:val="24"/>
          <w:szCs w:val="24"/>
          <w:lang w:val="id-ID"/>
        </w:rPr>
        <w:t xml:space="preserve"> mul</w:t>
      </w:r>
      <w:r w:rsidR="00A54E47">
        <w:rPr>
          <w:rFonts w:ascii="Times New Roman" w:hAnsi="Times New Roman" w:cs="Times New Roman"/>
          <w:bCs/>
          <w:sz w:val="24"/>
          <w:szCs w:val="24"/>
          <w:lang w:val="id-ID"/>
        </w:rPr>
        <w:t>ai menurun dalam bidang politik. Walaupun begitu</w:t>
      </w:r>
      <w:r>
        <w:rPr>
          <w:rFonts w:ascii="Times New Roman" w:hAnsi="Times New Roman" w:cs="Times New Roman"/>
          <w:bCs/>
          <w:sz w:val="24"/>
          <w:szCs w:val="24"/>
          <w:lang w:val="id-ID"/>
        </w:rPr>
        <w:t xml:space="preserve"> filsafat dan ilmu pengetahuan terus berkembang</w:t>
      </w:r>
      <w:r w:rsidR="00B3373E">
        <w:rPr>
          <w:rFonts w:ascii="Times New Roman" w:hAnsi="Times New Roman" w:cs="Times New Roman"/>
          <w:bCs/>
          <w:sz w:val="24"/>
          <w:szCs w:val="24"/>
          <w:lang w:val="id-ID"/>
        </w:rPr>
        <w:t xml:space="preserve"> pada </w:t>
      </w:r>
      <w:r>
        <w:rPr>
          <w:rFonts w:ascii="Times New Roman" w:hAnsi="Times New Roman" w:cs="Times New Roman"/>
          <w:bCs/>
          <w:sz w:val="24"/>
          <w:szCs w:val="24"/>
          <w:lang w:val="id-ID"/>
        </w:rPr>
        <w:t>periode kedua hingga keempat.</w:t>
      </w:r>
      <w:r>
        <w:rPr>
          <w:rStyle w:val="FootnoteReference"/>
          <w:rFonts w:ascii="Times New Roman" w:hAnsi="Times New Roman"/>
          <w:bCs/>
          <w:sz w:val="24"/>
          <w:szCs w:val="24"/>
          <w:lang w:val="id-ID"/>
        </w:rPr>
        <w:footnoteReference w:id="142"/>
      </w:r>
      <w:r>
        <w:rPr>
          <w:rFonts w:ascii="Times New Roman" w:hAnsi="Times New Roman" w:cs="Times New Roman"/>
          <w:bCs/>
          <w:sz w:val="24"/>
          <w:szCs w:val="24"/>
          <w:lang w:val="id-ID"/>
        </w:rPr>
        <w:t xml:space="preserve"> Hal ini karena negara dan penguasa yang ada di dalamnya berlomba-lomba dalam memberi kedudukan terhormat kepada para ulama dan juga para pujangga.</w:t>
      </w:r>
      <w:r>
        <w:rPr>
          <w:rStyle w:val="FootnoteReference"/>
          <w:rFonts w:ascii="Times New Roman" w:hAnsi="Times New Roman"/>
          <w:bCs/>
          <w:sz w:val="24"/>
          <w:szCs w:val="24"/>
          <w:lang w:val="id-ID"/>
        </w:rPr>
        <w:footnoteReference w:id="143"/>
      </w:r>
    </w:p>
    <w:p w:rsidR="004B11AD" w:rsidRDefault="00E870A8" w:rsidP="00FE42FF">
      <w:pPr>
        <w:spacing w:after="0" w:line="480" w:lineRule="auto"/>
        <w:ind w:left="709" w:firstLine="851"/>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Demikianlah kemajuan Islam di masa keemasan yang ketika itu berpusat di Baghdad. Masa kejayaan di Baghdad ini baru surut pasca serangan tentara Tartar pada tahun 1258 M, yang terjadi setelah ada pengkhianatan di antara pejabat Khilafah. Serangan ini berakibat terbantainya sekitar 1,6 juta penduduk Baghdad dan musnahnya khasanah ilmu yang luar biasa setelah buku-buku di perpustakan Baghdad dibuang ke sungai </w:t>
      </w:r>
      <w:r w:rsidR="00F5366E">
        <w:rPr>
          <w:rFonts w:ascii="Times New Roman" w:hAnsi="Times New Roman" w:cs="Times New Roman"/>
          <w:bCs/>
          <w:sz w:val="24"/>
          <w:szCs w:val="24"/>
          <w:lang w:val="id-ID"/>
        </w:rPr>
        <w:t>Tig</w:t>
      </w:r>
      <w:r w:rsidR="00FE42FF">
        <w:rPr>
          <w:rFonts w:ascii="Times New Roman" w:hAnsi="Times New Roman" w:cs="Times New Roman"/>
          <w:bCs/>
          <w:sz w:val="24"/>
          <w:szCs w:val="24"/>
          <w:lang w:val="id-ID"/>
        </w:rPr>
        <w:t>r</w:t>
      </w:r>
      <w:r w:rsidR="00F5366E">
        <w:rPr>
          <w:rFonts w:ascii="Times New Roman" w:hAnsi="Times New Roman" w:cs="Times New Roman"/>
          <w:bCs/>
          <w:sz w:val="24"/>
          <w:szCs w:val="24"/>
          <w:lang w:val="id-ID"/>
        </w:rPr>
        <w:t>is, hingga airny</w:t>
      </w:r>
      <w:r>
        <w:rPr>
          <w:rFonts w:ascii="Times New Roman" w:hAnsi="Times New Roman" w:cs="Times New Roman"/>
          <w:bCs/>
          <w:sz w:val="24"/>
          <w:szCs w:val="24"/>
          <w:lang w:val="id-ID"/>
        </w:rPr>
        <w:t>a menghitam</w:t>
      </w:r>
      <w:r w:rsidR="00F5366E">
        <w:rPr>
          <w:rFonts w:ascii="Times New Roman" w:hAnsi="Times New Roman" w:cs="Times New Roman"/>
          <w:bCs/>
          <w:sz w:val="24"/>
          <w:szCs w:val="24"/>
          <w:lang w:val="id-ID"/>
        </w:rPr>
        <w:t xml:space="preserve"> karena tercampur tinta-tinta yang larut ke dalam air sungai </w:t>
      </w:r>
      <w:r w:rsidR="00F5366E">
        <w:rPr>
          <w:rFonts w:ascii="Times New Roman" w:hAnsi="Times New Roman" w:cs="Times New Roman"/>
          <w:bCs/>
          <w:sz w:val="24"/>
          <w:szCs w:val="24"/>
          <w:lang w:val="id-ID"/>
        </w:rPr>
        <w:lastRenderedPageBreak/>
        <w:t>tersebut.</w:t>
      </w:r>
      <w:r w:rsidR="00F5366E">
        <w:rPr>
          <w:rStyle w:val="FootnoteReference"/>
          <w:rFonts w:ascii="Times New Roman" w:hAnsi="Times New Roman"/>
          <w:bCs/>
          <w:sz w:val="24"/>
          <w:szCs w:val="24"/>
          <w:lang w:val="id-ID"/>
        </w:rPr>
        <w:footnoteReference w:id="144"/>
      </w:r>
      <w:r w:rsidR="001B0A8F">
        <w:rPr>
          <w:rFonts w:ascii="Times New Roman" w:hAnsi="Times New Roman" w:cs="Times New Roman"/>
          <w:bCs/>
          <w:sz w:val="24"/>
          <w:szCs w:val="24"/>
          <w:lang w:val="id-ID"/>
        </w:rPr>
        <w:t xml:space="preserve"> Dan </w:t>
      </w:r>
      <w:r w:rsidR="00F5366E">
        <w:rPr>
          <w:rFonts w:ascii="Times New Roman" w:hAnsi="Times New Roman" w:cs="Times New Roman"/>
          <w:bCs/>
          <w:sz w:val="24"/>
          <w:szCs w:val="24"/>
          <w:lang w:val="id-ID"/>
        </w:rPr>
        <w:t>sampai saat ini belum pernah ada peradaban lain yang mampu menandingi dan mampu bertahan selama belasan abad sebagaimana peradaban Islam dengan berbagai kegemilangannya, baik dari segi keilmuannya maupun moral (tingkah lakunya).</w:t>
      </w:r>
    </w:p>
    <w:p w:rsidR="004B11AD" w:rsidRPr="007F1174" w:rsidRDefault="004B11AD" w:rsidP="004B6E7F">
      <w:pPr>
        <w:spacing w:after="0" w:line="360" w:lineRule="auto"/>
        <w:ind w:left="709" w:firstLine="851"/>
        <w:jc w:val="both"/>
        <w:rPr>
          <w:rFonts w:ascii="Times New Roman" w:hAnsi="Times New Roman" w:cs="Times New Roman"/>
          <w:bCs/>
          <w:sz w:val="24"/>
          <w:szCs w:val="24"/>
          <w:lang w:val="id-ID"/>
        </w:rPr>
      </w:pPr>
    </w:p>
    <w:p w:rsidR="000B52B9" w:rsidRDefault="000B52B9" w:rsidP="00EC7DFA">
      <w:pPr>
        <w:numPr>
          <w:ilvl w:val="0"/>
          <w:numId w:val="20"/>
        </w:numPr>
        <w:spacing w:after="0" w:line="480" w:lineRule="auto"/>
        <w:ind w:left="426"/>
        <w:jc w:val="both"/>
        <w:rPr>
          <w:rFonts w:ascii="Times New Roman" w:hAnsi="Times New Roman" w:cs="Times New Roman"/>
          <w:b/>
          <w:sz w:val="24"/>
          <w:szCs w:val="24"/>
          <w:lang w:val="id-ID"/>
        </w:rPr>
      </w:pPr>
      <w:r w:rsidRPr="00595B41">
        <w:rPr>
          <w:rFonts w:ascii="Times New Roman" w:hAnsi="Times New Roman" w:cs="Times New Roman"/>
          <w:b/>
          <w:sz w:val="24"/>
          <w:szCs w:val="24"/>
          <w:lang w:val="id-ID"/>
        </w:rPr>
        <w:t xml:space="preserve">Kisah-kisah </w:t>
      </w:r>
      <w:r w:rsidR="002B4E0C" w:rsidRPr="00595B41">
        <w:rPr>
          <w:rFonts w:ascii="Times New Roman" w:hAnsi="Times New Roman" w:cs="Times New Roman"/>
          <w:b/>
          <w:i/>
          <w:sz w:val="24"/>
          <w:szCs w:val="24"/>
          <w:lang w:val="id-ID"/>
        </w:rPr>
        <w:t xml:space="preserve">Polymath </w:t>
      </w:r>
      <w:r w:rsidRPr="00595B41">
        <w:rPr>
          <w:rFonts w:ascii="Times New Roman" w:hAnsi="Times New Roman" w:cs="Times New Roman"/>
          <w:b/>
          <w:sz w:val="24"/>
          <w:szCs w:val="24"/>
          <w:lang w:val="id-ID"/>
        </w:rPr>
        <w:t>Islam dan Temuannya</w:t>
      </w:r>
      <w:r w:rsidR="0001334E">
        <w:rPr>
          <w:rFonts w:ascii="Times New Roman" w:hAnsi="Times New Roman" w:cs="Times New Roman"/>
          <w:b/>
          <w:sz w:val="24"/>
          <w:szCs w:val="24"/>
          <w:lang w:val="id-ID"/>
        </w:rPr>
        <w:t xml:space="preserve"> di Masa Keemasan Islam</w:t>
      </w:r>
    </w:p>
    <w:p w:rsidR="0061501C" w:rsidRDefault="00E74B59" w:rsidP="00EC7DFA">
      <w:pPr>
        <w:spacing w:after="0" w:line="480" w:lineRule="auto"/>
        <w:ind w:left="426" w:firstLine="840"/>
        <w:jc w:val="both"/>
        <w:rPr>
          <w:rFonts w:ascii="Times New Roman" w:hAnsi="Times New Roman" w:cs="Times New Roman"/>
          <w:bCs/>
          <w:sz w:val="24"/>
          <w:szCs w:val="24"/>
          <w:lang w:val="id-ID"/>
        </w:rPr>
      </w:pPr>
      <w:r>
        <w:rPr>
          <w:rFonts w:ascii="Times New Roman" w:hAnsi="Times New Roman" w:cs="Times New Roman"/>
          <w:bCs/>
          <w:sz w:val="24"/>
          <w:szCs w:val="24"/>
          <w:lang w:val="id-ID"/>
        </w:rPr>
        <w:t>Menelusuri sumbangsih peradaban Islam terhadap ilmu pengetahuan di era keemasannya seakan tak pernah ada habisnya. Di zaman kejayaannya, para ilmuwan</w:t>
      </w:r>
      <w:r w:rsidR="003E26BE">
        <w:rPr>
          <w:rFonts w:ascii="Times New Roman" w:hAnsi="Times New Roman" w:cs="Times New Roman"/>
          <w:bCs/>
          <w:sz w:val="24"/>
          <w:szCs w:val="24"/>
          <w:lang w:val="id-ID"/>
        </w:rPr>
        <w:t xml:space="preserve"> Islam ternyata memiliki jasa besar dalam merintis sains modern. Sungguh</w:t>
      </w:r>
      <w:r w:rsidR="00322786">
        <w:rPr>
          <w:rFonts w:ascii="Times New Roman" w:hAnsi="Times New Roman" w:cs="Times New Roman"/>
          <w:bCs/>
          <w:sz w:val="24"/>
          <w:szCs w:val="24"/>
          <w:lang w:val="id-ID"/>
        </w:rPr>
        <w:t>,</w:t>
      </w:r>
      <w:r w:rsidR="003E26BE">
        <w:rPr>
          <w:rFonts w:ascii="Times New Roman" w:hAnsi="Times New Roman" w:cs="Times New Roman"/>
          <w:bCs/>
          <w:sz w:val="24"/>
          <w:szCs w:val="24"/>
          <w:lang w:val="id-ID"/>
        </w:rPr>
        <w:t xml:space="preserve"> dunia Barat berutang budi pada peradaban Islam dalam perkembangan seni, budaya, dan terutama ilmu pengetahuan dan teknologi. Pencapaian yang tinggi</w:t>
      </w:r>
      <w:r>
        <w:rPr>
          <w:rFonts w:ascii="Times New Roman" w:hAnsi="Times New Roman" w:cs="Times New Roman"/>
          <w:bCs/>
          <w:sz w:val="24"/>
          <w:szCs w:val="24"/>
          <w:lang w:val="id-ID"/>
        </w:rPr>
        <w:t xml:space="preserve"> </w:t>
      </w:r>
      <w:r w:rsidR="003E26BE">
        <w:rPr>
          <w:rFonts w:ascii="Times New Roman" w:hAnsi="Times New Roman" w:cs="Times New Roman"/>
          <w:bCs/>
          <w:sz w:val="24"/>
          <w:szCs w:val="24"/>
          <w:lang w:val="id-ID"/>
        </w:rPr>
        <w:t>di bidang-bidang tersebut menunjukkan betapa masyarakat muslim telah mencapai peradaban yang sangat tinggi di Abad Pertengahan.</w:t>
      </w:r>
      <w:r w:rsidR="00B3373E">
        <w:rPr>
          <w:rFonts w:ascii="Times New Roman" w:hAnsi="Times New Roman" w:cs="Times New Roman"/>
          <w:bCs/>
          <w:sz w:val="24"/>
          <w:szCs w:val="24"/>
          <w:lang w:val="id-ID"/>
        </w:rPr>
        <w:t xml:space="preserve"> Para</w:t>
      </w:r>
      <w:r w:rsidR="003E26BE">
        <w:rPr>
          <w:rFonts w:ascii="Times New Roman" w:hAnsi="Times New Roman" w:cs="Times New Roman"/>
          <w:bCs/>
          <w:sz w:val="24"/>
          <w:szCs w:val="24"/>
          <w:lang w:val="id-ID"/>
        </w:rPr>
        <w:t xml:space="preserve"> </w:t>
      </w:r>
      <w:r w:rsidR="003E26BE">
        <w:rPr>
          <w:rFonts w:ascii="Times New Roman" w:hAnsi="Times New Roman" w:cs="Times New Roman"/>
          <w:bCs/>
          <w:i/>
          <w:iCs/>
          <w:sz w:val="24"/>
          <w:szCs w:val="24"/>
          <w:lang w:val="id-ID"/>
        </w:rPr>
        <w:t>polymath</w:t>
      </w:r>
      <w:r w:rsidR="003E26BE">
        <w:rPr>
          <w:rFonts w:ascii="Times New Roman" w:hAnsi="Times New Roman" w:cs="Times New Roman"/>
          <w:bCs/>
          <w:sz w:val="24"/>
          <w:szCs w:val="24"/>
          <w:lang w:val="id-ID"/>
        </w:rPr>
        <w:t xml:space="preserve"> ini</w:t>
      </w:r>
      <w:r w:rsidR="0089493A">
        <w:rPr>
          <w:rFonts w:ascii="Times New Roman" w:hAnsi="Times New Roman" w:cs="Times New Roman"/>
          <w:bCs/>
          <w:sz w:val="24"/>
          <w:szCs w:val="24"/>
          <w:lang w:val="id-ID"/>
        </w:rPr>
        <w:t xml:space="preserve"> telah</w:t>
      </w:r>
      <w:r w:rsidR="003E26BE">
        <w:rPr>
          <w:rFonts w:ascii="Times New Roman" w:hAnsi="Times New Roman" w:cs="Times New Roman"/>
          <w:bCs/>
          <w:sz w:val="24"/>
          <w:szCs w:val="24"/>
          <w:lang w:val="id-ID"/>
        </w:rPr>
        <w:t xml:space="preserve"> banyak melahirkan penemuan-penemuan di berbagai bidang yang kemudian penemuan-penemuan itu diadopsi dan dikembangkan oleh masyarakat Barat</w:t>
      </w:r>
      <w:r w:rsidR="0061501C">
        <w:rPr>
          <w:rFonts w:ascii="Times New Roman" w:hAnsi="Times New Roman" w:cs="Times New Roman"/>
          <w:bCs/>
          <w:sz w:val="24"/>
          <w:szCs w:val="24"/>
          <w:lang w:val="id-ID"/>
        </w:rPr>
        <w:t xml:space="preserve"> hingga saat ini.</w:t>
      </w:r>
      <w:r w:rsidR="0061501C">
        <w:rPr>
          <w:rStyle w:val="FootnoteReference"/>
          <w:rFonts w:ascii="Times New Roman" w:hAnsi="Times New Roman"/>
          <w:bCs/>
          <w:sz w:val="24"/>
          <w:szCs w:val="24"/>
          <w:lang w:val="id-ID"/>
        </w:rPr>
        <w:footnoteReference w:id="145"/>
      </w:r>
    </w:p>
    <w:p w:rsidR="00BA420E" w:rsidRDefault="0061501C" w:rsidP="00EC7DFA">
      <w:pPr>
        <w:spacing w:after="0" w:line="480" w:lineRule="auto"/>
        <w:ind w:left="426" w:firstLine="840"/>
        <w:jc w:val="both"/>
        <w:rPr>
          <w:rFonts w:ascii="Times New Roman" w:hAnsi="Times New Roman" w:cs="Times New Roman"/>
          <w:bCs/>
          <w:sz w:val="24"/>
          <w:szCs w:val="24"/>
          <w:lang w:val="id-ID"/>
        </w:rPr>
      </w:pPr>
      <w:r>
        <w:rPr>
          <w:rFonts w:ascii="Times New Roman" w:hAnsi="Times New Roman" w:cs="Times New Roman"/>
          <w:bCs/>
          <w:sz w:val="24"/>
          <w:szCs w:val="24"/>
          <w:lang w:val="id-ID"/>
        </w:rPr>
        <w:t>Mungkin hanya sedikit dari kita saat ini yang menge</w:t>
      </w:r>
      <w:r w:rsidR="00441FC3">
        <w:rPr>
          <w:rFonts w:ascii="Times New Roman" w:hAnsi="Times New Roman" w:cs="Times New Roman"/>
          <w:bCs/>
          <w:sz w:val="24"/>
          <w:szCs w:val="24"/>
          <w:lang w:val="id-ID"/>
        </w:rPr>
        <w:t>tahui betapa besarnya kontribusi</w:t>
      </w:r>
      <w:r>
        <w:rPr>
          <w:rFonts w:ascii="Times New Roman" w:hAnsi="Times New Roman" w:cs="Times New Roman"/>
          <w:bCs/>
          <w:sz w:val="24"/>
          <w:szCs w:val="24"/>
          <w:lang w:val="id-ID"/>
        </w:rPr>
        <w:t xml:space="preserve"> peradaban Islam</w:t>
      </w:r>
      <w:r w:rsidR="00441FC3">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terhada</w:t>
      </w:r>
      <w:r w:rsidR="00441FC3">
        <w:rPr>
          <w:rFonts w:ascii="Times New Roman" w:hAnsi="Times New Roman" w:cs="Times New Roman"/>
          <w:bCs/>
          <w:sz w:val="24"/>
          <w:szCs w:val="24"/>
          <w:lang w:val="id-ID"/>
        </w:rPr>
        <w:t>p</w:t>
      </w:r>
      <w:r>
        <w:rPr>
          <w:rFonts w:ascii="Times New Roman" w:hAnsi="Times New Roman" w:cs="Times New Roman"/>
          <w:bCs/>
          <w:sz w:val="24"/>
          <w:szCs w:val="24"/>
          <w:lang w:val="id-ID"/>
        </w:rPr>
        <w:t xml:space="preserve"> modernisasi dunia dan Barat. Kemajuan Barat yang berawal dari masa Renaisans serta Revolusi Industri tidak bisa dilepaskan dari kontribusi kaum muslimin. Sejarah </w:t>
      </w:r>
      <w:r w:rsidR="00B3373E">
        <w:rPr>
          <w:rFonts w:ascii="Times New Roman" w:hAnsi="Times New Roman" w:cs="Times New Roman"/>
          <w:bCs/>
          <w:sz w:val="24"/>
          <w:szCs w:val="24"/>
          <w:lang w:val="id-ID"/>
        </w:rPr>
        <w:t xml:space="preserve">tingginya </w:t>
      </w:r>
      <w:r>
        <w:rPr>
          <w:rFonts w:ascii="Times New Roman" w:hAnsi="Times New Roman" w:cs="Times New Roman"/>
          <w:bCs/>
          <w:sz w:val="24"/>
          <w:szCs w:val="24"/>
          <w:lang w:val="id-ID"/>
        </w:rPr>
        <w:t xml:space="preserve">peradaban </w:t>
      </w:r>
      <w:r w:rsidR="0091252B">
        <w:rPr>
          <w:rFonts w:ascii="Times New Roman" w:hAnsi="Times New Roman" w:cs="Times New Roman"/>
          <w:bCs/>
          <w:sz w:val="24"/>
          <w:szCs w:val="24"/>
          <w:lang w:val="id-ID"/>
        </w:rPr>
        <w:lastRenderedPageBreak/>
        <w:t>Islam selama 12 hingga 13 Abad memang tidak banyak dipublikasikan, bahkan tidak dijadikan bagian dari kurikulum pendidikan Islam saat ini karena banyak kitab-k</w:t>
      </w:r>
      <w:r w:rsidR="00A54E47">
        <w:rPr>
          <w:rFonts w:ascii="Times New Roman" w:hAnsi="Times New Roman" w:cs="Times New Roman"/>
          <w:bCs/>
          <w:sz w:val="24"/>
          <w:szCs w:val="24"/>
          <w:lang w:val="id-ID"/>
        </w:rPr>
        <w:t>i</w:t>
      </w:r>
      <w:r w:rsidR="0091252B">
        <w:rPr>
          <w:rFonts w:ascii="Times New Roman" w:hAnsi="Times New Roman" w:cs="Times New Roman"/>
          <w:bCs/>
          <w:sz w:val="24"/>
          <w:szCs w:val="24"/>
          <w:lang w:val="id-ID"/>
        </w:rPr>
        <w:t>tab dan manuskrip kuno berisi sejarah Islam berada di negara-negara Eropa dan Amerika. Banyak sekali referensi dan kitab i</w:t>
      </w:r>
      <w:r w:rsidR="00B3373E">
        <w:rPr>
          <w:rFonts w:ascii="Times New Roman" w:hAnsi="Times New Roman" w:cs="Times New Roman"/>
          <w:bCs/>
          <w:sz w:val="24"/>
          <w:szCs w:val="24"/>
          <w:lang w:val="id-ID"/>
        </w:rPr>
        <w:t>lm</w:t>
      </w:r>
      <w:r w:rsidR="0091252B">
        <w:rPr>
          <w:rFonts w:ascii="Times New Roman" w:hAnsi="Times New Roman" w:cs="Times New Roman"/>
          <w:bCs/>
          <w:sz w:val="24"/>
          <w:szCs w:val="24"/>
          <w:lang w:val="id-ID"/>
        </w:rPr>
        <w:t>uwan muslim yang masih menjadi bahan rujukan bagi ilmuwan-ilmuwan Barat sedangkan negara-negara yang penduduknya mayoritas Islam malah “kehilangan jejak sejarahnya”.</w:t>
      </w:r>
      <w:r w:rsidR="000A360E">
        <w:rPr>
          <w:rStyle w:val="FootnoteReference"/>
          <w:rFonts w:ascii="Times New Roman" w:hAnsi="Times New Roman"/>
          <w:bCs/>
          <w:sz w:val="24"/>
          <w:szCs w:val="24"/>
          <w:lang w:val="id-ID"/>
        </w:rPr>
        <w:footnoteReference w:id="146"/>
      </w:r>
      <w:r>
        <w:rPr>
          <w:rFonts w:ascii="Times New Roman" w:hAnsi="Times New Roman" w:cs="Times New Roman"/>
          <w:bCs/>
          <w:sz w:val="24"/>
          <w:szCs w:val="24"/>
          <w:lang w:val="id-ID"/>
        </w:rPr>
        <w:t xml:space="preserve"> </w:t>
      </w:r>
    </w:p>
    <w:p w:rsidR="00194416" w:rsidRPr="00DE6FAD" w:rsidRDefault="00BA420E" w:rsidP="00512C24">
      <w:pPr>
        <w:spacing w:after="0" w:line="480" w:lineRule="auto"/>
        <w:ind w:left="426" w:firstLine="84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Untuk itulah pada </w:t>
      </w:r>
      <w:r w:rsidR="0089493A">
        <w:rPr>
          <w:rFonts w:ascii="Times New Roman" w:hAnsi="Times New Roman" w:cs="Times New Roman"/>
          <w:bCs/>
          <w:sz w:val="24"/>
          <w:szCs w:val="24"/>
          <w:lang w:val="id-ID"/>
        </w:rPr>
        <w:t>subbab</w:t>
      </w:r>
      <w:r>
        <w:rPr>
          <w:rFonts w:ascii="Times New Roman" w:hAnsi="Times New Roman" w:cs="Times New Roman"/>
          <w:bCs/>
          <w:sz w:val="24"/>
          <w:szCs w:val="24"/>
          <w:lang w:val="id-ID"/>
        </w:rPr>
        <w:t xml:space="preserve"> ini peneliti akan </w:t>
      </w:r>
      <w:r w:rsidR="000A360E">
        <w:rPr>
          <w:rFonts w:ascii="Times New Roman" w:hAnsi="Times New Roman" w:cs="Times New Roman"/>
          <w:bCs/>
          <w:sz w:val="24"/>
          <w:szCs w:val="24"/>
          <w:lang w:val="id-ID"/>
        </w:rPr>
        <w:t xml:space="preserve">menghadirkan kembali </w:t>
      </w:r>
      <w:r w:rsidR="00322786">
        <w:rPr>
          <w:rFonts w:ascii="Times New Roman" w:hAnsi="Times New Roman" w:cs="Times New Roman"/>
          <w:bCs/>
          <w:sz w:val="24"/>
          <w:szCs w:val="24"/>
          <w:lang w:val="id-ID"/>
        </w:rPr>
        <w:t xml:space="preserve">kisah dari </w:t>
      </w:r>
      <w:r w:rsidR="000A360E">
        <w:rPr>
          <w:rFonts w:ascii="Times New Roman" w:hAnsi="Times New Roman" w:cs="Times New Roman"/>
          <w:bCs/>
          <w:sz w:val="24"/>
          <w:szCs w:val="24"/>
          <w:lang w:val="id-ID"/>
        </w:rPr>
        <w:t xml:space="preserve">beberapa  ilmuwan atau </w:t>
      </w:r>
      <w:r w:rsidR="000A360E">
        <w:rPr>
          <w:rFonts w:ascii="Times New Roman" w:hAnsi="Times New Roman" w:cs="Times New Roman"/>
          <w:bCs/>
          <w:i/>
          <w:iCs/>
          <w:sz w:val="24"/>
          <w:szCs w:val="24"/>
          <w:lang w:val="id-ID"/>
        </w:rPr>
        <w:t xml:space="preserve">polymath </w:t>
      </w:r>
      <w:r w:rsidR="000A360E">
        <w:rPr>
          <w:rFonts w:ascii="Times New Roman" w:hAnsi="Times New Roman" w:cs="Times New Roman"/>
          <w:bCs/>
          <w:sz w:val="24"/>
          <w:szCs w:val="24"/>
          <w:lang w:val="id-ID"/>
        </w:rPr>
        <w:t xml:space="preserve">Islam </w:t>
      </w:r>
      <w:r w:rsidR="000B0C77">
        <w:rPr>
          <w:rFonts w:ascii="Times New Roman" w:hAnsi="Times New Roman" w:cs="Times New Roman"/>
          <w:bCs/>
          <w:sz w:val="24"/>
          <w:szCs w:val="24"/>
          <w:lang w:val="id-ID"/>
        </w:rPr>
        <w:t>yan</w:t>
      </w:r>
      <w:r w:rsidR="00441FC3">
        <w:rPr>
          <w:rFonts w:ascii="Times New Roman" w:hAnsi="Times New Roman" w:cs="Times New Roman"/>
          <w:bCs/>
          <w:sz w:val="24"/>
          <w:szCs w:val="24"/>
          <w:lang w:val="id-ID"/>
        </w:rPr>
        <w:t>g hidup di masa keemasan Islam.</w:t>
      </w:r>
      <w:r w:rsidR="000A360E">
        <w:rPr>
          <w:rFonts w:ascii="Times New Roman" w:hAnsi="Times New Roman" w:cs="Times New Roman"/>
          <w:bCs/>
          <w:sz w:val="24"/>
          <w:szCs w:val="24"/>
          <w:lang w:val="id-ID"/>
        </w:rPr>
        <w:t xml:space="preserve"> </w:t>
      </w:r>
      <w:r w:rsidR="00441FC3">
        <w:rPr>
          <w:rFonts w:ascii="Times New Roman" w:hAnsi="Times New Roman" w:cs="Times New Roman"/>
          <w:bCs/>
          <w:sz w:val="24"/>
          <w:szCs w:val="24"/>
          <w:lang w:val="id-ID"/>
        </w:rPr>
        <w:t>W</w:t>
      </w:r>
      <w:r w:rsidR="000A360E">
        <w:rPr>
          <w:rFonts w:ascii="Times New Roman" w:hAnsi="Times New Roman" w:cs="Times New Roman"/>
          <w:bCs/>
          <w:sz w:val="24"/>
          <w:szCs w:val="24"/>
          <w:lang w:val="id-ID"/>
        </w:rPr>
        <w:t>alaupun</w:t>
      </w:r>
      <w:r w:rsidR="00441FC3">
        <w:rPr>
          <w:rFonts w:ascii="Times New Roman" w:hAnsi="Times New Roman" w:cs="Times New Roman"/>
          <w:bCs/>
          <w:sz w:val="24"/>
          <w:szCs w:val="24"/>
          <w:lang w:val="id-ID"/>
        </w:rPr>
        <w:t xml:space="preserve"> </w:t>
      </w:r>
      <w:r w:rsidR="000A360E">
        <w:rPr>
          <w:rFonts w:ascii="Times New Roman" w:hAnsi="Times New Roman" w:cs="Times New Roman"/>
          <w:bCs/>
          <w:sz w:val="24"/>
          <w:szCs w:val="24"/>
          <w:lang w:val="id-ID"/>
        </w:rPr>
        <w:t>sebenarnya jumlah mereka pada</w:t>
      </w:r>
      <w:r w:rsidR="00441FC3">
        <w:rPr>
          <w:rFonts w:ascii="Times New Roman" w:hAnsi="Times New Roman" w:cs="Times New Roman"/>
          <w:bCs/>
          <w:sz w:val="24"/>
          <w:szCs w:val="24"/>
          <w:lang w:val="id-ID"/>
        </w:rPr>
        <w:t xml:space="preserve"> masa tersebut sangatlah banyak,</w:t>
      </w:r>
      <w:r w:rsidR="002D6B35">
        <w:rPr>
          <w:rFonts w:ascii="Times New Roman" w:hAnsi="Times New Roman" w:cs="Times New Roman"/>
          <w:bCs/>
          <w:sz w:val="24"/>
          <w:szCs w:val="24"/>
          <w:lang w:val="id-ID"/>
        </w:rPr>
        <w:t xml:space="preserve"> </w:t>
      </w:r>
      <w:r w:rsidR="00237292">
        <w:rPr>
          <w:rFonts w:ascii="Times New Roman" w:hAnsi="Times New Roman" w:cs="Times New Roman"/>
          <w:bCs/>
          <w:sz w:val="24"/>
          <w:szCs w:val="24"/>
          <w:lang w:val="id-ID"/>
        </w:rPr>
        <w:t xml:space="preserve">berpuluh-puluh bahkan mungkin beratus-ratus, </w:t>
      </w:r>
      <w:r w:rsidR="002D6B35">
        <w:rPr>
          <w:rFonts w:ascii="Times New Roman" w:hAnsi="Times New Roman" w:cs="Times New Roman"/>
          <w:bCs/>
          <w:sz w:val="24"/>
          <w:szCs w:val="24"/>
          <w:lang w:val="id-ID"/>
        </w:rPr>
        <w:t xml:space="preserve">namun </w:t>
      </w:r>
      <w:r w:rsidR="00237292">
        <w:rPr>
          <w:rFonts w:ascii="Times New Roman" w:hAnsi="Times New Roman" w:cs="Times New Roman"/>
          <w:bCs/>
          <w:sz w:val="24"/>
          <w:szCs w:val="24"/>
          <w:lang w:val="id-ID"/>
        </w:rPr>
        <w:t>u</w:t>
      </w:r>
      <w:r w:rsidR="009E176A">
        <w:rPr>
          <w:rFonts w:ascii="Times New Roman" w:hAnsi="Times New Roman" w:cs="Times New Roman"/>
          <w:bCs/>
          <w:sz w:val="24"/>
          <w:szCs w:val="24"/>
          <w:lang w:val="id-ID"/>
        </w:rPr>
        <w:t>ntuk menghindari pembahasan yang terlalu luas,</w:t>
      </w:r>
      <w:r w:rsidR="0089493A">
        <w:rPr>
          <w:rFonts w:ascii="Times New Roman" w:hAnsi="Times New Roman" w:cs="Times New Roman"/>
          <w:bCs/>
          <w:sz w:val="24"/>
          <w:szCs w:val="24"/>
          <w:lang w:val="id-ID"/>
        </w:rPr>
        <w:t xml:space="preserve"> peneliti akan menguraikan dan </w:t>
      </w:r>
      <w:r w:rsidR="00A54E47">
        <w:rPr>
          <w:rFonts w:ascii="Times New Roman" w:hAnsi="Times New Roman" w:cs="Times New Roman"/>
          <w:bCs/>
          <w:sz w:val="24"/>
          <w:szCs w:val="24"/>
          <w:lang w:val="id-ID"/>
        </w:rPr>
        <w:t>mengambil</w:t>
      </w:r>
      <w:r w:rsidR="002D6B35">
        <w:rPr>
          <w:rFonts w:ascii="Times New Roman" w:hAnsi="Times New Roman" w:cs="Times New Roman"/>
          <w:bCs/>
          <w:sz w:val="24"/>
          <w:szCs w:val="24"/>
          <w:lang w:val="id-ID"/>
        </w:rPr>
        <w:t xml:space="preserve"> </w:t>
      </w:r>
      <w:r w:rsidR="005B4A85">
        <w:rPr>
          <w:rFonts w:ascii="Times New Roman" w:hAnsi="Times New Roman" w:cs="Times New Roman"/>
          <w:bCs/>
          <w:sz w:val="24"/>
          <w:szCs w:val="24"/>
          <w:lang w:val="id-ID"/>
        </w:rPr>
        <w:t>10</w:t>
      </w:r>
      <w:r w:rsidR="002D6B35">
        <w:rPr>
          <w:rFonts w:ascii="Times New Roman" w:hAnsi="Times New Roman" w:cs="Times New Roman"/>
          <w:bCs/>
          <w:sz w:val="24"/>
          <w:szCs w:val="24"/>
          <w:lang w:val="id-ID"/>
        </w:rPr>
        <w:t xml:space="preserve"> </w:t>
      </w:r>
      <w:r w:rsidR="0089493A">
        <w:rPr>
          <w:rFonts w:ascii="Times New Roman" w:hAnsi="Times New Roman" w:cs="Times New Roman"/>
          <w:bCs/>
          <w:i/>
          <w:iCs/>
          <w:sz w:val="24"/>
          <w:szCs w:val="24"/>
          <w:lang w:val="id-ID"/>
        </w:rPr>
        <w:t xml:space="preserve">polymath </w:t>
      </w:r>
      <w:r w:rsidR="00B3373E">
        <w:rPr>
          <w:rFonts w:ascii="Times New Roman" w:hAnsi="Times New Roman" w:cs="Times New Roman"/>
          <w:bCs/>
          <w:sz w:val="24"/>
          <w:szCs w:val="24"/>
          <w:lang w:val="id-ID"/>
        </w:rPr>
        <w:t xml:space="preserve">saja </w:t>
      </w:r>
      <w:r w:rsidR="0089493A">
        <w:rPr>
          <w:rFonts w:ascii="Times New Roman" w:hAnsi="Times New Roman" w:cs="Times New Roman"/>
          <w:bCs/>
          <w:sz w:val="24"/>
          <w:szCs w:val="24"/>
          <w:lang w:val="id-ID"/>
        </w:rPr>
        <w:t xml:space="preserve">yang hidup di masa </w:t>
      </w:r>
      <w:r w:rsidR="003C42F0">
        <w:rPr>
          <w:rFonts w:ascii="Times New Roman" w:hAnsi="Times New Roman" w:cs="Times New Roman"/>
          <w:bCs/>
          <w:sz w:val="24"/>
          <w:szCs w:val="24"/>
          <w:lang w:val="id-ID"/>
        </w:rPr>
        <w:t xml:space="preserve">Bani </w:t>
      </w:r>
      <w:r w:rsidR="0089493A">
        <w:rPr>
          <w:rFonts w:ascii="Times New Roman" w:hAnsi="Times New Roman" w:cs="Times New Roman"/>
          <w:bCs/>
          <w:sz w:val="24"/>
          <w:szCs w:val="24"/>
          <w:lang w:val="id-ID"/>
        </w:rPr>
        <w:t>Abbasiyah</w:t>
      </w:r>
      <w:r w:rsidR="00A54E47">
        <w:rPr>
          <w:rFonts w:ascii="Times New Roman" w:hAnsi="Times New Roman" w:cs="Times New Roman"/>
          <w:bCs/>
          <w:sz w:val="24"/>
          <w:szCs w:val="24"/>
          <w:lang w:val="id-ID"/>
        </w:rPr>
        <w:t xml:space="preserve"> sejak</w:t>
      </w:r>
      <w:r w:rsidR="0089493A">
        <w:rPr>
          <w:rFonts w:ascii="Times New Roman" w:hAnsi="Times New Roman" w:cs="Times New Roman"/>
          <w:bCs/>
          <w:sz w:val="24"/>
          <w:szCs w:val="24"/>
          <w:lang w:val="id-ID"/>
        </w:rPr>
        <w:t xml:space="preserve"> periode pertama </w:t>
      </w:r>
      <w:r w:rsidR="00A54E47">
        <w:rPr>
          <w:rFonts w:ascii="Times New Roman" w:hAnsi="Times New Roman" w:cs="Times New Roman"/>
          <w:bCs/>
          <w:sz w:val="24"/>
          <w:szCs w:val="24"/>
          <w:lang w:val="id-ID"/>
        </w:rPr>
        <w:t>hingga</w:t>
      </w:r>
      <w:r w:rsidR="002D6B35">
        <w:rPr>
          <w:rFonts w:ascii="Times New Roman" w:hAnsi="Times New Roman" w:cs="Times New Roman"/>
          <w:bCs/>
          <w:sz w:val="24"/>
          <w:szCs w:val="24"/>
          <w:lang w:val="id-ID"/>
        </w:rPr>
        <w:t xml:space="preserve"> keempat</w:t>
      </w:r>
      <w:r w:rsidR="00085E96">
        <w:rPr>
          <w:rFonts w:ascii="Times New Roman" w:hAnsi="Times New Roman" w:cs="Times New Roman"/>
          <w:bCs/>
          <w:sz w:val="24"/>
          <w:szCs w:val="24"/>
          <w:lang w:val="id-ID"/>
        </w:rPr>
        <w:t xml:space="preserve"> untuk mewaliki sekian banyaknya </w:t>
      </w:r>
      <w:r w:rsidR="00085E96">
        <w:rPr>
          <w:rFonts w:ascii="Times New Roman" w:hAnsi="Times New Roman" w:cs="Times New Roman"/>
          <w:bCs/>
          <w:i/>
          <w:iCs/>
          <w:sz w:val="24"/>
          <w:szCs w:val="24"/>
          <w:lang w:val="id-ID"/>
        </w:rPr>
        <w:t xml:space="preserve">polymath </w:t>
      </w:r>
      <w:r w:rsidR="00DB65AF">
        <w:rPr>
          <w:rFonts w:ascii="Times New Roman" w:hAnsi="Times New Roman" w:cs="Times New Roman"/>
          <w:bCs/>
          <w:sz w:val="24"/>
          <w:szCs w:val="24"/>
          <w:lang w:val="id-ID"/>
        </w:rPr>
        <w:t>yang muncul pada masa</w:t>
      </w:r>
      <w:r w:rsidR="00085E96">
        <w:rPr>
          <w:rFonts w:ascii="Times New Roman" w:hAnsi="Times New Roman" w:cs="Times New Roman"/>
          <w:bCs/>
          <w:sz w:val="24"/>
          <w:szCs w:val="24"/>
          <w:lang w:val="id-ID"/>
        </w:rPr>
        <w:t xml:space="preserve"> itu</w:t>
      </w:r>
      <w:r w:rsidR="0089493A">
        <w:rPr>
          <w:rFonts w:ascii="Times New Roman" w:hAnsi="Times New Roman" w:cs="Times New Roman"/>
          <w:bCs/>
          <w:sz w:val="24"/>
          <w:szCs w:val="24"/>
          <w:lang w:val="id-ID"/>
        </w:rPr>
        <w:t>.</w:t>
      </w:r>
      <w:r w:rsidR="002D6B35">
        <w:rPr>
          <w:rFonts w:ascii="Times New Roman" w:hAnsi="Times New Roman" w:cs="Times New Roman"/>
          <w:bCs/>
          <w:sz w:val="24"/>
          <w:szCs w:val="24"/>
          <w:lang w:val="id-ID"/>
        </w:rPr>
        <w:t xml:space="preserve"> </w:t>
      </w:r>
      <w:r w:rsidR="0089493A">
        <w:rPr>
          <w:rFonts w:ascii="Times New Roman" w:hAnsi="Times New Roman" w:cs="Times New Roman"/>
          <w:bCs/>
          <w:sz w:val="24"/>
          <w:szCs w:val="24"/>
          <w:lang w:val="id-ID"/>
        </w:rPr>
        <w:t>Dengan pertimbangan</w:t>
      </w:r>
      <w:r w:rsidR="00B3373E">
        <w:rPr>
          <w:rFonts w:ascii="Times New Roman" w:hAnsi="Times New Roman" w:cs="Times New Roman"/>
          <w:bCs/>
          <w:sz w:val="24"/>
          <w:szCs w:val="24"/>
          <w:lang w:val="id-ID"/>
        </w:rPr>
        <w:t>, walaupun</w:t>
      </w:r>
      <w:r w:rsidR="0089493A">
        <w:rPr>
          <w:rFonts w:ascii="Times New Roman" w:hAnsi="Times New Roman" w:cs="Times New Roman"/>
          <w:bCs/>
          <w:sz w:val="24"/>
          <w:szCs w:val="24"/>
          <w:lang w:val="id-ID"/>
        </w:rPr>
        <w:t xml:space="preserve"> masa pemerintahan Bani Abbasiyah periode pertama merupakan </w:t>
      </w:r>
      <w:r w:rsidR="00B3373E">
        <w:rPr>
          <w:rFonts w:ascii="Times New Roman" w:hAnsi="Times New Roman" w:cs="Times New Roman"/>
          <w:bCs/>
          <w:sz w:val="24"/>
          <w:szCs w:val="24"/>
          <w:lang w:val="id-ID"/>
        </w:rPr>
        <w:t xml:space="preserve">masa </w:t>
      </w:r>
      <w:r w:rsidR="0089493A">
        <w:rPr>
          <w:rFonts w:ascii="Times New Roman" w:hAnsi="Times New Roman" w:cs="Times New Roman"/>
          <w:bCs/>
          <w:sz w:val="24"/>
          <w:szCs w:val="24"/>
          <w:lang w:val="id-ID"/>
        </w:rPr>
        <w:t xml:space="preserve">puncak kejayaan, kegemilangan, atau keemasan Islam </w:t>
      </w:r>
      <w:r w:rsidR="00B3373E">
        <w:rPr>
          <w:rFonts w:ascii="Times New Roman" w:hAnsi="Times New Roman" w:cs="Times New Roman"/>
          <w:bCs/>
          <w:sz w:val="24"/>
          <w:szCs w:val="24"/>
          <w:lang w:val="id-ID"/>
        </w:rPr>
        <w:t xml:space="preserve">baik </w:t>
      </w:r>
      <w:r w:rsidR="0089493A">
        <w:rPr>
          <w:rFonts w:ascii="Times New Roman" w:hAnsi="Times New Roman" w:cs="Times New Roman"/>
          <w:bCs/>
          <w:sz w:val="24"/>
          <w:szCs w:val="24"/>
          <w:lang w:val="id-ID"/>
        </w:rPr>
        <w:t>di bidang politik, sosial, b</w:t>
      </w:r>
      <w:r w:rsidR="005B4A85">
        <w:rPr>
          <w:rFonts w:ascii="Times New Roman" w:hAnsi="Times New Roman" w:cs="Times New Roman"/>
          <w:bCs/>
          <w:sz w:val="24"/>
          <w:szCs w:val="24"/>
          <w:lang w:val="id-ID"/>
        </w:rPr>
        <w:t>udaya, dan</w:t>
      </w:r>
      <w:r w:rsidR="002D6B35">
        <w:rPr>
          <w:rFonts w:ascii="Times New Roman" w:hAnsi="Times New Roman" w:cs="Times New Roman"/>
          <w:bCs/>
          <w:sz w:val="24"/>
          <w:szCs w:val="24"/>
          <w:lang w:val="id-ID"/>
        </w:rPr>
        <w:t xml:space="preserve"> ilmu pengetahuan</w:t>
      </w:r>
      <w:r w:rsidR="003C42F0">
        <w:rPr>
          <w:rFonts w:ascii="Times New Roman" w:hAnsi="Times New Roman" w:cs="Times New Roman"/>
          <w:bCs/>
          <w:sz w:val="24"/>
          <w:szCs w:val="24"/>
          <w:lang w:val="id-ID"/>
        </w:rPr>
        <w:t xml:space="preserve"> sehingga banyak ilmuwan perintis ilmu pengetah</w:t>
      </w:r>
      <w:r w:rsidR="003848B9">
        <w:rPr>
          <w:rFonts w:ascii="Times New Roman" w:hAnsi="Times New Roman" w:cs="Times New Roman"/>
          <w:bCs/>
          <w:sz w:val="24"/>
          <w:szCs w:val="24"/>
          <w:lang w:val="id-ID"/>
        </w:rPr>
        <w:t>u</w:t>
      </w:r>
      <w:r w:rsidR="003C42F0">
        <w:rPr>
          <w:rFonts w:ascii="Times New Roman" w:hAnsi="Times New Roman" w:cs="Times New Roman"/>
          <w:bCs/>
          <w:sz w:val="24"/>
          <w:szCs w:val="24"/>
          <w:lang w:val="id-ID"/>
        </w:rPr>
        <w:t>an dan teknologi di sana</w:t>
      </w:r>
      <w:r w:rsidR="00B3373E">
        <w:rPr>
          <w:rFonts w:ascii="Times New Roman" w:hAnsi="Times New Roman" w:cs="Times New Roman"/>
          <w:bCs/>
          <w:sz w:val="24"/>
          <w:szCs w:val="24"/>
          <w:lang w:val="id-ID"/>
        </w:rPr>
        <w:t xml:space="preserve"> s</w:t>
      </w:r>
      <w:r w:rsidR="0089493A">
        <w:rPr>
          <w:rFonts w:ascii="Times New Roman" w:hAnsi="Times New Roman" w:cs="Times New Roman"/>
          <w:bCs/>
          <w:sz w:val="24"/>
          <w:szCs w:val="24"/>
          <w:lang w:val="id-ID"/>
        </w:rPr>
        <w:t>edangkan</w:t>
      </w:r>
      <w:r w:rsidR="002D6B35">
        <w:rPr>
          <w:rFonts w:ascii="Times New Roman" w:hAnsi="Times New Roman" w:cs="Times New Roman"/>
          <w:bCs/>
          <w:sz w:val="24"/>
          <w:szCs w:val="24"/>
          <w:lang w:val="id-ID"/>
        </w:rPr>
        <w:t xml:space="preserve"> </w:t>
      </w:r>
      <w:r w:rsidR="0089493A">
        <w:rPr>
          <w:rFonts w:ascii="Times New Roman" w:hAnsi="Times New Roman" w:cs="Times New Roman"/>
          <w:bCs/>
          <w:sz w:val="24"/>
          <w:szCs w:val="24"/>
          <w:lang w:val="id-ID"/>
        </w:rPr>
        <w:t>periode kedua</w:t>
      </w:r>
      <w:r w:rsidR="002D6B35">
        <w:rPr>
          <w:rFonts w:ascii="Times New Roman" w:hAnsi="Times New Roman" w:cs="Times New Roman"/>
          <w:bCs/>
          <w:sz w:val="24"/>
          <w:szCs w:val="24"/>
          <w:lang w:val="id-ID"/>
        </w:rPr>
        <w:t xml:space="preserve"> hingga keempat ke</w:t>
      </w:r>
      <w:r w:rsidR="00B3373E">
        <w:rPr>
          <w:rFonts w:ascii="Times New Roman" w:hAnsi="Times New Roman" w:cs="Times New Roman"/>
          <w:bCs/>
          <w:sz w:val="24"/>
          <w:szCs w:val="24"/>
          <w:lang w:val="id-ID"/>
        </w:rPr>
        <w:t>adaan politik dan militer</w:t>
      </w:r>
      <w:r w:rsidR="002D6B35">
        <w:rPr>
          <w:rFonts w:ascii="Times New Roman" w:hAnsi="Times New Roman" w:cs="Times New Roman"/>
          <w:bCs/>
          <w:sz w:val="24"/>
          <w:szCs w:val="24"/>
          <w:lang w:val="id-ID"/>
        </w:rPr>
        <w:t xml:space="preserve"> telah merosot, namun tidak demikian dengan </w:t>
      </w:r>
      <w:r w:rsidR="0089493A">
        <w:rPr>
          <w:rFonts w:ascii="Times New Roman" w:hAnsi="Times New Roman" w:cs="Times New Roman"/>
          <w:bCs/>
          <w:sz w:val="24"/>
          <w:szCs w:val="24"/>
          <w:lang w:val="id-ID"/>
        </w:rPr>
        <w:t>ilmu pen</w:t>
      </w:r>
      <w:r w:rsidR="002D6B35">
        <w:rPr>
          <w:rFonts w:ascii="Times New Roman" w:hAnsi="Times New Roman" w:cs="Times New Roman"/>
          <w:bCs/>
          <w:sz w:val="24"/>
          <w:szCs w:val="24"/>
          <w:lang w:val="id-ID"/>
        </w:rPr>
        <w:t>g</w:t>
      </w:r>
      <w:r w:rsidR="0089493A">
        <w:rPr>
          <w:rFonts w:ascii="Times New Roman" w:hAnsi="Times New Roman" w:cs="Times New Roman"/>
          <w:bCs/>
          <w:sz w:val="24"/>
          <w:szCs w:val="24"/>
          <w:lang w:val="id-ID"/>
        </w:rPr>
        <w:t>etahuan</w:t>
      </w:r>
      <w:r w:rsidR="00B3373E">
        <w:rPr>
          <w:rFonts w:ascii="Times New Roman" w:hAnsi="Times New Roman" w:cs="Times New Roman"/>
          <w:bCs/>
          <w:sz w:val="24"/>
          <w:szCs w:val="24"/>
          <w:lang w:val="id-ID"/>
        </w:rPr>
        <w:t>, bahkan pada periode kedua hingga keempat ini</w:t>
      </w:r>
      <w:r w:rsidR="002D6B35">
        <w:rPr>
          <w:rFonts w:ascii="Times New Roman" w:hAnsi="Times New Roman" w:cs="Times New Roman"/>
          <w:bCs/>
          <w:sz w:val="24"/>
          <w:szCs w:val="24"/>
          <w:lang w:val="id-ID"/>
        </w:rPr>
        <w:t xml:space="preserve"> ilmu peng</w:t>
      </w:r>
      <w:r w:rsidR="00237292">
        <w:rPr>
          <w:rFonts w:ascii="Times New Roman" w:hAnsi="Times New Roman" w:cs="Times New Roman"/>
          <w:bCs/>
          <w:sz w:val="24"/>
          <w:szCs w:val="24"/>
          <w:lang w:val="id-ID"/>
        </w:rPr>
        <w:t>etahuan semakin</w:t>
      </w:r>
      <w:r w:rsidR="002D6B35">
        <w:rPr>
          <w:rFonts w:ascii="Times New Roman" w:hAnsi="Times New Roman" w:cs="Times New Roman"/>
          <w:bCs/>
          <w:sz w:val="24"/>
          <w:szCs w:val="24"/>
          <w:lang w:val="id-ID"/>
        </w:rPr>
        <w:t xml:space="preserve"> menanjak maju</w:t>
      </w:r>
      <w:r w:rsidR="00194416">
        <w:rPr>
          <w:rFonts w:ascii="Times New Roman" w:hAnsi="Times New Roman" w:cs="Times New Roman"/>
          <w:bCs/>
          <w:sz w:val="24"/>
          <w:szCs w:val="24"/>
          <w:lang w:val="id-ID"/>
        </w:rPr>
        <w:t>.</w:t>
      </w:r>
      <w:r w:rsidR="003C42F0">
        <w:rPr>
          <w:rFonts w:ascii="Times New Roman" w:hAnsi="Times New Roman" w:cs="Times New Roman"/>
          <w:bCs/>
          <w:sz w:val="24"/>
          <w:szCs w:val="24"/>
          <w:lang w:val="id-ID"/>
        </w:rPr>
        <w:t xml:space="preserve"> </w:t>
      </w:r>
      <w:r w:rsidR="003C42F0">
        <w:rPr>
          <w:rFonts w:ascii="Times New Roman" w:hAnsi="Times New Roman" w:cs="Times New Roman"/>
          <w:bCs/>
          <w:sz w:val="24"/>
          <w:szCs w:val="24"/>
          <w:lang w:val="id-ID"/>
        </w:rPr>
        <w:lastRenderedPageBreak/>
        <w:t>Pengetahuan semakin bercahaya, ilmu pengetahuan telah matang meranum, pertumbuhan telah sempurna, dan berbagai kitab yang bermutu banyak ditulis.</w:t>
      </w:r>
      <w:r w:rsidR="00B3373E">
        <w:rPr>
          <w:rFonts w:ascii="Times New Roman" w:hAnsi="Times New Roman" w:cs="Times New Roman"/>
          <w:bCs/>
          <w:sz w:val="24"/>
          <w:szCs w:val="24"/>
          <w:lang w:val="id-ID"/>
        </w:rPr>
        <w:t xml:space="preserve"> </w:t>
      </w:r>
      <w:r w:rsidR="00984FC0">
        <w:rPr>
          <w:rFonts w:ascii="Times New Roman" w:hAnsi="Times New Roman" w:cs="Times New Roman"/>
          <w:bCs/>
          <w:sz w:val="24"/>
          <w:szCs w:val="24"/>
          <w:lang w:val="id-ID"/>
        </w:rPr>
        <w:t xml:space="preserve">Sehingga dari pertimbangan di atas, peneliti mengambil beberapa </w:t>
      </w:r>
      <w:r w:rsidR="00984FC0">
        <w:rPr>
          <w:rFonts w:ascii="Times New Roman" w:hAnsi="Times New Roman" w:cs="Times New Roman"/>
          <w:bCs/>
          <w:i/>
          <w:iCs/>
          <w:sz w:val="24"/>
          <w:szCs w:val="24"/>
          <w:lang w:val="id-ID"/>
        </w:rPr>
        <w:t>polymath</w:t>
      </w:r>
      <w:r w:rsidR="00984FC0">
        <w:rPr>
          <w:rFonts w:ascii="Times New Roman" w:hAnsi="Times New Roman" w:cs="Times New Roman"/>
          <w:bCs/>
          <w:sz w:val="24"/>
          <w:szCs w:val="24"/>
          <w:lang w:val="id-ID"/>
        </w:rPr>
        <w:t xml:space="preserve"> yang hidup di masa Bani Abbasiyah </w:t>
      </w:r>
      <w:r w:rsidR="00A54E47">
        <w:rPr>
          <w:rFonts w:ascii="Times New Roman" w:hAnsi="Times New Roman" w:cs="Times New Roman"/>
          <w:bCs/>
          <w:sz w:val="24"/>
          <w:szCs w:val="24"/>
          <w:lang w:val="id-ID"/>
        </w:rPr>
        <w:t>tida</w:t>
      </w:r>
      <w:r w:rsidR="00FE42FF">
        <w:rPr>
          <w:rFonts w:ascii="Times New Roman" w:hAnsi="Times New Roman" w:cs="Times New Roman"/>
          <w:bCs/>
          <w:sz w:val="24"/>
          <w:szCs w:val="24"/>
          <w:lang w:val="id-ID"/>
        </w:rPr>
        <w:t>k</w:t>
      </w:r>
      <w:r w:rsidR="00A54E47">
        <w:rPr>
          <w:rFonts w:ascii="Times New Roman" w:hAnsi="Times New Roman" w:cs="Times New Roman"/>
          <w:bCs/>
          <w:sz w:val="24"/>
          <w:szCs w:val="24"/>
          <w:lang w:val="id-ID"/>
        </w:rPr>
        <w:t xml:space="preserve"> hanya di </w:t>
      </w:r>
      <w:r w:rsidR="00984FC0">
        <w:rPr>
          <w:rFonts w:ascii="Times New Roman" w:hAnsi="Times New Roman" w:cs="Times New Roman"/>
          <w:bCs/>
          <w:sz w:val="24"/>
          <w:szCs w:val="24"/>
          <w:lang w:val="id-ID"/>
        </w:rPr>
        <w:t>periode pertama</w:t>
      </w:r>
      <w:r w:rsidR="00A54E47">
        <w:rPr>
          <w:rFonts w:ascii="Times New Roman" w:hAnsi="Times New Roman" w:cs="Times New Roman"/>
          <w:bCs/>
          <w:sz w:val="24"/>
          <w:szCs w:val="24"/>
          <w:lang w:val="id-ID"/>
        </w:rPr>
        <w:t xml:space="preserve"> yang merupakan puncak kejayaannya</w:t>
      </w:r>
      <w:r w:rsidR="00984FC0">
        <w:rPr>
          <w:rFonts w:ascii="Times New Roman" w:hAnsi="Times New Roman" w:cs="Times New Roman"/>
          <w:bCs/>
          <w:sz w:val="24"/>
          <w:szCs w:val="24"/>
          <w:lang w:val="id-ID"/>
        </w:rPr>
        <w:t>,</w:t>
      </w:r>
      <w:r w:rsidR="00A54E47">
        <w:rPr>
          <w:rFonts w:ascii="Times New Roman" w:hAnsi="Times New Roman" w:cs="Times New Roman"/>
          <w:bCs/>
          <w:sz w:val="24"/>
          <w:szCs w:val="24"/>
          <w:lang w:val="id-ID"/>
        </w:rPr>
        <w:t xml:space="preserve"> namun juga periode</w:t>
      </w:r>
      <w:r w:rsidR="00984FC0">
        <w:rPr>
          <w:rFonts w:ascii="Times New Roman" w:hAnsi="Times New Roman" w:cs="Times New Roman"/>
          <w:bCs/>
          <w:sz w:val="24"/>
          <w:szCs w:val="24"/>
          <w:lang w:val="id-ID"/>
        </w:rPr>
        <w:t xml:space="preserve"> kedua, ketiga dan keempat. </w:t>
      </w:r>
      <w:r w:rsidR="005B4A85">
        <w:rPr>
          <w:rFonts w:ascii="Times New Roman" w:hAnsi="Times New Roman" w:cs="Times New Roman"/>
          <w:bCs/>
          <w:sz w:val="24"/>
          <w:szCs w:val="24"/>
          <w:lang w:val="id-ID"/>
        </w:rPr>
        <w:t xml:space="preserve">Dengan rincian 10 </w:t>
      </w:r>
      <w:r w:rsidR="005B4A85">
        <w:rPr>
          <w:rFonts w:ascii="Times New Roman" w:hAnsi="Times New Roman" w:cs="Times New Roman"/>
          <w:bCs/>
          <w:i/>
          <w:iCs/>
          <w:sz w:val="24"/>
          <w:szCs w:val="24"/>
          <w:lang w:val="id-ID"/>
        </w:rPr>
        <w:t xml:space="preserve">polymath </w:t>
      </w:r>
      <w:r w:rsidR="005B4A85">
        <w:rPr>
          <w:rFonts w:ascii="Times New Roman" w:hAnsi="Times New Roman" w:cs="Times New Roman"/>
          <w:bCs/>
          <w:sz w:val="24"/>
          <w:szCs w:val="24"/>
          <w:lang w:val="id-ID"/>
        </w:rPr>
        <w:t>ini d</w:t>
      </w:r>
      <w:r w:rsidR="003848B9">
        <w:rPr>
          <w:rFonts w:ascii="Times New Roman" w:hAnsi="Times New Roman" w:cs="Times New Roman"/>
          <w:bCs/>
          <w:sz w:val="24"/>
          <w:szCs w:val="24"/>
          <w:lang w:val="id-ID"/>
        </w:rPr>
        <w:t xml:space="preserve">i antaranya al-Khawrizmi, al-Kindi, Tsabit bin Qurrah, dan al-Farghani yang hidup di masa </w:t>
      </w:r>
      <w:r w:rsidR="005B4A85">
        <w:rPr>
          <w:rFonts w:ascii="Times New Roman" w:hAnsi="Times New Roman" w:cs="Times New Roman"/>
          <w:bCs/>
          <w:sz w:val="24"/>
          <w:szCs w:val="24"/>
          <w:lang w:val="id-ID"/>
        </w:rPr>
        <w:t xml:space="preserve">pemerintahan </w:t>
      </w:r>
      <w:r w:rsidR="003848B9">
        <w:rPr>
          <w:rFonts w:ascii="Times New Roman" w:hAnsi="Times New Roman" w:cs="Times New Roman"/>
          <w:bCs/>
          <w:sz w:val="24"/>
          <w:szCs w:val="24"/>
          <w:lang w:val="id-ID"/>
        </w:rPr>
        <w:t>Bani Abbasiy</w:t>
      </w:r>
      <w:r w:rsidR="005B4A85">
        <w:rPr>
          <w:rFonts w:ascii="Times New Roman" w:hAnsi="Times New Roman" w:cs="Times New Roman"/>
          <w:bCs/>
          <w:sz w:val="24"/>
          <w:szCs w:val="24"/>
          <w:lang w:val="id-ID"/>
        </w:rPr>
        <w:t>ah periode pertama hingga kedua; a</w:t>
      </w:r>
      <w:r w:rsidR="003848B9">
        <w:rPr>
          <w:rFonts w:ascii="Times New Roman" w:hAnsi="Times New Roman" w:cs="Times New Roman"/>
          <w:bCs/>
          <w:sz w:val="24"/>
          <w:szCs w:val="24"/>
          <w:lang w:val="id-ID"/>
        </w:rPr>
        <w:t>l-Battani yang hidup di mas</w:t>
      </w:r>
      <w:r w:rsidR="005B4A85">
        <w:rPr>
          <w:rFonts w:ascii="Times New Roman" w:hAnsi="Times New Roman" w:cs="Times New Roman"/>
          <w:bCs/>
          <w:sz w:val="24"/>
          <w:szCs w:val="24"/>
          <w:lang w:val="id-ID"/>
        </w:rPr>
        <w:t>a Bani Abbasiyah periode kedua; a</w:t>
      </w:r>
      <w:r w:rsidR="003848B9">
        <w:rPr>
          <w:rFonts w:ascii="Times New Roman" w:hAnsi="Times New Roman" w:cs="Times New Roman"/>
          <w:bCs/>
          <w:sz w:val="24"/>
          <w:szCs w:val="24"/>
          <w:lang w:val="id-ID"/>
        </w:rPr>
        <w:t>l-Biruni yang hidup di mas</w:t>
      </w:r>
      <w:r w:rsidR="005B4A85">
        <w:rPr>
          <w:rFonts w:ascii="Times New Roman" w:hAnsi="Times New Roman" w:cs="Times New Roman"/>
          <w:bCs/>
          <w:sz w:val="24"/>
          <w:szCs w:val="24"/>
          <w:lang w:val="id-ID"/>
        </w:rPr>
        <w:t>a Bani Abbasiyah periode ketiga;</w:t>
      </w:r>
      <w:r w:rsidR="003848B9">
        <w:rPr>
          <w:rFonts w:ascii="Times New Roman" w:hAnsi="Times New Roman" w:cs="Times New Roman"/>
          <w:bCs/>
          <w:sz w:val="24"/>
          <w:szCs w:val="24"/>
          <w:lang w:val="id-ID"/>
        </w:rPr>
        <w:t xml:space="preserve"> Habasy al-Marwazi, al-Idrisi, Ibnu al-Haytsam, dan al-Jazari yang hidup di masa Bani Abbasiyah periode keempat.</w:t>
      </w:r>
      <w:r w:rsidR="00DE6FAD">
        <w:rPr>
          <w:rFonts w:ascii="Times New Roman" w:hAnsi="Times New Roman" w:cs="Times New Roman"/>
          <w:bCs/>
          <w:sz w:val="24"/>
          <w:szCs w:val="24"/>
          <w:lang w:val="id-ID"/>
        </w:rPr>
        <w:t xml:space="preserve"> 10 </w:t>
      </w:r>
      <w:r w:rsidR="00DE6FAD">
        <w:rPr>
          <w:rFonts w:ascii="Times New Roman" w:hAnsi="Times New Roman" w:cs="Times New Roman"/>
          <w:bCs/>
          <w:i/>
          <w:iCs/>
          <w:sz w:val="24"/>
          <w:szCs w:val="24"/>
          <w:lang w:val="id-ID"/>
        </w:rPr>
        <w:t xml:space="preserve">polymath </w:t>
      </w:r>
      <w:r w:rsidR="00DE6FAD">
        <w:rPr>
          <w:rFonts w:ascii="Times New Roman" w:hAnsi="Times New Roman" w:cs="Times New Roman"/>
          <w:bCs/>
          <w:sz w:val="24"/>
          <w:szCs w:val="24"/>
          <w:lang w:val="id-ID"/>
        </w:rPr>
        <w:t xml:space="preserve">tersebut dianggap peneliti sebagai ilmuwan-ilmuwan yang menguasai matematika dan berusaha menerapkannya dalam kehidupan. </w:t>
      </w:r>
      <w:r w:rsidR="00512C24">
        <w:rPr>
          <w:rFonts w:ascii="Times New Roman" w:hAnsi="Times New Roman" w:cs="Times New Roman"/>
          <w:bCs/>
          <w:sz w:val="24"/>
          <w:szCs w:val="24"/>
          <w:lang w:val="id-ID"/>
        </w:rPr>
        <w:t>Selain menngembangkan ilmu matematika itu sendiri, m</w:t>
      </w:r>
      <w:r w:rsidR="00DE6FAD">
        <w:rPr>
          <w:rFonts w:ascii="Times New Roman" w:hAnsi="Times New Roman" w:cs="Times New Roman"/>
          <w:bCs/>
          <w:sz w:val="24"/>
          <w:szCs w:val="24"/>
          <w:lang w:val="id-ID"/>
        </w:rPr>
        <w:t>ereka menggunakan matematika sebagai dasar berkembangnya ilmu</w:t>
      </w:r>
      <w:r w:rsidR="00512C24">
        <w:rPr>
          <w:rFonts w:ascii="Times New Roman" w:hAnsi="Times New Roman" w:cs="Times New Roman"/>
          <w:bCs/>
          <w:sz w:val="24"/>
          <w:szCs w:val="24"/>
          <w:lang w:val="id-ID"/>
        </w:rPr>
        <w:t xml:space="preserve"> pengetahuan </w:t>
      </w:r>
      <w:r w:rsidR="00DE6FAD">
        <w:rPr>
          <w:rFonts w:ascii="Times New Roman" w:hAnsi="Times New Roman" w:cs="Times New Roman"/>
          <w:bCs/>
          <w:sz w:val="24"/>
          <w:szCs w:val="24"/>
          <w:lang w:val="id-ID"/>
        </w:rPr>
        <w:t xml:space="preserve">dan teknologi pada masa itu. Baik </w:t>
      </w:r>
      <w:r w:rsidR="0094564D">
        <w:rPr>
          <w:rFonts w:ascii="Times New Roman" w:hAnsi="Times New Roman" w:cs="Times New Roman"/>
          <w:bCs/>
          <w:sz w:val="24"/>
          <w:szCs w:val="24"/>
          <w:lang w:val="id-ID"/>
        </w:rPr>
        <w:t xml:space="preserve">pengetahuan </w:t>
      </w:r>
      <w:r w:rsidR="00DE6FAD">
        <w:rPr>
          <w:rFonts w:ascii="Times New Roman" w:hAnsi="Times New Roman" w:cs="Times New Roman"/>
          <w:bCs/>
          <w:sz w:val="24"/>
          <w:szCs w:val="24"/>
          <w:lang w:val="id-ID"/>
        </w:rPr>
        <w:t>di bidang astronomi</w:t>
      </w:r>
      <w:r w:rsidR="0094564D">
        <w:rPr>
          <w:rFonts w:ascii="Times New Roman" w:hAnsi="Times New Roman" w:cs="Times New Roman"/>
          <w:bCs/>
          <w:sz w:val="24"/>
          <w:szCs w:val="24"/>
          <w:lang w:val="id-ID"/>
        </w:rPr>
        <w:t>, geografi, fisika, industri, jua teknik industri.</w:t>
      </w:r>
    </w:p>
    <w:p w:rsidR="00D42792" w:rsidRDefault="003C42F0" w:rsidP="00EC7DFA">
      <w:pPr>
        <w:spacing w:after="0" w:line="480" w:lineRule="auto"/>
        <w:ind w:left="426" w:firstLine="84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Berikut </w:t>
      </w:r>
      <w:r w:rsidR="005B4A85">
        <w:rPr>
          <w:rFonts w:ascii="Times New Roman" w:hAnsi="Times New Roman" w:cs="Times New Roman"/>
          <w:bCs/>
          <w:sz w:val="24"/>
          <w:szCs w:val="24"/>
          <w:lang w:val="id-ID"/>
        </w:rPr>
        <w:t>kisah 10</w:t>
      </w:r>
      <w:r>
        <w:rPr>
          <w:rFonts w:ascii="Times New Roman" w:hAnsi="Times New Roman" w:cs="Times New Roman"/>
          <w:bCs/>
          <w:i/>
          <w:iCs/>
          <w:sz w:val="24"/>
          <w:szCs w:val="24"/>
          <w:lang w:val="id-ID"/>
        </w:rPr>
        <w:t xml:space="preserve"> polymath</w:t>
      </w:r>
      <w:r>
        <w:rPr>
          <w:rFonts w:ascii="Times New Roman" w:hAnsi="Times New Roman" w:cs="Times New Roman"/>
          <w:bCs/>
          <w:sz w:val="24"/>
          <w:szCs w:val="24"/>
          <w:lang w:val="id-ID"/>
        </w:rPr>
        <w:t xml:space="preserve"> Islam</w:t>
      </w:r>
      <w:r w:rsidR="005B4A85">
        <w:rPr>
          <w:rFonts w:ascii="Times New Roman" w:hAnsi="Times New Roman" w:cs="Times New Roman"/>
          <w:bCs/>
          <w:sz w:val="24"/>
          <w:szCs w:val="24"/>
          <w:lang w:val="id-ID"/>
        </w:rPr>
        <w:t xml:space="preserve"> beserta temuan-temuannya</w:t>
      </w:r>
      <w:r>
        <w:rPr>
          <w:rFonts w:ascii="Times New Roman" w:hAnsi="Times New Roman" w:cs="Times New Roman"/>
          <w:bCs/>
          <w:sz w:val="24"/>
          <w:szCs w:val="24"/>
          <w:lang w:val="id-ID"/>
        </w:rPr>
        <w:t>, yang</w:t>
      </w:r>
      <w:r w:rsidR="00A54E47">
        <w:rPr>
          <w:rFonts w:ascii="Times New Roman" w:hAnsi="Times New Roman" w:cs="Times New Roman"/>
          <w:bCs/>
          <w:sz w:val="24"/>
          <w:szCs w:val="24"/>
          <w:lang w:val="id-ID"/>
        </w:rPr>
        <w:t xml:space="preserve"> diharapkan mampu </w:t>
      </w:r>
      <w:r w:rsidR="00DB65AF">
        <w:rPr>
          <w:rFonts w:ascii="Times New Roman" w:hAnsi="Times New Roman" w:cs="Times New Roman"/>
          <w:bCs/>
          <w:sz w:val="24"/>
          <w:szCs w:val="24"/>
          <w:lang w:val="id-ID"/>
        </w:rPr>
        <w:t>mewakili gambaran tingginya peradaban Islam masa keemasan Islam</w:t>
      </w:r>
      <w:r w:rsidR="005B4A85">
        <w:rPr>
          <w:rFonts w:ascii="Times New Roman" w:hAnsi="Times New Roman" w:cs="Times New Roman"/>
          <w:bCs/>
          <w:sz w:val="24"/>
          <w:szCs w:val="24"/>
          <w:lang w:val="id-ID"/>
        </w:rPr>
        <w:t>.</w:t>
      </w:r>
    </w:p>
    <w:p w:rsidR="005B4A85" w:rsidRDefault="005B4A85" w:rsidP="004B11AD">
      <w:pPr>
        <w:spacing w:after="0" w:line="360" w:lineRule="auto"/>
        <w:ind w:left="426" w:firstLine="840"/>
        <w:jc w:val="both"/>
        <w:rPr>
          <w:rFonts w:ascii="Times New Roman" w:hAnsi="Times New Roman" w:cs="Times New Roman"/>
          <w:bCs/>
          <w:sz w:val="24"/>
          <w:szCs w:val="24"/>
          <w:lang w:val="id-ID"/>
        </w:rPr>
      </w:pPr>
    </w:p>
    <w:p w:rsidR="0094564D" w:rsidRDefault="0094564D" w:rsidP="004B11AD">
      <w:pPr>
        <w:spacing w:after="0" w:line="360" w:lineRule="auto"/>
        <w:ind w:left="426" w:firstLine="840"/>
        <w:jc w:val="both"/>
        <w:rPr>
          <w:rFonts w:ascii="Times New Roman" w:hAnsi="Times New Roman" w:cs="Times New Roman"/>
          <w:bCs/>
          <w:sz w:val="24"/>
          <w:szCs w:val="24"/>
          <w:lang w:val="id-ID"/>
        </w:rPr>
      </w:pPr>
    </w:p>
    <w:p w:rsidR="0094564D" w:rsidRPr="003C42F0" w:rsidRDefault="0094564D" w:rsidP="004B11AD">
      <w:pPr>
        <w:spacing w:after="0" w:line="360" w:lineRule="auto"/>
        <w:ind w:left="426" w:firstLine="840"/>
        <w:jc w:val="both"/>
        <w:rPr>
          <w:rFonts w:ascii="Times New Roman" w:hAnsi="Times New Roman" w:cs="Times New Roman"/>
          <w:bCs/>
          <w:sz w:val="24"/>
          <w:szCs w:val="24"/>
          <w:lang w:val="id-ID"/>
        </w:rPr>
      </w:pPr>
    </w:p>
    <w:p w:rsidR="000B0C77" w:rsidRPr="00E74B59" w:rsidRDefault="00297E2A" w:rsidP="00EC7DFA">
      <w:pPr>
        <w:numPr>
          <w:ilvl w:val="3"/>
          <w:numId w:val="3"/>
        </w:numPr>
        <w:spacing w:after="0" w:line="480" w:lineRule="auto"/>
        <w:ind w:left="851" w:hanging="425"/>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  </w:t>
      </w:r>
      <w:r w:rsidR="000B0C77" w:rsidRPr="00E74B59">
        <w:rPr>
          <w:rFonts w:ascii="Times New Roman" w:hAnsi="Times New Roman" w:cs="Times New Roman"/>
          <w:b/>
          <w:sz w:val="24"/>
          <w:szCs w:val="24"/>
          <w:lang w:val="id-ID"/>
        </w:rPr>
        <w:t>Al-Khawarizmi</w:t>
      </w:r>
      <w:r w:rsidR="00FC67C6">
        <w:rPr>
          <w:rFonts w:ascii="Times New Roman" w:hAnsi="Times New Roman" w:cs="Times New Roman"/>
          <w:b/>
          <w:sz w:val="24"/>
          <w:szCs w:val="24"/>
          <w:lang w:val="id-ID"/>
        </w:rPr>
        <w:t xml:space="preserve"> (780</w:t>
      </w:r>
      <w:r w:rsidR="00DB65AF">
        <w:rPr>
          <w:rFonts w:ascii="Times New Roman" w:hAnsi="Times New Roman" w:cs="Times New Roman"/>
          <w:b/>
          <w:sz w:val="24"/>
          <w:szCs w:val="24"/>
          <w:lang w:val="id-ID"/>
        </w:rPr>
        <w:t>-840</w:t>
      </w:r>
      <w:r w:rsidR="00FC67C6">
        <w:rPr>
          <w:rFonts w:ascii="Times New Roman" w:hAnsi="Times New Roman" w:cs="Times New Roman"/>
          <w:b/>
          <w:sz w:val="24"/>
          <w:szCs w:val="24"/>
          <w:lang w:val="id-ID"/>
        </w:rPr>
        <w:t xml:space="preserve"> M);</w:t>
      </w:r>
      <w:r w:rsidR="0063578E">
        <w:rPr>
          <w:rFonts w:ascii="Times New Roman" w:hAnsi="Times New Roman" w:cs="Times New Roman"/>
          <w:b/>
          <w:sz w:val="24"/>
          <w:szCs w:val="24"/>
          <w:lang w:val="id-ID"/>
        </w:rPr>
        <w:t xml:space="preserve"> Pencetus Aljabar dan Penyusun Peta Dunia</w:t>
      </w:r>
    </w:p>
    <w:p w:rsidR="001B0A8F" w:rsidRDefault="00A94FE6" w:rsidP="00590F41">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Abu Abdullah Muhammad Ibn Musa al-Khawarizmi </w:t>
      </w:r>
      <w:r w:rsidR="004A3075">
        <w:rPr>
          <w:rFonts w:ascii="Times New Roman" w:hAnsi="Times New Roman" w:cs="Times New Roman"/>
          <w:bCs/>
          <w:sz w:val="24"/>
          <w:szCs w:val="24"/>
          <w:lang w:val="id-ID"/>
        </w:rPr>
        <w:t xml:space="preserve">adalah seorang matematikawan Islam yang </w:t>
      </w:r>
      <w:r>
        <w:rPr>
          <w:rFonts w:ascii="Times New Roman" w:hAnsi="Times New Roman" w:cs="Times New Roman"/>
          <w:bCs/>
          <w:sz w:val="24"/>
          <w:szCs w:val="24"/>
          <w:lang w:val="id-ID"/>
        </w:rPr>
        <w:t>lah</w:t>
      </w:r>
      <w:r w:rsidR="0026724F">
        <w:rPr>
          <w:rFonts w:ascii="Times New Roman" w:hAnsi="Times New Roman" w:cs="Times New Roman"/>
          <w:bCs/>
          <w:sz w:val="24"/>
          <w:szCs w:val="24"/>
          <w:lang w:val="id-ID"/>
        </w:rPr>
        <w:t xml:space="preserve">ir pada tahun 780 di Khawarizmi, sebuah kota kecil di pinggiran Sungai Oxus, Uzbekistan. Ia dipanggil dengan sebutan al-Khawarizmi untuk menunjukkan </w:t>
      </w:r>
      <w:r w:rsidR="004A3075">
        <w:rPr>
          <w:rFonts w:ascii="Times New Roman" w:hAnsi="Times New Roman" w:cs="Times New Roman"/>
          <w:bCs/>
          <w:sz w:val="24"/>
          <w:szCs w:val="24"/>
          <w:lang w:val="id-ID"/>
        </w:rPr>
        <w:t xml:space="preserve">tempat kelahirannya. Ketika al-Khawarizmi masih kecil, </w:t>
      </w:r>
      <w:r w:rsidR="008E4CFD">
        <w:rPr>
          <w:rFonts w:ascii="Times New Roman" w:hAnsi="Times New Roman" w:cs="Times New Roman"/>
          <w:bCs/>
          <w:sz w:val="24"/>
          <w:szCs w:val="24"/>
          <w:lang w:val="id-ID"/>
        </w:rPr>
        <w:t xml:space="preserve">ia dengan </w:t>
      </w:r>
      <w:r w:rsidR="004A3075">
        <w:rPr>
          <w:rFonts w:ascii="Times New Roman" w:hAnsi="Times New Roman" w:cs="Times New Roman"/>
          <w:bCs/>
          <w:sz w:val="24"/>
          <w:szCs w:val="24"/>
          <w:lang w:val="id-ID"/>
        </w:rPr>
        <w:t>kedua orangtuanya pindah dari Uzbekistan menuju pusat pemerintahan Islam waktu itu, yaitu kota Baghdad.</w:t>
      </w:r>
      <w:r w:rsidR="004A3075">
        <w:rPr>
          <w:rStyle w:val="FootnoteReference"/>
          <w:rFonts w:ascii="Times New Roman" w:hAnsi="Times New Roman"/>
          <w:bCs/>
          <w:sz w:val="24"/>
          <w:szCs w:val="24"/>
          <w:lang w:val="id-ID"/>
        </w:rPr>
        <w:footnoteReference w:id="147"/>
      </w:r>
      <w:r w:rsidR="004A3075">
        <w:rPr>
          <w:rFonts w:ascii="Times New Roman" w:hAnsi="Times New Roman" w:cs="Times New Roman"/>
          <w:bCs/>
          <w:sz w:val="24"/>
          <w:szCs w:val="24"/>
          <w:lang w:val="id-ID"/>
        </w:rPr>
        <w:t xml:space="preserve"> Di kota tersebut ia mendalami berbagai ilmu pengetahuan. Baik meng</w:t>
      </w:r>
      <w:r w:rsidR="00BD3EFA">
        <w:rPr>
          <w:rFonts w:ascii="Times New Roman" w:hAnsi="Times New Roman" w:cs="Times New Roman"/>
          <w:bCs/>
          <w:sz w:val="24"/>
          <w:szCs w:val="24"/>
          <w:lang w:val="id-ID"/>
        </w:rPr>
        <w:t>e</w:t>
      </w:r>
      <w:r w:rsidR="004A3075">
        <w:rPr>
          <w:rFonts w:ascii="Times New Roman" w:hAnsi="Times New Roman" w:cs="Times New Roman"/>
          <w:bCs/>
          <w:sz w:val="24"/>
          <w:szCs w:val="24"/>
          <w:lang w:val="id-ID"/>
        </w:rPr>
        <w:t xml:space="preserve">nai </w:t>
      </w:r>
      <w:r w:rsidR="004A3075">
        <w:rPr>
          <w:rFonts w:ascii="Times New Roman" w:hAnsi="Times New Roman" w:cs="Times New Roman"/>
          <w:bCs/>
          <w:i/>
          <w:iCs/>
          <w:sz w:val="24"/>
          <w:szCs w:val="24"/>
          <w:lang w:val="id-ID"/>
        </w:rPr>
        <w:t xml:space="preserve">tsaqofah </w:t>
      </w:r>
      <w:r w:rsidR="004A3075" w:rsidRPr="004A3075">
        <w:rPr>
          <w:rFonts w:ascii="Times New Roman" w:hAnsi="Times New Roman" w:cs="Times New Roman"/>
          <w:bCs/>
          <w:sz w:val="24"/>
          <w:szCs w:val="24"/>
          <w:lang w:val="id-ID"/>
        </w:rPr>
        <w:t>Islam</w:t>
      </w:r>
      <w:r w:rsidR="00B17C6D">
        <w:rPr>
          <w:rFonts w:ascii="Times New Roman" w:hAnsi="Times New Roman" w:cs="Times New Roman"/>
          <w:bCs/>
          <w:sz w:val="24"/>
          <w:szCs w:val="24"/>
          <w:lang w:val="id-ID"/>
        </w:rPr>
        <w:t xml:space="preserve"> maupun ilmu kehidupan, h</w:t>
      </w:r>
      <w:r w:rsidR="004A3075">
        <w:rPr>
          <w:rFonts w:ascii="Times New Roman" w:hAnsi="Times New Roman" w:cs="Times New Roman"/>
          <w:bCs/>
          <w:sz w:val="24"/>
          <w:szCs w:val="24"/>
          <w:lang w:val="id-ID"/>
        </w:rPr>
        <w:t xml:space="preserve">ingga </w:t>
      </w:r>
      <w:r w:rsidR="00B17C6D">
        <w:rPr>
          <w:rFonts w:ascii="Times New Roman" w:hAnsi="Times New Roman" w:cs="Times New Roman"/>
          <w:bCs/>
          <w:sz w:val="24"/>
          <w:szCs w:val="24"/>
          <w:lang w:val="id-ID"/>
        </w:rPr>
        <w:t xml:space="preserve">akhirnya </w:t>
      </w:r>
      <w:r w:rsidR="004A3075">
        <w:rPr>
          <w:rFonts w:ascii="Times New Roman" w:hAnsi="Times New Roman" w:cs="Times New Roman"/>
          <w:bCs/>
          <w:sz w:val="24"/>
          <w:szCs w:val="24"/>
          <w:lang w:val="id-ID"/>
        </w:rPr>
        <w:t>ia menjadi tokoh matematika terbesar di masanya. Smith dan Karpinski menggam</w:t>
      </w:r>
      <w:r w:rsidR="00355F84">
        <w:rPr>
          <w:rFonts w:ascii="Times New Roman" w:hAnsi="Times New Roman" w:cs="Times New Roman"/>
          <w:bCs/>
          <w:sz w:val="24"/>
          <w:szCs w:val="24"/>
          <w:lang w:val="id-ID"/>
        </w:rPr>
        <w:t>barkan al-Khawarizmi</w:t>
      </w:r>
      <w:r w:rsidR="00B80365">
        <w:rPr>
          <w:rFonts w:ascii="Times New Roman" w:hAnsi="Times New Roman" w:cs="Times New Roman"/>
          <w:bCs/>
          <w:sz w:val="24"/>
          <w:szCs w:val="24"/>
          <w:lang w:val="id-ID"/>
        </w:rPr>
        <w:t xml:space="preserve">, </w:t>
      </w:r>
      <w:r w:rsidR="00355F84">
        <w:rPr>
          <w:rFonts w:ascii="Times New Roman" w:hAnsi="Times New Roman" w:cs="Times New Roman"/>
          <w:bCs/>
          <w:sz w:val="24"/>
          <w:szCs w:val="24"/>
          <w:lang w:val="id-ID"/>
        </w:rPr>
        <w:t>dalam buku</w:t>
      </w:r>
      <w:r w:rsidR="00B17C6D">
        <w:rPr>
          <w:rFonts w:ascii="Times New Roman" w:hAnsi="Times New Roman" w:cs="Times New Roman"/>
          <w:bCs/>
          <w:sz w:val="24"/>
          <w:szCs w:val="24"/>
          <w:lang w:val="id-ID"/>
        </w:rPr>
        <w:t xml:space="preserve"> </w:t>
      </w:r>
      <w:r w:rsidR="00355F84">
        <w:rPr>
          <w:rFonts w:ascii="Times New Roman" w:hAnsi="Times New Roman" w:cs="Times New Roman"/>
          <w:bCs/>
          <w:sz w:val="24"/>
          <w:szCs w:val="24"/>
          <w:lang w:val="id-ID"/>
        </w:rPr>
        <w:t xml:space="preserve">yang berjudul </w:t>
      </w:r>
      <w:r w:rsidR="00355F84" w:rsidRPr="00355F84">
        <w:rPr>
          <w:rFonts w:ascii="Times New Roman" w:hAnsi="Times New Roman" w:cs="Times New Roman"/>
          <w:bCs/>
          <w:i/>
          <w:iCs/>
          <w:sz w:val="24"/>
          <w:szCs w:val="24"/>
          <w:lang w:val="id-ID"/>
        </w:rPr>
        <w:t>The Hindu-Arabic Numerals</w:t>
      </w:r>
      <w:r w:rsidR="005A160A">
        <w:rPr>
          <w:rFonts w:ascii="Times New Roman" w:hAnsi="Times New Roman" w:cs="Times New Roman"/>
          <w:bCs/>
          <w:i/>
          <w:iCs/>
          <w:sz w:val="24"/>
          <w:szCs w:val="24"/>
          <w:lang w:val="id-ID"/>
        </w:rPr>
        <w:t>,</w:t>
      </w:r>
      <w:r w:rsidR="00355F84">
        <w:rPr>
          <w:rFonts w:ascii="Times New Roman" w:hAnsi="Times New Roman" w:cs="Times New Roman"/>
          <w:bCs/>
          <w:sz w:val="24"/>
          <w:szCs w:val="24"/>
          <w:lang w:val="id-ID"/>
        </w:rPr>
        <w:t xml:space="preserve"> sebagai tokoh terbesar pada masa keemasan Baghdad, salah seorang penulis muslim yang meng</w:t>
      </w:r>
      <w:r w:rsidR="00A54E47">
        <w:rPr>
          <w:rFonts w:ascii="Times New Roman" w:hAnsi="Times New Roman" w:cs="Times New Roman"/>
          <w:bCs/>
          <w:sz w:val="24"/>
          <w:szCs w:val="24"/>
          <w:lang w:val="id-ID"/>
        </w:rPr>
        <w:t>g</w:t>
      </w:r>
      <w:r w:rsidR="00355F84">
        <w:rPr>
          <w:rFonts w:ascii="Times New Roman" w:hAnsi="Times New Roman" w:cs="Times New Roman"/>
          <w:bCs/>
          <w:sz w:val="24"/>
          <w:szCs w:val="24"/>
          <w:lang w:val="id-ID"/>
        </w:rPr>
        <w:t>abungkan ilmu matematika barat dan timur, mengk</w:t>
      </w:r>
      <w:r w:rsidR="00A54E47">
        <w:rPr>
          <w:rFonts w:ascii="Times New Roman" w:hAnsi="Times New Roman" w:cs="Times New Roman"/>
          <w:bCs/>
          <w:sz w:val="24"/>
          <w:szCs w:val="24"/>
          <w:lang w:val="id-ID"/>
        </w:rPr>
        <w:t>l</w:t>
      </w:r>
      <w:r w:rsidR="00355F84">
        <w:rPr>
          <w:rFonts w:ascii="Times New Roman" w:hAnsi="Times New Roman" w:cs="Times New Roman"/>
          <w:bCs/>
          <w:sz w:val="24"/>
          <w:szCs w:val="24"/>
          <w:lang w:val="id-ID"/>
        </w:rPr>
        <w:t xml:space="preserve">asifikasikan dan akhirnya membangkitkan kesadaran Eropa. Pria ini </w:t>
      </w:r>
      <w:r w:rsidR="00B17C6D">
        <w:rPr>
          <w:rFonts w:ascii="Times New Roman" w:hAnsi="Times New Roman" w:cs="Times New Roman"/>
          <w:bCs/>
          <w:sz w:val="24"/>
          <w:szCs w:val="24"/>
          <w:lang w:val="id-ID"/>
        </w:rPr>
        <w:t>adalah peneliti besar dan subangsihnya terhadap ilmu aljabar dan aritmatika sangat besar</w:t>
      </w:r>
      <w:r w:rsidR="00125988">
        <w:rPr>
          <w:rFonts w:ascii="Times New Roman" w:hAnsi="Times New Roman" w:cs="Times New Roman"/>
          <w:bCs/>
          <w:sz w:val="24"/>
          <w:szCs w:val="24"/>
          <w:lang w:val="id-ID"/>
        </w:rPr>
        <w:t>.</w:t>
      </w:r>
      <w:r w:rsidR="00125988">
        <w:rPr>
          <w:rStyle w:val="FootnoteReference"/>
          <w:rFonts w:ascii="Times New Roman" w:hAnsi="Times New Roman"/>
          <w:bCs/>
          <w:sz w:val="24"/>
          <w:szCs w:val="24"/>
          <w:lang w:val="id-ID"/>
        </w:rPr>
        <w:footnoteReference w:id="148"/>
      </w:r>
      <w:r w:rsidR="00125988">
        <w:rPr>
          <w:rFonts w:ascii="Times New Roman" w:hAnsi="Times New Roman" w:cs="Times New Roman"/>
          <w:bCs/>
          <w:sz w:val="24"/>
          <w:szCs w:val="24"/>
          <w:lang w:val="id-ID"/>
        </w:rPr>
        <w:t xml:space="preserve"> </w:t>
      </w:r>
      <w:r w:rsidR="0094564D">
        <w:rPr>
          <w:rFonts w:ascii="Times New Roman" w:hAnsi="Times New Roman" w:cs="Times New Roman"/>
          <w:bCs/>
          <w:sz w:val="24"/>
          <w:szCs w:val="24"/>
          <w:lang w:val="id-ID"/>
        </w:rPr>
        <w:t>Pada masa Yunani kuno, para matematikawan lebih asyik berfilosofi tentang geometri daripada memikirkan aplikasi praktis capaian geometri mereka. Mereka telah berhasil menghitung hubungan jari-jari lingkaran dengan keliling lingkaran, yaitu bilangan pi (π)</w:t>
      </w:r>
      <w:r w:rsidR="004C119A">
        <w:rPr>
          <w:rFonts w:ascii="Times New Roman" w:hAnsi="Times New Roman" w:cs="Times New Roman"/>
          <w:bCs/>
          <w:sz w:val="24"/>
          <w:szCs w:val="24"/>
          <w:lang w:val="id-ID"/>
        </w:rPr>
        <w:t xml:space="preserve">. Karena nilai pi </w:t>
      </w:r>
      <w:r w:rsidR="004C119A">
        <w:rPr>
          <w:rFonts w:ascii="Times New Roman" w:hAnsi="Times New Roman" w:cs="Times New Roman"/>
          <w:bCs/>
          <w:sz w:val="24"/>
          <w:szCs w:val="24"/>
          <w:lang w:val="id-ID"/>
        </w:rPr>
        <w:lastRenderedPageBreak/>
        <w:t>ini saat dihitung “tidak mau selesai”, maka bilangan ini disebut “</w:t>
      </w:r>
      <w:r w:rsidR="004C119A" w:rsidRPr="004C119A">
        <w:rPr>
          <w:rFonts w:ascii="Times New Roman" w:hAnsi="Times New Roman" w:cs="Times New Roman"/>
          <w:bCs/>
          <w:i/>
          <w:iCs/>
          <w:sz w:val="24"/>
          <w:szCs w:val="24"/>
          <w:lang w:val="id-ID"/>
        </w:rPr>
        <w:t>trancendental</w:t>
      </w:r>
      <w:r w:rsidR="004C119A">
        <w:rPr>
          <w:rFonts w:ascii="Times New Roman" w:hAnsi="Times New Roman" w:cs="Times New Roman"/>
          <w:bCs/>
          <w:sz w:val="24"/>
          <w:szCs w:val="24"/>
          <w:lang w:val="id-ID"/>
        </w:rPr>
        <w:t xml:space="preserve">”, artinya “hanya Tuhan yang tahu”. Kalau sebuah lingkaran memotong sebuah kerucut secara miring dan membentuk ellips, maka geometri Yunani sudah tidak dapat menghitung luas dan kelilingnya. Begitu pula seni berhitung (aritmatika) ala India tidak tidak pernah dipakai untuk menghtung persoalan serumit ini. </w:t>
      </w:r>
      <w:r w:rsidR="00D91229">
        <w:rPr>
          <w:rFonts w:ascii="Times New Roman" w:hAnsi="Times New Roman" w:cs="Times New Roman"/>
          <w:bCs/>
          <w:sz w:val="24"/>
          <w:szCs w:val="24"/>
          <w:lang w:val="id-ID"/>
        </w:rPr>
        <w:t xml:space="preserve">Di sinilah al-Khawarizmi mencoba mengawinkan geometri dan aritmatika. Perpotongan kerucut dengan bidang lingkaran secara miring menghasilkan beberapa </w:t>
      </w:r>
      <w:r w:rsidR="00D91229">
        <w:rPr>
          <w:rFonts w:ascii="Times New Roman" w:hAnsi="Times New Roman" w:cs="Times New Roman"/>
          <w:bCs/>
          <w:i/>
          <w:iCs/>
          <w:sz w:val="24"/>
          <w:szCs w:val="24"/>
          <w:lang w:val="id-ID"/>
        </w:rPr>
        <w:t>unknown</w:t>
      </w:r>
      <w:r w:rsidR="00D91229">
        <w:rPr>
          <w:rFonts w:ascii="Times New Roman" w:hAnsi="Times New Roman" w:cs="Times New Roman"/>
          <w:bCs/>
          <w:sz w:val="24"/>
          <w:szCs w:val="24"/>
          <w:lang w:val="id-ID"/>
        </w:rPr>
        <w:t xml:space="preserve"> (variabel yang nilainya dicari), yang akan ditemukan kalau rumus lingkaran, rumus kerucut dan kemiringan perpotongan dijadikan satu lalu diselesaikan. Inilah aljabar. Dan </w:t>
      </w:r>
      <w:r w:rsidR="00590F41">
        <w:rPr>
          <w:rFonts w:ascii="Times New Roman" w:hAnsi="Times New Roman" w:cs="Times New Roman"/>
          <w:bCs/>
          <w:sz w:val="24"/>
          <w:szCs w:val="24"/>
          <w:lang w:val="id-ID"/>
        </w:rPr>
        <w:t>moel hitunga</w:t>
      </w:r>
      <w:r w:rsidR="00D91229">
        <w:rPr>
          <w:rFonts w:ascii="Times New Roman" w:hAnsi="Times New Roman" w:cs="Times New Roman"/>
          <w:bCs/>
          <w:sz w:val="24"/>
          <w:szCs w:val="24"/>
          <w:lang w:val="id-ID"/>
        </w:rPr>
        <w:t>n ”perpotongan kerucut” ini belakangan dipakai oleh Galileo, Kepler, dan Newton dalam meramalkan gerakan planet.</w:t>
      </w:r>
      <w:r w:rsidR="00D91229">
        <w:rPr>
          <w:rStyle w:val="FootnoteReference"/>
          <w:rFonts w:ascii="Times New Roman" w:hAnsi="Times New Roman"/>
          <w:bCs/>
          <w:sz w:val="24"/>
          <w:szCs w:val="24"/>
          <w:lang w:val="id-ID"/>
        </w:rPr>
        <w:footnoteReference w:id="149"/>
      </w:r>
      <w:r w:rsidR="00D91229">
        <w:rPr>
          <w:rFonts w:ascii="Times New Roman" w:hAnsi="Times New Roman" w:cs="Times New Roman"/>
          <w:bCs/>
          <w:sz w:val="24"/>
          <w:szCs w:val="24"/>
          <w:lang w:val="id-ID"/>
        </w:rPr>
        <w:t xml:space="preserve"> </w:t>
      </w:r>
      <w:r w:rsidR="004C119A">
        <w:rPr>
          <w:rFonts w:ascii="Times New Roman" w:hAnsi="Times New Roman" w:cs="Times New Roman"/>
          <w:bCs/>
          <w:sz w:val="24"/>
          <w:szCs w:val="24"/>
          <w:lang w:val="id-ID"/>
        </w:rPr>
        <w:t xml:space="preserve"> </w:t>
      </w:r>
      <w:r w:rsidR="00125988">
        <w:rPr>
          <w:rFonts w:ascii="Times New Roman" w:hAnsi="Times New Roman" w:cs="Times New Roman"/>
          <w:bCs/>
          <w:sz w:val="24"/>
          <w:szCs w:val="24"/>
          <w:lang w:val="id-ID"/>
        </w:rPr>
        <w:t xml:space="preserve">Karya fenomenal al-Khawarizmi </w:t>
      </w:r>
      <w:r w:rsidR="00590F41">
        <w:rPr>
          <w:rFonts w:ascii="Times New Roman" w:hAnsi="Times New Roman" w:cs="Times New Roman"/>
          <w:bCs/>
          <w:sz w:val="24"/>
          <w:szCs w:val="24"/>
          <w:lang w:val="id-ID"/>
        </w:rPr>
        <w:t xml:space="preserve">justru bukanlah makalah ilmiah yang berat, tetapi hanya buku kecil yang sengaja ditulis untuk kalangan awam tentang penggunaan matematika dalam kehidupan sehari-hari. Buku yang berjudul </w:t>
      </w:r>
      <w:r w:rsidR="00125988">
        <w:rPr>
          <w:rFonts w:ascii="Times New Roman" w:hAnsi="Times New Roman" w:cs="Times New Roman"/>
          <w:bCs/>
          <w:sz w:val="24"/>
          <w:szCs w:val="24"/>
          <w:lang w:val="id-ID"/>
        </w:rPr>
        <w:t>“</w:t>
      </w:r>
      <w:r w:rsidR="00BD3EFA">
        <w:rPr>
          <w:rFonts w:ascii="Times New Roman" w:hAnsi="Times New Roman" w:cs="Times New Roman"/>
          <w:bCs/>
          <w:i/>
          <w:iCs/>
          <w:sz w:val="24"/>
          <w:szCs w:val="24"/>
          <w:lang w:val="id-ID"/>
        </w:rPr>
        <w:t>Kitab al-jabr w</w:t>
      </w:r>
      <w:r w:rsidR="00125988">
        <w:rPr>
          <w:rFonts w:ascii="Times New Roman" w:hAnsi="Times New Roman" w:cs="Times New Roman"/>
          <w:bCs/>
          <w:i/>
          <w:iCs/>
          <w:sz w:val="24"/>
          <w:szCs w:val="24"/>
          <w:lang w:val="id-ID"/>
        </w:rPr>
        <w:t>a</w:t>
      </w:r>
      <w:r w:rsidR="00BD3EFA">
        <w:rPr>
          <w:rFonts w:ascii="Times New Roman" w:hAnsi="Times New Roman" w:cs="Times New Roman"/>
          <w:bCs/>
          <w:i/>
          <w:iCs/>
          <w:sz w:val="24"/>
          <w:szCs w:val="24"/>
          <w:lang w:val="id-ID"/>
        </w:rPr>
        <w:t>’</w:t>
      </w:r>
      <w:r w:rsidR="00125988">
        <w:rPr>
          <w:rFonts w:ascii="Times New Roman" w:hAnsi="Times New Roman" w:cs="Times New Roman"/>
          <w:bCs/>
          <w:i/>
          <w:iCs/>
          <w:sz w:val="24"/>
          <w:szCs w:val="24"/>
          <w:lang w:val="id-ID"/>
        </w:rPr>
        <w:t>l-Muqabala”</w:t>
      </w:r>
      <w:r w:rsidR="00125988">
        <w:rPr>
          <w:rFonts w:ascii="Times New Roman" w:hAnsi="Times New Roman" w:cs="Times New Roman"/>
          <w:bCs/>
          <w:sz w:val="24"/>
          <w:szCs w:val="24"/>
          <w:lang w:val="id-ID"/>
        </w:rPr>
        <w:t xml:space="preserve"> </w:t>
      </w:r>
      <w:r w:rsidR="00590F41">
        <w:rPr>
          <w:rFonts w:ascii="Times New Roman" w:hAnsi="Times New Roman" w:cs="Times New Roman"/>
          <w:bCs/>
          <w:sz w:val="24"/>
          <w:szCs w:val="24"/>
          <w:lang w:val="id-ID"/>
        </w:rPr>
        <w:t xml:space="preserve">tersebut </w:t>
      </w:r>
      <w:r w:rsidR="00125988">
        <w:rPr>
          <w:rFonts w:ascii="Times New Roman" w:hAnsi="Times New Roman" w:cs="Times New Roman"/>
          <w:bCs/>
          <w:sz w:val="24"/>
          <w:szCs w:val="24"/>
          <w:lang w:val="id-ID"/>
        </w:rPr>
        <w:t>menjadi titik awal aljabar dalam dunia Islam.</w:t>
      </w:r>
      <w:r w:rsidR="005719A9">
        <w:rPr>
          <w:rFonts w:ascii="Times New Roman" w:hAnsi="Times New Roman" w:cs="Times New Roman"/>
          <w:bCs/>
          <w:sz w:val="24"/>
          <w:szCs w:val="24"/>
          <w:lang w:val="id-ID"/>
        </w:rPr>
        <w:t xml:space="preserve"> Di abad ke-12, tulisan tersebut diterjemahkan ke dalam bahasa Latin, dan selanjutnya dijadikan sebagai buku wajib matematika dasar di daratan Eropa hingga abad ke-16. Karena temuannya tentang Teori Aljabar tersebut, para </w:t>
      </w:r>
      <w:r w:rsidR="00125988">
        <w:rPr>
          <w:rFonts w:ascii="Times New Roman" w:hAnsi="Times New Roman" w:cs="Times New Roman"/>
          <w:bCs/>
          <w:sz w:val="24"/>
          <w:szCs w:val="24"/>
          <w:lang w:val="id-ID"/>
        </w:rPr>
        <w:t xml:space="preserve">sejarawan matematika seperti Berggren (1979), Boyer (1985), </w:t>
      </w:r>
      <w:r w:rsidR="00125988">
        <w:rPr>
          <w:rFonts w:ascii="Times New Roman" w:hAnsi="Times New Roman" w:cs="Times New Roman"/>
          <w:bCs/>
          <w:sz w:val="24"/>
          <w:szCs w:val="24"/>
          <w:lang w:val="id-ID"/>
        </w:rPr>
        <w:lastRenderedPageBreak/>
        <w:t>Gandz (1936), dan Rashed (1988)</w:t>
      </w:r>
      <w:r w:rsidR="008E4CFD">
        <w:rPr>
          <w:rFonts w:ascii="Times New Roman" w:hAnsi="Times New Roman" w:cs="Times New Roman"/>
          <w:bCs/>
          <w:sz w:val="24"/>
          <w:szCs w:val="24"/>
          <w:lang w:val="id-ID"/>
        </w:rPr>
        <w:t xml:space="preserve"> merasa bahwa al-Kawarizmi layak disebut sebagai “Bapak Ilmu Pengetahuan Aljabar”</w:t>
      </w:r>
      <w:r w:rsidR="005719A9">
        <w:rPr>
          <w:rFonts w:ascii="Times New Roman" w:hAnsi="Times New Roman" w:cs="Times New Roman"/>
          <w:bCs/>
          <w:sz w:val="24"/>
          <w:szCs w:val="24"/>
          <w:lang w:val="id-ID"/>
        </w:rPr>
        <w:t>.</w:t>
      </w:r>
      <w:r w:rsidR="005719A9">
        <w:rPr>
          <w:rStyle w:val="FootnoteReference"/>
          <w:rFonts w:ascii="Times New Roman" w:hAnsi="Times New Roman"/>
          <w:bCs/>
          <w:sz w:val="24"/>
          <w:szCs w:val="24"/>
          <w:lang w:val="id-ID"/>
        </w:rPr>
        <w:footnoteReference w:id="150"/>
      </w:r>
    </w:p>
    <w:p w:rsidR="00BD3EFA" w:rsidRDefault="00BD3EFA"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Karyanya yang lain adalah </w:t>
      </w:r>
      <w:r>
        <w:rPr>
          <w:rFonts w:ascii="Times New Roman" w:hAnsi="Times New Roman" w:cs="Times New Roman"/>
          <w:bCs/>
          <w:i/>
          <w:iCs/>
          <w:sz w:val="24"/>
          <w:szCs w:val="24"/>
          <w:lang w:val="id-ID"/>
        </w:rPr>
        <w:t xml:space="preserve">Kitab al-Jam wa’l Tafriq bi-Hisab </w:t>
      </w:r>
      <w:r>
        <w:rPr>
          <w:rFonts w:ascii="Times New Roman" w:hAnsi="Times New Roman" w:cs="Times New Roman"/>
          <w:bCs/>
          <w:sz w:val="24"/>
          <w:szCs w:val="24"/>
          <w:lang w:val="id-ID"/>
        </w:rPr>
        <w:t>yang berisi tentang metode menghitung penjumlahan dan pengurangan. Buku ini kemudian diterjemahkan oleh Adelard of Bath pada abad ke-12</w:t>
      </w:r>
      <w:r w:rsidR="002E4056">
        <w:rPr>
          <w:rFonts w:ascii="Times New Roman" w:hAnsi="Times New Roman" w:cs="Times New Roman"/>
          <w:bCs/>
          <w:sz w:val="24"/>
          <w:szCs w:val="24"/>
          <w:lang w:val="id-ID"/>
        </w:rPr>
        <w:t xml:space="preserve"> dalam bahasa Latin </w:t>
      </w:r>
      <w:r>
        <w:rPr>
          <w:rFonts w:ascii="Times New Roman" w:hAnsi="Times New Roman" w:cs="Times New Roman"/>
          <w:bCs/>
          <w:sz w:val="24"/>
          <w:szCs w:val="24"/>
          <w:lang w:val="id-ID"/>
        </w:rPr>
        <w:t xml:space="preserve">dan diterbitkan pertama kali oleh B.Boncompagni dengan judul </w:t>
      </w:r>
      <w:r>
        <w:rPr>
          <w:rFonts w:ascii="Times New Roman" w:hAnsi="Times New Roman" w:cs="Times New Roman"/>
          <w:bCs/>
          <w:i/>
          <w:iCs/>
          <w:sz w:val="24"/>
          <w:szCs w:val="24"/>
          <w:lang w:val="id-ID"/>
        </w:rPr>
        <w:t>Algoritmi de Numero Induro</w:t>
      </w:r>
      <w:r w:rsidR="002E4056">
        <w:rPr>
          <w:rFonts w:ascii="Times New Roman" w:hAnsi="Times New Roman" w:cs="Times New Roman"/>
          <w:bCs/>
          <w:i/>
          <w:iCs/>
          <w:sz w:val="24"/>
          <w:szCs w:val="24"/>
          <w:lang w:val="id-ID"/>
        </w:rPr>
        <w:t xml:space="preserve"> </w:t>
      </w:r>
      <w:r w:rsidR="002E4056">
        <w:rPr>
          <w:rFonts w:ascii="Times New Roman" w:hAnsi="Times New Roman" w:cs="Times New Roman"/>
          <w:bCs/>
          <w:sz w:val="24"/>
          <w:szCs w:val="24"/>
          <w:lang w:val="id-ID"/>
        </w:rPr>
        <w:t>pada abad ke-18. Karya tersebut diketahui sebagai buku pelajaran pertama yang ditulis menggunakan sistem bilangan desimal. Meskipun masih bersifat dasar, ini merupakan titik awal pengembangan ilmu matematika dan sains. Setelah diterjemahkan ke dalam bahasa Latin, karya</w:t>
      </w:r>
      <w:r w:rsidR="002E4056" w:rsidRPr="002E4056">
        <w:rPr>
          <w:rFonts w:ascii="Times New Roman" w:hAnsi="Times New Roman" w:cs="Times New Roman"/>
          <w:bCs/>
          <w:sz w:val="24"/>
          <w:szCs w:val="24"/>
          <w:lang w:val="id-ID"/>
        </w:rPr>
        <w:t xml:space="preserve"> </w:t>
      </w:r>
      <w:r w:rsidR="002E4056">
        <w:rPr>
          <w:rFonts w:ascii="Times New Roman" w:hAnsi="Times New Roman" w:cs="Times New Roman"/>
          <w:bCs/>
          <w:sz w:val="24"/>
          <w:szCs w:val="24"/>
          <w:lang w:val="id-ID"/>
        </w:rPr>
        <w:t>ini lebih dikenal dengan Alchwarizmi, al-Karismi,</w:t>
      </w:r>
      <w:r w:rsidR="003574FF">
        <w:rPr>
          <w:rFonts w:ascii="Times New Roman" w:hAnsi="Times New Roman" w:cs="Times New Roman"/>
          <w:bCs/>
          <w:sz w:val="24"/>
          <w:szCs w:val="24"/>
          <w:lang w:val="id-ID"/>
        </w:rPr>
        <w:t xml:space="preserve"> Algorism, hingga disebut algoritma yang banyak dikenal sebagai prosedur baku dalam perhitungan. Hasil kerja al-Khawarizmi menjadi penting karena merupakan notasi yang pertama kali menggunakan basis angka Arab dari 1 sampai d</w:t>
      </w:r>
      <w:r w:rsidR="00A64AA9">
        <w:rPr>
          <w:rFonts w:ascii="Times New Roman" w:hAnsi="Times New Roman" w:cs="Times New Roman"/>
          <w:bCs/>
          <w:sz w:val="24"/>
          <w:szCs w:val="24"/>
          <w:lang w:val="id-ID"/>
        </w:rPr>
        <w:t xml:space="preserve">engan 9. Dari sana ditemukanlah angka nol </w:t>
      </w:r>
      <w:r w:rsidR="001B1DF9">
        <w:rPr>
          <w:rFonts w:ascii="Times New Roman" w:hAnsi="Times New Roman" w:cs="Times New Roman"/>
          <w:bCs/>
          <w:sz w:val="24"/>
          <w:szCs w:val="24"/>
          <w:lang w:val="id-ID"/>
        </w:rPr>
        <w:t>yang awalnya disimbolkan dengan ruang kosong dalam satu rangkaian angka.  dan selanjutnya dinotasikan dengan lingkaran kecil. Penemuan angka n</w:t>
      </w:r>
      <w:r w:rsidR="00883265">
        <w:rPr>
          <w:rFonts w:ascii="Times New Roman" w:hAnsi="Times New Roman" w:cs="Times New Roman"/>
          <w:bCs/>
          <w:sz w:val="24"/>
          <w:szCs w:val="24"/>
          <w:lang w:val="id-ID"/>
        </w:rPr>
        <w:t xml:space="preserve">ol </w:t>
      </w:r>
      <w:r w:rsidR="001B1DF9">
        <w:rPr>
          <w:rFonts w:ascii="Times New Roman" w:hAnsi="Times New Roman" w:cs="Times New Roman"/>
          <w:bCs/>
          <w:sz w:val="24"/>
          <w:szCs w:val="24"/>
          <w:lang w:val="id-ID"/>
        </w:rPr>
        <w:t>ini merupakan salah satu temuan matematika terbesar. Notasi nol juga membuka jalan bagi konsep penulisan bentuk positif dan negatif di dalam al</w:t>
      </w:r>
      <w:r w:rsidR="00685C5C">
        <w:rPr>
          <w:rFonts w:ascii="Times New Roman" w:hAnsi="Times New Roman" w:cs="Times New Roman"/>
          <w:bCs/>
          <w:sz w:val="24"/>
          <w:szCs w:val="24"/>
          <w:lang w:val="id-ID"/>
        </w:rPr>
        <w:t>jabar.</w:t>
      </w:r>
      <w:r w:rsidR="00685C5C">
        <w:rPr>
          <w:rStyle w:val="FootnoteReference"/>
          <w:rFonts w:ascii="Times New Roman" w:hAnsi="Times New Roman"/>
          <w:bCs/>
          <w:sz w:val="24"/>
          <w:szCs w:val="24"/>
          <w:lang w:val="id-ID"/>
        </w:rPr>
        <w:footnoteReference w:id="151"/>
      </w:r>
      <w:r w:rsidR="00883265">
        <w:rPr>
          <w:rFonts w:ascii="Times New Roman" w:hAnsi="Times New Roman" w:cs="Times New Roman"/>
          <w:bCs/>
          <w:sz w:val="24"/>
          <w:szCs w:val="24"/>
          <w:lang w:val="id-ID"/>
        </w:rPr>
        <w:t xml:space="preserve"> Al-Khawarizmi pulalah yang memberikan beberapa rumus dasar </w:t>
      </w:r>
      <w:r w:rsidR="00883265">
        <w:rPr>
          <w:rFonts w:ascii="Times New Roman" w:hAnsi="Times New Roman" w:cs="Times New Roman"/>
          <w:bCs/>
          <w:sz w:val="24"/>
          <w:szCs w:val="24"/>
          <w:lang w:val="id-ID"/>
        </w:rPr>
        <w:lastRenderedPageBreak/>
        <w:t>matematika, antara lain mengenai bangun segitiga, serta menyusun daftar logaritma.</w:t>
      </w:r>
      <w:r w:rsidR="00883265">
        <w:rPr>
          <w:rStyle w:val="FootnoteReference"/>
          <w:rFonts w:ascii="Times New Roman" w:hAnsi="Times New Roman"/>
          <w:bCs/>
          <w:sz w:val="24"/>
          <w:szCs w:val="24"/>
          <w:lang w:val="id-ID"/>
        </w:rPr>
        <w:footnoteReference w:id="152"/>
      </w:r>
    </w:p>
    <w:p w:rsidR="00DA0EA8" w:rsidRDefault="00E87ACD" w:rsidP="00FE42FF">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Berbekal keahliannya </w:t>
      </w:r>
      <w:r w:rsidR="00854F10">
        <w:rPr>
          <w:rFonts w:ascii="Times New Roman" w:hAnsi="Times New Roman" w:cs="Times New Roman"/>
          <w:bCs/>
          <w:sz w:val="24"/>
          <w:szCs w:val="24"/>
          <w:lang w:val="id-ID"/>
        </w:rPr>
        <w:t>di b</w:t>
      </w:r>
      <w:r>
        <w:rPr>
          <w:rFonts w:ascii="Times New Roman" w:hAnsi="Times New Roman" w:cs="Times New Roman"/>
          <w:bCs/>
          <w:sz w:val="24"/>
          <w:szCs w:val="24"/>
          <w:lang w:val="id-ID"/>
        </w:rPr>
        <w:t xml:space="preserve">idang matematika, al-Khawarizmi juga melahirkan karya-karya dalam bidang lain. </w:t>
      </w:r>
      <w:r w:rsidR="00D46899">
        <w:rPr>
          <w:rFonts w:ascii="Times New Roman" w:hAnsi="Times New Roman" w:cs="Times New Roman"/>
          <w:bCs/>
          <w:sz w:val="24"/>
          <w:szCs w:val="24"/>
          <w:lang w:val="id-ID"/>
        </w:rPr>
        <w:t>Di bidang astronomi i</w:t>
      </w:r>
      <w:r>
        <w:rPr>
          <w:rFonts w:ascii="Times New Roman" w:hAnsi="Times New Roman" w:cs="Times New Roman"/>
          <w:bCs/>
          <w:sz w:val="24"/>
          <w:szCs w:val="24"/>
          <w:lang w:val="id-ID"/>
        </w:rPr>
        <w:t xml:space="preserve">a membuat </w:t>
      </w:r>
      <w:r w:rsidR="00883265">
        <w:rPr>
          <w:rFonts w:ascii="Times New Roman" w:hAnsi="Times New Roman" w:cs="Times New Roman"/>
          <w:bCs/>
          <w:sz w:val="24"/>
          <w:szCs w:val="24"/>
          <w:lang w:val="id-ID"/>
        </w:rPr>
        <w:t xml:space="preserve">sebuah </w:t>
      </w:r>
      <w:r>
        <w:rPr>
          <w:rFonts w:ascii="Times New Roman" w:hAnsi="Times New Roman" w:cs="Times New Roman"/>
          <w:bCs/>
          <w:sz w:val="24"/>
          <w:szCs w:val="24"/>
          <w:lang w:val="id-ID"/>
        </w:rPr>
        <w:t>tabel</w:t>
      </w:r>
      <w:r w:rsidR="00883265">
        <w:rPr>
          <w:rFonts w:ascii="Times New Roman" w:hAnsi="Times New Roman" w:cs="Times New Roman"/>
          <w:bCs/>
          <w:sz w:val="24"/>
          <w:szCs w:val="24"/>
          <w:lang w:val="id-ID"/>
        </w:rPr>
        <w:t xml:space="preserve"> yang khusus</w:t>
      </w:r>
      <w:r>
        <w:rPr>
          <w:rFonts w:ascii="Times New Roman" w:hAnsi="Times New Roman" w:cs="Times New Roman"/>
          <w:bCs/>
          <w:sz w:val="24"/>
          <w:szCs w:val="24"/>
          <w:lang w:val="id-ID"/>
        </w:rPr>
        <w:t xml:space="preserve"> untuk mengelompokkan </w:t>
      </w:r>
      <w:r w:rsidR="00883265">
        <w:rPr>
          <w:rFonts w:ascii="Times New Roman" w:hAnsi="Times New Roman" w:cs="Times New Roman"/>
          <w:bCs/>
          <w:sz w:val="24"/>
          <w:szCs w:val="24"/>
          <w:lang w:val="id-ID"/>
        </w:rPr>
        <w:t>ilmu perbintangan</w:t>
      </w:r>
      <w:r>
        <w:rPr>
          <w:rFonts w:ascii="Times New Roman" w:hAnsi="Times New Roman" w:cs="Times New Roman"/>
          <w:bCs/>
          <w:sz w:val="24"/>
          <w:szCs w:val="24"/>
          <w:lang w:val="id-ID"/>
        </w:rPr>
        <w:t>.</w:t>
      </w:r>
      <w:r w:rsidR="00397562">
        <w:rPr>
          <w:rStyle w:val="FootnoteReference"/>
          <w:rFonts w:ascii="Times New Roman" w:hAnsi="Times New Roman"/>
          <w:bCs/>
          <w:sz w:val="24"/>
          <w:szCs w:val="24"/>
          <w:lang w:val="id-ID"/>
        </w:rPr>
        <w:footnoteReference w:id="153"/>
      </w:r>
      <w:r>
        <w:rPr>
          <w:rFonts w:ascii="Times New Roman" w:hAnsi="Times New Roman" w:cs="Times New Roman"/>
          <w:bCs/>
          <w:sz w:val="24"/>
          <w:szCs w:val="24"/>
          <w:lang w:val="id-ID"/>
        </w:rPr>
        <w:t xml:space="preserve"> </w:t>
      </w:r>
      <w:r w:rsidR="00397562">
        <w:rPr>
          <w:rFonts w:ascii="Times New Roman" w:hAnsi="Times New Roman" w:cs="Times New Roman"/>
          <w:bCs/>
          <w:sz w:val="24"/>
          <w:szCs w:val="24"/>
          <w:lang w:val="id-ID"/>
        </w:rPr>
        <w:t>Ia juga me</w:t>
      </w:r>
      <w:r w:rsidR="00D46899">
        <w:rPr>
          <w:rFonts w:ascii="Times New Roman" w:hAnsi="Times New Roman" w:cs="Times New Roman"/>
          <w:bCs/>
          <w:sz w:val="24"/>
          <w:szCs w:val="24"/>
          <w:lang w:val="id-ID"/>
        </w:rPr>
        <w:t xml:space="preserve">nulis karya </w:t>
      </w:r>
      <w:r w:rsidR="00CD4502">
        <w:rPr>
          <w:rFonts w:ascii="Times New Roman" w:hAnsi="Times New Roman" w:cs="Times New Roman"/>
          <w:bCs/>
          <w:sz w:val="24"/>
          <w:szCs w:val="24"/>
          <w:lang w:val="id-ID"/>
        </w:rPr>
        <w:t xml:space="preserve">di bidang Geografi </w:t>
      </w:r>
      <w:r w:rsidR="00D46899">
        <w:rPr>
          <w:rFonts w:ascii="Times New Roman" w:hAnsi="Times New Roman" w:cs="Times New Roman"/>
          <w:bCs/>
          <w:sz w:val="24"/>
          <w:szCs w:val="24"/>
          <w:lang w:val="id-ID"/>
        </w:rPr>
        <w:t xml:space="preserve">yang berjudul </w:t>
      </w:r>
      <w:r w:rsidR="00D46899">
        <w:rPr>
          <w:rFonts w:ascii="Times New Roman" w:hAnsi="Times New Roman" w:cs="Times New Roman"/>
          <w:bCs/>
          <w:i/>
          <w:iCs/>
          <w:sz w:val="24"/>
          <w:szCs w:val="24"/>
          <w:lang w:val="id-ID"/>
        </w:rPr>
        <w:t>Kitab Surat al-Ard</w:t>
      </w:r>
      <w:r w:rsidR="00D46899">
        <w:rPr>
          <w:rFonts w:ascii="Times New Roman" w:hAnsi="Times New Roman" w:cs="Times New Roman"/>
          <w:bCs/>
          <w:sz w:val="24"/>
          <w:szCs w:val="24"/>
          <w:lang w:val="id-ID"/>
        </w:rPr>
        <w:t xml:space="preserve"> (</w:t>
      </w:r>
      <w:r w:rsidR="00F15F10" w:rsidRPr="00FE42FF">
        <w:rPr>
          <w:rFonts w:ascii="Times New Roman" w:hAnsi="Times New Roman" w:cs="Times New Roman"/>
          <w:bCs/>
          <w:i/>
          <w:iCs/>
          <w:sz w:val="24"/>
          <w:szCs w:val="24"/>
          <w:lang w:val="id-ID"/>
        </w:rPr>
        <w:t>Book o</w:t>
      </w:r>
      <w:r w:rsidR="00A01859" w:rsidRPr="00FE42FF">
        <w:rPr>
          <w:rFonts w:ascii="Times New Roman" w:hAnsi="Times New Roman" w:cs="Times New Roman"/>
          <w:bCs/>
          <w:i/>
          <w:iCs/>
          <w:sz w:val="24"/>
          <w:szCs w:val="24"/>
          <w:lang w:val="id-ID"/>
        </w:rPr>
        <w:t>f</w:t>
      </w:r>
      <w:r w:rsidR="00F15F10" w:rsidRPr="00FE42FF">
        <w:rPr>
          <w:rFonts w:ascii="Times New Roman" w:hAnsi="Times New Roman" w:cs="Times New Roman"/>
          <w:bCs/>
          <w:i/>
          <w:iCs/>
          <w:sz w:val="24"/>
          <w:szCs w:val="24"/>
          <w:lang w:val="id-ID"/>
        </w:rPr>
        <w:t xml:space="preserve"> the Earth</w:t>
      </w:r>
      <w:r w:rsidR="00F15F10">
        <w:rPr>
          <w:rFonts w:ascii="Times New Roman" w:hAnsi="Times New Roman" w:cs="Times New Roman"/>
          <w:bCs/>
          <w:sz w:val="24"/>
          <w:szCs w:val="24"/>
          <w:lang w:val="id-ID"/>
        </w:rPr>
        <w:t>) yang berisi</w:t>
      </w:r>
      <w:r w:rsidR="00CD4502">
        <w:rPr>
          <w:rFonts w:ascii="Times New Roman" w:hAnsi="Times New Roman" w:cs="Times New Roman"/>
          <w:bCs/>
          <w:sz w:val="24"/>
          <w:szCs w:val="24"/>
          <w:lang w:val="id-ID"/>
        </w:rPr>
        <w:t xml:space="preserve"> daftar bujur dan lintang kota-kota dan letak lokasinya. Karya itu didasarkan pada peta dunia yang dikembangkan berdasarkan ilmu ‘</w:t>
      </w:r>
      <w:r w:rsidR="00CD4502" w:rsidRPr="003A79B9">
        <w:rPr>
          <w:rFonts w:ascii="Times New Roman" w:hAnsi="Times New Roman" w:cs="Times New Roman"/>
          <w:bCs/>
          <w:i/>
          <w:iCs/>
          <w:sz w:val="24"/>
          <w:szCs w:val="24"/>
          <w:lang w:val="id-ID"/>
        </w:rPr>
        <w:t>Ptolomy’s Geography</w:t>
      </w:r>
      <w:r w:rsidR="00CD4502">
        <w:rPr>
          <w:rFonts w:ascii="Times New Roman" w:hAnsi="Times New Roman" w:cs="Times New Roman"/>
          <w:bCs/>
          <w:sz w:val="24"/>
          <w:szCs w:val="24"/>
          <w:lang w:val="id-ID"/>
        </w:rPr>
        <w:t>’. Namun menurut Toomer terdapat kejanggalan jika al-Khawarizmi hanya sekedar mengadaptasi tulisan Ptolemy. Dalam tulisan ini, al-Khawarizmi mempersiapkan peta dunia yang lebih akurat dari berbagai aspek dibandingkan dengan peta geogafi Ptolemy. Karena itu, dapat dikatakan bahwa peta hasil karya al-Khawarizmi memberikan gambaran yang lebih baik tentang geografi Asia.</w:t>
      </w:r>
      <w:r w:rsidR="00CD4502">
        <w:rPr>
          <w:rStyle w:val="FootnoteReference"/>
          <w:rFonts w:ascii="Times New Roman" w:hAnsi="Times New Roman"/>
          <w:bCs/>
          <w:sz w:val="24"/>
          <w:szCs w:val="24"/>
          <w:lang w:val="id-ID"/>
        </w:rPr>
        <w:footnoteReference w:id="154"/>
      </w:r>
      <w:r w:rsidR="00CD4502">
        <w:rPr>
          <w:rFonts w:ascii="Times New Roman" w:hAnsi="Times New Roman" w:cs="Times New Roman"/>
          <w:bCs/>
          <w:sz w:val="24"/>
          <w:szCs w:val="24"/>
          <w:lang w:val="id-ID"/>
        </w:rPr>
        <w:t xml:space="preserve"> </w:t>
      </w:r>
      <w:r w:rsidR="00397562">
        <w:rPr>
          <w:rFonts w:ascii="Times New Roman" w:hAnsi="Times New Roman" w:cs="Times New Roman"/>
          <w:bCs/>
          <w:sz w:val="24"/>
          <w:szCs w:val="24"/>
          <w:lang w:val="id-ID"/>
        </w:rPr>
        <w:t>Selanjutnya</w:t>
      </w:r>
      <w:r w:rsidR="0091230D">
        <w:rPr>
          <w:rFonts w:ascii="Times New Roman" w:hAnsi="Times New Roman" w:cs="Times New Roman"/>
          <w:bCs/>
          <w:sz w:val="24"/>
          <w:szCs w:val="24"/>
          <w:lang w:val="id-ID"/>
        </w:rPr>
        <w:t xml:space="preserve"> </w:t>
      </w:r>
      <w:r w:rsidR="00397562">
        <w:rPr>
          <w:rFonts w:ascii="Times New Roman" w:hAnsi="Times New Roman" w:cs="Times New Roman"/>
          <w:bCs/>
          <w:sz w:val="24"/>
          <w:szCs w:val="24"/>
          <w:lang w:val="id-ID"/>
        </w:rPr>
        <w:t>a</w:t>
      </w:r>
      <w:r w:rsidR="0091230D">
        <w:rPr>
          <w:rFonts w:ascii="Times New Roman" w:hAnsi="Times New Roman" w:cs="Times New Roman"/>
          <w:bCs/>
          <w:sz w:val="24"/>
          <w:szCs w:val="24"/>
          <w:lang w:val="id-ID"/>
        </w:rPr>
        <w:t>l-Khawarizmi juga pernah mengepalai konsruksi peta dunia untuk Khalifah al-Ma’mun dan berpartisipasi dalam proyek menentukan ta</w:t>
      </w:r>
      <w:r w:rsidR="006B253F">
        <w:rPr>
          <w:rFonts w:ascii="Times New Roman" w:hAnsi="Times New Roman" w:cs="Times New Roman"/>
          <w:bCs/>
          <w:sz w:val="24"/>
          <w:szCs w:val="24"/>
          <w:lang w:val="id-ID"/>
        </w:rPr>
        <w:t>ta letak suatu tempat di Bumi b</w:t>
      </w:r>
      <w:r w:rsidR="0091230D">
        <w:rPr>
          <w:rFonts w:ascii="Times New Roman" w:hAnsi="Times New Roman" w:cs="Times New Roman"/>
          <w:bCs/>
          <w:sz w:val="24"/>
          <w:szCs w:val="24"/>
          <w:lang w:val="id-ID"/>
        </w:rPr>
        <w:t>ersama dengan 70 ahli geografi lain</w:t>
      </w:r>
      <w:r w:rsidR="00DF2639">
        <w:rPr>
          <w:rFonts w:ascii="Times New Roman" w:hAnsi="Times New Roman" w:cs="Times New Roman"/>
          <w:bCs/>
          <w:sz w:val="24"/>
          <w:szCs w:val="24"/>
          <w:lang w:val="id-ID"/>
        </w:rPr>
        <w:t>.</w:t>
      </w:r>
      <w:r w:rsidR="00DF2639">
        <w:rPr>
          <w:rStyle w:val="FootnoteReference"/>
          <w:rFonts w:ascii="Times New Roman" w:hAnsi="Times New Roman"/>
          <w:bCs/>
          <w:sz w:val="24"/>
          <w:szCs w:val="24"/>
          <w:lang w:val="id-ID"/>
        </w:rPr>
        <w:footnoteReference w:id="155"/>
      </w:r>
      <w:r w:rsidR="00FE42FF">
        <w:rPr>
          <w:rFonts w:ascii="Times New Roman" w:hAnsi="Times New Roman" w:cs="Times New Roman"/>
          <w:bCs/>
          <w:sz w:val="24"/>
          <w:szCs w:val="24"/>
          <w:lang w:val="id-ID"/>
        </w:rPr>
        <w:t xml:space="preserve"> Dan akhirnya a</w:t>
      </w:r>
      <w:r w:rsidR="00DA0EA8">
        <w:rPr>
          <w:rFonts w:ascii="Times New Roman" w:hAnsi="Times New Roman" w:cs="Times New Roman"/>
          <w:bCs/>
          <w:sz w:val="24"/>
          <w:szCs w:val="24"/>
          <w:lang w:val="id-ID"/>
        </w:rPr>
        <w:t>l-</w:t>
      </w:r>
      <w:r w:rsidR="00085E96">
        <w:rPr>
          <w:rFonts w:ascii="Times New Roman" w:hAnsi="Times New Roman" w:cs="Times New Roman"/>
          <w:bCs/>
          <w:sz w:val="24"/>
          <w:szCs w:val="24"/>
          <w:lang w:val="id-ID"/>
        </w:rPr>
        <w:t>Khawarizmi wafat pada tahun 84</w:t>
      </w:r>
      <w:r w:rsidR="00DA0EA8">
        <w:rPr>
          <w:rFonts w:ascii="Times New Roman" w:hAnsi="Times New Roman" w:cs="Times New Roman"/>
          <w:bCs/>
          <w:sz w:val="24"/>
          <w:szCs w:val="24"/>
          <w:lang w:val="id-ID"/>
        </w:rPr>
        <w:t>0 M.</w:t>
      </w:r>
      <w:r w:rsidR="00DA0EA8">
        <w:rPr>
          <w:rStyle w:val="FootnoteReference"/>
          <w:rFonts w:ascii="Times New Roman" w:hAnsi="Times New Roman"/>
          <w:bCs/>
          <w:sz w:val="24"/>
          <w:szCs w:val="24"/>
          <w:lang w:val="id-ID"/>
        </w:rPr>
        <w:footnoteReference w:id="156"/>
      </w:r>
    </w:p>
    <w:p w:rsidR="00F15F10" w:rsidRPr="00D46899" w:rsidRDefault="00F15F10" w:rsidP="004B11AD">
      <w:pPr>
        <w:spacing w:after="0" w:line="360" w:lineRule="auto"/>
        <w:ind w:left="709" w:firstLine="709"/>
        <w:jc w:val="both"/>
        <w:rPr>
          <w:rFonts w:ascii="Times New Roman" w:hAnsi="Times New Roman" w:cs="Times New Roman"/>
          <w:bCs/>
          <w:sz w:val="24"/>
          <w:szCs w:val="24"/>
          <w:lang w:val="id-ID"/>
        </w:rPr>
      </w:pPr>
    </w:p>
    <w:p w:rsidR="009E176A" w:rsidRPr="00E74B59" w:rsidRDefault="00297E2A" w:rsidP="00EC7DFA">
      <w:pPr>
        <w:numPr>
          <w:ilvl w:val="3"/>
          <w:numId w:val="3"/>
        </w:numPr>
        <w:spacing w:after="0" w:line="480" w:lineRule="auto"/>
        <w:ind w:left="851" w:hanging="425"/>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  </w:t>
      </w:r>
      <w:r w:rsidR="00D42792">
        <w:rPr>
          <w:rFonts w:ascii="Times New Roman" w:hAnsi="Times New Roman" w:cs="Times New Roman"/>
          <w:b/>
          <w:sz w:val="24"/>
          <w:szCs w:val="24"/>
          <w:lang w:val="id-ID"/>
        </w:rPr>
        <w:t>Al-Kindi (809</w:t>
      </w:r>
      <w:r w:rsidR="00DB65AF">
        <w:rPr>
          <w:rFonts w:ascii="Times New Roman" w:hAnsi="Times New Roman" w:cs="Times New Roman"/>
          <w:b/>
          <w:sz w:val="24"/>
          <w:szCs w:val="24"/>
          <w:lang w:val="id-ID"/>
        </w:rPr>
        <w:t>-877</w:t>
      </w:r>
      <w:r w:rsidR="00D42792">
        <w:rPr>
          <w:rFonts w:ascii="Times New Roman" w:hAnsi="Times New Roman" w:cs="Times New Roman"/>
          <w:b/>
          <w:sz w:val="24"/>
          <w:szCs w:val="24"/>
          <w:lang w:val="id-ID"/>
        </w:rPr>
        <w:t xml:space="preserve"> M</w:t>
      </w:r>
      <w:r w:rsidR="009E176A">
        <w:rPr>
          <w:rFonts w:ascii="Times New Roman" w:hAnsi="Times New Roman" w:cs="Times New Roman"/>
          <w:b/>
          <w:sz w:val="24"/>
          <w:szCs w:val="24"/>
          <w:lang w:val="id-ID"/>
        </w:rPr>
        <w:t>)</w:t>
      </w:r>
      <w:r w:rsidR="00FC67C6">
        <w:rPr>
          <w:rFonts w:ascii="Times New Roman" w:hAnsi="Times New Roman" w:cs="Times New Roman"/>
          <w:b/>
          <w:sz w:val="24"/>
          <w:szCs w:val="24"/>
          <w:lang w:val="id-ID"/>
        </w:rPr>
        <w:t>;</w:t>
      </w:r>
      <w:r w:rsidR="0063578E">
        <w:rPr>
          <w:rFonts w:ascii="Times New Roman" w:hAnsi="Times New Roman" w:cs="Times New Roman"/>
          <w:b/>
          <w:sz w:val="24"/>
          <w:szCs w:val="24"/>
          <w:lang w:val="id-ID"/>
        </w:rPr>
        <w:t xml:space="preserve"> </w:t>
      </w:r>
      <w:r w:rsidR="00A533B4">
        <w:rPr>
          <w:rFonts w:ascii="Times New Roman" w:hAnsi="Times New Roman" w:cs="Times New Roman"/>
          <w:b/>
          <w:sz w:val="24"/>
          <w:szCs w:val="24"/>
          <w:lang w:val="id-ID"/>
        </w:rPr>
        <w:t>Penemu Matematisasi Skala Musik</w:t>
      </w:r>
      <w:r w:rsidR="00953976">
        <w:rPr>
          <w:rFonts w:ascii="Times New Roman" w:hAnsi="Times New Roman" w:cs="Times New Roman"/>
          <w:b/>
          <w:sz w:val="24"/>
          <w:szCs w:val="24"/>
          <w:lang w:val="id-ID"/>
        </w:rPr>
        <w:t xml:space="preserve"> dan Perintis Kriptologi</w:t>
      </w:r>
    </w:p>
    <w:p w:rsidR="00194416" w:rsidRDefault="00D42792"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Abu Yusuf Ya’kub bin Ishak al-Kindi dilahirkan di Kuffah dari keluarga kaya dan terhormat pada tahun 809 M</w:t>
      </w:r>
      <w:r w:rsidR="00A533B4">
        <w:rPr>
          <w:rFonts w:ascii="Times New Roman" w:hAnsi="Times New Roman" w:cs="Times New Roman"/>
          <w:bCs/>
          <w:sz w:val="24"/>
          <w:szCs w:val="24"/>
          <w:lang w:val="id-ID"/>
        </w:rPr>
        <w:t>.</w:t>
      </w:r>
      <w:r w:rsidR="0089661F">
        <w:rPr>
          <w:rStyle w:val="FootnoteReference"/>
          <w:rFonts w:ascii="Times New Roman" w:hAnsi="Times New Roman"/>
          <w:bCs/>
          <w:sz w:val="24"/>
          <w:szCs w:val="24"/>
          <w:lang w:val="id-ID"/>
        </w:rPr>
        <w:footnoteReference w:id="157"/>
      </w:r>
      <w:r w:rsidR="00A533B4">
        <w:rPr>
          <w:rFonts w:ascii="Times New Roman" w:hAnsi="Times New Roman" w:cs="Times New Roman"/>
          <w:bCs/>
          <w:sz w:val="24"/>
          <w:szCs w:val="24"/>
          <w:lang w:val="id-ID"/>
        </w:rPr>
        <w:t xml:space="preserve"> Ilmuwan muslim yang biasa disebut Alkindus oleh bangsa Barat ini </w:t>
      </w:r>
      <w:r w:rsidR="00197730">
        <w:rPr>
          <w:rFonts w:ascii="Times New Roman" w:hAnsi="Times New Roman" w:cs="Times New Roman"/>
          <w:bCs/>
          <w:sz w:val="24"/>
          <w:szCs w:val="24"/>
          <w:lang w:val="id-ID"/>
        </w:rPr>
        <w:t>sudah tekun bela</w:t>
      </w:r>
      <w:r w:rsidR="00953976">
        <w:rPr>
          <w:rFonts w:ascii="Times New Roman" w:hAnsi="Times New Roman" w:cs="Times New Roman"/>
          <w:bCs/>
          <w:sz w:val="24"/>
          <w:szCs w:val="24"/>
          <w:lang w:val="id-ID"/>
        </w:rPr>
        <w:t>j</w:t>
      </w:r>
      <w:r w:rsidR="00197730">
        <w:rPr>
          <w:rFonts w:ascii="Times New Roman" w:hAnsi="Times New Roman" w:cs="Times New Roman"/>
          <w:bCs/>
          <w:sz w:val="24"/>
          <w:szCs w:val="24"/>
          <w:lang w:val="id-ID"/>
        </w:rPr>
        <w:t>ar sejak kecil. Melihat ketekunan al-Kindi, ayahnya kemudian mengirim al-Kindi ke Basrah untuk belajar kepada p</w:t>
      </w:r>
      <w:r w:rsidR="002B080E">
        <w:rPr>
          <w:rFonts w:ascii="Times New Roman" w:hAnsi="Times New Roman" w:cs="Times New Roman"/>
          <w:bCs/>
          <w:sz w:val="24"/>
          <w:szCs w:val="24"/>
          <w:lang w:val="id-ID"/>
        </w:rPr>
        <w:t>ara ilmuwan muslim yang bermukim</w:t>
      </w:r>
      <w:r w:rsidR="00197730">
        <w:rPr>
          <w:rFonts w:ascii="Times New Roman" w:hAnsi="Times New Roman" w:cs="Times New Roman"/>
          <w:bCs/>
          <w:sz w:val="24"/>
          <w:szCs w:val="24"/>
          <w:lang w:val="id-ID"/>
        </w:rPr>
        <w:t xml:space="preserve"> di kota. Di kota ini al-Kindi menghafal al-Quran, mempelajari tata bahasa Arab, kesusastera</w:t>
      </w:r>
      <w:r w:rsidR="0089661F">
        <w:rPr>
          <w:rFonts w:ascii="Times New Roman" w:hAnsi="Times New Roman" w:cs="Times New Roman"/>
          <w:bCs/>
          <w:sz w:val="24"/>
          <w:szCs w:val="24"/>
          <w:lang w:val="id-ID"/>
        </w:rPr>
        <w:t xml:space="preserve">an, ilmu hitung, ilmu fiqih, dan ilmu kalam. Setelah </w:t>
      </w:r>
      <w:r w:rsidR="002B080E">
        <w:rPr>
          <w:rFonts w:ascii="Times New Roman" w:hAnsi="Times New Roman" w:cs="Times New Roman"/>
          <w:bCs/>
          <w:sz w:val="24"/>
          <w:szCs w:val="24"/>
          <w:lang w:val="id-ID"/>
        </w:rPr>
        <w:t>meny</w:t>
      </w:r>
      <w:r w:rsidR="0089661F">
        <w:rPr>
          <w:rFonts w:ascii="Times New Roman" w:hAnsi="Times New Roman" w:cs="Times New Roman"/>
          <w:bCs/>
          <w:sz w:val="24"/>
          <w:szCs w:val="24"/>
          <w:lang w:val="id-ID"/>
        </w:rPr>
        <w:t xml:space="preserve">elesaikan sekolahnya di Basrah, </w:t>
      </w:r>
      <w:r w:rsidR="00953976">
        <w:rPr>
          <w:rFonts w:ascii="Times New Roman" w:hAnsi="Times New Roman" w:cs="Times New Roman"/>
          <w:bCs/>
          <w:sz w:val="24"/>
          <w:szCs w:val="24"/>
          <w:lang w:val="id-ID"/>
        </w:rPr>
        <w:t>ia</w:t>
      </w:r>
      <w:r w:rsidR="0089661F">
        <w:rPr>
          <w:rFonts w:ascii="Times New Roman" w:hAnsi="Times New Roman" w:cs="Times New Roman"/>
          <w:bCs/>
          <w:sz w:val="24"/>
          <w:szCs w:val="24"/>
          <w:lang w:val="id-ID"/>
        </w:rPr>
        <w:t xml:space="preserve"> melanjutkan belajarnya ke kota </w:t>
      </w:r>
      <w:r w:rsidR="00953976">
        <w:rPr>
          <w:rFonts w:ascii="Times New Roman" w:hAnsi="Times New Roman" w:cs="Times New Roman"/>
          <w:bCs/>
          <w:sz w:val="24"/>
          <w:szCs w:val="24"/>
          <w:lang w:val="id-ID"/>
        </w:rPr>
        <w:t>Baghdad. Di Baghdad, ia terkenal</w:t>
      </w:r>
      <w:r w:rsidR="0089661F">
        <w:rPr>
          <w:rFonts w:ascii="Times New Roman" w:hAnsi="Times New Roman" w:cs="Times New Roman"/>
          <w:bCs/>
          <w:sz w:val="24"/>
          <w:szCs w:val="24"/>
          <w:lang w:val="id-ID"/>
        </w:rPr>
        <w:t xml:space="preserve"> dengan ilmuwan muda yang berwawasan luas. Di samping menguasai bahasa Persia, Yunani, Ibrani, dan India, </w:t>
      </w:r>
      <w:r w:rsidR="002B080E">
        <w:rPr>
          <w:rFonts w:ascii="Times New Roman" w:hAnsi="Times New Roman" w:cs="Times New Roman"/>
          <w:bCs/>
          <w:sz w:val="24"/>
          <w:szCs w:val="24"/>
          <w:lang w:val="id-ID"/>
        </w:rPr>
        <w:t>beliau</w:t>
      </w:r>
      <w:r w:rsidR="0089661F">
        <w:rPr>
          <w:rFonts w:ascii="Times New Roman" w:hAnsi="Times New Roman" w:cs="Times New Roman"/>
          <w:bCs/>
          <w:sz w:val="24"/>
          <w:szCs w:val="24"/>
          <w:lang w:val="id-ID"/>
        </w:rPr>
        <w:t xml:space="preserve"> pun memahami ilmu filsafat, kimia, kedokteran, ilmu falak, ilmu hitung, geometri, ilmu agama, dan logika.</w:t>
      </w:r>
      <w:r w:rsidR="0089661F">
        <w:rPr>
          <w:rStyle w:val="FootnoteReference"/>
          <w:rFonts w:ascii="Times New Roman" w:hAnsi="Times New Roman"/>
          <w:bCs/>
          <w:sz w:val="24"/>
          <w:szCs w:val="24"/>
          <w:lang w:val="id-ID"/>
        </w:rPr>
        <w:footnoteReference w:id="158"/>
      </w:r>
    </w:p>
    <w:p w:rsidR="00CF46B9" w:rsidRDefault="00AC5D43"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Al-Kindi mulai membukukan semua disiplin ilmu pengetahuan yang dikuasainya. Ia telah menulis tujuh buku mengenai astronomi, lima belas buku tentang meteorologi, dan lima belas buku pengobatan. Tidak ketinggalan buku-buku ilmu hitung, geometri, logika, tentang serangga dan reptil, batu mulia, tentang besi dan baja yang digunakan untuk membua</w:t>
      </w:r>
      <w:r w:rsidR="000A0093">
        <w:rPr>
          <w:rFonts w:ascii="Times New Roman" w:hAnsi="Times New Roman" w:cs="Times New Roman"/>
          <w:bCs/>
          <w:sz w:val="24"/>
          <w:szCs w:val="24"/>
          <w:lang w:val="id-ID"/>
        </w:rPr>
        <w:t>t</w:t>
      </w:r>
      <w:r>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lastRenderedPageBreak/>
        <w:t>senjata api, serta buku</w:t>
      </w:r>
      <w:r w:rsidR="00C0485F">
        <w:rPr>
          <w:rFonts w:ascii="Times New Roman" w:hAnsi="Times New Roman" w:cs="Times New Roman"/>
          <w:bCs/>
          <w:sz w:val="24"/>
          <w:szCs w:val="24"/>
          <w:lang w:val="id-ID"/>
        </w:rPr>
        <w:t xml:space="preserve"> lainnya</w:t>
      </w:r>
      <w:r>
        <w:rPr>
          <w:rFonts w:ascii="Times New Roman" w:hAnsi="Times New Roman" w:cs="Times New Roman"/>
          <w:bCs/>
          <w:sz w:val="24"/>
          <w:szCs w:val="24"/>
          <w:lang w:val="id-ID"/>
        </w:rPr>
        <w:t>.</w:t>
      </w:r>
      <w:r w:rsidR="00550768">
        <w:rPr>
          <w:rStyle w:val="FootnoteReference"/>
          <w:rFonts w:ascii="Times New Roman" w:hAnsi="Times New Roman"/>
          <w:bCs/>
          <w:sz w:val="24"/>
          <w:szCs w:val="24"/>
          <w:lang w:val="id-ID"/>
        </w:rPr>
        <w:footnoteReference w:id="159"/>
      </w:r>
      <w:r>
        <w:rPr>
          <w:rFonts w:ascii="Times New Roman" w:hAnsi="Times New Roman" w:cs="Times New Roman"/>
          <w:bCs/>
          <w:sz w:val="24"/>
          <w:szCs w:val="24"/>
          <w:lang w:val="id-ID"/>
        </w:rPr>
        <w:t xml:space="preserve"> </w:t>
      </w:r>
      <w:r w:rsidR="000A0093">
        <w:rPr>
          <w:rFonts w:ascii="Times New Roman" w:hAnsi="Times New Roman" w:cs="Times New Roman"/>
          <w:bCs/>
          <w:sz w:val="24"/>
          <w:szCs w:val="24"/>
          <w:lang w:val="id-ID"/>
        </w:rPr>
        <w:t>Kecintaan terhadap buku di</w:t>
      </w:r>
      <w:r w:rsidR="00550768">
        <w:rPr>
          <w:rFonts w:ascii="Times New Roman" w:hAnsi="Times New Roman" w:cs="Times New Roman"/>
          <w:bCs/>
          <w:sz w:val="24"/>
          <w:szCs w:val="24"/>
          <w:lang w:val="id-ID"/>
        </w:rPr>
        <w:t>wujudkan oleh al-Kindi dengan membangun sebuah perpustakaan di kediamannya. Berbagai jenis koleksi yang tak ternilai harganya, fasilitas meja-meja untuk membaca, sengaja disediakan bagi para ilmuwan, pelajar penterjemah, dan penulis yang ingin membaca dan menelaah. Tak heran perpustakaan pribadi “</w:t>
      </w:r>
      <w:r w:rsidR="00550768" w:rsidRPr="00CF46B9">
        <w:rPr>
          <w:rFonts w:ascii="Times New Roman" w:hAnsi="Times New Roman" w:cs="Times New Roman"/>
          <w:bCs/>
          <w:i/>
          <w:iCs/>
          <w:sz w:val="24"/>
          <w:szCs w:val="24"/>
          <w:lang w:val="id-ID"/>
        </w:rPr>
        <w:t>al</w:t>
      </w:r>
      <w:r w:rsidR="00550768">
        <w:rPr>
          <w:rFonts w:ascii="Times New Roman" w:hAnsi="Times New Roman" w:cs="Times New Roman"/>
          <w:bCs/>
          <w:sz w:val="24"/>
          <w:szCs w:val="24"/>
          <w:lang w:val="id-ID"/>
        </w:rPr>
        <w:t>-</w:t>
      </w:r>
      <w:r w:rsidR="00550768" w:rsidRPr="00CF46B9">
        <w:rPr>
          <w:rFonts w:ascii="Times New Roman" w:hAnsi="Times New Roman" w:cs="Times New Roman"/>
          <w:bCs/>
          <w:i/>
          <w:iCs/>
          <w:sz w:val="24"/>
          <w:szCs w:val="24"/>
          <w:lang w:val="id-ID"/>
        </w:rPr>
        <w:t>Kindiyah</w:t>
      </w:r>
      <w:r w:rsidR="00550768">
        <w:rPr>
          <w:rFonts w:ascii="Times New Roman" w:hAnsi="Times New Roman" w:cs="Times New Roman"/>
          <w:bCs/>
          <w:sz w:val="24"/>
          <w:szCs w:val="24"/>
          <w:lang w:val="id-ID"/>
        </w:rPr>
        <w:t>”</w:t>
      </w:r>
      <w:r w:rsidR="00CF46B9">
        <w:rPr>
          <w:rFonts w:ascii="Times New Roman" w:hAnsi="Times New Roman" w:cs="Times New Roman"/>
          <w:bCs/>
          <w:sz w:val="24"/>
          <w:szCs w:val="24"/>
          <w:lang w:val="id-ID"/>
        </w:rPr>
        <w:t xml:space="preserve"> begitu tersohor seantero Baghdad. Manajemennya pun tergolong rapi dengan adanya sistem katalogisasi tentang judul-judul buku, klasifikasi subbidang serta penulis buku-buku tersebut. Suatu upaya yang sangat mengagumkan.</w:t>
      </w:r>
      <w:r w:rsidR="00CF46B9">
        <w:rPr>
          <w:rStyle w:val="FootnoteReference"/>
          <w:rFonts w:ascii="Times New Roman" w:hAnsi="Times New Roman"/>
          <w:bCs/>
          <w:sz w:val="24"/>
          <w:szCs w:val="24"/>
          <w:lang w:val="id-ID"/>
        </w:rPr>
        <w:footnoteReference w:id="160"/>
      </w:r>
      <w:r w:rsidR="00CF46B9">
        <w:rPr>
          <w:rFonts w:ascii="Times New Roman" w:hAnsi="Times New Roman" w:cs="Times New Roman"/>
          <w:bCs/>
          <w:sz w:val="24"/>
          <w:szCs w:val="24"/>
          <w:lang w:val="id-ID"/>
        </w:rPr>
        <w:t xml:space="preserve"> </w:t>
      </w:r>
    </w:p>
    <w:p w:rsidR="00AC5D43" w:rsidRPr="0087092C" w:rsidRDefault="006835B1" w:rsidP="001E7FB8">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Semangat dan dedikasinya dalam keilmuan sempat terganggu ketika ibu yang begitu dicintainya meningal dunia. Kesedihan yang mendalam menghujam batinnya untuk beberapa lama. Ia lebih senang merenung, menyendiri di </w:t>
      </w:r>
      <w:r w:rsidRPr="00984FC0">
        <w:rPr>
          <w:rFonts w:ascii="Times New Roman" w:hAnsi="Times New Roman" w:cs="Times New Roman"/>
          <w:bCs/>
          <w:sz w:val="24"/>
          <w:szCs w:val="24"/>
          <w:lang w:val="id-ID"/>
        </w:rPr>
        <w:t>perpustakaan</w:t>
      </w:r>
      <w:r>
        <w:rPr>
          <w:rFonts w:ascii="Times New Roman" w:hAnsi="Times New Roman" w:cs="Times New Roman"/>
          <w:bCs/>
          <w:sz w:val="24"/>
          <w:szCs w:val="24"/>
          <w:lang w:val="id-ID"/>
        </w:rPr>
        <w:t xml:space="preserve"> miliknya. Dari situlah ia terkesiap saat menatap deretan buku-buku yang mengupas masalah musik dan nyanyian peninggalan pemerintahan Bani Umayyah. Seakan lupa dengan kesedihannya, beliau lantas tertarik untuk mempelajari lebih jauh tentang sejarah musik dari zaman Jahiliyyah,</w:t>
      </w:r>
      <w:r w:rsidR="000A0093">
        <w:rPr>
          <w:rFonts w:ascii="Times New Roman" w:hAnsi="Times New Roman" w:cs="Times New Roman"/>
          <w:bCs/>
          <w:sz w:val="24"/>
          <w:szCs w:val="24"/>
          <w:lang w:val="id-ID"/>
        </w:rPr>
        <w:t xml:space="preserve"> awal</w:t>
      </w:r>
      <w:r>
        <w:rPr>
          <w:rFonts w:ascii="Times New Roman" w:hAnsi="Times New Roman" w:cs="Times New Roman"/>
          <w:bCs/>
          <w:sz w:val="24"/>
          <w:szCs w:val="24"/>
          <w:lang w:val="id-ID"/>
        </w:rPr>
        <w:t xml:space="preserve"> Islam</w:t>
      </w:r>
      <w:r w:rsidR="000A0093">
        <w:rPr>
          <w:rFonts w:ascii="Times New Roman" w:hAnsi="Times New Roman" w:cs="Times New Roman"/>
          <w:bCs/>
          <w:sz w:val="24"/>
          <w:szCs w:val="24"/>
          <w:lang w:val="id-ID"/>
        </w:rPr>
        <w:t xml:space="preserve"> datang, Daulah Umayyah, hingga Daulah </w:t>
      </w:r>
      <w:r>
        <w:rPr>
          <w:rFonts w:ascii="Times New Roman" w:hAnsi="Times New Roman" w:cs="Times New Roman"/>
          <w:bCs/>
          <w:sz w:val="24"/>
          <w:szCs w:val="24"/>
          <w:lang w:val="id-ID"/>
        </w:rPr>
        <w:t>Abbasiyah</w:t>
      </w:r>
      <w:r w:rsidR="00B902BD">
        <w:rPr>
          <w:rFonts w:ascii="Times New Roman" w:hAnsi="Times New Roman" w:cs="Times New Roman"/>
          <w:bCs/>
          <w:sz w:val="24"/>
          <w:szCs w:val="24"/>
          <w:lang w:val="id-ID"/>
        </w:rPr>
        <w:t xml:space="preserve"> di mana beliau hidup saat itu</w:t>
      </w:r>
      <w:r>
        <w:rPr>
          <w:rFonts w:ascii="Times New Roman" w:hAnsi="Times New Roman" w:cs="Times New Roman"/>
          <w:bCs/>
          <w:sz w:val="24"/>
          <w:szCs w:val="24"/>
          <w:lang w:val="id-ID"/>
        </w:rPr>
        <w:t>. Selanjutnya untuk pertama kalinya dalam sejarah  musik Arab, al-Kindi berjaya menghasilkan skala nada musik Arab</w:t>
      </w:r>
      <w:r w:rsidR="002B080E">
        <w:rPr>
          <w:rFonts w:ascii="Times New Roman" w:hAnsi="Times New Roman" w:cs="Times New Roman"/>
          <w:bCs/>
          <w:sz w:val="24"/>
          <w:szCs w:val="24"/>
          <w:lang w:val="id-ID"/>
        </w:rPr>
        <w:t xml:space="preserve"> yang masih digunakan hingga sekarang. </w:t>
      </w:r>
      <w:r w:rsidR="001E7FB8">
        <w:rPr>
          <w:rFonts w:ascii="Times New Roman" w:hAnsi="Times New Roman" w:cs="Times New Roman"/>
          <w:bCs/>
          <w:sz w:val="24"/>
          <w:szCs w:val="24"/>
          <w:lang w:val="id-ID"/>
        </w:rPr>
        <w:t xml:space="preserve">Dengan </w:t>
      </w:r>
      <w:r w:rsidR="001E7FB8">
        <w:rPr>
          <w:rFonts w:ascii="Times New Roman" w:hAnsi="Times New Roman" w:cs="Times New Roman"/>
          <w:bCs/>
          <w:sz w:val="24"/>
          <w:szCs w:val="24"/>
          <w:lang w:val="id-ID"/>
        </w:rPr>
        <w:lastRenderedPageBreak/>
        <w:t>kemampuannya dalam matematika, ia</w:t>
      </w:r>
      <w:r w:rsidR="002B080E">
        <w:rPr>
          <w:rFonts w:ascii="Times New Roman" w:hAnsi="Times New Roman" w:cs="Times New Roman"/>
          <w:bCs/>
          <w:sz w:val="24"/>
          <w:szCs w:val="24"/>
          <w:lang w:val="id-ID"/>
        </w:rPr>
        <w:t xml:space="preserve"> menciptakan skala tersebut dipadukan dengan skala nada musik Yunani yang dihasilkan oleh Pythagoras.</w:t>
      </w:r>
      <w:r w:rsidR="002B080E">
        <w:rPr>
          <w:rStyle w:val="FootnoteReference"/>
          <w:rFonts w:ascii="Times New Roman" w:hAnsi="Times New Roman"/>
          <w:bCs/>
          <w:sz w:val="24"/>
          <w:szCs w:val="24"/>
          <w:lang w:val="id-ID"/>
        </w:rPr>
        <w:footnoteReference w:id="161"/>
      </w:r>
      <w:r w:rsidR="002B080E">
        <w:rPr>
          <w:rFonts w:ascii="Times New Roman" w:hAnsi="Times New Roman" w:cs="Times New Roman"/>
          <w:bCs/>
          <w:sz w:val="24"/>
          <w:szCs w:val="24"/>
          <w:lang w:val="id-ID"/>
        </w:rPr>
        <w:t xml:space="preserve"> Ilmu tentang musik inipun tak lupa belia</w:t>
      </w:r>
      <w:r w:rsidR="00B902BD">
        <w:rPr>
          <w:rFonts w:ascii="Times New Roman" w:hAnsi="Times New Roman" w:cs="Times New Roman"/>
          <w:bCs/>
          <w:sz w:val="24"/>
          <w:szCs w:val="24"/>
          <w:lang w:val="id-ID"/>
        </w:rPr>
        <w:t>u bukukan, hingga jika ditotal b</w:t>
      </w:r>
      <w:r w:rsidR="002B080E">
        <w:rPr>
          <w:rFonts w:ascii="Times New Roman" w:hAnsi="Times New Roman" w:cs="Times New Roman"/>
          <w:bCs/>
          <w:sz w:val="24"/>
          <w:szCs w:val="24"/>
          <w:lang w:val="id-ID"/>
        </w:rPr>
        <w:t xml:space="preserve">uku-buku yang ditulis al-Kindi selama hidupnya mencapai 270 buku. </w:t>
      </w:r>
      <w:r w:rsidR="00AC5D43">
        <w:rPr>
          <w:rFonts w:ascii="Times New Roman" w:hAnsi="Times New Roman" w:cs="Times New Roman"/>
          <w:bCs/>
          <w:sz w:val="24"/>
          <w:szCs w:val="24"/>
          <w:lang w:val="id-ID"/>
        </w:rPr>
        <w:t>Namun sebagian besar dari buku-bukunya itu hilang, kecuali tiga buku tentang musik yang berhasil diselamatkan hingga kini, yaitu Hakikat Pengetahuan Tentang Musik, Tentang Melodi, dan Kitab Utama tentang Komposisi Melodi.</w:t>
      </w:r>
      <w:r w:rsidR="00AC5D43">
        <w:rPr>
          <w:rStyle w:val="FootnoteReference"/>
          <w:rFonts w:ascii="Times New Roman" w:hAnsi="Times New Roman"/>
          <w:bCs/>
          <w:sz w:val="24"/>
          <w:szCs w:val="24"/>
          <w:lang w:val="id-ID"/>
        </w:rPr>
        <w:footnoteReference w:id="162"/>
      </w:r>
      <w:r w:rsidR="0087092C">
        <w:rPr>
          <w:rFonts w:ascii="Times New Roman" w:hAnsi="Times New Roman" w:cs="Times New Roman"/>
          <w:bCs/>
          <w:sz w:val="24"/>
          <w:szCs w:val="24"/>
          <w:lang w:val="id-ID"/>
        </w:rPr>
        <w:t xml:space="preserve"> Dari pengetahuan tentang musik ini al-Farabi, </w:t>
      </w:r>
      <w:r w:rsidR="0087092C">
        <w:rPr>
          <w:rFonts w:ascii="Times New Roman" w:hAnsi="Times New Roman" w:cs="Times New Roman"/>
          <w:bCs/>
          <w:i/>
          <w:iCs/>
          <w:sz w:val="24"/>
          <w:szCs w:val="24"/>
          <w:lang w:val="id-ID"/>
        </w:rPr>
        <w:t>polyma</w:t>
      </w:r>
      <w:r w:rsidR="00AA4CE0">
        <w:rPr>
          <w:rFonts w:ascii="Times New Roman" w:hAnsi="Times New Roman" w:cs="Times New Roman"/>
          <w:bCs/>
          <w:i/>
          <w:iCs/>
          <w:sz w:val="24"/>
          <w:szCs w:val="24"/>
          <w:lang w:val="id-ID"/>
        </w:rPr>
        <w:t>t</w:t>
      </w:r>
      <w:r w:rsidR="0087092C">
        <w:rPr>
          <w:rFonts w:ascii="Times New Roman" w:hAnsi="Times New Roman" w:cs="Times New Roman"/>
          <w:bCs/>
          <w:i/>
          <w:iCs/>
          <w:sz w:val="24"/>
          <w:szCs w:val="24"/>
          <w:lang w:val="id-ID"/>
        </w:rPr>
        <w:t xml:space="preserve">h </w:t>
      </w:r>
      <w:r w:rsidR="0087092C">
        <w:rPr>
          <w:rFonts w:ascii="Times New Roman" w:hAnsi="Times New Roman" w:cs="Times New Roman"/>
          <w:bCs/>
          <w:sz w:val="24"/>
          <w:szCs w:val="24"/>
          <w:lang w:val="id-ID"/>
        </w:rPr>
        <w:t>Islam setelahnya meneliti dan menciptakan berbagai alat musik yang sebelumnya tidak dikenal, seperti piano. Dia juga menemukan hubungan matematis antara tinggi tiap nada dan hubungan r</w:t>
      </w:r>
      <w:r w:rsidR="00D33701">
        <w:rPr>
          <w:rFonts w:ascii="Times New Roman" w:hAnsi="Times New Roman" w:cs="Times New Roman"/>
          <w:bCs/>
          <w:sz w:val="24"/>
          <w:szCs w:val="24"/>
          <w:lang w:val="id-ID"/>
        </w:rPr>
        <w:t>itme dengan kejiwaan seseorang.</w:t>
      </w:r>
      <w:r w:rsidR="00D33701">
        <w:rPr>
          <w:rStyle w:val="FootnoteReference"/>
          <w:rFonts w:ascii="Times New Roman" w:hAnsi="Times New Roman"/>
          <w:bCs/>
          <w:sz w:val="24"/>
          <w:szCs w:val="24"/>
          <w:lang w:val="id-ID"/>
        </w:rPr>
        <w:footnoteReference w:id="163"/>
      </w:r>
    </w:p>
    <w:p w:rsidR="00D5611E" w:rsidRDefault="00154310" w:rsidP="001E7FB8">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Tidak hanya itu, </w:t>
      </w:r>
      <w:r w:rsidR="001E7FB8">
        <w:rPr>
          <w:rFonts w:ascii="Times New Roman" w:hAnsi="Times New Roman" w:cs="Times New Roman"/>
          <w:bCs/>
          <w:sz w:val="24"/>
          <w:szCs w:val="24"/>
          <w:lang w:val="id-ID"/>
        </w:rPr>
        <w:t>berkat matematikanya pula al-Kindi juga merintis</w:t>
      </w:r>
      <w:r>
        <w:rPr>
          <w:rFonts w:ascii="Times New Roman" w:hAnsi="Times New Roman" w:cs="Times New Roman"/>
          <w:bCs/>
          <w:sz w:val="24"/>
          <w:szCs w:val="24"/>
          <w:lang w:val="id-ID"/>
        </w:rPr>
        <w:t xml:space="preserve"> analisis kriptologi, yaitu ilmu persandian suatu teks sehingga hanya dapat dimengerti bila diketahui kuncinya. Persandian mutlak diperlukan agar suatu</w:t>
      </w:r>
      <w:r w:rsidR="00690141">
        <w:rPr>
          <w:rFonts w:ascii="Times New Roman" w:hAnsi="Times New Roman" w:cs="Times New Roman"/>
          <w:bCs/>
          <w:sz w:val="24"/>
          <w:szCs w:val="24"/>
          <w:lang w:val="id-ID"/>
        </w:rPr>
        <w:t xml:space="preserve"> teks yang dikirim melalui jalur komunikasi tidak diketahui atau digunakan orang yang tidak berhak. Aplikasinya mencakup perlindungan data ATM atau kartu kredit, hingga agar ponsel kita tidak disadap. Semua teknik dasar al-Kindi masih dipakai hingga kini, termasuk di salah satu badan intelejen Amerika yaitu </w:t>
      </w:r>
      <w:r w:rsidR="00690141">
        <w:rPr>
          <w:rFonts w:ascii="Times New Roman" w:hAnsi="Times New Roman" w:cs="Times New Roman"/>
          <w:bCs/>
          <w:i/>
          <w:iCs/>
          <w:sz w:val="24"/>
          <w:szCs w:val="24"/>
          <w:lang w:val="id-ID"/>
        </w:rPr>
        <w:t>National Security Agency (NSA)</w:t>
      </w:r>
      <w:r w:rsidR="00690141">
        <w:rPr>
          <w:rFonts w:ascii="Times New Roman" w:hAnsi="Times New Roman" w:cs="Times New Roman"/>
          <w:bCs/>
          <w:sz w:val="24"/>
          <w:szCs w:val="24"/>
          <w:lang w:val="id-ID"/>
        </w:rPr>
        <w:t xml:space="preserve"> yang mempekerjakan ribuan matematiawan untuk mengurai t</w:t>
      </w:r>
      <w:r w:rsidR="00A47F68">
        <w:rPr>
          <w:rFonts w:ascii="Times New Roman" w:hAnsi="Times New Roman" w:cs="Times New Roman"/>
          <w:bCs/>
          <w:sz w:val="24"/>
          <w:szCs w:val="24"/>
          <w:lang w:val="id-ID"/>
        </w:rPr>
        <w:t xml:space="preserve">eks-teks bersandi yang ada di internet. </w:t>
      </w:r>
      <w:r w:rsidR="00A47F68">
        <w:rPr>
          <w:rFonts w:ascii="Times New Roman" w:hAnsi="Times New Roman" w:cs="Times New Roman"/>
          <w:bCs/>
          <w:sz w:val="24"/>
          <w:szCs w:val="24"/>
          <w:lang w:val="id-ID"/>
        </w:rPr>
        <w:lastRenderedPageBreak/>
        <w:t xml:space="preserve">Dalam buku </w:t>
      </w:r>
      <w:r w:rsidR="00FE42FF">
        <w:rPr>
          <w:rFonts w:ascii="Times New Roman" w:hAnsi="Times New Roman" w:cs="Times New Roman"/>
          <w:bCs/>
          <w:i/>
          <w:iCs/>
          <w:sz w:val="24"/>
          <w:szCs w:val="24"/>
          <w:lang w:val="id-ID"/>
        </w:rPr>
        <w:t>A Manus</w:t>
      </w:r>
      <w:r w:rsidR="00A47F68">
        <w:rPr>
          <w:rFonts w:ascii="Times New Roman" w:hAnsi="Times New Roman" w:cs="Times New Roman"/>
          <w:bCs/>
          <w:i/>
          <w:iCs/>
          <w:sz w:val="24"/>
          <w:szCs w:val="24"/>
          <w:lang w:val="id-ID"/>
        </w:rPr>
        <w:t>cript on Deciphering Cryptographic Messages</w:t>
      </w:r>
      <w:r w:rsidR="00A47F68">
        <w:rPr>
          <w:rFonts w:ascii="Times New Roman" w:hAnsi="Times New Roman" w:cs="Times New Roman"/>
          <w:bCs/>
          <w:sz w:val="24"/>
          <w:szCs w:val="24"/>
          <w:lang w:val="id-ID"/>
        </w:rPr>
        <w:t xml:space="preserve"> ditunjukkan bagaimana al-Kindi mengurai suatu teks tersandi dengan analisis frekuensi.</w:t>
      </w:r>
      <w:r w:rsidR="00A7045F">
        <w:rPr>
          <w:rFonts w:ascii="Times New Roman" w:hAnsi="Times New Roman" w:cs="Times New Roman"/>
          <w:bCs/>
          <w:sz w:val="24"/>
          <w:szCs w:val="24"/>
          <w:lang w:val="id-ID"/>
        </w:rPr>
        <w:t xml:space="preserve"> Lewat buku tersebut, ia memperkenalkan penggunaan metode statistika untuk memecahkan kode rahasia.</w:t>
      </w:r>
      <w:r w:rsidR="00A47F68">
        <w:rPr>
          <w:rStyle w:val="FootnoteReference"/>
          <w:rFonts w:ascii="Times New Roman" w:hAnsi="Times New Roman"/>
          <w:bCs/>
          <w:sz w:val="24"/>
          <w:szCs w:val="24"/>
          <w:lang w:val="id-ID"/>
        </w:rPr>
        <w:footnoteReference w:id="164"/>
      </w:r>
    </w:p>
    <w:p w:rsidR="00A47F68" w:rsidRPr="00A47F68" w:rsidRDefault="00A47F68"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Karena </w:t>
      </w:r>
      <w:r w:rsidR="00D9082D">
        <w:rPr>
          <w:rFonts w:ascii="Times New Roman" w:hAnsi="Times New Roman" w:cs="Times New Roman"/>
          <w:bCs/>
          <w:sz w:val="24"/>
          <w:szCs w:val="24"/>
          <w:lang w:val="id-ID"/>
        </w:rPr>
        <w:t>kemampuannya</w:t>
      </w:r>
      <w:r w:rsidR="001A7EC3">
        <w:rPr>
          <w:rFonts w:ascii="Times New Roman" w:hAnsi="Times New Roman" w:cs="Times New Roman"/>
          <w:bCs/>
          <w:sz w:val="24"/>
          <w:szCs w:val="24"/>
          <w:lang w:val="id-ID"/>
        </w:rPr>
        <w:t xml:space="preserve"> dalam matematika juga, al-Kindi berhasil memberikan kontribusi besar dalam bidang geometri bola, bidang yang sangat mendukung dalam studi astronomi. Bersama al-Khawarizmi dan Banu Musa bersaudara, ia diberi tugas </w:t>
      </w:r>
      <w:r w:rsidR="00552ACB">
        <w:rPr>
          <w:rFonts w:ascii="Times New Roman" w:hAnsi="Times New Roman" w:cs="Times New Roman"/>
          <w:bCs/>
          <w:sz w:val="24"/>
          <w:szCs w:val="24"/>
          <w:lang w:val="id-ID"/>
        </w:rPr>
        <w:t>menerjemahkan karya-karya filosof Yunani dalam bahasa Arab oleh Khalifah al-Ma’mun.</w:t>
      </w:r>
      <w:r w:rsidR="00552ACB">
        <w:rPr>
          <w:rStyle w:val="FootnoteReference"/>
          <w:rFonts w:ascii="Times New Roman" w:hAnsi="Times New Roman"/>
          <w:bCs/>
          <w:sz w:val="24"/>
          <w:szCs w:val="24"/>
          <w:lang w:val="id-ID"/>
        </w:rPr>
        <w:footnoteReference w:id="165"/>
      </w:r>
      <w:r w:rsidR="00552ACB">
        <w:rPr>
          <w:rFonts w:ascii="Times New Roman" w:hAnsi="Times New Roman" w:cs="Times New Roman"/>
          <w:bCs/>
          <w:sz w:val="24"/>
          <w:szCs w:val="24"/>
          <w:lang w:val="id-ID"/>
        </w:rPr>
        <w:t xml:space="preserve"> Hingga akhirnya al-Kindi wafat pada tahun 877 M.</w:t>
      </w:r>
      <w:r w:rsidR="00552ACB">
        <w:rPr>
          <w:rStyle w:val="FootnoteReference"/>
          <w:rFonts w:ascii="Times New Roman" w:hAnsi="Times New Roman"/>
          <w:bCs/>
          <w:sz w:val="24"/>
          <w:szCs w:val="24"/>
          <w:lang w:val="id-ID"/>
        </w:rPr>
        <w:footnoteReference w:id="166"/>
      </w:r>
    </w:p>
    <w:p w:rsidR="00CF46B9" w:rsidRPr="009E176A" w:rsidRDefault="00CF46B9" w:rsidP="004B11AD">
      <w:pPr>
        <w:spacing w:after="0" w:line="360" w:lineRule="auto"/>
        <w:ind w:left="720" w:firstLine="698"/>
        <w:jc w:val="both"/>
        <w:rPr>
          <w:rFonts w:ascii="Times New Roman" w:hAnsi="Times New Roman" w:cs="Times New Roman"/>
          <w:bCs/>
          <w:sz w:val="24"/>
          <w:szCs w:val="24"/>
          <w:lang w:val="id-ID"/>
        </w:rPr>
      </w:pPr>
    </w:p>
    <w:p w:rsidR="00BE621D" w:rsidRDefault="00297E2A" w:rsidP="00EC7DFA">
      <w:pPr>
        <w:numPr>
          <w:ilvl w:val="3"/>
          <w:numId w:val="3"/>
        </w:numPr>
        <w:spacing w:after="0" w:line="480" w:lineRule="auto"/>
        <w:ind w:left="851" w:hanging="425"/>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BE621D" w:rsidRPr="00E74B59">
        <w:rPr>
          <w:rFonts w:ascii="Times New Roman" w:hAnsi="Times New Roman" w:cs="Times New Roman"/>
          <w:b/>
          <w:sz w:val="24"/>
          <w:szCs w:val="24"/>
          <w:lang w:val="id-ID"/>
        </w:rPr>
        <w:t>Tsabit bin Qurrah</w:t>
      </w:r>
      <w:r w:rsidR="00FC67C6">
        <w:rPr>
          <w:rFonts w:ascii="Times New Roman" w:hAnsi="Times New Roman" w:cs="Times New Roman"/>
          <w:b/>
          <w:sz w:val="24"/>
          <w:szCs w:val="24"/>
          <w:lang w:val="id-ID"/>
        </w:rPr>
        <w:t xml:space="preserve"> (833</w:t>
      </w:r>
      <w:r w:rsidR="00DB65AF">
        <w:rPr>
          <w:rFonts w:ascii="Times New Roman" w:hAnsi="Times New Roman" w:cs="Times New Roman"/>
          <w:b/>
          <w:sz w:val="24"/>
          <w:szCs w:val="24"/>
          <w:lang w:val="id-ID"/>
        </w:rPr>
        <w:t>-911</w:t>
      </w:r>
      <w:r w:rsidR="00FC67C6">
        <w:rPr>
          <w:rFonts w:ascii="Times New Roman" w:hAnsi="Times New Roman" w:cs="Times New Roman"/>
          <w:b/>
          <w:sz w:val="24"/>
          <w:szCs w:val="24"/>
          <w:lang w:val="id-ID"/>
        </w:rPr>
        <w:t xml:space="preserve"> M);</w:t>
      </w:r>
      <w:r w:rsidR="0063578E">
        <w:rPr>
          <w:rFonts w:ascii="Times New Roman" w:hAnsi="Times New Roman" w:cs="Times New Roman"/>
          <w:b/>
          <w:sz w:val="24"/>
          <w:szCs w:val="24"/>
          <w:lang w:val="id-ID"/>
        </w:rPr>
        <w:t xml:space="preserve"> </w:t>
      </w:r>
      <w:r w:rsidR="006A7777">
        <w:rPr>
          <w:rFonts w:ascii="Times New Roman" w:hAnsi="Times New Roman" w:cs="Times New Roman"/>
          <w:b/>
          <w:sz w:val="24"/>
          <w:szCs w:val="24"/>
          <w:lang w:val="id-ID"/>
        </w:rPr>
        <w:t xml:space="preserve">Pengembang Persamaan Geometri, </w:t>
      </w:r>
      <w:r w:rsidR="0063578E">
        <w:rPr>
          <w:rFonts w:ascii="Times New Roman" w:hAnsi="Times New Roman" w:cs="Times New Roman"/>
          <w:b/>
          <w:sz w:val="24"/>
          <w:szCs w:val="24"/>
          <w:lang w:val="id-ID"/>
        </w:rPr>
        <w:t>Pengukur Luas Bumi dan Penemu Jam Matahari</w:t>
      </w:r>
    </w:p>
    <w:p w:rsidR="00BE621D" w:rsidRDefault="00BE621D"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Tsabit bin Qurrah lahir pada tahun 833 di Haran, Mesopotamia. Ia dikenal sebagai ahli geometri terbesar pada masa itu. Ia merupakan salah satu penerus karya al-Khawarizmi. Beberapa karyanya diterjemahkan dalam bahasa Arab dan Latin, khususnya karya tentang Kerucut Apollonius. Tsabit juga pernah menerjemahkan sejumlah karya ilmuwan Yunani, seperti Euclied, </w:t>
      </w:r>
      <w:r w:rsidR="00F15F10">
        <w:rPr>
          <w:rFonts w:ascii="Times New Roman" w:hAnsi="Times New Roman" w:cs="Times New Roman"/>
          <w:bCs/>
          <w:sz w:val="24"/>
          <w:szCs w:val="24"/>
          <w:lang w:val="id-ID"/>
        </w:rPr>
        <w:t>Archimedes, dan Ptolomeus.</w:t>
      </w:r>
      <w:r w:rsidR="003A79B9">
        <w:rPr>
          <w:rStyle w:val="FootnoteReference"/>
          <w:rFonts w:ascii="Times New Roman" w:hAnsi="Times New Roman"/>
          <w:bCs/>
          <w:sz w:val="24"/>
          <w:szCs w:val="24"/>
          <w:lang w:val="id-ID"/>
        </w:rPr>
        <w:footnoteReference w:id="167"/>
      </w:r>
    </w:p>
    <w:p w:rsidR="00F15F10" w:rsidRDefault="003A79B9"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 xml:space="preserve">Karya orisinil Archimedes yang diterjemahkan oleh Tsabit dalam bentuk manuskrip berbahasa Arab ditemukan di Kairo dan kemudian disebarkan pada masyarakat Barat. Pada tahun 1929 buku tersebut diterjemahkan ke dalam bahasa Jerman. Sedangkan karya Euclides yang diterjemahkan oleh Tsabit adalah </w:t>
      </w:r>
      <w:r>
        <w:rPr>
          <w:rFonts w:ascii="Times New Roman" w:hAnsi="Times New Roman" w:cs="Times New Roman"/>
          <w:bCs/>
          <w:i/>
          <w:iCs/>
          <w:sz w:val="24"/>
          <w:szCs w:val="24"/>
          <w:lang w:val="id-ID"/>
        </w:rPr>
        <w:t>On the Promises of Euclid; on the proposition of Euclid</w:t>
      </w:r>
      <w:r>
        <w:rPr>
          <w:rFonts w:ascii="Times New Roman" w:hAnsi="Times New Roman" w:cs="Times New Roman"/>
          <w:bCs/>
          <w:sz w:val="24"/>
          <w:szCs w:val="24"/>
          <w:lang w:val="id-ID"/>
        </w:rPr>
        <w:t xml:space="preserve">, </w:t>
      </w:r>
      <w:r w:rsidR="00647C38">
        <w:rPr>
          <w:rFonts w:ascii="Times New Roman" w:hAnsi="Times New Roman" w:cs="Times New Roman"/>
          <w:bCs/>
          <w:sz w:val="24"/>
          <w:szCs w:val="24"/>
          <w:lang w:val="id-ID"/>
        </w:rPr>
        <w:t xml:space="preserve">buku geometri  </w:t>
      </w:r>
      <w:r w:rsidR="00647C38">
        <w:rPr>
          <w:rFonts w:ascii="Times New Roman" w:hAnsi="Times New Roman" w:cs="Times New Roman"/>
          <w:bCs/>
          <w:i/>
          <w:iCs/>
          <w:sz w:val="24"/>
          <w:szCs w:val="24"/>
          <w:lang w:val="id-ID"/>
        </w:rPr>
        <w:t>Intruduction to the Book of Euclid, s</w:t>
      </w:r>
      <w:r>
        <w:rPr>
          <w:rFonts w:ascii="Times New Roman" w:hAnsi="Times New Roman" w:cs="Times New Roman"/>
          <w:bCs/>
          <w:sz w:val="24"/>
          <w:szCs w:val="24"/>
          <w:lang w:val="id-ID"/>
        </w:rPr>
        <w:t>elain</w:t>
      </w:r>
      <w:r w:rsidR="00647C38">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itu juga buku tentang dalil-dalil dan pertanyaan-pertanyaan yang muncul bila dua garis lurus dipotong oleh satu garis.</w:t>
      </w:r>
      <w:r w:rsidR="00647C38">
        <w:rPr>
          <w:rFonts w:ascii="Times New Roman" w:hAnsi="Times New Roman" w:cs="Times New Roman"/>
          <w:bCs/>
          <w:sz w:val="24"/>
          <w:szCs w:val="24"/>
          <w:lang w:val="id-ID"/>
        </w:rPr>
        <w:t xml:space="preserve"> Ada pula buku </w:t>
      </w:r>
      <w:r w:rsidR="00647C38">
        <w:rPr>
          <w:rFonts w:ascii="Times New Roman" w:hAnsi="Times New Roman" w:cs="Times New Roman"/>
          <w:bCs/>
          <w:i/>
          <w:iCs/>
          <w:sz w:val="24"/>
          <w:szCs w:val="24"/>
          <w:lang w:val="id-ID"/>
        </w:rPr>
        <w:t xml:space="preserve">Element </w:t>
      </w:r>
      <w:r w:rsidR="00647C38">
        <w:rPr>
          <w:rFonts w:ascii="Times New Roman" w:hAnsi="Times New Roman" w:cs="Times New Roman"/>
          <w:bCs/>
          <w:sz w:val="24"/>
          <w:szCs w:val="24"/>
          <w:lang w:val="id-ID"/>
        </w:rPr>
        <w:t>karya Euclid yang merupakan titik awal dari berkembangnya studi geometri di antara para ilmuwan muslim setelah diterjemahkan oleh Tsabit.</w:t>
      </w:r>
      <w:r w:rsidR="00454F3C">
        <w:rPr>
          <w:rStyle w:val="FootnoteReference"/>
          <w:rFonts w:ascii="Times New Roman" w:hAnsi="Times New Roman"/>
          <w:bCs/>
          <w:sz w:val="24"/>
          <w:szCs w:val="24"/>
          <w:lang w:val="id-ID"/>
        </w:rPr>
        <w:footnoteReference w:id="168"/>
      </w:r>
    </w:p>
    <w:p w:rsidR="00647C38" w:rsidRDefault="00647C38"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Tsabit bin Qurrah pun tidak ketinggalan dengan mengembangkan dalil-dalil baru serta mendalami masalah bilangan-bilangan irrasional. Dengan metode geometr</w:t>
      </w:r>
      <w:r w:rsidR="0063578E">
        <w:rPr>
          <w:rFonts w:ascii="Times New Roman" w:hAnsi="Times New Roman" w:cs="Times New Roman"/>
          <w:bCs/>
          <w:sz w:val="24"/>
          <w:szCs w:val="24"/>
          <w:lang w:val="id-ID"/>
        </w:rPr>
        <w:t>i</w:t>
      </w:r>
      <w:r>
        <w:rPr>
          <w:rFonts w:ascii="Times New Roman" w:hAnsi="Times New Roman" w:cs="Times New Roman"/>
          <w:bCs/>
          <w:sz w:val="24"/>
          <w:szCs w:val="24"/>
          <w:lang w:val="id-ID"/>
        </w:rPr>
        <w:t>, ia mampu memecahkan soal khusus persamaan pangkat tiga. Persamaan-persamaan geometri yang dikembangkan oleh Tsabit mendapatkan perhatian besar di kalangan ilmuwan muslim. Para ahli matematika menganggap penyelesaian yang dibuat Tsabit tergolong kreatif</w:t>
      </w:r>
      <w:r w:rsidR="00454F3C">
        <w:rPr>
          <w:rFonts w:ascii="Times New Roman" w:hAnsi="Times New Roman" w:cs="Times New Roman"/>
          <w:bCs/>
          <w:sz w:val="24"/>
          <w:szCs w:val="24"/>
          <w:lang w:val="id-ID"/>
        </w:rPr>
        <w:t>, karena buku-buku yang diterjemahkannya dapat ia kuasai sepenuhnya, dan dikembangkan olehnya.</w:t>
      </w:r>
      <w:r w:rsidR="00454F3C">
        <w:rPr>
          <w:rStyle w:val="FootnoteReference"/>
          <w:rFonts w:ascii="Times New Roman" w:hAnsi="Times New Roman"/>
          <w:bCs/>
          <w:sz w:val="24"/>
          <w:szCs w:val="24"/>
          <w:lang w:val="id-ID"/>
        </w:rPr>
        <w:footnoteReference w:id="169"/>
      </w:r>
    </w:p>
    <w:p w:rsidR="00454F3C" w:rsidRDefault="00454F3C" w:rsidP="00FE42FF">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Di masa hidupnya Tsabit bin Qurrah pernah menulis menulis persamaan-persamaan k</w:t>
      </w:r>
      <w:r w:rsidR="00FE42FF">
        <w:rPr>
          <w:rFonts w:ascii="Times New Roman" w:hAnsi="Times New Roman" w:cs="Times New Roman"/>
          <w:bCs/>
          <w:sz w:val="24"/>
          <w:szCs w:val="24"/>
          <w:lang w:val="id-ID"/>
        </w:rPr>
        <w:t>ua</w:t>
      </w:r>
      <w:r>
        <w:rPr>
          <w:rFonts w:ascii="Times New Roman" w:hAnsi="Times New Roman" w:cs="Times New Roman"/>
          <w:bCs/>
          <w:sz w:val="24"/>
          <w:szCs w:val="24"/>
          <w:lang w:val="id-ID"/>
        </w:rPr>
        <w:t xml:space="preserve">drat (pangkat 2), persamaan kubik (pangkat 3), </w:t>
      </w:r>
      <w:r>
        <w:rPr>
          <w:rFonts w:ascii="Times New Roman" w:hAnsi="Times New Roman" w:cs="Times New Roman"/>
          <w:bCs/>
          <w:sz w:val="24"/>
          <w:szCs w:val="24"/>
          <w:lang w:val="id-ID"/>
        </w:rPr>
        <w:lastRenderedPageBreak/>
        <w:t>serta menggunakan pendalaman-pendalaman yang mendahului perkembangan kalkulus in</w:t>
      </w:r>
      <w:r w:rsidR="00FE42FF">
        <w:rPr>
          <w:rFonts w:ascii="Times New Roman" w:hAnsi="Times New Roman" w:cs="Times New Roman"/>
          <w:bCs/>
          <w:sz w:val="24"/>
          <w:szCs w:val="24"/>
          <w:lang w:val="id-ID"/>
        </w:rPr>
        <w:t>t</w:t>
      </w:r>
      <w:r>
        <w:rPr>
          <w:rFonts w:ascii="Times New Roman" w:hAnsi="Times New Roman" w:cs="Times New Roman"/>
          <w:bCs/>
          <w:sz w:val="24"/>
          <w:szCs w:val="24"/>
          <w:lang w:val="id-ID"/>
        </w:rPr>
        <w:t xml:space="preserve">egral. Lebih lanjut, ia juga menggeluti studi mengenai bentuk parabola dan mengembangkannya. Dalam bukunya yang sudah diterjemahkan oleh Barat’ </w:t>
      </w:r>
      <w:r>
        <w:rPr>
          <w:rFonts w:ascii="Times New Roman" w:hAnsi="Times New Roman" w:cs="Times New Roman"/>
          <w:bCs/>
          <w:i/>
          <w:iCs/>
          <w:sz w:val="24"/>
          <w:szCs w:val="24"/>
          <w:lang w:val="id-ID"/>
        </w:rPr>
        <w:t xml:space="preserve">Quadrature of Parabola, </w:t>
      </w:r>
      <w:r>
        <w:rPr>
          <w:rFonts w:ascii="Times New Roman" w:hAnsi="Times New Roman" w:cs="Times New Roman"/>
          <w:bCs/>
          <w:sz w:val="24"/>
          <w:szCs w:val="24"/>
          <w:lang w:val="id-ID"/>
        </w:rPr>
        <w:t>ia bahkan sudah menggu</w:t>
      </w:r>
      <w:r w:rsidR="00FE42FF">
        <w:rPr>
          <w:rFonts w:ascii="Times New Roman" w:hAnsi="Times New Roman" w:cs="Times New Roman"/>
          <w:bCs/>
          <w:sz w:val="24"/>
          <w:szCs w:val="24"/>
          <w:lang w:val="id-ID"/>
        </w:rPr>
        <w:t>na</w:t>
      </w:r>
      <w:r>
        <w:rPr>
          <w:rFonts w:ascii="Times New Roman" w:hAnsi="Times New Roman" w:cs="Times New Roman"/>
          <w:bCs/>
          <w:sz w:val="24"/>
          <w:szCs w:val="24"/>
          <w:lang w:val="id-ID"/>
        </w:rPr>
        <w:t>kan hitungan-hitungan integral untuk mendapatkan luas sebu</w:t>
      </w:r>
      <w:r w:rsidR="0006719E">
        <w:rPr>
          <w:rFonts w:ascii="Times New Roman" w:hAnsi="Times New Roman" w:cs="Times New Roman"/>
          <w:bCs/>
          <w:sz w:val="24"/>
          <w:szCs w:val="24"/>
          <w:lang w:val="id-ID"/>
        </w:rPr>
        <w:t>ah bidang dari sebuah parabola.</w:t>
      </w:r>
      <w:r w:rsidR="0006719E">
        <w:rPr>
          <w:rStyle w:val="FootnoteReference"/>
          <w:rFonts w:ascii="Times New Roman" w:hAnsi="Times New Roman"/>
          <w:bCs/>
          <w:sz w:val="24"/>
          <w:szCs w:val="24"/>
          <w:lang w:val="id-ID"/>
        </w:rPr>
        <w:footnoteReference w:id="170"/>
      </w:r>
    </w:p>
    <w:p w:rsidR="0006719E" w:rsidRDefault="0006719E"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Di samping terkena</w:t>
      </w:r>
      <w:r w:rsidR="00FE42FF">
        <w:rPr>
          <w:rFonts w:ascii="Times New Roman" w:hAnsi="Times New Roman" w:cs="Times New Roman"/>
          <w:bCs/>
          <w:sz w:val="24"/>
          <w:szCs w:val="24"/>
          <w:lang w:val="id-ID"/>
        </w:rPr>
        <w:t>l</w:t>
      </w:r>
      <w:r>
        <w:rPr>
          <w:rFonts w:ascii="Times New Roman" w:hAnsi="Times New Roman" w:cs="Times New Roman"/>
          <w:bCs/>
          <w:sz w:val="24"/>
          <w:szCs w:val="24"/>
          <w:lang w:val="id-ID"/>
        </w:rPr>
        <w:t xml:space="preserve"> jenius dalam </w:t>
      </w:r>
      <w:r w:rsidR="00FE42FF">
        <w:rPr>
          <w:rFonts w:ascii="Times New Roman" w:hAnsi="Times New Roman" w:cs="Times New Roman"/>
          <w:bCs/>
          <w:sz w:val="24"/>
          <w:szCs w:val="24"/>
          <w:lang w:val="id-ID"/>
        </w:rPr>
        <w:t>b</w:t>
      </w:r>
      <w:r>
        <w:rPr>
          <w:rFonts w:ascii="Times New Roman" w:hAnsi="Times New Roman" w:cs="Times New Roman"/>
          <w:bCs/>
          <w:sz w:val="24"/>
          <w:szCs w:val="24"/>
          <w:lang w:val="id-ID"/>
        </w:rPr>
        <w:t xml:space="preserve">idang matematika, ia juga adalah seorang ahli dalam bidang astronomi. Tsabit bekerja di pusat penelitian astronomi yang didirikan oleh Khalifah al-Ma’mun di Baghdad, di mana ia meneliti gerakan bintang-bintang yang disebut dengan </w:t>
      </w:r>
      <w:r>
        <w:rPr>
          <w:rFonts w:ascii="Times New Roman" w:hAnsi="Times New Roman" w:cs="Times New Roman"/>
          <w:bCs/>
          <w:i/>
          <w:iCs/>
          <w:sz w:val="24"/>
          <w:szCs w:val="24"/>
          <w:lang w:val="id-ID"/>
        </w:rPr>
        <w:t>Hizzatul I’tidalain</w:t>
      </w:r>
      <w:r>
        <w:rPr>
          <w:rFonts w:ascii="Times New Roman" w:hAnsi="Times New Roman" w:cs="Times New Roman"/>
          <w:bCs/>
          <w:sz w:val="24"/>
          <w:szCs w:val="24"/>
          <w:lang w:val="id-ID"/>
        </w:rPr>
        <w:t xml:space="preserve">. Menurut Tsabit, gerakan planet-planet tersebut turut mempengaruhi gelombang bumi yang terjadi setiap 26 tahun sekali. Karya Tsabit yang terkenal sudah diterjemahkan ke dalam bahasa Inggris dengan judul </w:t>
      </w:r>
      <w:r>
        <w:rPr>
          <w:rFonts w:ascii="Times New Roman" w:hAnsi="Times New Roman" w:cs="Times New Roman"/>
          <w:bCs/>
          <w:i/>
          <w:iCs/>
          <w:sz w:val="24"/>
          <w:szCs w:val="24"/>
          <w:lang w:val="id-ID"/>
        </w:rPr>
        <w:t>Concerning the Motion of the Enighth Sphere.</w:t>
      </w:r>
      <w:r>
        <w:rPr>
          <w:rFonts w:ascii="Times New Roman" w:hAnsi="Times New Roman" w:cs="Times New Roman"/>
          <w:bCs/>
          <w:sz w:val="24"/>
          <w:szCs w:val="24"/>
          <w:lang w:val="id-ID"/>
        </w:rPr>
        <w:t xml:space="preserve"> Selain itu, sang ilmuwan juga menuliskan beberapa hasil pengamatannya tentang matahari.</w:t>
      </w:r>
      <w:r w:rsidR="00FB5DA8">
        <w:rPr>
          <w:rStyle w:val="FootnoteReference"/>
          <w:rFonts w:ascii="Times New Roman" w:hAnsi="Times New Roman"/>
          <w:bCs/>
          <w:sz w:val="24"/>
          <w:szCs w:val="24"/>
          <w:lang w:val="id-ID"/>
        </w:rPr>
        <w:footnoteReference w:id="171"/>
      </w:r>
    </w:p>
    <w:p w:rsidR="004B11AD" w:rsidRDefault="00FB5DA8" w:rsidP="00FE42FF">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Tsabit juga pernah memimpin sebuah penelitian pada masa pemerintahan Khalifah Harun ar-Rasyid. Tsabit </w:t>
      </w:r>
      <w:r w:rsidRPr="00E51658">
        <w:rPr>
          <w:rFonts w:ascii="Times New Roman" w:hAnsi="Times New Roman" w:cs="Times New Roman"/>
          <w:bCs/>
          <w:sz w:val="24"/>
          <w:szCs w:val="24"/>
          <w:lang w:val="id-ID"/>
        </w:rPr>
        <w:t>berupaya mengukur luas bumi dengan menggunakan garis bujur  dan garis lintang secara teliti. Penemuan Tsabit tersebut memberikan inspirasi pada para pelaut</w:t>
      </w:r>
      <w:r>
        <w:rPr>
          <w:rFonts w:ascii="Times New Roman" w:hAnsi="Times New Roman" w:cs="Times New Roman"/>
          <w:bCs/>
          <w:sz w:val="24"/>
          <w:szCs w:val="24"/>
          <w:lang w:val="id-ID"/>
        </w:rPr>
        <w:t xml:space="preserve">, seperti Colombus, untuk melakukan pelayaran keliling dunia yang dimulai dari Laut </w:t>
      </w:r>
      <w:r>
        <w:rPr>
          <w:rFonts w:ascii="Times New Roman" w:hAnsi="Times New Roman" w:cs="Times New Roman"/>
          <w:bCs/>
          <w:sz w:val="24"/>
          <w:szCs w:val="24"/>
          <w:lang w:val="id-ID"/>
        </w:rPr>
        <w:lastRenderedPageBreak/>
        <w:t xml:space="preserve">Atlantik. Penemuan penting Tsabit yang lain adalah </w:t>
      </w:r>
      <w:r w:rsidRPr="00E51658">
        <w:rPr>
          <w:rFonts w:ascii="Times New Roman" w:hAnsi="Times New Roman" w:cs="Times New Roman"/>
          <w:bCs/>
          <w:sz w:val="24"/>
          <w:szCs w:val="24"/>
          <w:lang w:val="id-ID"/>
        </w:rPr>
        <w:t>jam matahari.</w:t>
      </w:r>
      <w:r>
        <w:rPr>
          <w:rFonts w:ascii="Times New Roman" w:hAnsi="Times New Roman" w:cs="Times New Roman"/>
          <w:bCs/>
          <w:sz w:val="24"/>
          <w:szCs w:val="24"/>
          <w:lang w:val="id-ID"/>
        </w:rPr>
        <w:t xml:space="preserve"> Jam ini menggunakan sinar matahari untuk menghitung peredaran waktu dan menentukan waktu shalat. Tsabit juga membuat kalender tahunan berdasarkan sistem matahari.</w:t>
      </w:r>
      <w:r>
        <w:rPr>
          <w:rStyle w:val="FootnoteReference"/>
          <w:rFonts w:ascii="Times New Roman" w:hAnsi="Times New Roman"/>
          <w:bCs/>
          <w:sz w:val="24"/>
          <w:szCs w:val="24"/>
          <w:lang w:val="id-ID"/>
        </w:rPr>
        <w:footnoteReference w:id="172"/>
      </w:r>
      <w:r w:rsidR="00FE42FF">
        <w:rPr>
          <w:rFonts w:ascii="Times New Roman" w:hAnsi="Times New Roman" w:cs="Times New Roman"/>
          <w:bCs/>
          <w:sz w:val="24"/>
          <w:szCs w:val="24"/>
          <w:lang w:val="id-ID"/>
        </w:rPr>
        <w:t xml:space="preserve"> </w:t>
      </w:r>
      <w:r w:rsidR="005B779F">
        <w:rPr>
          <w:rFonts w:ascii="Times New Roman" w:hAnsi="Times New Roman" w:cs="Times New Roman"/>
          <w:bCs/>
          <w:sz w:val="24"/>
          <w:szCs w:val="24"/>
          <w:lang w:val="id-ID"/>
        </w:rPr>
        <w:t>Tsabit bin Qurrah meninggal dunia pada tahun 911 di Baghdad.</w:t>
      </w:r>
      <w:r w:rsidR="005B779F">
        <w:rPr>
          <w:rStyle w:val="FootnoteReference"/>
          <w:rFonts w:ascii="Times New Roman" w:hAnsi="Times New Roman"/>
          <w:bCs/>
          <w:sz w:val="24"/>
          <w:szCs w:val="24"/>
          <w:lang w:val="id-ID"/>
        </w:rPr>
        <w:footnoteReference w:id="173"/>
      </w:r>
    </w:p>
    <w:p w:rsidR="004B11AD" w:rsidRPr="0006719E" w:rsidRDefault="004B11AD" w:rsidP="004B11AD">
      <w:pPr>
        <w:spacing w:after="0" w:line="360" w:lineRule="auto"/>
        <w:ind w:left="709" w:firstLine="709"/>
        <w:jc w:val="both"/>
        <w:rPr>
          <w:rFonts w:ascii="Times New Roman" w:hAnsi="Times New Roman" w:cs="Times New Roman"/>
          <w:bCs/>
          <w:sz w:val="24"/>
          <w:szCs w:val="24"/>
          <w:lang w:val="id-ID"/>
        </w:rPr>
      </w:pPr>
    </w:p>
    <w:p w:rsidR="0063578E" w:rsidRDefault="00297E2A" w:rsidP="00EC7DFA">
      <w:pPr>
        <w:numPr>
          <w:ilvl w:val="3"/>
          <w:numId w:val="3"/>
        </w:numPr>
        <w:spacing w:after="0" w:line="480" w:lineRule="auto"/>
        <w:ind w:left="851" w:hanging="425"/>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63578E">
        <w:rPr>
          <w:rFonts w:ascii="Times New Roman" w:hAnsi="Times New Roman" w:cs="Times New Roman"/>
          <w:b/>
          <w:sz w:val="24"/>
          <w:szCs w:val="24"/>
          <w:lang w:val="id-ID"/>
        </w:rPr>
        <w:t>Al-Farghani (</w:t>
      </w:r>
      <w:r w:rsidR="0083226A">
        <w:rPr>
          <w:rFonts w:ascii="Times New Roman" w:hAnsi="Times New Roman" w:cs="Times New Roman"/>
          <w:b/>
          <w:sz w:val="24"/>
          <w:szCs w:val="24"/>
          <w:lang w:val="id-ID"/>
        </w:rPr>
        <w:t>800 M</w:t>
      </w:r>
      <w:r w:rsidR="0063578E">
        <w:rPr>
          <w:rFonts w:ascii="Times New Roman" w:hAnsi="Times New Roman" w:cs="Times New Roman"/>
          <w:b/>
          <w:sz w:val="24"/>
          <w:szCs w:val="24"/>
          <w:lang w:val="id-ID"/>
        </w:rPr>
        <w:t>);</w:t>
      </w:r>
      <w:r w:rsidR="00D33701">
        <w:rPr>
          <w:rFonts w:ascii="Times New Roman" w:hAnsi="Times New Roman" w:cs="Times New Roman"/>
          <w:b/>
          <w:sz w:val="24"/>
          <w:szCs w:val="24"/>
          <w:lang w:val="id-ID"/>
        </w:rPr>
        <w:t xml:space="preserve"> Perintis Astronomi Modern dan</w:t>
      </w:r>
      <w:r w:rsidR="0063578E">
        <w:rPr>
          <w:rFonts w:ascii="Times New Roman" w:hAnsi="Times New Roman" w:cs="Times New Roman"/>
          <w:b/>
          <w:sz w:val="24"/>
          <w:szCs w:val="24"/>
          <w:lang w:val="id-ID"/>
        </w:rPr>
        <w:t xml:space="preserve"> Pengkonstruksi Nilometer Pengukur Otomatis Tinggi Air Sungai </w:t>
      </w:r>
      <w:r w:rsidR="006A7777">
        <w:rPr>
          <w:rFonts w:ascii="Times New Roman" w:hAnsi="Times New Roman" w:cs="Times New Roman"/>
          <w:b/>
          <w:sz w:val="24"/>
          <w:szCs w:val="24"/>
          <w:lang w:val="id-ID"/>
        </w:rPr>
        <w:t>Berbekal Matematika</w:t>
      </w:r>
    </w:p>
    <w:p w:rsidR="0087092C" w:rsidRDefault="00D33701"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Al-</w:t>
      </w:r>
      <w:r w:rsidR="00446FC0">
        <w:rPr>
          <w:rFonts w:ascii="Times New Roman" w:hAnsi="Times New Roman" w:cs="Times New Roman"/>
          <w:bCs/>
          <w:sz w:val="24"/>
          <w:szCs w:val="24"/>
          <w:lang w:val="id-ID"/>
        </w:rPr>
        <w:t xml:space="preserve">Farghani </w:t>
      </w:r>
      <w:r>
        <w:rPr>
          <w:rFonts w:ascii="Times New Roman" w:hAnsi="Times New Roman" w:cs="Times New Roman"/>
          <w:bCs/>
          <w:sz w:val="24"/>
          <w:szCs w:val="24"/>
          <w:lang w:val="id-ID"/>
        </w:rPr>
        <w:t>adalah seorang astronomi muslim yang sangat berpengaruh. Nama lengkapnya</w:t>
      </w:r>
      <w:r w:rsidR="00446FC0">
        <w:rPr>
          <w:rFonts w:ascii="Times New Roman" w:hAnsi="Times New Roman" w:cs="Times New Roman"/>
          <w:bCs/>
          <w:sz w:val="24"/>
          <w:szCs w:val="24"/>
          <w:lang w:val="id-ID"/>
        </w:rPr>
        <w:t xml:space="preserve"> Abu al-Abbas bin Muhammad bin Kathir al-Farghani. Ilmuwan yang terlahir di di Farghana, Transoxania, sebuah kota kecil di tepi sungai Sardaria, Uzbekistan ini biasa dipanggil Alfarganus oleh orang Barat. Sebelum terjun dalam bidang teknik sipil pada abad kesembilan Masehi, al-Farghani adalah seorang astronom berbakat. Salah satu karyanya yang terkenal adalah </w:t>
      </w:r>
      <w:r w:rsidR="00446FC0">
        <w:rPr>
          <w:rFonts w:ascii="Times New Roman" w:hAnsi="Times New Roman" w:cs="Times New Roman"/>
          <w:bCs/>
          <w:i/>
          <w:iCs/>
          <w:sz w:val="24"/>
          <w:szCs w:val="24"/>
          <w:lang w:val="id-ID"/>
        </w:rPr>
        <w:t>Kitab fi al-Harakat al-Samawiya wa Jawami Ilm al-Nujum</w:t>
      </w:r>
      <w:r w:rsidR="00446FC0">
        <w:rPr>
          <w:rFonts w:ascii="Times New Roman" w:hAnsi="Times New Roman" w:cs="Times New Roman"/>
          <w:bCs/>
          <w:sz w:val="24"/>
          <w:szCs w:val="24"/>
          <w:lang w:val="id-ID"/>
        </w:rPr>
        <w:t xml:space="preserve"> (Elemen-elemen Astronomi)</w:t>
      </w:r>
      <w:r w:rsidR="0083226A">
        <w:rPr>
          <w:rFonts w:ascii="Times New Roman" w:hAnsi="Times New Roman" w:cs="Times New Roman"/>
          <w:bCs/>
          <w:sz w:val="24"/>
          <w:szCs w:val="24"/>
          <w:lang w:val="id-ID"/>
        </w:rPr>
        <w:t>.</w:t>
      </w:r>
      <w:r w:rsidR="0083226A">
        <w:rPr>
          <w:rStyle w:val="FootnoteReference"/>
          <w:rFonts w:ascii="Times New Roman" w:hAnsi="Times New Roman"/>
          <w:bCs/>
          <w:sz w:val="24"/>
          <w:szCs w:val="24"/>
          <w:lang w:val="id-ID"/>
        </w:rPr>
        <w:footnoteReference w:id="174"/>
      </w:r>
      <w:r w:rsidR="0083226A">
        <w:rPr>
          <w:rFonts w:ascii="Times New Roman" w:hAnsi="Times New Roman" w:cs="Times New Roman"/>
          <w:bCs/>
          <w:sz w:val="24"/>
          <w:szCs w:val="24"/>
          <w:lang w:val="id-ID"/>
        </w:rPr>
        <w:t xml:space="preserve"> </w:t>
      </w:r>
    </w:p>
    <w:p w:rsidR="0083226A" w:rsidRDefault="0083226A" w:rsidP="00512C24">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Pada 829 M, al-Farghani melakukan penelitian observa</w:t>
      </w:r>
      <w:r w:rsidR="00AC5D9D">
        <w:rPr>
          <w:rFonts w:ascii="Times New Roman" w:hAnsi="Times New Roman" w:cs="Times New Roman"/>
          <w:bCs/>
          <w:sz w:val="24"/>
          <w:szCs w:val="24"/>
          <w:lang w:val="id-ID"/>
        </w:rPr>
        <w:t xml:space="preserve">torium astronomi di Baghdad yang didirikan oleh Khalifah al-Ma’mun, melalui kegiatan observasinya ini, al-Farghani berhasil menentukan ukuran diameter bumi yang mencapai 6.500 mil. </w:t>
      </w:r>
      <w:r w:rsidR="00512C24">
        <w:rPr>
          <w:rFonts w:ascii="Times New Roman" w:hAnsi="Times New Roman" w:cs="Times New Roman"/>
          <w:bCs/>
          <w:sz w:val="24"/>
          <w:szCs w:val="24"/>
          <w:lang w:val="id-ID"/>
        </w:rPr>
        <w:t xml:space="preserve">Dengan memanfaatkan penguasaannya </w:t>
      </w:r>
      <w:r w:rsidR="00512C24">
        <w:rPr>
          <w:rFonts w:ascii="Times New Roman" w:hAnsi="Times New Roman" w:cs="Times New Roman"/>
          <w:bCs/>
          <w:sz w:val="24"/>
          <w:szCs w:val="24"/>
          <w:lang w:val="id-ID"/>
        </w:rPr>
        <w:lastRenderedPageBreak/>
        <w:t>dalam bidang matematika i</w:t>
      </w:r>
      <w:r w:rsidR="00AC5D9D">
        <w:rPr>
          <w:rFonts w:ascii="Times New Roman" w:hAnsi="Times New Roman" w:cs="Times New Roman"/>
          <w:bCs/>
          <w:sz w:val="24"/>
          <w:szCs w:val="24"/>
          <w:lang w:val="id-ID"/>
        </w:rPr>
        <w:t>a juga berhasil menjabarkan jarak dan diameter planet-planet lainnya. Al-</w:t>
      </w:r>
      <w:r w:rsidR="004B11AD">
        <w:rPr>
          <w:rFonts w:ascii="Times New Roman" w:hAnsi="Times New Roman" w:cs="Times New Roman"/>
          <w:bCs/>
          <w:sz w:val="24"/>
          <w:szCs w:val="24"/>
          <w:lang w:val="id-ID"/>
        </w:rPr>
        <w:t xml:space="preserve">Farghani </w:t>
      </w:r>
      <w:r w:rsidR="00AC5D9D">
        <w:rPr>
          <w:rFonts w:ascii="Times New Roman" w:hAnsi="Times New Roman" w:cs="Times New Roman"/>
          <w:bCs/>
          <w:sz w:val="24"/>
          <w:szCs w:val="24"/>
          <w:lang w:val="id-ID"/>
        </w:rPr>
        <w:t xml:space="preserve">juga termasuk orang yang turut menyemarakkan kegiatan intelektual di </w:t>
      </w:r>
      <w:r w:rsidR="00AC5D9D" w:rsidRPr="00AC5D9D">
        <w:rPr>
          <w:rFonts w:ascii="Times New Roman" w:hAnsi="Times New Roman" w:cs="Times New Roman"/>
          <w:bCs/>
          <w:i/>
          <w:iCs/>
          <w:sz w:val="24"/>
          <w:szCs w:val="24"/>
          <w:lang w:val="id-ID"/>
        </w:rPr>
        <w:t>Bait al-Hikmah</w:t>
      </w:r>
      <w:r w:rsidR="00AC5D9D">
        <w:rPr>
          <w:rFonts w:ascii="Times New Roman" w:hAnsi="Times New Roman" w:cs="Times New Roman"/>
          <w:bCs/>
          <w:i/>
          <w:iCs/>
          <w:sz w:val="24"/>
          <w:szCs w:val="24"/>
          <w:lang w:val="id-ID"/>
        </w:rPr>
        <w:t xml:space="preserve"> </w:t>
      </w:r>
      <w:r w:rsidR="00AC5D9D">
        <w:rPr>
          <w:rFonts w:ascii="Times New Roman" w:hAnsi="Times New Roman" w:cs="Times New Roman"/>
          <w:bCs/>
          <w:sz w:val="24"/>
          <w:szCs w:val="24"/>
          <w:lang w:val="id-ID"/>
        </w:rPr>
        <w:t>serta turut ambil bagian dalam upaya pengukuran derajat garis lintang bumi. Ini semua sungguh merupakan pencapaian yang luar biasa.</w:t>
      </w:r>
      <w:r w:rsidR="00E228AB">
        <w:rPr>
          <w:rStyle w:val="FootnoteReference"/>
          <w:rFonts w:ascii="Times New Roman" w:hAnsi="Times New Roman"/>
          <w:bCs/>
          <w:sz w:val="24"/>
          <w:szCs w:val="24"/>
          <w:lang w:val="id-ID"/>
        </w:rPr>
        <w:footnoteReference w:id="175"/>
      </w:r>
    </w:p>
    <w:p w:rsidR="00E228AB" w:rsidRDefault="0064753F"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Pada masa itu untuk mengantisipasi banjir para penguasa muslim berusaha keras untuk membangun bendungan, terusan dan alat peringatan dini. Astronom dan insinyur sipil muslim al-Farghani telah mengkonstruksi sebuah alat yang disebut </w:t>
      </w:r>
      <w:r w:rsidR="004B11AD">
        <w:rPr>
          <w:rFonts w:ascii="Times New Roman" w:hAnsi="Times New Roman" w:cs="Times New Roman"/>
          <w:bCs/>
          <w:i/>
          <w:iCs/>
          <w:sz w:val="24"/>
          <w:szCs w:val="24"/>
          <w:lang w:val="id-ID"/>
        </w:rPr>
        <w:t>Nilometer</w:t>
      </w:r>
      <w:r w:rsidR="004B11AD">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untuk mengukur dan mencatat tinggi air sungai Nil secara otomatis di berbagai tempat. Setelah bertahun-tahun melakukan pengukuran, al-farghani berhasil memberikan pre</w:t>
      </w:r>
      <w:r w:rsidR="004B11AD">
        <w:rPr>
          <w:rFonts w:ascii="Times New Roman" w:hAnsi="Times New Roman" w:cs="Times New Roman"/>
          <w:bCs/>
          <w:sz w:val="24"/>
          <w:szCs w:val="24"/>
          <w:lang w:val="id-ID"/>
        </w:rPr>
        <w:t>d</w:t>
      </w:r>
      <w:r>
        <w:rPr>
          <w:rFonts w:ascii="Times New Roman" w:hAnsi="Times New Roman" w:cs="Times New Roman"/>
          <w:bCs/>
          <w:sz w:val="24"/>
          <w:szCs w:val="24"/>
          <w:lang w:val="id-ID"/>
        </w:rPr>
        <w:t>iksi banjir sungai Nil baik jangka pendek maupun jangka panjang.</w:t>
      </w:r>
      <w:r>
        <w:rPr>
          <w:rStyle w:val="FootnoteReference"/>
          <w:rFonts w:ascii="Times New Roman" w:hAnsi="Times New Roman"/>
          <w:bCs/>
          <w:sz w:val="24"/>
          <w:szCs w:val="24"/>
          <w:lang w:val="id-ID"/>
        </w:rPr>
        <w:footnoteReference w:id="176"/>
      </w:r>
    </w:p>
    <w:p w:rsidR="0064753F" w:rsidRDefault="0064753F"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Karya al-Farghani dalam bidang teknik </w:t>
      </w:r>
      <w:r w:rsidR="007D4649">
        <w:rPr>
          <w:rFonts w:ascii="Times New Roman" w:hAnsi="Times New Roman" w:cs="Times New Roman"/>
          <w:bCs/>
          <w:sz w:val="24"/>
          <w:szCs w:val="24"/>
          <w:lang w:val="id-ID"/>
        </w:rPr>
        <w:t xml:space="preserve">di antaranya </w:t>
      </w:r>
      <w:r w:rsidR="007D4649">
        <w:rPr>
          <w:rFonts w:ascii="Times New Roman" w:hAnsi="Times New Roman" w:cs="Times New Roman"/>
          <w:bCs/>
          <w:i/>
          <w:iCs/>
          <w:sz w:val="24"/>
          <w:szCs w:val="24"/>
          <w:lang w:val="id-ID"/>
        </w:rPr>
        <w:t xml:space="preserve">Kitab al-Fusul, Ikhtiyar al-Majisti, </w:t>
      </w:r>
      <w:r w:rsidR="007D4649">
        <w:rPr>
          <w:rFonts w:ascii="Times New Roman" w:hAnsi="Times New Roman" w:cs="Times New Roman"/>
          <w:bCs/>
          <w:sz w:val="24"/>
          <w:szCs w:val="24"/>
          <w:lang w:val="id-ID"/>
        </w:rPr>
        <w:t xml:space="preserve">dan </w:t>
      </w:r>
      <w:r w:rsidR="007D4649">
        <w:rPr>
          <w:rFonts w:ascii="Times New Roman" w:hAnsi="Times New Roman" w:cs="Times New Roman"/>
          <w:bCs/>
          <w:i/>
          <w:iCs/>
          <w:sz w:val="24"/>
          <w:szCs w:val="24"/>
          <w:lang w:val="id-ID"/>
        </w:rPr>
        <w:t xml:space="preserve">Kitab ‘Amal al-Rukhamat. </w:t>
      </w:r>
      <w:r w:rsidR="007D4649">
        <w:rPr>
          <w:rFonts w:ascii="Times New Roman" w:hAnsi="Times New Roman" w:cs="Times New Roman"/>
          <w:bCs/>
          <w:sz w:val="24"/>
          <w:szCs w:val="24"/>
          <w:lang w:val="id-ID"/>
        </w:rPr>
        <w:t>Karya-karyanya yang berbahasa Arab masih tersimpan baik di Oxford, Paris, Kairo, dan di perpustakaan Universitas princeton.</w:t>
      </w:r>
      <w:r w:rsidR="005C60E8">
        <w:rPr>
          <w:rFonts w:ascii="Times New Roman" w:hAnsi="Times New Roman" w:cs="Times New Roman"/>
          <w:bCs/>
          <w:sz w:val="24"/>
          <w:szCs w:val="24"/>
          <w:lang w:val="id-ID"/>
        </w:rPr>
        <w:t xml:space="preserve"> </w:t>
      </w:r>
      <w:r w:rsidR="007D4649">
        <w:rPr>
          <w:rFonts w:ascii="Times New Roman" w:hAnsi="Times New Roman" w:cs="Times New Roman"/>
          <w:bCs/>
          <w:sz w:val="24"/>
          <w:szCs w:val="24"/>
          <w:lang w:val="id-ID"/>
        </w:rPr>
        <w:t>Atas karya dan jasanya yang begitu banyak, nama al-Farghani dikenal sebagai salah satu perintis astronomi modern.</w:t>
      </w:r>
      <w:r w:rsidR="007D4649">
        <w:rPr>
          <w:rStyle w:val="FootnoteReference"/>
          <w:rFonts w:ascii="Times New Roman" w:hAnsi="Times New Roman"/>
          <w:bCs/>
          <w:sz w:val="24"/>
          <w:szCs w:val="24"/>
          <w:lang w:val="id-ID"/>
        </w:rPr>
        <w:footnoteReference w:id="177"/>
      </w:r>
    </w:p>
    <w:p w:rsidR="007D4649" w:rsidRDefault="007D4649" w:rsidP="004B11AD">
      <w:pPr>
        <w:spacing w:after="0" w:line="360" w:lineRule="auto"/>
        <w:ind w:left="709" w:firstLine="709"/>
        <w:jc w:val="both"/>
        <w:rPr>
          <w:rFonts w:ascii="Times New Roman" w:hAnsi="Times New Roman" w:cs="Times New Roman"/>
          <w:bCs/>
          <w:sz w:val="24"/>
          <w:szCs w:val="24"/>
          <w:lang w:val="id-ID"/>
        </w:rPr>
      </w:pPr>
    </w:p>
    <w:p w:rsidR="00512C24" w:rsidRPr="007D4649" w:rsidRDefault="00512C24" w:rsidP="00512C24">
      <w:pPr>
        <w:spacing w:after="0" w:line="360" w:lineRule="auto"/>
        <w:jc w:val="both"/>
        <w:rPr>
          <w:rFonts w:ascii="Times New Roman" w:hAnsi="Times New Roman" w:cs="Times New Roman"/>
          <w:bCs/>
          <w:sz w:val="24"/>
          <w:szCs w:val="24"/>
          <w:lang w:val="id-ID"/>
        </w:rPr>
      </w:pPr>
    </w:p>
    <w:p w:rsidR="00FC67C6" w:rsidRDefault="00297E2A" w:rsidP="00EC7DFA">
      <w:pPr>
        <w:numPr>
          <w:ilvl w:val="3"/>
          <w:numId w:val="3"/>
        </w:numPr>
        <w:spacing w:after="0" w:line="480" w:lineRule="auto"/>
        <w:ind w:left="851" w:hanging="425"/>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  </w:t>
      </w:r>
      <w:r w:rsidR="00FC67C6" w:rsidRPr="00E74B59">
        <w:rPr>
          <w:rFonts w:ascii="Times New Roman" w:hAnsi="Times New Roman" w:cs="Times New Roman"/>
          <w:b/>
          <w:sz w:val="24"/>
          <w:szCs w:val="24"/>
          <w:lang w:val="id-ID"/>
        </w:rPr>
        <w:t>Al-Battani</w:t>
      </w:r>
      <w:r w:rsidR="007D4649">
        <w:rPr>
          <w:rFonts w:ascii="Times New Roman" w:hAnsi="Times New Roman" w:cs="Times New Roman"/>
          <w:b/>
          <w:sz w:val="24"/>
          <w:szCs w:val="24"/>
          <w:lang w:val="id-ID"/>
        </w:rPr>
        <w:t xml:space="preserve"> (858</w:t>
      </w:r>
      <w:r w:rsidR="00DB65AF">
        <w:rPr>
          <w:rFonts w:ascii="Times New Roman" w:hAnsi="Times New Roman" w:cs="Times New Roman"/>
          <w:b/>
          <w:sz w:val="24"/>
          <w:szCs w:val="24"/>
          <w:lang w:val="id-ID"/>
        </w:rPr>
        <w:t>-929 M</w:t>
      </w:r>
      <w:r w:rsidR="007D4649">
        <w:rPr>
          <w:rFonts w:ascii="Times New Roman" w:hAnsi="Times New Roman" w:cs="Times New Roman"/>
          <w:b/>
          <w:sz w:val="24"/>
          <w:szCs w:val="24"/>
          <w:lang w:val="id-ID"/>
        </w:rPr>
        <w:t xml:space="preserve">); </w:t>
      </w:r>
      <w:r w:rsidR="00512C24">
        <w:rPr>
          <w:rFonts w:ascii="Times New Roman" w:hAnsi="Times New Roman" w:cs="Times New Roman"/>
          <w:b/>
          <w:sz w:val="24"/>
          <w:szCs w:val="24"/>
          <w:lang w:val="id-ID"/>
        </w:rPr>
        <w:t xml:space="preserve">Pioner di Bidang Trigonometri dan </w:t>
      </w:r>
      <w:r w:rsidR="007D4649">
        <w:rPr>
          <w:rFonts w:ascii="Times New Roman" w:hAnsi="Times New Roman" w:cs="Times New Roman"/>
          <w:b/>
          <w:sz w:val="24"/>
          <w:szCs w:val="24"/>
          <w:lang w:val="id-ID"/>
        </w:rPr>
        <w:t>Peneliti Planet-planet</w:t>
      </w:r>
    </w:p>
    <w:p w:rsidR="007D4649" w:rsidRDefault="005675ED"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Al-</w:t>
      </w:r>
      <w:r w:rsidRPr="005675ED">
        <w:rPr>
          <w:rFonts w:ascii="Times New Roman" w:hAnsi="Times New Roman" w:cs="Times New Roman"/>
          <w:bCs/>
          <w:i/>
          <w:iCs/>
          <w:sz w:val="24"/>
          <w:szCs w:val="24"/>
          <w:lang w:val="id-ID"/>
        </w:rPr>
        <w:t>Battani</w:t>
      </w:r>
      <w:r>
        <w:rPr>
          <w:rFonts w:ascii="Times New Roman" w:hAnsi="Times New Roman" w:cs="Times New Roman"/>
          <w:bCs/>
          <w:sz w:val="24"/>
          <w:szCs w:val="24"/>
          <w:lang w:val="id-ID"/>
        </w:rPr>
        <w:t xml:space="preserve"> lahir pada tahun 858 di Battan, Harran. Nama lengkapnya Abu Abdullah Muhammad Ibnu Jabir Ibnu Sinan al-Battani. Namun, para penulis ab</w:t>
      </w:r>
      <w:r w:rsidR="00174F04">
        <w:rPr>
          <w:rFonts w:ascii="Times New Roman" w:hAnsi="Times New Roman" w:cs="Times New Roman"/>
          <w:bCs/>
          <w:sz w:val="24"/>
          <w:szCs w:val="24"/>
          <w:lang w:val="id-ID"/>
        </w:rPr>
        <w:t>a</w:t>
      </w:r>
      <w:r>
        <w:rPr>
          <w:rFonts w:ascii="Times New Roman" w:hAnsi="Times New Roman" w:cs="Times New Roman"/>
          <w:bCs/>
          <w:sz w:val="24"/>
          <w:szCs w:val="24"/>
          <w:lang w:val="id-ID"/>
        </w:rPr>
        <w:t>d pertengahan lebih sering menyebutnya dengan nama Albategni atau al-Batenus</w:t>
      </w:r>
      <w:r w:rsidR="00FE6359">
        <w:rPr>
          <w:rFonts w:ascii="Times New Roman" w:hAnsi="Times New Roman" w:cs="Times New Roman"/>
          <w:bCs/>
          <w:sz w:val="24"/>
          <w:szCs w:val="24"/>
          <w:lang w:val="id-ID"/>
        </w:rPr>
        <w:t xml:space="preserve">. Ketertarikannya pada benda-benda langit membuatnya menekuni bidang astronomi. Ia mendapat pendidikan tersebut dari sang ayah, Jabir Ibn San’an al-Battani, yang juga seorang ilmuwan. Dengan kecerdasannya, al-Battani mampu menguasai semua ilmu yang diberikan oleh ayahnya dan menggunakan sejumlah peralatan astronomi dalam waktu singkat. Selanjutnya ia melanjutkan pendidikan di kota </w:t>
      </w:r>
      <w:r w:rsidR="005A631D">
        <w:rPr>
          <w:rFonts w:ascii="Times New Roman" w:hAnsi="Times New Roman" w:cs="Times New Roman"/>
          <w:bCs/>
          <w:sz w:val="24"/>
          <w:szCs w:val="24"/>
          <w:lang w:val="id-ID"/>
        </w:rPr>
        <w:t xml:space="preserve">Raqqa, Suriah, </w:t>
      </w:r>
      <w:r w:rsidR="00FE6359">
        <w:rPr>
          <w:rFonts w:ascii="Times New Roman" w:hAnsi="Times New Roman" w:cs="Times New Roman"/>
          <w:bCs/>
          <w:sz w:val="24"/>
          <w:szCs w:val="24"/>
          <w:lang w:val="id-ID"/>
        </w:rPr>
        <w:t>yang terletak di tepi sungai Eufrat. Di sana ia melakukan penelitian dan menghasilkan penemuan penting yang berguna bagi masyarakat dan pemerintah. Pada tanggal</w:t>
      </w:r>
      <w:r w:rsidR="0051528E">
        <w:rPr>
          <w:rFonts w:ascii="Times New Roman" w:hAnsi="Times New Roman" w:cs="Times New Roman"/>
          <w:bCs/>
          <w:sz w:val="24"/>
          <w:szCs w:val="24"/>
          <w:lang w:val="id-ID"/>
        </w:rPr>
        <w:t xml:space="preserve"> 14 September 786, Khalifah </w:t>
      </w:r>
      <w:r w:rsidR="00174F04">
        <w:rPr>
          <w:rFonts w:ascii="Times New Roman" w:hAnsi="Times New Roman" w:cs="Times New Roman"/>
          <w:bCs/>
          <w:sz w:val="24"/>
          <w:szCs w:val="24"/>
          <w:lang w:val="id-ID"/>
        </w:rPr>
        <w:t xml:space="preserve">Harun </w:t>
      </w:r>
      <w:r w:rsidR="0051528E">
        <w:rPr>
          <w:rFonts w:ascii="Times New Roman" w:hAnsi="Times New Roman" w:cs="Times New Roman"/>
          <w:bCs/>
          <w:sz w:val="24"/>
          <w:szCs w:val="24"/>
          <w:lang w:val="id-ID"/>
        </w:rPr>
        <w:t xml:space="preserve">al-Rasyid membangun sejumlah istana di kota tersebut sebagai bentuk penghargaan atas temuan al-Battani. Sebagai seorang ahli astronomi, al-Battani menghasilkan sejumlah penemuan astronomi yang penting bagi dunia. Ia adalah ilmuwan pertama yang mengetahui berapa lama waktu yang diperlukan bumi mengelilingi matahari, yaitu 365 hari, 5 jam, 46 menit, dan 24 detik. Angka yang ditunjukkan dalam perhitungannya itu mendekati angka yang dihasilkan para ilmuwan modern saat melakukan penelitian yang sama menggunakan alat yang lebih akurat. Ketika alat astronomi canggih </w:t>
      </w:r>
      <w:r w:rsidR="0051528E">
        <w:rPr>
          <w:rFonts w:ascii="Times New Roman" w:hAnsi="Times New Roman" w:cs="Times New Roman"/>
          <w:bCs/>
          <w:sz w:val="24"/>
          <w:szCs w:val="24"/>
          <w:lang w:val="id-ID"/>
        </w:rPr>
        <w:lastRenderedPageBreak/>
        <w:t>belum ditemukan, al-Battani dikenal telah melakukan penelitian bermacam benda langit.</w:t>
      </w:r>
      <w:r w:rsidR="005A631D">
        <w:rPr>
          <w:rStyle w:val="FootnoteReference"/>
          <w:rFonts w:ascii="Times New Roman" w:hAnsi="Times New Roman"/>
          <w:bCs/>
          <w:sz w:val="24"/>
          <w:szCs w:val="24"/>
          <w:lang w:val="id-ID"/>
        </w:rPr>
        <w:footnoteReference w:id="178"/>
      </w:r>
      <w:r w:rsidR="0051528E">
        <w:rPr>
          <w:rFonts w:ascii="Times New Roman" w:hAnsi="Times New Roman" w:cs="Times New Roman"/>
          <w:bCs/>
          <w:sz w:val="24"/>
          <w:szCs w:val="24"/>
          <w:lang w:val="id-ID"/>
        </w:rPr>
        <w:t xml:space="preserve"> </w:t>
      </w:r>
    </w:p>
    <w:p w:rsidR="005A631D" w:rsidRDefault="00EC474E"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Al-Battani </w:t>
      </w:r>
      <w:r w:rsidR="008E6261">
        <w:rPr>
          <w:rFonts w:ascii="Times New Roman" w:hAnsi="Times New Roman" w:cs="Times New Roman"/>
          <w:bCs/>
          <w:sz w:val="24"/>
          <w:szCs w:val="24"/>
          <w:lang w:val="id-ID"/>
        </w:rPr>
        <w:t>dikenal sebagai pionir bidang trigonometri. Ia sangat berpengaruh</w:t>
      </w:r>
      <w:r>
        <w:rPr>
          <w:rFonts w:ascii="Times New Roman" w:hAnsi="Times New Roman" w:cs="Times New Roman"/>
          <w:bCs/>
          <w:sz w:val="24"/>
          <w:szCs w:val="24"/>
          <w:lang w:val="id-ID"/>
        </w:rPr>
        <w:t xml:space="preserve"> dalam bidang ilmu ukur segitiga (trigonometri) dan hitungan sudut pada lingkaran. Bahkan menurut beberapa sumber, ia adalah orang yang pertama kali memasukkan istilah </w:t>
      </w:r>
      <w:r w:rsidRPr="00EC474E">
        <w:rPr>
          <w:rFonts w:ascii="Times New Roman" w:hAnsi="Times New Roman" w:cs="Times New Roman"/>
          <w:bCs/>
          <w:i/>
          <w:iCs/>
          <w:sz w:val="24"/>
          <w:szCs w:val="24"/>
          <w:lang w:val="id-ID"/>
        </w:rPr>
        <w:t>sinus</w:t>
      </w:r>
      <w:r>
        <w:rPr>
          <w:rFonts w:ascii="Times New Roman" w:hAnsi="Times New Roman" w:cs="Times New Roman"/>
          <w:bCs/>
          <w:sz w:val="24"/>
          <w:szCs w:val="24"/>
          <w:lang w:val="id-ID"/>
        </w:rPr>
        <w:t xml:space="preserve"> dan </w:t>
      </w:r>
      <w:r w:rsidRPr="00EC474E">
        <w:rPr>
          <w:rFonts w:ascii="Times New Roman" w:hAnsi="Times New Roman" w:cs="Times New Roman"/>
          <w:bCs/>
          <w:i/>
          <w:iCs/>
          <w:sz w:val="24"/>
          <w:szCs w:val="24"/>
          <w:lang w:val="id-ID"/>
        </w:rPr>
        <w:t>cosinus</w:t>
      </w:r>
      <w:r>
        <w:rPr>
          <w:rFonts w:ascii="Times New Roman" w:hAnsi="Times New Roman" w:cs="Times New Roman"/>
          <w:bCs/>
          <w:sz w:val="24"/>
          <w:szCs w:val="24"/>
          <w:lang w:val="id-ID"/>
        </w:rPr>
        <w:t xml:space="preserve"> dalam ilmu pasti. Ia menggunakan istilah tersebut  untuk mengganti kebiasaan orang Yunani yang sebelumnya menggunakan </w:t>
      </w:r>
      <w:r>
        <w:rPr>
          <w:rFonts w:ascii="Times New Roman" w:hAnsi="Times New Roman" w:cs="Times New Roman"/>
          <w:bCs/>
          <w:i/>
          <w:iCs/>
          <w:sz w:val="24"/>
          <w:szCs w:val="24"/>
          <w:lang w:val="id-ID"/>
        </w:rPr>
        <w:t xml:space="preserve">hypotenuse </w:t>
      </w:r>
      <w:r>
        <w:rPr>
          <w:rFonts w:ascii="Times New Roman" w:hAnsi="Times New Roman" w:cs="Times New Roman"/>
          <w:bCs/>
          <w:sz w:val="24"/>
          <w:szCs w:val="24"/>
          <w:lang w:val="id-ID"/>
        </w:rPr>
        <w:t>(</w:t>
      </w:r>
      <w:r>
        <w:rPr>
          <w:rFonts w:ascii="Times New Roman" w:hAnsi="Times New Roman" w:cs="Times New Roman"/>
          <w:bCs/>
          <w:i/>
          <w:iCs/>
          <w:sz w:val="24"/>
          <w:szCs w:val="24"/>
          <w:lang w:val="id-ID"/>
        </w:rPr>
        <w:t>proyektum</w:t>
      </w:r>
      <w:r>
        <w:rPr>
          <w:rFonts w:ascii="Times New Roman" w:hAnsi="Times New Roman" w:cs="Times New Roman"/>
          <w:bCs/>
          <w:sz w:val="24"/>
          <w:szCs w:val="24"/>
          <w:lang w:val="id-ID"/>
        </w:rPr>
        <w:t xml:space="preserve"> atau sisi miring) untuk perhitungan pada rumus Pythagoras segitiga siku-siku. Bahkan, ia juga membuat daftar tabel sin dan cos.</w:t>
      </w:r>
      <w:r>
        <w:rPr>
          <w:rStyle w:val="FootnoteReference"/>
          <w:rFonts w:ascii="Times New Roman" w:hAnsi="Times New Roman"/>
          <w:bCs/>
          <w:sz w:val="24"/>
          <w:szCs w:val="24"/>
          <w:lang w:val="id-ID"/>
        </w:rPr>
        <w:footnoteReference w:id="179"/>
      </w:r>
      <w:r w:rsidR="008E6261">
        <w:rPr>
          <w:rFonts w:ascii="Times New Roman" w:hAnsi="Times New Roman" w:cs="Times New Roman"/>
          <w:bCs/>
          <w:sz w:val="24"/>
          <w:szCs w:val="24"/>
          <w:lang w:val="id-ID"/>
        </w:rPr>
        <w:t>.</w:t>
      </w:r>
      <w:r w:rsidR="00174F04">
        <w:rPr>
          <w:rFonts w:ascii="Times New Roman" w:hAnsi="Times New Roman" w:cs="Times New Roman"/>
          <w:bCs/>
          <w:sz w:val="24"/>
          <w:szCs w:val="24"/>
          <w:lang w:val="id-ID"/>
        </w:rPr>
        <w:t xml:space="preserve"> Al-Battani mendapat gelar “Ptolemy Baghdad” karena ia telah mengkaji dan mengembangkan apa yang dikaji oleh Claudius Ptolemy. Ia mampu menyusun hubungan antara ketinggian </w:t>
      </w:r>
      <w:r w:rsidR="00336BB2">
        <w:rPr>
          <w:rFonts w:ascii="Times New Roman" w:hAnsi="Times New Roman" w:cs="Times New Roman"/>
          <w:bCs/>
          <w:sz w:val="24"/>
          <w:szCs w:val="24"/>
          <w:lang w:val="id-ID"/>
        </w:rPr>
        <w:t>(</w:t>
      </w:r>
      <w:r w:rsidR="00336BB2">
        <w:rPr>
          <w:rFonts w:ascii="Times New Roman" w:hAnsi="Times New Roman" w:cs="Times New Roman"/>
          <w:bCs/>
          <w:i/>
          <w:iCs/>
          <w:sz w:val="24"/>
          <w:szCs w:val="24"/>
          <w:lang w:val="id-ID"/>
        </w:rPr>
        <w:t>altitude</w:t>
      </w:r>
      <w:r w:rsidR="00336BB2">
        <w:rPr>
          <w:rFonts w:ascii="Times New Roman" w:hAnsi="Times New Roman" w:cs="Times New Roman"/>
          <w:bCs/>
          <w:sz w:val="24"/>
          <w:szCs w:val="24"/>
          <w:lang w:val="id-ID"/>
        </w:rPr>
        <w:t>) matahari, tinggi suatu menara dan bayangannya.</w:t>
      </w:r>
      <w:r w:rsidR="00336BB2">
        <w:rPr>
          <w:rStyle w:val="FootnoteReference"/>
          <w:rFonts w:ascii="Times New Roman" w:hAnsi="Times New Roman"/>
          <w:bCs/>
          <w:sz w:val="24"/>
          <w:szCs w:val="24"/>
          <w:lang w:val="id-ID"/>
        </w:rPr>
        <w:footnoteReference w:id="180"/>
      </w:r>
    </w:p>
    <w:p w:rsidR="00D61FFC" w:rsidRPr="00FE42FF" w:rsidRDefault="00D746EF" w:rsidP="00FE42FF">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Selama 42 tahun, al-Battani terus melakukan penelitian semacam itu dan menghasilkan sejumlah penemuan yang mengagumkan. Ia menemukan garis bujur terjauh matahari mengalami peningkatan sebesar 16,47° sejak perhitungan yang dilakukan Ptolomeus beberapa abad sebelumnya. Hal ini kemudian menghasilkan satu penemuan penting tentang gerak lengkung matahari</w:t>
      </w:r>
      <w:r w:rsidR="005C60E8">
        <w:rPr>
          <w:rFonts w:ascii="Times New Roman" w:hAnsi="Times New Roman" w:cs="Times New Roman"/>
          <w:bCs/>
          <w:sz w:val="24"/>
          <w:szCs w:val="24"/>
          <w:lang w:val="id-ID"/>
        </w:rPr>
        <w:t xml:space="preserve"> dan bulan</w:t>
      </w:r>
      <w:r>
        <w:rPr>
          <w:rFonts w:ascii="Times New Roman" w:hAnsi="Times New Roman" w:cs="Times New Roman"/>
          <w:bCs/>
          <w:sz w:val="24"/>
          <w:szCs w:val="24"/>
          <w:lang w:val="id-ID"/>
        </w:rPr>
        <w:t xml:space="preserve">, yang pada tahun 1749 </w:t>
      </w:r>
      <w:r w:rsidR="005C60E8">
        <w:rPr>
          <w:rFonts w:ascii="Times New Roman" w:hAnsi="Times New Roman" w:cs="Times New Roman"/>
          <w:bCs/>
          <w:sz w:val="24"/>
          <w:szCs w:val="24"/>
          <w:lang w:val="id-ID"/>
        </w:rPr>
        <w:t xml:space="preserve">digunakan oleh Dunthorne untuk </w:t>
      </w:r>
      <w:r w:rsidR="005C60E8">
        <w:rPr>
          <w:rFonts w:ascii="Times New Roman" w:hAnsi="Times New Roman" w:cs="Times New Roman"/>
          <w:bCs/>
          <w:sz w:val="24"/>
          <w:szCs w:val="24"/>
          <w:lang w:val="id-ID"/>
        </w:rPr>
        <w:lastRenderedPageBreak/>
        <w:t xml:space="preserve">menentukan gerak ekselerasi bulan. </w:t>
      </w:r>
      <w:r>
        <w:rPr>
          <w:rFonts w:ascii="Times New Roman" w:hAnsi="Times New Roman" w:cs="Times New Roman"/>
          <w:bCs/>
          <w:sz w:val="24"/>
          <w:szCs w:val="24"/>
          <w:lang w:val="id-ID"/>
        </w:rPr>
        <w:t>Al-Battani juga bisa menentukan kemiringan ekliptik, panjang musim, dan orbit matahari secara akurat. Ia bahkan berhasil menemukan orbit bulan dan planet, dan menetapkan Teori Kemunculan Bulan Baru.</w:t>
      </w:r>
      <w:r w:rsidR="008E6261">
        <w:rPr>
          <w:rFonts w:ascii="Times New Roman" w:hAnsi="Times New Roman" w:cs="Times New Roman"/>
          <w:bCs/>
          <w:sz w:val="24"/>
          <w:szCs w:val="24"/>
          <w:lang w:val="id-ID"/>
        </w:rPr>
        <w:t xml:space="preserve"> Pada masanya, al-Battani adalah satu-satunya ahli astronomi yang mampu  menggambarkan ukuran bulan dan matahari secara akurat.</w:t>
      </w:r>
      <w:r w:rsidR="005C60E8">
        <w:rPr>
          <w:rStyle w:val="FootnoteReference"/>
          <w:rFonts w:ascii="Times New Roman" w:hAnsi="Times New Roman"/>
          <w:bCs/>
          <w:sz w:val="24"/>
          <w:szCs w:val="24"/>
          <w:lang w:val="id-ID"/>
        </w:rPr>
        <w:footnoteReference w:id="181"/>
      </w:r>
      <w:r w:rsidR="00174F04">
        <w:rPr>
          <w:rFonts w:ascii="Times New Roman" w:hAnsi="Times New Roman" w:cs="Times New Roman"/>
          <w:bCs/>
          <w:sz w:val="24"/>
          <w:szCs w:val="24"/>
          <w:lang w:val="id-ID"/>
        </w:rPr>
        <w:t xml:space="preserve"> </w:t>
      </w:r>
      <w:r w:rsidR="005C60E8">
        <w:rPr>
          <w:rFonts w:ascii="Times New Roman" w:hAnsi="Times New Roman" w:cs="Times New Roman"/>
          <w:bCs/>
          <w:sz w:val="24"/>
          <w:szCs w:val="24"/>
          <w:lang w:val="id-ID"/>
        </w:rPr>
        <w:t xml:space="preserve">Karya-karya al-Battani di antaranya adalah </w:t>
      </w:r>
      <w:r w:rsidR="005C60E8">
        <w:rPr>
          <w:rFonts w:ascii="Times New Roman" w:hAnsi="Times New Roman" w:cs="Times New Roman"/>
          <w:bCs/>
          <w:i/>
          <w:iCs/>
          <w:sz w:val="24"/>
          <w:szCs w:val="24"/>
          <w:lang w:val="id-ID"/>
        </w:rPr>
        <w:t xml:space="preserve">Kitab Ma’rifat Matali al-Buruj fi ma Bayna Arba al-Falak, Risalah fi Tahkik Akdar al-Ittisalat, Kitab al-Zij, </w:t>
      </w:r>
      <w:r w:rsidR="005C60E8">
        <w:rPr>
          <w:rFonts w:ascii="Times New Roman" w:hAnsi="Times New Roman" w:cs="Times New Roman"/>
          <w:bCs/>
          <w:sz w:val="24"/>
          <w:szCs w:val="24"/>
          <w:lang w:val="id-ID"/>
        </w:rPr>
        <w:t xml:space="preserve">dan </w:t>
      </w:r>
      <w:r w:rsidR="005C60E8">
        <w:rPr>
          <w:rFonts w:ascii="Times New Roman" w:hAnsi="Times New Roman" w:cs="Times New Roman"/>
          <w:bCs/>
          <w:i/>
          <w:iCs/>
          <w:sz w:val="24"/>
          <w:szCs w:val="24"/>
          <w:lang w:val="id-ID"/>
        </w:rPr>
        <w:t xml:space="preserve">az-Zaujush li Battani </w:t>
      </w:r>
      <w:r w:rsidR="005C60E8">
        <w:rPr>
          <w:rFonts w:ascii="Times New Roman" w:hAnsi="Times New Roman" w:cs="Times New Roman"/>
          <w:bCs/>
          <w:sz w:val="24"/>
          <w:szCs w:val="24"/>
          <w:lang w:val="id-ID"/>
        </w:rPr>
        <w:t>(Almanak Versi al-Battani). Di dalamnya memuat enam puluh tema, seperti pemabagian planet, lingkaran kecil yang mengitari lingkaran besar, garis orbit, dan sirkulasi peredaran planet.</w:t>
      </w:r>
      <w:r w:rsidR="00336BB2">
        <w:rPr>
          <w:rStyle w:val="FootnoteReference"/>
          <w:rFonts w:ascii="Times New Roman" w:hAnsi="Times New Roman"/>
          <w:bCs/>
          <w:sz w:val="24"/>
          <w:szCs w:val="24"/>
          <w:lang w:val="id-ID"/>
        </w:rPr>
        <w:footnoteReference w:id="182"/>
      </w:r>
      <w:r w:rsidR="00FE42FF">
        <w:rPr>
          <w:rFonts w:ascii="Times New Roman" w:hAnsi="Times New Roman" w:cs="Times New Roman"/>
          <w:bCs/>
          <w:sz w:val="24"/>
          <w:szCs w:val="24"/>
          <w:lang w:val="id-ID"/>
        </w:rPr>
        <w:t xml:space="preserve"> </w:t>
      </w:r>
      <w:r w:rsidR="00D61FFC">
        <w:rPr>
          <w:rFonts w:ascii="Times New Roman" w:hAnsi="Times New Roman" w:cs="Times New Roman"/>
          <w:bCs/>
          <w:sz w:val="24"/>
          <w:szCs w:val="24"/>
          <w:lang w:val="id-ID"/>
        </w:rPr>
        <w:t>A</w:t>
      </w:r>
      <w:r w:rsidR="00FE42FF">
        <w:rPr>
          <w:rFonts w:ascii="Times New Roman" w:hAnsi="Times New Roman" w:cs="Times New Roman"/>
          <w:bCs/>
          <w:sz w:val="24"/>
          <w:szCs w:val="24"/>
          <w:lang w:val="id-ID"/>
        </w:rPr>
        <w:t>khirny</w:t>
      </w:r>
      <w:r w:rsidR="00433C90">
        <w:rPr>
          <w:rFonts w:ascii="Times New Roman" w:hAnsi="Times New Roman" w:cs="Times New Roman"/>
          <w:bCs/>
          <w:sz w:val="24"/>
          <w:szCs w:val="24"/>
          <w:lang w:val="id-ID"/>
        </w:rPr>
        <w:t xml:space="preserve">a </w:t>
      </w:r>
      <w:r w:rsidR="00FE42FF">
        <w:rPr>
          <w:rFonts w:ascii="Times New Roman" w:hAnsi="Times New Roman" w:cs="Times New Roman"/>
          <w:bCs/>
          <w:sz w:val="24"/>
          <w:szCs w:val="24"/>
          <w:lang w:val="id-ID"/>
        </w:rPr>
        <w:t>a</w:t>
      </w:r>
      <w:r w:rsidR="00D61FFC">
        <w:rPr>
          <w:rFonts w:ascii="Times New Roman" w:hAnsi="Times New Roman" w:cs="Times New Roman"/>
          <w:bCs/>
          <w:sz w:val="24"/>
          <w:szCs w:val="24"/>
          <w:lang w:val="id-ID"/>
        </w:rPr>
        <w:t>l-Battani wafat pada tahun 929 di Irak.</w:t>
      </w:r>
      <w:r w:rsidR="00336BB2">
        <w:rPr>
          <w:rStyle w:val="FootnoteReference"/>
          <w:rFonts w:ascii="Times New Roman" w:hAnsi="Times New Roman"/>
          <w:bCs/>
          <w:sz w:val="24"/>
          <w:szCs w:val="24"/>
          <w:lang w:val="id-ID"/>
        </w:rPr>
        <w:footnoteReference w:id="183"/>
      </w:r>
    </w:p>
    <w:p w:rsidR="00FB1B73" w:rsidRPr="00FB1B73" w:rsidRDefault="00FB1B73" w:rsidP="004B11AD">
      <w:pPr>
        <w:spacing w:after="0" w:line="360" w:lineRule="auto"/>
        <w:ind w:left="709" w:firstLine="709"/>
        <w:jc w:val="both"/>
        <w:rPr>
          <w:rFonts w:ascii="Times New Roman" w:hAnsi="Times New Roman" w:cs="Times New Roman"/>
          <w:bCs/>
          <w:sz w:val="24"/>
          <w:szCs w:val="24"/>
        </w:rPr>
      </w:pPr>
    </w:p>
    <w:p w:rsidR="00FC67C6" w:rsidRDefault="00297E2A" w:rsidP="00EC7DFA">
      <w:pPr>
        <w:numPr>
          <w:ilvl w:val="3"/>
          <w:numId w:val="3"/>
        </w:numPr>
        <w:spacing w:after="0" w:line="480" w:lineRule="auto"/>
        <w:ind w:left="851" w:hanging="425"/>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FC67C6" w:rsidRPr="00E74B59">
        <w:rPr>
          <w:rFonts w:ascii="Times New Roman" w:hAnsi="Times New Roman" w:cs="Times New Roman"/>
          <w:b/>
          <w:sz w:val="24"/>
          <w:szCs w:val="24"/>
          <w:lang w:val="id-ID"/>
        </w:rPr>
        <w:t>Al-Biruni</w:t>
      </w:r>
      <w:r w:rsidR="00FC67C6">
        <w:rPr>
          <w:rFonts w:ascii="Times New Roman" w:hAnsi="Times New Roman" w:cs="Times New Roman"/>
          <w:b/>
          <w:sz w:val="24"/>
          <w:szCs w:val="24"/>
          <w:lang w:val="id-ID"/>
        </w:rPr>
        <w:t xml:space="preserve"> (973</w:t>
      </w:r>
      <w:r w:rsidR="00DB65AF">
        <w:rPr>
          <w:rFonts w:ascii="Times New Roman" w:hAnsi="Times New Roman" w:cs="Times New Roman"/>
          <w:b/>
          <w:sz w:val="24"/>
          <w:szCs w:val="24"/>
          <w:lang w:val="id-ID"/>
        </w:rPr>
        <w:t>-1048 M</w:t>
      </w:r>
      <w:r w:rsidR="00FC67C6">
        <w:rPr>
          <w:rFonts w:ascii="Times New Roman" w:hAnsi="Times New Roman" w:cs="Times New Roman"/>
          <w:b/>
          <w:sz w:val="24"/>
          <w:szCs w:val="24"/>
          <w:lang w:val="id-ID"/>
        </w:rPr>
        <w:t>)</w:t>
      </w:r>
      <w:r w:rsidR="002C0638">
        <w:rPr>
          <w:rFonts w:ascii="Times New Roman" w:hAnsi="Times New Roman" w:cs="Times New Roman"/>
          <w:b/>
          <w:sz w:val="24"/>
          <w:szCs w:val="24"/>
          <w:lang w:val="id-ID"/>
        </w:rPr>
        <w:t>;</w:t>
      </w:r>
      <w:r w:rsidR="00FC67C6">
        <w:rPr>
          <w:rFonts w:ascii="Times New Roman" w:hAnsi="Times New Roman" w:cs="Times New Roman"/>
          <w:b/>
          <w:sz w:val="24"/>
          <w:szCs w:val="24"/>
          <w:lang w:val="id-ID"/>
        </w:rPr>
        <w:t xml:space="preserve"> </w:t>
      </w:r>
      <w:r w:rsidR="002C0638">
        <w:rPr>
          <w:rFonts w:ascii="Times New Roman" w:hAnsi="Times New Roman" w:cs="Times New Roman"/>
          <w:b/>
          <w:sz w:val="24"/>
          <w:szCs w:val="24"/>
          <w:lang w:val="id-ID"/>
        </w:rPr>
        <w:t>Memperkenalkan Pengukuran Geodetik</w:t>
      </w:r>
    </w:p>
    <w:p w:rsidR="002C0638" w:rsidRDefault="002C0638"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Al-Biruni atau Abu al-Rayhan Muhammad bin Ahmad al-Biruni berasal dari keluarga berkebangsaan Iran. Al-Biruni dilahirkan di kota </w:t>
      </w:r>
      <w:r w:rsidR="00A67C35">
        <w:rPr>
          <w:rFonts w:ascii="Times New Roman" w:hAnsi="Times New Roman" w:cs="Times New Roman"/>
          <w:bCs/>
          <w:sz w:val="24"/>
          <w:szCs w:val="24"/>
          <w:lang w:val="id-ID"/>
        </w:rPr>
        <w:t xml:space="preserve">Bairun, termasuk wilayah Khawarizmi di negara Persia pada tahun 973. Dialah yang memperkenalkan metode eksperimental dalam ilmu mekanika. Oleh kalangan ilmuwan modern, ia disebut-sebut sebagai salah satu ilmuwan terbesar dan eksperimentalis ilmu alam yang sangat tekun di Abad Pertengahan. Ia juga dikenal sebagai sarjana yang sangat dalam ilmunya, </w:t>
      </w:r>
      <w:r w:rsidR="00A67C35">
        <w:rPr>
          <w:rFonts w:ascii="Times New Roman" w:hAnsi="Times New Roman" w:cs="Times New Roman"/>
          <w:bCs/>
          <w:sz w:val="24"/>
          <w:szCs w:val="24"/>
          <w:lang w:val="id-ID"/>
        </w:rPr>
        <w:lastRenderedPageBreak/>
        <w:t xml:space="preserve">banyak mempunyai gagasan-gagasan orisinil, serta </w:t>
      </w:r>
      <w:r w:rsidR="008E6261">
        <w:rPr>
          <w:rFonts w:ascii="Times New Roman" w:hAnsi="Times New Roman" w:cs="Times New Roman"/>
          <w:bCs/>
          <w:sz w:val="24"/>
          <w:szCs w:val="24"/>
          <w:lang w:val="id-ID"/>
        </w:rPr>
        <w:t>m</w:t>
      </w:r>
      <w:r w:rsidR="00A67C35">
        <w:rPr>
          <w:rFonts w:ascii="Times New Roman" w:hAnsi="Times New Roman" w:cs="Times New Roman"/>
          <w:bCs/>
          <w:sz w:val="24"/>
          <w:szCs w:val="24"/>
          <w:lang w:val="id-ID"/>
        </w:rPr>
        <w:t>enguasai ilmu matematika, astronomi, dan fisika dengan baik.</w:t>
      </w:r>
      <w:r w:rsidR="00A67C35">
        <w:rPr>
          <w:rStyle w:val="FootnoteReference"/>
          <w:rFonts w:ascii="Times New Roman" w:hAnsi="Times New Roman"/>
          <w:bCs/>
          <w:sz w:val="24"/>
          <w:szCs w:val="24"/>
          <w:lang w:val="id-ID"/>
        </w:rPr>
        <w:footnoteReference w:id="184"/>
      </w:r>
    </w:p>
    <w:p w:rsidR="008E6261" w:rsidRDefault="008E6261"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Sumbangan yang</w:t>
      </w:r>
      <w:r w:rsidR="00433C90">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diberikan oleh al-Biruni untuk pengembangan ilmu pengetahuan sungguh tak</w:t>
      </w:r>
      <w:r w:rsidR="00433C90">
        <w:rPr>
          <w:rFonts w:ascii="Times New Roman" w:hAnsi="Times New Roman" w:cs="Times New Roman"/>
          <w:bCs/>
          <w:sz w:val="24"/>
          <w:szCs w:val="24"/>
          <w:lang w:val="id-ID"/>
        </w:rPr>
        <w:t xml:space="preserve"> ternilai. Pada usia 22 tahun, a</w:t>
      </w:r>
      <w:r>
        <w:rPr>
          <w:rFonts w:ascii="Times New Roman" w:hAnsi="Times New Roman" w:cs="Times New Roman"/>
          <w:bCs/>
          <w:sz w:val="24"/>
          <w:szCs w:val="24"/>
          <w:lang w:val="id-ID"/>
        </w:rPr>
        <w:t xml:space="preserve">l-Biruni telah menulis </w:t>
      </w:r>
      <w:r w:rsidR="008E04AC">
        <w:rPr>
          <w:rFonts w:ascii="Times New Roman" w:hAnsi="Times New Roman" w:cs="Times New Roman"/>
          <w:bCs/>
          <w:sz w:val="24"/>
          <w:szCs w:val="24"/>
          <w:lang w:val="id-ID"/>
        </w:rPr>
        <w:t xml:space="preserve">sebuah </w:t>
      </w:r>
      <w:r w:rsidR="00433C90">
        <w:rPr>
          <w:rFonts w:ascii="Times New Roman" w:hAnsi="Times New Roman" w:cs="Times New Roman"/>
          <w:bCs/>
          <w:sz w:val="24"/>
          <w:szCs w:val="24"/>
          <w:lang w:val="id-ID"/>
        </w:rPr>
        <w:t>k</w:t>
      </w:r>
      <w:r w:rsidR="008E04AC">
        <w:rPr>
          <w:rFonts w:ascii="Times New Roman" w:hAnsi="Times New Roman" w:cs="Times New Roman"/>
          <w:bCs/>
          <w:sz w:val="24"/>
          <w:szCs w:val="24"/>
          <w:lang w:val="id-ID"/>
        </w:rPr>
        <w:t xml:space="preserve">arya penting dalam kartografi, yakni sebuah studi tentang </w:t>
      </w:r>
      <w:r w:rsidR="00433C90">
        <w:rPr>
          <w:rFonts w:ascii="Times New Roman" w:hAnsi="Times New Roman" w:cs="Times New Roman"/>
          <w:bCs/>
          <w:sz w:val="24"/>
          <w:szCs w:val="24"/>
          <w:lang w:val="id-ID"/>
        </w:rPr>
        <w:t>p</w:t>
      </w:r>
      <w:r w:rsidR="008E04AC">
        <w:rPr>
          <w:rFonts w:ascii="Times New Roman" w:hAnsi="Times New Roman" w:cs="Times New Roman"/>
          <w:bCs/>
          <w:sz w:val="24"/>
          <w:szCs w:val="24"/>
          <w:lang w:val="id-ID"/>
        </w:rPr>
        <w:t xml:space="preserve">royeksi pembuatan peta. Al-Biruni memperkenalkan pengukuran-pengukuran geodetik serta menentukan dengan teliti dan cermat koordinat-koordinat dari banyak tempat. Al-Biruni pilalah yang berjasa dalam menetapkan arah kiblat dengan bantuan ilmu astronomi dan matematika, serta ikut dalam upaya pengukuran jarak keliling bumi. Ia mempunyai rumus untuk mengukur perkiraan panjangnya keliling bola bumi, yang oleh para ilmuwan Barat dinamakan sebagai </w:t>
      </w:r>
      <w:r w:rsidR="008E04AC">
        <w:rPr>
          <w:rFonts w:ascii="Times New Roman" w:hAnsi="Times New Roman" w:cs="Times New Roman"/>
          <w:bCs/>
          <w:i/>
          <w:iCs/>
          <w:sz w:val="24"/>
          <w:szCs w:val="24"/>
          <w:lang w:val="id-ID"/>
        </w:rPr>
        <w:t>Kaidah al-Biruni.</w:t>
      </w:r>
      <w:r w:rsidR="008E04AC">
        <w:rPr>
          <w:rFonts w:ascii="Times New Roman" w:hAnsi="Times New Roman" w:cs="Times New Roman"/>
          <w:bCs/>
          <w:sz w:val="24"/>
          <w:szCs w:val="24"/>
          <w:lang w:val="id-ID"/>
        </w:rPr>
        <w:t xml:space="preserve"> Al-Biruni juga tercatat sebagai astronom yang melakukan percobaan yang berhubungan dengan fenomena astronomi. Dia telah mampu menduga bahwa Galaksi Bima Sakti merupakan kumpulan dari sejumlah bintang.</w:t>
      </w:r>
      <w:r w:rsidR="008E04AC">
        <w:rPr>
          <w:rStyle w:val="FootnoteReference"/>
          <w:rFonts w:ascii="Times New Roman" w:hAnsi="Times New Roman"/>
          <w:bCs/>
          <w:sz w:val="24"/>
          <w:szCs w:val="24"/>
          <w:lang w:val="id-ID"/>
        </w:rPr>
        <w:footnoteReference w:id="185"/>
      </w:r>
    </w:p>
    <w:p w:rsidR="00133585" w:rsidRDefault="00133585"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Mekipun mahir berbahasa Persia, namun al-Biruni menullis sejumlah besar karyanya dalam bahasa Arab, karena memang ketika Islam masih mendominasi dunia, bahasa Arab digunakan sebagai bahasa administrasi dan bahasa ilmu pengetahuan. </w:t>
      </w:r>
      <w:r w:rsidR="00A94560">
        <w:rPr>
          <w:rFonts w:ascii="Times New Roman" w:hAnsi="Times New Roman" w:cs="Times New Roman"/>
          <w:bCs/>
          <w:sz w:val="24"/>
          <w:szCs w:val="24"/>
          <w:lang w:val="id-ID"/>
        </w:rPr>
        <w:t xml:space="preserve">Ketika sedang berada di India Barat, al-Biruni sempat mengajar sains Yunani dan ilmu pengetahuan lainnya dengan </w:t>
      </w:r>
      <w:r w:rsidR="00A94560">
        <w:rPr>
          <w:rFonts w:ascii="Times New Roman" w:hAnsi="Times New Roman" w:cs="Times New Roman"/>
          <w:bCs/>
          <w:sz w:val="24"/>
          <w:szCs w:val="24"/>
          <w:lang w:val="id-ID"/>
        </w:rPr>
        <w:lastRenderedPageBreak/>
        <w:t xml:space="preserve">menggunakan bahasa Sansekerta sebagai bahasa pengantar. Bahasa itu dipelajarinya selama berada di India. Di sana ia juga mempelajari adat kebiasaan dan aliran keagamaan masyarakat setempat. Di akhir perjalanan, ia menulis semua pengetahuannya tentang peradaban India dalam beberapa karya, seperti </w:t>
      </w:r>
      <w:r w:rsidR="00A94560">
        <w:rPr>
          <w:rFonts w:ascii="Times New Roman" w:hAnsi="Times New Roman" w:cs="Times New Roman"/>
          <w:bCs/>
          <w:i/>
          <w:iCs/>
          <w:sz w:val="24"/>
          <w:szCs w:val="24"/>
          <w:lang w:val="id-ID"/>
        </w:rPr>
        <w:t xml:space="preserve">Kitab alHindi, Tahqiq ma li al-Hindi min Maqulah Maqbulahfi al-Aql Au Mardzulah, Tarikh al-Umam al-Syyaqiyyah, </w:t>
      </w:r>
      <w:r w:rsidR="00A94560">
        <w:rPr>
          <w:rFonts w:ascii="Times New Roman" w:hAnsi="Times New Roman" w:cs="Times New Roman"/>
          <w:bCs/>
          <w:sz w:val="24"/>
          <w:szCs w:val="24"/>
          <w:lang w:val="id-ID"/>
        </w:rPr>
        <w:t xml:space="preserve">dan </w:t>
      </w:r>
      <w:r w:rsidR="00A94560">
        <w:rPr>
          <w:rFonts w:ascii="Times New Roman" w:hAnsi="Times New Roman" w:cs="Times New Roman"/>
          <w:bCs/>
          <w:i/>
          <w:iCs/>
          <w:sz w:val="24"/>
          <w:szCs w:val="24"/>
          <w:lang w:val="id-ID"/>
        </w:rPr>
        <w:t>Tarikh al-Hindi.</w:t>
      </w:r>
      <w:r w:rsidR="00A94560">
        <w:rPr>
          <w:rStyle w:val="FootnoteReference"/>
          <w:rFonts w:ascii="Times New Roman" w:hAnsi="Times New Roman"/>
          <w:bCs/>
          <w:i/>
          <w:iCs/>
          <w:sz w:val="24"/>
          <w:szCs w:val="24"/>
          <w:lang w:val="id-ID"/>
        </w:rPr>
        <w:footnoteReference w:id="186"/>
      </w:r>
      <w:r w:rsidR="00A94560">
        <w:rPr>
          <w:rFonts w:ascii="Times New Roman" w:hAnsi="Times New Roman" w:cs="Times New Roman"/>
          <w:bCs/>
          <w:i/>
          <w:iCs/>
          <w:sz w:val="24"/>
          <w:szCs w:val="24"/>
          <w:lang w:val="id-ID"/>
        </w:rPr>
        <w:t xml:space="preserve"> </w:t>
      </w:r>
      <w:r w:rsidR="00A94560">
        <w:rPr>
          <w:rFonts w:ascii="Times New Roman" w:hAnsi="Times New Roman" w:cs="Times New Roman"/>
          <w:bCs/>
          <w:sz w:val="24"/>
          <w:szCs w:val="24"/>
          <w:lang w:val="id-ID"/>
        </w:rPr>
        <w:t xml:space="preserve">Kitab-kitab ini </w:t>
      </w:r>
      <w:r w:rsidR="00300772">
        <w:rPr>
          <w:rFonts w:ascii="Times New Roman" w:hAnsi="Times New Roman" w:cs="Times New Roman"/>
          <w:bCs/>
          <w:sz w:val="24"/>
          <w:szCs w:val="24"/>
          <w:lang w:val="id-ID"/>
        </w:rPr>
        <w:t>menjadi rujukan bagi para peneliti India hingga hampir 6 abad setelahnya. Karena al-Biruni yang memang pernah tinggal di India selama 20 tahun, mengupas secara rinci dan masif mengenai beragam kondisi geografi, sosial, budaya, bahasa, dan keagamaan masyarakat India.</w:t>
      </w:r>
      <w:r w:rsidR="00300772">
        <w:rPr>
          <w:rStyle w:val="FootnoteReference"/>
          <w:rFonts w:ascii="Times New Roman" w:hAnsi="Times New Roman"/>
          <w:bCs/>
          <w:sz w:val="24"/>
          <w:szCs w:val="24"/>
          <w:lang w:val="id-ID"/>
        </w:rPr>
        <w:footnoteReference w:id="187"/>
      </w:r>
      <w:r w:rsidR="00300772">
        <w:rPr>
          <w:rFonts w:ascii="Times New Roman" w:hAnsi="Times New Roman" w:cs="Times New Roman"/>
          <w:bCs/>
          <w:sz w:val="24"/>
          <w:szCs w:val="24"/>
          <w:lang w:val="id-ID"/>
        </w:rPr>
        <w:t xml:space="preserve"> </w:t>
      </w:r>
    </w:p>
    <w:p w:rsidR="00D70478" w:rsidRDefault="00D70478" w:rsidP="00433C90">
      <w:pPr>
        <w:spacing w:after="0" w:line="480" w:lineRule="auto"/>
        <w:ind w:left="851" w:firstLine="709"/>
        <w:jc w:val="both"/>
        <w:rPr>
          <w:rFonts w:ascii="Times New Roman" w:hAnsi="Times New Roman" w:cs="Times New Roman"/>
          <w:bCs/>
          <w:sz w:val="24"/>
          <w:szCs w:val="24"/>
        </w:rPr>
      </w:pPr>
      <w:r>
        <w:rPr>
          <w:rFonts w:ascii="Times New Roman" w:hAnsi="Times New Roman" w:cs="Times New Roman"/>
          <w:bCs/>
          <w:sz w:val="24"/>
          <w:szCs w:val="24"/>
          <w:lang w:val="id-ID"/>
        </w:rPr>
        <w:t>Dalam bidang optik, al-Biruni termasuk ilmuwan yang pertama, bersama Ibnu al-Haytsam, yang mengkaji dan mempelajari ilmu optik. Dia jugalah yang menemukan bahwa kecepatan cahaya lebih cepat daripada kecepatan suara.</w:t>
      </w:r>
      <w:r>
        <w:rPr>
          <w:rStyle w:val="FootnoteReference"/>
          <w:rFonts w:ascii="Times New Roman" w:hAnsi="Times New Roman"/>
          <w:bCs/>
          <w:sz w:val="24"/>
          <w:szCs w:val="24"/>
          <w:lang w:val="id-ID"/>
        </w:rPr>
        <w:footnoteReference w:id="188"/>
      </w:r>
      <w:r w:rsidR="006268CE">
        <w:rPr>
          <w:rFonts w:ascii="Times New Roman" w:hAnsi="Times New Roman" w:cs="Times New Roman"/>
          <w:bCs/>
          <w:sz w:val="24"/>
          <w:szCs w:val="24"/>
          <w:lang w:val="id-ID"/>
        </w:rPr>
        <w:t xml:space="preserve"> Dalam bidang matematika dan astronomi, al-Biruni juga telah banyak menciptakan karya. Salah satunya </w:t>
      </w:r>
      <w:r w:rsidR="006268CE" w:rsidRPr="006268CE">
        <w:rPr>
          <w:rFonts w:ascii="Times New Roman" w:hAnsi="Times New Roman" w:cs="Times New Roman"/>
          <w:bCs/>
          <w:i/>
          <w:iCs/>
          <w:sz w:val="24"/>
          <w:szCs w:val="24"/>
          <w:lang w:val="id-ID"/>
        </w:rPr>
        <w:t>Kitab</w:t>
      </w:r>
      <w:r w:rsidR="006268CE">
        <w:rPr>
          <w:rFonts w:ascii="Times New Roman" w:hAnsi="Times New Roman" w:cs="Times New Roman"/>
          <w:bCs/>
          <w:i/>
          <w:iCs/>
          <w:sz w:val="24"/>
          <w:szCs w:val="24"/>
          <w:lang w:val="id-ID"/>
        </w:rPr>
        <w:t xml:space="preserve"> al-Qanun al-Mas’udi fi al-Haya wa an-Nujum,</w:t>
      </w:r>
      <w:r w:rsidR="006268CE">
        <w:rPr>
          <w:rFonts w:ascii="Times New Roman" w:hAnsi="Times New Roman" w:cs="Times New Roman"/>
          <w:bCs/>
          <w:sz w:val="24"/>
          <w:szCs w:val="24"/>
          <w:lang w:val="id-ID"/>
        </w:rPr>
        <w:t xml:space="preserve"> sebuah buku ensiklopedi astronomi, geografi, dan matematika. Di salah satu halaman buku ini, al-Biruni membahas kompleksitas gerak planet.</w:t>
      </w:r>
      <w:r w:rsidR="003D2749">
        <w:rPr>
          <w:rStyle w:val="FootnoteReference"/>
          <w:rFonts w:ascii="Times New Roman" w:hAnsi="Times New Roman"/>
          <w:bCs/>
          <w:sz w:val="24"/>
          <w:szCs w:val="24"/>
          <w:lang w:val="id-ID"/>
        </w:rPr>
        <w:footnoteReference w:id="189"/>
      </w:r>
      <w:r w:rsidR="003D2749">
        <w:rPr>
          <w:rFonts w:ascii="Times New Roman" w:hAnsi="Times New Roman" w:cs="Times New Roman"/>
          <w:bCs/>
          <w:sz w:val="24"/>
          <w:szCs w:val="24"/>
        </w:rPr>
        <w:t xml:space="preserve"> Ada juga kitab </w:t>
      </w:r>
      <w:r w:rsidR="003D2749">
        <w:rPr>
          <w:rFonts w:ascii="Times New Roman" w:hAnsi="Times New Roman" w:cs="Times New Roman"/>
          <w:bCs/>
          <w:i/>
          <w:iCs/>
          <w:sz w:val="24"/>
          <w:szCs w:val="24"/>
        </w:rPr>
        <w:t>al-Irsyad, Tahdid nihayat al-</w:t>
      </w:r>
      <w:r w:rsidR="003D2749">
        <w:rPr>
          <w:rFonts w:ascii="Times New Roman" w:hAnsi="Times New Roman" w:cs="Times New Roman"/>
          <w:bCs/>
          <w:i/>
          <w:iCs/>
          <w:sz w:val="24"/>
          <w:szCs w:val="24"/>
        </w:rPr>
        <w:lastRenderedPageBreak/>
        <w:t>Amakin Litashih Masafat al-Masakin, al-Tafhim Liawail Sina’at al-Tanjim.</w:t>
      </w:r>
      <w:r w:rsidR="003D2749">
        <w:rPr>
          <w:rFonts w:ascii="Times New Roman" w:hAnsi="Times New Roman" w:cs="Times New Roman"/>
          <w:bCs/>
          <w:sz w:val="24"/>
          <w:szCs w:val="24"/>
        </w:rPr>
        <w:t xml:space="preserve"> Tentang arsitektur ada kitab </w:t>
      </w:r>
      <w:r w:rsidR="003D2749">
        <w:rPr>
          <w:rFonts w:ascii="Times New Roman" w:hAnsi="Times New Roman" w:cs="Times New Roman"/>
          <w:bCs/>
          <w:i/>
          <w:iCs/>
          <w:sz w:val="24"/>
          <w:szCs w:val="24"/>
        </w:rPr>
        <w:t>al-Saidalah, Risalah fi al-Siah Bain Ahjam al-</w:t>
      </w:r>
      <w:r w:rsidR="00E6392E">
        <w:rPr>
          <w:rFonts w:ascii="Times New Roman" w:hAnsi="Times New Roman" w:cs="Times New Roman"/>
          <w:bCs/>
          <w:i/>
          <w:iCs/>
          <w:sz w:val="24"/>
          <w:szCs w:val="24"/>
        </w:rPr>
        <w:t xml:space="preserve">Ma’adin wa al-Jawahir </w:t>
      </w:r>
      <w:r w:rsidR="00E6392E">
        <w:rPr>
          <w:rFonts w:ascii="Times New Roman" w:hAnsi="Times New Roman" w:cs="Times New Roman"/>
          <w:bCs/>
          <w:sz w:val="24"/>
          <w:szCs w:val="24"/>
        </w:rPr>
        <w:t xml:space="preserve">dan </w:t>
      </w:r>
      <w:r w:rsidR="00E6392E">
        <w:rPr>
          <w:rFonts w:ascii="Times New Roman" w:hAnsi="Times New Roman" w:cs="Times New Roman"/>
          <w:bCs/>
          <w:i/>
          <w:iCs/>
          <w:sz w:val="24"/>
          <w:szCs w:val="24"/>
        </w:rPr>
        <w:t xml:space="preserve">Risalah fi an-Nasab Bain al-Filzat wa al-Jawahir al-Hajm. </w:t>
      </w:r>
      <w:r w:rsidR="00E6392E">
        <w:rPr>
          <w:rFonts w:ascii="Times New Roman" w:hAnsi="Times New Roman" w:cs="Times New Roman"/>
          <w:bCs/>
          <w:sz w:val="24"/>
          <w:szCs w:val="24"/>
        </w:rPr>
        <w:t xml:space="preserve">Di bidang geologi, karya terbesar al-Biruni adalah kitab </w:t>
      </w:r>
      <w:r w:rsidR="00E6392E" w:rsidRPr="00E6392E">
        <w:rPr>
          <w:rFonts w:ascii="Times New Roman" w:hAnsi="Times New Roman" w:cs="Times New Roman"/>
          <w:bCs/>
          <w:i/>
          <w:iCs/>
          <w:sz w:val="24"/>
          <w:szCs w:val="24"/>
        </w:rPr>
        <w:t>al-Jamahi</w:t>
      </w:r>
      <w:r w:rsidR="00E6392E">
        <w:rPr>
          <w:rFonts w:ascii="Times New Roman" w:hAnsi="Times New Roman" w:cs="Times New Roman"/>
          <w:bCs/>
          <w:i/>
          <w:iCs/>
          <w:sz w:val="24"/>
          <w:szCs w:val="24"/>
        </w:rPr>
        <w:t>r.</w:t>
      </w:r>
      <w:r w:rsidR="00E6392E">
        <w:rPr>
          <w:rFonts w:ascii="Times New Roman" w:hAnsi="Times New Roman" w:cs="Times New Roman"/>
          <w:bCs/>
          <w:sz w:val="24"/>
          <w:szCs w:val="24"/>
        </w:rPr>
        <w:t xml:space="preserve"> Dalam kitab tersebut dideskripsikan lebih dari 100 mineral lengkap dengan varian, jenis, karakteristik dan nilai ekonomisnya. Al-Biruni pula yang menemukan cara untuk menentukan berat jenis dari 18 jenis mineral penting secara akurat. Dalam kitab tersebut dicantumkan data mengenai berbagai cadangan mineral yang ada di China, India, Srilanka, Eropa Tengah, Mesir, Mozambik, dan kawasan Baltik. Dengan </w:t>
      </w:r>
      <w:r w:rsidR="00475D13">
        <w:rPr>
          <w:rFonts w:ascii="Times New Roman" w:hAnsi="Times New Roman" w:cs="Times New Roman"/>
          <w:bCs/>
          <w:sz w:val="24"/>
          <w:szCs w:val="24"/>
        </w:rPr>
        <w:t>keahliannya di bidang Matematika ia mengajukan teori tentang proses pembentukan lembah sungai akibat proses erosi yang berlangsung lama dan pelan setelah menyusuru Sungai Gangga dari sumbernya di Pegunungan Himalaya hingga ke Delta Gangga-Brahmaputra di tepi Samudra Hindia. Ia menjumpai terjadinya pengurangan ukuran butir-butir sedimen dari hulu ke hilir a</w:t>
      </w:r>
      <w:r w:rsidR="00433C90">
        <w:rPr>
          <w:rFonts w:ascii="Times New Roman" w:hAnsi="Times New Roman" w:cs="Times New Roman"/>
          <w:bCs/>
          <w:sz w:val="24"/>
          <w:szCs w:val="24"/>
        </w:rPr>
        <w:t xml:space="preserve">kibat berkurangnya energy arus </w:t>
      </w:r>
      <w:r w:rsidR="00433C90">
        <w:rPr>
          <w:rFonts w:ascii="Times New Roman" w:hAnsi="Times New Roman" w:cs="Times New Roman"/>
          <w:bCs/>
          <w:sz w:val="24"/>
          <w:szCs w:val="24"/>
          <w:lang w:val="id-ID"/>
        </w:rPr>
        <w:t>su</w:t>
      </w:r>
      <w:r w:rsidR="00475D13">
        <w:rPr>
          <w:rFonts w:ascii="Times New Roman" w:hAnsi="Times New Roman" w:cs="Times New Roman"/>
          <w:bCs/>
          <w:sz w:val="24"/>
          <w:szCs w:val="24"/>
        </w:rPr>
        <w:t xml:space="preserve">ngai yang membawanya. Teori ini mendahuui teori serupa yang diajukan oleh Nicolas Desmarest, seorang ahli geologi Prancis, pada tahun 1756. </w:t>
      </w:r>
      <w:r w:rsidR="00475D13">
        <w:rPr>
          <w:rStyle w:val="FootnoteReference"/>
          <w:rFonts w:ascii="Times New Roman" w:hAnsi="Times New Roman"/>
          <w:bCs/>
          <w:sz w:val="24"/>
          <w:szCs w:val="24"/>
        </w:rPr>
        <w:footnoteReference w:id="190"/>
      </w:r>
    </w:p>
    <w:p w:rsidR="00475D13" w:rsidRDefault="00475D13" w:rsidP="00EC7DFA">
      <w:pPr>
        <w:spacing w:after="0" w:line="480" w:lineRule="auto"/>
        <w:ind w:left="851"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Karya-</w:t>
      </w:r>
      <w:r w:rsidRPr="00BF2077">
        <w:rPr>
          <w:rFonts w:ascii="Times New Roman" w:hAnsi="Times New Roman" w:cs="Times New Roman"/>
          <w:bCs/>
          <w:sz w:val="24"/>
          <w:szCs w:val="24"/>
          <w:lang w:val="id-ID"/>
        </w:rPr>
        <w:t>karya</w:t>
      </w:r>
      <w:r>
        <w:rPr>
          <w:rFonts w:ascii="Times New Roman" w:hAnsi="Times New Roman" w:cs="Times New Roman"/>
          <w:bCs/>
          <w:sz w:val="24"/>
          <w:szCs w:val="24"/>
        </w:rPr>
        <w:t xml:space="preserve"> al-Biruni diterjemahkan ke bahasa</w:t>
      </w:r>
      <w:r w:rsidR="00FB1B73">
        <w:rPr>
          <w:rFonts w:ascii="Times New Roman" w:hAnsi="Times New Roman" w:cs="Times New Roman"/>
          <w:bCs/>
          <w:sz w:val="24"/>
          <w:szCs w:val="24"/>
        </w:rPr>
        <w:t>-bahasa Eropa setelah abad keduapuluh. Karya yang mencapai kurang lebih 138 buah tersebut berpengaruh besar pada kebangktang bangsa Barat.</w:t>
      </w:r>
      <w:r w:rsidR="00FB1B73">
        <w:rPr>
          <w:rStyle w:val="FootnoteReference"/>
          <w:rFonts w:ascii="Times New Roman" w:hAnsi="Times New Roman"/>
          <w:bCs/>
          <w:sz w:val="24"/>
          <w:szCs w:val="24"/>
        </w:rPr>
        <w:footnoteReference w:id="191"/>
      </w:r>
    </w:p>
    <w:p w:rsidR="004B11AD" w:rsidRDefault="00B00788" w:rsidP="00512C24">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rPr>
        <w:t>Setelah menghabiskan seluruh hidupnya untuk mengembangkan ilmu pengetahuan, al-Biruni wafat di tempat kelahirannya pada 13 Desember 1048.</w:t>
      </w:r>
      <w:r>
        <w:rPr>
          <w:rStyle w:val="FootnoteReference"/>
          <w:rFonts w:ascii="Times New Roman" w:hAnsi="Times New Roman"/>
          <w:bCs/>
          <w:sz w:val="24"/>
          <w:szCs w:val="24"/>
        </w:rPr>
        <w:footnoteReference w:id="192"/>
      </w:r>
    </w:p>
    <w:p w:rsidR="00512C24" w:rsidRPr="00512C24" w:rsidRDefault="00512C24" w:rsidP="00512C24">
      <w:pPr>
        <w:spacing w:after="0" w:line="360" w:lineRule="auto"/>
        <w:ind w:left="851" w:firstLine="709"/>
        <w:jc w:val="both"/>
        <w:rPr>
          <w:lang w:val="id-ID"/>
        </w:rPr>
      </w:pPr>
    </w:p>
    <w:p w:rsidR="002B4E0C" w:rsidRDefault="00BF2077" w:rsidP="00EC7DFA">
      <w:pPr>
        <w:numPr>
          <w:ilvl w:val="3"/>
          <w:numId w:val="3"/>
        </w:numPr>
        <w:spacing w:after="0" w:line="480" w:lineRule="auto"/>
        <w:ind w:left="851" w:hanging="425"/>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FC67C6">
        <w:rPr>
          <w:rFonts w:ascii="Times New Roman" w:hAnsi="Times New Roman" w:cs="Times New Roman"/>
          <w:b/>
          <w:sz w:val="24"/>
          <w:szCs w:val="24"/>
          <w:lang w:val="id-ID"/>
        </w:rPr>
        <w:t>Habasy al-Marwazi (1100</w:t>
      </w:r>
      <w:r w:rsidR="00DB65AF">
        <w:rPr>
          <w:rFonts w:ascii="Times New Roman" w:hAnsi="Times New Roman" w:cs="Times New Roman"/>
          <w:b/>
          <w:sz w:val="24"/>
          <w:szCs w:val="24"/>
          <w:lang w:val="id-ID"/>
        </w:rPr>
        <w:t>-1200</w:t>
      </w:r>
      <w:r w:rsidR="00FC67C6">
        <w:rPr>
          <w:rFonts w:ascii="Times New Roman" w:hAnsi="Times New Roman" w:cs="Times New Roman"/>
          <w:b/>
          <w:sz w:val="24"/>
          <w:szCs w:val="24"/>
          <w:lang w:val="id-ID"/>
        </w:rPr>
        <w:t xml:space="preserve"> M); Perintis Penerapan Fungsi Trigonometri dalam Astronomi</w:t>
      </w:r>
    </w:p>
    <w:p w:rsidR="00BD1BE1" w:rsidRDefault="009A174A"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Tokoh yang bernama lengkap Abbas b</w:t>
      </w:r>
      <w:r w:rsidR="00BE2B92">
        <w:rPr>
          <w:rFonts w:ascii="Times New Roman" w:hAnsi="Times New Roman" w:cs="Times New Roman"/>
          <w:bCs/>
          <w:sz w:val="24"/>
          <w:szCs w:val="24"/>
          <w:lang w:val="id-ID"/>
        </w:rPr>
        <w:t xml:space="preserve">in Abdullah Habasy al-Hisab al-Mawardi ini </w:t>
      </w:r>
      <w:r w:rsidR="00BE2B92" w:rsidRPr="00BF2077">
        <w:rPr>
          <w:rFonts w:ascii="Times New Roman" w:hAnsi="Times New Roman" w:cs="Times New Roman"/>
          <w:bCs/>
          <w:sz w:val="24"/>
          <w:szCs w:val="24"/>
        </w:rPr>
        <w:t>merupakan</w:t>
      </w:r>
      <w:r w:rsidR="00433C90">
        <w:rPr>
          <w:rFonts w:ascii="Times New Roman" w:hAnsi="Times New Roman" w:cs="Times New Roman"/>
          <w:bCs/>
          <w:sz w:val="24"/>
          <w:szCs w:val="24"/>
          <w:lang w:val="id-ID"/>
        </w:rPr>
        <w:t xml:space="preserve"> salah seorang figur penting</w:t>
      </w:r>
      <w:r w:rsidR="00BE2B92">
        <w:rPr>
          <w:rFonts w:ascii="Times New Roman" w:hAnsi="Times New Roman" w:cs="Times New Roman"/>
          <w:bCs/>
          <w:sz w:val="24"/>
          <w:szCs w:val="24"/>
          <w:lang w:val="id-ID"/>
        </w:rPr>
        <w:t xml:space="preserve"> dalam dunia astronomi Islam. </w:t>
      </w:r>
      <w:r w:rsidR="00BE2B92" w:rsidRPr="00CE059A">
        <w:rPr>
          <w:rFonts w:ascii="Times New Roman" w:hAnsi="Times New Roman" w:cs="Times New Roman"/>
          <w:bCs/>
          <w:sz w:val="24"/>
          <w:szCs w:val="24"/>
        </w:rPr>
        <w:t>Ibnu</w:t>
      </w:r>
      <w:r w:rsidR="00BE2B92">
        <w:rPr>
          <w:rFonts w:ascii="Times New Roman" w:hAnsi="Times New Roman" w:cs="Times New Roman"/>
          <w:bCs/>
          <w:sz w:val="24"/>
          <w:szCs w:val="24"/>
          <w:lang w:val="id-ID"/>
        </w:rPr>
        <w:t xml:space="preserve"> al</w:t>
      </w:r>
      <w:r w:rsidR="003419AD">
        <w:rPr>
          <w:rFonts w:ascii="Times New Roman" w:hAnsi="Times New Roman" w:cs="Times New Roman"/>
          <w:bCs/>
          <w:sz w:val="24"/>
          <w:szCs w:val="24"/>
          <w:lang w:val="id-ID"/>
        </w:rPr>
        <w:t>-</w:t>
      </w:r>
      <w:r w:rsidR="00BE2B92">
        <w:rPr>
          <w:rFonts w:ascii="Times New Roman" w:hAnsi="Times New Roman" w:cs="Times New Roman"/>
          <w:bCs/>
          <w:sz w:val="24"/>
          <w:szCs w:val="24"/>
          <w:lang w:val="id-ID"/>
        </w:rPr>
        <w:t xml:space="preserve">Qifti dalam </w:t>
      </w:r>
      <w:r w:rsidR="00BE2B92">
        <w:rPr>
          <w:rFonts w:ascii="Times New Roman" w:hAnsi="Times New Roman" w:cs="Times New Roman"/>
          <w:bCs/>
          <w:i/>
          <w:iCs/>
          <w:sz w:val="24"/>
          <w:szCs w:val="24"/>
          <w:lang w:val="id-ID"/>
        </w:rPr>
        <w:t>Tarikh</w:t>
      </w:r>
      <w:r w:rsidR="00BE2B92">
        <w:rPr>
          <w:rFonts w:ascii="Times New Roman" w:hAnsi="Times New Roman" w:cs="Times New Roman"/>
          <w:bCs/>
          <w:sz w:val="24"/>
          <w:szCs w:val="24"/>
          <w:lang w:val="id-ID"/>
        </w:rPr>
        <w:t xml:space="preserve"> mengungkapkan dengan cukup lengkap mengenai aktivitas ilmiah al-Marwazi selama hidupnya. Menurut Qifti, Marwazi hidup pada masa-masa pemerintahan al-</w:t>
      </w:r>
      <w:r w:rsidR="0000463E">
        <w:rPr>
          <w:rFonts w:ascii="Times New Roman" w:hAnsi="Times New Roman" w:cs="Times New Roman"/>
          <w:bCs/>
          <w:sz w:val="24"/>
          <w:szCs w:val="24"/>
          <w:lang w:val="id-ID"/>
        </w:rPr>
        <w:t xml:space="preserve">Ma’mun dan al-Mu’tasim. Hal ini kemudian dipertegas dan diperkuat lagi oleh keterangan Ibnu Yunus dalam bukunya </w:t>
      </w:r>
      <w:r w:rsidR="0000463E">
        <w:rPr>
          <w:rFonts w:ascii="Times New Roman" w:hAnsi="Times New Roman" w:cs="Times New Roman"/>
          <w:bCs/>
          <w:i/>
          <w:iCs/>
          <w:sz w:val="24"/>
          <w:szCs w:val="24"/>
          <w:lang w:val="id-ID"/>
        </w:rPr>
        <w:t xml:space="preserve">Great Hakim Tables </w:t>
      </w:r>
      <w:r w:rsidR="0000463E">
        <w:rPr>
          <w:rFonts w:ascii="Times New Roman" w:hAnsi="Times New Roman" w:cs="Times New Roman"/>
          <w:bCs/>
          <w:sz w:val="24"/>
          <w:szCs w:val="24"/>
          <w:lang w:val="id-ID"/>
        </w:rPr>
        <w:t xml:space="preserve">yang melaporkan observasi-observasi yang dilakukan Habasy di Baghdad pada tahun 250 H/864 M dan </w:t>
      </w:r>
      <w:r w:rsidR="00CE059A">
        <w:rPr>
          <w:rFonts w:ascii="Times New Roman" w:hAnsi="Times New Roman" w:cs="Times New Roman"/>
          <w:bCs/>
          <w:sz w:val="24"/>
          <w:szCs w:val="24"/>
          <w:lang w:val="id-ID"/>
        </w:rPr>
        <w:t>260 H/874 M. Habasy melakukan observasi pertama kali di bidang astronomi pada usia yang sangat muda yaitu 15 tahun.</w:t>
      </w:r>
      <w:r w:rsidR="00354673">
        <w:rPr>
          <w:rStyle w:val="FootnoteReference"/>
          <w:rFonts w:ascii="Times New Roman" w:hAnsi="Times New Roman"/>
          <w:bCs/>
          <w:sz w:val="24"/>
          <w:szCs w:val="24"/>
          <w:lang w:val="id-ID"/>
        </w:rPr>
        <w:footnoteReference w:id="193"/>
      </w:r>
    </w:p>
    <w:p w:rsidR="00CE059A" w:rsidRDefault="00CE059A"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 xml:space="preserve">Beberapa karya Habasy antara lain: </w:t>
      </w:r>
      <w:r>
        <w:rPr>
          <w:rFonts w:ascii="Times New Roman" w:hAnsi="Times New Roman" w:cs="Times New Roman"/>
          <w:bCs/>
          <w:i/>
          <w:iCs/>
          <w:sz w:val="24"/>
          <w:szCs w:val="24"/>
          <w:lang w:val="id-ID"/>
        </w:rPr>
        <w:t>The Damascus Tables</w:t>
      </w:r>
      <w:r>
        <w:rPr>
          <w:rFonts w:ascii="Times New Roman" w:hAnsi="Times New Roman" w:cs="Times New Roman"/>
          <w:bCs/>
          <w:sz w:val="24"/>
          <w:szCs w:val="24"/>
          <w:lang w:val="id-ID"/>
        </w:rPr>
        <w:t xml:space="preserve"> (Tabel-tabel Damaskus); </w:t>
      </w:r>
      <w:r>
        <w:rPr>
          <w:rFonts w:ascii="Times New Roman" w:hAnsi="Times New Roman" w:cs="Times New Roman"/>
          <w:bCs/>
          <w:i/>
          <w:iCs/>
          <w:sz w:val="24"/>
          <w:szCs w:val="24"/>
          <w:lang w:val="id-ID"/>
        </w:rPr>
        <w:t xml:space="preserve">The Ma’munic Tables </w:t>
      </w:r>
      <w:r>
        <w:rPr>
          <w:rFonts w:ascii="Times New Roman" w:hAnsi="Times New Roman" w:cs="Times New Roman"/>
          <w:bCs/>
          <w:sz w:val="24"/>
          <w:szCs w:val="24"/>
          <w:lang w:val="id-ID"/>
        </w:rPr>
        <w:t xml:space="preserve">(Tabel-tabel al-Ma’mun); </w:t>
      </w:r>
      <w:r>
        <w:rPr>
          <w:rFonts w:ascii="Times New Roman" w:hAnsi="Times New Roman" w:cs="Times New Roman"/>
          <w:bCs/>
          <w:i/>
          <w:iCs/>
          <w:sz w:val="24"/>
          <w:szCs w:val="24"/>
          <w:lang w:val="id-ID"/>
        </w:rPr>
        <w:t xml:space="preserve">On The Distance of The Planets and (their)Bodies </w:t>
      </w:r>
      <w:r>
        <w:rPr>
          <w:rFonts w:ascii="Times New Roman" w:hAnsi="Times New Roman" w:cs="Times New Roman"/>
          <w:bCs/>
          <w:sz w:val="24"/>
          <w:szCs w:val="24"/>
          <w:lang w:val="id-ID"/>
        </w:rPr>
        <w:t xml:space="preserve">(Tentang Planet-planet Jauh dan Benda-benda Langit); </w:t>
      </w:r>
      <w:r>
        <w:rPr>
          <w:rFonts w:ascii="Times New Roman" w:hAnsi="Times New Roman" w:cs="Times New Roman"/>
          <w:bCs/>
          <w:i/>
          <w:iCs/>
          <w:sz w:val="24"/>
          <w:szCs w:val="24"/>
          <w:lang w:val="id-ID"/>
        </w:rPr>
        <w:t xml:space="preserve">On The Construction of The Astrolabe </w:t>
      </w:r>
      <w:r w:rsidR="00CF287D">
        <w:rPr>
          <w:rFonts w:ascii="Times New Roman" w:hAnsi="Times New Roman" w:cs="Times New Roman"/>
          <w:bCs/>
          <w:sz w:val="24"/>
          <w:szCs w:val="24"/>
          <w:lang w:val="id-ID"/>
        </w:rPr>
        <w:t xml:space="preserve">(Tentang Pembuatan </w:t>
      </w:r>
      <w:r>
        <w:rPr>
          <w:rFonts w:ascii="Times New Roman" w:hAnsi="Times New Roman" w:cs="Times New Roman"/>
          <w:bCs/>
          <w:sz w:val="24"/>
          <w:szCs w:val="24"/>
          <w:lang w:val="id-ID"/>
        </w:rPr>
        <w:t xml:space="preserve">Astolabe); </w:t>
      </w:r>
      <w:r>
        <w:rPr>
          <w:rFonts w:ascii="Times New Roman" w:hAnsi="Times New Roman" w:cs="Times New Roman"/>
          <w:bCs/>
          <w:i/>
          <w:iCs/>
          <w:sz w:val="24"/>
          <w:szCs w:val="24"/>
          <w:lang w:val="id-ID"/>
        </w:rPr>
        <w:t xml:space="preserve">On Sundials and Gnomon </w:t>
      </w:r>
      <w:r>
        <w:rPr>
          <w:rFonts w:ascii="Times New Roman" w:hAnsi="Times New Roman" w:cs="Times New Roman"/>
          <w:bCs/>
          <w:sz w:val="24"/>
          <w:szCs w:val="24"/>
          <w:lang w:val="id-ID"/>
        </w:rPr>
        <w:t>(Tentang Jam Matahari dan Gnomon)</w:t>
      </w:r>
      <w:r w:rsidR="00D75D3A">
        <w:rPr>
          <w:rFonts w:ascii="Times New Roman" w:hAnsi="Times New Roman" w:cs="Times New Roman"/>
          <w:bCs/>
          <w:sz w:val="24"/>
          <w:szCs w:val="24"/>
          <w:lang w:val="id-ID"/>
        </w:rPr>
        <w:t xml:space="preserve">; </w:t>
      </w:r>
      <w:r w:rsidR="00D75D3A" w:rsidRPr="00D75D3A">
        <w:rPr>
          <w:rFonts w:ascii="Times New Roman" w:hAnsi="Times New Roman" w:cs="Times New Roman"/>
          <w:bCs/>
          <w:i/>
          <w:iCs/>
          <w:sz w:val="24"/>
          <w:szCs w:val="24"/>
          <w:lang w:val="id-ID"/>
        </w:rPr>
        <w:t>On The</w:t>
      </w:r>
      <w:r w:rsidR="00D75D3A">
        <w:rPr>
          <w:rFonts w:ascii="Times New Roman" w:hAnsi="Times New Roman" w:cs="Times New Roman"/>
          <w:bCs/>
          <w:i/>
          <w:iCs/>
          <w:sz w:val="24"/>
          <w:szCs w:val="24"/>
          <w:lang w:val="id-ID"/>
        </w:rPr>
        <w:t xml:space="preserve"> Three Tangent Circles and Properties of Teir Junctions </w:t>
      </w:r>
      <w:r w:rsidR="00D75D3A">
        <w:rPr>
          <w:rFonts w:ascii="Times New Roman" w:hAnsi="Times New Roman" w:cs="Times New Roman"/>
          <w:bCs/>
          <w:sz w:val="24"/>
          <w:szCs w:val="24"/>
          <w:lang w:val="id-ID"/>
        </w:rPr>
        <w:t xml:space="preserve">(Tentang Tiga Lingkaran Tangen dan Sifat-sifat Penyimpangannya); serta </w:t>
      </w:r>
      <w:r w:rsidR="00D75D3A">
        <w:rPr>
          <w:rFonts w:ascii="Times New Roman" w:hAnsi="Times New Roman" w:cs="Times New Roman"/>
          <w:bCs/>
          <w:i/>
          <w:iCs/>
          <w:sz w:val="24"/>
          <w:szCs w:val="24"/>
          <w:lang w:val="id-ID"/>
        </w:rPr>
        <w:t>On The Construction of Horizontal, Vertical, Inclined and Turned Planes</w:t>
      </w:r>
      <w:r w:rsidR="00D75D3A">
        <w:rPr>
          <w:rFonts w:ascii="Times New Roman" w:hAnsi="Times New Roman" w:cs="Times New Roman"/>
          <w:bCs/>
          <w:sz w:val="24"/>
          <w:szCs w:val="24"/>
          <w:lang w:val="id-ID"/>
        </w:rPr>
        <w:t xml:space="preserve"> (Tentang Konstruksi Bidang-bidang Horisontal, Vertikal, Miring dan yang menyimpang Arahnya)</w:t>
      </w:r>
      <w:r w:rsidR="006938D9">
        <w:rPr>
          <w:rFonts w:ascii="Times New Roman" w:hAnsi="Times New Roman" w:cs="Times New Roman"/>
          <w:bCs/>
          <w:sz w:val="24"/>
          <w:szCs w:val="24"/>
          <w:lang w:val="id-ID"/>
        </w:rPr>
        <w:t xml:space="preserve">. Dua judul terakhir tidak menunjuk pada konstruksi jam matahari (alat penunjuk waktu </w:t>
      </w:r>
      <w:r w:rsidR="00CF287D">
        <w:rPr>
          <w:rFonts w:ascii="Times New Roman" w:hAnsi="Times New Roman" w:cs="Times New Roman"/>
          <w:bCs/>
          <w:sz w:val="24"/>
          <w:szCs w:val="24"/>
          <w:lang w:val="id-ID"/>
        </w:rPr>
        <w:t>dengan bantuan bayang sinar matahari</w:t>
      </w:r>
      <w:r w:rsidR="006938D9">
        <w:rPr>
          <w:rFonts w:ascii="Times New Roman" w:hAnsi="Times New Roman" w:cs="Times New Roman"/>
          <w:bCs/>
          <w:sz w:val="24"/>
          <w:szCs w:val="24"/>
          <w:lang w:val="id-ID"/>
        </w:rPr>
        <w:t>)</w:t>
      </w:r>
      <w:r w:rsidR="00FA5921">
        <w:rPr>
          <w:rFonts w:ascii="Times New Roman" w:hAnsi="Times New Roman" w:cs="Times New Roman"/>
          <w:bCs/>
          <w:sz w:val="24"/>
          <w:szCs w:val="24"/>
          <w:lang w:val="id-ID"/>
        </w:rPr>
        <w:t xml:space="preserve"> tetapi proyeksi </w:t>
      </w:r>
      <w:r w:rsidR="00CF287D">
        <w:rPr>
          <w:rFonts w:ascii="Times New Roman" w:hAnsi="Times New Roman" w:cs="Times New Roman"/>
          <w:bCs/>
          <w:sz w:val="24"/>
          <w:szCs w:val="24"/>
          <w:lang w:val="id-ID"/>
        </w:rPr>
        <w:t>stereog</w:t>
      </w:r>
      <w:r w:rsidR="00354673">
        <w:rPr>
          <w:rFonts w:ascii="Times New Roman" w:hAnsi="Times New Roman" w:cs="Times New Roman"/>
          <w:bCs/>
          <w:sz w:val="24"/>
          <w:szCs w:val="24"/>
          <w:lang w:val="id-ID"/>
        </w:rPr>
        <w:t>rafis dan applikasi praktisnya.</w:t>
      </w:r>
      <w:r w:rsidR="00354673">
        <w:rPr>
          <w:rStyle w:val="FootnoteReference"/>
          <w:rFonts w:ascii="Times New Roman" w:hAnsi="Times New Roman"/>
          <w:bCs/>
          <w:sz w:val="24"/>
          <w:szCs w:val="24"/>
          <w:lang w:val="id-ID"/>
        </w:rPr>
        <w:footnoteReference w:id="194"/>
      </w:r>
    </w:p>
    <w:p w:rsidR="00CF287D" w:rsidRDefault="00CF287D" w:rsidP="00651CCF">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Tak perlu disangsikan lagi bahwa Habasy memiliki kemampuan dan </w:t>
      </w:r>
      <w:r w:rsidRPr="00BF2077">
        <w:rPr>
          <w:rFonts w:ascii="Times New Roman" w:hAnsi="Times New Roman" w:cs="Times New Roman"/>
          <w:bCs/>
          <w:i/>
          <w:iCs/>
          <w:sz w:val="24"/>
          <w:szCs w:val="24"/>
          <w:lang w:val="id-ID"/>
        </w:rPr>
        <w:t>penguasaan</w:t>
      </w:r>
      <w:r>
        <w:rPr>
          <w:rFonts w:ascii="Times New Roman" w:hAnsi="Times New Roman" w:cs="Times New Roman"/>
          <w:bCs/>
          <w:sz w:val="24"/>
          <w:szCs w:val="24"/>
          <w:lang w:val="id-ID"/>
        </w:rPr>
        <w:t xml:space="preserve"> yang sempurna terhadap fungsi-fungsi trigonometri (sinus, kosinus, tangen, kotangen) serta penerapannya pada astronomi. Para ilmuwan saat itu (termasuk al-Biruni) seringkali memuji karya Habasy</w:t>
      </w:r>
      <w:r w:rsidR="00FA5921">
        <w:rPr>
          <w:rFonts w:ascii="Times New Roman" w:hAnsi="Times New Roman" w:cs="Times New Roman"/>
          <w:bCs/>
          <w:sz w:val="24"/>
          <w:szCs w:val="24"/>
          <w:lang w:val="id-ID"/>
        </w:rPr>
        <w:t xml:space="preserve">, salah satunya tulisan tentang garis lintang planet Venus dan Merkurius. Banak ilmuwan Eropa yang menggunakan tulisan Habasy sebagai referensi penelitian-penelitian tentang plenet-plenet. Para penulis Arab menganggap Habasy sebagai salah satu astronom besar pada awal dinasti Abbasiyah. Pada akhir hidupnya ia banyak membuat alat-alat yang berhubungan dengan </w:t>
      </w:r>
      <w:r w:rsidR="00FA5921">
        <w:rPr>
          <w:rFonts w:ascii="Times New Roman" w:hAnsi="Times New Roman" w:cs="Times New Roman"/>
          <w:bCs/>
          <w:sz w:val="24"/>
          <w:szCs w:val="24"/>
          <w:lang w:val="id-ID"/>
        </w:rPr>
        <w:lastRenderedPageBreak/>
        <w:t>astronomi.</w:t>
      </w:r>
      <w:r w:rsidR="00354673">
        <w:rPr>
          <w:rStyle w:val="FootnoteReference"/>
          <w:rFonts w:ascii="Times New Roman" w:hAnsi="Times New Roman"/>
          <w:bCs/>
          <w:sz w:val="24"/>
          <w:szCs w:val="24"/>
          <w:lang w:val="id-ID"/>
        </w:rPr>
        <w:footnoteReference w:id="195"/>
      </w:r>
      <w:r w:rsidR="00FA5921">
        <w:rPr>
          <w:rFonts w:ascii="Times New Roman" w:hAnsi="Times New Roman" w:cs="Times New Roman"/>
          <w:bCs/>
          <w:sz w:val="24"/>
          <w:szCs w:val="24"/>
          <w:lang w:val="id-ID"/>
        </w:rPr>
        <w:t xml:space="preserve"> Habasy </w:t>
      </w:r>
      <w:r w:rsidR="00400722">
        <w:rPr>
          <w:rFonts w:ascii="Times New Roman" w:hAnsi="Times New Roman" w:cs="Times New Roman"/>
          <w:bCs/>
          <w:sz w:val="24"/>
          <w:szCs w:val="24"/>
          <w:lang w:val="id-ID"/>
        </w:rPr>
        <w:t>diperkirakan menghembuskan nafas terakhir di usia 100 tahun.</w:t>
      </w:r>
      <w:r w:rsidR="00354673">
        <w:rPr>
          <w:rStyle w:val="FootnoteReference"/>
          <w:rFonts w:ascii="Times New Roman" w:hAnsi="Times New Roman"/>
          <w:bCs/>
          <w:sz w:val="24"/>
          <w:szCs w:val="24"/>
          <w:lang w:val="id-ID"/>
        </w:rPr>
        <w:footnoteReference w:id="196"/>
      </w:r>
    </w:p>
    <w:p w:rsidR="0058625D" w:rsidRPr="00D75D3A" w:rsidRDefault="0058625D" w:rsidP="004B11AD">
      <w:pPr>
        <w:spacing w:after="0" w:line="360" w:lineRule="auto"/>
        <w:ind w:left="709" w:firstLine="709"/>
        <w:jc w:val="both"/>
        <w:rPr>
          <w:rFonts w:ascii="Times New Roman" w:hAnsi="Times New Roman" w:cs="Times New Roman"/>
          <w:bCs/>
          <w:sz w:val="24"/>
          <w:szCs w:val="24"/>
          <w:lang w:val="id-ID"/>
        </w:rPr>
      </w:pPr>
    </w:p>
    <w:p w:rsidR="00A27075" w:rsidRPr="00E74B59" w:rsidRDefault="00BF2077" w:rsidP="00651CCF">
      <w:pPr>
        <w:numPr>
          <w:ilvl w:val="3"/>
          <w:numId w:val="3"/>
        </w:numPr>
        <w:spacing w:after="0" w:line="480" w:lineRule="auto"/>
        <w:ind w:left="851" w:hanging="425"/>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61501C">
        <w:rPr>
          <w:rFonts w:ascii="Times New Roman" w:hAnsi="Times New Roman" w:cs="Times New Roman"/>
          <w:b/>
          <w:sz w:val="24"/>
          <w:szCs w:val="24"/>
          <w:lang w:val="id-ID"/>
        </w:rPr>
        <w:t>Al-Idrisi</w:t>
      </w:r>
      <w:r w:rsidR="000A4C12">
        <w:rPr>
          <w:rFonts w:ascii="Times New Roman" w:hAnsi="Times New Roman" w:cs="Times New Roman"/>
          <w:b/>
          <w:sz w:val="24"/>
          <w:szCs w:val="24"/>
          <w:lang w:val="id-ID"/>
        </w:rPr>
        <w:t xml:space="preserve"> (</w:t>
      </w:r>
      <w:r w:rsidR="00077518">
        <w:rPr>
          <w:rFonts w:ascii="Times New Roman" w:hAnsi="Times New Roman" w:cs="Times New Roman"/>
          <w:b/>
          <w:sz w:val="24"/>
          <w:szCs w:val="24"/>
          <w:lang w:val="id-ID"/>
        </w:rPr>
        <w:t>1100</w:t>
      </w:r>
      <w:r w:rsidR="00DB65AF">
        <w:rPr>
          <w:rFonts w:ascii="Times New Roman" w:hAnsi="Times New Roman" w:cs="Times New Roman"/>
          <w:b/>
          <w:sz w:val="24"/>
          <w:szCs w:val="24"/>
          <w:lang w:val="id-ID"/>
        </w:rPr>
        <w:t>-1165 M</w:t>
      </w:r>
      <w:r w:rsidR="000A4C12">
        <w:rPr>
          <w:rFonts w:ascii="Times New Roman" w:hAnsi="Times New Roman" w:cs="Times New Roman"/>
          <w:b/>
          <w:sz w:val="24"/>
          <w:szCs w:val="24"/>
          <w:lang w:val="id-ID"/>
        </w:rPr>
        <w:t>)</w:t>
      </w:r>
      <w:r w:rsidR="00FC67C6">
        <w:rPr>
          <w:rFonts w:ascii="Times New Roman" w:hAnsi="Times New Roman" w:cs="Times New Roman"/>
          <w:b/>
          <w:sz w:val="24"/>
          <w:szCs w:val="24"/>
          <w:lang w:val="id-ID"/>
        </w:rPr>
        <w:t>;</w:t>
      </w:r>
      <w:r w:rsidR="00077518">
        <w:rPr>
          <w:rFonts w:ascii="Times New Roman" w:hAnsi="Times New Roman" w:cs="Times New Roman"/>
          <w:b/>
          <w:sz w:val="24"/>
          <w:szCs w:val="24"/>
          <w:lang w:val="id-ID"/>
        </w:rPr>
        <w:t xml:space="preserve"> </w:t>
      </w:r>
      <w:r w:rsidR="00FC67C6">
        <w:rPr>
          <w:rFonts w:ascii="Times New Roman" w:hAnsi="Times New Roman" w:cs="Times New Roman"/>
          <w:b/>
          <w:sz w:val="24"/>
          <w:szCs w:val="24"/>
          <w:lang w:val="id-ID"/>
        </w:rPr>
        <w:t>Pe</w:t>
      </w:r>
      <w:r w:rsidR="00291B8A">
        <w:rPr>
          <w:rFonts w:ascii="Times New Roman" w:hAnsi="Times New Roman" w:cs="Times New Roman"/>
          <w:b/>
          <w:sz w:val="24"/>
          <w:szCs w:val="24"/>
          <w:lang w:val="id-ID"/>
        </w:rPr>
        <w:t>ncipta Glob</w:t>
      </w:r>
      <w:r w:rsidR="00354673">
        <w:rPr>
          <w:rFonts w:ascii="Times New Roman" w:hAnsi="Times New Roman" w:cs="Times New Roman"/>
          <w:b/>
          <w:sz w:val="24"/>
          <w:szCs w:val="24"/>
          <w:lang w:val="id-ID"/>
        </w:rPr>
        <w:t>e</w:t>
      </w:r>
      <w:r w:rsidR="00512C24">
        <w:rPr>
          <w:rFonts w:ascii="Times New Roman" w:hAnsi="Times New Roman" w:cs="Times New Roman"/>
          <w:b/>
          <w:sz w:val="24"/>
          <w:szCs w:val="24"/>
          <w:lang w:val="id-ID"/>
        </w:rPr>
        <w:t xml:space="preserve"> </w:t>
      </w:r>
      <w:r w:rsidR="0088090C">
        <w:rPr>
          <w:rFonts w:ascii="Times New Roman" w:hAnsi="Times New Roman" w:cs="Times New Roman"/>
          <w:b/>
          <w:sz w:val="24"/>
          <w:szCs w:val="24"/>
          <w:lang w:val="id-ID"/>
        </w:rPr>
        <w:t xml:space="preserve">Berkat </w:t>
      </w:r>
      <w:r w:rsidR="00651CCF">
        <w:rPr>
          <w:rFonts w:ascii="Times New Roman" w:hAnsi="Times New Roman" w:cs="Times New Roman"/>
          <w:b/>
          <w:sz w:val="24"/>
          <w:szCs w:val="24"/>
          <w:lang w:val="id-ID"/>
        </w:rPr>
        <w:t xml:space="preserve">Penguasaannya di </w:t>
      </w:r>
      <w:r w:rsidR="00512C24">
        <w:rPr>
          <w:rFonts w:ascii="Times New Roman" w:hAnsi="Times New Roman" w:cs="Times New Roman"/>
          <w:b/>
          <w:sz w:val="24"/>
          <w:szCs w:val="24"/>
          <w:lang w:val="id-ID"/>
        </w:rPr>
        <w:t>Bidang Matematika</w:t>
      </w:r>
    </w:p>
    <w:p w:rsidR="000A4C12" w:rsidRDefault="00E20736" w:rsidP="00512C24">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Nama lengkapnya adalah Abu Abdul</w:t>
      </w:r>
      <w:r w:rsidR="00A66A2A">
        <w:rPr>
          <w:rFonts w:ascii="Times New Roman" w:hAnsi="Times New Roman" w:cs="Times New Roman"/>
          <w:bCs/>
          <w:sz w:val="24"/>
          <w:szCs w:val="24"/>
        </w:rPr>
        <w:t>l</w:t>
      </w:r>
      <w:r>
        <w:rPr>
          <w:rFonts w:ascii="Times New Roman" w:hAnsi="Times New Roman" w:cs="Times New Roman"/>
          <w:bCs/>
          <w:sz w:val="24"/>
          <w:szCs w:val="24"/>
          <w:lang w:val="id-ID"/>
        </w:rPr>
        <w:t>ah Muhammad Ibnu Muhammad Ibn Abdullah Ibn Idris asy-Syarif, tapi lebih di</w:t>
      </w:r>
      <w:r w:rsidR="00C41DE9">
        <w:rPr>
          <w:rFonts w:ascii="Times New Roman" w:hAnsi="Times New Roman" w:cs="Times New Roman"/>
          <w:bCs/>
          <w:sz w:val="24"/>
          <w:szCs w:val="24"/>
          <w:lang w:val="id-ID"/>
        </w:rPr>
        <w:t>k</w:t>
      </w:r>
      <w:r>
        <w:rPr>
          <w:rFonts w:ascii="Times New Roman" w:hAnsi="Times New Roman" w:cs="Times New Roman"/>
          <w:bCs/>
          <w:sz w:val="24"/>
          <w:szCs w:val="24"/>
          <w:lang w:val="id-ID"/>
        </w:rPr>
        <w:t>enal dengan nama asy</w:t>
      </w:r>
      <w:r w:rsidR="003419AD">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syarif al-Idrisi </w:t>
      </w:r>
      <w:r w:rsidRPr="00DC2A5C">
        <w:rPr>
          <w:rStyle w:val="FootnoteReference"/>
          <w:rFonts w:ascii="Times New Roman" w:hAnsi="Times New Roman"/>
          <w:sz w:val="24"/>
          <w:szCs w:val="24"/>
          <w:vertAlign w:val="baseline"/>
          <w:lang w:val="id-ID"/>
        </w:rPr>
        <w:t>karena</w:t>
      </w:r>
      <w:r>
        <w:rPr>
          <w:rFonts w:ascii="Times New Roman" w:hAnsi="Times New Roman" w:cs="Times New Roman"/>
          <w:bCs/>
          <w:sz w:val="24"/>
          <w:szCs w:val="24"/>
          <w:lang w:val="id-ID"/>
        </w:rPr>
        <w:t xml:space="preserve"> silsilah keturunannya yang agung. Ia lahir pada tahun 1100 M (493 H) di Ceuta, Spanyol. </w:t>
      </w:r>
      <w:r w:rsidR="00C41DE9">
        <w:rPr>
          <w:rFonts w:ascii="Times New Roman" w:hAnsi="Times New Roman" w:cs="Times New Roman"/>
          <w:bCs/>
          <w:sz w:val="24"/>
          <w:szCs w:val="24"/>
          <w:lang w:val="id-ID"/>
        </w:rPr>
        <w:t>Al-Idrisi adalah seorang dosen ilmu geografi bagi orang-orang Eropa dan masih dianggap sebagai seorang guru besar di Eropa selama tiga abad berkat peta dunia pertama yang telah dibuatnya</w:t>
      </w:r>
      <w:r w:rsidR="003419AD">
        <w:rPr>
          <w:rFonts w:ascii="Times New Roman" w:hAnsi="Times New Roman" w:cs="Times New Roman"/>
          <w:bCs/>
          <w:sz w:val="24"/>
          <w:szCs w:val="24"/>
          <w:lang w:val="id-ID"/>
        </w:rPr>
        <w:t>. Lagi-lagi dengan penguasaannya di bidang matematika ia melanju</w:t>
      </w:r>
      <w:r w:rsidR="000E6DCF">
        <w:rPr>
          <w:rFonts w:ascii="Times New Roman" w:hAnsi="Times New Roman" w:cs="Times New Roman"/>
          <w:bCs/>
          <w:sz w:val="24"/>
          <w:szCs w:val="24"/>
          <w:lang w:val="id-ID"/>
        </w:rPr>
        <w:t>kan dengan pembuatan bola dunia (globe) pertama. Beberapa sarjana bahkan menyanjungnya sebagai ahli geografi terbesar di abad pertengahan.</w:t>
      </w:r>
      <w:r w:rsidR="00D10E19">
        <w:rPr>
          <w:rStyle w:val="FootnoteReference"/>
          <w:rFonts w:ascii="Times New Roman" w:hAnsi="Times New Roman"/>
          <w:bCs/>
          <w:sz w:val="24"/>
          <w:szCs w:val="24"/>
          <w:lang w:val="id-ID"/>
        </w:rPr>
        <w:footnoteReference w:id="197"/>
      </w:r>
    </w:p>
    <w:p w:rsidR="0014251F" w:rsidRDefault="0014251F"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Seperti ahli-ahli geografi lainnya, ia juga</w:t>
      </w:r>
      <w:r w:rsidR="003419AD">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gemar bepergian ke tempat-tempat yang jauh termasuk ke Asia dan Afrika, untuk mengumpulkan data-d</w:t>
      </w:r>
      <w:r w:rsidR="00DB65AF">
        <w:rPr>
          <w:rFonts w:ascii="Times New Roman" w:hAnsi="Times New Roman" w:cs="Times New Roman"/>
          <w:bCs/>
          <w:sz w:val="24"/>
          <w:szCs w:val="24"/>
          <w:lang w:val="id-ID"/>
        </w:rPr>
        <w:t>ata geografi. Mayoritas ahli geo</w:t>
      </w:r>
      <w:r>
        <w:rPr>
          <w:rFonts w:ascii="Times New Roman" w:hAnsi="Times New Roman" w:cs="Times New Roman"/>
          <w:bCs/>
          <w:sz w:val="24"/>
          <w:szCs w:val="24"/>
          <w:lang w:val="id-ID"/>
        </w:rPr>
        <w:t xml:space="preserve">grafi muslim di masa al-Idrisi telah mampu mengukur </w:t>
      </w:r>
      <w:r w:rsidRPr="00DB0653">
        <w:rPr>
          <w:rStyle w:val="FootnoteReference"/>
          <w:rFonts w:ascii="Times New Roman" w:hAnsi="Times New Roman"/>
          <w:sz w:val="24"/>
          <w:szCs w:val="24"/>
          <w:vertAlign w:val="baseline"/>
        </w:rPr>
        <w:t>perm</w:t>
      </w:r>
      <w:r w:rsidR="00F86DA6" w:rsidRPr="00DB0653">
        <w:rPr>
          <w:rStyle w:val="FootnoteReference"/>
          <w:rFonts w:ascii="Times New Roman" w:hAnsi="Times New Roman"/>
          <w:sz w:val="24"/>
          <w:szCs w:val="24"/>
          <w:vertAlign w:val="baseline"/>
        </w:rPr>
        <w:t>ukaan</w:t>
      </w:r>
      <w:r w:rsidR="00F86DA6">
        <w:rPr>
          <w:rFonts w:ascii="Times New Roman" w:hAnsi="Times New Roman" w:cs="Times New Roman"/>
          <w:bCs/>
          <w:sz w:val="24"/>
          <w:szCs w:val="24"/>
          <w:lang w:val="id-ID"/>
        </w:rPr>
        <w:t xml:space="preserve"> ukuran bumi dengan akurat. Ketika itu, beberapa peta dunia juga telah dibuat, namun tak sesempurna karya al-Idrisi. Dari data-data </w:t>
      </w:r>
      <w:r w:rsidR="00F86DA6">
        <w:rPr>
          <w:rFonts w:ascii="Times New Roman" w:hAnsi="Times New Roman" w:cs="Times New Roman"/>
          <w:bCs/>
          <w:sz w:val="24"/>
          <w:szCs w:val="24"/>
          <w:lang w:val="id-ID"/>
        </w:rPr>
        <w:lastRenderedPageBreak/>
        <w:t>yang telah dikumpulkannya, al-Idrisi kemudian mengombinasikan sendiri temuan-temuannya menjadi sebuah pengetahuan yang baru. Karyanya banyak menyajikan data-data komprehensif daru s</w:t>
      </w:r>
      <w:r w:rsidR="00CA06E5">
        <w:rPr>
          <w:rFonts w:ascii="Times New Roman" w:hAnsi="Times New Roman" w:cs="Times New Roman"/>
          <w:bCs/>
          <w:sz w:val="24"/>
          <w:szCs w:val="24"/>
          <w:lang w:val="id-ID"/>
        </w:rPr>
        <w:t xml:space="preserve">etiap wilayah di dunia sehingga saat itu al-Idrisi menjadi sangat dikenal dan mulai </w:t>
      </w:r>
      <w:r w:rsidR="00D10E19">
        <w:rPr>
          <w:rFonts w:ascii="Times New Roman" w:hAnsi="Times New Roman" w:cs="Times New Roman"/>
          <w:bCs/>
          <w:sz w:val="24"/>
          <w:szCs w:val="24"/>
          <w:lang w:val="id-ID"/>
        </w:rPr>
        <w:t xml:space="preserve">dilirik oleh kalangan navigator </w:t>
      </w:r>
      <w:r w:rsidR="00CA06E5">
        <w:rPr>
          <w:rFonts w:ascii="Times New Roman" w:hAnsi="Times New Roman" w:cs="Times New Roman"/>
          <w:bCs/>
          <w:sz w:val="24"/>
          <w:szCs w:val="24"/>
          <w:lang w:val="id-ID"/>
        </w:rPr>
        <w:t>laut d</w:t>
      </w:r>
      <w:r w:rsidR="00D10E19">
        <w:rPr>
          <w:rFonts w:ascii="Times New Roman" w:hAnsi="Times New Roman" w:cs="Times New Roman"/>
          <w:bCs/>
          <w:sz w:val="24"/>
          <w:szCs w:val="24"/>
          <w:lang w:val="id-ID"/>
        </w:rPr>
        <w:t>an kalangan militer dari Eropa.</w:t>
      </w:r>
      <w:r w:rsidR="00D10E19">
        <w:rPr>
          <w:rStyle w:val="FootnoteReference"/>
          <w:rFonts w:ascii="Times New Roman" w:hAnsi="Times New Roman"/>
          <w:bCs/>
          <w:sz w:val="24"/>
          <w:szCs w:val="24"/>
          <w:lang w:val="id-ID"/>
        </w:rPr>
        <w:footnoteReference w:id="198"/>
      </w:r>
    </w:p>
    <w:p w:rsidR="00CA06E5" w:rsidRDefault="00CA06E5"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Kemasyhuran al-Idrisi dan komp</w:t>
      </w:r>
      <w:r w:rsidR="003419AD">
        <w:rPr>
          <w:rFonts w:ascii="Times New Roman" w:hAnsi="Times New Roman" w:cs="Times New Roman"/>
          <w:bCs/>
          <w:sz w:val="24"/>
          <w:szCs w:val="24"/>
          <w:lang w:val="id-ID"/>
        </w:rPr>
        <w:t>etensinya di bidang geografi ak</w:t>
      </w:r>
      <w:r>
        <w:rPr>
          <w:rFonts w:ascii="Times New Roman" w:hAnsi="Times New Roman" w:cs="Times New Roman"/>
          <w:bCs/>
          <w:sz w:val="24"/>
          <w:szCs w:val="24"/>
          <w:lang w:val="id-ID"/>
        </w:rPr>
        <w:t xml:space="preserve">hirnya sampai juga ke telinga Raja Roger II dari Sicilia (1129-1140 M). Roger II kemudian mengundang dan memfasilitasi Idris untuk membuat peta dunia yang paling baru saat itu. Idris menyanggupi, namun ia mengajukan syarat bahwa dalam peta itu </w:t>
      </w:r>
      <w:r w:rsidRPr="003419AD">
        <w:rPr>
          <w:rStyle w:val="FootnoteReference"/>
          <w:rFonts w:asciiTheme="majorBidi" w:hAnsiTheme="majorBidi" w:cstheme="majorBidi"/>
          <w:sz w:val="24"/>
          <w:szCs w:val="24"/>
          <w:vertAlign w:val="baseline"/>
          <w:lang w:val="id-ID"/>
        </w:rPr>
        <w:t>ia</w:t>
      </w:r>
      <w:r>
        <w:rPr>
          <w:rFonts w:ascii="Times New Roman" w:hAnsi="Times New Roman" w:cs="Times New Roman"/>
          <w:bCs/>
          <w:sz w:val="24"/>
          <w:szCs w:val="24"/>
          <w:lang w:val="id-ID"/>
        </w:rPr>
        <w:t xml:space="preserve"> ingin memasukkan data wilayah Sicilia yang pernah berada di bawah kekuasaan kaum muslimin sebelum Roger berkuasa</w:t>
      </w:r>
      <w:r w:rsidR="00D10E19">
        <w:rPr>
          <w:rFonts w:ascii="Times New Roman" w:hAnsi="Times New Roman" w:cs="Times New Roman"/>
          <w:bCs/>
          <w:sz w:val="24"/>
          <w:szCs w:val="24"/>
          <w:lang w:val="id-ID"/>
        </w:rPr>
        <w:t>. Pesanan sang Raja pun diwujudkan oleh al-Idrisi dalam bentuk bola dunia (globe) dari perak seberat 400 ons yang secara cermat memuat danau dan sungai, kota-kota besar, daratan, serta pegunungan. Idrisi membedakan pula antara tanah subur (pertanian) dan tanah yang gersang. Ia juga memasukkan beberapa informasi tentang jarak, panjang, dan ketinggian secara tepat.</w:t>
      </w:r>
      <w:r w:rsidR="00D10E19">
        <w:rPr>
          <w:rStyle w:val="FootnoteReference"/>
          <w:rFonts w:ascii="Times New Roman" w:hAnsi="Times New Roman"/>
          <w:bCs/>
          <w:sz w:val="24"/>
          <w:szCs w:val="24"/>
          <w:lang w:val="id-ID"/>
        </w:rPr>
        <w:footnoteReference w:id="199"/>
      </w:r>
    </w:p>
    <w:p w:rsidR="00D10E19" w:rsidRDefault="00D10E19"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Bola dunianya dilengkapi dengan sebuah kitab berjudul</w:t>
      </w:r>
      <w:r w:rsidR="0058625D">
        <w:rPr>
          <w:rFonts w:ascii="Times New Roman" w:hAnsi="Times New Roman" w:cs="Times New Roman"/>
          <w:bCs/>
          <w:sz w:val="24"/>
          <w:szCs w:val="24"/>
          <w:lang w:val="id-ID"/>
        </w:rPr>
        <w:t xml:space="preserve"> </w:t>
      </w:r>
      <w:r w:rsidR="0058625D">
        <w:rPr>
          <w:rFonts w:ascii="Times New Roman" w:hAnsi="Times New Roman" w:cs="Times New Roman"/>
          <w:bCs/>
          <w:i/>
          <w:iCs/>
          <w:sz w:val="24"/>
          <w:szCs w:val="24"/>
          <w:lang w:val="id-ID"/>
        </w:rPr>
        <w:t>Kitab al-Rujari (Roger’s Book)</w:t>
      </w:r>
      <w:r w:rsidR="0058625D">
        <w:rPr>
          <w:rFonts w:ascii="Times New Roman" w:hAnsi="Times New Roman" w:cs="Times New Roman"/>
          <w:bCs/>
          <w:sz w:val="24"/>
          <w:szCs w:val="24"/>
          <w:lang w:val="id-ID"/>
        </w:rPr>
        <w:t xml:space="preserve"> sebagai bentuk penghormatan kepada Raja Roger. Buku ini </w:t>
      </w:r>
      <w:r w:rsidR="0058625D" w:rsidRPr="00291B8A">
        <w:rPr>
          <w:rStyle w:val="FootnoteReference"/>
          <w:rFonts w:ascii="Times New Roman" w:hAnsi="Times New Roman"/>
          <w:sz w:val="24"/>
          <w:szCs w:val="24"/>
          <w:vertAlign w:val="baseline"/>
        </w:rPr>
        <w:t>digambarkan</w:t>
      </w:r>
      <w:r w:rsidR="0058625D">
        <w:rPr>
          <w:rFonts w:ascii="Times New Roman" w:hAnsi="Times New Roman" w:cs="Times New Roman"/>
          <w:bCs/>
          <w:sz w:val="24"/>
          <w:szCs w:val="24"/>
          <w:lang w:val="id-ID"/>
        </w:rPr>
        <w:t xml:space="preserve"> sebagai bentuk deskrip</w:t>
      </w:r>
      <w:r w:rsidR="00CC7CBE">
        <w:rPr>
          <w:rFonts w:ascii="Times New Roman" w:hAnsi="Times New Roman" w:cs="Times New Roman"/>
          <w:bCs/>
          <w:sz w:val="24"/>
          <w:szCs w:val="24"/>
          <w:lang w:val="id-ID"/>
        </w:rPr>
        <w:t xml:space="preserve">si paling teliti dan cermat di sepanjang aba d pertengahan. Sebagai tambahan, al-Idrisi menyisipkan </w:t>
      </w:r>
      <w:r w:rsidR="00CC7CBE">
        <w:rPr>
          <w:rFonts w:ascii="Times New Roman" w:hAnsi="Times New Roman" w:cs="Times New Roman"/>
          <w:bCs/>
          <w:sz w:val="24"/>
          <w:szCs w:val="24"/>
          <w:lang w:val="id-ID"/>
        </w:rPr>
        <w:lastRenderedPageBreak/>
        <w:t xml:space="preserve">sejumlah informasi tentang pulau-pulau yang letaknya sangat jauh dan terpencil, seperti </w:t>
      </w:r>
      <w:r w:rsidR="00CC7CBE">
        <w:rPr>
          <w:rFonts w:ascii="Times New Roman" w:hAnsi="Times New Roman" w:cs="Times New Roman"/>
          <w:bCs/>
          <w:i/>
          <w:iCs/>
          <w:sz w:val="24"/>
          <w:szCs w:val="24"/>
          <w:lang w:val="id-ID"/>
        </w:rPr>
        <w:t>Ice Land,</w:t>
      </w:r>
      <w:r w:rsidR="00CC7CBE">
        <w:rPr>
          <w:rFonts w:ascii="Times New Roman" w:hAnsi="Times New Roman" w:cs="Times New Roman"/>
          <w:bCs/>
          <w:sz w:val="24"/>
          <w:szCs w:val="24"/>
          <w:lang w:val="id-ID"/>
        </w:rPr>
        <w:t xml:space="preserve"> pada buku panduan itu. Selain tentang pulau, ada juga informasi tentang Laut Atlantik, yang disebutnya sebagai sebuah laut yang sangan gelap. Al-Idrisi berpendapat bahwa penduduk asli yang tinggal di pulau besar dekat laut itu adalah penduduk Inggris.</w:t>
      </w:r>
      <w:r w:rsidR="00B00B6A">
        <w:rPr>
          <w:rStyle w:val="FootnoteReference"/>
          <w:rFonts w:ascii="Times New Roman" w:hAnsi="Times New Roman"/>
          <w:bCs/>
          <w:sz w:val="24"/>
          <w:szCs w:val="24"/>
          <w:lang w:val="id-ID"/>
        </w:rPr>
        <w:footnoteReference w:id="200"/>
      </w:r>
    </w:p>
    <w:p w:rsidR="00B00B6A" w:rsidRDefault="00B00B6A"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Al-Idrisi berhasil mengukir prestasi dengan membuat peta dunia yang hampir mirip dengan peta dunia yang ada sekarang. Dengan menggunakan peta buatan al-</w:t>
      </w:r>
      <w:r w:rsidR="00DB0653" w:rsidRPr="00DB0653">
        <w:rPr>
          <w:rStyle w:val="FootnoteReference"/>
          <w:rFonts w:ascii="Times New Roman" w:hAnsi="Times New Roman"/>
          <w:sz w:val="24"/>
          <w:szCs w:val="24"/>
          <w:vertAlign w:val="baseline"/>
        </w:rPr>
        <w:t>Idrisi</w:t>
      </w:r>
      <w:r>
        <w:rPr>
          <w:rFonts w:ascii="Times New Roman" w:hAnsi="Times New Roman" w:cs="Times New Roman"/>
          <w:bCs/>
          <w:sz w:val="24"/>
          <w:szCs w:val="24"/>
          <w:lang w:val="id-ID"/>
        </w:rPr>
        <w:t xml:space="preserve"> tersebut, bagsa Eropa mulai melakukan penjelajahan ke berbagai wilayah di seluruh dunia.</w:t>
      </w:r>
      <w:r>
        <w:rPr>
          <w:rStyle w:val="FootnoteReference"/>
          <w:rFonts w:ascii="Times New Roman" w:hAnsi="Times New Roman"/>
          <w:bCs/>
          <w:sz w:val="24"/>
          <w:szCs w:val="24"/>
          <w:lang w:val="id-ID"/>
        </w:rPr>
        <w:footnoteReference w:id="201"/>
      </w:r>
    </w:p>
    <w:p w:rsidR="00622A76" w:rsidRDefault="00622A76"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i/>
          <w:iCs/>
          <w:sz w:val="24"/>
          <w:szCs w:val="24"/>
          <w:lang w:val="id-ID"/>
        </w:rPr>
        <w:t xml:space="preserve">Nuzhat al-mushtaq fi Ikhtiraq al-Afat </w:t>
      </w:r>
      <w:r>
        <w:rPr>
          <w:rFonts w:ascii="Times New Roman" w:hAnsi="Times New Roman" w:cs="Times New Roman"/>
          <w:bCs/>
          <w:sz w:val="24"/>
          <w:szCs w:val="24"/>
          <w:lang w:val="id-ID"/>
        </w:rPr>
        <w:t xml:space="preserve">(Kesenangan untuk Orang-orang yang ingin </w:t>
      </w:r>
      <w:r w:rsidR="00DB0653" w:rsidRPr="00DB0653">
        <w:rPr>
          <w:rStyle w:val="FootnoteReference"/>
          <w:rFonts w:ascii="Times New Roman" w:hAnsi="Times New Roman"/>
          <w:sz w:val="24"/>
          <w:szCs w:val="24"/>
          <w:vertAlign w:val="baseline"/>
          <w:lang w:val="id-ID"/>
        </w:rPr>
        <w:t>Mengadakan</w:t>
      </w:r>
      <w:r>
        <w:rPr>
          <w:rFonts w:ascii="Times New Roman" w:hAnsi="Times New Roman" w:cs="Times New Roman"/>
          <w:bCs/>
          <w:sz w:val="24"/>
          <w:szCs w:val="24"/>
          <w:lang w:val="id-ID"/>
        </w:rPr>
        <w:t xml:space="preserve"> Perjalanan Menembus Berbagai Iklim) adalah sebuah buku ensilopedi karya al-Idrisi yang berisi gambaran peta dunia secara detail, yang dilengkapi informasi tentang beberapa negara yang ada di Eropa. Ringkasan buku buku ini dalam bahasa Arab diterbitkan di Roma (1592). Dan pada tahun 1619, </w:t>
      </w:r>
      <w:r w:rsidR="00721515">
        <w:rPr>
          <w:rFonts w:ascii="Times New Roman" w:hAnsi="Times New Roman" w:cs="Times New Roman"/>
          <w:bCs/>
          <w:sz w:val="24"/>
          <w:szCs w:val="24"/>
          <w:lang w:val="id-ID"/>
        </w:rPr>
        <w:t xml:space="preserve">diterjemahkan dalam bahasa Latin dan diterbitkan pula di Roma dengan judul baru, yaitu </w:t>
      </w:r>
      <w:r w:rsidR="00721515" w:rsidRPr="00721515">
        <w:rPr>
          <w:rFonts w:ascii="Times New Roman" w:hAnsi="Times New Roman" w:cs="Times New Roman"/>
          <w:bCs/>
          <w:i/>
          <w:iCs/>
          <w:sz w:val="24"/>
          <w:szCs w:val="24"/>
          <w:lang w:val="id-ID"/>
        </w:rPr>
        <w:t>Geographia Nubiensis</w:t>
      </w:r>
      <w:r w:rsidR="00721515">
        <w:rPr>
          <w:rFonts w:ascii="Times New Roman" w:hAnsi="Times New Roman" w:cs="Times New Roman"/>
          <w:bCs/>
          <w:sz w:val="24"/>
          <w:szCs w:val="24"/>
          <w:lang w:val="id-ID"/>
        </w:rPr>
        <w:t>. Karya al-</w:t>
      </w:r>
      <w:r w:rsidR="00DB0653">
        <w:rPr>
          <w:rFonts w:ascii="Times New Roman" w:hAnsi="Times New Roman" w:cs="Times New Roman"/>
          <w:bCs/>
          <w:sz w:val="24"/>
          <w:szCs w:val="24"/>
          <w:lang w:val="id-ID"/>
        </w:rPr>
        <w:t xml:space="preserve">Idrisi </w:t>
      </w:r>
      <w:r w:rsidR="00721515">
        <w:rPr>
          <w:rFonts w:ascii="Times New Roman" w:hAnsi="Times New Roman" w:cs="Times New Roman"/>
          <w:bCs/>
          <w:sz w:val="24"/>
          <w:szCs w:val="24"/>
          <w:lang w:val="id-ID"/>
        </w:rPr>
        <w:t xml:space="preserve">yang lain adalah </w:t>
      </w:r>
      <w:r w:rsidR="00721515">
        <w:rPr>
          <w:rFonts w:ascii="Times New Roman" w:hAnsi="Times New Roman" w:cs="Times New Roman"/>
          <w:bCs/>
          <w:i/>
          <w:iCs/>
          <w:sz w:val="24"/>
          <w:szCs w:val="24"/>
          <w:lang w:val="id-ID"/>
        </w:rPr>
        <w:t xml:space="preserve">Rawd Unnas wa-Nuzhat al-Nafs, Shifatul Arab, </w:t>
      </w:r>
      <w:r w:rsidR="00721515">
        <w:rPr>
          <w:rFonts w:ascii="Times New Roman" w:hAnsi="Times New Roman" w:cs="Times New Roman"/>
          <w:bCs/>
          <w:sz w:val="24"/>
          <w:szCs w:val="24"/>
          <w:lang w:val="id-ID"/>
        </w:rPr>
        <w:t xml:space="preserve">dan </w:t>
      </w:r>
      <w:r w:rsidR="00721515">
        <w:rPr>
          <w:rFonts w:ascii="Times New Roman" w:hAnsi="Times New Roman" w:cs="Times New Roman"/>
          <w:bCs/>
          <w:i/>
          <w:iCs/>
          <w:sz w:val="24"/>
          <w:szCs w:val="24"/>
          <w:lang w:val="id-ID"/>
        </w:rPr>
        <w:t xml:space="preserve">Kharithanul ‘Alamil ma’mur Minal Ard. </w:t>
      </w:r>
      <w:r w:rsidR="00721515">
        <w:rPr>
          <w:rFonts w:ascii="Times New Roman" w:hAnsi="Times New Roman" w:cs="Times New Roman"/>
          <w:bCs/>
          <w:sz w:val="24"/>
          <w:szCs w:val="24"/>
          <w:lang w:val="id-ID"/>
        </w:rPr>
        <w:t xml:space="preserve">Dalam </w:t>
      </w:r>
      <w:r w:rsidR="00721515">
        <w:rPr>
          <w:rFonts w:ascii="Times New Roman" w:hAnsi="Times New Roman" w:cs="Times New Roman"/>
          <w:bCs/>
          <w:i/>
          <w:iCs/>
          <w:sz w:val="24"/>
          <w:szCs w:val="24"/>
          <w:lang w:val="id-ID"/>
        </w:rPr>
        <w:t>Kharithanul ‘Alamil ma’mur Minal Ard</w:t>
      </w:r>
      <w:r w:rsidR="00721515">
        <w:rPr>
          <w:rFonts w:ascii="Times New Roman" w:hAnsi="Times New Roman" w:cs="Times New Roman"/>
          <w:bCs/>
          <w:sz w:val="24"/>
          <w:szCs w:val="24"/>
          <w:lang w:val="id-ID"/>
        </w:rPr>
        <w:t xml:space="preserve">, al-Idrisi memasukan wilayah Asia, Afrika, dan Eropa pada masa itu. Dalam karyana yang lain, ia menulis tentang tujuh </w:t>
      </w:r>
      <w:r w:rsidR="00721515">
        <w:rPr>
          <w:rFonts w:ascii="Times New Roman" w:hAnsi="Times New Roman" w:cs="Times New Roman"/>
          <w:bCs/>
          <w:sz w:val="24"/>
          <w:szCs w:val="24"/>
          <w:lang w:val="id-ID"/>
        </w:rPr>
        <w:lastRenderedPageBreak/>
        <w:t>benua yang ada di dunia. Pengetahuan al-Idrisi tentang kaum negro yang beasal dari Timbuktu, Sudan, dan asal sumber air Sungai Nil di Mesir adalah salah satu bukti keahlian al-Idrisi yang menakjubkan. Beberapa karyanya telah diterjemahkan dalam berbagai bahasa, seperti Spa</w:t>
      </w:r>
      <w:r w:rsidR="00433C90">
        <w:rPr>
          <w:rFonts w:ascii="Times New Roman" w:hAnsi="Times New Roman" w:cs="Times New Roman"/>
          <w:bCs/>
          <w:sz w:val="24"/>
          <w:szCs w:val="24"/>
          <w:lang w:val="id-ID"/>
        </w:rPr>
        <w:t>n</w:t>
      </w:r>
      <w:r w:rsidR="00721515">
        <w:rPr>
          <w:rFonts w:ascii="Times New Roman" w:hAnsi="Times New Roman" w:cs="Times New Roman"/>
          <w:bCs/>
          <w:sz w:val="24"/>
          <w:szCs w:val="24"/>
          <w:lang w:val="id-ID"/>
        </w:rPr>
        <w:t>yol, Jerman, Prancis, dan Italia.</w:t>
      </w:r>
      <w:r w:rsidR="00297E2A">
        <w:rPr>
          <w:rFonts w:ascii="Times New Roman" w:hAnsi="Times New Roman" w:cs="Times New Roman"/>
          <w:bCs/>
          <w:sz w:val="24"/>
          <w:szCs w:val="24"/>
          <w:lang w:val="id-ID"/>
        </w:rPr>
        <w:t xml:space="preserve"> Al-Idrisi wafat pada tahun 1165 (560 H).</w:t>
      </w:r>
      <w:r w:rsidR="00297E2A">
        <w:rPr>
          <w:rStyle w:val="FootnoteReference"/>
          <w:rFonts w:ascii="Times New Roman" w:hAnsi="Times New Roman"/>
          <w:bCs/>
          <w:sz w:val="24"/>
          <w:szCs w:val="24"/>
          <w:lang w:val="id-ID"/>
        </w:rPr>
        <w:footnoteReference w:id="202"/>
      </w:r>
    </w:p>
    <w:p w:rsidR="00641CE1" w:rsidRPr="00CC7CBE" w:rsidRDefault="00641CE1" w:rsidP="004B11AD">
      <w:pPr>
        <w:spacing w:after="0" w:line="360" w:lineRule="auto"/>
        <w:ind w:left="851" w:firstLine="709"/>
        <w:jc w:val="both"/>
        <w:rPr>
          <w:rFonts w:ascii="Times New Roman" w:hAnsi="Times New Roman" w:cs="Times New Roman"/>
          <w:bCs/>
          <w:sz w:val="24"/>
          <w:szCs w:val="24"/>
          <w:lang w:val="id-ID"/>
        </w:rPr>
      </w:pPr>
    </w:p>
    <w:p w:rsidR="00DA4E03" w:rsidRDefault="00DB65AF" w:rsidP="00E35244">
      <w:pPr>
        <w:numPr>
          <w:ilvl w:val="3"/>
          <w:numId w:val="3"/>
        </w:numPr>
        <w:spacing w:after="0" w:line="480" w:lineRule="auto"/>
        <w:ind w:left="851" w:hanging="425"/>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A27075" w:rsidRPr="00E74B59">
        <w:rPr>
          <w:rFonts w:ascii="Times New Roman" w:hAnsi="Times New Roman" w:cs="Times New Roman"/>
          <w:b/>
          <w:sz w:val="24"/>
          <w:szCs w:val="24"/>
          <w:lang w:val="id-ID"/>
        </w:rPr>
        <w:t>Ibnu al-Haytsam</w:t>
      </w:r>
      <w:r w:rsidR="00861123">
        <w:rPr>
          <w:rFonts w:ascii="Times New Roman" w:hAnsi="Times New Roman" w:cs="Times New Roman"/>
          <w:b/>
          <w:sz w:val="24"/>
          <w:szCs w:val="24"/>
          <w:lang w:val="id-ID"/>
        </w:rPr>
        <w:t xml:space="preserve"> </w:t>
      </w:r>
      <w:r w:rsidR="000A4C12">
        <w:rPr>
          <w:rFonts w:ascii="Times New Roman" w:hAnsi="Times New Roman" w:cs="Times New Roman"/>
          <w:b/>
          <w:sz w:val="24"/>
          <w:szCs w:val="24"/>
          <w:lang w:val="id-ID"/>
        </w:rPr>
        <w:t>(</w:t>
      </w:r>
      <w:r w:rsidR="00E35244">
        <w:rPr>
          <w:rFonts w:ascii="Times New Roman" w:hAnsi="Times New Roman" w:cs="Times New Roman"/>
          <w:b/>
          <w:sz w:val="24"/>
          <w:szCs w:val="24"/>
          <w:lang w:val="id-ID"/>
        </w:rPr>
        <w:t>965</w:t>
      </w:r>
      <w:r>
        <w:rPr>
          <w:rFonts w:ascii="Times New Roman" w:hAnsi="Times New Roman" w:cs="Times New Roman"/>
          <w:b/>
          <w:sz w:val="24"/>
          <w:szCs w:val="24"/>
          <w:lang w:val="id-ID"/>
        </w:rPr>
        <w:t>-1039</w:t>
      </w:r>
      <w:r w:rsidR="00861123">
        <w:rPr>
          <w:rFonts w:ascii="Times New Roman" w:hAnsi="Times New Roman" w:cs="Times New Roman"/>
          <w:b/>
          <w:sz w:val="24"/>
          <w:szCs w:val="24"/>
          <w:lang w:val="id-ID"/>
        </w:rPr>
        <w:t xml:space="preserve"> M</w:t>
      </w:r>
      <w:r w:rsidR="000A4C12">
        <w:rPr>
          <w:rFonts w:ascii="Times New Roman" w:hAnsi="Times New Roman" w:cs="Times New Roman"/>
          <w:b/>
          <w:sz w:val="24"/>
          <w:szCs w:val="24"/>
          <w:lang w:val="id-ID"/>
        </w:rPr>
        <w:t>)</w:t>
      </w:r>
      <w:r w:rsidR="00FC67C6">
        <w:rPr>
          <w:rFonts w:ascii="Times New Roman" w:hAnsi="Times New Roman" w:cs="Times New Roman"/>
          <w:b/>
          <w:sz w:val="24"/>
          <w:szCs w:val="24"/>
          <w:lang w:val="id-ID"/>
        </w:rPr>
        <w:t>;</w:t>
      </w:r>
      <w:r w:rsidR="00077518">
        <w:rPr>
          <w:rFonts w:ascii="Times New Roman" w:hAnsi="Times New Roman" w:cs="Times New Roman"/>
          <w:b/>
          <w:sz w:val="24"/>
          <w:szCs w:val="24"/>
          <w:lang w:val="id-ID"/>
        </w:rPr>
        <w:t xml:space="preserve"> </w:t>
      </w:r>
      <w:r w:rsidR="00512C24">
        <w:rPr>
          <w:rFonts w:ascii="Times New Roman" w:hAnsi="Times New Roman" w:cs="Times New Roman"/>
          <w:b/>
          <w:sz w:val="24"/>
          <w:szCs w:val="24"/>
          <w:lang w:val="id-ID"/>
        </w:rPr>
        <w:t>P</w:t>
      </w:r>
      <w:r>
        <w:rPr>
          <w:rFonts w:ascii="Times New Roman" w:hAnsi="Times New Roman" w:cs="Times New Roman"/>
          <w:b/>
          <w:sz w:val="24"/>
          <w:szCs w:val="24"/>
          <w:lang w:val="id-ID"/>
        </w:rPr>
        <w:t xml:space="preserve">eletak Dasar Ilmu Optik dan </w:t>
      </w:r>
      <w:r w:rsidR="00FC67C6">
        <w:rPr>
          <w:rFonts w:ascii="Times New Roman" w:hAnsi="Times New Roman" w:cs="Times New Roman"/>
          <w:b/>
          <w:sz w:val="24"/>
          <w:szCs w:val="24"/>
          <w:lang w:val="id-ID"/>
        </w:rPr>
        <w:t>Pengukur Sungai Nil</w:t>
      </w:r>
      <w:r w:rsidR="00512C24">
        <w:rPr>
          <w:rFonts w:ascii="Times New Roman" w:hAnsi="Times New Roman" w:cs="Times New Roman"/>
          <w:b/>
          <w:sz w:val="24"/>
          <w:szCs w:val="24"/>
          <w:lang w:val="id-ID"/>
        </w:rPr>
        <w:t xml:space="preserve"> </w:t>
      </w:r>
      <w:r w:rsidR="0088090C">
        <w:rPr>
          <w:rFonts w:ascii="Times New Roman" w:hAnsi="Times New Roman" w:cs="Times New Roman"/>
          <w:b/>
          <w:sz w:val="24"/>
          <w:szCs w:val="24"/>
          <w:lang w:val="id-ID"/>
        </w:rPr>
        <w:t xml:space="preserve">Berkat </w:t>
      </w:r>
      <w:r w:rsidR="00512C24">
        <w:rPr>
          <w:rFonts w:ascii="Times New Roman" w:hAnsi="Times New Roman" w:cs="Times New Roman"/>
          <w:b/>
          <w:sz w:val="24"/>
          <w:szCs w:val="24"/>
          <w:lang w:val="id-ID"/>
        </w:rPr>
        <w:t>Matematika</w:t>
      </w:r>
    </w:p>
    <w:p w:rsidR="00726849" w:rsidRDefault="00765201" w:rsidP="00EC7DFA">
      <w:pPr>
        <w:spacing w:after="0" w:line="480" w:lineRule="auto"/>
        <w:ind w:left="851" w:firstLine="709"/>
        <w:jc w:val="both"/>
        <w:rPr>
          <w:rFonts w:ascii="Times New Roman" w:hAnsi="Times New Roman" w:cs="Times New Roman"/>
          <w:bCs/>
          <w:sz w:val="24"/>
          <w:szCs w:val="24"/>
        </w:rPr>
      </w:pPr>
      <w:r>
        <w:rPr>
          <w:rFonts w:ascii="Times New Roman" w:hAnsi="Times New Roman" w:cs="Times New Roman"/>
          <w:bCs/>
          <w:sz w:val="24"/>
          <w:szCs w:val="24"/>
          <w:lang w:val="id-ID"/>
        </w:rPr>
        <w:t>Nama</w:t>
      </w:r>
      <w:r w:rsidR="0087237D">
        <w:rPr>
          <w:rFonts w:ascii="Times New Roman" w:hAnsi="Times New Roman" w:cs="Times New Roman"/>
          <w:bCs/>
          <w:sz w:val="24"/>
          <w:szCs w:val="24"/>
          <w:lang w:val="id-ID"/>
        </w:rPr>
        <w:t xml:space="preserve"> lengka</w:t>
      </w:r>
      <w:r w:rsidR="00B51706">
        <w:rPr>
          <w:rFonts w:ascii="Times New Roman" w:hAnsi="Times New Roman" w:cs="Times New Roman"/>
          <w:bCs/>
          <w:sz w:val="24"/>
          <w:szCs w:val="24"/>
          <w:lang w:val="id-ID"/>
        </w:rPr>
        <w:t>p Ibnu al-Ha</w:t>
      </w:r>
      <w:r w:rsidR="00B51706">
        <w:rPr>
          <w:rFonts w:ascii="Times New Roman" w:hAnsi="Times New Roman" w:cs="Times New Roman"/>
          <w:bCs/>
          <w:sz w:val="24"/>
          <w:szCs w:val="24"/>
        </w:rPr>
        <w:t>y</w:t>
      </w:r>
      <w:r>
        <w:rPr>
          <w:rFonts w:ascii="Times New Roman" w:hAnsi="Times New Roman" w:cs="Times New Roman"/>
          <w:bCs/>
          <w:sz w:val="24"/>
          <w:szCs w:val="24"/>
          <w:lang w:val="id-ID"/>
        </w:rPr>
        <w:t>tsam adalah Abu Ali al-Hasan</w:t>
      </w:r>
      <w:r w:rsidR="00B51706">
        <w:rPr>
          <w:rFonts w:ascii="Times New Roman" w:hAnsi="Times New Roman" w:cs="Times New Roman"/>
          <w:bCs/>
          <w:sz w:val="24"/>
          <w:szCs w:val="24"/>
          <w:lang w:val="id-ID"/>
        </w:rPr>
        <w:t xml:space="preserve"> bin al-Ha</w:t>
      </w:r>
      <w:r w:rsidR="00B51706">
        <w:rPr>
          <w:rFonts w:ascii="Times New Roman" w:hAnsi="Times New Roman" w:cs="Times New Roman"/>
          <w:bCs/>
          <w:sz w:val="24"/>
          <w:szCs w:val="24"/>
        </w:rPr>
        <w:t>y</w:t>
      </w:r>
      <w:r w:rsidR="0087237D">
        <w:rPr>
          <w:rFonts w:ascii="Times New Roman" w:hAnsi="Times New Roman" w:cs="Times New Roman"/>
          <w:bCs/>
          <w:sz w:val="24"/>
          <w:szCs w:val="24"/>
          <w:lang w:val="id-ID"/>
        </w:rPr>
        <w:t>tsam al-Bisri al-Misri, namun di Barat ia lebih dik</w:t>
      </w:r>
      <w:r w:rsidR="001A37E6">
        <w:rPr>
          <w:rFonts w:ascii="Times New Roman" w:hAnsi="Times New Roman" w:cs="Times New Roman"/>
          <w:bCs/>
          <w:sz w:val="24"/>
          <w:szCs w:val="24"/>
          <w:lang w:val="id-ID"/>
        </w:rPr>
        <w:t>enal dengan nama Avenalan, Avenetan, atau Alhazen. Ia lahir di B</w:t>
      </w:r>
      <w:r w:rsidR="00DB0653">
        <w:rPr>
          <w:rFonts w:ascii="Times New Roman" w:hAnsi="Times New Roman" w:cs="Times New Roman"/>
          <w:bCs/>
          <w:sz w:val="24"/>
          <w:szCs w:val="24"/>
          <w:lang w:val="id-ID"/>
        </w:rPr>
        <w:t>as</w:t>
      </w:r>
      <w:r w:rsidR="00B51706" w:rsidRPr="00B51706">
        <w:rPr>
          <w:rFonts w:ascii="Times New Roman" w:hAnsi="Times New Roman" w:cs="Times New Roman"/>
          <w:bCs/>
          <w:sz w:val="24"/>
          <w:szCs w:val="24"/>
          <w:lang w:val="id-ID"/>
        </w:rPr>
        <w:t>r</w:t>
      </w:r>
      <w:r w:rsidR="00DB0653">
        <w:rPr>
          <w:rFonts w:ascii="Times New Roman" w:hAnsi="Times New Roman" w:cs="Times New Roman"/>
          <w:bCs/>
          <w:sz w:val="24"/>
          <w:szCs w:val="24"/>
          <w:lang w:val="id-ID"/>
        </w:rPr>
        <w:t>ah, Irak sekitar tahun 965 M.</w:t>
      </w:r>
      <w:r w:rsidR="00DB0653">
        <w:rPr>
          <w:rStyle w:val="FootnoteReference"/>
          <w:rFonts w:ascii="Times New Roman" w:hAnsi="Times New Roman"/>
          <w:bCs/>
          <w:sz w:val="24"/>
          <w:szCs w:val="24"/>
          <w:lang w:val="id-ID"/>
        </w:rPr>
        <w:footnoteReference w:id="203"/>
      </w:r>
      <w:r w:rsidR="00DB0653">
        <w:rPr>
          <w:rFonts w:ascii="Times New Roman" w:hAnsi="Times New Roman" w:cs="Times New Roman"/>
          <w:bCs/>
          <w:sz w:val="24"/>
          <w:szCs w:val="24"/>
          <w:lang w:val="id-ID"/>
        </w:rPr>
        <w:t xml:space="preserve"> </w:t>
      </w:r>
      <w:r w:rsidR="00052C8A">
        <w:rPr>
          <w:rFonts w:ascii="Times New Roman" w:hAnsi="Times New Roman" w:cs="Times New Roman"/>
          <w:bCs/>
          <w:sz w:val="24"/>
          <w:szCs w:val="24"/>
          <w:lang w:val="id-ID"/>
        </w:rPr>
        <w:t>Tid</w:t>
      </w:r>
      <w:r w:rsidR="00DB0653">
        <w:rPr>
          <w:rFonts w:ascii="Times New Roman" w:hAnsi="Times New Roman" w:cs="Times New Roman"/>
          <w:bCs/>
          <w:sz w:val="24"/>
          <w:szCs w:val="24"/>
          <w:lang w:val="id-ID"/>
        </w:rPr>
        <w:t>ak banyak yang mengetahui bahwa</w:t>
      </w:r>
      <w:r w:rsidR="00DB0653" w:rsidRPr="00B51706">
        <w:rPr>
          <w:rFonts w:ascii="Times New Roman" w:hAnsi="Times New Roman" w:cs="Times New Roman"/>
          <w:bCs/>
          <w:sz w:val="24"/>
          <w:szCs w:val="24"/>
          <w:lang w:val="id-ID"/>
        </w:rPr>
        <w:t xml:space="preserve"> orang yang pertama menjelaskan </w:t>
      </w:r>
      <w:r w:rsidR="00B51706" w:rsidRPr="00B51706">
        <w:rPr>
          <w:rFonts w:ascii="Times New Roman" w:hAnsi="Times New Roman" w:cs="Times New Roman"/>
          <w:bCs/>
          <w:sz w:val="24"/>
          <w:szCs w:val="24"/>
          <w:lang w:val="id-ID"/>
        </w:rPr>
        <w:t>mengenai mekanisme penglihatan manusia, yang menjadi dasar teori opti</w:t>
      </w:r>
      <w:r w:rsidR="00B51706">
        <w:rPr>
          <w:rFonts w:ascii="Times New Roman" w:hAnsi="Times New Roman" w:cs="Times New Roman"/>
          <w:bCs/>
          <w:sz w:val="24"/>
          <w:szCs w:val="24"/>
          <w:lang w:val="id-ID"/>
        </w:rPr>
        <w:t>k</w:t>
      </w:r>
      <w:r w:rsidR="00B51706" w:rsidRPr="00B51706">
        <w:rPr>
          <w:rFonts w:ascii="Times New Roman" w:hAnsi="Times New Roman" w:cs="Times New Roman"/>
          <w:bCs/>
          <w:sz w:val="24"/>
          <w:szCs w:val="24"/>
          <w:lang w:val="id-ID"/>
        </w:rPr>
        <w:t xml:space="preserve"> modern saat </w:t>
      </w:r>
      <w:r w:rsidR="00B51706">
        <w:rPr>
          <w:rFonts w:ascii="Times New Roman" w:hAnsi="Times New Roman" w:cs="Times New Roman"/>
          <w:bCs/>
          <w:sz w:val="24"/>
          <w:szCs w:val="24"/>
          <w:lang w:val="id-ID"/>
        </w:rPr>
        <w:t xml:space="preserve">ini, </w:t>
      </w:r>
      <w:r w:rsidR="00B51706" w:rsidRPr="00B51706">
        <w:rPr>
          <w:rFonts w:ascii="Times New Roman" w:hAnsi="Times New Roman" w:cs="Times New Roman"/>
          <w:bCs/>
          <w:sz w:val="24"/>
          <w:szCs w:val="24"/>
          <w:lang w:val="id-ID"/>
        </w:rPr>
        <w:t xml:space="preserve">adalah </w:t>
      </w:r>
      <w:r w:rsidR="00B51706">
        <w:rPr>
          <w:rFonts w:ascii="Times New Roman" w:hAnsi="Times New Roman" w:cs="Times New Roman"/>
          <w:bCs/>
          <w:sz w:val="24"/>
          <w:szCs w:val="24"/>
          <w:lang w:val="id-ID"/>
        </w:rPr>
        <w:t>seorang</w:t>
      </w:r>
      <w:r w:rsidR="00B51706" w:rsidRPr="00B51706">
        <w:rPr>
          <w:rFonts w:ascii="Times New Roman" w:hAnsi="Times New Roman" w:cs="Times New Roman"/>
          <w:bCs/>
          <w:sz w:val="24"/>
          <w:szCs w:val="24"/>
          <w:lang w:val="id-ID"/>
        </w:rPr>
        <w:t xml:space="preserve"> ilmuwan</w:t>
      </w:r>
      <w:r w:rsidR="00B51706">
        <w:rPr>
          <w:rFonts w:ascii="Times New Roman" w:hAnsi="Times New Roman" w:cs="Times New Roman"/>
          <w:bCs/>
          <w:sz w:val="24"/>
          <w:szCs w:val="24"/>
          <w:lang w:val="id-ID"/>
        </w:rPr>
        <w:t xml:space="preserve"> muslim </w:t>
      </w:r>
      <w:r w:rsidR="00B51706" w:rsidRPr="00B51706">
        <w:rPr>
          <w:rFonts w:ascii="Times New Roman" w:hAnsi="Times New Roman" w:cs="Times New Roman"/>
          <w:bCs/>
          <w:sz w:val="24"/>
          <w:szCs w:val="24"/>
          <w:lang w:val="id-ID"/>
        </w:rPr>
        <w:t xml:space="preserve">yang bernama </w:t>
      </w:r>
      <w:r w:rsidR="00643580" w:rsidRPr="00643580">
        <w:rPr>
          <w:rFonts w:ascii="Times New Roman" w:hAnsi="Times New Roman" w:cs="Times New Roman"/>
          <w:bCs/>
          <w:sz w:val="24"/>
          <w:szCs w:val="24"/>
          <w:lang w:val="id-ID"/>
        </w:rPr>
        <w:t xml:space="preserve">Ibnu </w:t>
      </w:r>
      <w:r w:rsidR="00B51706" w:rsidRPr="00B51706">
        <w:rPr>
          <w:rFonts w:ascii="Times New Roman" w:hAnsi="Times New Roman" w:cs="Times New Roman"/>
          <w:bCs/>
          <w:sz w:val="24"/>
          <w:szCs w:val="24"/>
          <w:lang w:val="id-ID"/>
        </w:rPr>
        <w:t xml:space="preserve">al-Haytsam ini. </w:t>
      </w:r>
      <w:r w:rsidR="00B51706">
        <w:rPr>
          <w:rFonts w:ascii="Times New Roman" w:hAnsi="Times New Roman" w:cs="Times New Roman"/>
          <w:bCs/>
          <w:sz w:val="24"/>
          <w:szCs w:val="24"/>
        </w:rPr>
        <w:t xml:space="preserve">Ibnu al-Haytsam dibesarkan dalam keluarga yang akrab dengan dunia ilmu pengetahuan. Kecintaannya kepada ilmu telah membawanya berhijrah ke Mesir dengan tujuan utama untuk meneruskan pendidikan di Universitas al-Azhar. Di negeri ini ia melakukan penelitian terhadap Sungai Nil. Selanjutnya, dengan kemampuannya di bidang </w:t>
      </w:r>
      <w:r w:rsidR="00B51706">
        <w:rPr>
          <w:rFonts w:ascii="Times New Roman" w:hAnsi="Times New Roman" w:cs="Times New Roman"/>
          <w:bCs/>
          <w:sz w:val="24"/>
          <w:szCs w:val="24"/>
        </w:rPr>
        <w:lastRenderedPageBreak/>
        <w:t>matematika dan fisika, ia juga membuat mesin untuk mengatur aliran Sungai Nil yang sering banjir dan meng</w:t>
      </w:r>
      <w:r w:rsidR="005D23DC">
        <w:rPr>
          <w:rFonts w:ascii="Times New Roman" w:hAnsi="Times New Roman" w:cs="Times New Roman"/>
          <w:bCs/>
          <w:sz w:val="24"/>
          <w:szCs w:val="24"/>
        </w:rPr>
        <w:t>genangi lahan pertanian rakyat.</w:t>
      </w:r>
      <w:r w:rsidR="005D23DC">
        <w:rPr>
          <w:rStyle w:val="FootnoteReference"/>
          <w:rFonts w:ascii="Times New Roman" w:hAnsi="Times New Roman"/>
          <w:bCs/>
          <w:sz w:val="24"/>
          <w:szCs w:val="24"/>
        </w:rPr>
        <w:footnoteReference w:id="204"/>
      </w:r>
    </w:p>
    <w:p w:rsidR="00643580" w:rsidRDefault="00643580" w:rsidP="004B11AD">
      <w:pPr>
        <w:spacing w:after="0" w:line="480" w:lineRule="auto"/>
        <w:ind w:left="851" w:firstLine="709"/>
        <w:jc w:val="both"/>
        <w:rPr>
          <w:rFonts w:ascii="Times New Roman" w:hAnsi="Times New Roman" w:cs="Times New Roman"/>
          <w:bCs/>
          <w:sz w:val="24"/>
          <w:szCs w:val="24"/>
        </w:rPr>
      </w:pPr>
      <w:r>
        <w:rPr>
          <w:rFonts w:ascii="Times New Roman" w:hAnsi="Times New Roman" w:cs="Times New Roman"/>
          <w:bCs/>
          <w:i/>
          <w:iCs/>
          <w:sz w:val="24"/>
          <w:szCs w:val="24"/>
        </w:rPr>
        <w:t xml:space="preserve">Polymath </w:t>
      </w:r>
      <w:r>
        <w:rPr>
          <w:rFonts w:ascii="Times New Roman" w:hAnsi="Times New Roman" w:cs="Times New Roman"/>
          <w:bCs/>
          <w:sz w:val="24"/>
          <w:szCs w:val="24"/>
        </w:rPr>
        <w:t>yang mahir di bidang matematika, fisika, astronomi, pengobatan, dan filsafat ini telah menulis beberapa buku. Salah satu tulisa</w:t>
      </w:r>
      <w:r w:rsidR="004B11AD">
        <w:rPr>
          <w:rFonts w:ascii="Times New Roman" w:hAnsi="Times New Roman" w:cs="Times New Roman"/>
          <w:bCs/>
          <w:sz w:val="24"/>
          <w:szCs w:val="24"/>
          <w:lang w:val="id-ID"/>
        </w:rPr>
        <w:t>n</w:t>
      </w:r>
      <w:r>
        <w:rPr>
          <w:rFonts w:ascii="Times New Roman" w:hAnsi="Times New Roman" w:cs="Times New Roman"/>
          <w:bCs/>
          <w:sz w:val="24"/>
          <w:szCs w:val="24"/>
        </w:rPr>
        <w:t xml:space="preserve">nya berjudul </w:t>
      </w:r>
      <w:r>
        <w:rPr>
          <w:rFonts w:ascii="Times New Roman" w:hAnsi="Times New Roman" w:cs="Times New Roman"/>
          <w:bCs/>
          <w:i/>
          <w:iCs/>
          <w:sz w:val="24"/>
          <w:szCs w:val="24"/>
        </w:rPr>
        <w:t>Kitab fi al-Manasit (Kamus Optika)</w:t>
      </w:r>
      <w:r>
        <w:rPr>
          <w:rFonts w:ascii="Times New Roman" w:hAnsi="Times New Roman" w:cs="Times New Roman"/>
          <w:bCs/>
          <w:sz w:val="24"/>
          <w:szCs w:val="24"/>
        </w:rPr>
        <w:t xml:space="preserve"> yang memaparkan berbagai ragam fenomena cahaya termasuk s</w:t>
      </w:r>
      <w:r w:rsidR="004B11AD">
        <w:rPr>
          <w:rFonts w:ascii="Times New Roman" w:hAnsi="Times New Roman" w:cs="Times New Roman"/>
          <w:bCs/>
          <w:sz w:val="24"/>
          <w:szCs w:val="24"/>
          <w:lang w:val="id-ID"/>
        </w:rPr>
        <w:t>i</w:t>
      </w:r>
      <w:r>
        <w:rPr>
          <w:rFonts w:ascii="Times New Roman" w:hAnsi="Times New Roman" w:cs="Times New Roman"/>
          <w:bCs/>
          <w:sz w:val="24"/>
          <w:szCs w:val="24"/>
        </w:rPr>
        <w:t>stem penglihatan manusia</w:t>
      </w:r>
      <w:r w:rsidR="00B818CE">
        <w:rPr>
          <w:rFonts w:ascii="Times New Roman" w:hAnsi="Times New Roman" w:cs="Times New Roman"/>
          <w:bCs/>
          <w:sz w:val="24"/>
          <w:szCs w:val="24"/>
        </w:rPr>
        <w:t xml:space="preserve">. Secara detail ia menjelaskan fungsi dari berbagai bagian dari mata seperti konjungtiva, iris, kornea, lensa, dan menjelaskan peranan masing-masing bagian dalan kegiatan penglihatan manusia. Ia juga menjelaskan tentang ragam cahaya yang muncul saat matahari terbenam. Ia juga mencetuskan teori tentang berbagai macam fenomena fisik seperti bayangan, gerhana, dan juga pelangi. </w:t>
      </w:r>
      <w:r w:rsidR="009E32D2">
        <w:rPr>
          <w:rFonts w:ascii="Times New Roman" w:hAnsi="Times New Roman" w:cs="Times New Roman"/>
          <w:bCs/>
          <w:sz w:val="24"/>
          <w:szCs w:val="24"/>
        </w:rPr>
        <w:t>Selain itu, Ibnu al-Haytsam juga melakukan percobaan untuk menjelaskan penglihatan binocular dan memberikan penjelasan yang benar tentang bertambahnya ukuran matahari dan bulan ketika mendekati cakrawala. Tak heran jika “Bapak Optik” dunia itu mampu memecahkan rekor sebagai orang pertama yang berhasil menggambarkan secara detail seluruh organ-organ penglihatan manusia. Teori yang dilahirkannya juga mampu mematahkan teori penglihatan sebelumnya yang telah diajukan oleh dua ilmuwan asal Yunani, Ptolemeus dan Euclid. Kedua</w:t>
      </w:r>
      <w:r w:rsidR="004B11AD">
        <w:rPr>
          <w:rFonts w:ascii="Times New Roman" w:hAnsi="Times New Roman" w:cs="Times New Roman"/>
          <w:bCs/>
          <w:sz w:val="24"/>
          <w:szCs w:val="24"/>
        </w:rPr>
        <w:t>nya menyatakan bahwa manusia bi</w:t>
      </w:r>
      <w:r w:rsidR="004B11AD">
        <w:rPr>
          <w:rFonts w:ascii="Times New Roman" w:hAnsi="Times New Roman" w:cs="Times New Roman"/>
          <w:bCs/>
          <w:sz w:val="24"/>
          <w:szCs w:val="24"/>
          <w:lang w:val="id-ID"/>
        </w:rPr>
        <w:t>sa</w:t>
      </w:r>
      <w:r w:rsidR="009E32D2">
        <w:rPr>
          <w:rFonts w:ascii="Times New Roman" w:hAnsi="Times New Roman" w:cs="Times New Roman"/>
          <w:bCs/>
          <w:sz w:val="24"/>
          <w:szCs w:val="24"/>
        </w:rPr>
        <w:t xml:space="preserve"> melihat karena ada cahaya yang keluar dari mata yang mengenai suatu objek. Ibnu al-Haytsam mengoreksi teori ini dengan </w:t>
      </w:r>
      <w:r w:rsidR="009E32D2">
        <w:rPr>
          <w:rFonts w:ascii="Times New Roman" w:hAnsi="Times New Roman" w:cs="Times New Roman"/>
          <w:bCs/>
          <w:sz w:val="24"/>
          <w:szCs w:val="24"/>
        </w:rPr>
        <w:lastRenderedPageBreak/>
        <w:t>menyatakan bahwa justru objek yang dilihatlah yang mengeluarkan memantulkan</w:t>
      </w:r>
      <w:r w:rsidR="00180DA8">
        <w:rPr>
          <w:rFonts w:ascii="Times New Roman" w:hAnsi="Times New Roman" w:cs="Times New Roman"/>
          <w:bCs/>
          <w:sz w:val="24"/>
          <w:szCs w:val="24"/>
        </w:rPr>
        <w:t xml:space="preserve"> cahaya yang kemudian ditangkap oleh mata sehingga bias terlihat. Selama lebih dari 500 tahun, </w:t>
      </w:r>
      <w:r w:rsidR="00180DA8">
        <w:rPr>
          <w:rFonts w:ascii="Times New Roman" w:hAnsi="Times New Roman" w:cs="Times New Roman"/>
          <w:bCs/>
          <w:i/>
          <w:iCs/>
          <w:sz w:val="24"/>
          <w:szCs w:val="24"/>
        </w:rPr>
        <w:t xml:space="preserve">Kitab Optik </w:t>
      </w:r>
      <w:r w:rsidR="00180DA8">
        <w:rPr>
          <w:rFonts w:ascii="Times New Roman" w:hAnsi="Times New Roman" w:cs="Times New Roman"/>
          <w:bCs/>
          <w:sz w:val="24"/>
          <w:szCs w:val="24"/>
        </w:rPr>
        <w:t xml:space="preserve">terus bertahan sebagai buku paling penting dalam ilmu optika. Pada tahun 1572, karyanya diterjemahkan ke dalam bahasa Latin dengan judul </w:t>
      </w:r>
      <w:r w:rsidR="00180DA8">
        <w:rPr>
          <w:rFonts w:ascii="Times New Roman" w:hAnsi="Times New Roman" w:cs="Times New Roman"/>
          <w:bCs/>
          <w:i/>
          <w:iCs/>
          <w:sz w:val="24"/>
          <w:szCs w:val="24"/>
        </w:rPr>
        <w:t>Opticae Thesaurus.</w:t>
      </w:r>
      <w:r w:rsidR="005D23DC">
        <w:rPr>
          <w:rStyle w:val="FootnoteReference"/>
          <w:rFonts w:ascii="Times New Roman" w:hAnsi="Times New Roman"/>
          <w:bCs/>
          <w:sz w:val="24"/>
          <w:szCs w:val="24"/>
        </w:rPr>
        <w:footnoteReference w:id="205"/>
      </w:r>
      <w:r w:rsidR="00180DA8">
        <w:rPr>
          <w:rFonts w:ascii="Times New Roman" w:hAnsi="Times New Roman" w:cs="Times New Roman"/>
          <w:bCs/>
          <w:sz w:val="24"/>
          <w:szCs w:val="24"/>
        </w:rPr>
        <w:t xml:space="preserve"> </w:t>
      </w:r>
    </w:p>
    <w:p w:rsidR="00180DA8" w:rsidRDefault="00180DA8" w:rsidP="00EC7DFA">
      <w:pPr>
        <w:spacing w:after="0" w:line="480" w:lineRule="auto"/>
        <w:ind w:left="851" w:firstLine="709"/>
        <w:jc w:val="both"/>
        <w:rPr>
          <w:rFonts w:ascii="Times New Roman" w:hAnsi="Times New Roman" w:cs="Times New Roman"/>
          <w:bCs/>
          <w:sz w:val="24"/>
          <w:szCs w:val="24"/>
        </w:rPr>
      </w:pPr>
      <w:r>
        <w:rPr>
          <w:rFonts w:ascii="Times New Roman" w:hAnsi="Times New Roman" w:cs="Times New Roman"/>
          <w:bCs/>
          <w:sz w:val="24"/>
          <w:szCs w:val="24"/>
        </w:rPr>
        <w:t>Tulisan Ibnu al-</w:t>
      </w:r>
      <w:r w:rsidR="00EE6AD2">
        <w:rPr>
          <w:rFonts w:ascii="Times New Roman" w:hAnsi="Times New Roman" w:cs="Times New Roman"/>
          <w:bCs/>
          <w:sz w:val="24"/>
          <w:szCs w:val="24"/>
        </w:rPr>
        <w:t xml:space="preserve">Haytsam </w:t>
      </w:r>
      <w:r>
        <w:rPr>
          <w:rFonts w:ascii="Times New Roman" w:hAnsi="Times New Roman" w:cs="Times New Roman"/>
          <w:bCs/>
          <w:sz w:val="24"/>
          <w:szCs w:val="24"/>
        </w:rPr>
        <w:t xml:space="preserve">tentang mata telah menjadi salah satu rujukan penting dalam bidang penelitian sains di Barat. Bahkan, kajiannya tentang pengobatan mata telah menjadi dasar-dasar penelitian bagi kajian </w:t>
      </w:r>
      <w:r w:rsidR="00EE6AD2">
        <w:rPr>
          <w:rFonts w:ascii="Times New Roman" w:hAnsi="Times New Roman" w:cs="Times New Roman"/>
          <w:bCs/>
          <w:sz w:val="24"/>
          <w:szCs w:val="24"/>
        </w:rPr>
        <w:t xml:space="preserve">dunia modern mengenai pengobatan mata. Sedangkan beberapa buku tentang cahaya yang ditulisnya telah diterjemahkan ke dalam bahasa Inggris, diantaranya adalah </w:t>
      </w:r>
      <w:r w:rsidR="00EE6AD2">
        <w:rPr>
          <w:rFonts w:ascii="Times New Roman" w:hAnsi="Times New Roman" w:cs="Times New Roman"/>
          <w:bCs/>
          <w:i/>
          <w:iCs/>
          <w:sz w:val="24"/>
          <w:szCs w:val="24"/>
        </w:rPr>
        <w:t xml:space="preserve">Light </w:t>
      </w:r>
      <w:r w:rsidR="00EE6AD2">
        <w:rPr>
          <w:rFonts w:ascii="Times New Roman" w:hAnsi="Times New Roman" w:cs="Times New Roman"/>
          <w:bCs/>
          <w:sz w:val="24"/>
          <w:szCs w:val="24"/>
        </w:rPr>
        <w:t xml:space="preserve">dan </w:t>
      </w:r>
      <w:r w:rsidR="00EE6AD2">
        <w:rPr>
          <w:rFonts w:ascii="Times New Roman" w:hAnsi="Times New Roman" w:cs="Times New Roman"/>
          <w:bCs/>
          <w:i/>
          <w:iCs/>
          <w:sz w:val="24"/>
          <w:szCs w:val="24"/>
        </w:rPr>
        <w:t xml:space="preserve">On Twilight Phenomena. </w:t>
      </w:r>
      <w:r w:rsidR="00EE6AD2">
        <w:rPr>
          <w:rFonts w:ascii="Times New Roman" w:hAnsi="Times New Roman" w:cs="Times New Roman"/>
          <w:bCs/>
          <w:sz w:val="24"/>
          <w:szCs w:val="24"/>
        </w:rPr>
        <w:t xml:space="preserve">Di sana Ibnu al-Haytsam membahas tentang fajar dan senja hari, tantang lingkaran cahaya di sekitar matahari dan bulan, serta masalah bayang-bayang dan gerhana. Menurutnya, cahaya fajar muncul apabila matahari berada di posisi 19 derajat ufuk timur. Dan warna merah saat senja hari akan menghilang apabila matahari berada di posisi 19 derajat ufuk barat. Al-Haytsam juga mencetuskan teori lensa pembesar yang pada akhirnya digunakan oleh para ilmuwan Italia </w:t>
      </w:r>
      <w:r w:rsidR="009E19CC">
        <w:rPr>
          <w:rFonts w:ascii="Times New Roman" w:hAnsi="Times New Roman" w:cs="Times New Roman"/>
          <w:bCs/>
          <w:sz w:val="24"/>
          <w:szCs w:val="24"/>
        </w:rPr>
        <w:t xml:space="preserve">untuk membuat kaca pembesar pertama di dunia. Juga teori mengenai jiwa manusia sebagai satu rentetan perasan yang tersambung secara teratur. Inilah yang membawa pada penemuan film yang kemudian </w:t>
      </w:r>
      <w:r w:rsidR="009E19CC">
        <w:rPr>
          <w:rFonts w:ascii="Times New Roman" w:hAnsi="Times New Roman" w:cs="Times New Roman"/>
          <w:bCs/>
          <w:sz w:val="24"/>
          <w:szCs w:val="24"/>
        </w:rPr>
        <w:lastRenderedPageBreak/>
        <w:t>disambung-sambung sehingga seolah-olah bisa bergerak. Film inilah yang kemudian menjadi fil</w:t>
      </w:r>
      <w:r w:rsidR="002F2828">
        <w:rPr>
          <w:rFonts w:ascii="Times New Roman" w:hAnsi="Times New Roman" w:cs="Times New Roman"/>
          <w:bCs/>
          <w:sz w:val="24"/>
          <w:szCs w:val="24"/>
          <w:lang w:val="id-ID"/>
        </w:rPr>
        <w:t>m</w:t>
      </w:r>
      <w:r w:rsidR="009E19CC">
        <w:rPr>
          <w:rFonts w:ascii="Times New Roman" w:hAnsi="Times New Roman" w:cs="Times New Roman"/>
          <w:bCs/>
          <w:sz w:val="24"/>
          <w:szCs w:val="24"/>
        </w:rPr>
        <w:t xml:space="preserve"> gambar bergerak yang bisa kita saksikan saat ini.</w:t>
      </w:r>
      <w:r w:rsidR="00B90623">
        <w:rPr>
          <w:rStyle w:val="FootnoteReference"/>
          <w:rFonts w:ascii="Times New Roman" w:hAnsi="Times New Roman"/>
          <w:bCs/>
          <w:sz w:val="24"/>
          <w:szCs w:val="24"/>
        </w:rPr>
        <w:footnoteReference w:id="206"/>
      </w:r>
    </w:p>
    <w:p w:rsidR="00E35244" w:rsidRPr="00E35244" w:rsidRDefault="009E19CC" w:rsidP="00433C90">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rPr>
        <w:t xml:space="preserve">Buku yang lain berjudul </w:t>
      </w:r>
      <w:r>
        <w:rPr>
          <w:rFonts w:ascii="Times New Roman" w:hAnsi="Times New Roman" w:cs="Times New Roman"/>
          <w:bCs/>
          <w:i/>
          <w:iCs/>
          <w:sz w:val="24"/>
          <w:szCs w:val="24"/>
        </w:rPr>
        <w:t>Mizan al-Hikmah</w:t>
      </w:r>
      <w:r>
        <w:rPr>
          <w:rFonts w:ascii="Times New Roman" w:hAnsi="Times New Roman" w:cs="Times New Roman"/>
          <w:bCs/>
          <w:sz w:val="24"/>
          <w:szCs w:val="24"/>
        </w:rPr>
        <w:t xml:space="preserve">, di sana membahas tentang kepadatan atmosfer dan membuat korelasi antara kepadatan udara dengan faktor </w:t>
      </w:r>
      <w:r w:rsidR="005D23DC">
        <w:rPr>
          <w:rFonts w:ascii="Times New Roman" w:hAnsi="Times New Roman" w:cs="Times New Roman"/>
          <w:bCs/>
          <w:sz w:val="24"/>
          <w:szCs w:val="24"/>
        </w:rPr>
        <w:t>ketinggian, juga korelasi antara percepatan dengan gravitasi. Selain itu dalam bidang matematika, ia mengembangkan analisis geometri dengan membangun hubungan antara aljabar denagn geometri. Di bidang astronomi ia menentukan garis lintang</w:t>
      </w:r>
      <w:r w:rsidR="00B90623">
        <w:rPr>
          <w:rFonts w:ascii="Times New Roman" w:hAnsi="Times New Roman" w:cs="Times New Roman"/>
          <w:bCs/>
          <w:sz w:val="24"/>
          <w:szCs w:val="24"/>
        </w:rPr>
        <w:t xml:space="preserve"> </w:t>
      </w:r>
      <w:r w:rsidR="005D23DC">
        <w:rPr>
          <w:rFonts w:ascii="Times New Roman" w:hAnsi="Times New Roman" w:cs="Times New Roman"/>
          <w:bCs/>
          <w:sz w:val="24"/>
          <w:szCs w:val="24"/>
        </w:rPr>
        <w:t>dari berbagai tempatyang ada. Setelah itu ia dapat menentukan posisi-posisi koordinat dari tempat-tempat tersebut.</w:t>
      </w:r>
      <w:r w:rsidR="005D23DC">
        <w:rPr>
          <w:rStyle w:val="FootnoteReference"/>
          <w:rFonts w:ascii="Times New Roman" w:hAnsi="Times New Roman"/>
          <w:bCs/>
          <w:sz w:val="24"/>
          <w:szCs w:val="24"/>
        </w:rPr>
        <w:footnoteReference w:id="207"/>
      </w:r>
      <w:r w:rsidR="00433C90">
        <w:rPr>
          <w:rFonts w:ascii="Times New Roman" w:hAnsi="Times New Roman" w:cs="Times New Roman"/>
          <w:bCs/>
          <w:sz w:val="24"/>
          <w:szCs w:val="24"/>
          <w:lang w:val="id-ID"/>
        </w:rPr>
        <w:t xml:space="preserve"> </w:t>
      </w:r>
      <w:r w:rsidR="003331E3">
        <w:rPr>
          <w:rFonts w:ascii="Times New Roman" w:hAnsi="Times New Roman" w:cs="Times New Roman"/>
          <w:bCs/>
          <w:sz w:val="24"/>
          <w:szCs w:val="24"/>
          <w:lang w:val="id-ID"/>
        </w:rPr>
        <w:t>Ib</w:t>
      </w:r>
      <w:r w:rsidR="00E35244">
        <w:rPr>
          <w:rFonts w:ascii="Times New Roman" w:hAnsi="Times New Roman" w:cs="Times New Roman"/>
          <w:bCs/>
          <w:sz w:val="24"/>
          <w:szCs w:val="24"/>
          <w:lang w:val="id-ID"/>
        </w:rPr>
        <w:t>nu al-Haytsam wafat pada tahun 1039 M.</w:t>
      </w:r>
      <w:r w:rsidR="00E35244">
        <w:rPr>
          <w:rStyle w:val="FootnoteReference"/>
          <w:rFonts w:ascii="Times New Roman" w:hAnsi="Times New Roman"/>
          <w:bCs/>
          <w:sz w:val="24"/>
          <w:szCs w:val="24"/>
          <w:lang w:val="id-ID"/>
        </w:rPr>
        <w:footnoteReference w:id="208"/>
      </w:r>
    </w:p>
    <w:p w:rsidR="00B90623" w:rsidRPr="00B90623" w:rsidRDefault="00B90623" w:rsidP="003331E3">
      <w:pPr>
        <w:spacing w:after="0" w:line="360" w:lineRule="auto"/>
        <w:ind w:left="851" w:firstLine="709"/>
        <w:jc w:val="both"/>
        <w:rPr>
          <w:rFonts w:ascii="Times New Roman" w:hAnsi="Times New Roman" w:cs="Times New Roman"/>
          <w:bCs/>
          <w:sz w:val="24"/>
          <w:szCs w:val="24"/>
        </w:rPr>
      </w:pPr>
    </w:p>
    <w:p w:rsidR="00861123" w:rsidRPr="00E74B59" w:rsidRDefault="00861123" w:rsidP="00EC7DFA">
      <w:pPr>
        <w:numPr>
          <w:ilvl w:val="3"/>
          <w:numId w:val="3"/>
        </w:numPr>
        <w:spacing w:after="0" w:line="480" w:lineRule="auto"/>
        <w:ind w:left="851" w:hanging="425"/>
        <w:jc w:val="both"/>
        <w:rPr>
          <w:rFonts w:ascii="Times New Roman" w:hAnsi="Times New Roman" w:cs="Times New Roman"/>
          <w:b/>
          <w:sz w:val="24"/>
          <w:szCs w:val="24"/>
          <w:lang w:val="id-ID"/>
        </w:rPr>
      </w:pPr>
      <w:r>
        <w:rPr>
          <w:rFonts w:ascii="Times New Roman" w:hAnsi="Times New Roman" w:cs="Times New Roman"/>
          <w:b/>
          <w:sz w:val="24"/>
          <w:szCs w:val="24"/>
          <w:lang w:val="id-ID"/>
        </w:rPr>
        <w:t>Al-Jazari (1136</w:t>
      </w:r>
      <w:r w:rsidR="00DB65AF">
        <w:rPr>
          <w:rFonts w:ascii="Times New Roman" w:hAnsi="Times New Roman" w:cs="Times New Roman"/>
          <w:b/>
          <w:sz w:val="24"/>
          <w:szCs w:val="24"/>
          <w:lang w:val="id-ID"/>
        </w:rPr>
        <w:t>-</w:t>
      </w:r>
      <w:r w:rsidR="00E51658">
        <w:rPr>
          <w:rFonts w:ascii="Times New Roman" w:hAnsi="Times New Roman" w:cs="Times New Roman"/>
          <w:b/>
          <w:sz w:val="24"/>
          <w:szCs w:val="24"/>
          <w:lang w:val="id-ID"/>
        </w:rPr>
        <w:t>1200</w:t>
      </w:r>
      <w:r>
        <w:rPr>
          <w:rFonts w:ascii="Times New Roman" w:hAnsi="Times New Roman" w:cs="Times New Roman"/>
          <w:b/>
          <w:sz w:val="24"/>
          <w:szCs w:val="24"/>
          <w:lang w:val="id-ID"/>
        </w:rPr>
        <w:t xml:space="preserve"> M); Penemu Konsep Robotika Modern</w:t>
      </w:r>
      <w:r w:rsidR="00CE5F78">
        <w:rPr>
          <w:rFonts w:ascii="Times New Roman" w:hAnsi="Times New Roman" w:cs="Times New Roman"/>
          <w:b/>
          <w:sz w:val="24"/>
          <w:szCs w:val="24"/>
          <w:lang w:val="id-ID"/>
        </w:rPr>
        <w:t xml:space="preserve"> dan Perumus Kunci Kombinasi dalam Matematika</w:t>
      </w:r>
    </w:p>
    <w:p w:rsidR="00B90623" w:rsidRDefault="006624EE"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Nama lengkap al-Jazari adalah Badi al-Zaman Abullezz Ibn al-Razz al-Jazari. </w:t>
      </w:r>
      <w:r w:rsidR="00DD1237">
        <w:rPr>
          <w:rFonts w:ascii="Times New Roman" w:hAnsi="Times New Roman" w:cs="Times New Roman"/>
          <w:bCs/>
          <w:sz w:val="24"/>
          <w:szCs w:val="24"/>
          <w:lang w:val="id-ID"/>
        </w:rPr>
        <w:t>D</w:t>
      </w:r>
      <w:r>
        <w:rPr>
          <w:rFonts w:ascii="Times New Roman" w:hAnsi="Times New Roman" w:cs="Times New Roman"/>
          <w:bCs/>
          <w:sz w:val="24"/>
          <w:szCs w:val="24"/>
          <w:lang w:val="id-ID"/>
        </w:rPr>
        <w:t>ipanggil</w:t>
      </w:r>
      <w:r w:rsidR="00DD1237">
        <w:rPr>
          <w:rFonts w:ascii="Times New Roman" w:hAnsi="Times New Roman" w:cs="Times New Roman"/>
          <w:bCs/>
          <w:sz w:val="24"/>
          <w:szCs w:val="24"/>
          <w:lang w:val="id-ID"/>
        </w:rPr>
        <w:t xml:space="preserve"> al-Jazari karena ia dilahirkan di wilayah al-Jazira, sebuah wilayah yang terletak antara Tigris dan Efrat, Irak. </w:t>
      </w:r>
      <w:r>
        <w:rPr>
          <w:rFonts w:ascii="Times New Roman" w:hAnsi="Times New Roman" w:cs="Times New Roman"/>
          <w:bCs/>
          <w:sz w:val="24"/>
          <w:szCs w:val="24"/>
          <w:lang w:val="id-ID"/>
        </w:rPr>
        <w:t>Al-Jazari dikenal sebagai ahli mesin muslim ternama dan ahli teknik yang luar biasa pada masanya. Dalam buku-bukunya</w:t>
      </w:r>
      <w:r w:rsidR="007E45C7">
        <w:rPr>
          <w:rFonts w:ascii="Times New Roman" w:hAnsi="Times New Roman" w:cs="Times New Roman"/>
          <w:bCs/>
          <w:sz w:val="24"/>
          <w:szCs w:val="24"/>
          <w:lang w:val="id-ID"/>
        </w:rPr>
        <w:t xml:space="preserve"> ia memaparkan instruksi untuk mendesain, merakit, dan membuat sebuah mesin dengan sangat detail. Para ilmuwan </w:t>
      </w:r>
      <w:r w:rsidR="00066FA3">
        <w:rPr>
          <w:rFonts w:ascii="Times New Roman" w:hAnsi="Times New Roman" w:cs="Times New Roman"/>
          <w:bCs/>
          <w:sz w:val="24"/>
          <w:szCs w:val="24"/>
          <w:lang w:val="id-ID"/>
        </w:rPr>
        <w:lastRenderedPageBreak/>
        <w:t xml:space="preserve">Barat </w:t>
      </w:r>
      <w:r w:rsidR="007E45C7">
        <w:rPr>
          <w:rFonts w:ascii="Times New Roman" w:hAnsi="Times New Roman" w:cs="Times New Roman"/>
          <w:bCs/>
          <w:sz w:val="24"/>
          <w:szCs w:val="24"/>
          <w:lang w:val="id-ID"/>
        </w:rPr>
        <w:t>mengakui pengaruh al-Jazari pada perkembangan teknologi mesin hingga mencapai hasil seperti saat ini.</w:t>
      </w:r>
      <w:r w:rsidR="00066FA3">
        <w:rPr>
          <w:rStyle w:val="FootnoteReference"/>
          <w:rFonts w:ascii="Times New Roman" w:hAnsi="Times New Roman"/>
          <w:bCs/>
          <w:sz w:val="24"/>
          <w:szCs w:val="24"/>
          <w:lang w:val="id-ID"/>
        </w:rPr>
        <w:footnoteReference w:id="209"/>
      </w:r>
    </w:p>
    <w:p w:rsidR="00066FA3" w:rsidRDefault="00066FA3"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Pada tahun 1206, al-Jazari menyelesaikan sebuah karya yang berkaitan dengan dunia teknik dalam bentuk buku. </w:t>
      </w:r>
      <w:r>
        <w:rPr>
          <w:rFonts w:ascii="Times New Roman" w:hAnsi="Times New Roman" w:cs="Times New Roman"/>
          <w:bCs/>
          <w:i/>
          <w:iCs/>
          <w:sz w:val="24"/>
          <w:szCs w:val="24"/>
          <w:lang w:val="id-ID"/>
        </w:rPr>
        <w:t xml:space="preserve">Al-Jami Bain al-Ilm wal Amal al-Nafi fi Sinant’at al-Hiyal </w:t>
      </w:r>
      <w:r>
        <w:rPr>
          <w:rFonts w:ascii="Times New Roman" w:hAnsi="Times New Roman" w:cs="Times New Roman"/>
          <w:bCs/>
          <w:sz w:val="24"/>
          <w:szCs w:val="24"/>
          <w:lang w:val="id-ID"/>
        </w:rPr>
        <w:t xml:space="preserve">adalah karya al-Jazari yang merupakan kumpulan enampuluh macam penemuannya yang dijelaskan dalam bentuk teori dan praktik. Karyanya ini sangat berbeda dengan karya ilmuwan lain karena isinya sangat detail </w:t>
      </w:r>
      <w:r w:rsidR="007E4B68">
        <w:rPr>
          <w:rFonts w:ascii="Times New Roman" w:hAnsi="Times New Roman" w:cs="Times New Roman"/>
          <w:bCs/>
          <w:sz w:val="24"/>
          <w:szCs w:val="24"/>
          <w:lang w:val="id-ID"/>
        </w:rPr>
        <w:t>dan jelas. T</w:t>
      </w:r>
      <w:r>
        <w:rPr>
          <w:rFonts w:ascii="Times New Roman" w:hAnsi="Times New Roman" w:cs="Times New Roman"/>
          <w:bCs/>
          <w:sz w:val="24"/>
          <w:szCs w:val="24"/>
          <w:lang w:val="id-ID"/>
        </w:rPr>
        <w:t>ak</w:t>
      </w:r>
      <w:r w:rsidR="007E4B68">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heran, buku ini dianggap sebagai salah satu kontribusi al-Jazari yang sangat berharga bagi ilmu teknik. Pada tahun 1974, keunggulan buku ini membuat seorang ahli teknik asal Inggris, Donald Hill, berdecak kagum. Ia berkata bahwa keberadaan karya tersebut sangat penting dalam sejarah </w:t>
      </w:r>
      <w:r w:rsidR="007E4B68">
        <w:rPr>
          <w:rFonts w:ascii="Times New Roman" w:hAnsi="Times New Roman" w:cs="Times New Roman"/>
          <w:bCs/>
          <w:sz w:val="24"/>
          <w:szCs w:val="24"/>
          <w:lang w:val="id-ID"/>
        </w:rPr>
        <w:t>perkembangan ilmu teknik. Tidak hanya berisi berisi instruksi untuk merancang, merakit, dan membuat mesin, buku itu juga memuat penjabaran limapuluh peralatan mekanik. Seperti jam air, alat mencuci tangan, dan mesin pompa air, yang terbagi dalam enam kategori berbeda. Lewat karyanya ini, al-Jazari dikenal sebagai ilmuwan perintis sistem pengelolaan air dan hidrolik.</w:t>
      </w:r>
      <w:r w:rsidR="00F9610B">
        <w:rPr>
          <w:rStyle w:val="FootnoteReference"/>
          <w:rFonts w:ascii="Times New Roman" w:hAnsi="Times New Roman"/>
          <w:bCs/>
          <w:sz w:val="24"/>
          <w:szCs w:val="24"/>
          <w:lang w:val="id-ID"/>
        </w:rPr>
        <w:footnoteReference w:id="210"/>
      </w:r>
    </w:p>
    <w:p w:rsidR="000534D2" w:rsidRDefault="00F9610B" w:rsidP="00433C90">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Air merupakan salah satu hal yang sangat diperlukan masyarakat</w:t>
      </w:r>
      <w:r w:rsidR="000B2666">
        <w:rPr>
          <w:rFonts w:ascii="Times New Roman" w:hAnsi="Times New Roman" w:cs="Times New Roman"/>
          <w:bCs/>
          <w:sz w:val="24"/>
          <w:szCs w:val="24"/>
          <w:lang w:val="id-ID"/>
        </w:rPr>
        <w:t xml:space="preserve">, khususnya masyarakat Islam saat itu. Namun, mereka terbentur satu masalah yaitu cara mengalirkan air dari sumbernya menuju pemukiman. Dengan </w:t>
      </w:r>
      <w:r w:rsidR="000B2666">
        <w:rPr>
          <w:rFonts w:ascii="Times New Roman" w:hAnsi="Times New Roman" w:cs="Times New Roman"/>
          <w:bCs/>
          <w:sz w:val="24"/>
          <w:szCs w:val="24"/>
          <w:lang w:val="id-ID"/>
        </w:rPr>
        <w:lastRenderedPageBreak/>
        <w:t>adanya ahli mesin pertama, al-Jazari, masalah ini bisa teratasi. Ia menawarkan mesin yang mampu menghasilkan air yang lebih ba</w:t>
      </w:r>
      <w:r w:rsidR="00A70A3A">
        <w:rPr>
          <w:rFonts w:ascii="Times New Roman" w:hAnsi="Times New Roman" w:cs="Times New Roman"/>
          <w:bCs/>
          <w:sz w:val="24"/>
          <w:szCs w:val="24"/>
          <w:lang w:val="id-ID"/>
        </w:rPr>
        <w:t xml:space="preserve">nyak daripada mesin sebelumnya </w:t>
      </w:r>
      <w:r w:rsidR="000B2666">
        <w:rPr>
          <w:rFonts w:ascii="Times New Roman" w:hAnsi="Times New Roman" w:cs="Times New Roman"/>
          <w:bCs/>
          <w:sz w:val="24"/>
          <w:szCs w:val="24"/>
          <w:lang w:val="id-ID"/>
        </w:rPr>
        <w:t>yang digerakkan dengan tenaga hewan</w:t>
      </w:r>
      <w:r w:rsidR="00A70A3A" w:rsidRPr="00A70A3A">
        <w:rPr>
          <w:rFonts w:ascii="Times New Roman" w:hAnsi="Times New Roman" w:cs="Times New Roman"/>
          <w:bCs/>
          <w:i/>
          <w:iCs/>
          <w:sz w:val="24"/>
          <w:szCs w:val="24"/>
          <w:lang w:val="id-ID"/>
        </w:rPr>
        <w:t xml:space="preserve"> </w:t>
      </w:r>
      <w:r w:rsidR="00A70A3A">
        <w:rPr>
          <w:rFonts w:ascii="Times New Roman" w:hAnsi="Times New Roman" w:cs="Times New Roman"/>
          <w:bCs/>
          <w:sz w:val="24"/>
          <w:szCs w:val="24"/>
          <w:lang w:val="id-ID"/>
        </w:rPr>
        <w:t xml:space="preserve">yaitu </w:t>
      </w:r>
      <w:r w:rsidR="00A70A3A">
        <w:rPr>
          <w:rFonts w:ascii="Times New Roman" w:hAnsi="Times New Roman" w:cs="Times New Roman"/>
          <w:bCs/>
          <w:i/>
          <w:iCs/>
          <w:sz w:val="24"/>
          <w:szCs w:val="24"/>
          <w:lang w:val="id-ID"/>
        </w:rPr>
        <w:t xml:space="preserve">shaduf </w:t>
      </w:r>
      <w:r w:rsidR="00A70A3A">
        <w:rPr>
          <w:rFonts w:ascii="Times New Roman" w:hAnsi="Times New Roman" w:cs="Times New Roman"/>
          <w:bCs/>
          <w:sz w:val="24"/>
          <w:szCs w:val="24"/>
          <w:lang w:val="id-ID"/>
        </w:rPr>
        <w:t xml:space="preserve">dan </w:t>
      </w:r>
      <w:r w:rsidR="00A70A3A">
        <w:rPr>
          <w:rFonts w:ascii="Times New Roman" w:hAnsi="Times New Roman" w:cs="Times New Roman"/>
          <w:bCs/>
          <w:i/>
          <w:iCs/>
          <w:sz w:val="24"/>
          <w:szCs w:val="24"/>
          <w:lang w:val="id-ID"/>
        </w:rPr>
        <w:t>saqiya</w:t>
      </w:r>
      <w:r w:rsidR="000B2666">
        <w:rPr>
          <w:rFonts w:ascii="Times New Roman" w:hAnsi="Times New Roman" w:cs="Times New Roman"/>
          <w:bCs/>
          <w:sz w:val="24"/>
          <w:szCs w:val="24"/>
          <w:lang w:val="id-ID"/>
        </w:rPr>
        <w:t xml:space="preserve">. </w:t>
      </w:r>
      <w:r w:rsidR="00A70A3A">
        <w:rPr>
          <w:rFonts w:ascii="Times New Roman" w:hAnsi="Times New Roman" w:cs="Times New Roman"/>
          <w:bCs/>
          <w:sz w:val="24"/>
          <w:szCs w:val="24"/>
          <w:lang w:val="id-ID"/>
        </w:rPr>
        <w:t>S</w:t>
      </w:r>
      <w:r w:rsidR="00A70A3A">
        <w:rPr>
          <w:rFonts w:ascii="Times New Roman" w:hAnsi="Times New Roman" w:cs="Times New Roman"/>
          <w:bCs/>
          <w:i/>
          <w:iCs/>
          <w:sz w:val="24"/>
          <w:szCs w:val="24"/>
          <w:lang w:val="id-ID"/>
        </w:rPr>
        <w:t xml:space="preserve">aqiya </w:t>
      </w:r>
      <w:r w:rsidR="00A70A3A" w:rsidRPr="00A70A3A">
        <w:rPr>
          <w:rFonts w:ascii="Times New Roman" w:hAnsi="Times New Roman" w:cs="Times New Roman"/>
          <w:bCs/>
          <w:sz w:val="24"/>
          <w:szCs w:val="24"/>
          <w:lang w:val="id-ID"/>
        </w:rPr>
        <w:t>adalah</w:t>
      </w:r>
      <w:r w:rsidR="00A70A3A">
        <w:rPr>
          <w:rFonts w:ascii="Times New Roman" w:hAnsi="Times New Roman" w:cs="Times New Roman"/>
          <w:bCs/>
          <w:sz w:val="24"/>
          <w:szCs w:val="24"/>
          <w:lang w:val="id-ID"/>
        </w:rPr>
        <w:t xml:space="preserve"> sebuah alat bertenaga hewan yang mekanisme sentralnya terdiri dari dua gigi, sedangkan </w:t>
      </w:r>
      <w:r w:rsidR="00A70A3A">
        <w:rPr>
          <w:rFonts w:ascii="Times New Roman" w:hAnsi="Times New Roman" w:cs="Times New Roman"/>
          <w:bCs/>
          <w:i/>
          <w:iCs/>
          <w:sz w:val="24"/>
          <w:szCs w:val="24"/>
          <w:lang w:val="id-ID"/>
        </w:rPr>
        <w:t>shaduf</w:t>
      </w:r>
      <w:r w:rsidR="00A70A3A">
        <w:rPr>
          <w:rFonts w:ascii="Times New Roman" w:hAnsi="Times New Roman" w:cs="Times New Roman"/>
          <w:bCs/>
          <w:sz w:val="24"/>
          <w:szCs w:val="24"/>
          <w:lang w:val="id-ID"/>
        </w:rPr>
        <w:t xml:space="preserve">  mengunakan tenaga keled</w:t>
      </w:r>
      <w:r w:rsidR="00B07365">
        <w:rPr>
          <w:rFonts w:ascii="Times New Roman" w:hAnsi="Times New Roman" w:cs="Times New Roman"/>
          <w:bCs/>
          <w:sz w:val="24"/>
          <w:szCs w:val="24"/>
          <w:lang w:val="id-ID"/>
        </w:rPr>
        <w:t>ai atau unta sebagai penggerak.</w:t>
      </w:r>
      <w:r w:rsidR="00B07365">
        <w:rPr>
          <w:rStyle w:val="FootnoteReference"/>
          <w:rFonts w:ascii="Times New Roman" w:hAnsi="Times New Roman"/>
          <w:bCs/>
          <w:sz w:val="24"/>
          <w:szCs w:val="24"/>
          <w:lang w:val="id-ID"/>
        </w:rPr>
        <w:footnoteReference w:id="211"/>
      </w:r>
    </w:p>
    <w:p w:rsidR="00B07365" w:rsidRDefault="000534D2"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Al</w:t>
      </w:r>
      <w:r w:rsidR="00A70A3A">
        <w:rPr>
          <w:rFonts w:ascii="Times New Roman" w:hAnsi="Times New Roman" w:cs="Times New Roman"/>
          <w:bCs/>
          <w:sz w:val="24"/>
          <w:szCs w:val="24"/>
          <w:lang w:val="id-ID"/>
        </w:rPr>
        <w:t>-Jazari</w:t>
      </w:r>
      <w:r>
        <w:rPr>
          <w:rFonts w:ascii="Times New Roman" w:hAnsi="Times New Roman" w:cs="Times New Roman"/>
          <w:bCs/>
          <w:sz w:val="24"/>
          <w:szCs w:val="24"/>
          <w:lang w:val="id-ID"/>
        </w:rPr>
        <w:t xml:space="preserve"> </w:t>
      </w:r>
      <w:r w:rsidR="00A70A3A">
        <w:rPr>
          <w:rFonts w:ascii="Times New Roman" w:hAnsi="Times New Roman" w:cs="Times New Roman"/>
          <w:bCs/>
          <w:sz w:val="24"/>
          <w:szCs w:val="24"/>
          <w:lang w:val="id-ID"/>
        </w:rPr>
        <w:t xml:space="preserve">memikul tanggung jawab untuk merancang lima mesin yang lebih canggih. Dua mesin pertamanya adalah hasil modifikasi </w:t>
      </w:r>
      <w:r w:rsidR="00A70A3A">
        <w:rPr>
          <w:rFonts w:ascii="Times New Roman" w:hAnsi="Times New Roman" w:cs="Times New Roman"/>
          <w:bCs/>
          <w:i/>
          <w:iCs/>
          <w:sz w:val="24"/>
          <w:szCs w:val="24"/>
          <w:lang w:val="id-ID"/>
        </w:rPr>
        <w:t>shaduf</w:t>
      </w:r>
      <w:r w:rsidR="00A70A3A">
        <w:rPr>
          <w:rFonts w:ascii="Times New Roman" w:hAnsi="Times New Roman" w:cs="Times New Roman"/>
          <w:bCs/>
          <w:sz w:val="24"/>
          <w:szCs w:val="24"/>
          <w:lang w:val="id-ID"/>
        </w:rPr>
        <w:t xml:space="preserve">, mesin ketiga menggembangkan </w:t>
      </w:r>
      <w:r w:rsidR="00A70A3A">
        <w:rPr>
          <w:rFonts w:ascii="Times New Roman" w:hAnsi="Times New Roman" w:cs="Times New Roman"/>
          <w:bCs/>
          <w:i/>
          <w:iCs/>
          <w:sz w:val="24"/>
          <w:szCs w:val="24"/>
          <w:lang w:val="id-ID"/>
        </w:rPr>
        <w:t>saqiya</w:t>
      </w:r>
      <w:r w:rsidR="00A70A3A">
        <w:rPr>
          <w:rFonts w:ascii="Times New Roman" w:hAnsi="Times New Roman" w:cs="Times New Roman"/>
          <w:bCs/>
          <w:sz w:val="24"/>
          <w:szCs w:val="24"/>
          <w:lang w:val="id-ID"/>
        </w:rPr>
        <w:t>. Mesin yang menggantikan tenaga</w:t>
      </w:r>
      <w:r w:rsidR="002E011E">
        <w:rPr>
          <w:rFonts w:ascii="Times New Roman" w:hAnsi="Times New Roman" w:cs="Times New Roman"/>
          <w:bCs/>
          <w:sz w:val="24"/>
          <w:szCs w:val="24"/>
          <w:lang w:val="id-ID"/>
        </w:rPr>
        <w:t xml:space="preserve"> binatang dengan tenaga air ini kemudian diletakkan di Sungai Yazid, Damaskus. Mesin tersebut diharapkan dapat memasok kebutuhan air untuk rumah sakit yang berada di wilayah dekat sungai. Mesin keempat buatannya menggunakan balok. Cara kerjanya adalah balok digerakkan secara naik turun oleh sebuah mesin sederhana yang terdiri dari sebuah engkol dan gerigi. Al-Jazari sendiri yang menciptakan engkol (</w:t>
      </w:r>
      <w:r w:rsidR="002E011E" w:rsidRPr="002E011E">
        <w:rPr>
          <w:rFonts w:ascii="Times New Roman" w:hAnsi="Times New Roman" w:cs="Times New Roman"/>
          <w:bCs/>
          <w:i/>
          <w:iCs/>
          <w:sz w:val="24"/>
          <w:szCs w:val="24"/>
          <w:lang w:val="id-ID"/>
        </w:rPr>
        <w:t>crankshaft</w:t>
      </w:r>
      <w:r w:rsidR="002E011E">
        <w:rPr>
          <w:rFonts w:ascii="Times New Roman" w:hAnsi="Times New Roman" w:cs="Times New Roman"/>
          <w:bCs/>
          <w:sz w:val="24"/>
          <w:szCs w:val="24"/>
          <w:lang w:val="id-ID"/>
        </w:rPr>
        <w:t>) tersebut. Penemuan engkol ini dianggap sebagai pencapaian yang luar biasa di Eropa pada abad XV. Alasannya, engkol mesin adalah peralatan mekanis yang penting setelah roda</w:t>
      </w:r>
      <w:r w:rsidR="00FE2B9E">
        <w:rPr>
          <w:rFonts w:ascii="Times New Roman" w:hAnsi="Times New Roman" w:cs="Times New Roman"/>
          <w:bCs/>
          <w:sz w:val="24"/>
          <w:szCs w:val="24"/>
          <w:lang w:val="id-ID"/>
        </w:rPr>
        <w:t xml:space="preserve">. Engkol menghasilkan gerakan berputar terus menerus. </w:t>
      </w:r>
      <w:r w:rsidR="00B07365">
        <w:rPr>
          <w:rFonts w:ascii="Times New Roman" w:hAnsi="Times New Roman" w:cs="Times New Roman"/>
          <w:bCs/>
          <w:sz w:val="24"/>
          <w:szCs w:val="24"/>
          <w:lang w:val="id-ID"/>
        </w:rPr>
        <w:t xml:space="preserve"> dan beberapa jam mekanik.</w:t>
      </w:r>
      <w:r w:rsidR="00B07365">
        <w:rPr>
          <w:rStyle w:val="FootnoteReference"/>
          <w:rFonts w:ascii="Times New Roman" w:hAnsi="Times New Roman"/>
          <w:bCs/>
          <w:sz w:val="24"/>
          <w:szCs w:val="24"/>
          <w:lang w:val="id-ID"/>
        </w:rPr>
        <w:footnoteReference w:id="212"/>
      </w:r>
    </w:p>
    <w:p w:rsidR="00F9610B" w:rsidRDefault="00FE2B9E"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Selanjutnya mesin kelima buatan al-Jaziri adalah mesin pompa yang digerakkan oleh air. Mesin ini menggunakan peralatan yang jauh lebih rumit. Roda air yang bergerak dalam mesin akan menggerakkan piston yang saling berhubungan. Selanjutnya silinder piston tersebut dihubungkan dengan pipa penyedot. Lewat pipa inilah air disedot dari sumber air, sebelum kemudian dialirkan menuju saluran sistem pengaturan. Mesin kelima ini dijabarkan kembali oleh al-Din pada abad XVI. Mesin-mesin al-Jazari telah berhasil menarik perh</w:t>
      </w:r>
      <w:r w:rsidR="000534D2">
        <w:rPr>
          <w:rFonts w:ascii="Times New Roman" w:hAnsi="Times New Roman" w:cs="Times New Roman"/>
          <w:bCs/>
          <w:sz w:val="24"/>
          <w:szCs w:val="24"/>
          <w:lang w:val="id-ID"/>
        </w:rPr>
        <w:t>atian seluruh ahli mesin dunia.</w:t>
      </w:r>
      <w:r w:rsidR="000534D2">
        <w:rPr>
          <w:rStyle w:val="FootnoteReference"/>
          <w:rFonts w:ascii="Times New Roman" w:hAnsi="Times New Roman"/>
          <w:bCs/>
          <w:sz w:val="24"/>
          <w:szCs w:val="24"/>
          <w:lang w:val="id-ID"/>
        </w:rPr>
        <w:footnoteReference w:id="213"/>
      </w:r>
    </w:p>
    <w:p w:rsidR="00E00804" w:rsidRDefault="00E00804"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Berkat mesin buatan al-Jazari ini </w:t>
      </w:r>
      <w:r w:rsidR="00936733">
        <w:rPr>
          <w:rFonts w:ascii="Times New Roman" w:hAnsi="Times New Roman" w:cs="Times New Roman"/>
          <w:bCs/>
          <w:sz w:val="24"/>
          <w:szCs w:val="24"/>
          <w:lang w:val="id-ID"/>
        </w:rPr>
        <w:t>hasil pertanian naik 100% karena sistem irigasi dan mesin giling yang sudah canggih.</w:t>
      </w:r>
      <w:r w:rsidR="00936733">
        <w:rPr>
          <w:rStyle w:val="FootnoteReference"/>
          <w:rFonts w:ascii="Times New Roman" w:hAnsi="Times New Roman"/>
          <w:bCs/>
          <w:sz w:val="24"/>
          <w:szCs w:val="24"/>
          <w:lang w:val="id-ID"/>
        </w:rPr>
        <w:footnoteReference w:id="214"/>
      </w:r>
    </w:p>
    <w:p w:rsidR="000534D2" w:rsidRPr="00CE023E" w:rsidRDefault="000534D2" w:rsidP="00EC7DFA">
      <w:pPr>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Selain kelima mesin di atas, al-</w:t>
      </w:r>
      <w:r w:rsidR="00936733">
        <w:rPr>
          <w:rFonts w:ascii="Times New Roman" w:hAnsi="Times New Roman" w:cs="Times New Roman"/>
          <w:bCs/>
          <w:sz w:val="24"/>
          <w:szCs w:val="24"/>
          <w:lang w:val="id-ID"/>
        </w:rPr>
        <w:t xml:space="preserve">Jazari </w:t>
      </w:r>
      <w:r>
        <w:rPr>
          <w:rFonts w:ascii="Times New Roman" w:hAnsi="Times New Roman" w:cs="Times New Roman"/>
          <w:bCs/>
          <w:sz w:val="24"/>
          <w:szCs w:val="24"/>
          <w:lang w:val="id-ID"/>
        </w:rPr>
        <w:t>juga membuat alat basuh tangan, mesin pemanas air, pompa air dwi fungsi untuk sistem pengairan, alat penimbang statis, jam air, dsb</w:t>
      </w:r>
      <w:r w:rsidR="00936733">
        <w:rPr>
          <w:rFonts w:ascii="Times New Roman" w:hAnsi="Times New Roman" w:cs="Times New Roman"/>
          <w:bCs/>
          <w:sz w:val="24"/>
          <w:szCs w:val="24"/>
          <w:lang w:val="id-ID"/>
        </w:rPr>
        <w:t>. Termasuk kunci kombinasi</w:t>
      </w:r>
      <w:r>
        <w:rPr>
          <w:rFonts w:ascii="Times New Roman" w:hAnsi="Times New Roman" w:cs="Times New Roman"/>
          <w:bCs/>
          <w:sz w:val="24"/>
          <w:szCs w:val="24"/>
          <w:lang w:val="id-ID"/>
        </w:rPr>
        <w:t>.</w:t>
      </w:r>
      <w:r>
        <w:rPr>
          <w:rStyle w:val="FootnoteReference"/>
          <w:rFonts w:ascii="Times New Roman" w:hAnsi="Times New Roman"/>
          <w:bCs/>
          <w:sz w:val="24"/>
          <w:szCs w:val="24"/>
          <w:lang w:val="id-ID"/>
        </w:rPr>
        <w:footnoteReference w:id="215"/>
      </w:r>
      <w:r w:rsidR="00CE023E">
        <w:rPr>
          <w:rFonts w:ascii="Times New Roman" w:hAnsi="Times New Roman" w:cs="Times New Roman"/>
          <w:bCs/>
          <w:sz w:val="24"/>
          <w:szCs w:val="24"/>
          <w:lang w:val="id-ID"/>
        </w:rPr>
        <w:t xml:space="preserve"> Kombinatorik ini dalam matematika dirumuskan dengan </w:t>
      </w:r>
      <w:r w:rsidR="00CE023E">
        <w:rPr>
          <w:rFonts w:ascii="Times New Roman" w:hAnsi="Times New Roman" w:cs="Times New Roman"/>
          <w:bCs/>
          <w:i/>
          <w:iCs/>
          <w:sz w:val="24"/>
          <w:szCs w:val="24"/>
          <w:lang w:val="id-ID"/>
        </w:rPr>
        <w:t>n!/(k!*(n-k)!)</w:t>
      </w:r>
      <w:r w:rsidR="00CE023E">
        <w:rPr>
          <w:rFonts w:ascii="Times New Roman" w:hAnsi="Times New Roman" w:cs="Times New Roman"/>
          <w:bCs/>
          <w:sz w:val="24"/>
          <w:szCs w:val="24"/>
          <w:lang w:val="id-ID"/>
        </w:rPr>
        <w:t xml:space="preserve"> atau kombinasi kelas </w:t>
      </w:r>
      <w:r w:rsidR="00CE023E">
        <w:rPr>
          <w:rFonts w:ascii="Times New Roman" w:hAnsi="Times New Roman" w:cs="Times New Roman"/>
          <w:bCs/>
          <w:i/>
          <w:iCs/>
          <w:sz w:val="24"/>
          <w:szCs w:val="24"/>
          <w:lang w:val="id-ID"/>
        </w:rPr>
        <w:t xml:space="preserve">k </w:t>
      </w:r>
      <w:r w:rsidR="00CE023E">
        <w:rPr>
          <w:rFonts w:ascii="Times New Roman" w:hAnsi="Times New Roman" w:cs="Times New Roman"/>
          <w:bCs/>
          <w:sz w:val="24"/>
          <w:szCs w:val="24"/>
          <w:lang w:val="id-ID"/>
        </w:rPr>
        <w:t xml:space="preserve">dari </w:t>
      </w:r>
      <w:r w:rsidR="00CE023E">
        <w:rPr>
          <w:rFonts w:ascii="Times New Roman" w:hAnsi="Times New Roman" w:cs="Times New Roman"/>
          <w:bCs/>
          <w:i/>
          <w:iCs/>
          <w:sz w:val="24"/>
          <w:szCs w:val="24"/>
          <w:lang w:val="id-ID"/>
        </w:rPr>
        <w:t>n</w:t>
      </w:r>
      <w:r w:rsidR="00CE023E">
        <w:rPr>
          <w:rFonts w:ascii="Times New Roman" w:hAnsi="Times New Roman" w:cs="Times New Roman"/>
          <w:bCs/>
          <w:sz w:val="24"/>
          <w:szCs w:val="24"/>
          <w:lang w:val="id-ID"/>
        </w:rPr>
        <w:t xml:space="preserve"> benda dasar akan menghasilkan </w:t>
      </w:r>
      <w:r w:rsidR="00CE023E">
        <w:rPr>
          <w:rFonts w:ascii="Times New Roman" w:hAnsi="Times New Roman" w:cs="Times New Roman"/>
          <w:bCs/>
          <w:i/>
          <w:iCs/>
          <w:sz w:val="24"/>
          <w:szCs w:val="24"/>
          <w:lang w:val="id-ID"/>
        </w:rPr>
        <w:t xml:space="preserve">n </w:t>
      </w:r>
      <w:r w:rsidR="00CE023E">
        <w:rPr>
          <w:rFonts w:ascii="Times New Roman" w:hAnsi="Times New Roman" w:cs="Times New Roman"/>
          <w:bCs/>
          <w:sz w:val="24"/>
          <w:szCs w:val="24"/>
          <w:lang w:val="id-ID"/>
        </w:rPr>
        <w:t xml:space="preserve">faktorial dibagi perkalian dari </w:t>
      </w:r>
      <w:r w:rsidR="00CE023E">
        <w:rPr>
          <w:rFonts w:ascii="Times New Roman" w:hAnsi="Times New Roman" w:cs="Times New Roman"/>
          <w:bCs/>
          <w:i/>
          <w:iCs/>
          <w:sz w:val="24"/>
          <w:szCs w:val="24"/>
          <w:lang w:val="id-ID"/>
        </w:rPr>
        <w:t xml:space="preserve">k </w:t>
      </w:r>
      <w:r w:rsidR="00CE023E">
        <w:rPr>
          <w:rFonts w:ascii="Times New Roman" w:hAnsi="Times New Roman" w:cs="Times New Roman"/>
          <w:bCs/>
          <w:sz w:val="24"/>
          <w:szCs w:val="24"/>
          <w:lang w:val="id-ID"/>
        </w:rPr>
        <w:t>faktorial dan (</w:t>
      </w:r>
      <w:r w:rsidR="00CE023E">
        <w:rPr>
          <w:rFonts w:ascii="Times New Roman" w:hAnsi="Times New Roman" w:cs="Times New Roman"/>
          <w:bCs/>
          <w:i/>
          <w:iCs/>
          <w:sz w:val="24"/>
          <w:szCs w:val="24"/>
          <w:lang w:val="id-ID"/>
        </w:rPr>
        <w:t>n-k</w:t>
      </w:r>
      <w:r w:rsidR="00CE023E">
        <w:rPr>
          <w:rFonts w:ascii="Times New Roman" w:hAnsi="Times New Roman" w:cs="Times New Roman"/>
          <w:bCs/>
          <w:sz w:val="24"/>
          <w:szCs w:val="24"/>
          <w:lang w:val="id-ID"/>
        </w:rPr>
        <w:t xml:space="preserve">) faktorial. Kalau kita mempunyai 2 benda (a,b), maka kombinatoriknya ada 1 benda (ab), sedang jika kita mempunyai 3 benda dasar (a,b,c), maka kombinatorik kelas 2-nya ada 3 benda (ab,ac,bc), dan kelas 3-nya ada 1 benda (abc), atau semuanya ada 4 benda baru. Dan kalau kita mempunyai 4 benda, bisa dibuat 11 benda baru, dan jika punya 19 </w:t>
      </w:r>
      <w:r w:rsidR="00CE023E">
        <w:rPr>
          <w:rFonts w:ascii="Times New Roman" w:hAnsi="Times New Roman" w:cs="Times New Roman"/>
          <w:bCs/>
          <w:sz w:val="24"/>
          <w:szCs w:val="24"/>
          <w:lang w:val="id-ID"/>
        </w:rPr>
        <w:lastRenderedPageBreak/>
        <w:t>benda, maka total dapat dibuat 1013 benda baru.</w:t>
      </w:r>
      <w:r w:rsidR="00A578AA">
        <w:rPr>
          <w:rFonts w:ascii="Times New Roman" w:hAnsi="Times New Roman" w:cs="Times New Roman"/>
          <w:bCs/>
          <w:sz w:val="24"/>
          <w:szCs w:val="24"/>
          <w:lang w:val="id-ID"/>
        </w:rPr>
        <w:t xml:space="preserve"> Itulah mengapa teknologi selalu cepat berkembang dan meletupkan revolusi demi revolusi. Itu karena bahan dasar yang bisa dikombinasikan semakn banyak. Misal saja, kita mempunyai teknologi ponsel dan kamera, maka kita lalu berfikir ponsel berkamera. Kalau ada satu benda dasar lagi, misalnya GPS (alat navigasi global), maka dapat dibuat 3 benda baru lagi: ponsel ber-GPS, camera ber-GPS, dan ponsel camera dan ber-GPS. Dan seterusnya. </w:t>
      </w:r>
      <w:r w:rsidR="00A578AA">
        <w:rPr>
          <w:rStyle w:val="FootnoteReference"/>
          <w:rFonts w:ascii="Times New Roman" w:hAnsi="Times New Roman"/>
          <w:bCs/>
          <w:sz w:val="24"/>
          <w:szCs w:val="24"/>
          <w:lang w:val="id-ID"/>
        </w:rPr>
        <w:footnoteReference w:id="216"/>
      </w:r>
    </w:p>
    <w:p w:rsidR="00B07365" w:rsidRPr="00B07365" w:rsidRDefault="00B07365" w:rsidP="00EC7DFA">
      <w:pPr>
        <w:spacing w:after="0" w:line="480" w:lineRule="auto"/>
        <w:ind w:left="851" w:firstLine="709"/>
        <w:jc w:val="both"/>
        <w:rPr>
          <w:rFonts w:ascii="Times New Roman" w:hAnsi="Times New Roman" w:cs="Times New Roman"/>
          <w:bCs/>
          <w:sz w:val="24"/>
          <w:szCs w:val="24"/>
          <w:u w:val="single"/>
          <w:lang w:val="id-ID"/>
        </w:rPr>
      </w:pPr>
      <w:r>
        <w:rPr>
          <w:rFonts w:ascii="Times New Roman" w:hAnsi="Times New Roman" w:cs="Times New Roman"/>
          <w:bCs/>
          <w:sz w:val="24"/>
          <w:szCs w:val="24"/>
          <w:lang w:val="id-ID"/>
        </w:rPr>
        <w:t>Al-Jazari memberikan kontribusi penting bagi dunia ilmu pengetahuan dan masyarakat melalui perangkat-perangkatnya yang praktis. Bukuny</w:t>
      </w:r>
      <w:r w:rsidR="00E00804">
        <w:rPr>
          <w:rFonts w:ascii="Times New Roman" w:hAnsi="Times New Roman" w:cs="Times New Roman"/>
          <w:bCs/>
          <w:sz w:val="24"/>
          <w:szCs w:val="24"/>
          <w:lang w:val="id-ID"/>
        </w:rPr>
        <w:t>a</w:t>
      </w:r>
      <w:r>
        <w:rPr>
          <w:rFonts w:ascii="Times New Roman" w:hAnsi="Times New Roman" w:cs="Times New Roman"/>
          <w:bCs/>
          <w:sz w:val="24"/>
          <w:szCs w:val="24"/>
          <w:lang w:val="id-ID"/>
        </w:rPr>
        <w:t xml:space="preserve"> menjadi karya yang sangat inspiratif, terutama bagi sarjana teknik dari belahan negeri Barat. Gelar </w:t>
      </w:r>
      <w:r>
        <w:rPr>
          <w:rFonts w:ascii="Times New Roman" w:hAnsi="Times New Roman" w:cs="Times New Roman"/>
          <w:bCs/>
          <w:i/>
          <w:iCs/>
          <w:sz w:val="24"/>
          <w:szCs w:val="24"/>
          <w:lang w:val="id-ID"/>
        </w:rPr>
        <w:t>Ra’is al-A’mal</w:t>
      </w:r>
      <w:r>
        <w:rPr>
          <w:rFonts w:ascii="Times New Roman" w:hAnsi="Times New Roman" w:cs="Times New Roman"/>
          <w:bCs/>
          <w:sz w:val="24"/>
          <w:szCs w:val="24"/>
          <w:lang w:val="id-ID"/>
        </w:rPr>
        <w:t xml:space="preserve"> yang melekat pada namanya menunjukkan bahwa ia adalah seorang pemimpin para insinyur kala itu. Sedangkan titel </w:t>
      </w:r>
      <w:r w:rsidRPr="00B07365">
        <w:rPr>
          <w:rFonts w:ascii="Times New Roman" w:hAnsi="Times New Roman" w:cs="Times New Roman"/>
          <w:bCs/>
          <w:i/>
          <w:iCs/>
          <w:sz w:val="24"/>
          <w:szCs w:val="24"/>
          <w:lang w:val="id-ID"/>
        </w:rPr>
        <w:t>Badi’</w:t>
      </w:r>
      <w:r w:rsidR="00936733">
        <w:rPr>
          <w:rFonts w:ascii="Times New Roman" w:hAnsi="Times New Roman" w:cs="Times New Roman"/>
          <w:bCs/>
          <w:i/>
          <w:iCs/>
          <w:sz w:val="24"/>
          <w:szCs w:val="24"/>
          <w:lang w:val="id-ID"/>
        </w:rPr>
        <w:t xml:space="preserve"> </w:t>
      </w:r>
      <w:r>
        <w:rPr>
          <w:rFonts w:ascii="Times New Roman" w:hAnsi="Times New Roman" w:cs="Times New Roman"/>
          <w:bCs/>
          <w:i/>
          <w:iCs/>
          <w:sz w:val="24"/>
          <w:szCs w:val="24"/>
          <w:lang w:val="id-ID"/>
        </w:rPr>
        <w:t xml:space="preserve">al-Zaman </w:t>
      </w:r>
      <w:r>
        <w:rPr>
          <w:rFonts w:ascii="Times New Roman" w:hAnsi="Times New Roman" w:cs="Times New Roman"/>
          <w:bCs/>
          <w:sz w:val="24"/>
          <w:szCs w:val="24"/>
          <w:lang w:val="id-ID"/>
        </w:rPr>
        <w:t xml:space="preserve">dan </w:t>
      </w:r>
      <w:r>
        <w:rPr>
          <w:rFonts w:ascii="Times New Roman" w:hAnsi="Times New Roman" w:cs="Times New Roman"/>
          <w:bCs/>
          <w:i/>
          <w:iCs/>
          <w:sz w:val="24"/>
          <w:szCs w:val="24"/>
          <w:lang w:val="id-ID"/>
        </w:rPr>
        <w:t>al-Syaikh</w:t>
      </w:r>
      <w:r>
        <w:rPr>
          <w:rFonts w:ascii="Times New Roman" w:hAnsi="Times New Roman" w:cs="Times New Roman"/>
          <w:bCs/>
          <w:sz w:val="24"/>
          <w:szCs w:val="24"/>
          <w:lang w:val="id-ID"/>
        </w:rPr>
        <w:t xml:space="preserve"> yang disandangnya menunjukkan bahwa dia adalah seorang ilmuwan yang unik, tak tertandingi kehebatannya, menguasai ilmu yang tinggi, serta bermartabat.</w:t>
      </w:r>
      <w:r>
        <w:rPr>
          <w:rStyle w:val="FootnoteReference"/>
          <w:rFonts w:ascii="Times New Roman" w:hAnsi="Times New Roman"/>
          <w:bCs/>
          <w:sz w:val="24"/>
          <w:szCs w:val="24"/>
          <w:lang w:val="id-ID"/>
        </w:rPr>
        <w:footnoteReference w:id="217"/>
      </w:r>
    </w:p>
    <w:p w:rsidR="00A578AA" w:rsidRDefault="00A578AA" w:rsidP="00EC7DFA">
      <w:pPr>
        <w:spacing w:after="0" w:line="480" w:lineRule="auto"/>
        <w:ind w:left="851" w:firstLine="709"/>
        <w:jc w:val="both"/>
        <w:rPr>
          <w:rFonts w:ascii="Times New Roman" w:hAnsi="Times New Roman" w:cs="Times New Roman"/>
          <w:bCs/>
          <w:sz w:val="24"/>
          <w:szCs w:val="24"/>
          <w:lang w:val="id-ID"/>
        </w:rPr>
      </w:pPr>
    </w:p>
    <w:p w:rsidR="00861123" w:rsidRPr="000B0C77" w:rsidRDefault="00A578AA" w:rsidP="00512C24">
      <w:pPr>
        <w:spacing w:after="0" w:line="480" w:lineRule="auto"/>
        <w:ind w:left="426" w:firstLine="84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Demikianlah 10 </w:t>
      </w:r>
      <w:r>
        <w:rPr>
          <w:rFonts w:ascii="Times New Roman" w:hAnsi="Times New Roman" w:cs="Times New Roman"/>
          <w:bCs/>
          <w:i/>
          <w:iCs/>
          <w:sz w:val="24"/>
          <w:szCs w:val="24"/>
          <w:lang w:val="id-ID"/>
        </w:rPr>
        <w:t xml:space="preserve">polymath </w:t>
      </w:r>
      <w:r>
        <w:rPr>
          <w:rFonts w:ascii="Times New Roman" w:hAnsi="Times New Roman" w:cs="Times New Roman"/>
          <w:bCs/>
          <w:sz w:val="24"/>
          <w:szCs w:val="24"/>
          <w:lang w:val="id-ID"/>
        </w:rPr>
        <w:t>Islam yang hidup di masa keemasan Islam yang dap</w:t>
      </w:r>
      <w:r w:rsidR="00194416">
        <w:rPr>
          <w:rFonts w:ascii="Times New Roman" w:hAnsi="Times New Roman" w:cs="Times New Roman"/>
          <w:bCs/>
          <w:sz w:val="24"/>
          <w:szCs w:val="24"/>
          <w:lang w:val="id-ID"/>
        </w:rPr>
        <w:t>at memberikan gambaran tentang perkembangan-perkembangan keilmuan</w:t>
      </w:r>
      <w:r>
        <w:rPr>
          <w:rFonts w:ascii="Times New Roman" w:hAnsi="Times New Roman" w:cs="Times New Roman"/>
          <w:bCs/>
          <w:sz w:val="24"/>
          <w:szCs w:val="24"/>
          <w:lang w:val="id-ID"/>
        </w:rPr>
        <w:t xml:space="preserve">, sains </w:t>
      </w:r>
      <w:r w:rsidR="00DA0EA8">
        <w:rPr>
          <w:rFonts w:ascii="Times New Roman" w:hAnsi="Times New Roman" w:cs="Times New Roman"/>
          <w:bCs/>
          <w:sz w:val="24"/>
          <w:szCs w:val="24"/>
          <w:lang w:val="id-ID"/>
        </w:rPr>
        <w:t xml:space="preserve">dan </w:t>
      </w:r>
      <w:r>
        <w:rPr>
          <w:rFonts w:ascii="Times New Roman" w:hAnsi="Times New Roman" w:cs="Times New Roman"/>
          <w:bCs/>
          <w:sz w:val="24"/>
          <w:szCs w:val="24"/>
          <w:lang w:val="id-ID"/>
        </w:rPr>
        <w:t>teknologi</w:t>
      </w:r>
      <w:r w:rsidR="00194416">
        <w:rPr>
          <w:rFonts w:ascii="Times New Roman" w:hAnsi="Times New Roman" w:cs="Times New Roman"/>
          <w:bCs/>
          <w:sz w:val="24"/>
          <w:szCs w:val="24"/>
          <w:lang w:val="id-ID"/>
        </w:rPr>
        <w:t xml:space="preserve"> di masa keemasan Islam.</w:t>
      </w:r>
      <w:r>
        <w:rPr>
          <w:rFonts w:ascii="Times New Roman" w:hAnsi="Times New Roman" w:cs="Times New Roman"/>
          <w:bCs/>
          <w:sz w:val="24"/>
          <w:szCs w:val="24"/>
          <w:lang w:val="id-ID"/>
        </w:rPr>
        <w:t xml:space="preserve"> Di mana </w:t>
      </w:r>
      <w:r w:rsidR="00DA0EA8">
        <w:rPr>
          <w:rFonts w:ascii="Times New Roman" w:hAnsi="Times New Roman" w:cs="Times New Roman"/>
          <w:bCs/>
          <w:sz w:val="24"/>
          <w:szCs w:val="24"/>
          <w:lang w:val="id-ID"/>
        </w:rPr>
        <w:t>penemuan-penemuan tersebut</w:t>
      </w:r>
      <w:r>
        <w:rPr>
          <w:rFonts w:ascii="Times New Roman" w:hAnsi="Times New Roman" w:cs="Times New Roman"/>
          <w:bCs/>
          <w:sz w:val="24"/>
          <w:szCs w:val="24"/>
          <w:lang w:val="id-ID"/>
        </w:rPr>
        <w:t xml:space="preserve"> pada dasarnya dikembangkan </w:t>
      </w:r>
      <w:r w:rsidR="00DA0EA8">
        <w:rPr>
          <w:rFonts w:ascii="Times New Roman" w:hAnsi="Times New Roman" w:cs="Times New Roman"/>
          <w:bCs/>
          <w:sz w:val="24"/>
          <w:szCs w:val="24"/>
          <w:lang w:val="id-ID"/>
        </w:rPr>
        <w:t xml:space="preserve">dengan ilmu dasar matematika. </w:t>
      </w:r>
    </w:p>
    <w:p w:rsidR="000B52B9" w:rsidRPr="00595B41" w:rsidRDefault="00F04845" w:rsidP="00EC7DFA">
      <w:pPr>
        <w:numPr>
          <w:ilvl w:val="0"/>
          <w:numId w:val="20"/>
        </w:numPr>
        <w:spacing w:after="0"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Analisis</w:t>
      </w:r>
      <w:r w:rsidR="000B52B9" w:rsidRPr="00595B41">
        <w:rPr>
          <w:rFonts w:ascii="Times New Roman" w:hAnsi="Times New Roman" w:cs="Times New Roman"/>
          <w:b/>
          <w:sz w:val="24"/>
          <w:szCs w:val="24"/>
          <w:lang w:val="id-ID"/>
        </w:rPr>
        <w:t xml:space="preserve"> Metode </w:t>
      </w:r>
      <w:r w:rsidR="0001334E">
        <w:rPr>
          <w:rFonts w:ascii="Times New Roman" w:hAnsi="Times New Roman" w:cs="Times New Roman"/>
          <w:b/>
          <w:sz w:val="24"/>
          <w:szCs w:val="24"/>
          <w:lang w:val="id-ID"/>
        </w:rPr>
        <w:t xml:space="preserve">yang </w:t>
      </w:r>
      <w:r w:rsidR="000B52B9" w:rsidRPr="00595B41">
        <w:rPr>
          <w:rFonts w:ascii="Times New Roman" w:hAnsi="Times New Roman" w:cs="Times New Roman"/>
          <w:b/>
          <w:sz w:val="24"/>
          <w:szCs w:val="24"/>
          <w:lang w:val="id-ID"/>
        </w:rPr>
        <w:t>Digunakan dalam Pembelajaran Matematika</w:t>
      </w:r>
      <w:r w:rsidR="00CE5F78">
        <w:rPr>
          <w:rFonts w:ascii="Times New Roman" w:hAnsi="Times New Roman" w:cs="Times New Roman"/>
          <w:b/>
          <w:sz w:val="24"/>
          <w:szCs w:val="24"/>
          <w:lang w:val="id-ID"/>
        </w:rPr>
        <w:t xml:space="preserve"> </w:t>
      </w:r>
      <w:r w:rsidR="003331E3">
        <w:rPr>
          <w:rFonts w:ascii="Times New Roman" w:hAnsi="Times New Roman" w:cs="Times New Roman"/>
          <w:b/>
          <w:sz w:val="24"/>
          <w:szCs w:val="24"/>
          <w:lang w:val="id-ID"/>
        </w:rPr>
        <w:t xml:space="preserve">oleh </w:t>
      </w:r>
      <w:r w:rsidR="00CE5F78">
        <w:rPr>
          <w:rFonts w:ascii="Times New Roman" w:hAnsi="Times New Roman" w:cs="Times New Roman"/>
          <w:b/>
          <w:sz w:val="24"/>
          <w:szCs w:val="24"/>
          <w:lang w:val="id-ID"/>
        </w:rPr>
        <w:t xml:space="preserve">Para </w:t>
      </w:r>
      <w:r w:rsidR="00CE5F78" w:rsidRPr="00CE5F78">
        <w:rPr>
          <w:rFonts w:ascii="Times New Roman" w:hAnsi="Times New Roman" w:cs="Times New Roman"/>
          <w:b/>
          <w:i/>
          <w:iCs/>
          <w:sz w:val="24"/>
          <w:szCs w:val="24"/>
          <w:lang w:val="id-ID"/>
        </w:rPr>
        <w:t>Polymath</w:t>
      </w:r>
      <w:r w:rsidR="00CE5F78">
        <w:rPr>
          <w:rFonts w:ascii="Times New Roman" w:hAnsi="Times New Roman" w:cs="Times New Roman"/>
          <w:b/>
          <w:sz w:val="24"/>
          <w:szCs w:val="24"/>
          <w:lang w:val="id-ID"/>
        </w:rPr>
        <w:t xml:space="preserve"> di Masa Keemasan</w:t>
      </w:r>
      <w:r w:rsidR="003331E3">
        <w:rPr>
          <w:rFonts w:ascii="Times New Roman" w:hAnsi="Times New Roman" w:cs="Times New Roman"/>
          <w:b/>
          <w:sz w:val="24"/>
          <w:szCs w:val="24"/>
          <w:lang w:val="id-ID"/>
        </w:rPr>
        <w:t xml:space="preserve"> Islam</w:t>
      </w:r>
    </w:p>
    <w:p w:rsidR="00971680" w:rsidRPr="00591189" w:rsidRDefault="00971680" w:rsidP="00EC7DFA">
      <w:pPr>
        <w:spacing w:line="480" w:lineRule="auto"/>
        <w:ind w:left="426" w:firstLine="992"/>
        <w:jc w:val="both"/>
        <w:rPr>
          <w:rFonts w:ascii="Times New Roman" w:hAnsi="Times New Roman" w:cs="Times New Roman"/>
          <w:bCs/>
          <w:sz w:val="24"/>
          <w:szCs w:val="24"/>
          <w:lang w:val="id-ID"/>
        </w:rPr>
      </w:pPr>
      <w:r>
        <w:rPr>
          <w:rFonts w:asciiTheme="majorBidi" w:hAnsiTheme="majorBidi" w:cstheme="majorBidi"/>
          <w:bCs/>
          <w:sz w:val="24"/>
          <w:szCs w:val="24"/>
          <w:lang w:val="id-ID"/>
        </w:rPr>
        <w:t xml:space="preserve">Para </w:t>
      </w:r>
      <w:r>
        <w:rPr>
          <w:rFonts w:asciiTheme="majorBidi" w:hAnsiTheme="majorBidi" w:cstheme="majorBidi"/>
          <w:bCs/>
          <w:i/>
          <w:iCs/>
          <w:sz w:val="24"/>
          <w:szCs w:val="24"/>
          <w:lang w:val="id-ID"/>
        </w:rPr>
        <w:t>polymath</w:t>
      </w:r>
      <w:r w:rsidR="00A578AA">
        <w:rPr>
          <w:rFonts w:asciiTheme="majorBidi" w:hAnsiTheme="majorBidi" w:cstheme="majorBidi"/>
          <w:bCs/>
          <w:sz w:val="24"/>
          <w:szCs w:val="24"/>
          <w:lang w:val="id-ID"/>
        </w:rPr>
        <w:t xml:space="preserve"> yang dikisahkan pada subbab sebelumnya </w:t>
      </w:r>
      <w:r>
        <w:rPr>
          <w:rFonts w:asciiTheme="majorBidi" w:hAnsiTheme="majorBidi" w:cstheme="majorBidi"/>
          <w:bCs/>
          <w:sz w:val="24"/>
          <w:szCs w:val="24"/>
          <w:lang w:val="id-ID"/>
        </w:rPr>
        <w:t xml:space="preserve">hidup pada masa tingginya peradaban Islam, tepatnya di masa keemasan Islam. Di mana sistem pendidikan pada masa tersebut menerapkan sistem </w:t>
      </w:r>
      <w:r w:rsidR="00D2073D">
        <w:rPr>
          <w:rFonts w:asciiTheme="majorBidi" w:hAnsiTheme="majorBidi" w:cstheme="majorBidi"/>
          <w:bCs/>
          <w:sz w:val="24"/>
          <w:szCs w:val="24"/>
          <w:lang w:val="id-ID"/>
        </w:rPr>
        <w:t>pendidikan Islam secara utuh</w:t>
      </w:r>
      <w:r>
        <w:rPr>
          <w:rFonts w:asciiTheme="majorBidi" w:hAnsiTheme="majorBidi" w:cstheme="majorBidi"/>
          <w:bCs/>
          <w:sz w:val="24"/>
          <w:szCs w:val="24"/>
          <w:lang w:val="id-ID"/>
        </w:rPr>
        <w:t>, baik dari kurikulum yang m</w:t>
      </w:r>
      <w:r w:rsidR="00D2073D">
        <w:rPr>
          <w:rFonts w:asciiTheme="majorBidi" w:hAnsiTheme="majorBidi" w:cstheme="majorBidi"/>
          <w:bCs/>
          <w:sz w:val="24"/>
          <w:szCs w:val="24"/>
          <w:lang w:val="id-ID"/>
        </w:rPr>
        <w:t>encakup tujuan pendidikan</w:t>
      </w:r>
      <w:r>
        <w:rPr>
          <w:rFonts w:asciiTheme="majorBidi" w:hAnsiTheme="majorBidi" w:cstheme="majorBidi"/>
          <w:bCs/>
          <w:sz w:val="24"/>
          <w:szCs w:val="24"/>
          <w:lang w:val="id-ID"/>
        </w:rPr>
        <w:t xml:space="preserve">, metode pembelajaran yang sesuai tujuan ini, materi-materi yang harus dikuasai oleh pelajar, maupun fasilitas </w:t>
      </w:r>
      <w:r w:rsidR="00102AF2">
        <w:rPr>
          <w:rFonts w:asciiTheme="majorBidi" w:hAnsiTheme="majorBidi" w:cstheme="majorBidi"/>
          <w:bCs/>
          <w:sz w:val="24"/>
          <w:szCs w:val="24"/>
          <w:lang w:val="id-ID"/>
        </w:rPr>
        <w:t xml:space="preserve">atau </w:t>
      </w:r>
      <w:r>
        <w:rPr>
          <w:rFonts w:asciiTheme="majorBidi" w:hAnsiTheme="majorBidi" w:cstheme="majorBidi"/>
          <w:bCs/>
          <w:sz w:val="24"/>
          <w:szCs w:val="24"/>
          <w:lang w:val="id-ID"/>
        </w:rPr>
        <w:t>sarana dan prasarana yang harus disediakan oleh negara untu</w:t>
      </w:r>
      <w:r w:rsidR="00591189">
        <w:rPr>
          <w:rFonts w:asciiTheme="majorBidi" w:hAnsiTheme="majorBidi" w:cstheme="majorBidi"/>
          <w:bCs/>
          <w:sz w:val="24"/>
          <w:szCs w:val="24"/>
          <w:lang w:val="id-ID"/>
        </w:rPr>
        <w:t xml:space="preserve">k mendukung proses pembelajaran </w:t>
      </w:r>
      <w:r>
        <w:rPr>
          <w:rFonts w:asciiTheme="majorBidi" w:hAnsiTheme="majorBidi" w:cstheme="majorBidi"/>
          <w:bCs/>
          <w:sz w:val="24"/>
          <w:szCs w:val="24"/>
          <w:lang w:val="id-ID"/>
        </w:rPr>
        <w:t xml:space="preserve">yaitu berupa perpustakaan-perpustakaan; laboratorium; beserta guru, dosen, dan profesor yang memiliki kualitas keilmuan yang tinggi; beasiswa; juga asrama yang menjadikan para pelajar fokus untuk menekuni ilmu pengetahuan yang mereka cari. </w:t>
      </w:r>
      <w:r>
        <w:rPr>
          <w:rFonts w:ascii="Times New Roman" w:hAnsi="Times New Roman" w:cs="Times New Roman"/>
          <w:bCs/>
          <w:sz w:val="24"/>
          <w:szCs w:val="24"/>
          <w:lang w:val="id-ID"/>
        </w:rPr>
        <w:t>Dari sistem pendidikan Islam yang komple</w:t>
      </w:r>
      <w:r w:rsidR="00102AF2">
        <w:rPr>
          <w:rFonts w:ascii="Times New Roman" w:hAnsi="Times New Roman" w:cs="Times New Roman"/>
          <w:bCs/>
          <w:sz w:val="24"/>
          <w:szCs w:val="24"/>
          <w:lang w:val="id-ID"/>
        </w:rPr>
        <w:t>ks yang diterapkan pada masa tersebut</w:t>
      </w:r>
      <w:r>
        <w:rPr>
          <w:rFonts w:ascii="Times New Roman" w:hAnsi="Times New Roman" w:cs="Times New Roman"/>
          <w:bCs/>
          <w:sz w:val="24"/>
          <w:szCs w:val="24"/>
          <w:lang w:val="id-ID"/>
        </w:rPr>
        <w:t>, di sini peneliti akan menganalisis dari segi metode pembelajarannya saja, khususnya metode pembelaja</w:t>
      </w:r>
      <w:r w:rsidR="00591189">
        <w:rPr>
          <w:rFonts w:ascii="Times New Roman" w:hAnsi="Times New Roman" w:cs="Times New Roman"/>
          <w:bCs/>
          <w:sz w:val="24"/>
          <w:szCs w:val="24"/>
          <w:lang w:val="id-ID"/>
        </w:rPr>
        <w:t xml:space="preserve">ran matematika yang diterapkan oleh para </w:t>
      </w:r>
      <w:r w:rsidR="00591189">
        <w:rPr>
          <w:rFonts w:ascii="Times New Roman" w:hAnsi="Times New Roman" w:cs="Times New Roman"/>
          <w:bCs/>
          <w:i/>
          <w:iCs/>
          <w:sz w:val="24"/>
          <w:szCs w:val="24"/>
          <w:lang w:val="id-ID"/>
        </w:rPr>
        <w:t xml:space="preserve">polymath </w:t>
      </w:r>
      <w:r w:rsidR="00591189">
        <w:rPr>
          <w:rFonts w:ascii="Times New Roman" w:hAnsi="Times New Roman" w:cs="Times New Roman"/>
          <w:bCs/>
          <w:sz w:val="24"/>
          <w:szCs w:val="24"/>
          <w:lang w:val="id-ID"/>
        </w:rPr>
        <w:t>Islam.</w:t>
      </w:r>
    </w:p>
    <w:p w:rsidR="00237E34" w:rsidRDefault="00B80365" w:rsidP="00EC7DFA">
      <w:pPr>
        <w:spacing w:line="480" w:lineRule="auto"/>
        <w:ind w:left="426" w:firstLine="992"/>
        <w:jc w:val="both"/>
        <w:rPr>
          <w:rFonts w:ascii="Times New Roman" w:hAnsi="Times New Roman" w:cs="Times New Roman"/>
          <w:bCs/>
          <w:sz w:val="24"/>
          <w:szCs w:val="24"/>
          <w:lang w:val="id-ID"/>
        </w:rPr>
      </w:pPr>
      <w:r w:rsidRPr="00B80365">
        <w:rPr>
          <w:rFonts w:ascii="Times New Roman" w:hAnsi="Times New Roman" w:cs="Times New Roman"/>
          <w:sz w:val="24"/>
          <w:szCs w:val="24"/>
          <w:lang w:val="id-ID"/>
        </w:rPr>
        <w:t>Berbagai</w:t>
      </w:r>
      <w:r>
        <w:rPr>
          <w:rFonts w:ascii="Times New Roman" w:hAnsi="Times New Roman" w:cs="Times New Roman"/>
          <w:bCs/>
          <w:sz w:val="24"/>
          <w:szCs w:val="24"/>
          <w:lang w:val="id-ID"/>
        </w:rPr>
        <w:t xml:space="preserve"> kisah </w:t>
      </w:r>
      <w:r w:rsidR="00A01859">
        <w:rPr>
          <w:rFonts w:ascii="Times New Roman" w:hAnsi="Times New Roman" w:cs="Times New Roman"/>
          <w:bCs/>
          <w:sz w:val="24"/>
          <w:szCs w:val="24"/>
          <w:lang w:val="id-ID"/>
        </w:rPr>
        <w:t xml:space="preserve">para </w:t>
      </w:r>
      <w:r>
        <w:rPr>
          <w:rFonts w:ascii="Times New Roman" w:hAnsi="Times New Roman" w:cs="Times New Roman"/>
          <w:bCs/>
          <w:i/>
          <w:iCs/>
          <w:sz w:val="24"/>
          <w:szCs w:val="24"/>
          <w:lang w:val="id-ID"/>
        </w:rPr>
        <w:t>polymath</w:t>
      </w:r>
      <w:r w:rsidR="00A01859">
        <w:rPr>
          <w:rFonts w:ascii="Times New Roman" w:hAnsi="Times New Roman" w:cs="Times New Roman"/>
          <w:bCs/>
          <w:sz w:val="24"/>
          <w:szCs w:val="24"/>
          <w:lang w:val="id-ID"/>
        </w:rPr>
        <w:t xml:space="preserve"> di masa keemasan Islam</w:t>
      </w:r>
      <w:r>
        <w:rPr>
          <w:rFonts w:ascii="Times New Roman" w:hAnsi="Times New Roman" w:cs="Times New Roman"/>
          <w:bCs/>
          <w:i/>
          <w:iCs/>
          <w:sz w:val="24"/>
          <w:szCs w:val="24"/>
          <w:lang w:val="id-ID"/>
        </w:rPr>
        <w:t xml:space="preserve"> </w:t>
      </w:r>
      <w:r>
        <w:rPr>
          <w:rFonts w:ascii="Times New Roman" w:hAnsi="Times New Roman" w:cs="Times New Roman"/>
          <w:bCs/>
          <w:sz w:val="24"/>
          <w:szCs w:val="24"/>
          <w:lang w:val="id-ID"/>
        </w:rPr>
        <w:t>beserta temuan</w:t>
      </w:r>
      <w:r w:rsidR="00A01859">
        <w:rPr>
          <w:rFonts w:ascii="Times New Roman" w:hAnsi="Times New Roman" w:cs="Times New Roman"/>
          <w:bCs/>
          <w:sz w:val="24"/>
          <w:szCs w:val="24"/>
          <w:lang w:val="id-ID"/>
        </w:rPr>
        <w:t xml:space="preserve">-temuannya </w:t>
      </w:r>
      <w:r>
        <w:rPr>
          <w:rFonts w:ascii="Times New Roman" w:hAnsi="Times New Roman" w:cs="Times New Roman"/>
          <w:bCs/>
          <w:sz w:val="24"/>
          <w:szCs w:val="24"/>
          <w:lang w:val="id-ID"/>
        </w:rPr>
        <w:t>telah disampaikan pada subbab sebelumnya. Peneliti</w:t>
      </w:r>
      <w:r w:rsidR="00A01859">
        <w:rPr>
          <w:rFonts w:ascii="Times New Roman" w:hAnsi="Times New Roman" w:cs="Times New Roman"/>
          <w:bCs/>
          <w:sz w:val="24"/>
          <w:szCs w:val="24"/>
          <w:lang w:val="id-ID"/>
        </w:rPr>
        <w:t xml:space="preserve"> dapat mengambil garis</w:t>
      </w:r>
      <w:r w:rsidR="000C632E">
        <w:rPr>
          <w:rFonts w:ascii="Times New Roman" w:hAnsi="Times New Roman" w:cs="Times New Roman"/>
          <w:bCs/>
          <w:sz w:val="24"/>
          <w:szCs w:val="24"/>
          <w:lang w:val="id-ID"/>
        </w:rPr>
        <w:t xml:space="preserve"> besar bahwa rata-rata mereka berusaha mempelajari matematika bukan hanya dipelajari secara teoritis saja, namun mereka berupaya untuk mengaplikasikan ilmu matematika yang mereka kuasai secara praktis, sehingga menghasilkan berbagai karya dan temuan yang bermanfaat bagi kehidupan. Baik </w:t>
      </w:r>
      <w:r w:rsidR="000C632E">
        <w:rPr>
          <w:rFonts w:ascii="Times New Roman" w:hAnsi="Times New Roman" w:cs="Times New Roman"/>
          <w:bCs/>
          <w:sz w:val="24"/>
          <w:szCs w:val="24"/>
          <w:lang w:val="id-ID"/>
        </w:rPr>
        <w:lastRenderedPageBreak/>
        <w:t xml:space="preserve">itu berupa </w:t>
      </w:r>
      <w:r w:rsidR="000B0F98">
        <w:rPr>
          <w:rFonts w:ascii="Times New Roman" w:hAnsi="Times New Roman" w:cs="Times New Roman"/>
          <w:bCs/>
          <w:sz w:val="24"/>
          <w:szCs w:val="24"/>
          <w:lang w:val="id-ID"/>
        </w:rPr>
        <w:t>karya-karya ilmiah (tulisan)</w:t>
      </w:r>
      <w:r w:rsidR="005B4A85">
        <w:rPr>
          <w:rFonts w:ascii="Times New Roman" w:hAnsi="Times New Roman" w:cs="Times New Roman"/>
          <w:bCs/>
          <w:sz w:val="24"/>
          <w:szCs w:val="24"/>
          <w:lang w:val="id-ID"/>
        </w:rPr>
        <w:t xml:space="preserve"> yang</w:t>
      </w:r>
      <w:r w:rsidR="000B0F98">
        <w:rPr>
          <w:rFonts w:ascii="Times New Roman" w:hAnsi="Times New Roman" w:cs="Times New Roman"/>
          <w:bCs/>
          <w:sz w:val="24"/>
          <w:szCs w:val="24"/>
          <w:lang w:val="id-ID"/>
        </w:rPr>
        <w:t xml:space="preserve"> berkaitan dengan ilmu matematika </w:t>
      </w:r>
      <w:r w:rsidR="00591189">
        <w:rPr>
          <w:rFonts w:ascii="Times New Roman" w:hAnsi="Times New Roman" w:cs="Times New Roman"/>
          <w:bCs/>
          <w:sz w:val="24"/>
          <w:szCs w:val="24"/>
          <w:lang w:val="id-ID"/>
        </w:rPr>
        <w:t xml:space="preserve">itu </w:t>
      </w:r>
      <w:r w:rsidR="000B0F98">
        <w:rPr>
          <w:rFonts w:ascii="Times New Roman" w:hAnsi="Times New Roman" w:cs="Times New Roman"/>
          <w:bCs/>
          <w:sz w:val="24"/>
          <w:szCs w:val="24"/>
          <w:lang w:val="id-ID"/>
        </w:rPr>
        <w:t xml:space="preserve">sendiri maupun </w:t>
      </w:r>
      <w:r w:rsidR="0087794B">
        <w:rPr>
          <w:rFonts w:ascii="Times New Roman" w:hAnsi="Times New Roman" w:cs="Times New Roman"/>
          <w:bCs/>
          <w:sz w:val="24"/>
          <w:szCs w:val="24"/>
          <w:lang w:val="id-ID"/>
        </w:rPr>
        <w:t>penemuan-penemuan di bidang lain seperti astronomi, geografi, fisika, dan bidang teknik, yang juga sangat berguna bagi perkembangan ilmu pengetahuan saat itu,</w:t>
      </w:r>
      <w:r w:rsidR="00291B8A">
        <w:rPr>
          <w:rFonts w:ascii="Times New Roman" w:hAnsi="Times New Roman" w:cs="Times New Roman"/>
          <w:bCs/>
          <w:sz w:val="24"/>
          <w:szCs w:val="24"/>
          <w:lang w:val="id-ID"/>
        </w:rPr>
        <w:t xml:space="preserve"> </w:t>
      </w:r>
      <w:r w:rsidR="0087794B">
        <w:rPr>
          <w:rFonts w:ascii="Times New Roman" w:hAnsi="Times New Roman" w:cs="Times New Roman"/>
          <w:bCs/>
          <w:sz w:val="24"/>
          <w:szCs w:val="24"/>
          <w:lang w:val="id-ID"/>
        </w:rPr>
        <w:t xml:space="preserve">bahkan hingga saat ini. </w:t>
      </w:r>
    </w:p>
    <w:p w:rsidR="00CE03A5" w:rsidRDefault="00102AF2" w:rsidP="00246C44">
      <w:pPr>
        <w:spacing w:line="480" w:lineRule="auto"/>
        <w:ind w:left="426" w:firstLine="992"/>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Para </w:t>
      </w:r>
      <w:r w:rsidRPr="00102AF2">
        <w:rPr>
          <w:rFonts w:asciiTheme="majorBidi" w:hAnsiTheme="majorBidi" w:cstheme="majorBidi"/>
          <w:bCs/>
          <w:i/>
          <w:iCs/>
          <w:sz w:val="24"/>
          <w:szCs w:val="24"/>
          <w:lang w:val="id-ID"/>
        </w:rPr>
        <w:t>polymath</w:t>
      </w:r>
      <w:r>
        <w:rPr>
          <w:rFonts w:asciiTheme="majorBidi" w:hAnsiTheme="majorBidi" w:cstheme="majorBidi"/>
          <w:bCs/>
          <w:sz w:val="24"/>
          <w:szCs w:val="24"/>
          <w:lang w:val="id-ID"/>
        </w:rPr>
        <w:t xml:space="preserve"> Islam dan temuan-temuannya tersebut d</w:t>
      </w:r>
      <w:r w:rsidR="00237E34" w:rsidRPr="00102AF2">
        <w:rPr>
          <w:rFonts w:asciiTheme="majorBidi" w:hAnsiTheme="majorBidi" w:cstheme="majorBidi"/>
          <w:bCs/>
          <w:sz w:val="24"/>
          <w:szCs w:val="24"/>
          <w:lang w:val="id-ID"/>
        </w:rPr>
        <w:t>i</w:t>
      </w:r>
      <w:r w:rsidR="00237E34" w:rsidRPr="00237E34">
        <w:rPr>
          <w:rFonts w:asciiTheme="majorBidi" w:hAnsiTheme="majorBidi" w:cstheme="majorBidi"/>
          <w:bCs/>
          <w:sz w:val="24"/>
          <w:szCs w:val="24"/>
          <w:lang w:val="id-ID"/>
        </w:rPr>
        <w:t xml:space="preserve"> antaranya </w:t>
      </w:r>
      <w:r w:rsidR="000B0F98">
        <w:rPr>
          <w:rFonts w:asciiTheme="majorBidi" w:hAnsiTheme="majorBidi" w:cstheme="majorBidi"/>
          <w:bCs/>
          <w:sz w:val="24"/>
          <w:szCs w:val="24"/>
          <w:lang w:val="id-ID"/>
        </w:rPr>
        <w:t>adalah a</w:t>
      </w:r>
      <w:r w:rsidR="00237E34" w:rsidRPr="00237E34">
        <w:rPr>
          <w:rFonts w:asciiTheme="majorBidi" w:hAnsiTheme="majorBidi" w:cstheme="majorBidi"/>
          <w:bCs/>
          <w:sz w:val="24"/>
          <w:szCs w:val="24"/>
          <w:lang w:val="id-ID"/>
        </w:rPr>
        <w:t>l-Khawarizmi (780</w:t>
      </w:r>
      <w:r w:rsidR="00DA0EA8">
        <w:rPr>
          <w:rFonts w:asciiTheme="majorBidi" w:hAnsiTheme="majorBidi" w:cstheme="majorBidi"/>
          <w:bCs/>
          <w:sz w:val="24"/>
          <w:szCs w:val="24"/>
          <w:lang w:val="id-ID"/>
        </w:rPr>
        <w:t>-850</w:t>
      </w:r>
      <w:r w:rsidR="00237E34" w:rsidRPr="00237E34">
        <w:rPr>
          <w:rFonts w:asciiTheme="majorBidi" w:hAnsiTheme="majorBidi" w:cstheme="majorBidi"/>
          <w:bCs/>
          <w:sz w:val="24"/>
          <w:szCs w:val="24"/>
          <w:lang w:val="id-ID"/>
        </w:rPr>
        <w:t xml:space="preserve"> M)</w:t>
      </w:r>
      <w:r w:rsidR="00E54A62">
        <w:rPr>
          <w:rFonts w:asciiTheme="majorBidi" w:hAnsiTheme="majorBidi" w:cstheme="majorBidi"/>
          <w:bCs/>
          <w:sz w:val="24"/>
          <w:szCs w:val="24"/>
          <w:lang w:val="id-ID"/>
        </w:rPr>
        <w:t xml:space="preserve"> yang merupakan</w:t>
      </w:r>
      <w:r w:rsidR="00237E34">
        <w:rPr>
          <w:rFonts w:asciiTheme="majorBidi" w:hAnsiTheme="majorBidi" w:cstheme="majorBidi"/>
          <w:bCs/>
          <w:sz w:val="24"/>
          <w:szCs w:val="24"/>
          <w:lang w:val="id-ID"/>
        </w:rPr>
        <w:t xml:space="preserve"> </w:t>
      </w:r>
      <w:r w:rsidR="00237E34" w:rsidRPr="00237E34">
        <w:rPr>
          <w:rFonts w:asciiTheme="majorBidi" w:hAnsiTheme="majorBidi" w:cstheme="majorBidi"/>
          <w:bCs/>
          <w:sz w:val="24"/>
          <w:szCs w:val="24"/>
          <w:lang w:val="id-ID"/>
        </w:rPr>
        <w:t xml:space="preserve">pencetus aljabar dan penyusun peta dunia; </w:t>
      </w:r>
      <w:r w:rsidR="000B0F98">
        <w:rPr>
          <w:rFonts w:asciiTheme="majorBidi" w:hAnsiTheme="majorBidi" w:cstheme="majorBidi"/>
          <w:bCs/>
          <w:sz w:val="24"/>
          <w:szCs w:val="24"/>
          <w:lang w:val="id-ID"/>
        </w:rPr>
        <w:t>a</w:t>
      </w:r>
      <w:r w:rsidR="00237E34" w:rsidRPr="00237E34">
        <w:rPr>
          <w:rFonts w:asciiTheme="majorBidi" w:hAnsiTheme="majorBidi" w:cstheme="majorBidi"/>
          <w:bCs/>
          <w:sz w:val="24"/>
          <w:szCs w:val="24"/>
          <w:lang w:val="id-ID"/>
        </w:rPr>
        <w:t>l-Kindi (809</w:t>
      </w:r>
      <w:r w:rsidR="00DC2A5C">
        <w:rPr>
          <w:rFonts w:asciiTheme="majorBidi" w:hAnsiTheme="majorBidi" w:cstheme="majorBidi"/>
          <w:bCs/>
          <w:sz w:val="24"/>
          <w:szCs w:val="24"/>
          <w:lang w:val="id-ID"/>
        </w:rPr>
        <w:t>-877</w:t>
      </w:r>
      <w:r w:rsidR="00237E34" w:rsidRPr="00237E34">
        <w:rPr>
          <w:rFonts w:asciiTheme="majorBidi" w:hAnsiTheme="majorBidi" w:cstheme="majorBidi"/>
          <w:bCs/>
          <w:sz w:val="24"/>
          <w:szCs w:val="24"/>
          <w:lang w:val="id-ID"/>
        </w:rPr>
        <w:t xml:space="preserve"> M), penemu matematisasi skala musik; Tsabit bin Qurrah (833</w:t>
      </w:r>
      <w:r w:rsidR="00DC2A5C">
        <w:rPr>
          <w:rFonts w:asciiTheme="majorBidi" w:hAnsiTheme="majorBidi" w:cstheme="majorBidi"/>
          <w:bCs/>
          <w:sz w:val="24"/>
          <w:szCs w:val="24"/>
          <w:lang w:val="id-ID"/>
        </w:rPr>
        <w:t>-911</w:t>
      </w:r>
      <w:r w:rsidR="00237E34" w:rsidRPr="00237E34">
        <w:rPr>
          <w:rFonts w:asciiTheme="majorBidi" w:hAnsiTheme="majorBidi" w:cstheme="majorBidi"/>
          <w:bCs/>
          <w:sz w:val="24"/>
          <w:szCs w:val="24"/>
          <w:lang w:val="id-ID"/>
        </w:rPr>
        <w:t xml:space="preserve"> M), </w:t>
      </w:r>
      <w:r w:rsidR="006A7777">
        <w:rPr>
          <w:rFonts w:asciiTheme="majorBidi" w:hAnsiTheme="majorBidi" w:cstheme="majorBidi"/>
          <w:bCs/>
          <w:sz w:val="24"/>
          <w:szCs w:val="24"/>
          <w:lang w:val="id-ID"/>
        </w:rPr>
        <w:t xml:space="preserve">pengembang persamaan geometri, </w:t>
      </w:r>
      <w:r w:rsidR="00237E34" w:rsidRPr="00237E34">
        <w:rPr>
          <w:rFonts w:asciiTheme="majorBidi" w:hAnsiTheme="majorBidi" w:cstheme="majorBidi"/>
          <w:bCs/>
          <w:sz w:val="24"/>
          <w:szCs w:val="24"/>
          <w:lang w:val="id-ID"/>
        </w:rPr>
        <w:t xml:space="preserve">pengukur luas bumi dan penemu jam matahari; </w:t>
      </w:r>
      <w:r w:rsidR="000B0F98">
        <w:rPr>
          <w:rFonts w:asciiTheme="majorBidi" w:hAnsiTheme="majorBidi" w:cstheme="majorBidi"/>
          <w:bCs/>
          <w:sz w:val="24"/>
          <w:szCs w:val="24"/>
          <w:lang w:val="id-ID"/>
        </w:rPr>
        <w:t>a</w:t>
      </w:r>
      <w:r w:rsidR="00237E34" w:rsidRPr="00237E34">
        <w:rPr>
          <w:rFonts w:asciiTheme="majorBidi" w:hAnsiTheme="majorBidi" w:cstheme="majorBidi"/>
          <w:bCs/>
          <w:sz w:val="24"/>
          <w:szCs w:val="24"/>
          <w:lang w:val="id-ID"/>
        </w:rPr>
        <w:t>l-Farghani (800 M), perintis astronomi modern dan pengkonstruksi nilometer pengukur otomatis tinggi air sungai</w:t>
      </w:r>
      <w:r w:rsidR="006A7777">
        <w:rPr>
          <w:rFonts w:asciiTheme="majorBidi" w:hAnsiTheme="majorBidi" w:cstheme="majorBidi"/>
          <w:bCs/>
          <w:sz w:val="24"/>
          <w:szCs w:val="24"/>
          <w:lang w:val="id-ID"/>
        </w:rPr>
        <w:t xml:space="preserve"> berbekal matematika</w:t>
      </w:r>
      <w:r w:rsidR="00237E34" w:rsidRPr="00237E34">
        <w:rPr>
          <w:rFonts w:asciiTheme="majorBidi" w:hAnsiTheme="majorBidi" w:cstheme="majorBidi"/>
          <w:bCs/>
          <w:sz w:val="24"/>
          <w:szCs w:val="24"/>
          <w:lang w:val="id-ID"/>
        </w:rPr>
        <w:t xml:space="preserve">; </w:t>
      </w:r>
      <w:r w:rsidR="000B0F98">
        <w:rPr>
          <w:rFonts w:asciiTheme="majorBidi" w:hAnsiTheme="majorBidi" w:cstheme="majorBidi"/>
          <w:bCs/>
          <w:sz w:val="24"/>
          <w:szCs w:val="24"/>
          <w:lang w:val="id-ID"/>
        </w:rPr>
        <w:t>a</w:t>
      </w:r>
      <w:r w:rsidR="00237E34" w:rsidRPr="00237E34">
        <w:rPr>
          <w:rFonts w:asciiTheme="majorBidi" w:hAnsiTheme="majorBidi" w:cstheme="majorBidi"/>
          <w:bCs/>
          <w:sz w:val="24"/>
          <w:szCs w:val="24"/>
          <w:lang w:val="id-ID"/>
        </w:rPr>
        <w:t>l-Battani (858</w:t>
      </w:r>
      <w:r w:rsidR="00DC2A5C">
        <w:rPr>
          <w:rFonts w:asciiTheme="majorBidi" w:hAnsiTheme="majorBidi" w:cstheme="majorBidi"/>
          <w:bCs/>
          <w:sz w:val="24"/>
          <w:szCs w:val="24"/>
          <w:lang w:val="id-ID"/>
        </w:rPr>
        <w:t>-929</w:t>
      </w:r>
      <w:r w:rsidR="00291B8A">
        <w:rPr>
          <w:rFonts w:asciiTheme="majorBidi" w:hAnsiTheme="majorBidi" w:cstheme="majorBidi"/>
          <w:bCs/>
          <w:sz w:val="24"/>
          <w:szCs w:val="24"/>
          <w:lang w:val="id-ID"/>
        </w:rPr>
        <w:t xml:space="preserve"> M</w:t>
      </w:r>
      <w:r w:rsidR="00237E34" w:rsidRPr="00237E34">
        <w:rPr>
          <w:rFonts w:asciiTheme="majorBidi" w:hAnsiTheme="majorBidi" w:cstheme="majorBidi"/>
          <w:bCs/>
          <w:sz w:val="24"/>
          <w:szCs w:val="24"/>
          <w:lang w:val="id-ID"/>
        </w:rPr>
        <w:t xml:space="preserve">), </w:t>
      </w:r>
      <w:r w:rsidR="006A7777">
        <w:rPr>
          <w:rFonts w:asciiTheme="majorBidi" w:hAnsiTheme="majorBidi" w:cstheme="majorBidi"/>
          <w:bCs/>
          <w:sz w:val="24"/>
          <w:szCs w:val="24"/>
          <w:lang w:val="id-ID"/>
        </w:rPr>
        <w:t xml:space="preserve">pioner di bidang trigonometri dan </w:t>
      </w:r>
      <w:r w:rsidR="00237E34" w:rsidRPr="00237E34">
        <w:rPr>
          <w:rFonts w:asciiTheme="majorBidi" w:hAnsiTheme="majorBidi" w:cstheme="majorBidi"/>
          <w:bCs/>
          <w:sz w:val="24"/>
          <w:szCs w:val="24"/>
          <w:lang w:val="id-ID"/>
        </w:rPr>
        <w:t>peneliti planet-planet</w:t>
      </w:r>
      <w:r w:rsidR="00237E34">
        <w:rPr>
          <w:rFonts w:asciiTheme="majorBidi" w:hAnsiTheme="majorBidi" w:cstheme="majorBidi"/>
          <w:bCs/>
          <w:sz w:val="24"/>
          <w:szCs w:val="24"/>
          <w:lang w:val="id-ID"/>
        </w:rPr>
        <w:t xml:space="preserve">; </w:t>
      </w:r>
      <w:r w:rsidR="000B0F98">
        <w:rPr>
          <w:rFonts w:asciiTheme="majorBidi" w:hAnsiTheme="majorBidi" w:cstheme="majorBidi"/>
          <w:bCs/>
          <w:sz w:val="24"/>
          <w:szCs w:val="24"/>
          <w:lang w:val="id-ID"/>
        </w:rPr>
        <w:t>a</w:t>
      </w:r>
      <w:r w:rsidR="00237E34" w:rsidRPr="00237E34">
        <w:rPr>
          <w:rFonts w:asciiTheme="majorBidi" w:hAnsiTheme="majorBidi" w:cstheme="majorBidi"/>
          <w:bCs/>
          <w:sz w:val="24"/>
          <w:szCs w:val="24"/>
          <w:lang w:val="id-ID"/>
        </w:rPr>
        <w:t>l-Biruni (973</w:t>
      </w:r>
      <w:r w:rsidR="00DC2A5C">
        <w:rPr>
          <w:rFonts w:asciiTheme="majorBidi" w:hAnsiTheme="majorBidi" w:cstheme="majorBidi"/>
          <w:bCs/>
          <w:sz w:val="24"/>
          <w:szCs w:val="24"/>
          <w:lang w:val="id-ID"/>
        </w:rPr>
        <w:t>-1048</w:t>
      </w:r>
      <w:r w:rsidR="00291B8A">
        <w:rPr>
          <w:rFonts w:asciiTheme="majorBidi" w:hAnsiTheme="majorBidi" w:cstheme="majorBidi"/>
          <w:bCs/>
          <w:sz w:val="24"/>
          <w:szCs w:val="24"/>
          <w:lang w:val="id-ID"/>
        </w:rPr>
        <w:t xml:space="preserve"> M</w:t>
      </w:r>
      <w:r w:rsidR="00237E34" w:rsidRPr="00237E34">
        <w:rPr>
          <w:rFonts w:asciiTheme="majorBidi" w:hAnsiTheme="majorBidi" w:cstheme="majorBidi"/>
          <w:bCs/>
          <w:sz w:val="24"/>
          <w:szCs w:val="24"/>
          <w:lang w:val="id-ID"/>
        </w:rPr>
        <w:t>), memperkenalkan pengukuran geodeti</w:t>
      </w:r>
      <w:r w:rsidR="00237E34">
        <w:rPr>
          <w:rFonts w:asciiTheme="majorBidi" w:hAnsiTheme="majorBidi" w:cstheme="majorBidi"/>
          <w:bCs/>
          <w:sz w:val="24"/>
          <w:szCs w:val="24"/>
          <w:lang w:val="id-ID"/>
        </w:rPr>
        <w:t>k</w:t>
      </w:r>
      <w:r w:rsidR="00237E34" w:rsidRPr="00237E34">
        <w:rPr>
          <w:rFonts w:asciiTheme="majorBidi" w:hAnsiTheme="majorBidi" w:cstheme="majorBidi"/>
          <w:bCs/>
          <w:sz w:val="24"/>
          <w:szCs w:val="24"/>
          <w:lang w:val="id-ID"/>
        </w:rPr>
        <w:t>;  Habasy al-Marwazi (1100</w:t>
      </w:r>
      <w:r w:rsidR="00DC2A5C">
        <w:rPr>
          <w:rFonts w:asciiTheme="majorBidi" w:hAnsiTheme="majorBidi" w:cstheme="majorBidi"/>
          <w:bCs/>
          <w:sz w:val="24"/>
          <w:szCs w:val="24"/>
          <w:lang w:val="id-ID"/>
        </w:rPr>
        <w:t>-1200</w:t>
      </w:r>
      <w:r w:rsidR="00237E34" w:rsidRPr="00237E34">
        <w:rPr>
          <w:rFonts w:asciiTheme="majorBidi" w:hAnsiTheme="majorBidi" w:cstheme="majorBidi"/>
          <w:bCs/>
          <w:sz w:val="24"/>
          <w:szCs w:val="24"/>
          <w:lang w:val="id-ID"/>
        </w:rPr>
        <w:t xml:space="preserve"> M), perintis penerapan fungsi trigonometri dalam astronomi</w:t>
      </w:r>
      <w:r w:rsidR="00DC2A5C">
        <w:rPr>
          <w:rFonts w:asciiTheme="majorBidi" w:hAnsiTheme="majorBidi" w:cstheme="majorBidi"/>
          <w:bCs/>
          <w:sz w:val="24"/>
          <w:szCs w:val="24"/>
          <w:lang w:val="id-ID"/>
        </w:rPr>
        <w:t>;</w:t>
      </w:r>
      <w:r w:rsidR="00237E34" w:rsidRPr="00237E34">
        <w:rPr>
          <w:rFonts w:asciiTheme="majorBidi" w:hAnsiTheme="majorBidi" w:cstheme="majorBidi"/>
          <w:bCs/>
          <w:sz w:val="24"/>
          <w:szCs w:val="24"/>
          <w:lang w:val="id-ID"/>
        </w:rPr>
        <w:t xml:space="preserve">  </w:t>
      </w:r>
      <w:r w:rsidR="000B0F98">
        <w:rPr>
          <w:rFonts w:asciiTheme="majorBidi" w:hAnsiTheme="majorBidi" w:cstheme="majorBidi"/>
          <w:bCs/>
          <w:sz w:val="24"/>
          <w:szCs w:val="24"/>
          <w:lang w:val="id-ID"/>
        </w:rPr>
        <w:t>a</w:t>
      </w:r>
      <w:r w:rsidR="00237E34" w:rsidRPr="00237E34">
        <w:rPr>
          <w:rFonts w:asciiTheme="majorBidi" w:hAnsiTheme="majorBidi" w:cstheme="majorBidi"/>
          <w:bCs/>
          <w:sz w:val="24"/>
          <w:szCs w:val="24"/>
          <w:lang w:val="id-ID"/>
        </w:rPr>
        <w:t>l-Idrisi (1100</w:t>
      </w:r>
      <w:r w:rsidR="00DC2A5C">
        <w:rPr>
          <w:rFonts w:asciiTheme="majorBidi" w:hAnsiTheme="majorBidi" w:cstheme="majorBidi"/>
          <w:bCs/>
          <w:sz w:val="24"/>
          <w:szCs w:val="24"/>
          <w:lang w:val="id-ID"/>
        </w:rPr>
        <w:t>-1165</w:t>
      </w:r>
      <w:r w:rsidR="00291B8A">
        <w:rPr>
          <w:rFonts w:asciiTheme="majorBidi" w:hAnsiTheme="majorBidi" w:cstheme="majorBidi"/>
          <w:bCs/>
          <w:sz w:val="24"/>
          <w:szCs w:val="24"/>
          <w:lang w:val="id-ID"/>
        </w:rPr>
        <w:t xml:space="preserve"> M</w:t>
      </w:r>
      <w:r w:rsidR="00237E34" w:rsidRPr="00237E34">
        <w:rPr>
          <w:rFonts w:asciiTheme="majorBidi" w:hAnsiTheme="majorBidi" w:cstheme="majorBidi"/>
          <w:bCs/>
          <w:sz w:val="24"/>
          <w:szCs w:val="24"/>
          <w:lang w:val="id-ID"/>
        </w:rPr>
        <w:t xml:space="preserve">), </w:t>
      </w:r>
      <w:r w:rsidR="00291B8A" w:rsidRPr="00237E34">
        <w:rPr>
          <w:rFonts w:asciiTheme="majorBidi" w:hAnsiTheme="majorBidi" w:cstheme="majorBidi"/>
          <w:bCs/>
          <w:sz w:val="24"/>
          <w:szCs w:val="24"/>
          <w:lang w:val="id-ID"/>
        </w:rPr>
        <w:t>pencipta globe</w:t>
      </w:r>
      <w:r w:rsidR="0088090C">
        <w:rPr>
          <w:rFonts w:asciiTheme="majorBidi" w:hAnsiTheme="majorBidi" w:cstheme="majorBidi"/>
          <w:bCs/>
          <w:sz w:val="24"/>
          <w:szCs w:val="24"/>
          <w:lang w:val="id-ID"/>
        </w:rPr>
        <w:t xml:space="preserve"> berbekal penguasaannya di bidang matematika</w:t>
      </w:r>
      <w:r w:rsidR="00237E34" w:rsidRPr="00237E34">
        <w:rPr>
          <w:rFonts w:asciiTheme="majorBidi" w:hAnsiTheme="majorBidi" w:cstheme="majorBidi"/>
          <w:bCs/>
          <w:sz w:val="24"/>
          <w:szCs w:val="24"/>
          <w:lang w:val="id-ID"/>
        </w:rPr>
        <w:t>;</w:t>
      </w:r>
      <w:r w:rsidR="00291B8A">
        <w:rPr>
          <w:rFonts w:asciiTheme="majorBidi" w:hAnsiTheme="majorBidi" w:cstheme="majorBidi"/>
          <w:bCs/>
          <w:sz w:val="24"/>
          <w:szCs w:val="24"/>
          <w:lang w:val="id-ID"/>
        </w:rPr>
        <w:t xml:space="preserve"> </w:t>
      </w:r>
      <w:r w:rsidR="00237E34" w:rsidRPr="00237E34">
        <w:rPr>
          <w:rFonts w:asciiTheme="majorBidi" w:hAnsiTheme="majorBidi" w:cstheme="majorBidi"/>
          <w:bCs/>
          <w:sz w:val="24"/>
          <w:szCs w:val="24"/>
          <w:lang w:val="id-ID"/>
        </w:rPr>
        <w:t>Ibnu al-Haytsam (</w:t>
      </w:r>
      <w:r w:rsidR="00440DA0">
        <w:rPr>
          <w:rFonts w:asciiTheme="majorBidi" w:hAnsiTheme="majorBidi" w:cstheme="majorBidi"/>
          <w:bCs/>
          <w:sz w:val="24"/>
          <w:szCs w:val="24"/>
          <w:lang w:val="id-ID"/>
        </w:rPr>
        <w:t>965-</w:t>
      </w:r>
      <w:r w:rsidR="00237E34" w:rsidRPr="00237E34">
        <w:rPr>
          <w:rFonts w:asciiTheme="majorBidi" w:hAnsiTheme="majorBidi" w:cstheme="majorBidi"/>
          <w:bCs/>
          <w:sz w:val="24"/>
          <w:szCs w:val="24"/>
          <w:lang w:val="id-ID"/>
        </w:rPr>
        <w:t>103</w:t>
      </w:r>
      <w:r w:rsidR="00440DA0">
        <w:rPr>
          <w:rFonts w:asciiTheme="majorBidi" w:hAnsiTheme="majorBidi" w:cstheme="majorBidi"/>
          <w:bCs/>
          <w:sz w:val="24"/>
          <w:szCs w:val="24"/>
          <w:lang w:val="id-ID"/>
        </w:rPr>
        <w:t>9</w:t>
      </w:r>
      <w:r w:rsidR="00237E34" w:rsidRPr="00237E34">
        <w:rPr>
          <w:rFonts w:asciiTheme="majorBidi" w:hAnsiTheme="majorBidi" w:cstheme="majorBidi"/>
          <w:bCs/>
          <w:sz w:val="24"/>
          <w:szCs w:val="24"/>
          <w:lang w:val="id-ID"/>
        </w:rPr>
        <w:t xml:space="preserve"> M), </w:t>
      </w:r>
      <w:r w:rsidR="00291B8A" w:rsidRPr="00237E34">
        <w:rPr>
          <w:rFonts w:asciiTheme="majorBidi" w:hAnsiTheme="majorBidi" w:cstheme="majorBidi"/>
          <w:bCs/>
          <w:sz w:val="24"/>
          <w:szCs w:val="24"/>
          <w:lang w:val="id-ID"/>
        </w:rPr>
        <w:t xml:space="preserve">peletak dasar ilmu optik dan pengukur </w:t>
      </w:r>
      <w:r w:rsidR="00DC2A5C" w:rsidRPr="00237E34">
        <w:rPr>
          <w:rFonts w:asciiTheme="majorBidi" w:hAnsiTheme="majorBidi" w:cstheme="majorBidi"/>
          <w:bCs/>
          <w:sz w:val="24"/>
          <w:szCs w:val="24"/>
          <w:lang w:val="id-ID"/>
        </w:rPr>
        <w:t>Sungai Nil</w:t>
      </w:r>
      <w:r w:rsidR="0088090C">
        <w:rPr>
          <w:rFonts w:asciiTheme="majorBidi" w:hAnsiTheme="majorBidi" w:cstheme="majorBidi"/>
          <w:bCs/>
          <w:sz w:val="24"/>
          <w:szCs w:val="24"/>
          <w:lang w:val="id-ID"/>
        </w:rPr>
        <w:t xml:space="preserve"> berkat metematika</w:t>
      </w:r>
      <w:r w:rsidR="00237E34" w:rsidRPr="00237E34">
        <w:rPr>
          <w:rFonts w:asciiTheme="majorBidi" w:hAnsiTheme="majorBidi" w:cstheme="majorBidi"/>
          <w:bCs/>
          <w:sz w:val="24"/>
          <w:szCs w:val="24"/>
          <w:lang w:val="id-ID"/>
        </w:rPr>
        <w:t xml:space="preserve">; </w:t>
      </w:r>
      <w:r w:rsidR="00291B8A">
        <w:rPr>
          <w:rFonts w:asciiTheme="majorBidi" w:hAnsiTheme="majorBidi" w:cstheme="majorBidi"/>
          <w:bCs/>
          <w:sz w:val="24"/>
          <w:szCs w:val="24"/>
          <w:lang w:val="id-ID"/>
        </w:rPr>
        <w:t xml:space="preserve">dan </w:t>
      </w:r>
      <w:r w:rsidR="000B0F98">
        <w:rPr>
          <w:rFonts w:asciiTheme="majorBidi" w:hAnsiTheme="majorBidi" w:cstheme="majorBidi"/>
          <w:bCs/>
          <w:sz w:val="24"/>
          <w:szCs w:val="24"/>
          <w:lang w:val="id-ID"/>
        </w:rPr>
        <w:t>a</w:t>
      </w:r>
      <w:r w:rsidR="00237E34" w:rsidRPr="00237E34">
        <w:rPr>
          <w:rFonts w:asciiTheme="majorBidi" w:hAnsiTheme="majorBidi" w:cstheme="majorBidi"/>
          <w:bCs/>
          <w:sz w:val="24"/>
          <w:szCs w:val="24"/>
          <w:lang w:val="id-ID"/>
        </w:rPr>
        <w:t>l-Jazari (1136</w:t>
      </w:r>
      <w:r w:rsidR="00440DA0">
        <w:rPr>
          <w:rFonts w:asciiTheme="majorBidi" w:hAnsiTheme="majorBidi" w:cstheme="majorBidi"/>
          <w:bCs/>
          <w:sz w:val="24"/>
          <w:szCs w:val="24"/>
          <w:lang w:val="id-ID"/>
        </w:rPr>
        <w:t>-1200</w:t>
      </w:r>
      <w:r w:rsidR="00237E34" w:rsidRPr="00237E34">
        <w:rPr>
          <w:rFonts w:asciiTheme="majorBidi" w:hAnsiTheme="majorBidi" w:cstheme="majorBidi"/>
          <w:bCs/>
          <w:sz w:val="24"/>
          <w:szCs w:val="24"/>
          <w:lang w:val="id-ID"/>
        </w:rPr>
        <w:t xml:space="preserve"> M), </w:t>
      </w:r>
      <w:r w:rsidR="00291B8A" w:rsidRPr="00237E34">
        <w:rPr>
          <w:rFonts w:asciiTheme="majorBidi" w:hAnsiTheme="majorBidi" w:cstheme="majorBidi"/>
          <w:bCs/>
          <w:sz w:val="24"/>
          <w:szCs w:val="24"/>
          <w:lang w:val="id-ID"/>
        </w:rPr>
        <w:t>penemu konsep robotika modern</w:t>
      </w:r>
      <w:r w:rsidR="0088090C">
        <w:rPr>
          <w:rFonts w:asciiTheme="majorBidi" w:hAnsiTheme="majorBidi" w:cstheme="majorBidi"/>
          <w:bCs/>
          <w:sz w:val="24"/>
          <w:szCs w:val="24"/>
          <w:lang w:val="id-ID"/>
        </w:rPr>
        <w:t xml:space="preserve"> dan perumus kunci kombinasi dalam matematika</w:t>
      </w:r>
      <w:r w:rsidR="00291B8A">
        <w:rPr>
          <w:rFonts w:asciiTheme="majorBidi" w:hAnsiTheme="majorBidi" w:cstheme="majorBidi"/>
          <w:bCs/>
          <w:sz w:val="24"/>
          <w:szCs w:val="24"/>
          <w:lang w:val="id-ID"/>
        </w:rPr>
        <w:t>.</w:t>
      </w:r>
      <w:r w:rsidR="000B0F98">
        <w:rPr>
          <w:rFonts w:asciiTheme="majorBidi" w:hAnsiTheme="majorBidi" w:cstheme="majorBidi"/>
          <w:bCs/>
          <w:sz w:val="24"/>
          <w:szCs w:val="24"/>
          <w:lang w:val="id-ID"/>
        </w:rPr>
        <w:t xml:space="preserve"> Mereka</w:t>
      </w:r>
      <w:r w:rsidR="005B4A85">
        <w:rPr>
          <w:rFonts w:asciiTheme="majorBidi" w:hAnsiTheme="majorBidi" w:cstheme="majorBidi"/>
          <w:bCs/>
          <w:sz w:val="24"/>
          <w:szCs w:val="24"/>
          <w:lang w:val="id-ID"/>
        </w:rPr>
        <w:t xml:space="preserve"> semua menguasai matematika dan tidak hanya berhenti pada olah pikiran (te</w:t>
      </w:r>
      <w:r w:rsidR="00971680">
        <w:rPr>
          <w:rFonts w:asciiTheme="majorBidi" w:hAnsiTheme="majorBidi" w:cstheme="majorBidi"/>
          <w:bCs/>
          <w:sz w:val="24"/>
          <w:szCs w:val="24"/>
          <w:lang w:val="id-ID"/>
        </w:rPr>
        <w:t>o</w:t>
      </w:r>
      <w:r w:rsidR="005B4A85">
        <w:rPr>
          <w:rFonts w:asciiTheme="majorBidi" w:hAnsiTheme="majorBidi" w:cstheme="majorBidi"/>
          <w:bCs/>
          <w:sz w:val="24"/>
          <w:szCs w:val="24"/>
          <w:lang w:val="id-ID"/>
        </w:rPr>
        <w:t>ritis) saja, namun mereka terus berfikir bag</w:t>
      </w:r>
      <w:r>
        <w:rPr>
          <w:rFonts w:asciiTheme="majorBidi" w:hAnsiTheme="majorBidi" w:cstheme="majorBidi"/>
          <w:bCs/>
          <w:sz w:val="24"/>
          <w:szCs w:val="24"/>
          <w:lang w:val="id-ID"/>
        </w:rPr>
        <w:t>aimana ilmu mate</w:t>
      </w:r>
      <w:r w:rsidR="005B4A85">
        <w:rPr>
          <w:rFonts w:asciiTheme="majorBidi" w:hAnsiTheme="majorBidi" w:cstheme="majorBidi"/>
          <w:bCs/>
          <w:sz w:val="24"/>
          <w:szCs w:val="24"/>
          <w:lang w:val="id-ID"/>
        </w:rPr>
        <w:t>matika yang mereka kuasai dapat melahirkan karya-karya atau penemenuan yang luar biasa.</w:t>
      </w:r>
      <w:r w:rsidR="002F2828">
        <w:rPr>
          <w:rFonts w:asciiTheme="majorBidi" w:hAnsiTheme="majorBidi" w:cstheme="majorBidi"/>
          <w:bCs/>
          <w:sz w:val="24"/>
          <w:szCs w:val="24"/>
          <w:lang w:val="id-ID"/>
        </w:rPr>
        <w:t xml:space="preserve"> </w:t>
      </w:r>
      <w:r w:rsidR="00246C44">
        <w:rPr>
          <w:rFonts w:asciiTheme="majorBidi" w:hAnsiTheme="majorBidi" w:cstheme="majorBidi"/>
          <w:bCs/>
          <w:sz w:val="24"/>
          <w:szCs w:val="24"/>
          <w:lang w:val="id-ID"/>
        </w:rPr>
        <w:t xml:space="preserve">sesuai pernyataan </w:t>
      </w:r>
      <w:r w:rsidR="002F2828">
        <w:rPr>
          <w:rFonts w:asciiTheme="majorBidi" w:hAnsiTheme="majorBidi" w:cstheme="majorBidi"/>
          <w:bCs/>
          <w:sz w:val="24"/>
          <w:szCs w:val="24"/>
          <w:lang w:val="id-ID"/>
        </w:rPr>
        <w:t xml:space="preserve">Qardhawi bahwa umat Islam </w:t>
      </w:r>
      <w:r w:rsidR="002F2828">
        <w:rPr>
          <w:rFonts w:asciiTheme="majorBidi" w:hAnsiTheme="majorBidi" w:cstheme="majorBidi"/>
          <w:bCs/>
          <w:sz w:val="24"/>
          <w:szCs w:val="24"/>
          <w:lang w:val="id-ID"/>
        </w:rPr>
        <w:lastRenderedPageBreak/>
        <w:t>yang ketika itu berada di puncak kejayaan di bidang ilmu pengetahuan dengan temuan-temuannya yang spektakuler tidak bersikap menutup diri, tetapi berusaha menyebarkan hasi</w:t>
      </w:r>
      <w:r w:rsidR="00B75BAD">
        <w:rPr>
          <w:rFonts w:asciiTheme="majorBidi" w:hAnsiTheme="majorBidi" w:cstheme="majorBidi"/>
          <w:bCs/>
          <w:sz w:val="24"/>
          <w:szCs w:val="24"/>
          <w:lang w:val="id-ID"/>
        </w:rPr>
        <w:t>l-hasil karya lewat buku-buku d</w:t>
      </w:r>
      <w:r w:rsidR="002F2828">
        <w:rPr>
          <w:rFonts w:asciiTheme="majorBidi" w:hAnsiTheme="majorBidi" w:cstheme="majorBidi"/>
          <w:bCs/>
          <w:sz w:val="24"/>
          <w:szCs w:val="24"/>
          <w:lang w:val="id-ID"/>
        </w:rPr>
        <w:t>an dunia pendidikan tingkat tinggi (universitas).</w:t>
      </w:r>
      <w:r w:rsidR="00B75BAD">
        <w:rPr>
          <w:rStyle w:val="FootnoteReference"/>
          <w:rFonts w:asciiTheme="majorBidi" w:hAnsiTheme="majorBidi"/>
          <w:bCs/>
          <w:sz w:val="24"/>
          <w:szCs w:val="24"/>
          <w:lang w:val="id-ID"/>
        </w:rPr>
        <w:footnoteReference w:id="218"/>
      </w:r>
      <w:r w:rsidR="00907973">
        <w:rPr>
          <w:rFonts w:asciiTheme="majorBidi" w:hAnsiTheme="majorBidi" w:cstheme="majorBidi"/>
          <w:bCs/>
          <w:sz w:val="24"/>
          <w:szCs w:val="24"/>
          <w:lang w:val="id-ID"/>
        </w:rPr>
        <w:t xml:space="preserve"> Kegemaran untuk mencari tahu, ditambah dengan kesiapan untuk mengasa</w:t>
      </w:r>
      <w:r w:rsidR="00246C44">
        <w:rPr>
          <w:rFonts w:asciiTheme="majorBidi" w:hAnsiTheme="majorBidi" w:cstheme="majorBidi"/>
          <w:bCs/>
          <w:sz w:val="24"/>
          <w:szCs w:val="24"/>
          <w:lang w:val="id-ID"/>
        </w:rPr>
        <w:t>h</w:t>
      </w:r>
      <w:r w:rsidR="00907973">
        <w:rPr>
          <w:rFonts w:asciiTheme="majorBidi" w:hAnsiTheme="majorBidi" w:cstheme="majorBidi"/>
          <w:bCs/>
          <w:sz w:val="24"/>
          <w:szCs w:val="24"/>
          <w:lang w:val="id-ID"/>
        </w:rPr>
        <w:t xml:space="preserve"> otak, merupakan landasan yang tepat bagi perkembangan luar biasa dari ilmu-i</w:t>
      </w:r>
      <w:r w:rsidR="00246C44">
        <w:rPr>
          <w:rFonts w:asciiTheme="majorBidi" w:hAnsiTheme="majorBidi" w:cstheme="majorBidi"/>
          <w:bCs/>
          <w:sz w:val="24"/>
          <w:szCs w:val="24"/>
          <w:lang w:val="id-ID"/>
        </w:rPr>
        <w:t>lmu Islam sejak akhir abad ketuj</w:t>
      </w:r>
      <w:r w:rsidR="00907973">
        <w:rPr>
          <w:rFonts w:asciiTheme="majorBidi" w:hAnsiTheme="majorBidi" w:cstheme="majorBidi"/>
          <w:bCs/>
          <w:sz w:val="24"/>
          <w:szCs w:val="24"/>
          <w:lang w:val="id-ID"/>
        </w:rPr>
        <w:t>uh dan seterusnya.</w:t>
      </w:r>
      <w:r w:rsidR="00907973">
        <w:rPr>
          <w:rStyle w:val="FootnoteReference"/>
          <w:rFonts w:asciiTheme="majorBidi" w:hAnsiTheme="majorBidi"/>
          <w:bCs/>
          <w:sz w:val="24"/>
          <w:szCs w:val="24"/>
          <w:lang w:val="id-ID"/>
        </w:rPr>
        <w:footnoteReference w:id="219"/>
      </w:r>
    </w:p>
    <w:p w:rsidR="00B52A14" w:rsidRDefault="00102AF2" w:rsidP="00EC7DFA">
      <w:pPr>
        <w:spacing w:line="480" w:lineRule="auto"/>
        <w:ind w:left="426" w:firstLine="992"/>
        <w:jc w:val="both"/>
        <w:rPr>
          <w:rFonts w:ascii="Times New Roman" w:hAnsi="Times New Roman" w:cs="Times New Roman"/>
          <w:sz w:val="24"/>
          <w:szCs w:val="24"/>
          <w:lang w:val="id-ID"/>
        </w:rPr>
      </w:pPr>
      <w:r>
        <w:rPr>
          <w:rFonts w:ascii="Times New Roman" w:hAnsi="Times New Roman" w:cs="Times New Roman"/>
          <w:bCs/>
          <w:sz w:val="24"/>
          <w:szCs w:val="24"/>
          <w:lang w:val="id-ID"/>
        </w:rPr>
        <w:t>Sebagaimana yang pen</w:t>
      </w:r>
      <w:r w:rsidR="007A54FD">
        <w:rPr>
          <w:rFonts w:ascii="Times New Roman" w:hAnsi="Times New Roman" w:cs="Times New Roman"/>
          <w:bCs/>
          <w:sz w:val="24"/>
          <w:szCs w:val="24"/>
          <w:lang w:val="id-ID"/>
        </w:rPr>
        <w:t>eliti sampaikan pada b</w:t>
      </w:r>
      <w:r>
        <w:rPr>
          <w:rFonts w:ascii="Times New Roman" w:hAnsi="Times New Roman" w:cs="Times New Roman"/>
          <w:bCs/>
          <w:sz w:val="24"/>
          <w:szCs w:val="24"/>
          <w:lang w:val="id-ID"/>
        </w:rPr>
        <w:t xml:space="preserve">ab II, bahwa metode pembelajaran Islam adalah </w:t>
      </w:r>
      <w:r w:rsidR="007A54FD" w:rsidRPr="00595B41">
        <w:rPr>
          <w:rFonts w:ascii="Times New Roman" w:hAnsi="Times New Roman" w:cs="Times New Roman"/>
          <w:sz w:val="24"/>
          <w:szCs w:val="24"/>
          <w:lang w:val="id-ID"/>
        </w:rPr>
        <w:t>penyampaian (</w:t>
      </w:r>
      <w:r w:rsidR="007A54FD" w:rsidRPr="00595B41">
        <w:rPr>
          <w:rFonts w:ascii="Times New Roman" w:hAnsi="Times New Roman" w:cs="Times New Roman"/>
          <w:i/>
          <w:sz w:val="24"/>
          <w:szCs w:val="24"/>
          <w:lang w:val="id-ID"/>
        </w:rPr>
        <w:t>khithab</w:t>
      </w:r>
      <w:r w:rsidR="007A54FD" w:rsidRPr="00595B41">
        <w:rPr>
          <w:rFonts w:ascii="Times New Roman" w:hAnsi="Times New Roman" w:cs="Times New Roman"/>
          <w:sz w:val="24"/>
          <w:szCs w:val="24"/>
          <w:lang w:val="id-ID"/>
        </w:rPr>
        <w:t>) dan penerimaan (</w:t>
      </w:r>
      <w:r w:rsidR="007A54FD" w:rsidRPr="00595B41">
        <w:rPr>
          <w:rFonts w:ascii="Times New Roman" w:hAnsi="Times New Roman" w:cs="Times New Roman"/>
          <w:i/>
          <w:sz w:val="24"/>
          <w:szCs w:val="24"/>
          <w:lang w:val="id-ID"/>
        </w:rPr>
        <w:t>talaqqiy</w:t>
      </w:r>
      <w:r w:rsidR="007A54FD" w:rsidRPr="00595B41">
        <w:rPr>
          <w:rFonts w:ascii="Times New Roman" w:hAnsi="Times New Roman" w:cs="Times New Roman"/>
          <w:sz w:val="24"/>
          <w:szCs w:val="24"/>
          <w:lang w:val="id-ID"/>
        </w:rPr>
        <w:t>) pemikiran dari pengajar kepada pelajar</w:t>
      </w:r>
      <w:r w:rsidR="007A54FD">
        <w:rPr>
          <w:rFonts w:ascii="Times New Roman" w:hAnsi="Times New Roman" w:cs="Times New Roman"/>
          <w:sz w:val="24"/>
          <w:szCs w:val="24"/>
          <w:lang w:val="id-ID"/>
        </w:rPr>
        <w:t>. Dan dalam tahap penerimaan (</w:t>
      </w:r>
      <w:r w:rsidR="007A54FD">
        <w:rPr>
          <w:rFonts w:ascii="Times New Roman" w:hAnsi="Times New Roman" w:cs="Times New Roman"/>
          <w:i/>
          <w:iCs/>
          <w:sz w:val="24"/>
          <w:szCs w:val="24"/>
          <w:lang w:val="id-ID"/>
        </w:rPr>
        <w:t>talaqqiy</w:t>
      </w:r>
      <w:r w:rsidR="007A54FD">
        <w:rPr>
          <w:rFonts w:ascii="Times New Roman" w:hAnsi="Times New Roman" w:cs="Times New Roman"/>
          <w:sz w:val="24"/>
          <w:szCs w:val="24"/>
          <w:lang w:val="id-ID"/>
        </w:rPr>
        <w:t xml:space="preserve">) </w:t>
      </w:r>
      <w:r w:rsidR="00D05794">
        <w:rPr>
          <w:rFonts w:ascii="Times New Roman" w:hAnsi="Times New Roman" w:cs="Times New Roman"/>
          <w:sz w:val="24"/>
          <w:szCs w:val="24"/>
          <w:lang w:val="id-ID"/>
        </w:rPr>
        <w:t xml:space="preserve">pemikiran </w:t>
      </w:r>
      <w:r w:rsidR="007A54FD">
        <w:rPr>
          <w:rFonts w:ascii="Times New Roman" w:hAnsi="Times New Roman" w:cs="Times New Roman"/>
          <w:sz w:val="24"/>
          <w:szCs w:val="24"/>
          <w:lang w:val="id-ID"/>
        </w:rPr>
        <w:t>ini</w:t>
      </w:r>
      <w:r w:rsidR="00D05794">
        <w:rPr>
          <w:rFonts w:ascii="Times New Roman" w:hAnsi="Times New Roman" w:cs="Times New Roman"/>
          <w:sz w:val="24"/>
          <w:szCs w:val="24"/>
          <w:lang w:val="id-ID"/>
        </w:rPr>
        <w:t xml:space="preserve"> terdapat aktivitas yang paling penting yaitu ‘memahami’. Proses ‘mengerti’ dengan ‘memahami’ sangat berbeda. Orang yang berada dalam proses ‘mengerti’ akan berhenti pada pengetahuan yang ada di otak saja, sedangkan proses ‘memahami’ akan berujung kepada tindakan praktis yaitu menerapkan pengetahuan-pengetahuan yang dimiliki kepada perwujudan yang nyata. Orang yang telah ‘memahami’</w:t>
      </w:r>
      <w:r w:rsidR="00DC78B5">
        <w:rPr>
          <w:rFonts w:ascii="Times New Roman" w:hAnsi="Times New Roman" w:cs="Times New Roman"/>
          <w:sz w:val="24"/>
          <w:szCs w:val="24"/>
          <w:lang w:val="id-ID"/>
        </w:rPr>
        <w:t xml:space="preserve"> suatu pengetahu</w:t>
      </w:r>
      <w:r w:rsidR="00D05794">
        <w:rPr>
          <w:rFonts w:ascii="Times New Roman" w:hAnsi="Times New Roman" w:cs="Times New Roman"/>
          <w:sz w:val="24"/>
          <w:szCs w:val="24"/>
          <w:lang w:val="id-ID"/>
        </w:rPr>
        <w:t>an akan terdorong untuk mengejawantahkan</w:t>
      </w:r>
      <w:r w:rsidR="00DC78B5">
        <w:rPr>
          <w:rFonts w:ascii="Times New Roman" w:hAnsi="Times New Roman" w:cs="Times New Roman"/>
          <w:sz w:val="24"/>
          <w:szCs w:val="24"/>
          <w:lang w:val="id-ID"/>
        </w:rPr>
        <w:t>nya kepada sesuatu</w:t>
      </w:r>
      <w:r w:rsidR="00591189">
        <w:rPr>
          <w:rFonts w:ascii="Times New Roman" w:hAnsi="Times New Roman" w:cs="Times New Roman"/>
          <w:sz w:val="24"/>
          <w:szCs w:val="24"/>
          <w:lang w:val="id-ID"/>
        </w:rPr>
        <w:t xml:space="preserve"> hal yang</w:t>
      </w:r>
      <w:r w:rsidR="00DC78B5">
        <w:rPr>
          <w:rFonts w:ascii="Times New Roman" w:hAnsi="Times New Roman" w:cs="Times New Roman"/>
          <w:sz w:val="24"/>
          <w:szCs w:val="24"/>
          <w:lang w:val="id-ID"/>
        </w:rPr>
        <w:t xml:space="preserve"> riil. </w:t>
      </w:r>
    </w:p>
    <w:p w:rsidR="00DC78B5" w:rsidRDefault="00591189" w:rsidP="00246C44">
      <w:pPr>
        <w:spacing w:line="480" w:lineRule="auto"/>
        <w:ind w:left="426" w:firstLine="99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Begitu pula yang terjadi pada </w:t>
      </w:r>
      <w:r>
        <w:rPr>
          <w:rFonts w:ascii="Times New Roman" w:hAnsi="Times New Roman" w:cs="Times New Roman"/>
          <w:i/>
          <w:iCs/>
          <w:sz w:val="24"/>
          <w:szCs w:val="24"/>
          <w:lang w:val="id-ID"/>
        </w:rPr>
        <w:t>polymath-</w:t>
      </w:r>
      <w:r w:rsidRPr="00591189">
        <w:rPr>
          <w:rFonts w:ascii="Times New Roman" w:hAnsi="Times New Roman" w:cs="Times New Roman"/>
          <w:i/>
          <w:iCs/>
          <w:sz w:val="24"/>
          <w:szCs w:val="24"/>
          <w:lang w:val="id-ID"/>
        </w:rPr>
        <w:t>polymath</w:t>
      </w:r>
      <w:r>
        <w:rPr>
          <w:rFonts w:ascii="Times New Roman" w:hAnsi="Times New Roman" w:cs="Times New Roman"/>
          <w:sz w:val="24"/>
          <w:szCs w:val="24"/>
          <w:lang w:val="id-ID"/>
        </w:rPr>
        <w:t xml:space="preserve"> Islam yang hidup pada masa keemasan Islam. </w:t>
      </w:r>
      <w:r w:rsidR="00B52A14">
        <w:rPr>
          <w:rFonts w:ascii="Times New Roman" w:hAnsi="Times New Roman" w:cs="Times New Roman"/>
          <w:sz w:val="24"/>
          <w:szCs w:val="24"/>
          <w:lang w:val="id-ID"/>
        </w:rPr>
        <w:t xml:space="preserve">Mereka menyadari dan memahami secara penuh </w:t>
      </w:r>
      <w:r w:rsidR="00B52A14">
        <w:rPr>
          <w:rFonts w:ascii="Times New Roman" w:hAnsi="Times New Roman" w:cs="Times New Roman"/>
          <w:sz w:val="24"/>
          <w:szCs w:val="24"/>
          <w:lang w:val="id-ID"/>
        </w:rPr>
        <w:lastRenderedPageBreak/>
        <w:t xml:space="preserve">bahwa </w:t>
      </w:r>
      <w:r w:rsidR="00B174C5">
        <w:rPr>
          <w:rFonts w:ascii="Times New Roman" w:hAnsi="Times New Roman" w:cs="Times New Roman"/>
          <w:sz w:val="24"/>
          <w:szCs w:val="24"/>
          <w:lang w:val="id-ID"/>
        </w:rPr>
        <w:t xml:space="preserve">hakikat hidup manusia adalah sebagai </w:t>
      </w:r>
      <w:r w:rsidR="00B174C5" w:rsidRPr="00B174C5">
        <w:rPr>
          <w:rFonts w:ascii="Times New Roman" w:hAnsi="Times New Roman" w:cs="Times New Roman"/>
          <w:i/>
          <w:iCs/>
          <w:sz w:val="24"/>
          <w:szCs w:val="24"/>
          <w:lang w:val="id-ID"/>
        </w:rPr>
        <w:t>abdullah</w:t>
      </w:r>
      <w:r w:rsidR="00B174C5">
        <w:rPr>
          <w:rFonts w:ascii="Times New Roman" w:hAnsi="Times New Roman" w:cs="Times New Roman"/>
          <w:sz w:val="24"/>
          <w:szCs w:val="24"/>
          <w:lang w:val="id-ID"/>
        </w:rPr>
        <w:t xml:space="preserve"> dan </w:t>
      </w:r>
      <w:r w:rsidR="00B174C5">
        <w:rPr>
          <w:rFonts w:ascii="Times New Roman" w:hAnsi="Times New Roman" w:cs="Times New Roman"/>
          <w:i/>
          <w:iCs/>
          <w:sz w:val="24"/>
          <w:szCs w:val="24"/>
          <w:lang w:val="id-ID"/>
        </w:rPr>
        <w:t>khalifatullah.</w:t>
      </w:r>
      <w:r w:rsidR="00B174C5">
        <w:rPr>
          <w:rFonts w:ascii="Times New Roman" w:hAnsi="Times New Roman" w:cs="Times New Roman"/>
          <w:sz w:val="24"/>
          <w:szCs w:val="24"/>
          <w:lang w:val="id-ID"/>
        </w:rPr>
        <w:t xml:space="preserve"> Sehingga</w:t>
      </w:r>
      <w:r w:rsidR="00B174C5">
        <w:rPr>
          <w:rFonts w:ascii="Times New Roman" w:hAnsi="Times New Roman" w:cs="Times New Roman"/>
          <w:i/>
          <w:iCs/>
          <w:sz w:val="24"/>
          <w:szCs w:val="24"/>
          <w:lang w:val="id-ID"/>
        </w:rPr>
        <w:t xml:space="preserve"> </w:t>
      </w:r>
      <w:r w:rsidR="00B174C5" w:rsidRPr="00B174C5">
        <w:rPr>
          <w:rFonts w:ascii="Times New Roman" w:hAnsi="Times New Roman" w:cs="Times New Roman"/>
          <w:sz w:val="24"/>
          <w:szCs w:val="24"/>
          <w:lang w:val="id-ID"/>
        </w:rPr>
        <w:t>tujuan</w:t>
      </w:r>
      <w:r w:rsidR="00B174C5">
        <w:rPr>
          <w:rFonts w:ascii="Times New Roman" w:hAnsi="Times New Roman" w:cs="Times New Roman"/>
          <w:sz w:val="24"/>
          <w:szCs w:val="24"/>
          <w:lang w:val="id-ID"/>
        </w:rPr>
        <w:t xml:space="preserve"> dari </w:t>
      </w:r>
      <w:r w:rsidR="00B52A14">
        <w:rPr>
          <w:rFonts w:ascii="Times New Roman" w:hAnsi="Times New Roman" w:cs="Times New Roman"/>
          <w:sz w:val="24"/>
          <w:szCs w:val="24"/>
          <w:lang w:val="id-ID"/>
        </w:rPr>
        <w:t xml:space="preserve">aktivitas </w:t>
      </w:r>
      <w:r w:rsidR="00B52A14">
        <w:rPr>
          <w:rFonts w:ascii="Times New Roman" w:hAnsi="Times New Roman" w:cs="Times New Roman"/>
          <w:i/>
          <w:iCs/>
          <w:sz w:val="24"/>
          <w:szCs w:val="24"/>
          <w:lang w:val="id-ID"/>
        </w:rPr>
        <w:t>tholabul ilmi</w:t>
      </w:r>
      <w:r w:rsidR="00B52A14">
        <w:rPr>
          <w:rFonts w:ascii="Times New Roman" w:hAnsi="Times New Roman" w:cs="Times New Roman"/>
          <w:sz w:val="24"/>
          <w:szCs w:val="24"/>
          <w:lang w:val="id-ID"/>
        </w:rPr>
        <w:t xml:space="preserve"> </w:t>
      </w:r>
      <w:r w:rsidR="00B174C5">
        <w:rPr>
          <w:rFonts w:ascii="Times New Roman" w:hAnsi="Times New Roman" w:cs="Times New Roman"/>
          <w:sz w:val="24"/>
          <w:szCs w:val="24"/>
          <w:lang w:val="id-ID"/>
        </w:rPr>
        <w:t>mereka kembali pada hak</w:t>
      </w:r>
      <w:r w:rsidR="00AF7E7D">
        <w:rPr>
          <w:rFonts w:ascii="Times New Roman" w:hAnsi="Times New Roman" w:cs="Times New Roman"/>
          <w:sz w:val="24"/>
          <w:szCs w:val="24"/>
          <w:lang w:val="id-ID"/>
        </w:rPr>
        <w:t xml:space="preserve">ikat hidup </w:t>
      </w:r>
      <w:r w:rsidR="00B174C5">
        <w:rPr>
          <w:rFonts w:ascii="Times New Roman" w:hAnsi="Times New Roman" w:cs="Times New Roman"/>
          <w:sz w:val="24"/>
          <w:szCs w:val="24"/>
          <w:lang w:val="id-ID"/>
        </w:rPr>
        <w:t>manusia yakni</w:t>
      </w:r>
      <w:r w:rsidR="00B52A14">
        <w:rPr>
          <w:rFonts w:ascii="Times New Roman" w:hAnsi="Times New Roman" w:cs="Times New Roman"/>
          <w:sz w:val="24"/>
          <w:szCs w:val="24"/>
          <w:lang w:val="id-ID"/>
        </w:rPr>
        <w:t xml:space="preserve"> untuk mentaati perintah Allah</w:t>
      </w:r>
      <w:r>
        <w:rPr>
          <w:rFonts w:ascii="Times New Roman" w:hAnsi="Times New Roman" w:cs="Times New Roman"/>
          <w:sz w:val="24"/>
          <w:szCs w:val="24"/>
          <w:lang w:val="id-ID"/>
        </w:rPr>
        <w:t xml:space="preserve"> dan mensejahterakan kehidupan umat</w:t>
      </w:r>
      <w:r w:rsidR="00B174C5">
        <w:rPr>
          <w:rFonts w:ascii="Times New Roman" w:hAnsi="Times New Roman" w:cs="Times New Roman"/>
          <w:sz w:val="24"/>
          <w:szCs w:val="24"/>
          <w:lang w:val="id-ID"/>
        </w:rPr>
        <w:t>, memakmurkan bumi dengan berbekal syariat Allah dan sains teknologi</w:t>
      </w:r>
      <w:r w:rsidR="00B52A14">
        <w:rPr>
          <w:rFonts w:ascii="Times New Roman" w:hAnsi="Times New Roman" w:cs="Times New Roman"/>
          <w:sz w:val="24"/>
          <w:szCs w:val="24"/>
          <w:lang w:val="id-ID"/>
        </w:rPr>
        <w:t>. P</w:t>
      </w:r>
      <w:r w:rsidR="00DC78B5">
        <w:rPr>
          <w:rFonts w:ascii="Times New Roman" w:hAnsi="Times New Roman" w:cs="Times New Roman"/>
          <w:sz w:val="24"/>
          <w:szCs w:val="24"/>
          <w:lang w:val="id-ID"/>
        </w:rPr>
        <w:t>ara</w:t>
      </w:r>
      <w:r w:rsidR="00B52A14">
        <w:rPr>
          <w:rFonts w:ascii="Times New Roman" w:hAnsi="Times New Roman" w:cs="Times New Roman"/>
          <w:sz w:val="24"/>
          <w:szCs w:val="24"/>
          <w:lang w:val="id-ID"/>
        </w:rPr>
        <w:t xml:space="preserve"> </w:t>
      </w:r>
      <w:r w:rsidR="00DC78B5">
        <w:rPr>
          <w:rFonts w:ascii="Times New Roman" w:hAnsi="Times New Roman" w:cs="Times New Roman"/>
          <w:i/>
          <w:iCs/>
          <w:sz w:val="24"/>
          <w:szCs w:val="24"/>
          <w:lang w:val="id-ID"/>
        </w:rPr>
        <w:t xml:space="preserve">polymath </w:t>
      </w:r>
      <w:r w:rsidR="00DC78B5">
        <w:rPr>
          <w:rFonts w:ascii="Times New Roman" w:hAnsi="Times New Roman" w:cs="Times New Roman"/>
          <w:sz w:val="24"/>
          <w:szCs w:val="24"/>
          <w:lang w:val="id-ID"/>
        </w:rPr>
        <w:t>Islam telah memahami bahwa pengetahuan yang mereka peroleh, termasuk pengetahuan tentang matematika tidak boleh hany</w:t>
      </w:r>
      <w:r>
        <w:rPr>
          <w:rFonts w:ascii="Times New Roman" w:hAnsi="Times New Roman" w:cs="Times New Roman"/>
          <w:sz w:val="24"/>
          <w:szCs w:val="24"/>
          <w:lang w:val="id-ID"/>
        </w:rPr>
        <w:t>a</w:t>
      </w:r>
      <w:r w:rsidR="00DC78B5">
        <w:rPr>
          <w:rFonts w:ascii="Times New Roman" w:hAnsi="Times New Roman" w:cs="Times New Roman"/>
          <w:sz w:val="24"/>
          <w:szCs w:val="24"/>
          <w:lang w:val="id-ID"/>
        </w:rPr>
        <w:t xml:space="preserve"> b</w:t>
      </w:r>
      <w:r>
        <w:rPr>
          <w:rFonts w:ascii="Times New Roman" w:hAnsi="Times New Roman" w:cs="Times New Roman"/>
          <w:sz w:val="24"/>
          <w:szCs w:val="24"/>
          <w:lang w:val="id-ID"/>
        </w:rPr>
        <w:t xml:space="preserve">erhenti pada olah pikiran saja. Mereka berlomba-lomba untuk memberikan kontribusi kepada umat dengan </w:t>
      </w:r>
      <w:r w:rsidR="00B52A14">
        <w:rPr>
          <w:rFonts w:ascii="Times New Roman" w:hAnsi="Times New Roman" w:cs="Times New Roman"/>
          <w:sz w:val="24"/>
          <w:szCs w:val="24"/>
          <w:lang w:val="id-ID"/>
        </w:rPr>
        <w:t>matematika yang mereka miliki. Terbukti dengan banyaknya penemuan-penemuan dan buku yang mereka lahirkan</w:t>
      </w:r>
      <w:r w:rsidR="00E54A62">
        <w:rPr>
          <w:rFonts w:ascii="Times New Roman" w:hAnsi="Times New Roman" w:cs="Times New Roman"/>
          <w:sz w:val="24"/>
          <w:szCs w:val="24"/>
          <w:lang w:val="id-ID"/>
        </w:rPr>
        <w:t xml:space="preserve"> yang merupakan rintisan sains modern</w:t>
      </w:r>
      <w:r w:rsidR="00B52A14">
        <w:rPr>
          <w:rFonts w:ascii="Times New Roman" w:hAnsi="Times New Roman" w:cs="Times New Roman"/>
          <w:sz w:val="24"/>
          <w:szCs w:val="24"/>
          <w:lang w:val="id-ID"/>
        </w:rPr>
        <w:t>.</w:t>
      </w:r>
      <w:r w:rsidR="003D7FCF">
        <w:rPr>
          <w:rFonts w:ascii="Times New Roman" w:hAnsi="Times New Roman" w:cs="Times New Roman"/>
          <w:sz w:val="24"/>
          <w:szCs w:val="24"/>
          <w:lang w:val="id-ID"/>
        </w:rPr>
        <w:t xml:space="preserve"> </w:t>
      </w:r>
      <w:r w:rsidR="00246C44">
        <w:rPr>
          <w:rFonts w:ascii="Times New Roman" w:hAnsi="Times New Roman" w:cs="Times New Roman"/>
          <w:sz w:val="24"/>
          <w:szCs w:val="24"/>
          <w:lang w:val="id-ID"/>
        </w:rPr>
        <w:t>Pada masa itu</w:t>
      </w:r>
      <w:r w:rsidR="003D7FCF">
        <w:rPr>
          <w:rFonts w:ascii="Times New Roman" w:hAnsi="Times New Roman" w:cs="Times New Roman"/>
          <w:sz w:val="24"/>
          <w:szCs w:val="24"/>
          <w:lang w:val="id-ID"/>
        </w:rPr>
        <w:t xml:space="preserve"> pengajar benar-benar mengarahkan dan mendorong para pelajar untuk bermanfaat bagi umat, sehingga para ilmuwan tidak hanya seperti buku yang berjalan, namun mereka harus memberikan sumbangan besar bagi kehidupan.</w:t>
      </w:r>
      <w:r w:rsidR="00F73C66">
        <w:rPr>
          <w:rFonts w:ascii="Times New Roman" w:hAnsi="Times New Roman" w:cs="Times New Roman"/>
          <w:sz w:val="24"/>
          <w:szCs w:val="24"/>
          <w:lang w:val="id-ID"/>
        </w:rPr>
        <w:t xml:space="preserve"> Ketika mengajarkan pengetahuan umum (termasuk matematika) pengajar mendorong pelajar mempelajarinya sebagai bagian dari ibadah dan demi kemaslahatan umat serta keridhaan Allah SWT.</w:t>
      </w:r>
    </w:p>
    <w:p w:rsidR="009C3233" w:rsidRDefault="00246C44" w:rsidP="00246C44">
      <w:pPr>
        <w:spacing w:line="480" w:lineRule="auto"/>
        <w:ind w:left="426" w:firstLine="992"/>
        <w:jc w:val="both"/>
        <w:rPr>
          <w:rFonts w:ascii="Times New Roman" w:hAnsi="Times New Roman" w:cs="Times New Roman"/>
          <w:sz w:val="24"/>
          <w:szCs w:val="24"/>
          <w:lang w:val="id-ID"/>
        </w:rPr>
      </w:pPr>
      <w:r>
        <w:rPr>
          <w:rFonts w:ascii="Times New Roman" w:hAnsi="Times New Roman" w:cs="Times New Roman"/>
          <w:sz w:val="24"/>
          <w:szCs w:val="24"/>
          <w:lang w:val="id-ID"/>
        </w:rPr>
        <w:t>Sehingga, k</w:t>
      </w:r>
      <w:r w:rsidR="009C3233">
        <w:rPr>
          <w:rFonts w:ascii="Times New Roman" w:hAnsi="Times New Roman" w:cs="Times New Roman"/>
          <w:sz w:val="24"/>
          <w:szCs w:val="24"/>
          <w:lang w:val="id-ID"/>
        </w:rPr>
        <w:t xml:space="preserve">etika semangat intelektual dan spiritual benar-benar telah mengisi relung-relung kehidupan umat Islam, terutama kalangan ilmuwannya, maka kontribusi Islam di bidang ilmu pengetahuan mempunyai andil yang sangat besar dan memunculkan sebuah peradaban yang mempunyai dasar yang kokoh. Sebuah peradaban yang menggabungkan antara ilmu pengetahuan dengan nilai-nilai keimanan. Sebuah peradaban yang memadukan antara kebutuhan ukhrawi </w:t>
      </w:r>
      <w:r w:rsidR="009C3233">
        <w:rPr>
          <w:rFonts w:ascii="Times New Roman" w:hAnsi="Times New Roman" w:cs="Times New Roman"/>
          <w:sz w:val="24"/>
          <w:szCs w:val="24"/>
          <w:lang w:val="id-ID"/>
        </w:rPr>
        <w:lastRenderedPageBreak/>
        <w:t>dengan kebutuhan duniawi. Sebuah peradaban yang mempunyai andil besar dalam memberikan pencerahan akan kebangk</w:t>
      </w:r>
      <w:r>
        <w:rPr>
          <w:rFonts w:ascii="Times New Roman" w:hAnsi="Times New Roman" w:cs="Times New Roman"/>
          <w:sz w:val="24"/>
          <w:szCs w:val="24"/>
          <w:lang w:val="id-ID"/>
        </w:rPr>
        <w:t>i</w:t>
      </w:r>
      <w:r w:rsidR="009C3233">
        <w:rPr>
          <w:rFonts w:ascii="Times New Roman" w:hAnsi="Times New Roman" w:cs="Times New Roman"/>
          <w:sz w:val="24"/>
          <w:szCs w:val="24"/>
          <w:lang w:val="id-ID"/>
        </w:rPr>
        <w:t>tan dunia keilmuan di benua Eropa.</w:t>
      </w:r>
      <w:r w:rsidR="009C3233">
        <w:rPr>
          <w:rStyle w:val="FootnoteReference"/>
          <w:rFonts w:ascii="Times New Roman" w:hAnsi="Times New Roman"/>
          <w:sz w:val="24"/>
          <w:szCs w:val="24"/>
          <w:lang w:val="id-ID"/>
        </w:rPr>
        <w:footnoteReference w:id="220"/>
      </w:r>
      <w:r w:rsidR="009C3233">
        <w:rPr>
          <w:rFonts w:ascii="Times New Roman" w:hAnsi="Times New Roman" w:cs="Times New Roman"/>
          <w:sz w:val="24"/>
          <w:szCs w:val="24"/>
          <w:lang w:val="id-ID"/>
        </w:rPr>
        <w:t xml:space="preserve"> </w:t>
      </w:r>
    </w:p>
    <w:p w:rsidR="0067156F" w:rsidRDefault="00B52A14" w:rsidP="0067156F">
      <w:pPr>
        <w:spacing w:line="480" w:lineRule="auto"/>
        <w:ind w:left="426" w:firstLine="99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Sehingga dari sini dapat disimpulkan bahwa metode pembelajaran matematika yang diterapkan oleh para </w:t>
      </w:r>
      <w:r>
        <w:rPr>
          <w:rFonts w:ascii="Times New Roman" w:hAnsi="Times New Roman" w:cs="Times New Roman"/>
          <w:i/>
          <w:iCs/>
          <w:sz w:val="24"/>
          <w:szCs w:val="24"/>
          <w:lang w:val="id-ID"/>
        </w:rPr>
        <w:t>polymath</w:t>
      </w:r>
      <w:r w:rsidR="003D7FCF">
        <w:rPr>
          <w:rFonts w:ascii="Times New Roman" w:hAnsi="Times New Roman" w:cs="Times New Roman"/>
          <w:i/>
          <w:iCs/>
          <w:sz w:val="24"/>
          <w:szCs w:val="24"/>
          <w:lang w:val="id-ID"/>
        </w:rPr>
        <w:t xml:space="preserve"> </w:t>
      </w:r>
      <w:r w:rsidR="003D7FCF">
        <w:rPr>
          <w:rFonts w:ascii="Times New Roman" w:hAnsi="Times New Roman" w:cs="Times New Roman"/>
          <w:sz w:val="24"/>
          <w:szCs w:val="24"/>
          <w:lang w:val="id-ID"/>
        </w:rPr>
        <w:t xml:space="preserve">Islam di masa keemasan Islam </w:t>
      </w:r>
      <w:r>
        <w:rPr>
          <w:rFonts w:ascii="Times New Roman" w:hAnsi="Times New Roman" w:cs="Times New Roman"/>
          <w:sz w:val="24"/>
          <w:szCs w:val="24"/>
          <w:lang w:val="id-ID"/>
        </w:rPr>
        <w:t xml:space="preserve">ini adalah </w:t>
      </w:r>
      <w:r w:rsidR="003D7FCF">
        <w:rPr>
          <w:rFonts w:ascii="Times New Roman" w:hAnsi="Times New Roman" w:cs="Times New Roman"/>
          <w:sz w:val="24"/>
          <w:szCs w:val="24"/>
          <w:lang w:val="id-ID"/>
        </w:rPr>
        <w:t xml:space="preserve">bersumber pada metode pembelajaran Islam, yakni </w:t>
      </w:r>
      <w:r w:rsidR="003D7FCF" w:rsidRPr="00595B41">
        <w:rPr>
          <w:rFonts w:ascii="Times New Roman" w:hAnsi="Times New Roman" w:cs="Times New Roman"/>
          <w:sz w:val="24"/>
          <w:szCs w:val="24"/>
          <w:lang w:val="id-ID"/>
        </w:rPr>
        <w:t>penyampaian (</w:t>
      </w:r>
      <w:r w:rsidR="003D7FCF" w:rsidRPr="00595B41">
        <w:rPr>
          <w:rFonts w:ascii="Times New Roman" w:hAnsi="Times New Roman" w:cs="Times New Roman"/>
          <w:i/>
          <w:sz w:val="24"/>
          <w:szCs w:val="24"/>
          <w:lang w:val="id-ID"/>
        </w:rPr>
        <w:t>khithab</w:t>
      </w:r>
      <w:r w:rsidR="003D7FCF" w:rsidRPr="00595B41">
        <w:rPr>
          <w:rFonts w:ascii="Times New Roman" w:hAnsi="Times New Roman" w:cs="Times New Roman"/>
          <w:sz w:val="24"/>
          <w:szCs w:val="24"/>
          <w:lang w:val="id-ID"/>
        </w:rPr>
        <w:t>) dan penerimaan (</w:t>
      </w:r>
      <w:r w:rsidR="003D7FCF" w:rsidRPr="00595B41">
        <w:rPr>
          <w:rFonts w:ascii="Times New Roman" w:hAnsi="Times New Roman" w:cs="Times New Roman"/>
          <w:i/>
          <w:sz w:val="24"/>
          <w:szCs w:val="24"/>
          <w:lang w:val="id-ID"/>
        </w:rPr>
        <w:t>talaqqiy</w:t>
      </w:r>
      <w:r w:rsidR="003D7FCF" w:rsidRPr="00595B41">
        <w:rPr>
          <w:rFonts w:ascii="Times New Roman" w:hAnsi="Times New Roman" w:cs="Times New Roman"/>
          <w:sz w:val="24"/>
          <w:szCs w:val="24"/>
          <w:lang w:val="id-ID"/>
        </w:rPr>
        <w:t>) pemikiran dari pengajar kepada pelajar</w:t>
      </w:r>
      <w:r w:rsidR="003D7FCF">
        <w:rPr>
          <w:rFonts w:ascii="Times New Roman" w:hAnsi="Times New Roman" w:cs="Times New Roman"/>
          <w:sz w:val="24"/>
          <w:szCs w:val="24"/>
          <w:lang w:val="id-ID"/>
        </w:rPr>
        <w:t xml:space="preserve">. Di mana dalam proses pembelajaran tersebut tidak cukup hanya dengan ‘mengerti’ </w:t>
      </w:r>
      <w:r w:rsidR="006624EE">
        <w:rPr>
          <w:rFonts w:ascii="Times New Roman" w:hAnsi="Times New Roman" w:cs="Times New Roman"/>
          <w:sz w:val="24"/>
          <w:szCs w:val="24"/>
          <w:lang w:val="id-ID"/>
        </w:rPr>
        <w:t xml:space="preserve">atau ‘mengetahui’ </w:t>
      </w:r>
      <w:r w:rsidR="003D7FCF">
        <w:rPr>
          <w:rFonts w:ascii="Times New Roman" w:hAnsi="Times New Roman" w:cs="Times New Roman"/>
          <w:sz w:val="24"/>
          <w:szCs w:val="24"/>
          <w:lang w:val="id-ID"/>
        </w:rPr>
        <w:t xml:space="preserve">tetapi mereka harus </w:t>
      </w:r>
      <w:r w:rsidR="006624EE">
        <w:rPr>
          <w:rFonts w:ascii="Times New Roman" w:hAnsi="Times New Roman" w:cs="Times New Roman"/>
          <w:sz w:val="24"/>
          <w:szCs w:val="24"/>
          <w:lang w:val="id-ID"/>
        </w:rPr>
        <w:t>malaui proses ‘memahami’. Dengan ‘pemahaman’ tersebut mereka telah menjadikan di</w:t>
      </w:r>
      <w:r w:rsidR="00F73C66">
        <w:rPr>
          <w:rFonts w:ascii="Times New Roman" w:hAnsi="Times New Roman" w:cs="Times New Roman"/>
          <w:sz w:val="24"/>
          <w:szCs w:val="24"/>
          <w:lang w:val="id-ID"/>
        </w:rPr>
        <w:t>ri mereka bermanfaat untuk umat, di</w:t>
      </w:r>
      <w:r w:rsidR="00246C44">
        <w:rPr>
          <w:rFonts w:ascii="Times New Roman" w:hAnsi="Times New Roman" w:cs="Times New Roman"/>
          <w:sz w:val="24"/>
          <w:szCs w:val="24"/>
          <w:lang w:val="id-ID"/>
        </w:rPr>
        <w:t xml:space="preserve"> </w:t>
      </w:r>
      <w:r w:rsidR="00F73C66">
        <w:rPr>
          <w:rFonts w:ascii="Times New Roman" w:hAnsi="Times New Roman" w:cs="Times New Roman"/>
          <w:sz w:val="24"/>
          <w:szCs w:val="24"/>
          <w:lang w:val="id-ID"/>
        </w:rPr>
        <w:t>mana hal tersebut adalah semata-mata untuk mencari keridhaan Allah SWT.</w:t>
      </w:r>
    </w:p>
    <w:p w:rsidR="00512C24" w:rsidRDefault="00512C24" w:rsidP="0067156F">
      <w:pPr>
        <w:spacing w:line="480" w:lineRule="auto"/>
        <w:ind w:left="426" w:firstLine="992"/>
        <w:jc w:val="both"/>
        <w:rPr>
          <w:rFonts w:ascii="Times New Roman" w:hAnsi="Times New Roman" w:cs="Times New Roman"/>
          <w:sz w:val="24"/>
          <w:szCs w:val="24"/>
          <w:lang w:val="id-ID"/>
        </w:rPr>
      </w:pPr>
    </w:p>
    <w:p w:rsidR="00512C24" w:rsidRDefault="00512C24" w:rsidP="0067156F">
      <w:pPr>
        <w:spacing w:line="480" w:lineRule="auto"/>
        <w:ind w:left="426" w:firstLine="992"/>
        <w:jc w:val="both"/>
        <w:rPr>
          <w:rFonts w:ascii="Times New Roman" w:hAnsi="Times New Roman" w:cs="Times New Roman"/>
          <w:sz w:val="24"/>
          <w:szCs w:val="24"/>
          <w:lang w:val="id-ID"/>
        </w:rPr>
      </w:pPr>
    </w:p>
    <w:p w:rsidR="00512C24" w:rsidRDefault="00512C24" w:rsidP="0067156F">
      <w:pPr>
        <w:spacing w:line="480" w:lineRule="auto"/>
        <w:ind w:left="426" w:firstLine="992"/>
        <w:jc w:val="both"/>
        <w:rPr>
          <w:rFonts w:ascii="Times New Roman" w:hAnsi="Times New Roman" w:cs="Times New Roman"/>
          <w:sz w:val="24"/>
          <w:szCs w:val="24"/>
          <w:lang w:val="id-ID"/>
        </w:rPr>
      </w:pPr>
    </w:p>
    <w:p w:rsidR="00512C24" w:rsidRDefault="00512C24" w:rsidP="0067156F">
      <w:pPr>
        <w:spacing w:line="480" w:lineRule="auto"/>
        <w:ind w:left="426" w:firstLine="992"/>
        <w:jc w:val="both"/>
        <w:rPr>
          <w:rFonts w:ascii="Times New Roman" w:hAnsi="Times New Roman" w:cs="Times New Roman"/>
          <w:sz w:val="24"/>
          <w:szCs w:val="24"/>
          <w:lang w:val="id-ID"/>
        </w:rPr>
      </w:pPr>
    </w:p>
    <w:p w:rsidR="00512C24" w:rsidRDefault="00512C24" w:rsidP="0067156F">
      <w:pPr>
        <w:spacing w:line="480" w:lineRule="auto"/>
        <w:ind w:left="426" w:firstLine="992"/>
        <w:jc w:val="both"/>
        <w:rPr>
          <w:rFonts w:ascii="Times New Roman" w:hAnsi="Times New Roman" w:cs="Times New Roman"/>
          <w:sz w:val="24"/>
          <w:szCs w:val="24"/>
          <w:lang w:val="id-ID"/>
        </w:rPr>
      </w:pPr>
    </w:p>
    <w:p w:rsidR="00B64255" w:rsidRPr="00B52A14" w:rsidRDefault="00B64255" w:rsidP="00420115">
      <w:pPr>
        <w:spacing w:line="480" w:lineRule="auto"/>
        <w:jc w:val="both"/>
        <w:rPr>
          <w:rFonts w:ascii="Times New Roman" w:hAnsi="Times New Roman" w:cs="Times New Roman"/>
          <w:sz w:val="24"/>
          <w:szCs w:val="24"/>
          <w:lang w:val="id-ID"/>
        </w:rPr>
      </w:pPr>
    </w:p>
    <w:p w:rsidR="000B52B9" w:rsidRPr="00763AED" w:rsidRDefault="00380364" w:rsidP="00EC7DFA">
      <w:pPr>
        <w:spacing w:after="0" w:line="480" w:lineRule="auto"/>
        <w:jc w:val="center"/>
        <w:rPr>
          <w:rFonts w:ascii="Times New Roman" w:hAnsi="Times New Roman" w:cs="Times New Roman"/>
          <w:b/>
          <w:sz w:val="28"/>
          <w:szCs w:val="28"/>
          <w:lang w:val="id-ID"/>
        </w:rPr>
      </w:pPr>
      <w:r w:rsidRPr="00380364">
        <w:rPr>
          <w:rFonts w:ascii="Times New Roman" w:hAnsi="Times New Roman" w:cs="Times New Roman"/>
          <w:b/>
          <w:noProof/>
          <w:sz w:val="28"/>
          <w:szCs w:val="28"/>
          <w:lang w:val="id-ID" w:eastAsia="id-ID"/>
        </w:rPr>
        <w:lastRenderedPageBreak/>
        <w:pict>
          <v:roundrect id="_x0000_s1111" style="position:absolute;left:0;text-align:left;margin-left:386.1pt;margin-top:-66.9pt;width:37.5pt;height:25.5pt;z-index:251659264" arcsize="10923f" stroked="f">
            <v:textbox>
              <w:txbxContent>
                <w:p w:rsidR="00651CCF" w:rsidRPr="00055F93" w:rsidRDefault="00651CCF">
                  <w:pPr>
                    <w:rPr>
                      <w:rFonts w:ascii="Times New Roman" w:hAnsi="Times New Roman" w:cs="Times New Roman"/>
                      <w:sz w:val="24"/>
                      <w:szCs w:val="24"/>
                      <w:lang w:val="id-ID"/>
                    </w:rPr>
                  </w:pPr>
                </w:p>
              </w:txbxContent>
            </v:textbox>
          </v:roundrect>
        </w:pict>
      </w:r>
      <w:r w:rsidR="000B52B9" w:rsidRPr="00763AED">
        <w:rPr>
          <w:rFonts w:ascii="Times New Roman" w:hAnsi="Times New Roman" w:cs="Times New Roman"/>
          <w:b/>
          <w:sz w:val="28"/>
          <w:szCs w:val="28"/>
          <w:lang w:val="id-ID"/>
        </w:rPr>
        <w:t>BAB V</w:t>
      </w:r>
    </w:p>
    <w:p w:rsidR="00763AED" w:rsidRDefault="000B52B9" w:rsidP="00EC7DFA">
      <w:pPr>
        <w:spacing w:after="0" w:line="480" w:lineRule="auto"/>
        <w:jc w:val="center"/>
        <w:rPr>
          <w:rFonts w:ascii="Times New Roman" w:hAnsi="Times New Roman" w:cs="Times New Roman"/>
          <w:b/>
          <w:sz w:val="28"/>
          <w:szCs w:val="28"/>
          <w:lang w:val="id-ID"/>
        </w:rPr>
      </w:pPr>
      <w:r w:rsidRPr="00763AED">
        <w:rPr>
          <w:rFonts w:ascii="Times New Roman" w:hAnsi="Times New Roman" w:cs="Times New Roman"/>
          <w:b/>
          <w:sz w:val="28"/>
          <w:szCs w:val="28"/>
          <w:lang w:val="id-ID"/>
        </w:rPr>
        <w:t xml:space="preserve">KESESUAIAN METODE PEMBELAJARAN </w:t>
      </w:r>
    </w:p>
    <w:p w:rsidR="006624EE" w:rsidRPr="00763AED" w:rsidRDefault="000B52B9" w:rsidP="00EC7DFA">
      <w:pPr>
        <w:spacing w:after="0" w:line="480" w:lineRule="auto"/>
        <w:jc w:val="center"/>
        <w:rPr>
          <w:rFonts w:ascii="Times New Roman" w:hAnsi="Times New Roman" w:cs="Times New Roman"/>
          <w:b/>
          <w:sz w:val="28"/>
          <w:szCs w:val="28"/>
          <w:lang w:val="id-ID"/>
        </w:rPr>
      </w:pPr>
      <w:r w:rsidRPr="00763AED">
        <w:rPr>
          <w:rFonts w:ascii="Times New Roman" w:hAnsi="Times New Roman" w:cs="Times New Roman"/>
          <w:b/>
          <w:sz w:val="28"/>
          <w:szCs w:val="28"/>
          <w:lang w:val="id-ID"/>
        </w:rPr>
        <w:t>MATEMATIK</w:t>
      </w:r>
      <w:r w:rsidR="00B52A14" w:rsidRPr="00763AED">
        <w:rPr>
          <w:rFonts w:ascii="Times New Roman" w:hAnsi="Times New Roman" w:cs="Times New Roman"/>
          <w:b/>
          <w:sz w:val="28"/>
          <w:szCs w:val="28"/>
          <w:lang w:val="id-ID"/>
        </w:rPr>
        <w:t>A</w:t>
      </w:r>
      <w:r w:rsidRPr="00763AED">
        <w:rPr>
          <w:rFonts w:ascii="Times New Roman" w:hAnsi="Times New Roman" w:cs="Times New Roman"/>
          <w:b/>
          <w:sz w:val="28"/>
          <w:szCs w:val="28"/>
          <w:lang w:val="id-ID"/>
        </w:rPr>
        <w:t xml:space="preserve"> ISLAM </w:t>
      </w:r>
    </w:p>
    <w:p w:rsidR="000B52B9" w:rsidRPr="00595B41" w:rsidRDefault="000B52B9" w:rsidP="00EC7DFA">
      <w:pPr>
        <w:spacing w:after="0" w:line="480" w:lineRule="auto"/>
        <w:jc w:val="center"/>
        <w:rPr>
          <w:rFonts w:ascii="Times New Roman" w:hAnsi="Times New Roman" w:cs="Times New Roman"/>
          <w:b/>
          <w:sz w:val="24"/>
          <w:szCs w:val="24"/>
          <w:lang w:val="id-ID"/>
        </w:rPr>
      </w:pPr>
      <w:r w:rsidRPr="00763AED">
        <w:rPr>
          <w:rFonts w:ascii="Times New Roman" w:hAnsi="Times New Roman" w:cs="Times New Roman"/>
          <w:b/>
          <w:sz w:val="28"/>
          <w:szCs w:val="28"/>
          <w:lang w:val="id-ID"/>
        </w:rPr>
        <w:t>JIKA DITERAPKAN DI MASA SEKARANG</w:t>
      </w:r>
    </w:p>
    <w:p w:rsidR="000B52B9" w:rsidRPr="00595B41" w:rsidRDefault="000B52B9" w:rsidP="00EC7DFA">
      <w:pPr>
        <w:spacing w:after="0" w:line="480" w:lineRule="auto"/>
        <w:jc w:val="both"/>
        <w:rPr>
          <w:rFonts w:ascii="Times New Roman" w:hAnsi="Times New Roman" w:cs="Times New Roman"/>
          <w:b/>
          <w:sz w:val="24"/>
          <w:szCs w:val="24"/>
          <w:lang w:val="id-ID"/>
        </w:rPr>
      </w:pPr>
    </w:p>
    <w:p w:rsidR="0030185D" w:rsidRPr="00372C1B" w:rsidRDefault="0030185D" w:rsidP="00372C1B">
      <w:pPr>
        <w:spacing w:after="0" w:line="480" w:lineRule="auto"/>
        <w:ind w:firstLine="992"/>
        <w:jc w:val="both"/>
        <w:rPr>
          <w:rFonts w:ascii="Times New Roman" w:hAnsi="Times New Roman" w:cs="Times New Roman"/>
          <w:b/>
          <w:sz w:val="24"/>
          <w:szCs w:val="24"/>
          <w:lang w:val="id-ID"/>
        </w:rPr>
      </w:pPr>
      <w:r w:rsidRPr="00595B41">
        <w:rPr>
          <w:rFonts w:ascii="Times New Roman" w:hAnsi="Times New Roman" w:cs="Times New Roman"/>
          <w:sz w:val="24"/>
          <w:szCs w:val="24"/>
          <w:lang w:val="id-ID"/>
        </w:rPr>
        <w:t xml:space="preserve">Matematika selalu memiliki hubungan dengan disiplin ilmu yang lain untuk pengembangan keilmuan, terutama di bidang sains dan teknologi. Namun saat ini </w:t>
      </w:r>
      <w:r w:rsidR="00DD4832">
        <w:rPr>
          <w:rFonts w:ascii="Times New Roman" w:hAnsi="Times New Roman" w:cs="Times New Roman"/>
          <w:bCs/>
          <w:sz w:val="24"/>
          <w:szCs w:val="24"/>
          <w:lang w:val="id-ID"/>
        </w:rPr>
        <w:t xml:space="preserve">Matematika sebagai sebuah pokok </w:t>
      </w:r>
      <w:r w:rsidRPr="00595B41">
        <w:rPr>
          <w:rFonts w:ascii="Times New Roman" w:hAnsi="Times New Roman" w:cs="Times New Roman"/>
          <w:bCs/>
          <w:sz w:val="24"/>
          <w:szCs w:val="24"/>
          <w:lang w:val="id-ID"/>
        </w:rPr>
        <w:t>bahasan sering disajikan dengan serangkaian prosedur teknis tanpa makna dalam berbagai silabus dan buku-buku ajar. Ketika matematika disajikan sebagai suatu pokok bahasan yang membosankan, perasaan antara suka dan tidak suka di antara para pelajar (mahasiswa) akan timbul. Menurut McGarvey:</w:t>
      </w:r>
      <w:r w:rsidR="00372C1B">
        <w:rPr>
          <w:rFonts w:ascii="Times New Roman" w:hAnsi="Times New Roman" w:cs="Times New Roman"/>
          <w:b/>
          <w:sz w:val="24"/>
          <w:szCs w:val="24"/>
          <w:lang w:val="id-ID"/>
        </w:rPr>
        <w:t xml:space="preserve"> </w:t>
      </w:r>
      <w:r w:rsidRPr="00595B41">
        <w:rPr>
          <w:rFonts w:ascii="Times New Roman" w:hAnsi="Times New Roman" w:cs="Times New Roman"/>
          <w:bCs/>
          <w:sz w:val="24"/>
          <w:szCs w:val="24"/>
          <w:lang w:val="id-ID"/>
        </w:rPr>
        <w:t>“Kita telah menyumbangkan tenaga dan pemikiran untuk kurikulum matematika. Namun saya berpendapat bahwa, dengan berkelanjutannya penolakan kita untuk mengajar matematika, kita telah menghukum mahasiswa kita untuk mempelajari sesuatu yang baru dimulai dan yang selalu berakhir dengan kekecewaan.”</w:t>
      </w:r>
      <w:r w:rsidRPr="00595B41">
        <w:rPr>
          <w:rStyle w:val="FootnoteReference"/>
          <w:rFonts w:ascii="Times New Roman" w:hAnsi="Times New Roman"/>
          <w:bCs/>
          <w:sz w:val="24"/>
          <w:szCs w:val="24"/>
          <w:lang w:val="id-ID"/>
        </w:rPr>
        <w:footnoteReference w:id="221"/>
      </w:r>
    </w:p>
    <w:p w:rsidR="00C077F9" w:rsidRDefault="00380364" w:rsidP="00C077F9">
      <w:pPr>
        <w:pStyle w:val="ListParagraph"/>
        <w:spacing w:after="0" w:line="480" w:lineRule="auto"/>
        <w:ind w:left="0" w:firstLine="588"/>
        <w:jc w:val="both"/>
        <w:rPr>
          <w:rFonts w:ascii="Times New Roman" w:hAnsi="Times New Roman" w:cs="Times New Roman"/>
          <w:bCs/>
          <w:sz w:val="24"/>
          <w:szCs w:val="24"/>
          <w:lang w:val="id-ID"/>
        </w:rPr>
      </w:pPr>
      <w:r w:rsidRPr="00380364">
        <w:rPr>
          <w:rFonts w:ascii="Times New Roman" w:hAnsi="Times New Roman" w:cs="Times New Roman"/>
          <w:b/>
          <w:noProof/>
          <w:sz w:val="28"/>
          <w:szCs w:val="28"/>
          <w:lang w:val="id-ID" w:eastAsia="id-ID"/>
        </w:rPr>
        <w:pict>
          <v:roundrect id="_x0000_s1112" style="position:absolute;left:0;text-align:left;margin-left:197.75pt;margin-top:144.4pt;width:37.5pt;height:25.5pt;z-index:251660288" arcsize="10923f" stroked="f">
            <v:textbox>
              <w:txbxContent>
                <w:p w:rsidR="00651CCF" w:rsidRPr="009C3233" w:rsidRDefault="00651CCF" w:rsidP="009C3233">
                  <w:pPr>
                    <w:rPr>
                      <w:rFonts w:ascii="Times New Roman" w:hAnsi="Times New Roman" w:cs="Times New Roman"/>
                      <w:sz w:val="24"/>
                      <w:szCs w:val="24"/>
                      <w:lang w:val="id-ID"/>
                    </w:rPr>
                  </w:pPr>
                  <w:r>
                    <w:rPr>
                      <w:rFonts w:ascii="Times New Roman" w:hAnsi="Times New Roman" w:cs="Times New Roman"/>
                      <w:sz w:val="24"/>
                      <w:szCs w:val="24"/>
                      <w:lang w:val="id-ID"/>
                    </w:rPr>
                    <w:t>117</w:t>
                  </w:r>
                </w:p>
              </w:txbxContent>
            </v:textbox>
          </v:roundrect>
        </w:pict>
      </w:r>
      <w:r w:rsidR="004F28D6" w:rsidRPr="00595B41">
        <w:rPr>
          <w:rFonts w:ascii="Times New Roman" w:hAnsi="Times New Roman" w:cs="Times New Roman"/>
          <w:bCs/>
          <w:sz w:val="24"/>
          <w:szCs w:val="24"/>
        </w:rPr>
        <w:t xml:space="preserve">Telah banyak yang dilakukan untuk mengatasi problematika-problematika </w:t>
      </w:r>
      <w:r w:rsidR="004F28D6">
        <w:rPr>
          <w:rFonts w:ascii="Times New Roman" w:hAnsi="Times New Roman" w:cs="Times New Roman"/>
          <w:bCs/>
          <w:sz w:val="24"/>
          <w:szCs w:val="24"/>
          <w:lang w:val="id-ID"/>
        </w:rPr>
        <w:t>berkaitan dengan pembelajaran matematika</w:t>
      </w:r>
      <w:r w:rsidR="007810D0">
        <w:rPr>
          <w:rFonts w:ascii="Times New Roman" w:hAnsi="Times New Roman" w:cs="Times New Roman"/>
          <w:bCs/>
          <w:sz w:val="24"/>
          <w:szCs w:val="24"/>
          <w:lang w:val="id-ID"/>
        </w:rPr>
        <w:t xml:space="preserve"> yakni </w:t>
      </w:r>
      <w:r w:rsidR="004F28D6" w:rsidRPr="00595B41">
        <w:rPr>
          <w:rFonts w:ascii="Times New Roman" w:hAnsi="Times New Roman" w:cs="Times New Roman"/>
          <w:bCs/>
          <w:sz w:val="24"/>
          <w:szCs w:val="24"/>
        </w:rPr>
        <w:t xml:space="preserve">dengan mengembangkan materi pembelajaran, alat, evaluasi, </w:t>
      </w:r>
      <w:r w:rsidR="007810D0">
        <w:rPr>
          <w:rFonts w:ascii="Times New Roman" w:hAnsi="Times New Roman" w:cs="Times New Roman"/>
          <w:bCs/>
          <w:sz w:val="24"/>
          <w:szCs w:val="24"/>
          <w:lang w:val="id-ID"/>
        </w:rPr>
        <w:t>termasuk juga</w:t>
      </w:r>
      <w:r w:rsidR="004F28D6" w:rsidRPr="00595B41">
        <w:rPr>
          <w:rFonts w:ascii="Times New Roman" w:hAnsi="Times New Roman" w:cs="Times New Roman"/>
          <w:bCs/>
          <w:sz w:val="24"/>
          <w:szCs w:val="24"/>
        </w:rPr>
        <w:t xml:space="preserve"> metode pembelajaran yang ada. Para pendidik dan peneliti dalam bidang  pendidikan turut berlomba-lomba menciptakan </w:t>
      </w:r>
      <w:r w:rsidR="004F28D6" w:rsidRPr="00595B41">
        <w:rPr>
          <w:rFonts w:ascii="Times New Roman" w:hAnsi="Times New Roman" w:cs="Times New Roman"/>
          <w:bCs/>
          <w:sz w:val="24"/>
          <w:szCs w:val="24"/>
        </w:rPr>
        <w:lastRenderedPageBreak/>
        <w:t xml:space="preserve">inovasi-inovasi baru dalam mengajar. Dari sana muncul berbagai macam </w:t>
      </w:r>
      <w:r w:rsidR="004F28D6">
        <w:rPr>
          <w:rFonts w:ascii="Times New Roman" w:hAnsi="Times New Roman" w:cs="Times New Roman"/>
          <w:bCs/>
          <w:sz w:val="24"/>
          <w:szCs w:val="24"/>
          <w:lang w:val="id-ID"/>
        </w:rPr>
        <w:t xml:space="preserve">metode dan </w:t>
      </w:r>
      <w:r w:rsidR="004F28D6" w:rsidRPr="00595B41">
        <w:rPr>
          <w:rFonts w:ascii="Times New Roman" w:hAnsi="Times New Roman" w:cs="Times New Roman"/>
          <w:bCs/>
          <w:sz w:val="24"/>
          <w:szCs w:val="24"/>
        </w:rPr>
        <w:t xml:space="preserve">model pembelajaran demi tercapainya pembelajaran aktif, inovatif, kreatif, efektif, dan menyenangkan. </w:t>
      </w:r>
      <w:r w:rsidR="004F28D6">
        <w:rPr>
          <w:rFonts w:ascii="Times New Roman" w:hAnsi="Times New Roman" w:cs="Times New Roman"/>
          <w:bCs/>
          <w:sz w:val="24"/>
          <w:szCs w:val="24"/>
          <w:lang w:val="id-ID"/>
        </w:rPr>
        <w:t xml:space="preserve">Namun </w:t>
      </w:r>
      <w:r w:rsidR="000F7193">
        <w:rPr>
          <w:rFonts w:ascii="Times New Roman" w:hAnsi="Times New Roman" w:cs="Times New Roman"/>
          <w:bCs/>
          <w:sz w:val="24"/>
          <w:szCs w:val="24"/>
          <w:lang w:val="id-ID"/>
        </w:rPr>
        <w:t xml:space="preserve">faktanya </w:t>
      </w:r>
      <w:r w:rsidR="004F28D6">
        <w:rPr>
          <w:rFonts w:ascii="Times New Roman" w:hAnsi="Times New Roman" w:cs="Times New Roman"/>
          <w:bCs/>
          <w:sz w:val="24"/>
          <w:szCs w:val="24"/>
          <w:lang w:val="id-ID"/>
        </w:rPr>
        <w:t xml:space="preserve">sampai saat ini metode-metode </w:t>
      </w:r>
      <w:r w:rsidR="000F7193">
        <w:rPr>
          <w:rFonts w:ascii="Times New Roman" w:hAnsi="Times New Roman" w:cs="Times New Roman"/>
          <w:bCs/>
          <w:sz w:val="24"/>
          <w:szCs w:val="24"/>
          <w:lang w:val="id-ID"/>
        </w:rPr>
        <w:t xml:space="preserve">dan model-model pembelajaran </w:t>
      </w:r>
      <w:r w:rsidR="004F28D6">
        <w:rPr>
          <w:rFonts w:ascii="Times New Roman" w:hAnsi="Times New Roman" w:cs="Times New Roman"/>
          <w:bCs/>
          <w:sz w:val="24"/>
          <w:szCs w:val="24"/>
          <w:lang w:val="id-ID"/>
        </w:rPr>
        <w:t>yang ada belum mampu menyelesaikan permasalahan-</w:t>
      </w:r>
      <w:r w:rsidR="004F28D6" w:rsidRPr="000F7193">
        <w:rPr>
          <w:rFonts w:ascii="Times New Roman" w:hAnsi="Times New Roman" w:cs="Times New Roman"/>
          <w:bCs/>
          <w:sz w:val="24"/>
          <w:szCs w:val="24"/>
          <w:lang w:val="id-ID"/>
        </w:rPr>
        <w:t>permasalahan</w:t>
      </w:r>
      <w:r w:rsidR="000F7193">
        <w:rPr>
          <w:rFonts w:ascii="Times New Roman" w:hAnsi="Times New Roman" w:cs="Times New Roman"/>
          <w:bCs/>
          <w:sz w:val="24"/>
          <w:szCs w:val="24"/>
          <w:lang w:val="id-ID"/>
        </w:rPr>
        <w:t xml:space="preserve"> </w:t>
      </w:r>
      <w:r w:rsidR="004F28D6">
        <w:rPr>
          <w:rFonts w:ascii="Times New Roman" w:hAnsi="Times New Roman" w:cs="Times New Roman"/>
          <w:bCs/>
          <w:sz w:val="24"/>
          <w:szCs w:val="24"/>
          <w:lang w:val="id-ID"/>
        </w:rPr>
        <w:t>di bidang pendidikan terutama bidang matematika yang</w:t>
      </w:r>
      <w:r w:rsidR="000F7193">
        <w:rPr>
          <w:rFonts w:ascii="Times New Roman" w:hAnsi="Times New Roman" w:cs="Times New Roman"/>
          <w:bCs/>
          <w:sz w:val="24"/>
          <w:szCs w:val="24"/>
          <w:lang w:val="id-ID"/>
        </w:rPr>
        <w:t xml:space="preserve"> </w:t>
      </w:r>
      <w:r w:rsidR="000F7193">
        <w:rPr>
          <w:rFonts w:ascii="Times New Roman" w:hAnsi="Times New Roman" w:cs="Times New Roman"/>
          <w:bCs/>
          <w:i/>
          <w:iCs/>
          <w:sz w:val="24"/>
          <w:szCs w:val="24"/>
          <w:lang w:val="id-ID"/>
        </w:rPr>
        <w:t>notabene-</w:t>
      </w:r>
      <w:r w:rsidR="000F7193">
        <w:rPr>
          <w:rFonts w:ascii="Times New Roman" w:hAnsi="Times New Roman" w:cs="Times New Roman"/>
          <w:bCs/>
          <w:sz w:val="24"/>
          <w:szCs w:val="24"/>
          <w:lang w:val="id-ID"/>
        </w:rPr>
        <w:t xml:space="preserve">nya </w:t>
      </w:r>
      <w:r w:rsidR="004F28D6">
        <w:rPr>
          <w:rFonts w:ascii="Times New Roman" w:hAnsi="Times New Roman" w:cs="Times New Roman"/>
          <w:bCs/>
          <w:sz w:val="24"/>
          <w:szCs w:val="24"/>
          <w:lang w:val="id-ID"/>
        </w:rPr>
        <w:t xml:space="preserve">merupakan ilmu dasar dari berbagai ilmu pengetahuan dan teknologi sebagaimana yang peneliti sampaikan pada </w:t>
      </w:r>
      <w:r w:rsidR="000F7193">
        <w:rPr>
          <w:rFonts w:ascii="Times New Roman" w:hAnsi="Times New Roman" w:cs="Times New Roman"/>
          <w:bCs/>
          <w:sz w:val="24"/>
          <w:szCs w:val="24"/>
          <w:lang w:val="id-ID"/>
        </w:rPr>
        <w:t xml:space="preserve">Bab </w:t>
      </w:r>
      <w:r w:rsidR="004F28D6">
        <w:rPr>
          <w:rFonts w:ascii="Times New Roman" w:hAnsi="Times New Roman" w:cs="Times New Roman"/>
          <w:bCs/>
          <w:sz w:val="24"/>
          <w:szCs w:val="24"/>
          <w:lang w:val="id-ID"/>
        </w:rPr>
        <w:t>II</w:t>
      </w:r>
      <w:r w:rsidR="000F7193">
        <w:rPr>
          <w:rFonts w:ascii="Times New Roman" w:hAnsi="Times New Roman" w:cs="Times New Roman"/>
          <w:bCs/>
          <w:sz w:val="24"/>
          <w:szCs w:val="24"/>
          <w:lang w:val="id-ID"/>
        </w:rPr>
        <w:t>I</w:t>
      </w:r>
      <w:r w:rsidR="004F28D6">
        <w:rPr>
          <w:rFonts w:ascii="Times New Roman" w:hAnsi="Times New Roman" w:cs="Times New Roman"/>
          <w:bCs/>
          <w:sz w:val="24"/>
          <w:szCs w:val="24"/>
          <w:lang w:val="id-ID"/>
        </w:rPr>
        <w:t>.</w:t>
      </w:r>
      <w:r w:rsidR="007810D0">
        <w:rPr>
          <w:rFonts w:ascii="Times New Roman" w:hAnsi="Times New Roman" w:cs="Times New Roman"/>
          <w:bCs/>
          <w:sz w:val="24"/>
          <w:szCs w:val="24"/>
          <w:lang w:val="id-ID"/>
        </w:rPr>
        <w:t xml:space="preserve"> </w:t>
      </w:r>
    </w:p>
    <w:p w:rsidR="008D3DB6" w:rsidRDefault="000F7193" w:rsidP="00C077F9">
      <w:pPr>
        <w:pStyle w:val="ListParagraph"/>
        <w:spacing w:after="0" w:line="480" w:lineRule="auto"/>
        <w:ind w:left="0" w:firstLine="588"/>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Pada Bab IV peneliti menganalisis metode pembelajaran yang digunakan oleh para </w:t>
      </w:r>
      <w:r>
        <w:rPr>
          <w:rFonts w:ascii="Times New Roman" w:hAnsi="Times New Roman" w:cs="Times New Roman"/>
          <w:bCs/>
          <w:i/>
          <w:iCs/>
          <w:sz w:val="24"/>
          <w:szCs w:val="24"/>
          <w:lang w:val="id-ID"/>
        </w:rPr>
        <w:t xml:space="preserve">polymath </w:t>
      </w:r>
      <w:r>
        <w:rPr>
          <w:rFonts w:ascii="Times New Roman" w:hAnsi="Times New Roman" w:cs="Times New Roman"/>
          <w:bCs/>
          <w:sz w:val="24"/>
          <w:szCs w:val="24"/>
          <w:lang w:val="id-ID"/>
        </w:rPr>
        <w:t xml:space="preserve">Islam di masa Keemasan Islam. Dari hasil analisis tersebut dapat disimpulkan bahwa metode pembelajaran yang diterapkan oleh para </w:t>
      </w:r>
      <w:r>
        <w:rPr>
          <w:rFonts w:ascii="Times New Roman" w:hAnsi="Times New Roman" w:cs="Times New Roman"/>
          <w:bCs/>
          <w:i/>
          <w:iCs/>
          <w:sz w:val="24"/>
          <w:szCs w:val="24"/>
          <w:lang w:val="id-ID"/>
        </w:rPr>
        <w:t>polymath</w:t>
      </w:r>
      <w:r w:rsidR="008D3DB6">
        <w:rPr>
          <w:rFonts w:ascii="Times New Roman" w:hAnsi="Times New Roman" w:cs="Times New Roman"/>
          <w:bCs/>
          <w:i/>
          <w:iCs/>
          <w:sz w:val="24"/>
          <w:szCs w:val="24"/>
          <w:lang w:val="id-ID"/>
        </w:rPr>
        <w:t xml:space="preserve"> </w:t>
      </w:r>
      <w:r>
        <w:rPr>
          <w:rFonts w:ascii="Times New Roman" w:hAnsi="Times New Roman" w:cs="Times New Roman"/>
          <w:bCs/>
          <w:sz w:val="24"/>
          <w:szCs w:val="24"/>
          <w:lang w:val="id-ID"/>
        </w:rPr>
        <w:t xml:space="preserve">Islam adalah </w:t>
      </w:r>
      <w:r w:rsidRPr="00595B41">
        <w:rPr>
          <w:rFonts w:ascii="Times New Roman" w:hAnsi="Times New Roman" w:cs="Times New Roman"/>
          <w:sz w:val="24"/>
          <w:szCs w:val="24"/>
          <w:lang w:val="id-ID"/>
        </w:rPr>
        <w:t>penyampaian (</w:t>
      </w:r>
      <w:r w:rsidRPr="00595B41">
        <w:rPr>
          <w:rFonts w:ascii="Times New Roman" w:hAnsi="Times New Roman" w:cs="Times New Roman"/>
          <w:i/>
          <w:sz w:val="24"/>
          <w:szCs w:val="24"/>
          <w:lang w:val="id-ID"/>
        </w:rPr>
        <w:t>khithab</w:t>
      </w:r>
      <w:r w:rsidRPr="00595B41">
        <w:rPr>
          <w:rFonts w:ascii="Times New Roman" w:hAnsi="Times New Roman" w:cs="Times New Roman"/>
          <w:sz w:val="24"/>
          <w:szCs w:val="24"/>
          <w:lang w:val="id-ID"/>
        </w:rPr>
        <w:t>) dan penerimaan (</w:t>
      </w:r>
      <w:r w:rsidRPr="00595B41">
        <w:rPr>
          <w:rFonts w:ascii="Times New Roman" w:hAnsi="Times New Roman" w:cs="Times New Roman"/>
          <w:i/>
          <w:sz w:val="24"/>
          <w:szCs w:val="24"/>
          <w:lang w:val="id-ID"/>
        </w:rPr>
        <w:t>talaqqiy</w:t>
      </w:r>
      <w:r w:rsidRPr="00595B41">
        <w:rPr>
          <w:rFonts w:ascii="Times New Roman" w:hAnsi="Times New Roman" w:cs="Times New Roman"/>
          <w:sz w:val="24"/>
          <w:szCs w:val="24"/>
          <w:lang w:val="id-ID"/>
        </w:rPr>
        <w:t>) pemikiran dari pengajar kepada pelajar</w:t>
      </w:r>
      <w:r>
        <w:rPr>
          <w:rFonts w:ascii="Times New Roman" w:hAnsi="Times New Roman" w:cs="Times New Roman"/>
          <w:sz w:val="24"/>
          <w:szCs w:val="24"/>
          <w:lang w:val="id-ID"/>
        </w:rPr>
        <w:t xml:space="preserve">, yang di dalamnya para pelajar Islam </w:t>
      </w:r>
      <w:r w:rsidR="008D3DB6">
        <w:rPr>
          <w:rFonts w:ascii="Times New Roman" w:hAnsi="Times New Roman" w:cs="Times New Roman"/>
          <w:sz w:val="24"/>
          <w:szCs w:val="24"/>
          <w:lang w:val="id-ID"/>
        </w:rPr>
        <w:t>dituntut (didorong) untuk mengaplikasikan ilmu matematika yang mereka dapatkan. Sehingga dari metode yang diterapkan tersebut matematika sangat berperan penting dalam perkembangan ilmu-ilmu pengetahuan lainnya (sains-teknologi). Pertanyaan selanjutnya yang muncul adalah apakah metode</w:t>
      </w:r>
      <w:r w:rsidR="00526BF5">
        <w:rPr>
          <w:rFonts w:ascii="Times New Roman" w:hAnsi="Times New Roman" w:cs="Times New Roman"/>
          <w:sz w:val="24"/>
          <w:szCs w:val="24"/>
          <w:lang w:val="id-ID"/>
        </w:rPr>
        <w:t xml:space="preserve"> pembelajaran</w:t>
      </w:r>
      <w:r w:rsidR="008D3DB6">
        <w:rPr>
          <w:rFonts w:ascii="Times New Roman" w:hAnsi="Times New Roman" w:cs="Times New Roman"/>
          <w:sz w:val="24"/>
          <w:szCs w:val="24"/>
          <w:lang w:val="id-ID"/>
        </w:rPr>
        <w:t xml:space="preserve"> yang diterapkan oleh para </w:t>
      </w:r>
      <w:r w:rsidR="008D3DB6">
        <w:rPr>
          <w:rFonts w:ascii="Times New Roman" w:hAnsi="Times New Roman" w:cs="Times New Roman"/>
          <w:bCs/>
          <w:i/>
          <w:iCs/>
          <w:sz w:val="24"/>
          <w:szCs w:val="24"/>
          <w:lang w:val="id-ID"/>
        </w:rPr>
        <w:t xml:space="preserve">polymath </w:t>
      </w:r>
      <w:r w:rsidR="008D3DB6">
        <w:rPr>
          <w:rFonts w:ascii="Times New Roman" w:hAnsi="Times New Roman" w:cs="Times New Roman"/>
          <w:bCs/>
          <w:sz w:val="24"/>
          <w:szCs w:val="24"/>
          <w:lang w:val="id-ID"/>
        </w:rPr>
        <w:t xml:space="preserve">Islam di masa </w:t>
      </w:r>
      <w:r w:rsidR="007810D0">
        <w:rPr>
          <w:rFonts w:ascii="Times New Roman" w:hAnsi="Times New Roman" w:cs="Times New Roman"/>
          <w:bCs/>
          <w:sz w:val="24"/>
          <w:szCs w:val="24"/>
          <w:lang w:val="id-ID"/>
        </w:rPr>
        <w:t xml:space="preserve">keemasan </w:t>
      </w:r>
      <w:r w:rsidR="008D3DB6">
        <w:rPr>
          <w:rFonts w:ascii="Times New Roman" w:hAnsi="Times New Roman" w:cs="Times New Roman"/>
          <w:bCs/>
          <w:sz w:val="24"/>
          <w:szCs w:val="24"/>
          <w:lang w:val="id-ID"/>
        </w:rPr>
        <w:t xml:space="preserve">Islam ini sesuai jika diterapkan </w:t>
      </w:r>
      <w:r w:rsidR="00526BF5">
        <w:rPr>
          <w:rFonts w:ascii="Times New Roman" w:hAnsi="Times New Roman" w:cs="Times New Roman"/>
          <w:bCs/>
          <w:sz w:val="24"/>
          <w:szCs w:val="24"/>
          <w:lang w:val="id-ID"/>
        </w:rPr>
        <w:t xml:space="preserve">untuk mengatasi berbagai masalah pendidikan </w:t>
      </w:r>
      <w:r w:rsidR="008D3DB6">
        <w:rPr>
          <w:rFonts w:ascii="Times New Roman" w:hAnsi="Times New Roman" w:cs="Times New Roman"/>
          <w:bCs/>
          <w:sz w:val="24"/>
          <w:szCs w:val="24"/>
          <w:lang w:val="id-ID"/>
        </w:rPr>
        <w:t xml:space="preserve">di masa sekarang, </w:t>
      </w:r>
      <w:r w:rsidR="007810D0">
        <w:rPr>
          <w:rFonts w:ascii="Times New Roman" w:hAnsi="Times New Roman" w:cs="Times New Roman"/>
          <w:bCs/>
          <w:sz w:val="24"/>
          <w:szCs w:val="24"/>
          <w:lang w:val="id-ID"/>
        </w:rPr>
        <w:t xml:space="preserve">di </w:t>
      </w:r>
      <w:r w:rsidR="008D3DB6">
        <w:rPr>
          <w:rFonts w:ascii="Times New Roman" w:hAnsi="Times New Roman" w:cs="Times New Roman"/>
          <w:bCs/>
          <w:sz w:val="24"/>
          <w:szCs w:val="24"/>
          <w:lang w:val="id-ID"/>
        </w:rPr>
        <w:t>dalam sistem pendidikan  yang digunakan sekarang?</w:t>
      </w:r>
    </w:p>
    <w:p w:rsidR="000F7193" w:rsidRDefault="008D3DB6" w:rsidP="009A594A">
      <w:pPr>
        <w:pStyle w:val="ListParagraph"/>
        <w:spacing w:after="0" w:line="480" w:lineRule="auto"/>
        <w:ind w:left="0" w:firstLine="588"/>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Pada Bab II peneliti </w:t>
      </w:r>
      <w:r w:rsidR="00E75F4E">
        <w:rPr>
          <w:rFonts w:ascii="Times New Roman" w:hAnsi="Times New Roman" w:cs="Times New Roman"/>
          <w:bCs/>
          <w:sz w:val="24"/>
          <w:szCs w:val="24"/>
          <w:lang w:val="id-ID"/>
        </w:rPr>
        <w:t>telah meny</w:t>
      </w:r>
      <w:r>
        <w:rPr>
          <w:rFonts w:ascii="Times New Roman" w:hAnsi="Times New Roman" w:cs="Times New Roman"/>
          <w:bCs/>
          <w:sz w:val="24"/>
          <w:szCs w:val="24"/>
          <w:lang w:val="id-ID"/>
        </w:rPr>
        <w:t xml:space="preserve">ampaikan bahwa metode pembelajaran dalam Islam (termasuk </w:t>
      </w:r>
      <w:r w:rsidR="00E75F4E">
        <w:rPr>
          <w:rFonts w:ascii="Times New Roman" w:hAnsi="Times New Roman" w:cs="Times New Roman"/>
          <w:bCs/>
          <w:sz w:val="24"/>
          <w:szCs w:val="24"/>
          <w:lang w:val="id-ID"/>
        </w:rPr>
        <w:t xml:space="preserve">di dalamnya </w:t>
      </w:r>
      <w:r>
        <w:rPr>
          <w:rFonts w:ascii="Times New Roman" w:hAnsi="Times New Roman" w:cs="Times New Roman"/>
          <w:bCs/>
          <w:sz w:val="24"/>
          <w:szCs w:val="24"/>
          <w:lang w:val="id-ID"/>
        </w:rPr>
        <w:t>metode pembelajaran matematika)</w:t>
      </w:r>
      <w:r w:rsidR="00E75F4E">
        <w:rPr>
          <w:rFonts w:ascii="Times New Roman" w:hAnsi="Times New Roman" w:cs="Times New Roman"/>
          <w:bCs/>
          <w:sz w:val="24"/>
          <w:szCs w:val="24"/>
          <w:lang w:val="id-ID"/>
        </w:rPr>
        <w:t xml:space="preserve"> muncul berdasarkan tujuan pembelajaran Islam. Di mana tujuan dan metode tersebut terangkum (</w:t>
      </w:r>
      <w:r w:rsidR="00E75F4E">
        <w:rPr>
          <w:rFonts w:ascii="Times New Roman" w:hAnsi="Times New Roman" w:cs="Times New Roman"/>
          <w:bCs/>
          <w:i/>
          <w:iCs/>
          <w:sz w:val="24"/>
          <w:szCs w:val="24"/>
          <w:lang w:val="id-ID"/>
        </w:rPr>
        <w:t>include</w:t>
      </w:r>
      <w:r w:rsidR="00E75F4E">
        <w:rPr>
          <w:rFonts w:ascii="Times New Roman" w:hAnsi="Times New Roman" w:cs="Times New Roman"/>
          <w:bCs/>
          <w:sz w:val="24"/>
          <w:szCs w:val="24"/>
          <w:lang w:val="id-ID"/>
        </w:rPr>
        <w:t>) dalam sistem pendidikan Islam.</w:t>
      </w:r>
      <w:r w:rsidR="00F73C66">
        <w:rPr>
          <w:rFonts w:ascii="Times New Roman" w:hAnsi="Times New Roman" w:cs="Times New Roman"/>
          <w:bCs/>
          <w:sz w:val="24"/>
          <w:szCs w:val="24"/>
          <w:lang w:val="id-ID"/>
        </w:rPr>
        <w:t xml:space="preserve"> Dalam sistem pendidikan Islam tidak hanya </w:t>
      </w:r>
      <w:r w:rsidR="00F73C66">
        <w:rPr>
          <w:rFonts w:ascii="Times New Roman" w:hAnsi="Times New Roman" w:cs="Times New Roman"/>
          <w:bCs/>
          <w:sz w:val="24"/>
          <w:szCs w:val="24"/>
          <w:lang w:val="id-ID"/>
        </w:rPr>
        <w:lastRenderedPageBreak/>
        <w:t>mengatur tujuan pembelajaran dan metode yang digunakan, tetapi di dalamnya juga mengatur segala hal yang m</w:t>
      </w:r>
      <w:r w:rsidR="00EA744D">
        <w:rPr>
          <w:rFonts w:ascii="Times New Roman" w:hAnsi="Times New Roman" w:cs="Times New Roman"/>
          <w:bCs/>
          <w:sz w:val="24"/>
          <w:szCs w:val="24"/>
          <w:lang w:val="id-ID"/>
        </w:rPr>
        <w:t>e</w:t>
      </w:r>
      <w:r w:rsidR="00F73C66">
        <w:rPr>
          <w:rFonts w:ascii="Times New Roman" w:hAnsi="Times New Roman" w:cs="Times New Roman"/>
          <w:bCs/>
          <w:sz w:val="24"/>
          <w:szCs w:val="24"/>
          <w:lang w:val="id-ID"/>
        </w:rPr>
        <w:t>ndukung ber</w:t>
      </w:r>
      <w:r w:rsidR="00EA744D">
        <w:rPr>
          <w:rFonts w:ascii="Times New Roman" w:hAnsi="Times New Roman" w:cs="Times New Roman"/>
          <w:bCs/>
          <w:sz w:val="24"/>
          <w:szCs w:val="24"/>
          <w:lang w:val="id-ID"/>
        </w:rPr>
        <w:t xml:space="preserve">jalannya </w:t>
      </w:r>
      <w:r w:rsidR="009A594A">
        <w:rPr>
          <w:rFonts w:ascii="Times New Roman" w:hAnsi="Times New Roman" w:cs="Times New Roman"/>
          <w:bCs/>
          <w:sz w:val="24"/>
          <w:szCs w:val="24"/>
          <w:lang w:val="id-ID"/>
        </w:rPr>
        <w:t>pembelajaran</w:t>
      </w:r>
      <w:r w:rsidR="00EA744D">
        <w:rPr>
          <w:rFonts w:ascii="Times New Roman" w:hAnsi="Times New Roman" w:cs="Times New Roman"/>
          <w:bCs/>
          <w:sz w:val="24"/>
          <w:szCs w:val="24"/>
          <w:lang w:val="id-ID"/>
        </w:rPr>
        <w:t>. Termasuk adanya dana, sarana, dan prasarana pendidikan, juga pengajar yang berkualitas (</w:t>
      </w:r>
      <w:r w:rsidR="00EA744D">
        <w:rPr>
          <w:rFonts w:ascii="Times New Roman" w:hAnsi="Times New Roman" w:cs="Times New Roman"/>
          <w:bCs/>
          <w:i/>
          <w:iCs/>
          <w:sz w:val="24"/>
          <w:szCs w:val="24"/>
          <w:lang w:val="id-ID"/>
        </w:rPr>
        <w:t>capable</w:t>
      </w:r>
      <w:r w:rsidR="00EA744D">
        <w:rPr>
          <w:rFonts w:ascii="Times New Roman" w:hAnsi="Times New Roman" w:cs="Times New Roman"/>
          <w:bCs/>
          <w:sz w:val="24"/>
          <w:szCs w:val="24"/>
          <w:lang w:val="id-ID"/>
        </w:rPr>
        <w:t>). Semua itu merupakan suatu rangakaian unsur dalam sistem yang tidak dapat terpisahkan. Salah satu saja unsur dalam sistem pendidikan Islam tidak ada, maka sistem pendidikan</w:t>
      </w:r>
      <w:r w:rsidR="007810D0">
        <w:rPr>
          <w:rFonts w:ascii="Times New Roman" w:hAnsi="Times New Roman" w:cs="Times New Roman"/>
          <w:bCs/>
          <w:sz w:val="24"/>
          <w:szCs w:val="24"/>
          <w:lang w:val="id-ID"/>
        </w:rPr>
        <w:t xml:space="preserve"> Islam</w:t>
      </w:r>
      <w:r w:rsidR="00EA744D">
        <w:rPr>
          <w:rFonts w:ascii="Times New Roman" w:hAnsi="Times New Roman" w:cs="Times New Roman"/>
          <w:bCs/>
          <w:sz w:val="24"/>
          <w:szCs w:val="24"/>
          <w:lang w:val="id-ID"/>
        </w:rPr>
        <w:t xml:space="preserve"> yang paripurna ini tidak dapat diterapkan</w:t>
      </w:r>
      <w:r w:rsidR="00932BBF">
        <w:rPr>
          <w:rFonts w:ascii="Times New Roman" w:hAnsi="Times New Roman" w:cs="Times New Roman"/>
          <w:bCs/>
          <w:sz w:val="24"/>
          <w:szCs w:val="24"/>
          <w:lang w:val="id-ID"/>
        </w:rPr>
        <w:t xml:space="preserve">. Sistem </w:t>
      </w:r>
      <w:r w:rsidR="00EA744D">
        <w:rPr>
          <w:rFonts w:ascii="Times New Roman" w:hAnsi="Times New Roman" w:cs="Times New Roman"/>
          <w:bCs/>
          <w:sz w:val="24"/>
          <w:szCs w:val="24"/>
          <w:lang w:val="id-ID"/>
        </w:rPr>
        <w:t>pendidikan yang lengka</w:t>
      </w:r>
      <w:r w:rsidR="00932BBF">
        <w:rPr>
          <w:rFonts w:ascii="Times New Roman" w:hAnsi="Times New Roman" w:cs="Times New Roman"/>
          <w:bCs/>
          <w:sz w:val="24"/>
          <w:szCs w:val="24"/>
          <w:lang w:val="id-ID"/>
        </w:rPr>
        <w:t>p ini hanya bisa diterapkan jika terdapat sinergi antara individu, keluarga, sekolah, masyarakat, dan</w:t>
      </w:r>
      <w:r w:rsidR="00EA744D">
        <w:rPr>
          <w:rFonts w:ascii="Times New Roman" w:hAnsi="Times New Roman" w:cs="Times New Roman"/>
          <w:bCs/>
          <w:sz w:val="24"/>
          <w:szCs w:val="24"/>
          <w:lang w:val="id-ID"/>
        </w:rPr>
        <w:t xml:space="preserve"> negara. Sistem ini tidak bisa diterapkan hanya oleh sekelompok orang, lembaga, apalagi oleh individu, </w:t>
      </w:r>
      <w:r w:rsidR="007810D0">
        <w:rPr>
          <w:rFonts w:ascii="Times New Roman" w:hAnsi="Times New Roman" w:cs="Times New Roman"/>
          <w:bCs/>
          <w:sz w:val="24"/>
          <w:szCs w:val="24"/>
          <w:lang w:val="id-ID"/>
        </w:rPr>
        <w:t>sebab</w:t>
      </w:r>
      <w:r w:rsidR="00EA744D">
        <w:rPr>
          <w:rFonts w:ascii="Times New Roman" w:hAnsi="Times New Roman" w:cs="Times New Roman"/>
          <w:bCs/>
          <w:sz w:val="24"/>
          <w:szCs w:val="24"/>
          <w:lang w:val="id-ID"/>
        </w:rPr>
        <w:t xml:space="preserve"> unsur-unsur yang terdapat dalam sistem pendidikan ini bersifat </w:t>
      </w:r>
      <w:r w:rsidR="00932BBF">
        <w:rPr>
          <w:rFonts w:ascii="Times New Roman" w:hAnsi="Times New Roman" w:cs="Times New Roman"/>
          <w:bCs/>
          <w:sz w:val="24"/>
          <w:szCs w:val="24"/>
          <w:lang w:val="id-ID"/>
        </w:rPr>
        <w:t xml:space="preserve">sangat kompleks. Sehingga peran yang paling penting dalam hal ini adalah </w:t>
      </w:r>
      <w:r w:rsidR="00EA744D">
        <w:rPr>
          <w:rFonts w:ascii="Times New Roman" w:hAnsi="Times New Roman" w:cs="Times New Roman"/>
          <w:bCs/>
          <w:sz w:val="24"/>
          <w:szCs w:val="24"/>
          <w:lang w:val="id-ID"/>
        </w:rPr>
        <w:t>suatu institusi neg</w:t>
      </w:r>
      <w:r w:rsidR="00932BBF">
        <w:rPr>
          <w:rFonts w:ascii="Times New Roman" w:hAnsi="Times New Roman" w:cs="Times New Roman"/>
          <w:bCs/>
          <w:sz w:val="24"/>
          <w:szCs w:val="24"/>
          <w:lang w:val="id-ID"/>
        </w:rPr>
        <w:t>ara</w:t>
      </w:r>
      <w:r w:rsidR="00B22596">
        <w:rPr>
          <w:rFonts w:ascii="Times New Roman" w:hAnsi="Times New Roman" w:cs="Times New Roman"/>
          <w:bCs/>
          <w:sz w:val="24"/>
          <w:szCs w:val="24"/>
          <w:lang w:val="id-ID"/>
        </w:rPr>
        <w:t>.</w:t>
      </w:r>
      <w:r w:rsidR="00763AED">
        <w:rPr>
          <w:rStyle w:val="FootnoteReference"/>
          <w:rFonts w:ascii="Times New Roman" w:hAnsi="Times New Roman"/>
          <w:bCs/>
          <w:sz w:val="24"/>
          <w:szCs w:val="24"/>
          <w:lang w:val="id-ID"/>
        </w:rPr>
        <w:footnoteReference w:id="222"/>
      </w:r>
    </w:p>
    <w:p w:rsidR="00B22596" w:rsidRDefault="00B22596" w:rsidP="005B1413">
      <w:pPr>
        <w:pStyle w:val="ListParagraph"/>
        <w:spacing w:after="0" w:line="480" w:lineRule="auto"/>
        <w:ind w:left="0" w:firstLine="588"/>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Misalnya saja metode pembelajaran matematika Islam diterapkan tanpa adanya pengajar yang profesional, maka </w:t>
      </w:r>
      <w:r w:rsidR="006A5BE6">
        <w:rPr>
          <w:rFonts w:ascii="Times New Roman" w:hAnsi="Times New Roman" w:cs="Times New Roman"/>
          <w:bCs/>
          <w:sz w:val="24"/>
          <w:szCs w:val="24"/>
          <w:lang w:val="id-ID"/>
        </w:rPr>
        <w:t>hal ini mustahil</w:t>
      </w:r>
      <w:r>
        <w:rPr>
          <w:rFonts w:ascii="Times New Roman" w:hAnsi="Times New Roman" w:cs="Times New Roman"/>
          <w:bCs/>
          <w:sz w:val="24"/>
          <w:szCs w:val="24"/>
          <w:lang w:val="id-ID"/>
        </w:rPr>
        <w:t xml:space="preserve"> karena dalam metode tersebut sangat diperlukan guru-guru dan dosen-dosen yang berkualitas. Atau metode ini diterapkan tanpa adanya dana, sarana, dan prasarana yang cukup, maka metode inipun akan berhenti di</w:t>
      </w:r>
      <w:r w:rsidR="008C7790">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tengah jalan, karena memang dalam metode ini sangat diperlukan </w:t>
      </w:r>
      <w:r w:rsidR="006A5BE6">
        <w:rPr>
          <w:rFonts w:ascii="Times New Roman" w:hAnsi="Times New Roman" w:cs="Times New Roman"/>
          <w:bCs/>
          <w:sz w:val="24"/>
          <w:szCs w:val="24"/>
          <w:lang w:val="id-ID"/>
        </w:rPr>
        <w:t>laboratorium yang dilengkapi dengan peralatan penelitian yang canggih;</w:t>
      </w:r>
      <w:r>
        <w:rPr>
          <w:rFonts w:ascii="Times New Roman" w:hAnsi="Times New Roman" w:cs="Times New Roman"/>
          <w:bCs/>
          <w:sz w:val="24"/>
          <w:szCs w:val="24"/>
          <w:lang w:val="id-ID"/>
        </w:rPr>
        <w:t xml:space="preserve"> perp</w:t>
      </w:r>
      <w:r w:rsidR="006A5BE6">
        <w:rPr>
          <w:rFonts w:ascii="Times New Roman" w:hAnsi="Times New Roman" w:cs="Times New Roman"/>
          <w:bCs/>
          <w:sz w:val="24"/>
          <w:szCs w:val="24"/>
          <w:lang w:val="id-ID"/>
        </w:rPr>
        <w:t>u</w:t>
      </w:r>
      <w:r>
        <w:rPr>
          <w:rFonts w:ascii="Times New Roman" w:hAnsi="Times New Roman" w:cs="Times New Roman"/>
          <w:bCs/>
          <w:sz w:val="24"/>
          <w:szCs w:val="24"/>
          <w:lang w:val="id-ID"/>
        </w:rPr>
        <w:t>stakaan</w:t>
      </w:r>
      <w:r w:rsidR="006A5BE6">
        <w:rPr>
          <w:rFonts w:ascii="Times New Roman" w:hAnsi="Times New Roman" w:cs="Times New Roman"/>
          <w:bCs/>
          <w:sz w:val="24"/>
          <w:szCs w:val="24"/>
          <w:lang w:val="id-ID"/>
        </w:rPr>
        <w:t xml:space="preserve"> disertai seorang proesional yang dapat memandu diskusi dan pengak</w:t>
      </w:r>
      <w:r w:rsidR="009A594A">
        <w:rPr>
          <w:rFonts w:ascii="Times New Roman" w:hAnsi="Times New Roman" w:cs="Times New Roman"/>
          <w:bCs/>
          <w:sz w:val="24"/>
          <w:szCs w:val="24"/>
          <w:lang w:val="id-ID"/>
        </w:rPr>
        <w:t>a</w:t>
      </w:r>
      <w:r w:rsidR="006A5BE6">
        <w:rPr>
          <w:rFonts w:ascii="Times New Roman" w:hAnsi="Times New Roman" w:cs="Times New Roman"/>
          <w:bCs/>
          <w:sz w:val="24"/>
          <w:szCs w:val="24"/>
          <w:lang w:val="id-ID"/>
        </w:rPr>
        <w:t>jian ilmu;</w:t>
      </w:r>
      <w:r>
        <w:rPr>
          <w:rFonts w:ascii="Times New Roman" w:hAnsi="Times New Roman" w:cs="Times New Roman"/>
          <w:bCs/>
          <w:sz w:val="24"/>
          <w:szCs w:val="24"/>
          <w:lang w:val="id-ID"/>
        </w:rPr>
        <w:t xml:space="preserve"> </w:t>
      </w:r>
      <w:r w:rsidR="006A5BE6">
        <w:rPr>
          <w:rFonts w:ascii="Times New Roman" w:hAnsi="Times New Roman" w:cs="Times New Roman"/>
          <w:bCs/>
          <w:sz w:val="24"/>
          <w:szCs w:val="24"/>
          <w:lang w:val="id-ID"/>
        </w:rPr>
        <w:t xml:space="preserve">pelayanan kesehatan, asrama, dan beasiswa untuk pelajar yang dapat mencukupi kebutuhan sehari-hari; juga gaji dan fasilitas yang cukup untuk para pengajar sehingga mereka bekerja dengan tentram dan benar-benar melayani </w:t>
      </w:r>
      <w:r w:rsidR="006A5BE6">
        <w:rPr>
          <w:rFonts w:ascii="Times New Roman" w:hAnsi="Times New Roman" w:cs="Times New Roman"/>
          <w:bCs/>
          <w:sz w:val="24"/>
          <w:szCs w:val="24"/>
          <w:lang w:val="id-ID"/>
        </w:rPr>
        <w:lastRenderedPageBreak/>
        <w:t>kemaslahatan para pelajar dan masyarakat tanpa pamrih.</w:t>
      </w:r>
      <w:r w:rsidR="00097C6D" w:rsidRPr="00097C6D">
        <w:rPr>
          <w:rFonts w:ascii="Times New Roman" w:hAnsi="Times New Roman" w:cs="Times New Roman"/>
          <w:bCs/>
          <w:sz w:val="24"/>
          <w:szCs w:val="24"/>
          <w:lang w:val="id-ID"/>
        </w:rPr>
        <w:t xml:space="preserve"> </w:t>
      </w:r>
      <w:r w:rsidR="007810D0">
        <w:rPr>
          <w:rFonts w:ascii="Times New Roman" w:hAnsi="Times New Roman" w:cs="Times New Roman"/>
          <w:bCs/>
          <w:sz w:val="24"/>
          <w:szCs w:val="24"/>
          <w:lang w:val="id-ID"/>
        </w:rPr>
        <w:t xml:space="preserve">Semua </w:t>
      </w:r>
      <w:r w:rsidR="00097C6D">
        <w:rPr>
          <w:rFonts w:ascii="Times New Roman" w:hAnsi="Times New Roman" w:cs="Times New Roman"/>
          <w:bCs/>
          <w:sz w:val="24"/>
          <w:szCs w:val="24"/>
          <w:lang w:val="id-ID"/>
        </w:rPr>
        <w:t>itu</w:t>
      </w:r>
      <w:r w:rsidR="007810D0">
        <w:rPr>
          <w:rFonts w:ascii="Times New Roman" w:hAnsi="Times New Roman" w:cs="Times New Roman"/>
          <w:bCs/>
          <w:sz w:val="24"/>
          <w:szCs w:val="24"/>
          <w:lang w:val="id-ID"/>
        </w:rPr>
        <w:t xml:space="preserve"> tidak bisa disediakan oleh individu, kelompok, maupun lembaga sekolah atau masyarakat, namun</w:t>
      </w:r>
      <w:r w:rsidR="00097C6D">
        <w:rPr>
          <w:rFonts w:ascii="Times New Roman" w:hAnsi="Times New Roman" w:cs="Times New Roman"/>
          <w:bCs/>
          <w:sz w:val="24"/>
          <w:szCs w:val="24"/>
          <w:lang w:val="id-ID"/>
        </w:rPr>
        <w:t xml:space="preserve"> hanya bisa disediakan oleh suatu institusi negara. Dan negara yang dapat melaksanakan sistem pendidikan seperti ini hanyalah negara yang menjadikan Islam sebagai landasan.</w:t>
      </w:r>
    </w:p>
    <w:p w:rsidR="006A5BE6" w:rsidRPr="00097C6D" w:rsidRDefault="00097C6D" w:rsidP="005B1413">
      <w:pPr>
        <w:pStyle w:val="ListParagraph"/>
        <w:spacing w:after="0" w:line="480" w:lineRule="auto"/>
        <w:ind w:left="0" w:firstLine="588"/>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Dalam negara yang menggunakan ideologi </w:t>
      </w:r>
      <w:r>
        <w:rPr>
          <w:rFonts w:ascii="Times New Roman" w:hAnsi="Times New Roman" w:cs="Times New Roman"/>
          <w:bCs/>
          <w:i/>
          <w:iCs/>
          <w:sz w:val="24"/>
          <w:szCs w:val="24"/>
          <w:lang w:val="id-ID"/>
        </w:rPr>
        <w:t>kapitalisme-sekuler</w:t>
      </w:r>
      <w:r>
        <w:rPr>
          <w:rFonts w:ascii="Times New Roman" w:hAnsi="Times New Roman" w:cs="Times New Roman"/>
          <w:bCs/>
          <w:sz w:val="24"/>
          <w:szCs w:val="24"/>
          <w:lang w:val="id-ID"/>
        </w:rPr>
        <w:t xml:space="preserve"> saat ini hanya akan menciptakan masyarakat </w:t>
      </w:r>
      <w:r w:rsidRPr="00097C6D">
        <w:rPr>
          <w:rFonts w:ascii="Times New Roman" w:hAnsi="Times New Roman" w:cs="Times New Roman"/>
          <w:bCs/>
          <w:i/>
          <w:iCs/>
          <w:sz w:val="24"/>
          <w:szCs w:val="24"/>
          <w:lang w:val="id-ID"/>
        </w:rPr>
        <w:t>kapitalis</w:t>
      </w:r>
      <w:r>
        <w:rPr>
          <w:rFonts w:ascii="Times New Roman" w:hAnsi="Times New Roman" w:cs="Times New Roman"/>
          <w:bCs/>
          <w:sz w:val="24"/>
          <w:szCs w:val="24"/>
          <w:lang w:val="id-ID"/>
        </w:rPr>
        <w:t>-</w:t>
      </w:r>
      <w:r w:rsidRPr="00097C6D">
        <w:rPr>
          <w:rFonts w:ascii="Times New Roman" w:hAnsi="Times New Roman" w:cs="Times New Roman"/>
          <w:bCs/>
          <w:i/>
          <w:iCs/>
          <w:sz w:val="24"/>
          <w:szCs w:val="24"/>
          <w:lang w:val="id-ID"/>
        </w:rPr>
        <w:t>sekuler</w:t>
      </w:r>
      <w:r>
        <w:rPr>
          <w:rFonts w:ascii="Times New Roman" w:hAnsi="Times New Roman" w:cs="Times New Roman"/>
          <w:bCs/>
          <w:sz w:val="24"/>
          <w:szCs w:val="24"/>
          <w:lang w:val="id-ID"/>
        </w:rPr>
        <w:t>.</w:t>
      </w:r>
      <w:r>
        <w:rPr>
          <w:rStyle w:val="FootnoteReference"/>
          <w:rFonts w:ascii="Times New Roman" w:hAnsi="Times New Roman"/>
          <w:bCs/>
          <w:sz w:val="24"/>
          <w:szCs w:val="24"/>
          <w:lang w:val="id-ID"/>
        </w:rPr>
        <w:footnoteReference w:id="223"/>
      </w:r>
      <w:r>
        <w:rPr>
          <w:rFonts w:ascii="Times New Roman" w:hAnsi="Times New Roman" w:cs="Times New Roman"/>
          <w:bCs/>
          <w:sz w:val="24"/>
          <w:szCs w:val="24"/>
          <w:lang w:val="id-ID"/>
        </w:rPr>
        <w:t xml:space="preserve"> Di mana </w:t>
      </w:r>
      <w:r w:rsidR="007810D0">
        <w:rPr>
          <w:rFonts w:ascii="Times New Roman" w:hAnsi="Times New Roman" w:cs="Times New Roman"/>
          <w:bCs/>
          <w:sz w:val="24"/>
          <w:szCs w:val="24"/>
          <w:lang w:val="id-ID"/>
        </w:rPr>
        <w:t xml:space="preserve">yang muncul adalah </w:t>
      </w:r>
      <w:r>
        <w:rPr>
          <w:rFonts w:ascii="Times New Roman" w:hAnsi="Times New Roman" w:cs="Times New Roman"/>
          <w:bCs/>
          <w:sz w:val="24"/>
          <w:szCs w:val="24"/>
          <w:lang w:val="id-ID"/>
        </w:rPr>
        <w:t xml:space="preserve">sistem </w:t>
      </w:r>
      <w:r w:rsidR="007810D0">
        <w:rPr>
          <w:rFonts w:ascii="Times New Roman" w:hAnsi="Times New Roman" w:cs="Times New Roman"/>
          <w:bCs/>
          <w:sz w:val="24"/>
          <w:szCs w:val="24"/>
          <w:lang w:val="id-ID"/>
        </w:rPr>
        <w:t>ekonomi kapitalistik, perilaku politik yang oportunistik, budaya hedonistik, kehidupan sosial yang egoistik dan individualistik, sikap beragama yang sinkretistik dan yang paling penting peneliti bahas di sini adalah paradigma pendidikan yang materialistik.</w:t>
      </w:r>
      <w:r>
        <w:rPr>
          <w:rStyle w:val="FootnoteReference"/>
          <w:rFonts w:ascii="Times New Roman" w:hAnsi="Times New Roman"/>
          <w:bCs/>
          <w:sz w:val="24"/>
          <w:szCs w:val="24"/>
          <w:lang w:val="id-ID"/>
        </w:rPr>
        <w:footnoteReference w:id="224"/>
      </w:r>
    </w:p>
    <w:p w:rsidR="000F7193" w:rsidRDefault="007810D0" w:rsidP="005B1413">
      <w:pPr>
        <w:pStyle w:val="ListParagraph"/>
        <w:spacing w:after="0" w:line="480" w:lineRule="auto"/>
        <w:ind w:left="0" w:firstLine="588"/>
        <w:jc w:val="both"/>
        <w:rPr>
          <w:rFonts w:ascii="Times New Roman" w:hAnsi="Times New Roman" w:cs="Times New Roman"/>
          <w:bCs/>
          <w:sz w:val="24"/>
          <w:szCs w:val="24"/>
          <w:lang w:val="id-ID"/>
        </w:rPr>
      </w:pPr>
      <w:r>
        <w:rPr>
          <w:rFonts w:ascii="Times New Roman" w:hAnsi="Times New Roman" w:cs="Times New Roman"/>
          <w:bCs/>
          <w:sz w:val="24"/>
          <w:szCs w:val="24"/>
          <w:lang w:val="id-ID"/>
        </w:rPr>
        <w:t>Ini tentunya</w:t>
      </w:r>
      <w:r w:rsidR="001D44AB">
        <w:rPr>
          <w:rFonts w:ascii="Times New Roman" w:hAnsi="Times New Roman" w:cs="Times New Roman"/>
          <w:bCs/>
          <w:sz w:val="24"/>
          <w:szCs w:val="24"/>
          <w:lang w:val="id-ID"/>
        </w:rPr>
        <w:t xml:space="preserve"> sangat </w:t>
      </w:r>
      <w:r>
        <w:rPr>
          <w:rFonts w:ascii="Times New Roman" w:hAnsi="Times New Roman" w:cs="Times New Roman"/>
          <w:bCs/>
          <w:sz w:val="24"/>
          <w:szCs w:val="24"/>
          <w:lang w:val="id-ID"/>
        </w:rPr>
        <w:t xml:space="preserve">bertentangan dengan ideologi Islam </w:t>
      </w:r>
      <w:r w:rsidR="001D44AB">
        <w:rPr>
          <w:rFonts w:ascii="Times New Roman" w:hAnsi="Times New Roman" w:cs="Times New Roman"/>
          <w:bCs/>
          <w:sz w:val="24"/>
          <w:szCs w:val="24"/>
          <w:lang w:val="id-ID"/>
        </w:rPr>
        <w:t>yang mencita-citakan masyarakat Islam. Islam tidak mengenal pemisahan antara urusan ritual dengan urusan duniawi.</w:t>
      </w:r>
      <w:r w:rsidR="005B1413">
        <w:rPr>
          <w:rStyle w:val="FootnoteReference"/>
          <w:rFonts w:ascii="Times New Roman" w:hAnsi="Times New Roman"/>
          <w:bCs/>
          <w:sz w:val="24"/>
          <w:szCs w:val="24"/>
          <w:lang w:val="id-ID"/>
        </w:rPr>
        <w:footnoteReference w:id="225"/>
      </w:r>
      <w:r w:rsidR="001D44AB">
        <w:rPr>
          <w:rFonts w:ascii="Times New Roman" w:hAnsi="Times New Roman" w:cs="Times New Roman"/>
          <w:bCs/>
          <w:sz w:val="24"/>
          <w:szCs w:val="24"/>
          <w:lang w:val="id-ID"/>
        </w:rPr>
        <w:t xml:space="preserve"> </w:t>
      </w:r>
      <w:r w:rsidR="005B1413">
        <w:rPr>
          <w:rFonts w:ascii="Times New Roman" w:hAnsi="Times New Roman" w:cs="Times New Roman"/>
          <w:bCs/>
          <w:sz w:val="24"/>
          <w:szCs w:val="24"/>
          <w:lang w:val="id-ID"/>
        </w:rPr>
        <w:t>Islam tidak terbatas hanya pada rukun-rukun dan akhlaknya saja. Islam adalah universal, paripurna, dan sempurna dari segala sisi, baik aturan, etika, maupun hukumnya. S</w:t>
      </w:r>
      <w:r w:rsidR="001D44AB">
        <w:rPr>
          <w:rFonts w:ascii="Times New Roman" w:hAnsi="Times New Roman" w:cs="Times New Roman"/>
          <w:bCs/>
          <w:sz w:val="24"/>
          <w:szCs w:val="24"/>
          <w:lang w:val="id-ID"/>
        </w:rPr>
        <w:t xml:space="preserve">ehingga tidak hanya ibadah ritual saja yang yang diatur dalam Islam, namun juga bidang lain seperti ekonomi, </w:t>
      </w:r>
      <w:r w:rsidR="005B1413">
        <w:rPr>
          <w:rFonts w:ascii="Times New Roman" w:hAnsi="Times New Roman" w:cs="Times New Roman"/>
          <w:bCs/>
          <w:sz w:val="24"/>
          <w:szCs w:val="24"/>
          <w:lang w:val="id-ID"/>
        </w:rPr>
        <w:t xml:space="preserve">militer, </w:t>
      </w:r>
      <w:r w:rsidR="001D44AB">
        <w:rPr>
          <w:rFonts w:ascii="Times New Roman" w:hAnsi="Times New Roman" w:cs="Times New Roman"/>
          <w:bCs/>
          <w:sz w:val="24"/>
          <w:szCs w:val="24"/>
          <w:lang w:val="id-ID"/>
        </w:rPr>
        <w:t>sosial, politik,</w:t>
      </w:r>
      <w:r w:rsidR="005B1413">
        <w:rPr>
          <w:rFonts w:ascii="Times New Roman" w:hAnsi="Times New Roman" w:cs="Times New Roman"/>
          <w:bCs/>
          <w:sz w:val="24"/>
          <w:szCs w:val="24"/>
          <w:lang w:val="id-ID"/>
        </w:rPr>
        <w:t xml:space="preserve"> pengadilan,</w:t>
      </w:r>
      <w:r w:rsidR="001D44AB">
        <w:rPr>
          <w:rFonts w:ascii="Times New Roman" w:hAnsi="Times New Roman" w:cs="Times New Roman"/>
          <w:bCs/>
          <w:sz w:val="24"/>
          <w:szCs w:val="24"/>
          <w:lang w:val="id-ID"/>
        </w:rPr>
        <w:t xml:space="preserve"> </w:t>
      </w:r>
      <w:r w:rsidR="00C9761E">
        <w:rPr>
          <w:rFonts w:ascii="Times New Roman" w:hAnsi="Times New Roman" w:cs="Times New Roman"/>
          <w:bCs/>
          <w:sz w:val="24"/>
          <w:szCs w:val="24"/>
          <w:lang w:val="id-ID"/>
        </w:rPr>
        <w:t>juga pendidikan diatur dalam Islam</w:t>
      </w:r>
      <w:r w:rsidR="005B1413">
        <w:rPr>
          <w:rFonts w:ascii="Times New Roman" w:hAnsi="Times New Roman" w:cs="Times New Roman"/>
          <w:bCs/>
          <w:sz w:val="24"/>
          <w:szCs w:val="24"/>
          <w:lang w:val="id-ID"/>
        </w:rPr>
        <w:t>.</w:t>
      </w:r>
      <w:r w:rsidR="005B1413">
        <w:rPr>
          <w:rStyle w:val="FootnoteReference"/>
          <w:rFonts w:ascii="Times New Roman" w:hAnsi="Times New Roman"/>
          <w:bCs/>
          <w:sz w:val="24"/>
          <w:szCs w:val="24"/>
          <w:lang w:val="id-ID"/>
        </w:rPr>
        <w:footnoteReference w:id="226"/>
      </w:r>
    </w:p>
    <w:p w:rsidR="00C9761E" w:rsidRDefault="00C9761E" w:rsidP="005B1413">
      <w:pPr>
        <w:pStyle w:val="ListParagraph"/>
        <w:spacing w:after="0" w:line="480" w:lineRule="auto"/>
        <w:ind w:left="0" w:firstLine="588"/>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 xml:space="preserve">Dalam Islam, negara berkewajiban untuk mengatur segala aspek yang berkenaan dengan sistem pendidikan yang diterapkan. Bukan hanya persoalan yang berkaitan dengan kurikulum, akreditasi sekoah/PT, metode pengajaran, dan bahan-bahan ajarnya, tetapi juga mengupayakan agar pendidikan dapat diperoleh rakyat secara mudah. Berkenaan dengan hal ini rasulullah SAW memerintahkan dalam haditsnya: </w:t>
      </w:r>
    </w:p>
    <w:p w:rsidR="00C9761E" w:rsidRPr="00D762DB" w:rsidRDefault="00C9761E" w:rsidP="00C077F9">
      <w:pPr>
        <w:spacing w:after="0" w:line="360" w:lineRule="auto"/>
        <w:ind w:left="4536"/>
        <w:jc w:val="both"/>
        <w:rPr>
          <w:rFonts w:ascii="Times New Roman" w:hAnsi="Times New Roman" w:cs="Times New Roman"/>
          <w:sz w:val="28"/>
          <w:szCs w:val="28"/>
          <w:rtl/>
          <w:lang w:val="id-ID"/>
        </w:rPr>
      </w:pPr>
      <w:r w:rsidRPr="00D762DB">
        <w:rPr>
          <w:rFonts w:ascii="Times New Roman" w:hAnsi="Times New Roman" w:cs="Times New Roman" w:hint="cs"/>
          <w:sz w:val="28"/>
          <w:szCs w:val="28"/>
          <w:rtl/>
          <w:lang w:val="id-ID"/>
        </w:rPr>
        <w:t>اْلاِمَامُ رَاعٍ وَ مَسْئُوْلٌ عَنْ رَعِيَّتِهِ (</w:t>
      </w:r>
      <w:r w:rsidRPr="00D762DB">
        <w:rPr>
          <w:rFonts w:ascii="Times New Roman" w:hAnsi="Times New Roman" w:cs="Times New Roman" w:hint="cs"/>
          <w:sz w:val="24"/>
          <w:szCs w:val="24"/>
          <w:rtl/>
          <w:lang w:val="id-ID"/>
        </w:rPr>
        <w:t>متفق عليه</w:t>
      </w:r>
      <w:r w:rsidRPr="00D762DB">
        <w:rPr>
          <w:rFonts w:ascii="Times New Roman" w:hAnsi="Times New Roman" w:cs="Times New Roman" w:hint="cs"/>
          <w:sz w:val="28"/>
          <w:szCs w:val="28"/>
          <w:rtl/>
          <w:lang w:val="id-ID"/>
        </w:rPr>
        <w:t>)</w:t>
      </w:r>
    </w:p>
    <w:p w:rsidR="00C9761E" w:rsidRDefault="00C9761E" w:rsidP="005B1413">
      <w:pPr>
        <w:spacing w:after="0" w:line="360" w:lineRule="auto"/>
        <w:jc w:val="both"/>
        <w:rPr>
          <w:rFonts w:ascii="Times New Roman" w:hAnsi="Times New Roman" w:cs="Times New Roman"/>
          <w:sz w:val="24"/>
          <w:szCs w:val="24"/>
          <w:lang w:val="id-ID"/>
        </w:rPr>
      </w:pPr>
    </w:p>
    <w:p w:rsidR="00C9761E" w:rsidRDefault="00C9761E" w:rsidP="005B141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Artinya:</w:t>
      </w:r>
    </w:p>
    <w:p w:rsidR="00C9761E" w:rsidRDefault="00C9761E" w:rsidP="005B1413">
      <w:pPr>
        <w:spacing w:after="0" w:line="480" w:lineRule="auto"/>
        <w:jc w:val="both"/>
        <w:rPr>
          <w:rFonts w:ascii="Times New Roman" w:hAnsi="Times New Roman" w:cs="Times New Roman"/>
          <w:b/>
          <w:bCs/>
          <w:sz w:val="24"/>
          <w:szCs w:val="24"/>
          <w:lang w:val="id-ID"/>
        </w:rPr>
      </w:pPr>
      <w:r w:rsidRPr="00595B41">
        <w:rPr>
          <w:rFonts w:ascii="Times New Roman" w:hAnsi="Times New Roman" w:cs="Times New Roman"/>
          <w:sz w:val="24"/>
          <w:szCs w:val="24"/>
          <w:lang w:val="id-ID"/>
        </w:rPr>
        <w:t>“Seorang Imam (</w:t>
      </w:r>
      <w:r w:rsidRPr="00595B41">
        <w:rPr>
          <w:rFonts w:ascii="Times New Roman" w:hAnsi="Times New Roman" w:cs="Times New Roman"/>
          <w:i/>
          <w:iCs/>
          <w:sz w:val="24"/>
          <w:szCs w:val="24"/>
          <w:lang w:val="id-ID"/>
        </w:rPr>
        <w:t>khalifah/</w:t>
      </w:r>
      <w:r w:rsidRPr="00595B41">
        <w:rPr>
          <w:rFonts w:ascii="Times New Roman" w:hAnsi="Times New Roman" w:cs="Times New Roman"/>
          <w:sz w:val="24"/>
          <w:szCs w:val="24"/>
          <w:lang w:val="id-ID"/>
        </w:rPr>
        <w:t xml:space="preserve">kepala negara) adalah pemelihara dan pengatur urusan rakyat dan ia akan dimintai pertanggungjawaban atas urusan rakyatnya.” </w:t>
      </w:r>
      <w:r w:rsidRPr="00595B41">
        <w:rPr>
          <w:rFonts w:ascii="Times New Roman" w:hAnsi="Times New Roman" w:cs="Times New Roman"/>
          <w:b/>
          <w:bCs/>
          <w:sz w:val="24"/>
          <w:szCs w:val="24"/>
          <w:lang w:val="id-ID"/>
        </w:rPr>
        <w:t>(HR. Bukhari dan Muslim)</w:t>
      </w:r>
      <w:r w:rsidRPr="00595B41">
        <w:rPr>
          <w:rStyle w:val="FootnoteReference"/>
          <w:rFonts w:ascii="Times New Roman" w:hAnsi="Times New Roman"/>
          <w:sz w:val="24"/>
          <w:szCs w:val="24"/>
          <w:lang w:val="id-ID"/>
        </w:rPr>
        <w:footnoteReference w:id="227"/>
      </w:r>
    </w:p>
    <w:p w:rsidR="00D07DC4" w:rsidRDefault="00D07DC4" w:rsidP="005B141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Mengenai fasilitas bagi tenaga kependidikan Rasulullah SAW bersabda: </w:t>
      </w:r>
    </w:p>
    <w:p w:rsidR="00C9761E" w:rsidRPr="00D07DC4" w:rsidRDefault="00D07DC4" w:rsidP="005B141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“Barangsiapa diserahi tugas pekerjaan dalam keadaan tidak memiliki rumah maka hendaklah ia mendapatkan rumah. Jika ia tidak memiliki </w:t>
      </w:r>
      <w:r w:rsidR="003A3522">
        <w:rPr>
          <w:rFonts w:ascii="Times New Roman" w:hAnsi="Times New Roman" w:cs="Times New Roman"/>
          <w:sz w:val="24"/>
          <w:szCs w:val="24"/>
          <w:lang w:val="id-ID"/>
        </w:rPr>
        <w:t>isteri maka hendaklah ia menikah. Jika ia tidak memiliki pembantu maka hendaklah ia</w:t>
      </w:r>
      <w:r>
        <w:rPr>
          <w:rFonts w:ascii="Times New Roman" w:hAnsi="Times New Roman" w:cs="Times New Roman"/>
          <w:sz w:val="24"/>
          <w:szCs w:val="24"/>
          <w:lang w:val="id-ID"/>
        </w:rPr>
        <w:t xml:space="preserve"> mendapatkannya. Bila </w:t>
      </w:r>
      <w:r w:rsidR="003A3522">
        <w:rPr>
          <w:rFonts w:ascii="Times New Roman" w:hAnsi="Times New Roman" w:cs="Times New Roman"/>
          <w:sz w:val="24"/>
          <w:szCs w:val="24"/>
          <w:lang w:val="id-ID"/>
        </w:rPr>
        <w:t>ia tidak memiliki hewan tunggangan, hendaklah ia memilikinya. Dan barangsiapa yang mendapatkan selain itu maka ia telah melakukan kecurangan.”</w:t>
      </w:r>
      <w:r w:rsidR="003A3522">
        <w:rPr>
          <w:rStyle w:val="FootnoteReference"/>
          <w:rFonts w:ascii="Times New Roman" w:hAnsi="Times New Roman"/>
          <w:sz w:val="24"/>
          <w:szCs w:val="24"/>
          <w:lang w:val="id-ID"/>
        </w:rPr>
        <w:footnoteReference w:id="228"/>
      </w:r>
    </w:p>
    <w:p w:rsidR="00684026" w:rsidRDefault="003A3522" w:rsidP="00684026">
      <w:pPr>
        <w:pStyle w:val="ListParagraph"/>
        <w:spacing w:after="0" w:line="480" w:lineRule="auto"/>
        <w:ind w:left="0" w:firstLine="588"/>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Hadits </w:t>
      </w:r>
      <w:r w:rsidR="00B9374E">
        <w:rPr>
          <w:rFonts w:ascii="Times New Roman" w:hAnsi="Times New Roman" w:cs="Times New Roman"/>
          <w:bCs/>
          <w:sz w:val="24"/>
          <w:szCs w:val="24"/>
          <w:lang w:val="id-ID"/>
        </w:rPr>
        <w:t xml:space="preserve">tersebut memberikan </w:t>
      </w:r>
      <w:r>
        <w:rPr>
          <w:rFonts w:ascii="Times New Roman" w:hAnsi="Times New Roman" w:cs="Times New Roman"/>
          <w:bCs/>
          <w:sz w:val="24"/>
          <w:szCs w:val="24"/>
          <w:lang w:val="id-ID"/>
        </w:rPr>
        <w:t xml:space="preserve">hak kepada pegawai negeri (pejabat pemerintahan) untuk memperoleh gaji dan fasilitas, baik perumahan, isteri, pembantu, ataupun alat </w:t>
      </w:r>
      <w:r>
        <w:rPr>
          <w:rFonts w:ascii="Times New Roman" w:hAnsi="Times New Roman" w:cs="Times New Roman"/>
          <w:bCs/>
          <w:sz w:val="24"/>
          <w:szCs w:val="24"/>
          <w:lang w:val="id-ID"/>
        </w:rPr>
        <w:lastRenderedPageBreak/>
        <w:t>transportasi. Jika kita membayangkan seandainya aturan Islam diterapkan, maka tentu saja tenaga pendidik maupun pe</w:t>
      </w:r>
      <w:r w:rsidR="00684026">
        <w:rPr>
          <w:rFonts w:ascii="Times New Roman" w:hAnsi="Times New Roman" w:cs="Times New Roman"/>
          <w:bCs/>
          <w:sz w:val="24"/>
          <w:szCs w:val="24"/>
          <w:lang w:val="id-ID"/>
        </w:rPr>
        <w:t>jabat lain dalam struktur pemeri</w:t>
      </w:r>
      <w:r>
        <w:rPr>
          <w:rFonts w:ascii="Times New Roman" w:hAnsi="Times New Roman" w:cs="Times New Roman"/>
          <w:bCs/>
          <w:sz w:val="24"/>
          <w:szCs w:val="24"/>
          <w:lang w:val="id-ID"/>
        </w:rPr>
        <w:t>ntahan merasa tentram bekerja dan benar-benar melayani kemashlahatan masyarakat tanpa pamrih</w:t>
      </w:r>
      <w:r w:rsidR="00C077F9">
        <w:rPr>
          <w:rFonts w:ascii="Times New Roman" w:hAnsi="Times New Roman" w:cs="Times New Roman"/>
          <w:bCs/>
          <w:sz w:val="24"/>
          <w:szCs w:val="24"/>
          <w:lang w:val="id-ID"/>
        </w:rPr>
        <w:t>, sebab sel</w:t>
      </w:r>
      <w:r w:rsidR="00B9374E">
        <w:rPr>
          <w:rFonts w:ascii="Times New Roman" w:hAnsi="Times New Roman" w:cs="Times New Roman"/>
          <w:bCs/>
          <w:sz w:val="24"/>
          <w:szCs w:val="24"/>
          <w:lang w:val="id-ID"/>
        </w:rPr>
        <w:t>uruh kebutuhan hidupnya terjamin dan memuaskan.</w:t>
      </w:r>
      <w:r w:rsidR="00B9374E">
        <w:rPr>
          <w:rStyle w:val="FootnoteReference"/>
          <w:rFonts w:ascii="Times New Roman" w:hAnsi="Times New Roman"/>
          <w:bCs/>
          <w:sz w:val="24"/>
          <w:szCs w:val="24"/>
          <w:lang w:val="id-ID"/>
        </w:rPr>
        <w:footnoteReference w:id="229"/>
      </w:r>
      <w:r w:rsidR="00B9374E">
        <w:rPr>
          <w:rFonts w:ascii="Times New Roman" w:hAnsi="Times New Roman" w:cs="Times New Roman"/>
          <w:bCs/>
          <w:sz w:val="24"/>
          <w:szCs w:val="24"/>
          <w:lang w:val="id-ID"/>
        </w:rPr>
        <w:t xml:space="preserve"> Hal ini sangat berbeda dengan sistem sekarang. Sebagai perbandingan, ketika umat Islam dipimpin oleh Khalifah Umar bin Khatthab, gaji yang diberikan </w:t>
      </w:r>
      <w:r w:rsidR="00684026">
        <w:rPr>
          <w:rFonts w:ascii="Times New Roman" w:hAnsi="Times New Roman" w:cs="Times New Roman"/>
          <w:bCs/>
          <w:sz w:val="24"/>
          <w:szCs w:val="24"/>
          <w:lang w:val="id-ID"/>
        </w:rPr>
        <w:t xml:space="preserve">kepada </w:t>
      </w:r>
      <w:r w:rsidR="005C3EAB">
        <w:rPr>
          <w:rFonts w:ascii="Times New Roman" w:hAnsi="Times New Roman" w:cs="Times New Roman"/>
          <w:bCs/>
          <w:sz w:val="24"/>
          <w:szCs w:val="24"/>
          <w:lang w:val="id-ID"/>
        </w:rPr>
        <w:t xml:space="preserve">setiap </w:t>
      </w:r>
      <w:r w:rsidR="00B9374E">
        <w:rPr>
          <w:rFonts w:ascii="Times New Roman" w:hAnsi="Times New Roman" w:cs="Times New Roman"/>
          <w:bCs/>
          <w:sz w:val="24"/>
          <w:szCs w:val="24"/>
          <w:lang w:val="id-ID"/>
        </w:rPr>
        <w:t>guru yang mengajar anak-anak adalah 15 dinar perorang.</w:t>
      </w:r>
      <w:r w:rsidR="005C3EAB">
        <w:rPr>
          <w:rStyle w:val="FootnoteReference"/>
          <w:rFonts w:ascii="Times New Roman" w:hAnsi="Times New Roman"/>
          <w:bCs/>
          <w:sz w:val="24"/>
          <w:szCs w:val="24"/>
          <w:lang w:val="id-ID"/>
        </w:rPr>
        <w:footnoteReference w:id="230"/>
      </w:r>
      <w:r w:rsidR="00B9374E">
        <w:rPr>
          <w:rFonts w:ascii="Times New Roman" w:hAnsi="Times New Roman" w:cs="Times New Roman"/>
          <w:bCs/>
          <w:sz w:val="24"/>
          <w:szCs w:val="24"/>
          <w:lang w:val="id-ID"/>
        </w:rPr>
        <w:t xml:space="preserve"> Jika 1 dinar = 4,25 </w:t>
      </w:r>
      <w:r w:rsidR="005C3EAB">
        <w:rPr>
          <w:rFonts w:ascii="Times New Roman" w:hAnsi="Times New Roman" w:cs="Times New Roman"/>
          <w:bCs/>
          <w:sz w:val="24"/>
          <w:szCs w:val="24"/>
          <w:lang w:val="id-ID"/>
        </w:rPr>
        <w:t>gram emas, maka 15 dinar</w:t>
      </w:r>
      <w:r w:rsidR="00B9374E" w:rsidRPr="00B9374E">
        <w:rPr>
          <w:rFonts w:ascii="Times New Roman" w:hAnsi="Times New Roman" w:cs="Times New Roman"/>
          <w:bCs/>
          <w:sz w:val="24"/>
          <w:szCs w:val="24"/>
          <w:lang w:val="id-ID"/>
        </w:rPr>
        <w:t xml:space="preserve"> setara</w:t>
      </w:r>
      <w:r w:rsidR="005C3EAB">
        <w:rPr>
          <w:rFonts w:ascii="Times New Roman" w:hAnsi="Times New Roman" w:cs="Times New Roman"/>
          <w:bCs/>
          <w:sz w:val="24"/>
          <w:szCs w:val="24"/>
          <w:lang w:val="id-ID"/>
        </w:rPr>
        <w:t xml:space="preserve"> dengan 63.75 gram emas.</w:t>
      </w:r>
      <w:r w:rsidR="00B9374E" w:rsidRPr="00B9374E">
        <w:rPr>
          <w:rFonts w:ascii="Times New Roman" w:hAnsi="Times New Roman" w:cs="Times New Roman"/>
          <w:bCs/>
          <w:sz w:val="24"/>
          <w:szCs w:val="24"/>
          <w:lang w:val="id-ID"/>
        </w:rPr>
        <w:t xml:space="preserve"> </w:t>
      </w:r>
      <w:r w:rsidR="005C3EAB" w:rsidRPr="00B9374E">
        <w:rPr>
          <w:rFonts w:ascii="Times New Roman" w:hAnsi="Times New Roman" w:cs="Times New Roman"/>
          <w:bCs/>
          <w:sz w:val="24"/>
          <w:szCs w:val="24"/>
          <w:lang w:val="id-ID"/>
        </w:rPr>
        <w:t>B</w:t>
      </w:r>
      <w:r w:rsidR="00B9374E" w:rsidRPr="00B9374E">
        <w:rPr>
          <w:rFonts w:ascii="Times New Roman" w:hAnsi="Times New Roman" w:cs="Times New Roman"/>
          <w:bCs/>
          <w:sz w:val="24"/>
          <w:szCs w:val="24"/>
          <w:lang w:val="id-ID"/>
        </w:rPr>
        <w:t>ila</w:t>
      </w:r>
      <w:r w:rsidR="005C3EAB">
        <w:rPr>
          <w:rFonts w:ascii="Times New Roman" w:hAnsi="Times New Roman" w:cs="Times New Roman"/>
          <w:bCs/>
          <w:sz w:val="24"/>
          <w:szCs w:val="24"/>
          <w:lang w:val="id-ID"/>
        </w:rPr>
        <w:t xml:space="preserve"> </w:t>
      </w:r>
      <w:r w:rsidR="00B9374E" w:rsidRPr="00B9374E">
        <w:rPr>
          <w:rFonts w:ascii="Times New Roman" w:hAnsi="Times New Roman" w:cs="Times New Roman"/>
          <w:bCs/>
          <w:sz w:val="24"/>
          <w:szCs w:val="24"/>
          <w:lang w:val="id-ID"/>
        </w:rPr>
        <w:t>sa</w:t>
      </w:r>
      <w:r w:rsidR="008C7790">
        <w:rPr>
          <w:rFonts w:ascii="Times New Roman" w:hAnsi="Times New Roman" w:cs="Times New Roman"/>
          <w:bCs/>
          <w:sz w:val="24"/>
          <w:szCs w:val="24"/>
          <w:lang w:val="id-ID"/>
        </w:rPr>
        <w:t>at ini harga 1 gram emas Rp 300 ribu</w:t>
      </w:r>
      <w:r w:rsidR="00B9374E" w:rsidRPr="00B9374E">
        <w:rPr>
          <w:rFonts w:ascii="Times New Roman" w:hAnsi="Times New Roman" w:cs="Times New Roman"/>
          <w:bCs/>
          <w:sz w:val="24"/>
          <w:szCs w:val="24"/>
          <w:lang w:val="id-ID"/>
        </w:rPr>
        <w:t xml:space="preserve">, berarti gaji </w:t>
      </w:r>
      <w:r w:rsidR="005C3EAB">
        <w:rPr>
          <w:rFonts w:ascii="Times New Roman" w:hAnsi="Times New Roman" w:cs="Times New Roman"/>
          <w:bCs/>
          <w:sz w:val="24"/>
          <w:szCs w:val="24"/>
          <w:lang w:val="id-ID"/>
        </w:rPr>
        <w:t xml:space="preserve">tenaga pengajar </w:t>
      </w:r>
      <w:r w:rsidR="00B9374E" w:rsidRPr="00B9374E">
        <w:rPr>
          <w:rFonts w:ascii="Times New Roman" w:hAnsi="Times New Roman" w:cs="Times New Roman"/>
          <w:bCs/>
          <w:sz w:val="24"/>
          <w:szCs w:val="24"/>
          <w:lang w:val="id-ID"/>
        </w:rPr>
        <w:t>pada saat itu setiap</w:t>
      </w:r>
      <w:r w:rsidR="005C3EAB">
        <w:rPr>
          <w:rFonts w:ascii="Times New Roman" w:hAnsi="Times New Roman" w:cs="Times New Roman"/>
          <w:bCs/>
          <w:sz w:val="24"/>
          <w:szCs w:val="24"/>
          <w:lang w:val="id-ID"/>
        </w:rPr>
        <w:t xml:space="preserve"> bulannya sebesar Rp 19.125.000.</w:t>
      </w:r>
      <w:r w:rsidR="00B9374E" w:rsidRPr="00B9374E">
        <w:rPr>
          <w:rFonts w:ascii="Times New Roman" w:hAnsi="Times New Roman" w:cs="Times New Roman"/>
          <w:bCs/>
          <w:sz w:val="24"/>
          <w:szCs w:val="24"/>
          <w:lang w:val="id-ID"/>
        </w:rPr>
        <w:t xml:space="preserve">  </w:t>
      </w:r>
      <w:r w:rsidR="005C3EAB">
        <w:rPr>
          <w:rFonts w:ascii="Times New Roman" w:hAnsi="Times New Roman" w:cs="Times New Roman"/>
          <w:bCs/>
          <w:sz w:val="24"/>
          <w:szCs w:val="24"/>
          <w:lang w:val="id-ID"/>
        </w:rPr>
        <w:t>Hal ini</w:t>
      </w:r>
      <w:r w:rsidR="00B9374E" w:rsidRPr="00B9374E">
        <w:rPr>
          <w:rFonts w:ascii="Times New Roman" w:hAnsi="Times New Roman" w:cs="Times New Roman"/>
          <w:bCs/>
          <w:sz w:val="24"/>
          <w:szCs w:val="24"/>
          <w:lang w:val="id-ID"/>
        </w:rPr>
        <w:t xml:space="preserve"> diikuti oleh para khalifah berikutnya</w:t>
      </w:r>
      <w:r w:rsidR="00684026">
        <w:rPr>
          <w:rFonts w:ascii="Times New Roman" w:hAnsi="Times New Roman" w:cs="Times New Roman"/>
          <w:bCs/>
          <w:sz w:val="24"/>
          <w:szCs w:val="24"/>
          <w:lang w:val="id-ID"/>
        </w:rPr>
        <w:t>.</w:t>
      </w:r>
    </w:p>
    <w:p w:rsidR="000F7193" w:rsidRDefault="005C3EAB" w:rsidP="00684026">
      <w:pPr>
        <w:pStyle w:val="ListParagraph"/>
        <w:spacing w:after="0" w:line="480" w:lineRule="auto"/>
        <w:ind w:left="0" w:firstLine="588"/>
        <w:jc w:val="both"/>
        <w:rPr>
          <w:rFonts w:ascii="Times New Roman" w:hAnsi="Times New Roman" w:cs="Times New Roman"/>
          <w:bCs/>
          <w:sz w:val="24"/>
          <w:szCs w:val="24"/>
          <w:lang w:val="id-ID"/>
        </w:rPr>
      </w:pPr>
      <w:r>
        <w:rPr>
          <w:rFonts w:ascii="Times New Roman" w:hAnsi="Times New Roman" w:cs="Times New Roman"/>
          <w:bCs/>
          <w:sz w:val="24"/>
          <w:szCs w:val="24"/>
          <w:lang w:val="id-ID"/>
        </w:rPr>
        <w:t>Sangat jauh jika dibandingkan dengan gaji seorang guru besar (profesor) di Indonesia</w:t>
      </w:r>
      <w:r w:rsidR="00684026">
        <w:rPr>
          <w:rFonts w:ascii="Times New Roman" w:hAnsi="Times New Roman" w:cs="Times New Roman"/>
          <w:bCs/>
          <w:sz w:val="24"/>
          <w:szCs w:val="24"/>
          <w:lang w:val="id-ID"/>
        </w:rPr>
        <w:t xml:space="preserve">. Gaji pokok seorang profesor </w:t>
      </w:r>
      <w:r w:rsidR="00684026" w:rsidRPr="0033234F">
        <w:rPr>
          <w:rFonts w:ascii="Times New Roman" w:hAnsi="Times New Roman" w:cs="Times New Roman"/>
          <w:sz w:val="24"/>
          <w:szCs w:val="24"/>
          <w:lang w:eastAsia="id-ID"/>
        </w:rPr>
        <w:t xml:space="preserve">riset golongan IV/E di Lembaga Ilmu Pengetahuan Indonesia (LIPI), misalnya, saat ini Rp 3,6 juta per bulan. Gaji ini ditambah tunjangan peneliti Rp 1,6 juta per bulan. </w:t>
      </w:r>
      <w:r w:rsidR="00684026">
        <w:rPr>
          <w:rFonts w:ascii="Times New Roman" w:hAnsi="Times New Roman" w:cs="Times New Roman"/>
          <w:sz w:val="24"/>
          <w:szCs w:val="24"/>
          <w:lang w:eastAsia="id-ID"/>
        </w:rPr>
        <w:t xml:space="preserve">Jadi, total gaji yang </w:t>
      </w:r>
      <w:r w:rsidR="00684026">
        <w:rPr>
          <w:rFonts w:ascii="Times New Roman" w:hAnsi="Times New Roman" w:cs="Times New Roman"/>
          <w:sz w:val="24"/>
          <w:szCs w:val="24"/>
          <w:lang w:val="id-ID" w:eastAsia="id-ID"/>
        </w:rPr>
        <w:t>di</w:t>
      </w:r>
      <w:r w:rsidR="00684026" w:rsidRPr="0033234F">
        <w:rPr>
          <w:rFonts w:ascii="Times New Roman" w:hAnsi="Times New Roman" w:cs="Times New Roman"/>
          <w:sz w:val="24"/>
          <w:szCs w:val="24"/>
          <w:lang w:eastAsia="id-ID"/>
        </w:rPr>
        <w:t>terima Rp 5,2 juta per bulan</w:t>
      </w:r>
      <w:r w:rsidR="00684026">
        <w:rPr>
          <w:rFonts w:ascii="Times New Roman" w:hAnsi="Times New Roman" w:cs="Times New Roman"/>
          <w:sz w:val="24"/>
          <w:szCs w:val="24"/>
          <w:lang w:val="id-ID" w:eastAsia="id-ID"/>
        </w:rPr>
        <w:t xml:space="preserve">. Hal ini sesuai pernyataan </w:t>
      </w:r>
      <w:r w:rsidR="00684026" w:rsidRPr="00684026">
        <w:rPr>
          <w:rFonts w:ascii="Times New Roman" w:hAnsi="Times New Roman" w:cs="Times New Roman"/>
          <w:sz w:val="24"/>
          <w:szCs w:val="24"/>
          <w:lang w:val="id-ID" w:eastAsia="id-ID"/>
        </w:rPr>
        <w:t>Prof</w:t>
      </w:r>
      <w:r w:rsidR="00684026">
        <w:rPr>
          <w:rFonts w:ascii="Times New Roman" w:hAnsi="Times New Roman" w:cs="Times New Roman"/>
          <w:sz w:val="24"/>
          <w:szCs w:val="24"/>
          <w:lang w:val="id-ID" w:eastAsia="id-ID"/>
        </w:rPr>
        <w:t>.</w:t>
      </w:r>
      <w:r w:rsidR="00684026" w:rsidRPr="00684026">
        <w:rPr>
          <w:rFonts w:ascii="Times New Roman" w:hAnsi="Times New Roman" w:cs="Times New Roman"/>
          <w:sz w:val="24"/>
          <w:szCs w:val="24"/>
          <w:lang w:val="id-ID" w:eastAsia="id-ID"/>
        </w:rPr>
        <w:t xml:space="preserve"> Dr</w:t>
      </w:r>
      <w:r w:rsidR="00684026">
        <w:rPr>
          <w:rFonts w:ascii="Times New Roman" w:hAnsi="Times New Roman" w:cs="Times New Roman"/>
          <w:sz w:val="24"/>
          <w:szCs w:val="24"/>
          <w:lang w:val="id-ID" w:eastAsia="id-ID"/>
        </w:rPr>
        <w:t>.</w:t>
      </w:r>
      <w:r w:rsidR="00684026" w:rsidRPr="00684026">
        <w:rPr>
          <w:rFonts w:ascii="Times New Roman" w:hAnsi="Times New Roman" w:cs="Times New Roman"/>
          <w:sz w:val="24"/>
          <w:szCs w:val="24"/>
          <w:lang w:val="id-ID" w:eastAsia="id-ID"/>
        </w:rPr>
        <w:t xml:space="preserve"> Ir</w:t>
      </w:r>
      <w:r w:rsidR="00684026">
        <w:rPr>
          <w:rFonts w:ascii="Times New Roman" w:hAnsi="Times New Roman" w:cs="Times New Roman"/>
          <w:sz w:val="24"/>
          <w:szCs w:val="24"/>
          <w:lang w:val="id-ID" w:eastAsia="id-ID"/>
        </w:rPr>
        <w:t>.</w:t>
      </w:r>
      <w:r w:rsidR="00684026" w:rsidRPr="00684026">
        <w:rPr>
          <w:rFonts w:ascii="Times New Roman" w:hAnsi="Times New Roman" w:cs="Times New Roman"/>
          <w:sz w:val="24"/>
          <w:szCs w:val="24"/>
          <w:lang w:val="id-ID" w:eastAsia="id-ID"/>
        </w:rPr>
        <w:t xml:space="preserve"> Jan Sopaheluwakan, MSc, pakar ilmu kebumian yang sudah bekerja sekitar 30 tahun di LIPI</w:t>
      </w:r>
      <w:r w:rsidR="00684026">
        <w:rPr>
          <w:rFonts w:ascii="Times New Roman" w:hAnsi="Times New Roman" w:cs="Times New Roman"/>
          <w:bCs/>
          <w:sz w:val="24"/>
          <w:szCs w:val="24"/>
          <w:lang w:val="id-ID"/>
        </w:rPr>
        <w:t>. Dan gaji tersebut sudah tidak dapat naik lagi karena sudah berada dalam golongan tingkat tertinggi IV/E.</w:t>
      </w:r>
      <w:r w:rsidR="00684026">
        <w:rPr>
          <w:rStyle w:val="FootnoteReference"/>
          <w:rFonts w:ascii="Times New Roman" w:hAnsi="Times New Roman"/>
          <w:bCs/>
          <w:sz w:val="24"/>
          <w:szCs w:val="24"/>
          <w:lang w:val="id-ID"/>
        </w:rPr>
        <w:footnoteReference w:id="231"/>
      </w:r>
    </w:p>
    <w:p w:rsidR="00B64255" w:rsidRDefault="005C3EAB" w:rsidP="005B1413">
      <w:pPr>
        <w:pStyle w:val="ListParagraph"/>
        <w:spacing w:after="0" w:line="480" w:lineRule="auto"/>
        <w:ind w:left="0" w:firstLine="588"/>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 xml:space="preserve">Perhatian pemerintahan Islam tidak hanya tertuju pada gaji para pendidik dan biaya sekolah, tetapi juga sarana lainnya, seperti perpustakaan, auditotium, observatorium, dll. Pengunjung perpustakaan akan mendapatkan segala alat yang diperlukan secara gratis, seperti pena, tinta, kertas, bahkan minuman dan makanan ringan. </w:t>
      </w:r>
      <w:r w:rsidR="00310B61">
        <w:rPr>
          <w:rFonts w:ascii="Times New Roman" w:hAnsi="Times New Roman" w:cs="Times New Roman"/>
          <w:bCs/>
          <w:sz w:val="24"/>
          <w:szCs w:val="24"/>
          <w:lang w:val="id-ID"/>
        </w:rPr>
        <w:t>Di perpustakaan yang didirikan oleh pemerintahan Islam, para mahasiswa yang secara rutin belajar di perpustakaan diizinkan meminjam buku secara teratur dan diizinkan meminjam hingga 200 buku tanpa jaminan apapun perorang.</w:t>
      </w:r>
      <w:r w:rsidR="00B64255">
        <w:rPr>
          <w:rFonts w:ascii="Times New Roman" w:hAnsi="Times New Roman" w:cs="Times New Roman"/>
          <w:bCs/>
          <w:sz w:val="24"/>
          <w:szCs w:val="24"/>
          <w:lang w:val="id-ID"/>
        </w:rPr>
        <w:t xml:space="preserve"> Hal itu disebabkan mereka memahami akad peminjaman, di samping itu mereka sadar bahwa ilmu yang ada dalam buku tersebut tidak hanya untuk individu, tetapi untuk umat.</w:t>
      </w:r>
      <w:r w:rsidR="00310B61">
        <w:rPr>
          <w:rFonts w:ascii="Times New Roman" w:hAnsi="Times New Roman" w:cs="Times New Roman"/>
          <w:bCs/>
          <w:sz w:val="24"/>
          <w:szCs w:val="24"/>
          <w:lang w:val="id-ID"/>
        </w:rPr>
        <w:t xml:space="preserve"> Berbeda dengan sekarang, di mana para pelajarnya krisis kepercayaan, sehingga peminjaman buku</w:t>
      </w:r>
      <w:r w:rsidR="00B64255">
        <w:rPr>
          <w:rFonts w:ascii="Times New Roman" w:hAnsi="Times New Roman" w:cs="Times New Roman"/>
          <w:bCs/>
          <w:sz w:val="24"/>
          <w:szCs w:val="24"/>
          <w:lang w:val="id-ID"/>
        </w:rPr>
        <w:t xml:space="preserve"> har</w:t>
      </w:r>
      <w:r w:rsidR="00310B61">
        <w:rPr>
          <w:rFonts w:ascii="Times New Roman" w:hAnsi="Times New Roman" w:cs="Times New Roman"/>
          <w:bCs/>
          <w:sz w:val="24"/>
          <w:szCs w:val="24"/>
          <w:lang w:val="id-ID"/>
        </w:rPr>
        <w:t>us dibatasi dan harus</w:t>
      </w:r>
      <w:r w:rsidR="00B64255">
        <w:rPr>
          <w:rFonts w:ascii="Times New Roman" w:hAnsi="Times New Roman" w:cs="Times New Roman"/>
          <w:bCs/>
          <w:sz w:val="24"/>
          <w:szCs w:val="24"/>
          <w:lang w:val="id-ID"/>
        </w:rPr>
        <w:t xml:space="preserve"> disertai dengan</w:t>
      </w:r>
      <w:r w:rsidR="00310B61">
        <w:rPr>
          <w:rFonts w:ascii="Times New Roman" w:hAnsi="Times New Roman" w:cs="Times New Roman"/>
          <w:bCs/>
          <w:sz w:val="24"/>
          <w:szCs w:val="24"/>
          <w:lang w:val="id-ID"/>
        </w:rPr>
        <w:t xml:space="preserve"> suatu jaminan. </w:t>
      </w:r>
    </w:p>
    <w:p w:rsidR="005C3EAB" w:rsidRPr="00B9374E" w:rsidRDefault="00B64255" w:rsidP="005B1413">
      <w:pPr>
        <w:pStyle w:val="ListParagraph"/>
        <w:spacing w:after="0" w:line="480" w:lineRule="auto"/>
        <w:ind w:left="0" w:firstLine="588"/>
        <w:jc w:val="both"/>
        <w:rPr>
          <w:rFonts w:ascii="Times New Roman" w:hAnsi="Times New Roman" w:cs="Times New Roman"/>
          <w:bCs/>
          <w:sz w:val="24"/>
          <w:szCs w:val="24"/>
          <w:lang w:val="id-ID"/>
        </w:rPr>
      </w:pPr>
      <w:r>
        <w:rPr>
          <w:rFonts w:ascii="Times New Roman" w:hAnsi="Times New Roman" w:cs="Times New Roman"/>
          <w:bCs/>
          <w:sz w:val="24"/>
          <w:szCs w:val="24"/>
          <w:lang w:val="id-ID"/>
        </w:rPr>
        <w:t>Ketika sistem pendidikan Islam diterapkan,</w:t>
      </w:r>
      <w:r w:rsidR="00310B61">
        <w:rPr>
          <w:rFonts w:ascii="Times New Roman" w:hAnsi="Times New Roman" w:cs="Times New Roman"/>
          <w:bCs/>
          <w:sz w:val="24"/>
          <w:szCs w:val="24"/>
          <w:lang w:val="id-ID"/>
        </w:rPr>
        <w:t xml:space="preserve"> para khalifah memberikan penghargaan y</w:t>
      </w:r>
      <w:r w:rsidR="002F10AC">
        <w:rPr>
          <w:rFonts w:ascii="Times New Roman" w:hAnsi="Times New Roman" w:cs="Times New Roman"/>
          <w:bCs/>
          <w:sz w:val="24"/>
          <w:szCs w:val="24"/>
          <w:lang w:val="id-ID"/>
        </w:rPr>
        <w:t>ang sangat besar terhadap para p</w:t>
      </w:r>
      <w:r w:rsidR="00310B61">
        <w:rPr>
          <w:rFonts w:ascii="Times New Roman" w:hAnsi="Times New Roman" w:cs="Times New Roman"/>
          <w:bCs/>
          <w:sz w:val="24"/>
          <w:szCs w:val="24"/>
          <w:lang w:val="id-ID"/>
        </w:rPr>
        <w:t>enulis buku, yaitu memberikan imbalan emas seberat buku ya</w:t>
      </w:r>
      <w:r>
        <w:rPr>
          <w:rFonts w:ascii="Times New Roman" w:hAnsi="Times New Roman" w:cs="Times New Roman"/>
          <w:bCs/>
          <w:sz w:val="24"/>
          <w:szCs w:val="24"/>
          <w:lang w:val="id-ID"/>
        </w:rPr>
        <w:t>ng ditulisnya, sehingga para penulis tidak kebingungan dalam hal materi dan buku tersebut pun bisa digandakan atau diperbanyak bagi siapa saja yang membutuhkan</w:t>
      </w:r>
      <w:r w:rsidR="00C077F9">
        <w:rPr>
          <w:rFonts w:ascii="Times New Roman" w:hAnsi="Times New Roman" w:cs="Times New Roman"/>
          <w:bCs/>
          <w:sz w:val="24"/>
          <w:szCs w:val="24"/>
          <w:lang w:val="id-ID"/>
        </w:rPr>
        <w:t xml:space="preserve"> ilmu yang ada di buku tersebut</w:t>
      </w:r>
      <w:r>
        <w:rPr>
          <w:rFonts w:ascii="Times New Roman" w:hAnsi="Times New Roman" w:cs="Times New Roman"/>
          <w:bCs/>
          <w:sz w:val="24"/>
          <w:szCs w:val="24"/>
          <w:lang w:val="id-ID"/>
        </w:rPr>
        <w:t>. Hal ini dilakukan dalam rangka menyebarkan ilmu kepada masyarakat. Berbeda dengan sekarang, para penulis buku tidak diberi penghargaan apapun oleh pemerintahan, sehingga para penulis disibukkan dengan pemasaran atas buku yang ditulisnya, karena memang biaya hidupnya didapatka</w:t>
      </w:r>
      <w:r w:rsidR="00932BBF">
        <w:rPr>
          <w:rFonts w:ascii="Times New Roman" w:hAnsi="Times New Roman" w:cs="Times New Roman"/>
          <w:bCs/>
          <w:sz w:val="24"/>
          <w:szCs w:val="24"/>
          <w:lang w:val="id-ID"/>
        </w:rPr>
        <w:t>n</w:t>
      </w:r>
      <w:r>
        <w:rPr>
          <w:rFonts w:ascii="Times New Roman" w:hAnsi="Times New Roman" w:cs="Times New Roman"/>
          <w:bCs/>
          <w:sz w:val="24"/>
          <w:szCs w:val="24"/>
          <w:lang w:val="id-ID"/>
        </w:rPr>
        <w:t xml:space="preserve"> dari penjualan buku tersebut.</w:t>
      </w:r>
      <w:r>
        <w:rPr>
          <w:rStyle w:val="FootnoteReference"/>
          <w:rFonts w:ascii="Times New Roman" w:hAnsi="Times New Roman"/>
          <w:bCs/>
          <w:sz w:val="24"/>
          <w:szCs w:val="24"/>
          <w:lang w:val="id-ID"/>
        </w:rPr>
        <w:footnoteReference w:id="232"/>
      </w:r>
      <w:r>
        <w:rPr>
          <w:rFonts w:ascii="Times New Roman" w:hAnsi="Times New Roman" w:cs="Times New Roman"/>
          <w:bCs/>
          <w:sz w:val="24"/>
          <w:szCs w:val="24"/>
          <w:lang w:val="id-ID"/>
        </w:rPr>
        <w:t xml:space="preserve"> </w:t>
      </w:r>
    </w:p>
    <w:p w:rsidR="004F28D6" w:rsidRPr="003A3522" w:rsidRDefault="00254EEF" w:rsidP="00C077F9">
      <w:pPr>
        <w:pStyle w:val="ListParagraph"/>
        <w:spacing w:after="0" w:line="480" w:lineRule="auto"/>
        <w:ind w:left="0" w:firstLine="588"/>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 xml:space="preserve">Masih banyak lagi unsur-unsur dalam pendidikan Islam yang tidak bisa disediakan oleh </w:t>
      </w:r>
      <w:r w:rsidR="00C077F9">
        <w:rPr>
          <w:rFonts w:ascii="Times New Roman" w:hAnsi="Times New Roman" w:cs="Times New Roman"/>
          <w:bCs/>
          <w:sz w:val="24"/>
          <w:szCs w:val="24"/>
          <w:lang w:val="id-ID"/>
        </w:rPr>
        <w:t xml:space="preserve">negara </w:t>
      </w:r>
      <w:r>
        <w:rPr>
          <w:rFonts w:ascii="Times New Roman" w:hAnsi="Times New Roman" w:cs="Times New Roman"/>
          <w:bCs/>
          <w:sz w:val="24"/>
          <w:szCs w:val="24"/>
          <w:lang w:val="id-ID"/>
        </w:rPr>
        <w:t>selain negara Islam. Sedangkan saat ini belum ada satupun nega</w:t>
      </w:r>
      <w:r w:rsidR="00932BBF">
        <w:rPr>
          <w:rFonts w:ascii="Times New Roman" w:hAnsi="Times New Roman" w:cs="Times New Roman"/>
          <w:bCs/>
          <w:sz w:val="24"/>
          <w:szCs w:val="24"/>
          <w:lang w:val="id-ID"/>
        </w:rPr>
        <w:t>ra</w:t>
      </w:r>
      <w:r>
        <w:rPr>
          <w:rFonts w:ascii="Times New Roman" w:hAnsi="Times New Roman" w:cs="Times New Roman"/>
          <w:bCs/>
          <w:sz w:val="24"/>
          <w:szCs w:val="24"/>
          <w:lang w:val="id-ID"/>
        </w:rPr>
        <w:t xml:space="preserve"> di dunia yang menerapkan aturan Islam secara menyeluruh termasuk dalam sistem pendidikannya. </w:t>
      </w:r>
      <w:r w:rsidR="00932BBF">
        <w:rPr>
          <w:rFonts w:ascii="Times New Roman" w:hAnsi="Times New Roman" w:cs="Times New Roman"/>
          <w:bCs/>
          <w:sz w:val="24"/>
          <w:szCs w:val="24"/>
          <w:lang w:val="id-ID"/>
        </w:rPr>
        <w:t xml:space="preserve">Begitupula </w:t>
      </w:r>
      <w:r>
        <w:rPr>
          <w:rFonts w:ascii="Times New Roman" w:hAnsi="Times New Roman" w:cs="Times New Roman"/>
          <w:bCs/>
          <w:sz w:val="24"/>
          <w:szCs w:val="24"/>
          <w:lang w:val="id-ID"/>
        </w:rPr>
        <w:t xml:space="preserve">Indonesia yang merupakan negara dengan mayoritas penduduk muslim pun juga belum menerapkan sistem ini. Sehingga sangat tidak sesuai jika metode pembelajaran Islam (termasuk di dalamnya metode pembelajaran matematika) jika diterapkan di masa sekarang yang sistem pendidikan pendidikannya </w:t>
      </w:r>
      <w:r w:rsidR="00932BBF">
        <w:rPr>
          <w:rFonts w:ascii="Times New Roman" w:hAnsi="Times New Roman" w:cs="Times New Roman"/>
          <w:bCs/>
          <w:sz w:val="24"/>
          <w:szCs w:val="24"/>
          <w:lang w:val="id-ID"/>
        </w:rPr>
        <w:t xml:space="preserve">dibentuk berdasarkan sistem </w:t>
      </w:r>
      <w:r w:rsidR="00932BBF" w:rsidRPr="00932BBF">
        <w:rPr>
          <w:rFonts w:ascii="Times New Roman" w:hAnsi="Times New Roman" w:cs="Times New Roman"/>
          <w:bCs/>
          <w:i/>
          <w:iCs/>
          <w:sz w:val="24"/>
          <w:szCs w:val="24"/>
          <w:lang w:val="id-ID"/>
        </w:rPr>
        <w:t>kapitalisme</w:t>
      </w:r>
      <w:r w:rsidR="00932BBF">
        <w:rPr>
          <w:rFonts w:ascii="Times New Roman" w:hAnsi="Times New Roman" w:cs="Times New Roman"/>
          <w:bCs/>
          <w:i/>
          <w:iCs/>
          <w:sz w:val="24"/>
          <w:szCs w:val="24"/>
          <w:lang w:val="id-ID"/>
        </w:rPr>
        <w:t>-sekuler,</w:t>
      </w:r>
      <w:r w:rsidR="00932BBF">
        <w:rPr>
          <w:rFonts w:ascii="Times New Roman" w:hAnsi="Times New Roman" w:cs="Times New Roman"/>
          <w:bCs/>
          <w:sz w:val="24"/>
          <w:szCs w:val="24"/>
          <w:lang w:val="id-ID"/>
        </w:rPr>
        <w:t xml:space="preserve"> di mana orientasi pendidikan adalah materi dan dalam pelaksanaannya memisahkan agama dari kehidupan. Dengan sistem pendidikan </w:t>
      </w:r>
      <w:r w:rsidR="00932BBF" w:rsidRPr="003A3522">
        <w:rPr>
          <w:rFonts w:ascii="Times New Roman" w:hAnsi="Times New Roman" w:cs="Times New Roman"/>
          <w:bCs/>
          <w:sz w:val="24"/>
          <w:szCs w:val="24"/>
          <w:lang w:val="id-ID"/>
        </w:rPr>
        <w:t>s</w:t>
      </w:r>
      <w:r w:rsidR="00932BBF" w:rsidRPr="00595B41">
        <w:rPr>
          <w:rFonts w:ascii="Times New Roman" w:hAnsi="Times New Roman" w:cs="Times New Roman"/>
          <w:bCs/>
          <w:sz w:val="24"/>
          <w:szCs w:val="24"/>
          <w:lang w:val="id-ID"/>
        </w:rPr>
        <w:t>eperti</w:t>
      </w:r>
      <w:r w:rsidR="00932BBF" w:rsidRPr="003A3522">
        <w:rPr>
          <w:rFonts w:ascii="Times New Roman" w:hAnsi="Times New Roman" w:cs="Times New Roman"/>
          <w:bCs/>
          <w:sz w:val="24"/>
          <w:szCs w:val="24"/>
          <w:lang w:val="id-ID"/>
        </w:rPr>
        <w:t xml:space="preserve"> ini </w:t>
      </w:r>
      <w:r w:rsidR="004F28D6" w:rsidRPr="003A3522">
        <w:rPr>
          <w:rFonts w:ascii="Times New Roman" w:hAnsi="Times New Roman" w:cs="Times New Roman"/>
          <w:bCs/>
          <w:sz w:val="24"/>
          <w:szCs w:val="24"/>
          <w:lang w:val="id-ID"/>
        </w:rPr>
        <w:t xml:space="preserve">tingginya </w:t>
      </w:r>
      <w:r w:rsidR="00932BBF">
        <w:rPr>
          <w:rFonts w:ascii="Times New Roman" w:hAnsi="Times New Roman" w:cs="Times New Roman"/>
          <w:bCs/>
          <w:sz w:val="24"/>
          <w:szCs w:val="24"/>
          <w:lang w:val="id-ID"/>
        </w:rPr>
        <w:t xml:space="preserve">peradaban pun tidak akan mungkin dapat diraih. </w:t>
      </w:r>
    </w:p>
    <w:p w:rsidR="006550CE" w:rsidRDefault="00526BF5" w:rsidP="002F10AC">
      <w:pPr>
        <w:pStyle w:val="ListParagraph"/>
        <w:spacing w:after="0" w:line="480" w:lineRule="auto"/>
        <w:ind w:left="0" w:firstLine="588"/>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Dari kesimpulan di atas, bahwa metode pembelajaran matematika Islam tidak dapat dilaksanakan pada masa sekarang yang masih menggunakan sistem </w:t>
      </w:r>
      <w:r w:rsidRPr="00F9573B">
        <w:rPr>
          <w:rFonts w:ascii="Times New Roman" w:hAnsi="Times New Roman" w:cs="Times New Roman"/>
          <w:bCs/>
          <w:i/>
          <w:iCs/>
          <w:sz w:val="24"/>
          <w:szCs w:val="24"/>
          <w:lang w:val="id-ID"/>
        </w:rPr>
        <w:t>kapitalisme</w:t>
      </w:r>
      <w:r>
        <w:rPr>
          <w:rFonts w:ascii="Times New Roman" w:hAnsi="Times New Roman" w:cs="Times New Roman"/>
          <w:bCs/>
          <w:sz w:val="24"/>
          <w:szCs w:val="24"/>
          <w:lang w:val="id-ID"/>
        </w:rPr>
        <w:t>-</w:t>
      </w:r>
      <w:r w:rsidRPr="00F9573B">
        <w:rPr>
          <w:rFonts w:ascii="Times New Roman" w:hAnsi="Times New Roman" w:cs="Times New Roman"/>
          <w:bCs/>
          <w:i/>
          <w:iCs/>
          <w:sz w:val="24"/>
          <w:szCs w:val="24"/>
          <w:lang w:val="id-ID"/>
        </w:rPr>
        <w:t>sekuler</w:t>
      </w:r>
      <w:r>
        <w:rPr>
          <w:rFonts w:ascii="Times New Roman" w:hAnsi="Times New Roman" w:cs="Times New Roman"/>
          <w:bCs/>
          <w:sz w:val="24"/>
          <w:szCs w:val="24"/>
          <w:lang w:val="id-ID"/>
        </w:rPr>
        <w:t xml:space="preserve">, maka seharusnya para pengajar dan peneliti tidak hanya disibukkan pada penerapan metode-metode atau model-model pebelajaran yang </w:t>
      </w:r>
      <w:r w:rsidR="00F9573B">
        <w:rPr>
          <w:rFonts w:ascii="Times New Roman" w:hAnsi="Times New Roman" w:cs="Times New Roman"/>
          <w:bCs/>
          <w:sz w:val="24"/>
          <w:szCs w:val="24"/>
          <w:lang w:val="id-ID"/>
        </w:rPr>
        <w:t xml:space="preserve">sebenarnya hanya </w:t>
      </w:r>
      <w:r w:rsidR="00F9573B" w:rsidRPr="00F9573B">
        <w:rPr>
          <w:rFonts w:ascii="Times New Roman" w:hAnsi="Times New Roman" w:cs="Times New Roman"/>
          <w:bCs/>
          <w:i/>
          <w:iCs/>
          <w:sz w:val="24"/>
          <w:szCs w:val="24"/>
          <w:lang w:val="id-ID"/>
        </w:rPr>
        <w:t>ushlub</w:t>
      </w:r>
      <w:r w:rsidR="00F9573B">
        <w:rPr>
          <w:rFonts w:ascii="Times New Roman" w:hAnsi="Times New Roman" w:cs="Times New Roman"/>
          <w:bCs/>
          <w:sz w:val="24"/>
          <w:szCs w:val="24"/>
          <w:lang w:val="id-ID"/>
        </w:rPr>
        <w:t xml:space="preserve"> saja seperti sekarang ini. Namun yang lebih tepat adalah menfokuskan kepada cara yang harus ditempuh sehingga metode pembelajaran matematika Islam bisa diterapkan. Hal ini dikarenakan metode-metode atau model-model pe</w:t>
      </w:r>
      <w:r w:rsidR="002F10AC">
        <w:rPr>
          <w:rFonts w:ascii="Times New Roman" w:hAnsi="Times New Roman" w:cs="Times New Roman"/>
          <w:bCs/>
          <w:sz w:val="24"/>
          <w:szCs w:val="24"/>
          <w:lang w:val="id-ID"/>
        </w:rPr>
        <w:t>m</w:t>
      </w:r>
      <w:r w:rsidR="00F9573B">
        <w:rPr>
          <w:rFonts w:ascii="Times New Roman" w:hAnsi="Times New Roman" w:cs="Times New Roman"/>
          <w:bCs/>
          <w:sz w:val="24"/>
          <w:szCs w:val="24"/>
          <w:lang w:val="id-ID"/>
        </w:rPr>
        <w:t xml:space="preserve">belajaran seperti sekarang ini hanya </w:t>
      </w:r>
      <w:r w:rsidR="006550CE">
        <w:rPr>
          <w:rFonts w:ascii="Times New Roman" w:hAnsi="Times New Roman" w:cs="Times New Roman"/>
          <w:bCs/>
          <w:sz w:val="24"/>
          <w:szCs w:val="24"/>
          <w:lang w:val="id-ID"/>
        </w:rPr>
        <w:t>bersifat</w:t>
      </w:r>
      <w:r w:rsidR="00F9573B">
        <w:rPr>
          <w:rFonts w:ascii="Times New Roman" w:hAnsi="Times New Roman" w:cs="Times New Roman"/>
          <w:bCs/>
          <w:sz w:val="24"/>
          <w:szCs w:val="24"/>
          <w:lang w:val="id-ID"/>
        </w:rPr>
        <w:t xml:space="preserve"> teknis saja, yang dapat berubah-ubah sesuai dengan kondisi</w:t>
      </w:r>
      <w:r w:rsidR="006550CE">
        <w:rPr>
          <w:rFonts w:ascii="Times New Roman" w:hAnsi="Times New Roman" w:cs="Times New Roman"/>
          <w:bCs/>
          <w:sz w:val="24"/>
          <w:szCs w:val="24"/>
          <w:lang w:val="id-ID"/>
        </w:rPr>
        <w:t xml:space="preserve"> dan tempat pembelajaran</w:t>
      </w:r>
      <w:r w:rsidR="00F9573B">
        <w:rPr>
          <w:rFonts w:ascii="Times New Roman" w:hAnsi="Times New Roman" w:cs="Times New Roman"/>
          <w:bCs/>
          <w:sz w:val="24"/>
          <w:szCs w:val="24"/>
          <w:lang w:val="id-ID"/>
        </w:rPr>
        <w:t xml:space="preserve"> yang ada. Sehingga bagaimanapun model-model </w:t>
      </w:r>
      <w:r w:rsidR="006550CE">
        <w:rPr>
          <w:rFonts w:ascii="Times New Roman" w:hAnsi="Times New Roman" w:cs="Times New Roman"/>
          <w:bCs/>
          <w:sz w:val="24"/>
          <w:szCs w:val="24"/>
          <w:lang w:val="id-ID"/>
        </w:rPr>
        <w:t xml:space="preserve">pembelajaran </w:t>
      </w:r>
      <w:r w:rsidR="00F9573B">
        <w:rPr>
          <w:rFonts w:ascii="Times New Roman" w:hAnsi="Times New Roman" w:cs="Times New Roman"/>
          <w:bCs/>
          <w:sz w:val="24"/>
          <w:szCs w:val="24"/>
          <w:lang w:val="id-ID"/>
        </w:rPr>
        <w:t>(</w:t>
      </w:r>
      <w:r w:rsidR="006550CE">
        <w:rPr>
          <w:rFonts w:ascii="Times New Roman" w:hAnsi="Times New Roman" w:cs="Times New Roman"/>
          <w:bCs/>
          <w:i/>
          <w:iCs/>
          <w:sz w:val="24"/>
          <w:szCs w:val="24"/>
          <w:lang w:val="id-ID"/>
        </w:rPr>
        <w:t>ushlub</w:t>
      </w:r>
      <w:r w:rsidR="00F9573B">
        <w:rPr>
          <w:rFonts w:ascii="Times New Roman" w:hAnsi="Times New Roman" w:cs="Times New Roman"/>
          <w:bCs/>
          <w:sz w:val="24"/>
          <w:szCs w:val="24"/>
          <w:lang w:val="id-ID"/>
        </w:rPr>
        <w:t xml:space="preserve">) </w:t>
      </w:r>
      <w:r w:rsidR="006550CE">
        <w:rPr>
          <w:rFonts w:ascii="Times New Roman" w:hAnsi="Times New Roman" w:cs="Times New Roman"/>
          <w:bCs/>
          <w:sz w:val="24"/>
          <w:szCs w:val="24"/>
          <w:lang w:val="id-ID"/>
        </w:rPr>
        <w:t>yang diubah, diciptakan dan dilaksanakan pada proses pembelajaran sedangkan metode (</w:t>
      </w:r>
      <w:r w:rsidR="006550CE">
        <w:rPr>
          <w:rFonts w:ascii="Times New Roman" w:hAnsi="Times New Roman" w:cs="Times New Roman"/>
          <w:bCs/>
          <w:i/>
          <w:iCs/>
          <w:sz w:val="24"/>
          <w:szCs w:val="24"/>
          <w:lang w:val="id-ID"/>
        </w:rPr>
        <w:t xml:space="preserve">thariqah </w:t>
      </w:r>
      <w:r w:rsidR="006550CE">
        <w:rPr>
          <w:rFonts w:ascii="Times New Roman" w:hAnsi="Times New Roman" w:cs="Times New Roman"/>
          <w:bCs/>
          <w:sz w:val="24"/>
          <w:szCs w:val="24"/>
          <w:lang w:val="id-ID"/>
        </w:rPr>
        <w:t xml:space="preserve">yang bersifat </w:t>
      </w:r>
      <w:r w:rsidR="006550CE">
        <w:rPr>
          <w:rFonts w:ascii="Times New Roman" w:hAnsi="Times New Roman" w:cs="Times New Roman"/>
          <w:bCs/>
          <w:sz w:val="24"/>
          <w:szCs w:val="24"/>
          <w:lang w:val="id-ID"/>
        </w:rPr>
        <w:lastRenderedPageBreak/>
        <w:t xml:space="preserve">pokok/tetap) tidak diubah, maka ia tidak akan mampu menghasilkan </w:t>
      </w:r>
      <w:r w:rsidR="006550CE">
        <w:rPr>
          <w:rFonts w:ascii="Times New Roman" w:hAnsi="Times New Roman" w:cs="Times New Roman"/>
          <w:bCs/>
          <w:i/>
          <w:iCs/>
          <w:sz w:val="24"/>
          <w:szCs w:val="24"/>
          <w:lang w:val="id-ID"/>
        </w:rPr>
        <w:t xml:space="preserve">output </w:t>
      </w:r>
      <w:r w:rsidR="006550CE">
        <w:rPr>
          <w:rFonts w:ascii="Times New Roman" w:hAnsi="Times New Roman" w:cs="Times New Roman"/>
          <w:bCs/>
          <w:sz w:val="24"/>
          <w:szCs w:val="24"/>
          <w:lang w:val="id-ID"/>
        </w:rPr>
        <w:t xml:space="preserve">yang bagus. </w:t>
      </w:r>
    </w:p>
    <w:p w:rsidR="00526BF5" w:rsidRPr="00FA472E" w:rsidRDefault="006550CE" w:rsidP="00FA472E">
      <w:pPr>
        <w:pStyle w:val="ListParagraph"/>
        <w:spacing w:after="0" w:line="480" w:lineRule="auto"/>
        <w:ind w:left="0" w:firstLine="588"/>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Hal ini berlaku pula pada metode pembelajaran matematika. </w:t>
      </w:r>
      <w:r w:rsidR="00526BF5">
        <w:rPr>
          <w:rFonts w:ascii="Times New Roman" w:hAnsi="Times New Roman" w:cs="Times New Roman"/>
          <w:bCs/>
          <w:sz w:val="24"/>
          <w:szCs w:val="24"/>
          <w:lang w:val="id-ID"/>
        </w:rPr>
        <w:t>Peran matematika dalam perkembangan ilmu lainnya sangatlah penting sehingga perlu adanya revolusi terhadap pembelajaran matematika.</w:t>
      </w:r>
      <w:r>
        <w:rPr>
          <w:rFonts w:ascii="Times New Roman" w:hAnsi="Times New Roman" w:cs="Times New Roman"/>
          <w:bCs/>
          <w:sz w:val="24"/>
          <w:szCs w:val="24"/>
          <w:lang w:val="id-ID"/>
        </w:rPr>
        <w:t xml:space="preserve"> Model-model atau metode-metode pembelajaran matematika yang berkembang saat ini hanyalah bersifat </w:t>
      </w:r>
      <w:r>
        <w:rPr>
          <w:rFonts w:ascii="Times New Roman" w:hAnsi="Times New Roman" w:cs="Times New Roman"/>
          <w:bCs/>
          <w:i/>
          <w:iCs/>
          <w:sz w:val="24"/>
          <w:szCs w:val="24"/>
          <w:lang w:val="id-ID"/>
        </w:rPr>
        <w:t>ushlub</w:t>
      </w:r>
      <w:r w:rsidR="00FA472E">
        <w:rPr>
          <w:rFonts w:ascii="Times New Roman" w:hAnsi="Times New Roman" w:cs="Times New Roman"/>
          <w:bCs/>
          <w:sz w:val="24"/>
          <w:szCs w:val="24"/>
          <w:lang w:val="id-ID"/>
        </w:rPr>
        <w:t xml:space="preserve"> belaka</w:t>
      </w:r>
      <w:r>
        <w:rPr>
          <w:rFonts w:ascii="Times New Roman" w:hAnsi="Times New Roman" w:cs="Times New Roman"/>
          <w:bCs/>
          <w:sz w:val="24"/>
          <w:szCs w:val="24"/>
          <w:lang w:val="id-ID"/>
        </w:rPr>
        <w:t xml:space="preserve">, sehingga ia tidak akan mampu menghasilkan perubahan yang revolusioner jika </w:t>
      </w:r>
      <w:r>
        <w:rPr>
          <w:rFonts w:ascii="Times New Roman" w:hAnsi="Times New Roman" w:cs="Times New Roman"/>
          <w:bCs/>
          <w:i/>
          <w:iCs/>
          <w:sz w:val="24"/>
          <w:szCs w:val="24"/>
          <w:lang w:val="id-ID"/>
        </w:rPr>
        <w:t>thariqah</w:t>
      </w:r>
      <w:r>
        <w:rPr>
          <w:rFonts w:ascii="Times New Roman" w:hAnsi="Times New Roman" w:cs="Times New Roman"/>
          <w:bCs/>
          <w:sz w:val="24"/>
          <w:szCs w:val="24"/>
          <w:lang w:val="id-ID"/>
        </w:rPr>
        <w:t xml:space="preserve">-nya </w:t>
      </w:r>
      <w:r w:rsidR="00FA472E">
        <w:rPr>
          <w:rFonts w:ascii="Times New Roman" w:hAnsi="Times New Roman" w:cs="Times New Roman"/>
          <w:bCs/>
          <w:sz w:val="24"/>
          <w:szCs w:val="24"/>
          <w:lang w:val="id-ID"/>
        </w:rPr>
        <w:t xml:space="preserve">belum tepat. Sedangkan </w:t>
      </w:r>
      <w:r w:rsidR="00FA472E">
        <w:rPr>
          <w:rFonts w:ascii="Times New Roman" w:hAnsi="Times New Roman" w:cs="Times New Roman"/>
          <w:bCs/>
          <w:i/>
          <w:iCs/>
          <w:sz w:val="24"/>
          <w:szCs w:val="24"/>
          <w:lang w:val="id-ID"/>
        </w:rPr>
        <w:t>thariqah</w:t>
      </w:r>
      <w:r w:rsidR="00FA472E">
        <w:rPr>
          <w:rFonts w:ascii="Times New Roman" w:hAnsi="Times New Roman" w:cs="Times New Roman"/>
          <w:bCs/>
          <w:sz w:val="24"/>
          <w:szCs w:val="24"/>
          <w:lang w:val="id-ID"/>
        </w:rPr>
        <w:t xml:space="preserve"> (metode) yang tepat adalah metode pembelajaran matematika Islam, karena metode tersebut telah terbukti menghasilkan </w:t>
      </w:r>
      <w:r w:rsidR="00FA472E">
        <w:rPr>
          <w:rFonts w:ascii="Times New Roman" w:hAnsi="Times New Roman" w:cs="Times New Roman"/>
          <w:bCs/>
          <w:i/>
          <w:iCs/>
          <w:sz w:val="24"/>
          <w:szCs w:val="24"/>
          <w:lang w:val="id-ID"/>
        </w:rPr>
        <w:t xml:space="preserve">output </w:t>
      </w:r>
      <w:r w:rsidR="00FA472E">
        <w:rPr>
          <w:rFonts w:ascii="Times New Roman" w:hAnsi="Times New Roman" w:cs="Times New Roman"/>
          <w:bCs/>
          <w:sz w:val="24"/>
          <w:szCs w:val="24"/>
          <w:lang w:val="id-ID"/>
        </w:rPr>
        <w:t xml:space="preserve">yang luarbiasa, yakni para </w:t>
      </w:r>
      <w:r w:rsidR="00FA472E">
        <w:rPr>
          <w:rFonts w:ascii="Times New Roman" w:hAnsi="Times New Roman" w:cs="Times New Roman"/>
          <w:bCs/>
          <w:i/>
          <w:iCs/>
          <w:sz w:val="24"/>
          <w:szCs w:val="24"/>
          <w:lang w:val="id-ID"/>
        </w:rPr>
        <w:t>polymath</w:t>
      </w:r>
      <w:r w:rsidR="00FA472E">
        <w:rPr>
          <w:rFonts w:ascii="Times New Roman" w:hAnsi="Times New Roman" w:cs="Times New Roman"/>
          <w:bCs/>
          <w:sz w:val="24"/>
          <w:szCs w:val="24"/>
          <w:lang w:val="id-ID"/>
        </w:rPr>
        <w:t xml:space="preserve"> yang mampu meninggikan peradaban dunia.</w:t>
      </w:r>
    </w:p>
    <w:p w:rsidR="00197B69" w:rsidRPr="003A3522" w:rsidRDefault="00197B69" w:rsidP="00526BF5">
      <w:pPr>
        <w:spacing w:after="0" w:line="480" w:lineRule="auto"/>
        <w:jc w:val="both"/>
        <w:rPr>
          <w:rFonts w:ascii="Times New Roman" w:hAnsi="Times New Roman" w:cs="Times New Roman"/>
          <w:bCs/>
          <w:sz w:val="24"/>
          <w:szCs w:val="24"/>
          <w:lang w:val="id-ID"/>
        </w:rPr>
      </w:pPr>
    </w:p>
    <w:p w:rsidR="0030185D" w:rsidRDefault="0030185D" w:rsidP="00EC7DFA">
      <w:pPr>
        <w:spacing w:after="0" w:line="480" w:lineRule="auto"/>
        <w:jc w:val="both"/>
        <w:rPr>
          <w:rFonts w:ascii="Times New Roman" w:hAnsi="Times New Roman" w:cs="Times New Roman"/>
          <w:bCs/>
          <w:sz w:val="24"/>
          <w:szCs w:val="24"/>
          <w:lang w:val="id-ID"/>
        </w:rPr>
      </w:pPr>
    </w:p>
    <w:p w:rsidR="0067156F" w:rsidRDefault="0067156F" w:rsidP="00EC7DFA">
      <w:pPr>
        <w:spacing w:after="0" w:line="480" w:lineRule="auto"/>
        <w:jc w:val="both"/>
        <w:rPr>
          <w:rFonts w:ascii="Times New Roman" w:hAnsi="Times New Roman" w:cs="Times New Roman"/>
          <w:bCs/>
          <w:sz w:val="24"/>
          <w:szCs w:val="24"/>
          <w:lang w:val="id-ID"/>
        </w:rPr>
      </w:pPr>
    </w:p>
    <w:p w:rsidR="0067156F" w:rsidRDefault="0067156F" w:rsidP="00EC7DFA">
      <w:pPr>
        <w:spacing w:after="0" w:line="480" w:lineRule="auto"/>
        <w:jc w:val="both"/>
        <w:rPr>
          <w:rFonts w:ascii="Times New Roman" w:hAnsi="Times New Roman" w:cs="Times New Roman"/>
          <w:bCs/>
          <w:sz w:val="24"/>
          <w:szCs w:val="24"/>
          <w:lang w:val="id-ID"/>
        </w:rPr>
      </w:pPr>
    </w:p>
    <w:p w:rsidR="0067156F" w:rsidRDefault="0067156F" w:rsidP="00EC7DFA">
      <w:pPr>
        <w:spacing w:after="0" w:line="480" w:lineRule="auto"/>
        <w:jc w:val="both"/>
        <w:rPr>
          <w:rFonts w:ascii="Times New Roman" w:hAnsi="Times New Roman" w:cs="Times New Roman"/>
          <w:bCs/>
          <w:sz w:val="24"/>
          <w:szCs w:val="24"/>
          <w:lang w:val="id-ID"/>
        </w:rPr>
      </w:pPr>
    </w:p>
    <w:p w:rsidR="0067156F" w:rsidRDefault="0067156F" w:rsidP="00EC7DFA">
      <w:pPr>
        <w:spacing w:after="0" w:line="480" w:lineRule="auto"/>
        <w:jc w:val="both"/>
        <w:rPr>
          <w:rFonts w:ascii="Times New Roman" w:hAnsi="Times New Roman" w:cs="Times New Roman"/>
          <w:bCs/>
          <w:sz w:val="24"/>
          <w:szCs w:val="24"/>
          <w:lang w:val="id-ID"/>
        </w:rPr>
      </w:pPr>
    </w:p>
    <w:p w:rsidR="0067156F" w:rsidRDefault="0067156F" w:rsidP="00EC7DFA">
      <w:pPr>
        <w:spacing w:after="0" w:line="480" w:lineRule="auto"/>
        <w:jc w:val="both"/>
        <w:rPr>
          <w:rFonts w:ascii="Times New Roman" w:hAnsi="Times New Roman" w:cs="Times New Roman"/>
          <w:bCs/>
          <w:sz w:val="24"/>
          <w:szCs w:val="24"/>
          <w:lang w:val="id-ID"/>
        </w:rPr>
      </w:pPr>
    </w:p>
    <w:p w:rsidR="0067156F" w:rsidRDefault="0067156F" w:rsidP="00EC7DFA">
      <w:pPr>
        <w:spacing w:after="0" w:line="480" w:lineRule="auto"/>
        <w:jc w:val="both"/>
        <w:rPr>
          <w:rFonts w:ascii="Times New Roman" w:hAnsi="Times New Roman" w:cs="Times New Roman"/>
          <w:bCs/>
          <w:sz w:val="24"/>
          <w:szCs w:val="24"/>
          <w:lang w:val="id-ID"/>
        </w:rPr>
      </w:pPr>
    </w:p>
    <w:p w:rsidR="0067156F" w:rsidRDefault="0067156F" w:rsidP="00EC7DFA">
      <w:pPr>
        <w:spacing w:after="0" w:line="480" w:lineRule="auto"/>
        <w:jc w:val="both"/>
        <w:rPr>
          <w:rFonts w:ascii="Times New Roman" w:hAnsi="Times New Roman" w:cs="Times New Roman"/>
          <w:bCs/>
          <w:sz w:val="24"/>
          <w:szCs w:val="24"/>
          <w:lang w:val="id-ID"/>
        </w:rPr>
      </w:pPr>
    </w:p>
    <w:p w:rsidR="0067156F" w:rsidRDefault="0067156F" w:rsidP="00EC7DFA">
      <w:pPr>
        <w:spacing w:after="0" w:line="480" w:lineRule="auto"/>
        <w:jc w:val="both"/>
        <w:rPr>
          <w:rFonts w:ascii="Times New Roman" w:hAnsi="Times New Roman" w:cs="Times New Roman"/>
          <w:bCs/>
          <w:sz w:val="24"/>
          <w:szCs w:val="24"/>
          <w:lang w:val="id-ID"/>
        </w:rPr>
      </w:pPr>
    </w:p>
    <w:p w:rsidR="0067156F" w:rsidRDefault="0067156F" w:rsidP="00EC7DFA">
      <w:pPr>
        <w:spacing w:after="0" w:line="480" w:lineRule="auto"/>
        <w:jc w:val="both"/>
        <w:rPr>
          <w:rFonts w:ascii="Times New Roman" w:hAnsi="Times New Roman" w:cs="Times New Roman"/>
          <w:bCs/>
          <w:sz w:val="24"/>
          <w:szCs w:val="24"/>
          <w:lang w:val="id-ID"/>
        </w:rPr>
      </w:pPr>
    </w:p>
    <w:p w:rsidR="0067156F" w:rsidRPr="00595B41" w:rsidRDefault="0067156F" w:rsidP="00EC7DFA">
      <w:pPr>
        <w:spacing w:after="0" w:line="480" w:lineRule="auto"/>
        <w:jc w:val="both"/>
        <w:rPr>
          <w:rFonts w:ascii="Times New Roman" w:hAnsi="Times New Roman" w:cs="Times New Roman"/>
          <w:bCs/>
          <w:sz w:val="24"/>
          <w:szCs w:val="24"/>
          <w:lang w:val="id-ID"/>
        </w:rPr>
      </w:pPr>
    </w:p>
    <w:p w:rsidR="000B52B9" w:rsidRPr="0067156F" w:rsidRDefault="00380364" w:rsidP="00EC7DFA">
      <w:pPr>
        <w:spacing w:after="0" w:line="480" w:lineRule="auto"/>
        <w:jc w:val="center"/>
        <w:rPr>
          <w:rFonts w:ascii="Times New Roman" w:hAnsi="Times New Roman" w:cs="Times New Roman"/>
          <w:b/>
          <w:sz w:val="28"/>
          <w:szCs w:val="28"/>
          <w:lang w:val="id-ID"/>
        </w:rPr>
      </w:pPr>
      <w:r w:rsidRPr="00380364">
        <w:rPr>
          <w:rFonts w:ascii="Times New Roman" w:hAnsi="Times New Roman" w:cs="Times New Roman"/>
          <w:b/>
          <w:noProof/>
          <w:sz w:val="28"/>
          <w:szCs w:val="28"/>
          <w:lang w:val="id-ID" w:eastAsia="id-ID"/>
        </w:rPr>
        <w:lastRenderedPageBreak/>
        <w:pict>
          <v:roundrect id="_x0000_s1113" style="position:absolute;left:0;text-align:left;margin-left:389.1pt;margin-top:-63.15pt;width:37.5pt;height:25.5pt;z-index:251661312" arcsize="10923f" stroked="f">
            <v:textbox>
              <w:txbxContent>
                <w:p w:rsidR="00651CCF" w:rsidRPr="0067156F" w:rsidRDefault="00651CCF" w:rsidP="0067156F">
                  <w:pPr>
                    <w:rPr>
                      <w:rFonts w:ascii="Times New Roman" w:hAnsi="Times New Roman" w:cs="Times New Roman"/>
                      <w:sz w:val="24"/>
                      <w:szCs w:val="24"/>
                      <w:lang w:val="id-ID"/>
                    </w:rPr>
                  </w:pPr>
                </w:p>
              </w:txbxContent>
            </v:textbox>
          </v:roundrect>
        </w:pict>
      </w:r>
      <w:r w:rsidR="000B52B9" w:rsidRPr="0067156F">
        <w:rPr>
          <w:rFonts w:ascii="Times New Roman" w:hAnsi="Times New Roman" w:cs="Times New Roman"/>
          <w:b/>
          <w:sz w:val="28"/>
          <w:szCs w:val="28"/>
          <w:lang w:val="id-ID"/>
        </w:rPr>
        <w:t>BAB VI</w:t>
      </w:r>
    </w:p>
    <w:p w:rsidR="000B52B9" w:rsidRPr="00595B41" w:rsidRDefault="000B52B9" w:rsidP="00EC7DFA">
      <w:pPr>
        <w:spacing w:after="0" w:line="480" w:lineRule="auto"/>
        <w:jc w:val="center"/>
        <w:rPr>
          <w:rFonts w:ascii="Times New Roman" w:hAnsi="Times New Roman" w:cs="Times New Roman"/>
          <w:b/>
          <w:sz w:val="24"/>
          <w:szCs w:val="24"/>
          <w:lang w:val="id-ID"/>
        </w:rPr>
      </w:pPr>
      <w:r w:rsidRPr="0067156F">
        <w:rPr>
          <w:rFonts w:ascii="Times New Roman" w:hAnsi="Times New Roman" w:cs="Times New Roman"/>
          <w:b/>
          <w:sz w:val="28"/>
          <w:szCs w:val="28"/>
          <w:lang w:val="id-ID"/>
        </w:rPr>
        <w:t>PENUTUP</w:t>
      </w:r>
    </w:p>
    <w:p w:rsidR="000B52B9" w:rsidRPr="00595B41" w:rsidRDefault="000B52B9" w:rsidP="00EC7DFA">
      <w:pPr>
        <w:spacing w:after="0" w:line="480" w:lineRule="auto"/>
        <w:jc w:val="both"/>
        <w:rPr>
          <w:rFonts w:ascii="Times New Roman" w:hAnsi="Times New Roman" w:cs="Times New Roman"/>
          <w:b/>
          <w:sz w:val="24"/>
          <w:szCs w:val="24"/>
          <w:lang w:val="id-ID"/>
        </w:rPr>
      </w:pPr>
    </w:p>
    <w:p w:rsidR="000B52B9" w:rsidRDefault="000B52B9" w:rsidP="00EC7DFA">
      <w:pPr>
        <w:numPr>
          <w:ilvl w:val="0"/>
          <w:numId w:val="23"/>
        </w:numPr>
        <w:spacing w:after="0" w:line="480" w:lineRule="auto"/>
        <w:ind w:left="426"/>
        <w:jc w:val="both"/>
        <w:rPr>
          <w:rFonts w:ascii="Times New Roman" w:hAnsi="Times New Roman" w:cs="Times New Roman"/>
          <w:b/>
          <w:sz w:val="24"/>
          <w:szCs w:val="24"/>
          <w:lang w:val="id-ID"/>
        </w:rPr>
      </w:pPr>
      <w:r w:rsidRPr="00595B41">
        <w:rPr>
          <w:rFonts w:ascii="Times New Roman" w:hAnsi="Times New Roman" w:cs="Times New Roman"/>
          <w:b/>
          <w:sz w:val="24"/>
          <w:szCs w:val="24"/>
          <w:lang w:val="id-ID"/>
        </w:rPr>
        <w:t>Kesimpulan</w:t>
      </w:r>
    </w:p>
    <w:p w:rsidR="0067156F" w:rsidRDefault="003307B1" w:rsidP="00411657">
      <w:pPr>
        <w:spacing w:line="480" w:lineRule="auto"/>
        <w:ind w:left="426" w:firstLine="992"/>
        <w:jc w:val="both"/>
        <w:rPr>
          <w:rFonts w:ascii="Times New Roman" w:hAnsi="Times New Roman" w:cs="Times New Roman"/>
          <w:bCs/>
          <w:sz w:val="24"/>
          <w:szCs w:val="24"/>
          <w:lang w:val="id-ID"/>
        </w:rPr>
      </w:pPr>
      <w:r w:rsidRPr="003307B1">
        <w:rPr>
          <w:rFonts w:asciiTheme="majorBidi" w:hAnsiTheme="majorBidi" w:cstheme="majorBidi"/>
          <w:bCs/>
          <w:sz w:val="24"/>
          <w:szCs w:val="24"/>
          <w:lang w:val="id-ID"/>
        </w:rPr>
        <w:t>Berdasarkan</w:t>
      </w:r>
      <w:r>
        <w:rPr>
          <w:rFonts w:ascii="Times New Roman" w:hAnsi="Times New Roman" w:cs="Times New Roman"/>
          <w:bCs/>
          <w:sz w:val="24"/>
          <w:szCs w:val="24"/>
          <w:lang w:val="id-ID"/>
        </w:rPr>
        <w:t xml:space="preserve"> pembahasan dan analisis yang dilakukan oleh peneliti dalam penelitian pustaka ini</w:t>
      </w:r>
      <w:r w:rsidR="00440DA0">
        <w:rPr>
          <w:rFonts w:ascii="Times New Roman" w:hAnsi="Times New Roman" w:cs="Times New Roman"/>
          <w:bCs/>
          <w:sz w:val="24"/>
          <w:szCs w:val="24"/>
          <w:lang w:val="id-ID"/>
        </w:rPr>
        <w:t>, m</w:t>
      </w:r>
      <w:r>
        <w:rPr>
          <w:rFonts w:ascii="Times New Roman" w:hAnsi="Times New Roman" w:cs="Times New Roman"/>
          <w:bCs/>
          <w:sz w:val="24"/>
          <w:szCs w:val="24"/>
          <w:lang w:val="id-ID"/>
        </w:rPr>
        <w:t>aka dapat disimpulkan.</w:t>
      </w:r>
    </w:p>
    <w:p w:rsidR="003307B1" w:rsidRPr="009A46B9" w:rsidRDefault="003307B1" w:rsidP="00411657">
      <w:pPr>
        <w:numPr>
          <w:ilvl w:val="0"/>
          <w:numId w:val="35"/>
        </w:numPr>
        <w:spacing w:line="480" w:lineRule="auto"/>
        <w:ind w:left="709" w:hanging="283"/>
        <w:jc w:val="both"/>
        <w:rPr>
          <w:rFonts w:ascii="Times New Roman" w:hAnsi="Times New Roman" w:cs="Times New Roman"/>
          <w:sz w:val="24"/>
          <w:szCs w:val="24"/>
          <w:lang w:val="id-ID"/>
        </w:rPr>
      </w:pPr>
      <w:r w:rsidRPr="009A46B9">
        <w:rPr>
          <w:rFonts w:ascii="Times New Roman" w:hAnsi="Times New Roman" w:cs="Times New Roman"/>
          <w:bCs/>
          <w:sz w:val="24"/>
          <w:szCs w:val="24"/>
          <w:lang w:val="id-ID"/>
        </w:rPr>
        <w:t>Metode pembelajaran Islam</w:t>
      </w:r>
      <w:r w:rsidR="004320E6" w:rsidRPr="009A46B9">
        <w:rPr>
          <w:rFonts w:ascii="Times New Roman" w:hAnsi="Times New Roman" w:cs="Times New Roman"/>
          <w:bCs/>
          <w:sz w:val="24"/>
          <w:szCs w:val="24"/>
          <w:lang w:val="id-ID"/>
        </w:rPr>
        <w:t xml:space="preserve"> yang diterapkan dalam sistem pendidikan Islam</w:t>
      </w:r>
      <w:r w:rsidRPr="009A46B9">
        <w:rPr>
          <w:rFonts w:ascii="Times New Roman" w:hAnsi="Times New Roman" w:cs="Times New Roman"/>
          <w:bCs/>
          <w:sz w:val="24"/>
          <w:szCs w:val="24"/>
          <w:lang w:val="id-ID"/>
        </w:rPr>
        <w:t xml:space="preserve"> adalah </w:t>
      </w:r>
      <w:r w:rsidRPr="009A46B9">
        <w:rPr>
          <w:rFonts w:ascii="Times New Roman" w:hAnsi="Times New Roman" w:cs="Times New Roman"/>
          <w:sz w:val="24"/>
          <w:szCs w:val="24"/>
          <w:lang w:val="id-ID"/>
        </w:rPr>
        <w:t>penyampaian (</w:t>
      </w:r>
      <w:r w:rsidRPr="009A46B9">
        <w:rPr>
          <w:rFonts w:ascii="Times New Roman" w:hAnsi="Times New Roman" w:cs="Times New Roman"/>
          <w:i/>
          <w:sz w:val="24"/>
          <w:szCs w:val="24"/>
          <w:lang w:val="id-ID"/>
        </w:rPr>
        <w:t>khithab</w:t>
      </w:r>
      <w:r w:rsidRPr="009A46B9">
        <w:rPr>
          <w:rFonts w:ascii="Times New Roman" w:hAnsi="Times New Roman" w:cs="Times New Roman"/>
          <w:sz w:val="24"/>
          <w:szCs w:val="24"/>
          <w:lang w:val="id-ID"/>
        </w:rPr>
        <w:t>) dan penerimaan (</w:t>
      </w:r>
      <w:r w:rsidRPr="009A46B9">
        <w:rPr>
          <w:rFonts w:ascii="Times New Roman" w:hAnsi="Times New Roman" w:cs="Times New Roman"/>
          <w:i/>
          <w:sz w:val="24"/>
          <w:szCs w:val="24"/>
          <w:lang w:val="id-ID"/>
        </w:rPr>
        <w:t>talaqqiy</w:t>
      </w:r>
      <w:r w:rsidRPr="009A46B9">
        <w:rPr>
          <w:rFonts w:ascii="Times New Roman" w:hAnsi="Times New Roman" w:cs="Times New Roman"/>
          <w:sz w:val="24"/>
          <w:szCs w:val="24"/>
          <w:lang w:val="id-ID"/>
        </w:rPr>
        <w:t>) pemikiran dari pengajar kepada pelajar. Dan dalam tahap penerimaan (</w:t>
      </w:r>
      <w:r w:rsidRPr="009A46B9">
        <w:rPr>
          <w:rFonts w:ascii="Times New Roman" w:hAnsi="Times New Roman" w:cs="Times New Roman"/>
          <w:i/>
          <w:iCs/>
          <w:sz w:val="24"/>
          <w:szCs w:val="24"/>
          <w:lang w:val="id-ID"/>
        </w:rPr>
        <w:t>talaqqiy</w:t>
      </w:r>
      <w:r w:rsidRPr="009A46B9">
        <w:rPr>
          <w:rFonts w:ascii="Times New Roman" w:hAnsi="Times New Roman" w:cs="Times New Roman"/>
          <w:sz w:val="24"/>
          <w:szCs w:val="24"/>
          <w:lang w:val="id-ID"/>
        </w:rPr>
        <w:t xml:space="preserve">) pemikiran ini terdapat aktivitas yang paling penting yaitu ‘memahami’. Proses ‘mengerti’ dengan ‘memahami’ sangat berbeda. Orang yang berada dalam proses ‘mengerti’ akan berhenti pada pengetahuan yang ada di otak saja, sedangkan proses ‘memahami’ akan berujung kepada tindakan praktis yaitu menerapkan pengetahuan-pengetahuan yang dimiliki kepada perwujudan yang nyata. Orang yang telah ‘memahami’ suatu pengetahuan akan terdorong untuk mengejawantahkannya kepada sesuatu hal yang riil. </w:t>
      </w:r>
    </w:p>
    <w:p w:rsidR="004320E6" w:rsidRPr="009A46B9" w:rsidRDefault="00380364" w:rsidP="00411657">
      <w:pPr>
        <w:numPr>
          <w:ilvl w:val="0"/>
          <w:numId w:val="35"/>
        </w:numPr>
        <w:spacing w:after="0" w:line="480" w:lineRule="auto"/>
        <w:ind w:left="709" w:hanging="283"/>
        <w:jc w:val="both"/>
        <w:rPr>
          <w:rFonts w:ascii="Times New Roman" w:hAnsi="Times New Roman" w:cs="Times New Roman"/>
          <w:sz w:val="24"/>
          <w:szCs w:val="24"/>
          <w:lang w:val="id-ID"/>
        </w:rPr>
      </w:pPr>
      <w:r w:rsidRPr="00380364">
        <w:rPr>
          <w:rFonts w:ascii="Times New Roman" w:hAnsi="Times New Roman"/>
          <w:noProof/>
          <w:sz w:val="28"/>
          <w:szCs w:val="28"/>
          <w:lang w:val="id-ID" w:eastAsia="id-ID"/>
        </w:rPr>
        <w:pict>
          <v:roundrect id="_x0000_s1114" style="position:absolute;left:0;text-align:left;margin-left:187.35pt;margin-top:114.1pt;width:37.5pt;height:25.5pt;z-index:251662336" arcsize="10923f" stroked="f">
            <v:textbox>
              <w:txbxContent>
                <w:p w:rsidR="00651CCF" w:rsidRPr="0067156F" w:rsidRDefault="00651CCF" w:rsidP="00512C24">
                  <w:pPr>
                    <w:rPr>
                      <w:rFonts w:ascii="Times New Roman" w:hAnsi="Times New Roman" w:cs="Times New Roman"/>
                      <w:sz w:val="24"/>
                      <w:szCs w:val="24"/>
                      <w:lang w:val="id-ID"/>
                    </w:rPr>
                  </w:pPr>
                  <w:r>
                    <w:rPr>
                      <w:rFonts w:ascii="Times New Roman" w:hAnsi="Times New Roman" w:cs="Times New Roman"/>
                      <w:sz w:val="24"/>
                      <w:szCs w:val="24"/>
                      <w:lang w:val="id-ID"/>
                    </w:rPr>
                    <w:t>126</w:t>
                  </w:r>
                </w:p>
              </w:txbxContent>
            </v:textbox>
          </v:roundrect>
        </w:pict>
      </w:r>
      <w:r w:rsidR="004320E6" w:rsidRPr="009A46B9">
        <w:rPr>
          <w:rFonts w:ascii="Times New Roman" w:hAnsi="Times New Roman" w:cs="Times New Roman"/>
          <w:sz w:val="24"/>
          <w:szCs w:val="24"/>
          <w:lang w:val="id-ID"/>
        </w:rPr>
        <w:t>Ilmu matematika, khususnya pada masa sistem pendidikan Islam diterapkan, berperan (diposisikan) sebagai ilmu dasar yang membawahi berbagai bidang keilmuan. Untuk itu peran matematika sangatlah penting dipelajari bagi umat manusia, termasuk umat Islam.</w:t>
      </w:r>
    </w:p>
    <w:p w:rsidR="004320E6" w:rsidRPr="009A46B9" w:rsidRDefault="00440DA0" w:rsidP="0088090C">
      <w:pPr>
        <w:numPr>
          <w:ilvl w:val="0"/>
          <w:numId w:val="35"/>
        </w:numPr>
        <w:spacing w:line="480" w:lineRule="auto"/>
        <w:ind w:left="709" w:hanging="283"/>
        <w:jc w:val="both"/>
        <w:rPr>
          <w:rFonts w:ascii="Times New Roman" w:hAnsi="Times New Roman" w:cs="Times New Roman"/>
          <w:sz w:val="24"/>
          <w:szCs w:val="24"/>
        </w:rPr>
      </w:pPr>
      <w:r w:rsidRPr="009A46B9">
        <w:rPr>
          <w:rFonts w:ascii="Times New Roman" w:hAnsi="Times New Roman" w:cs="Times New Roman"/>
          <w:bCs/>
          <w:sz w:val="24"/>
          <w:szCs w:val="24"/>
          <w:lang w:val="id-ID"/>
        </w:rPr>
        <w:lastRenderedPageBreak/>
        <w:t>D</w:t>
      </w:r>
      <w:r w:rsidR="00FA472E">
        <w:rPr>
          <w:rFonts w:ascii="Times New Roman" w:hAnsi="Times New Roman" w:cs="Times New Roman"/>
          <w:bCs/>
          <w:sz w:val="24"/>
          <w:szCs w:val="24"/>
          <w:lang w:val="id-ID"/>
        </w:rPr>
        <w:t>i antara</w:t>
      </w:r>
      <w:r w:rsidRPr="009A46B9">
        <w:rPr>
          <w:rFonts w:ascii="Times New Roman" w:hAnsi="Times New Roman" w:cs="Times New Roman"/>
          <w:bCs/>
          <w:sz w:val="24"/>
          <w:szCs w:val="24"/>
          <w:lang w:val="id-ID"/>
        </w:rPr>
        <w:t xml:space="preserve"> beberapa</w:t>
      </w:r>
      <w:r w:rsidR="004320E6" w:rsidRPr="009A46B9">
        <w:rPr>
          <w:rFonts w:ascii="Times New Roman" w:hAnsi="Times New Roman" w:cs="Times New Roman"/>
          <w:bCs/>
          <w:sz w:val="24"/>
          <w:szCs w:val="24"/>
          <w:lang w:val="id-ID"/>
        </w:rPr>
        <w:t xml:space="preserve"> </w:t>
      </w:r>
      <w:r w:rsidR="004320E6" w:rsidRPr="009A46B9">
        <w:rPr>
          <w:rFonts w:ascii="Times New Roman" w:hAnsi="Times New Roman" w:cs="Times New Roman"/>
          <w:bCs/>
          <w:i/>
          <w:iCs/>
          <w:sz w:val="24"/>
          <w:szCs w:val="24"/>
          <w:lang w:val="id-ID"/>
        </w:rPr>
        <w:t>polymath</w:t>
      </w:r>
      <w:r w:rsidR="004320E6" w:rsidRPr="009A46B9">
        <w:rPr>
          <w:rFonts w:ascii="Times New Roman" w:hAnsi="Times New Roman" w:cs="Times New Roman"/>
          <w:bCs/>
          <w:sz w:val="24"/>
          <w:szCs w:val="24"/>
          <w:lang w:val="id-ID"/>
        </w:rPr>
        <w:t xml:space="preserve"> Islam </w:t>
      </w:r>
      <w:r w:rsidRPr="009A46B9">
        <w:rPr>
          <w:rFonts w:ascii="Times New Roman" w:hAnsi="Times New Roman" w:cs="Times New Roman"/>
          <w:bCs/>
          <w:sz w:val="24"/>
          <w:szCs w:val="24"/>
          <w:lang w:val="id-ID"/>
        </w:rPr>
        <w:t>di masa keemasan Islam yang melahirkan berbagai macam penemuan di antaranya</w:t>
      </w:r>
      <w:r w:rsidR="004320E6" w:rsidRPr="009A46B9">
        <w:rPr>
          <w:rFonts w:ascii="Times New Roman" w:hAnsi="Times New Roman" w:cs="Times New Roman"/>
          <w:bCs/>
          <w:sz w:val="24"/>
          <w:szCs w:val="24"/>
          <w:lang w:val="id-ID"/>
        </w:rPr>
        <w:t xml:space="preserve"> adalah al-Khawarizmi (780-850 M) yang merupakan pencetus aljabar dan penyusun peta dunia; al-Kindi (809-877 M), penemu matematisasi skala musik</w:t>
      </w:r>
      <w:r w:rsidR="006A7777">
        <w:rPr>
          <w:rFonts w:ascii="Times New Roman" w:hAnsi="Times New Roman" w:cs="Times New Roman"/>
          <w:bCs/>
          <w:sz w:val="24"/>
          <w:szCs w:val="24"/>
          <w:lang w:val="id-ID"/>
        </w:rPr>
        <w:t xml:space="preserve"> dan perintis kriptologi</w:t>
      </w:r>
      <w:r w:rsidR="004320E6" w:rsidRPr="009A46B9">
        <w:rPr>
          <w:rFonts w:ascii="Times New Roman" w:hAnsi="Times New Roman" w:cs="Times New Roman"/>
          <w:bCs/>
          <w:sz w:val="24"/>
          <w:szCs w:val="24"/>
          <w:lang w:val="id-ID"/>
        </w:rPr>
        <w:t xml:space="preserve">; Tsabit bin Qurrah (833-911 M), </w:t>
      </w:r>
      <w:r w:rsidR="006A7777">
        <w:rPr>
          <w:rFonts w:ascii="Times New Roman" w:hAnsi="Times New Roman" w:cs="Times New Roman"/>
          <w:bCs/>
          <w:sz w:val="24"/>
          <w:szCs w:val="24"/>
          <w:lang w:val="id-ID"/>
        </w:rPr>
        <w:t xml:space="preserve">pengembang persamaan geometri, </w:t>
      </w:r>
      <w:r w:rsidR="004320E6" w:rsidRPr="009A46B9">
        <w:rPr>
          <w:rFonts w:ascii="Times New Roman" w:hAnsi="Times New Roman" w:cs="Times New Roman"/>
          <w:bCs/>
          <w:sz w:val="24"/>
          <w:szCs w:val="24"/>
          <w:lang w:val="id-ID"/>
        </w:rPr>
        <w:t>pengukur luas bumi dan penemu jam matahari; al-Farghani (800 M), perintis astronomi modern dan pengkonstruksi nilometer pengukur otomatis tinggi air sungai</w:t>
      </w:r>
      <w:r w:rsidR="006A7777">
        <w:rPr>
          <w:rFonts w:ascii="Times New Roman" w:hAnsi="Times New Roman" w:cs="Times New Roman"/>
          <w:bCs/>
          <w:sz w:val="24"/>
          <w:szCs w:val="24"/>
          <w:lang w:val="id-ID"/>
        </w:rPr>
        <w:t xml:space="preserve"> berbekal matematika</w:t>
      </w:r>
      <w:r w:rsidR="004320E6" w:rsidRPr="009A46B9">
        <w:rPr>
          <w:rFonts w:ascii="Times New Roman" w:hAnsi="Times New Roman" w:cs="Times New Roman"/>
          <w:bCs/>
          <w:sz w:val="24"/>
          <w:szCs w:val="24"/>
          <w:lang w:val="id-ID"/>
        </w:rPr>
        <w:t xml:space="preserve">; al-Battani (858-929 M), </w:t>
      </w:r>
      <w:r w:rsidR="006A7777">
        <w:rPr>
          <w:rFonts w:ascii="Times New Roman" w:hAnsi="Times New Roman" w:cs="Times New Roman"/>
          <w:bCs/>
          <w:sz w:val="24"/>
          <w:szCs w:val="24"/>
          <w:lang w:val="id-ID"/>
        </w:rPr>
        <w:t xml:space="preserve">pioner di bidang trigonometri dan </w:t>
      </w:r>
      <w:r w:rsidR="004320E6" w:rsidRPr="009A46B9">
        <w:rPr>
          <w:rFonts w:ascii="Times New Roman" w:hAnsi="Times New Roman" w:cs="Times New Roman"/>
          <w:bCs/>
          <w:sz w:val="24"/>
          <w:szCs w:val="24"/>
          <w:lang w:val="id-ID"/>
        </w:rPr>
        <w:t>peneliti planet-planet; al-Biruni (973-1048 M), memperkenalkan pengukuran geodetik;  Habasy al-Marwazi (1100-1200 M), perintis penerapan fungsi trigonometri dalam astronomi;  al-Idrisi (1100-1165 M), pencipta globe</w:t>
      </w:r>
      <w:r w:rsidR="0088090C">
        <w:rPr>
          <w:rFonts w:ascii="Times New Roman" w:hAnsi="Times New Roman" w:cs="Times New Roman"/>
          <w:bCs/>
          <w:sz w:val="24"/>
          <w:szCs w:val="24"/>
          <w:lang w:val="id-ID"/>
        </w:rPr>
        <w:t xml:space="preserve"> berbekal penguasaannya di bidang matematika</w:t>
      </w:r>
      <w:r w:rsidR="004320E6" w:rsidRPr="009A46B9">
        <w:rPr>
          <w:rFonts w:ascii="Times New Roman" w:hAnsi="Times New Roman" w:cs="Times New Roman"/>
          <w:bCs/>
          <w:sz w:val="24"/>
          <w:szCs w:val="24"/>
          <w:lang w:val="id-ID"/>
        </w:rPr>
        <w:t>; Ibnu al-Haytsam (</w:t>
      </w:r>
      <w:r w:rsidRPr="009A46B9">
        <w:rPr>
          <w:rFonts w:ascii="Times New Roman" w:hAnsi="Times New Roman" w:cs="Times New Roman"/>
          <w:bCs/>
          <w:sz w:val="24"/>
          <w:szCs w:val="24"/>
          <w:lang w:val="id-ID"/>
        </w:rPr>
        <w:t>965-</w:t>
      </w:r>
      <w:r w:rsidR="004320E6" w:rsidRPr="009A46B9">
        <w:rPr>
          <w:rFonts w:ascii="Times New Roman" w:hAnsi="Times New Roman" w:cs="Times New Roman"/>
          <w:bCs/>
          <w:sz w:val="24"/>
          <w:szCs w:val="24"/>
          <w:lang w:val="id-ID"/>
        </w:rPr>
        <w:t>103</w:t>
      </w:r>
      <w:r w:rsidRPr="009A46B9">
        <w:rPr>
          <w:rFonts w:ascii="Times New Roman" w:hAnsi="Times New Roman" w:cs="Times New Roman"/>
          <w:bCs/>
          <w:sz w:val="24"/>
          <w:szCs w:val="24"/>
          <w:lang w:val="id-ID"/>
        </w:rPr>
        <w:t>9</w:t>
      </w:r>
      <w:r w:rsidR="004320E6" w:rsidRPr="009A46B9">
        <w:rPr>
          <w:rFonts w:ascii="Times New Roman" w:hAnsi="Times New Roman" w:cs="Times New Roman"/>
          <w:bCs/>
          <w:sz w:val="24"/>
          <w:szCs w:val="24"/>
          <w:lang w:val="id-ID"/>
        </w:rPr>
        <w:t xml:space="preserve"> M), peletak dasar ilmu optik dan pengukur Sungai Nil</w:t>
      </w:r>
      <w:r w:rsidR="0088090C">
        <w:rPr>
          <w:rFonts w:ascii="Times New Roman" w:hAnsi="Times New Roman" w:cs="Times New Roman"/>
          <w:bCs/>
          <w:sz w:val="24"/>
          <w:szCs w:val="24"/>
          <w:lang w:val="id-ID"/>
        </w:rPr>
        <w:t xml:space="preserve"> berkat matematika</w:t>
      </w:r>
      <w:r w:rsidR="004320E6" w:rsidRPr="009A46B9">
        <w:rPr>
          <w:rFonts w:ascii="Times New Roman" w:hAnsi="Times New Roman" w:cs="Times New Roman"/>
          <w:bCs/>
          <w:sz w:val="24"/>
          <w:szCs w:val="24"/>
          <w:lang w:val="id-ID"/>
        </w:rPr>
        <w:t>; dan al-Jazari (1136</w:t>
      </w:r>
      <w:r w:rsidRPr="009A46B9">
        <w:rPr>
          <w:rFonts w:ascii="Times New Roman" w:hAnsi="Times New Roman" w:cs="Times New Roman"/>
          <w:bCs/>
          <w:sz w:val="24"/>
          <w:szCs w:val="24"/>
          <w:lang w:val="id-ID"/>
        </w:rPr>
        <w:t>-1200</w:t>
      </w:r>
      <w:r w:rsidR="004320E6" w:rsidRPr="009A46B9">
        <w:rPr>
          <w:rFonts w:ascii="Times New Roman" w:hAnsi="Times New Roman" w:cs="Times New Roman"/>
          <w:bCs/>
          <w:sz w:val="24"/>
          <w:szCs w:val="24"/>
          <w:lang w:val="id-ID"/>
        </w:rPr>
        <w:t xml:space="preserve"> M), penemu konsep robotika modern</w:t>
      </w:r>
      <w:r w:rsidR="0088090C">
        <w:rPr>
          <w:rFonts w:ascii="Times New Roman" w:hAnsi="Times New Roman" w:cs="Times New Roman"/>
          <w:bCs/>
          <w:sz w:val="24"/>
          <w:szCs w:val="24"/>
          <w:lang w:val="id-ID"/>
        </w:rPr>
        <w:t xml:space="preserve"> dan perumus kunci kombinasi dalam matematika</w:t>
      </w:r>
      <w:r w:rsidR="00FA472E">
        <w:rPr>
          <w:rFonts w:ascii="Times New Roman" w:hAnsi="Times New Roman" w:cs="Times New Roman"/>
          <w:bCs/>
          <w:sz w:val="24"/>
          <w:szCs w:val="24"/>
          <w:lang w:val="id-ID"/>
        </w:rPr>
        <w:t xml:space="preserve">. Dari 10 </w:t>
      </w:r>
      <w:r w:rsidR="00FA472E">
        <w:rPr>
          <w:rFonts w:ascii="Times New Roman" w:hAnsi="Times New Roman" w:cs="Times New Roman"/>
          <w:bCs/>
          <w:i/>
          <w:iCs/>
          <w:sz w:val="24"/>
          <w:szCs w:val="24"/>
          <w:lang w:val="id-ID"/>
        </w:rPr>
        <w:t xml:space="preserve">polymath </w:t>
      </w:r>
      <w:r w:rsidR="00FA472E">
        <w:rPr>
          <w:rFonts w:ascii="Times New Roman" w:hAnsi="Times New Roman" w:cs="Times New Roman"/>
          <w:bCs/>
          <w:sz w:val="24"/>
          <w:szCs w:val="24"/>
          <w:lang w:val="id-ID"/>
        </w:rPr>
        <w:t xml:space="preserve">di atas </w:t>
      </w:r>
      <w:r w:rsidRPr="009A46B9">
        <w:rPr>
          <w:rFonts w:ascii="Times New Roman" w:hAnsi="Times New Roman" w:cs="Times New Roman"/>
          <w:bCs/>
          <w:sz w:val="24"/>
          <w:szCs w:val="24"/>
          <w:lang w:val="id-ID"/>
        </w:rPr>
        <w:t xml:space="preserve">serta banyak </w:t>
      </w:r>
      <w:r w:rsidRPr="009A46B9">
        <w:rPr>
          <w:rFonts w:ascii="Times New Roman" w:hAnsi="Times New Roman" w:cs="Times New Roman"/>
          <w:bCs/>
          <w:i/>
          <w:iCs/>
          <w:sz w:val="24"/>
          <w:szCs w:val="24"/>
          <w:lang w:val="id-ID"/>
        </w:rPr>
        <w:t xml:space="preserve">polymath </w:t>
      </w:r>
      <w:r w:rsidRPr="009A46B9">
        <w:rPr>
          <w:rFonts w:ascii="Times New Roman" w:hAnsi="Times New Roman" w:cs="Times New Roman"/>
          <w:bCs/>
          <w:sz w:val="24"/>
          <w:szCs w:val="24"/>
          <w:lang w:val="id-ID"/>
        </w:rPr>
        <w:t>lain yang tidak dapat peneliti sampaikan dalam penelitian ini</w:t>
      </w:r>
      <w:r w:rsidRPr="009A46B9">
        <w:rPr>
          <w:rFonts w:ascii="Times New Roman" w:hAnsi="Times New Roman" w:cs="Times New Roman"/>
          <w:sz w:val="24"/>
          <w:szCs w:val="24"/>
          <w:lang w:val="id-ID"/>
        </w:rPr>
        <w:t xml:space="preserve"> dapat di</w:t>
      </w:r>
      <w:r w:rsidR="004320E6" w:rsidRPr="009A46B9">
        <w:rPr>
          <w:rFonts w:ascii="Times New Roman" w:hAnsi="Times New Roman" w:cs="Times New Roman"/>
          <w:sz w:val="24"/>
          <w:szCs w:val="24"/>
          <w:lang w:val="id-ID"/>
        </w:rPr>
        <w:t xml:space="preserve">simpulkan bahwa metode pembelajaran matematika yang diterapkan oleh para </w:t>
      </w:r>
      <w:r w:rsidR="004320E6" w:rsidRPr="009A46B9">
        <w:rPr>
          <w:rFonts w:ascii="Times New Roman" w:hAnsi="Times New Roman" w:cs="Times New Roman"/>
          <w:i/>
          <w:iCs/>
          <w:sz w:val="24"/>
          <w:szCs w:val="24"/>
          <w:lang w:val="id-ID"/>
        </w:rPr>
        <w:t xml:space="preserve">polymath </w:t>
      </w:r>
      <w:r w:rsidR="004320E6" w:rsidRPr="009A46B9">
        <w:rPr>
          <w:rFonts w:ascii="Times New Roman" w:hAnsi="Times New Roman" w:cs="Times New Roman"/>
          <w:sz w:val="24"/>
          <w:szCs w:val="24"/>
          <w:lang w:val="id-ID"/>
        </w:rPr>
        <w:t>Islam di masa keemasan Islam ini adalah bersumber pada metode pembelajaran Islam, yakni penyampaian (</w:t>
      </w:r>
      <w:r w:rsidR="004320E6" w:rsidRPr="009A46B9">
        <w:rPr>
          <w:rFonts w:ascii="Times New Roman" w:hAnsi="Times New Roman" w:cs="Times New Roman"/>
          <w:i/>
          <w:sz w:val="24"/>
          <w:szCs w:val="24"/>
          <w:lang w:val="id-ID"/>
        </w:rPr>
        <w:t>khithab</w:t>
      </w:r>
      <w:r w:rsidR="004320E6" w:rsidRPr="009A46B9">
        <w:rPr>
          <w:rFonts w:ascii="Times New Roman" w:hAnsi="Times New Roman" w:cs="Times New Roman"/>
          <w:sz w:val="24"/>
          <w:szCs w:val="24"/>
          <w:lang w:val="id-ID"/>
        </w:rPr>
        <w:t>) dan penerimaan (</w:t>
      </w:r>
      <w:r w:rsidR="004320E6" w:rsidRPr="009A46B9">
        <w:rPr>
          <w:rFonts w:ascii="Times New Roman" w:hAnsi="Times New Roman" w:cs="Times New Roman"/>
          <w:i/>
          <w:sz w:val="24"/>
          <w:szCs w:val="24"/>
          <w:lang w:val="id-ID"/>
        </w:rPr>
        <w:t>talaqqiy</w:t>
      </w:r>
      <w:r w:rsidR="004320E6" w:rsidRPr="009A46B9">
        <w:rPr>
          <w:rFonts w:ascii="Times New Roman" w:hAnsi="Times New Roman" w:cs="Times New Roman"/>
          <w:sz w:val="24"/>
          <w:szCs w:val="24"/>
          <w:lang w:val="id-ID"/>
        </w:rPr>
        <w:t xml:space="preserve">) pemikiran dari pengajar kepada pelajar. Di mana dalam proses pembelajaran tersebut tidak cukup hanya dengan ‘mengerti’ atau ‘mengetahui’ tetapi mereka harus malaui proses ‘memahami’. Dengan ‘pemahaman’ </w:t>
      </w:r>
      <w:r w:rsidR="004320E6" w:rsidRPr="009A46B9">
        <w:rPr>
          <w:rFonts w:ascii="Times New Roman" w:hAnsi="Times New Roman" w:cs="Times New Roman"/>
          <w:sz w:val="24"/>
          <w:szCs w:val="24"/>
          <w:lang w:val="id-ID"/>
        </w:rPr>
        <w:lastRenderedPageBreak/>
        <w:t>tersebut mereka telah menjadikan diri mereka bermanfaat untuk umat, dimana hal tersebut adalah semata-mata untuk mencari keridhaan Allah SWT.</w:t>
      </w:r>
    </w:p>
    <w:p w:rsidR="00247356" w:rsidRDefault="005E4F46" w:rsidP="00EF2EA6">
      <w:pPr>
        <w:numPr>
          <w:ilvl w:val="0"/>
          <w:numId w:val="35"/>
        </w:numPr>
        <w:spacing w:line="480" w:lineRule="auto"/>
        <w:ind w:left="709" w:hanging="283"/>
        <w:jc w:val="both"/>
        <w:rPr>
          <w:rFonts w:ascii="Times New Roman" w:hAnsi="Times New Roman" w:cs="Times New Roman"/>
          <w:sz w:val="24"/>
          <w:szCs w:val="24"/>
          <w:lang w:val="id-ID"/>
        </w:rPr>
      </w:pPr>
      <w:r w:rsidRPr="009A46B9">
        <w:rPr>
          <w:rFonts w:ascii="Times New Roman" w:hAnsi="Times New Roman" w:cs="Times New Roman"/>
          <w:sz w:val="24"/>
          <w:szCs w:val="24"/>
          <w:lang w:val="id-ID"/>
        </w:rPr>
        <w:t xml:space="preserve">Metode pembelajaran yang diterapkan oleh </w:t>
      </w:r>
      <w:r w:rsidRPr="009A46B9">
        <w:rPr>
          <w:rFonts w:ascii="Times New Roman" w:hAnsi="Times New Roman" w:cs="Times New Roman"/>
          <w:i/>
          <w:iCs/>
          <w:sz w:val="24"/>
          <w:szCs w:val="24"/>
          <w:lang w:val="id-ID"/>
        </w:rPr>
        <w:t xml:space="preserve">polymath </w:t>
      </w:r>
      <w:r w:rsidRPr="009A46B9">
        <w:rPr>
          <w:rFonts w:ascii="Times New Roman" w:hAnsi="Times New Roman" w:cs="Times New Roman"/>
          <w:sz w:val="24"/>
          <w:szCs w:val="24"/>
          <w:lang w:val="id-ID"/>
        </w:rPr>
        <w:t xml:space="preserve">Islam di masa keemasan Islam tidak sesuai jika diterapkan di masa sekarang. Karena metode ini hanya bisa diterapkan oleh daulah </w:t>
      </w:r>
      <w:r w:rsidRPr="009A46B9">
        <w:rPr>
          <w:rFonts w:ascii="Times New Roman" w:hAnsi="Times New Roman" w:cs="Times New Roman"/>
          <w:i/>
          <w:iCs/>
          <w:sz w:val="24"/>
          <w:szCs w:val="24"/>
          <w:lang w:val="id-ID"/>
        </w:rPr>
        <w:t>khilafah</w:t>
      </w:r>
      <w:r w:rsidRPr="009A46B9">
        <w:rPr>
          <w:rFonts w:ascii="Times New Roman" w:hAnsi="Times New Roman" w:cs="Times New Roman"/>
          <w:sz w:val="24"/>
          <w:szCs w:val="24"/>
          <w:lang w:val="id-ID"/>
        </w:rPr>
        <w:t xml:space="preserve"> yakni negara yang menggunakan ideologi Islam sebagai landasan negara. Sedangkan ideologi yang dijadikan landasan oleh negara-negara di dunia, termasuk Indonesia</w:t>
      </w:r>
      <w:r w:rsidR="009A46B9" w:rsidRPr="009A46B9">
        <w:rPr>
          <w:rFonts w:ascii="Times New Roman" w:hAnsi="Times New Roman" w:cs="Times New Roman"/>
          <w:sz w:val="24"/>
          <w:szCs w:val="24"/>
          <w:lang w:val="id-ID"/>
        </w:rPr>
        <w:t>,</w:t>
      </w:r>
      <w:r w:rsidRPr="009A46B9">
        <w:rPr>
          <w:rFonts w:ascii="Times New Roman" w:hAnsi="Times New Roman" w:cs="Times New Roman"/>
          <w:sz w:val="24"/>
          <w:szCs w:val="24"/>
          <w:lang w:val="id-ID"/>
        </w:rPr>
        <w:t xml:space="preserve"> saat ini bukanlah ideologi Islam</w:t>
      </w:r>
      <w:r w:rsidR="00FA472E">
        <w:rPr>
          <w:rFonts w:ascii="Times New Roman" w:hAnsi="Times New Roman" w:cs="Times New Roman"/>
          <w:sz w:val="24"/>
          <w:szCs w:val="24"/>
          <w:lang w:val="id-ID"/>
        </w:rPr>
        <w:t>, namun yang digunaka</w:t>
      </w:r>
      <w:r w:rsidR="009A46B9" w:rsidRPr="009A46B9">
        <w:rPr>
          <w:rFonts w:ascii="Times New Roman" w:hAnsi="Times New Roman" w:cs="Times New Roman"/>
          <w:sz w:val="24"/>
          <w:szCs w:val="24"/>
          <w:lang w:val="id-ID"/>
        </w:rPr>
        <w:t xml:space="preserve">n adalah ideologi </w:t>
      </w:r>
      <w:r w:rsidR="009A46B9" w:rsidRPr="009A46B9">
        <w:rPr>
          <w:rFonts w:ascii="Times New Roman" w:hAnsi="Times New Roman" w:cs="Times New Roman"/>
          <w:i/>
          <w:iCs/>
          <w:sz w:val="24"/>
          <w:szCs w:val="24"/>
          <w:lang w:val="id-ID"/>
        </w:rPr>
        <w:t>kapitalisme-sekuler</w:t>
      </w:r>
      <w:r w:rsidR="008A7403">
        <w:rPr>
          <w:rFonts w:ascii="Times New Roman" w:hAnsi="Times New Roman" w:cs="Times New Roman"/>
          <w:i/>
          <w:iCs/>
          <w:sz w:val="24"/>
          <w:szCs w:val="24"/>
          <w:lang w:val="id-ID"/>
        </w:rPr>
        <w:t xml:space="preserve">, </w:t>
      </w:r>
      <w:r w:rsidR="008A7403">
        <w:rPr>
          <w:rFonts w:ascii="Times New Roman" w:hAnsi="Times New Roman" w:cs="Times New Roman"/>
          <w:sz w:val="24"/>
          <w:szCs w:val="24"/>
          <w:lang w:val="id-ID"/>
        </w:rPr>
        <w:t>sehinga sistem pendidikan yang terbentuk pun</w:t>
      </w:r>
      <w:r w:rsidR="009A46B9" w:rsidRPr="009A46B9">
        <w:rPr>
          <w:rFonts w:ascii="Times New Roman" w:hAnsi="Times New Roman" w:cs="Times New Roman"/>
          <w:sz w:val="24"/>
          <w:szCs w:val="24"/>
          <w:lang w:val="id-ID"/>
        </w:rPr>
        <w:t xml:space="preserve"> sistem pendidi</w:t>
      </w:r>
      <w:r w:rsidR="008A7403">
        <w:rPr>
          <w:rFonts w:ascii="Times New Roman" w:hAnsi="Times New Roman" w:cs="Times New Roman"/>
          <w:sz w:val="24"/>
          <w:szCs w:val="24"/>
          <w:lang w:val="id-ID"/>
        </w:rPr>
        <w:t>kan yang bersifat materialistik saja. Ia tidak akan mampu menciptakan ilmuwan-ilmuwan peninggi peradaban.</w:t>
      </w:r>
    </w:p>
    <w:p w:rsidR="00EF2EA6" w:rsidRPr="00EF2EA6" w:rsidRDefault="00EF2EA6" w:rsidP="00433312">
      <w:pPr>
        <w:spacing w:line="360" w:lineRule="auto"/>
        <w:ind w:left="709"/>
        <w:jc w:val="both"/>
        <w:rPr>
          <w:rFonts w:ascii="Times New Roman" w:hAnsi="Times New Roman" w:cs="Times New Roman"/>
          <w:sz w:val="24"/>
          <w:szCs w:val="24"/>
          <w:lang w:val="id-ID"/>
        </w:rPr>
      </w:pPr>
    </w:p>
    <w:p w:rsidR="00183EB1" w:rsidRDefault="009748FC" w:rsidP="00411657">
      <w:pPr>
        <w:numPr>
          <w:ilvl w:val="0"/>
          <w:numId w:val="23"/>
        </w:numPr>
        <w:spacing w:after="0"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Saran</w:t>
      </w:r>
    </w:p>
    <w:p w:rsidR="009A46B9" w:rsidRDefault="009A46B9" w:rsidP="00411657">
      <w:pPr>
        <w:spacing w:line="480" w:lineRule="auto"/>
        <w:ind w:left="426" w:firstLine="992"/>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Setelah mengadakan analisis tentang metode pembelajaran matematika </w:t>
      </w:r>
      <w:r w:rsidR="00247356">
        <w:rPr>
          <w:rFonts w:ascii="Times New Roman" w:hAnsi="Times New Roman" w:cs="Times New Roman"/>
          <w:bCs/>
          <w:sz w:val="24"/>
          <w:szCs w:val="24"/>
          <w:lang w:val="id-ID"/>
        </w:rPr>
        <w:t xml:space="preserve">di masa </w:t>
      </w:r>
      <w:r w:rsidR="00247356" w:rsidRPr="00247356">
        <w:rPr>
          <w:rFonts w:asciiTheme="majorBidi" w:hAnsiTheme="majorBidi" w:cstheme="majorBidi"/>
          <w:bCs/>
          <w:sz w:val="24"/>
          <w:szCs w:val="24"/>
          <w:lang w:val="id-ID"/>
        </w:rPr>
        <w:t>tingginya</w:t>
      </w:r>
      <w:r w:rsidR="00247356">
        <w:rPr>
          <w:rFonts w:ascii="Times New Roman" w:hAnsi="Times New Roman" w:cs="Times New Roman"/>
          <w:bCs/>
          <w:sz w:val="24"/>
          <w:szCs w:val="24"/>
          <w:lang w:val="id-ID"/>
        </w:rPr>
        <w:t xml:space="preserve"> peradaban Islam yang ditinjau dari sejarah</w:t>
      </w:r>
      <w:r>
        <w:rPr>
          <w:rFonts w:ascii="Times New Roman" w:hAnsi="Times New Roman" w:cs="Times New Roman"/>
          <w:bCs/>
          <w:sz w:val="24"/>
          <w:szCs w:val="24"/>
          <w:lang w:val="id-ID"/>
        </w:rPr>
        <w:t xml:space="preserve"> </w:t>
      </w:r>
      <w:r>
        <w:rPr>
          <w:rFonts w:ascii="Times New Roman" w:hAnsi="Times New Roman" w:cs="Times New Roman"/>
          <w:bCs/>
          <w:i/>
          <w:iCs/>
          <w:sz w:val="24"/>
          <w:szCs w:val="24"/>
          <w:lang w:val="id-ID"/>
        </w:rPr>
        <w:t xml:space="preserve">polymath </w:t>
      </w:r>
      <w:r w:rsidR="00247356">
        <w:rPr>
          <w:rFonts w:ascii="Times New Roman" w:hAnsi="Times New Roman" w:cs="Times New Roman"/>
          <w:bCs/>
          <w:sz w:val="24"/>
          <w:szCs w:val="24"/>
          <w:lang w:val="id-ID"/>
        </w:rPr>
        <w:t>Islam di masa Keemasan Islam, peneliti menuangkan harapan besar terhadap pembaca ke dalam saran-saran berikut.</w:t>
      </w:r>
    </w:p>
    <w:p w:rsidR="002F10AC" w:rsidRPr="002F10AC" w:rsidRDefault="002F10AC" w:rsidP="002F10AC">
      <w:pPr>
        <w:pStyle w:val="ListParagraph"/>
        <w:numPr>
          <w:ilvl w:val="0"/>
          <w:numId w:val="37"/>
        </w:numPr>
        <w:spacing w:after="0" w:line="480" w:lineRule="auto"/>
        <w:ind w:left="709" w:hanging="283"/>
        <w:jc w:val="both"/>
        <w:rPr>
          <w:rFonts w:ascii="Times New Roman" w:hAnsi="Times New Roman" w:cs="Times New Roman"/>
          <w:sz w:val="24"/>
          <w:szCs w:val="24"/>
          <w:lang w:val="id-ID"/>
        </w:rPr>
      </w:pPr>
      <w:r w:rsidRPr="002F10AC">
        <w:rPr>
          <w:rFonts w:ascii="Times New Roman" w:hAnsi="Times New Roman" w:cs="Times New Roman"/>
          <w:sz w:val="24"/>
          <w:szCs w:val="24"/>
          <w:lang w:val="id-ID"/>
        </w:rPr>
        <w:t xml:space="preserve">Bagi </w:t>
      </w:r>
      <w:r w:rsidRPr="00595B41">
        <w:rPr>
          <w:rFonts w:ascii="Times New Roman" w:hAnsi="Times New Roman" w:cs="Times New Roman"/>
          <w:sz w:val="24"/>
          <w:szCs w:val="24"/>
          <w:lang w:val="id-ID"/>
        </w:rPr>
        <w:t>peserta didik</w:t>
      </w:r>
      <w:r w:rsidRPr="002F10A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penelitian ini dapat dijadikan </w:t>
      </w:r>
      <w:r w:rsidRPr="002F10AC">
        <w:rPr>
          <w:rFonts w:ascii="Times New Roman" w:hAnsi="Times New Roman" w:cs="Times New Roman"/>
          <w:sz w:val="24"/>
          <w:szCs w:val="24"/>
          <w:lang w:val="id-ID"/>
        </w:rPr>
        <w:t xml:space="preserve">sebagai motivasi dan bekal pengetahuan agar lebih giat meningkatkan minat dan kemampuan dalam </w:t>
      </w:r>
      <w:r w:rsidRPr="002F10AC">
        <w:rPr>
          <w:rFonts w:ascii="Times New Roman" w:hAnsi="Times New Roman" w:cs="Times New Roman"/>
          <w:sz w:val="24"/>
          <w:szCs w:val="24"/>
          <w:lang w:val="id-ID"/>
        </w:rPr>
        <w:lastRenderedPageBreak/>
        <w:t xml:space="preserve">mempelajari ilmu matematika sehingga dapat membentuk sikap logis, kritis, cermat, kreatif, dan produktif  pada </w:t>
      </w:r>
      <w:r w:rsidRPr="00595B41">
        <w:rPr>
          <w:rFonts w:ascii="Times New Roman" w:hAnsi="Times New Roman" w:cs="Times New Roman"/>
          <w:sz w:val="24"/>
          <w:szCs w:val="24"/>
          <w:lang w:val="id-ID"/>
        </w:rPr>
        <w:t>peserta didik</w:t>
      </w:r>
      <w:r w:rsidRPr="002F10AC">
        <w:rPr>
          <w:rFonts w:ascii="Times New Roman" w:hAnsi="Times New Roman" w:cs="Times New Roman"/>
          <w:sz w:val="24"/>
          <w:szCs w:val="24"/>
          <w:lang w:val="id-ID"/>
        </w:rPr>
        <w:t>.</w:t>
      </w:r>
    </w:p>
    <w:p w:rsidR="002F10AC" w:rsidRPr="002F10AC" w:rsidRDefault="002F10AC" w:rsidP="002F10AC">
      <w:pPr>
        <w:pStyle w:val="ListParagraph"/>
        <w:numPr>
          <w:ilvl w:val="0"/>
          <w:numId w:val="37"/>
        </w:numPr>
        <w:spacing w:after="0" w:line="480" w:lineRule="auto"/>
        <w:ind w:left="709" w:hanging="283"/>
        <w:jc w:val="both"/>
        <w:rPr>
          <w:rFonts w:ascii="Times New Roman" w:hAnsi="Times New Roman" w:cs="Times New Roman"/>
          <w:sz w:val="24"/>
          <w:szCs w:val="24"/>
          <w:lang w:val="id-ID"/>
        </w:rPr>
      </w:pPr>
      <w:r w:rsidRPr="002F10AC">
        <w:rPr>
          <w:rFonts w:ascii="Times New Roman" w:hAnsi="Times New Roman" w:cs="Times New Roman"/>
          <w:sz w:val="24"/>
          <w:szCs w:val="24"/>
          <w:lang w:val="id-ID"/>
        </w:rPr>
        <w:t xml:space="preserve">Bagi </w:t>
      </w:r>
      <w:r w:rsidRPr="00595B41">
        <w:rPr>
          <w:rFonts w:ascii="Times New Roman" w:hAnsi="Times New Roman" w:cs="Times New Roman"/>
          <w:sz w:val="24"/>
          <w:szCs w:val="24"/>
          <w:lang w:val="id-ID"/>
        </w:rPr>
        <w:t>pendidik</w:t>
      </w:r>
      <w:r w:rsidRPr="002F10AC">
        <w:rPr>
          <w:rFonts w:ascii="Times New Roman" w:hAnsi="Times New Roman" w:cs="Times New Roman"/>
          <w:sz w:val="24"/>
          <w:szCs w:val="24"/>
          <w:lang w:val="id-ID"/>
        </w:rPr>
        <w:t>, bermanfaat untuk menambah wawasan, pola pikir, sikap, pengalaman sebagai upaya peningkatan kualitas profesi sebagai pendidik</w:t>
      </w:r>
      <w:r>
        <w:rPr>
          <w:rFonts w:ascii="Times New Roman" w:hAnsi="Times New Roman" w:cs="Times New Roman"/>
          <w:sz w:val="24"/>
          <w:szCs w:val="24"/>
          <w:lang w:val="id-ID"/>
        </w:rPr>
        <w:t xml:space="preserve"> sehingga guru tidak fokus hanya kepada pembelajaran yang membosankan dan hanya mencari penyelesaian parsial atas permasalahan yang terjadi dalam pembelajaran</w:t>
      </w:r>
      <w:r w:rsidRPr="002F10AC">
        <w:rPr>
          <w:rFonts w:ascii="Times New Roman" w:hAnsi="Times New Roman" w:cs="Times New Roman"/>
          <w:sz w:val="24"/>
          <w:szCs w:val="24"/>
          <w:lang w:val="id-ID"/>
        </w:rPr>
        <w:t>.</w:t>
      </w:r>
    </w:p>
    <w:p w:rsidR="002F10AC" w:rsidRPr="002F10AC" w:rsidRDefault="002F10AC" w:rsidP="002F10AC">
      <w:pPr>
        <w:pStyle w:val="ListParagraph"/>
        <w:numPr>
          <w:ilvl w:val="0"/>
          <w:numId w:val="37"/>
        </w:numPr>
        <w:spacing w:after="0" w:line="480" w:lineRule="auto"/>
        <w:ind w:left="709" w:hanging="283"/>
        <w:jc w:val="both"/>
        <w:rPr>
          <w:rFonts w:ascii="Times New Roman" w:hAnsi="Times New Roman" w:cs="Times New Roman"/>
          <w:sz w:val="24"/>
          <w:szCs w:val="24"/>
        </w:rPr>
      </w:pPr>
      <w:r w:rsidRPr="00595B41">
        <w:rPr>
          <w:rFonts w:ascii="Times New Roman" w:hAnsi="Times New Roman" w:cs="Times New Roman"/>
          <w:sz w:val="24"/>
          <w:szCs w:val="24"/>
        </w:rPr>
        <w:t xml:space="preserve">Bagi institusi pemerintah dan pendidikan, sebagai bahan pertimbangan dalam mengambil kebijakan yang berkenaan dengan pembelajaran </w:t>
      </w:r>
      <w:r>
        <w:rPr>
          <w:rFonts w:ascii="Times New Roman" w:hAnsi="Times New Roman" w:cs="Times New Roman"/>
          <w:sz w:val="24"/>
          <w:szCs w:val="24"/>
          <w:lang w:val="id-ID"/>
        </w:rPr>
        <w:t>pada umumnya dan pada pembelajaran matematika khususnya</w:t>
      </w:r>
      <w:r w:rsidRPr="00595B41">
        <w:rPr>
          <w:rFonts w:ascii="Times New Roman" w:hAnsi="Times New Roman" w:cs="Times New Roman"/>
          <w:sz w:val="24"/>
          <w:szCs w:val="24"/>
        </w:rPr>
        <w:t>.</w:t>
      </w:r>
    </w:p>
    <w:p w:rsidR="002F10AC" w:rsidRPr="00F2174E" w:rsidRDefault="002F10AC" w:rsidP="002F10AC">
      <w:pPr>
        <w:pStyle w:val="ListParagraph"/>
        <w:numPr>
          <w:ilvl w:val="0"/>
          <w:numId w:val="37"/>
        </w:numPr>
        <w:spacing w:after="0" w:line="480" w:lineRule="auto"/>
        <w:ind w:left="709" w:hanging="283"/>
        <w:jc w:val="both"/>
        <w:rPr>
          <w:rFonts w:ascii="Times New Roman" w:hAnsi="Times New Roman" w:cs="Times New Roman"/>
          <w:sz w:val="24"/>
          <w:szCs w:val="24"/>
          <w:lang w:val="id-ID"/>
        </w:rPr>
      </w:pPr>
      <w:r w:rsidRPr="002F10AC">
        <w:rPr>
          <w:rFonts w:ascii="Times New Roman" w:hAnsi="Times New Roman" w:cs="Times New Roman"/>
          <w:sz w:val="24"/>
          <w:szCs w:val="24"/>
        </w:rPr>
        <w:t>Bagi peneliti lain, sebagai bahan rujukan (pemikiran) untuk m</w:t>
      </w:r>
      <w:r w:rsidRPr="002F10AC">
        <w:rPr>
          <w:rFonts w:ascii="Times New Roman" w:hAnsi="Times New Roman" w:cs="Times New Roman"/>
          <w:sz w:val="24"/>
          <w:szCs w:val="24"/>
          <w:lang w:val="id-ID"/>
        </w:rPr>
        <w:t>e</w:t>
      </w:r>
      <w:r w:rsidRPr="002F10AC">
        <w:rPr>
          <w:rFonts w:ascii="Times New Roman" w:hAnsi="Times New Roman" w:cs="Times New Roman"/>
          <w:sz w:val="24"/>
          <w:szCs w:val="24"/>
        </w:rPr>
        <w:t>lakukan dan mengembangkan penelitian sejenis</w:t>
      </w:r>
      <w:r w:rsidRPr="002F10AC">
        <w:rPr>
          <w:rFonts w:ascii="Times New Roman" w:hAnsi="Times New Roman" w:cs="Times New Roman"/>
          <w:sz w:val="24"/>
          <w:szCs w:val="24"/>
          <w:lang w:val="id-ID"/>
        </w:rPr>
        <w:t xml:space="preserve">. Semoga </w:t>
      </w:r>
      <w:r w:rsidRPr="002F10AC">
        <w:rPr>
          <w:rFonts w:ascii="Times New Roman" w:hAnsi="Times New Roman" w:cs="Times New Roman"/>
          <w:bCs/>
          <w:sz w:val="24"/>
          <w:szCs w:val="24"/>
          <w:lang w:val="id-ID"/>
        </w:rPr>
        <w:t>langkah kecil ini dapat mendorong ribuan langkah kecil lainnya, hingga menjadi langkah-langkah raksasa yang cukup untuk mengangkat peradaban Islam saat ini keluar dari dasar samudera.</w:t>
      </w:r>
    </w:p>
    <w:p w:rsidR="002F10AC" w:rsidRDefault="002F10AC" w:rsidP="00411657">
      <w:pPr>
        <w:spacing w:line="480" w:lineRule="auto"/>
        <w:ind w:left="426" w:firstLine="992"/>
        <w:jc w:val="both"/>
        <w:rPr>
          <w:rFonts w:ascii="Times New Roman" w:hAnsi="Times New Roman" w:cs="Times New Roman"/>
          <w:bCs/>
          <w:sz w:val="24"/>
          <w:szCs w:val="24"/>
          <w:lang w:val="id-ID"/>
        </w:rPr>
      </w:pPr>
    </w:p>
    <w:p w:rsidR="007C2167" w:rsidRDefault="007C2167" w:rsidP="00411657">
      <w:pPr>
        <w:spacing w:line="480" w:lineRule="auto"/>
        <w:ind w:left="426" w:firstLine="992"/>
        <w:jc w:val="both"/>
        <w:rPr>
          <w:rFonts w:ascii="Times New Roman" w:hAnsi="Times New Roman" w:cs="Times New Roman"/>
          <w:bCs/>
          <w:sz w:val="24"/>
          <w:szCs w:val="24"/>
          <w:lang w:val="id-ID"/>
        </w:rPr>
      </w:pPr>
    </w:p>
    <w:p w:rsidR="007C2167" w:rsidRDefault="007C2167" w:rsidP="00411657">
      <w:pPr>
        <w:spacing w:line="480" w:lineRule="auto"/>
        <w:ind w:left="426" w:firstLine="992"/>
        <w:jc w:val="both"/>
        <w:rPr>
          <w:rFonts w:ascii="Times New Roman" w:hAnsi="Times New Roman" w:cs="Times New Roman"/>
          <w:bCs/>
          <w:sz w:val="24"/>
          <w:szCs w:val="24"/>
          <w:lang w:val="id-ID"/>
        </w:rPr>
      </w:pPr>
    </w:p>
    <w:p w:rsidR="007C2167" w:rsidRDefault="007C2167" w:rsidP="00411657">
      <w:pPr>
        <w:spacing w:line="480" w:lineRule="auto"/>
        <w:ind w:left="426" w:firstLine="992"/>
        <w:jc w:val="both"/>
        <w:rPr>
          <w:rFonts w:ascii="Times New Roman" w:hAnsi="Times New Roman" w:cs="Times New Roman"/>
          <w:bCs/>
          <w:sz w:val="24"/>
          <w:szCs w:val="24"/>
          <w:lang w:val="id-ID"/>
        </w:rPr>
      </w:pPr>
    </w:p>
    <w:p w:rsidR="007C2167" w:rsidRPr="002F10AC" w:rsidRDefault="007C2167" w:rsidP="00411657">
      <w:pPr>
        <w:spacing w:line="480" w:lineRule="auto"/>
        <w:ind w:left="426" w:firstLine="992"/>
        <w:jc w:val="both"/>
        <w:rPr>
          <w:rFonts w:ascii="Times New Roman" w:hAnsi="Times New Roman" w:cs="Times New Roman"/>
          <w:bCs/>
          <w:sz w:val="24"/>
          <w:szCs w:val="24"/>
          <w:lang w:val="id-ID"/>
        </w:rPr>
      </w:pPr>
    </w:p>
    <w:p w:rsidR="007C2167" w:rsidRPr="007C2167" w:rsidRDefault="00380364" w:rsidP="007C2167">
      <w:pPr>
        <w:ind w:left="851" w:hanging="851"/>
        <w:jc w:val="center"/>
        <w:rPr>
          <w:rFonts w:asciiTheme="majorBidi" w:hAnsiTheme="majorBidi" w:cstheme="majorBidi"/>
          <w:b/>
          <w:bCs/>
          <w:sz w:val="28"/>
          <w:szCs w:val="28"/>
        </w:rPr>
      </w:pPr>
      <w:r>
        <w:rPr>
          <w:rFonts w:asciiTheme="majorBidi" w:hAnsiTheme="majorBidi" w:cstheme="majorBidi"/>
          <w:b/>
          <w:bCs/>
          <w:noProof/>
          <w:sz w:val="28"/>
          <w:szCs w:val="28"/>
          <w:lang w:eastAsia="id-ID"/>
        </w:rPr>
        <w:lastRenderedPageBreak/>
        <w:pict>
          <v:roundrect id="_x0000_s1119" style="position:absolute;left:0;text-align:left;margin-left:388.35pt;margin-top:-66.15pt;width:36pt;height:27pt;z-index:251664384" arcsize="10923f" stroked="f"/>
        </w:pict>
      </w:r>
      <w:r w:rsidR="007C2167" w:rsidRPr="007C2167">
        <w:rPr>
          <w:rFonts w:asciiTheme="majorBidi" w:hAnsiTheme="majorBidi" w:cstheme="majorBidi"/>
          <w:b/>
          <w:bCs/>
          <w:sz w:val="28"/>
          <w:szCs w:val="28"/>
        </w:rPr>
        <w:t>DAFTAR RUJUKAN</w:t>
      </w:r>
    </w:p>
    <w:p w:rsidR="007C2167" w:rsidRPr="007C2167" w:rsidRDefault="007C2167" w:rsidP="007C2167">
      <w:pPr>
        <w:pStyle w:val="ListParagraph"/>
        <w:spacing w:after="0" w:line="240" w:lineRule="auto"/>
        <w:ind w:left="709" w:hanging="709"/>
        <w:jc w:val="both"/>
        <w:rPr>
          <w:rFonts w:asciiTheme="majorBidi" w:hAnsiTheme="majorBidi" w:cstheme="majorBidi"/>
          <w:sz w:val="24"/>
          <w:szCs w:val="24"/>
        </w:rPr>
      </w:pPr>
    </w:p>
    <w:p w:rsidR="007C2167" w:rsidRPr="007C2167" w:rsidRDefault="007C2167" w:rsidP="007C2167">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A, M. Sardiman. 1986. </w:t>
      </w:r>
      <w:r w:rsidRPr="007C2167">
        <w:rPr>
          <w:rFonts w:asciiTheme="majorBidi" w:hAnsiTheme="majorBidi" w:cstheme="majorBidi"/>
          <w:i/>
          <w:sz w:val="24"/>
          <w:szCs w:val="24"/>
          <w:lang w:val="id-ID"/>
        </w:rPr>
        <w:t xml:space="preserve">Interaksi dan Motivasi Belajar Mengajar. </w:t>
      </w:r>
      <w:r w:rsidRPr="007C2167">
        <w:rPr>
          <w:rFonts w:asciiTheme="majorBidi" w:hAnsiTheme="majorBidi" w:cstheme="majorBidi"/>
          <w:sz w:val="24"/>
          <w:szCs w:val="24"/>
          <w:lang w:val="id-ID"/>
        </w:rPr>
        <w:t>Jakarta: PT Raja Grafindo Persada</w:t>
      </w:r>
    </w:p>
    <w:p w:rsidR="007C2167" w:rsidRPr="007C2167" w:rsidRDefault="007C2167" w:rsidP="007C2167">
      <w:pPr>
        <w:pStyle w:val="FootnoteText"/>
        <w:ind w:left="851" w:hanging="851"/>
        <w:jc w:val="both"/>
        <w:rPr>
          <w:rFonts w:asciiTheme="majorBidi" w:hAnsiTheme="majorBidi" w:cstheme="majorBidi"/>
          <w:sz w:val="24"/>
          <w:szCs w:val="24"/>
          <w:lang w:val="id-ID"/>
        </w:rPr>
      </w:pPr>
    </w:p>
    <w:p w:rsidR="007C2167" w:rsidRPr="007C2167" w:rsidRDefault="007C2167" w:rsidP="007C2167">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Abdin,  Muhammad Zainal. “Peran Guru dalam Memotivasi Belajar Siswa” dalam </w:t>
      </w:r>
      <w:r w:rsidRPr="007C2167">
        <w:rPr>
          <w:rFonts w:asciiTheme="majorBidi" w:hAnsiTheme="majorBidi" w:cstheme="majorBidi"/>
          <w:i/>
          <w:sz w:val="24"/>
          <w:szCs w:val="24"/>
          <w:u w:val="single"/>
          <w:lang w:val="id-ID"/>
        </w:rPr>
        <w:t>http://meetabied.wodpress.com,</w:t>
      </w:r>
      <w:r w:rsidRPr="007C2167">
        <w:rPr>
          <w:rFonts w:asciiTheme="majorBidi" w:hAnsiTheme="majorBidi" w:cstheme="majorBidi"/>
          <w:sz w:val="24"/>
          <w:szCs w:val="24"/>
          <w:lang w:val="id-ID"/>
        </w:rPr>
        <w:t xml:space="preserve"> diakses tanggal 16 Desember 2010</w:t>
      </w:r>
    </w:p>
    <w:p w:rsidR="007C2167" w:rsidRPr="007C2167" w:rsidRDefault="007C2167" w:rsidP="007C2167">
      <w:pPr>
        <w:pStyle w:val="FootnoteText"/>
        <w:ind w:left="851" w:hanging="851"/>
        <w:jc w:val="both"/>
        <w:rPr>
          <w:rFonts w:asciiTheme="majorBidi" w:hAnsiTheme="majorBidi" w:cstheme="majorBidi"/>
          <w:sz w:val="24"/>
          <w:szCs w:val="24"/>
          <w:lang w:val="id-ID"/>
        </w:rPr>
      </w:pPr>
    </w:p>
    <w:p w:rsidR="007C2167" w:rsidRPr="007C2167" w:rsidRDefault="007C2167" w:rsidP="007C2167">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Al-Syaibani, Omar Muhammad al-Toumy. 1979.  </w:t>
      </w:r>
      <w:r w:rsidRPr="007C2167">
        <w:rPr>
          <w:rFonts w:asciiTheme="majorBidi" w:hAnsiTheme="majorBidi" w:cstheme="majorBidi"/>
          <w:i/>
          <w:sz w:val="24"/>
          <w:szCs w:val="24"/>
          <w:lang w:val="id-ID"/>
        </w:rPr>
        <w:t>Falsafah</w:t>
      </w:r>
      <w:r w:rsidRPr="007C2167">
        <w:rPr>
          <w:rFonts w:asciiTheme="majorBidi" w:hAnsiTheme="majorBidi" w:cstheme="majorBidi"/>
          <w:sz w:val="24"/>
          <w:szCs w:val="24"/>
          <w:lang w:val="id-ID"/>
        </w:rPr>
        <w:t xml:space="preserve"> </w:t>
      </w:r>
      <w:r w:rsidRPr="007C2167">
        <w:rPr>
          <w:rFonts w:asciiTheme="majorBidi" w:hAnsiTheme="majorBidi" w:cstheme="majorBidi"/>
          <w:i/>
          <w:sz w:val="24"/>
          <w:szCs w:val="24"/>
          <w:lang w:val="id-ID"/>
        </w:rPr>
        <w:t>Pendidikan</w:t>
      </w:r>
      <w:r w:rsidRPr="007C2167">
        <w:rPr>
          <w:rFonts w:asciiTheme="majorBidi" w:hAnsiTheme="majorBidi" w:cstheme="majorBidi"/>
          <w:sz w:val="24"/>
          <w:szCs w:val="24"/>
          <w:lang w:val="id-ID"/>
        </w:rPr>
        <w:t xml:space="preserve"> </w:t>
      </w:r>
      <w:r w:rsidRPr="007C2167">
        <w:rPr>
          <w:rFonts w:asciiTheme="majorBidi" w:hAnsiTheme="majorBidi" w:cstheme="majorBidi"/>
          <w:i/>
          <w:sz w:val="24"/>
          <w:szCs w:val="24"/>
          <w:lang w:val="id-ID"/>
        </w:rPr>
        <w:t xml:space="preserve">Islam, </w:t>
      </w:r>
      <w:r w:rsidRPr="007C2167">
        <w:rPr>
          <w:rFonts w:asciiTheme="majorBidi" w:hAnsiTheme="majorBidi" w:cstheme="majorBidi"/>
          <w:sz w:val="24"/>
          <w:szCs w:val="24"/>
          <w:lang w:val="id-ID"/>
        </w:rPr>
        <w:t>terj. Hasan Langgulung. Jakarta: Bulan Bintang</w:t>
      </w:r>
    </w:p>
    <w:p w:rsidR="007C2167" w:rsidRPr="007C2167" w:rsidRDefault="007C2167" w:rsidP="007C2167">
      <w:pPr>
        <w:pStyle w:val="FootnoteText"/>
        <w:ind w:left="851" w:hanging="851"/>
        <w:jc w:val="both"/>
        <w:rPr>
          <w:rFonts w:asciiTheme="majorBidi" w:hAnsiTheme="majorBidi" w:cstheme="majorBidi"/>
          <w:sz w:val="24"/>
          <w:szCs w:val="24"/>
          <w:lang w:val="id-ID"/>
        </w:rPr>
      </w:pPr>
    </w:p>
    <w:p w:rsidR="007C2167" w:rsidRPr="007C2167" w:rsidRDefault="007C2167" w:rsidP="007C2167">
      <w:pPr>
        <w:pStyle w:val="ListParagraph"/>
        <w:spacing w:after="0" w:line="240" w:lineRule="auto"/>
        <w:ind w:left="709" w:hanging="709"/>
        <w:jc w:val="both"/>
        <w:rPr>
          <w:rFonts w:asciiTheme="majorBidi" w:hAnsiTheme="majorBidi" w:cstheme="majorBidi"/>
          <w:sz w:val="24"/>
          <w:szCs w:val="24"/>
        </w:rPr>
      </w:pPr>
      <w:r w:rsidRPr="007C2167">
        <w:rPr>
          <w:rFonts w:asciiTheme="majorBidi" w:hAnsiTheme="majorBidi" w:cstheme="majorBidi"/>
          <w:sz w:val="24"/>
          <w:szCs w:val="24"/>
        </w:rPr>
        <w:t xml:space="preserve">Amhar, Fahmi. 2010. </w:t>
      </w:r>
      <w:r w:rsidRPr="007C2167">
        <w:rPr>
          <w:rFonts w:asciiTheme="majorBidi" w:hAnsiTheme="majorBidi" w:cstheme="majorBidi"/>
          <w:i/>
          <w:sz w:val="24"/>
          <w:szCs w:val="24"/>
        </w:rPr>
        <w:t xml:space="preserve">TSQ Stories: Kisah-Kisah Penelitian dan Pengembangan Sains dan Teknologi Di Masa Peradaban Islam. </w:t>
      </w:r>
      <w:r w:rsidRPr="007C2167">
        <w:rPr>
          <w:rFonts w:asciiTheme="majorBidi" w:hAnsiTheme="majorBidi" w:cstheme="majorBidi"/>
          <w:sz w:val="24"/>
          <w:szCs w:val="24"/>
        </w:rPr>
        <w:t>Bogor: Al-Azhar Press</w:t>
      </w:r>
    </w:p>
    <w:p w:rsidR="007C2167" w:rsidRPr="007C2167" w:rsidRDefault="007C2167" w:rsidP="007C2167">
      <w:pPr>
        <w:pStyle w:val="ListParagraph"/>
        <w:spacing w:after="0" w:line="240" w:lineRule="auto"/>
        <w:ind w:left="709" w:hanging="709"/>
        <w:jc w:val="both"/>
        <w:rPr>
          <w:rFonts w:asciiTheme="majorBidi" w:hAnsiTheme="majorBidi" w:cstheme="majorBidi"/>
          <w:sz w:val="24"/>
          <w:szCs w:val="24"/>
        </w:rPr>
      </w:pPr>
    </w:p>
    <w:p w:rsidR="007C2167" w:rsidRPr="007C2167" w:rsidRDefault="007C2167" w:rsidP="007C2167">
      <w:pPr>
        <w:pStyle w:val="FootnoteText"/>
        <w:ind w:left="880" w:hanging="880"/>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Amhar, Fahmi. </w:t>
      </w:r>
      <w:r w:rsidRPr="007C2167">
        <w:rPr>
          <w:rFonts w:asciiTheme="majorBidi" w:hAnsiTheme="majorBidi" w:cstheme="majorBidi"/>
          <w:i/>
          <w:iCs/>
          <w:sz w:val="24"/>
          <w:szCs w:val="24"/>
          <w:lang w:val="id-ID"/>
        </w:rPr>
        <w:t>Dengan Aljabar Kau Kulamar</w:t>
      </w:r>
      <w:r w:rsidRPr="007C2167">
        <w:rPr>
          <w:rFonts w:asciiTheme="majorBidi" w:hAnsiTheme="majorBidi" w:cstheme="majorBidi"/>
          <w:i/>
          <w:sz w:val="24"/>
          <w:szCs w:val="24"/>
          <w:lang w:val="id-ID"/>
        </w:rPr>
        <w:t xml:space="preserve"> </w:t>
      </w:r>
      <w:r w:rsidRPr="007C2167">
        <w:rPr>
          <w:rFonts w:asciiTheme="majorBidi" w:hAnsiTheme="majorBidi" w:cstheme="majorBidi"/>
          <w:sz w:val="24"/>
          <w:szCs w:val="24"/>
          <w:lang w:val="id-ID"/>
        </w:rPr>
        <w:t>dalam Tabloid Media Umat Edisi 33, 17-30 Rabi’ul Akhir 1431 H/2-15 April 2010</w:t>
      </w:r>
    </w:p>
    <w:p w:rsidR="007C2167" w:rsidRPr="007C2167" w:rsidRDefault="007C2167" w:rsidP="007C2167">
      <w:pPr>
        <w:pStyle w:val="FootnoteText"/>
        <w:ind w:left="880" w:hanging="880"/>
        <w:jc w:val="both"/>
        <w:rPr>
          <w:rFonts w:asciiTheme="majorBidi" w:hAnsiTheme="majorBidi" w:cstheme="majorBidi"/>
          <w:sz w:val="24"/>
          <w:szCs w:val="24"/>
          <w:lang w:val="id-ID"/>
        </w:rPr>
      </w:pPr>
    </w:p>
    <w:p w:rsidR="007C2167" w:rsidRPr="007C2167" w:rsidRDefault="007C2167" w:rsidP="007C2167">
      <w:pPr>
        <w:pStyle w:val="FootnoteText"/>
        <w:ind w:left="880" w:hanging="880"/>
        <w:jc w:val="both"/>
        <w:rPr>
          <w:rFonts w:asciiTheme="majorBidi" w:hAnsiTheme="majorBidi" w:cstheme="majorBidi"/>
          <w:i/>
          <w:sz w:val="24"/>
          <w:szCs w:val="24"/>
          <w:lang w:val="id-ID"/>
        </w:rPr>
      </w:pPr>
      <w:r w:rsidRPr="007C2167">
        <w:rPr>
          <w:rFonts w:asciiTheme="majorBidi" w:hAnsiTheme="majorBidi" w:cstheme="majorBidi"/>
          <w:sz w:val="24"/>
          <w:szCs w:val="24"/>
          <w:lang w:val="id-ID"/>
        </w:rPr>
        <w:t xml:space="preserve">Anggit, P.  2008. </w:t>
      </w:r>
      <w:r w:rsidRPr="007C2167">
        <w:rPr>
          <w:rFonts w:asciiTheme="majorBidi" w:hAnsiTheme="majorBidi" w:cstheme="majorBidi"/>
          <w:i/>
          <w:sz w:val="24"/>
          <w:szCs w:val="24"/>
          <w:lang w:val="id-ID"/>
        </w:rPr>
        <w:t>Meningkatkan Pemahaman Konsep Berhitung Siswa Kelas IIA SD Negeri Percobaan 2 Depok dalam Pembelajaran Matem</w:t>
      </w:r>
      <w:r w:rsidRPr="007C2167">
        <w:rPr>
          <w:rFonts w:asciiTheme="majorBidi" w:hAnsiTheme="majorBidi" w:cstheme="majorBidi"/>
          <w:i/>
          <w:sz w:val="24"/>
          <w:szCs w:val="24"/>
        </w:rPr>
        <w:t>atika dengan Pendekatan Realistik,</w:t>
      </w:r>
      <w:r w:rsidRPr="007C2167">
        <w:rPr>
          <w:rFonts w:asciiTheme="majorBidi" w:hAnsiTheme="majorBidi" w:cstheme="majorBidi"/>
          <w:i/>
          <w:sz w:val="24"/>
          <w:szCs w:val="24"/>
          <w:lang w:val="id-ID"/>
        </w:rPr>
        <w:t xml:space="preserve"> </w:t>
      </w:r>
      <w:r w:rsidRPr="007C2167">
        <w:rPr>
          <w:rFonts w:asciiTheme="majorBidi" w:hAnsiTheme="majorBidi" w:cstheme="majorBidi"/>
          <w:sz w:val="24"/>
          <w:szCs w:val="24"/>
        </w:rPr>
        <w:t>http:/eprint.uny.ac.id:</w:t>
      </w:r>
      <w:r w:rsidRPr="007C2167">
        <w:rPr>
          <w:rFonts w:asciiTheme="majorBidi" w:hAnsiTheme="majorBidi" w:cstheme="majorBidi"/>
          <w:sz w:val="24"/>
          <w:szCs w:val="24"/>
          <w:lang w:val="id-ID"/>
        </w:rPr>
        <w:t xml:space="preserve"> </w:t>
      </w:r>
      <w:r w:rsidRPr="007C2167">
        <w:rPr>
          <w:rFonts w:asciiTheme="majorBidi" w:hAnsiTheme="majorBidi" w:cstheme="majorBidi"/>
          <w:sz w:val="24"/>
          <w:szCs w:val="24"/>
        </w:rPr>
        <w:t>tidak diterbitkan (Diakses tanggal 3 Maret 2012)</w:t>
      </w:r>
      <w:r w:rsidRPr="007C2167">
        <w:rPr>
          <w:rFonts w:asciiTheme="majorBidi" w:hAnsiTheme="majorBidi" w:cstheme="majorBidi"/>
          <w:i/>
          <w:sz w:val="24"/>
          <w:szCs w:val="24"/>
        </w:rPr>
        <w:t xml:space="preserve"> </w:t>
      </w:r>
    </w:p>
    <w:p w:rsidR="007C2167" w:rsidRPr="007C2167" w:rsidRDefault="007C2167" w:rsidP="007C2167">
      <w:pPr>
        <w:pStyle w:val="FootnoteText"/>
        <w:ind w:left="880" w:hanging="880"/>
        <w:jc w:val="both"/>
        <w:rPr>
          <w:rFonts w:asciiTheme="majorBidi" w:hAnsiTheme="majorBidi" w:cstheme="majorBidi"/>
          <w:i/>
          <w:sz w:val="24"/>
          <w:szCs w:val="24"/>
          <w:lang w:val="id-ID"/>
        </w:rPr>
      </w:pPr>
    </w:p>
    <w:p w:rsidR="007C2167" w:rsidRPr="007C2167" w:rsidRDefault="007C2167" w:rsidP="007C2167">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An-Nabhani, Taqiyuddin.  2008. </w:t>
      </w:r>
      <w:r w:rsidRPr="007C2167">
        <w:rPr>
          <w:rFonts w:asciiTheme="majorBidi" w:hAnsiTheme="majorBidi" w:cstheme="majorBidi"/>
          <w:i/>
          <w:sz w:val="24"/>
          <w:szCs w:val="24"/>
          <w:lang w:val="id-ID"/>
        </w:rPr>
        <w:t>Mafahim Hizbut Tahrir,</w:t>
      </w:r>
      <w:r w:rsidRPr="007C2167">
        <w:rPr>
          <w:rFonts w:asciiTheme="majorBidi" w:hAnsiTheme="majorBidi" w:cstheme="majorBidi"/>
          <w:sz w:val="24"/>
          <w:szCs w:val="24"/>
          <w:lang w:val="id-ID"/>
        </w:rPr>
        <w:t xml:space="preserve"> terj. Abdullah,  Cet. IV. Jakarta Selatan: Hizbut Tahrir Indonesia</w:t>
      </w:r>
    </w:p>
    <w:p w:rsidR="007C2167" w:rsidRPr="007C2167" w:rsidRDefault="007C2167" w:rsidP="007C2167">
      <w:pPr>
        <w:pStyle w:val="FootnoteText"/>
        <w:ind w:left="851" w:hanging="851"/>
        <w:jc w:val="both"/>
        <w:rPr>
          <w:rFonts w:asciiTheme="majorBidi" w:hAnsiTheme="majorBidi" w:cstheme="majorBidi"/>
          <w:sz w:val="24"/>
          <w:szCs w:val="24"/>
          <w:lang w:val="id-ID"/>
        </w:rPr>
      </w:pPr>
    </w:p>
    <w:p w:rsidR="007C2167" w:rsidRPr="007C2167" w:rsidRDefault="007C2167" w:rsidP="007C2167">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An-Nabhani, Taqiyuddin. 2008. </w:t>
      </w:r>
      <w:r w:rsidRPr="007C2167">
        <w:rPr>
          <w:rFonts w:asciiTheme="majorBidi" w:hAnsiTheme="majorBidi" w:cstheme="majorBidi"/>
          <w:i/>
          <w:sz w:val="24"/>
          <w:szCs w:val="24"/>
          <w:lang w:val="id-ID"/>
        </w:rPr>
        <w:t>Nizham al-Islam (Peraturan Hidup dalam Islam),</w:t>
      </w:r>
      <w:r w:rsidRPr="007C2167">
        <w:rPr>
          <w:rFonts w:asciiTheme="majorBidi" w:hAnsiTheme="majorBidi" w:cstheme="majorBidi"/>
          <w:sz w:val="24"/>
          <w:szCs w:val="24"/>
          <w:lang w:val="id-ID"/>
        </w:rPr>
        <w:t xml:space="preserve"> terj. Abu Amin, dkk, Cet. III. Jakarta Selatan: Hizbut Tahrir Indonesia</w:t>
      </w:r>
    </w:p>
    <w:p w:rsidR="007C2167" w:rsidRPr="007C2167" w:rsidRDefault="007C2167" w:rsidP="007C2167">
      <w:pPr>
        <w:pStyle w:val="FootnoteText"/>
        <w:ind w:left="851" w:hanging="851"/>
        <w:jc w:val="both"/>
        <w:rPr>
          <w:rFonts w:asciiTheme="majorBidi" w:hAnsiTheme="majorBidi" w:cstheme="majorBidi"/>
          <w:sz w:val="24"/>
          <w:szCs w:val="24"/>
          <w:lang w:val="id-ID"/>
        </w:rPr>
      </w:pPr>
    </w:p>
    <w:p w:rsidR="007C2167" w:rsidRPr="007C2167" w:rsidRDefault="007C2167" w:rsidP="007C2167">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______. 2009. </w:t>
      </w:r>
      <w:r w:rsidRPr="007C2167">
        <w:rPr>
          <w:rFonts w:asciiTheme="majorBidi" w:hAnsiTheme="majorBidi" w:cstheme="majorBidi"/>
          <w:i/>
          <w:sz w:val="24"/>
          <w:szCs w:val="24"/>
          <w:lang w:val="id-ID"/>
        </w:rPr>
        <w:t>Manifesto Hizbut Tahrir untuk Indonesia: Indonesia, Khilafah, dan Penyatuan Kembali Dunia Islam</w:t>
      </w:r>
      <w:r w:rsidRPr="007C2167">
        <w:rPr>
          <w:rFonts w:asciiTheme="majorBidi" w:hAnsiTheme="majorBidi" w:cstheme="majorBidi"/>
          <w:sz w:val="24"/>
          <w:szCs w:val="24"/>
          <w:lang w:val="id-ID"/>
        </w:rPr>
        <w:t>. Jakarta: Hizbut Tahrir Indonesia</w:t>
      </w:r>
    </w:p>
    <w:p w:rsidR="007C2167" w:rsidRPr="007C2167" w:rsidRDefault="007C2167" w:rsidP="007C2167">
      <w:pPr>
        <w:pStyle w:val="FootnoteText"/>
        <w:ind w:left="851" w:hanging="851"/>
        <w:jc w:val="both"/>
        <w:rPr>
          <w:rFonts w:asciiTheme="majorBidi" w:hAnsiTheme="majorBidi" w:cstheme="majorBidi"/>
          <w:sz w:val="24"/>
          <w:szCs w:val="24"/>
          <w:lang w:val="id-ID"/>
        </w:rPr>
      </w:pPr>
    </w:p>
    <w:p w:rsidR="007C2167" w:rsidRPr="007C2167" w:rsidRDefault="007C2167" w:rsidP="007C2167">
      <w:pPr>
        <w:pStyle w:val="FootnoteText"/>
        <w:ind w:left="851" w:hanging="851"/>
        <w:rPr>
          <w:rFonts w:asciiTheme="majorBidi" w:hAnsiTheme="majorBidi" w:cstheme="majorBidi"/>
          <w:sz w:val="24"/>
          <w:szCs w:val="24"/>
          <w:lang w:val="id-ID"/>
        </w:rPr>
      </w:pPr>
      <w:r w:rsidRPr="007C2167">
        <w:rPr>
          <w:rFonts w:asciiTheme="majorBidi" w:hAnsiTheme="majorBidi" w:cstheme="majorBidi"/>
          <w:sz w:val="24"/>
          <w:szCs w:val="24"/>
          <w:lang w:val="id-ID"/>
        </w:rPr>
        <w:t xml:space="preserve">An-Nawawi, Abi Zakariya Muhyiddin Yahya. 1981 </w:t>
      </w:r>
      <w:r w:rsidRPr="007C2167">
        <w:rPr>
          <w:rFonts w:asciiTheme="majorBidi" w:hAnsiTheme="majorBidi" w:cstheme="majorBidi"/>
          <w:i/>
          <w:iCs/>
          <w:sz w:val="24"/>
          <w:szCs w:val="24"/>
          <w:lang w:val="id-ID"/>
        </w:rPr>
        <w:t>Riyadhus Shalihin,</w:t>
      </w:r>
      <w:r w:rsidRPr="007C2167">
        <w:rPr>
          <w:rFonts w:asciiTheme="majorBidi" w:hAnsiTheme="majorBidi" w:cstheme="majorBidi"/>
          <w:sz w:val="24"/>
          <w:szCs w:val="24"/>
          <w:lang w:val="id-ID"/>
        </w:rPr>
        <w:t xml:space="preserve"> terj. Muslich Shabir. Semarang: PT Karya Toha Putra</w:t>
      </w:r>
    </w:p>
    <w:p w:rsidR="007C2167" w:rsidRPr="007C2167" w:rsidRDefault="007C2167" w:rsidP="007C2167">
      <w:pPr>
        <w:pStyle w:val="FootnoteText"/>
        <w:ind w:left="851" w:hanging="851"/>
        <w:rPr>
          <w:rFonts w:asciiTheme="majorBidi" w:hAnsiTheme="majorBidi" w:cstheme="majorBidi"/>
          <w:sz w:val="24"/>
          <w:szCs w:val="24"/>
          <w:lang w:val="id-ID"/>
        </w:rPr>
      </w:pPr>
    </w:p>
    <w:p w:rsidR="007C2167" w:rsidRPr="007C2167" w:rsidRDefault="007C2167" w:rsidP="007C2167">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rPr>
        <w:t xml:space="preserve">An-Nawawi, Imam. 2010. </w:t>
      </w:r>
      <w:r w:rsidRPr="007C2167">
        <w:rPr>
          <w:rFonts w:asciiTheme="majorBidi" w:hAnsiTheme="majorBidi" w:cstheme="majorBidi"/>
          <w:i/>
          <w:iCs/>
          <w:sz w:val="24"/>
          <w:szCs w:val="24"/>
        </w:rPr>
        <w:t>Hadits Arba’in Nawawi (40 Hadits Paling Populer Imam an-Nawawi)</w:t>
      </w:r>
      <w:r w:rsidRPr="007C2167">
        <w:rPr>
          <w:rFonts w:asciiTheme="majorBidi" w:hAnsiTheme="majorBidi" w:cstheme="majorBidi"/>
          <w:sz w:val="24"/>
          <w:szCs w:val="24"/>
        </w:rPr>
        <w:t xml:space="preserve">. terj. Budiman Mustofa. Surakarta: Shahih </w:t>
      </w:r>
    </w:p>
    <w:p w:rsidR="007C2167" w:rsidRPr="007C2167" w:rsidRDefault="007C2167" w:rsidP="007C2167">
      <w:pPr>
        <w:pStyle w:val="FootnoteText"/>
        <w:ind w:left="851" w:hanging="851"/>
        <w:jc w:val="both"/>
        <w:rPr>
          <w:rFonts w:asciiTheme="majorBidi" w:hAnsiTheme="majorBidi" w:cstheme="majorBidi"/>
          <w:sz w:val="24"/>
          <w:szCs w:val="24"/>
          <w:lang w:val="id-ID"/>
        </w:rPr>
      </w:pPr>
    </w:p>
    <w:p w:rsidR="007C2167" w:rsidRPr="007C2167" w:rsidRDefault="007C2167" w:rsidP="007C2167">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Arief, Armai. 2002. </w:t>
      </w:r>
      <w:r w:rsidRPr="007C2167">
        <w:rPr>
          <w:rFonts w:asciiTheme="majorBidi" w:hAnsiTheme="majorBidi" w:cstheme="majorBidi"/>
          <w:i/>
          <w:sz w:val="24"/>
          <w:szCs w:val="24"/>
          <w:lang w:val="id-ID"/>
        </w:rPr>
        <w:t>Pengantar Ilmu dan Metodologi Pendidikan Islam</w:t>
      </w:r>
      <w:r w:rsidRPr="007C2167">
        <w:rPr>
          <w:rFonts w:asciiTheme="majorBidi" w:hAnsiTheme="majorBidi" w:cstheme="majorBidi"/>
          <w:sz w:val="24"/>
          <w:szCs w:val="24"/>
          <w:lang w:val="id-ID"/>
        </w:rPr>
        <w:t xml:space="preserve">. Jakarta: Ciputat Press </w:t>
      </w:r>
    </w:p>
    <w:p w:rsidR="007C2167" w:rsidRPr="007C2167" w:rsidRDefault="00380364" w:rsidP="007C2167">
      <w:pPr>
        <w:pStyle w:val="FootnoteText"/>
        <w:ind w:left="851" w:hanging="851"/>
        <w:jc w:val="both"/>
        <w:rPr>
          <w:rFonts w:asciiTheme="majorBidi" w:hAnsiTheme="majorBidi" w:cstheme="majorBidi"/>
          <w:sz w:val="24"/>
          <w:szCs w:val="24"/>
          <w:lang w:val="id-ID"/>
        </w:rPr>
      </w:pPr>
      <w:r w:rsidRPr="00380364">
        <w:rPr>
          <w:rFonts w:asciiTheme="majorBidi" w:hAnsiTheme="majorBidi" w:cstheme="majorBidi"/>
          <w:noProof/>
          <w:sz w:val="24"/>
          <w:szCs w:val="24"/>
          <w:lang w:val="id-ID" w:eastAsia="id-ID"/>
        </w:rPr>
        <w:pict>
          <v:roundrect id="_x0000_s1121" style="position:absolute;left:0;text-align:left;margin-left:176.85pt;margin-top:24.5pt;width:37.5pt;height:33pt;z-index:251665408" arcsize="10923f" stroked="f">
            <v:textbox>
              <w:txbxContent>
                <w:p w:rsidR="00651CCF" w:rsidRPr="00B82C5A" w:rsidRDefault="00651CCF">
                  <w:pPr>
                    <w:rPr>
                      <w:rFonts w:ascii="Times New Roman" w:hAnsi="Times New Roman" w:cs="Times New Roman"/>
                      <w:sz w:val="24"/>
                      <w:szCs w:val="24"/>
                      <w:lang w:val="id-ID"/>
                    </w:rPr>
                  </w:pPr>
                  <w:r w:rsidRPr="00B82C5A">
                    <w:rPr>
                      <w:rFonts w:ascii="Times New Roman" w:hAnsi="Times New Roman" w:cs="Times New Roman"/>
                      <w:sz w:val="24"/>
                      <w:szCs w:val="24"/>
                      <w:lang w:val="id-ID"/>
                    </w:rPr>
                    <w:t>130</w:t>
                  </w:r>
                </w:p>
              </w:txbxContent>
            </v:textbox>
          </v:roundrect>
        </w:pict>
      </w:r>
    </w:p>
    <w:p w:rsidR="007C2167" w:rsidRPr="007C2167" w:rsidRDefault="007C2167" w:rsidP="007C2167">
      <w:pPr>
        <w:pStyle w:val="FootnoteText"/>
        <w:ind w:left="880" w:hanging="880"/>
        <w:jc w:val="both"/>
        <w:rPr>
          <w:rFonts w:asciiTheme="majorBidi" w:hAnsiTheme="majorBidi" w:cstheme="majorBidi"/>
          <w:sz w:val="24"/>
          <w:szCs w:val="24"/>
          <w:lang w:val="id-ID"/>
        </w:rPr>
      </w:pPr>
      <w:r w:rsidRPr="007C2167">
        <w:rPr>
          <w:rFonts w:asciiTheme="majorBidi" w:hAnsiTheme="majorBidi" w:cstheme="majorBidi"/>
          <w:sz w:val="24"/>
          <w:szCs w:val="24"/>
        </w:rPr>
        <w:lastRenderedPageBreak/>
        <w:t>Arikunto</w:t>
      </w:r>
      <w:r w:rsidRPr="007C2167">
        <w:rPr>
          <w:rFonts w:asciiTheme="majorBidi" w:hAnsiTheme="majorBidi" w:cstheme="majorBidi"/>
          <w:sz w:val="24"/>
          <w:szCs w:val="24"/>
          <w:lang w:val="id-ID"/>
        </w:rPr>
        <w:t>,</w:t>
      </w:r>
      <w:r w:rsidRPr="007C2167">
        <w:rPr>
          <w:rFonts w:asciiTheme="majorBidi" w:hAnsiTheme="majorBidi" w:cstheme="majorBidi"/>
          <w:sz w:val="24"/>
          <w:szCs w:val="24"/>
        </w:rPr>
        <w:t xml:space="preserve"> Suharsimi</w:t>
      </w:r>
      <w:r w:rsidRPr="007C2167">
        <w:rPr>
          <w:rFonts w:asciiTheme="majorBidi" w:hAnsiTheme="majorBidi" w:cstheme="majorBidi"/>
          <w:sz w:val="24"/>
          <w:szCs w:val="24"/>
          <w:lang w:val="id-ID"/>
        </w:rPr>
        <w:t xml:space="preserve">. </w:t>
      </w:r>
      <w:r w:rsidRPr="007C2167">
        <w:rPr>
          <w:rFonts w:asciiTheme="majorBidi" w:hAnsiTheme="majorBidi" w:cstheme="majorBidi"/>
          <w:sz w:val="24"/>
          <w:szCs w:val="24"/>
        </w:rPr>
        <w:t>2002</w:t>
      </w:r>
      <w:r w:rsidRPr="007C2167">
        <w:rPr>
          <w:rFonts w:asciiTheme="majorBidi" w:hAnsiTheme="majorBidi" w:cstheme="majorBidi"/>
          <w:sz w:val="24"/>
          <w:szCs w:val="24"/>
          <w:lang w:val="id-ID"/>
        </w:rPr>
        <w:t xml:space="preserve">. </w:t>
      </w:r>
      <w:r w:rsidRPr="007C2167">
        <w:rPr>
          <w:rFonts w:asciiTheme="majorBidi" w:hAnsiTheme="majorBidi" w:cstheme="majorBidi"/>
          <w:i/>
          <w:iCs/>
          <w:sz w:val="24"/>
          <w:szCs w:val="24"/>
        </w:rPr>
        <w:t>Prosedur Penelitian: Suatu Pendekatan Praktek Edisi Revisi</w:t>
      </w:r>
      <w:r w:rsidRPr="007C2167">
        <w:rPr>
          <w:rFonts w:asciiTheme="majorBidi" w:hAnsiTheme="majorBidi" w:cstheme="majorBidi"/>
          <w:i/>
          <w:iCs/>
          <w:sz w:val="24"/>
          <w:szCs w:val="24"/>
          <w:lang w:val="id-ID"/>
        </w:rPr>
        <w:t xml:space="preserve">. </w:t>
      </w:r>
      <w:r w:rsidRPr="007C2167">
        <w:rPr>
          <w:rFonts w:asciiTheme="majorBidi" w:hAnsiTheme="majorBidi" w:cstheme="majorBidi"/>
          <w:sz w:val="24"/>
          <w:szCs w:val="24"/>
        </w:rPr>
        <w:t>Jakarta: PT Rineka Cipta</w:t>
      </w:r>
    </w:p>
    <w:p w:rsidR="007C2167" w:rsidRPr="007C2167" w:rsidRDefault="007C2167" w:rsidP="007C2167">
      <w:pPr>
        <w:pStyle w:val="FootnoteText"/>
        <w:ind w:left="880" w:hanging="880"/>
        <w:jc w:val="both"/>
        <w:rPr>
          <w:rFonts w:asciiTheme="majorBidi" w:hAnsiTheme="majorBidi" w:cstheme="majorBidi"/>
          <w:sz w:val="24"/>
          <w:szCs w:val="24"/>
          <w:lang w:val="id-ID"/>
        </w:rPr>
      </w:pPr>
    </w:p>
    <w:p w:rsidR="007C2167" w:rsidRPr="007C2167" w:rsidRDefault="007C2167" w:rsidP="007C2167">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Departemen Agama RI. 2005. </w:t>
      </w:r>
      <w:r w:rsidRPr="007C2167">
        <w:rPr>
          <w:rFonts w:asciiTheme="majorBidi" w:hAnsiTheme="majorBidi" w:cstheme="majorBidi"/>
          <w:i/>
          <w:iCs/>
          <w:sz w:val="24"/>
          <w:szCs w:val="24"/>
          <w:lang w:val="id-ID"/>
        </w:rPr>
        <w:t>Al-Quran dan Terjemahnya</w:t>
      </w:r>
      <w:r w:rsidRPr="007C2167">
        <w:rPr>
          <w:rFonts w:asciiTheme="majorBidi" w:hAnsiTheme="majorBidi" w:cstheme="majorBidi"/>
          <w:sz w:val="24"/>
          <w:szCs w:val="24"/>
          <w:lang w:val="id-ID"/>
        </w:rPr>
        <w:t>. Bandung: CV Penerbit Diponegoro</w:t>
      </w:r>
    </w:p>
    <w:p w:rsidR="007C2167" w:rsidRPr="007C2167" w:rsidRDefault="007C2167" w:rsidP="007C2167">
      <w:pPr>
        <w:pStyle w:val="FootnoteText"/>
        <w:ind w:left="851" w:hanging="851"/>
        <w:jc w:val="both"/>
        <w:rPr>
          <w:rFonts w:asciiTheme="majorBidi" w:hAnsiTheme="majorBidi" w:cstheme="majorBidi"/>
          <w:sz w:val="24"/>
          <w:szCs w:val="24"/>
          <w:lang w:val="id-ID"/>
        </w:rPr>
      </w:pPr>
    </w:p>
    <w:p w:rsidR="007C2167" w:rsidRPr="007C2167" w:rsidRDefault="007C2167" w:rsidP="007C2167">
      <w:pPr>
        <w:pStyle w:val="FootnoteText"/>
        <w:ind w:left="709" w:hanging="709"/>
        <w:rPr>
          <w:rFonts w:asciiTheme="majorBidi" w:hAnsiTheme="majorBidi" w:cstheme="majorBidi"/>
          <w:sz w:val="24"/>
          <w:szCs w:val="24"/>
          <w:lang w:val="id-ID"/>
        </w:rPr>
      </w:pPr>
      <w:r w:rsidRPr="007C2167">
        <w:rPr>
          <w:rFonts w:asciiTheme="majorBidi" w:hAnsiTheme="majorBidi" w:cstheme="majorBidi"/>
          <w:sz w:val="24"/>
          <w:szCs w:val="24"/>
          <w:lang w:val="id-ID"/>
        </w:rPr>
        <w:t xml:space="preserve">Desmizar. 2003. </w:t>
      </w:r>
      <w:r w:rsidRPr="007C2167">
        <w:rPr>
          <w:rFonts w:asciiTheme="majorBidi" w:hAnsiTheme="majorBidi" w:cstheme="majorBidi"/>
          <w:i/>
          <w:iCs/>
          <w:sz w:val="24"/>
          <w:szCs w:val="24"/>
          <w:lang w:val="id-ID"/>
        </w:rPr>
        <w:t xml:space="preserve">Matematika untuk Ekonomi dan Bisnis. </w:t>
      </w:r>
      <w:r w:rsidRPr="007C2167">
        <w:rPr>
          <w:rFonts w:asciiTheme="majorBidi" w:hAnsiTheme="majorBidi" w:cstheme="majorBidi"/>
          <w:sz w:val="24"/>
          <w:szCs w:val="24"/>
          <w:lang w:val="id-ID"/>
        </w:rPr>
        <w:t xml:space="preserve">Jakarta: PT Rineka Cipta </w:t>
      </w:r>
    </w:p>
    <w:p w:rsidR="007C2167" w:rsidRPr="007C2167" w:rsidRDefault="007C2167" w:rsidP="007C2167">
      <w:pPr>
        <w:pStyle w:val="FootnoteText"/>
        <w:ind w:left="709" w:hanging="709"/>
        <w:rPr>
          <w:rFonts w:asciiTheme="majorBidi" w:hAnsiTheme="majorBidi" w:cstheme="majorBidi"/>
          <w:sz w:val="24"/>
          <w:szCs w:val="24"/>
          <w:lang w:val="id-ID"/>
        </w:rPr>
      </w:pPr>
    </w:p>
    <w:p w:rsidR="00EF2EA6" w:rsidRPr="00EF2EA6" w:rsidRDefault="00EF2EA6" w:rsidP="00EF2EA6">
      <w:pPr>
        <w:spacing w:line="240" w:lineRule="auto"/>
        <w:ind w:left="880" w:hanging="880"/>
        <w:jc w:val="both"/>
        <w:rPr>
          <w:rFonts w:asciiTheme="majorBidi" w:hAnsiTheme="majorBidi" w:cstheme="majorBidi"/>
          <w:sz w:val="24"/>
          <w:szCs w:val="24"/>
          <w:lang w:val="id-ID" w:eastAsia="id-ID"/>
        </w:rPr>
      </w:pPr>
      <w:r w:rsidRPr="00EF2EA6">
        <w:rPr>
          <w:rFonts w:asciiTheme="majorBidi" w:hAnsiTheme="majorBidi" w:cstheme="majorBidi"/>
          <w:sz w:val="24"/>
          <w:szCs w:val="24"/>
          <w:lang w:val="id-ID"/>
        </w:rPr>
        <w:t xml:space="preserve">“Di Indonesia Gaji Profesor Lebih Rendah dari Guru SD”, dalam </w:t>
      </w:r>
      <w:hyperlink r:id="rId9" w:history="1">
        <w:r w:rsidRPr="00EF2EA6">
          <w:rPr>
            <w:rStyle w:val="Hyperlink"/>
            <w:rFonts w:asciiTheme="majorBidi" w:hAnsiTheme="majorBidi" w:cstheme="majorBidi"/>
            <w:i/>
            <w:iCs/>
            <w:color w:val="auto"/>
            <w:sz w:val="24"/>
            <w:szCs w:val="24"/>
            <w:lang w:val="id-ID" w:eastAsia="id-ID"/>
          </w:rPr>
          <w:t>http://edukasi.kompas.com/read/2011/10/25</w:t>
        </w:r>
      </w:hyperlink>
      <w:r w:rsidRPr="00EF2EA6">
        <w:rPr>
          <w:rFonts w:asciiTheme="majorBidi" w:hAnsiTheme="majorBidi" w:cstheme="majorBidi"/>
          <w:sz w:val="24"/>
          <w:szCs w:val="24"/>
          <w:lang w:val="id-ID" w:eastAsia="id-ID"/>
        </w:rPr>
        <w:t>, diakses tanggal 6 Juni 2012</w:t>
      </w:r>
    </w:p>
    <w:p w:rsidR="007C2167" w:rsidRPr="007C2167" w:rsidRDefault="007C2167" w:rsidP="007C2167">
      <w:pPr>
        <w:ind w:left="880" w:hanging="880"/>
        <w:jc w:val="both"/>
        <w:rPr>
          <w:rFonts w:asciiTheme="majorBidi" w:hAnsiTheme="majorBidi" w:cstheme="majorBidi"/>
          <w:sz w:val="24"/>
          <w:szCs w:val="24"/>
          <w:lang w:val="id-ID"/>
        </w:rPr>
      </w:pPr>
      <w:r w:rsidRPr="007C2167">
        <w:rPr>
          <w:rFonts w:asciiTheme="majorBidi" w:hAnsiTheme="majorBidi" w:cstheme="majorBidi"/>
          <w:sz w:val="24"/>
          <w:szCs w:val="24"/>
        </w:rPr>
        <w:t xml:space="preserve">Dryden, Gordon. 2002. </w:t>
      </w:r>
      <w:r w:rsidRPr="007C2167">
        <w:rPr>
          <w:rFonts w:asciiTheme="majorBidi" w:hAnsiTheme="majorBidi" w:cstheme="majorBidi"/>
          <w:i/>
          <w:sz w:val="24"/>
          <w:szCs w:val="24"/>
        </w:rPr>
        <w:t xml:space="preserve">Revolusi Cara Belajar. </w:t>
      </w:r>
      <w:r w:rsidRPr="007C2167">
        <w:rPr>
          <w:rFonts w:asciiTheme="majorBidi" w:hAnsiTheme="majorBidi" w:cstheme="majorBidi"/>
          <w:sz w:val="24"/>
          <w:szCs w:val="24"/>
        </w:rPr>
        <w:t>Bandung: Kaifa</w:t>
      </w:r>
    </w:p>
    <w:p w:rsidR="007C2167" w:rsidRDefault="007C2167" w:rsidP="007C2167">
      <w:pPr>
        <w:pStyle w:val="FootnoteText"/>
        <w:ind w:left="851" w:hanging="851"/>
        <w:jc w:val="both"/>
        <w:rPr>
          <w:rFonts w:asciiTheme="majorBidi" w:hAnsiTheme="majorBidi" w:cstheme="majorBidi"/>
          <w:sz w:val="24"/>
          <w:szCs w:val="24"/>
          <w:lang w:val="id-ID"/>
        </w:rPr>
      </w:pPr>
    </w:p>
    <w:p w:rsidR="007C2167" w:rsidRPr="007C2167" w:rsidRDefault="007C2167" w:rsidP="007C2167">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Fadliyanur. “Teori Motivasi Menurut Islam”. dalam </w:t>
      </w:r>
      <w:hyperlink w:history="1">
        <w:r w:rsidRPr="007C2167">
          <w:rPr>
            <w:rStyle w:val="Hyperlink"/>
            <w:rFonts w:asciiTheme="majorBidi" w:hAnsiTheme="majorBidi" w:cstheme="majorBidi"/>
            <w:i/>
            <w:color w:val="auto"/>
            <w:sz w:val="24"/>
            <w:szCs w:val="24"/>
            <w:lang w:val="id-ID"/>
          </w:rPr>
          <w:t>http://fadliyanur.multiply. com/journal/item/22</w:t>
        </w:r>
      </w:hyperlink>
      <w:r w:rsidRPr="007C2167">
        <w:rPr>
          <w:rFonts w:asciiTheme="majorBidi" w:hAnsiTheme="majorBidi" w:cstheme="majorBidi"/>
          <w:i/>
          <w:sz w:val="24"/>
          <w:szCs w:val="24"/>
          <w:lang w:val="id-ID"/>
        </w:rPr>
        <w:t>. Diakses</w:t>
      </w:r>
      <w:r w:rsidRPr="007C2167">
        <w:rPr>
          <w:rFonts w:asciiTheme="majorBidi" w:hAnsiTheme="majorBidi" w:cstheme="majorBidi"/>
          <w:sz w:val="24"/>
          <w:szCs w:val="24"/>
          <w:lang w:val="id-ID"/>
        </w:rPr>
        <w:t xml:space="preserve"> tanggal 16 Desember 2010</w:t>
      </w:r>
    </w:p>
    <w:p w:rsidR="007C2167" w:rsidRPr="007C2167" w:rsidRDefault="007C2167" w:rsidP="007C2167">
      <w:pPr>
        <w:pStyle w:val="FootnoteText"/>
        <w:ind w:left="851" w:hanging="851"/>
        <w:jc w:val="both"/>
        <w:rPr>
          <w:rFonts w:asciiTheme="majorBidi" w:hAnsiTheme="majorBidi" w:cstheme="majorBidi"/>
          <w:sz w:val="24"/>
          <w:szCs w:val="24"/>
          <w:lang w:val="id-ID"/>
        </w:rPr>
      </w:pPr>
    </w:p>
    <w:p w:rsidR="007C2167" w:rsidRDefault="007C2167" w:rsidP="007C2167">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Fauzi, Ikhwan. 2002. </w:t>
      </w:r>
      <w:r w:rsidRPr="007C2167">
        <w:rPr>
          <w:rFonts w:asciiTheme="majorBidi" w:hAnsiTheme="majorBidi" w:cstheme="majorBidi"/>
          <w:i/>
          <w:iCs/>
          <w:sz w:val="24"/>
          <w:szCs w:val="24"/>
          <w:lang w:val="id-ID"/>
        </w:rPr>
        <w:t xml:space="preserve">Cendekiawan Muslim Klasik. </w:t>
      </w:r>
      <w:r w:rsidRPr="007C2167">
        <w:rPr>
          <w:rFonts w:asciiTheme="majorBidi" w:hAnsiTheme="majorBidi" w:cstheme="majorBidi"/>
          <w:sz w:val="24"/>
          <w:szCs w:val="24"/>
          <w:lang w:val="id-ID"/>
        </w:rPr>
        <w:t>Jakarta: Salemba Diniyah</w:t>
      </w:r>
    </w:p>
    <w:p w:rsidR="007C2167" w:rsidRPr="007C2167" w:rsidRDefault="007C2167" w:rsidP="007C2167">
      <w:pPr>
        <w:pStyle w:val="FootnoteText"/>
        <w:ind w:left="851" w:hanging="851"/>
        <w:jc w:val="both"/>
        <w:rPr>
          <w:rFonts w:asciiTheme="majorBidi" w:hAnsiTheme="majorBidi" w:cstheme="majorBidi"/>
          <w:sz w:val="24"/>
          <w:szCs w:val="24"/>
          <w:lang w:val="id-ID"/>
        </w:rPr>
      </w:pPr>
    </w:p>
    <w:p w:rsidR="007C2167" w:rsidRPr="007C2167" w:rsidRDefault="007C2167" w:rsidP="007C2167">
      <w:pPr>
        <w:pStyle w:val="FootnoteText"/>
        <w:ind w:left="851" w:hanging="851"/>
        <w:jc w:val="both"/>
        <w:rPr>
          <w:rFonts w:asciiTheme="majorBidi" w:hAnsiTheme="majorBidi" w:cstheme="majorBidi"/>
          <w:i/>
          <w:sz w:val="24"/>
          <w:szCs w:val="24"/>
          <w:lang w:val="id-ID"/>
        </w:rPr>
      </w:pPr>
      <w:r w:rsidRPr="007C2167">
        <w:rPr>
          <w:rFonts w:asciiTheme="majorBidi" w:hAnsiTheme="majorBidi" w:cstheme="majorBidi"/>
          <w:sz w:val="24"/>
          <w:szCs w:val="24"/>
          <w:lang w:val="id-ID"/>
        </w:rPr>
        <w:t xml:space="preserve">Hamzah, Abay Abu. 2009. </w:t>
      </w:r>
      <w:r w:rsidRPr="007C2167">
        <w:rPr>
          <w:rFonts w:asciiTheme="majorBidi" w:hAnsiTheme="majorBidi" w:cstheme="majorBidi"/>
          <w:i/>
          <w:sz w:val="24"/>
          <w:szCs w:val="24"/>
          <w:lang w:val="id-ID"/>
        </w:rPr>
        <w:t xml:space="preserve">Menggenggam Bara Islam. </w:t>
      </w:r>
      <w:r w:rsidRPr="007C2167">
        <w:rPr>
          <w:rFonts w:asciiTheme="majorBidi" w:hAnsiTheme="majorBidi" w:cstheme="majorBidi"/>
          <w:sz w:val="24"/>
          <w:szCs w:val="24"/>
          <w:lang w:val="id-ID"/>
        </w:rPr>
        <w:t>Yogyakarta: Raudhoh Pustaka</w:t>
      </w:r>
      <w:r w:rsidRPr="007C2167">
        <w:rPr>
          <w:rFonts w:asciiTheme="majorBidi" w:hAnsiTheme="majorBidi" w:cstheme="majorBidi"/>
          <w:i/>
          <w:sz w:val="24"/>
          <w:szCs w:val="24"/>
          <w:lang w:val="id-ID"/>
        </w:rPr>
        <w:t xml:space="preserve"> </w:t>
      </w:r>
    </w:p>
    <w:p w:rsidR="007C2167" w:rsidRPr="007C2167" w:rsidRDefault="007C2167" w:rsidP="007C2167">
      <w:pPr>
        <w:pStyle w:val="FootnoteText"/>
        <w:ind w:left="851" w:hanging="851"/>
        <w:jc w:val="both"/>
        <w:rPr>
          <w:rFonts w:asciiTheme="majorBidi" w:hAnsiTheme="majorBidi" w:cstheme="majorBidi"/>
          <w:i/>
          <w:sz w:val="24"/>
          <w:szCs w:val="24"/>
          <w:lang w:val="id-ID"/>
        </w:rPr>
      </w:pPr>
    </w:p>
    <w:p w:rsidR="007C2167" w:rsidRPr="007C2167" w:rsidRDefault="00EF2EA6" w:rsidP="00EF2EA6">
      <w:pPr>
        <w:pStyle w:val="FootnoteText"/>
        <w:ind w:left="851" w:hanging="851"/>
        <w:rPr>
          <w:rFonts w:asciiTheme="majorBidi" w:hAnsiTheme="majorBidi" w:cstheme="majorBidi"/>
          <w:sz w:val="24"/>
          <w:szCs w:val="24"/>
          <w:lang w:val="id-ID"/>
        </w:rPr>
      </w:pPr>
      <w:r w:rsidRPr="007C2167">
        <w:rPr>
          <w:rFonts w:asciiTheme="majorBidi" w:hAnsiTheme="majorBidi" w:cstheme="majorBidi"/>
          <w:sz w:val="24"/>
          <w:szCs w:val="24"/>
          <w:lang w:val="id-ID"/>
        </w:rPr>
        <w:t>Kristanto</w:t>
      </w:r>
      <w:r>
        <w:rPr>
          <w:rFonts w:asciiTheme="majorBidi" w:hAnsiTheme="majorBidi" w:cstheme="majorBidi"/>
          <w:sz w:val="24"/>
          <w:szCs w:val="24"/>
          <w:lang w:val="id-ID"/>
        </w:rPr>
        <w:t>,</w:t>
      </w:r>
      <w:r w:rsidRPr="007C2167">
        <w:rPr>
          <w:rFonts w:asciiTheme="majorBidi" w:hAnsiTheme="majorBidi" w:cstheme="majorBidi"/>
          <w:sz w:val="24"/>
          <w:szCs w:val="24"/>
          <w:lang w:val="id-ID"/>
        </w:rPr>
        <w:t xml:space="preserve"> </w:t>
      </w:r>
      <w:r w:rsidR="007C2167" w:rsidRPr="007C2167">
        <w:rPr>
          <w:rFonts w:asciiTheme="majorBidi" w:hAnsiTheme="majorBidi" w:cstheme="majorBidi"/>
          <w:sz w:val="24"/>
          <w:szCs w:val="24"/>
          <w:lang w:val="id-ID"/>
        </w:rPr>
        <w:t xml:space="preserve">Hanif. </w:t>
      </w:r>
      <w:r w:rsidR="007C2167" w:rsidRPr="007C2167">
        <w:rPr>
          <w:rFonts w:asciiTheme="majorBidi" w:hAnsiTheme="majorBidi" w:cstheme="majorBidi"/>
          <w:i/>
          <w:iCs/>
          <w:sz w:val="24"/>
          <w:szCs w:val="24"/>
          <w:lang w:val="id-ID"/>
        </w:rPr>
        <w:t>Untukmu Pendidikanku</w:t>
      </w:r>
      <w:r w:rsidR="007C2167" w:rsidRPr="007C2167">
        <w:rPr>
          <w:rFonts w:asciiTheme="majorBidi" w:hAnsiTheme="majorBidi" w:cstheme="majorBidi"/>
          <w:sz w:val="24"/>
          <w:szCs w:val="24"/>
          <w:lang w:val="id-ID"/>
        </w:rPr>
        <w:t xml:space="preserve"> dalam Majalah D’Rise #22 Edisi Mei 2012</w:t>
      </w:r>
    </w:p>
    <w:p w:rsidR="007C2167" w:rsidRPr="007C2167" w:rsidRDefault="007C2167" w:rsidP="007C2167">
      <w:pPr>
        <w:pStyle w:val="FootnoteText"/>
        <w:ind w:left="851" w:hanging="851"/>
        <w:rPr>
          <w:rFonts w:asciiTheme="majorBidi" w:hAnsiTheme="majorBidi" w:cstheme="majorBidi"/>
          <w:sz w:val="24"/>
          <w:szCs w:val="24"/>
          <w:lang w:val="id-ID"/>
        </w:rPr>
      </w:pPr>
    </w:p>
    <w:p w:rsidR="007C2167" w:rsidRPr="007C2167" w:rsidRDefault="007C2167" w:rsidP="007C2167">
      <w:pPr>
        <w:pStyle w:val="FootnoteText"/>
        <w:tabs>
          <w:tab w:val="left" w:pos="709"/>
        </w:tabs>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Hasjmy, A. 1995. </w:t>
      </w:r>
      <w:r w:rsidRPr="007C2167">
        <w:rPr>
          <w:rFonts w:asciiTheme="majorBidi" w:hAnsiTheme="majorBidi" w:cstheme="majorBidi"/>
          <w:i/>
          <w:iCs/>
          <w:sz w:val="24"/>
          <w:szCs w:val="24"/>
          <w:lang w:val="id-ID"/>
        </w:rPr>
        <w:t>Sejarah Kebudayaan Islam.</w:t>
      </w:r>
      <w:r w:rsidRPr="007C2167">
        <w:rPr>
          <w:rFonts w:asciiTheme="majorBidi" w:hAnsiTheme="majorBidi" w:cstheme="majorBidi"/>
          <w:sz w:val="24"/>
          <w:szCs w:val="24"/>
          <w:lang w:val="id-ID"/>
        </w:rPr>
        <w:t xml:space="preserve"> Cet. V. Jakarta: Bulan Bintang</w:t>
      </w:r>
    </w:p>
    <w:p w:rsidR="007C2167" w:rsidRPr="007C2167" w:rsidRDefault="007C2167" w:rsidP="007C2167">
      <w:pPr>
        <w:pStyle w:val="FootnoteText"/>
        <w:tabs>
          <w:tab w:val="left" w:pos="709"/>
        </w:tabs>
        <w:ind w:left="851" w:hanging="851"/>
        <w:jc w:val="both"/>
        <w:rPr>
          <w:rFonts w:asciiTheme="majorBidi" w:hAnsiTheme="majorBidi" w:cstheme="majorBidi"/>
          <w:sz w:val="24"/>
          <w:szCs w:val="24"/>
          <w:lang w:val="id-ID"/>
        </w:rPr>
      </w:pPr>
    </w:p>
    <w:p w:rsidR="007C2167" w:rsidRPr="007C2167" w:rsidRDefault="007C2167" w:rsidP="007C2167">
      <w:pPr>
        <w:pStyle w:val="FootnoteText"/>
        <w:ind w:left="851" w:hanging="851"/>
        <w:rPr>
          <w:rFonts w:asciiTheme="majorBidi" w:hAnsiTheme="majorBidi" w:cstheme="majorBidi"/>
          <w:sz w:val="24"/>
          <w:szCs w:val="24"/>
          <w:lang w:val="id-ID"/>
        </w:rPr>
      </w:pPr>
      <w:r w:rsidRPr="007C2167">
        <w:rPr>
          <w:rFonts w:asciiTheme="majorBidi" w:hAnsiTheme="majorBidi" w:cstheme="majorBidi"/>
          <w:sz w:val="24"/>
          <w:szCs w:val="24"/>
          <w:lang w:val="id-ID"/>
        </w:rPr>
        <w:t xml:space="preserve">Hawwa, Said. 2004. </w:t>
      </w:r>
      <w:r w:rsidRPr="007C2167">
        <w:rPr>
          <w:rFonts w:asciiTheme="majorBidi" w:hAnsiTheme="majorBidi" w:cstheme="majorBidi"/>
          <w:i/>
          <w:iCs/>
          <w:sz w:val="24"/>
          <w:szCs w:val="24"/>
          <w:lang w:val="id-ID"/>
        </w:rPr>
        <w:t>Al-Islam,</w:t>
      </w:r>
      <w:r w:rsidRPr="007C2167">
        <w:rPr>
          <w:rFonts w:asciiTheme="majorBidi" w:hAnsiTheme="majorBidi" w:cstheme="majorBidi"/>
          <w:sz w:val="24"/>
          <w:szCs w:val="24"/>
          <w:lang w:val="id-ID"/>
        </w:rPr>
        <w:t xml:space="preserve"> terj. Abdul Hayyie al-Kattani dkk. Jakarta: Gema Insani Press </w:t>
      </w:r>
    </w:p>
    <w:p w:rsidR="007C2167" w:rsidRPr="007C2167" w:rsidRDefault="007C2167" w:rsidP="007C2167">
      <w:pPr>
        <w:pStyle w:val="FootnoteText"/>
        <w:ind w:left="851" w:hanging="851"/>
        <w:rPr>
          <w:rFonts w:asciiTheme="majorBidi" w:hAnsiTheme="majorBidi" w:cstheme="majorBidi"/>
          <w:sz w:val="24"/>
          <w:szCs w:val="24"/>
          <w:lang w:val="id-ID"/>
        </w:rPr>
      </w:pPr>
    </w:p>
    <w:p w:rsidR="007C2167" w:rsidRPr="007C2167" w:rsidRDefault="007C2167" w:rsidP="007C2167">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Hitti, Philip K. 2005. </w:t>
      </w:r>
      <w:r w:rsidRPr="007C2167">
        <w:rPr>
          <w:rFonts w:asciiTheme="majorBidi" w:hAnsiTheme="majorBidi" w:cstheme="majorBidi"/>
          <w:i/>
          <w:iCs/>
          <w:sz w:val="24"/>
          <w:szCs w:val="24"/>
          <w:lang w:val="id-ID"/>
        </w:rPr>
        <w:t>History of The Arabs (Edisi Indonesia)</w:t>
      </w:r>
      <w:r w:rsidRPr="007C2167">
        <w:rPr>
          <w:rFonts w:asciiTheme="majorBidi" w:hAnsiTheme="majorBidi" w:cstheme="majorBidi"/>
          <w:sz w:val="24"/>
          <w:szCs w:val="24"/>
          <w:lang w:val="id-ID"/>
        </w:rPr>
        <w:t xml:space="preserve">. terj. R. Cecep Lukman Yasin dan Dedi Slamet Riyadi. Jakarta: PT Serambi Ilmu Semesta </w:t>
      </w:r>
    </w:p>
    <w:p w:rsidR="007C2167" w:rsidRPr="007C2167" w:rsidRDefault="007C2167" w:rsidP="007C2167">
      <w:pPr>
        <w:pStyle w:val="FootnoteText"/>
        <w:ind w:left="851" w:hanging="851"/>
        <w:jc w:val="both"/>
        <w:rPr>
          <w:rFonts w:asciiTheme="majorBidi" w:hAnsiTheme="majorBidi" w:cstheme="majorBidi"/>
          <w:sz w:val="24"/>
          <w:szCs w:val="24"/>
          <w:lang w:val="id-ID"/>
        </w:rPr>
      </w:pPr>
    </w:p>
    <w:p w:rsidR="007C2167" w:rsidRPr="007C2167" w:rsidRDefault="007C2167" w:rsidP="007C2167">
      <w:pPr>
        <w:ind w:left="880" w:hanging="880"/>
        <w:jc w:val="both"/>
        <w:rPr>
          <w:rFonts w:asciiTheme="majorBidi" w:hAnsiTheme="majorBidi" w:cstheme="majorBidi"/>
          <w:sz w:val="24"/>
          <w:szCs w:val="24"/>
          <w:lang w:val="id-ID"/>
        </w:rPr>
      </w:pPr>
      <w:r w:rsidRPr="007C2167">
        <w:rPr>
          <w:rFonts w:asciiTheme="majorBidi" w:hAnsiTheme="majorBidi" w:cstheme="majorBidi"/>
          <w:sz w:val="24"/>
          <w:szCs w:val="24"/>
        </w:rPr>
        <w:t xml:space="preserve">Hofmann, Murad W. 2002. </w:t>
      </w:r>
      <w:r w:rsidRPr="007C2167">
        <w:rPr>
          <w:rFonts w:asciiTheme="majorBidi" w:hAnsiTheme="majorBidi" w:cstheme="majorBidi"/>
          <w:i/>
          <w:iCs/>
          <w:sz w:val="24"/>
          <w:szCs w:val="24"/>
        </w:rPr>
        <w:t>Islam: The Alternative (Menengok Kembali Islam Kita)</w:t>
      </w:r>
      <w:r w:rsidRPr="007C2167">
        <w:rPr>
          <w:rFonts w:asciiTheme="majorBidi" w:hAnsiTheme="majorBidi" w:cstheme="majorBidi"/>
          <w:sz w:val="24"/>
          <w:szCs w:val="24"/>
        </w:rPr>
        <w:t>, terj. Rahmani Astuti. Bandung: Pustaka Hidayah</w:t>
      </w:r>
    </w:p>
    <w:p w:rsidR="007C2167" w:rsidRPr="007C2167" w:rsidRDefault="00380364" w:rsidP="007C2167">
      <w:pPr>
        <w:spacing w:line="240" w:lineRule="auto"/>
        <w:ind w:left="880" w:hanging="880"/>
        <w:jc w:val="both"/>
        <w:rPr>
          <w:rFonts w:asciiTheme="majorBidi" w:hAnsiTheme="majorBidi" w:cstheme="majorBidi"/>
          <w:sz w:val="24"/>
          <w:szCs w:val="24"/>
          <w:lang w:val="id-ID"/>
        </w:rPr>
      </w:pPr>
      <w:hyperlink r:id="rId10" w:history="1">
        <w:r w:rsidR="007C2167" w:rsidRPr="007C2167">
          <w:rPr>
            <w:rStyle w:val="Hyperlink"/>
            <w:rFonts w:asciiTheme="majorBidi" w:hAnsiTheme="majorBidi" w:cstheme="majorBidi"/>
            <w:i/>
            <w:color w:val="auto"/>
            <w:sz w:val="24"/>
            <w:szCs w:val="24"/>
          </w:rPr>
          <w:t>http://alislamu.com/index</w:t>
        </w:r>
      </w:hyperlink>
      <w:r w:rsidR="007C2167" w:rsidRPr="007C2167">
        <w:rPr>
          <w:rFonts w:asciiTheme="majorBidi" w:hAnsiTheme="majorBidi" w:cstheme="majorBidi"/>
          <w:sz w:val="24"/>
          <w:szCs w:val="24"/>
        </w:rPr>
        <w:t>, (Diakses pada tanggal 24 Februari 2010)</w:t>
      </w:r>
    </w:p>
    <w:p w:rsidR="007C2167" w:rsidRPr="007C2167" w:rsidRDefault="007C2167" w:rsidP="007C2167">
      <w:pPr>
        <w:pStyle w:val="FootnoteText"/>
        <w:ind w:left="880" w:hanging="880"/>
        <w:jc w:val="both"/>
        <w:rPr>
          <w:rFonts w:asciiTheme="majorBidi" w:hAnsiTheme="majorBidi" w:cstheme="majorBidi"/>
          <w:sz w:val="24"/>
          <w:szCs w:val="24"/>
          <w:lang w:val="id-ID"/>
        </w:rPr>
      </w:pPr>
      <w:r w:rsidRPr="007C2167">
        <w:rPr>
          <w:rFonts w:asciiTheme="majorBidi" w:hAnsiTheme="majorBidi" w:cstheme="majorBidi"/>
          <w:i/>
          <w:sz w:val="24"/>
          <w:szCs w:val="24"/>
          <w:u w:val="single"/>
        </w:rPr>
        <w:t>http:/paremgmp.wordpress.com/2011/02/24</w:t>
      </w:r>
      <w:r w:rsidRPr="007C2167">
        <w:rPr>
          <w:rFonts w:asciiTheme="majorBidi" w:hAnsiTheme="majorBidi" w:cstheme="majorBidi"/>
          <w:i/>
          <w:sz w:val="24"/>
          <w:szCs w:val="24"/>
          <w:u w:val="single"/>
          <w:lang w:val="id-ID"/>
        </w:rPr>
        <w:t xml:space="preserve">, </w:t>
      </w:r>
      <w:r w:rsidRPr="007C2167">
        <w:rPr>
          <w:rFonts w:asciiTheme="majorBidi" w:hAnsiTheme="majorBidi" w:cstheme="majorBidi"/>
          <w:sz w:val="24"/>
          <w:szCs w:val="24"/>
          <w:lang w:val="id-ID"/>
        </w:rPr>
        <w:t>(D</w:t>
      </w:r>
      <w:r w:rsidRPr="007C2167">
        <w:rPr>
          <w:rFonts w:asciiTheme="majorBidi" w:hAnsiTheme="majorBidi" w:cstheme="majorBidi"/>
          <w:sz w:val="24"/>
          <w:szCs w:val="24"/>
        </w:rPr>
        <w:t>iakses tanggal 3 Maret 2012</w:t>
      </w:r>
      <w:r w:rsidRPr="007C2167">
        <w:rPr>
          <w:rFonts w:asciiTheme="majorBidi" w:hAnsiTheme="majorBidi" w:cstheme="majorBidi"/>
          <w:sz w:val="24"/>
          <w:szCs w:val="24"/>
          <w:lang w:val="id-ID"/>
        </w:rPr>
        <w:t>)</w:t>
      </w:r>
    </w:p>
    <w:p w:rsidR="007C2167" w:rsidRPr="007C2167" w:rsidRDefault="007C2167" w:rsidP="007C2167">
      <w:pPr>
        <w:pStyle w:val="FootnoteText"/>
        <w:ind w:left="880" w:hanging="880"/>
        <w:jc w:val="both"/>
        <w:rPr>
          <w:rFonts w:asciiTheme="majorBidi" w:hAnsiTheme="majorBidi" w:cstheme="majorBidi"/>
          <w:sz w:val="24"/>
          <w:szCs w:val="24"/>
          <w:lang w:val="id-ID"/>
        </w:rPr>
      </w:pPr>
    </w:p>
    <w:p w:rsidR="007C2167" w:rsidRPr="007C2167" w:rsidRDefault="007C2167" w:rsidP="007C2167">
      <w:pPr>
        <w:pStyle w:val="FootnoteText"/>
        <w:ind w:left="709" w:hanging="709"/>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Ismanto. “Sinergi Matematika terhadap bidang Ilmu Lain dalam IPA”. </w:t>
      </w:r>
      <w:hyperlink w:history="1">
        <w:r w:rsidRPr="007C2167">
          <w:rPr>
            <w:rStyle w:val="Hyperlink"/>
            <w:rFonts w:asciiTheme="majorBidi" w:hAnsiTheme="majorBidi" w:cstheme="majorBidi"/>
            <w:i/>
            <w:iCs/>
            <w:color w:val="auto"/>
            <w:sz w:val="24"/>
            <w:szCs w:val="24"/>
            <w:lang w:val="id-ID"/>
          </w:rPr>
          <w:t>http://canboykbm. blogspot.com</w:t>
        </w:r>
      </w:hyperlink>
      <w:r w:rsidRPr="007C2167">
        <w:rPr>
          <w:rFonts w:asciiTheme="majorBidi" w:hAnsiTheme="majorBidi" w:cstheme="majorBidi"/>
          <w:sz w:val="24"/>
          <w:szCs w:val="24"/>
          <w:lang w:val="id-ID"/>
        </w:rPr>
        <w:t>. Diakses tanggal 4 April 2012</w:t>
      </w:r>
    </w:p>
    <w:p w:rsidR="007C2167" w:rsidRPr="007C2167" w:rsidRDefault="007C2167" w:rsidP="007C2167">
      <w:pPr>
        <w:pStyle w:val="FootnoteText"/>
        <w:ind w:left="709" w:hanging="709"/>
        <w:jc w:val="both"/>
        <w:rPr>
          <w:rFonts w:asciiTheme="majorBidi" w:hAnsiTheme="majorBidi" w:cstheme="majorBidi"/>
          <w:sz w:val="24"/>
          <w:szCs w:val="24"/>
          <w:lang w:val="id-ID"/>
        </w:rPr>
      </w:pPr>
    </w:p>
    <w:p w:rsidR="007C2167" w:rsidRPr="007C2167" w:rsidRDefault="007C2167" w:rsidP="00EF2EA6">
      <w:pPr>
        <w:pStyle w:val="FootnoteText"/>
        <w:ind w:left="880" w:hanging="880"/>
        <w:jc w:val="both"/>
        <w:rPr>
          <w:rFonts w:asciiTheme="majorBidi" w:hAnsiTheme="majorBidi" w:cstheme="majorBidi"/>
          <w:sz w:val="24"/>
          <w:szCs w:val="24"/>
          <w:lang w:val="id-ID"/>
        </w:rPr>
      </w:pPr>
      <w:r w:rsidRPr="007C2167">
        <w:rPr>
          <w:rFonts w:asciiTheme="majorBidi" w:hAnsiTheme="majorBidi" w:cstheme="majorBidi"/>
          <w:sz w:val="24"/>
          <w:szCs w:val="24"/>
        </w:rPr>
        <w:t>Krippendarff</w:t>
      </w:r>
      <w:r w:rsidRPr="007C2167">
        <w:rPr>
          <w:rFonts w:asciiTheme="majorBidi" w:hAnsiTheme="majorBidi" w:cstheme="majorBidi"/>
          <w:sz w:val="24"/>
          <w:szCs w:val="24"/>
          <w:lang w:val="id-ID"/>
        </w:rPr>
        <w:t>,</w:t>
      </w:r>
      <w:r w:rsidRPr="007C2167">
        <w:rPr>
          <w:rFonts w:asciiTheme="majorBidi" w:hAnsiTheme="majorBidi" w:cstheme="majorBidi"/>
          <w:sz w:val="24"/>
          <w:szCs w:val="24"/>
        </w:rPr>
        <w:t xml:space="preserve"> Klaus</w:t>
      </w:r>
      <w:r w:rsidRPr="007C2167">
        <w:rPr>
          <w:rFonts w:asciiTheme="majorBidi" w:hAnsiTheme="majorBidi" w:cstheme="majorBidi"/>
          <w:sz w:val="24"/>
          <w:szCs w:val="24"/>
          <w:lang w:val="id-ID"/>
        </w:rPr>
        <w:t xml:space="preserve">. </w:t>
      </w:r>
      <w:r w:rsidRPr="007C2167">
        <w:rPr>
          <w:rFonts w:asciiTheme="majorBidi" w:hAnsiTheme="majorBidi" w:cstheme="majorBidi"/>
          <w:sz w:val="24"/>
          <w:szCs w:val="24"/>
        </w:rPr>
        <w:t xml:space="preserve"> 1993</w:t>
      </w:r>
      <w:r w:rsidRPr="007C2167">
        <w:rPr>
          <w:rFonts w:asciiTheme="majorBidi" w:hAnsiTheme="majorBidi" w:cstheme="majorBidi"/>
          <w:sz w:val="24"/>
          <w:szCs w:val="24"/>
          <w:lang w:val="id-ID"/>
        </w:rPr>
        <w:t xml:space="preserve">. </w:t>
      </w:r>
      <w:r w:rsidRPr="007C2167">
        <w:rPr>
          <w:rFonts w:asciiTheme="majorBidi" w:hAnsiTheme="majorBidi" w:cstheme="majorBidi"/>
          <w:i/>
          <w:iCs/>
          <w:sz w:val="24"/>
          <w:szCs w:val="24"/>
        </w:rPr>
        <w:t>Analisis isi; Pengantar Teori dan Metodologi, Terj. Farid Wajid</w:t>
      </w:r>
      <w:r w:rsidRPr="007C2167">
        <w:rPr>
          <w:rFonts w:asciiTheme="majorBidi" w:hAnsiTheme="majorBidi" w:cstheme="majorBidi"/>
          <w:sz w:val="24"/>
          <w:szCs w:val="24"/>
          <w:lang w:val="id-ID"/>
        </w:rPr>
        <w:t xml:space="preserve">. </w:t>
      </w:r>
      <w:r w:rsidRPr="007C2167">
        <w:rPr>
          <w:rFonts w:asciiTheme="majorBidi" w:hAnsiTheme="majorBidi" w:cstheme="majorBidi"/>
          <w:sz w:val="24"/>
          <w:szCs w:val="24"/>
        </w:rPr>
        <w:t xml:space="preserve">Jakarta: PT Raja Grafindo Persada </w:t>
      </w:r>
    </w:p>
    <w:p w:rsidR="007C2167" w:rsidRDefault="007C2167" w:rsidP="007C2167">
      <w:pPr>
        <w:pStyle w:val="FootnoteText"/>
        <w:ind w:left="851" w:hanging="851"/>
        <w:jc w:val="both"/>
        <w:rPr>
          <w:rFonts w:asciiTheme="majorBidi" w:hAnsiTheme="majorBidi" w:cstheme="majorBidi"/>
          <w:sz w:val="24"/>
          <w:szCs w:val="24"/>
          <w:lang w:val="id-ID" w:eastAsia="id-ID"/>
        </w:rPr>
      </w:pPr>
      <w:r w:rsidRPr="007C2167">
        <w:rPr>
          <w:rFonts w:asciiTheme="majorBidi" w:hAnsiTheme="majorBidi" w:cstheme="majorBidi"/>
          <w:sz w:val="24"/>
          <w:szCs w:val="24"/>
          <w:lang w:val="id-ID"/>
        </w:rPr>
        <w:lastRenderedPageBreak/>
        <w:t xml:space="preserve">“Kumpulan Cerita Lucu, Humor Sufi, Lelucon Abu Nawas”, dalam </w:t>
      </w:r>
      <w:hyperlink r:id="rId11" w:history="1">
        <w:r w:rsidRPr="007C2167">
          <w:rPr>
            <w:rStyle w:val="Hyperlink"/>
            <w:rFonts w:asciiTheme="majorBidi" w:hAnsiTheme="majorBidi" w:cstheme="majorBidi"/>
            <w:i/>
            <w:iCs/>
            <w:color w:val="auto"/>
            <w:sz w:val="24"/>
            <w:szCs w:val="24"/>
            <w:lang w:val="id-ID"/>
          </w:rPr>
          <w:t>http://</w:t>
        </w:r>
        <w:r w:rsidRPr="007C2167">
          <w:rPr>
            <w:rStyle w:val="Hyperlink"/>
            <w:rFonts w:asciiTheme="majorBidi" w:hAnsiTheme="majorBidi" w:cstheme="majorBidi"/>
            <w:i/>
            <w:iCs/>
            <w:color w:val="auto"/>
            <w:sz w:val="24"/>
            <w:szCs w:val="24"/>
            <w:lang w:eastAsia="id-ID"/>
          </w:rPr>
          <w:t>WordPress.com</w:t>
        </w:r>
      </w:hyperlink>
      <w:r w:rsidRPr="007C2167">
        <w:rPr>
          <w:rFonts w:asciiTheme="majorBidi" w:hAnsiTheme="majorBidi" w:cstheme="majorBidi"/>
          <w:sz w:val="24"/>
          <w:szCs w:val="24"/>
          <w:lang w:val="id-ID" w:eastAsia="id-ID"/>
        </w:rPr>
        <w:t>, diakses tanggal 1 Mei 2012</w:t>
      </w:r>
    </w:p>
    <w:p w:rsidR="00EF2EA6" w:rsidRPr="007C2167" w:rsidRDefault="00EF2EA6" w:rsidP="007C2167">
      <w:pPr>
        <w:pStyle w:val="FootnoteText"/>
        <w:ind w:left="851" w:hanging="851"/>
        <w:jc w:val="both"/>
        <w:rPr>
          <w:rFonts w:asciiTheme="majorBidi" w:hAnsiTheme="majorBidi" w:cstheme="majorBidi"/>
          <w:sz w:val="24"/>
          <w:szCs w:val="24"/>
          <w:lang w:val="id-ID" w:eastAsia="id-ID"/>
        </w:rPr>
      </w:pPr>
    </w:p>
    <w:p w:rsidR="007C2167" w:rsidRPr="007C2167" w:rsidRDefault="007C2167" w:rsidP="007C2167">
      <w:pPr>
        <w:ind w:left="880" w:hanging="880"/>
        <w:jc w:val="both"/>
        <w:rPr>
          <w:rFonts w:asciiTheme="majorBidi" w:hAnsiTheme="majorBidi" w:cstheme="majorBidi"/>
          <w:sz w:val="24"/>
          <w:szCs w:val="24"/>
          <w:lang w:val="id-ID"/>
        </w:rPr>
      </w:pPr>
      <w:r w:rsidRPr="007C2167">
        <w:rPr>
          <w:rFonts w:asciiTheme="majorBidi" w:hAnsiTheme="majorBidi" w:cstheme="majorBidi"/>
          <w:sz w:val="24"/>
          <w:szCs w:val="24"/>
        </w:rPr>
        <w:t xml:space="preserve">Lukman, Fahmy. </w:t>
      </w:r>
      <w:r w:rsidRPr="007C2167">
        <w:rPr>
          <w:rFonts w:asciiTheme="majorBidi" w:hAnsiTheme="majorBidi" w:cstheme="majorBidi"/>
          <w:i/>
          <w:sz w:val="24"/>
          <w:szCs w:val="24"/>
        </w:rPr>
        <w:t xml:space="preserve">Keunggulan Sistem Pendidikan Islam </w:t>
      </w:r>
      <w:r w:rsidRPr="007C2167">
        <w:rPr>
          <w:rFonts w:asciiTheme="majorBidi" w:hAnsiTheme="majorBidi" w:cstheme="majorBidi"/>
          <w:sz w:val="24"/>
          <w:szCs w:val="24"/>
        </w:rPr>
        <w:t>dalam Majalah Al-Wa’ie Edisi Khusus No. 67 Tahun VI, 1-31 Maret 2006/Shafar 1427 H</w:t>
      </w:r>
    </w:p>
    <w:p w:rsidR="007C2167" w:rsidRPr="007C2167" w:rsidRDefault="007C2167" w:rsidP="007C2167">
      <w:pPr>
        <w:ind w:left="880" w:hanging="880"/>
        <w:jc w:val="both"/>
        <w:rPr>
          <w:rFonts w:asciiTheme="majorBidi" w:hAnsiTheme="majorBidi" w:cstheme="majorBidi"/>
          <w:sz w:val="24"/>
          <w:szCs w:val="24"/>
          <w:lang w:val="id-ID"/>
        </w:rPr>
      </w:pPr>
      <w:r w:rsidRPr="007C2167">
        <w:rPr>
          <w:rFonts w:asciiTheme="majorBidi" w:hAnsiTheme="majorBidi" w:cstheme="majorBidi"/>
          <w:sz w:val="24"/>
          <w:szCs w:val="24"/>
        </w:rPr>
        <w:t xml:space="preserve">Margono, S.. 1996. </w:t>
      </w:r>
      <w:r w:rsidRPr="007C2167">
        <w:rPr>
          <w:rFonts w:asciiTheme="majorBidi" w:hAnsiTheme="majorBidi" w:cstheme="majorBidi"/>
          <w:i/>
          <w:iCs/>
          <w:sz w:val="24"/>
          <w:szCs w:val="24"/>
        </w:rPr>
        <w:t xml:space="preserve">Metodologi Penelitian Pendidika. </w:t>
      </w:r>
      <w:r w:rsidRPr="007C2167">
        <w:rPr>
          <w:rFonts w:asciiTheme="majorBidi" w:hAnsiTheme="majorBidi" w:cstheme="majorBidi"/>
          <w:sz w:val="24"/>
          <w:szCs w:val="24"/>
        </w:rPr>
        <w:t xml:space="preserve">Semarang: Rineka Cipta </w:t>
      </w:r>
    </w:p>
    <w:p w:rsidR="007C2167" w:rsidRPr="007C2167" w:rsidRDefault="007C2167" w:rsidP="007C2167">
      <w:pPr>
        <w:ind w:left="709" w:hanging="709"/>
        <w:jc w:val="both"/>
        <w:rPr>
          <w:rFonts w:asciiTheme="majorBidi" w:hAnsiTheme="majorBidi" w:cstheme="majorBidi"/>
          <w:sz w:val="24"/>
          <w:szCs w:val="24"/>
        </w:rPr>
      </w:pPr>
      <w:r w:rsidRPr="007C2167">
        <w:rPr>
          <w:rFonts w:asciiTheme="majorBidi" w:hAnsiTheme="majorBidi" w:cstheme="majorBidi"/>
          <w:sz w:val="24"/>
          <w:szCs w:val="24"/>
        </w:rPr>
        <w:t xml:space="preserve">Masykur, Moch., Abdul Halim Fathani. 2008. </w:t>
      </w:r>
      <w:r w:rsidRPr="007C2167">
        <w:rPr>
          <w:rFonts w:asciiTheme="majorBidi" w:hAnsiTheme="majorBidi" w:cstheme="majorBidi"/>
          <w:i/>
          <w:iCs/>
          <w:sz w:val="24"/>
          <w:szCs w:val="24"/>
        </w:rPr>
        <w:t xml:space="preserve">Mathematical Intelligence: Cara Cerdas Melatih Otak dan Menaggulangi Kesulitan Belajar. </w:t>
      </w:r>
      <w:r w:rsidRPr="007C2167">
        <w:rPr>
          <w:rFonts w:asciiTheme="majorBidi" w:hAnsiTheme="majorBidi" w:cstheme="majorBidi"/>
          <w:sz w:val="24"/>
          <w:szCs w:val="24"/>
        </w:rPr>
        <w:t>Jogjakarta: Ar-Ruzz Media</w:t>
      </w:r>
    </w:p>
    <w:p w:rsidR="007C2167" w:rsidRPr="007C2167" w:rsidRDefault="007C2167" w:rsidP="007C2167">
      <w:pPr>
        <w:ind w:left="880" w:hanging="880"/>
        <w:jc w:val="both"/>
        <w:rPr>
          <w:rFonts w:asciiTheme="majorBidi" w:hAnsiTheme="majorBidi" w:cstheme="majorBidi"/>
          <w:sz w:val="24"/>
          <w:szCs w:val="24"/>
          <w:lang w:val="id-ID"/>
        </w:rPr>
      </w:pPr>
      <w:r w:rsidRPr="007C2167">
        <w:rPr>
          <w:rFonts w:asciiTheme="majorBidi" w:hAnsiTheme="majorBidi" w:cstheme="majorBidi"/>
          <w:sz w:val="24"/>
          <w:szCs w:val="24"/>
        </w:rPr>
        <w:t xml:space="preserve">Meichati, Siti. 1976. </w:t>
      </w:r>
      <w:r w:rsidRPr="007C2167">
        <w:rPr>
          <w:rFonts w:asciiTheme="majorBidi" w:hAnsiTheme="majorBidi" w:cstheme="majorBidi"/>
          <w:i/>
          <w:sz w:val="24"/>
          <w:szCs w:val="24"/>
        </w:rPr>
        <w:t xml:space="preserve">Pengantar Ilmu Pendidikan (disadur dari Crow and Crow). </w:t>
      </w:r>
      <w:r w:rsidRPr="007C2167">
        <w:rPr>
          <w:rFonts w:asciiTheme="majorBidi" w:hAnsiTheme="majorBidi" w:cstheme="majorBidi"/>
          <w:sz w:val="24"/>
          <w:szCs w:val="24"/>
        </w:rPr>
        <w:t>Yogyakarta: Yayasan Penerbitan FIP-IKIP Yogyakarta</w:t>
      </w:r>
    </w:p>
    <w:p w:rsidR="007C2167" w:rsidRPr="007C2167" w:rsidRDefault="007C2167" w:rsidP="007C2167">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Mohammed, Mohaini. 2001. </w:t>
      </w:r>
      <w:r w:rsidRPr="007C2167">
        <w:rPr>
          <w:rFonts w:asciiTheme="majorBidi" w:hAnsiTheme="majorBidi" w:cstheme="majorBidi"/>
          <w:i/>
          <w:iCs/>
          <w:sz w:val="24"/>
          <w:szCs w:val="24"/>
          <w:lang w:val="id-ID"/>
        </w:rPr>
        <w:t>Matematika Muslim Terkemuka.</w:t>
      </w:r>
      <w:r w:rsidRPr="007C2167">
        <w:rPr>
          <w:rFonts w:asciiTheme="majorBidi" w:hAnsiTheme="majorBidi" w:cstheme="majorBidi"/>
          <w:sz w:val="24"/>
          <w:szCs w:val="24"/>
          <w:lang w:val="id-ID"/>
        </w:rPr>
        <w:t xml:space="preserve"> Jakarta: Salemba Teknika</w:t>
      </w:r>
    </w:p>
    <w:p w:rsidR="007C2167" w:rsidRPr="007C2167" w:rsidRDefault="007C2167" w:rsidP="007C2167">
      <w:pPr>
        <w:pStyle w:val="FootnoteText"/>
        <w:ind w:left="851" w:hanging="851"/>
        <w:jc w:val="both"/>
        <w:rPr>
          <w:rFonts w:asciiTheme="majorBidi" w:hAnsiTheme="majorBidi" w:cstheme="majorBidi"/>
          <w:sz w:val="24"/>
          <w:szCs w:val="24"/>
          <w:lang w:val="id-ID"/>
        </w:rPr>
      </w:pPr>
    </w:p>
    <w:p w:rsidR="007C2167" w:rsidRPr="007C2167" w:rsidRDefault="007C2167" w:rsidP="007C2167">
      <w:pPr>
        <w:pStyle w:val="FootnoteText"/>
        <w:ind w:left="880" w:hanging="880"/>
        <w:jc w:val="both"/>
        <w:rPr>
          <w:rFonts w:asciiTheme="majorBidi" w:hAnsiTheme="majorBidi" w:cstheme="majorBidi"/>
          <w:sz w:val="24"/>
          <w:szCs w:val="24"/>
          <w:lang w:val="id-ID"/>
        </w:rPr>
      </w:pPr>
      <w:r w:rsidRPr="007C2167">
        <w:rPr>
          <w:rFonts w:asciiTheme="majorBidi" w:hAnsiTheme="majorBidi" w:cstheme="majorBidi"/>
          <w:sz w:val="24"/>
          <w:szCs w:val="24"/>
        </w:rPr>
        <w:t>Moleong</w:t>
      </w:r>
      <w:r w:rsidRPr="007C2167">
        <w:rPr>
          <w:rFonts w:asciiTheme="majorBidi" w:hAnsiTheme="majorBidi" w:cstheme="majorBidi"/>
          <w:sz w:val="24"/>
          <w:szCs w:val="24"/>
          <w:lang w:val="id-ID"/>
        </w:rPr>
        <w:t>,</w:t>
      </w:r>
      <w:r w:rsidRPr="007C2167">
        <w:rPr>
          <w:rFonts w:asciiTheme="majorBidi" w:hAnsiTheme="majorBidi" w:cstheme="majorBidi"/>
          <w:sz w:val="24"/>
          <w:szCs w:val="24"/>
        </w:rPr>
        <w:t xml:space="preserve"> Lexy J. 2002</w:t>
      </w:r>
      <w:r w:rsidRPr="007C2167">
        <w:rPr>
          <w:rFonts w:asciiTheme="majorBidi" w:hAnsiTheme="majorBidi" w:cstheme="majorBidi"/>
          <w:sz w:val="24"/>
          <w:szCs w:val="24"/>
          <w:lang w:val="id-ID"/>
        </w:rPr>
        <w:t xml:space="preserve">. </w:t>
      </w:r>
      <w:r w:rsidRPr="007C2167">
        <w:rPr>
          <w:rFonts w:asciiTheme="majorBidi" w:hAnsiTheme="majorBidi" w:cstheme="majorBidi"/>
          <w:i/>
          <w:iCs/>
          <w:sz w:val="24"/>
          <w:szCs w:val="24"/>
        </w:rPr>
        <w:t xml:space="preserve">Metodologi Penelitian Kualitatif, </w:t>
      </w:r>
      <w:r w:rsidRPr="007C2167">
        <w:rPr>
          <w:rFonts w:asciiTheme="majorBidi" w:hAnsiTheme="majorBidi" w:cstheme="majorBidi"/>
          <w:sz w:val="24"/>
          <w:szCs w:val="24"/>
        </w:rPr>
        <w:t>ed.Tjun Surjaman</w:t>
      </w:r>
      <w:r w:rsidRPr="007C2167">
        <w:rPr>
          <w:rFonts w:asciiTheme="majorBidi" w:hAnsiTheme="majorBidi" w:cstheme="majorBidi"/>
          <w:sz w:val="24"/>
          <w:szCs w:val="24"/>
          <w:lang w:val="id-ID"/>
        </w:rPr>
        <w:t xml:space="preserve">. </w:t>
      </w:r>
      <w:r w:rsidRPr="007C2167">
        <w:rPr>
          <w:rFonts w:asciiTheme="majorBidi" w:hAnsiTheme="majorBidi" w:cstheme="majorBidi"/>
          <w:sz w:val="24"/>
          <w:szCs w:val="24"/>
        </w:rPr>
        <w:t>Bandung: PT Remaja Rosdakarya</w:t>
      </w:r>
      <w:r w:rsidRPr="007C2167">
        <w:rPr>
          <w:rFonts w:asciiTheme="majorBidi" w:hAnsiTheme="majorBidi" w:cstheme="majorBidi"/>
          <w:sz w:val="24"/>
          <w:szCs w:val="24"/>
          <w:lang w:val="id-ID"/>
        </w:rPr>
        <w:t xml:space="preserve"> </w:t>
      </w:r>
      <w:r w:rsidRPr="007C2167">
        <w:rPr>
          <w:rFonts w:asciiTheme="majorBidi" w:hAnsiTheme="majorBidi" w:cstheme="majorBidi"/>
          <w:sz w:val="24"/>
          <w:szCs w:val="24"/>
        </w:rPr>
        <w:t xml:space="preserve"> </w:t>
      </w:r>
    </w:p>
    <w:p w:rsidR="007C2167" w:rsidRPr="007C2167" w:rsidRDefault="007C2167" w:rsidP="007C2167">
      <w:pPr>
        <w:pStyle w:val="FootnoteText"/>
        <w:ind w:left="880" w:hanging="880"/>
        <w:jc w:val="both"/>
        <w:rPr>
          <w:rFonts w:asciiTheme="majorBidi" w:hAnsiTheme="majorBidi" w:cstheme="majorBidi"/>
          <w:sz w:val="24"/>
          <w:szCs w:val="24"/>
          <w:lang w:val="id-ID"/>
        </w:rPr>
      </w:pPr>
    </w:p>
    <w:p w:rsidR="007C2167" w:rsidRPr="007C2167" w:rsidRDefault="007C2167" w:rsidP="007C2167">
      <w:pPr>
        <w:ind w:left="880" w:hanging="880"/>
        <w:jc w:val="both"/>
        <w:rPr>
          <w:rFonts w:asciiTheme="majorBidi" w:hAnsiTheme="majorBidi" w:cstheme="majorBidi"/>
          <w:sz w:val="24"/>
          <w:szCs w:val="24"/>
          <w:lang w:val="id-ID"/>
        </w:rPr>
      </w:pPr>
      <w:r w:rsidRPr="007C2167">
        <w:rPr>
          <w:rFonts w:asciiTheme="majorBidi" w:hAnsiTheme="majorBidi" w:cstheme="majorBidi"/>
          <w:sz w:val="24"/>
          <w:szCs w:val="24"/>
        </w:rPr>
        <w:t xml:space="preserve">Mulyasa, E. 2007. </w:t>
      </w:r>
      <w:r w:rsidRPr="007C2167">
        <w:rPr>
          <w:rFonts w:asciiTheme="majorBidi" w:hAnsiTheme="majorBidi" w:cstheme="majorBidi"/>
          <w:i/>
          <w:sz w:val="24"/>
          <w:szCs w:val="24"/>
        </w:rPr>
        <w:t xml:space="preserve">Menjadi Kepala Sekolah Profesional. </w:t>
      </w:r>
      <w:r w:rsidRPr="007C2167">
        <w:rPr>
          <w:rFonts w:asciiTheme="majorBidi" w:hAnsiTheme="majorBidi" w:cstheme="majorBidi"/>
          <w:sz w:val="24"/>
          <w:szCs w:val="24"/>
        </w:rPr>
        <w:t>Bandung: PT Remaja Rosdakarya</w:t>
      </w:r>
    </w:p>
    <w:p w:rsidR="007C2167" w:rsidRPr="007C2167" w:rsidRDefault="007C2167" w:rsidP="007C2167">
      <w:pPr>
        <w:pStyle w:val="ListParagraph"/>
        <w:spacing w:after="0" w:line="240" w:lineRule="auto"/>
        <w:ind w:left="851" w:hanging="851"/>
        <w:jc w:val="both"/>
        <w:rPr>
          <w:rFonts w:asciiTheme="majorBidi" w:hAnsiTheme="majorBidi" w:cstheme="majorBidi"/>
          <w:sz w:val="24"/>
          <w:szCs w:val="24"/>
        </w:rPr>
      </w:pPr>
      <w:r w:rsidRPr="007C2167">
        <w:rPr>
          <w:rFonts w:asciiTheme="majorBidi" w:hAnsiTheme="majorBidi" w:cstheme="majorBidi"/>
          <w:sz w:val="24"/>
          <w:szCs w:val="24"/>
        </w:rPr>
        <w:t xml:space="preserve">Munthoha, et al. 1998. </w:t>
      </w:r>
      <w:r w:rsidRPr="007C2167">
        <w:rPr>
          <w:rFonts w:asciiTheme="majorBidi" w:hAnsiTheme="majorBidi" w:cstheme="majorBidi"/>
          <w:i/>
          <w:sz w:val="24"/>
          <w:szCs w:val="24"/>
        </w:rPr>
        <w:t>Pemikiran dan Peradaban Islam</w:t>
      </w:r>
      <w:r w:rsidRPr="007C2167">
        <w:rPr>
          <w:rFonts w:asciiTheme="majorBidi" w:hAnsiTheme="majorBidi" w:cstheme="majorBidi"/>
          <w:sz w:val="24"/>
          <w:szCs w:val="24"/>
        </w:rPr>
        <w:t>. Yogyakarta: UII Press</w:t>
      </w:r>
    </w:p>
    <w:p w:rsidR="007C2167" w:rsidRPr="007C2167" w:rsidRDefault="007C2167" w:rsidP="007C2167">
      <w:pPr>
        <w:pStyle w:val="ListParagraph"/>
        <w:spacing w:after="0" w:line="240" w:lineRule="auto"/>
        <w:ind w:left="851" w:hanging="851"/>
        <w:jc w:val="both"/>
        <w:rPr>
          <w:rFonts w:asciiTheme="majorBidi" w:hAnsiTheme="majorBidi" w:cstheme="majorBidi"/>
          <w:sz w:val="24"/>
          <w:szCs w:val="24"/>
        </w:rPr>
      </w:pPr>
    </w:p>
    <w:p w:rsidR="007C2167" w:rsidRPr="007C2167" w:rsidRDefault="007C2167" w:rsidP="007C2167">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Murtiningsih, Wahyu. 2008. </w:t>
      </w:r>
      <w:r w:rsidRPr="007C2167">
        <w:rPr>
          <w:rFonts w:asciiTheme="majorBidi" w:hAnsiTheme="majorBidi" w:cstheme="majorBidi"/>
          <w:i/>
          <w:iCs/>
          <w:sz w:val="24"/>
          <w:szCs w:val="24"/>
          <w:lang w:val="id-ID"/>
        </w:rPr>
        <w:t xml:space="preserve">Biografi Para Ilmuwan Muslim. </w:t>
      </w:r>
      <w:r w:rsidRPr="007C2167">
        <w:rPr>
          <w:rFonts w:asciiTheme="majorBidi" w:hAnsiTheme="majorBidi" w:cstheme="majorBidi"/>
          <w:sz w:val="24"/>
          <w:szCs w:val="24"/>
          <w:lang w:val="id-ID"/>
        </w:rPr>
        <w:t>Yogyakarta: Insan Madani</w:t>
      </w:r>
    </w:p>
    <w:p w:rsidR="007C2167" w:rsidRPr="007C2167" w:rsidRDefault="007C2167" w:rsidP="007C2167">
      <w:pPr>
        <w:pStyle w:val="FootnoteText"/>
        <w:ind w:left="851" w:hanging="851"/>
        <w:jc w:val="both"/>
        <w:rPr>
          <w:rFonts w:asciiTheme="majorBidi" w:hAnsiTheme="majorBidi" w:cstheme="majorBidi"/>
          <w:sz w:val="24"/>
          <w:szCs w:val="24"/>
          <w:lang w:val="id-ID"/>
        </w:rPr>
      </w:pPr>
    </w:p>
    <w:p w:rsidR="007C2167" w:rsidRPr="007C2167" w:rsidRDefault="007C2167" w:rsidP="007C2167">
      <w:pPr>
        <w:ind w:left="851" w:hanging="851"/>
        <w:jc w:val="both"/>
        <w:rPr>
          <w:rFonts w:asciiTheme="majorBidi" w:hAnsiTheme="majorBidi" w:cstheme="majorBidi"/>
          <w:sz w:val="24"/>
          <w:szCs w:val="24"/>
        </w:rPr>
      </w:pPr>
      <w:r w:rsidRPr="007C2167">
        <w:rPr>
          <w:rFonts w:asciiTheme="majorBidi" w:hAnsiTheme="majorBidi" w:cstheme="majorBidi"/>
          <w:sz w:val="24"/>
          <w:szCs w:val="24"/>
        </w:rPr>
        <w:t xml:space="preserve">Mutadi. 2008. </w:t>
      </w:r>
      <w:r w:rsidRPr="007C2167">
        <w:rPr>
          <w:rFonts w:asciiTheme="majorBidi" w:hAnsiTheme="majorBidi" w:cstheme="majorBidi"/>
          <w:i/>
          <w:iCs/>
          <w:sz w:val="24"/>
          <w:szCs w:val="24"/>
        </w:rPr>
        <w:t>Matematika: Bergelut dengan Si Asyik Matematika</w:t>
      </w:r>
      <w:r w:rsidRPr="007C2167">
        <w:rPr>
          <w:rFonts w:asciiTheme="majorBidi" w:hAnsiTheme="majorBidi" w:cstheme="majorBidi"/>
          <w:sz w:val="24"/>
          <w:szCs w:val="24"/>
        </w:rPr>
        <w:t>. Jakarta: PT Listafariska Putra</w:t>
      </w:r>
    </w:p>
    <w:p w:rsidR="007C2167" w:rsidRPr="007C2167" w:rsidRDefault="007C2167" w:rsidP="007C2167">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Qardhawi, Yusuf.  2003. </w:t>
      </w:r>
      <w:r w:rsidRPr="007C2167">
        <w:rPr>
          <w:rFonts w:asciiTheme="majorBidi" w:hAnsiTheme="majorBidi" w:cstheme="majorBidi"/>
          <w:i/>
          <w:sz w:val="24"/>
          <w:szCs w:val="24"/>
          <w:lang w:val="id-ID"/>
        </w:rPr>
        <w:t xml:space="preserve">Ad-Din fi ‘Ashr al-‘Ilm </w:t>
      </w:r>
      <w:r w:rsidRPr="007C2167">
        <w:rPr>
          <w:rFonts w:asciiTheme="majorBidi" w:hAnsiTheme="majorBidi" w:cstheme="majorBidi"/>
          <w:sz w:val="24"/>
          <w:szCs w:val="24"/>
          <w:lang w:val="id-ID"/>
        </w:rPr>
        <w:t>(</w:t>
      </w:r>
      <w:r w:rsidRPr="007C2167">
        <w:rPr>
          <w:rFonts w:asciiTheme="majorBidi" w:hAnsiTheme="majorBidi" w:cstheme="majorBidi"/>
          <w:i/>
          <w:sz w:val="24"/>
          <w:szCs w:val="24"/>
          <w:lang w:val="id-ID"/>
        </w:rPr>
        <w:t>Ilmu Pengetahuan dalam Perspektif Islam</w:t>
      </w:r>
      <w:r w:rsidRPr="007C2167">
        <w:rPr>
          <w:rFonts w:asciiTheme="majorBidi" w:hAnsiTheme="majorBidi" w:cstheme="majorBidi"/>
          <w:sz w:val="24"/>
          <w:szCs w:val="24"/>
          <w:lang w:val="id-ID"/>
        </w:rPr>
        <w:t>). terj. Ghazali Mukri. Yogyakarta: ‘Izzan Pustaka</w:t>
      </w:r>
    </w:p>
    <w:p w:rsidR="007C2167" w:rsidRPr="007C2167" w:rsidRDefault="007C2167" w:rsidP="007C2167">
      <w:pPr>
        <w:pStyle w:val="FootnoteText"/>
        <w:ind w:left="851" w:hanging="851"/>
        <w:jc w:val="both"/>
        <w:rPr>
          <w:rFonts w:asciiTheme="majorBidi" w:hAnsiTheme="majorBidi" w:cstheme="majorBidi"/>
          <w:sz w:val="24"/>
          <w:szCs w:val="24"/>
          <w:lang w:val="id-ID"/>
        </w:rPr>
      </w:pPr>
    </w:p>
    <w:p w:rsidR="007C2167" w:rsidRPr="00EF2EA6" w:rsidRDefault="007C2167" w:rsidP="00EF2EA6">
      <w:pPr>
        <w:ind w:left="880" w:hanging="880"/>
        <w:jc w:val="both"/>
        <w:rPr>
          <w:rFonts w:asciiTheme="majorBidi" w:hAnsiTheme="majorBidi" w:cstheme="majorBidi"/>
          <w:sz w:val="24"/>
          <w:szCs w:val="24"/>
          <w:lang w:val="id-ID"/>
        </w:rPr>
      </w:pPr>
      <w:r w:rsidRPr="007C2167">
        <w:rPr>
          <w:rFonts w:asciiTheme="majorBidi" w:hAnsiTheme="majorBidi" w:cstheme="majorBidi"/>
          <w:sz w:val="24"/>
          <w:szCs w:val="24"/>
        </w:rPr>
        <w:t xml:space="preserve">Rizali, Ahmad. </w:t>
      </w:r>
      <w:r w:rsidRPr="007C2167">
        <w:rPr>
          <w:rFonts w:asciiTheme="majorBidi" w:hAnsiTheme="majorBidi" w:cstheme="majorBidi"/>
          <w:i/>
          <w:iCs/>
          <w:sz w:val="24"/>
          <w:szCs w:val="24"/>
          <w:u w:val="single"/>
        </w:rPr>
        <w:t>http:/suaraguru.wordpress.com</w:t>
      </w:r>
      <w:r w:rsidRPr="007C2167">
        <w:rPr>
          <w:rFonts w:asciiTheme="majorBidi" w:hAnsiTheme="majorBidi" w:cstheme="majorBidi"/>
          <w:sz w:val="24"/>
          <w:szCs w:val="24"/>
        </w:rPr>
        <w:t xml:space="preserve"> (Diakses tanggal 3 Maret 2012)</w:t>
      </w:r>
    </w:p>
    <w:p w:rsidR="007C2167" w:rsidRPr="007C2167" w:rsidRDefault="007C2167" w:rsidP="007C2167">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Ronie LA. </w:t>
      </w:r>
      <w:r w:rsidRPr="007C2167">
        <w:rPr>
          <w:rFonts w:asciiTheme="majorBidi" w:hAnsiTheme="majorBidi" w:cstheme="majorBidi"/>
          <w:i/>
          <w:iCs/>
          <w:sz w:val="24"/>
          <w:szCs w:val="24"/>
          <w:lang w:val="id-ID"/>
        </w:rPr>
        <w:t>Al-Kindi Penemu Matematisasi Skala Musik</w:t>
      </w:r>
      <w:r w:rsidRPr="007C2167">
        <w:rPr>
          <w:rFonts w:asciiTheme="majorBidi" w:hAnsiTheme="majorBidi" w:cstheme="majorBidi"/>
          <w:sz w:val="24"/>
          <w:szCs w:val="24"/>
          <w:lang w:val="id-ID"/>
        </w:rPr>
        <w:t xml:space="preserve"> dalam Majalah Hidayah Edisi 35 Rabiul Awal/Rabiul Akhir 1425/Juni 2004</w:t>
      </w:r>
    </w:p>
    <w:p w:rsidR="007C2167" w:rsidRPr="007C2167" w:rsidRDefault="007C2167" w:rsidP="007C2167">
      <w:pPr>
        <w:pStyle w:val="FootnoteText"/>
        <w:ind w:left="851" w:hanging="851"/>
        <w:jc w:val="both"/>
        <w:rPr>
          <w:rFonts w:asciiTheme="majorBidi" w:hAnsiTheme="majorBidi" w:cstheme="majorBidi"/>
          <w:sz w:val="24"/>
          <w:szCs w:val="24"/>
          <w:lang w:val="id-ID"/>
        </w:rPr>
      </w:pPr>
    </w:p>
    <w:p w:rsidR="007C2167" w:rsidRPr="007C2167" w:rsidRDefault="007C2167" w:rsidP="00EF2EA6">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Sabiq, Sayyid. 1981. </w:t>
      </w:r>
      <w:r w:rsidRPr="007C2167">
        <w:rPr>
          <w:rFonts w:asciiTheme="majorBidi" w:hAnsiTheme="majorBidi" w:cstheme="majorBidi"/>
          <w:i/>
          <w:sz w:val="24"/>
          <w:szCs w:val="24"/>
          <w:lang w:val="id-ID"/>
        </w:rPr>
        <w:t xml:space="preserve">Anashirul Quwwah fil Islam (Unsur-unsur Dinamika dalam Islam). </w:t>
      </w:r>
      <w:r w:rsidRPr="007C2167">
        <w:rPr>
          <w:rFonts w:asciiTheme="majorBidi" w:hAnsiTheme="majorBidi" w:cstheme="majorBidi"/>
          <w:sz w:val="24"/>
          <w:szCs w:val="24"/>
          <w:lang w:val="id-ID"/>
        </w:rPr>
        <w:t>terj. Haryono S. Yusuf. Jakarta: PT Intermasa</w:t>
      </w:r>
    </w:p>
    <w:p w:rsidR="007C2167" w:rsidRDefault="007C2167" w:rsidP="00EF2EA6">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lastRenderedPageBreak/>
        <w:t>“Sejarah Emas Pendidikan di Masa Khilafah”, disampaikan dalam Diskusi Guru MHTI DPD 2 Tulungagung, 5 Juni 2011</w:t>
      </w:r>
    </w:p>
    <w:p w:rsidR="00EF2EA6" w:rsidRPr="007C2167" w:rsidRDefault="00EF2EA6" w:rsidP="00EF2EA6">
      <w:pPr>
        <w:pStyle w:val="FootnoteText"/>
        <w:ind w:left="851" w:hanging="851"/>
        <w:jc w:val="both"/>
        <w:rPr>
          <w:rFonts w:asciiTheme="majorBidi" w:hAnsiTheme="majorBidi" w:cstheme="majorBidi"/>
          <w:sz w:val="24"/>
          <w:szCs w:val="24"/>
          <w:lang w:val="id-ID"/>
        </w:rPr>
      </w:pPr>
    </w:p>
    <w:p w:rsidR="007C2167" w:rsidRPr="007C2167" w:rsidRDefault="007C2167" w:rsidP="007C2167">
      <w:pPr>
        <w:pStyle w:val="FootnoteText"/>
        <w:ind w:left="880" w:hanging="880"/>
        <w:jc w:val="both"/>
        <w:rPr>
          <w:rFonts w:asciiTheme="majorBidi" w:hAnsiTheme="majorBidi" w:cstheme="majorBidi"/>
          <w:sz w:val="24"/>
          <w:szCs w:val="24"/>
          <w:lang w:val="id-ID"/>
        </w:rPr>
      </w:pPr>
      <w:r w:rsidRPr="007C2167">
        <w:rPr>
          <w:rFonts w:asciiTheme="majorBidi" w:hAnsiTheme="majorBidi" w:cstheme="majorBidi"/>
          <w:sz w:val="24"/>
          <w:szCs w:val="24"/>
        </w:rPr>
        <w:t>SMK Muhammadiyah 2 Belik Pemalang</w:t>
      </w:r>
      <w:r w:rsidRPr="007C2167">
        <w:rPr>
          <w:rFonts w:asciiTheme="majorBidi" w:hAnsiTheme="majorBidi" w:cstheme="majorBidi"/>
          <w:sz w:val="24"/>
          <w:szCs w:val="24"/>
          <w:lang w:val="id-ID"/>
        </w:rPr>
        <w:t>.</w:t>
      </w:r>
      <w:r w:rsidRPr="007C2167">
        <w:rPr>
          <w:rFonts w:asciiTheme="majorBidi" w:hAnsiTheme="majorBidi" w:cstheme="majorBidi"/>
          <w:sz w:val="24"/>
          <w:szCs w:val="24"/>
        </w:rPr>
        <w:t xml:space="preserve"> </w:t>
      </w:r>
      <w:r w:rsidRPr="007C2167">
        <w:rPr>
          <w:rFonts w:asciiTheme="majorBidi" w:hAnsiTheme="majorBidi" w:cstheme="majorBidi"/>
          <w:i/>
          <w:sz w:val="24"/>
          <w:szCs w:val="24"/>
        </w:rPr>
        <w:t>Peran Guru dalam Memotivasi Belajar Siswa,</w:t>
      </w:r>
      <w:r w:rsidRPr="007C2167">
        <w:rPr>
          <w:rFonts w:asciiTheme="majorBidi" w:hAnsiTheme="majorBidi" w:cstheme="majorBidi"/>
          <w:sz w:val="24"/>
          <w:szCs w:val="24"/>
        </w:rPr>
        <w:t xml:space="preserve"> </w:t>
      </w:r>
      <w:hyperlink r:id="rId12" w:history="1">
        <w:r w:rsidRPr="007C2167">
          <w:rPr>
            <w:rStyle w:val="Hyperlink"/>
            <w:rFonts w:asciiTheme="majorBidi" w:hAnsiTheme="majorBidi" w:cstheme="majorBidi"/>
            <w:i/>
            <w:color w:val="auto"/>
            <w:sz w:val="24"/>
            <w:szCs w:val="24"/>
          </w:rPr>
          <w:t>http://smk-mbp.webnote.com/new/</w:t>
        </w:r>
      </w:hyperlink>
    </w:p>
    <w:p w:rsidR="007C2167" w:rsidRPr="007C2167" w:rsidRDefault="007C2167" w:rsidP="007C2167">
      <w:pPr>
        <w:pStyle w:val="FootnoteText"/>
        <w:ind w:left="880" w:hanging="880"/>
        <w:jc w:val="both"/>
        <w:rPr>
          <w:rFonts w:asciiTheme="majorBidi" w:hAnsiTheme="majorBidi" w:cstheme="majorBidi"/>
          <w:sz w:val="24"/>
          <w:szCs w:val="24"/>
          <w:lang w:val="id-ID"/>
        </w:rPr>
      </w:pPr>
    </w:p>
    <w:p w:rsidR="007C2167" w:rsidRPr="007C2167" w:rsidRDefault="007C2167" w:rsidP="007C2167">
      <w:pPr>
        <w:autoSpaceDE w:val="0"/>
        <w:autoSpaceDN w:val="0"/>
        <w:adjustRightInd w:val="0"/>
        <w:ind w:left="709" w:hanging="709"/>
        <w:rPr>
          <w:rFonts w:asciiTheme="majorBidi" w:hAnsiTheme="majorBidi" w:cstheme="majorBidi"/>
          <w:sz w:val="24"/>
          <w:szCs w:val="24"/>
        </w:rPr>
      </w:pPr>
      <w:r w:rsidRPr="007C2167">
        <w:rPr>
          <w:rFonts w:asciiTheme="majorBidi" w:hAnsiTheme="majorBidi" w:cstheme="majorBidi"/>
          <w:sz w:val="24"/>
          <w:szCs w:val="24"/>
        </w:rPr>
        <w:t xml:space="preserve">Sudradjat. “Peranan Matematika dalam Perkembangan Ilmu Pengetahuan dan Teknologi”. Dalam </w:t>
      </w:r>
      <w:hyperlink r:id="rId13" w:history="1">
        <w:r w:rsidRPr="007C2167">
          <w:rPr>
            <w:rStyle w:val="Hyperlink"/>
            <w:rFonts w:asciiTheme="majorBidi" w:hAnsiTheme="majorBidi" w:cstheme="majorBidi"/>
            <w:i/>
            <w:iCs/>
            <w:color w:val="auto"/>
            <w:sz w:val="24"/>
            <w:szCs w:val="24"/>
          </w:rPr>
          <w:t>http://pustaka.unpad.ac.id/wp-content/uploads/2010/08/.pdf</w:t>
        </w:r>
      </w:hyperlink>
      <w:r w:rsidRPr="007C2167">
        <w:rPr>
          <w:rFonts w:asciiTheme="majorBidi" w:hAnsiTheme="majorBidi" w:cstheme="majorBidi"/>
          <w:sz w:val="24"/>
          <w:szCs w:val="24"/>
        </w:rPr>
        <w:t>. Diakses tanggal 4 April 2012</w:t>
      </w:r>
    </w:p>
    <w:p w:rsidR="007C2167" w:rsidRPr="007C2167" w:rsidRDefault="007C2167" w:rsidP="007C2167">
      <w:pPr>
        <w:pStyle w:val="FootnoteText"/>
        <w:ind w:left="709" w:hanging="709"/>
        <w:jc w:val="both"/>
        <w:rPr>
          <w:rFonts w:asciiTheme="majorBidi" w:hAnsiTheme="majorBidi" w:cstheme="majorBidi"/>
          <w:iCs/>
          <w:sz w:val="24"/>
          <w:szCs w:val="24"/>
          <w:lang w:val="id-ID"/>
        </w:rPr>
      </w:pPr>
      <w:r w:rsidRPr="007C2167">
        <w:rPr>
          <w:rFonts w:asciiTheme="majorBidi" w:hAnsiTheme="majorBidi" w:cstheme="majorBidi"/>
          <w:sz w:val="24"/>
          <w:szCs w:val="24"/>
          <w:lang w:val="id-ID"/>
        </w:rPr>
        <w:t xml:space="preserve">Suherman, Erman, </w:t>
      </w:r>
      <w:r w:rsidRPr="007C2167">
        <w:rPr>
          <w:rFonts w:asciiTheme="majorBidi" w:hAnsiTheme="majorBidi" w:cstheme="majorBidi"/>
          <w:sz w:val="24"/>
          <w:szCs w:val="24"/>
        </w:rPr>
        <w:t xml:space="preserve">dkk. </w:t>
      </w:r>
      <w:r w:rsidRPr="007C2167">
        <w:rPr>
          <w:rFonts w:asciiTheme="majorBidi" w:hAnsiTheme="majorBidi" w:cstheme="majorBidi"/>
          <w:iCs/>
          <w:sz w:val="24"/>
          <w:szCs w:val="24"/>
        </w:rPr>
        <w:t>2003</w:t>
      </w:r>
      <w:r w:rsidRPr="007C2167">
        <w:rPr>
          <w:rFonts w:asciiTheme="majorBidi" w:hAnsiTheme="majorBidi" w:cstheme="majorBidi"/>
          <w:iCs/>
          <w:sz w:val="24"/>
          <w:szCs w:val="24"/>
          <w:lang w:val="id-ID"/>
        </w:rPr>
        <w:t xml:space="preserve">. </w:t>
      </w:r>
      <w:r w:rsidRPr="007C2167">
        <w:rPr>
          <w:rFonts w:asciiTheme="majorBidi" w:hAnsiTheme="majorBidi" w:cstheme="majorBidi"/>
          <w:i/>
          <w:sz w:val="24"/>
          <w:szCs w:val="24"/>
        </w:rPr>
        <w:t xml:space="preserve">Strategi </w:t>
      </w:r>
      <w:r w:rsidRPr="007C2167">
        <w:rPr>
          <w:rFonts w:asciiTheme="majorBidi" w:hAnsiTheme="majorBidi" w:cstheme="majorBidi"/>
          <w:i/>
          <w:iCs/>
          <w:sz w:val="24"/>
          <w:szCs w:val="24"/>
        </w:rPr>
        <w:t>Pembelajaran Matematika Kontemporer</w:t>
      </w:r>
      <w:r w:rsidRPr="007C2167">
        <w:rPr>
          <w:rFonts w:asciiTheme="majorBidi" w:hAnsiTheme="majorBidi" w:cstheme="majorBidi"/>
          <w:iCs/>
          <w:sz w:val="24"/>
          <w:szCs w:val="24"/>
          <w:lang w:val="id-ID"/>
        </w:rPr>
        <w:t xml:space="preserve">. </w:t>
      </w:r>
      <w:r w:rsidRPr="007C2167">
        <w:rPr>
          <w:rFonts w:asciiTheme="majorBidi" w:hAnsiTheme="majorBidi" w:cstheme="majorBidi"/>
          <w:iCs/>
          <w:sz w:val="24"/>
          <w:szCs w:val="24"/>
        </w:rPr>
        <w:t>Bandung: UPI Bandung</w:t>
      </w:r>
    </w:p>
    <w:p w:rsidR="007C2167" w:rsidRPr="007C2167" w:rsidRDefault="007C2167" w:rsidP="007C2167">
      <w:pPr>
        <w:pStyle w:val="FootnoteText"/>
        <w:ind w:left="709" w:hanging="709"/>
        <w:jc w:val="both"/>
        <w:rPr>
          <w:rFonts w:asciiTheme="majorBidi" w:hAnsiTheme="majorBidi" w:cstheme="majorBidi"/>
          <w:iCs/>
          <w:sz w:val="24"/>
          <w:szCs w:val="24"/>
          <w:lang w:val="id-ID"/>
        </w:rPr>
      </w:pPr>
    </w:p>
    <w:p w:rsidR="007C2167" w:rsidRPr="007C2167" w:rsidRDefault="00380364" w:rsidP="007C2167">
      <w:pPr>
        <w:pStyle w:val="ListParagraph"/>
        <w:spacing w:after="0" w:line="240" w:lineRule="auto"/>
        <w:ind w:left="851" w:hanging="851"/>
        <w:jc w:val="both"/>
        <w:rPr>
          <w:rFonts w:asciiTheme="majorBidi" w:hAnsiTheme="majorBidi" w:cstheme="majorBidi"/>
          <w:sz w:val="24"/>
          <w:szCs w:val="24"/>
        </w:rPr>
      </w:pPr>
      <w:r>
        <w:rPr>
          <w:rFonts w:asciiTheme="majorBidi" w:hAnsiTheme="majorBidi" w:cstheme="majorBidi"/>
          <w:noProof/>
          <w:sz w:val="24"/>
          <w:szCs w:val="24"/>
        </w:rPr>
        <w:pict>
          <v:rect id="_x0000_s1118" style="position:absolute;left:0;text-align:left;margin-left:400.75pt;margin-top:-57.75pt;width:16.5pt;height:18pt;z-index:251663360" stroked="f"/>
        </w:pict>
      </w:r>
      <w:r w:rsidR="007C2167" w:rsidRPr="007C2167">
        <w:rPr>
          <w:rFonts w:asciiTheme="majorBidi" w:hAnsiTheme="majorBidi" w:cstheme="majorBidi"/>
          <w:sz w:val="24"/>
          <w:szCs w:val="24"/>
        </w:rPr>
        <w:t xml:space="preserve">Sukardi.  2007. </w:t>
      </w:r>
      <w:r w:rsidR="007C2167" w:rsidRPr="007C2167">
        <w:rPr>
          <w:rFonts w:asciiTheme="majorBidi" w:hAnsiTheme="majorBidi" w:cstheme="majorBidi"/>
          <w:i/>
          <w:iCs/>
          <w:sz w:val="24"/>
          <w:szCs w:val="24"/>
        </w:rPr>
        <w:t>Metodologi Penelitian Pendidikan: Kompetensi dan Praktiknya.</w:t>
      </w:r>
      <w:r w:rsidR="007C2167" w:rsidRPr="007C2167">
        <w:rPr>
          <w:rFonts w:asciiTheme="majorBidi" w:hAnsiTheme="majorBidi" w:cstheme="majorBidi"/>
          <w:sz w:val="24"/>
          <w:szCs w:val="24"/>
        </w:rPr>
        <w:t xml:space="preserve"> Jakarta: PT Bumi Aksara</w:t>
      </w:r>
    </w:p>
    <w:p w:rsidR="007C2167" w:rsidRPr="007C2167" w:rsidRDefault="007C2167" w:rsidP="007C2167">
      <w:pPr>
        <w:pStyle w:val="ListParagraph"/>
        <w:spacing w:after="0" w:line="240" w:lineRule="auto"/>
        <w:ind w:left="851" w:hanging="851"/>
        <w:jc w:val="both"/>
        <w:rPr>
          <w:rFonts w:asciiTheme="majorBidi" w:hAnsiTheme="majorBidi" w:cstheme="majorBidi"/>
          <w:sz w:val="24"/>
          <w:szCs w:val="24"/>
        </w:rPr>
      </w:pPr>
    </w:p>
    <w:p w:rsidR="007C2167" w:rsidRPr="007C2167" w:rsidRDefault="007C2167" w:rsidP="007C2167">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Sumiati, Asra. 2007. </w:t>
      </w:r>
      <w:r w:rsidRPr="007C2167">
        <w:rPr>
          <w:rFonts w:asciiTheme="majorBidi" w:hAnsiTheme="majorBidi" w:cstheme="majorBidi"/>
          <w:i/>
          <w:sz w:val="24"/>
          <w:szCs w:val="24"/>
          <w:lang w:val="id-ID"/>
        </w:rPr>
        <w:t xml:space="preserve">Metode Pembelajaran. </w:t>
      </w:r>
      <w:r w:rsidRPr="007C2167">
        <w:rPr>
          <w:rFonts w:asciiTheme="majorBidi" w:hAnsiTheme="majorBidi" w:cstheme="majorBidi"/>
          <w:sz w:val="24"/>
          <w:szCs w:val="24"/>
          <w:lang w:val="id-ID"/>
        </w:rPr>
        <w:t>Bandung: PT Wacana Prima</w:t>
      </w:r>
    </w:p>
    <w:p w:rsidR="007C2167" w:rsidRPr="007C2167" w:rsidRDefault="007C2167" w:rsidP="007C2167">
      <w:pPr>
        <w:pStyle w:val="FootnoteText"/>
        <w:ind w:left="851" w:hanging="851"/>
        <w:jc w:val="both"/>
        <w:rPr>
          <w:rFonts w:asciiTheme="majorBidi" w:hAnsiTheme="majorBidi" w:cstheme="majorBidi"/>
          <w:sz w:val="24"/>
          <w:szCs w:val="24"/>
          <w:lang w:val="id-ID"/>
        </w:rPr>
      </w:pPr>
    </w:p>
    <w:p w:rsidR="007C2167" w:rsidRPr="007C2167" w:rsidRDefault="007C2167" w:rsidP="007C2167">
      <w:pPr>
        <w:pStyle w:val="ListParagraph"/>
        <w:spacing w:after="0" w:line="240" w:lineRule="auto"/>
        <w:ind w:left="851" w:hanging="851"/>
        <w:jc w:val="both"/>
        <w:rPr>
          <w:rFonts w:asciiTheme="majorBidi" w:hAnsiTheme="majorBidi" w:cstheme="majorBidi"/>
          <w:sz w:val="24"/>
          <w:szCs w:val="24"/>
        </w:rPr>
      </w:pPr>
      <w:r w:rsidRPr="007C2167">
        <w:rPr>
          <w:rFonts w:asciiTheme="majorBidi" w:hAnsiTheme="majorBidi" w:cstheme="majorBidi"/>
          <w:sz w:val="24"/>
          <w:szCs w:val="24"/>
        </w:rPr>
        <w:t xml:space="preserve">Sungadji, Etta Mamang. 2010. </w:t>
      </w:r>
      <w:r w:rsidRPr="007C2167">
        <w:rPr>
          <w:rFonts w:asciiTheme="majorBidi" w:hAnsiTheme="majorBidi" w:cstheme="majorBidi"/>
          <w:i/>
          <w:sz w:val="24"/>
          <w:szCs w:val="24"/>
        </w:rPr>
        <w:t xml:space="preserve">Metodologi Penelitian: Pendekatan Praktis dalam Penelitian, Edisi 1. </w:t>
      </w:r>
      <w:r w:rsidRPr="007C2167">
        <w:rPr>
          <w:rFonts w:asciiTheme="majorBidi" w:hAnsiTheme="majorBidi" w:cstheme="majorBidi"/>
          <w:sz w:val="24"/>
          <w:szCs w:val="24"/>
        </w:rPr>
        <w:t>Yogyakarta: Andi</w:t>
      </w:r>
    </w:p>
    <w:p w:rsidR="007C2167" w:rsidRPr="007C2167" w:rsidRDefault="007C2167" w:rsidP="007C2167">
      <w:pPr>
        <w:pStyle w:val="ListParagraph"/>
        <w:spacing w:after="0" w:line="240" w:lineRule="auto"/>
        <w:ind w:left="851" w:hanging="851"/>
        <w:jc w:val="both"/>
        <w:rPr>
          <w:rFonts w:asciiTheme="majorBidi" w:hAnsiTheme="majorBidi" w:cstheme="majorBidi"/>
          <w:sz w:val="24"/>
          <w:szCs w:val="24"/>
        </w:rPr>
      </w:pPr>
    </w:p>
    <w:p w:rsidR="007C2167" w:rsidRPr="00EF2EA6" w:rsidRDefault="007C2167" w:rsidP="00EF2EA6">
      <w:pPr>
        <w:ind w:left="880" w:hanging="880"/>
        <w:jc w:val="both"/>
        <w:rPr>
          <w:rFonts w:asciiTheme="majorBidi" w:hAnsiTheme="majorBidi" w:cstheme="majorBidi"/>
          <w:sz w:val="24"/>
          <w:szCs w:val="24"/>
          <w:lang w:val="id-ID"/>
        </w:rPr>
      </w:pPr>
      <w:r w:rsidRPr="007C2167">
        <w:rPr>
          <w:rFonts w:asciiTheme="majorBidi" w:hAnsiTheme="majorBidi" w:cstheme="majorBidi"/>
          <w:sz w:val="24"/>
          <w:szCs w:val="24"/>
        </w:rPr>
        <w:t xml:space="preserve">Tanzeh, Ahmad. 2009. </w:t>
      </w:r>
      <w:r w:rsidRPr="007C2167">
        <w:rPr>
          <w:rFonts w:asciiTheme="majorBidi" w:hAnsiTheme="majorBidi" w:cstheme="majorBidi"/>
          <w:i/>
          <w:iCs/>
          <w:sz w:val="24"/>
          <w:szCs w:val="24"/>
        </w:rPr>
        <w:t>Pengantar Metode Penelitian</w:t>
      </w:r>
      <w:r w:rsidRPr="007C2167">
        <w:rPr>
          <w:rFonts w:asciiTheme="majorBidi" w:hAnsiTheme="majorBidi" w:cstheme="majorBidi"/>
          <w:sz w:val="24"/>
          <w:szCs w:val="24"/>
        </w:rPr>
        <w:t>. Yogyakarta: Teras</w:t>
      </w:r>
    </w:p>
    <w:p w:rsidR="007C2167" w:rsidRPr="007C2167" w:rsidRDefault="007C2167" w:rsidP="007C2167">
      <w:pPr>
        <w:pStyle w:val="ListParagraph"/>
        <w:spacing w:after="0" w:line="240" w:lineRule="auto"/>
        <w:ind w:left="851" w:hanging="851"/>
        <w:jc w:val="both"/>
        <w:rPr>
          <w:rFonts w:asciiTheme="majorBidi" w:hAnsiTheme="majorBidi" w:cstheme="majorBidi"/>
          <w:sz w:val="24"/>
          <w:szCs w:val="24"/>
        </w:rPr>
      </w:pPr>
      <w:r w:rsidRPr="007C2167">
        <w:rPr>
          <w:rFonts w:asciiTheme="majorBidi" w:hAnsiTheme="majorBidi" w:cstheme="majorBidi"/>
          <w:sz w:val="24"/>
          <w:szCs w:val="24"/>
        </w:rPr>
        <w:t xml:space="preserve">Tim Laboratorium Jurusan. 2011. </w:t>
      </w:r>
      <w:r w:rsidRPr="007C2167">
        <w:rPr>
          <w:rFonts w:asciiTheme="majorBidi" w:hAnsiTheme="majorBidi" w:cstheme="majorBidi"/>
          <w:i/>
          <w:sz w:val="24"/>
          <w:szCs w:val="24"/>
        </w:rPr>
        <w:t>Pedoman Penyusunan SKRIPSI STAIN Tulungagung.</w:t>
      </w:r>
      <w:r w:rsidRPr="007C2167">
        <w:rPr>
          <w:rFonts w:asciiTheme="majorBidi" w:hAnsiTheme="majorBidi" w:cstheme="majorBidi"/>
          <w:sz w:val="24"/>
          <w:szCs w:val="24"/>
        </w:rPr>
        <w:t xml:space="preserve"> Tulungagung: Departemen Agama STAIN Tulungagung</w:t>
      </w:r>
    </w:p>
    <w:p w:rsidR="007C2167" w:rsidRPr="007C2167" w:rsidRDefault="007C2167" w:rsidP="007C2167">
      <w:pPr>
        <w:pStyle w:val="ListParagraph"/>
        <w:spacing w:after="0" w:line="240" w:lineRule="auto"/>
        <w:ind w:left="851" w:hanging="851"/>
        <w:jc w:val="both"/>
        <w:rPr>
          <w:rFonts w:asciiTheme="majorBidi" w:hAnsiTheme="majorBidi" w:cstheme="majorBidi"/>
          <w:sz w:val="24"/>
          <w:szCs w:val="24"/>
        </w:rPr>
      </w:pPr>
    </w:p>
    <w:p w:rsidR="007C2167" w:rsidRPr="007C2167" w:rsidRDefault="007C2167" w:rsidP="007C2167">
      <w:pPr>
        <w:pStyle w:val="FootnoteText"/>
        <w:ind w:left="880" w:hanging="880"/>
        <w:jc w:val="both"/>
        <w:rPr>
          <w:rFonts w:asciiTheme="majorBidi" w:hAnsiTheme="majorBidi" w:cstheme="majorBidi"/>
          <w:sz w:val="24"/>
          <w:szCs w:val="24"/>
          <w:lang w:val="id-ID"/>
        </w:rPr>
      </w:pPr>
      <w:r w:rsidRPr="007C2167">
        <w:rPr>
          <w:rFonts w:asciiTheme="majorBidi" w:hAnsiTheme="majorBidi" w:cstheme="majorBidi"/>
          <w:sz w:val="24"/>
          <w:szCs w:val="24"/>
        </w:rPr>
        <w:t xml:space="preserve">Tim </w:t>
      </w:r>
      <w:r w:rsidRPr="007C2167">
        <w:rPr>
          <w:rFonts w:asciiTheme="majorBidi" w:hAnsiTheme="majorBidi" w:cstheme="majorBidi"/>
          <w:iCs/>
          <w:sz w:val="24"/>
          <w:szCs w:val="24"/>
        </w:rPr>
        <w:t>Pedoman Penulisan Karya Ilmiah</w:t>
      </w:r>
      <w:r w:rsidRPr="007C2167">
        <w:rPr>
          <w:rFonts w:asciiTheme="majorBidi" w:hAnsiTheme="majorBidi" w:cstheme="majorBidi"/>
          <w:i/>
          <w:iCs/>
          <w:sz w:val="24"/>
          <w:szCs w:val="24"/>
          <w:lang w:val="id-ID"/>
        </w:rPr>
        <w:t>.</w:t>
      </w:r>
      <w:r w:rsidRPr="007C2167">
        <w:rPr>
          <w:rFonts w:asciiTheme="majorBidi" w:hAnsiTheme="majorBidi" w:cstheme="majorBidi"/>
          <w:i/>
          <w:iCs/>
          <w:sz w:val="24"/>
          <w:szCs w:val="24"/>
        </w:rPr>
        <w:t xml:space="preserve"> </w:t>
      </w:r>
      <w:r w:rsidRPr="007C2167">
        <w:rPr>
          <w:rFonts w:asciiTheme="majorBidi" w:hAnsiTheme="majorBidi" w:cstheme="majorBidi"/>
          <w:sz w:val="24"/>
          <w:szCs w:val="24"/>
        </w:rPr>
        <w:t>2003</w:t>
      </w:r>
      <w:r w:rsidRPr="007C2167">
        <w:rPr>
          <w:rFonts w:asciiTheme="majorBidi" w:hAnsiTheme="majorBidi" w:cstheme="majorBidi"/>
          <w:sz w:val="24"/>
          <w:szCs w:val="24"/>
          <w:lang w:val="id-ID"/>
        </w:rPr>
        <w:t xml:space="preserve">. </w:t>
      </w:r>
      <w:r w:rsidRPr="007C2167">
        <w:rPr>
          <w:rFonts w:asciiTheme="majorBidi" w:hAnsiTheme="majorBidi" w:cstheme="majorBidi"/>
          <w:i/>
          <w:iCs/>
          <w:sz w:val="24"/>
          <w:szCs w:val="24"/>
        </w:rPr>
        <w:t>Biroi Administrasi Akademik Perencanaan dan Sistem Informas</w:t>
      </w:r>
      <w:r w:rsidRPr="007C2167">
        <w:rPr>
          <w:rFonts w:asciiTheme="majorBidi" w:hAnsiTheme="majorBidi" w:cstheme="majorBidi"/>
          <w:i/>
          <w:iCs/>
          <w:sz w:val="24"/>
          <w:szCs w:val="24"/>
          <w:lang w:val="id-ID"/>
        </w:rPr>
        <w:t>i</w:t>
      </w:r>
      <w:r w:rsidRPr="007C2167">
        <w:rPr>
          <w:rFonts w:asciiTheme="majorBidi" w:hAnsiTheme="majorBidi" w:cstheme="majorBidi"/>
          <w:sz w:val="24"/>
          <w:szCs w:val="24"/>
          <w:lang w:val="id-ID"/>
        </w:rPr>
        <w:t xml:space="preserve">. </w:t>
      </w:r>
      <w:r w:rsidRPr="007C2167">
        <w:rPr>
          <w:rFonts w:asciiTheme="majorBidi" w:hAnsiTheme="majorBidi" w:cstheme="majorBidi"/>
          <w:sz w:val="24"/>
          <w:szCs w:val="24"/>
        </w:rPr>
        <w:t>Malang: Universitas Negeri Malang</w:t>
      </w:r>
    </w:p>
    <w:p w:rsidR="007C2167" w:rsidRPr="007C2167" w:rsidRDefault="007C2167" w:rsidP="007C2167">
      <w:pPr>
        <w:pStyle w:val="FootnoteText"/>
        <w:ind w:left="880" w:hanging="880"/>
        <w:jc w:val="both"/>
        <w:rPr>
          <w:rFonts w:asciiTheme="majorBidi" w:hAnsiTheme="majorBidi" w:cstheme="majorBidi"/>
          <w:sz w:val="24"/>
          <w:szCs w:val="24"/>
          <w:lang w:val="id-ID"/>
        </w:rPr>
      </w:pPr>
    </w:p>
    <w:p w:rsidR="007C2167" w:rsidRPr="007C2167" w:rsidRDefault="007C2167" w:rsidP="007C2167">
      <w:pPr>
        <w:pStyle w:val="ListParagraph"/>
        <w:spacing w:after="0" w:line="240" w:lineRule="auto"/>
        <w:ind w:left="851" w:hanging="851"/>
        <w:jc w:val="both"/>
        <w:rPr>
          <w:rFonts w:asciiTheme="majorBidi" w:hAnsiTheme="majorBidi" w:cstheme="majorBidi"/>
          <w:sz w:val="24"/>
          <w:szCs w:val="24"/>
        </w:rPr>
      </w:pPr>
      <w:r w:rsidRPr="007C2167">
        <w:rPr>
          <w:rFonts w:asciiTheme="majorBidi" w:hAnsiTheme="majorBidi" w:cstheme="majorBidi"/>
          <w:sz w:val="24"/>
          <w:szCs w:val="24"/>
        </w:rPr>
        <w:t xml:space="preserve">Tim Penyusun Kamus Pusat Bahasa. 2002. </w:t>
      </w:r>
      <w:r w:rsidRPr="007C2167">
        <w:rPr>
          <w:rFonts w:asciiTheme="majorBidi" w:hAnsiTheme="majorBidi" w:cstheme="majorBidi"/>
          <w:i/>
          <w:sz w:val="24"/>
          <w:szCs w:val="24"/>
        </w:rPr>
        <w:t xml:space="preserve">Kamus Besar Bahasa Indonesia. </w:t>
      </w:r>
      <w:r w:rsidRPr="007C2167">
        <w:rPr>
          <w:rFonts w:asciiTheme="majorBidi" w:hAnsiTheme="majorBidi" w:cstheme="majorBidi"/>
          <w:sz w:val="24"/>
          <w:szCs w:val="24"/>
        </w:rPr>
        <w:t xml:space="preserve">Jakarta: Departemen Pendidikan Nasional </w:t>
      </w:r>
    </w:p>
    <w:p w:rsidR="007C2167" w:rsidRPr="007C2167" w:rsidRDefault="007C2167" w:rsidP="007C2167">
      <w:pPr>
        <w:pStyle w:val="ListParagraph"/>
        <w:spacing w:after="0" w:line="240" w:lineRule="auto"/>
        <w:ind w:left="851" w:hanging="851"/>
        <w:jc w:val="both"/>
        <w:rPr>
          <w:rFonts w:asciiTheme="majorBidi" w:hAnsiTheme="majorBidi" w:cstheme="majorBidi"/>
          <w:sz w:val="24"/>
          <w:szCs w:val="24"/>
        </w:rPr>
      </w:pPr>
    </w:p>
    <w:p w:rsidR="007C2167" w:rsidRPr="007C2167" w:rsidRDefault="007C2167" w:rsidP="007C2167">
      <w:pPr>
        <w:ind w:left="709" w:hanging="709"/>
        <w:rPr>
          <w:rFonts w:asciiTheme="majorBidi" w:hAnsiTheme="majorBidi" w:cstheme="majorBidi"/>
          <w:sz w:val="24"/>
          <w:szCs w:val="24"/>
        </w:rPr>
      </w:pPr>
      <w:r w:rsidRPr="007C2167">
        <w:rPr>
          <w:rFonts w:asciiTheme="majorBidi" w:hAnsiTheme="majorBidi" w:cstheme="majorBidi"/>
          <w:sz w:val="24"/>
          <w:szCs w:val="24"/>
        </w:rPr>
        <w:t xml:space="preserve">Tim Penyusun Kamus Pusat Bahasa. 2008. </w:t>
      </w:r>
      <w:r w:rsidRPr="007C2167">
        <w:rPr>
          <w:rFonts w:asciiTheme="majorBidi" w:hAnsiTheme="majorBidi" w:cstheme="majorBidi"/>
          <w:i/>
          <w:sz w:val="24"/>
          <w:szCs w:val="24"/>
        </w:rPr>
        <w:t xml:space="preserve">Kamus Besar Bahasa Indonesia Edisi Keempat. </w:t>
      </w:r>
      <w:r w:rsidRPr="007C2167">
        <w:rPr>
          <w:rFonts w:asciiTheme="majorBidi" w:hAnsiTheme="majorBidi" w:cstheme="majorBidi"/>
          <w:sz w:val="24"/>
          <w:szCs w:val="24"/>
        </w:rPr>
        <w:t>Jakarta: PT Gramedia</w:t>
      </w:r>
    </w:p>
    <w:p w:rsidR="007C2167" w:rsidRPr="007C2167" w:rsidRDefault="007C2167" w:rsidP="007C2167">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Video </w:t>
      </w:r>
      <w:r w:rsidRPr="007C2167">
        <w:rPr>
          <w:rFonts w:asciiTheme="majorBidi" w:hAnsiTheme="majorBidi" w:cstheme="majorBidi"/>
          <w:i/>
          <w:iCs/>
          <w:sz w:val="24"/>
          <w:szCs w:val="24"/>
          <w:lang w:val="id-ID"/>
        </w:rPr>
        <w:t xml:space="preserve">Masa Keemasan Islam. </w:t>
      </w:r>
      <w:r w:rsidRPr="007C2167">
        <w:rPr>
          <w:rFonts w:asciiTheme="majorBidi" w:hAnsiTheme="majorBidi" w:cstheme="majorBidi"/>
          <w:sz w:val="24"/>
          <w:szCs w:val="24"/>
          <w:lang w:val="id-ID"/>
        </w:rPr>
        <w:t>Yahya.Production. 2009</w:t>
      </w:r>
    </w:p>
    <w:p w:rsidR="007C2167" w:rsidRPr="007C2167" w:rsidRDefault="007C2167" w:rsidP="007C2167">
      <w:pPr>
        <w:pStyle w:val="FootnoteText"/>
        <w:ind w:left="851" w:hanging="851"/>
        <w:jc w:val="both"/>
        <w:rPr>
          <w:rFonts w:asciiTheme="majorBidi" w:hAnsiTheme="majorBidi" w:cstheme="majorBidi"/>
          <w:sz w:val="24"/>
          <w:szCs w:val="24"/>
          <w:lang w:val="id-ID"/>
        </w:rPr>
      </w:pPr>
    </w:p>
    <w:p w:rsidR="007C2167" w:rsidRPr="007C2167" w:rsidRDefault="007C2167" w:rsidP="007C2167">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Wahyu. 2011. </w:t>
      </w:r>
      <w:r w:rsidRPr="007C2167">
        <w:rPr>
          <w:rFonts w:asciiTheme="majorBidi" w:hAnsiTheme="majorBidi" w:cstheme="majorBidi"/>
          <w:i/>
          <w:iCs/>
          <w:sz w:val="24"/>
          <w:szCs w:val="24"/>
          <w:lang w:val="id-ID"/>
        </w:rPr>
        <w:t>99 Ilmuwan Muslim Perintis Sains Modern.</w:t>
      </w:r>
      <w:r w:rsidRPr="007C2167">
        <w:rPr>
          <w:rFonts w:asciiTheme="majorBidi" w:hAnsiTheme="majorBidi" w:cstheme="majorBidi"/>
          <w:sz w:val="24"/>
          <w:szCs w:val="24"/>
          <w:lang w:val="id-ID"/>
        </w:rPr>
        <w:t xml:space="preserve"> Cet. II. Jogjakarta: Diva Press</w:t>
      </w:r>
    </w:p>
    <w:p w:rsidR="007C2167" w:rsidRPr="007C2167" w:rsidRDefault="007C2167" w:rsidP="007C2167">
      <w:pPr>
        <w:pStyle w:val="FootnoteText"/>
        <w:ind w:left="851" w:hanging="851"/>
        <w:jc w:val="both"/>
        <w:rPr>
          <w:rFonts w:asciiTheme="majorBidi" w:hAnsiTheme="majorBidi" w:cstheme="majorBidi"/>
          <w:sz w:val="24"/>
          <w:szCs w:val="24"/>
          <w:lang w:val="id-ID"/>
        </w:rPr>
      </w:pPr>
    </w:p>
    <w:p w:rsidR="007C2167" w:rsidRPr="007C2167" w:rsidRDefault="007C2167" w:rsidP="00F2174E">
      <w:pPr>
        <w:pStyle w:val="FootnoteText"/>
        <w:ind w:left="709" w:hanging="709"/>
        <w:rPr>
          <w:rFonts w:asciiTheme="majorBidi" w:hAnsiTheme="majorBidi" w:cstheme="majorBidi"/>
          <w:sz w:val="24"/>
          <w:szCs w:val="24"/>
          <w:lang w:val="id-ID"/>
        </w:rPr>
      </w:pPr>
      <w:r w:rsidRPr="007C2167">
        <w:rPr>
          <w:rFonts w:asciiTheme="majorBidi" w:hAnsiTheme="majorBidi" w:cstheme="majorBidi"/>
          <w:sz w:val="24"/>
          <w:szCs w:val="24"/>
        </w:rPr>
        <w:t>Yahya</w:t>
      </w:r>
      <w:r w:rsidRPr="007C2167">
        <w:rPr>
          <w:rFonts w:asciiTheme="majorBidi" w:hAnsiTheme="majorBidi" w:cstheme="majorBidi"/>
          <w:sz w:val="24"/>
          <w:szCs w:val="24"/>
          <w:lang w:val="id-ID"/>
        </w:rPr>
        <w:t>,</w:t>
      </w:r>
      <w:r w:rsidRPr="007C2167">
        <w:rPr>
          <w:rFonts w:asciiTheme="majorBidi" w:hAnsiTheme="majorBidi" w:cstheme="majorBidi"/>
          <w:sz w:val="24"/>
          <w:szCs w:val="24"/>
        </w:rPr>
        <w:t xml:space="preserve"> A Halim</w:t>
      </w:r>
      <w:r w:rsidRPr="007C2167">
        <w:rPr>
          <w:rFonts w:asciiTheme="majorBidi" w:hAnsiTheme="majorBidi" w:cstheme="majorBidi"/>
          <w:sz w:val="24"/>
          <w:szCs w:val="24"/>
          <w:lang w:val="id-ID"/>
        </w:rPr>
        <w:t xml:space="preserve"> </w:t>
      </w:r>
      <w:r w:rsidRPr="007C2167">
        <w:rPr>
          <w:rFonts w:asciiTheme="majorBidi" w:hAnsiTheme="majorBidi" w:cstheme="majorBidi"/>
          <w:sz w:val="24"/>
          <w:szCs w:val="24"/>
        </w:rPr>
        <w:t>Fathani</w:t>
      </w:r>
      <w:r w:rsidRPr="007C2167">
        <w:rPr>
          <w:rFonts w:asciiTheme="majorBidi" w:hAnsiTheme="majorBidi" w:cstheme="majorBidi"/>
          <w:sz w:val="24"/>
          <w:szCs w:val="24"/>
          <w:lang w:val="id-ID"/>
        </w:rPr>
        <w:t xml:space="preserve">. “Melihat Kembali Definisi dan Deskripsi Matematika”. Dalam </w:t>
      </w:r>
      <w:hyperlink r:id="rId14" w:history="1">
        <w:r w:rsidRPr="007C2167">
          <w:rPr>
            <w:rStyle w:val="Hyperlink"/>
            <w:rFonts w:asciiTheme="majorBidi" w:hAnsiTheme="majorBidi" w:cstheme="majorBidi"/>
            <w:i/>
            <w:iCs/>
            <w:color w:val="auto"/>
            <w:sz w:val="24"/>
            <w:szCs w:val="24"/>
          </w:rPr>
          <w:t>http://masthoni.wordpress.co</w:t>
        </w:r>
        <w:r w:rsidRPr="007C2167">
          <w:rPr>
            <w:rStyle w:val="Hyperlink"/>
            <w:rFonts w:asciiTheme="majorBidi" w:hAnsiTheme="majorBidi" w:cstheme="majorBidi"/>
            <w:i/>
            <w:iCs/>
            <w:color w:val="auto"/>
            <w:sz w:val="24"/>
            <w:szCs w:val="24"/>
            <w:lang w:val="id-ID"/>
          </w:rPr>
          <w:t>m</w:t>
        </w:r>
      </w:hyperlink>
      <w:r w:rsidRPr="007C2167">
        <w:rPr>
          <w:rFonts w:asciiTheme="majorBidi" w:hAnsiTheme="majorBidi" w:cstheme="majorBidi"/>
          <w:i/>
          <w:iCs/>
          <w:sz w:val="24"/>
          <w:szCs w:val="24"/>
          <w:lang w:val="id-ID"/>
        </w:rPr>
        <w:t xml:space="preserve">. </w:t>
      </w:r>
      <w:r w:rsidRPr="007C2167">
        <w:rPr>
          <w:rFonts w:asciiTheme="majorBidi" w:hAnsiTheme="majorBidi" w:cstheme="majorBidi"/>
          <w:sz w:val="24"/>
          <w:szCs w:val="24"/>
          <w:lang w:val="id-ID"/>
        </w:rPr>
        <w:t>D</w:t>
      </w:r>
      <w:r w:rsidRPr="007C2167">
        <w:rPr>
          <w:rFonts w:asciiTheme="majorBidi" w:hAnsiTheme="majorBidi" w:cstheme="majorBidi"/>
          <w:sz w:val="24"/>
          <w:szCs w:val="24"/>
        </w:rPr>
        <w:t>iakses tanggal 3 april 2012</w:t>
      </w:r>
    </w:p>
    <w:p w:rsidR="007C2167" w:rsidRDefault="007C2167" w:rsidP="00EF2EA6">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lastRenderedPageBreak/>
        <w:t xml:space="preserve">Yasin, Abu. 2007. </w:t>
      </w:r>
      <w:r w:rsidRPr="007C2167">
        <w:rPr>
          <w:rFonts w:asciiTheme="majorBidi" w:hAnsiTheme="majorBidi" w:cstheme="majorBidi"/>
          <w:i/>
          <w:sz w:val="24"/>
          <w:szCs w:val="24"/>
          <w:lang w:val="id-ID"/>
        </w:rPr>
        <w:t>Usus at-Ta’lim fi Daulah al-Khilafah (Strategi Pendidikan Negara Khilafah),</w:t>
      </w:r>
      <w:r w:rsidRPr="007C2167">
        <w:rPr>
          <w:rFonts w:asciiTheme="majorBidi" w:hAnsiTheme="majorBidi" w:cstheme="majorBidi"/>
          <w:sz w:val="24"/>
          <w:szCs w:val="24"/>
          <w:lang w:val="id-ID"/>
        </w:rPr>
        <w:t xml:space="preserve"> terj. Ahmad Fahrurozi, Cet. III. Bogor: Pustaka Thariqul Izzah</w:t>
      </w:r>
    </w:p>
    <w:p w:rsidR="00F2174E" w:rsidRPr="007C2167" w:rsidRDefault="00F2174E" w:rsidP="00EF2EA6">
      <w:pPr>
        <w:pStyle w:val="FootnoteText"/>
        <w:ind w:left="851" w:hanging="851"/>
        <w:jc w:val="both"/>
        <w:rPr>
          <w:rFonts w:asciiTheme="majorBidi" w:hAnsiTheme="majorBidi" w:cstheme="majorBidi"/>
          <w:sz w:val="24"/>
          <w:szCs w:val="24"/>
          <w:lang w:val="id-ID"/>
        </w:rPr>
      </w:pPr>
    </w:p>
    <w:p w:rsidR="007C2167" w:rsidRPr="007C2167" w:rsidRDefault="007C2167" w:rsidP="007C2167">
      <w:pPr>
        <w:pStyle w:val="FootnoteText"/>
        <w:jc w:val="both"/>
        <w:rPr>
          <w:rFonts w:asciiTheme="majorBidi" w:hAnsiTheme="majorBidi" w:cstheme="majorBidi"/>
          <w:sz w:val="24"/>
          <w:szCs w:val="24"/>
          <w:lang w:val="id-ID"/>
        </w:rPr>
      </w:pPr>
      <w:r w:rsidRPr="007C2167">
        <w:rPr>
          <w:rFonts w:asciiTheme="majorBidi" w:hAnsiTheme="majorBidi" w:cstheme="majorBidi"/>
          <w:sz w:val="24"/>
          <w:szCs w:val="24"/>
        </w:rPr>
        <w:t>Yatim,</w:t>
      </w:r>
      <w:r w:rsidRPr="007C2167">
        <w:rPr>
          <w:rFonts w:asciiTheme="majorBidi" w:hAnsiTheme="majorBidi" w:cstheme="majorBidi"/>
          <w:sz w:val="24"/>
          <w:szCs w:val="24"/>
          <w:lang w:val="id-ID"/>
        </w:rPr>
        <w:t xml:space="preserve"> </w:t>
      </w:r>
      <w:r w:rsidRPr="007C2167">
        <w:rPr>
          <w:rFonts w:asciiTheme="majorBidi" w:hAnsiTheme="majorBidi" w:cstheme="majorBidi"/>
          <w:sz w:val="24"/>
          <w:szCs w:val="24"/>
        </w:rPr>
        <w:t>Badri</w:t>
      </w:r>
      <w:r w:rsidRPr="007C2167">
        <w:rPr>
          <w:rFonts w:asciiTheme="majorBidi" w:hAnsiTheme="majorBidi" w:cstheme="majorBidi"/>
          <w:sz w:val="24"/>
          <w:szCs w:val="24"/>
          <w:lang w:val="id-ID"/>
        </w:rPr>
        <w:t>.</w:t>
      </w:r>
      <w:r w:rsidRPr="007C2167">
        <w:rPr>
          <w:rFonts w:asciiTheme="majorBidi" w:hAnsiTheme="majorBidi" w:cstheme="majorBidi"/>
          <w:sz w:val="24"/>
          <w:szCs w:val="24"/>
        </w:rPr>
        <w:t xml:space="preserve"> </w:t>
      </w:r>
      <w:r w:rsidRPr="007C2167">
        <w:rPr>
          <w:rFonts w:asciiTheme="majorBidi" w:hAnsiTheme="majorBidi" w:cstheme="majorBidi"/>
          <w:sz w:val="24"/>
          <w:szCs w:val="24"/>
          <w:lang w:val="id-ID"/>
        </w:rPr>
        <w:t xml:space="preserve">2007. </w:t>
      </w:r>
      <w:r w:rsidRPr="007C2167">
        <w:rPr>
          <w:rFonts w:asciiTheme="majorBidi" w:hAnsiTheme="majorBidi" w:cstheme="majorBidi"/>
          <w:i/>
          <w:iCs/>
          <w:sz w:val="24"/>
          <w:szCs w:val="24"/>
        </w:rPr>
        <w:t>Sejarah Peradaban Islam</w:t>
      </w:r>
      <w:r w:rsidRPr="007C2167">
        <w:rPr>
          <w:rFonts w:asciiTheme="majorBidi" w:hAnsiTheme="majorBidi" w:cstheme="majorBidi"/>
          <w:sz w:val="24"/>
          <w:szCs w:val="24"/>
          <w:lang w:val="id-ID"/>
        </w:rPr>
        <w:t xml:space="preserve">. </w:t>
      </w:r>
      <w:r w:rsidRPr="007C2167">
        <w:rPr>
          <w:rFonts w:asciiTheme="majorBidi" w:hAnsiTheme="majorBidi" w:cstheme="majorBidi"/>
          <w:sz w:val="24"/>
          <w:szCs w:val="24"/>
        </w:rPr>
        <w:t>Jakarta: PT Raja Grafindo Persada</w:t>
      </w:r>
    </w:p>
    <w:p w:rsidR="007C2167" w:rsidRPr="007C2167" w:rsidRDefault="007C2167" w:rsidP="007C2167">
      <w:pPr>
        <w:pStyle w:val="FootnoteText"/>
        <w:jc w:val="both"/>
        <w:rPr>
          <w:rFonts w:asciiTheme="majorBidi" w:hAnsiTheme="majorBidi" w:cstheme="majorBidi"/>
          <w:sz w:val="24"/>
          <w:szCs w:val="24"/>
          <w:lang w:val="id-ID"/>
        </w:rPr>
      </w:pPr>
    </w:p>
    <w:p w:rsidR="007C2167" w:rsidRPr="007C2167" w:rsidRDefault="007C2167" w:rsidP="007C2167">
      <w:pPr>
        <w:pStyle w:val="FootnoteText"/>
        <w:ind w:left="851" w:hanging="851"/>
        <w:jc w:val="both"/>
        <w:rPr>
          <w:rFonts w:asciiTheme="majorBidi" w:hAnsiTheme="majorBidi" w:cstheme="majorBidi"/>
          <w:sz w:val="24"/>
          <w:szCs w:val="24"/>
          <w:lang w:val="id-ID"/>
        </w:rPr>
      </w:pPr>
      <w:r w:rsidRPr="007C2167">
        <w:rPr>
          <w:rFonts w:asciiTheme="majorBidi" w:hAnsiTheme="majorBidi" w:cstheme="majorBidi"/>
          <w:sz w:val="24"/>
          <w:szCs w:val="24"/>
          <w:lang w:val="id-ID"/>
        </w:rPr>
        <w:t xml:space="preserve">Yusanto, Muhammad Ismail. 2004. </w:t>
      </w:r>
      <w:r w:rsidRPr="007C2167">
        <w:rPr>
          <w:rFonts w:asciiTheme="majorBidi" w:hAnsiTheme="majorBidi" w:cstheme="majorBidi"/>
          <w:i/>
          <w:sz w:val="24"/>
          <w:szCs w:val="24"/>
          <w:lang w:val="id-ID"/>
        </w:rPr>
        <w:t xml:space="preserve">Menggagas Pendidikan Islami Masa Kini. </w:t>
      </w:r>
      <w:r w:rsidRPr="007C2167">
        <w:rPr>
          <w:rFonts w:asciiTheme="majorBidi" w:hAnsiTheme="majorBidi" w:cstheme="majorBidi"/>
          <w:sz w:val="24"/>
          <w:szCs w:val="24"/>
          <w:lang w:val="id-ID"/>
        </w:rPr>
        <w:t>Bogor: Al Azhar</w:t>
      </w:r>
    </w:p>
    <w:p w:rsidR="004408DA" w:rsidRPr="007C2167" w:rsidRDefault="004408DA" w:rsidP="00120829">
      <w:pPr>
        <w:pStyle w:val="ListParagraph"/>
        <w:tabs>
          <w:tab w:val="left" w:pos="2694"/>
          <w:tab w:val="left" w:pos="2835"/>
        </w:tabs>
        <w:spacing w:after="0" w:line="480" w:lineRule="auto"/>
        <w:ind w:left="0"/>
        <w:jc w:val="both"/>
        <w:rPr>
          <w:rFonts w:asciiTheme="majorBidi" w:hAnsiTheme="majorBidi" w:cstheme="majorBidi"/>
          <w:sz w:val="24"/>
          <w:szCs w:val="24"/>
          <w:lang w:val="id-ID"/>
        </w:rPr>
      </w:pPr>
    </w:p>
    <w:sectPr w:rsidR="004408DA" w:rsidRPr="007C2167" w:rsidSect="006D26F5">
      <w:headerReference w:type="default" r:id="rId15"/>
      <w:pgSz w:w="12240" w:h="15840" w:code="1"/>
      <w:pgMar w:top="2268" w:right="1701" w:bottom="1701" w:left="2268" w:header="1138" w:footer="113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1F9" w:rsidRDefault="00BF51F9" w:rsidP="00D7679B">
      <w:pPr>
        <w:spacing w:after="0" w:line="240" w:lineRule="auto"/>
      </w:pPr>
      <w:r>
        <w:separator/>
      </w:r>
    </w:p>
  </w:endnote>
  <w:endnote w:type="continuationSeparator" w:id="0">
    <w:p w:rsidR="00BF51F9" w:rsidRDefault="00BF51F9" w:rsidP="00D76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1F9" w:rsidRDefault="00BF51F9" w:rsidP="00D7679B">
      <w:pPr>
        <w:spacing w:after="0" w:line="240" w:lineRule="auto"/>
      </w:pPr>
      <w:r>
        <w:separator/>
      </w:r>
    </w:p>
  </w:footnote>
  <w:footnote w:type="continuationSeparator" w:id="0">
    <w:p w:rsidR="00BF51F9" w:rsidRDefault="00BF51F9" w:rsidP="00D7679B">
      <w:pPr>
        <w:spacing w:after="0" w:line="240" w:lineRule="auto"/>
      </w:pPr>
      <w:r>
        <w:continuationSeparator/>
      </w:r>
    </w:p>
  </w:footnote>
  <w:footnote w:id="1">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Siti Meichati, </w:t>
      </w:r>
      <w:r w:rsidRPr="004B1F78">
        <w:rPr>
          <w:rFonts w:ascii="Times New Roman" w:hAnsi="Times New Roman"/>
          <w:i/>
        </w:rPr>
        <w:t>Pengantar Ilmu Pendidikan</w:t>
      </w:r>
      <w:r w:rsidRPr="004B1F78">
        <w:rPr>
          <w:rFonts w:ascii="Times New Roman" w:hAnsi="Times New Roman"/>
          <w:i/>
          <w:lang w:val="id-ID"/>
        </w:rPr>
        <w:t>: d</w:t>
      </w:r>
      <w:r w:rsidRPr="004B1F78">
        <w:rPr>
          <w:rFonts w:ascii="Times New Roman" w:hAnsi="Times New Roman"/>
          <w:i/>
        </w:rPr>
        <w:t xml:space="preserve">isadur dari Crow and Crow, </w:t>
      </w:r>
      <w:r w:rsidRPr="004B1F78">
        <w:rPr>
          <w:rFonts w:ascii="Times New Roman" w:hAnsi="Times New Roman"/>
        </w:rPr>
        <w:t>(Yogyakarta: Yayasan Penerbitan FIP-IKIP Yogyakarta, 1976), hlm. 3</w:t>
      </w:r>
    </w:p>
  </w:footnote>
  <w:footnote w:id="2">
    <w:p w:rsidR="00651CCF" w:rsidRPr="004B1F78" w:rsidRDefault="00651CCF" w:rsidP="004B1F78">
      <w:pPr>
        <w:pStyle w:val="FootnoteText"/>
        <w:tabs>
          <w:tab w:val="left" w:pos="426"/>
        </w:tabs>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Fahmy Lukman, </w:t>
      </w:r>
      <w:r w:rsidRPr="004B1F78">
        <w:rPr>
          <w:rFonts w:ascii="Times New Roman" w:hAnsi="Times New Roman"/>
          <w:i/>
        </w:rPr>
        <w:t xml:space="preserve">Keunggulan Sistem Pendidikan Islam </w:t>
      </w:r>
      <w:r w:rsidRPr="004B1F78">
        <w:rPr>
          <w:rFonts w:ascii="Times New Roman" w:hAnsi="Times New Roman"/>
        </w:rPr>
        <w:t>dalam Majalah Al-Wa’ie Edisi Khusus No. 67 Tahun VI, 1-31 Maret 2006/Shafar 1427 H, hlm</w:t>
      </w:r>
      <w:r w:rsidRPr="004B1F78">
        <w:rPr>
          <w:rFonts w:ascii="Times New Roman" w:hAnsi="Times New Roman"/>
          <w:lang w:val="id-ID"/>
        </w:rPr>
        <w:t>.</w:t>
      </w:r>
      <w:r w:rsidRPr="004B1F78">
        <w:rPr>
          <w:rFonts w:ascii="Times New Roman" w:hAnsi="Times New Roman"/>
        </w:rPr>
        <w:t xml:space="preserve"> 98 </w:t>
      </w:r>
    </w:p>
  </w:footnote>
  <w:footnote w:id="3">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E. Mulyasa, </w:t>
      </w:r>
      <w:r w:rsidRPr="004B1F78">
        <w:rPr>
          <w:rFonts w:ascii="Times New Roman" w:hAnsi="Times New Roman"/>
          <w:i/>
        </w:rPr>
        <w:t>Menjadi Kepala Sekolah Profesional</w:t>
      </w:r>
      <w:r w:rsidRPr="004B1F78">
        <w:rPr>
          <w:rFonts w:ascii="Times New Roman" w:hAnsi="Times New Roman"/>
        </w:rPr>
        <w:t>, (Bandung: PT Remaja Rosdakarya, 2007) , hlm. v</w:t>
      </w:r>
    </w:p>
  </w:footnote>
  <w:footnote w:id="4">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Ahmad Rizali,</w:t>
      </w:r>
      <w:r w:rsidRPr="004B1F78">
        <w:rPr>
          <w:rFonts w:ascii="Times New Roman" w:hAnsi="Times New Roman"/>
          <w:lang w:val="id-ID"/>
        </w:rPr>
        <w:t xml:space="preserve"> dalam </w:t>
      </w:r>
      <w:r w:rsidRPr="004B1F78">
        <w:rPr>
          <w:rFonts w:ascii="Times New Roman" w:hAnsi="Times New Roman"/>
        </w:rPr>
        <w:t xml:space="preserve"> </w:t>
      </w:r>
      <w:r w:rsidRPr="004B1F78">
        <w:rPr>
          <w:rFonts w:ascii="Times New Roman" w:hAnsi="Times New Roman"/>
          <w:i/>
          <w:u w:val="single"/>
        </w:rPr>
        <w:t>http:/suaraguru.wordpress.com</w:t>
      </w:r>
      <w:r w:rsidRPr="004B1F78">
        <w:rPr>
          <w:rFonts w:ascii="Times New Roman" w:hAnsi="Times New Roman"/>
          <w:i/>
        </w:rPr>
        <w:t xml:space="preserve"> </w:t>
      </w:r>
      <w:r w:rsidRPr="004B1F78">
        <w:rPr>
          <w:rFonts w:ascii="Times New Roman" w:hAnsi="Times New Roman"/>
          <w:i/>
          <w:lang w:val="id-ID"/>
        </w:rPr>
        <w:t>,</w:t>
      </w:r>
      <w:r w:rsidRPr="004B1F78">
        <w:rPr>
          <w:rFonts w:ascii="Times New Roman" w:hAnsi="Times New Roman"/>
          <w:i/>
          <w:u w:val="single"/>
          <w:lang w:val="id-ID"/>
        </w:rPr>
        <w:t xml:space="preserve"> </w:t>
      </w:r>
      <w:r w:rsidRPr="004B1F78">
        <w:rPr>
          <w:rFonts w:ascii="Times New Roman" w:hAnsi="Times New Roman"/>
          <w:lang w:val="id-ID"/>
        </w:rPr>
        <w:t>d</w:t>
      </w:r>
      <w:r w:rsidRPr="004B1F78">
        <w:rPr>
          <w:rFonts w:ascii="Times New Roman" w:hAnsi="Times New Roman"/>
        </w:rPr>
        <w:t>iakses tanggal 3 Maret 2012</w:t>
      </w:r>
    </w:p>
  </w:footnote>
  <w:footnote w:id="5">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P Anggit, </w:t>
      </w:r>
      <w:r w:rsidRPr="004B1F78">
        <w:rPr>
          <w:rFonts w:ascii="Times New Roman" w:hAnsi="Times New Roman"/>
          <w:lang w:val="id-ID"/>
        </w:rPr>
        <w:t>“</w:t>
      </w:r>
      <w:r w:rsidRPr="004B1F78">
        <w:rPr>
          <w:rFonts w:ascii="Times New Roman" w:hAnsi="Times New Roman"/>
        </w:rPr>
        <w:t>Meningkatkan Pemahaman Konsep Berhitung Siswa Kelas IIA SD Negeri Percobaan 2 Depok dalam Pembelajaran Matematika dengan Pendekatan Realisti</w:t>
      </w:r>
      <w:r w:rsidRPr="004B1F78">
        <w:rPr>
          <w:rFonts w:ascii="Times New Roman" w:hAnsi="Times New Roman"/>
          <w:lang w:val="id-ID"/>
        </w:rPr>
        <w:t>k”</w:t>
      </w:r>
      <w:r w:rsidRPr="004B1F78">
        <w:rPr>
          <w:rFonts w:ascii="Times New Roman" w:hAnsi="Times New Roman"/>
          <w:i/>
        </w:rPr>
        <w:t xml:space="preserve">, </w:t>
      </w:r>
      <w:r w:rsidRPr="004B1F78">
        <w:rPr>
          <w:rFonts w:ascii="Times New Roman" w:hAnsi="Times New Roman"/>
          <w:lang w:val="id-ID"/>
        </w:rPr>
        <w:t xml:space="preserve">dalam </w:t>
      </w:r>
      <w:r w:rsidRPr="004B1F78">
        <w:rPr>
          <w:rFonts w:ascii="Times New Roman" w:hAnsi="Times New Roman"/>
          <w:i/>
          <w:u w:val="single"/>
        </w:rPr>
        <w:t>http:/eprint.uny.ac.id:tidak diterbitkan</w:t>
      </w:r>
      <w:r w:rsidRPr="004B1F78">
        <w:rPr>
          <w:rFonts w:ascii="Times New Roman" w:hAnsi="Times New Roman"/>
          <w:i/>
          <w:lang w:val="id-ID"/>
        </w:rPr>
        <w:t xml:space="preserve">, </w:t>
      </w:r>
      <w:r w:rsidRPr="004B1F78">
        <w:rPr>
          <w:rFonts w:ascii="Times New Roman" w:hAnsi="Times New Roman"/>
          <w:lang w:val="id-ID"/>
        </w:rPr>
        <w:t>d</w:t>
      </w:r>
      <w:r w:rsidRPr="004B1F78">
        <w:rPr>
          <w:rFonts w:ascii="Times New Roman" w:hAnsi="Times New Roman"/>
        </w:rPr>
        <w:t>iakses tanggal 3 Maret 2012</w:t>
      </w:r>
    </w:p>
  </w:footnote>
  <w:footnote w:id="6">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u w:val="single"/>
        </w:rPr>
        <w:t>http:/paremgmp.wordpress.com/2011/02/24</w:t>
      </w:r>
      <w:r w:rsidRPr="004B1F78">
        <w:rPr>
          <w:rFonts w:ascii="Times New Roman" w:hAnsi="Times New Roman"/>
          <w:i/>
          <w:lang w:val="id-ID"/>
        </w:rPr>
        <w:t xml:space="preserve">, </w:t>
      </w:r>
      <w:r w:rsidRPr="004B1F78">
        <w:rPr>
          <w:rFonts w:ascii="Times New Roman" w:hAnsi="Times New Roman"/>
          <w:lang w:val="id-ID"/>
        </w:rPr>
        <w:t>d</w:t>
      </w:r>
      <w:r w:rsidRPr="004B1F78">
        <w:rPr>
          <w:rFonts w:ascii="Times New Roman" w:hAnsi="Times New Roman"/>
        </w:rPr>
        <w:t>iakses tanggal 3 Maret 2012</w:t>
      </w:r>
    </w:p>
  </w:footnote>
  <w:footnote w:id="7">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Gordon Dryden, </w:t>
      </w:r>
      <w:r w:rsidRPr="004B1F78">
        <w:rPr>
          <w:rFonts w:ascii="Times New Roman" w:hAnsi="Times New Roman"/>
          <w:lang w:val="id-ID"/>
        </w:rPr>
        <w:t xml:space="preserve"> </w:t>
      </w:r>
      <w:r w:rsidRPr="004B1F78">
        <w:rPr>
          <w:rFonts w:ascii="Times New Roman" w:hAnsi="Times New Roman"/>
          <w:i/>
        </w:rPr>
        <w:t xml:space="preserve">Revolusi Cara Belajar, </w:t>
      </w:r>
      <w:r w:rsidRPr="004B1F78">
        <w:rPr>
          <w:rFonts w:ascii="Times New Roman" w:hAnsi="Times New Roman"/>
        </w:rPr>
        <w:t>(Bandung: Kaifa,2002), hlm. 271</w:t>
      </w:r>
    </w:p>
  </w:footnote>
  <w:footnote w:id="8">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rPr>
        <w:t>Ibid.</w:t>
      </w:r>
    </w:p>
  </w:footnote>
  <w:footnote w:id="9">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rPr>
        <w:t>Ibid</w:t>
      </w:r>
      <w:r w:rsidRPr="004B1F78">
        <w:rPr>
          <w:rFonts w:ascii="Times New Roman" w:hAnsi="Times New Roman"/>
        </w:rPr>
        <w:t>.</w:t>
      </w:r>
      <w:r w:rsidRPr="004B1F78">
        <w:rPr>
          <w:rFonts w:ascii="Times New Roman" w:hAnsi="Times New Roman"/>
          <w:lang w:val="id-ID"/>
        </w:rPr>
        <w:t>,</w:t>
      </w:r>
      <w:r w:rsidRPr="004B1F78">
        <w:rPr>
          <w:rFonts w:ascii="Times New Roman" w:hAnsi="Times New Roman"/>
        </w:rPr>
        <w:t xml:space="preserve"> hlm. 270</w:t>
      </w:r>
    </w:p>
  </w:footnote>
  <w:footnote w:id="10">
    <w:p w:rsidR="00651CCF" w:rsidRPr="004B1F78" w:rsidRDefault="00651CCF" w:rsidP="004B1F78">
      <w:pPr>
        <w:pStyle w:val="FootnoteText"/>
        <w:tabs>
          <w:tab w:val="left" w:pos="426"/>
        </w:tabs>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Fahmy Lukman, </w:t>
      </w:r>
      <w:r w:rsidRPr="004B1F78">
        <w:rPr>
          <w:rFonts w:ascii="Times New Roman" w:hAnsi="Times New Roman"/>
          <w:i/>
        </w:rPr>
        <w:t>Keunggulan Sistem Pendidikan</w:t>
      </w:r>
      <w:r w:rsidRPr="004B1F78">
        <w:rPr>
          <w:rFonts w:ascii="Times New Roman" w:hAnsi="Times New Roman"/>
          <w:i/>
          <w:lang w:val="id-ID"/>
        </w:rPr>
        <w:t xml:space="preserve">... </w:t>
      </w:r>
      <w:r w:rsidRPr="004B1F78">
        <w:rPr>
          <w:rFonts w:ascii="Times New Roman" w:hAnsi="Times New Roman"/>
        </w:rPr>
        <w:t xml:space="preserve">, hlm 98 </w:t>
      </w:r>
    </w:p>
  </w:footnote>
  <w:footnote w:id="11">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SMK Muhammadiyah 2 Belik Pemalang, </w:t>
      </w:r>
      <w:r w:rsidRPr="004B1F78">
        <w:rPr>
          <w:rFonts w:ascii="Times New Roman" w:hAnsi="Times New Roman"/>
          <w:lang w:val="id-ID"/>
        </w:rPr>
        <w:t>“</w:t>
      </w:r>
      <w:r w:rsidRPr="004B1F78">
        <w:rPr>
          <w:rFonts w:ascii="Times New Roman" w:hAnsi="Times New Roman"/>
        </w:rPr>
        <w:t>Peran Guru dalam Memotivasi Belajar Siswa</w:t>
      </w:r>
      <w:r w:rsidRPr="004B1F78">
        <w:rPr>
          <w:rFonts w:ascii="Times New Roman" w:hAnsi="Times New Roman"/>
          <w:lang w:val="id-ID"/>
        </w:rPr>
        <w:t xml:space="preserve">”, dalam </w:t>
      </w:r>
      <w:r w:rsidRPr="004B1F78">
        <w:rPr>
          <w:rFonts w:ascii="Times New Roman" w:hAnsi="Times New Roman"/>
        </w:rPr>
        <w:t xml:space="preserve"> </w:t>
      </w:r>
      <w:hyperlink r:id="rId1" w:history="1">
        <w:r w:rsidRPr="004B1F78">
          <w:rPr>
            <w:rStyle w:val="Hyperlink"/>
            <w:rFonts w:ascii="Times New Roman" w:hAnsi="Times New Roman"/>
            <w:i/>
            <w:color w:val="auto"/>
          </w:rPr>
          <w:t>http://smk-mbp.webnote.com/new/</w:t>
        </w:r>
      </w:hyperlink>
      <w:r w:rsidRPr="004B1F78">
        <w:rPr>
          <w:rFonts w:ascii="Times New Roman" w:hAnsi="Times New Roman"/>
          <w:lang w:val="id-ID"/>
        </w:rPr>
        <w:t>, diakses tanggal 1 Oktober 2010</w:t>
      </w:r>
    </w:p>
  </w:footnote>
  <w:footnote w:id="12">
    <w:p w:rsidR="00651CCF" w:rsidRPr="004B1F78" w:rsidRDefault="00651CCF" w:rsidP="004B1F78">
      <w:pPr>
        <w:pStyle w:val="ListParagraph"/>
        <w:spacing w:after="0" w:line="240" w:lineRule="auto"/>
        <w:ind w:left="0" w:firstLine="426"/>
        <w:jc w:val="both"/>
        <w:rPr>
          <w:rFonts w:ascii="Times New Roman" w:hAnsi="Times New Roman" w:cs="Times New Roman"/>
          <w:sz w:val="20"/>
          <w:szCs w:val="20"/>
        </w:rPr>
      </w:pPr>
      <w:r w:rsidRPr="004B1F78">
        <w:rPr>
          <w:rStyle w:val="FootnoteReference"/>
          <w:rFonts w:ascii="Times New Roman" w:hAnsi="Times New Roman"/>
          <w:sz w:val="20"/>
          <w:szCs w:val="20"/>
        </w:rPr>
        <w:footnoteRef/>
      </w:r>
      <w:r w:rsidRPr="004B1F78">
        <w:rPr>
          <w:rFonts w:ascii="Times New Roman" w:hAnsi="Times New Roman" w:cs="Times New Roman"/>
          <w:sz w:val="20"/>
          <w:szCs w:val="20"/>
        </w:rPr>
        <w:t xml:space="preserve"> Fahmi Amhar, </w:t>
      </w:r>
      <w:r w:rsidRPr="004B1F78">
        <w:rPr>
          <w:rFonts w:ascii="Times New Roman" w:hAnsi="Times New Roman" w:cs="Times New Roman"/>
          <w:i/>
          <w:sz w:val="20"/>
          <w:szCs w:val="20"/>
        </w:rPr>
        <w:t>TSQ Stories: Kisah-kisah penelitian dan pengembangan sains dan teknologi di masa peradaban Islam</w:t>
      </w:r>
      <w:r w:rsidRPr="004B1F78">
        <w:rPr>
          <w:rFonts w:ascii="Times New Roman" w:hAnsi="Times New Roman" w:cs="Times New Roman"/>
          <w:sz w:val="20"/>
          <w:szCs w:val="20"/>
        </w:rPr>
        <w:t>, (Bogor: Al-Azhar Press, 2010), hlm. 58</w:t>
      </w:r>
    </w:p>
  </w:footnote>
  <w:footnote w:id="13">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Fahmi Amhar, </w:t>
      </w:r>
      <w:r w:rsidRPr="004B1F78">
        <w:rPr>
          <w:rFonts w:ascii="Times New Roman" w:hAnsi="Times New Roman"/>
          <w:i/>
        </w:rPr>
        <w:t xml:space="preserve">TSQ Stories…, </w:t>
      </w:r>
      <w:r w:rsidRPr="004B1F78">
        <w:rPr>
          <w:rFonts w:ascii="Times New Roman" w:hAnsi="Times New Roman"/>
        </w:rPr>
        <w:t>hlm. 40</w:t>
      </w:r>
    </w:p>
  </w:footnote>
  <w:footnote w:id="14">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hyperlink r:id="rId2" w:history="1">
        <w:r w:rsidRPr="004B1F78">
          <w:rPr>
            <w:rStyle w:val="Hyperlink"/>
            <w:rFonts w:ascii="Times New Roman" w:hAnsi="Times New Roman"/>
            <w:i/>
            <w:color w:val="auto"/>
          </w:rPr>
          <w:t>http://alislamu.com/index</w:t>
        </w:r>
      </w:hyperlink>
      <w:r w:rsidRPr="004B1F78">
        <w:rPr>
          <w:rFonts w:ascii="Times New Roman" w:hAnsi="Times New Roman"/>
          <w:lang w:val="id-ID"/>
        </w:rPr>
        <w:t>, d</w:t>
      </w:r>
      <w:r w:rsidRPr="004B1F78">
        <w:rPr>
          <w:rFonts w:ascii="Times New Roman" w:hAnsi="Times New Roman"/>
        </w:rPr>
        <w:t>iakses tanggal 24 Februari 2010</w:t>
      </w:r>
    </w:p>
  </w:footnote>
  <w:footnote w:id="15">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lang w:val="id-ID"/>
        </w:rPr>
        <w:t xml:space="preserve">Tim Penyusun Kamus Pusat Bahasa, </w:t>
      </w:r>
      <w:r w:rsidRPr="004B1F78">
        <w:rPr>
          <w:rFonts w:ascii="Times New Roman" w:hAnsi="Times New Roman"/>
          <w:i/>
          <w:lang w:val="id-ID"/>
        </w:rPr>
        <w:t xml:space="preserve">Kamus Besar Bahasa Indonesia, </w:t>
      </w:r>
      <w:r w:rsidRPr="004B1F78">
        <w:rPr>
          <w:rFonts w:ascii="Times New Roman" w:hAnsi="Times New Roman"/>
          <w:lang w:val="id-ID"/>
        </w:rPr>
        <w:t>(Jakarta: Departemen Pendidikan Nasional,  2002), hlm. 43</w:t>
      </w:r>
    </w:p>
  </w:footnote>
  <w:footnote w:id="16">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lang w:val="id-ID"/>
        </w:rPr>
        <w:t xml:space="preserve"> </w:t>
      </w:r>
      <w:r w:rsidRPr="004B1F78">
        <w:rPr>
          <w:rFonts w:ascii="Times New Roman" w:hAnsi="Times New Roman"/>
          <w:i/>
          <w:lang w:val="id-ID"/>
        </w:rPr>
        <w:t xml:space="preserve">Ibid., </w:t>
      </w:r>
      <w:r w:rsidRPr="004B1F78">
        <w:rPr>
          <w:rFonts w:ascii="Times New Roman" w:hAnsi="Times New Roman"/>
          <w:lang w:val="id-ID"/>
        </w:rPr>
        <w:t>hlm</w:t>
      </w:r>
      <w:r w:rsidRPr="004B1F78">
        <w:rPr>
          <w:rFonts w:ascii="Times New Roman" w:hAnsi="Times New Roman"/>
        </w:rPr>
        <w:t xml:space="preserve"> </w:t>
      </w:r>
      <w:r w:rsidRPr="004B1F78">
        <w:rPr>
          <w:rFonts w:ascii="Times New Roman" w:hAnsi="Times New Roman"/>
          <w:lang w:val="id-ID"/>
        </w:rPr>
        <w:t>1180</w:t>
      </w:r>
    </w:p>
  </w:footnote>
  <w:footnote w:id="17">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lang w:val="id-ID"/>
        </w:rPr>
        <w:t xml:space="preserve">Ibid., </w:t>
      </w:r>
      <w:r w:rsidRPr="004B1F78">
        <w:rPr>
          <w:rFonts w:ascii="Times New Roman" w:hAnsi="Times New Roman"/>
          <w:lang w:val="id-ID"/>
        </w:rPr>
        <w:t>hlm</w:t>
      </w:r>
      <w:r w:rsidRPr="004B1F78">
        <w:rPr>
          <w:rFonts w:ascii="Times New Roman" w:hAnsi="Times New Roman"/>
        </w:rPr>
        <w:t xml:space="preserve"> </w:t>
      </w:r>
      <w:r w:rsidRPr="004B1F78">
        <w:rPr>
          <w:rFonts w:ascii="Times New Roman" w:hAnsi="Times New Roman"/>
          <w:lang w:val="id-ID"/>
        </w:rPr>
        <w:t>740</w:t>
      </w:r>
    </w:p>
  </w:footnote>
  <w:footnote w:id="18">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lang w:val="id-ID"/>
        </w:rPr>
        <w:t xml:space="preserve">Ibid., </w:t>
      </w:r>
      <w:r w:rsidRPr="004B1F78">
        <w:rPr>
          <w:rFonts w:ascii="Times New Roman" w:hAnsi="Times New Roman"/>
          <w:lang w:val="id-ID"/>
        </w:rPr>
        <w:t>hlm</w:t>
      </w:r>
      <w:r w:rsidRPr="004B1F78">
        <w:rPr>
          <w:rFonts w:ascii="Times New Roman" w:hAnsi="Times New Roman"/>
        </w:rPr>
        <w:t xml:space="preserve"> </w:t>
      </w:r>
      <w:r w:rsidRPr="004B1F78">
        <w:rPr>
          <w:rFonts w:ascii="Times New Roman" w:hAnsi="Times New Roman"/>
          <w:lang w:val="id-ID"/>
        </w:rPr>
        <w:t>17</w:t>
      </w:r>
    </w:p>
  </w:footnote>
  <w:footnote w:id="19">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Kuntjojo, </w:t>
      </w:r>
      <w:r w:rsidRPr="004B1F78">
        <w:rPr>
          <w:rFonts w:ascii="Times New Roman" w:hAnsi="Times New Roman"/>
          <w:i/>
          <w:lang w:val="id-ID"/>
        </w:rPr>
        <w:t>Model-model Pembelajaran</w:t>
      </w:r>
      <w:r w:rsidRPr="004B1F78">
        <w:rPr>
          <w:rFonts w:ascii="Times New Roman" w:hAnsi="Times New Roman"/>
          <w:lang w:val="id-ID"/>
        </w:rPr>
        <w:t>, (Kediri: Universitas Nusantara PGRI Kediri, 2010), hlm. 2</w:t>
      </w:r>
    </w:p>
  </w:footnote>
  <w:footnote w:id="20">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lang w:val="id-ID"/>
        </w:rPr>
        <w:t xml:space="preserve">Tim Penyusun Kamus Pusat Bahasa, </w:t>
      </w:r>
      <w:r w:rsidRPr="004B1F78">
        <w:rPr>
          <w:rFonts w:ascii="Times New Roman" w:hAnsi="Times New Roman"/>
          <w:i/>
          <w:lang w:val="id-ID"/>
        </w:rPr>
        <w:t xml:space="preserve">Kamus Besar Bahasa Indonesia, </w:t>
      </w:r>
      <w:r w:rsidRPr="004B1F78">
        <w:rPr>
          <w:rFonts w:ascii="Times New Roman" w:hAnsi="Times New Roman"/>
          <w:iCs/>
          <w:lang w:val="id-ID"/>
        </w:rPr>
        <w:t xml:space="preserve">Edisi Keempat, </w:t>
      </w:r>
      <w:r w:rsidRPr="004B1F78">
        <w:rPr>
          <w:rFonts w:ascii="Times New Roman" w:hAnsi="Times New Roman"/>
          <w:lang w:val="id-ID"/>
        </w:rPr>
        <w:t>(Jakarta: PT  Gramedia,  2008), hlm. 888</w:t>
      </w:r>
    </w:p>
  </w:footnote>
  <w:footnote w:id="21">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Munthoha, et al.</w:t>
      </w:r>
      <w:r w:rsidRPr="004B1F78">
        <w:rPr>
          <w:rFonts w:ascii="Times New Roman" w:hAnsi="Times New Roman"/>
          <w:lang w:val="id-ID"/>
        </w:rPr>
        <w:t>,</w:t>
      </w:r>
      <w:r w:rsidRPr="004B1F78">
        <w:rPr>
          <w:rFonts w:ascii="Times New Roman" w:hAnsi="Times New Roman"/>
        </w:rPr>
        <w:t xml:space="preserve"> </w:t>
      </w:r>
      <w:r w:rsidRPr="004B1F78">
        <w:rPr>
          <w:rFonts w:ascii="Times New Roman" w:hAnsi="Times New Roman"/>
          <w:i/>
        </w:rPr>
        <w:t>Pemikiran dan Peradaban Islam</w:t>
      </w:r>
      <w:r w:rsidRPr="004B1F78">
        <w:rPr>
          <w:rFonts w:ascii="Times New Roman" w:hAnsi="Times New Roman"/>
        </w:rPr>
        <w:t>, (Yogyakarta: UII Press, 1998)</w:t>
      </w:r>
      <w:r w:rsidRPr="004B1F78">
        <w:rPr>
          <w:rFonts w:ascii="Times New Roman" w:hAnsi="Times New Roman"/>
          <w:lang w:val="id-ID"/>
        </w:rPr>
        <w:t>, hlm. 12</w:t>
      </w:r>
    </w:p>
  </w:footnote>
  <w:footnote w:id="22">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lang w:val="id-ID"/>
        </w:rPr>
        <w:t>Ibid.</w:t>
      </w:r>
    </w:p>
  </w:footnote>
  <w:footnote w:id="23">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Fahmy Amhar, </w:t>
      </w:r>
      <w:r w:rsidRPr="004B1F78">
        <w:rPr>
          <w:rFonts w:ascii="Times New Roman" w:hAnsi="Times New Roman"/>
          <w:i/>
          <w:lang w:val="id-ID"/>
        </w:rPr>
        <w:t xml:space="preserve">TSQ Stories..., </w:t>
      </w:r>
      <w:r w:rsidRPr="004B1F78">
        <w:rPr>
          <w:rFonts w:ascii="Times New Roman" w:hAnsi="Times New Roman"/>
          <w:lang w:val="id-ID"/>
        </w:rPr>
        <w:t>hlm. 58</w:t>
      </w:r>
    </w:p>
  </w:footnote>
  <w:footnote w:id="24">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lang w:val="id-ID"/>
        </w:rPr>
        <w:t>Ibid.,</w:t>
      </w:r>
      <w:r w:rsidRPr="004B1F78">
        <w:rPr>
          <w:rFonts w:ascii="Times New Roman" w:hAnsi="Times New Roman"/>
          <w:lang w:val="id-ID"/>
        </w:rPr>
        <w:t xml:space="preserve"> hlm. 9</w:t>
      </w:r>
    </w:p>
  </w:footnote>
  <w:footnote w:id="25">
    <w:p w:rsidR="00651CCF" w:rsidRPr="004B1F78" w:rsidRDefault="00651CCF" w:rsidP="004B1F78">
      <w:pPr>
        <w:pStyle w:val="FootnoteText"/>
        <w:ind w:firstLine="426"/>
        <w:jc w:val="both"/>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Ahmad Tanzeh, </w:t>
      </w:r>
      <w:r w:rsidRPr="004B1F78">
        <w:rPr>
          <w:rFonts w:ascii="Times New Roman" w:hAnsi="Times New Roman"/>
          <w:i/>
          <w:iCs/>
        </w:rPr>
        <w:t>Pengantar Metode Penelitian</w:t>
      </w:r>
      <w:r w:rsidRPr="004B1F78">
        <w:rPr>
          <w:rFonts w:ascii="Times New Roman" w:hAnsi="Times New Roman"/>
        </w:rPr>
        <w:t>, (Yogyakarta: Teras, 2009), hlm. 14</w:t>
      </w:r>
    </w:p>
  </w:footnote>
  <w:footnote w:id="26">
    <w:p w:rsidR="00651CCF" w:rsidRPr="004B1F78" w:rsidRDefault="00651CCF" w:rsidP="004B1F78">
      <w:pPr>
        <w:pStyle w:val="FootnoteText"/>
        <w:ind w:firstLine="426"/>
        <w:jc w:val="both"/>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Tim </w:t>
      </w:r>
      <w:r w:rsidRPr="004B1F78">
        <w:rPr>
          <w:rFonts w:ascii="Times New Roman" w:hAnsi="Times New Roman"/>
          <w:iCs/>
        </w:rPr>
        <w:t>Pedoman Penulisan karya Ilmiah</w:t>
      </w:r>
      <w:r w:rsidRPr="004B1F78">
        <w:rPr>
          <w:rFonts w:ascii="Times New Roman" w:hAnsi="Times New Roman"/>
          <w:i/>
          <w:iCs/>
        </w:rPr>
        <w:t>, Biro Administrasi Akademik Perencanaan dan Sistem Informas</w:t>
      </w:r>
      <w:r w:rsidRPr="004B1F78">
        <w:rPr>
          <w:rFonts w:ascii="Times New Roman" w:hAnsi="Times New Roman"/>
          <w:i/>
          <w:iCs/>
          <w:lang w:val="id-ID"/>
        </w:rPr>
        <w:t>i</w:t>
      </w:r>
      <w:r w:rsidRPr="004B1F78">
        <w:rPr>
          <w:rFonts w:ascii="Times New Roman" w:hAnsi="Times New Roman"/>
        </w:rPr>
        <w:t>, (Malang: Universitas Negeri Malang, 2003), hlm. 2</w:t>
      </w:r>
    </w:p>
  </w:footnote>
  <w:footnote w:id="27">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Tim Laboratorium Jurusan, </w:t>
      </w:r>
      <w:r w:rsidRPr="004B1F78">
        <w:rPr>
          <w:rFonts w:ascii="Times New Roman" w:hAnsi="Times New Roman"/>
          <w:i/>
          <w:lang w:val="id-ID"/>
        </w:rPr>
        <w:t>Pedoman Penyusunan SKRIPSI STAIN Tulungagung,</w:t>
      </w:r>
      <w:r w:rsidRPr="004B1F78">
        <w:rPr>
          <w:rFonts w:ascii="Times New Roman" w:hAnsi="Times New Roman"/>
          <w:lang w:val="id-ID"/>
        </w:rPr>
        <w:t xml:space="preserve"> (Tulungagung: Departemen Agama STAIN Tulungagung, 2011), hlm. 34</w:t>
      </w:r>
    </w:p>
  </w:footnote>
  <w:footnote w:id="28">
    <w:p w:rsidR="00651CCF" w:rsidRPr="004B1F78" w:rsidRDefault="00651CCF" w:rsidP="004B1F78">
      <w:pPr>
        <w:pStyle w:val="FootnoteText"/>
        <w:ind w:firstLine="426"/>
        <w:jc w:val="both"/>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Suharsimi Arikunto, </w:t>
      </w:r>
      <w:r w:rsidRPr="004B1F78">
        <w:rPr>
          <w:rFonts w:ascii="Times New Roman" w:hAnsi="Times New Roman"/>
          <w:i/>
          <w:iCs/>
        </w:rPr>
        <w:t>Prosedur Penelitian: Suatu Pendekatan Praktek Edisi Revisi</w:t>
      </w:r>
      <w:r w:rsidRPr="004B1F78">
        <w:rPr>
          <w:rFonts w:ascii="Times New Roman" w:hAnsi="Times New Roman"/>
        </w:rPr>
        <w:t>, (Jakarta: PT Rineka Cipta, 2002), hlm. 99</w:t>
      </w:r>
    </w:p>
  </w:footnote>
  <w:footnote w:id="29">
    <w:p w:rsidR="00651CCF" w:rsidRPr="004B1F78" w:rsidRDefault="00651CCF" w:rsidP="004B1F78">
      <w:pPr>
        <w:pStyle w:val="FootnoteText"/>
        <w:ind w:firstLine="426"/>
        <w:jc w:val="both"/>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rPr>
        <w:t>Ibid</w:t>
      </w:r>
      <w:r w:rsidRPr="004B1F78">
        <w:rPr>
          <w:rFonts w:ascii="Times New Roman" w:hAnsi="Times New Roman"/>
        </w:rPr>
        <w:t>., hlm. 107</w:t>
      </w:r>
    </w:p>
  </w:footnote>
  <w:footnote w:id="30">
    <w:p w:rsidR="00651CCF" w:rsidRPr="004B1F78" w:rsidRDefault="00651CCF" w:rsidP="004B1F78">
      <w:pPr>
        <w:pStyle w:val="FootnoteText"/>
        <w:ind w:firstLine="426"/>
        <w:jc w:val="both"/>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rPr>
        <w:t>Ibid</w:t>
      </w:r>
      <w:r w:rsidRPr="004B1F78">
        <w:rPr>
          <w:rFonts w:ascii="Times New Roman" w:hAnsi="Times New Roman"/>
        </w:rPr>
        <w:t>.</w:t>
      </w:r>
    </w:p>
  </w:footnote>
  <w:footnote w:id="31">
    <w:p w:rsidR="00651CCF" w:rsidRPr="004B1F78" w:rsidRDefault="00651CCF" w:rsidP="004B1F78">
      <w:pPr>
        <w:pStyle w:val="FootnoteText"/>
        <w:ind w:firstLine="426"/>
        <w:jc w:val="both"/>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Lexy J. Moleong, </w:t>
      </w:r>
      <w:r w:rsidRPr="004B1F78">
        <w:rPr>
          <w:rFonts w:ascii="Times New Roman" w:hAnsi="Times New Roman"/>
          <w:i/>
          <w:iCs/>
        </w:rPr>
        <w:t xml:space="preserve">Metodologi Penelitian Kualitatif, </w:t>
      </w:r>
      <w:r w:rsidRPr="004B1F78">
        <w:rPr>
          <w:rFonts w:ascii="Times New Roman" w:hAnsi="Times New Roman"/>
        </w:rPr>
        <w:t>ed.Tjun Surjaman, (Bandung: PT Remaja Rosdakarya, 2002), hlm. 161</w:t>
      </w:r>
    </w:p>
  </w:footnote>
  <w:footnote w:id="32">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Tim Laboratorium Jurusan, </w:t>
      </w:r>
      <w:r w:rsidRPr="004B1F78">
        <w:rPr>
          <w:rFonts w:ascii="Times New Roman" w:hAnsi="Times New Roman"/>
          <w:i/>
          <w:lang w:val="id-ID"/>
        </w:rPr>
        <w:t>Pedoman Penyusunan SKRIPSI ...</w:t>
      </w:r>
      <w:r w:rsidRPr="004B1F78">
        <w:rPr>
          <w:rFonts w:ascii="Times New Roman" w:hAnsi="Times New Roman"/>
          <w:lang w:val="id-ID"/>
        </w:rPr>
        <w:t>, hlm 35</w:t>
      </w:r>
    </w:p>
  </w:footnote>
  <w:footnote w:id="33">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Etta Mamang Sungadji, </w:t>
      </w:r>
      <w:r w:rsidRPr="004B1F78">
        <w:rPr>
          <w:rFonts w:ascii="Times New Roman" w:hAnsi="Times New Roman"/>
          <w:i/>
          <w:lang w:val="id-ID"/>
        </w:rPr>
        <w:t xml:space="preserve">Metodologi Penelitian: Pendekatan Praktis dalam Penelitian, Edisi 1, </w:t>
      </w:r>
      <w:r w:rsidRPr="004B1F78">
        <w:rPr>
          <w:rFonts w:ascii="Times New Roman" w:hAnsi="Times New Roman"/>
          <w:lang w:val="id-ID"/>
        </w:rPr>
        <w:t>(Yogyakarta: Andi, 2010), hlm. 170-172</w:t>
      </w:r>
      <w:r w:rsidRPr="004B1F78">
        <w:rPr>
          <w:rFonts w:ascii="Times New Roman" w:hAnsi="Times New Roman"/>
          <w:i/>
          <w:lang w:val="id-ID"/>
        </w:rPr>
        <w:t xml:space="preserve"> </w:t>
      </w:r>
    </w:p>
  </w:footnote>
  <w:footnote w:id="34">
    <w:p w:rsidR="00651CCF" w:rsidRPr="004B1F78" w:rsidRDefault="00651CCF" w:rsidP="004B1F78">
      <w:pPr>
        <w:pStyle w:val="FootnoteText"/>
        <w:ind w:firstLine="426"/>
        <w:jc w:val="both"/>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Klaus Krippendarff, </w:t>
      </w:r>
      <w:r w:rsidRPr="004B1F78">
        <w:rPr>
          <w:rFonts w:ascii="Times New Roman" w:hAnsi="Times New Roman"/>
          <w:lang w:val="id-ID"/>
        </w:rPr>
        <w:t xml:space="preserve"> </w:t>
      </w:r>
      <w:r w:rsidRPr="004B1F78">
        <w:rPr>
          <w:rFonts w:ascii="Times New Roman" w:hAnsi="Times New Roman"/>
          <w:i/>
          <w:iCs/>
        </w:rPr>
        <w:t>Analisis Isi; Pengantar Teori dan Metodologi, Terj. Farid Wajid</w:t>
      </w:r>
      <w:r w:rsidRPr="004B1F78">
        <w:rPr>
          <w:rFonts w:ascii="Times New Roman" w:hAnsi="Times New Roman"/>
        </w:rPr>
        <w:t>, (Jakarta: PT Raja Grafindo Persada, 1993),  hlm. 280</w:t>
      </w:r>
    </w:p>
  </w:footnote>
  <w:footnote w:id="35">
    <w:p w:rsidR="00651CCF" w:rsidRPr="004B1F78" w:rsidRDefault="00651CCF" w:rsidP="004B1F78">
      <w:pPr>
        <w:pStyle w:val="FootnoteText"/>
        <w:ind w:firstLine="426"/>
        <w:jc w:val="both"/>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Suharsimi Arikunto, </w:t>
      </w:r>
      <w:r w:rsidRPr="004B1F78">
        <w:rPr>
          <w:rFonts w:ascii="Times New Roman" w:hAnsi="Times New Roman"/>
          <w:i/>
          <w:iCs/>
        </w:rPr>
        <w:t xml:space="preserve">Prosedur Penelitian </w:t>
      </w:r>
      <w:r w:rsidRPr="004B1F78">
        <w:rPr>
          <w:rFonts w:ascii="Times New Roman" w:hAnsi="Times New Roman"/>
        </w:rPr>
        <w:t xml:space="preserve"> …, hlm. 135</w:t>
      </w:r>
    </w:p>
  </w:footnote>
  <w:footnote w:id="36">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S. Margono, </w:t>
      </w:r>
      <w:r w:rsidRPr="004B1F78">
        <w:rPr>
          <w:rFonts w:ascii="Times New Roman" w:hAnsi="Times New Roman"/>
          <w:i/>
          <w:iCs/>
        </w:rPr>
        <w:t>Metodologi Penelitian Pendidikan,</w:t>
      </w:r>
      <w:r w:rsidRPr="004B1F78">
        <w:rPr>
          <w:rFonts w:ascii="Times New Roman" w:hAnsi="Times New Roman"/>
        </w:rPr>
        <w:t xml:space="preserve"> (Semarang: Rineka Cipta, 1996), hlm. 39</w:t>
      </w:r>
    </w:p>
  </w:footnote>
  <w:footnote w:id="37">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Abay Abu Hamzah, </w:t>
      </w:r>
      <w:r w:rsidRPr="004B1F78">
        <w:rPr>
          <w:rFonts w:ascii="Times New Roman" w:hAnsi="Times New Roman"/>
          <w:i/>
          <w:lang w:val="id-ID"/>
        </w:rPr>
        <w:t xml:space="preserve">Menggenggam Bara Islam, </w:t>
      </w:r>
      <w:r w:rsidRPr="004B1F78">
        <w:rPr>
          <w:rFonts w:ascii="Times New Roman" w:hAnsi="Times New Roman"/>
          <w:lang w:val="id-ID"/>
        </w:rPr>
        <w:t>(Yogyakarta: Raudhoh Pustaka, 2009), hlm. 52</w:t>
      </w:r>
    </w:p>
  </w:footnote>
  <w:footnote w:id="38">
    <w:p w:rsidR="00651CCF" w:rsidRPr="004B1F78" w:rsidRDefault="00651CCF" w:rsidP="004B1F78">
      <w:pPr>
        <w:pStyle w:val="FootnoteText"/>
        <w:ind w:firstLine="426"/>
        <w:rPr>
          <w:rFonts w:ascii="Times New Roman" w:hAnsi="Times New Roman"/>
          <w:i/>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lang w:val="id-ID"/>
        </w:rPr>
        <w:t xml:space="preserve">Ibid., </w:t>
      </w:r>
      <w:r w:rsidRPr="004B1F78">
        <w:rPr>
          <w:rFonts w:ascii="Times New Roman" w:hAnsi="Times New Roman"/>
          <w:lang w:val="id-ID"/>
        </w:rPr>
        <w:t>hlm. 54</w:t>
      </w:r>
    </w:p>
  </w:footnote>
  <w:footnote w:id="39">
    <w:p w:rsidR="00651CCF" w:rsidRPr="004B1F78" w:rsidRDefault="00651CCF" w:rsidP="004B1F78">
      <w:pPr>
        <w:pStyle w:val="FootnoteText"/>
        <w:ind w:firstLine="426"/>
        <w:rPr>
          <w:rFonts w:ascii="Times New Roman" w:hAnsi="Times New Roman"/>
          <w:i/>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lang w:val="id-ID"/>
        </w:rPr>
        <w:t xml:space="preserve">Manifesto Hizbut Tahrir untuk Indonesia: Indonesia, Khilafah, dan Penyatuan Kembali Dunia Islam, </w:t>
      </w:r>
      <w:r w:rsidRPr="004B1F78">
        <w:rPr>
          <w:rFonts w:ascii="Times New Roman" w:hAnsi="Times New Roman"/>
          <w:lang w:val="id-ID"/>
        </w:rPr>
        <w:t>(Jakarta: Hizbut Tahrir Indonesia, 2009),</w:t>
      </w:r>
      <w:r w:rsidRPr="004B1F78">
        <w:rPr>
          <w:rFonts w:ascii="Times New Roman" w:hAnsi="Times New Roman"/>
          <w:i/>
          <w:lang w:val="id-ID"/>
        </w:rPr>
        <w:t xml:space="preserve"> </w:t>
      </w:r>
      <w:r w:rsidRPr="004B1F78">
        <w:rPr>
          <w:rFonts w:ascii="Times New Roman" w:hAnsi="Times New Roman"/>
          <w:lang w:val="id-ID"/>
        </w:rPr>
        <w:t>hlm. 62</w:t>
      </w:r>
    </w:p>
  </w:footnote>
  <w:footnote w:id="40">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M., Sardiman A., </w:t>
      </w:r>
      <w:r w:rsidRPr="004B1F78">
        <w:rPr>
          <w:rFonts w:ascii="Times New Roman" w:hAnsi="Times New Roman"/>
          <w:i/>
          <w:lang w:val="id-ID"/>
        </w:rPr>
        <w:t>Interaksi dan Motivasi Belajar Mengajar</w:t>
      </w:r>
      <w:r w:rsidRPr="004B1F78">
        <w:rPr>
          <w:rFonts w:ascii="Times New Roman" w:hAnsi="Times New Roman"/>
          <w:lang w:val="id-ID"/>
        </w:rPr>
        <w:t xml:space="preserve">, (Jakarta: PT Raja Grafindo Persada, 1986), hlm. 73 </w:t>
      </w:r>
    </w:p>
  </w:footnote>
  <w:footnote w:id="41">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lang w:val="id-ID"/>
        </w:rPr>
        <w:t xml:space="preserve">Ibid., </w:t>
      </w:r>
      <w:r w:rsidRPr="004B1F78">
        <w:rPr>
          <w:rFonts w:ascii="Times New Roman" w:hAnsi="Times New Roman"/>
          <w:lang w:val="id-ID"/>
        </w:rPr>
        <w:t>hlm. 85</w:t>
      </w:r>
    </w:p>
  </w:footnote>
  <w:footnote w:id="42">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lang w:val="id-ID"/>
        </w:rPr>
        <w:t xml:space="preserve">Ibid., </w:t>
      </w:r>
      <w:r w:rsidRPr="004B1F78">
        <w:rPr>
          <w:rFonts w:ascii="Times New Roman" w:hAnsi="Times New Roman"/>
          <w:lang w:val="id-ID"/>
        </w:rPr>
        <w:t>hlm. 74</w:t>
      </w:r>
    </w:p>
  </w:footnote>
  <w:footnote w:id="43">
    <w:p w:rsidR="00651CCF" w:rsidRPr="004B1F78" w:rsidRDefault="00651CCF" w:rsidP="004B1F78">
      <w:pPr>
        <w:pStyle w:val="FootnoteText"/>
        <w:ind w:firstLine="426"/>
        <w:jc w:val="both"/>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Erman S.dkk., </w:t>
      </w:r>
      <w:r w:rsidRPr="004B1F78">
        <w:rPr>
          <w:rFonts w:ascii="Times New Roman" w:hAnsi="Times New Roman"/>
          <w:i/>
        </w:rPr>
        <w:t xml:space="preserve">Strategi </w:t>
      </w:r>
      <w:r w:rsidRPr="004B1F78">
        <w:rPr>
          <w:rFonts w:ascii="Times New Roman" w:hAnsi="Times New Roman"/>
          <w:i/>
          <w:iCs/>
        </w:rPr>
        <w:t>Pembelajaran Matematika Kontemporer</w:t>
      </w:r>
      <w:r w:rsidRPr="004B1F78">
        <w:rPr>
          <w:rFonts w:ascii="Times New Roman" w:hAnsi="Times New Roman"/>
          <w:iCs/>
        </w:rPr>
        <w:t>, (Bandung: UPI Bandung, 2003),</w:t>
      </w:r>
      <w:r w:rsidRPr="004B1F78">
        <w:rPr>
          <w:rFonts w:ascii="Times New Roman" w:hAnsi="Times New Roman"/>
          <w:lang w:val="id-ID"/>
        </w:rPr>
        <w:t xml:space="preserve"> hlm. 74</w:t>
      </w:r>
    </w:p>
  </w:footnote>
  <w:footnote w:id="44">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Muhammad Ismail Yusanto, </w:t>
      </w:r>
      <w:r w:rsidRPr="004B1F78">
        <w:rPr>
          <w:rFonts w:ascii="Times New Roman" w:hAnsi="Times New Roman"/>
          <w:i/>
          <w:lang w:val="id-ID"/>
        </w:rPr>
        <w:t xml:space="preserve">Menggagas Pendidikan Islami Masa Kini, </w:t>
      </w:r>
      <w:r w:rsidRPr="004B1F78">
        <w:rPr>
          <w:rFonts w:ascii="Times New Roman" w:hAnsi="Times New Roman"/>
          <w:lang w:val="id-ID"/>
        </w:rPr>
        <w:t>(Bogor: Al Azhar, 2004), hlm. 46-47</w:t>
      </w:r>
    </w:p>
  </w:footnote>
  <w:footnote w:id="45">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Fahmy Lukman, </w:t>
      </w:r>
      <w:r w:rsidRPr="004B1F78">
        <w:rPr>
          <w:rFonts w:ascii="Times New Roman" w:hAnsi="Times New Roman"/>
          <w:i/>
        </w:rPr>
        <w:t xml:space="preserve">Keunggulan Sistem Pendidikan Islam </w:t>
      </w:r>
      <w:r w:rsidRPr="004B1F78">
        <w:rPr>
          <w:rFonts w:ascii="Times New Roman" w:hAnsi="Times New Roman"/>
        </w:rPr>
        <w:t>dalam Majalah Al-Wa’ie Edisi Khusus No. 67 Tahun VI, 1-31 Maret 2006/Shafar 1427 H, hlm</w:t>
      </w:r>
      <w:r w:rsidRPr="004B1F78">
        <w:rPr>
          <w:rFonts w:ascii="Times New Roman" w:hAnsi="Times New Roman"/>
          <w:lang w:val="id-ID"/>
        </w:rPr>
        <w:t>.</w:t>
      </w:r>
      <w:r w:rsidRPr="004B1F78">
        <w:rPr>
          <w:rFonts w:ascii="Times New Roman" w:hAnsi="Times New Roman"/>
        </w:rPr>
        <w:t xml:space="preserve"> 9</w:t>
      </w:r>
      <w:r w:rsidRPr="004B1F78">
        <w:rPr>
          <w:rFonts w:ascii="Times New Roman" w:hAnsi="Times New Roman"/>
          <w:lang w:val="id-ID"/>
        </w:rPr>
        <w:t>9</w:t>
      </w:r>
    </w:p>
  </w:footnote>
  <w:footnote w:id="46">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lang w:val="id-ID"/>
        </w:rPr>
        <w:t xml:space="preserve"> Muhammad Ismail Yusanto, </w:t>
      </w:r>
      <w:r w:rsidRPr="004B1F78">
        <w:rPr>
          <w:rFonts w:ascii="Times New Roman" w:hAnsi="Times New Roman"/>
          <w:i/>
          <w:lang w:val="id-ID"/>
        </w:rPr>
        <w:t xml:space="preserve">Menggagas Pendidikan Islami..., </w:t>
      </w:r>
      <w:r w:rsidRPr="004B1F78">
        <w:rPr>
          <w:rFonts w:ascii="Times New Roman" w:hAnsi="Times New Roman"/>
          <w:lang w:val="id-ID"/>
        </w:rPr>
        <w:t>hlm. 52</w:t>
      </w:r>
    </w:p>
  </w:footnote>
  <w:footnote w:id="47">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Imam an-Nawawi, </w:t>
      </w:r>
      <w:r w:rsidRPr="004B1F78">
        <w:rPr>
          <w:rFonts w:ascii="Times New Roman" w:hAnsi="Times New Roman"/>
          <w:i/>
          <w:iCs/>
        </w:rPr>
        <w:t>Hadits Arba’in Nawawi (40 Hadits Paling Populer Imam an-Nawawi)</w:t>
      </w:r>
      <w:r w:rsidRPr="004B1F78">
        <w:rPr>
          <w:rFonts w:ascii="Times New Roman" w:hAnsi="Times New Roman"/>
        </w:rPr>
        <w:t>, terj. Budiman Mustofa, (Surakarta: Shahih, 2010), hlm. 121-122</w:t>
      </w:r>
    </w:p>
  </w:footnote>
  <w:footnote w:id="48">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Muhammad Ismail Yusanto, </w:t>
      </w:r>
      <w:r w:rsidRPr="004B1F78">
        <w:rPr>
          <w:rFonts w:ascii="Times New Roman" w:hAnsi="Times New Roman"/>
          <w:i/>
          <w:lang w:val="id-ID"/>
        </w:rPr>
        <w:t xml:space="preserve">Menggagas Pendidikan Islami..., </w:t>
      </w:r>
      <w:r w:rsidRPr="004B1F78">
        <w:rPr>
          <w:rFonts w:ascii="Times New Roman" w:hAnsi="Times New Roman"/>
          <w:lang w:val="id-ID"/>
        </w:rPr>
        <w:t>hlm. 52</w:t>
      </w:r>
    </w:p>
  </w:footnote>
  <w:footnote w:id="49">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lang w:val="id-ID"/>
        </w:rPr>
        <w:t xml:space="preserve"> Departemen Agama RI, </w:t>
      </w:r>
      <w:r w:rsidRPr="004B1F78">
        <w:rPr>
          <w:rFonts w:ascii="Times New Roman" w:hAnsi="Times New Roman"/>
          <w:i/>
          <w:iCs/>
          <w:lang w:val="id-ID"/>
        </w:rPr>
        <w:t>Al-Quran dan Terjemahnya</w:t>
      </w:r>
      <w:r w:rsidRPr="004B1F78">
        <w:rPr>
          <w:rFonts w:ascii="Times New Roman" w:hAnsi="Times New Roman"/>
          <w:lang w:val="id-ID"/>
        </w:rPr>
        <w:t>, (Bandung: CV Penerbit Diponegoro, 2005), hlm. 417</w:t>
      </w:r>
    </w:p>
  </w:footnote>
  <w:footnote w:id="50">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lang w:val="id-ID"/>
        </w:rPr>
        <w:t xml:space="preserve"> Omar Muhammad al-Toumy al-Syaibani,  </w:t>
      </w:r>
      <w:r w:rsidRPr="004B1F78">
        <w:rPr>
          <w:rFonts w:ascii="Times New Roman" w:hAnsi="Times New Roman"/>
          <w:i/>
          <w:lang w:val="id-ID"/>
        </w:rPr>
        <w:t>Falsafah</w:t>
      </w:r>
      <w:r w:rsidRPr="004B1F78">
        <w:rPr>
          <w:rFonts w:ascii="Times New Roman" w:hAnsi="Times New Roman"/>
          <w:lang w:val="id-ID"/>
        </w:rPr>
        <w:t xml:space="preserve"> </w:t>
      </w:r>
      <w:r w:rsidRPr="004B1F78">
        <w:rPr>
          <w:rFonts w:ascii="Times New Roman" w:hAnsi="Times New Roman"/>
          <w:i/>
          <w:lang w:val="id-ID"/>
        </w:rPr>
        <w:t>Pendidikan</w:t>
      </w:r>
      <w:r w:rsidRPr="004B1F78">
        <w:rPr>
          <w:rFonts w:ascii="Times New Roman" w:hAnsi="Times New Roman"/>
          <w:lang w:val="id-ID"/>
        </w:rPr>
        <w:t xml:space="preserve"> </w:t>
      </w:r>
      <w:r w:rsidRPr="004B1F78">
        <w:rPr>
          <w:rFonts w:ascii="Times New Roman" w:hAnsi="Times New Roman"/>
          <w:i/>
          <w:lang w:val="id-ID"/>
        </w:rPr>
        <w:t xml:space="preserve">Islam, </w:t>
      </w:r>
      <w:r w:rsidRPr="004B1F78">
        <w:rPr>
          <w:rFonts w:ascii="Times New Roman" w:hAnsi="Times New Roman"/>
          <w:lang w:val="id-ID"/>
        </w:rPr>
        <w:t>terj. Hasan Langgulung, (Jakarta: Bulan Bintanag, 1979), hlm. 27</w:t>
      </w:r>
    </w:p>
  </w:footnote>
  <w:footnote w:id="51">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Departemen Agama RI, </w:t>
      </w:r>
      <w:r w:rsidRPr="004B1F78">
        <w:rPr>
          <w:rFonts w:ascii="Times New Roman" w:hAnsi="Times New Roman"/>
          <w:i/>
          <w:iCs/>
          <w:lang w:val="id-ID"/>
        </w:rPr>
        <w:t>Al-Quran dan Terjemahnya</w:t>
      </w:r>
      <w:r w:rsidRPr="004B1F78">
        <w:rPr>
          <w:rFonts w:ascii="Times New Roman" w:hAnsi="Times New Roman"/>
          <w:lang w:val="id-ID"/>
        </w:rPr>
        <w:t>..., hlm. 119</w:t>
      </w:r>
    </w:p>
  </w:footnote>
  <w:footnote w:id="52">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r w:rsidRPr="004B1F78">
        <w:rPr>
          <w:rFonts w:ascii="Times New Roman" w:hAnsi="Times New Roman"/>
          <w:lang w:val="id-ID"/>
        </w:rPr>
        <w:t xml:space="preserve"> hlm. 434</w:t>
      </w:r>
    </w:p>
  </w:footnote>
  <w:footnote w:id="53">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Fadliyanur, “Teori Motivasi Menurut Islam”, dalam </w:t>
      </w:r>
      <w:hyperlink r:id="rId3" w:history="1">
        <w:r w:rsidRPr="004B1F78">
          <w:rPr>
            <w:rStyle w:val="Hyperlink"/>
            <w:rFonts w:ascii="Times New Roman" w:hAnsi="Times New Roman"/>
            <w:i/>
            <w:color w:val="auto"/>
            <w:lang w:val="id-ID"/>
          </w:rPr>
          <w:t>http://fadliyanur.multiply.com/journal/item/22</w:t>
        </w:r>
      </w:hyperlink>
      <w:r w:rsidRPr="004B1F78">
        <w:rPr>
          <w:rFonts w:ascii="Times New Roman" w:hAnsi="Times New Roman"/>
          <w:i/>
          <w:u w:val="single"/>
          <w:lang w:val="id-ID"/>
        </w:rPr>
        <w:t xml:space="preserve">, </w:t>
      </w:r>
      <w:r w:rsidRPr="004B1F78">
        <w:rPr>
          <w:rFonts w:ascii="Times New Roman" w:hAnsi="Times New Roman"/>
          <w:iCs/>
          <w:lang w:val="id-ID"/>
        </w:rPr>
        <w:t xml:space="preserve">diakses </w:t>
      </w:r>
      <w:r w:rsidRPr="004B1F78">
        <w:rPr>
          <w:rFonts w:ascii="Times New Roman" w:hAnsi="Times New Roman"/>
          <w:lang w:val="id-ID"/>
        </w:rPr>
        <w:t>tanggal 16 Desember 2010</w:t>
      </w:r>
    </w:p>
  </w:footnote>
  <w:footnote w:id="54">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Muhammad Ismail Yusanto, </w:t>
      </w:r>
      <w:r w:rsidRPr="004B1F78">
        <w:rPr>
          <w:rFonts w:ascii="Times New Roman" w:hAnsi="Times New Roman"/>
          <w:i/>
          <w:lang w:val="id-ID"/>
        </w:rPr>
        <w:t xml:space="preserve">Menggagas Pendidikan Islami..., </w:t>
      </w:r>
      <w:r w:rsidRPr="004B1F78">
        <w:rPr>
          <w:rFonts w:ascii="Times New Roman" w:hAnsi="Times New Roman"/>
          <w:lang w:val="id-ID"/>
        </w:rPr>
        <w:t>hlm. 53</w:t>
      </w:r>
    </w:p>
  </w:footnote>
  <w:footnote w:id="55">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lang w:val="id-ID"/>
        </w:rPr>
        <w:t xml:space="preserve">Yusuf Qardhawi, </w:t>
      </w:r>
      <w:r w:rsidRPr="004B1F78">
        <w:rPr>
          <w:rFonts w:ascii="Times New Roman" w:hAnsi="Times New Roman"/>
          <w:i/>
          <w:lang w:val="id-ID"/>
        </w:rPr>
        <w:t xml:space="preserve">Ad-Din fi ‘Ashr al-‘Ilm </w:t>
      </w:r>
      <w:r w:rsidRPr="004B1F78">
        <w:rPr>
          <w:rFonts w:ascii="Times New Roman" w:hAnsi="Times New Roman"/>
          <w:lang w:val="id-ID"/>
        </w:rPr>
        <w:t>(</w:t>
      </w:r>
      <w:r w:rsidRPr="006B253F">
        <w:rPr>
          <w:rFonts w:ascii="Times New Roman" w:hAnsi="Times New Roman"/>
          <w:i/>
          <w:iCs/>
          <w:lang w:val="id-ID"/>
        </w:rPr>
        <w:t>Ilmu Pengetahuan dalam Perspektif Islam</w:t>
      </w:r>
      <w:r w:rsidRPr="004B1F78">
        <w:rPr>
          <w:rFonts w:ascii="Times New Roman" w:hAnsi="Times New Roman"/>
          <w:i/>
          <w:lang w:val="id-ID"/>
        </w:rPr>
        <w:t>),</w:t>
      </w:r>
      <w:r w:rsidRPr="004B1F78">
        <w:rPr>
          <w:rFonts w:ascii="Times New Roman" w:hAnsi="Times New Roman"/>
          <w:lang w:val="id-ID"/>
        </w:rPr>
        <w:t xml:space="preserve"> terj. Ghazali Mukri,</w:t>
      </w:r>
      <w:r w:rsidRPr="004B1F78">
        <w:rPr>
          <w:rFonts w:ascii="Times New Roman" w:hAnsi="Times New Roman"/>
          <w:i/>
          <w:lang w:val="id-ID"/>
        </w:rPr>
        <w:t xml:space="preserve"> </w:t>
      </w:r>
      <w:r w:rsidRPr="004B1F78">
        <w:rPr>
          <w:rFonts w:ascii="Times New Roman" w:hAnsi="Times New Roman"/>
          <w:lang w:val="id-ID"/>
        </w:rPr>
        <w:t>(Yogyakarta: ‘Izzan Pustaka, 2003), hlm. 8</w:t>
      </w:r>
    </w:p>
  </w:footnote>
  <w:footnote w:id="56">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lang w:val="id-ID"/>
        </w:rPr>
        <w:t>Ibid</w:t>
      </w:r>
      <w:r w:rsidRPr="004B1F78">
        <w:rPr>
          <w:rFonts w:ascii="Times New Roman" w:hAnsi="Times New Roman"/>
          <w:lang w:val="id-ID"/>
        </w:rPr>
        <w:t>., hlm. 55</w:t>
      </w:r>
    </w:p>
  </w:footnote>
  <w:footnote w:id="57">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Departemen Agama RI, </w:t>
      </w:r>
      <w:r w:rsidRPr="004B1F78">
        <w:rPr>
          <w:rFonts w:ascii="Times New Roman" w:hAnsi="Times New Roman"/>
          <w:i/>
          <w:iCs/>
          <w:lang w:val="id-ID"/>
        </w:rPr>
        <w:t>Al-Quran dan Terjemahnya</w:t>
      </w:r>
      <w:r w:rsidRPr="004B1F78">
        <w:rPr>
          <w:rFonts w:ascii="Times New Roman" w:hAnsi="Times New Roman"/>
          <w:lang w:val="id-ID"/>
        </w:rPr>
        <w:t>..., hlm. 315</w:t>
      </w:r>
    </w:p>
  </w:footnote>
  <w:footnote w:id="58">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r w:rsidRPr="004B1F78">
        <w:rPr>
          <w:rFonts w:ascii="Times New Roman" w:hAnsi="Times New Roman"/>
          <w:lang w:val="id-ID"/>
        </w:rPr>
        <w:t xml:space="preserve"> hlm. 59</w:t>
      </w:r>
    </w:p>
  </w:footnote>
  <w:footnote w:id="59">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Sayyid Sabiq, </w:t>
      </w:r>
      <w:r w:rsidRPr="004B1F78">
        <w:rPr>
          <w:rFonts w:ascii="Times New Roman" w:hAnsi="Times New Roman"/>
          <w:i/>
          <w:lang w:val="id-ID"/>
        </w:rPr>
        <w:t xml:space="preserve">Anashirul Quwwah fil Islam (Unsur-unsur Dinamika dalam Islam), </w:t>
      </w:r>
      <w:r w:rsidRPr="004B1F78">
        <w:rPr>
          <w:rFonts w:ascii="Times New Roman" w:hAnsi="Times New Roman"/>
          <w:lang w:val="id-ID"/>
        </w:rPr>
        <w:t>terj. Haryono S. Yusuf, (Jakarta: PT Intermasa, 1981), hlm. 73</w:t>
      </w:r>
    </w:p>
  </w:footnote>
  <w:footnote w:id="60">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Fahmy Lukman, </w:t>
      </w:r>
      <w:r w:rsidRPr="004B1F78">
        <w:rPr>
          <w:rFonts w:ascii="Times New Roman" w:hAnsi="Times New Roman"/>
          <w:i/>
        </w:rPr>
        <w:t>Keunggulan Sistem Pendidikan</w:t>
      </w:r>
      <w:r w:rsidRPr="004B1F78">
        <w:rPr>
          <w:rFonts w:ascii="Times New Roman" w:hAnsi="Times New Roman"/>
          <w:i/>
          <w:lang w:val="id-ID"/>
        </w:rPr>
        <w:t>...,</w:t>
      </w:r>
      <w:r w:rsidRPr="004B1F78">
        <w:rPr>
          <w:rFonts w:ascii="Times New Roman" w:hAnsi="Times New Roman"/>
          <w:lang w:val="id-ID"/>
        </w:rPr>
        <w:t xml:space="preserve"> hlm. 100</w:t>
      </w:r>
    </w:p>
  </w:footnote>
  <w:footnote w:id="61">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Armai Arief, </w:t>
      </w:r>
      <w:r w:rsidRPr="004B1F78">
        <w:rPr>
          <w:rFonts w:ascii="Times New Roman" w:hAnsi="Times New Roman"/>
          <w:i/>
          <w:lang w:val="id-ID"/>
        </w:rPr>
        <w:t>Pengantar Ilmu dan Metodologi Pendidikan Islam</w:t>
      </w:r>
      <w:r w:rsidRPr="004B1F78">
        <w:rPr>
          <w:rFonts w:ascii="Times New Roman" w:hAnsi="Times New Roman"/>
          <w:lang w:val="id-ID"/>
        </w:rPr>
        <w:t>, (Jakarta: Ciputat Press, 2002), hlm. 27</w:t>
      </w:r>
    </w:p>
  </w:footnote>
  <w:footnote w:id="62">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Abu Yasin, </w:t>
      </w:r>
      <w:r w:rsidRPr="004B1F78">
        <w:rPr>
          <w:rFonts w:ascii="Times New Roman" w:hAnsi="Times New Roman"/>
          <w:i/>
          <w:lang w:val="id-ID"/>
        </w:rPr>
        <w:t>Usus at-Ta’lim fi Daulah al-Khilafah (Strategi Pendidikan Negara Khilafah),</w:t>
      </w:r>
      <w:r w:rsidRPr="004B1F78">
        <w:rPr>
          <w:rFonts w:ascii="Times New Roman" w:hAnsi="Times New Roman"/>
          <w:lang w:val="id-ID"/>
        </w:rPr>
        <w:t xml:space="preserve"> terj. Ahmad Fahrurozi, Cet. III,  (Bogor: Pustaka Thariqul Izzah, 2007), hlm. 27</w:t>
      </w:r>
    </w:p>
  </w:footnote>
  <w:footnote w:id="63">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lang w:val="id-ID"/>
        </w:rPr>
        <w:t>Ibid.,</w:t>
      </w:r>
      <w:r w:rsidRPr="004B1F78">
        <w:rPr>
          <w:rFonts w:ascii="Times New Roman" w:hAnsi="Times New Roman"/>
          <w:lang w:val="id-ID"/>
        </w:rPr>
        <w:t xml:space="preserve"> hlm. 77-78</w:t>
      </w:r>
    </w:p>
  </w:footnote>
  <w:footnote w:id="64">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Sumiati , Asra, </w:t>
      </w:r>
      <w:r w:rsidRPr="004B1F78">
        <w:rPr>
          <w:rFonts w:ascii="Times New Roman" w:hAnsi="Times New Roman"/>
          <w:i/>
          <w:lang w:val="id-ID"/>
        </w:rPr>
        <w:t xml:space="preserve">Metode Pembelajaran, </w:t>
      </w:r>
      <w:r w:rsidRPr="004B1F78">
        <w:rPr>
          <w:rFonts w:ascii="Times New Roman" w:hAnsi="Times New Roman"/>
          <w:lang w:val="id-ID"/>
        </w:rPr>
        <w:t>(Bandung: PT Wacana Prima, 2007), hlm. 3</w:t>
      </w:r>
    </w:p>
  </w:footnote>
  <w:footnote w:id="65">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P Anggit, “Meningkatkan Pemahaman Konsep Berhitung Siswa Kelas II-A SD Negeri Percobaan 2 Depok dalam Pembelajaran Matematika dengan Pendekatan Realistik”, dalam </w:t>
      </w:r>
      <w:hyperlink r:id="rId4" w:history="1">
        <w:r w:rsidRPr="004B1F78">
          <w:rPr>
            <w:rStyle w:val="Hyperlink"/>
            <w:rFonts w:ascii="Times New Roman" w:hAnsi="Times New Roman"/>
            <w:i/>
            <w:color w:val="auto"/>
            <w:lang w:val="id-ID"/>
          </w:rPr>
          <w:t>http://eprint.uny.ac.id</w:t>
        </w:r>
      </w:hyperlink>
      <w:r w:rsidRPr="004B1F78">
        <w:rPr>
          <w:rFonts w:ascii="Times New Roman" w:hAnsi="Times New Roman"/>
          <w:lang w:val="id-ID"/>
        </w:rPr>
        <w:t xml:space="preserve">, diakses tanggal 3 Maret 2012 </w:t>
      </w:r>
    </w:p>
  </w:footnote>
  <w:footnote w:id="66">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Kuntjojo, </w:t>
      </w:r>
      <w:r w:rsidRPr="004B1F78">
        <w:rPr>
          <w:rFonts w:ascii="Times New Roman" w:hAnsi="Times New Roman"/>
          <w:i/>
          <w:lang w:val="id-ID"/>
        </w:rPr>
        <w:t>Model-model...</w:t>
      </w:r>
      <w:r w:rsidRPr="004B1F78">
        <w:rPr>
          <w:rFonts w:ascii="Times New Roman" w:hAnsi="Times New Roman"/>
          <w:lang w:val="id-ID"/>
        </w:rPr>
        <w:t>, hlm. 2</w:t>
      </w:r>
    </w:p>
  </w:footnote>
  <w:footnote w:id="67">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Taqiyuddin an-Nabhani, </w:t>
      </w:r>
      <w:r w:rsidRPr="004B1F78">
        <w:rPr>
          <w:rFonts w:ascii="Times New Roman" w:hAnsi="Times New Roman"/>
          <w:i/>
          <w:lang w:val="id-ID"/>
        </w:rPr>
        <w:t>Nizham al-Islam (Peraturan Hidu dalam Islam),</w:t>
      </w:r>
      <w:r w:rsidRPr="004B1F78">
        <w:rPr>
          <w:rFonts w:ascii="Times New Roman" w:hAnsi="Times New Roman"/>
          <w:lang w:val="id-ID"/>
        </w:rPr>
        <w:t xml:space="preserve"> terj. Abu Amin, dkk, Cet. III, (Jakarta Selatan: Hizbut Tahrir Indonesia, 2008), hlm. 189</w:t>
      </w:r>
    </w:p>
  </w:footnote>
  <w:footnote w:id="68">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Taqiyuddin an-Nabhani, </w:t>
      </w:r>
      <w:r w:rsidRPr="004B1F78">
        <w:rPr>
          <w:rFonts w:ascii="Times New Roman" w:hAnsi="Times New Roman"/>
          <w:i/>
          <w:lang w:val="id-ID"/>
        </w:rPr>
        <w:t>Mafahim Hizbut Tahrir,</w:t>
      </w:r>
      <w:r w:rsidRPr="004B1F78">
        <w:rPr>
          <w:rFonts w:ascii="Times New Roman" w:hAnsi="Times New Roman"/>
          <w:lang w:val="id-ID"/>
        </w:rPr>
        <w:t xml:space="preserve"> terj. Abdullah,  Cet. IV, (Jakarta Selatan: Hizbut Tahrir Indonesia, 2008),  hlm. 97-98</w:t>
      </w:r>
    </w:p>
  </w:footnote>
  <w:footnote w:id="69">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Abu Yasin, </w:t>
      </w:r>
      <w:r w:rsidRPr="004B1F78">
        <w:rPr>
          <w:rFonts w:ascii="Times New Roman" w:hAnsi="Times New Roman"/>
          <w:i/>
          <w:lang w:val="id-ID"/>
        </w:rPr>
        <w:t xml:space="preserve">Strategi Pendidikan..., </w:t>
      </w:r>
      <w:r w:rsidRPr="004B1F78">
        <w:rPr>
          <w:rFonts w:ascii="Times New Roman" w:hAnsi="Times New Roman"/>
          <w:lang w:val="id-ID"/>
        </w:rPr>
        <w:t>hlm. 11</w:t>
      </w:r>
    </w:p>
  </w:footnote>
  <w:footnote w:id="70">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lang w:val="id-ID"/>
        </w:rPr>
        <w:t xml:space="preserve">Ibid., </w:t>
      </w:r>
      <w:r w:rsidRPr="004B1F78">
        <w:rPr>
          <w:rFonts w:ascii="Times New Roman" w:hAnsi="Times New Roman"/>
          <w:lang w:val="id-ID"/>
        </w:rPr>
        <w:t>hlm. 12-13</w:t>
      </w:r>
    </w:p>
  </w:footnote>
  <w:footnote w:id="71">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Muhammad Zainal Abdin, “Peran Guru dalam Memotivasi Belajar Siswa” dalam </w:t>
      </w:r>
      <w:r w:rsidRPr="004B1F78">
        <w:rPr>
          <w:rFonts w:ascii="Times New Roman" w:hAnsi="Times New Roman"/>
          <w:i/>
          <w:u w:val="single"/>
          <w:lang w:val="id-ID"/>
        </w:rPr>
        <w:t>http://meetabied.wodpress.com</w:t>
      </w:r>
      <w:r w:rsidRPr="006B253F">
        <w:rPr>
          <w:rFonts w:ascii="Times New Roman" w:hAnsi="Times New Roman"/>
          <w:iCs/>
          <w:lang w:val="id-ID"/>
        </w:rPr>
        <w:t>,</w:t>
      </w:r>
      <w:r w:rsidRPr="004B1F78">
        <w:rPr>
          <w:rFonts w:ascii="Times New Roman" w:hAnsi="Times New Roman"/>
          <w:lang w:val="id-ID"/>
        </w:rPr>
        <w:t xml:space="preserve"> diakses tanggal 16 Desember 2010</w:t>
      </w:r>
    </w:p>
  </w:footnote>
  <w:footnote w:id="72">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lang w:val="id-ID"/>
        </w:rPr>
        <w:t xml:space="preserve">Ibid., </w:t>
      </w:r>
      <w:r w:rsidRPr="004B1F78">
        <w:rPr>
          <w:rFonts w:ascii="Times New Roman" w:hAnsi="Times New Roman"/>
          <w:lang w:val="id-ID"/>
        </w:rPr>
        <w:t>hlm. 16-18</w:t>
      </w:r>
    </w:p>
  </w:footnote>
  <w:footnote w:id="73">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Departemen Agama RI, </w:t>
      </w:r>
      <w:r w:rsidRPr="004B1F78">
        <w:rPr>
          <w:rFonts w:ascii="Times New Roman" w:hAnsi="Times New Roman"/>
          <w:i/>
          <w:iCs/>
          <w:lang w:val="id-ID"/>
        </w:rPr>
        <w:t>Al-Quran dan Terjemahnya</w:t>
      </w:r>
      <w:r w:rsidRPr="004B1F78">
        <w:rPr>
          <w:rFonts w:ascii="Times New Roman" w:hAnsi="Times New Roman"/>
          <w:lang w:val="id-ID"/>
        </w:rPr>
        <w:t>..., hlm. 399</w:t>
      </w:r>
    </w:p>
  </w:footnote>
  <w:footnote w:id="74">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r w:rsidRPr="004B1F78">
        <w:rPr>
          <w:rFonts w:ascii="Times New Roman" w:hAnsi="Times New Roman"/>
          <w:lang w:val="id-ID"/>
        </w:rPr>
        <w:t>., hlm. 214</w:t>
      </w:r>
    </w:p>
  </w:footnote>
  <w:footnote w:id="75">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lang w:val="id-ID"/>
        </w:rPr>
        <w:t xml:space="preserve">Ibid., </w:t>
      </w:r>
      <w:r w:rsidRPr="004B1F78">
        <w:rPr>
          <w:rFonts w:ascii="Times New Roman" w:hAnsi="Times New Roman"/>
          <w:lang w:val="id-ID"/>
        </w:rPr>
        <w:t>hlm. 20</w:t>
      </w:r>
    </w:p>
  </w:footnote>
  <w:footnote w:id="76">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lang w:val="id-ID"/>
        </w:rPr>
        <w:t xml:space="preserve">Ibid., </w:t>
      </w:r>
      <w:r w:rsidRPr="004B1F78">
        <w:rPr>
          <w:rFonts w:ascii="Times New Roman" w:hAnsi="Times New Roman"/>
          <w:lang w:val="id-ID"/>
        </w:rPr>
        <w:t>hlm. 21</w:t>
      </w:r>
    </w:p>
  </w:footnote>
  <w:footnote w:id="77">
    <w:p w:rsidR="00651CCF" w:rsidRPr="004B1F78" w:rsidRDefault="00651CCF" w:rsidP="004B1F78">
      <w:pPr>
        <w:pStyle w:val="FootnoteText"/>
        <w:ind w:firstLine="426"/>
        <w:jc w:val="both"/>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Erman Suherman.dkk., </w:t>
      </w:r>
      <w:r w:rsidRPr="004B1F78">
        <w:rPr>
          <w:rFonts w:ascii="Times New Roman" w:hAnsi="Times New Roman"/>
          <w:i/>
        </w:rPr>
        <w:t xml:space="preserve">Strategi </w:t>
      </w:r>
      <w:r w:rsidRPr="004B1F78">
        <w:rPr>
          <w:rFonts w:ascii="Times New Roman" w:hAnsi="Times New Roman"/>
          <w:i/>
          <w:iCs/>
        </w:rPr>
        <w:t>Pembelajaran Matematika Kontemporer</w:t>
      </w:r>
      <w:r w:rsidRPr="004B1F78">
        <w:rPr>
          <w:rFonts w:ascii="Times New Roman" w:hAnsi="Times New Roman"/>
          <w:iCs/>
        </w:rPr>
        <w:t>, (Bandung: UPI Bandung, 2003),</w:t>
      </w:r>
      <w:r w:rsidRPr="004B1F78">
        <w:rPr>
          <w:rFonts w:ascii="Times New Roman" w:hAnsi="Times New Roman"/>
        </w:rPr>
        <w:t xml:space="preserve">  hal. 15-16</w:t>
      </w:r>
    </w:p>
  </w:footnote>
  <w:footnote w:id="78">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lang w:val="id-ID"/>
        </w:rPr>
        <w:t xml:space="preserve">Tim Penyusun Kamus Pusat Bahasa, </w:t>
      </w:r>
      <w:r w:rsidRPr="004B1F78">
        <w:rPr>
          <w:rFonts w:ascii="Times New Roman" w:hAnsi="Times New Roman"/>
          <w:i/>
          <w:lang w:val="id-ID"/>
        </w:rPr>
        <w:t xml:space="preserve">Kamus Besar Bahasa Indonesia, </w:t>
      </w:r>
      <w:r w:rsidRPr="004B1F78">
        <w:rPr>
          <w:rFonts w:ascii="Times New Roman" w:hAnsi="Times New Roman"/>
          <w:iCs/>
          <w:lang w:val="id-ID"/>
        </w:rPr>
        <w:t xml:space="preserve">Edisi Keempat, </w:t>
      </w:r>
      <w:r w:rsidRPr="004B1F78">
        <w:rPr>
          <w:rFonts w:ascii="Times New Roman" w:hAnsi="Times New Roman"/>
          <w:lang w:val="id-ID"/>
        </w:rPr>
        <w:t>(Jakarta: PT  Gramedia,  2008), hlm. 888</w:t>
      </w:r>
    </w:p>
  </w:footnote>
  <w:footnote w:id="79">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Erman Suherman.dkk., </w:t>
      </w:r>
      <w:r w:rsidRPr="004B1F78">
        <w:rPr>
          <w:rFonts w:ascii="Times New Roman" w:hAnsi="Times New Roman"/>
          <w:i/>
        </w:rPr>
        <w:t xml:space="preserve">Strategi </w:t>
      </w:r>
      <w:r w:rsidRPr="004B1F78">
        <w:rPr>
          <w:rFonts w:ascii="Times New Roman" w:hAnsi="Times New Roman"/>
          <w:i/>
          <w:iCs/>
        </w:rPr>
        <w:t>Pembelajaran Matematika</w:t>
      </w:r>
      <w:r w:rsidRPr="004B1F78">
        <w:rPr>
          <w:rFonts w:ascii="Times New Roman" w:hAnsi="Times New Roman"/>
          <w:i/>
          <w:iCs/>
          <w:lang w:val="id-ID"/>
        </w:rPr>
        <w:t>...</w:t>
      </w:r>
      <w:r w:rsidRPr="004B1F78">
        <w:rPr>
          <w:rFonts w:ascii="Times New Roman" w:hAnsi="Times New Roman"/>
          <w:iCs/>
        </w:rPr>
        <w:t>,</w:t>
      </w:r>
      <w:r w:rsidRPr="004B1F78">
        <w:rPr>
          <w:rFonts w:ascii="Times New Roman" w:hAnsi="Times New Roman"/>
        </w:rPr>
        <w:t xml:space="preserve">  hal. </w:t>
      </w:r>
    </w:p>
  </w:footnote>
  <w:footnote w:id="80">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A HalimFathani Yahya,</w:t>
      </w:r>
      <w:r w:rsidRPr="004B1F78">
        <w:rPr>
          <w:rFonts w:ascii="Times New Roman" w:hAnsi="Times New Roman"/>
          <w:lang w:val="id-ID"/>
        </w:rPr>
        <w:t xml:space="preserve"> “Melihat Kembali Definisi dan Deskripsi Matematika”, dalam </w:t>
      </w:r>
      <w:hyperlink r:id="rId5" w:history="1">
        <w:r w:rsidRPr="004B1F78">
          <w:rPr>
            <w:rStyle w:val="Hyperlink"/>
            <w:rFonts w:ascii="Times New Roman" w:hAnsi="Times New Roman"/>
            <w:i/>
            <w:iCs/>
            <w:color w:val="auto"/>
          </w:rPr>
          <w:t>http://masthoni.wordpress.com/2009/07/12/ a/</w:t>
        </w:r>
      </w:hyperlink>
      <w:r w:rsidRPr="004B1F78">
        <w:rPr>
          <w:rFonts w:ascii="Times New Roman" w:hAnsi="Times New Roman"/>
          <w:i/>
          <w:iCs/>
          <w:lang w:val="id-ID"/>
        </w:rPr>
        <w:t>,</w:t>
      </w:r>
      <w:r w:rsidRPr="004B1F78">
        <w:rPr>
          <w:rFonts w:ascii="Times New Roman" w:hAnsi="Times New Roman"/>
        </w:rPr>
        <w:t xml:space="preserve"> diakses tanggal 3 april 2012</w:t>
      </w:r>
    </w:p>
  </w:footnote>
  <w:footnote w:id="81">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Fahmy Amhar, </w:t>
      </w:r>
      <w:r w:rsidRPr="004B1F78">
        <w:rPr>
          <w:rFonts w:ascii="Times New Roman" w:hAnsi="Times New Roman"/>
          <w:i/>
          <w:iCs/>
          <w:lang w:val="id-ID"/>
        </w:rPr>
        <w:t xml:space="preserve">TSQ Stories..., </w:t>
      </w:r>
      <w:r w:rsidRPr="004B1F78">
        <w:rPr>
          <w:rFonts w:ascii="Times New Roman" w:hAnsi="Times New Roman"/>
          <w:lang w:val="id-ID"/>
        </w:rPr>
        <w:t>hlm. 39-40</w:t>
      </w:r>
    </w:p>
  </w:footnote>
  <w:footnote w:id="82">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Muhammad Ismail Yusanto, </w:t>
      </w:r>
      <w:r w:rsidRPr="004B1F78">
        <w:rPr>
          <w:rFonts w:ascii="Times New Roman" w:hAnsi="Times New Roman"/>
          <w:i/>
          <w:iCs/>
          <w:lang w:val="id-ID"/>
        </w:rPr>
        <w:t>Menggagas Pendidikan Islami...</w:t>
      </w:r>
      <w:r w:rsidRPr="004B1F78">
        <w:rPr>
          <w:rFonts w:ascii="Times New Roman" w:hAnsi="Times New Roman"/>
          <w:lang w:val="id-ID"/>
        </w:rPr>
        <w:t xml:space="preserve">, hlm. 77 </w:t>
      </w:r>
    </w:p>
  </w:footnote>
  <w:footnote w:id="83">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Fahmy Amhar, </w:t>
      </w:r>
      <w:r w:rsidRPr="004B1F78">
        <w:rPr>
          <w:rFonts w:ascii="Times New Roman" w:hAnsi="Times New Roman"/>
          <w:i/>
          <w:iCs/>
          <w:lang w:val="id-ID"/>
        </w:rPr>
        <w:t xml:space="preserve">TSQ Stories..., </w:t>
      </w:r>
      <w:r w:rsidRPr="004B1F78">
        <w:rPr>
          <w:rFonts w:ascii="Times New Roman" w:hAnsi="Times New Roman"/>
          <w:lang w:val="id-ID"/>
        </w:rPr>
        <w:t>hlm. 43</w:t>
      </w:r>
    </w:p>
  </w:footnote>
  <w:footnote w:id="84">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p>
  </w:footnote>
  <w:footnote w:id="85">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lang w:val="id-ID"/>
        </w:rPr>
        <w:t xml:space="preserve">Ismanto, “Sinergi Matematika terhadap bidang Ilmu Lain dalam IPA”, </w:t>
      </w:r>
      <w:hyperlink r:id="rId6" w:history="1">
        <w:r w:rsidRPr="004B1F78">
          <w:rPr>
            <w:rStyle w:val="Hyperlink"/>
            <w:rFonts w:ascii="Times New Roman" w:hAnsi="Times New Roman"/>
            <w:i/>
            <w:iCs/>
            <w:color w:val="auto"/>
            <w:lang w:val="id-ID"/>
          </w:rPr>
          <w:t>http://canboykbm.blAogspot.com</w:t>
        </w:r>
      </w:hyperlink>
      <w:r w:rsidRPr="004B1F78">
        <w:rPr>
          <w:rFonts w:ascii="Times New Roman" w:hAnsi="Times New Roman"/>
          <w:lang w:val="id-ID"/>
        </w:rPr>
        <w:t>, diakses tanggal 4 April 2012</w:t>
      </w:r>
    </w:p>
  </w:footnote>
  <w:footnote w:id="86">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Moch. Masykur dan Abdul Halim Fathani, </w:t>
      </w:r>
      <w:r w:rsidRPr="004B1F78">
        <w:rPr>
          <w:rFonts w:ascii="Times New Roman" w:hAnsi="Times New Roman"/>
          <w:i/>
          <w:iCs/>
          <w:lang w:val="id-ID"/>
        </w:rPr>
        <w:t xml:space="preserve">Mathematical Intelligence: Cara Cerdas Melatih Otak dan Menaggulangi Kesulitan Belajar, </w:t>
      </w:r>
      <w:r w:rsidRPr="004B1F78">
        <w:rPr>
          <w:rFonts w:ascii="Times New Roman" w:hAnsi="Times New Roman"/>
          <w:lang w:val="id-ID"/>
        </w:rPr>
        <w:t>(Jogjakarta: Ar-Ruzz Media, 2008), hlm. 49</w:t>
      </w:r>
    </w:p>
  </w:footnote>
  <w:footnote w:id="87">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lang w:val="id-ID"/>
        </w:rPr>
        <w:t xml:space="preserve"> </w:t>
      </w:r>
      <w:r w:rsidRPr="004B1F78">
        <w:rPr>
          <w:rFonts w:ascii="Times New Roman" w:hAnsi="Times New Roman"/>
          <w:i/>
          <w:iCs/>
          <w:lang w:val="id-ID"/>
        </w:rPr>
        <w:t>Ibid.</w:t>
      </w:r>
      <w:r w:rsidRPr="004B1F78">
        <w:rPr>
          <w:rFonts w:ascii="Times New Roman" w:hAnsi="Times New Roman"/>
          <w:lang w:val="id-ID"/>
        </w:rPr>
        <w:t>, hlm. 41</w:t>
      </w:r>
    </w:p>
  </w:footnote>
  <w:footnote w:id="88">
    <w:p w:rsidR="00651CCF" w:rsidRPr="004B1F78" w:rsidRDefault="00651CCF" w:rsidP="004B1F78">
      <w:pPr>
        <w:pStyle w:val="FootnoteText"/>
        <w:ind w:firstLine="426"/>
        <w:rPr>
          <w:rFonts w:ascii="Times New Roman" w:hAnsi="Times New Roman"/>
          <w:i/>
          <w:iCs/>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p>
  </w:footnote>
  <w:footnote w:id="89">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r w:rsidRPr="004B1F78">
        <w:rPr>
          <w:rFonts w:ascii="Times New Roman" w:hAnsi="Times New Roman"/>
          <w:lang w:val="id-ID"/>
        </w:rPr>
        <w:t>, hlm. 43</w:t>
      </w:r>
    </w:p>
  </w:footnote>
  <w:footnote w:id="90">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Muhammad Ismail Yusanto, </w:t>
      </w:r>
      <w:r w:rsidRPr="004B1F78">
        <w:rPr>
          <w:rFonts w:ascii="Times New Roman" w:hAnsi="Times New Roman"/>
          <w:i/>
          <w:iCs/>
          <w:lang w:val="id-ID"/>
        </w:rPr>
        <w:t>Menggagas Pendidikan Islami...</w:t>
      </w:r>
      <w:r w:rsidRPr="004B1F78">
        <w:rPr>
          <w:rFonts w:ascii="Times New Roman" w:hAnsi="Times New Roman"/>
          <w:lang w:val="id-ID"/>
        </w:rPr>
        <w:t xml:space="preserve">, hlm. 77 </w:t>
      </w:r>
    </w:p>
  </w:footnote>
  <w:footnote w:id="91">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Fahmy Amhar, </w:t>
      </w:r>
      <w:r w:rsidRPr="004B1F78">
        <w:rPr>
          <w:rFonts w:ascii="Times New Roman" w:hAnsi="Times New Roman"/>
          <w:i/>
          <w:iCs/>
          <w:lang w:val="id-ID"/>
        </w:rPr>
        <w:t xml:space="preserve">TSQ Stories..., </w:t>
      </w:r>
      <w:r w:rsidRPr="004B1F78">
        <w:rPr>
          <w:rFonts w:ascii="Times New Roman" w:hAnsi="Times New Roman"/>
          <w:lang w:val="id-ID"/>
        </w:rPr>
        <w:t>hlm. 43</w:t>
      </w:r>
    </w:p>
  </w:footnote>
  <w:footnote w:id="92">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i/>
          <w:iCs/>
          <w:lang w:val="id-ID"/>
        </w:rPr>
        <w:t xml:space="preserve">Ibid., </w:t>
      </w:r>
      <w:r w:rsidRPr="004B1F78">
        <w:rPr>
          <w:rFonts w:ascii="Times New Roman" w:hAnsi="Times New Roman"/>
          <w:lang w:val="id-ID"/>
        </w:rPr>
        <w:t>hlm. 45</w:t>
      </w:r>
    </w:p>
  </w:footnote>
  <w:footnote w:id="93">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i/>
          <w:iCs/>
          <w:lang w:val="id-ID"/>
        </w:rPr>
        <w:t xml:space="preserve">Ibid., </w:t>
      </w:r>
      <w:r w:rsidRPr="004B1F78">
        <w:rPr>
          <w:rFonts w:ascii="Times New Roman" w:hAnsi="Times New Roman"/>
          <w:lang w:val="id-ID"/>
        </w:rPr>
        <w:t>hlm. 41</w:t>
      </w:r>
    </w:p>
  </w:footnote>
  <w:footnote w:id="94">
    <w:p w:rsidR="00651CCF" w:rsidRPr="004B1F78" w:rsidRDefault="00651CCF" w:rsidP="004B1F78">
      <w:pPr>
        <w:spacing w:line="240" w:lineRule="auto"/>
        <w:ind w:firstLine="426"/>
        <w:rPr>
          <w:rFonts w:ascii="Times New Roman" w:hAnsi="Times New Roman" w:cs="Times New Roman"/>
          <w:sz w:val="20"/>
          <w:szCs w:val="20"/>
          <w:lang w:val="id-ID"/>
        </w:rPr>
      </w:pPr>
      <w:r w:rsidRPr="004B1F78">
        <w:rPr>
          <w:rStyle w:val="FootnoteReference"/>
          <w:rFonts w:ascii="Times New Roman" w:hAnsi="Times New Roman"/>
          <w:sz w:val="20"/>
          <w:szCs w:val="20"/>
        </w:rPr>
        <w:footnoteRef/>
      </w:r>
      <w:r w:rsidRPr="004B1F78">
        <w:rPr>
          <w:rFonts w:ascii="Times New Roman" w:hAnsi="Times New Roman" w:cs="Times New Roman"/>
          <w:sz w:val="20"/>
          <w:szCs w:val="20"/>
        </w:rPr>
        <w:t xml:space="preserve"> Sudradjat</w:t>
      </w:r>
      <w:r w:rsidRPr="004B1F78">
        <w:rPr>
          <w:rFonts w:ascii="Times New Roman" w:hAnsi="Times New Roman" w:cs="Times New Roman"/>
          <w:sz w:val="20"/>
          <w:szCs w:val="20"/>
          <w:lang w:val="id-ID"/>
        </w:rPr>
        <w:t>,</w:t>
      </w:r>
      <w:r w:rsidRPr="004B1F78">
        <w:rPr>
          <w:rFonts w:ascii="Times New Roman" w:hAnsi="Times New Roman" w:cs="Times New Roman"/>
          <w:sz w:val="20"/>
          <w:szCs w:val="20"/>
        </w:rPr>
        <w:t xml:space="preserve"> </w:t>
      </w:r>
      <w:r w:rsidRPr="004B1F78">
        <w:rPr>
          <w:rFonts w:ascii="Times New Roman" w:hAnsi="Times New Roman" w:cs="Times New Roman"/>
          <w:sz w:val="20"/>
          <w:szCs w:val="20"/>
          <w:lang w:val="id-ID"/>
        </w:rPr>
        <w:t xml:space="preserve">“Peranan Matematika dalam Perkembangan Ilmu Pengetahuan dan Teknologi”, </w:t>
      </w:r>
      <w:r w:rsidRPr="004B1F78">
        <w:rPr>
          <w:rFonts w:ascii="Times New Roman" w:hAnsi="Times New Roman" w:cs="Times New Roman"/>
          <w:i/>
          <w:iCs/>
          <w:sz w:val="20"/>
          <w:szCs w:val="20"/>
          <w:lang w:val="id-ID"/>
        </w:rPr>
        <w:t xml:space="preserve"> </w:t>
      </w:r>
      <w:r w:rsidRPr="004B1F78">
        <w:rPr>
          <w:rFonts w:ascii="Times New Roman" w:hAnsi="Times New Roman" w:cs="Times New Roman"/>
          <w:i/>
          <w:iCs/>
          <w:sz w:val="20"/>
          <w:szCs w:val="20"/>
          <w:u w:val="single"/>
        </w:rPr>
        <w:t>http://pustaka.unpad.ac.i</w:t>
      </w:r>
      <w:r w:rsidRPr="004B1F78">
        <w:rPr>
          <w:rFonts w:ascii="Times New Roman" w:hAnsi="Times New Roman" w:cs="Times New Roman"/>
          <w:i/>
          <w:iCs/>
          <w:sz w:val="20"/>
          <w:szCs w:val="20"/>
          <w:u w:val="single"/>
          <w:lang w:val="id-ID"/>
        </w:rPr>
        <w:t>d</w:t>
      </w:r>
      <w:r w:rsidRPr="004B1F78">
        <w:rPr>
          <w:rFonts w:ascii="Times New Roman" w:hAnsi="Times New Roman" w:cs="Times New Roman"/>
          <w:sz w:val="20"/>
          <w:szCs w:val="20"/>
        </w:rPr>
        <w:t xml:space="preserve"> </w:t>
      </w:r>
      <w:r w:rsidRPr="004B1F78">
        <w:rPr>
          <w:rFonts w:ascii="Times New Roman" w:hAnsi="Times New Roman" w:cs="Times New Roman"/>
          <w:sz w:val="20"/>
          <w:szCs w:val="20"/>
          <w:lang w:val="id-ID"/>
        </w:rPr>
        <w:t>,</w:t>
      </w:r>
      <w:r w:rsidRPr="004B1F78">
        <w:rPr>
          <w:rFonts w:ascii="Times New Roman" w:hAnsi="Times New Roman" w:cs="Times New Roman"/>
          <w:sz w:val="20"/>
          <w:szCs w:val="20"/>
        </w:rPr>
        <w:t xml:space="preserve"> diakses tanggal 4 April 2012</w:t>
      </w:r>
    </w:p>
  </w:footnote>
  <w:footnote w:id="95">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Moch. Masykur dan Abdul Halim Fathani, </w:t>
      </w:r>
      <w:r w:rsidRPr="004B1F78">
        <w:rPr>
          <w:rFonts w:ascii="Times New Roman" w:hAnsi="Times New Roman"/>
          <w:i/>
          <w:iCs/>
          <w:lang w:val="id-ID"/>
        </w:rPr>
        <w:t xml:space="preserve">Mathematical Intelligence: Cara ..., </w:t>
      </w:r>
      <w:r w:rsidRPr="004B1F78">
        <w:rPr>
          <w:rFonts w:ascii="Times New Roman" w:hAnsi="Times New Roman"/>
          <w:lang w:val="id-ID"/>
        </w:rPr>
        <w:t>hlm. 65-66</w:t>
      </w:r>
    </w:p>
  </w:footnote>
  <w:footnote w:id="96">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Fahmy Amhar, </w:t>
      </w:r>
      <w:r w:rsidRPr="004B1F78">
        <w:rPr>
          <w:rFonts w:ascii="Times New Roman" w:hAnsi="Times New Roman"/>
          <w:i/>
          <w:iCs/>
          <w:lang w:val="id-ID"/>
        </w:rPr>
        <w:t>TSQ Stories...,</w:t>
      </w:r>
      <w:r w:rsidRPr="004B1F78">
        <w:rPr>
          <w:rFonts w:ascii="Times New Roman" w:hAnsi="Times New Roman"/>
          <w:lang w:val="id-ID"/>
        </w:rPr>
        <w:t xml:space="preserve"> hlm. 45-46</w:t>
      </w:r>
    </w:p>
  </w:footnote>
  <w:footnote w:id="97">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Ismanto, “Sinergi Matematika terhadap..., diakses tanggal 4 April 2012</w:t>
      </w:r>
    </w:p>
  </w:footnote>
  <w:footnote w:id="98">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lang w:val="id-ID"/>
        </w:rPr>
        <w:t xml:space="preserve">Fahmy Amhar, </w:t>
      </w:r>
      <w:r w:rsidRPr="004B1F78">
        <w:rPr>
          <w:rFonts w:ascii="Times New Roman" w:hAnsi="Times New Roman"/>
          <w:i/>
          <w:iCs/>
          <w:lang w:val="id-ID"/>
        </w:rPr>
        <w:t>TSQ Stories...,</w:t>
      </w:r>
      <w:r w:rsidRPr="004B1F78">
        <w:rPr>
          <w:rFonts w:ascii="Times New Roman" w:hAnsi="Times New Roman"/>
          <w:lang w:val="id-ID"/>
        </w:rPr>
        <w:t xml:space="preserve"> hlm. 53-54</w:t>
      </w:r>
    </w:p>
  </w:footnote>
  <w:footnote w:id="99">
    <w:p w:rsidR="00651CCF" w:rsidRPr="004B1F78" w:rsidRDefault="00651CCF" w:rsidP="004B1F78">
      <w:pPr>
        <w:pStyle w:val="FootnoteText"/>
        <w:ind w:firstLine="426"/>
        <w:rPr>
          <w:rFonts w:ascii="Times New Roman" w:hAnsi="Times New Roman"/>
          <w:i/>
          <w:iCs/>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p>
  </w:footnote>
  <w:footnote w:id="100">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p>
  </w:footnote>
  <w:footnote w:id="101">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Moch. Masykur dan Abdul Halim Fathani, </w:t>
      </w:r>
      <w:r w:rsidRPr="004B1F78">
        <w:rPr>
          <w:rFonts w:ascii="Times New Roman" w:hAnsi="Times New Roman"/>
          <w:i/>
          <w:iCs/>
          <w:lang w:val="id-ID"/>
        </w:rPr>
        <w:t xml:space="preserve">Mathematical Intelligence: Cara ..., </w:t>
      </w:r>
      <w:r w:rsidRPr="004B1F78">
        <w:rPr>
          <w:rFonts w:ascii="Times New Roman" w:hAnsi="Times New Roman"/>
          <w:lang w:val="id-ID"/>
        </w:rPr>
        <w:t>hlm. 53</w:t>
      </w:r>
    </w:p>
  </w:footnote>
  <w:footnote w:id="102">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Sudradjat</w:t>
      </w:r>
      <w:r w:rsidRPr="004B1F78">
        <w:rPr>
          <w:rFonts w:ascii="Times New Roman" w:hAnsi="Times New Roman"/>
          <w:lang w:val="id-ID"/>
        </w:rPr>
        <w:t>,</w:t>
      </w:r>
      <w:r w:rsidRPr="004B1F78">
        <w:rPr>
          <w:rFonts w:ascii="Times New Roman" w:hAnsi="Times New Roman"/>
        </w:rPr>
        <w:t xml:space="preserve"> </w:t>
      </w:r>
      <w:r w:rsidRPr="004B1F78">
        <w:rPr>
          <w:rFonts w:ascii="Times New Roman" w:hAnsi="Times New Roman"/>
          <w:lang w:val="id-ID"/>
        </w:rPr>
        <w:t>“Peranan Matematika dalam...,</w:t>
      </w:r>
      <w:r w:rsidRPr="004B1F78">
        <w:rPr>
          <w:rFonts w:ascii="Times New Roman" w:hAnsi="Times New Roman"/>
        </w:rPr>
        <w:t xml:space="preserve"> diakses tanggal 4 April 2012</w:t>
      </w:r>
    </w:p>
  </w:footnote>
  <w:footnote w:id="103">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Fahmy Amhar, </w:t>
      </w:r>
      <w:r w:rsidRPr="004B1F78">
        <w:rPr>
          <w:rFonts w:ascii="Times New Roman" w:hAnsi="Times New Roman"/>
          <w:i/>
          <w:iCs/>
          <w:lang w:val="id-ID"/>
        </w:rPr>
        <w:t>TSQ Stories...,</w:t>
      </w:r>
      <w:r w:rsidRPr="004B1F78">
        <w:rPr>
          <w:rFonts w:ascii="Times New Roman" w:hAnsi="Times New Roman"/>
          <w:lang w:val="id-ID"/>
        </w:rPr>
        <w:t xml:space="preserve"> hlm. 175</w:t>
      </w:r>
    </w:p>
  </w:footnote>
  <w:footnote w:id="104">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 xml:space="preserve">Ibid., </w:t>
      </w:r>
      <w:r w:rsidRPr="004B1F78">
        <w:rPr>
          <w:rFonts w:ascii="Times New Roman" w:hAnsi="Times New Roman"/>
          <w:lang w:val="id-ID"/>
        </w:rPr>
        <w:t>hlm. 41</w:t>
      </w:r>
    </w:p>
  </w:footnote>
  <w:footnote w:id="105">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lang w:val="id-ID"/>
        </w:rPr>
        <w:t xml:space="preserve">Fahmy Amhar, </w:t>
      </w:r>
      <w:r w:rsidRPr="004B1F78">
        <w:rPr>
          <w:rFonts w:ascii="Times New Roman" w:hAnsi="Times New Roman"/>
          <w:i/>
          <w:iCs/>
          <w:lang w:val="id-ID"/>
        </w:rPr>
        <w:t>TSQ Stories...,</w:t>
      </w:r>
      <w:r w:rsidRPr="004B1F78">
        <w:rPr>
          <w:rFonts w:ascii="Times New Roman" w:hAnsi="Times New Roman"/>
          <w:lang w:val="id-ID"/>
        </w:rPr>
        <w:t xml:space="preserve"> hlm. 103-105</w:t>
      </w:r>
    </w:p>
  </w:footnote>
  <w:footnote w:id="106">
    <w:p w:rsidR="00651CCF" w:rsidRPr="004B1F78" w:rsidRDefault="00651CCF" w:rsidP="004B1F78">
      <w:pPr>
        <w:pStyle w:val="FootnoteText"/>
        <w:ind w:firstLine="426"/>
        <w:rPr>
          <w:rFonts w:ascii="Times New Roman" w:hAnsi="Times New Roman"/>
          <w:i/>
          <w:iCs/>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Desmizar, </w:t>
      </w:r>
      <w:r w:rsidRPr="004B1F78">
        <w:rPr>
          <w:rFonts w:ascii="Times New Roman" w:hAnsi="Times New Roman"/>
          <w:i/>
          <w:iCs/>
          <w:lang w:val="id-ID"/>
        </w:rPr>
        <w:t xml:space="preserve">Matematika untuk Ekonomi dan Bisnis, </w:t>
      </w:r>
      <w:r w:rsidRPr="004B1F78">
        <w:rPr>
          <w:rFonts w:ascii="Times New Roman" w:hAnsi="Times New Roman"/>
          <w:lang w:val="id-ID"/>
        </w:rPr>
        <w:t>(Jakarta: PT Rineka Cipta, 2003), hlm. v-vi</w:t>
      </w:r>
      <w:r w:rsidRPr="004B1F78">
        <w:rPr>
          <w:rFonts w:ascii="Times New Roman" w:hAnsi="Times New Roman"/>
          <w:i/>
          <w:iCs/>
          <w:lang w:val="id-ID"/>
        </w:rPr>
        <w:t xml:space="preserve"> </w:t>
      </w:r>
    </w:p>
  </w:footnote>
  <w:footnote w:id="107">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lang w:val="id-ID"/>
        </w:rPr>
        <w:t xml:space="preserve">Abi Zakariya Muhyiddin Yahya an-Nawawi, </w:t>
      </w:r>
      <w:r w:rsidRPr="004B1F78">
        <w:rPr>
          <w:rFonts w:ascii="Times New Roman" w:hAnsi="Times New Roman"/>
          <w:i/>
          <w:iCs/>
          <w:lang w:val="id-ID"/>
        </w:rPr>
        <w:t>Riyadhus Shalihin,</w:t>
      </w:r>
      <w:r w:rsidRPr="004B1F78">
        <w:rPr>
          <w:rFonts w:ascii="Times New Roman" w:hAnsi="Times New Roman"/>
          <w:lang w:val="id-ID"/>
        </w:rPr>
        <w:t xml:space="preserve"> terj. Muslich Shabir, (Semarang: PT Karya Toha Putra, 1981), hlm. 335</w:t>
      </w:r>
    </w:p>
  </w:footnote>
  <w:footnote w:id="108">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Sudradjat</w:t>
      </w:r>
      <w:r w:rsidRPr="004B1F78">
        <w:rPr>
          <w:rFonts w:ascii="Times New Roman" w:hAnsi="Times New Roman"/>
          <w:lang w:val="id-ID"/>
        </w:rPr>
        <w:t>,</w:t>
      </w:r>
      <w:r w:rsidRPr="004B1F78">
        <w:rPr>
          <w:rFonts w:ascii="Times New Roman" w:hAnsi="Times New Roman"/>
        </w:rPr>
        <w:t xml:space="preserve"> </w:t>
      </w:r>
      <w:r w:rsidRPr="004B1F78">
        <w:rPr>
          <w:rFonts w:ascii="Times New Roman" w:hAnsi="Times New Roman"/>
          <w:lang w:val="id-ID"/>
        </w:rPr>
        <w:t xml:space="preserve">“Peranan Matematika dalam ..., </w:t>
      </w:r>
      <w:r w:rsidRPr="004B1F78">
        <w:rPr>
          <w:rFonts w:ascii="Times New Roman" w:hAnsi="Times New Roman"/>
        </w:rPr>
        <w:t>diakses tanggal 4 April 201</w:t>
      </w:r>
      <w:r w:rsidRPr="004B1F78">
        <w:rPr>
          <w:rFonts w:ascii="Times New Roman" w:hAnsi="Times New Roman"/>
          <w:lang w:val="id-ID"/>
        </w:rPr>
        <w:t>2</w:t>
      </w:r>
    </w:p>
  </w:footnote>
  <w:footnote w:id="109">
    <w:p w:rsidR="00651CCF" w:rsidRPr="004B1F78" w:rsidRDefault="00651CCF" w:rsidP="004B1F78">
      <w:pPr>
        <w:pStyle w:val="FootnoteText"/>
        <w:ind w:firstLine="426"/>
        <w:rPr>
          <w:rFonts w:ascii="Times New Roman" w:hAnsi="Times New Roman"/>
          <w:i/>
          <w:iCs/>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p>
  </w:footnote>
  <w:footnote w:id="110">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Fahmy Amhar, </w:t>
      </w:r>
      <w:r w:rsidRPr="004B1F78">
        <w:rPr>
          <w:rFonts w:ascii="Times New Roman" w:hAnsi="Times New Roman"/>
          <w:i/>
          <w:iCs/>
          <w:lang w:val="id-ID"/>
        </w:rPr>
        <w:t>TSQ Stories...,</w:t>
      </w:r>
      <w:r w:rsidRPr="004B1F78">
        <w:rPr>
          <w:rFonts w:ascii="Times New Roman" w:hAnsi="Times New Roman"/>
          <w:lang w:val="id-ID"/>
        </w:rPr>
        <w:t xml:space="preserve"> hlm. 133</w:t>
      </w:r>
    </w:p>
  </w:footnote>
  <w:footnote w:id="111">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Fahmy Amhar, </w:t>
      </w:r>
      <w:r w:rsidRPr="004B1F78">
        <w:rPr>
          <w:rFonts w:ascii="Times New Roman" w:hAnsi="Times New Roman"/>
          <w:i/>
          <w:iCs/>
          <w:lang w:val="id-ID"/>
        </w:rPr>
        <w:t>TSQ Stories...,</w:t>
      </w:r>
      <w:r w:rsidRPr="004B1F78">
        <w:rPr>
          <w:rFonts w:ascii="Times New Roman" w:hAnsi="Times New Roman"/>
          <w:lang w:val="id-ID"/>
        </w:rPr>
        <w:t xml:space="preserve"> hlm. 134-135</w:t>
      </w:r>
    </w:p>
  </w:footnote>
  <w:footnote w:id="112">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r w:rsidRPr="004B1F78">
        <w:rPr>
          <w:rFonts w:ascii="Times New Roman" w:hAnsi="Times New Roman"/>
          <w:lang w:val="id-ID"/>
        </w:rPr>
        <w:t xml:space="preserve"> hlm. 36</w:t>
      </w:r>
    </w:p>
  </w:footnote>
  <w:footnote w:id="113">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Badri Yatim, </w:t>
      </w:r>
      <w:r w:rsidRPr="004B1F78">
        <w:rPr>
          <w:rFonts w:ascii="Times New Roman" w:hAnsi="Times New Roman"/>
          <w:i/>
          <w:iCs/>
        </w:rPr>
        <w:t>Sejarah Peradaban Islam</w:t>
      </w:r>
      <w:r w:rsidRPr="004B1F78">
        <w:rPr>
          <w:rFonts w:ascii="Times New Roman" w:hAnsi="Times New Roman"/>
        </w:rPr>
        <w:t>, (Jakarta: PT Raja Grafindo Persada</w:t>
      </w:r>
      <w:r w:rsidRPr="004B1F78">
        <w:rPr>
          <w:rFonts w:ascii="Times New Roman" w:hAnsi="Times New Roman"/>
          <w:lang w:val="id-ID"/>
        </w:rPr>
        <w:t>, 2007</w:t>
      </w:r>
      <w:r w:rsidRPr="004B1F78">
        <w:rPr>
          <w:rFonts w:ascii="Times New Roman" w:hAnsi="Times New Roman"/>
        </w:rPr>
        <w:t>), hlm. 1</w:t>
      </w:r>
    </w:p>
  </w:footnote>
  <w:footnote w:id="114">
    <w:p w:rsidR="00651CCF" w:rsidRPr="004B1F78" w:rsidRDefault="00651CCF" w:rsidP="004B1F78">
      <w:pPr>
        <w:pStyle w:val="FootnoteText"/>
        <w:ind w:firstLine="426"/>
        <w:rPr>
          <w:rFonts w:ascii="Times New Roman" w:hAnsi="Times New Roman"/>
          <w:i/>
          <w:iCs/>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 xml:space="preserve">Ibid. </w:t>
      </w:r>
    </w:p>
  </w:footnote>
  <w:footnote w:id="115">
    <w:p w:rsidR="00651CCF" w:rsidRPr="004B1F78" w:rsidRDefault="00651CCF" w:rsidP="00651CCF">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Munthoha</w:t>
      </w:r>
      <w:r w:rsidRPr="004B1F78">
        <w:rPr>
          <w:rFonts w:ascii="Times New Roman" w:hAnsi="Times New Roman"/>
        </w:rPr>
        <w:t xml:space="preserve"> et al.</w:t>
      </w:r>
      <w:r w:rsidRPr="004B1F78">
        <w:rPr>
          <w:rFonts w:ascii="Times New Roman" w:hAnsi="Times New Roman"/>
          <w:lang w:val="id-ID"/>
        </w:rPr>
        <w:t>,</w:t>
      </w:r>
      <w:r w:rsidRPr="004B1F78">
        <w:rPr>
          <w:rFonts w:ascii="Times New Roman" w:hAnsi="Times New Roman"/>
        </w:rPr>
        <w:t xml:space="preserve"> </w:t>
      </w:r>
      <w:r w:rsidRPr="004B1F78">
        <w:rPr>
          <w:rFonts w:ascii="Times New Roman" w:hAnsi="Times New Roman"/>
          <w:i/>
        </w:rPr>
        <w:t>Pemikiran dan Peradaban</w:t>
      </w:r>
      <w:r w:rsidRPr="004B1F78">
        <w:rPr>
          <w:rFonts w:ascii="Times New Roman" w:hAnsi="Times New Roman"/>
          <w:i/>
          <w:lang w:val="id-ID"/>
        </w:rPr>
        <w:t>...</w:t>
      </w:r>
      <w:r w:rsidRPr="004B1F78">
        <w:rPr>
          <w:rFonts w:ascii="Times New Roman" w:hAnsi="Times New Roman"/>
          <w:lang w:val="id-ID"/>
        </w:rPr>
        <w:t>, hlm. 13</w:t>
      </w:r>
    </w:p>
  </w:footnote>
  <w:footnote w:id="116">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 xml:space="preserve">Ibid., </w:t>
      </w:r>
      <w:r w:rsidRPr="004B1F78">
        <w:rPr>
          <w:rFonts w:ascii="Times New Roman" w:hAnsi="Times New Roman"/>
          <w:lang w:val="id-ID"/>
        </w:rPr>
        <w:t>hlm. 13-14</w:t>
      </w:r>
    </w:p>
  </w:footnote>
  <w:footnote w:id="117">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Badri Yatim, </w:t>
      </w:r>
      <w:r w:rsidRPr="004B1F78">
        <w:rPr>
          <w:rFonts w:ascii="Times New Roman" w:hAnsi="Times New Roman"/>
          <w:i/>
          <w:iCs/>
        </w:rPr>
        <w:t xml:space="preserve">Sejarah Peradaban </w:t>
      </w:r>
      <w:r w:rsidRPr="004B1F78">
        <w:rPr>
          <w:rFonts w:ascii="Times New Roman" w:hAnsi="Times New Roman"/>
          <w:i/>
          <w:iCs/>
          <w:lang w:val="id-ID"/>
        </w:rPr>
        <w:t>...,</w:t>
      </w:r>
      <w:r w:rsidRPr="004B1F78">
        <w:rPr>
          <w:rFonts w:ascii="Times New Roman" w:hAnsi="Times New Roman"/>
        </w:rPr>
        <w:t xml:space="preserve"> hlm. </w:t>
      </w:r>
      <w:r w:rsidRPr="004B1F78">
        <w:rPr>
          <w:rFonts w:ascii="Times New Roman" w:hAnsi="Times New Roman"/>
          <w:lang w:val="id-ID"/>
        </w:rPr>
        <w:t>2-3</w:t>
      </w:r>
    </w:p>
  </w:footnote>
  <w:footnote w:id="118">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r w:rsidRPr="004B1F78">
        <w:rPr>
          <w:rFonts w:ascii="Times New Roman" w:hAnsi="Times New Roman"/>
          <w:lang w:val="id-ID"/>
        </w:rPr>
        <w:t xml:space="preserve"> hlm. 2</w:t>
      </w:r>
    </w:p>
  </w:footnote>
  <w:footnote w:id="119">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r w:rsidRPr="004B1F78">
        <w:rPr>
          <w:rFonts w:ascii="Times New Roman" w:hAnsi="Times New Roman"/>
          <w:lang w:val="id-ID"/>
        </w:rPr>
        <w:t xml:space="preserve"> hlm. 3</w:t>
      </w:r>
    </w:p>
  </w:footnote>
  <w:footnote w:id="120">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Pr>
          <w:rFonts w:ascii="Times New Roman" w:hAnsi="Times New Roman"/>
          <w:lang w:val="id-ID"/>
        </w:rPr>
        <w:t xml:space="preserve">Taqiyuddin an-Nabhani, </w:t>
      </w:r>
      <w:r w:rsidRPr="004B1F78">
        <w:rPr>
          <w:rFonts w:ascii="Times New Roman" w:hAnsi="Times New Roman"/>
          <w:i/>
          <w:iCs/>
          <w:lang w:val="id-ID"/>
        </w:rPr>
        <w:t>Nizham al-Islam...,</w:t>
      </w:r>
      <w:r w:rsidRPr="004B1F78">
        <w:rPr>
          <w:rFonts w:ascii="Times New Roman" w:hAnsi="Times New Roman"/>
          <w:lang w:val="id-ID"/>
        </w:rPr>
        <w:t xml:space="preserve"> hlm. 79</w:t>
      </w:r>
    </w:p>
  </w:footnote>
  <w:footnote w:id="121">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Taqiyuddin an-Nabhani, </w:t>
      </w:r>
      <w:r w:rsidRPr="004B1F78">
        <w:rPr>
          <w:rFonts w:ascii="Times New Roman" w:hAnsi="Times New Roman"/>
          <w:i/>
          <w:iCs/>
          <w:lang w:val="id-ID"/>
        </w:rPr>
        <w:t>Mafahim Hizbut Tahrir...,</w:t>
      </w:r>
      <w:r w:rsidRPr="004B1F78">
        <w:rPr>
          <w:rFonts w:ascii="Times New Roman" w:hAnsi="Times New Roman"/>
          <w:lang w:val="id-ID"/>
        </w:rPr>
        <w:t xml:space="preserve"> hlm. 5</w:t>
      </w:r>
    </w:p>
  </w:footnote>
  <w:footnote w:id="122">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Badri Yatim, </w:t>
      </w:r>
      <w:r w:rsidRPr="004B1F78">
        <w:rPr>
          <w:rFonts w:ascii="Times New Roman" w:hAnsi="Times New Roman"/>
          <w:i/>
          <w:iCs/>
        </w:rPr>
        <w:t xml:space="preserve">Sejarah Peradaban </w:t>
      </w:r>
      <w:r w:rsidRPr="004B1F78">
        <w:rPr>
          <w:rFonts w:ascii="Times New Roman" w:hAnsi="Times New Roman"/>
          <w:i/>
          <w:iCs/>
          <w:lang w:val="id-ID"/>
        </w:rPr>
        <w:t>...,</w:t>
      </w:r>
      <w:r w:rsidRPr="004B1F78">
        <w:rPr>
          <w:rFonts w:ascii="Times New Roman" w:hAnsi="Times New Roman"/>
        </w:rPr>
        <w:t xml:space="preserve"> hlm. </w:t>
      </w:r>
      <w:r w:rsidRPr="004B1F78">
        <w:rPr>
          <w:rFonts w:ascii="Times New Roman" w:hAnsi="Times New Roman"/>
          <w:lang w:val="id-ID"/>
        </w:rPr>
        <w:t>4</w:t>
      </w:r>
    </w:p>
  </w:footnote>
  <w:footnote w:id="123">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Taqiyuddin an-Nabhani, </w:t>
      </w:r>
      <w:r w:rsidRPr="004B1F78">
        <w:rPr>
          <w:rFonts w:ascii="Times New Roman" w:hAnsi="Times New Roman"/>
          <w:i/>
          <w:iCs/>
          <w:lang w:val="id-ID"/>
        </w:rPr>
        <w:t>Mafahim Hizbut Tahrir...,</w:t>
      </w:r>
      <w:r w:rsidRPr="004B1F78">
        <w:rPr>
          <w:rFonts w:ascii="Times New Roman" w:hAnsi="Times New Roman"/>
          <w:lang w:val="id-ID"/>
        </w:rPr>
        <w:t xml:space="preserve"> hlm. 5-6</w:t>
      </w:r>
    </w:p>
  </w:footnote>
  <w:footnote w:id="124">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Badri Yatim, </w:t>
      </w:r>
      <w:r w:rsidRPr="004B1F78">
        <w:rPr>
          <w:rFonts w:ascii="Times New Roman" w:hAnsi="Times New Roman"/>
          <w:i/>
          <w:iCs/>
        </w:rPr>
        <w:t xml:space="preserve">Sejarah Peradaban </w:t>
      </w:r>
      <w:r w:rsidRPr="004B1F78">
        <w:rPr>
          <w:rFonts w:ascii="Times New Roman" w:hAnsi="Times New Roman"/>
          <w:i/>
          <w:iCs/>
          <w:lang w:val="id-ID"/>
        </w:rPr>
        <w:t>...,</w:t>
      </w:r>
      <w:r w:rsidRPr="004B1F78">
        <w:rPr>
          <w:rFonts w:ascii="Times New Roman" w:hAnsi="Times New Roman"/>
        </w:rPr>
        <w:t xml:space="preserve"> hlm. </w:t>
      </w:r>
      <w:r w:rsidRPr="004B1F78">
        <w:rPr>
          <w:rFonts w:ascii="Times New Roman" w:hAnsi="Times New Roman"/>
          <w:lang w:val="id-ID"/>
        </w:rPr>
        <w:t>4</w:t>
      </w:r>
    </w:p>
  </w:footnote>
  <w:footnote w:id="125">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Ikhwan Fauzi, </w:t>
      </w:r>
      <w:r w:rsidRPr="004B1F78">
        <w:rPr>
          <w:rFonts w:ascii="Times New Roman" w:hAnsi="Times New Roman"/>
          <w:i/>
          <w:iCs/>
          <w:lang w:val="id-ID"/>
        </w:rPr>
        <w:t>Cendekiawan Muslim Klasik,</w:t>
      </w:r>
      <w:r w:rsidRPr="004B1F78">
        <w:rPr>
          <w:rFonts w:ascii="Times New Roman" w:hAnsi="Times New Roman"/>
          <w:lang w:val="id-ID"/>
        </w:rPr>
        <w:t xml:space="preserve"> (Jakarta: Salemba Diniyah, 2002), hlm. vii-viii</w:t>
      </w:r>
    </w:p>
  </w:footnote>
  <w:footnote w:id="126">
    <w:p w:rsidR="00651CCF" w:rsidRPr="004B1F78" w:rsidRDefault="00651CCF" w:rsidP="004B1F78">
      <w:pPr>
        <w:pStyle w:val="FootnoteText"/>
        <w:ind w:firstLine="426"/>
        <w:rPr>
          <w:rFonts w:ascii="Times New Roman" w:hAnsi="Times New Roman"/>
          <w:i/>
          <w:iCs/>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p>
  </w:footnote>
  <w:footnote w:id="127">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Taqiyuddin an-Nabhani, </w:t>
      </w:r>
      <w:r w:rsidRPr="004B1F78">
        <w:rPr>
          <w:rFonts w:ascii="Times New Roman" w:hAnsi="Times New Roman"/>
          <w:i/>
          <w:iCs/>
          <w:lang w:val="id-ID"/>
        </w:rPr>
        <w:t>Nizham al-Islam...,</w:t>
      </w:r>
      <w:r w:rsidRPr="004B1F78">
        <w:rPr>
          <w:rFonts w:ascii="Times New Roman" w:hAnsi="Times New Roman"/>
          <w:lang w:val="id-ID"/>
        </w:rPr>
        <w:t xml:space="preserve"> hlm. 105</w:t>
      </w:r>
    </w:p>
  </w:footnote>
  <w:footnote w:id="128">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Munthoha</w:t>
      </w:r>
      <w:r w:rsidRPr="004B1F78">
        <w:rPr>
          <w:rFonts w:ascii="Times New Roman" w:hAnsi="Times New Roman"/>
        </w:rPr>
        <w:t xml:space="preserve"> et al.</w:t>
      </w:r>
      <w:r w:rsidRPr="004B1F78">
        <w:rPr>
          <w:rFonts w:ascii="Times New Roman" w:hAnsi="Times New Roman"/>
          <w:lang w:val="id-ID"/>
        </w:rPr>
        <w:t>,</w:t>
      </w:r>
      <w:r w:rsidRPr="004B1F78">
        <w:rPr>
          <w:rFonts w:ascii="Times New Roman" w:hAnsi="Times New Roman"/>
        </w:rPr>
        <w:t xml:space="preserve"> </w:t>
      </w:r>
      <w:r w:rsidRPr="004B1F78">
        <w:rPr>
          <w:rFonts w:ascii="Times New Roman" w:hAnsi="Times New Roman"/>
          <w:i/>
        </w:rPr>
        <w:t>Pemikiran dan Peradaban</w:t>
      </w:r>
      <w:r w:rsidRPr="004B1F78">
        <w:rPr>
          <w:rFonts w:ascii="Times New Roman" w:hAnsi="Times New Roman"/>
          <w:i/>
          <w:lang w:val="id-ID"/>
        </w:rPr>
        <w:t>...</w:t>
      </w:r>
      <w:r w:rsidRPr="004B1F78">
        <w:rPr>
          <w:rFonts w:ascii="Times New Roman" w:hAnsi="Times New Roman"/>
          <w:lang w:val="id-ID"/>
        </w:rPr>
        <w:t>, hlm. 15</w:t>
      </w:r>
    </w:p>
  </w:footnote>
  <w:footnote w:id="129">
    <w:p w:rsidR="00651CCF" w:rsidRPr="004B1F78" w:rsidRDefault="00651CCF" w:rsidP="004B1F78">
      <w:pPr>
        <w:pStyle w:val="FootnoteText"/>
        <w:tabs>
          <w:tab w:val="left" w:pos="709"/>
        </w:tabs>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A. Hasjmy, </w:t>
      </w:r>
      <w:r w:rsidRPr="004B1F78">
        <w:rPr>
          <w:rFonts w:ascii="Times New Roman" w:hAnsi="Times New Roman"/>
          <w:i/>
          <w:iCs/>
          <w:lang w:val="id-ID"/>
        </w:rPr>
        <w:t>Sejarah Kebudayaan Islam,</w:t>
      </w:r>
      <w:r w:rsidRPr="004B1F78">
        <w:rPr>
          <w:rFonts w:ascii="Times New Roman" w:hAnsi="Times New Roman"/>
          <w:lang w:val="id-ID"/>
        </w:rPr>
        <w:t xml:space="preserve"> Cet. V,</w:t>
      </w:r>
      <w:r w:rsidRPr="004B1F78">
        <w:rPr>
          <w:rFonts w:ascii="Times New Roman" w:hAnsi="Times New Roman"/>
          <w:i/>
          <w:iCs/>
          <w:lang w:val="id-ID"/>
        </w:rPr>
        <w:t xml:space="preserve"> </w:t>
      </w:r>
      <w:r w:rsidRPr="004B1F78">
        <w:rPr>
          <w:rFonts w:ascii="Times New Roman" w:hAnsi="Times New Roman"/>
          <w:lang w:val="id-ID"/>
        </w:rPr>
        <w:t>(Jakarta: Bulan Bintang, 1995), hlm. 212</w:t>
      </w:r>
    </w:p>
  </w:footnote>
  <w:footnote w:id="130">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A. Hasjmy, </w:t>
      </w:r>
      <w:r w:rsidRPr="004B1F78">
        <w:rPr>
          <w:rFonts w:ascii="Times New Roman" w:hAnsi="Times New Roman"/>
          <w:i/>
          <w:iCs/>
          <w:lang w:val="id-ID"/>
        </w:rPr>
        <w:t xml:space="preserve">Sejarah Kebudayaan Islam..., </w:t>
      </w:r>
      <w:r w:rsidRPr="004B1F78">
        <w:rPr>
          <w:rFonts w:ascii="Times New Roman" w:hAnsi="Times New Roman"/>
          <w:lang w:val="id-ID"/>
        </w:rPr>
        <w:t>hlm. 212-213</w:t>
      </w:r>
    </w:p>
  </w:footnote>
  <w:footnote w:id="131">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Philip K. Hitti, </w:t>
      </w:r>
      <w:r w:rsidRPr="004B1F78">
        <w:rPr>
          <w:rFonts w:ascii="Times New Roman" w:hAnsi="Times New Roman"/>
          <w:i/>
          <w:iCs/>
          <w:lang w:val="id-ID"/>
        </w:rPr>
        <w:t>History of The Arabs (Edisi Indonesia)</w:t>
      </w:r>
      <w:r w:rsidRPr="004B1F78">
        <w:rPr>
          <w:rFonts w:ascii="Times New Roman" w:hAnsi="Times New Roman"/>
          <w:lang w:val="id-ID"/>
        </w:rPr>
        <w:t>, terj. R. Cecep Lukman Yasin dan Dedi Slamet Riyadi, (Jakarta: PT Serambi Ilmu Semesta, 2005), hlm. 369</w:t>
      </w:r>
    </w:p>
  </w:footnote>
  <w:footnote w:id="132">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Mohaini Mohammed, </w:t>
      </w:r>
      <w:r w:rsidRPr="004B1F78">
        <w:rPr>
          <w:rFonts w:ascii="Times New Roman" w:hAnsi="Times New Roman"/>
          <w:i/>
          <w:iCs/>
          <w:lang w:val="id-ID"/>
        </w:rPr>
        <w:t>Matematika Muslim Terkemuka</w:t>
      </w:r>
      <w:r w:rsidRPr="004B1F78">
        <w:rPr>
          <w:rFonts w:ascii="Times New Roman" w:hAnsi="Times New Roman"/>
          <w:lang w:val="id-ID"/>
        </w:rPr>
        <w:t>, (Jakarta: Salemba Teknika, 2001), hlm. 5</w:t>
      </w:r>
    </w:p>
  </w:footnote>
  <w:footnote w:id="133">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Badri Yatim, </w:t>
      </w:r>
      <w:r w:rsidRPr="004B1F78">
        <w:rPr>
          <w:rFonts w:ascii="Times New Roman" w:hAnsi="Times New Roman"/>
          <w:i/>
          <w:iCs/>
        </w:rPr>
        <w:t xml:space="preserve">Sejarah Peradaban </w:t>
      </w:r>
      <w:r w:rsidRPr="004B1F78">
        <w:rPr>
          <w:rFonts w:ascii="Times New Roman" w:hAnsi="Times New Roman"/>
          <w:i/>
          <w:iCs/>
          <w:lang w:val="id-ID"/>
        </w:rPr>
        <w:t>...,</w:t>
      </w:r>
      <w:r w:rsidRPr="004B1F78">
        <w:rPr>
          <w:rFonts w:ascii="Times New Roman" w:hAnsi="Times New Roman"/>
        </w:rPr>
        <w:t xml:space="preserve"> hlm. </w:t>
      </w:r>
      <w:r w:rsidRPr="004B1F78">
        <w:rPr>
          <w:rFonts w:ascii="Times New Roman" w:hAnsi="Times New Roman"/>
          <w:lang w:val="id-ID"/>
        </w:rPr>
        <w:t>279</w:t>
      </w:r>
    </w:p>
  </w:footnote>
  <w:footnote w:id="134">
    <w:p w:rsidR="00651CCF" w:rsidRPr="004B1F78" w:rsidRDefault="00651CCF" w:rsidP="004B1F78">
      <w:pPr>
        <w:pStyle w:val="FootnoteText"/>
        <w:ind w:firstLine="426"/>
        <w:rPr>
          <w:rFonts w:ascii="Times New Roman" w:hAnsi="Times New Roman"/>
          <w:i/>
          <w:iCs/>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Video </w:t>
      </w:r>
      <w:r w:rsidRPr="004B1F78">
        <w:rPr>
          <w:rFonts w:ascii="Times New Roman" w:hAnsi="Times New Roman"/>
          <w:i/>
          <w:iCs/>
          <w:lang w:val="id-ID"/>
        </w:rPr>
        <w:t xml:space="preserve">Masa Keemasan Islam, </w:t>
      </w:r>
      <w:r w:rsidRPr="004B1F78">
        <w:rPr>
          <w:rFonts w:ascii="Times New Roman" w:hAnsi="Times New Roman"/>
          <w:lang w:val="id-ID"/>
        </w:rPr>
        <w:t>Yahya.Production, 2009</w:t>
      </w:r>
    </w:p>
  </w:footnote>
  <w:footnote w:id="135">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lang w:val="id-ID"/>
        </w:rPr>
        <w:t xml:space="preserve"> Mohaini Mohammed, </w:t>
      </w:r>
      <w:r w:rsidRPr="004B1F78">
        <w:rPr>
          <w:rFonts w:ascii="Times New Roman" w:hAnsi="Times New Roman"/>
          <w:i/>
          <w:iCs/>
          <w:lang w:val="id-ID"/>
        </w:rPr>
        <w:t xml:space="preserve">Matematikawan Muslim..., </w:t>
      </w:r>
      <w:r w:rsidRPr="004B1F78">
        <w:rPr>
          <w:rFonts w:ascii="Times New Roman" w:hAnsi="Times New Roman"/>
          <w:lang w:val="id-ID"/>
        </w:rPr>
        <w:t>hlm. 5-6</w:t>
      </w:r>
    </w:p>
  </w:footnote>
  <w:footnote w:id="136">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“Sejarah Emas Pendidikan di Masa Khilafah”, disampaikan dalam Diskusi Guru MHTI DPD 2 Tulungagung, 5 Juni 2011</w:t>
      </w:r>
    </w:p>
  </w:footnote>
  <w:footnote w:id="137">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Badri Yatim, </w:t>
      </w:r>
      <w:r w:rsidRPr="004B1F78">
        <w:rPr>
          <w:rFonts w:ascii="Times New Roman" w:hAnsi="Times New Roman"/>
          <w:i/>
          <w:iCs/>
        </w:rPr>
        <w:t xml:space="preserve">Sejarah Peradaban </w:t>
      </w:r>
      <w:r w:rsidRPr="004B1F78">
        <w:rPr>
          <w:rFonts w:ascii="Times New Roman" w:hAnsi="Times New Roman"/>
          <w:i/>
          <w:iCs/>
          <w:lang w:val="id-ID"/>
        </w:rPr>
        <w:t>...,</w:t>
      </w:r>
      <w:r w:rsidRPr="004B1F78">
        <w:rPr>
          <w:rFonts w:ascii="Times New Roman" w:hAnsi="Times New Roman"/>
        </w:rPr>
        <w:t xml:space="preserve"> hlm. </w:t>
      </w:r>
      <w:r w:rsidRPr="004B1F78">
        <w:rPr>
          <w:rFonts w:ascii="Times New Roman" w:hAnsi="Times New Roman"/>
          <w:lang w:val="id-ID"/>
        </w:rPr>
        <w:t>279</w:t>
      </w:r>
    </w:p>
  </w:footnote>
  <w:footnote w:id="138">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“Kumpulan Cerita Lucu, Humor Sufi, Lelucon Abu Nawas”, dalam </w:t>
      </w:r>
      <w:hyperlink r:id="rId7" w:history="1">
        <w:r w:rsidRPr="004B1F78">
          <w:rPr>
            <w:rStyle w:val="Hyperlink"/>
            <w:rFonts w:ascii="Times New Roman" w:hAnsi="Times New Roman"/>
            <w:i/>
            <w:iCs/>
            <w:color w:val="auto"/>
            <w:lang w:val="id-ID"/>
          </w:rPr>
          <w:t>http://</w:t>
        </w:r>
        <w:r w:rsidRPr="004B1F78">
          <w:rPr>
            <w:rStyle w:val="Hyperlink"/>
            <w:rFonts w:ascii="Times New Roman" w:hAnsi="Times New Roman"/>
            <w:i/>
            <w:iCs/>
            <w:color w:val="auto"/>
            <w:lang w:eastAsia="id-ID"/>
          </w:rPr>
          <w:t>WordPress.com</w:t>
        </w:r>
      </w:hyperlink>
      <w:r w:rsidRPr="004B1F78">
        <w:rPr>
          <w:rFonts w:ascii="Times New Roman" w:hAnsi="Times New Roman"/>
          <w:u w:val="single"/>
          <w:lang w:val="id-ID" w:eastAsia="id-ID"/>
        </w:rPr>
        <w:t xml:space="preserve">, </w:t>
      </w:r>
      <w:r w:rsidRPr="004B1F78">
        <w:rPr>
          <w:rFonts w:ascii="Times New Roman" w:hAnsi="Times New Roman"/>
          <w:lang w:val="id-ID" w:eastAsia="id-ID"/>
        </w:rPr>
        <w:t>diakses tanggal 1 Mei 2012</w:t>
      </w:r>
    </w:p>
  </w:footnote>
  <w:footnote w:id="139">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Fahmy Amhar, </w:t>
      </w:r>
      <w:r w:rsidRPr="004B1F78">
        <w:rPr>
          <w:rFonts w:ascii="Times New Roman" w:hAnsi="Times New Roman"/>
          <w:i/>
          <w:lang w:val="id-ID"/>
        </w:rPr>
        <w:t xml:space="preserve">TSQ Stories..., </w:t>
      </w:r>
      <w:r w:rsidRPr="004B1F78">
        <w:rPr>
          <w:rFonts w:ascii="Times New Roman" w:hAnsi="Times New Roman"/>
          <w:lang w:val="id-ID"/>
        </w:rPr>
        <w:t>hlm. 58</w:t>
      </w:r>
    </w:p>
  </w:footnote>
  <w:footnote w:id="140">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w:t>
      </w:r>
      <w:r w:rsidRPr="004B1F78">
        <w:rPr>
          <w:rFonts w:ascii="Times New Roman" w:hAnsi="Times New Roman"/>
          <w:i/>
          <w:iCs/>
          <w:lang w:val="id-ID"/>
        </w:rPr>
        <w:t>99 Ilmuwan Muslim Perintis Sains Modern,</w:t>
      </w:r>
      <w:r w:rsidRPr="004B1F78">
        <w:rPr>
          <w:rFonts w:ascii="Times New Roman" w:hAnsi="Times New Roman"/>
          <w:lang w:val="id-ID"/>
        </w:rPr>
        <w:t xml:space="preserve"> Cet. II</w:t>
      </w:r>
      <w:r w:rsidRPr="004B1F78">
        <w:rPr>
          <w:rFonts w:ascii="Times New Roman" w:hAnsi="Times New Roman"/>
          <w:i/>
          <w:iCs/>
          <w:lang w:val="id-ID"/>
        </w:rPr>
        <w:t xml:space="preserve"> </w:t>
      </w:r>
      <w:r w:rsidRPr="004B1F78">
        <w:rPr>
          <w:rFonts w:ascii="Times New Roman" w:hAnsi="Times New Roman"/>
          <w:lang w:val="id-ID"/>
        </w:rPr>
        <w:t>(Jogjakarta: Diva Press, 2011), hlm. 5</w:t>
      </w:r>
    </w:p>
  </w:footnote>
  <w:footnote w:id="141">
    <w:p w:rsidR="00651CCF" w:rsidRPr="004B1F78" w:rsidRDefault="00651CCF" w:rsidP="004B1F78">
      <w:pPr>
        <w:pStyle w:val="FootnoteText"/>
        <w:tabs>
          <w:tab w:val="left" w:pos="851"/>
        </w:tabs>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Yusuf Qardhawi, </w:t>
      </w:r>
      <w:r w:rsidRPr="004B1F78">
        <w:rPr>
          <w:rFonts w:ascii="Times New Roman" w:hAnsi="Times New Roman"/>
          <w:i/>
          <w:iCs/>
          <w:lang w:val="id-ID"/>
        </w:rPr>
        <w:t>Ilmu Pengetahuan dalam...</w:t>
      </w:r>
      <w:r w:rsidRPr="004B1F78">
        <w:rPr>
          <w:rFonts w:ascii="Times New Roman" w:hAnsi="Times New Roman"/>
          <w:lang w:val="id-ID"/>
        </w:rPr>
        <w:t>, hlm. 22-23</w:t>
      </w:r>
    </w:p>
  </w:footnote>
  <w:footnote w:id="142">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Badri Yatim, </w:t>
      </w:r>
      <w:r w:rsidRPr="004B1F78">
        <w:rPr>
          <w:rFonts w:ascii="Times New Roman" w:hAnsi="Times New Roman"/>
          <w:i/>
          <w:iCs/>
        </w:rPr>
        <w:t xml:space="preserve">Sejarah Peradaban </w:t>
      </w:r>
      <w:r w:rsidRPr="004B1F78">
        <w:rPr>
          <w:rFonts w:ascii="Times New Roman" w:hAnsi="Times New Roman"/>
          <w:i/>
          <w:iCs/>
          <w:lang w:val="id-ID"/>
        </w:rPr>
        <w:t>...,</w:t>
      </w:r>
      <w:r w:rsidRPr="004B1F78">
        <w:rPr>
          <w:rFonts w:ascii="Times New Roman" w:hAnsi="Times New Roman"/>
        </w:rPr>
        <w:t xml:space="preserve"> hlm. </w:t>
      </w:r>
      <w:r w:rsidRPr="004B1F78">
        <w:rPr>
          <w:rFonts w:ascii="Times New Roman" w:hAnsi="Times New Roman"/>
          <w:lang w:val="id-ID"/>
        </w:rPr>
        <w:t>50</w:t>
      </w:r>
    </w:p>
  </w:footnote>
  <w:footnote w:id="143">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A. Hasjmy, </w:t>
      </w:r>
      <w:r w:rsidRPr="004B1F78">
        <w:rPr>
          <w:rFonts w:ascii="Times New Roman" w:hAnsi="Times New Roman"/>
          <w:i/>
          <w:iCs/>
          <w:lang w:val="id-ID"/>
        </w:rPr>
        <w:t xml:space="preserve">Sejarah Kebudayaan Islam..., </w:t>
      </w:r>
      <w:r w:rsidRPr="004B1F78">
        <w:rPr>
          <w:rFonts w:ascii="Times New Roman" w:hAnsi="Times New Roman"/>
          <w:lang w:val="id-ID"/>
        </w:rPr>
        <w:t>hlm. 216</w:t>
      </w:r>
    </w:p>
  </w:footnote>
  <w:footnote w:id="144">
    <w:p w:rsidR="00651CCF" w:rsidRPr="004B1F78" w:rsidRDefault="00651CCF" w:rsidP="00FE42FF">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Fahmy Amhar, </w:t>
      </w:r>
      <w:r w:rsidRPr="004B1F78">
        <w:rPr>
          <w:rFonts w:ascii="Times New Roman" w:hAnsi="Times New Roman"/>
          <w:i/>
          <w:lang w:val="id-ID"/>
        </w:rPr>
        <w:t xml:space="preserve">TSQ Stories..., </w:t>
      </w:r>
      <w:r w:rsidRPr="004B1F78">
        <w:rPr>
          <w:rFonts w:ascii="Times New Roman" w:hAnsi="Times New Roman"/>
          <w:lang w:val="id-ID"/>
        </w:rPr>
        <w:t xml:space="preserve">hlm. </w:t>
      </w:r>
      <w:r>
        <w:rPr>
          <w:rFonts w:ascii="Times New Roman" w:hAnsi="Times New Roman"/>
          <w:lang w:val="id-ID"/>
        </w:rPr>
        <w:t>157</w:t>
      </w:r>
    </w:p>
  </w:footnote>
  <w:footnote w:id="145">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w:t>
      </w:r>
      <w:r w:rsidRPr="004B1F78">
        <w:rPr>
          <w:rFonts w:ascii="Times New Roman" w:hAnsi="Times New Roman"/>
          <w:i/>
          <w:iCs/>
          <w:lang w:val="id-ID"/>
        </w:rPr>
        <w:t>99 Ilmuwan Muslim...</w:t>
      </w:r>
      <w:r w:rsidRPr="004B1F78">
        <w:rPr>
          <w:rFonts w:ascii="Times New Roman" w:hAnsi="Times New Roman"/>
          <w:lang w:val="id-ID"/>
        </w:rPr>
        <w:t>, hlm. 5</w:t>
      </w:r>
    </w:p>
  </w:footnote>
  <w:footnote w:id="146">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r w:rsidRPr="004B1F78">
        <w:rPr>
          <w:rFonts w:ascii="Times New Roman" w:hAnsi="Times New Roman"/>
          <w:lang w:val="id-ID"/>
        </w:rPr>
        <w:t>, hlm. 8</w:t>
      </w:r>
    </w:p>
  </w:footnote>
  <w:footnote w:id="147">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Murtiningsih, </w:t>
      </w:r>
      <w:r w:rsidRPr="004B1F78">
        <w:rPr>
          <w:rFonts w:ascii="Times New Roman" w:hAnsi="Times New Roman"/>
          <w:i/>
          <w:iCs/>
          <w:lang w:val="id-ID"/>
        </w:rPr>
        <w:t>Biografi Para Ilmuwan Muslim</w:t>
      </w:r>
      <w:r w:rsidRPr="004B1F78">
        <w:rPr>
          <w:rFonts w:ascii="Times New Roman" w:hAnsi="Times New Roman"/>
          <w:lang w:val="id-ID"/>
        </w:rPr>
        <w:t>, (Yogyakarta: Insan Madani, 2008), hlm. 1</w:t>
      </w:r>
    </w:p>
  </w:footnote>
  <w:footnote w:id="148">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Mohaini Mohamed, </w:t>
      </w:r>
      <w:r w:rsidRPr="004B1F78">
        <w:rPr>
          <w:rFonts w:ascii="Times New Roman" w:hAnsi="Times New Roman"/>
          <w:i/>
          <w:iCs/>
          <w:lang w:val="id-ID"/>
        </w:rPr>
        <w:t xml:space="preserve">Matematikawan Muslim..., </w:t>
      </w:r>
      <w:r w:rsidRPr="004B1F78">
        <w:rPr>
          <w:rFonts w:ascii="Times New Roman" w:hAnsi="Times New Roman"/>
          <w:lang w:val="id-ID"/>
        </w:rPr>
        <w:t>hlm. 17</w:t>
      </w:r>
    </w:p>
  </w:footnote>
  <w:footnote w:id="149">
    <w:p w:rsidR="00651CCF" w:rsidRPr="00590F41" w:rsidRDefault="00651CCF" w:rsidP="00590F41">
      <w:pPr>
        <w:pStyle w:val="FootnoteText"/>
        <w:ind w:firstLine="426"/>
        <w:rPr>
          <w:rFonts w:asciiTheme="majorBidi" w:hAnsiTheme="majorBidi" w:cstheme="majorBidi"/>
          <w:lang w:val="id-ID"/>
        </w:rPr>
      </w:pPr>
      <w:r w:rsidRPr="00590F41">
        <w:rPr>
          <w:rStyle w:val="FootnoteReference"/>
          <w:rFonts w:asciiTheme="majorBidi" w:hAnsiTheme="majorBidi" w:cstheme="majorBidi"/>
        </w:rPr>
        <w:footnoteRef/>
      </w:r>
      <w:r w:rsidRPr="00590F41">
        <w:rPr>
          <w:rFonts w:asciiTheme="majorBidi" w:hAnsiTheme="majorBidi" w:cstheme="majorBidi"/>
        </w:rPr>
        <w:t xml:space="preserve"> </w:t>
      </w:r>
      <w:r w:rsidRPr="00590F41">
        <w:rPr>
          <w:rFonts w:asciiTheme="majorBidi" w:hAnsiTheme="majorBidi" w:cstheme="majorBidi"/>
          <w:lang w:val="id-ID"/>
        </w:rPr>
        <w:t xml:space="preserve">Fahmi Amhar, </w:t>
      </w:r>
      <w:r w:rsidRPr="00590F41">
        <w:rPr>
          <w:rFonts w:asciiTheme="majorBidi" w:hAnsiTheme="majorBidi" w:cstheme="majorBidi"/>
          <w:i/>
          <w:iCs/>
          <w:lang w:val="id-ID"/>
        </w:rPr>
        <w:t>Dengan Aljabar Kau Kulamar</w:t>
      </w:r>
      <w:r w:rsidRPr="00590F41">
        <w:rPr>
          <w:rFonts w:asciiTheme="majorBidi" w:hAnsiTheme="majorBidi" w:cstheme="majorBidi"/>
          <w:i/>
        </w:rPr>
        <w:t xml:space="preserve"> </w:t>
      </w:r>
      <w:r w:rsidRPr="00590F41">
        <w:rPr>
          <w:rFonts w:asciiTheme="majorBidi" w:hAnsiTheme="majorBidi" w:cstheme="majorBidi"/>
        </w:rPr>
        <w:t>dalam</w:t>
      </w:r>
      <w:r w:rsidRPr="00590F41">
        <w:rPr>
          <w:rFonts w:asciiTheme="majorBidi" w:hAnsiTheme="majorBidi" w:cstheme="majorBidi"/>
          <w:lang w:val="id-ID"/>
        </w:rPr>
        <w:t xml:space="preserve"> Tabloid Media Umat</w:t>
      </w:r>
      <w:r w:rsidRPr="00590F41">
        <w:rPr>
          <w:rFonts w:asciiTheme="majorBidi" w:hAnsiTheme="majorBidi" w:cstheme="majorBidi"/>
        </w:rPr>
        <w:t xml:space="preserve"> Edisi</w:t>
      </w:r>
      <w:r w:rsidRPr="00590F41">
        <w:rPr>
          <w:rFonts w:asciiTheme="majorBidi" w:hAnsiTheme="majorBidi" w:cstheme="majorBidi"/>
          <w:lang w:val="id-ID"/>
        </w:rPr>
        <w:t xml:space="preserve"> 33, 17-30 Rabi’ul Akhir 1431 H/2-15 April 2010, </w:t>
      </w:r>
      <w:r w:rsidRPr="00590F41">
        <w:rPr>
          <w:rFonts w:asciiTheme="majorBidi" w:hAnsiTheme="majorBidi" w:cstheme="majorBidi"/>
        </w:rPr>
        <w:t>hlm</w:t>
      </w:r>
      <w:r w:rsidRPr="00590F41">
        <w:rPr>
          <w:rFonts w:asciiTheme="majorBidi" w:hAnsiTheme="majorBidi" w:cstheme="majorBidi"/>
          <w:lang w:val="id-ID"/>
        </w:rPr>
        <w:t>.</w:t>
      </w:r>
      <w:r w:rsidRPr="00590F41">
        <w:rPr>
          <w:rFonts w:asciiTheme="majorBidi" w:hAnsiTheme="majorBidi" w:cstheme="majorBidi"/>
        </w:rPr>
        <w:t xml:space="preserve"> </w:t>
      </w:r>
      <w:r w:rsidRPr="00590F41">
        <w:rPr>
          <w:rFonts w:asciiTheme="majorBidi" w:hAnsiTheme="majorBidi" w:cstheme="majorBidi"/>
          <w:lang w:val="id-ID"/>
        </w:rPr>
        <w:t>21</w:t>
      </w:r>
    </w:p>
  </w:footnote>
  <w:footnote w:id="150">
    <w:p w:rsidR="00651CCF" w:rsidRPr="004B1F78" w:rsidRDefault="00651CCF" w:rsidP="004B1F78">
      <w:pPr>
        <w:pStyle w:val="FootnoteText"/>
        <w:ind w:firstLine="426"/>
        <w:rPr>
          <w:rFonts w:ascii="Times New Roman" w:hAnsi="Times New Roman"/>
          <w:i/>
          <w:iCs/>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p>
  </w:footnote>
  <w:footnote w:id="151">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 xml:space="preserve">Ibid., </w:t>
      </w:r>
      <w:r w:rsidRPr="004B1F78">
        <w:rPr>
          <w:rFonts w:ascii="Times New Roman" w:hAnsi="Times New Roman"/>
          <w:lang w:val="id-ID"/>
        </w:rPr>
        <w:t>hlm. 23</w:t>
      </w:r>
    </w:p>
  </w:footnote>
  <w:footnote w:id="152">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w:t>
      </w:r>
      <w:r w:rsidRPr="004B1F78">
        <w:rPr>
          <w:rFonts w:ascii="Times New Roman" w:hAnsi="Times New Roman"/>
          <w:i/>
          <w:iCs/>
          <w:lang w:val="id-ID"/>
        </w:rPr>
        <w:t>99 Ilmuwan Muslim...</w:t>
      </w:r>
      <w:r w:rsidRPr="004B1F78">
        <w:rPr>
          <w:rFonts w:ascii="Times New Roman" w:hAnsi="Times New Roman"/>
          <w:lang w:val="id-ID"/>
        </w:rPr>
        <w:t>, hlm. 28</w:t>
      </w:r>
    </w:p>
  </w:footnote>
  <w:footnote w:id="153">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 xml:space="preserve">Ibid., </w:t>
      </w:r>
      <w:r w:rsidRPr="004B1F78">
        <w:rPr>
          <w:rFonts w:ascii="Times New Roman" w:hAnsi="Times New Roman"/>
          <w:lang w:val="id-ID"/>
        </w:rPr>
        <w:t>Hlm. 29</w:t>
      </w:r>
    </w:p>
  </w:footnote>
  <w:footnote w:id="154">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Mohaini Mohamed, </w:t>
      </w:r>
      <w:r w:rsidRPr="004B1F78">
        <w:rPr>
          <w:rFonts w:ascii="Times New Roman" w:hAnsi="Times New Roman"/>
          <w:i/>
          <w:iCs/>
          <w:lang w:val="id-ID"/>
        </w:rPr>
        <w:t xml:space="preserve">Matematikawan Muslim..., </w:t>
      </w:r>
      <w:r w:rsidRPr="004B1F78">
        <w:rPr>
          <w:rFonts w:ascii="Times New Roman" w:hAnsi="Times New Roman"/>
          <w:lang w:val="id-ID"/>
        </w:rPr>
        <w:t>hlm. 21</w:t>
      </w:r>
    </w:p>
  </w:footnote>
  <w:footnote w:id="155">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w:t>
      </w:r>
      <w:r w:rsidRPr="004B1F78">
        <w:rPr>
          <w:rFonts w:ascii="Times New Roman" w:hAnsi="Times New Roman"/>
          <w:i/>
          <w:iCs/>
          <w:lang w:val="id-ID"/>
        </w:rPr>
        <w:t>99 Ilmuwan Muslim...</w:t>
      </w:r>
      <w:r w:rsidRPr="004B1F78">
        <w:rPr>
          <w:rFonts w:ascii="Times New Roman" w:hAnsi="Times New Roman"/>
          <w:lang w:val="id-ID"/>
        </w:rPr>
        <w:t>, hlm. 30</w:t>
      </w:r>
    </w:p>
  </w:footnote>
  <w:footnote w:id="156">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 xml:space="preserve">Ibid., </w:t>
      </w:r>
      <w:r w:rsidRPr="004B1F78">
        <w:rPr>
          <w:rFonts w:ascii="Times New Roman" w:hAnsi="Times New Roman"/>
          <w:lang w:val="id-ID"/>
        </w:rPr>
        <w:t>hlm. 30</w:t>
      </w:r>
    </w:p>
  </w:footnote>
  <w:footnote w:id="157">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 xml:space="preserve">Ibid., </w:t>
      </w:r>
      <w:r w:rsidRPr="004B1F78">
        <w:rPr>
          <w:rFonts w:ascii="Times New Roman" w:hAnsi="Times New Roman"/>
          <w:lang w:val="id-ID"/>
        </w:rPr>
        <w:t>hlm. 252</w:t>
      </w:r>
    </w:p>
  </w:footnote>
  <w:footnote w:id="158">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Ikhwan Fauzi, </w:t>
      </w:r>
      <w:r w:rsidRPr="004B1F78">
        <w:rPr>
          <w:rFonts w:ascii="Times New Roman" w:hAnsi="Times New Roman"/>
          <w:i/>
          <w:iCs/>
          <w:lang w:val="id-ID"/>
        </w:rPr>
        <w:t>Cendekiawan Muslim Klasik...,</w:t>
      </w:r>
      <w:r w:rsidRPr="004B1F78">
        <w:rPr>
          <w:rFonts w:ascii="Times New Roman" w:hAnsi="Times New Roman"/>
          <w:lang w:val="id-ID"/>
        </w:rPr>
        <w:t xml:space="preserve"> hlm. 28-31</w:t>
      </w:r>
    </w:p>
  </w:footnote>
  <w:footnote w:id="159">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r w:rsidRPr="004B1F78">
        <w:rPr>
          <w:rFonts w:ascii="Times New Roman" w:hAnsi="Times New Roman"/>
          <w:lang w:val="id-ID"/>
        </w:rPr>
        <w:t xml:space="preserve"> hlm. 32</w:t>
      </w:r>
    </w:p>
  </w:footnote>
  <w:footnote w:id="160">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Ronie LA, </w:t>
      </w:r>
      <w:r w:rsidRPr="004B1F78">
        <w:rPr>
          <w:rFonts w:ascii="Times New Roman" w:hAnsi="Times New Roman"/>
          <w:i/>
          <w:iCs/>
          <w:lang w:val="id-ID"/>
        </w:rPr>
        <w:t>Al-Kindi Penemu Matematisasi Skala Musik</w:t>
      </w:r>
      <w:r w:rsidRPr="004B1F78">
        <w:rPr>
          <w:rFonts w:ascii="Times New Roman" w:hAnsi="Times New Roman"/>
          <w:lang w:val="id-ID"/>
        </w:rPr>
        <w:t xml:space="preserve"> dalam Majalah Hidayah Edisi 35 Rabiul Awal/Rabiul Akhir 1425/Juni 2004, hlm. 68</w:t>
      </w:r>
    </w:p>
  </w:footnote>
  <w:footnote w:id="161">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r w:rsidRPr="004B1F78">
        <w:rPr>
          <w:rFonts w:ascii="Times New Roman" w:hAnsi="Times New Roman"/>
          <w:lang w:val="id-ID"/>
        </w:rPr>
        <w:t xml:space="preserve"> hlm. 68-69</w:t>
      </w:r>
    </w:p>
  </w:footnote>
  <w:footnote w:id="162">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Ikhwan Fauzi, </w:t>
      </w:r>
      <w:r w:rsidRPr="004B1F78">
        <w:rPr>
          <w:rFonts w:ascii="Times New Roman" w:hAnsi="Times New Roman"/>
          <w:i/>
          <w:iCs/>
          <w:lang w:val="id-ID"/>
        </w:rPr>
        <w:t>Cendekiawan Muslim Klasik...,</w:t>
      </w:r>
      <w:r w:rsidRPr="004B1F78">
        <w:rPr>
          <w:rFonts w:ascii="Times New Roman" w:hAnsi="Times New Roman"/>
          <w:lang w:val="id-ID"/>
        </w:rPr>
        <w:t xml:space="preserve"> hlm. 32</w:t>
      </w:r>
    </w:p>
  </w:footnote>
  <w:footnote w:id="163">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Fahmi Amhar, </w:t>
      </w:r>
      <w:r w:rsidRPr="004B1F78">
        <w:rPr>
          <w:rFonts w:ascii="Times New Roman" w:hAnsi="Times New Roman"/>
          <w:i/>
          <w:iCs/>
          <w:lang w:val="id-ID"/>
        </w:rPr>
        <w:t>TSQ Stories...,</w:t>
      </w:r>
      <w:r w:rsidRPr="004B1F78">
        <w:rPr>
          <w:rFonts w:ascii="Times New Roman" w:hAnsi="Times New Roman"/>
          <w:lang w:val="id-ID"/>
        </w:rPr>
        <w:t xml:space="preserve"> hlm. 36</w:t>
      </w:r>
    </w:p>
  </w:footnote>
  <w:footnote w:id="164">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i/>
          <w:iCs/>
          <w:lang w:val="id-ID"/>
        </w:rPr>
        <w:t xml:space="preserve">Ibid., </w:t>
      </w:r>
      <w:r w:rsidRPr="004B1F78">
        <w:rPr>
          <w:rFonts w:ascii="Times New Roman" w:hAnsi="Times New Roman"/>
          <w:lang w:val="id-ID"/>
        </w:rPr>
        <w:t>hlm. 41-42</w:t>
      </w:r>
    </w:p>
  </w:footnote>
  <w:footnote w:id="165">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Murtiningsih, </w:t>
      </w:r>
      <w:r w:rsidRPr="004B1F78">
        <w:rPr>
          <w:rFonts w:ascii="Times New Roman" w:hAnsi="Times New Roman"/>
          <w:i/>
          <w:iCs/>
          <w:lang w:val="id-ID"/>
        </w:rPr>
        <w:t>Biografi Para Ilmuwan...,</w:t>
      </w:r>
      <w:r w:rsidRPr="004B1F78">
        <w:rPr>
          <w:rFonts w:ascii="Times New Roman" w:hAnsi="Times New Roman"/>
          <w:lang w:val="id-ID"/>
        </w:rPr>
        <w:t xml:space="preserve"> hlm. 169</w:t>
      </w:r>
    </w:p>
  </w:footnote>
  <w:footnote w:id="166">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Ikhwan Fauzi, </w:t>
      </w:r>
      <w:r w:rsidRPr="004B1F78">
        <w:rPr>
          <w:rFonts w:ascii="Times New Roman" w:hAnsi="Times New Roman"/>
          <w:i/>
          <w:iCs/>
          <w:lang w:val="id-ID"/>
        </w:rPr>
        <w:t>Cendekiawan Muslim Klasik...,</w:t>
      </w:r>
      <w:r w:rsidRPr="004B1F78">
        <w:rPr>
          <w:rFonts w:ascii="Times New Roman" w:hAnsi="Times New Roman"/>
          <w:lang w:val="id-ID"/>
        </w:rPr>
        <w:t xml:space="preserve"> hlm. 33</w:t>
      </w:r>
    </w:p>
  </w:footnote>
  <w:footnote w:id="167">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Murtiningsih, </w:t>
      </w:r>
      <w:r w:rsidRPr="004B1F78">
        <w:rPr>
          <w:rFonts w:ascii="Times New Roman" w:hAnsi="Times New Roman"/>
          <w:i/>
          <w:iCs/>
          <w:lang w:val="id-ID"/>
        </w:rPr>
        <w:t>Biografi Para Ilmuwan...</w:t>
      </w:r>
      <w:r w:rsidRPr="004B1F78">
        <w:rPr>
          <w:rFonts w:ascii="Times New Roman" w:hAnsi="Times New Roman"/>
          <w:lang w:val="id-ID"/>
        </w:rPr>
        <w:t>, hlm. 1</w:t>
      </w:r>
    </w:p>
    <w:p w:rsidR="00651CCF" w:rsidRPr="004B1F78" w:rsidRDefault="00651CCF" w:rsidP="004B1F78">
      <w:pPr>
        <w:pStyle w:val="FootnoteText"/>
        <w:ind w:firstLine="426"/>
        <w:rPr>
          <w:rFonts w:ascii="Times New Roman" w:hAnsi="Times New Roman"/>
          <w:lang w:val="id-ID"/>
        </w:rPr>
      </w:pPr>
    </w:p>
  </w:footnote>
  <w:footnote w:id="168">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 xml:space="preserve">Ibid., </w:t>
      </w:r>
      <w:r w:rsidRPr="004B1F78">
        <w:rPr>
          <w:rFonts w:ascii="Times New Roman" w:hAnsi="Times New Roman"/>
          <w:lang w:val="id-ID"/>
        </w:rPr>
        <w:t>hlm. 8</w:t>
      </w:r>
    </w:p>
  </w:footnote>
  <w:footnote w:id="169">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w:t>
      </w:r>
      <w:r w:rsidRPr="004B1F78">
        <w:rPr>
          <w:rFonts w:ascii="Times New Roman" w:hAnsi="Times New Roman"/>
          <w:i/>
          <w:iCs/>
          <w:lang w:val="id-ID"/>
        </w:rPr>
        <w:t>99 Ilmuwan Muslim...</w:t>
      </w:r>
      <w:r w:rsidRPr="004B1F78">
        <w:rPr>
          <w:rFonts w:ascii="Times New Roman" w:hAnsi="Times New Roman"/>
          <w:lang w:val="id-ID"/>
        </w:rPr>
        <w:t>, hlm. 46</w:t>
      </w:r>
    </w:p>
  </w:footnote>
  <w:footnote w:id="170">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r w:rsidRPr="004B1F78">
        <w:rPr>
          <w:rFonts w:ascii="Times New Roman" w:hAnsi="Times New Roman"/>
          <w:lang w:val="id-ID"/>
        </w:rPr>
        <w:t xml:space="preserve"> Hlm. 47</w:t>
      </w:r>
    </w:p>
  </w:footnote>
  <w:footnote w:id="171">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p>
  </w:footnote>
  <w:footnote w:id="172">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Murtiningsih, </w:t>
      </w:r>
      <w:r w:rsidRPr="004B1F78">
        <w:rPr>
          <w:rFonts w:ascii="Times New Roman" w:hAnsi="Times New Roman"/>
          <w:i/>
          <w:iCs/>
          <w:lang w:val="id-ID"/>
        </w:rPr>
        <w:t>Biografi Para Ilmuwan...</w:t>
      </w:r>
      <w:r w:rsidRPr="004B1F78">
        <w:rPr>
          <w:rFonts w:ascii="Times New Roman" w:hAnsi="Times New Roman"/>
          <w:lang w:val="id-ID"/>
        </w:rPr>
        <w:t>, hlm. 9</w:t>
      </w:r>
    </w:p>
  </w:footnote>
  <w:footnote w:id="173">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p>
  </w:footnote>
  <w:footnote w:id="174">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w:t>
      </w:r>
      <w:r w:rsidRPr="004B1F78">
        <w:rPr>
          <w:rFonts w:ascii="Times New Roman" w:hAnsi="Times New Roman"/>
          <w:i/>
          <w:iCs/>
          <w:lang w:val="id-ID"/>
        </w:rPr>
        <w:t>99 Ilmuwan Muslim...</w:t>
      </w:r>
      <w:r w:rsidRPr="004B1F78">
        <w:rPr>
          <w:rFonts w:ascii="Times New Roman" w:hAnsi="Times New Roman"/>
          <w:lang w:val="id-ID"/>
        </w:rPr>
        <w:t>, hlm. 35</w:t>
      </w:r>
    </w:p>
  </w:footnote>
  <w:footnote w:id="175">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r w:rsidRPr="004B1F78">
        <w:rPr>
          <w:rFonts w:ascii="Times New Roman" w:hAnsi="Times New Roman"/>
          <w:lang w:val="id-ID"/>
        </w:rPr>
        <w:t xml:space="preserve"> hlm. 36</w:t>
      </w:r>
    </w:p>
  </w:footnote>
  <w:footnote w:id="176">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Fahmi Amhar, </w:t>
      </w:r>
      <w:r w:rsidRPr="004B1F78">
        <w:rPr>
          <w:rFonts w:ascii="Times New Roman" w:hAnsi="Times New Roman"/>
          <w:i/>
          <w:iCs/>
          <w:lang w:val="id-ID"/>
        </w:rPr>
        <w:t>TSQ Stories...,</w:t>
      </w:r>
      <w:r w:rsidRPr="004B1F78">
        <w:rPr>
          <w:rFonts w:ascii="Times New Roman" w:hAnsi="Times New Roman"/>
          <w:lang w:val="id-ID"/>
        </w:rPr>
        <w:t xml:space="preserve"> hlm. 161</w:t>
      </w:r>
    </w:p>
  </w:footnote>
  <w:footnote w:id="177">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Murtiningsih, </w:t>
      </w:r>
      <w:r w:rsidRPr="004B1F78">
        <w:rPr>
          <w:rFonts w:ascii="Times New Roman" w:hAnsi="Times New Roman"/>
          <w:i/>
          <w:iCs/>
          <w:lang w:val="id-ID"/>
        </w:rPr>
        <w:t>Biografi Para Ilmuwan...</w:t>
      </w:r>
      <w:r w:rsidRPr="004B1F78">
        <w:rPr>
          <w:rFonts w:ascii="Times New Roman" w:hAnsi="Times New Roman"/>
          <w:lang w:val="id-ID"/>
        </w:rPr>
        <w:t>, hlm. 108</w:t>
      </w:r>
    </w:p>
  </w:footnote>
  <w:footnote w:id="178">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r w:rsidRPr="004B1F78">
        <w:rPr>
          <w:rFonts w:ascii="Times New Roman" w:hAnsi="Times New Roman"/>
          <w:lang w:val="id-ID"/>
        </w:rPr>
        <w:t xml:space="preserve"> hlm. 109-110</w:t>
      </w:r>
    </w:p>
  </w:footnote>
  <w:footnote w:id="179">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w:t>
      </w:r>
      <w:r w:rsidRPr="004B1F78">
        <w:rPr>
          <w:rFonts w:ascii="Times New Roman" w:hAnsi="Times New Roman"/>
          <w:i/>
          <w:iCs/>
          <w:lang w:val="id-ID"/>
        </w:rPr>
        <w:t>99 Ilmuwan Muslim...</w:t>
      </w:r>
      <w:r w:rsidRPr="004B1F78">
        <w:rPr>
          <w:rFonts w:ascii="Times New Roman" w:hAnsi="Times New Roman"/>
          <w:lang w:val="id-ID"/>
        </w:rPr>
        <w:t>, hlm. 42</w:t>
      </w:r>
    </w:p>
  </w:footnote>
  <w:footnote w:id="180">
    <w:p w:rsidR="00651CCF" w:rsidRPr="004B1F78" w:rsidRDefault="00651CCF" w:rsidP="004B1F78">
      <w:pPr>
        <w:pStyle w:val="FootnoteText"/>
        <w:tabs>
          <w:tab w:val="left" w:pos="2977"/>
        </w:tabs>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Mutadi, </w:t>
      </w:r>
      <w:r w:rsidRPr="004B1F78">
        <w:rPr>
          <w:rFonts w:ascii="Times New Roman" w:hAnsi="Times New Roman"/>
          <w:i/>
          <w:iCs/>
          <w:lang w:val="id-ID"/>
        </w:rPr>
        <w:t>Matematika: Bergelut dengan Si Asyik Matematika</w:t>
      </w:r>
      <w:r w:rsidRPr="004B1F78">
        <w:rPr>
          <w:rFonts w:ascii="Times New Roman" w:hAnsi="Times New Roman"/>
          <w:lang w:val="id-ID"/>
        </w:rPr>
        <w:t>, (Jakarta: PT Listafariska Putra, 2008), hlm. 335</w:t>
      </w:r>
    </w:p>
  </w:footnote>
  <w:footnote w:id="181">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Murtiningsih, </w:t>
      </w:r>
      <w:r w:rsidRPr="004B1F78">
        <w:rPr>
          <w:rFonts w:ascii="Times New Roman" w:hAnsi="Times New Roman"/>
          <w:i/>
          <w:iCs/>
          <w:lang w:val="id-ID"/>
        </w:rPr>
        <w:t>Biografi Para Ilmuwan...</w:t>
      </w:r>
      <w:r w:rsidRPr="004B1F78">
        <w:rPr>
          <w:rFonts w:ascii="Times New Roman" w:hAnsi="Times New Roman"/>
          <w:lang w:val="id-ID"/>
        </w:rPr>
        <w:t>, hlm. 110</w:t>
      </w:r>
    </w:p>
  </w:footnote>
  <w:footnote w:id="182">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w:t>
      </w:r>
      <w:r w:rsidRPr="004B1F78">
        <w:rPr>
          <w:rFonts w:ascii="Times New Roman" w:hAnsi="Times New Roman"/>
          <w:i/>
          <w:iCs/>
          <w:lang w:val="id-ID"/>
        </w:rPr>
        <w:t>99 Ilmuwan Muslim...</w:t>
      </w:r>
      <w:r w:rsidRPr="004B1F78">
        <w:rPr>
          <w:rFonts w:ascii="Times New Roman" w:hAnsi="Times New Roman"/>
          <w:lang w:val="id-ID"/>
        </w:rPr>
        <w:t>, hlm. 43</w:t>
      </w:r>
    </w:p>
  </w:footnote>
  <w:footnote w:id="183">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Murtiningsih, </w:t>
      </w:r>
      <w:r w:rsidRPr="004B1F78">
        <w:rPr>
          <w:rFonts w:ascii="Times New Roman" w:hAnsi="Times New Roman"/>
          <w:i/>
          <w:iCs/>
          <w:lang w:val="id-ID"/>
        </w:rPr>
        <w:t>Biografi Para Ilmuwan...</w:t>
      </w:r>
      <w:r w:rsidRPr="004B1F78">
        <w:rPr>
          <w:rFonts w:ascii="Times New Roman" w:hAnsi="Times New Roman"/>
          <w:lang w:val="id-ID"/>
        </w:rPr>
        <w:t>, hlm. 111</w:t>
      </w:r>
    </w:p>
  </w:footnote>
  <w:footnote w:id="184">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w:t>
      </w:r>
      <w:r w:rsidRPr="004B1F78">
        <w:rPr>
          <w:rFonts w:ascii="Times New Roman" w:hAnsi="Times New Roman"/>
          <w:i/>
          <w:iCs/>
          <w:lang w:val="id-ID"/>
        </w:rPr>
        <w:t>99 Ilmuwan Muslim...</w:t>
      </w:r>
      <w:r w:rsidRPr="004B1F78">
        <w:rPr>
          <w:rFonts w:ascii="Times New Roman" w:hAnsi="Times New Roman"/>
          <w:lang w:val="id-ID"/>
        </w:rPr>
        <w:t>, hlm. 133</w:t>
      </w:r>
    </w:p>
  </w:footnote>
  <w:footnote w:id="185">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 xml:space="preserve">Ibid., </w:t>
      </w:r>
      <w:r w:rsidRPr="004B1F78">
        <w:rPr>
          <w:rFonts w:ascii="Times New Roman" w:hAnsi="Times New Roman"/>
          <w:lang w:val="id-ID"/>
        </w:rPr>
        <w:t>hlm. 134</w:t>
      </w:r>
    </w:p>
  </w:footnote>
  <w:footnote w:id="186">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Murtiningsih, </w:t>
      </w:r>
      <w:r w:rsidRPr="004B1F78">
        <w:rPr>
          <w:rFonts w:ascii="Times New Roman" w:hAnsi="Times New Roman"/>
          <w:i/>
          <w:iCs/>
          <w:lang w:val="id-ID"/>
        </w:rPr>
        <w:t>Biografi Para Ilmuwan...</w:t>
      </w:r>
      <w:r w:rsidRPr="004B1F78">
        <w:rPr>
          <w:rFonts w:ascii="Times New Roman" w:hAnsi="Times New Roman"/>
          <w:lang w:val="id-ID"/>
        </w:rPr>
        <w:t>, hlm. 123</w:t>
      </w:r>
    </w:p>
  </w:footnote>
  <w:footnote w:id="187">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w:t>
      </w:r>
      <w:r w:rsidRPr="004B1F78">
        <w:rPr>
          <w:rFonts w:ascii="Times New Roman" w:hAnsi="Times New Roman"/>
          <w:i/>
          <w:iCs/>
          <w:lang w:val="id-ID"/>
        </w:rPr>
        <w:t>99 Ilmuwan Muslim...</w:t>
      </w:r>
      <w:r w:rsidRPr="004B1F78">
        <w:rPr>
          <w:rFonts w:ascii="Times New Roman" w:hAnsi="Times New Roman"/>
          <w:lang w:val="id-ID"/>
        </w:rPr>
        <w:t>, hlm. 137</w:t>
      </w:r>
    </w:p>
  </w:footnote>
  <w:footnote w:id="188">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 xml:space="preserve">Ibid., </w:t>
      </w:r>
      <w:r w:rsidRPr="004B1F78">
        <w:rPr>
          <w:rFonts w:ascii="Times New Roman" w:hAnsi="Times New Roman"/>
          <w:lang w:val="id-ID"/>
        </w:rPr>
        <w:t>hlm. 138</w:t>
      </w:r>
    </w:p>
  </w:footnote>
  <w:footnote w:id="189">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Murtiningsih, </w:t>
      </w:r>
      <w:r w:rsidRPr="004B1F78">
        <w:rPr>
          <w:rFonts w:ascii="Times New Roman" w:hAnsi="Times New Roman"/>
          <w:i/>
          <w:iCs/>
          <w:lang w:val="id-ID"/>
        </w:rPr>
        <w:t>Biografi Para Ilmuwan...</w:t>
      </w:r>
      <w:r w:rsidRPr="004B1F78">
        <w:rPr>
          <w:rFonts w:ascii="Times New Roman" w:hAnsi="Times New Roman"/>
          <w:lang w:val="id-ID"/>
        </w:rPr>
        <w:t>, hlm. 1</w:t>
      </w:r>
      <w:r w:rsidRPr="004B1F78">
        <w:rPr>
          <w:rFonts w:ascii="Times New Roman" w:hAnsi="Times New Roman"/>
        </w:rPr>
        <w:t>23</w:t>
      </w:r>
    </w:p>
  </w:footnote>
  <w:footnote w:id="190">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w:t>
      </w:r>
      <w:r w:rsidRPr="004B1F78">
        <w:rPr>
          <w:rFonts w:ascii="Times New Roman" w:hAnsi="Times New Roman"/>
          <w:i/>
          <w:iCs/>
          <w:lang w:val="id-ID"/>
        </w:rPr>
        <w:t>99 Ilmuwan Muslim...</w:t>
      </w:r>
      <w:r w:rsidRPr="004B1F78">
        <w:rPr>
          <w:rFonts w:ascii="Times New Roman" w:hAnsi="Times New Roman"/>
          <w:lang w:val="id-ID"/>
        </w:rPr>
        <w:t>, hlm. 13</w:t>
      </w:r>
      <w:r w:rsidRPr="004B1F78">
        <w:rPr>
          <w:rFonts w:ascii="Times New Roman" w:hAnsi="Times New Roman"/>
        </w:rPr>
        <w:t>6</w:t>
      </w:r>
    </w:p>
  </w:footnote>
  <w:footnote w:id="191">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rPr>
        <w:t xml:space="preserve">Ibid., </w:t>
      </w:r>
      <w:r w:rsidRPr="004B1F78">
        <w:rPr>
          <w:rFonts w:ascii="Times New Roman" w:hAnsi="Times New Roman"/>
        </w:rPr>
        <w:t>hlm. 138</w:t>
      </w:r>
    </w:p>
  </w:footnote>
  <w:footnote w:id="192">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Ikhwa Fauzi, </w:t>
      </w:r>
      <w:r w:rsidRPr="004B1F78">
        <w:rPr>
          <w:rFonts w:ascii="Times New Roman" w:hAnsi="Times New Roman"/>
          <w:i/>
          <w:iCs/>
        </w:rPr>
        <w:t>Cendekiawan Muslim Klasik…,</w:t>
      </w:r>
      <w:r w:rsidRPr="004B1F78">
        <w:rPr>
          <w:rFonts w:ascii="Times New Roman" w:hAnsi="Times New Roman"/>
        </w:rPr>
        <w:t xml:space="preserve"> hlm. 40</w:t>
      </w:r>
    </w:p>
  </w:footnote>
  <w:footnote w:id="193">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w:t>
      </w:r>
      <w:r w:rsidRPr="004B1F78">
        <w:rPr>
          <w:rFonts w:ascii="Times New Roman" w:hAnsi="Times New Roman"/>
          <w:i/>
          <w:iCs/>
          <w:lang w:val="id-ID"/>
        </w:rPr>
        <w:t>99 Ilmuwan Muslim...</w:t>
      </w:r>
      <w:r w:rsidRPr="004B1F78">
        <w:rPr>
          <w:rFonts w:ascii="Times New Roman" w:hAnsi="Times New Roman"/>
          <w:lang w:val="id-ID"/>
        </w:rPr>
        <w:t>, hlm. 185</w:t>
      </w:r>
    </w:p>
  </w:footnote>
  <w:footnote w:id="194">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 xml:space="preserve">Ibid., </w:t>
      </w:r>
      <w:r w:rsidRPr="004B1F78">
        <w:rPr>
          <w:rFonts w:ascii="Times New Roman" w:hAnsi="Times New Roman"/>
          <w:lang w:val="id-ID"/>
        </w:rPr>
        <w:t>hlm 186</w:t>
      </w:r>
    </w:p>
  </w:footnote>
  <w:footnote w:id="195">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r w:rsidRPr="004B1F78">
        <w:rPr>
          <w:rFonts w:ascii="Times New Roman" w:hAnsi="Times New Roman"/>
          <w:lang w:val="id-ID"/>
        </w:rPr>
        <w:t>, hlm. 186-187</w:t>
      </w:r>
    </w:p>
  </w:footnote>
  <w:footnote w:id="196">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Murtiningsih, </w:t>
      </w:r>
      <w:r w:rsidRPr="004B1F78">
        <w:rPr>
          <w:rFonts w:ascii="Times New Roman" w:hAnsi="Times New Roman"/>
          <w:i/>
          <w:iCs/>
          <w:lang w:val="id-ID"/>
        </w:rPr>
        <w:t>Biografi Para Ilmuwan...</w:t>
      </w:r>
      <w:r w:rsidRPr="004B1F78">
        <w:rPr>
          <w:rFonts w:ascii="Times New Roman" w:hAnsi="Times New Roman"/>
          <w:lang w:val="id-ID"/>
        </w:rPr>
        <w:t>, hlm. 136</w:t>
      </w:r>
    </w:p>
  </w:footnote>
  <w:footnote w:id="197">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w:t>
      </w:r>
      <w:r w:rsidRPr="004B1F78">
        <w:rPr>
          <w:rFonts w:ascii="Times New Roman" w:hAnsi="Times New Roman"/>
          <w:i/>
          <w:iCs/>
          <w:lang w:val="id-ID"/>
        </w:rPr>
        <w:t>99 Ilmuwan Muslim...</w:t>
      </w:r>
      <w:r w:rsidRPr="004B1F78">
        <w:rPr>
          <w:rFonts w:ascii="Times New Roman" w:hAnsi="Times New Roman"/>
          <w:lang w:val="id-ID"/>
        </w:rPr>
        <w:t>, hlm. 81</w:t>
      </w:r>
    </w:p>
  </w:footnote>
  <w:footnote w:id="198">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 xml:space="preserve">Ibid., </w:t>
      </w:r>
      <w:r w:rsidRPr="004B1F78">
        <w:rPr>
          <w:rFonts w:ascii="Times New Roman" w:hAnsi="Times New Roman"/>
          <w:lang w:val="id-ID"/>
        </w:rPr>
        <w:t>hlm. 81-82</w:t>
      </w:r>
    </w:p>
  </w:footnote>
  <w:footnote w:id="199">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 xml:space="preserve">Ibid., </w:t>
      </w:r>
      <w:r w:rsidRPr="004B1F78">
        <w:rPr>
          <w:rFonts w:ascii="Times New Roman" w:hAnsi="Times New Roman"/>
          <w:lang w:val="id-ID"/>
        </w:rPr>
        <w:t>hlm. 82</w:t>
      </w:r>
    </w:p>
  </w:footnote>
  <w:footnote w:id="200">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Murtiningsih, </w:t>
      </w:r>
      <w:r w:rsidRPr="004B1F78">
        <w:rPr>
          <w:rFonts w:ascii="Times New Roman" w:hAnsi="Times New Roman"/>
          <w:i/>
          <w:iCs/>
          <w:lang w:val="id-ID"/>
        </w:rPr>
        <w:t>Biografi Para Ilmuwan...</w:t>
      </w:r>
      <w:r w:rsidRPr="004B1F78">
        <w:rPr>
          <w:rFonts w:ascii="Times New Roman" w:hAnsi="Times New Roman"/>
          <w:lang w:val="id-ID"/>
        </w:rPr>
        <w:t>, hlm. 145</w:t>
      </w:r>
    </w:p>
  </w:footnote>
  <w:footnote w:id="201">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r w:rsidRPr="004B1F78">
        <w:rPr>
          <w:rFonts w:ascii="Times New Roman" w:hAnsi="Times New Roman"/>
          <w:lang w:val="id-ID"/>
        </w:rPr>
        <w:t>, hlm. 145-146</w:t>
      </w:r>
    </w:p>
  </w:footnote>
  <w:footnote w:id="202">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r w:rsidRPr="004B1F78">
        <w:rPr>
          <w:rFonts w:ascii="Times New Roman" w:hAnsi="Times New Roman"/>
          <w:lang w:val="id-ID"/>
        </w:rPr>
        <w:t>, hlm.</w:t>
      </w:r>
      <w:r w:rsidRPr="004B1F78">
        <w:rPr>
          <w:rFonts w:ascii="Times New Roman" w:hAnsi="Times New Roman"/>
        </w:rPr>
        <w:t xml:space="preserve"> </w:t>
      </w:r>
      <w:r w:rsidRPr="004B1F78">
        <w:rPr>
          <w:rFonts w:ascii="Times New Roman" w:hAnsi="Times New Roman"/>
          <w:lang w:val="id-ID"/>
        </w:rPr>
        <w:t>146</w:t>
      </w:r>
    </w:p>
  </w:footnote>
  <w:footnote w:id="203">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Ikhwan Fauzi, </w:t>
      </w:r>
      <w:r w:rsidRPr="004B1F78">
        <w:rPr>
          <w:rFonts w:ascii="Times New Roman" w:hAnsi="Times New Roman"/>
          <w:i/>
          <w:iCs/>
        </w:rPr>
        <w:t>Cendekiawan Muslim Klasik…</w:t>
      </w:r>
      <w:r w:rsidRPr="004B1F78">
        <w:rPr>
          <w:rFonts w:ascii="Times New Roman" w:hAnsi="Times New Roman"/>
        </w:rPr>
        <w:t>, hlm. 42</w:t>
      </w:r>
    </w:p>
  </w:footnote>
  <w:footnote w:id="204">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w:t>
      </w:r>
      <w:r w:rsidRPr="004B1F78">
        <w:rPr>
          <w:rFonts w:ascii="Times New Roman" w:hAnsi="Times New Roman"/>
          <w:i/>
          <w:iCs/>
          <w:lang w:val="id-ID"/>
        </w:rPr>
        <w:t>99 Ilmuwan Muslim...</w:t>
      </w:r>
      <w:r w:rsidRPr="004B1F78">
        <w:rPr>
          <w:rFonts w:ascii="Times New Roman" w:hAnsi="Times New Roman"/>
          <w:lang w:val="id-ID"/>
        </w:rPr>
        <w:t>, hlm. 1</w:t>
      </w:r>
      <w:r w:rsidRPr="004B1F78">
        <w:rPr>
          <w:rFonts w:ascii="Times New Roman" w:hAnsi="Times New Roman"/>
        </w:rPr>
        <w:t>5-16</w:t>
      </w:r>
    </w:p>
  </w:footnote>
  <w:footnote w:id="205">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rPr>
        <w:t>Ibid.,</w:t>
      </w:r>
      <w:r w:rsidRPr="004B1F78">
        <w:rPr>
          <w:rFonts w:ascii="Times New Roman" w:hAnsi="Times New Roman"/>
        </w:rPr>
        <w:t xml:space="preserve"> hlm. 16-17</w:t>
      </w:r>
    </w:p>
  </w:footnote>
  <w:footnote w:id="206">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rPr>
        <w:t>Ibid.,</w:t>
      </w:r>
      <w:r w:rsidRPr="004B1F78">
        <w:rPr>
          <w:rFonts w:ascii="Times New Roman" w:hAnsi="Times New Roman"/>
        </w:rPr>
        <w:t xml:space="preserve"> hlm. 18</w:t>
      </w:r>
    </w:p>
  </w:footnote>
  <w:footnote w:id="207">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rPr>
        <w:t>Ibid.,</w:t>
      </w:r>
      <w:r w:rsidRPr="004B1F78">
        <w:rPr>
          <w:rFonts w:ascii="Times New Roman" w:hAnsi="Times New Roman"/>
        </w:rPr>
        <w:t xml:space="preserve"> hlm. 19</w:t>
      </w:r>
    </w:p>
  </w:footnote>
  <w:footnote w:id="208">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Ikhwan Fauzi, </w:t>
      </w:r>
      <w:r w:rsidRPr="004B1F78">
        <w:rPr>
          <w:rFonts w:ascii="Times New Roman" w:hAnsi="Times New Roman"/>
          <w:i/>
          <w:iCs/>
        </w:rPr>
        <w:t>Cendekiawan Muslim Klasik…</w:t>
      </w:r>
      <w:r w:rsidRPr="004B1F78">
        <w:rPr>
          <w:rFonts w:ascii="Times New Roman" w:hAnsi="Times New Roman"/>
        </w:rPr>
        <w:t>, hlm.</w:t>
      </w:r>
      <w:r w:rsidRPr="004B1F78">
        <w:rPr>
          <w:rFonts w:ascii="Times New Roman" w:hAnsi="Times New Roman"/>
          <w:lang w:val="id-ID"/>
        </w:rPr>
        <w:t xml:space="preserve"> 46</w:t>
      </w:r>
    </w:p>
  </w:footnote>
  <w:footnote w:id="209">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Wahyu Murtiningsih, </w:t>
      </w:r>
      <w:r w:rsidRPr="004B1F78">
        <w:rPr>
          <w:rFonts w:ascii="Times New Roman" w:hAnsi="Times New Roman"/>
          <w:i/>
          <w:iCs/>
          <w:lang w:val="id-ID"/>
        </w:rPr>
        <w:t>Biografi Para Ilmuwan...</w:t>
      </w:r>
      <w:r w:rsidRPr="004B1F78">
        <w:rPr>
          <w:rFonts w:ascii="Times New Roman" w:hAnsi="Times New Roman"/>
          <w:lang w:val="id-ID"/>
        </w:rPr>
        <w:t>, hlm. 245</w:t>
      </w:r>
    </w:p>
  </w:footnote>
  <w:footnote w:id="210">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r w:rsidRPr="004B1F78">
        <w:rPr>
          <w:rFonts w:ascii="Times New Roman" w:hAnsi="Times New Roman"/>
          <w:lang w:val="id-ID"/>
        </w:rPr>
        <w:t xml:space="preserve"> hlm. 245-246</w:t>
      </w:r>
    </w:p>
  </w:footnote>
  <w:footnote w:id="211">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r w:rsidRPr="004B1F78">
        <w:rPr>
          <w:rFonts w:ascii="Times New Roman" w:hAnsi="Times New Roman"/>
          <w:lang w:val="id-ID"/>
        </w:rPr>
        <w:t xml:space="preserve"> hlm. 247</w:t>
      </w:r>
    </w:p>
  </w:footnote>
  <w:footnote w:id="212">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p>
  </w:footnote>
  <w:footnote w:id="213">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r w:rsidRPr="004B1F78">
        <w:rPr>
          <w:rFonts w:ascii="Times New Roman" w:hAnsi="Times New Roman"/>
          <w:lang w:val="id-ID"/>
        </w:rPr>
        <w:t xml:space="preserve"> hlm. 248</w:t>
      </w:r>
    </w:p>
  </w:footnote>
  <w:footnote w:id="214">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Fahmi Amhar, </w:t>
      </w:r>
      <w:r w:rsidRPr="004B1F78">
        <w:rPr>
          <w:rFonts w:ascii="Times New Roman" w:hAnsi="Times New Roman"/>
          <w:i/>
          <w:iCs/>
          <w:lang w:val="id-ID"/>
        </w:rPr>
        <w:t>TSQ Stories...,</w:t>
      </w:r>
      <w:r w:rsidRPr="004B1F78">
        <w:rPr>
          <w:rFonts w:ascii="Times New Roman" w:hAnsi="Times New Roman"/>
          <w:lang w:val="id-ID"/>
        </w:rPr>
        <w:t xml:space="preserve"> hlm. 96</w:t>
      </w:r>
    </w:p>
  </w:footnote>
  <w:footnote w:id="215">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Wahyu, 99 Ilmuwan Muslim..., hlm. 53</w:t>
      </w:r>
    </w:p>
  </w:footnote>
  <w:footnote w:id="216">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Fahmi Amhar, </w:t>
      </w:r>
      <w:r w:rsidRPr="004B1F78">
        <w:rPr>
          <w:rFonts w:ascii="Times New Roman" w:hAnsi="Times New Roman"/>
          <w:i/>
          <w:iCs/>
          <w:lang w:val="id-ID"/>
        </w:rPr>
        <w:t>TSQ Stories...,</w:t>
      </w:r>
      <w:r w:rsidRPr="004B1F78">
        <w:rPr>
          <w:rFonts w:ascii="Times New Roman" w:hAnsi="Times New Roman"/>
          <w:lang w:val="id-ID"/>
        </w:rPr>
        <w:t xml:space="preserve"> hlm. 99</w:t>
      </w:r>
    </w:p>
  </w:footnote>
  <w:footnote w:id="217">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 xml:space="preserve">Ibid., </w:t>
      </w:r>
      <w:r w:rsidRPr="004B1F78">
        <w:rPr>
          <w:rFonts w:ascii="Times New Roman" w:hAnsi="Times New Roman"/>
          <w:lang w:val="id-ID"/>
        </w:rPr>
        <w:t>hlm. 54</w:t>
      </w:r>
    </w:p>
  </w:footnote>
  <w:footnote w:id="218">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Yusuf Qardhawi, </w:t>
      </w:r>
      <w:r w:rsidRPr="004B1F78">
        <w:rPr>
          <w:rFonts w:ascii="Times New Roman" w:hAnsi="Times New Roman"/>
          <w:i/>
          <w:iCs/>
          <w:lang w:val="id-ID"/>
        </w:rPr>
        <w:t>Ilmu Pengetahuan dalam...,</w:t>
      </w:r>
      <w:r w:rsidRPr="004B1F78">
        <w:rPr>
          <w:rFonts w:ascii="Times New Roman" w:hAnsi="Times New Roman"/>
          <w:lang w:val="id-ID"/>
        </w:rPr>
        <w:t xml:space="preserve"> hlm. 27</w:t>
      </w:r>
    </w:p>
  </w:footnote>
  <w:footnote w:id="219">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Murad W. Hofmann, </w:t>
      </w:r>
      <w:r w:rsidRPr="004B1F78">
        <w:rPr>
          <w:rFonts w:ascii="Times New Roman" w:hAnsi="Times New Roman"/>
          <w:i/>
          <w:iCs/>
          <w:lang w:val="id-ID"/>
        </w:rPr>
        <w:t>Islam: The Alternative (Menengok Kembali Islam Kita)</w:t>
      </w:r>
      <w:r w:rsidRPr="004B1F78">
        <w:rPr>
          <w:rFonts w:ascii="Times New Roman" w:hAnsi="Times New Roman"/>
          <w:lang w:val="id-ID"/>
        </w:rPr>
        <w:t>, terj. Rahmani Astuti, (Bandung: Pustaka Hidayah, 2002), hlm. 73</w:t>
      </w:r>
    </w:p>
  </w:footnote>
  <w:footnote w:id="220">
    <w:p w:rsidR="00651CCF" w:rsidRPr="004B1F78" w:rsidRDefault="00651CCF" w:rsidP="004B1F78">
      <w:pPr>
        <w:pStyle w:val="FootnoteText"/>
        <w:ind w:firstLine="426"/>
        <w:rPr>
          <w:rFonts w:ascii="Times New Roman" w:hAnsi="Times New Roman"/>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Yusuf Qardhawi, </w:t>
      </w:r>
      <w:r w:rsidRPr="004B1F78">
        <w:rPr>
          <w:rFonts w:ascii="Times New Roman" w:hAnsi="Times New Roman"/>
          <w:i/>
          <w:iCs/>
          <w:lang w:val="id-ID"/>
        </w:rPr>
        <w:t>Ilmu Pengetahuan dalam...,</w:t>
      </w:r>
      <w:r w:rsidRPr="004B1F78">
        <w:rPr>
          <w:rFonts w:ascii="Times New Roman" w:hAnsi="Times New Roman"/>
          <w:lang w:val="id-ID"/>
        </w:rPr>
        <w:t xml:space="preserve"> hlm. 21</w:t>
      </w:r>
    </w:p>
  </w:footnote>
  <w:footnote w:id="221">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Mohaini Mohammed, </w:t>
      </w:r>
      <w:r w:rsidRPr="004B1F78">
        <w:rPr>
          <w:rFonts w:ascii="Times New Roman" w:hAnsi="Times New Roman"/>
          <w:i/>
          <w:iCs/>
          <w:lang w:val="id-ID"/>
        </w:rPr>
        <w:t>Matematika Muslim ...</w:t>
      </w:r>
      <w:r w:rsidRPr="004B1F78">
        <w:rPr>
          <w:rFonts w:ascii="Times New Roman" w:hAnsi="Times New Roman"/>
          <w:lang w:val="id-ID"/>
        </w:rPr>
        <w:t>, hlm. xi</w:t>
      </w:r>
    </w:p>
  </w:footnote>
  <w:footnote w:id="222">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Hanif Kristanto, </w:t>
      </w:r>
      <w:r w:rsidRPr="004B1F78">
        <w:rPr>
          <w:rFonts w:ascii="Times New Roman" w:hAnsi="Times New Roman"/>
          <w:i/>
          <w:iCs/>
          <w:lang w:val="id-ID"/>
        </w:rPr>
        <w:t>Untukmu Pendidikanku</w:t>
      </w:r>
      <w:r w:rsidRPr="004B1F78">
        <w:rPr>
          <w:rFonts w:ascii="Times New Roman" w:hAnsi="Times New Roman"/>
          <w:lang w:val="id-ID"/>
        </w:rPr>
        <w:t xml:space="preserve"> dalam Majalah D’Rise #22 Edisi Mei 2012, hlm. 14</w:t>
      </w:r>
    </w:p>
  </w:footnote>
  <w:footnote w:id="223">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Fahmy Lukman, </w:t>
      </w:r>
      <w:r w:rsidRPr="004B1F78">
        <w:rPr>
          <w:rFonts w:ascii="Times New Roman" w:hAnsi="Times New Roman"/>
          <w:i/>
        </w:rPr>
        <w:t>Keunggulan Sistem Pendidikan</w:t>
      </w:r>
      <w:r w:rsidRPr="004B1F78">
        <w:rPr>
          <w:rFonts w:ascii="Times New Roman" w:hAnsi="Times New Roman"/>
          <w:i/>
          <w:lang w:val="id-ID"/>
        </w:rPr>
        <w:t xml:space="preserve">... </w:t>
      </w:r>
      <w:r w:rsidRPr="004B1F78">
        <w:rPr>
          <w:rFonts w:ascii="Times New Roman" w:hAnsi="Times New Roman"/>
        </w:rPr>
        <w:t>, hlm</w:t>
      </w:r>
      <w:r w:rsidRPr="004B1F78">
        <w:rPr>
          <w:rFonts w:ascii="Times New Roman" w:hAnsi="Times New Roman"/>
          <w:lang w:val="id-ID"/>
        </w:rPr>
        <w:t>. 98</w:t>
      </w:r>
    </w:p>
  </w:footnote>
  <w:footnote w:id="224">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Muhammad Ismail Yusanto, </w:t>
      </w:r>
      <w:r w:rsidRPr="004B1F78">
        <w:rPr>
          <w:rFonts w:ascii="Times New Roman" w:hAnsi="Times New Roman"/>
          <w:i/>
          <w:lang w:val="id-ID"/>
        </w:rPr>
        <w:t xml:space="preserve">Menggagas Pendidikan Islami..., </w:t>
      </w:r>
      <w:r w:rsidRPr="004B1F78">
        <w:rPr>
          <w:rFonts w:ascii="Times New Roman" w:hAnsi="Times New Roman"/>
          <w:lang w:val="id-ID"/>
        </w:rPr>
        <w:t>hlm. 6</w:t>
      </w:r>
    </w:p>
  </w:footnote>
  <w:footnote w:id="225">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Ibid.,</w:t>
      </w:r>
      <w:r w:rsidRPr="004B1F78">
        <w:rPr>
          <w:rFonts w:ascii="Times New Roman" w:hAnsi="Times New Roman"/>
          <w:lang w:val="id-ID"/>
        </w:rPr>
        <w:t xml:space="preserve"> hlm. 7</w:t>
      </w:r>
    </w:p>
  </w:footnote>
  <w:footnote w:id="226">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Said Hawwa, </w:t>
      </w:r>
      <w:r w:rsidRPr="004B1F78">
        <w:rPr>
          <w:rFonts w:ascii="Times New Roman" w:hAnsi="Times New Roman"/>
          <w:i/>
          <w:iCs/>
          <w:lang w:val="id-ID"/>
        </w:rPr>
        <w:t>Al-Islam,</w:t>
      </w:r>
      <w:r w:rsidRPr="004B1F78">
        <w:rPr>
          <w:rFonts w:ascii="Times New Roman" w:hAnsi="Times New Roman"/>
          <w:lang w:val="id-ID"/>
        </w:rPr>
        <w:t xml:space="preserve"> terj. Abdul Hayyie al-Kattani dkk, (Jakarta: Gema Insani Press, 2004), hlm. 9</w:t>
      </w:r>
    </w:p>
  </w:footnote>
  <w:footnote w:id="227">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lang w:val="id-ID"/>
        </w:rPr>
        <w:t xml:space="preserve">Abi Zakariya Muhyiddin Yahya an-Nawawi, </w:t>
      </w:r>
      <w:r w:rsidRPr="004B1F78">
        <w:rPr>
          <w:rFonts w:ascii="Times New Roman" w:hAnsi="Times New Roman"/>
          <w:i/>
          <w:iCs/>
          <w:lang w:val="id-ID"/>
        </w:rPr>
        <w:t>Riyadhus Shalihin,</w:t>
      </w:r>
      <w:r w:rsidRPr="004B1F78">
        <w:rPr>
          <w:rFonts w:ascii="Times New Roman" w:hAnsi="Times New Roman"/>
          <w:lang w:val="id-ID"/>
        </w:rPr>
        <w:t xml:space="preserve"> terj. Muslich Shabir, (Semarang: PT Karya Toha Putra, 1981), hlm. 335</w:t>
      </w:r>
    </w:p>
  </w:footnote>
  <w:footnote w:id="228">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Fahmy Lukman, </w:t>
      </w:r>
      <w:r w:rsidRPr="004B1F78">
        <w:rPr>
          <w:rFonts w:ascii="Times New Roman" w:hAnsi="Times New Roman"/>
          <w:i/>
        </w:rPr>
        <w:t>Keunggulan Sistem Pendidikan</w:t>
      </w:r>
      <w:r w:rsidRPr="004B1F78">
        <w:rPr>
          <w:rFonts w:ascii="Times New Roman" w:hAnsi="Times New Roman"/>
          <w:i/>
          <w:lang w:val="id-ID"/>
        </w:rPr>
        <w:t xml:space="preserve">... </w:t>
      </w:r>
      <w:r w:rsidRPr="004B1F78">
        <w:rPr>
          <w:rFonts w:ascii="Times New Roman" w:hAnsi="Times New Roman"/>
        </w:rPr>
        <w:t>, hlm</w:t>
      </w:r>
      <w:r w:rsidRPr="004B1F78">
        <w:rPr>
          <w:rFonts w:ascii="Times New Roman" w:hAnsi="Times New Roman"/>
          <w:lang w:val="id-ID"/>
        </w:rPr>
        <w:t>. 101</w:t>
      </w:r>
    </w:p>
  </w:footnote>
  <w:footnote w:id="229">
    <w:p w:rsidR="00651CCF" w:rsidRPr="004B1F78" w:rsidRDefault="00651CCF" w:rsidP="004B1F78">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 xml:space="preserve">Ibid., </w:t>
      </w:r>
    </w:p>
  </w:footnote>
  <w:footnote w:id="230">
    <w:p w:rsidR="00651CCF" w:rsidRPr="004B1F78" w:rsidRDefault="00651CCF" w:rsidP="002F10AC">
      <w:pPr>
        <w:pStyle w:val="FootnoteText"/>
        <w:ind w:firstLine="426"/>
        <w:rPr>
          <w:rFonts w:ascii="Times New Roman" w:hAnsi="Times New Roman"/>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lang w:val="id-ID"/>
        </w:rPr>
        <w:t xml:space="preserve">Muhammad Ismail Yusanto, </w:t>
      </w:r>
      <w:r w:rsidRPr="004B1F78">
        <w:rPr>
          <w:rFonts w:ascii="Times New Roman" w:hAnsi="Times New Roman"/>
          <w:i/>
          <w:lang w:val="id-ID"/>
        </w:rPr>
        <w:t xml:space="preserve">Menggagas Pendidikan Islami..., </w:t>
      </w:r>
      <w:r w:rsidRPr="004B1F78">
        <w:rPr>
          <w:rFonts w:ascii="Times New Roman" w:hAnsi="Times New Roman"/>
          <w:lang w:val="id-ID"/>
        </w:rPr>
        <w:t>hlm. 69</w:t>
      </w:r>
    </w:p>
  </w:footnote>
  <w:footnote w:id="231">
    <w:p w:rsidR="00651CCF" w:rsidRPr="00684026" w:rsidRDefault="00651CCF" w:rsidP="002F10AC">
      <w:pPr>
        <w:spacing w:before="100" w:beforeAutospacing="1" w:after="100" w:afterAutospacing="1" w:line="240" w:lineRule="auto"/>
        <w:ind w:firstLine="426"/>
        <w:rPr>
          <w:lang w:val="id-ID"/>
        </w:rPr>
      </w:pPr>
      <w:r w:rsidRPr="00684026">
        <w:rPr>
          <w:rStyle w:val="FootnoteReference"/>
          <w:rFonts w:asciiTheme="majorBidi" w:hAnsiTheme="majorBidi" w:cstheme="majorBidi"/>
          <w:sz w:val="20"/>
          <w:szCs w:val="20"/>
        </w:rPr>
        <w:footnoteRef/>
      </w:r>
      <w:r w:rsidRPr="00684026">
        <w:rPr>
          <w:rFonts w:asciiTheme="majorBidi" w:hAnsiTheme="majorBidi" w:cstheme="majorBidi"/>
          <w:sz w:val="20"/>
          <w:szCs w:val="20"/>
          <w:lang w:val="id-ID"/>
        </w:rPr>
        <w:t xml:space="preserve"> </w:t>
      </w:r>
      <w:r>
        <w:rPr>
          <w:rFonts w:asciiTheme="majorBidi" w:hAnsiTheme="majorBidi" w:cstheme="majorBidi"/>
          <w:sz w:val="20"/>
          <w:szCs w:val="20"/>
          <w:lang w:val="id-ID"/>
        </w:rPr>
        <w:t xml:space="preserve">“Di Indonesia Gaji Profesor Lebih Rendah dari Guru SD”, dalam </w:t>
      </w:r>
      <w:hyperlink r:id="rId8" w:history="1">
        <w:r w:rsidRPr="00684026">
          <w:rPr>
            <w:rStyle w:val="Hyperlink"/>
            <w:rFonts w:asciiTheme="majorBidi" w:hAnsiTheme="majorBidi" w:cstheme="majorBidi"/>
            <w:i/>
            <w:iCs/>
            <w:color w:val="auto"/>
            <w:sz w:val="20"/>
            <w:szCs w:val="20"/>
            <w:lang w:val="id-ID" w:eastAsia="id-ID"/>
          </w:rPr>
          <w:t>http://edukasi.kompas.com/read/2011/10/25</w:t>
        </w:r>
      </w:hyperlink>
      <w:r w:rsidRPr="00684026">
        <w:rPr>
          <w:rFonts w:asciiTheme="majorBidi" w:hAnsiTheme="majorBidi" w:cstheme="majorBidi"/>
          <w:sz w:val="20"/>
          <w:szCs w:val="20"/>
          <w:lang w:val="id-ID" w:eastAsia="id-ID"/>
        </w:rPr>
        <w:t>, diakses tanggal 6 Juni 2012</w:t>
      </w:r>
    </w:p>
  </w:footnote>
  <w:footnote w:id="232">
    <w:p w:rsidR="00651CCF" w:rsidRPr="004B1F78" w:rsidRDefault="00651CCF" w:rsidP="004B1F78">
      <w:pPr>
        <w:pStyle w:val="FootnoteText"/>
        <w:ind w:firstLine="426"/>
        <w:rPr>
          <w:rFonts w:ascii="Times New Roman" w:hAnsi="Times New Roman"/>
          <w:i/>
          <w:iCs/>
          <w:lang w:val="id-ID"/>
        </w:rPr>
      </w:pPr>
      <w:r w:rsidRPr="004B1F78">
        <w:rPr>
          <w:rStyle w:val="FootnoteReference"/>
          <w:rFonts w:ascii="Times New Roman" w:hAnsi="Times New Roman"/>
        </w:rPr>
        <w:footnoteRef/>
      </w:r>
      <w:r w:rsidRPr="004B1F78">
        <w:rPr>
          <w:rFonts w:ascii="Times New Roman" w:hAnsi="Times New Roman"/>
        </w:rPr>
        <w:t xml:space="preserve"> </w:t>
      </w:r>
      <w:r w:rsidRPr="004B1F78">
        <w:rPr>
          <w:rFonts w:ascii="Times New Roman" w:hAnsi="Times New Roman"/>
          <w:i/>
          <w:iCs/>
          <w:lang w:val="id-ID"/>
        </w:rPr>
        <w:t xml:space="preserve">Ibid.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CCF" w:rsidRPr="006D26F5" w:rsidRDefault="00380364" w:rsidP="00E23047">
    <w:pPr>
      <w:pStyle w:val="Header"/>
      <w:framePr w:wrap="auto" w:vAnchor="text" w:hAnchor="margin" w:xAlign="right" w:y="1"/>
      <w:rPr>
        <w:rStyle w:val="PageNumber"/>
        <w:rFonts w:ascii="Times New Roman" w:hAnsi="Times New Roman"/>
        <w:sz w:val="24"/>
        <w:szCs w:val="24"/>
      </w:rPr>
    </w:pPr>
    <w:r w:rsidRPr="006D26F5">
      <w:rPr>
        <w:rStyle w:val="PageNumber"/>
        <w:rFonts w:ascii="Times New Roman" w:hAnsi="Times New Roman"/>
        <w:sz w:val="24"/>
        <w:szCs w:val="24"/>
      </w:rPr>
      <w:fldChar w:fldCharType="begin"/>
    </w:r>
    <w:r w:rsidR="00651CCF" w:rsidRPr="006D26F5">
      <w:rPr>
        <w:rStyle w:val="PageNumber"/>
        <w:rFonts w:ascii="Times New Roman" w:hAnsi="Times New Roman"/>
        <w:sz w:val="24"/>
        <w:szCs w:val="24"/>
      </w:rPr>
      <w:instrText xml:space="preserve">PAGE  </w:instrText>
    </w:r>
    <w:r w:rsidRPr="006D26F5">
      <w:rPr>
        <w:rStyle w:val="PageNumber"/>
        <w:rFonts w:ascii="Times New Roman" w:hAnsi="Times New Roman"/>
        <w:sz w:val="24"/>
        <w:szCs w:val="24"/>
      </w:rPr>
      <w:fldChar w:fldCharType="separate"/>
    </w:r>
    <w:r w:rsidR="00070A0F">
      <w:rPr>
        <w:rStyle w:val="PageNumber"/>
        <w:rFonts w:ascii="Times New Roman" w:hAnsi="Times New Roman"/>
        <w:noProof/>
        <w:sz w:val="24"/>
        <w:szCs w:val="24"/>
      </w:rPr>
      <w:t>134</w:t>
    </w:r>
    <w:r w:rsidRPr="006D26F5">
      <w:rPr>
        <w:rStyle w:val="PageNumber"/>
        <w:rFonts w:ascii="Times New Roman" w:hAnsi="Times New Roman"/>
        <w:sz w:val="24"/>
        <w:szCs w:val="24"/>
      </w:rPr>
      <w:fldChar w:fldCharType="end"/>
    </w:r>
  </w:p>
  <w:p w:rsidR="00651CCF" w:rsidRPr="006D26F5" w:rsidRDefault="00651CCF" w:rsidP="006D26F5">
    <w:pPr>
      <w:pStyle w:val="Header"/>
      <w:ind w:right="360"/>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75F"/>
    <w:multiLevelType w:val="hybridMultilevel"/>
    <w:tmpl w:val="2E7CBD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EB5460"/>
    <w:multiLevelType w:val="hybridMultilevel"/>
    <w:tmpl w:val="5FD6F422"/>
    <w:lvl w:ilvl="0" w:tplc="80582FBE">
      <w:start w:val="1"/>
      <w:numFmt w:val="lowerLetter"/>
      <w:lvlText w:val="%1."/>
      <w:lvlJc w:val="left"/>
      <w:pPr>
        <w:ind w:left="1571"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
    <w:nsid w:val="07EA40A5"/>
    <w:multiLevelType w:val="hybridMultilevel"/>
    <w:tmpl w:val="F5A2D5EE"/>
    <w:lvl w:ilvl="0" w:tplc="7624B0B8">
      <w:start w:val="1"/>
      <w:numFmt w:val="decimal"/>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3">
    <w:nsid w:val="09C27EB1"/>
    <w:multiLevelType w:val="hybridMultilevel"/>
    <w:tmpl w:val="30988CE0"/>
    <w:lvl w:ilvl="0" w:tplc="0421000F">
      <w:start w:val="1"/>
      <w:numFmt w:val="decimal"/>
      <w:lvlText w:val="%1."/>
      <w:lvlJc w:val="left"/>
      <w:pPr>
        <w:ind w:left="1146" w:hanging="360"/>
      </w:pPr>
      <w:rPr>
        <w:rFonts w:hint="default"/>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4">
    <w:nsid w:val="0A72693F"/>
    <w:multiLevelType w:val="hybridMultilevel"/>
    <w:tmpl w:val="38F8D032"/>
    <w:lvl w:ilvl="0" w:tplc="0421000F">
      <w:start w:val="1"/>
      <w:numFmt w:val="decimal"/>
      <w:lvlText w:val="%1."/>
      <w:lvlJc w:val="left"/>
      <w:pPr>
        <w:ind w:left="1146" w:hanging="360"/>
      </w:pPr>
      <w:rPr>
        <w:rFonts w:cs="Times New Roman"/>
      </w:rPr>
    </w:lvl>
    <w:lvl w:ilvl="1" w:tplc="04210019">
      <w:start w:val="1"/>
      <w:numFmt w:val="lowerLetter"/>
      <w:lvlText w:val="%2."/>
      <w:lvlJc w:val="left"/>
      <w:pPr>
        <w:ind w:left="1866" w:hanging="360"/>
      </w:pPr>
      <w:rPr>
        <w:rFonts w:cs="Times New Roman"/>
      </w:rPr>
    </w:lvl>
    <w:lvl w:ilvl="2" w:tplc="0421001B">
      <w:start w:val="1"/>
      <w:numFmt w:val="lowerRoman"/>
      <w:lvlText w:val="%3."/>
      <w:lvlJc w:val="right"/>
      <w:pPr>
        <w:ind w:left="2586" w:hanging="180"/>
      </w:pPr>
      <w:rPr>
        <w:rFonts w:cs="Times New Roman"/>
      </w:rPr>
    </w:lvl>
    <w:lvl w:ilvl="3" w:tplc="0421000F">
      <w:start w:val="1"/>
      <w:numFmt w:val="decimal"/>
      <w:lvlText w:val="%4."/>
      <w:lvlJc w:val="left"/>
      <w:pPr>
        <w:ind w:left="3306" w:hanging="360"/>
      </w:pPr>
      <w:rPr>
        <w:rFonts w:cs="Times New Roman"/>
      </w:rPr>
    </w:lvl>
    <w:lvl w:ilvl="4" w:tplc="04210019">
      <w:start w:val="1"/>
      <w:numFmt w:val="lowerLetter"/>
      <w:lvlText w:val="%5."/>
      <w:lvlJc w:val="left"/>
      <w:pPr>
        <w:ind w:left="4026" w:hanging="360"/>
      </w:pPr>
      <w:rPr>
        <w:rFonts w:cs="Times New Roman"/>
      </w:rPr>
    </w:lvl>
    <w:lvl w:ilvl="5" w:tplc="0421001B">
      <w:start w:val="1"/>
      <w:numFmt w:val="lowerRoman"/>
      <w:lvlText w:val="%6."/>
      <w:lvlJc w:val="right"/>
      <w:pPr>
        <w:ind w:left="4746" w:hanging="180"/>
      </w:pPr>
      <w:rPr>
        <w:rFonts w:cs="Times New Roman"/>
      </w:rPr>
    </w:lvl>
    <w:lvl w:ilvl="6" w:tplc="0421000F">
      <w:start w:val="1"/>
      <w:numFmt w:val="decimal"/>
      <w:lvlText w:val="%7."/>
      <w:lvlJc w:val="left"/>
      <w:pPr>
        <w:ind w:left="5466" w:hanging="360"/>
      </w:pPr>
      <w:rPr>
        <w:rFonts w:cs="Times New Roman"/>
      </w:rPr>
    </w:lvl>
    <w:lvl w:ilvl="7" w:tplc="04210019">
      <w:start w:val="1"/>
      <w:numFmt w:val="lowerLetter"/>
      <w:lvlText w:val="%8."/>
      <w:lvlJc w:val="left"/>
      <w:pPr>
        <w:ind w:left="6186" w:hanging="360"/>
      </w:pPr>
      <w:rPr>
        <w:rFonts w:cs="Times New Roman"/>
      </w:rPr>
    </w:lvl>
    <w:lvl w:ilvl="8" w:tplc="0421001B">
      <w:start w:val="1"/>
      <w:numFmt w:val="lowerRoman"/>
      <w:lvlText w:val="%9."/>
      <w:lvlJc w:val="right"/>
      <w:pPr>
        <w:ind w:left="6906" w:hanging="180"/>
      </w:pPr>
      <w:rPr>
        <w:rFonts w:cs="Times New Roman"/>
      </w:rPr>
    </w:lvl>
  </w:abstractNum>
  <w:abstractNum w:abstractNumId="5">
    <w:nsid w:val="127F44DC"/>
    <w:multiLevelType w:val="hybridMultilevel"/>
    <w:tmpl w:val="C34E3608"/>
    <w:lvl w:ilvl="0" w:tplc="3D2AEAF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3195662"/>
    <w:multiLevelType w:val="hybridMultilevel"/>
    <w:tmpl w:val="47B07F54"/>
    <w:lvl w:ilvl="0" w:tplc="0409000F">
      <w:start w:val="1"/>
      <w:numFmt w:val="decimal"/>
      <w:lvlText w:val="%1."/>
      <w:lvlJc w:val="left"/>
      <w:pPr>
        <w:ind w:left="1713" w:hanging="360"/>
      </w:pPr>
      <w:rPr>
        <w:rFonts w:cs="Times New Roman"/>
      </w:rPr>
    </w:lvl>
    <w:lvl w:ilvl="1" w:tplc="04090019">
      <w:start w:val="1"/>
      <w:numFmt w:val="lowerLetter"/>
      <w:lvlText w:val="%2."/>
      <w:lvlJc w:val="left"/>
      <w:pPr>
        <w:ind w:left="2433" w:hanging="360"/>
      </w:pPr>
      <w:rPr>
        <w:rFonts w:cs="Times New Roman"/>
      </w:rPr>
    </w:lvl>
    <w:lvl w:ilvl="2" w:tplc="0409001B">
      <w:start w:val="1"/>
      <w:numFmt w:val="lowerRoman"/>
      <w:lvlText w:val="%3."/>
      <w:lvlJc w:val="right"/>
      <w:pPr>
        <w:ind w:left="3153" w:hanging="180"/>
      </w:pPr>
      <w:rPr>
        <w:rFonts w:cs="Times New Roman"/>
      </w:rPr>
    </w:lvl>
    <w:lvl w:ilvl="3" w:tplc="0409000F">
      <w:start w:val="1"/>
      <w:numFmt w:val="decimal"/>
      <w:lvlText w:val="%4."/>
      <w:lvlJc w:val="left"/>
      <w:pPr>
        <w:ind w:left="3873" w:hanging="360"/>
      </w:pPr>
      <w:rPr>
        <w:rFonts w:cs="Times New Roman"/>
      </w:rPr>
    </w:lvl>
    <w:lvl w:ilvl="4" w:tplc="04090019">
      <w:start w:val="1"/>
      <w:numFmt w:val="lowerLetter"/>
      <w:lvlText w:val="%5."/>
      <w:lvlJc w:val="left"/>
      <w:pPr>
        <w:ind w:left="4593" w:hanging="360"/>
      </w:pPr>
      <w:rPr>
        <w:rFonts w:cs="Times New Roman"/>
      </w:rPr>
    </w:lvl>
    <w:lvl w:ilvl="5" w:tplc="0409001B">
      <w:start w:val="1"/>
      <w:numFmt w:val="lowerRoman"/>
      <w:lvlText w:val="%6."/>
      <w:lvlJc w:val="right"/>
      <w:pPr>
        <w:ind w:left="5313" w:hanging="180"/>
      </w:pPr>
      <w:rPr>
        <w:rFonts w:cs="Times New Roman"/>
      </w:rPr>
    </w:lvl>
    <w:lvl w:ilvl="6" w:tplc="0409000F">
      <w:start w:val="1"/>
      <w:numFmt w:val="decimal"/>
      <w:lvlText w:val="%7."/>
      <w:lvlJc w:val="left"/>
      <w:pPr>
        <w:ind w:left="6033" w:hanging="360"/>
      </w:pPr>
      <w:rPr>
        <w:rFonts w:cs="Times New Roman"/>
      </w:rPr>
    </w:lvl>
    <w:lvl w:ilvl="7" w:tplc="04090019">
      <w:start w:val="1"/>
      <w:numFmt w:val="lowerLetter"/>
      <w:lvlText w:val="%8."/>
      <w:lvlJc w:val="left"/>
      <w:pPr>
        <w:ind w:left="6753" w:hanging="360"/>
      </w:pPr>
      <w:rPr>
        <w:rFonts w:cs="Times New Roman"/>
      </w:rPr>
    </w:lvl>
    <w:lvl w:ilvl="8" w:tplc="0409001B">
      <w:start w:val="1"/>
      <w:numFmt w:val="lowerRoman"/>
      <w:lvlText w:val="%9."/>
      <w:lvlJc w:val="right"/>
      <w:pPr>
        <w:ind w:left="7473" w:hanging="180"/>
      </w:pPr>
      <w:rPr>
        <w:rFonts w:cs="Times New Roman"/>
      </w:rPr>
    </w:lvl>
  </w:abstractNum>
  <w:abstractNum w:abstractNumId="7">
    <w:nsid w:val="136E240A"/>
    <w:multiLevelType w:val="hybridMultilevel"/>
    <w:tmpl w:val="916C55A6"/>
    <w:lvl w:ilvl="0" w:tplc="14BCB6F4">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1A4588"/>
    <w:multiLevelType w:val="hybridMultilevel"/>
    <w:tmpl w:val="12780BB8"/>
    <w:lvl w:ilvl="0" w:tplc="F5E0431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65079FC"/>
    <w:multiLevelType w:val="hybridMultilevel"/>
    <w:tmpl w:val="BF76C88C"/>
    <w:lvl w:ilvl="0" w:tplc="04210015">
      <w:start w:val="1"/>
      <w:numFmt w:val="upperLetter"/>
      <w:lvlText w:val="%1."/>
      <w:lvlJc w:val="left"/>
      <w:pPr>
        <w:ind w:left="720" w:hanging="360"/>
      </w:pPr>
      <w:rPr>
        <w:rFonts w:hint="default"/>
      </w:rPr>
    </w:lvl>
    <w:lvl w:ilvl="1" w:tplc="3974A468">
      <w:numFmt w:val="bullet"/>
      <w:lvlText w:val="-"/>
      <w:lvlJc w:val="left"/>
      <w:pPr>
        <w:ind w:left="1800" w:hanging="720"/>
      </w:pPr>
      <w:rPr>
        <w:rFonts w:ascii="Times New Roman" w:eastAsia="Times New Roman"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0449BA"/>
    <w:multiLevelType w:val="hybridMultilevel"/>
    <w:tmpl w:val="53929244"/>
    <w:lvl w:ilvl="0" w:tplc="0409000F">
      <w:start w:val="1"/>
      <w:numFmt w:val="decimal"/>
      <w:lvlText w:val="%1."/>
      <w:lvlJc w:val="left"/>
      <w:pPr>
        <w:ind w:left="288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C51D05"/>
    <w:multiLevelType w:val="hybridMultilevel"/>
    <w:tmpl w:val="1C5403E4"/>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2">
    <w:nsid w:val="2A09637D"/>
    <w:multiLevelType w:val="hybridMultilevel"/>
    <w:tmpl w:val="550C30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644BCD"/>
    <w:multiLevelType w:val="hybridMultilevel"/>
    <w:tmpl w:val="83141FE4"/>
    <w:lvl w:ilvl="0" w:tplc="0421000F">
      <w:start w:val="1"/>
      <w:numFmt w:val="decimal"/>
      <w:lvlText w:val="%1."/>
      <w:lvlJc w:val="left"/>
      <w:pPr>
        <w:ind w:left="720" w:hanging="360"/>
      </w:pPr>
      <w:rPr>
        <w:rFonts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33877CF8"/>
    <w:multiLevelType w:val="hybridMultilevel"/>
    <w:tmpl w:val="1628767E"/>
    <w:lvl w:ilvl="0" w:tplc="61B6DE10">
      <w:start w:val="1"/>
      <w:numFmt w:val="decimal"/>
      <w:lvlText w:val="%1."/>
      <w:lvlJc w:val="left"/>
      <w:pPr>
        <w:ind w:left="780" w:hanging="360"/>
      </w:pPr>
      <w:rPr>
        <w:rFonts w:cs="Times New Roman"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5">
    <w:nsid w:val="35802343"/>
    <w:multiLevelType w:val="hybridMultilevel"/>
    <w:tmpl w:val="F3B28AE4"/>
    <w:lvl w:ilvl="0" w:tplc="F1F29A0C">
      <w:start w:val="1"/>
      <w:numFmt w:val="decimal"/>
      <w:lvlText w:val="%1."/>
      <w:lvlJc w:val="left"/>
      <w:pPr>
        <w:tabs>
          <w:tab w:val="num" w:pos="720"/>
        </w:tabs>
        <w:ind w:left="720" w:hanging="360"/>
      </w:pPr>
    </w:lvl>
    <w:lvl w:ilvl="1" w:tplc="60C4C766" w:tentative="1">
      <w:start w:val="1"/>
      <w:numFmt w:val="decimal"/>
      <w:lvlText w:val="%2."/>
      <w:lvlJc w:val="left"/>
      <w:pPr>
        <w:tabs>
          <w:tab w:val="num" w:pos="1440"/>
        </w:tabs>
        <w:ind w:left="1440" w:hanging="360"/>
      </w:pPr>
    </w:lvl>
    <w:lvl w:ilvl="2" w:tplc="2D5A1ECA" w:tentative="1">
      <w:start w:val="1"/>
      <w:numFmt w:val="decimal"/>
      <w:lvlText w:val="%3."/>
      <w:lvlJc w:val="left"/>
      <w:pPr>
        <w:tabs>
          <w:tab w:val="num" w:pos="2160"/>
        </w:tabs>
        <w:ind w:left="2160" w:hanging="360"/>
      </w:pPr>
    </w:lvl>
    <w:lvl w:ilvl="3" w:tplc="AC20EA34" w:tentative="1">
      <w:start w:val="1"/>
      <w:numFmt w:val="decimal"/>
      <w:lvlText w:val="%4."/>
      <w:lvlJc w:val="left"/>
      <w:pPr>
        <w:tabs>
          <w:tab w:val="num" w:pos="2880"/>
        </w:tabs>
        <w:ind w:left="2880" w:hanging="360"/>
      </w:pPr>
    </w:lvl>
    <w:lvl w:ilvl="4" w:tplc="7716F15A" w:tentative="1">
      <w:start w:val="1"/>
      <w:numFmt w:val="decimal"/>
      <w:lvlText w:val="%5."/>
      <w:lvlJc w:val="left"/>
      <w:pPr>
        <w:tabs>
          <w:tab w:val="num" w:pos="3600"/>
        </w:tabs>
        <w:ind w:left="3600" w:hanging="360"/>
      </w:pPr>
    </w:lvl>
    <w:lvl w:ilvl="5" w:tplc="AAFAA9EC" w:tentative="1">
      <w:start w:val="1"/>
      <w:numFmt w:val="decimal"/>
      <w:lvlText w:val="%6."/>
      <w:lvlJc w:val="left"/>
      <w:pPr>
        <w:tabs>
          <w:tab w:val="num" w:pos="4320"/>
        </w:tabs>
        <w:ind w:left="4320" w:hanging="360"/>
      </w:pPr>
    </w:lvl>
    <w:lvl w:ilvl="6" w:tplc="30E674BA" w:tentative="1">
      <w:start w:val="1"/>
      <w:numFmt w:val="decimal"/>
      <w:lvlText w:val="%7."/>
      <w:lvlJc w:val="left"/>
      <w:pPr>
        <w:tabs>
          <w:tab w:val="num" w:pos="5040"/>
        </w:tabs>
        <w:ind w:left="5040" w:hanging="360"/>
      </w:pPr>
    </w:lvl>
    <w:lvl w:ilvl="7" w:tplc="893407A8" w:tentative="1">
      <w:start w:val="1"/>
      <w:numFmt w:val="decimal"/>
      <w:lvlText w:val="%8."/>
      <w:lvlJc w:val="left"/>
      <w:pPr>
        <w:tabs>
          <w:tab w:val="num" w:pos="5760"/>
        </w:tabs>
        <w:ind w:left="5760" w:hanging="360"/>
      </w:pPr>
    </w:lvl>
    <w:lvl w:ilvl="8" w:tplc="0B287DFE" w:tentative="1">
      <w:start w:val="1"/>
      <w:numFmt w:val="decimal"/>
      <w:lvlText w:val="%9."/>
      <w:lvlJc w:val="left"/>
      <w:pPr>
        <w:tabs>
          <w:tab w:val="num" w:pos="6480"/>
        </w:tabs>
        <w:ind w:left="6480" w:hanging="360"/>
      </w:pPr>
    </w:lvl>
  </w:abstractNum>
  <w:abstractNum w:abstractNumId="16">
    <w:nsid w:val="39DD0A41"/>
    <w:multiLevelType w:val="hybridMultilevel"/>
    <w:tmpl w:val="48D6866C"/>
    <w:lvl w:ilvl="0" w:tplc="3FE6AA5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3AF46040"/>
    <w:multiLevelType w:val="hybridMultilevel"/>
    <w:tmpl w:val="A5C052A6"/>
    <w:lvl w:ilvl="0" w:tplc="41F25168">
      <w:start w:val="6"/>
      <w:numFmt w:val="lowerLetter"/>
      <w:lvlText w:val="%1."/>
      <w:lvlJc w:val="left"/>
      <w:pPr>
        <w:ind w:left="1571"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8">
    <w:nsid w:val="405E1605"/>
    <w:multiLevelType w:val="hybridMultilevel"/>
    <w:tmpl w:val="4D6695DC"/>
    <w:lvl w:ilvl="0" w:tplc="04210019">
      <w:start w:val="1"/>
      <w:numFmt w:val="lowerLetter"/>
      <w:lvlText w:val="%1."/>
      <w:lvlJc w:val="left"/>
      <w:pPr>
        <w:ind w:left="1571" w:hanging="360"/>
      </w:pPr>
    </w:lvl>
    <w:lvl w:ilvl="1" w:tplc="04210019">
      <w:start w:val="1"/>
      <w:numFmt w:val="lowerLetter"/>
      <w:lvlText w:val="%2."/>
      <w:lvlJc w:val="left"/>
      <w:pPr>
        <w:ind w:left="2291" w:hanging="360"/>
      </w:pPr>
      <w:rPr>
        <w:rFonts w:cs="Times New Roman"/>
      </w:rPr>
    </w:lvl>
    <w:lvl w:ilvl="2" w:tplc="0421001B">
      <w:start w:val="1"/>
      <w:numFmt w:val="lowerRoman"/>
      <w:lvlText w:val="%3."/>
      <w:lvlJc w:val="right"/>
      <w:pPr>
        <w:ind w:left="3011" w:hanging="180"/>
      </w:pPr>
      <w:rPr>
        <w:rFonts w:cs="Times New Roman"/>
      </w:rPr>
    </w:lvl>
    <w:lvl w:ilvl="3" w:tplc="0421000F">
      <w:start w:val="1"/>
      <w:numFmt w:val="decimal"/>
      <w:lvlText w:val="%4."/>
      <w:lvlJc w:val="left"/>
      <w:pPr>
        <w:ind w:left="3731" w:hanging="360"/>
      </w:pPr>
      <w:rPr>
        <w:rFonts w:cs="Times New Roman"/>
      </w:rPr>
    </w:lvl>
    <w:lvl w:ilvl="4" w:tplc="04210019">
      <w:start w:val="1"/>
      <w:numFmt w:val="lowerLetter"/>
      <w:lvlText w:val="%5."/>
      <w:lvlJc w:val="left"/>
      <w:pPr>
        <w:ind w:left="4451" w:hanging="360"/>
      </w:pPr>
      <w:rPr>
        <w:rFonts w:cs="Times New Roman"/>
      </w:rPr>
    </w:lvl>
    <w:lvl w:ilvl="5" w:tplc="0421001B">
      <w:start w:val="1"/>
      <w:numFmt w:val="lowerRoman"/>
      <w:lvlText w:val="%6."/>
      <w:lvlJc w:val="right"/>
      <w:pPr>
        <w:ind w:left="5171" w:hanging="180"/>
      </w:pPr>
      <w:rPr>
        <w:rFonts w:cs="Times New Roman"/>
      </w:rPr>
    </w:lvl>
    <w:lvl w:ilvl="6" w:tplc="0421000F">
      <w:start w:val="1"/>
      <w:numFmt w:val="decimal"/>
      <w:lvlText w:val="%7."/>
      <w:lvlJc w:val="left"/>
      <w:pPr>
        <w:ind w:left="5891" w:hanging="360"/>
      </w:pPr>
      <w:rPr>
        <w:rFonts w:cs="Times New Roman"/>
      </w:rPr>
    </w:lvl>
    <w:lvl w:ilvl="7" w:tplc="04210019">
      <w:start w:val="1"/>
      <w:numFmt w:val="lowerLetter"/>
      <w:lvlText w:val="%8."/>
      <w:lvlJc w:val="left"/>
      <w:pPr>
        <w:ind w:left="6611" w:hanging="360"/>
      </w:pPr>
      <w:rPr>
        <w:rFonts w:cs="Times New Roman"/>
      </w:rPr>
    </w:lvl>
    <w:lvl w:ilvl="8" w:tplc="0421001B">
      <w:start w:val="1"/>
      <w:numFmt w:val="lowerRoman"/>
      <w:lvlText w:val="%9."/>
      <w:lvlJc w:val="right"/>
      <w:pPr>
        <w:ind w:left="7331" w:hanging="180"/>
      </w:pPr>
      <w:rPr>
        <w:rFonts w:cs="Times New Roman"/>
      </w:rPr>
    </w:lvl>
  </w:abstractNum>
  <w:abstractNum w:abstractNumId="19">
    <w:nsid w:val="4BAC41D4"/>
    <w:multiLevelType w:val="hybridMultilevel"/>
    <w:tmpl w:val="4A6202DA"/>
    <w:lvl w:ilvl="0" w:tplc="D08AF328">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2304A9B"/>
    <w:multiLevelType w:val="hybridMultilevel"/>
    <w:tmpl w:val="0F1283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053242A"/>
    <w:multiLevelType w:val="hybridMultilevel"/>
    <w:tmpl w:val="72A460FA"/>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16C3775"/>
    <w:multiLevelType w:val="hybridMultilevel"/>
    <w:tmpl w:val="D93EC6C2"/>
    <w:lvl w:ilvl="0" w:tplc="5B1487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62C86E33"/>
    <w:multiLevelType w:val="hybridMultilevel"/>
    <w:tmpl w:val="2384C6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3BC5D97"/>
    <w:multiLevelType w:val="hybridMultilevel"/>
    <w:tmpl w:val="5224AFFE"/>
    <w:lvl w:ilvl="0" w:tplc="61B6DE10">
      <w:start w:val="1"/>
      <w:numFmt w:val="decimal"/>
      <w:lvlText w:val="%1."/>
      <w:lvlJc w:val="left"/>
      <w:pPr>
        <w:ind w:left="1146"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4107FC8"/>
    <w:multiLevelType w:val="hybridMultilevel"/>
    <w:tmpl w:val="83B665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64FE3C3E"/>
    <w:multiLevelType w:val="hybridMultilevel"/>
    <w:tmpl w:val="B55E622E"/>
    <w:lvl w:ilvl="0" w:tplc="5C72D722">
      <w:start w:val="1"/>
      <w:numFmt w:val="lowerLetter"/>
      <w:lvlText w:val="%1."/>
      <w:lvlJc w:val="left"/>
      <w:pPr>
        <w:ind w:left="1571" w:hanging="360"/>
      </w:pPr>
      <w:rPr>
        <w:rFonts w:cs="Times New Roman" w:hint="default"/>
      </w:rPr>
    </w:lvl>
    <w:lvl w:ilvl="1" w:tplc="3C78408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80672A9"/>
    <w:multiLevelType w:val="hybridMultilevel"/>
    <w:tmpl w:val="11C6410E"/>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8">
    <w:nsid w:val="68F36E28"/>
    <w:multiLevelType w:val="hybridMultilevel"/>
    <w:tmpl w:val="72488EF4"/>
    <w:lvl w:ilvl="0" w:tplc="04210011">
      <w:start w:val="1"/>
      <w:numFmt w:val="decimal"/>
      <w:lvlText w:val="%1)"/>
      <w:lvlJc w:val="left"/>
      <w:pPr>
        <w:ind w:left="1996" w:hanging="360"/>
      </w:pPr>
      <w:rPr>
        <w:rFonts w:cs="Times New Roman"/>
      </w:rPr>
    </w:lvl>
    <w:lvl w:ilvl="1" w:tplc="04210019">
      <w:start w:val="1"/>
      <w:numFmt w:val="lowerLetter"/>
      <w:lvlText w:val="%2."/>
      <w:lvlJc w:val="left"/>
      <w:pPr>
        <w:ind w:left="2716" w:hanging="360"/>
      </w:pPr>
      <w:rPr>
        <w:rFonts w:cs="Times New Roman"/>
      </w:rPr>
    </w:lvl>
    <w:lvl w:ilvl="2" w:tplc="0421001B">
      <w:start w:val="1"/>
      <w:numFmt w:val="lowerRoman"/>
      <w:lvlText w:val="%3."/>
      <w:lvlJc w:val="right"/>
      <w:pPr>
        <w:ind w:left="3436" w:hanging="180"/>
      </w:pPr>
      <w:rPr>
        <w:rFonts w:cs="Times New Roman"/>
      </w:rPr>
    </w:lvl>
    <w:lvl w:ilvl="3" w:tplc="0421000F">
      <w:start w:val="1"/>
      <w:numFmt w:val="decimal"/>
      <w:lvlText w:val="%4."/>
      <w:lvlJc w:val="left"/>
      <w:pPr>
        <w:ind w:left="4156" w:hanging="360"/>
      </w:pPr>
      <w:rPr>
        <w:rFonts w:cs="Times New Roman"/>
      </w:rPr>
    </w:lvl>
    <w:lvl w:ilvl="4" w:tplc="04210019">
      <w:start w:val="1"/>
      <w:numFmt w:val="lowerLetter"/>
      <w:lvlText w:val="%5."/>
      <w:lvlJc w:val="left"/>
      <w:pPr>
        <w:ind w:left="4876" w:hanging="360"/>
      </w:pPr>
      <w:rPr>
        <w:rFonts w:cs="Times New Roman"/>
      </w:rPr>
    </w:lvl>
    <w:lvl w:ilvl="5" w:tplc="0421001B">
      <w:start w:val="1"/>
      <w:numFmt w:val="lowerRoman"/>
      <w:lvlText w:val="%6."/>
      <w:lvlJc w:val="right"/>
      <w:pPr>
        <w:ind w:left="5596" w:hanging="180"/>
      </w:pPr>
      <w:rPr>
        <w:rFonts w:cs="Times New Roman"/>
      </w:rPr>
    </w:lvl>
    <w:lvl w:ilvl="6" w:tplc="0421000F">
      <w:start w:val="1"/>
      <w:numFmt w:val="decimal"/>
      <w:lvlText w:val="%7."/>
      <w:lvlJc w:val="left"/>
      <w:pPr>
        <w:ind w:left="6316" w:hanging="360"/>
      </w:pPr>
      <w:rPr>
        <w:rFonts w:cs="Times New Roman"/>
      </w:rPr>
    </w:lvl>
    <w:lvl w:ilvl="7" w:tplc="04210019">
      <w:start w:val="1"/>
      <w:numFmt w:val="lowerLetter"/>
      <w:lvlText w:val="%8."/>
      <w:lvlJc w:val="left"/>
      <w:pPr>
        <w:ind w:left="7036" w:hanging="360"/>
      </w:pPr>
      <w:rPr>
        <w:rFonts w:cs="Times New Roman"/>
      </w:rPr>
    </w:lvl>
    <w:lvl w:ilvl="8" w:tplc="0421001B">
      <w:start w:val="1"/>
      <w:numFmt w:val="lowerRoman"/>
      <w:lvlText w:val="%9."/>
      <w:lvlJc w:val="right"/>
      <w:pPr>
        <w:ind w:left="7756" w:hanging="180"/>
      </w:pPr>
      <w:rPr>
        <w:rFonts w:cs="Times New Roman"/>
      </w:rPr>
    </w:lvl>
  </w:abstractNum>
  <w:abstractNum w:abstractNumId="29">
    <w:nsid w:val="6A035558"/>
    <w:multiLevelType w:val="hybridMultilevel"/>
    <w:tmpl w:val="AC8884FA"/>
    <w:lvl w:ilvl="0" w:tplc="0409000F">
      <w:start w:val="1"/>
      <w:numFmt w:val="decimal"/>
      <w:lvlText w:val="%1."/>
      <w:lvlJc w:val="left"/>
      <w:pPr>
        <w:ind w:left="1713" w:hanging="360"/>
      </w:pPr>
      <w:rPr>
        <w:rFonts w:cs="Times New Roman"/>
      </w:rPr>
    </w:lvl>
    <w:lvl w:ilvl="1" w:tplc="04090019">
      <w:start w:val="1"/>
      <w:numFmt w:val="lowerLetter"/>
      <w:lvlText w:val="%2."/>
      <w:lvlJc w:val="left"/>
      <w:pPr>
        <w:ind w:left="2433" w:hanging="360"/>
      </w:pPr>
      <w:rPr>
        <w:rFonts w:cs="Times New Roman"/>
      </w:rPr>
    </w:lvl>
    <w:lvl w:ilvl="2" w:tplc="0409001B">
      <w:start w:val="1"/>
      <w:numFmt w:val="lowerRoman"/>
      <w:lvlText w:val="%3."/>
      <w:lvlJc w:val="right"/>
      <w:pPr>
        <w:ind w:left="3153" w:hanging="180"/>
      </w:pPr>
      <w:rPr>
        <w:rFonts w:cs="Times New Roman"/>
      </w:rPr>
    </w:lvl>
    <w:lvl w:ilvl="3" w:tplc="0409000F">
      <w:start w:val="1"/>
      <w:numFmt w:val="decimal"/>
      <w:lvlText w:val="%4."/>
      <w:lvlJc w:val="left"/>
      <w:pPr>
        <w:ind w:left="3873" w:hanging="360"/>
      </w:pPr>
      <w:rPr>
        <w:rFonts w:cs="Times New Roman"/>
      </w:rPr>
    </w:lvl>
    <w:lvl w:ilvl="4" w:tplc="04090019">
      <w:start w:val="1"/>
      <w:numFmt w:val="lowerLetter"/>
      <w:lvlText w:val="%5."/>
      <w:lvlJc w:val="left"/>
      <w:pPr>
        <w:ind w:left="4593" w:hanging="360"/>
      </w:pPr>
      <w:rPr>
        <w:rFonts w:cs="Times New Roman"/>
      </w:rPr>
    </w:lvl>
    <w:lvl w:ilvl="5" w:tplc="0409001B">
      <w:start w:val="1"/>
      <w:numFmt w:val="lowerRoman"/>
      <w:lvlText w:val="%6."/>
      <w:lvlJc w:val="right"/>
      <w:pPr>
        <w:ind w:left="5313" w:hanging="180"/>
      </w:pPr>
      <w:rPr>
        <w:rFonts w:cs="Times New Roman"/>
      </w:rPr>
    </w:lvl>
    <w:lvl w:ilvl="6" w:tplc="0409000F">
      <w:start w:val="1"/>
      <w:numFmt w:val="decimal"/>
      <w:lvlText w:val="%7."/>
      <w:lvlJc w:val="left"/>
      <w:pPr>
        <w:ind w:left="6033" w:hanging="360"/>
      </w:pPr>
      <w:rPr>
        <w:rFonts w:cs="Times New Roman"/>
      </w:rPr>
    </w:lvl>
    <w:lvl w:ilvl="7" w:tplc="04090019">
      <w:start w:val="1"/>
      <w:numFmt w:val="lowerLetter"/>
      <w:lvlText w:val="%8."/>
      <w:lvlJc w:val="left"/>
      <w:pPr>
        <w:ind w:left="6753" w:hanging="360"/>
      </w:pPr>
      <w:rPr>
        <w:rFonts w:cs="Times New Roman"/>
      </w:rPr>
    </w:lvl>
    <w:lvl w:ilvl="8" w:tplc="0409001B">
      <w:start w:val="1"/>
      <w:numFmt w:val="lowerRoman"/>
      <w:lvlText w:val="%9."/>
      <w:lvlJc w:val="right"/>
      <w:pPr>
        <w:ind w:left="7473" w:hanging="180"/>
      </w:pPr>
      <w:rPr>
        <w:rFonts w:cs="Times New Roman"/>
      </w:rPr>
    </w:lvl>
  </w:abstractNum>
  <w:abstractNum w:abstractNumId="30">
    <w:nsid w:val="6DB51786"/>
    <w:multiLevelType w:val="hybridMultilevel"/>
    <w:tmpl w:val="3FAC3186"/>
    <w:lvl w:ilvl="0" w:tplc="6D42EA86">
      <w:start w:val="1"/>
      <w:numFmt w:val="lowerLetter"/>
      <w:lvlText w:val="%1."/>
      <w:lvlJc w:val="left"/>
      <w:pPr>
        <w:ind w:left="1571"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5C7A2066">
      <w:start w:val="1"/>
      <w:numFmt w:val="decimal"/>
      <w:lvlText w:val="%4."/>
      <w:lvlJc w:val="left"/>
      <w:pPr>
        <w:ind w:left="2880" w:hanging="360"/>
      </w:pPr>
      <w:rPr>
        <w:rFonts w:cs="Times New Roman"/>
        <w:b/>
        <w:bCs w:val="0"/>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1">
    <w:nsid w:val="73AB3EB8"/>
    <w:multiLevelType w:val="hybridMultilevel"/>
    <w:tmpl w:val="C6BCAA8C"/>
    <w:lvl w:ilvl="0" w:tplc="8330452A">
      <w:start w:val="1"/>
      <w:numFmt w:val="decimal"/>
      <w:lvlText w:val="%1."/>
      <w:lvlJc w:val="left"/>
      <w:pPr>
        <w:ind w:left="1146"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2">
    <w:nsid w:val="73BE19D4"/>
    <w:multiLevelType w:val="hybridMultilevel"/>
    <w:tmpl w:val="58E00D02"/>
    <w:lvl w:ilvl="0" w:tplc="E3FE1E00">
      <w:start w:val="1"/>
      <w:numFmt w:val="lowerLetter"/>
      <w:lvlText w:val="%1."/>
      <w:lvlJc w:val="left"/>
      <w:pPr>
        <w:ind w:left="1146" w:hanging="360"/>
      </w:pPr>
      <w:rPr>
        <w:rFonts w:cs="Times New Roman" w:hint="default"/>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33">
    <w:nsid w:val="747B56F2"/>
    <w:multiLevelType w:val="hybridMultilevel"/>
    <w:tmpl w:val="99E69B8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75353258"/>
    <w:multiLevelType w:val="hybridMultilevel"/>
    <w:tmpl w:val="72488EF4"/>
    <w:lvl w:ilvl="0" w:tplc="04210011">
      <w:start w:val="1"/>
      <w:numFmt w:val="decimal"/>
      <w:lvlText w:val="%1)"/>
      <w:lvlJc w:val="left"/>
      <w:pPr>
        <w:ind w:left="1996" w:hanging="360"/>
      </w:pPr>
      <w:rPr>
        <w:rFonts w:cs="Times New Roman"/>
      </w:rPr>
    </w:lvl>
    <w:lvl w:ilvl="1" w:tplc="04210019">
      <w:start w:val="1"/>
      <w:numFmt w:val="lowerLetter"/>
      <w:lvlText w:val="%2."/>
      <w:lvlJc w:val="left"/>
      <w:pPr>
        <w:ind w:left="2716" w:hanging="360"/>
      </w:pPr>
      <w:rPr>
        <w:rFonts w:cs="Times New Roman"/>
      </w:rPr>
    </w:lvl>
    <w:lvl w:ilvl="2" w:tplc="0421001B">
      <w:start w:val="1"/>
      <w:numFmt w:val="lowerRoman"/>
      <w:lvlText w:val="%3."/>
      <w:lvlJc w:val="right"/>
      <w:pPr>
        <w:ind w:left="3436" w:hanging="180"/>
      </w:pPr>
      <w:rPr>
        <w:rFonts w:cs="Times New Roman"/>
      </w:rPr>
    </w:lvl>
    <w:lvl w:ilvl="3" w:tplc="0421000F">
      <w:start w:val="1"/>
      <w:numFmt w:val="decimal"/>
      <w:lvlText w:val="%4."/>
      <w:lvlJc w:val="left"/>
      <w:pPr>
        <w:ind w:left="4156" w:hanging="360"/>
      </w:pPr>
      <w:rPr>
        <w:rFonts w:cs="Times New Roman"/>
      </w:rPr>
    </w:lvl>
    <w:lvl w:ilvl="4" w:tplc="04210019">
      <w:start w:val="1"/>
      <w:numFmt w:val="lowerLetter"/>
      <w:lvlText w:val="%5."/>
      <w:lvlJc w:val="left"/>
      <w:pPr>
        <w:ind w:left="4876" w:hanging="360"/>
      </w:pPr>
      <w:rPr>
        <w:rFonts w:cs="Times New Roman"/>
      </w:rPr>
    </w:lvl>
    <w:lvl w:ilvl="5" w:tplc="0421001B">
      <w:start w:val="1"/>
      <w:numFmt w:val="lowerRoman"/>
      <w:lvlText w:val="%6."/>
      <w:lvlJc w:val="right"/>
      <w:pPr>
        <w:ind w:left="5596" w:hanging="180"/>
      </w:pPr>
      <w:rPr>
        <w:rFonts w:cs="Times New Roman"/>
      </w:rPr>
    </w:lvl>
    <w:lvl w:ilvl="6" w:tplc="0421000F">
      <w:start w:val="1"/>
      <w:numFmt w:val="decimal"/>
      <w:lvlText w:val="%7."/>
      <w:lvlJc w:val="left"/>
      <w:pPr>
        <w:ind w:left="6316" w:hanging="360"/>
      </w:pPr>
      <w:rPr>
        <w:rFonts w:cs="Times New Roman"/>
      </w:rPr>
    </w:lvl>
    <w:lvl w:ilvl="7" w:tplc="04210019">
      <w:start w:val="1"/>
      <w:numFmt w:val="lowerLetter"/>
      <w:lvlText w:val="%8."/>
      <w:lvlJc w:val="left"/>
      <w:pPr>
        <w:ind w:left="7036" w:hanging="360"/>
      </w:pPr>
      <w:rPr>
        <w:rFonts w:cs="Times New Roman"/>
      </w:rPr>
    </w:lvl>
    <w:lvl w:ilvl="8" w:tplc="0421001B">
      <w:start w:val="1"/>
      <w:numFmt w:val="lowerRoman"/>
      <w:lvlText w:val="%9."/>
      <w:lvlJc w:val="right"/>
      <w:pPr>
        <w:ind w:left="7756" w:hanging="180"/>
      </w:pPr>
      <w:rPr>
        <w:rFonts w:cs="Times New Roman"/>
      </w:rPr>
    </w:lvl>
  </w:abstractNum>
  <w:abstractNum w:abstractNumId="35">
    <w:nsid w:val="79946F58"/>
    <w:multiLevelType w:val="hybridMultilevel"/>
    <w:tmpl w:val="89FAB794"/>
    <w:lvl w:ilvl="0" w:tplc="35C05490">
      <w:start w:val="1"/>
      <w:numFmt w:val="lowerLetter"/>
      <w:lvlText w:val="%1."/>
      <w:lvlJc w:val="left"/>
      <w:pPr>
        <w:ind w:left="1211" w:hanging="360"/>
      </w:pPr>
      <w:rPr>
        <w:rFonts w:cs="Times New Roman" w:hint="default"/>
        <w:i w:val="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6">
    <w:nsid w:val="7ABF4729"/>
    <w:multiLevelType w:val="hybridMultilevel"/>
    <w:tmpl w:val="6434B21C"/>
    <w:lvl w:ilvl="0" w:tplc="56A0D2E0">
      <w:start w:val="3"/>
      <w:numFmt w:val="decimal"/>
      <w:lvlText w:val="%1."/>
      <w:lvlJc w:val="left"/>
      <w:pPr>
        <w:tabs>
          <w:tab w:val="num" w:pos="720"/>
        </w:tabs>
        <w:ind w:left="720" w:hanging="360"/>
      </w:pPr>
    </w:lvl>
    <w:lvl w:ilvl="1" w:tplc="6710456C" w:tentative="1">
      <w:start w:val="1"/>
      <w:numFmt w:val="decimal"/>
      <w:lvlText w:val="%2."/>
      <w:lvlJc w:val="left"/>
      <w:pPr>
        <w:tabs>
          <w:tab w:val="num" w:pos="1440"/>
        </w:tabs>
        <w:ind w:left="1440" w:hanging="360"/>
      </w:pPr>
    </w:lvl>
    <w:lvl w:ilvl="2" w:tplc="D0B2FA48" w:tentative="1">
      <w:start w:val="1"/>
      <w:numFmt w:val="decimal"/>
      <w:lvlText w:val="%3."/>
      <w:lvlJc w:val="left"/>
      <w:pPr>
        <w:tabs>
          <w:tab w:val="num" w:pos="2160"/>
        </w:tabs>
        <w:ind w:left="2160" w:hanging="360"/>
      </w:pPr>
    </w:lvl>
    <w:lvl w:ilvl="3" w:tplc="54DC0CF0" w:tentative="1">
      <w:start w:val="1"/>
      <w:numFmt w:val="decimal"/>
      <w:lvlText w:val="%4."/>
      <w:lvlJc w:val="left"/>
      <w:pPr>
        <w:tabs>
          <w:tab w:val="num" w:pos="2880"/>
        </w:tabs>
        <w:ind w:left="2880" w:hanging="360"/>
      </w:pPr>
    </w:lvl>
    <w:lvl w:ilvl="4" w:tplc="CAD25BA8" w:tentative="1">
      <w:start w:val="1"/>
      <w:numFmt w:val="decimal"/>
      <w:lvlText w:val="%5."/>
      <w:lvlJc w:val="left"/>
      <w:pPr>
        <w:tabs>
          <w:tab w:val="num" w:pos="3600"/>
        </w:tabs>
        <w:ind w:left="3600" w:hanging="360"/>
      </w:pPr>
    </w:lvl>
    <w:lvl w:ilvl="5" w:tplc="CA0A82DC" w:tentative="1">
      <w:start w:val="1"/>
      <w:numFmt w:val="decimal"/>
      <w:lvlText w:val="%6."/>
      <w:lvlJc w:val="left"/>
      <w:pPr>
        <w:tabs>
          <w:tab w:val="num" w:pos="4320"/>
        </w:tabs>
        <w:ind w:left="4320" w:hanging="360"/>
      </w:pPr>
    </w:lvl>
    <w:lvl w:ilvl="6" w:tplc="AF443FCC" w:tentative="1">
      <w:start w:val="1"/>
      <w:numFmt w:val="decimal"/>
      <w:lvlText w:val="%7."/>
      <w:lvlJc w:val="left"/>
      <w:pPr>
        <w:tabs>
          <w:tab w:val="num" w:pos="5040"/>
        </w:tabs>
        <w:ind w:left="5040" w:hanging="360"/>
      </w:pPr>
    </w:lvl>
    <w:lvl w:ilvl="7" w:tplc="FCAE28CA" w:tentative="1">
      <w:start w:val="1"/>
      <w:numFmt w:val="decimal"/>
      <w:lvlText w:val="%8."/>
      <w:lvlJc w:val="left"/>
      <w:pPr>
        <w:tabs>
          <w:tab w:val="num" w:pos="5760"/>
        </w:tabs>
        <w:ind w:left="5760" w:hanging="360"/>
      </w:pPr>
    </w:lvl>
    <w:lvl w:ilvl="8" w:tplc="115C42DA" w:tentative="1">
      <w:start w:val="1"/>
      <w:numFmt w:val="decimal"/>
      <w:lvlText w:val="%9."/>
      <w:lvlJc w:val="left"/>
      <w:pPr>
        <w:tabs>
          <w:tab w:val="num" w:pos="6480"/>
        </w:tabs>
        <w:ind w:left="6480" w:hanging="360"/>
      </w:pPr>
    </w:lvl>
  </w:abstractNum>
  <w:num w:numId="1">
    <w:abstractNumId w:val="25"/>
  </w:num>
  <w:num w:numId="2">
    <w:abstractNumId w:val="21"/>
  </w:num>
  <w:num w:numId="3">
    <w:abstractNumId w:val="13"/>
  </w:num>
  <w:num w:numId="4">
    <w:abstractNumId w:val="27"/>
  </w:num>
  <w:num w:numId="5">
    <w:abstractNumId w:val="11"/>
  </w:num>
  <w:num w:numId="6">
    <w:abstractNumId w:val="2"/>
  </w:num>
  <w:num w:numId="7">
    <w:abstractNumId w:val="32"/>
  </w:num>
  <w:num w:numId="8">
    <w:abstractNumId w:val="33"/>
  </w:num>
  <w:num w:numId="9">
    <w:abstractNumId w:val="6"/>
  </w:num>
  <w:num w:numId="10">
    <w:abstractNumId w:val="29"/>
  </w:num>
  <w:num w:numId="11">
    <w:abstractNumId w:val="4"/>
  </w:num>
  <w:num w:numId="12">
    <w:abstractNumId w:val="18"/>
  </w:num>
  <w:num w:numId="13">
    <w:abstractNumId w:val="28"/>
  </w:num>
  <w:num w:numId="14">
    <w:abstractNumId w:val="1"/>
  </w:num>
  <w:num w:numId="15">
    <w:abstractNumId w:val="31"/>
  </w:num>
  <w:num w:numId="16">
    <w:abstractNumId w:val="35"/>
  </w:num>
  <w:num w:numId="17">
    <w:abstractNumId w:val="17"/>
  </w:num>
  <w:num w:numId="18">
    <w:abstractNumId w:val="30"/>
  </w:num>
  <w:num w:numId="19">
    <w:abstractNumId w:val="20"/>
  </w:num>
  <w:num w:numId="20">
    <w:abstractNumId w:val="9"/>
  </w:num>
  <w:num w:numId="21">
    <w:abstractNumId w:val="12"/>
  </w:num>
  <w:num w:numId="22">
    <w:abstractNumId w:val="23"/>
  </w:num>
  <w:num w:numId="23">
    <w:abstractNumId w:val="0"/>
  </w:num>
  <w:num w:numId="24">
    <w:abstractNumId w:val="8"/>
  </w:num>
  <w:num w:numId="25">
    <w:abstractNumId w:val="22"/>
  </w:num>
  <w:num w:numId="26">
    <w:abstractNumId w:val="5"/>
  </w:num>
  <w:num w:numId="27">
    <w:abstractNumId w:val="16"/>
  </w:num>
  <w:num w:numId="28">
    <w:abstractNumId w:val="7"/>
  </w:num>
  <w:num w:numId="29">
    <w:abstractNumId w:val="26"/>
  </w:num>
  <w:num w:numId="30">
    <w:abstractNumId w:val="19"/>
  </w:num>
  <w:num w:numId="31">
    <w:abstractNumId w:val="34"/>
  </w:num>
  <w:num w:numId="32">
    <w:abstractNumId w:val="15"/>
  </w:num>
  <w:num w:numId="33">
    <w:abstractNumId w:val="36"/>
  </w:num>
  <w:num w:numId="34">
    <w:abstractNumId w:val="10"/>
  </w:num>
  <w:num w:numId="35">
    <w:abstractNumId w:val="24"/>
  </w:num>
  <w:num w:numId="36">
    <w:abstractNumId w:val="14"/>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doNotHyphenateCaps/>
  <w:drawingGridHorizontalSpacing w:val="110"/>
  <w:displayHorizontalDrawingGridEvery w:val="2"/>
  <w:characterSpacingControl w:val="doNotCompress"/>
  <w:doNotValidateAgainstSchema/>
  <w:doNotDemarcateInvalidXml/>
  <w:hdrShapeDefaults>
    <o:shapedefaults v:ext="edit" spidmax="286721">
      <o:colormenu v:ext="edit" strokecolor="none"/>
    </o:shapedefaults>
  </w:hdrShapeDefaults>
  <w:footnotePr>
    <w:footnote w:id="-1"/>
    <w:footnote w:id="0"/>
  </w:footnotePr>
  <w:endnotePr>
    <w:endnote w:id="-1"/>
    <w:endnote w:id="0"/>
  </w:endnotePr>
  <w:compat/>
  <w:rsids>
    <w:rsidRoot w:val="00E25866"/>
    <w:rsid w:val="00001848"/>
    <w:rsid w:val="00001B88"/>
    <w:rsid w:val="0000206D"/>
    <w:rsid w:val="0000463E"/>
    <w:rsid w:val="0001334E"/>
    <w:rsid w:val="00014A92"/>
    <w:rsid w:val="00024ECC"/>
    <w:rsid w:val="00026304"/>
    <w:rsid w:val="00031108"/>
    <w:rsid w:val="00035AAB"/>
    <w:rsid w:val="000375DE"/>
    <w:rsid w:val="00052C8A"/>
    <w:rsid w:val="00053344"/>
    <w:rsid w:val="000534D2"/>
    <w:rsid w:val="00055F93"/>
    <w:rsid w:val="00057BC3"/>
    <w:rsid w:val="000623DF"/>
    <w:rsid w:val="00066113"/>
    <w:rsid w:val="000663B2"/>
    <w:rsid w:val="00066FA3"/>
    <w:rsid w:val="0006719E"/>
    <w:rsid w:val="00070A0F"/>
    <w:rsid w:val="00074302"/>
    <w:rsid w:val="00077518"/>
    <w:rsid w:val="00081BBF"/>
    <w:rsid w:val="00084452"/>
    <w:rsid w:val="000846EB"/>
    <w:rsid w:val="00085E96"/>
    <w:rsid w:val="00086825"/>
    <w:rsid w:val="0008726D"/>
    <w:rsid w:val="00097B25"/>
    <w:rsid w:val="00097C6D"/>
    <w:rsid w:val="000A0093"/>
    <w:rsid w:val="000A360E"/>
    <w:rsid w:val="000A45F6"/>
    <w:rsid w:val="000A4C12"/>
    <w:rsid w:val="000A5EE8"/>
    <w:rsid w:val="000A6FA0"/>
    <w:rsid w:val="000A75E5"/>
    <w:rsid w:val="000B0C77"/>
    <w:rsid w:val="000B0F98"/>
    <w:rsid w:val="000B15FD"/>
    <w:rsid w:val="000B21F2"/>
    <w:rsid w:val="000B2666"/>
    <w:rsid w:val="000B52B9"/>
    <w:rsid w:val="000B60C7"/>
    <w:rsid w:val="000C33E4"/>
    <w:rsid w:val="000C483B"/>
    <w:rsid w:val="000C632E"/>
    <w:rsid w:val="000C6C8A"/>
    <w:rsid w:val="000D3A2F"/>
    <w:rsid w:val="000D49CC"/>
    <w:rsid w:val="000D4A31"/>
    <w:rsid w:val="000D562E"/>
    <w:rsid w:val="000D6E94"/>
    <w:rsid w:val="000E0F5B"/>
    <w:rsid w:val="000E41E5"/>
    <w:rsid w:val="000E6DCF"/>
    <w:rsid w:val="000F7193"/>
    <w:rsid w:val="00102AF2"/>
    <w:rsid w:val="00112B2F"/>
    <w:rsid w:val="0011334F"/>
    <w:rsid w:val="00113483"/>
    <w:rsid w:val="001149D1"/>
    <w:rsid w:val="00114FFC"/>
    <w:rsid w:val="00117341"/>
    <w:rsid w:val="00120025"/>
    <w:rsid w:val="00120829"/>
    <w:rsid w:val="00125988"/>
    <w:rsid w:val="00133585"/>
    <w:rsid w:val="0013518D"/>
    <w:rsid w:val="00140BDE"/>
    <w:rsid w:val="0014251F"/>
    <w:rsid w:val="00142910"/>
    <w:rsid w:val="00147E98"/>
    <w:rsid w:val="001515D8"/>
    <w:rsid w:val="00154310"/>
    <w:rsid w:val="00157A51"/>
    <w:rsid w:val="00163B0A"/>
    <w:rsid w:val="001670C0"/>
    <w:rsid w:val="00172544"/>
    <w:rsid w:val="00173A33"/>
    <w:rsid w:val="001742F9"/>
    <w:rsid w:val="00174F04"/>
    <w:rsid w:val="00177C4F"/>
    <w:rsid w:val="00177FB2"/>
    <w:rsid w:val="00180DA8"/>
    <w:rsid w:val="001815B4"/>
    <w:rsid w:val="00183022"/>
    <w:rsid w:val="001831AA"/>
    <w:rsid w:val="00183EB1"/>
    <w:rsid w:val="00186AE1"/>
    <w:rsid w:val="00190749"/>
    <w:rsid w:val="001919E4"/>
    <w:rsid w:val="00194416"/>
    <w:rsid w:val="001971F7"/>
    <w:rsid w:val="00197730"/>
    <w:rsid w:val="00197B69"/>
    <w:rsid w:val="001A33F2"/>
    <w:rsid w:val="001A37E6"/>
    <w:rsid w:val="001A3A27"/>
    <w:rsid w:val="001A4BA2"/>
    <w:rsid w:val="001A7EC3"/>
    <w:rsid w:val="001B0A8F"/>
    <w:rsid w:val="001B10C6"/>
    <w:rsid w:val="001B1DF9"/>
    <w:rsid w:val="001B6D49"/>
    <w:rsid w:val="001C0937"/>
    <w:rsid w:val="001C5651"/>
    <w:rsid w:val="001D1D4E"/>
    <w:rsid w:val="001D44AB"/>
    <w:rsid w:val="001D7310"/>
    <w:rsid w:val="001E0790"/>
    <w:rsid w:val="001E3DB8"/>
    <w:rsid w:val="001E71DD"/>
    <w:rsid w:val="001E7D68"/>
    <w:rsid w:val="001E7FB8"/>
    <w:rsid w:val="001F083A"/>
    <w:rsid w:val="001F23D8"/>
    <w:rsid w:val="001F2AD5"/>
    <w:rsid w:val="001F2F08"/>
    <w:rsid w:val="001F7A27"/>
    <w:rsid w:val="00204199"/>
    <w:rsid w:val="00205109"/>
    <w:rsid w:val="002073B2"/>
    <w:rsid w:val="00212EC1"/>
    <w:rsid w:val="002148CE"/>
    <w:rsid w:val="00217F34"/>
    <w:rsid w:val="00221CD9"/>
    <w:rsid w:val="00222B93"/>
    <w:rsid w:val="002235C0"/>
    <w:rsid w:val="00225D27"/>
    <w:rsid w:val="00225D35"/>
    <w:rsid w:val="002279D3"/>
    <w:rsid w:val="0023109B"/>
    <w:rsid w:val="00234FF3"/>
    <w:rsid w:val="00237292"/>
    <w:rsid w:val="00237E34"/>
    <w:rsid w:val="00245E40"/>
    <w:rsid w:val="00246C44"/>
    <w:rsid w:val="00247356"/>
    <w:rsid w:val="00254270"/>
    <w:rsid w:val="00254EEF"/>
    <w:rsid w:val="0025593A"/>
    <w:rsid w:val="00257D40"/>
    <w:rsid w:val="00262B33"/>
    <w:rsid w:val="00262E51"/>
    <w:rsid w:val="0026724F"/>
    <w:rsid w:val="002717D3"/>
    <w:rsid w:val="00276F2D"/>
    <w:rsid w:val="00280C1B"/>
    <w:rsid w:val="002819A9"/>
    <w:rsid w:val="00283627"/>
    <w:rsid w:val="0028477F"/>
    <w:rsid w:val="00291B8A"/>
    <w:rsid w:val="0029229B"/>
    <w:rsid w:val="00297E2A"/>
    <w:rsid w:val="002A00F6"/>
    <w:rsid w:val="002A3782"/>
    <w:rsid w:val="002A426A"/>
    <w:rsid w:val="002A5997"/>
    <w:rsid w:val="002B080E"/>
    <w:rsid w:val="002B4434"/>
    <w:rsid w:val="002B4E0C"/>
    <w:rsid w:val="002B5347"/>
    <w:rsid w:val="002B77E7"/>
    <w:rsid w:val="002C0638"/>
    <w:rsid w:val="002C09E9"/>
    <w:rsid w:val="002C4C77"/>
    <w:rsid w:val="002C502C"/>
    <w:rsid w:val="002C57B8"/>
    <w:rsid w:val="002C6B59"/>
    <w:rsid w:val="002D10F0"/>
    <w:rsid w:val="002D5D1E"/>
    <w:rsid w:val="002D6513"/>
    <w:rsid w:val="002D6B35"/>
    <w:rsid w:val="002D6F6B"/>
    <w:rsid w:val="002E011E"/>
    <w:rsid w:val="002E3FFE"/>
    <w:rsid w:val="002E4056"/>
    <w:rsid w:val="002E6FD3"/>
    <w:rsid w:val="002F10AC"/>
    <w:rsid w:val="002F13B4"/>
    <w:rsid w:val="002F2828"/>
    <w:rsid w:val="002F4680"/>
    <w:rsid w:val="002F57DA"/>
    <w:rsid w:val="00300772"/>
    <w:rsid w:val="0030185D"/>
    <w:rsid w:val="003018CD"/>
    <w:rsid w:val="00310A43"/>
    <w:rsid w:val="00310B61"/>
    <w:rsid w:val="00315774"/>
    <w:rsid w:val="00316C7D"/>
    <w:rsid w:val="00316CEC"/>
    <w:rsid w:val="0032004D"/>
    <w:rsid w:val="0032142B"/>
    <w:rsid w:val="00322786"/>
    <w:rsid w:val="0032396B"/>
    <w:rsid w:val="00326397"/>
    <w:rsid w:val="003307B1"/>
    <w:rsid w:val="00330DD4"/>
    <w:rsid w:val="003331E3"/>
    <w:rsid w:val="003333F5"/>
    <w:rsid w:val="003356CC"/>
    <w:rsid w:val="003363AD"/>
    <w:rsid w:val="0033698E"/>
    <w:rsid w:val="00336BB2"/>
    <w:rsid w:val="003378FA"/>
    <w:rsid w:val="003419AD"/>
    <w:rsid w:val="00347FA3"/>
    <w:rsid w:val="003505FE"/>
    <w:rsid w:val="0035123E"/>
    <w:rsid w:val="0035397D"/>
    <w:rsid w:val="00354673"/>
    <w:rsid w:val="00355001"/>
    <w:rsid w:val="00355F84"/>
    <w:rsid w:val="003565E0"/>
    <w:rsid w:val="003574FF"/>
    <w:rsid w:val="00357C55"/>
    <w:rsid w:val="00365173"/>
    <w:rsid w:val="0036532C"/>
    <w:rsid w:val="00365ED9"/>
    <w:rsid w:val="00372300"/>
    <w:rsid w:val="00372C09"/>
    <w:rsid w:val="00372C1B"/>
    <w:rsid w:val="00380364"/>
    <w:rsid w:val="0038269D"/>
    <w:rsid w:val="003848B9"/>
    <w:rsid w:val="00385FA3"/>
    <w:rsid w:val="0039286F"/>
    <w:rsid w:val="00394B46"/>
    <w:rsid w:val="00396C70"/>
    <w:rsid w:val="00397562"/>
    <w:rsid w:val="003A271C"/>
    <w:rsid w:val="003A3522"/>
    <w:rsid w:val="003A6264"/>
    <w:rsid w:val="003A68F4"/>
    <w:rsid w:val="003A79B9"/>
    <w:rsid w:val="003B0522"/>
    <w:rsid w:val="003B287F"/>
    <w:rsid w:val="003B7391"/>
    <w:rsid w:val="003C42F0"/>
    <w:rsid w:val="003C4ECB"/>
    <w:rsid w:val="003C5013"/>
    <w:rsid w:val="003C6323"/>
    <w:rsid w:val="003C6800"/>
    <w:rsid w:val="003D2749"/>
    <w:rsid w:val="003D7FCF"/>
    <w:rsid w:val="003E26BE"/>
    <w:rsid w:val="003E34D3"/>
    <w:rsid w:val="003E3E48"/>
    <w:rsid w:val="003E7E67"/>
    <w:rsid w:val="003F09A2"/>
    <w:rsid w:val="003F3E77"/>
    <w:rsid w:val="00400722"/>
    <w:rsid w:val="0040089A"/>
    <w:rsid w:val="004063BE"/>
    <w:rsid w:val="004067E7"/>
    <w:rsid w:val="0040766B"/>
    <w:rsid w:val="00410A5C"/>
    <w:rsid w:val="00411657"/>
    <w:rsid w:val="004154CC"/>
    <w:rsid w:val="004162FF"/>
    <w:rsid w:val="00416346"/>
    <w:rsid w:val="00420115"/>
    <w:rsid w:val="0042288D"/>
    <w:rsid w:val="00423459"/>
    <w:rsid w:val="00424A7E"/>
    <w:rsid w:val="004254A8"/>
    <w:rsid w:val="0043057C"/>
    <w:rsid w:val="004320E6"/>
    <w:rsid w:val="00433312"/>
    <w:rsid w:val="00433C90"/>
    <w:rsid w:val="004408DA"/>
    <w:rsid w:val="00440DA0"/>
    <w:rsid w:val="00441FC3"/>
    <w:rsid w:val="0044368C"/>
    <w:rsid w:val="00446616"/>
    <w:rsid w:val="00446FC0"/>
    <w:rsid w:val="00447A45"/>
    <w:rsid w:val="00451078"/>
    <w:rsid w:val="00454F3C"/>
    <w:rsid w:val="004559FA"/>
    <w:rsid w:val="00460851"/>
    <w:rsid w:val="0046750A"/>
    <w:rsid w:val="00470BAB"/>
    <w:rsid w:val="00471FF6"/>
    <w:rsid w:val="00472556"/>
    <w:rsid w:val="00473964"/>
    <w:rsid w:val="00474474"/>
    <w:rsid w:val="004759C5"/>
    <w:rsid w:val="00475A8A"/>
    <w:rsid w:val="00475D13"/>
    <w:rsid w:val="00476FA2"/>
    <w:rsid w:val="0048768E"/>
    <w:rsid w:val="00493C41"/>
    <w:rsid w:val="004A2089"/>
    <w:rsid w:val="004A3075"/>
    <w:rsid w:val="004A4509"/>
    <w:rsid w:val="004A4B17"/>
    <w:rsid w:val="004A7DCC"/>
    <w:rsid w:val="004B11AD"/>
    <w:rsid w:val="004B1F78"/>
    <w:rsid w:val="004B49F8"/>
    <w:rsid w:val="004B6E7F"/>
    <w:rsid w:val="004B703D"/>
    <w:rsid w:val="004B7690"/>
    <w:rsid w:val="004B7746"/>
    <w:rsid w:val="004B7FD3"/>
    <w:rsid w:val="004C119A"/>
    <w:rsid w:val="004C7B66"/>
    <w:rsid w:val="004C7D8F"/>
    <w:rsid w:val="004D187E"/>
    <w:rsid w:val="004D4102"/>
    <w:rsid w:val="004D4F7E"/>
    <w:rsid w:val="004D4FBB"/>
    <w:rsid w:val="004D63D9"/>
    <w:rsid w:val="004D7736"/>
    <w:rsid w:val="004E4044"/>
    <w:rsid w:val="004E47DB"/>
    <w:rsid w:val="004E49C7"/>
    <w:rsid w:val="004F0CA8"/>
    <w:rsid w:val="004F1459"/>
    <w:rsid w:val="004F28D6"/>
    <w:rsid w:val="004F40F2"/>
    <w:rsid w:val="004F6657"/>
    <w:rsid w:val="00503622"/>
    <w:rsid w:val="005039CD"/>
    <w:rsid w:val="00506B08"/>
    <w:rsid w:val="00506C43"/>
    <w:rsid w:val="00507460"/>
    <w:rsid w:val="00512C24"/>
    <w:rsid w:val="00512E92"/>
    <w:rsid w:val="0051528E"/>
    <w:rsid w:val="005230BC"/>
    <w:rsid w:val="00526BF5"/>
    <w:rsid w:val="00535409"/>
    <w:rsid w:val="00540BC9"/>
    <w:rsid w:val="00544D8F"/>
    <w:rsid w:val="0054544A"/>
    <w:rsid w:val="00550768"/>
    <w:rsid w:val="00552ACB"/>
    <w:rsid w:val="00554359"/>
    <w:rsid w:val="00555504"/>
    <w:rsid w:val="00555FD9"/>
    <w:rsid w:val="00557132"/>
    <w:rsid w:val="005575EF"/>
    <w:rsid w:val="00560D84"/>
    <w:rsid w:val="005617CC"/>
    <w:rsid w:val="00563FC7"/>
    <w:rsid w:val="00566286"/>
    <w:rsid w:val="005675ED"/>
    <w:rsid w:val="00570791"/>
    <w:rsid w:val="005719A9"/>
    <w:rsid w:val="00573292"/>
    <w:rsid w:val="005735D9"/>
    <w:rsid w:val="00576742"/>
    <w:rsid w:val="005770FA"/>
    <w:rsid w:val="005806FE"/>
    <w:rsid w:val="00585FD9"/>
    <w:rsid w:val="0058625D"/>
    <w:rsid w:val="00590DA5"/>
    <w:rsid w:val="00590F41"/>
    <w:rsid w:val="00591189"/>
    <w:rsid w:val="00595B41"/>
    <w:rsid w:val="00596005"/>
    <w:rsid w:val="005A160A"/>
    <w:rsid w:val="005A1D6D"/>
    <w:rsid w:val="005A4213"/>
    <w:rsid w:val="005A4373"/>
    <w:rsid w:val="005A631D"/>
    <w:rsid w:val="005A7446"/>
    <w:rsid w:val="005B0BCC"/>
    <w:rsid w:val="005B1413"/>
    <w:rsid w:val="005B4A85"/>
    <w:rsid w:val="005B4E34"/>
    <w:rsid w:val="005B779F"/>
    <w:rsid w:val="005C2BDB"/>
    <w:rsid w:val="005C3EAB"/>
    <w:rsid w:val="005C3F64"/>
    <w:rsid w:val="005C60E8"/>
    <w:rsid w:val="005C662D"/>
    <w:rsid w:val="005D23DC"/>
    <w:rsid w:val="005D5AE6"/>
    <w:rsid w:val="005E4F46"/>
    <w:rsid w:val="005E7D7C"/>
    <w:rsid w:val="005F0374"/>
    <w:rsid w:val="005F193E"/>
    <w:rsid w:val="00600030"/>
    <w:rsid w:val="00604CFE"/>
    <w:rsid w:val="00611E90"/>
    <w:rsid w:val="00614CA3"/>
    <w:rsid w:val="0061501C"/>
    <w:rsid w:val="00615A95"/>
    <w:rsid w:val="00620690"/>
    <w:rsid w:val="00621B3F"/>
    <w:rsid w:val="00622A76"/>
    <w:rsid w:val="00626696"/>
    <w:rsid w:val="006268CE"/>
    <w:rsid w:val="006274EF"/>
    <w:rsid w:val="006305DE"/>
    <w:rsid w:val="00631539"/>
    <w:rsid w:val="0063578E"/>
    <w:rsid w:val="006419B6"/>
    <w:rsid w:val="00641CE1"/>
    <w:rsid w:val="00642194"/>
    <w:rsid w:val="00642A87"/>
    <w:rsid w:val="00643580"/>
    <w:rsid w:val="00646D3B"/>
    <w:rsid w:val="0064753F"/>
    <w:rsid w:val="00647C38"/>
    <w:rsid w:val="006504F4"/>
    <w:rsid w:val="00650692"/>
    <w:rsid w:val="00651CCF"/>
    <w:rsid w:val="006550CE"/>
    <w:rsid w:val="00660CC8"/>
    <w:rsid w:val="006624EE"/>
    <w:rsid w:val="00663105"/>
    <w:rsid w:val="0066399A"/>
    <w:rsid w:val="006667B2"/>
    <w:rsid w:val="0067156F"/>
    <w:rsid w:val="00673A3A"/>
    <w:rsid w:val="0067462B"/>
    <w:rsid w:val="0067601B"/>
    <w:rsid w:val="006835B1"/>
    <w:rsid w:val="00684026"/>
    <w:rsid w:val="00684483"/>
    <w:rsid w:val="00685C5C"/>
    <w:rsid w:val="00685CBA"/>
    <w:rsid w:val="0068619B"/>
    <w:rsid w:val="00690141"/>
    <w:rsid w:val="006938D9"/>
    <w:rsid w:val="006952E0"/>
    <w:rsid w:val="006A2679"/>
    <w:rsid w:val="006A5BE6"/>
    <w:rsid w:val="006A7777"/>
    <w:rsid w:val="006B0189"/>
    <w:rsid w:val="006B253F"/>
    <w:rsid w:val="006B6B9F"/>
    <w:rsid w:val="006C1A0E"/>
    <w:rsid w:val="006C415B"/>
    <w:rsid w:val="006C76CA"/>
    <w:rsid w:val="006D26F5"/>
    <w:rsid w:val="006D45EE"/>
    <w:rsid w:val="006E1B1E"/>
    <w:rsid w:val="006E4F42"/>
    <w:rsid w:val="006F034A"/>
    <w:rsid w:val="006F16A3"/>
    <w:rsid w:val="006F593E"/>
    <w:rsid w:val="00700D1C"/>
    <w:rsid w:val="00702E1A"/>
    <w:rsid w:val="007039DC"/>
    <w:rsid w:val="00706010"/>
    <w:rsid w:val="00706594"/>
    <w:rsid w:val="00706B8B"/>
    <w:rsid w:val="00716682"/>
    <w:rsid w:val="00716D68"/>
    <w:rsid w:val="007179C3"/>
    <w:rsid w:val="007205C3"/>
    <w:rsid w:val="00721515"/>
    <w:rsid w:val="00726633"/>
    <w:rsid w:val="00726849"/>
    <w:rsid w:val="00734F11"/>
    <w:rsid w:val="00741030"/>
    <w:rsid w:val="00743019"/>
    <w:rsid w:val="00747711"/>
    <w:rsid w:val="007507E2"/>
    <w:rsid w:val="00752609"/>
    <w:rsid w:val="007552A7"/>
    <w:rsid w:val="00760305"/>
    <w:rsid w:val="00763AED"/>
    <w:rsid w:val="00763B09"/>
    <w:rsid w:val="00764F53"/>
    <w:rsid w:val="00765201"/>
    <w:rsid w:val="007654AE"/>
    <w:rsid w:val="00767C47"/>
    <w:rsid w:val="00770CCA"/>
    <w:rsid w:val="00774969"/>
    <w:rsid w:val="007810D0"/>
    <w:rsid w:val="0078442D"/>
    <w:rsid w:val="007878FE"/>
    <w:rsid w:val="00792F70"/>
    <w:rsid w:val="007A1A0F"/>
    <w:rsid w:val="007A38ED"/>
    <w:rsid w:val="007A3D00"/>
    <w:rsid w:val="007A5311"/>
    <w:rsid w:val="007A54FD"/>
    <w:rsid w:val="007B3884"/>
    <w:rsid w:val="007B6623"/>
    <w:rsid w:val="007C0981"/>
    <w:rsid w:val="007C2167"/>
    <w:rsid w:val="007C6DEE"/>
    <w:rsid w:val="007D006F"/>
    <w:rsid w:val="007D16E1"/>
    <w:rsid w:val="007D34DD"/>
    <w:rsid w:val="007D4649"/>
    <w:rsid w:val="007D6035"/>
    <w:rsid w:val="007D7AD3"/>
    <w:rsid w:val="007E068C"/>
    <w:rsid w:val="007E0B15"/>
    <w:rsid w:val="007E39FC"/>
    <w:rsid w:val="007E45C7"/>
    <w:rsid w:val="007E4B68"/>
    <w:rsid w:val="007E570F"/>
    <w:rsid w:val="007E73BA"/>
    <w:rsid w:val="007F0FD3"/>
    <w:rsid w:val="007F1174"/>
    <w:rsid w:val="007F1DB4"/>
    <w:rsid w:val="00800D65"/>
    <w:rsid w:val="0080149D"/>
    <w:rsid w:val="0080211C"/>
    <w:rsid w:val="00804271"/>
    <w:rsid w:val="008063D4"/>
    <w:rsid w:val="00810A82"/>
    <w:rsid w:val="00812E7A"/>
    <w:rsid w:val="00815B5C"/>
    <w:rsid w:val="00816D68"/>
    <w:rsid w:val="00826078"/>
    <w:rsid w:val="008272F0"/>
    <w:rsid w:val="0083195B"/>
    <w:rsid w:val="0083226A"/>
    <w:rsid w:val="008323BA"/>
    <w:rsid w:val="00832E55"/>
    <w:rsid w:val="0083346E"/>
    <w:rsid w:val="008357DF"/>
    <w:rsid w:val="0084502A"/>
    <w:rsid w:val="00845C37"/>
    <w:rsid w:val="00846358"/>
    <w:rsid w:val="0084729B"/>
    <w:rsid w:val="00850FA8"/>
    <w:rsid w:val="00854F10"/>
    <w:rsid w:val="008566E5"/>
    <w:rsid w:val="00856A1C"/>
    <w:rsid w:val="00860A3B"/>
    <w:rsid w:val="00861123"/>
    <w:rsid w:val="00863B1D"/>
    <w:rsid w:val="00864DB4"/>
    <w:rsid w:val="0087092C"/>
    <w:rsid w:val="0087194A"/>
    <w:rsid w:val="00872221"/>
    <w:rsid w:val="0087237D"/>
    <w:rsid w:val="0087794B"/>
    <w:rsid w:val="0088090C"/>
    <w:rsid w:val="00883265"/>
    <w:rsid w:val="0089493A"/>
    <w:rsid w:val="00895923"/>
    <w:rsid w:val="0089661F"/>
    <w:rsid w:val="008A02AF"/>
    <w:rsid w:val="008A0339"/>
    <w:rsid w:val="008A0CCE"/>
    <w:rsid w:val="008A1C7C"/>
    <w:rsid w:val="008A4A82"/>
    <w:rsid w:val="008A4C0A"/>
    <w:rsid w:val="008A715B"/>
    <w:rsid w:val="008A7403"/>
    <w:rsid w:val="008A763B"/>
    <w:rsid w:val="008B0314"/>
    <w:rsid w:val="008B12B1"/>
    <w:rsid w:val="008B130C"/>
    <w:rsid w:val="008B2B08"/>
    <w:rsid w:val="008B3438"/>
    <w:rsid w:val="008B694E"/>
    <w:rsid w:val="008C31AC"/>
    <w:rsid w:val="008C7790"/>
    <w:rsid w:val="008D0C24"/>
    <w:rsid w:val="008D2833"/>
    <w:rsid w:val="008D3DB6"/>
    <w:rsid w:val="008D3FA7"/>
    <w:rsid w:val="008D6E32"/>
    <w:rsid w:val="008D7A76"/>
    <w:rsid w:val="008E04AC"/>
    <w:rsid w:val="008E1ECA"/>
    <w:rsid w:val="008E4A71"/>
    <w:rsid w:val="008E4CFD"/>
    <w:rsid w:val="008E6261"/>
    <w:rsid w:val="008E6C51"/>
    <w:rsid w:val="008F491D"/>
    <w:rsid w:val="008F5460"/>
    <w:rsid w:val="009001DC"/>
    <w:rsid w:val="00900C1D"/>
    <w:rsid w:val="00907973"/>
    <w:rsid w:val="00910FA1"/>
    <w:rsid w:val="00911118"/>
    <w:rsid w:val="0091230D"/>
    <w:rsid w:val="0091252B"/>
    <w:rsid w:val="009136A5"/>
    <w:rsid w:val="00915319"/>
    <w:rsid w:val="009203A9"/>
    <w:rsid w:val="00920EB2"/>
    <w:rsid w:val="009215AC"/>
    <w:rsid w:val="009221D7"/>
    <w:rsid w:val="00925C29"/>
    <w:rsid w:val="00926E21"/>
    <w:rsid w:val="00930D65"/>
    <w:rsid w:val="0093163B"/>
    <w:rsid w:val="00932BBF"/>
    <w:rsid w:val="00932E85"/>
    <w:rsid w:val="009348DB"/>
    <w:rsid w:val="0093610D"/>
    <w:rsid w:val="00936733"/>
    <w:rsid w:val="00936E3A"/>
    <w:rsid w:val="009371A2"/>
    <w:rsid w:val="0094564D"/>
    <w:rsid w:val="00950A43"/>
    <w:rsid w:val="00951DE8"/>
    <w:rsid w:val="00953976"/>
    <w:rsid w:val="009544F5"/>
    <w:rsid w:val="0095608A"/>
    <w:rsid w:val="0095663B"/>
    <w:rsid w:val="00961A81"/>
    <w:rsid w:val="00967E3F"/>
    <w:rsid w:val="00971680"/>
    <w:rsid w:val="00973ED3"/>
    <w:rsid w:val="009748FC"/>
    <w:rsid w:val="0097563E"/>
    <w:rsid w:val="00984FC0"/>
    <w:rsid w:val="0098641F"/>
    <w:rsid w:val="009877B3"/>
    <w:rsid w:val="0099081F"/>
    <w:rsid w:val="00995F64"/>
    <w:rsid w:val="00996373"/>
    <w:rsid w:val="009968BE"/>
    <w:rsid w:val="009A174A"/>
    <w:rsid w:val="009A2087"/>
    <w:rsid w:val="009A46B9"/>
    <w:rsid w:val="009A594A"/>
    <w:rsid w:val="009B0621"/>
    <w:rsid w:val="009B2262"/>
    <w:rsid w:val="009B630D"/>
    <w:rsid w:val="009C1C72"/>
    <w:rsid w:val="009C3233"/>
    <w:rsid w:val="009C330A"/>
    <w:rsid w:val="009D22B4"/>
    <w:rsid w:val="009D268A"/>
    <w:rsid w:val="009D581D"/>
    <w:rsid w:val="009D7A53"/>
    <w:rsid w:val="009E176A"/>
    <w:rsid w:val="009E19CC"/>
    <w:rsid w:val="009E32D2"/>
    <w:rsid w:val="009E674F"/>
    <w:rsid w:val="009E6940"/>
    <w:rsid w:val="009F1ECC"/>
    <w:rsid w:val="009F5468"/>
    <w:rsid w:val="009F6F91"/>
    <w:rsid w:val="00A01859"/>
    <w:rsid w:val="00A03A38"/>
    <w:rsid w:val="00A15396"/>
    <w:rsid w:val="00A17271"/>
    <w:rsid w:val="00A27075"/>
    <w:rsid w:val="00A36DFF"/>
    <w:rsid w:val="00A409EB"/>
    <w:rsid w:val="00A4389D"/>
    <w:rsid w:val="00A45F23"/>
    <w:rsid w:val="00A4643A"/>
    <w:rsid w:val="00A465D8"/>
    <w:rsid w:val="00A47F68"/>
    <w:rsid w:val="00A500AA"/>
    <w:rsid w:val="00A533B4"/>
    <w:rsid w:val="00A54215"/>
    <w:rsid w:val="00A54E47"/>
    <w:rsid w:val="00A5758B"/>
    <w:rsid w:val="00A578AA"/>
    <w:rsid w:val="00A603BF"/>
    <w:rsid w:val="00A62047"/>
    <w:rsid w:val="00A64AA9"/>
    <w:rsid w:val="00A65013"/>
    <w:rsid w:val="00A66A2A"/>
    <w:rsid w:val="00A67BBA"/>
    <w:rsid w:val="00A67C35"/>
    <w:rsid w:val="00A702F9"/>
    <w:rsid w:val="00A7045F"/>
    <w:rsid w:val="00A70A3A"/>
    <w:rsid w:val="00A734A0"/>
    <w:rsid w:val="00A75BF3"/>
    <w:rsid w:val="00A85A83"/>
    <w:rsid w:val="00A85EEE"/>
    <w:rsid w:val="00A93ECF"/>
    <w:rsid w:val="00A94560"/>
    <w:rsid w:val="00A94FE6"/>
    <w:rsid w:val="00AA118E"/>
    <w:rsid w:val="00AA2568"/>
    <w:rsid w:val="00AA2E56"/>
    <w:rsid w:val="00AA4CE0"/>
    <w:rsid w:val="00AA7B6F"/>
    <w:rsid w:val="00AB7775"/>
    <w:rsid w:val="00AC071F"/>
    <w:rsid w:val="00AC1D51"/>
    <w:rsid w:val="00AC2F39"/>
    <w:rsid w:val="00AC4E05"/>
    <w:rsid w:val="00AC5D43"/>
    <w:rsid w:val="00AC5D9D"/>
    <w:rsid w:val="00AD4D58"/>
    <w:rsid w:val="00AD532C"/>
    <w:rsid w:val="00AE641B"/>
    <w:rsid w:val="00AE6644"/>
    <w:rsid w:val="00AF2A39"/>
    <w:rsid w:val="00AF2D24"/>
    <w:rsid w:val="00AF638F"/>
    <w:rsid w:val="00AF655C"/>
    <w:rsid w:val="00AF7E7D"/>
    <w:rsid w:val="00AF7F93"/>
    <w:rsid w:val="00B00788"/>
    <w:rsid w:val="00B00B6A"/>
    <w:rsid w:val="00B06559"/>
    <w:rsid w:val="00B07365"/>
    <w:rsid w:val="00B10107"/>
    <w:rsid w:val="00B101C2"/>
    <w:rsid w:val="00B119E1"/>
    <w:rsid w:val="00B138E4"/>
    <w:rsid w:val="00B1444B"/>
    <w:rsid w:val="00B174C5"/>
    <w:rsid w:val="00B17C6D"/>
    <w:rsid w:val="00B22596"/>
    <w:rsid w:val="00B24092"/>
    <w:rsid w:val="00B30EFE"/>
    <w:rsid w:val="00B3373E"/>
    <w:rsid w:val="00B353E1"/>
    <w:rsid w:val="00B42E32"/>
    <w:rsid w:val="00B45199"/>
    <w:rsid w:val="00B46201"/>
    <w:rsid w:val="00B51706"/>
    <w:rsid w:val="00B52879"/>
    <w:rsid w:val="00B52A14"/>
    <w:rsid w:val="00B57F8D"/>
    <w:rsid w:val="00B641C9"/>
    <w:rsid w:val="00B64255"/>
    <w:rsid w:val="00B71A53"/>
    <w:rsid w:val="00B75BAD"/>
    <w:rsid w:val="00B77D0A"/>
    <w:rsid w:val="00B80365"/>
    <w:rsid w:val="00B80E53"/>
    <w:rsid w:val="00B818CE"/>
    <w:rsid w:val="00B82C5A"/>
    <w:rsid w:val="00B83B32"/>
    <w:rsid w:val="00B84A8D"/>
    <w:rsid w:val="00B8591E"/>
    <w:rsid w:val="00B902BD"/>
    <w:rsid w:val="00B90623"/>
    <w:rsid w:val="00B92999"/>
    <w:rsid w:val="00B9374E"/>
    <w:rsid w:val="00BA420E"/>
    <w:rsid w:val="00BA6DAB"/>
    <w:rsid w:val="00BB500E"/>
    <w:rsid w:val="00BB632F"/>
    <w:rsid w:val="00BB72CE"/>
    <w:rsid w:val="00BC09F5"/>
    <w:rsid w:val="00BC20B0"/>
    <w:rsid w:val="00BC49E3"/>
    <w:rsid w:val="00BD0AA3"/>
    <w:rsid w:val="00BD1BE1"/>
    <w:rsid w:val="00BD3EFA"/>
    <w:rsid w:val="00BD46FE"/>
    <w:rsid w:val="00BD62AB"/>
    <w:rsid w:val="00BE2861"/>
    <w:rsid w:val="00BE2B92"/>
    <w:rsid w:val="00BE3086"/>
    <w:rsid w:val="00BE621D"/>
    <w:rsid w:val="00BF2077"/>
    <w:rsid w:val="00BF51F9"/>
    <w:rsid w:val="00C0485F"/>
    <w:rsid w:val="00C06059"/>
    <w:rsid w:val="00C077F9"/>
    <w:rsid w:val="00C07B11"/>
    <w:rsid w:val="00C110CC"/>
    <w:rsid w:val="00C11A79"/>
    <w:rsid w:val="00C11DDF"/>
    <w:rsid w:val="00C12EE1"/>
    <w:rsid w:val="00C14979"/>
    <w:rsid w:val="00C17C01"/>
    <w:rsid w:val="00C27CDE"/>
    <w:rsid w:val="00C306AD"/>
    <w:rsid w:val="00C342EA"/>
    <w:rsid w:val="00C404C3"/>
    <w:rsid w:val="00C41B0A"/>
    <w:rsid w:val="00C41DE9"/>
    <w:rsid w:val="00C42256"/>
    <w:rsid w:val="00C4441F"/>
    <w:rsid w:val="00C47727"/>
    <w:rsid w:val="00C50394"/>
    <w:rsid w:val="00C52743"/>
    <w:rsid w:val="00C54DD0"/>
    <w:rsid w:val="00C55744"/>
    <w:rsid w:val="00C642DD"/>
    <w:rsid w:val="00C709EF"/>
    <w:rsid w:val="00C74AA5"/>
    <w:rsid w:val="00C82720"/>
    <w:rsid w:val="00C900E8"/>
    <w:rsid w:val="00C91C56"/>
    <w:rsid w:val="00C92B93"/>
    <w:rsid w:val="00C939FF"/>
    <w:rsid w:val="00C93A72"/>
    <w:rsid w:val="00C95459"/>
    <w:rsid w:val="00C960C5"/>
    <w:rsid w:val="00C9761E"/>
    <w:rsid w:val="00CA06E5"/>
    <w:rsid w:val="00CA1241"/>
    <w:rsid w:val="00CA5313"/>
    <w:rsid w:val="00CB16C6"/>
    <w:rsid w:val="00CB33CD"/>
    <w:rsid w:val="00CB6DB0"/>
    <w:rsid w:val="00CC21FA"/>
    <w:rsid w:val="00CC3889"/>
    <w:rsid w:val="00CC5B70"/>
    <w:rsid w:val="00CC64F3"/>
    <w:rsid w:val="00CC77D0"/>
    <w:rsid w:val="00CC7CBE"/>
    <w:rsid w:val="00CD09EA"/>
    <w:rsid w:val="00CD4502"/>
    <w:rsid w:val="00CD5069"/>
    <w:rsid w:val="00CE023E"/>
    <w:rsid w:val="00CE03A5"/>
    <w:rsid w:val="00CE059A"/>
    <w:rsid w:val="00CE0F47"/>
    <w:rsid w:val="00CE4C74"/>
    <w:rsid w:val="00CE4E26"/>
    <w:rsid w:val="00CE5F78"/>
    <w:rsid w:val="00CF08D0"/>
    <w:rsid w:val="00CF168E"/>
    <w:rsid w:val="00CF287D"/>
    <w:rsid w:val="00CF33BE"/>
    <w:rsid w:val="00CF385C"/>
    <w:rsid w:val="00CF46B9"/>
    <w:rsid w:val="00D0051A"/>
    <w:rsid w:val="00D05794"/>
    <w:rsid w:val="00D07DC4"/>
    <w:rsid w:val="00D10E19"/>
    <w:rsid w:val="00D15A40"/>
    <w:rsid w:val="00D163D1"/>
    <w:rsid w:val="00D2073D"/>
    <w:rsid w:val="00D222EA"/>
    <w:rsid w:val="00D25F94"/>
    <w:rsid w:val="00D2707A"/>
    <w:rsid w:val="00D271F7"/>
    <w:rsid w:val="00D320A7"/>
    <w:rsid w:val="00D33701"/>
    <w:rsid w:val="00D4038A"/>
    <w:rsid w:val="00D4057F"/>
    <w:rsid w:val="00D418DB"/>
    <w:rsid w:val="00D42792"/>
    <w:rsid w:val="00D46899"/>
    <w:rsid w:val="00D51A10"/>
    <w:rsid w:val="00D5237C"/>
    <w:rsid w:val="00D546B7"/>
    <w:rsid w:val="00D5611E"/>
    <w:rsid w:val="00D57E74"/>
    <w:rsid w:val="00D60A97"/>
    <w:rsid w:val="00D60E30"/>
    <w:rsid w:val="00D61072"/>
    <w:rsid w:val="00D61FFC"/>
    <w:rsid w:val="00D62493"/>
    <w:rsid w:val="00D63A88"/>
    <w:rsid w:val="00D70478"/>
    <w:rsid w:val="00D73BE8"/>
    <w:rsid w:val="00D746EF"/>
    <w:rsid w:val="00D74942"/>
    <w:rsid w:val="00D75D3A"/>
    <w:rsid w:val="00D762DB"/>
    <w:rsid w:val="00D7679B"/>
    <w:rsid w:val="00D8136E"/>
    <w:rsid w:val="00D8397A"/>
    <w:rsid w:val="00D9082D"/>
    <w:rsid w:val="00D90DEC"/>
    <w:rsid w:val="00D91229"/>
    <w:rsid w:val="00DA0EA8"/>
    <w:rsid w:val="00DA132B"/>
    <w:rsid w:val="00DA4E03"/>
    <w:rsid w:val="00DA78ED"/>
    <w:rsid w:val="00DA7BB0"/>
    <w:rsid w:val="00DB0653"/>
    <w:rsid w:val="00DB258D"/>
    <w:rsid w:val="00DB25DF"/>
    <w:rsid w:val="00DB65AF"/>
    <w:rsid w:val="00DC2A5C"/>
    <w:rsid w:val="00DC4D85"/>
    <w:rsid w:val="00DC78B5"/>
    <w:rsid w:val="00DD0ED5"/>
    <w:rsid w:val="00DD1237"/>
    <w:rsid w:val="00DD4832"/>
    <w:rsid w:val="00DE0CC6"/>
    <w:rsid w:val="00DE0DA1"/>
    <w:rsid w:val="00DE6FAD"/>
    <w:rsid w:val="00DE72E4"/>
    <w:rsid w:val="00DF035D"/>
    <w:rsid w:val="00DF0DDA"/>
    <w:rsid w:val="00DF137A"/>
    <w:rsid w:val="00DF13D1"/>
    <w:rsid w:val="00DF2639"/>
    <w:rsid w:val="00DF2704"/>
    <w:rsid w:val="00DF4ACC"/>
    <w:rsid w:val="00DF6ACC"/>
    <w:rsid w:val="00DF70C0"/>
    <w:rsid w:val="00E00804"/>
    <w:rsid w:val="00E00C9C"/>
    <w:rsid w:val="00E0318D"/>
    <w:rsid w:val="00E03629"/>
    <w:rsid w:val="00E158DE"/>
    <w:rsid w:val="00E204D5"/>
    <w:rsid w:val="00E20736"/>
    <w:rsid w:val="00E210F4"/>
    <w:rsid w:val="00E228AB"/>
    <w:rsid w:val="00E23047"/>
    <w:rsid w:val="00E25866"/>
    <w:rsid w:val="00E25BCD"/>
    <w:rsid w:val="00E27246"/>
    <w:rsid w:val="00E27C42"/>
    <w:rsid w:val="00E27DEF"/>
    <w:rsid w:val="00E35142"/>
    <w:rsid w:val="00E35244"/>
    <w:rsid w:val="00E37E5F"/>
    <w:rsid w:val="00E45B73"/>
    <w:rsid w:val="00E45DCF"/>
    <w:rsid w:val="00E51658"/>
    <w:rsid w:val="00E54A62"/>
    <w:rsid w:val="00E5772D"/>
    <w:rsid w:val="00E6284D"/>
    <w:rsid w:val="00E6392E"/>
    <w:rsid w:val="00E654F3"/>
    <w:rsid w:val="00E716F0"/>
    <w:rsid w:val="00E74B59"/>
    <w:rsid w:val="00E756C0"/>
    <w:rsid w:val="00E75F4E"/>
    <w:rsid w:val="00E845D7"/>
    <w:rsid w:val="00E85B50"/>
    <w:rsid w:val="00E870A8"/>
    <w:rsid w:val="00E87ACD"/>
    <w:rsid w:val="00E87C86"/>
    <w:rsid w:val="00E940C5"/>
    <w:rsid w:val="00E94842"/>
    <w:rsid w:val="00E96315"/>
    <w:rsid w:val="00E97303"/>
    <w:rsid w:val="00EA0DDB"/>
    <w:rsid w:val="00EA1565"/>
    <w:rsid w:val="00EA6EA6"/>
    <w:rsid w:val="00EA744D"/>
    <w:rsid w:val="00EB1A97"/>
    <w:rsid w:val="00EB417F"/>
    <w:rsid w:val="00EB4ACA"/>
    <w:rsid w:val="00EB71C5"/>
    <w:rsid w:val="00EC30FC"/>
    <w:rsid w:val="00EC474E"/>
    <w:rsid w:val="00EC4EC2"/>
    <w:rsid w:val="00EC7DFA"/>
    <w:rsid w:val="00ED0338"/>
    <w:rsid w:val="00ED2371"/>
    <w:rsid w:val="00ED59A5"/>
    <w:rsid w:val="00ED765F"/>
    <w:rsid w:val="00EE2AA8"/>
    <w:rsid w:val="00EE6AD2"/>
    <w:rsid w:val="00EE7502"/>
    <w:rsid w:val="00EF098F"/>
    <w:rsid w:val="00EF2EA6"/>
    <w:rsid w:val="00EF4A1C"/>
    <w:rsid w:val="00EF61FE"/>
    <w:rsid w:val="00EF7AF6"/>
    <w:rsid w:val="00EF7C41"/>
    <w:rsid w:val="00F00EA9"/>
    <w:rsid w:val="00F04845"/>
    <w:rsid w:val="00F052D7"/>
    <w:rsid w:val="00F06F5E"/>
    <w:rsid w:val="00F15B4F"/>
    <w:rsid w:val="00F15F10"/>
    <w:rsid w:val="00F2174E"/>
    <w:rsid w:val="00F21F2B"/>
    <w:rsid w:val="00F229E7"/>
    <w:rsid w:val="00F2635A"/>
    <w:rsid w:val="00F50203"/>
    <w:rsid w:val="00F5366E"/>
    <w:rsid w:val="00F57FAC"/>
    <w:rsid w:val="00F6015C"/>
    <w:rsid w:val="00F603D9"/>
    <w:rsid w:val="00F6071A"/>
    <w:rsid w:val="00F611F9"/>
    <w:rsid w:val="00F63935"/>
    <w:rsid w:val="00F64217"/>
    <w:rsid w:val="00F64FBC"/>
    <w:rsid w:val="00F66D59"/>
    <w:rsid w:val="00F70A9A"/>
    <w:rsid w:val="00F73C66"/>
    <w:rsid w:val="00F7650D"/>
    <w:rsid w:val="00F86378"/>
    <w:rsid w:val="00F86DA6"/>
    <w:rsid w:val="00F900B5"/>
    <w:rsid w:val="00F9292B"/>
    <w:rsid w:val="00F9520F"/>
    <w:rsid w:val="00F9573B"/>
    <w:rsid w:val="00F9610B"/>
    <w:rsid w:val="00FA0061"/>
    <w:rsid w:val="00FA259F"/>
    <w:rsid w:val="00FA472E"/>
    <w:rsid w:val="00FA5921"/>
    <w:rsid w:val="00FA61A4"/>
    <w:rsid w:val="00FB1162"/>
    <w:rsid w:val="00FB1B73"/>
    <w:rsid w:val="00FB22D0"/>
    <w:rsid w:val="00FB2F7D"/>
    <w:rsid w:val="00FB5C09"/>
    <w:rsid w:val="00FB5DA8"/>
    <w:rsid w:val="00FC069F"/>
    <w:rsid w:val="00FC3418"/>
    <w:rsid w:val="00FC67C6"/>
    <w:rsid w:val="00FE0F2B"/>
    <w:rsid w:val="00FE251C"/>
    <w:rsid w:val="00FE2A14"/>
    <w:rsid w:val="00FE2B9E"/>
    <w:rsid w:val="00FE419F"/>
    <w:rsid w:val="00FE42FF"/>
    <w:rsid w:val="00FE6359"/>
    <w:rsid w:val="00FE6F72"/>
    <w:rsid w:val="00FF45F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21">
      <o:colormenu v:ext="edit" strokecolor="none"/>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40"/>
    <w:pPr>
      <w:spacing w:after="200" w:line="276" w:lineRule="auto"/>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4F53"/>
    <w:pPr>
      <w:ind w:left="720"/>
    </w:pPr>
  </w:style>
  <w:style w:type="paragraph" w:styleId="FootnoteText">
    <w:name w:val="footnote text"/>
    <w:basedOn w:val="Normal"/>
    <w:link w:val="FootnoteTextChar"/>
    <w:rsid w:val="00D7679B"/>
    <w:pPr>
      <w:spacing w:after="0" w:line="240" w:lineRule="auto"/>
    </w:pPr>
    <w:rPr>
      <w:rFonts w:cs="Times New Roman"/>
      <w:sz w:val="20"/>
      <w:szCs w:val="20"/>
      <w:lang w:eastAsia="en-US"/>
    </w:rPr>
  </w:style>
  <w:style w:type="character" w:customStyle="1" w:styleId="FootnoteTextChar">
    <w:name w:val="Footnote Text Char"/>
    <w:basedOn w:val="DefaultParagraphFont"/>
    <w:link w:val="FootnoteText"/>
    <w:locked/>
    <w:rsid w:val="00D7679B"/>
    <w:rPr>
      <w:rFonts w:ascii="Times New Roman" w:hAnsi="Times New Roman" w:cs="Times New Roman"/>
      <w:sz w:val="20"/>
      <w:szCs w:val="20"/>
      <w:lang w:eastAsia="en-US"/>
    </w:rPr>
  </w:style>
  <w:style w:type="character" w:styleId="FootnoteReference">
    <w:name w:val="footnote reference"/>
    <w:basedOn w:val="DefaultParagraphFont"/>
    <w:uiPriority w:val="99"/>
    <w:semiHidden/>
    <w:rsid w:val="00D7679B"/>
    <w:rPr>
      <w:rFonts w:cs="Times New Roman"/>
      <w:vertAlign w:val="superscript"/>
    </w:rPr>
  </w:style>
  <w:style w:type="character" w:styleId="Hyperlink">
    <w:name w:val="Hyperlink"/>
    <w:basedOn w:val="DefaultParagraphFont"/>
    <w:uiPriority w:val="99"/>
    <w:rsid w:val="00A45F23"/>
    <w:rPr>
      <w:rFonts w:cs="Times New Roman"/>
      <w:color w:val="0000FF"/>
      <w:u w:val="single"/>
    </w:rPr>
  </w:style>
  <w:style w:type="paragraph" w:styleId="Header">
    <w:name w:val="header"/>
    <w:basedOn w:val="Normal"/>
    <w:link w:val="HeaderChar"/>
    <w:uiPriority w:val="99"/>
    <w:rsid w:val="006419B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419B6"/>
    <w:rPr>
      <w:rFonts w:cs="Times New Roman"/>
    </w:rPr>
  </w:style>
  <w:style w:type="paragraph" w:styleId="Footer">
    <w:name w:val="footer"/>
    <w:basedOn w:val="Normal"/>
    <w:link w:val="FooterChar"/>
    <w:uiPriority w:val="99"/>
    <w:rsid w:val="006419B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419B6"/>
    <w:rPr>
      <w:rFonts w:cs="Times New Roman"/>
    </w:rPr>
  </w:style>
  <w:style w:type="character" w:styleId="PageNumber">
    <w:name w:val="page number"/>
    <w:basedOn w:val="DefaultParagraphFont"/>
    <w:uiPriority w:val="99"/>
    <w:rsid w:val="006D26F5"/>
    <w:rPr>
      <w:rFonts w:cs="Times New Roman"/>
    </w:rPr>
  </w:style>
  <w:style w:type="character" w:styleId="FollowedHyperlink">
    <w:name w:val="FollowedHyperlink"/>
    <w:basedOn w:val="DefaultParagraphFont"/>
    <w:uiPriority w:val="99"/>
    <w:semiHidden/>
    <w:unhideWhenUsed/>
    <w:rsid w:val="00B353E1"/>
    <w:rPr>
      <w:color w:val="800080"/>
      <w:u w:val="single"/>
    </w:rPr>
  </w:style>
  <w:style w:type="paragraph" w:styleId="BalloonText">
    <w:name w:val="Balloon Text"/>
    <w:basedOn w:val="Normal"/>
    <w:link w:val="BalloonTextChar"/>
    <w:uiPriority w:val="99"/>
    <w:semiHidden/>
    <w:unhideWhenUsed/>
    <w:rsid w:val="0093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8DB"/>
    <w:rPr>
      <w:rFonts w:ascii="Tahoma" w:hAnsi="Tahoma" w:cs="Tahoma"/>
      <w:sz w:val="16"/>
      <w:szCs w:val="16"/>
      <w:lang w:val="en-US" w:eastAsia="ko-KR"/>
    </w:rPr>
  </w:style>
  <w:style w:type="paragraph" w:styleId="BodyTextIndent">
    <w:name w:val="Body Text Indent"/>
    <w:basedOn w:val="Normal"/>
    <w:link w:val="BodyTextIndentChar"/>
    <w:semiHidden/>
    <w:unhideWhenUsed/>
    <w:rsid w:val="004D7736"/>
    <w:pPr>
      <w:spacing w:after="0" w:line="360" w:lineRule="auto"/>
      <w:ind w:left="1004" w:firstLine="720"/>
      <w:jc w:val="both"/>
    </w:pPr>
    <w:rPr>
      <w:rFonts w:ascii="Times New Roman" w:hAnsi="Times New Roman" w:cs="Times New Roman"/>
      <w:sz w:val="24"/>
      <w:szCs w:val="24"/>
      <w:lang w:val="id-ID" w:eastAsia="en-US"/>
    </w:rPr>
  </w:style>
  <w:style w:type="character" w:customStyle="1" w:styleId="BodyTextIndentChar">
    <w:name w:val="Body Text Indent Char"/>
    <w:basedOn w:val="DefaultParagraphFont"/>
    <w:link w:val="BodyTextIndent"/>
    <w:semiHidden/>
    <w:rsid w:val="004D7736"/>
    <w:rPr>
      <w:rFonts w:ascii="Times New Roman" w:hAnsi="Times New Roman" w:cs="Times New Roman"/>
      <w:sz w:val="24"/>
      <w:szCs w:val="24"/>
      <w:lang w:eastAsia="en-US"/>
    </w:rPr>
  </w:style>
  <w:style w:type="character" w:styleId="Emphasis">
    <w:name w:val="Emphasis"/>
    <w:basedOn w:val="DefaultParagraphFont"/>
    <w:uiPriority w:val="20"/>
    <w:qFormat/>
    <w:locked/>
    <w:rsid w:val="00EC30FC"/>
    <w:rPr>
      <w:i/>
      <w:iCs/>
    </w:rPr>
  </w:style>
</w:styles>
</file>

<file path=word/webSettings.xml><?xml version="1.0" encoding="utf-8"?>
<w:webSettings xmlns:r="http://schemas.openxmlformats.org/officeDocument/2006/relationships" xmlns:w="http://schemas.openxmlformats.org/wordprocessingml/2006/main">
  <w:divs>
    <w:div w:id="776145709">
      <w:bodyDiv w:val="1"/>
      <w:marLeft w:val="0"/>
      <w:marRight w:val="0"/>
      <w:marTop w:val="0"/>
      <w:marBottom w:val="0"/>
      <w:divBdr>
        <w:top w:val="none" w:sz="0" w:space="0" w:color="auto"/>
        <w:left w:val="none" w:sz="0" w:space="0" w:color="auto"/>
        <w:bottom w:val="none" w:sz="0" w:space="0" w:color="auto"/>
        <w:right w:val="none" w:sz="0" w:space="0" w:color="auto"/>
      </w:divBdr>
    </w:div>
    <w:div w:id="873733937">
      <w:bodyDiv w:val="1"/>
      <w:marLeft w:val="0"/>
      <w:marRight w:val="0"/>
      <w:marTop w:val="0"/>
      <w:marBottom w:val="0"/>
      <w:divBdr>
        <w:top w:val="none" w:sz="0" w:space="0" w:color="auto"/>
        <w:left w:val="none" w:sz="0" w:space="0" w:color="auto"/>
        <w:bottom w:val="none" w:sz="0" w:space="0" w:color="auto"/>
        <w:right w:val="none" w:sz="0" w:space="0" w:color="auto"/>
      </w:divBdr>
      <w:divsChild>
        <w:div w:id="1788042648">
          <w:marLeft w:val="806"/>
          <w:marRight w:val="0"/>
          <w:marTop w:val="0"/>
          <w:marBottom w:val="0"/>
          <w:divBdr>
            <w:top w:val="none" w:sz="0" w:space="0" w:color="auto"/>
            <w:left w:val="none" w:sz="0" w:space="0" w:color="auto"/>
            <w:bottom w:val="none" w:sz="0" w:space="0" w:color="auto"/>
            <w:right w:val="none" w:sz="0" w:space="0" w:color="auto"/>
          </w:divBdr>
        </w:div>
      </w:divsChild>
    </w:div>
    <w:div w:id="960262276">
      <w:bodyDiv w:val="1"/>
      <w:marLeft w:val="0"/>
      <w:marRight w:val="0"/>
      <w:marTop w:val="0"/>
      <w:marBottom w:val="0"/>
      <w:divBdr>
        <w:top w:val="none" w:sz="0" w:space="0" w:color="auto"/>
        <w:left w:val="none" w:sz="0" w:space="0" w:color="auto"/>
        <w:bottom w:val="none" w:sz="0" w:space="0" w:color="auto"/>
        <w:right w:val="none" w:sz="0" w:space="0" w:color="auto"/>
      </w:divBdr>
      <w:divsChild>
        <w:div w:id="9333746">
          <w:marLeft w:val="806"/>
          <w:marRight w:val="0"/>
          <w:marTop w:val="0"/>
          <w:marBottom w:val="0"/>
          <w:divBdr>
            <w:top w:val="none" w:sz="0" w:space="0" w:color="auto"/>
            <w:left w:val="none" w:sz="0" w:space="0" w:color="auto"/>
            <w:bottom w:val="none" w:sz="0" w:space="0" w:color="auto"/>
            <w:right w:val="none" w:sz="0" w:space="0" w:color="auto"/>
          </w:divBdr>
        </w:div>
      </w:divsChild>
    </w:div>
    <w:div w:id="19033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pustaka.unpad.ac.id/wp-content/uploads/2010/08/peranan_matematika_dlm_perkembangan_iptek.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k-mbp.webnote.com/ne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ordPres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lislamu.com/index" TargetMode="External"/><Relationship Id="rId4" Type="http://schemas.openxmlformats.org/officeDocument/2006/relationships/settings" Target="settings.xml"/><Relationship Id="rId9" Type="http://schemas.openxmlformats.org/officeDocument/2006/relationships/hyperlink" Target="http://edukasi.kompas.com/read/2011/10/25" TargetMode="External"/><Relationship Id="rId14" Type="http://schemas.openxmlformats.org/officeDocument/2006/relationships/hyperlink" Target="http://masthoni.wordpress.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dukasi.kompas.com/read/2011/10/25" TargetMode="External"/><Relationship Id="rId3" Type="http://schemas.openxmlformats.org/officeDocument/2006/relationships/hyperlink" Target="http://fadliyanur.multiply.com/journal/item/22" TargetMode="External"/><Relationship Id="rId7" Type="http://schemas.openxmlformats.org/officeDocument/2006/relationships/hyperlink" Target="http://WordPress.com" TargetMode="External"/><Relationship Id="rId2" Type="http://schemas.openxmlformats.org/officeDocument/2006/relationships/hyperlink" Target="http://alislamu.com/index" TargetMode="External"/><Relationship Id="rId1" Type="http://schemas.openxmlformats.org/officeDocument/2006/relationships/hyperlink" Target="http://smk-mbp.webnote.com/new/" TargetMode="External"/><Relationship Id="rId6" Type="http://schemas.openxmlformats.org/officeDocument/2006/relationships/hyperlink" Target="http://canboykbm.blAogspot.com" TargetMode="External"/><Relationship Id="rId5" Type="http://schemas.openxmlformats.org/officeDocument/2006/relationships/hyperlink" Target="http://masthoni.wordpress.com/2009/07/12/melihat-kembali-definisi-dan-deskripsi-matematika/" TargetMode="External"/><Relationship Id="rId4" Type="http://schemas.openxmlformats.org/officeDocument/2006/relationships/hyperlink" Target="http://eprint.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E5F93-91EA-4A90-AC2E-D4E30D34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134</Pages>
  <Words>24794</Words>
  <Characters>141331</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165794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ZUANA</cp:lastModifiedBy>
  <cp:revision>2</cp:revision>
  <cp:lastPrinted>2012-06-13T01:25:00Z</cp:lastPrinted>
  <dcterms:created xsi:type="dcterms:W3CDTF">2012-07-10T04:28:00Z</dcterms:created>
  <dcterms:modified xsi:type="dcterms:W3CDTF">2012-07-10T04:28:00Z</dcterms:modified>
</cp:coreProperties>
</file>