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CD" w:rsidRDefault="00665A81" w:rsidP="00FB4656">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pict>
          <v:rect id="_x0000_s1026" style="position:absolute;left:0;text-align:left;margin-left:394.35pt;margin-top:-79.65pt;width:27pt;height:19.5pt;z-index:251658240" stroked="f"/>
        </w:pict>
      </w:r>
      <w:r w:rsidR="003820CD" w:rsidRPr="002F0E04">
        <w:rPr>
          <w:rFonts w:ascii="Times New Roman" w:hAnsi="Times New Roman" w:cs="Times New Roman"/>
          <w:b/>
          <w:sz w:val="28"/>
          <w:szCs w:val="28"/>
        </w:rPr>
        <w:t>BAB I</w:t>
      </w:r>
      <w:r w:rsidR="00FB4BA9">
        <w:rPr>
          <w:rFonts w:ascii="Times New Roman" w:hAnsi="Times New Roman" w:cs="Times New Roman"/>
          <w:b/>
          <w:sz w:val="28"/>
          <w:szCs w:val="28"/>
        </w:rPr>
        <w:t>II</w:t>
      </w:r>
    </w:p>
    <w:p w:rsidR="00586E35" w:rsidRPr="002F0E04" w:rsidRDefault="00CD2967" w:rsidP="00CD2967">
      <w:pPr>
        <w:tabs>
          <w:tab w:val="center" w:pos="4135"/>
          <w:tab w:val="left" w:pos="6435"/>
        </w:tabs>
        <w:spacing w:line="480" w:lineRule="auto"/>
        <w:rPr>
          <w:rFonts w:ascii="Times New Roman" w:hAnsi="Times New Roman" w:cs="Times New Roman"/>
          <w:b/>
          <w:sz w:val="28"/>
          <w:szCs w:val="28"/>
        </w:rPr>
      </w:pPr>
      <w:r>
        <w:rPr>
          <w:rFonts w:ascii="Times New Roman" w:hAnsi="Times New Roman" w:cs="Times New Roman"/>
          <w:b/>
          <w:sz w:val="28"/>
          <w:szCs w:val="28"/>
        </w:rPr>
        <w:tab/>
      </w:r>
      <w:r w:rsidR="00FB4BA9">
        <w:rPr>
          <w:rFonts w:ascii="Times New Roman" w:hAnsi="Times New Roman" w:cs="Times New Roman"/>
          <w:b/>
          <w:sz w:val="28"/>
          <w:szCs w:val="28"/>
        </w:rPr>
        <w:t>METODE PENELITIAN</w:t>
      </w:r>
      <w:r>
        <w:rPr>
          <w:rFonts w:ascii="Times New Roman" w:hAnsi="Times New Roman" w:cs="Times New Roman"/>
          <w:b/>
          <w:sz w:val="28"/>
          <w:szCs w:val="28"/>
        </w:rPr>
        <w:tab/>
      </w:r>
    </w:p>
    <w:p w:rsidR="003820CD" w:rsidRDefault="00FB4BA9" w:rsidP="0059453B">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Jenis Penelitian</w:t>
      </w:r>
    </w:p>
    <w:p w:rsidR="006B0EDC" w:rsidRDefault="00DA794E" w:rsidP="00FB4656">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Fokus penelitian ini adalah </w:t>
      </w:r>
      <w:r w:rsidRPr="00C5473C">
        <w:rPr>
          <w:rFonts w:ascii="Times New Roman" w:hAnsi="Times New Roman" w:cs="Times New Roman"/>
          <w:i/>
          <w:sz w:val="24"/>
          <w:szCs w:val="24"/>
        </w:rPr>
        <w:t>Pemahaman Siswa Ditinjau Dari Gaya Belajar Siswa</w:t>
      </w:r>
      <w:r>
        <w:rPr>
          <w:rFonts w:ascii="Times New Roman" w:hAnsi="Times New Roman" w:cs="Times New Roman"/>
          <w:sz w:val="24"/>
          <w:szCs w:val="24"/>
        </w:rPr>
        <w:t xml:space="preserve">, untuk mengungkap </w:t>
      </w:r>
      <w:r w:rsidR="00637704">
        <w:rPr>
          <w:rFonts w:ascii="Times New Roman" w:hAnsi="Times New Roman" w:cs="Times New Roman"/>
          <w:sz w:val="24"/>
          <w:szCs w:val="24"/>
        </w:rPr>
        <w:t>substansi</w:t>
      </w:r>
      <w:r>
        <w:rPr>
          <w:rFonts w:ascii="Times New Roman" w:hAnsi="Times New Roman" w:cs="Times New Roman"/>
          <w:sz w:val="24"/>
          <w:szCs w:val="24"/>
        </w:rPr>
        <w:t xml:space="preserve"> penelitian ini diperlukan pengamatan yang mendalam dengan latar yang alami </w:t>
      </w:r>
      <w:r w:rsidRPr="005E72D9">
        <w:rPr>
          <w:rFonts w:ascii="Times New Roman" w:hAnsi="Times New Roman" w:cs="Times New Roman"/>
          <w:i/>
          <w:iCs/>
          <w:sz w:val="24"/>
          <w:szCs w:val="24"/>
        </w:rPr>
        <w:t>(natural setting)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Dengan demikian p</w:t>
      </w:r>
      <w:r w:rsidR="006B0EDC">
        <w:rPr>
          <w:rFonts w:ascii="Times New Roman" w:hAnsi="Times New Roman" w:cs="Times New Roman"/>
          <w:sz w:val="24"/>
          <w:szCs w:val="24"/>
        </w:rPr>
        <w:t xml:space="preserve">endekatan yang digunakan dalam penelitian ini adalah pendekatan kualitatif, yaitu penelitian yang </w:t>
      </w:r>
      <w:r w:rsidR="0072749F">
        <w:rPr>
          <w:rFonts w:ascii="Times New Roman" w:hAnsi="Times New Roman" w:cs="Times New Roman"/>
          <w:sz w:val="24"/>
          <w:szCs w:val="24"/>
        </w:rPr>
        <w:t xml:space="preserve">dimaksudkan untuk memahami fenomena tentang apa yang dialami oleh subyek penelitian secara holistik dan dengan cara deskripsi dalam bentuk kata-kata dan bahasa </w:t>
      </w:r>
      <w:r w:rsidR="006B0EDC">
        <w:rPr>
          <w:rFonts w:ascii="Times New Roman" w:hAnsi="Times New Roman" w:cs="Times New Roman"/>
          <w:sz w:val="24"/>
          <w:szCs w:val="24"/>
        </w:rPr>
        <w:t>dengan melibatkan berbagai metode yang ada.</w:t>
      </w:r>
      <w:r w:rsidR="006B0EDC">
        <w:rPr>
          <w:rStyle w:val="FootnoteReference"/>
          <w:rFonts w:ascii="Times New Roman" w:hAnsi="Times New Roman" w:cs="Times New Roman"/>
          <w:sz w:val="24"/>
          <w:szCs w:val="24"/>
        </w:rPr>
        <w:footnoteReference w:id="3"/>
      </w:r>
      <w:r w:rsidR="000F5422" w:rsidRPr="000F5422">
        <w:rPr>
          <w:rFonts w:ascii="Times New Roman" w:hAnsi="Times New Roman" w:cs="Times New Roman"/>
          <w:sz w:val="24"/>
          <w:szCs w:val="24"/>
        </w:rPr>
        <w:t xml:space="preserve"> </w:t>
      </w:r>
      <w:r w:rsidR="000F5422" w:rsidRPr="00734F11">
        <w:rPr>
          <w:rFonts w:ascii="Times New Roman" w:hAnsi="Times New Roman" w:cs="Times New Roman"/>
          <w:sz w:val="24"/>
          <w:szCs w:val="24"/>
        </w:rPr>
        <w:t>Analisis data dilakukan secara induktif.</w:t>
      </w:r>
      <w:r w:rsidR="000F5422" w:rsidRPr="00734F11">
        <w:rPr>
          <w:rStyle w:val="FootnoteReference"/>
          <w:rFonts w:ascii="Times New Roman" w:hAnsi="Times New Roman" w:cs="Times New Roman"/>
          <w:sz w:val="24"/>
          <w:szCs w:val="24"/>
        </w:rPr>
        <w:footnoteReference w:id="4"/>
      </w:r>
      <w:r w:rsidR="000F5422" w:rsidRPr="00734F11">
        <w:rPr>
          <w:rFonts w:ascii="Times New Roman" w:hAnsi="Times New Roman" w:cs="Times New Roman"/>
          <w:sz w:val="24"/>
          <w:szCs w:val="24"/>
        </w:rPr>
        <w:t xml:space="preserve"> </w:t>
      </w:r>
      <w:r w:rsidR="000F5422">
        <w:rPr>
          <w:rFonts w:ascii="Times New Roman" w:hAnsi="Times New Roman" w:cs="Times New Roman"/>
          <w:sz w:val="24"/>
          <w:szCs w:val="24"/>
        </w:rPr>
        <w:t xml:space="preserve"> </w:t>
      </w:r>
      <w:r w:rsidR="004F4BC8" w:rsidRPr="004F4BC8">
        <w:t xml:space="preserve"> </w:t>
      </w:r>
      <w:r w:rsidR="004F4BC8" w:rsidRPr="004F4BC8">
        <w:rPr>
          <w:rFonts w:ascii="Times New Roman" w:hAnsi="Times New Roman" w:cs="Times New Roman"/>
          <w:sz w:val="24"/>
          <w:szCs w:val="24"/>
        </w:rPr>
        <w:t>Disamping it</w:t>
      </w:r>
      <w:r w:rsidR="00C5473C">
        <w:rPr>
          <w:rFonts w:ascii="Times New Roman" w:hAnsi="Times New Roman" w:cs="Times New Roman"/>
          <w:sz w:val="24"/>
          <w:szCs w:val="24"/>
        </w:rPr>
        <w:t>u, pengumpulan data disini haru</w:t>
      </w:r>
      <w:r w:rsidR="004F4BC8" w:rsidRPr="004F4BC8">
        <w:rPr>
          <w:rFonts w:ascii="Times New Roman" w:hAnsi="Times New Roman" w:cs="Times New Roman"/>
          <w:sz w:val="24"/>
          <w:szCs w:val="24"/>
        </w:rPr>
        <w:t>s dilakukan sendiri oleh peneliti (tidak diwakilkan), dan analisis data dilakukan bersamaan dengan proses pengumpulan data di lokasi penelitian</w:t>
      </w:r>
      <w:r w:rsidR="004F4BC8">
        <w:rPr>
          <w:rFonts w:ascii="Times New Roman" w:hAnsi="Times New Roman" w:cs="Times New Roman"/>
          <w:sz w:val="24"/>
          <w:szCs w:val="24"/>
        </w:rPr>
        <w:t>.</w:t>
      </w:r>
    </w:p>
    <w:p w:rsidR="008041FA" w:rsidRDefault="00FB4656" w:rsidP="00FB4656">
      <w:pPr>
        <w:tabs>
          <w:tab w:val="left" w:pos="360"/>
        </w:tabs>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Adapun k</w:t>
      </w:r>
      <w:r w:rsidR="005237D3">
        <w:rPr>
          <w:rFonts w:asciiTheme="majorBidi" w:hAnsiTheme="majorBidi" w:cstheme="majorBidi"/>
          <w:sz w:val="24"/>
          <w:szCs w:val="24"/>
        </w:rPr>
        <w:t>arakteristik</w:t>
      </w:r>
      <w:r w:rsidR="008041FA" w:rsidRPr="008041FA">
        <w:rPr>
          <w:rFonts w:asciiTheme="majorBidi" w:hAnsiTheme="majorBidi" w:cstheme="majorBidi"/>
          <w:sz w:val="24"/>
          <w:szCs w:val="24"/>
        </w:rPr>
        <w:t xml:space="preserve"> penelitian kualitatif sebagaimana dipaparkan adalah sebagai berikut:</w:t>
      </w:r>
      <w:r w:rsidR="005237D3">
        <w:rPr>
          <w:rStyle w:val="FootnoteReference"/>
          <w:rFonts w:asciiTheme="majorBidi" w:hAnsiTheme="majorBidi" w:cstheme="majorBidi"/>
          <w:sz w:val="24"/>
          <w:szCs w:val="24"/>
        </w:rPr>
        <w:footnoteReference w:id="5"/>
      </w:r>
    </w:p>
    <w:p w:rsidR="00FB4656" w:rsidRPr="008041FA" w:rsidRDefault="00665A81" w:rsidP="00FB4656">
      <w:pPr>
        <w:tabs>
          <w:tab w:val="left" w:pos="360"/>
        </w:tabs>
        <w:spacing w:line="480" w:lineRule="auto"/>
        <w:ind w:left="360" w:firstLine="720"/>
        <w:jc w:val="both"/>
        <w:rPr>
          <w:rFonts w:asciiTheme="majorBidi" w:hAnsiTheme="majorBidi" w:cstheme="majorBidi"/>
          <w:sz w:val="24"/>
          <w:szCs w:val="24"/>
        </w:rPr>
      </w:pPr>
      <w:r>
        <w:rPr>
          <w:rFonts w:asciiTheme="majorBidi" w:hAnsiTheme="majorBidi" w:cstheme="majorBidi"/>
          <w:noProof/>
          <w:sz w:val="24"/>
          <w:szCs w:val="24"/>
          <w:lang w:eastAsia="id-ID"/>
        </w:rPr>
        <w:pict>
          <v:rect id="_x0000_s1027" style="position:absolute;left:0;text-align:left;margin-left:192.6pt;margin-top:122.95pt;width:44.25pt;height:28.5pt;z-index:251659264" stroked="f">
            <v:textbox>
              <w:txbxContent>
                <w:p w:rsidR="00473DB1" w:rsidRPr="00473DB1" w:rsidRDefault="005E72D9" w:rsidP="00473DB1">
                  <w:pPr>
                    <w:jc w:val="center"/>
                    <w:rPr>
                      <w:rFonts w:asciiTheme="majorBidi" w:hAnsiTheme="majorBidi" w:cstheme="majorBidi"/>
                      <w:sz w:val="24"/>
                      <w:szCs w:val="24"/>
                    </w:rPr>
                  </w:pPr>
                  <w:r>
                    <w:rPr>
                      <w:rFonts w:asciiTheme="majorBidi" w:hAnsiTheme="majorBidi" w:cstheme="majorBidi"/>
                      <w:sz w:val="24"/>
                      <w:szCs w:val="24"/>
                    </w:rPr>
                    <w:t>43</w:t>
                  </w:r>
                </w:p>
              </w:txbxContent>
            </v:textbox>
          </v:rect>
        </w:pict>
      </w:r>
    </w:p>
    <w:p w:rsidR="008041FA" w:rsidRDefault="005237D3" w:rsidP="00FB4656">
      <w:pPr>
        <w:pStyle w:val="ListParagraph"/>
        <w:numPr>
          <w:ilvl w:val="0"/>
          <w:numId w:val="27"/>
        </w:numPr>
        <w:tabs>
          <w:tab w:val="left" w:pos="709"/>
        </w:tabs>
        <w:spacing w:line="480" w:lineRule="auto"/>
        <w:ind w:left="1134" w:hanging="708"/>
        <w:jc w:val="both"/>
        <w:rPr>
          <w:rFonts w:asciiTheme="majorBidi" w:hAnsiTheme="majorBidi" w:cstheme="majorBidi"/>
          <w:sz w:val="24"/>
          <w:szCs w:val="24"/>
        </w:rPr>
      </w:pPr>
      <w:r>
        <w:rPr>
          <w:rFonts w:asciiTheme="majorBidi" w:hAnsiTheme="majorBidi" w:cstheme="majorBidi"/>
          <w:sz w:val="24"/>
          <w:szCs w:val="24"/>
        </w:rPr>
        <w:lastRenderedPageBreak/>
        <w:t>menggunakan sumber data langsung pada setting alami</w:t>
      </w:r>
    </w:p>
    <w:p w:rsidR="008041FA" w:rsidRDefault="005237D3" w:rsidP="00FB4656">
      <w:pPr>
        <w:pStyle w:val="ListParagraph"/>
        <w:numPr>
          <w:ilvl w:val="0"/>
          <w:numId w:val="27"/>
        </w:numPr>
        <w:tabs>
          <w:tab w:val="left" w:pos="709"/>
        </w:tabs>
        <w:spacing w:line="480" w:lineRule="auto"/>
        <w:ind w:left="1134" w:hanging="708"/>
        <w:jc w:val="both"/>
        <w:rPr>
          <w:rFonts w:asciiTheme="majorBidi" w:hAnsiTheme="majorBidi" w:cstheme="majorBidi"/>
          <w:sz w:val="24"/>
          <w:szCs w:val="24"/>
        </w:rPr>
      </w:pPr>
      <w:r>
        <w:rPr>
          <w:rFonts w:asciiTheme="majorBidi" w:hAnsiTheme="majorBidi" w:cstheme="majorBidi"/>
          <w:sz w:val="24"/>
          <w:szCs w:val="24"/>
        </w:rPr>
        <w:t>peneliti sebagai instrumen kunci</w:t>
      </w:r>
    </w:p>
    <w:p w:rsidR="005237D3" w:rsidRDefault="005237D3" w:rsidP="00FB4656">
      <w:pPr>
        <w:pStyle w:val="ListParagraph"/>
        <w:numPr>
          <w:ilvl w:val="0"/>
          <w:numId w:val="27"/>
        </w:numPr>
        <w:tabs>
          <w:tab w:val="left" w:pos="709"/>
        </w:tabs>
        <w:spacing w:line="480" w:lineRule="auto"/>
        <w:ind w:left="1134" w:hanging="708"/>
        <w:jc w:val="both"/>
        <w:rPr>
          <w:rFonts w:asciiTheme="majorBidi" w:hAnsiTheme="majorBidi" w:cstheme="majorBidi"/>
          <w:sz w:val="24"/>
          <w:szCs w:val="24"/>
        </w:rPr>
      </w:pPr>
      <w:r>
        <w:rPr>
          <w:rFonts w:asciiTheme="majorBidi" w:hAnsiTheme="majorBidi" w:cstheme="majorBidi"/>
          <w:sz w:val="24"/>
          <w:szCs w:val="24"/>
        </w:rPr>
        <w:t>datanya deskriptif</w:t>
      </w:r>
    </w:p>
    <w:p w:rsidR="005237D3" w:rsidRDefault="005237D3" w:rsidP="00FB4656">
      <w:pPr>
        <w:pStyle w:val="ListParagraph"/>
        <w:numPr>
          <w:ilvl w:val="0"/>
          <w:numId w:val="27"/>
        </w:numPr>
        <w:tabs>
          <w:tab w:val="left" w:pos="709"/>
        </w:tabs>
        <w:spacing w:line="480" w:lineRule="auto"/>
        <w:ind w:left="1134" w:hanging="708"/>
        <w:jc w:val="both"/>
        <w:rPr>
          <w:rFonts w:asciiTheme="majorBidi" w:hAnsiTheme="majorBidi" w:cstheme="majorBidi"/>
          <w:sz w:val="24"/>
          <w:szCs w:val="24"/>
        </w:rPr>
      </w:pPr>
      <w:r>
        <w:rPr>
          <w:rFonts w:asciiTheme="majorBidi" w:hAnsiTheme="majorBidi" w:cstheme="majorBidi"/>
          <w:sz w:val="24"/>
          <w:szCs w:val="24"/>
        </w:rPr>
        <w:t>menekankan pada proses dari pada hasil</w:t>
      </w:r>
    </w:p>
    <w:p w:rsidR="005237D3" w:rsidRDefault="005237D3" w:rsidP="00FB4656">
      <w:pPr>
        <w:pStyle w:val="ListParagraph"/>
        <w:numPr>
          <w:ilvl w:val="0"/>
          <w:numId w:val="27"/>
        </w:numPr>
        <w:tabs>
          <w:tab w:val="left" w:pos="709"/>
        </w:tabs>
        <w:spacing w:line="480" w:lineRule="auto"/>
        <w:ind w:left="1134" w:hanging="708"/>
        <w:jc w:val="both"/>
        <w:rPr>
          <w:rFonts w:asciiTheme="majorBidi" w:hAnsiTheme="majorBidi" w:cstheme="majorBidi"/>
          <w:sz w:val="24"/>
          <w:szCs w:val="24"/>
        </w:rPr>
      </w:pPr>
      <w:r>
        <w:rPr>
          <w:rFonts w:asciiTheme="majorBidi" w:hAnsiTheme="majorBidi" w:cstheme="majorBidi"/>
          <w:sz w:val="24"/>
          <w:szCs w:val="24"/>
        </w:rPr>
        <w:t>analisis datanya secara induktif</w:t>
      </w:r>
    </w:p>
    <w:p w:rsidR="008041FA" w:rsidRDefault="00B91C06" w:rsidP="00FB4656">
      <w:pPr>
        <w:tabs>
          <w:tab w:val="left" w:pos="360"/>
        </w:tabs>
        <w:spacing w:line="480" w:lineRule="auto"/>
        <w:ind w:left="360" w:firstLine="720"/>
        <w:jc w:val="both"/>
      </w:pPr>
      <w:r>
        <w:rPr>
          <w:rFonts w:ascii="Times New Roman" w:hAnsi="Times New Roman" w:cs="Times New Roman"/>
          <w:sz w:val="24"/>
          <w:szCs w:val="24"/>
        </w:rPr>
        <w:t>Sedangkan d</w:t>
      </w:r>
      <w:r w:rsidRPr="00B91C06">
        <w:rPr>
          <w:rFonts w:ascii="Times New Roman" w:hAnsi="Times New Roman" w:cs="Times New Roman"/>
          <w:sz w:val="24"/>
          <w:szCs w:val="24"/>
        </w:rPr>
        <w:t xml:space="preserve">ilihat dari lokasi sumber data, maka penelitian ini termasuk kategori penelitian lapangan </w:t>
      </w:r>
      <w:r w:rsidRPr="00B91C06">
        <w:rPr>
          <w:rFonts w:ascii="Times New Roman" w:hAnsi="Times New Roman" w:cs="Times New Roman"/>
          <w:i/>
          <w:sz w:val="24"/>
          <w:szCs w:val="24"/>
        </w:rPr>
        <w:t xml:space="preserve">(field research). </w:t>
      </w:r>
      <w:r w:rsidRPr="00B91C06">
        <w:rPr>
          <w:rFonts w:ascii="Times New Roman" w:hAnsi="Times New Roman" w:cs="Times New Roman"/>
          <w:sz w:val="24"/>
          <w:szCs w:val="24"/>
        </w:rPr>
        <w:t xml:space="preserve">Menurut Talizuduhu Ndraha sebagaimana dikutip oleh Tanzeh, penelitian lapangan adalah “penelitian untuk mencari dimana peristiwa-peristiwa yang menjadi obyek penelitian berlangsung, sehingga mendapatkan informasi langsung dan terbaru tentang masalah yang berkenaan, sekaligus sebagai </w:t>
      </w:r>
      <w:r w:rsidRPr="00B91C06">
        <w:rPr>
          <w:rFonts w:ascii="Times New Roman" w:hAnsi="Times New Roman" w:cs="Times New Roman"/>
          <w:i/>
          <w:sz w:val="24"/>
          <w:szCs w:val="24"/>
        </w:rPr>
        <w:t>cross checking</w:t>
      </w:r>
      <w:r w:rsidRPr="00B91C06">
        <w:rPr>
          <w:rFonts w:ascii="Times New Roman" w:hAnsi="Times New Roman" w:cs="Times New Roman"/>
          <w:sz w:val="24"/>
          <w:szCs w:val="24"/>
        </w:rPr>
        <w:t xml:space="preserve"> terhadap bahan-bahan yang telah ada”.</w:t>
      </w:r>
      <w:r w:rsidRPr="00B91C06">
        <w:rPr>
          <w:rStyle w:val="FootnoteReference"/>
          <w:rFonts w:ascii="Times New Roman" w:hAnsi="Times New Roman" w:cs="Times New Roman"/>
          <w:sz w:val="24"/>
          <w:szCs w:val="24"/>
        </w:rPr>
        <w:footnoteReference w:id="6"/>
      </w:r>
      <w:r w:rsidR="00E13CB3" w:rsidRPr="00E13CB3">
        <w:t xml:space="preserve"> </w:t>
      </w:r>
    </w:p>
    <w:p w:rsidR="0064334B" w:rsidRDefault="00C5473C" w:rsidP="00FB4656">
      <w:pPr>
        <w:tabs>
          <w:tab w:val="left" w:pos="360"/>
        </w:tabs>
        <w:spacing w:line="480" w:lineRule="auto"/>
        <w:ind w:left="360" w:firstLine="720"/>
        <w:jc w:val="both"/>
        <w:rPr>
          <w:rFonts w:ascii="Times New Roman" w:hAnsi="Times New Roman" w:cs="Times New Roman"/>
          <w:sz w:val="24"/>
          <w:szCs w:val="24"/>
        </w:rPr>
      </w:pPr>
      <w:r w:rsidRPr="00C5473C">
        <w:rPr>
          <w:rFonts w:ascii="Times New Roman" w:hAnsi="Times New Roman" w:cs="Times New Roman"/>
          <w:sz w:val="24"/>
          <w:szCs w:val="24"/>
        </w:rPr>
        <w:t xml:space="preserve">Bentuk penelitian ini diharapkan akan dapat menangkap berbagai informasi kualitatif dengan deskriptif yang penuh ragam informasi yang </w:t>
      </w:r>
      <w:r w:rsidR="00637704">
        <w:rPr>
          <w:rFonts w:ascii="Times New Roman" w:hAnsi="Times New Roman" w:cs="Times New Roman"/>
          <w:sz w:val="24"/>
          <w:szCs w:val="24"/>
        </w:rPr>
        <w:t>sempurna</w:t>
      </w:r>
      <w:r w:rsidRPr="00C5473C">
        <w:rPr>
          <w:rFonts w:ascii="Times New Roman" w:hAnsi="Times New Roman" w:cs="Times New Roman"/>
          <w:sz w:val="24"/>
          <w:szCs w:val="24"/>
        </w:rPr>
        <w:t>. Oleh kar</w:t>
      </w:r>
      <w:r w:rsidR="00DA794E">
        <w:rPr>
          <w:rFonts w:ascii="Times New Roman" w:hAnsi="Times New Roman" w:cs="Times New Roman"/>
          <w:sz w:val="24"/>
          <w:szCs w:val="24"/>
        </w:rPr>
        <w:t xml:space="preserve">ena itu berangkat dari </w:t>
      </w:r>
      <w:r w:rsidRPr="00C5473C">
        <w:rPr>
          <w:rFonts w:ascii="Times New Roman" w:hAnsi="Times New Roman" w:cs="Times New Roman"/>
          <w:sz w:val="24"/>
          <w:szCs w:val="24"/>
        </w:rPr>
        <w:t>topik yang ada, peneliti menggunakan pola ini untuk mengetahui gejala yang timbul dari variabel penelitian,</w:t>
      </w:r>
      <w:r w:rsidR="0033127D">
        <w:rPr>
          <w:rFonts w:ascii="Times New Roman" w:hAnsi="Times New Roman" w:cs="Times New Roman"/>
          <w:sz w:val="24"/>
          <w:szCs w:val="24"/>
        </w:rPr>
        <w:t xml:space="preserve"> sehingga setelah diadakan penelitian dapat diperoleh deskripsi keberadaan MA Hasanuddin- Blitar tentang</w:t>
      </w:r>
      <w:r w:rsidRPr="00C5473C">
        <w:rPr>
          <w:rFonts w:ascii="Times New Roman" w:hAnsi="Times New Roman" w:cs="Times New Roman"/>
          <w:sz w:val="24"/>
          <w:szCs w:val="24"/>
        </w:rPr>
        <w:t xml:space="preserve"> </w:t>
      </w:r>
      <w:r>
        <w:rPr>
          <w:rFonts w:ascii="Times New Roman" w:hAnsi="Times New Roman" w:cs="Times New Roman"/>
          <w:sz w:val="24"/>
          <w:szCs w:val="24"/>
        </w:rPr>
        <w:t>“</w:t>
      </w:r>
      <w:r w:rsidRPr="00C5473C">
        <w:rPr>
          <w:rFonts w:ascii="Times New Roman" w:hAnsi="Times New Roman" w:cs="Times New Roman"/>
          <w:i/>
          <w:sz w:val="24"/>
          <w:szCs w:val="24"/>
        </w:rPr>
        <w:t>Pemahaman Siswa Kelas XI MA Hasanuddin Blitar Pada Materi Turunan Ditinjau Dari Gaya Belajar Siswa”.</w:t>
      </w:r>
      <w:r w:rsidR="00DA794E">
        <w:rPr>
          <w:rFonts w:ascii="Times New Roman" w:hAnsi="Times New Roman" w:cs="Times New Roman"/>
          <w:sz w:val="24"/>
          <w:szCs w:val="24"/>
        </w:rPr>
        <w:t xml:space="preserve"> </w:t>
      </w:r>
    </w:p>
    <w:p w:rsidR="00B74D41" w:rsidRPr="008041FA" w:rsidRDefault="00B74D41" w:rsidP="00FB4656">
      <w:pPr>
        <w:tabs>
          <w:tab w:val="left" w:pos="360"/>
        </w:tabs>
        <w:spacing w:line="480" w:lineRule="auto"/>
        <w:jc w:val="both"/>
      </w:pPr>
    </w:p>
    <w:p w:rsidR="00B71E34" w:rsidRDefault="00FB4BA9" w:rsidP="00FB4656">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Lokasi Penelitian</w:t>
      </w:r>
    </w:p>
    <w:p w:rsidR="00B71E34" w:rsidRDefault="00B71E34" w:rsidP="00FB465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Lokasi p</w:t>
      </w:r>
      <w:r w:rsidRPr="00B71E34">
        <w:rPr>
          <w:rFonts w:ascii="Times New Roman" w:hAnsi="Times New Roman" w:cs="Times New Roman"/>
          <w:sz w:val="24"/>
          <w:szCs w:val="24"/>
        </w:rPr>
        <w:t>enelitian</w:t>
      </w:r>
      <w:r>
        <w:rPr>
          <w:rFonts w:ascii="Times New Roman" w:hAnsi="Times New Roman" w:cs="Times New Roman"/>
          <w:sz w:val="24"/>
          <w:szCs w:val="24"/>
        </w:rPr>
        <w:t xml:space="preserve"> dengan judul “</w:t>
      </w:r>
      <w:r w:rsidRPr="00C5473C">
        <w:rPr>
          <w:rFonts w:ascii="Times New Roman" w:hAnsi="Times New Roman" w:cs="Times New Roman"/>
          <w:i/>
          <w:sz w:val="24"/>
          <w:szCs w:val="24"/>
        </w:rPr>
        <w:t>Pemahaman Siswa Kelas XI MA Hasanuddin Blitar Pada Materi Turunan Ditinjau Dari Gaya Belajar Siswa</w:t>
      </w:r>
      <w:r w:rsidR="00954F4D">
        <w:rPr>
          <w:rFonts w:ascii="Times New Roman" w:hAnsi="Times New Roman" w:cs="Times New Roman"/>
          <w:i/>
          <w:sz w:val="24"/>
          <w:szCs w:val="24"/>
        </w:rPr>
        <w:t>”</w:t>
      </w:r>
      <w:r w:rsidRPr="00B71E34">
        <w:rPr>
          <w:rFonts w:ascii="Times New Roman" w:hAnsi="Times New Roman" w:cs="Times New Roman"/>
          <w:sz w:val="24"/>
          <w:szCs w:val="24"/>
        </w:rPr>
        <w:t xml:space="preserve"> ini dilakukan oleh peneliti di</w:t>
      </w:r>
      <w:r w:rsidRPr="00B71E34">
        <w:rPr>
          <w:rFonts w:ascii="Times New Roman" w:hAnsi="Times New Roman" w:cs="Times New Roman"/>
          <w:b/>
          <w:sz w:val="24"/>
          <w:szCs w:val="24"/>
        </w:rPr>
        <w:t xml:space="preserve"> </w:t>
      </w:r>
      <w:r>
        <w:rPr>
          <w:rFonts w:ascii="Times New Roman" w:hAnsi="Times New Roman" w:cs="Times New Roman"/>
          <w:sz w:val="24"/>
          <w:szCs w:val="24"/>
        </w:rPr>
        <w:t>MA Hasanuddin</w:t>
      </w:r>
      <w:r w:rsidRPr="00B71E34">
        <w:rPr>
          <w:rFonts w:ascii="Times New Roman" w:hAnsi="Times New Roman" w:cs="Times New Roman"/>
          <w:sz w:val="24"/>
          <w:szCs w:val="24"/>
        </w:rPr>
        <w:t xml:space="preserve">, </w:t>
      </w:r>
      <w:r>
        <w:rPr>
          <w:rFonts w:ascii="Times New Roman" w:hAnsi="Times New Roman" w:cs="Times New Roman"/>
          <w:sz w:val="24"/>
          <w:szCs w:val="24"/>
        </w:rPr>
        <w:t>Desa Siraman</w:t>
      </w:r>
      <w:r w:rsidR="00954F4D">
        <w:rPr>
          <w:rFonts w:ascii="Times New Roman" w:hAnsi="Times New Roman" w:cs="Times New Roman"/>
          <w:sz w:val="24"/>
          <w:szCs w:val="24"/>
        </w:rPr>
        <w:t xml:space="preserve">, </w:t>
      </w:r>
      <w:r>
        <w:rPr>
          <w:rFonts w:ascii="Times New Roman" w:hAnsi="Times New Roman" w:cs="Times New Roman"/>
          <w:sz w:val="24"/>
          <w:szCs w:val="24"/>
        </w:rPr>
        <w:t>Kecamatan Kesamben</w:t>
      </w:r>
      <w:r w:rsidRPr="00B71E34">
        <w:rPr>
          <w:rFonts w:ascii="Times New Roman" w:hAnsi="Times New Roman" w:cs="Times New Roman"/>
          <w:sz w:val="24"/>
          <w:szCs w:val="24"/>
        </w:rPr>
        <w:t>, K</w:t>
      </w:r>
      <w:r>
        <w:rPr>
          <w:rFonts w:ascii="Times New Roman" w:hAnsi="Times New Roman" w:cs="Times New Roman"/>
          <w:sz w:val="24"/>
          <w:szCs w:val="24"/>
        </w:rPr>
        <w:t>abupaten Blitar</w:t>
      </w:r>
      <w:r w:rsidR="00AA0C20">
        <w:rPr>
          <w:rFonts w:ascii="Times New Roman" w:hAnsi="Times New Roman" w:cs="Times New Roman"/>
          <w:sz w:val="24"/>
          <w:szCs w:val="24"/>
        </w:rPr>
        <w:t xml:space="preserve">, pada  semester genap tahun pelajaran 2012-2013 </w:t>
      </w:r>
      <w:r w:rsidRPr="00B71E34">
        <w:rPr>
          <w:rFonts w:ascii="Times New Roman" w:hAnsi="Times New Roman" w:cs="Times New Roman"/>
          <w:sz w:val="24"/>
          <w:szCs w:val="24"/>
        </w:rPr>
        <w:t xml:space="preserve">. </w:t>
      </w:r>
    </w:p>
    <w:p w:rsidR="000A6158" w:rsidRDefault="00954F4D" w:rsidP="00FA1855">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 Hasanuddin merupakan sekolahan formal yang tidak terlalu besar dalam segi bangunannya,</w:t>
      </w:r>
      <w:r w:rsidR="00FA1855" w:rsidRPr="00FA1855">
        <w:rPr>
          <w:rFonts w:ascii="Times New Roman" w:hAnsi="Times New Roman" w:cs="Times New Roman"/>
          <w:sz w:val="24"/>
          <w:szCs w:val="24"/>
        </w:rPr>
        <w:t xml:space="preserve"> </w:t>
      </w:r>
      <w:r w:rsidR="00FA1855">
        <w:rPr>
          <w:rFonts w:ascii="Times New Roman" w:hAnsi="Times New Roman" w:cs="Times New Roman"/>
          <w:sz w:val="24"/>
          <w:szCs w:val="24"/>
        </w:rPr>
        <w:t>tetapi memiliki output yang besar kualitasnya serta berada di bawah naungan pondok pesantren. Dalam hal ini pemahaman siswa perlu ditinjau dari gaya belajar siswa supaya seorang guru dapat menyesuaikan model pembelajaran atau metode yang sesuai untuk diterapkan dalam proses belajar mengajar dikelas.</w:t>
      </w:r>
      <w:r w:rsidR="0026483E">
        <w:rPr>
          <w:rFonts w:ascii="Times New Roman" w:hAnsi="Times New Roman" w:cs="Times New Roman"/>
          <w:sz w:val="24"/>
          <w:szCs w:val="24"/>
        </w:rPr>
        <w:t xml:space="preserve"> Termasuk dalam pelajaran matematika yang mana notabene siswa menganggap bahwa matematika itu momok atau pelajaran yang menakutkan. </w:t>
      </w:r>
      <w:r w:rsidR="00ED2161">
        <w:rPr>
          <w:rFonts w:ascii="Times New Roman" w:hAnsi="Times New Roman" w:cs="Times New Roman"/>
          <w:sz w:val="24"/>
          <w:szCs w:val="24"/>
        </w:rPr>
        <w:t>Berangkat dari fakta-fakta yang a</w:t>
      </w:r>
      <w:r w:rsidR="002D3E05">
        <w:rPr>
          <w:rFonts w:ascii="Times New Roman" w:hAnsi="Times New Roman" w:cs="Times New Roman"/>
          <w:sz w:val="24"/>
          <w:szCs w:val="24"/>
        </w:rPr>
        <w:t>da itulah disini peneliti melaku</w:t>
      </w:r>
      <w:r w:rsidR="00ED2161">
        <w:rPr>
          <w:rFonts w:ascii="Times New Roman" w:hAnsi="Times New Roman" w:cs="Times New Roman"/>
          <w:sz w:val="24"/>
          <w:szCs w:val="24"/>
        </w:rPr>
        <w:t>kan penelitian</w:t>
      </w:r>
      <w:r w:rsidR="002D3E05">
        <w:rPr>
          <w:rFonts w:ascii="Times New Roman" w:hAnsi="Times New Roman" w:cs="Times New Roman"/>
          <w:sz w:val="24"/>
          <w:szCs w:val="24"/>
        </w:rPr>
        <w:t xml:space="preserve"> tentang bagaimanakah pemahaman siswa pada materi turunan</w:t>
      </w:r>
      <w:r w:rsidR="00ED2161">
        <w:rPr>
          <w:rFonts w:ascii="Times New Roman" w:hAnsi="Times New Roman" w:cs="Times New Roman"/>
          <w:sz w:val="24"/>
          <w:szCs w:val="24"/>
        </w:rPr>
        <w:t xml:space="preserve"> </w:t>
      </w:r>
      <w:r w:rsidR="002D3E05">
        <w:rPr>
          <w:rFonts w:ascii="Times New Roman" w:hAnsi="Times New Roman" w:cs="Times New Roman"/>
          <w:sz w:val="24"/>
          <w:szCs w:val="24"/>
        </w:rPr>
        <w:t xml:space="preserve"> ditinjau dari gaya belajar siswa pada</w:t>
      </w:r>
      <w:r w:rsidR="00ED2161">
        <w:rPr>
          <w:rFonts w:ascii="Times New Roman" w:hAnsi="Times New Roman" w:cs="Times New Roman"/>
          <w:sz w:val="24"/>
          <w:szCs w:val="24"/>
        </w:rPr>
        <w:t xml:space="preserve"> MA Hasanuddin Blitar. </w:t>
      </w:r>
    </w:p>
    <w:p w:rsidR="0059453B" w:rsidRDefault="0059453B" w:rsidP="0059453B">
      <w:pPr>
        <w:pStyle w:val="ListParagraph"/>
        <w:spacing w:line="360" w:lineRule="auto"/>
        <w:ind w:left="426" w:firstLine="567"/>
        <w:jc w:val="both"/>
        <w:rPr>
          <w:rFonts w:ascii="Times New Roman" w:hAnsi="Times New Roman" w:cs="Times New Roman"/>
          <w:sz w:val="24"/>
          <w:szCs w:val="24"/>
        </w:rPr>
      </w:pPr>
    </w:p>
    <w:p w:rsidR="00FB4BA9" w:rsidRDefault="00FB4BA9" w:rsidP="0059453B">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Kehadiran Peneliti</w:t>
      </w:r>
    </w:p>
    <w:p w:rsidR="00103A82" w:rsidRDefault="00132B53" w:rsidP="00FB4656">
      <w:pPr>
        <w:tabs>
          <w:tab w:val="left" w:pos="360"/>
        </w:tabs>
        <w:spacing w:line="480" w:lineRule="auto"/>
        <w:ind w:left="360" w:firstLine="720"/>
        <w:jc w:val="both"/>
        <w:rPr>
          <w:rFonts w:ascii="Times New Roman" w:hAnsi="Times New Roman" w:cs="Times New Roman"/>
          <w:sz w:val="24"/>
          <w:szCs w:val="24"/>
        </w:rPr>
      </w:pPr>
      <w:r w:rsidRPr="00132B53">
        <w:rPr>
          <w:rFonts w:ascii="Times New Roman" w:hAnsi="Times New Roman" w:cs="Times New Roman"/>
          <w:sz w:val="24"/>
          <w:szCs w:val="24"/>
        </w:rPr>
        <w:t>Dalam penelitian kualitatif, peneliti sendiri atau dengan bantuan orang lain merupakan alat pengumpul data utama,</w:t>
      </w:r>
      <w:r w:rsidRPr="00132B53">
        <w:rPr>
          <w:rStyle w:val="FootnoteReference"/>
          <w:rFonts w:ascii="Times New Roman" w:hAnsi="Times New Roman" w:cs="Times New Roman"/>
          <w:sz w:val="24"/>
          <w:szCs w:val="24"/>
        </w:rPr>
        <w:footnoteReference w:id="7"/>
      </w:r>
      <w:r w:rsidRPr="00132B53">
        <w:rPr>
          <w:rFonts w:ascii="Times New Roman" w:hAnsi="Times New Roman" w:cs="Times New Roman"/>
          <w:sz w:val="24"/>
          <w:szCs w:val="24"/>
        </w:rPr>
        <w:t xml:space="preserve"> sehingga dalam pelaksanaan penelitian ini melibatkan peneliti sendiri secara langsung di lapangan</w:t>
      </w:r>
      <w:r w:rsidR="003132EB">
        <w:rPr>
          <w:rFonts w:ascii="Times New Roman" w:hAnsi="Times New Roman" w:cs="Times New Roman"/>
          <w:sz w:val="24"/>
          <w:szCs w:val="24"/>
        </w:rPr>
        <w:t xml:space="preserve"> yang mana dalam </w:t>
      </w:r>
      <w:r w:rsidR="003132EB">
        <w:rPr>
          <w:rFonts w:ascii="Times New Roman" w:hAnsi="Times New Roman" w:cs="Times New Roman"/>
          <w:sz w:val="24"/>
          <w:szCs w:val="24"/>
        </w:rPr>
        <w:lastRenderedPageBreak/>
        <w:t xml:space="preserve">penelitian ini adalah </w:t>
      </w:r>
      <w:r w:rsidR="00DC3842">
        <w:rPr>
          <w:rFonts w:ascii="Times New Roman" w:hAnsi="Times New Roman" w:cs="Times New Roman"/>
          <w:sz w:val="24"/>
          <w:szCs w:val="24"/>
        </w:rPr>
        <w:t xml:space="preserve">pada proses pembelajaran Matematika materi turunan di </w:t>
      </w:r>
      <w:r w:rsidR="003132EB">
        <w:rPr>
          <w:rFonts w:ascii="Times New Roman" w:hAnsi="Times New Roman" w:cs="Times New Roman"/>
          <w:sz w:val="24"/>
          <w:szCs w:val="24"/>
        </w:rPr>
        <w:t>kelas XI MA Hasanuddin Blitar</w:t>
      </w:r>
      <w:r w:rsidRPr="00132B53">
        <w:rPr>
          <w:rFonts w:ascii="Times New Roman" w:hAnsi="Times New Roman" w:cs="Times New Roman"/>
          <w:sz w:val="24"/>
          <w:szCs w:val="24"/>
        </w:rPr>
        <w:t>.</w:t>
      </w:r>
      <w:r w:rsidR="00F8186F" w:rsidRPr="00F8186F">
        <w:rPr>
          <w:rFonts w:ascii="Times New Roman" w:hAnsi="Times New Roman" w:cs="Times New Roman"/>
          <w:sz w:val="24"/>
          <w:szCs w:val="24"/>
        </w:rPr>
        <w:t xml:space="preserve"> Peran peneliti dalam penelitian ini adalah sebagai pengamat partisipatif atau pengamat penuh, yaitu peneliti terlibat dengan kegiatan sehari-hari orang yang sedang diamati atau yang digunakan sebagai sumber data penelitian.</w:t>
      </w:r>
      <w:r w:rsidR="00F8186F" w:rsidRPr="00F8186F">
        <w:rPr>
          <w:rStyle w:val="FootnoteReference"/>
          <w:rFonts w:ascii="Times New Roman" w:hAnsi="Times New Roman" w:cs="Times New Roman"/>
          <w:sz w:val="24"/>
          <w:szCs w:val="24"/>
        </w:rPr>
        <w:footnoteReference w:id="8"/>
      </w:r>
      <w:r w:rsidR="00F8186F" w:rsidRPr="00F8186F">
        <w:rPr>
          <w:rFonts w:ascii="Times New Roman" w:hAnsi="Times New Roman" w:cs="Times New Roman"/>
          <w:sz w:val="24"/>
          <w:szCs w:val="24"/>
        </w:rPr>
        <w:t xml:space="preserve"> Tujuannya agar peneliti dapat melakukan pengamatan secara langsung sehingga data yang diperoleh akan lebih lengkap, tajam, dan sampai mengetahui pada tingkat makna dari setiap perilaku yang tampak.</w:t>
      </w:r>
      <w:r w:rsidR="00F8186F" w:rsidRPr="00F8186F">
        <w:rPr>
          <w:rStyle w:val="FootnoteReference"/>
          <w:rFonts w:ascii="Times New Roman" w:hAnsi="Times New Roman" w:cs="Times New Roman"/>
          <w:sz w:val="24"/>
          <w:szCs w:val="24"/>
        </w:rPr>
        <w:footnoteReference w:id="9"/>
      </w:r>
    </w:p>
    <w:p w:rsidR="005C623A" w:rsidRDefault="005C623A" w:rsidP="00FB4656">
      <w:pPr>
        <w:tabs>
          <w:tab w:val="left" w:pos="360"/>
        </w:tabs>
        <w:spacing w:line="480" w:lineRule="auto"/>
        <w:ind w:left="360" w:firstLine="720"/>
        <w:jc w:val="both"/>
        <w:rPr>
          <w:rFonts w:asciiTheme="majorBidi" w:hAnsiTheme="majorBidi" w:cstheme="majorBidi"/>
          <w:sz w:val="24"/>
          <w:szCs w:val="24"/>
        </w:rPr>
      </w:pPr>
      <w:r w:rsidRPr="005C623A">
        <w:rPr>
          <w:rFonts w:asciiTheme="majorBidi" w:hAnsiTheme="majorBidi" w:cstheme="majorBidi"/>
          <w:sz w:val="24"/>
          <w:szCs w:val="24"/>
        </w:rPr>
        <w:t xml:space="preserve">Pada tahap awal penelitian, terlebih dahulu peneliti mengumpulkan data sebanyak-banyaknya dengan cara melakukan observasi </w:t>
      </w:r>
      <w:r w:rsidR="00C712C7">
        <w:rPr>
          <w:rFonts w:asciiTheme="majorBidi" w:hAnsiTheme="majorBidi" w:cstheme="majorBidi"/>
          <w:sz w:val="24"/>
          <w:szCs w:val="24"/>
        </w:rPr>
        <w:t>dan dokumentasi mulai tanggal 3</w:t>
      </w:r>
      <w:r w:rsidRPr="005C623A">
        <w:rPr>
          <w:rFonts w:asciiTheme="majorBidi" w:hAnsiTheme="majorBidi" w:cstheme="majorBidi"/>
          <w:sz w:val="24"/>
          <w:szCs w:val="24"/>
        </w:rPr>
        <w:t xml:space="preserve">0 April 2012, kemudian peneliti baru mengadakan wawancara dengan para </w:t>
      </w:r>
      <w:r w:rsidR="00C712C7">
        <w:rPr>
          <w:rFonts w:asciiTheme="majorBidi" w:hAnsiTheme="majorBidi" w:cstheme="majorBidi"/>
          <w:sz w:val="24"/>
          <w:szCs w:val="24"/>
        </w:rPr>
        <w:t>informan</w:t>
      </w:r>
      <w:r w:rsidRPr="005C623A">
        <w:rPr>
          <w:rFonts w:asciiTheme="majorBidi" w:hAnsiTheme="majorBidi" w:cstheme="majorBidi"/>
          <w:sz w:val="24"/>
          <w:szCs w:val="24"/>
        </w:rPr>
        <w:t xml:space="preserve"> dengan diawali</w:t>
      </w:r>
      <w:r w:rsidR="00C712C7">
        <w:rPr>
          <w:rFonts w:asciiTheme="majorBidi" w:hAnsiTheme="majorBidi" w:cstheme="majorBidi"/>
          <w:sz w:val="24"/>
          <w:szCs w:val="24"/>
        </w:rPr>
        <w:t xml:space="preserve"> wawancara kepada Kepala Sekolah kemudian disarankan untuk menemui Bapak Sutarji </w:t>
      </w:r>
      <w:r w:rsidRPr="005C623A">
        <w:rPr>
          <w:rFonts w:asciiTheme="majorBidi" w:hAnsiTheme="majorBidi" w:cstheme="majorBidi"/>
          <w:sz w:val="24"/>
          <w:szCs w:val="24"/>
        </w:rPr>
        <w:t xml:space="preserve"> sel</w:t>
      </w:r>
      <w:r w:rsidR="001D5B2B">
        <w:rPr>
          <w:rFonts w:asciiTheme="majorBidi" w:hAnsiTheme="majorBidi" w:cstheme="majorBidi"/>
          <w:sz w:val="24"/>
          <w:szCs w:val="24"/>
        </w:rPr>
        <w:t>aku guru matematika kelas XI IPA</w:t>
      </w:r>
      <w:r w:rsidRPr="005C623A">
        <w:rPr>
          <w:rFonts w:asciiTheme="majorBidi" w:hAnsiTheme="majorBidi" w:cstheme="majorBidi"/>
          <w:sz w:val="24"/>
          <w:szCs w:val="24"/>
        </w:rPr>
        <w:t xml:space="preserve"> MA Hasanuddin. Selama proses penelitian, peneliti mengikuti kegiatan pembelajaran matematika di kelas supaya dapat mengadakan observasi langsung serta wawancara yang lebih intensif dengan para informan dengan mencari celah-celah kesibukan dari subyek yang dikehendaki tanpa harus mengganggu aktivitas mereka.</w:t>
      </w:r>
    </w:p>
    <w:p w:rsidR="00B74D41" w:rsidRDefault="00B74D41" w:rsidP="00FB4656">
      <w:pPr>
        <w:tabs>
          <w:tab w:val="left" w:pos="360"/>
        </w:tabs>
        <w:spacing w:line="480" w:lineRule="auto"/>
        <w:ind w:left="360" w:firstLine="720"/>
        <w:jc w:val="both"/>
        <w:rPr>
          <w:rFonts w:asciiTheme="majorBidi" w:hAnsiTheme="majorBidi" w:cstheme="majorBidi"/>
          <w:sz w:val="24"/>
          <w:szCs w:val="24"/>
        </w:rPr>
      </w:pPr>
    </w:p>
    <w:p w:rsidR="008B2720" w:rsidRDefault="008B2720" w:rsidP="00FB4656">
      <w:pPr>
        <w:tabs>
          <w:tab w:val="left" w:pos="360"/>
        </w:tabs>
        <w:spacing w:line="480" w:lineRule="auto"/>
        <w:ind w:left="360" w:firstLine="720"/>
        <w:jc w:val="both"/>
        <w:rPr>
          <w:rFonts w:asciiTheme="majorBidi" w:hAnsiTheme="majorBidi" w:cstheme="majorBidi"/>
          <w:sz w:val="24"/>
          <w:szCs w:val="24"/>
        </w:rPr>
      </w:pPr>
    </w:p>
    <w:p w:rsidR="00AC3F2D" w:rsidRDefault="00FB4BA9" w:rsidP="00FB4656">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Sumber Data</w:t>
      </w:r>
    </w:p>
    <w:p w:rsidR="00AC3F2D" w:rsidRPr="00AC3F2D" w:rsidRDefault="00AC3F2D" w:rsidP="00FB4656">
      <w:pPr>
        <w:pStyle w:val="ListParagraph"/>
        <w:spacing w:line="480" w:lineRule="auto"/>
        <w:ind w:left="426" w:firstLine="567"/>
        <w:jc w:val="both"/>
        <w:rPr>
          <w:rFonts w:ascii="Times New Roman" w:hAnsi="Times New Roman" w:cs="Times New Roman"/>
          <w:b/>
          <w:sz w:val="24"/>
          <w:szCs w:val="24"/>
        </w:rPr>
      </w:pPr>
      <w:r w:rsidRPr="00AC3F2D">
        <w:rPr>
          <w:rFonts w:ascii="Times New Roman" w:hAnsi="Times New Roman" w:cs="Times New Roman"/>
          <w:sz w:val="24"/>
          <w:szCs w:val="24"/>
        </w:rPr>
        <w:t>Menurut Arikunto sumber data dalam penelitian adalah “subyek dari mana data dapat diperoleh”.</w:t>
      </w:r>
      <w:r w:rsidRPr="00AC3F2D">
        <w:rPr>
          <w:rStyle w:val="FootnoteReference"/>
          <w:rFonts w:ascii="Times New Roman" w:hAnsi="Times New Roman" w:cs="Times New Roman"/>
          <w:sz w:val="24"/>
          <w:szCs w:val="24"/>
        </w:rPr>
        <w:footnoteReference w:id="10"/>
      </w:r>
      <w:r w:rsidRPr="00AC3F2D">
        <w:rPr>
          <w:rFonts w:ascii="Times New Roman" w:hAnsi="Times New Roman" w:cs="Times New Roman"/>
          <w:sz w:val="24"/>
          <w:szCs w:val="24"/>
        </w:rPr>
        <w:t xml:space="preserve">  Sementara Moleong menjelaskan bahwa “sumber data utama dalam penelitian kualitatif ialah kata-kata, dan tindakan, selebihnya adalah data tambahan seperti dokumen dan lain-lain”.</w:t>
      </w:r>
      <w:r w:rsidRPr="00AC3F2D">
        <w:rPr>
          <w:rStyle w:val="FootnoteReference"/>
          <w:rFonts w:ascii="Times New Roman" w:hAnsi="Times New Roman" w:cs="Times New Roman"/>
          <w:sz w:val="24"/>
          <w:szCs w:val="24"/>
        </w:rPr>
        <w:footnoteReference w:id="11"/>
      </w:r>
      <w:r w:rsidRPr="00AC3F2D">
        <w:rPr>
          <w:rFonts w:ascii="Times New Roman" w:hAnsi="Times New Roman" w:cs="Times New Roman"/>
          <w:sz w:val="24"/>
          <w:szCs w:val="24"/>
        </w:rPr>
        <w:t xml:space="preserve"> </w:t>
      </w:r>
    </w:p>
    <w:p w:rsidR="00AC3F2D" w:rsidRPr="00AC3F2D" w:rsidRDefault="00AC3F2D" w:rsidP="00FB4656">
      <w:pPr>
        <w:pStyle w:val="ListParagraph"/>
        <w:spacing w:line="480" w:lineRule="auto"/>
        <w:ind w:left="426" w:firstLine="567"/>
        <w:jc w:val="both"/>
        <w:rPr>
          <w:rFonts w:ascii="Times New Roman" w:hAnsi="Times New Roman" w:cs="Times New Roman"/>
          <w:sz w:val="24"/>
          <w:szCs w:val="24"/>
        </w:rPr>
      </w:pPr>
      <w:r w:rsidRPr="00AC3F2D">
        <w:rPr>
          <w:rFonts w:ascii="Times New Roman" w:hAnsi="Times New Roman" w:cs="Times New Roman"/>
          <w:sz w:val="24"/>
          <w:szCs w:val="24"/>
        </w:rPr>
        <w:t>Untuk mempermudah mengidentifikasi sumber data dalam penelitian ini, peneliti mengklasifikasikannya sebagai berikut:</w:t>
      </w:r>
    </w:p>
    <w:p w:rsidR="00AC3F2D" w:rsidRDefault="00AC3F2D" w:rsidP="00FB4656">
      <w:pPr>
        <w:numPr>
          <w:ilvl w:val="0"/>
          <w:numId w:val="19"/>
        </w:numPr>
        <w:tabs>
          <w:tab w:val="clear" w:pos="2520"/>
          <w:tab w:val="num" w:pos="720"/>
        </w:tabs>
        <w:spacing w:after="0" w:line="480" w:lineRule="auto"/>
        <w:ind w:left="720"/>
        <w:jc w:val="both"/>
        <w:rPr>
          <w:rFonts w:ascii="Times New Roman" w:hAnsi="Times New Roman" w:cs="Times New Roman"/>
          <w:sz w:val="24"/>
          <w:szCs w:val="24"/>
        </w:rPr>
      </w:pPr>
      <w:r w:rsidRPr="00AC3F2D">
        <w:rPr>
          <w:rFonts w:ascii="Times New Roman" w:hAnsi="Times New Roman" w:cs="Times New Roman"/>
          <w:i/>
          <w:sz w:val="24"/>
          <w:szCs w:val="24"/>
        </w:rPr>
        <w:t>Person</w:t>
      </w:r>
      <w:r w:rsidRPr="00AC3F2D">
        <w:rPr>
          <w:rFonts w:ascii="Times New Roman" w:hAnsi="Times New Roman" w:cs="Times New Roman"/>
          <w:sz w:val="24"/>
          <w:szCs w:val="24"/>
        </w:rPr>
        <w:t xml:space="preserve"> (sumber data berupa orang), yaitu sumber data yang bisa memberikan data berupa jawaban lisan melalui wawancara atau jawaban tertulis melalui angket.</w:t>
      </w:r>
      <w:r w:rsidRPr="00AC3F2D">
        <w:rPr>
          <w:rStyle w:val="FootnoteReference"/>
          <w:rFonts w:ascii="Times New Roman" w:hAnsi="Times New Roman" w:cs="Times New Roman"/>
          <w:sz w:val="24"/>
          <w:szCs w:val="24"/>
        </w:rPr>
        <w:footnoteReference w:id="12"/>
      </w:r>
      <w:r w:rsidRPr="00AC3F2D">
        <w:rPr>
          <w:rFonts w:ascii="Times New Roman" w:hAnsi="Times New Roman" w:cs="Times New Roman"/>
          <w:sz w:val="24"/>
          <w:szCs w:val="24"/>
        </w:rPr>
        <w:t xml:space="preserve"> Adapun sumber data </w:t>
      </w:r>
      <w:r w:rsidRPr="00AC3F2D">
        <w:rPr>
          <w:rFonts w:ascii="Times New Roman" w:hAnsi="Times New Roman" w:cs="Times New Roman"/>
          <w:i/>
          <w:sz w:val="24"/>
          <w:szCs w:val="24"/>
        </w:rPr>
        <w:t>person</w:t>
      </w:r>
      <w:r w:rsidRPr="00AC3F2D">
        <w:rPr>
          <w:rFonts w:ascii="Times New Roman" w:hAnsi="Times New Roman" w:cs="Times New Roman"/>
          <w:sz w:val="24"/>
          <w:szCs w:val="24"/>
        </w:rPr>
        <w:t xml:space="preserve"> dalam penelitian ini adalah seluruh </w:t>
      </w:r>
      <w:r>
        <w:rPr>
          <w:rFonts w:ascii="Times New Roman" w:hAnsi="Times New Roman" w:cs="Times New Roman"/>
          <w:sz w:val="24"/>
          <w:szCs w:val="24"/>
        </w:rPr>
        <w:t>pihak yang terkait dengan kegiatan pembelajaran di MA Hasanudddin meliputi:</w:t>
      </w:r>
      <w:r w:rsidRPr="00AC3F2D">
        <w:rPr>
          <w:rFonts w:ascii="Times New Roman" w:hAnsi="Times New Roman" w:cs="Times New Roman"/>
          <w:sz w:val="24"/>
          <w:szCs w:val="24"/>
        </w:rPr>
        <w:t xml:space="preserve"> </w:t>
      </w:r>
      <w:r w:rsidRPr="008964B1">
        <w:rPr>
          <w:rFonts w:ascii="Times New Roman" w:hAnsi="Times New Roman" w:cs="Times New Roman"/>
          <w:sz w:val="24"/>
          <w:szCs w:val="24"/>
        </w:rPr>
        <w:t>kepala sekolah, guru</w:t>
      </w:r>
      <w:r>
        <w:rPr>
          <w:rFonts w:ascii="Times New Roman" w:hAnsi="Times New Roman" w:cs="Times New Roman"/>
          <w:sz w:val="24"/>
          <w:szCs w:val="24"/>
        </w:rPr>
        <w:t>-guru beserta stafnya</w:t>
      </w:r>
      <w:r w:rsidRPr="008964B1">
        <w:rPr>
          <w:rFonts w:ascii="Times New Roman" w:hAnsi="Times New Roman" w:cs="Times New Roman"/>
          <w:sz w:val="24"/>
          <w:szCs w:val="24"/>
        </w:rPr>
        <w:t>,</w:t>
      </w:r>
      <w:r>
        <w:rPr>
          <w:rFonts w:ascii="Times New Roman" w:hAnsi="Times New Roman" w:cs="Times New Roman"/>
          <w:sz w:val="24"/>
          <w:szCs w:val="24"/>
        </w:rPr>
        <w:t xml:space="preserve"> dan</w:t>
      </w:r>
      <w:r w:rsidRPr="008964B1">
        <w:rPr>
          <w:rFonts w:ascii="Times New Roman" w:hAnsi="Times New Roman" w:cs="Times New Roman"/>
          <w:sz w:val="24"/>
          <w:szCs w:val="24"/>
        </w:rPr>
        <w:t xml:space="preserve"> </w:t>
      </w:r>
      <w:r>
        <w:rPr>
          <w:rFonts w:ascii="Times New Roman" w:hAnsi="Times New Roman" w:cs="Times New Roman"/>
          <w:sz w:val="24"/>
          <w:szCs w:val="24"/>
        </w:rPr>
        <w:t>siswa.</w:t>
      </w:r>
    </w:p>
    <w:p w:rsidR="00D072CB" w:rsidRPr="00A71FF9" w:rsidRDefault="00AC3F2D" w:rsidP="00FB4656">
      <w:pPr>
        <w:numPr>
          <w:ilvl w:val="0"/>
          <w:numId w:val="19"/>
        </w:numPr>
        <w:tabs>
          <w:tab w:val="clear" w:pos="2520"/>
          <w:tab w:val="num" w:pos="720"/>
        </w:tabs>
        <w:spacing w:after="0" w:line="480" w:lineRule="auto"/>
        <w:ind w:left="720"/>
        <w:jc w:val="both"/>
        <w:rPr>
          <w:i/>
        </w:rPr>
      </w:pPr>
      <w:r>
        <w:rPr>
          <w:rFonts w:ascii="Times New Roman" w:hAnsi="Times New Roman" w:cs="Times New Roman"/>
          <w:i/>
          <w:sz w:val="24"/>
          <w:szCs w:val="24"/>
        </w:rPr>
        <w:t>Place</w:t>
      </w:r>
      <w:r w:rsidR="00D072CB">
        <w:rPr>
          <w:rFonts w:ascii="Times New Roman" w:hAnsi="Times New Roman" w:cs="Times New Roman"/>
          <w:sz w:val="24"/>
          <w:szCs w:val="24"/>
        </w:rPr>
        <w:t xml:space="preserve"> (sumber data berupa tempat)</w:t>
      </w:r>
      <w:r w:rsidRPr="00130639">
        <w:rPr>
          <w:rFonts w:ascii="Times New Roman" w:hAnsi="Times New Roman" w:cs="Times New Roman"/>
          <w:i/>
          <w:sz w:val="24"/>
          <w:szCs w:val="24"/>
        </w:rPr>
        <w:t xml:space="preserve"> </w:t>
      </w:r>
      <w:r w:rsidRPr="00130639">
        <w:rPr>
          <w:rFonts w:ascii="Times New Roman" w:hAnsi="Times New Roman" w:cs="Times New Roman"/>
          <w:sz w:val="24"/>
          <w:szCs w:val="24"/>
        </w:rPr>
        <w:t>yaitu sumber data yang menyajikan tampilan keadaan diam dan bergerak.</w:t>
      </w:r>
      <w:r w:rsidR="00D072CB">
        <w:rPr>
          <w:rStyle w:val="FootnoteReference"/>
          <w:rFonts w:ascii="Times New Roman" w:hAnsi="Times New Roman" w:cs="Times New Roman"/>
          <w:sz w:val="24"/>
          <w:szCs w:val="24"/>
        </w:rPr>
        <w:footnoteReference w:id="13"/>
      </w:r>
      <w:r w:rsidRPr="00130639">
        <w:rPr>
          <w:rFonts w:ascii="Times New Roman" w:hAnsi="Times New Roman" w:cs="Times New Roman"/>
          <w:sz w:val="24"/>
          <w:szCs w:val="24"/>
        </w:rPr>
        <w:t xml:space="preserve"> Sumber data ini dapat memberikan gambaran situasi, kondisi yang ada di </w:t>
      </w:r>
      <w:r>
        <w:rPr>
          <w:rFonts w:ascii="Times New Roman" w:hAnsi="Times New Roman" w:cs="Times New Roman"/>
          <w:sz w:val="24"/>
          <w:szCs w:val="24"/>
        </w:rPr>
        <w:t>MA Hasanuddin Blitar</w:t>
      </w:r>
      <w:r w:rsidRPr="00130639">
        <w:rPr>
          <w:rFonts w:ascii="Times New Roman" w:hAnsi="Times New Roman" w:cs="Times New Roman"/>
          <w:sz w:val="24"/>
          <w:szCs w:val="24"/>
        </w:rPr>
        <w:t xml:space="preserve"> yang berkaitan </w:t>
      </w:r>
      <w:r w:rsidRPr="00D072CB">
        <w:rPr>
          <w:rFonts w:ascii="Times New Roman" w:hAnsi="Times New Roman" w:cs="Times New Roman"/>
          <w:sz w:val="24"/>
          <w:szCs w:val="24"/>
        </w:rPr>
        <w:t>dengan masalah yang dibahas dalam penelitian.</w:t>
      </w:r>
      <w:r w:rsidR="00D072CB" w:rsidRPr="00D072CB">
        <w:rPr>
          <w:rFonts w:ascii="Times New Roman" w:hAnsi="Times New Roman" w:cs="Times New Roman"/>
          <w:sz w:val="24"/>
          <w:szCs w:val="24"/>
        </w:rPr>
        <w:t xml:space="preserve"> Sumber data berupa tempat dalam penel</w:t>
      </w:r>
      <w:r w:rsidR="00D072CB">
        <w:rPr>
          <w:rFonts w:ascii="Times New Roman" w:hAnsi="Times New Roman" w:cs="Times New Roman"/>
          <w:sz w:val="24"/>
          <w:szCs w:val="24"/>
        </w:rPr>
        <w:t xml:space="preserve">itian ini meliputi: </w:t>
      </w:r>
      <w:r w:rsidR="00D072CB" w:rsidRPr="00D072CB">
        <w:rPr>
          <w:rFonts w:ascii="Times New Roman" w:hAnsi="Times New Roman" w:cs="Times New Roman"/>
          <w:sz w:val="24"/>
          <w:szCs w:val="24"/>
        </w:rPr>
        <w:t xml:space="preserve">gedung </w:t>
      </w:r>
      <w:r w:rsidR="00D072CB">
        <w:rPr>
          <w:rFonts w:ascii="Times New Roman" w:hAnsi="Times New Roman" w:cs="Times New Roman"/>
          <w:sz w:val="24"/>
          <w:szCs w:val="24"/>
        </w:rPr>
        <w:t>sekolahan</w:t>
      </w:r>
      <w:r w:rsidR="00D072CB" w:rsidRPr="00D072CB">
        <w:rPr>
          <w:rFonts w:ascii="Times New Roman" w:hAnsi="Times New Roman" w:cs="Times New Roman"/>
          <w:sz w:val="24"/>
          <w:szCs w:val="24"/>
        </w:rPr>
        <w:t>, keg</w:t>
      </w:r>
      <w:r w:rsidR="00D072CB">
        <w:rPr>
          <w:rFonts w:ascii="Times New Roman" w:hAnsi="Times New Roman" w:cs="Times New Roman"/>
          <w:sz w:val="24"/>
          <w:szCs w:val="24"/>
        </w:rPr>
        <w:t>iatan belajar mengajar disekolah</w:t>
      </w:r>
      <w:r w:rsidR="00D072CB" w:rsidRPr="00D072CB">
        <w:rPr>
          <w:rFonts w:ascii="Times New Roman" w:hAnsi="Times New Roman" w:cs="Times New Roman"/>
          <w:sz w:val="24"/>
          <w:szCs w:val="24"/>
        </w:rPr>
        <w:t>, dan lain sebagainya.</w:t>
      </w:r>
    </w:p>
    <w:p w:rsidR="00AA0C20" w:rsidRPr="00B74D41" w:rsidRDefault="00D072CB" w:rsidP="00FB4656">
      <w:pPr>
        <w:numPr>
          <w:ilvl w:val="0"/>
          <w:numId w:val="19"/>
        </w:numPr>
        <w:tabs>
          <w:tab w:val="clear" w:pos="2520"/>
          <w:tab w:val="num" w:pos="720"/>
        </w:tabs>
        <w:spacing w:after="0" w:line="480" w:lineRule="auto"/>
        <w:ind w:left="720"/>
        <w:jc w:val="both"/>
        <w:rPr>
          <w:rFonts w:ascii="Times New Roman" w:hAnsi="Times New Roman" w:cs="Times New Roman"/>
          <w:i/>
          <w:sz w:val="24"/>
          <w:szCs w:val="24"/>
        </w:rPr>
      </w:pPr>
      <w:r w:rsidRPr="008964B1">
        <w:rPr>
          <w:rFonts w:ascii="Times New Roman" w:hAnsi="Times New Roman" w:cs="Times New Roman"/>
          <w:i/>
          <w:sz w:val="24"/>
          <w:szCs w:val="24"/>
        </w:rPr>
        <w:lastRenderedPageBreak/>
        <w:t>Paper</w:t>
      </w:r>
      <w:r>
        <w:rPr>
          <w:rFonts w:ascii="Times New Roman" w:hAnsi="Times New Roman" w:cs="Times New Roman"/>
          <w:sz w:val="24"/>
          <w:szCs w:val="24"/>
        </w:rPr>
        <w:t xml:space="preserve"> (sumber data berupa simbol)</w:t>
      </w:r>
      <w:r w:rsidRPr="008964B1">
        <w:rPr>
          <w:rFonts w:ascii="Times New Roman" w:hAnsi="Times New Roman" w:cs="Times New Roman"/>
          <w:i/>
          <w:sz w:val="24"/>
          <w:szCs w:val="24"/>
        </w:rPr>
        <w:t xml:space="preserve"> </w:t>
      </w:r>
      <w:r w:rsidRPr="008964B1">
        <w:rPr>
          <w:rFonts w:ascii="Times New Roman" w:hAnsi="Times New Roman" w:cs="Times New Roman"/>
          <w:sz w:val="24"/>
          <w:szCs w:val="24"/>
        </w:rPr>
        <w:t>yaitu sumber data yang menyajikan data-data berupa huruf, angka, gambar dan simbol-simbol yang lain.</w:t>
      </w:r>
      <w:r>
        <w:rPr>
          <w:rStyle w:val="FootnoteReference"/>
          <w:rFonts w:ascii="Times New Roman" w:hAnsi="Times New Roman" w:cs="Times New Roman"/>
          <w:sz w:val="24"/>
          <w:szCs w:val="24"/>
        </w:rPr>
        <w:footnoteReference w:id="14"/>
      </w:r>
      <w:r w:rsidRPr="008964B1">
        <w:rPr>
          <w:rFonts w:ascii="Times New Roman" w:hAnsi="Times New Roman" w:cs="Times New Roman"/>
          <w:sz w:val="24"/>
          <w:szCs w:val="24"/>
        </w:rPr>
        <w:t xml:space="preserve"> Data yang diperoleh melalui dokumen, daftar guru dan arsip yang relevan dengan penelitian ini</w:t>
      </w:r>
      <w:r>
        <w:rPr>
          <w:rFonts w:ascii="Times New Roman" w:hAnsi="Times New Roman" w:cs="Times New Roman"/>
          <w:sz w:val="24"/>
          <w:szCs w:val="24"/>
        </w:rPr>
        <w:t>.</w:t>
      </w:r>
    </w:p>
    <w:p w:rsidR="0059453B" w:rsidRDefault="0059453B" w:rsidP="0059453B">
      <w:pPr>
        <w:pStyle w:val="ListParagraph"/>
        <w:spacing w:line="480" w:lineRule="auto"/>
        <w:ind w:left="426"/>
        <w:jc w:val="both"/>
        <w:rPr>
          <w:rFonts w:ascii="Times New Roman" w:hAnsi="Times New Roman" w:cs="Times New Roman"/>
          <w:b/>
          <w:sz w:val="24"/>
          <w:szCs w:val="24"/>
        </w:rPr>
      </w:pPr>
    </w:p>
    <w:p w:rsidR="00922F42" w:rsidRDefault="00FB4BA9" w:rsidP="00FB4656">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Prosedur Pengumpulan Data</w:t>
      </w:r>
    </w:p>
    <w:p w:rsidR="00477A04" w:rsidRDefault="00922F42" w:rsidP="00FB4656">
      <w:pPr>
        <w:pStyle w:val="ListParagraph"/>
        <w:spacing w:line="480" w:lineRule="auto"/>
        <w:ind w:left="426" w:firstLine="567"/>
        <w:jc w:val="both"/>
        <w:rPr>
          <w:rFonts w:ascii="Times New Roman" w:hAnsi="Times New Roman" w:cs="Times New Roman"/>
          <w:sz w:val="24"/>
          <w:szCs w:val="24"/>
        </w:rPr>
      </w:pPr>
      <w:r w:rsidRPr="00922F42">
        <w:rPr>
          <w:rFonts w:ascii="Times New Roman" w:hAnsi="Times New Roman" w:cs="Times New Roman"/>
          <w:sz w:val="24"/>
          <w:szCs w:val="24"/>
        </w:rPr>
        <w:t xml:space="preserve">Prosedur pengumpulan data merupakan langkah yang paling utama dalam penelitian, karena tujuan utama dari penelitian adalah mendapatkan data. Tanpa </w:t>
      </w:r>
      <w:r w:rsidR="00C771C6">
        <w:rPr>
          <w:rFonts w:ascii="Times New Roman" w:hAnsi="Times New Roman" w:cs="Times New Roman"/>
          <w:sz w:val="24"/>
          <w:szCs w:val="24"/>
        </w:rPr>
        <w:t>memahami kriteria dadta yang baik dan mampu menentukan teknk yang tepat dalam mengumpulkan data</w:t>
      </w:r>
      <w:r w:rsidRPr="00922F42">
        <w:rPr>
          <w:rFonts w:ascii="Times New Roman" w:hAnsi="Times New Roman" w:cs="Times New Roman"/>
          <w:sz w:val="24"/>
          <w:szCs w:val="24"/>
        </w:rPr>
        <w:t>, maka peneliti tidak akan mendap</w:t>
      </w:r>
      <w:r w:rsidR="00C771C6">
        <w:rPr>
          <w:rFonts w:ascii="Times New Roman" w:hAnsi="Times New Roman" w:cs="Times New Roman"/>
          <w:sz w:val="24"/>
          <w:szCs w:val="24"/>
        </w:rPr>
        <w:t>atkan data yang yang sempurna</w:t>
      </w:r>
      <w:r w:rsidRPr="00922F42">
        <w:rPr>
          <w:rFonts w:ascii="Times New Roman" w:hAnsi="Times New Roman" w:cs="Times New Roman"/>
          <w:sz w:val="24"/>
          <w:szCs w:val="24"/>
        </w:rPr>
        <w:t>.</w:t>
      </w:r>
      <w:r w:rsidRPr="00922F42">
        <w:rPr>
          <w:rStyle w:val="FootnoteReference"/>
          <w:rFonts w:ascii="Times New Roman" w:hAnsi="Times New Roman" w:cs="Times New Roman"/>
          <w:sz w:val="24"/>
          <w:szCs w:val="24"/>
        </w:rPr>
        <w:footnoteReference w:id="15"/>
      </w:r>
      <w:r w:rsidRPr="00922F42">
        <w:rPr>
          <w:rFonts w:ascii="Times New Roman" w:hAnsi="Times New Roman" w:cs="Times New Roman"/>
          <w:sz w:val="24"/>
          <w:szCs w:val="24"/>
        </w:rPr>
        <w:t xml:space="preserve"> Dalam pengumpulan data tersebut terdapat bermacam-macam jenis metode, jenis metode yang digunakan dalam pengumpulan data disesuaikan dengan jenis penelitian yang dilakukan.</w:t>
      </w:r>
    </w:p>
    <w:p w:rsidR="006B2365" w:rsidRPr="005E0619" w:rsidRDefault="00922F42" w:rsidP="00FB4656">
      <w:pPr>
        <w:pStyle w:val="ListParagraph"/>
        <w:spacing w:line="480" w:lineRule="auto"/>
        <w:ind w:left="426" w:firstLine="567"/>
        <w:jc w:val="both"/>
        <w:rPr>
          <w:rFonts w:ascii="Times New Roman" w:hAnsi="Times New Roman" w:cs="Times New Roman"/>
          <w:sz w:val="24"/>
          <w:szCs w:val="24"/>
        </w:rPr>
      </w:pPr>
      <w:r w:rsidRPr="00922F42">
        <w:rPr>
          <w:rFonts w:ascii="Times New Roman" w:hAnsi="Times New Roman" w:cs="Times New Roman"/>
          <w:sz w:val="24"/>
          <w:szCs w:val="24"/>
        </w:rPr>
        <w:t>Sesuai dengan jenis penelitiannya yaitu penelitian kualitatif, maka untuk mendapatkan data-data yang berkaitan dengan fokus penelitian, peneliti menerapkan metode-metode pengumpulan data sebagai berikut:</w:t>
      </w:r>
    </w:p>
    <w:p w:rsidR="005E0619" w:rsidRDefault="00BD1852" w:rsidP="00FB4656">
      <w:pPr>
        <w:pStyle w:val="ListParagraph"/>
        <w:numPr>
          <w:ilvl w:val="0"/>
          <w:numId w:val="2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Metode </w:t>
      </w:r>
      <w:r w:rsidR="005E0619">
        <w:rPr>
          <w:rFonts w:ascii="Times New Roman" w:hAnsi="Times New Roman" w:cs="Times New Roman"/>
          <w:sz w:val="24"/>
          <w:szCs w:val="24"/>
        </w:rPr>
        <w:t>Observasi</w:t>
      </w:r>
    </w:p>
    <w:p w:rsidR="000D657F" w:rsidRDefault="005E0619" w:rsidP="00FB4656">
      <w:pPr>
        <w:pStyle w:val="ListParagraph"/>
        <w:spacing w:line="480" w:lineRule="auto"/>
        <w:ind w:firstLine="720"/>
        <w:jc w:val="both"/>
        <w:rPr>
          <w:rFonts w:asciiTheme="majorBidi" w:hAnsiTheme="majorBidi" w:cstheme="majorBidi"/>
          <w:sz w:val="24"/>
          <w:szCs w:val="24"/>
        </w:rPr>
      </w:pPr>
      <w:r w:rsidRPr="005E0619">
        <w:rPr>
          <w:rFonts w:asciiTheme="majorBidi" w:hAnsiTheme="majorBidi" w:cstheme="majorBidi"/>
          <w:sz w:val="24"/>
          <w:szCs w:val="24"/>
        </w:rPr>
        <w:t>Metode observasi diartikan sebagai pengamatan dan pencatatan secara sistematik terhadap gejala yang tampak pada objek penelitian.</w:t>
      </w:r>
      <w:r w:rsidRPr="005E0619">
        <w:rPr>
          <w:rStyle w:val="FootnoteReference"/>
          <w:rFonts w:asciiTheme="majorBidi" w:hAnsiTheme="majorBidi" w:cstheme="majorBidi"/>
          <w:sz w:val="24"/>
          <w:szCs w:val="24"/>
        </w:rPr>
        <w:footnoteReference w:id="16"/>
      </w:r>
      <w:r w:rsidRPr="005E0619">
        <w:rPr>
          <w:rFonts w:asciiTheme="majorBidi" w:hAnsiTheme="majorBidi" w:cstheme="majorBidi"/>
          <w:sz w:val="24"/>
          <w:szCs w:val="24"/>
        </w:rPr>
        <w:t xml:space="preserve"> Sedangkan </w:t>
      </w:r>
      <w:r w:rsidRPr="005E0619">
        <w:rPr>
          <w:rFonts w:asciiTheme="majorBidi" w:hAnsiTheme="majorBidi" w:cstheme="majorBidi"/>
          <w:sz w:val="24"/>
          <w:szCs w:val="24"/>
        </w:rPr>
        <w:lastRenderedPageBreak/>
        <w:t>dalam pelaksanaan penelitian kualitatif, metode observasi yang digunakan adalah observasi partisipatif. Dalam observasi, peneliti terlibat dengan kegiatan sehari-hari orang yang sedang diamati atau yang digunakan sebagai sumber data penelitian.</w:t>
      </w:r>
      <w:r w:rsidRPr="005E0619">
        <w:rPr>
          <w:rStyle w:val="FootnoteReference"/>
          <w:rFonts w:asciiTheme="majorBidi" w:hAnsiTheme="majorBidi" w:cstheme="majorBidi"/>
          <w:sz w:val="24"/>
          <w:szCs w:val="24"/>
        </w:rPr>
        <w:footnoteReference w:id="17"/>
      </w:r>
      <w:r w:rsidR="00845938">
        <w:rPr>
          <w:rFonts w:asciiTheme="majorBidi" w:hAnsiTheme="majorBidi" w:cstheme="majorBidi"/>
          <w:sz w:val="24"/>
          <w:szCs w:val="24"/>
        </w:rPr>
        <w:t xml:space="preserve"> </w:t>
      </w:r>
    </w:p>
    <w:p w:rsidR="005E0619" w:rsidRDefault="005E0619" w:rsidP="00FB4656">
      <w:pPr>
        <w:pStyle w:val="ListParagraph"/>
        <w:spacing w:line="480" w:lineRule="auto"/>
        <w:ind w:firstLine="720"/>
        <w:jc w:val="both"/>
        <w:rPr>
          <w:rFonts w:asciiTheme="majorBidi" w:hAnsiTheme="majorBidi" w:cstheme="majorBidi"/>
          <w:sz w:val="24"/>
          <w:szCs w:val="24"/>
        </w:rPr>
      </w:pPr>
      <w:r w:rsidRPr="005E0619">
        <w:rPr>
          <w:rFonts w:asciiTheme="majorBidi" w:hAnsiTheme="majorBidi" w:cstheme="majorBidi"/>
          <w:sz w:val="24"/>
          <w:szCs w:val="24"/>
        </w:rPr>
        <w:t xml:space="preserve">Dengan observasi partisipan ini, maka data yang diperoleh </w:t>
      </w:r>
      <w:r w:rsidR="00CC1EEB">
        <w:rPr>
          <w:rFonts w:asciiTheme="majorBidi" w:hAnsiTheme="majorBidi" w:cstheme="majorBidi"/>
          <w:sz w:val="24"/>
          <w:szCs w:val="24"/>
        </w:rPr>
        <w:t xml:space="preserve">dari proses belajar mengajar materi Turunan di MA Hasanuddin Blitar </w:t>
      </w:r>
      <w:r w:rsidRPr="005E0619">
        <w:rPr>
          <w:rFonts w:asciiTheme="majorBidi" w:hAnsiTheme="majorBidi" w:cstheme="majorBidi"/>
          <w:sz w:val="24"/>
          <w:szCs w:val="24"/>
        </w:rPr>
        <w:t>akan lebih lengkap, tajam, dan sampai mengetahui pada tingkat makna dari setiap perilaku yang tampak.</w:t>
      </w:r>
    </w:p>
    <w:p w:rsidR="003C5121" w:rsidRPr="003C5121" w:rsidRDefault="003C5121" w:rsidP="00FB4656">
      <w:pPr>
        <w:pStyle w:val="ListParagraph"/>
        <w:spacing w:line="480" w:lineRule="auto"/>
        <w:ind w:firstLine="720"/>
        <w:jc w:val="both"/>
        <w:rPr>
          <w:rFonts w:asciiTheme="majorBidi" w:hAnsiTheme="majorBidi" w:cstheme="majorBidi"/>
          <w:sz w:val="24"/>
          <w:szCs w:val="24"/>
        </w:rPr>
      </w:pPr>
      <w:r w:rsidRPr="003C5121">
        <w:rPr>
          <w:rFonts w:asciiTheme="majorBidi" w:hAnsiTheme="majorBidi" w:cstheme="majorBidi"/>
          <w:sz w:val="24"/>
          <w:szCs w:val="24"/>
        </w:rPr>
        <w:t>Dalam pelaksanaan observasi, secara terperinci peneliti mengamati latar obyek penelitian, kegiatan belajar mengajar,  aktivitas siswa, sampai pada fokus penelitian</w:t>
      </w:r>
      <w:r>
        <w:rPr>
          <w:rFonts w:asciiTheme="majorBidi" w:hAnsiTheme="majorBidi" w:cstheme="majorBidi"/>
          <w:sz w:val="24"/>
          <w:szCs w:val="24"/>
        </w:rPr>
        <w:t xml:space="preserve"> dan p</w:t>
      </w:r>
      <w:r w:rsidRPr="003C5121">
        <w:rPr>
          <w:rFonts w:asciiTheme="majorBidi" w:hAnsiTheme="majorBidi" w:cstheme="majorBidi"/>
          <w:sz w:val="24"/>
          <w:szCs w:val="24"/>
        </w:rPr>
        <w:t>ada setiap akhir pengamatan, peneliti mengadakan rekap terhadap catatan yang telah dibuat ke dalam bentuk suatu ringkasan data untuk keperluan analisis data. Adapun instrumennya adalah pedoman observasi</w:t>
      </w:r>
      <w:r>
        <w:t>.</w:t>
      </w:r>
    </w:p>
    <w:p w:rsidR="001E677C" w:rsidRDefault="00BD1852" w:rsidP="001E677C">
      <w:pPr>
        <w:pStyle w:val="ListParagraph"/>
        <w:numPr>
          <w:ilvl w:val="0"/>
          <w:numId w:val="2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Metode </w:t>
      </w:r>
      <w:r w:rsidR="001E677C">
        <w:rPr>
          <w:rFonts w:ascii="Times New Roman" w:hAnsi="Times New Roman" w:cs="Times New Roman"/>
          <w:sz w:val="24"/>
          <w:szCs w:val="24"/>
        </w:rPr>
        <w:t>Tes</w:t>
      </w:r>
    </w:p>
    <w:p w:rsidR="001E677C" w:rsidRPr="00A76C07" w:rsidRDefault="001E677C" w:rsidP="001E677C">
      <w:pPr>
        <w:pStyle w:val="ListParagraph"/>
        <w:spacing w:line="480" w:lineRule="auto"/>
        <w:ind w:firstLine="720"/>
        <w:jc w:val="both"/>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Tes adalah alat ukur yang sering digunakan untuk mengukur keberhasilan siswa mencapai kompetensi.</w:t>
      </w:r>
      <w:r w:rsidRPr="00A76C07">
        <w:rPr>
          <w:rStyle w:val="FootnoteReference"/>
          <w:rFonts w:ascii="Times New Roman" w:hAnsi="Times New Roman" w:cs="Times New Roman"/>
          <w:color w:val="000000" w:themeColor="text1"/>
          <w:sz w:val="24"/>
          <w:szCs w:val="24"/>
        </w:rPr>
        <w:footnoteReference w:id="18"/>
      </w:r>
    </w:p>
    <w:p w:rsidR="001E677C" w:rsidRPr="00A76C07" w:rsidRDefault="001E677C" w:rsidP="001E677C">
      <w:pPr>
        <w:pStyle w:val="ListParagraph"/>
        <w:spacing w:line="480" w:lineRule="auto"/>
        <w:ind w:firstLine="720"/>
        <w:jc w:val="both"/>
        <w:rPr>
          <w:rFonts w:ascii="Times New Roman" w:hAnsi="Times New Roman" w:cs="Times New Roman"/>
          <w:color w:val="000000" w:themeColor="text1"/>
          <w:sz w:val="24"/>
          <w:szCs w:val="24"/>
        </w:rPr>
      </w:pPr>
      <w:r w:rsidRPr="00A76C07">
        <w:rPr>
          <w:rFonts w:ascii="Times New Roman" w:eastAsia="Times New Roman" w:hAnsi="Times New Roman" w:cs="Times New Roman"/>
          <w:color w:val="000000" w:themeColor="text1"/>
          <w:sz w:val="24"/>
          <w:szCs w:val="24"/>
          <w:lang w:eastAsia="en-GB"/>
        </w:rPr>
        <w:t>Dalam penelitian ini peneliti menggunakan tes</w:t>
      </w:r>
      <w:r w:rsidRPr="00A76C07">
        <w:rPr>
          <w:rFonts w:ascii="Times New Roman" w:hAnsi="Times New Roman" w:cs="Times New Roman"/>
          <w:color w:val="000000" w:themeColor="text1"/>
          <w:sz w:val="24"/>
          <w:szCs w:val="24"/>
        </w:rPr>
        <w:t xml:space="preserve"> uraian yang bertujuan untuk mengukur kemampuan menguraikan apa yang terdapat dalam pikiran  </w:t>
      </w:r>
      <w:r w:rsidRPr="00A76C07">
        <w:rPr>
          <w:rFonts w:ascii="Times New Roman" w:hAnsi="Times New Roman" w:cs="Times New Roman"/>
          <w:color w:val="000000" w:themeColor="text1"/>
          <w:sz w:val="24"/>
          <w:szCs w:val="24"/>
        </w:rPr>
        <w:lastRenderedPageBreak/>
        <w:t>tentang suatu masalah yang diajukan, jawabannya diberikan dalam bentuk uraian yang dapat dimengerti.</w:t>
      </w:r>
      <w:r w:rsidRPr="00A76C07">
        <w:rPr>
          <w:rStyle w:val="FootnoteReference"/>
          <w:rFonts w:ascii="Times New Roman" w:hAnsi="Times New Roman" w:cs="Times New Roman"/>
          <w:color w:val="000000" w:themeColor="text1"/>
          <w:sz w:val="24"/>
          <w:szCs w:val="24"/>
        </w:rPr>
        <w:footnoteReference w:id="19"/>
      </w:r>
      <w:r w:rsidRPr="00A76C07">
        <w:rPr>
          <w:rFonts w:ascii="Times New Roman" w:hAnsi="Times New Roman" w:cs="Times New Roman"/>
          <w:color w:val="000000" w:themeColor="text1"/>
          <w:sz w:val="24"/>
          <w:szCs w:val="24"/>
        </w:rPr>
        <w:t xml:space="preserve"> </w:t>
      </w:r>
    </w:p>
    <w:p w:rsidR="001E677C" w:rsidRPr="00A76C07" w:rsidRDefault="001E677C" w:rsidP="001E677C">
      <w:pPr>
        <w:pStyle w:val="ListParagraph"/>
        <w:spacing w:line="480" w:lineRule="auto"/>
        <w:ind w:firstLine="720"/>
        <w:jc w:val="both"/>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 xml:space="preserve">Tes yang digunakan dalam pengumpulan data ini adalah post-test. Post-test atau tes akhir terdiri dari 5 soal yang dilaksanakan dengan tujuan untuk mengetahui bagaimanakah pemahaman siswa pada materi pelajaran yang telah diajarkan yaitu “turunan”. Tes disesuaikan dengan yang telah dipelajari bersama pada materi Turunan. </w:t>
      </w:r>
    </w:p>
    <w:p w:rsidR="00120BAF" w:rsidRPr="00A76C07" w:rsidRDefault="00120BAF" w:rsidP="00120BAF">
      <w:pPr>
        <w:pStyle w:val="ListParagraph"/>
        <w:spacing w:line="480" w:lineRule="auto"/>
        <w:ind w:firstLine="720"/>
        <w:jc w:val="both"/>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 xml:space="preserve">Ketuntasan nilai siswa disesuaikan dengan KKM dari sekolahan yaitu nilaI 70, sedangkan pemahaman </w:t>
      </w:r>
      <w:r w:rsidR="00A76C07" w:rsidRPr="00A76C07">
        <w:rPr>
          <w:rFonts w:ascii="Times New Roman" w:hAnsi="Times New Roman" w:cs="Times New Roman"/>
          <w:color w:val="000000" w:themeColor="text1"/>
          <w:sz w:val="24"/>
          <w:szCs w:val="24"/>
        </w:rPr>
        <w:t>siswa dapat dilihat pada tabel</w:t>
      </w:r>
      <w:r w:rsidRPr="00A76C07">
        <w:rPr>
          <w:rFonts w:ascii="Times New Roman" w:hAnsi="Times New Roman" w:cs="Times New Roman"/>
          <w:color w:val="000000" w:themeColor="text1"/>
          <w:sz w:val="24"/>
          <w:szCs w:val="24"/>
        </w:rPr>
        <w:t xml:space="preserve"> berikut ini:</w:t>
      </w:r>
      <w:r w:rsidR="00A76C07" w:rsidRPr="00A76C07">
        <w:rPr>
          <w:rStyle w:val="FootnoteReference"/>
          <w:rFonts w:ascii="Times New Roman" w:hAnsi="Times New Roman" w:cs="Times New Roman"/>
          <w:color w:val="000000" w:themeColor="text1"/>
          <w:sz w:val="24"/>
          <w:szCs w:val="24"/>
        </w:rPr>
        <w:footnoteReference w:id="20"/>
      </w:r>
    </w:p>
    <w:p w:rsidR="00A76C07" w:rsidRPr="00A76C07" w:rsidRDefault="00A76C07" w:rsidP="00A76C07">
      <w:pPr>
        <w:pStyle w:val="ListParagraph"/>
        <w:tabs>
          <w:tab w:val="left" w:pos="3261"/>
        </w:tabs>
        <w:spacing w:line="480" w:lineRule="auto"/>
        <w:ind w:hanging="436"/>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Tabel.3.1</w:t>
      </w:r>
    </w:p>
    <w:p w:rsidR="00A76C07" w:rsidRPr="00A76C07" w:rsidRDefault="00A76C07" w:rsidP="00A76C07">
      <w:pPr>
        <w:pStyle w:val="ListParagraph"/>
        <w:tabs>
          <w:tab w:val="left" w:pos="3261"/>
        </w:tabs>
        <w:spacing w:line="480" w:lineRule="auto"/>
        <w:ind w:hanging="436"/>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Klasifikasi Kualitas Kemampuan Pemahaman Matematika Siswa</w:t>
      </w:r>
    </w:p>
    <w:tbl>
      <w:tblPr>
        <w:tblStyle w:val="TableGrid"/>
        <w:tblW w:w="0" w:type="auto"/>
        <w:tblInd w:w="720" w:type="dxa"/>
        <w:tblLook w:val="04A0"/>
      </w:tblPr>
      <w:tblGrid>
        <w:gridCol w:w="3357"/>
        <w:gridCol w:w="3828"/>
      </w:tblGrid>
      <w:tr w:rsidR="00A76C07" w:rsidRPr="00A76C07" w:rsidTr="00A76C07">
        <w:tc>
          <w:tcPr>
            <w:tcW w:w="3357"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Rentang Prosentase (%)</w:t>
            </w:r>
          </w:p>
        </w:tc>
        <w:tc>
          <w:tcPr>
            <w:tcW w:w="3828"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Klasifikasi</w:t>
            </w:r>
          </w:p>
        </w:tc>
      </w:tr>
      <w:tr w:rsidR="00A76C07" w:rsidRPr="00A76C07" w:rsidTr="00A76C07">
        <w:tc>
          <w:tcPr>
            <w:tcW w:w="3357"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85-100</w:t>
            </w:r>
          </w:p>
        </w:tc>
        <w:tc>
          <w:tcPr>
            <w:tcW w:w="3828"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Sangat Tinggi</w:t>
            </w:r>
          </w:p>
        </w:tc>
      </w:tr>
      <w:tr w:rsidR="00A76C07" w:rsidRPr="00A76C07" w:rsidTr="00A76C07">
        <w:tc>
          <w:tcPr>
            <w:tcW w:w="3357"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70-85</w:t>
            </w:r>
          </w:p>
        </w:tc>
        <w:tc>
          <w:tcPr>
            <w:tcW w:w="3828"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Tinggi</w:t>
            </w:r>
          </w:p>
        </w:tc>
      </w:tr>
      <w:tr w:rsidR="00A76C07" w:rsidRPr="00A76C07" w:rsidTr="00A76C07">
        <w:tc>
          <w:tcPr>
            <w:tcW w:w="3357"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55-70</w:t>
            </w:r>
          </w:p>
        </w:tc>
        <w:tc>
          <w:tcPr>
            <w:tcW w:w="3828"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Cukup</w:t>
            </w:r>
          </w:p>
        </w:tc>
      </w:tr>
      <w:tr w:rsidR="00A76C07" w:rsidRPr="00A76C07" w:rsidTr="00A76C07">
        <w:tc>
          <w:tcPr>
            <w:tcW w:w="3357"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40-55</w:t>
            </w:r>
          </w:p>
        </w:tc>
        <w:tc>
          <w:tcPr>
            <w:tcW w:w="3828"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Rendah</w:t>
            </w:r>
          </w:p>
        </w:tc>
      </w:tr>
      <w:tr w:rsidR="00A76C07" w:rsidRPr="00A76C07" w:rsidTr="00A76C07">
        <w:tc>
          <w:tcPr>
            <w:tcW w:w="3357"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0-40</w:t>
            </w:r>
          </w:p>
        </w:tc>
        <w:tc>
          <w:tcPr>
            <w:tcW w:w="3828" w:type="dxa"/>
          </w:tcPr>
          <w:p w:rsidR="00A76C07" w:rsidRPr="00A76C07" w:rsidRDefault="00A76C07" w:rsidP="00A76C07">
            <w:pPr>
              <w:pStyle w:val="ListParagraph"/>
              <w:spacing w:line="480" w:lineRule="auto"/>
              <w:ind w:left="0"/>
              <w:jc w:val="center"/>
              <w:rPr>
                <w:rFonts w:ascii="Times New Roman" w:hAnsi="Times New Roman" w:cs="Times New Roman"/>
                <w:color w:val="000000" w:themeColor="text1"/>
                <w:sz w:val="24"/>
                <w:szCs w:val="24"/>
              </w:rPr>
            </w:pPr>
            <w:r w:rsidRPr="00A76C07">
              <w:rPr>
                <w:rFonts w:ascii="Times New Roman" w:hAnsi="Times New Roman" w:cs="Times New Roman"/>
                <w:color w:val="000000" w:themeColor="text1"/>
                <w:sz w:val="24"/>
                <w:szCs w:val="24"/>
              </w:rPr>
              <w:t>Sangat Rendah</w:t>
            </w:r>
          </w:p>
        </w:tc>
      </w:tr>
    </w:tbl>
    <w:p w:rsidR="00A76C07" w:rsidRDefault="00A76C07" w:rsidP="00120BAF">
      <w:pPr>
        <w:pStyle w:val="ListParagraph"/>
        <w:spacing w:line="480" w:lineRule="auto"/>
        <w:ind w:firstLine="720"/>
        <w:jc w:val="both"/>
        <w:rPr>
          <w:rFonts w:ascii="Times New Roman" w:hAnsi="Times New Roman" w:cs="Times New Roman"/>
          <w:color w:val="FF0000"/>
          <w:sz w:val="24"/>
          <w:szCs w:val="24"/>
        </w:rPr>
      </w:pPr>
    </w:p>
    <w:p w:rsidR="00A76C07" w:rsidRDefault="00A76C07" w:rsidP="00120BAF">
      <w:pPr>
        <w:pStyle w:val="ListParagraph"/>
        <w:spacing w:line="480" w:lineRule="auto"/>
        <w:ind w:firstLine="720"/>
        <w:jc w:val="both"/>
        <w:rPr>
          <w:rFonts w:ascii="Times New Roman" w:hAnsi="Times New Roman" w:cs="Times New Roman"/>
          <w:color w:val="FF0000"/>
          <w:sz w:val="24"/>
          <w:szCs w:val="24"/>
        </w:rPr>
      </w:pPr>
    </w:p>
    <w:p w:rsidR="001E677C" w:rsidRDefault="001E677C" w:rsidP="00FB4656">
      <w:pPr>
        <w:pStyle w:val="ListParagraph"/>
        <w:numPr>
          <w:ilvl w:val="0"/>
          <w:numId w:val="2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Metode Wawancara</w:t>
      </w:r>
    </w:p>
    <w:p w:rsidR="000D657F" w:rsidRDefault="00DC394E" w:rsidP="00FB4656">
      <w:pPr>
        <w:pStyle w:val="ListParagraph"/>
        <w:tabs>
          <w:tab w:val="left" w:pos="1276"/>
        </w:tabs>
        <w:spacing w:line="480" w:lineRule="auto"/>
        <w:ind w:firstLine="556"/>
        <w:jc w:val="both"/>
        <w:rPr>
          <w:rFonts w:ascii="Times New Roman" w:hAnsi="Times New Roman" w:cs="Times New Roman"/>
          <w:sz w:val="24"/>
          <w:szCs w:val="24"/>
        </w:rPr>
      </w:pPr>
      <w:r w:rsidRPr="00DC394E">
        <w:rPr>
          <w:rFonts w:ascii="Times New Roman" w:hAnsi="Times New Roman" w:cs="Times New Roman"/>
          <w:sz w:val="24"/>
          <w:szCs w:val="24"/>
        </w:rPr>
        <w:t>Wawancara adalah sebuah dialog yang dilakukan oleh pewawancara untuk memperoleh informasi dari terwawancara.</w:t>
      </w:r>
      <w:r>
        <w:rPr>
          <w:rStyle w:val="FootnoteReference"/>
          <w:rFonts w:ascii="Times New Roman" w:hAnsi="Times New Roman" w:cs="Times New Roman"/>
          <w:sz w:val="24"/>
          <w:szCs w:val="24"/>
        </w:rPr>
        <w:footnoteReference w:id="21"/>
      </w:r>
      <w:r w:rsidRPr="00DC394E">
        <w:rPr>
          <w:rFonts w:ascii="Times New Roman" w:hAnsi="Times New Roman" w:cs="Times New Roman"/>
          <w:sz w:val="24"/>
          <w:szCs w:val="24"/>
        </w:rPr>
        <w:t xml:space="preserve"> Sedangkan wawancara terst</w:t>
      </w:r>
      <w:r w:rsidR="00CC1EEB">
        <w:rPr>
          <w:rFonts w:ascii="Times New Roman" w:hAnsi="Times New Roman" w:cs="Times New Roman"/>
          <w:sz w:val="24"/>
          <w:szCs w:val="24"/>
        </w:rPr>
        <w:t>ruktur merupakan wawancara yang</w:t>
      </w:r>
      <w:r w:rsidRPr="00DC394E">
        <w:rPr>
          <w:rFonts w:ascii="Times New Roman" w:hAnsi="Times New Roman" w:cs="Times New Roman"/>
          <w:sz w:val="24"/>
          <w:szCs w:val="24"/>
        </w:rPr>
        <w:t xml:space="preserve"> jenis-jenis pertanyaannya </w:t>
      </w:r>
      <w:r w:rsidR="00CC1EEB">
        <w:rPr>
          <w:rFonts w:ascii="Times New Roman" w:hAnsi="Times New Roman" w:cs="Times New Roman"/>
          <w:sz w:val="24"/>
          <w:szCs w:val="24"/>
        </w:rPr>
        <w:t xml:space="preserve">telah </w:t>
      </w:r>
      <w:r w:rsidRPr="00DC394E">
        <w:rPr>
          <w:rFonts w:ascii="Times New Roman" w:hAnsi="Times New Roman" w:cs="Times New Roman"/>
          <w:sz w:val="24"/>
          <w:szCs w:val="24"/>
        </w:rPr>
        <w:t>ditentukan sebelumnya termasuk urutan yang ditanyakan dan materi pertanyaanya.</w:t>
      </w:r>
      <w:r>
        <w:rPr>
          <w:rStyle w:val="FootnoteReference"/>
          <w:rFonts w:ascii="Times New Roman" w:hAnsi="Times New Roman" w:cs="Times New Roman"/>
          <w:sz w:val="24"/>
          <w:szCs w:val="24"/>
        </w:rPr>
        <w:footnoteReference w:id="22"/>
      </w:r>
      <w:r w:rsidRPr="00DC394E">
        <w:rPr>
          <w:rFonts w:ascii="Times New Roman" w:hAnsi="Times New Roman" w:cs="Times New Roman"/>
          <w:sz w:val="24"/>
          <w:szCs w:val="24"/>
        </w:rPr>
        <w:t>. Wawancara pada penelitian ini dilakukan</w:t>
      </w:r>
      <w:r w:rsidR="000D657F">
        <w:rPr>
          <w:rFonts w:ascii="Times New Roman" w:hAnsi="Times New Roman" w:cs="Times New Roman"/>
          <w:sz w:val="24"/>
          <w:szCs w:val="24"/>
        </w:rPr>
        <w:t xml:space="preserve"> terhadap 5 subyek, yaitu: guru matematika, wali kelas, 3 siswa yang memiliki gaya belajar yang berbeda.</w:t>
      </w:r>
    </w:p>
    <w:p w:rsidR="00DC394E" w:rsidRDefault="000D657F" w:rsidP="00FB4656">
      <w:pPr>
        <w:pStyle w:val="ListParagraph"/>
        <w:tabs>
          <w:tab w:val="left" w:pos="1276"/>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Adapun tujuan wawancara</w:t>
      </w:r>
      <w:r w:rsidR="00DC394E" w:rsidRPr="00DC394E">
        <w:rPr>
          <w:rFonts w:ascii="Times New Roman" w:hAnsi="Times New Roman" w:cs="Times New Roman"/>
          <w:sz w:val="24"/>
          <w:szCs w:val="24"/>
        </w:rPr>
        <w:t xml:space="preserve"> kepada </w:t>
      </w:r>
      <w:r w:rsidR="00845938">
        <w:rPr>
          <w:rFonts w:ascii="Times New Roman" w:hAnsi="Times New Roman" w:cs="Times New Roman"/>
          <w:sz w:val="24"/>
          <w:szCs w:val="24"/>
        </w:rPr>
        <w:t>guru serta siswa</w:t>
      </w:r>
      <w:r w:rsidR="00DC394E" w:rsidRPr="00DC394E">
        <w:rPr>
          <w:rFonts w:ascii="Times New Roman" w:hAnsi="Times New Roman" w:cs="Times New Roman"/>
          <w:sz w:val="24"/>
          <w:szCs w:val="24"/>
        </w:rPr>
        <w:t xml:space="preserve"> yang mempunyai </w:t>
      </w:r>
      <w:r w:rsidR="00DC394E">
        <w:rPr>
          <w:rFonts w:ascii="Times New Roman" w:hAnsi="Times New Roman" w:cs="Times New Roman"/>
          <w:sz w:val="24"/>
          <w:szCs w:val="24"/>
        </w:rPr>
        <w:t xml:space="preserve"> gaya belajar yang berbeda </w:t>
      </w:r>
      <w:r w:rsidR="00845938">
        <w:rPr>
          <w:rFonts w:ascii="Times New Roman" w:hAnsi="Times New Roman" w:cs="Times New Roman"/>
          <w:sz w:val="24"/>
          <w:szCs w:val="24"/>
        </w:rPr>
        <w:t>guna mengetahui secara mendalam pemahaman mereka</w:t>
      </w:r>
      <w:r w:rsidR="00DC394E">
        <w:rPr>
          <w:rFonts w:ascii="Times New Roman" w:hAnsi="Times New Roman" w:cs="Times New Roman"/>
          <w:sz w:val="24"/>
          <w:szCs w:val="24"/>
        </w:rPr>
        <w:t xml:space="preserve"> yang ditunjukkan dengan </w:t>
      </w:r>
      <w:r w:rsidR="00DC394E" w:rsidRPr="00DC394E">
        <w:rPr>
          <w:rFonts w:ascii="Times New Roman" w:hAnsi="Times New Roman" w:cs="Times New Roman"/>
          <w:sz w:val="24"/>
          <w:szCs w:val="24"/>
        </w:rPr>
        <w:t>prestasi masing-masing berdasarkan nilai matematika yang didapatkan dan guru metematika. Wawancara</w:t>
      </w:r>
      <w:r w:rsidR="00845938">
        <w:rPr>
          <w:rFonts w:ascii="Times New Roman" w:hAnsi="Times New Roman" w:cs="Times New Roman"/>
          <w:sz w:val="24"/>
          <w:szCs w:val="24"/>
        </w:rPr>
        <w:t xml:space="preserve"> juga dilakukan secara langsung dan</w:t>
      </w:r>
      <w:r w:rsidR="00DC394E" w:rsidRPr="00DC394E">
        <w:rPr>
          <w:rFonts w:ascii="Times New Roman" w:hAnsi="Times New Roman" w:cs="Times New Roman"/>
          <w:sz w:val="24"/>
          <w:szCs w:val="24"/>
        </w:rPr>
        <w:t xml:space="preserve"> terbuka kep</w:t>
      </w:r>
      <w:r w:rsidR="00416B7D">
        <w:rPr>
          <w:rFonts w:ascii="Times New Roman" w:hAnsi="Times New Roman" w:cs="Times New Roman"/>
          <w:sz w:val="24"/>
          <w:szCs w:val="24"/>
        </w:rPr>
        <w:t>ada guru matematika kelas XI IPA</w:t>
      </w:r>
      <w:r w:rsidR="00DC394E" w:rsidRPr="00DC394E">
        <w:rPr>
          <w:rFonts w:ascii="Times New Roman" w:hAnsi="Times New Roman" w:cs="Times New Roman"/>
          <w:sz w:val="24"/>
          <w:szCs w:val="24"/>
        </w:rPr>
        <w:t xml:space="preserve"> MA Hasanuddin Siraman Kesamben Blitar sebagai informan yang banyak mengetahui kondisi siswa. </w:t>
      </w:r>
    </w:p>
    <w:p w:rsidR="00B8359A" w:rsidRPr="00DC394E" w:rsidRDefault="00B8359A" w:rsidP="00FB4656">
      <w:pPr>
        <w:pStyle w:val="ListParagraph"/>
        <w:tabs>
          <w:tab w:val="left" w:pos="1276"/>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Selain itu untuk mengetahui gaya belajar siswa yang  bisa diketahui dari wawancara pada guru matematika kelas XI MA Hasanuddin, disini peneliti </w:t>
      </w:r>
      <w:r w:rsidR="00CC1EEB">
        <w:rPr>
          <w:rFonts w:ascii="Times New Roman" w:hAnsi="Times New Roman" w:cs="Times New Roman"/>
          <w:sz w:val="24"/>
          <w:szCs w:val="24"/>
        </w:rPr>
        <w:t xml:space="preserve">juga </w:t>
      </w:r>
      <w:r>
        <w:rPr>
          <w:rFonts w:ascii="Times New Roman" w:hAnsi="Times New Roman" w:cs="Times New Roman"/>
          <w:sz w:val="24"/>
          <w:szCs w:val="24"/>
        </w:rPr>
        <w:t xml:space="preserve">menggunakan angket gaya belajar yang telah dipersiapkan pada pedoman pemberian angket sebagai pelengkap untuk mempermudah pemilihan objek wawancara. </w:t>
      </w:r>
    </w:p>
    <w:p w:rsidR="00BE5A51" w:rsidRDefault="00BD1852" w:rsidP="00FB4656">
      <w:pPr>
        <w:pStyle w:val="ListParagraph"/>
        <w:numPr>
          <w:ilvl w:val="0"/>
          <w:numId w:val="2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Dokumentasi </w:t>
      </w:r>
    </w:p>
    <w:p w:rsidR="00BE5A51" w:rsidRDefault="00BE5A51" w:rsidP="00FB4656">
      <w:pPr>
        <w:pStyle w:val="ListParagraph"/>
        <w:spacing w:line="480" w:lineRule="auto"/>
        <w:ind w:firstLine="556"/>
        <w:jc w:val="both"/>
        <w:rPr>
          <w:rFonts w:ascii="Calibri" w:eastAsia="Calibri" w:hAnsi="Calibri" w:cs="Times New Roman"/>
        </w:rPr>
      </w:pPr>
      <w:r w:rsidRPr="00BE5A51">
        <w:rPr>
          <w:rFonts w:ascii="Times New Roman" w:eastAsia="Calibri" w:hAnsi="Times New Roman" w:cs="Times New Roman"/>
          <w:sz w:val="24"/>
          <w:szCs w:val="24"/>
        </w:rPr>
        <w:t xml:space="preserve">Metode dokumentasi yaitu, mencari data mengenai hal-hal atau variabel-variabel yang </w:t>
      </w:r>
      <w:r w:rsidRPr="00BE5A51">
        <w:rPr>
          <w:rFonts w:ascii="Times New Roman" w:hAnsi="Times New Roman" w:cs="Times New Roman"/>
          <w:sz w:val="24"/>
          <w:szCs w:val="24"/>
        </w:rPr>
        <w:t>berupa catatan (benda-benda tertulis) seperti buku-buku, majalah, dokumen, peraturan-peraturan, notulen rapat, catatan harian, dan sebagainya.</w:t>
      </w:r>
      <w:r w:rsidRPr="006F34EA">
        <w:rPr>
          <w:rStyle w:val="FootnoteReference"/>
          <w:rFonts w:ascii="Times New Roman" w:eastAsia="Calibri" w:hAnsi="Times New Roman" w:cs="Times New Roman"/>
          <w:sz w:val="24"/>
          <w:szCs w:val="24"/>
        </w:rPr>
        <w:footnoteReference w:id="23"/>
      </w:r>
      <w:r w:rsidRPr="00516B9A">
        <w:t xml:space="preserve"> </w:t>
      </w:r>
      <w:r w:rsidRPr="00BE5A51">
        <w:rPr>
          <w:rFonts w:ascii="Times New Roman" w:eastAsia="Calibri" w:hAnsi="Times New Roman" w:cs="Times New Roman"/>
          <w:sz w:val="24"/>
          <w:szCs w:val="24"/>
        </w:rPr>
        <w:t xml:space="preserve">Metode dokumentasi ini dimaksudkan untuk melengkapi data dari </w:t>
      </w:r>
      <w:r w:rsidRPr="00BE5A51">
        <w:rPr>
          <w:rFonts w:ascii="Times New Roman" w:hAnsi="Times New Roman" w:cs="Times New Roman"/>
          <w:sz w:val="24"/>
          <w:szCs w:val="24"/>
        </w:rPr>
        <w:t xml:space="preserve">tes, </w:t>
      </w:r>
      <w:r>
        <w:rPr>
          <w:rFonts w:ascii="Times New Roman" w:eastAsia="Calibri" w:hAnsi="Times New Roman" w:cs="Times New Roman"/>
          <w:sz w:val="24"/>
          <w:szCs w:val="24"/>
        </w:rPr>
        <w:t xml:space="preserve">angket </w:t>
      </w:r>
      <w:r w:rsidRPr="00BE5A51">
        <w:rPr>
          <w:rFonts w:ascii="Times New Roman" w:eastAsia="Calibri" w:hAnsi="Times New Roman" w:cs="Times New Roman"/>
          <w:sz w:val="24"/>
          <w:szCs w:val="24"/>
        </w:rPr>
        <w:t>dan wawancara. Dokumentasi yang dimaksudkan adalah berbentuk surat-surat, gambar, foto atau catatan-catatan lain yang berhubungan dengan fokus penelitian</w:t>
      </w:r>
      <w:r w:rsidRPr="00BE5A51">
        <w:rPr>
          <w:rFonts w:ascii="Calibri" w:eastAsia="Calibri" w:hAnsi="Calibri" w:cs="Times New Roman"/>
        </w:rPr>
        <w:t xml:space="preserve">. </w:t>
      </w:r>
    </w:p>
    <w:p w:rsidR="000F5422" w:rsidRDefault="00BE5A51" w:rsidP="0059453B">
      <w:pPr>
        <w:pStyle w:val="ListParagraph"/>
        <w:spacing w:line="480" w:lineRule="auto"/>
        <w:ind w:firstLine="556"/>
        <w:jc w:val="both"/>
        <w:rPr>
          <w:rFonts w:ascii="Times New Roman" w:hAnsi="Times New Roman" w:cs="Times New Roman"/>
          <w:sz w:val="24"/>
          <w:szCs w:val="24"/>
        </w:rPr>
      </w:pPr>
      <w:r w:rsidRPr="00BE5A51">
        <w:rPr>
          <w:rFonts w:ascii="Times New Roman" w:eastAsia="Calibri" w:hAnsi="Times New Roman" w:cs="Times New Roman"/>
          <w:sz w:val="24"/>
          <w:szCs w:val="24"/>
        </w:rPr>
        <w:t xml:space="preserve">Metode ini peneliti gunakan untuk memperoleh data tentang </w:t>
      </w:r>
      <w:r w:rsidRPr="00BE5A51">
        <w:rPr>
          <w:rFonts w:ascii="Times New Roman" w:hAnsi="Times New Roman" w:cs="Times New Roman"/>
          <w:sz w:val="24"/>
          <w:szCs w:val="24"/>
        </w:rPr>
        <w:t>MA Hasanuddin-Blitar</w:t>
      </w:r>
      <w:r w:rsidRPr="00BE5A51">
        <w:rPr>
          <w:rFonts w:ascii="Times New Roman" w:eastAsia="Calibri" w:hAnsi="Times New Roman" w:cs="Times New Roman"/>
          <w:sz w:val="24"/>
          <w:szCs w:val="24"/>
        </w:rPr>
        <w:t xml:space="preserve"> dengan berbagai aspeknya, seperti: data tentang sejarah berdiriny</w:t>
      </w:r>
      <w:r w:rsidRPr="00BE5A51">
        <w:rPr>
          <w:rFonts w:ascii="Times New Roman" w:hAnsi="Times New Roman" w:cs="Times New Roman"/>
          <w:sz w:val="24"/>
          <w:szCs w:val="24"/>
        </w:rPr>
        <w:t>a MA Hasanuddin</w:t>
      </w:r>
      <w:r w:rsidRPr="00BE5A51">
        <w:rPr>
          <w:rFonts w:ascii="Times New Roman" w:eastAsia="Calibri" w:hAnsi="Times New Roman" w:cs="Times New Roman"/>
          <w:sz w:val="24"/>
          <w:szCs w:val="24"/>
        </w:rPr>
        <w:t xml:space="preserve">, </w:t>
      </w:r>
      <w:r w:rsidRPr="00BE5A51">
        <w:rPr>
          <w:rFonts w:ascii="Times New Roman" w:hAnsi="Times New Roman" w:cs="Times New Roman"/>
          <w:sz w:val="24"/>
          <w:szCs w:val="24"/>
        </w:rPr>
        <w:t>data s</w:t>
      </w:r>
      <w:r w:rsidRPr="00BE5A51">
        <w:rPr>
          <w:rFonts w:ascii="Times New Roman" w:eastAsia="Calibri" w:hAnsi="Times New Roman" w:cs="Times New Roman"/>
          <w:sz w:val="24"/>
          <w:szCs w:val="24"/>
        </w:rPr>
        <w:t>i</w:t>
      </w:r>
      <w:r w:rsidRPr="00BE5A51">
        <w:rPr>
          <w:rFonts w:ascii="Times New Roman" w:hAnsi="Times New Roman" w:cs="Times New Roman"/>
          <w:sz w:val="24"/>
          <w:szCs w:val="24"/>
        </w:rPr>
        <w:t>swa</w:t>
      </w:r>
      <w:r w:rsidRPr="00BE5A51">
        <w:rPr>
          <w:rFonts w:ascii="Times New Roman" w:eastAsia="Calibri" w:hAnsi="Times New Roman" w:cs="Times New Roman"/>
          <w:sz w:val="24"/>
          <w:szCs w:val="24"/>
        </w:rPr>
        <w:t>, dat</w:t>
      </w:r>
      <w:r w:rsidRPr="00BE5A51">
        <w:rPr>
          <w:rFonts w:ascii="Times New Roman" w:hAnsi="Times New Roman" w:cs="Times New Roman"/>
          <w:sz w:val="24"/>
          <w:szCs w:val="24"/>
        </w:rPr>
        <w:t>a guru-guru dan karyawan</w:t>
      </w:r>
      <w:r w:rsidRPr="00BE5A51">
        <w:rPr>
          <w:rFonts w:ascii="Times New Roman" w:eastAsia="Calibri" w:hAnsi="Times New Roman" w:cs="Times New Roman"/>
          <w:sz w:val="24"/>
          <w:szCs w:val="24"/>
        </w:rPr>
        <w:t xml:space="preserve">, data tentang kurikulum, data tentang sarana dan prasarana, data tentang struktur organisasi, dan lain sebagainya. Sedangkan instrumen dalam penelitian ini, sesuai dengan sifat penelitian </w:t>
      </w:r>
      <w:r>
        <w:rPr>
          <w:rFonts w:ascii="Times New Roman" w:hAnsi="Times New Roman" w:cs="Times New Roman"/>
          <w:sz w:val="24"/>
          <w:szCs w:val="24"/>
        </w:rPr>
        <w:t>kuali</w:t>
      </w:r>
      <w:r w:rsidRPr="00BE5A51">
        <w:rPr>
          <w:rFonts w:ascii="Times New Roman" w:hAnsi="Times New Roman" w:cs="Times New Roman"/>
          <w:sz w:val="24"/>
          <w:szCs w:val="24"/>
        </w:rPr>
        <w:t>tatif</w:t>
      </w:r>
      <w:r w:rsidRPr="00BE5A51">
        <w:rPr>
          <w:rFonts w:ascii="Times New Roman" w:eastAsia="Calibri" w:hAnsi="Times New Roman" w:cs="Times New Roman"/>
          <w:sz w:val="24"/>
          <w:szCs w:val="24"/>
        </w:rPr>
        <w:t xml:space="preserve"> maka instrumen pokoknya adalah peneliti sendiri dibantu dengan alat: kamera, tape recorder dan alat-alat lain y</w:t>
      </w:r>
      <w:r w:rsidR="0059453B">
        <w:rPr>
          <w:rFonts w:ascii="Times New Roman" w:hAnsi="Times New Roman" w:cs="Times New Roman"/>
          <w:sz w:val="24"/>
          <w:szCs w:val="24"/>
        </w:rPr>
        <w:t>ang diperlukan.</w:t>
      </w:r>
    </w:p>
    <w:p w:rsidR="0059453B" w:rsidRPr="0059453B" w:rsidRDefault="0059453B" w:rsidP="0059453B">
      <w:pPr>
        <w:pStyle w:val="ListParagraph"/>
        <w:spacing w:line="480" w:lineRule="auto"/>
        <w:ind w:firstLine="556"/>
        <w:jc w:val="both"/>
        <w:rPr>
          <w:rFonts w:ascii="Times New Roman" w:hAnsi="Times New Roman" w:cs="Times New Roman"/>
          <w:sz w:val="24"/>
          <w:szCs w:val="24"/>
        </w:rPr>
      </w:pPr>
    </w:p>
    <w:p w:rsidR="000F5422" w:rsidRDefault="00FB4BA9" w:rsidP="00FB4656">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Teknis Analisis Data</w:t>
      </w:r>
    </w:p>
    <w:p w:rsidR="004D300F" w:rsidRDefault="004D300F" w:rsidP="00FB465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Analisis data k</w:t>
      </w:r>
      <w:r w:rsidR="00817AFA">
        <w:rPr>
          <w:rFonts w:ascii="Times New Roman" w:hAnsi="Times New Roman" w:cs="Times New Roman"/>
          <w:sz w:val="24"/>
          <w:szCs w:val="24"/>
        </w:rPr>
        <w:t>ualitatif (Bogdan &amp; Biklen</w:t>
      </w:r>
      <w:r>
        <w:rPr>
          <w:rFonts w:ascii="Times New Roman" w:hAnsi="Times New Roman" w:cs="Times New Roman"/>
          <w:sz w:val="24"/>
          <w:szCs w:val="24"/>
        </w:rPr>
        <w:t xml:space="preserve">) adalah upaya yang dilakukan dengan jalan bekerja dengan data, mengorganisasikan data, memilah-milahnya menjadi satuan yang dapat dikelola, mengsintesiskannya, mencari dan </w:t>
      </w:r>
      <w:r>
        <w:rPr>
          <w:rFonts w:ascii="Times New Roman" w:hAnsi="Times New Roman" w:cs="Times New Roman"/>
          <w:sz w:val="24"/>
          <w:szCs w:val="24"/>
        </w:rPr>
        <w:lastRenderedPageBreak/>
        <w:t>menemukan pola, menemukan apa yang penting dan apa yang dipelajari, dan memutuskan apa yang dapat diceritakan  kepada orang lain.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990F44" w:rsidRDefault="004D300F" w:rsidP="00FB465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Adapun a</w:t>
      </w:r>
      <w:r w:rsidR="00D83649">
        <w:rPr>
          <w:rFonts w:ascii="Times New Roman" w:hAnsi="Times New Roman" w:cs="Times New Roman"/>
          <w:sz w:val="24"/>
          <w:szCs w:val="24"/>
        </w:rPr>
        <w:t>nalisis data dalam penelitian</w:t>
      </w:r>
      <w:r w:rsidR="000F5422" w:rsidRPr="000F5422">
        <w:rPr>
          <w:rFonts w:ascii="Times New Roman" w:hAnsi="Times New Roman" w:cs="Times New Roman"/>
          <w:sz w:val="24"/>
          <w:szCs w:val="24"/>
        </w:rPr>
        <w:t xml:space="preserve"> ini dilakukan secara induktif, yaitu dimulai dengan fakta empiris dari data yang didapatkan kemudian d</w:t>
      </w:r>
      <w:r w:rsidR="00167967">
        <w:rPr>
          <w:rFonts w:ascii="Times New Roman" w:hAnsi="Times New Roman" w:cs="Times New Roman"/>
          <w:sz w:val="24"/>
          <w:szCs w:val="24"/>
        </w:rPr>
        <w:t xml:space="preserve">ibentuk ke dalam bangunan teori, </w:t>
      </w:r>
      <w:r w:rsidR="000F5422" w:rsidRPr="000F5422">
        <w:rPr>
          <w:rFonts w:ascii="Times New Roman" w:hAnsi="Times New Roman" w:cs="Times New Roman"/>
          <w:sz w:val="24"/>
          <w:szCs w:val="24"/>
        </w:rPr>
        <w:t>bukan dari teori yang telah ada. Dan model analisis yang digunakan adalah model analisis interaksi, di mana komponen  reduksi data dan sajian data dilakukan bersamaan dengan proses pengumpulan data. Setelah data terkumpul, maka tiga ko</w:t>
      </w:r>
      <w:r w:rsidR="009E509A">
        <w:rPr>
          <w:rFonts w:ascii="Times New Roman" w:hAnsi="Times New Roman" w:cs="Times New Roman"/>
          <w:sz w:val="24"/>
          <w:szCs w:val="24"/>
        </w:rPr>
        <w:t>mponen analisis (reduksi data, peny</w:t>
      </w:r>
      <w:r w:rsidR="000F5422" w:rsidRPr="000F5422">
        <w:rPr>
          <w:rFonts w:ascii="Times New Roman" w:hAnsi="Times New Roman" w:cs="Times New Roman"/>
          <w:sz w:val="24"/>
          <w:szCs w:val="24"/>
        </w:rPr>
        <w:t>ajian data, penarikan kesimpulan) berinteraksi.</w:t>
      </w:r>
      <w:r w:rsidR="000F5422" w:rsidRPr="00734F11">
        <w:rPr>
          <w:rStyle w:val="FootnoteReference"/>
          <w:rFonts w:ascii="Times New Roman" w:hAnsi="Times New Roman" w:cs="Times New Roman"/>
          <w:sz w:val="24"/>
          <w:szCs w:val="24"/>
        </w:rPr>
        <w:footnoteReference w:id="25"/>
      </w:r>
    </w:p>
    <w:p w:rsidR="004D300F" w:rsidRDefault="009E509A" w:rsidP="00FB4656">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Reduksi Data</w:t>
      </w:r>
    </w:p>
    <w:p w:rsidR="00184219" w:rsidRDefault="00A3201F" w:rsidP="00FB4656">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Data yang telah didapat, dibaca, dipelajari, dan ditelaah mungkin masih sangat banyak sekali jumlahnya, sehingga memerlukan adanya reduksi data, yaitu pengurangan, penyusutan, penurunan data dengan cara membuat abstraksi. Abstraksi merupakan usaha membuat rangkuman dengan tetap menjaga inti, proses</w:t>
      </w:r>
      <w:r w:rsidR="00534057">
        <w:rPr>
          <w:rFonts w:ascii="Times New Roman" w:hAnsi="Times New Roman" w:cs="Times New Roman"/>
          <w:sz w:val="24"/>
          <w:szCs w:val="24"/>
        </w:rPr>
        <w:t>, dan pernyataan-pernyataan yang ada.</w:t>
      </w:r>
      <w:r w:rsidR="00534057">
        <w:rPr>
          <w:rStyle w:val="FootnoteReference"/>
          <w:rFonts w:ascii="Times New Roman" w:hAnsi="Times New Roman" w:cs="Times New Roman"/>
          <w:sz w:val="24"/>
          <w:szCs w:val="24"/>
        </w:rPr>
        <w:footnoteReference w:id="26"/>
      </w:r>
    </w:p>
    <w:p w:rsidR="00A3201F" w:rsidRDefault="00A3201F" w:rsidP="00FB4656">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 </w:t>
      </w:r>
      <w:r w:rsidR="006C347E">
        <w:rPr>
          <w:rFonts w:ascii="Times New Roman" w:hAnsi="Times New Roman" w:cs="Times New Roman"/>
          <w:sz w:val="24"/>
          <w:szCs w:val="24"/>
        </w:rPr>
        <w:t>Reduksi data ini bertujuan untuk</w:t>
      </w:r>
      <w:r w:rsidR="006C347E" w:rsidRPr="006C347E">
        <w:rPr>
          <w:rFonts w:ascii="Times New Roman" w:hAnsi="Times New Roman" w:cs="Times New Roman"/>
          <w:sz w:val="24"/>
          <w:szCs w:val="24"/>
        </w:rPr>
        <w:t xml:space="preserve"> pemilahan data yang tepat yang sekiranya bermanfaat dan data mana saja yang dapat diabaikan, sehingga data yang terkumpul dapat memberikan informasi yang bermakna</w:t>
      </w:r>
      <w:r w:rsidR="006C347E">
        <w:rPr>
          <w:rFonts w:ascii="Times New Roman" w:hAnsi="Times New Roman" w:cs="Times New Roman"/>
          <w:sz w:val="24"/>
          <w:szCs w:val="24"/>
        </w:rPr>
        <w:t>.</w:t>
      </w:r>
    </w:p>
    <w:p w:rsidR="00301E35" w:rsidRDefault="00301E35" w:rsidP="00FB4656">
      <w:pPr>
        <w:pStyle w:val="ListParagraph"/>
        <w:spacing w:line="480" w:lineRule="auto"/>
        <w:ind w:left="851" w:firstLine="589"/>
        <w:jc w:val="both"/>
        <w:rPr>
          <w:rFonts w:ascii="Times New Roman" w:hAnsi="Times New Roman" w:cs="Times New Roman"/>
          <w:sz w:val="24"/>
          <w:szCs w:val="24"/>
        </w:rPr>
      </w:pPr>
    </w:p>
    <w:p w:rsidR="00301E35" w:rsidRDefault="00301E35" w:rsidP="00FB4656">
      <w:pPr>
        <w:pStyle w:val="ListParagraph"/>
        <w:spacing w:line="480" w:lineRule="auto"/>
        <w:ind w:left="851" w:firstLine="589"/>
        <w:jc w:val="both"/>
        <w:rPr>
          <w:rFonts w:ascii="Times New Roman" w:hAnsi="Times New Roman" w:cs="Times New Roman"/>
          <w:sz w:val="24"/>
          <w:szCs w:val="24"/>
        </w:rPr>
      </w:pPr>
    </w:p>
    <w:p w:rsidR="00E11551" w:rsidRDefault="009E509A" w:rsidP="00FB4656">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Penyajian Data</w:t>
      </w:r>
      <w:r w:rsidR="00E11551">
        <w:rPr>
          <w:rFonts w:ascii="Times New Roman" w:hAnsi="Times New Roman" w:cs="Times New Roman"/>
          <w:sz w:val="24"/>
          <w:szCs w:val="24"/>
        </w:rPr>
        <w:t xml:space="preserve"> </w:t>
      </w:r>
      <w:r w:rsidR="00E11551" w:rsidRPr="00E11551">
        <w:rPr>
          <w:rFonts w:ascii="Times New Roman" w:hAnsi="Times New Roman" w:cs="Times New Roman"/>
          <w:i/>
          <w:sz w:val="24"/>
          <w:szCs w:val="24"/>
        </w:rPr>
        <w:t>(Data Display)</w:t>
      </w:r>
    </w:p>
    <w:p w:rsidR="0064334B" w:rsidRPr="007B7802" w:rsidRDefault="00E11551" w:rsidP="00FB4656">
      <w:pPr>
        <w:tabs>
          <w:tab w:val="left" w:pos="720"/>
        </w:tabs>
        <w:spacing w:line="480" w:lineRule="auto"/>
        <w:ind w:left="720" w:firstLine="540"/>
        <w:jc w:val="both"/>
        <w:rPr>
          <w:rFonts w:ascii="Times New Roman" w:hAnsi="Times New Roman" w:cs="Times New Roman"/>
          <w:sz w:val="24"/>
          <w:szCs w:val="24"/>
        </w:rPr>
      </w:pPr>
      <w:r w:rsidRPr="00E11551">
        <w:rPr>
          <w:rFonts w:ascii="Times New Roman" w:hAnsi="Times New Roman" w:cs="Times New Roman"/>
          <w:sz w:val="24"/>
          <w:szCs w:val="24"/>
        </w:rPr>
        <w:t>Penyajian data dilakukan dalam rangka mengorganisasikan hasil reduksi dengan cara menyusun secara narasi sekumpulan informasi yang telah diperoleh dari hasil reduksi, sehingga dapat memberikan kemungkinan penarikan kesimpulan dan pengambilan tindakan. Sedangkan yang paling sering digunakan untuk menyajikan data dalam penelitian kualitatif adalah dengan teks yang bersifat naratif.</w:t>
      </w:r>
      <w:r w:rsidRPr="00E11551">
        <w:rPr>
          <w:rStyle w:val="FootnoteReference"/>
          <w:rFonts w:ascii="Times New Roman" w:hAnsi="Times New Roman" w:cs="Times New Roman"/>
          <w:sz w:val="24"/>
          <w:szCs w:val="24"/>
        </w:rPr>
        <w:footnoteReference w:id="27"/>
      </w:r>
      <w:r w:rsidR="00120BC2" w:rsidRPr="00120BC2">
        <w:t xml:space="preserve"> </w:t>
      </w:r>
      <w:r w:rsidR="00120BC2" w:rsidRPr="00120BC2">
        <w:rPr>
          <w:rFonts w:ascii="Times New Roman" w:hAnsi="Times New Roman" w:cs="Times New Roman"/>
          <w:sz w:val="24"/>
          <w:szCs w:val="24"/>
        </w:rPr>
        <w:t>Dengan penyajian data, maka akan mempermudah untuk memahami apa yang terj</w:t>
      </w:r>
      <w:r w:rsidR="00120BC2">
        <w:rPr>
          <w:rFonts w:ascii="Times New Roman" w:hAnsi="Times New Roman" w:cs="Times New Roman"/>
          <w:sz w:val="24"/>
          <w:szCs w:val="24"/>
        </w:rPr>
        <w:t>adi, merencanakan kerja selanjut</w:t>
      </w:r>
      <w:r w:rsidR="00120BC2" w:rsidRPr="00120BC2">
        <w:rPr>
          <w:rFonts w:ascii="Times New Roman" w:hAnsi="Times New Roman" w:cs="Times New Roman"/>
          <w:sz w:val="24"/>
          <w:szCs w:val="24"/>
        </w:rPr>
        <w:t>nya berdasarkan apa yang telah dipahami tersebut.</w:t>
      </w:r>
    </w:p>
    <w:p w:rsidR="00120BC2" w:rsidRPr="00120BC2" w:rsidRDefault="009E509A" w:rsidP="00FB4656">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Penarikan Kesimpulan</w:t>
      </w:r>
      <w:r w:rsidR="00120BC2">
        <w:rPr>
          <w:rFonts w:ascii="Times New Roman" w:hAnsi="Times New Roman" w:cs="Times New Roman"/>
          <w:sz w:val="24"/>
          <w:szCs w:val="24"/>
        </w:rPr>
        <w:t xml:space="preserve"> </w:t>
      </w:r>
      <w:r w:rsidR="00120BC2" w:rsidRPr="00120BC2">
        <w:rPr>
          <w:rFonts w:ascii="Times New Roman" w:hAnsi="Times New Roman" w:cs="Times New Roman"/>
          <w:i/>
          <w:sz w:val="24"/>
          <w:szCs w:val="24"/>
        </w:rPr>
        <w:t>(Verivication)</w:t>
      </w:r>
    </w:p>
    <w:p w:rsidR="00C83FAD" w:rsidRDefault="00120BC2" w:rsidP="00FB4656">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Verifikasi dalam data kualitatif ini dilakukan secara teru-menerus sepanjang proses penelitian berlangsung.</w:t>
      </w:r>
      <w:r>
        <w:rPr>
          <w:rStyle w:val="FootnoteReference"/>
          <w:rFonts w:ascii="Times New Roman" w:hAnsi="Times New Roman" w:cs="Times New Roman"/>
          <w:sz w:val="24"/>
          <w:szCs w:val="24"/>
        </w:rPr>
        <w:footnoteReference w:id="28"/>
      </w:r>
      <w:r w:rsidRPr="00120BC2">
        <w:rPr>
          <w:rFonts w:ascii="Times New Roman" w:hAnsi="Times New Roman" w:cs="Times New Roman"/>
          <w:sz w:val="24"/>
          <w:szCs w:val="24"/>
        </w:rPr>
        <w:t>Kesimpulan awal yang dikemukakan masih bersifat sementara, dan akan berubah jika ditemukan bukti-bukti yang kuat yang mendukung pada tahap pengumpulan data berikutnya. Tetapi apabila kesimpulan yang dikemukakan pada tahap awal, didukung oleh bukti-bukti yang valid dan konsisten saat peneliti kembali ke lapangan mengumpulkan data, maka kesimpulan yang dikemukakan merupakan kesimpulan yang kredibel</w:t>
      </w:r>
      <w:r w:rsidR="00627967">
        <w:rPr>
          <w:rFonts w:ascii="Times New Roman" w:hAnsi="Times New Roman" w:cs="Times New Roman"/>
          <w:sz w:val="24"/>
          <w:szCs w:val="24"/>
        </w:rPr>
        <w:t xml:space="preserve"> (dapat dipercaya)</w:t>
      </w:r>
      <w:r w:rsidRPr="00120BC2">
        <w:rPr>
          <w:rFonts w:ascii="Times New Roman" w:hAnsi="Times New Roman" w:cs="Times New Roman"/>
          <w:sz w:val="24"/>
          <w:szCs w:val="24"/>
        </w:rPr>
        <w:t>.</w:t>
      </w:r>
      <w:r w:rsidRPr="00120BC2">
        <w:rPr>
          <w:rStyle w:val="FootnoteReference"/>
          <w:rFonts w:ascii="Times New Roman" w:hAnsi="Times New Roman" w:cs="Times New Roman"/>
          <w:sz w:val="24"/>
          <w:szCs w:val="24"/>
        </w:rPr>
        <w:footnoteReference w:id="29"/>
      </w:r>
    </w:p>
    <w:p w:rsidR="005113D6" w:rsidRDefault="00FB4BA9" w:rsidP="00FB4656">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Pengecekan Keabsahan Data</w:t>
      </w:r>
    </w:p>
    <w:p w:rsidR="00B74D41" w:rsidRPr="00BA3D26" w:rsidRDefault="005113D6" w:rsidP="00BA3D2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penelitian kualitatif supaya</w:t>
      </w:r>
      <w:r w:rsidRPr="005113D6">
        <w:rPr>
          <w:rFonts w:ascii="Times New Roman" w:hAnsi="Times New Roman" w:cs="Times New Roman"/>
          <w:sz w:val="24"/>
          <w:szCs w:val="24"/>
        </w:rPr>
        <w:t xml:space="preserve"> data yang diperoleh dari lokasi penelitian lapangan bisa memperoleh keabsahan, maka usaha yang dilakukan peneliti adalah:</w:t>
      </w:r>
    </w:p>
    <w:p w:rsidR="005113D6" w:rsidRDefault="005113D6" w:rsidP="00FB4656">
      <w:pPr>
        <w:pStyle w:val="ListParagraph"/>
        <w:numPr>
          <w:ilvl w:val="0"/>
          <w:numId w:val="2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Perpanjangan Keikutsertaan</w:t>
      </w:r>
    </w:p>
    <w:p w:rsidR="005113D6" w:rsidRPr="003A4BAB" w:rsidRDefault="005113D6" w:rsidP="00FB4656">
      <w:pPr>
        <w:spacing w:line="480" w:lineRule="auto"/>
        <w:ind w:left="720" w:firstLine="720"/>
        <w:jc w:val="both"/>
      </w:pPr>
      <w:r w:rsidRPr="005113D6">
        <w:rPr>
          <w:rFonts w:ascii="Times New Roman" w:hAnsi="Times New Roman" w:cs="Times New Roman"/>
          <w:sz w:val="24"/>
          <w:szCs w:val="24"/>
        </w:rPr>
        <w:t>Perpanjangan kehadiran atau keikutsertaan berarti peneliti tinggal di lapangan penelitian sampai kejenuhan pengumpulan data tercapai.</w:t>
      </w:r>
      <w:r w:rsidRPr="005113D6">
        <w:rPr>
          <w:rStyle w:val="FootnoteReference"/>
          <w:rFonts w:ascii="Times New Roman" w:hAnsi="Times New Roman" w:cs="Times New Roman"/>
          <w:sz w:val="24"/>
          <w:szCs w:val="24"/>
        </w:rPr>
        <w:footnoteReference w:id="30"/>
      </w:r>
      <w:r w:rsidR="003A4BAB" w:rsidRPr="003A4BAB">
        <w:t xml:space="preserve"> </w:t>
      </w:r>
      <w:r w:rsidR="003A4BAB" w:rsidRPr="003A4BAB">
        <w:rPr>
          <w:rFonts w:ascii="Times New Roman" w:hAnsi="Times New Roman" w:cs="Times New Roman"/>
          <w:sz w:val="24"/>
          <w:szCs w:val="24"/>
        </w:rPr>
        <w:t>Oleh karena itu keterlibatan peneliti dalam pengumpulan data tidak cukup dalam waktu singkat, tetapi memerlukan perpanjangan kehadiran agar terjadi peningkatan derajat kepercayaan atas data yang dikumpulkan.</w:t>
      </w:r>
    </w:p>
    <w:p w:rsidR="00496147" w:rsidRDefault="005113D6" w:rsidP="00FB4656">
      <w:pPr>
        <w:pStyle w:val="ListParagraph"/>
        <w:numPr>
          <w:ilvl w:val="0"/>
          <w:numId w:val="2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Ketekunan/keajegan Pengamatan</w:t>
      </w:r>
    </w:p>
    <w:p w:rsidR="003A4BAB" w:rsidRDefault="00496147" w:rsidP="00FB4656">
      <w:pPr>
        <w:spacing w:line="480" w:lineRule="auto"/>
        <w:ind w:left="720" w:firstLine="720"/>
        <w:jc w:val="both"/>
        <w:rPr>
          <w:rFonts w:ascii="Times New Roman" w:hAnsi="Times New Roman" w:cs="Times New Roman"/>
          <w:sz w:val="24"/>
          <w:szCs w:val="24"/>
        </w:rPr>
      </w:pPr>
      <w:r w:rsidRPr="00496147">
        <w:rPr>
          <w:rFonts w:ascii="Times New Roman" w:hAnsi="Times New Roman" w:cs="Times New Roman"/>
          <w:sz w:val="24"/>
          <w:szCs w:val="24"/>
        </w:rPr>
        <w:t>Ketekunan/</w:t>
      </w:r>
      <w:r>
        <w:rPr>
          <w:rFonts w:ascii="Times New Roman" w:hAnsi="Times New Roman" w:cs="Times New Roman"/>
          <w:sz w:val="24"/>
          <w:szCs w:val="24"/>
        </w:rPr>
        <w:t>keajegan p</w:t>
      </w:r>
      <w:r w:rsidRPr="00496147">
        <w:rPr>
          <w:rFonts w:ascii="Times New Roman" w:hAnsi="Times New Roman" w:cs="Times New Roman"/>
          <w:sz w:val="24"/>
          <w:szCs w:val="24"/>
        </w:rPr>
        <w:t>engamatan</w:t>
      </w:r>
      <w:r>
        <w:rPr>
          <w:rFonts w:ascii="Times New Roman" w:hAnsi="Times New Roman" w:cs="Times New Roman"/>
          <w:sz w:val="24"/>
          <w:szCs w:val="24"/>
        </w:rPr>
        <w:t xml:space="preserve"> berarti mencari secara konsisten interpretasi (penafsiran) dengan berbagai cara dalam kaitan dengan proses analisis yang ditetapkan.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003A4BAB" w:rsidRPr="003A4BAB">
        <w:rPr>
          <w:rFonts w:ascii="Times New Roman" w:hAnsi="Times New Roman" w:cs="Times New Roman"/>
          <w:sz w:val="24"/>
          <w:szCs w:val="24"/>
        </w:rPr>
        <w:t xml:space="preserve">Dengan cara tersebut maka kepastian data dan urutan peristiwa akan dapat direkam secara pasti dan sistematis. </w:t>
      </w:r>
    </w:p>
    <w:p w:rsidR="005113D6" w:rsidRPr="003A4BAB" w:rsidRDefault="003A4BAB" w:rsidP="00FB465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t</w:t>
      </w:r>
      <w:r w:rsidRPr="003A4BAB">
        <w:rPr>
          <w:rFonts w:ascii="Times New Roman" w:hAnsi="Times New Roman" w:cs="Times New Roman"/>
          <w:sz w:val="24"/>
          <w:szCs w:val="24"/>
        </w:rPr>
        <w:t>ujuan dari ketekunan pengamatan adalah menemukan ciri-ciri dan unsur-unsur dalam situasi yang sangat relevan dengan persoalan atau isu yang sedang dicari dan kemudian memusatkan diri pada hal-hal tersebut secara rinci</w:t>
      </w:r>
      <w:r>
        <w:rPr>
          <w:rFonts w:ascii="Times New Roman" w:hAnsi="Times New Roman" w:cs="Times New Roman"/>
          <w:sz w:val="24"/>
          <w:szCs w:val="24"/>
        </w:rPr>
        <w:t xml:space="preserve"> supaya informasi yang diperoleh sistematis dan akurat.</w:t>
      </w:r>
    </w:p>
    <w:p w:rsidR="00496147" w:rsidRPr="00496147" w:rsidRDefault="005113D6" w:rsidP="00FB4656">
      <w:pPr>
        <w:pStyle w:val="ListParagraph"/>
        <w:numPr>
          <w:ilvl w:val="0"/>
          <w:numId w:val="2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Triangulasi</w:t>
      </w:r>
    </w:p>
    <w:p w:rsidR="00D83649" w:rsidRDefault="005113D6" w:rsidP="00FB4656">
      <w:pPr>
        <w:pStyle w:val="ListParagraph"/>
        <w:spacing w:line="480" w:lineRule="auto"/>
        <w:ind w:left="851"/>
        <w:jc w:val="both"/>
        <w:rPr>
          <w:rFonts w:ascii="Times New Roman" w:hAnsi="Times New Roman" w:cs="Times New Roman"/>
          <w:sz w:val="24"/>
          <w:szCs w:val="24"/>
        </w:rPr>
      </w:pPr>
      <w:r w:rsidRPr="00496147">
        <w:rPr>
          <w:rFonts w:ascii="Times New Roman" w:hAnsi="Times New Roman" w:cs="Times New Roman"/>
          <w:sz w:val="24"/>
          <w:szCs w:val="24"/>
        </w:rPr>
        <w:t>Triangulasi merupakan cara terbaik untuk menghilangkan perbedaan-perbedaan konstruksi kenyataan yang ada dalam konteks suatu studi sewaktu mengumpulkan data tentang berbagai kejadian dan hubungan dari berbagai pandangan. Dengan kata lain bahwa dengan triangulasi, peneliti dapat me-</w:t>
      </w:r>
      <w:r w:rsidRPr="00496147">
        <w:rPr>
          <w:rFonts w:ascii="Times New Roman" w:hAnsi="Times New Roman" w:cs="Times New Roman"/>
          <w:i/>
          <w:sz w:val="24"/>
          <w:szCs w:val="24"/>
        </w:rPr>
        <w:t xml:space="preserve">recheck </w:t>
      </w:r>
      <w:r w:rsidRPr="00496147">
        <w:rPr>
          <w:rFonts w:ascii="Times New Roman" w:hAnsi="Times New Roman" w:cs="Times New Roman"/>
          <w:sz w:val="24"/>
          <w:szCs w:val="24"/>
        </w:rPr>
        <w:t>temuannya dengan jalan membandingkannya dengan berbagai sumber, metode atau teori.</w:t>
      </w:r>
      <w:r w:rsidRPr="005113D6">
        <w:rPr>
          <w:rStyle w:val="FootnoteReference"/>
          <w:rFonts w:ascii="Times New Roman" w:hAnsi="Times New Roman" w:cs="Times New Roman"/>
          <w:sz w:val="24"/>
          <w:szCs w:val="24"/>
        </w:rPr>
        <w:footnoteReference w:id="32"/>
      </w:r>
      <w:r w:rsidRPr="00496147">
        <w:rPr>
          <w:rFonts w:ascii="Times New Roman" w:hAnsi="Times New Roman" w:cs="Times New Roman"/>
          <w:sz w:val="24"/>
          <w:szCs w:val="24"/>
        </w:rPr>
        <w:t xml:space="preserve"> Dengan cara ini </w:t>
      </w:r>
      <w:r w:rsidR="00496147">
        <w:rPr>
          <w:rFonts w:ascii="Times New Roman" w:hAnsi="Times New Roman" w:cs="Times New Roman"/>
          <w:sz w:val="24"/>
          <w:szCs w:val="24"/>
        </w:rPr>
        <w:t xml:space="preserve">disini </w:t>
      </w:r>
      <w:r w:rsidRPr="00496147">
        <w:rPr>
          <w:rFonts w:ascii="Times New Roman" w:hAnsi="Times New Roman" w:cs="Times New Roman"/>
          <w:sz w:val="24"/>
          <w:szCs w:val="24"/>
        </w:rPr>
        <w:t>peneliti dapa</w:t>
      </w:r>
      <w:r w:rsidR="00496147">
        <w:rPr>
          <w:rFonts w:ascii="Times New Roman" w:hAnsi="Times New Roman" w:cs="Times New Roman"/>
          <w:sz w:val="24"/>
          <w:szCs w:val="24"/>
        </w:rPr>
        <w:t>t menarik kesimpulan yang tepat</w:t>
      </w:r>
      <w:r w:rsidRPr="00496147">
        <w:rPr>
          <w:rFonts w:ascii="Times New Roman" w:hAnsi="Times New Roman" w:cs="Times New Roman"/>
          <w:sz w:val="24"/>
          <w:szCs w:val="24"/>
        </w:rPr>
        <w:t xml:space="preserve"> tidak hanya dari satu cara pandang sehingga bisa diterima kebenarannya. </w:t>
      </w:r>
    </w:p>
    <w:p w:rsidR="0064334B" w:rsidRPr="006B2365" w:rsidRDefault="0064334B" w:rsidP="00FB4656">
      <w:pPr>
        <w:pStyle w:val="ListParagraph"/>
        <w:spacing w:line="480" w:lineRule="auto"/>
        <w:ind w:left="851"/>
        <w:jc w:val="both"/>
        <w:rPr>
          <w:rFonts w:ascii="Times New Roman" w:hAnsi="Times New Roman" w:cs="Times New Roman"/>
          <w:sz w:val="24"/>
          <w:szCs w:val="24"/>
        </w:rPr>
      </w:pPr>
    </w:p>
    <w:p w:rsidR="00C47515" w:rsidRPr="00B74D41" w:rsidRDefault="00FB4BA9" w:rsidP="00FB4656">
      <w:pPr>
        <w:pStyle w:val="ListParagraph"/>
        <w:numPr>
          <w:ilvl w:val="0"/>
          <w:numId w:val="1"/>
        </w:numPr>
        <w:spacing w:line="480" w:lineRule="auto"/>
        <w:ind w:left="426" w:hanging="426"/>
        <w:jc w:val="both"/>
        <w:rPr>
          <w:rFonts w:ascii="Times New Roman" w:hAnsi="Times New Roman" w:cs="Times New Roman"/>
          <w:b/>
          <w:sz w:val="24"/>
          <w:szCs w:val="24"/>
        </w:rPr>
      </w:pPr>
      <w:r w:rsidRPr="00B74D41">
        <w:rPr>
          <w:rFonts w:ascii="Times New Roman" w:hAnsi="Times New Roman" w:cs="Times New Roman"/>
          <w:b/>
          <w:sz w:val="24"/>
          <w:szCs w:val="24"/>
        </w:rPr>
        <w:t>Tahap-tahap Penelitian</w:t>
      </w:r>
    </w:p>
    <w:p w:rsidR="00C47515" w:rsidRPr="00C47515" w:rsidRDefault="00C47515" w:rsidP="00FB4656">
      <w:pPr>
        <w:pStyle w:val="ListParagraph"/>
        <w:spacing w:line="480" w:lineRule="auto"/>
        <w:ind w:left="426" w:firstLine="567"/>
        <w:jc w:val="both"/>
        <w:rPr>
          <w:rFonts w:ascii="Times New Roman" w:hAnsi="Times New Roman" w:cs="Times New Roman"/>
          <w:b/>
          <w:sz w:val="24"/>
          <w:szCs w:val="24"/>
        </w:rPr>
      </w:pPr>
      <w:r w:rsidRPr="00C47515">
        <w:rPr>
          <w:rFonts w:ascii="Times New Roman" w:hAnsi="Times New Roman" w:cs="Times New Roman"/>
          <w:sz w:val="24"/>
          <w:szCs w:val="24"/>
        </w:rPr>
        <w:t xml:space="preserve">Dalam melakukan penelitian ini, </w:t>
      </w:r>
      <w:r>
        <w:rPr>
          <w:rFonts w:ascii="Times New Roman" w:hAnsi="Times New Roman" w:cs="Times New Roman"/>
          <w:sz w:val="24"/>
          <w:szCs w:val="24"/>
        </w:rPr>
        <w:t xml:space="preserve">disini </w:t>
      </w:r>
      <w:r w:rsidRPr="00C47515">
        <w:rPr>
          <w:rFonts w:ascii="Times New Roman" w:hAnsi="Times New Roman" w:cs="Times New Roman"/>
          <w:sz w:val="24"/>
          <w:szCs w:val="24"/>
        </w:rPr>
        <w:t>peneliti melalui</w:t>
      </w:r>
      <w:r>
        <w:rPr>
          <w:rFonts w:ascii="Times New Roman" w:hAnsi="Times New Roman" w:cs="Times New Roman"/>
          <w:sz w:val="24"/>
          <w:szCs w:val="24"/>
        </w:rPr>
        <w:t xml:space="preserve"> beberapa </w:t>
      </w:r>
      <w:r w:rsidRPr="00C47515">
        <w:rPr>
          <w:rFonts w:ascii="Times New Roman" w:hAnsi="Times New Roman" w:cs="Times New Roman"/>
          <w:sz w:val="24"/>
          <w:szCs w:val="24"/>
        </w:rPr>
        <w:t xml:space="preserve"> tahapan-tahapan sebagaimana yang ditulis oleh Moleong, yaitu “tahap pra-lapangan, tahap pekerjaan lapangan, dan tahap analisis data”,</w:t>
      </w:r>
      <w:r w:rsidRPr="00C47515">
        <w:rPr>
          <w:rStyle w:val="FootnoteReference"/>
          <w:rFonts w:ascii="Times New Roman" w:hAnsi="Times New Roman" w:cs="Times New Roman"/>
          <w:sz w:val="24"/>
          <w:szCs w:val="24"/>
        </w:rPr>
        <w:footnoteReference w:id="33"/>
      </w:r>
      <w:r w:rsidRPr="00C47515">
        <w:rPr>
          <w:rFonts w:ascii="Times New Roman" w:hAnsi="Times New Roman" w:cs="Times New Roman"/>
          <w:sz w:val="24"/>
          <w:szCs w:val="24"/>
        </w:rPr>
        <w:t xml:space="preserve"> hingga sampai pada laporan hasil penelitian.</w:t>
      </w:r>
    </w:p>
    <w:p w:rsidR="00C47515" w:rsidRPr="00C47515" w:rsidRDefault="00C47515" w:rsidP="00FB4656">
      <w:pPr>
        <w:numPr>
          <w:ilvl w:val="0"/>
          <w:numId w:val="21"/>
        </w:numPr>
        <w:tabs>
          <w:tab w:val="clear" w:pos="1080"/>
          <w:tab w:val="num" w:pos="720"/>
        </w:tabs>
        <w:spacing w:after="0" w:line="480" w:lineRule="auto"/>
        <w:ind w:hanging="720"/>
        <w:jc w:val="both"/>
        <w:rPr>
          <w:rFonts w:ascii="Times New Roman" w:hAnsi="Times New Roman" w:cs="Times New Roman"/>
          <w:sz w:val="24"/>
          <w:szCs w:val="24"/>
        </w:rPr>
      </w:pPr>
      <w:r w:rsidRPr="00C47515">
        <w:rPr>
          <w:rFonts w:ascii="Times New Roman" w:hAnsi="Times New Roman" w:cs="Times New Roman"/>
          <w:sz w:val="24"/>
          <w:szCs w:val="24"/>
        </w:rPr>
        <w:t>Tahap Pra-lapangan</w:t>
      </w:r>
    </w:p>
    <w:p w:rsidR="00C47515" w:rsidRPr="00C47515" w:rsidRDefault="00C47515" w:rsidP="00FB4656">
      <w:pPr>
        <w:spacing w:line="480" w:lineRule="auto"/>
        <w:ind w:left="720"/>
        <w:jc w:val="both"/>
        <w:rPr>
          <w:rFonts w:ascii="Times New Roman" w:hAnsi="Times New Roman" w:cs="Times New Roman"/>
          <w:sz w:val="24"/>
          <w:szCs w:val="24"/>
        </w:rPr>
      </w:pPr>
      <w:r w:rsidRPr="00C47515">
        <w:rPr>
          <w:rFonts w:ascii="Times New Roman" w:hAnsi="Times New Roman" w:cs="Times New Roman"/>
          <w:sz w:val="24"/>
          <w:szCs w:val="24"/>
        </w:rPr>
        <w:t>Pada tahap pra-lapangan ini, peneliti mulai dengan mengajukan judul</w:t>
      </w:r>
      <w:r>
        <w:rPr>
          <w:rFonts w:ascii="Times New Roman" w:hAnsi="Times New Roman" w:cs="Times New Roman"/>
          <w:sz w:val="24"/>
          <w:szCs w:val="24"/>
        </w:rPr>
        <w:t xml:space="preserve"> kepada Ketua Program Studi TMT</w:t>
      </w:r>
      <w:r w:rsidRPr="00C47515">
        <w:rPr>
          <w:rFonts w:ascii="Times New Roman" w:hAnsi="Times New Roman" w:cs="Times New Roman"/>
          <w:sz w:val="24"/>
          <w:szCs w:val="24"/>
        </w:rPr>
        <w:t xml:space="preserve">. Sementara itu, peneliti juga  mengumpulkan buku-buku referensi yang terkait dengan judul penelitian. Selanjutnya peneliti membuat proposal skripsi yang judulnya sudah disetujui, dan dilanjutkan </w:t>
      </w:r>
      <w:r w:rsidRPr="00C47515">
        <w:rPr>
          <w:rFonts w:ascii="Times New Roman" w:hAnsi="Times New Roman" w:cs="Times New Roman"/>
          <w:sz w:val="24"/>
          <w:szCs w:val="24"/>
        </w:rPr>
        <w:lastRenderedPageBreak/>
        <w:t>dengan mengadakan seminar proposal skripsi. Setelah itu peneliti kemudian mengajukan surat permohonan izin penelitian kepada STAIN Tulungagung untuk nantinya diberikan kepad</w:t>
      </w:r>
      <w:r>
        <w:rPr>
          <w:rFonts w:ascii="Times New Roman" w:hAnsi="Times New Roman" w:cs="Times New Roman"/>
          <w:sz w:val="24"/>
          <w:szCs w:val="24"/>
        </w:rPr>
        <w:t>a MA Hasanuddin Blitar</w:t>
      </w:r>
      <w:r w:rsidRPr="00C47515">
        <w:rPr>
          <w:rFonts w:ascii="Times New Roman" w:hAnsi="Times New Roman" w:cs="Times New Roman"/>
          <w:sz w:val="24"/>
          <w:szCs w:val="24"/>
        </w:rPr>
        <w:t>.</w:t>
      </w:r>
    </w:p>
    <w:p w:rsidR="00C47515" w:rsidRPr="00C47515" w:rsidRDefault="00C47515" w:rsidP="00FB4656">
      <w:pPr>
        <w:numPr>
          <w:ilvl w:val="0"/>
          <w:numId w:val="21"/>
        </w:numPr>
        <w:tabs>
          <w:tab w:val="clear" w:pos="1080"/>
          <w:tab w:val="num" w:pos="720"/>
        </w:tabs>
        <w:spacing w:after="0" w:line="480" w:lineRule="auto"/>
        <w:ind w:hanging="720"/>
        <w:jc w:val="both"/>
        <w:rPr>
          <w:rFonts w:ascii="Times New Roman" w:hAnsi="Times New Roman" w:cs="Times New Roman"/>
          <w:sz w:val="24"/>
          <w:szCs w:val="24"/>
        </w:rPr>
      </w:pPr>
      <w:r w:rsidRPr="00C47515">
        <w:rPr>
          <w:rFonts w:ascii="Times New Roman" w:hAnsi="Times New Roman" w:cs="Times New Roman"/>
          <w:sz w:val="24"/>
          <w:szCs w:val="24"/>
        </w:rPr>
        <w:t>Tahap Pekerjaan Lapangan</w:t>
      </w:r>
    </w:p>
    <w:p w:rsidR="00C47515" w:rsidRPr="00C47515" w:rsidRDefault="00C47515" w:rsidP="00FB4656">
      <w:pPr>
        <w:spacing w:line="480" w:lineRule="auto"/>
        <w:ind w:left="720"/>
        <w:jc w:val="both"/>
        <w:rPr>
          <w:rFonts w:ascii="Times New Roman" w:hAnsi="Times New Roman" w:cs="Times New Roman"/>
          <w:sz w:val="24"/>
          <w:szCs w:val="24"/>
        </w:rPr>
      </w:pPr>
      <w:r w:rsidRPr="00C47515">
        <w:rPr>
          <w:rFonts w:ascii="Times New Roman" w:hAnsi="Times New Roman" w:cs="Times New Roman"/>
          <w:sz w:val="24"/>
          <w:szCs w:val="24"/>
        </w:rPr>
        <w:t>Pada tahapan ini, peneliti memberikan surat izin penelitian dari STAIN Tulungagung kepada</w:t>
      </w:r>
      <w:r>
        <w:rPr>
          <w:rFonts w:ascii="Times New Roman" w:hAnsi="Times New Roman" w:cs="Times New Roman"/>
          <w:sz w:val="24"/>
          <w:szCs w:val="24"/>
        </w:rPr>
        <w:t xml:space="preserve"> MA Hasanuddin Blitar</w:t>
      </w:r>
      <w:r w:rsidRPr="00C47515">
        <w:rPr>
          <w:rFonts w:ascii="Times New Roman" w:hAnsi="Times New Roman" w:cs="Times New Roman"/>
          <w:sz w:val="24"/>
          <w:szCs w:val="24"/>
        </w:rPr>
        <w:t>. Setela</w:t>
      </w:r>
      <w:r>
        <w:rPr>
          <w:rFonts w:ascii="Times New Roman" w:hAnsi="Times New Roman" w:cs="Times New Roman"/>
          <w:sz w:val="24"/>
          <w:szCs w:val="24"/>
        </w:rPr>
        <w:t>h mendapatkan izin dari pihak sekolah</w:t>
      </w:r>
      <w:r w:rsidRPr="00C47515">
        <w:rPr>
          <w:rFonts w:ascii="Times New Roman" w:hAnsi="Times New Roman" w:cs="Times New Roman"/>
          <w:sz w:val="24"/>
          <w:szCs w:val="24"/>
        </w:rPr>
        <w:t xml:space="preserve">, kemudian peneliti mulai mengumpulkan data-data yang berkaitan dengan fokus penelitian di lokasi penelitian. Dalam proses pengumpulan data ini, peneliti menggunakan metode </w:t>
      </w:r>
      <w:r>
        <w:rPr>
          <w:rFonts w:ascii="Times New Roman" w:hAnsi="Times New Roman" w:cs="Times New Roman"/>
          <w:sz w:val="24"/>
          <w:szCs w:val="24"/>
        </w:rPr>
        <w:t xml:space="preserve">tes, </w:t>
      </w:r>
      <w:r w:rsidRPr="00C47515">
        <w:rPr>
          <w:rFonts w:ascii="Times New Roman" w:hAnsi="Times New Roman" w:cs="Times New Roman"/>
          <w:sz w:val="24"/>
          <w:szCs w:val="24"/>
        </w:rPr>
        <w:t xml:space="preserve">wawancara </w:t>
      </w:r>
      <w:r>
        <w:rPr>
          <w:rFonts w:ascii="Times New Roman" w:hAnsi="Times New Roman" w:cs="Times New Roman"/>
          <w:sz w:val="24"/>
          <w:szCs w:val="24"/>
        </w:rPr>
        <w:t>terstruktur,</w:t>
      </w:r>
      <w:r w:rsidRPr="00C47515">
        <w:rPr>
          <w:rFonts w:ascii="Times New Roman" w:hAnsi="Times New Roman" w:cs="Times New Roman"/>
          <w:sz w:val="24"/>
          <w:szCs w:val="24"/>
        </w:rPr>
        <w:t xml:space="preserve"> observasi</w:t>
      </w:r>
      <w:r>
        <w:rPr>
          <w:rFonts w:ascii="Times New Roman" w:hAnsi="Times New Roman" w:cs="Times New Roman"/>
          <w:sz w:val="24"/>
          <w:szCs w:val="24"/>
        </w:rPr>
        <w:t xml:space="preserve">, </w:t>
      </w:r>
      <w:r w:rsidRPr="00C47515">
        <w:rPr>
          <w:rFonts w:ascii="Times New Roman" w:hAnsi="Times New Roman" w:cs="Times New Roman"/>
          <w:sz w:val="24"/>
          <w:szCs w:val="24"/>
        </w:rPr>
        <w:t>dan dokumentasi.</w:t>
      </w:r>
    </w:p>
    <w:p w:rsidR="00C47515" w:rsidRPr="00C47515" w:rsidRDefault="00C47515" w:rsidP="00FB4656">
      <w:pPr>
        <w:numPr>
          <w:ilvl w:val="0"/>
          <w:numId w:val="21"/>
        </w:numPr>
        <w:tabs>
          <w:tab w:val="clear" w:pos="1080"/>
          <w:tab w:val="num" w:pos="720"/>
        </w:tabs>
        <w:spacing w:after="0" w:line="480" w:lineRule="auto"/>
        <w:ind w:hanging="720"/>
        <w:jc w:val="both"/>
        <w:rPr>
          <w:rFonts w:ascii="Times New Roman" w:hAnsi="Times New Roman" w:cs="Times New Roman"/>
          <w:sz w:val="24"/>
          <w:szCs w:val="24"/>
        </w:rPr>
      </w:pPr>
      <w:r w:rsidRPr="00C47515">
        <w:rPr>
          <w:rFonts w:ascii="Times New Roman" w:hAnsi="Times New Roman" w:cs="Times New Roman"/>
          <w:sz w:val="24"/>
          <w:szCs w:val="24"/>
        </w:rPr>
        <w:t>Tahap Analisis Data</w:t>
      </w:r>
    </w:p>
    <w:p w:rsidR="00C47515" w:rsidRPr="00C47515" w:rsidRDefault="00C47515" w:rsidP="00FB4656">
      <w:pPr>
        <w:spacing w:line="480" w:lineRule="auto"/>
        <w:ind w:left="720"/>
        <w:jc w:val="both"/>
        <w:rPr>
          <w:rFonts w:ascii="Times New Roman" w:hAnsi="Times New Roman" w:cs="Times New Roman"/>
          <w:sz w:val="24"/>
          <w:szCs w:val="24"/>
        </w:rPr>
      </w:pPr>
      <w:r w:rsidRPr="00C47515">
        <w:rPr>
          <w:rFonts w:ascii="Times New Roman" w:hAnsi="Times New Roman" w:cs="Times New Roman"/>
          <w:sz w:val="24"/>
          <w:szCs w:val="24"/>
        </w:rPr>
        <w:t xml:space="preserve">Setelah peneliti mendapatkan data yang cukup dari lapangan, peneliti melakukan analisis data yang telah diperoleh dengan teknik analisis yang telah peneliti uraikan di atas, kemudian menelaahnya dan mengkaji lebih dalam dari apa yang sudah diteliti sehingga data tersebut mudah dipahami dan dapat diinformasikan kepada orang lain secara jelas. </w:t>
      </w:r>
    </w:p>
    <w:p w:rsidR="00C47515" w:rsidRPr="00C47515" w:rsidRDefault="00C47515" w:rsidP="00FB4656">
      <w:pPr>
        <w:tabs>
          <w:tab w:val="left" w:pos="426"/>
        </w:tabs>
        <w:spacing w:line="480" w:lineRule="auto"/>
        <w:ind w:left="360" w:firstLine="633"/>
        <w:jc w:val="both"/>
        <w:rPr>
          <w:rFonts w:ascii="Times New Roman" w:hAnsi="Times New Roman" w:cs="Times New Roman"/>
          <w:sz w:val="24"/>
          <w:szCs w:val="24"/>
        </w:rPr>
      </w:pPr>
      <w:r w:rsidRPr="00C47515">
        <w:rPr>
          <w:rFonts w:ascii="Times New Roman" w:hAnsi="Times New Roman" w:cs="Times New Roman"/>
          <w:sz w:val="24"/>
          <w:szCs w:val="24"/>
        </w:rPr>
        <w:t>Setelah ketiga tahapan di atas dilaksanakan, maka keseluruhan hasil yang telah dianalisis tersebut kemudian disusun secara sistematis dalam bentuk skripsi.</w:t>
      </w:r>
    </w:p>
    <w:p w:rsidR="00C47515" w:rsidRDefault="00C47515" w:rsidP="00FB4656">
      <w:pPr>
        <w:pStyle w:val="ListParagraph"/>
        <w:spacing w:line="480" w:lineRule="auto"/>
        <w:ind w:left="426"/>
        <w:jc w:val="both"/>
        <w:rPr>
          <w:rFonts w:ascii="Times New Roman" w:hAnsi="Times New Roman" w:cs="Times New Roman"/>
          <w:b/>
          <w:sz w:val="24"/>
          <w:szCs w:val="24"/>
        </w:rPr>
      </w:pPr>
    </w:p>
    <w:p w:rsidR="00316182" w:rsidRPr="00B357A8" w:rsidRDefault="00316182" w:rsidP="00FB4656">
      <w:pPr>
        <w:pStyle w:val="ListParagraph"/>
        <w:spacing w:line="480" w:lineRule="auto"/>
        <w:ind w:left="426"/>
        <w:jc w:val="both"/>
        <w:rPr>
          <w:rFonts w:ascii="Times New Roman" w:hAnsi="Times New Roman" w:cs="Times New Roman"/>
          <w:b/>
          <w:sz w:val="28"/>
          <w:szCs w:val="28"/>
        </w:rPr>
      </w:pPr>
    </w:p>
    <w:sectPr w:rsidR="00316182" w:rsidRPr="00B357A8" w:rsidSect="003B310F">
      <w:headerReference w:type="default" r:id="rId8"/>
      <w:pgSz w:w="12240" w:h="15840" w:code="1"/>
      <w:pgMar w:top="2268" w:right="1701" w:bottom="1701" w:left="2268" w:header="709" w:footer="709" w:gutter="0"/>
      <w:pgNumType w:start="46"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91" w:rsidRDefault="00554891" w:rsidP="003820CD">
      <w:pPr>
        <w:spacing w:after="0" w:line="240" w:lineRule="auto"/>
      </w:pPr>
      <w:r>
        <w:separator/>
      </w:r>
    </w:p>
  </w:endnote>
  <w:endnote w:type="continuationSeparator" w:id="1">
    <w:p w:rsidR="00554891" w:rsidRDefault="00554891" w:rsidP="00382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91" w:rsidRDefault="00554891" w:rsidP="003820CD">
      <w:pPr>
        <w:spacing w:after="0" w:line="240" w:lineRule="auto"/>
      </w:pPr>
      <w:r>
        <w:separator/>
      </w:r>
    </w:p>
  </w:footnote>
  <w:footnote w:type="continuationSeparator" w:id="1">
    <w:p w:rsidR="00554891" w:rsidRDefault="00554891" w:rsidP="003820CD">
      <w:pPr>
        <w:spacing w:after="0" w:line="240" w:lineRule="auto"/>
      </w:pPr>
      <w:r>
        <w:continuationSeparator/>
      </w:r>
    </w:p>
  </w:footnote>
  <w:footnote w:id="2">
    <w:p w:rsidR="00A3201F" w:rsidRPr="00E31447" w:rsidRDefault="00A3201F" w:rsidP="00DA794E">
      <w:pPr>
        <w:pStyle w:val="FootnoteText"/>
        <w:jc w:val="both"/>
        <w:rPr>
          <w:rFonts w:ascii="Times New Roman" w:hAnsi="Times New Roman" w:cs="Times New Roman"/>
        </w:rPr>
      </w:pPr>
      <w:r w:rsidRPr="00E31447">
        <w:rPr>
          <w:rFonts w:ascii="Times New Roman" w:hAnsi="Times New Roman" w:cs="Times New Roman"/>
        </w:rPr>
        <w:t xml:space="preserve">         </w:t>
      </w:r>
      <w:r w:rsidRPr="00E31447">
        <w:rPr>
          <w:rStyle w:val="FootnoteReference"/>
          <w:rFonts w:ascii="Times New Roman" w:hAnsi="Times New Roman" w:cs="Times New Roman"/>
        </w:rPr>
        <w:footnoteRef/>
      </w:r>
      <w:r w:rsidRPr="00E31447">
        <w:rPr>
          <w:rFonts w:ascii="Times New Roman" w:hAnsi="Times New Roman" w:cs="Times New Roman"/>
        </w:rPr>
        <w:t>Ahmad Tanzeh</w:t>
      </w:r>
      <w:r w:rsidRPr="00E31447">
        <w:rPr>
          <w:rFonts w:ascii="Times New Roman" w:hAnsi="Times New Roman" w:cs="Times New Roman"/>
          <w:i/>
        </w:rPr>
        <w:t>, Pengantar Metode Penelitian</w:t>
      </w:r>
      <w:r w:rsidRPr="00E31447">
        <w:rPr>
          <w:rFonts w:ascii="Times New Roman" w:hAnsi="Times New Roman" w:cs="Times New Roman"/>
        </w:rPr>
        <w:t xml:space="preserve">, (Yogyakarta:Teras, 2009), hal. 166 </w:t>
      </w:r>
    </w:p>
  </w:footnote>
  <w:footnote w:id="3">
    <w:p w:rsidR="00A3201F" w:rsidRDefault="00A3201F" w:rsidP="00BB6179">
      <w:pPr>
        <w:pStyle w:val="FootnoteText"/>
        <w:jc w:val="both"/>
      </w:pPr>
      <w:r w:rsidRPr="00E31447">
        <w:rPr>
          <w:rFonts w:ascii="Times New Roman" w:hAnsi="Times New Roman" w:cs="Times New Roman"/>
        </w:rPr>
        <w:t xml:space="preserve">        </w:t>
      </w:r>
      <w:r w:rsidR="00990F44">
        <w:rPr>
          <w:rFonts w:ascii="Times New Roman" w:hAnsi="Times New Roman" w:cs="Times New Roman"/>
        </w:rPr>
        <w:t xml:space="preserve"> </w:t>
      </w:r>
      <w:r w:rsidRPr="00E31447">
        <w:rPr>
          <w:rFonts w:ascii="Times New Roman" w:hAnsi="Times New Roman" w:cs="Times New Roman"/>
        </w:rPr>
        <w:t xml:space="preserve"> </w:t>
      </w:r>
      <w:r w:rsidRPr="00E31447">
        <w:rPr>
          <w:rStyle w:val="FootnoteReference"/>
          <w:rFonts w:ascii="Times New Roman" w:hAnsi="Times New Roman" w:cs="Times New Roman"/>
        </w:rPr>
        <w:footnoteRef/>
      </w:r>
      <w:r w:rsidRPr="00E31447">
        <w:rPr>
          <w:rFonts w:ascii="Times New Roman" w:hAnsi="Times New Roman" w:cs="Times New Roman"/>
        </w:rPr>
        <w:t>Lexy</w:t>
      </w:r>
      <w:r w:rsidRPr="00DB0B3C">
        <w:rPr>
          <w:rFonts w:ascii="Times New Roman" w:hAnsi="Times New Roman" w:cs="Times New Roman"/>
        </w:rPr>
        <w:t xml:space="preserve"> J. Moleong, </w:t>
      </w:r>
      <w:r w:rsidRPr="00DB0B3C">
        <w:rPr>
          <w:rFonts w:ascii="Times New Roman" w:hAnsi="Times New Roman" w:cs="Times New Roman"/>
          <w:i/>
        </w:rPr>
        <w:t>Metode Penelitian Kualitatif Edisi Revisi</w:t>
      </w:r>
      <w:r w:rsidRPr="00DB0B3C">
        <w:rPr>
          <w:rFonts w:ascii="Times New Roman" w:hAnsi="Times New Roman" w:cs="Times New Roman"/>
        </w:rPr>
        <w:t>, (Bandung:Remaja Rosdakarya, 200</w:t>
      </w:r>
      <w:r>
        <w:rPr>
          <w:rFonts w:ascii="Times New Roman" w:hAnsi="Times New Roman" w:cs="Times New Roman"/>
        </w:rPr>
        <w:t>7</w:t>
      </w:r>
      <w:r w:rsidRPr="00DB0B3C">
        <w:rPr>
          <w:rFonts w:ascii="Times New Roman" w:hAnsi="Times New Roman" w:cs="Times New Roman"/>
        </w:rPr>
        <w:t xml:space="preserve">), </w:t>
      </w:r>
      <w:r>
        <w:rPr>
          <w:rFonts w:ascii="Times New Roman" w:hAnsi="Times New Roman" w:cs="Times New Roman"/>
        </w:rPr>
        <w:t>hal.6</w:t>
      </w:r>
    </w:p>
  </w:footnote>
  <w:footnote w:id="4">
    <w:p w:rsidR="00A3201F" w:rsidRPr="000F5422" w:rsidRDefault="00A3201F" w:rsidP="000F5422">
      <w:pPr>
        <w:pStyle w:val="FootnoteText"/>
        <w:jc w:val="both"/>
        <w:rPr>
          <w:rFonts w:ascii="Times New Roman" w:hAnsi="Times New Roman" w:cs="Times New Roman"/>
        </w:rPr>
      </w:pPr>
      <w:r>
        <w:t xml:space="preserve">         </w:t>
      </w:r>
      <w:r w:rsidR="00990F44">
        <w:t xml:space="preserve"> </w:t>
      </w:r>
      <w:r w:rsidRPr="000F5422">
        <w:rPr>
          <w:rStyle w:val="FootnoteReference"/>
          <w:rFonts w:ascii="Times New Roman" w:hAnsi="Times New Roman" w:cs="Times New Roman"/>
        </w:rPr>
        <w:footnoteRef/>
      </w:r>
      <w:r w:rsidRPr="000F5422">
        <w:rPr>
          <w:rFonts w:ascii="Times New Roman" w:hAnsi="Times New Roman" w:cs="Times New Roman"/>
        </w:rPr>
        <w:t xml:space="preserve">Suharsimi Arikunto, </w:t>
      </w:r>
      <w:r w:rsidRPr="000F5422">
        <w:rPr>
          <w:rFonts w:ascii="Times New Roman" w:hAnsi="Times New Roman" w:cs="Times New Roman"/>
          <w:i/>
          <w:iCs/>
        </w:rPr>
        <w:t>Prosedur Penelitian: Suatu Pendekatan Praktek Edisi Revisi</w:t>
      </w:r>
      <w:r w:rsidRPr="000F5422">
        <w:rPr>
          <w:rFonts w:ascii="Times New Roman" w:hAnsi="Times New Roman" w:cs="Times New Roman"/>
        </w:rPr>
        <w:t>, (Jaka</w:t>
      </w:r>
      <w:r w:rsidR="006B2365">
        <w:rPr>
          <w:rFonts w:ascii="Times New Roman" w:hAnsi="Times New Roman" w:cs="Times New Roman"/>
        </w:rPr>
        <w:t>rta: PT Rineka Cipta, 2002), hal</w:t>
      </w:r>
      <w:r w:rsidRPr="000F5422">
        <w:rPr>
          <w:rFonts w:ascii="Times New Roman" w:hAnsi="Times New Roman" w:cs="Times New Roman"/>
        </w:rPr>
        <w:t>. 11</w:t>
      </w:r>
    </w:p>
  </w:footnote>
  <w:footnote w:id="5">
    <w:p w:rsidR="005237D3" w:rsidRPr="005237D3" w:rsidRDefault="005237D3" w:rsidP="005237D3">
      <w:pPr>
        <w:pStyle w:val="FootnoteText"/>
        <w:jc w:val="both"/>
        <w:rPr>
          <w:rFonts w:asciiTheme="majorBidi" w:hAnsiTheme="majorBidi" w:cstheme="majorBidi"/>
        </w:rPr>
      </w:pPr>
      <w:r>
        <w:rPr>
          <w:rFonts w:asciiTheme="majorBidi" w:hAnsiTheme="majorBidi" w:cstheme="majorBidi"/>
        </w:rPr>
        <w:t xml:space="preserve">          </w:t>
      </w:r>
      <w:r w:rsidRPr="005237D3">
        <w:rPr>
          <w:rStyle w:val="FootnoteReference"/>
          <w:rFonts w:asciiTheme="majorBidi" w:hAnsiTheme="majorBidi" w:cstheme="majorBidi"/>
        </w:rPr>
        <w:footnoteRef/>
      </w:r>
      <w:r w:rsidRPr="005237D3">
        <w:rPr>
          <w:rFonts w:asciiTheme="majorBidi" w:hAnsiTheme="majorBidi" w:cstheme="majorBidi"/>
        </w:rPr>
        <w:t xml:space="preserve">Tatag Yuli Eko Siswono, </w:t>
      </w:r>
      <w:r w:rsidRPr="005237D3">
        <w:rPr>
          <w:rFonts w:asciiTheme="majorBidi" w:hAnsiTheme="majorBidi" w:cstheme="majorBidi"/>
          <w:i/>
          <w:iCs/>
        </w:rPr>
        <w:t xml:space="preserve">Penelitian Pendidikan Matematika, </w:t>
      </w:r>
      <w:r w:rsidRPr="005237D3">
        <w:rPr>
          <w:rFonts w:asciiTheme="majorBidi" w:hAnsiTheme="majorBidi" w:cstheme="majorBidi"/>
        </w:rPr>
        <w:t>(Surabaya: Unesa University Press</w:t>
      </w:r>
      <w:r w:rsidR="001537FF">
        <w:rPr>
          <w:rFonts w:asciiTheme="majorBidi" w:hAnsiTheme="majorBidi" w:cstheme="majorBidi"/>
        </w:rPr>
        <w:t>, 2010</w:t>
      </w:r>
      <w:r w:rsidRPr="005237D3">
        <w:rPr>
          <w:rFonts w:asciiTheme="majorBidi" w:hAnsiTheme="majorBidi" w:cstheme="majorBidi"/>
        </w:rPr>
        <w:t>), hal.102</w:t>
      </w:r>
    </w:p>
  </w:footnote>
  <w:footnote w:id="6">
    <w:p w:rsidR="00A3201F" w:rsidRPr="00B91C06" w:rsidRDefault="00A3201F" w:rsidP="007B7802">
      <w:pPr>
        <w:pStyle w:val="FootnoteText"/>
        <w:jc w:val="both"/>
        <w:rPr>
          <w:rFonts w:ascii="Times New Roman" w:hAnsi="Times New Roman" w:cs="Times New Roman"/>
        </w:rPr>
      </w:pPr>
      <w:r>
        <w:t xml:space="preserve">        </w:t>
      </w:r>
      <w:r w:rsidRPr="00B91C06">
        <w:rPr>
          <w:rStyle w:val="FootnoteReference"/>
          <w:rFonts w:ascii="Times New Roman" w:hAnsi="Times New Roman" w:cs="Times New Roman"/>
        </w:rPr>
        <w:footnoteRef/>
      </w:r>
      <w:r w:rsidRPr="00B91C06">
        <w:rPr>
          <w:rFonts w:ascii="Times New Roman" w:hAnsi="Times New Roman" w:cs="Times New Roman"/>
        </w:rPr>
        <w:t>Ahmad Tanzeh</w:t>
      </w:r>
      <w:r w:rsidRPr="00B91C06">
        <w:rPr>
          <w:rFonts w:ascii="Times New Roman" w:hAnsi="Times New Roman" w:cs="Times New Roman"/>
          <w:i/>
        </w:rPr>
        <w:t>, Pengantar Metode Penelitian</w:t>
      </w:r>
      <w:r w:rsidRPr="00B91C06">
        <w:rPr>
          <w:rFonts w:ascii="Times New Roman" w:hAnsi="Times New Roman" w:cs="Times New Roman"/>
        </w:rPr>
        <w:t xml:space="preserve">, (Yogyakarta:Teras, 2009), </w:t>
      </w:r>
      <w:r w:rsidR="006B2365">
        <w:rPr>
          <w:rFonts w:ascii="Times New Roman" w:hAnsi="Times New Roman" w:cs="Times New Roman"/>
        </w:rPr>
        <w:t>hal.180</w:t>
      </w:r>
    </w:p>
  </w:footnote>
  <w:footnote w:id="7">
    <w:p w:rsidR="00A3201F" w:rsidRPr="00132B53" w:rsidRDefault="00A3201F" w:rsidP="00132B53">
      <w:pPr>
        <w:pStyle w:val="FootnoteText"/>
        <w:jc w:val="both"/>
        <w:rPr>
          <w:rFonts w:ascii="Times New Roman" w:hAnsi="Times New Roman" w:cs="Times New Roman"/>
        </w:rPr>
      </w:pPr>
      <w:r w:rsidRPr="00132B53">
        <w:rPr>
          <w:rFonts w:ascii="Times New Roman" w:hAnsi="Times New Roman" w:cs="Times New Roman"/>
        </w:rPr>
        <w:t xml:space="preserve">    </w:t>
      </w:r>
      <w:r w:rsidR="001B3BF8">
        <w:rPr>
          <w:rFonts w:ascii="Times New Roman" w:hAnsi="Times New Roman" w:cs="Times New Roman"/>
          <w:lang w:val="en-US"/>
        </w:rPr>
        <w:t xml:space="preserve"> </w:t>
      </w:r>
      <w:r w:rsidRPr="00132B53">
        <w:rPr>
          <w:rFonts w:ascii="Times New Roman" w:hAnsi="Times New Roman" w:cs="Times New Roman"/>
        </w:rPr>
        <w:t xml:space="preserve">   </w:t>
      </w:r>
      <w:r w:rsidRPr="00132B53">
        <w:rPr>
          <w:rStyle w:val="FootnoteReference"/>
          <w:rFonts w:ascii="Times New Roman" w:hAnsi="Times New Roman" w:cs="Times New Roman"/>
        </w:rPr>
        <w:footnoteRef/>
      </w:r>
      <w:r w:rsidRPr="00132B53">
        <w:rPr>
          <w:rFonts w:ascii="Times New Roman" w:hAnsi="Times New Roman" w:cs="Times New Roman"/>
        </w:rPr>
        <w:t xml:space="preserve"> </w:t>
      </w:r>
      <w:r w:rsidR="00F8186F">
        <w:rPr>
          <w:rFonts w:ascii="Times New Roman" w:hAnsi="Times New Roman" w:cs="Times New Roman"/>
        </w:rPr>
        <w:t xml:space="preserve"> </w:t>
      </w:r>
      <w:r w:rsidRPr="00132B53">
        <w:rPr>
          <w:rFonts w:ascii="Times New Roman" w:hAnsi="Times New Roman" w:cs="Times New Roman"/>
        </w:rPr>
        <w:t xml:space="preserve">Lexy J. Moleong, </w:t>
      </w:r>
      <w:r w:rsidRPr="00132B53">
        <w:rPr>
          <w:rFonts w:ascii="Times New Roman" w:hAnsi="Times New Roman" w:cs="Times New Roman"/>
          <w:i/>
        </w:rPr>
        <w:t>Metode Penelitian</w:t>
      </w:r>
      <w:r>
        <w:rPr>
          <w:rFonts w:ascii="Times New Roman" w:hAnsi="Times New Roman" w:cs="Times New Roman"/>
          <w:i/>
        </w:rPr>
        <w:t xml:space="preserve"> Kualitatif</w:t>
      </w:r>
      <w:r w:rsidR="006B2365">
        <w:rPr>
          <w:rFonts w:ascii="Times New Roman" w:hAnsi="Times New Roman" w:cs="Times New Roman"/>
        </w:rPr>
        <w:t>…, hal.9</w:t>
      </w:r>
    </w:p>
  </w:footnote>
  <w:footnote w:id="8">
    <w:p w:rsidR="00F8186F" w:rsidRDefault="00F8186F" w:rsidP="00F8186F">
      <w:pPr>
        <w:pStyle w:val="FootnoteText"/>
        <w:jc w:val="both"/>
      </w:pPr>
      <w:r>
        <w:t xml:space="preserve">     </w:t>
      </w:r>
      <w:r w:rsidR="001B3BF8">
        <w:rPr>
          <w:lang w:val="en-US"/>
        </w:rPr>
        <w:t xml:space="preserve"> </w:t>
      </w:r>
      <w:r>
        <w:t xml:space="preserve">  </w:t>
      </w:r>
      <w:r w:rsidRPr="001B3BF8">
        <w:rPr>
          <w:rStyle w:val="FootnoteReference"/>
          <w:rFonts w:ascii="Times New Roman" w:hAnsi="Times New Roman" w:cs="Times New Roman"/>
        </w:rPr>
        <w:footnoteRef/>
      </w:r>
      <w:r w:rsidRPr="00F8186F">
        <w:rPr>
          <w:rFonts w:ascii="Times New Roman" w:hAnsi="Times New Roman" w:cs="Times New Roman"/>
        </w:rPr>
        <w:t>Sugiyono</w:t>
      </w:r>
      <w:r w:rsidRPr="00F8186F">
        <w:rPr>
          <w:rFonts w:ascii="Times New Roman" w:hAnsi="Times New Roman" w:cs="Times New Roman"/>
          <w:i/>
        </w:rPr>
        <w:t>, Metode Penelitian Pendidikan: Pendekatan Kuantitatif, Kualitatif, dan R&amp;D</w:t>
      </w:r>
      <w:r w:rsidRPr="00F8186F">
        <w:rPr>
          <w:rFonts w:ascii="Times New Roman" w:hAnsi="Times New Roman" w:cs="Times New Roman"/>
        </w:rPr>
        <w:t>, (B</w:t>
      </w:r>
      <w:r w:rsidR="006B2365">
        <w:rPr>
          <w:rFonts w:ascii="Times New Roman" w:hAnsi="Times New Roman" w:cs="Times New Roman"/>
        </w:rPr>
        <w:t>andung:Alfabeta, 2008), hal.310</w:t>
      </w:r>
    </w:p>
  </w:footnote>
  <w:footnote w:id="9">
    <w:p w:rsidR="00F8186F" w:rsidRPr="003132EB" w:rsidRDefault="00F8186F" w:rsidP="00F8186F">
      <w:pPr>
        <w:pStyle w:val="FootnoteText"/>
        <w:jc w:val="both"/>
        <w:rPr>
          <w:rFonts w:ascii="Times New Roman" w:hAnsi="Times New Roman" w:cs="Times New Roman"/>
        </w:rPr>
      </w:pPr>
      <w:r>
        <w:t xml:space="preserve">      </w:t>
      </w:r>
      <w:r w:rsidR="00140218">
        <w:t xml:space="preserve"> </w:t>
      </w:r>
      <w:r>
        <w:t xml:space="preserve"> </w:t>
      </w:r>
      <w:r w:rsidRPr="003132EB">
        <w:rPr>
          <w:rStyle w:val="FootnoteReference"/>
          <w:rFonts w:ascii="Times New Roman" w:hAnsi="Times New Roman" w:cs="Times New Roman"/>
        </w:rPr>
        <w:footnoteRef/>
      </w:r>
      <w:r w:rsidR="006B2365" w:rsidRPr="00F8186F">
        <w:rPr>
          <w:rFonts w:ascii="Times New Roman" w:hAnsi="Times New Roman" w:cs="Times New Roman"/>
        </w:rPr>
        <w:t>Sugiyono</w:t>
      </w:r>
      <w:r w:rsidR="006B2365" w:rsidRPr="00F8186F">
        <w:rPr>
          <w:rFonts w:ascii="Times New Roman" w:hAnsi="Times New Roman" w:cs="Times New Roman"/>
          <w:i/>
        </w:rPr>
        <w:t>, Metode Penelitian Pendidikan: Pendekatan Kuantitatif</w:t>
      </w:r>
      <w:r w:rsidR="006B2365">
        <w:rPr>
          <w:rFonts w:ascii="Times New Roman" w:hAnsi="Times New Roman" w:cs="Times New Roman"/>
          <w:i/>
        </w:rPr>
        <w:t>...</w:t>
      </w:r>
      <w:r w:rsidR="006B2365" w:rsidRPr="00F8186F">
        <w:rPr>
          <w:rFonts w:ascii="Times New Roman" w:hAnsi="Times New Roman" w:cs="Times New Roman"/>
          <w:i/>
        </w:rPr>
        <w:t xml:space="preserve">, </w:t>
      </w:r>
      <w:r w:rsidR="006B2365">
        <w:rPr>
          <w:rFonts w:ascii="Times New Roman" w:hAnsi="Times New Roman" w:cs="Times New Roman"/>
        </w:rPr>
        <w:t>hal.310</w:t>
      </w:r>
    </w:p>
  </w:footnote>
  <w:footnote w:id="10">
    <w:p w:rsidR="00A3201F" w:rsidRPr="00AC3F2D" w:rsidRDefault="00A3201F" w:rsidP="00AC3F2D">
      <w:pPr>
        <w:pStyle w:val="FootnoteText"/>
        <w:jc w:val="both"/>
        <w:rPr>
          <w:rFonts w:ascii="Times New Roman" w:hAnsi="Times New Roman" w:cs="Times New Roman"/>
        </w:rPr>
      </w:pPr>
      <w:r>
        <w:t xml:space="preserve">      </w:t>
      </w:r>
      <w:r w:rsidR="00990F44">
        <w:t xml:space="preserve"> </w:t>
      </w:r>
      <w:r>
        <w:t xml:space="preserve"> </w:t>
      </w:r>
      <w:r w:rsidRPr="00AC3F2D">
        <w:rPr>
          <w:rStyle w:val="FootnoteReference"/>
          <w:rFonts w:ascii="Times New Roman" w:hAnsi="Times New Roman" w:cs="Times New Roman"/>
        </w:rPr>
        <w:footnoteRef/>
      </w:r>
      <w:r w:rsidRPr="00AC3F2D">
        <w:rPr>
          <w:rFonts w:ascii="Times New Roman" w:hAnsi="Times New Roman" w:cs="Times New Roman"/>
        </w:rPr>
        <w:t xml:space="preserve">Suharsimi Arikunto, </w:t>
      </w:r>
      <w:r w:rsidRPr="00AC3F2D">
        <w:rPr>
          <w:rFonts w:ascii="Times New Roman" w:hAnsi="Times New Roman" w:cs="Times New Roman"/>
          <w:i/>
        </w:rPr>
        <w:t>Prosedur Penelitian Suatu Pendekatan Praktik (Edisi Revisi VI</w:t>
      </w:r>
      <w:r w:rsidRPr="00AC3F2D">
        <w:rPr>
          <w:rFonts w:ascii="Times New Roman" w:hAnsi="Times New Roman" w:cs="Times New Roman"/>
        </w:rPr>
        <w:t xml:space="preserve">), (Jakarta: </w:t>
      </w:r>
      <w:r w:rsidR="006B2365">
        <w:rPr>
          <w:rFonts w:ascii="Times New Roman" w:hAnsi="Times New Roman" w:cs="Times New Roman"/>
        </w:rPr>
        <w:t>PT.Rineka Cipta, 2006), hal.129</w:t>
      </w:r>
    </w:p>
  </w:footnote>
  <w:footnote w:id="11">
    <w:p w:rsidR="00A3201F" w:rsidRPr="00DB0B3C" w:rsidRDefault="00A3201F" w:rsidP="00AC3F2D">
      <w:pPr>
        <w:pStyle w:val="FootnoteText"/>
        <w:jc w:val="both"/>
        <w:rPr>
          <w:rFonts w:ascii="Times New Roman" w:hAnsi="Times New Roman" w:cs="Times New Roman"/>
        </w:rPr>
      </w:pPr>
      <w:r w:rsidRPr="00AC3F2D">
        <w:rPr>
          <w:rFonts w:ascii="Times New Roman" w:hAnsi="Times New Roman" w:cs="Times New Roman"/>
        </w:rPr>
        <w:t xml:space="preserve">     </w:t>
      </w:r>
      <w:r w:rsidR="00990F44">
        <w:rPr>
          <w:rFonts w:ascii="Times New Roman" w:hAnsi="Times New Roman" w:cs="Times New Roman"/>
        </w:rPr>
        <w:t xml:space="preserve"> </w:t>
      </w:r>
      <w:r w:rsidR="00272B96">
        <w:rPr>
          <w:rFonts w:ascii="Times New Roman" w:hAnsi="Times New Roman" w:cs="Times New Roman"/>
        </w:rPr>
        <w:t xml:space="preserve"> </w:t>
      </w:r>
      <w:r w:rsidRPr="00DB0B3C">
        <w:rPr>
          <w:rStyle w:val="FootnoteReference"/>
          <w:rFonts w:ascii="Times New Roman" w:hAnsi="Times New Roman" w:cs="Times New Roman"/>
        </w:rPr>
        <w:footnoteRef/>
      </w:r>
      <w:r w:rsidRPr="00DB0B3C">
        <w:rPr>
          <w:rFonts w:ascii="Times New Roman" w:hAnsi="Times New Roman" w:cs="Times New Roman"/>
        </w:rPr>
        <w:t xml:space="preserve"> Lexy J. Moleong, </w:t>
      </w:r>
      <w:r w:rsidRPr="00DB0B3C">
        <w:rPr>
          <w:rFonts w:ascii="Times New Roman" w:hAnsi="Times New Roman" w:cs="Times New Roman"/>
          <w:i/>
        </w:rPr>
        <w:t xml:space="preserve">Metode Penelitian Kualitatif </w:t>
      </w:r>
      <w:r>
        <w:rPr>
          <w:rFonts w:ascii="Times New Roman" w:hAnsi="Times New Roman" w:cs="Times New Roman"/>
          <w:i/>
        </w:rPr>
        <w:t xml:space="preserve">..., </w:t>
      </w:r>
      <w:r w:rsidR="006B2365">
        <w:rPr>
          <w:rFonts w:ascii="Times New Roman" w:hAnsi="Times New Roman" w:cs="Times New Roman"/>
        </w:rPr>
        <w:t>hal.157</w:t>
      </w:r>
    </w:p>
  </w:footnote>
  <w:footnote w:id="12">
    <w:p w:rsidR="00A3201F" w:rsidRDefault="00A3201F" w:rsidP="00AC3F2D">
      <w:pPr>
        <w:pStyle w:val="FootnoteText"/>
        <w:jc w:val="both"/>
      </w:pPr>
      <w:r w:rsidRPr="00AC3F2D">
        <w:rPr>
          <w:rFonts w:ascii="Times New Roman" w:hAnsi="Times New Roman" w:cs="Times New Roman"/>
        </w:rPr>
        <w:t xml:space="preserve">     </w:t>
      </w:r>
      <w:r w:rsidR="006B2365">
        <w:rPr>
          <w:rFonts w:ascii="Times New Roman" w:hAnsi="Times New Roman" w:cs="Times New Roman"/>
        </w:rPr>
        <w:t xml:space="preserve"> </w:t>
      </w:r>
      <w:r w:rsidRPr="00AC3F2D">
        <w:rPr>
          <w:rFonts w:ascii="Times New Roman" w:hAnsi="Times New Roman" w:cs="Times New Roman"/>
        </w:rPr>
        <w:t xml:space="preserve"> </w:t>
      </w:r>
      <w:r w:rsidRPr="00AC3F2D">
        <w:rPr>
          <w:rStyle w:val="FootnoteReference"/>
          <w:rFonts w:ascii="Times New Roman" w:hAnsi="Times New Roman" w:cs="Times New Roman"/>
        </w:rPr>
        <w:footnoteRef/>
      </w:r>
      <w:r w:rsidRPr="00AC3F2D">
        <w:rPr>
          <w:rFonts w:ascii="Times New Roman" w:hAnsi="Times New Roman" w:cs="Times New Roman"/>
        </w:rPr>
        <w:t xml:space="preserve"> Suharsimi Arikunto, </w:t>
      </w:r>
      <w:r w:rsidRPr="00AC3F2D">
        <w:rPr>
          <w:rFonts w:ascii="Times New Roman" w:hAnsi="Times New Roman" w:cs="Times New Roman"/>
          <w:i/>
        </w:rPr>
        <w:t>Prosedur Penelitian</w:t>
      </w:r>
      <w:r w:rsidR="006B2365">
        <w:rPr>
          <w:rFonts w:ascii="Times New Roman" w:hAnsi="Times New Roman" w:cs="Times New Roman"/>
        </w:rPr>
        <w:t>..., hal.129</w:t>
      </w:r>
    </w:p>
  </w:footnote>
  <w:footnote w:id="13">
    <w:p w:rsidR="00A3201F" w:rsidRPr="001C6ACC" w:rsidRDefault="006B2365" w:rsidP="006B2365">
      <w:pPr>
        <w:pStyle w:val="FootnoteText"/>
        <w:jc w:val="both"/>
        <w:rPr>
          <w:rFonts w:ascii="Times New Roman" w:hAnsi="Times New Roman" w:cs="Times New Roman"/>
        </w:rPr>
      </w:pPr>
      <w:r>
        <w:rPr>
          <w:rFonts w:ascii="Times New Roman" w:hAnsi="Times New Roman" w:cs="Times New Roman"/>
        </w:rPr>
        <w:t xml:space="preserve">       </w:t>
      </w:r>
      <w:r w:rsidR="00A3201F" w:rsidRPr="00477A04">
        <w:rPr>
          <w:rStyle w:val="FootnoteReference"/>
          <w:rFonts w:ascii="Times New Roman" w:hAnsi="Times New Roman" w:cs="Times New Roman"/>
        </w:rPr>
        <w:footnoteRef/>
      </w:r>
      <w:r w:rsidR="00A3201F" w:rsidRPr="00477A04">
        <w:rPr>
          <w:rFonts w:ascii="Times New Roman" w:hAnsi="Times New Roman" w:cs="Times New Roman"/>
        </w:rPr>
        <w:t xml:space="preserve"> </w:t>
      </w:r>
      <w:r>
        <w:rPr>
          <w:rFonts w:ascii="Times New Roman" w:hAnsi="Times New Roman" w:cs="Times New Roman"/>
          <w:i/>
        </w:rPr>
        <w:t>Ibid.,</w:t>
      </w:r>
      <w:r w:rsidR="001C6ACC">
        <w:rPr>
          <w:rFonts w:ascii="Times New Roman" w:hAnsi="Times New Roman" w:cs="Times New Roman"/>
        </w:rPr>
        <w:t>hal. 129</w:t>
      </w:r>
    </w:p>
  </w:footnote>
  <w:footnote w:id="14">
    <w:p w:rsidR="00A3201F" w:rsidRPr="00477A04" w:rsidRDefault="00A3201F" w:rsidP="00477A04">
      <w:pPr>
        <w:pStyle w:val="FootnoteText"/>
        <w:ind w:firstLine="426"/>
        <w:jc w:val="both"/>
        <w:rPr>
          <w:rFonts w:ascii="Times New Roman" w:hAnsi="Times New Roman" w:cs="Times New Roman"/>
        </w:rPr>
      </w:pPr>
      <w:r w:rsidRPr="00477A04">
        <w:rPr>
          <w:rStyle w:val="FootnoteReference"/>
          <w:rFonts w:ascii="Times New Roman" w:hAnsi="Times New Roman" w:cs="Times New Roman"/>
        </w:rPr>
        <w:footnoteRef/>
      </w:r>
      <w:r w:rsidR="001C6ACC" w:rsidRPr="00AC3F2D">
        <w:rPr>
          <w:rFonts w:ascii="Times New Roman" w:hAnsi="Times New Roman" w:cs="Times New Roman"/>
        </w:rPr>
        <w:t xml:space="preserve">Suharsimi Arikunto, </w:t>
      </w:r>
      <w:r w:rsidR="001C6ACC" w:rsidRPr="00AC3F2D">
        <w:rPr>
          <w:rFonts w:ascii="Times New Roman" w:hAnsi="Times New Roman" w:cs="Times New Roman"/>
          <w:i/>
        </w:rPr>
        <w:t>Prosedur Penelitian</w:t>
      </w:r>
      <w:r w:rsidR="001C6ACC">
        <w:rPr>
          <w:rFonts w:ascii="Times New Roman" w:hAnsi="Times New Roman" w:cs="Times New Roman"/>
        </w:rPr>
        <w:t>..., hal.129</w:t>
      </w:r>
    </w:p>
  </w:footnote>
  <w:footnote w:id="15">
    <w:p w:rsidR="00A3201F" w:rsidRPr="00C771C6" w:rsidRDefault="00A3201F" w:rsidP="00477A04">
      <w:pPr>
        <w:pStyle w:val="FootnoteText"/>
        <w:ind w:firstLine="426"/>
        <w:jc w:val="both"/>
        <w:rPr>
          <w:rFonts w:ascii="Times New Roman" w:hAnsi="Times New Roman" w:cs="Times New Roman"/>
        </w:rPr>
      </w:pPr>
      <w:r w:rsidRPr="00477A04">
        <w:rPr>
          <w:rStyle w:val="FootnoteReference"/>
          <w:rFonts w:ascii="Times New Roman" w:hAnsi="Times New Roman" w:cs="Times New Roman"/>
        </w:rPr>
        <w:footnoteRef/>
      </w:r>
      <w:r w:rsidRPr="00477A04">
        <w:rPr>
          <w:rFonts w:ascii="Times New Roman" w:eastAsia="Calibri" w:hAnsi="Times New Roman" w:cs="Times New Roman"/>
        </w:rPr>
        <w:t xml:space="preserve">Etta Mamang Sangadji dan Sopiah, </w:t>
      </w:r>
      <w:r w:rsidRPr="00477A04">
        <w:rPr>
          <w:rFonts w:ascii="Times New Roman" w:hAnsi="Times New Roman" w:cs="Times New Roman"/>
          <w:i/>
          <w:iCs/>
        </w:rPr>
        <w:t>Metodologi  Penelitian-Pendekatan Praktis dalam Penelitian</w:t>
      </w:r>
      <w:r w:rsidRPr="00D10693">
        <w:rPr>
          <w:rFonts w:ascii="Times New Roman" w:hAnsi="Times New Roman" w:cs="Times New Roman"/>
          <w:i/>
          <w:iCs/>
        </w:rPr>
        <w:t xml:space="preserve">, </w:t>
      </w:r>
      <w:r w:rsidRPr="00D10693">
        <w:rPr>
          <w:rFonts w:ascii="Times New Roman" w:hAnsi="Times New Roman" w:cs="Times New Roman"/>
          <w:iCs/>
        </w:rPr>
        <w:t>(Yogyakarta : C.V. Andi Offset, 2010)</w:t>
      </w:r>
      <w:r w:rsidRPr="00D10693">
        <w:rPr>
          <w:rFonts w:ascii="Times New Roman" w:hAnsi="Times New Roman" w:cs="Times New Roman"/>
          <w:i/>
          <w:iCs/>
        </w:rPr>
        <w:t xml:space="preserve">, </w:t>
      </w:r>
      <w:r>
        <w:rPr>
          <w:rFonts w:ascii="Times New Roman" w:hAnsi="Times New Roman" w:cs="Times New Roman"/>
        </w:rPr>
        <w:t>hal.190</w:t>
      </w:r>
    </w:p>
  </w:footnote>
  <w:footnote w:id="16">
    <w:p w:rsidR="005E0619" w:rsidRPr="00845938" w:rsidRDefault="005E0619" w:rsidP="005E0619">
      <w:pPr>
        <w:pStyle w:val="FootnoteText"/>
        <w:rPr>
          <w:rFonts w:asciiTheme="majorBidi" w:hAnsiTheme="majorBidi" w:cstheme="majorBidi"/>
        </w:rPr>
      </w:pPr>
      <w:r w:rsidRPr="00845938">
        <w:rPr>
          <w:rFonts w:asciiTheme="majorBidi" w:hAnsiTheme="majorBidi" w:cstheme="majorBidi"/>
        </w:rPr>
        <w:t xml:space="preserve">      </w:t>
      </w:r>
      <w:r w:rsidR="00845938" w:rsidRPr="00845938">
        <w:rPr>
          <w:rFonts w:asciiTheme="majorBidi" w:hAnsiTheme="majorBidi" w:cstheme="majorBidi"/>
        </w:rPr>
        <w:t xml:space="preserve">  </w:t>
      </w:r>
      <w:r w:rsidRPr="00845938">
        <w:rPr>
          <w:rStyle w:val="FootnoteReference"/>
          <w:rFonts w:asciiTheme="majorBidi" w:hAnsiTheme="majorBidi" w:cstheme="majorBidi"/>
        </w:rPr>
        <w:footnoteRef/>
      </w:r>
      <w:r w:rsidRPr="00845938">
        <w:rPr>
          <w:rFonts w:asciiTheme="majorBidi" w:hAnsiTheme="majorBidi" w:cstheme="majorBidi"/>
        </w:rPr>
        <w:t xml:space="preserve">S.Margono, </w:t>
      </w:r>
      <w:r w:rsidRPr="00845938">
        <w:rPr>
          <w:rFonts w:asciiTheme="majorBidi" w:hAnsiTheme="majorBidi" w:cstheme="majorBidi"/>
          <w:i/>
        </w:rPr>
        <w:t>Metode Penelitian Pendidikan</w:t>
      </w:r>
      <w:r w:rsidRPr="00845938">
        <w:rPr>
          <w:rFonts w:asciiTheme="majorBidi" w:hAnsiTheme="majorBidi" w:cstheme="majorBidi"/>
        </w:rPr>
        <w:t>, (Jakarta:PT.Rineka Cipta, 2005), hal.158.</w:t>
      </w:r>
    </w:p>
  </w:footnote>
  <w:footnote w:id="17">
    <w:p w:rsidR="005E0619" w:rsidRPr="003C5121" w:rsidRDefault="005E0619" w:rsidP="00260D87">
      <w:pPr>
        <w:pStyle w:val="FootnoteText"/>
        <w:jc w:val="both"/>
        <w:rPr>
          <w:rFonts w:asciiTheme="majorBidi" w:hAnsiTheme="majorBidi" w:cstheme="majorBidi"/>
        </w:rPr>
      </w:pPr>
      <w:r w:rsidRPr="00260D87">
        <w:rPr>
          <w:rFonts w:asciiTheme="majorBidi" w:hAnsiTheme="majorBidi" w:cstheme="majorBidi"/>
        </w:rPr>
        <w:t xml:space="preserve">     </w:t>
      </w:r>
      <w:r w:rsidR="003C5121" w:rsidRPr="00260D87">
        <w:rPr>
          <w:rFonts w:asciiTheme="majorBidi" w:hAnsiTheme="majorBidi" w:cstheme="majorBidi"/>
        </w:rPr>
        <w:t xml:space="preserve">      </w:t>
      </w:r>
      <w:r w:rsidRPr="00260D87">
        <w:rPr>
          <w:rStyle w:val="FootnoteReference"/>
          <w:rFonts w:asciiTheme="majorBidi" w:hAnsiTheme="majorBidi" w:cstheme="majorBidi"/>
        </w:rPr>
        <w:footnoteRef/>
      </w:r>
      <w:r w:rsidRPr="003C5121">
        <w:rPr>
          <w:rFonts w:asciiTheme="majorBidi" w:hAnsiTheme="majorBidi" w:cstheme="majorBidi"/>
        </w:rPr>
        <w:t xml:space="preserve"> Sugiyono</w:t>
      </w:r>
      <w:r w:rsidRPr="003C5121">
        <w:rPr>
          <w:rFonts w:asciiTheme="majorBidi" w:hAnsiTheme="majorBidi" w:cstheme="majorBidi"/>
          <w:i/>
        </w:rPr>
        <w:t>, Metode Penelitian</w:t>
      </w:r>
      <w:r w:rsidRPr="003C5121">
        <w:rPr>
          <w:rFonts w:asciiTheme="majorBidi" w:hAnsiTheme="majorBidi" w:cstheme="majorBidi"/>
        </w:rPr>
        <w:t xml:space="preserve">…, hal.310. </w:t>
      </w:r>
    </w:p>
  </w:footnote>
  <w:footnote w:id="18">
    <w:p w:rsidR="001E677C" w:rsidRPr="00F93939" w:rsidRDefault="001E677C" w:rsidP="001E677C">
      <w:pPr>
        <w:pStyle w:val="FootnoteText"/>
        <w:ind w:firstLine="540"/>
        <w:rPr>
          <w:rFonts w:ascii="Times New Roman" w:hAnsi="Times New Roman" w:cs="Times New Roman"/>
        </w:rPr>
      </w:pPr>
      <w:r w:rsidRPr="00F93939">
        <w:rPr>
          <w:rStyle w:val="FootnoteReference"/>
          <w:rFonts w:ascii="Times New Roman" w:hAnsi="Times New Roman" w:cs="Times New Roman"/>
        </w:rPr>
        <w:footnoteRef/>
      </w:r>
      <w:r w:rsidRPr="00F93939">
        <w:rPr>
          <w:rFonts w:ascii="Times New Roman" w:hAnsi="Times New Roman" w:cs="Times New Roman"/>
        </w:rPr>
        <w:t xml:space="preserve"> Wina Sanjaya, </w:t>
      </w:r>
      <w:r>
        <w:rPr>
          <w:rFonts w:ascii="Times New Roman" w:hAnsi="Times New Roman" w:cs="Times New Roman"/>
          <w:i/>
        </w:rPr>
        <w:t>Perencanaan dan Desain Sistem P</w:t>
      </w:r>
      <w:r w:rsidRPr="00F93939">
        <w:rPr>
          <w:rFonts w:ascii="Times New Roman" w:hAnsi="Times New Roman" w:cs="Times New Roman"/>
          <w:i/>
        </w:rPr>
        <w:t>embelajaran,</w:t>
      </w:r>
      <w:r w:rsidRPr="00F93939">
        <w:rPr>
          <w:rFonts w:ascii="Times New Roman" w:hAnsi="Times New Roman" w:cs="Times New Roman"/>
        </w:rPr>
        <w:t xml:space="preserve"> (PT Fajar Interpratama, 2009)hal. 235</w:t>
      </w:r>
    </w:p>
  </w:footnote>
  <w:footnote w:id="19">
    <w:p w:rsidR="001E677C" w:rsidRPr="00263E87" w:rsidRDefault="001E677C" w:rsidP="001E677C">
      <w:pPr>
        <w:pStyle w:val="FootnoteText"/>
        <w:ind w:firstLine="540"/>
        <w:rPr>
          <w:rFonts w:ascii="Times New Roman" w:hAnsi="Times New Roman" w:cs="Times New Roman"/>
        </w:rPr>
      </w:pPr>
      <w:r w:rsidRPr="00263E87">
        <w:rPr>
          <w:rStyle w:val="FootnoteReference"/>
          <w:rFonts w:ascii="Times New Roman" w:hAnsi="Times New Roman" w:cs="Times New Roman"/>
        </w:rPr>
        <w:footnoteRef/>
      </w:r>
      <w:r w:rsidRPr="00263E87">
        <w:rPr>
          <w:rFonts w:ascii="Times New Roman" w:hAnsi="Times New Roman" w:cs="Times New Roman"/>
        </w:rPr>
        <w:t xml:space="preserve"> Sumiati,dkk, </w:t>
      </w:r>
      <w:r w:rsidRPr="00263E87">
        <w:rPr>
          <w:rFonts w:ascii="Times New Roman" w:hAnsi="Times New Roman" w:cs="Times New Roman"/>
          <w:i/>
        </w:rPr>
        <w:t>Metode Pembelajaran</w:t>
      </w:r>
      <w:r w:rsidRPr="00263E87">
        <w:rPr>
          <w:rFonts w:ascii="Times New Roman" w:hAnsi="Times New Roman" w:cs="Times New Roman"/>
        </w:rPr>
        <w:t>, (Bandung: Wcana Prima, 2008), hal.206</w:t>
      </w:r>
    </w:p>
  </w:footnote>
  <w:footnote w:id="20">
    <w:p w:rsidR="00A76C07" w:rsidRPr="00A76C07" w:rsidRDefault="00A76C07" w:rsidP="00A76C07">
      <w:pPr>
        <w:pStyle w:val="FootnoteText"/>
        <w:jc w:val="both"/>
        <w:rPr>
          <w:rFonts w:asciiTheme="majorBidi" w:hAnsiTheme="majorBidi" w:cstheme="majorBidi"/>
        </w:rPr>
      </w:pPr>
      <w:r>
        <w:t xml:space="preserve">            </w:t>
      </w:r>
      <w:r w:rsidRPr="00A76C07">
        <w:rPr>
          <w:rStyle w:val="FootnoteReference"/>
          <w:rFonts w:asciiTheme="majorBidi" w:hAnsiTheme="majorBidi" w:cstheme="majorBidi"/>
        </w:rPr>
        <w:footnoteRef/>
      </w:r>
      <w:r w:rsidRPr="00A76C07">
        <w:rPr>
          <w:rFonts w:asciiTheme="majorBidi" w:hAnsiTheme="majorBidi" w:cstheme="majorBidi"/>
        </w:rPr>
        <w:t xml:space="preserve">Antonhabudin, “Upaya Meningkatkan Pemahaman Matematika Siswa Melalui Metode Student Facilitator and Explaning”, dalam </w:t>
      </w:r>
      <w:r w:rsidRPr="00A76C07">
        <w:rPr>
          <w:rFonts w:asciiTheme="majorBidi" w:hAnsiTheme="majorBidi" w:cstheme="majorBidi"/>
          <w:i/>
          <w:iCs/>
          <w:u w:val="single"/>
        </w:rPr>
        <w:t>http://antonhabudin.wordpress.com/2011/01/27/upaya-meningkatkan-pemahaman-matematik-siswa-melalui-metode-student-facilitatoand-explaining</w:t>
      </w:r>
      <w:r w:rsidRPr="00A76C07">
        <w:rPr>
          <w:rFonts w:asciiTheme="majorBidi" w:hAnsiTheme="majorBidi" w:cstheme="majorBidi"/>
          <w:i/>
          <w:iCs/>
        </w:rPr>
        <w:t>/,</w:t>
      </w:r>
      <w:r w:rsidRPr="00A76C07">
        <w:rPr>
          <w:rFonts w:asciiTheme="majorBidi" w:hAnsiTheme="majorBidi" w:cstheme="majorBidi"/>
        </w:rPr>
        <w:t xml:space="preserve"> diakses 22 Maret 2012 </w:t>
      </w:r>
    </w:p>
  </w:footnote>
  <w:footnote w:id="21">
    <w:p w:rsidR="00A3201F" w:rsidRDefault="00260D87" w:rsidP="00260D87">
      <w:pPr>
        <w:pStyle w:val="FootnoteText"/>
      </w:pPr>
      <w:r>
        <w:rPr>
          <w:rFonts w:ascii="Times New Roman" w:hAnsi="Times New Roman" w:cs="Times New Roman"/>
        </w:rPr>
        <w:t xml:space="preserve">           </w:t>
      </w:r>
      <w:r w:rsidR="00A3201F" w:rsidRPr="001B3BF8">
        <w:rPr>
          <w:rStyle w:val="FootnoteReference"/>
          <w:rFonts w:ascii="Times New Roman" w:hAnsi="Times New Roman" w:cs="Times New Roman"/>
        </w:rPr>
        <w:footnoteRef/>
      </w:r>
      <w:r w:rsidR="00A3201F" w:rsidRPr="001B3BF8">
        <w:rPr>
          <w:rFonts w:ascii="Times New Roman" w:hAnsi="Times New Roman" w:cs="Times New Roman"/>
        </w:rPr>
        <w:t xml:space="preserve"> </w:t>
      </w:r>
      <w:r w:rsidR="00A3201F" w:rsidRPr="006F34EA">
        <w:rPr>
          <w:rFonts w:ascii="Times New Roman" w:eastAsia="Calibri" w:hAnsi="Times New Roman" w:cs="Times New Roman"/>
        </w:rPr>
        <w:t xml:space="preserve">Suharsimi Arikunto, </w:t>
      </w:r>
      <w:r w:rsidR="00A3201F" w:rsidRPr="006F34EA">
        <w:rPr>
          <w:rFonts w:ascii="Times New Roman" w:eastAsia="Calibri" w:hAnsi="Times New Roman" w:cs="Times New Roman"/>
          <w:i/>
        </w:rPr>
        <w:t>Prosedur Penelitian</w:t>
      </w:r>
      <w:r w:rsidR="00A3201F">
        <w:rPr>
          <w:rFonts w:ascii="Times New Roman" w:hAnsi="Times New Roman" w:cs="Times New Roman"/>
        </w:rPr>
        <w:t>…, hal. 132</w:t>
      </w:r>
    </w:p>
  </w:footnote>
  <w:footnote w:id="22">
    <w:p w:rsidR="00A3201F" w:rsidRPr="00B65325" w:rsidRDefault="00A3201F" w:rsidP="00DC394E">
      <w:pPr>
        <w:pStyle w:val="FootnoteText"/>
        <w:ind w:firstLine="540"/>
        <w:rPr>
          <w:rFonts w:ascii="Times New Roman" w:hAnsi="Times New Roman" w:cs="Times New Roman"/>
        </w:rPr>
      </w:pPr>
      <w:r w:rsidRPr="00B65325">
        <w:rPr>
          <w:rStyle w:val="FootnoteReference"/>
          <w:rFonts w:ascii="Times New Roman" w:hAnsi="Times New Roman" w:cs="Times New Roman"/>
        </w:rPr>
        <w:footnoteRef/>
      </w:r>
      <w:r w:rsidRPr="00B65325">
        <w:rPr>
          <w:rFonts w:ascii="Times New Roman" w:hAnsi="Times New Roman" w:cs="Times New Roman"/>
        </w:rPr>
        <w:t xml:space="preserve"> Ahmad Tanzeh, </w:t>
      </w:r>
      <w:r w:rsidRPr="00B65325">
        <w:rPr>
          <w:rFonts w:ascii="Times New Roman" w:hAnsi="Times New Roman" w:cs="Times New Roman"/>
          <w:i/>
        </w:rPr>
        <w:t>Me</w:t>
      </w:r>
      <w:r>
        <w:rPr>
          <w:rFonts w:ascii="Times New Roman" w:hAnsi="Times New Roman" w:cs="Times New Roman"/>
          <w:i/>
        </w:rPr>
        <w:t>todologi penelitian...</w:t>
      </w:r>
      <w:r w:rsidRPr="00B65325">
        <w:rPr>
          <w:rFonts w:ascii="Times New Roman" w:hAnsi="Times New Roman" w:cs="Times New Roman"/>
          <w:i/>
        </w:rPr>
        <w:t>.,</w:t>
      </w:r>
      <w:r w:rsidRPr="00B65325">
        <w:rPr>
          <w:rFonts w:ascii="Times New Roman" w:hAnsi="Times New Roman" w:cs="Times New Roman"/>
        </w:rPr>
        <w:t xml:space="preserve"> hal.89</w:t>
      </w:r>
    </w:p>
  </w:footnote>
  <w:footnote w:id="23">
    <w:p w:rsidR="00A3201F" w:rsidRPr="00055631" w:rsidRDefault="00A3201F" w:rsidP="00BE5A51">
      <w:pPr>
        <w:pStyle w:val="FootnoteText"/>
        <w:rPr>
          <w:rFonts w:ascii="Calibri" w:eastAsia="Calibri" w:hAnsi="Calibri" w:cs="Times New Roman"/>
        </w:rPr>
      </w:pPr>
      <w:r>
        <w:rPr>
          <w:rFonts w:ascii="Calibri" w:eastAsia="Calibri" w:hAnsi="Calibri" w:cs="Times New Roman"/>
        </w:rPr>
        <w:t xml:space="preserve">      </w:t>
      </w:r>
      <w:r>
        <w:t xml:space="preserve">    </w:t>
      </w:r>
      <w:r w:rsidRPr="006F34EA">
        <w:rPr>
          <w:rStyle w:val="FootnoteReference"/>
          <w:rFonts w:ascii="Times New Roman" w:eastAsia="Calibri" w:hAnsi="Times New Roman" w:cs="Times New Roman"/>
        </w:rPr>
        <w:footnoteRef/>
      </w:r>
      <w:r w:rsidRPr="006F34EA">
        <w:rPr>
          <w:rFonts w:ascii="Times New Roman" w:eastAsia="Calibri" w:hAnsi="Times New Roman" w:cs="Times New Roman"/>
        </w:rPr>
        <w:t xml:space="preserve">Suharsimi Arikunto, </w:t>
      </w:r>
      <w:r w:rsidRPr="006F34EA">
        <w:rPr>
          <w:rFonts w:ascii="Times New Roman" w:eastAsia="Calibri" w:hAnsi="Times New Roman" w:cs="Times New Roman"/>
          <w:i/>
        </w:rPr>
        <w:t>Prosedur Penelitian</w:t>
      </w:r>
      <w:r>
        <w:rPr>
          <w:rFonts w:ascii="Times New Roman" w:hAnsi="Times New Roman" w:cs="Times New Roman"/>
        </w:rPr>
        <w:t>…, hal. 158</w:t>
      </w:r>
    </w:p>
  </w:footnote>
  <w:footnote w:id="24">
    <w:p w:rsidR="00A3201F" w:rsidRDefault="00A3201F" w:rsidP="004D300F">
      <w:pPr>
        <w:pStyle w:val="FootnoteText"/>
      </w:pPr>
      <w:r>
        <w:t xml:space="preserve">         </w:t>
      </w:r>
      <w:r w:rsidRPr="001B3BF8">
        <w:rPr>
          <w:rStyle w:val="FootnoteReference"/>
          <w:rFonts w:ascii="Times New Roman" w:hAnsi="Times New Roman" w:cs="Times New Roman"/>
        </w:rPr>
        <w:footnoteRef/>
      </w:r>
      <w:r w:rsidRPr="001B3BF8">
        <w:rPr>
          <w:rFonts w:ascii="Times New Roman" w:hAnsi="Times New Roman" w:cs="Times New Roman"/>
        </w:rPr>
        <w:t xml:space="preserve"> </w:t>
      </w:r>
      <w:r w:rsidRPr="00DB0B3C">
        <w:rPr>
          <w:rFonts w:ascii="Times New Roman" w:hAnsi="Times New Roman" w:cs="Times New Roman"/>
        </w:rPr>
        <w:t xml:space="preserve">Lexy J. Moleong, </w:t>
      </w:r>
      <w:r w:rsidRPr="00DB0B3C">
        <w:rPr>
          <w:rFonts w:ascii="Times New Roman" w:hAnsi="Times New Roman" w:cs="Times New Roman"/>
          <w:i/>
        </w:rPr>
        <w:t xml:space="preserve">Metode Penelitian Kualitatif </w:t>
      </w:r>
      <w:r>
        <w:rPr>
          <w:rFonts w:ascii="Times New Roman" w:hAnsi="Times New Roman" w:cs="Times New Roman"/>
          <w:i/>
        </w:rPr>
        <w:t xml:space="preserve">..., </w:t>
      </w:r>
      <w:r>
        <w:t xml:space="preserve"> </w:t>
      </w:r>
      <w:r w:rsidRPr="004D300F">
        <w:rPr>
          <w:rFonts w:ascii="Times New Roman" w:hAnsi="Times New Roman" w:cs="Times New Roman"/>
        </w:rPr>
        <w:t>hal. 248</w:t>
      </w:r>
    </w:p>
  </w:footnote>
  <w:footnote w:id="25">
    <w:p w:rsidR="00A3201F" w:rsidRPr="00897DF5" w:rsidRDefault="00A3201F" w:rsidP="00897DF5">
      <w:pPr>
        <w:pStyle w:val="FootnoteText"/>
        <w:jc w:val="both"/>
        <w:rPr>
          <w:rFonts w:ascii="Times New Roman" w:hAnsi="Times New Roman" w:cs="Times New Roman"/>
        </w:rPr>
      </w:pPr>
      <w:r>
        <w:rPr>
          <w:rFonts w:ascii="Times New Roman" w:hAnsi="Times New Roman" w:cs="Times New Roman"/>
        </w:rPr>
        <w:t xml:space="preserve">        </w:t>
      </w:r>
      <w:r w:rsidRPr="00897DF5">
        <w:rPr>
          <w:rStyle w:val="FootnoteReference"/>
          <w:rFonts w:ascii="Times New Roman" w:hAnsi="Times New Roman" w:cs="Times New Roman"/>
        </w:rPr>
        <w:footnoteRef/>
      </w:r>
      <w:r w:rsidRPr="00897DF5">
        <w:rPr>
          <w:rFonts w:ascii="Times New Roman" w:hAnsi="Times New Roman" w:cs="Times New Roman"/>
        </w:rPr>
        <w:t xml:space="preserve"> S. Margono, </w:t>
      </w:r>
      <w:r w:rsidRPr="00897DF5">
        <w:rPr>
          <w:rFonts w:ascii="Times New Roman" w:hAnsi="Times New Roman" w:cs="Times New Roman"/>
          <w:i/>
          <w:iCs/>
        </w:rPr>
        <w:t>Metodologi Penelitian Pendidikan,</w:t>
      </w:r>
      <w:r w:rsidRPr="00897DF5">
        <w:rPr>
          <w:rFonts w:ascii="Times New Roman" w:hAnsi="Times New Roman" w:cs="Times New Roman"/>
        </w:rPr>
        <w:t xml:space="preserve"> (Se</w:t>
      </w:r>
      <w:r w:rsidR="006B2365">
        <w:rPr>
          <w:rFonts w:ascii="Times New Roman" w:hAnsi="Times New Roman" w:cs="Times New Roman"/>
        </w:rPr>
        <w:t>marang: Rineka Cipta, 1996), hal</w:t>
      </w:r>
      <w:r w:rsidRPr="00897DF5">
        <w:rPr>
          <w:rFonts w:ascii="Times New Roman" w:hAnsi="Times New Roman" w:cs="Times New Roman"/>
        </w:rPr>
        <w:t>. 39</w:t>
      </w:r>
    </w:p>
  </w:footnote>
  <w:footnote w:id="26">
    <w:p w:rsidR="00534057" w:rsidRPr="00534057" w:rsidRDefault="00534057" w:rsidP="0036463E">
      <w:pPr>
        <w:pStyle w:val="FootnoteText"/>
        <w:tabs>
          <w:tab w:val="left" w:pos="567"/>
        </w:tabs>
        <w:jc w:val="both"/>
        <w:rPr>
          <w:rFonts w:ascii="Times New Roman" w:hAnsi="Times New Roman" w:cs="Times New Roman"/>
        </w:rPr>
      </w:pPr>
      <w:r w:rsidRPr="00534057">
        <w:rPr>
          <w:rFonts w:ascii="Times New Roman" w:hAnsi="Times New Roman" w:cs="Times New Roman"/>
        </w:rPr>
        <w:t xml:space="preserve">        </w:t>
      </w:r>
      <w:r w:rsidRPr="00534057">
        <w:rPr>
          <w:rStyle w:val="FootnoteReference"/>
          <w:rFonts w:ascii="Times New Roman" w:hAnsi="Times New Roman" w:cs="Times New Roman"/>
        </w:rPr>
        <w:footnoteRef/>
      </w:r>
      <w:r w:rsidRPr="00534057">
        <w:rPr>
          <w:rFonts w:ascii="Times New Roman" w:hAnsi="Times New Roman" w:cs="Times New Roman"/>
        </w:rPr>
        <w:t xml:space="preserve">Sukidin &amp; Mundir, </w:t>
      </w:r>
      <w:r w:rsidRPr="00534057">
        <w:rPr>
          <w:rFonts w:ascii="Times New Roman" w:hAnsi="Times New Roman" w:cs="Times New Roman"/>
          <w:i/>
        </w:rPr>
        <w:t xml:space="preserve">Metode Penelitian, </w:t>
      </w:r>
      <w:r w:rsidRPr="00534057">
        <w:rPr>
          <w:rFonts w:ascii="Times New Roman" w:hAnsi="Times New Roman" w:cs="Times New Roman"/>
        </w:rPr>
        <w:t xml:space="preserve">(Surabaya : Insan Cendekia, 2005), hal. 251 </w:t>
      </w:r>
    </w:p>
  </w:footnote>
  <w:footnote w:id="27">
    <w:p w:rsidR="00E11551" w:rsidRPr="00E11551" w:rsidRDefault="00E11551" w:rsidP="0036463E">
      <w:pPr>
        <w:pStyle w:val="FootnoteText"/>
        <w:tabs>
          <w:tab w:val="left" w:pos="851"/>
        </w:tabs>
        <w:jc w:val="both"/>
        <w:rPr>
          <w:rFonts w:ascii="Times New Roman" w:hAnsi="Times New Roman" w:cs="Times New Roman"/>
        </w:rPr>
      </w:pPr>
      <w:r w:rsidRPr="00E11551">
        <w:rPr>
          <w:rFonts w:ascii="Times New Roman" w:hAnsi="Times New Roman" w:cs="Times New Roman"/>
        </w:rPr>
        <w:t xml:space="preserve">       </w:t>
      </w:r>
      <w:r w:rsidR="0036463E">
        <w:rPr>
          <w:rFonts w:ascii="Times New Roman" w:hAnsi="Times New Roman" w:cs="Times New Roman"/>
        </w:rPr>
        <w:t xml:space="preserve"> </w:t>
      </w:r>
      <w:r>
        <w:rPr>
          <w:rFonts w:ascii="Times New Roman" w:hAnsi="Times New Roman" w:cs="Times New Roman"/>
        </w:rPr>
        <w:t xml:space="preserve"> </w:t>
      </w:r>
      <w:r w:rsidRPr="00E11551">
        <w:rPr>
          <w:rStyle w:val="FootnoteReference"/>
          <w:rFonts w:ascii="Times New Roman" w:hAnsi="Times New Roman" w:cs="Times New Roman"/>
        </w:rPr>
        <w:footnoteRef/>
      </w:r>
      <w:r w:rsidRPr="00E11551">
        <w:rPr>
          <w:rFonts w:ascii="Times New Roman" w:hAnsi="Times New Roman" w:cs="Times New Roman"/>
        </w:rPr>
        <w:t>Sugiyono</w:t>
      </w:r>
      <w:r w:rsidRPr="00E11551">
        <w:rPr>
          <w:rFonts w:ascii="Times New Roman" w:hAnsi="Times New Roman" w:cs="Times New Roman"/>
          <w:i/>
        </w:rPr>
        <w:t>, Metode Penelitian Pendidikan: Pendekatan Kuantitatif, Kualitatif, dan R&amp;D</w:t>
      </w:r>
      <w:r w:rsidRPr="00E11551">
        <w:rPr>
          <w:rFonts w:ascii="Times New Roman" w:hAnsi="Times New Roman" w:cs="Times New Roman"/>
        </w:rPr>
        <w:t xml:space="preserve">, (Bandung:Alfabeta, 2008), </w:t>
      </w:r>
      <w:r w:rsidR="004A253B">
        <w:rPr>
          <w:rFonts w:ascii="Times New Roman" w:hAnsi="Times New Roman" w:cs="Times New Roman"/>
        </w:rPr>
        <w:t xml:space="preserve"> hal.341</w:t>
      </w:r>
    </w:p>
  </w:footnote>
  <w:footnote w:id="28">
    <w:p w:rsidR="00120BC2" w:rsidRPr="00714061" w:rsidRDefault="00714061" w:rsidP="00714061">
      <w:pPr>
        <w:pStyle w:val="FootnoteText"/>
        <w:jc w:val="both"/>
        <w:rPr>
          <w:rFonts w:ascii="Times New Roman" w:hAnsi="Times New Roman" w:cs="Times New Roman"/>
        </w:rPr>
      </w:pPr>
      <w:r>
        <w:t xml:space="preserve">         </w:t>
      </w:r>
      <w:r w:rsidR="00120BC2" w:rsidRPr="00714061">
        <w:rPr>
          <w:rStyle w:val="FootnoteReference"/>
          <w:rFonts w:ascii="Times New Roman" w:hAnsi="Times New Roman" w:cs="Times New Roman"/>
        </w:rPr>
        <w:footnoteRef/>
      </w:r>
      <w:r w:rsidR="00120BC2" w:rsidRPr="00714061">
        <w:rPr>
          <w:rFonts w:ascii="Times New Roman" w:hAnsi="Times New Roman" w:cs="Times New Roman"/>
        </w:rPr>
        <w:t xml:space="preserve"> </w:t>
      </w:r>
      <w:r w:rsidRPr="00714061">
        <w:rPr>
          <w:rFonts w:ascii="Times New Roman" w:hAnsi="Times New Roman" w:cs="Times New Roman"/>
        </w:rPr>
        <w:t>Muhammad Tholchah Hasan,</w:t>
      </w:r>
      <w:r w:rsidRPr="00714061">
        <w:rPr>
          <w:rFonts w:ascii="Times New Roman" w:hAnsi="Times New Roman" w:cs="Times New Roman"/>
          <w:i/>
        </w:rPr>
        <w:t xml:space="preserve"> Metodologi Penelitian Kualitatif, Tinjauan Teoritis dan Praktis, </w:t>
      </w:r>
      <w:r w:rsidRPr="00714061">
        <w:rPr>
          <w:rFonts w:ascii="Times New Roman" w:hAnsi="Times New Roman" w:cs="Times New Roman"/>
        </w:rPr>
        <w:t>(Malang : Lembaga Penelitian UIN Malang</w:t>
      </w:r>
      <w:r>
        <w:rPr>
          <w:rFonts w:ascii="Times New Roman" w:hAnsi="Times New Roman" w:cs="Times New Roman"/>
        </w:rPr>
        <w:t xml:space="preserve"> </w:t>
      </w:r>
      <w:r w:rsidRPr="00714061">
        <w:rPr>
          <w:rFonts w:ascii="Times New Roman" w:hAnsi="Times New Roman" w:cs="Times New Roman"/>
        </w:rPr>
        <w:t>&amp;</w:t>
      </w:r>
      <w:r>
        <w:rPr>
          <w:rFonts w:ascii="Times New Roman" w:hAnsi="Times New Roman" w:cs="Times New Roman"/>
        </w:rPr>
        <w:t xml:space="preserve"> </w:t>
      </w:r>
      <w:r w:rsidRPr="00714061">
        <w:rPr>
          <w:rFonts w:ascii="Times New Roman" w:hAnsi="Times New Roman" w:cs="Times New Roman"/>
        </w:rPr>
        <w:t>VISIPRESS, 2003), hal. 171</w:t>
      </w:r>
    </w:p>
  </w:footnote>
  <w:footnote w:id="29">
    <w:p w:rsidR="00120BC2" w:rsidRPr="00120BC2" w:rsidRDefault="00120BC2" w:rsidP="00120BC2">
      <w:pPr>
        <w:pStyle w:val="FootnoteText"/>
        <w:rPr>
          <w:rFonts w:ascii="Times New Roman" w:hAnsi="Times New Roman" w:cs="Times New Roman"/>
        </w:rPr>
      </w:pPr>
      <w:r>
        <w:t xml:space="preserve">         </w:t>
      </w:r>
      <w:r w:rsidRPr="00120BC2">
        <w:rPr>
          <w:rStyle w:val="FootnoteReference"/>
          <w:rFonts w:ascii="Times New Roman" w:hAnsi="Times New Roman" w:cs="Times New Roman"/>
        </w:rPr>
        <w:footnoteRef/>
      </w:r>
      <w:r w:rsidRPr="00120BC2">
        <w:rPr>
          <w:rFonts w:ascii="Times New Roman" w:hAnsi="Times New Roman" w:cs="Times New Roman"/>
        </w:rPr>
        <w:t xml:space="preserve"> Sugiyono</w:t>
      </w:r>
      <w:r w:rsidRPr="00120BC2">
        <w:rPr>
          <w:rFonts w:ascii="Times New Roman" w:hAnsi="Times New Roman" w:cs="Times New Roman"/>
          <w:i/>
        </w:rPr>
        <w:t>, Metode Penelitian</w:t>
      </w:r>
      <w:r w:rsidR="004A253B">
        <w:rPr>
          <w:rFonts w:ascii="Times New Roman" w:hAnsi="Times New Roman" w:cs="Times New Roman"/>
        </w:rPr>
        <w:t>…,  hal.345</w:t>
      </w:r>
    </w:p>
  </w:footnote>
  <w:footnote w:id="30">
    <w:p w:rsidR="005113D6" w:rsidRPr="005113D6" w:rsidRDefault="005113D6" w:rsidP="005113D6">
      <w:pPr>
        <w:pStyle w:val="FootnoteText"/>
        <w:rPr>
          <w:rFonts w:ascii="Times New Roman" w:hAnsi="Times New Roman" w:cs="Times New Roman"/>
        </w:rPr>
      </w:pPr>
      <w:r w:rsidRPr="005113D6">
        <w:rPr>
          <w:rFonts w:ascii="Times New Roman" w:hAnsi="Times New Roman" w:cs="Times New Roman"/>
        </w:rPr>
        <w:t xml:space="preserve">      </w:t>
      </w:r>
      <w:r>
        <w:rPr>
          <w:rFonts w:ascii="Times New Roman" w:hAnsi="Times New Roman" w:cs="Times New Roman"/>
        </w:rPr>
        <w:t xml:space="preserve"> </w:t>
      </w:r>
      <w:r w:rsidRPr="005113D6">
        <w:rPr>
          <w:rFonts w:ascii="Times New Roman" w:hAnsi="Times New Roman" w:cs="Times New Roman"/>
        </w:rPr>
        <w:t xml:space="preserve"> </w:t>
      </w:r>
      <w:r w:rsidRPr="005113D6">
        <w:rPr>
          <w:rStyle w:val="FootnoteReference"/>
          <w:rFonts w:ascii="Times New Roman" w:hAnsi="Times New Roman" w:cs="Times New Roman"/>
        </w:rPr>
        <w:footnoteRef/>
      </w:r>
      <w:r w:rsidRPr="005113D6">
        <w:rPr>
          <w:rFonts w:ascii="Times New Roman" w:hAnsi="Times New Roman" w:cs="Times New Roman"/>
        </w:rPr>
        <w:t xml:space="preserve"> Lexy J. Moleong, </w:t>
      </w:r>
      <w:r w:rsidRPr="005113D6">
        <w:rPr>
          <w:rFonts w:ascii="Times New Roman" w:hAnsi="Times New Roman" w:cs="Times New Roman"/>
          <w:i/>
        </w:rPr>
        <w:t>Metodologi Penelitian</w:t>
      </w:r>
      <w:r w:rsidRPr="005113D6">
        <w:rPr>
          <w:rFonts w:ascii="Times New Roman" w:hAnsi="Times New Roman" w:cs="Times New Roman"/>
        </w:rPr>
        <w:t>…, h</w:t>
      </w:r>
      <w:r w:rsidR="006B2365">
        <w:rPr>
          <w:rFonts w:ascii="Times New Roman" w:hAnsi="Times New Roman" w:cs="Times New Roman"/>
        </w:rPr>
        <w:t>al</w:t>
      </w:r>
      <w:r w:rsidR="004A253B">
        <w:rPr>
          <w:rFonts w:ascii="Times New Roman" w:hAnsi="Times New Roman" w:cs="Times New Roman"/>
        </w:rPr>
        <w:t>.327</w:t>
      </w:r>
    </w:p>
  </w:footnote>
  <w:footnote w:id="31">
    <w:p w:rsidR="00496147" w:rsidRPr="00496147" w:rsidRDefault="00496147" w:rsidP="00496147">
      <w:pPr>
        <w:pStyle w:val="FootnoteText"/>
        <w:rPr>
          <w:rFonts w:ascii="Times New Roman" w:hAnsi="Times New Roman" w:cs="Times New Roman"/>
        </w:rPr>
      </w:pPr>
      <w:r>
        <w:t xml:space="preserve">         </w:t>
      </w:r>
      <w:r w:rsidRPr="00496147">
        <w:rPr>
          <w:rStyle w:val="FootnoteReference"/>
          <w:rFonts w:ascii="Times New Roman" w:hAnsi="Times New Roman" w:cs="Times New Roman"/>
        </w:rPr>
        <w:footnoteRef/>
      </w:r>
      <w:r w:rsidRPr="00496147">
        <w:rPr>
          <w:rFonts w:ascii="Times New Roman" w:hAnsi="Times New Roman" w:cs="Times New Roman"/>
        </w:rPr>
        <w:t xml:space="preserve"> </w:t>
      </w:r>
      <w:r w:rsidR="006B2365" w:rsidRPr="005113D6">
        <w:rPr>
          <w:rFonts w:ascii="Times New Roman" w:hAnsi="Times New Roman" w:cs="Times New Roman"/>
        </w:rPr>
        <w:t xml:space="preserve">Lexy J. Moleong, </w:t>
      </w:r>
      <w:r w:rsidR="006B2365" w:rsidRPr="005113D6">
        <w:rPr>
          <w:rFonts w:ascii="Times New Roman" w:hAnsi="Times New Roman" w:cs="Times New Roman"/>
          <w:i/>
        </w:rPr>
        <w:t>Metodologi Penelitian</w:t>
      </w:r>
      <w:r w:rsidR="006B2365" w:rsidRPr="005113D6">
        <w:rPr>
          <w:rFonts w:ascii="Times New Roman" w:hAnsi="Times New Roman" w:cs="Times New Roman"/>
        </w:rPr>
        <w:t>…,</w:t>
      </w:r>
      <w:r w:rsidR="006B2365">
        <w:rPr>
          <w:rFonts w:ascii="Times New Roman" w:hAnsi="Times New Roman" w:cs="Times New Roman"/>
        </w:rPr>
        <w:t xml:space="preserve"> </w:t>
      </w:r>
      <w:r w:rsidR="004A253B">
        <w:rPr>
          <w:rFonts w:ascii="Times New Roman" w:hAnsi="Times New Roman" w:cs="Times New Roman"/>
        </w:rPr>
        <w:t>hal. 329</w:t>
      </w:r>
    </w:p>
  </w:footnote>
  <w:footnote w:id="32">
    <w:p w:rsidR="005113D6" w:rsidRPr="00496147" w:rsidRDefault="005113D6" w:rsidP="005113D6">
      <w:pPr>
        <w:pStyle w:val="FootnoteText"/>
        <w:rPr>
          <w:rFonts w:ascii="Times New Roman" w:hAnsi="Times New Roman" w:cs="Times New Roman"/>
        </w:rPr>
      </w:pPr>
      <w:r w:rsidRPr="00496147">
        <w:rPr>
          <w:rFonts w:ascii="Times New Roman" w:hAnsi="Times New Roman" w:cs="Times New Roman"/>
        </w:rPr>
        <w:t xml:space="preserve">       </w:t>
      </w:r>
      <w:r w:rsidR="00496147" w:rsidRPr="00496147">
        <w:rPr>
          <w:rFonts w:ascii="Times New Roman" w:hAnsi="Times New Roman" w:cs="Times New Roman"/>
        </w:rPr>
        <w:t xml:space="preserve"> </w:t>
      </w:r>
      <w:r w:rsidRPr="00496147">
        <w:rPr>
          <w:rStyle w:val="FootnoteReference"/>
          <w:rFonts w:ascii="Times New Roman" w:hAnsi="Times New Roman" w:cs="Times New Roman"/>
        </w:rPr>
        <w:footnoteRef/>
      </w:r>
      <w:r w:rsidRPr="00496147">
        <w:rPr>
          <w:rFonts w:ascii="Times New Roman" w:hAnsi="Times New Roman" w:cs="Times New Roman"/>
        </w:rPr>
        <w:t xml:space="preserve"> Lexy J. Moleong, </w:t>
      </w:r>
      <w:r w:rsidRPr="00496147">
        <w:rPr>
          <w:rFonts w:ascii="Times New Roman" w:hAnsi="Times New Roman" w:cs="Times New Roman"/>
          <w:i/>
        </w:rPr>
        <w:t>Metodologi Penelitian</w:t>
      </w:r>
      <w:r w:rsidR="004A253B">
        <w:rPr>
          <w:rFonts w:ascii="Times New Roman" w:hAnsi="Times New Roman" w:cs="Times New Roman"/>
        </w:rPr>
        <w:t>…, hal.332</w:t>
      </w:r>
    </w:p>
  </w:footnote>
  <w:footnote w:id="33">
    <w:p w:rsidR="00A3201F" w:rsidRPr="00DB0B3C" w:rsidRDefault="00A3201F" w:rsidP="00897DF5">
      <w:pPr>
        <w:pStyle w:val="FootnoteText"/>
        <w:jc w:val="both"/>
        <w:rPr>
          <w:rFonts w:ascii="Times New Roman" w:hAnsi="Times New Roman" w:cs="Times New Roman"/>
        </w:rPr>
      </w:pPr>
      <w:r w:rsidRPr="00DB0B3C">
        <w:rPr>
          <w:rFonts w:ascii="Times New Roman" w:hAnsi="Times New Roman" w:cs="Times New Roman"/>
        </w:rPr>
        <w:t xml:space="preserve">       </w:t>
      </w:r>
      <w:r>
        <w:rPr>
          <w:rFonts w:ascii="Times New Roman" w:hAnsi="Times New Roman" w:cs="Times New Roman"/>
        </w:rPr>
        <w:t xml:space="preserve"> </w:t>
      </w:r>
      <w:r w:rsidRPr="00DB0B3C">
        <w:rPr>
          <w:rStyle w:val="FootnoteReference"/>
          <w:rFonts w:ascii="Times New Roman" w:hAnsi="Times New Roman" w:cs="Times New Roman"/>
        </w:rPr>
        <w:footnoteRef/>
      </w:r>
      <w:r w:rsidRPr="00DB0B3C">
        <w:rPr>
          <w:rFonts w:ascii="Times New Roman" w:hAnsi="Times New Roman" w:cs="Times New Roman"/>
        </w:rPr>
        <w:t xml:space="preserve"> Lexy J. Moleong, </w:t>
      </w:r>
      <w:r w:rsidRPr="00DB0B3C">
        <w:rPr>
          <w:rFonts w:ascii="Times New Roman" w:hAnsi="Times New Roman" w:cs="Times New Roman"/>
          <w:i/>
        </w:rPr>
        <w:t>Metodologi Penelitian</w:t>
      </w:r>
      <w:r w:rsidR="004A253B">
        <w:rPr>
          <w:rFonts w:ascii="Times New Roman" w:hAnsi="Times New Roman" w:cs="Times New Roman"/>
        </w:rPr>
        <w:t>…, hal.127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20"/>
      <w:docPartObj>
        <w:docPartGallery w:val="Page Numbers (Top of Page)"/>
        <w:docPartUnique/>
      </w:docPartObj>
    </w:sdtPr>
    <w:sdtEndPr>
      <w:rPr>
        <w:rFonts w:asciiTheme="majorBidi" w:hAnsiTheme="majorBidi" w:cstheme="majorBidi"/>
        <w:sz w:val="24"/>
        <w:szCs w:val="24"/>
      </w:rPr>
    </w:sdtEndPr>
    <w:sdtContent>
      <w:p w:rsidR="003B310F" w:rsidRPr="003B310F" w:rsidRDefault="003B310F">
        <w:pPr>
          <w:pStyle w:val="Header"/>
          <w:jc w:val="right"/>
          <w:rPr>
            <w:rFonts w:asciiTheme="majorBidi" w:hAnsiTheme="majorBidi" w:cstheme="majorBidi"/>
            <w:sz w:val="24"/>
            <w:szCs w:val="24"/>
          </w:rPr>
        </w:pPr>
        <w:r w:rsidRPr="003B310F">
          <w:rPr>
            <w:rFonts w:asciiTheme="majorBidi" w:hAnsiTheme="majorBidi" w:cstheme="majorBidi"/>
            <w:sz w:val="24"/>
            <w:szCs w:val="24"/>
          </w:rPr>
          <w:fldChar w:fldCharType="begin"/>
        </w:r>
        <w:r w:rsidRPr="003B310F">
          <w:rPr>
            <w:rFonts w:asciiTheme="majorBidi" w:hAnsiTheme="majorBidi" w:cstheme="majorBidi"/>
            <w:sz w:val="24"/>
            <w:szCs w:val="24"/>
          </w:rPr>
          <w:instrText xml:space="preserve"> PAGE   \* MERGEFORMAT </w:instrText>
        </w:r>
        <w:r w:rsidRPr="003B310F">
          <w:rPr>
            <w:rFonts w:asciiTheme="majorBidi" w:hAnsiTheme="majorBidi" w:cstheme="majorBidi"/>
            <w:sz w:val="24"/>
            <w:szCs w:val="24"/>
          </w:rPr>
          <w:fldChar w:fldCharType="separate"/>
        </w:r>
        <w:r>
          <w:rPr>
            <w:rFonts w:asciiTheme="majorBidi" w:hAnsiTheme="majorBidi" w:cstheme="majorBidi"/>
            <w:noProof/>
            <w:sz w:val="24"/>
            <w:szCs w:val="24"/>
          </w:rPr>
          <w:t>60</w:t>
        </w:r>
        <w:r w:rsidRPr="003B310F">
          <w:rPr>
            <w:rFonts w:asciiTheme="majorBidi" w:hAnsiTheme="majorBidi" w:cstheme="majorBidi"/>
            <w:sz w:val="24"/>
            <w:szCs w:val="24"/>
          </w:rPr>
          <w:fldChar w:fldCharType="end"/>
        </w:r>
      </w:p>
    </w:sdtContent>
  </w:sdt>
  <w:p w:rsidR="00A3201F" w:rsidRDefault="00A320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509"/>
    <w:multiLevelType w:val="hybridMultilevel"/>
    <w:tmpl w:val="666A8F4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E0D32F6"/>
    <w:multiLevelType w:val="hybridMultilevel"/>
    <w:tmpl w:val="E48A350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16209BE"/>
    <w:multiLevelType w:val="hybridMultilevel"/>
    <w:tmpl w:val="C47A10B0"/>
    <w:lvl w:ilvl="0" w:tplc="680AA96A">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3">
    <w:nsid w:val="14D43036"/>
    <w:multiLevelType w:val="hybridMultilevel"/>
    <w:tmpl w:val="7C542F6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104610"/>
    <w:multiLevelType w:val="hybridMultilevel"/>
    <w:tmpl w:val="208E550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217D5F14"/>
    <w:multiLevelType w:val="hybridMultilevel"/>
    <w:tmpl w:val="7B1451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3355284"/>
    <w:multiLevelType w:val="hybridMultilevel"/>
    <w:tmpl w:val="A9128B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AFF32DA"/>
    <w:multiLevelType w:val="hybridMultilevel"/>
    <w:tmpl w:val="37A04140"/>
    <w:lvl w:ilvl="0" w:tplc="0421000F">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8">
    <w:nsid w:val="2B96555A"/>
    <w:multiLevelType w:val="hybridMultilevel"/>
    <w:tmpl w:val="2F5892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85C7116"/>
    <w:multiLevelType w:val="hybridMultilevel"/>
    <w:tmpl w:val="D3422E22"/>
    <w:lvl w:ilvl="0" w:tplc="0421000F">
      <w:start w:val="1"/>
      <w:numFmt w:val="decimal"/>
      <w:lvlText w:val="%1."/>
      <w:lvlJc w:val="left"/>
      <w:pPr>
        <w:ind w:left="1418" w:hanging="360"/>
      </w:p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10">
    <w:nsid w:val="3B381652"/>
    <w:multiLevelType w:val="hybridMultilevel"/>
    <w:tmpl w:val="C9ECEB32"/>
    <w:lvl w:ilvl="0" w:tplc="91D88A46">
      <w:start w:val="1"/>
      <w:numFmt w:val="decimal"/>
      <w:lvlText w:val="%1)"/>
      <w:lvlJc w:val="left"/>
      <w:pPr>
        <w:tabs>
          <w:tab w:val="num" w:pos="2520"/>
        </w:tabs>
        <w:ind w:left="2520" w:hanging="360"/>
      </w:pPr>
      <w:rPr>
        <w:i w:val="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1">
    <w:nsid w:val="3E0A421D"/>
    <w:multiLevelType w:val="hybridMultilevel"/>
    <w:tmpl w:val="40B6135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EA462E0"/>
    <w:multiLevelType w:val="hybridMultilevel"/>
    <w:tmpl w:val="D42634D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45BA2977"/>
    <w:multiLevelType w:val="hybridMultilevel"/>
    <w:tmpl w:val="BC5A80F0"/>
    <w:lvl w:ilvl="0" w:tplc="0421000F">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4">
    <w:nsid w:val="4B6B13DC"/>
    <w:multiLevelType w:val="hybridMultilevel"/>
    <w:tmpl w:val="F0D0E898"/>
    <w:lvl w:ilvl="0" w:tplc="04210015">
      <w:start w:val="1"/>
      <w:numFmt w:val="upperLetter"/>
      <w:lvlText w:val="%1."/>
      <w:lvlJc w:val="left"/>
      <w:pPr>
        <w:tabs>
          <w:tab w:val="num" w:pos="1440"/>
        </w:tabs>
        <w:ind w:left="1440" w:hanging="360"/>
      </w:p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421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5">
    <w:nsid w:val="4C8A1563"/>
    <w:multiLevelType w:val="hybridMultilevel"/>
    <w:tmpl w:val="37CCF3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59D20D00"/>
    <w:multiLevelType w:val="hybridMultilevel"/>
    <w:tmpl w:val="E2CE817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5B481E9A"/>
    <w:multiLevelType w:val="hybridMultilevel"/>
    <w:tmpl w:val="4670CC5A"/>
    <w:lvl w:ilvl="0" w:tplc="04210019">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18">
    <w:nsid w:val="5B97063A"/>
    <w:multiLevelType w:val="hybridMultilevel"/>
    <w:tmpl w:val="2320DAF0"/>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9">
    <w:nsid w:val="5F063A5A"/>
    <w:multiLevelType w:val="hybridMultilevel"/>
    <w:tmpl w:val="A3125BA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5FBF5A69"/>
    <w:multiLevelType w:val="hybridMultilevel"/>
    <w:tmpl w:val="6B46B330"/>
    <w:lvl w:ilvl="0" w:tplc="B776DA86">
      <w:start w:val="1"/>
      <w:numFmt w:val="decimal"/>
      <w:lvlText w:val="%1."/>
      <w:lvlJc w:val="left"/>
      <w:pPr>
        <w:tabs>
          <w:tab w:val="num" w:pos="1070"/>
        </w:tabs>
        <w:ind w:left="1070" w:hanging="360"/>
      </w:pPr>
      <w:rPr>
        <w:rFonts w:ascii="Times New Roman" w:eastAsiaTheme="minorHAnsi" w:hAnsi="Times New Roman" w:cs="Times New Roman"/>
      </w:rPr>
    </w:lvl>
    <w:lvl w:ilvl="1" w:tplc="04090019">
      <w:start w:val="1"/>
      <w:numFmt w:val="lowerLetter"/>
      <w:lvlText w:val="%2."/>
      <w:lvlJc w:val="left"/>
      <w:pPr>
        <w:tabs>
          <w:tab w:val="num" w:pos="-1090"/>
        </w:tabs>
        <w:ind w:left="-1090" w:hanging="360"/>
      </w:pPr>
      <w:rPr>
        <w:rFonts w:cs="Times New Roman"/>
      </w:rPr>
    </w:lvl>
    <w:lvl w:ilvl="2" w:tplc="0409001B">
      <w:start w:val="1"/>
      <w:numFmt w:val="lowerRoman"/>
      <w:lvlText w:val="%3."/>
      <w:lvlJc w:val="right"/>
      <w:pPr>
        <w:tabs>
          <w:tab w:val="num" w:pos="-370"/>
        </w:tabs>
        <w:ind w:left="-370" w:hanging="180"/>
      </w:pPr>
      <w:rPr>
        <w:rFonts w:cs="Times New Roman"/>
      </w:rPr>
    </w:lvl>
    <w:lvl w:ilvl="3" w:tplc="0421000F">
      <w:start w:val="1"/>
      <w:numFmt w:val="decimal"/>
      <w:lvlText w:val="%4."/>
      <w:lvlJc w:val="left"/>
      <w:pPr>
        <w:tabs>
          <w:tab w:val="num" w:pos="350"/>
        </w:tabs>
        <w:ind w:left="350" w:hanging="360"/>
      </w:pPr>
    </w:lvl>
    <w:lvl w:ilvl="4" w:tplc="04090019">
      <w:start w:val="1"/>
      <w:numFmt w:val="lowerLetter"/>
      <w:lvlText w:val="%5."/>
      <w:lvlJc w:val="left"/>
      <w:pPr>
        <w:tabs>
          <w:tab w:val="num" w:pos="1070"/>
        </w:tabs>
        <w:ind w:left="1070" w:hanging="360"/>
      </w:pPr>
      <w:rPr>
        <w:rFonts w:cs="Times New Roman"/>
      </w:rPr>
    </w:lvl>
    <w:lvl w:ilvl="5" w:tplc="0409001B">
      <w:start w:val="1"/>
      <w:numFmt w:val="lowerRoman"/>
      <w:lvlText w:val="%6."/>
      <w:lvlJc w:val="right"/>
      <w:pPr>
        <w:tabs>
          <w:tab w:val="num" w:pos="1790"/>
        </w:tabs>
        <w:ind w:left="1790" w:hanging="180"/>
      </w:pPr>
      <w:rPr>
        <w:rFonts w:cs="Times New Roman"/>
      </w:rPr>
    </w:lvl>
    <w:lvl w:ilvl="6" w:tplc="0409000F">
      <w:start w:val="1"/>
      <w:numFmt w:val="decimal"/>
      <w:lvlText w:val="%7."/>
      <w:lvlJc w:val="left"/>
      <w:pPr>
        <w:tabs>
          <w:tab w:val="num" w:pos="2510"/>
        </w:tabs>
        <w:ind w:left="2510" w:hanging="360"/>
      </w:pPr>
      <w:rPr>
        <w:rFonts w:cs="Times New Roman"/>
      </w:rPr>
    </w:lvl>
    <w:lvl w:ilvl="7" w:tplc="04090019">
      <w:start w:val="1"/>
      <w:numFmt w:val="lowerLetter"/>
      <w:lvlText w:val="%8."/>
      <w:lvlJc w:val="left"/>
      <w:pPr>
        <w:tabs>
          <w:tab w:val="num" w:pos="3230"/>
        </w:tabs>
        <w:ind w:left="3230" w:hanging="360"/>
      </w:pPr>
      <w:rPr>
        <w:rFonts w:cs="Times New Roman"/>
      </w:rPr>
    </w:lvl>
    <w:lvl w:ilvl="8" w:tplc="0409001B">
      <w:start w:val="1"/>
      <w:numFmt w:val="lowerRoman"/>
      <w:lvlText w:val="%9."/>
      <w:lvlJc w:val="right"/>
      <w:pPr>
        <w:tabs>
          <w:tab w:val="num" w:pos="3950"/>
        </w:tabs>
        <w:ind w:left="3950" w:hanging="180"/>
      </w:pPr>
      <w:rPr>
        <w:rFonts w:cs="Times New Roman"/>
      </w:rPr>
    </w:lvl>
  </w:abstractNum>
  <w:abstractNum w:abstractNumId="21">
    <w:nsid w:val="62774842"/>
    <w:multiLevelType w:val="hybridMultilevel"/>
    <w:tmpl w:val="B76E64BA"/>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2">
    <w:nsid w:val="70640029"/>
    <w:multiLevelType w:val="hybridMultilevel"/>
    <w:tmpl w:val="31B2CCD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21C5CA0"/>
    <w:multiLevelType w:val="hybridMultilevel"/>
    <w:tmpl w:val="E67A84D6"/>
    <w:lvl w:ilvl="0" w:tplc="705033DC">
      <w:start w:val="2"/>
      <w:numFmt w:val="upp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4">
    <w:nsid w:val="734747E0"/>
    <w:multiLevelType w:val="hybridMultilevel"/>
    <w:tmpl w:val="23A61FE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77E725C4"/>
    <w:multiLevelType w:val="hybridMultilevel"/>
    <w:tmpl w:val="F4C24832"/>
    <w:lvl w:ilvl="0" w:tplc="04210001">
      <w:start w:val="1"/>
      <w:numFmt w:val="bullet"/>
      <w:lvlText w:val=""/>
      <w:lvlJc w:val="left"/>
      <w:pPr>
        <w:ind w:left="2220" w:hanging="360"/>
      </w:pPr>
      <w:rPr>
        <w:rFonts w:ascii="Symbol" w:hAnsi="Symbol"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26">
    <w:nsid w:val="7B8577E2"/>
    <w:multiLevelType w:val="hybridMultilevel"/>
    <w:tmpl w:val="B7A0F496"/>
    <w:lvl w:ilvl="0" w:tplc="CAE07E52">
      <w:start w:val="1"/>
      <w:numFmt w:val="lowerLetter"/>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20"/>
  </w:num>
  <w:num w:numId="3">
    <w:abstractNumId w:val="14"/>
  </w:num>
  <w:num w:numId="4">
    <w:abstractNumId w:val="26"/>
  </w:num>
  <w:num w:numId="5">
    <w:abstractNumId w:val="15"/>
  </w:num>
  <w:num w:numId="6">
    <w:abstractNumId w:val="18"/>
  </w:num>
  <w:num w:numId="7">
    <w:abstractNumId w:val="3"/>
  </w:num>
  <w:num w:numId="8">
    <w:abstractNumId w:val="0"/>
  </w:num>
  <w:num w:numId="9">
    <w:abstractNumId w:val="25"/>
  </w:num>
  <w:num w:numId="10">
    <w:abstractNumId w:val="6"/>
  </w:num>
  <w:num w:numId="11">
    <w:abstractNumId w:val="5"/>
  </w:num>
  <w:num w:numId="12">
    <w:abstractNumId w:val="8"/>
  </w:num>
  <w:num w:numId="13">
    <w:abstractNumId w:val="21"/>
  </w:num>
  <w:num w:numId="14">
    <w:abstractNumId w:val="23"/>
  </w:num>
  <w:num w:numId="15">
    <w:abstractNumId w:val="22"/>
  </w:num>
  <w:num w:numId="16">
    <w:abstractNumId w:val="9"/>
  </w:num>
  <w:num w:numId="17">
    <w:abstractNumId w:val="16"/>
  </w:num>
  <w:num w:numId="18">
    <w:abstractNumId w:val="12"/>
  </w:num>
  <w:num w:numId="19">
    <w:abstractNumId w:val="10"/>
  </w:num>
  <w:num w:numId="20">
    <w:abstractNumId w:val="17"/>
  </w:num>
  <w:num w:numId="21">
    <w:abstractNumId w:val="4"/>
  </w:num>
  <w:num w:numId="22">
    <w:abstractNumId w:val="19"/>
  </w:num>
  <w:num w:numId="23">
    <w:abstractNumId w:val="7"/>
  </w:num>
  <w:num w:numId="24">
    <w:abstractNumId w:val="24"/>
  </w:num>
  <w:num w:numId="25">
    <w:abstractNumId w:val="13"/>
  </w:num>
  <w:num w:numId="26">
    <w:abstractNumId w:val="2"/>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5410">
      <o:colormenu v:ext="edit" fillcolor="none" strokecolor="none"/>
    </o:shapedefaults>
  </w:hdrShapeDefaults>
  <w:footnotePr>
    <w:footnote w:id="0"/>
    <w:footnote w:id="1"/>
  </w:footnotePr>
  <w:endnotePr>
    <w:endnote w:id="0"/>
    <w:endnote w:id="1"/>
  </w:endnotePr>
  <w:compat/>
  <w:rsids>
    <w:rsidRoot w:val="003820CD"/>
    <w:rsid w:val="00006605"/>
    <w:rsid w:val="000120F9"/>
    <w:rsid w:val="000205EF"/>
    <w:rsid w:val="00025F6A"/>
    <w:rsid w:val="00040B7C"/>
    <w:rsid w:val="00043E8B"/>
    <w:rsid w:val="00047D90"/>
    <w:rsid w:val="00064682"/>
    <w:rsid w:val="00066BA5"/>
    <w:rsid w:val="00070691"/>
    <w:rsid w:val="00073753"/>
    <w:rsid w:val="00087EA5"/>
    <w:rsid w:val="000A14EB"/>
    <w:rsid w:val="000A6158"/>
    <w:rsid w:val="000B5F3E"/>
    <w:rsid w:val="000B695A"/>
    <w:rsid w:val="000B6E76"/>
    <w:rsid w:val="000C2D34"/>
    <w:rsid w:val="000C5420"/>
    <w:rsid w:val="000C5C79"/>
    <w:rsid w:val="000D1388"/>
    <w:rsid w:val="000D657F"/>
    <w:rsid w:val="000E502C"/>
    <w:rsid w:val="000F5422"/>
    <w:rsid w:val="00103A82"/>
    <w:rsid w:val="00106501"/>
    <w:rsid w:val="00114C72"/>
    <w:rsid w:val="0011669D"/>
    <w:rsid w:val="00120BAF"/>
    <w:rsid w:val="00120BC2"/>
    <w:rsid w:val="00122553"/>
    <w:rsid w:val="00124600"/>
    <w:rsid w:val="00130990"/>
    <w:rsid w:val="00132B53"/>
    <w:rsid w:val="001340CD"/>
    <w:rsid w:val="001351AA"/>
    <w:rsid w:val="00135C84"/>
    <w:rsid w:val="00136567"/>
    <w:rsid w:val="00140218"/>
    <w:rsid w:val="00145469"/>
    <w:rsid w:val="001459DB"/>
    <w:rsid w:val="00151F87"/>
    <w:rsid w:val="001537FF"/>
    <w:rsid w:val="00164EF5"/>
    <w:rsid w:val="00166587"/>
    <w:rsid w:val="00167967"/>
    <w:rsid w:val="001716F5"/>
    <w:rsid w:val="001775E1"/>
    <w:rsid w:val="00181CF5"/>
    <w:rsid w:val="00184219"/>
    <w:rsid w:val="001902B7"/>
    <w:rsid w:val="00194CB9"/>
    <w:rsid w:val="001B0474"/>
    <w:rsid w:val="001B3BF8"/>
    <w:rsid w:val="001B53DD"/>
    <w:rsid w:val="001C4995"/>
    <w:rsid w:val="001C51E2"/>
    <w:rsid w:val="001C6ACC"/>
    <w:rsid w:val="001D09CD"/>
    <w:rsid w:val="001D3228"/>
    <w:rsid w:val="001D4E62"/>
    <w:rsid w:val="001D5B2B"/>
    <w:rsid w:val="001D7880"/>
    <w:rsid w:val="001E0B3F"/>
    <w:rsid w:val="001E677C"/>
    <w:rsid w:val="001E6A04"/>
    <w:rsid w:val="002039DF"/>
    <w:rsid w:val="00210CED"/>
    <w:rsid w:val="00213400"/>
    <w:rsid w:val="0021659C"/>
    <w:rsid w:val="00217071"/>
    <w:rsid w:val="00237A0D"/>
    <w:rsid w:val="002430E6"/>
    <w:rsid w:val="00246662"/>
    <w:rsid w:val="00252593"/>
    <w:rsid w:val="0025404F"/>
    <w:rsid w:val="00255501"/>
    <w:rsid w:val="00260D87"/>
    <w:rsid w:val="0026483E"/>
    <w:rsid w:val="00272B96"/>
    <w:rsid w:val="0027347A"/>
    <w:rsid w:val="002A619D"/>
    <w:rsid w:val="002B2CA5"/>
    <w:rsid w:val="002C1F10"/>
    <w:rsid w:val="002D3E05"/>
    <w:rsid w:val="002E2696"/>
    <w:rsid w:val="002F0E04"/>
    <w:rsid w:val="002F5450"/>
    <w:rsid w:val="00300EC0"/>
    <w:rsid w:val="00301E35"/>
    <w:rsid w:val="00302E0C"/>
    <w:rsid w:val="00306C8A"/>
    <w:rsid w:val="003132EB"/>
    <w:rsid w:val="00316182"/>
    <w:rsid w:val="00316CC7"/>
    <w:rsid w:val="0032758D"/>
    <w:rsid w:val="0033127D"/>
    <w:rsid w:val="003323D1"/>
    <w:rsid w:val="0033501D"/>
    <w:rsid w:val="0036463E"/>
    <w:rsid w:val="003746CB"/>
    <w:rsid w:val="00381C1F"/>
    <w:rsid w:val="003820CD"/>
    <w:rsid w:val="003A0402"/>
    <w:rsid w:val="003A39E0"/>
    <w:rsid w:val="003A4561"/>
    <w:rsid w:val="003A4BAB"/>
    <w:rsid w:val="003A4F58"/>
    <w:rsid w:val="003B0393"/>
    <w:rsid w:val="003B310F"/>
    <w:rsid w:val="003C3B95"/>
    <w:rsid w:val="003C5121"/>
    <w:rsid w:val="003D6806"/>
    <w:rsid w:val="003E4F9E"/>
    <w:rsid w:val="003E6997"/>
    <w:rsid w:val="003F0F63"/>
    <w:rsid w:val="003F1DAB"/>
    <w:rsid w:val="003F3434"/>
    <w:rsid w:val="00416B7D"/>
    <w:rsid w:val="00417640"/>
    <w:rsid w:val="004235EA"/>
    <w:rsid w:val="004269F3"/>
    <w:rsid w:val="00427E3F"/>
    <w:rsid w:val="00435B1D"/>
    <w:rsid w:val="004409F0"/>
    <w:rsid w:val="00457ED1"/>
    <w:rsid w:val="00472433"/>
    <w:rsid w:val="00472ED7"/>
    <w:rsid w:val="00473DB1"/>
    <w:rsid w:val="004741BC"/>
    <w:rsid w:val="0047428A"/>
    <w:rsid w:val="00477A04"/>
    <w:rsid w:val="00477D5E"/>
    <w:rsid w:val="00481659"/>
    <w:rsid w:val="004816D5"/>
    <w:rsid w:val="00490557"/>
    <w:rsid w:val="00496147"/>
    <w:rsid w:val="00496C4C"/>
    <w:rsid w:val="004970A8"/>
    <w:rsid w:val="0049773C"/>
    <w:rsid w:val="004A2231"/>
    <w:rsid w:val="004A253B"/>
    <w:rsid w:val="004B4328"/>
    <w:rsid w:val="004B6AA4"/>
    <w:rsid w:val="004C3397"/>
    <w:rsid w:val="004D300F"/>
    <w:rsid w:val="004E3D31"/>
    <w:rsid w:val="004E65F1"/>
    <w:rsid w:val="004F0146"/>
    <w:rsid w:val="004F4BC8"/>
    <w:rsid w:val="0050623D"/>
    <w:rsid w:val="005105C2"/>
    <w:rsid w:val="005111A2"/>
    <w:rsid w:val="005113D6"/>
    <w:rsid w:val="00513368"/>
    <w:rsid w:val="00513FDD"/>
    <w:rsid w:val="005161AB"/>
    <w:rsid w:val="00520676"/>
    <w:rsid w:val="005237D3"/>
    <w:rsid w:val="005269C9"/>
    <w:rsid w:val="00534057"/>
    <w:rsid w:val="005362E6"/>
    <w:rsid w:val="00536614"/>
    <w:rsid w:val="0054315D"/>
    <w:rsid w:val="00554891"/>
    <w:rsid w:val="00560D7A"/>
    <w:rsid w:val="00561A17"/>
    <w:rsid w:val="0056362B"/>
    <w:rsid w:val="00572A17"/>
    <w:rsid w:val="00576B3B"/>
    <w:rsid w:val="00583FFE"/>
    <w:rsid w:val="005853A3"/>
    <w:rsid w:val="00586E35"/>
    <w:rsid w:val="0059453B"/>
    <w:rsid w:val="005A1BBA"/>
    <w:rsid w:val="005A3EF5"/>
    <w:rsid w:val="005A4346"/>
    <w:rsid w:val="005C3AC5"/>
    <w:rsid w:val="005C623A"/>
    <w:rsid w:val="005D0402"/>
    <w:rsid w:val="005D09A7"/>
    <w:rsid w:val="005D33D9"/>
    <w:rsid w:val="005E0619"/>
    <w:rsid w:val="005E1F76"/>
    <w:rsid w:val="005E3BFA"/>
    <w:rsid w:val="005E72D9"/>
    <w:rsid w:val="005F5BBD"/>
    <w:rsid w:val="006002C6"/>
    <w:rsid w:val="0060600A"/>
    <w:rsid w:val="00607E9A"/>
    <w:rsid w:val="00610A84"/>
    <w:rsid w:val="0061210F"/>
    <w:rsid w:val="00615F90"/>
    <w:rsid w:val="00627967"/>
    <w:rsid w:val="00637704"/>
    <w:rsid w:val="0064324F"/>
    <w:rsid w:val="0064334B"/>
    <w:rsid w:val="00646C91"/>
    <w:rsid w:val="00665A81"/>
    <w:rsid w:val="00672A1A"/>
    <w:rsid w:val="00694AAE"/>
    <w:rsid w:val="00696644"/>
    <w:rsid w:val="006B0EDC"/>
    <w:rsid w:val="006B2365"/>
    <w:rsid w:val="006B33D0"/>
    <w:rsid w:val="006B6D94"/>
    <w:rsid w:val="006C347E"/>
    <w:rsid w:val="006C4A5A"/>
    <w:rsid w:val="006C6729"/>
    <w:rsid w:val="006D6A8E"/>
    <w:rsid w:val="006E1E05"/>
    <w:rsid w:val="006E5283"/>
    <w:rsid w:val="006F04EB"/>
    <w:rsid w:val="006F4609"/>
    <w:rsid w:val="006F7714"/>
    <w:rsid w:val="00705BA0"/>
    <w:rsid w:val="00711924"/>
    <w:rsid w:val="00714061"/>
    <w:rsid w:val="00715AED"/>
    <w:rsid w:val="00722D42"/>
    <w:rsid w:val="0072385E"/>
    <w:rsid w:val="007244F5"/>
    <w:rsid w:val="007258B2"/>
    <w:rsid w:val="0072749F"/>
    <w:rsid w:val="00736A80"/>
    <w:rsid w:val="00740392"/>
    <w:rsid w:val="00743BED"/>
    <w:rsid w:val="007500A0"/>
    <w:rsid w:val="007536AB"/>
    <w:rsid w:val="00753CC5"/>
    <w:rsid w:val="00762D35"/>
    <w:rsid w:val="007673FD"/>
    <w:rsid w:val="007707CE"/>
    <w:rsid w:val="00772756"/>
    <w:rsid w:val="0078711E"/>
    <w:rsid w:val="00793814"/>
    <w:rsid w:val="007943F3"/>
    <w:rsid w:val="007A1CB1"/>
    <w:rsid w:val="007A65EB"/>
    <w:rsid w:val="007B11DF"/>
    <w:rsid w:val="007B3B5E"/>
    <w:rsid w:val="007B4FF1"/>
    <w:rsid w:val="007B5561"/>
    <w:rsid w:val="007B74DF"/>
    <w:rsid w:val="007B7802"/>
    <w:rsid w:val="007E11B4"/>
    <w:rsid w:val="007E624D"/>
    <w:rsid w:val="007F03B6"/>
    <w:rsid w:val="007F5D0F"/>
    <w:rsid w:val="008041FA"/>
    <w:rsid w:val="00807B8E"/>
    <w:rsid w:val="00810786"/>
    <w:rsid w:val="00813841"/>
    <w:rsid w:val="00814513"/>
    <w:rsid w:val="00817AFA"/>
    <w:rsid w:val="008246B8"/>
    <w:rsid w:val="00843B7B"/>
    <w:rsid w:val="00845938"/>
    <w:rsid w:val="00862FD7"/>
    <w:rsid w:val="0086785D"/>
    <w:rsid w:val="00873231"/>
    <w:rsid w:val="00883251"/>
    <w:rsid w:val="00897708"/>
    <w:rsid w:val="00897DF5"/>
    <w:rsid w:val="008A3F77"/>
    <w:rsid w:val="008A62A8"/>
    <w:rsid w:val="008B0530"/>
    <w:rsid w:val="008B2720"/>
    <w:rsid w:val="008B3BDD"/>
    <w:rsid w:val="008B7F4E"/>
    <w:rsid w:val="008C440A"/>
    <w:rsid w:val="008E1B69"/>
    <w:rsid w:val="008F24F9"/>
    <w:rsid w:val="00922F42"/>
    <w:rsid w:val="0092764E"/>
    <w:rsid w:val="00927E13"/>
    <w:rsid w:val="00932291"/>
    <w:rsid w:val="00943649"/>
    <w:rsid w:val="00954F4D"/>
    <w:rsid w:val="00955B04"/>
    <w:rsid w:val="00955D54"/>
    <w:rsid w:val="00955E90"/>
    <w:rsid w:val="0096530B"/>
    <w:rsid w:val="00973DC2"/>
    <w:rsid w:val="009853F5"/>
    <w:rsid w:val="00990F44"/>
    <w:rsid w:val="0099658D"/>
    <w:rsid w:val="009B1D37"/>
    <w:rsid w:val="009C1953"/>
    <w:rsid w:val="009C29E0"/>
    <w:rsid w:val="009D027E"/>
    <w:rsid w:val="009D418D"/>
    <w:rsid w:val="009D6D57"/>
    <w:rsid w:val="009E254E"/>
    <w:rsid w:val="009E509A"/>
    <w:rsid w:val="009F7F46"/>
    <w:rsid w:val="00A07982"/>
    <w:rsid w:val="00A11462"/>
    <w:rsid w:val="00A13F0C"/>
    <w:rsid w:val="00A21BBA"/>
    <w:rsid w:val="00A3201F"/>
    <w:rsid w:val="00A33228"/>
    <w:rsid w:val="00A42AB5"/>
    <w:rsid w:val="00A46ACC"/>
    <w:rsid w:val="00A55B44"/>
    <w:rsid w:val="00A57046"/>
    <w:rsid w:val="00A57913"/>
    <w:rsid w:val="00A723F9"/>
    <w:rsid w:val="00A751D9"/>
    <w:rsid w:val="00A76C07"/>
    <w:rsid w:val="00A85D8D"/>
    <w:rsid w:val="00A85F1D"/>
    <w:rsid w:val="00A92013"/>
    <w:rsid w:val="00A93602"/>
    <w:rsid w:val="00AA0C20"/>
    <w:rsid w:val="00AB61F7"/>
    <w:rsid w:val="00AC3F2D"/>
    <w:rsid w:val="00AD1A43"/>
    <w:rsid w:val="00AD1F0F"/>
    <w:rsid w:val="00AD5703"/>
    <w:rsid w:val="00AE0A8E"/>
    <w:rsid w:val="00AE2CA3"/>
    <w:rsid w:val="00AE2D2B"/>
    <w:rsid w:val="00AE3DC7"/>
    <w:rsid w:val="00AE4D0A"/>
    <w:rsid w:val="00AE6A1C"/>
    <w:rsid w:val="00AE7485"/>
    <w:rsid w:val="00AF3871"/>
    <w:rsid w:val="00AF4FED"/>
    <w:rsid w:val="00B019E9"/>
    <w:rsid w:val="00B01A14"/>
    <w:rsid w:val="00B12A19"/>
    <w:rsid w:val="00B17B87"/>
    <w:rsid w:val="00B207D3"/>
    <w:rsid w:val="00B21DFF"/>
    <w:rsid w:val="00B27892"/>
    <w:rsid w:val="00B325AD"/>
    <w:rsid w:val="00B5063A"/>
    <w:rsid w:val="00B51134"/>
    <w:rsid w:val="00B54F57"/>
    <w:rsid w:val="00B60F2B"/>
    <w:rsid w:val="00B71E34"/>
    <w:rsid w:val="00B72DEC"/>
    <w:rsid w:val="00B73BC3"/>
    <w:rsid w:val="00B74992"/>
    <w:rsid w:val="00B74D41"/>
    <w:rsid w:val="00B8359A"/>
    <w:rsid w:val="00B91C06"/>
    <w:rsid w:val="00BA3D26"/>
    <w:rsid w:val="00BA4507"/>
    <w:rsid w:val="00BA4B06"/>
    <w:rsid w:val="00BB09C9"/>
    <w:rsid w:val="00BB6179"/>
    <w:rsid w:val="00BD1852"/>
    <w:rsid w:val="00BE287C"/>
    <w:rsid w:val="00BE5A51"/>
    <w:rsid w:val="00C0060C"/>
    <w:rsid w:val="00C03737"/>
    <w:rsid w:val="00C10D67"/>
    <w:rsid w:val="00C23C09"/>
    <w:rsid w:val="00C3055F"/>
    <w:rsid w:val="00C40A16"/>
    <w:rsid w:val="00C45F24"/>
    <w:rsid w:val="00C47515"/>
    <w:rsid w:val="00C50589"/>
    <w:rsid w:val="00C506A9"/>
    <w:rsid w:val="00C5239B"/>
    <w:rsid w:val="00C52E6A"/>
    <w:rsid w:val="00C5473C"/>
    <w:rsid w:val="00C712C7"/>
    <w:rsid w:val="00C713C1"/>
    <w:rsid w:val="00C771C6"/>
    <w:rsid w:val="00C772E4"/>
    <w:rsid w:val="00C77B1A"/>
    <w:rsid w:val="00C82846"/>
    <w:rsid w:val="00C83FAD"/>
    <w:rsid w:val="00C846A0"/>
    <w:rsid w:val="00CA797E"/>
    <w:rsid w:val="00CB5232"/>
    <w:rsid w:val="00CB58C3"/>
    <w:rsid w:val="00CC0125"/>
    <w:rsid w:val="00CC1EEB"/>
    <w:rsid w:val="00CC407C"/>
    <w:rsid w:val="00CD1F11"/>
    <w:rsid w:val="00CD2967"/>
    <w:rsid w:val="00CF2FB0"/>
    <w:rsid w:val="00CF5952"/>
    <w:rsid w:val="00CF7C98"/>
    <w:rsid w:val="00D02BC2"/>
    <w:rsid w:val="00D0526C"/>
    <w:rsid w:val="00D072CB"/>
    <w:rsid w:val="00D11FA5"/>
    <w:rsid w:val="00D16789"/>
    <w:rsid w:val="00D16F3B"/>
    <w:rsid w:val="00D30E9A"/>
    <w:rsid w:val="00D34938"/>
    <w:rsid w:val="00D36723"/>
    <w:rsid w:val="00D373E5"/>
    <w:rsid w:val="00D46F4E"/>
    <w:rsid w:val="00D536B7"/>
    <w:rsid w:val="00D60461"/>
    <w:rsid w:val="00D618CC"/>
    <w:rsid w:val="00D63E3A"/>
    <w:rsid w:val="00D65FC7"/>
    <w:rsid w:val="00D83570"/>
    <w:rsid w:val="00D83649"/>
    <w:rsid w:val="00D83906"/>
    <w:rsid w:val="00D84582"/>
    <w:rsid w:val="00D908CF"/>
    <w:rsid w:val="00DA3009"/>
    <w:rsid w:val="00DA32CF"/>
    <w:rsid w:val="00DA680A"/>
    <w:rsid w:val="00DA794E"/>
    <w:rsid w:val="00DB0B3C"/>
    <w:rsid w:val="00DB4004"/>
    <w:rsid w:val="00DC1960"/>
    <w:rsid w:val="00DC383E"/>
    <w:rsid w:val="00DC3842"/>
    <w:rsid w:val="00DC394E"/>
    <w:rsid w:val="00DD450D"/>
    <w:rsid w:val="00DD4A7D"/>
    <w:rsid w:val="00DD7C57"/>
    <w:rsid w:val="00DE3E01"/>
    <w:rsid w:val="00E004BA"/>
    <w:rsid w:val="00E01C7E"/>
    <w:rsid w:val="00E11551"/>
    <w:rsid w:val="00E13CB3"/>
    <w:rsid w:val="00E15EB8"/>
    <w:rsid w:val="00E31447"/>
    <w:rsid w:val="00E328D0"/>
    <w:rsid w:val="00E3424B"/>
    <w:rsid w:val="00E431F4"/>
    <w:rsid w:val="00E505AD"/>
    <w:rsid w:val="00EA20C4"/>
    <w:rsid w:val="00EB2C0D"/>
    <w:rsid w:val="00EB6574"/>
    <w:rsid w:val="00EC25F1"/>
    <w:rsid w:val="00EC372C"/>
    <w:rsid w:val="00ED2161"/>
    <w:rsid w:val="00ED3B0E"/>
    <w:rsid w:val="00EE5246"/>
    <w:rsid w:val="00EE7DE1"/>
    <w:rsid w:val="00EF4026"/>
    <w:rsid w:val="00EF4E5F"/>
    <w:rsid w:val="00EF4FDC"/>
    <w:rsid w:val="00F003BA"/>
    <w:rsid w:val="00F07639"/>
    <w:rsid w:val="00F211F2"/>
    <w:rsid w:val="00F44DE3"/>
    <w:rsid w:val="00F53B0B"/>
    <w:rsid w:val="00F644C7"/>
    <w:rsid w:val="00F70782"/>
    <w:rsid w:val="00F7491C"/>
    <w:rsid w:val="00F762CE"/>
    <w:rsid w:val="00F8186F"/>
    <w:rsid w:val="00F856EA"/>
    <w:rsid w:val="00FA1855"/>
    <w:rsid w:val="00FA56D5"/>
    <w:rsid w:val="00FA7BBF"/>
    <w:rsid w:val="00FB0BBB"/>
    <w:rsid w:val="00FB4656"/>
    <w:rsid w:val="00FB4BA9"/>
    <w:rsid w:val="00FB54DC"/>
    <w:rsid w:val="00FB5C05"/>
    <w:rsid w:val="00FB7A18"/>
    <w:rsid w:val="00FD0265"/>
    <w:rsid w:val="00FD6F1A"/>
    <w:rsid w:val="00FE1D5C"/>
    <w:rsid w:val="00FF1F0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54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0CD"/>
    <w:pPr>
      <w:ind w:left="720"/>
      <w:contextualSpacing/>
    </w:pPr>
  </w:style>
  <w:style w:type="paragraph" w:styleId="FootnoteText">
    <w:name w:val="footnote text"/>
    <w:basedOn w:val="Normal"/>
    <w:link w:val="FootnoteTextChar"/>
    <w:semiHidden/>
    <w:unhideWhenUsed/>
    <w:rsid w:val="003820CD"/>
    <w:pPr>
      <w:spacing w:after="0" w:line="240" w:lineRule="auto"/>
    </w:pPr>
    <w:rPr>
      <w:sz w:val="20"/>
      <w:szCs w:val="20"/>
    </w:rPr>
  </w:style>
  <w:style w:type="character" w:customStyle="1" w:styleId="FootnoteTextChar">
    <w:name w:val="Footnote Text Char"/>
    <w:basedOn w:val="DefaultParagraphFont"/>
    <w:link w:val="FootnoteText"/>
    <w:semiHidden/>
    <w:rsid w:val="003820CD"/>
    <w:rPr>
      <w:sz w:val="20"/>
      <w:szCs w:val="20"/>
    </w:rPr>
  </w:style>
  <w:style w:type="character" w:styleId="FootnoteReference">
    <w:name w:val="footnote reference"/>
    <w:basedOn w:val="DefaultParagraphFont"/>
    <w:semiHidden/>
    <w:unhideWhenUsed/>
    <w:rsid w:val="003820CD"/>
    <w:rPr>
      <w:vertAlign w:val="superscript"/>
    </w:rPr>
  </w:style>
  <w:style w:type="table" w:styleId="TableGrid">
    <w:name w:val="Table Grid"/>
    <w:basedOn w:val="TableNormal"/>
    <w:uiPriority w:val="59"/>
    <w:rsid w:val="004E6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B1D37"/>
    <w:rPr>
      <w:color w:val="0000FF" w:themeColor="hyperlink"/>
      <w:u w:val="single"/>
    </w:rPr>
  </w:style>
  <w:style w:type="paragraph" w:styleId="Header">
    <w:name w:val="header"/>
    <w:basedOn w:val="Normal"/>
    <w:link w:val="HeaderChar"/>
    <w:uiPriority w:val="99"/>
    <w:unhideWhenUsed/>
    <w:rsid w:val="007B7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4DF"/>
  </w:style>
  <w:style w:type="paragraph" w:styleId="Footer">
    <w:name w:val="footer"/>
    <w:basedOn w:val="Normal"/>
    <w:link w:val="FooterChar"/>
    <w:uiPriority w:val="99"/>
    <w:semiHidden/>
    <w:unhideWhenUsed/>
    <w:rsid w:val="007B74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B74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5FAE-4F34-48A8-8E61-DFE8CD16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226</cp:revision>
  <dcterms:created xsi:type="dcterms:W3CDTF">2012-02-24T15:00:00Z</dcterms:created>
  <dcterms:modified xsi:type="dcterms:W3CDTF">2012-07-05T13:53:00Z</dcterms:modified>
</cp:coreProperties>
</file>