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C7" w:rsidRPr="001F2CC7" w:rsidRDefault="00544C8E" w:rsidP="001F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id-ID"/>
        </w:rPr>
        <w:pict>
          <v:rect id="_x0000_s1026" style="position:absolute;left:0;text-align:left;margin-left:394.05pt;margin-top:-63.55pt;width:22.15pt;height:29.75pt;z-index:251658240" stroked="f"/>
        </w:pict>
      </w:r>
      <w:r w:rsidR="001F2CC7" w:rsidRPr="001F2CC7">
        <w:rPr>
          <w:rFonts w:ascii="Times New Roman" w:hAnsi="Times New Roman" w:cs="Times New Roman"/>
          <w:b/>
          <w:bCs/>
          <w:sz w:val="28"/>
          <w:szCs w:val="28"/>
        </w:rPr>
        <w:t>DAFTAR RUJUKAN</w:t>
      </w:r>
    </w:p>
    <w:p w:rsidR="001F2CC7" w:rsidRPr="00D91370" w:rsidRDefault="001F2CC7" w:rsidP="00C45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C7" w:rsidRPr="00D91370" w:rsidRDefault="001F2CC7" w:rsidP="00C45D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Muhammad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D91370">
        <w:rPr>
          <w:rFonts w:ascii="Times New Roman" w:hAnsi="Times New Roman" w:cs="Times New Roman"/>
          <w:sz w:val="24"/>
          <w:szCs w:val="24"/>
        </w:rPr>
        <w:t xml:space="preserve"> Asrori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Muhammad, </w:t>
      </w:r>
      <w:r w:rsidRPr="00D91370">
        <w:rPr>
          <w:rFonts w:ascii="Times New Roman" w:hAnsi="Times New Roman" w:cs="Times New Roman"/>
          <w:i/>
          <w:sz w:val="24"/>
          <w:szCs w:val="24"/>
        </w:rPr>
        <w:t>Psikologi Remaja: Perkembangan Peserta Didik</w:t>
      </w:r>
      <w:r>
        <w:rPr>
          <w:rFonts w:ascii="Times New Roman" w:hAnsi="Times New Roman" w:cs="Times New Roman"/>
          <w:sz w:val="24"/>
          <w:szCs w:val="24"/>
        </w:rPr>
        <w:t xml:space="preserve">, Jakarta: PT Bumi Aksara, </w:t>
      </w:r>
      <w:r w:rsidRPr="00D91370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45D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Muhammad, </w:t>
      </w:r>
      <w:r w:rsidRPr="00D91370">
        <w:rPr>
          <w:rFonts w:ascii="Times New Roman" w:hAnsi="Times New Roman" w:cs="Times New Roman"/>
          <w:i/>
          <w:sz w:val="24"/>
          <w:szCs w:val="24"/>
        </w:rPr>
        <w:t>Guru dalam Proses Belajar Mengajar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Bandung: Sinar Baru Algensindo,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45D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Alma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Buchari, dkk. </w:t>
      </w:r>
      <w:r w:rsidRPr="00D91370">
        <w:rPr>
          <w:rFonts w:ascii="Times New Roman" w:hAnsi="Times New Roman" w:cs="Times New Roman"/>
          <w:i/>
          <w:sz w:val="24"/>
          <w:szCs w:val="24"/>
        </w:rPr>
        <w:t>Guru Profesional: Menguasai Metode dan Terampil Mengajar</w:t>
      </w:r>
      <w:r>
        <w:rPr>
          <w:rFonts w:ascii="Times New Roman" w:hAnsi="Times New Roman" w:cs="Times New Roman"/>
          <w:sz w:val="24"/>
          <w:szCs w:val="24"/>
        </w:rPr>
        <w:t>, Bandung: Alfabeta, 2009.</w:t>
      </w:r>
    </w:p>
    <w:p w:rsidR="001F2CC7" w:rsidRDefault="001F2CC7" w:rsidP="00CD261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AM,</w:t>
      </w:r>
      <w:r>
        <w:rPr>
          <w:rFonts w:ascii="Times New Roman" w:hAnsi="Times New Roman" w:cs="Times New Roman"/>
          <w:sz w:val="24"/>
          <w:szCs w:val="24"/>
        </w:rPr>
        <w:t xml:space="preserve"> Sardiman, </w:t>
      </w:r>
      <w:r w:rsidRPr="00D91370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 xml:space="preserve">Jakarta: </w:t>
      </w:r>
      <w:r>
        <w:rPr>
          <w:rFonts w:ascii="Times New Roman" w:hAnsi="Times New Roman" w:cs="Times New Roman"/>
          <w:sz w:val="24"/>
          <w:szCs w:val="24"/>
        </w:rPr>
        <w:t>PT. Raja Grafindo Persada, 2007.</w:t>
      </w:r>
    </w:p>
    <w:p w:rsidR="007F0658" w:rsidRPr="00D91370" w:rsidRDefault="007F0658" w:rsidP="00CD261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Andriyani, Dewi Farida, </w:t>
      </w:r>
      <w:r w:rsidRPr="00D91370">
        <w:rPr>
          <w:rFonts w:ascii="Times New Roman" w:hAnsi="Times New Roman" w:cs="Times New Roman"/>
          <w:i/>
          <w:sz w:val="24"/>
          <w:szCs w:val="24"/>
        </w:rPr>
        <w:t>Korelasi Keaktifan Siswa dengan Prestasi Belajar di MTsN Ngantru Tulungagung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STAIN Tulungagung, skripsi tidak diterbitkan,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D261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Arikunto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Suharsimi, </w:t>
      </w:r>
      <w:r w:rsidRPr="00D91370">
        <w:rPr>
          <w:rFonts w:ascii="Times New Roman" w:hAnsi="Times New Roman" w:cs="Times New Roman"/>
          <w:i/>
          <w:sz w:val="24"/>
          <w:szCs w:val="24"/>
        </w:rPr>
        <w:t>Prosedur Penelitian: Suatu Pendekatan Praktek</w:t>
      </w:r>
      <w:r>
        <w:rPr>
          <w:rFonts w:ascii="Times New Roman" w:hAnsi="Times New Roman" w:cs="Times New Roman"/>
          <w:sz w:val="24"/>
          <w:szCs w:val="24"/>
        </w:rPr>
        <w:t>, Jakarta: Rineka Cipta, 2002.</w:t>
      </w:r>
    </w:p>
    <w:p w:rsidR="001F2CC7" w:rsidRPr="00D91370" w:rsidRDefault="001F2CC7" w:rsidP="00C45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Arsyad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Azhar, </w:t>
      </w:r>
      <w:r w:rsidRPr="00D91370"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Jakarta: PT Raja Grafindo Persada,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45D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Asma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Nur</w:t>
      </w:r>
      <w:r w:rsidRPr="00D91370">
        <w:rPr>
          <w:rFonts w:ascii="Times New Roman" w:hAnsi="Times New Roman" w:cs="Times New Roman"/>
          <w:i/>
          <w:sz w:val="24"/>
          <w:szCs w:val="24"/>
        </w:rPr>
        <w:t>, Model Pembelajaran Kooperatif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Jakarta: Departemen Pendidikan Nasional, Direktorat Jendral Pendidikan Tinggi, Direktorat Ketenagaan,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45D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Daradjat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Zakiah, </w:t>
      </w:r>
      <w:r w:rsidRPr="00D91370">
        <w:rPr>
          <w:rFonts w:ascii="Times New Roman" w:hAnsi="Times New Roman" w:cs="Times New Roman"/>
          <w:i/>
          <w:sz w:val="24"/>
          <w:szCs w:val="24"/>
        </w:rPr>
        <w:t>Metodik Khusus Pengajaran Agama Islam</w:t>
      </w:r>
      <w:r>
        <w:rPr>
          <w:rFonts w:ascii="Times New Roman" w:hAnsi="Times New Roman" w:cs="Times New Roman"/>
          <w:sz w:val="24"/>
          <w:szCs w:val="24"/>
        </w:rPr>
        <w:t>, Jakarta: PT Bumi Aksara, 2001.</w:t>
      </w:r>
    </w:p>
    <w:p w:rsidR="001F2CC7" w:rsidRPr="00D91370" w:rsidRDefault="001F2CC7" w:rsidP="00C45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Dimyati &amp;</w:t>
      </w:r>
      <w:r w:rsidRPr="00D91370">
        <w:rPr>
          <w:rFonts w:ascii="Times New Roman" w:hAnsi="Times New Roman" w:cs="Times New Roman"/>
          <w:sz w:val="24"/>
          <w:szCs w:val="24"/>
        </w:rPr>
        <w:t xml:space="preserve"> Mudjiono, </w:t>
      </w:r>
      <w:r w:rsidRPr="00D91370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Jakarta: PT Rineka Cipta, 1999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45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 xml:space="preserve">Djaali, </w:t>
      </w:r>
      <w:r w:rsidRPr="00D91370">
        <w:rPr>
          <w:rFonts w:ascii="Times New Roman" w:hAnsi="Times New Roman" w:cs="Times New Roman"/>
          <w:i/>
          <w:sz w:val="24"/>
          <w:szCs w:val="24"/>
        </w:rPr>
        <w:t>Psikologi Pendidikan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Jakarta: PT Bumi Aksara,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45D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Ghony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M. Djunaidi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D91370">
        <w:rPr>
          <w:rFonts w:ascii="Times New Roman" w:hAnsi="Times New Roman" w:cs="Times New Roman"/>
          <w:sz w:val="24"/>
          <w:szCs w:val="24"/>
        </w:rPr>
        <w:t xml:space="preserve"> Almanshur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Fauzan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1370">
        <w:rPr>
          <w:rFonts w:ascii="Times New Roman" w:hAnsi="Times New Roman" w:cs="Times New Roman"/>
          <w:sz w:val="24"/>
          <w:szCs w:val="24"/>
        </w:rPr>
        <w:t xml:space="preserve"> </w:t>
      </w:r>
      <w:r w:rsidRPr="00D91370">
        <w:rPr>
          <w:rFonts w:ascii="Times New Roman" w:hAnsi="Times New Roman" w:cs="Times New Roman"/>
          <w:i/>
          <w:sz w:val="24"/>
          <w:szCs w:val="24"/>
        </w:rPr>
        <w:t>Metodologi Penelitian Pendidikan Pendekatak Kuantitatf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 xml:space="preserve"> Malang: UIN Malang Press,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D261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Hadjar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Ibnu, </w:t>
      </w:r>
      <w:r w:rsidRPr="00D91370">
        <w:rPr>
          <w:rFonts w:ascii="Times New Roman" w:hAnsi="Times New Roman" w:cs="Times New Roman"/>
          <w:i/>
          <w:sz w:val="24"/>
          <w:szCs w:val="24"/>
        </w:rPr>
        <w:t>Dasar-dasar Metodologi Penelitian Kwantitatif dalam Pendidikan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Jakarta: Raja Grafindo Persada, 1999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D2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Hamalik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Oemar, </w:t>
      </w:r>
      <w:r w:rsidRPr="00D91370">
        <w:rPr>
          <w:rFonts w:ascii="Times New Roman" w:hAnsi="Times New Roman" w:cs="Times New Roman"/>
          <w:i/>
          <w:sz w:val="24"/>
          <w:szCs w:val="24"/>
        </w:rPr>
        <w:t>Psikologi Belajar Mengajar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Bandung: Rosdakarya, 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45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 xml:space="preserve">Harjanto, </w:t>
      </w:r>
      <w:r w:rsidRPr="00D91370">
        <w:rPr>
          <w:rFonts w:ascii="Times New Roman" w:hAnsi="Times New Roman" w:cs="Times New Roman"/>
          <w:i/>
          <w:sz w:val="24"/>
          <w:szCs w:val="24"/>
        </w:rPr>
        <w:t>Perencanaan Pengajaran</w:t>
      </w:r>
      <w:r>
        <w:rPr>
          <w:rFonts w:ascii="Times New Roman" w:hAnsi="Times New Roman" w:cs="Times New Roman"/>
          <w:sz w:val="24"/>
          <w:szCs w:val="24"/>
        </w:rPr>
        <w:t>, Jakarta: PT Rineka Cipta, 2005.</w:t>
      </w:r>
    </w:p>
    <w:p w:rsidR="001F2CC7" w:rsidRPr="00D91370" w:rsidRDefault="00544C8E" w:rsidP="00CD2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3pt;margin-top:58.6pt;width:36.7pt;height:23.55pt;z-index:251659264" stroked="f">
            <v:textbox>
              <w:txbxContent>
                <w:p w:rsidR="00544C8E" w:rsidRPr="00544C8E" w:rsidRDefault="00544C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C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</w:t>
                  </w:r>
                </w:p>
              </w:txbxContent>
            </v:textbox>
          </v:shape>
        </w:pict>
      </w:r>
      <w:r w:rsidR="001F2CC7" w:rsidRPr="00D91370">
        <w:rPr>
          <w:rFonts w:ascii="Times New Roman" w:hAnsi="Times New Roman" w:cs="Times New Roman"/>
          <w:sz w:val="24"/>
          <w:szCs w:val="24"/>
        </w:rPr>
        <w:t>Hartinah</w:t>
      </w:r>
      <w:r w:rsidR="001F2CC7">
        <w:rPr>
          <w:rFonts w:ascii="Times New Roman" w:hAnsi="Times New Roman" w:cs="Times New Roman"/>
          <w:sz w:val="24"/>
          <w:szCs w:val="24"/>
        </w:rPr>
        <w:t>,</w:t>
      </w:r>
      <w:r w:rsidR="001F2CC7" w:rsidRPr="00D91370">
        <w:rPr>
          <w:rFonts w:ascii="Times New Roman" w:hAnsi="Times New Roman" w:cs="Times New Roman"/>
          <w:sz w:val="24"/>
          <w:szCs w:val="24"/>
        </w:rPr>
        <w:t xml:space="preserve"> Siti, </w:t>
      </w:r>
      <w:r w:rsidR="001F2CC7" w:rsidRPr="00D91370">
        <w:rPr>
          <w:rFonts w:ascii="Times New Roman" w:hAnsi="Times New Roman" w:cs="Times New Roman"/>
          <w:i/>
          <w:sz w:val="24"/>
          <w:szCs w:val="24"/>
        </w:rPr>
        <w:t>Pengembangan Peserta Didik</w:t>
      </w:r>
      <w:r w:rsidR="001F2CC7">
        <w:rPr>
          <w:rFonts w:ascii="Times New Roman" w:hAnsi="Times New Roman" w:cs="Times New Roman"/>
          <w:sz w:val="24"/>
          <w:szCs w:val="24"/>
        </w:rPr>
        <w:t xml:space="preserve">, </w:t>
      </w:r>
      <w:r w:rsidR="001F2CC7" w:rsidRPr="00D91370">
        <w:rPr>
          <w:rFonts w:ascii="Times New Roman" w:hAnsi="Times New Roman" w:cs="Times New Roman"/>
          <w:sz w:val="24"/>
          <w:szCs w:val="24"/>
        </w:rPr>
        <w:t>Bandung: PT Retika Aditama, 2011</w:t>
      </w:r>
      <w:r w:rsidR="001F2CC7"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45DBC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lastRenderedPageBreak/>
        <w:t xml:space="preserve">Hasanudin, Pengaruh Kreativitas pembelajaran guru dalam </w:t>
      </w:r>
      <w:hyperlink r:id="rId6" w:history="1">
        <w:r w:rsidRPr="00D91370"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http://hasanudin-bio</w:t>
        </w:r>
      </w:hyperlink>
      <w:r w:rsidRPr="00D91370">
        <w:rPr>
          <w:rFonts w:ascii="Times New Roman" w:eastAsia="Times New Roman" w:hAnsi="Times New Roman" w:cs="Times New Roman"/>
          <w:bCs/>
          <w:sz w:val="24"/>
          <w:szCs w:val="24"/>
        </w:rPr>
        <w:t>. blogspot.com/2011/05/pengaruh-kreativitas-pembelajaran-guru.html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diakses tanggal 28 April 2012.</w:t>
      </w:r>
    </w:p>
    <w:p w:rsidR="001F2CC7" w:rsidRPr="00D91370" w:rsidRDefault="001F2CC7" w:rsidP="00C45D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Ibrahim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D9137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ukmadinata,</w:t>
      </w:r>
      <w:r w:rsidRPr="00D91370">
        <w:rPr>
          <w:rFonts w:ascii="Times New Roman" w:hAnsi="Times New Roman" w:cs="Times New Roman"/>
          <w:sz w:val="24"/>
          <w:szCs w:val="24"/>
        </w:rPr>
        <w:t xml:space="preserve"> Nana Syaodih, </w:t>
      </w:r>
      <w:r w:rsidRPr="00D91370">
        <w:rPr>
          <w:rFonts w:ascii="Times New Roman" w:hAnsi="Times New Roman" w:cs="Times New Roman"/>
          <w:i/>
          <w:sz w:val="24"/>
          <w:szCs w:val="24"/>
        </w:rPr>
        <w:t>Perencanaan Pengajaran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Jakarta: PT Rineka Cip</w:t>
      </w:r>
      <w:r>
        <w:rPr>
          <w:rFonts w:ascii="Times New Roman" w:hAnsi="Times New Roman" w:cs="Times New Roman"/>
          <w:sz w:val="24"/>
          <w:szCs w:val="24"/>
        </w:rPr>
        <w:t>ta, 2010.</w:t>
      </w:r>
    </w:p>
    <w:p w:rsidR="001F2CC7" w:rsidRPr="00D91370" w:rsidRDefault="001F2CC7" w:rsidP="00C45D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Jamarah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Syaiful Bahri &amp;</w:t>
      </w:r>
      <w:r w:rsidRPr="00D91370">
        <w:rPr>
          <w:rFonts w:ascii="Times New Roman" w:hAnsi="Times New Roman" w:cs="Times New Roman"/>
          <w:sz w:val="24"/>
          <w:szCs w:val="24"/>
        </w:rPr>
        <w:t xml:space="preserve"> Zain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Aswan, </w:t>
      </w:r>
      <w:r w:rsidRPr="00D91370">
        <w:rPr>
          <w:rFonts w:ascii="Times New Roman" w:hAnsi="Times New Roman" w:cs="Times New Roman"/>
          <w:i/>
          <w:iCs/>
          <w:sz w:val="24"/>
          <w:szCs w:val="24"/>
        </w:rPr>
        <w:t>Strategi Belajar Mengajar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Jakarta: PT. Rineka Cipta,</w:t>
      </w:r>
      <w:r>
        <w:rPr>
          <w:rFonts w:ascii="Times New Roman" w:hAnsi="Times New Roman" w:cs="Times New Roman"/>
          <w:sz w:val="24"/>
          <w:szCs w:val="24"/>
        </w:rPr>
        <w:t xml:space="preserve"> 1997.</w:t>
      </w:r>
    </w:p>
    <w:p w:rsidR="001F2CC7" w:rsidRPr="00D91370" w:rsidRDefault="001F2CC7" w:rsidP="00CD261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Mahsunni’mah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Nur Laili, </w:t>
      </w:r>
      <w:r w:rsidRPr="00D91370">
        <w:rPr>
          <w:rFonts w:ascii="Times New Roman" w:hAnsi="Times New Roman" w:cs="Times New Roman"/>
          <w:i/>
          <w:sz w:val="24"/>
          <w:szCs w:val="24"/>
        </w:rPr>
        <w:t>Peran Guru dalam Memotivasi Belajar Siswa Sekolah Dasar Nageri Sidem 1 Gondang Tulungagung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Tulungagung: Skripsi tidak diterbitkan,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45DBC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 xml:space="preserve">Marjohan, </w:t>
      </w:r>
      <w:r w:rsidRPr="00D91370">
        <w:rPr>
          <w:rFonts w:ascii="Times New Roman" w:hAnsi="Times New Roman" w:cs="Times New Roman"/>
          <w:i/>
          <w:sz w:val="24"/>
          <w:szCs w:val="24"/>
        </w:rPr>
        <w:t>Guru Perlu Kreatif untuk Meredakan Kebosanan</w:t>
      </w:r>
      <w:r w:rsidRPr="00D913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dalam </w:t>
      </w:r>
      <w:hyperlink w:history="1">
        <w:r w:rsidRPr="00D91370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http://www. wikimu.com/News/ DisplayNews.aspx?id=5259</w:t>
        </w:r>
      </w:hyperlink>
      <w:r w:rsidRPr="00D91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tanggal 28 Maret 2012.</w:t>
      </w:r>
    </w:p>
    <w:p w:rsidR="001F2CC7" w:rsidRPr="00D91370" w:rsidRDefault="001F2CC7" w:rsidP="00C45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Maunah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Binti, </w:t>
      </w:r>
      <w:r w:rsidRPr="00D91370">
        <w:rPr>
          <w:rFonts w:ascii="Times New Roman" w:hAnsi="Times New Roman" w:cs="Times New Roman"/>
          <w:i/>
          <w:sz w:val="24"/>
          <w:szCs w:val="24"/>
        </w:rPr>
        <w:t>Metodologi Pengajaran Agama Islam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Yogyakarta: Teras, 2009.</w:t>
      </w:r>
    </w:p>
    <w:p w:rsidR="001F2CC7" w:rsidRPr="00D91370" w:rsidRDefault="001F2CC7" w:rsidP="00C45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Muchtar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Heri Jauhari, </w:t>
      </w:r>
      <w:r w:rsidRPr="00D91370">
        <w:rPr>
          <w:rFonts w:ascii="Times New Roman" w:hAnsi="Times New Roman" w:cs="Times New Roman"/>
          <w:i/>
          <w:sz w:val="24"/>
          <w:szCs w:val="24"/>
        </w:rPr>
        <w:t>Fikih Pendidikan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Bandung: PT Remaja Rosdakarya,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45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Mulyasa, 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91370">
        <w:rPr>
          <w:rFonts w:ascii="Times New Roman" w:hAnsi="Times New Roman" w:cs="Times New Roman"/>
          <w:i/>
          <w:sz w:val="24"/>
          <w:szCs w:val="24"/>
        </w:rPr>
        <w:t>Menjadi Guru Profesional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Bandung : PT Remaja Rosdakarya,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45D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Munandar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Utami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</w:t>
      </w:r>
      <w:r w:rsidRPr="00D91370">
        <w:rPr>
          <w:rFonts w:ascii="Times New Roman" w:hAnsi="Times New Roman" w:cs="Times New Roman"/>
          <w:i/>
          <w:sz w:val="24"/>
          <w:szCs w:val="24"/>
        </w:rPr>
        <w:t>Kretivitas dan Keberbakatan Strategi Mewujudkan Potensi Kreatif dan Bakat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Jakart</w:t>
      </w:r>
      <w:r>
        <w:rPr>
          <w:rFonts w:ascii="Times New Roman" w:hAnsi="Times New Roman" w:cs="Times New Roman"/>
          <w:sz w:val="24"/>
          <w:szCs w:val="24"/>
        </w:rPr>
        <w:t>a: Gramedia Pustaka Utama, 2002.</w:t>
      </w:r>
    </w:p>
    <w:p w:rsidR="001F2CC7" w:rsidRPr="00D91370" w:rsidRDefault="001F2CC7" w:rsidP="00C45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Naim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Ngainun, </w:t>
      </w:r>
      <w:r w:rsidRPr="00D91370">
        <w:rPr>
          <w:rFonts w:ascii="Times New Roman" w:hAnsi="Times New Roman" w:cs="Times New Roman"/>
          <w:i/>
          <w:sz w:val="24"/>
          <w:szCs w:val="24"/>
        </w:rPr>
        <w:t>Menjadi Guru Inspiratif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Yo</w:t>
      </w:r>
      <w:r>
        <w:rPr>
          <w:rFonts w:ascii="Times New Roman" w:hAnsi="Times New Roman" w:cs="Times New Roman"/>
          <w:sz w:val="24"/>
          <w:szCs w:val="24"/>
        </w:rPr>
        <w:t>gyakarta: Pustaka Pelajar, 2011.</w:t>
      </w:r>
    </w:p>
    <w:p w:rsidR="001F2CC7" w:rsidRPr="00D91370" w:rsidRDefault="001F2CC7" w:rsidP="00CD2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Nasution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1370">
        <w:rPr>
          <w:rFonts w:ascii="Times New Roman" w:hAnsi="Times New Roman" w:cs="Times New Roman"/>
          <w:sz w:val="24"/>
          <w:szCs w:val="24"/>
        </w:rPr>
        <w:t xml:space="preserve"> </w:t>
      </w:r>
      <w:r w:rsidRPr="00D91370">
        <w:rPr>
          <w:rFonts w:ascii="Times New Roman" w:hAnsi="Times New Roman" w:cs="Times New Roman"/>
          <w:i/>
          <w:sz w:val="24"/>
          <w:szCs w:val="24"/>
        </w:rPr>
        <w:t>Didaktik Asas-Asas Mengajar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Jakarta: PT Bumi Aksara,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FB5EDB" w:rsidP="00CD2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</w:t>
      </w:r>
      <w:r w:rsidR="001F2CC7" w:rsidRPr="00D91370">
        <w:rPr>
          <w:rFonts w:ascii="Times New Roman" w:hAnsi="Times New Roman" w:cs="Times New Roman"/>
          <w:sz w:val="24"/>
          <w:szCs w:val="24"/>
        </w:rPr>
        <w:t xml:space="preserve">. </w:t>
      </w:r>
      <w:r w:rsidR="001F2CC7" w:rsidRPr="00D91370">
        <w:rPr>
          <w:rFonts w:ascii="Times New Roman" w:hAnsi="Times New Roman" w:cs="Times New Roman"/>
          <w:i/>
          <w:sz w:val="24"/>
          <w:szCs w:val="24"/>
        </w:rPr>
        <w:t>Metode Resaerch: Penelitian Ilmiah</w:t>
      </w:r>
      <w:r w:rsidR="001F2CC7">
        <w:rPr>
          <w:rFonts w:ascii="Times New Roman" w:hAnsi="Times New Roman" w:cs="Times New Roman"/>
          <w:sz w:val="24"/>
          <w:szCs w:val="24"/>
        </w:rPr>
        <w:t xml:space="preserve">, </w:t>
      </w:r>
      <w:r w:rsidR="001F2CC7" w:rsidRPr="00D91370">
        <w:rPr>
          <w:rFonts w:ascii="Times New Roman" w:hAnsi="Times New Roman" w:cs="Times New Roman"/>
          <w:sz w:val="24"/>
          <w:szCs w:val="24"/>
        </w:rPr>
        <w:t>Bandung: Jemmars, 1991</w:t>
      </w:r>
      <w:r w:rsidR="001F2CC7"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45D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Nata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Abuddin, </w:t>
      </w:r>
      <w:r w:rsidRPr="00D91370">
        <w:rPr>
          <w:rFonts w:ascii="Times New Roman" w:hAnsi="Times New Roman" w:cs="Times New Roman"/>
          <w:i/>
          <w:sz w:val="24"/>
          <w:szCs w:val="24"/>
        </w:rPr>
        <w:t>Perspektif Islam Tentang Strategi Pembelajaran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Jakarta: Kencana Prenada Media Group,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45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 xml:space="preserve">Ngalim Purwanto, </w:t>
      </w:r>
      <w:r w:rsidRPr="00D91370">
        <w:rPr>
          <w:rFonts w:ascii="Times New Roman" w:hAnsi="Times New Roman" w:cs="Times New Roman"/>
          <w:i/>
          <w:sz w:val="24"/>
          <w:szCs w:val="24"/>
        </w:rPr>
        <w:t>Psikologis Pendidikan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Bandung: Rosdakarya,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Default="001F2CC7" w:rsidP="00CD261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Peraturan Menteri RI No 2 tahun 2008 tentang Standar Kompetensi Lulusan dan Standar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70">
        <w:rPr>
          <w:rFonts w:ascii="Times New Roman" w:hAnsi="Times New Roman" w:cs="Times New Roman"/>
          <w:sz w:val="24"/>
          <w:szCs w:val="24"/>
        </w:rPr>
        <w:t>Isi Pendidikan Agama Islam dan Bahasa Arab di madrasah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D261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 xml:space="preserve">Pusat Bahasa Departemen Pendidikan Nasional, </w:t>
      </w:r>
      <w:r w:rsidRPr="00D91370">
        <w:rPr>
          <w:rFonts w:ascii="Times New Roman" w:hAnsi="Times New Roman" w:cs="Times New Roman"/>
          <w:i/>
          <w:sz w:val="24"/>
          <w:szCs w:val="24"/>
        </w:rPr>
        <w:t>Kamus Besar bahasa Indonesia edisi ketiga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Jakarta: Balai Pustaka,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D261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Rahmatul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Ana Tree, </w:t>
      </w:r>
      <w:r w:rsidRPr="00D91370">
        <w:rPr>
          <w:rFonts w:ascii="Times New Roman" w:hAnsi="Times New Roman" w:cs="Times New Roman"/>
          <w:i/>
          <w:sz w:val="24"/>
          <w:szCs w:val="24"/>
        </w:rPr>
        <w:t>Korelasi prestasi belajar mata pelajaran fikih dengan peribadatan siswa MTs Ahlussunnah Wal Jama’ah Tunggangri Kalidawir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STAIN Tulungagung: skripsi tidak diterbitkan,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45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lastRenderedPageBreak/>
        <w:t xml:space="preserve">Riduan, </w:t>
      </w:r>
      <w:r w:rsidRPr="00D91370">
        <w:rPr>
          <w:rFonts w:ascii="Times New Roman" w:hAnsi="Times New Roman" w:cs="Times New Roman"/>
          <w:i/>
          <w:sz w:val="24"/>
          <w:szCs w:val="24"/>
        </w:rPr>
        <w:t>Metode dan Teknik Menyusun Tesis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Bandung: Alfabeta,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45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Rohani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Ahmad, </w:t>
      </w:r>
      <w:r w:rsidRPr="00D91370">
        <w:rPr>
          <w:rFonts w:ascii="Times New Roman" w:hAnsi="Times New Roman" w:cs="Times New Roman"/>
          <w:i/>
          <w:sz w:val="24"/>
          <w:szCs w:val="24"/>
        </w:rPr>
        <w:t>Media Instruksional Edukatif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Jakarta: PT Rineka Cipta, 1997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D261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Rohmah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Anisatur, </w:t>
      </w:r>
      <w:r w:rsidRPr="00D91370">
        <w:rPr>
          <w:rFonts w:ascii="Times New Roman" w:hAnsi="Times New Roman" w:cs="Times New Roman"/>
          <w:i/>
          <w:iCs/>
          <w:sz w:val="24"/>
          <w:szCs w:val="24"/>
        </w:rPr>
        <w:t>Kreativitas Guru Agama dalam Meningkatkan Mutu Pendidikan Agama Islam (Studi Kasus di SDI Miftahul Huda Plosokandang Kedungwaru Tulungagung)</w:t>
      </w:r>
      <w:r w:rsidRPr="00D91370">
        <w:rPr>
          <w:rFonts w:ascii="Times New Roman" w:hAnsi="Times New Roman" w:cs="Times New Roman"/>
          <w:sz w:val="24"/>
          <w:szCs w:val="24"/>
        </w:rPr>
        <w:t>, STAIN Tulungagung: Skripsi tidak diterbitkan, 2011.</w:t>
      </w:r>
    </w:p>
    <w:p w:rsidR="001F2CC7" w:rsidRPr="00D91370" w:rsidRDefault="001F2CC7" w:rsidP="00C45D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 xml:space="preserve">Rusman, </w:t>
      </w:r>
      <w:r w:rsidRPr="00D91370">
        <w:rPr>
          <w:rFonts w:ascii="Times New Roman" w:hAnsi="Times New Roman" w:cs="Times New Roman"/>
          <w:i/>
          <w:sz w:val="24"/>
          <w:szCs w:val="24"/>
        </w:rPr>
        <w:t>Model-Model Pembelajaran: Mengembangkan profesionalisme Guru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Jakarta: PT Raja Grafindo Persada,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D261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Saleh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Abdul Rahman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D91370">
        <w:rPr>
          <w:rFonts w:ascii="Times New Roman" w:hAnsi="Times New Roman" w:cs="Times New Roman"/>
          <w:sz w:val="24"/>
          <w:szCs w:val="24"/>
        </w:rPr>
        <w:t>Wahab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Muhib Abdul, </w:t>
      </w:r>
      <w:r w:rsidRPr="00D91370">
        <w:rPr>
          <w:rFonts w:ascii="Times New Roman" w:hAnsi="Times New Roman" w:cs="Times New Roman"/>
          <w:i/>
          <w:sz w:val="24"/>
          <w:szCs w:val="24"/>
        </w:rPr>
        <w:t>Psikologi Suatu Pengantar Dalam Perspektif Islam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Jakarta: Prenada Media,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45D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Sanjaya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Wina, </w:t>
      </w:r>
      <w:r w:rsidRPr="00D91370">
        <w:rPr>
          <w:rFonts w:ascii="Times New Roman" w:hAnsi="Times New Roman" w:cs="Times New Roman"/>
          <w:i/>
          <w:sz w:val="24"/>
          <w:szCs w:val="24"/>
        </w:rPr>
        <w:t>Perencanaan dan Desain Sistem Pembelajaran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Jakarta: Kencana,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FB5EDB" w:rsidP="00C45D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</w:t>
      </w:r>
      <w:r w:rsidR="001F2CC7" w:rsidRPr="00D91370">
        <w:rPr>
          <w:rFonts w:ascii="Times New Roman" w:hAnsi="Times New Roman" w:cs="Times New Roman"/>
          <w:sz w:val="24"/>
          <w:szCs w:val="24"/>
        </w:rPr>
        <w:t xml:space="preserve">, </w:t>
      </w:r>
      <w:r w:rsidR="001F2CC7" w:rsidRPr="00D91370"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</w:t>
      </w:r>
      <w:r w:rsidR="001F2CC7">
        <w:rPr>
          <w:rFonts w:ascii="Times New Roman" w:hAnsi="Times New Roman" w:cs="Times New Roman"/>
          <w:sz w:val="24"/>
          <w:szCs w:val="24"/>
        </w:rPr>
        <w:t xml:space="preserve">, </w:t>
      </w:r>
      <w:r w:rsidR="001F2CC7" w:rsidRPr="00D91370">
        <w:rPr>
          <w:rFonts w:ascii="Times New Roman" w:hAnsi="Times New Roman" w:cs="Times New Roman"/>
          <w:sz w:val="24"/>
          <w:szCs w:val="24"/>
        </w:rPr>
        <w:t>Jak</w:t>
      </w:r>
      <w:r w:rsidR="001F2CC7">
        <w:rPr>
          <w:rFonts w:ascii="Times New Roman" w:hAnsi="Times New Roman" w:cs="Times New Roman"/>
          <w:sz w:val="24"/>
          <w:szCs w:val="24"/>
        </w:rPr>
        <w:t>arta: Prenada Media Group, 2010.</w:t>
      </w:r>
    </w:p>
    <w:p w:rsidR="001F2CC7" w:rsidRPr="00D91370" w:rsidRDefault="001F2CC7" w:rsidP="00C45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Slavin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Robert E., </w:t>
      </w:r>
      <w:r w:rsidRPr="00D91370">
        <w:rPr>
          <w:rFonts w:ascii="Times New Roman" w:hAnsi="Times New Roman" w:cs="Times New Roman"/>
          <w:i/>
          <w:sz w:val="24"/>
          <w:szCs w:val="24"/>
        </w:rPr>
        <w:t>Cooperatif Learning: Teori, Riset dan Praktek</w:t>
      </w:r>
      <w:r>
        <w:rPr>
          <w:rFonts w:ascii="Times New Roman" w:hAnsi="Times New Roman" w:cs="Times New Roman"/>
          <w:sz w:val="24"/>
          <w:szCs w:val="24"/>
        </w:rPr>
        <w:t>, Bandung: Nusa Media. 2008.</w:t>
      </w:r>
    </w:p>
    <w:p w:rsidR="001F2CC7" w:rsidRPr="00D91370" w:rsidRDefault="001F2CC7" w:rsidP="00C45DB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Ismail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1370">
        <w:rPr>
          <w:rFonts w:ascii="Times New Roman" w:hAnsi="Times New Roman" w:cs="Times New Roman"/>
          <w:sz w:val="24"/>
          <w:szCs w:val="24"/>
        </w:rPr>
        <w:t xml:space="preserve"> </w:t>
      </w:r>
      <w:r w:rsidRPr="00D91370">
        <w:rPr>
          <w:rFonts w:ascii="Times New Roman" w:hAnsi="Times New Roman" w:cs="Times New Roman"/>
          <w:i/>
          <w:sz w:val="24"/>
          <w:szCs w:val="24"/>
        </w:rPr>
        <w:t>Strategi Pembelajaran Agama Islam berbasis PAIKEM</w:t>
      </w:r>
      <w:r w:rsidRPr="00D91370">
        <w:rPr>
          <w:rFonts w:ascii="Times New Roman" w:hAnsi="Times New Roman" w:cs="Times New Roman"/>
          <w:sz w:val="24"/>
          <w:szCs w:val="24"/>
        </w:rPr>
        <w:t xml:space="preserve">  : </w:t>
      </w:r>
      <w:r w:rsidRPr="00D91370">
        <w:rPr>
          <w:rFonts w:ascii="Times New Roman" w:hAnsi="Times New Roman" w:cs="Times New Roman"/>
          <w:i/>
          <w:sz w:val="24"/>
          <w:szCs w:val="24"/>
        </w:rPr>
        <w:t>Pembelajaran Aktif, Inovatif, Kreatif, Efektif, dan Menyenangkan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D91370">
        <w:rPr>
          <w:rFonts w:ascii="Times New Roman" w:hAnsi="Times New Roman" w:cs="Times New Roman"/>
          <w:sz w:val="24"/>
          <w:szCs w:val="24"/>
        </w:rPr>
        <w:t>emarang: Rasail Media Group,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45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Subana, dkk.</w:t>
      </w:r>
      <w:r w:rsidRPr="00D91370">
        <w:rPr>
          <w:rFonts w:ascii="Times New Roman" w:hAnsi="Times New Roman" w:cs="Times New Roman"/>
          <w:sz w:val="24"/>
          <w:szCs w:val="24"/>
        </w:rPr>
        <w:t xml:space="preserve"> </w:t>
      </w:r>
      <w:r w:rsidRPr="00D91370">
        <w:rPr>
          <w:rFonts w:ascii="Times New Roman" w:hAnsi="Times New Roman" w:cs="Times New Roman"/>
          <w:i/>
          <w:sz w:val="24"/>
          <w:szCs w:val="24"/>
        </w:rPr>
        <w:t>Statistik Pendidikan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Bandung: Pustaka Setia,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9B7CD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Sudijono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Anas, </w:t>
      </w:r>
      <w:r w:rsidRPr="00D91370">
        <w:rPr>
          <w:rFonts w:ascii="Times New Roman" w:hAnsi="Times New Roman" w:cs="Times New Roman"/>
          <w:i/>
          <w:sz w:val="24"/>
          <w:szCs w:val="24"/>
        </w:rPr>
        <w:t>Pengantar</w:t>
      </w:r>
      <w:r w:rsidRPr="00D91370">
        <w:rPr>
          <w:rFonts w:ascii="Times New Roman" w:hAnsi="Times New Roman" w:cs="Times New Roman"/>
          <w:sz w:val="24"/>
          <w:szCs w:val="24"/>
        </w:rPr>
        <w:t xml:space="preserve"> </w:t>
      </w:r>
      <w:r w:rsidRPr="00D91370">
        <w:rPr>
          <w:rFonts w:ascii="Times New Roman" w:hAnsi="Times New Roman" w:cs="Times New Roman"/>
          <w:i/>
          <w:iCs/>
          <w:sz w:val="24"/>
          <w:szCs w:val="24"/>
        </w:rPr>
        <w:t xml:space="preserve">Statistik Pendidikan, </w:t>
      </w:r>
      <w:r w:rsidRPr="00D91370">
        <w:rPr>
          <w:rFonts w:ascii="Times New Roman" w:hAnsi="Times New Roman" w:cs="Times New Roman"/>
          <w:sz w:val="24"/>
          <w:szCs w:val="24"/>
        </w:rPr>
        <w:t>Jakarta: Raja Grafindo Persada, 1987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D261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 xml:space="preserve">Sugiyono, Metode </w:t>
      </w:r>
      <w:r w:rsidRPr="00D91370">
        <w:rPr>
          <w:rFonts w:ascii="Times New Roman" w:hAnsi="Times New Roman" w:cs="Times New Roman"/>
          <w:i/>
          <w:sz w:val="24"/>
          <w:szCs w:val="24"/>
        </w:rPr>
        <w:t>Penelitian Pendidikan: Pendekatan Kuantitatif, Kualitatif dan R&amp;D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1370">
        <w:rPr>
          <w:rFonts w:ascii="Times New Roman" w:hAnsi="Times New Roman" w:cs="Times New Roman"/>
          <w:sz w:val="24"/>
          <w:szCs w:val="24"/>
        </w:rPr>
        <w:t>Bandung: Alfabeta,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D261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Sukardi, </w:t>
      </w:r>
      <w:r w:rsidRPr="00CD261E">
        <w:rPr>
          <w:rFonts w:ascii="Times New Roman" w:hAnsi="Times New Roman" w:cs="Times New Roman"/>
          <w:i/>
          <w:iCs/>
          <w:sz w:val="24"/>
          <w:szCs w:val="24"/>
        </w:rPr>
        <w:t>Metodologi Penelitian Pendidikan: Kompetensi dan Prakteknya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Jakarta: Bumi Aksara,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D261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Sukmadinata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Nana Syaodih, </w:t>
      </w:r>
      <w:r w:rsidRPr="00D91370">
        <w:rPr>
          <w:rFonts w:ascii="Times New Roman" w:hAnsi="Times New Roman" w:cs="Times New Roman"/>
          <w:i/>
          <w:sz w:val="24"/>
          <w:szCs w:val="24"/>
        </w:rPr>
        <w:t>Landasan Psikologi Proses Pendidikan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Bandung: Remaja Rosdakarya,2009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45D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 xml:space="preserve">Sunaryo, </w:t>
      </w:r>
      <w:r w:rsidRPr="00D91370">
        <w:rPr>
          <w:rFonts w:ascii="Times New Roman" w:hAnsi="Times New Roman" w:cs="Times New Roman"/>
          <w:i/>
          <w:sz w:val="24"/>
          <w:szCs w:val="24"/>
        </w:rPr>
        <w:t>Strategi Belajar Mengajar Ilmu Pengetahuan Sosial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Malang: IKIP Malang, 1989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45D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 xml:space="preserve">Suyatno, </w:t>
      </w:r>
      <w:r w:rsidRPr="00D91370">
        <w:rPr>
          <w:rFonts w:ascii="Times New Roman" w:hAnsi="Times New Roman" w:cs="Times New Roman"/>
          <w:i/>
          <w:sz w:val="24"/>
          <w:szCs w:val="24"/>
        </w:rPr>
        <w:t>Menjelajah Pembelajaran Inovatif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Sidoarjo</w:t>
      </w:r>
      <w:r>
        <w:rPr>
          <w:rFonts w:ascii="Times New Roman" w:hAnsi="Times New Roman" w:cs="Times New Roman"/>
          <w:sz w:val="24"/>
          <w:szCs w:val="24"/>
        </w:rPr>
        <w:t>: Masmedia Buana Pustaka, 2009.</w:t>
      </w:r>
    </w:p>
    <w:p w:rsidR="001F2CC7" w:rsidRPr="00D91370" w:rsidRDefault="001F2CC7" w:rsidP="00C45D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lastRenderedPageBreak/>
        <w:t>Suyitno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Imam, </w:t>
      </w:r>
      <w:r w:rsidRPr="00D91370">
        <w:rPr>
          <w:rFonts w:ascii="Times New Roman" w:hAnsi="Times New Roman" w:cs="Times New Roman"/>
          <w:i/>
          <w:sz w:val="24"/>
          <w:szCs w:val="24"/>
        </w:rPr>
        <w:t>Memahami Tindakan Pembelajaran: cara mudah dalam Perencanaan Penelitian Tindakan Kelas (PTK)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Bandung: Refika Aditama, 2011.</w:t>
      </w:r>
    </w:p>
    <w:p w:rsidR="001F2CC7" w:rsidRPr="00D91370" w:rsidRDefault="001F2CC7" w:rsidP="00C45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Tanzeh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Ahmad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D91370">
        <w:rPr>
          <w:rFonts w:ascii="Times New Roman" w:hAnsi="Times New Roman" w:cs="Times New Roman"/>
          <w:sz w:val="24"/>
          <w:szCs w:val="24"/>
        </w:rPr>
        <w:t xml:space="preserve"> Suyetno, </w:t>
      </w:r>
      <w:r w:rsidRPr="00D91370">
        <w:rPr>
          <w:rFonts w:ascii="Times New Roman" w:hAnsi="Times New Roman" w:cs="Times New Roman"/>
          <w:i/>
          <w:iCs/>
          <w:sz w:val="24"/>
          <w:szCs w:val="24"/>
        </w:rPr>
        <w:t>Dasar-Dasr Penelitian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Surabaya: elKAF,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45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Tanzeh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Ahmad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1370">
        <w:rPr>
          <w:rFonts w:ascii="Times New Roman" w:hAnsi="Times New Roman" w:cs="Times New Roman"/>
          <w:sz w:val="24"/>
          <w:szCs w:val="24"/>
        </w:rPr>
        <w:t xml:space="preserve"> </w:t>
      </w:r>
      <w:r w:rsidRPr="00D91370">
        <w:rPr>
          <w:rFonts w:ascii="Times New Roman" w:hAnsi="Times New Roman" w:cs="Times New Roman"/>
          <w:i/>
          <w:sz w:val="24"/>
          <w:szCs w:val="24"/>
        </w:rPr>
        <w:t>Pengantar Metode Penelitian</w:t>
      </w:r>
      <w:r>
        <w:rPr>
          <w:rFonts w:ascii="Times New Roman" w:hAnsi="Times New Roman" w:cs="Times New Roman"/>
          <w:sz w:val="24"/>
          <w:szCs w:val="24"/>
        </w:rPr>
        <w:t>, Yogyakarta:</w:t>
      </w:r>
      <w:r w:rsidRPr="00D91370">
        <w:rPr>
          <w:rFonts w:ascii="Times New Roman" w:hAnsi="Times New Roman" w:cs="Times New Roman"/>
          <w:sz w:val="24"/>
          <w:szCs w:val="24"/>
        </w:rPr>
        <w:t xml:space="preserve"> Teras,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45D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 xml:space="preserve">Trianto, </w:t>
      </w:r>
      <w:r w:rsidRPr="00D91370">
        <w:rPr>
          <w:rFonts w:ascii="Times New Roman" w:hAnsi="Times New Roman" w:cs="Times New Roman"/>
          <w:i/>
          <w:sz w:val="24"/>
          <w:szCs w:val="24"/>
        </w:rPr>
        <w:t>Model-Model Pembelajaran Inovatif Berorientasi  Konstruktivistik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Jakarta: Prestasi Pustaka,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D261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Usman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Husaini, </w:t>
      </w:r>
      <w:r w:rsidRPr="00D91370">
        <w:rPr>
          <w:rFonts w:ascii="Times New Roman" w:hAnsi="Times New Roman" w:cs="Times New Roman"/>
          <w:i/>
          <w:sz w:val="24"/>
          <w:szCs w:val="24"/>
        </w:rPr>
        <w:t>Manajemen Teori, Praktik dan Riset Pendidikan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Jakarta: PT Bumi Aksara,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45D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Usman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M. Basyirudin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D91370">
        <w:rPr>
          <w:rFonts w:ascii="Times New Roman" w:hAnsi="Times New Roman" w:cs="Times New Roman"/>
          <w:sz w:val="24"/>
          <w:szCs w:val="24"/>
        </w:rPr>
        <w:t xml:space="preserve"> Asnawir, </w:t>
      </w:r>
      <w:r w:rsidRPr="00D91370"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Jakarta: Ciputat Press,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D2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Usman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Uzer, </w:t>
      </w:r>
      <w:r w:rsidRPr="00D91370">
        <w:rPr>
          <w:rFonts w:ascii="Times New Roman" w:hAnsi="Times New Roman" w:cs="Times New Roman"/>
          <w:i/>
          <w:sz w:val="24"/>
          <w:szCs w:val="24"/>
        </w:rPr>
        <w:t>Menjadi Guru Profesional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Bandung: PT Remaja Rosdakarya,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D261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Winarsunu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Tulus, </w:t>
      </w:r>
      <w:r w:rsidRPr="00D91370">
        <w:rPr>
          <w:rFonts w:ascii="Times New Roman" w:hAnsi="Times New Roman" w:cs="Times New Roman"/>
          <w:i/>
          <w:sz w:val="24"/>
          <w:szCs w:val="24"/>
        </w:rPr>
        <w:t>Statistik dalam Penelitian Psikologi dan Pendidikan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Malang: Universitas Muhammadiyah Malang,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45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Yasin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Fatah, </w:t>
      </w:r>
      <w:r w:rsidRPr="00D91370">
        <w:rPr>
          <w:rFonts w:ascii="Times New Roman" w:hAnsi="Times New Roman" w:cs="Times New Roman"/>
          <w:i/>
          <w:sz w:val="24"/>
          <w:szCs w:val="24"/>
        </w:rPr>
        <w:t>Dimensi-dimensi Pendidikan Islam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Malang: UIN Malang Press,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45D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1370">
        <w:rPr>
          <w:rFonts w:ascii="Times New Roman" w:hAnsi="Times New Roman" w:cs="Times New Roman"/>
          <w:sz w:val="24"/>
          <w:szCs w:val="24"/>
        </w:rPr>
        <w:t>Yusum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Syamsu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D91370">
        <w:rPr>
          <w:rFonts w:ascii="Times New Roman" w:hAnsi="Times New Roman" w:cs="Times New Roman"/>
          <w:sz w:val="24"/>
          <w:szCs w:val="24"/>
        </w:rPr>
        <w:t xml:space="preserve"> Nurihsan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37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1370">
        <w:rPr>
          <w:rFonts w:ascii="Times New Roman" w:hAnsi="Times New Roman" w:cs="Times New Roman"/>
          <w:sz w:val="24"/>
          <w:szCs w:val="24"/>
        </w:rPr>
        <w:t xml:space="preserve"> Juntika, </w:t>
      </w:r>
      <w:r w:rsidRPr="00D91370">
        <w:rPr>
          <w:rFonts w:ascii="Times New Roman" w:hAnsi="Times New Roman" w:cs="Times New Roman"/>
          <w:i/>
          <w:sz w:val="24"/>
          <w:szCs w:val="24"/>
        </w:rPr>
        <w:t>Landasan Bimbingan dan Konseling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370">
        <w:rPr>
          <w:rFonts w:ascii="Times New Roman" w:hAnsi="Times New Roman" w:cs="Times New Roman"/>
          <w:sz w:val="24"/>
          <w:szCs w:val="24"/>
        </w:rPr>
        <w:t>Bandung: PT Remaja Rosdakarya,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C7" w:rsidRPr="00D91370" w:rsidRDefault="001F2CC7" w:rsidP="00C45D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F2CC7" w:rsidRPr="00D91370" w:rsidSect="00544C8E">
      <w:headerReference w:type="default" r:id="rId7"/>
      <w:pgSz w:w="12242" w:h="15842" w:code="1"/>
      <w:pgMar w:top="2268" w:right="1701" w:bottom="1701" w:left="2268" w:header="1134" w:footer="709" w:gutter="0"/>
      <w:pgNumType w:start="1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9DF" w:rsidRDefault="009F69DF" w:rsidP="00544C8E">
      <w:pPr>
        <w:spacing w:after="0" w:line="240" w:lineRule="auto"/>
      </w:pPr>
      <w:r>
        <w:separator/>
      </w:r>
    </w:p>
  </w:endnote>
  <w:endnote w:type="continuationSeparator" w:id="1">
    <w:p w:rsidR="009F69DF" w:rsidRDefault="009F69DF" w:rsidP="0054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9DF" w:rsidRDefault="009F69DF" w:rsidP="00544C8E">
      <w:pPr>
        <w:spacing w:after="0" w:line="240" w:lineRule="auto"/>
      </w:pPr>
      <w:r>
        <w:separator/>
      </w:r>
    </w:p>
  </w:footnote>
  <w:footnote w:type="continuationSeparator" w:id="1">
    <w:p w:rsidR="009F69DF" w:rsidRDefault="009F69DF" w:rsidP="0054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4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4C8E" w:rsidRDefault="00544C8E">
        <w:pPr>
          <w:pStyle w:val="Header"/>
          <w:jc w:val="right"/>
        </w:pPr>
        <w:r w:rsidRPr="00544C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4C8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44C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128</w:t>
        </w:r>
        <w:r w:rsidRPr="00544C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4C8E" w:rsidRDefault="00544C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ADA"/>
    <w:rsid w:val="00000918"/>
    <w:rsid w:val="000011B4"/>
    <w:rsid w:val="00002D11"/>
    <w:rsid w:val="00007AC7"/>
    <w:rsid w:val="0001056B"/>
    <w:rsid w:val="000105D1"/>
    <w:rsid w:val="00010707"/>
    <w:rsid w:val="00013F81"/>
    <w:rsid w:val="0001446E"/>
    <w:rsid w:val="000163A8"/>
    <w:rsid w:val="000206B2"/>
    <w:rsid w:val="00022C43"/>
    <w:rsid w:val="000236BE"/>
    <w:rsid w:val="00027162"/>
    <w:rsid w:val="00027354"/>
    <w:rsid w:val="00033188"/>
    <w:rsid w:val="00033996"/>
    <w:rsid w:val="00033E26"/>
    <w:rsid w:val="000344EB"/>
    <w:rsid w:val="0003600F"/>
    <w:rsid w:val="00036A92"/>
    <w:rsid w:val="00043A79"/>
    <w:rsid w:val="00044DFB"/>
    <w:rsid w:val="00045D72"/>
    <w:rsid w:val="00046515"/>
    <w:rsid w:val="000521D1"/>
    <w:rsid w:val="00053027"/>
    <w:rsid w:val="000548C0"/>
    <w:rsid w:val="0005580E"/>
    <w:rsid w:val="00060382"/>
    <w:rsid w:val="00060976"/>
    <w:rsid w:val="000623A6"/>
    <w:rsid w:val="00064203"/>
    <w:rsid w:val="00064CF6"/>
    <w:rsid w:val="00065B39"/>
    <w:rsid w:val="00066652"/>
    <w:rsid w:val="000721AA"/>
    <w:rsid w:val="000723A9"/>
    <w:rsid w:val="00077404"/>
    <w:rsid w:val="0008375F"/>
    <w:rsid w:val="00084667"/>
    <w:rsid w:val="000911C8"/>
    <w:rsid w:val="000942AE"/>
    <w:rsid w:val="00094C37"/>
    <w:rsid w:val="00094E86"/>
    <w:rsid w:val="000A3889"/>
    <w:rsid w:val="000A7F1D"/>
    <w:rsid w:val="000B177E"/>
    <w:rsid w:val="000B6DE3"/>
    <w:rsid w:val="000B78BF"/>
    <w:rsid w:val="000C0F34"/>
    <w:rsid w:val="000D0013"/>
    <w:rsid w:val="000D3857"/>
    <w:rsid w:val="000D59C7"/>
    <w:rsid w:val="000D5B5B"/>
    <w:rsid w:val="000D5C0B"/>
    <w:rsid w:val="000D60EF"/>
    <w:rsid w:val="000E1E3C"/>
    <w:rsid w:val="000E291B"/>
    <w:rsid w:val="000E335E"/>
    <w:rsid w:val="000E46AB"/>
    <w:rsid w:val="000F007B"/>
    <w:rsid w:val="000F05F5"/>
    <w:rsid w:val="000F0F3A"/>
    <w:rsid w:val="000F1B28"/>
    <w:rsid w:val="000F1E36"/>
    <w:rsid w:val="000F5449"/>
    <w:rsid w:val="000F7F4D"/>
    <w:rsid w:val="00101CAC"/>
    <w:rsid w:val="00102102"/>
    <w:rsid w:val="00103A2E"/>
    <w:rsid w:val="00103BD8"/>
    <w:rsid w:val="00105E8D"/>
    <w:rsid w:val="00107D63"/>
    <w:rsid w:val="00110FF1"/>
    <w:rsid w:val="001122D3"/>
    <w:rsid w:val="001133E4"/>
    <w:rsid w:val="0012111B"/>
    <w:rsid w:val="0012165B"/>
    <w:rsid w:val="00124C91"/>
    <w:rsid w:val="00126654"/>
    <w:rsid w:val="001319B1"/>
    <w:rsid w:val="0013347B"/>
    <w:rsid w:val="00134185"/>
    <w:rsid w:val="00142BA3"/>
    <w:rsid w:val="00144254"/>
    <w:rsid w:val="00144C9E"/>
    <w:rsid w:val="001514EE"/>
    <w:rsid w:val="00154FE9"/>
    <w:rsid w:val="00157FCF"/>
    <w:rsid w:val="00161C39"/>
    <w:rsid w:val="00162051"/>
    <w:rsid w:val="001631B3"/>
    <w:rsid w:val="00164A48"/>
    <w:rsid w:val="00165AFC"/>
    <w:rsid w:val="00170248"/>
    <w:rsid w:val="001720F9"/>
    <w:rsid w:val="00172A7A"/>
    <w:rsid w:val="00174025"/>
    <w:rsid w:val="00175052"/>
    <w:rsid w:val="001765DA"/>
    <w:rsid w:val="00181B34"/>
    <w:rsid w:val="001901D8"/>
    <w:rsid w:val="001919CB"/>
    <w:rsid w:val="001A6C8C"/>
    <w:rsid w:val="001B5634"/>
    <w:rsid w:val="001B601E"/>
    <w:rsid w:val="001B65BC"/>
    <w:rsid w:val="001C1969"/>
    <w:rsid w:val="001C3415"/>
    <w:rsid w:val="001C7E58"/>
    <w:rsid w:val="001D2B1F"/>
    <w:rsid w:val="001D4D62"/>
    <w:rsid w:val="001D52F7"/>
    <w:rsid w:val="001E0C66"/>
    <w:rsid w:val="001E36B3"/>
    <w:rsid w:val="001E493F"/>
    <w:rsid w:val="001E6F44"/>
    <w:rsid w:val="001F2CC7"/>
    <w:rsid w:val="001F5507"/>
    <w:rsid w:val="0020363B"/>
    <w:rsid w:val="00204710"/>
    <w:rsid w:val="00205330"/>
    <w:rsid w:val="00205E18"/>
    <w:rsid w:val="00211B10"/>
    <w:rsid w:val="00211D68"/>
    <w:rsid w:val="00212AEC"/>
    <w:rsid w:val="00216799"/>
    <w:rsid w:val="00221ED6"/>
    <w:rsid w:val="0022339B"/>
    <w:rsid w:val="00226B8E"/>
    <w:rsid w:val="00227026"/>
    <w:rsid w:val="00230896"/>
    <w:rsid w:val="002338B3"/>
    <w:rsid w:val="002503A0"/>
    <w:rsid w:val="00251A3A"/>
    <w:rsid w:val="002540FF"/>
    <w:rsid w:val="00254656"/>
    <w:rsid w:val="00256E40"/>
    <w:rsid w:val="00257BBF"/>
    <w:rsid w:val="00262D02"/>
    <w:rsid w:val="00263D4C"/>
    <w:rsid w:val="00266A5B"/>
    <w:rsid w:val="00273EBB"/>
    <w:rsid w:val="002757DB"/>
    <w:rsid w:val="0027597B"/>
    <w:rsid w:val="00277F6E"/>
    <w:rsid w:val="00283B45"/>
    <w:rsid w:val="00287DB2"/>
    <w:rsid w:val="0029028C"/>
    <w:rsid w:val="00291F48"/>
    <w:rsid w:val="00297344"/>
    <w:rsid w:val="002A1ECF"/>
    <w:rsid w:val="002A35B0"/>
    <w:rsid w:val="002A6488"/>
    <w:rsid w:val="002B041B"/>
    <w:rsid w:val="002B0B8D"/>
    <w:rsid w:val="002B31A2"/>
    <w:rsid w:val="002B3D60"/>
    <w:rsid w:val="002B5151"/>
    <w:rsid w:val="002B6AF2"/>
    <w:rsid w:val="002B7807"/>
    <w:rsid w:val="002C0535"/>
    <w:rsid w:val="002C1A34"/>
    <w:rsid w:val="002D13BF"/>
    <w:rsid w:val="002D5EFB"/>
    <w:rsid w:val="002F2406"/>
    <w:rsid w:val="002F2919"/>
    <w:rsid w:val="002F3E5F"/>
    <w:rsid w:val="002F5344"/>
    <w:rsid w:val="002F5900"/>
    <w:rsid w:val="002F66D2"/>
    <w:rsid w:val="003026BD"/>
    <w:rsid w:val="003132D8"/>
    <w:rsid w:val="00313D27"/>
    <w:rsid w:val="00315484"/>
    <w:rsid w:val="0031558B"/>
    <w:rsid w:val="00316214"/>
    <w:rsid w:val="00317D40"/>
    <w:rsid w:val="003232C7"/>
    <w:rsid w:val="00323ADE"/>
    <w:rsid w:val="003240D5"/>
    <w:rsid w:val="00325532"/>
    <w:rsid w:val="00336FB3"/>
    <w:rsid w:val="003370EF"/>
    <w:rsid w:val="0034082A"/>
    <w:rsid w:val="00340E05"/>
    <w:rsid w:val="00342A53"/>
    <w:rsid w:val="003439B8"/>
    <w:rsid w:val="00344130"/>
    <w:rsid w:val="0034428E"/>
    <w:rsid w:val="00345207"/>
    <w:rsid w:val="00347B8C"/>
    <w:rsid w:val="00353E7B"/>
    <w:rsid w:val="003567CB"/>
    <w:rsid w:val="003664FA"/>
    <w:rsid w:val="00366DC4"/>
    <w:rsid w:val="003717CB"/>
    <w:rsid w:val="00374400"/>
    <w:rsid w:val="00377251"/>
    <w:rsid w:val="003829D2"/>
    <w:rsid w:val="003903F8"/>
    <w:rsid w:val="00390682"/>
    <w:rsid w:val="00395B80"/>
    <w:rsid w:val="003A20AC"/>
    <w:rsid w:val="003A4283"/>
    <w:rsid w:val="003A46C2"/>
    <w:rsid w:val="003A6E52"/>
    <w:rsid w:val="003A7952"/>
    <w:rsid w:val="003B3DBB"/>
    <w:rsid w:val="003B5229"/>
    <w:rsid w:val="003B54AF"/>
    <w:rsid w:val="003B5A57"/>
    <w:rsid w:val="003C0812"/>
    <w:rsid w:val="003C0D26"/>
    <w:rsid w:val="003C3614"/>
    <w:rsid w:val="003C36CB"/>
    <w:rsid w:val="003C589A"/>
    <w:rsid w:val="003C5FA4"/>
    <w:rsid w:val="003C7B2D"/>
    <w:rsid w:val="003D07F0"/>
    <w:rsid w:val="003D2127"/>
    <w:rsid w:val="003D2A0C"/>
    <w:rsid w:val="003D3C07"/>
    <w:rsid w:val="003E05EB"/>
    <w:rsid w:val="003E0E23"/>
    <w:rsid w:val="003E2789"/>
    <w:rsid w:val="003E4CD1"/>
    <w:rsid w:val="003F0EA9"/>
    <w:rsid w:val="003F12B4"/>
    <w:rsid w:val="003F2E9F"/>
    <w:rsid w:val="003F5F81"/>
    <w:rsid w:val="003F6AB3"/>
    <w:rsid w:val="003F6C26"/>
    <w:rsid w:val="003F7905"/>
    <w:rsid w:val="0040043C"/>
    <w:rsid w:val="00400EF8"/>
    <w:rsid w:val="00403EBE"/>
    <w:rsid w:val="004069D5"/>
    <w:rsid w:val="00406C5B"/>
    <w:rsid w:val="00410873"/>
    <w:rsid w:val="00416A47"/>
    <w:rsid w:val="004246B2"/>
    <w:rsid w:val="004409A7"/>
    <w:rsid w:val="004415BF"/>
    <w:rsid w:val="004425A1"/>
    <w:rsid w:val="004441E6"/>
    <w:rsid w:val="004449AF"/>
    <w:rsid w:val="00446212"/>
    <w:rsid w:val="0045188C"/>
    <w:rsid w:val="00457005"/>
    <w:rsid w:val="00457FB7"/>
    <w:rsid w:val="00461E03"/>
    <w:rsid w:val="004638B3"/>
    <w:rsid w:val="004654F8"/>
    <w:rsid w:val="00466DF5"/>
    <w:rsid w:val="00472111"/>
    <w:rsid w:val="00472908"/>
    <w:rsid w:val="00475722"/>
    <w:rsid w:val="00475C03"/>
    <w:rsid w:val="00476D46"/>
    <w:rsid w:val="00486037"/>
    <w:rsid w:val="00491FFB"/>
    <w:rsid w:val="004A0B6F"/>
    <w:rsid w:val="004A4DAE"/>
    <w:rsid w:val="004A5194"/>
    <w:rsid w:val="004C03DE"/>
    <w:rsid w:val="004C1123"/>
    <w:rsid w:val="004C569F"/>
    <w:rsid w:val="004C65F1"/>
    <w:rsid w:val="004C71EB"/>
    <w:rsid w:val="004E6099"/>
    <w:rsid w:val="004E6160"/>
    <w:rsid w:val="004F177D"/>
    <w:rsid w:val="004F1B2B"/>
    <w:rsid w:val="004F2E0B"/>
    <w:rsid w:val="004F4215"/>
    <w:rsid w:val="004F5A5F"/>
    <w:rsid w:val="004F5E82"/>
    <w:rsid w:val="00500E0A"/>
    <w:rsid w:val="005054CC"/>
    <w:rsid w:val="00510CA2"/>
    <w:rsid w:val="00515383"/>
    <w:rsid w:val="00515831"/>
    <w:rsid w:val="0051721D"/>
    <w:rsid w:val="005201B7"/>
    <w:rsid w:val="005205B5"/>
    <w:rsid w:val="00526B19"/>
    <w:rsid w:val="00526CBB"/>
    <w:rsid w:val="005337EC"/>
    <w:rsid w:val="005431B7"/>
    <w:rsid w:val="00544C8E"/>
    <w:rsid w:val="00545215"/>
    <w:rsid w:val="00545785"/>
    <w:rsid w:val="0054583E"/>
    <w:rsid w:val="00546423"/>
    <w:rsid w:val="0056263E"/>
    <w:rsid w:val="005709BB"/>
    <w:rsid w:val="00571A9E"/>
    <w:rsid w:val="00574335"/>
    <w:rsid w:val="00574F8E"/>
    <w:rsid w:val="00575ADA"/>
    <w:rsid w:val="0058187B"/>
    <w:rsid w:val="005834F7"/>
    <w:rsid w:val="00583774"/>
    <w:rsid w:val="00587CCF"/>
    <w:rsid w:val="00595C62"/>
    <w:rsid w:val="005A1F89"/>
    <w:rsid w:val="005A267F"/>
    <w:rsid w:val="005A26F2"/>
    <w:rsid w:val="005A4209"/>
    <w:rsid w:val="005A6400"/>
    <w:rsid w:val="005A74BF"/>
    <w:rsid w:val="005B2C9A"/>
    <w:rsid w:val="005B3DDE"/>
    <w:rsid w:val="005B3FAA"/>
    <w:rsid w:val="005B424F"/>
    <w:rsid w:val="005B604A"/>
    <w:rsid w:val="005B7F8A"/>
    <w:rsid w:val="005C1676"/>
    <w:rsid w:val="005C4E40"/>
    <w:rsid w:val="005C60A5"/>
    <w:rsid w:val="005C7F54"/>
    <w:rsid w:val="005D0816"/>
    <w:rsid w:val="005D0901"/>
    <w:rsid w:val="005D7396"/>
    <w:rsid w:val="005E0212"/>
    <w:rsid w:val="005E33E8"/>
    <w:rsid w:val="005E4DDD"/>
    <w:rsid w:val="005E6085"/>
    <w:rsid w:val="005E6665"/>
    <w:rsid w:val="005F1125"/>
    <w:rsid w:val="005F141B"/>
    <w:rsid w:val="005F308A"/>
    <w:rsid w:val="005F3785"/>
    <w:rsid w:val="005F3BAF"/>
    <w:rsid w:val="005F4ED7"/>
    <w:rsid w:val="006013F4"/>
    <w:rsid w:val="0060246B"/>
    <w:rsid w:val="00602525"/>
    <w:rsid w:val="006029CE"/>
    <w:rsid w:val="006040E8"/>
    <w:rsid w:val="00607521"/>
    <w:rsid w:val="00611C84"/>
    <w:rsid w:val="00617582"/>
    <w:rsid w:val="0061786A"/>
    <w:rsid w:val="006219B1"/>
    <w:rsid w:val="00622D23"/>
    <w:rsid w:val="00624B30"/>
    <w:rsid w:val="006320AC"/>
    <w:rsid w:val="00632633"/>
    <w:rsid w:val="006341B3"/>
    <w:rsid w:val="006348E2"/>
    <w:rsid w:val="00640629"/>
    <w:rsid w:val="00641F0F"/>
    <w:rsid w:val="00644920"/>
    <w:rsid w:val="00644AF5"/>
    <w:rsid w:val="00644CA8"/>
    <w:rsid w:val="00644D1F"/>
    <w:rsid w:val="00647B98"/>
    <w:rsid w:val="006528F9"/>
    <w:rsid w:val="00656DDF"/>
    <w:rsid w:val="00660B11"/>
    <w:rsid w:val="00663507"/>
    <w:rsid w:val="00663DC8"/>
    <w:rsid w:val="00664107"/>
    <w:rsid w:val="006673CD"/>
    <w:rsid w:val="00672C26"/>
    <w:rsid w:val="00674B06"/>
    <w:rsid w:val="0067502D"/>
    <w:rsid w:val="006779E8"/>
    <w:rsid w:val="00677FD6"/>
    <w:rsid w:val="0068332F"/>
    <w:rsid w:val="00685DF1"/>
    <w:rsid w:val="00690A7F"/>
    <w:rsid w:val="00693A76"/>
    <w:rsid w:val="0069656D"/>
    <w:rsid w:val="006A0911"/>
    <w:rsid w:val="006A2F8A"/>
    <w:rsid w:val="006A5BC9"/>
    <w:rsid w:val="006A6ADA"/>
    <w:rsid w:val="006B0E98"/>
    <w:rsid w:val="006B1046"/>
    <w:rsid w:val="006B4124"/>
    <w:rsid w:val="006B57DC"/>
    <w:rsid w:val="006B58BA"/>
    <w:rsid w:val="006C60C5"/>
    <w:rsid w:val="006D7B64"/>
    <w:rsid w:val="006E3DBD"/>
    <w:rsid w:val="006E5304"/>
    <w:rsid w:val="006E59A2"/>
    <w:rsid w:val="006E7A2F"/>
    <w:rsid w:val="006F069A"/>
    <w:rsid w:val="006F5B56"/>
    <w:rsid w:val="006F5B65"/>
    <w:rsid w:val="00700D7A"/>
    <w:rsid w:val="00703EB1"/>
    <w:rsid w:val="00704E0E"/>
    <w:rsid w:val="00705CBD"/>
    <w:rsid w:val="00705ECD"/>
    <w:rsid w:val="00706A89"/>
    <w:rsid w:val="00707A85"/>
    <w:rsid w:val="00707C95"/>
    <w:rsid w:val="00721D5A"/>
    <w:rsid w:val="007224FB"/>
    <w:rsid w:val="0072399B"/>
    <w:rsid w:val="00723C50"/>
    <w:rsid w:val="00724FBE"/>
    <w:rsid w:val="00726590"/>
    <w:rsid w:val="00726B6D"/>
    <w:rsid w:val="007366A4"/>
    <w:rsid w:val="00740D41"/>
    <w:rsid w:val="00741CEF"/>
    <w:rsid w:val="0074519B"/>
    <w:rsid w:val="00747984"/>
    <w:rsid w:val="00750D69"/>
    <w:rsid w:val="00751CB4"/>
    <w:rsid w:val="00752C7D"/>
    <w:rsid w:val="00755322"/>
    <w:rsid w:val="0075734B"/>
    <w:rsid w:val="00757420"/>
    <w:rsid w:val="00763FF0"/>
    <w:rsid w:val="00765D09"/>
    <w:rsid w:val="00765ED0"/>
    <w:rsid w:val="00770984"/>
    <w:rsid w:val="007735B5"/>
    <w:rsid w:val="007742DF"/>
    <w:rsid w:val="00775BB8"/>
    <w:rsid w:val="0078043A"/>
    <w:rsid w:val="00781EE2"/>
    <w:rsid w:val="00785002"/>
    <w:rsid w:val="007874D1"/>
    <w:rsid w:val="007910A0"/>
    <w:rsid w:val="00795441"/>
    <w:rsid w:val="0079720B"/>
    <w:rsid w:val="007A0679"/>
    <w:rsid w:val="007A0A64"/>
    <w:rsid w:val="007B1A77"/>
    <w:rsid w:val="007B1A9D"/>
    <w:rsid w:val="007B40F8"/>
    <w:rsid w:val="007B51CD"/>
    <w:rsid w:val="007B7A9A"/>
    <w:rsid w:val="007C0431"/>
    <w:rsid w:val="007C2C7C"/>
    <w:rsid w:val="007C7BD2"/>
    <w:rsid w:val="007D0577"/>
    <w:rsid w:val="007D246F"/>
    <w:rsid w:val="007D3002"/>
    <w:rsid w:val="007D6096"/>
    <w:rsid w:val="007E0205"/>
    <w:rsid w:val="007E2069"/>
    <w:rsid w:val="007E24C2"/>
    <w:rsid w:val="007E43F9"/>
    <w:rsid w:val="007E5CB5"/>
    <w:rsid w:val="007E6698"/>
    <w:rsid w:val="007F0658"/>
    <w:rsid w:val="007F28AF"/>
    <w:rsid w:val="007F2D09"/>
    <w:rsid w:val="007F4C8D"/>
    <w:rsid w:val="007F5C5B"/>
    <w:rsid w:val="0080054A"/>
    <w:rsid w:val="00802649"/>
    <w:rsid w:val="0080545A"/>
    <w:rsid w:val="00807FA7"/>
    <w:rsid w:val="00812D9D"/>
    <w:rsid w:val="00820364"/>
    <w:rsid w:val="00822198"/>
    <w:rsid w:val="00824B4B"/>
    <w:rsid w:val="00824D01"/>
    <w:rsid w:val="00825273"/>
    <w:rsid w:val="008272BC"/>
    <w:rsid w:val="00832F19"/>
    <w:rsid w:val="00836FD6"/>
    <w:rsid w:val="008414A6"/>
    <w:rsid w:val="00843530"/>
    <w:rsid w:val="00844B84"/>
    <w:rsid w:val="008452DE"/>
    <w:rsid w:val="00845CC4"/>
    <w:rsid w:val="00850577"/>
    <w:rsid w:val="008514BC"/>
    <w:rsid w:val="00852185"/>
    <w:rsid w:val="008521DB"/>
    <w:rsid w:val="00853870"/>
    <w:rsid w:val="00863A0A"/>
    <w:rsid w:val="00864167"/>
    <w:rsid w:val="0086473A"/>
    <w:rsid w:val="00871731"/>
    <w:rsid w:val="00873DCA"/>
    <w:rsid w:val="00875848"/>
    <w:rsid w:val="00882D6F"/>
    <w:rsid w:val="00883DC1"/>
    <w:rsid w:val="008854DD"/>
    <w:rsid w:val="00886DE9"/>
    <w:rsid w:val="00886DF2"/>
    <w:rsid w:val="008914A0"/>
    <w:rsid w:val="00895A99"/>
    <w:rsid w:val="008A0A46"/>
    <w:rsid w:val="008A224D"/>
    <w:rsid w:val="008A694C"/>
    <w:rsid w:val="008A7813"/>
    <w:rsid w:val="008B4150"/>
    <w:rsid w:val="008C3BDB"/>
    <w:rsid w:val="008C3D02"/>
    <w:rsid w:val="008C4B53"/>
    <w:rsid w:val="008D2230"/>
    <w:rsid w:val="008D3737"/>
    <w:rsid w:val="008D4F9C"/>
    <w:rsid w:val="008D5DAA"/>
    <w:rsid w:val="008D756D"/>
    <w:rsid w:val="008D7B59"/>
    <w:rsid w:val="008D7D2B"/>
    <w:rsid w:val="008E0F4C"/>
    <w:rsid w:val="008F124B"/>
    <w:rsid w:val="008F53F3"/>
    <w:rsid w:val="008F732D"/>
    <w:rsid w:val="008F7810"/>
    <w:rsid w:val="009029C9"/>
    <w:rsid w:val="00905551"/>
    <w:rsid w:val="00905C56"/>
    <w:rsid w:val="00905DA0"/>
    <w:rsid w:val="00905FF1"/>
    <w:rsid w:val="0091053F"/>
    <w:rsid w:val="009112A8"/>
    <w:rsid w:val="00915250"/>
    <w:rsid w:val="009244EE"/>
    <w:rsid w:val="0092557E"/>
    <w:rsid w:val="00925E93"/>
    <w:rsid w:val="0092709C"/>
    <w:rsid w:val="00927575"/>
    <w:rsid w:val="00935DC5"/>
    <w:rsid w:val="0093639D"/>
    <w:rsid w:val="00937A51"/>
    <w:rsid w:val="00941A4B"/>
    <w:rsid w:val="00942B62"/>
    <w:rsid w:val="00946310"/>
    <w:rsid w:val="00947285"/>
    <w:rsid w:val="009472BA"/>
    <w:rsid w:val="009476F4"/>
    <w:rsid w:val="009572F1"/>
    <w:rsid w:val="00957E04"/>
    <w:rsid w:val="009602F4"/>
    <w:rsid w:val="00962E26"/>
    <w:rsid w:val="00966817"/>
    <w:rsid w:val="00966971"/>
    <w:rsid w:val="00967197"/>
    <w:rsid w:val="00971588"/>
    <w:rsid w:val="009728A0"/>
    <w:rsid w:val="00976C28"/>
    <w:rsid w:val="00981ACF"/>
    <w:rsid w:val="00982E0D"/>
    <w:rsid w:val="009843A3"/>
    <w:rsid w:val="0098559A"/>
    <w:rsid w:val="009874A6"/>
    <w:rsid w:val="0099154E"/>
    <w:rsid w:val="009929FC"/>
    <w:rsid w:val="00993317"/>
    <w:rsid w:val="00993DC4"/>
    <w:rsid w:val="00994743"/>
    <w:rsid w:val="009965AD"/>
    <w:rsid w:val="009A72C1"/>
    <w:rsid w:val="009B1C90"/>
    <w:rsid w:val="009B1CA0"/>
    <w:rsid w:val="009B2220"/>
    <w:rsid w:val="009B266F"/>
    <w:rsid w:val="009B4DCB"/>
    <w:rsid w:val="009B5ED0"/>
    <w:rsid w:val="009B6B35"/>
    <w:rsid w:val="009B7CD2"/>
    <w:rsid w:val="009C5589"/>
    <w:rsid w:val="009D1780"/>
    <w:rsid w:val="009D2659"/>
    <w:rsid w:val="009D26AE"/>
    <w:rsid w:val="009D3123"/>
    <w:rsid w:val="009E2737"/>
    <w:rsid w:val="009E2E7E"/>
    <w:rsid w:val="009E5F09"/>
    <w:rsid w:val="009E64E9"/>
    <w:rsid w:val="009F0C46"/>
    <w:rsid w:val="009F1309"/>
    <w:rsid w:val="009F2990"/>
    <w:rsid w:val="009F5CCF"/>
    <w:rsid w:val="009F69DF"/>
    <w:rsid w:val="009F6ACB"/>
    <w:rsid w:val="009F6F36"/>
    <w:rsid w:val="00A03318"/>
    <w:rsid w:val="00A04C61"/>
    <w:rsid w:val="00A05380"/>
    <w:rsid w:val="00A06D94"/>
    <w:rsid w:val="00A07029"/>
    <w:rsid w:val="00A07C7C"/>
    <w:rsid w:val="00A129F3"/>
    <w:rsid w:val="00A15D93"/>
    <w:rsid w:val="00A20DE8"/>
    <w:rsid w:val="00A23085"/>
    <w:rsid w:val="00A256BB"/>
    <w:rsid w:val="00A26736"/>
    <w:rsid w:val="00A26B2E"/>
    <w:rsid w:val="00A26F3C"/>
    <w:rsid w:val="00A32DF7"/>
    <w:rsid w:val="00A36C6E"/>
    <w:rsid w:val="00A40E5D"/>
    <w:rsid w:val="00A468FF"/>
    <w:rsid w:val="00A55010"/>
    <w:rsid w:val="00A6148D"/>
    <w:rsid w:val="00A62F31"/>
    <w:rsid w:val="00A7029F"/>
    <w:rsid w:val="00A728C9"/>
    <w:rsid w:val="00A729E9"/>
    <w:rsid w:val="00A7506B"/>
    <w:rsid w:val="00A7786A"/>
    <w:rsid w:val="00A802DD"/>
    <w:rsid w:val="00A827D5"/>
    <w:rsid w:val="00A850F3"/>
    <w:rsid w:val="00A86315"/>
    <w:rsid w:val="00A86C00"/>
    <w:rsid w:val="00A8737E"/>
    <w:rsid w:val="00A92EB2"/>
    <w:rsid w:val="00A93FCB"/>
    <w:rsid w:val="00A941B7"/>
    <w:rsid w:val="00A95519"/>
    <w:rsid w:val="00AA0D5B"/>
    <w:rsid w:val="00AA2129"/>
    <w:rsid w:val="00AA322C"/>
    <w:rsid w:val="00AA4F0B"/>
    <w:rsid w:val="00AA6772"/>
    <w:rsid w:val="00AA71CB"/>
    <w:rsid w:val="00AA7B7E"/>
    <w:rsid w:val="00AB0A89"/>
    <w:rsid w:val="00AB18DC"/>
    <w:rsid w:val="00AB218B"/>
    <w:rsid w:val="00AB2AEC"/>
    <w:rsid w:val="00AB5BD7"/>
    <w:rsid w:val="00AC026D"/>
    <w:rsid w:val="00AC13B4"/>
    <w:rsid w:val="00AC384F"/>
    <w:rsid w:val="00AC6E42"/>
    <w:rsid w:val="00AC7363"/>
    <w:rsid w:val="00AD449B"/>
    <w:rsid w:val="00AD4CA7"/>
    <w:rsid w:val="00AD57E6"/>
    <w:rsid w:val="00AD58A8"/>
    <w:rsid w:val="00AD7673"/>
    <w:rsid w:val="00AD7AA4"/>
    <w:rsid w:val="00AE06B1"/>
    <w:rsid w:val="00AE1377"/>
    <w:rsid w:val="00AE1E86"/>
    <w:rsid w:val="00AE2543"/>
    <w:rsid w:val="00AE299F"/>
    <w:rsid w:val="00AE3724"/>
    <w:rsid w:val="00AE7C04"/>
    <w:rsid w:val="00AF08E3"/>
    <w:rsid w:val="00AF0A55"/>
    <w:rsid w:val="00AF1439"/>
    <w:rsid w:val="00AF545A"/>
    <w:rsid w:val="00AF5C87"/>
    <w:rsid w:val="00B01FC4"/>
    <w:rsid w:val="00B076D2"/>
    <w:rsid w:val="00B07C3B"/>
    <w:rsid w:val="00B07D52"/>
    <w:rsid w:val="00B11E19"/>
    <w:rsid w:val="00B12AE1"/>
    <w:rsid w:val="00B15E61"/>
    <w:rsid w:val="00B16F76"/>
    <w:rsid w:val="00B17839"/>
    <w:rsid w:val="00B215FA"/>
    <w:rsid w:val="00B21C44"/>
    <w:rsid w:val="00B23F6A"/>
    <w:rsid w:val="00B24E4B"/>
    <w:rsid w:val="00B25193"/>
    <w:rsid w:val="00B2605B"/>
    <w:rsid w:val="00B268D0"/>
    <w:rsid w:val="00B27E5D"/>
    <w:rsid w:val="00B310EC"/>
    <w:rsid w:val="00B31EC6"/>
    <w:rsid w:val="00B35162"/>
    <w:rsid w:val="00B367C2"/>
    <w:rsid w:val="00B40A0C"/>
    <w:rsid w:val="00B41166"/>
    <w:rsid w:val="00B47E8B"/>
    <w:rsid w:val="00B50198"/>
    <w:rsid w:val="00B505C1"/>
    <w:rsid w:val="00B5097E"/>
    <w:rsid w:val="00B50DB6"/>
    <w:rsid w:val="00B52FC0"/>
    <w:rsid w:val="00B53B5D"/>
    <w:rsid w:val="00B53C42"/>
    <w:rsid w:val="00B565F0"/>
    <w:rsid w:val="00B61315"/>
    <w:rsid w:val="00B638E5"/>
    <w:rsid w:val="00B65BE5"/>
    <w:rsid w:val="00B66690"/>
    <w:rsid w:val="00B7051E"/>
    <w:rsid w:val="00B734BE"/>
    <w:rsid w:val="00B75834"/>
    <w:rsid w:val="00B75890"/>
    <w:rsid w:val="00B86A1F"/>
    <w:rsid w:val="00B93CD1"/>
    <w:rsid w:val="00B94795"/>
    <w:rsid w:val="00B95429"/>
    <w:rsid w:val="00B979CC"/>
    <w:rsid w:val="00BB0DF6"/>
    <w:rsid w:val="00BB33D4"/>
    <w:rsid w:val="00BB78AB"/>
    <w:rsid w:val="00BC2144"/>
    <w:rsid w:val="00BC4816"/>
    <w:rsid w:val="00BC58B1"/>
    <w:rsid w:val="00BC6330"/>
    <w:rsid w:val="00BE1934"/>
    <w:rsid w:val="00BE20A7"/>
    <w:rsid w:val="00BE2320"/>
    <w:rsid w:val="00BE34E0"/>
    <w:rsid w:val="00BE381C"/>
    <w:rsid w:val="00BE3D03"/>
    <w:rsid w:val="00BF13E8"/>
    <w:rsid w:val="00BF243C"/>
    <w:rsid w:val="00C0196F"/>
    <w:rsid w:val="00C0588B"/>
    <w:rsid w:val="00C065F0"/>
    <w:rsid w:val="00C11B7F"/>
    <w:rsid w:val="00C15592"/>
    <w:rsid w:val="00C166FA"/>
    <w:rsid w:val="00C16A6B"/>
    <w:rsid w:val="00C21C55"/>
    <w:rsid w:val="00C2368E"/>
    <w:rsid w:val="00C23AB9"/>
    <w:rsid w:val="00C2673F"/>
    <w:rsid w:val="00C27C87"/>
    <w:rsid w:val="00C330F6"/>
    <w:rsid w:val="00C34505"/>
    <w:rsid w:val="00C35260"/>
    <w:rsid w:val="00C40288"/>
    <w:rsid w:val="00C422F9"/>
    <w:rsid w:val="00C4272D"/>
    <w:rsid w:val="00C452AE"/>
    <w:rsid w:val="00C45DBC"/>
    <w:rsid w:val="00C50002"/>
    <w:rsid w:val="00C5426B"/>
    <w:rsid w:val="00C558CA"/>
    <w:rsid w:val="00C61473"/>
    <w:rsid w:val="00C626E7"/>
    <w:rsid w:val="00C62E08"/>
    <w:rsid w:val="00C64975"/>
    <w:rsid w:val="00C657A3"/>
    <w:rsid w:val="00C66843"/>
    <w:rsid w:val="00C67407"/>
    <w:rsid w:val="00C70C90"/>
    <w:rsid w:val="00C75696"/>
    <w:rsid w:val="00C81303"/>
    <w:rsid w:val="00C84021"/>
    <w:rsid w:val="00C85243"/>
    <w:rsid w:val="00C86543"/>
    <w:rsid w:val="00C872F3"/>
    <w:rsid w:val="00C9135B"/>
    <w:rsid w:val="00C932F3"/>
    <w:rsid w:val="00C9410F"/>
    <w:rsid w:val="00C94149"/>
    <w:rsid w:val="00C942A6"/>
    <w:rsid w:val="00C94883"/>
    <w:rsid w:val="00C95DD6"/>
    <w:rsid w:val="00CA045C"/>
    <w:rsid w:val="00CA3BF5"/>
    <w:rsid w:val="00CA4A03"/>
    <w:rsid w:val="00CA7997"/>
    <w:rsid w:val="00CD0137"/>
    <w:rsid w:val="00CD068B"/>
    <w:rsid w:val="00CD13F5"/>
    <w:rsid w:val="00CD2584"/>
    <w:rsid w:val="00CD261E"/>
    <w:rsid w:val="00CD6DC8"/>
    <w:rsid w:val="00CD7924"/>
    <w:rsid w:val="00CD7C5D"/>
    <w:rsid w:val="00CE0C1F"/>
    <w:rsid w:val="00CE19F9"/>
    <w:rsid w:val="00CE335D"/>
    <w:rsid w:val="00CF0D7F"/>
    <w:rsid w:val="00CF1567"/>
    <w:rsid w:val="00CF56E7"/>
    <w:rsid w:val="00D049F0"/>
    <w:rsid w:val="00D062D2"/>
    <w:rsid w:val="00D155A7"/>
    <w:rsid w:val="00D247F9"/>
    <w:rsid w:val="00D25A70"/>
    <w:rsid w:val="00D270A3"/>
    <w:rsid w:val="00D33651"/>
    <w:rsid w:val="00D37AF0"/>
    <w:rsid w:val="00D4423E"/>
    <w:rsid w:val="00D4608F"/>
    <w:rsid w:val="00D47870"/>
    <w:rsid w:val="00D50484"/>
    <w:rsid w:val="00D511F0"/>
    <w:rsid w:val="00D512A2"/>
    <w:rsid w:val="00D512F6"/>
    <w:rsid w:val="00D52C9E"/>
    <w:rsid w:val="00D53772"/>
    <w:rsid w:val="00D5399F"/>
    <w:rsid w:val="00D54957"/>
    <w:rsid w:val="00D54DD3"/>
    <w:rsid w:val="00D62FE2"/>
    <w:rsid w:val="00D66BF4"/>
    <w:rsid w:val="00D70AA9"/>
    <w:rsid w:val="00D72C34"/>
    <w:rsid w:val="00D76C64"/>
    <w:rsid w:val="00D85E43"/>
    <w:rsid w:val="00D8655D"/>
    <w:rsid w:val="00D8680B"/>
    <w:rsid w:val="00D91370"/>
    <w:rsid w:val="00D924B6"/>
    <w:rsid w:val="00D96565"/>
    <w:rsid w:val="00DA2BB3"/>
    <w:rsid w:val="00DA53D0"/>
    <w:rsid w:val="00DA7D28"/>
    <w:rsid w:val="00DB182F"/>
    <w:rsid w:val="00DB27BB"/>
    <w:rsid w:val="00DB60AE"/>
    <w:rsid w:val="00DB6588"/>
    <w:rsid w:val="00DB78D6"/>
    <w:rsid w:val="00DB7BE4"/>
    <w:rsid w:val="00DC6F0E"/>
    <w:rsid w:val="00DC7C6C"/>
    <w:rsid w:val="00DF3232"/>
    <w:rsid w:val="00DF3781"/>
    <w:rsid w:val="00DF3DF1"/>
    <w:rsid w:val="00DF4BE9"/>
    <w:rsid w:val="00DF68A4"/>
    <w:rsid w:val="00E0048B"/>
    <w:rsid w:val="00E0137E"/>
    <w:rsid w:val="00E0201F"/>
    <w:rsid w:val="00E058C3"/>
    <w:rsid w:val="00E06674"/>
    <w:rsid w:val="00E14D2B"/>
    <w:rsid w:val="00E172B8"/>
    <w:rsid w:val="00E17CF2"/>
    <w:rsid w:val="00E24D77"/>
    <w:rsid w:val="00E2545B"/>
    <w:rsid w:val="00E273B0"/>
    <w:rsid w:val="00E351A1"/>
    <w:rsid w:val="00E4001C"/>
    <w:rsid w:val="00E4165E"/>
    <w:rsid w:val="00E4191A"/>
    <w:rsid w:val="00E42177"/>
    <w:rsid w:val="00E429CC"/>
    <w:rsid w:val="00E45C54"/>
    <w:rsid w:val="00E53E09"/>
    <w:rsid w:val="00E62216"/>
    <w:rsid w:val="00E63D54"/>
    <w:rsid w:val="00E72879"/>
    <w:rsid w:val="00E73FCD"/>
    <w:rsid w:val="00E822B2"/>
    <w:rsid w:val="00E915C9"/>
    <w:rsid w:val="00E9235A"/>
    <w:rsid w:val="00E97704"/>
    <w:rsid w:val="00EA4AA5"/>
    <w:rsid w:val="00EA4FE6"/>
    <w:rsid w:val="00EA5EA5"/>
    <w:rsid w:val="00EB0DAC"/>
    <w:rsid w:val="00EB2EBD"/>
    <w:rsid w:val="00EC24CB"/>
    <w:rsid w:val="00EC2F34"/>
    <w:rsid w:val="00EC4346"/>
    <w:rsid w:val="00EC55FB"/>
    <w:rsid w:val="00EC61AF"/>
    <w:rsid w:val="00EC779D"/>
    <w:rsid w:val="00EC7D0F"/>
    <w:rsid w:val="00ED39BC"/>
    <w:rsid w:val="00ED782F"/>
    <w:rsid w:val="00EE1D13"/>
    <w:rsid w:val="00EE1D7B"/>
    <w:rsid w:val="00EE3654"/>
    <w:rsid w:val="00EE56CA"/>
    <w:rsid w:val="00EF0C82"/>
    <w:rsid w:val="00EF3BB8"/>
    <w:rsid w:val="00EF45BB"/>
    <w:rsid w:val="00EF55A0"/>
    <w:rsid w:val="00EF5F08"/>
    <w:rsid w:val="00EF722F"/>
    <w:rsid w:val="00F00A3A"/>
    <w:rsid w:val="00F049BD"/>
    <w:rsid w:val="00F10B17"/>
    <w:rsid w:val="00F14C6F"/>
    <w:rsid w:val="00F20025"/>
    <w:rsid w:val="00F21E04"/>
    <w:rsid w:val="00F22ADB"/>
    <w:rsid w:val="00F22B00"/>
    <w:rsid w:val="00F30029"/>
    <w:rsid w:val="00F34A76"/>
    <w:rsid w:val="00F400A1"/>
    <w:rsid w:val="00F431B9"/>
    <w:rsid w:val="00F4334C"/>
    <w:rsid w:val="00F4399F"/>
    <w:rsid w:val="00F45F0E"/>
    <w:rsid w:val="00F47D70"/>
    <w:rsid w:val="00F47D83"/>
    <w:rsid w:val="00F5294F"/>
    <w:rsid w:val="00F55BEB"/>
    <w:rsid w:val="00F5647A"/>
    <w:rsid w:val="00F6056B"/>
    <w:rsid w:val="00F643E3"/>
    <w:rsid w:val="00F65241"/>
    <w:rsid w:val="00F66579"/>
    <w:rsid w:val="00F70C4D"/>
    <w:rsid w:val="00F71F46"/>
    <w:rsid w:val="00F73343"/>
    <w:rsid w:val="00F7462A"/>
    <w:rsid w:val="00F81112"/>
    <w:rsid w:val="00F82C30"/>
    <w:rsid w:val="00F83913"/>
    <w:rsid w:val="00F83CCF"/>
    <w:rsid w:val="00F871E1"/>
    <w:rsid w:val="00F91FBC"/>
    <w:rsid w:val="00F92137"/>
    <w:rsid w:val="00F925FF"/>
    <w:rsid w:val="00F968B9"/>
    <w:rsid w:val="00F96F5C"/>
    <w:rsid w:val="00FA04A8"/>
    <w:rsid w:val="00FA08AA"/>
    <w:rsid w:val="00FA550F"/>
    <w:rsid w:val="00FA6925"/>
    <w:rsid w:val="00FB05F4"/>
    <w:rsid w:val="00FB177F"/>
    <w:rsid w:val="00FB1B69"/>
    <w:rsid w:val="00FB5EDB"/>
    <w:rsid w:val="00FB732C"/>
    <w:rsid w:val="00FC4A29"/>
    <w:rsid w:val="00FD247D"/>
    <w:rsid w:val="00FD387C"/>
    <w:rsid w:val="00FD5727"/>
    <w:rsid w:val="00FE6E17"/>
    <w:rsid w:val="00FF286E"/>
    <w:rsid w:val="00FF2B03"/>
    <w:rsid w:val="00F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A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C8E"/>
  </w:style>
  <w:style w:type="paragraph" w:styleId="Footer">
    <w:name w:val="footer"/>
    <w:basedOn w:val="Normal"/>
    <w:link w:val="FooterChar"/>
    <w:uiPriority w:val="99"/>
    <w:semiHidden/>
    <w:unhideWhenUsed/>
    <w:rsid w:val="00544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sanudin-b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2012-06-13T14:41:00Z</cp:lastPrinted>
  <dcterms:created xsi:type="dcterms:W3CDTF">2012-06-05T11:55:00Z</dcterms:created>
  <dcterms:modified xsi:type="dcterms:W3CDTF">2012-06-13T14:44:00Z</dcterms:modified>
</cp:coreProperties>
</file>