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C8" w:rsidRDefault="007F6C79" w:rsidP="00F173B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DAFTAR RUJUKAN</w:t>
      </w:r>
    </w:p>
    <w:p w:rsidR="00F173BB" w:rsidRPr="00F173BB" w:rsidRDefault="00F173BB" w:rsidP="00F173B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32"/>
          <w:lang w:val="en-US"/>
        </w:rPr>
      </w:pPr>
    </w:p>
    <w:p w:rsidR="007F6C79" w:rsidRDefault="007F6C79" w:rsidP="00F173BB">
      <w:pPr>
        <w:spacing w:after="0" w:line="360" w:lineRule="auto"/>
        <w:ind w:left="708" w:hanging="697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</w:rPr>
        <w:t xml:space="preserve">Abdullah, Mas Udik. 2008. </w:t>
      </w:r>
      <w:r>
        <w:rPr>
          <w:rFonts w:ascii="Times New Roman" w:hAnsi="Times New Roman" w:cs="Times New Roman"/>
          <w:i/>
          <w:iCs/>
          <w:sz w:val="24"/>
          <w:szCs w:val="28"/>
        </w:rPr>
        <w:t>Children To Heaven; Menjadikan Anak Rindu Surga</w:t>
      </w:r>
      <w:r>
        <w:rPr>
          <w:rFonts w:ascii="Times New Roman" w:hAnsi="Times New Roman" w:cs="Times New Roman"/>
          <w:sz w:val="24"/>
          <w:szCs w:val="28"/>
        </w:rPr>
        <w:t>. Yogyakarta: ProU Media.</w:t>
      </w:r>
    </w:p>
    <w:p w:rsidR="002B520B" w:rsidRPr="002B520B" w:rsidRDefault="002B520B" w:rsidP="002B520B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7F6C79" w:rsidRDefault="007F6C79" w:rsidP="002B520B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</w:rPr>
        <w:t xml:space="preserve">Abyan, Amir. 1994. </w:t>
      </w:r>
      <w:r>
        <w:rPr>
          <w:rFonts w:ascii="Times New Roman" w:hAnsi="Times New Roman" w:cs="Times New Roman"/>
          <w:i/>
          <w:iCs/>
          <w:sz w:val="24"/>
          <w:szCs w:val="28"/>
        </w:rPr>
        <w:t>Fiqih Untuk Madrasah Tsanawiyah Kelasa I</w:t>
      </w:r>
      <w:r>
        <w:rPr>
          <w:rFonts w:ascii="Times New Roman" w:hAnsi="Times New Roman" w:cs="Times New Roman"/>
          <w:sz w:val="24"/>
          <w:szCs w:val="28"/>
        </w:rPr>
        <w:t>. Semarang: Toha Putra.</w:t>
      </w:r>
    </w:p>
    <w:p w:rsidR="002B520B" w:rsidRPr="002B520B" w:rsidRDefault="002B520B" w:rsidP="002B520B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7F6C79" w:rsidRDefault="007F6C79" w:rsidP="002B520B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</w:rPr>
        <w:t xml:space="preserve">Abyan, Amir. 1995. </w:t>
      </w:r>
      <w:r>
        <w:rPr>
          <w:rFonts w:ascii="Times New Roman" w:hAnsi="Times New Roman" w:cs="Times New Roman"/>
          <w:i/>
          <w:iCs/>
          <w:sz w:val="24"/>
          <w:szCs w:val="28"/>
        </w:rPr>
        <w:t>Fiqih Untuk Madrasah Tsanawiyah Kelas Dua</w:t>
      </w:r>
      <w:r>
        <w:rPr>
          <w:rFonts w:ascii="Times New Roman" w:hAnsi="Times New Roman" w:cs="Times New Roman"/>
          <w:sz w:val="24"/>
          <w:szCs w:val="28"/>
        </w:rPr>
        <w:t>. Semarang: PT. Karya Toha Putra.</w:t>
      </w:r>
    </w:p>
    <w:p w:rsidR="002B520B" w:rsidRPr="002B520B" w:rsidRDefault="002B520B" w:rsidP="002B520B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7F6C79" w:rsidRDefault="007F6C79" w:rsidP="002B520B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</w:rPr>
        <w:t xml:space="preserve">Achmad, Dedeh Wachidah. </w:t>
      </w:r>
      <w:r>
        <w:rPr>
          <w:rFonts w:ascii="Times New Roman" w:hAnsi="Times New Roman" w:cs="Times New Roman"/>
          <w:i/>
          <w:iCs/>
          <w:sz w:val="24"/>
          <w:szCs w:val="28"/>
        </w:rPr>
        <w:t>Mengenalkan Allah dan Rasul kepada Anak dalam Al-Wa’ie Edisi 1-31 Januari 2006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2B520B" w:rsidRPr="002B520B" w:rsidRDefault="002B520B" w:rsidP="002B520B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7F6C79" w:rsidRDefault="007F6C79" w:rsidP="002B520B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</w:rPr>
        <w:t xml:space="preserve">Afeefa, Noor. </w:t>
      </w:r>
      <w:r>
        <w:rPr>
          <w:rFonts w:ascii="Times New Roman" w:hAnsi="Times New Roman" w:cs="Times New Roman"/>
          <w:i/>
          <w:iCs/>
          <w:sz w:val="24"/>
          <w:szCs w:val="28"/>
        </w:rPr>
        <w:t>Membina Ketaatan Kepada Anak dalam Al-Wa’ie Edisi 1-30 November 2010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2B520B" w:rsidRPr="002B520B" w:rsidRDefault="002B520B" w:rsidP="002B520B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7F6C79" w:rsidRDefault="007F6C79" w:rsidP="002B520B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</w:rPr>
        <w:t xml:space="preserve">Ahmad, Muhammad Abdul Qadir. 1985. </w:t>
      </w:r>
      <w:r>
        <w:rPr>
          <w:rFonts w:ascii="Times New Roman" w:hAnsi="Times New Roman" w:cs="Times New Roman"/>
          <w:i/>
          <w:iCs/>
          <w:sz w:val="24"/>
          <w:szCs w:val="28"/>
        </w:rPr>
        <w:t>Metodologi Pegajaran Pendidikan Agama</w:t>
      </w:r>
      <w:r>
        <w:rPr>
          <w:rFonts w:ascii="Times New Roman" w:hAnsi="Times New Roman" w:cs="Times New Roman"/>
          <w:sz w:val="24"/>
          <w:szCs w:val="28"/>
        </w:rPr>
        <w:t>. Jakarta: IAIN Jakarta.</w:t>
      </w:r>
    </w:p>
    <w:p w:rsidR="002B520B" w:rsidRPr="002B520B" w:rsidRDefault="002B520B" w:rsidP="002B520B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7F6C79" w:rsidRDefault="007F6C79" w:rsidP="002B520B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</w:rPr>
        <w:t xml:space="preserve">Ahnasy, Maftuh. </w:t>
      </w:r>
      <w:r>
        <w:rPr>
          <w:rFonts w:ascii="Times New Roman" w:hAnsi="Times New Roman" w:cs="Times New Roman"/>
          <w:i/>
          <w:iCs/>
          <w:sz w:val="24"/>
          <w:szCs w:val="28"/>
        </w:rPr>
        <w:t>Kumpulan Hadits-hasits Pilihan Shahih Bukhori</w:t>
      </w:r>
      <w:r>
        <w:rPr>
          <w:rFonts w:ascii="Times New Roman" w:hAnsi="Times New Roman" w:cs="Times New Roman"/>
          <w:sz w:val="24"/>
          <w:szCs w:val="28"/>
        </w:rPr>
        <w:t>. Surabaya: Terbit Terang.</w:t>
      </w:r>
    </w:p>
    <w:p w:rsidR="002B520B" w:rsidRPr="002B520B" w:rsidRDefault="002B520B" w:rsidP="002B520B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7F6C79" w:rsidRDefault="007F6C79" w:rsidP="002B520B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</w:rPr>
        <w:t xml:space="preserve">Al Qarni, Aidi Abdullah. 1994. </w:t>
      </w:r>
      <w:r>
        <w:rPr>
          <w:rFonts w:ascii="Times New Roman" w:hAnsi="Times New Roman" w:cs="Times New Roman"/>
          <w:i/>
          <w:iCs/>
          <w:sz w:val="24"/>
          <w:szCs w:val="28"/>
        </w:rPr>
        <w:t>30 Tanda-tanda Orang Munafik</w:t>
      </w:r>
      <w:r>
        <w:rPr>
          <w:rFonts w:ascii="Times New Roman" w:hAnsi="Times New Roman" w:cs="Times New Roman"/>
          <w:sz w:val="24"/>
          <w:szCs w:val="28"/>
        </w:rPr>
        <w:t>. Jakarta: Gema Insani Press.</w:t>
      </w:r>
    </w:p>
    <w:p w:rsidR="002B520B" w:rsidRPr="002B520B" w:rsidRDefault="002B520B" w:rsidP="002B520B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7F6C79" w:rsidRDefault="007F6C79" w:rsidP="007F6C79">
      <w:pPr>
        <w:spacing w:line="480" w:lineRule="auto"/>
        <w:ind w:left="709" w:hanging="69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Ali, Muhammad. </w:t>
      </w:r>
      <w:r>
        <w:rPr>
          <w:rFonts w:ascii="Times New Roman" w:hAnsi="Times New Roman" w:cs="Times New Roman"/>
          <w:i/>
          <w:iCs/>
          <w:sz w:val="24"/>
          <w:szCs w:val="28"/>
        </w:rPr>
        <w:t>Kamus Lengkap Bahasa Indonesia Modern</w:t>
      </w:r>
      <w:r>
        <w:rPr>
          <w:rFonts w:ascii="Times New Roman" w:hAnsi="Times New Roman" w:cs="Times New Roman"/>
          <w:sz w:val="24"/>
          <w:szCs w:val="28"/>
        </w:rPr>
        <w:t>. Jakarta: Amani.</w:t>
      </w:r>
    </w:p>
    <w:p w:rsidR="007F6C79" w:rsidRDefault="007F6C79" w:rsidP="007F6C79">
      <w:pPr>
        <w:spacing w:line="480" w:lineRule="auto"/>
        <w:ind w:left="709" w:hanging="69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All et, Yuliana. 2008. </w:t>
      </w:r>
      <w:r>
        <w:rPr>
          <w:rFonts w:ascii="Times New Roman" w:hAnsi="Times New Roman" w:cs="Times New Roman"/>
          <w:i/>
          <w:iCs/>
          <w:sz w:val="24"/>
          <w:szCs w:val="28"/>
        </w:rPr>
        <w:t>Annakku Islam Itu Indah</w:t>
      </w:r>
      <w:r>
        <w:rPr>
          <w:rFonts w:ascii="Times New Roman" w:hAnsi="Times New Roman" w:cs="Times New Roman"/>
          <w:sz w:val="24"/>
          <w:szCs w:val="28"/>
        </w:rPr>
        <w:t>. Bogor: Mahabbah Pustaka.</w:t>
      </w:r>
    </w:p>
    <w:p w:rsidR="007F6C79" w:rsidRDefault="007F6C79" w:rsidP="002B520B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</w:rPr>
        <w:t xml:space="preserve">All. Et. Mualifah, Ilan. 2008. </w:t>
      </w:r>
      <w:r>
        <w:rPr>
          <w:rFonts w:ascii="Times New Roman" w:hAnsi="Times New Roman" w:cs="Times New Roman"/>
          <w:i/>
          <w:iCs/>
          <w:sz w:val="24"/>
          <w:szCs w:val="28"/>
        </w:rPr>
        <w:t>Buku Perkembangan Peserta Didik Edisi Pertama</w:t>
      </w:r>
      <w:r>
        <w:rPr>
          <w:rFonts w:ascii="Times New Roman" w:hAnsi="Times New Roman" w:cs="Times New Roman"/>
          <w:sz w:val="24"/>
          <w:szCs w:val="28"/>
        </w:rPr>
        <w:t>. Surabaya: Lapis pgmi</w:t>
      </w:r>
    </w:p>
    <w:p w:rsidR="002B520B" w:rsidRPr="002B520B" w:rsidRDefault="002B520B" w:rsidP="002B520B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7F6C79" w:rsidRDefault="007F6C79" w:rsidP="002B520B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</w:rPr>
        <w:t xml:space="preserve">Amin, Samsul Munir. 2007. </w:t>
      </w:r>
      <w:r>
        <w:rPr>
          <w:rFonts w:ascii="Times New Roman" w:hAnsi="Times New Roman" w:cs="Times New Roman"/>
          <w:i/>
          <w:iCs/>
          <w:sz w:val="24"/>
          <w:szCs w:val="28"/>
        </w:rPr>
        <w:t>Menyiapkan Masa Depan Anak Secara Islami</w:t>
      </w:r>
      <w:r>
        <w:rPr>
          <w:rFonts w:ascii="Times New Roman" w:hAnsi="Times New Roman" w:cs="Times New Roman"/>
          <w:sz w:val="24"/>
          <w:szCs w:val="28"/>
        </w:rPr>
        <w:t>. Jakarta: Zamzam.</w:t>
      </w:r>
    </w:p>
    <w:p w:rsidR="002B520B" w:rsidRPr="002B520B" w:rsidRDefault="002B520B" w:rsidP="002B520B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7F6C79" w:rsidRDefault="007F6C79" w:rsidP="002B520B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</w:rPr>
        <w:t xml:space="preserve">Ari Kunto, Suharsimi. 2002. </w:t>
      </w:r>
      <w:r>
        <w:rPr>
          <w:rFonts w:ascii="Times New Roman" w:hAnsi="Times New Roman" w:cs="Times New Roman"/>
          <w:i/>
          <w:iCs/>
          <w:sz w:val="24"/>
          <w:szCs w:val="28"/>
        </w:rPr>
        <w:t>Prosedur Penelitian Suatu Pendekatan Praktek Edisi Revisi</w:t>
      </w:r>
      <w:r>
        <w:rPr>
          <w:rFonts w:ascii="Times New Roman" w:hAnsi="Times New Roman" w:cs="Times New Roman"/>
          <w:sz w:val="24"/>
          <w:szCs w:val="28"/>
        </w:rPr>
        <w:t>. Jakarta: PT Reneka Cipta.</w:t>
      </w:r>
    </w:p>
    <w:p w:rsidR="002B520B" w:rsidRPr="002B520B" w:rsidRDefault="002B520B" w:rsidP="002B520B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481017" w:rsidRDefault="00481017" w:rsidP="002B520B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lastRenderedPageBreak/>
        <w:t xml:space="preserve">Arianti, Fitri, dan Astri Ifo, </w:t>
      </w:r>
      <w:r w:rsidRPr="00481017">
        <w:rPr>
          <w:rFonts w:ascii="Times New Roman" w:hAnsi="Times New Roman" w:cs="Times New Roman"/>
          <w:i/>
          <w:iCs/>
          <w:sz w:val="24"/>
          <w:szCs w:val="28"/>
          <w:lang w:val="en-US"/>
        </w:rPr>
        <w:t>Psikologi Unpad</w:t>
      </w:r>
      <w:r>
        <w:rPr>
          <w:rFonts w:ascii="Times New Roman" w:hAnsi="Times New Roman" w:cs="Times New Roman"/>
          <w:sz w:val="24"/>
          <w:szCs w:val="28"/>
          <w:lang w:val="en-US"/>
        </w:rPr>
        <w:t>, Seminar Open House (RA darut Tauhid) bandung darut tauhid, tgl. 29 Mei 2012.</w:t>
      </w:r>
    </w:p>
    <w:p w:rsidR="002B520B" w:rsidRPr="00481017" w:rsidRDefault="002B520B" w:rsidP="002B520B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7F6C79" w:rsidRDefault="007F6C79" w:rsidP="007F6C79">
      <w:pPr>
        <w:spacing w:line="480" w:lineRule="auto"/>
        <w:ind w:left="709" w:hanging="69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Bahreisj, Hussein. </w:t>
      </w:r>
      <w:r>
        <w:rPr>
          <w:rFonts w:ascii="Times New Roman" w:hAnsi="Times New Roman" w:cs="Times New Roman"/>
          <w:i/>
          <w:iCs/>
          <w:sz w:val="24"/>
          <w:szCs w:val="28"/>
        </w:rPr>
        <w:t>Ajaran-ajaran Akhlak Imam Ghazali</w:t>
      </w:r>
      <w:r>
        <w:rPr>
          <w:rFonts w:ascii="Times New Roman" w:hAnsi="Times New Roman" w:cs="Times New Roman"/>
          <w:sz w:val="24"/>
          <w:szCs w:val="28"/>
        </w:rPr>
        <w:t>. Surabaya: Al-Ikhlas.</w:t>
      </w:r>
    </w:p>
    <w:p w:rsidR="007F6C79" w:rsidRDefault="007F6C79" w:rsidP="002B520B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</w:rPr>
        <w:t xml:space="preserve">Bin Abdullah Latief, Abu Abdillah. 2008. </w:t>
      </w:r>
      <w:r>
        <w:rPr>
          <w:rFonts w:ascii="Times New Roman" w:hAnsi="Times New Roman" w:cs="Times New Roman"/>
          <w:i/>
          <w:iCs/>
          <w:sz w:val="24"/>
          <w:szCs w:val="28"/>
        </w:rPr>
        <w:t>Mendidik Anak Menjadi Pintar dan Sholeh</w:t>
      </w:r>
      <w:r>
        <w:rPr>
          <w:rFonts w:ascii="Times New Roman" w:hAnsi="Times New Roman" w:cs="Times New Roman"/>
          <w:sz w:val="24"/>
          <w:szCs w:val="28"/>
        </w:rPr>
        <w:t>. Jogjakarta: Darul Hikmah.</w:t>
      </w:r>
    </w:p>
    <w:p w:rsidR="002B520B" w:rsidRPr="002B520B" w:rsidRDefault="002B520B" w:rsidP="002B520B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7F6C79" w:rsidRDefault="007F6C79" w:rsidP="002B520B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</w:rPr>
        <w:t xml:space="preserve">Bin Abdurrahman Al-‘Ak, Syeikh Khalid. 2006. </w:t>
      </w:r>
      <w:r>
        <w:rPr>
          <w:rFonts w:ascii="Times New Roman" w:hAnsi="Times New Roman" w:cs="Times New Roman"/>
          <w:i/>
          <w:iCs/>
          <w:sz w:val="24"/>
          <w:szCs w:val="28"/>
        </w:rPr>
        <w:t>Cara Islam Mendidik Anak</w:t>
      </w:r>
      <w:r>
        <w:rPr>
          <w:rFonts w:ascii="Times New Roman" w:hAnsi="Times New Roman" w:cs="Times New Roman"/>
          <w:sz w:val="24"/>
          <w:szCs w:val="28"/>
        </w:rPr>
        <w:t>. Jogjakarta: Ad-Dawa’.</w:t>
      </w:r>
    </w:p>
    <w:p w:rsidR="002B520B" w:rsidRPr="002B520B" w:rsidRDefault="002B520B" w:rsidP="002B520B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7F6C79" w:rsidRDefault="007F6C79" w:rsidP="002B520B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</w:rPr>
        <w:t xml:space="preserve">Binti Muhammad Sa’id, Nauroh. 2007. </w:t>
      </w:r>
      <w:r>
        <w:rPr>
          <w:rFonts w:ascii="Times New Roman" w:hAnsi="Times New Roman" w:cs="Times New Roman"/>
          <w:i/>
          <w:iCs/>
          <w:sz w:val="24"/>
          <w:szCs w:val="28"/>
        </w:rPr>
        <w:t>Sukses Mendidik Buah Hati Sejak Dini</w:t>
      </w:r>
      <w:r>
        <w:rPr>
          <w:rFonts w:ascii="Times New Roman" w:hAnsi="Times New Roman" w:cs="Times New Roman"/>
          <w:sz w:val="24"/>
          <w:szCs w:val="28"/>
        </w:rPr>
        <w:t>. Solo: Al-Qowam.</w:t>
      </w:r>
    </w:p>
    <w:p w:rsidR="002B520B" w:rsidRPr="002B520B" w:rsidRDefault="002B520B" w:rsidP="002B520B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7F6C79" w:rsidRDefault="007F6C79" w:rsidP="002B520B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</w:rPr>
        <w:t xml:space="preserve">D. Gunarso, Singgih. 1989. </w:t>
      </w:r>
      <w:r>
        <w:rPr>
          <w:rFonts w:ascii="Times New Roman" w:hAnsi="Times New Roman" w:cs="Times New Roman"/>
          <w:i/>
          <w:iCs/>
          <w:sz w:val="24"/>
          <w:szCs w:val="28"/>
        </w:rPr>
        <w:t>Psikologi Perkembangan Anak dan Remaja</w:t>
      </w:r>
      <w:r>
        <w:rPr>
          <w:rFonts w:ascii="Times New Roman" w:hAnsi="Times New Roman" w:cs="Times New Roman"/>
          <w:sz w:val="24"/>
          <w:szCs w:val="28"/>
        </w:rPr>
        <w:t>. Jakarta: PT BPK Gunung Mulia.</w:t>
      </w:r>
    </w:p>
    <w:p w:rsidR="002B520B" w:rsidRPr="002B520B" w:rsidRDefault="002B520B" w:rsidP="002B520B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7F6C79" w:rsidRDefault="007F6C79" w:rsidP="007F6C79">
      <w:pPr>
        <w:spacing w:line="480" w:lineRule="auto"/>
        <w:ind w:left="709" w:hanging="69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Darajat, Zakiah. 2003. </w:t>
      </w:r>
      <w:r>
        <w:rPr>
          <w:rFonts w:ascii="Times New Roman" w:hAnsi="Times New Roman" w:cs="Times New Roman"/>
          <w:i/>
          <w:iCs/>
          <w:sz w:val="24"/>
          <w:szCs w:val="28"/>
        </w:rPr>
        <w:t>Ilmu Jiwa Agama</w:t>
      </w:r>
      <w:r>
        <w:rPr>
          <w:rFonts w:ascii="Times New Roman" w:hAnsi="Times New Roman" w:cs="Times New Roman"/>
          <w:sz w:val="24"/>
          <w:szCs w:val="28"/>
        </w:rPr>
        <w:t>. Jogjakarta: Bulan Bintang.</w:t>
      </w:r>
    </w:p>
    <w:p w:rsidR="007F6C79" w:rsidRDefault="007F6C79" w:rsidP="002B520B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</w:rPr>
        <w:t xml:space="preserve">Departemen Agama RI. 2005. </w:t>
      </w:r>
      <w:r>
        <w:rPr>
          <w:rFonts w:ascii="Times New Roman" w:hAnsi="Times New Roman" w:cs="Times New Roman"/>
          <w:i/>
          <w:iCs/>
          <w:sz w:val="24"/>
          <w:szCs w:val="28"/>
        </w:rPr>
        <w:t>A-Qur’an dan Terjemahannya</w:t>
      </w:r>
      <w:r>
        <w:rPr>
          <w:rFonts w:ascii="Times New Roman" w:hAnsi="Times New Roman" w:cs="Times New Roman"/>
          <w:sz w:val="24"/>
          <w:szCs w:val="28"/>
        </w:rPr>
        <w:t>. Bandung: Jumanatul Ali.</w:t>
      </w:r>
    </w:p>
    <w:p w:rsidR="002B520B" w:rsidRPr="002B520B" w:rsidRDefault="002B520B" w:rsidP="002B520B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7F6C79" w:rsidRDefault="007F6C79" w:rsidP="007F6C79">
      <w:pPr>
        <w:spacing w:line="480" w:lineRule="auto"/>
        <w:ind w:left="709" w:hanging="69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Fauzi, Ahmad. 2004.</w:t>
      </w:r>
      <w:r>
        <w:rPr>
          <w:rFonts w:ascii="Times New Roman" w:hAnsi="Times New Roman" w:cs="Times New Roman"/>
          <w:i/>
          <w:iCs/>
          <w:sz w:val="24"/>
          <w:szCs w:val="28"/>
        </w:rPr>
        <w:t xml:space="preserve"> Psikologi Pengasuhan Anak</w:t>
      </w:r>
      <w:r>
        <w:rPr>
          <w:rFonts w:ascii="Times New Roman" w:hAnsi="Times New Roman" w:cs="Times New Roman"/>
          <w:sz w:val="24"/>
          <w:szCs w:val="28"/>
        </w:rPr>
        <w:t>. Bandung: CV Pustaka Setia.</w:t>
      </w:r>
    </w:p>
    <w:p w:rsidR="002B520B" w:rsidRDefault="007F6C79" w:rsidP="007F6C79">
      <w:pPr>
        <w:spacing w:line="480" w:lineRule="auto"/>
        <w:ind w:left="709" w:hanging="698"/>
        <w:jc w:val="both"/>
        <w:rPr>
          <w:rFonts w:ascii="Times New Roman" w:hAnsi="Times New Roman" w:cs="Times New Roman"/>
          <w:i/>
          <w:iCs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</w:rPr>
        <w:t xml:space="preserve">Fitri. </w:t>
      </w:r>
      <w:r>
        <w:rPr>
          <w:rFonts w:ascii="Times New Roman" w:hAnsi="Times New Roman" w:cs="Times New Roman"/>
          <w:i/>
          <w:iCs/>
          <w:sz w:val="24"/>
          <w:szCs w:val="28"/>
        </w:rPr>
        <w:t>Macam-macam Pola Asuh Keluarga pada Anak dalam</w:t>
      </w:r>
    </w:p>
    <w:p w:rsidR="007F6C79" w:rsidRDefault="00CB44D3" w:rsidP="002B520B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hyperlink r:id="rId4" w:history="1">
        <w:r w:rsidR="007F6C79" w:rsidRPr="002B520B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8"/>
            <w:u w:val="none"/>
          </w:rPr>
          <w:t>http://ikafitrianinurse.blogspot.com/2011/07/macam-macam-pola-asuh-anak.html</w:t>
        </w:r>
      </w:hyperlink>
      <w:r w:rsidR="007F6C79" w:rsidRPr="002B520B">
        <w:rPr>
          <w:rFonts w:ascii="Times New Roman" w:hAnsi="Times New Roman" w:cs="Times New Roman"/>
          <w:i/>
          <w:iCs/>
          <w:sz w:val="24"/>
          <w:szCs w:val="28"/>
        </w:rPr>
        <w:t>.</w:t>
      </w:r>
      <w:r w:rsidR="007F6C79" w:rsidRPr="002B520B">
        <w:rPr>
          <w:rFonts w:ascii="Times New Roman" w:hAnsi="Times New Roman" w:cs="Times New Roman"/>
          <w:sz w:val="24"/>
          <w:szCs w:val="28"/>
        </w:rPr>
        <w:t xml:space="preserve"> </w:t>
      </w:r>
      <w:r w:rsidR="007F6C79">
        <w:rPr>
          <w:rFonts w:ascii="Times New Roman" w:hAnsi="Times New Roman" w:cs="Times New Roman"/>
          <w:sz w:val="24"/>
          <w:szCs w:val="28"/>
        </w:rPr>
        <w:t>diakses pada tanggal 1 Juni 2012.</w:t>
      </w:r>
    </w:p>
    <w:p w:rsidR="002B520B" w:rsidRPr="002B520B" w:rsidRDefault="002B520B" w:rsidP="002B520B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7F6C79" w:rsidRDefault="007F6C79" w:rsidP="007F6C79">
      <w:pPr>
        <w:spacing w:line="480" w:lineRule="auto"/>
        <w:ind w:left="709" w:hanging="69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Hidayah, Rifa. 2009. </w:t>
      </w:r>
      <w:r>
        <w:rPr>
          <w:rFonts w:ascii="Times New Roman" w:hAnsi="Times New Roman" w:cs="Times New Roman"/>
          <w:i/>
          <w:iCs/>
          <w:sz w:val="24"/>
          <w:szCs w:val="28"/>
        </w:rPr>
        <w:t>Psikologi Pengasuhan Anak</w:t>
      </w:r>
      <w:r>
        <w:rPr>
          <w:rFonts w:ascii="Times New Roman" w:hAnsi="Times New Roman" w:cs="Times New Roman"/>
          <w:sz w:val="24"/>
          <w:szCs w:val="28"/>
        </w:rPr>
        <w:t>. Malang: UIN Malang Press.</w:t>
      </w:r>
    </w:p>
    <w:p w:rsidR="007F6C79" w:rsidRDefault="007F6C79" w:rsidP="002B520B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</w:rPr>
        <w:t xml:space="preserve">Ilmawati, Zulia. </w:t>
      </w:r>
      <w:r>
        <w:rPr>
          <w:rFonts w:ascii="Times New Roman" w:hAnsi="Times New Roman" w:cs="Times New Roman"/>
          <w:i/>
          <w:iCs/>
          <w:sz w:val="24"/>
          <w:szCs w:val="28"/>
        </w:rPr>
        <w:t>Membiasakan Anak Hidup Bersama Al-Qur’an dalam Al-Wa’ie Edisi 1-31 Oktober 2006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2B520B" w:rsidRPr="002B520B" w:rsidRDefault="002B520B" w:rsidP="002B520B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7F6C79" w:rsidRDefault="007F6C79" w:rsidP="002B520B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</w:rPr>
        <w:t xml:space="preserve">Indayati, Retno. 2006. </w:t>
      </w:r>
      <w:r>
        <w:rPr>
          <w:rFonts w:ascii="Times New Roman" w:hAnsi="Times New Roman" w:cs="Times New Roman"/>
          <w:i/>
          <w:iCs/>
          <w:sz w:val="24"/>
          <w:szCs w:val="28"/>
        </w:rPr>
        <w:t>Buku Ajar Ilmu Jiwa Perkembangan</w:t>
      </w:r>
      <w:r>
        <w:rPr>
          <w:rFonts w:ascii="Times New Roman" w:hAnsi="Times New Roman" w:cs="Times New Roman"/>
          <w:sz w:val="24"/>
          <w:szCs w:val="28"/>
        </w:rPr>
        <w:t>. Tulungagung: Publikasi STAIN.</w:t>
      </w:r>
    </w:p>
    <w:p w:rsidR="002B520B" w:rsidRPr="002B520B" w:rsidRDefault="002B520B" w:rsidP="002B520B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2B520B" w:rsidRPr="002B520B" w:rsidRDefault="007F6C79" w:rsidP="008D0CC8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</w:rPr>
        <w:t xml:space="preserve">Jalaluddin. 2000. </w:t>
      </w:r>
      <w:r>
        <w:rPr>
          <w:rFonts w:ascii="Times New Roman" w:hAnsi="Times New Roman" w:cs="Times New Roman"/>
          <w:i/>
          <w:iCs/>
          <w:sz w:val="24"/>
          <w:szCs w:val="28"/>
        </w:rPr>
        <w:t>Mempersiapkan Anak Shaleh; Telaah Pendidikan Terhadap Sunnah Rasul Allah SAW</w:t>
      </w:r>
      <w:r>
        <w:rPr>
          <w:rFonts w:ascii="Times New Roman" w:hAnsi="Times New Roman" w:cs="Times New Roman"/>
          <w:sz w:val="24"/>
          <w:szCs w:val="28"/>
        </w:rPr>
        <w:t>. Jakarta: PT Raja Grafindo Persada.</w:t>
      </w:r>
    </w:p>
    <w:p w:rsidR="007F6C79" w:rsidRDefault="007F6C79" w:rsidP="002B520B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Jurusan, Tim Laboratorium. 2012. </w:t>
      </w:r>
      <w:r>
        <w:rPr>
          <w:rFonts w:ascii="Times New Roman" w:hAnsi="Times New Roman" w:cs="Times New Roman"/>
          <w:i/>
          <w:iCs/>
          <w:sz w:val="24"/>
          <w:szCs w:val="28"/>
        </w:rPr>
        <w:t>Pedoman Penyusunan Skripsi STAIN Tulungagung</w:t>
      </w:r>
      <w:r>
        <w:rPr>
          <w:rFonts w:ascii="Times New Roman" w:hAnsi="Times New Roman" w:cs="Times New Roman"/>
          <w:sz w:val="24"/>
          <w:szCs w:val="28"/>
        </w:rPr>
        <w:t>. Tulungagung: Departemen Agama STAIN Tulungagung.</w:t>
      </w:r>
    </w:p>
    <w:p w:rsidR="002B520B" w:rsidRPr="002B520B" w:rsidRDefault="002B520B" w:rsidP="002B520B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7F6C79" w:rsidRDefault="007F6C79" w:rsidP="002B520B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</w:rPr>
        <w:t xml:space="preserve">Kasiram, Mohammad. </w:t>
      </w:r>
      <w:r>
        <w:rPr>
          <w:rFonts w:ascii="Times New Roman" w:hAnsi="Times New Roman" w:cs="Times New Roman"/>
          <w:i/>
          <w:iCs/>
          <w:sz w:val="24"/>
          <w:szCs w:val="28"/>
        </w:rPr>
        <w:t>Ilmu Perkembangan Jiwa Bagian Ilmu Jiwa Anak</w:t>
      </w:r>
      <w:r>
        <w:rPr>
          <w:rFonts w:ascii="Times New Roman" w:hAnsi="Times New Roman" w:cs="Times New Roman"/>
          <w:sz w:val="24"/>
          <w:szCs w:val="28"/>
        </w:rPr>
        <w:t>. Surabaya: Usaha Nasional.</w:t>
      </w:r>
    </w:p>
    <w:p w:rsidR="002B520B" w:rsidRPr="002B520B" w:rsidRDefault="002B520B" w:rsidP="002B520B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7F6C79" w:rsidRDefault="007F6C79" w:rsidP="002B520B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</w:rPr>
        <w:t xml:space="preserve">Kiong, Melly. 2010. </w:t>
      </w:r>
      <w:r>
        <w:rPr>
          <w:rFonts w:ascii="Times New Roman" w:hAnsi="Times New Roman" w:cs="Times New Roman"/>
          <w:i/>
          <w:iCs/>
          <w:sz w:val="24"/>
          <w:szCs w:val="28"/>
        </w:rPr>
        <w:t>Cara Kreatif Mendidik Anak Ala Melly Kiong</w:t>
      </w:r>
      <w:r>
        <w:rPr>
          <w:rFonts w:ascii="Times New Roman" w:hAnsi="Times New Roman" w:cs="Times New Roman"/>
          <w:sz w:val="24"/>
          <w:szCs w:val="28"/>
        </w:rPr>
        <w:t>. PT Grassio Publishing.</w:t>
      </w:r>
    </w:p>
    <w:p w:rsidR="003E4F8F" w:rsidRPr="003E4F8F" w:rsidRDefault="003E4F8F" w:rsidP="002B520B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7F6C79" w:rsidRDefault="007F6C79" w:rsidP="002B520B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</w:rPr>
        <w:t xml:space="preserve">Krip, Klaus Pendar. 1993. </w:t>
      </w:r>
      <w:r>
        <w:rPr>
          <w:rFonts w:ascii="Times New Roman" w:hAnsi="Times New Roman" w:cs="Times New Roman"/>
          <w:i/>
          <w:iCs/>
          <w:sz w:val="24"/>
          <w:szCs w:val="28"/>
        </w:rPr>
        <w:t>Analisis Isi Pengantar dan Teori Metodologi</w:t>
      </w:r>
      <w:r>
        <w:rPr>
          <w:rFonts w:ascii="Times New Roman" w:hAnsi="Times New Roman" w:cs="Times New Roman"/>
          <w:sz w:val="24"/>
          <w:szCs w:val="28"/>
        </w:rPr>
        <w:t>. Jakarta: PT Raja Grafindo Persada.</w:t>
      </w:r>
    </w:p>
    <w:p w:rsidR="002B520B" w:rsidRPr="002B520B" w:rsidRDefault="002B520B" w:rsidP="002B520B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7F6C79" w:rsidRDefault="007F6C79" w:rsidP="007F6C79">
      <w:pPr>
        <w:spacing w:line="480" w:lineRule="auto"/>
        <w:ind w:left="709" w:hanging="69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L, Zulkifli. 2003. </w:t>
      </w:r>
      <w:r>
        <w:rPr>
          <w:rFonts w:ascii="Times New Roman" w:hAnsi="Times New Roman" w:cs="Times New Roman"/>
          <w:i/>
          <w:iCs/>
          <w:sz w:val="24"/>
          <w:szCs w:val="28"/>
        </w:rPr>
        <w:t>Psikologi Perkembangan</w:t>
      </w:r>
      <w:r>
        <w:rPr>
          <w:rFonts w:ascii="Times New Roman" w:hAnsi="Times New Roman" w:cs="Times New Roman"/>
          <w:sz w:val="24"/>
          <w:szCs w:val="28"/>
        </w:rPr>
        <w:t>. Bandung: PT Remaja Rosdakarya.</w:t>
      </w:r>
    </w:p>
    <w:p w:rsidR="007F6C79" w:rsidRDefault="007F6C79" w:rsidP="002B520B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</w:rPr>
        <w:t xml:space="preserve">Laila, Ida Nur. 2008. </w:t>
      </w:r>
      <w:r>
        <w:rPr>
          <w:rFonts w:ascii="Times New Roman" w:hAnsi="Times New Roman" w:cs="Times New Roman"/>
          <w:i/>
          <w:iCs/>
          <w:sz w:val="24"/>
          <w:szCs w:val="28"/>
        </w:rPr>
        <w:t>Parents: Menyayangi Anak Sepenuh Hati</w:t>
      </w:r>
      <w:r>
        <w:rPr>
          <w:rFonts w:ascii="Times New Roman" w:hAnsi="Times New Roman" w:cs="Times New Roman"/>
          <w:sz w:val="24"/>
          <w:szCs w:val="28"/>
        </w:rPr>
        <w:t>. Solo: Era Intermedia.</w:t>
      </w:r>
    </w:p>
    <w:p w:rsidR="002B520B" w:rsidRPr="002B520B" w:rsidRDefault="002B520B" w:rsidP="002B520B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7F6C79" w:rsidRDefault="007F6C79" w:rsidP="007F6C79">
      <w:pPr>
        <w:spacing w:line="480" w:lineRule="auto"/>
        <w:ind w:left="709" w:hanging="69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Margono, S. 1996. </w:t>
      </w:r>
      <w:r>
        <w:rPr>
          <w:rFonts w:ascii="Times New Roman" w:hAnsi="Times New Roman" w:cs="Times New Roman"/>
          <w:i/>
          <w:iCs/>
          <w:sz w:val="24"/>
          <w:szCs w:val="28"/>
        </w:rPr>
        <w:t>Metodologi Penelitian Pendidikan</w:t>
      </w:r>
      <w:r>
        <w:rPr>
          <w:rFonts w:ascii="Times New Roman" w:hAnsi="Times New Roman" w:cs="Times New Roman"/>
          <w:sz w:val="24"/>
          <w:szCs w:val="28"/>
        </w:rPr>
        <w:t>. Semarang: Rineka Cipta.</w:t>
      </w:r>
    </w:p>
    <w:p w:rsidR="007F6C79" w:rsidRDefault="007F6C79" w:rsidP="002B520B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</w:rPr>
        <w:t xml:space="preserve">Moleong, Lexy. 2002. </w:t>
      </w:r>
      <w:r>
        <w:rPr>
          <w:rFonts w:ascii="Times New Roman" w:hAnsi="Times New Roman" w:cs="Times New Roman"/>
          <w:i/>
          <w:iCs/>
          <w:sz w:val="24"/>
          <w:szCs w:val="28"/>
        </w:rPr>
        <w:t>Metodologi Penelitian Kualitatif Edjun Sujarmah</w:t>
      </w:r>
      <w:r>
        <w:rPr>
          <w:rFonts w:ascii="Times New Roman" w:hAnsi="Times New Roman" w:cs="Times New Roman"/>
          <w:sz w:val="24"/>
          <w:szCs w:val="28"/>
        </w:rPr>
        <w:t>. Bandung: PT Remaja Rosdakarya.</w:t>
      </w:r>
    </w:p>
    <w:p w:rsidR="002B520B" w:rsidRPr="002B520B" w:rsidRDefault="002B520B" w:rsidP="002B520B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7F6C79" w:rsidRDefault="007F6C79" w:rsidP="002B520B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</w:rPr>
        <w:t xml:space="preserve">Mujib, Abdul dan Mudzakir Jusuf. 2001. </w:t>
      </w:r>
      <w:r>
        <w:rPr>
          <w:rFonts w:ascii="Times New Roman" w:hAnsi="Times New Roman" w:cs="Times New Roman"/>
          <w:i/>
          <w:iCs/>
          <w:sz w:val="24"/>
          <w:szCs w:val="28"/>
        </w:rPr>
        <w:t>Nuansa-nuansa Psikologi Islam</w:t>
      </w:r>
      <w:r>
        <w:rPr>
          <w:rFonts w:ascii="Times New Roman" w:hAnsi="Times New Roman" w:cs="Times New Roman"/>
          <w:sz w:val="24"/>
          <w:szCs w:val="28"/>
        </w:rPr>
        <w:t>. Jakarta: PT Raja Grafindo Persada.</w:t>
      </w:r>
    </w:p>
    <w:p w:rsidR="002B520B" w:rsidRPr="002B520B" w:rsidRDefault="002B520B" w:rsidP="002B520B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7F6C79" w:rsidRDefault="007F6C79" w:rsidP="002B520B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</w:rPr>
        <w:t xml:space="preserve">Mulyono dan Bahruddin. 2008. </w:t>
      </w:r>
      <w:r>
        <w:rPr>
          <w:rFonts w:ascii="Times New Roman" w:hAnsi="Times New Roman" w:cs="Times New Roman"/>
          <w:i/>
          <w:iCs/>
          <w:sz w:val="24"/>
          <w:szCs w:val="28"/>
        </w:rPr>
        <w:t>Psikologi Agama dalam Prespektif Islam</w:t>
      </w:r>
      <w:r>
        <w:rPr>
          <w:rFonts w:ascii="Times New Roman" w:hAnsi="Times New Roman" w:cs="Times New Roman"/>
          <w:sz w:val="24"/>
          <w:szCs w:val="28"/>
        </w:rPr>
        <w:t>. Malang: UIN Malang Press</w:t>
      </w:r>
    </w:p>
    <w:p w:rsidR="002B520B" w:rsidRPr="002B520B" w:rsidRDefault="002B520B" w:rsidP="002B520B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7F6C79" w:rsidRDefault="007F6C79" w:rsidP="002B520B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</w:rPr>
        <w:t xml:space="preserve">Nata, Abuddin. 1996. </w:t>
      </w:r>
      <w:r>
        <w:rPr>
          <w:rFonts w:ascii="Times New Roman" w:hAnsi="Times New Roman" w:cs="Times New Roman"/>
          <w:i/>
          <w:iCs/>
          <w:sz w:val="24"/>
          <w:szCs w:val="28"/>
        </w:rPr>
        <w:t>Al-Qur’an dan Hadits (Dirasah Islamiyah I)</w:t>
      </w:r>
      <w:r>
        <w:rPr>
          <w:rFonts w:ascii="Times New Roman" w:hAnsi="Times New Roman" w:cs="Times New Roman"/>
          <w:sz w:val="24"/>
          <w:szCs w:val="28"/>
        </w:rPr>
        <w:t>. Jakarta: PT Raja Grafindo Persada.</w:t>
      </w:r>
    </w:p>
    <w:p w:rsidR="002B520B" w:rsidRPr="002B520B" w:rsidRDefault="002B520B" w:rsidP="002B520B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7F6C79" w:rsidRDefault="007F6C79" w:rsidP="002B520B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</w:rPr>
        <w:t xml:space="preserve">Nur Abdul Aziz Suwaid, Muhammad. 2006. </w:t>
      </w:r>
      <w:r>
        <w:rPr>
          <w:rFonts w:ascii="Times New Roman" w:hAnsi="Times New Roman" w:cs="Times New Roman"/>
          <w:i/>
          <w:iCs/>
          <w:sz w:val="24"/>
          <w:szCs w:val="28"/>
        </w:rPr>
        <w:t>Mendidik Anak Bersama Nabi SAW; Panduan Lengkap Pendidik Anak Disertai Teladan Kehidupan Para Salaf</w:t>
      </w:r>
      <w:r>
        <w:rPr>
          <w:rFonts w:ascii="Times New Roman" w:hAnsi="Times New Roman" w:cs="Times New Roman"/>
          <w:sz w:val="24"/>
          <w:szCs w:val="28"/>
        </w:rPr>
        <w:t>. Solo: Pustaka Arafah.</w:t>
      </w:r>
    </w:p>
    <w:p w:rsidR="002B520B" w:rsidRPr="002B520B" w:rsidRDefault="002B520B" w:rsidP="002B520B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7F6C79" w:rsidRDefault="007F6C79" w:rsidP="002B520B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</w:rPr>
        <w:t xml:space="preserve">Nur Abdul Hafid, Muhammad. 2004. </w:t>
      </w:r>
      <w:r>
        <w:rPr>
          <w:rFonts w:ascii="Times New Roman" w:hAnsi="Times New Roman" w:cs="Times New Roman"/>
          <w:i/>
          <w:iCs/>
          <w:sz w:val="24"/>
          <w:szCs w:val="28"/>
        </w:rPr>
        <w:t>Mendidik Anak Usia Dua Tahun Hingga Baligh Versi Rasulullah SAW; Bidang akidah dan Ibadah</w:t>
      </w:r>
      <w:r>
        <w:rPr>
          <w:rFonts w:ascii="Times New Roman" w:hAnsi="Times New Roman" w:cs="Times New Roman"/>
          <w:sz w:val="24"/>
          <w:szCs w:val="28"/>
        </w:rPr>
        <w:t>. Jogjakarta: Darussalam.</w:t>
      </w:r>
    </w:p>
    <w:p w:rsidR="002B520B" w:rsidRPr="002B520B" w:rsidRDefault="002B520B" w:rsidP="002B520B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7F6C79" w:rsidRDefault="007F6C79" w:rsidP="002B520B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</w:rPr>
        <w:t xml:space="preserve">Purwanto, Ngalim. 2009. </w:t>
      </w:r>
      <w:r>
        <w:rPr>
          <w:rFonts w:ascii="Times New Roman" w:hAnsi="Times New Roman" w:cs="Times New Roman"/>
          <w:i/>
          <w:iCs/>
          <w:sz w:val="24"/>
          <w:szCs w:val="28"/>
        </w:rPr>
        <w:t>Ilmu Pendidikan Teoritis dan Praktis</w:t>
      </w:r>
      <w:r>
        <w:rPr>
          <w:rFonts w:ascii="Times New Roman" w:hAnsi="Times New Roman" w:cs="Times New Roman"/>
          <w:sz w:val="24"/>
          <w:szCs w:val="28"/>
        </w:rPr>
        <w:t>. Bandung: PT Remaja Rosdakarya.</w:t>
      </w:r>
    </w:p>
    <w:p w:rsidR="002B520B" w:rsidRPr="002B520B" w:rsidRDefault="002B520B" w:rsidP="002B520B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7F6C79" w:rsidRDefault="007F6C79" w:rsidP="007F6C79">
      <w:pPr>
        <w:spacing w:line="480" w:lineRule="auto"/>
        <w:ind w:left="709" w:hanging="69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Qaimi, Ali. 2002. </w:t>
      </w:r>
      <w:r>
        <w:rPr>
          <w:rFonts w:ascii="Times New Roman" w:hAnsi="Times New Roman" w:cs="Times New Roman"/>
          <w:i/>
          <w:iCs/>
          <w:sz w:val="24"/>
          <w:szCs w:val="28"/>
        </w:rPr>
        <w:t>Menggapai Langit Masa Depan Anak</w:t>
      </w:r>
      <w:r>
        <w:rPr>
          <w:rFonts w:ascii="Times New Roman" w:hAnsi="Times New Roman" w:cs="Times New Roman"/>
          <w:sz w:val="24"/>
          <w:szCs w:val="28"/>
        </w:rPr>
        <w:t>. Bogor: Cahaya.</w:t>
      </w:r>
    </w:p>
    <w:p w:rsidR="007F6C79" w:rsidRDefault="007F6C79" w:rsidP="002B520B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i/>
          <w:iCs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R.F. Rosikaha, Ummu. </w:t>
      </w:r>
      <w:r>
        <w:rPr>
          <w:rFonts w:ascii="Times New Roman" w:hAnsi="Times New Roman" w:cs="Times New Roman"/>
          <w:i/>
          <w:iCs/>
          <w:sz w:val="24"/>
          <w:szCs w:val="28"/>
        </w:rPr>
        <w:t>Membiasakan Anak Ahli Ibadah dalam Al-Wa’ie Edisi 1-30 November 2006.</w:t>
      </w:r>
    </w:p>
    <w:p w:rsidR="002B520B" w:rsidRPr="002B520B" w:rsidRDefault="002B520B" w:rsidP="002B520B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i/>
          <w:iCs/>
          <w:sz w:val="24"/>
          <w:szCs w:val="28"/>
          <w:lang w:val="en-US"/>
        </w:rPr>
      </w:pPr>
    </w:p>
    <w:p w:rsidR="007F6C79" w:rsidRDefault="007F6C79" w:rsidP="002B520B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</w:rPr>
        <w:t xml:space="preserve">Rahmyanti, Astri dan Anggaraei Ria. </w:t>
      </w:r>
      <w:r>
        <w:rPr>
          <w:rFonts w:ascii="Times New Roman" w:hAnsi="Times New Roman" w:cs="Times New Roman"/>
          <w:i/>
          <w:iCs/>
          <w:sz w:val="24"/>
          <w:szCs w:val="28"/>
        </w:rPr>
        <w:t>Boleh Salah, Tapi Harus Jujur dalam Swadaya Cerdas, Mamdiri, dan Bertauhid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8"/>
        </w:rPr>
        <w:t>Edisi April 2012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2B520B" w:rsidRPr="002B520B" w:rsidRDefault="002B520B" w:rsidP="002B520B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7F6C79" w:rsidRDefault="007F6C79" w:rsidP="002B520B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</w:rPr>
        <w:t xml:space="preserve">Rehani. 2003. </w:t>
      </w:r>
      <w:r>
        <w:rPr>
          <w:rFonts w:ascii="Times New Roman" w:hAnsi="Times New Roman" w:cs="Times New Roman"/>
          <w:i/>
          <w:iCs/>
          <w:sz w:val="24"/>
          <w:szCs w:val="28"/>
        </w:rPr>
        <w:t>Berawal dari Keluarga Revolusi Belajar Cara Al-Qur’an</w:t>
      </w:r>
      <w:r>
        <w:rPr>
          <w:rFonts w:ascii="Times New Roman" w:hAnsi="Times New Roman" w:cs="Times New Roman"/>
          <w:sz w:val="24"/>
          <w:szCs w:val="28"/>
        </w:rPr>
        <w:t>. Bandung: Hikmah.</w:t>
      </w:r>
    </w:p>
    <w:p w:rsidR="002B520B" w:rsidRPr="002B520B" w:rsidRDefault="002B520B" w:rsidP="002B520B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7F6C79" w:rsidRDefault="007F6C79" w:rsidP="007F6C79">
      <w:pPr>
        <w:spacing w:line="480" w:lineRule="auto"/>
        <w:ind w:left="709" w:hanging="69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Rocmah, Elfi Yuliana. 2005. </w:t>
      </w:r>
      <w:r>
        <w:rPr>
          <w:rFonts w:ascii="Times New Roman" w:hAnsi="Times New Roman" w:cs="Times New Roman"/>
          <w:i/>
          <w:iCs/>
          <w:sz w:val="24"/>
          <w:szCs w:val="28"/>
        </w:rPr>
        <w:t>Psikologi Perkembangan</w:t>
      </w:r>
      <w:r>
        <w:rPr>
          <w:rFonts w:ascii="Times New Roman" w:hAnsi="Times New Roman" w:cs="Times New Roman"/>
          <w:sz w:val="24"/>
          <w:szCs w:val="28"/>
        </w:rPr>
        <w:t>. Yogyakarta: Teras.</w:t>
      </w:r>
    </w:p>
    <w:p w:rsidR="007F6C79" w:rsidRDefault="007F6C79" w:rsidP="002B520B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</w:rPr>
        <w:t xml:space="preserve">Rofidah, Siti. 2008. </w:t>
      </w:r>
      <w:r>
        <w:rPr>
          <w:rFonts w:ascii="Times New Roman" w:hAnsi="Times New Roman" w:cs="Times New Roman"/>
          <w:i/>
          <w:iCs/>
          <w:sz w:val="24"/>
          <w:szCs w:val="28"/>
        </w:rPr>
        <w:t>Membentuk Anak Shaleh; Panduan Praktis Pendidikan Anak Usia Dini hingga Remaja Agar Anak Menjadi Shaleh</w:t>
      </w:r>
      <w:r>
        <w:rPr>
          <w:rFonts w:ascii="Times New Roman" w:hAnsi="Times New Roman" w:cs="Times New Roman"/>
          <w:sz w:val="24"/>
          <w:szCs w:val="28"/>
        </w:rPr>
        <w:t>. Ciputat: Wadi Press.</w:t>
      </w:r>
    </w:p>
    <w:p w:rsidR="002B520B" w:rsidRPr="002B520B" w:rsidRDefault="002B520B" w:rsidP="002B520B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7F6C79" w:rsidRDefault="007F6C79" w:rsidP="002B520B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</w:rPr>
        <w:t>Rumini, Sri dan Sundari Siti.</w:t>
      </w:r>
      <w:r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2004. </w:t>
      </w:r>
      <w:r>
        <w:rPr>
          <w:rFonts w:ascii="Times New Roman" w:hAnsi="Times New Roman" w:cs="Times New Roman"/>
          <w:i/>
          <w:iCs/>
          <w:sz w:val="24"/>
          <w:szCs w:val="28"/>
        </w:rPr>
        <w:t>Perkembangan Anak dan Remaja</w:t>
      </w:r>
      <w:r>
        <w:rPr>
          <w:rFonts w:ascii="Times New Roman" w:hAnsi="Times New Roman" w:cs="Times New Roman"/>
          <w:sz w:val="24"/>
          <w:szCs w:val="28"/>
        </w:rPr>
        <w:t>. Jakarta: PT Rineka Cipta.</w:t>
      </w:r>
    </w:p>
    <w:p w:rsidR="002B520B" w:rsidRPr="002B520B" w:rsidRDefault="002B520B" w:rsidP="002B520B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7F6C79" w:rsidRDefault="007F6C79" w:rsidP="002B520B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</w:rPr>
        <w:t xml:space="preserve">Subrata, Surdi Surya. 2008. </w:t>
      </w:r>
      <w:r>
        <w:rPr>
          <w:rFonts w:ascii="Times New Roman" w:hAnsi="Times New Roman" w:cs="Times New Roman"/>
          <w:i/>
          <w:iCs/>
          <w:sz w:val="24"/>
          <w:szCs w:val="28"/>
        </w:rPr>
        <w:t>Metodologi Penelitian</w:t>
      </w:r>
      <w:r>
        <w:rPr>
          <w:rFonts w:ascii="Times New Roman" w:hAnsi="Times New Roman" w:cs="Times New Roman"/>
          <w:sz w:val="24"/>
          <w:szCs w:val="28"/>
        </w:rPr>
        <w:t>. Jakarta: PT Raja Grafindo Persada.</w:t>
      </w:r>
    </w:p>
    <w:p w:rsidR="002B520B" w:rsidRPr="002B520B" w:rsidRDefault="002B520B" w:rsidP="002B520B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7F6C79" w:rsidRDefault="007F6C79" w:rsidP="002B520B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</w:rPr>
        <w:t xml:space="preserve">Sugadji Etta, Mamang. 2010. </w:t>
      </w:r>
      <w:r>
        <w:rPr>
          <w:rFonts w:ascii="Times New Roman" w:hAnsi="Times New Roman" w:cs="Times New Roman"/>
          <w:i/>
          <w:iCs/>
          <w:sz w:val="24"/>
          <w:szCs w:val="28"/>
        </w:rPr>
        <w:t>Metofologi Penelitian; Pendekatan Praktis dalam Penelitian Edisi I</w:t>
      </w:r>
      <w:r>
        <w:rPr>
          <w:rFonts w:ascii="Times New Roman" w:hAnsi="Times New Roman" w:cs="Times New Roman"/>
          <w:sz w:val="24"/>
          <w:szCs w:val="28"/>
        </w:rPr>
        <w:t>. Yogyakarta: Andi.</w:t>
      </w:r>
    </w:p>
    <w:p w:rsidR="002B520B" w:rsidRPr="002B520B" w:rsidRDefault="002B520B" w:rsidP="002B520B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7F6C79" w:rsidRDefault="007F6C79" w:rsidP="002B520B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</w:rPr>
        <w:t xml:space="preserve">Surya, Mohamad. 2004. </w:t>
      </w:r>
      <w:r>
        <w:rPr>
          <w:rFonts w:ascii="Times New Roman" w:hAnsi="Times New Roman" w:cs="Times New Roman"/>
          <w:i/>
          <w:iCs/>
          <w:sz w:val="24"/>
          <w:szCs w:val="28"/>
        </w:rPr>
        <w:t>Psikologi Pembelajaran dan Pengajaran</w:t>
      </w:r>
      <w:r>
        <w:rPr>
          <w:rFonts w:ascii="Times New Roman" w:hAnsi="Times New Roman" w:cs="Times New Roman"/>
          <w:sz w:val="24"/>
          <w:szCs w:val="28"/>
        </w:rPr>
        <w:t>. Bandung: PT Bani Quraisy.</w:t>
      </w:r>
    </w:p>
    <w:p w:rsidR="002B520B" w:rsidRPr="002B520B" w:rsidRDefault="002B520B" w:rsidP="002B520B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7F6C79" w:rsidRDefault="007F6C79" w:rsidP="002B520B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</w:rPr>
        <w:t xml:space="preserve">T. Muhammad, Nawai. </w:t>
      </w:r>
      <w:r>
        <w:rPr>
          <w:rFonts w:ascii="Times New Roman" w:hAnsi="Times New Roman" w:cs="Times New Roman"/>
          <w:i/>
          <w:iCs/>
          <w:sz w:val="24"/>
          <w:szCs w:val="28"/>
        </w:rPr>
        <w:t>Cara Praktis Penuntun Sholat Lengkap Beserta Dzikir-dzikir dan Do’a-do’a</w:t>
      </w:r>
      <w:r>
        <w:rPr>
          <w:rFonts w:ascii="Times New Roman" w:hAnsi="Times New Roman" w:cs="Times New Roman"/>
          <w:sz w:val="24"/>
          <w:szCs w:val="28"/>
        </w:rPr>
        <w:t>. Surabaya: Karya Ilmu.</w:t>
      </w:r>
    </w:p>
    <w:p w:rsidR="002B520B" w:rsidRPr="002B520B" w:rsidRDefault="002B520B" w:rsidP="002B520B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3E4F8F" w:rsidRDefault="007F6C79" w:rsidP="003E4F8F">
      <w:pPr>
        <w:spacing w:after="0" w:line="360" w:lineRule="auto"/>
        <w:ind w:left="709" w:hanging="698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</w:rPr>
        <w:t xml:space="preserve">Tanzeh, Ahmad. 2009. </w:t>
      </w:r>
      <w:r>
        <w:rPr>
          <w:rFonts w:ascii="Times New Roman" w:hAnsi="Times New Roman" w:cs="Times New Roman"/>
          <w:i/>
          <w:iCs/>
          <w:sz w:val="24"/>
          <w:szCs w:val="28"/>
        </w:rPr>
        <w:t>Pengantar Metodologi Penelitian</w:t>
      </w:r>
      <w:r>
        <w:rPr>
          <w:rFonts w:ascii="Times New Roman" w:hAnsi="Times New Roman" w:cs="Times New Roman"/>
          <w:sz w:val="24"/>
          <w:szCs w:val="28"/>
        </w:rPr>
        <w:t>. Yogyakarta: Teras.</w:t>
      </w:r>
    </w:p>
    <w:p w:rsidR="002B520B" w:rsidRDefault="007F6C79" w:rsidP="00956866">
      <w:pPr>
        <w:spacing w:after="0" w:line="360" w:lineRule="auto"/>
        <w:ind w:left="709" w:hanging="698"/>
        <w:rPr>
          <w:rFonts w:ascii="Times New Roman" w:hAnsi="Times New Roman" w:cs="Times New Roman"/>
          <w:i/>
          <w:iCs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</w:rPr>
        <w:t xml:space="preserve">Tohari, Amin. </w:t>
      </w:r>
      <w:r>
        <w:rPr>
          <w:rFonts w:ascii="Times New Roman" w:hAnsi="Times New Roman" w:cs="Times New Roman"/>
          <w:i/>
          <w:iCs/>
          <w:sz w:val="24"/>
          <w:szCs w:val="28"/>
        </w:rPr>
        <w:t>Psikologi Pengasuhan dala</w:t>
      </w:r>
    </w:p>
    <w:p w:rsidR="007F6C79" w:rsidRDefault="00CB44D3" w:rsidP="00956866">
      <w:pPr>
        <w:spacing w:after="0" w:line="360" w:lineRule="auto"/>
        <w:ind w:left="708" w:hanging="697"/>
        <w:rPr>
          <w:rFonts w:ascii="Times New Roman" w:hAnsi="Times New Roman" w:cs="Times New Roman"/>
          <w:sz w:val="24"/>
          <w:szCs w:val="28"/>
          <w:lang w:val="en-US"/>
        </w:rPr>
      </w:pPr>
      <w:hyperlink r:id="rId5" w:history="1">
        <w:r w:rsidR="007F6C79" w:rsidRPr="002B520B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8"/>
            <w:u w:val="none"/>
          </w:rPr>
          <w:t>http://psikologopengasuhan.wordpress.com//2010/17/18/pola-asuh-orang-tua-terhadap-anak-.html</w:t>
        </w:r>
      </w:hyperlink>
      <w:r w:rsidR="007F6C79" w:rsidRPr="002B520B">
        <w:rPr>
          <w:rFonts w:ascii="Times New Roman" w:hAnsi="Times New Roman" w:cs="Times New Roman"/>
          <w:i/>
          <w:iCs/>
          <w:sz w:val="24"/>
          <w:szCs w:val="28"/>
        </w:rPr>
        <w:t xml:space="preserve">. </w:t>
      </w:r>
      <w:r w:rsidR="007F6C79">
        <w:rPr>
          <w:rFonts w:ascii="Times New Roman" w:hAnsi="Times New Roman" w:cs="Times New Roman"/>
          <w:sz w:val="24"/>
          <w:szCs w:val="28"/>
        </w:rPr>
        <w:t>diakses tanggal 30 Juni 2012.</w:t>
      </w:r>
    </w:p>
    <w:p w:rsidR="002B520B" w:rsidRPr="002B520B" w:rsidRDefault="002B520B" w:rsidP="002B520B">
      <w:pPr>
        <w:spacing w:after="0" w:line="240" w:lineRule="auto"/>
        <w:ind w:left="708" w:hanging="697"/>
        <w:rPr>
          <w:rFonts w:ascii="Times New Roman" w:hAnsi="Times New Roman" w:cs="Times New Roman"/>
          <w:sz w:val="24"/>
          <w:szCs w:val="28"/>
          <w:lang w:val="en-US"/>
        </w:rPr>
      </w:pPr>
    </w:p>
    <w:p w:rsidR="007F6C79" w:rsidRDefault="007F6C79" w:rsidP="002B520B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</w:rPr>
        <w:t xml:space="preserve">Ulwan, Nashih Abdullah. 2009. </w:t>
      </w:r>
      <w:r>
        <w:rPr>
          <w:rFonts w:ascii="Times New Roman" w:hAnsi="Times New Roman" w:cs="Times New Roman"/>
          <w:i/>
          <w:iCs/>
          <w:sz w:val="24"/>
          <w:szCs w:val="28"/>
        </w:rPr>
        <w:t>Mencintai dan Mendidik Anak Secara Islami</w:t>
      </w:r>
      <w:r>
        <w:rPr>
          <w:rFonts w:ascii="Times New Roman" w:hAnsi="Times New Roman" w:cs="Times New Roman"/>
          <w:sz w:val="24"/>
          <w:szCs w:val="28"/>
        </w:rPr>
        <w:t>.Jogjakarta: Darul Hikmah.</w:t>
      </w:r>
    </w:p>
    <w:p w:rsidR="002B520B" w:rsidRPr="002B520B" w:rsidRDefault="002B520B" w:rsidP="002B520B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7F6C79" w:rsidRDefault="007F6C79" w:rsidP="007F6C79">
      <w:pPr>
        <w:spacing w:line="480" w:lineRule="auto"/>
        <w:ind w:left="709" w:hanging="69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Yasin, Sulchan. </w:t>
      </w:r>
      <w:r>
        <w:rPr>
          <w:rFonts w:ascii="Times New Roman" w:hAnsi="Times New Roman" w:cs="Times New Roman"/>
          <w:i/>
          <w:iCs/>
          <w:sz w:val="24"/>
          <w:szCs w:val="28"/>
        </w:rPr>
        <w:t>Kamus Pintar Bahasa Indonesia</w:t>
      </w:r>
      <w:r>
        <w:rPr>
          <w:rFonts w:ascii="Times New Roman" w:hAnsi="Times New Roman" w:cs="Times New Roman"/>
          <w:sz w:val="24"/>
          <w:szCs w:val="28"/>
        </w:rPr>
        <w:t>. Surabaya: Amanah.</w:t>
      </w:r>
    </w:p>
    <w:p w:rsidR="007F6C79" w:rsidRDefault="007F6C79" w:rsidP="002B520B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Yusuf, Syamsu. 2005. </w:t>
      </w:r>
      <w:r>
        <w:rPr>
          <w:rFonts w:ascii="Times New Roman" w:hAnsi="Times New Roman" w:cs="Times New Roman"/>
          <w:i/>
          <w:iCs/>
          <w:sz w:val="24"/>
          <w:szCs w:val="28"/>
        </w:rPr>
        <w:t>Psikologi Belajar Agama (Prespektif Pendidikan Agama Islam)</w:t>
      </w:r>
      <w:r>
        <w:rPr>
          <w:rFonts w:ascii="Times New Roman" w:hAnsi="Times New Roman" w:cs="Times New Roman"/>
          <w:sz w:val="24"/>
          <w:szCs w:val="28"/>
        </w:rPr>
        <w:t>. Bandung: Pustaka Bani Quraisy.</w:t>
      </w:r>
    </w:p>
    <w:p w:rsidR="002B520B" w:rsidRPr="002B520B" w:rsidRDefault="002B520B" w:rsidP="002B520B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7F6C79" w:rsidRPr="00ED15EC" w:rsidRDefault="007F6C79" w:rsidP="007F6C79">
      <w:pPr>
        <w:spacing w:line="480" w:lineRule="auto"/>
        <w:ind w:left="709" w:hanging="69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Zulfasri, Em dan Apriliya Ratu. </w:t>
      </w:r>
      <w:r>
        <w:rPr>
          <w:rFonts w:ascii="Times New Roman" w:hAnsi="Times New Roman" w:cs="Times New Roman"/>
          <w:i/>
          <w:iCs/>
          <w:sz w:val="24"/>
          <w:szCs w:val="28"/>
        </w:rPr>
        <w:t>Kamus Lengkap Bahasa Indonesia</w:t>
      </w:r>
      <w:r>
        <w:rPr>
          <w:rFonts w:ascii="Times New Roman" w:hAnsi="Times New Roman" w:cs="Times New Roman"/>
          <w:sz w:val="24"/>
          <w:szCs w:val="28"/>
        </w:rPr>
        <w:t>. Mifa Publish.</w:t>
      </w:r>
    </w:p>
    <w:p w:rsidR="007F6C79" w:rsidRPr="003F7096" w:rsidRDefault="007F6C79" w:rsidP="007F6C79">
      <w:pPr>
        <w:spacing w:line="480" w:lineRule="auto"/>
        <w:ind w:left="709" w:hanging="698"/>
        <w:jc w:val="both"/>
        <w:rPr>
          <w:rFonts w:ascii="Times New Roman" w:hAnsi="Times New Roman" w:cs="Times New Roman"/>
          <w:sz w:val="24"/>
          <w:szCs w:val="28"/>
        </w:rPr>
      </w:pPr>
    </w:p>
    <w:p w:rsidR="00962107" w:rsidRPr="005C3A54" w:rsidRDefault="0050725F">
      <w:pPr>
        <w:rPr>
          <w:lang w:val="en-US"/>
        </w:rPr>
      </w:pPr>
    </w:p>
    <w:sectPr w:rsidR="00962107" w:rsidRPr="005C3A54" w:rsidSect="008D0CC8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F6C79"/>
    <w:rsid w:val="001D7BB3"/>
    <w:rsid w:val="002B520B"/>
    <w:rsid w:val="00340A34"/>
    <w:rsid w:val="003C3F9C"/>
    <w:rsid w:val="003E4F8F"/>
    <w:rsid w:val="00481017"/>
    <w:rsid w:val="005C3A54"/>
    <w:rsid w:val="005F5F08"/>
    <w:rsid w:val="00701056"/>
    <w:rsid w:val="007F6C79"/>
    <w:rsid w:val="00822E5B"/>
    <w:rsid w:val="0084279A"/>
    <w:rsid w:val="008D0CC8"/>
    <w:rsid w:val="00956866"/>
    <w:rsid w:val="009A0F3A"/>
    <w:rsid w:val="00A33F89"/>
    <w:rsid w:val="00AD62AE"/>
    <w:rsid w:val="00C07927"/>
    <w:rsid w:val="00C567A9"/>
    <w:rsid w:val="00CB44D3"/>
    <w:rsid w:val="00E84B62"/>
    <w:rsid w:val="00F173BB"/>
    <w:rsid w:val="00F5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sikologopengasuhan.wordpress.com//2010/17/18/pola-asuh-orang-tua-terhadap-anak-.html" TargetMode="External"/><Relationship Id="rId4" Type="http://schemas.openxmlformats.org/officeDocument/2006/relationships/hyperlink" Target="http://ikafitrianinurse.blogspot.com/2011/07/macam-macam-pola-asuh-ana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KARUNIA COMPUTER</cp:lastModifiedBy>
  <cp:revision>16</cp:revision>
  <cp:lastPrinted>2009-11-29T22:33:00Z</cp:lastPrinted>
  <dcterms:created xsi:type="dcterms:W3CDTF">2012-07-20T08:40:00Z</dcterms:created>
  <dcterms:modified xsi:type="dcterms:W3CDTF">2009-11-29T22:41:00Z</dcterms:modified>
</cp:coreProperties>
</file>