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BA" w:rsidRPr="00A753CB" w:rsidRDefault="00F847BA" w:rsidP="00F847BA">
      <w:pPr>
        <w:spacing w:after="0" w:line="480" w:lineRule="auto"/>
        <w:jc w:val="center"/>
        <w:rPr>
          <w:rFonts w:ascii="Times New Roman" w:hAnsi="Times New Roman" w:cs="Times New Roman"/>
          <w:b/>
          <w:sz w:val="28"/>
          <w:szCs w:val="28"/>
          <w:lang w:val="en-US"/>
        </w:rPr>
      </w:pPr>
      <w:r w:rsidRPr="00A753CB">
        <w:rPr>
          <w:rFonts w:ascii="Times New Roman" w:hAnsi="Times New Roman" w:cs="Times New Roman"/>
          <w:b/>
          <w:sz w:val="28"/>
          <w:szCs w:val="28"/>
          <w:lang w:val="en-US"/>
        </w:rPr>
        <w:t>BAB III</w:t>
      </w:r>
    </w:p>
    <w:p w:rsidR="00F847BA" w:rsidRDefault="00F847BA" w:rsidP="00F847BA">
      <w:pPr>
        <w:spacing w:after="0" w:line="480" w:lineRule="auto"/>
        <w:jc w:val="center"/>
        <w:rPr>
          <w:rFonts w:ascii="Times New Roman" w:hAnsi="Times New Roman" w:cs="Times New Roman"/>
          <w:b/>
          <w:sz w:val="28"/>
          <w:szCs w:val="28"/>
          <w:lang w:val="en-US"/>
        </w:rPr>
      </w:pPr>
      <w:r w:rsidRPr="00A753CB">
        <w:rPr>
          <w:rFonts w:ascii="Times New Roman" w:hAnsi="Times New Roman" w:cs="Times New Roman"/>
          <w:b/>
          <w:sz w:val="28"/>
          <w:szCs w:val="28"/>
          <w:lang w:val="en-US"/>
        </w:rPr>
        <w:t>METODE PENELITIAN</w:t>
      </w:r>
    </w:p>
    <w:p w:rsidR="00F847BA" w:rsidRDefault="00F847BA" w:rsidP="00F847BA">
      <w:pPr>
        <w:spacing w:line="480" w:lineRule="auto"/>
        <w:jc w:val="center"/>
        <w:rPr>
          <w:rFonts w:ascii="Times New Roman" w:hAnsi="Times New Roman" w:cs="Times New Roman"/>
          <w:b/>
          <w:sz w:val="28"/>
          <w:szCs w:val="28"/>
          <w:lang w:val="en-US"/>
        </w:rPr>
      </w:pP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Pendekatan dan Jenis Penelitian</w:t>
      </w:r>
    </w:p>
    <w:p w:rsidR="00397982" w:rsidRDefault="00F847BA" w:rsidP="00D17AC1">
      <w:pPr>
        <w:pStyle w:val="ListParagraph"/>
        <w:spacing w:before="240" w:line="480" w:lineRule="auto"/>
        <w:ind w:left="567" w:firstLine="720"/>
        <w:jc w:val="both"/>
        <w:rPr>
          <w:rFonts w:ascii="Times New Roman" w:hAnsi="Times New Roman" w:cs="Times New Roman"/>
          <w:sz w:val="24"/>
          <w:szCs w:val="24"/>
          <w:lang w:val="en-US"/>
        </w:rPr>
      </w:pPr>
      <w:r w:rsidRPr="002B2384">
        <w:rPr>
          <w:rFonts w:ascii="Times New Roman" w:hAnsi="Times New Roman" w:cs="Times New Roman"/>
          <w:sz w:val="24"/>
          <w:szCs w:val="24"/>
          <w:lang w:val="id-ID"/>
        </w:rPr>
        <w:t xml:space="preserve">Pendekatan yang digunakan dalam penelitian ini adalah pendekatan kualitatif. </w:t>
      </w:r>
      <w:r w:rsidRPr="00D17AC1">
        <w:rPr>
          <w:rFonts w:ascii="Times New Roman" w:hAnsi="Times New Roman" w:cs="Times New Roman"/>
          <w:sz w:val="24"/>
          <w:szCs w:val="24"/>
          <w:lang w:val="id-ID"/>
        </w:rPr>
        <w:t xml:space="preserve">Penelitian kualitatif adalah suatu </w:t>
      </w:r>
      <w:r w:rsidR="00D17AC1" w:rsidRPr="00D17AC1">
        <w:rPr>
          <w:rFonts w:ascii="Times New Roman" w:hAnsi="Times New Roman" w:cs="Times New Roman"/>
          <w:sz w:val="24"/>
          <w:szCs w:val="24"/>
          <w:lang w:val="id-ID"/>
        </w:rPr>
        <w:t xml:space="preserve">penelitian yang pada dasarnya menggunakan pendekatan induktif, sedangkan pendekatan deduktif dari sebuah teori hanya akan digunakan sebagai pembanding dari hasil penelitian yang diperoleh, hal ini dimasukkan untuk mengungkap fenomena secara </w:t>
      </w:r>
      <w:r w:rsidR="00D17AC1" w:rsidRPr="00D17AC1">
        <w:rPr>
          <w:rFonts w:ascii="Times New Roman" w:hAnsi="Times New Roman" w:cs="Times New Roman"/>
          <w:i/>
          <w:iCs/>
          <w:sz w:val="24"/>
          <w:szCs w:val="24"/>
          <w:lang w:val="id-ID"/>
        </w:rPr>
        <w:t>holistik-kontekstual</w:t>
      </w:r>
      <w:r w:rsidR="00D17AC1" w:rsidRPr="00D17AC1">
        <w:rPr>
          <w:rFonts w:ascii="Times New Roman" w:hAnsi="Times New Roman" w:cs="Times New Roman"/>
          <w:sz w:val="24"/>
          <w:szCs w:val="24"/>
          <w:lang w:val="id-ID"/>
        </w:rPr>
        <w:t xml:space="preserve"> melalui pengumpulan data yang bersifat deskriptif untuk menghasilkan suatu teori substantif. </w:t>
      </w:r>
      <w:r w:rsidR="00D17AC1">
        <w:rPr>
          <w:rFonts w:ascii="Times New Roman" w:hAnsi="Times New Roman" w:cs="Times New Roman"/>
          <w:sz w:val="24"/>
          <w:szCs w:val="24"/>
          <w:lang w:val="en-US"/>
        </w:rPr>
        <w:t>Sedangkan proses makna (</w:t>
      </w:r>
      <w:r w:rsidR="00D17AC1">
        <w:rPr>
          <w:rFonts w:ascii="Times New Roman" w:hAnsi="Times New Roman" w:cs="Times New Roman"/>
          <w:i/>
          <w:iCs/>
          <w:sz w:val="24"/>
          <w:szCs w:val="24"/>
          <w:lang w:val="en-US"/>
        </w:rPr>
        <w:t>verstehend</w:t>
      </w:r>
      <w:r w:rsidR="00D17AC1">
        <w:rPr>
          <w:rFonts w:ascii="Times New Roman" w:hAnsi="Times New Roman" w:cs="Times New Roman"/>
          <w:sz w:val="24"/>
          <w:szCs w:val="24"/>
          <w:lang w:val="en-US"/>
        </w:rPr>
        <w:t xml:space="preserve">) menggunakan pendekatan interaksi-simbol atau menggunakan </w:t>
      </w:r>
      <w:r w:rsidR="00397982">
        <w:rPr>
          <w:rFonts w:ascii="Times New Roman" w:hAnsi="Times New Roman" w:cs="Times New Roman"/>
          <w:sz w:val="24"/>
          <w:szCs w:val="24"/>
          <w:lang w:val="en-US"/>
        </w:rPr>
        <w:t>perspektif subyek (</w:t>
      </w:r>
      <w:r w:rsidR="00397982">
        <w:rPr>
          <w:rFonts w:ascii="Times New Roman" w:hAnsi="Times New Roman" w:cs="Times New Roman"/>
          <w:i/>
          <w:iCs/>
          <w:sz w:val="24"/>
          <w:szCs w:val="24"/>
          <w:lang w:val="en-US"/>
        </w:rPr>
        <w:t>subject perspective)</w:t>
      </w:r>
      <w:r>
        <w:rPr>
          <w:rFonts w:ascii="Times New Roman" w:hAnsi="Times New Roman" w:cs="Times New Roman"/>
          <w:sz w:val="24"/>
          <w:szCs w:val="24"/>
          <w:lang w:val="id-ID"/>
        </w:rPr>
        <w:t>.</w:t>
      </w:r>
      <w:r w:rsidR="00397982">
        <w:rPr>
          <w:rStyle w:val="FootnoteReference"/>
          <w:rFonts w:ascii="Times New Roman" w:hAnsi="Times New Roman"/>
          <w:sz w:val="24"/>
          <w:szCs w:val="24"/>
          <w:lang w:val="id-ID"/>
        </w:rPr>
        <w:footnoteReference w:id="2"/>
      </w:r>
      <w:r>
        <w:rPr>
          <w:rFonts w:ascii="Times New Roman" w:hAnsi="Times New Roman" w:cs="Times New Roman"/>
          <w:sz w:val="24"/>
          <w:szCs w:val="24"/>
          <w:lang w:val="id-ID"/>
        </w:rPr>
        <w:t xml:space="preserve"> </w:t>
      </w:r>
    </w:p>
    <w:p w:rsidR="00F847BA" w:rsidRPr="00291132" w:rsidRDefault="00291132" w:rsidP="00291132">
      <w:pPr>
        <w:pStyle w:val="ListParagraph"/>
        <w:spacing w:before="24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en-US"/>
        </w:rPr>
        <w:t>Menurut Suharsimi Arikunto, penelitian kualitatif merupakan suatu bentuk pendekatan dalam penelitian dimana peneliti tidak menggunakan angka-angka dalam mengumpulkan data maupun dalam memberikan penefsiran terhadap hasilnya.</w:t>
      </w:r>
      <w:r>
        <w:rPr>
          <w:rStyle w:val="FootnoteReference"/>
          <w:rFonts w:ascii="Times New Roman" w:hAnsi="Times New Roman"/>
          <w:sz w:val="24"/>
          <w:szCs w:val="24"/>
          <w:lang w:val="en-US"/>
        </w:rPr>
        <w:footnoteReference w:id="3"/>
      </w:r>
      <w:r>
        <w:rPr>
          <w:rFonts w:ascii="Times New Roman" w:hAnsi="Times New Roman" w:cs="Times New Roman"/>
          <w:sz w:val="24"/>
          <w:szCs w:val="24"/>
          <w:lang w:val="en-US"/>
        </w:rPr>
        <w:t>Sedangkan menurut</w:t>
      </w:r>
      <w:r w:rsidR="00F847BA" w:rsidRPr="00291132">
        <w:rPr>
          <w:rFonts w:ascii="Times New Roman" w:hAnsi="Times New Roman" w:cs="Times New Roman"/>
          <w:sz w:val="24"/>
          <w:szCs w:val="24"/>
          <w:lang w:val="id-ID"/>
        </w:rPr>
        <w:t xml:space="preserve"> Moleong </w:t>
      </w:r>
      <w:r>
        <w:rPr>
          <w:rFonts w:ascii="Times New Roman" w:hAnsi="Times New Roman" w:cs="Times New Roman"/>
          <w:sz w:val="24"/>
          <w:szCs w:val="24"/>
          <w:lang w:val="en-US"/>
        </w:rPr>
        <w:t>mendefinisikan</w:t>
      </w:r>
      <w:r w:rsidR="00F847BA" w:rsidRPr="00291132">
        <w:rPr>
          <w:rFonts w:ascii="Times New Roman" w:hAnsi="Times New Roman" w:cs="Times New Roman"/>
          <w:sz w:val="24"/>
          <w:szCs w:val="24"/>
          <w:lang w:val="id-ID"/>
        </w:rPr>
        <w:t xml:space="preserve"> penelitian kualitatif adalah penelitian yang bermaksud untuk memahami fenomena </w:t>
      </w:r>
      <w:r w:rsidR="00F847BA" w:rsidRPr="00291132">
        <w:rPr>
          <w:rFonts w:ascii="Times New Roman" w:hAnsi="Times New Roman" w:cs="Times New Roman"/>
          <w:sz w:val="24"/>
          <w:szCs w:val="24"/>
          <w:lang w:val="id-ID"/>
        </w:rPr>
        <w:lastRenderedPageBreak/>
        <w:t>tentang apa yang dialami oleh subyek penelitian misalnya perilaku, persepsi, motivasi, tindakan, dan lain-lain, secara holistik, dan dengan cara deskriptif dalam bentuk kata-kata dan bahasa pada suatu konteks khususnya yang alamiah dan memanfatkan berbagai metode alamiah.</w:t>
      </w:r>
      <w:r w:rsidR="00F847BA" w:rsidRPr="002B2384">
        <w:rPr>
          <w:rStyle w:val="FootnoteReference"/>
          <w:rFonts w:ascii="Times New Roman" w:hAnsi="Times New Roman"/>
          <w:sz w:val="24"/>
          <w:szCs w:val="24"/>
          <w:lang w:val="id-ID"/>
        </w:rPr>
        <w:footnoteReference w:id="4"/>
      </w:r>
    </w:p>
    <w:p w:rsidR="00F847BA" w:rsidRPr="002B2384" w:rsidRDefault="00F847BA" w:rsidP="00291132">
      <w:pPr>
        <w:pStyle w:val="ListParagraph"/>
        <w:spacing w:line="480" w:lineRule="auto"/>
        <w:ind w:left="567" w:firstLine="720"/>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Jenis penelitian yang akan dilakukan dalam penelitian adalah Penelitian Tindakan Kelas</w:t>
      </w:r>
      <w:r>
        <w:rPr>
          <w:rFonts w:ascii="Times New Roman" w:hAnsi="Times New Roman" w:cs="Times New Roman"/>
          <w:bCs/>
          <w:sz w:val="24"/>
          <w:szCs w:val="24"/>
          <w:lang w:val="en-US"/>
        </w:rPr>
        <w:t xml:space="preserve"> (PTK)</w:t>
      </w:r>
      <w:r w:rsidRPr="002B2384">
        <w:rPr>
          <w:rFonts w:ascii="Times New Roman" w:hAnsi="Times New Roman" w:cs="Times New Roman"/>
          <w:bCs/>
          <w:sz w:val="24"/>
          <w:szCs w:val="24"/>
          <w:lang w:val="id-ID"/>
        </w:rPr>
        <w:t>. PTK adalah suatu pencermatan terhadap kegiatan belajar berupa sebuah tindakan, yang sengaja dimunculkan dan terjadi dalam sebuah kelas secara bersama. Tindakan tersebut diberikan oleh guru atau dengan arahan dari guru yang dilakukan oleh siswa.</w:t>
      </w:r>
      <w:r w:rsidRPr="002B2384">
        <w:rPr>
          <w:rStyle w:val="FootnoteReference"/>
          <w:rFonts w:ascii="Times New Roman" w:hAnsi="Times New Roman"/>
          <w:bCs/>
          <w:sz w:val="24"/>
          <w:szCs w:val="24"/>
          <w:lang w:val="id-ID"/>
        </w:rPr>
        <w:footnoteReference w:id="5"/>
      </w:r>
    </w:p>
    <w:p w:rsidR="00F847BA" w:rsidRPr="002B2384" w:rsidRDefault="00F847BA" w:rsidP="00291132">
      <w:pPr>
        <w:pStyle w:val="ListParagraph"/>
        <w:spacing w:line="480" w:lineRule="auto"/>
        <w:ind w:left="567" w:firstLine="720"/>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Menurut Rochiati penelitian tindakan kelas adalah bagaimana sekelompok guru dapat mengorganisasikan kondisi praktek pembelajaran dan belajar dari pengalaman mereka sendiri. Mereka dapat mencobakan suatu gagasan perbaikan dalam praktek pembelajaran mereka dan melihat pengaruh nyata dari upaya itu.</w:t>
      </w:r>
      <w:r w:rsidRPr="002B2384">
        <w:rPr>
          <w:rStyle w:val="FootnoteReference"/>
          <w:rFonts w:ascii="Times New Roman" w:hAnsi="Times New Roman"/>
          <w:bCs/>
          <w:sz w:val="24"/>
          <w:szCs w:val="24"/>
          <w:lang w:val="id-ID"/>
        </w:rPr>
        <w:footnoteReference w:id="6"/>
      </w:r>
    </w:p>
    <w:p w:rsidR="00F847BA" w:rsidRPr="00291132" w:rsidRDefault="00F847BA" w:rsidP="00291132">
      <w:pPr>
        <w:spacing w:line="480" w:lineRule="auto"/>
        <w:ind w:left="567"/>
        <w:jc w:val="both"/>
        <w:rPr>
          <w:rFonts w:ascii="Times New Roman" w:hAnsi="Times New Roman" w:cs="Times New Roman"/>
          <w:bCs/>
          <w:sz w:val="24"/>
          <w:szCs w:val="24"/>
          <w:lang w:val="id-ID"/>
        </w:rPr>
      </w:pPr>
      <w:r w:rsidRPr="00291132">
        <w:rPr>
          <w:rFonts w:ascii="Times New Roman" w:hAnsi="Times New Roman" w:cs="Times New Roman"/>
          <w:bCs/>
          <w:sz w:val="24"/>
          <w:szCs w:val="24"/>
          <w:lang w:val="id-ID"/>
        </w:rPr>
        <w:t>Penelitian tindakan mempunyai beberapa karakteristik diantaranya :</w:t>
      </w:r>
    </w:p>
    <w:p w:rsidR="00F847BA" w:rsidRPr="002B2384" w:rsidRDefault="00F847BA" w:rsidP="00291132">
      <w:pPr>
        <w:numPr>
          <w:ilvl w:val="0"/>
          <w:numId w:val="4"/>
        </w:numPr>
        <w:spacing w:after="0" w:line="480" w:lineRule="auto"/>
        <w:ind w:left="993"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Problem yang dipecahkan merupakan persoalan praktis yang dihadapi peneliti dalam kehidupan profesi sehari–hari.</w:t>
      </w:r>
    </w:p>
    <w:p w:rsidR="00F847BA" w:rsidRPr="002B2384" w:rsidRDefault="00F847BA" w:rsidP="00F847BA">
      <w:pPr>
        <w:numPr>
          <w:ilvl w:val="0"/>
          <w:numId w:val="4"/>
        </w:numPr>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lastRenderedPageBreak/>
        <w:t xml:space="preserve">Peneliti memberikan perlakukan atau </w:t>
      </w:r>
      <w:r w:rsidRPr="0020195C">
        <w:rPr>
          <w:rFonts w:ascii="Times New Roman" w:hAnsi="Times New Roman" w:cs="Times New Roman"/>
          <w:bCs/>
          <w:i/>
          <w:sz w:val="24"/>
          <w:szCs w:val="24"/>
          <w:lang w:val="id-ID"/>
        </w:rPr>
        <w:t>treatment</w:t>
      </w:r>
      <w:r w:rsidRPr="002B2384">
        <w:rPr>
          <w:rFonts w:ascii="Times New Roman" w:hAnsi="Times New Roman" w:cs="Times New Roman"/>
          <w:bCs/>
          <w:sz w:val="24"/>
          <w:szCs w:val="24"/>
          <w:lang w:val="id-ID"/>
        </w:rPr>
        <w:t xml:space="preserve"> yang berupa tindakan yang terencana untuk memecahkan permasalahan dan sekaligus meningkatkan kualitas yang dapat dira</w:t>
      </w:r>
      <w:r w:rsidRPr="002B2384">
        <w:rPr>
          <w:rFonts w:ascii="Times New Roman" w:hAnsi="Times New Roman" w:cs="Times New Roman"/>
          <w:bCs/>
          <w:sz w:val="24"/>
          <w:szCs w:val="24"/>
        </w:rPr>
        <w:t>s</w:t>
      </w:r>
      <w:r w:rsidRPr="002B2384">
        <w:rPr>
          <w:rFonts w:ascii="Times New Roman" w:hAnsi="Times New Roman" w:cs="Times New Roman"/>
          <w:bCs/>
          <w:sz w:val="24"/>
          <w:szCs w:val="24"/>
          <w:lang w:val="id-ID"/>
        </w:rPr>
        <w:t>akan implikasinya oleh subjek yang diteliti.</w:t>
      </w:r>
    </w:p>
    <w:p w:rsidR="00F847BA" w:rsidRPr="002B2384" w:rsidRDefault="00F847BA" w:rsidP="00F847BA">
      <w:pPr>
        <w:numPr>
          <w:ilvl w:val="0"/>
          <w:numId w:val="4"/>
        </w:numPr>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Langkah–langkah penelitian yang direncanakan selalu dalam bentuk siklus, tingkatan atau daur yang memungkinkan terjadinya kerja kelompok maupun kerja mandiri secara intensif.</w:t>
      </w:r>
    </w:p>
    <w:p w:rsidR="00F847BA" w:rsidRPr="002B2384" w:rsidRDefault="00F847BA" w:rsidP="00F847BA">
      <w:pPr>
        <w:numPr>
          <w:ilvl w:val="0"/>
          <w:numId w:val="4"/>
        </w:numPr>
        <w:spacing w:after="0" w:line="480" w:lineRule="auto"/>
        <w:ind w:left="567"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Adanya langkah ber</w:t>
      </w:r>
      <w:r>
        <w:rPr>
          <w:rFonts w:ascii="Times New Roman" w:hAnsi="Times New Roman" w:cs="Times New Roman"/>
          <w:bCs/>
          <w:sz w:val="24"/>
          <w:szCs w:val="24"/>
          <w:lang w:val="en-US"/>
        </w:rPr>
        <w:t>p</w:t>
      </w:r>
      <w:r w:rsidRPr="002B2384">
        <w:rPr>
          <w:rFonts w:ascii="Times New Roman" w:hAnsi="Times New Roman" w:cs="Times New Roman"/>
          <w:bCs/>
          <w:sz w:val="24"/>
          <w:szCs w:val="24"/>
          <w:lang w:val="id-ID"/>
        </w:rPr>
        <w:t xml:space="preserve">ikir reflektif atau </w:t>
      </w:r>
      <w:r w:rsidRPr="0046576D">
        <w:rPr>
          <w:rFonts w:ascii="Times New Roman" w:hAnsi="Times New Roman" w:cs="Times New Roman"/>
          <w:bCs/>
          <w:i/>
          <w:sz w:val="24"/>
          <w:szCs w:val="24"/>
          <w:lang w:val="id-ID"/>
        </w:rPr>
        <w:t>reflective thinking</w:t>
      </w:r>
      <w:r w:rsidRPr="002B2384">
        <w:rPr>
          <w:rFonts w:ascii="Times New Roman" w:hAnsi="Times New Roman" w:cs="Times New Roman"/>
          <w:bCs/>
          <w:sz w:val="24"/>
          <w:szCs w:val="24"/>
          <w:lang w:val="id-ID"/>
        </w:rPr>
        <w:t xml:space="preserve"> dari peneliti baik sesudah maupun sebelum tindakan. </w:t>
      </w:r>
      <w:r w:rsidRPr="0046576D">
        <w:rPr>
          <w:rFonts w:ascii="Times New Roman" w:hAnsi="Times New Roman" w:cs="Times New Roman"/>
          <w:bCs/>
          <w:i/>
          <w:sz w:val="24"/>
          <w:szCs w:val="24"/>
          <w:lang w:val="id-ID"/>
        </w:rPr>
        <w:t>Reflective thinking</w:t>
      </w:r>
      <w:r w:rsidRPr="002B2384">
        <w:rPr>
          <w:rFonts w:ascii="Times New Roman" w:hAnsi="Times New Roman" w:cs="Times New Roman"/>
          <w:bCs/>
          <w:sz w:val="24"/>
          <w:szCs w:val="24"/>
          <w:lang w:val="id-ID"/>
        </w:rPr>
        <w:t xml:space="preserve"> ini penting untuk melakukan </w:t>
      </w:r>
      <w:r w:rsidRPr="0046576D">
        <w:rPr>
          <w:rFonts w:ascii="Times New Roman" w:hAnsi="Times New Roman" w:cs="Times New Roman"/>
          <w:bCs/>
          <w:i/>
          <w:sz w:val="24"/>
          <w:szCs w:val="24"/>
          <w:lang w:val="id-ID"/>
        </w:rPr>
        <w:t>retrospeksi</w:t>
      </w:r>
      <w:r w:rsidRPr="002B2384">
        <w:rPr>
          <w:rFonts w:ascii="Times New Roman" w:hAnsi="Times New Roman" w:cs="Times New Roman"/>
          <w:bCs/>
          <w:sz w:val="24"/>
          <w:szCs w:val="24"/>
          <w:lang w:val="id-ID"/>
        </w:rPr>
        <w:t xml:space="preserve"> (kaji ulang) terhadap tindakan yang telah diberikan dan i</w:t>
      </w:r>
      <w:r>
        <w:rPr>
          <w:rFonts w:ascii="Times New Roman" w:hAnsi="Times New Roman" w:cs="Times New Roman"/>
          <w:bCs/>
          <w:sz w:val="24"/>
          <w:szCs w:val="24"/>
          <w:lang w:val="id-ID"/>
        </w:rPr>
        <w:t>mplikasinya yang muncul pada su</w:t>
      </w:r>
      <w:r>
        <w:rPr>
          <w:rFonts w:ascii="Times New Roman" w:hAnsi="Times New Roman" w:cs="Times New Roman"/>
          <w:bCs/>
          <w:sz w:val="24"/>
          <w:szCs w:val="24"/>
          <w:lang w:val="en-US"/>
        </w:rPr>
        <w:t>by</w:t>
      </w:r>
      <w:r w:rsidRPr="002B2384">
        <w:rPr>
          <w:rFonts w:ascii="Times New Roman" w:hAnsi="Times New Roman" w:cs="Times New Roman"/>
          <w:bCs/>
          <w:sz w:val="24"/>
          <w:szCs w:val="24"/>
          <w:lang w:val="id-ID"/>
        </w:rPr>
        <w:t>ek yang diteliti sebagai akibat adanya penelitian tindakan.</w:t>
      </w:r>
      <w:r w:rsidRPr="002B2384">
        <w:rPr>
          <w:rStyle w:val="FootnoteReference"/>
          <w:rFonts w:ascii="Times New Roman" w:hAnsi="Times New Roman"/>
          <w:bCs/>
          <w:sz w:val="24"/>
          <w:szCs w:val="24"/>
          <w:lang w:val="id-ID"/>
        </w:rPr>
        <w:footnoteReference w:id="7"/>
      </w:r>
    </w:p>
    <w:p w:rsidR="00F847BA" w:rsidRPr="002B2384" w:rsidRDefault="00F847BA" w:rsidP="00F847BA">
      <w:pPr>
        <w:pStyle w:val="ListParagraph"/>
        <w:spacing w:line="480" w:lineRule="auto"/>
        <w:ind w:left="0" w:firstLine="720"/>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Pada penelitian tindakan kelas, ada tujuan utama yang dapat dicapai yaitu :</w:t>
      </w:r>
    </w:p>
    <w:p w:rsidR="00F847BA" w:rsidRPr="002B2384" w:rsidRDefault="00F847BA" w:rsidP="00F847BA">
      <w:pPr>
        <w:numPr>
          <w:ilvl w:val="0"/>
          <w:numId w:val="5"/>
        </w:numPr>
        <w:tabs>
          <w:tab w:val="clear" w:pos="78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Melakukan tindakan perbaikan, peningkatan, dan perubahan ke arah yang lebih baik sebagai upaya pemecahan masalah.</w:t>
      </w:r>
    </w:p>
    <w:p w:rsidR="00F847BA" w:rsidRPr="002B2384" w:rsidRDefault="00F847BA" w:rsidP="00F847BA">
      <w:pPr>
        <w:numPr>
          <w:ilvl w:val="0"/>
          <w:numId w:val="5"/>
        </w:numPr>
        <w:tabs>
          <w:tab w:val="clear" w:pos="78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Menemukan model dan prosedur tindakan yang memberikan jaminan terhadap upaya pemecahan masalah yang mirip atau sama, dengan melakukan modifikasi atau penyesuaian seperlunya.</w:t>
      </w:r>
      <w:r w:rsidRPr="002B2384">
        <w:rPr>
          <w:rStyle w:val="FootnoteReference"/>
          <w:rFonts w:ascii="Times New Roman" w:hAnsi="Times New Roman"/>
          <w:bCs/>
          <w:sz w:val="24"/>
          <w:szCs w:val="24"/>
          <w:lang w:val="id-ID"/>
        </w:rPr>
        <w:footnoteReference w:id="8"/>
      </w:r>
    </w:p>
    <w:p w:rsidR="00F847BA" w:rsidRPr="002B2384" w:rsidRDefault="00F847BA" w:rsidP="005A0E72">
      <w:pPr>
        <w:pStyle w:val="ListParagraph"/>
        <w:spacing w:line="480" w:lineRule="auto"/>
        <w:ind w:left="0" w:firstLine="720"/>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 xml:space="preserve">Penelitian tindakan kelas merupakan sarana penilaian pembelajaran khususnya, dan pendidikan pada umumnya, yang hasilnya akan memberikan </w:t>
      </w:r>
      <w:r w:rsidRPr="002B2384">
        <w:rPr>
          <w:rFonts w:ascii="Times New Roman" w:hAnsi="Times New Roman" w:cs="Times New Roman"/>
          <w:bCs/>
          <w:sz w:val="24"/>
          <w:szCs w:val="24"/>
          <w:lang w:val="id-ID"/>
        </w:rPr>
        <w:lastRenderedPageBreak/>
        <w:t>masukan bermanfaat bagi pengambilan keputusan. Adapun manfaat penelitian tindakan kelas dalam pembelajaran adalah :</w:t>
      </w:r>
    </w:p>
    <w:p w:rsidR="00F847BA" w:rsidRPr="002B2384" w:rsidRDefault="00F847BA" w:rsidP="00F847BA">
      <w:pPr>
        <w:numPr>
          <w:ilvl w:val="1"/>
          <w:numId w:val="5"/>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Untuk mengembangkan dan melakukan inovasi pembelajaran.</w:t>
      </w:r>
    </w:p>
    <w:p w:rsidR="00F847BA" w:rsidRPr="002B2384" w:rsidRDefault="00F847BA" w:rsidP="00F847BA">
      <w:pPr>
        <w:numPr>
          <w:ilvl w:val="1"/>
          <w:numId w:val="5"/>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Merupakan upaya pengembangan kurikulum ditingkat kelas.</w:t>
      </w:r>
    </w:p>
    <w:p w:rsidR="00F847BA" w:rsidRPr="002B2384" w:rsidRDefault="00F847BA" w:rsidP="00F847BA">
      <w:pPr>
        <w:numPr>
          <w:ilvl w:val="1"/>
          <w:numId w:val="5"/>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Untuk meningkatkan profesionalisme guru, melalui upaya penelitian yang dilakukannya.</w:t>
      </w:r>
      <w:r w:rsidRPr="002B2384">
        <w:rPr>
          <w:rStyle w:val="FootnoteReference"/>
          <w:rFonts w:ascii="Times New Roman" w:hAnsi="Times New Roman"/>
          <w:bCs/>
          <w:sz w:val="24"/>
          <w:szCs w:val="24"/>
          <w:lang w:val="id-ID"/>
        </w:rPr>
        <w:footnoteReference w:id="9"/>
      </w:r>
    </w:p>
    <w:p w:rsidR="00F847BA" w:rsidRPr="002B2384" w:rsidRDefault="00F847BA" w:rsidP="00F847BA">
      <w:pPr>
        <w:pStyle w:val="ListParagraph"/>
        <w:spacing w:line="480" w:lineRule="auto"/>
        <w:ind w:left="0" w:firstLine="720"/>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Menurut Hopkins, PTK dapat berjalan dengan baik apabila dalam perencanaan dan pelaksanaannya menggunakan enam prinsip sebagai berikut :</w:t>
      </w:r>
    </w:p>
    <w:p w:rsidR="00F847BA" w:rsidRPr="002B2384" w:rsidRDefault="00F847BA" w:rsidP="00F847BA">
      <w:pPr>
        <w:numPr>
          <w:ilvl w:val="0"/>
          <w:numId w:val="6"/>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Tugas pertama dan utama guru di sekolah adalah mengajar siswa. Apapun metode PTK yang akan diterapkan tidak akan/boleh mengganggu komitmennya sebagai pengajar.</w:t>
      </w:r>
    </w:p>
    <w:p w:rsidR="00F847BA" w:rsidRPr="002B2384" w:rsidRDefault="00F847BA" w:rsidP="00F847BA">
      <w:pPr>
        <w:numPr>
          <w:ilvl w:val="0"/>
          <w:numId w:val="6"/>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Metode pengumpulan data yang digunakan tidak menuntut waktu yang berlebihan dari guru sehingga berpeluang mengganggu proses pembelajaran.</w:t>
      </w:r>
    </w:p>
    <w:p w:rsidR="00F847BA" w:rsidRPr="002B2384" w:rsidRDefault="00F847BA" w:rsidP="00F847BA">
      <w:pPr>
        <w:numPr>
          <w:ilvl w:val="0"/>
          <w:numId w:val="6"/>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 xml:space="preserve">Metodologi yang digunakan harus cukup </w:t>
      </w:r>
      <w:r w:rsidRPr="0046576D">
        <w:rPr>
          <w:rFonts w:ascii="Times New Roman" w:hAnsi="Times New Roman" w:cs="Times New Roman"/>
          <w:bCs/>
          <w:i/>
          <w:sz w:val="24"/>
          <w:szCs w:val="24"/>
          <w:lang w:val="id-ID"/>
        </w:rPr>
        <w:t>reliable</w:t>
      </w:r>
      <w:r w:rsidRPr="002B2384">
        <w:rPr>
          <w:rFonts w:ascii="Times New Roman" w:hAnsi="Times New Roman" w:cs="Times New Roman"/>
          <w:bCs/>
          <w:sz w:val="24"/>
          <w:szCs w:val="24"/>
          <w:lang w:val="id-ID"/>
        </w:rPr>
        <w:t xml:space="preserve"> sehingga memungkinkan guru mengidentifi</w:t>
      </w:r>
      <w:r>
        <w:rPr>
          <w:rFonts w:ascii="Times New Roman" w:hAnsi="Times New Roman" w:cs="Times New Roman"/>
          <w:bCs/>
          <w:sz w:val="24"/>
          <w:szCs w:val="24"/>
          <w:lang w:val="id-ID"/>
        </w:rPr>
        <w:t>kasi serta merumuskan hipotesis</w:t>
      </w:r>
      <w:r w:rsidRPr="002B2384">
        <w:rPr>
          <w:rFonts w:ascii="Times New Roman" w:hAnsi="Times New Roman" w:cs="Times New Roman"/>
          <w:bCs/>
          <w:sz w:val="24"/>
          <w:szCs w:val="24"/>
          <w:lang w:val="id-ID"/>
        </w:rPr>
        <w:t xml:space="preserve"> secara cukup meyakinkan.</w:t>
      </w:r>
    </w:p>
    <w:p w:rsidR="00F847BA" w:rsidRPr="002B2384" w:rsidRDefault="00F847BA" w:rsidP="00F847BA">
      <w:pPr>
        <w:numPr>
          <w:ilvl w:val="0"/>
          <w:numId w:val="6"/>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Masalah penelitian yang diusahakan oleh guru seharusnya merupakan masalah yang cukup merisaukan dan bertolak dari tanggung jawab profesionalnya.</w:t>
      </w:r>
    </w:p>
    <w:p w:rsidR="00F847BA" w:rsidRPr="002B2384" w:rsidRDefault="00F847BA" w:rsidP="00F847BA">
      <w:pPr>
        <w:numPr>
          <w:ilvl w:val="0"/>
          <w:numId w:val="6"/>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lastRenderedPageBreak/>
        <w:t>Dalam</w:t>
      </w:r>
      <w:r>
        <w:rPr>
          <w:rFonts w:ascii="Times New Roman" w:hAnsi="Times New Roman" w:cs="Times New Roman"/>
          <w:bCs/>
          <w:sz w:val="24"/>
          <w:szCs w:val="24"/>
          <w:lang w:val="id-ID"/>
        </w:rPr>
        <w:t xml:space="preserve"> penyelenggaraan PTK, guru harus</w:t>
      </w:r>
      <w:r w:rsidRPr="002B2384">
        <w:rPr>
          <w:rFonts w:ascii="Times New Roman" w:hAnsi="Times New Roman" w:cs="Times New Roman"/>
          <w:bCs/>
          <w:sz w:val="24"/>
          <w:szCs w:val="24"/>
          <w:lang w:val="id-ID"/>
        </w:rPr>
        <w:t xml:space="preserve"> selalu bersikap konsisten serta menaruh kepedulian tinggi terhadap prosedur etika yang berkaitan dengan pekerjaannya.</w:t>
      </w:r>
    </w:p>
    <w:p w:rsidR="00F847BA" w:rsidRPr="002B2384" w:rsidRDefault="00F847BA" w:rsidP="00F847BA">
      <w:pPr>
        <w:numPr>
          <w:ilvl w:val="0"/>
          <w:numId w:val="6"/>
        </w:numPr>
        <w:tabs>
          <w:tab w:val="clear" w:pos="1440"/>
          <w:tab w:val="num" w:pos="567"/>
        </w:tabs>
        <w:spacing w:after="0" w:line="480" w:lineRule="auto"/>
        <w:ind w:left="567" w:hanging="425"/>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 xml:space="preserve">Kelas merupakan cakupan tanggung jawab seseorang guru, namun dalam pelaksanaan PTK, sejauh mungkin digunakan </w:t>
      </w:r>
      <w:r w:rsidRPr="008043B8">
        <w:rPr>
          <w:rFonts w:ascii="Times New Roman" w:hAnsi="Times New Roman" w:cs="Times New Roman"/>
          <w:bCs/>
          <w:i/>
          <w:sz w:val="24"/>
          <w:szCs w:val="24"/>
          <w:lang w:val="id-ID"/>
        </w:rPr>
        <w:t>classroom exceeding perspective</w:t>
      </w:r>
      <w:r w:rsidRPr="002B2384">
        <w:rPr>
          <w:rFonts w:ascii="Times New Roman" w:hAnsi="Times New Roman" w:cs="Times New Roman"/>
          <w:bCs/>
          <w:sz w:val="24"/>
          <w:szCs w:val="24"/>
          <w:lang w:val="id-ID"/>
        </w:rPr>
        <w:t>, dalam arti permasalahan tidak dilihat terbatas dalam konteks dalam kelas atau mata pelajaran tertentu, melainkan dalam perspektif misi sekolah secara keseluruhan.</w:t>
      </w:r>
      <w:r w:rsidRPr="002B2384">
        <w:rPr>
          <w:rStyle w:val="FootnoteReference"/>
          <w:rFonts w:ascii="Times New Roman" w:hAnsi="Times New Roman"/>
          <w:bCs/>
          <w:sz w:val="24"/>
          <w:szCs w:val="24"/>
          <w:lang w:val="id-ID"/>
        </w:rPr>
        <w:footnoteReference w:id="10"/>
      </w:r>
    </w:p>
    <w:p w:rsidR="00F847BA" w:rsidRPr="002B2384" w:rsidRDefault="00F847BA" w:rsidP="00F847BA">
      <w:pPr>
        <w:pStyle w:val="ListParagraph"/>
        <w:spacing w:line="480" w:lineRule="auto"/>
        <w:ind w:left="0" w:firstLine="720"/>
        <w:jc w:val="both"/>
        <w:rPr>
          <w:rFonts w:ascii="Times New Roman" w:hAnsi="Times New Roman" w:cs="Times New Roman"/>
          <w:bCs/>
          <w:sz w:val="24"/>
          <w:szCs w:val="24"/>
          <w:lang w:val="id-ID"/>
        </w:rPr>
      </w:pPr>
      <w:r w:rsidRPr="002B2384">
        <w:rPr>
          <w:rFonts w:ascii="Times New Roman" w:hAnsi="Times New Roman" w:cs="Times New Roman"/>
          <w:bCs/>
          <w:sz w:val="24"/>
          <w:szCs w:val="24"/>
          <w:lang w:val="id-ID"/>
        </w:rPr>
        <w:t>Dalam penelitian kolaborasi, pihak yang melakukan tindakan adalah peneliti selaku guru, sedangkan yang diminta melakukan pengamatan terhadap berlangsungnya proses tindakan adalah teman sejawat.</w:t>
      </w:r>
    </w:p>
    <w:p w:rsidR="00F847BA" w:rsidRDefault="00F847BA" w:rsidP="00F847BA">
      <w:pPr>
        <w:pStyle w:val="ListParagraph"/>
        <w:spacing w:line="480" w:lineRule="auto"/>
        <w:ind w:left="0" w:firstLine="720"/>
        <w:jc w:val="both"/>
        <w:rPr>
          <w:rFonts w:ascii="Times New Roman" w:hAnsi="Times New Roman" w:cs="Times New Roman"/>
          <w:sz w:val="24"/>
          <w:szCs w:val="24"/>
          <w:lang w:val="en-US"/>
        </w:rPr>
      </w:pPr>
      <w:r w:rsidRPr="002B2384">
        <w:rPr>
          <w:rFonts w:ascii="Times New Roman" w:hAnsi="Times New Roman" w:cs="Times New Roman"/>
          <w:sz w:val="24"/>
          <w:szCs w:val="24"/>
          <w:lang w:val="id-ID"/>
        </w:rPr>
        <w:t>Adapun tahap penelitian ini digambarkan sebagai berikut :</w:t>
      </w:r>
      <w:r w:rsidRPr="002B2384">
        <w:rPr>
          <w:rStyle w:val="FootnoteReference"/>
          <w:rFonts w:ascii="Times New Roman" w:hAnsi="Times New Roman"/>
          <w:sz w:val="24"/>
          <w:szCs w:val="24"/>
          <w:lang w:val="id-ID"/>
        </w:rPr>
        <w:footnoteReference w:id="11"/>
      </w: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5A0E72" w:rsidRDefault="005A0E72" w:rsidP="00F847BA">
      <w:pPr>
        <w:ind w:left="1440" w:firstLine="720"/>
        <w:rPr>
          <w:rFonts w:ascii="Times New Roman" w:hAnsi="Times New Roman" w:cs="Times New Roman"/>
          <w:b/>
          <w:bCs/>
          <w:sz w:val="24"/>
          <w:szCs w:val="24"/>
          <w:lang w:val="en-US"/>
        </w:rPr>
      </w:pPr>
    </w:p>
    <w:p w:rsidR="00F847BA" w:rsidRDefault="00F847BA" w:rsidP="00F847BA">
      <w:pPr>
        <w:ind w:left="1440" w:firstLine="720"/>
        <w:rPr>
          <w:rFonts w:ascii="Times New Roman" w:hAnsi="Times New Roman" w:cs="Times New Roman"/>
          <w:sz w:val="24"/>
          <w:szCs w:val="24"/>
          <w:lang w:val="en-US"/>
        </w:rPr>
      </w:pPr>
      <w:r w:rsidRPr="002B2384">
        <w:rPr>
          <w:rFonts w:ascii="Times New Roman" w:hAnsi="Times New Roman" w:cs="Times New Roman"/>
          <w:b/>
          <w:bCs/>
          <w:sz w:val="24"/>
          <w:szCs w:val="24"/>
          <w:lang w:val="id-ID"/>
        </w:rPr>
        <w:lastRenderedPageBreak/>
        <w:t>Gambar 3.1 Sikl</w:t>
      </w:r>
      <w:r w:rsidRPr="002B2384">
        <w:rPr>
          <w:rFonts w:ascii="Times New Roman" w:hAnsi="Times New Roman" w:cs="Times New Roman"/>
          <w:b/>
          <w:bCs/>
          <w:sz w:val="24"/>
          <w:szCs w:val="24"/>
        </w:rPr>
        <w:t>us</w:t>
      </w:r>
      <w:r w:rsidRPr="002B2384">
        <w:rPr>
          <w:rFonts w:ascii="Times New Roman" w:hAnsi="Times New Roman" w:cs="Times New Roman"/>
          <w:b/>
          <w:bCs/>
          <w:sz w:val="24"/>
          <w:szCs w:val="24"/>
          <w:lang w:val="id-ID"/>
        </w:rPr>
        <w:t xml:space="preserve"> PTK</w:t>
      </w:r>
    </w:p>
    <w:p w:rsidR="00F847BA" w:rsidRPr="0062703B" w:rsidRDefault="003A2C2C" w:rsidP="00F847BA">
      <w:pPr>
        <w:ind w:left="1440" w:firstLine="720"/>
        <w:rPr>
          <w:rFonts w:ascii="Times New Roman" w:hAnsi="Times New Roman" w:cs="Times New Roman"/>
          <w:sz w:val="24"/>
          <w:szCs w:val="24"/>
          <w:lang w:val="id-ID"/>
        </w:rPr>
      </w:pPr>
      <w:r w:rsidRPr="003A2C2C">
        <w:rPr>
          <w:rFonts w:ascii="Times New Roman" w:hAnsi="Times New Roman" w:cs="Times New Roman"/>
          <w:noProof/>
          <w:sz w:val="24"/>
          <w:szCs w:val="24"/>
        </w:rPr>
        <w:pict>
          <v:group id="_x0000_s1026" style="position:absolute;left:0;text-align:left;margin-left:36.45pt;margin-top:20.85pt;width:290.1pt;height:276.8pt;z-index:251658240" coordorigin="2945,7128" coordsize="6242,5940">
            <v:rect id="_x0000_s1027" style="position:absolute;left:5073;top:7128;width:1683;height:540" filled="f" stroked="f">
              <v:textbox style="mso-next-textbox:#_x0000_s1027">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Perencanaan</w:t>
                    </w:r>
                  </w:p>
                </w:txbxContent>
              </v:textbox>
            </v:rect>
            <v:rect id="_x0000_s1028" style="position:absolute;left:5073;top:8028;width:1683;height:540" filled="f">
              <v:textbox style="mso-next-textbox:#_x0000_s1028">
                <w:txbxContent>
                  <w:p w:rsidR="00FF5EBE" w:rsidRPr="00444984" w:rsidRDefault="00FF5EBE" w:rsidP="00F847BA">
                    <w:pPr>
                      <w:spacing w:before="40"/>
                      <w:jc w:val="center"/>
                      <w:rPr>
                        <w:rFonts w:ascii="Times New Roman" w:hAnsi="Times New Roman" w:cs="Times New Roman"/>
                        <w:sz w:val="24"/>
                        <w:szCs w:val="24"/>
                      </w:rPr>
                    </w:pPr>
                    <w:r w:rsidRPr="00444984">
                      <w:rPr>
                        <w:rFonts w:ascii="Times New Roman" w:hAnsi="Times New Roman" w:cs="Times New Roman"/>
                        <w:sz w:val="24"/>
                        <w:szCs w:val="24"/>
                      </w:rPr>
                      <w:t>Siklus I</w:t>
                    </w:r>
                  </w:p>
                </w:txbxContent>
              </v:textbox>
            </v:rect>
            <v:rect id="_x0000_s1029" style="position:absolute;left:5073;top:8928;width:1683;height:540" filled="f" stroked="f">
              <v:textbox style="mso-next-textbox:#_x0000_s1029">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Pengamatan</w:t>
                    </w:r>
                  </w:p>
                </w:txbxContent>
              </v:textbox>
            </v:rect>
            <v:rect id="_x0000_s1030" style="position:absolute;left:5073;top:9828;width:1683;height:540" filled="f" stroked="f">
              <v:textbox style="mso-next-textbox:#_x0000_s1030">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Perencanaan</w:t>
                    </w:r>
                  </w:p>
                </w:txbxContent>
              </v:textbox>
            </v:rect>
            <v:rect id="_x0000_s1031" style="position:absolute;left:5073;top:10728;width:1683;height:540" filled="f">
              <v:textbox style="mso-next-textbox:#_x0000_s1031">
                <w:txbxContent>
                  <w:p w:rsidR="00FF5EBE" w:rsidRPr="00444984" w:rsidRDefault="00FF5EBE" w:rsidP="00F847BA">
                    <w:pPr>
                      <w:spacing w:before="40"/>
                      <w:jc w:val="center"/>
                      <w:rPr>
                        <w:rFonts w:ascii="Times New Roman" w:hAnsi="Times New Roman" w:cs="Times New Roman"/>
                        <w:sz w:val="24"/>
                        <w:szCs w:val="24"/>
                      </w:rPr>
                    </w:pPr>
                    <w:r w:rsidRPr="00444984">
                      <w:rPr>
                        <w:rFonts w:ascii="Times New Roman" w:hAnsi="Times New Roman" w:cs="Times New Roman"/>
                        <w:sz w:val="24"/>
                        <w:szCs w:val="24"/>
                      </w:rPr>
                      <w:t>Siklus II</w:t>
                    </w:r>
                  </w:p>
                </w:txbxContent>
              </v:textbox>
            </v:rect>
            <v:rect id="_x0000_s1032" style="position:absolute;left:5073;top:11628;width:1683;height:540" filled="f" stroked="f">
              <v:textbox style="mso-next-textbox:#_x0000_s1032">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Pengamatan</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6826;top:7336;width:1122;height:540">
              <v:stroke endarrow="block"/>
            </v:shape>
            <v:rect id="_x0000_s1034" style="position:absolute;left:7504;top:8028;width:1683;height:540" filled="f" stroked="f">
              <v:textbox style="mso-next-textbox:#_x0000_s1034">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 xml:space="preserve">Pelaksanaan </w:t>
                    </w:r>
                  </w:p>
                </w:txbxContent>
              </v:textbox>
            </v:rect>
            <v:shape id="_x0000_s1035" type="#_x0000_t19" style="position:absolute;left:6839;top:8748;width:1122;height:540;rotation:8728822fd">
              <v:stroke endarrow="block"/>
            </v:shape>
            <v:shape id="_x0000_s1036" type="#_x0000_t19" style="position:absolute;left:3951;top:8568;width:1122;height:540;rotation:180">
              <v:stroke endarrow="block"/>
            </v:shape>
            <v:rect id="_x0000_s1037" style="position:absolute;left:2946;top:8028;width:1683;height:540" filled="f" stroked="f">
              <v:textbox style="mso-next-textbox:#_x0000_s1037">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 xml:space="preserve">Refleksi </w:t>
                    </w:r>
                  </w:p>
                </w:txbxContent>
              </v:textbox>
            </v:rect>
            <v:shape id="_x0000_s1038" type="#_x0000_t19" style="position:absolute;left:3578;top:8609;width:1496;height:1439;rotation:180" coordsize="21600,21580" adj="-5735503,,,21580" path="wr-21600,-20,21600,43180,936,,21600,21580nfewr-21600,-20,21600,43180,936,,21600,21580l,21580nsxe">
              <v:stroke startarrow="block"/>
              <v:path o:connectlocs="936,0;21600,21580;0,21580"/>
            </v:shape>
            <v:shape id="_x0000_s1039" type="#_x0000_t19" style="position:absolute;left:6826;top:10105;width:1122;height:540">
              <v:stroke endarrow="block"/>
            </v:shape>
            <v:rect id="_x0000_s1040" style="position:absolute;left:7504;top:10797;width:1683;height:540" filled="f" stroked="f">
              <v:textbox style="mso-next-textbox:#_x0000_s1040">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 xml:space="preserve">Pelaksanaan </w:t>
                    </w:r>
                  </w:p>
                </w:txbxContent>
              </v:textbox>
            </v:rect>
            <v:shape id="_x0000_s1041" type="#_x0000_t19" style="position:absolute;left:6839;top:11517;width:1122;height:540;rotation:8728822fd">
              <v:stroke endarrow="block"/>
            </v:shape>
            <v:shape id="_x0000_s1042" type="#_x0000_t19" style="position:absolute;left:3950;top:11268;width:1122;height:540;rotation:180">
              <v:stroke endarrow="block"/>
            </v:shape>
            <v:rect id="_x0000_s1043" style="position:absolute;left:2945;top:10728;width:1683;height:540" filled="f" stroked="f">
              <v:textbox style="mso-next-textbox:#_x0000_s1043">
                <w:txbxContent>
                  <w:p w:rsidR="00FF5EBE" w:rsidRPr="00444984" w:rsidRDefault="00FF5EBE" w:rsidP="00F847BA">
                    <w:pPr>
                      <w:jc w:val="center"/>
                      <w:rPr>
                        <w:rFonts w:ascii="Times New Roman" w:hAnsi="Times New Roman" w:cs="Times New Roman"/>
                        <w:sz w:val="24"/>
                        <w:szCs w:val="24"/>
                      </w:rPr>
                    </w:pPr>
                    <w:r w:rsidRPr="00444984">
                      <w:rPr>
                        <w:rFonts w:ascii="Times New Roman" w:hAnsi="Times New Roman" w:cs="Times New Roman"/>
                        <w:sz w:val="24"/>
                        <w:szCs w:val="24"/>
                      </w:rPr>
                      <w:t xml:space="preserve">Refleksi </w:t>
                    </w:r>
                  </w:p>
                </w:txbxContent>
              </v:textbox>
            </v:rect>
            <v:shape id="_x0000_s1044" type="#_x0000_t19" style="position:absolute;left:3577;top:11309;width:1496;height:1439;rotation:180" coordsize="21600,21580" adj="-5735503,,,21580" path="wr-21600,-20,21600,43180,936,,21600,21580nfewr-21600,-20,21600,43180,936,,21600,21580l,21580nsxe">
              <v:stroke startarrow="block"/>
              <v:path o:connectlocs="936,0;21600,21580;0,21580"/>
            </v:shape>
            <v:rect id="_x0000_s1045" style="position:absolute;left:5073;top:12528;width:748;height:540">
              <v:textbox style="mso-next-textbox:#_x0000_s1045">
                <w:txbxContent>
                  <w:p w:rsidR="00FF5EBE" w:rsidRDefault="00FF5EBE" w:rsidP="00F847BA">
                    <w:pPr>
                      <w:spacing w:before="40"/>
                      <w:jc w:val="center"/>
                    </w:pPr>
                    <w:r>
                      <w:t>?</w:t>
                    </w:r>
                  </w:p>
                </w:txbxContent>
              </v:textbox>
            </v:rect>
          </v:group>
        </w:pict>
      </w: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id-ID"/>
        </w:rPr>
      </w:pPr>
    </w:p>
    <w:p w:rsidR="00F847BA" w:rsidRPr="0020195C" w:rsidRDefault="00F847BA" w:rsidP="00F847BA">
      <w:pPr>
        <w:rPr>
          <w:rFonts w:ascii="Times New Roman" w:hAnsi="Times New Roman" w:cs="Times New Roman"/>
          <w:sz w:val="24"/>
          <w:szCs w:val="24"/>
          <w:lang w:val="en-US"/>
        </w:rPr>
      </w:pPr>
    </w:p>
    <w:p w:rsidR="00F847BA" w:rsidRPr="002B2384" w:rsidRDefault="00F847BA" w:rsidP="00F847BA">
      <w:pPr>
        <w:ind w:left="2160"/>
        <w:rPr>
          <w:rFonts w:ascii="Times New Roman" w:hAnsi="Times New Roman" w:cs="Times New Roman"/>
          <w:b/>
          <w:bCs/>
          <w:sz w:val="24"/>
          <w:szCs w:val="24"/>
          <w:lang w:val="id-ID"/>
        </w:rPr>
      </w:pP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Lokasi Penelitian</w:t>
      </w:r>
    </w:p>
    <w:p w:rsidR="00B52260" w:rsidRDefault="00F847BA" w:rsidP="00B52260">
      <w:pPr>
        <w:pStyle w:val="ListParagraph"/>
        <w:spacing w:line="480" w:lineRule="auto"/>
        <w:ind w:left="567" w:firstLine="720"/>
        <w:jc w:val="both"/>
        <w:rPr>
          <w:rFonts w:asciiTheme="majorBidi" w:hAnsiTheme="majorBidi" w:cstheme="majorBidi"/>
          <w:sz w:val="24"/>
          <w:szCs w:val="24"/>
        </w:rPr>
      </w:pPr>
      <w:r>
        <w:rPr>
          <w:rFonts w:asciiTheme="majorBidi" w:hAnsiTheme="majorBidi" w:cstheme="majorBidi"/>
          <w:sz w:val="24"/>
          <w:szCs w:val="24"/>
        </w:rPr>
        <w:t xml:space="preserve">Lokasi penelitian ini dilakukan di MI </w:t>
      </w:r>
      <w:r w:rsidR="001A494E">
        <w:rPr>
          <w:rFonts w:asciiTheme="majorBidi" w:hAnsiTheme="majorBidi" w:cstheme="majorBidi"/>
          <w:sz w:val="24"/>
          <w:szCs w:val="24"/>
        </w:rPr>
        <w:t xml:space="preserve">Wahid Hasyim </w:t>
      </w:r>
      <w:r w:rsidR="008439E6">
        <w:rPr>
          <w:rFonts w:asciiTheme="majorBidi" w:hAnsiTheme="majorBidi" w:cstheme="majorBidi"/>
          <w:sz w:val="24"/>
          <w:szCs w:val="24"/>
        </w:rPr>
        <w:t xml:space="preserve">02 Gandekan Wonodadi </w:t>
      </w:r>
      <w:r w:rsidR="001A494E">
        <w:rPr>
          <w:rFonts w:asciiTheme="majorBidi" w:hAnsiTheme="majorBidi" w:cstheme="majorBidi"/>
          <w:sz w:val="24"/>
          <w:szCs w:val="24"/>
        </w:rPr>
        <w:t>Blitar</w:t>
      </w:r>
      <w:r>
        <w:rPr>
          <w:rFonts w:asciiTheme="majorBidi" w:hAnsiTheme="majorBidi" w:cstheme="majorBidi"/>
          <w:sz w:val="24"/>
          <w:szCs w:val="24"/>
        </w:rPr>
        <w:t xml:space="preserve">. Di desa </w:t>
      </w:r>
      <w:r w:rsidR="001A494E">
        <w:rPr>
          <w:rFonts w:asciiTheme="majorBidi" w:hAnsiTheme="majorBidi" w:cstheme="majorBidi"/>
          <w:sz w:val="24"/>
          <w:szCs w:val="24"/>
        </w:rPr>
        <w:t>Gandekan</w:t>
      </w:r>
      <w:r>
        <w:rPr>
          <w:rFonts w:asciiTheme="majorBidi" w:hAnsiTheme="majorBidi" w:cstheme="majorBidi"/>
          <w:sz w:val="24"/>
          <w:szCs w:val="24"/>
        </w:rPr>
        <w:t xml:space="preserve">. MI </w:t>
      </w:r>
      <w:r w:rsidR="001A494E">
        <w:rPr>
          <w:rFonts w:asciiTheme="majorBidi" w:hAnsiTheme="majorBidi" w:cstheme="majorBidi"/>
          <w:sz w:val="24"/>
          <w:szCs w:val="24"/>
        </w:rPr>
        <w:t>Wahid Hasyim</w:t>
      </w:r>
      <w:r>
        <w:rPr>
          <w:rFonts w:asciiTheme="majorBidi" w:hAnsiTheme="majorBidi" w:cstheme="majorBidi"/>
          <w:sz w:val="24"/>
          <w:szCs w:val="24"/>
        </w:rPr>
        <w:t xml:space="preserve"> merupakan satu-satunya Madrasah Ibtidaiyah yang berada di desa </w:t>
      </w:r>
      <w:r w:rsidR="001A494E">
        <w:rPr>
          <w:rFonts w:asciiTheme="majorBidi" w:hAnsiTheme="majorBidi" w:cstheme="majorBidi"/>
          <w:sz w:val="24"/>
          <w:szCs w:val="24"/>
        </w:rPr>
        <w:t xml:space="preserve">Gandekan </w:t>
      </w:r>
      <w:r>
        <w:rPr>
          <w:rFonts w:asciiTheme="majorBidi" w:hAnsiTheme="majorBidi" w:cstheme="majorBidi"/>
          <w:sz w:val="24"/>
          <w:szCs w:val="24"/>
        </w:rPr>
        <w:t xml:space="preserve">dengan status Terakreditasi “A”. </w:t>
      </w:r>
      <w:r w:rsidR="00B52260">
        <w:rPr>
          <w:rFonts w:asciiTheme="majorBidi" w:hAnsiTheme="majorBidi" w:cstheme="majorBidi"/>
          <w:sz w:val="24"/>
          <w:szCs w:val="24"/>
        </w:rPr>
        <w:t>Lokasi ini dipilih sebagai penelitian dengan pertimbangan:</w:t>
      </w:r>
    </w:p>
    <w:p w:rsidR="00F847BA" w:rsidRDefault="00B52260" w:rsidP="00B52260">
      <w:pPr>
        <w:pStyle w:val="ListParagraph"/>
        <w:numPr>
          <w:ilvl w:val="0"/>
          <w:numId w:val="14"/>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Siswa kelas III MI</w:t>
      </w:r>
      <w:r w:rsidRPr="00B52260">
        <w:rPr>
          <w:rFonts w:asciiTheme="majorBidi" w:hAnsiTheme="majorBidi" w:cstheme="majorBidi"/>
          <w:sz w:val="24"/>
          <w:szCs w:val="24"/>
        </w:rPr>
        <w:t xml:space="preserve"> </w:t>
      </w:r>
      <w:r>
        <w:rPr>
          <w:rFonts w:asciiTheme="majorBidi" w:hAnsiTheme="majorBidi" w:cstheme="majorBidi"/>
          <w:sz w:val="24"/>
          <w:szCs w:val="24"/>
        </w:rPr>
        <w:t>Wahid Hasyim masih ada yang mengalami kesulitan dalam memahami materi yang disampaikan sebelumnya dan materi yang akan diteliti.</w:t>
      </w:r>
    </w:p>
    <w:p w:rsidR="00B52260" w:rsidRDefault="00B52260" w:rsidP="00B52260">
      <w:pPr>
        <w:pStyle w:val="ListParagraph"/>
        <w:numPr>
          <w:ilvl w:val="0"/>
          <w:numId w:val="14"/>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lastRenderedPageBreak/>
        <w:t>Disekolah MI</w:t>
      </w:r>
      <w:r w:rsidRPr="00B52260">
        <w:rPr>
          <w:rFonts w:asciiTheme="majorBidi" w:hAnsiTheme="majorBidi" w:cstheme="majorBidi"/>
          <w:sz w:val="24"/>
          <w:szCs w:val="24"/>
        </w:rPr>
        <w:t xml:space="preserve"> </w:t>
      </w:r>
      <w:r>
        <w:rPr>
          <w:rFonts w:asciiTheme="majorBidi" w:hAnsiTheme="majorBidi" w:cstheme="majorBidi"/>
          <w:sz w:val="24"/>
          <w:szCs w:val="24"/>
        </w:rPr>
        <w:t>Wahid Hasyim Wonodadi Blitar belum pernah dilaksanakan pembelajaran dengan media kertas lipat.</w:t>
      </w:r>
    </w:p>
    <w:p w:rsidR="001B22B3" w:rsidRPr="001B22B3" w:rsidRDefault="00B52260" w:rsidP="001B22B3">
      <w:pPr>
        <w:pStyle w:val="ListParagraph"/>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Perihal diatas berdasarkan informasi dari wali</w:t>
      </w:r>
      <w:r w:rsidR="001B22B3">
        <w:rPr>
          <w:rFonts w:asciiTheme="majorBidi" w:hAnsiTheme="majorBidi" w:cstheme="majorBidi"/>
          <w:sz w:val="24"/>
          <w:szCs w:val="24"/>
        </w:rPr>
        <w:t xml:space="preserve"> kelas</w:t>
      </w:r>
      <w:r w:rsidR="001B22B3" w:rsidRPr="001B22B3">
        <w:rPr>
          <w:rFonts w:asciiTheme="majorBidi" w:hAnsiTheme="majorBidi" w:cstheme="majorBidi"/>
          <w:sz w:val="24"/>
          <w:szCs w:val="24"/>
        </w:rPr>
        <w:t xml:space="preserve"> </w:t>
      </w:r>
      <w:r w:rsidR="001B22B3">
        <w:rPr>
          <w:rFonts w:asciiTheme="majorBidi" w:hAnsiTheme="majorBidi" w:cstheme="majorBidi"/>
          <w:sz w:val="24"/>
          <w:szCs w:val="24"/>
        </w:rPr>
        <w:t>MI</w:t>
      </w:r>
      <w:r w:rsidR="001B22B3" w:rsidRPr="00B52260">
        <w:rPr>
          <w:rFonts w:asciiTheme="majorBidi" w:hAnsiTheme="majorBidi" w:cstheme="majorBidi"/>
          <w:sz w:val="24"/>
          <w:szCs w:val="24"/>
        </w:rPr>
        <w:t xml:space="preserve"> </w:t>
      </w:r>
      <w:r w:rsidR="001B22B3">
        <w:rPr>
          <w:rFonts w:asciiTheme="majorBidi" w:hAnsiTheme="majorBidi" w:cstheme="majorBidi"/>
          <w:sz w:val="24"/>
          <w:szCs w:val="24"/>
        </w:rPr>
        <w:t>Wahid Hasyim. Penelitian ini dilaksanakan pada bulan Mei 2012, tepatnya pada tanggal 2 Mei- 25 Mei 2012. Dengan pertemuan 2 kali dalam satu minggu dan setiap kali pertemuan diberi waktu dua jam pelajaran ( 35</w:t>
      </w:r>
      <m:oMath>
        <m:r>
          <w:rPr>
            <w:rFonts w:ascii="Cambria Math" w:hAnsi="Cambria Math" w:cstheme="majorBidi"/>
            <w:sz w:val="24"/>
            <w:szCs w:val="24"/>
          </w:rPr>
          <m:t>×</m:t>
        </m:r>
      </m:oMath>
      <w:r w:rsidR="001B22B3">
        <w:rPr>
          <w:rFonts w:asciiTheme="majorBidi" w:hAnsiTheme="majorBidi" w:cstheme="majorBidi"/>
          <w:sz w:val="24"/>
          <w:szCs w:val="24"/>
        </w:rPr>
        <w:t xml:space="preserve"> 2 jam pelajaran).</w:t>
      </w:r>
    </w:p>
    <w:p w:rsidR="00F847BA" w:rsidRPr="00FB609B" w:rsidRDefault="00F847BA" w:rsidP="00F847BA">
      <w:pPr>
        <w:pStyle w:val="ListParagraph"/>
        <w:spacing w:line="480" w:lineRule="auto"/>
        <w:ind w:firstLine="720"/>
        <w:jc w:val="both"/>
        <w:rPr>
          <w:rFonts w:asciiTheme="majorBidi" w:hAnsiTheme="majorBidi" w:cstheme="majorBidi"/>
          <w:sz w:val="24"/>
          <w:szCs w:val="24"/>
        </w:rPr>
      </w:pP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Kehadiran Peneliti</w:t>
      </w:r>
    </w:p>
    <w:p w:rsidR="00F847BA" w:rsidRDefault="00F847BA" w:rsidP="001A494E">
      <w:pPr>
        <w:pStyle w:val="ListParagraph"/>
        <w:spacing w:line="480" w:lineRule="auto"/>
        <w:ind w:left="567" w:firstLine="720"/>
        <w:jc w:val="both"/>
        <w:rPr>
          <w:rFonts w:asciiTheme="majorBidi" w:hAnsiTheme="majorBidi" w:cstheme="majorBidi"/>
          <w:sz w:val="24"/>
          <w:szCs w:val="24"/>
        </w:rPr>
      </w:pPr>
      <w:r w:rsidRPr="004050FA">
        <w:rPr>
          <w:rFonts w:ascii="Times New Roman" w:hAnsi="Times New Roman" w:cs="Times New Roman"/>
          <w:sz w:val="24"/>
          <w:szCs w:val="24"/>
        </w:rPr>
        <w:t xml:space="preserve">Sesuai dengan rancangan penelitian ini yaitu penelitian tindakan kelas, maka kehadiran peneliti di tempat penelitian mutlak diperlukan sebagai </w:t>
      </w:r>
      <w:r w:rsidRPr="004050FA">
        <w:rPr>
          <w:rFonts w:asciiTheme="majorBidi" w:hAnsiTheme="majorBidi" w:cstheme="majorBidi"/>
          <w:sz w:val="24"/>
          <w:szCs w:val="24"/>
        </w:rPr>
        <w:t xml:space="preserve">instrumen utama. Peneliti </w:t>
      </w:r>
      <w:r>
        <w:rPr>
          <w:rFonts w:asciiTheme="majorBidi" w:hAnsiTheme="majorBidi" w:cstheme="majorBidi"/>
          <w:sz w:val="24"/>
          <w:szCs w:val="24"/>
        </w:rPr>
        <w:t>berperan sebagai perancang pelaksanaan pembelajaran, dan ikut serta dalam melakukan pengamatan selain juga memberi tindakan pada subyek penelitian</w:t>
      </w:r>
      <w:r>
        <w:rPr>
          <w:rStyle w:val="FootnoteReference"/>
          <w:rFonts w:asciiTheme="majorBidi" w:hAnsiTheme="majorBidi"/>
          <w:sz w:val="24"/>
          <w:szCs w:val="24"/>
        </w:rPr>
        <w:footnoteReference w:id="12"/>
      </w:r>
    </w:p>
    <w:p w:rsidR="00F847BA" w:rsidRPr="00FB609B" w:rsidRDefault="00F847BA" w:rsidP="001B22B3">
      <w:pPr>
        <w:pStyle w:val="ListParagraph"/>
        <w:spacing w:line="480" w:lineRule="auto"/>
        <w:ind w:left="567" w:firstLine="720"/>
        <w:jc w:val="both"/>
        <w:rPr>
          <w:rFonts w:ascii="Times New Roman" w:hAnsi="Times New Roman" w:cs="Times New Roman"/>
          <w:sz w:val="24"/>
          <w:szCs w:val="24"/>
        </w:rPr>
      </w:pPr>
      <w:r w:rsidRPr="004050FA">
        <w:rPr>
          <w:rFonts w:ascii="Times New Roman" w:hAnsi="Times New Roman" w:cs="Times New Roman"/>
          <w:sz w:val="24"/>
          <w:szCs w:val="24"/>
        </w:rPr>
        <w:t>Peneliti di sini bekerja sama dengan guru matematika</w:t>
      </w:r>
      <w:r>
        <w:rPr>
          <w:rFonts w:ascii="Times New Roman" w:hAnsi="Times New Roman" w:cs="Times New Roman"/>
          <w:sz w:val="24"/>
          <w:szCs w:val="24"/>
        </w:rPr>
        <w:t xml:space="preserve"> </w:t>
      </w:r>
      <w:r w:rsidR="001B22B3">
        <w:rPr>
          <w:rFonts w:asciiTheme="majorBidi" w:hAnsiTheme="majorBidi" w:cstheme="majorBidi"/>
          <w:sz w:val="24"/>
          <w:szCs w:val="24"/>
        </w:rPr>
        <w:t>MI</w:t>
      </w:r>
      <w:r w:rsidR="001B22B3" w:rsidRPr="00B52260">
        <w:rPr>
          <w:rFonts w:asciiTheme="majorBidi" w:hAnsiTheme="majorBidi" w:cstheme="majorBidi"/>
          <w:sz w:val="24"/>
          <w:szCs w:val="24"/>
        </w:rPr>
        <w:t xml:space="preserve"> </w:t>
      </w:r>
      <w:r w:rsidR="001B22B3">
        <w:rPr>
          <w:rFonts w:asciiTheme="majorBidi" w:hAnsiTheme="majorBidi" w:cstheme="majorBidi"/>
          <w:sz w:val="24"/>
          <w:szCs w:val="24"/>
        </w:rPr>
        <w:t>Wahid Hasyim</w:t>
      </w:r>
      <w:r w:rsidRPr="004050FA">
        <w:rPr>
          <w:rFonts w:ascii="Times New Roman" w:hAnsi="Times New Roman" w:cs="Times New Roman"/>
          <w:sz w:val="24"/>
          <w:szCs w:val="24"/>
        </w:rPr>
        <w:t xml:space="preserve"> mengenai pengalaman mengajar matematika. </w:t>
      </w:r>
      <w:r w:rsidRPr="00FB609B">
        <w:rPr>
          <w:rFonts w:ascii="Times New Roman" w:hAnsi="Times New Roman" w:cs="Times New Roman"/>
          <w:sz w:val="24"/>
          <w:szCs w:val="24"/>
        </w:rPr>
        <w:t xml:space="preserve">Khususnya tentang </w:t>
      </w:r>
      <w:r w:rsidR="001B22B3">
        <w:rPr>
          <w:rFonts w:ascii="Times New Roman" w:hAnsi="Times New Roman" w:cs="Times New Roman"/>
          <w:sz w:val="24"/>
          <w:szCs w:val="24"/>
        </w:rPr>
        <w:t>pemahaman konsep operasi hitung pecahan.</w:t>
      </w:r>
    </w:p>
    <w:p w:rsidR="00F847BA" w:rsidRPr="001B22B3" w:rsidRDefault="00F847BA" w:rsidP="001B22B3">
      <w:pPr>
        <w:pStyle w:val="ListParagraph"/>
        <w:spacing w:line="480" w:lineRule="auto"/>
        <w:ind w:left="567" w:firstLine="720"/>
        <w:jc w:val="both"/>
        <w:rPr>
          <w:rFonts w:ascii="Times New Roman" w:hAnsi="Times New Roman" w:cs="Times New Roman"/>
          <w:sz w:val="24"/>
          <w:szCs w:val="24"/>
        </w:rPr>
      </w:pPr>
      <w:r w:rsidRPr="004050FA">
        <w:rPr>
          <w:rFonts w:ascii="Times New Roman" w:hAnsi="Times New Roman" w:cs="Times New Roman"/>
          <w:sz w:val="24"/>
          <w:szCs w:val="24"/>
        </w:rPr>
        <w:t>Sebagai pemberi tindakan dalam penelitian, maka peneliti sebagai pengajar membuat RPP dan menyampaikan bahan ajar selama kegiatan pembelajaran berlangsung. Kemudian peneliti melakukan wawancara dan mengumpulkan data serta menganalisis data. Guru matematika dan teman sejawat membantu peneliti saat melakukan pengamatan dan pengumpulan data.</w:t>
      </w: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Data dan Sumber Data</w:t>
      </w:r>
    </w:p>
    <w:p w:rsidR="00F847BA" w:rsidRDefault="00F847BA" w:rsidP="00231302">
      <w:pPr>
        <w:pStyle w:val="ListParagraph"/>
        <w:numPr>
          <w:ilvl w:val="0"/>
          <w:numId w:val="13"/>
        </w:numPr>
        <w:spacing w:line="480" w:lineRule="auto"/>
        <w:ind w:left="993" w:hanging="425"/>
        <w:jc w:val="both"/>
        <w:rPr>
          <w:rFonts w:ascii="Times New Roman" w:hAnsi="Times New Roman" w:cs="Times New Roman"/>
          <w:b/>
          <w:sz w:val="24"/>
          <w:szCs w:val="24"/>
          <w:lang w:val="en-US"/>
        </w:rPr>
      </w:pPr>
      <w:r>
        <w:rPr>
          <w:rFonts w:ascii="Times New Roman" w:hAnsi="Times New Roman" w:cs="Times New Roman"/>
          <w:b/>
          <w:sz w:val="24"/>
          <w:szCs w:val="24"/>
          <w:lang w:val="en-US"/>
        </w:rPr>
        <w:t>Data</w:t>
      </w:r>
    </w:p>
    <w:p w:rsidR="00F847BA" w:rsidRPr="002724E1" w:rsidRDefault="00F847BA" w:rsidP="006C4B85">
      <w:pPr>
        <w:pStyle w:val="ListParagraph"/>
        <w:spacing w:line="480" w:lineRule="auto"/>
        <w:ind w:left="993" w:firstLine="436"/>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Data adalah hasil pencatatan peneliti, baik yang berupa fakta ataupun angka. Dari sumber SK Menteri P dan K No. 0259/U/1977 tanggal 11 Juli 1977 disebutkan bahwa data adalah segala fakta dan angka yang dapat dijadikan bahan untuk menyusun suatu informasi.</w:t>
      </w:r>
      <w:r w:rsidRPr="002724E1">
        <w:rPr>
          <w:rStyle w:val="FootnoteReference"/>
          <w:rFonts w:ascii="Times New Roman" w:hAnsi="Times New Roman"/>
          <w:bCs/>
          <w:sz w:val="24"/>
          <w:szCs w:val="24"/>
          <w:lang w:val="id-ID"/>
        </w:rPr>
        <w:footnoteReference w:id="13"/>
      </w:r>
    </w:p>
    <w:p w:rsidR="00F847BA" w:rsidRPr="002724E1" w:rsidRDefault="00F847BA" w:rsidP="006C4B85">
      <w:pPr>
        <w:pStyle w:val="ListParagraph"/>
        <w:spacing w:line="480" w:lineRule="auto"/>
        <w:ind w:left="709" w:firstLine="720"/>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Data yang dikumpulkan dalam penelitian ini adalah sebagai berikut :</w:t>
      </w:r>
    </w:p>
    <w:p w:rsidR="00F847BA" w:rsidRPr="002724E1" w:rsidRDefault="00F847BA" w:rsidP="006C4B85">
      <w:pPr>
        <w:numPr>
          <w:ilvl w:val="1"/>
          <w:numId w:val="7"/>
        </w:numPr>
        <w:tabs>
          <w:tab w:val="clear" w:pos="1800"/>
          <w:tab w:val="num" w:pos="1418"/>
        </w:tabs>
        <w:spacing w:before="240" w:after="0" w:line="480" w:lineRule="auto"/>
        <w:ind w:left="1418"/>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 xml:space="preserve">Hasil tes siswa, hasil pekerjaan siswa dalam menyelesaikan soal yang diberikan peneliti. Tes diberikan </w:t>
      </w:r>
      <w:r w:rsidR="001E302A">
        <w:rPr>
          <w:rFonts w:ascii="Times New Roman" w:hAnsi="Times New Roman" w:cs="Times New Roman"/>
          <w:bCs/>
          <w:sz w:val="24"/>
          <w:szCs w:val="24"/>
          <w:lang w:val="en-US"/>
        </w:rPr>
        <w:t xml:space="preserve">sebelum adanya tindakan ( </w:t>
      </w:r>
      <w:r w:rsidR="001E302A" w:rsidRPr="001E302A">
        <w:rPr>
          <w:rFonts w:ascii="Times New Roman" w:hAnsi="Times New Roman" w:cs="Times New Roman"/>
          <w:bCs/>
          <w:i/>
          <w:iCs/>
          <w:sz w:val="24"/>
          <w:szCs w:val="24"/>
          <w:lang w:val="en-US"/>
        </w:rPr>
        <w:t>pre test</w:t>
      </w:r>
      <w:r w:rsidR="001E302A">
        <w:rPr>
          <w:rFonts w:ascii="Times New Roman" w:hAnsi="Times New Roman" w:cs="Times New Roman"/>
          <w:bCs/>
          <w:sz w:val="24"/>
          <w:szCs w:val="24"/>
          <w:lang w:val="en-US"/>
        </w:rPr>
        <w:t xml:space="preserve">) </w:t>
      </w:r>
      <w:r w:rsidR="001E302A" w:rsidRPr="001E302A">
        <w:rPr>
          <w:rFonts w:ascii="Times New Roman" w:hAnsi="Times New Roman" w:cs="Times New Roman"/>
          <w:bCs/>
          <w:sz w:val="24"/>
          <w:szCs w:val="24"/>
          <w:lang w:val="en-US"/>
        </w:rPr>
        <w:t>dan</w:t>
      </w:r>
      <w:r w:rsidR="001E302A">
        <w:rPr>
          <w:rFonts w:ascii="Times New Roman" w:hAnsi="Times New Roman" w:cs="Times New Roman"/>
          <w:bCs/>
          <w:sz w:val="24"/>
          <w:szCs w:val="24"/>
          <w:lang w:val="en-US"/>
        </w:rPr>
        <w:t xml:space="preserve"> </w:t>
      </w:r>
      <w:r w:rsidRPr="002724E1">
        <w:rPr>
          <w:rFonts w:ascii="Times New Roman" w:hAnsi="Times New Roman" w:cs="Times New Roman"/>
          <w:bCs/>
          <w:sz w:val="24"/>
          <w:szCs w:val="24"/>
          <w:lang w:val="id-ID"/>
        </w:rPr>
        <w:t>setelah adanya tindakan penelitian</w:t>
      </w:r>
      <w:r w:rsidR="001E302A">
        <w:rPr>
          <w:rFonts w:ascii="Times New Roman" w:hAnsi="Times New Roman" w:cs="Times New Roman"/>
          <w:bCs/>
          <w:sz w:val="24"/>
          <w:szCs w:val="24"/>
          <w:lang w:val="en-US"/>
        </w:rPr>
        <w:t xml:space="preserve"> (</w:t>
      </w:r>
      <w:r w:rsidR="001E302A" w:rsidRPr="001E302A">
        <w:rPr>
          <w:rFonts w:ascii="Times New Roman" w:hAnsi="Times New Roman" w:cs="Times New Roman"/>
          <w:bCs/>
          <w:i/>
          <w:iCs/>
          <w:sz w:val="24"/>
          <w:szCs w:val="24"/>
          <w:lang w:val="en-US"/>
        </w:rPr>
        <w:t xml:space="preserve"> pos test</w:t>
      </w:r>
      <w:r w:rsidR="001E302A">
        <w:rPr>
          <w:rFonts w:ascii="Times New Roman" w:hAnsi="Times New Roman" w:cs="Times New Roman"/>
          <w:bCs/>
          <w:sz w:val="24"/>
          <w:szCs w:val="24"/>
          <w:lang w:val="en-US"/>
        </w:rPr>
        <w:t>)</w:t>
      </w:r>
      <w:r w:rsidRPr="002724E1">
        <w:rPr>
          <w:rFonts w:ascii="Times New Roman" w:hAnsi="Times New Roman" w:cs="Times New Roman"/>
          <w:bCs/>
          <w:sz w:val="24"/>
          <w:szCs w:val="24"/>
          <w:lang w:val="id-ID"/>
        </w:rPr>
        <w:t>.</w:t>
      </w:r>
    </w:p>
    <w:p w:rsidR="00F847BA" w:rsidRPr="002724E1" w:rsidRDefault="00F847BA" w:rsidP="006C4B85">
      <w:pPr>
        <w:numPr>
          <w:ilvl w:val="1"/>
          <w:numId w:val="7"/>
        </w:numPr>
        <w:tabs>
          <w:tab w:val="clear" w:pos="1800"/>
        </w:tabs>
        <w:spacing w:after="0" w:line="480" w:lineRule="auto"/>
        <w:ind w:left="1418" w:hanging="425"/>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 xml:space="preserve">Hasil wawancara, wawancara antara peneliti dengan siswa yang digunakan untuk memperoleh gambaran terhadap minat belajar dan pemahaman </w:t>
      </w:r>
      <w:r w:rsidR="006C4B85">
        <w:rPr>
          <w:rFonts w:ascii="Times New Roman" w:hAnsi="Times New Roman" w:cs="Times New Roman"/>
          <w:bCs/>
          <w:sz w:val="24"/>
          <w:szCs w:val="24"/>
          <w:lang w:val="en-US"/>
        </w:rPr>
        <w:t xml:space="preserve">konsep </w:t>
      </w:r>
      <w:r w:rsidRPr="002724E1">
        <w:rPr>
          <w:rFonts w:ascii="Times New Roman" w:hAnsi="Times New Roman" w:cs="Times New Roman"/>
          <w:bCs/>
          <w:sz w:val="24"/>
          <w:szCs w:val="24"/>
          <w:lang w:val="id-ID"/>
        </w:rPr>
        <w:t>terhadap materi yang disampaikan.</w:t>
      </w:r>
    </w:p>
    <w:p w:rsidR="00F847BA" w:rsidRPr="002724E1" w:rsidRDefault="00F847BA" w:rsidP="006C4B85">
      <w:pPr>
        <w:numPr>
          <w:ilvl w:val="1"/>
          <w:numId w:val="7"/>
        </w:numPr>
        <w:tabs>
          <w:tab w:val="clear" w:pos="1800"/>
        </w:tabs>
        <w:spacing w:after="0" w:line="480" w:lineRule="auto"/>
        <w:ind w:left="1418" w:hanging="425"/>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Hasil observasi, yang diperoleh dari pengamatan teman sejawat atau guru kelas disekolah tersebut terhadap aktivitas praktisi dan siswa dengan menggunakan lembar pengamatan yang disediakan oleh peneliti.</w:t>
      </w:r>
    </w:p>
    <w:p w:rsidR="00F847BA" w:rsidRPr="002724E1" w:rsidRDefault="00F847BA" w:rsidP="006C4B85">
      <w:pPr>
        <w:numPr>
          <w:ilvl w:val="1"/>
          <w:numId w:val="7"/>
        </w:numPr>
        <w:tabs>
          <w:tab w:val="clear" w:pos="1800"/>
        </w:tabs>
        <w:spacing w:after="0" w:line="480" w:lineRule="auto"/>
        <w:ind w:left="1418" w:hanging="425"/>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Catatan lapangan yang berisikan pelaksanaan kegiatan siswa dalam pembelajaran selama penelitian berlangsung.</w:t>
      </w:r>
    </w:p>
    <w:p w:rsidR="00F847BA" w:rsidRPr="002724E1" w:rsidRDefault="00F847BA" w:rsidP="006C4B85">
      <w:pPr>
        <w:pStyle w:val="ListParagraph"/>
        <w:spacing w:line="480" w:lineRule="auto"/>
        <w:ind w:left="993" w:firstLine="425"/>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lastRenderedPageBreak/>
        <w:t>Data yang diperlukan dalam peneliti</w:t>
      </w:r>
      <w:r>
        <w:rPr>
          <w:rFonts w:ascii="Times New Roman" w:hAnsi="Times New Roman" w:cs="Times New Roman"/>
          <w:bCs/>
          <w:sz w:val="24"/>
          <w:szCs w:val="24"/>
          <w:lang w:val="id-ID"/>
        </w:rPr>
        <w:t xml:space="preserve">an ini adalah data tentang </w:t>
      </w:r>
      <w:r w:rsidR="006C4B85">
        <w:rPr>
          <w:rFonts w:ascii="Times New Roman" w:hAnsi="Times New Roman" w:cs="Times New Roman"/>
          <w:bCs/>
          <w:sz w:val="24"/>
          <w:szCs w:val="24"/>
          <w:lang w:val="en-US"/>
        </w:rPr>
        <w:t xml:space="preserve">hasil tes  </w:t>
      </w:r>
      <w:r w:rsidRPr="002724E1">
        <w:rPr>
          <w:rFonts w:ascii="Times New Roman" w:hAnsi="Times New Roman" w:cs="Times New Roman"/>
          <w:bCs/>
          <w:sz w:val="24"/>
          <w:szCs w:val="24"/>
          <w:lang w:val="id-ID"/>
        </w:rPr>
        <w:t>belajar siswa kelas</w:t>
      </w:r>
      <w:r w:rsidR="006C4B85">
        <w:rPr>
          <w:rFonts w:ascii="Times New Roman" w:hAnsi="Times New Roman" w:cs="Times New Roman"/>
          <w:bCs/>
          <w:sz w:val="24"/>
          <w:szCs w:val="24"/>
          <w:lang w:val="en-US"/>
        </w:rPr>
        <w:t xml:space="preserve"> III</w:t>
      </w:r>
      <w:r w:rsidRPr="002724E1">
        <w:rPr>
          <w:rFonts w:ascii="Times New Roman" w:hAnsi="Times New Roman" w:cs="Times New Roman"/>
          <w:bCs/>
          <w:sz w:val="24"/>
          <w:szCs w:val="24"/>
          <w:lang w:val="id-ID"/>
        </w:rPr>
        <w:t xml:space="preserve"> </w:t>
      </w:r>
      <w:r w:rsidR="006C4B85">
        <w:rPr>
          <w:rFonts w:asciiTheme="majorBidi" w:hAnsiTheme="majorBidi" w:cstheme="majorBidi"/>
          <w:sz w:val="24"/>
          <w:szCs w:val="24"/>
        </w:rPr>
        <w:t>MI</w:t>
      </w:r>
      <w:r w:rsidR="006C4B85" w:rsidRPr="00B52260">
        <w:rPr>
          <w:rFonts w:asciiTheme="majorBidi" w:hAnsiTheme="majorBidi" w:cstheme="majorBidi"/>
          <w:sz w:val="24"/>
          <w:szCs w:val="24"/>
        </w:rPr>
        <w:t xml:space="preserve"> </w:t>
      </w:r>
      <w:r w:rsidR="006C4B85">
        <w:rPr>
          <w:rFonts w:asciiTheme="majorBidi" w:hAnsiTheme="majorBidi" w:cstheme="majorBidi"/>
          <w:sz w:val="24"/>
          <w:szCs w:val="24"/>
        </w:rPr>
        <w:t>Wahid Hasyim</w:t>
      </w:r>
      <w:r w:rsidRPr="002724E1">
        <w:rPr>
          <w:rFonts w:ascii="Times New Roman" w:hAnsi="Times New Roman" w:cs="Times New Roman"/>
          <w:bCs/>
          <w:sz w:val="24"/>
          <w:szCs w:val="24"/>
          <w:lang w:val="id-ID"/>
        </w:rPr>
        <w:t>.</w:t>
      </w:r>
    </w:p>
    <w:p w:rsidR="00F847BA" w:rsidRPr="009050CA" w:rsidRDefault="00F847BA" w:rsidP="006C4B85">
      <w:pPr>
        <w:pStyle w:val="ListParagraph"/>
        <w:numPr>
          <w:ilvl w:val="0"/>
          <w:numId w:val="13"/>
        </w:numPr>
        <w:spacing w:line="480" w:lineRule="auto"/>
        <w:ind w:left="993" w:hanging="425"/>
        <w:jc w:val="both"/>
        <w:rPr>
          <w:rFonts w:ascii="Times New Roman" w:hAnsi="Times New Roman" w:cs="Times New Roman"/>
          <w:b/>
          <w:sz w:val="24"/>
          <w:szCs w:val="24"/>
          <w:lang w:val="id-ID"/>
        </w:rPr>
      </w:pPr>
      <w:r w:rsidRPr="009050CA">
        <w:rPr>
          <w:rFonts w:ascii="Times New Roman" w:hAnsi="Times New Roman" w:cs="Times New Roman"/>
          <w:b/>
          <w:sz w:val="24"/>
          <w:szCs w:val="24"/>
          <w:lang w:val="id-ID"/>
        </w:rPr>
        <w:t>Sumber Data</w:t>
      </w:r>
    </w:p>
    <w:p w:rsidR="00F847BA" w:rsidRPr="0046576D" w:rsidRDefault="00F847BA" w:rsidP="006C4B85">
      <w:pPr>
        <w:pStyle w:val="ListParagraph"/>
        <w:spacing w:line="480" w:lineRule="auto"/>
        <w:ind w:left="993" w:firstLine="425"/>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Yang dimaksud dengan sumber data dalam penelitian adalah subjek dari mana data diperoleh.</w:t>
      </w:r>
      <w:r w:rsidRPr="002724E1">
        <w:rPr>
          <w:rStyle w:val="FootnoteReference"/>
          <w:rFonts w:ascii="Times New Roman" w:hAnsi="Times New Roman"/>
          <w:bCs/>
          <w:sz w:val="24"/>
          <w:szCs w:val="24"/>
          <w:lang w:val="id-ID"/>
        </w:rPr>
        <w:footnoteReference w:id="14"/>
      </w:r>
      <w:r>
        <w:rPr>
          <w:rFonts w:ascii="Times New Roman" w:hAnsi="Times New Roman" w:cs="Times New Roman"/>
          <w:bCs/>
          <w:sz w:val="24"/>
          <w:szCs w:val="24"/>
          <w:lang w:val="en-US"/>
        </w:rPr>
        <w:t xml:space="preserve"> </w:t>
      </w:r>
      <w:r w:rsidRPr="0046576D">
        <w:rPr>
          <w:rFonts w:ascii="Times New Roman" w:hAnsi="Times New Roman" w:cs="Times New Roman"/>
          <w:bCs/>
          <w:sz w:val="24"/>
          <w:szCs w:val="24"/>
          <w:lang w:val="id-ID"/>
        </w:rPr>
        <w:t>Sumber data dalam penelitian ini ada 2, yaitu :</w:t>
      </w:r>
    </w:p>
    <w:p w:rsidR="00F847BA" w:rsidRPr="005C2B5A" w:rsidRDefault="00F847BA" w:rsidP="006C4B85">
      <w:pPr>
        <w:numPr>
          <w:ilvl w:val="1"/>
          <w:numId w:val="8"/>
        </w:numPr>
        <w:spacing w:after="0" w:line="480" w:lineRule="auto"/>
        <w:jc w:val="both"/>
        <w:rPr>
          <w:rFonts w:ascii="Times New Roman" w:hAnsi="Times New Roman" w:cs="Times New Roman"/>
          <w:bCs/>
          <w:sz w:val="24"/>
          <w:szCs w:val="24"/>
          <w:lang w:val="id-ID"/>
        </w:rPr>
      </w:pPr>
      <w:r w:rsidRPr="005C2B5A">
        <w:rPr>
          <w:rFonts w:ascii="Times New Roman" w:hAnsi="Times New Roman" w:cs="Times New Roman"/>
          <w:bCs/>
          <w:sz w:val="24"/>
          <w:szCs w:val="24"/>
          <w:lang w:val="id-ID"/>
        </w:rPr>
        <w:t>Sumber data primer</w:t>
      </w:r>
      <w:r w:rsidRPr="005C2B5A">
        <w:rPr>
          <w:rFonts w:ascii="Times New Roman" w:hAnsi="Times New Roman" w:cs="Times New Roman"/>
          <w:bCs/>
          <w:sz w:val="24"/>
          <w:szCs w:val="24"/>
          <w:lang w:val="en-US"/>
        </w:rPr>
        <w:t xml:space="preserve"> adalah i</w:t>
      </w:r>
      <w:r w:rsidRPr="005C2B5A">
        <w:rPr>
          <w:rFonts w:ascii="Times New Roman" w:hAnsi="Times New Roman" w:cs="Times New Roman"/>
          <w:bCs/>
          <w:sz w:val="24"/>
          <w:szCs w:val="24"/>
          <w:lang w:val="id-ID"/>
        </w:rPr>
        <w:t>nforman, yaitu orang yang dapat memberikan informasi tentang data penelitian.</w:t>
      </w:r>
      <w:r w:rsidRPr="005C2B5A">
        <w:rPr>
          <w:rFonts w:ascii="Times New Roman" w:hAnsi="Times New Roman" w:cs="Times New Roman"/>
          <w:bCs/>
          <w:sz w:val="24"/>
          <w:szCs w:val="24"/>
          <w:lang w:val="en-US"/>
        </w:rPr>
        <w:t xml:space="preserve"> </w:t>
      </w:r>
      <w:r w:rsidRPr="005C2B5A">
        <w:rPr>
          <w:rFonts w:ascii="Times New Roman" w:hAnsi="Times New Roman" w:cs="Times New Roman"/>
          <w:sz w:val="24"/>
          <w:szCs w:val="24"/>
          <w:lang w:val="id-ID"/>
        </w:rPr>
        <w:t>Informan  dalam penelitian ini adalah siswa kelas</w:t>
      </w:r>
      <w:r w:rsidRPr="005C2B5A">
        <w:rPr>
          <w:rFonts w:ascii="Times New Roman" w:hAnsi="Times New Roman" w:cs="Times New Roman"/>
          <w:sz w:val="24"/>
          <w:szCs w:val="24"/>
          <w:lang w:val="en-US"/>
        </w:rPr>
        <w:t xml:space="preserve"> I</w:t>
      </w:r>
      <w:r w:rsidR="006C4B85">
        <w:rPr>
          <w:rFonts w:ascii="Times New Roman" w:hAnsi="Times New Roman" w:cs="Times New Roman"/>
          <w:sz w:val="24"/>
          <w:szCs w:val="24"/>
          <w:lang w:val="en-US"/>
        </w:rPr>
        <w:t>I</w:t>
      </w:r>
      <w:r w:rsidRPr="005C2B5A">
        <w:rPr>
          <w:rFonts w:ascii="Times New Roman" w:hAnsi="Times New Roman" w:cs="Times New Roman"/>
          <w:sz w:val="24"/>
          <w:szCs w:val="24"/>
          <w:lang w:val="en-US"/>
        </w:rPr>
        <w:t xml:space="preserve">I </w:t>
      </w:r>
      <w:r w:rsidR="006C4B85">
        <w:rPr>
          <w:rFonts w:asciiTheme="majorBidi" w:hAnsiTheme="majorBidi" w:cstheme="majorBidi"/>
          <w:sz w:val="24"/>
          <w:szCs w:val="24"/>
        </w:rPr>
        <w:t>MI</w:t>
      </w:r>
      <w:r w:rsidR="006C4B85" w:rsidRPr="00B52260">
        <w:rPr>
          <w:rFonts w:asciiTheme="majorBidi" w:hAnsiTheme="majorBidi" w:cstheme="majorBidi"/>
          <w:sz w:val="24"/>
          <w:szCs w:val="24"/>
        </w:rPr>
        <w:t xml:space="preserve"> </w:t>
      </w:r>
      <w:r w:rsidR="006C4B85">
        <w:rPr>
          <w:rFonts w:asciiTheme="majorBidi" w:hAnsiTheme="majorBidi" w:cstheme="majorBidi"/>
          <w:sz w:val="24"/>
          <w:szCs w:val="24"/>
        </w:rPr>
        <w:t>Wahid Hasyim</w:t>
      </w:r>
      <w:r w:rsidRPr="005C2B5A">
        <w:rPr>
          <w:rFonts w:ascii="Times New Roman" w:hAnsi="Times New Roman" w:cs="Times New Roman"/>
          <w:sz w:val="24"/>
          <w:szCs w:val="24"/>
          <w:lang w:val="id-ID"/>
        </w:rPr>
        <w:t xml:space="preserve">. </w:t>
      </w:r>
    </w:p>
    <w:p w:rsidR="00F847BA" w:rsidRPr="002724E1" w:rsidRDefault="00F847BA" w:rsidP="006C4B85">
      <w:pPr>
        <w:numPr>
          <w:ilvl w:val="1"/>
          <w:numId w:val="8"/>
        </w:numPr>
        <w:spacing w:after="0" w:line="480" w:lineRule="auto"/>
        <w:jc w:val="both"/>
        <w:rPr>
          <w:rFonts w:ascii="Times New Roman" w:hAnsi="Times New Roman" w:cs="Times New Roman"/>
          <w:bCs/>
          <w:sz w:val="24"/>
          <w:szCs w:val="24"/>
          <w:lang w:val="id-ID"/>
        </w:rPr>
      </w:pPr>
      <w:r w:rsidRPr="005C2B5A">
        <w:rPr>
          <w:rFonts w:ascii="Times New Roman" w:hAnsi="Times New Roman" w:cs="Times New Roman"/>
          <w:bCs/>
          <w:sz w:val="24"/>
          <w:szCs w:val="24"/>
          <w:lang w:val="id-ID"/>
        </w:rPr>
        <w:t>Sumber data sekunder yaitu sumber yang tidak langsung memberikan data kepada pengumpul data. Jenis data sekunder yang digunakan dalam penelitian ini adalah :</w:t>
      </w:r>
    </w:p>
    <w:p w:rsidR="00F847BA" w:rsidRPr="002724E1" w:rsidRDefault="0085003F" w:rsidP="0085003F">
      <w:pPr>
        <w:numPr>
          <w:ilvl w:val="0"/>
          <w:numId w:val="9"/>
        </w:numPr>
        <w:spacing w:after="0" w:line="480" w:lineRule="auto"/>
        <w:ind w:left="1843" w:hanging="425"/>
        <w:jc w:val="both"/>
        <w:rPr>
          <w:rFonts w:ascii="Times New Roman" w:hAnsi="Times New Roman" w:cs="Times New Roman"/>
          <w:bCs/>
          <w:sz w:val="24"/>
          <w:szCs w:val="24"/>
          <w:lang w:val="id-ID"/>
        </w:rPr>
      </w:pPr>
      <w:r>
        <w:rPr>
          <w:rFonts w:ascii="Times New Roman" w:hAnsi="Times New Roman" w:cs="Times New Roman"/>
          <w:bCs/>
          <w:sz w:val="24"/>
          <w:szCs w:val="24"/>
          <w:lang w:val="en-US"/>
        </w:rPr>
        <w:t>Hasil belajar</w:t>
      </w:r>
    </w:p>
    <w:p w:rsidR="00F847BA" w:rsidRPr="002724E1" w:rsidRDefault="00F847BA" w:rsidP="006C4B85">
      <w:pPr>
        <w:numPr>
          <w:ilvl w:val="0"/>
          <w:numId w:val="9"/>
        </w:numPr>
        <w:spacing w:after="0" w:line="480" w:lineRule="auto"/>
        <w:ind w:left="1843"/>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Tempat atau lokasi</w:t>
      </w:r>
    </w:p>
    <w:p w:rsidR="00F847BA" w:rsidRPr="002724E1" w:rsidRDefault="00F847BA" w:rsidP="006C4B85">
      <w:pPr>
        <w:numPr>
          <w:ilvl w:val="0"/>
          <w:numId w:val="9"/>
        </w:numPr>
        <w:spacing w:after="0" w:line="480" w:lineRule="auto"/>
        <w:ind w:left="1843"/>
        <w:jc w:val="both"/>
        <w:rPr>
          <w:rFonts w:ascii="Times New Roman" w:hAnsi="Times New Roman" w:cs="Times New Roman"/>
          <w:bCs/>
          <w:sz w:val="24"/>
          <w:szCs w:val="24"/>
          <w:lang w:val="id-ID"/>
        </w:rPr>
      </w:pPr>
      <w:r w:rsidRPr="002724E1">
        <w:rPr>
          <w:rFonts w:ascii="Times New Roman" w:hAnsi="Times New Roman" w:cs="Times New Roman"/>
          <w:bCs/>
          <w:sz w:val="24"/>
          <w:szCs w:val="24"/>
          <w:lang w:val="id-ID"/>
        </w:rPr>
        <w:t>Dokumentasi atau arsip</w:t>
      </w:r>
    </w:p>
    <w:p w:rsidR="00F847BA" w:rsidRPr="002724E1" w:rsidRDefault="00F847BA" w:rsidP="0085003F">
      <w:pPr>
        <w:pStyle w:val="ListParagraph"/>
        <w:spacing w:line="480" w:lineRule="auto"/>
        <w:ind w:left="1134" w:firstLine="307"/>
        <w:jc w:val="both"/>
        <w:rPr>
          <w:rFonts w:ascii="Times New Roman" w:hAnsi="Times New Roman" w:cs="Times New Roman"/>
          <w:sz w:val="24"/>
          <w:szCs w:val="24"/>
          <w:lang w:val="id-ID"/>
        </w:rPr>
      </w:pPr>
      <w:r w:rsidRPr="002724E1">
        <w:rPr>
          <w:rFonts w:ascii="Times New Roman" w:hAnsi="Times New Roman" w:cs="Times New Roman"/>
          <w:sz w:val="24"/>
          <w:szCs w:val="24"/>
          <w:lang w:val="id-ID"/>
        </w:rPr>
        <w:t>Sumber data primer dan sekunder diharapkan dapat berperan membantu mengungkap data yang diharapkan.</w:t>
      </w:r>
    </w:p>
    <w:p w:rsidR="00F847BA" w:rsidRDefault="00F847BA" w:rsidP="00F847BA">
      <w:pPr>
        <w:pStyle w:val="ListParagraph"/>
        <w:spacing w:line="480" w:lineRule="auto"/>
        <w:ind w:firstLine="720"/>
        <w:jc w:val="both"/>
        <w:rPr>
          <w:rFonts w:ascii="Times New Roman" w:hAnsi="Times New Roman" w:cs="Times New Roman"/>
          <w:sz w:val="24"/>
          <w:szCs w:val="24"/>
          <w:lang w:val="en-US"/>
        </w:rPr>
      </w:pPr>
    </w:p>
    <w:p w:rsidR="0085003F" w:rsidRDefault="0085003F" w:rsidP="00F847BA">
      <w:pPr>
        <w:pStyle w:val="ListParagraph"/>
        <w:spacing w:line="480" w:lineRule="auto"/>
        <w:ind w:firstLine="720"/>
        <w:jc w:val="both"/>
        <w:rPr>
          <w:rFonts w:ascii="Times New Roman" w:hAnsi="Times New Roman" w:cs="Times New Roman"/>
          <w:sz w:val="24"/>
          <w:szCs w:val="24"/>
          <w:lang w:val="en-US"/>
        </w:rPr>
      </w:pPr>
    </w:p>
    <w:p w:rsidR="0085003F" w:rsidRDefault="0085003F" w:rsidP="00F847BA">
      <w:pPr>
        <w:pStyle w:val="ListParagraph"/>
        <w:spacing w:line="480" w:lineRule="auto"/>
        <w:ind w:firstLine="720"/>
        <w:jc w:val="both"/>
        <w:rPr>
          <w:rFonts w:ascii="Times New Roman" w:hAnsi="Times New Roman" w:cs="Times New Roman"/>
          <w:sz w:val="24"/>
          <w:szCs w:val="24"/>
          <w:lang w:val="en-US"/>
        </w:rPr>
      </w:pPr>
    </w:p>
    <w:p w:rsidR="0085003F" w:rsidRPr="0085003F" w:rsidRDefault="0085003F" w:rsidP="00F847BA">
      <w:pPr>
        <w:pStyle w:val="ListParagraph"/>
        <w:spacing w:line="480" w:lineRule="auto"/>
        <w:ind w:firstLine="720"/>
        <w:jc w:val="both"/>
        <w:rPr>
          <w:rFonts w:ascii="Times New Roman" w:hAnsi="Times New Roman" w:cs="Times New Roman"/>
          <w:sz w:val="24"/>
          <w:szCs w:val="24"/>
          <w:lang w:val="en-US"/>
        </w:rPr>
      </w:pP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Prosedur Pengumpulan Data</w:t>
      </w:r>
    </w:p>
    <w:p w:rsidR="00F847BA" w:rsidRDefault="00F847BA" w:rsidP="0085003F">
      <w:pPr>
        <w:pStyle w:val="ListParagraph"/>
        <w:spacing w:line="480" w:lineRule="auto"/>
        <w:ind w:left="567" w:firstLine="720"/>
        <w:jc w:val="both"/>
        <w:rPr>
          <w:rFonts w:asciiTheme="majorBidi" w:hAnsiTheme="majorBidi" w:cstheme="majorBidi"/>
          <w:sz w:val="24"/>
          <w:szCs w:val="24"/>
          <w:lang w:val="fi-FI"/>
        </w:rPr>
      </w:pPr>
      <w:r w:rsidRPr="00B33CCC">
        <w:rPr>
          <w:rFonts w:asciiTheme="majorBidi" w:hAnsiTheme="majorBidi" w:cstheme="majorBidi"/>
          <w:sz w:val="24"/>
          <w:szCs w:val="24"/>
        </w:rPr>
        <w:t>P</w:t>
      </w:r>
      <w:r w:rsidRPr="00B33CCC">
        <w:rPr>
          <w:rFonts w:asciiTheme="majorBidi" w:hAnsiTheme="majorBidi" w:cstheme="majorBidi"/>
          <w:sz w:val="24"/>
          <w:szCs w:val="24"/>
          <w:lang w:val="fi-FI"/>
        </w:rPr>
        <w:t>rosedur pengumpulan data yang dilakukan berdasarkan bentuk data yang diperoleh yaitu tes, wawancara, observasi dan catatan lapangan untuk memperoleh data yang lebih spesifik.</w:t>
      </w:r>
      <w:r w:rsidRPr="00332BC8">
        <w:rPr>
          <w:rStyle w:val="FootnoteReference"/>
          <w:rFonts w:asciiTheme="majorBidi" w:hAnsiTheme="majorBidi" w:cstheme="majorBidi"/>
          <w:sz w:val="24"/>
          <w:szCs w:val="24"/>
          <w:lang w:val="fi-FI"/>
        </w:rPr>
        <w:footnoteReference w:id="15"/>
      </w:r>
    </w:p>
    <w:p w:rsidR="00F847BA" w:rsidRDefault="00FF5EBE" w:rsidP="0085003F">
      <w:pPr>
        <w:pStyle w:val="ListParagraph"/>
        <w:numPr>
          <w:ilvl w:val="3"/>
          <w:numId w:val="7"/>
        </w:numPr>
        <w:tabs>
          <w:tab w:val="clear" w:pos="644"/>
          <w:tab w:val="num" w:pos="709"/>
        </w:tabs>
        <w:spacing w:line="480" w:lineRule="auto"/>
        <w:ind w:left="851"/>
        <w:jc w:val="both"/>
        <w:rPr>
          <w:rFonts w:asciiTheme="majorBidi" w:hAnsiTheme="majorBidi" w:cstheme="majorBidi"/>
          <w:sz w:val="24"/>
          <w:szCs w:val="24"/>
          <w:lang w:val="fi-FI"/>
        </w:rPr>
      </w:pPr>
      <w:r>
        <w:rPr>
          <w:rFonts w:asciiTheme="majorBidi" w:hAnsiTheme="majorBidi" w:cstheme="majorBidi"/>
          <w:sz w:val="24"/>
          <w:szCs w:val="24"/>
          <w:lang w:val="fi-FI"/>
        </w:rPr>
        <w:t xml:space="preserve"> </w:t>
      </w:r>
      <w:r w:rsidR="00F847BA">
        <w:rPr>
          <w:rFonts w:asciiTheme="majorBidi" w:hAnsiTheme="majorBidi" w:cstheme="majorBidi"/>
          <w:sz w:val="24"/>
          <w:szCs w:val="24"/>
          <w:lang w:val="fi-FI"/>
        </w:rPr>
        <w:t>Tes</w:t>
      </w:r>
    </w:p>
    <w:p w:rsidR="00F847BA" w:rsidRDefault="0085003F" w:rsidP="0085003F">
      <w:pPr>
        <w:pStyle w:val="ListParagraph"/>
        <w:spacing w:line="480" w:lineRule="auto"/>
        <w:ind w:firstLine="273"/>
        <w:jc w:val="both"/>
        <w:rPr>
          <w:rFonts w:asciiTheme="majorBidi" w:hAnsiTheme="majorBidi" w:cstheme="majorBidi"/>
          <w:sz w:val="24"/>
          <w:szCs w:val="24"/>
          <w:lang w:val="id-ID"/>
        </w:rPr>
      </w:pPr>
      <w:r>
        <w:rPr>
          <w:rFonts w:asciiTheme="majorBidi" w:hAnsiTheme="majorBidi" w:cstheme="majorBidi"/>
          <w:sz w:val="24"/>
          <w:szCs w:val="24"/>
          <w:lang w:val="fi-FI"/>
        </w:rPr>
        <w:t>Te</w:t>
      </w:r>
      <w:r w:rsidR="00F847BA">
        <w:rPr>
          <w:rFonts w:asciiTheme="majorBidi" w:hAnsiTheme="majorBidi" w:cstheme="majorBidi"/>
          <w:sz w:val="24"/>
          <w:szCs w:val="24"/>
          <w:lang w:val="fi-FI"/>
        </w:rPr>
        <w:t>s</w:t>
      </w:r>
      <w:r>
        <w:rPr>
          <w:rFonts w:asciiTheme="majorBidi" w:hAnsiTheme="majorBidi" w:cstheme="majorBidi"/>
          <w:sz w:val="24"/>
          <w:szCs w:val="24"/>
          <w:lang w:val="fi-FI"/>
        </w:rPr>
        <w:t xml:space="preserve"> </w:t>
      </w:r>
      <w:r w:rsidR="00F847BA">
        <w:rPr>
          <w:rFonts w:asciiTheme="majorBidi" w:hAnsiTheme="majorBidi" w:cstheme="majorBidi"/>
          <w:sz w:val="24"/>
          <w:szCs w:val="24"/>
          <w:lang w:val="fi-FI"/>
        </w:rPr>
        <w:t xml:space="preserve"> adalah cara mengumpulkan data dengan memberikan tes kepada obyek yang akan diteliti. Pengertian tes sebagai metode pengumpul data adalah latihan yang digunakan untuk mengukur keterampilan, pengetahuan, sikap, inteligensi, kemampuan atau bakat yang dimiliki oleh individu atau kelompok.</w:t>
      </w:r>
      <w:r w:rsidR="00F847BA">
        <w:rPr>
          <w:rStyle w:val="FootnoteReference"/>
          <w:rFonts w:asciiTheme="majorBidi" w:hAnsiTheme="majorBidi"/>
          <w:sz w:val="24"/>
          <w:szCs w:val="24"/>
          <w:lang w:val="fi-FI"/>
        </w:rPr>
        <w:footnoteReference w:id="16"/>
      </w:r>
    </w:p>
    <w:p w:rsidR="00F847BA" w:rsidRPr="00892C27" w:rsidRDefault="00F847BA" w:rsidP="006C03E2">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Tes digunakan untuk mengetahui sejauh mana peningkatan pemahaman dan pencapaian belajar siswa. Taraf keberhasilan suatu tindakan dari aspek siswa dapat dilihat dari hasil tes </w:t>
      </w:r>
      <w:r w:rsidR="006C03E2">
        <w:rPr>
          <w:rFonts w:ascii="Times New Roman" w:hAnsi="Times New Roman" w:cs="Times New Roman"/>
          <w:sz w:val="24"/>
          <w:szCs w:val="24"/>
        </w:rPr>
        <w:t>sebelum diberi tindakan dan sesudah diberi tindakan</w:t>
      </w:r>
      <w:r>
        <w:rPr>
          <w:rFonts w:ascii="Times New Roman" w:hAnsi="Times New Roman" w:cs="Times New Roman"/>
          <w:sz w:val="24"/>
          <w:szCs w:val="24"/>
        </w:rPr>
        <w:t>.</w:t>
      </w:r>
    </w:p>
    <w:p w:rsidR="00F847BA" w:rsidRDefault="00F847BA" w:rsidP="006C03E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 yang digunakan untuk mengetahui tingkat pemahaman dan pencapaian skor </w:t>
      </w:r>
      <w:r w:rsidR="006C03E2">
        <w:rPr>
          <w:rFonts w:ascii="Times New Roman" w:hAnsi="Times New Roman" w:cs="Times New Roman"/>
          <w:sz w:val="24"/>
          <w:szCs w:val="24"/>
          <w:lang w:val="en-US"/>
        </w:rPr>
        <w:t>hasil belajar</w:t>
      </w:r>
      <w:r>
        <w:rPr>
          <w:rFonts w:ascii="Times New Roman" w:hAnsi="Times New Roman" w:cs="Times New Roman"/>
          <w:sz w:val="24"/>
          <w:szCs w:val="24"/>
        </w:rPr>
        <w:t xml:space="preserve"> siswa adalah sebagai berikut:</w:t>
      </w:r>
    </w:p>
    <w:p w:rsidR="00F847BA" w:rsidRDefault="00F847BA" w:rsidP="00F847BA">
      <w:pPr>
        <w:pStyle w:val="ListParagraph"/>
        <w:spacing w:after="0" w:line="480" w:lineRule="auto"/>
        <w:ind w:firstLine="567"/>
        <w:jc w:val="both"/>
        <w:rPr>
          <w:rFonts w:ascii="Times New Roman" w:hAnsi="Times New Roman" w:cs="Times New Roman"/>
          <w:b/>
          <w:sz w:val="36"/>
          <w:szCs w:val="36"/>
        </w:rPr>
      </w:pPr>
      <w:r w:rsidRPr="00D77A56">
        <w:rPr>
          <w:rFonts w:ascii="Times New Roman" w:hAnsi="Times New Roman" w:cs="Times New Roman"/>
          <w:i/>
          <w:sz w:val="24"/>
          <w:szCs w:val="24"/>
        </w:rPr>
        <w:t>NP</w:t>
      </w:r>
      <w:r w:rsidRPr="00D77A56">
        <w:rPr>
          <w:rFonts w:ascii="Times New Roman" w:hAnsi="Times New Roman" w:cs="Times New Roman"/>
          <w:sz w:val="24"/>
          <w:szCs w:val="24"/>
        </w:rPr>
        <w:t xml:space="preserve"> </w:t>
      </w:r>
      <w:r w:rsidRPr="00D77A56">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R</m:t>
            </m:r>
          </m:num>
          <m:den>
            <m:r>
              <w:rPr>
                <w:rFonts w:ascii="Cambria Math" w:hAnsi="Cambria Math" w:cs="Times New Roman"/>
                <w:sz w:val="32"/>
                <w:szCs w:val="32"/>
              </w:rPr>
              <m:t>Sm</m:t>
            </m:r>
          </m:den>
        </m:f>
        <m:r>
          <m:rPr>
            <m:sty m:val="p"/>
          </m:rPr>
          <w:rPr>
            <w:rFonts w:ascii="Cambria Math" w:hAnsi="Cambria Math" w:cs="Times New Roman"/>
            <w:sz w:val="32"/>
            <w:szCs w:val="32"/>
          </w:rPr>
          <m:t>×100</m:t>
        </m:r>
      </m:oMath>
      <w:r w:rsidR="00F244F4">
        <w:rPr>
          <w:rFonts w:ascii="Times New Roman" w:hAnsi="Times New Roman" w:cs="Times New Roman"/>
          <w:sz w:val="32"/>
          <w:szCs w:val="32"/>
        </w:rPr>
        <w:t>%</w:t>
      </w:r>
      <w:r w:rsidRPr="00D77A56">
        <w:rPr>
          <w:rFonts w:ascii="Times New Roman" w:hAnsi="Times New Roman" w:cs="Times New Roman"/>
          <w:b/>
          <w:sz w:val="36"/>
          <w:szCs w:val="36"/>
        </w:rPr>
        <w:t xml:space="preserve"> </w:t>
      </w:r>
    </w:p>
    <w:p w:rsidR="00F847BA" w:rsidRDefault="00F847BA" w:rsidP="00F847BA">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Keterangan:</w:t>
      </w:r>
    </w:p>
    <w:p w:rsidR="00F847BA" w:rsidRDefault="00F847BA" w:rsidP="00F847BA">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NP</w:t>
      </w:r>
      <w:r>
        <w:rPr>
          <w:rFonts w:ascii="Times New Roman" w:hAnsi="Times New Roman" w:cs="Times New Roman"/>
          <w:sz w:val="24"/>
          <w:szCs w:val="24"/>
        </w:rPr>
        <w:tab/>
        <w:t>= nilai persen yang dicari atau diharapkan</w:t>
      </w:r>
    </w:p>
    <w:p w:rsidR="00F847BA" w:rsidRDefault="00F847BA" w:rsidP="00F847BA">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skor mentah yang diperoleh siswa</w:t>
      </w:r>
    </w:p>
    <w:p w:rsidR="00F847BA" w:rsidRDefault="00F847BA" w:rsidP="00F847BA">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Sm</w:t>
      </w:r>
      <w:r>
        <w:rPr>
          <w:rFonts w:ascii="Times New Roman" w:hAnsi="Times New Roman" w:cs="Times New Roman"/>
          <w:sz w:val="24"/>
          <w:szCs w:val="24"/>
        </w:rPr>
        <w:tab/>
        <w:t>= skor maksimum ideal dari tes yang bersangkutan</w:t>
      </w:r>
    </w:p>
    <w:p w:rsidR="00F847BA" w:rsidRDefault="00F847BA" w:rsidP="00F847BA">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t>= bilangan tetap</w:t>
      </w:r>
      <w:r>
        <w:rPr>
          <w:rStyle w:val="FootnoteReference"/>
        </w:rPr>
        <w:footnoteReference w:id="17"/>
      </w:r>
    </w:p>
    <w:p w:rsidR="00F847BA" w:rsidRPr="00892C27" w:rsidRDefault="00F847BA" w:rsidP="006C03E2">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Dari rumus diatas, nilai yang diperoleh siswa menunjukkan besarnya presentasi penguasaan siswa terhadap materi pokok yang telah diajarkan. Berdasarkan kriteria ketuntasan minimal (KKM) pada pelajaran</w:t>
      </w:r>
      <w:r>
        <w:rPr>
          <w:rFonts w:ascii="Times New Roman" w:hAnsi="Times New Roman" w:cs="Times New Roman"/>
          <w:sz w:val="24"/>
          <w:szCs w:val="24"/>
          <w:lang w:val="id-ID"/>
        </w:rPr>
        <w:t xml:space="preserve"> Matematika </w:t>
      </w:r>
      <w:r w:rsidR="006C03E2">
        <w:rPr>
          <w:rFonts w:asciiTheme="majorBidi" w:hAnsiTheme="majorBidi" w:cstheme="majorBidi"/>
          <w:sz w:val="24"/>
          <w:szCs w:val="24"/>
        </w:rPr>
        <w:t>MI</w:t>
      </w:r>
      <w:r w:rsidR="006C03E2" w:rsidRPr="00B52260">
        <w:rPr>
          <w:rFonts w:asciiTheme="majorBidi" w:hAnsiTheme="majorBidi" w:cstheme="majorBidi"/>
          <w:sz w:val="24"/>
          <w:szCs w:val="24"/>
        </w:rPr>
        <w:t xml:space="preserve"> </w:t>
      </w:r>
      <w:r w:rsidR="006C03E2">
        <w:rPr>
          <w:rFonts w:asciiTheme="majorBidi" w:hAnsiTheme="majorBidi" w:cstheme="majorBidi"/>
          <w:sz w:val="24"/>
          <w:szCs w:val="24"/>
        </w:rPr>
        <w:t>Wahid Hasyim</w:t>
      </w:r>
      <w:r>
        <w:rPr>
          <w:rFonts w:ascii="Times New Roman" w:hAnsi="Times New Roman" w:cs="Times New Roman"/>
          <w:sz w:val="24"/>
          <w:szCs w:val="24"/>
        </w:rPr>
        <w:t>, ketuntasan individual dapat tercapai apabila siswa menguasai minimal 7</w:t>
      </w:r>
      <w:r>
        <w:rPr>
          <w:rFonts w:ascii="Times New Roman" w:hAnsi="Times New Roman" w:cs="Times New Roman"/>
          <w:sz w:val="24"/>
          <w:szCs w:val="24"/>
          <w:lang w:val="en-US"/>
        </w:rPr>
        <w:t>0</w:t>
      </w:r>
      <w:r>
        <w:rPr>
          <w:rFonts w:ascii="Times New Roman" w:hAnsi="Times New Roman" w:cs="Times New Roman"/>
          <w:sz w:val="24"/>
          <w:szCs w:val="24"/>
        </w:rPr>
        <w:t xml:space="preserve"> % materi pokok yang telah diajarkan.</w:t>
      </w:r>
    </w:p>
    <w:p w:rsidR="00F847BA" w:rsidRDefault="00F847BA" w:rsidP="006C03E2">
      <w:pPr>
        <w:pStyle w:val="ListParagraph"/>
        <w:numPr>
          <w:ilvl w:val="3"/>
          <w:numId w:val="7"/>
        </w:num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fi-FI"/>
        </w:rPr>
        <w:t>Wawancara (</w:t>
      </w:r>
      <w:r w:rsidRPr="00B0580A">
        <w:rPr>
          <w:rFonts w:asciiTheme="majorBidi" w:hAnsiTheme="majorBidi" w:cstheme="majorBidi"/>
          <w:i/>
          <w:sz w:val="24"/>
          <w:szCs w:val="24"/>
          <w:lang w:val="fi-FI"/>
        </w:rPr>
        <w:t>interview</w:t>
      </w:r>
      <w:r>
        <w:rPr>
          <w:rFonts w:asciiTheme="majorBidi" w:hAnsiTheme="majorBidi" w:cstheme="majorBidi"/>
          <w:sz w:val="24"/>
          <w:szCs w:val="24"/>
          <w:lang w:val="fi-FI"/>
        </w:rPr>
        <w:t>)</w:t>
      </w:r>
    </w:p>
    <w:p w:rsidR="00F847BA" w:rsidRDefault="00F847BA" w:rsidP="00B7358A">
      <w:pPr>
        <w:pStyle w:val="ListParagraph"/>
        <w:spacing w:line="480" w:lineRule="auto"/>
        <w:ind w:left="644" w:firstLine="720"/>
        <w:jc w:val="both"/>
        <w:rPr>
          <w:rFonts w:asciiTheme="majorBidi" w:hAnsiTheme="majorBidi" w:cstheme="majorBidi"/>
          <w:sz w:val="24"/>
          <w:szCs w:val="24"/>
          <w:lang w:val="fi-FI"/>
        </w:rPr>
      </w:pPr>
      <w:r>
        <w:rPr>
          <w:rFonts w:asciiTheme="majorBidi" w:hAnsiTheme="majorBidi" w:cstheme="majorBidi"/>
          <w:sz w:val="24"/>
          <w:szCs w:val="24"/>
          <w:lang w:val="fi-FI"/>
        </w:rPr>
        <w:t>Interview adalah</w:t>
      </w:r>
      <w:r w:rsidR="00B7358A">
        <w:rPr>
          <w:rFonts w:ascii="Times New Roman" w:hAnsi="Times New Roman" w:cs="Times New Roman"/>
          <w:sz w:val="24"/>
          <w:szCs w:val="24"/>
        </w:rPr>
        <w:t xml:space="preserve"> menghimpun bahan-bahan keterangan yang dilaksanakan dengan melakukan tanya jawab lisan secara sepihak, berhadapan muka, dan dengan arah tujuan yang telah ditentukan</w:t>
      </w:r>
      <w:r>
        <w:rPr>
          <w:rFonts w:asciiTheme="majorBidi" w:hAnsiTheme="majorBidi" w:cstheme="majorBidi"/>
          <w:sz w:val="24"/>
          <w:szCs w:val="24"/>
          <w:lang w:val="fi-FI"/>
        </w:rPr>
        <w:t>.</w:t>
      </w:r>
      <w:r>
        <w:rPr>
          <w:rStyle w:val="FootnoteReference"/>
          <w:rFonts w:asciiTheme="majorBidi" w:hAnsiTheme="majorBidi"/>
          <w:sz w:val="24"/>
          <w:szCs w:val="24"/>
          <w:lang w:val="fi-FI"/>
        </w:rPr>
        <w:footnoteReference w:id="18"/>
      </w:r>
      <w:r>
        <w:rPr>
          <w:rFonts w:asciiTheme="majorBidi" w:hAnsiTheme="majorBidi" w:cstheme="majorBidi"/>
          <w:sz w:val="24"/>
          <w:szCs w:val="24"/>
          <w:lang w:val="fi-FI"/>
        </w:rPr>
        <w:t xml:space="preserve"> Wawancara dilakukan antara peneliti dengan siswa yang dijadikan subyek penelitian, sehinggga dapat diketahui penyebab kesulitan yang dialami siswa. Wawancara antara peneliti dengan guru dilakukan untuk mendapatkan informasi dan pertimbangan dalam melaksanakan tindakan selanjutnya. </w:t>
      </w:r>
    </w:p>
    <w:p w:rsidR="00F847BA" w:rsidRPr="00AE0313" w:rsidRDefault="00F847BA" w:rsidP="00B7358A">
      <w:pPr>
        <w:pStyle w:val="ListParagraph"/>
        <w:spacing w:line="480" w:lineRule="auto"/>
        <w:ind w:left="644" w:firstLine="720"/>
        <w:jc w:val="both"/>
        <w:rPr>
          <w:rFonts w:asciiTheme="majorBidi" w:hAnsiTheme="majorBidi" w:cstheme="majorBidi"/>
          <w:sz w:val="24"/>
          <w:szCs w:val="24"/>
          <w:lang w:val="sv-SE"/>
        </w:rPr>
      </w:pPr>
      <w:r w:rsidRPr="00332BC8">
        <w:rPr>
          <w:rFonts w:asciiTheme="majorBidi" w:hAnsiTheme="majorBidi" w:cstheme="majorBidi"/>
          <w:sz w:val="24"/>
          <w:szCs w:val="24"/>
          <w:lang w:val="sv-SE"/>
        </w:rPr>
        <w:t xml:space="preserve">Wawancara ini dilakukan </w:t>
      </w:r>
      <w:r>
        <w:rPr>
          <w:rFonts w:asciiTheme="majorBidi" w:hAnsiTheme="majorBidi" w:cstheme="majorBidi"/>
          <w:sz w:val="24"/>
          <w:szCs w:val="24"/>
          <w:lang w:val="sv-SE"/>
        </w:rPr>
        <w:t>secara langsung</w:t>
      </w:r>
      <w:r w:rsidRPr="00332BC8">
        <w:rPr>
          <w:rFonts w:asciiTheme="majorBidi" w:hAnsiTheme="majorBidi" w:cstheme="majorBidi"/>
          <w:sz w:val="24"/>
          <w:szCs w:val="24"/>
          <w:lang w:val="sv-SE"/>
        </w:rPr>
        <w:t>. Teknik wawancara ini dimaksudkan untuk menggali informasi dari subjek penelitian. Wawancara dilaksanakan setelah selesai diadakan tes. Pertanyaan-</w:t>
      </w:r>
      <w:r>
        <w:rPr>
          <w:rFonts w:asciiTheme="majorBidi" w:hAnsiTheme="majorBidi" w:cstheme="majorBidi"/>
          <w:sz w:val="24"/>
          <w:szCs w:val="24"/>
          <w:lang w:val="sv-SE"/>
        </w:rPr>
        <w:t>pertanyaan dalam wawancara</w:t>
      </w:r>
      <w:r w:rsidRPr="00332BC8">
        <w:rPr>
          <w:rFonts w:asciiTheme="majorBidi" w:hAnsiTheme="majorBidi" w:cstheme="majorBidi"/>
          <w:sz w:val="24"/>
          <w:szCs w:val="24"/>
          <w:lang w:val="sv-SE"/>
        </w:rPr>
        <w:t xml:space="preserve"> dibuat secara terstruktur</w:t>
      </w:r>
      <w:r>
        <w:rPr>
          <w:rFonts w:asciiTheme="majorBidi" w:hAnsiTheme="majorBidi" w:cstheme="majorBidi"/>
          <w:sz w:val="24"/>
          <w:szCs w:val="24"/>
          <w:lang w:val="sv-SE"/>
        </w:rPr>
        <w:t xml:space="preserve"> dalam pedoman wawancara. Wawan</w:t>
      </w:r>
      <w:r w:rsidRPr="00332BC8">
        <w:rPr>
          <w:rFonts w:asciiTheme="majorBidi" w:hAnsiTheme="majorBidi" w:cstheme="majorBidi"/>
          <w:sz w:val="24"/>
          <w:szCs w:val="24"/>
          <w:lang w:val="sv-SE"/>
        </w:rPr>
        <w:t>cara tersebut dilakukan karena mengamati kegi</w:t>
      </w:r>
      <w:r>
        <w:rPr>
          <w:rFonts w:asciiTheme="majorBidi" w:hAnsiTheme="majorBidi" w:cstheme="majorBidi"/>
          <w:sz w:val="24"/>
          <w:szCs w:val="24"/>
          <w:lang w:val="sv-SE"/>
        </w:rPr>
        <w:t>a</w:t>
      </w:r>
      <w:r w:rsidRPr="00332BC8">
        <w:rPr>
          <w:rFonts w:asciiTheme="majorBidi" w:hAnsiTheme="majorBidi" w:cstheme="majorBidi"/>
          <w:sz w:val="24"/>
          <w:szCs w:val="24"/>
          <w:lang w:val="sv-SE"/>
        </w:rPr>
        <w:t xml:space="preserve">tan dan tingkah laku orang tidak </w:t>
      </w:r>
      <w:r w:rsidRPr="00332BC8">
        <w:rPr>
          <w:rFonts w:asciiTheme="majorBidi" w:hAnsiTheme="majorBidi" w:cstheme="majorBidi"/>
          <w:sz w:val="24"/>
          <w:szCs w:val="24"/>
          <w:lang w:val="sv-SE"/>
        </w:rPr>
        <w:lastRenderedPageBreak/>
        <w:t>dapat mengungkap apa yang diamati atau dirasakan orang lain. Dengan melakukan wawancara maka peneliti dapat memasuki duni</w:t>
      </w:r>
      <w:r>
        <w:rPr>
          <w:rFonts w:asciiTheme="majorBidi" w:hAnsiTheme="majorBidi" w:cstheme="majorBidi"/>
          <w:sz w:val="24"/>
          <w:szCs w:val="24"/>
          <w:lang w:val="sv-SE"/>
        </w:rPr>
        <w:t>a pikiran dan perasaan subyek penelitian</w:t>
      </w:r>
      <w:r w:rsidRPr="00332BC8">
        <w:rPr>
          <w:rFonts w:asciiTheme="majorBidi" w:hAnsiTheme="majorBidi" w:cstheme="majorBidi"/>
          <w:sz w:val="24"/>
          <w:szCs w:val="24"/>
          <w:lang w:val="sv-SE"/>
        </w:rPr>
        <w:t>.</w:t>
      </w:r>
      <w:r w:rsidRPr="00332BC8">
        <w:rPr>
          <w:rStyle w:val="FootnoteReference"/>
          <w:rFonts w:asciiTheme="majorBidi" w:hAnsiTheme="majorBidi" w:cstheme="majorBidi"/>
          <w:sz w:val="24"/>
          <w:szCs w:val="24"/>
          <w:lang w:val="sv-SE"/>
        </w:rPr>
        <w:footnoteReference w:id="19"/>
      </w:r>
    </w:p>
    <w:p w:rsidR="00F847BA" w:rsidRDefault="00F847BA" w:rsidP="00B7358A">
      <w:pPr>
        <w:pStyle w:val="ListParagraph"/>
        <w:numPr>
          <w:ilvl w:val="3"/>
          <w:numId w:val="7"/>
        </w:numPr>
        <w:spacing w:line="480" w:lineRule="auto"/>
        <w:jc w:val="both"/>
        <w:rPr>
          <w:rFonts w:asciiTheme="majorBidi" w:hAnsiTheme="majorBidi" w:cstheme="majorBidi"/>
          <w:sz w:val="24"/>
          <w:szCs w:val="24"/>
          <w:lang w:val="fi-FI"/>
        </w:rPr>
      </w:pPr>
      <w:r>
        <w:rPr>
          <w:rFonts w:asciiTheme="majorBidi" w:hAnsiTheme="majorBidi" w:cstheme="majorBidi"/>
          <w:sz w:val="24"/>
          <w:szCs w:val="24"/>
          <w:lang w:val="fi-FI"/>
        </w:rPr>
        <w:t>Observasi</w:t>
      </w:r>
    </w:p>
    <w:p w:rsidR="00F847BA" w:rsidRDefault="00F847BA" w:rsidP="00B7358A">
      <w:pPr>
        <w:pStyle w:val="ListParagraph"/>
        <w:spacing w:line="480" w:lineRule="auto"/>
        <w:ind w:left="644" w:firstLine="720"/>
        <w:jc w:val="both"/>
        <w:rPr>
          <w:rFonts w:ascii="Times New Roman" w:hAnsi="Times New Roman" w:cs="Times New Roman"/>
          <w:sz w:val="24"/>
          <w:szCs w:val="24"/>
        </w:rPr>
      </w:pPr>
      <w:r w:rsidRPr="0082674F">
        <w:rPr>
          <w:rFonts w:ascii="Times New Roman" w:hAnsi="Times New Roman" w:cs="Times New Roman"/>
          <w:sz w:val="24"/>
          <w:szCs w:val="24"/>
          <w:lang w:val="id-ID"/>
        </w:rPr>
        <w:t>Sebagai alat pengumpul data, observasi langsung akan memberikan</w:t>
      </w:r>
      <w:r w:rsidRPr="00574731">
        <w:rPr>
          <w:rFonts w:ascii="Times New Roman" w:hAnsi="Times New Roman" w:cs="Times New Roman"/>
          <w:sz w:val="24"/>
          <w:szCs w:val="24"/>
        </w:rPr>
        <w:t xml:space="preserve"> </w:t>
      </w:r>
      <w:r w:rsidRPr="0082674F">
        <w:rPr>
          <w:rFonts w:ascii="Times New Roman" w:hAnsi="Times New Roman" w:cs="Times New Roman"/>
          <w:sz w:val="24"/>
          <w:szCs w:val="24"/>
          <w:lang w:val="id-ID"/>
        </w:rPr>
        <w:t>sumbangan</w:t>
      </w:r>
      <w:r w:rsidRPr="00574731">
        <w:rPr>
          <w:rFonts w:ascii="Times New Roman" w:hAnsi="Times New Roman" w:cs="Times New Roman"/>
          <w:sz w:val="24"/>
          <w:szCs w:val="24"/>
        </w:rPr>
        <w:t xml:space="preserve"> yang sangat penting dalam penelitian deskriptif. Jenis–jenis informasi tertentu dapat diperoleh dengan baik melalui pengamatan langsung oleh peneliti.</w:t>
      </w:r>
      <w:r w:rsidRPr="00574731">
        <w:rPr>
          <w:rStyle w:val="FootnoteReference"/>
          <w:rFonts w:ascii="Times New Roman" w:hAnsi="Times New Roman"/>
          <w:sz w:val="24"/>
          <w:szCs w:val="24"/>
        </w:rPr>
        <w:footnoteReference w:id="20"/>
      </w:r>
      <w:r w:rsidRPr="00574731">
        <w:rPr>
          <w:rFonts w:ascii="Times New Roman" w:hAnsi="Times New Roman" w:cs="Times New Roman"/>
          <w:sz w:val="24"/>
          <w:szCs w:val="24"/>
        </w:rPr>
        <w:t xml:space="preserve"> </w:t>
      </w:r>
    </w:p>
    <w:p w:rsidR="00F847BA" w:rsidRPr="00574731" w:rsidRDefault="00F847BA" w:rsidP="00B7358A">
      <w:pPr>
        <w:pStyle w:val="ListParagraph"/>
        <w:spacing w:line="480" w:lineRule="auto"/>
        <w:ind w:left="644" w:firstLine="720"/>
        <w:jc w:val="both"/>
        <w:rPr>
          <w:rFonts w:asciiTheme="majorBidi" w:hAnsiTheme="majorBidi" w:cstheme="majorBidi"/>
          <w:sz w:val="24"/>
          <w:szCs w:val="24"/>
          <w:lang w:val="sv-SE"/>
        </w:rPr>
      </w:pPr>
      <w:r w:rsidRPr="00332BC8">
        <w:rPr>
          <w:rFonts w:asciiTheme="majorBidi" w:hAnsiTheme="majorBidi" w:cstheme="majorBidi"/>
          <w:sz w:val="24"/>
          <w:szCs w:val="24"/>
          <w:lang w:val="sv-SE"/>
        </w:rPr>
        <w:t xml:space="preserve">Observasi dilakukan untuk mengamati kegiatan di kelas selama kegiatan pembelajaran. Kegiatan yang dimaksud mencakup kegiatan penelitian sebagai pengajar serta partisipasi siswa khususnya subjek penelitian yang berkaitan dengan tindakan yang dilakukan </w:t>
      </w:r>
      <w:r>
        <w:rPr>
          <w:rFonts w:asciiTheme="majorBidi" w:hAnsiTheme="majorBidi" w:cstheme="majorBidi"/>
          <w:sz w:val="24"/>
          <w:szCs w:val="24"/>
          <w:lang w:val="sv-SE"/>
        </w:rPr>
        <w:t>peneliti sebagai pengajar</w:t>
      </w:r>
      <w:r w:rsidRPr="00332BC8">
        <w:rPr>
          <w:rFonts w:asciiTheme="majorBidi" w:hAnsiTheme="majorBidi" w:cstheme="majorBidi"/>
          <w:sz w:val="24"/>
          <w:szCs w:val="24"/>
          <w:lang w:val="sv-SE"/>
        </w:rPr>
        <w:t xml:space="preserve"> dan seorang teman sejawat dengan menggunakan lembar observasi.</w:t>
      </w:r>
    </w:p>
    <w:p w:rsidR="00F847BA" w:rsidRPr="00892C27" w:rsidRDefault="00F847BA" w:rsidP="00B7358A">
      <w:pPr>
        <w:pStyle w:val="ListParagraph"/>
        <w:spacing w:line="480" w:lineRule="auto"/>
        <w:ind w:left="644" w:firstLine="720"/>
        <w:jc w:val="both"/>
        <w:rPr>
          <w:rFonts w:ascii="Times New Roman" w:hAnsi="Times New Roman" w:cs="Times New Roman"/>
          <w:sz w:val="24"/>
          <w:szCs w:val="24"/>
          <w:lang w:val="id-ID"/>
        </w:rPr>
      </w:pPr>
      <w:r w:rsidRPr="00B33CCC">
        <w:rPr>
          <w:rFonts w:ascii="Times New Roman" w:hAnsi="Times New Roman" w:cs="Times New Roman"/>
          <w:sz w:val="24"/>
          <w:szCs w:val="24"/>
        </w:rPr>
        <w:t xml:space="preserve">Dari hasil observasi kegiatan pembelajaran </w:t>
      </w:r>
      <w:r w:rsidR="001A784B">
        <w:rPr>
          <w:rFonts w:ascii="Times New Roman" w:hAnsi="Times New Roman" w:cs="Times New Roman"/>
          <w:sz w:val="24"/>
          <w:szCs w:val="24"/>
        </w:rPr>
        <w:t>guru dan siswa sebagai berikut</w:t>
      </w:r>
      <w:r w:rsidRPr="00B33CCC">
        <w:rPr>
          <w:rFonts w:ascii="Times New Roman" w:hAnsi="Times New Roman" w:cs="Times New Roman"/>
          <w:sz w:val="24"/>
          <w:szCs w:val="24"/>
        </w:rPr>
        <w:t>:</w:t>
      </w:r>
      <w:r w:rsidRPr="00B33CCC">
        <w:rPr>
          <w:rStyle w:val="FootnoteReference"/>
          <w:rFonts w:ascii="Times New Roman" w:hAnsi="Times New Roman"/>
          <w:sz w:val="24"/>
          <w:szCs w:val="24"/>
        </w:rPr>
        <w:footnoteReference w:id="21"/>
      </w:r>
    </w:p>
    <w:p w:rsidR="00F923A1" w:rsidRPr="00A448AF" w:rsidRDefault="001A784B" w:rsidP="00A448AF">
      <w:pPr>
        <w:pStyle w:val="ListParagraph"/>
        <w:spacing w:line="480" w:lineRule="auto"/>
        <w:ind w:left="644"/>
        <w:jc w:val="both"/>
        <w:rPr>
          <w:rFonts w:ascii="Times New Roman" w:hAnsi="Times New Roman" w:cs="Times New Roman"/>
          <w:position w:val="-28"/>
          <w:sz w:val="24"/>
          <w:szCs w:val="24"/>
        </w:rPr>
      </w:pPr>
      <w:r>
        <w:rPr>
          <w:rFonts w:ascii="Times New Roman" w:hAnsi="Times New Roman" w:cs="Times New Roman"/>
          <w:sz w:val="24"/>
          <w:szCs w:val="24"/>
        </w:rPr>
        <w:t>P</w:t>
      </w:r>
      <w:r w:rsidR="00F847BA" w:rsidRPr="00B33CCC">
        <w:rPr>
          <w:rFonts w:ascii="Times New Roman" w:hAnsi="Times New Roman" w:cs="Times New Roman"/>
          <w:sz w:val="24"/>
          <w:szCs w:val="24"/>
        </w:rPr>
        <w:t xml:space="preserve"> (</w:t>
      </w:r>
      <w:r>
        <w:rPr>
          <w:rFonts w:ascii="Times New Roman" w:hAnsi="Times New Roman" w:cs="Times New Roman"/>
          <w:sz w:val="24"/>
          <w:szCs w:val="24"/>
        </w:rPr>
        <w:t>%</w:t>
      </w:r>
      <w:r w:rsidR="00F847BA" w:rsidRPr="00B33CCC">
        <w:rPr>
          <w:rFonts w:ascii="Times New Roman" w:hAnsi="Times New Roman" w:cs="Times New Roman"/>
          <w:sz w:val="24"/>
          <w:szCs w:val="24"/>
        </w:rPr>
        <w:t xml:space="preserve">) = </w:t>
      </w:r>
      <w:r w:rsidR="00CB6D07" w:rsidRPr="00CB6D07">
        <w:rPr>
          <w:rFonts w:ascii="Times New Roman" w:hAnsi="Times New Roman" w:cs="Times New Roman"/>
          <w:position w:val="-34"/>
          <w:sz w:val="24"/>
          <w:szCs w:val="24"/>
        </w:rPr>
        <w:object w:dxaOrig="1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6.75pt" o:ole="">
            <v:imagedata r:id="rId8" o:title=""/>
          </v:shape>
          <o:OLEObject Type="Embed" ProgID="Equation.3" ShapeID="_x0000_i1025" DrawAspect="Content" ObjectID="_1406155104" r:id="rId9"/>
        </w:object>
      </w:r>
      <w:r w:rsidR="00F923A1">
        <w:rPr>
          <w:rFonts w:ascii="Times New Roman" w:hAnsi="Times New Roman" w:cs="Times New Roman"/>
          <w:position w:val="-28"/>
          <w:sz w:val="24"/>
          <w:szCs w:val="24"/>
        </w:rPr>
        <w:t xml:space="preserve">    </w:t>
      </w:r>
    </w:p>
    <w:p w:rsidR="001A784B" w:rsidRPr="004648C2" w:rsidRDefault="00A448AF" w:rsidP="004648C2">
      <w:pPr>
        <w:ind w:left="567" w:firstLine="142"/>
      </w:pPr>
      <m:oMathPara>
        <m:oMath>
          <m:r>
            <w:rPr>
              <w:rFonts w:ascii="Cambria Math" w:hAnsi="Cambria Math"/>
            </w:rPr>
            <m:t>x=</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Hasil pengamatan</m:t>
                  </m:r>
                </m:e>
              </m:nary>
            </m:num>
            <m:den>
              <m:nary>
                <m:naryPr>
                  <m:chr m:val="∑"/>
                  <m:limLoc m:val="undOvr"/>
                  <m:subHide m:val="on"/>
                  <m:supHide m:val="on"/>
                  <m:ctrlPr>
                    <w:rPr>
                      <w:rFonts w:ascii="Cambria Math" w:hAnsi="Cambria Math"/>
                      <w:i/>
                    </w:rPr>
                  </m:ctrlPr>
                </m:naryPr>
                <m:sub/>
                <m:sup/>
                <m:e>
                  <m:r>
                    <w:rPr>
                      <w:rFonts w:ascii="Cambria Math" w:hAnsi="Cambria Math"/>
                    </w:rPr>
                    <m:t>pengamat</m:t>
                  </m:r>
                </m:e>
              </m:nary>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num>
            <m:den>
              <m:r>
                <w:rPr>
                  <w:rFonts w:ascii="Cambria Math" w:hAnsi="Cambria Math"/>
                </w:rPr>
                <m:t>2</m:t>
              </m:r>
            </m:den>
          </m:f>
        </m:oMath>
      </m:oMathPara>
    </w:p>
    <w:p w:rsidR="001A784B" w:rsidRDefault="001A784B" w:rsidP="001A784B">
      <w:pPr>
        <w:pStyle w:val="ListParagraph"/>
        <w:spacing w:line="480" w:lineRule="auto"/>
        <w:ind w:left="644"/>
        <w:jc w:val="both"/>
        <w:rPr>
          <w:rFonts w:ascii="Times New Roman" w:hAnsi="Times New Roman" w:cs="Times New Roman"/>
          <w:position w:val="-28"/>
          <w:sz w:val="24"/>
          <w:szCs w:val="24"/>
        </w:rPr>
      </w:pPr>
      <w:r>
        <w:rPr>
          <w:rFonts w:ascii="Times New Roman" w:hAnsi="Times New Roman" w:cs="Times New Roman"/>
          <w:position w:val="-28"/>
          <w:sz w:val="24"/>
          <w:szCs w:val="24"/>
        </w:rPr>
        <w:lastRenderedPageBreak/>
        <w:t xml:space="preserve">Dimana : P(%) = </w:t>
      </w:r>
      <w:r w:rsidR="00F923A1">
        <w:rPr>
          <w:rFonts w:ascii="Times New Roman" w:hAnsi="Times New Roman" w:cs="Times New Roman"/>
          <w:position w:val="-28"/>
          <w:sz w:val="24"/>
          <w:szCs w:val="24"/>
        </w:rPr>
        <w:t>P</w:t>
      </w:r>
      <w:r>
        <w:rPr>
          <w:rFonts w:ascii="Times New Roman" w:hAnsi="Times New Roman" w:cs="Times New Roman"/>
          <w:position w:val="-28"/>
          <w:sz w:val="24"/>
          <w:szCs w:val="24"/>
        </w:rPr>
        <w:t>ersentase keberhasilan aktifitas guru dan siswa</w:t>
      </w:r>
      <w:r w:rsidR="00F923A1">
        <w:rPr>
          <w:rFonts w:ascii="Times New Roman" w:hAnsi="Times New Roman" w:cs="Times New Roman"/>
          <w:position w:val="-28"/>
          <w:sz w:val="24"/>
          <w:szCs w:val="24"/>
        </w:rPr>
        <w:t>.</w:t>
      </w:r>
    </w:p>
    <w:p w:rsidR="00F923A1" w:rsidRDefault="00F923A1" w:rsidP="001A784B">
      <w:pPr>
        <w:pStyle w:val="ListParagraph"/>
        <w:spacing w:line="480" w:lineRule="auto"/>
        <w:ind w:left="644"/>
        <w:jc w:val="both"/>
        <w:rPr>
          <w:rFonts w:ascii="Times New Roman" w:hAnsi="Times New Roman" w:cs="Times New Roman"/>
          <w:position w:val="-28"/>
          <w:sz w:val="24"/>
          <w:szCs w:val="24"/>
        </w:rPr>
      </w:pPr>
      <w:r>
        <w:rPr>
          <w:rFonts w:ascii="Times New Roman" w:hAnsi="Times New Roman" w:cs="Times New Roman"/>
          <w:position w:val="-28"/>
          <w:sz w:val="24"/>
          <w:szCs w:val="24"/>
        </w:rPr>
        <w:tab/>
      </w:r>
      <w:r>
        <w:rPr>
          <w:rFonts w:ascii="Times New Roman" w:hAnsi="Times New Roman" w:cs="Times New Roman"/>
          <w:position w:val="-28"/>
          <w:sz w:val="24"/>
          <w:szCs w:val="24"/>
        </w:rPr>
        <w:tab/>
        <w:t xml:space="preserve">   X</w:t>
      </w:r>
      <w:r>
        <w:rPr>
          <w:rFonts w:ascii="Times New Roman" w:hAnsi="Times New Roman" w:cs="Times New Roman"/>
          <w:position w:val="-28"/>
          <w:sz w:val="24"/>
          <w:szCs w:val="24"/>
        </w:rPr>
        <w:tab/>
        <w:t>= Rata-rata.</w:t>
      </w:r>
    </w:p>
    <w:p w:rsidR="00F923A1" w:rsidRPr="00CB6D07" w:rsidRDefault="00F923A1" w:rsidP="001A784B">
      <w:pPr>
        <w:pStyle w:val="ListParagraph"/>
        <w:spacing w:line="480" w:lineRule="auto"/>
        <w:ind w:left="644"/>
        <w:jc w:val="both"/>
        <w:rPr>
          <w:rFonts w:ascii="Times New Roman" w:hAnsi="Times New Roman" w:cs="Times New Roman"/>
          <w:position w:val="-28"/>
          <w:sz w:val="24"/>
          <w:szCs w:val="24"/>
        </w:rPr>
      </w:pPr>
      <w:r>
        <w:rPr>
          <w:rFonts w:ascii="Times New Roman" w:hAnsi="Times New Roman" w:cs="Times New Roman"/>
          <w:position w:val="-28"/>
          <w:sz w:val="24"/>
          <w:szCs w:val="24"/>
        </w:rPr>
        <w:tab/>
      </w:r>
      <w:r>
        <w:rPr>
          <w:rFonts w:ascii="Times New Roman" w:hAnsi="Times New Roman" w:cs="Times New Roman"/>
          <w:position w:val="-28"/>
          <w:sz w:val="24"/>
          <w:szCs w:val="24"/>
        </w:rPr>
        <w:tab/>
        <w:t xml:space="preserve">  </w:t>
      </w:r>
      <w:r w:rsidR="00CB6D07" w:rsidRPr="00EB5DFA">
        <w:rPr>
          <w:position w:val="-14"/>
        </w:rPr>
        <w:object w:dxaOrig="560" w:dyaOrig="400">
          <v:shape id="_x0000_i1026" type="#_x0000_t75" style="width:27.75pt;height:20.25pt" o:ole="">
            <v:imagedata r:id="rId10" o:title=""/>
          </v:shape>
          <o:OLEObject Type="Embed" ProgID="Equation.3" ShapeID="_x0000_i1026" DrawAspect="Content" ObjectID="_1406155105" r:id="rId11"/>
        </w:object>
      </w:r>
      <w:r w:rsidR="00CB6D07">
        <w:t xml:space="preserve">= </w:t>
      </w:r>
      <w:r w:rsidR="00CB6D07" w:rsidRPr="00CB6D07">
        <w:rPr>
          <w:rFonts w:ascii="Times New Roman" w:hAnsi="Times New Roman" w:cs="Times New Roman"/>
          <w:sz w:val="24"/>
          <w:szCs w:val="24"/>
        </w:rPr>
        <w:t xml:space="preserve">Jumlah rata-rata  </w:t>
      </w:r>
    </w:p>
    <w:p w:rsidR="00F923A1" w:rsidRDefault="00F923A1" w:rsidP="001A784B">
      <w:pPr>
        <w:pStyle w:val="ListParagraph"/>
        <w:spacing w:line="480" w:lineRule="auto"/>
        <w:ind w:left="644"/>
        <w:jc w:val="both"/>
        <w:rPr>
          <w:rFonts w:ascii="Times New Roman" w:hAnsi="Times New Roman" w:cs="Times New Roman"/>
          <w:position w:val="-28"/>
          <w:sz w:val="24"/>
          <w:szCs w:val="24"/>
        </w:rPr>
      </w:pPr>
      <w:r>
        <w:rPr>
          <w:rFonts w:ascii="Times New Roman" w:hAnsi="Times New Roman" w:cs="Times New Roman"/>
          <w:position w:val="-28"/>
          <w:sz w:val="24"/>
          <w:szCs w:val="24"/>
        </w:rPr>
        <w:tab/>
      </w:r>
      <w:r>
        <w:rPr>
          <w:rFonts w:ascii="Times New Roman" w:hAnsi="Times New Roman" w:cs="Times New Roman"/>
          <w:position w:val="-28"/>
          <w:sz w:val="24"/>
          <w:szCs w:val="24"/>
        </w:rPr>
        <w:tab/>
        <w:t>P1</w:t>
      </w:r>
      <w:r>
        <w:rPr>
          <w:rFonts w:ascii="Times New Roman" w:hAnsi="Times New Roman" w:cs="Times New Roman"/>
          <w:position w:val="-28"/>
          <w:sz w:val="24"/>
          <w:szCs w:val="24"/>
        </w:rPr>
        <w:tab/>
        <w:t>= Pengamatan I</w:t>
      </w:r>
    </w:p>
    <w:p w:rsidR="001A784B" w:rsidRPr="00CB6D07" w:rsidRDefault="00F923A1" w:rsidP="00CB6D07">
      <w:pPr>
        <w:pStyle w:val="ListParagraph"/>
        <w:spacing w:line="480" w:lineRule="auto"/>
        <w:ind w:left="644"/>
        <w:jc w:val="both"/>
        <w:rPr>
          <w:rFonts w:ascii="Times New Roman" w:hAnsi="Times New Roman" w:cs="Times New Roman"/>
          <w:position w:val="-28"/>
          <w:sz w:val="24"/>
          <w:szCs w:val="24"/>
        </w:rPr>
      </w:pPr>
      <w:r>
        <w:rPr>
          <w:rFonts w:ascii="Times New Roman" w:hAnsi="Times New Roman" w:cs="Times New Roman"/>
          <w:position w:val="-28"/>
          <w:sz w:val="24"/>
          <w:szCs w:val="24"/>
        </w:rPr>
        <w:tab/>
      </w:r>
      <w:r>
        <w:rPr>
          <w:rFonts w:ascii="Times New Roman" w:hAnsi="Times New Roman" w:cs="Times New Roman"/>
          <w:position w:val="-28"/>
          <w:sz w:val="24"/>
          <w:szCs w:val="24"/>
        </w:rPr>
        <w:tab/>
        <w:t>P2</w:t>
      </w:r>
      <w:r>
        <w:rPr>
          <w:rFonts w:ascii="Times New Roman" w:hAnsi="Times New Roman" w:cs="Times New Roman"/>
          <w:position w:val="-28"/>
          <w:sz w:val="24"/>
          <w:szCs w:val="24"/>
        </w:rPr>
        <w:tab/>
        <w:t>= Pengamatan II</w:t>
      </w:r>
    </w:p>
    <w:p w:rsidR="00B7358A" w:rsidRPr="00CB6D07" w:rsidRDefault="00F847BA" w:rsidP="00CB6D07">
      <w:pPr>
        <w:pStyle w:val="ListParagraph"/>
        <w:spacing w:line="480" w:lineRule="auto"/>
        <w:ind w:left="0" w:firstLine="720"/>
        <w:jc w:val="both"/>
        <w:rPr>
          <w:rFonts w:ascii="Times New Roman" w:hAnsi="Times New Roman" w:cs="Times New Roman"/>
          <w:sz w:val="24"/>
          <w:szCs w:val="24"/>
        </w:rPr>
      </w:pPr>
      <w:r w:rsidRPr="00B33CCC">
        <w:rPr>
          <w:rFonts w:ascii="Times New Roman" w:hAnsi="Times New Roman" w:cs="Times New Roman"/>
          <w:sz w:val="24"/>
          <w:szCs w:val="24"/>
        </w:rPr>
        <w:t>Kriteria taraf keberhasilan tindakan dapat ditentukan sebagai berikut:</w:t>
      </w:r>
    </w:p>
    <w:p w:rsidR="00F847BA" w:rsidRPr="002E3B0A" w:rsidRDefault="00F847BA" w:rsidP="00CB6D07">
      <w:pPr>
        <w:spacing w:after="0" w:line="480" w:lineRule="auto"/>
        <w:ind w:left="709"/>
        <w:jc w:val="both"/>
        <w:rPr>
          <w:rFonts w:ascii="Times New Roman" w:hAnsi="Times New Roman" w:cs="Times New Roman"/>
          <w:b/>
          <w:sz w:val="24"/>
          <w:szCs w:val="24"/>
          <w:lang w:val="id-ID"/>
        </w:rPr>
      </w:pPr>
      <w:r w:rsidRPr="005C2B5A">
        <w:rPr>
          <w:rFonts w:ascii="Times New Roman" w:hAnsi="Times New Roman" w:cs="Times New Roman"/>
          <w:b/>
          <w:sz w:val="24"/>
          <w:szCs w:val="24"/>
        </w:rPr>
        <w:t>Tabel 3.1 Krite</w:t>
      </w:r>
      <w:r w:rsidR="002E3B0A">
        <w:rPr>
          <w:rFonts w:ascii="Times New Roman" w:hAnsi="Times New Roman" w:cs="Times New Roman"/>
          <w:b/>
          <w:sz w:val="24"/>
          <w:szCs w:val="24"/>
        </w:rPr>
        <w:t xml:space="preserve">ria Taraf  Keberhasilan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1904"/>
        <w:gridCol w:w="1906"/>
        <w:gridCol w:w="1783"/>
      </w:tblGrid>
      <w:tr w:rsidR="00F847BA" w:rsidRPr="00B33CCC" w:rsidTr="00FF5EBE">
        <w:tc>
          <w:tcPr>
            <w:tcW w:w="1920" w:type="dxa"/>
          </w:tcPr>
          <w:p w:rsidR="00F847BA" w:rsidRPr="00282DC2" w:rsidRDefault="00F847BA" w:rsidP="00397982">
            <w:pPr>
              <w:tabs>
                <w:tab w:val="left" w:pos="0"/>
                <w:tab w:val="left" w:pos="1080"/>
              </w:tabs>
              <w:spacing w:line="240" w:lineRule="auto"/>
              <w:jc w:val="center"/>
              <w:rPr>
                <w:rFonts w:ascii="Times New Roman" w:hAnsi="Times New Roman" w:cs="Times New Roman"/>
                <w:b/>
              </w:rPr>
            </w:pPr>
            <w:r w:rsidRPr="00282DC2">
              <w:rPr>
                <w:rFonts w:ascii="Times New Roman" w:hAnsi="Times New Roman" w:cs="Times New Roman"/>
                <w:b/>
              </w:rPr>
              <w:t>Tingkat Keberhasilan</w:t>
            </w:r>
          </w:p>
        </w:tc>
        <w:tc>
          <w:tcPr>
            <w:tcW w:w="1904" w:type="dxa"/>
          </w:tcPr>
          <w:p w:rsidR="00F847BA" w:rsidRPr="00282DC2" w:rsidRDefault="00F847BA" w:rsidP="00397982">
            <w:pPr>
              <w:tabs>
                <w:tab w:val="left" w:pos="0"/>
                <w:tab w:val="left" w:pos="1080"/>
              </w:tabs>
              <w:spacing w:line="240" w:lineRule="auto"/>
              <w:jc w:val="center"/>
              <w:rPr>
                <w:rFonts w:ascii="Times New Roman" w:hAnsi="Times New Roman" w:cs="Times New Roman"/>
                <w:b/>
              </w:rPr>
            </w:pPr>
            <w:r w:rsidRPr="00282DC2">
              <w:rPr>
                <w:rFonts w:ascii="Times New Roman" w:hAnsi="Times New Roman" w:cs="Times New Roman"/>
                <w:b/>
              </w:rPr>
              <w:t>Nilai Huruf</w:t>
            </w:r>
          </w:p>
        </w:tc>
        <w:tc>
          <w:tcPr>
            <w:tcW w:w="1906" w:type="dxa"/>
          </w:tcPr>
          <w:p w:rsidR="00F847BA" w:rsidRPr="00282DC2" w:rsidRDefault="00F847BA" w:rsidP="00397982">
            <w:pPr>
              <w:tabs>
                <w:tab w:val="left" w:pos="0"/>
                <w:tab w:val="left" w:pos="1080"/>
              </w:tabs>
              <w:spacing w:line="240" w:lineRule="auto"/>
              <w:jc w:val="center"/>
              <w:rPr>
                <w:rFonts w:ascii="Times New Roman" w:hAnsi="Times New Roman" w:cs="Times New Roman"/>
                <w:b/>
              </w:rPr>
            </w:pPr>
            <w:r w:rsidRPr="00282DC2">
              <w:rPr>
                <w:rFonts w:ascii="Times New Roman" w:hAnsi="Times New Roman" w:cs="Times New Roman"/>
                <w:b/>
              </w:rPr>
              <w:t>Bobot</w:t>
            </w:r>
          </w:p>
        </w:tc>
        <w:tc>
          <w:tcPr>
            <w:tcW w:w="1783" w:type="dxa"/>
          </w:tcPr>
          <w:p w:rsidR="00F847BA" w:rsidRPr="00282DC2" w:rsidRDefault="00F847BA" w:rsidP="00397982">
            <w:pPr>
              <w:tabs>
                <w:tab w:val="left" w:pos="0"/>
                <w:tab w:val="left" w:pos="1080"/>
              </w:tabs>
              <w:spacing w:line="240" w:lineRule="auto"/>
              <w:jc w:val="center"/>
              <w:rPr>
                <w:rFonts w:ascii="Times New Roman" w:hAnsi="Times New Roman" w:cs="Times New Roman"/>
                <w:b/>
              </w:rPr>
            </w:pPr>
            <w:r w:rsidRPr="00282DC2">
              <w:rPr>
                <w:rFonts w:ascii="Times New Roman" w:hAnsi="Times New Roman" w:cs="Times New Roman"/>
                <w:b/>
              </w:rPr>
              <w:t>Predikat</w:t>
            </w:r>
          </w:p>
        </w:tc>
      </w:tr>
      <w:tr w:rsidR="00F847BA" w:rsidRPr="00B33CCC" w:rsidTr="004B06A8">
        <w:trPr>
          <w:trHeight w:val="1803"/>
        </w:trPr>
        <w:tc>
          <w:tcPr>
            <w:tcW w:w="1920" w:type="dxa"/>
          </w:tcPr>
          <w:p w:rsidR="00F847BA" w:rsidRPr="00062A15" w:rsidRDefault="00F847BA" w:rsidP="00397982">
            <w:pPr>
              <w:tabs>
                <w:tab w:val="left" w:pos="0"/>
                <w:tab w:val="left" w:pos="1080"/>
              </w:tabs>
              <w:spacing w:line="240" w:lineRule="auto"/>
              <w:jc w:val="center"/>
              <w:rPr>
                <w:rFonts w:ascii="Times New Roman" w:hAnsi="Times New Roman" w:cs="Times New Roman"/>
              </w:rPr>
            </w:pPr>
            <w:r>
              <w:rPr>
                <w:rFonts w:ascii="Times New Roman" w:hAnsi="Times New Roman" w:cs="Times New Roman"/>
                <w:lang w:val="id-ID"/>
              </w:rPr>
              <w:t>75%&lt;NR≤</w:t>
            </w:r>
            <w:r w:rsidRPr="00062A15">
              <w:rPr>
                <w:rFonts w:ascii="Times New Roman" w:hAnsi="Times New Roman" w:cs="Times New Roman"/>
              </w:rPr>
              <w:t xml:space="preserve"> 100 %</w:t>
            </w:r>
          </w:p>
          <w:p w:rsidR="00F847BA" w:rsidRPr="00062A15" w:rsidRDefault="00F847BA" w:rsidP="00397982">
            <w:pPr>
              <w:tabs>
                <w:tab w:val="left" w:pos="0"/>
                <w:tab w:val="left" w:pos="1080"/>
              </w:tabs>
              <w:spacing w:line="240" w:lineRule="auto"/>
              <w:jc w:val="center"/>
              <w:rPr>
                <w:rFonts w:ascii="Times New Roman" w:hAnsi="Times New Roman" w:cs="Times New Roman"/>
              </w:rPr>
            </w:pPr>
            <w:r>
              <w:rPr>
                <w:rFonts w:ascii="Times New Roman" w:hAnsi="Times New Roman" w:cs="Times New Roman"/>
                <w:lang w:val="id-ID"/>
              </w:rPr>
              <w:t>50%&lt;NR≤</w:t>
            </w:r>
            <w:r>
              <w:rPr>
                <w:rFonts w:ascii="Times New Roman" w:hAnsi="Times New Roman" w:cs="Times New Roman"/>
              </w:rPr>
              <w:t xml:space="preserve"> </w:t>
            </w:r>
            <w:r>
              <w:rPr>
                <w:rFonts w:ascii="Times New Roman" w:hAnsi="Times New Roman" w:cs="Times New Roman"/>
                <w:lang w:val="id-ID"/>
              </w:rPr>
              <w:t>75</w:t>
            </w:r>
            <w:r w:rsidRPr="00062A15">
              <w:rPr>
                <w:rFonts w:ascii="Times New Roman" w:hAnsi="Times New Roman" w:cs="Times New Roman"/>
              </w:rPr>
              <w:t xml:space="preserve"> %</w:t>
            </w:r>
          </w:p>
          <w:p w:rsidR="00F847BA" w:rsidRPr="00062A15" w:rsidRDefault="00F847BA" w:rsidP="00397982">
            <w:pPr>
              <w:tabs>
                <w:tab w:val="left" w:pos="0"/>
                <w:tab w:val="left" w:pos="1080"/>
              </w:tabs>
              <w:spacing w:line="240" w:lineRule="auto"/>
              <w:jc w:val="center"/>
              <w:rPr>
                <w:rFonts w:ascii="Times New Roman" w:hAnsi="Times New Roman" w:cs="Times New Roman"/>
              </w:rPr>
            </w:pPr>
            <w:r>
              <w:rPr>
                <w:rFonts w:ascii="Times New Roman" w:hAnsi="Times New Roman" w:cs="Times New Roman"/>
                <w:lang w:val="id-ID"/>
              </w:rPr>
              <w:t>25%&lt;NR≤</w:t>
            </w:r>
            <w:r>
              <w:rPr>
                <w:rFonts w:ascii="Times New Roman" w:hAnsi="Times New Roman" w:cs="Times New Roman"/>
              </w:rPr>
              <w:t xml:space="preserve"> </w:t>
            </w:r>
            <w:r>
              <w:rPr>
                <w:rFonts w:ascii="Times New Roman" w:hAnsi="Times New Roman" w:cs="Times New Roman"/>
                <w:lang w:val="id-ID"/>
              </w:rPr>
              <w:t>50</w:t>
            </w:r>
            <w:r w:rsidRPr="00062A15">
              <w:rPr>
                <w:rFonts w:ascii="Times New Roman" w:hAnsi="Times New Roman" w:cs="Times New Roman"/>
              </w:rPr>
              <w:t xml:space="preserve"> %</w:t>
            </w:r>
          </w:p>
          <w:p w:rsidR="00F847BA" w:rsidRPr="004B06A8" w:rsidRDefault="00F847BA" w:rsidP="004B06A8">
            <w:pPr>
              <w:tabs>
                <w:tab w:val="left" w:pos="0"/>
                <w:tab w:val="left" w:pos="1080"/>
              </w:tabs>
              <w:spacing w:line="240" w:lineRule="auto"/>
              <w:jc w:val="center"/>
              <w:rPr>
                <w:rFonts w:ascii="Times New Roman" w:hAnsi="Times New Roman" w:cs="Times New Roman"/>
              </w:rPr>
            </w:pPr>
            <w:r>
              <w:rPr>
                <w:rFonts w:ascii="Times New Roman" w:hAnsi="Times New Roman" w:cs="Times New Roman"/>
                <w:lang w:val="id-ID"/>
              </w:rPr>
              <w:t>0 %&lt;NR≤</w:t>
            </w:r>
            <w:r>
              <w:rPr>
                <w:rFonts w:ascii="Times New Roman" w:hAnsi="Times New Roman" w:cs="Times New Roman"/>
              </w:rPr>
              <w:t xml:space="preserve"> </w:t>
            </w:r>
            <w:r>
              <w:rPr>
                <w:rFonts w:ascii="Times New Roman" w:hAnsi="Times New Roman" w:cs="Times New Roman"/>
                <w:lang w:val="id-ID"/>
              </w:rPr>
              <w:t>25</w:t>
            </w:r>
            <w:r w:rsidRPr="00062A15">
              <w:rPr>
                <w:rFonts w:ascii="Times New Roman" w:hAnsi="Times New Roman" w:cs="Times New Roman"/>
              </w:rPr>
              <w:t xml:space="preserve"> %</w:t>
            </w:r>
          </w:p>
        </w:tc>
        <w:tc>
          <w:tcPr>
            <w:tcW w:w="1904" w:type="dxa"/>
          </w:tcPr>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A</w:t>
            </w:r>
          </w:p>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B</w:t>
            </w:r>
          </w:p>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C</w:t>
            </w:r>
          </w:p>
          <w:p w:rsidR="00F847BA" w:rsidRPr="004B06A8" w:rsidRDefault="00F847BA" w:rsidP="004B06A8">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D</w:t>
            </w:r>
          </w:p>
        </w:tc>
        <w:tc>
          <w:tcPr>
            <w:tcW w:w="1906" w:type="dxa"/>
          </w:tcPr>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4</w:t>
            </w:r>
          </w:p>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3</w:t>
            </w:r>
          </w:p>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2</w:t>
            </w:r>
          </w:p>
          <w:p w:rsidR="00F847BA" w:rsidRPr="004B06A8" w:rsidRDefault="004B06A8" w:rsidP="004B06A8">
            <w:pPr>
              <w:tabs>
                <w:tab w:val="left" w:pos="0"/>
                <w:tab w:val="left" w:pos="1080"/>
              </w:tabs>
              <w:spacing w:line="240" w:lineRule="auto"/>
              <w:jc w:val="center"/>
              <w:rPr>
                <w:rFonts w:ascii="Times New Roman" w:hAnsi="Times New Roman" w:cs="Times New Roman"/>
              </w:rPr>
            </w:pPr>
            <w:r>
              <w:rPr>
                <w:rFonts w:ascii="Times New Roman" w:hAnsi="Times New Roman" w:cs="Times New Roman"/>
              </w:rPr>
              <w:t>1</w:t>
            </w:r>
          </w:p>
        </w:tc>
        <w:tc>
          <w:tcPr>
            <w:tcW w:w="1783" w:type="dxa"/>
          </w:tcPr>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Sangat Baik</w:t>
            </w:r>
          </w:p>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Baik</w:t>
            </w:r>
          </w:p>
          <w:p w:rsidR="00F847BA" w:rsidRPr="00062A15" w:rsidRDefault="00F847BA" w:rsidP="00397982">
            <w:pPr>
              <w:tabs>
                <w:tab w:val="left" w:pos="0"/>
                <w:tab w:val="left" w:pos="1080"/>
              </w:tabs>
              <w:spacing w:line="240" w:lineRule="auto"/>
              <w:jc w:val="center"/>
              <w:rPr>
                <w:rFonts w:ascii="Times New Roman" w:hAnsi="Times New Roman" w:cs="Times New Roman"/>
              </w:rPr>
            </w:pPr>
            <w:r w:rsidRPr="00062A15">
              <w:rPr>
                <w:rFonts w:ascii="Times New Roman" w:hAnsi="Times New Roman" w:cs="Times New Roman"/>
              </w:rPr>
              <w:t>Cukup</w:t>
            </w:r>
          </w:p>
          <w:p w:rsidR="00F847BA" w:rsidRPr="00892C27" w:rsidRDefault="00F847BA" w:rsidP="00397982">
            <w:pPr>
              <w:tabs>
                <w:tab w:val="left" w:pos="0"/>
                <w:tab w:val="left" w:pos="1080"/>
              </w:tabs>
              <w:spacing w:line="240" w:lineRule="auto"/>
              <w:jc w:val="center"/>
              <w:rPr>
                <w:rFonts w:ascii="Times New Roman" w:hAnsi="Times New Roman" w:cs="Times New Roman"/>
                <w:lang w:val="id-ID"/>
              </w:rPr>
            </w:pPr>
            <w:r w:rsidRPr="00062A15">
              <w:rPr>
                <w:rFonts w:ascii="Times New Roman" w:hAnsi="Times New Roman" w:cs="Times New Roman"/>
              </w:rPr>
              <w:t>Kurang</w:t>
            </w:r>
            <w:r>
              <w:rPr>
                <w:rFonts w:ascii="Times New Roman" w:hAnsi="Times New Roman" w:cs="Times New Roman"/>
                <w:lang w:val="id-ID"/>
              </w:rPr>
              <w:t xml:space="preserve"> baik</w:t>
            </w:r>
          </w:p>
        </w:tc>
      </w:tr>
    </w:tbl>
    <w:p w:rsidR="00F847BA" w:rsidRPr="00444984" w:rsidRDefault="00F847BA" w:rsidP="00F847BA">
      <w:pPr>
        <w:pStyle w:val="ListParagraph"/>
        <w:spacing w:line="480" w:lineRule="auto"/>
        <w:ind w:left="426"/>
        <w:jc w:val="both"/>
        <w:rPr>
          <w:rFonts w:ascii="Times New Roman" w:hAnsi="Times New Roman" w:cs="Times New Roman"/>
          <w:sz w:val="24"/>
          <w:szCs w:val="24"/>
        </w:rPr>
      </w:pPr>
    </w:p>
    <w:p w:rsidR="00F847BA" w:rsidRPr="00B33CCC" w:rsidRDefault="00F847BA" w:rsidP="00FF5EBE">
      <w:pPr>
        <w:pStyle w:val="ListParagraph"/>
        <w:numPr>
          <w:ilvl w:val="3"/>
          <w:numId w:val="7"/>
        </w:numPr>
        <w:spacing w:line="480" w:lineRule="auto"/>
        <w:jc w:val="both"/>
        <w:rPr>
          <w:rFonts w:ascii="Times New Roman" w:hAnsi="Times New Roman" w:cs="Times New Roman"/>
          <w:sz w:val="24"/>
          <w:szCs w:val="24"/>
        </w:rPr>
      </w:pPr>
      <w:r w:rsidRPr="00B33CCC">
        <w:rPr>
          <w:rFonts w:ascii="Times New Roman" w:hAnsi="Times New Roman" w:cs="Times New Roman"/>
          <w:sz w:val="24"/>
          <w:szCs w:val="24"/>
        </w:rPr>
        <w:t>Dokumentasi</w:t>
      </w:r>
    </w:p>
    <w:p w:rsidR="00FF5EBE" w:rsidRDefault="00F847BA" w:rsidP="00FF5EBE">
      <w:pPr>
        <w:pStyle w:val="ListParagraph"/>
        <w:spacing w:line="480" w:lineRule="auto"/>
        <w:ind w:left="644" w:firstLine="720"/>
        <w:jc w:val="both"/>
        <w:rPr>
          <w:rFonts w:ascii="Times New Roman" w:hAnsi="Times New Roman" w:cs="Times New Roman"/>
          <w:sz w:val="24"/>
          <w:szCs w:val="24"/>
        </w:rPr>
      </w:pPr>
      <w:r w:rsidRPr="00B33CCC">
        <w:rPr>
          <w:rFonts w:ascii="Times New Roman" w:hAnsi="Times New Roman" w:cs="Times New Roman"/>
          <w:sz w:val="24"/>
          <w:szCs w:val="24"/>
        </w:rPr>
        <w:t>Dokumentasi berasal dari kata dokumen, yang artinya barang–barang tertulis. Metode dokumentasi berarti cara mengumpulkan data dengan mencatat data–data yang sudah ada. Guba dan Lincoln mengatakan bahwa dokumen adalah setiap bahan tertulis ataupun film yang sering digunakan untuk kepentingan penelitian.</w:t>
      </w:r>
      <w:r w:rsidRPr="00B33CCC">
        <w:rPr>
          <w:rStyle w:val="FootnoteReference"/>
          <w:rFonts w:ascii="Times New Roman" w:hAnsi="Times New Roman"/>
          <w:sz w:val="24"/>
          <w:szCs w:val="24"/>
        </w:rPr>
        <w:footnoteReference w:id="22"/>
      </w:r>
      <w:r w:rsidR="00FF5EBE" w:rsidRPr="00FF5EBE">
        <w:rPr>
          <w:rFonts w:ascii="Times New Roman" w:hAnsi="Times New Roman" w:cs="Times New Roman"/>
          <w:sz w:val="24"/>
          <w:szCs w:val="24"/>
        </w:rPr>
        <w:t xml:space="preserve"> </w:t>
      </w:r>
    </w:p>
    <w:p w:rsidR="00F847BA" w:rsidRPr="00FF5EBE" w:rsidRDefault="00FF5EBE" w:rsidP="00FF5EBE">
      <w:pPr>
        <w:pStyle w:val="ListParagraph"/>
        <w:spacing w:line="480" w:lineRule="auto"/>
        <w:ind w:left="644" w:firstLine="720"/>
        <w:jc w:val="both"/>
        <w:rPr>
          <w:rFonts w:ascii="Times New Roman" w:hAnsi="Times New Roman" w:cs="Times New Roman"/>
          <w:sz w:val="24"/>
          <w:szCs w:val="24"/>
        </w:rPr>
      </w:pPr>
      <w:r w:rsidRPr="00FF5EB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F847BA" w:rsidRPr="00FF5EBE">
        <w:rPr>
          <w:rFonts w:ascii="Times New Roman" w:hAnsi="Times New Roman" w:cs="Times New Roman"/>
          <w:sz w:val="24"/>
          <w:szCs w:val="24"/>
        </w:rPr>
        <w:t>Evaluasi mengenai kemajuan, perkembangan, atau keberhasilan belajar peserta didik juga dapat dilengkapi atau diperkaya dengan cara melakukan pemeriksaan terhadap dokumen–dokumen. Sebagai informasi mengenai kegiatan peserta didik dalam mengikuti proses pembelajaran bukan tidak mungkin pada saat–saat tertentu sangat diperlukan sebagai bahan pelengkap bagi pendidik dalam melakukan evaluasi hasil belajar.</w:t>
      </w:r>
      <w:r w:rsidR="00F847BA" w:rsidRPr="00B33CCC">
        <w:rPr>
          <w:rStyle w:val="FootnoteReference"/>
          <w:rFonts w:ascii="Times New Roman" w:hAnsi="Times New Roman"/>
          <w:sz w:val="24"/>
          <w:szCs w:val="24"/>
        </w:rPr>
        <w:footnoteReference w:id="23"/>
      </w:r>
    </w:p>
    <w:p w:rsidR="00F847BA" w:rsidRDefault="00F847BA" w:rsidP="00FF5EBE">
      <w:pPr>
        <w:pStyle w:val="ListParagraph"/>
        <w:spacing w:line="480" w:lineRule="auto"/>
        <w:ind w:left="644" w:firstLine="720"/>
        <w:jc w:val="both"/>
        <w:rPr>
          <w:rFonts w:ascii="Times New Roman" w:hAnsi="Times New Roman" w:cs="Times New Roman"/>
          <w:sz w:val="24"/>
          <w:szCs w:val="24"/>
        </w:rPr>
      </w:pPr>
      <w:r w:rsidRPr="00B33CCC">
        <w:rPr>
          <w:rFonts w:ascii="Times New Roman" w:hAnsi="Times New Roman" w:cs="Times New Roman"/>
          <w:sz w:val="24"/>
          <w:szCs w:val="24"/>
        </w:rPr>
        <w:t xml:space="preserve">Untuk lebih memperkuat hasil penelitian ini peneliti menggunakan dokumentasi berupa foto – foto pada saat siswa melakukan proses pembelajaran </w:t>
      </w:r>
      <w:r>
        <w:rPr>
          <w:rFonts w:ascii="Times New Roman" w:hAnsi="Times New Roman" w:cs="Times New Roman"/>
          <w:sz w:val="24"/>
          <w:szCs w:val="24"/>
        </w:rPr>
        <w:t>di kelas.</w:t>
      </w:r>
    </w:p>
    <w:p w:rsidR="00837EC3" w:rsidRDefault="00837EC3" w:rsidP="00837EC3">
      <w:pPr>
        <w:pStyle w:val="ListParagraph"/>
        <w:numPr>
          <w:ilvl w:val="3"/>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Catatan Lapangan </w:t>
      </w:r>
    </w:p>
    <w:p w:rsidR="00837EC3" w:rsidRDefault="00837EC3" w:rsidP="00837EC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Bog dan Biklen </w:t>
      </w:r>
      <w:r w:rsidRPr="0052532B">
        <w:rPr>
          <w:rFonts w:ascii="Times New Roman" w:hAnsi="Times New Roman" w:cs="Times New Roman"/>
          <w:sz w:val="24"/>
          <w:szCs w:val="24"/>
        </w:rPr>
        <w:t>catatan lapangan adalah tertulis tentang apa yang didengar, dilihat, dialami, dan dipikirkan dalam rangka pengumpulan data dan refleksi terhadap data dalam penelitian kualitatif.</w:t>
      </w:r>
      <w:r>
        <w:rPr>
          <w:rStyle w:val="FootnoteReference"/>
          <w:rFonts w:ascii="Times New Roman" w:hAnsi="Times New Roman"/>
          <w:sz w:val="24"/>
          <w:szCs w:val="24"/>
        </w:rPr>
        <w:footnoteReference w:id="24"/>
      </w:r>
    </w:p>
    <w:p w:rsidR="00F847BA" w:rsidRPr="00CB6D07" w:rsidRDefault="00837EC3" w:rsidP="00CB6D07">
      <w:pPr>
        <w:tabs>
          <w:tab w:val="left" w:pos="1418"/>
          <w:tab w:val="left" w:pos="68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52532B">
        <w:rPr>
          <w:rFonts w:ascii="Times New Roman" w:hAnsi="Times New Roman" w:cs="Times New Roman"/>
          <w:sz w:val="24"/>
          <w:szCs w:val="24"/>
        </w:rPr>
        <w:t>Catatan lapangan dimaks</w:t>
      </w:r>
      <w:r>
        <w:rPr>
          <w:rFonts w:ascii="Times New Roman" w:hAnsi="Times New Roman" w:cs="Times New Roman"/>
          <w:sz w:val="24"/>
          <w:szCs w:val="24"/>
        </w:rPr>
        <w:t>u</w:t>
      </w:r>
      <w:r w:rsidRPr="0052532B">
        <w:rPr>
          <w:rFonts w:ascii="Times New Roman" w:hAnsi="Times New Roman" w:cs="Times New Roman"/>
          <w:sz w:val="24"/>
          <w:szCs w:val="24"/>
        </w:rPr>
        <w:t>dkan untuk melengkapi data yang  tidak terekam dalam lembar observasi. Cat</w:t>
      </w:r>
      <w:r>
        <w:rPr>
          <w:rFonts w:ascii="Times New Roman" w:hAnsi="Times New Roman" w:cs="Times New Roman"/>
          <w:sz w:val="24"/>
          <w:szCs w:val="24"/>
        </w:rPr>
        <w:t>a</w:t>
      </w:r>
      <w:r w:rsidRPr="0052532B">
        <w:rPr>
          <w:rFonts w:ascii="Times New Roman" w:hAnsi="Times New Roman" w:cs="Times New Roman"/>
          <w:sz w:val="24"/>
          <w:szCs w:val="24"/>
        </w:rPr>
        <w:t>tan ini</w:t>
      </w:r>
      <w:r>
        <w:rPr>
          <w:rFonts w:ascii="Times New Roman" w:hAnsi="Times New Roman" w:cs="Times New Roman"/>
          <w:sz w:val="24"/>
          <w:szCs w:val="24"/>
        </w:rPr>
        <w:t xml:space="preserve"> </w:t>
      </w:r>
      <w:r w:rsidRPr="0052532B">
        <w:rPr>
          <w:rFonts w:ascii="Times New Roman" w:hAnsi="Times New Roman" w:cs="Times New Roman"/>
          <w:sz w:val="24"/>
          <w:szCs w:val="24"/>
        </w:rPr>
        <w:t>terutama</w:t>
      </w:r>
      <w:r>
        <w:rPr>
          <w:rFonts w:ascii="Times New Roman" w:hAnsi="Times New Roman" w:cs="Times New Roman"/>
          <w:sz w:val="24"/>
          <w:szCs w:val="24"/>
        </w:rPr>
        <w:t xml:space="preserve"> </w:t>
      </w:r>
      <w:r w:rsidRPr="0052532B">
        <w:rPr>
          <w:rFonts w:ascii="Times New Roman" w:hAnsi="Times New Roman" w:cs="Times New Roman"/>
          <w:sz w:val="24"/>
          <w:szCs w:val="24"/>
        </w:rPr>
        <w:t>berkaitan dengan interaksi siswa da guru selama pembelajaran termasuk mengenai kesesuaian aktivitas yang dilakukan denan langkah-langkah dan hal-hal yang termasuk dalam perencanaan pembelajaran yang telah disusun.</w:t>
      </w: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Teknik Analisis Data</w:t>
      </w:r>
    </w:p>
    <w:p w:rsidR="00F847BA" w:rsidRPr="00A64312" w:rsidRDefault="00F847BA" w:rsidP="00837EC3">
      <w:pPr>
        <w:pStyle w:val="ListParagraph"/>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en-US"/>
        </w:rPr>
        <w:t>P</w:t>
      </w:r>
      <w:r w:rsidRPr="00A64312">
        <w:rPr>
          <w:rFonts w:ascii="Times New Roman" w:hAnsi="Times New Roman" w:cs="Times New Roman"/>
          <w:sz w:val="24"/>
          <w:szCs w:val="24"/>
          <w:lang w:val="id-ID"/>
        </w:rPr>
        <w:t>roses analisa data dimulai dengan menelaah seluruh data yang tersedia dari berbagai sumber yaitu wawancara, hasil observasi, hasil catatan lapangan, dokumen pribadi, dokumen resmi, gambar, foto-foto dan sebagainya.</w:t>
      </w:r>
      <w:r w:rsidRPr="00A64312">
        <w:rPr>
          <w:rStyle w:val="FootnoteReference"/>
          <w:rFonts w:ascii="Times New Roman" w:hAnsi="Times New Roman"/>
          <w:sz w:val="24"/>
          <w:szCs w:val="24"/>
          <w:lang w:val="id-ID"/>
        </w:rPr>
        <w:footnoteReference w:id="25"/>
      </w:r>
    </w:p>
    <w:p w:rsidR="00F847BA" w:rsidRPr="00A64312" w:rsidRDefault="00F847BA" w:rsidP="00837EC3">
      <w:pPr>
        <w:pStyle w:val="ListParagraph"/>
        <w:spacing w:line="480" w:lineRule="auto"/>
        <w:ind w:left="567" w:firstLine="720"/>
        <w:jc w:val="both"/>
        <w:rPr>
          <w:rFonts w:ascii="Times New Roman" w:hAnsi="Times New Roman" w:cs="Times New Roman"/>
          <w:sz w:val="24"/>
          <w:szCs w:val="24"/>
          <w:lang w:val="id-ID"/>
        </w:rPr>
      </w:pPr>
      <w:r w:rsidRPr="00A64312">
        <w:rPr>
          <w:rFonts w:ascii="Times New Roman" w:hAnsi="Times New Roman" w:cs="Times New Roman"/>
          <w:iCs/>
          <w:sz w:val="24"/>
          <w:szCs w:val="24"/>
          <w:lang w:val="id-ID"/>
        </w:rPr>
        <w:t>Miles dan Huberman dalam bukunya Sugiyono, mengemukakan bahwa aktifitas dalam analisis data kualitatif dilakukan s</w:t>
      </w:r>
      <w:r w:rsidRPr="00A64312">
        <w:rPr>
          <w:rFonts w:ascii="Times New Roman" w:hAnsi="Times New Roman" w:cs="Times New Roman"/>
          <w:iCs/>
          <w:sz w:val="24"/>
          <w:szCs w:val="24"/>
        </w:rPr>
        <w:t>e</w:t>
      </w:r>
      <w:r w:rsidRPr="00A64312">
        <w:rPr>
          <w:rFonts w:ascii="Times New Roman" w:hAnsi="Times New Roman" w:cs="Times New Roman"/>
          <w:iCs/>
          <w:sz w:val="24"/>
          <w:szCs w:val="24"/>
          <w:lang w:val="id-ID"/>
        </w:rPr>
        <w:t xml:space="preserve">cara interaktif dan berlangsung secara terus menerus sampai tuntas, sehingga datanya sudah </w:t>
      </w:r>
      <w:r w:rsidRPr="00A64312">
        <w:rPr>
          <w:rFonts w:ascii="Times New Roman" w:hAnsi="Times New Roman" w:cs="Times New Roman"/>
          <w:iCs/>
          <w:sz w:val="24"/>
          <w:szCs w:val="24"/>
        </w:rPr>
        <w:t>p</w:t>
      </w:r>
      <w:r w:rsidRPr="00A64312">
        <w:rPr>
          <w:rFonts w:ascii="Times New Roman" w:hAnsi="Times New Roman" w:cs="Times New Roman"/>
          <w:iCs/>
          <w:sz w:val="24"/>
          <w:szCs w:val="24"/>
          <w:lang w:val="id-ID"/>
        </w:rPr>
        <w:t>enuh. Aktifitas dalam analisis data, yaitu reduksi data</w:t>
      </w:r>
      <w:r w:rsidRPr="00A64312">
        <w:rPr>
          <w:rFonts w:ascii="Times New Roman" w:hAnsi="Times New Roman" w:cs="Times New Roman"/>
          <w:i/>
          <w:iCs/>
          <w:sz w:val="24"/>
          <w:szCs w:val="24"/>
          <w:lang w:val="id-ID"/>
        </w:rPr>
        <w:t xml:space="preserve"> (data reduction), </w:t>
      </w:r>
      <w:r w:rsidRPr="00A64312">
        <w:rPr>
          <w:rFonts w:ascii="Times New Roman" w:hAnsi="Times New Roman" w:cs="Times New Roman"/>
          <w:iCs/>
          <w:sz w:val="24"/>
          <w:szCs w:val="24"/>
          <w:lang w:val="id-ID"/>
        </w:rPr>
        <w:t>Penyajian data</w:t>
      </w:r>
      <w:r w:rsidRPr="00A64312">
        <w:rPr>
          <w:rFonts w:ascii="Times New Roman" w:hAnsi="Times New Roman" w:cs="Times New Roman"/>
          <w:i/>
          <w:iCs/>
          <w:sz w:val="24"/>
          <w:szCs w:val="24"/>
          <w:lang w:val="id-ID"/>
        </w:rPr>
        <w:t xml:space="preserve"> (data display), </w:t>
      </w:r>
      <w:r w:rsidRPr="00A64312">
        <w:rPr>
          <w:rFonts w:ascii="Times New Roman" w:hAnsi="Times New Roman" w:cs="Times New Roman"/>
          <w:iCs/>
          <w:sz w:val="24"/>
          <w:szCs w:val="24"/>
          <w:lang w:val="id-ID"/>
        </w:rPr>
        <w:t xml:space="preserve">penarikan kesimpulan/ verifikasi data </w:t>
      </w:r>
      <w:r w:rsidRPr="00A64312">
        <w:rPr>
          <w:rFonts w:ascii="Times New Roman" w:hAnsi="Times New Roman" w:cs="Times New Roman"/>
          <w:i/>
          <w:iCs/>
          <w:sz w:val="24"/>
          <w:szCs w:val="24"/>
          <w:lang w:val="id-ID"/>
        </w:rPr>
        <w:t>(conclusion drawing /verification)</w:t>
      </w:r>
      <w:r w:rsidRPr="00A64312">
        <w:rPr>
          <w:rFonts w:ascii="Times New Roman" w:hAnsi="Times New Roman" w:cs="Times New Roman"/>
          <w:iCs/>
          <w:sz w:val="24"/>
          <w:szCs w:val="24"/>
          <w:lang w:val="id-ID"/>
        </w:rPr>
        <w:t>.</w:t>
      </w:r>
      <w:r w:rsidRPr="00A64312">
        <w:rPr>
          <w:rStyle w:val="FootnoteReference"/>
          <w:rFonts w:ascii="Times New Roman" w:hAnsi="Times New Roman"/>
          <w:iCs/>
          <w:sz w:val="24"/>
          <w:szCs w:val="24"/>
          <w:lang w:val="id-ID"/>
        </w:rPr>
        <w:footnoteReference w:id="26"/>
      </w:r>
    </w:p>
    <w:p w:rsidR="00F847BA" w:rsidRPr="00A64312" w:rsidRDefault="00F847BA" w:rsidP="000F52E4">
      <w:pPr>
        <w:numPr>
          <w:ilvl w:val="1"/>
          <w:numId w:val="10"/>
        </w:numPr>
        <w:tabs>
          <w:tab w:val="clear" w:pos="1440"/>
          <w:tab w:val="num" w:pos="1134"/>
        </w:tabs>
        <w:spacing w:after="0" w:line="480" w:lineRule="auto"/>
        <w:ind w:left="993"/>
        <w:jc w:val="both"/>
        <w:rPr>
          <w:rFonts w:ascii="Times New Roman" w:hAnsi="Times New Roman" w:cs="Times New Roman"/>
          <w:sz w:val="24"/>
          <w:szCs w:val="24"/>
          <w:lang w:val="id-ID"/>
        </w:rPr>
      </w:pPr>
      <w:r w:rsidRPr="00A64312">
        <w:rPr>
          <w:rFonts w:ascii="Times New Roman" w:hAnsi="Times New Roman" w:cs="Times New Roman"/>
          <w:sz w:val="24"/>
          <w:szCs w:val="24"/>
          <w:lang w:val="id-ID"/>
        </w:rPr>
        <w:t>Reduksi Data</w:t>
      </w:r>
    </w:p>
    <w:p w:rsidR="000F52E4" w:rsidRPr="00CB6D07" w:rsidRDefault="00F847BA" w:rsidP="00CB6D07">
      <w:pPr>
        <w:pStyle w:val="ListParagraph"/>
        <w:spacing w:line="480" w:lineRule="auto"/>
        <w:ind w:left="993" w:firstLine="720"/>
        <w:jc w:val="both"/>
        <w:rPr>
          <w:rFonts w:ascii="Times New Roman" w:hAnsi="Times New Roman" w:cs="Times New Roman"/>
          <w:sz w:val="24"/>
          <w:szCs w:val="24"/>
          <w:lang w:val="en-US"/>
        </w:rPr>
      </w:pPr>
      <w:r w:rsidRPr="00A64312">
        <w:rPr>
          <w:rFonts w:ascii="Times New Roman" w:hAnsi="Times New Roman" w:cs="Times New Roman"/>
          <w:sz w:val="24"/>
          <w:szCs w:val="24"/>
          <w:lang w:val="id-ID"/>
        </w:rPr>
        <w:t>Data yang diperoleh dari lapangan jumlahnya cukup banyak, untuk itu maka perlu dicatat secara teliti dan rinci. Mereduksi data berarti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w:t>
      </w:r>
      <w:r w:rsidRPr="00A64312">
        <w:rPr>
          <w:rStyle w:val="FootnoteReference"/>
          <w:rFonts w:ascii="Times New Roman" w:hAnsi="Times New Roman"/>
          <w:sz w:val="24"/>
          <w:szCs w:val="24"/>
          <w:lang w:val="id-ID"/>
        </w:rPr>
        <w:footnoteReference w:id="27"/>
      </w:r>
    </w:p>
    <w:p w:rsidR="00F847BA" w:rsidRPr="00A64312" w:rsidRDefault="00F847BA" w:rsidP="000F52E4">
      <w:pPr>
        <w:numPr>
          <w:ilvl w:val="1"/>
          <w:numId w:val="10"/>
        </w:numPr>
        <w:tabs>
          <w:tab w:val="clear" w:pos="1440"/>
        </w:tabs>
        <w:spacing w:after="0" w:line="480" w:lineRule="auto"/>
        <w:ind w:left="993"/>
        <w:jc w:val="both"/>
        <w:rPr>
          <w:rFonts w:ascii="Times New Roman" w:hAnsi="Times New Roman" w:cs="Times New Roman"/>
          <w:sz w:val="24"/>
          <w:szCs w:val="24"/>
          <w:lang w:val="id-ID"/>
        </w:rPr>
      </w:pPr>
      <w:r w:rsidRPr="00A64312">
        <w:rPr>
          <w:rFonts w:ascii="Times New Roman" w:hAnsi="Times New Roman" w:cs="Times New Roman"/>
          <w:sz w:val="24"/>
          <w:szCs w:val="24"/>
          <w:lang w:val="id-ID"/>
        </w:rPr>
        <w:t>Menyajikan Data</w:t>
      </w:r>
    </w:p>
    <w:p w:rsidR="00F847BA" w:rsidRPr="00A64312" w:rsidRDefault="00F847BA" w:rsidP="000F52E4">
      <w:pPr>
        <w:pStyle w:val="ListParagraph"/>
        <w:spacing w:line="480" w:lineRule="auto"/>
        <w:ind w:left="993" w:firstLine="720"/>
        <w:jc w:val="both"/>
        <w:rPr>
          <w:rFonts w:ascii="Times New Roman" w:hAnsi="Times New Roman" w:cs="Times New Roman"/>
          <w:sz w:val="24"/>
          <w:szCs w:val="24"/>
          <w:lang w:val="id-ID"/>
        </w:rPr>
      </w:pPr>
      <w:r w:rsidRPr="00A64312">
        <w:rPr>
          <w:rFonts w:ascii="Times New Roman" w:hAnsi="Times New Roman" w:cs="Times New Roman"/>
          <w:sz w:val="24"/>
          <w:szCs w:val="24"/>
          <w:lang w:val="id-ID"/>
        </w:rPr>
        <w:lastRenderedPageBreak/>
        <w:t>Penyajian data dilakukan dalam rangka mengorganisasikan hasil reduksi dengan cara menyusun secara narasi sekumpulan informasi yang telah diperoleh dari hasil reduksi, sehingga dapat memberikan kemungkinan, penarikan kesimpulan dan pengambilan tindakan. Data yang sudah terorganisir ini dideskripsikan sehingga bermakna baik dalam bentuk narasi, grafik maupun tabel.</w:t>
      </w:r>
      <w:r w:rsidRPr="00A64312">
        <w:rPr>
          <w:rStyle w:val="FootnoteReference"/>
          <w:rFonts w:ascii="Times New Roman" w:hAnsi="Times New Roman"/>
          <w:sz w:val="24"/>
          <w:szCs w:val="24"/>
          <w:lang w:val="id-ID"/>
        </w:rPr>
        <w:footnoteReference w:id="28"/>
      </w:r>
    </w:p>
    <w:p w:rsidR="00F847BA" w:rsidRPr="00A64312" w:rsidRDefault="00F847BA" w:rsidP="000F52E4">
      <w:pPr>
        <w:pStyle w:val="ListParagraph"/>
        <w:spacing w:line="480" w:lineRule="auto"/>
        <w:ind w:left="993" w:firstLine="720"/>
        <w:jc w:val="both"/>
        <w:rPr>
          <w:rFonts w:ascii="Times New Roman" w:hAnsi="Times New Roman" w:cs="Times New Roman"/>
          <w:sz w:val="24"/>
          <w:szCs w:val="24"/>
          <w:lang w:val="id-ID"/>
        </w:rPr>
      </w:pPr>
      <w:r w:rsidRPr="00A64312">
        <w:rPr>
          <w:rFonts w:ascii="Times New Roman" w:hAnsi="Times New Roman" w:cs="Times New Roman"/>
          <w:sz w:val="24"/>
          <w:szCs w:val="24"/>
          <w:lang w:val="id-ID"/>
        </w:rPr>
        <w:t xml:space="preserve">Dalam penelitian, penyajian data akan memudahkan untuk memahami apa yang terjadi, merencanakan kerja selanjutnya berdasarkan apa yang telah dipahami. Dalam melakukan penyajian data selain dengan teks yang naratif, juga dapat berupa grafik, matrik, </w:t>
      </w:r>
      <w:r w:rsidRPr="005C2B5A">
        <w:rPr>
          <w:rFonts w:ascii="Times New Roman" w:hAnsi="Times New Roman" w:cs="Times New Roman"/>
          <w:i/>
          <w:sz w:val="24"/>
          <w:szCs w:val="24"/>
          <w:lang w:val="id-ID"/>
        </w:rPr>
        <w:t>networ</w:t>
      </w:r>
      <w:r w:rsidRPr="005C2B5A">
        <w:rPr>
          <w:rFonts w:ascii="Times New Roman" w:hAnsi="Times New Roman" w:cs="Times New Roman"/>
          <w:i/>
          <w:sz w:val="24"/>
          <w:szCs w:val="24"/>
          <w:lang w:val="en-US"/>
        </w:rPr>
        <w:t>k</w:t>
      </w:r>
      <w:r w:rsidRPr="00A64312">
        <w:rPr>
          <w:rFonts w:ascii="Times New Roman" w:hAnsi="Times New Roman" w:cs="Times New Roman"/>
          <w:sz w:val="24"/>
          <w:szCs w:val="24"/>
          <w:lang w:val="id-ID"/>
        </w:rPr>
        <w:t xml:space="preserve"> dan </w:t>
      </w:r>
      <w:r w:rsidRPr="005C2B5A">
        <w:rPr>
          <w:rFonts w:ascii="Times New Roman" w:hAnsi="Times New Roman" w:cs="Times New Roman"/>
          <w:i/>
          <w:sz w:val="24"/>
          <w:szCs w:val="24"/>
          <w:lang w:val="id-ID"/>
        </w:rPr>
        <w:t>chart</w:t>
      </w:r>
      <w:r w:rsidRPr="00A64312">
        <w:rPr>
          <w:rFonts w:ascii="Times New Roman" w:hAnsi="Times New Roman" w:cs="Times New Roman"/>
          <w:sz w:val="24"/>
          <w:szCs w:val="24"/>
          <w:lang w:val="id-ID"/>
        </w:rPr>
        <w:t>.</w:t>
      </w:r>
      <w:r w:rsidRPr="00A64312">
        <w:rPr>
          <w:rStyle w:val="FootnoteReference"/>
          <w:rFonts w:ascii="Times New Roman" w:hAnsi="Times New Roman"/>
          <w:sz w:val="24"/>
          <w:szCs w:val="24"/>
          <w:lang w:val="id-ID"/>
        </w:rPr>
        <w:footnoteReference w:id="29"/>
      </w:r>
    </w:p>
    <w:p w:rsidR="00F847BA" w:rsidRPr="00A64312" w:rsidRDefault="00F847BA" w:rsidP="000F52E4">
      <w:pPr>
        <w:numPr>
          <w:ilvl w:val="1"/>
          <w:numId w:val="10"/>
        </w:numPr>
        <w:tabs>
          <w:tab w:val="clear" w:pos="1440"/>
          <w:tab w:val="num" w:pos="-1800"/>
        </w:tabs>
        <w:spacing w:after="0" w:line="480" w:lineRule="auto"/>
        <w:ind w:left="993" w:hanging="436"/>
        <w:jc w:val="both"/>
        <w:rPr>
          <w:rFonts w:ascii="Times New Roman" w:hAnsi="Times New Roman" w:cs="Times New Roman"/>
          <w:sz w:val="24"/>
          <w:szCs w:val="24"/>
          <w:lang w:val="id-ID"/>
        </w:rPr>
      </w:pPr>
      <w:r w:rsidRPr="00A64312">
        <w:rPr>
          <w:rFonts w:ascii="Times New Roman" w:hAnsi="Times New Roman" w:cs="Times New Roman"/>
          <w:sz w:val="24"/>
          <w:szCs w:val="24"/>
          <w:lang w:val="id-ID"/>
        </w:rPr>
        <w:t xml:space="preserve">Penarikan Kesimpulan dan verifikasi </w:t>
      </w:r>
    </w:p>
    <w:p w:rsidR="000F52E4" w:rsidRPr="001B5035" w:rsidRDefault="00F847BA" w:rsidP="00CB6D07">
      <w:pPr>
        <w:pStyle w:val="ListParagraph"/>
        <w:spacing w:line="480" w:lineRule="auto"/>
        <w:ind w:left="993" w:firstLine="720"/>
        <w:jc w:val="both"/>
        <w:rPr>
          <w:rFonts w:ascii="Times New Roman" w:hAnsi="Times New Roman"/>
          <w:sz w:val="24"/>
          <w:szCs w:val="24"/>
          <w:lang w:val="id-ID"/>
        </w:rPr>
      </w:pPr>
      <w:r w:rsidRPr="00A64312">
        <w:rPr>
          <w:rFonts w:ascii="Times New Roman" w:hAnsi="Times New Roman"/>
          <w:sz w:val="24"/>
          <w:szCs w:val="24"/>
          <w:shd w:val="clear" w:color="auto" w:fill="FFFFFF"/>
          <w:lang w:val="id-ID"/>
        </w:rPr>
        <w:t xml:space="preserve">Penarikan kesimpulan dan verifikasi adalah memberikan kesimpulan terhadap hasil penafsiran dan evaluasi. Kegiatan ini juga mencakup pencarian makna data serta pemberian penjelasan. Selanjunya dilakukan kegiatan verifikasi, yaitu kegiatan mencari validitas kesimpulan. Kegiatan yang dilakukan adalah </w:t>
      </w:r>
      <w:r w:rsidRPr="00A64312">
        <w:rPr>
          <w:rFonts w:ascii="Times New Roman" w:hAnsi="Times New Roman"/>
          <w:sz w:val="24"/>
          <w:szCs w:val="24"/>
          <w:lang w:val="id-ID"/>
        </w:rPr>
        <w:t>menguji kebenaran, kekokohan dan kecocokan makna-makna yang muncul dari data</w:t>
      </w:r>
      <w:r w:rsidRPr="00BB5CDE">
        <w:rPr>
          <w:rFonts w:ascii="Times New Roman" w:hAnsi="Times New Roman"/>
          <w:sz w:val="24"/>
          <w:szCs w:val="24"/>
          <w:lang w:val="id-ID"/>
        </w:rPr>
        <w:t>.</w:t>
      </w:r>
      <w:r w:rsidRPr="00A64312">
        <w:rPr>
          <w:rFonts w:ascii="Times New Roman" w:hAnsi="Times New Roman"/>
          <w:sz w:val="24"/>
          <w:szCs w:val="24"/>
          <w:lang w:val="id-ID"/>
        </w:rPr>
        <w:t xml:space="preserve"> </w:t>
      </w:r>
    </w:p>
    <w:p w:rsidR="00F847B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Pengecekan Keabsahan Data</w:t>
      </w:r>
    </w:p>
    <w:p w:rsidR="00F847BA" w:rsidRDefault="00F847BA" w:rsidP="000F52E4">
      <w:pPr>
        <w:pStyle w:val="ListParagraph"/>
        <w:spacing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menetapkan keabsahan data diperlukan teknik pemeriksaan. Pelaksanaan teknik pemeriksaan didasrkan atas sejumlha kriteria tertentu. Ada </w:t>
      </w:r>
      <w:r>
        <w:rPr>
          <w:rFonts w:ascii="Times New Roman" w:hAnsi="Times New Roman" w:cs="Times New Roman"/>
          <w:sz w:val="24"/>
          <w:szCs w:val="24"/>
          <w:lang w:val="en-US"/>
        </w:rPr>
        <w:lastRenderedPageBreak/>
        <w:t>empat kriteria yang digunakan, yaitu derajat kepercayaan (</w:t>
      </w:r>
      <w:r w:rsidRPr="00782758">
        <w:rPr>
          <w:rFonts w:ascii="Times New Roman" w:hAnsi="Times New Roman" w:cs="Times New Roman"/>
          <w:i/>
          <w:sz w:val="24"/>
          <w:szCs w:val="24"/>
          <w:lang w:val="en-US"/>
        </w:rPr>
        <w:t>credibility</w:t>
      </w:r>
      <w:r>
        <w:rPr>
          <w:rFonts w:ascii="Times New Roman" w:hAnsi="Times New Roman" w:cs="Times New Roman"/>
          <w:sz w:val="24"/>
          <w:szCs w:val="24"/>
          <w:lang w:val="en-US"/>
        </w:rPr>
        <w:t>), keteralihan (</w:t>
      </w:r>
      <w:r w:rsidRPr="00782758">
        <w:rPr>
          <w:rFonts w:ascii="Times New Roman" w:hAnsi="Times New Roman" w:cs="Times New Roman"/>
          <w:i/>
          <w:sz w:val="24"/>
          <w:szCs w:val="24"/>
          <w:lang w:val="en-US"/>
        </w:rPr>
        <w:t>transferability</w:t>
      </w:r>
      <w:r>
        <w:rPr>
          <w:rFonts w:ascii="Times New Roman" w:hAnsi="Times New Roman" w:cs="Times New Roman"/>
          <w:sz w:val="24"/>
          <w:szCs w:val="24"/>
          <w:lang w:val="en-US"/>
        </w:rPr>
        <w:t>), kebergantungan (</w:t>
      </w:r>
      <w:r w:rsidRPr="00782758">
        <w:rPr>
          <w:rFonts w:ascii="Times New Roman" w:hAnsi="Times New Roman" w:cs="Times New Roman"/>
          <w:i/>
          <w:sz w:val="24"/>
          <w:szCs w:val="24"/>
          <w:lang w:val="en-US"/>
        </w:rPr>
        <w:t>dependability</w:t>
      </w:r>
      <w:r>
        <w:rPr>
          <w:rFonts w:ascii="Times New Roman" w:hAnsi="Times New Roman" w:cs="Times New Roman"/>
          <w:sz w:val="24"/>
          <w:szCs w:val="24"/>
          <w:lang w:val="en-US"/>
        </w:rPr>
        <w:t>), dan kepastian (</w:t>
      </w:r>
      <w:r w:rsidRPr="00782758">
        <w:rPr>
          <w:rFonts w:ascii="Times New Roman" w:hAnsi="Times New Roman" w:cs="Times New Roman"/>
          <w:i/>
          <w:sz w:val="24"/>
          <w:szCs w:val="24"/>
          <w:lang w:val="en-US"/>
        </w:rPr>
        <w:t>confirmability</w:t>
      </w:r>
      <w:r>
        <w:rPr>
          <w:rFonts w:ascii="Times New Roman" w:hAnsi="Times New Roman" w:cs="Times New Roman"/>
          <w:sz w:val="24"/>
          <w:szCs w:val="24"/>
          <w:lang w:val="en-US"/>
        </w:rPr>
        <w:t xml:space="preserve">). </w:t>
      </w:r>
      <w:r>
        <w:rPr>
          <w:rStyle w:val="FootnoteReference"/>
          <w:rFonts w:ascii="Times New Roman" w:hAnsi="Times New Roman"/>
          <w:sz w:val="24"/>
          <w:szCs w:val="24"/>
          <w:lang w:val="en-US"/>
        </w:rPr>
        <w:footnoteReference w:id="30"/>
      </w:r>
    </w:p>
    <w:p w:rsidR="00F847BA" w:rsidRDefault="00F847BA" w:rsidP="000F52E4">
      <w:pPr>
        <w:pStyle w:val="ListParagraph"/>
        <w:spacing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mendapatkan data yang lebih relevan dan urgen terhadap data yang dikumpulkan, maka digunakan kriteria derajat kepercayaan. Lexy J. Moleong menyebutkan bahwa kriteria derajat kepercayaan menggunakan teknik pemeriksaan sebagai berikut:</w:t>
      </w:r>
    </w:p>
    <w:p w:rsidR="00F847BA" w:rsidRDefault="00F847BA" w:rsidP="000F52E4">
      <w:pPr>
        <w:pStyle w:val="ListParagraph"/>
        <w:numPr>
          <w:ilvl w:val="0"/>
          <w:numId w:val="3"/>
        </w:numPr>
        <w:tabs>
          <w:tab w:val="left" w:pos="1134"/>
        </w:tabs>
        <w:spacing w:line="48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Ketekunan pengamatan, dimaksudkan untuk</w:t>
      </w:r>
      <w:r w:rsidR="000624CF">
        <w:rPr>
          <w:rFonts w:ascii="Times New Roman" w:hAnsi="Times New Roman" w:cs="Times New Roman"/>
          <w:sz w:val="24"/>
          <w:szCs w:val="24"/>
          <w:lang w:val="en-US"/>
        </w:rPr>
        <w:t xml:space="preserve"> menemukan cirri-ciri dan unsur</w:t>
      </w:r>
      <w:r>
        <w:rPr>
          <w:rFonts w:ascii="Times New Roman" w:hAnsi="Times New Roman" w:cs="Times New Roman"/>
          <w:sz w:val="24"/>
          <w:szCs w:val="24"/>
          <w:lang w:val="en-US"/>
        </w:rPr>
        <w:t>-unsur dalam situasi yang sangat relevan dengan persoalan atau isu yang sedang dicari dan kemudian memusatkan diri pada hal-hal tersebut secara rinci. Hal ini berarti bahwa peneliti mengadakan pengamatan dengan teliti dan rinci serta berkesinambungan terhadap faktor-faktor yang menonjol kemudian menelaahnya secara rinci.</w:t>
      </w:r>
    </w:p>
    <w:p w:rsidR="00F847BA" w:rsidRPr="001A6181" w:rsidRDefault="00F847BA" w:rsidP="000F52E4">
      <w:pPr>
        <w:pStyle w:val="ListParagraph"/>
        <w:numPr>
          <w:ilvl w:val="0"/>
          <w:numId w:val="3"/>
        </w:numPr>
        <w:spacing w:line="480" w:lineRule="auto"/>
        <w:ind w:left="993" w:hanging="426"/>
        <w:jc w:val="both"/>
        <w:rPr>
          <w:rFonts w:ascii="Times New Roman" w:hAnsi="Times New Roman" w:cs="Times New Roman"/>
          <w:sz w:val="24"/>
          <w:szCs w:val="24"/>
          <w:lang w:val="id-ID"/>
        </w:rPr>
      </w:pPr>
      <w:r w:rsidRPr="00390406">
        <w:rPr>
          <w:rFonts w:ascii="Times New Roman" w:hAnsi="Times New Roman" w:cs="Times New Roman"/>
          <w:sz w:val="24"/>
          <w:szCs w:val="24"/>
          <w:lang w:val="id-ID"/>
        </w:rPr>
        <w:t>Triangulasi merupakan proses memastikan sesuatu dari berbagai sudut pandang.</w:t>
      </w:r>
      <w:r w:rsidRPr="00390406">
        <w:rPr>
          <w:rStyle w:val="FootnoteReference"/>
          <w:rFonts w:ascii="Times New Roman" w:hAnsi="Times New Roman"/>
          <w:sz w:val="24"/>
          <w:szCs w:val="24"/>
          <w:lang w:val="id-ID"/>
        </w:rPr>
        <w:footnoteReference w:id="31"/>
      </w:r>
      <w:r w:rsidRPr="001A6181">
        <w:rPr>
          <w:rFonts w:ascii="Times New Roman" w:hAnsi="Times New Roman" w:cs="Times New Roman"/>
          <w:sz w:val="24"/>
          <w:szCs w:val="24"/>
          <w:lang w:val="id-ID"/>
        </w:rPr>
        <w:t xml:space="preserve">Triangulasi yang dilakukan dalam penelitian ini adalah membandingkan hasil tes siswa, hasil wawancara dan hasil observasi. Triangulasi lebih banyak menggunakan metode alam level mikro, seperti bagaimana menggunakan beberapa metode pengumpulan data dan analisis data sekaligus dalam sebuah penelitian, termasuk menggunakan informan sebagai alat uji keabsahan dan analisis hasil penelitian. Teknik triangulasi </w:t>
      </w:r>
      <w:r w:rsidRPr="001A6181">
        <w:rPr>
          <w:rFonts w:ascii="Times New Roman" w:hAnsi="Times New Roman" w:cs="Times New Roman"/>
          <w:sz w:val="24"/>
          <w:szCs w:val="24"/>
          <w:lang w:val="id-ID"/>
        </w:rPr>
        <w:lastRenderedPageBreak/>
        <w:t>lebih mengutamakan efektivitas proses dan hasil yang diinginkan. Oleh karena itu, triangulasi dapat dilakukan dengan menguji apakah proses dan hasil metode yang digunakan sudah berjalan dengan baik.</w:t>
      </w:r>
      <w:r w:rsidRPr="00390406">
        <w:rPr>
          <w:rStyle w:val="FootnoteReference"/>
          <w:rFonts w:ascii="Times New Roman" w:hAnsi="Times New Roman"/>
          <w:sz w:val="24"/>
          <w:szCs w:val="24"/>
          <w:lang w:val="id-ID"/>
        </w:rPr>
        <w:footnoteReference w:id="32"/>
      </w:r>
      <w:r w:rsidRPr="001A6181">
        <w:rPr>
          <w:rFonts w:ascii="Times New Roman" w:hAnsi="Times New Roman" w:cs="Times New Roman"/>
          <w:sz w:val="24"/>
          <w:szCs w:val="24"/>
          <w:lang w:val="id-ID"/>
        </w:rPr>
        <w:t xml:space="preserve"> Dengan triangulasi ini, penulis mampu menarik kesimpulan yang mantap tidak hanya dari satu cara pandang, sehingga keberadaan data lebih bisa diterima.</w:t>
      </w:r>
    </w:p>
    <w:p w:rsidR="00F847BA" w:rsidRDefault="00F847BA" w:rsidP="000F52E4">
      <w:pPr>
        <w:pStyle w:val="ListParagraph"/>
        <w:numPr>
          <w:ilvl w:val="0"/>
          <w:numId w:val="3"/>
        </w:numPr>
        <w:tabs>
          <w:tab w:val="left" w:pos="567"/>
        </w:tabs>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Pemeriksaan teman sejawat melalui diskusi. Teknik ini dilakukan dengan cara mengekpos hasil sementara atau hasil akhir yang diperoleh dalam bentuk diskusi dengan teman sejawat.</w:t>
      </w:r>
      <w:r>
        <w:rPr>
          <w:rStyle w:val="FootnoteReference"/>
          <w:rFonts w:ascii="Times New Roman" w:hAnsi="Times New Roman"/>
          <w:sz w:val="24"/>
          <w:szCs w:val="24"/>
          <w:lang w:val="en-US"/>
        </w:rPr>
        <w:footnoteReference w:id="33"/>
      </w:r>
    </w:p>
    <w:p w:rsidR="00F847BA" w:rsidRPr="0030572A" w:rsidRDefault="00F847BA" w:rsidP="00F847BA">
      <w:pPr>
        <w:pStyle w:val="ListParagraph"/>
        <w:autoSpaceDE w:val="0"/>
        <w:autoSpaceDN w:val="0"/>
        <w:adjustRightInd w:val="0"/>
        <w:spacing w:after="0" w:line="240" w:lineRule="auto"/>
        <w:ind w:left="644"/>
        <w:rPr>
          <w:rFonts w:ascii="TTE200F428t00" w:hAnsi="TTE200F428t00" w:cs="TTE200F428t00"/>
          <w:sz w:val="21"/>
          <w:szCs w:val="21"/>
        </w:rPr>
      </w:pPr>
    </w:p>
    <w:p w:rsidR="00F847BA" w:rsidRPr="007447CA" w:rsidRDefault="00F847BA" w:rsidP="00F847BA">
      <w:pPr>
        <w:pStyle w:val="ListParagraph"/>
        <w:numPr>
          <w:ilvl w:val="0"/>
          <w:numId w:val="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Tahap-tahap Penelitian</w:t>
      </w:r>
    </w:p>
    <w:p w:rsidR="00F847BA" w:rsidRDefault="00F847BA" w:rsidP="008C2290">
      <w:pPr>
        <w:pStyle w:val="ListParagraph"/>
        <w:spacing w:line="480" w:lineRule="auto"/>
        <w:ind w:left="567" w:firstLine="720"/>
        <w:jc w:val="both"/>
        <w:rPr>
          <w:rFonts w:ascii="Times New Roman" w:hAnsi="Times New Roman" w:cs="Times New Roman"/>
          <w:sz w:val="24"/>
          <w:szCs w:val="24"/>
        </w:rPr>
      </w:pPr>
      <w:r w:rsidRPr="0069091D">
        <w:rPr>
          <w:rFonts w:ascii="Times New Roman" w:hAnsi="Times New Roman" w:cs="Times New Roman"/>
          <w:sz w:val="24"/>
          <w:szCs w:val="24"/>
        </w:rPr>
        <w:t>Pada tahap ini</w:t>
      </w:r>
      <w:r>
        <w:rPr>
          <w:rFonts w:ascii="Times New Roman" w:hAnsi="Times New Roman" w:cs="Times New Roman"/>
          <w:sz w:val="24"/>
          <w:szCs w:val="24"/>
        </w:rPr>
        <w:t xml:space="preserve"> mengikuti model yang berupa siklus, yang meliputi: (1) perencanaan tindakan, (2) pelaksanaan tindakan, (3) observasi, (4) tahap refleksi yang membentuk siklus demi siklus sampai terselesainya proses penelitian sehingga diperoleh data yang dapat disimpulkan sesuai dengan permasalahan dalam penelitian ini. Dalam penelitian ini dilakukan dalam dua siklus. Tiap siklus ada </w:t>
      </w:r>
      <w:r w:rsidR="008C2290">
        <w:rPr>
          <w:rFonts w:ascii="Times New Roman" w:hAnsi="Times New Roman" w:cs="Times New Roman"/>
          <w:sz w:val="24"/>
          <w:szCs w:val="24"/>
        </w:rPr>
        <w:t>1</w:t>
      </w:r>
      <w:r>
        <w:rPr>
          <w:rFonts w:ascii="Times New Roman" w:hAnsi="Times New Roman" w:cs="Times New Roman"/>
          <w:sz w:val="24"/>
          <w:szCs w:val="24"/>
        </w:rPr>
        <w:t xml:space="preserve"> kali pertemuan</w:t>
      </w:r>
      <w:r w:rsidR="008C2290">
        <w:rPr>
          <w:rFonts w:ascii="Times New Roman" w:hAnsi="Times New Roman" w:cs="Times New Roman"/>
          <w:sz w:val="24"/>
          <w:szCs w:val="24"/>
        </w:rPr>
        <w:t xml:space="preserve"> dalam 2 jam pelajaran</w:t>
      </w:r>
      <w:r>
        <w:rPr>
          <w:rFonts w:ascii="Times New Roman" w:hAnsi="Times New Roman" w:cs="Times New Roman"/>
          <w:sz w:val="24"/>
          <w:szCs w:val="24"/>
        </w:rPr>
        <w:t>, sedangkan lebih rinci tahap penelitian tindakan kelas sebagai berikut:</w:t>
      </w:r>
    </w:p>
    <w:p w:rsidR="00F847BA" w:rsidRPr="00B77E63" w:rsidRDefault="00F847BA" w:rsidP="000F52E4">
      <w:pPr>
        <w:pStyle w:val="NoSpacing"/>
        <w:numPr>
          <w:ilvl w:val="0"/>
          <w:numId w:val="11"/>
        </w:numPr>
        <w:spacing w:line="480" w:lineRule="auto"/>
        <w:ind w:left="993" w:hanging="425"/>
        <w:jc w:val="both"/>
        <w:rPr>
          <w:rFonts w:ascii="Times New Roman" w:hAnsi="Times New Roman"/>
          <w:sz w:val="24"/>
          <w:szCs w:val="24"/>
          <w:lang w:val="id-ID"/>
        </w:rPr>
      </w:pPr>
      <w:r w:rsidRPr="002B6B4E">
        <w:rPr>
          <w:rFonts w:ascii="Times New Roman" w:hAnsi="Times New Roman"/>
          <w:sz w:val="24"/>
          <w:szCs w:val="24"/>
          <w:lang w:val="id-ID"/>
        </w:rPr>
        <w:t>Kegiatan Pra-Tindakan</w:t>
      </w:r>
    </w:p>
    <w:p w:rsidR="00F847BA" w:rsidRDefault="00F847BA" w:rsidP="000F52E4">
      <w:pPr>
        <w:pStyle w:val="ListParagraph"/>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Kegiatan identifikasi masalah studi pendahuluan yang dilakukan oleh peneliti untuk mendata permasalahan pembelajaran di kelas yang akan </w:t>
      </w:r>
      <w:r>
        <w:rPr>
          <w:rFonts w:ascii="Times New Roman" w:hAnsi="Times New Roman" w:cs="Times New Roman"/>
          <w:sz w:val="24"/>
          <w:szCs w:val="24"/>
        </w:rPr>
        <w:lastRenderedPageBreak/>
        <w:t>diteliti. Peneliti mengidentifikasi permasalahan yang dialami oleh siswa seperti siswa kurang aktif dan hasil belajar yang kurang dalam mata pelajaran Matematika</w:t>
      </w:r>
    </w:p>
    <w:p w:rsidR="00F847BA" w:rsidRPr="00BA3246" w:rsidRDefault="00F847BA" w:rsidP="000F52E4">
      <w:pPr>
        <w:pStyle w:val="ListParagraph"/>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Peneliti menemui guru kelas dengan keperluan mengetahui kendala-kendala atau masalah-masalah yang selama ini menjadi hambatan dalam proses pembelajaran Matematika sehingga mempengaruhi hasil belajar pada siswa kelas II</w:t>
      </w:r>
      <w:r w:rsidR="00CF2CBC">
        <w:rPr>
          <w:rFonts w:ascii="Times New Roman" w:hAnsi="Times New Roman" w:cs="Times New Roman"/>
          <w:sz w:val="24"/>
          <w:szCs w:val="24"/>
        </w:rPr>
        <w:t>I</w:t>
      </w:r>
      <w:r>
        <w:rPr>
          <w:rFonts w:ascii="Times New Roman" w:hAnsi="Times New Roman" w:cs="Times New Roman"/>
          <w:sz w:val="24"/>
          <w:szCs w:val="24"/>
        </w:rPr>
        <w:t xml:space="preserve">. Hal ini dilakukan dengan cara mengamati metode yang dilakukan guru pada saat mengajar dan bagaimana respon siswa pada waktu proses pembelajaran dan juga melihat daftar nilai dari siswa. </w:t>
      </w:r>
    </w:p>
    <w:p w:rsidR="00F847BA" w:rsidRPr="00896850" w:rsidRDefault="00F847BA" w:rsidP="000F52E4">
      <w:pPr>
        <w:pStyle w:val="NoSpacing"/>
        <w:numPr>
          <w:ilvl w:val="0"/>
          <w:numId w:val="11"/>
        </w:numPr>
        <w:spacing w:line="480" w:lineRule="auto"/>
        <w:ind w:left="993" w:hanging="425"/>
        <w:jc w:val="both"/>
        <w:rPr>
          <w:rFonts w:ascii="Times New Roman" w:hAnsi="Times New Roman"/>
          <w:sz w:val="24"/>
          <w:szCs w:val="24"/>
          <w:lang w:val="id-ID"/>
        </w:rPr>
      </w:pPr>
      <w:r w:rsidRPr="00896850">
        <w:rPr>
          <w:rFonts w:ascii="Times New Roman" w:hAnsi="Times New Roman"/>
          <w:sz w:val="24"/>
          <w:szCs w:val="24"/>
          <w:lang w:val="id-ID"/>
        </w:rPr>
        <w:t xml:space="preserve">Kegiatan Pelaksanaan Tindakan </w:t>
      </w:r>
    </w:p>
    <w:p w:rsidR="00F847BA" w:rsidRPr="00B77E63" w:rsidRDefault="00F847BA" w:rsidP="000F52E4">
      <w:pPr>
        <w:numPr>
          <w:ilvl w:val="4"/>
          <w:numId w:val="7"/>
        </w:numPr>
        <w:tabs>
          <w:tab w:val="clear" w:pos="3960"/>
        </w:tabs>
        <w:spacing w:after="0" w:line="480" w:lineRule="auto"/>
        <w:ind w:left="1276"/>
        <w:jc w:val="both"/>
        <w:rPr>
          <w:rFonts w:ascii="Times New Roman" w:eastAsia="SimSun" w:hAnsi="Times New Roman" w:cs="Times New Roman"/>
          <w:sz w:val="24"/>
          <w:szCs w:val="24"/>
          <w:lang w:val="id-ID"/>
        </w:rPr>
      </w:pPr>
      <w:r w:rsidRPr="00896850">
        <w:rPr>
          <w:rFonts w:ascii="Times New Roman" w:eastAsia="SimSun" w:hAnsi="Times New Roman" w:cs="Times New Roman"/>
          <w:sz w:val="24"/>
          <w:szCs w:val="24"/>
          <w:lang w:val="id-ID"/>
        </w:rPr>
        <w:t>Perencanaan</w:t>
      </w:r>
    </w:p>
    <w:p w:rsidR="00F847BA" w:rsidRDefault="00F847BA" w:rsidP="000F52E4">
      <w:pPr>
        <w:pStyle w:val="ListParagraph"/>
        <w:spacing w:line="480" w:lineRule="auto"/>
        <w:ind w:left="1276" w:firstLine="720"/>
        <w:jc w:val="both"/>
        <w:rPr>
          <w:rFonts w:ascii="Times New Roman" w:hAnsi="Times New Roman" w:cs="Times New Roman"/>
          <w:sz w:val="24"/>
          <w:szCs w:val="24"/>
        </w:rPr>
      </w:pPr>
      <w:r w:rsidRPr="00896850">
        <w:rPr>
          <w:rFonts w:ascii="Times New Roman" w:eastAsia="SimSun" w:hAnsi="Times New Roman" w:cs="Times New Roman"/>
          <w:sz w:val="24"/>
          <w:szCs w:val="24"/>
          <w:lang w:val="id-ID"/>
        </w:rPr>
        <w:t xml:space="preserve"> </w:t>
      </w:r>
      <w:r>
        <w:rPr>
          <w:rFonts w:ascii="Times New Roman" w:hAnsi="Times New Roman" w:cs="Times New Roman"/>
          <w:sz w:val="24"/>
          <w:szCs w:val="24"/>
        </w:rPr>
        <w:t>Berdasarkan masalah yang diidentifikasi, maka peneliti membuat rencana tindakan. Adapun langkah dalam menyusun rencana tindakan adalah sebagai berikut:</w:t>
      </w:r>
    </w:p>
    <w:p w:rsidR="00F847BA" w:rsidRDefault="00F847BA" w:rsidP="000F52E4">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Membuat skenario pembelajaran</w:t>
      </w:r>
    </w:p>
    <w:p w:rsidR="00F847BA" w:rsidRDefault="00F847BA" w:rsidP="000F52E4">
      <w:pPr>
        <w:pStyle w:val="ListParagraph"/>
        <w:numPr>
          <w:ilvl w:val="0"/>
          <w:numId w:val="12"/>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Penentuan tema dan butir pelajaran</w:t>
      </w:r>
    </w:p>
    <w:p w:rsidR="00F847BA" w:rsidRDefault="00F847BA" w:rsidP="000F52E4">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Rumusan tujuan pembelajaran</w:t>
      </w:r>
    </w:p>
    <w:p w:rsidR="00F847BA" w:rsidRDefault="00F847BA" w:rsidP="000F52E4">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Kegiatan guru dan siswa dalam proses belajar mengajar</w:t>
      </w:r>
    </w:p>
    <w:p w:rsidR="00F847BA" w:rsidRDefault="00F847BA" w:rsidP="000F52E4">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Pemilihan materi dan media pembelajaran</w:t>
      </w:r>
    </w:p>
    <w:p w:rsidR="00F847BA" w:rsidRDefault="00F847BA" w:rsidP="000F52E4">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Pelaksanaan evaluasi</w:t>
      </w:r>
    </w:p>
    <w:p w:rsidR="00F847BA" w:rsidRPr="00CF2CBC" w:rsidRDefault="00F847BA" w:rsidP="00CF2CBC">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Menyusun pedoman instrumen pengumpul data berupa pedoman observasi</w:t>
      </w:r>
      <w:r w:rsidR="000F52E4">
        <w:rPr>
          <w:rFonts w:ascii="Times New Roman" w:hAnsi="Times New Roman" w:cs="Times New Roman"/>
          <w:sz w:val="24"/>
          <w:szCs w:val="24"/>
        </w:rPr>
        <w:t xml:space="preserve">, wawancara dan </w:t>
      </w:r>
      <w:r w:rsidR="00CF2CBC">
        <w:rPr>
          <w:rFonts w:ascii="Times New Roman" w:hAnsi="Times New Roman" w:cs="Times New Roman"/>
          <w:sz w:val="24"/>
          <w:szCs w:val="24"/>
        </w:rPr>
        <w:t>dokumentasi serta tes.</w:t>
      </w:r>
    </w:p>
    <w:p w:rsidR="00F847BA" w:rsidRPr="00B77E63" w:rsidRDefault="00F847BA" w:rsidP="00CF2CBC">
      <w:pPr>
        <w:numPr>
          <w:ilvl w:val="4"/>
          <w:numId w:val="7"/>
        </w:numPr>
        <w:tabs>
          <w:tab w:val="clear" w:pos="3960"/>
        </w:tabs>
        <w:spacing w:after="0" w:line="480" w:lineRule="auto"/>
        <w:ind w:left="1276" w:hanging="567"/>
        <w:jc w:val="both"/>
        <w:rPr>
          <w:rFonts w:ascii="Times New Roman" w:eastAsia="SimSun" w:hAnsi="Times New Roman" w:cs="Times New Roman"/>
          <w:sz w:val="24"/>
          <w:szCs w:val="24"/>
          <w:lang w:val="id-ID"/>
        </w:rPr>
      </w:pPr>
      <w:r w:rsidRPr="00896850">
        <w:rPr>
          <w:rFonts w:ascii="Times New Roman" w:eastAsia="SimSun" w:hAnsi="Times New Roman" w:cs="Times New Roman"/>
          <w:sz w:val="24"/>
          <w:szCs w:val="24"/>
          <w:lang w:val="id-ID"/>
        </w:rPr>
        <w:t>Pelaksanaan Penelitian</w:t>
      </w:r>
    </w:p>
    <w:p w:rsidR="000624CF" w:rsidRPr="004B06A8" w:rsidRDefault="00F847BA" w:rsidP="004B06A8">
      <w:pPr>
        <w:pStyle w:val="ListParagraph"/>
        <w:spacing w:line="480" w:lineRule="auto"/>
        <w:ind w:left="1276" w:firstLine="720"/>
        <w:jc w:val="both"/>
        <w:rPr>
          <w:rFonts w:ascii="Times New Roman" w:hAnsi="Times New Roman" w:cs="Times New Roman"/>
          <w:sz w:val="24"/>
          <w:szCs w:val="24"/>
          <w:lang w:val="en-US"/>
        </w:rPr>
      </w:pPr>
      <w:r w:rsidRPr="00B77E63">
        <w:rPr>
          <w:rFonts w:ascii="Times New Roman" w:hAnsi="Times New Roman" w:cs="Times New Roman"/>
          <w:sz w:val="24"/>
          <w:szCs w:val="24"/>
          <w:lang w:val="id-ID"/>
        </w:rPr>
        <w:t>Tahap ini merupakan langkah pelaksanaan rencana yang telah disusun yaitu g</w:t>
      </w:r>
      <w:r>
        <w:rPr>
          <w:rFonts w:ascii="Times New Roman" w:hAnsi="Times New Roman" w:cs="Times New Roman"/>
          <w:sz w:val="24"/>
          <w:szCs w:val="24"/>
          <w:lang w:val="id-ID"/>
        </w:rPr>
        <w:t xml:space="preserve">uru menerapkan </w:t>
      </w:r>
      <w:r w:rsidR="00CF2CBC" w:rsidRPr="00CF2CBC">
        <w:rPr>
          <w:rFonts w:ascii="Times New Roman" w:hAnsi="Times New Roman" w:cs="Times New Roman"/>
          <w:sz w:val="24"/>
          <w:szCs w:val="24"/>
          <w:lang w:val="id-ID"/>
        </w:rPr>
        <w:t>media kertas lipat</w:t>
      </w:r>
      <w:r w:rsidRPr="00B77E63">
        <w:rPr>
          <w:rFonts w:ascii="Times New Roman" w:hAnsi="Times New Roman" w:cs="Times New Roman"/>
          <w:sz w:val="24"/>
          <w:szCs w:val="24"/>
          <w:lang w:val="id-ID"/>
        </w:rPr>
        <w:t xml:space="preserve"> dalam pembelajaran, yaitu </w:t>
      </w:r>
      <w:r w:rsidR="00CF2CBC" w:rsidRPr="00CF2CBC">
        <w:rPr>
          <w:rFonts w:ascii="Times New Roman" w:hAnsi="Times New Roman" w:cs="Times New Roman"/>
          <w:sz w:val="24"/>
          <w:szCs w:val="24"/>
          <w:lang w:val="id-ID"/>
        </w:rPr>
        <w:t xml:space="preserve">setiap </w:t>
      </w:r>
      <w:r w:rsidRPr="00B77E63">
        <w:rPr>
          <w:rFonts w:ascii="Times New Roman" w:hAnsi="Times New Roman" w:cs="Times New Roman"/>
          <w:sz w:val="24"/>
          <w:szCs w:val="24"/>
          <w:lang w:val="id-ID"/>
        </w:rPr>
        <w:t xml:space="preserve">siswa </w:t>
      </w:r>
      <w:r w:rsidR="00CF2CBC" w:rsidRPr="00CF2CBC">
        <w:rPr>
          <w:rFonts w:ascii="Times New Roman" w:hAnsi="Times New Roman" w:cs="Times New Roman"/>
          <w:sz w:val="24"/>
          <w:szCs w:val="24"/>
          <w:lang w:val="id-ID"/>
        </w:rPr>
        <w:t xml:space="preserve">dikasih kertas lipat sebanyak 3 lembar. Kemudian </w:t>
      </w:r>
      <w:r w:rsidR="008C2290" w:rsidRPr="008C2290">
        <w:rPr>
          <w:rFonts w:ascii="Times New Roman" w:hAnsi="Times New Roman" w:cs="Times New Roman"/>
          <w:sz w:val="24"/>
          <w:szCs w:val="24"/>
          <w:lang w:val="id-ID"/>
        </w:rPr>
        <w:t xml:space="preserve">siswa diajak untuk melipat kerta yang telah diberikan </w:t>
      </w:r>
      <w:r w:rsidR="000624CF" w:rsidRPr="000624CF">
        <w:rPr>
          <w:rFonts w:ascii="Times New Roman" w:hAnsi="Times New Roman" w:cs="Times New Roman"/>
          <w:sz w:val="24"/>
          <w:szCs w:val="24"/>
          <w:lang w:val="id-ID"/>
        </w:rPr>
        <w:t>sesuai dengan yang telah dicontoh</w:t>
      </w:r>
      <w:r w:rsidR="000624CF">
        <w:rPr>
          <w:rFonts w:ascii="Times New Roman" w:hAnsi="Times New Roman" w:cs="Times New Roman"/>
          <w:sz w:val="24"/>
          <w:szCs w:val="24"/>
          <w:lang w:val="en-US"/>
        </w:rPr>
        <w:t xml:space="preserve"> </w:t>
      </w:r>
      <w:r w:rsidR="000624CF" w:rsidRPr="000624CF">
        <w:rPr>
          <w:rFonts w:ascii="Times New Roman" w:hAnsi="Times New Roman" w:cs="Times New Roman"/>
          <w:sz w:val="24"/>
          <w:szCs w:val="24"/>
          <w:lang w:val="id-ID"/>
        </w:rPr>
        <w:t>oleh g</w:t>
      </w:r>
      <w:r w:rsidR="000624CF">
        <w:rPr>
          <w:rFonts w:ascii="Times New Roman" w:hAnsi="Times New Roman" w:cs="Times New Roman"/>
          <w:sz w:val="24"/>
          <w:szCs w:val="24"/>
          <w:lang w:val="en-US"/>
        </w:rPr>
        <w:t>uru (peneliti)</w:t>
      </w:r>
      <w:r w:rsidR="000624CF" w:rsidRPr="000624CF">
        <w:rPr>
          <w:rFonts w:ascii="Times New Roman" w:hAnsi="Times New Roman" w:cs="Times New Roman"/>
          <w:sz w:val="24"/>
          <w:szCs w:val="24"/>
          <w:lang w:val="id-ID"/>
        </w:rPr>
        <w:t>. G</w:t>
      </w:r>
      <w:r w:rsidR="008C2290" w:rsidRPr="008C2290">
        <w:rPr>
          <w:rFonts w:ascii="Times New Roman" w:hAnsi="Times New Roman" w:cs="Times New Roman"/>
          <w:sz w:val="24"/>
          <w:szCs w:val="24"/>
          <w:lang w:val="id-ID"/>
        </w:rPr>
        <w:t>ur</w:t>
      </w:r>
      <w:r w:rsidR="008C2290" w:rsidRPr="000624CF">
        <w:rPr>
          <w:rFonts w:ascii="Times New Roman" w:hAnsi="Times New Roman" w:cs="Times New Roman"/>
          <w:sz w:val="24"/>
          <w:szCs w:val="24"/>
          <w:lang w:val="id-ID"/>
        </w:rPr>
        <w:t>u</w:t>
      </w:r>
      <w:r w:rsidR="000624CF" w:rsidRPr="000624CF">
        <w:rPr>
          <w:rFonts w:ascii="Times New Roman" w:hAnsi="Times New Roman" w:cs="Times New Roman"/>
          <w:sz w:val="24"/>
          <w:szCs w:val="24"/>
          <w:lang w:val="id-ID"/>
        </w:rPr>
        <w:t xml:space="preserve"> (peneliti) memberikan soal-soal untuk melihat seberapa jauh pemahaman mereka terhadap materi yang telah diajarkan</w:t>
      </w:r>
      <w:r>
        <w:rPr>
          <w:rFonts w:ascii="Times New Roman" w:hAnsi="Times New Roman" w:cs="Times New Roman"/>
          <w:sz w:val="24"/>
          <w:szCs w:val="24"/>
          <w:lang w:val="id-ID"/>
        </w:rPr>
        <w:t>. K</w:t>
      </w:r>
      <w:r w:rsidRPr="007D0039">
        <w:rPr>
          <w:rFonts w:ascii="Times New Roman" w:hAnsi="Times New Roman" w:cs="Times New Roman"/>
          <w:sz w:val="24"/>
          <w:szCs w:val="24"/>
          <w:lang w:val="id-ID"/>
        </w:rPr>
        <w:t>emudian</w:t>
      </w:r>
      <w:r w:rsidRPr="00B77E63">
        <w:rPr>
          <w:rFonts w:ascii="Times New Roman" w:hAnsi="Times New Roman" w:cs="Times New Roman"/>
          <w:sz w:val="24"/>
          <w:szCs w:val="24"/>
          <w:lang w:val="id-ID"/>
        </w:rPr>
        <w:t xml:space="preserve"> guru</w:t>
      </w:r>
      <w:r w:rsidR="000A6E64">
        <w:rPr>
          <w:rFonts w:ascii="Times New Roman" w:hAnsi="Times New Roman" w:cs="Times New Roman"/>
          <w:sz w:val="24"/>
          <w:szCs w:val="24"/>
          <w:lang w:val="en-US"/>
        </w:rPr>
        <w:t xml:space="preserve"> (peneliti)</w:t>
      </w:r>
      <w:r w:rsidR="000624CF">
        <w:rPr>
          <w:rFonts w:ascii="Times New Roman" w:hAnsi="Times New Roman" w:cs="Times New Roman"/>
          <w:sz w:val="24"/>
          <w:szCs w:val="24"/>
          <w:lang w:val="en-US"/>
        </w:rPr>
        <w:t xml:space="preserve"> meminta beberapa anak untuk maju kedepan untuk mengerjakan soal didepan kelas</w:t>
      </w:r>
      <w:r w:rsidRPr="00B77E63">
        <w:rPr>
          <w:rFonts w:ascii="Times New Roman" w:hAnsi="Times New Roman" w:cs="Times New Roman"/>
          <w:sz w:val="24"/>
          <w:szCs w:val="24"/>
          <w:lang w:val="id-ID"/>
        </w:rPr>
        <w:t xml:space="preserve">. </w:t>
      </w:r>
      <w:r w:rsidRPr="007D0039">
        <w:rPr>
          <w:rFonts w:ascii="Times New Roman" w:hAnsi="Times New Roman" w:cs="Times New Roman"/>
          <w:sz w:val="24"/>
          <w:szCs w:val="24"/>
          <w:lang w:val="id-ID"/>
        </w:rPr>
        <w:t>Selain itu peneliti dan observer mengadakan pengamatan dengan menggunakan format observasi dan melakukan tindakan refleksi terhadap tindakan melakukan diskusi.</w:t>
      </w:r>
    </w:p>
    <w:p w:rsidR="00F847BA" w:rsidRPr="00390406" w:rsidRDefault="00F847BA" w:rsidP="000624CF">
      <w:pPr>
        <w:numPr>
          <w:ilvl w:val="4"/>
          <w:numId w:val="7"/>
        </w:numPr>
        <w:tabs>
          <w:tab w:val="clear" w:pos="3960"/>
        </w:tabs>
        <w:spacing w:after="0" w:line="480" w:lineRule="auto"/>
        <w:ind w:left="1276" w:hanging="567"/>
        <w:jc w:val="both"/>
        <w:rPr>
          <w:rFonts w:ascii="Times New Roman" w:eastAsia="SimSun" w:hAnsi="Times New Roman" w:cs="Times New Roman"/>
          <w:b/>
          <w:bCs/>
          <w:sz w:val="24"/>
          <w:szCs w:val="24"/>
          <w:lang w:val="id-ID"/>
        </w:rPr>
      </w:pPr>
      <w:r w:rsidRPr="00896850">
        <w:rPr>
          <w:rFonts w:ascii="Times New Roman" w:eastAsia="SimSun" w:hAnsi="Times New Roman" w:cs="Times New Roman"/>
          <w:sz w:val="24"/>
          <w:szCs w:val="24"/>
          <w:lang w:val="id-ID"/>
        </w:rPr>
        <w:t>Pengamatan</w:t>
      </w:r>
      <w:r w:rsidRPr="007D0039">
        <w:rPr>
          <w:rFonts w:ascii="Times New Roman" w:eastAsia="SimSun" w:hAnsi="Times New Roman" w:cs="Times New Roman"/>
          <w:sz w:val="24"/>
          <w:szCs w:val="24"/>
          <w:lang w:val="id-ID"/>
        </w:rPr>
        <w:t xml:space="preserve"> (observasi)</w:t>
      </w:r>
    </w:p>
    <w:p w:rsidR="00F847BA" w:rsidRDefault="00F847BA" w:rsidP="000624CF">
      <w:pPr>
        <w:pStyle w:val="ListParagraph"/>
        <w:spacing w:line="480" w:lineRule="auto"/>
        <w:ind w:left="1276" w:firstLine="720"/>
        <w:jc w:val="both"/>
        <w:rPr>
          <w:rFonts w:ascii="Times New Roman" w:hAnsi="Times New Roman" w:cs="Times New Roman"/>
          <w:sz w:val="24"/>
          <w:szCs w:val="24"/>
        </w:rPr>
      </w:pPr>
      <w:r w:rsidRPr="007D0039">
        <w:rPr>
          <w:rFonts w:ascii="Times New Roman" w:hAnsi="Times New Roman" w:cs="Times New Roman"/>
          <w:sz w:val="24"/>
          <w:szCs w:val="24"/>
          <w:lang w:val="id-ID"/>
        </w:rPr>
        <w:t>Pengamatan dilaksanakan bersamaan dengan pelaksanaan pembelajaran atau ti</w:t>
      </w:r>
      <w:r>
        <w:rPr>
          <w:rFonts w:ascii="Times New Roman" w:hAnsi="Times New Roman" w:cs="Times New Roman"/>
          <w:sz w:val="24"/>
          <w:szCs w:val="24"/>
        </w:rPr>
        <w:t xml:space="preserve">ndakan. Tujuan diadakannya pengamatan untuk </w:t>
      </w:r>
      <w:r w:rsidRPr="007D0039">
        <w:rPr>
          <w:rFonts w:ascii="Times New Roman" w:hAnsi="Times New Roman" w:cs="Times New Roman"/>
          <w:sz w:val="24"/>
          <w:szCs w:val="24"/>
        </w:rPr>
        <w:t>mengumpulkan</w:t>
      </w:r>
      <w:r>
        <w:rPr>
          <w:rFonts w:ascii="Times New Roman" w:hAnsi="Times New Roman" w:cs="Times New Roman"/>
          <w:sz w:val="24"/>
          <w:szCs w:val="24"/>
        </w:rPr>
        <w:t xml:space="preserve"> bukti hasil tindakan agar dapat dievaluasi dan dijadikan landasan dalam melakukan refleksi.</w:t>
      </w:r>
      <w:r w:rsidRPr="005B5B8C">
        <w:rPr>
          <w:rStyle w:val="FootnoteReference"/>
          <w:rFonts w:ascii="Times New Roman" w:hAnsi="Times New Roman"/>
        </w:rPr>
        <w:footnoteReference w:id="34"/>
      </w:r>
    </w:p>
    <w:p w:rsidR="00F847BA" w:rsidRPr="00390406" w:rsidRDefault="00F847BA" w:rsidP="000624CF">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Kegiatan pengamatan meliputi: (a) perencanaan pembelajaran yang telah direncanakan peneliti dan guru, (b) proses pelaksanaan belajar mengajar, (c) minat, sikap aktif dalam proses belajar, (d) hasil pembelajaran berupa kemampuan siswa. Kegiatan-kegiatan yang merupakan tindakan proses dan hasil tindakan pembelajaran diamati dengan menggunakan instrumen yang telah disediakan dan kemudian dicatat secara seksama. Data tersebut selanjutnya dijadikan dasar untuk penyusunan tindakan pada siklus berikutnya. </w:t>
      </w:r>
    </w:p>
    <w:p w:rsidR="00F847BA" w:rsidRPr="00390406" w:rsidRDefault="00F847BA" w:rsidP="000624CF">
      <w:pPr>
        <w:numPr>
          <w:ilvl w:val="4"/>
          <w:numId w:val="7"/>
        </w:numPr>
        <w:tabs>
          <w:tab w:val="clear" w:pos="3960"/>
        </w:tabs>
        <w:spacing w:after="0" w:line="480" w:lineRule="auto"/>
        <w:ind w:left="1276"/>
        <w:jc w:val="both"/>
        <w:rPr>
          <w:rFonts w:ascii="Times New Roman" w:eastAsia="SimSun" w:hAnsi="Times New Roman" w:cs="Times New Roman"/>
          <w:b/>
          <w:bCs/>
          <w:sz w:val="24"/>
          <w:szCs w:val="24"/>
          <w:lang w:val="id-ID"/>
        </w:rPr>
      </w:pPr>
      <w:r w:rsidRPr="00896850">
        <w:rPr>
          <w:rFonts w:ascii="Times New Roman" w:eastAsia="SimSun" w:hAnsi="Times New Roman" w:cs="Times New Roman"/>
          <w:sz w:val="24"/>
          <w:szCs w:val="24"/>
          <w:lang w:val="id-ID"/>
        </w:rPr>
        <w:t>Reflek</w:t>
      </w:r>
      <w:r>
        <w:rPr>
          <w:rFonts w:ascii="Times New Roman" w:eastAsia="SimSun" w:hAnsi="Times New Roman" w:cs="Times New Roman"/>
          <w:sz w:val="24"/>
          <w:szCs w:val="24"/>
          <w:lang w:val="en-US"/>
        </w:rPr>
        <w:t>si</w:t>
      </w:r>
    </w:p>
    <w:p w:rsidR="00F847BA" w:rsidRDefault="00F847BA" w:rsidP="004B06A8">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Refleksi dilakukan pada setiap akhir tindakan. Kegiatan ini dilaksanakan untuk mendiskusikan tindakan yang telah dilakukan. Hal-hal yang perlu didiskusikan adalah: (1) menganalisis tindakan yang dilakukan oleh peneliti, (2) mengulas dan menjelaskan perbedaan rencana tindakan dan pelaksanaan tindakan yang telah dilakukan, dan (3) melakukan interpretasi, pemaknaan dan penyimpulan data yang diperoleh.</w:t>
      </w:r>
    </w:p>
    <w:p w:rsidR="00F847BA" w:rsidRDefault="00F847BA" w:rsidP="000A6E6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Hasil refleksi siklus 1 dimanfaatkan untuk memodifikasi, menyempurnakan, dan menyusun rencana pembelajaran yang selanjutnya dijadikan dasar untuk melaksanakan kegiatan pembelajaran siklus berikutnya. </w:t>
      </w:r>
    </w:p>
    <w:p w:rsidR="004B513F" w:rsidRPr="00F847BA" w:rsidRDefault="004B513F" w:rsidP="00F847BA">
      <w:pPr>
        <w:jc w:val="both"/>
        <w:rPr>
          <w:rFonts w:asciiTheme="majorBidi" w:hAnsiTheme="majorBidi" w:cstheme="majorBidi"/>
          <w:sz w:val="24"/>
          <w:szCs w:val="24"/>
        </w:rPr>
      </w:pPr>
    </w:p>
    <w:sectPr w:rsidR="004B513F" w:rsidRPr="00F847BA" w:rsidSect="007E209D">
      <w:headerReference w:type="default" r:id="rId12"/>
      <w:headerReference w:type="first" r:id="rId13"/>
      <w:footerReference w:type="first" r:id="rId14"/>
      <w:pgSz w:w="12240" w:h="15840" w:code="1"/>
      <w:pgMar w:top="2268" w:right="1701" w:bottom="1701" w:left="2268" w:header="709" w:footer="709" w:gutter="0"/>
      <w:pgNumType w:start="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DE4" w:rsidRDefault="00191DE4" w:rsidP="00F847BA">
      <w:pPr>
        <w:spacing w:after="0" w:line="240" w:lineRule="auto"/>
      </w:pPr>
      <w:r>
        <w:separator/>
      </w:r>
    </w:p>
  </w:endnote>
  <w:endnote w:type="continuationSeparator" w:id="1">
    <w:p w:rsidR="00191DE4" w:rsidRDefault="00191DE4" w:rsidP="00F84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TE200F428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658"/>
      <w:docPartObj>
        <w:docPartGallery w:val="Page Numbers (Bottom of Page)"/>
        <w:docPartUnique/>
      </w:docPartObj>
    </w:sdtPr>
    <w:sdtContent>
      <w:p w:rsidR="00FF5EBE" w:rsidRDefault="003A2C2C">
        <w:pPr>
          <w:pStyle w:val="Footer"/>
          <w:jc w:val="center"/>
        </w:pPr>
        <w:fldSimple w:instr=" PAGE   \* MERGEFORMAT ">
          <w:r w:rsidR="004B06A8">
            <w:rPr>
              <w:noProof/>
            </w:rPr>
            <w:t>39</w:t>
          </w:r>
        </w:fldSimple>
      </w:p>
    </w:sdtContent>
  </w:sdt>
  <w:p w:rsidR="00FF5EBE" w:rsidRDefault="00FF5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DE4" w:rsidRDefault="00191DE4" w:rsidP="00F847BA">
      <w:pPr>
        <w:spacing w:after="0" w:line="240" w:lineRule="auto"/>
      </w:pPr>
      <w:r>
        <w:separator/>
      </w:r>
    </w:p>
  </w:footnote>
  <w:footnote w:type="continuationSeparator" w:id="1">
    <w:p w:rsidR="00191DE4" w:rsidRDefault="00191DE4" w:rsidP="00F847BA">
      <w:pPr>
        <w:spacing w:after="0" w:line="240" w:lineRule="auto"/>
      </w:pPr>
      <w:r>
        <w:continuationSeparator/>
      </w:r>
    </w:p>
  </w:footnote>
  <w:footnote w:id="2">
    <w:p w:rsidR="00FF5EBE" w:rsidRPr="00291132" w:rsidRDefault="00FF5EBE" w:rsidP="00291132">
      <w:pPr>
        <w:pStyle w:val="FootnoteText"/>
        <w:ind w:firstLine="600"/>
        <w:jc w:val="both"/>
      </w:pPr>
      <w:r>
        <w:rPr>
          <w:rStyle w:val="FootnoteReference"/>
        </w:rPr>
        <w:footnoteRef/>
      </w:r>
      <w:r>
        <w:t xml:space="preserve"> Tim Laboratorium Jurusan Departemen Agama Sekolah Agama Islam Negeri Tulungagung, </w:t>
      </w:r>
      <w:r w:rsidRPr="00291132">
        <w:rPr>
          <w:i/>
          <w:iCs/>
        </w:rPr>
        <w:t>P</w:t>
      </w:r>
      <w:r>
        <w:rPr>
          <w:i/>
          <w:iCs/>
        </w:rPr>
        <w:t xml:space="preserve">edoman Penyusunan SKRIPSI STAIN Tulungagung, </w:t>
      </w:r>
      <w:r>
        <w:t>( Tulungagung:t.p.,2011), hal. 13</w:t>
      </w:r>
    </w:p>
  </w:footnote>
  <w:footnote w:id="3">
    <w:p w:rsidR="00FF5EBE" w:rsidRPr="00291132" w:rsidRDefault="00FF5EBE" w:rsidP="00291132">
      <w:pPr>
        <w:pStyle w:val="FootnoteText"/>
        <w:ind w:firstLine="600"/>
        <w:jc w:val="both"/>
      </w:pPr>
      <w:r>
        <w:rPr>
          <w:rStyle w:val="FootnoteReference"/>
        </w:rPr>
        <w:footnoteRef/>
      </w:r>
      <w:r>
        <w:t xml:space="preserve"> Suharsimi Arikunto, </w:t>
      </w:r>
      <w:r>
        <w:rPr>
          <w:i/>
          <w:iCs/>
        </w:rPr>
        <w:t>Prosedur Penulisan : Suatu Pendekatan Praktik,</w:t>
      </w:r>
      <w:r>
        <w:t>(Jakarta: Rineka Cipta, 2006), hal.12</w:t>
      </w:r>
    </w:p>
  </w:footnote>
  <w:footnote w:id="4">
    <w:p w:rsidR="00FF5EBE" w:rsidRPr="005E5A85" w:rsidRDefault="00FF5EBE" w:rsidP="00F847BA">
      <w:pPr>
        <w:pStyle w:val="FootnoteText"/>
        <w:ind w:firstLine="600"/>
        <w:jc w:val="both"/>
        <w:rPr>
          <w:lang w:val="id-ID"/>
        </w:rPr>
      </w:pPr>
      <w:r w:rsidRPr="005E5A85">
        <w:rPr>
          <w:rStyle w:val="FootnoteReference"/>
          <w:lang w:val="id-ID"/>
        </w:rPr>
        <w:footnoteRef/>
      </w:r>
      <w:r>
        <w:rPr>
          <w:lang w:val="id-ID"/>
        </w:rPr>
        <w:t>Lex</w:t>
      </w:r>
      <w:r>
        <w:t>y</w:t>
      </w:r>
      <w:r>
        <w:rPr>
          <w:lang w:val="id-ID"/>
        </w:rPr>
        <w:t xml:space="preserve"> </w:t>
      </w:r>
      <w:r>
        <w:t>J</w:t>
      </w:r>
      <w:r w:rsidRPr="005E5A85">
        <w:rPr>
          <w:lang w:val="id-ID"/>
        </w:rPr>
        <w:t xml:space="preserve">. Moleong. </w:t>
      </w:r>
      <w:r w:rsidRPr="005E5A85">
        <w:rPr>
          <w:i/>
          <w:lang w:val="id-ID"/>
        </w:rPr>
        <w:t>Metodologi penelitian Kualitatif</w:t>
      </w:r>
      <w:r w:rsidRPr="005E5A85">
        <w:rPr>
          <w:lang w:val="id-ID"/>
        </w:rPr>
        <w:t xml:space="preserve"> . (Bandung: PT Remaja Rosda Karya, 2006) hal. 6</w:t>
      </w:r>
    </w:p>
  </w:footnote>
  <w:footnote w:id="5">
    <w:p w:rsidR="00FF5EBE" w:rsidRPr="005E5A85" w:rsidRDefault="00FF5EBE" w:rsidP="00F847BA">
      <w:pPr>
        <w:pStyle w:val="FootnoteText"/>
        <w:ind w:firstLine="600"/>
        <w:jc w:val="both"/>
        <w:rPr>
          <w:lang w:val="id-ID"/>
        </w:rPr>
      </w:pPr>
      <w:r w:rsidRPr="005E5A85">
        <w:rPr>
          <w:rStyle w:val="FootnoteReference"/>
          <w:lang w:val="id-ID"/>
        </w:rPr>
        <w:footnoteRef/>
      </w:r>
      <w:r>
        <w:t xml:space="preserve"> </w:t>
      </w:r>
      <w:r>
        <w:rPr>
          <w:lang w:val="id-ID"/>
        </w:rPr>
        <w:t xml:space="preserve">Suharsimi Arikunto, </w:t>
      </w:r>
      <w:r>
        <w:t>et. all</w:t>
      </w:r>
      <w:r w:rsidRPr="005E5A85">
        <w:rPr>
          <w:lang w:val="id-ID"/>
        </w:rPr>
        <w:t xml:space="preserve">, </w:t>
      </w:r>
      <w:r w:rsidRPr="005E5A85">
        <w:rPr>
          <w:i/>
          <w:iCs/>
          <w:lang w:val="id-ID"/>
        </w:rPr>
        <w:t>Penelitian Tindakan Kelas</w:t>
      </w:r>
      <w:r w:rsidRPr="005E5A85">
        <w:rPr>
          <w:lang w:val="id-ID"/>
        </w:rPr>
        <w:t>, (Jakarta: PT Bumi Aksara, 2008), hal. 3</w:t>
      </w:r>
    </w:p>
  </w:footnote>
  <w:footnote w:id="6">
    <w:p w:rsidR="00FF5EBE" w:rsidRPr="005E5A85" w:rsidRDefault="00FF5EBE" w:rsidP="00F847BA">
      <w:pPr>
        <w:pStyle w:val="FootnoteText"/>
        <w:ind w:firstLine="600"/>
        <w:jc w:val="both"/>
        <w:rPr>
          <w:lang w:val="id-ID"/>
        </w:rPr>
      </w:pPr>
      <w:r w:rsidRPr="005E5A85">
        <w:rPr>
          <w:rStyle w:val="FootnoteReference"/>
          <w:lang w:val="id-ID"/>
        </w:rPr>
        <w:footnoteRef/>
      </w:r>
      <w:r>
        <w:t xml:space="preserve"> </w:t>
      </w:r>
      <w:r w:rsidRPr="005E5A85">
        <w:rPr>
          <w:lang w:val="id-ID"/>
        </w:rPr>
        <w:t xml:space="preserve">Rochiati Wiriatmadja, </w:t>
      </w:r>
      <w:r w:rsidRPr="005E5A85">
        <w:rPr>
          <w:i/>
          <w:iCs/>
          <w:lang w:val="id-ID"/>
        </w:rPr>
        <w:t>Metode Penelitian Tindakan Kelas</w:t>
      </w:r>
      <w:r w:rsidRPr="005E5A85">
        <w:rPr>
          <w:lang w:val="id-ID"/>
        </w:rPr>
        <w:t>, (Bandung: PT Remaja Rosdakarya, 2008), hal. 13</w:t>
      </w:r>
    </w:p>
  </w:footnote>
  <w:footnote w:id="7">
    <w:p w:rsidR="00FF5EBE" w:rsidRPr="005E5A85" w:rsidRDefault="00FF5EBE" w:rsidP="00F847BA">
      <w:pPr>
        <w:pStyle w:val="FootnoteText"/>
        <w:ind w:firstLine="600"/>
        <w:jc w:val="both"/>
        <w:rPr>
          <w:lang w:val="id-ID"/>
        </w:rPr>
      </w:pPr>
      <w:r w:rsidRPr="005E5A85">
        <w:rPr>
          <w:rStyle w:val="FootnoteReference"/>
          <w:lang w:val="id-ID"/>
        </w:rPr>
        <w:footnoteRef/>
      </w:r>
      <w:r w:rsidRPr="005E5A85">
        <w:rPr>
          <w:lang w:val="id-ID"/>
        </w:rPr>
        <w:t xml:space="preserve">Sukardi, </w:t>
      </w:r>
      <w:r w:rsidRPr="005E5A85">
        <w:rPr>
          <w:i/>
          <w:iCs/>
          <w:lang w:val="id-ID"/>
        </w:rPr>
        <w:t>Metodologi Penelitian Pendidikan Kompetensi dan Prakteknya</w:t>
      </w:r>
      <w:r>
        <w:rPr>
          <w:lang w:val="id-ID"/>
        </w:rPr>
        <w:t>, (Jakarta: Bumi Aksara, 2003)</w:t>
      </w:r>
      <w:r>
        <w:t xml:space="preserve">, hal. </w:t>
      </w:r>
      <w:r w:rsidRPr="005E5A85">
        <w:rPr>
          <w:lang w:val="id-ID"/>
        </w:rPr>
        <w:t>211-212</w:t>
      </w:r>
    </w:p>
  </w:footnote>
  <w:footnote w:id="8">
    <w:p w:rsidR="00FF5EBE" w:rsidRPr="005E5A85" w:rsidRDefault="00FF5EBE" w:rsidP="00F847BA">
      <w:pPr>
        <w:pStyle w:val="FootnoteText"/>
        <w:ind w:firstLine="600"/>
        <w:jc w:val="both"/>
        <w:rPr>
          <w:lang w:val="id-ID"/>
        </w:rPr>
      </w:pPr>
      <w:r w:rsidRPr="005E5A85">
        <w:rPr>
          <w:rStyle w:val="FootnoteReference"/>
          <w:lang w:val="id-ID"/>
        </w:rPr>
        <w:footnoteRef/>
      </w:r>
      <w:r w:rsidRPr="005E5A85">
        <w:rPr>
          <w:lang w:val="id-ID"/>
        </w:rPr>
        <w:t xml:space="preserve">FX. Soedarsono, </w:t>
      </w:r>
      <w:r w:rsidRPr="005E5A85">
        <w:rPr>
          <w:i/>
          <w:iCs/>
          <w:lang w:val="id-ID"/>
        </w:rPr>
        <w:t>Aplikasi Penelitian Tindakan Kelas</w:t>
      </w:r>
      <w:r w:rsidRPr="005E5A85">
        <w:rPr>
          <w:lang w:val="id-ID"/>
        </w:rPr>
        <w:t>,</w:t>
      </w:r>
      <w:r>
        <w:t xml:space="preserve"> </w:t>
      </w:r>
      <w:r w:rsidRPr="005E5A85">
        <w:rPr>
          <w:lang w:val="id-ID"/>
        </w:rPr>
        <w:t>(</w:t>
      </w:r>
      <w:r>
        <w:t xml:space="preserve">t.t.p, </w:t>
      </w:r>
      <w:r w:rsidRPr="005E5A85">
        <w:rPr>
          <w:lang w:val="id-ID"/>
        </w:rPr>
        <w:t>Pusat Antar Universitas Untuk Peningkatan dan Pengembangan Aktivitas Instruksional Direktorat Jenderal Pendidikan Tinggi Depdiknas, 2001), hal. 5</w:t>
      </w:r>
    </w:p>
  </w:footnote>
  <w:footnote w:id="9">
    <w:p w:rsidR="00FF5EBE" w:rsidRPr="005E5A85" w:rsidRDefault="00FF5EBE" w:rsidP="00F847BA">
      <w:pPr>
        <w:pStyle w:val="FootnoteText"/>
        <w:ind w:firstLine="600"/>
        <w:jc w:val="both"/>
        <w:rPr>
          <w:lang w:val="id-ID"/>
        </w:rPr>
      </w:pPr>
      <w:r w:rsidRPr="005E5A85">
        <w:rPr>
          <w:rStyle w:val="FootnoteReference"/>
          <w:lang w:val="id-ID"/>
        </w:rPr>
        <w:footnoteRef/>
      </w:r>
      <w:r w:rsidRPr="005E5A85">
        <w:rPr>
          <w:lang w:val="id-ID"/>
        </w:rPr>
        <w:t xml:space="preserve">E. Mulyasa, </w:t>
      </w:r>
      <w:r w:rsidRPr="005E5A85">
        <w:rPr>
          <w:i/>
          <w:iCs/>
          <w:lang w:val="id-ID"/>
        </w:rPr>
        <w:t>Menjadi Guru Profesional Menciptakan Pembelajaran Kreatif dan Menyenangkan</w:t>
      </w:r>
      <w:r w:rsidRPr="005E5A85">
        <w:rPr>
          <w:lang w:val="id-ID"/>
        </w:rPr>
        <w:t>, (Bandung : PT Remaja Rosdakarya, 2008), hal. 155-156</w:t>
      </w:r>
    </w:p>
  </w:footnote>
  <w:footnote w:id="10">
    <w:p w:rsidR="00FF5EBE" w:rsidRPr="005E5A85" w:rsidRDefault="00FF5EBE" w:rsidP="00F847BA">
      <w:pPr>
        <w:pStyle w:val="FootnoteText"/>
        <w:ind w:firstLine="600"/>
        <w:jc w:val="both"/>
        <w:rPr>
          <w:lang w:val="id-ID"/>
        </w:rPr>
      </w:pPr>
      <w:r w:rsidRPr="005E5A85">
        <w:rPr>
          <w:rStyle w:val="FootnoteReference"/>
          <w:lang w:val="id-ID"/>
        </w:rPr>
        <w:footnoteRef/>
      </w:r>
      <w:r>
        <w:t xml:space="preserve"> </w:t>
      </w:r>
      <w:r w:rsidRPr="005E5A85">
        <w:rPr>
          <w:lang w:val="id-ID"/>
        </w:rPr>
        <w:t xml:space="preserve">Basrowi dan Suwandi, </w:t>
      </w:r>
      <w:r w:rsidRPr="005E5A85">
        <w:rPr>
          <w:i/>
          <w:iCs/>
          <w:lang w:val="id-ID"/>
        </w:rPr>
        <w:t>Prosedur Penelitian Tindakan Kelas</w:t>
      </w:r>
      <w:r>
        <w:rPr>
          <w:lang w:val="id-ID"/>
        </w:rPr>
        <w:t>, (Bogor</w:t>
      </w:r>
      <w:r w:rsidRPr="005E5A85">
        <w:rPr>
          <w:lang w:val="id-ID"/>
        </w:rPr>
        <w:t>: Ghalia Indonesia, 2008), hal. 33-34</w:t>
      </w:r>
    </w:p>
  </w:footnote>
  <w:footnote w:id="11">
    <w:p w:rsidR="00FF5EBE" w:rsidRPr="00C76B94" w:rsidRDefault="00FF5EBE" w:rsidP="00F847BA">
      <w:pPr>
        <w:pStyle w:val="FootnoteText"/>
        <w:ind w:firstLine="600"/>
        <w:jc w:val="both"/>
        <w:rPr>
          <w:lang w:val="id-ID"/>
        </w:rPr>
      </w:pPr>
      <w:r w:rsidRPr="00C76B94">
        <w:rPr>
          <w:rStyle w:val="FootnoteReference"/>
          <w:lang w:val="id-ID"/>
        </w:rPr>
        <w:footnoteRef/>
      </w:r>
      <w:r>
        <w:t xml:space="preserve"> Suharsimi </w:t>
      </w:r>
      <w:r w:rsidRPr="00C76B94">
        <w:rPr>
          <w:lang w:val="id-ID"/>
        </w:rPr>
        <w:t xml:space="preserve">Arikunto, </w:t>
      </w:r>
      <w:r>
        <w:t xml:space="preserve">et.all, </w:t>
      </w:r>
      <w:r w:rsidRPr="00C76B94">
        <w:rPr>
          <w:i/>
          <w:iCs/>
          <w:lang w:val="id-ID"/>
        </w:rPr>
        <w:t>Penelitian Tindakan</w:t>
      </w:r>
      <w:r>
        <w:rPr>
          <w:i/>
          <w:iCs/>
        </w:rPr>
        <w:t>…</w:t>
      </w:r>
      <w:r w:rsidRPr="00C76B94">
        <w:rPr>
          <w:lang w:val="id-ID"/>
        </w:rPr>
        <w:t>, hal. 16</w:t>
      </w:r>
    </w:p>
  </w:footnote>
  <w:footnote w:id="12">
    <w:p w:rsidR="00FF5EBE" w:rsidRDefault="00FF5EBE" w:rsidP="00F847BA">
      <w:pPr>
        <w:pStyle w:val="FootnoteText"/>
        <w:ind w:firstLine="600"/>
      </w:pPr>
      <w:r>
        <w:rPr>
          <w:rStyle w:val="FootnoteReference"/>
        </w:rPr>
        <w:footnoteRef/>
      </w:r>
      <w:r>
        <w:t xml:space="preserve"> Rosma Hartiny Sam’s, </w:t>
      </w:r>
      <w:r w:rsidRPr="00C23B58">
        <w:rPr>
          <w:i/>
        </w:rPr>
        <w:t xml:space="preserve">Model Penelitian Tindakan Kelas, </w:t>
      </w:r>
      <w:r>
        <w:t>(Yogyakarta: Teras, 2010), hal. 80</w:t>
      </w:r>
    </w:p>
  </w:footnote>
  <w:footnote w:id="13">
    <w:p w:rsidR="00FF5EBE" w:rsidRPr="005E5A85" w:rsidRDefault="00FF5EBE" w:rsidP="00F847BA">
      <w:pPr>
        <w:pStyle w:val="FootnoteText"/>
        <w:ind w:firstLine="600"/>
        <w:jc w:val="both"/>
        <w:rPr>
          <w:lang w:val="id-ID"/>
        </w:rPr>
      </w:pPr>
      <w:r w:rsidRPr="005E5A85">
        <w:rPr>
          <w:rStyle w:val="FootnoteReference"/>
          <w:lang w:val="id-ID"/>
        </w:rPr>
        <w:footnoteRef/>
      </w:r>
      <w:r w:rsidRPr="005E5A85">
        <w:rPr>
          <w:lang w:val="id-ID"/>
        </w:rPr>
        <w:t xml:space="preserve">Suharsimi Arikunto, </w:t>
      </w:r>
      <w:r w:rsidRPr="005E5A85">
        <w:rPr>
          <w:i/>
          <w:iCs/>
          <w:lang w:val="id-ID"/>
        </w:rPr>
        <w:t>Prosedur Penelitian</w:t>
      </w:r>
      <w:r>
        <w:rPr>
          <w:i/>
          <w:iCs/>
        </w:rPr>
        <w:t xml:space="preserve"> Suatu Pendekatan Praktik, </w:t>
      </w:r>
      <w:r w:rsidRPr="00BE2E82">
        <w:rPr>
          <w:iCs/>
        </w:rPr>
        <w:t>(</w:t>
      </w:r>
      <w:r>
        <w:rPr>
          <w:iCs/>
        </w:rPr>
        <w:t xml:space="preserve">Jakarta : PT Rineka Cipta, 2006), </w:t>
      </w:r>
      <w:r w:rsidRPr="005E5A85">
        <w:rPr>
          <w:lang w:val="id-ID"/>
        </w:rPr>
        <w:t>hal. 118.</w:t>
      </w:r>
    </w:p>
  </w:footnote>
  <w:footnote w:id="14">
    <w:p w:rsidR="00FF5EBE" w:rsidRPr="006559A8" w:rsidRDefault="00FF5EBE" w:rsidP="00F847BA">
      <w:pPr>
        <w:pStyle w:val="FootnoteText"/>
        <w:ind w:firstLine="374"/>
        <w:jc w:val="both"/>
      </w:pPr>
      <w:r w:rsidRPr="005E5A85">
        <w:rPr>
          <w:rStyle w:val="FootnoteReference"/>
          <w:lang w:val="id-ID"/>
        </w:rPr>
        <w:footnoteRef/>
      </w:r>
      <w:r>
        <w:rPr>
          <w:i/>
          <w:iCs/>
        </w:rPr>
        <w:t xml:space="preserve"> </w:t>
      </w:r>
      <w:r w:rsidRPr="005E5A85">
        <w:rPr>
          <w:i/>
          <w:iCs/>
          <w:lang w:val="id-ID"/>
        </w:rPr>
        <w:t>Ibid.,</w:t>
      </w:r>
      <w:r>
        <w:rPr>
          <w:lang w:val="id-ID"/>
        </w:rPr>
        <w:t xml:space="preserve"> hal. 129</w:t>
      </w:r>
    </w:p>
  </w:footnote>
  <w:footnote w:id="15">
    <w:p w:rsidR="00FF5EBE" w:rsidRDefault="00FF5EBE" w:rsidP="00F847BA">
      <w:pPr>
        <w:pStyle w:val="FootnoteText"/>
        <w:ind w:left="374"/>
        <w:jc w:val="both"/>
      </w:pPr>
      <w:r>
        <w:rPr>
          <w:rStyle w:val="FootnoteReference"/>
        </w:rPr>
        <w:footnoteRef/>
      </w:r>
      <w:r>
        <w:t xml:space="preserve"> S. Nasution, </w:t>
      </w:r>
      <w:r>
        <w:rPr>
          <w:i/>
        </w:rPr>
        <w:t xml:space="preserve">Metode Penelitian </w:t>
      </w:r>
      <w:r w:rsidR="003D5BB3">
        <w:rPr>
          <w:i/>
        </w:rPr>
        <w:t>2</w:t>
      </w:r>
      <w:r>
        <w:rPr>
          <w:i/>
        </w:rPr>
        <w:t>Naturalistic Kualitatif</w:t>
      </w:r>
      <w:r>
        <w:t>, (Bandung: Tarsito, 2003), hal. 34</w:t>
      </w:r>
    </w:p>
  </w:footnote>
  <w:footnote w:id="16">
    <w:p w:rsidR="00FF5EBE" w:rsidRDefault="00FF5EBE" w:rsidP="00F847BA">
      <w:pPr>
        <w:pStyle w:val="FootnoteText"/>
        <w:ind w:firstLine="374"/>
      </w:pPr>
      <w:r>
        <w:rPr>
          <w:rStyle w:val="FootnoteReference"/>
        </w:rPr>
        <w:footnoteRef/>
      </w:r>
      <w:r>
        <w:t xml:space="preserve"> Ahmad Tanzeh. </w:t>
      </w:r>
      <w:r>
        <w:rPr>
          <w:i/>
        </w:rPr>
        <w:t xml:space="preserve">Pengantar Metode Penelitian, </w:t>
      </w:r>
      <w:r>
        <w:t xml:space="preserve">( Yogyakarta: Teras, 2009),  hal. 54-55 </w:t>
      </w:r>
    </w:p>
  </w:footnote>
  <w:footnote w:id="17">
    <w:p w:rsidR="00FF5EBE" w:rsidRPr="003A64D5" w:rsidRDefault="00FF5EBE" w:rsidP="00F847BA">
      <w:pPr>
        <w:pStyle w:val="FootnoteText"/>
        <w:ind w:firstLine="567"/>
        <w:jc w:val="both"/>
        <w:rPr>
          <w:i/>
        </w:rPr>
      </w:pPr>
      <w:r w:rsidRPr="004A2F26">
        <w:rPr>
          <w:rStyle w:val="FootnoteReference"/>
        </w:rPr>
        <w:footnoteRef/>
      </w:r>
      <w:r w:rsidRPr="004A2F26">
        <w:t>M. Ngalim</w:t>
      </w:r>
      <w:r>
        <w:t xml:space="preserve"> Purwanto, </w:t>
      </w:r>
      <w:r>
        <w:rPr>
          <w:i/>
        </w:rPr>
        <w:t>Prisip-Prinsip dan Teknik Evaluasi Pengajaran</w:t>
      </w:r>
      <w:r>
        <w:t>, (Bandung: PT Remaja Rosda Karya, 2010). hal.102</w:t>
      </w:r>
      <w:r>
        <w:rPr>
          <w:i/>
        </w:rPr>
        <w:t xml:space="preserve"> </w:t>
      </w:r>
    </w:p>
  </w:footnote>
  <w:footnote w:id="18">
    <w:p w:rsidR="00FF5EBE" w:rsidRDefault="00FF5EBE" w:rsidP="00B7358A">
      <w:pPr>
        <w:pStyle w:val="FootnoteText"/>
        <w:ind w:firstLine="567"/>
      </w:pPr>
      <w:r>
        <w:rPr>
          <w:rStyle w:val="FootnoteReference"/>
        </w:rPr>
        <w:footnoteRef/>
      </w:r>
      <w:r>
        <w:t xml:space="preserve"> </w:t>
      </w:r>
      <w:r w:rsidRPr="00BA4F62">
        <w:rPr>
          <w:rFonts w:asciiTheme="majorBidi" w:hAnsiTheme="majorBidi" w:cstheme="majorBidi"/>
        </w:rPr>
        <w:t>Anas Sudijono,</w:t>
      </w:r>
      <w:r w:rsidRPr="00BA4F62">
        <w:rPr>
          <w:rFonts w:asciiTheme="majorBidi" w:hAnsiTheme="majorBidi" w:cstheme="majorBidi"/>
          <w:i/>
        </w:rPr>
        <w:t>Pengantar Evaluasi Pendidikan,</w:t>
      </w:r>
      <w:r w:rsidRPr="00BA4F62">
        <w:rPr>
          <w:rFonts w:asciiTheme="majorBidi" w:hAnsiTheme="majorBidi" w:cstheme="majorBidi"/>
        </w:rPr>
        <w:t>(Jakarta:Rajagravindo Persada.1996). hal.82.</w:t>
      </w:r>
    </w:p>
  </w:footnote>
  <w:footnote w:id="19">
    <w:p w:rsidR="00FF5EBE" w:rsidRDefault="00FF5EBE" w:rsidP="00F847BA">
      <w:pPr>
        <w:pStyle w:val="FootnoteText"/>
        <w:ind w:firstLine="374"/>
        <w:jc w:val="both"/>
      </w:pPr>
      <w:r>
        <w:rPr>
          <w:rStyle w:val="FootnoteReference"/>
        </w:rPr>
        <w:footnoteRef/>
      </w:r>
      <w:r>
        <w:t xml:space="preserve">  S. Nasution, </w:t>
      </w:r>
      <w:r>
        <w:rPr>
          <w:i/>
        </w:rPr>
        <w:t xml:space="preserve">Metode Penelitian …, </w:t>
      </w:r>
      <w:r>
        <w:t>hal. 69</w:t>
      </w:r>
    </w:p>
  </w:footnote>
  <w:footnote w:id="20">
    <w:p w:rsidR="00FF5EBE" w:rsidRDefault="00FF5EBE" w:rsidP="00F847BA">
      <w:pPr>
        <w:pStyle w:val="FootnoteText"/>
        <w:ind w:firstLine="374"/>
      </w:pPr>
      <w:r>
        <w:rPr>
          <w:rStyle w:val="FootnoteReference"/>
        </w:rPr>
        <w:footnoteRef/>
      </w:r>
      <w:r>
        <w:t xml:space="preserve"> Sanapiah Faisal, </w:t>
      </w:r>
      <w:r w:rsidRPr="007114C0">
        <w:rPr>
          <w:i/>
        </w:rPr>
        <w:t>Metodologi Penelitian Pendidikan</w:t>
      </w:r>
      <w:r>
        <w:t>, (Surabaya: Usaha  Nasional, 2005), hal. 204</w:t>
      </w:r>
    </w:p>
  </w:footnote>
  <w:footnote w:id="21">
    <w:p w:rsidR="00FF5EBE" w:rsidRDefault="00FF5EBE" w:rsidP="00F847BA">
      <w:pPr>
        <w:pStyle w:val="FootnoteText"/>
        <w:ind w:firstLine="374"/>
      </w:pPr>
      <w:r>
        <w:rPr>
          <w:rStyle w:val="FootnoteReference"/>
        </w:rPr>
        <w:footnoteRef/>
      </w:r>
      <w:r>
        <w:t xml:space="preserve"> Ngalim Purwanto, </w:t>
      </w:r>
      <w:r w:rsidRPr="00C254C1">
        <w:rPr>
          <w:i/>
        </w:rPr>
        <w:t>Prinsip – Prinsip dan Teknik Evalusi Pengajaran</w:t>
      </w:r>
      <w:r>
        <w:t>, (Jakarta: PT Remaja Rosdakarya, 2006), hal.103</w:t>
      </w:r>
    </w:p>
  </w:footnote>
  <w:footnote w:id="22">
    <w:p w:rsidR="00FF5EBE" w:rsidRDefault="00FF5EBE" w:rsidP="00F847BA">
      <w:pPr>
        <w:pStyle w:val="FootnoteText"/>
        <w:ind w:firstLine="600"/>
      </w:pPr>
      <w:r>
        <w:rPr>
          <w:rStyle w:val="FootnoteReference"/>
        </w:rPr>
        <w:footnoteRef/>
      </w:r>
      <w:r>
        <w:t xml:space="preserve"> Yatim Riyanto, </w:t>
      </w:r>
      <w:r w:rsidRPr="009F36B8">
        <w:rPr>
          <w:i/>
        </w:rPr>
        <w:t>Metodologi Penelitian Pendidikan,</w:t>
      </w:r>
      <w:r>
        <w:t xml:space="preserve"> (Surabaya: Anggota IKAPI, 2001), hal. 31</w:t>
      </w:r>
    </w:p>
  </w:footnote>
  <w:footnote w:id="23">
    <w:p w:rsidR="00FF5EBE" w:rsidRDefault="00FF5EBE" w:rsidP="00F847BA">
      <w:pPr>
        <w:pStyle w:val="FootnoteText"/>
        <w:ind w:firstLine="600"/>
      </w:pPr>
      <w:r>
        <w:rPr>
          <w:rStyle w:val="FootnoteReference"/>
        </w:rPr>
        <w:footnoteRef/>
      </w:r>
      <w:r>
        <w:t xml:space="preserve"> Anas Sudijono,  </w:t>
      </w:r>
      <w:r w:rsidRPr="009279F2">
        <w:rPr>
          <w:i/>
        </w:rPr>
        <w:t>Pengantar Evaluasi Pendidikan,</w:t>
      </w:r>
      <w:r>
        <w:t xml:space="preserve"> (Jakarta: PT Raja Grafindo Persada, 2008), hal. 90</w:t>
      </w:r>
    </w:p>
  </w:footnote>
  <w:footnote w:id="24">
    <w:p w:rsidR="00837EC3" w:rsidRDefault="00837EC3" w:rsidP="00837EC3">
      <w:pPr>
        <w:pStyle w:val="FootnoteText"/>
      </w:pPr>
      <w:r>
        <w:rPr>
          <w:rStyle w:val="FootnoteReference"/>
        </w:rPr>
        <w:footnoteRef/>
      </w:r>
      <w:r>
        <w:t xml:space="preserve"> Lexy J.Meleong,Metodologi Penelitian……,hal.209</w:t>
      </w:r>
    </w:p>
  </w:footnote>
  <w:footnote w:id="25">
    <w:p w:rsidR="00FF5EBE" w:rsidRPr="000F52E4" w:rsidRDefault="00FF5EBE" w:rsidP="000F52E4">
      <w:pPr>
        <w:pStyle w:val="FootnoteText"/>
        <w:ind w:firstLine="600"/>
      </w:pPr>
      <w:r w:rsidRPr="005E5A85">
        <w:rPr>
          <w:rStyle w:val="FootnoteReference"/>
          <w:lang w:val="id-ID"/>
        </w:rPr>
        <w:footnoteRef/>
      </w:r>
      <w:r w:rsidRPr="00BE2E82">
        <w:rPr>
          <w:i/>
        </w:rPr>
        <w:t>Ibid</w:t>
      </w:r>
      <w:r>
        <w:rPr>
          <w:i/>
        </w:rPr>
        <w:t xml:space="preserve">…, </w:t>
      </w:r>
      <w:r w:rsidR="000F52E4">
        <w:rPr>
          <w:lang w:val="id-ID"/>
        </w:rPr>
        <w:t xml:space="preserve">hal. </w:t>
      </w:r>
      <w:r w:rsidR="000F52E4">
        <w:t>247</w:t>
      </w:r>
    </w:p>
  </w:footnote>
  <w:footnote w:id="26">
    <w:p w:rsidR="00FF5EBE" w:rsidRPr="00800204" w:rsidRDefault="00FF5EBE" w:rsidP="000F52E4">
      <w:pPr>
        <w:pStyle w:val="FootnoteText"/>
        <w:ind w:firstLine="600"/>
      </w:pPr>
      <w:r w:rsidRPr="005E5A85">
        <w:rPr>
          <w:rStyle w:val="FootnoteReference"/>
          <w:lang w:val="id-ID"/>
        </w:rPr>
        <w:footnoteRef/>
      </w:r>
      <w:r w:rsidRPr="00C76B94">
        <w:rPr>
          <w:lang w:val="id-ID"/>
        </w:rPr>
        <w:t xml:space="preserve">Sugiyono, </w:t>
      </w:r>
      <w:r w:rsidRPr="00C76B94">
        <w:rPr>
          <w:i/>
          <w:iCs/>
          <w:lang w:val="id-ID"/>
        </w:rPr>
        <w:t>Metode Penelitian Kuantitatif, Kualitatif dan R&amp;D</w:t>
      </w:r>
      <w:r w:rsidRPr="00C76B94">
        <w:rPr>
          <w:lang w:val="id-ID"/>
        </w:rPr>
        <w:t>, (Band</w:t>
      </w:r>
      <w:r>
        <w:rPr>
          <w:lang w:val="id-ID"/>
        </w:rPr>
        <w:t>ung: Alfabeta, 2008), hal. 246</w:t>
      </w:r>
    </w:p>
  </w:footnote>
  <w:footnote w:id="27">
    <w:p w:rsidR="00FF5EBE" w:rsidRPr="005E5A85" w:rsidRDefault="00FF5EBE" w:rsidP="000F52E4">
      <w:pPr>
        <w:pStyle w:val="FootnoteText"/>
        <w:ind w:firstLine="600"/>
        <w:rPr>
          <w:lang w:val="id-ID"/>
        </w:rPr>
      </w:pPr>
      <w:r w:rsidRPr="005E5A85">
        <w:rPr>
          <w:rStyle w:val="FootnoteReference"/>
          <w:lang w:val="id-ID"/>
        </w:rPr>
        <w:footnoteRef/>
      </w:r>
      <w:r w:rsidRPr="005E5A85">
        <w:rPr>
          <w:i/>
          <w:iCs/>
          <w:lang w:val="id-ID"/>
        </w:rPr>
        <w:t>Ibid.,</w:t>
      </w:r>
      <w:r w:rsidRPr="005E5A85">
        <w:rPr>
          <w:lang w:val="id-ID"/>
        </w:rPr>
        <w:t xml:space="preserve"> hal. 247</w:t>
      </w:r>
    </w:p>
  </w:footnote>
  <w:footnote w:id="28">
    <w:p w:rsidR="00FF5EBE" w:rsidRPr="005E5A85" w:rsidRDefault="00FF5EBE" w:rsidP="00F847BA">
      <w:pPr>
        <w:pStyle w:val="FootnoteText"/>
        <w:ind w:firstLine="600"/>
        <w:jc w:val="both"/>
        <w:rPr>
          <w:lang w:val="id-ID"/>
        </w:rPr>
      </w:pPr>
      <w:r w:rsidRPr="005E5A85">
        <w:rPr>
          <w:rStyle w:val="FootnoteReference"/>
          <w:lang w:val="id-ID"/>
        </w:rPr>
        <w:footnoteRef/>
      </w:r>
      <w:r>
        <w:t xml:space="preserve">Lexy. J </w:t>
      </w:r>
      <w:r w:rsidRPr="005E5A85">
        <w:rPr>
          <w:lang w:val="id-ID"/>
        </w:rPr>
        <w:t xml:space="preserve">Moleong, </w:t>
      </w:r>
      <w:r w:rsidRPr="005E5A85">
        <w:rPr>
          <w:i/>
          <w:iCs/>
          <w:lang w:val="id-ID"/>
        </w:rPr>
        <w:t xml:space="preserve">Metodologi Penelitian </w:t>
      </w:r>
      <w:r>
        <w:rPr>
          <w:i/>
          <w:iCs/>
        </w:rPr>
        <w:t xml:space="preserve">..., </w:t>
      </w:r>
      <w:r w:rsidRPr="005E5A85">
        <w:rPr>
          <w:lang w:val="id-ID"/>
        </w:rPr>
        <w:t>hal. 247</w:t>
      </w:r>
    </w:p>
  </w:footnote>
  <w:footnote w:id="29">
    <w:p w:rsidR="00FF5EBE" w:rsidRPr="00E64CA6" w:rsidRDefault="00FF5EBE" w:rsidP="00F847BA">
      <w:pPr>
        <w:pStyle w:val="FootnoteText"/>
        <w:ind w:firstLine="600"/>
        <w:jc w:val="both"/>
        <w:rPr>
          <w:lang w:val="id-ID"/>
        </w:rPr>
      </w:pPr>
      <w:r w:rsidRPr="005E5A85">
        <w:rPr>
          <w:rStyle w:val="FootnoteReference"/>
          <w:lang w:val="id-ID"/>
        </w:rPr>
        <w:footnoteRef/>
      </w:r>
      <w:r w:rsidRPr="005E5A85">
        <w:rPr>
          <w:lang w:val="id-ID"/>
        </w:rPr>
        <w:t xml:space="preserve">Sugiyono, </w:t>
      </w:r>
      <w:r w:rsidRPr="005E5A85">
        <w:rPr>
          <w:i/>
          <w:iCs/>
          <w:lang w:val="id-ID"/>
        </w:rPr>
        <w:t xml:space="preserve">Metode Penelitian Kualitatif…, </w:t>
      </w:r>
      <w:r w:rsidRPr="00800204">
        <w:rPr>
          <w:lang w:val="id-ID"/>
        </w:rPr>
        <w:t>hal. 249</w:t>
      </w:r>
    </w:p>
  </w:footnote>
  <w:footnote w:id="30">
    <w:p w:rsidR="00FF5EBE" w:rsidRDefault="00FF5EBE" w:rsidP="00F847BA">
      <w:pPr>
        <w:pStyle w:val="FootnoteText"/>
        <w:ind w:firstLine="720"/>
      </w:pPr>
      <w:r>
        <w:rPr>
          <w:rStyle w:val="FootnoteReference"/>
        </w:rPr>
        <w:footnoteRef/>
      </w:r>
      <w:r>
        <w:t xml:space="preserve"> Lexy J. Mooleong, </w:t>
      </w:r>
      <w:r>
        <w:rPr>
          <w:i/>
        </w:rPr>
        <w:t>Metodologi Penelitian…</w:t>
      </w:r>
      <w:r>
        <w:t xml:space="preserve">, hal. 173 </w:t>
      </w:r>
    </w:p>
  </w:footnote>
  <w:footnote w:id="31">
    <w:p w:rsidR="00FF5EBE" w:rsidRPr="0038334A" w:rsidRDefault="00FF5EBE" w:rsidP="000F52E4">
      <w:pPr>
        <w:pStyle w:val="FootnoteText"/>
        <w:ind w:firstLine="720"/>
        <w:jc w:val="both"/>
      </w:pPr>
      <w:r w:rsidRPr="005E5A85">
        <w:rPr>
          <w:rStyle w:val="FootnoteReference"/>
          <w:lang w:val="id-ID"/>
        </w:rPr>
        <w:footnoteRef/>
      </w:r>
      <w:r w:rsidRPr="005E5A85">
        <w:rPr>
          <w:lang w:val="id-ID"/>
        </w:rPr>
        <w:t>Basrowi dan Suwandi,</w:t>
      </w:r>
      <w:r>
        <w:t xml:space="preserve"> </w:t>
      </w:r>
      <w:r w:rsidRPr="005E5A85">
        <w:rPr>
          <w:i/>
          <w:iCs/>
          <w:lang w:val="id-ID"/>
        </w:rPr>
        <w:t>Prosedur Penelitian</w:t>
      </w:r>
      <w:r>
        <w:rPr>
          <w:i/>
          <w:iCs/>
        </w:rPr>
        <w:t>…</w:t>
      </w:r>
      <w:r>
        <w:rPr>
          <w:lang w:val="id-ID"/>
        </w:rPr>
        <w:t xml:space="preserve">, hal. </w:t>
      </w:r>
      <w:r>
        <w:t>123</w:t>
      </w:r>
    </w:p>
  </w:footnote>
  <w:footnote w:id="32">
    <w:p w:rsidR="00FF5EBE" w:rsidRPr="0038334A" w:rsidRDefault="00FF5EBE" w:rsidP="00F847BA">
      <w:pPr>
        <w:pStyle w:val="FootnoteText"/>
        <w:ind w:firstLine="600"/>
        <w:jc w:val="both"/>
      </w:pPr>
      <w:r w:rsidRPr="005E5A85">
        <w:rPr>
          <w:rStyle w:val="FootnoteReference"/>
          <w:lang w:val="id-ID"/>
        </w:rPr>
        <w:footnoteRef/>
      </w:r>
      <w:r w:rsidRPr="005E5A85">
        <w:rPr>
          <w:lang w:val="id-ID"/>
        </w:rPr>
        <w:t xml:space="preserve">Burhan Bungin, </w:t>
      </w:r>
      <w:r w:rsidRPr="005E5A85">
        <w:rPr>
          <w:i/>
          <w:iCs/>
          <w:lang w:val="id-ID"/>
        </w:rPr>
        <w:t>Analisis Data Penelitian Kualitatif</w:t>
      </w:r>
      <w:r>
        <w:rPr>
          <w:lang w:val="id-ID"/>
        </w:rPr>
        <w:t>, (Jakarta</w:t>
      </w:r>
      <w:r w:rsidRPr="005E5A85">
        <w:rPr>
          <w:lang w:val="id-ID"/>
        </w:rPr>
        <w:t xml:space="preserve">: PT Raja Grafindo Persada, 2007), hal. 203 </w:t>
      </w:r>
    </w:p>
  </w:footnote>
  <w:footnote w:id="33">
    <w:p w:rsidR="00FF5EBE" w:rsidRDefault="00FF5EBE" w:rsidP="00F847BA">
      <w:pPr>
        <w:pStyle w:val="FootnoteText"/>
        <w:ind w:firstLine="567"/>
      </w:pPr>
      <w:r>
        <w:rPr>
          <w:rStyle w:val="FootnoteReference"/>
        </w:rPr>
        <w:footnoteRef/>
      </w:r>
      <w:r>
        <w:t xml:space="preserve"> </w:t>
      </w:r>
      <w:r w:rsidRPr="00B96B61">
        <w:rPr>
          <w:i/>
        </w:rPr>
        <w:t>Ibid</w:t>
      </w:r>
      <w:r>
        <w:t xml:space="preserve">., hal. 175 </w:t>
      </w:r>
    </w:p>
  </w:footnote>
  <w:footnote w:id="34">
    <w:p w:rsidR="00FF5EBE" w:rsidRPr="002005E9" w:rsidRDefault="00FF5EBE" w:rsidP="00F847BA">
      <w:pPr>
        <w:pStyle w:val="FootnoteText"/>
        <w:ind w:firstLine="567"/>
        <w:jc w:val="both"/>
      </w:pPr>
      <w:r>
        <w:rPr>
          <w:rStyle w:val="FootnoteReference"/>
        </w:rPr>
        <w:footnoteRef/>
      </w:r>
      <w:r>
        <w:t xml:space="preserve"> Zainal A</w:t>
      </w:r>
      <w:r w:rsidRPr="002005E9">
        <w:t>qib</w:t>
      </w:r>
      <w:r>
        <w:t xml:space="preserve">, </w:t>
      </w:r>
      <w:r>
        <w:rPr>
          <w:i/>
        </w:rPr>
        <w:t>Penelitian Tindaka Kelas (</w:t>
      </w:r>
      <w:r>
        <w:t>Bandung: Yrama Widya, 2006),  hal. 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656"/>
      <w:docPartObj>
        <w:docPartGallery w:val="Page Numbers (Top of Page)"/>
        <w:docPartUnique/>
      </w:docPartObj>
    </w:sdtPr>
    <w:sdtContent>
      <w:p w:rsidR="00FF5EBE" w:rsidRDefault="003A2C2C">
        <w:pPr>
          <w:pStyle w:val="Header"/>
          <w:jc w:val="right"/>
        </w:pPr>
        <w:fldSimple w:instr=" PAGE   \* MERGEFORMAT ">
          <w:r w:rsidR="004B06A8">
            <w:rPr>
              <w:noProof/>
            </w:rPr>
            <w:t>58</w:t>
          </w:r>
        </w:fldSimple>
      </w:p>
    </w:sdtContent>
  </w:sdt>
  <w:p w:rsidR="00FF5EBE" w:rsidRDefault="00FF5E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81" w:rsidRDefault="00274281" w:rsidP="001B5035">
    <w:pPr>
      <w:pStyle w:val="Header"/>
      <w:jc w:val="right"/>
    </w:pPr>
  </w:p>
  <w:p w:rsidR="00274281" w:rsidRDefault="002742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053"/>
    <w:multiLevelType w:val="hybridMultilevel"/>
    <w:tmpl w:val="507C035E"/>
    <w:lvl w:ilvl="0" w:tplc="0409000F">
      <w:start w:val="1"/>
      <w:numFmt w:val="decimal"/>
      <w:lvlText w:val="%1."/>
      <w:lvlJc w:val="left"/>
      <w:pPr>
        <w:ind w:left="1286" w:hanging="360"/>
      </w:pPr>
      <w:rPr>
        <w:rFonts w:cs="Times New Roman" w:hint="default"/>
      </w:rPr>
    </w:lvl>
    <w:lvl w:ilvl="1" w:tplc="04090019">
      <w:start w:val="1"/>
      <w:numFmt w:val="lowerLetter"/>
      <w:lvlText w:val="%2."/>
      <w:lvlJc w:val="left"/>
      <w:pPr>
        <w:ind w:left="2006" w:hanging="360"/>
      </w:pPr>
      <w:rPr>
        <w:rFonts w:cs="Times New Roman"/>
      </w:rPr>
    </w:lvl>
    <w:lvl w:ilvl="2" w:tplc="0409001B">
      <w:start w:val="1"/>
      <w:numFmt w:val="lowerRoman"/>
      <w:lvlText w:val="%3."/>
      <w:lvlJc w:val="right"/>
      <w:pPr>
        <w:ind w:left="2726" w:hanging="180"/>
      </w:pPr>
      <w:rPr>
        <w:rFonts w:cs="Times New Roman"/>
      </w:rPr>
    </w:lvl>
    <w:lvl w:ilvl="3" w:tplc="0409000F">
      <w:start w:val="1"/>
      <w:numFmt w:val="decimal"/>
      <w:lvlText w:val="%4."/>
      <w:lvlJc w:val="left"/>
      <w:pPr>
        <w:ind w:left="3446" w:hanging="360"/>
      </w:pPr>
      <w:rPr>
        <w:rFonts w:cs="Times New Roman"/>
      </w:rPr>
    </w:lvl>
    <w:lvl w:ilvl="4" w:tplc="04090019">
      <w:start w:val="1"/>
      <w:numFmt w:val="lowerLetter"/>
      <w:lvlText w:val="%5."/>
      <w:lvlJc w:val="left"/>
      <w:pPr>
        <w:ind w:left="4166" w:hanging="360"/>
      </w:pPr>
      <w:rPr>
        <w:rFonts w:cs="Times New Roman"/>
      </w:rPr>
    </w:lvl>
    <w:lvl w:ilvl="5" w:tplc="0409001B">
      <w:start w:val="1"/>
      <w:numFmt w:val="lowerRoman"/>
      <w:lvlText w:val="%6."/>
      <w:lvlJc w:val="right"/>
      <w:pPr>
        <w:ind w:left="4886" w:hanging="180"/>
      </w:pPr>
      <w:rPr>
        <w:rFonts w:cs="Times New Roman"/>
      </w:rPr>
    </w:lvl>
    <w:lvl w:ilvl="6" w:tplc="0409000F">
      <w:start w:val="1"/>
      <w:numFmt w:val="decimal"/>
      <w:lvlText w:val="%7."/>
      <w:lvlJc w:val="left"/>
      <w:pPr>
        <w:ind w:left="5606" w:hanging="360"/>
      </w:pPr>
      <w:rPr>
        <w:rFonts w:cs="Times New Roman"/>
      </w:rPr>
    </w:lvl>
    <w:lvl w:ilvl="7" w:tplc="04090019">
      <w:start w:val="1"/>
      <w:numFmt w:val="lowerLetter"/>
      <w:lvlText w:val="%8."/>
      <w:lvlJc w:val="left"/>
      <w:pPr>
        <w:ind w:left="6326" w:hanging="360"/>
      </w:pPr>
      <w:rPr>
        <w:rFonts w:cs="Times New Roman"/>
      </w:rPr>
    </w:lvl>
    <w:lvl w:ilvl="8" w:tplc="0409001B">
      <w:start w:val="1"/>
      <w:numFmt w:val="lowerRoman"/>
      <w:lvlText w:val="%9."/>
      <w:lvlJc w:val="right"/>
      <w:pPr>
        <w:ind w:left="7046" w:hanging="180"/>
      </w:pPr>
      <w:rPr>
        <w:rFonts w:cs="Times New Roman"/>
      </w:rPr>
    </w:lvl>
  </w:abstractNum>
  <w:abstractNum w:abstractNumId="1">
    <w:nsid w:val="097F039C"/>
    <w:multiLevelType w:val="hybridMultilevel"/>
    <w:tmpl w:val="D8140CFC"/>
    <w:lvl w:ilvl="0" w:tplc="EFDAFF64">
      <w:start w:val="1"/>
      <w:numFmt w:val="decimal"/>
      <w:lvlText w:val="%1."/>
      <w:lvlJc w:val="left"/>
      <w:pPr>
        <w:tabs>
          <w:tab w:val="num" w:pos="780"/>
        </w:tabs>
        <w:ind w:left="780" w:hanging="420"/>
      </w:pPr>
      <w:rPr>
        <w:rFonts w:hint="default"/>
      </w:rPr>
    </w:lvl>
    <w:lvl w:ilvl="1" w:tplc="A4607A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211EE"/>
    <w:multiLevelType w:val="hybridMultilevel"/>
    <w:tmpl w:val="929A81D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6AE49D2"/>
    <w:multiLevelType w:val="hybridMultilevel"/>
    <w:tmpl w:val="3DC2C4D6"/>
    <w:lvl w:ilvl="0" w:tplc="0421000F">
      <w:start w:val="1"/>
      <w:numFmt w:val="decimal"/>
      <w:lvlText w:val="%1."/>
      <w:lvlJc w:val="left"/>
      <w:pPr>
        <w:ind w:left="1569" w:hanging="360"/>
      </w:p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4">
    <w:nsid w:val="18EE0723"/>
    <w:multiLevelType w:val="hybridMultilevel"/>
    <w:tmpl w:val="AD88EE30"/>
    <w:lvl w:ilvl="0" w:tplc="1CDEBE2E">
      <w:start w:val="1"/>
      <w:numFmt w:val="lowerLetter"/>
      <w:lvlText w:val="%1."/>
      <w:lvlJc w:val="left"/>
      <w:pPr>
        <w:tabs>
          <w:tab w:val="num" w:pos="885"/>
        </w:tabs>
        <w:ind w:left="885" w:hanging="525"/>
      </w:pPr>
      <w:rPr>
        <w:rFonts w:hint="default"/>
      </w:rPr>
    </w:lvl>
    <w:lvl w:ilvl="1" w:tplc="6998657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671CE"/>
    <w:multiLevelType w:val="hybridMultilevel"/>
    <w:tmpl w:val="6A2A49F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1ED8023B"/>
    <w:multiLevelType w:val="hybridMultilevel"/>
    <w:tmpl w:val="AC909982"/>
    <w:lvl w:ilvl="0" w:tplc="330014D0">
      <w:start w:val="1"/>
      <w:numFmt w:val="lowerLetter"/>
      <w:lvlText w:val="%1."/>
      <w:lvlJc w:val="left"/>
      <w:pPr>
        <w:ind w:left="2138" w:hanging="360"/>
      </w:pPr>
      <w:rPr>
        <w:rFonts w:hint="default"/>
      </w:rPr>
    </w:lvl>
    <w:lvl w:ilvl="1" w:tplc="44090019">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7">
    <w:nsid w:val="2AB92FFC"/>
    <w:multiLevelType w:val="hybridMultilevel"/>
    <w:tmpl w:val="14FC8576"/>
    <w:lvl w:ilvl="0" w:tplc="0409000F">
      <w:start w:val="1"/>
      <w:numFmt w:val="decimal"/>
      <w:lvlText w:val="%1."/>
      <w:lvlJc w:val="left"/>
      <w:pPr>
        <w:tabs>
          <w:tab w:val="num" w:pos="720"/>
        </w:tabs>
        <w:ind w:left="720" w:hanging="360"/>
      </w:pPr>
      <w:rPr>
        <w:rFonts w:hint="default"/>
      </w:rPr>
    </w:lvl>
    <w:lvl w:ilvl="1" w:tplc="A44C867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266356"/>
    <w:multiLevelType w:val="hybridMultilevel"/>
    <w:tmpl w:val="3B406216"/>
    <w:lvl w:ilvl="0" w:tplc="32D0A7FE">
      <w:start w:val="1"/>
      <w:numFmt w:val="decimal"/>
      <w:lvlText w:val="%1."/>
      <w:lvlJc w:val="left"/>
      <w:pPr>
        <w:ind w:left="1352" w:hanging="360"/>
      </w:pPr>
      <w:rPr>
        <w:rFonts w:hint="default"/>
      </w:rPr>
    </w:lvl>
    <w:lvl w:ilvl="1" w:tplc="44090019" w:tentative="1">
      <w:start w:val="1"/>
      <w:numFmt w:val="lowerLetter"/>
      <w:lvlText w:val="%2."/>
      <w:lvlJc w:val="left"/>
      <w:pPr>
        <w:ind w:left="2072" w:hanging="360"/>
      </w:pPr>
    </w:lvl>
    <w:lvl w:ilvl="2" w:tplc="4409001B" w:tentative="1">
      <w:start w:val="1"/>
      <w:numFmt w:val="lowerRoman"/>
      <w:lvlText w:val="%3."/>
      <w:lvlJc w:val="right"/>
      <w:pPr>
        <w:ind w:left="2792" w:hanging="180"/>
      </w:pPr>
    </w:lvl>
    <w:lvl w:ilvl="3" w:tplc="4409000F" w:tentative="1">
      <w:start w:val="1"/>
      <w:numFmt w:val="decimal"/>
      <w:lvlText w:val="%4."/>
      <w:lvlJc w:val="left"/>
      <w:pPr>
        <w:ind w:left="3512" w:hanging="360"/>
      </w:pPr>
    </w:lvl>
    <w:lvl w:ilvl="4" w:tplc="44090019" w:tentative="1">
      <w:start w:val="1"/>
      <w:numFmt w:val="lowerLetter"/>
      <w:lvlText w:val="%5."/>
      <w:lvlJc w:val="left"/>
      <w:pPr>
        <w:ind w:left="4232" w:hanging="360"/>
      </w:pPr>
    </w:lvl>
    <w:lvl w:ilvl="5" w:tplc="4409001B" w:tentative="1">
      <w:start w:val="1"/>
      <w:numFmt w:val="lowerRoman"/>
      <w:lvlText w:val="%6."/>
      <w:lvlJc w:val="right"/>
      <w:pPr>
        <w:ind w:left="4952" w:hanging="180"/>
      </w:pPr>
    </w:lvl>
    <w:lvl w:ilvl="6" w:tplc="4409000F" w:tentative="1">
      <w:start w:val="1"/>
      <w:numFmt w:val="decimal"/>
      <w:lvlText w:val="%7."/>
      <w:lvlJc w:val="left"/>
      <w:pPr>
        <w:ind w:left="5672" w:hanging="360"/>
      </w:pPr>
    </w:lvl>
    <w:lvl w:ilvl="7" w:tplc="44090019" w:tentative="1">
      <w:start w:val="1"/>
      <w:numFmt w:val="lowerLetter"/>
      <w:lvlText w:val="%8."/>
      <w:lvlJc w:val="left"/>
      <w:pPr>
        <w:ind w:left="6392" w:hanging="360"/>
      </w:pPr>
    </w:lvl>
    <w:lvl w:ilvl="8" w:tplc="4409001B" w:tentative="1">
      <w:start w:val="1"/>
      <w:numFmt w:val="lowerRoman"/>
      <w:lvlText w:val="%9."/>
      <w:lvlJc w:val="right"/>
      <w:pPr>
        <w:ind w:left="7112" w:hanging="180"/>
      </w:pPr>
    </w:lvl>
  </w:abstractNum>
  <w:abstractNum w:abstractNumId="9">
    <w:nsid w:val="436710CF"/>
    <w:multiLevelType w:val="hybridMultilevel"/>
    <w:tmpl w:val="E1E47C38"/>
    <w:lvl w:ilvl="0" w:tplc="F44EE2D0">
      <w:start w:val="1"/>
      <w:numFmt w:val="decimal"/>
      <w:lvlText w:val="%1."/>
      <w:lvlJc w:val="left"/>
      <w:pPr>
        <w:tabs>
          <w:tab w:val="num" w:pos="2718"/>
        </w:tabs>
        <w:ind w:left="2718" w:hanging="1050"/>
      </w:pPr>
      <w:rPr>
        <w:rFonts w:hint="default"/>
      </w:rPr>
    </w:lvl>
    <w:lvl w:ilvl="1" w:tplc="04090019" w:tentative="1">
      <w:start w:val="1"/>
      <w:numFmt w:val="lowerLetter"/>
      <w:lvlText w:val="%2."/>
      <w:lvlJc w:val="left"/>
      <w:pPr>
        <w:tabs>
          <w:tab w:val="num" w:pos="2748"/>
        </w:tabs>
        <w:ind w:left="2748" w:hanging="360"/>
      </w:pPr>
    </w:lvl>
    <w:lvl w:ilvl="2" w:tplc="0409001B" w:tentative="1">
      <w:start w:val="1"/>
      <w:numFmt w:val="lowerRoman"/>
      <w:lvlText w:val="%3."/>
      <w:lvlJc w:val="right"/>
      <w:pPr>
        <w:tabs>
          <w:tab w:val="num" w:pos="3468"/>
        </w:tabs>
        <w:ind w:left="3468" w:hanging="180"/>
      </w:pPr>
    </w:lvl>
    <w:lvl w:ilvl="3" w:tplc="0409000F" w:tentative="1">
      <w:start w:val="1"/>
      <w:numFmt w:val="decimal"/>
      <w:lvlText w:val="%4."/>
      <w:lvlJc w:val="left"/>
      <w:pPr>
        <w:tabs>
          <w:tab w:val="num" w:pos="4188"/>
        </w:tabs>
        <w:ind w:left="4188" w:hanging="360"/>
      </w:pPr>
    </w:lvl>
    <w:lvl w:ilvl="4" w:tplc="04090019" w:tentative="1">
      <w:start w:val="1"/>
      <w:numFmt w:val="lowerLetter"/>
      <w:lvlText w:val="%5."/>
      <w:lvlJc w:val="left"/>
      <w:pPr>
        <w:tabs>
          <w:tab w:val="num" w:pos="4908"/>
        </w:tabs>
        <w:ind w:left="4908" w:hanging="360"/>
      </w:pPr>
    </w:lvl>
    <w:lvl w:ilvl="5" w:tplc="0409001B" w:tentative="1">
      <w:start w:val="1"/>
      <w:numFmt w:val="lowerRoman"/>
      <w:lvlText w:val="%6."/>
      <w:lvlJc w:val="right"/>
      <w:pPr>
        <w:tabs>
          <w:tab w:val="num" w:pos="5628"/>
        </w:tabs>
        <w:ind w:left="5628" w:hanging="180"/>
      </w:pPr>
    </w:lvl>
    <w:lvl w:ilvl="6" w:tplc="0409000F" w:tentative="1">
      <w:start w:val="1"/>
      <w:numFmt w:val="decimal"/>
      <w:lvlText w:val="%7."/>
      <w:lvlJc w:val="left"/>
      <w:pPr>
        <w:tabs>
          <w:tab w:val="num" w:pos="6348"/>
        </w:tabs>
        <w:ind w:left="6348" w:hanging="360"/>
      </w:pPr>
    </w:lvl>
    <w:lvl w:ilvl="7" w:tplc="04090019" w:tentative="1">
      <w:start w:val="1"/>
      <w:numFmt w:val="lowerLetter"/>
      <w:lvlText w:val="%8."/>
      <w:lvlJc w:val="left"/>
      <w:pPr>
        <w:tabs>
          <w:tab w:val="num" w:pos="7068"/>
        </w:tabs>
        <w:ind w:left="7068" w:hanging="360"/>
      </w:pPr>
    </w:lvl>
    <w:lvl w:ilvl="8" w:tplc="0409001B" w:tentative="1">
      <w:start w:val="1"/>
      <w:numFmt w:val="lowerRoman"/>
      <w:lvlText w:val="%9."/>
      <w:lvlJc w:val="right"/>
      <w:pPr>
        <w:tabs>
          <w:tab w:val="num" w:pos="7788"/>
        </w:tabs>
        <w:ind w:left="7788" w:hanging="180"/>
      </w:pPr>
    </w:lvl>
  </w:abstractNum>
  <w:abstractNum w:abstractNumId="10">
    <w:nsid w:val="4D126AD0"/>
    <w:multiLevelType w:val="hybridMultilevel"/>
    <w:tmpl w:val="146E2688"/>
    <w:lvl w:ilvl="0" w:tplc="04090011">
      <w:start w:val="1"/>
      <w:numFmt w:val="decimal"/>
      <w:lvlText w:val="%1)"/>
      <w:lvlJc w:val="left"/>
      <w:pPr>
        <w:ind w:left="1462" w:hanging="360"/>
      </w:pPr>
    </w:lvl>
    <w:lvl w:ilvl="1" w:tplc="04090019">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1">
    <w:nsid w:val="58092534"/>
    <w:multiLevelType w:val="hybridMultilevel"/>
    <w:tmpl w:val="3B12995E"/>
    <w:lvl w:ilvl="0" w:tplc="44090015">
      <w:start w:val="1"/>
      <w:numFmt w:val="upperLetter"/>
      <w:lvlText w:val="%1."/>
      <w:lvlJc w:val="left"/>
      <w:pPr>
        <w:ind w:left="644"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72852D4C"/>
    <w:multiLevelType w:val="hybridMultilevel"/>
    <w:tmpl w:val="6A1411C8"/>
    <w:lvl w:ilvl="0" w:tplc="ED3A4BD8">
      <w:start w:val="1"/>
      <w:numFmt w:val="upperLetter"/>
      <w:lvlText w:val="%1."/>
      <w:lvlJc w:val="left"/>
      <w:pPr>
        <w:tabs>
          <w:tab w:val="num" w:pos="1080"/>
        </w:tabs>
        <w:ind w:left="1080" w:hanging="360"/>
      </w:pPr>
      <w:rPr>
        <w:rFonts w:hint="default"/>
      </w:rPr>
    </w:lvl>
    <w:lvl w:ilvl="1" w:tplc="14742436">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4366308E">
      <w:start w:val="1"/>
      <w:numFmt w:val="decimal"/>
      <w:lvlText w:val="%4."/>
      <w:lvlJc w:val="left"/>
      <w:pPr>
        <w:tabs>
          <w:tab w:val="num" w:pos="644"/>
        </w:tabs>
        <w:ind w:left="644" w:hanging="360"/>
      </w:pPr>
      <w:rPr>
        <w:rFonts w:hint="default"/>
      </w:rPr>
    </w:lvl>
    <w:lvl w:ilvl="4" w:tplc="A0DEF9D2">
      <w:start w:val="1"/>
      <w:numFmt w:val="lowerLetter"/>
      <w:lvlText w:val="%5)"/>
      <w:lvlJc w:val="left"/>
      <w:pPr>
        <w:tabs>
          <w:tab w:val="num" w:pos="3960"/>
        </w:tabs>
        <w:ind w:left="3960" w:hanging="360"/>
      </w:pPr>
      <w:rPr>
        <w:rFonts w:hint="default"/>
        <w:b w:val="0"/>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A7D64BF"/>
    <w:multiLevelType w:val="hybridMultilevel"/>
    <w:tmpl w:val="633A111C"/>
    <w:lvl w:ilvl="0" w:tplc="44090011">
      <w:start w:val="1"/>
      <w:numFmt w:val="decimal"/>
      <w:lvlText w:val="%1)"/>
      <w:lvlJc w:val="left"/>
      <w:pPr>
        <w:ind w:left="2193" w:hanging="360"/>
      </w:pPr>
    </w:lvl>
    <w:lvl w:ilvl="1" w:tplc="04090019">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num w:numId="1">
    <w:abstractNumId w:val="11"/>
  </w:num>
  <w:num w:numId="2">
    <w:abstractNumId w:val="3"/>
  </w:num>
  <w:num w:numId="3">
    <w:abstractNumId w:val="6"/>
  </w:num>
  <w:num w:numId="4">
    <w:abstractNumId w:val="9"/>
  </w:num>
  <w:num w:numId="5">
    <w:abstractNumId w:val="1"/>
  </w:num>
  <w:num w:numId="6">
    <w:abstractNumId w:val="2"/>
  </w:num>
  <w:num w:numId="7">
    <w:abstractNumId w:val="12"/>
  </w:num>
  <w:num w:numId="8">
    <w:abstractNumId w:val="7"/>
  </w:num>
  <w:num w:numId="9">
    <w:abstractNumId w:val="13"/>
  </w:num>
  <w:num w:numId="10">
    <w:abstractNumId w:val="4"/>
  </w:num>
  <w:num w:numId="11">
    <w:abstractNumId w:val="0"/>
  </w:num>
  <w:num w:numId="12">
    <w:abstractNumId w:val="10"/>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847BA"/>
    <w:rsid w:val="00004FD5"/>
    <w:rsid w:val="00005DDA"/>
    <w:rsid w:val="00007014"/>
    <w:rsid w:val="00010A29"/>
    <w:rsid w:val="000145FA"/>
    <w:rsid w:val="0001562B"/>
    <w:rsid w:val="00015D84"/>
    <w:rsid w:val="000163DC"/>
    <w:rsid w:val="000164D6"/>
    <w:rsid w:val="000214C9"/>
    <w:rsid w:val="00025BE3"/>
    <w:rsid w:val="00025EA9"/>
    <w:rsid w:val="0002798D"/>
    <w:rsid w:val="00030974"/>
    <w:rsid w:val="000309FB"/>
    <w:rsid w:val="00030D3A"/>
    <w:rsid w:val="00032741"/>
    <w:rsid w:val="00035D00"/>
    <w:rsid w:val="0004569C"/>
    <w:rsid w:val="000460EA"/>
    <w:rsid w:val="00046A4F"/>
    <w:rsid w:val="0005018E"/>
    <w:rsid w:val="0005163B"/>
    <w:rsid w:val="00051D35"/>
    <w:rsid w:val="000524D0"/>
    <w:rsid w:val="000535EC"/>
    <w:rsid w:val="00055DE7"/>
    <w:rsid w:val="00056CE4"/>
    <w:rsid w:val="000579DD"/>
    <w:rsid w:val="00057F7D"/>
    <w:rsid w:val="00060CAF"/>
    <w:rsid w:val="00061E28"/>
    <w:rsid w:val="000622E0"/>
    <w:rsid w:val="000624CF"/>
    <w:rsid w:val="000635F7"/>
    <w:rsid w:val="00064A61"/>
    <w:rsid w:val="0006548E"/>
    <w:rsid w:val="00066315"/>
    <w:rsid w:val="000670F3"/>
    <w:rsid w:val="00067CC4"/>
    <w:rsid w:val="00073013"/>
    <w:rsid w:val="00073994"/>
    <w:rsid w:val="00073F0E"/>
    <w:rsid w:val="00075243"/>
    <w:rsid w:val="000759E8"/>
    <w:rsid w:val="00075D41"/>
    <w:rsid w:val="000764D2"/>
    <w:rsid w:val="00077794"/>
    <w:rsid w:val="00077A8C"/>
    <w:rsid w:val="00081A28"/>
    <w:rsid w:val="00083168"/>
    <w:rsid w:val="00083180"/>
    <w:rsid w:val="00084BDE"/>
    <w:rsid w:val="0008561C"/>
    <w:rsid w:val="0008771A"/>
    <w:rsid w:val="00093F2F"/>
    <w:rsid w:val="00094FA2"/>
    <w:rsid w:val="00096A28"/>
    <w:rsid w:val="000976A8"/>
    <w:rsid w:val="00097A13"/>
    <w:rsid w:val="000A015E"/>
    <w:rsid w:val="000A2AFC"/>
    <w:rsid w:val="000A2CB4"/>
    <w:rsid w:val="000A2D9F"/>
    <w:rsid w:val="000A3184"/>
    <w:rsid w:val="000A36DF"/>
    <w:rsid w:val="000A6432"/>
    <w:rsid w:val="000A6E64"/>
    <w:rsid w:val="000A71A2"/>
    <w:rsid w:val="000A7330"/>
    <w:rsid w:val="000B01FA"/>
    <w:rsid w:val="000B06D9"/>
    <w:rsid w:val="000B1487"/>
    <w:rsid w:val="000B3AEC"/>
    <w:rsid w:val="000B571B"/>
    <w:rsid w:val="000B57EA"/>
    <w:rsid w:val="000B665F"/>
    <w:rsid w:val="000B71EB"/>
    <w:rsid w:val="000B7DA8"/>
    <w:rsid w:val="000C044F"/>
    <w:rsid w:val="000C18C2"/>
    <w:rsid w:val="000C2602"/>
    <w:rsid w:val="000C59C9"/>
    <w:rsid w:val="000C5FF5"/>
    <w:rsid w:val="000C61DE"/>
    <w:rsid w:val="000C698C"/>
    <w:rsid w:val="000C7183"/>
    <w:rsid w:val="000C7B1A"/>
    <w:rsid w:val="000C7C04"/>
    <w:rsid w:val="000D2057"/>
    <w:rsid w:val="000D3330"/>
    <w:rsid w:val="000D443F"/>
    <w:rsid w:val="000D5157"/>
    <w:rsid w:val="000D5DD4"/>
    <w:rsid w:val="000D6954"/>
    <w:rsid w:val="000D74F5"/>
    <w:rsid w:val="000E0E78"/>
    <w:rsid w:val="000E265F"/>
    <w:rsid w:val="000E2F1B"/>
    <w:rsid w:val="000E33C5"/>
    <w:rsid w:val="000E3C4E"/>
    <w:rsid w:val="000E40C3"/>
    <w:rsid w:val="000E4705"/>
    <w:rsid w:val="000E48E1"/>
    <w:rsid w:val="000E7F3F"/>
    <w:rsid w:val="000F344F"/>
    <w:rsid w:val="000F3E67"/>
    <w:rsid w:val="000F4402"/>
    <w:rsid w:val="000F4564"/>
    <w:rsid w:val="000F52E4"/>
    <w:rsid w:val="000F5BD6"/>
    <w:rsid w:val="000F7ECC"/>
    <w:rsid w:val="000F7FE3"/>
    <w:rsid w:val="001008AC"/>
    <w:rsid w:val="00101CA9"/>
    <w:rsid w:val="00102115"/>
    <w:rsid w:val="001030A9"/>
    <w:rsid w:val="001044EC"/>
    <w:rsid w:val="001058A7"/>
    <w:rsid w:val="00105DDD"/>
    <w:rsid w:val="00110D0D"/>
    <w:rsid w:val="00112796"/>
    <w:rsid w:val="00112B18"/>
    <w:rsid w:val="00112CD6"/>
    <w:rsid w:val="00114064"/>
    <w:rsid w:val="00117B50"/>
    <w:rsid w:val="00121301"/>
    <w:rsid w:val="00122498"/>
    <w:rsid w:val="001225C4"/>
    <w:rsid w:val="00122EC4"/>
    <w:rsid w:val="0012312B"/>
    <w:rsid w:val="00123557"/>
    <w:rsid w:val="00124439"/>
    <w:rsid w:val="001247A0"/>
    <w:rsid w:val="00125279"/>
    <w:rsid w:val="00125713"/>
    <w:rsid w:val="00127845"/>
    <w:rsid w:val="00130531"/>
    <w:rsid w:val="00132D4D"/>
    <w:rsid w:val="001342AA"/>
    <w:rsid w:val="001345ED"/>
    <w:rsid w:val="001356A6"/>
    <w:rsid w:val="0013679F"/>
    <w:rsid w:val="001375F9"/>
    <w:rsid w:val="00137F64"/>
    <w:rsid w:val="001402BE"/>
    <w:rsid w:val="0014071F"/>
    <w:rsid w:val="00141217"/>
    <w:rsid w:val="0014151C"/>
    <w:rsid w:val="00141EF4"/>
    <w:rsid w:val="001428A4"/>
    <w:rsid w:val="00145A5B"/>
    <w:rsid w:val="00145E00"/>
    <w:rsid w:val="0014768F"/>
    <w:rsid w:val="00151D14"/>
    <w:rsid w:val="00152A0F"/>
    <w:rsid w:val="00153EA5"/>
    <w:rsid w:val="0015418E"/>
    <w:rsid w:val="00155E32"/>
    <w:rsid w:val="0015696B"/>
    <w:rsid w:val="00157423"/>
    <w:rsid w:val="00160CF2"/>
    <w:rsid w:val="00162DBC"/>
    <w:rsid w:val="0016497C"/>
    <w:rsid w:val="001725EC"/>
    <w:rsid w:val="001729BD"/>
    <w:rsid w:val="00173060"/>
    <w:rsid w:val="0017364B"/>
    <w:rsid w:val="0017545F"/>
    <w:rsid w:val="001758C3"/>
    <w:rsid w:val="00175D92"/>
    <w:rsid w:val="00176101"/>
    <w:rsid w:val="001763CB"/>
    <w:rsid w:val="0017728E"/>
    <w:rsid w:val="00177991"/>
    <w:rsid w:val="0018186B"/>
    <w:rsid w:val="00181BE5"/>
    <w:rsid w:val="00183EFF"/>
    <w:rsid w:val="00185695"/>
    <w:rsid w:val="001863AB"/>
    <w:rsid w:val="00187C68"/>
    <w:rsid w:val="00191DE4"/>
    <w:rsid w:val="00192109"/>
    <w:rsid w:val="00194947"/>
    <w:rsid w:val="00194A99"/>
    <w:rsid w:val="00195E49"/>
    <w:rsid w:val="001A1F45"/>
    <w:rsid w:val="001A405D"/>
    <w:rsid w:val="001A494E"/>
    <w:rsid w:val="001A6234"/>
    <w:rsid w:val="001A6357"/>
    <w:rsid w:val="001A67CF"/>
    <w:rsid w:val="001A784B"/>
    <w:rsid w:val="001B062B"/>
    <w:rsid w:val="001B15A3"/>
    <w:rsid w:val="001B22B3"/>
    <w:rsid w:val="001B36EE"/>
    <w:rsid w:val="001B5035"/>
    <w:rsid w:val="001B7B73"/>
    <w:rsid w:val="001B7D15"/>
    <w:rsid w:val="001C316C"/>
    <w:rsid w:val="001C4A07"/>
    <w:rsid w:val="001C557A"/>
    <w:rsid w:val="001C6B8E"/>
    <w:rsid w:val="001D0B3C"/>
    <w:rsid w:val="001D1223"/>
    <w:rsid w:val="001D161E"/>
    <w:rsid w:val="001D2532"/>
    <w:rsid w:val="001D343A"/>
    <w:rsid w:val="001D3AE2"/>
    <w:rsid w:val="001D3BC2"/>
    <w:rsid w:val="001D3F62"/>
    <w:rsid w:val="001D52F1"/>
    <w:rsid w:val="001D5623"/>
    <w:rsid w:val="001D5700"/>
    <w:rsid w:val="001D5A87"/>
    <w:rsid w:val="001D5BF3"/>
    <w:rsid w:val="001D62FF"/>
    <w:rsid w:val="001D688C"/>
    <w:rsid w:val="001D71C3"/>
    <w:rsid w:val="001E007F"/>
    <w:rsid w:val="001E155C"/>
    <w:rsid w:val="001E1C80"/>
    <w:rsid w:val="001E302A"/>
    <w:rsid w:val="001E4777"/>
    <w:rsid w:val="001F00B6"/>
    <w:rsid w:val="001F05CB"/>
    <w:rsid w:val="001F2134"/>
    <w:rsid w:val="001F27DB"/>
    <w:rsid w:val="001F2861"/>
    <w:rsid w:val="001F2EB6"/>
    <w:rsid w:val="001F3C0A"/>
    <w:rsid w:val="001F50C8"/>
    <w:rsid w:val="001F558C"/>
    <w:rsid w:val="001F6874"/>
    <w:rsid w:val="001F698F"/>
    <w:rsid w:val="001F6DC2"/>
    <w:rsid w:val="001F7BFC"/>
    <w:rsid w:val="002018FB"/>
    <w:rsid w:val="00201B5E"/>
    <w:rsid w:val="00203254"/>
    <w:rsid w:val="0020341E"/>
    <w:rsid w:val="00203765"/>
    <w:rsid w:val="0020399D"/>
    <w:rsid w:val="00204536"/>
    <w:rsid w:val="002045DE"/>
    <w:rsid w:val="00204903"/>
    <w:rsid w:val="002059C3"/>
    <w:rsid w:val="0020600B"/>
    <w:rsid w:val="0021112B"/>
    <w:rsid w:val="002148E3"/>
    <w:rsid w:val="0021612E"/>
    <w:rsid w:val="00216FF3"/>
    <w:rsid w:val="00217F25"/>
    <w:rsid w:val="0022096D"/>
    <w:rsid w:val="00220AA0"/>
    <w:rsid w:val="00220C7C"/>
    <w:rsid w:val="00220FDB"/>
    <w:rsid w:val="002217A5"/>
    <w:rsid w:val="00221E9D"/>
    <w:rsid w:val="00221F2A"/>
    <w:rsid w:val="00227FFC"/>
    <w:rsid w:val="00230511"/>
    <w:rsid w:val="0023114A"/>
    <w:rsid w:val="00231302"/>
    <w:rsid w:val="002318E7"/>
    <w:rsid w:val="002324D3"/>
    <w:rsid w:val="0023402D"/>
    <w:rsid w:val="002341F8"/>
    <w:rsid w:val="002347D1"/>
    <w:rsid w:val="00235498"/>
    <w:rsid w:val="00235512"/>
    <w:rsid w:val="002367CF"/>
    <w:rsid w:val="00237C8B"/>
    <w:rsid w:val="00240830"/>
    <w:rsid w:val="0024264B"/>
    <w:rsid w:val="0024366E"/>
    <w:rsid w:val="002448F2"/>
    <w:rsid w:val="00250C92"/>
    <w:rsid w:val="00250FB8"/>
    <w:rsid w:val="0025376F"/>
    <w:rsid w:val="00254134"/>
    <w:rsid w:val="002561DA"/>
    <w:rsid w:val="00256495"/>
    <w:rsid w:val="00256AF0"/>
    <w:rsid w:val="00257487"/>
    <w:rsid w:val="00257C1C"/>
    <w:rsid w:val="002608C1"/>
    <w:rsid w:val="0026358E"/>
    <w:rsid w:val="00263C78"/>
    <w:rsid w:val="00263D9A"/>
    <w:rsid w:val="00266537"/>
    <w:rsid w:val="002667CB"/>
    <w:rsid w:val="00266FB4"/>
    <w:rsid w:val="00271EF8"/>
    <w:rsid w:val="00272764"/>
    <w:rsid w:val="00272E36"/>
    <w:rsid w:val="00274281"/>
    <w:rsid w:val="002743AC"/>
    <w:rsid w:val="002746D6"/>
    <w:rsid w:val="002756DD"/>
    <w:rsid w:val="00276894"/>
    <w:rsid w:val="0028107F"/>
    <w:rsid w:val="00281395"/>
    <w:rsid w:val="002835C1"/>
    <w:rsid w:val="00285978"/>
    <w:rsid w:val="00287200"/>
    <w:rsid w:val="00287710"/>
    <w:rsid w:val="00291132"/>
    <w:rsid w:val="00292054"/>
    <w:rsid w:val="00292681"/>
    <w:rsid w:val="00293F8F"/>
    <w:rsid w:val="00295347"/>
    <w:rsid w:val="00296D2A"/>
    <w:rsid w:val="002972C3"/>
    <w:rsid w:val="00297EFE"/>
    <w:rsid w:val="002A16B6"/>
    <w:rsid w:val="002A3523"/>
    <w:rsid w:val="002A3B8A"/>
    <w:rsid w:val="002A48A2"/>
    <w:rsid w:val="002A5022"/>
    <w:rsid w:val="002A572E"/>
    <w:rsid w:val="002A5BBC"/>
    <w:rsid w:val="002A664D"/>
    <w:rsid w:val="002B138C"/>
    <w:rsid w:val="002B1F5E"/>
    <w:rsid w:val="002B6983"/>
    <w:rsid w:val="002B6C40"/>
    <w:rsid w:val="002B7D22"/>
    <w:rsid w:val="002C183B"/>
    <w:rsid w:val="002C18F6"/>
    <w:rsid w:val="002C3C9A"/>
    <w:rsid w:val="002C53E7"/>
    <w:rsid w:val="002C70A3"/>
    <w:rsid w:val="002C7252"/>
    <w:rsid w:val="002C785A"/>
    <w:rsid w:val="002D1517"/>
    <w:rsid w:val="002D1A2B"/>
    <w:rsid w:val="002D221C"/>
    <w:rsid w:val="002D2615"/>
    <w:rsid w:val="002D2C2B"/>
    <w:rsid w:val="002D30BB"/>
    <w:rsid w:val="002D536A"/>
    <w:rsid w:val="002D6D65"/>
    <w:rsid w:val="002E018C"/>
    <w:rsid w:val="002E1AF1"/>
    <w:rsid w:val="002E21EB"/>
    <w:rsid w:val="002E24C5"/>
    <w:rsid w:val="002E3B0A"/>
    <w:rsid w:val="002E3F90"/>
    <w:rsid w:val="002E58E8"/>
    <w:rsid w:val="002E63C0"/>
    <w:rsid w:val="002E75C9"/>
    <w:rsid w:val="002F2A03"/>
    <w:rsid w:val="002F43F5"/>
    <w:rsid w:val="002F5A13"/>
    <w:rsid w:val="002F644F"/>
    <w:rsid w:val="002F734E"/>
    <w:rsid w:val="00300EE2"/>
    <w:rsid w:val="00302E92"/>
    <w:rsid w:val="00304B50"/>
    <w:rsid w:val="00305D81"/>
    <w:rsid w:val="0030706D"/>
    <w:rsid w:val="0030749E"/>
    <w:rsid w:val="0031025C"/>
    <w:rsid w:val="00310974"/>
    <w:rsid w:val="003122B6"/>
    <w:rsid w:val="0031276B"/>
    <w:rsid w:val="00315255"/>
    <w:rsid w:val="00315A7E"/>
    <w:rsid w:val="0031750D"/>
    <w:rsid w:val="00317700"/>
    <w:rsid w:val="0032195E"/>
    <w:rsid w:val="00321BA6"/>
    <w:rsid w:val="00321F54"/>
    <w:rsid w:val="0032251B"/>
    <w:rsid w:val="003240EA"/>
    <w:rsid w:val="003250B7"/>
    <w:rsid w:val="00331136"/>
    <w:rsid w:val="0033380A"/>
    <w:rsid w:val="00333E04"/>
    <w:rsid w:val="00334729"/>
    <w:rsid w:val="00337272"/>
    <w:rsid w:val="003376D9"/>
    <w:rsid w:val="003412BD"/>
    <w:rsid w:val="003442C7"/>
    <w:rsid w:val="0034634C"/>
    <w:rsid w:val="00347F4E"/>
    <w:rsid w:val="0035045E"/>
    <w:rsid w:val="00352732"/>
    <w:rsid w:val="00354C25"/>
    <w:rsid w:val="00356E05"/>
    <w:rsid w:val="00362013"/>
    <w:rsid w:val="00362B01"/>
    <w:rsid w:val="00362D38"/>
    <w:rsid w:val="00362FB8"/>
    <w:rsid w:val="00365ADD"/>
    <w:rsid w:val="00365DFC"/>
    <w:rsid w:val="00374209"/>
    <w:rsid w:val="003748D7"/>
    <w:rsid w:val="00374ED4"/>
    <w:rsid w:val="00376097"/>
    <w:rsid w:val="00376F64"/>
    <w:rsid w:val="003814E9"/>
    <w:rsid w:val="00381582"/>
    <w:rsid w:val="00382299"/>
    <w:rsid w:val="003826E1"/>
    <w:rsid w:val="00382DE6"/>
    <w:rsid w:val="00384AA7"/>
    <w:rsid w:val="00385357"/>
    <w:rsid w:val="0038708F"/>
    <w:rsid w:val="00387840"/>
    <w:rsid w:val="00391221"/>
    <w:rsid w:val="00391477"/>
    <w:rsid w:val="00396B78"/>
    <w:rsid w:val="003972F3"/>
    <w:rsid w:val="00397982"/>
    <w:rsid w:val="00397CB8"/>
    <w:rsid w:val="003A23CF"/>
    <w:rsid w:val="003A2B17"/>
    <w:rsid w:val="003A2C2C"/>
    <w:rsid w:val="003A5D52"/>
    <w:rsid w:val="003A6B54"/>
    <w:rsid w:val="003B12B6"/>
    <w:rsid w:val="003B14EC"/>
    <w:rsid w:val="003B1AB2"/>
    <w:rsid w:val="003B252D"/>
    <w:rsid w:val="003B287F"/>
    <w:rsid w:val="003C1B53"/>
    <w:rsid w:val="003C1D57"/>
    <w:rsid w:val="003C2C02"/>
    <w:rsid w:val="003C4E8D"/>
    <w:rsid w:val="003C759C"/>
    <w:rsid w:val="003C7EBD"/>
    <w:rsid w:val="003D0357"/>
    <w:rsid w:val="003D1A67"/>
    <w:rsid w:val="003D4328"/>
    <w:rsid w:val="003D50D7"/>
    <w:rsid w:val="003D5BB3"/>
    <w:rsid w:val="003D6E1F"/>
    <w:rsid w:val="003E100B"/>
    <w:rsid w:val="003E1555"/>
    <w:rsid w:val="003E194F"/>
    <w:rsid w:val="003E1A89"/>
    <w:rsid w:val="003E386A"/>
    <w:rsid w:val="003E3B24"/>
    <w:rsid w:val="003E47F7"/>
    <w:rsid w:val="003E51BF"/>
    <w:rsid w:val="003E5304"/>
    <w:rsid w:val="003E6FF9"/>
    <w:rsid w:val="003E7E38"/>
    <w:rsid w:val="003F232E"/>
    <w:rsid w:val="003F27BD"/>
    <w:rsid w:val="003F4210"/>
    <w:rsid w:val="003F789E"/>
    <w:rsid w:val="003F7B62"/>
    <w:rsid w:val="0040089E"/>
    <w:rsid w:val="00401616"/>
    <w:rsid w:val="004033E1"/>
    <w:rsid w:val="00404AAA"/>
    <w:rsid w:val="0040561F"/>
    <w:rsid w:val="004065AD"/>
    <w:rsid w:val="00407F09"/>
    <w:rsid w:val="0041133A"/>
    <w:rsid w:val="0041261D"/>
    <w:rsid w:val="00412E3F"/>
    <w:rsid w:val="00413E33"/>
    <w:rsid w:val="00414766"/>
    <w:rsid w:val="00414C54"/>
    <w:rsid w:val="00416703"/>
    <w:rsid w:val="0042032C"/>
    <w:rsid w:val="00420ACA"/>
    <w:rsid w:val="00420D75"/>
    <w:rsid w:val="0042159A"/>
    <w:rsid w:val="004224EC"/>
    <w:rsid w:val="004308AC"/>
    <w:rsid w:val="0043117D"/>
    <w:rsid w:val="00432FD7"/>
    <w:rsid w:val="0043335B"/>
    <w:rsid w:val="00433925"/>
    <w:rsid w:val="0043788F"/>
    <w:rsid w:val="00441F9E"/>
    <w:rsid w:val="0044224B"/>
    <w:rsid w:val="00442CA8"/>
    <w:rsid w:val="00443178"/>
    <w:rsid w:val="004434AE"/>
    <w:rsid w:val="0044408B"/>
    <w:rsid w:val="004443F0"/>
    <w:rsid w:val="00446EF3"/>
    <w:rsid w:val="0044707E"/>
    <w:rsid w:val="00450FA1"/>
    <w:rsid w:val="0045161C"/>
    <w:rsid w:val="00451FB6"/>
    <w:rsid w:val="00452419"/>
    <w:rsid w:val="00452733"/>
    <w:rsid w:val="00452FC9"/>
    <w:rsid w:val="00453596"/>
    <w:rsid w:val="00453F5C"/>
    <w:rsid w:val="00454092"/>
    <w:rsid w:val="004556CF"/>
    <w:rsid w:val="00455BE9"/>
    <w:rsid w:val="00455E2F"/>
    <w:rsid w:val="00456D51"/>
    <w:rsid w:val="00461579"/>
    <w:rsid w:val="004622C8"/>
    <w:rsid w:val="0046271E"/>
    <w:rsid w:val="00463430"/>
    <w:rsid w:val="004638CD"/>
    <w:rsid w:val="004648C2"/>
    <w:rsid w:val="00465C2F"/>
    <w:rsid w:val="00466D67"/>
    <w:rsid w:val="004675D0"/>
    <w:rsid w:val="004679D6"/>
    <w:rsid w:val="004721FD"/>
    <w:rsid w:val="00472DBE"/>
    <w:rsid w:val="00474CC1"/>
    <w:rsid w:val="00475545"/>
    <w:rsid w:val="0048069C"/>
    <w:rsid w:val="00481750"/>
    <w:rsid w:val="004824B5"/>
    <w:rsid w:val="00483617"/>
    <w:rsid w:val="00483EF3"/>
    <w:rsid w:val="00484B84"/>
    <w:rsid w:val="004864BB"/>
    <w:rsid w:val="00487786"/>
    <w:rsid w:val="00490116"/>
    <w:rsid w:val="004915DE"/>
    <w:rsid w:val="004927C9"/>
    <w:rsid w:val="004929B7"/>
    <w:rsid w:val="00494BBE"/>
    <w:rsid w:val="00494D20"/>
    <w:rsid w:val="00497501"/>
    <w:rsid w:val="004A0F2F"/>
    <w:rsid w:val="004A42FD"/>
    <w:rsid w:val="004A5B05"/>
    <w:rsid w:val="004A5D3D"/>
    <w:rsid w:val="004B06A8"/>
    <w:rsid w:val="004B126E"/>
    <w:rsid w:val="004B4342"/>
    <w:rsid w:val="004B4692"/>
    <w:rsid w:val="004B4DC7"/>
    <w:rsid w:val="004B513F"/>
    <w:rsid w:val="004B6566"/>
    <w:rsid w:val="004B6865"/>
    <w:rsid w:val="004B7739"/>
    <w:rsid w:val="004C01D2"/>
    <w:rsid w:val="004C070A"/>
    <w:rsid w:val="004C0E7C"/>
    <w:rsid w:val="004C17C9"/>
    <w:rsid w:val="004C19CC"/>
    <w:rsid w:val="004C1CF2"/>
    <w:rsid w:val="004C24AC"/>
    <w:rsid w:val="004C2B36"/>
    <w:rsid w:val="004C2BF8"/>
    <w:rsid w:val="004C354F"/>
    <w:rsid w:val="004C3944"/>
    <w:rsid w:val="004C4C41"/>
    <w:rsid w:val="004C67E2"/>
    <w:rsid w:val="004D05DA"/>
    <w:rsid w:val="004D0738"/>
    <w:rsid w:val="004D48A9"/>
    <w:rsid w:val="004D5751"/>
    <w:rsid w:val="004D5AE8"/>
    <w:rsid w:val="004D626D"/>
    <w:rsid w:val="004D7795"/>
    <w:rsid w:val="004E1B26"/>
    <w:rsid w:val="004E5044"/>
    <w:rsid w:val="004E5384"/>
    <w:rsid w:val="004E5F02"/>
    <w:rsid w:val="004E763B"/>
    <w:rsid w:val="004E7CBD"/>
    <w:rsid w:val="004F0224"/>
    <w:rsid w:val="004F0598"/>
    <w:rsid w:val="004F06A2"/>
    <w:rsid w:val="004F22EA"/>
    <w:rsid w:val="004F4243"/>
    <w:rsid w:val="004F5FBD"/>
    <w:rsid w:val="004F5FF1"/>
    <w:rsid w:val="004F644E"/>
    <w:rsid w:val="004F6749"/>
    <w:rsid w:val="004F6A58"/>
    <w:rsid w:val="004F6D6F"/>
    <w:rsid w:val="004F6E08"/>
    <w:rsid w:val="005055CD"/>
    <w:rsid w:val="00505713"/>
    <w:rsid w:val="00506146"/>
    <w:rsid w:val="00506736"/>
    <w:rsid w:val="00506978"/>
    <w:rsid w:val="00510E13"/>
    <w:rsid w:val="00511FF2"/>
    <w:rsid w:val="00514AF2"/>
    <w:rsid w:val="00514F85"/>
    <w:rsid w:val="0051672F"/>
    <w:rsid w:val="005167BB"/>
    <w:rsid w:val="00516A4B"/>
    <w:rsid w:val="005244FB"/>
    <w:rsid w:val="00525854"/>
    <w:rsid w:val="00525B6A"/>
    <w:rsid w:val="005262C9"/>
    <w:rsid w:val="00526DEA"/>
    <w:rsid w:val="00527ED6"/>
    <w:rsid w:val="00530AE9"/>
    <w:rsid w:val="00531F75"/>
    <w:rsid w:val="00532879"/>
    <w:rsid w:val="00535EEC"/>
    <w:rsid w:val="0053641B"/>
    <w:rsid w:val="00536A1B"/>
    <w:rsid w:val="005373A4"/>
    <w:rsid w:val="00540D0D"/>
    <w:rsid w:val="005424FD"/>
    <w:rsid w:val="005445EB"/>
    <w:rsid w:val="005469D2"/>
    <w:rsid w:val="00546A83"/>
    <w:rsid w:val="0055171E"/>
    <w:rsid w:val="00551DA1"/>
    <w:rsid w:val="00552B75"/>
    <w:rsid w:val="00553BDE"/>
    <w:rsid w:val="00555B33"/>
    <w:rsid w:val="00556041"/>
    <w:rsid w:val="00556642"/>
    <w:rsid w:val="0055709E"/>
    <w:rsid w:val="00561300"/>
    <w:rsid w:val="00562D95"/>
    <w:rsid w:val="00562E05"/>
    <w:rsid w:val="005631F6"/>
    <w:rsid w:val="0056462D"/>
    <w:rsid w:val="0056705F"/>
    <w:rsid w:val="00567B02"/>
    <w:rsid w:val="00570419"/>
    <w:rsid w:val="00573D40"/>
    <w:rsid w:val="00573F2F"/>
    <w:rsid w:val="00575366"/>
    <w:rsid w:val="00576B27"/>
    <w:rsid w:val="00580B69"/>
    <w:rsid w:val="005825BF"/>
    <w:rsid w:val="00582933"/>
    <w:rsid w:val="0058336B"/>
    <w:rsid w:val="00583FFF"/>
    <w:rsid w:val="0058569E"/>
    <w:rsid w:val="00587600"/>
    <w:rsid w:val="00587A6B"/>
    <w:rsid w:val="00587F60"/>
    <w:rsid w:val="00590BA8"/>
    <w:rsid w:val="00591B4E"/>
    <w:rsid w:val="005929B0"/>
    <w:rsid w:val="0059306E"/>
    <w:rsid w:val="005934AA"/>
    <w:rsid w:val="0059396D"/>
    <w:rsid w:val="00594045"/>
    <w:rsid w:val="00595C61"/>
    <w:rsid w:val="005961F8"/>
    <w:rsid w:val="005A09BF"/>
    <w:rsid w:val="005A0A56"/>
    <w:rsid w:val="005A0E72"/>
    <w:rsid w:val="005A13B9"/>
    <w:rsid w:val="005A278D"/>
    <w:rsid w:val="005A2DA1"/>
    <w:rsid w:val="005A394D"/>
    <w:rsid w:val="005A40C5"/>
    <w:rsid w:val="005A4B18"/>
    <w:rsid w:val="005A4F03"/>
    <w:rsid w:val="005A5428"/>
    <w:rsid w:val="005A6539"/>
    <w:rsid w:val="005A660E"/>
    <w:rsid w:val="005B181F"/>
    <w:rsid w:val="005B2DE8"/>
    <w:rsid w:val="005B3657"/>
    <w:rsid w:val="005B3EAA"/>
    <w:rsid w:val="005C3987"/>
    <w:rsid w:val="005C53F9"/>
    <w:rsid w:val="005C7139"/>
    <w:rsid w:val="005C75F6"/>
    <w:rsid w:val="005C7F6A"/>
    <w:rsid w:val="005D107F"/>
    <w:rsid w:val="005D1084"/>
    <w:rsid w:val="005D21EA"/>
    <w:rsid w:val="005D2492"/>
    <w:rsid w:val="005D3DEC"/>
    <w:rsid w:val="005D4C50"/>
    <w:rsid w:val="005D4D59"/>
    <w:rsid w:val="005D6062"/>
    <w:rsid w:val="005E0131"/>
    <w:rsid w:val="005E0D34"/>
    <w:rsid w:val="005E1B18"/>
    <w:rsid w:val="005E1B4B"/>
    <w:rsid w:val="005E4D20"/>
    <w:rsid w:val="005E5238"/>
    <w:rsid w:val="005E708D"/>
    <w:rsid w:val="005E7377"/>
    <w:rsid w:val="005F15CD"/>
    <w:rsid w:val="005F16A7"/>
    <w:rsid w:val="005F2C38"/>
    <w:rsid w:val="005F40A6"/>
    <w:rsid w:val="005F500B"/>
    <w:rsid w:val="005F6B06"/>
    <w:rsid w:val="005F6B0F"/>
    <w:rsid w:val="005F6DAF"/>
    <w:rsid w:val="005F7094"/>
    <w:rsid w:val="0060014E"/>
    <w:rsid w:val="006028C8"/>
    <w:rsid w:val="006036A1"/>
    <w:rsid w:val="00604C2E"/>
    <w:rsid w:val="00605A02"/>
    <w:rsid w:val="0061459F"/>
    <w:rsid w:val="00615449"/>
    <w:rsid w:val="0061656E"/>
    <w:rsid w:val="00616DAF"/>
    <w:rsid w:val="00616FE1"/>
    <w:rsid w:val="00617610"/>
    <w:rsid w:val="006207D5"/>
    <w:rsid w:val="00623CE1"/>
    <w:rsid w:val="00623D9D"/>
    <w:rsid w:val="006265B8"/>
    <w:rsid w:val="006304E2"/>
    <w:rsid w:val="006308BB"/>
    <w:rsid w:val="00633562"/>
    <w:rsid w:val="00635ACE"/>
    <w:rsid w:val="0063613B"/>
    <w:rsid w:val="00636337"/>
    <w:rsid w:val="0063664E"/>
    <w:rsid w:val="006377D9"/>
    <w:rsid w:val="006405DF"/>
    <w:rsid w:val="006426FA"/>
    <w:rsid w:val="006443D4"/>
    <w:rsid w:val="00644932"/>
    <w:rsid w:val="00647F14"/>
    <w:rsid w:val="00650289"/>
    <w:rsid w:val="0065174F"/>
    <w:rsid w:val="00651968"/>
    <w:rsid w:val="00651AD9"/>
    <w:rsid w:val="006547CF"/>
    <w:rsid w:val="00654BED"/>
    <w:rsid w:val="006551AD"/>
    <w:rsid w:val="00656005"/>
    <w:rsid w:val="006577A3"/>
    <w:rsid w:val="006647CC"/>
    <w:rsid w:val="006651FE"/>
    <w:rsid w:val="00667FC9"/>
    <w:rsid w:val="006716AD"/>
    <w:rsid w:val="00672415"/>
    <w:rsid w:val="006732B7"/>
    <w:rsid w:val="00674C23"/>
    <w:rsid w:val="00675764"/>
    <w:rsid w:val="0067727A"/>
    <w:rsid w:val="006804A0"/>
    <w:rsid w:val="0068086F"/>
    <w:rsid w:val="00681646"/>
    <w:rsid w:val="00681CC7"/>
    <w:rsid w:val="006838EC"/>
    <w:rsid w:val="00684BAB"/>
    <w:rsid w:val="0068611D"/>
    <w:rsid w:val="0068649D"/>
    <w:rsid w:val="00686D66"/>
    <w:rsid w:val="00686FE8"/>
    <w:rsid w:val="006875AA"/>
    <w:rsid w:val="00687720"/>
    <w:rsid w:val="00690B17"/>
    <w:rsid w:val="00691EC4"/>
    <w:rsid w:val="00693655"/>
    <w:rsid w:val="00694360"/>
    <w:rsid w:val="006A00E8"/>
    <w:rsid w:val="006A029F"/>
    <w:rsid w:val="006A3332"/>
    <w:rsid w:val="006A3623"/>
    <w:rsid w:val="006A43E8"/>
    <w:rsid w:val="006A6049"/>
    <w:rsid w:val="006A75AE"/>
    <w:rsid w:val="006A7989"/>
    <w:rsid w:val="006A7F21"/>
    <w:rsid w:val="006B1BFD"/>
    <w:rsid w:val="006B31BF"/>
    <w:rsid w:val="006B5AE9"/>
    <w:rsid w:val="006C0362"/>
    <w:rsid w:val="006C03E2"/>
    <w:rsid w:val="006C0437"/>
    <w:rsid w:val="006C19D6"/>
    <w:rsid w:val="006C2430"/>
    <w:rsid w:val="006C3DA4"/>
    <w:rsid w:val="006C3DC1"/>
    <w:rsid w:val="006C4055"/>
    <w:rsid w:val="006C4AE1"/>
    <w:rsid w:val="006C4B85"/>
    <w:rsid w:val="006C7A5F"/>
    <w:rsid w:val="006D2259"/>
    <w:rsid w:val="006D2493"/>
    <w:rsid w:val="006D2633"/>
    <w:rsid w:val="006D33AF"/>
    <w:rsid w:val="006D42E7"/>
    <w:rsid w:val="006D4FA0"/>
    <w:rsid w:val="006D5573"/>
    <w:rsid w:val="006D5AA5"/>
    <w:rsid w:val="006D7DAD"/>
    <w:rsid w:val="006E0F18"/>
    <w:rsid w:val="006E1BFF"/>
    <w:rsid w:val="006E2D96"/>
    <w:rsid w:val="006E3A26"/>
    <w:rsid w:val="006E6AFD"/>
    <w:rsid w:val="006F00CF"/>
    <w:rsid w:val="006F16DE"/>
    <w:rsid w:val="006F2503"/>
    <w:rsid w:val="006F272D"/>
    <w:rsid w:val="006F2C22"/>
    <w:rsid w:val="006F4516"/>
    <w:rsid w:val="006F4E5E"/>
    <w:rsid w:val="006F65A7"/>
    <w:rsid w:val="006F7622"/>
    <w:rsid w:val="00702990"/>
    <w:rsid w:val="00703B01"/>
    <w:rsid w:val="00704D46"/>
    <w:rsid w:val="007058BC"/>
    <w:rsid w:val="00706567"/>
    <w:rsid w:val="007072E7"/>
    <w:rsid w:val="00707D42"/>
    <w:rsid w:val="00711BE0"/>
    <w:rsid w:val="00711D1C"/>
    <w:rsid w:val="007179C1"/>
    <w:rsid w:val="00722777"/>
    <w:rsid w:val="00723779"/>
    <w:rsid w:val="0072445E"/>
    <w:rsid w:val="0072478A"/>
    <w:rsid w:val="00727ACA"/>
    <w:rsid w:val="0073057C"/>
    <w:rsid w:val="007312BC"/>
    <w:rsid w:val="00734186"/>
    <w:rsid w:val="007362AC"/>
    <w:rsid w:val="00737585"/>
    <w:rsid w:val="00740CBA"/>
    <w:rsid w:val="007448E8"/>
    <w:rsid w:val="00745353"/>
    <w:rsid w:val="00746155"/>
    <w:rsid w:val="007464DE"/>
    <w:rsid w:val="00746F8C"/>
    <w:rsid w:val="007477AE"/>
    <w:rsid w:val="00750E3F"/>
    <w:rsid w:val="00750F8E"/>
    <w:rsid w:val="00752820"/>
    <w:rsid w:val="00753DF6"/>
    <w:rsid w:val="007542CE"/>
    <w:rsid w:val="007545CE"/>
    <w:rsid w:val="007546A9"/>
    <w:rsid w:val="00754814"/>
    <w:rsid w:val="00754B2B"/>
    <w:rsid w:val="007550F6"/>
    <w:rsid w:val="007608DB"/>
    <w:rsid w:val="007616E1"/>
    <w:rsid w:val="007627B2"/>
    <w:rsid w:val="00765973"/>
    <w:rsid w:val="007679F6"/>
    <w:rsid w:val="00767AAA"/>
    <w:rsid w:val="00767DFD"/>
    <w:rsid w:val="00770224"/>
    <w:rsid w:val="00770BA0"/>
    <w:rsid w:val="007710AD"/>
    <w:rsid w:val="007733C5"/>
    <w:rsid w:val="0077360A"/>
    <w:rsid w:val="007736EF"/>
    <w:rsid w:val="00776530"/>
    <w:rsid w:val="00776AEB"/>
    <w:rsid w:val="007809E8"/>
    <w:rsid w:val="00782279"/>
    <w:rsid w:val="007823CE"/>
    <w:rsid w:val="0078700B"/>
    <w:rsid w:val="0078713A"/>
    <w:rsid w:val="007900EB"/>
    <w:rsid w:val="00793333"/>
    <w:rsid w:val="0079401D"/>
    <w:rsid w:val="00797DF8"/>
    <w:rsid w:val="007A06F2"/>
    <w:rsid w:val="007A0982"/>
    <w:rsid w:val="007A10F1"/>
    <w:rsid w:val="007A1278"/>
    <w:rsid w:val="007A1E5B"/>
    <w:rsid w:val="007A2045"/>
    <w:rsid w:val="007A301F"/>
    <w:rsid w:val="007A3092"/>
    <w:rsid w:val="007A481E"/>
    <w:rsid w:val="007A503C"/>
    <w:rsid w:val="007A789F"/>
    <w:rsid w:val="007B1FD7"/>
    <w:rsid w:val="007B47A1"/>
    <w:rsid w:val="007B4EEC"/>
    <w:rsid w:val="007B6876"/>
    <w:rsid w:val="007C2506"/>
    <w:rsid w:val="007C458C"/>
    <w:rsid w:val="007C5EF1"/>
    <w:rsid w:val="007C67AC"/>
    <w:rsid w:val="007C6954"/>
    <w:rsid w:val="007C7143"/>
    <w:rsid w:val="007D1141"/>
    <w:rsid w:val="007D70C8"/>
    <w:rsid w:val="007D7692"/>
    <w:rsid w:val="007D77E3"/>
    <w:rsid w:val="007E108E"/>
    <w:rsid w:val="007E177A"/>
    <w:rsid w:val="007E209D"/>
    <w:rsid w:val="007E3F3B"/>
    <w:rsid w:val="007E4CF0"/>
    <w:rsid w:val="007E5ED3"/>
    <w:rsid w:val="007F169A"/>
    <w:rsid w:val="007F4D68"/>
    <w:rsid w:val="007F4ECE"/>
    <w:rsid w:val="007F50E0"/>
    <w:rsid w:val="007F6A66"/>
    <w:rsid w:val="00800700"/>
    <w:rsid w:val="008017C0"/>
    <w:rsid w:val="0080211B"/>
    <w:rsid w:val="00802B7C"/>
    <w:rsid w:val="00804BA9"/>
    <w:rsid w:val="008050C7"/>
    <w:rsid w:val="00805281"/>
    <w:rsid w:val="00806F66"/>
    <w:rsid w:val="0081440A"/>
    <w:rsid w:val="00814436"/>
    <w:rsid w:val="00815C3E"/>
    <w:rsid w:val="00816A72"/>
    <w:rsid w:val="00820CC1"/>
    <w:rsid w:val="008228A3"/>
    <w:rsid w:val="00822CB9"/>
    <w:rsid w:val="00822EF7"/>
    <w:rsid w:val="00823C37"/>
    <w:rsid w:val="00826402"/>
    <w:rsid w:val="00826762"/>
    <w:rsid w:val="0082718A"/>
    <w:rsid w:val="008312CA"/>
    <w:rsid w:val="00831BDA"/>
    <w:rsid w:val="00831CE1"/>
    <w:rsid w:val="00832660"/>
    <w:rsid w:val="00833919"/>
    <w:rsid w:val="00834BAD"/>
    <w:rsid w:val="0083586E"/>
    <w:rsid w:val="00835BF7"/>
    <w:rsid w:val="008367F2"/>
    <w:rsid w:val="00837EC3"/>
    <w:rsid w:val="00841E41"/>
    <w:rsid w:val="00842704"/>
    <w:rsid w:val="00842734"/>
    <w:rsid w:val="008433F0"/>
    <w:rsid w:val="008439E6"/>
    <w:rsid w:val="00843FF9"/>
    <w:rsid w:val="008457E9"/>
    <w:rsid w:val="00846D6A"/>
    <w:rsid w:val="0085003F"/>
    <w:rsid w:val="00850D22"/>
    <w:rsid w:val="008523BC"/>
    <w:rsid w:val="008529AB"/>
    <w:rsid w:val="008544E5"/>
    <w:rsid w:val="00855B4F"/>
    <w:rsid w:val="00855EEC"/>
    <w:rsid w:val="008579C1"/>
    <w:rsid w:val="008614F8"/>
    <w:rsid w:val="00863781"/>
    <w:rsid w:val="0086539D"/>
    <w:rsid w:val="0086570F"/>
    <w:rsid w:val="00865EEA"/>
    <w:rsid w:val="00866C90"/>
    <w:rsid w:val="0087085E"/>
    <w:rsid w:val="00874242"/>
    <w:rsid w:val="008759CD"/>
    <w:rsid w:val="00876DF0"/>
    <w:rsid w:val="00876F15"/>
    <w:rsid w:val="00880C3F"/>
    <w:rsid w:val="00881025"/>
    <w:rsid w:val="00884EFC"/>
    <w:rsid w:val="00885849"/>
    <w:rsid w:val="00886BA0"/>
    <w:rsid w:val="00886F95"/>
    <w:rsid w:val="00887FE4"/>
    <w:rsid w:val="00890B42"/>
    <w:rsid w:val="00893483"/>
    <w:rsid w:val="00893D15"/>
    <w:rsid w:val="00893D2A"/>
    <w:rsid w:val="00895873"/>
    <w:rsid w:val="008975C2"/>
    <w:rsid w:val="008A0719"/>
    <w:rsid w:val="008A1725"/>
    <w:rsid w:val="008B0644"/>
    <w:rsid w:val="008B09D8"/>
    <w:rsid w:val="008B0DB4"/>
    <w:rsid w:val="008B128E"/>
    <w:rsid w:val="008B22E1"/>
    <w:rsid w:val="008B2395"/>
    <w:rsid w:val="008B35C8"/>
    <w:rsid w:val="008B43E2"/>
    <w:rsid w:val="008B4E28"/>
    <w:rsid w:val="008B5E50"/>
    <w:rsid w:val="008C11AD"/>
    <w:rsid w:val="008C2290"/>
    <w:rsid w:val="008C3C54"/>
    <w:rsid w:val="008C4201"/>
    <w:rsid w:val="008C63B0"/>
    <w:rsid w:val="008C642F"/>
    <w:rsid w:val="008C7C40"/>
    <w:rsid w:val="008D3CD0"/>
    <w:rsid w:val="008D7994"/>
    <w:rsid w:val="008E1191"/>
    <w:rsid w:val="008E2B0D"/>
    <w:rsid w:val="008E2FAA"/>
    <w:rsid w:val="008E48A2"/>
    <w:rsid w:val="008E5360"/>
    <w:rsid w:val="008E58A0"/>
    <w:rsid w:val="008E69A4"/>
    <w:rsid w:val="008F168E"/>
    <w:rsid w:val="008F2FE1"/>
    <w:rsid w:val="008F3945"/>
    <w:rsid w:val="008F4437"/>
    <w:rsid w:val="008F4D65"/>
    <w:rsid w:val="008F7C5A"/>
    <w:rsid w:val="00901408"/>
    <w:rsid w:val="009039A6"/>
    <w:rsid w:val="0090724A"/>
    <w:rsid w:val="00910919"/>
    <w:rsid w:val="009113F0"/>
    <w:rsid w:val="00912467"/>
    <w:rsid w:val="00913101"/>
    <w:rsid w:val="00915D71"/>
    <w:rsid w:val="00917153"/>
    <w:rsid w:val="0092146E"/>
    <w:rsid w:val="00921A58"/>
    <w:rsid w:val="00921D7D"/>
    <w:rsid w:val="00922276"/>
    <w:rsid w:val="0092347B"/>
    <w:rsid w:val="009252AE"/>
    <w:rsid w:val="009260D7"/>
    <w:rsid w:val="00926A96"/>
    <w:rsid w:val="00927B74"/>
    <w:rsid w:val="00930066"/>
    <w:rsid w:val="00933339"/>
    <w:rsid w:val="00933D33"/>
    <w:rsid w:val="0093536F"/>
    <w:rsid w:val="00935BE3"/>
    <w:rsid w:val="009360CF"/>
    <w:rsid w:val="00937944"/>
    <w:rsid w:val="0094088E"/>
    <w:rsid w:val="00940C7F"/>
    <w:rsid w:val="0094343C"/>
    <w:rsid w:val="00943EE8"/>
    <w:rsid w:val="00943EF8"/>
    <w:rsid w:val="00944AEF"/>
    <w:rsid w:val="00946C1A"/>
    <w:rsid w:val="00946F73"/>
    <w:rsid w:val="009500F8"/>
    <w:rsid w:val="009518C0"/>
    <w:rsid w:val="00952F07"/>
    <w:rsid w:val="00955062"/>
    <w:rsid w:val="00956C95"/>
    <w:rsid w:val="00957126"/>
    <w:rsid w:val="00960A06"/>
    <w:rsid w:val="009613DA"/>
    <w:rsid w:val="00963AFC"/>
    <w:rsid w:val="00963C1F"/>
    <w:rsid w:val="00963EC5"/>
    <w:rsid w:val="00964BAF"/>
    <w:rsid w:val="0096675E"/>
    <w:rsid w:val="009667F2"/>
    <w:rsid w:val="009674EA"/>
    <w:rsid w:val="009703B3"/>
    <w:rsid w:val="0097155C"/>
    <w:rsid w:val="0097214B"/>
    <w:rsid w:val="009736B4"/>
    <w:rsid w:val="009749BF"/>
    <w:rsid w:val="00974AAA"/>
    <w:rsid w:val="00975FAF"/>
    <w:rsid w:val="00980B4E"/>
    <w:rsid w:val="00983F66"/>
    <w:rsid w:val="00984AB0"/>
    <w:rsid w:val="009851F7"/>
    <w:rsid w:val="0099095A"/>
    <w:rsid w:val="00992EA1"/>
    <w:rsid w:val="00992F74"/>
    <w:rsid w:val="009972F1"/>
    <w:rsid w:val="0099748A"/>
    <w:rsid w:val="009A0A5D"/>
    <w:rsid w:val="009A143A"/>
    <w:rsid w:val="009A1B90"/>
    <w:rsid w:val="009A25CD"/>
    <w:rsid w:val="009A5747"/>
    <w:rsid w:val="009A5E0A"/>
    <w:rsid w:val="009A699B"/>
    <w:rsid w:val="009A7EF1"/>
    <w:rsid w:val="009B16E4"/>
    <w:rsid w:val="009B1DC1"/>
    <w:rsid w:val="009B5278"/>
    <w:rsid w:val="009B6628"/>
    <w:rsid w:val="009B7DD9"/>
    <w:rsid w:val="009C0DDD"/>
    <w:rsid w:val="009C6DF7"/>
    <w:rsid w:val="009C77A8"/>
    <w:rsid w:val="009D0DA0"/>
    <w:rsid w:val="009D111F"/>
    <w:rsid w:val="009D1816"/>
    <w:rsid w:val="009D3029"/>
    <w:rsid w:val="009D38F0"/>
    <w:rsid w:val="009D45DE"/>
    <w:rsid w:val="009D672C"/>
    <w:rsid w:val="009D6943"/>
    <w:rsid w:val="009D6A2E"/>
    <w:rsid w:val="009E01BC"/>
    <w:rsid w:val="009E0467"/>
    <w:rsid w:val="009E3F6C"/>
    <w:rsid w:val="009E5203"/>
    <w:rsid w:val="009E551D"/>
    <w:rsid w:val="009E5608"/>
    <w:rsid w:val="009E7CD5"/>
    <w:rsid w:val="009F0D38"/>
    <w:rsid w:val="009F452D"/>
    <w:rsid w:val="009F4695"/>
    <w:rsid w:val="009F7855"/>
    <w:rsid w:val="00A002A8"/>
    <w:rsid w:val="00A00D44"/>
    <w:rsid w:val="00A00DC9"/>
    <w:rsid w:val="00A01E27"/>
    <w:rsid w:val="00A11EF2"/>
    <w:rsid w:val="00A123B7"/>
    <w:rsid w:val="00A14788"/>
    <w:rsid w:val="00A15850"/>
    <w:rsid w:val="00A16905"/>
    <w:rsid w:val="00A17412"/>
    <w:rsid w:val="00A174B5"/>
    <w:rsid w:val="00A206F0"/>
    <w:rsid w:val="00A20FBF"/>
    <w:rsid w:val="00A22D14"/>
    <w:rsid w:val="00A26151"/>
    <w:rsid w:val="00A27AEB"/>
    <w:rsid w:val="00A27FB4"/>
    <w:rsid w:val="00A31DFC"/>
    <w:rsid w:val="00A35450"/>
    <w:rsid w:val="00A3677A"/>
    <w:rsid w:val="00A3681B"/>
    <w:rsid w:val="00A36B9B"/>
    <w:rsid w:val="00A401D7"/>
    <w:rsid w:val="00A402F7"/>
    <w:rsid w:val="00A41B2A"/>
    <w:rsid w:val="00A41E56"/>
    <w:rsid w:val="00A448AF"/>
    <w:rsid w:val="00A44D11"/>
    <w:rsid w:val="00A45F4E"/>
    <w:rsid w:val="00A50A09"/>
    <w:rsid w:val="00A512ED"/>
    <w:rsid w:val="00A522A8"/>
    <w:rsid w:val="00A526B1"/>
    <w:rsid w:val="00A57875"/>
    <w:rsid w:val="00A61527"/>
    <w:rsid w:val="00A61BE2"/>
    <w:rsid w:val="00A6284D"/>
    <w:rsid w:val="00A62DD6"/>
    <w:rsid w:val="00A6305F"/>
    <w:rsid w:val="00A63DBC"/>
    <w:rsid w:val="00A63E31"/>
    <w:rsid w:val="00A65BAB"/>
    <w:rsid w:val="00A70D48"/>
    <w:rsid w:val="00A72596"/>
    <w:rsid w:val="00A72768"/>
    <w:rsid w:val="00A741F8"/>
    <w:rsid w:val="00A7590A"/>
    <w:rsid w:val="00A770D1"/>
    <w:rsid w:val="00A77910"/>
    <w:rsid w:val="00A80802"/>
    <w:rsid w:val="00A828DF"/>
    <w:rsid w:val="00A86AF4"/>
    <w:rsid w:val="00A879C7"/>
    <w:rsid w:val="00A90213"/>
    <w:rsid w:val="00A90DD4"/>
    <w:rsid w:val="00A9109C"/>
    <w:rsid w:val="00A910D7"/>
    <w:rsid w:val="00A9136C"/>
    <w:rsid w:val="00A91525"/>
    <w:rsid w:val="00A9250A"/>
    <w:rsid w:val="00A931ED"/>
    <w:rsid w:val="00A94DEB"/>
    <w:rsid w:val="00A95633"/>
    <w:rsid w:val="00AA74BF"/>
    <w:rsid w:val="00AA7D62"/>
    <w:rsid w:val="00AB0649"/>
    <w:rsid w:val="00AB3694"/>
    <w:rsid w:val="00AB4E13"/>
    <w:rsid w:val="00AB76D0"/>
    <w:rsid w:val="00AB78C2"/>
    <w:rsid w:val="00AC0704"/>
    <w:rsid w:val="00AC2E53"/>
    <w:rsid w:val="00AC5018"/>
    <w:rsid w:val="00AC5EDA"/>
    <w:rsid w:val="00AC5F17"/>
    <w:rsid w:val="00AC758E"/>
    <w:rsid w:val="00AD1BA4"/>
    <w:rsid w:val="00AD248B"/>
    <w:rsid w:val="00AD3BE3"/>
    <w:rsid w:val="00AD3FCA"/>
    <w:rsid w:val="00AD4743"/>
    <w:rsid w:val="00AD6192"/>
    <w:rsid w:val="00AD6B76"/>
    <w:rsid w:val="00AD757E"/>
    <w:rsid w:val="00AE01B6"/>
    <w:rsid w:val="00AE4839"/>
    <w:rsid w:val="00AE493B"/>
    <w:rsid w:val="00AE52C0"/>
    <w:rsid w:val="00AE7BE0"/>
    <w:rsid w:val="00AF0685"/>
    <w:rsid w:val="00AF0FF0"/>
    <w:rsid w:val="00AF1EE7"/>
    <w:rsid w:val="00AF22F5"/>
    <w:rsid w:val="00AF22F7"/>
    <w:rsid w:val="00AF3554"/>
    <w:rsid w:val="00AF430B"/>
    <w:rsid w:val="00AF494B"/>
    <w:rsid w:val="00AF5DAA"/>
    <w:rsid w:val="00AF5DD3"/>
    <w:rsid w:val="00AF5F1F"/>
    <w:rsid w:val="00AF60F5"/>
    <w:rsid w:val="00AF660D"/>
    <w:rsid w:val="00B0070F"/>
    <w:rsid w:val="00B01890"/>
    <w:rsid w:val="00B018D1"/>
    <w:rsid w:val="00B0227B"/>
    <w:rsid w:val="00B0393E"/>
    <w:rsid w:val="00B06269"/>
    <w:rsid w:val="00B07930"/>
    <w:rsid w:val="00B07C76"/>
    <w:rsid w:val="00B12329"/>
    <w:rsid w:val="00B12A7E"/>
    <w:rsid w:val="00B136C3"/>
    <w:rsid w:val="00B13DE8"/>
    <w:rsid w:val="00B14718"/>
    <w:rsid w:val="00B14FFA"/>
    <w:rsid w:val="00B15902"/>
    <w:rsid w:val="00B15DC2"/>
    <w:rsid w:val="00B15E60"/>
    <w:rsid w:val="00B20E57"/>
    <w:rsid w:val="00B21FC5"/>
    <w:rsid w:val="00B22906"/>
    <w:rsid w:val="00B252BD"/>
    <w:rsid w:val="00B25BF6"/>
    <w:rsid w:val="00B25C06"/>
    <w:rsid w:val="00B30667"/>
    <w:rsid w:val="00B313C6"/>
    <w:rsid w:val="00B31F7C"/>
    <w:rsid w:val="00B32F5F"/>
    <w:rsid w:val="00B337CB"/>
    <w:rsid w:val="00B33FFB"/>
    <w:rsid w:val="00B34DF3"/>
    <w:rsid w:val="00B36BC8"/>
    <w:rsid w:val="00B37199"/>
    <w:rsid w:val="00B40B6D"/>
    <w:rsid w:val="00B41082"/>
    <w:rsid w:val="00B41704"/>
    <w:rsid w:val="00B43FD4"/>
    <w:rsid w:val="00B452A9"/>
    <w:rsid w:val="00B4663C"/>
    <w:rsid w:val="00B46ECD"/>
    <w:rsid w:val="00B50AB9"/>
    <w:rsid w:val="00B51052"/>
    <w:rsid w:val="00B516DD"/>
    <w:rsid w:val="00B5171B"/>
    <w:rsid w:val="00B51A2B"/>
    <w:rsid w:val="00B52260"/>
    <w:rsid w:val="00B52606"/>
    <w:rsid w:val="00B5692B"/>
    <w:rsid w:val="00B61BF9"/>
    <w:rsid w:val="00B627E6"/>
    <w:rsid w:val="00B62D4B"/>
    <w:rsid w:val="00B6325D"/>
    <w:rsid w:val="00B63C37"/>
    <w:rsid w:val="00B63EC3"/>
    <w:rsid w:val="00B64845"/>
    <w:rsid w:val="00B66BA7"/>
    <w:rsid w:val="00B67044"/>
    <w:rsid w:val="00B707C8"/>
    <w:rsid w:val="00B70DCF"/>
    <w:rsid w:val="00B7102E"/>
    <w:rsid w:val="00B72E61"/>
    <w:rsid w:val="00B73237"/>
    <w:rsid w:val="00B7358A"/>
    <w:rsid w:val="00B74AB2"/>
    <w:rsid w:val="00B7592A"/>
    <w:rsid w:val="00B77A39"/>
    <w:rsid w:val="00B81035"/>
    <w:rsid w:val="00B83CF7"/>
    <w:rsid w:val="00B8569D"/>
    <w:rsid w:val="00B86E29"/>
    <w:rsid w:val="00B87935"/>
    <w:rsid w:val="00B90462"/>
    <w:rsid w:val="00B9162C"/>
    <w:rsid w:val="00B92925"/>
    <w:rsid w:val="00B92ED3"/>
    <w:rsid w:val="00B93BCB"/>
    <w:rsid w:val="00B9434F"/>
    <w:rsid w:val="00B94B2F"/>
    <w:rsid w:val="00B95EB0"/>
    <w:rsid w:val="00B9664B"/>
    <w:rsid w:val="00B96E43"/>
    <w:rsid w:val="00BA3C3D"/>
    <w:rsid w:val="00BA4BF5"/>
    <w:rsid w:val="00BA565F"/>
    <w:rsid w:val="00BB00F4"/>
    <w:rsid w:val="00BB26A0"/>
    <w:rsid w:val="00BB3B60"/>
    <w:rsid w:val="00BB4760"/>
    <w:rsid w:val="00BB6298"/>
    <w:rsid w:val="00BB6E49"/>
    <w:rsid w:val="00BB7B2B"/>
    <w:rsid w:val="00BC34B4"/>
    <w:rsid w:val="00BC43C8"/>
    <w:rsid w:val="00BC59EA"/>
    <w:rsid w:val="00BC6A7F"/>
    <w:rsid w:val="00BC77F8"/>
    <w:rsid w:val="00BD1A8C"/>
    <w:rsid w:val="00BD2835"/>
    <w:rsid w:val="00BD2A5A"/>
    <w:rsid w:val="00BD2ABD"/>
    <w:rsid w:val="00BD3C0D"/>
    <w:rsid w:val="00BD434A"/>
    <w:rsid w:val="00BD4499"/>
    <w:rsid w:val="00BD44E7"/>
    <w:rsid w:val="00BD5D9C"/>
    <w:rsid w:val="00BD6271"/>
    <w:rsid w:val="00BD7DBF"/>
    <w:rsid w:val="00BE214C"/>
    <w:rsid w:val="00BE3AD4"/>
    <w:rsid w:val="00BE3E27"/>
    <w:rsid w:val="00BE45D2"/>
    <w:rsid w:val="00BE4F72"/>
    <w:rsid w:val="00BE54EC"/>
    <w:rsid w:val="00BE7265"/>
    <w:rsid w:val="00BE754F"/>
    <w:rsid w:val="00BE7D43"/>
    <w:rsid w:val="00BF08F0"/>
    <w:rsid w:val="00BF3561"/>
    <w:rsid w:val="00BF3DF5"/>
    <w:rsid w:val="00BF44E2"/>
    <w:rsid w:val="00BF5EB4"/>
    <w:rsid w:val="00BF7352"/>
    <w:rsid w:val="00BF7790"/>
    <w:rsid w:val="00BF7DDF"/>
    <w:rsid w:val="00BF7FAA"/>
    <w:rsid w:val="00C001C3"/>
    <w:rsid w:val="00C01BD1"/>
    <w:rsid w:val="00C01D88"/>
    <w:rsid w:val="00C025AB"/>
    <w:rsid w:val="00C04085"/>
    <w:rsid w:val="00C0422B"/>
    <w:rsid w:val="00C07607"/>
    <w:rsid w:val="00C07938"/>
    <w:rsid w:val="00C13C43"/>
    <w:rsid w:val="00C140A1"/>
    <w:rsid w:val="00C14BDF"/>
    <w:rsid w:val="00C20049"/>
    <w:rsid w:val="00C202C8"/>
    <w:rsid w:val="00C2219F"/>
    <w:rsid w:val="00C22740"/>
    <w:rsid w:val="00C22C5F"/>
    <w:rsid w:val="00C301B5"/>
    <w:rsid w:val="00C304D9"/>
    <w:rsid w:val="00C30968"/>
    <w:rsid w:val="00C32425"/>
    <w:rsid w:val="00C32916"/>
    <w:rsid w:val="00C334C5"/>
    <w:rsid w:val="00C345C1"/>
    <w:rsid w:val="00C3573E"/>
    <w:rsid w:val="00C36051"/>
    <w:rsid w:val="00C364C2"/>
    <w:rsid w:val="00C36689"/>
    <w:rsid w:val="00C36AFD"/>
    <w:rsid w:val="00C36CD3"/>
    <w:rsid w:val="00C371CA"/>
    <w:rsid w:val="00C400D2"/>
    <w:rsid w:val="00C415A0"/>
    <w:rsid w:val="00C42471"/>
    <w:rsid w:val="00C43CED"/>
    <w:rsid w:val="00C441EB"/>
    <w:rsid w:val="00C44B60"/>
    <w:rsid w:val="00C4544D"/>
    <w:rsid w:val="00C455CE"/>
    <w:rsid w:val="00C45956"/>
    <w:rsid w:val="00C459CE"/>
    <w:rsid w:val="00C45E07"/>
    <w:rsid w:val="00C471F0"/>
    <w:rsid w:val="00C472F0"/>
    <w:rsid w:val="00C478F5"/>
    <w:rsid w:val="00C47AD7"/>
    <w:rsid w:val="00C50E48"/>
    <w:rsid w:val="00C50F31"/>
    <w:rsid w:val="00C51386"/>
    <w:rsid w:val="00C51F5A"/>
    <w:rsid w:val="00C538CD"/>
    <w:rsid w:val="00C53C27"/>
    <w:rsid w:val="00C53E58"/>
    <w:rsid w:val="00C5466F"/>
    <w:rsid w:val="00C55087"/>
    <w:rsid w:val="00C56163"/>
    <w:rsid w:val="00C60109"/>
    <w:rsid w:val="00C613C8"/>
    <w:rsid w:val="00C61BF0"/>
    <w:rsid w:val="00C6201C"/>
    <w:rsid w:val="00C62A63"/>
    <w:rsid w:val="00C62AB2"/>
    <w:rsid w:val="00C63005"/>
    <w:rsid w:val="00C635B2"/>
    <w:rsid w:val="00C63B75"/>
    <w:rsid w:val="00C64A5C"/>
    <w:rsid w:val="00C67AE4"/>
    <w:rsid w:val="00C742D9"/>
    <w:rsid w:val="00C749DF"/>
    <w:rsid w:val="00C74C25"/>
    <w:rsid w:val="00C756A9"/>
    <w:rsid w:val="00C76073"/>
    <w:rsid w:val="00C800DF"/>
    <w:rsid w:val="00C801F7"/>
    <w:rsid w:val="00C80E49"/>
    <w:rsid w:val="00C81092"/>
    <w:rsid w:val="00C817DE"/>
    <w:rsid w:val="00C81D03"/>
    <w:rsid w:val="00C82372"/>
    <w:rsid w:val="00C830BC"/>
    <w:rsid w:val="00C83FE5"/>
    <w:rsid w:val="00C8405C"/>
    <w:rsid w:val="00C8461E"/>
    <w:rsid w:val="00C85938"/>
    <w:rsid w:val="00C8641C"/>
    <w:rsid w:val="00C86B13"/>
    <w:rsid w:val="00C90118"/>
    <w:rsid w:val="00C90D70"/>
    <w:rsid w:val="00C9148F"/>
    <w:rsid w:val="00C918A5"/>
    <w:rsid w:val="00C92140"/>
    <w:rsid w:val="00C92157"/>
    <w:rsid w:val="00C95BAA"/>
    <w:rsid w:val="00C97469"/>
    <w:rsid w:val="00C97CB2"/>
    <w:rsid w:val="00C97CEA"/>
    <w:rsid w:val="00C97D81"/>
    <w:rsid w:val="00CA0263"/>
    <w:rsid w:val="00CA2101"/>
    <w:rsid w:val="00CA2133"/>
    <w:rsid w:val="00CA3942"/>
    <w:rsid w:val="00CA5773"/>
    <w:rsid w:val="00CA58AF"/>
    <w:rsid w:val="00CA59D9"/>
    <w:rsid w:val="00CA6A11"/>
    <w:rsid w:val="00CA74CC"/>
    <w:rsid w:val="00CA7730"/>
    <w:rsid w:val="00CB1A18"/>
    <w:rsid w:val="00CB2886"/>
    <w:rsid w:val="00CB32FD"/>
    <w:rsid w:val="00CB5C20"/>
    <w:rsid w:val="00CB6D07"/>
    <w:rsid w:val="00CB72EB"/>
    <w:rsid w:val="00CB7B62"/>
    <w:rsid w:val="00CC32F1"/>
    <w:rsid w:val="00CC5867"/>
    <w:rsid w:val="00CC6B1E"/>
    <w:rsid w:val="00CC7A04"/>
    <w:rsid w:val="00CC7C75"/>
    <w:rsid w:val="00CD00E8"/>
    <w:rsid w:val="00CD2898"/>
    <w:rsid w:val="00CD4F9F"/>
    <w:rsid w:val="00CD5299"/>
    <w:rsid w:val="00CD5979"/>
    <w:rsid w:val="00CD69AA"/>
    <w:rsid w:val="00CD6D2E"/>
    <w:rsid w:val="00CD7493"/>
    <w:rsid w:val="00CE124F"/>
    <w:rsid w:val="00CE2121"/>
    <w:rsid w:val="00CE2C7A"/>
    <w:rsid w:val="00CE677B"/>
    <w:rsid w:val="00CE6ADE"/>
    <w:rsid w:val="00CE6D27"/>
    <w:rsid w:val="00CE6E8C"/>
    <w:rsid w:val="00CE7A18"/>
    <w:rsid w:val="00CF06FD"/>
    <w:rsid w:val="00CF08D2"/>
    <w:rsid w:val="00CF0EED"/>
    <w:rsid w:val="00CF1664"/>
    <w:rsid w:val="00CF1F03"/>
    <w:rsid w:val="00CF20CD"/>
    <w:rsid w:val="00CF2293"/>
    <w:rsid w:val="00CF27B0"/>
    <w:rsid w:val="00CF2CBC"/>
    <w:rsid w:val="00CF4FBF"/>
    <w:rsid w:val="00CF502D"/>
    <w:rsid w:val="00D00D95"/>
    <w:rsid w:val="00D02165"/>
    <w:rsid w:val="00D03F64"/>
    <w:rsid w:val="00D04558"/>
    <w:rsid w:val="00D04C63"/>
    <w:rsid w:val="00D106AD"/>
    <w:rsid w:val="00D1266E"/>
    <w:rsid w:val="00D1267D"/>
    <w:rsid w:val="00D143B3"/>
    <w:rsid w:val="00D16D68"/>
    <w:rsid w:val="00D17AC1"/>
    <w:rsid w:val="00D203AA"/>
    <w:rsid w:val="00D20B73"/>
    <w:rsid w:val="00D21813"/>
    <w:rsid w:val="00D218D5"/>
    <w:rsid w:val="00D21B84"/>
    <w:rsid w:val="00D26398"/>
    <w:rsid w:val="00D26407"/>
    <w:rsid w:val="00D2643D"/>
    <w:rsid w:val="00D3108D"/>
    <w:rsid w:val="00D31AA0"/>
    <w:rsid w:val="00D33167"/>
    <w:rsid w:val="00D341FB"/>
    <w:rsid w:val="00D348D0"/>
    <w:rsid w:val="00D34C68"/>
    <w:rsid w:val="00D36BE1"/>
    <w:rsid w:val="00D379DC"/>
    <w:rsid w:val="00D37B69"/>
    <w:rsid w:val="00D405A4"/>
    <w:rsid w:val="00D42E72"/>
    <w:rsid w:val="00D44F9B"/>
    <w:rsid w:val="00D45132"/>
    <w:rsid w:val="00D527A2"/>
    <w:rsid w:val="00D52B63"/>
    <w:rsid w:val="00D53534"/>
    <w:rsid w:val="00D5451C"/>
    <w:rsid w:val="00D548C8"/>
    <w:rsid w:val="00D54CCA"/>
    <w:rsid w:val="00D55A9D"/>
    <w:rsid w:val="00D55AE7"/>
    <w:rsid w:val="00D56DAB"/>
    <w:rsid w:val="00D61167"/>
    <w:rsid w:val="00D62435"/>
    <w:rsid w:val="00D62525"/>
    <w:rsid w:val="00D65141"/>
    <w:rsid w:val="00D70517"/>
    <w:rsid w:val="00D7131E"/>
    <w:rsid w:val="00D72530"/>
    <w:rsid w:val="00D75726"/>
    <w:rsid w:val="00D75845"/>
    <w:rsid w:val="00D80F15"/>
    <w:rsid w:val="00D81B3D"/>
    <w:rsid w:val="00D825D8"/>
    <w:rsid w:val="00D83CCB"/>
    <w:rsid w:val="00D84CC4"/>
    <w:rsid w:val="00D854BC"/>
    <w:rsid w:val="00D86B43"/>
    <w:rsid w:val="00D87B61"/>
    <w:rsid w:val="00D91B83"/>
    <w:rsid w:val="00D922F9"/>
    <w:rsid w:val="00D92CC6"/>
    <w:rsid w:val="00D95407"/>
    <w:rsid w:val="00D95DED"/>
    <w:rsid w:val="00D97C06"/>
    <w:rsid w:val="00DA0654"/>
    <w:rsid w:val="00DA31EA"/>
    <w:rsid w:val="00DA433A"/>
    <w:rsid w:val="00DA5736"/>
    <w:rsid w:val="00DA6094"/>
    <w:rsid w:val="00DA6ADD"/>
    <w:rsid w:val="00DB1427"/>
    <w:rsid w:val="00DB525A"/>
    <w:rsid w:val="00DC02B0"/>
    <w:rsid w:val="00DC0B06"/>
    <w:rsid w:val="00DC0C43"/>
    <w:rsid w:val="00DC1794"/>
    <w:rsid w:val="00DC45D1"/>
    <w:rsid w:val="00DC4608"/>
    <w:rsid w:val="00DC470C"/>
    <w:rsid w:val="00DC533B"/>
    <w:rsid w:val="00DC6768"/>
    <w:rsid w:val="00DD0128"/>
    <w:rsid w:val="00DD4EA7"/>
    <w:rsid w:val="00DD5CAF"/>
    <w:rsid w:val="00DD69CE"/>
    <w:rsid w:val="00DE042B"/>
    <w:rsid w:val="00DE1203"/>
    <w:rsid w:val="00DE1FCC"/>
    <w:rsid w:val="00DE20E5"/>
    <w:rsid w:val="00DE2DF2"/>
    <w:rsid w:val="00DE55A5"/>
    <w:rsid w:val="00DE6155"/>
    <w:rsid w:val="00DF045B"/>
    <w:rsid w:val="00DF1550"/>
    <w:rsid w:val="00DF4178"/>
    <w:rsid w:val="00DF443F"/>
    <w:rsid w:val="00DF48BD"/>
    <w:rsid w:val="00DF64F8"/>
    <w:rsid w:val="00DF7345"/>
    <w:rsid w:val="00DF7FDC"/>
    <w:rsid w:val="00E01D9C"/>
    <w:rsid w:val="00E02E3A"/>
    <w:rsid w:val="00E0375E"/>
    <w:rsid w:val="00E0387E"/>
    <w:rsid w:val="00E03C81"/>
    <w:rsid w:val="00E04570"/>
    <w:rsid w:val="00E05E63"/>
    <w:rsid w:val="00E06682"/>
    <w:rsid w:val="00E1030B"/>
    <w:rsid w:val="00E12A4A"/>
    <w:rsid w:val="00E12E34"/>
    <w:rsid w:val="00E14A4C"/>
    <w:rsid w:val="00E15716"/>
    <w:rsid w:val="00E1605C"/>
    <w:rsid w:val="00E16BE0"/>
    <w:rsid w:val="00E16D9E"/>
    <w:rsid w:val="00E208C3"/>
    <w:rsid w:val="00E21593"/>
    <w:rsid w:val="00E2363E"/>
    <w:rsid w:val="00E24547"/>
    <w:rsid w:val="00E24607"/>
    <w:rsid w:val="00E26EDD"/>
    <w:rsid w:val="00E27AEC"/>
    <w:rsid w:val="00E3019B"/>
    <w:rsid w:val="00E30CC7"/>
    <w:rsid w:val="00E349BD"/>
    <w:rsid w:val="00E366E8"/>
    <w:rsid w:val="00E40D22"/>
    <w:rsid w:val="00E41480"/>
    <w:rsid w:val="00E4173A"/>
    <w:rsid w:val="00E41F60"/>
    <w:rsid w:val="00E426F7"/>
    <w:rsid w:val="00E42CF3"/>
    <w:rsid w:val="00E42D13"/>
    <w:rsid w:val="00E4384D"/>
    <w:rsid w:val="00E4488B"/>
    <w:rsid w:val="00E45972"/>
    <w:rsid w:val="00E469C9"/>
    <w:rsid w:val="00E50EFA"/>
    <w:rsid w:val="00E512AE"/>
    <w:rsid w:val="00E51445"/>
    <w:rsid w:val="00E5312A"/>
    <w:rsid w:val="00E53176"/>
    <w:rsid w:val="00E532B9"/>
    <w:rsid w:val="00E54CC3"/>
    <w:rsid w:val="00E550FF"/>
    <w:rsid w:val="00E571F3"/>
    <w:rsid w:val="00E5784E"/>
    <w:rsid w:val="00E608E5"/>
    <w:rsid w:val="00E62A5F"/>
    <w:rsid w:val="00E62C97"/>
    <w:rsid w:val="00E66515"/>
    <w:rsid w:val="00E732E8"/>
    <w:rsid w:val="00E74080"/>
    <w:rsid w:val="00E74544"/>
    <w:rsid w:val="00E75130"/>
    <w:rsid w:val="00E76078"/>
    <w:rsid w:val="00E76D45"/>
    <w:rsid w:val="00E771E2"/>
    <w:rsid w:val="00E7775F"/>
    <w:rsid w:val="00E77869"/>
    <w:rsid w:val="00E77CA3"/>
    <w:rsid w:val="00E810EB"/>
    <w:rsid w:val="00E83997"/>
    <w:rsid w:val="00E85E6B"/>
    <w:rsid w:val="00E8638B"/>
    <w:rsid w:val="00E877B6"/>
    <w:rsid w:val="00E913D5"/>
    <w:rsid w:val="00E914CC"/>
    <w:rsid w:val="00E92A00"/>
    <w:rsid w:val="00E93AF0"/>
    <w:rsid w:val="00E96195"/>
    <w:rsid w:val="00EA0807"/>
    <w:rsid w:val="00EA3787"/>
    <w:rsid w:val="00EA3A71"/>
    <w:rsid w:val="00EA40E3"/>
    <w:rsid w:val="00EA4567"/>
    <w:rsid w:val="00EA4725"/>
    <w:rsid w:val="00EA4DAF"/>
    <w:rsid w:val="00EA50E2"/>
    <w:rsid w:val="00EA59B1"/>
    <w:rsid w:val="00EA5D00"/>
    <w:rsid w:val="00EA658D"/>
    <w:rsid w:val="00EA733B"/>
    <w:rsid w:val="00EA7357"/>
    <w:rsid w:val="00EB105E"/>
    <w:rsid w:val="00EB1EB9"/>
    <w:rsid w:val="00EB2722"/>
    <w:rsid w:val="00EB4163"/>
    <w:rsid w:val="00EB4263"/>
    <w:rsid w:val="00EB62A0"/>
    <w:rsid w:val="00EB688E"/>
    <w:rsid w:val="00EB7DB0"/>
    <w:rsid w:val="00EC0AE6"/>
    <w:rsid w:val="00EC3580"/>
    <w:rsid w:val="00EC4270"/>
    <w:rsid w:val="00EC456F"/>
    <w:rsid w:val="00EC4AF2"/>
    <w:rsid w:val="00EC4F72"/>
    <w:rsid w:val="00EC743F"/>
    <w:rsid w:val="00ED638D"/>
    <w:rsid w:val="00ED64DB"/>
    <w:rsid w:val="00ED727F"/>
    <w:rsid w:val="00ED75CF"/>
    <w:rsid w:val="00ED7D82"/>
    <w:rsid w:val="00EE2C26"/>
    <w:rsid w:val="00EE3E0D"/>
    <w:rsid w:val="00EE4581"/>
    <w:rsid w:val="00EE4AE6"/>
    <w:rsid w:val="00EE6325"/>
    <w:rsid w:val="00EE6FAA"/>
    <w:rsid w:val="00EE7D86"/>
    <w:rsid w:val="00EF067B"/>
    <w:rsid w:val="00EF0716"/>
    <w:rsid w:val="00EF2366"/>
    <w:rsid w:val="00EF29F8"/>
    <w:rsid w:val="00EF429B"/>
    <w:rsid w:val="00EF6338"/>
    <w:rsid w:val="00EF6DCA"/>
    <w:rsid w:val="00EF7442"/>
    <w:rsid w:val="00EF7CA1"/>
    <w:rsid w:val="00F0071F"/>
    <w:rsid w:val="00F023C4"/>
    <w:rsid w:val="00F0444B"/>
    <w:rsid w:val="00F0509F"/>
    <w:rsid w:val="00F050E2"/>
    <w:rsid w:val="00F0524B"/>
    <w:rsid w:val="00F05547"/>
    <w:rsid w:val="00F076BB"/>
    <w:rsid w:val="00F106FB"/>
    <w:rsid w:val="00F12F8A"/>
    <w:rsid w:val="00F13ECB"/>
    <w:rsid w:val="00F1500C"/>
    <w:rsid w:val="00F15F03"/>
    <w:rsid w:val="00F209F2"/>
    <w:rsid w:val="00F244F4"/>
    <w:rsid w:val="00F25142"/>
    <w:rsid w:val="00F26AE5"/>
    <w:rsid w:val="00F30447"/>
    <w:rsid w:val="00F304A7"/>
    <w:rsid w:val="00F30A16"/>
    <w:rsid w:val="00F30B57"/>
    <w:rsid w:val="00F30C7A"/>
    <w:rsid w:val="00F3242F"/>
    <w:rsid w:val="00F32A17"/>
    <w:rsid w:val="00F337B8"/>
    <w:rsid w:val="00F34579"/>
    <w:rsid w:val="00F34AB6"/>
    <w:rsid w:val="00F34F48"/>
    <w:rsid w:val="00F353AF"/>
    <w:rsid w:val="00F369EF"/>
    <w:rsid w:val="00F36A31"/>
    <w:rsid w:val="00F37ABE"/>
    <w:rsid w:val="00F40D9C"/>
    <w:rsid w:val="00F41A99"/>
    <w:rsid w:val="00F4259F"/>
    <w:rsid w:val="00F42B77"/>
    <w:rsid w:val="00F42FAD"/>
    <w:rsid w:val="00F43F81"/>
    <w:rsid w:val="00F44E91"/>
    <w:rsid w:val="00F45792"/>
    <w:rsid w:val="00F47195"/>
    <w:rsid w:val="00F47358"/>
    <w:rsid w:val="00F50342"/>
    <w:rsid w:val="00F50F43"/>
    <w:rsid w:val="00F514EF"/>
    <w:rsid w:val="00F51C50"/>
    <w:rsid w:val="00F526D5"/>
    <w:rsid w:val="00F52DE3"/>
    <w:rsid w:val="00F52F1D"/>
    <w:rsid w:val="00F53829"/>
    <w:rsid w:val="00F53906"/>
    <w:rsid w:val="00F54C52"/>
    <w:rsid w:val="00F551B6"/>
    <w:rsid w:val="00F5554E"/>
    <w:rsid w:val="00F56091"/>
    <w:rsid w:val="00F56924"/>
    <w:rsid w:val="00F56DA5"/>
    <w:rsid w:val="00F577CD"/>
    <w:rsid w:val="00F64989"/>
    <w:rsid w:val="00F67388"/>
    <w:rsid w:val="00F6789B"/>
    <w:rsid w:val="00F7240D"/>
    <w:rsid w:val="00F72E6C"/>
    <w:rsid w:val="00F73704"/>
    <w:rsid w:val="00F748D6"/>
    <w:rsid w:val="00F76277"/>
    <w:rsid w:val="00F763C9"/>
    <w:rsid w:val="00F80D71"/>
    <w:rsid w:val="00F81C08"/>
    <w:rsid w:val="00F824EF"/>
    <w:rsid w:val="00F84365"/>
    <w:rsid w:val="00F847BA"/>
    <w:rsid w:val="00F857E1"/>
    <w:rsid w:val="00F8620E"/>
    <w:rsid w:val="00F86EFB"/>
    <w:rsid w:val="00F879EB"/>
    <w:rsid w:val="00F913AF"/>
    <w:rsid w:val="00F923A1"/>
    <w:rsid w:val="00F9332A"/>
    <w:rsid w:val="00F93E90"/>
    <w:rsid w:val="00F945DC"/>
    <w:rsid w:val="00F9590D"/>
    <w:rsid w:val="00F95D3B"/>
    <w:rsid w:val="00F97B61"/>
    <w:rsid w:val="00FA07BD"/>
    <w:rsid w:val="00FA0AAA"/>
    <w:rsid w:val="00FA1CDA"/>
    <w:rsid w:val="00FA25EA"/>
    <w:rsid w:val="00FA3451"/>
    <w:rsid w:val="00FA3BBF"/>
    <w:rsid w:val="00FA4E18"/>
    <w:rsid w:val="00FA68CF"/>
    <w:rsid w:val="00FA7444"/>
    <w:rsid w:val="00FB251F"/>
    <w:rsid w:val="00FB2AAE"/>
    <w:rsid w:val="00FB2E54"/>
    <w:rsid w:val="00FB3A99"/>
    <w:rsid w:val="00FC0EE1"/>
    <w:rsid w:val="00FC1547"/>
    <w:rsid w:val="00FC188B"/>
    <w:rsid w:val="00FC24C5"/>
    <w:rsid w:val="00FC4215"/>
    <w:rsid w:val="00FC5BF8"/>
    <w:rsid w:val="00FC6033"/>
    <w:rsid w:val="00FC67E1"/>
    <w:rsid w:val="00FC7674"/>
    <w:rsid w:val="00FC7E8C"/>
    <w:rsid w:val="00FD03A2"/>
    <w:rsid w:val="00FD0DE0"/>
    <w:rsid w:val="00FD1CFC"/>
    <w:rsid w:val="00FD26F8"/>
    <w:rsid w:val="00FD4088"/>
    <w:rsid w:val="00FD5E6B"/>
    <w:rsid w:val="00FD6C37"/>
    <w:rsid w:val="00FE26E7"/>
    <w:rsid w:val="00FE2B8B"/>
    <w:rsid w:val="00FE2BAC"/>
    <w:rsid w:val="00FE3958"/>
    <w:rsid w:val="00FE3D23"/>
    <w:rsid w:val="00FE49B5"/>
    <w:rsid w:val="00FE5272"/>
    <w:rsid w:val="00FE5308"/>
    <w:rsid w:val="00FE5803"/>
    <w:rsid w:val="00FE5808"/>
    <w:rsid w:val="00FE5893"/>
    <w:rsid w:val="00FF184A"/>
    <w:rsid w:val="00FF5EBE"/>
    <w:rsid w:val="00FF66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33"/>
        <o:r id="V:Rule2" type="arc" idref="#_x0000_s1035"/>
        <o:r id="V:Rule3" type="arc" idref="#_x0000_s1036"/>
        <o:r id="V:Rule4" type="arc" idref="#_x0000_s1038"/>
        <o:r id="V:Rule5" type="arc" idref="#_x0000_s1039"/>
        <o:r id="V:Rule6" type="arc" idref="#_x0000_s1041"/>
        <o:r id="V:Rule7" type="arc" idref="#_x0000_s1042"/>
        <o:r id="V:Rule8" type="arc"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0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BA"/>
    <w:pPr>
      <w:spacing w:after="200" w:line="276" w:lineRule="auto"/>
      <w:ind w:left="0" w:firstLine="0"/>
    </w:pPr>
    <w:rPr>
      <w:rFonts w:eastAsiaTheme="minorEastAsia"/>
      <w:lang w:val="en-MY"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BA"/>
    <w:pPr>
      <w:ind w:left="720"/>
      <w:contextualSpacing/>
    </w:pPr>
  </w:style>
  <w:style w:type="paragraph" w:styleId="FootnoteText">
    <w:name w:val="footnote text"/>
    <w:basedOn w:val="Normal"/>
    <w:link w:val="FootnoteTextChar"/>
    <w:uiPriority w:val="99"/>
    <w:rsid w:val="00F847B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F847B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847BA"/>
    <w:rPr>
      <w:rFonts w:cs="Times New Roman"/>
      <w:vertAlign w:val="superscript"/>
    </w:rPr>
  </w:style>
  <w:style w:type="paragraph" w:styleId="NoSpacing">
    <w:name w:val="No Spacing"/>
    <w:uiPriority w:val="1"/>
    <w:qFormat/>
    <w:rsid w:val="00F847BA"/>
    <w:pPr>
      <w:spacing w:line="240" w:lineRule="auto"/>
      <w:ind w:left="0" w:firstLine="0"/>
    </w:pPr>
    <w:rPr>
      <w:rFonts w:ascii="Calibri" w:eastAsia="Calibri" w:hAnsi="Calibri" w:cs="Times New Roman"/>
    </w:rPr>
  </w:style>
  <w:style w:type="paragraph" w:styleId="Header">
    <w:name w:val="header"/>
    <w:basedOn w:val="Normal"/>
    <w:link w:val="HeaderChar"/>
    <w:uiPriority w:val="99"/>
    <w:unhideWhenUsed/>
    <w:rsid w:val="00F847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47BA"/>
    <w:rPr>
      <w:rFonts w:eastAsiaTheme="minorEastAsia"/>
      <w:lang w:val="en-MY" w:eastAsia="zh-CN"/>
    </w:rPr>
  </w:style>
  <w:style w:type="paragraph" w:styleId="Footer">
    <w:name w:val="footer"/>
    <w:basedOn w:val="Normal"/>
    <w:link w:val="FooterChar"/>
    <w:uiPriority w:val="99"/>
    <w:unhideWhenUsed/>
    <w:rsid w:val="00F847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47BA"/>
    <w:rPr>
      <w:rFonts w:eastAsiaTheme="minorEastAsia"/>
      <w:lang w:val="en-MY" w:eastAsia="zh-CN"/>
    </w:rPr>
  </w:style>
  <w:style w:type="paragraph" w:styleId="BalloonText">
    <w:name w:val="Balloon Text"/>
    <w:basedOn w:val="Normal"/>
    <w:link w:val="BalloonTextChar"/>
    <w:uiPriority w:val="99"/>
    <w:semiHidden/>
    <w:unhideWhenUsed/>
    <w:rsid w:val="00F8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7BA"/>
    <w:rPr>
      <w:rFonts w:ascii="Tahoma" w:eastAsiaTheme="minorEastAsia" w:hAnsi="Tahoma" w:cs="Tahoma"/>
      <w:sz w:val="16"/>
      <w:szCs w:val="16"/>
      <w:lang w:val="en-MY" w:eastAsia="zh-CN"/>
    </w:rPr>
  </w:style>
  <w:style w:type="character" w:styleId="PlaceholderText">
    <w:name w:val="Placeholder Text"/>
    <w:basedOn w:val="DefaultParagraphFont"/>
    <w:uiPriority w:val="99"/>
    <w:semiHidden/>
    <w:rsid w:val="001B22B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4780-C4E1-4A95-88C6-18C593D2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15</cp:revision>
  <dcterms:created xsi:type="dcterms:W3CDTF">2012-06-13T16:29:00Z</dcterms:created>
  <dcterms:modified xsi:type="dcterms:W3CDTF">2012-08-11T08:52:00Z</dcterms:modified>
</cp:coreProperties>
</file>