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EF" w:rsidRPr="003E1993" w:rsidRDefault="00ED45EF" w:rsidP="00ED45EF">
      <w:pPr>
        <w:jc w:val="center"/>
        <w:rPr>
          <w:rFonts w:ascii="Times New Roman" w:hAnsi="Times New Roman"/>
          <w:b/>
          <w:sz w:val="28"/>
          <w:szCs w:val="24"/>
        </w:rPr>
      </w:pPr>
      <w:r w:rsidRPr="003E1993">
        <w:rPr>
          <w:rFonts w:ascii="Times New Roman" w:hAnsi="Times New Roman"/>
          <w:b/>
          <w:sz w:val="28"/>
          <w:szCs w:val="24"/>
          <w:lang w:val="id-ID"/>
        </w:rPr>
        <w:t>CHAPTER V</w:t>
      </w:r>
    </w:p>
    <w:p w:rsidR="00ED45EF" w:rsidRPr="003E1993" w:rsidRDefault="00ED45EF" w:rsidP="00ED45EF">
      <w:pPr>
        <w:jc w:val="center"/>
        <w:rPr>
          <w:rFonts w:ascii="Times New Roman" w:hAnsi="Times New Roman"/>
          <w:b/>
          <w:sz w:val="28"/>
          <w:szCs w:val="24"/>
        </w:rPr>
      </w:pPr>
      <w:r>
        <w:rPr>
          <w:rFonts w:ascii="Times New Roman" w:hAnsi="Times New Roman"/>
          <w:b/>
          <w:sz w:val="28"/>
          <w:szCs w:val="24"/>
          <w:lang w:val="id-ID"/>
        </w:rPr>
        <w:t>CONCLU</w:t>
      </w:r>
      <w:r>
        <w:rPr>
          <w:rFonts w:ascii="Times New Roman" w:hAnsi="Times New Roman"/>
          <w:b/>
          <w:sz w:val="28"/>
          <w:szCs w:val="24"/>
        </w:rPr>
        <w:t>S</w:t>
      </w:r>
      <w:r w:rsidRPr="003E1993">
        <w:rPr>
          <w:rFonts w:ascii="Times New Roman" w:hAnsi="Times New Roman"/>
          <w:b/>
          <w:sz w:val="28"/>
          <w:szCs w:val="24"/>
          <w:lang w:val="id-ID"/>
        </w:rPr>
        <w:t>ION</w:t>
      </w:r>
      <w:r>
        <w:rPr>
          <w:rFonts w:ascii="Times New Roman" w:hAnsi="Times New Roman"/>
          <w:b/>
          <w:sz w:val="28"/>
          <w:szCs w:val="24"/>
          <w:lang w:val="id-ID"/>
        </w:rPr>
        <w:t>S</w:t>
      </w:r>
      <w:r w:rsidRPr="003E1993">
        <w:rPr>
          <w:rFonts w:ascii="Times New Roman" w:hAnsi="Times New Roman"/>
          <w:b/>
          <w:sz w:val="28"/>
          <w:szCs w:val="24"/>
          <w:lang w:val="id-ID"/>
        </w:rPr>
        <w:t xml:space="preserve"> AND SUGGESTION</w:t>
      </w:r>
      <w:r w:rsidRPr="003E1993">
        <w:rPr>
          <w:rFonts w:ascii="Times New Roman" w:hAnsi="Times New Roman"/>
          <w:b/>
          <w:sz w:val="28"/>
          <w:szCs w:val="24"/>
        </w:rPr>
        <w:t>S</w:t>
      </w:r>
    </w:p>
    <w:p w:rsidR="00ED45EF" w:rsidRPr="00666125" w:rsidRDefault="00ED45EF" w:rsidP="00ED45EF">
      <w:pPr>
        <w:spacing w:after="0"/>
        <w:jc w:val="center"/>
        <w:rPr>
          <w:rFonts w:ascii="Times New Roman" w:hAnsi="Times New Roman"/>
          <w:b/>
          <w:sz w:val="24"/>
          <w:szCs w:val="24"/>
        </w:rPr>
      </w:pPr>
    </w:p>
    <w:p w:rsidR="00ED45EF" w:rsidRDefault="00ED45EF" w:rsidP="00ED45EF">
      <w:pPr>
        <w:spacing w:line="480" w:lineRule="auto"/>
        <w:ind w:firstLine="720"/>
        <w:rPr>
          <w:rFonts w:ascii="Times New Roman" w:hAnsi="Times New Roman"/>
          <w:sz w:val="24"/>
          <w:szCs w:val="24"/>
        </w:rPr>
      </w:pPr>
      <w:r>
        <w:rPr>
          <w:rFonts w:ascii="Times New Roman" w:hAnsi="Times New Roman"/>
          <w:sz w:val="24"/>
          <w:szCs w:val="24"/>
        </w:rPr>
        <w:t xml:space="preserve">This chapter presents the conclusions of the study. The conclusion is then followed by suggestions for the further study which are concerned with a similar issue. </w:t>
      </w:r>
    </w:p>
    <w:p w:rsidR="00ED45EF" w:rsidRDefault="00ED45EF" w:rsidP="00ED45EF">
      <w:pPr>
        <w:pStyle w:val="ListParagraph"/>
        <w:numPr>
          <w:ilvl w:val="0"/>
          <w:numId w:val="1"/>
        </w:numPr>
        <w:spacing w:line="480" w:lineRule="auto"/>
        <w:ind w:left="426" w:hanging="426"/>
        <w:rPr>
          <w:rFonts w:ascii="Times New Roman" w:hAnsi="Times New Roman"/>
          <w:b/>
          <w:sz w:val="24"/>
          <w:szCs w:val="24"/>
        </w:rPr>
      </w:pPr>
      <w:r w:rsidRPr="00C7466C">
        <w:rPr>
          <w:rFonts w:ascii="Times New Roman" w:hAnsi="Times New Roman"/>
          <w:b/>
          <w:sz w:val="24"/>
          <w:szCs w:val="24"/>
        </w:rPr>
        <w:t xml:space="preserve">Conclusions </w:t>
      </w:r>
    </w:p>
    <w:p w:rsidR="00223EFD" w:rsidRDefault="00223EFD" w:rsidP="00223EFD">
      <w:pPr>
        <w:spacing w:line="480" w:lineRule="auto"/>
        <w:ind w:left="426" w:firstLine="720"/>
        <w:rPr>
          <w:rFonts w:ascii="Times New Roman" w:hAnsi="Times New Roman"/>
          <w:sz w:val="24"/>
          <w:szCs w:val="24"/>
        </w:rPr>
      </w:pPr>
      <w:r>
        <w:rPr>
          <w:rFonts w:ascii="Times New Roman" w:hAnsi="Times New Roman"/>
          <w:sz w:val="24"/>
          <w:szCs w:val="24"/>
        </w:rPr>
        <w:t>The aim of this research is to answer three statement of the problem that previously mentioned in the first chapter. The statement cover the students’</w:t>
      </w:r>
      <w:r w:rsidR="006E3F1A">
        <w:rPr>
          <w:rFonts w:ascii="Times New Roman" w:hAnsi="Times New Roman"/>
          <w:sz w:val="24"/>
          <w:szCs w:val="24"/>
        </w:rPr>
        <w:t xml:space="preserve"> reading comprehensions that are taught without using scanning technique, the students’ reading comprehensions that are taught by using scanning technique. And the effectiveness of scanning technique to teach reading for locating information. Based on those statements of problem, it has come to few concluding remarks.</w:t>
      </w:r>
    </w:p>
    <w:p w:rsidR="006E3F1A" w:rsidRDefault="006E3F1A" w:rsidP="006E3F1A">
      <w:pPr>
        <w:pStyle w:val="ListParagraph"/>
        <w:numPr>
          <w:ilvl w:val="0"/>
          <w:numId w:val="2"/>
        </w:numPr>
        <w:spacing w:line="480" w:lineRule="auto"/>
        <w:ind w:hanging="294"/>
        <w:rPr>
          <w:rFonts w:ascii="Times New Roman" w:hAnsi="Times New Roman"/>
          <w:sz w:val="24"/>
          <w:szCs w:val="24"/>
        </w:rPr>
      </w:pPr>
      <w:r w:rsidRPr="006E3F1A">
        <w:rPr>
          <w:rFonts w:ascii="Times New Roman" w:hAnsi="Times New Roman"/>
          <w:sz w:val="24"/>
          <w:szCs w:val="24"/>
        </w:rPr>
        <w:t xml:space="preserve">From </w:t>
      </w:r>
      <w:r>
        <w:rPr>
          <w:rFonts w:ascii="Times New Roman" w:hAnsi="Times New Roman"/>
          <w:sz w:val="24"/>
          <w:szCs w:val="24"/>
        </w:rPr>
        <w:t>the result of pre-test in the experimental group or without exposed to scanning techniques and finding the average of the students’ score, it can be concluded that the students’ reading comprehension is 64</w:t>
      </w:r>
      <w:r w:rsidR="00AB0A01">
        <w:rPr>
          <w:rFonts w:ascii="Times New Roman" w:hAnsi="Times New Roman"/>
          <w:sz w:val="24"/>
          <w:szCs w:val="24"/>
        </w:rPr>
        <w:t>, 8</w:t>
      </w:r>
      <w:r>
        <w:rPr>
          <w:rFonts w:ascii="Times New Roman" w:hAnsi="Times New Roman"/>
          <w:sz w:val="24"/>
          <w:szCs w:val="24"/>
        </w:rPr>
        <w:t xml:space="preserve">. The score is </w:t>
      </w:r>
      <w:proofErr w:type="gramStart"/>
      <w:r>
        <w:rPr>
          <w:rFonts w:ascii="Times New Roman" w:hAnsi="Times New Roman"/>
          <w:sz w:val="24"/>
          <w:szCs w:val="24"/>
        </w:rPr>
        <w:t>consider</w:t>
      </w:r>
      <w:proofErr w:type="gramEnd"/>
      <w:r>
        <w:rPr>
          <w:rFonts w:ascii="Times New Roman" w:hAnsi="Times New Roman"/>
          <w:sz w:val="24"/>
          <w:szCs w:val="24"/>
        </w:rPr>
        <w:t xml:space="preserve"> as “</w:t>
      </w:r>
      <w:r w:rsidR="00AB0A01">
        <w:rPr>
          <w:rFonts w:ascii="Times New Roman" w:hAnsi="Times New Roman"/>
          <w:sz w:val="24"/>
          <w:szCs w:val="24"/>
        </w:rPr>
        <w:t xml:space="preserve">average </w:t>
      </w:r>
      <w:r>
        <w:rPr>
          <w:rFonts w:ascii="Times New Roman" w:hAnsi="Times New Roman"/>
          <w:sz w:val="24"/>
          <w:szCs w:val="24"/>
        </w:rPr>
        <w:t>poor” based on Harris (1969)</w:t>
      </w:r>
      <w:r w:rsidR="00AB0A01">
        <w:rPr>
          <w:rFonts w:ascii="Times New Roman" w:hAnsi="Times New Roman"/>
          <w:sz w:val="24"/>
          <w:szCs w:val="24"/>
        </w:rPr>
        <w:t xml:space="preserve"> classification probable class performance. Therefore, the students’ reading comprehensions that are taught without using scanning technique </w:t>
      </w:r>
      <w:proofErr w:type="gramStart"/>
      <w:r w:rsidR="00AB0A01">
        <w:rPr>
          <w:rFonts w:ascii="Times New Roman" w:hAnsi="Times New Roman"/>
          <w:sz w:val="24"/>
          <w:szCs w:val="24"/>
        </w:rPr>
        <w:t>is</w:t>
      </w:r>
      <w:proofErr w:type="gramEnd"/>
      <w:r w:rsidR="00AB0A01">
        <w:rPr>
          <w:rFonts w:ascii="Times New Roman" w:hAnsi="Times New Roman"/>
          <w:sz w:val="24"/>
          <w:szCs w:val="24"/>
        </w:rPr>
        <w:t xml:space="preserve"> poor.</w:t>
      </w:r>
    </w:p>
    <w:p w:rsidR="00AB0A01" w:rsidRDefault="00AB0A01" w:rsidP="006E3F1A">
      <w:pPr>
        <w:pStyle w:val="ListParagraph"/>
        <w:numPr>
          <w:ilvl w:val="0"/>
          <w:numId w:val="2"/>
        </w:numPr>
        <w:spacing w:line="480" w:lineRule="auto"/>
        <w:ind w:hanging="294"/>
        <w:rPr>
          <w:rFonts w:ascii="Times New Roman" w:hAnsi="Times New Roman"/>
          <w:sz w:val="24"/>
          <w:szCs w:val="24"/>
        </w:rPr>
      </w:pPr>
      <w:r>
        <w:rPr>
          <w:rFonts w:ascii="Times New Roman" w:hAnsi="Times New Roman"/>
          <w:sz w:val="24"/>
          <w:szCs w:val="24"/>
        </w:rPr>
        <w:t xml:space="preserve">On the other hand, from the result of post-test in the experimental group or by using scanning technique exposed to scanning technique and finding </w:t>
      </w:r>
      <w:r>
        <w:rPr>
          <w:rFonts w:ascii="Times New Roman" w:hAnsi="Times New Roman"/>
          <w:sz w:val="24"/>
          <w:szCs w:val="24"/>
        </w:rPr>
        <w:lastRenderedPageBreak/>
        <w:t>the students’ score, it can be concluded that the students’ reading comprehension is 79, 9. The score is consider as “average to good” based on Harris (1969) classification of probable class performance. Therefore, the students’ reading comprehensions that are taught by using scanning technique is average to good.</w:t>
      </w:r>
    </w:p>
    <w:p w:rsidR="00655D4A" w:rsidRPr="00B63C3F" w:rsidRDefault="00AB0A01" w:rsidP="00B63C3F">
      <w:pPr>
        <w:pStyle w:val="ListParagraph"/>
        <w:numPr>
          <w:ilvl w:val="0"/>
          <w:numId w:val="2"/>
        </w:numPr>
        <w:spacing w:line="480" w:lineRule="auto"/>
        <w:ind w:hanging="294"/>
        <w:rPr>
          <w:rFonts w:ascii="Times New Roman" w:hAnsi="Times New Roman"/>
          <w:sz w:val="24"/>
          <w:szCs w:val="24"/>
        </w:rPr>
      </w:pPr>
      <w:r>
        <w:rPr>
          <w:rFonts w:ascii="Times New Roman" w:hAnsi="Times New Roman"/>
          <w:sz w:val="24"/>
          <w:szCs w:val="24"/>
        </w:rPr>
        <w:t>A</w:t>
      </w:r>
      <w:r w:rsidR="003032E1">
        <w:rPr>
          <w:rFonts w:ascii="Times New Roman" w:hAnsi="Times New Roman"/>
          <w:sz w:val="24"/>
          <w:szCs w:val="24"/>
        </w:rPr>
        <w:t>f</w:t>
      </w:r>
      <w:r>
        <w:rPr>
          <w:rFonts w:ascii="Times New Roman" w:hAnsi="Times New Roman"/>
          <w:sz w:val="24"/>
          <w:szCs w:val="24"/>
        </w:rPr>
        <w:t xml:space="preserve">ter computing the result between the experimental and the control group by using </w:t>
      </w:r>
      <w:r w:rsidR="009F70D0">
        <w:rPr>
          <w:rFonts w:ascii="Times New Roman" w:hAnsi="Times New Roman"/>
          <w:sz w:val="24"/>
          <w:szCs w:val="24"/>
        </w:rPr>
        <w:t>T-test formula</w:t>
      </w:r>
      <w:r w:rsidR="003032E1">
        <w:rPr>
          <w:rFonts w:ascii="Times New Roman" w:hAnsi="Times New Roman"/>
          <w:sz w:val="24"/>
          <w:szCs w:val="24"/>
        </w:rPr>
        <w:t xml:space="preserve"> (paired sample test in SPSS 17.0)</w:t>
      </w:r>
      <w:r w:rsidR="009F70D0">
        <w:rPr>
          <w:rFonts w:ascii="Times New Roman" w:hAnsi="Times New Roman"/>
          <w:sz w:val="24"/>
          <w:szCs w:val="24"/>
        </w:rPr>
        <w:t>, it is found that the mean of the experimental group is higher than the control group and based on the statistical result (3, 59 &gt; 2.02) it is concluded the implementation of scanning technique is effective in students’ reading for locating information.</w:t>
      </w:r>
    </w:p>
    <w:p w:rsidR="00B63C3F" w:rsidRPr="00B63C3F" w:rsidRDefault="00B63C3F" w:rsidP="00AF4B54">
      <w:pPr>
        <w:pStyle w:val="ListParagraph"/>
        <w:spacing w:line="480" w:lineRule="auto"/>
        <w:rPr>
          <w:rFonts w:ascii="Times New Roman" w:hAnsi="Times New Roman"/>
          <w:sz w:val="24"/>
          <w:szCs w:val="24"/>
        </w:rPr>
      </w:pPr>
    </w:p>
    <w:p w:rsidR="00ED45EF" w:rsidRPr="00C7466C" w:rsidRDefault="00ED45EF" w:rsidP="00ED45EF">
      <w:pPr>
        <w:pStyle w:val="ListParagraph"/>
        <w:numPr>
          <w:ilvl w:val="0"/>
          <w:numId w:val="1"/>
        </w:numPr>
        <w:spacing w:line="480" w:lineRule="auto"/>
        <w:ind w:left="426" w:hanging="426"/>
        <w:rPr>
          <w:rFonts w:ascii="Times New Roman" w:hAnsi="Times New Roman"/>
          <w:b/>
          <w:sz w:val="24"/>
          <w:szCs w:val="24"/>
        </w:rPr>
      </w:pPr>
      <w:r w:rsidRPr="00C7466C">
        <w:rPr>
          <w:rFonts w:ascii="Times New Roman" w:hAnsi="Times New Roman"/>
          <w:b/>
          <w:sz w:val="24"/>
          <w:szCs w:val="24"/>
        </w:rPr>
        <w:t>Suggestion</w:t>
      </w:r>
      <w:r>
        <w:rPr>
          <w:rFonts w:ascii="Times New Roman" w:hAnsi="Times New Roman"/>
          <w:b/>
          <w:sz w:val="24"/>
          <w:szCs w:val="24"/>
        </w:rPr>
        <w:t>s</w:t>
      </w:r>
    </w:p>
    <w:p w:rsidR="00ED45EF" w:rsidRDefault="00ED45EF" w:rsidP="00ED45EF">
      <w:pPr>
        <w:pStyle w:val="ListParagraph"/>
        <w:spacing w:line="480" w:lineRule="auto"/>
        <w:ind w:left="426" w:firstLine="720"/>
        <w:rPr>
          <w:rFonts w:ascii="Times New Roman" w:hAnsi="Times New Roman"/>
          <w:sz w:val="24"/>
          <w:szCs w:val="24"/>
        </w:rPr>
      </w:pPr>
      <w:r>
        <w:rPr>
          <w:rFonts w:ascii="Times New Roman" w:hAnsi="Times New Roman"/>
          <w:sz w:val="24"/>
          <w:szCs w:val="24"/>
        </w:rPr>
        <w:t>Scanning as part of reading strategy is presumed to help students in overcoming reading difficulties their reading comprehension. For English teachers, developing the best strategy in teaching reading will be very helpful to make reading lessons interesting to students. Moreover, it is also suitable to prevent students to get bored easily.</w:t>
      </w:r>
    </w:p>
    <w:p w:rsidR="00ED45EF" w:rsidRPr="004E27B3" w:rsidRDefault="00ED45EF" w:rsidP="00ED45EF">
      <w:pPr>
        <w:spacing w:line="480" w:lineRule="auto"/>
        <w:ind w:left="426" w:firstLine="720"/>
        <w:rPr>
          <w:rFonts w:ascii="Times New Roman" w:hAnsi="Times New Roman"/>
          <w:sz w:val="24"/>
          <w:szCs w:val="24"/>
        </w:rPr>
      </w:pPr>
      <w:r w:rsidRPr="004E27B3">
        <w:rPr>
          <w:rFonts w:ascii="Times New Roman" w:hAnsi="Times New Roman"/>
          <w:sz w:val="24"/>
          <w:szCs w:val="24"/>
        </w:rPr>
        <w:t>Furthermore, using scanning in reading a text, will gain their vocabulary mastery. Students will be able to read more efficiently and to guess new vocabularies. Finally, they will understand their reading comprehension unconsciously.</w:t>
      </w:r>
    </w:p>
    <w:p w:rsidR="00786754" w:rsidRPr="00ED45EF" w:rsidRDefault="00ED45EF" w:rsidP="00ED45EF">
      <w:pPr>
        <w:spacing w:line="480" w:lineRule="auto"/>
        <w:ind w:left="426" w:firstLine="720"/>
        <w:rPr>
          <w:rFonts w:ascii="Times New Roman" w:hAnsi="Times New Roman"/>
          <w:sz w:val="24"/>
          <w:szCs w:val="24"/>
        </w:rPr>
      </w:pPr>
      <w:r w:rsidRPr="00047ADB">
        <w:rPr>
          <w:rFonts w:ascii="Times New Roman" w:hAnsi="Times New Roman"/>
          <w:sz w:val="24"/>
          <w:szCs w:val="24"/>
        </w:rPr>
        <w:lastRenderedPageBreak/>
        <w:t xml:space="preserve">For other researchers who are interested in investigating related issues in this field, it would be better to widen the scope of the study, and the population and sample of the study, not only one school but it can involve more schools in order </w:t>
      </w:r>
      <w:r>
        <w:rPr>
          <w:rFonts w:ascii="Times New Roman" w:hAnsi="Times New Roman"/>
          <w:sz w:val="24"/>
          <w:szCs w:val="24"/>
        </w:rPr>
        <w:t xml:space="preserve">to have a </w:t>
      </w:r>
      <w:r>
        <w:rPr>
          <w:rFonts w:ascii="Times New Roman" w:hAnsi="Times New Roman"/>
          <w:sz w:val="24"/>
          <w:szCs w:val="24"/>
          <w:lang w:val="id-ID"/>
        </w:rPr>
        <w:t>different significant</w:t>
      </w:r>
      <w:r w:rsidRPr="00047ADB">
        <w:rPr>
          <w:rFonts w:ascii="Times New Roman" w:hAnsi="Times New Roman"/>
          <w:sz w:val="24"/>
          <w:szCs w:val="24"/>
        </w:rPr>
        <w:t xml:space="preserve"> of the result. And for those who are interested in applying the strategy it would be better to equip with more research instruments. Not only pre-test and post-test classroom activity, but also questionnaire and interview too.</w:t>
      </w:r>
    </w:p>
    <w:sectPr w:rsidR="00786754" w:rsidRPr="00ED45EF" w:rsidSect="003E7DA6">
      <w:headerReference w:type="default" r:id="rId7"/>
      <w:footerReference w:type="default" r:id="rId8"/>
      <w:headerReference w:type="first" r:id="rId9"/>
      <w:footerReference w:type="first" r:id="rId10"/>
      <w:pgSz w:w="11906" w:h="16838" w:code="9"/>
      <w:pgMar w:top="2268" w:right="1701" w:bottom="1701" w:left="2268" w:header="709" w:footer="709" w:gutter="0"/>
      <w:pgNumType w:start="5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5EF" w:rsidRDefault="00ED45EF" w:rsidP="00ED45EF">
      <w:pPr>
        <w:spacing w:after="0" w:line="240" w:lineRule="auto"/>
      </w:pPr>
      <w:r>
        <w:separator/>
      </w:r>
    </w:p>
  </w:endnote>
  <w:endnote w:type="continuationSeparator" w:id="1">
    <w:p w:rsidR="00ED45EF" w:rsidRDefault="00ED45EF" w:rsidP="00ED4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2D" w:rsidRPr="00761E9C" w:rsidRDefault="003E7DA6">
    <w:pPr>
      <w:pStyle w:val="Footer"/>
      <w:jc w:val="center"/>
      <w:rPr>
        <w:lang w:val="id-ID"/>
      </w:rPr>
    </w:pPr>
  </w:p>
  <w:p w:rsidR="008D422D" w:rsidRDefault="003E7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6502"/>
      <w:docPartObj>
        <w:docPartGallery w:val="Page Numbers (Bottom of Page)"/>
        <w:docPartUnique/>
      </w:docPartObj>
    </w:sdtPr>
    <w:sdtContent>
      <w:p w:rsidR="00655D4A" w:rsidRDefault="00A96FB2">
        <w:pPr>
          <w:pStyle w:val="Footer"/>
          <w:jc w:val="center"/>
        </w:pPr>
        <w:r w:rsidRPr="003E7DA6">
          <w:rPr>
            <w:rFonts w:ascii="Times New Roman" w:hAnsi="Times New Roman"/>
          </w:rPr>
          <w:fldChar w:fldCharType="begin"/>
        </w:r>
        <w:r w:rsidRPr="003E7DA6">
          <w:rPr>
            <w:rFonts w:ascii="Times New Roman" w:hAnsi="Times New Roman"/>
          </w:rPr>
          <w:instrText xml:space="preserve"> PAGE   \* MERGEFORMAT </w:instrText>
        </w:r>
        <w:r w:rsidRPr="003E7DA6">
          <w:rPr>
            <w:rFonts w:ascii="Times New Roman" w:hAnsi="Times New Roman"/>
          </w:rPr>
          <w:fldChar w:fldCharType="separate"/>
        </w:r>
        <w:r w:rsidR="003E7DA6">
          <w:rPr>
            <w:rFonts w:ascii="Times New Roman" w:hAnsi="Times New Roman"/>
            <w:noProof/>
          </w:rPr>
          <w:t>55</w:t>
        </w:r>
        <w:r w:rsidRPr="003E7DA6">
          <w:rPr>
            <w:rFonts w:ascii="Times New Roman" w:hAnsi="Times New Roman"/>
          </w:rPr>
          <w:fldChar w:fldCharType="end"/>
        </w:r>
      </w:p>
    </w:sdtContent>
  </w:sdt>
  <w:p w:rsidR="008D422D" w:rsidRDefault="003E7DA6" w:rsidP="008D422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5EF" w:rsidRDefault="00ED45EF" w:rsidP="00ED45EF">
      <w:pPr>
        <w:spacing w:after="0" w:line="240" w:lineRule="auto"/>
      </w:pPr>
      <w:r>
        <w:separator/>
      </w:r>
    </w:p>
  </w:footnote>
  <w:footnote w:type="continuationSeparator" w:id="1">
    <w:p w:rsidR="00ED45EF" w:rsidRDefault="00ED45EF" w:rsidP="00ED4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270"/>
      <w:docPartObj>
        <w:docPartGallery w:val="Page Numbers (Top of Page)"/>
        <w:docPartUnique/>
      </w:docPartObj>
    </w:sdtPr>
    <w:sdtContent>
      <w:p w:rsidR="008D422D" w:rsidRPr="00761E9C" w:rsidRDefault="00A96FB2" w:rsidP="00761E9C">
        <w:pPr>
          <w:pStyle w:val="Header"/>
          <w:jc w:val="right"/>
        </w:pPr>
        <w:r w:rsidRPr="00761E9C">
          <w:rPr>
            <w:rFonts w:ascii="Times New Roman" w:hAnsi="Times New Roman"/>
          </w:rPr>
          <w:fldChar w:fldCharType="begin"/>
        </w:r>
        <w:r w:rsidR="00ED45EF" w:rsidRPr="00761E9C">
          <w:rPr>
            <w:rFonts w:ascii="Times New Roman" w:hAnsi="Times New Roman"/>
          </w:rPr>
          <w:instrText xml:space="preserve"> PAGE   \* MERGEFORMAT </w:instrText>
        </w:r>
        <w:r w:rsidRPr="00761E9C">
          <w:rPr>
            <w:rFonts w:ascii="Times New Roman" w:hAnsi="Times New Roman"/>
          </w:rPr>
          <w:fldChar w:fldCharType="separate"/>
        </w:r>
        <w:r w:rsidR="003E7DA6">
          <w:rPr>
            <w:rFonts w:ascii="Times New Roman" w:hAnsi="Times New Roman"/>
            <w:noProof/>
          </w:rPr>
          <w:t>57</w:t>
        </w:r>
        <w:r w:rsidRPr="00761E9C">
          <w:rPr>
            <w:rFonts w:ascii="Times New Roman" w:hAnsi="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6499"/>
      <w:docPartObj>
        <w:docPartGallery w:val="Page Numbers (Top of Page)"/>
        <w:docPartUnique/>
      </w:docPartObj>
    </w:sdtPr>
    <w:sdtContent>
      <w:p w:rsidR="00655D4A" w:rsidRDefault="00A96FB2">
        <w:pPr>
          <w:pStyle w:val="Header"/>
          <w:jc w:val="right"/>
        </w:pPr>
      </w:p>
    </w:sdtContent>
  </w:sdt>
  <w:p w:rsidR="00655D4A" w:rsidRDefault="00655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270FB"/>
    <w:multiLevelType w:val="hybridMultilevel"/>
    <w:tmpl w:val="15A02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E9E1E6F"/>
    <w:multiLevelType w:val="hybridMultilevel"/>
    <w:tmpl w:val="801632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ED45EF"/>
    <w:rsid w:val="000C02B2"/>
    <w:rsid w:val="00223EFD"/>
    <w:rsid w:val="00246346"/>
    <w:rsid w:val="003032E1"/>
    <w:rsid w:val="00314A73"/>
    <w:rsid w:val="00317367"/>
    <w:rsid w:val="003E2060"/>
    <w:rsid w:val="003E7DA6"/>
    <w:rsid w:val="004A4175"/>
    <w:rsid w:val="004B7CBD"/>
    <w:rsid w:val="005D4B58"/>
    <w:rsid w:val="005E7B2D"/>
    <w:rsid w:val="00655D4A"/>
    <w:rsid w:val="006C71E0"/>
    <w:rsid w:val="006E3F1A"/>
    <w:rsid w:val="009F70D0"/>
    <w:rsid w:val="00A12F98"/>
    <w:rsid w:val="00A67609"/>
    <w:rsid w:val="00A96FB2"/>
    <w:rsid w:val="00AB0A01"/>
    <w:rsid w:val="00AD0820"/>
    <w:rsid w:val="00AF4B54"/>
    <w:rsid w:val="00B470EB"/>
    <w:rsid w:val="00B63C3F"/>
    <w:rsid w:val="00D730AE"/>
    <w:rsid w:val="00EA3CAE"/>
    <w:rsid w:val="00ED434E"/>
    <w:rsid w:val="00ED4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EF"/>
    <w:pPr>
      <w:spacing w:line="36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EF"/>
    <w:pPr>
      <w:ind w:left="720"/>
      <w:contextualSpacing/>
    </w:pPr>
  </w:style>
  <w:style w:type="paragraph" w:styleId="Header">
    <w:name w:val="header"/>
    <w:basedOn w:val="Normal"/>
    <w:link w:val="HeaderChar"/>
    <w:uiPriority w:val="99"/>
    <w:unhideWhenUsed/>
    <w:rsid w:val="00ED45EF"/>
    <w:pPr>
      <w:tabs>
        <w:tab w:val="center" w:pos="4513"/>
        <w:tab w:val="right" w:pos="9026"/>
      </w:tabs>
    </w:pPr>
  </w:style>
  <w:style w:type="character" w:customStyle="1" w:styleId="HeaderChar">
    <w:name w:val="Header Char"/>
    <w:basedOn w:val="DefaultParagraphFont"/>
    <w:link w:val="Header"/>
    <w:uiPriority w:val="99"/>
    <w:rsid w:val="00ED45EF"/>
    <w:rPr>
      <w:rFonts w:ascii="Calibri" w:eastAsia="Calibri" w:hAnsi="Calibri" w:cs="Times New Roman"/>
    </w:rPr>
  </w:style>
  <w:style w:type="paragraph" w:styleId="Footer">
    <w:name w:val="footer"/>
    <w:basedOn w:val="Normal"/>
    <w:link w:val="FooterChar"/>
    <w:uiPriority w:val="99"/>
    <w:unhideWhenUsed/>
    <w:rsid w:val="00ED45EF"/>
    <w:pPr>
      <w:tabs>
        <w:tab w:val="center" w:pos="4513"/>
        <w:tab w:val="right" w:pos="9026"/>
      </w:tabs>
    </w:pPr>
  </w:style>
  <w:style w:type="character" w:customStyle="1" w:styleId="FooterChar">
    <w:name w:val="Footer Char"/>
    <w:basedOn w:val="DefaultParagraphFont"/>
    <w:link w:val="Footer"/>
    <w:uiPriority w:val="99"/>
    <w:rsid w:val="00ED45E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ProBook</cp:lastModifiedBy>
  <cp:revision>10</cp:revision>
  <cp:lastPrinted>2012-07-22T06:49:00Z</cp:lastPrinted>
  <dcterms:created xsi:type="dcterms:W3CDTF">2012-07-22T06:45:00Z</dcterms:created>
  <dcterms:modified xsi:type="dcterms:W3CDTF">2012-08-08T10:00:00Z</dcterms:modified>
</cp:coreProperties>
</file>