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B0" w:rsidRPr="00085DB7" w:rsidRDefault="00A02CB0" w:rsidP="00E62782">
      <w:pPr>
        <w:spacing w:after="0" w:line="480" w:lineRule="auto"/>
        <w:jc w:val="center"/>
        <w:rPr>
          <w:rFonts w:ascii="Times New Roman" w:hAnsi="Times New Roman"/>
          <w:b/>
          <w:sz w:val="24"/>
          <w:szCs w:val="24"/>
        </w:rPr>
      </w:pPr>
      <w:bookmarkStart w:id="0" w:name="_GoBack"/>
      <w:bookmarkEnd w:id="0"/>
      <w:r w:rsidRPr="00085DB7">
        <w:rPr>
          <w:rFonts w:ascii="Times New Roman" w:hAnsi="Times New Roman"/>
          <w:b/>
          <w:sz w:val="24"/>
          <w:szCs w:val="24"/>
        </w:rPr>
        <w:t>CHAPTER III</w:t>
      </w:r>
    </w:p>
    <w:p w:rsidR="00A02CB0" w:rsidRDefault="00A02CB0" w:rsidP="00E62782">
      <w:pPr>
        <w:spacing w:after="0" w:line="480" w:lineRule="auto"/>
        <w:jc w:val="center"/>
        <w:rPr>
          <w:rFonts w:ascii="Times New Roman" w:hAnsi="Times New Roman"/>
          <w:b/>
          <w:sz w:val="24"/>
          <w:szCs w:val="24"/>
          <w:lang w:val="id-ID"/>
        </w:rPr>
      </w:pPr>
      <w:r w:rsidRPr="00085DB7">
        <w:rPr>
          <w:rFonts w:ascii="Times New Roman" w:hAnsi="Times New Roman"/>
          <w:b/>
          <w:sz w:val="24"/>
          <w:szCs w:val="24"/>
        </w:rPr>
        <w:t>RESEARCH METHOD</w:t>
      </w:r>
    </w:p>
    <w:p w:rsidR="00303378" w:rsidRDefault="00303378" w:rsidP="00E62782">
      <w:pPr>
        <w:spacing w:after="0" w:line="480" w:lineRule="auto"/>
        <w:jc w:val="center"/>
        <w:rPr>
          <w:rFonts w:ascii="Times New Roman" w:hAnsi="Times New Roman"/>
          <w:b/>
          <w:sz w:val="24"/>
          <w:szCs w:val="24"/>
          <w:lang w:val="id-ID"/>
        </w:rPr>
      </w:pPr>
    </w:p>
    <w:p w:rsidR="00303378" w:rsidRPr="00BF6E68" w:rsidRDefault="00A02CB0" w:rsidP="00C743C7">
      <w:pPr>
        <w:spacing w:after="0" w:line="480" w:lineRule="auto"/>
        <w:ind w:firstLine="680"/>
        <w:jc w:val="both"/>
        <w:rPr>
          <w:rFonts w:ascii="Times New Roman" w:hAnsi="Times New Roman"/>
          <w:sz w:val="24"/>
          <w:szCs w:val="24"/>
          <w:lang w:val="id-ID"/>
        </w:rPr>
      </w:pPr>
      <w:r w:rsidRPr="00085DB7">
        <w:rPr>
          <w:rFonts w:ascii="Times New Roman" w:hAnsi="Times New Roman"/>
          <w:sz w:val="24"/>
          <w:szCs w:val="24"/>
        </w:rPr>
        <w:t>This chapter discusses the research design, research setting and subject of the study, research procedure</w:t>
      </w:r>
      <w:r w:rsidR="002538D2" w:rsidRPr="00085DB7">
        <w:rPr>
          <w:rFonts w:ascii="Times New Roman" w:hAnsi="Times New Roman"/>
          <w:sz w:val="24"/>
          <w:szCs w:val="24"/>
        </w:rPr>
        <w:t>, preliminary</w:t>
      </w:r>
      <w:r w:rsidR="00C743C7" w:rsidRPr="00085DB7">
        <w:rPr>
          <w:rFonts w:ascii="Times New Roman" w:hAnsi="Times New Roman"/>
          <w:sz w:val="24"/>
          <w:szCs w:val="24"/>
        </w:rPr>
        <w:t xml:space="preserve"> study</w:t>
      </w:r>
      <w:r w:rsidR="002538D2">
        <w:rPr>
          <w:rFonts w:ascii="Times New Roman" w:hAnsi="Times New Roman"/>
          <w:sz w:val="24"/>
          <w:szCs w:val="24"/>
          <w:lang w:val="id-ID"/>
        </w:rPr>
        <w:t>,</w:t>
      </w:r>
      <w:r w:rsidR="00506280">
        <w:rPr>
          <w:rFonts w:ascii="Times New Roman" w:hAnsi="Times New Roman"/>
          <w:sz w:val="24"/>
          <w:szCs w:val="24"/>
          <w:lang w:val="id-ID"/>
        </w:rPr>
        <w:t xml:space="preserve"> </w:t>
      </w:r>
      <w:r w:rsidRPr="00085DB7">
        <w:rPr>
          <w:rFonts w:ascii="Times New Roman" w:hAnsi="Times New Roman"/>
          <w:sz w:val="24"/>
          <w:szCs w:val="24"/>
        </w:rPr>
        <w:t xml:space="preserve">data and sources of data, data </w:t>
      </w:r>
      <w:r w:rsidR="00BF6E68">
        <w:rPr>
          <w:rFonts w:ascii="Times New Roman" w:hAnsi="Times New Roman"/>
          <w:sz w:val="24"/>
          <w:szCs w:val="24"/>
        </w:rPr>
        <w:t>collection metho</w:t>
      </w:r>
      <w:r w:rsidR="00BF6E68">
        <w:rPr>
          <w:rFonts w:ascii="Times New Roman" w:hAnsi="Times New Roman"/>
          <w:sz w:val="24"/>
          <w:szCs w:val="24"/>
          <w:lang w:val="id-ID"/>
        </w:rPr>
        <w:t>d and instrument.</w:t>
      </w:r>
    </w:p>
    <w:p w:rsidR="00B54169" w:rsidRPr="00B54169" w:rsidRDefault="00A02CB0" w:rsidP="00B54169">
      <w:pPr>
        <w:numPr>
          <w:ilvl w:val="0"/>
          <w:numId w:val="2"/>
        </w:numPr>
        <w:tabs>
          <w:tab w:val="clear" w:pos="720"/>
        </w:tabs>
        <w:spacing w:after="0" w:line="480" w:lineRule="auto"/>
        <w:ind w:left="360"/>
        <w:jc w:val="both"/>
        <w:rPr>
          <w:rFonts w:ascii="Times New Roman" w:hAnsi="Times New Roman"/>
          <w:b/>
          <w:sz w:val="24"/>
          <w:szCs w:val="24"/>
        </w:rPr>
      </w:pPr>
      <w:r w:rsidRPr="00085DB7">
        <w:rPr>
          <w:rFonts w:ascii="Times New Roman" w:hAnsi="Times New Roman"/>
          <w:b/>
          <w:sz w:val="24"/>
          <w:szCs w:val="24"/>
        </w:rPr>
        <w:t>Research Design</w:t>
      </w:r>
    </w:p>
    <w:p w:rsidR="00B54169" w:rsidRDefault="00A02CB0" w:rsidP="00B40B45">
      <w:pPr>
        <w:spacing w:after="0" w:line="480" w:lineRule="auto"/>
        <w:ind w:firstLine="633"/>
        <w:jc w:val="both"/>
        <w:rPr>
          <w:rFonts w:ascii="Times New Roman" w:hAnsi="Times New Roman"/>
          <w:b/>
          <w:sz w:val="24"/>
          <w:szCs w:val="24"/>
          <w:lang w:val="id-ID"/>
        </w:rPr>
      </w:pPr>
      <w:r w:rsidRPr="00B54169">
        <w:rPr>
          <w:rFonts w:ascii="Times New Roman" w:hAnsi="Times New Roman"/>
          <w:sz w:val="24"/>
          <w:szCs w:val="24"/>
        </w:rPr>
        <w:t>The design of this research was a classroom action research with cycle model since this research was planned to improve the f</w:t>
      </w:r>
      <w:r w:rsidRPr="00B54169">
        <w:rPr>
          <w:rFonts w:ascii="Times New Roman" w:hAnsi="Times New Roman"/>
          <w:sz w:val="24"/>
          <w:szCs w:val="24"/>
          <w:lang w:val="id-ID"/>
        </w:rPr>
        <w:t>ifth</w:t>
      </w:r>
      <w:r w:rsidR="00E34A7D">
        <w:rPr>
          <w:rFonts w:ascii="Times New Roman" w:hAnsi="Times New Roman"/>
          <w:sz w:val="24"/>
          <w:szCs w:val="24"/>
        </w:rPr>
        <w:t xml:space="preserve"> grade</w:t>
      </w:r>
      <w:r w:rsidRPr="00B54169">
        <w:rPr>
          <w:rFonts w:ascii="Times New Roman" w:hAnsi="Times New Roman"/>
          <w:sz w:val="24"/>
          <w:szCs w:val="24"/>
        </w:rPr>
        <w:t xml:space="preserve"> students’ </w:t>
      </w:r>
      <w:r w:rsidRPr="00B54169">
        <w:rPr>
          <w:rFonts w:ascii="Times New Roman" w:hAnsi="Times New Roman"/>
          <w:sz w:val="24"/>
          <w:szCs w:val="24"/>
          <w:lang w:val="id-ID"/>
        </w:rPr>
        <w:t>speaking</w:t>
      </w:r>
      <w:r w:rsidRPr="00B54169">
        <w:rPr>
          <w:rFonts w:ascii="Times New Roman" w:hAnsi="Times New Roman"/>
          <w:sz w:val="24"/>
          <w:szCs w:val="24"/>
        </w:rPr>
        <w:t xml:space="preserve"> mastery through </w:t>
      </w:r>
      <w:r w:rsidRPr="00947B5E">
        <w:rPr>
          <w:rFonts w:ascii="Times New Roman" w:hAnsi="Times New Roman"/>
          <w:i/>
          <w:sz w:val="24"/>
          <w:szCs w:val="24"/>
          <w:lang w:val="id-ID"/>
        </w:rPr>
        <w:t>fun magazine</w:t>
      </w:r>
      <w:r w:rsidRPr="00B54169">
        <w:rPr>
          <w:rFonts w:ascii="Times New Roman" w:hAnsi="Times New Roman"/>
          <w:sz w:val="24"/>
          <w:szCs w:val="24"/>
        </w:rPr>
        <w:t>.Dealing with the action research, Elliot (1991:69) defines it as the study of a social situation with a view to improving the quality of action within it. Kemmis and McTaggart (1988:42) state that an action research is a form of self-reflective enquiry undertaken by participants in social, including educational situation, in order to improve the rationally and justice of (1) their own social or educational practices, (2) their understanding of these practices, (3) the situations in which the practices are carried out. To sum up, a classroom action research is intended to solve a specific problem in the classroom, for example problems encountered by the students.</w:t>
      </w:r>
    </w:p>
    <w:p w:rsidR="00B54169" w:rsidRDefault="00A02CB0" w:rsidP="00B40B45">
      <w:pPr>
        <w:spacing w:after="0" w:line="480" w:lineRule="auto"/>
        <w:ind w:firstLine="633"/>
        <w:jc w:val="both"/>
        <w:rPr>
          <w:rFonts w:ascii="Times New Roman" w:hAnsi="Times New Roman"/>
          <w:b/>
          <w:sz w:val="24"/>
          <w:szCs w:val="24"/>
          <w:lang w:val="id-ID"/>
        </w:rPr>
      </w:pPr>
      <w:r w:rsidRPr="00085DB7">
        <w:rPr>
          <w:rFonts w:ascii="Times New Roman" w:hAnsi="Times New Roman"/>
          <w:sz w:val="24"/>
          <w:szCs w:val="24"/>
        </w:rPr>
        <w:t xml:space="preserve">In this research, the researcher </w:t>
      </w:r>
      <w:r w:rsidRPr="00085DB7">
        <w:rPr>
          <w:rFonts w:ascii="Times New Roman" w:hAnsi="Times New Roman"/>
          <w:sz w:val="24"/>
          <w:szCs w:val="24"/>
          <w:lang w:val="id-ID"/>
        </w:rPr>
        <w:t>used classroom a</w:t>
      </w:r>
      <w:r w:rsidR="00583748">
        <w:rPr>
          <w:rFonts w:ascii="Times New Roman" w:hAnsi="Times New Roman"/>
          <w:sz w:val="24"/>
          <w:szCs w:val="24"/>
          <w:lang w:val="id-ID"/>
        </w:rPr>
        <w:t>ction research because she want</w:t>
      </w:r>
      <w:r w:rsidR="00583748">
        <w:rPr>
          <w:rFonts w:ascii="Times New Roman" w:hAnsi="Times New Roman"/>
          <w:sz w:val="24"/>
          <w:szCs w:val="24"/>
        </w:rPr>
        <w:t>ed</w:t>
      </w:r>
      <w:r w:rsidRPr="00085DB7">
        <w:rPr>
          <w:rFonts w:ascii="Times New Roman" w:hAnsi="Times New Roman"/>
          <w:sz w:val="24"/>
          <w:szCs w:val="24"/>
          <w:lang w:val="id-ID"/>
        </w:rPr>
        <w:t xml:space="preserve"> to make increasing English. The researcher also want</w:t>
      </w:r>
      <w:r w:rsidR="00583748">
        <w:rPr>
          <w:rFonts w:ascii="Times New Roman" w:hAnsi="Times New Roman"/>
          <w:sz w:val="24"/>
          <w:szCs w:val="24"/>
        </w:rPr>
        <w:t>ed</w:t>
      </w:r>
      <w:r w:rsidRPr="00085DB7">
        <w:rPr>
          <w:rFonts w:ascii="Times New Roman" w:hAnsi="Times New Roman"/>
          <w:sz w:val="24"/>
          <w:szCs w:val="24"/>
          <w:lang w:val="id-ID"/>
        </w:rPr>
        <w:t xml:space="preserve"> to try her method to make new atmosph</w:t>
      </w:r>
      <w:r w:rsidR="00583748">
        <w:rPr>
          <w:rFonts w:ascii="Times New Roman" w:hAnsi="Times New Roman"/>
          <w:sz w:val="24"/>
          <w:szCs w:val="24"/>
          <w:lang w:val="id-ID"/>
        </w:rPr>
        <w:t>er in English classroom. She c</w:t>
      </w:r>
      <w:r w:rsidR="00583748">
        <w:rPr>
          <w:rFonts w:ascii="Times New Roman" w:hAnsi="Times New Roman"/>
          <w:sz w:val="24"/>
          <w:szCs w:val="24"/>
        </w:rPr>
        <w:t>ould</w:t>
      </w:r>
      <w:r w:rsidR="00947B5E">
        <w:rPr>
          <w:rFonts w:ascii="Times New Roman" w:hAnsi="Times New Roman"/>
          <w:sz w:val="24"/>
          <w:szCs w:val="24"/>
        </w:rPr>
        <w:t xml:space="preserve"> </w:t>
      </w:r>
      <w:r w:rsidRPr="00085DB7">
        <w:rPr>
          <w:rFonts w:ascii="Times New Roman" w:hAnsi="Times New Roman"/>
          <w:sz w:val="24"/>
          <w:szCs w:val="24"/>
          <w:lang w:val="id-ID"/>
        </w:rPr>
        <w:t xml:space="preserve">not </w:t>
      </w:r>
      <w:r w:rsidRPr="00085DB7">
        <w:rPr>
          <w:rFonts w:ascii="Times New Roman" w:hAnsi="Times New Roman"/>
          <w:sz w:val="24"/>
          <w:szCs w:val="24"/>
        </w:rPr>
        <w:t xml:space="preserve">work </w:t>
      </w:r>
      <w:r w:rsidRPr="00085DB7">
        <w:rPr>
          <w:rFonts w:ascii="Times New Roman" w:hAnsi="Times New Roman"/>
          <w:sz w:val="24"/>
          <w:szCs w:val="24"/>
          <w:lang w:val="id-ID"/>
        </w:rPr>
        <w:t xml:space="preserve">by herself to determine the method that suitable with the students. She worked </w:t>
      </w:r>
      <w:r w:rsidRPr="00085DB7">
        <w:rPr>
          <w:rFonts w:ascii="Times New Roman" w:hAnsi="Times New Roman"/>
          <w:sz w:val="24"/>
          <w:szCs w:val="24"/>
        </w:rPr>
        <w:t xml:space="preserve">together with the </w:t>
      </w:r>
      <w:r w:rsidRPr="00085DB7">
        <w:rPr>
          <w:rFonts w:ascii="Times New Roman" w:hAnsi="Times New Roman"/>
          <w:sz w:val="24"/>
          <w:szCs w:val="24"/>
        </w:rPr>
        <w:lastRenderedPageBreak/>
        <w:t xml:space="preserve">English teacher in finding and defining the research problem, planning the action, carrying out the action, collecting the data and doing the reflection. </w:t>
      </w:r>
    </w:p>
    <w:p w:rsidR="00A02CB0" w:rsidRPr="00C743C7" w:rsidRDefault="00A02CB0" w:rsidP="00B40B45">
      <w:pPr>
        <w:spacing w:after="0" w:line="480" w:lineRule="auto"/>
        <w:ind w:firstLine="633"/>
        <w:jc w:val="both"/>
        <w:rPr>
          <w:rFonts w:ascii="Times New Roman" w:hAnsi="Times New Roman"/>
          <w:b/>
          <w:sz w:val="24"/>
          <w:szCs w:val="24"/>
          <w:lang w:val="id-ID"/>
        </w:rPr>
      </w:pPr>
      <w:r w:rsidRPr="00085DB7">
        <w:rPr>
          <w:rFonts w:ascii="Times New Roman" w:hAnsi="Times New Roman"/>
          <w:sz w:val="24"/>
          <w:szCs w:val="24"/>
        </w:rPr>
        <w:t xml:space="preserve">This action research was conducted by using the cycle model. It was done in two cycles, in which each cycle consisted of four stages of activities, namely: the planning of the action, the implementation of the action, class observation and evaluation, and the reflection of the action. The actions in the second cycle were done if the results of </w:t>
      </w:r>
      <w:r w:rsidRPr="00085DB7">
        <w:rPr>
          <w:rFonts w:ascii="Times New Roman" w:hAnsi="Times New Roman"/>
          <w:sz w:val="24"/>
          <w:szCs w:val="24"/>
          <w:lang w:val="id-ID"/>
        </w:rPr>
        <w:t>speaking</w:t>
      </w:r>
      <w:r w:rsidR="00583748">
        <w:rPr>
          <w:rFonts w:ascii="Times New Roman" w:hAnsi="Times New Roman"/>
          <w:sz w:val="24"/>
          <w:szCs w:val="24"/>
        </w:rPr>
        <w:t xml:space="preserve"> test in the first cycle had</w:t>
      </w:r>
      <w:r w:rsidRPr="00085DB7">
        <w:rPr>
          <w:rFonts w:ascii="Times New Roman" w:hAnsi="Times New Roman"/>
          <w:sz w:val="24"/>
          <w:szCs w:val="24"/>
        </w:rPr>
        <w:t xml:space="preserve"> not achieved the target mean score in this research. The design of t</w:t>
      </w:r>
      <w:r w:rsidR="00583748">
        <w:rPr>
          <w:rFonts w:ascii="Times New Roman" w:hAnsi="Times New Roman"/>
          <w:sz w:val="24"/>
          <w:szCs w:val="24"/>
        </w:rPr>
        <w:t>he classroom action research was</w:t>
      </w:r>
      <w:r w:rsidRPr="00085DB7">
        <w:rPr>
          <w:rFonts w:ascii="Times New Roman" w:hAnsi="Times New Roman"/>
          <w:sz w:val="24"/>
          <w:szCs w:val="24"/>
        </w:rPr>
        <w:t xml:space="preserve"> illustrated in the following </w:t>
      </w:r>
      <w:r w:rsidRPr="00085DB7">
        <w:rPr>
          <w:rFonts w:ascii="Times New Roman" w:hAnsi="Times New Roman"/>
          <w:sz w:val="24"/>
          <w:szCs w:val="24"/>
          <w:lang w:val="id-ID"/>
        </w:rPr>
        <w:t>cycle</w:t>
      </w:r>
      <w:r w:rsidRPr="00085DB7">
        <w:rPr>
          <w:rFonts w:ascii="Times New Roman" w:hAnsi="Times New Roman"/>
          <w:sz w:val="24"/>
          <w:szCs w:val="24"/>
        </w:rPr>
        <w:t>.</w:t>
      </w:r>
    </w:p>
    <w:p w:rsidR="00303378" w:rsidRDefault="00A02CB0" w:rsidP="00E62782">
      <w:pPr>
        <w:spacing w:after="0" w:line="480" w:lineRule="auto"/>
        <w:jc w:val="both"/>
        <w:rPr>
          <w:rFonts w:ascii="Times New Roman" w:hAnsi="Times New Roman"/>
          <w:color w:val="000000"/>
          <w:sz w:val="24"/>
          <w:szCs w:val="24"/>
        </w:rPr>
      </w:pPr>
      <w:r w:rsidRPr="00085DB7">
        <w:rPr>
          <w:rFonts w:ascii="Times New Roman" w:hAnsi="Times New Roman"/>
          <w:color w:val="000000"/>
          <w:sz w:val="24"/>
          <w:szCs w:val="24"/>
        </w:rPr>
        <w:t>The spirals of action research proposed by Kemmis were shown in figure 3.1 as follow:</w:t>
      </w:r>
    </w:p>
    <w:p w:rsidR="00303378" w:rsidRDefault="00303378">
      <w:pPr>
        <w:rPr>
          <w:rFonts w:ascii="Times New Roman" w:hAnsi="Times New Roman"/>
          <w:color w:val="000000"/>
          <w:sz w:val="24"/>
          <w:szCs w:val="24"/>
        </w:rPr>
      </w:pPr>
      <w:r>
        <w:rPr>
          <w:rFonts w:ascii="Times New Roman" w:hAnsi="Times New Roman"/>
          <w:color w:val="000000"/>
          <w:sz w:val="24"/>
          <w:szCs w:val="24"/>
        </w:rPr>
        <w:br w:type="page"/>
      </w:r>
    </w:p>
    <w:p w:rsidR="00A02CB0" w:rsidRPr="00085DB7" w:rsidRDefault="00E532EB" w:rsidP="00303378">
      <w:pPr>
        <w:spacing w:after="0" w:line="480" w:lineRule="auto"/>
        <w:rPr>
          <w:rFonts w:ascii="Times New Roman" w:hAnsi="Times New Roman"/>
          <w:sz w:val="24"/>
          <w:szCs w:val="24"/>
        </w:rPr>
      </w:pPr>
      <w:r w:rsidRPr="00085DB7">
        <w:rPr>
          <w:rFonts w:ascii="Times New Roman" w:hAnsi="Times New Roman"/>
          <w:noProof/>
          <w:sz w:val="24"/>
          <w:szCs w:val="24"/>
        </w:rPr>
        <w:drawing>
          <wp:anchor distT="0" distB="0" distL="114300" distR="114300" simplePos="0" relativeHeight="251659264" behindDoc="0" locked="0" layoutInCell="1" allowOverlap="1">
            <wp:simplePos x="0" y="0"/>
            <wp:positionH relativeFrom="margin">
              <wp:posOffset>-125730</wp:posOffset>
            </wp:positionH>
            <wp:positionV relativeFrom="margin">
              <wp:posOffset>198120</wp:posOffset>
            </wp:positionV>
            <wp:extent cx="1600200" cy="6543675"/>
            <wp:effectExtent l="0" t="0" r="0" b="9525"/>
            <wp:wrapNone/>
            <wp:docPr id="6" name="Picture 6" descr="Description: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mba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6543675"/>
                    </a:xfrm>
                    <a:prstGeom prst="rect">
                      <a:avLst/>
                    </a:prstGeom>
                    <a:noFill/>
                    <a:ln>
                      <a:noFill/>
                    </a:ln>
                  </pic:spPr>
                </pic:pic>
              </a:graphicData>
            </a:graphic>
          </wp:anchor>
        </w:drawing>
      </w:r>
      <w:r w:rsidR="00A02CB0" w:rsidRPr="00085DB7">
        <w:rPr>
          <w:rFonts w:ascii="Times New Roman" w:hAnsi="Times New Roman"/>
          <w:sz w:val="24"/>
          <w:szCs w:val="24"/>
        </w:rPr>
        <w:t>The activities of the research use</w:t>
      </w:r>
      <w:r w:rsidR="00583748">
        <w:rPr>
          <w:rFonts w:ascii="Times New Roman" w:hAnsi="Times New Roman"/>
          <w:sz w:val="24"/>
          <w:szCs w:val="24"/>
        </w:rPr>
        <w:t>d</w:t>
      </w:r>
      <w:r w:rsidR="00A02CB0" w:rsidRPr="00085DB7">
        <w:rPr>
          <w:rFonts w:ascii="Times New Roman" w:hAnsi="Times New Roman"/>
          <w:sz w:val="24"/>
          <w:szCs w:val="24"/>
        </w:rPr>
        <w:t xml:space="preserve"> the following procedures: </w:t>
      </w:r>
    </w:p>
    <w:p w:rsidR="00A02CB0" w:rsidRPr="00085DB7" w:rsidRDefault="00A02CB0" w:rsidP="00D373F1">
      <w:pPr>
        <w:numPr>
          <w:ilvl w:val="0"/>
          <w:numId w:val="3"/>
        </w:numPr>
        <w:tabs>
          <w:tab w:val="clear" w:pos="720"/>
          <w:tab w:val="num" w:pos="10800"/>
        </w:tabs>
        <w:spacing w:after="0" w:line="480" w:lineRule="auto"/>
        <w:ind w:left="2977" w:hanging="567"/>
        <w:jc w:val="both"/>
        <w:rPr>
          <w:rFonts w:ascii="Times New Roman" w:hAnsi="Times New Roman"/>
          <w:sz w:val="24"/>
          <w:szCs w:val="24"/>
        </w:rPr>
      </w:pPr>
      <w:r w:rsidRPr="00085DB7">
        <w:rPr>
          <w:rFonts w:ascii="Times New Roman" w:hAnsi="Times New Roman"/>
          <w:sz w:val="24"/>
          <w:szCs w:val="24"/>
        </w:rPr>
        <w:t xml:space="preserve">Planning the actions </w:t>
      </w:r>
    </w:p>
    <w:p w:rsidR="00234B89" w:rsidRPr="00234B89" w:rsidRDefault="00A02CB0" w:rsidP="00D373F1">
      <w:pPr>
        <w:numPr>
          <w:ilvl w:val="0"/>
          <w:numId w:val="3"/>
        </w:numPr>
        <w:tabs>
          <w:tab w:val="clear" w:pos="720"/>
          <w:tab w:val="num" w:pos="7200"/>
        </w:tabs>
        <w:spacing w:after="0" w:line="480" w:lineRule="auto"/>
        <w:ind w:left="2977" w:hanging="567"/>
        <w:jc w:val="both"/>
        <w:rPr>
          <w:rFonts w:ascii="Times New Roman" w:hAnsi="Times New Roman"/>
          <w:sz w:val="24"/>
          <w:szCs w:val="24"/>
        </w:rPr>
      </w:pPr>
      <w:r w:rsidRPr="00234B89">
        <w:rPr>
          <w:rFonts w:ascii="Times New Roman" w:hAnsi="Times New Roman"/>
          <w:sz w:val="24"/>
          <w:szCs w:val="24"/>
        </w:rPr>
        <w:t xml:space="preserve">Implementing the first cycle by teaching </w:t>
      </w:r>
      <w:r w:rsidRPr="00234B89">
        <w:rPr>
          <w:rFonts w:ascii="Times New Roman" w:hAnsi="Times New Roman"/>
          <w:sz w:val="24"/>
          <w:szCs w:val="24"/>
          <w:lang w:val="id-ID"/>
        </w:rPr>
        <w:t>speaking</w:t>
      </w:r>
      <w:r w:rsidRPr="00234B89">
        <w:rPr>
          <w:rFonts w:ascii="Times New Roman" w:hAnsi="Times New Roman"/>
          <w:sz w:val="24"/>
          <w:szCs w:val="24"/>
        </w:rPr>
        <w:t xml:space="preserve"> through </w:t>
      </w:r>
      <w:r w:rsidRPr="00234B89">
        <w:rPr>
          <w:rFonts w:ascii="Times New Roman" w:hAnsi="Times New Roman"/>
          <w:sz w:val="24"/>
          <w:szCs w:val="24"/>
          <w:lang w:val="id-ID"/>
        </w:rPr>
        <w:t xml:space="preserve">speak up (storytelling, game etc) by </w:t>
      </w:r>
      <w:r w:rsidRPr="00583748">
        <w:rPr>
          <w:rFonts w:ascii="Times New Roman" w:hAnsi="Times New Roman"/>
          <w:i/>
          <w:sz w:val="24"/>
          <w:szCs w:val="24"/>
          <w:lang w:val="id-ID"/>
        </w:rPr>
        <w:t>fun magazine</w:t>
      </w:r>
      <w:r w:rsidR="00234B89">
        <w:rPr>
          <w:rFonts w:ascii="Times New Roman" w:hAnsi="Times New Roman"/>
          <w:sz w:val="24"/>
          <w:szCs w:val="24"/>
        </w:rPr>
        <w:t xml:space="preserve"> to the subjects.</w:t>
      </w:r>
    </w:p>
    <w:p w:rsidR="00A02CB0" w:rsidRPr="00234B89" w:rsidRDefault="00A02CB0" w:rsidP="00D373F1">
      <w:pPr>
        <w:numPr>
          <w:ilvl w:val="0"/>
          <w:numId w:val="3"/>
        </w:numPr>
        <w:tabs>
          <w:tab w:val="clear" w:pos="720"/>
          <w:tab w:val="num" w:pos="7200"/>
        </w:tabs>
        <w:spacing w:after="0" w:line="480" w:lineRule="auto"/>
        <w:ind w:left="2977" w:hanging="567"/>
        <w:jc w:val="both"/>
        <w:rPr>
          <w:rFonts w:ascii="Times New Roman" w:hAnsi="Times New Roman"/>
          <w:sz w:val="24"/>
          <w:szCs w:val="24"/>
        </w:rPr>
      </w:pPr>
      <w:r w:rsidRPr="00234B89">
        <w:rPr>
          <w:rFonts w:ascii="Times New Roman" w:hAnsi="Times New Roman"/>
          <w:sz w:val="24"/>
          <w:szCs w:val="24"/>
        </w:rPr>
        <w:t xml:space="preserve">Monitoring the action </w:t>
      </w:r>
    </w:p>
    <w:p w:rsidR="00303378" w:rsidRPr="00303378" w:rsidRDefault="00A02CB0" w:rsidP="00D373F1">
      <w:pPr>
        <w:numPr>
          <w:ilvl w:val="0"/>
          <w:numId w:val="3"/>
        </w:numPr>
        <w:tabs>
          <w:tab w:val="clear" w:pos="720"/>
          <w:tab w:val="num" w:pos="6840"/>
        </w:tabs>
        <w:spacing w:after="0" w:line="480" w:lineRule="auto"/>
        <w:ind w:left="2977" w:hanging="567"/>
        <w:jc w:val="both"/>
        <w:rPr>
          <w:rFonts w:ascii="Times New Roman" w:hAnsi="Times New Roman"/>
          <w:sz w:val="24"/>
          <w:szCs w:val="24"/>
        </w:rPr>
      </w:pPr>
      <w:r w:rsidRPr="00085DB7">
        <w:rPr>
          <w:rFonts w:ascii="Times New Roman" w:hAnsi="Times New Roman"/>
          <w:sz w:val="24"/>
          <w:szCs w:val="24"/>
        </w:rPr>
        <w:t xml:space="preserve">Giving </w:t>
      </w:r>
      <w:r w:rsidRPr="00085DB7">
        <w:rPr>
          <w:rFonts w:ascii="Times New Roman" w:hAnsi="Times New Roman"/>
          <w:sz w:val="24"/>
          <w:szCs w:val="24"/>
          <w:lang w:val="id-ID"/>
        </w:rPr>
        <w:t>speaking</w:t>
      </w:r>
      <w:r w:rsidRPr="00085DB7">
        <w:rPr>
          <w:rFonts w:ascii="Times New Roman" w:hAnsi="Times New Roman"/>
          <w:sz w:val="24"/>
          <w:szCs w:val="24"/>
        </w:rPr>
        <w:t xml:space="preserve"> test </w:t>
      </w:r>
    </w:p>
    <w:p w:rsidR="00303378" w:rsidRPr="00303378" w:rsidRDefault="00A02CB0" w:rsidP="00D373F1">
      <w:pPr>
        <w:numPr>
          <w:ilvl w:val="0"/>
          <w:numId w:val="3"/>
        </w:numPr>
        <w:tabs>
          <w:tab w:val="clear" w:pos="720"/>
          <w:tab w:val="num" w:pos="6840"/>
        </w:tabs>
        <w:spacing w:after="0" w:line="480" w:lineRule="auto"/>
        <w:ind w:left="2977" w:hanging="567"/>
        <w:jc w:val="both"/>
        <w:rPr>
          <w:rFonts w:ascii="Times New Roman" w:hAnsi="Times New Roman"/>
          <w:sz w:val="24"/>
          <w:szCs w:val="24"/>
        </w:rPr>
      </w:pPr>
      <w:r w:rsidRPr="00303378">
        <w:rPr>
          <w:rFonts w:ascii="Times New Roman" w:hAnsi="Times New Roman"/>
          <w:sz w:val="24"/>
          <w:szCs w:val="24"/>
        </w:rPr>
        <w:t xml:space="preserve">Analyzing the results of </w:t>
      </w:r>
      <w:r w:rsidRPr="00303378">
        <w:rPr>
          <w:rFonts w:ascii="Times New Roman" w:hAnsi="Times New Roman"/>
          <w:sz w:val="24"/>
          <w:szCs w:val="24"/>
          <w:lang w:val="id-ID"/>
        </w:rPr>
        <w:t>speaking</w:t>
      </w:r>
      <w:r w:rsidRPr="00303378">
        <w:rPr>
          <w:rFonts w:ascii="Times New Roman" w:hAnsi="Times New Roman"/>
          <w:sz w:val="24"/>
          <w:szCs w:val="24"/>
        </w:rPr>
        <w:t xml:space="preserve"> test quantitatively</w:t>
      </w:r>
      <w:r w:rsidR="00234B89" w:rsidRPr="00303378">
        <w:rPr>
          <w:rFonts w:ascii="Times New Roman" w:hAnsi="Times New Roman"/>
          <w:sz w:val="24"/>
          <w:szCs w:val="24"/>
          <w:lang w:val="id-ID"/>
        </w:rPr>
        <w:t>.</w:t>
      </w:r>
    </w:p>
    <w:p w:rsidR="00303378" w:rsidRPr="00303378" w:rsidRDefault="00A02CB0" w:rsidP="00D373F1">
      <w:pPr>
        <w:numPr>
          <w:ilvl w:val="0"/>
          <w:numId w:val="3"/>
        </w:numPr>
        <w:tabs>
          <w:tab w:val="clear" w:pos="720"/>
          <w:tab w:val="num" w:pos="6840"/>
        </w:tabs>
        <w:spacing w:after="0" w:line="480" w:lineRule="auto"/>
        <w:ind w:left="2977" w:hanging="567"/>
        <w:jc w:val="both"/>
        <w:rPr>
          <w:rFonts w:ascii="Times New Roman" w:hAnsi="Times New Roman"/>
          <w:sz w:val="24"/>
          <w:szCs w:val="24"/>
        </w:rPr>
      </w:pPr>
      <w:r w:rsidRPr="00303378">
        <w:rPr>
          <w:rFonts w:ascii="Times New Roman" w:hAnsi="Times New Roman"/>
          <w:sz w:val="24"/>
          <w:szCs w:val="24"/>
        </w:rPr>
        <w:t>Reflecting the results of the observation of the first cycle.</w:t>
      </w:r>
    </w:p>
    <w:p w:rsidR="00303378" w:rsidRPr="00303378" w:rsidRDefault="00A02CB0" w:rsidP="00D373F1">
      <w:pPr>
        <w:numPr>
          <w:ilvl w:val="0"/>
          <w:numId w:val="3"/>
        </w:numPr>
        <w:tabs>
          <w:tab w:val="clear" w:pos="720"/>
          <w:tab w:val="num" w:pos="6840"/>
        </w:tabs>
        <w:spacing w:after="0" w:line="480" w:lineRule="auto"/>
        <w:ind w:left="2977" w:hanging="567"/>
        <w:jc w:val="both"/>
        <w:rPr>
          <w:rFonts w:ascii="Times New Roman" w:hAnsi="Times New Roman"/>
          <w:sz w:val="24"/>
          <w:szCs w:val="24"/>
        </w:rPr>
      </w:pPr>
      <w:r w:rsidRPr="00303378">
        <w:rPr>
          <w:rFonts w:ascii="Times New Roman" w:hAnsi="Times New Roman"/>
          <w:sz w:val="24"/>
          <w:szCs w:val="24"/>
        </w:rPr>
        <w:t xml:space="preserve">If the result of the </w:t>
      </w:r>
      <w:r w:rsidRPr="00303378">
        <w:rPr>
          <w:rFonts w:ascii="Times New Roman" w:hAnsi="Times New Roman"/>
          <w:sz w:val="24"/>
          <w:szCs w:val="24"/>
          <w:lang w:val="id-ID"/>
        </w:rPr>
        <w:t>speaking</w:t>
      </w:r>
      <w:r w:rsidRPr="00303378">
        <w:rPr>
          <w:rFonts w:ascii="Times New Roman" w:hAnsi="Times New Roman"/>
          <w:sz w:val="24"/>
          <w:szCs w:val="24"/>
        </w:rPr>
        <w:t xml:space="preserve"> test in the first cycle has not fulfilled the standards mean score requirement, the lesson plans of the first cycle will be revised.</w:t>
      </w:r>
    </w:p>
    <w:p w:rsidR="00303378" w:rsidRPr="00303378" w:rsidRDefault="00A02CB0" w:rsidP="00D373F1">
      <w:pPr>
        <w:numPr>
          <w:ilvl w:val="0"/>
          <w:numId w:val="3"/>
        </w:numPr>
        <w:tabs>
          <w:tab w:val="clear" w:pos="720"/>
          <w:tab w:val="num" w:pos="6840"/>
        </w:tabs>
        <w:spacing w:after="0" w:line="480" w:lineRule="auto"/>
        <w:ind w:left="2977" w:hanging="567"/>
        <w:jc w:val="both"/>
        <w:rPr>
          <w:rFonts w:ascii="Times New Roman" w:hAnsi="Times New Roman"/>
          <w:sz w:val="24"/>
          <w:szCs w:val="24"/>
        </w:rPr>
      </w:pPr>
      <w:r w:rsidRPr="00303378">
        <w:rPr>
          <w:rFonts w:ascii="Times New Roman" w:hAnsi="Times New Roman"/>
          <w:sz w:val="24"/>
          <w:szCs w:val="24"/>
        </w:rPr>
        <w:t>Implementing the action in the second cycle.</w:t>
      </w:r>
    </w:p>
    <w:p w:rsidR="00303378" w:rsidRPr="00303378" w:rsidRDefault="00A02CB0" w:rsidP="00D373F1">
      <w:pPr>
        <w:numPr>
          <w:ilvl w:val="0"/>
          <w:numId w:val="3"/>
        </w:numPr>
        <w:tabs>
          <w:tab w:val="clear" w:pos="720"/>
          <w:tab w:val="num" w:pos="6840"/>
        </w:tabs>
        <w:spacing w:after="0" w:line="480" w:lineRule="auto"/>
        <w:ind w:left="2977" w:hanging="567"/>
        <w:jc w:val="both"/>
        <w:rPr>
          <w:rFonts w:ascii="Times New Roman" w:hAnsi="Times New Roman"/>
          <w:sz w:val="24"/>
          <w:szCs w:val="24"/>
        </w:rPr>
      </w:pPr>
      <w:r w:rsidRPr="00303378">
        <w:rPr>
          <w:rFonts w:ascii="Times New Roman" w:hAnsi="Times New Roman"/>
          <w:sz w:val="24"/>
          <w:szCs w:val="24"/>
        </w:rPr>
        <w:t xml:space="preserve"> Giving </w:t>
      </w:r>
      <w:r w:rsidRPr="00303378">
        <w:rPr>
          <w:rFonts w:ascii="Times New Roman" w:hAnsi="Times New Roman"/>
          <w:sz w:val="24"/>
          <w:szCs w:val="24"/>
          <w:lang w:val="id-ID"/>
        </w:rPr>
        <w:t>speaking</w:t>
      </w:r>
      <w:r w:rsidRPr="00303378">
        <w:rPr>
          <w:rFonts w:ascii="Times New Roman" w:hAnsi="Times New Roman"/>
          <w:sz w:val="24"/>
          <w:szCs w:val="24"/>
        </w:rPr>
        <w:t xml:space="preserve"> test.</w:t>
      </w:r>
    </w:p>
    <w:p w:rsidR="00303378" w:rsidRPr="00303378" w:rsidRDefault="00A02CB0" w:rsidP="00D373F1">
      <w:pPr>
        <w:numPr>
          <w:ilvl w:val="0"/>
          <w:numId w:val="3"/>
        </w:numPr>
        <w:tabs>
          <w:tab w:val="clear" w:pos="720"/>
          <w:tab w:val="num" w:pos="6840"/>
        </w:tabs>
        <w:spacing w:after="0" w:line="480" w:lineRule="auto"/>
        <w:ind w:left="2977" w:hanging="567"/>
        <w:jc w:val="both"/>
        <w:rPr>
          <w:rFonts w:ascii="Times New Roman" w:hAnsi="Times New Roman"/>
          <w:sz w:val="24"/>
          <w:szCs w:val="24"/>
        </w:rPr>
      </w:pPr>
      <w:r w:rsidRPr="00303378">
        <w:rPr>
          <w:rFonts w:ascii="Times New Roman" w:hAnsi="Times New Roman"/>
          <w:sz w:val="24"/>
          <w:szCs w:val="24"/>
        </w:rPr>
        <w:t xml:space="preserve">Analyzing the results of </w:t>
      </w:r>
      <w:r w:rsidRPr="00303378">
        <w:rPr>
          <w:rFonts w:ascii="Times New Roman" w:hAnsi="Times New Roman"/>
          <w:sz w:val="24"/>
          <w:szCs w:val="24"/>
          <w:lang w:val="id-ID"/>
        </w:rPr>
        <w:t>speaking</w:t>
      </w:r>
      <w:r w:rsidRPr="00303378">
        <w:rPr>
          <w:rFonts w:ascii="Times New Roman" w:hAnsi="Times New Roman"/>
          <w:sz w:val="24"/>
          <w:szCs w:val="24"/>
        </w:rPr>
        <w:t xml:space="preserve"> test in the second cycle quantitatively, </w:t>
      </w:r>
      <w:r w:rsidR="00E62782" w:rsidRPr="00303378">
        <w:rPr>
          <w:rFonts w:ascii="Times New Roman" w:hAnsi="Times New Roman"/>
          <w:sz w:val="24"/>
          <w:szCs w:val="24"/>
          <w:lang w:val="id-ID"/>
        </w:rPr>
        <w:t xml:space="preserve">and </w:t>
      </w:r>
      <w:r w:rsidRPr="00303378">
        <w:rPr>
          <w:rFonts w:ascii="Times New Roman" w:hAnsi="Times New Roman"/>
          <w:sz w:val="24"/>
          <w:szCs w:val="24"/>
        </w:rPr>
        <w:t>qualitatively.</w:t>
      </w:r>
    </w:p>
    <w:p w:rsidR="00E532EB" w:rsidRPr="00E532EB" w:rsidRDefault="00A02CB0" w:rsidP="00D373F1">
      <w:pPr>
        <w:numPr>
          <w:ilvl w:val="0"/>
          <w:numId w:val="3"/>
        </w:numPr>
        <w:tabs>
          <w:tab w:val="clear" w:pos="720"/>
          <w:tab w:val="num" w:pos="6840"/>
        </w:tabs>
        <w:spacing w:after="0" w:line="480" w:lineRule="auto"/>
        <w:ind w:left="2977" w:hanging="567"/>
        <w:jc w:val="both"/>
        <w:rPr>
          <w:rFonts w:ascii="Times New Roman" w:hAnsi="Times New Roman"/>
          <w:sz w:val="24"/>
          <w:szCs w:val="24"/>
        </w:rPr>
      </w:pPr>
      <w:r w:rsidRPr="00303378">
        <w:rPr>
          <w:rFonts w:ascii="Times New Roman" w:hAnsi="Times New Roman"/>
          <w:sz w:val="24"/>
          <w:szCs w:val="24"/>
        </w:rPr>
        <w:t xml:space="preserve">Reflecting the results of the observation and </w:t>
      </w:r>
      <w:r w:rsidRPr="00303378">
        <w:rPr>
          <w:rFonts w:ascii="Times New Roman" w:hAnsi="Times New Roman"/>
          <w:sz w:val="24"/>
          <w:szCs w:val="24"/>
          <w:lang w:val="id-ID"/>
        </w:rPr>
        <w:t>speaking</w:t>
      </w:r>
      <w:r w:rsidRPr="00303378">
        <w:rPr>
          <w:rFonts w:ascii="Times New Roman" w:hAnsi="Times New Roman"/>
          <w:sz w:val="24"/>
          <w:szCs w:val="24"/>
        </w:rPr>
        <w:t xml:space="preserve"> achievement test of the second cycle.</w:t>
      </w:r>
    </w:p>
    <w:p w:rsidR="00A02CB0" w:rsidRPr="00D373F1" w:rsidRDefault="00A02CB0" w:rsidP="00D373F1">
      <w:pPr>
        <w:numPr>
          <w:ilvl w:val="0"/>
          <w:numId w:val="3"/>
        </w:numPr>
        <w:tabs>
          <w:tab w:val="clear" w:pos="720"/>
          <w:tab w:val="num" w:pos="6840"/>
        </w:tabs>
        <w:spacing w:after="0" w:line="480" w:lineRule="auto"/>
        <w:ind w:left="2977" w:hanging="567"/>
        <w:jc w:val="both"/>
        <w:rPr>
          <w:rFonts w:ascii="Times New Roman" w:hAnsi="Times New Roman"/>
          <w:sz w:val="24"/>
          <w:szCs w:val="24"/>
        </w:rPr>
      </w:pPr>
      <w:r w:rsidRPr="00E532EB">
        <w:rPr>
          <w:rFonts w:ascii="Times New Roman" w:hAnsi="Times New Roman"/>
          <w:sz w:val="24"/>
          <w:szCs w:val="24"/>
        </w:rPr>
        <w:t>Drawing a conclusion to answer the research problem.</w:t>
      </w:r>
    </w:p>
    <w:p w:rsidR="002C0D49" w:rsidRPr="00D0606E" w:rsidRDefault="00303378" w:rsidP="00D0606E">
      <w:pPr>
        <w:tabs>
          <w:tab w:val="left" w:pos="284"/>
        </w:tabs>
        <w:spacing w:after="0" w:line="480" w:lineRule="auto"/>
        <w:jc w:val="both"/>
        <w:rPr>
          <w:rFonts w:ascii="Times New Roman" w:hAnsi="Times New Roman"/>
          <w:sz w:val="24"/>
          <w:szCs w:val="24"/>
          <w:lang w:val="id-ID"/>
        </w:rPr>
      </w:pPr>
      <w:r w:rsidRPr="00085DB7">
        <w:rPr>
          <w:rFonts w:ascii="Times New Roman" w:hAnsi="Times New Roman"/>
          <w:sz w:val="24"/>
          <w:szCs w:val="24"/>
        </w:rPr>
        <w:t xml:space="preserve">Figure </w:t>
      </w:r>
      <w:r w:rsidR="00E532EB">
        <w:rPr>
          <w:rFonts w:ascii="Times New Roman" w:hAnsi="Times New Roman"/>
          <w:sz w:val="24"/>
          <w:szCs w:val="24"/>
        </w:rPr>
        <w:t>3.1 Action Research Procedure (</w:t>
      </w:r>
      <w:r w:rsidRPr="00085DB7">
        <w:rPr>
          <w:rFonts w:ascii="Times New Roman" w:hAnsi="Times New Roman"/>
          <w:sz w:val="24"/>
          <w:szCs w:val="24"/>
        </w:rPr>
        <w:t>adapted from Maclsaac, 1995 (in</w:t>
      </w:r>
      <w:r w:rsidR="00B077BE">
        <w:rPr>
          <w:rFonts w:ascii="Times New Roman" w:hAnsi="Times New Roman"/>
          <w:sz w:val="24"/>
          <w:szCs w:val="24"/>
        </w:rPr>
        <w:t xml:space="preserve"> O’Brien, 1998)</w:t>
      </w:r>
    </w:p>
    <w:p w:rsidR="00A02CB0" w:rsidRPr="00085DB7" w:rsidRDefault="00A02CB0" w:rsidP="00E62782">
      <w:pPr>
        <w:tabs>
          <w:tab w:val="left" w:pos="284"/>
        </w:tabs>
        <w:spacing w:after="0" w:line="480" w:lineRule="auto"/>
        <w:jc w:val="both"/>
        <w:rPr>
          <w:rFonts w:ascii="Times New Roman" w:hAnsi="Times New Roman"/>
          <w:b/>
          <w:sz w:val="24"/>
          <w:szCs w:val="24"/>
        </w:rPr>
      </w:pPr>
      <w:r w:rsidRPr="00085DB7">
        <w:rPr>
          <w:rFonts w:ascii="Times New Roman" w:hAnsi="Times New Roman"/>
          <w:b/>
          <w:sz w:val="24"/>
          <w:szCs w:val="24"/>
        </w:rPr>
        <w:t xml:space="preserve">B. </w:t>
      </w:r>
      <w:r w:rsidRPr="00085DB7">
        <w:rPr>
          <w:rFonts w:ascii="Times New Roman" w:hAnsi="Times New Roman"/>
          <w:b/>
          <w:sz w:val="24"/>
          <w:szCs w:val="24"/>
        </w:rPr>
        <w:tab/>
        <w:t>Research Setting and Subject of the Study</w:t>
      </w:r>
    </w:p>
    <w:p w:rsidR="00A02CB0" w:rsidRDefault="00A02CB0" w:rsidP="00E62782">
      <w:pPr>
        <w:spacing w:after="0" w:line="480" w:lineRule="auto"/>
        <w:jc w:val="both"/>
        <w:rPr>
          <w:rFonts w:ascii="Times New Roman" w:hAnsi="Times New Roman"/>
          <w:sz w:val="24"/>
          <w:szCs w:val="24"/>
          <w:lang w:val="id-ID"/>
        </w:rPr>
      </w:pPr>
      <w:r w:rsidRPr="00085DB7">
        <w:rPr>
          <w:rFonts w:ascii="Times New Roman" w:hAnsi="Times New Roman"/>
          <w:b/>
          <w:sz w:val="24"/>
          <w:szCs w:val="24"/>
        </w:rPr>
        <w:tab/>
      </w:r>
      <w:r w:rsidRPr="00085DB7">
        <w:rPr>
          <w:rFonts w:ascii="Times New Roman" w:hAnsi="Times New Roman"/>
          <w:sz w:val="24"/>
          <w:szCs w:val="24"/>
        </w:rPr>
        <w:t>This study was conducted at the f</w:t>
      </w:r>
      <w:r w:rsidR="000B2D52">
        <w:rPr>
          <w:rFonts w:ascii="Times New Roman" w:hAnsi="Times New Roman"/>
          <w:sz w:val="24"/>
          <w:szCs w:val="24"/>
          <w:lang w:val="id-ID"/>
        </w:rPr>
        <w:t>ifth grade students of SD</w:t>
      </w:r>
      <w:r w:rsidR="00583748">
        <w:rPr>
          <w:rFonts w:ascii="Times New Roman" w:hAnsi="Times New Roman"/>
          <w:sz w:val="24"/>
          <w:szCs w:val="24"/>
          <w:lang w:val="id-ID"/>
        </w:rPr>
        <w:t>I Mifta</w:t>
      </w:r>
      <w:r w:rsidRPr="00085DB7">
        <w:rPr>
          <w:rFonts w:ascii="Times New Roman" w:hAnsi="Times New Roman"/>
          <w:sz w:val="24"/>
          <w:szCs w:val="24"/>
          <w:lang w:val="id-ID"/>
        </w:rPr>
        <w:t>hul Huda Tulungagung</w:t>
      </w:r>
      <w:r w:rsidRPr="00085DB7">
        <w:rPr>
          <w:rFonts w:ascii="Times New Roman" w:hAnsi="Times New Roman"/>
          <w:sz w:val="24"/>
          <w:szCs w:val="24"/>
        </w:rPr>
        <w:t xml:space="preserve"> in academic year 20</w:t>
      </w:r>
      <w:r w:rsidRPr="00085DB7">
        <w:rPr>
          <w:rFonts w:ascii="Times New Roman" w:hAnsi="Times New Roman"/>
          <w:sz w:val="24"/>
          <w:szCs w:val="24"/>
          <w:lang w:val="id-ID"/>
        </w:rPr>
        <w:t>11</w:t>
      </w:r>
      <w:r w:rsidRPr="00085DB7">
        <w:rPr>
          <w:rFonts w:ascii="Times New Roman" w:hAnsi="Times New Roman"/>
          <w:sz w:val="24"/>
          <w:szCs w:val="24"/>
        </w:rPr>
        <w:t>/20</w:t>
      </w:r>
      <w:r w:rsidRPr="00085DB7">
        <w:rPr>
          <w:rFonts w:ascii="Times New Roman" w:hAnsi="Times New Roman"/>
          <w:sz w:val="24"/>
          <w:szCs w:val="24"/>
          <w:lang w:val="id-ID"/>
        </w:rPr>
        <w:t>12</w:t>
      </w:r>
      <w:r w:rsidRPr="00085DB7">
        <w:rPr>
          <w:rFonts w:ascii="Times New Roman" w:hAnsi="Times New Roman"/>
          <w:sz w:val="24"/>
          <w:szCs w:val="24"/>
        </w:rPr>
        <w:t xml:space="preserve">. There were </w:t>
      </w:r>
      <w:r w:rsidRPr="00085DB7">
        <w:rPr>
          <w:rFonts w:ascii="Times New Roman" w:hAnsi="Times New Roman"/>
          <w:sz w:val="24"/>
          <w:szCs w:val="24"/>
          <w:lang w:val="id-ID"/>
        </w:rPr>
        <w:t>19</w:t>
      </w:r>
      <w:r w:rsidRPr="00085DB7">
        <w:rPr>
          <w:rFonts w:ascii="Times New Roman" w:hAnsi="Times New Roman"/>
          <w:sz w:val="24"/>
          <w:szCs w:val="24"/>
        </w:rPr>
        <w:t xml:space="preserve"> students in this class. The researcher chose this class because she had some considerations as follows: 1.) this class had the lowest score in English based on the students’ score, 2.) the students had less motivation in teaching and learning </w:t>
      </w:r>
      <w:r w:rsidRPr="00085DB7">
        <w:rPr>
          <w:rFonts w:ascii="Times New Roman" w:hAnsi="Times New Roman"/>
          <w:sz w:val="24"/>
          <w:szCs w:val="24"/>
          <w:lang w:val="id-ID"/>
        </w:rPr>
        <w:t>speaking</w:t>
      </w:r>
      <w:r w:rsidRPr="00085DB7">
        <w:rPr>
          <w:rFonts w:ascii="Times New Roman" w:hAnsi="Times New Roman"/>
          <w:sz w:val="24"/>
          <w:szCs w:val="24"/>
        </w:rPr>
        <w:t xml:space="preserve"> process. It is proved by the poor result of the study, 3.)</w:t>
      </w:r>
      <w:r w:rsidRPr="00085DB7">
        <w:rPr>
          <w:rFonts w:ascii="Times New Roman" w:hAnsi="Times New Roman"/>
          <w:sz w:val="24"/>
          <w:szCs w:val="24"/>
        </w:rPr>
        <w:tab/>
        <w:t>The teaching and learning process tend to use the conventional method only. It means that the material is given without involving students actively.</w:t>
      </w:r>
    </w:p>
    <w:p w:rsidR="00E532EB" w:rsidRPr="00E532EB" w:rsidRDefault="00E532EB" w:rsidP="00E62782">
      <w:pPr>
        <w:spacing w:after="0" w:line="480" w:lineRule="auto"/>
        <w:jc w:val="both"/>
        <w:rPr>
          <w:rFonts w:ascii="Times New Roman" w:hAnsi="Times New Roman"/>
          <w:sz w:val="24"/>
          <w:szCs w:val="24"/>
          <w:lang w:val="id-ID"/>
        </w:rPr>
      </w:pPr>
    </w:p>
    <w:p w:rsidR="00E23257" w:rsidRPr="00FA48FB" w:rsidRDefault="00E23257" w:rsidP="0030019F">
      <w:pPr>
        <w:pStyle w:val="ListParagraph"/>
        <w:numPr>
          <w:ilvl w:val="0"/>
          <w:numId w:val="14"/>
        </w:numPr>
        <w:spacing w:after="0" w:line="480" w:lineRule="auto"/>
        <w:ind w:left="284" w:hanging="284"/>
        <w:jc w:val="both"/>
        <w:rPr>
          <w:rFonts w:ascii="Times New Roman" w:hAnsi="Times New Roman"/>
          <w:b/>
          <w:sz w:val="24"/>
          <w:szCs w:val="24"/>
          <w:lang w:val="id-ID"/>
        </w:rPr>
      </w:pPr>
      <w:r w:rsidRPr="00FA48FB">
        <w:rPr>
          <w:rFonts w:ascii="Times New Roman" w:hAnsi="Times New Roman"/>
          <w:b/>
          <w:sz w:val="24"/>
          <w:szCs w:val="24"/>
          <w:lang w:val="id-ID"/>
        </w:rPr>
        <w:t>Research procedure.</w:t>
      </w:r>
    </w:p>
    <w:p w:rsidR="00A02CB0" w:rsidRPr="00E23257" w:rsidRDefault="00C22027" w:rsidP="00105CC1">
      <w:pPr>
        <w:pStyle w:val="ListParagraph"/>
        <w:numPr>
          <w:ilvl w:val="0"/>
          <w:numId w:val="13"/>
        </w:numPr>
        <w:spacing w:after="0" w:line="480" w:lineRule="auto"/>
        <w:ind w:left="567" w:hanging="283"/>
        <w:jc w:val="both"/>
        <w:rPr>
          <w:rFonts w:ascii="Times New Roman" w:hAnsi="Times New Roman"/>
          <w:b/>
          <w:sz w:val="24"/>
          <w:szCs w:val="24"/>
          <w:lang w:val="id-ID"/>
        </w:rPr>
      </w:pPr>
      <w:r w:rsidRPr="00E23257">
        <w:rPr>
          <w:rFonts w:ascii="Times New Roman" w:hAnsi="Times New Roman"/>
          <w:b/>
          <w:sz w:val="24"/>
          <w:szCs w:val="24"/>
        </w:rPr>
        <w:t xml:space="preserve">Preliminary </w:t>
      </w:r>
      <w:r w:rsidRPr="00E23257">
        <w:rPr>
          <w:rFonts w:ascii="Times New Roman" w:hAnsi="Times New Roman"/>
          <w:b/>
          <w:sz w:val="24"/>
          <w:szCs w:val="24"/>
          <w:lang w:val="id-ID"/>
        </w:rPr>
        <w:t>observation.</w:t>
      </w:r>
    </w:p>
    <w:p w:rsidR="00A02CB0" w:rsidRPr="00085DB7" w:rsidRDefault="00A02CB0" w:rsidP="00506280">
      <w:pPr>
        <w:spacing w:after="0" w:line="480" w:lineRule="auto"/>
        <w:jc w:val="both"/>
        <w:rPr>
          <w:rFonts w:ascii="Times New Roman" w:hAnsi="Times New Roman"/>
          <w:sz w:val="24"/>
          <w:szCs w:val="24"/>
        </w:rPr>
      </w:pPr>
      <w:r w:rsidRPr="00085DB7">
        <w:rPr>
          <w:rFonts w:ascii="Times New Roman" w:hAnsi="Times New Roman"/>
          <w:b/>
          <w:sz w:val="24"/>
          <w:szCs w:val="24"/>
        </w:rPr>
        <w:tab/>
      </w:r>
      <w:r w:rsidRPr="00085DB7">
        <w:rPr>
          <w:rFonts w:ascii="Times New Roman" w:hAnsi="Times New Roman"/>
          <w:sz w:val="24"/>
          <w:szCs w:val="24"/>
        </w:rPr>
        <w:t>Prelim</w:t>
      </w:r>
      <w:r w:rsidR="00C22027">
        <w:rPr>
          <w:rFonts w:ascii="Times New Roman" w:hAnsi="Times New Roman"/>
          <w:sz w:val="24"/>
          <w:szCs w:val="24"/>
        </w:rPr>
        <w:t xml:space="preserve">inary </w:t>
      </w:r>
      <w:r w:rsidR="00C22027">
        <w:rPr>
          <w:rFonts w:ascii="Times New Roman" w:hAnsi="Times New Roman"/>
          <w:sz w:val="24"/>
          <w:szCs w:val="24"/>
          <w:lang w:val="id-ID"/>
        </w:rPr>
        <w:t>observation</w:t>
      </w:r>
      <w:r w:rsidRPr="00085DB7">
        <w:rPr>
          <w:rFonts w:ascii="Times New Roman" w:hAnsi="Times New Roman"/>
          <w:sz w:val="24"/>
          <w:szCs w:val="24"/>
        </w:rPr>
        <w:t xml:space="preserve"> was done to find and define the real problems in </w:t>
      </w:r>
      <w:r w:rsidRPr="00085DB7">
        <w:rPr>
          <w:rFonts w:ascii="Times New Roman" w:hAnsi="Times New Roman"/>
          <w:sz w:val="24"/>
          <w:szCs w:val="24"/>
          <w:lang w:val="id-ID"/>
        </w:rPr>
        <w:t>mastering speaking</w:t>
      </w:r>
      <w:r w:rsidR="00583748">
        <w:rPr>
          <w:rFonts w:ascii="Times New Roman" w:hAnsi="Times New Roman"/>
          <w:sz w:val="24"/>
          <w:szCs w:val="24"/>
        </w:rPr>
        <w:t>. It had</w:t>
      </w:r>
      <w:r w:rsidRPr="00085DB7">
        <w:rPr>
          <w:rFonts w:ascii="Times New Roman" w:hAnsi="Times New Roman"/>
          <w:sz w:val="24"/>
          <w:szCs w:val="24"/>
        </w:rPr>
        <w:t xml:space="preserve"> been done before the researcher started the action research and during the teacher’s teaching to see what the problems really existed during teaching</w:t>
      </w:r>
      <w:r w:rsidR="00506280">
        <w:rPr>
          <w:rFonts w:ascii="Times New Roman" w:hAnsi="Times New Roman"/>
          <w:sz w:val="24"/>
          <w:szCs w:val="24"/>
          <w:lang w:val="id-ID"/>
        </w:rPr>
        <w:t xml:space="preserve"> </w:t>
      </w:r>
      <w:r w:rsidRPr="00085DB7">
        <w:rPr>
          <w:rFonts w:ascii="Times New Roman" w:hAnsi="Times New Roman"/>
          <w:sz w:val="24"/>
          <w:szCs w:val="24"/>
        </w:rPr>
        <w:t xml:space="preserve">and learning </w:t>
      </w:r>
      <w:r w:rsidRPr="00085DB7">
        <w:rPr>
          <w:rFonts w:ascii="Times New Roman" w:hAnsi="Times New Roman"/>
          <w:sz w:val="24"/>
          <w:szCs w:val="24"/>
          <w:lang w:val="id-ID"/>
        </w:rPr>
        <w:t xml:space="preserve">speaking </w:t>
      </w:r>
      <w:r w:rsidRPr="00085DB7">
        <w:rPr>
          <w:rFonts w:ascii="Times New Roman" w:hAnsi="Times New Roman"/>
          <w:sz w:val="24"/>
          <w:szCs w:val="24"/>
        </w:rPr>
        <w:t xml:space="preserve">process and whether they prevented the students from learning </w:t>
      </w:r>
      <w:r w:rsidRPr="00085DB7">
        <w:rPr>
          <w:rFonts w:ascii="Times New Roman" w:hAnsi="Times New Roman"/>
          <w:sz w:val="24"/>
          <w:szCs w:val="24"/>
          <w:lang w:val="id-ID"/>
        </w:rPr>
        <w:t>speaking</w:t>
      </w:r>
      <w:r w:rsidRPr="00085DB7">
        <w:rPr>
          <w:rFonts w:ascii="Times New Roman" w:hAnsi="Times New Roman"/>
          <w:sz w:val="24"/>
          <w:szCs w:val="24"/>
        </w:rPr>
        <w:t>.</w:t>
      </w:r>
      <w:r w:rsidR="00583748">
        <w:rPr>
          <w:rFonts w:ascii="Times New Roman" w:hAnsi="Times New Roman"/>
          <w:sz w:val="24"/>
          <w:szCs w:val="24"/>
          <w:lang w:val="id-ID"/>
        </w:rPr>
        <w:t xml:space="preserve"> It ha</w:t>
      </w:r>
      <w:r w:rsidR="00583748">
        <w:rPr>
          <w:rFonts w:ascii="Times New Roman" w:hAnsi="Times New Roman"/>
          <w:sz w:val="24"/>
          <w:szCs w:val="24"/>
        </w:rPr>
        <w:t>d</w:t>
      </w:r>
      <w:r w:rsidRPr="00085DB7">
        <w:rPr>
          <w:rFonts w:ascii="Times New Roman" w:hAnsi="Times New Roman"/>
          <w:sz w:val="24"/>
          <w:szCs w:val="24"/>
          <w:lang w:val="id-ID"/>
        </w:rPr>
        <w:t xml:space="preserve"> been done during four meeting for about 2 weeks</w:t>
      </w:r>
      <w:r w:rsidRPr="00085DB7">
        <w:rPr>
          <w:rFonts w:ascii="Times New Roman" w:hAnsi="Times New Roman"/>
          <w:sz w:val="24"/>
          <w:szCs w:val="24"/>
        </w:rPr>
        <w:t>.</w:t>
      </w:r>
    </w:p>
    <w:p w:rsidR="00A02CB0" w:rsidRPr="00085DB7" w:rsidRDefault="00A02CB0" w:rsidP="00734D1A">
      <w:pPr>
        <w:spacing w:after="0" w:line="480" w:lineRule="auto"/>
        <w:ind w:firstLine="720"/>
        <w:jc w:val="both"/>
        <w:rPr>
          <w:rFonts w:ascii="Times New Roman" w:hAnsi="Times New Roman"/>
          <w:sz w:val="24"/>
          <w:szCs w:val="24"/>
          <w:lang w:val="id-ID"/>
        </w:rPr>
      </w:pPr>
      <w:r w:rsidRPr="00085DB7">
        <w:rPr>
          <w:rFonts w:ascii="Times New Roman" w:hAnsi="Times New Roman"/>
          <w:sz w:val="24"/>
          <w:szCs w:val="24"/>
        </w:rPr>
        <w:t>By observing the students’ behavior</w:t>
      </w:r>
      <w:r w:rsidRPr="00085DB7">
        <w:rPr>
          <w:rFonts w:ascii="Times New Roman" w:hAnsi="Times New Roman"/>
          <w:sz w:val="24"/>
          <w:szCs w:val="24"/>
          <w:lang w:val="id-ID"/>
        </w:rPr>
        <w:t xml:space="preserve"> and speaking achivement</w:t>
      </w:r>
      <w:r w:rsidRPr="00085DB7">
        <w:rPr>
          <w:rFonts w:ascii="Times New Roman" w:hAnsi="Times New Roman"/>
          <w:sz w:val="24"/>
          <w:szCs w:val="24"/>
        </w:rPr>
        <w:t xml:space="preserve">, the researcher found the attitudes of the students toward the learning of English, especially </w:t>
      </w:r>
      <w:r w:rsidRPr="00085DB7">
        <w:rPr>
          <w:rFonts w:ascii="Times New Roman" w:hAnsi="Times New Roman"/>
          <w:sz w:val="24"/>
          <w:szCs w:val="24"/>
          <w:lang w:val="id-ID"/>
        </w:rPr>
        <w:t>in speaking</w:t>
      </w:r>
      <w:r w:rsidRPr="00085DB7">
        <w:rPr>
          <w:rFonts w:ascii="Times New Roman" w:hAnsi="Times New Roman"/>
          <w:sz w:val="24"/>
          <w:szCs w:val="24"/>
        </w:rPr>
        <w:t>. The resul</w:t>
      </w:r>
      <w:r w:rsidR="00583748">
        <w:rPr>
          <w:rFonts w:ascii="Times New Roman" w:hAnsi="Times New Roman"/>
          <w:sz w:val="24"/>
          <w:szCs w:val="24"/>
        </w:rPr>
        <w:t>t of the preliminary study showed</w:t>
      </w:r>
      <w:r w:rsidRPr="00085DB7">
        <w:rPr>
          <w:rFonts w:ascii="Times New Roman" w:hAnsi="Times New Roman"/>
          <w:sz w:val="24"/>
          <w:szCs w:val="24"/>
        </w:rPr>
        <w:t xml:space="preserve"> that, their mastery of English </w:t>
      </w:r>
      <w:r w:rsidRPr="00085DB7">
        <w:rPr>
          <w:rFonts w:ascii="Times New Roman" w:hAnsi="Times New Roman"/>
          <w:sz w:val="24"/>
          <w:szCs w:val="24"/>
          <w:lang w:val="id-ID"/>
        </w:rPr>
        <w:t>speaking</w:t>
      </w:r>
      <w:r w:rsidRPr="00085DB7">
        <w:rPr>
          <w:rFonts w:ascii="Times New Roman" w:hAnsi="Times New Roman"/>
          <w:sz w:val="24"/>
          <w:szCs w:val="24"/>
        </w:rPr>
        <w:t xml:space="preserve"> was not as the researcher expected. </w:t>
      </w:r>
      <w:r w:rsidR="00583748">
        <w:rPr>
          <w:rFonts w:ascii="Times New Roman" w:hAnsi="Times New Roman"/>
          <w:sz w:val="24"/>
          <w:szCs w:val="24"/>
          <w:lang w:val="id-ID"/>
        </w:rPr>
        <w:t xml:space="preserve">They </w:t>
      </w:r>
      <w:r w:rsidR="00583748">
        <w:rPr>
          <w:rFonts w:ascii="Times New Roman" w:hAnsi="Times New Roman"/>
          <w:sz w:val="24"/>
          <w:szCs w:val="24"/>
        </w:rPr>
        <w:t>were</w:t>
      </w:r>
      <w:r w:rsidRPr="00085DB7">
        <w:rPr>
          <w:rFonts w:ascii="Times New Roman" w:hAnsi="Times New Roman"/>
          <w:sz w:val="24"/>
          <w:szCs w:val="24"/>
          <w:lang w:val="id-ID"/>
        </w:rPr>
        <w:t xml:space="preserve"> still noisy and look </w:t>
      </w:r>
      <w:r w:rsidR="00583748">
        <w:rPr>
          <w:rFonts w:ascii="Times New Roman" w:hAnsi="Times New Roman"/>
          <w:sz w:val="24"/>
          <w:szCs w:val="24"/>
          <w:lang w:val="id-ID"/>
        </w:rPr>
        <w:t>like bored when their teacher g</w:t>
      </w:r>
      <w:r w:rsidR="00583748">
        <w:rPr>
          <w:rFonts w:ascii="Times New Roman" w:hAnsi="Times New Roman"/>
          <w:sz w:val="24"/>
          <w:szCs w:val="24"/>
        </w:rPr>
        <w:t>a</w:t>
      </w:r>
      <w:r w:rsidRPr="00085DB7">
        <w:rPr>
          <w:rFonts w:ascii="Times New Roman" w:hAnsi="Times New Roman"/>
          <w:sz w:val="24"/>
          <w:szCs w:val="24"/>
          <w:lang w:val="id-ID"/>
        </w:rPr>
        <w:t>ve them a lesson. Just few of them look</w:t>
      </w:r>
      <w:r w:rsidR="00583748">
        <w:rPr>
          <w:rFonts w:ascii="Times New Roman" w:hAnsi="Times New Roman"/>
          <w:sz w:val="24"/>
          <w:szCs w:val="24"/>
        </w:rPr>
        <w:t>ed</w:t>
      </w:r>
      <w:r w:rsidR="00583748">
        <w:rPr>
          <w:rFonts w:ascii="Times New Roman" w:hAnsi="Times New Roman"/>
          <w:sz w:val="24"/>
          <w:szCs w:val="24"/>
          <w:lang w:val="id-ID"/>
        </w:rPr>
        <w:t xml:space="preserve"> pay att</w:t>
      </w:r>
      <w:r w:rsidR="00583748">
        <w:rPr>
          <w:rFonts w:ascii="Times New Roman" w:hAnsi="Times New Roman"/>
          <w:sz w:val="24"/>
          <w:szCs w:val="24"/>
        </w:rPr>
        <w:t>en</w:t>
      </w:r>
      <w:r w:rsidR="00583748">
        <w:rPr>
          <w:rFonts w:ascii="Times New Roman" w:hAnsi="Times New Roman"/>
          <w:sz w:val="24"/>
          <w:szCs w:val="24"/>
          <w:lang w:val="id-ID"/>
        </w:rPr>
        <w:t>tion when their teacher t</w:t>
      </w:r>
      <w:r w:rsidR="00583748">
        <w:rPr>
          <w:rFonts w:ascii="Times New Roman" w:hAnsi="Times New Roman"/>
          <w:sz w:val="24"/>
          <w:szCs w:val="24"/>
        </w:rPr>
        <w:t>aught</w:t>
      </w:r>
      <w:r w:rsidR="00583748">
        <w:rPr>
          <w:rFonts w:ascii="Times New Roman" w:hAnsi="Times New Roman"/>
          <w:sz w:val="24"/>
          <w:szCs w:val="24"/>
          <w:lang w:val="id-ID"/>
        </w:rPr>
        <w:t>. The teacher also g</w:t>
      </w:r>
      <w:r w:rsidR="00583748">
        <w:rPr>
          <w:rFonts w:ascii="Times New Roman" w:hAnsi="Times New Roman"/>
          <w:sz w:val="24"/>
          <w:szCs w:val="24"/>
        </w:rPr>
        <w:t>a</w:t>
      </w:r>
      <w:r w:rsidRPr="00085DB7">
        <w:rPr>
          <w:rFonts w:ascii="Times New Roman" w:hAnsi="Times New Roman"/>
          <w:sz w:val="24"/>
          <w:szCs w:val="24"/>
          <w:lang w:val="id-ID"/>
        </w:rPr>
        <w:t>ve them a game to make interest</w:t>
      </w:r>
      <w:r w:rsidR="00583748">
        <w:rPr>
          <w:rFonts w:ascii="Times New Roman" w:hAnsi="Times New Roman"/>
          <w:sz w:val="24"/>
          <w:szCs w:val="24"/>
        </w:rPr>
        <w:t>ed</w:t>
      </w:r>
      <w:r w:rsidRPr="00085DB7">
        <w:rPr>
          <w:rFonts w:ascii="Times New Roman" w:hAnsi="Times New Roman"/>
          <w:sz w:val="24"/>
          <w:szCs w:val="24"/>
          <w:lang w:val="id-ID"/>
        </w:rPr>
        <w:t xml:space="preserve"> in studying but it did not work well because they need</w:t>
      </w:r>
      <w:r w:rsidR="00583748">
        <w:rPr>
          <w:rFonts w:ascii="Times New Roman" w:hAnsi="Times New Roman"/>
          <w:sz w:val="24"/>
          <w:szCs w:val="24"/>
        </w:rPr>
        <w:t>ed</w:t>
      </w:r>
      <w:r w:rsidRPr="00085DB7">
        <w:rPr>
          <w:rFonts w:ascii="Times New Roman" w:hAnsi="Times New Roman"/>
          <w:sz w:val="24"/>
          <w:szCs w:val="24"/>
          <w:lang w:val="id-ID"/>
        </w:rPr>
        <w:t xml:space="preserve"> a various games. Not only a game that they need</w:t>
      </w:r>
      <w:r w:rsidR="009A27A0">
        <w:rPr>
          <w:rFonts w:ascii="Times New Roman" w:hAnsi="Times New Roman"/>
          <w:sz w:val="24"/>
          <w:szCs w:val="24"/>
        </w:rPr>
        <w:t>ed</w:t>
      </w:r>
      <w:r w:rsidRPr="00085DB7">
        <w:rPr>
          <w:rFonts w:ascii="Times New Roman" w:hAnsi="Times New Roman"/>
          <w:sz w:val="24"/>
          <w:szCs w:val="24"/>
          <w:lang w:val="id-ID"/>
        </w:rPr>
        <w:t xml:space="preserve"> but also a various methods to make them interested in English and think that English is fun and English is attractive.</w:t>
      </w:r>
      <w:r w:rsidR="009A27A0">
        <w:rPr>
          <w:rFonts w:ascii="Times New Roman" w:hAnsi="Times New Roman"/>
          <w:sz w:val="24"/>
          <w:szCs w:val="24"/>
          <w:lang w:val="id-ID"/>
        </w:rPr>
        <w:t xml:space="preserve"> As such, storytelling, song </w:t>
      </w:r>
      <w:r w:rsidR="009A27A0">
        <w:rPr>
          <w:rFonts w:ascii="Times New Roman" w:hAnsi="Times New Roman"/>
          <w:sz w:val="24"/>
          <w:szCs w:val="24"/>
        </w:rPr>
        <w:t>that</w:t>
      </w:r>
      <w:r w:rsidRPr="00085DB7">
        <w:rPr>
          <w:rFonts w:ascii="Times New Roman" w:hAnsi="Times New Roman"/>
          <w:sz w:val="24"/>
          <w:szCs w:val="24"/>
          <w:lang w:val="id-ID"/>
        </w:rPr>
        <w:t xml:space="preserve"> they need to make new atmospher in studying English.</w:t>
      </w:r>
      <w:r w:rsidRPr="00085DB7">
        <w:rPr>
          <w:rFonts w:ascii="Times New Roman" w:hAnsi="Times New Roman"/>
          <w:sz w:val="24"/>
          <w:szCs w:val="24"/>
        </w:rPr>
        <w:tab/>
      </w:r>
    </w:p>
    <w:p w:rsidR="00734D1A" w:rsidRDefault="009A27A0" w:rsidP="00734D1A">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It also c</w:t>
      </w:r>
      <w:r>
        <w:rPr>
          <w:rFonts w:ascii="Times New Roman" w:hAnsi="Times New Roman"/>
          <w:sz w:val="24"/>
          <w:szCs w:val="24"/>
        </w:rPr>
        <w:t>ould</w:t>
      </w:r>
      <w:r w:rsidR="00734D1A">
        <w:rPr>
          <w:rFonts w:ascii="Times New Roman" w:hAnsi="Times New Roman"/>
          <w:sz w:val="24"/>
          <w:szCs w:val="24"/>
          <w:lang w:val="id-ID"/>
        </w:rPr>
        <w:t xml:space="preserve"> be seen from interview</w:t>
      </w:r>
      <w:r>
        <w:rPr>
          <w:rFonts w:ascii="Times New Roman" w:hAnsi="Times New Roman"/>
          <w:sz w:val="24"/>
          <w:szCs w:val="24"/>
        </w:rPr>
        <w:t>ed</w:t>
      </w:r>
      <w:r w:rsidR="00734D1A">
        <w:rPr>
          <w:rFonts w:ascii="Times New Roman" w:hAnsi="Times New Roman"/>
          <w:sz w:val="24"/>
          <w:szCs w:val="24"/>
          <w:lang w:val="id-ID"/>
        </w:rPr>
        <w:t xml:space="preserve"> </w:t>
      </w:r>
      <w:r w:rsidR="00114881">
        <w:rPr>
          <w:rFonts w:ascii="Times New Roman" w:hAnsi="Times New Roman"/>
          <w:sz w:val="24"/>
          <w:szCs w:val="24"/>
          <w:lang w:val="id-ID"/>
        </w:rPr>
        <w:t>with the teacher of fifth grade</w:t>
      </w:r>
      <w:r w:rsidR="00734D1A" w:rsidRPr="0052253E">
        <w:rPr>
          <w:rFonts w:ascii="Times New Roman" w:hAnsi="Times New Roman"/>
          <w:sz w:val="24"/>
          <w:szCs w:val="24"/>
          <w:lang w:val="id-ID"/>
        </w:rPr>
        <w:t xml:space="preserve">, she said that “ </w:t>
      </w:r>
      <w:r w:rsidR="00734D1A" w:rsidRPr="0052253E">
        <w:rPr>
          <w:rFonts w:ascii="Times New Roman" w:hAnsi="Times New Roman"/>
          <w:sz w:val="24"/>
          <w:szCs w:val="24"/>
        </w:rPr>
        <w:t>most of</w:t>
      </w:r>
      <w:r w:rsidR="00734D1A" w:rsidRPr="0052253E">
        <w:rPr>
          <w:rFonts w:ascii="Times New Roman" w:hAnsi="Times New Roman"/>
          <w:sz w:val="24"/>
          <w:szCs w:val="24"/>
          <w:lang w:val="id-ID"/>
        </w:rPr>
        <w:t xml:space="preserve">her students </w:t>
      </w:r>
      <w:r w:rsidR="00734D1A" w:rsidRPr="0052253E">
        <w:rPr>
          <w:rFonts w:ascii="Times New Roman" w:hAnsi="Times New Roman"/>
          <w:sz w:val="24"/>
          <w:szCs w:val="24"/>
        </w:rPr>
        <w:t xml:space="preserve"> are not interested in the learning – teaching</w:t>
      </w:r>
      <w:r w:rsidR="00734D1A" w:rsidRPr="0052253E">
        <w:rPr>
          <w:rFonts w:ascii="Times New Roman" w:hAnsi="Times New Roman"/>
          <w:sz w:val="24"/>
          <w:szCs w:val="24"/>
          <w:lang w:val="id-ID"/>
        </w:rPr>
        <w:t xml:space="preserve"> speaking </w:t>
      </w:r>
      <w:r w:rsidR="00734D1A" w:rsidRPr="0052253E">
        <w:rPr>
          <w:rFonts w:ascii="Times New Roman" w:hAnsi="Times New Roman"/>
          <w:sz w:val="24"/>
          <w:szCs w:val="24"/>
        </w:rPr>
        <w:t>process</w:t>
      </w:r>
      <w:r w:rsidR="00734D1A" w:rsidRPr="0052253E">
        <w:rPr>
          <w:rFonts w:ascii="Times New Roman" w:hAnsi="Times New Roman"/>
          <w:sz w:val="24"/>
          <w:szCs w:val="24"/>
          <w:lang w:val="id-ID"/>
        </w:rPr>
        <w:t>”</w:t>
      </w:r>
      <w:r w:rsidR="00734D1A" w:rsidRPr="0052253E">
        <w:rPr>
          <w:rFonts w:ascii="Times New Roman" w:hAnsi="Times New Roman"/>
          <w:sz w:val="24"/>
          <w:szCs w:val="24"/>
        </w:rPr>
        <w:t xml:space="preserve">. </w:t>
      </w:r>
      <w:r w:rsidR="00734D1A" w:rsidRPr="0052253E">
        <w:rPr>
          <w:rFonts w:ascii="Times New Roman" w:hAnsi="Times New Roman"/>
          <w:sz w:val="24"/>
          <w:szCs w:val="24"/>
          <w:lang w:val="id-ID"/>
        </w:rPr>
        <w:t>As the reseacher know, It’s because of  the teacher always give them a monotoun te</w:t>
      </w:r>
      <w:r>
        <w:rPr>
          <w:rFonts w:ascii="Times New Roman" w:hAnsi="Times New Roman"/>
          <w:sz w:val="24"/>
          <w:szCs w:val="24"/>
        </w:rPr>
        <w:t>c</w:t>
      </w:r>
      <w:r w:rsidR="00734D1A" w:rsidRPr="0052253E">
        <w:rPr>
          <w:rFonts w:ascii="Times New Roman" w:hAnsi="Times New Roman"/>
          <w:sz w:val="24"/>
          <w:szCs w:val="24"/>
          <w:lang w:val="id-ID"/>
        </w:rPr>
        <w:t>hnique such as, just ask them to foreword to make conversation with their follows patrner and read a dialogue that they have just made</w:t>
      </w:r>
    </w:p>
    <w:p w:rsidR="00C22FB7" w:rsidRDefault="00A02CB0" w:rsidP="00C22FB7">
      <w:pPr>
        <w:spacing w:after="0" w:line="480" w:lineRule="auto"/>
        <w:ind w:firstLine="720"/>
        <w:jc w:val="both"/>
        <w:rPr>
          <w:rFonts w:ascii="Times New Roman" w:hAnsi="Times New Roman"/>
          <w:sz w:val="24"/>
          <w:szCs w:val="24"/>
          <w:lang w:val="id-ID"/>
        </w:rPr>
      </w:pPr>
      <w:r w:rsidRPr="00085DB7">
        <w:rPr>
          <w:rFonts w:ascii="Times New Roman" w:hAnsi="Times New Roman"/>
          <w:sz w:val="24"/>
          <w:szCs w:val="24"/>
        </w:rPr>
        <w:t xml:space="preserve">As stated previously in research design that the action will be implemented in the form of cycles in which each cycle covers four stages of activities. They are planning, action, observation and reflection. </w:t>
      </w:r>
    </w:p>
    <w:p w:rsidR="00C22027" w:rsidRPr="00C22027" w:rsidRDefault="00C22027" w:rsidP="00C22FB7">
      <w:pPr>
        <w:spacing w:after="0" w:line="480" w:lineRule="auto"/>
        <w:ind w:firstLine="720"/>
        <w:jc w:val="both"/>
        <w:rPr>
          <w:rFonts w:ascii="Times New Roman" w:hAnsi="Times New Roman"/>
          <w:sz w:val="24"/>
          <w:szCs w:val="24"/>
          <w:lang w:val="id-ID"/>
        </w:rPr>
      </w:pPr>
    </w:p>
    <w:p w:rsidR="00A02CB0" w:rsidRDefault="00105CC1" w:rsidP="00105CC1">
      <w:pPr>
        <w:spacing w:after="0" w:line="480" w:lineRule="auto"/>
        <w:ind w:left="360" w:hanging="76"/>
        <w:jc w:val="both"/>
        <w:rPr>
          <w:rFonts w:ascii="Times New Roman" w:hAnsi="Times New Roman"/>
          <w:b/>
          <w:bCs/>
          <w:sz w:val="24"/>
          <w:szCs w:val="24"/>
          <w:lang w:val="id-ID"/>
        </w:rPr>
      </w:pPr>
      <w:r>
        <w:rPr>
          <w:rFonts w:ascii="Times New Roman" w:hAnsi="Times New Roman"/>
          <w:b/>
          <w:bCs/>
          <w:sz w:val="24"/>
          <w:szCs w:val="24"/>
          <w:lang w:val="id-ID"/>
        </w:rPr>
        <w:t>2</w:t>
      </w:r>
      <w:r w:rsidR="00C22027">
        <w:rPr>
          <w:rFonts w:ascii="Times New Roman" w:hAnsi="Times New Roman"/>
          <w:b/>
          <w:bCs/>
          <w:sz w:val="24"/>
          <w:szCs w:val="24"/>
          <w:lang w:val="id-ID"/>
        </w:rPr>
        <w:t xml:space="preserve">. </w:t>
      </w:r>
      <w:r w:rsidR="00A02CB0" w:rsidRPr="00C22027">
        <w:rPr>
          <w:rFonts w:ascii="Times New Roman" w:hAnsi="Times New Roman"/>
          <w:b/>
          <w:bCs/>
          <w:sz w:val="24"/>
          <w:szCs w:val="24"/>
        </w:rPr>
        <w:t>Planning</w:t>
      </w:r>
    </w:p>
    <w:p w:rsidR="00C22027" w:rsidRPr="00C26362" w:rsidRDefault="00105CC1" w:rsidP="00105CC1">
      <w:pPr>
        <w:spacing w:after="0" w:line="480" w:lineRule="auto"/>
        <w:ind w:left="360" w:firstLine="66"/>
        <w:jc w:val="both"/>
        <w:rPr>
          <w:rFonts w:ascii="Times New Roman" w:hAnsi="Times New Roman"/>
          <w:b/>
          <w:bCs/>
          <w:sz w:val="24"/>
          <w:szCs w:val="24"/>
          <w:lang w:val="id-ID"/>
        </w:rPr>
      </w:pPr>
      <w:r>
        <w:rPr>
          <w:rFonts w:ascii="Times New Roman" w:hAnsi="Times New Roman"/>
          <w:b/>
          <w:bCs/>
          <w:sz w:val="24"/>
          <w:szCs w:val="24"/>
          <w:lang w:val="id-ID"/>
        </w:rPr>
        <w:t xml:space="preserve">a) </w:t>
      </w:r>
      <w:r w:rsidR="00C22027" w:rsidRPr="00C26362">
        <w:rPr>
          <w:rFonts w:ascii="Times New Roman" w:hAnsi="Times New Roman"/>
          <w:b/>
          <w:bCs/>
          <w:sz w:val="24"/>
          <w:szCs w:val="24"/>
          <w:lang w:val="id-ID"/>
        </w:rPr>
        <w:t>Socializing the research program</w:t>
      </w:r>
    </w:p>
    <w:p w:rsidR="00A02CB0" w:rsidRPr="00085DB7" w:rsidRDefault="00A02CB0" w:rsidP="00E62782">
      <w:pPr>
        <w:spacing w:after="0" w:line="480" w:lineRule="auto"/>
        <w:jc w:val="both"/>
        <w:rPr>
          <w:rFonts w:ascii="Times New Roman" w:hAnsi="Times New Roman"/>
          <w:sz w:val="24"/>
          <w:szCs w:val="24"/>
          <w:lang w:val="id-ID"/>
        </w:rPr>
      </w:pPr>
      <w:r w:rsidRPr="00085DB7">
        <w:rPr>
          <w:rFonts w:ascii="Times New Roman" w:hAnsi="Times New Roman"/>
          <w:sz w:val="24"/>
          <w:szCs w:val="24"/>
        </w:rPr>
        <w:tab/>
        <w:t>What is mean by preparation here is all of the steps that should be done by the researcher in implementing the action of the research in order to get the best result. According to Sukidin, Basrowi and Suronto (2007:77), there are five steps to make planning for action research. They are : (1) designing the model of action research based on the problems, (2) arranging the schedule of the action, (3) arranging action design based on model of action research and the schedule, (4) making preparation to do the action, for instance condition, situation, material, teaching aids, instrument that will be used, (5) arranging the action procedures.</w:t>
      </w:r>
    </w:p>
    <w:p w:rsidR="00D17302" w:rsidRDefault="00A02CB0" w:rsidP="003C4F36">
      <w:pPr>
        <w:spacing w:after="0" w:line="480" w:lineRule="auto"/>
        <w:jc w:val="both"/>
        <w:rPr>
          <w:rFonts w:asciiTheme="majorBidi" w:hAnsiTheme="majorBidi" w:cstheme="majorBidi"/>
          <w:sz w:val="24"/>
          <w:szCs w:val="24"/>
          <w:lang w:val="id-ID"/>
        </w:rPr>
      </w:pPr>
      <w:r w:rsidRPr="00085DB7">
        <w:rPr>
          <w:rFonts w:ascii="Times New Roman" w:hAnsi="Times New Roman"/>
          <w:sz w:val="24"/>
          <w:szCs w:val="24"/>
          <w:lang w:val="id-ID"/>
        </w:rPr>
        <w:tab/>
        <w:t>Beside those steps,</w:t>
      </w:r>
      <w:r w:rsidR="008047F0">
        <w:rPr>
          <w:rFonts w:asciiTheme="majorBidi" w:hAnsiTheme="majorBidi" w:cstheme="majorBidi"/>
          <w:sz w:val="24"/>
          <w:szCs w:val="24"/>
          <w:lang w:val="id-ID"/>
        </w:rPr>
        <w:t xml:space="preserve"> t</w:t>
      </w:r>
      <w:r w:rsidR="008047F0" w:rsidRPr="00B249C3">
        <w:rPr>
          <w:rFonts w:asciiTheme="majorBidi" w:hAnsiTheme="majorBidi" w:cstheme="majorBidi"/>
          <w:sz w:val="24"/>
          <w:szCs w:val="24"/>
        </w:rPr>
        <w:t xml:space="preserve">he researcher and the English teacher designed the lesson plan </w:t>
      </w:r>
      <w:r w:rsidR="00245506">
        <w:rPr>
          <w:rFonts w:asciiTheme="majorBidi" w:hAnsiTheme="majorBidi" w:cstheme="majorBidi"/>
          <w:sz w:val="24"/>
          <w:szCs w:val="24"/>
        </w:rPr>
        <w:t xml:space="preserve">before doing the action in </w:t>
      </w:r>
      <w:r w:rsidR="00245506">
        <w:rPr>
          <w:rFonts w:asciiTheme="majorBidi" w:hAnsiTheme="majorBidi" w:cstheme="majorBidi"/>
          <w:sz w:val="24"/>
          <w:szCs w:val="24"/>
          <w:lang w:val="id-ID"/>
        </w:rPr>
        <w:t>each</w:t>
      </w:r>
      <w:r w:rsidR="008047F0" w:rsidRPr="00B249C3">
        <w:rPr>
          <w:rFonts w:asciiTheme="majorBidi" w:hAnsiTheme="majorBidi" w:cstheme="majorBidi"/>
          <w:sz w:val="24"/>
          <w:szCs w:val="24"/>
        </w:rPr>
        <w:t xml:space="preserve"> cycle</w:t>
      </w:r>
      <w:r w:rsidR="00245506">
        <w:rPr>
          <w:rFonts w:asciiTheme="majorBidi" w:hAnsiTheme="majorBidi" w:cstheme="majorBidi"/>
          <w:sz w:val="24"/>
          <w:szCs w:val="24"/>
          <w:lang w:val="id-ID"/>
        </w:rPr>
        <w:t>s</w:t>
      </w:r>
      <w:r w:rsidR="008047F0" w:rsidRPr="00B249C3">
        <w:rPr>
          <w:rFonts w:asciiTheme="majorBidi" w:hAnsiTheme="majorBidi" w:cstheme="majorBidi"/>
          <w:sz w:val="24"/>
          <w:szCs w:val="24"/>
        </w:rPr>
        <w:t>.</w:t>
      </w:r>
      <w:r w:rsidR="009A27A0">
        <w:rPr>
          <w:rFonts w:asciiTheme="majorBidi" w:hAnsiTheme="majorBidi" w:cstheme="majorBidi"/>
          <w:sz w:val="24"/>
          <w:szCs w:val="24"/>
          <w:lang w:val="id-ID"/>
        </w:rPr>
        <w:t xml:space="preserve"> It can be seen </w:t>
      </w:r>
      <w:r w:rsidR="009A27A0">
        <w:rPr>
          <w:rFonts w:asciiTheme="majorBidi" w:hAnsiTheme="majorBidi" w:cstheme="majorBidi"/>
          <w:sz w:val="24"/>
          <w:szCs w:val="24"/>
        </w:rPr>
        <w:t>i</w:t>
      </w:r>
      <w:r w:rsidR="009A27A0">
        <w:rPr>
          <w:rFonts w:asciiTheme="majorBidi" w:hAnsiTheme="majorBidi" w:cstheme="majorBidi"/>
          <w:sz w:val="24"/>
          <w:szCs w:val="24"/>
          <w:lang w:val="id-ID"/>
        </w:rPr>
        <w:t>n the appendix</w:t>
      </w:r>
      <w:r w:rsidR="009A27A0">
        <w:rPr>
          <w:rFonts w:asciiTheme="majorBidi" w:hAnsiTheme="majorBidi" w:cstheme="majorBidi"/>
          <w:sz w:val="24"/>
          <w:szCs w:val="24"/>
        </w:rPr>
        <w:t xml:space="preserve"> 4</w:t>
      </w:r>
      <w:r w:rsidR="00245506">
        <w:rPr>
          <w:rFonts w:asciiTheme="majorBidi" w:hAnsiTheme="majorBidi" w:cstheme="majorBidi"/>
          <w:sz w:val="24"/>
          <w:szCs w:val="24"/>
          <w:lang w:val="id-ID"/>
        </w:rPr>
        <w:t xml:space="preserve">. </w:t>
      </w:r>
      <w:r w:rsidR="008047F0" w:rsidRPr="00B249C3">
        <w:rPr>
          <w:rFonts w:asciiTheme="majorBidi" w:hAnsiTheme="majorBidi" w:cstheme="majorBidi"/>
          <w:sz w:val="24"/>
          <w:szCs w:val="24"/>
        </w:rPr>
        <w:t xml:space="preserve"> The researcher prepared instruments that were needed such as picture of animals</w:t>
      </w:r>
      <w:r w:rsidR="008047F0" w:rsidRPr="00B249C3">
        <w:rPr>
          <w:rFonts w:asciiTheme="majorBidi" w:hAnsiTheme="majorBidi" w:cstheme="majorBidi"/>
          <w:sz w:val="24"/>
          <w:szCs w:val="24"/>
          <w:lang w:val="id-ID"/>
        </w:rPr>
        <w:t>, human activities</w:t>
      </w:r>
      <w:r w:rsidR="008047F0" w:rsidRPr="00B249C3">
        <w:rPr>
          <w:rFonts w:asciiTheme="majorBidi" w:hAnsiTheme="majorBidi" w:cstheme="majorBidi"/>
          <w:sz w:val="24"/>
          <w:szCs w:val="24"/>
        </w:rPr>
        <w:t xml:space="preserve"> and </w:t>
      </w:r>
      <w:r w:rsidR="008047F0" w:rsidRPr="00B249C3">
        <w:rPr>
          <w:rFonts w:asciiTheme="majorBidi" w:hAnsiTheme="majorBidi" w:cstheme="majorBidi"/>
          <w:sz w:val="24"/>
          <w:szCs w:val="24"/>
          <w:lang w:val="id-ID"/>
        </w:rPr>
        <w:t>story</w:t>
      </w:r>
      <w:r w:rsidR="008047F0" w:rsidRPr="00B249C3">
        <w:rPr>
          <w:rFonts w:asciiTheme="majorBidi" w:hAnsiTheme="majorBidi" w:cstheme="majorBidi"/>
          <w:sz w:val="24"/>
          <w:szCs w:val="24"/>
        </w:rPr>
        <w:t xml:space="preserve">. The subject chosen were the students of </w:t>
      </w:r>
      <w:r w:rsidR="008047F0" w:rsidRPr="00B249C3">
        <w:rPr>
          <w:rFonts w:asciiTheme="majorBidi" w:hAnsiTheme="majorBidi" w:cstheme="majorBidi"/>
          <w:sz w:val="24"/>
          <w:szCs w:val="24"/>
          <w:lang w:val="id-ID"/>
        </w:rPr>
        <w:t>fifth</w:t>
      </w:r>
      <w:r w:rsidR="009A27A0">
        <w:rPr>
          <w:rFonts w:asciiTheme="majorBidi" w:hAnsiTheme="majorBidi" w:cstheme="majorBidi"/>
          <w:sz w:val="24"/>
          <w:szCs w:val="24"/>
        </w:rPr>
        <w:t xml:space="preserve"> grade</w:t>
      </w:r>
      <w:r w:rsidR="008047F0" w:rsidRPr="00B249C3">
        <w:rPr>
          <w:rFonts w:asciiTheme="majorBidi" w:hAnsiTheme="majorBidi" w:cstheme="majorBidi"/>
          <w:sz w:val="24"/>
          <w:szCs w:val="24"/>
        </w:rPr>
        <w:t xml:space="preserve"> in SD</w:t>
      </w:r>
      <w:r w:rsidR="00947B5E">
        <w:rPr>
          <w:rFonts w:asciiTheme="majorBidi" w:hAnsiTheme="majorBidi" w:cstheme="majorBidi"/>
          <w:sz w:val="24"/>
          <w:szCs w:val="24"/>
          <w:lang w:val="id-ID"/>
        </w:rPr>
        <w:t>I Mifta</w:t>
      </w:r>
      <w:r w:rsidR="008047F0" w:rsidRPr="00B249C3">
        <w:rPr>
          <w:rFonts w:asciiTheme="majorBidi" w:hAnsiTheme="majorBidi" w:cstheme="majorBidi"/>
          <w:sz w:val="24"/>
          <w:szCs w:val="24"/>
          <w:lang w:val="id-ID"/>
        </w:rPr>
        <w:t>hul Huda Tulungagung</w:t>
      </w:r>
      <w:r w:rsidR="008047F0" w:rsidRPr="00B249C3">
        <w:rPr>
          <w:rFonts w:asciiTheme="majorBidi" w:hAnsiTheme="majorBidi" w:cstheme="majorBidi"/>
          <w:sz w:val="24"/>
          <w:szCs w:val="24"/>
        </w:rPr>
        <w:t xml:space="preserve"> which consist of 1</w:t>
      </w:r>
      <w:r w:rsidR="008047F0" w:rsidRPr="00B249C3">
        <w:rPr>
          <w:rFonts w:asciiTheme="majorBidi" w:hAnsiTheme="majorBidi" w:cstheme="majorBidi"/>
          <w:sz w:val="24"/>
          <w:szCs w:val="24"/>
          <w:lang w:val="id-ID"/>
        </w:rPr>
        <w:t>9</w:t>
      </w:r>
      <w:r w:rsidR="008047F0" w:rsidRPr="00B249C3">
        <w:rPr>
          <w:rFonts w:asciiTheme="majorBidi" w:hAnsiTheme="majorBidi" w:cstheme="majorBidi"/>
          <w:sz w:val="24"/>
          <w:szCs w:val="24"/>
        </w:rPr>
        <w:t xml:space="preserve"> students.</w:t>
      </w:r>
    </w:p>
    <w:p w:rsidR="00D11E37" w:rsidRPr="00D11E37" w:rsidRDefault="00D11E37" w:rsidP="00D11E37">
      <w:pPr>
        <w:pStyle w:val="ListParagraph"/>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id-ID"/>
        </w:rPr>
        <w:t xml:space="preserve">b) </w:t>
      </w:r>
      <w:r w:rsidRPr="00D11E37">
        <w:rPr>
          <w:rFonts w:asciiTheme="majorBidi" w:hAnsiTheme="majorBidi" w:cstheme="majorBidi"/>
          <w:b/>
          <w:bCs/>
          <w:sz w:val="24"/>
          <w:szCs w:val="24"/>
        </w:rPr>
        <w:t>Providing the strategy</w:t>
      </w:r>
    </w:p>
    <w:p w:rsidR="003C4F36" w:rsidRPr="00D11E37" w:rsidRDefault="00D11E37" w:rsidP="00D11E37">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rPr>
        <w:t xml:space="preserve">             The strategies and their procedures</w:t>
      </w:r>
      <w:r w:rsidR="009A27A0">
        <w:rPr>
          <w:rFonts w:asciiTheme="majorBidi" w:hAnsiTheme="majorBidi" w:cstheme="majorBidi"/>
          <w:sz w:val="24"/>
          <w:szCs w:val="24"/>
        </w:rPr>
        <w:t xml:space="preserve"> in this research</w:t>
      </w:r>
      <w:r>
        <w:rPr>
          <w:rFonts w:asciiTheme="majorBidi" w:hAnsiTheme="majorBidi" w:cstheme="majorBidi"/>
          <w:sz w:val="24"/>
          <w:szCs w:val="24"/>
        </w:rPr>
        <w:t xml:space="preserve"> are t</w:t>
      </w:r>
      <w:r w:rsidRPr="0040155A">
        <w:rPr>
          <w:rFonts w:asciiTheme="majorBidi" w:hAnsiTheme="majorBidi" w:cstheme="majorBidi"/>
          <w:sz w:val="24"/>
          <w:szCs w:val="24"/>
        </w:rPr>
        <w:t>he procedures of describing strate</w:t>
      </w:r>
      <w:r w:rsidR="009A27A0">
        <w:rPr>
          <w:rFonts w:asciiTheme="majorBidi" w:hAnsiTheme="majorBidi" w:cstheme="majorBidi"/>
          <w:sz w:val="24"/>
          <w:szCs w:val="24"/>
        </w:rPr>
        <w:t>gy and conversation</w:t>
      </w:r>
      <w:r>
        <w:rPr>
          <w:rFonts w:asciiTheme="majorBidi" w:hAnsiTheme="majorBidi" w:cstheme="majorBidi"/>
          <w:sz w:val="24"/>
          <w:szCs w:val="24"/>
        </w:rPr>
        <w:t xml:space="preserve"> strategy were same teacher gave</w:t>
      </w:r>
      <w:r w:rsidRPr="0040155A">
        <w:rPr>
          <w:rFonts w:asciiTheme="majorBidi" w:hAnsiTheme="majorBidi" w:cstheme="majorBidi"/>
          <w:sz w:val="24"/>
          <w:szCs w:val="24"/>
        </w:rPr>
        <w:t xml:space="preserve"> example to describe pictures and read conversation through </w:t>
      </w:r>
      <w:r w:rsidRPr="0040155A">
        <w:rPr>
          <w:rFonts w:asciiTheme="majorBidi" w:hAnsiTheme="majorBidi" w:cstheme="majorBidi"/>
          <w:i/>
          <w:sz w:val="24"/>
          <w:szCs w:val="24"/>
        </w:rPr>
        <w:t>fun magazine</w:t>
      </w:r>
      <w:r w:rsidRPr="0040155A">
        <w:rPr>
          <w:rFonts w:asciiTheme="majorBidi" w:hAnsiTheme="majorBidi" w:cstheme="majorBidi"/>
          <w:sz w:val="24"/>
          <w:szCs w:val="24"/>
        </w:rPr>
        <w:t>, students listen</w:t>
      </w:r>
      <w:r>
        <w:rPr>
          <w:rFonts w:asciiTheme="majorBidi" w:hAnsiTheme="majorBidi" w:cstheme="majorBidi"/>
          <w:sz w:val="24"/>
          <w:szCs w:val="24"/>
        </w:rPr>
        <w:t>ed,</w:t>
      </w:r>
      <w:r w:rsidRPr="0040155A">
        <w:rPr>
          <w:rFonts w:asciiTheme="majorBidi" w:hAnsiTheme="majorBidi" w:cstheme="majorBidi"/>
          <w:sz w:val="24"/>
          <w:szCs w:val="24"/>
        </w:rPr>
        <w:t xml:space="preserve"> repeat</w:t>
      </w:r>
      <w:r>
        <w:rPr>
          <w:rFonts w:asciiTheme="majorBidi" w:hAnsiTheme="majorBidi" w:cstheme="majorBidi"/>
          <w:sz w:val="24"/>
          <w:szCs w:val="24"/>
        </w:rPr>
        <w:t>ed</w:t>
      </w:r>
      <w:r w:rsidRPr="0040155A">
        <w:rPr>
          <w:rFonts w:asciiTheme="majorBidi" w:hAnsiTheme="majorBidi" w:cstheme="majorBidi"/>
          <w:sz w:val="24"/>
          <w:szCs w:val="24"/>
        </w:rPr>
        <w:t xml:space="preserve"> and they practice</w:t>
      </w:r>
      <w:r>
        <w:rPr>
          <w:rFonts w:asciiTheme="majorBidi" w:hAnsiTheme="majorBidi" w:cstheme="majorBidi"/>
          <w:sz w:val="24"/>
          <w:szCs w:val="24"/>
        </w:rPr>
        <w:t>d.</w:t>
      </w:r>
      <w:r w:rsidR="009A27A0">
        <w:rPr>
          <w:rFonts w:asciiTheme="majorBidi" w:hAnsiTheme="majorBidi" w:cstheme="majorBidi"/>
          <w:sz w:val="24"/>
          <w:szCs w:val="24"/>
        </w:rPr>
        <w:t xml:space="preserve"> </w:t>
      </w:r>
      <w:r w:rsidRPr="0040155A">
        <w:rPr>
          <w:rFonts w:asciiTheme="majorBidi" w:hAnsiTheme="majorBidi" w:cstheme="majorBidi"/>
          <w:sz w:val="24"/>
          <w:szCs w:val="24"/>
        </w:rPr>
        <w:t>For</w:t>
      </w:r>
      <w:r>
        <w:rPr>
          <w:rFonts w:asciiTheme="majorBidi" w:hAnsiTheme="majorBidi" w:cstheme="majorBidi"/>
          <w:sz w:val="24"/>
          <w:szCs w:val="24"/>
        </w:rPr>
        <w:t xml:space="preserve"> game strategy the students had</w:t>
      </w:r>
      <w:r w:rsidRPr="0040155A">
        <w:rPr>
          <w:rFonts w:asciiTheme="majorBidi" w:hAnsiTheme="majorBidi" w:cstheme="majorBidi"/>
          <w:sz w:val="24"/>
          <w:szCs w:val="24"/>
        </w:rPr>
        <w:t xml:space="preserve"> to describe pictures through </w:t>
      </w:r>
      <w:r w:rsidRPr="0040155A">
        <w:rPr>
          <w:rFonts w:asciiTheme="majorBidi" w:hAnsiTheme="majorBidi" w:cstheme="majorBidi"/>
          <w:i/>
          <w:sz w:val="24"/>
          <w:szCs w:val="24"/>
        </w:rPr>
        <w:t xml:space="preserve">fun magazine </w:t>
      </w:r>
      <w:r>
        <w:rPr>
          <w:rFonts w:asciiTheme="majorBidi" w:hAnsiTheme="majorBidi" w:cstheme="majorBidi"/>
          <w:sz w:val="24"/>
          <w:szCs w:val="24"/>
        </w:rPr>
        <w:t>in group and other group w</w:t>
      </w:r>
      <w:r w:rsidR="009A27A0">
        <w:rPr>
          <w:rFonts w:asciiTheme="majorBidi" w:hAnsiTheme="majorBidi" w:cstheme="majorBidi"/>
          <w:sz w:val="24"/>
          <w:szCs w:val="24"/>
        </w:rPr>
        <w:t>ou</w:t>
      </w:r>
      <w:r>
        <w:rPr>
          <w:rFonts w:asciiTheme="majorBidi" w:hAnsiTheme="majorBidi" w:cstheme="majorBidi"/>
          <w:sz w:val="24"/>
          <w:szCs w:val="24"/>
        </w:rPr>
        <w:t>ld</w:t>
      </w:r>
      <w:r w:rsidRPr="0040155A">
        <w:rPr>
          <w:rFonts w:asciiTheme="majorBidi" w:hAnsiTheme="majorBidi" w:cstheme="majorBidi"/>
          <w:sz w:val="24"/>
          <w:szCs w:val="24"/>
        </w:rPr>
        <w:t xml:space="preserve"> guess it.</w:t>
      </w:r>
      <w:r w:rsidR="009A27A0">
        <w:rPr>
          <w:rFonts w:asciiTheme="majorBidi" w:hAnsiTheme="majorBidi" w:cstheme="majorBidi"/>
          <w:sz w:val="24"/>
          <w:szCs w:val="24"/>
        </w:rPr>
        <w:t xml:space="preserve"> </w:t>
      </w:r>
      <w:r w:rsidRPr="0040155A">
        <w:rPr>
          <w:rFonts w:asciiTheme="majorBidi" w:hAnsiTheme="majorBidi" w:cstheme="majorBidi"/>
          <w:sz w:val="24"/>
          <w:szCs w:val="24"/>
        </w:rPr>
        <w:t xml:space="preserve">In storytelling strategy the teacher gave story through </w:t>
      </w:r>
      <w:r w:rsidRPr="0040155A">
        <w:rPr>
          <w:rFonts w:asciiTheme="majorBidi" w:hAnsiTheme="majorBidi" w:cstheme="majorBidi"/>
          <w:i/>
          <w:sz w:val="24"/>
          <w:szCs w:val="24"/>
        </w:rPr>
        <w:t>fun</w:t>
      </w:r>
      <w:r w:rsidRPr="0040155A">
        <w:rPr>
          <w:rFonts w:asciiTheme="majorBidi" w:hAnsiTheme="majorBidi" w:cstheme="majorBidi"/>
          <w:sz w:val="24"/>
          <w:szCs w:val="24"/>
        </w:rPr>
        <w:t xml:space="preserve"> </w:t>
      </w:r>
      <w:r w:rsidRPr="0040155A">
        <w:rPr>
          <w:rFonts w:asciiTheme="majorBidi" w:hAnsiTheme="majorBidi" w:cstheme="majorBidi"/>
          <w:i/>
          <w:sz w:val="24"/>
          <w:szCs w:val="24"/>
        </w:rPr>
        <w:t>magazine</w:t>
      </w:r>
      <w:r w:rsidRPr="0040155A">
        <w:rPr>
          <w:rFonts w:asciiTheme="majorBidi" w:hAnsiTheme="majorBidi" w:cstheme="majorBidi"/>
          <w:sz w:val="24"/>
          <w:szCs w:val="24"/>
        </w:rPr>
        <w:t xml:space="preserve">  and repeat</w:t>
      </w:r>
      <w:r w:rsidR="009A27A0">
        <w:rPr>
          <w:rFonts w:asciiTheme="majorBidi" w:hAnsiTheme="majorBidi" w:cstheme="majorBidi"/>
          <w:sz w:val="24"/>
          <w:szCs w:val="24"/>
        </w:rPr>
        <w:t>ed it and after the students</w:t>
      </w:r>
      <w:r w:rsidR="008D6A74">
        <w:rPr>
          <w:rFonts w:asciiTheme="majorBidi" w:hAnsiTheme="majorBidi" w:cstheme="majorBidi"/>
          <w:sz w:val="24"/>
          <w:szCs w:val="24"/>
        </w:rPr>
        <w:t xml:space="preserve"> </w:t>
      </w:r>
      <w:r>
        <w:rPr>
          <w:rFonts w:asciiTheme="majorBidi" w:hAnsiTheme="majorBidi" w:cstheme="majorBidi"/>
          <w:sz w:val="24"/>
          <w:szCs w:val="24"/>
        </w:rPr>
        <w:t xml:space="preserve"> had</w:t>
      </w:r>
      <w:r w:rsidR="009A27A0">
        <w:rPr>
          <w:rFonts w:asciiTheme="majorBidi" w:hAnsiTheme="majorBidi" w:cstheme="majorBidi"/>
          <w:sz w:val="24"/>
          <w:szCs w:val="24"/>
        </w:rPr>
        <w:t xml:space="preserve"> understood</w:t>
      </w:r>
      <w:r w:rsidR="008D6A74">
        <w:rPr>
          <w:rFonts w:asciiTheme="majorBidi" w:hAnsiTheme="majorBidi" w:cstheme="majorBidi"/>
          <w:sz w:val="24"/>
          <w:szCs w:val="24"/>
        </w:rPr>
        <w:t xml:space="preserve"> it,</w:t>
      </w:r>
      <w:r w:rsidR="009A27A0">
        <w:rPr>
          <w:rFonts w:asciiTheme="majorBidi" w:hAnsiTheme="majorBidi" w:cstheme="majorBidi"/>
          <w:sz w:val="24"/>
          <w:szCs w:val="24"/>
        </w:rPr>
        <w:t xml:space="preserve"> they had to retell it</w:t>
      </w:r>
      <w:r w:rsidRPr="0040155A">
        <w:rPr>
          <w:rFonts w:asciiTheme="majorBidi" w:hAnsiTheme="majorBidi" w:cstheme="majorBidi"/>
          <w:sz w:val="24"/>
          <w:szCs w:val="24"/>
        </w:rPr>
        <w:t>.</w:t>
      </w:r>
    </w:p>
    <w:p w:rsidR="00D0606E" w:rsidRPr="00C26362" w:rsidRDefault="00D11E37" w:rsidP="00105CC1">
      <w:pPr>
        <w:spacing w:after="0" w:line="480" w:lineRule="auto"/>
        <w:ind w:firstLine="426"/>
        <w:jc w:val="both"/>
        <w:rPr>
          <w:rFonts w:ascii="Times New Roman" w:hAnsi="Times New Roman"/>
          <w:b/>
          <w:bCs/>
          <w:sz w:val="24"/>
          <w:szCs w:val="24"/>
          <w:lang w:val="id-ID"/>
        </w:rPr>
      </w:pPr>
      <w:r>
        <w:rPr>
          <w:rFonts w:ascii="Times New Roman" w:hAnsi="Times New Roman"/>
          <w:b/>
          <w:bCs/>
          <w:sz w:val="24"/>
          <w:szCs w:val="24"/>
          <w:lang w:val="id-ID"/>
        </w:rPr>
        <w:t>c</w:t>
      </w:r>
      <w:r w:rsidR="00105CC1">
        <w:rPr>
          <w:rFonts w:ascii="Times New Roman" w:hAnsi="Times New Roman"/>
          <w:b/>
          <w:bCs/>
          <w:sz w:val="24"/>
          <w:szCs w:val="24"/>
          <w:lang w:val="id-ID"/>
        </w:rPr>
        <w:t>)</w:t>
      </w:r>
      <w:r w:rsidR="00506280">
        <w:rPr>
          <w:rFonts w:ascii="Times New Roman" w:hAnsi="Times New Roman"/>
          <w:b/>
          <w:bCs/>
          <w:sz w:val="24"/>
          <w:szCs w:val="24"/>
          <w:lang w:val="id-ID"/>
        </w:rPr>
        <w:t xml:space="preserve"> </w:t>
      </w:r>
      <w:r w:rsidR="00D0606E" w:rsidRPr="00C26362">
        <w:rPr>
          <w:rFonts w:ascii="Times New Roman" w:hAnsi="Times New Roman"/>
          <w:b/>
          <w:bCs/>
          <w:sz w:val="24"/>
          <w:szCs w:val="24"/>
          <w:lang w:val="id-ID"/>
        </w:rPr>
        <w:t xml:space="preserve">Designing </w:t>
      </w:r>
      <w:r w:rsidR="00C26362" w:rsidRPr="00C26362">
        <w:rPr>
          <w:rFonts w:ascii="Times New Roman" w:hAnsi="Times New Roman"/>
          <w:b/>
          <w:bCs/>
          <w:sz w:val="24"/>
          <w:szCs w:val="24"/>
          <w:lang w:val="id-ID"/>
        </w:rPr>
        <w:t>The Lesson Plan</w:t>
      </w:r>
    </w:p>
    <w:p w:rsidR="00D0606E" w:rsidRPr="00D0606E" w:rsidRDefault="00D0606E" w:rsidP="00C26362">
      <w:pPr>
        <w:spacing w:line="480" w:lineRule="auto"/>
        <w:ind w:left="142" w:firstLine="720"/>
        <w:jc w:val="both"/>
        <w:rPr>
          <w:rFonts w:asciiTheme="majorBidi" w:hAnsiTheme="majorBidi" w:cstheme="majorBidi"/>
          <w:sz w:val="24"/>
          <w:szCs w:val="24"/>
        </w:rPr>
      </w:pPr>
      <w:r w:rsidRPr="00D0606E">
        <w:rPr>
          <w:rFonts w:asciiTheme="majorBidi" w:hAnsiTheme="majorBidi" w:cstheme="majorBidi"/>
          <w:sz w:val="24"/>
          <w:szCs w:val="24"/>
        </w:rPr>
        <w:t xml:space="preserve">A lesson plan is developed by the teacher to guide the instruction. In this research, the researcher made lesson plan to manage the classroom situation while the action was implemented. </w:t>
      </w:r>
    </w:p>
    <w:p w:rsidR="008D6A74" w:rsidRDefault="008D6A74" w:rsidP="00D0606E">
      <w:pPr>
        <w:spacing w:line="480" w:lineRule="auto"/>
        <w:ind w:firstLine="720"/>
        <w:jc w:val="both"/>
        <w:rPr>
          <w:rFonts w:asciiTheme="majorBidi" w:hAnsiTheme="majorBidi" w:cstheme="majorBidi"/>
          <w:sz w:val="24"/>
          <w:szCs w:val="24"/>
        </w:rPr>
      </w:pPr>
    </w:p>
    <w:p w:rsidR="008D6A74" w:rsidRDefault="008D6A74" w:rsidP="00D0606E">
      <w:pPr>
        <w:spacing w:line="480" w:lineRule="auto"/>
        <w:ind w:firstLine="720"/>
        <w:jc w:val="both"/>
        <w:rPr>
          <w:rFonts w:asciiTheme="majorBidi" w:hAnsiTheme="majorBidi" w:cstheme="majorBidi"/>
          <w:sz w:val="24"/>
          <w:szCs w:val="24"/>
        </w:rPr>
      </w:pPr>
    </w:p>
    <w:p w:rsidR="00D0606E" w:rsidRPr="00D0606E" w:rsidRDefault="00D0606E" w:rsidP="00D0606E">
      <w:pPr>
        <w:spacing w:line="480" w:lineRule="auto"/>
        <w:ind w:firstLine="720"/>
        <w:jc w:val="both"/>
        <w:rPr>
          <w:rFonts w:asciiTheme="majorBidi" w:hAnsiTheme="majorBidi" w:cstheme="majorBidi"/>
          <w:sz w:val="24"/>
          <w:szCs w:val="24"/>
        </w:rPr>
      </w:pPr>
      <w:r w:rsidRPr="00D0606E">
        <w:rPr>
          <w:rFonts w:asciiTheme="majorBidi" w:hAnsiTheme="majorBidi" w:cstheme="majorBidi"/>
          <w:sz w:val="24"/>
          <w:szCs w:val="24"/>
        </w:rPr>
        <w:t>It consists of:</w:t>
      </w:r>
    </w:p>
    <w:p w:rsidR="00D0606E" w:rsidRPr="00D0606E" w:rsidRDefault="00C26362" w:rsidP="00C26362">
      <w:pPr>
        <w:spacing w:line="480" w:lineRule="auto"/>
        <w:ind w:left="142"/>
        <w:jc w:val="both"/>
        <w:rPr>
          <w:rFonts w:asciiTheme="majorBidi" w:hAnsiTheme="majorBidi" w:cstheme="majorBidi"/>
          <w:sz w:val="24"/>
          <w:szCs w:val="24"/>
        </w:rPr>
      </w:pPr>
      <w:r>
        <w:rPr>
          <w:rFonts w:asciiTheme="majorBidi" w:hAnsiTheme="majorBidi" w:cstheme="majorBidi"/>
          <w:sz w:val="24"/>
          <w:szCs w:val="24"/>
          <w:lang w:val="id-ID"/>
        </w:rPr>
        <w:t>a</w:t>
      </w:r>
      <w:r w:rsidR="00D0606E" w:rsidRPr="00D0606E">
        <w:rPr>
          <w:rFonts w:asciiTheme="majorBidi" w:hAnsiTheme="majorBidi" w:cstheme="majorBidi"/>
          <w:sz w:val="24"/>
          <w:szCs w:val="24"/>
        </w:rPr>
        <w:t>. Identity of school</w:t>
      </w:r>
    </w:p>
    <w:p w:rsidR="00D0606E" w:rsidRPr="00D0606E" w:rsidRDefault="00D0606E" w:rsidP="00D0606E">
      <w:pPr>
        <w:spacing w:line="480" w:lineRule="auto"/>
        <w:ind w:left="360"/>
        <w:jc w:val="both"/>
        <w:rPr>
          <w:rFonts w:asciiTheme="majorBidi" w:hAnsiTheme="majorBidi" w:cstheme="majorBidi"/>
          <w:sz w:val="24"/>
          <w:szCs w:val="24"/>
        </w:rPr>
      </w:pPr>
      <w:r w:rsidRPr="00D0606E">
        <w:rPr>
          <w:rFonts w:asciiTheme="majorBidi" w:hAnsiTheme="majorBidi" w:cstheme="majorBidi"/>
          <w:sz w:val="24"/>
          <w:szCs w:val="24"/>
        </w:rPr>
        <w:t xml:space="preserve">It consists of name of school, subject, level, time allocated, and state curriculum standards. </w:t>
      </w:r>
    </w:p>
    <w:p w:rsidR="00D0606E" w:rsidRPr="00D0606E" w:rsidRDefault="00C26362" w:rsidP="00C26362">
      <w:pPr>
        <w:spacing w:line="480" w:lineRule="auto"/>
        <w:ind w:left="142"/>
        <w:jc w:val="both"/>
        <w:rPr>
          <w:rFonts w:asciiTheme="majorBidi" w:hAnsiTheme="majorBidi" w:cstheme="majorBidi"/>
          <w:sz w:val="24"/>
          <w:szCs w:val="24"/>
        </w:rPr>
      </w:pPr>
      <w:r>
        <w:rPr>
          <w:rFonts w:asciiTheme="majorBidi" w:hAnsiTheme="majorBidi" w:cstheme="majorBidi"/>
          <w:sz w:val="24"/>
          <w:szCs w:val="24"/>
          <w:lang w:val="id-ID"/>
        </w:rPr>
        <w:t>b</w:t>
      </w:r>
      <w:r w:rsidR="00D0606E" w:rsidRPr="00D0606E">
        <w:rPr>
          <w:rFonts w:asciiTheme="majorBidi" w:hAnsiTheme="majorBidi" w:cstheme="majorBidi"/>
          <w:sz w:val="24"/>
          <w:szCs w:val="24"/>
        </w:rPr>
        <w:t>. Indicators</w:t>
      </w:r>
    </w:p>
    <w:p w:rsidR="00D0606E" w:rsidRPr="00D0606E" w:rsidRDefault="00D0606E" w:rsidP="00D0606E">
      <w:pPr>
        <w:spacing w:line="480" w:lineRule="auto"/>
        <w:ind w:left="360"/>
        <w:jc w:val="both"/>
        <w:rPr>
          <w:rFonts w:asciiTheme="majorBidi" w:hAnsiTheme="majorBidi" w:cstheme="majorBidi"/>
          <w:sz w:val="24"/>
          <w:szCs w:val="24"/>
        </w:rPr>
      </w:pPr>
      <w:r w:rsidRPr="00D0606E">
        <w:rPr>
          <w:rFonts w:asciiTheme="majorBidi" w:hAnsiTheme="majorBidi" w:cstheme="majorBidi"/>
          <w:sz w:val="24"/>
          <w:szCs w:val="24"/>
        </w:rPr>
        <w:t>It describes the standards that each student should master to function effectively in their future that is characterized by great change and information growth.</w:t>
      </w:r>
    </w:p>
    <w:p w:rsidR="00D0606E" w:rsidRPr="00D0606E" w:rsidRDefault="00C26362" w:rsidP="00C26362">
      <w:pPr>
        <w:spacing w:line="480" w:lineRule="auto"/>
        <w:ind w:left="142"/>
        <w:jc w:val="both"/>
        <w:rPr>
          <w:rFonts w:asciiTheme="majorBidi" w:hAnsiTheme="majorBidi" w:cstheme="majorBidi"/>
          <w:sz w:val="24"/>
          <w:szCs w:val="24"/>
        </w:rPr>
      </w:pPr>
      <w:r>
        <w:rPr>
          <w:rFonts w:asciiTheme="majorBidi" w:hAnsiTheme="majorBidi" w:cstheme="majorBidi"/>
          <w:sz w:val="24"/>
          <w:szCs w:val="24"/>
          <w:lang w:val="id-ID"/>
        </w:rPr>
        <w:t>c</w:t>
      </w:r>
      <w:r w:rsidR="00D0606E" w:rsidRPr="00D0606E">
        <w:rPr>
          <w:rFonts w:asciiTheme="majorBidi" w:hAnsiTheme="majorBidi" w:cstheme="majorBidi"/>
          <w:sz w:val="24"/>
          <w:szCs w:val="24"/>
        </w:rPr>
        <w:t>. Instructional Objectives</w:t>
      </w:r>
    </w:p>
    <w:p w:rsidR="00D0606E" w:rsidRPr="00D0606E" w:rsidRDefault="00D0606E" w:rsidP="00D0606E">
      <w:pPr>
        <w:spacing w:line="480" w:lineRule="auto"/>
        <w:ind w:left="360"/>
        <w:jc w:val="both"/>
        <w:rPr>
          <w:rFonts w:asciiTheme="majorBidi" w:hAnsiTheme="majorBidi" w:cstheme="majorBidi"/>
          <w:sz w:val="24"/>
          <w:szCs w:val="24"/>
        </w:rPr>
      </w:pPr>
      <w:r w:rsidRPr="00D0606E">
        <w:rPr>
          <w:rFonts w:asciiTheme="majorBidi" w:hAnsiTheme="majorBidi" w:cstheme="majorBidi"/>
          <w:sz w:val="24"/>
          <w:szCs w:val="24"/>
        </w:rPr>
        <w:t xml:space="preserve">Instructional objectives are the learning outcomes for the lesson. </w:t>
      </w:r>
    </w:p>
    <w:p w:rsidR="00D0606E" w:rsidRPr="00D0606E" w:rsidRDefault="00C26362" w:rsidP="00C26362">
      <w:pPr>
        <w:spacing w:line="480" w:lineRule="auto"/>
        <w:ind w:firstLine="142"/>
        <w:jc w:val="both"/>
        <w:rPr>
          <w:rFonts w:asciiTheme="majorBidi" w:hAnsiTheme="majorBidi" w:cstheme="majorBidi"/>
          <w:sz w:val="24"/>
          <w:szCs w:val="24"/>
        </w:rPr>
      </w:pPr>
      <w:r>
        <w:rPr>
          <w:rFonts w:asciiTheme="majorBidi" w:hAnsiTheme="majorBidi" w:cstheme="majorBidi"/>
          <w:sz w:val="24"/>
          <w:szCs w:val="24"/>
          <w:lang w:val="id-ID"/>
        </w:rPr>
        <w:t>d</w:t>
      </w:r>
      <w:r w:rsidR="00D0606E" w:rsidRPr="00D0606E">
        <w:rPr>
          <w:rFonts w:asciiTheme="majorBidi" w:hAnsiTheme="majorBidi" w:cstheme="majorBidi"/>
          <w:sz w:val="24"/>
          <w:szCs w:val="24"/>
        </w:rPr>
        <w:t>. Instructional material</w:t>
      </w:r>
    </w:p>
    <w:p w:rsidR="00D0606E" w:rsidRPr="00D0606E" w:rsidRDefault="00D0606E" w:rsidP="00D0606E">
      <w:pPr>
        <w:spacing w:line="480" w:lineRule="auto"/>
        <w:ind w:left="360"/>
        <w:jc w:val="both"/>
        <w:rPr>
          <w:rFonts w:asciiTheme="majorBidi" w:hAnsiTheme="majorBidi" w:cstheme="majorBidi"/>
          <w:sz w:val="24"/>
          <w:szCs w:val="24"/>
        </w:rPr>
      </w:pPr>
      <w:r w:rsidRPr="00D0606E">
        <w:rPr>
          <w:rFonts w:asciiTheme="majorBidi" w:hAnsiTheme="majorBidi" w:cstheme="majorBidi"/>
          <w:sz w:val="24"/>
          <w:szCs w:val="24"/>
        </w:rPr>
        <w:t>It describes the materials that will be given for the students suitable with curriculum standard.</w:t>
      </w:r>
    </w:p>
    <w:p w:rsidR="00D0606E" w:rsidRPr="00D0606E" w:rsidRDefault="00C26362" w:rsidP="00C26362">
      <w:pPr>
        <w:spacing w:line="480" w:lineRule="auto"/>
        <w:ind w:firstLine="142"/>
        <w:jc w:val="both"/>
        <w:rPr>
          <w:rFonts w:asciiTheme="majorBidi" w:hAnsiTheme="majorBidi" w:cstheme="majorBidi"/>
          <w:sz w:val="24"/>
          <w:szCs w:val="24"/>
        </w:rPr>
      </w:pPr>
      <w:r>
        <w:rPr>
          <w:rFonts w:asciiTheme="majorBidi" w:hAnsiTheme="majorBidi" w:cstheme="majorBidi"/>
          <w:sz w:val="24"/>
          <w:szCs w:val="24"/>
          <w:lang w:val="id-ID"/>
        </w:rPr>
        <w:t>e</w:t>
      </w:r>
      <w:r w:rsidR="00D0606E" w:rsidRPr="00D0606E">
        <w:rPr>
          <w:rFonts w:asciiTheme="majorBidi" w:hAnsiTheme="majorBidi" w:cstheme="majorBidi"/>
          <w:sz w:val="24"/>
          <w:szCs w:val="24"/>
        </w:rPr>
        <w:t>. Instructional Methods</w:t>
      </w:r>
    </w:p>
    <w:p w:rsidR="00D0606E" w:rsidRPr="00D0606E" w:rsidRDefault="00D0606E" w:rsidP="00D0606E">
      <w:pPr>
        <w:spacing w:line="480" w:lineRule="auto"/>
        <w:ind w:left="360"/>
        <w:jc w:val="both"/>
        <w:rPr>
          <w:rFonts w:asciiTheme="majorBidi" w:hAnsiTheme="majorBidi" w:cstheme="majorBidi"/>
          <w:sz w:val="24"/>
          <w:szCs w:val="24"/>
        </w:rPr>
      </w:pPr>
      <w:r w:rsidRPr="00D0606E">
        <w:rPr>
          <w:rFonts w:asciiTheme="majorBidi" w:hAnsiTheme="majorBidi" w:cstheme="majorBidi"/>
          <w:sz w:val="24"/>
          <w:szCs w:val="24"/>
        </w:rPr>
        <w:t>Instructional methods are the teaching strategies will be used in this lesson.</w:t>
      </w:r>
    </w:p>
    <w:p w:rsidR="008D6A74" w:rsidRDefault="008D6A74" w:rsidP="00C26362">
      <w:pPr>
        <w:spacing w:line="480" w:lineRule="auto"/>
        <w:ind w:firstLine="142"/>
        <w:jc w:val="both"/>
        <w:rPr>
          <w:rFonts w:asciiTheme="majorBidi" w:hAnsiTheme="majorBidi" w:cstheme="majorBidi"/>
          <w:sz w:val="24"/>
          <w:szCs w:val="24"/>
        </w:rPr>
      </w:pPr>
    </w:p>
    <w:p w:rsidR="008D6A74" w:rsidRDefault="008D6A74" w:rsidP="00C26362">
      <w:pPr>
        <w:spacing w:line="480" w:lineRule="auto"/>
        <w:ind w:firstLine="142"/>
        <w:jc w:val="both"/>
        <w:rPr>
          <w:rFonts w:asciiTheme="majorBidi" w:hAnsiTheme="majorBidi" w:cstheme="majorBidi"/>
          <w:sz w:val="24"/>
          <w:szCs w:val="24"/>
        </w:rPr>
      </w:pPr>
    </w:p>
    <w:p w:rsidR="008D6A74" w:rsidRDefault="008D6A74" w:rsidP="00C26362">
      <w:pPr>
        <w:spacing w:line="480" w:lineRule="auto"/>
        <w:ind w:firstLine="142"/>
        <w:jc w:val="both"/>
        <w:rPr>
          <w:rFonts w:asciiTheme="majorBidi" w:hAnsiTheme="majorBidi" w:cstheme="majorBidi"/>
          <w:sz w:val="24"/>
          <w:szCs w:val="24"/>
        </w:rPr>
      </w:pPr>
    </w:p>
    <w:p w:rsidR="00D0606E" w:rsidRPr="00D0606E" w:rsidRDefault="00C26362" w:rsidP="00C26362">
      <w:pPr>
        <w:spacing w:line="480" w:lineRule="auto"/>
        <w:ind w:firstLine="142"/>
        <w:jc w:val="both"/>
        <w:rPr>
          <w:rFonts w:asciiTheme="majorBidi" w:hAnsiTheme="majorBidi" w:cstheme="majorBidi"/>
          <w:sz w:val="24"/>
          <w:szCs w:val="24"/>
        </w:rPr>
      </w:pPr>
      <w:r>
        <w:rPr>
          <w:rFonts w:asciiTheme="majorBidi" w:hAnsiTheme="majorBidi" w:cstheme="majorBidi"/>
          <w:sz w:val="24"/>
          <w:szCs w:val="24"/>
          <w:lang w:val="id-ID"/>
        </w:rPr>
        <w:t>f</w:t>
      </w:r>
      <w:r w:rsidR="00D0606E" w:rsidRPr="00D0606E">
        <w:rPr>
          <w:rFonts w:asciiTheme="majorBidi" w:hAnsiTheme="majorBidi" w:cstheme="majorBidi"/>
          <w:sz w:val="24"/>
          <w:szCs w:val="24"/>
        </w:rPr>
        <w:t>. Instructional Procedure</w:t>
      </w:r>
    </w:p>
    <w:p w:rsidR="00D0606E" w:rsidRPr="00D0606E" w:rsidRDefault="00D0606E" w:rsidP="00D0606E">
      <w:pPr>
        <w:spacing w:line="480" w:lineRule="auto"/>
        <w:ind w:left="360"/>
        <w:jc w:val="both"/>
        <w:rPr>
          <w:rFonts w:asciiTheme="majorBidi" w:hAnsiTheme="majorBidi" w:cstheme="majorBidi"/>
          <w:sz w:val="24"/>
          <w:szCs w:val="24"/>
        </w:rPr>
      </w:pPr>
      <w:r w:rsidRPr="00D0606E">
        <w:rPr>
          <w:rFonts w:asciiTheme="majorBidi" w:hAnsiTheme="majorBidi" w:cstheme="majorBidi"/>
          <w:sz w:val="24"/>
          <w:szCs w:val="24"/>
        </w:rPr>
        <w:t>In instructional procedure, there are a number of items to consider in the procedure section of the plan. It consists of introduction, technique and activities, and closure.</w:t>
      </w:r>
    </w:p>
    <w:p w:rsidR="00D0606E" w:rsidRPr="00D0606E" w:rsidRDefault="00C26362" w:rsidP="00C26362">
      <w:pPr>
        <w:spacing w:line="480" w:lineRule="auto"/>
        <w:ind w:firstLine="142"/>
        <w:jc w:val="both"/>
        <w:rPr>
          <w:rFonts w:asciiTheme="majorBidi" w:hAnsiTheme="majorBidi" w:cstheme="majorBidi"/>
          <w:sz w:val="24"/>
          <w:szCs w:val="24"/>
        </w:rPr>
      </w:pPr>
      <w:r>
        <w:rPr>
          <w:rFonts w:asciiTheme="majorBidi" w:hAnsiTheme="majorBidi" w:cstheme="majorBidi"/>
          <w:sz w:val="24"/>
          <w:szCs w:val="24"/>
          <w:lang w:val="id-ID"/>
        </w:rPr>
        <w:t>g</w:t>
      </w:r>
      <w:r w:rsidR="00D0606E" w:rsidRPr="00D0606E">
        <w:rPr>
          <w:rFonts w:asciiTheme="majorBidi" w:hAnsiTheme="majorBidi" w:cstheme="majorBidi"/>
          <w:sz w:val="24"/>
          <w:szCs w:val="24"/>
        </w:rPr>
        <w:t xml:space="preserve">. Material Resource </w:t>
      </w:r>
    </w:p>
    <w:p w:rsidR="00D0606E" w:rsidRPr="00C26362" w:rsidRDefault="00D0606E" w:rsidP="00C26362">
      <w:pPr>
        <w:spacing w:line="480" w:lineRule="auto"/>
        <w:ind w:left="360"/>
        <w:jc w:val="both"/>
        <w:rPr>
          <w:rFonts w:asciiTheme="majorBidi" w:hAnsiTheme="majorBidi" w:cstheme="majorBidi"/>
          <w:sz w:val="24"/>
          <w:szCs w:val="24"/>
          <w:lang w:val="id-ID"/>
        </w:rPr>
      </w:pPr>
      <w:r w:rsidRPr="00D0606E">
        <w:rPr>
          <w:rFonts w:asciiTheme="majorBidi" w:hAnsiTheme="majorBidi" w:cstheme="majorBidi"/>
          <w:sz w:val="24"/>
          <w:szCs w:val="24"/>
        </w:rPr>
        <w:t xml:space="preserve">It mentions what materials, resources, and technology will be needed for the lesson.  </w:t>
      </w:r>
    </w:p>
    <w:p w:rsidR="00D0606E" w:rsidRPr="00D0606E" w:rsidRDefault="00C26362" w:rsidP="00C26362">
      <w:pPr>
        <w:spacing w:line="480" w:lineRule="auto"/>
        <w:ind w:firstLine="142"/>
        <w:jc w:val="both"/>
        <w:rPr>
          <w:rFonts w:asciiTheme="majorBidi" w:hAnsiTheme="majorBidi" w:cstheme="majorBidi"/>
          <w:sz w:val="24"/>
          <w:szCs w:val="24"/>
        </w:rPr>
      </w:pPr>
      <w:r>
        <w:rPr>
          <w:rFonts w:asciiTheme="majorBidi" w:hAnsiTheme="majorBidi" w:cstheme="majorBidi"/>
          <w:sz w:val="24"/>
          <w:szCs w:val="24"/>
          <w:lang w:val="id-ID"/>
        </w:rPr>
        <w:t>h</w:t>
      </w:r>
      <w:r w:rsidR="00D0606E" w:rsidRPr="00D0606E">
        <w:rPr>
          <w:rFonts w:asciiTheme="majorBidi" w:hAnsiTheme="majorBidi" w:cstheme="majorBidi"/>
          <w:sz w:val="24"/>
          <w:szCs w:val="24"/>
        </w:rPr>
        <w:t>. Evaluation or assessment</w:t>
      </w:r>
    </w:p>
    <w:p w:rsidR="00C26362" w:rsidRPr="00C26362" w:rsidRDefault="00D0606E" w:rsidP="00105CC1">
      <w:pPr>
        <w:spacing w:line="480" w:lineRule="auto"/>
        <w:ind w:left="360"/>
        <w:jc w:val="both"/>
        <w:rPr>
          <w:rFonts w:asciiTheme="majorBidi" w:hAnsiTheme="majorBidi" w:cstheme="majorBidi"/>
          <w:sz w:val="24"/>
          <w:szCs w:val="24"/>
          <w:lang w:val="id-ID"/>
        </w:rPr>
      </w:pPr>
      <w:r w:rsidRPr="00D0606E">
        <w:rPr>
          <w:rFonts w:asciiTheme="majorBidi" w:hAnsiTheme="majorBidi" w:cstheme="majorBidi"/>
          <w:sz w:val="24"/>
          <w:szCs w:val="24"/>
        </w:rPr>
        <w:t xml:space="preserve">This section contains a description of the assessment process to measure the students’ success. </w:t>
      </w:r>
    </w:p>
    <w:p w:rsidR="00C22027" w:rsidRDefault="00D11E37" w:rsidP="00105CC1">
      <w:pPr>
        <w:spacing w:after="0" w:line="480" w:lineRule="auto"/>
        <w:ind w:firstLine="426"/>
        <w:jc w:val="both"/>
        <w:rPr>
          <w:rFonts w:ascii="Times New Roman" w:hAnsi="Times New Roman"/>
          <w:b/>
          <w:bCs/>
          <w:sz w:val="24"/>
          <w:szCs w:val="24"/>
          <w:lang w:val="id-ID"/>
        </w:rPr>
      </w:pPr>
      <w:r>
        <w:rPr>
          <w:rFonts w:ascii="Times New Roman" w:hAnsi="Times New Roman"/>
          <w:b/>
          <w:bCs/>
          <w:sz w:val="24"/>
          <w:szCs w:val="24"/>
          <w:lang w:val="id-ID"/>
        </w:rPr>
        <w:t>d</w:t>
      </w:r>
      <w:r w:rsidR="00105CC1">
        <w:rPr>
          <w:rFonts w:ascii="Times New Roman" w:hAnsi="Times New Roman"/>
          <w:b/>
          <w:bCs/>
          <w:sz w:val="24"/>
          <w:szCs w:val="24"/>
          <w:lang w:val="id-ID"/>
        </w:rPr>
        <w:t>)</w:t>
      </w:r>
      <w:r w:rsidR="00506280">
        <w:rPr>
          <w:rFonts w:ascii="Times New Roman" w:hAnsi="Times New Roman"/>
          <w:b/>
          <w:bCs/>
          <w:sz w:val="24"/>
          <w:szCs w:val="24"/>
          <w:lang w:val="id-ID"/>
        </w:rPr>
        <w:t xml:space="preserve"> </w:t>
      </w:r>
      <w:r w:rsidR="00C22027" w:rsidRPr="00C26362">
        <w:rPr>
          <w:rFonts w:ascii="Times New Roman" w:hAnsi="Times New Roman"/>
          <w:b/>
          <w:bCs/>
          <w:sz w:val="24"/>
          <w:szCs w:val="24"/>
          <w:lang w:val="id-ID"/>
        </w:rPr>
        <w:t xml:space="preserve">Preparing </w:t>
      </w:r>
      <w:r w:rsidR="00C26362" w:rsidRPr="00C26362">
        <w:rPr>
          <w:rFonts w:ascii="Times New Roman" w:hAnsi="Times New Roman"/>
          <w:b/>
          <w:bCs/>
          <w:sz w:val="24"/>
          <w:szCs w:val="24"/>
          <w:lang w:val="id-ID"/>
        </w:rPr>
        <w:t>The Criteria Of Success</w:t>
      </w:r>
    </w:p>
    <w:p w:rsidR="00960DEE" w:rsidRPr="00960DEE" w:rsidRDefault="00960DEE" w:rsidP="00960DEE">
      <w:pPr>
        <w:spacing w:after="0" w:line="480" w:lineRule="auto"/>
        <w:ind w:left="720" w:firstLine="720"/>
        <w:jc w:val="both"/>
        <w:rPr>
          <w:rFonts w:ascii="Times New Roman" w:hAnsi="Times New Roman"/>
          <w:sz w:val="24"/>
          <w:szCs w:val="24"/>
        </w:rPr>
      </w:pPr>
      <w:r w:rsidRPr="00085DB7">
        <w:rPr>
          <w:rFonts w:ascii="Times New Roman" w:hAnsi="Times New Roman"/>
          <w:sz w:val="24"/>
          <w:szCs w:val="24"/>
        </w:rPr>
        <w:t>T</w:t>
      </w:r>
      <w:r>
        <w:rPr>
          <w:rFonts w:ascii="Times New Roman" w:hAnsi="Times New Roman"/>
          <w:sz w:val="24"/>
          <w:szCs w:val="24"/>
        </w:rPr>
        <w:t>he criteria of success were emphasized on student involv</w:t>
      </w:r>
      <w:r>
        <w:rPr>
          <w:rFonts w:ascii="Times New Roman" w:hAnsi="Times New Roman"/>
          <w:sz w:val="24"/>
          <w:szCs w:val="24"/>
          <w:lang w:val="id-ID"/>
        </w:rPr>
        <w:t>e</w:t>
      </w:r>
      <w:r>
        <w:rPr>
          <w:rFonts w:ascii="Times New Roman" w:hAnsi="Times New Roman"/>
          <w:sz w:val="24"/>
          <w:szCs w:val="24"/>
        </w:rPr>
        <w:t xml:space="preserve">ment and the score of the student. According </w:t>
      </w:r>
      <w:r w:rsidRPr="00085DB7">
        <w:rPr>
          <w:rFonts w:ascii="Times New Roman" w:hAnsi="Times New Roman"/>
          <w:sz w:val="24"/>
          <w:szCs w:val="24"/>
        </w:rPr>
        <w:t>to the English teacher of SD</w:t>
      </w:r>
      <w:r w:rsidRPr="00085DB7">
        <w:rPr>
          <w:rFonts w:ascii="Times New Roman" w:hAnsi="Times New Roman"/>
          <w:sz w:val="24"/>
          <w:szCs w:val="24"/>
          <w:lang w:val="id-ID"/>
        </w:rPr>
        <w:t>I</w:t>
      </w:r>
      <w:r>
        <w:rPr>
          <w:rFonts w:ascii="Times New Roman" w:hAnsi="Times New Roman"/>
          <w:sz w:val="24"/>
          <w:szCs w:val="24"/>
          <w:lang w:val="id-ID"/>
        </w:rPr>
        <w:t xml:space="preserve"> Miftahul Huda</w:t>
      </w:r>
      <w:r>
        <w:rPr>
          <w:rFonts w:ascii="Times New Roman" w:hAnsi="Times New Roman"/>
          <w:sz w:val="24"/>
          <w:szCs w:val="24"/>
        </w:rPr>
        <w:t xml:space="preserve">, </w:t>
      </w:r>
      <w:r>
        <w:rPr>
          <w:rFonts w:ascii="Times New Roman" w:hAnsi="Times New Roman"/>
          <w:sz w:val="24"/>
          <w:szCs w:val="24"/>
          <w:lang w:val="id-ID"/>
        </w:rPr>
        <w:t>the standart student’s active participation was 75%, it’s taken from the indicators of student’s active participation in the cla</w:t>
      </w:r>
      <w:r>
        <w:rPr>
          <w:rFonts w:ascii="Times New Roman" w:hAnsi="Times New Roman"/>
          <w:sz w:val="24"/>
          <w:szCs w:val="24"/>
        </w:rPr>
        <w:t>ss. The score of the student was taken from</w:t>
      </w:r>
      <w:r>
        <w:rPr>
          <w:rFonts w:ascii="Times New Roman" w:hAnsi="Times New Roman"/>
          <w:sz w:val="24"/>
          <w:szCs w:val="24"/>
          <w:lang w:val="id-ID"/>
        </w:rPr>
        <w:t xml:space="preserve"> </w:t>
      </w:r>
      <w:r>
        <w:rPr>
          <w:rFonts w:ascii="Times New Roman" w:hAnsi="Times New Roman"/>
          <w:sz w:val="24"/>
          <w:szCs w:val="24"/>
        </w:rPr>
        <w:t xml:space="preserve">the criteria of success </w:t>
      </w:r>
      <w:r>
        <w:rPr>
          <w:rFonts w:ascii="Times New Roman" w:hAnsi="Times New Roman"/>
          <w:sz w:val="24"/>
          <w:szCs w:val="24"/>
          <w:lang w:val="id-ID"/>
        </w:rPr>
        <w:t>or standard value (</w:t>
      </w:r>
      <w:r w:rsidR="008D6A74">
        <w:rPr>
          <w:rFonts w:ascii="Times New Roman" w:hAnsi="Times New Roman"/>
          <w:sz w:val="24"/>
          <w:szCs w:val="24"/>
        </w:rPr>
        <w:t xml:space="preserve"> </w:t>
      </w:r>
      <w:r>
        <w:rPr>
          <w:rFonts w:ascii="Times New Roman" w:hAnsi="Times New Roman"/>
          <w:sz w:val="24"/>
          <w:szCs w:val="24"/>
          <w:lang w:val="id-ID"/>
        </w:rPr>
        <w:t xml:space="preserve">KKM) </w:t>
      </w:r>
      <w:r>
        <w:rPr>
          <w:rFonts w:ascii="Times New Roman" w:hAnsi="Times New Roman"/>
          <w:sz w:val="24"/>
          <w:szCs w:val="24"/>
        </w:rPr>
        <w:t xml:space="preserve">were </w:t>
      </w:r>
      <w:r>
        <w:rPr>
          <w:rFonts w:ascii="Times New Roman" w:hAnsi="Times New Roman"/>
          <w:sz w:val="24"/>
          <w:szCs w:val="24"/>
          <w:lang w:val="id-ID"/>
        </w:rPr>
        <w:t>70</w:t>
      </w:r>
      <w:r>
        <w:rPr>
          <w:rFonts w:ascii="Times New Roman" w:hAnsi="Times New Roman"/>
          <w:sz w:val="24"/>
          <w:szCs w:val="24"/>
        </w:rPr>
        <w:t xml:space="preserve">. </w:t>
      </w:r>
      <w:r>
        <w:rPr>
          <w:rFonts w:ascii="Times New Roman" w:hAnsi="Times New Roman"/>
          <w:sz w:val="24"/>
          <w:szCs w:val="24"/>
          <w:lang w:val="id-ID"/>
        </w:rPr>
        <w:t>T</w:t>
      </w:r>
      <w:r w:rsidRPr="00085DB7">
        <w:rPr>
          <w:rFonts w:ascii="Times New Roman" w:hAnsi="Times New Roman"/>
          <w:sz w:val="24"/>
          <w:szCs w:val="24"/>
        </w:rPr>
        <w:t xml:space="preserve">he students who got </w:t>
      </w:r>
      <w:r w:rsidRPr="00085DB7">
        <w:rPr>
          <w:rFonts w:ascii="Times New Roman" w:hAnsi="Times New Roman"/>
          <w:sz w:val="24"/>
          <w:szCs w:val="24"/>
          <w:lang w:val="id-ID"/>
        </w:rPr>
        <w:t>70</w:t>
      </w:r>
      <w:r w:rsidRPr="00085DB7">
        <w:rPr>
          <w:rFonts w:ascii="Times New Roman" w:hAnsi="Times New Roman"/>
          <w:sz w:val="24"/>
          <w:szCs w:val="24"/>
        </w:rPr>
        <w:t xml:space="preserve"> or more was classified into passed and less than </w:t>
      </w:r>
      <w:r w:rsidRPr="00085DB7">
        <w:rPr>
          <w:rFonts w:ascii="Times New Roman" w:hAnsi="Times New Roman"/>
          <w:sz w:val="24"/>
          <w:szCs w:val="24"/>
          <w:lang w:val="id-ID"/>
        </w:rPr>
        <w:t>70</w:t>
      </w:r>
      <w:r w:rsidRPr="00085DB7">
        <w:rPr>
          <w:rFonts w:ascii="Times New Roman" w:hAnsi="Times New Roman"/>
          <w:sz w:val="24"/>
          <w:szCs w:val="24"/>
        </w:rPr>
        <w:t xml:space="preserve"> was classified into failed. The researche</w:t>
      </w:r>
      <w:r>
        <w:rPr>
          <w:rFonts w:ascii="Times New Roman" w:hAnsi="Times New Roman"/>
          <w:sz w:val="24"/>
          <w:szCs w:val="24"/>
        </w:rPr>
        <w:t>r compared the test score w</w:t>
      </w:r>
      <w:r>
        <w:rPr>
          <w:rFonts w:ascii="Times New Roman" w:hAnsi="Times New Roman"/>
          <w:sz w:val="24"/>
          <w:szCs w:val="24"/>
          <w:lang w:val="id-ID"/>
        </w:rPr>
        <w:t xml:space="preserve">ith </w:t>
      </w:r>
      <w:r w:rsidRPr="00085DB7">
        <w:rPr>
          <w:rFonts w:ascii="Times New Roman" w:hAnsi="Times New Roman"/>
          <w:sz w:val="24"/>
          <w:szCs w:val="24"/>
        </w:rPr>
        <w:t xml:space="preserve">criteria of success. If the students </w:t>
      </w:r>
      <w:r>
        <w:rPr>
          <w:rFonts w:ascii="Times New Roman" w:hAnsi="Times New Roman"/>
          <w:sz w:val="24"/>
          <w:szCs w:val="24"/>
        </w:rPr>
        <w:t xml:space="preserve">who passed the test less than </w:t>
      </w:r>
      <w:r>
        <w:rPr>
          <w:rFonts w:ascii="Times New Roman" w:hAnsi="Times New Roman"/>
          <w:sz w:val="24"/>
          <w:szCs w:val="24"/>
          <w:lang w:val="id-ID"/>
        </w:rPr>
        <w:t>70</w:t>
      </w:r>
      <w:r w:rsidRPr="00085DB7">
        <w:rPr>
          <w:rFonts w:ascii="Times New Roman" w:hAnsi="Times New Roman"/>
          <w:sz w:val="24"/>
          <w:szCs w:val="24"/>
        </w:rPr>
        <w:t>, she made reflection from the previous cycle to decide and plan the next cycle. She tried to prepare the second cycle to reach the criteria of success</w:t>
      </w:r>
      <w:r w:rsidR="008D6A74">
        <w:rPr>
          <w:rFonts w:ascii="Times New Roman" w:hAnsi="Times New Roman"/>
          <w:sz w:val="24"/>
          <w:szCs w:val="24"/>
        </w:rPr>
        <w:t xml:space="preserve">. </w:t>
      </w:r>
    </w:p>
    <w:p w:rsidR="00960DEE" w:rsidRDefault="003C4F36" w:rsidP="003C4F36">
      <w:pPr>
        <w:pStyle w:val="BodyTextIndent"/>
        <w:spacing w:line="480" w:lineRule="auto"/>
        <w:ind w:firstLine="0"/>
        <w:rPr>
          <w:lang w:val="id-ID"/>
        </w:rPr>
      </w:pPr>
      <w:r w:rsidRPr="00085DB7">
        <w:tab/>
      </w:r>
      <w:r w:rsidR="00960DEE">
        <w:rPr>
          <w:lang w:val="id-ID"/>
        </w:rPr>
        <w:tab/>
      </w:r>
      <w:r w:rsidRPr="00085DB7">
        <w:t xml:space="preserve">The result of the data computation would be analyzed based on the </w:t>
      </w:r>
    </w:p>
    <w:p w:rsidR="00960DEE" w:rsidRDefault="00960DEE" w:rsidP="00960DEE">
      <w:pPr>
        <w:pStyle w:val="BodyTextIndent"/>
        <w:spacing w:line="480" w:lineRule="auto"/>
        <w:rPr>
          <w:lang w:val="id-ID"/>
        </w:rPr>
      </w:pPr>
      <w:r>
        <w:rPr>
          <w:lang w:val="id-ID"/>
        </w:rPr>
        <w:t>c</w:t>
      </w:r>
      <w:r>
        <w:t>ategorization</w:t>
      </w:r>
      <w:r>
        <w:rPr>
          <w:lang w:val="id-ID"/>
        </w:rPr>
        <w:t xml:space="preserve"> </w:t>
      </w:r>
      <w:r w:rsidR="003C4F36" w:rsidRPr="00085DB7">
        <w:t xml:space="preserve">of the score level. The following was the table of the score </w:t>
      </w:r>
    </w:p>
    <w:p w:rsidR="003C4F36" w:rsidRDefault="003C4F36" w:rsidP="00960DEE">
      <w:pPr>
        <w:pStyle w:val="BodyTextIndent"/>
        <w:spacing w:line="480" w:lineRule="auto"/>
        <w:rPr>
          <w:lang w:val="id-ID"/>
        </w:rPr>
      </w:pPr>
      <w:r w:rsidRPr="00085DB7">
        <w:t>level.</w:t>
      </w:r>
    </w:p>
    <w:p w:rsidR="003C4F36" w:rsidRPr="003C4F36" w:rsidRDefault="003C4F36" w:rsidP="003C4F36">
      <w:pPr>
        <w:pStyle w:val="BodyTextIndent"/>
        <w:spacing w:line="480" w:lineRule="auto"/>
        <w:ind w:firstLine="0"/>
        <w:rPr>
          <w:lang w:val="id-ID"/>
        </w:rPr>
      </w:pPr>
    </w:p>
    <w:p w:rsidR="003C4F36" w:rsidRPr="00085DB7" w:rsidRDefault="003C4F36" w:rsidP="003C4F36">
      <w:pPr>
        <w:pStyle w:val="BodyTextIndent"/>
        <w:spacing w:line="480" w:lineRule="auto"/>
        <w:ind w:firstLine="0"/>
        <w:rPr>
          <w:b/>
          <w:bCs/>
        </w:rPr>
      </w:pPr>
      <w:r w:rsidRPr="00085DB7">
        <w:rPr>
          <w:b/>
          <w:bCs/>
        </w:rPr>
        <w:t>Table 1. Classification of the Score Level</w:t>
      </w:r>
    </w:p>
    <w:tbl>
      <w:tblPr>
        <w:tblW w:w="0" w:type="auto"/>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2340"/>
      </w:tblGrid>
      <w:tr w:rsidR="003C4F36" w:rsidRPr="00085DB7" w:rsidTr="00A7133C">
        <w:trPr>
          <w:trHeight w:val="414"/>
        </w:trPr>
        <w:tc>
          <w:tcPr>
            <w:tcW w:w="1188" w:type="dxa"/>
            <w:vAlign w:val="center"/>
          </w:tcPr>
          <w:p w:rsidR="003C4F36" w:rsidRPr="00085DB7" w:rsidRDefault="003C4F36" w:rsidP="00A7133C">
            <w:pPr>
              <w:pStyle w:val="BodyTextIndent"/>
              <w:spacing w:line="240" w:lineRule="auto"/>
              <w:ind w:firstLine="0"/>
              <w:jc w:val="center"/>
            </w:pPr>
            <w:r w:rsidRPr="00085DB7">
              <w:t>Score</w:t>
            </w:r>
          </w:p>
        </w:tc>
        <w:tc>
          <w:tcPr>
            <w:tcW w:w="2340" w:type="dxa"/>
            <w:vAlign w:val="center"/>
          </w:tcPr>
          <w:p w:rsidR="003C4F36" w:rsidRPr="00085DB7" w:rsidRDefault="003C4F36" w:rsidP="00A7133C">
            <w:pPr>
              <w:pStyle w:val="BodyTextIndent"/>
              <w:spacing w:line="240" w:lineRule="auto"/>
              <w:ind w:firstLine="0"/>
              <w:jc w:val="center"/>
            </w:pPr>
            <w:r w:rsidRPr="00085DB7">
              <w:t>Categorize</w:t>
            </w:r>
          </w:p>
        </w:tc>
      </w:tr>
      <w:tr w:rsidR="003C4F36" w:rsidRPr="00085DB7" w:rsidTr="00A7133C">
        <w:trPr>
          <w:trHeight w:val="429"/>
        </w:trPr>
        <w:tc>
          <w:tcPr>
            <w:tcW w:w="1188" w:type="dxa"/>
          </w:tcPr>
          <w:p w:rsidR="003C4F36" w:rsidRPr="00085DB7" w:rsidRDefault="003C4F36" w:rsidP="00A7133C">
            <w:pPr>
              <w:pStyle w:val="BodyTextIndent"/>
              <w:spacing w:line="240" w:lineRule="auto"/>
              <w:ind w:firstLine="0"/>
              <w:jc w:val="center"/>
            </w:pPr>
            <w:r w:rsidRPr="00085DB7">
              <w:t>8</w:t>
            </w:r>
            <w:r w:rsidRPr="00085DB7">
              <w:rPr>
                <w:lang w:val="id-ID"/>
              </w:rPr>
              <w:t xml:space="preserve">5 </w:t>
            </w:r>
            <w:r w:rsidRPr="00085DB7">
              <w:t>-100</w:t>
            </w:r>
          </w:p>
          <w:p w:rsidR="003C4F36" w:rsidRPr="00085DB7" w:rsidRDefault="003C4F36" w:rsidP="00A7133C">
            <w:pPr>
              <w:pStyle w:val="BodyTextIndent"/>
              <w:spacing w:line="240" w:lineRule="auto"/>
              <w:ind w:firstLine="0"/>
              <w:jc w:val="center"/>
              <w:rPr>
                <w:lang w:val="id-ID"/>
              </w:rPr>
            </w:pPr>
            <w:r w:rsidRPr="00085DB7">
              <w:rPr>
                <w:lang w:val="id-ID"/>
              </w:rPr>
              <w:t xml:space="preserve">75 </w:t>
            </w:r>
            <w:r w:rsidRPr="00085DB7">
              <w:t>-</w:t>
            </w:r>
            <w:r w:rsidRPr="00085DB7">
              <w:rPr>
                <w:lang w:val="id-ID"/>
              </w:rPr>
              <w:t xml:space="preserve"> 80</w:t>
            </w:r>
          </w:p>
          <w:p w:rsidR="003C4F36" w:rsidRPr="00085DB7" w:rsidRDefault="003C4F36" w:rsidP="00A7133C">
            <w:pPr>
              <w:pStyle w:val="BodyTextIndent"/>
              <w:spacing w:line="240" w:lineRule="auto"/>
              <w:ind w:firstLine="0"/>
              <w:jc w:val="center"/>
              <w:rPr>
                <w:lang w:val="id-ID"/>
              </w:rPr>
            </w:pPr>
            <w:r w:rsidRPr="00085DB7">
              <w:rPr>
                <w:lang w:val="id-ID"/>
              </w:rPr>
              <w:t xml:space="preserve">74 </w:t>
            </w:r>
            <w:r w:rsidRPr="00085DB7">
              <w:t>-</w:t>
            </w:r>
            <w:r w:rsidRPr="00085DB7">
              <w:rPr>
                <w:lang w:val="id-ID"/>
              </w:rPr>
              <w:t xml:space="preserve"> 70</w:t>
            </w:r>
          </w:p>
          <w:p w:rsidR="003C4F36" w:rsidRPr="00085DB7" w:rsidRDefault="003C4F36" w:rsidP="00A7133C">
            <w:pPr>
              <w:pStyle w:val="BodyTextIndent"/>
              <w:spacing w:line="240" w:lineRule="auto"/>
              <w:ind w:firstLine="0"/>
              <w:jc w:val="center"/>
            </w:pPr>
            <w:r w:rsidRPr="00085DB7">
              <w:rPr>
                <w:lang w:val="id-ID"/>
              </w:rPr>
              <w:t xml:space="preserve">69 </w:t>
            </w:r>
            <w:r w:rsidRPr="00085DB7">
              <w:t>-59</w:t>
            </w:r>
          </w:p>
          <w:p w:rsidR="003C4F36" w:rsidRPr="00085DB7" w:rsidRDefault="003C4F36" w:rsidP="00A7133C">
            <w:pPr>
              <w:pStyle w:val="BodyTextIndent"/>
              <w:spacing w:line="240" w:lineRule="auto"/>
              <w:ind w:firstLine="0"/>
              <w:jc w:val="center"/>
            </w:pPr>
            <w:r w:rsidRPr="00085DB7">
              <w:t>&gt;50</w:t>
            </w:r>
          </w:p>
        </w:tc>
        <w:tc>
          <w:tcPr>
            <w:tcW w:w="2340" w:type="dxa"/>
          </w:tcPr>
          <w:p w:rsidR="003C4F36" w:rsidRPr="00085DB7" w:rsidRDefault="003C4F36" w:rsidP="00A7133C">
            <w:pPr>
              <w:pStyle w:val="BodyTextIndent"/>
              <w:spacing w:line="240" w:lineRule="auto"/>
              <w:ind w:firstLine="0"/>
              <w:jc w:val="center"/>
            </w:pPr>
            <w:r w:rsidRPr="00085DB7">
              <w:t>Excellent</w:t>
            </w:r>
          </w:p>
          <w:p w:rsidR="003C4F36" w:rsidRPr="00085DB7" w:rsidRDefault="003C4F36" w:rsidP="00A7133C">
            <w:pPr>
              <w:pStyle w:val="BodyTextIndent"/>
              <w:spacing w:line="240" w:lineRule="auto"/>
              <w:ind w:firstLine="0"/>
              <w:jc w:val="center"/>
            </w:pPr>
            <w:r w:rsidRPr="00085DB7">
              <w:t>Good</w:t>
            </w:r>
          </w:p>
          <w:p w:rsidR="003C4F36" w:rsidRPr="00085DB7" w:rsidRDefault="003C4F36" w:rsidP="00A7133C">
            <w:pPr>
              <w:pStyle w:val="BodyTextIndent"/>
              <w:spacing w:line="240" w:lineRule="auto"/>
              <w:ind w:firstLine="0"/>
              <w:jc w:val="center"/>
            </w:pPr>
            <w:r w:rsidRPr="00085DB7">
              <w:t>Fair</w:t>
            </w:r>
          </w:p>
          <w:p w:rsidR="003C4F36" w:rsidRPr="00085DB7" w:rsidRDefault="003C4F36" w:rsidP="00A7133C">
            <w:pPr>
              <w:pStyle w:val="BodyTextIndent"/>
              <w:spacing w:line="240" w:lineRule="auto"/>
              <w:ind w:firstLine="0"/>
              <w:jc w:val="center"/>
            </w:pPr>
            <w:r w:rsidRPr="00085DB7">
              <w:t>Poor</w:t>
            </w:r>
          </w:p>
          <w:p w:rsidR="003C4F36" w:rsidRPr="00085DB7" w:rsidRDefault="003C4F36" w:rsidP="00A7133C">
            <w:pPr>
              <w:pStyle w:val="BodyTextIndent"/>
              <w:spacing w:line="240" w:lineRule="auto"/>
              <w:ind w:firstLine="0"/>
              <w:jc w:val="center"/>
            </w:pPr>
            <w:r w:rsidRPr="00085DB7">
              <w:t>Failed</w:t>
            </w:r>
          </w:p>
        </w:tc>
      </w:tr>
    </w:tbl>
    <w:p w:rsidR="003C4F36" w:rsidRDefault="003C4F36" w:rsidP="003C4F36">
      <w:pPr>
        <w:pStyle w:val="BodyTextIndent"/>
        <w:spacing w:line="480" w:lineRule="auto"/>
        <w:ind w:firstLine="0"/>
        <w:rPr>
          <w:lang w:val="id-ID"/>
        </w:rPr>
      </w:pPr>
      <w:r w:rsidRPr="00085DB7">
        <w:tab/>
      </w:r>
      <w:r w:rsidRPr="00085DB7">
        <w:tab/>
      </w:r>
      <w:r w:rsidRPr="00085DB7">
        <w:tab/>
        <w:t>(Ad</w:t>
      </w:r>
      <w:r>
        <w:t>apted from Depdikbud, 1999:85)</w:t>
      </w:r>
      <w:r>
        <w:tab/>
      </w:r>
    </w:p>
    <w:p w:rsidR="00C22027" w:rsidRPr="00C22027" w:rsidRDefault="00C22027" w:rsidP="003C4F36">
      <w:pPr>
        <w:pStyle w:val="BodyTextIndent"/>
        <w:spacing w:line="480" w:lineRule="auto"/>
        <w:ind w:firstLine="0"/>
        <w:rPr>
          <w:lang w:val="id-ID"/>
        </w:rPr>
      </w:pPr>
    </w:p>
    <w:p w:rsidR="00A02CB0" w:rsidRPr="00C22027" w:rsidRDefault="0030019F" w:rsidP="00105CC1">
      <w:pPr>
        <w:tabs>
          <w:tab w:val="left" w:pos="567"/>
        </w:tabs>
        <w:spacing w:after="0" w:line="480" w:lineRule="auto"/>
        <w:ind w:left="360" w:hanging="76"/>
        <w:jc w:val="both"/>
        <w:rPr>
          <w:rFonts w:ascii="Times New Roman" w:hAnsi="Times New Roman"/>
          <w:b/>
          <w:bCs/>
          <w:sz w:val="24"/>
          <w:szCs w:val="24"/>
        </w:rPr>
      </w:pPr>
      <w:r>
        <w:rPr>
          <w:rFonts w:ascii="Times New Roman" w:hAnsi="Times New Roman"/>
          <w:b/>
          <w:bCs/>
          <w:sz w:val="24"/>
          <w:szCs w:val="24"/>
          <w:lang w:val="id-ID"/>
        </w:rPr>
        <w:t>3</w:t>
      </w:r>
      <w:r w:rsidR="00FA48FB">
        <w:rPr>
          <w:rFonts w:ascii="Times New Roman" w:hAnsi="Times New Roman"/>
          <w:b/>
          <w:bCs/>
          <w:sz w:val="24"/>
          <w:szCs w:val="24"/>
          <w:lang w:val="id-ID"/>
        </w:rPr>
        <w:t>.</w:t>
      </w:r>
      <w:r w:rsidR="00A02CB0" w:rsidRPr="00C22027">
        <w:rPr>
          <w:rFonts w:ascii="Times New Roman" w:hAnsi="Times New Roman"/>
          <w:b/>
          <w:bCs/>
          <w:sz w:val="24"/>
          <w:szCs w:val="24"/>
        </w:rPr>
        <w:tab/>
        <w:t>Action</w:t>
      </w:r>
    </w:p>
    <w:p w:rsidR="00A02CB0" w:rsidRDefault="00A02CB0" w:rsidP="00E62782">
      <w:pPr>
        <w:spacing w:after="0" w:line="480" w:lineRule="auto"/>
        <w:jc w:val="both"/>
        <w:rPr>
          <w:rFonts w:ascii="Times New Roman" w:hAnsi="Times New Roman"/>
          <w:sz w:val="24"/>
          <w:szCs w:val="24"/>
          <w:lang w:val="id-ID"/>
        </w:rPr>
      </w:pPr>
      <w:r w:rsidRPr="00085DB7">
        <w:rPr>
          <w:rFonts w:ascii="Times New Roman" w:hAnsi="Times New Roman"/>
          <w:sz w:val="24"/>
          <w:szCs w:val="24"/>
        </w:rPr>
        <w:tab/>
        <w:t xml:space="preserve">It is implementation of the planning. It will be done during the school hours. The action given is teaching </w:t>
      </w:r>
      <w:r w:rsidRPr="00085DB7">
        <w:rPr>
          <w:rFonts w:ascii="Times New Roman" w:hAnsi="Times New Roman"/>
          <w:sz w:val="24"/>
          <w:szCs w:val="24"/>
          <w:lang w:val="id-ID"/>
        </w:rPr>
        <w:t>speaking</w:t>
      </w:r>
      <w:r w:rsidRPr="00085DB7">
        <w:rPr>
          <w:rFonts w:ascii="Times New Roman" w:hAnsi="Times New Roman"/>
          <w:sz w:val="24"/>
          <w:szCs w:val="24"/>
        </w:rPr>
        <w:t xml:space="preserve"> through </w:t>
      </w:r>
      <w:r w:rsidRPr="00947B5E">
        <w:rPr>
          <w:rFonts w:ascii="Times New Roman" w:hAnsi="Times New Roman"/>
          <w:i/>
          <w:sz w:val="24"/>
          <w:szCs w:val="24"/>
          <w:lang w:val="id-ID"/>
        </w:rPr>
        <w:t>fun magazine</w:t>
      </w:r>
      <w:r w:rsidRPr="00085DB7">
        <w:rPr>
          <w:rFonts w:ascii="Times New Roman" w:hAnsi="Times New Roman"/>
          <w:sz w:val="24"/>
          <w:szCs w:val="24"/>
        </w:rPr>
        <w:t>. The action should be in line with the planning that had been made before. The implementation</w:t>
      </w:r>
      <w:r w:rsidR="008D6A74">
        <w:rPr>
          <w:rFonts w:ascii="Times New Roman" w:hAnsi="Times New Roman"/>
          <w:sz w:val="24"/>
          <w:szCs w:val="24"/>
        </w:rPr>
        <w:t xml:space="preserve"> of this step, the teacher gave</w:t>
      </w:r>
      <w:r w:rsidRPr="00085DB7">
        <w:rPr>
          <w:rFonts w:ascii="Times New Roman" w:hAnsi="Times New Roman"/>
          <w:sz w:val="24"/>
          <w:szCs w:val="24"/>
        </w:rPr>
        <w:t xml:space="preserve"> </w:t>
      </w:r>
      <w:r w:rsidRPr="00085DB7">
        <w:rPr>
          <w:rFonts w:ascii="Times New Roman" w:hAnsi="Times New Roman"/>
          <w:sz w:val="24"/>
          <w:szCs w:val="24"/>
          <w:lang w:val="id-ID"/>
        </w:rPr>
        <w:t xml:space="preserve">some </w:t>
      </w:r>
      <w:r w:rsidR="009D4602">
        <w:rPr>
          <w:rFonts w:ascii="Times New Roman" w:hAnsi="Times New Roman"/>
          <w:sz w:val="24"/>
          <w:szCs w:val="24"/>
          <w:lang w:val="id-ID"/>
        </w:rPr>
        <w:t xml:space="preserve">describing, </w:t>
      </w:r>
      <w:r w:rsidRPr="00085DB7">
        <w:rPr>
          <w:rFonts w:ascii="Times New Roman" w:hAnsi="Times New Roman"/>
          <w:sz w:val="24"/>
          <w:szCs w:val="24"/>
          <w:lang w:val="id-ID"/>
        </w:rPr>
        <w:t>games and storytelling</w:t>
      </w:r>
      <w:r w:rsidR="008D6A74">
        <w:rPr>
          <w:rFonts w:ascii="Times New Roman" w:hAnsi="Times New Roman"/>
          <w:sz w:val="24"/>
          <w:szCs w:val="24"/>
        </w:rPr>
        <w:t xml:space="preserve"> to students. Students could</w:t>
      </w:r>
      <w:r w:rsidRPr="00085DB7">
        <w:rPr>
          <w:rFonts w:ascii="Times New Roman" w:hAnsi="Times New Roman"/>
          <w:sz w:val="24"/>
          <w:szCs w:val="24"/>
        </w:rPr>
        <w:t xml:space="preserve"> </w:t>
      </w:r>
      <w:r w:rsidRPr="00085DB7">
        <w:rPr>
          <w:rFonts w:ascii="Times New Roman" w:hAnsi="Times New Roman"/>
          <w:sz w:val="24"/>
          <w:szCs w:val="24"/>
          <w:lang w:val="id-ID"/>
        </w:rPr>
        <w:t>speak up in</w:t>
      </w:r>
      <w:r w:rsidR="00960DEE">
        <w:rPr>
          <w:rFonts w:ascii="Times New Roman" w:hAnsi="Times New Roman"/>
          <w:sz w:val="24"/>
          <w:szCs w:val="24"/>
          <w:lang w:val="id-ID"/>
        </w:rPr>
        <w:t xml:space="preserve"> </w:t>
      </w:r>
      <w:r w:rsidR="008D6A74">
        <w:rPr>
          <w:rFonts w:ascii="Times New Roman" w:hAnsi="Times New Roman"/>
          <w:sz w:val="24"/>
          <w:szCs w:val="24"/>
          <w:lang w:val="id-ID"/>
        </w:rPr>
        <w:t>front and ma</w:t>
      </w:r>
      <w:r w:rsidR="008D6A74">
        <w:rPr>
          <w:rFonts w:ascii="Times New Roman" w:hAnsi="Times New Roman"/>
          <w:sz w:val="24"/>
          <w:szCs w:val="24"/>
        </w:rPr>
        <w:t>de</w:t>
      </w:r>
      <w:r w:rsidRPr="00085DB7">
        <w:rPr>
          <w:rFonts w:ascii="Times New Roman" w:hAnsi="Times New Roman"/>
          <w:sz w:val="24"/>
          <w:szCs w:val="24"/>
          <w:lang w:val="id-ID"/>
        </w:rPr>
        <w:t xml:space="preserve"> conversation with their follows patrner through </w:t>
      </w:r>
      <w:r w:rsidRPr="00947B5E">
        <w:rPr>
          <w:rFonts w:ascii="Times New Roman" w:hAnsi="Times New Roman"/>
          <w:i/>
          <w:sz w:val="24"/>
          <w:szCs w:val="24"/>
          <w:lang w:val="id-ID"/>
        </w:rPr>
        <w:t>fun magazine.</w:t>
      </w:r>
      <w:r w:rsidR="008D6A74">
        <w:rPr>
          <w:rFonts w:ascii="Times New Roman" w:hAnsi="Times New Roman"/>
          <w:sz w:val="24"/>
          <w:szCs w:val="24"/>
          <w:lang w:val="id-ID"/>
        </w:rPr>
        <w:t xml:space="preserve"> They c</w:t>
      </w:r>
      <w:r w:rsidR="008D6A74">
        <w:rPr>
          <w:rFonts w:ascii="Times New Roman" w:hAnsi="Times New Roman"/>
          <w:sz w:val="24"/>
          <w:szCs w:val="24"/>
        </w:rPr>
        <w:t>ould</w:t>
      </w:r>
      <w:r w:rsidRPr="00085DB7">
        <w:rPr>
          <w:rFonts w:ascii="Times New Roman" w:hAnsi="Times New Roman"/>
          <w:sz w:val="24"/>
          <w:szCs w:val="24"/>
          <w:lang w:val="id-ID"/>
        </w:rPr>
        <w:t xml:space="preserve"> develop their speaking with games and storytelling by </w:t>
      </w:r>
      <w:r w:rsidRPr="00947B5E">
        <w:rPr>
          <w:rFonts w:ascii="Times New Roman" w:hAnsi="Times New Roman"/>
          <w:i/>
          <w:sz w:val="24"/>
          <w:szCs w:val="24"/>
          <w:lang w:val="id-ID"/>
        </w:rPr>
        <w:t>fun magazine.</w:t>
      </w:r>
    </w:p>
    <w:p w:rsidR="009D4602" w:rsidRPr="00E23257" w:rsidRDefault="009D4602" w:rsidP="00960DEE">
      <w:pPr>
        <w:spacing w:line="480" w:lineRule="auto"/>
        <w:jc w:val="both"/>
        <w:rPr>
          <w:rFonts w:asciiTheme="majorBidi" w:hAnsiTheme="majorBidi" w:cstheme="majorBidi"/>
          <w:sz w:val="24"/>
          <w:szCs w:val="24"/>
          <w:lang w:val="id-ID"/>
        </w:rPr>
      </w:pPr>
      <w:r w:rsidRPr="00B249C3">
        <w:rPr>
          <w:rFonts w:asciiTheme="majorBidi" w:hAnsiTheme="majorBidi" w:cstheme="majorBidi"/>
          <w:sz w:val="24"/>
          <w:szCs w:val="24"/>
        </w:rPr>
        <w:tab/>
        <w:t xml:space="preserve">This section </w:t>
      </w:r>
      <w:r w:rsidR="00960DEE">
        <w:rPr>
          <w:rFonts w:asciiTheme="majorBidi" w:hAnsiTheme="majorBidi" w:cstheme="majorBidi"/>
          <w:sz w:val="24"/>
          <w:szCs w:val="24"/>
          <w:lang w:val="id-ID"/>
        </w:rPr>
        <w:t xml:space="preserve">consists of two meetings. </w:t>
      </w:r>
      <w:r w:rsidRPr="00B249C3">
        <w:rPr>
          <w:rFonts w:asciiTheme="majorBidi" w:hAnsiTheme="majorBidi" w:cstheme="majorBidi"/>
          <w:sz w:val="24"/>
          <w:szCs w:val="24"/>
        </w:rPr>
        <w:t xml:space="preserve">The first meeting was held on </w:t>
      </w:r>
      <w:r w:rsidRPr="00B249C3">
        <w:rPr>
          <w:rFonts w:asciiTheme="majorBidi" w:hAnsiTheme="majorBidi" w:cstheme="majorBidi"/>
          <w:sz w:val="24"/>
          <w:szCs w:val="24"/>
          <w:lang w:val="id-ID"/>
        </w:rPr>
        <w:t>May 14</w:t>
      </w:r>
      <w:r w:rsidRPr="00B249C3">
        <w:rPr>
          <w:rFonts w:asciiTheme="majorBidi" w:hAnsiTheme="majorBidi" w:cstheme="majorBidi"/>
          <w:sz w:val="24"/>
          <w:szCs w:val="24"/>
        </w:rPr>
        <w:t>, 20</w:t>
      </w:r>
      <w:r w:rsidRPr="00B249C3">
        <w:rPr>
          <w:rFonts w:asciiTheme="majorBidi" w:hAnsiTheme="majorBidi" w:cstheme="majorBidi"/>
          <w:sz w:val="24"/>
          <w:szCs w:val="24"/>
          <w:lang w:val="id-ID"/>
        </w:rPr>
        <w:t>12</w:t>
      </w:r>
      <w:r w:rsidRPr="00B249C3">
        <w:rPr>
          <w:rFonts w:asciiTheme="majorBidi" w:hAnsiTheme="majorBidi" w:cstheme="majorBidi"/>
          <w:sz w:val="24"/>
          <w:szCs w:val="24"/>
        </w:rPr>
        <w:t xml:space="preserve">. The researcher explained the idea of teaching </w:t>
      </w:r>
      <w:r w:rsidRPr="00B249C3">
        <w:rPr>
          <w:rFonts w:asciiTheme="majorBidi" w:hAnsiTheme="majorBidi" w:cstheme="majorBidi"/>
          <w:sz w:val="24"/>
          <w:szCs w:val="24"/>
          <w:lang w:val="id-ID"/>
        </w:rPr>
        <w:t>speaking</w:t>
      </w:r>
      <w:r w:rsidRPr="00B249C3">
        <w:rPr>
          <w:rFonts w:asciiTheme="majorBidi" w:hAnsiTheme="majorBidi" w:cstheme="majorBidi"/>
          <w:sz w:val="24"/>
          <w:szCs w:val="24"/>
        </w:rPr>
        <w:t xml:space="preserve"> through </w:t>
      </w:r>
      <w:r w:rsidRPr="00B249C3">
        <w:rPr>
          <w:rFonts w:asciiTheme="majorBidi" w:hAnsiTheme="majorBidi" w:cstheme="majorBidi"/>
          <w:sz w:val="24"/>
          <w:szCs w:val="24"/>
          <w:lang w:val="id-ID"/>
        </w:rPr>
        <w:t xml:space="preserve">describing picture by </w:t>
      </w:r>
      <w:r w:rsidRPr="00947B5E">
        <w:rPr>
          <w:rFonts w:asciiTheme="majorBidi" w:hAnsiTheme="majorBidi" w:cstheme="majorBidi"/>
          <w:i/>
          <w:sz w:val="24"/>
          <w:szCs w:val="24"/>
          <w:lang w:val="id-ID"/>
        </w:rPr>
        <w:t>fun magazine</w:t>
      </w:r>
      <w:r w:rsidRPr="00B249C3">
        <w:rPr>
          <w:rFonts w:asciiTheme="majorBidi" w:hAnsiTheme="majorBidi" w:cstheme="majorBidi"/>
          <w:sz w:val="24"/>
          <w:szCs w:val="24"/>
        </w:rPr>
        <w:t xml:space="preserve">. In this step, the researcher gave </w:t>
      </w:r>
      <w:r w:rsidRPr="00B249C3">
        <w:rPr>
          <w:rFonts w:asciiTheme="majorBidi" w:hAnsiTheme="majorBidi" w:cstheme="majorBidi"/>
          <w:sz w:val="24"/>
          <w:szCs w:val="24"/>
          <w:lang w:val="id-ID"/>
        </w:rPr>
        <w:t>picture</w:t>
      </w:r>
      <w:r w:rsidRPr="00B249C3">
        <w:rPr>
          <w:rFonts w:asciiTheme="majorBidi" w:hAnsiTheme="majorBidi" w:cstheme="majorBidi"/>
          <w:sz w:val="24"/>
          <w:szCs w:val="24"/>
        </w:rPr>
        <w:t xml:space="preserve">. </w:t>
      </w:r>
      <w:r w:rsidRPr="00B249C3">
        <w:rPr>
          <w:rFonts w:asciiTheme="majorBidi" w:hAnsiTheme="majorBidi" w:cstheme="majorBidi"/>
          <w:sz w:val="24"/>
          <w:szCs w:val="24"/>
          <w:lang w:val="id-ID"/>
        </w:rPr>
        <w:t>And she asked them to come forword to describe it by their own word according to the pictur</w:t>
      </w:r>
      <w:r>
        <w:rPr>
          <w:rFonts w:asciiTheme="majorBidi" w:hAnsiTheme="majorBidi" w:cstheme="majorBidi"/>
          <w:sz w:val="24"/>
          <w:szCs w:val="24"/>
          <w:lang w:val="id-ID"/>
        </w:rPr>
        <w:t xml:space="preserve">e. </w:t>
      </w:r>
    </w:p>
    <w:p w:rsidR="0030019F" w:rsidRDefault="009D4602" w:rsidP="0030019F">
      <w:pPr>
        <w:spacing w:line="480" w:lineRule="auto"/>
        <w:jc w:val="both"/>
        <w:rPr>
          <w:rFonts w:asciiTheme="majorBidi" w:hAnsiTheme="majorBidi" w:cstheme="majorBidi"/>
          <w:sz w:val="24"/>
          <w:szCs w:val="24"/>
          <w:lang w:val="id-ID"/>
        </w:rPr>
      </w:pPr>
      <w:r w:rsidRPr="00B249C3">
        <w:rPr>
          <w:rFonts w:asciiTheme="majorBidi" w:hAnsiTheme="majorBidi" w:cstheme="majorBidi"/>
          <w:sz w:val="24"/>
          <w:szCs w:val="24"/>
        </w:rPr>
        <w:tab/>
        <w:t xml:space="preserve">The second meeting was held on </w:t>
      </w:r>
      <w:r w:rsidRPr="00B249C3">
        <w:rPr>
          <w:rFonts w:asciiTheme="majorBidi" w:hAnsiTheme="majorBidi" w:cstheme="majorBidi"/>
          <w:sz w:val="24"/>
          <w:szCs w:val="24"/>
          <w:lang w:val="id-ID"/>
        </w:rPr>
        <w:t>May 16</w:t>
      </w:r>
      <w:r w:rsidRPr="00B249C3">
        <w:rPr>
          <w:rFonts w:asciiTheme="majorBidi" w:hAnsiTheme="majorBidi" w:cstheme="majorBidi"/>
          <w:sz w:val="24"/>
          <w:szCs w:val="24"/>
        </w:rPr>
        <w:t>, 20</w:t>
      </w:r>
      <w:r w:rsidRPr="00B249C3">
        <w:rPr>
          <w:rFonts w:asciiTheme="majorBidi" w:hAnsiTheme="majorBidi" w:cstheme="majorBidi"/>
          <w:sz w:val="24"/>
          <w:szCs w:val="24"/>
          <w:lang w:val="id-ID"/>
        </w:rPr>
        <w:t>12</w:t>
      </w:r>
      <w:r w:rsidRPr="00B249C3">
        <w:rPr>
          <w:rFonts w:asciiTheme="majorBidi" w:hAnsiTheme="majorBidi" w:cstheme="majorBidi"/>
          <w:sz w:val="24"/>
          <w:szCs w:val="24"/>
        </w:rPr>
        <w:t xml:space="preserve">. </w:t>
      </w:r>
      <w:r w:rsidRPr="00B249C3">
        <w:rPr>
          <w:rFonts w:asciiTheme="majorBidi" w:hAnsiTheme="majorBidi" w:cstheme="majorBidi"/>
          <w:sz w:val="24"/>
          <w:szCs w:val="24"/>
          <w:lang w:val="id-ID"/>
        </w:rPr>
        <w:t xml:space="preserve">In this case the researcher </w:t>
      </w:r>
      <w:r w:rsidRPr="00B249C3">
        <w:rPr>
          <w:rFonts w:asciiTheme="majorBidi" w:hAnsiTheme="majorBidi" w:cstheme="majorBidi"/>
          <w:sz w:val="24"/>
          <w:szCs w:val="24"/>
        </w:rPr>
        <w:t>focused to get score by evaluation. In the beginning</w:t>
      </w:r>
      <w:r w:rsidR="00960DEE">
        <w:rPr>
          <w:rFonts w:asciiTheme="majorBidi" w:hAnsiTheme="majorBidi" w:cstheme="majorBidi"/>
          <w:sz w:val="24"/>
          <w:szCs w:val="24"/>
          <w:lang w:val="id-ID"/>
        </w:rPr>
        <w:t xml:space="preserve"> </w:t>
      </w:r>
      <w:r w:rsidRPr="00B249C3">
        <w:rPr>
          <w:rFonts w:asciiTheme="majorBidi" w:hAnsiTheme="majorBidi" w:cstheme="majorBidi"/>
          <w:sz w:val="24"/>
          <w:szCs w:val="24"/>
        </w:rPr>
        <w:t>of this meeting</w:t>
      </w:r>
      <w:r w:rsidR="00960DEE">
        <w:rPr>
          <w:rFonts w:asciiTheme="majorBidi" w:hAnsiTheme="majorBidi" w:cstheme="majorBidi"/>
          <w:sz w:val="24"/>
          <w:szCs w:val="24"/>
          <w:lang w:val="id-ID"/>
        </w:rPr>
        <w:t xml:space="preserve">,  </w:t>
      </w:r>
      <w:r w:rsidR="00960DEE">
        <w:rPr>
          <w:rFonts w:asciiTheme="majorBidi" w:hAnsiTheme="majorBidi" w:cstheme="majorBidi"/>
          <w:sz w:val="24"/>
          <w:szCs w:val="24"/>
        </w:rPr>
        <w:t>the</w:t>
      </w:r>
      <w:r w:rsidR="00960DEE">
        <w:rPr>
          <w:rFonts w:asciiTheme="majorBidi" w:hAnsiTheme="majorBidi" w:cstheme="majorBidi"/>
          <w:sz w:val="24"/>
          <w:szCs w:val="24"/>
          <w:lang w:val="id-ID"/>
        </w:rPr>
        <w:t xml:space="preserve"> </w:t>
      </w:r>
      <w:r w:rsidRPr="00B249C3">
        <w:rPr>
          <w:rFonts w:asciiTheme="majorBidi" w:hAnsiTheme="majorBidi" w:cstheme="majorBidi"/>
          <w:sz w:val="24"/>
          <w:szCs w:val="24"/>
        </w:rPr>
        <w:t xml:space="preserve">teacher </w:t>
      </w:r>
      <w:r w:rsidRPr="00B249C3">
        <w:rPr>
          <w:rFonts w:asciiTheme="majorBidi" w:hAnsiTheme="majorBidi" w:cstheme="majorBidi"/>
          <w:sz w:val="24"/>
          <w:szCs w:val="24"/>
          <w:lang w:val="id-ID"/>
        </w:rPr>
        <w:t xml:space="preserve">tought conversation according to </w:t>
      </w:r>
      <w:r w:rsidRPr="00947B5E">
        <w:rPr>
          <w:rFonts w:asciiTheme="majorBidi" w:hAnsiTheme="majorBidi" w:cstheme="majorBidi"/>
          <w:i/>
          <w:sz w:val="24"/>
          <w:szCs w:val="24"/>
          <w:lang w:val="id-ID"/>
        </w:rPr>
        <w:t>fun magazine</w:t>
      </w:r>
      <w:r w:rsidRPr="00B249C3">
        <w:rPr>
          <w:rFonts w:asciiTheme="majorBidi" w:hAnsiTheme="majorBidi" w:cstheme="majorBidi"/>
          <w:sz w:val="24"/>
          <w:szCs w:val="24"/>
          <w:lang w:val="id-ID"/>
        </w:rPr>
        <w:t>. She gave them time</w:t>
      </w:r>
      <w:r w:rsidRPr="00B249C3">
        <w:rPr>
          <w:rFonts w:asciiTheme="majorBidi" w:hAnsiTheme="majorBidi" w:cstheme="majorBidi"/>
          <w:sz w:val="24"/>
          <w:szCs w:val="24"/>
        </w:rPr>
        <w:t xml:space="preserve"> about 30 minutes</w:t>
      </w:r>
      <w:r w:rsidRPr="00B249C3">
        <w:rPr>
          <w:rFonts w:asciiTheme="majorBidi" w:hAnsiTheme="majorBidi" w:cstheme="majorBidi"/>
          <w:sz w:val="24"/>
          <w:szCs w:val="24"/>
          <w:lang w:val="id-ID"/>
        </w:rPr>
        <w:t>. Then asked them to make conversation with their patrner.</w:t>
      </w:r>
      <w:r w:rsidRPr="00B249C3">
        <w:rPr>
          <w:rFonts w:asciiTheme="majorBidi" w:hAnsiTheme="majorBidi" w:cstheme="majorBidi"/>
          <w:sz w:val="24"/>
          <w:szCs w:val="24"/>
        </w:rPr>
        <w:t xml:space="preserve"> She gave opportunity to the students to ask about vocabulary that they did</w:t>
      </w:r>
      <w:r w:rsidR="00947B5E">
        <w:rPr>
          <w:rFonts w:asciiTheme="majorBidi" w:hAnsiTheme="majorBidi" w:cstheme="majorBidi"/>
          <w:sz w:val="24"/>
          <w:szCs w:val="24"/>
        </w:rPr>
        <w:t xml:space="preserve"> no</w:t>
      </w:r>
      <w:r w:rsidRPr="00B249C3">
        <w:rPr>
          <w:rFonts w:asciiTheme="majorBidi" w:hAnsiTheme="majorBidi" w:cstheme="majorBidi"/>
          <w:sz w:val="24"/>
          <w:szCs w:val="24"/>
        </w:rPr>
        <w:t>t know. Then, she evaluated</w:t>
      </w:r>
      <w:r w:rsidRPr="00B249C3">
        <w:rPr>
          <w:rFonts w:asciiTheme="majorBidi" w:hAnsiTheme="majorBidi" w:cstheme="majorBidi"/>
          <w:sz w:val="24"/>
          <w:szCs w:val="24"/>
          <w:lang w:val="id-ID"/>
        </w:rPr>
        <w:t xml:space="preserve"> their duties</w:t>
      </w:r>
      <w:r w:rsidRPr="00B249C3">
        <w:rPr>
          <w:rFonts w:asciiTheme="majorBidi" w:hAnsiTheme="majorBidi" w:cstheme="majorBidi"/>
          <w:sz w:val="24"/>
          <w:szCs w:val="24"/>
        </w:rPr>
        <w:t xml:space="preserve">. Before finishing the lesson, the researcher discussed the problem of the students in learning </w:t>
      </w:r>
      <w:r w:rsidRPr="00B249C3">
        <w:rPr>
          <w:rFonts w:asciiTheme="majorBidi" w:hAnsiTheme="majorBidi" w:cstheme="majorBidi"/>
          <w:sz w:val="24"/>
          <w:szCs w:val="24"/>
          <w:lang w:val="id-ID"/>
        </w:rPr>
        <w:t>speaking</w:t>
      </w:r>
      <w:r w:rsidRPr="00B249C3">
        <w:rPr>
          <w:rFonts w:asciiTheme="majorBidi" w:hAnsiTheme="majorBidi" w:cstheme="majorBidi"/>
          <w:sz w:val="24"/>
          <w:szCs w:val="24"/>
        </w:rPr>
        <w:t xml:space="preserve"> through</w:t>
      </w:r>
      <w:r w:rsidRPr="00947B5E">
        <w:rPr>
          <w:rFonts w:asciiTheme="majorBidi" w:hAnsiTheme="majorBidi" w:cstheme="majorBidi"/>
          <w:i/>
          <w:sz w:val="24"/>
          <w:szCs w:val="24"/>
        </w:rPr>
        <w:t xml:space="preserve"> </w:t>
      </w:r>
      <w:r w:rsidRPr="00947B5E">
        <w:rPr>
          <w:rFonts w:asciiTheme="majorBidi" w:hAnsiTheme="majorBidi" w:cstheme="majorBidi"/>
          <w:i/>
          <w:sz w:val="24"/>
          <w:szCs w:val="24"/>
          <w:lang w:val="id-ID"/>
        </w:rPr>
        <w:t>fun magazine</w:t>
      </w:r>
      <w:r w:rsidRPr="00947B5E">
        <w:rPr>
          <w:rFonts w:asciiTheme="majorBidi" w:hAnsiTheme="majorBidi" w:cstheme="majorBidi"/>
          <w:i/>
          <w:sz w:val="24"/>
          <w:szCs w:val="24"/>
        </w:rPr>
        <w:t>.</w:t>
      </w:r>
    </w:p>
    <w:p w:rsidR="0030019F" w:rsidRPr="004E538F" w:rsidRDefault="0030019F" w:rsidP="0030019F">
      <w:pPr>
        <w:spacing w:line="480" w:lineRule="auto"/>
        <w:jc w:val="both"/>
        <w:rPr>
          <w:rFonts w:asciiTheme="majorBidi" w:hAnsiTheme="majorBidi" w:cstheme="majorBidi"/>
          <w:sz w:val="24"/>
          <w:szCs w:val="24"/>
          <w:lang w:val="id-ID"/>
        </w:rPr>
      </w:pPr>
    </w:p>
    <w:p w:rsidR="00C22027" w:rsidRPr="00C22027" w:rsidRDefault="0030019F" w:rsidP="00105CC1">
      <w:pPr>
        <w:tabs>
          <w:tab w:val="left" w:pos="567"/>
        </w:tabs>
        <w:spacing w:after="0" w:line="480" w:lineRule="auto"/>
        <w:ind w:left="360" w:hanging="76"/>
        <w:jc w:val="both"/>
        <w:rPr>
          <w:rFonts w:ascii="Times New Roman" w:hAnsi="Times New Roman"/>
          <w:b/>
          <w:bCs/>
          <w:sz w:val="24"/>
          <w:szCs w:val="24"/>
          <w:lang w:val="id-ID"/>
        </w:rPr>
      </w:pPr>
      <w:r>
        <w:rPr>
          <w:rFonts w:ascii="Times New Roman" w:hAnsi="Times New Roman"/>
          <w:b/>
          <w:bCs/>
          <w:sz w:val="24"/>
          <w:szCs w:val="24"/>
          <w:lang w:val="id-ID"/>
        </w:rPr>
        <w:t>4</w:t>
      </w:r>
      <w:r w:rsidR="00A02CB0" w:rsidRPr="00C22027">
        <w:rPr>
          <w:rFonts w:ascii="Times New Roman" w:hAnsi="Times New Roman"/>
          <w:b/>
          <w:bCs/>
          <w:sz w:val="24"/>
          <w:szCs w:val="24"/>
        </w:rPr>
        <w:t>.</w:t>
      </w:r>
      <w:r w:rsidR="00A02CB0" w:rsidRPr="00C22027">
        <w:rPr>
          <w:rFonts w:ascii="Times New Roman" w:hAnsi="Times New Roman"/>
          <w:b/>
          <w:bCs/>
          <w:sz w:val="24"/>
          <w:szCs w:val="24"/>
        </w:rPr>
        <w:tab/>
        <w:t>Observation</w:t>
      </w:r>
    </w:p>
    <w:p w:rsidR="00E532EB" w:rsidRDefault="00A02CB0" w:rsidP="00734D1A">
      <w:pPr>
        <w:spacing w:after="0" w:line="480" w:lineRule="auto"/>
        <w:jc w:val="both"/>
        <w:rPr>
          <w:rFonts w:ascii="Times New Roman" w:hAnsi="Times New Roman"/>
          <w:sz w:val="24"/>
          <w:szCs w:val="24"/>
          <w:lang w:val="id-ID"/>
        </w:rPr>
      </w:pPr>
      <w:r w:rsidRPr="00085DB7">
        <w:rPr>
          <w:rFonts w:ascii="Times New Roman" w:hAnsi="Times New Roman"/>
          <w:sz w:val="24"/>
          <w:szCs w:val="24"/>
        </w:rPr>
        <w:tab/>
        <w:t xml:space="preserve">Observation is very important to do. It is used to monitor whether or not the teaching learning process of </w:t>
      </w:r>
      <w:r w:rsidRPr="00085DB7">
        <w:rPr>
          <w:rFonts w:ascii="Times New Roman" w:hAnsi="Times New Roman"/>
          <w:sz w:val="24"/>
          <w:szCs w:val="24"/>
          <w:lang w:val="id-ID"/>
        </w:rPr>
        <w:t>speaking</w:t>
      </w:r>
      <w:r w:rsidRPr="00085DB7">
        <w:rPr>
          <w:rFonts w:ascii="Times New Roman" w:hAnsi="Times New Roman"/>
          <w:sz w:val="24"/>
          <w:szCs w:val="24"/>
        </w:rPr>
        <w:t xml:space="preserve"> through </w:t>
      </w:r>
      <w:r w:rsidRPr="00947B5E">
        <w:rPr>
          <w:rFonts w:ascii="Times New Roman" w:hAnsi="Times New Roman"/>
          <w:i/>
          <w:sz w:val="24"/>
          <w:szCs w:val="24"/>
          <w:lang w:val="id-ID"/>
        </w:rPr>
        <w:t>fun magazine</w:t>
      </w:r>
      <w:r w:rsidRPr="00085DB7">
        <w:rPr>
          <w:rFonts w:ascii="Times New Roman" w:hAnsi="Times New Roman"/>
          <w:sz w:val="24"/>
          <w:szCs w:val="24"/>
        </w:rPr>
        <w:t xml:space="preserve"> is effective to improve </w:t>
      </w:r>
      <w:r w:rsidRPr="00085DB7">
        <w:rPr>
          <w:rFonts w:ascii="Times New Roman" w:hAnsi="Times New Roman"/>
          <w:sz w:val="24"/>
          <w:szCs w:val="24"/>
          <w:lang w:val="id-ID"/>
        </w:rPr>
        <w:t xml:space="preserve">and develop </w:t>
      </w:r>
      <w:r w:rsidRPr="00085DB7">
        <w:rPr>
          <w:rFonts w:ascii="Times New Roman" w:hAnsi="Times New Roman"/>
          <w:sz w:val="24"/>
          <w:szCs w:val="24"/>
        </w:rPr>
        <w:t xml:space="preserve">students’ </w:t>
      </w:r>
      <w:r w:rsidRPr="00085DB7">
        <w:rPr>
          <w:rFonts w:ascii="Times New Roman" w:hAnsi="Times New Roman"/>
          <w:sz w:val="24"/>
          <w:szCs w:val="24"/>
          <w:lang w:val="id-ID"/>
        </w:rPr>
        <w:t>speaking</w:t>
      </w:r>
      <w:r w:rsidRPr="00085DB7">
        <w:rPr>
          <w:rFonts w:ascii="Times New Roman" w:hAnsi="Times New Roman"/>
          <w:sz w:val="24"/>
          <w:szCs w:val="24"/>
        </w:rPr>
        <w:t xml:space="preserve">. In this stage, the observer observed the teaching and learning process focusing on the activities during the implementation of the strategy was evaluated using the instrument that had been developed previously. In this research, checklist paper will be used to record the students’ activities in the teaching learning </w:t>
      </w:r>
      <w:r w:rsidRPr="00085DB7">
        <w:rPr>
          <w:rFonts w:ascii="Times New Roman" w:hAnsi="Times New Roman"/>
          <w:sz w:val="24"/>
          <w:szCs w:val="24"/>
          <w:lang w:val="id-ID"/>
        </w:rPr>
        <w:t xml:space="preserve">speaking </w:t>
      </w:r>
      <w:r w:rsidRPr="00085DB7">
        <w:rPr>
          <w:rFonts w:ascii="Times New Roman" w:hAnsi="Times New Roman"/>
          <w:sz w:val="24"/>
          <w:szCs w:val="24"/>
        </w:rPr>
        <w:t xml:space="preserve">process. In the end of meeting, researcher did </w:t>
      </w:r>
      <w:r w:rsidRPr="00085DB7">
        <w:rPr>
          <w:rFonts w:ascii="Times New Roman" w:hAnsi="Times New Roman"/>
          <w:sz w:val="24"/>
          <w:szCs w:val="24"/>
          <w:lang w:val="id-ID"/>
        </w:rPr>
        <w:t>speaking</w:t>
      </w:r>
      <w:r w:rsidRPr="00085DB7">
        <w:rPr>
          <w:rFonts w:ascii="Times New Roman" w:hAnsi="Times New Roman"/>
          <w:sz w:val="24"/>
          <w:szCs w:val="24"/>
        </w:rPr>
        <w:t xml:space="preserve"> test, to know whether the students’ </w:t>
      </w:r>
      <w:r w:rsidRPr="00085DB7">
        <w:rPr>
          <w:rFonts w:ascii="Times New Roman" w:hAnsi="Times New Roman"/>
          <w:sz w:val="24"/>
          <w:szCs w:val="24"/>
          <w:lang w:val="id-ID"/>
        </w:rPr>
        <w:t>speaking</w:t>
      </w:r>
      <w:r w:rsidRPr="00085DB7">
        <w:rPr>
          <w:rFonts w:ascii="Times New Roman" w:hAnsi="Times New Roman"/>
          <w:sz w:val="24"/>
          <w:szCs w:val="24"/>
        </w:rPr>
        <w:t xml:space="preserve"> had improved through the use of this </w:t>
      </w:r>
      <w:r w:rsidRPr="00085DB7">
        <w:rPr>
          <w:rFonts w:ascii="Times New Roman" w:hAnsi="Times New Roman"/>
          <w:sz w:val="24"/>
          <w:szCs w:val="24"/>
          <w:lang w:val="id-ID"/>
        </w:rPr>
        <w:t>technique</w:t>
      </w:r>
      <w:r w:rsidRPr="00085DB7">
        <w:rPr>
          <w:rFonts w:ascii="Times New Roman" w:hAnsi="Times New Roman"/>
          <w:sz w:val="24"/>
          <w:szCs w:val="24"/>
        </w:rPr>
        <w:t xml:space="preserve"> or not. The result of the test was compared with the students’ value list of </w:t>
      </w:r>
      <w:r w:rsidRPr="00085DB7">
        <w:rPr>
          <w:rFonts w:ascii="Times New Roman" w:hAnsi="Times New Roman"/>
          <w:sz w:val="24"/>
          <w:szCs w:val="24"/>
          <w:lang w:val="id-ID"/>
        </w:rPr>
        <w:t>speaking</w:t>
      </w:r>
      <w:r w:rsidRPr="00085DB7">
        <w:rPr>
          <w:rFonts w:ascii="Times New Roman" w:hAnsi="Times New Roman"/>
          <w:sz w:val="24"/>
          <w:szCs w:val="24"/>
        </w:rPr>
        <w:t>.</w:t>
      </w:r>
    </w:p>
    <w:p w:rsidR="00C22027" w:rsidRPr="00FA48FB" w:rsidRDefault="00FA2E51" w:rsidP="00E23257">
      <w:pPr>
        <w:spacing w:line="480" w:lineRule="auto"/>
        <w:jc w:val="both"/>
        <w:rPr>
          <w:rFonts w:ascii="Times New Roman" w:hAnsi="Times New Roman"/>
          <w:sz w:val="24"/>
          <w:szCs w:val="24"/>
          <w:lang w:val="id-ID"/>
        </w:rPr>
      </w:pPr>
      <w:r w:rsidRPr="00B249C3">
        <w:rPr>
          <w:rFonts w:asciiTheme="majorBidi" w:hAnsiTheme="majorBidi" w:cstheme="majorBidi"/>
          <w:sz w:val="24"/>
          <w:szCs w:val="24"/>
        </w:rPr>
        <w:tab/>
        <w:t xml:space="preserve">The observation was done during the action. In this stage, the observer observed the teaching and learning process. The assessment was focused on the activities done by the researcher as a teacher and the students. She observed and wrote down the process happened during the action. And in the end of this step, the researcher gave </w:t>
      </w:r>
      <w:r w:rsidRPr="00B249C3">
        <w:rPr>
          <w:rFonts w:asciiTheme="majorBidi" w:hAnsiTheme="majorBidi" w:cstheme="majorBidi"/>
          <w:sz w:val="24"/>
          <w:szCs w:val="24"/>
          <w:lang w:val="id-ID"/>
        </w:rPr>
        <w:t>speaking</w:t>
      </w:r>
      <w:r w:rsidRPr="00B249C3">
        <w:rPr>
          <w:rFonts w:asciiTheme="majorBidi" w:hAnsiTheme="majorBidi" w:cstheme="majorBidi"/>
          <w:sz w:val="24"/>
          <w:szCs w:val="24"/>
        </w:rPr>
        <w:t xml:space="preserve"> test to know whether the students’ </w:t>
      </w:r>
      <w:r w:rsidRPr="00B249C3">
        <w:rPr>
          <w:rFonts w:asciiTheme="majorBidi" w:hAnsiTheme="majorBidi" w:cstheme="majorBidi"/>
          <w:sz w:val="24"/>
          <w:szCs w:val="24"/>
          <w:lang w:val="id-ID"/>
        </w:rPr>
        <w:t>speaking</w:t>
      </w:r>
      <w:r w:rsidRPr="00B249C3">
        <w:rPr>
          <w:rFonts w:asciiTheme="majorBidi" w:hAnsiTheme="majorBidi" w:cstheme="majorBidi"/>
          <w:sz w:val="24"/>
          <w:szCs w:val="24"/>
        </w:rPr>
        <w:t xml:space="preserve"> had improved through </w:t>
      </w:r>
      <w:r w:rsidRPr="00B249C3">
        <w:rPr>
          <w:rFonts w:asciiTheme="majorBidi" w:hAnsiTheme="majorBidi" w:cstheme="majorBidi"/>
          <w:sz w:val="24"/>
          <w:szCs w:val="24"/>
          <w:lang w:val="id-ID"/>
        </w:rPr>
        <w:t xml:space="preserve">making conversation and describing in </w:t>
      </w:r>
      <w:r w:rsidRPr="003A5CF4">
        <w:rPr>
          <w:rFonts w:asciiTheme="majorBidi" w:hAnsiTheme="majorBidi" w:cstheme="majorBidi"/>
          <w:i/>
          <w:sz w:val="24"/>
          <w:szCs w:val="24"/>
          <w:lang w:val="id-ID"/>
        </w:rPr>
        <w:t>fun magazine</w:t>
      </w:r>
      <w:r w:rsidRPr="00B249C3">
        <w:rPr>
          <w:rFonts w:asciiTheme="majorBidi" w:hAnsiTheme="majorBidi" w:cstheme="majorBidi"/>
          <w:sz w:val="24"/>
          <w:szCs w:val="24"/>
        </w:rPr>
        <w:t xml:space="preserve">. The result of the test on cycle 1 was compared to the criteria of success. </w:t>
      </w:r>
      <w:r w:rsidRPr="00B249C3">
        <w:rPr>
          <w:rFonts w:ascii="Times New Roman" w:hAnsi="Times New Roman"/>
          <w:sz w:val="24"/>
          <w:szCs w:val="24"/>
        </w:rPr>
        <w:t xml:space="preserve">The results of the students’ </w:t>
      </w:r>
      <w:r w:rsidRPr="00B249C3">
        <w:rPr>
          <w:rFonts w:ascii="Times New Roman" w:hAnsi="Times New Roman"/>
          <w:sz w:val="24"/>
          <w:szCs w:val="24"/>
          <w:lang w:val="id-ID"/>
        </w:rPr>
        <w:t>speaking</w:t>
      </w:r>
      <w:r w:rsidRPr="00B249C3">
        <w:rPr>
          <w:rFonts w:ascii="Times New Roman" w:hAnsi="Times New Roman"/>
          <w:sz w:val="24"/>
          <w:szCs w:val="24"/>
        </w:rPr>
        <w:t xml:space="preserve"> test in cycle one is presented in the following Table </w:t>
      </w:r>
      <w:r w:rsidRPr="00B249C3">
        <w:rPr>
          <w:rFonts w:ascii="Times New Roman" w:hAnsi="Times New Roman"/>
          <w:sz w:val="24"/>
          <w:szCs w:val="24"/>
          <w:lang w:val="id-ID"/>
        </w:rPr>
        <w:t>3</w:t>
      </w:r>
      <w:r w:rsidR="00FA48FB">
        <w:rPr>
          <w:rFonts w:ascii="Times New Roman" w:hAnsi="Times New Roman"/>
          <w:sz w:val="24"/>
          <w:szCs w:val="24"/>
          <w:lang w:val="id-ID"/>
        </w:rPr>
        <w:t xml:space="preserve"> in</w:t>
      </w:r>
      <w:r w:rsidR="004E538F">
        <w:rPr>
          <w:rFonts w:ascii="Times New Roman" w:hAnsi="Times New Roman"/>
          <w:sz w:val="24"/>
          <w:szCs w:val="24"/>
          <w:lang w:val="id-ID"/>
        </w:rPr>
        <w:t xml:space="preserve"> </w:t>
      </w:r>
      <w:r w:rsidR="003A5CF4">
        <w:rPr>
          <w:rFonts w:ascii="Times New Roman" w:hAnsi="Times New Roman"/>
          <w:sz w:val="24"/>
          <w:szCs w:val="24"/>
          <w:lang w:val="id-ID"/>
        </w:rPr>
        <w:t>appendix</w:t>
      </w:r>
      <w:r w:rsidR="00FA48FB">
        <w:rPr>
          <w:rFonts w:ascii="Times New Roman" w:hAnsi="Times New Roman"/>
          <w:sz w:val="24"/>
          <w:szCs w:val="24"/>
          <w:lang w:val="id-ID"/>
        </w:rPr>
        <w:t xml:space="preserve"> 7.</w:t>
      </w:r>
    </w:p>
    <w:p w:rsidR="004E538F" w:rsidRPr="00085DB7" w:rsidRDefault="004E538F" w:rsidP="0030019F">
      <w:pPr>
        <w:tabs>
          <w:tab w:val="left" w:pos="284"/>
        </w:tabs>
        <w:spacing w:after="0" w:line="480" w:lineRule="auto"/>
        <w:jc w:val="both"/>
        <w:rPr>
          <w:rFonts w:ascii="Times New Roman" w:hAnsi="Times New Roman"/>
          <w:b/>
          <w:sz w:val="24"/>
          <w:szCs w:val="24"/>
        </w:rPr>
      </w:pPr>
      <w:r>
        <w:rPr>
          <w:rFonts w:ascii="Times New Roman" w:hAnsi="Times New Roman"/>
          <w:b/>
          <w:sz w:val="24"/>
          <w:szCs w:val="24"/>
          <w:lang w:val="id-ID"/>
        </w:rPr>
        <w:t>a</w:t>
      </w:r>
      <w:r w:rsidRPr="00085DB7">
        <w:rPr>
          <w:rFonts w:ascii="Times New Roman" w:hAnsi="Times New Roman"/>
          <w:b/>
          <w:sz w:val="24"/>
          <w:szCs w:val="24"/>
        </w:rPr>
        <w:t>.</w:t>
      </w:r>
      <w:r w:rsidRPr="00085DB7">
        <w:rPr>
          <w:rFonts w:ascii="Times New Roman" w:hAnsi="Times New Roman"/>
          <w:b/>
          <w:sz w:val="24"/>
          <w:szCs w:val="24"/>
        </w:rPr>
        <w:tab/>
        <w:t>Data and Source of Data</w:t>
      </w:r>
    </w:p>
    <w:p w:rsidR="004E538F" w:rsidRPr="00085DB7" w:rsidRDefault="004E538F" w:rsidP="0030019F">
      <w:pPr>
        <w:spacing w:after="0" w:line="480" w:lineRule="auto"/>
        <w:ind w:firstLine="284"/>
        <w:jc w:val="both"/>
        <w:rPr>
          <w:rFonts w:ascii="Times New Roman" w:hAnsi="Times New Roman"/>
          <w:b/>
          <w:sz w:val="24"/>
          <w:szCs w:val="24"/>
        </w:rPr>
      </w:pPr>
      <w:r w:rsidRPr="00085DB7">
        <w:rPr>
          <w:rFonts w:ascii="Times New Roman" w:hAnsi="Times New Roman"/>
          <w:b/>
          <w:sz w:val="24"/>
          <w:szCs w:val="24"/>
        </w:rPr>
        <w:t>1. Data</w:t>
      </w:r>
    </w:p>
    <w:p w:rsidR="004E538F" w:rsidRDefault="004E538F" w:rsidP="0030019F">
      <w:pPr>
        <w:spacing w:after="0" w:line="480" w:lineRule="auto"/>
        <w:ind w:left="1287" w:firstLine="153"/>
        <w:jc w:val="both"/>
        <w:rPr>
          <w:rFonts w:ascii="Times New Roman" w:hAnsi="Times New Roman"/>
          <w:sz w:val="24"/>
          <w:szCs w:val="24"/>
          <w:lang w:val="id-ID"/>
        </w:rPr>
      </w:pPr>
      <w:r w:rsidRPr="00085DB7">
        <w:rPr>
          <w:rFonts w:ascii="Times New Roman" w:hAnsi="Times New Roman"/>
          <w:sz w:val="24"/>
          <w:szCs w:val="24"/>
        </w:rPr>
        <w:t xml:space="preserve">Kinds of the data collected in this study were both qualitative and </w:t>
      </w:r>
    </w:p>
    <w:p w:rsidR="004E538F" w:rsidRDefault="004E538F" w:rsidP="0030019F">
      <w:pPr>
        <w:spacing w:after="0" w:line="480" w:lineRule="auto"/>
        <w:ind w:left="567"/>
        <w:jc w:val="both"/>
        <w:rPr>
          <w:rFonts w:ascii="Times New Roman" w:hAnsi="Times New Roman"/>
          <w:sz w:val="24"/>
          <w:szCs w:val="24"/>
          <w:lang w:val="id-ID"/>
        </w:rPr>
      </w:pPr>
      <w:r w:rsidRPr="00085DB7">
        <w:rPr>
          <w:rFonts w:ascii="Times New Roman" w:hAnsi="Times New Roman"/>
          <w:sz w:val="24"/>
          <w:szCs w:val="24"/>
        </w:rPr>
        <w:t xml:space="preserve">quantitative. In this study, qualitative data was the result of the observation </w:t>
      </w:r>
    </w:p>
    <w:p w:rsidR="004E538F" w:rsidRDefault="004E538F" w:rsidP="0030019F">
      <w:pPr>
        <w:spacing w:after="0" w:line="480" w:lineRule="auto"/>
        <w:ind w:left="567"/>
        <w:jc w:val="both"/>
        <w:rPr>
          <w:rFonts w:ascii="Times New Roman" w:hAnsi="Times New Roman"/>
          <w:sz w:val="24"/>
          <w:szCs w:val="24"/>
          <w:lang w:val="id-ID"/>
        </w:rPr>
      </w:pPr>
      <w:r w:rsidRPr="00085DB7">
        <w:rPr>
          <w:rFonts w:ascii="Times New Roman" w:hAnsi="Times New Roman"/>
          <w:sz w:val="24"/>
          <w:szCs w:val="24"/>
        </w:rPr>
        <w:t xml:space="preserve">concerning the researcher’ planning, the assessment process which include </w:t>
      </w:r>
    </w:p>
    <w:p w:rsidR="004E538F" w:rsidRDefault="004E538F" w:rsidP="0030019F">
      <w:pPr>
        <w:spacing w:after="0" w:line="480" w:lineRule="auto"/>
        <w:ind w:left="567"/>
        <w:jc w:val="both"/>
        <w:rPr>
          <w:rFonts w:ascii="Times New Roman" w:hAnsi="Times New Roman"/>
          <w:sz w:val="24"/>
          <w:szCs w:val="24"/>
          <w:lang w:val="id-ID"/>
        </w:rPr>
      </w:pPr>
      <w:r w:rsidRPr="00085DB7">
        <w:rPr>
          <w:rFonts w:ascii="Times New Roman" w:hAnsi="Times New Roman"/>
          <w:sz w:val="24"/>
          <w:szCs w:val="24"/>
        </w:rPr>
        <w:t>the activities of both teacher and</w:t>
      </w:r>
      <w:r>
        <w:rPr>
          <w:rFonts w:ascii="Times New Roman" w:hAnsi="Times New Roman"/>
          <w:sz w:val="24"/>
          <w:szCs w:val="24"/>
        </w:rPr>
        <w:t xml:space="preserve"> student, and evaluation. It  also deal</w:t>
      </w:r>
      <w:r>
        <w:rPr>
          <w:rFonts w:ascii="Times New Roman" w:hAnsi="Times New Roman"/>
          <w:sz w:val="24"/>
          <w:szCs w:val="24"/>
          <w:lang w:val="id-ID"/>
        </w:rPr>
        <w:t xml:space="preserve">s </w:t>
      </w:r>
      <w:r w:rsidRPr="00085DB7">
        <w:rPr>
          <w:rFonts w:ascii="Times New Roman" w:hAnsi="Times New Roman"/>
          <w:sz w:val="24"/>
          <w:szCs w:val="24"/>
        </w:rPr>
        <w:t xml:space="preserve">with </w:t>
      </w:r>
    </w:p>
    <w:p w:rsidR="004E538F" w:rsidRDefault="004E538F" w:rsidP="0030019F">
      <w:pPr>
        <w:spacing w:after="0" w:line="480" w:lineRule="auto"/>
        <w:ind w:left="567"/>
        <w:jc w:val="both"/>
        <w:rPr>
          <w:rFonts w:ascii="Times New Roman" w:hAnsi="Times New Roman"/>
          <w:sz w:val="24"/>
          <w:szCs w:val="24"/>
          <w:lang w:val="id-ID"/>
        </w:rPr>
      </w:pPr>
      <w:r w:rsidRPr="00085DB7">
        <w:rPr>
          <w:rFonts w:ascii="Times New Roman" w:hAnsi="Times New Roman"/>
          <w:sz w:val="24"/>
          <w:szCs w:val="24"/>
        </w:rPr>
        <w:t xml:space="preserve">result of the students’ interview. Quantitative data were related to the result </w:t>
      </w:r>
    </w:p>
    <w:p w:rsidR="004E538F" w:rsidRPr="00C22FB7" w:rsidRDefault="004E538F" w:rsidP="0030019F">
      <w:pPr>
        <w:spacing w:after="0" w:line="480" w:lineRule="auto"/>
        <w:ind w:firstLine="567"/>
        <w:jc w:val="both"/>
        <w:rPr>
          <w:rFonts w:ascii="Times New Roman" w:hAnsi="Times New Roman"/>
          <w:sz w:val="24"/>
          <w:szCs w:val="24"/>
          <w:lang w:val="id-ID"/>
        </w:rPr>
      </w:pPr>
      <w:r w:rsidRPr="00085DB7">
        <w:rPr>
          <w:rFonts w:ascii="Times New Roman" w:hAnsi="Times New Roman"/>
          <w:sz w:val="24"/>
          <w:szCs w:val="24"/>
        </w:rPr>
        <w:t xml:space="preserve">of students’ </w:t>
      </w:r>
      <w:r w:rsidRPr="00085DB7">
        <w:rPr>
          <w:rFonts w:ascii="Times New Roman" w:hAnsi="Times New Roman"/>
          <w:sz w:val="24"/>
          <w:szCs w:val="24"/>
          <w:lang w:val="id-ID"/>
        </w:rPr>
        <w:t>speaking</w:t>
      </w:r>
      <w:r w:rsidRPr="00085DB7">
        <w:rPr>
          <w:rFonts w:ascii="Times New Roman" w:hAnsi="Times New Roman"/>
          <w:sz w:val="24"/>
          <w:szCs w:val="24"/>
        </w:rPr>
        <w:t xml:space="preserve"> test.</w:t>
      </w:r>
    </w:p>
    <w:p w:rsidR="004E538F" w:rsidRDefault="004E538F" w:rsidP="0030019F">
      <w:pPr>
        <w:spacing w:after="0" w:line="480" w:lineRule="auto"/>
        <w:ind w:firstLine="284"/>
        <w:jc w:val="both"/>
        <w:rPr>
          <w:rFonts w:ascii="Times New Roman" w:hAnsi="Times New Roman"/>
          <w:b/>
          <w:sz w:val="24"/>
          <w:szCs w:val="24"/>
          <w:lang w:val="id-ID"/>
        </w:rPr>
      </w:pPr>
      <w:r>
        <w:rPr>
          <w:rFonts w:ascii="Times New Roman" w:hAnsi="Times New Roman"/>
          <w:b/>
          <w:sz w:val="24"/>
          <w:szCs w:val="24"/>
        </w:rPr>
        <w:t>2. Source of Dat</w:t>
      </w:r>
      <w:r>
        <w:rPr>
          <w:rFonts w:ascii="Times New Roman" w:hAnsi="Times New Roman"/>
          <w:b/>
          <w:sz w:val="24"/>
          <w:szCs w:val="24"/>
          <w:lang w:val="id-ID"/>
        </w:rPr>
        <w:t>a</w:t>
      </w:r>
    </w:p>
    <w:p w:rsidR="004E538F" w:rsidRDefault="004E538F" w:rsidP="0030019F">
      <w:pPr>
        <w:spacing w:after="0" w:line="480" w:lineRule="auto"/>
        <w:ind w:left="567" w:firstLine="851"/>
        <w:jc w:val="both"/>
        <w:rPr>
          <w:rFonts w:ascii="Times New Roman" w:hAnsi="Times New Roman"/>
          <w:sz w:val="24"/>
          <w:szCs w:val="24"/>
          <w:lang w:val="id-ID"/>
        </w:rPr>
      </w:pPr>
      <w:r w:rsidRPr="00085DB7">
        <w:rPr>
          <w:rFonts w:ascii="Times New Roman" w:hAnsi="Times New Roman"/>
          <w:sz w:val="24"/>
          <w:szCs w:val="24"/>
        </w:rPr>
        <w:t xml:space="preserve">In this research, the sources of data are teacher and students. She found two kinds of data based on how to get the data, namely primary data and secondary data. Primary data were the result of questionnaire, the result of test and the result of interview. Secondary data was documentation.(Sukidin, Basrowi and Suronto, 2007:105)  </w:t>
      </w:r>
    </w:p>
    <w:p w:rsidR="004E538F" w:rsidRPr="004E538F" w:rsidRDefault="004E538F" w:rsidP="004E538F">
      <w:pPr>
        <w:spacing w:after="0" w:line="480" w:lineRule="auto"/>
        <w:ind w:left="993" w:firstLine="425"/>
        <w:jc w:val="both"/>
        <w:rPr>
          <w:rFonts w:ascii="Times New Roman" w:hAnsi="Times New Roman"/>
          <w:sz w:val="24"/>
          <w:szCs w:val="24"/>
          <w:lang w:val="id-ID"/>
        </w:rPr>
      </w:pPr>
    </w:p>
    <w:p w:rsidR="00C76DB1" w:rsidRPr="00C22027" w:rsidRDefault="0030019F" w:rsidP="00105CC1">
      <w:pPr>
        <w:spacing w:after="0" w:line="480" w:lineRule="auto"/>
        <w:ind w:left="426" w:hanging="142"/>
        <w:jc w:val="both"/>
        <w:rPr>
          <w:rFonts w:ascii="Times New Roman" w:hAnsi="Times New Roman"/>
          <w:b/>
          <w:bCs/>
          <w:sz w:val="24"/>
          <w:szCs w:val="24"/>
          <w:lang w:val="id-ID"/>
        </w:rPr>
      </w:pPr>
      <w:r>
        <w:rPr>
          <w:rFonts w:ascii="Times New Roman" w:hAnsi="Times New Roman"/>
          <w:b/>
          <w:bCs/>
          <w:sz w:val="24"/>
          <w:szCs w:val="24"/>
          <w:lang w:val="id-ID"/>
        </w:rPr>
        <w:t>5</w:t>
      </w:r>
      <w:r w:rsidR="00C76DB1" w:rsidRPr="00C22027">
        <w:rPr>
          <w:rFonts w:ascii="Times New Roman" w:hAnsi="Times New Roman"/>
          <w:b/>
          <w:bCs/>
          <w:sz w:val="24"/>
          <w:szCs w:val="24"/>
          <w:lang w:val="id-ID"/>
        </w:rPr>
        <w:t xml:space="preserve">. Reflection </w:t>
      </w:r>
    </w:p>
    <w:p w:rsidR="00C76DB1" w:rsidRDefault="00C76DB1" w:rsidP="004E538F">
      <w:pPr>
        <w:spacing w:after="0" w:line="480" w:lineRule="auto"/>
        <w:ind w:firstLine="709"/>
        <w:jc w:val="both"/>
        <w:rPr>
          <w:rFonts w:ascii="Times New Roman" w:hAnsi="Times New Roman"/>
          <w:sz w:val="24"/>
          <w:szCs w:val="24"/>
          <w:lang w:val="id-ID"/>
        </w:rPr>
      </w:pPr>
      <w:r w:rsidRPr="00085DB7">
        <w:rPr>
          <w:rFonts w:ascii="Times New Roman" w:hAnsi="Times New Roman"/>
          <w:sz w:val="24"/>
          <w:szCs w:val="24"/>
        </w:rPr>
        <w:t xml:space="preserve">After analyzing the actions, the researcher and the collaborator will do the reflection activity. The researcher and collaborator will draw the conclusion based on the reflection and the result of the analysis whether the actions in the first cycle have achieved the objective of the teaching learning process or not. Then, the information is used as a guide to revise the lesson plan of the first cycle to produce the lesson plans for the next cycle. The actions of the next cycle will be arranged by reconsidering the teaching technique, the procedure of actions or the time allocation. In other words, what has been well obtained in the first cycle will be implemented in the next cycle. </w:t>
      </w:r>
    </w:p>
    <w:p w:rsidR="00E23257" w:rsidRPr="00E23257" w:rsidRDefault="00E23257" w:rsidP="00C76DB1">
      <w:pPr>
        <w:spacing w:after="0" w:line="480" w:lineRule="auto"/>
        <w:ind w:firstLine="720"/>
        <w:jc w:val="both"/>
        <w:rPr>
          <w:rFonts w:ascii="Times New Roman" w:hAnsi="Times New Roman"/>
          <w:sz w:val="24"/>
          <w:szCs w:val="24"/>
          <w:lang w:val="id-ID"/>
        </w:rPr>
      </w:pPr>
    </w:p>
    <w:p w:rsidR="00E23257" w:rsidRDefault="0030019F" w:rsidP="00E23257">
      <w:pPr>
        <w:spacing w:after="0" w:line="480" w:lineRule="auto"/>
        <w:ind w:left="360" w:hanging="360"/>
        <w:jc w:val="both"/>
        <w:rPr>
          <w:rFonts w:ascii="Times New Roman" w:hAnsi="Times New Roman"/>
          <w:b/>
          <w:sz w:val="24"/>
          <w:szCs w:val="24"/>
          <w:lang w:val="id-ID"/>
        </w:rPr>
      </w:pPr>
      <w:r>
        <w:rPr>
          <w:rFonts w:ascii="Times New Roman" w:hAnsi="Times New Roman"/>
          <w:b/>
          <w:sz w:val="24"/>
          <w:szCs w:val="24"/>
          <w:lang w:val="id-ID"/>
        </w:rPr>
        <w:t>E</w:t>
      </w:r>
      <w:r w:rsidR="00E23257" w:rsidRPr="00085DB7">
        <w:rPr>
          <w:rFonts w:ascii="Times New Roman" w:hAnsi="Times New Roman"/>
          <w:b/>
          <w:sz w:val="24"/>
          <w:szCs w:val="24"/>
        </w:rPr>
        <w:t>.</w:t>
      </w:r>
      <w:r w:rsidR="007B7E56">
        <w:rPr>
          <w:rFonts w:ascii="Times New Roman" w:hAnsi="Times New Roman"/>
          <w:b/>
          <w:sz w:val="24"/>
          <w:szCs w:val="24"/>
        </w:rPr>
        <w:tab/>
        <w:t>Data Collecti</w:t>
      </w:r>
      <w:r w:rsidR="007B7E56">
        <w:rPr>
          <w:rFonts w:ascii="Times New Roman" w:hAnsi="Times New Roman"/>
          <w:b/>
          <w:sz w:val="24"/>
          <w:szCs w:val="24"/>
          <w:lang w:val="id-ID"/>
        </w:rPr>
        <w:t>ng</w:t>
      </w:r>
      <w:r w:rsidR="00E23257" w:rsidRPr="00085DB7">
        <w:rPr>
          <w:rFonts w:ascii="Times New Roman" w:hAnsi="Times New Roman"/>
          <w:b/>
          <w:sz w:val="24"/>
          <w:szCs w:val="24"/>
        </w:rPr>
        <w:t xml:space="preserve"> Method</w:t>
      </w:r>
      <w:r w:rsidR="007B7E56">
        <w:rPr>
          <w:rFonts w:ascii="Times New Roman" w:hAnsi="Times New Roman"/>
          <w:b/>
          <w:sz w:val="24"/>
          <w:szCs w:val="24"/>
          <w:lang w:val="id-ID"/>
        </w:rPr>
        <w:t xml:space="preserve"> and Instruments</w:t>
      </w:r>
    </w:p>
    <w:p w:rsidR="00A7133C" w:rsidRDefault="007B7E56" w:rsidP="00A7133C">
      <w:pPr>
        <w:spacing w:after="0" w:line="480" w:lineRule="auto"/>
        <w:ind w:left="360" w:firstLine="66"/>
        <w:jc w:val="both"/>
        <w:rPr>
          <w:rFonts w:ascii="Times New Roman" w:hAnsi="Times New Roman"/>
          <w:b/>
          <w:sz w:val="24"/>
          <w:szCs w:val="24"/>
          <w:lang w:val="id-ID"/>
        </w:rPr>
      </w:pPr>
      <w:r>
        <w:rPr>
          <w:rFonts w:ascii="Times New Roman" w:hAnsi="Times New Roman"/>
          <w:b/>
          <w:sz w:val="24"/>
          <w:szCs w:val="24"/>
          <w:lang w:val="id-ID"/>
        </w:rPr>
        <w:t>1. Data Collecting Method</w:t>
      </w:r>
    </w:p>
    <w:p w:rsidR="00E23257" w:rsidRPr="00085DB7" w:rsidRDefault="00E23257" w:rsidP="007B7E56">
      <w:pPr>
        <w:spacing w:after="0" w:line="480" w:lineRule="auto"/>
        <w:ind w:left="709" w:firstLine="425"/>
        <w:jc w:val="both"/>
        <w:rPr>
          <w:rFonts w:ascii="Times New Roman" w:hAnsi="Times New Roman"/>
          <w:sz w:val="24"/>
          <w:szCs w:val="24"/>
          <w:lang w:val="id-ID"/>
        </w:rPr>
      </w:pPr>
      <w:r w:rsidRPr="00085DB7">
        <w:rPr>
          <w:rFonts w:ascii="Times New Roman" w:hAnsi="Times New Roman"/>
          <w:b/>
          <w:sz w:val="24"/>
          <w:szCs w:val="24"/>
        </w:rPr>
        <w:tab/>
      </w:r>
      <w:r w:rsidR="007B7E56">
        <w:rPr>
          <w:rFonts w:ascii="Times New Roman" w:hAnsi="Times New Roman"/>
          <w:sz w:val="24"/>
          <w:szCs w:val="24"/>
        </w:rPr>
        <w:t>Data collecti</w:t>
      </w:r>
      <w:r w:rsidR="007B7E56">
        <w:rPr>
          <w:rFonts w:ascii="Times New Roman" w:hAnsi="Times New Roman"/>
          <w:sz w:val="24"/>
          <w:szCs w:val="24"/>
          <w:lang w:val="id-ID"/>
        </w:rPr>
        <w:t>ng</w:t>
      </w:r>
      <w:r w:rsidRPr="00085DB7">
        <w:rPr>
          <w:rFonts w:ascii="Times New Roman" w:hAnsi="Times New Roman"/>
          <w:sz w:val="24"/>
          <w:szCs w:val="24"/>
        </w:rPr>
        <w:t xml:space="preserve"> method is a written document describing the specific procedures to be used to gather the evaluation information or data (Johnson Center, 2008). The document described who collected the information, when and where it was collected, and how it was obtained. To get data complete and valid as possible; the researcher used some instruments to help her. Instrument is a device for recording, measuring, or controlling, especially such a device functioning as part of control system (American Heritage, 2003). In this research, the researcher used test to measure the students’ ability, observation sheet to observe the process happened during the action, questionnaire form to know the students’ opinion about the strategy.</w:t>
      </w:r>
    </w:p>
    <w:p w:rsidR="00E23257" w:rsidRPr="00085DB7" w:rsidRDefault="007B7E56" w:rsidP="007B7E56">
      <w:pPr>
        <w:tabs>
          <w:tab w:val="left" w:pos="284"/>
        </w:tabs>
        <w:spacing w:after="0" w:line="480" w:lineRule="auto"/>
        <w:ind w:firstLine="709"/>
        <w:jc w:val="both"/>
        <w:rPr>
          <w:rFonts w:ascii="Times New Roman" w:hAnsi="Times New Roman"/>
          <w:sz w:val="24"/>
          <w:szCs w:val="24"/>
          <w:lang w:val="id-ID"/>
        </w:rPr>
      </w:pPr>
      <w:r>
        <w:rPr>
          <w:rFonts w:ascii="Times New Roman" w:hAnsi="Times New Roman"/>
          <w:sz w:val="24"/>
          <w:szCs w:val="24"/>
        </w:rPr>
        <w:t xml:space="preserve">1. </w:t>
      </w:r>
      <w:r w:rsidR="00E23257" w:rsidRPr="00085DB7">
        <w:rPr>
          <w:rFonts w:ascii="Times New Roman" w:hAnsi="Times New Roman"/>
          <w:sz w:val="24"/>
          <w:szCs w:val="24"/>
        </w:rPr>
        <w:t xml:space="preserve">Observation </w:t>
      </w:r>
    </w:p>
    <w:p w:rsidR="00E23257" w:rsidRPr="00A766BF" w:rsidRDefault="00E23257" w:rsidP="007B7E56">
      <w:pPr>
        <w:spacing w:after="0" w:line="480" w:lineRule="auto"/>
        <w:ind w:left="993"/>
        <w:jc w:val="both"/>
        <w:rPr>
          <w:rFonts w:ascii="Times New Roman" w:hAnsi="Times New Roman"/>
          <w:sz w:val="24"/>
          <w:szCs w:val="24"/>
        </w:rPr>
      </w:pPr>
      <w:r w:rsidRPr="00085DB7">
        <w:rPr>
          <w:rFonts w:ascii="Times New Roman" w:hAnsi="Times New Roman"/>
          <w:sz w:val="24"/>
          <w:szCs w:val="24"/>
        </w:rPr>
        <w:tab/>
        <w:t>Observation involves recording the behavioral pattern of people, objects, and events in a systematic manner (Thames Valley University, 2008). The researcher used observation sheet in this research. Observation sheet was printed to record students’ participation during the teaching and learning process. It showed the students’ names and kinds of participation performed. Beside that it was intended to know whether the action was in line with the planning that had been before. The collaborator was needed to give certain marks in the participation column to record students’ participation.</w:t>
      </w:r>
      <w:r w:rsidRPr="00085DB7">
        <w:rPr>
          <w:rFonts w:ascii="Times New Roman" w:hAnsi="Times New Roman"/>
          <w:sz w:val="24"/>
          <w:szCs w:val="24"/>
        </w:rPr>
        <w:tab/>
      </w:r>
    </w:p>
    <w:p w:rsidR="00E23257" w:rsidRPr="007B7E56" w:rsidRDefault="00E23257" w:rsidP="007B7E56">
      <w:pPr>
        <w:pStyle w:val="ListParagraph"/>
        <w:numPr>
          <w:ilvl w:val="0"/>
          <w:numId w:val="13"/>
        </w:numPr>
        <w:tabs>
          <w:tab w:val="left" w:pos="284"/>
        </w:tabs>
        <w:spacing w:after="0" w:line="480" w:lineRule="auto"/>
        <w:ind w:left="851" w:firstLine="0"/>
        <w:jc w:val="both"/>
        <w:rPr>
          <w:rFonts w:ascii="Times New Roman" w:hAnsi="Times New Roman"/>
          <w:sz w:val="24"/>
          <w:szCs w:val="24"/>
        </w:rPr>
      </w:pPr>
      <w:r w:rsidRPr="007B7E56">
        <w:rPr>
          <w:rFonts w:ascii="Times New Roman" w:hAnsi="Times New Roman"/>
          <w:sz w:val="24"/>
          <w:szCs w:val="24"/>
        </w:rPr>
        <w:t>Questionnaire</w:t>
      </w:r>
    </w:p>
    <w:p w:rsidR="00E23257" w:rsidRPr="00A7133C" w:rsidRDefault="00E23257" w:rsidP="007B7E56">
      <w:pPr>
        <w:spacing w:after="0" w:line="480" w:lineRule="auto"/>
        <w:ind w:left="993" w:firstLine="447"/>
        <w:jc w:val="both"/>
        <w:rPr>
          <w:rFonts w:ascii="Times New Roman" w:hAnsi="Times New Roman"/>
          <w:sz w:val="24"/>
          <w:szCs w:val="24"/>
          <w:lang w:val="id-ID"/>
        </w:rPr>
      </w:pPr>
      <w:r w:rsidRPr="00085DB7">
        <w:rPr>
          <w:rFonts w:ascii="Times New Roman" w:hAnsi="Times New Roman"/>
          <w:sz w:val="24"/>
          <w:szCs w:val="24"/>
        </w:rPr>
        <w:t xml:space="preserve">Questionnaire was supposed to give some information dealing with the students’ personal learning experience before and after the implementation of technique. The researcher used questionnaire in order to know the students’ opinion related to the </w:t>
      </w:r>
      <w:r w:rsidRPr="00085DB7">
        <w:rPr>
          <w:rFonts w:ascii="Times New Roman" w:hAnsi="Times New Roman"/>
          <w:sz w:val="24"/>
          <w:szCs w:val="24"/>
          <w:lang w:val="id-ID"/>
        </w:rPr>
        <w:t>speaking</w:t>
      </w:r>
      <w:r w:rsidRPr="00085DB7">
        <w:rPr>
          <w:rFonts w:ascii="Times New Roman" w:hAnsi="Times New Roman"/>
          <w:sz w:val="24"/>
          <w:szCs w:val="24"/>
        </w:rPr>
        <w:t xml:space="preserve"> learning through </w:t>
      </w:r>
      <w:r w:rsidRPr="003A5CF4">
        <w:rPr>
          <w:rFonts w:ascii="Times New Roman" w:hAnsi="Times New Roman"/>
          <w:i/>
          <w:sz w:val="24"/>
          <w:szCs w:val="24"/>
          <w:lang w:val="id-ID"/>
        </w:rPr>
        <w:t>fun magazine</w:t>
      </w:r>
      <w:r w:rsidRPr="00085DB7">
        <w:rPr>
          <w:rFonts w:ascii="Times New Roman" w:hAnsi="Times New Roman"/>
          <w:sz w:val="24"/>
          <w:szCs w:val="24"/>
        </w:rPr>
        <w:t>.</w:t>
      </w:r>
    </w:p>
    <w:p w:rsidR="008D6A74" w:rsidRDefault="008D6A74" w:rsidP="007B7E56">
      <w:pPr>
        <w:spacing w:after="0" w:line="480" w:lineRule="auto"/>
        <w:ind w:left="360" w:firstLine="491"/>
        <w:jc w:val="both"/>
        <w:rPr>
          <w:rFonts w:ascii="Times New Roman" w:hAnsi="Times New Roman"/>
          <w:sz w:val="24"/>
          <w:szCs w:val="24"/>
        </w:rPr>
      </w:pPr>
    </w:p>
    <w:p w:rsidR="008D6A74" w:rsidRDefault="008D6A74" w:rsidP="007B7E56">
      <w:pPr>
        <w:spacing w:after="0" w:line="480" w:lineRule="auto"/>
        <w:ind w:left="360" w:firstLine="491"/>
        <w:jc w:val="both"/>
        <w:rPr>
          <w:rFonts w:ascii="Times New Roman" w:hAnsi="Times New Roman"/>
          <w:sz w:val="24"/>
          <w:szCs w:val="24"/>
        </w:rPr>
      </w:pPr>
    </w:p>
    <w:p w:rsidR="00E23257" w:rsidRPr="00085DB7" w:rsidRDefault="00E23257" w:rsidP="007B7E56">
      <w:pPr>
        <w:spacing w:after="0" w:line="480" w:lineRule="auto"/>
        <w:ind w:left="360" w:firstLine="491"/>
        <w:jc w:val="both"/>
        <w:rPr>
          <w:rFonts w:ascii="Times New Roman" w:hAnsi="Times New Roman"/>
          <w:sz w:val="24"/>
          <w:szCs w:val="24"/>
        </w:rPr>
      </w:pPr>
      <w:r w:rsidRPr="00085DB7">
        <w:rPr>
          <w:rFonts w:ascii="Times New Roman" w:hAnsi="Times New Roman"/>
          <w:sz w:val="24"/>
          <w:szCs w:val="24"/>
        </w:rPr>
        <w:t>3.</w:t>
      </w:r>
      <w:r w:rsidRPr="00085DB7">
        <w:rPr>
          <w:rFonts w:ascii="Times New Roman" w:hAnsi="Times New Roman"/>
          <w:sz w:val="24"/>
          <w:szCs w:val="24"/>
        </w:rPr>
        <w:tab/>
      </w:r>
      <w:r w:rsidR="007B7E56">
        <w:rPr>
          <w:rFonts w:ascii="Times New Roman" w:hAnsi="Times New Roman"/>
          <w:sz w:val="24"/>
          <w:szCs w:val="24"/>
          <w:lang w:val="id-ID"/>
        </w:rPr>
        <w:t xml:space="preserve">Speaking </w:t>
      </w:r>
      <w:r w:rsidRPr="00085DB7">
        <w:rPr>
          <w:rFonts w:ascii="Times New Roman" w:hAnsi="Times New Roman"/>
          <w:sz w:val="24"/>
          <w:szCs w:val="24"/>
        </w:rPr>
        <w:t>Test</w:t>
      </w:r>
    </w:p>
    <w:p w:rsidR="00E23257" w:rsidRDefault="00E23257" w:rsidP="00A7133C">
      <w:pPr>
        <w:spacing w:after="0" w:line="480" w:lineRule="auto"/>
        <w:ind w:left="993"/>
        <w:jc w:val="both"/>
        <w:rPr>
          <w:rFonts w:ascii="Times New Roman" w:hAnsi="Times New Roman"/>
          <w:sz w:val="24"/>
          <w:szCs w:val="24"/>
        </w:rPr>
      </w:pPr>
      <w:r w:rsidRPr="00085DB7">
        <w:rPr>
          <w:rFonts w:ascii="Times New Roman" w:hAnsi="Times New Roman"/>
          <w:sz w:val="24"/>
          <w:szCs w:val="24"/>
        </w:rPr>
        <w:tab/>
      </w:r>
      <w:r w:rsidR="007B7E56">
        <w:rPr>
          <w:rFonts w:ascii="Times New Roman" w:hAnsi="Times New Roman"/>
          <w:sz w:val="24"/>
          <w:szCs w:val="24"/>
          <w:lang w:val="id-ID"/>
        </w:rPr>
        <w:t xml:space="preserve">Speaking </w:t>
      </w:r>
      <w:r w:rsidRPr="00085DB7">
        <w:rPr>
          <w:rFonts w:ascii="Times New Roman" w:hAnsi="Times New Roman"/>
          <w:sz w:val="24"/>
          <w:szCs w:val="24"/>
        </w:rPr>
        <w:t xml:space="preserve">Test is </w:t>
      </w:r>
      <w:r w:rsidR="00733CAD">
        <w:rPr>
          <w:rFonts w:ascii="Times New Roman" w:hAnsi="Times New Roman"/>
          <w:sz w:val="24"/>
          <w:szCs w:val="24"/>
          <w:lang w:val="id-ID"/>
        </w:rPr>
        <w:t>a set of exercise or other instrument. It can be concluded that  the test is a series of question or other instrument to reinforce learning to raise students’ performance in language (Arikunto 2006:150)</w:t>
      </w:r>
      <w:r w:rsidRPr="00085DB7">
        <w:rPr>
          <w:rFonts w:ascii="Times New Roman" w:hAnsi="Times New Roman"/>
          <w:sz w:val="24"/>
          <w:szCs w:val="24"/>
        </w:rPr>
        <w:t xml:space="preserve">. </w:t>
      </w:r>
      <w:r w:rsidR="00733CAD">
        <w:rPr>
          <w:rFonts w:ascii="Times New Roman" w:hAnsi="Times New Roman"/>
          <w:sz w:val="24"/>
          <w:szCs w:val="24"/>
          <w:lang w:val="id-ID"/>
        </w:rPr>
        <w:t>Speaking t</w:t>
      </w:r>
      <w:r w:rsidRPr="00085DB7">
        <w:rPr>
          <w:rFonts w:ascii="Times New Roman" w:hAnsi="Times New Roman"/>
          <w:sz w:val="24"/>
          <w:szCs w:val="24"/>
        </w:rPr>
        <w:t xml:space="preserve">est was intended to know how well the students had mastered the </w:t>
      </w:r>
      <w:r w:rsidRPr="00085DB7">
        <w:rPr>
          <w:rFonts w:ascii="Times New Roman" w:hAnsi="Times New Roman"/>
          <w:sz w:val="24"/>
          <w:szCs w:val="24"/>
          <w:lang w:val="id-ID"/>
        </w:rPr>
        <w:t>speaking</w:t>
      </w:r>
      <w:r w:rsidRPr="00085DB7">
        <w:rPr>
          <w:rFonts w:ascii="Times New Roman" w:hAnsi="Times New Roman"/>
          <w:sz w:val="24"/>
          <w:szCs w:val="24"/>
        </w:rPr>
        <w:t xml:space="preserve"> before taught by </w:t>
      </w:r>
      <w:r w:rsidRPr="003A5CF4">
        <w:rPr>
          <w:rFonts w:ascii="Times New Roman" w:hAnsi="Times New Roman"/>
          <w:i/>
          <w:sz w:val="24"/>
          <w:szCs w:val="24"/>
          <w:lang w:val="id-ID"/>
        </w:rPr>
        <w:t>fun magazine</w:t>
      </w:r>
      <w:r w:rsidRPr="003A5CF4">
        <w:rPr>
          <w:rFonts w:ascii="Times New Roman" w:hAnsi="Times New Roman"/>
          <w:i/>
          <w:sz w:val="24"/>
          <w:szCs w:val="24"/>
        </w:rPr>
        <w:t>.</w:t>
      </w:r>
      <w:r w:rsidRPr="00085DB7">
        <w:rPr>
          <w:rFonts w:ascii="Times New Roman" w:hAnsi="Times New Roman"/>
          <w:sz w:val="24"/>
          <w:szCs w:val="24"/>
        </w:rPr>
        <w:t xml:space="preserve"> </w:t>
      </w:r>
      <w:r>
        <w:rPr>
          <w:rFonts w:ascii="Times New Roman" w:hAnsi="Times New Roman"/>
          <w:sz w:val="24"/>
          <w:szCs w:val="24"/>
        </w:rPr>
        <w:t xml:space="preserve">While </w:t>
      </w:r>
      <w:r w:rsidR="00733CAD">
        <w:rPr>
          <w:rFonts w:ascii="Times New Roman" w:hAnsi="Times New Roman"/>
          <w:sz w:val="24"/>
          <w:szCs w:val="24"/>
          <w:lang w:val="id-ID"/>
        </w:rPr>
        <w:t xml:space="preserve">speaking </w:t>
      </w:r>
      <w:r w:rsidR="00733CAD">
        <w:rPr>
          <w:rFonts w:ascii="Times New Roman" w:hAnsi="Times New Roman"/>
          <w:sz w:val="24"/>
          <w:szCs w:val="24"/>
        </w:rPr>
        <w:t>test</w:t>
      </w:r>
      <w:r w:rsidR="00733CAD">
        <w:rPr>
          <w:rFonts w:ascii="Times New Roman" w:hAnsi="Times New Roman"/>
          <w:sz w:val="24"/>
          <w:szCs w:val="24"/>
          <w:lang w:val="id-ID"/>
        </w:rPr>
        <w:t xml:space="preserve"> in cycle one </w:t>
      </w:r>
      <w:r w:rsidRPr="00085DB7">
        <w:rPr>
          <w:rFonts w:ascii="Times New Roman" w:hAnsi="Times New Roman"/>
          <w:sz w:val="24"/>
          <w:szCs w:val="24"/>
        </w:rPr>
        <w:t xml:space="preserve">was aimed at knowing the students’ ability on </w:t>
      </w:r>
      <w:r w:rsidRPr="00085DB7">
        <w:rPr>
          <w:rFonts w:ascii="Times New Roman" w:hAnsi="Times New Roman"/>
          <w:sz w:val="24"/>
          <w:szCs w:val="24"/>
          <w:lang w:val="id-ID"/>
        </w:rPr>
        <w:t>speaking</w:t>
      </w:r>
      <w:r w:rsidRPr="00085DB7">
        <w:rPr>
          <w:rFonts w:ascii="Times New Roman" w:hAnsi="Times New Roman"/>
          <w:sz w:val="24"/>
          <w:szCs w:val="24"/>
        </w:rPr>
        <w:t xml:space="preserve"> after taught by </w:t>
      </w:r>
      <w:r w:rsidRPr="003A5CF4">
        <w:rPr>
          <w:rFonts w:ascii="Times New Roman" w:hAnsi="Times New Roman"/>
          <w:i/>
          <w:sz w:val="24"/>
          <w:szCs w:val="24"/>
          <w:lang w:val="id-ID"/>
        </w:rPr>
        <w:t>fun magazine</w:t>
      </w:r>
      <w:r w:rsidRPr="003A5CF4">
        <w:rPr>
          <w:rFonts w:ascii="Times New Roman" w:hAnsi="Times New Roman"/>
          <w:i/>
          <w:sz w:val="24"/>
          <w:szCs w:val="24"/>
        </w:rPr>
        <w:t>.</w:t>
      </w:r>
      <w:r>
        <w:rPr>
          <w:rFonts w:ascii="Times New Roman" w:hAnsi="Times New Roman"/>
          <w:sz w:val="24"/>
          <w:szCs w:val="24"/>
        </w:rPr>
        <w:t xml:space="preserve"> The result of </w:t>
      </w:r>
      <w:r w:rsidRPr="00085DB7">
        <w:rPr>
          <w:rFonts w:ascii="Times New Roman" w:hAnsi="Times New Roman"/>
          <w:sz w:val="24"/>
          <w:szCs w:val="24"/>
        </w:rPr>
        <w:t xml:space="preserve">test was compared with criteria of success to know whether the students had got improvement in </w:t>
      </w:r>
      <w:r w:rsidRPr="00085DB7">
        <w:rPr>
          <w:rFonts w:ascii="Times New Roman" w:hAnsi="Times New Roman"/>
          <w:sz w:val="24"/>
          <w:szCs w:val="24"/>
          <w:lang w:val="id-ID"/>
        </w:rPr>
        <w:t>speaking</w:t>
      </w:r>
      <w:r w:rsidRPr="00085DB7">
        <w:rPr>
          <w:rFonts w:ascii="Times New Roman" w:hAnsi="Times New Roman"/>
          <w:sz w:val="24"/>
          <w:szCs w:val="24"/>
        </w:rPr>
        <w:t>.</w:t>
      </w:r>
    </w:p>
    <w:p w:rsidR="003A5CF4" w:rsidRPr="00FA2E51" w:rsidRDefault="003A5CF4" w:rsidP="00A7133C">
      <w:pPr>
        <w:spacing w:after="0" w:line="480" w:lineRule="auto"/>
        <w:ind w:left="993"/>
        <w:jc w:val="both"/>
        <w:rPr>
          <w:rFonts w:ascii="Times New Roman" w:hAnsi="Times New Roman"/>
          <w:sz w:val="24"/>
          <w:szCs w:val="24"/>
          <w:lang w:val="id-ID"/>
        </w:rPr>
      </w:pPr>
    </w:p>
    <w:p w:rsidR="00E23257" w:rsidRPr="00085DB7" w:rsidRDefault="00E23257" w:rsidP="00A7133C">
      <w:pPr>
        <w:spacing w:after="0" w:line="480" w:lineRule="auto"/>
        <w:ind w:left="360" w:firstLine="491"/>
        <w:jc w:val="both"/>
        <w:rPr>
          <w:rFonts w:ascii="Times New Roman" w:hAnsi="Times New Roman"/>
          <w:sz w:val="24"/>
          <w:szCs w:val="24"/>
        </w:rPr>
      </w:pPr>
      <w:r w:rsidRPr="00085DB7">
        <w:rPr>
          <w:rFonts w:ascii="Times New Roman" w:hAnsi="Times New Roman"/>
          <w:sz w:val="24"/>
          <w:szCs w:val="24"/>
        </w:rPr>
        <w:t xml:space="preserve">4. </w:t>
      </w:r>
      <w:r w:rsidRPr="00085DB7">
        <w:rPr>
          <w:rFonts w:ascii="Times New Roman" w:hAnsi="Times New Roman"/>
          <w:sz w:val="24"/>
          <w:szCs w:val="24"/>
        </w:rPr>
        <w:tab/>
        <w:t>Interview</w:t>
      </w:r>
    </w:p>
    <w:p w:rsidR="00E23257" w:rsidRDefault="00E23257" w:rsidP="00A7133C">
      <w:pPr>
        <w:spacing w:after="0" w:line="480" w:lineRule="auto"/>
        <w:ind w:left="993" w:hanging="993"/>
        <w:jc w:val="both"/>
        <w:rPr>
          <w:rFonts w:ascii="Times New Roman" w:hAnsi="Times New Roman"/>
          <w:sz w:val="24"/>
          <w:szCs w:val="24"/>
          <w:lang w:val="id-ID"/>
        </w:rPr>
      </w:pPr>
      <w:r w:rsidRPr="00085DB7">
        <w:rPr>
          <w:rFonts w:ascii="Times New Roman" w:hAnsi="Times New Roman"/>
          <w:sz w:val="24"/>
          <w:szCs w:val="24"/>
        </w:rPr>
        <w:tab/>
      </w:r>
      <w:r w:rsidR="00A7133C">
        <w:rPr>
          <w:rFonts w:ascii="Times New Roman" w:hAnsi="Times New Roman"/>
          <w:sz w:val="24"/>
          <w:szCs w:val="24"/>
          <w:lang w:val="id-ID"/>
        </w:rPr>
        <w:tab/>
      </w:r>
      <w:r w:rsidRPr="00085DB7">
        <w:rPr>
          <w:rFonts w:ascii="Times New Roman" w:hAnsi="Times New Roman"/>
          <w:sz w:val="24"/>
          <w:szCs w:val="24"/>
        </w:rPr>
        <w:t xml:space="preserve">Interview guide was used to interview both teacher and students. The researcher used interview to know some information related with the research. She interviewed the teacher to get information about the school. She also interviewed some of the students to know their response in learning </w:t>
      </w:r>
      <w:r w:rsidRPr="00085DB7">
        <w:rPr>
          <w:rFonts w:ascii="Times New Roman" w:hAnsi="Times New Roman"/>
          <w:sz w:val="24"/>
          <w:szCs w:val="24"/>
          <w:lang w:val="id-ID"/>
        </w:rPr>
        <w:t>speaking</w:t>
      </w:r>
      <w:r w:rsidRPr="00085DB7">
        <w:rPr>
          <w:rFonts w:ascii="Times New Roman" w:hAnsi="Times New Roman"/>
          <w:sz w:val="24"/>
          <w:szCs w:val="24"/>
        </w:rPr>
        <w:t xml:space="preserve"> through </w:t>
      </w:r>
      <w:r w:rsidRPr="003A5CF4">
        <w:rPr>
          <w:rFonts w:ascii="Times New Roman" w:hAnsi="Times New Roman"/>
          <w:i/>
          <w:sz w:val="24"/>
          <w:szCs w:val="24"/>
          <w:lang w:val="id-ID"/>
        </w:rPr>
        <w:t>fun magazine</w:t>
      </w:r>
      <w:r w:rsidRPr="003A5CF4">
        <w:rPr>
          <w:rFonts w:ascii="Times New Roman" w:hAnsi="Times New Roman"/>
          <w:i/>
          <w:sz w:val="24"/>
          <w:szCs w:val="24"/>
        </w:rPr>
        <w:t>.</w:t>
      </w:r>
    </w:p>
    <w:p w:rsidR="00A7133C" w:rsidRPr="007B7E56" w:rsidRDefault="00A7133C" w:rsidP="00A7133C">
      <w:pPr>
        <w:spacing w:after="0" w:line="480" w:lineRule="auto"/>
        <w:ind w:left="360" w:firstLine="66"/>
        <w:jc w:val="both"/>
        <w:rPr>
          <w:rFonts w:ascii="Times New Roman" w:hAnsi="Times New Roman"/>
          <w:b/>
          <w:sz w:val="24"/>
          <w:szCs w:val="24"/>
          <w:lang w:val="id-ID"/>
        </w:rPr>
      </w:pPr>
      <w:r>
        <w:rPr>
          <w:rFonts w:ascii="Times New Roman" w:hAnsi="Times New Roman"/>
          <w:b/>
          <w:sz w:val="24"/>
          <w:szCs w:val="24"/>
          <w:lang w:val="id-ID"/>
        </w:rPr>
        <w:t xml:space="preserve">2. Instruments </w:t>
      </w:r>
    </w:p>
    <w:p w:rsidR="00A7133C" w:rsidRDefault="00A7133C" w:rsidP="00D10D42">
      <w:pPr>
        <w:pStyle w:val="ListParagraph"/>
        <w:spacing w:after="0" w:line="480" w:lineRule="auto"/>
        <w:ind w:left="786" w:firstLine="654"/>
        <w:jc w:val="both"/>
        <w:rPr>
          <w:rFonts w:ascii="Times New Roman" w:hAnsi="Times New Roman"/>
          <w:sz w:val="24"/>
          <w:szCs w:val="24"/>
          <w:lang w:val="id-ID"/>
        </w:rPr>
      </w:pPr>
      <w:r>
        <w:rPr>
          <w:rFonts w:ascii="Times New Roman" w:hAnsi="Times New Roman"/>
          <w:sz w:val="24"/>
          <w:szCs w:val="24"/>
          <w:lang w:val="id-ID"/>
        </w:rPr>
        <w:t>To get data as complete and valid as possible, the researchers uses some instruments to help her. Instrument is a devise for recording, measuring, or controlling, especially such as a devise functioning as part of control system, (The American Heritage, 2003:1).The instruments used in this research are observation sheet, list of students’name, questionnaire sheet, and test.</w:t>
      </w:r>
    </w:p>
    <w:p w:rsidR="00D10D42" w:rsidRPr="00D10D42" w:rsidRDefault="00D10D42" w:rsidP="00D10D42">
      <w:pPr>
        <w:pStyle w:val="BodyTextIndent"/>
        <w:spacing w:line="480" w:lineRule="auto"/>
        <w:ind w:left="720"/>
        <w:rPr>
          <w:lang w:val="id-ID"/>
        </w:rPr>
      </w:pPr>
      <w:r>
        <w:rPr>
          <w:lang w:val="id-ID"/>
        </w:rPr>
        <w:t>In this paper, the researcher used scoring guide adapted from Depdikbud, 1999:85.Below is the scoring guide:</w:t>
      </w:r>
    </w:p>
    <w:p w:rsidR="00D10D42" w:rsidRPr="00085DB7" w:rsidRDefault="00D10D42" w:rsidP="00D10D42">
      <w:pPr>
        <w:pStyle w:val="ListParagraph"/>
        <w:tabs>
          <w:tab w:val="left" w:pos="0"/>
        </w:tabs>
        <w:spacing w:after="0" w:line="480" w:lineRule="auto"/>
        <w:ind w:left="0"/>
        <w:jc w:val="center"/>
        <w:rPr>
          <w:rFonts w:ascii="Times New Roman" w:hAnsi="Times New Roman"/>
          <w:sz w:val="24"/>
          <w:szCs w:val="24"/>
          <w:lang w:val="id-ID"/>
        </w:rPr>
      </w:pPr>
      <w:r>
        <w:rPr>
          <w:rFonts w:ascii="Times New Roman" w:hAnsi="Times New Roman"/>
          <w:sz w:val="24"/>
          <w:szCs w:val="24"/>
          <w:lang w:val="id-ID"/>
        </w:rPr>
        <w:t>Table 2. Scoring guide</w:t>
      </w:r>
      <w:r w:rsidRPr="00085DB7">
        <w:rPr>
          <w:rFonts w:asciiTheme="majorBidi" w:hAnsiTheme="majorBidi" w:cstheme="majorBidi"/>
          <w:sz w:val="24"/>
          <w:szCs w:val="24"/>
        </w:rPr>
        <w:t>(Adapted from Depdikbud, 1999:85)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6876"/>
      </w:tblGrid>
      <w:tr w:rsidR="00D10D42" w:rsidRPr="00085DB7" w:rsidTr="00D001FF">
        <w:tc>
          <w:tcPr>
            <w:tcW w:w="1134" w:type="dxa"/>
          </w:tcPr>
          <w:p w:rsidR="00D10D42" w:rsidRPr="00085DB7" w:rsidRDefault="00D10D42" w:rsidP="00D001FF">
            <w:pPr>
              <w:pStyle w:val="ListParagraph"/>
              <w:spacing w:after="0" w:line="240" w:lineRule="auto"/>
              <w:ind w:left="0"/>
              <w:jc w:val="both"/>
              <w:rPr>
                <w:rFonts w:ascii="Times New Roman" w:hAnsi="Times New Roman"/>
                <w:sz w:val="24"/>
                <w:szCs w:val="24"/>
              </w:rPr>
            </w:pPr>
            <w:r w:rsidRPr="00085DB7">
              <w:rPr>
                <w:rFonts w:ascii="Times New Roman" w:hAnsi="Times New Roman"/>
                <w:sz w:val="24"/>
                <w:szCs w:val="24"/>
              </w:rPr>
              <w:t>Rating</w:t>
            </w:r>
          </w:p>
        </w:tc>
        <w:tc>
          <w:tcPr>
            <w:tcW w:w="6876" w:type="dxa"/>
          </w:tcPr>
          <w:p w:rsidR="00D10D42" w:rsidRPr="00085DB7" w:rsidRDefault="00D10D42" w:rsidP="00D001FF">
            <w:pPr>
              <w:pStyle w:val="ListParagraph"/>
              <w:spacing w:after="0" w:line="240" w:lineRule="auto"/>
              <w:ind w:left="0"/>
              <w:jc w:val="both"/>
              <w:rPr>
                <w:rFonts w:ascii="Times New Roman" w:hAnsi="Times New Roman"/>
                <w:sz w:val="24"/>
                <w:szCs w:val="24"/>
              </w:rPr>
            </w:pPr>
            <w:r w:rsidRPr="00085DB7">
              <w:rPr>
                <w:rFonts w:ascii="Times New Roman" w:hAnsi="Times New Roman"/>
                <w:sz w:val="24"/>
                <w:szCs w:val="24"/>
              </w:rPr>
              <w:t>Description</w:t>
            </w:r>
          </w:p>
        </w:tc>
      </w:tr>
      <w:tr w:rsidR="00D10D42" w:rsidRPr="00085DB7" w:rsidTr="00D001FF">
        <w:trPr>
          <w:trHeight w:val="506"/>
        </w:trPr>
        <w:tc>
          <w:tcPr>
            <w:tcW w:w="1134" w:type="dxa"/>
          </w:tcPr>
          <w:p w:rsidR="00D10D42" w:rsidRPr="00085DB7" w:rsidRDefault="00D10D42" w:rsidP="00D001FF">
            <w:pPr>
              <w:pStyle w:val="ListParagraph"/>
              <w:spacing w:after="0" w:line="240" w:lineRule="auto"/>
              <w:ind w:left="0"/>
              <w:jc w:val="both"/>
              <w:rPr>
                <w:rFonts w:ascii="Times New Roman" w:hAnsi="Times New Roman"/>
                <w:sz w:val="24"/>
                <w:szCs w:val="24"/>
                <w:lang w:val="id-ID"/>
              </w:rPr>
            </w:pPr>
            <w:r w:rsidRPr="00085DB7">
              <w:rPr>
                <w:rFonts w:ascii="Times New Roman" w:hAnsi="Times New Roman"/>
                <w:sz w:val="24"/>
                <w:szCs w:val="24"/>
                <w:lang w:val="id-ID"/>
              </w:rPr>
              <w:t>85 -100</w:t>
            </w:r>
          </w:p>
        </w:tc>
        <w:tc>
          <w:tcPr>
            <w:tcW w:w="6876" w:type="dxa"/>
          </w:tcPr>
          <w:p w:rsidR="00D10D42" w:rsidRPr="00085DB7" w:rsidRDefault="00D10D42" w:rsidP="00D001FF">
            <w:pPr>
              <w:pStyle w:val="ListParagraph"/>
              <w:numPr>
                <w:ilvl w:val="0"/>
                <w:numId w:val="1"/>
              </w:numPr>
              <w:spacing w:after="0" w:line="240" w:lineRule="auto"/>
              <w:ind w:left="170" w:hanging="170"/>
              <w:jc w:val="both"/>
              <w:rPr>
                <w:rFonts w:ascii="Times New Roman" w:hAnsi="Times New Roman"/>
                <w:sz w:val="24"/>
                <w:szCs w:val="24"/>
                <w:lang w:val="id-ID"/>
              </w:rPr>
            </w:pPr>
            <w:r w:rsidRPr="00085DB7">
              <w:rPr>
                <w:rFonts w:ascii="Times New Roman" w:hAnsi="Times New Roman"/>
                <w:sz w:val="24"/>
                <w:szCs w:val="24"/>
              </w:rPr>
              <w:t>Communicates competently in social and classroom setting</w:t>
            </w:r>
          </w:p>
          <w:p w:rsidR="00D10D42" w:rsidRPr="00085DB7" w:rsidRDefault="00D10D42" w:rsidP="00D001FF">
            <w:pPr>
              <w:pStyle w:val="ListParagraph"/>
              <w:numPr>
                <w:ilvl w:val="0"/>
                <w:numId w:val="1"/>
              </w:numPr>
              <w:spacing w:after="0" w:line="240" w:lineRule="auto"/>
              <w:ind w:left="170" w:hanging="170"/>
              <w:jc w:val="both"/>
              <w:rPr>
                <w:rFonts w:ascii="Times New Roman" w:hAnsi="Times New Roman"/>
                <w:sz w:val="24"/>
                <w:szCs w:val="24"/>
                <w:lang w:val="id-ID"/>
              </w:rPr>
            </w:pPr>
            <w:r w:rsidRPr="00085DB7">
              <w:rPr>
                <w:rFonts w:ascii="Times New Roman" w:hAnsi="Times New Roman"/>
                <w:sz w:val="24"/>
                <w:szCs w:val="24"/>
              </w:rPr>
              <w:t>Speaks fluency</w:t>
            </w:r>
          </w:p>
          <w:p w:rsidR="00D10D42" w:rsidRPr="00085DB7" w:rsidRDefault="00D10D42" w:rsidP="00D001FF">
            <w:pPr>
              <w:pStyle w:val="ListParagraph"/>
              <w:numPr>
                <w:ilvl w:val="0"/>
                <w:numId w:val="1"/>
              </w:numPr>
              <w:spacing w:after="0" w:line="240" w:lineRule="auto"/>
              <w:ind w:left="170" w:hanging="170"/>
              <w:jc w:val="both"/>
              <w:rPr>
                <w:rFonts w:ascii="Times New Roman" w:hAnsi="Times New Roman"/>
                <w:sz w:val="24"/>
                <w:szCs w:val="24"/>
                <w:lang w:val="id-ID"/>
              </w:rPr>
            </w:pPr>
            <w:r w:rsidRPr="00085DB7">
              <w:rPr>
                <w:rFonts w:ascii="Times New Roman" w:hAnsi="Times New Roman"/>
                <w:sz w:val="24"/>
                <w:szCs w:val="24"/>
              </w:rPr>
              <w:t xml:space="preserve">Master a variety of </w:t>
            </w:r>
            <w:r w:rsidRPr="00085DB7">
              <w:rPr>
                <w:rFonts w:ascii="Times New Roman" w:hAnsi="Times New Roman"/>
                <w:sz w:val="24"/>
                <w:szCs w:val="24"/>
                <w:lang w:val="id-ID"/>
              </w:rPr>
              <w:t>vocabularies</w:t>
            </w:r>
          </w:p>
        </w:tc>
      </w:tr>
      <w:tr w:rsidR="00D10D42" w:rsidRPr="00085DB7" w:rsidTr="00D001FF">
        <w:tc>
          <w:tcPr>
            <w:tcW w:w="1134" w:type="dxa"/>
          </w:tcPr>
          <w:p w:rsidR="00D10D42" w:rsidRPr="00085DB7" w:rsidRDefault="00D10D42" w:rsidP="00D001FF">
            <w:pPr>
              <w:pStyle w:val="ListParagraph"/>
              <w:spacing w:after="0" w:line="240" w:lineRule="auto"/>
              <w:ind w:left="0"/>
              <w:jc w:val="both"/>
              <w:rPr>
                <w:rFonts w:ascii="Times New Roman" w:hAnsi="Times New Roman"/>
                <w:sz w:val="24"/>
                <w:szCs w:val="24"/>
                <w:lang w:val="id-ID"/>
              </w:rPr>
            </w:pPr>
            <w:r w:rsidRPr="00085DB7">
              <w:rPr>
                <w:rFonts w:ascii="Times New Roman" w:hAnsi="Times New Roman"/>
                <w:sz w:val="24"/>
                <w:szCs w:val="24"/>
                <w:lang w:val="id-ID"/>
              </w:rPr>
              <w:t xml:space="preserve">75 </w:t>
            </w:r>
            <w:r>
              <w:rPr>
                <w:rFonts w:ascii="Times New Roman" w:hAnsi="Times New Roman"/>
                <w:sz w:val="24"/>
                <w:szCs w:val="24"/>
                <w:lang w:val="id-ID"/>
              </w:rPr>
              <w:t>–</w:t>
            </w:r>
            <w:r w:rsidRPr="00085DB7">
              <w:rPr>
                <w:rFonts w:ascii="Times New Roman" w:hAnsi="Times New Roman"/>
                <w:sz w:val="24"/>
                <w:szCs w:val="24"/>
                <w:lang w:val="id-ID"/>
              </w:rPr>
              <w:t xml:space="preserve"> 80</w:t>
            </w:r>
          </w:p>
        </w:tc>
        <w:tc>
          <w:tcPr>
            <w:tcW w:w="6876" w:type="dxa"/>
          </w:tcPr>
          <w:p w:rsidR="00D10D42" w:rsidRPr="00085DB7" w:rsidRDefault="00D10D42" w:rsidP="00D001FF">
            <w:pPr>
              <w:pStyle w:val="ListParagraph"/>
              <w:numPr>
                <w:ilvl w:val="0"/>
                <w:numId w:val="1"/>
              </w:numPr>
              <w:spacing w:after="0" w:line="240" w:lineRule="auto"/>
              <w:ind w:left="170" w:hanging="170"/>
              <w:jc w:val="both"/>
              <w:rPr>
                <w:rFonts w:ascii="Times New Roman" w:hAnsi="Times New Roman"/>
                <w:sz w:val="24"/>
                <w:szCs w:val="24"/>
                <w:lang w:val="id-ID"/>
              </w:rPr>
            </w:pPr>
            <w:r w:rsidRPr="00085DB7">
              <w:rPr>
                <w:rFonts w:ascii="Times New Roman" w:hAnsi="Times New Roman"/>
                <w:sz w:val="24"/>
                <w:szCs w:val="24"/>
              </w:rPr>
              <w:t>Speaks with near native fluency, any hesitations do not interfere with communication</w:t>
            </w:r>
          </w:p>
          <w:p w:rsidR="00D10D42" w:rsidRPr="00085DB7" w:rsidRDefault="00D10D42" w:rsidP="00D001FF">
            <w:pPr>
              <w:pStyle w:val="ListParagraph"/>
              <w:numPr>
                <w:ilvl w:val="0"/>
                <w:numId w:val="1"/>
              </w:numPr>
              <w:spacing w:after="0" w:line="240" w:lineRule="auto"/>
              <w:ind w:left="170" w:hanging="170"/>
              <w:jc w:val="both"/>
              <w:rPr>
                <w:rFonts w:ascii="Times New Roman" w:hAnsi="Times New Roman"/>
                <w:sz w:val="24"/>
                <w:szCs w:val="24"/>
                <w:lang w:val="id-ID"/>
              </w:rPr>
            </w:pPr>
            <w:r w:rsidRPr="00085DB7">
              <w:rPr>
                <w:rFonts w:ascii="Times New Roman" w:hAnsi="Times New Roman"/>
                <w:sz w:val="24"/>
                <w:szCs w:val="24"/>
              </w:rPr>
              <w:t>Used varied vocabulary</w:t>
            </w:r>
          </w:p>
          <w:p w:rsidR="00D10D42" w:rsidRPr="00085DB7" w:rsidRDefault="00D10D42" w:rsidP="00D001FF">
            <w:pPr>
              <w:pStyle w:val="ListParagraph"/>
              <w:numPr>
                <w:ilvl w:val="0"/>
                <w:numId w:val="1"/>
              </w:numPr>
              <w:spacing w:after="0" w:line="240" w:lineRule="auto"/>
              <w:ind w:left="170" w:hanging="170"/>
              <w:jc w:val="both"/>
              <w:rPr>
                <w:rFonts w:ascii="Times New Roman" w:hAnsi="Times New Roman"/>
                <w:sz w:val="24"/>
                <w:szCs w:val="24"/>
                <w:lang w:val="id-ID"/>
              </w:rPr>
            </w:pPr>
            <w:r w:rsidRPr="00085DB7">
              <w:rPr>
                <w:rFonts w:ascii="Times New Roman" w:hAnsi="Times New Roman"/>
                <w:sz w:val="24"/>
                <w:szCs w:val="24"/>
              </w:rPr>
              <w:t>Understand simple sentences in sustained conversation, requires repetition</w:t>
            </w:r>
          </w:p>
        </w:tc>
      </w:tr>
      <w:tr w:rsidR="00D10D42" w:rsidRPr="00085DB7" w:rsidTr="00D001FF">
        <w:tc>
          <w:tcPr>
            <w:tcW w:w="1134" w:type="dxa"/>
          </w:tcPr>
          <w:p w:rsidR="00D10D42" w:rsidRPr="00085DB7" w:rsidRDefault="00D10D42" w:rsidP="00D001FF">
            <w:pPr>
              <w:pStyle w:val="ListParagraph"/>
              <w:spacing w:after="0" w:line="240" w:lineRule="auto"/>
              <w:ind w:left="0"/>
              <w:jc w:val="both"/>
              <w:rPr>
                <w:rFonts w:ascii="Times New Roman" w:hAnsi="Times New Roman"/>
                <w:sz w:val="24"/>
                <w:szCs w:val="24"/>
                <w:lang w:val="id-ID"/>
              </w:rPr>
            </w:pPr>
            <w:r w:rsidRPr="00085DB7">
              <w:rPr>
                <w:rFonts w:ascii="Times New Roman" w:hAnsi="Times New Roman"/>
                <w:sz w:val="24"/>
                <w:szCs w:val="24"/>
                <w:lang w:val="id-ID"/>
              </w:rPr>
              <w:t xml:space="preserve">70 </w:t>
            </w:r>
            <w:r>
              <w:rPr>
                <w:rFonts w:ascii="Times New Roman" w:hAnsi="Times New Roman"/>
                <w:sz w:val="24"/>
                <w:szCs w:val="24"/>
                <w:lang w:val="id-ID"/>
              </w:rPr>
              <w:t>–</w:t>
            </w:r>
            <w:r w:rsidRPr="00085DB7">
              <w:rPr>
                <w:rFonts w:ascii="Times New Roman" w:hAnsi="Times New Roman"/>
                <w:sz w:val="24"/>
                <w:szCs w:val="24"/>
                <w:lang w:val="id-ID"/>
              </w:rPr>
              <w:t xml:space="preserve"> 74</w:t>
            </w:r>
          </w:p>
        </w:tc>
        <w:tc>
          <w:tcPr>
            <w:tcW w:w="6876" w:type="dxa"/>
          </w:tcPr>
          <w:p w:rsidR="00D10D42" w:rsidRPr="00085DB7" w:rsidRDefault="00D10D42" w:rsidP="00D001FF">
            <w:pPr>
              <w:pStyle w:val="ListParagraph"/>
              <w:numPr>
                <w:ilvl w:val="0"/>
                <w:numId w:val="1"/>
              </w:numPr>
              <w:spacing w:after="0" w:line="240" w:lineRule="auto"/>
              <w:ind w:left="170" w:hanging="170"/>
              <w:jc w:val="both"/>
              <w:rPr>
                <w:rFonts w:ascii="Times New Roman" w:hAnsi="Times New Roman"/>
                <w:sz w:val="24"/>
                <w:szCs w:val="24"/>
                <w:lang w:val="id-ID"/>
              </w:rPr>
            </w:pPr>
            <w:r w:rsidRPr="00085DB7">
              <w:rPr>
                <w:rFonts w:ascii="Times New Roman" w:hAnsi="Times New Roman"/>
                <w:sz w:val="24"/>
                <w:szCs w:val="24"/>
              </w:rPr>
              <w:t>Initiates and sustains a conversation with descriptor and details, exhibit self-confidence in social situation, begin to communicate in classroom setting</w:t>
            </w:r>
          </w:p>
          <w:p w:rsidR="00D10D42" w:rsidRPr="00085DB7" w:rsidRDefault="00D10D42" w:rsidP="00D001FF">
            <w:pPr>
              <w:pStyle w:val="ListParagraph"/>
              <w:numPr>
                <w:ilvl w:val="0"/>
                <w:numId w:val="1"/>
              </w:numPr>
              <w:spacing w:after="0" w:line="240" w:lineRule="auto"/>
              <w:ind w:left="170" w:hanging="170"/>
              <w:jc w:val="both"/>
              <w:rPr>
                <w:rFonts w:ascii="Times New Roman" w:hAnsi="Times New Roman"/>
                <w:sz w:val="24"/>
                <w:szCs w:val="24"/>
                <w:lang w:val="id-ID"/>
              </w:rPr>
            </w:pPr>
            <w:r w:rsidRPr="00085DB7">
              <w:rPr>
                <w:rFonts w:ascii="Times New Roman" w:hAnsi="Times New Roman"/>
                <w:sz w:val="24"/>
                <w:szCs w:val="24"/>
              </w:rPr>
              <w:t>Speaks with occasional hesitation</w:t>
            </w:r>
          </w:p>
          <w:p w:rsidR="00D10D42" w:rsidRPr="00085DB7" w:rsidRDefault="00D10D42" w:rsidP="00D001FF">
            <w:pPr>
              <w:pStyle w:val="ListParagraph"/>
              <w:numPr>
                <w:ilvl w:val="0"/>
                <w:numId w:val="1"/>
              </w:numPr>
              <w:spacing w:after="0" w:line="240" w:lineRule="auto"/>
              <w:ind w:left="170" w:hanging="170"/>
              <w:jc w:val="both"/>
              <w:rPr>
                <w:rFonts w:ascii="Times New Roman" w:hAnsi="Times New Roman"/>
                <w:sz w:val="24"/>
                <w:szCs w:val="24"/>
                <w:lang w:val="id-ID"/>
              </w:rPr>
            </w:pPr>
            <w:r w:rsidRPr="00085DB7">
              <w:rPr>
                <w:rFonts w:ascii="Times New Roman" w:hAnsi="Times New Roman"/>
                <w:sz w:val="24"/>
                <w:szCs w:val="24"/>
              </w:rPr>
              <w:t>Uses adequate vocabulary , some words usage irregularities</w:t>
            </w:r>
          </w:p>
        </w:tc>
      </w:tr>
      <w:tr w:rsidR="00D10D42" w:rsidRPr="00085DB7" w:rsidTr="00D001FF">
        <w:tc>
          <w:tcPr>
            <w:tcW w:w="1134" w:type="dxa"/>
          </w:tcPr>
          <w:p w:rsidR="00D10D42" w:rsidRPr="00085DB7" w:rsidRDefault="00D10D42" w:rsidP="00D001FF">
            <w:pPr>
              <w:pStyle w:val="ListParagraph"/>
              <w:spacing w:after="0" w:line="240" w:lineRule="auto"/>
              <w:ind w:left="0"/>
              <w:jc w:val="both"/>
              <w:rPr>
                <w:rFonts w:ascii="Times New Roman" w:hAnsi="Times New Roman"/>
                <w:sz w:val="24"/>
                <w:szCs w:val="24"/>
                <w:lang w:val="id-ID"/>
              </w:rPr>
            </w:pPr>
            <w:r w:rsidRPr="00085DB7">
              <w:rPr>
                <w:rFonts w:ascii="Times New Roman" w:hAnsi="Times New Roman"/>
                <w:sz w:val="24"/>
                <w:szCs w:val="24"/>
                <w:lang w:val="id-ID"/>
              </w:rPr>
              <w:t xml:space="preserve">69 </w:t>
            </w:r>
            <w:r>
              <w:rPr>
                <w:rFonts w:ascii="Times New Roman" w:hAnsi="Times New Roman"/>
                <w:sz w:val="24"/>
                <w:szCs w:val="24"/>
                <w:lang w:val="id-ID"/>
              </w:rPr>
              <w:t>–</w:t>
            </w:r>
            <w:r w:rsidRPr="00085DB7">
              <w:rPr>
                <w:rFonts w:ascii="Times New Roman" w:hAnsi="Times New Roman"/>
                <w:sz w:val="24"/>
                <w:szCs w:val="24"/>
                <w:lang w:val="id-ID"/>
              </w:rPr>
              <w:t xml:space="preserve"> 59</w:t>
            </w:r>
          </w:p>
        </w:tc>
        <w:tc>
          <w:tcPr>
            <w:tcW w:w="6876" w:type="dxa"/>
          </w:tcPr>
          <w:p w:rsidR="00D10D42" w:rsidRPr="00085DB7" w:rsidRDefault="00D10D42" w:rsidP="00D001FF">
            <w:pPr>
              <w:pStyle w:val="ListParagraph"/>
              <w:numPr>
                <w:ilvl w:val="0"/>
                <w:numId w:val="1"/>
              </w:numPr>
              <w:spacing w:after="0" w:line="240" w:lineRule="auto"/>
              <w:ind w:left="170" w:hanging="170"/>
              <w:jc w:val="both"/>
              <w:rPr>
                <w:rFonts w:ascii="Times New Roman" w:hAnsi="Times New Roman"/>
                <w:sz w:val="24"/>
                <w:szCs w:val="24"/>
                <w:lang w:val="id-ID"/>
              </w:rPr>
            </w:pPr>
            <w:r w:rsidRPr="00085DB7">
              <w:rPr>
                <w:rFonts w:ascii="Times New Roman" w:hAnsi="Times New Roman"/>
                <w:sz w:val="24"/>
                <w:szCs w:val="24"/>
              </w:rPr>
              <w:t>Speaks hesitantly because rephrasing and searching for word</w:t>
            </w:r>
          </w:p>
          <w:p w:rsidR="00D10D42" w:rsidRPr="00085DB7" w:rsidRDefault="00D10D42" w:rsidP="00D001FF">
            <w:pPr>
              <w:pStyle w:val="ListParagraph"/>
              <w:numPr>
                <w:ilvl w:val="0"/>
                <w:numId w:val="1"/>
              </w:numPr>
              <w:spacing w:after="0" w:line="240" w:lineRule="auto"/>
              <w:ind w:left="170" w:hanging="170"/>
              <w:jc w:val="both"/>
              <w:rPr>
                <w:rFonts w:ascii="Times New Roman" w:hAnsi="Times New Roman"/>
                <w:sz w:val="24"/>
                <w:szCs w:val="24"/>
                <w:lang w:val="id-ID"/>
              </w:rPr>
            </w:pPr>
            <w:r w:rsidRPr="00085DB7">
              <w:rPr>
                <w:rFonts w:ascii="Times New Roman" w:hAnsi="Times New Roman"/>
                <w:sz w:val="24"/>
                <w:szCs w:val="24"/>
              </w:rPr>
              <w:t>Use limited vocabulary</w:t>
            </w:r>
          </w:p>
          <w:p w:rsidR="00D10D42" w:rsidRPr="00085DB7" w:rsidRDefault="00D10D42" w:rsidP="00D001FF">
            <w:pPr>
              <w:pStyle w:val="ListParagraph"/>
              <w:numPr>
                <w:ilvl w:val="0"/>
                <w:numId w:val="1"/>
              </w:numPr>
              <w:spacing w:after="0" w:line="240" w:lineRule="auto"/>
              <w:ind w:left="170" w:hanging="170"/>
              <w:jc w:val="both"/>
              <w:rPr>
                <w:rFonts w:ascii="Times New Roman" w:hAnsi="Times New Roman"/>
                <w:sz w:val="24"/>
                <w:szCs w:val="24"/>
                <w:lang w:val="id-ID"/>
              </w:rPr>
            </w:pPr>
            <w:r w:rsidRPr="00085DB7">
              <w:rPr>
                <w:rFonts w:ascii="Times New Roman" w:hAnsi="Times New Roman"/>
                <w:sz w:val="24"/>
                <w:szCs w:val="24"/>
              </w:rPr>
              <w:t>Understands simple sentences in sustained conversation with repetition, rephrasing and clarification</w:t>
            </w:r>
          </w:p>
        </w:tc>
      </w:tr>
      <w:tr w:rsidR="00D10D42" w:rsidRPr="00085DB7" w:rsidTr="00D001FF">
        <w:tc>
          <w:tcPr>
            <w:tcW w:w="1134" w:type="dxa"/>
          </w:tcPr>
          <w:p w:rsidR="00D10D42" w:rsidRPr="00085DB7" w:rsidRDefault="00D10D42" w:rsidP="00D001FF">
            <w:pPr>
              <w:spacing w:after="0" w:line="240" w:lineRule="auto"/>
              <w:jc w:val="both"/>
              <w:rPr>
                <w:rFonts w:ascii="Times New Roman" w:hAnsi="Times New Roman"/>
                <w:sz w:val="24"/>
                <w:szCs w:val="24"/>
                <w:lang w:val="id-ID"/>
              </w:rPr>
            </w:pPr>
            <w:r w:rsidRPr="00085DB7">
              <w:rPr>
                <w:rFonts w:ascii="Times New Roman" w:hAnsi="Times New Roman"/>
                <w:sz w:val="24"/>
                <w:szCs w:val="24"/>
                <w:lang w:val="id-ID"/>
              </w:rPr>
              <w:t>&gt;50</w:t>
            </w:r>
          </w:p>
        </w:tc>
        <w:tc>
          <w:tcPr>
            <w:tcW w:w="6876" w:type="dxa"/>
          </w:tcPr>
          <w:p w:rsidR="00D10D42" w:rsidRPr="00085DB7" w:rsidRDefault="00D10D42" w:rsidP="00D001FF">
            <w:pPr>
              <w:pStyle w:val="ListParagraph"/>
              <w:numPr>
                <w:ilvl w:val="0"/>
                <w:numId w:val="1"/>
              </w:numPr>
              <w:spacing w:after="0" w:line="240" w:lineRule="auto"/>
              <w:ind w:left="170" w:hanging="170"/>
              <w:jc w:val="both"/>
              <w:rPr>
                <w:rFonts w:ascii="Times New Roman" w:hAnsi="Times New Roman"/>
                <w:sz w:val="24"/>
                <w:szCs w:val="24"/>
                <w:lang w:val="id-ID"/>
              </w:rPr>
            </w:pPr>
            <w:r w:rsidRPr="00085DB7">
              <w:rPr>
                <w:rFonts w:ascii="Times New Roman" w:hAnsi="Times New Roman"/>
                <w:sz w:val="24"/>
                <w:szCs w:val="24"/>
              </w:rPr>
              <w:t>Speaks in single word utterance</w:t>
            </w:r>
          </w:p>
          <w:p w:rsidR="00D10D42" w:rsidRPr="00085DB7" w:rsidRDefault="00D10D42" w:rsidP="00D001FF">
            <w:pPr>
              <w:pStyle w:val="ListParagraph"/>
              <w:numPr>
                <w:ilvl w:val="0"/>
                <w:numId w:val="1"/>
              </w:numPr>
              <w:spacing w:after="0" w:line="240" w:lineRule="auto"/>
              <w:ind w:left="170" w:hanging="170"/>
              <w:jc w:val="both"/>
              <w:rPr>
                <w:rFonts w:ascii="Times New Roman" w:hAnsi="Times New Roman"/>
                <w:sz w:val="24"/>
                <w:szCs w:val="24"/>
                <w:lang w:val="id-ID"/>
              </w:rPr>
            </w:pPr>
            <w:r w:rsidRPr="00085DB7">
              <w:rPr>
                <w:rFonts w:ascii="Times New Roman" w:hAnsi="Times New Roman"/>
                <w:sz w:val="24"/>
                <w:szCs w:val="24"/>
              </w:rPr>
              <w:t>Uses functional vocabulary</w:t>
            </w:r>
          </w:p>
          <w:p w:rsidR="00D10D42" w:rsidRPr="00085DB7" w:rsidRDefault="00D10D42" w:rsidP="00D001FF">
            <w:pPr>
              <w:pStyle w:val="ListParagraph"/>
              <w:numPr>
                <w:ilvl w:val="0"/>
                <w:numId w:val="1"/>
              </w:numPr>
              <w:spacing w:after="0" w:line="240" w:lineRule="auto"/>
              <w:ind w:left="170" w:hanging="170"/>
              <w:jc w:val="both"/>
              <w:rPr>
                <w:rFonts w:ascii="Times New Roman" w:hAnsi="Times New Roman"/>
                <w:sz w:val="24"/>
                <w:szCs w:val="24"/>
                <w:lang w:val="id-ID"/>
              </w:rPr>
            </w:pPr>
            <w:r w:rsidRPr="00085DB7">
              <w:rPr>
                <w:rFonts w:ascii="Times New Roman" w:hAnsi="Times New Roman"/>
                <w:sz w:val="24"/>
                <w:szCs w:val="24"/>
              </w:rPr>
              <w:t>Understands words and phrases, requires repetition</w:t>
            </w:r>
          </w:p>
        </w:tc>
      </w:tr>
    </w:tbl>
    <w:p w:rsidR="00A7133C" w:rsidRPr="00D10D42" w:rsidRDefault="00A7133C" w:rsidP="00A7133C">
      <w:pPr>
        <w:pStyle w:val="ListParagraph"/>
        <w:spacing w:after="0" w:line="480" w:lineRule="auto"/>
        <w:ind w:left="786"/>
        <w:jc w:val="both"/>
        <w:rPr>
          <w:rFonts w:ascii="Times New Roman" w:hAnsi="Times New Roman"/>
          <w:sz w:val="24"/>
          <w:szCs w:val="24"/>
        </w:rPr>
      </w:pPr>
    </w:p>
    <w:p w:rsidR="00D17302" w:rsidRPr="00D17302" w:rsidRDefault="00B00E09" w:rsidP="00D17302">
      <w:pPr>
        <w:rPr>
          <w:sz w:val="24"/>
          <w:szCs w:val="24"/>
          <w:lang w:val="id-ID"/>
        </w:rPr>
      </w:pPr>
      <w:r>
        <w:rPr>
          <w:noProof/>
          <w:sz w:val="24"/>
          <w:szCs w:val="24"/>
          <w:lang w:eastAsia="ko-KR"/>
        </w:rPr>
        <w:pict>
          <v:roundrect id="_x0000_s1045" style="position:absolute;margin-left:395.85pt;margin-top:-78.15pt;width:17.25pt;height:14.25pt;z-index:251679744" arcsize="10923f" stroked="f"/>
        </w:pict>
      </w:r>
    </w:p>
    <w:sectPr w:rsidR="00D17302" w:rsidRPr="00D17302" w:rsidSect="00E52DBF">
      <w:headerReference w:type="default" r:id="rId9"/>
      <w:headerReference w:type="first" r:id="rId10"/>
      <w:footerReference w:type="first" r:id="rId11"/>
      <w:pgSz w:w="12240" w:h="15840" w:code="1"/>
      <w:pgMar w:top="2268" w:right="1701" w:bottom="1701" w:left="2268" w:header="709" w:footer="709"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B66" w:rsidRDefault="005F2B66" w:rsidP="00690737">
      <w:pPr>
        <w:spacing w:after="0" w:line="240" w:lineRule="auto"/>
      </w:pPr>
      <w:r>
        <w:separator/>
      </w:r>
    </w:p>
  </w:endnote>
  <w:endnote w:type="continuationSeparator" w:id="1">
    <w:p w:rsidR="005F2B66" w:rsidRDefault="005F2B66" w:rsidP="00690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33C" w:rsidRDefault="00A7133C" w:rsidP="00617258">
    <w:pPr>
      <w:pStyle w:val="Footer"/>
    </w:pPr>
  </w:p>
  <w:p w:rsidR="00A7133C" w:rsidRDefault="00A71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B66" w:rsidRDefault="005F2B66" w:rsidP="00690737">
      <w:pPr>
        <w:spacing w:after="0" w:line="240" w:lineRule="auto"/>
      </w:pPr>
      <w:r>
        <w:separator/>
      </w:r>
    </w:p>
  </w:footnote>
  <w:footnote w:type="continuationSeparator" w:id="1">
    <w:p w:rsidR="005F2B66" w:rsidRDefault="005F2B66" w:rsidP="006907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89309"/>
      <w:docPartObj>
        <w:docPartGallery w:val="Page Numbers (Top of Page)"/>
        <w:docPartUnique/>
      </w:docPartObj>
    </w:sdtPr>
    <w:sdtEndPr>
      <w:rPr>
        <w:noProof/>
      </w:rPr>
    </w:sdtEndPr>
    <w:sdtContent>
      <w:p w:rsidR="00A7133C" w:rsidRDefault="00B00E09">
        <w:pPr>
          <w:pStyle w:val="Header"/>
          <w:jc w:val="right"/>
        </w:pPr>
        <w:fldSimple w:instr=" PAGE   \* MERGEFORMAT ">
          <w:r w:rsidR="00114881">
            <w:rPr>
              <w:noProof/>
            </w:rPr>
            <w:t>51</w:t>
          </w:r>
        </w:fldSimple>
      </w:p>
    </w:sdtContent>
  </w:sdt>
  <w:p w:rsidR="00A7133C" w:rsidRDefault="00A713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484"/>
      <w:docPartObj>
        <w:docPartGallery w:val="Page Numbers (Top of Page)"/>
        <w:docPartUnique/>
      </w:docPartObj>
    </w:sdtPr>
    <w:sdtContent>
      <w:p w:rsidR="00617258" w:rsidRDefault="00B00E09">
        <w:pPr>
          <w:pStyle w:val="Header"/>
          <w:jc w:val="right"/>
        </w:pPr>
        <w:fldSimple w:instr=" PAGE   \* MERGEFORMAT ">
          <w:r w:rsidR="00114881">
            <w:rPr>
              <w:noProof/>
            </w:rPr>
            <w:t>46</w:t>
          </w:r>
        </w:fldSimple>
      </w:p>
    </w:sdtContent>
  </w:sdt>
  <w:p w:rsidR="00617258" w:rsidRDefault="006172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8155D"/>
    <w:multiLevelType w:val="hybridMultilevel"/>
    <w:tmpl w:val="A76C87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7C320A9"/>
    <w:multiLevelType w:val="hybridMultilevel"/>
    <w:tmpl w:val="F8D00C84"/>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190454"/>
    <w:multiLevelType w:val="hybridMultilevel"/>
    <w:tmpl w:val="ADCE29C0"/>
    <w:lvl w:ilvl="0" w:tplc="6D886092">
      <w:start w:val="1"/>
      <w:numFmt w:val="upperLetter"/>
      <w:lvlText w:val="%1."/>
      <w:lvlJc w:val="left"/>
      <w:pPr>
        <w:tabs>
          <w:tab w:val="num" w:pos="720"/>
        </w:tabs>
        <w:ind w:left="720" w:hanging="360"/>
      </w:pPr>
      <w:rPr>
        <w:rFonts w:hint="default"/>
        <w:b/>
      </w:rPr>
    </w:lvl>
    <w:lvl w:ilvl="1" w:tplc="F3E4FF0E">
      <w:start w:val="4"/>
      <w:numFmt w:val="decimal"/>
      <w:lvlText w:val="%2."/>
      <w:lvlJc w:val="left"/>
      <w:pPr>
        <w:tabs>
          <w:tab w:val="num" w:pos="1440"/>
        </w:tabs>
        <w:ind w:left="1440" w:hanging="360"/>
      </w:pPr>
      <w:rPr>
        <w:rFonts w:hint="default"/>
      </w:rPr>
    </w:lvl>
    <w:lvl w:ilvl="2" w:tplc="0B982662">
      <w:start w:val="1"/>
      <w:numFmt w:val="lowerLetter"/>
      <w:lvlText w:val="(%3)"/>
      <w:lvlJc w:val="left"/>
      <w:pPr>
        <w:tabs>
          <w:tab w:val="num" w:pos="2340"/>
        </w:tabs>
        <w:ind w:left="2340" w:hanging="360"/>
      </w:pPr>
      <w:rPr>
        <w:rFonts w:hint="default"/>
      </w:rPr>
    </w:lvl>
    <w:lvl w:ilvl="3" w:tplc="1ACC543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2747F2"/>
    <w:multiLevelType w:val="hybridMultilevel"/>
    <w:tmpl w:val="AFCA70D0"/>
    <w:lvl w:ilvl="0" w:tplc="EDA222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DF37B32"/>
    <w:multiLevelType w:val="hybridMultilevel"/>
    <w:tmpl w:val="ABDEE590"/>
    <w:lvl w:ilvl="0" w:tplc="8ABCE21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657C99"/>
    <w:multiLevelType w:val="hybridMultilevel"/>
    <w:tmpl w:val="8C58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22DDA"/>
    <w:multiLevelType w:val="hybridMultilevel"/>
    <w:tmpl w:val="683E82DC"/>
    <w:lvl w:ilvl="0" w:tplc="8318BEB2">
      <w:start w:val="1"/>
      <w:numFmt w:val="decimal"/>
      <w:lvlText w:val="%1."/>
      <w:lvlJc w:val="left"/>
      <w:pPr>
        <w:tabs>
          <w:tab w:val="num" w:pos="1620"/>
        </w:tabs>
        <w:ind w:left="1620" w:hanging="360"/>
      </w:pPr>
      <w:rPr>
        <w:lang w:val="id-ID"/>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D090DC36">
      <w:start w:val="1"/>
      <w:numFmt w:val="decimal"/>
      <w:lvlText w:val="%4."/>
      <w:lvlJc w:val="left"/>
      <w:pPr>
        <w:tabs>
          <w:tab w:val="num" w:pos="3780"/>
        </w:tabs>
        <w:ind w:left="3780" w:hanging="360"/>
      </w:pPr>
      <w:rPr>
        <w:b/>
        <w:bCs/>
      </w:r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7">
    <w:nsid w:val="418E3075"/>
    <w:multiLevelType w:val="hybridMultilevel"/>
    <w:tmpl w:val="5372A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D112E"/>
    <w:multiLevelType w:val="hybridMultilevel"/>
    <w:tmpl w:val="CE02B704"/>
    <w:lvl w:ilvl="0" w:tplc="0421000B">
      <w:start w:val="69"/>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53F7BD6"/>
    <w:multiLevelType w:val="hybridMultilevel"/>
    <w:tmpl w:val="7A462E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6E24846"/>
    <w:multiLevelType w:val="hybridMultilevel"/>
    <w:tmpl w:val="E95C0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D968F5"/>
    <w:multiLevelType w:val="hybridMultilevel"/>
    <w:tmpl w:val="206662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4437AA"/>
    <w:multiLevelType w:val="hybridMultilevel"/>
    <w:tmpl w:val="890AE5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AC21B6"/>
    <w:multiLevelType w:val="hybridMultilevel"/>
    <w:tmpl w:val="D160CFB2"/>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8"/>
  </w:num>
  <w:num w:numId="5">
    <w:abstractNumId w:val="9"/>
  </w:num>
  <w:num w:numId="6">
    <w:abstractNumId w:val="6"/>
  </w:num>
  <w:num w:numId="7">
    <w:abstractNumId w:val="1"/>
  </w:num>
  <w:num w:numId="8">
    <w:abstractNumId w:val="4"/>
  </w:num>
  <w:num w:numId="9">
    <w:abstractNumId w:val="7"/>
  </w:num>
  <w:num w:numId="10">
    <w:abstractNumId w:val="10"/>
  </w:num>
  <w:num w:numId="11">
    <w:abstractNumId w:val="0"/>
  </w:num>
  <w:num w:numId="12">
    <w:abstractNumId w:val="12"/>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34817"/>
  </w:hdrShapeDefaults>
  <w:footnotePr>
    <w:footnote w:id="0"/>
    <w:footnote w:id="1"/>
  </w:footnotePr>
  <w:endnotePr>
    <w:endnote w:id="0"/>
    <w:endnote w:id="1"/>
  </w:endnotePr>
  <w:compat/>
  <w:rsids>
    <w:rsidRoot w:val="00A02CB0"/>
    <w:rsid w:val="000420A3"/>
    <w:rsid w:val="0005694E"/>
    <w:rsid w:val="00070326"/>
    <w:rsid w:val="000703E7"/>
    <w:rsid w:val="0007789B"/>
    <w:rsid w:val="00085DB7"/>
    <w:rsid w:val="000B2D52"/>
    <w:rsid w:val="000F5CB8"/>
    <w:rsid w:val="00105CC1"/>
    <w:rsid w:val="00114881"/>
    <w:rsid w:val="001556B1"/>
    <w:rsid w:val="00175213"/>
    <w:rsid w:val="001B765B"/>
    <w:rsid w:val="001C1429"/>
    <w:rsid w:val="001D7041"/>
    <w:rsid w:val="00205694"/>
    <w:rsid w:val="00207693"/>
    <w:rsid w:val="00234B89"/>
    <w:rsid w:val="00245506"/>
    <w:rsid w:val="00252440"/>
    <w:rsid w:val="002538D2"/>
    <w:rsid w:val="002C0D49"/>
    <w:rsid w:val="002E2564"/>
    <w:rsid w:val="0030019F"/>
    <w:rsid w:val="00303378"/>
    <w:rsid w:val="00317D7A"/>
    <w:rsid w:val="003530B8"/>
    <w:rsid w:val="003707FF"/>
    <w:rsid w:val="0037400B"/>
    <w:rsid w:val="003763E0"/>
    <w:rsid w:val="00383599"/>
    <w:rsid w:val="00383686"/>
    <w:rsid w:val="003A12D5"/>
    <w:rsid w:val="003A5CF4"/>
    <w:rsid w:val="003C4F36"/>
    <w:rsid w:val="00402E85"/>
    <w:rsid w:val="00424CFA"/>
    <w:rsid w:val="004351F0"/>
    <w:rsid w:val="00492C56"/>
    <w:rsid w:val="004A4859"/>
    <w:rsid w:val="004C7BF0"/>
    <w:rsid w:val="004E538F"/>
    <w:rsid w:val="004E6B17"/>
    <w:rsid w:val="00506280"/>
    <w:rsid w:val="00583748"/>
    <w:rsid w:val="005F2B66"/>
    <w:rsid w:val="00617258"/>
    <w:rsid w:val="0064027F"/>
    <w:rsid w:val="0068436E"/>
    <w:rsid w:val="00690737"/>
    <w:rsid w:val="00696C5F"/>
    <w:rsid w:val="006A5677"/>
    <w:rsid w:val="006B13E3"/>
    <w:rsid w:val="007131A5"/>
    <w:rsid w:val="00733CAD"/>
    <w:rsid w:val="00734D1A"/>
    <w:rsid w:val="0078247E"/>
    <w:rsid w:val="0079271A"/>
    <w:rsid w:val="007B7E56"/>
    <w:rsid w:val="008047F0"/>
    <w:rsid w:val="00862F3C"/>
    <w:rsid w:val="008C0768"/>
    <w:rsid w:val="008C52A5"/>
    <w:rsid w:val="008D6A74"/>
    <w:rsid w:val="00926BE0"/>
    <w:rsid w:val="00947B5E"/>
    <w:rsid w:val="00960DEE"/>
    <w:rsid w:val="00992954"/>
    <w:rsid w:val="009A27A0"/>
    <w:rsid w:val="009A507C"/>
    <w:rsid w:val="009D4602"/>
    <w:rsid w:val="009E4070"/>
    <w:rsid w:val="00A02CB0"/>
    <w:rsid w:val="00A41ACF"/>
    <w:rsid w:val="00A7133C"/>
    <w:rsid w:val="00A766BF"/>
    <w:rsid w:val="00A9453A"/>
    <w:rsid w:val="00AD34C2"/>
    <w:rsid w:val="00AE17A9"/>
    <w:rsid w:val="00B00E09"/>
    <w:rsid w:val="00B077BE"/>
    <w:rsid w:val="00B121EB"/>
    <w:rsid w:val="00B164F3"/>
    <w:rsid w:val="00B35B65"/>
    <w:rsid w:val="00B40B45"/>
    <w:rsid w:val="00B54169"/>
    <w:rsid w:val="00B70D8E"/>
    <w:rsid w:val="00B7572E"/>
    <w:rsid w:val="00BB6DA2"/>
    <w:rsid w:val="00BF6E68"/>
    <w:rsid w:val="00C10267"/>
    <w:rsid w:val="00C13A87"/>
    <w:rsid w:val="00C22027"/>
    <w:rsid w:val="00C22FB7"/>
    <w:rsid w:val="00C26362"/>
    <w:rsid w:val="00C321D1"/>
    <w:rsid w:val="00C678ED"/>
    <w:rsid w:val="00C743C7"/>
    <w:rsid w:val="00C76DB1"/>
    <w:rsid w:val="00C8517E"/>
    <w:rsid w:val="00CA4CA5"/>
    <w:rsid w:val="00CF14B8"/>
    <w:rsid w:val="00D0606E"/>
    <w:rsid w:val="00D10D42"/>
    <w:rsid w:val="00D11E37"/>
    <w:rsid w:val="00D17302"/>
    <w:rsid w:val="00D373F1"/>
    <w:rsid w:val="00D41ACF"/>
    <w:rsid w:val="00D50E49"/>
    <w:rsid w:val="00D52152"/>
    <w:rsid w:val="00D72F5B"/>
    <w:rsid w:val="00D8691D"/>
    <w:rsid w:val="00D92C97"/>
    <w:rsid w:val="00E2272F"/>
    <w:rsid w:val="00E23257"/>
    <w:rsid w:val="00E24C1C"/>
    <w:rsid w:val="00E34A7D"/>
    <w:rsid w:val="00E5188C"/>
    <w:rsid w:val="00E52DBF"/>
    <w:rsid w:val="00E532EB"/>
    <w:rsid w:val="00E62782"/>
    <w:rsid w:val="00E75EA7"/>
    <w:rsid w:val="00E76DB5"/>
    <w:rsid w:val="00E80EF1"/>
    <w:rsid w:val="00E84850"/>
    <w:rsid w:val="00F764D4"/>
    <w:rsid w:val="00FA2E51"/>
    <w:rsid w:val="00FA48FB"/>
    <w:rsid w:val="00FE144F"/>
    <w:rsid w:val="00FE664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CB0"/>
    <w:rPr>
      <w:rFonts w:ascii="Calibri" w:eastAsia="Times New Roman" w:hAnsi="Calibri" w:cs="Times New Roman"/>
      <w:lang w:val="en-US"/>
    </w:rPr>
  </w:style>
  <w:style w:type="paragraph" w:styleId="Heading1">
    <w:name w:val="heading 1"/>
    <w:basedOn w:val="Normal"/>
    <w:next w:val="Normal"/>
    <w:link w:val="Heading1Char"/>
    <w:qFormat/>
    <w:rsid w:val="00B077BE"/>
    <w:pPr>
      <w:keepNext/>
      <w:spacing w:after="0" w:line="240" w:lineRule="auto"/>
      <w:outlineLvl w:val="0"/>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CB0"/>
    <w:pPr>
      <w:ind w:left="720"/>
      <w:contextualSpacing/>
    </w:pPr>
  </w:style>
  <w:style w:type="paragraph" w:styleId="BalloonText">
    <w:name w:val="Balloon Text"/>
    <w:basedOn w:val="Normal"/>
    <w:link w:val="BalloonTextChar"/>
    <w:uiPriority w:val="99"/>
    <w:semiHidden/>
    <w:unhideWhenUsed/>
    <w:rsid w:val="00A02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B0"/>
    <w:rPr>
      <w:rFonts w:ascii="Tahoma" w:eastAsia="Times New Roman" w:hAnsi="Tahoma" w:cs="Tahoma"/>
      <w:sz w:val="16"/>
      <w:szCs w:val="16"/>
      <w:lang w:val="en-US"/>
    </w:rPr>
  </w:style>
  <w:style w:type="paragraph" w:styleId="Header">
    <w:name w:val="header"/>
    <w:basedOn w:val="Normal"/>
    <w:link w:val="HeaderChar"/>
    <w:uiPriority w:val="99"/>
    <w:unhideWhenUsed/>
    <w:rsid w:val="00690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737"/>
    <w:rPr>
      <w:rFonts w:ascii="Calibri" w:eastAsia="Times New Roman" w:hAnsi="Calibri" w:cs="Times New Roman"/>
      <w:lang w:val="en-US"/>
    </w:rPr>
  </w:style>
  <w:style w:type="paragraph" w:styleId="Footer">
    <w:name w:val="footer"/>
    <w:basedOn w:val="Normal"/>
    <w:link w:val="FooterChar"/>
    <w:uiPriority w:val="99"/>
    <w:unhideWhenUsed/>
    <w:rsid w:val="00690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737"/>
    <w:rPr>
      <w:rFonts w:ascii="Calibri" w:eastAsia="Times New Roman" w:hAnsi="Calibri" w:cs="Times New Roman"/>
      <w:lang w:val="en-US"/>
    </w:rPr>
  </w:style>
  <w:style w:type="character" w:styleId="PlaceholderText">
    <w:name w:val="Placeholder Text"/>
    <w:basedOn w:val="DefaultParagraphFont"/>
    <w:uiPriority w:val="99"/>
    <w:semiHidden/>
    <w:rsid w:val="00D72F5B"/>
    <w:rPr>
      <w:color w:val="808080"/>
    </w:rPr>
  </w:style>
  <w:style w:type="paragraph" w:styleId="BodyTextIndent">
    <w:name w:val="Body Text Indent"/>
    <w:basedOn w:val="Normal"/>
    <w:link w:val="BodyTextIndentChar"/>
    <w:rsid w:val="00D72F5B"/>
    <w:pPr>
      <w:spacing w:after="0" w:line="360" w:lineRule="auto"/>
      <w:ind w:firstLine="720"/>
      <w:jc w:val="both"/>
    </w:pPr>
    <w:rPr>
      <w:rFonts w:ascii="Times New Roman" w:hAnsi="Times New Roman"/>
      <w:sz w:val="24"/>
      <w:szCs w:val="24"/>
      <w:lang w:val="en-GB"/>
    </w:rPr>
  </w:style>
  <w:style w:type="character" w:customStyle="1" w:styleId="BodyTextIndentChar">
    <w:name w:val="Body Text Indent Char"/>
    <w:basedOn w:val="DefaultParagraphFont"/>
    <w:link w:val="BodyTextIndent"/>
    <w:rsid w:val="00D72F5B"/>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B077BE"/>
    <w:rPr>
      <w:rFonts w:ascii="Times New Roman" w:eastAsia="Times New Roman" w:hAnsi="Times New Roman" w:cs="Times New Roman"/>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CB0"/>
    <w:rPr>
      <w:rFonts w:ascii="Calibri" w:eastAsia="Times New Roman" w:hAnsi="Calibri" w:cs="Times New Roman"/>
      <w:lang w:val="en-US"/>
    </w:rPr>
  </w:style>
  <w:style w:type="paragraph" w:styleId="Heading1">
    <w:name w:val="heading 1"/>
    <w:basedOn w:val="Normal"/>
    <w:next w:val="Normal"/>
    <w:link w:val="Heading1Char"/>
    <w:qFormat/>
    <w:rsid w:val="00B077BE"/>
    <w:pPr>
      <w:keepNext/>
      <w:spacing w:after="0" w:line="240" w:lineRule="auto"/>
      <w:outlineLvl w:val="0"/>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CB0"/>
    <w:pPr>
      <w:ind w:left="720"/>
      <w:contextualSpacing/>
    </w:pPr>
  </w:style>
  <w:style w:type="paragraph" w:styleId="BalloonText">
    <w:name w:val="Balloon Text"/>
    <w:basedOn w:val="Normal"/>
    <w:link w:val="BalloonTextChar"/>
    <w:uiPriority w:val="99"/>
    <w:semiHidden/>
    <w:unhideWhenUsed/>
    <w:rsid w:val="00A02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B0"/>
    <w:rPr>
      <w:rFonts w:ascii="Tahoma" w:eastAsia="Times New Roman" w:hAnsi="Tahoma" w:cs="Tahoma"/>
      <w:sz w:val="16"/>
      <w:szCs w:val="16"/>
      <w:lang w:val="en-US"/>
    </w:rPr>
  </w:style>
  <w:style w:type="paragraph" w:styleId="Header">
    <w:name w:val="header"/>
    <w:basedOn w:val="Normal"/>
    <w:link w:val="HeaderChar"/>
    <w:uiPriority w:val="99"/>
    <w:unhideWhenUsed/>
    <w:rsid w:val="00690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737"/>
    <w:rPr>
      <w:rFonts w:ascii="Calibri" w:eastAsia="Times New Roman" w:hAnsi="Calibri" w:cs="Times New Roman"/>
      <w:lang w:val="en-US"/>
    </w:rPr>
  </w:style>
  <w:style w:type="paragraph" w:styleId="Footer">
    <w:name w:val="footer"/>
    <w:basedOn w:val="Normal"/>
    <w:link w:val="FooterChar"/>
    <w:uiPriority w:val="99"/>
    <w:unhideWhenUsed/>
    <w:rsid w:val="00690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737"/>
    <w:rPr>
      <w:rFonts w:ascii="Calibri" w:eastAsia="Times New Roman" w:hAnsi="Calibri" w:cs="Times New Roman"/>
      <w:lang w:val="en-US"/>
    </w:rPr>
  </w:style>
  <w:style w:type="character" w:styleId="PlaceholderText">
    <w:name w:val="Placeholder Text"/>
    <w:basedOn w:val="DefaultParagraphFont"/>
    <w:uiPriority w:val="99"/>
    <w:semiHidden/>
    <w:rsid w:val="00D72F5B"/>
    <w:rPr>
      <w:color w:val="808080"/>
    </w:rPr>
  </w:style>
  <w:style w:type="paragraph" w:styleId="BodyTextIndent">
    <w:name w:val="Body Text Indent"/>
    <w:basedOn w:val="Normal"/>
    <w:link w:val="BodyTextIndentChar"/>
    <w:rsid w:val="00D72F5B"/>
    <w:pPr>
      <w:spacing w:after="0" w:line="360" w:lineRule="auto"/>
      <w:ind w:firstLine="720"/>
      <w:jc w:val="both"/>
    </w:pPr>
    <w:rPr>
      <w:rFonts w:ascii="Times New Roman" w:hAnsi="Times New Roman"/>
      <w:sz w:val="24"/>
      <w:szCs w:val="24"/>
      <w:lang w:val="en-GB"/>
    </w:rPr>
  </w:style>
  <w:style w:type="character" w:customStyle="1" w:styleId="BodyTextIndentChar">
    <w:name w:val="Body Text Indent Char"/>
    <w:basedOn w:val="DefaultParagraphFont"/>
    <w:link w:val="BodyTextIndent"/>
    <w:rsid w:val="00D72F5B"/>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B077BE"/>
    <w:rPr>
      <w:rFonts w:ascii="Times New Roman" w:eastAsia="Times New Roman" w:hAnsi="Times New Roman" w:cs="Times New Roman"/>
      <w:sz w:val="24"/>
      <w:szCs w:val="24"/>
      <w:u w:val="single"/>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2B32-EF0D-4351-8192-A457233F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15</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TOSHIBA</cp:lastModifiedBy>
  <cp:revision>62</cp:revision>
  <cp:lastPrinted>2012-07-02T13:34:00Z</cp:lastPrinted>
  <dcterms:created xsi:type="dcterms:W3CDTF">2012-06-12T14:23:00Z</dcterms:created>
  <dcterms:modified xsi:type="dcterms:W3CDTF">2012-07-18T12:01:00Z</dcterms:modified>
</cp:coreProperties>
</file>