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75" w:rsidRPr="005D2120" w:rsidRDefault="00F66175" w:rsidP="007351C4">
      <w:pPr>
        <w:spacing w:line="480" w:lineRule="auto"/>
        <w:jc w:val="center"/>
        <w:rPr>
          <w:rFonts w:ascii="Times New Roman" w:hAnsi="Times New Roman" w:cs="Times New Roman"/>
          <w:b/>
          <w:sz w:val="28"/>
          <w:szCs w:val="28"/>
        </w:rPr>
      </w:pPr>
      <w:r w:rsidRPr="005D2120">
        <w:rPr>
          <w:rFonts w:ascii="Times New Roman" w:hAnsi="Times New Roman" w:cs="Times New Roman"/>
          <w:b/>
          <w:sz w:val="28"/>
          <w:szCs w:val="28"/>
        </w:rPr>
        <w:t>BAB II</w:t>
      </w:r>
    </w:p>
    <w:p w:rsidR="00F66175" w:rsidRPr="00D95339" w:rsidRDefault="00F66175" w:rsidP="007351C4">
      <w:pPr>
        <w:spacing w:line="480" w:lineRule="auto"/>
        <w:jc w:val="center"/>
        <w:rPr>
          <w:rFonts w:ascii="Times New Roman" w:hAnsi="Times New Roman" w:cs="Times New Roman"/>
          <w:b/>
          <w:sz w:val="28"/>
          <w:szCs w:val="28"/>
        </w:rPr>
      </w:pPr>
      <w:r w:rsidRPr="00D95339">
        <w:rPr>
          <w:rFonts w:ascii="Times New Roman" w:hAnsi="Times New Roman" w:cs="Times New Roman"/>
          <w:b/>
          <w:sz w:val="28"/>
          <w:szCs w:val="28"/>
        </w:rPr>
        <w:t>KAJIAN PUSTAKA</w:t>
      </w:r>
    </w:p>
    <w:p w:rsidR="00F66175" w:rsidRPr="00831088" w:rsidRDefault="00F66175" w:rsidP="007351C4">
      <w:pPr>
        <w:spacing w:line="480" w:lineRule="auto"/>
        <w:jc w:val="both"/>
        <w:rPr>
          <w:rFonts w:ascii="Times New Roman" w:hAnsi="Times New Roman" w:cs="Times New Roman"/>
          <w:b/>
          <w:sz w:val="24"/>
          <w:szCs w:val="24"/>
        </w:rPr>
      </w:pPr>
    </w:p>
    <w:p w:rsidR="00F66175" w:rsidRPr="00831088" w:rsidRDefault="00F66175" w:rsidP="007351C4">
      <w:pPr>
        <w:pStyle w:val="ListParagraph"/>
        <w:numPr>
          <w:ilvl w:val="0"/>
          <w:numId w:val="1"/>
        </w:numPr>
        <w:spacing w:line="480" w:lineRule="auto"/>
        <w:ind w:left="709" w:hanging="425"/>
        <w:jc w:val="both"/>
        <w:rPr>
          <w:rFonts w:ascii="Times New Roman" w:hAnsi="Times New Roman" w:cs="Times New Roman"/>
          <w:b/>
          <w:sz w:val="24"/>
          <w:szCs w:val="24"/>
        </w:rPr>
      </w:pPr>
      <w:r w:rsidRPr="00831088">
        <w:rPr>
          <w:rFonts w:ascii="Times New Roman" w:hAnsi="Times New Roman" w:cs="Times New Roman"/>
          <w:b/>
          <w:sz w:val="24"/>
          <w:szCs w:val="24"/>
        </w:rPr>
        <w:t>Matematika</w:t>
      </w:r>
    </w:p>
    <w:p w:rsidR="00F66175" w:rsidRDefault="00F66175" w:rsidP="007351C4">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Hakekat Matematika</w:t>
      </w:r>
    </w:p>
    <w:p w:rsidR="00AB5C76" w:rsidRDefault="00F66175" w:rsidP="007351C4">
      <w:pPr>
        <w:spacing w:line="480" w:lineRule="auto"/>
        <w:ind w:left="709" w:firstLine="709"/>
        <w:jc w:val="both"/>
        <w:rPr>
          <w:rFonts w:ascii="Times New Roman" w:hAnsi="Times New Roman" w:cs="Times New Roman"/>
          <w:sz w:val="24"/>
          <w:szCs w:val="24"/>
        </w:rPr>
      </w:pPr>
      <w:r w:rsidRPr="00030132">
        <w:rPr>
          <w:rFonts w:ascii="Times New Roman" w:hAnsi="Times New Roman" w:cs="Times New Roman"/>
          <w:sz w:val="24"/>
          <w:szCs w:val="24"/>
        </w:rPr>
        <w:t xml:space="preserve">Berbicara mengenai matematika artinya menguraikan tentang apa matematika itu sebenarnya, </w:t>
      </w:r>
      <w:r>
        <w:rPr>
          <w:rFonts w:ascii="Times New Roman" w:hAnsi="Times New Roman" w:cs="Times New Roman"/>
          <w:sz w:val="24"/>
          <w:szCs w:val="24"/>
        </w:rPr>
        <w:t xml:space="preserve">matematika sejak awal peradaban manusia bermula, memainkan peranan yang sangat vital dalam kehidupan sehari-hari. Berbagai bentuk simbol, rumus, teorema, dalil, ketepatan, dan konsep yang digunakan untuk membantu perhitungan, pengukuran, penilaian , peramalan, dan sebagainya. </w:t>
      </w:r>
      <w:r w:rsidR="005409B5">
        <w:rPr>
          <w:rFonts w:ascii="Times New Roman" w:hAnsi="Times New Roman" w:cs="Times New Roman"/>
          <w:sz w:val="24"/>
          <w:szCs w:val="24"/>
        </w:rPr>
        <w:t>Dalam kehidupan sehari-hari kita tak lepas dari matematika, mulai dari bangun tidur sampai tertidur lagi, yaitu mulai b</w:t>
      </w:r>
      <w:r w:rsidR="00E03FF2">
        <w:rPr>
          <w:rFonts w:ascii="Times New Roman" w:hAnsi="Times New Roman" w:cs="Times New Roman"/>
          <w:sz w:val="24"/>
          <w:szCs w:val="24"/>
        </w:rPr>
        <w:t>a</w:t>
      </w:r>
      <w:r w:rsidR="005409B5">
        <w:rPr>
          <w:rFonts w:ascii="Times New Roman" w:hAnsi="Times New Roman" w:cs="Times New Roman"/>
          <w:sz w:val="24"/>
          <w:szCs w:val="24"/>
        </w:rPr>
        <w:t xml:space="preserve">ngun kita sudah melihat jam dinding yang menunjukkan angka-angka matematika, dan mulai tidur kita menyalakan alram jam beker. </w:t>
      </w:r>
    </w:p>
    <w:p w:rsidR="00546856" w:rsidRDefault="00546856" w:rsidP="007351C4">
      <w:pPr>
        <w:pStyle w:val="ListParagraph"/>
        <w:spacing w:line="480" w:lineRule="auto"/>
        <w:ind w:firstLine="720"/>
        <w:jc w:val="both"/>
        <w:rPr>
          <w:rFonts w:ascii="Times New Roman" w:hAnsi="Times New Roman" w:cs="Times New Roman"/>
          <w:sz w:val="24"/>
          <w:szCs w:val="24"/>
        </w:rPr>
      </w:pPr>
      <w:r w:rsidRPr="00E27BAD">
        <w:rPr>
          <w:rFonts w:ascii="Times New Roman" w:hAnsi="Times New Roman" w:cs="Times New Roman"/>
          <w:sz w:val="24"/>
          <w:szCs w:val="24"/>
        </w:rPr>
        <w:t xml:space="preserve">Hakikat matematika berkenaan dengan ide-ide atau sruktur dan hubungan-hubungan yang diatur menurut urutan yang logis. Jadi, matematika </w:t>
      </w:r>
      <w:r w:rsidRPr="00E27BAD">
        <w:rPr>
          <w:rFonts w:ascii="Times New Roman" w:hAnsi="Times New Roman" w:cs="Times New Roman"/>
          <w:sz w:val="24"/>
          <w:szCs w:val="24"/>
        </w:rPr>
        <w:lastRenderedPageBreak/>
        <w:t>berkenaan dengan konsep-konsep abstrak. Suatu kebenaran matematis dikembangkan berdasar alasan logis.</w:t>
      </w:r>
      <w:r>
        <w:rPr>
          <w:rStyle w:val="FootnoteReference"/>
          <w:rFonts w:ascii="Times New Roman" w:hAnsi="Times New Roman" w:cs="Times New Roman"/>
          <w:sz w:val="24"/>
          <w:szCs w:val="24"/>
        </w:rPr>
        <w:footnoteReference w:id="1"/>
      </w:r>
    </w:p>
    <w:p w:rsidR="00E542D6" w:rsidRDefault="005409B5" w:rsidP="007351C4">
      <w:pPr>
        <w:spacing w:line="480" w:lineRule="auto"/>
        <w:ind w:left="709" w:firstLine="709"/>
        <w:jc w:val="both"/>
        <w:rPr>
          <w:rFonts w:ascii="Times New Roman" w:eastAsia="Times New Roman" w:hAnsi="Times New Roman" w:cs="Times New Roman"/>
          <w:sz w:val="24"/>
          <w:szCs w:val="24"/>
        </w:rPr>
      </w:pPr>
      <w:r>
        <w:rPr>
          <w:rFonts w:ascii="Times New Roman" w:hAnsi="Times New Roman" w:cs="Times New Roman"/>
          <w:sz w:val="24"/>
          <w:szCs w:val="24"/>
        </w:rPr>
        <w:t>Matematika adalah subjek terpenting bagi kehidupan manusia</w:t>
      </w:r>
      <w:r w:rsidR="00E67842">
        <w:rPr>
          <w:rFonts w:ascii="Times New Roman" w:hAnsi="Times New Roman" w:cs="Times New Roman"/>
          <w:sz w:val="24"/>
          <w:szCs w:val="24"/>
        </w:rPr>
        <w:t xml:space="preserve"> dan juga dalam dunia pendidikan. Negara yang mengabaikan pendidikan matematika sebagai prioritas utama akan tertinggal dari </w:t>
      </w:r>
      <w:r w:rsidR="00AB5C76">
        <w:rPr>
          <w:rFonts w:ascii="Times New Roman" w:hAnsi="Times New Roman" w:cs="Times New Roman"/>
          <w:sz w:val="24"/>
          <w:szCs w:val="24"/>
        </w:rPr>
        <w:t>perkembangan zaman.</w:t>
      </w:r>
      <w:r w:rsidR="00E542D6">
        <w:rPr>
          <w:rFonts w:ascii="Times New Roman" w:hAnsi="Times New Roman" w:cs="Times New Roman"/>
          <w:sz w:val="24"/>
          <w:szCs w:val="24"/>
        </w:rPr>
        <w:t xml:space="preserve"> </w:t>
      </w:r>
      <w:r w:rsidR="00E542D6" w:rsidRPr="008E12BE">
        <w:rPr>
          <w:rFonts w:ascii="Times New Roman" w:eastAsia="Times New Roman" w:hAnsi="Times New Roman" w:cs="Times New Roman"/>
          <w:sz w:val="24"/>
          <w:szCs w:val="24"/>
        </w:rPr>
        <w:t>Matematika adalah ilmu universal yang mendasari perkembangan ilmu pengetahuan dan teknologi modern, memajukan daya pikir serta analisa manusia. Peran matematika dewasa ini semakin penting, karena banyaknya informasi yang disampaikan orang dalam bahasa matematika seperti, tabel, grafik</w:t>
      </w:r>
      <w:r w:rsidR="00E542D6">
        <w:rPr>
          <w:rFonts w:ascii="Times New Roman" w:eastAsia="Times New Roman" w:hAnsi="Times New Roman" w:cs="Times New Roman"/>
          <w:sz w:val="24"/>
          <w:szCs w:val="24"/>
        </w:rPr>
        <w:t>, diagram, persamaan dan lain–</w:t>
      </w:r>
      <w:r w:rsidR="00E542D6" w:rsidRPr="008E12BE">
        <w:rPr>
          <w:rFonts w:ascii="Times New Roman" w:eastAsia="Times New Roman" w:hAnsi="Times New Roman" w:cs="Times New Roman"/>
          <w:sz w:val="24"/>
          <w:szCs w:val="24"/>
        </w:rPr>
        <w:t>lain.</w:t>
      </w:r>
      <w:r w:rsidR="00E542D6">
        <w:rPr>
          <w:rFonts w:ascii="Times New Roman" w:eastAsia="Times New Roman" w:hAnsi="Times New Roman" w:cs="Times New Roman"/>
          <w:sz w:val="24"/>
          <w:szCs w:val="24"/>
        </w:rPr>
        <w:t xml:space="preserve"> U</w:t>
      </w:r>
      <w:r w:rsidR="00E542D6" w:rsidRPr="008E12BE">
        <w:rPr>
          <w:rFonts w:ascii="Times New Roman" w:eastAsia="Times New Roman" w:hAnsi="Times New Roman" w:cs="Times New Roman"/>
          <w:sz w:val="24"/>
          <w:szCs w:val="24"/>
        </w:rPr>
        <w:t>ntuk memahami dan menguasai informasi dan teknologi yang berkembang pesat, maka diperlukan penguasaan matematika yang kuat sejak dini</w:t>
      </w:r>
      <w:r w:rsidR="00E542D6">
        <w:rPr>
          <w:rFonts w:ascii="Times New Roman" w:eastAsia="Times New Roman" w:hAnsi="Times New Roman" w:cs="Times New Roman"/>
          <w:sz w:val="24"/>
          <w:szCs w:val="24"/>
        </w:rPr>
        <w:t>.</w:t>
      </w:r>
    </w:p>
    <w:p w:rsidR="006B3342" w:rsidRDefault="006B3342" w:rsidP="007351C4">
      <w:pPr>
        <w:spacing w:line="480" w:lineRule="auto"/>
        <w:ind w:left="709" w:firstLine="709"/>
        <w:jc w:val="both"/>
        <w:rPr>
          <w:rFonts w:ascii="Times New Roman" w:eastAsia="Times New Roman" w:hAnsi="Times New Roman" w:cs="Times New Roman"/>
          <w:sz w:val="24"/>
          <w:szCs w:val="24"/>
        </w:rPr>
      </w:pPr>
      <w:r>
        <w:rPr>
          <w:rFonts w:ascii="Times New Roman" w:hAnsi="Times New Roman" w:cs="Times New Roman"/>
          <w:sz w:val="24"/>
          <w:szCs w:val="24"/>
        </w:rPr>
        <w:t>M</w:t>
      </w:r>
      <w:r w:rsidRPr="00030132">
        <w:rPr>
          <w:rFonts w:ascii="Times New Roman" w:hAnsi="Times New Roman" w:cs="Times New Roman"/>
          <w:sz w:val="24"/>
          <w:szCs w:val="24"/>
        </w:rPr>
        <w:t>atematika artinya menguraikan tentang apa matematika itu sebenarnya, apakah matematika itu ilmu deduktif, ilmu induktif, symbol-simbol, ilmu abstrak, dan sebagainya. Sampai saat ini belum ada kesepakatan yang bulat diantara para matematikawan, apa yang disebut matematika itu, hal ini disebabkan sasaran penelaahan matematika tidaklah konkrit, tetapi abstrak.</w:t>
      </w:r>
      <w:r w:rsidRPr="00E27BAD">
        <w:rPr>
          <w:rStyle w:val="FootnoteReference"/>
          <w:rFonts w:ascii="Times New Roman" w:hAnsi="Times New Roman" w:cs="Times New Roman"/>
          <w:sz w:val="24"/>
          <w:szCs w:val="24"/>
        </w:rPr>
        <w:footnoteReference w:id="2"/>
      </w:r>
    </w:p>
    <w:p w:rsidR="00E542D6" w:rsidRPr="008E12BE" w:rsidRDefault="00152C26" w:rsidP="007351C4">
      <w:pPr>
        <w:spacing w:line="480" w:lineRule="auto"/>
        <w:ind w:left="709"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Soedjadi </w:t>
      </w:r>
      <w:r w:rsidR="00E542D6" w:rsidRPr="008E12BE">
        <w:rPr>
          <w:rFonts w:ascii="Times New Roman" w:eastAsia="Times New Roman" w:hAnsi="Times New Roman" w:cs="Times New Roman"/>
          <w:sz w:val="24"/>
          <w:szCs w:val="24"/>
        </w:rPr>
        <w:t>mengemukakan bahwa ada beberapa definisi atau pengertian matematika berdasarkan sudut pandang pembuatnya, yaitu sebagai berikut:</w:t>
      </w:r>
    </w:p>
    <w:p w:rsidR="00E542D6" w:rsidRPr="008E12BE" w:rsidRDefault="00E542D6" w:rsidP="007351C4">
      <w:p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a.</w:t>
      </w:r>
      <w:r w:rsidRPr="008E12BE">
        <w:rPr>
          <w:rFonts w:ascii="Times New Roman" w:eastAsia="Times New Roman" w:hAnsi="Times New Roman" w:cs="Times New Roman"/>
          <w:sz w:val="14"/>
          <w:szCs w:val="14"/>
        </w:rPr>
        <w:t xml:space="preserve"> </w:t>
      </w:r>
      <w:r w:rsidRPr="008E12BE">
        <w:rPr>
          <w:rFonts w:ascii="Times New Roman" w:eastAsia="Times New Roman" w:hAnsi="Times New Roman" w:cs="Times New Roman"/>
          <w:sz w:val="24"/>
          <w:szCs w:val="24"/>
        </w:rPr>
        <w:t>Matematika adalah cabang ilmu pengetahuan eksak dan terorganisisr secara sistematik.</w:t>
      </w:r>
    </w:p>
    <w:p w:rsidR="00E542D6" w:rsidRPr="008E12BE" w:rsidRDefault="00E542D6" w:rsidP="007351C4">
      <w:p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b.</w:t>
      </w:r>
      <w:r w:rsidRPr="008E12BE">
        <w:rPr>
          <w:rFonts w:ascii="Times New Roman" w:eastAsia="Times New Roman" w:hAnsi="Times New Roman" w:cs="Times New Roman"/>
          <w:sz w:val="14"/>
          <w:szCs w:val="14"/>
        </w:rPr>
        <w:t xml:space="preserve"> </w:t>
      </w:r>
      <w:r w:rsidRPr="008E12BE">
        <w:rPr>
          <w:rFonts w:ascii="Times New Roman" w:eastAsia="Times New Roman" w:hAnsi="Times New Roman" w:cs="Times New Roman"/>
          <w:sz w:val="24"/>
          <w:szCs w:val="24"/>
        </w:rPr>
        <w:t>Matematika adalah pengetahuan tentang bilangan dan kalkulasi.</w:t>
      </w:r>
    </w:p>
    <w:p w:rsidR="00E542D6" w:rsidRPr="008E12BE" w:rsidRDefault="00E542D6" w:rsidP="007351C4">
      <w:p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c.</w:t>
      </w:r>
      <w:r w:rsidRPr="008E12BE">
        <w:rPr>
          <w:rFonts w:ascii="Times New Roman" w:eastAsia="Times New Roman" w:hAnsi="Times New Roman" w:cs="Times New Roman"/>
          <w:sz w:val="14"/>
          <w:szCs w:val="14"/>
        </w:rPr>
        <w:t xml:space="preserve"> </w:t>
      </w:r>
      <w:r w:rsidRPr="008E12BE">
        <w:rPr>
          <w:rFonts w:ascii="Times New Roman" w:eastAsia="Times New Roman" w:hAnsi="Times New Roman" w:cs="Times New Roman"/>
          <w:sz w:val="24"/>
          <w:szCs w:val="24"/>
        </w:rPr>
        <w:t>Matematika adalah pengetahuan tentang penalaran logik dan berhubungan dengan bilangan.</w:t>
      </w:r>
    </w:p>
    <w:p w:rsidR="00E542D6" w:rsidRPr="008E12BE" w:rsidRDefault="00E542D6" w:rsidP="007351C4">
      <w:p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d.</w:t>
      </w:r>
      <w:r w:rsidRPr="008E12BE">
        <w:rPr>
          <w:rFonts w:ascii="Times New Roman" w:eastAsia="Times New Roman" w:hAnsi="Times New Roman" w:cs="Times New Roman"/>
          <w:sz w:val="14"/>
          <w:szCs w:val="14"/>
        </w:rPr>
        <w:t xml:space="preserve"> </w:t>
      </w:r>
      <w:r w:rsidRPr="008E12BE">
        <w:rPr>
          <w:rFonts w:ascii="Times New Roman" w:eastAsia="Times New Roman" w:hAnsi="Times New Roman" w:cs="Times New Roman"/>
          <w:sz w:val="24"/>
          <w:szCs w:val="24"/>
        </w:rPr>
        <w:t>Matematika adalah pengetahuan fakta-fakta kuantitatif dan masalah tentang ruang dan bentuk.</w:t>
      </w:r>
    </w:p>
    <w:p w:rsidR="00E542D6" w:rsidRPr="008E12BE" w:rsidRDefault="00E542D6" w:rsidP="007351C4">
      <w:p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e.</w:t>
      </w:r>
      <w:r w:rsidRPr="008E12BE">
        <w:rPr>
          <w:rFonts w:ascii="Times New Roman" w:eastAsia="Times New Roman" w:hAnsi="Times New Roman" w:cs="Times New Roman"/>
          <w:sz w:val="14"/>
          <w:szCs w:val="14"/>
        </w:rPr>
        <w:t xml:space="preserve"> </w:t>
      </w:r>
      <w:r w:rsidRPr="008E12BE">
        <w:rPr>
          <w:rFonts w:ascii="Times New Roman" w:eastAsia="Times New Roman" w:hAnsi="Times New Roman" w:cs="Times New Roman"/>
          <w:sz w:val="24"/>
          <w:szCs w:val="24"/>
        </w:rPr>
        <w:t>Matematika adalah pengetahuan tentang struktur-struktur yang logik.</w:t>
      </w:r>
    </w:p>
    <w:p w:rsidR="00E542D6" w:rsidRPr="008E12BE" w:rsidRDefault="00E542D6" w:rsidP="007351C4">
      <w:p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f.</w:t>
      </w:r>
      <w:r w:rsidRPr="008E12BE">
        <w:rPr>
          <w:rFonts w:ascii="Times New Roman" w:eastAsia="Times New Roman" w:hAnsi="Times New Roman" w:cs="Times New Roman"/>
          <w:sz w:val="14"/>
          <w:szCs w:val="14"/>
        </w:rPr>
        <w:t xml:space="preserve"> </w:t>
      </w:r>
      <w:r w:rsidRPr="008E12BE">
        <w:rPr>
          <w:rFonts w:ascii="Times New Roman" w:eastAsia="Times New Roman" w:hAnsi="Times New Roman" w:cs="Times New Roman"/>
          <w:sz w:val="24"/>
          <w:szCs w:val="24"/>
        </w:rPr>
        <w:t>Matematika adalah pengetahuan tentang aturan-aturan yang ketat.</w:t>
      </w:r>
      <w:r w:rsidR="00152C26">
        <w:rPr>
          <w:rStyle w:val="FootnoteReference"/>
          <w:rFonts w:ascii="Times New Roman" w:eastAsia="Times New Roman" w:hAnsi="Times New Roman" w:cs="Times New Roman"/>
          <w:sz w:val="24"/>
          <w:szCs w:val="24"/>
        </w:rPr>
        <w:footnoteReference w:id="3"/>
      </w:r>
    </w:p>
    <w:p w:rsidR="00152C26" w:rsidRDefault="00152C26" w:rsidP="007351C4">
      <w:pPr>
        <w:spacing w:line="480" w:lineRule="auto"/>
        <w:ind w:left="720" w:firstLine="720"/>
        <w:jc w:val="both"/>
        <w:rPr>
          <w:rFonts w:ascii="Times New Roman" w:hAnsi="Times New Roman" w:cs="Times New Roman"/>
          <w:sz w:val="24"/>
          <w:szCs w:val="24"/>
        </w:rPr>
      </w:pPr>
      <w:r w:rsidRPr="00E27BAD">
        <w:rPr>
          <w:rFonts w:ascii="Times New Roman" w:hAnsi="Times New Roman" w:cs="Times New Roman"/>
          <w:sz w:val="24"/>
          <w:szCs w:val="24"/>
        </w:rPr>
        <w:t xml:space="preserve">Di bawah ini </w:t>
      </w:r>
      <w:r>
        <w:rPr>
          <w:rFonts w:ascii="Times New Roman" w:hAnsi="Times New Roman" w:cs="Times New Roman"/>
          <w:sz w:val="24"/>
          <w:szCs w:val="24"/>
        </w:rPr>
        <w:t>adalah</w:t>
      </w:r>
      <w:r w:rsidRPr="00E27BAD">
        <w:rPr>
          <w:rFonts w:ascii="Times New Roman" w:hAnsi="Times New Roman" w:cs="Times New Roman"/>
          <w:sz w:val="24"/>
          <w:szCs w:val="24"/>
        </w:rPr>
        <w:t xml:space="preserve"> beberapa ciri-ciri khusus atau karakteristik yang dapat merangkum pengertian matematika secara umum. Beberapa karakteristik itu adalah :</w:t>
      </w:r>
      <w:r>
        <w:rPr>
          <w:rStyle w:val="FootnoteReference"/>
          <w:rFonts w:ascii="Times New Roman" w:hAnsi="Times New Roman" w:cs="Times New Roman"/>
          <w:sz w:val="24"/>
          <w:szCs w:val="24"/>
        </w:rPr>
        <w:footnoteReference w:id="4"/>
      </w:r>
    </w:p>
    <w:p w:rsidR="00152C26" w:rsidRPr="00E27BAD" w:rsidRDefault="00152C26" w:rsidP="00F94BB7">
      <w:pPr>
        <w:numPr>
          <w:ilvl w:val="0"/>
          <w:numId w:val="15"/>
        </w:numPr>
        <w:spacing w:after="0" w:line="480" w:lineRule="auto"/>
        <w:jc w:val="both"/>
        <w:rPr>
          <w:rFonts w:ascii="Times New Roman" w:hAnsi="Times New Roman" w:cs="Times New Roman"/>
          <w:sz w:val="24"/>
          <w:szCs w:val="24"/>
        </w:rPr>
      </w:pPr>
      <w:r w:rsidRPr="00E27BAD">
        <w:rPr>
          <w:rFonts w:ascii="Times New Roman" w:hAnsi="Times New Roman" w:cs="Times New Roman"/>
          <w:sz w:val="24"/>
          <w:szCs w:val="24"/>
        </w:rPr>
        <w:t>Memiliki objek kajian abstrak.</w:t>
      </w:r>
    </w:p>
    <w:p w:rsidR="00152C26" w:rsidRPr="00E27BAD" w:rsidRDefault="00152C26" w:rsidP="00F94BB7">
      <w:pPr>
        <w:numPr>
          <w:ilvl w:val="0"/>
          <w:numId w:val="15"/>
        </w:numPr>
        <w:spacing w:after="0" w:line="480" w:lineRule="auto"/>
        <w:jc w:val="both"/>
        <w:rPr>
          <w:rFonts w:ascii="Times New Roman" w:hAnsi="Times New Roman" w:cs="Times New Roman"/>
          <w:sz w:val="24"/>
          <w:szCs w:val="24"/>
        </w:rPr>
      </w:pPr>
      <w:r w:rsidRPr="00E27BAD">
        <w:rPr>
          <w:rFonts w:ascii="Times New Roman" w:hAnsi="Times New Roman" w:cs="Times New Roman"/>
          <w:sz w:val="24"/>
          <w:szCs w:val="24"/>
        </w:rPr>
        <w:t>Bertumpu pada kesepakatan.</w:t>
      </w:r>
    </w:p>
    <w:p w:rsidR="00152C26" w:rsidRPr="00E27BAD" w:rsidRDefault="00152C26" w:rsidP="00F94BB7">
      <w:pPr>
        <w:numPr>
          <w:ilvl w:val="0"/>
          <w:numId w:val="15"/>
        </w:numPr>
        <w:spacing w:after="0" w:line="480" w:lineRule="auto"/>
        <w:jc w:val="both"/>
        <w:rPr>
          <w:rFonts w:ascii="Times New Roman" w:hAnsi="Times New Roman" w:cs="Times New Roman"/>
          <w:sz w:val="24"/>
          <w:szCs w:val="24"/>
        </w:rPr>
      </w:pPr>
      <w:r w:rsidRPr="00E27BAD">
        <w:rPr>
          <w:rFonts w:ascii="Times New Roman" w:hAnsi="Times New Roman" w:cs="Times New Roman"/>
          <w:sz w:val="24"/>
          <w:szCs w:val="24"/>
        </w:rPr>
        <w:lastRenderedPageBreak/>
        <w:t>Berpola pikir deduktif.</w:t>
      </w:r>
    </w:p>
    <w:p w:rsidR="00152C26" w:rsidRPr="00E27BAD" w:rsidRDefault="00152C26" w:rsidP="00F94BB7">
      <w:pPr>
        <w:numPr>
          <w:ilvl w:val="0"/>
          <w:numId w:val="15"/>
        </w:numPr>
        <w:spacing w:after="0" w:line="480" w:lineRule="auto"/>
        <w:jc w:val="both"/>
        <w:rPr>
          <w:rFonts w:ascii="Times New Roman" w:hAnsi="Times New Roman" w:cs="Times New Roman"/>
          <w:sz w:val="24"/>
          <w:szCs w:val="24"/>
        </w:rPr>
      </w:pPr>
      <w:r w:rsidRPr="00E27BAD">
        <w:rPr>
          <w:rFonts w:ascii="Times New Roman" w:hAnsi="Times New Roman" w:cs="Times New Roman"/>
          <w:sz w:val="24"/>
          <w:szCs w:val="24"/>
        </w:rPr>
        <w:t>Memiliki simbol yang kosong dari arti.</w:t>
      </w:r>
    </w:p>
    <w:p w:rsidR="00152C26" w:rsidRDefault="00152C26" w:rsidP="00F94BB7">
      <w:pPr>
        <w:numPr>
          <w:ilvl w:val="0"/>
          <w:numId w:val="15"/>
        </w:numPr>
        <w:spacing w:after="0" w:line="480" w:lineRule="auto"/>
        <w:jc w:val="both"/>
        <w:rPr>
          <w:rFonts w:ascii="Times New Roman" w:hAnsi="Times New Roman" w:cs="Times New Roman"/>
          <w:sz w:val="24"/>
          <w:szCs w:val="24"/>
        </w:rPr>
      </w:pPr>
      <w:r w:rsidRPr="00E27BAD">
        <w:rPr>
          <w:rFonts w:ascii="Times New Roman" w:hAnsi="Times New Roman" w:cs="Times New Roman"/>
          <w:sz w:val="24"/>
          <w:szCs w:val="24"/>
        </w:rPr>
        <w:t>Memperhatikan semesta pembicaraan.</w:t>
      </w:r>
    </w:p>
    <w:p w:rsidR="00152C26" w:rsidRPr="00152C26" w:rsidRDefault="00152C26" w:rsidP="00F94BB7">
      <w:pPr>
        <w:pStyle w:val="ListParagraph"/>
        <w:numPr>
          <w:ilvl w:val="0"/>
          <w:numId w:val="15"/>
        </w:numPr>
        <w:tabs>
          <w:tab w:val="num" w:pos="3218"/>
        </w:tabs>
        <w:spacing w:after="0" w:line="480" w:lineRule="auto"/>
        <w:jc w:val="both"/>
        <w:outlineLvl w:val="0"/>
        <w:rPr>
          <w:rFonts w:ascii="Times New Roman" w:hAnsi="Times New Roman" w:cs="Times New Roman"/>
          <w:sz w:val="24"/>
          <w:szCs w:val="24"/>
        </w:rPr>
      </w:pPr>
      <w:r w:rsidRPr="008F005D">
        <w:rPr>
          <w:rFonts w:ascii="Times New Roman" w:hAnsi="Times New Roman" w:cs="Times New Roman"/>
          <w:sz w:val="24"/>
          <w:szCs w:val="24"/>
        </w:rPr>
        <w:t>Konsisten dalam sistemny</w:t>
      </w:r>
      <w:r>
        <w:rPr>
          <w:rFonts w:ascii="Times New Roman" w:hAnsi="Times New Roman" w:cs="Times New Roman"/>
          <w:sz w:val="24"/>
          <w:szCs w:val="24"/>
        </w:rPr>
        <w:t>a.</w:t>
      </w:r>
    </w:p>
    <w:p w:rsidR="004678B9" w:rsidRDefault="00E542D6"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Sedangkan John dan Rising (dalam Ruseffendi, 1993 : 28) mengatakan, Matematika adalah pola pikir, pola mengorganisasikan pembuktian yang logik; matematika itu adalah bahasa yang menggunakan istilah yang didefinisikan dengan cermat, jelas dan akurat, representasinya dengan simbol dan padat, lebih berupa bahasa simbol mengenai ide (gagasan) daripada mengenai bunyi; matematika adalah pengetahuan struktur yang terorganisasikan sifat-sifat atau teori-teori itu dibuat secara deduktif berdasarkan unsur-unsur yang didefinisikan atau tidak didefinisikan, aksioma-aksioma, sifat-sifat, atau teori-teori yang telah dibuktikan kebenarannya; matematika adalah ilmu tentang pola, keteraturan pola atau ide; dan matematika itu keterampilan.</w:t>
      </w:r>
      <w:r w:rsidR="00B00AD4">
        <w:rPr>
          <w:rFonts w:ascii="Times New Roman" w:eastAsia="Times New Roman" w:hAnsi="Times New Roman" w:cs="Times New Roman"/>
          <w:sz w:val="24"/>
          <w:szCs w:val="24"/>
        </w:rPr>
        <w:t xml:space="preserve"> </w:t>
      </w:r>
      <w:r w:rsidRPr="008E12BE">
        <w:rPr>
          <w:rFonts w:ascii="Times New Roman" w:eastAsia="Times New Roman" w:hAnsi="Times New Roman" w:cs="Times New Roman"/>
          <w:sz w:val="24"/>
          <w:szCs w:val="24"/>
        </w:rPr>
        <w:t>Menurut Morris Kline (dalam Simanjuntak, 1993) mengatakan bahwa jatuh bangunnya suatu negara dewasa ini tergantung dari kemajua</w:t>
      </w:r>
      <w:r w:rsidR="004678B9">
        <w:rPr>
          <w:rFonts w:ascii="Times New Roman" w:eastAsia="Times New Roman" w:hAnsi="Times New Roman" w:cs="Times New Roman"/>
          <w:sz w:val="24"/>
          <w:szCs w:val="24"/>
        </w:rPr>
        <w:t>n pada bidang matematika</w:t>
      </w:r>
      <w:r w:rsidRPr="008E12BE">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
      </w:r>
      <w:r w:rsidR="004678B9">
        <w:rPr>
          <w:rFonts w:ascii="Times New Roman" w:eastAsia="Times New Roman" w:hAnsi="Times New Roman" w:cs="Times New Roman"/>
          <w:sz w:val="24"/>
          <w:szCs w:val="24"/>
        </w:rPr>
        <w:t xml:space="preserve"> </w:t>
      </w:r>
    </w:p>
    <w:p w:rsidR="004678B9" w:rsidRDefault="004678B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lastRenderedPageBreak/>
        <w:t>Oleh karena itu sebagai langkah awal untuk mengarah pada kemajuan suatu bangsa adalah dengan mendorong atau memberi motivasi belajar matematika pada masyar</w:t>
      </w:r>
      <w:r>
        <w:rPr>
          <w:rFonts w:ascii="Times New Roman" w:eastAsia="Times New Roman" w:hAnsi="Times New Roman" w:cs="Times New Roman"/>
          <w:sz w:val="24"/>
          <w:szCs w:val="24"/>
        </w:rPr>
        <w:t>akat khususnya bagi para anak–</w:t>
      </w:r>
      <w:r w:rsidRPr="008E12BE">
        <w:rPr>
          <w:rFonts w:ascii="Times New Roman" w:eastAsia="Times New Roman" w:hAnsi="Times New Roman" w:cs="Times New Roman"/>
          <w:sz w:val="24"/>
          <w:szCs w:val="24"/>
        </w:rPr>
        <w:t>anak atau siswa. Pengetahuan mengenai matematika memberikan bahasa, proses, dan teori yang memberikan ilmu suatu bentuk dan kekuasaan, yang akhirnya bahwa matematika merupakan salah satu kekuatan utama pembentukan konsepsi tentang alam suatu hakikat dan tu</w:t>
      </w:r>
      <w:r>
        <w:rPr>
          <w:rFonts w:ascii="Times New Roman" w:eastAsia="Times New Roman" w:hAnsi="Times New Roman" w:cs="Times New Roman"/>
          <w:sz w:val="24"/>
          <w:szCs w:val="24"/>
        </w:rPr>
        <w:t>juan manusia dalam kehidupannya.</w:t>
      </w:r>
    </w:p>
    <w:p w:rsidR="004678B9" w:rsidRDefault="004678B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t>Menyadari akan peran penting matematika dalam kehidupan, maka matematika selayaknya merupakan kebutuhan dan menjadi kegiatan yang menyenangkan. Sebagai mana dari tujuan yaitu melatih siswa berpikir dan bernalar dalam menarik kesimpulan, mengembangkan aktifitas kreatif yang melibatkan imajinasi, penemuan, membuat pr</w:t>
      </w:r>
      <w:r>
        <w:rPr>
          <w:rFonts w:ascii="Times New Roman" w:eastAsia="Times New Roman" w:hAnsi="Times New Roman" w:cs="Times New Roman"/>
          <w:sz w:val="24"/>
          <w:szCs w:val="24"/>
        </w:rPr>
        <w:t>ediksi dan dugaan serta mencoba–</w:t>
      </w:r>
      <w:r w:rsidRPr="008E12BE">
        <w:rPr>
          <w:rFonts w:ascii="Times New Roman" w:eastAsia="Times New Roman" w:hAnsi="Times New Roman" w:cs="Times New Roman"/>
          <w:sz w:val="24"/>
          <w:szCs w:val="24"/>
        </w:rPr>
        <w:t>coba, mengembangkan kemampuan memecahkan masalah dan mengembangkan kemampuan mengkomunikasikan gagasan atau ide melalui tulisan, pembicaraan lisan, catatan, grafik, peta atau diagram. Oleh karena itu setiap siswa perlu memili</w:t>
      </w:r>
      <w:r>
        <w:rPr>
          <w:rFonts w:ascii="Times New Roman" w:eastAsia="Times New Roman" w:hAnsi="Times New Roman" w:cs="Times New Roman"/>
          <w:sz w:val="24"/>
          <w:szCs w:val="24"/>
        </w:rPr>
        <w:t>ki</w:t>
      </w:r>
      <w:r w:rsidRPr="008E12BE">
        <w:rPr>
          <w:rFonts w:ascii="Times New Roman" w:eastAsia="Times New Roman" w:hAnsi="Times New Roman" w:cs="Times New Roman"/>
          <w:sz w:val="24"/>
          <w:szCs w:val="24"/>
        </w:rPr>
        <w:t xml:space="preserve"> penguasaan matematika yang merupakan penguasaan kecakapan matematika untuk dapat memahami dunia dan berhasil dalam kariernya.</w:t>
      </w:r>
      <w:r>
        <w:rPr>
          <w:rFonts w:ascii="Times New Roman" w:eastAsia="Times New Roman" w:hAnsi="Times New Roman" w:cs="Times New Roman"/>
          <w:sz w:val="24"/>
          <w:szCs w:val="24"/>
        </w:rPr>
        <w:t xml:space="preserve"> </w:t>
      </w:r>
    </w:p>
    <w:p w:rsidR="004678B9" w:rsidRPr="008E12BE" w:rsidRDefault="004678B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8E12BE">
        <w:rPr>
          <w:rFonts w:ascii="Times New Roman" w:eastAsia="Times New Roman" w:hAnsi="Times New Roman" w:cs="Times New Roman"/>
          <w:sz w:val="24"/>
          <w:szCs w:val="24"/>
        </w:rPr>
        <w:lastRenderedPageBreak/>
        <w:t>Ebbutt dan Straker (dalam Depdiknas, 2006) mengemukakan hakekat dan karakteristik matematika sekolah yang selanjutnya disebut sebagai matematika, sebagai berikut.</w:t>
      </w:r>
    </w:p>
    <w:p w:rsidR="004678B9" w:rsidRPr="004678B9" w:rsidRDefault="004678B9" w:rsidP="007351C4">
      <w:pPr>
        <w:pStyle w:val="ListParagraph"/>
        <w:numPr>
          <w:ilvl w:val="0"/>
          <w:numId w:val="3"/>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4678B9">
        <w:rPr>
          <w:rFonts w:ascii="Times New Roman" w:eastAsia="Times New Roman" w:hAnsi="Times New Roman" w:cs="Times New Roman"/>
          <w:sz w:val="24"/>
          <w:szCs w:val="24"/>
        </w:rPr>
        <w:t>Matematika sebagai kegiatan penelusuran pola dan hubungan</w:t>
      </w:r>
      <w:r w:rsidR="00B93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678B9">
        <w:rPr>
          <w:rFonts w:ascii="Times New Roman" w:eastAsia="Times New Roman" w:hAnsi="Times New Roman" w:cs="Times New Roman"/>
          <w:sz w:val="24"/>
          <w:szCs w:val="24"/>
        </w:rPr>
        <w:t xml:space="preserve">mplikasi dari pandangan ini terhadap pembelajaran matematika adalah guru perlu: </w:t>
      </w:r>
    </w:p>
    <w:p w:rsidR="004678B9" w:rsidRDefault="00B93D70" w:rsidP="007351C4">
      <w:pPr>
        <w:pStyle w:val="ListParagraph"/>
        <w:numPr>
          <w:ilvl w:val="0"/>
          <w:numId w:val="4"/>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678B9" w:rsidRPr="004678B9">
        <w:rPr>
          <w:rFonts w:ascii="Times New Roman" w:eastAsia="Times New Roman" w:hAnsi="Times New Roman" w:cs="Times New Roman"/>
          <w:sz w:val="24"/>
          <w:szCs w:val="24"/>
        </w:rPr>
        <w:t>emberi kesempatan kepada siswa untuk melakukan kegiatan penemuan dan penyelidikan pola-</w:t>
      </w:r>
      <w:r w:rsidR="004678B9">
        <w:rPr>
          <w:rFonts w:ascii="Times New Roman" w:eastAsia="Times New Roman" w:hAnsi="Times New Roman" w:cs="Times New Roman"/>
          <w:sz w:val="24"/>
          <w:szCs w:val="24"/>
        </w:rPr>
        <w:t xml:space="preserve">pola untuk menentukan hubungan </w:t>
      </w:r>
    </w:p>
    <w:p w:rsidR="004678B9" w:rsidRDefault="004678B9" w:rsidP="007351C4">
      <w:pPr>
        <w:pStyle w:val="ListParagraph"/>
        <w:numPr>
          <w:ilvl w:val="0"/>
          <w:numId w:val="4"/>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4678B9">
        <w:rPr>
          <w:rFonts w:ascii="Times New Roman" w:eastAsia="Times New Roman" w:hAnsi="Times New Roman" w:cs="Times New Roman"/>
          <w:sz w:val="24"/>
          <w:szCs w:val="24"/>
        </w:rPr>
        <w:t xml:space="preserve">Memberi kesempatan kepada siswa untuk melakukan </w:t>
      </w:r>
      <w:r>
        <w:rPr>
          <w:rFonts w:ascii="Times New Roman" w:eastAsia="Times New Roman" w:hAnsi="Times New Roman" w:cs="Times New Roman"/>
          <w:sz w:val="24"/>
          <w:szCs w:val="24"/>
        </w:rPr>
        <w:t>percobaan dengan berbagai cara</w:t>
      </w:r>
    </w:p>
    <w:p w:rsidR="004678B9" w:rsidRDefault="004678B9" w:rsidP="007351C4">
      <w:pPr>
        <w:pStyle w:val="ListParagraph"/>
        <w:numPr>
          <w:ilvl w:val="0"/>
          <w:numId w:val="4"/>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4678B9">
        <w:rPr>
          <w:rFonts w:ascii="Times New Roman" w:eastAsia="Times New Roman" w:hAnsi="Times New Roman" w:cs="Times New Roman"/>
          <w:sz w:val="24"/>
          <w:szCs w:val="24"/>
        </w:rPr>
        <w:t>Mendorong siswa untuk menemukan adanya urutan, perbedaan, perbanding</w:t>
      </w:r>
      <w:r>
        <w:rPr>
          <w:rFonts w:ascii="Times New Roman" w:eastAsia="Times New Roman" w:hAnsi="Times New Roman" w:cs="Times New Roman"/>
          <w:sz w:val="24"/>
          <w:szCs w:val="24"/>
        </w:rPr>
        <w:t>an, pengelompokan, dsb.</w:t>
      </w:r>
    </w:p>
    <w:p w:rsidR="00B93D70" w:rsidRDefault="004678B9" w:rsidP="007351C4">
      <w:pPr>
        <w:pStyle w:val="ListParagraph"/>
        <w:numPr>
          <w:ilvl w:val="0"/>
          <w:numId w:val="4"/>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4678B9">
        <w:rPr>
          <w:rFonts w:ascii="Times New Roman" w:eastAsia="Times New Roman" w:hAnsi="Times New Roman" w:cs="Times New Roman"/>
          <w:sz w:val="24"/>
          <w:szCs w:val="24"/>
        </w:rPr>
        <w:t>Mendorong siswa menarik kesimpulan umum</w:t>
      </w:r>
    </w:p>
    <w:p w:rsidR="004678B9" w:rsidRPr="004678B9" w:rsidRDefault="00B93D70" w:rsidP="007351C4">
      <w:pPr>
        <w:pStyle w:val="ListParagraph"/>
        <w:numPr>
          <w:ilvl w:val="0"/>
          <w:numId w:val="4"/>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678B9" w:rsidRPr="004678B9">
        <w:rPr>
          <w:rFonts w:ascii="Times New Roman" w:eastAsia="Times New Roman" w:hAnsi="Times New Roman" w:cs="Times New Roman"/>
          <w:sz w:val="24"/>
          <w:szCs w:val="24"/>
        </w:rPr>
        <w:t>embantu siswa memahami dan menemukan hubungan antara pengertian satu dengan yang lainnya</w:t>
      </w:r>
    </w:p>
    <w:p w:rsidR="00AB12F5" w:rsidRPr="00AB12F5" w:rsidRDefault="004678B9" w:rsidP="007351C4">
      <w:pPr>
        <w:pStyle w:val="ListParagraph"/>
        <w:numPr>
          <w:ilvl w:val="0"/>
          <w:numId w:val="3"/>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t xml:space="preserve">Matematika sebagai kreativitas yang memerlukan </w:t>
      </w:r>
      <w:r w:rsidR="00B93D70" w:rsidRPr="00AB12F5">
        <w:rPr>
          <w:rFonts w:ascii="Times New Roman" w:eastAsia="Times New Roman" w:hAnsi="Times New Roman" w:cs="Times New Roman"/>
          <w:sz w:val="24"/>
          <w:szCs w:val="24"/>
        </w:rPr>
        <w:t>imajinasi, intuisi dan penemuan, i</w:t>
      </w:r>
      <w:r w:rsidRPr="00AB12F5">
        <w:rPr>
          <w:rFonts w:ascii="Times New Roman" w:eastAsia="Times New Roman" w:hAnsi="Times New Roman" w:cs="Times New Roman"/>
          <w:sz w:val="24"/>
          <w:szCs w:val="24"/>
        </w:rPr>
        <w:t>mplikasi dari pandangan ini terhadap pembelajaran matematika adalah guru perlu :</w:t>
      </w:r>
    </w:p>
    <w:p w:rsidR="00AB12F5" w:rsidRDefault="00B93D70" w:rsidP="007351C4">
      <w:pPr>
        <w:pStyle w:val="ListParagraph"/>
        <w:numPr>
          <w:ilvl w:val="0"/>
          <w:numId w:val="5"/>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endorong inisiatif siswa dan memberik</w:t>
      </w:r>
      <w:r w:rsidRPr="00AB12F5">
        <w:rPr>
          <w:rFonts w:ascii="Times New Roman" w:eastAsia="Times New Roman" w:hAnsi="Times New Roman" w:cs="Times New Roman"/>
          <w:sz w:val="24"/>
          <w:szCs w:val="24"/>
        </w:rPr>
        <w:t>an kesempatan berpikir berbeda</w:t>
      </w:r>
    </w:p>
    <w:p w:rsidR="00AB12F5" w:rsidRPr="00AB12F5" w:rsidRDefault="00B93D70" w:rsidP="007351C4">
      <w:pPr>
        <w:pStyle w:val="ListParagraph"/>
        <w:numPr>
          <w:ilvl w:val="0"/>
          <w:numId w:val="5"/>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endorong rasa ingin tahu, keinginan bertanya, kemampuan menyangg</w:t>
      </w:r>
      <w:r w:rsidRPr="00AB12F5">
        <w:rPr>
          <w:rFonts w:ascii="Times New Roman" w:eastAsia="Times New Roman" w:hAnsi="Times New Roman" w:cs="Times New Roman"/>
          <w:sz w:val="24"/>
          <w:szCs w:val="24"/>
        </w:rPr>
        <w:t>ah dan kemampuan memperkirakan</w:t>
      </w:r>
    </w:p>
    <w:p w:rsidR="00B93D70" w:rsidRPr="00AB12F5" w:rsidRDefault="00B93D70" w:rsidP="007351C4">
      <w:pPr>
        <w:pStyle w:val="ListParagraph"/>
        <w:numPr>
          <w:ilvl w:val="0"/>
          <w:numId w:val="5"/>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lastRenderedPageBreak/>
        <w:t>M</w:t>
      </w:r>
      <w:r w:rsidR="004678B9" w:rsidRPr="00AB12F5">
        <w:rPr>
          <w:rFonts w:ascii="Times New Roman" w:eastAsia="Times New Roman" w:hAnsi="Times New Roman" w:cs="Times New Roman"/>
          <w:sz w:val="24"/>
          <w:szCs w:val="24"/>
        </w:rPr>
        <w:t xml:space="preserve">enghargai penemuan yang diluar perkiraan sebagai hal bermanfaat daripada </w:t>
      </w:r>
      <w:r w:rsidRPr="00AB12F5">
        <w:rPr>
          <w:rFonts w:ascii="Times New Roman" w:eastAsia="Times New Roman" w:hAnsi="Times New Roman" w:cs="Times New Roman"/>
          <w:sz w:val="24"/>
          <w:szCs w:val="24"/>
        </w:rPr>
        <w:t>menganggapnya sebagai kesalahan</w:t>
      </w:r>
    </w:p>
    <w:p w:rsidR="00B93D70" w:rsidRDefault="00B93D70" w:rsidP="007351C4">
      <w:pPr>
        <w:pStyle w:val="ListParagraph"/>
        <w:numPr>
          <w:ilvl w:val="0"/>
          <w:numId w:val="5"/>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B93D70">
        <w:rPr>
          <w:rFonts w:ascii="Times New Roman" w:eastAsia="Times New Roman" w:hAnsi="Times New Roman" w:cs="Times New Roman"/>
          <w:sz w:val="24"/>
          <w:szCs w:val="24"/>
        </w:rPr>
        <w:t>M</w:t>
      </w:r>
      <w:r w:rsidR="004678B9" w:rsidRPr="00B93D70">
        <w:rPr>
          <w:rFonts w:ascii="Times New Roman" w:eastAsia="Times New Roman" w:hAnsi="Times New Roman" w:cs="Times New Roman"/>
          <w:sz w:val="24"/>
          <w:szCs w:val="24"/>
        </w:rPr>
        <w:t>endorong siswa menemukan struktur dan desain matematika</w:t>
      </w:r>
    </w:p>
    <w:p w:rsidR="00B93D70" w:rsidRDefault="00B93D70" w:rsidP="007351C4">
      <w:pPr>
        <w:pStyle w:val="ListParagraph"/>
        <w:numPr>
          <w:ilvl w:val="0"/>
          <w:numId w:val="5"/>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678B9" w:rsidRPr="00B93D70">
        <w:rPr>
          <w:rFonts w:ascii="Times New Roman" w:eastAsia="Times New Roman" w:hAnsi="Times New Roman" w:cs="Times New Roman"/>
          <w:sz w:val="24"/>
          <w:szCs w:val="24"/>
        </w:rPr>
        <w:t>endorong siswa menghargai penemuan siswa yang lainnya</w:t>
      </w:r>
    </w:p>
    <w:p w:rsidR="00B93D70" w:rsidRDefault="00B93D70" w:rsidP="007351C4">
      <w:pPr>
        <w:pStyle w:val="ListParagraph"/>
        <w:numPr>
          <w:ilvl w:val="0"/>
          <w:numId w:val="5"/>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678B9" w:rsidRPr="00B93D70">
        <w:rPr>
          <w:rFonts w:ascii="Times New Roman" w:eastAsia="Times New Roman" w:hAnsi="Times New Roman" w:cs="Times New Roman"/>
          <w:sz w:val="24"/>
          <w:szCs w:val="24"/>
        </w:rPr>
        <w:t>endorong siswa berfikir refleksif, dan</w:t>
      </w:r>
    </w:p>
    <w:p w:rsidR="004678B9" w:rsidRPr="00B93D70" w:rsidRDefault="00B93D70" w:rsidP="007351C4">
      <w:pPr>
        <w:pStyle w:val="ListParagraph"/>
        <w:numPr>
          <w:ilvl w:val="0"/>
          <w:numId w:val="5"/>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678B9" w:rsidRPr="00B93D70">
        <w:rPr>
          <w:rFonts w:ascii="Times New Roman" w:eastAsia="Times New Roman" w:hAnsi="Times New Roman" w:cs="Times New Roman"/>
          <w:sz w:val="24"/>
          <w:szCs w:val="24"/>
        </w:rPr>
        <w:t>idak menyarankan hanya menggunakan satu metode saja.</w:t>
      </w:r>
    </w:p>
    <w:p w:rsidR="00AB12F5" w:rsidRPr="00AB12F5" w:rsidRDefault="004678B9" w:rsidP="007351C4">
      <w:pPr>
        <w:pStyle w:val="ListParagraph"/>
        <w:numPr>
          <w:ilvl w:val="0"/>
          <w:numId w:val="3"/>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t>Matematika sebagai kegiatan pemecahan masalah (problem solving)</w:t>
      </w:r>
      <w:r w:rsidRPr="00AB12F5">
        <w:rPr>
          <w:rFonts w:ascii="Times New Roman" w:eastAsia="Times New Roman" w:hAnsi="Times New Roman" w:cs="Times New Roman"/>
          <w:sz w:val="24"/>
          <w:szCs w:val="24"/>
        </w:rPr>
        <w:br/>
        <w:t>Implikasi dari pandangan ini terhadap pembelajaran matemat</w:t>
      </w:r>
      <w:r w:rsidR="00AB12F5" w:rsidRPr="00AB12F5">
        <w:rPr>
          <w:rFonts w:ascii="Times New Roman" w:eastAsia="Times New Roman" w:hAnsi="Times New Roman" w:cs="Times New Roman"/>
          <w:sz w:val="24"/>
          <w:szCs w:val="24"/>
        </w:rPr>
        <w:t>ika adalah guru perlu:</w:t>
      </w:r>
    </w:p>
    <w:p w:rsidR="00AB12F5" w:rsidRDefault="00AB12F5" w:rsidP="00F94BB7">
      <w:pPr>
        <w:pStyle w:val="ListParagraph"/>
        <w:numPr>
          <w:ilvl w:val="0"/>
          <w:numId w:val="6"/>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 xml:space="preserve">enyediakan lingkungan belajar matematika yang merangsang </w:t>
      </w:r>
      <w:r w:rsidRPr="00AB12F5">
        <w:rPr>
          <w:rFonts w:ascii="Times New Roman" w:eastAsia="Times New Roman" w:hAnsi="Times New Roman" w:cs="Times New Roman"/>
          <w:sz w:val="24"/>
          <w:szCs w:val="24"/>
        </w:rPr>
        <w:t>timbulnya persoalan matematika,</w:t>
      </w:r>
    </w:p>
    <w:p w:rsidR="00AB12F5" w:rsidRDefault="00AB12F5" w:rsidP="00F94BB7">
      <w:pPr>
        <w:pStyle w:val="ListParagraph"/>
        <w:numPr>
          <w:ilvl w:val="0"/>
          <w:numId w:val="6"/>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embantu siswa memecahkan persoalan matemati</w:t>
      </w:r>
      <w:r w:rsidRPr="00AB12F5">
        <w:rPr>
          <w:rFonts w:ascii="Times New Roman" w:eastAsia="Times New Roman" w:hAnsi="Times New Roman" w:cs="Times New Roman"/>
          <w:sz w:val="24"/>
          <w:szCs w:val="24"/>
        </w:rPr>
        <w:t>ka menggunakan caranya sendiri,</w:t>
      </w:r>
    </w:p>
    <w:p w:rsidR="00AB12F5" w:rsidRDefault="00AB12F5" w:rsidP="00F94BB7">
      <w:pPr>
        <w:pStyle w:val="ListParagraph"/>
        <w:numPr>
          <w:ilvl w:val="0"/>
          <w:numId w:val="6"/>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embantu siswa mengetahui informasi yang diperlukan untuk m</w:t>
      </w:r>
      <w:r w:rsidRPr="00AB12F5">
        <w:rPr>
          <w:rFonts w:ascii="Times New Roman" w:eastAsia="Times New Roman" w:hAnsi="Times New Roman" w:cs="Times New Roman"/>
          <w:sz w:val="24"/>
          <w:szCs w:val="24"/>
        </w:rPr>
        <w:t>emecahkan persoalan matematika,</w:t>
      </w:r>
    </w:p>
    <w:p w:rsidR="00AB12F5" w:rsidRDefault="00AB12F5" w:rsidP="00F94BB7">
      <w:pPr>
        <w:pStyle w:val="ListParagraph"/>
        <w:numPr>
          <w:ilvl w:val="0"/>
          <w:numId w:val="6"/>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endorong siswa untuk berpikir logis, konsisten, sistematis dan mengembangkan sistem dokumentasi/catatan,</w:t>
      </w:r>
    </w:p>
    <w:p w:rsidR="00AB12F5" w:rsidRDefault="00AB12F5" w:rsidP="00F94BB7">
      <w:pPr>
        <w:pStyle w:val="ListParagraph"/>
        <w:numPr>
          <w:ilvl w:val="0"/>
          <w:numId w:val="6"/>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engembangkan kemampuan dan ketrampi</w:t>
      </w:r>
      <w:r w:rsidRPr="00AB12F5">
        <w:rPr>
          <w:rFonts w:ascii="Times New Roman" w:eastAsia="Times New Roman" w:hAnsi="Times New Roman" w:cs="Times New Roman"/>
          <w:sz w:val="24"/>
          <w:szCs w:val="24"/>
        </w:rPr>
        <w:t>lan untuk memecahkan persoalan,</w:t>
      </w:r>
    </w:p>
    <w:p w:rsidR="004678B9" w:rsidRPr="00AB12F5" w:rsidRDefault="00AB12F5" w:rsidP="00F94BB7">
      <w:pPr>
        <w:pStyle w:val="ListParagraph"/>
        <w:numPr>
          <w:ilvl w:val="0"/>
          <w:numId w:val="6"/>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678B9" w:rsidRPr="00AB12F5">
        <w:rPr>
          <w:rFonts w:ascii="Times New Roman" w:eastAsia="Times New Roman" w:hAnsi="Times New Roman" w:cs="Times New Roman"/>
          <w:sz w:val="24"/>
          <w:szCs w:val="24"/>
        </w:rPr>
        <w:t>embantu siswa mengetahui bagaimana dan kapan menggunakan berbagai alat peraga/media pendidikan matematika seperti : jangka, penggaris, kalkulator, dsb.</w:t>
      </w:r>
    </w:p>
    <w:p w:rsidR="009C4ECC" w:rsidRDefault="004678B9" w:rsidP="007351C4">
      <w:pPr>
        <w:pStyle w:val="ListParagraph"/>
        <w:numPr>
          <w:ilvl w:val="0"/>
          <w:numId w:val="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AB12F5">
        <w:rPr>
          <w:rFonts w:ascii="Times New Roman" w:eastAsia="Times New Roman" w:hAnsi="Times New Roman" w:cs="Times New Roman"/>
          <w:sz w:val="24"/>
          <w:szCs w:val="24"/>
        </w:rPr>
        <w:lastRenderedPageBreak/>
        <w:t>Matematika sebagai alat berkomunikasi. Implikasi dari pandangan ini terhadap pembelajara</w:t>
      </w:r>
      <w:r w:rsidR="00AB12F5" w:rsidRPr="00AB12F5">
        <w:rPr>
          <w:rFonts w:ascii="Times New Roman" w:eastAsia="Times New Roman" w:hAnsi="Times New Roman" w:cs="Times New Roman"/>
          <w:sz w:val="24"/>
          <w:szCs w:val="24"/>
        </w:rPr>
        <w:t>n matematika adalah guru perlu:</w:t>
      </w:r>
    </w:p>
    <w:p w:rsidR="009C4ECC" w:rsidRDefault="009C4ECC" w:rsidP="00F94BB7">
      <w:pPr>
        <w:pStyle w:val="ListParagraph"/>
        <w:numPr>
          <w:ilvl w:val="0"/>
          <w:numId w:val="7"/>
        </w:numPr>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9C4ECC">
        <w:rPr>
          <w:rFonts w:ascii="Times New Roman" w:eastAsia="Times New Roman" w:hAnsi="Times New Roman" w:cs="Times New Roman"/>
          <w:sz w:val="24"/>
          <w:szCs w:val="24"/>
        </w:rPr>
        <w:t>M</w:t>
      </w:r>
      <w:r w:rsidR="004678B9" w:rsidRPr="009C4ECC">
        <w:rPr>
          <w:rFonts w:ascii="Times New Roman" w:eastAsia="Times New Roman" w:hAnsi="Times New Roman" w:cs="Times New Roman"/>
          <w:sz w:val="24"/>
          <w:szCs w:val="24"/>
        </w:rPr>
        <w:t>endorong siswa mengenal sifat-sifat matematika,</w:t>
      </w:r>
    </w:p>
    <w:p w:rsidR="009C4ECC" w:rsidRDefault="009C4ECC" w:rsidP="00F94BB7">
      <w:pPr>
        <w:pStyle w:val="ListParagraph"/>
        <w:numPr>
          <w:ilvl w:val="0"/>
          <w:numId w:val="7"/>
        </w:numPr>
        <w:spacing w:before="100" w:beforeAutospacing="1" w:after="100" w:afterAutospacing="1" w:line="480" w:lineRule="auto"/>
        <w:ind w:hanging="436"/>
        <w:jc w:val="both"/>
        <w:rPr>
          <w:rFonts w:ascii="Times New Roman" w:eastAsia="Times New Roman" w:hAnsi="Times New Roman" w:cs="Times New Roman"/>
          <w:sz w:val="24"/>
          <w:szCs w:val="24"/>
        </w:rPr>
      </w:pPr>
      <w:r w:rsidRPr="009C4ECC">
        <w:rPr>
          <w:rFonts w:ascii="Times New Roman" w:eastAsia="Times New Roman" w:hAnsi="Times New Roman" w:cs="Times New Roman"/>
          <w:sz w:val="24"/>
          <w:szCs w:val="24"/>
        </w:rPr>
        <w:t>M</w:t>
      </w:r>
      <w:r w:rsidR="004678B9" w:rsidRPr="009C4ECC">
        <w:rPr>
          <w:rFonts w:ascii="Times New Roman" w:eastAsia="Times New Roman" w:hAnsi="Times New Roman" w:cs="Times New Roman"/>
          <w:sz w:val="24"/>
          <w:szCs w:val="24"/>
        </w:rPr>
        <w:t>endorong siswa m</w:t>
      </w:r>
      <w:r w:rsidRPr="009C4ECC">
        <w:rPr>
          <w:rFonts w:ascii="Times New Roman" w:eastAsia="Times New Roman" w:hAnsi="Times New Roman" w:cs="Times New Roman"/>
          <w:sz w:val="24"/>
          <w:szCs w:val="24"/>
        </w:rPr>
        <w:t>embuat contoh sifat matematika,</w:t>
      </w:r>
    </w:p>
    <w:p w:rsidR="009C4ECC" w:rsidRDefault="009C4ECC" w:rsidP="00F94BB7">
      <w:pPr>
        <w:pStyle w:val="ListParagraph"/>
        <w:numPr>
          <w:ilvl w:val="0"/>
          <w:numId w:val="7"/>
        </w:numPr>
        <w:spacing w:before="100" w:beforeAutospacing="1" w:after="100" w:afterAutospacing="1" w:line="480" w:lineRule="auto"/>
        <w:ind w:hanging="436"/>
        <w:jc w:val="both"/>
        <w:rPr>
          <w:rFonts w:ascii="Times New Roman" w:eastAsia="Times New Roman" w:hAnsi="Times New Roman" w:cs="Times New Roman"/>
          <w:sz w:val="24"/>
          <w:szCs w:val="24"/>
        </w:rPr>
      </w:pPr>
      <w:r w:rsidRPr="009C4ECC">
        <w:rPr>
          <w:rFonts w:ascii="Times New Roman" w:eastAsia="Times New Roman" w:hAnsi="Times New Roman" w:cs="Times New Roman"/>
          <w:sz w:val="24"/>
          <w:szCs w:val="24"/>
        </w:rPr>
        <w:t>M</w:t>
      </w:r>
      <w:r w:rsidR="004678B9" w:rsidRPr="009C4ECC">
        <w:rPr>
          <w:rFonts w:ascii="Times New Roman" w:eastAsia="Times New Roman" w:hAnsi="Times New Roman" w:cs="Times New Roman"/>
          <w:sz w:val="24"/>
          <w:szCs w:val="24"/>
        </w:rPr>
        <w:t>endorong sisw</w:t>
      </w:r>
      <w:r w:rsidRPr="009C4ECC">
        <w:rPr>
          <w:rFonts w:ascii="Times New Roman" w:eastAsia="Times New Roman" w:hAnsi="Times New Roman" w:cs="Times New Roman"/>
          <w:sz w:val="24"/>
          <w:szCs w:val="24"/>
        </w:rPr>
        <w:t>a menjelaskan sifat matematika,</w:t>
      </w:r>
    </w:p>
    <w:p w:rsidR="009C4ECC" w:rsidRDefault="009C4ECC" w:rsidP="00F94BB7">
      <w:pPr>
        <w:pStyle w:val="ListParagraph"/>
        <w:numPr>
          <w:ilvl w:val="0"/>
          <w:numId w:val="7"/>
        </w:numPr>
        <w:spacing w:before="100" w:beforeAutospacing="1" w:after="100" w:afterAutospacing="1" w:line="480" w:lineRule="auto"/>
        <w:ind w:hanging="436"/>
        <w:jc w:val="both"/>
        <w:rPr>
          <w:rFonts w:ascii="Times New Roman" w:eastAsia="Times New Roman" w:hAnsi="Times New Roman" w:cs="Times New Roman"/>
          <w:sz w:val="24"/>
          <w:szCs w:val="24"/>
        </w:rPr>
      </w:pPr>
      <w:r w:rsidRPr="009C4ECC">
        <w:rPr>
          <w:rFonts w:ascii="Times New Roman" w:eastAsia="Times New Roman" w:hAnsi="Times New Roman" w:cs="Times New Roman"/>
          <w:sz w:val="24"/>
          <w:szCs w:val="24"/>
        </w:rPr>
        <w:t>M</w:t>
      </w:r>
      <w:r w:rsidR="004678B9" w:rsidRPr="009C4ECC">
        <w:rPr>
          <w:rFonts w:ascii="Times New Roman" w:eastAsia="Times New Roman" w:hAnsi="Times New Roman" w:cs="Times New Roman"/>
          <w:sz w:val="24"/>
          <w:szCs w:val="24"/>
        </w:rPr>
        <w:t>endorong siswa memberikan alasa</w:t>
      </w:r>
      <w:r w:rsidRPr="009C4ECC">
        <w:rPr>
          <w:rFonts w:ascii="Times New Roman" w:eastAsia="Times New Roman" w:hAnsi="Times New Roman" w:cs="Times New Roman"/>
          <w:sz w:val="24"/>
          <w:szCs w:val="24"/>
        </w:rPr>
        <w:t>n perlunya kegiatan matematika,</w:t>
      </w:r>
    </w:p>
    <w:p w:rsidR="009C4ECC" w:rsidRDefault="009C4ECC" w:rsidP="00F94BB7">
      <w:pPr>
        <w:pStyle w:val="ListParagraph"/>
        <w:numPr>
          <w:ilvl w:val="0"/>
          <w:numId w:val="7"/>
        </w:numPr>
        <w:spacing w:before="100" w:beforeAutospacing="1" w:after="100" w:afterAutospacing="1" w:line="480" w:lineRule="auto"/>
        <w:ind w:hanging="436"/>
        <w:jc w:val="both"/>
        <w:rPr>
          <w:rFonts w:ascii="Times New Roman" w:eastAsia="Times New Roman" w:hAnsi="Times New Roman" w:cs="Times New Roman"/>
          <w:sz w:val="24"/>
          <w:szCs w:val="24"/>
        </w:rPr>
      </w:pPr>
      <w:r w:rsidRPr="009C4ECC">
        <w:rPr>
          <w:rFonts w:ascii="Times New Roman" w:eastAsia="Times New Roman" w:hAnsi="Times New Roman" w:cs="Times New Roman"/>
          <w:sz w:val="24"/>
          <w:szCs w:val="24"/>
        </w:rPr>
        <w:t>M</w:t>
      </w:r>
      <w:r w:rsidR="004678B9" w:rsidRPr="009C4ECC">
        <w:rPr>
          <w:rFonts w:ascii="Times New Roman" w:eastAsia="Times New Roman" w:hAnsi="Times New Roman" w:cs="Times New Roman"/>
          <w:sz w:val="24"/>
          <w:szCs w:val="24"/>
        </w:rPr>
        <w:t>endorong siswa membicarakan per</w:t>
      </w:r>
      <w:r w:rsidRPr="009C4ECC">
        <w:rPr>
          <w:rFonts w:ascii="Times New Roman" w:eastAsia="Times New Roman" w:hAnsi="Times New Roman" w:cs="Times New Roman"/>
          <w:sz w:val="24"/>
          <w:szCs w:val="24"/>
        </w:rPr>
        <w:t>soalan matematika,</w:t>
      </w:r>
    </w:p>
    <w:p w:rsidR="009C4ECC" w:rsidRDefault="009C4ECC" w:rsidP="00F94BB7">
      <w:pPr>
        <w:pStyle w:val="ListParagraph"/>
        <w:numPr>
          <w:ilvl w:val="0"/>
          <w:numId w:val="7"/>
        </w:numPr>
        <w:spacing w:before="100" w:beforeAutospacing="1" w:after="100" w:afterAutospacing="1" w:line="480" w:lineRule="auto"/>
        <w:ind w:hanging="436"/>
        <w:jc w:val="both"/>
        <w:rPr>
          <w:rFonts w:ascii="Times New Roman" w:eastAsia="Times New Roman" w:hAnsi="Times New Roman" w:cs="Times New Roman"/>
          <w:sz w:val="24"/>
          <w:szCs w:val="24"/>
        </w:rPr>
      </w:pPr>
      <w:r w:rsidRPr="009C4ECC">
        <w:rPr>
          <w:rFonts w:ascii="Times New Roman" w:eastAsia="Times New Roman" w:hAnsi="Times New Roman" w:cs="Times New Roman"/>
          <w:sz w:val="24"/>
          <w:szCs w:val="24"/>
        </w:rPr>
        <w:t>M</w:t>
      </w:r>
      <w:r w:rsidR="004678B9" w:rsidRPr="009C4ECC">
        <w:rPr>
          <w:rFonts w:ascii="Times New Roman" w:eastAsia="Times New Roman" w:hAnsi="Times New Roman" w:cs="Times New Roman"/>
          <w:sz w:val="24"/>
          <w:szCs w:val="24"/>
        </w:rPr>
        <w:t xml:space="preserve">endorong siswa </w:t>
      </w:r>
      <w:r w:rsidRPr="009C4ECC">
        <w:rPr>
          <w:rFonts w:ascii="Times New Roman" w:eastAsia="Times New Roman" w:hAnsi="Times New Roman" w:cs="Times New Roman"/>
          <w:sz w:val="24"/>
          <w:szCs w:val="24"/>
        </w:rPr>
        <w:t>membaca dan menulis matematika,</w:t>
      </w:r>
    </w:p>
    <w:p w:rsidR="004678B9" w:rsidRDefault="009C4ECC" w:rsidP="00F94BB7">
      <w:pPr>
        <w:pStyle w:val="ListParagraph"/>
        <w:numPr>
          <w:ilvl w:val="0"/>
          <w:numId w:val="7"/>
        </w:numPr>
        <w:spacing w:before="100" w:beforeAutospacing="1" w:after="100" w:afterAutospacing="1" w:line="480" w:lineRule="auto"/>
        <w:ind w:hanging="436"/>
        <w:jc w:val="both"/>
        <w:rPr>
          <w:rFonts w:ascii="Times New Roman" w:eastAsia="Times New Roman" w:hAnsi="Times New Roman" w:cs="Times New Roman"/>
          <w:sz w:val="24"/>
          <w:szCs w:val="24"/>
        </w:rPr>
      </w:pPr>
      <w:r w:rsidRPr="009C4ECC">
        <w:rPr>
          <w:rFonts w:ascii="Times New Roman" w:eastAsia="Times New Roman" w:hAnsi="Times New Roman" w:cs="Times New Roman"/>
          <w:sz w:val="24"/>
          <w:szCs w:val="24"/>
        </w:rPr>
        <w:t>M</w:t>
      </w:r>
      <w:r w:rsidR="004678B9" w:rsidRPr="009C4ECC">
        <w:rPr>
          <w:rFonts w:ascii="Times New Roman" w:eastAsia="Times New Roman" w:hAnsi="Times New Roman" w:cs="Times New Roman"/>
          <w:sz w:val="24"/>
          <w:szCs w:val="24"/>
        </w:rPr>
        <w:t>enghargai bahasa ibu siswa dalam membicarakan matematika.</w:t>
      </w:r>
      <w:r w:rsidR="00E03FF2">
        <w:rPr>
          <w:rStyle w:val="FootnoteReference"/>
          <w:rFonts w:ascii="Times New Roman" w:eastAsia="Times New Roman" w:hAnsi="Times New Roman" w:cs="Times New Roman"/>
          <w:sz w:val="24"/>
          <w:szCs w:val="24"/>
        </w:rPr>
        <w:footnoteReference w:id="6"/>
      </w:r>
    </w:p>
    <w:p w:rsidR="008C044A" w:rsidRPr="008C044A" w:rsidRDefault="008C044A"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Galileo Galilei (1564-1642), seorang ahli matematika dan astronomi dari italia, “Alam semesta itu bagaikan sebuah buku raksasa yang hanya dapat dibaca kalau orang mengerti bahasanya dan akarab dengan lambang dan huruf yang digunakan di dalamnya, dan bahasa alam tersebut tidak lain adalah matematika.” </w:t>
      </w:r>
      <w:r w:rsidR="0013562E">
        <w:rPr>
          <w:rFonts w:ascii="Times New Roman" w:eastAsia="Times New Roman" w:hAnsi="Times New Roman" w:cs="Times New Roman"/>
          <w:sz w:val="24"/>
          <w:szCs w:val="24"/>
        </w:rPr>
        <w:t xml:space="preserve">Merujuk pada pengertian di atas, maka matematika dapat dipandang sebagai bahasa, karena dalam matematika terdapat sekumpulan lambang atau simbol dan kata. Simbol-simbol matematika bersifat “artfisial” yang baru memiliki arti setelah sebuah makna </w:t>
      </w:r>
      <w:r w:rsidR="0013562E">
        <w:rPr>
          <w:rFonts w:ascii="Times New Roman" w:eastAsia="Times New Roman" w:hAnsi="Times New Roman" w:cs="Times New Roman"/>
          <w:sz w:val="24"/>
          <w:szCs w:val="24"/>
        </w:rPr>
        <w:lastRenderedPageBreak/>
        <w:t>diberikan kepadanya. Bahasa matematika memiliki makna yang “tunggal”, sehingga suatu kalimat matematika tidak dapat ditafsirkan macam-macam.</w:t>
      </w:r>
      <w:r w:rsidR="0013562E">
        <w:rPr>
          <w:rStyle w:val="FootnoteReference"/>
          <w:rFonts w:ascii="Times New Roman" w:eastAsia="Times New Roman" w:hAnsi="Times New Roman" w:cs="Times New Roman"/>
          <w:sz w:val="24"/>
          <w:szCs w:val="24"/>
        </w:rPr>
        <w:footnoteReference w:id="7"/>
      </w:r>
      <w:r w:rsidR="0013562E">
        <w:rPr>
          <w:rFonts w:ascii="Times New Roman" w:eastAsia="Times New Roman" w:hAnsi="Times New Roman" w:cs="Times New Roman"/>
          <w:sz w:val="24"/>
          <w:szCs w:val="24"/>
        </w:rPr>
        <w:t xml:space="preserve"> </w:t>
      </w:r>
    </w:p>
    <w:p w:rsidR="00E03FF2" w:rsidRPr="00E03FF2" w:rsidRDefault="00E03FF2"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E03FF2">
        <w:rPr>
          <w:rFonts w:ascii="Times New Roman" w:eastAsia="Times New Roman" w:hAnsi="Times New Roman" w:cs="Times New Roman"/>
          <w:sz w:val="24"/>
          <w:szCs w:val="24"/>
        </w:rPr>
        <w:t>Dari pembahasan tentang apakah hakekat matematika , dapat disimpulkan bahwa matematika timbul karena pikiran-pikiran manusia berhubungan dengan ide-ide (gagasan-gagasan) , penalaran , struktur-struktur dan hubungan-hubungan yang diatur secara logik sehingga matematika itu berkaitan dengan konsep-konsep abstrak. Suatu kebenaran matematika dikembangkan berdasarkan atas alasan logik yang menggunakan pembuktian deduktif. Matematika adalah ilmu universal yang mendasari perkembangan ilmu pengetahuan dan teknologi modern, memajukan daya pikir serta analisa manusia.</w:t>
      </w:r>
    </w:p>
    <w:p w:rsidR="008C044A" w:rsidRDefault="00E03FF2" w:rsidP="007351C4">
      <w:pPr>
        <w:spacing w:before="100" w:beforeAutospacing="1" w:after="100" w:afterAutospacing="1" w:line="480" w:lineRule="auto"/>
        <w:ind w:left="709" w:firstLine="720"/>
        <w:jc w:val="both"/>
        <w:rPr>
          <w:rFonts w:ascii="Times New Roman" w:eastAsia="Times New Roman" w:hAnsi="Times New Roman" w:cs="Times New Roman"/>
          <w:sz w:val="24"/>
          <w:szCs w:val="24"/>
        </w:rPr>
      </w:pPr>
      <w:r w:rsidRPr="00E03FF2">
        <w:rPr>
          <w:rFonts w:ascii="Times New Roman" w:eastAsia="Times New Roman" w:hAnsi="Times New Roman" w:cs="Times New Roman"/>
          <w:sz w:val="24"/>
          <w:szCs w:val="24"/>
        </w:rPr>
        <w:t>Hakekat dan karakteristik matematika sekolah yang selanjutnya disebut sebagai matematika, sebagai berikut.</w:t>
      </w:r>
    </w:p>
    <w:p w:rsidR="008C044A" w:rsidRDefault="00E03FF2" w:rsidP="00F94BB7">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8C044A">
        <w:rPr>
          <w:rFonts w:ascii="Times New Roman" w:eastAsia="Times New Roman" w:hAnsi="Times New Roman" w:cs="Times New Roman"/>
          <w:sz w:val="24"/>
          <w:szCs w:val="24"/>
        </w:rPr>
        <w:t>Matematika sebagai kegiatan penelusuran pola dan hubungan.</w:t>
      </w:r>
    </w:p>
    <w:p w:rsidR="008C044A" w:rsidRDefault="00E03FF2" w:rsidP="00F94BB7">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8C044A">
        <w:rPr>
          <w:rFonts w:ascii="Times New Roman" w:eastAsia="Times New Roman" w:hAnsi="Times New Roman" w:cs="Times New Roman"/>
          <w:sz w:val="24"/>
          <w:szCs w:val="24"/>
        </w:rPr>
        <w:t>Matematika sebagai kreativitas yang memerlukan imajinasi, intuisi dan penemuan.</w:t>
      </w:r>
    </w:p>
    <w:p w:rsidR="00E03FF2" w:rsidRPr="003D5C15" w:rsidRDefault="00E03FF2" w:rsidP="00F94BB7">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8C044A">
        <w:rPr>
          <w:rFonts w:ascii="Times New Roman" w:eastAsia="Times New Roman" w:hAnsi="Times New Roman" w:cs="Times New Roman"/>
          <w:sz w:val="24"/>
          <w:szCs w:val="24"/>
        </w:rPr>
        <w:t>Matematika sebagai alat berkomunikasi.</w:t>
      </w:r>
      <w:r w:rsidRPr="008C044A">
        <w:rPr>
          <w:rFonts w:ascii="Times New Roman" w:eastAsia="Times New Roman" w:hAnsi="Times New Roman" w:cs="Times New Roman"/>
          <w:b/>
          <w:bCs/>
          <w:sz w:val="24"/>
          <w:szCs w:val="24"/>
        </w:rPr>
        <w:t xml:space="preserve"> </w:t>
      </w:r>
    </w:p>
    <w:p w:rsidR="003D5C15" w:rsidRDefault="003D5C15" w:rsidP="00F94BB7">
      <w:pPr>
        <w:pStyle w:val="ListParagraph"/>
        <w:numPr>
          <w:ilvl w:val="0"/>
          <w:numId w:val="11"/>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3D5C15">
        <w:rPr>
          <w:rFonts w:ascii="Times New Roman" w:eastAsia="Times New Roman" w:hAnsi="Times New Roman" w:cs="Times New Roman"/>
          <w:sz w:val="24"/>
          <w:szCs w:val="24"/>
        </w:rPr>
        <w:t>Matematika sekolah</w:t>
      </w:r>
    </w:p>
    <w:p w:rsidR="003D5C15" w:rsidRDefault="003D5C15" w:rsidP="007351C4">
      <w:pPr>
        <w:pStyle w:val="ListParagraph"/>
        <w:suppressAutoHyphens/>
        <w:spacing w:line="480" w:lineRule="auto"/>
        <w:ind w:left="709" w:firstLine="709"/>
        <w:jc w:val="both"/>
        <w:rPr>
          <w:rFonts w:ascii="Times New Roman" w:hAnsi="Times New Roman" w:cs="Times New Roman"/>
          <w:sz w:val="24"/>
          <w:szCs w:val="24"/>
        </w:rPr>
      </w:pPr>
      <w:proofErr w:type="gramStart"/>
      <w:r w:rsidRPr="003D5C15">
        <w:rPr>
          <w:rFonts w:ascii="Times New Roman" w:hAnsi="Times New Roman" w:cs="Times New Roman"/>
          <w:sz w:val="24"/>
          <w:szCs w:val="24"/>
          <w:lang w:val="en-US"/>
        </w:rPr>
        <w:lastRenderedPageBreak/>
        <w:t>Informasi yang dapat kita ungkap pada bagian penjelasan tantang pengertian matematika sekolah ini, pertama merupakan alasan perlunya matematika diajarkan di sekolah.</w:t>
      </w:r>
      <w:proofErr w:type="gramEnd"/>
      <w:r w:rsidRPr="003D5C15">
        <w:rPr>
          <w:rFonts w:ascii="Times New Roman" w:hAnsi="Times New Roman" w:cs="Times New Roman"/>
          <w:sz w:val="24"/>
          <w:szCs w:val="24"/>
          <w:lang w:val="en-US"/>
        </w:rPr>
        <w:t xml:space="preserve"> </w:t>
      </w:r>
      <w:proofErr w:type="gramStart"/>
      <w:r w:rsidRPr="003D5C15">
        <w:rPr>
          <w:rFonts w:ascii="Times New Roman" w:hAnsi="Times New Roman" w:cs="Times New Roman"/>
          <w:sz w:val="24"/>
          <w:szCs w:val="24"/>
          <w:lang w:val="en-US"/>
        </w:rPr>
        <w:t>Dalam hal ini ditujukan dalam setiap upaya penyusunan kembali atau penyempurnaan kurikulum matematika di sekolah perlu selalu mempertimbangkan kedudukan matematika sebagai salah satu ilmu dasar.</w:t>
      </w:r>
      <w:proofErr w:type="gramEnd"/>
      <w:r w:rsidRPr="003D5C15">
        <w:rPr>
          <w:rFonts w:ascii="Times New Roman" w:hAnsi="Times New Roman" w:cs="Times New Roman"/>
          <w:sz w:val="24"/>
          <w:szCs w:val="24"/>
          <w:lang w:val="en-US"/>
        </w:rPr>
        <w:t xml:space="preserve"> </w:t>
      </w:r>
      <w:proofErr w:type="gramStart"/>
      <w:r w:rsidRPr="003D5C15">
        <w:rPr>
          <w:rFonts w:ascii="Times New Roman" w:hAnsi="Times New Roman" w:cs="Times New Roman"/>
          <w:sz w:val="24"/>
          <w:szCs w:val="24"/>
          <w:lang w:val="en-US"/>
        </w:rPr>
        <w:t>Matematika sebagai ilmu dasar, dewasa ini telah berkembang dengan amat pesat, baik materi maupun kegunaannya.</w:t>
      </w:r>
      <w:proofErr w:type="gramEnd"/>
      <w:r w:rsidRPr="003D5C15">
        <w:rPr>
          <w:rFonts w:ascii="Times New Roman" w:hAnsi="Times New Roman" w:cs="Times New Roman"/>
          <w:sz w:val="24"/>
          <w:szCs w:val="24"/>
          <w:lang w:val="en-US"/>
        </w:rPr>
        <w:t xml:space="preserve"> Sehingga dalam perkembangannya atau pembelajarannya di sekolah harus memperhatikan perkembangan-perkembangannya, baik di masa lalu, masa sekarang maupun kemungkinan-kemungkinannya untuk masa depan.</w:t>
      </w:r>
    </w:p>
    <w:p w:rsidR="003D5C15" w:rsidRDefault="00D95339" w:rsidP="007351C4">
      <w:pPr>
        <w:pStyle w:val="ListParagraph"/>
        <w:suppressAutoHyphens/>
        <w:spacing w:line="480" w:lineRule="auto"/>
        <w:ind w:left="709" w:firstLine="709"/>
        <w:jc w:val="both"/>
        <w:rPr>
          <w:rFonts w:ascii="Times New Roman" w:hAnsi="Times New Roman" w:cs="Times New Roman"/>
          <w:sz w:val="24"/>
          <w:szCs w:val="24"/>
        </w:rPr>
      </w:pPr>
      <w:proofErr w:type="gramStart"/>
      <w:r w:rsidRPr="00D95339">
        <w:rPr>
          <w:rFonts w:ascii="Times New Roman" w:hAnsi="Times New Roman" w:cs="Times New Roman"/>
          <w:sz w:val="24"/>
          <w:szCs w:val="24"/>
          <w:lang w:val="en-US"/>
        </w:rPr>
        <w:t>Matematika sekolah adalah matematika yang diajarkan di sekolah, yaitu matematika yang diajarkan di Pendidikan Dasar (SD dan SLTP) dan Pendidikan Menengah (SMU dan SMK).</w:t>
      </w:r>
      <w:proofErr w:type="gramEnd"/>
      <w:r w:rsidRPr="00D95339">
        <w:rPr>
          <w:rFonts w:ascii="Times New Roman" w:hAnsi="Times New Roman" w:cs="Times New Roman"/>
          <w:sz w:val="24"/>
          <w:szCs w:val="24"/>
          <w:lang w:val="en-US"/>
        </w:rPr>
        <w:t xml:space="preserve"> </w:t>
      </w:r>
      <w:proofErr w:type="gramStart"/>
      <w:r w:rsidRPr="00D95339">
        <w:rPr>
          <w:rFonts w:ascii="Times New Roman" w:hAnsi="Times New Roman" w:cs="Times New Roman"/>
          <w:sz w:val="24"/>
          <w:szCs w:val="24"/>
          <w:lang w:val="en-US"/>
        </w:rPr>
        <w:t>Hal ini berarti, bahwa yang dimaksud dengan Kurikulum Matematika adalah kurikulum pelajaran matematika yang diberikan di jenjang pendidikan menengah ke bawah, bukan diberikan di jenjang pendidikan tinggi.</w:t>
      </w:r>
      <w:proofErr w:type="gramEnd"/>
      <w:r w:rsidRPr="00D95339">
        <w:rPr>
          <w:rFonts w:ascii="Times New Roman" w:hAnsi="Times New Roman" w:cs="Times New Roman"/>
          <w:sz w:val="24"/>
          <w:szCs w:val="24"/>
          <w:lang w:val="en-US"/>
        </w:rPr>
        <w:t xml:space="preserve"> </w:t>
      </w:r>
      <w:proofErr w:type="gramStart"/>
      <w:r w:rsidRPr="00D95339">
        <w:rPr>
          <w:rFonts w:ascii="Times New Roman" w:hAnsi="Times New Roman" w:cs="Times New Roman"/>
          <w:sz w:val="24"/>
          <w:szCs w:val="24"/>
          <w:lang w:val="en-US"/>
        </w:rPr>
        <w:t>Dijelaskan, bahwa matematika sekolah tersebut tersebut terdiri atas bagian-bagian matematika yang dipilih guna menumbuhkembangkan kemampuan-kemampuan dan membentuk pribadi serta berpandu pada perkembangan IPTEK.</w:t>
      </w:r>
      <w:proofErr w:type="gramEnd"/>
      <w:r w:rsidRPr="00D95339">
        <w:rPr>
          <w:rFonts w:ascii="Times New Roman" w:hAnsi="Times New Roman" w:cs="Times New Roman"/>
          <w:sz w:val="24"/>
          <w:szCs w:val="24"/>
          <w:lang w:val="en-US"/>
        </w:rPr>
        <w:t xml:space="preserve"> </w:t>
      </w:r>
      <w:proofErr w:type="gramStart"/>
      <w:r w:rsidRPr="00D95339">
        <w:rPr>
          <w:rFonts w:ascii="Times New Roman" w:hAnsi="Times New Roman" w:cs="Times New Roman"/>
          <w:sz w:val="24"/>
          <w:szCs w:val="24"/>
          <w:lang w:val="en-US"/>
        </w:rPr>
        <w:t xml:space="preserve">Hal ini menunjukkan bahwa </w:t>
      </w:r>
      <w:r w:rsidRPr="00D95339">
        <w:rPr>
          <w:rFonts w:ascii="Times New Roman" w:hAnsi="Times New Roman" w:cs="Times New Roman"/>
          <w:sz w:val="24"/>
          <w:szCs w:val="24"/>
          <w:lang w:val="en-US"/>
        </w:rPr>
        <w:lastRenderedPageBreak/>
        <w:t>matematika sekolah tetap memiliki ciri-ciri yang dimiliki matematika, yaitu memiliki obejk kejadian yang abstrak serta berpola deduktif konsisten.</w:t>
      </w:r>
      <w:proofErr w:type="gramEnd"/>
      <w:r>
        <w:rPr>
          <w:rStyle w:val="FootnoteReference"/>
          <w:rFonts w:ascii="Times New Roman" w:hAnsi="Times New Roman" w:cs="Times New Roman"/>
          <w:sz w:val="24"/>
          <w:szCs w:val="24"/>
          <w:lang w:val="en-US"/>
        </w:rPr>
        <w:footnoteReference w:id="8"/>
      </w:r>
    </w:p>
    <w:p w:rsidR="00D1114B" w:rsidRDefault="00546856" w:rsidP="007351C4">
      <w:pPr>
        <w:pStyle w:val="ListParagraph"/>
        <w:suppressAutoHyphen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Matematika yang diajarkan di jenjang persekolahan yaitu Sekolah Dasar, Sekolah Lanjut Pertama, dan Sekolah Menengah Umum disebut matematika sekolah.sering juga dikatakan bahwa matematika sekolah adalah unsur-unsur atau bagian-bagian dari matematika yang dipilih berdsarkan atau berorientasi kepada kepentingan kependidikan dan perkembangan IPTEK.</w:t>
      </w:r>
      <w:r w:rsidR="00D1114B">
        <w:rPr>
          <w:rStyle w:val="FootnoteReference"/>
          <w:rFonts w:ascii="Times New Roman" w:hAnsi="Times New Roman" w:cs="Times New Roman"/>
          <w:sz w:val="24"/>
          <w:szCs w:val="24"/>
        </w:rPr>
        <w:footnoteReference w:id="9"/>
      </w:r>
    </w:p>
    <w:p w:rsidR="003E1BA0" w:rsidRDefault="003E1BA0" w:rsidP="007351C4">
      <w:pPr>
        <w:pStyle w:val="ListParagraph"/>
        <w:suppressAutoHyphen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Objek matematika adalah abstrak. Sifat abstrak objek matematika tersebut tetap ada pada matematika sekolah. Hal itu merupakan salah satu penyebab sulitnya seorang guru mengajarkan matematika sekolah. Seorang guru matematika harus berusaha untuk mengurangi sifat abstrak dari objek matematika itu sehingga memudahkan siswa menangkap pelajaran matematika di sekolah. Dengan lain kata seorang guru matematika, sesuai dengan perkembanagan penalaran siswa, harus mengusahakan agar “fakta”,”operasi” ataupun, “prinsip” dalam matematika itu konkret. Di jenjang sekolah dasar, sifat konkret objek matematika itu diusahakan lebih banyak atau lebih besar dari pada di jenjang sekolah yang lebih tinggi. Semakain tinggi jenjang sekolahnya, semakain besar atau banyak sifat abstraknya. Jadi </w:t>
      </w:r>
      <w:r>
        <w:rPr>
          <w:rFonts w:ascii="Times New Roman" w:hAnsi="Times New Roman" w:cs="Times New Roman"/>
          <w:sz w:val="24"/>
          <w:szCs w:val="24"/>
        </w:rPr>
        <w:lastRenderedPageBreak/>
        <w:t>pembelajaran tetap diarahkan kepada pencapaian kemampuan berpikir abstrak para siswa.</w:t>
      </w:r>
      <w:r>
        <w:rPr>
          <w:rStyle w:val="FootnoteReference"/>
          <w:rFonts w:ascii="Times New Roman" w:hAnsi="Times New Roman" w:cs="Times New Roman"/>
          <w:sz w:val="24"/>
          <w:szCs w:val="24"/>
        </w:rPr>
        <w:footnoteReference w:id="10"/>
      </w:r>
    </w:p>
    <w:p w:rsidR="008B5FAC" w:rsidRDefault="008B5FAC" w:rsidP="007351C4">
      <w:pPr>
        <w:pStyle w:val="ListParagraph"/>
        <w:suppressAutoHyphen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Matematika sekolah adalah unsur-unsur dan bagian-bagian dari matematika yang dipilih atas dasar atau berorientasi kepada;</w:t>
      </w:r>
    </w:p>
    <w:p w:rsidR="008B5FAC" w:rsidRDefault="008B5FAC" w:rsidP="00F94BB7">
      <w:pPr>
        <w:pStyle w:val="ListParagraph"/>
        <w:numPr>
          <w:ilvl w:val="0"/>
          <w:numId w:val="38"/>
        </w:numPr>
        <w:suppressAutoHyphen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Makna kependidikan yaitu untuk mengembangkan kemampuan dan kepribadian peserta didik,</w:t>
      </w:r>
    </w:p>
    <w:p w:rsidR="008B5FAC" w:rsidRDefault="008B5FAC" w:rsidP="00F94BB7">
      <w:pPr>
        <w:pStyle w:val="ListParagraph"/>
        <w:numPr>
          <w:ilvl w:val="0"/>
          <w:numId w:val="38"/>
        </w:numPr>
        <w:suppressAutoHyphen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Tuntutan perkembangan yang nyata dari lingkungan hidup yang dengan senantiasa berkembang seiring kemajuan ilmu teknologi.</w:t>
      </w:r>
      <w:r>
        <w:rPr>
          <w:rStyle w:val="FootnoteReference"/>
          <w:rFonts w:ascii="Times New Roman" w:hAnsi="Times New Roman" w:cs="Times New Roman"/>
          <w:sz w:val="24"/>
          <w:szCs w:val="24"/>
        </w:rPr>
        <w:footnoteReference w:id="11"/>
      </w:r>
    </w:p>
    <w:p w:rsidR="00D1114B" w:rsidRDefault="00D95339" w:rsidP="007351C4">
      <w:pPr>
        <w:pStyle w:val="ListParagraph"/>
        <w:suppressAutoHyphens/>
        <w:spacing w:line="480" w:lineRule="auto"/>
        <w:ind w:left="709" w:firstLine="709"/>
        <w:jc w:val="both"/>
        <w:rPr>
          <w:rFonts w:ascii="Times New Roman" w:hAnsi="Times New Roman" w:cs="Times New Roman"/>
          <w:sz w:val="24"/>
          <w:szCs w:val="24"/>
        </w:rPr>
      </w:pPr>
      <w:r w:rsidRPr="00D95339">
        <w:rPr>
          <w:rFonts w:ascii="Times New Roman" w:hAnsi="Times New Roman" w:cs="Times New Roman"/>
          <w:sz w:val="24"/>
          <w:szCs w:val="24"/>
          <w:lang w:val="en-US"/>
        </w:rPr>
        <w:tab/>
      </w:r>
      <w:r w:rsidRPr="00D95339">
        <w:rPr>
          <w:rFonts w:ascii="Times New Roman" w:hAnsi="Times New Roman" w:cs="Times New Roman"/>
          <w:sz w:val="24"/>
          <w:szCs w:val="24"/>
        </w:rPr>
        <w:t>P</w:t>
      </w:r>
      <w:r>
        <w:rPr>
          <w:rFonts w:ascii="Times New Roman" w:hAnsi="Times New Roman" w:cs="Times New Roman"/>
          <w:sz w:val="24"/>
          <w:szCs w:val="24"/>
        </w:rPr>
        <w:t xml:space="preserve">eranan </w:t>
      </w:r>
      <w:r w:rsidRPr="00D95339">
        <w:rPr>
          <w:rFonts w:ascii="Times New Roman" w:hAnsi="Times New Roman" w:cs="Times New Roman"/>
          <w:sz w:val="24"/>
          <w:szCs w:val="24"/>
        </w:rPr>
        <w:t xml:space="preserve">matematika untuk memenuhi kebutuhan praktis dan memecahkan masalah dalam kehidupan sehari-hari, misalnya dapat berhitung, dapat mengumpulkan, mengolah dan menyajikan dan menafsirkan data, dapat menggunakan kalkulator dan komputer. Selain itu agar siswa mampu mengikuti pelajaran matematika lebih lanjut, dan agar para siswa dapat berpikir logis, kritis dan praktis serta bersikap positif dan berjiwa kreatif. </w:t>
      </w:r>
    </w:p>
    <w:p w:rsidR="00D1114B" w:rsidRDefault="00D1114B" w:rsidP="007351C4">
      <w:pPr>
        <w:pStyle w:val="ListParagraph"/>
        <w:suppressAutoHyphen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Tujuan pendidikan matematika secara umum adalah 1). Mempersiapkan siswa agar sanggup menghadapi perubahan keadaan di dalam kehidupan dan dunia yang selalu berkembang, melalui latihan bertindak atas dasar pemikiran secara logis, rasional, kritis, cermat, jujur, efektif, dan efisien. 2). Mempersiapkan siswa agar dapat menggunakan matematika dan pola pikir </w:t>
      </w:r>
      <w:r>
        <w:rPr>
          <w:rFonts w:ascii="Times New Roman" w:hAnsi="Times New Roman" w:cs="Times New Roman"/>
          <w:sz w:val="24"/>
          <w:szCs w:val="24"/>
        </w:rPr>
        <w:lastRenderedPageBreak/>
        <w:t>matematika dalam kehidupan sehari-hari dan dalam mempelajari berbagai ilmu pengetahuan.</w:t>
      </w:r>
      <w:r>
        <w:rPr>
          <w:rStyle w:val="FootnoteReference"/>
          <w:rFonts w:ascii="Times New Roman" w:hAnsi="Times New Roman" w:cs="Times New Roman"/>
          <w:sz w:val="24"/>
          <w:szCs w:val="24"/>
        </w:rPr>
        <w:footnoteReference w:id="12"/>
      </w:r>
    </w:p>
    <w:p w:rsidR="00862071" w:rsidRDefault="00862071" w:rsidP="007351C4">
      <w:pPr>
        <w:pStyle w:val="ListParagraph"/>
        <w:suppressAutoHyphen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Sedangkan dalam GBPP Matematika yang khusus untuk pendidikan dasar yang dewasa ini dipakai dikemukakan bahwa tujuan khusus pengajaran matematika di Sekolah Dasar (SD) adalah :</w:t>
      </w:r>
    </w:p>
    <w:p w:rsidR="00862071" w:rsidRDefault="00862071" w:rsidP="00F94BB7">
      <w:pPr>
        <w:pStyle w:val="ListParagraph"/>
        <w:numPr>
          <w:ilvl w:val="0"/>
          <w:numId w:val="32"/>
        </w:numPr>
        <w:suppressAutoHyphen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Menumbuhkan dan mengembangkan ketrampilan berhitung (menggunakan bilangan) sebagai alat kehidupan sehari-hari,</w:t>
      </w:r>
    </w:p>
    <w:p w:rsidR="00862071" w:rsidRDefault="00862071" w:rsidP="00F94BB7">
      <w:pPr>
        <w:pStyle w:val="ListParagraph"/>
        <w:numPr>
          <w:ilvl w:val="0"/>
          <w:numId w:val="32"/>
        </w:numPr>
        <w:suppressAutoHyphen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Menumbuhkan kemampuan siswa, yang dapat dialih gunakan, melalui kegiatan matematika,</w:t>
      </w:r>
    </w:p>
    <w:p w:rsidR="00862071" w:rsidRDefault="00862071" w:rsidP="00F94BB7">
      <w:pPr>
        <w:pStyle w:val="ListParagraph"/>
        <w:numPr>
          <w:ilvl w:val="0"/>
          <w:numId w:val="32"/>
        </w:numPr>
        <w:suppressAutoHyphen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Mengembangkan pengetahuan dasar matematika sebagai bekal belajar lebih lanjut di Sekolah Lanjut Tingkat Pertama (SLTP),</w:t>
      </w:r>
    </w:p>
    <w:p w:rsidR="00862071" w:rsidRDefault="00862071" w:rsidP="00F94BB7">
      <w:pPr>
        <w:pStyle w:val="ListParagraph"/>
        <w:numPr>
          <w:ilvl w:val="0"/>
          <w:numId w:val="32"/>
        </w:numPr>
        <w:suppressAutoHyphen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Membentuk sikap logis, kritis, cermat, kreatif, dan disiplin.</w:t>
      </w:r>
      <w:r>
        <w:rPr>
          <w:rStyle w:val="FootnoteReference"/>
          <w:rFonts w:ascii="Times New Roman" w:hAnsi="Times New Roman" w:cs="Times New Roman"/>
          <w:sz w:val="24"/>
          <w:szCs w:val="24"/>
        </w:rPr>
        <w:footnoteReference w:id="13"/>
      </w:r>
    </w:p>
    <w:p w:rsidR="00D95339" w:rsidRDefault="00D95339" w:rsidP="007351C4">
      <w:pPr>
        <w:pStyle w:val="ListParagraph"/>
        <w:suppressAutoHyphens/>
        <w:spacing w:line="480" w:lineRule="auto"/>
        <w:ind w:left="709" w:firstLine="709"/>
        <w:jc w:val="both"/>
        <w:rPr>
          <w:rFonts w:ascii="Times New Roman" w:hAnsi="Times New Roman" w:cs="Times New Roman"/>
          <w:sz w:val="24"/>
          <w:szCs w:val="24"/>
        </w:rPr>
      </w:pPr>
      <w:r w:rsidRPr="00D95339">
        <w:rPr>
          <w:rFonts w:ascii="Times New Roman" w:hAnsi="Times New Roman" w:cs="Times New Roman"/>
          <w:sz w:val="24"/>
          <w:szCs w:val="24"/>
        </w:rPr>
        <w:t>Sebenarnya matematika dipelajari bukan untuk keperluan praktis saja, tetapi juga untuk pengembangan matematika itu sendiri. Kalau matematika tidak diajarkan di sekolah-sekolah bisa jadi matematika itu akan punah. Dari uraian di atas, jelas bahwa matematika sekolah mempunyai peranan sangat penting baik bagi siswa supaya punya bekal pengetahuan dan untuk pembentukan sikap serta pola pikirnya, warga negara pada umumnya supaya dapat hidup layak, untuk kehidupan negaranya, dan matematika itu sendiri dalam rangka melestarikan dan mengembangkannya.</w:t>
      </w:r>
    </w:p>
    <w:p w:rsidR="00C93966" w:rsidRPr="003D5C15" w:rsidRDefault="00D41D52" w:rsidP="00F94BB7">
      <w:pPr>
        <w:pStyle w:val="ListParagraph"/>
        <w:numPr>
          <w:ilvl w:val="0"/>
          <w:numId w:val="10"/>
        </w:numPr>
        <w:spacing w:before="100" w:beforeAutospacing="1" w:after="100" w:afterAutospacing="1" w:line="480" w:lineRule="auto"/>
        <w:ind w:left="709" w:hanging="425"/>
        <w:jc w:val="both"/>
        <w:outlineLvl w:val="0"/>
        <w:rPr>
          <w:rFonts w:ascii="Times New Roman" w:eastAsia="Times New Roman" w:hAnsi="Times New Roman" w:cs="Times New Roman"/>
          <w:b/>
          <w:sz w:val="24"/>
          <w:szCs w:val="24"/>
        </w:rPr>
      </w:pPr>
      <w:r w:rsidRPr="003D5C15">
        <w:rPr>
          <w:rFonts w:ascii="Times New Roman" w:hAnsi="Times New Roman" w:cs="Times New Roman"/>
          <w:b/>
          <w:sz w:val="24"/>
          <w:szCs w:val="24"/>
        </w:rPr>
        <w:lastRenderedPageBreak/>
        <w:t>P</w:t>
      </w:r>
      <w:r w:rsidR="00C65C02">
        <w:rPr>
          <w:rFonts w:ascii="Times New Roman" w:hAnsi="Times New Roman" w:cs="Times New Roman"/>
          <w:b/>
          <w:sz w:val="24"/>
          <w:szCs w:val="24"/>
        </w:rPr>
        <w:t>roses Belajar dan Pembelajaran M</w:t>
      </w:r>
      <w:r w:rsidRPr="003D5C15">
        <w:rPr>
          <w:rFonts w:ascii="Times New Roman" w:hAnsi="Times New Roman" w:cs="Times New Roman"/>
          <w:b/>
          <w:sz w:val="24"/>
          <w:szCs w:val="24"/>
        </w:rPr>
        <w:t>atematika</w:t>
      </w:r>
    </w:p>
    <w:p w:rsidR="00BB53D1" w:rsidRDefault="00C93966" w:rsidP="007351C4">
      <w:pPr>
        <w:spacing w:before="100" w:beforeAutospacing="1" w:after="100" w:afterAutospacing="1" w:line="480" w:lineRule="auto"/>
        <w:ind w:left="720" w:firstLine="698"/>
        <w:jc w:val="both"/>
        <w:rPr>
          <w:rFonts w:ascii="Times New Roman" w:hAnsi="Times New Roman" w:cs="Times New Roman"/>
          <w:sz w:val="24"/>
          <w:szCs w:val="24"/>
        </w:rPr>
      </w:pPr>
      <w:r w:rsidRPr="00C93966">
        <w:rPr>
          <w:rFonts w:ascii="Times New Roman" w:hAnsi="Times New Roman" w:cs="Times New Roman"/>
          <w:sz w:val="24"/>
          <w:szCs w:val="24"/>
        </w:rPr>
        <w:t>Belajar merupakan kegiatan bagi semua orang. Pengetahuan ketrampilan, kebiasaan, kegemaran dan sikap seseorang terbentuk, dimodifikasi dan berkembang disebabkan belajar.</w:t>
      </w:r>
      <w:r>
        <w:rPr>
          <w:rFonts w:ascii="Times New Roman" w:hAnsi="Times New Roman" w:cs="Times New Roman"/>
          <w:sz w:val="24"/>
          <w:szCs w:val="24"/>
        </w:rPr>
        <w:t xml:space="preserve"> Belajar merupakan aktivitas manusia yang sangat vital dan sangat penting bagi kita sebagai pendidik anak-anak. Belajar sangatlah penting bagi kehidupan seorang manusia. Juga mengerti pula kita sekarang, mengapa anak </w:t>
      </w:r>
      <w:r w:rsidR="00E30D5E">
        <w:rPr>
          <w:rFonts w:ascii="Times New Roman" w:hAnsi="Times New Roman" w:cs="Times New Roman"/>
          <w:sz w:val="24"/>
          <w:szCs w:val="24"/>
        </w:rPr>
        <w:t>(</w:t>
      </w:r>
      <w:r>
        <w:rPr>
          <w:rFonts w:ascii="Times New Roman" w:hAnsi="Times New Roman" w:cs="Times New Roman"/>
          <w:sz w:val="24"/>
          <w:szCs w:val="24"/>
        </w:rPr>
        <w:t>manusia</w:t>
      </w:r>
      <w:r w:rsidR="00E30D5E">
        <w:rPr>
          <w:rFonts w:ascii="Times New Roman" w:hAnsi="Times New Roman" w:cs="Times New Roman"/>
          <w:sz w:val="24"/>
          <w:szCs w:val="24"/>
        </w:rPr>
        <w:t>) membutuhkan waktu yang lama untuk belajar sehingga menjadi manusia dewasa. Manusia selalu dan senantiasa belajar bilamanapun dan di manapun dia berada.</w:t>
      </w:r>
    </w:p>
    <w:p w:rsidR="00D41D52" w:rsidRDefault="00E30D5E" w:rsidP="007351C4">
      <w:pPr>
        <w:spacing w:before="100" w:beforeAutospacing="1" w:after="100" w:afterAutospacing="1"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Belajar adalah perubahan tingkkah lakuyang relatif mantap berkat latihan dan pengalaman. Belajar sesungguhnya adalah ciri khas manusia dan yang membedakannya dengan binatang. Belajar yang dilakukan oleh manusia merupakan bagian dari hidupnya, berlangsung seumur hidup, kapan saja, di mana saja, baik di sekolah di kelas, di jalanan dalam waktu yang tak dapat ditentukan sebelumnya. Namun demikian, satu hal yang pasti bahwa belajar yang dilakukan oleh manusia senantiasa dilandasi oleh iktikad dan maksud tertentu. Berbeda halnya dengan binatang.</w:t>
      </w:r>
      <w:r>
        <w:rPr>
          <w:rStyle w:val="FootnoteReference"/>
          <w:rFonts w:ascii="Times New Roman" w:hAnsi="Times New Roman" w:cs="Times New Roman"/>
          <w:sz w:val="24"/>
          <w:szCs w:val="24"/>
        </w:rPr>
        <w:footnoteReference w:id="14"/>
      </w:r>
    </w:p>
    <w:p w:rsidR="00D41D52" w:rsidRDefault="00F0055B" w:rsidP="007351C4">
      <w:pPr>
        <w:spacing w:before="100" w:beforeAutospacing="1" w:after="100" w:afterAutospacing="1"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Sebagai landasan penguraian mengenai apa yang dimaksud dengan belajar, terlebih dahulu akan dikemukakan beberapa definisi.</w:t>
      </w:r>
    </w:p>
    <w:p w:rsidR="00F0055B" w:rsidRDefault="00F0055B" w:rsidP="00F94BB7">
      <w:pPr>
        <w:pStyle w:val="ListParagraph"/>
        <w:numPr>
          <w:ilvl w:val="0"/>
          <w:numId w:val="9"/>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Hilgard dan Bower</w:t>
      </w:r>
      <w:r>
        <w:rPr>
          <w:rFonts w:ascii="Times New Roman" w:eastAsia="Times New Roman" w:hAnsi="Times New Roman" w:cs="Times New Roman"/>
          <w:sz w:val="24"/>
          <w:szCs w:val="24"/>
        </w:rPr>
        <w:t xml:space="preserve">, dalam buku </w:t>
      </w:r>
      <w:r>
        <w:rPr>
          <w:rFonts w:ascii="Times New Roman" w:eastAsia="Times New Roman" w:hAnsi="Times New Roman" w:cs="Times New Roman"/>
          <w:i/>
          <w:sz w:val="24"/>
          <w:szCs w:val="24"/>
        </w:rPr>
        <w:t>Theories of Learning</w:t>
      </w:r>
      <w:r>
        <w:rPr>
          <w:rFonts w:ascii="Times New Roman" w:eastAsia="Times New Roman" w:hAnsi="Times New Roman" w:cs="Times New Roman"/>
          <w:sz w:val="24"/>
          <w:szCs w:val="24"/>
        </w:rPr>
        <w:t xml:space="preserve"> (1975) mengemukakan. “Belajar berhubungan dengan perubahan tingkah laku seseorang terhadap sesuatu situasi tertentu yang disebabkan oleh pengalamannya yang berulang-ulang dalam situasi itu, di mana perubahan tingkah laku itu tidak dapat dijelaskan atau dsar kecenderungan respon pembawaan, kematangan, atau keadaan-keadaan sesaat seseorang (misalnya kelelahan, pengaruh obat, dan sebagainya).”</w:t>
      </w:r>
    </w:p>
    <w:p w:rsidR="00F0055B" w:rsidRPr="005900D9" w:rsidRDefault="005900D9" w:rsidP="00F94BB7">
      <w:pPr>
        <w:pStyle w:val="ListParagraph"/>
        <w:numPr>
          <w:ilvl w:val="0"/>
          <w:numId w:val="9"/>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5900D9">
        <w:rPr>
          <w:rFonts w:ascii="Times New Roman" w:hAnsi="Times New Roman" w:cs="Times New Roman"/>
          <w:i/>
          <w:sz w:val="24"/>
          <w:szCs w:val="24"/>
        </w:rPr>
        <w:t>Gagne,</w:t>
      </w:r>
      <w:r w:rsidRPr="00E27BAD">
        <w:rPr>
          <w:rFonts w:ascii="Times New Roman" w:hAnsi="Times New Roman" w:cs="Times New Roman"/>
          <w:sz w:val="24"/>
          <w:szCs w:val="24"/>
        </w:rPr>
        <w:t xml:space="preserve"> dalam buku </w:t>
      </w:r>
      <w:r w:rsidRPr="005900D9">
        <w:rPr>
          <w:rFonts w:ascii="Times New Roman" w:hAnsi="Times New Roman" w:cs="Times New Roman"/>
          <w:i/>
          <w:sz w:val="24"/>
          <w:szCs w:val="24"/>
        </w:rPr>
        <w:t>The Conditions of Learning</w:t>
      </w:r>
      <w:r w:rsidRPr="00E27BAD">
        <w:rPr>
          <w:rFonts w:ascii="Times New Roman" w:hAnsi="Times New Roman" w:cs="Times New Roman"/>
          <w:sz w:val="24"/>
          <w:szCs w:val="24"/>
        </w:rPr>
        <w:t xml:space="preserve"> </w:t>
      </w:r>
      <w:r>
        <w:rPr>
          <w:rFonts w:ascii="Times New Roman" w:hAnsi="Times New Roman" w:cs="Times New Roman"/>
          <w:sz w:val="24"/>
          <w:szCs w:val="24"/>
        </w:rPr>
        <w:t xml:space="preserve">(1977) </w:t>
      </w:r>
      <w:r w:rsidRPr="00E27BAD">
        <w:rPr>
          <w:rFonts w:ascii="Times New Roman" w:hAnsi="Times New Roman" w:cs="Times New Roman"/>
          <w:sz w:val="24"/>
          <w:szCs w:val="24"/>
        </w:rPr>
        <w:t>menyatakan bahwa : "belajar terjadi apabila suatu situasi stimulus bersama dengan isi ingatan mempengaruhi siswa sedemikian rupa sehingga perbuatannya (performance-nya)berubah dari waktu sebelum ia menjadi situasi itu ke waktu sesudah ia mengalami situasi tadi".</w:t>
      </w:r>
    </w:p>
    <w:p w:rsidR="005900D9" w:rsidRPr="005900D9" w:rsidRDefault="005900D9" w:rsidP="00F94BB7">
      <w:pPr>
        <w:pStyle w:val="ListParagraph"/>
        <w:numPr>
          <w:ilvl w:val="0"/>
          <w:numId w:val="9"/>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5900D9">
        <w:rPr>
          <w:rFonts w:ascii="Times New Roman" w:hAnsi="Times New Roman" w:cs="Times New Roman"/>
          <w:i/>
          <w:sz w:val="24"/>
          <w:szCs w:val="24"/>
        </w:rPr>
        <w:t>Morgan</w:t>
      </w:r>
      <w:r w:rsidRPr="005900D9">
        <w:rPr>
          <w:rFonts w:ascii="Times New Roman" w:hAnsi="Times New Roman" w:cs="Times New Roman"/>
          <w:sz w:val="24"/>
          <w:szCs w:val="24"/>
        </w:rPr>
        <w:t xml:space="preserve">, dalam buku </w:t>
      </w:r>
      <w:r w:rsidRPr="005900D9">
        <w:rPr>
          <w:rFonts w:ascii="Times New Roman" w:hAnsi="Times New Roman" w:cs="Times New Roman"/>
          <w:i/>
          <w:sz w:val="24"/>
          <w:szCs w:val="24"/>
        </w:rPr>
        <w:t>Introduction to Psychology</w:t>
      </w:r>
      <w:r w:rsidRPr="005900D9">
        <w:rPr>
          <w:rFonts w:ascii="Times New Roman" w:hAnsi="Times New Roman" w:cs="Times New Roman"/>
          <w:sz w:val="24"/>
          <w:szCs w:val="24"/>
        </w:rPr>
        <w:t xml:space="preserve"> (1978) mengemukakan. “Belajar adalah setiap perubahan yang relatif menetap dalam tingkah laku yang terjadi sebagai suatu hasil dari latihan atau pengalaman.”</w:t>
      </w:r>
    </w:p>
    <w:p w:rsidR="005900D9" w:rsidRPr="00B228D3" w:rsidRDefault="005900D9" w:rsidP="00F94BB7">
      <w:pPr>
        <w:pStyle w:val="ListParagraph"/>
        <w:numPr>
          <w:ilvl w:val="0"/>
          <w:numId w:val="9"/>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hAnsi="Times New Roman" w:cs="Times New Roman"/>
          <w:i/>
          <w:sz w:val="24"/>
          <w:szCs w:val="24"/>
        </w:rPr>
        <w:t>Witherington,</w:t>
      </w:r>
      <w:r>
        <w:rPr>
          <w:rFonts w:ascii="Times New Roman" w:hAnsi="Times New Roman" w:cs="Times New Roman"/>
          <w:sz w:val="24"/>
          <w:szCs w:val="24"/>
        </w:rPr>
        <w:t xml:space="preserve"> dalam buku </w:t>
      </w:r>
      <w:r w:rsidRPr="005900D9">
        <w:rPr>
          <w:rFonts w:ascii="Times New Roman" w:hAnsi="Times New Roman" w:cs="Times New Roman"/>
          <w:i/>
          <w:sz w:val="24"/>
          <w:szCs w:val="24"/>
        </w:rPr>
        <w:t>Educational Psychology</w:t>
      </w:r>
      <w:r>
        <w:rPr>
          <w:rFonts w:ascii="Times New Roman" w:hAnsi="Times New Roman" w:cs="Times New Roman"/>
          <w:sz w:val="24"/>
          <w:szCs w:val="24"/>
        </w:rPr>
        <w:t>, mengemukakan. “Belajar adalah suatu perubahan di dalam kepribadian yang menyatakan diri sebagai suatu pola baru daripada reaksi yang berupa kecakapan, sikap, kebiasaan, kepandaian, atau suatu pengertian.”</w:t>
      </w:r>
      <w:r>
        <w:rPr>
          <w:rStyle w:val="FootnoteReference"/>
          <w:rFonts w:ascii="Times New Roman" w:hAnsi="Times New Roman" w:cs="Times New Roman"/>
          <w:sz w:val="24"/>
          <w:szCs w:val="24"/>
        </w:rPr>
        <w:footnoteReference w:id="15"/>
      </w:r>
    </w:p>
    <w:p w:rsidR="00322945" w:rsidRDefault="00322945" w:rsidP="007351C4">
      <w:pPr>
        <w:spacing w:before="100" w:beforeAutospacing="1" w:after="100" w:afterAutospacing="1"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Belajar mempunyai arti yang lebih luas daripada hanya mencapai pengertian. Ada proses belajar yang berlangsung otomatis tanpa pengertian. Sebaliknya ada pula pengertian yang tidak menimbulkan proses belajar, dengan mendapatkan sesuatu pengertian  tertentu, belum tentu seorang kemudian berubah tingkah lakunya. </w:t>
      </w:r>
      <w:r w:rsidR="00DE7ED8">
        <w:rPr>
          <w:rFonts w:ascii="Times New Roman" w:eastAsia="Times New Roman" w:hAnsi="Times New Roman" w:cs="Times New Roman"/>
          <w:sz w:val="24"/>
          <w:szCs w:val="24"/>
        </w:rPr>
        <w:t>Belum tentu seseorang yang mengerti tentang sesuatu berarti menjalankan atau bersikap sesuai dengan pengertian yang sudah dicapai.</w:t>
      </w:r>
    </w:p>
    <w:p w:rsidR="00DE7ED8" w:rsidRDefault="00DE7ED8" w:rsidP="007351C4">
      <w:pPr>
        <w:spacing w:before="100" w:beforeAutospacing="1" w:after="100" w:afterAutospacing="1" w:line="480" w:lineRule="auto"/>
        <w:ind w:left="720" w:firstLine="698"/>
        <w:jc w:val="both"/>
        <w:rPr>
          <w:rFonts w:ascii="Times New Roman" w:eastAsia="Times New Roman" w:hAnsi="Times New Roman" w:cs="Times New Roman"/>
          <w:sz w:val="24"/>
          <w:szCs w:val="24"/>
        </w:rPr>
      </w:pPr>
      <w:r w:rsidRPr="00DE7ED8">
        <w:rPr>
          <w:rFonts w:ascii="Times New Roman" w:eastAsia="Times New Roman" w:hAnsi="Times New Roman" w:cs="Times New Roman"/>
          <w:i/>
          <w:sz w:val="24"/>
          <w:szCs w:val="24"/>
        </w:rPr>
        <w:t>Crow and crow</w:t>
      </w:r>
      <w:r>
        <w:rPr>
          <w:rFonts w:ascii="Times New Roman" w:eastAsia="Times New Roman" w:hAnsi="Times New Roman" w:cs="Times New Roman"/>
          <w:sz w:val="24"/>
          <w:szCs w:val="24"/>
        </w:rPr>
        <w:t xml:space="preserve"> mengemukakan saran-saran yang diperlukan untuk persiapan belajar yang baik sebagai berikut :</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tugas-tugas yang jelas dan tegas,</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Belajarlah membaca yang baik,</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Gunakan metode keseluruhan dan metode bagian dimana diperlukan,</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Plajari dan kuasailah bagian-bagian yang sukar dari bahan yang dipelajari,</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Buatlah </w:t>
      </w:r>
      <w:r>
        <w:rPr>
          <w:rFonts w:ascii="Times New Roman" w:eastAsia="Times New Roman" w:hAnsi="Times New Roman" w:cs="Times New Roman"/>
          <w:i/>
          <w:sz w:val="24"/>
          <w:szCs w:val="24"/>
        </w:rPr>
        <w:t>outline</w:t>
      </w:r>
      <w:r>
        <w:rPr>
          <w:rFonts w:ascii="Times New Roman" w:eastAsia="Times New Roman" w:hAnsi="Times New Roman" w:cs="Times New Roman"/>
          <w:sz w:val="24"/>
          <w:szCs w:val="24"/>
        </w:rPr>
        <w:t xml:space="preserve"> dan catatan-catatan pada waktu belajar,</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Kerjakan atau jawablah pertanyaan-pertanyaan,</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Hubungkan bahan-bahan baru dengan bahan yang lama,</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Gunakan bermacam-macam sumber dalam bahan,</w:t>
      </w:r>
    </w:p>
    <w:p w:rsidR="00DE7ED8" w:rsidRDefault="00DE7ED8"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Pelajari baik-baik tabel; peta, grafik, gambar, dsb,</w:t>
      </w:r>
    </w:p>
    <w:p w:rsidR="00DE7ED8" w:rsidRPr="00DE7ED8" w:rsidRDefault="009B100B" w:rsidP="00F94BB7">
      <w:pPr>
        <w:pStyle w:val="ListParagraph"/>
        <w:numPr>
          <w:ilvl w:val="0"/>
          <w:numId w:val="3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Buatlah rangkuman (</w:t>
      </w:r>
      <w:r>
        <w:rPr>
          <w:rFonts w:ascii="Times New Roman" w:eastAsia="Times New Roman" w:hAnsi="Times New Roman" w:cs="Times New Roman"/>
          <w:i/>
          <w:sz w:val="24"/>
          <w:szCs w:val="24"/>
        </w:rPr>
        <w:t>summary</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riview</w:t>
      </w:r>
    </w:p>
    <w:p w:rsidR="00B228D3" w:rsidRDefault="00B228D3" w:rsidP="007351C4">
      <w:pPr>
        <w:spacing w:before="100" w:beforeAutospacing="1" w:after="100" w:afterAutospacing="1"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Dalam proses belajar matematika juga terjadi proses berp</w:t>
      </w:r>
      <w:r w:rsidR="00570EF1">
        <w:rPr>
          <w:rFonts w:ascii="Times New Roman" w:eastAsia="Times New Roman" w:hAnsi="Times New Roman" w:cs="Times New Roman"/>
          <w:sz w:val="24"/>
          <w:szCs w:val="24"/>
        </w:rPr>
        <w:t>i</w:t>
      </w:r>
      <w:r>
        <w:rPr>
          <w:rFonts w:ascii="Times New Roman" w:eastAsia="Times New Roman" w:hAnsi="Times New Roman" w:cs="Times New Roman"/>
          <w:sz w:val="24"/>
          <w:szCs w:val="24"/>
        </w:rPr>
        <w:t>kir, sebab seseorang dikatakan berpikir apabila orang itu melakukan kegiatan mental, dan orang yang belajar matematika mesti melakukan kegiatan mental. Dalam berpikir, orang menyusun hubungan-hubungan antara bagian-bagian informasi yang telah direkam dalam pikirannya sebagai pengertian-pengertian. Dari pegertian tersebut, terbentuklah pendapat yang pada akhirnya dapat ditarik kesimpulan. Dan, tentunya kemampuan berpikir seseorang dipengaruhi oleh tingkat kecerdasannya. Dengan demikian terlihat jelas adanya hubungan antara kecerdasan dengan proses dalam belajar matematika.</w:t>
      </w:r>
      <w:r>
        <w:rPr>
          <w:rStyle w:val="FootnoteReference"/>
          <w:rFonts w:ascii="Times New Roman" w:eastAsia="Times New Roman" w:hAnsi="Times New Roman" w:cs="Times New Roman"/>
          <w:sz w:val="24"/>
          <w:szCs w:val="24"/>
        </w:rPr>
        <w:footnoteReference w:id="16"/>
      </w:r>
    </w:p>
    <w:p w:rsidR="00C65C02" w:rsidRDefault="007649B1" w:rsidP="00D615DE">
      <w:pPr>
        <w:spacing w:before="100" w:beforeAutospacing="1" w:after="100" w:afterAutospacing="1"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para pakar psikologi belajar, seperti B.F. Skinner dan kawan-kawannya, hasil penelitian mereka membuktikan bahwa prinsip-prinsip belajar pada umumnya dapat dibedakan menjadi 10 prinsip sebagai berikut ini.</w:t>
      </w:r>
    </w:p>
    <w:p w:rsidR="007649B1" w:rsidRDefault="007E4A3F"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Persiapan belajar (</w:t>
      </w:r>
      <w:r w:rsidRPr="007E4A3F">
        <w:rPr>
          <w:rFonts w:ascii="Times New Roman" w:eastAsia="Times New Roman" w:hAnsi="Times New Roman" w:cs="Times New Roman"/>
          <w:i/>
          <w:sz w:val="24"/>
          <w:szCs w:val="24"/>
        </w:rPr>
        <w:t>pre learning preparation</w:t>
      </w:r>
      <w:r>
        <w:rPr>
          <w:rFonts w:ascii="Times New Roman" w:eastAsia="Times New Roman" w:hAnsi="Times New Roman" w:cs="Times New Roman"/>
          <w:sz w:val="24"/>
          <w:szCs w:val="24"/>
        </w:rPr>
        <w:t>)</w:t>
      </w:r>
    </w:p>
    <w:p w:rsidR="007E4A3F" w:rsidRDefault="007E4A3F"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prinsipnya, kegiatan belajar itu harus dimulai dengan persiapan. Sebelum belajar dimulai, persiapan harus sudah ada, misalnya tujuan belajar untuk apa, apa yang menjadi pendahuluan belajar atau syarat-</w:t>
      </w:r>
      <w:r>
        <w:rPr>
          <w:rFonts w:ascii="Times New Roman" w:eastAsia="Times New Roman" w:hAnsi="Times New Roman" w:cs="Times New Roman"/>
          <w:sz w:val="24"/>
          <w:szCs w:val="24"/>
        </w:rPr>
        <w:lastRenderedPageBreak/>
        <w:t>syaratnya sehingga dalam proses belajar nanti akan lancar dan dapat dicapai tujuan yang maksimal.</w:t>
      </w:r>
    </w:p>
    <w:p w:rsidR="007E4A3F" w:rsidRDefault="007E4A3F"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w:t>
      </w:r>
      <w:r w:rsidRPr="007E4A3F">
        <w:rPr>
          <w:rFonts w:ascii="Times New Roman" w:eastAsia="Times New Roman" w:hAnsi="Times New Roman" w:cs="Times New Roman"/>
          <w:i/>
          <w:sz w:val="24"/>
          <w:szCs w:val="24"/>
        </w:rPr>
        <w:t>motivasion</w:t>
      </w:r>
      <w:r>
        <w:rPr>
          <w:rFonts w:ascii="Times New Roman" w:eastAsia="Times New Roman" w:hAnsi="Times New Roman" w:cs="Times New Roman"/>
          <w:sz w:val="24"/>
          <w:szCs w:val="24"/>
        </w:rPr>
        <w:t>)</w:t>
      </w:r>
    </w:p>
    <w:p w:rsidR="007E4A3F" w:rsidRDefault="007E4A3F"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pengalaman belajar </w:t>
      </w:r>
      <w:r w:rsidR="008C7B22">
        <w:rPr>
          <w:rFonts w:ascii="Times New Roman" w:eastAsia="Times New Roman" w:hAnsi="Times New Roman" w:cs="Times New Roman"/>
          <w:sz w:val="24"/>
          <w:szCs w:val="24"/>
        </w:rPr>
        <w:t>siswa, mana yang lebih disukai agar perhatian belajarnya dapat mengikat.</w:t>
      </w:r>
    </w:p>
    <w:p w:rsidR="008C7B22" w:rsidRDefault="008C7B22"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Perbedaan induvidual (</w:t>
      </w:r>
      <w:r w:rsidRPr="008C7B22">
        <w:rPr>
          <w:rFonts w:ascii="Times New Roman" w:eastAsia="Times New Roman" w:hAnsi="Times New Roman" w:cs="Times New Roman"/>
          <w:i/>
          <w:sz w:val="24"/>
          <w:szCs w:val="24"/>
        </w:rPr>
        <w:t>induvidual differences</w:t>
      </w:r>
      <w:r>
        <w:rPr>
          <w:rFonts w:ascii="Times New Roman" w:eastAsia="Times New Roman" w:hAnsi="Times New Roman" w:cs="Times New Roman"/>
          <w:sz w:val="24"/>
          <w:szCs w:val="24"/>
        </w:rPr>
        <w:t>)</w:t>
      </w:r>
    </w:p>
    <w:p w:rsidR="008C7B22" w:rsidRDefault="008C7B22"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penyusunan rencana pengajaran, perancangan harus mempertimbangkan dan memperhatikan perbedaan-perbedaan individual siswa sehubungan dengan perbedaan motivasi tersebut di atas.</w:t>
      </w:r>
    </w:p>
    <w:p w:rsidR="008C7B22" w:rsidRDefault="008C7B22"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Kondisi pengajaran (</w:t>
      </w:r>
      <w:r w:rsidRPr="008C7B22">
        <w:rPr>
          <w:rFonts w:ascii="Times New Roman" w:eastAsia="Times New Roman" w:hAnsi="Times New Roman" w:cs="Times New Roman"/>
          <w:i/>
          <w:sz w:val="24"/>
          <w:szCs w:val="24"/>
        </w:rPr>
        <w:t>intructional condition</w:t>
      </w:r>
      <w:r>
        <w:rPr>
          <w:rFonts w:ascii="Times New Roman" w:eastAsia="Times New Roman" w:hAnsi="Times New Roman" w:cs="Times New Roman"/>
          <w:sz w:val="24"/>
          <w:szCs w:val="24"/>
        </w:rPr>
        <w:t>)</w:t>
      </w:r>
    </w:p>
    <w:p w:rsidR="008C7B22" w:rsidRDefault="00A431DD"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Prinsip belajar juga berkaitan dengan bagaimana kondisi pengajarannya. Kondisi pengajaran yang baik sudah tentu mempengaruhi hasil belajar, oleh karena itu dapat disingkat bahwa : a) Belajar akan berhasil bila tujuan telah jelas dan kegiatan belajarnya sudah diatur sedemikian rupa agar siswa mudah mencapai tujuan belajarnya. b) Materi yang dipelajari juga teratur (sistematis) mulai dari hal-hal yang mudah dipeajari hingga hal-hal yang kompleks.</w:t>
      </w:r>
    </w:p>
    <w:p w:rsidR="00A431DD" w:rsidRDefault="00A431DD"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aktif (</w:t>
      </w:r>
      <w:r w:rsidRPr="00A431DD">
        <w:rPr>
          <w:rFonts w:ascii="Times New Roman" w:eastAsia="Times New Roman" w:hAnsi="Times New Roman" w:cs="Times New Roman"/>
          <w:i/>
          <w:sz w:val="24"/>
          <w:szCs w:val="24"/>
        </w:rPr>
        <w:t>active participation</w:t>
      </w:r>
      <w:r>
        <w:rPr>
          <w:rFonts w:ascii="Times New Roman" w:eastAsia="Times New Roman" w:hAnsi="Times New Roman" w:cs="Times New Roman"/>
          <w:sz w:val="24"/>
          <w:szCs w:val="24"/>
        </w:rPr>
        <w:t>)</w:t>
      </w:r>
    </w:p>
    <w:p w:rsidR="00A431DD" w:rsidRDefault="00A431DD"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Belajar adalah </w:t>
      </w:r>
      <w:r w:rsidRPr="00A431DD">
        <w:rPr>
          <w:rFonts w:ascii="Times New Roman" w:eastAsia="Times New Roman" w:hAnsi="Times New Roman" w:cs="Times New Roman"/>
          <w:i/>
          <w:sz w:val="24"/>
          <w:szCs w:val="24"/>
        </w:rPr>
        <w:t xml:space="preserve">transfer of knowledge/skill </w:t>
      </w:r>
      <w:r>
        <w:rPr>
          <w:rFonts w:ascii="Times New Roman" w:eastAsia="Times New Roman" w:hAnsi="Times New Roman" w:cs="Times New Roman"/>
          <w:sz w:val="24"/>
          <w:szCs w:val="24"/>
        </w:rPr>
        <w:t>yang dilakukan oleh siswa. Keaktifan sepenuhnya ada pada siswa. Guru hanya menyediakan bahan dan menunjukkan cara belajar yang sebaik-baiknya.</w:t>
      </w:r>
    </w:p>
    <w:p w:rsidR="00A431DD" w:rsidRDefault="00A431DD"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 pencapaian yang berhasil (</w:t>
      </w:r>
      <w:r w:rsidRPr="00A431DD">
        <w:rPr>
          <w:rFonts w:ascii="Times New Roman" w:eastAsia="Times New Roman" w:hAnsi="Times New Roman" w:cs="Times New Roman"/>
          <w:i/>
          <w:sz w:val="24"/>
          <w:szCs w:val="24"/>
        </w:rPr>
        <w:t>successful achievement</w:t>
      </w:r>
      <w:r>
        <w:rPr>
          <w:rFonts w:ascii="Times New Roman" w:eastAsia="Times New Roman" w:hAnsi="Times New Roman" w:cs="Times New Roman"/>
          <w:sz w:val="24"/>
          <w:szCs w:val="24"/>
        </w:rPr>
        <w:t>)</w:t>
      </w:r>
    </w:p>
    <w:p w:rsidR="00A431DD" w:rsidRDefault="000D4B51"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memudahkan belajar dan agar berhasil baik, perlu diatur sedemikian rupa sehingga tetap merangsang siswa belajar dan menggairahkan kesinambungan usaha.</w:t>
      </w:r>
    </w:p>
    <w:p w:rsidR="000D4B51" w:rsidRDefault="000D4B51"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yang sudah diperoleh (</w:t>
      </w:r>
      <w:r w:rsidRPr="000D4B51">
        <w:rPr>
          <w:rFonts w:ascii="Times New Roman" w:eastAsia="Times New Roman" w:hAnsi="Times New Roman" w:cs="Times New Roman"/>
          <w:i/>
          <w:sz w:val="24"/>
          <w:szCs w:val="24"/>
        </w:rPr>
        <w:t>knowledge of results</w:t>
      </w:r>
      <w:r>
        <w:rPr>
          <w:rFonts w:ascii="Times New Roman" w:eastAsia="Times New Roman" w:hAnsi="Times New Roman" w:cs="Times New Roman"/>
          <w:sz w:val="24"/>
          <w:szCs w:val="24"/>
        </w:rPr>
        <w:t>)</w:t>
      </w:r>
    </w:p>
    <w:p w:rsidR="000D4B51" w:rsidRDefault="000D4B51"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belajar akan bertambah bila siswa dalam belajar selalu mendapat informasi, apakah yang sedang dipelajari dapat diketahui benar tidaknya. Ini berarti bahwa siswa dapat mengecek sendiri kebenarannya.</w:t>
      </w:r>
    </w:p>
    <w:p w:rsidR="000D4B51" w:rsidRDefault="000D4B51"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Latihan (</w:t>
      </w:r>
      <w:r w:rsidRPr="000D4B51">
        <w:rPr>
          <w:rFonts w:ascii="Times New Roman" w:eastAsia="Times New Roman" w:hAnsi="Times New Roman" w:cs="Times New Roman"/>
          <w:i/>
          <w:sz w:val="24"/>
          <w:szCs w:val="24"/>
        </w:rPr>
        <w:t>practice</w:t>
      </w:r>
      <w:r>
        <w:rPr>
          <w:rFonts w:ascii="Times New Roman" w:eastAsia="Times New Roman" w:hAnsi="Times New Roman" w:cs="Times New Roman"/>
          <w:sz w:val="24"/>
          <w:szCs w:val="24"/>
        </w:rPr>
        <w:t>)</w:t>
      </w:r>
    </w:p>
    <w:p w:rsidR="000D4B51" w:rsidRDefault="000D4B51"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Prinsip ini sangat berkaitan dengan </w:t>
      </w:r>
      <w:r w:rsidRPr="000D4B51">
        <w:rPr>
          <w:rFonts w:ascii="Times New Roman" w:eastAsia="Times New Roman" w:hAnsi="Times New Roman" w:cs="Times New Roman"/>
          <w:i/>
          <w:sz w:val="24"/>
          <w:szCs w:val="24"/>
        </w:rPr>
        <w:t>knowledge of results</w:t>
      </w:r>
      <w:r>
        <w:rPr>
          <w:rFonts w:ascii="Times New Roman" w:eastAsia="Times New Roman" w:hAnsi="Times New Roman" w:cs="Times New Roman"/>
          <w:sz w:val="24"/>
          <w:szCs w:val="24"/>
        </w:rPr>
        <w:t xml:space="preserve"> tersebut di atas. Sebab, bila siswa dapat mengetahui bahwa langkah-langkah </w:t>
      </w:r>
      <w:r w:rsidR="00863229">
        <w:rPr>
          <w:rFonts w:ascii="Times New Roman" w:eastAsia="Times New Roman" w:hAnsi="Times New Roman" w:cs="Times New Roman"/>
          <w:sz w:val="24"/>
          <w:szCs w:val="24"/>
        </w:rPr>
        <w:t xml:space="preserve">yang telah ditempuh pada </w:t>
      </w:r>
      <w:r w:rsidR="00863229" w:rsidRPr="000D4B51">
        <w:rPr>
          <w:rFonts w:ascii="Times New Roman" w:eastAsia="Times New Roman" w:hAnsi="Times New Roman" w:cs="Times New Roman"/>
          <w:i/>
          <w:sz w:val="24"/>
          <w:szCs w:val="24"/>
        </w:rPr>
        <w:t>knowledge of results</w:t>
      </w:r>
      <w:r w:rsidR="00863229">
        <w:rPr>
          <w:rFonts w:ascii="Times New Roman" w:eastAsia="Times New Roman" w:hAnsi="Times New Roman" w:cs="Times New Roman"/>
          <w:sz w:val="24"/>
          <w:szCs w:val="24"/>
        </w:rPr>
        <w:t xml:space="preserve"> positif, maka siswa diberi kesempatan untuk membuktikan kebenaran dengan mempratekkan prinsip-prinsip yang sudah diketahui. Jadi, pengetahuan maupun ketrampilan yang sudah didapat hendaknya disertai latihan praktek, dan penerapannya.</w:t>
      </w:r>
    </w:p>
    <w:p w:rsidR="00863229" w:rsidRDefault="00863229"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Kadar bahan yang diberikan (</w:t>
      </w:r>
      <w:r w:rsidRPr="00863229">
        <w:rPr>
          <w:rFonts w:ascii="Times New Roman" w:eastAsia="Times New Roman" w:hAnsi="Times New Roman" w:cs="Times New Roman"/>
          <w:i/>
          <w:sz w:val="24"/>
          <w:szCs w:val="24"/>
        </w:rPr>
        <w:t>rate of presenting material</w:t>
      </w:r>
      <w:r>
        <w:rPr>
          <w:rFonts w:ascii="Times New Roman" w:eastAsia="Times New Roman" w:hAnsi="Times New Roman" w:cs="Times New Roman"/>
          <w:sz w:val="24"/>
          <w:szCs w:val="24"/>
        </w:rPr>
        <w:t>)</w:t>
      </w:r>
    </w:p>
    <w:p w:rsidR="00863229" w:rsidRDefault="00863229"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memberikan bahan bacaan kepada siswa hendaknya disesuaikan dengan kemampuan siswa. Artinya; Apakah bahan bacaan yang diwajibkan untuk dibaca oleh siswa tidak terlalu sulit bagi mereka? Apakah jumlah bacaan yang diwajibkan tidak terlalu banyak? Sebab tidak semua siswa kemampuannya sama. Oleh karena itu, dalam penyusunan </w:t>
      </w:r>
      <w:r>
        <w:rPr>
          <w:rFonts w:ascii="Times New Roman" w:eastAsia="Times New Roman" w:hAnsi="Times New Roman" w:cs="Times New Roman"/>
          <w:sz w:val="24"/>
          <w:szCs w:val="24"/>
        </w:rPr>
        <w:lastRenderedPageBreak/>
        <w:t>program pengajaran, apa yang akan disampaikan dalam kelas hendaknya jelas urutan dan bagian-bagiannya.</w:t>
      </w:r>
    </w:p>
    <w:p w:rsidR="00863229" w:rsidRDefault="008C0646" w:rsidP="00F94BB7">
      <w:pPr>
        <w:pStyle w:val="ListParagraph"/>
        <w:numPr>
          <w:ilvl w:val="0"/>
          <w:numId w:val="21"/>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Sikap pengajar (</w:t>
      </w:r>
      <w:r w:rsidRPr="008C0646">
        <w:rPr>
          <w:rFonts w:ascii="Times New Roman" w:eastAsia="Times New Roman" w:hAnsi="Times New Roman" w:cs="Times New Roman"/>
          <w:i/>
          <w:sz w:val="24"/>
          <w:szCs w:val="24"/>
        </w:rPr>
        <w:t>instructor’s attitude</w:t>
      </w:r>
      <w:r>
        <w:rPr>
          <w:rFonts w:ascii="Times New Roman" w:eastAsia="Times New Roman" w:hAnsi="Times New Roman" w:cs="Times New Roman"/>
          <w:sz w:val="24"/>
          <w:szCs w:val="24"/>
        </w:rPr>
        <w:t>)</w:t>
      </w:r>
    </w:p>
    <w:p w:rsidR="008C0646" w:rsidRPr="00863229" w:rsidRDefault="008C0646"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Sikap positif pengajar dengan segala ketulusan bimbingan, bantuan dan dedikasi pengabdian pengajar, sangat mempengarui sikap belajar siswa.</w:t>
      </w:r>
      <w:r>
        <w:rPr>
          <w:rStyle w:val="FootnoteReference"/>
          <w:rFonts w:ascii="Times New Roman" w:eastAsia="Times New Roman" w:hAnsi="Times New Roman" w:cs="Times New Roman"/>
          <w:sz w:val="24"/>
          <w:szCs w:val="24"/>
        </w:rPr>
        <w:footnoteReference w:id="17"/>
      </w:r>
    </w:p>
    <w:p w:rsidR="00B228D3" w:rsidRDefault="00570EF1" w:rsidP="007351C4">
      <w:pPr>
        <w:spacing w:before="100" w:beforeAutospacing="1" w:after="100" w:afterAutospacing="1"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Menyelenggarakan proses pembelajaran matematika yang lebih baik dan bermutu di sekolah adalah suatu keharusan yang tidak bisa ditawar lagi. Sudah bukan zamannya lagi matematika menjadi momok yang menakutkan bagi siswa di sekolah. Oleh karena itu para pendidik diharapkan bisa menciptakan inovasi-inovasi pembelajaran matematika, </w:t>
      </w:r>
      <w:r w:rsidR="00145352">
        <w:rPr>
          <w:rFonts w:ascii="Times New Roman" w:eastAsia="Times New Roman" w:hAnsi="Times New Roman" w:cs="Times New Roman"/>
          <w:sz w:val="24"/>
          <w:szCs w:val="24"/>
        </w:rPr>
        <w:t>dan pembelajaran matematika yang humanis,</w:t>
      </w:r>
      <w:r>
        <w:rPr>
          <w:rFonts w:ascii="Times New Roman" w:eastAsia="Times New Roman" w:hAnsi="Times New Roman" w:cs="Times New Roman"/>
          <w:sz w:val="24"/>
          <w:szCs w:val="24"/>
        </w:rPr>
        <w:t>agar supaya para siswa lebih senang dan tertarik pada matematika. Sehingga matematika dapat menjadi pelajaran yang menyenangkan</w:t>
      </w:r>
      <w:r w:rsidR="00145352">
        <w:rPr>
          <w:rFonts w:ascii="Times New Roman" w:eastAsia="Times New Roman" w:hAnsi="Times New Roman" w:cs="Times New Roman"/>
          <w:sz w:val="24"/>
          <w:szCs w:val="24"/>
        </w:rPr>
        <w:t>, lebih akrab dan lebih familier bagi siswa.</w:t>
      </w:r>
    </w:p>
    <w:p w:rsidR="00145352" w:rsidRDefault="00145352" w:rsidP="007351C4">
      <w:pPr>
        <w:spacing w:before="100" w:beforeAutospacing="1" w:after="100" w:afterAutospacing="1"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Penekanan yang berlebih pada isi dan materi yang diajarkan secara terpisah-pisah, sehingga membuat siswa tidak mampu memahami dengan baik apa yang mereka pelajari, maka di sini dalam pembelajaran matematika yang saya terapkan, yaitu pembelajaran matematika intruksi diri sendiri dengan programa, materi ditata secara linier yakni tersusun terurut pada suatu garis linier, semua siswa menempuh lapangan bahan yang sama, dan juga diadakan tes yang sama pula. </w:t>
      </w:r>
    </w:p>
    <w:p w:rsidR="00145352" w:rsidRDefault="00D21B6A" w:rsidP="007351C4">
      <w:pPr>
        <w:spacing w:before="100" w:beforeAutospacing="1" w:after="100" w:afterAutospacing="1"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Pembelajaran matematika di sekolah dapat efektif dan bermakna bagi siswa jika proses pembelajarannya memperhatikan konteks siswa. Konteks nyata dari kehidupan siswa. Meliputi latar belakang fisik, keluarga, keadaan sosial, politik, agama, ekonomi, budaya, dan kenyataan-kenyataan hidup lainnya. Pengertian-pengertian yang dibawa siswa ketika memulai proses belajar, pendapat dan pemahaman yang diperoleh dari lingkungan hidup mereka, juga perasaan, sikap dan nilai-nilai yang diyakini semua itu merupakan konteks nyata siswa.</w:t>
      </w:r>
      <w:r>
        <w:rPr>
          <w:rStyle w:val="FootnoteReference"/>
          <w:rFonts w:ascii="Times New Roman" w:eastAsia="Times New Roman" w:hAnsi="Times New Roman" w:cs="Times New Roman"/>
          <w:sz w:val="24"/>
          <w:szCs w:val="24"/>
        </w:rPr>
        <w:footnoteReference w:id="18"/>
      </w:r>
    </w:p>
    <w:p w:rsidR="00771C5F" w:rsidRDefault="00B53E50"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Christa Kaune, dari Osnabrueck University, mengemukakan peranan metakognisi dalam pembelajaran matematika sebagai suatu alat untuk memperbaiki mutu pembelajaran. Kemampuan metakognisi merupakan kemampuan untuk melihat kembali proses berfikir yang dilakukan seseorang. Kegiatan metakognisi terdiri dari </w:t>
      </w:r>
      <w:r>
        <w:rPr>
          <w:rFonts w:ascii="Times New Roman" w:eastAsia="Times New Roman" w:hAnsi="Times New Roman" w:cs="Times New Roman"/>
          <w:i/>
          <w:sz w:val="24"/>
          <w:szCs w:val="24"/>
        </w:rPr>
        <w:t>planing-monitoring-reflection</w:t>
      </w:r>
      <w:r>
        <w:rPr>
          <w:rFonts w:ascii="Times New Roman" w:eastAsia="Times New Roman" w:hAnsi="Times New Roman" w:cs="Times New Roman"/>
          <w:sz w:val="24"/>
          <w:szCs w:val="24"/>
        </w:rPr>
        <w:t xml:space="preserve">. Dalam aktifitas meta kognisi tersebut, peran guru sebagai mediator dan bukan “menjejalkan” informasi kepada siswa. Guru mendorong siswa untuk membangun dan mengembangkan pikiran atau penalaran mereka sendiri. Sebagai mediator, guru membantu mengarahkan gagasan, ide atau pemikiran siswa sesuai dengan konteks pelajaran, membantu </w:t>
      </w:r>
      <w:r w:rsidR="00771C5F">
        <w:rPr>
          <w:rFonts w:ascii="Times New Roman" w:eastAsia="Times New Roman" w:hAnsi="Times New Roman" w:cs="Times New Roman"/>
          <w:sz w:val="24"/>
          <w:szCs w:val="24"/>
        </w:rPr>
        <w:t xml:space="preserve">siswa melihat hubungan </w:t>
      </w:r>
      <w:r w:rsidR="00771C5F">
        <w:rPr>
          <w:rFonts w:ascii="Times New Roman" w:eastAsia="Times New Roman" w:hAnsi="Times New Roman" w:cs="Times New Roman"/>
          <w:sz w:val="24"/>
          <w:szCs w:val="24"/>
        </w:rPr>
        <w:lastRenderedPageBreak/>
        <w:t>antara satu pemikiran dan pemikiran yang lain, dan mendorong siswa untuk memformulasikan dan merealisasikan gagasan mereka.</w:t>
      </w:r>
      <w:r w:rsidR="00771C5F">
        <w:rPr>
          <w:rStyle w:val="FootnoteReference"/>
          <w:rFonts w:ascii="Times New Roman" w:eastAsia="Times New Roman" w:hAnsi="Times New Roman" w:cs="Times New Roman"/>
          <w:sz w:val="24"/>
          <w:szCs w:val="24"/>
        </w:rPr>
        <w:footnoteReference w:id="19"/>
      </w:r>
    </w:p>
    <w:p w:rsidR="006D43BE" w:rsidRDefault="00B732B4"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matematika akan lebih bermakana dan menarik bagi siswa jika guru dapat menghadirkan masalah-masalah konstektual dan realistik, yaitu masalah-maslah yang sudah dikenal, dekat dengan kehidupan sehari-hari siswa. Masalah konstektual dapat digunakan sebagai titik awal pembelajaran </w:t>
      </w:r>
      <w:r w:rsidR="00BC38F7">
        <w:rPr>
          <w:rFonts w:ascii="Times New Roman" w:eastAsia="Times New Roman" w:hAnsi="Times New Roman" w:cs="Times New Roman"/>
          <w:sz w:val="24"/>
          <w:szCs w:val="24"/>
        </w:rPr>
        <w:t xml:space="preserve"> dalam membantu siswa mengembangkan pengertian terhadap konsep matematika yang dipelajari dan juga bisa digunakan sebagai aplikasi matematika.</w:t>
      </w:r>
      <w:r w:rsidR="00BC38F7">
        <w:rPr>
          <w:rStyle w:val="FootnoteReference"/>
          <w:rFonts w:ascii="Times New Roman" w:eastAsia="Times New Roman" w:hAnsi="Times New Roman" w:cs="Times New Roman"/>
          <w:sz w:val="24"/>
          <w:szCs w:val="24"/>
        </w:rPr>
        <w:footnoteReference w:id="20"/>
      </w:r>
    </w:p>
    <w:p w:rsidR="00BC38F7" w:rsidRDefault="00BC38F7"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proses pembelajaran matematika, siswa seringkali mengalami kesulitan dengan aktifitas belajarnya. oleh karena itu guru perlu memberikan bantuan atau dorongan kepada siswa dalam pembelajaran matematika. Seperti yang diungkapkan oleh Susento, pemberian dorongan memungkinkan siswa memecahkan masalah, melaksanakan tugas atau mencapai sasaran yang tidak mungkin diusahakan siswa sendiri.</w:t>
      </w:r>
      <w:r>
        <w:rPr>
          <w:rStyle w:val="FootnoteReference"/>
          <w:rFonts w:ascii="Times New Roman" w:eastAsia="Times New Roman" w:hAnsi="Times New Roman" w:cs="Times New Roman"/>
          <w:sz w:val="24"/>
          <w:szCs w:val="24"/>
        </w:rPr>
        <w:footnoteReference w:id="21"/>
      </w:r>
    </w:p>
    <w:p w:rsidR="00BC38F7" w:rsidRDefault="00BC38F7"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Dorongan yang diberikan guru, misalnya pemberian petunjuk kecil, pemberian contoh dalam mengerjakan tugas, pemberitahuan tentang dalam langkah pengerjaan soal, dan pengarahan siswa dalam informasi tertentu</w:t>
      </w:r>
      <w:r w:rsidR="004057E1">
        <w:rPr>
          <w:rFonts w:ascii="Times New Roman" w:eastAsia="Times New Roman" w:hAnsi="Times New Roman" w:cs="Times New Roman"/>
          <w:sz w:val="24"/>
          <w:szCs w:val="24"/>
        </w:rPr>
        <w:t xml:space="preserve">. </w:t>
      </w:r>
      <w:r w:rsidR="004057E1">
        <w:rPr>
          <w:rFonts w:ascii="Times New Roman" w:eastAsia="Times New Roman" w:hAnsi="Times New Roman" w:cs="Times New Roman"/>
          <w:sz w:val="24"/>
          <w:szCs w:val="24"/>
        </w:rPr>
        <w:lastRenderedPageBreak/>
        <w:t>Dorongan merupakan suatu interaksi yang penting antara guru dengan siswa. Dorongan guru dapat mengurangi keambiguan sehingga dapat meningkatkan perkembangan siswa.</w:t>
      </w:r>
    </w:p>
    <w:p w:rsidR="00D95339" w:rsidRPr="0098056F" w:rsidRDefault="00D95339" w:rsidP="00F94BB7">
      <w:pPr>
        <w:pStyle w:val="ListParagraph"/>
        <w:numPr>
          <w:ilvl w:val="0"/>
          <w:numId w:val="12"/>
        </w:numPr>
        <w:spacing w:before="100" w:beforeAutospacing="1" w:after="100" w:afterAutospacing="1"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Pemahaman </w:t>
      </w:r>
      <w:r w:rsidR="00C65C02">
        <w:rPr>
          <w:rFonts w:ascii="Times New Roman" w:eastAsia="Times New Roman" w:hAnsi="Times New Roman" w:cs="Times New Roman"/>
          <w:b/>
          <w:sz w:val="24"/>
          <w:szCs w:val="24"/>
        </w:rPr>
        <w:t>dan Pengajaran K</w:t>
      </w:r>
      <w:r>
        <w:rPr>
          <w:rFonts w:ascii="Times New Roman" w:eastAsia="Times New Roman" w:hAnsi="Times New Roman" w:cs="Times New Roman"/>
          <w:b/>
          <w:sz w:val="24"/>
          <w:szCs w:val="24"/>
        </w:rPr>
        <w:t>onsep</w:t>
      </w:r>
    </w:p>
    <w:p w:rsidR="0098056F" w:rsidRPr="00D95339" w:rsidRDefault="00237F48" w:rsidP="00F94BB7">
      <w:pPr>
        <w:pStyle w:val="ListParagraph"/>
        <w:numPr>
          <w:ilvl w:val="0"/>
          <w:numId w:val="13"/>
        </w:numPr>
        <w:spacing w:before="100" w:beforeAutospacing="1" w:after="100" w:afterAutospacing="1"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Pemahaman konsep</w:t>
      </w:r>
    </w:p>
    <w:p w:rsidR="005A7DC8" w:rsidRDefault="005A7DC8"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5A7DC8">
        <w:rPr>
          <w:rFonts w:ascii="Times New Roman" w:eastAsia="Times New Roman" w:hAnsi="Times New Roman" w:cs="Times New Roman"/>
          <w:sz w:val="24"/>
          <w:szCs w:val="24"/>
        </w:rPr>
        <w:t xml:space="preserve">Kemampuan pemahaman matematis adalah salah satu tujuan penting dalam pembelajaran, memberikan pengertian bahwa materi-materi yang diajarkan kepada siswa bukan hanya sebagai hafalan, namun lebih dari itu dengan pemahaman siswa dapat lebih mengerti akan konsep materi pelajaran itu sendiri. Pemahaman matematis juga merupakan salah satu tujuan dari setiap materi yang disampaikan oleh guru, sebab guru merupakan pembimbing siswa untuk mencapai konsep yang diharapkan. </w:t>
      </w:r>
      <w:r w:rsidRPr="00205367">
        <w:rPr>
          <w:rFonts w:ascii="Times New Roman" w:eastAsia="Times New Roman" w:hAnsi="Times New Roman" w:cs="Times New Roman"/>
          <w:sz w:val="24"/>
          <w:szCs w:val="24"/>
        </w:rPr>
        <w:t>Pemahaman matematis penting untuk belajar matematika secara bermakna, tentunya para guru mengharapkan pemahaman yang dicapai siswa tidak terbatas pada pemahaman yang bersifat dapat menghubungkan.</w:t>
      </w:r>
      <w:r>
        <w:rPr>
          <w:rFonts w:ascii="Times New Roman" w:eastAsia="Times New Roman" w:hAnsi="Times New Roman" w:cs="Times New Roman"/>
          <w:sz w:val="24"/>
          <w:szCs w:val="24"/>
        </w:rPr>
        <w:t xml:space="preserve"> </w:t>
      </w:r>
      <w:r w:rsidRPr="00205367">
        <w:rPr>
          <w:rFonts w:ascii="Times New Roman" w:eastAsia="Times New Roman" w:hAnsi="Times New Roman" w:cs="Times New Roman"/>
          <w:sz w:val="24"/>
          <w:szCs w:val="24"/>
        </w:rPr>
        <w:t>Artinya siswa dapat mengkaitkan antara pengetahuan yang dipunyai dengan keadaan lain sehingga belajar dengan memahami.</w:t>
      </w:r>
    </w:p>
    <w:p w:rsidR="00CA0142" w:rsidRPr="00865DD0" w:rsidRDefault="00CA0142"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865DD0">
        <w:rPr>
          <w:rFonts w:ascii="Times New Roman" w:eastAsia="Times New Roman" w:hAnsi="Times New Roman" w:cs="Times New Roman"/>
          <w:sz w:val="24"/>
          <w:szCs w:val="24"/>
        </w:rPr>
        <w:t xml:space="preserve">Pembelajaran matematika lebih menekankan pada konsepsi awal yang sudah dikenal oleh siswa yaitu tentang ide-ide matematika. Setelah siswa terlibat aktif secara langsung dalam proses belajar matematika, maka proses </w:t>
      </w:r>
      <w:r w:rsidRPr="00865DD0">
        <w:rPr>
          <w:rFonts w:ascii="Times New Roman" w:eastAsia="Times New Roman" w:hAnsi="Times New Roman" w:cs="Times New Roman"/>
          <w:sz w:val="24"/>
          <w:szCs w:val="24"/>
        </w:rPr>
        <w:lastRenderedPageBreak/>
        <w:t>yang sedang berlangsung dapat ditingkatkan ke proses yang lebih tinggi sebagai pembentukan pengetahuan baru. Pada proses pembentukan pengetahuan baru tersebut, siswa bertanggung jawab terhadap proses belajarnya sendiri. Guru berperan sebagai fasilitator dan moderator harus mampu mendesain pembelajaran yang interaktif dengan memberikan kesempatan kepada siswa untuk aktif menyumbangkan pemikirannya dalam proses belajarnya baik untuk diri-sendiri maupun aktif membantu siswa lain dalam menafsirkan permasalahan real.</w:t>
      </w:r>
    </w:p>
    <w:p w:rsidR="00CA0142" w:rsidRPr="005A7DC8" w:rsidRDefault="00CA0142"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865DD0">
        <w:rPr>
          <w:rFonts w:ascii="Times New Roman" w:eastAsia="Times New Roman" w:hAnsi="Times New Roman" w:cs="Times New Roman"/>
          <w:sz w:val="24"/>
          <w:szCs w:val="24"/>
        </w:rPr>
        <w:t>Pemahaman merupakan aspek yang fundamental dalam belajar dan setiap pembelajaran matematika seharusnya lebih memfokuskan untuk menanamkan konsep berdasarkan pemahaman (Hiebert dan Carpenter, 1992: 65). Lebih lanjut, Hiebert dan Carpenter (1992:75) menjelaskan bahwa pemahaman memudahkan terjadinya transfer. Jika hanya memberikan keterampilan saja tanpa dipahami, akibatnya siswa akan mengalami kesulitan belajar materi selanjutnya, sehingga siswa akan menganggap matematika merupakan pelajaran yang sulit.</w:t>
      </w:r>
      <w:r>
        <w:rPr>
          <w:rFonts w:ascii="Times New Roman" w:eastAsia="Times New Roman" w:hAnsi="Times New Roman" w:cs="Times New Roman"/>
          <w:sz w:val="24"/>
          <w:szCs w:val="24"/>
        </w:rPr>
        <w:t xml:space="preserve"> </w:t>
      </w:r>
      <w:r w:rsidRPr="00865DD0">
        <w:rPr>
          <w:rFonts w:ascii="Times New Roman" w:eastAsia="Times New Roman" w:hAnsi="Times New Roman" w:cs="Times New Roman"/>
          <w:sz w:val="24"/>
          <w:szCs w:val="24"/>
        </w:rPr>
        <w:t xml:space="preserve">Pemahaman dalam pembelajaran matematika sudah seharusnya ditanamkan kepada setiap siswa oleh guru sebagai pendidik. Karena tanpa pemahaman, siswa tidak bisa mengaplikasikan prosedur, konsep, ataupun proses. Matematika akan dimengerti dan dipahami bila siswa dalam belajarnya terjadi kaitan antara informasi yang diterima dengan jaringan representasinya. Siswa dikatakan memahami bila mereka bisa </w:t>
      </w:r>
      <w:r w:rsidRPr="00865DD0">
        <w:rPr>
          <w:rFonts w:ascii="Times New Roman" w:eastAsia="Times New Roman" w:hAnsi="Times New Roman" w:cs="Times New Roman"/>
          <w:sz w:val="24"/>
          <w:szCs w:val="24"/>
        </w:rPr>
        <w:lastRenderedPageBreak/>
        <w:t>mengkonstruksi makna dari pesan-pesan pembelajaran, baik yang bersifat lisan, tulisan (verbal) ataupun grafis (non verbal), yang disampaikan melalui pengajaran, buku, atau layar komputer.</w:t>
      </w:r>
      <w:r>
        <w:rPr>
          <w:rFonts w:ascii="Times New Roman" w:eastAsia="Times New Roman" w:hAnsi="Times New Roman" w:cs="Times New Roman"/>
          <w:sz w:val="24"/>
          <w:szCs w:val="24"/>
        </w:rPr>
        <w:t xml:space="preserve"> </w:t>
      </w:r>
      <w:r w:rsidRPr="00865DD0">
        <w:rPr>
          <w:rFonts w:ascii="Times New Roman" w:eastAsia="Times New Roman" w:hAnsi="Times New Roman" w:cs="Times New Roman"/>
          <w:sz w:val="24"/>
          <w:szCs w:val="24"/>
        </w:rPr>
        <w:t xml:space="preserve">Belajar matematika merupakan suatu proses yang terkait dengan ide-ide, gagasan, aturan atau hubungan yang diatur secara logis. Sehingga dalam belajar matematika harus mencapai pemahaman, karena pemahaman merupakan kemampuan untuk menangkap makna dan arti dari bahan yang dipelajari. Russefendi (1988: 123) menyatakan bahwa pencapaian pemahaman siswa dalam belajar mencerminkan </w:t>
      </w:r>
      <w:r w:rsidRPr="00865DD0">
        <w:rPr>
          <w:rFonts w:ascii="Times New Roman" w:eastAsia="Times New Roman" w:hAnsi="Times New Roman" w:cs="Times New Roman"/>
          <w:i/>
          <w:iCs/>
          <w:sz w:val="24"/>
          <w:szCs w:val="24"/>
        </w:rPr>
        <w:t xml:space="preserve">domain cognitive Taxonomy </w:t>
      </w:r>
      <w:r w:rsidRPr="00865DD0">
        <w:rPr>
          <w:rFonts w:ascii="Times New Roman" w:eastAsia="Times New Roman" w:hAnsi="Times New Roman" w:cs="Times New Roman"/>
          <w:sz w:val="24"/>
          <w:szCs w:val="24"/>
        </w:rPr>
        <w:t xml:space="preserve">Bloom yang meliputi </w:t>
      </w:r>
      <w:r w:rsidRPr="00865DD0">
        <w:rPr>
          <w:rFonts w:ascii="Times New Roman" w:eastAsia="Times New Roman" w:hAnsi="Times New Roman" w:cs="Times New Roman"/>
          <w:i/>
          <w:iCs/>
          <w:sz w:val="24"/>
          <w:szCs w:val="24"/>
        </w:rPr>
        <w:t>translation</w:t>
      </w:r>
      <w:r w:rsidRPr="00865DD0">
        <w:rPr>
          <w:rFonts w:ascii="Times New Roman" w:eastAsia="Times New Roman" w:hAnsi="Times New Roman" w:cs="Times New Roman"/>
          <w:sz w:val="24"/>
          <w:szCs w:val="24"/>
        </w:rPr>
        <w:t xml:space="preserve">, </w:t>
      </w:r>
      <w:r w:rsidRPr="00865DD0">
        <w:rPr>
          <w:rFonts w:ascii="Times New Roman" w:eastAsia="Times New Roman" w:hAnsi="Times New Roman" w:cs="Times New Roman"/>
          <w:i/>
          <w:iCs/>
          <w:sz w:val="24"/>
          <w:szCs w:val="24"/>
        </w:rPr>
        <w:t xml:space="preserve">interpretation, </w:t>
      </w:r>
      <w:r w:rsidRPr="00865DD0">
        <w:rPr>
          <w:rFonts w:ascii="Times New Roman" w:eastAsia="Times New Roman" w:hAnsi="Times New Roman" w:cs="Times New Roman"/>
          <w:sz w:val="24"/>
          <w:szCs w:val="24"/>
        </w:rPr>
        <w:t xml:space="preserve">dan </w:t>
      </w:r>
      <w:r w:rsidRPr="00865DD0">
        <w:rPr>
          <w:rFonts w:ascii="Times New Roman" w:eastAsia="Times New Roman" w:hAnsi="Times New Roman" w:cs="Times New Roman"/>
          <w:i/>
          <w:iCs/>
          <w:sz w:val="24"/>
          <w:szCs w:val="24"/>
        </w:rPr>
        <w:t>extrapolation</w:t>
      </w:r>
      <w:r w:rsidRPr="00865DD0">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2"/>
      </w:r>
    </w:p>
    <w:p w:rsidR="00D95339" w:rsidRDefault="00796FF7" w:rsidP="007351C4">
      <w:pPr>
        <w:spacing w:before="100" w:beforeAutospacing="1" w:after="100" w:afterAutospacing="1" w:line="480" w:lineRule="auto"/>
        <w:ind w:left="709" w:firstLine="709"/>
        <w:jc w:val="both"/>
        <w:rPr>
          <w:rFonts w:ascii="Times New Roman" w:hAnsi="Times New Roman" w:cs="Times New Roman"/>
          <w:sz w:val="24"/>
          <w:szCs w:val="24"/>
        </w:rPr>
      </w:pPr>
      <w:proofErr w:type="gramStart"/>
      <w:r w:rsidRPr="00796FF7">
        <w:rPr>
          <w:rFonts w:ascii="Times New Roman" w:hAnsi="Times New Roman" w:cs="Times New Roman"/>
          <w:sz w:val="24"/>
          <w:szCs w:val="24"/>
          <w:lang w:val="en-US"/>
        </w:rPr>
        <w:t>Pemahaman juga</w:t>
      </w:r>
      <w:r w:rsidRPr="00796FF7">
        <w:rPr>
          <w:rFonts w:ascii="Times New Roman" w:hAnsi="Times New Roman" w:cs="Times New Roman"/>
          <w:sz w:val="24"/>
          <w:szCs w:val="24"/>
        </w:rPr>
        <w:t xml:space="preserve"> merupakan terjemahan dari istilah </w:t>
      </w:r>
      <w:r w:rsidRPr="00796FF7">
        <w:rPr>
          <w:rFonts w:ascii="Times New Roman" w:hAnsi="Times New Roman" w:cs="Times New Roman"/>
          <w:i/>
          <w:iCs/>
          <w:sz w:val="24"/>
          <w:szCs w:val="24"/>
        </w:rPr>
        <w:t xml:space="preserve">understanding </w:t>
      </w:r>
      <w:r w:rsidRPr="00796FF7">
        <w:rPr>
          <w:rFonts w:ascii="Times New Roman" w:hAnsi="Times New Roman" w:cs="Times New Roman"/>
          <w:sz w:val="24"/>
          <w:szCs w:val="24"/>
        </w:rPr>
        <w:t>yang diartikan sebagai penyerapan arti suatu materi yang dipelajari.</w:t>
      </w:r>
      <w:proofErr w:type="gramEnd"/>
      <w:r w:rsidRPr="00796FF7">
        <w:rPr>
          <w:rFonts w:ascii="Times New Roman" w:hAnsi="Times New Roman" w:cs="Times New Roman"/>
          <w:sz w:val="24"/>
          <w:szCs w:val="24"/>
          <w:lang w:val="en-US"/>
        </w:rPr>
        <w:t xml:space="preserve"> </w:t>
      </w:r>
      <w:r w:rsidRPr="00796FF7">
        <w:rPr>
          <w:rFonts w:ascii="Times New Roman" w:hAnsi="Times New Roman" w:cs="Times New Roman"/>
          <w:sz w:val="24"/>
          <w:szCs w:val="24"/>
        </w:rPr>
        <w:t xml:space="preserve">Dalam kamus Besar Bahasa Indonesia, paham berarti mengerti dengan tepat, sedangkan </w:t>
      </w:r>
      <w:r w:rsidRPr="00796FF7">
        <w:rPr>
          <w:rFonts w:ascii="Times New Roman" w:hAnsi="Times New Roman" w:cs="Times New Roman"/>
          <w:sz w:val="24"/>
          <w:szCs w:val="24"/>
          <w:lang w:val="en-US"/>
        </w:rPr>
        <w:t>konsep</w:t>
      </w:r>
      <w:r w:rsidRPr="00796FF7">
        <w:rPr>
          <w:rFonts w:ascii="Times New Roman" w:hAnsi="Times New Roman" w:cs="Times New Roman"/>
          <w:sz w:val="24"/>
          <w:szCs w:val="24"/>
        </w:rPr>
        <w:t xml:space="preserve"> berarti suatu rancangan.</w:t>
      </w:r>
      <w:r w:rsidRPr="00796FF7">
        <w:rPr>
          <w:rFonts w:ascii="Times New Roman" w:hAnsi="Times New Roman" w:cs="Times New Roman"/>
          <w:sz w:val="24"/>
          <w:szCs w:val="24"/>
          <w:lang w:val="en-US"/>
        </w:rPr>
        <w:t xml:space="preserve"> </w:t>
      </w:r>
      <w:r w:rsidRPr="00796FF7">
        <w:rPr>
          <w:rFonts w:ascii="Times New Roman" w:hAnsi="Times New Roman" w:cs="Times New Roman"/>
          <w:sz w:val="24"/>
          <w:szCs w:val="24"/>
        </w:rPr>
        <w:t>Sedangkan dalam matematika,</w:t>
      </w:r>
      <w:r w:rsidRPr="00796FF7">
        <w:rPr>
          <w:rFonts w:ascii="Times New Roman" w:hAnsi="Times New Roman" w:cs="Times New Roman"/>
          <w:sz w:val="24"/>
          <w:szCs w:val="24"/>
          <w:lang w:val="en-US"/>
        </w:rPr>
        <w:t xml:space="preserve"> </w:t>
      </w:r>
      <w:r w:rsidRPr="00796FF7">
        <w:rPr>
          <w:rFonts w:ascii="Times New Roman" w:hAnsi="Times New Roman" w:cs="Times New Roman"/>
          <w:sz w:val="24"/>
          <w:szCs w:val="24"/>
        </w:rPr>
        <w:t xml:space="preserve"> </w:t>
      </w:r>
      <w:r w:rsidRPr="00796FF7">
        <w:rPr>
          <w:rFonts w:ascii="Times New Roman" w:hAnsi="Times New Roman" w:cs="Times New Roman"/>
          <w:sz w:val="24"/>
          <w:szCs w:val="24"/>
          <w:lang w:val="en-US"/>
        </w:rPr>
        <w:t xml:space="preserve"> konsep </w:t>
      </w:r>
      <w:r w:rsidRPr="00796FF7">
        <w:rPr>
          <w:rFonts w:ascii="Times New Roman" w:hAnsi="Times New Roman" w:cs="Times New Roman"/>
          <w:sz w:val="24"/>
          <w:szCs w:val="24"/>
        </w:rPr>
        <w:t>adalah suatu ide abstrak yang memungkinkan seseorang untuk menggolongkan suatu objek atau kejadian. Jadi</w:t>
      </w:r>
      <w:r w:rsidRPr="00796FF7">
        <w:rPr>
          <w:rFonts w:ascii="Times New Roman" w:hAnsi="Times New Roman" w:cs="Times New Roman"/>
          <w:sz w:val="24"/>
          <w:szCs w:val="24"/>
          <w:lang w:val="en-US"/>
        </w:rPr>
        <w:t xml:space="preserve"> pemahaman konsep </w:t>
      </w:r>
      <w:r w:rsidRPr="00796FF7">
        <w:rPr>
          <w:rFonts w:ascii="Times New Roman" w:hAnsi="Times New Roman" w:cs="Times New Roman"/>
          <w:sz w:val="24"/>
          <w:szCs w:val="24"/>
        </w:rPr>
        <w:t>adalah pengertian yang benar tentang suatu rancangan atau ide abstrak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p>
    <w:p w:rsidR="005A7DC8" w:rsidRDefault="00796FF7"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sidRPr="00205367">
        <w:rPr>
          <w:rFonts w:ascii="Times New Roman" w:eastAsia="Times New Roman" w:hAnsi="Times New Roman" w:cs="Times New Roman"/>
          <w:sz w:val="24"/>
          <w:szCs w:val="24"/>
        </w:rPr>
        <w:lastRenderedPageBreak/>
        <w:t xml:space="preserve">Kemampuan pada tahap pemahaman yaitu kemampuan menangkap makna atau arti dari sebuah konsep. Jadi, bukan hanya mengingat atau menghapal saja akan tetapi siswa mampu memahami maksud dan tujuan dari sebuah konsep tersebut secara abstrak. Kemampuan pemahaman di bagi ke dalam tiga tingkatan. </w:t>
      </w:r>
      <w:r w:rsidRPr="00205367">
        <w:rPr>
          <w:rFonts w:ascii="Times New Roman" w:eastAsia="Times New Roman" w:hAnsi="Times New Roman" w:cs="Times New Roman"/>
          <w:i/>
          <w:iCs/>
          <w:sz w:val="24"/>
          <w:szCs w:val="24"/>
        </w:rPr>
        <w:t>Pertama,</w:t>
      </w:r>
      <w:r w:rsidRPr="00205367">
        <w:rPr>
          <w:rFonts w:ascii="Times New Roman" w:eastAsia="Times New Roman" w:hAnsi="Times New Roman" w:cs="Times New Roman"/>
          <w:sz w:val="24"/>
          <w:szCs w:val="24"/>
        </w:rPr>
        <w:t xml:space="preserve"> pemahaman terjemahan</w:t>
      </w:r>
      <w:r>
        <w:rPr>
          <w:rFonts w:ascii="Times New Roman" w:eastAsia="Times New Roman" w:hAnsi="Times New Roman" w:cs="Times New Roman"/>
          <w:sz w:val="24"/>
          <w:szCs w:val="24"/>
        </w:rPr>
        <w:t xml:space="preserve">. </w:t>
      </w:r>
      <w:r w:rsidRPr="00205367">
        <w:rPr>
          <w:rFonts w:ascii="Times New Roman" w:eastAsia="Times New Roman" w:hAnsi="Times New Roman" w:cs="Times New Roman"/>
          <w:i/>
          <w:iCs/>
          <w:sz w:val="24"/>
          <w:szCs w:val="24"/>
        </w:rPr>
        <w:t xml:space="preserve">Kedua, </w:t>
      </w:r>
      <w:r w:rsidRPr="00205367">
        <w:rPr>
          <w:rFonts w:ascii="Times New Roman" w:eastAsia="Times New Roman" w:hAnsi="Times New Roman" w:cs="Times New Roman"/>
          <w:sz w:val="24"/>
          <w:szCs w:val="24"/>
        </w:rPr>
        <w:t>pemahaman penafsiran yaitu kemampuan menyimpulkan secara tepat  dari suatu data yang disajikan</w:t>
      </w:r>
      <w:r>
        <w:rPr>
          <w:rFonts w:ascii="Times New Roman" w:eastAsia="Times New Roman" w:hAnsi="Times New Roman" w:cs="Times New Roman"/>
          <w:sz w:val="24"/>
          <w:szCs w:val="24"/>
        </w:rPr>
        <w:t xml:space="preserve">. </w:t>
      </w:r>
      <w:r w:rsidRPr="00205367">
        <w:rPr>
          <w:rFonts w:ascii="Times New Roman" w:eastAsia="Times New Roman" w:hAnsi="Times New Roman" w:cs="Times New Roman"/>
          <w:i/>
          <w:iCs/>
          <w:sz w:val="24"/>
          <w:szCs w:val="24"/>
        </w:rPr>
        <w:t xml:space="preserve">Ketiga, </w:t>
      </w:r>
      <w:r w:rsidRPr="00205367">
        <w:rPr>
          <w:rFonts w:ascii="Times New Roman" w:eastAsia="Times New Roman" w:hAnsi="Times New Roman" w:cs="Times New Roman"/>
          <w:sz w:val="24"/>
          <w:szCs w:val="24"/>
        </w:rPr>
        <w:t>pemahaman ekstrapolasi yaitu pemahaman siswa dalam betuk memprediksikan secara tepat sesuatu sebagai keberlanjutan sebuah studi kasus yang sudah dipahami.</w:t>
      </w:r>
      <w:r>
        <w:rPr>
          <w:rStyle w:val="FootnoteReference"/>
          <w:rFonts w:ascii="Times New Roman" w:eastAsia="Times New Roman" w:hAnsi="Times New Roman" w:cs="Times New Roman"/>
          <w:sz w:val="24"/>
          <w:szCs w:val="24"/>
        </w:rPr>
        <w:footnoteReference w:id="24"/>
      </w:r>
    </w:p>
    <w:p w:rsidR="00237F48" w:rsidRDefault="00237F48" w:rsidP="00F94BB7">
      <w:pPr>
        <w:pStyle w:val="ListParagraph"/>
        <w:numPr>
          <w:ilvl w:val="0"/>
          <w:numId w:val="13"/>
        </w:numPr>
        <w:spacing w:before="100" w:beforeAutospacing="1" w:after="100" w:afterAutospacing="1"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Pengajaran konsep </w:t>
      </w:r>
    </w:p>
    <w:p w:rsidR="00237F48" w:rsidRDefault="00237F48"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konsep adalah suatu kelas atau kategori stimuli yang memiliki ciri-ciri umum. Stimuli adalah objek-objek atau orang (</w:t>
      </w:r>
      <w:r w:rsidRPr="00237F48">
        <w:rPr>
          <w:rFonts w:ascii="Times New Roman" w:eastAsia="Times New Roman" w:hAnsi="Times New Roman" w:cs="Times New Roman"/>
          <w:i/>
          <w:sz w:val="24"/>
          <w:szCs w:val="24"/>
        </w:rPr>
        <w:t>person</w:t>
      </w:r>
      <w:r>
        <w:rPr>
          <w:rFonts w:ascii="Times New Roman" w:eastAsia="Times New Roman" w:hAnsi="Times New Roman" w:cs="Times New Roman"/>
          <w:sz w:val="24"/>
          <w:szCs w:val="24"/>
        </w:rPr>
        <w:t xml:space="preserve">). Kita menyatakan suatu konsep dengan menyebut “nama” misalnya buku, siswa, guru-guru yang berdedikasi, dan sebagainya. Semua konsep tersebut menunjukkan ke kelas/kategori stimuli. Ada beberapa stimuli yang sebenarnya bukan konsep, misalnya lampu merah, Ibu Farida (guru taman kanak-kanak), perang irak, dan sebagainya. Contoh-contoh tersebut menunjukkan </w:t>
      </w:r>
      <w:r w:rsidR="00DE20C3">
        <w:rPr>
          <w:rFonts w:ascii="Times New Roman" w:eastAsia="Times New Roman" w:hAnsi="Times New Roman" w:cs="Times New Roman"/>
          <w:sz w:val="24"/>
          <w:szCs w:val="24"/>
        </w:rPr>
        <w:t>pada stimuli, orang, dan peristiwa tertentu dan khusus.</w:t>
      </w:r>
      <w:r w:rsidR="00DE20C3">
        <w:rPr>
          <w:rStyle w:val="FootnoteReference"/>
          <w:rFonts w:ascii="Times New Roman" w:eastAsia="Times New Roman" w:hAnsi="Times New Roman" w:cs="Times New Roman"/>
          <w:sz w:val="24"/>
          <w:szCs w:val="24"/>
        </w:rPr>
        <w:footnoteReference w:id="25"/>
      </w:r>
    </w:p>
    <w:p w:rsidR="00DE20C3" w:rsidRDefault="00DE20C3"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Jenis/tipe konsep, yaitu </w:t>
      </w:r>
      <w:r>
        <w:rPr>
          <w:rFonts w:ascii="Times New Roman" w:eastAsia="Times New Roman" w:hAnsi="Times New Roman" w:cs="Times New Roman"/>
          <w:i/>
          <w:sz w:val="24"/>
          <w:szCs w:val="24"/>
        </w:rPr>
        <w:t>conjuctive concepts, disjunctive concepts, dan relational concepts.</w:t>
      </w:r>
      <w:r>
        <w:rPr>
          <w:rFonts w:ascii="Times New Roman" w:eastAsia="Times New Roman" w:hAnsi="Times New Roman" w:cs="Times New Roman"/>
          <w:sz w:val="24"/>
          <w:szCs w:val="24"/>
        </w:rPr>
        <w:t xml:space="preserve"> Konsep konjungtif sangat mudah dipelajari dan diajarkan, sebab hanya menambah (kualitas adaptif). Konsep disjungtif, sesuatu </w:t>
      </w:r>
      <w:r w:rsidR="00ED10C4">
        <w:rPr>
          <w:rFonts w:ascii="Times New Roman" w:eastAsia="Times New Roman" w:hAnsi="Times New Roman" w:cs="Times New Roman"/>
          <w:sz w:val="24"/>
          <w:szCs w:val="24"/>
        </w:rPr>
        <w:t>yang dapat dirumuskan dalam sejumlah cara yang berbeda-beda, antara nilai-nilai yang satu dengan yang lainnya. Konsep hubungan, yakni suatu konsep yang mempunyai hubungan-hubungan khusus, misalnya konsep jarak dan arah. Jarak menunjukkan pada hubunganantara dua titik, yakni terdapat dua titik yang terpisah arah, juga menunjukkan hubungan antara dua titik</w:t>
      </w:r>
      <w:r w:rsidR="00B00AD4">
        <w:rPr>
          <w:rFonts w:ascii="Times New Roman" w:eastAsia="Times New Roman" w:hAnsi="Times New Roman" w:cs="Times New Roman"/>
          <w:sz w:val="24"/>
          <w:szCs w:val="24"/>
        </w:rPr>
        <w:t xml:space="preserve"> </w:t>
      </w:r>
      <w:r w:rsidR="00ED10C4">
        <w:rPr>
          <w:rFonts w:ascii="Times New Roman" w:eastAsia="Times New Roman" w:hAnsi="Times New Roman" w:cs="Times New Roman"/>
          <w:sz w:val="24"/>
          <w:szCs w:val="24"/>
        </w:rPr>
        <w:t>gerak dari satu titik ke titik lainnya.</w:t>
      </w:r>
      <w:r w:rsidR="00ED10C4">
        <w:rPr>
          <w:rStyle w:val="FootnoteReference"/>
          <w:rFonts w:ascii="Times New Roman" w:eastAsia="Times New Roman" w:hAnsi="Times New Roman" w:cs="Times New Roman"/>
          <w:sz w:val="24"/>
          <w:szCs w:val="24"/>
        </w:rPr>
        <w:footnoteReference w:id="26"/>
      </w:r>
    </w:p>
    <w:p w:rsidR="00ED10C4" w:rsidRDefault="00ED10C4"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tujuh langkah </w:t>
      </w:r>
      <w:r w:rsidR="00D73141">
        <w:rPr>
          <w:rFonts w:ascii="Times New Roman" w:eastAsia="Times New Roman" w:hAnsi="Times New Roman" w:cs="Times New Roman"/>
          <w:sz w:val="24"/>
          <w:szCs w:val="24"/>
        </w:rPr>
        <w:t>yang perlu diikuti dalam mengajarkan konsep, yaitu sebagai berikut:</w:t>
      </w:r>
    </w:p>
    <w:p w:rsidR="00D73141" w:rsidRDefault="00D73141" w:rsidP="00F94BB7">
      <w:pPr>
        <w:pStyle w:val="ListParagraph"/>
        <w:numPr>
          <w:ilvl w:val="0"/>
          <w:numId w:val="14"/>
        </w:numPr>
        <w:spacing w:before="100" w:beforeAutospacing="1" w:after="100" w:afterAutospacing="1" w:line="48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Tetapkan perilaku yang diharapkan diperoleh oleh siswa setelah mempelajari konsep.</w:t>
      </w:r>
    </w:p>
    <w:p w:rsidR="00D73141" w:rsidRDefault="00D73141" w:rsidP="00F94BB7">
      <w:pPr>
        <w:pStyle w:val="ListParagraph"/>
        <w:numPr>
          <w:ilvl w:val="0"/>
          <w:numId w:val="14"/>
        </w:numPr>
        <w:spacing w:before="100" w:beforeAutospacing="1" w:after="100" w:afterAutospacing="1" w:line="48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Mengurangi banyaknya atribut yang terdapat dalam konsep yang kompleks dan menjadi atribut-atribut penting dominan.</w:t>
      </w:r>
    </w:p>
    <w:p w:rsidR="00D73141" w:rsidRDefault="00D73141" w:rsidP="00F94BB7">
      <w:pPr>
        <w:pStyle w:val="ListParagraph"/>
        <w:numPr>
          <w:ilvl w:val="0"/>
          <w:numId w:val="14"/>
        </w:numPr>
        <w:spacing w:before="100" w:beforeAutospacing="1" w:after="100" w:afterAutospacing="1" w:line="48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Menyediakan mediator verbal yang berguna bagi siswa</w:t>
      </w:r>
    </w:p>
    <w:p w:rsidR="00D73141" w:rsidRDefault="00D73141" w:rsidP="00F94BB7">
      <w:pPr>
        <w:pStyle w:val="ListParagraph"/>
        <w:numPr>
          <w:ilvl w:val="0"/>
          <w:numId w:val="14"/>
        </w:numPr>
        <w:spacing w:before="100" w:beforeAutospacing="1" w:after="100" w:afterAutospacing="1" w:line="48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contoh-contoh yang positif dan yang negatif mengenai konsep.</w:t>
      </w:r>
    </w:p>
    <w:p w:rsidR="00D73141" w:rsidRDefault="00D73141" w:rsidP="00F94BB7">
      <w:pPr>
        <w:pStyle w:val="ListParagraph"/>
        <w:numPr>
          <w:ilvl w:val="0"/>
          <w:numId w:val="14"/>
        </w:numPr>
        <w:spacing w:before="100" w:beforeAutospacing="1" w:after="100" w:afterAutospacing="1" w:line="48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Menyajikan contoh-contoh</w:t>
      </w:r>
    </w:p>
    <w:p w:rsidR="00D73141" w:rsidRDefault="00D73141" w:rsidP="00F94BB7">
      <w:pPr>
        <w:pStyle w:val="ListParagraph"/>
        <w:numPr>
          <w:ilvl w:val="0"/>
          <w:numId w:val="14"/>
        </w:numPr>
        <w:spacing w:before="100" w:beforeAutospacing="1" w:after="100" w:afterAutospacing="1" w:line="48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Sambutan siswa dan penguatan</w:t>
      </w:r>
    </w:p>
    <w:p w:rsidR="00D73141" w:rsidRDefault="00D73141" w:rsidP="00F94BB7">
      <w:pPr>
        <w:pStyle w:val="ListParagraph"/>
        <w:numPr>
          <w:ilvl w:val="0"/>
          <w:numId w:val="14"/>
        </w:numPr>
        <w:spacing w:before="100" w:beforeAutospacing="1" w:after="100" w:afterAutospacing="1" w:line="480" w:lineRule="auto"/>
        <w:ind w:left="1843"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Menilai belajar konsep.</w:t>
      </w:r>
      <w:r>
        <w:rPr>
          <w:rStyle w:val="FootnoteReference"/>
          <w:rFonts w:ascii="Times New Roman" w:eastAsia="Times New Roman" w:hAnsi="Times New Roman" w:cs="Times New Roman"/>
          <w:sz w:val="24"/>
          <w:szCs w:val="24"/>
        </w:rPr>
        <w:footnoteReference w:id="27"/>
      </w:r>
    </w:p>
    <w:p w:rsidR="00D73141" w:rsidRDefault="00D73141"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Belajar konsep berguna dalam rangka pendidikan siswa</w:t>
      </w:r>
      <w:r w:rsidR="00A830D6">
        <w:rPr>
          <w:rFonts w:ascii="Times New Roman" w:eastAsia="Times New Roman" w:hAnsi="Times New Roman" w:cs="Times New Roman"/>
          <w:sz w:val="24"/>
          <w:szCs w:val="24"/>
        </w:rPr>
        <w:t xml:space="preserve"> atau paling tidak punya pengaruh tertentu. Adapun kegunaan</w:t>
      </w:r>
      <w:r w:rsidR="00F97EFB">
        <w:rPr>
          <w:rFonts w:ascii="Times New Roman" w:eastAsia="Times New Roman" w:hAnsi="Times New Roman" w:cs="Times New Roman"/>
          <w:sz w:val="24"/>
          <w:szCs w:val="24"/>
        </w:rPr>
        <w:t xml:space="preserve"> konsep yaitu: Konsep-konsep mengurangi kerumitan lingkungan. Konsep-konsep membantu kita untuk mengidentifikasi objek-objek yang ada di sekitar kita. Konsep membantu kita untuk mempelajari sesuatu yang baru, lebih luas, dan lebih maju. Konsep mengarahkan kegiatan instrumental. Konsep memungkinkan pelaksanaan pengajaran. Konsep dapat digunakan untuk mempelajari dua hal yang berbeda dalam kelas yang sama.</w:t>
      </w:r>
      <w:r w:rsidR="00F97EFB">
        <w:rPr>
          <w:rStyle w:val="FootnoteReference"/>
          <w:rFonts w:ascii="Times New Roman" w:eastAsia="Times New Roman" w:hAnsi="Times New Roman" w:cs="Times New Roman"/>
          <w:sz w:val="24"/>
          <w:szCs w:val="24"/>
        </w:rPr>
        <w:footnoteReference w:id="28"/>
      </w:r>
    </w:p>
    <w:p w:rsidR="00F97EFB" w:rsidRPr="004D50BD" w:rsidRDefault="004D50BD" w:rsidP="00F94BB7">
      <w:pPr>
        <w:pStyle w:val="ListParagraph"/>
        <w:numPr>
          <w:ilvl w:val="0"/>
          <w:numId w:val="16"/>
        </w:numPr>
        <w:spacing w:before="100" w:beforeAutospacing="1" w:after="100" w:afterAutospacing="1"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Strategi Pengajaran </w:t>
      </w:r>
    </w:p>
    <w:p w:rsidR="00116D9B" w:rsidRDefault="00116D9B"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strategi di sini biasa diartikan dengan metode pengajaran, </w:t>
      </w:r>
      <w:r w:rsidR="00326A3D">
        <w:rPr>
          <w:rFonts w:ascii="Times New Roman" w:eastAsia="Times New Roman" w:hAnsi="Times New Roman" w:cs="Times New Roman"/>
          <w:sz w:val="24"/>
          <w:szCs w:val="24"/>
        </w:rPr>
        <w:t>tetapi sedikit lebih luas karena di dalamnya termasuk juga pengertian pendekatan pengajaran dalam menyampaikan informasi, memilih sumber penunjang pengajaran (</w:t>
      </w:r>
      <w:r w:rsidR="00326A3D">
        <w:rPr>
          <w:rFonts w:ascii="Times New Roman" w:eastAsia="Times New Roman" w:hAnsi="Times New Roman" w:cs="Times New Roman"/>
          <w:i/>
          <w:sz w:val="24"/>
          <w:szCs w:val="24"/>
        </w:rPr>
        <w:t>resources</w:t>
      </w:r>
      <w:r w:rsidR="00326A3D">
        <w:rPr>
          <w:rFonts w:ascii="Times New Roman" w:eastAsia="Times New Roman" w:hAnsi="Times New Roman" w:cs="Times New Roman"/>
          <w:sz w:val="24"/>
          <w:szCs w:val="24"/>
        </w:rPr>
        <w:t>), dan menentukan serta menjelaskan peranan siswa. Menurut Gerlach dan Ely ada dua macam pendekatan (</w:t>
      </w:r>
      <w:r w:rsidR="00326A3D">
        <w:rPr>
          <w:rFonts w:ascii="Times New Roman" w:eastAsia="Times New Roman" w:hAnsi="Times New Roman" w:cs="Times New Roman"/>
          <w:i/>
          <w:sz w:val="24"/>
          <w:szCs w:val="24"/>
        </w:rPr>
        <w:t>approach</w:t>
      </w:r>
      <w:r w:rsidR="00326A3D">
        <w:rPr>
          <w:rFonts w:ascii="Times New Roman" w:eastAsia="Times New Roman" w:hAnsi="Times New Roman" w:cs="Times New Roman"/>
          <w:sz w:val="24"/>
          <w:szCs w:val="24"/>
        </w:rPr>
        <w:t xml:space="preserve">) yang disebut </w:t>
      </w:r>
      <w:r w:rsidR="00326A3D">
        <w:rPr>
          <w:rFonts w:ascii="Times New Roman" w:eastAsia="Times New Roman" w:hAnsi="Times New Roman" w:cs="Times New Roman"/>
          <w:i/>
          <w:sz w:val="24"/>
          <w:szCs w:val="24"/>
        </w:rPr>
        <w:t xml:space="preserve">expository approach </w:t>
      </w:r>
      <w:r w:rsidR="00326A3D">
        <w:rPr>
          <w:rFonts w:ascii="Times New Roman" w:eastAsia="Times New Roman" w:hAnsi="Times New Roman" w:cs="Times New Roman"/>
          <w:sz w:val="24"/>
          <w:szCs w:val="24"/>
        </w:rPr>
        <w:t xml:space="preserve">dan </w:t>
      </w:r>
      <w:r w:rsidR="00326A3D">
        <w:rPr>
          <w:rFonts w:ascii="Times New Roman" w:eastAsia="Times New Roman" w:hAnsi="Times New Roman" w:cs="Times New Roman"/>
          <w:i/>
          <w:sz w:val="24"/>
          <w:szCs w:val="24"/>
        </w:rPr>
        <w:t>inquiry approach</w:t>
      </w:r>
      <w:r w:rsidR="00326A3D">
        <w:rPr>
          <w:rFonts w:ascii="Times New Roman" w:eastAsia="Times New Roman" w:hAnsi="Times New Roman" w:cs="Times New Roman"/>
          <w:sz w:val="24"/>
          <w:szCs w:val="24"/>
        </w:rPr>
        <w:t>.</w:t>
      </w:r>
      <w:r w:rsidR="00326A3D">
        <w:rPr>
          <w:rStyle w:val="FootnoteReference"/>
          <w:rFonts w:ascii="Times New Roman" w:eastAsia="Times New Roman" w:hAnsi="Times New Roman" w:cs="Times New Roman"/>
          <w:sz w:val="24"/>
          <w:szCs w:val="24"/>
        </w:rPr>
        <w:footnoteReference w:id="29"/>
      </w:r>
    </w:p>
    <w:p w:rsidR="00ED11F7" w:rsidRDefault="00223980"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r>
        <w:rPr>
          <w:rFonts w:ascii="Times New Roman" w:eastAsia="Times New Roman" w:hAnsi="Times New Roman" w:cs="Times New Roman"/>
          <w:i/>
          <w:sz w:val="24"/>
          <w:szCs w:val="24"/>
        </w:rPr>
        <w:t xml:space="preserve">expository </w:t>
      </w:r>
      <w:r w:rsidRPr="00ED11F7">
        <w:rPr>
          <w:rFonts w:ascii="Times New Roman" w:eastAsia="Times New Roman" w:hAnsi="Times New Roman" w:cs="Times New Roman"/>
          <w:i/>
          <w:sz w:val="24"/>
          <w:szCs w:val="24"/>
        </w:rPr>
        <w:t>approach</w:t>
      </w:r>
      <w:r w:rsidRPr="00ED11F7">
        <w:rPr>
          <w:rFonts w:ascii="Times New Roman" w:eastAsia="Times New Roman" w:hAnsi="Times New Roman" w:cs="Times New Roman"/>
          <w:sz w:val="24"/>
          <w:szCs w:val="24"/>
        </w:rPr>
        <w:t xml:space="preserve"> pengajar lebih besar peranannya. Ini</w:t>
      </w:r>
      <w:r>
        <w:rPr>
          <w:rFonts w:ascii="Times New Roman" w:eastAsia="Times New Roman" w:hAnsi="Times New Roman" w:cs="Times New Roman"/>
          <w:sz w:val="24"/>
          <w:szCs w:val="24"/>
        </w:rPr>
        <w:t xml:space="preserve"> </w:t>
      </w:r>
      <w:r w:rsidR="00ED11F7">
        <w:rPr>
          <w:rFonts w:ascii="Times New Roman" w:eastAsia="Times New Roman" w:hAnsi="Times New Roman" w:cs="Times New Roman"/>
          <w:sz w:val="24"/>
          <w:szCs w:val="24"/>
        </w:rPr>
        <w:t xml:space="preserve">menjadi ciri proses belajar mengajar di Indonesia selama ini. Biasanya guru menerangkan dengan menggunakan metode ceramah. Pada </w:t>
      </w:r>
      <w:r w:rsidR="00ED11F7">
        <w:rPr>
          <w:rFonts w:ascii="Times New Roman" w:eastAsia="Times New Roman" w:hAnsi="Times New Roman" w:cs="Times New Roman"/>
          <w:i/>
          <w:sz w:val="24"/>
          <w:szCs w:val="24"/>
        </w:rPr>
        <w:t>inquiry approach</w:t>
      </w:r>
      <w:r w:rsidR="00ED11F7">
        <w:rPr>
          <w:rFonts w:ascii="Times New Roman" w:eastAsia="Times New Roman" w:hAnsi="Times New Roman" w:cs="Times New Roman"/>
          <w:sz w:val="24"/>
          <w:szCs w:val="24"/>
        </w:rPr>
        <w:t xml:space="preserve"> </w:t>
      </w:r>
      <w:r w:rsidR="00ED11F7">
        <w:rPr>
          <w:rFonts w:ascii="Times New Roman" w:eastAsia="Times New Roman" w:hAnsi="Times New Roman" w:cs="Times New Roman"/>
          <w:sz w:val="24"/>
          <w:szCs w:val="24"/>
        </w:rPr>
        <w:lastRenderedPageBreak/>
        <w:t xml:space="preserve">pengajar hanya menampilkan faktor, kejadian atau demonstrasi. Teknologi pengajaran pada prinsipnya mencari jalan atau teknik mengajar yang lebih mendekati dengan cara penangkapan yang semudah-mudahnya oleh siswa. </w:t>
      </w:r>
      <w:r w:rsidR="00630B1E">
        <w:rPr>
          <w:rFonts w:ascii="Times New Roman" w:eastAsia="Times New Roman" w:hAnsi="Times New Roman" w:cs="Times New Roman"/>
          <w:sz w:val="24"/>
          <w:szCs w:val="24"/>
        </w:rPr>
        <w:t>Oleh karena itu agar memudahkan dalam mengajar perlu diterapkannya metode-metode atau strategi pengajaran yang tepat.</w:t>
      </w:r>
    </w:p>
    <w:p w:rsidR="009B100B" w:rsidRDefault="009B100B"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merancang sistem pengajaran adalah suatu rencana mengerjakan prosedur merancang sistem secara efisien. Stertegi dibutuhkan berhubungan dengan proses penerimaan yang sesungguhnya amat kompleks. Dengan suatau strategi tertentu, perancang dapat amenilai suatu kemungkinan yang penting untuk dapat sampai pada keputusan/penyeleseian dalam rangka me</w:t>
      </w:r>
      <w:r w:rsidR="002C7106">
        <w:rPr>
          <w:rFonts w:ascii="Times New Roman" w:eastAsia="Times New Roman" w:hAnsi="Times New Roman" w:cs="Times New Roman"/>
          <w:sz w:val="24"/>
          <w:szCs w:val="24"/>
        </w:rPr>
        <w:t>ncapai tujuan sistem yang ditet</w:t>
      </w:r>
      <w:r>
        <w:rPr>
          <w:rFonts w:ascii="Times New Roman" w:eastAsia="Times New Roman" w:hAnsi="Times New Roman" w:cs="Times New Roman"/>
          <w:sz w:val="24"/>
          <w:szCs w:val="24"/>
        </w:rPr>
        <w:t>apkan.</w:t>
      </w:r>
      <w:r w:rsidR="002C7106">
        <w:rPr>
          <w:rStyle w:val="FootnoteReference"/>
          <w:rFonts w:ascii="Times New Roman" w:eastAsia="Times New Roman" w:hAnsi="Times New Roman" w:cs="Times New Roman"/>
          <w:sz w:val="24"/>
          <w:szCs w:val="24"/>
        </w:rPr>
        <w:footnoteReference w:id="30"/>
      </w:r>
      <w:r w:rsidR="002C7106">
        <w:rPr>
          <w:rFonts w:ascii="Times New Roman" w:eastAsia="Times New Roman" w:hAnsi="Times New Roman" w:cs="Times New Roman"/>
          <w:sz w:val="24"/>
          <w:szCs w:val="24"/>
        </w:rPr>
        <w:t xml:space="preserve"> Pada tahap mendesain sistem, si perancang memilih dan mengorganisasikan komponen tertentu dan prosedur-prosedur yang akan dilaksanakan dalam sistem serta mengujicobakannya. Prosedur-prosedur dalam tahap itu berkenaan denagan hal-hal berikut: 1) formulasi tujuan, 2) deskripsi tugas, 3) jenis-jenis belajar, 4) analisis tugas, 5) belajar dan motivasi, 6) konsep-konsep dan prinsip-prinsip, 7) pemecahan masalah, 8) ketrampilan-ketrampilan motorik-perseptual.</w:t>
      </w:r>
      <w:r w:rsidR="002C7106">
        <w:rPr>
          <w:rStyle w:val="FootnoteReference"/>
          <w:rFonts w:ascii="Times New Roman" w:eastAsia="Times New Roman" w:hAnsi="Times New Roman" w:cs="Times New Roman"/>
          <w:sz w:val="24"/>
          <w:szCs w:val="24"/>
        </w:rPr>
        <w:footnoteReference w:id="31"/>
      </w:r>
    </w:p>
    <w:p w:rsidR="00F03225" w:rsidRPr="00545F1A" w:rsidRDefault="00F03225" w:rsidP="007351C4">
      <w:pPr>
        <w:pStyle w:val="NormalWeb"/>
        <w:spacing w:line="480" w:lineRule="auto"/>
        <w:ind w:left="709" w:firstLine="709"/>
        <w:jc w:val="both"/>
      </w:pPr>
      <w:r w:rsidRPr="00545F1A">
        <w:lastRenderedPageBreak/>
        <w:t>Newman dan Logan mengemukakan empat unsur strategi dari setiap usaha, yaitu :</w:t>
      </w:r>
      <w:r>
        <w:rPr>
          <w:rStyle w:val="FootnoteReference"/>
        </w:rPr>
        <w:footnoteReference w:id="32"/>
      </w:r>
    </w:p>
    <w:p w:rsidR="00F03225" w:rsidRPr="00545F1A" w:rsidRDefault="00F03225" w:rsidP="00F94BB7">
      <w:pPr>
        <w:numPr>
          <w:ilvl w:val="0"/>
          <w:numId w:val="34"/>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t>Mengidentifikasi dan menetapkan spesifikasi dan kualifikasi hasil (out put) dan sasaran (target) yang harus dicapai, dengan mempertimbangkan aspirasi dan selera masyarakat yang memerlukannya.</w:t>
      </w:r>
    </w:p>
    <w:p w:rsidR="00F03225" w:rsidRPr="00545F1A" w:rsidRDefault="00F03225" w:rsidP="00F94BB7">
      <w:pPr>
        <w:numPr>
          <w:ilvl w:val="0"/>
          <w:numId w:val="34"/>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t>Mempertimbangkan dan memilih jalan pendekatan utama (basic way) yang paling efektif untuk mencapai sasaran.</w:t>
      </w:r>
    </w:p>
    <w:p w:rsidR="00F03225" w:rsidRPr="00545F1A" w:rsidRDefault="00F03225" w:rsidP="00F94BB7">
      <w:pPr>
        <w:numPr>
          <w:ilvl w:val="0"/>
          <w:numId w:val="34"/>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t>Mempertimbangkan dan menetapkan langkah-langkah (steps) yang akan dtempuh sejak titik awal sampai dengan sasaran.</w:t>
      </w:r>
    </w:p>
    <w:p w:rsidR="00F03225" w:rsidRPr="00545F1A" w:rsidRDefault="00F03225" w:rsidP="00F94BB7">
      <w:pPr>
        <w:numPr>
          <w:ilvl w:val="0"/>
          <w:numId w:val="34"/>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t>Mempertimbangkan dan menetapkan tolok ukur (criteria) dan patokan ukuran (standard) untuk mengukur dan menilai taraf keberhasilan (achievement) usaha.</w:t>
      </w:r>
    </w:p>
    <w:p w:rsidR="00F03225" w:rsidRPr="00545F1A" w:rsidRDefault="00F03225" w:rsidP="007351C4">
      <w:pPr>
        <w:pStyle w:val="NormalWeb"/>
        <w:spacing w:line="480" w:lineRule="auto"/>
        <w:ind w:left="709" w:firstLine="709"/>
        <w:jc w:val="both"/>
      </w:pPr>
      <w:r w:rsidRPr="00545F1A">
        <w:t>Jika kita terapkan dalam konteks pembelajaran, keempat unsur tersebut adalah:</w:t>
      </w:r>
    </w:p>
    <w:p w:rsidR="00F03225" w:rsidRPr="00545F1A" w:rsidRDefault="00F03225" w:rsidP="00F94BB7">
      <w:pPr>
        <w:numPr>
          <w:ilvl w:val="0"/>
          <w:numId w:val="35"/>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t>Menetapkan spesifikasi dan kualifikasi tujuan pembelajaran yakni perubahan profil perilaku dan pribadi peserta didik.</w:t>
      </w:r>
    </w:p>
    <w:p w:rsidR="00F03225" w:rsidRPr="00545F1A" w:rsidRDefault="00F03225" w:rsidP="00F94BB7">
      <w:pPr>
        <w:numPr>
          <w:ilvl w:val="0"/>
          <w:numId w:val="35"/>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t>Mempertimbangkan dan memilih sistem pendekatan pembelajaran yang dipandang paling efektif.</w:t>
      </w:r>
    </w:p>
    <w:p w:rsidR="00F03225" w:rsidRPr="00545F1A" w:rsidRDefault="00F03225" w:rsidP="00F94BB7">
      <w:pPr>
        <w:numPr>
          <w:ilvl w:val="0"/>
          <w:numId w:val="35"/>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lastRenderedPageBreak/>
        <w:t>Mempertimbangkan dan menetapkan langkah-langkah atau prosedur, metode dan teknik pembelajaran.</w:t>
      </w:r>
    </w:p>
    <w:p w:rsidR="00F03225" w:rsidRPr="00545F1A" w:rsidRDefault="00F03225" w:rsidP="00F94BB7">
      <w:pPr>
        <w:numPr>
          <w:ilvl w:val="0"/>
          <w:numId w:val="35"/>
        </w:numPr>
        <w:tabs>
          <w:tab w:val="clear" w:pos="720"/>
        </w:tabs>
        <w:spacing w:before="100" w:beforeAutospacing="1" w:after="100" w:afterAutospacing="1" w:line="480" w:lineRule="auto"/>
        <w:ind w:left="1134" w:hanging="425"/>
        <w:jc w:val="both"/>
        <w:rPr>
          <w:rFonts w:ascii="Times New Roman" w:hAnsi="Times New Roman" w:cs="Times New Roman"/>
          <w:sz w:val="24"/>
          <w:szCs w:val="24"/>
        </w:rPr>
      </w:pPr>
      <w:r w:rsidRPr="00545F1A">
        <w:rPr>
          <w:rFonts w:ascii="Times New Roman" w:hAnsi="Times New Roman" w:cs="Times New Roman"/>
          <w:sz w:val="24"/>
          <w:szCs w:val="24"/>
        </w:rPr>
        <w:t>Menetapkan norma-norma dan batas minimum ukuran keberhasilan atau kriteria dan ukuran baku keberhasilan.</w:t>
      </w:r>
    </w:p>
    <w:p w:rsidR="00F03225" w:rsidRPr="00545F1A" w:rsidRDefault="00F03225" w:rsidP="007351C4">
      <w:pPr>
        <w:pStyle w:val="NormalWeb"/>
        <w:spacing w:line="480" w:lineRule="auto"/>
        <w:ind w:left="709" w:firstLine="709"/>
        <w:jc w:val="both"/>
      </w:pPr>
      <w:r w:rsidRPr="00545F1A">
        <w:t xml:space="preserve">Sementara itu, Kemp mengemukakan bahwa </w:t>
      </w:r>
      <w:r w:rsidRPr="00545F1A">
        <w:rPr>
          <w:bCs/>
        </w:rPr>
        <w:t xml:space="preserve">strategi pembelajaran </w:t>
      </w:r>
      <w:r w:rsidRPr="00545F1A">
        <w:t xml:space="preserve">adalah suatu kegiatan pembelajaran yang harus dikerjakan guru dan siswa agar tujuan pembelajaran dapat dicapai secara efektif dan efisien. Selanjutnya, dengan mengutip pemikiran J. R David, Wina Senjaya (2008) menyebutkan bahwa dalam strategi pembelajaran terkandung makna perencanaan. Artinya, bahwa strategi pada dasarnya masih bersifat konseptual tentang keputusan-keputusan yang akan diambil dalam suatu pelaksanaan pembelajaran. Dilihat dari strateginya, pembelajaran dapat dikelompokkan ke dalam dua bagian pula, yaitu: (1) </w:t>
      </w:r>
      <w:r w:rsidRPr="00545F1A">
        <w:rPr>
          <w:bCs/>
        </w:rPr>
        <w:t>exposition-discovery learning</w:t>
      </w:r>
      <w:r w:rsidRPr="00545F1A">
        <w:t xml:space="preserve"> dan (2) </w:t>
      </w:r>
      <w:r w:rsidRPr="00545F1A">
        <w:rPr>
          <w:bCs/>
        </w:rPr>
        <w:t>group-individual learning</w:t>
      </w:r>
      <w:r w:rsidRPr="00545F1A">
        <w:t xml:space="preserve"> (Rowntree dalam Wina Senjaya, 2008). Ditinjau dari cara penyajian dan cara pengolahannya, strategi pembelajaran dapat dibedakan antara strategi pembelajaran induktif dan strategi pembelajaran deduktif.</w:t>
      </w:r>
      <w:r>
        <w:rPr>
          <w:rStyle w:val="FootnoteReference"/>
        </w:rPr>
        <w:footnoteReference w:id="33"/>
      </w:r>
    </w:p>
    <w:p w:rsidR="00F03225" w:rsidRPr="00F03225" w:rsidRDefault="00F03225" w:rsidP="007351C4">
      <w:pPr>
        <w:pStyle w:val="NormalWeb"/>
        <w:spacing w:line="480" w:lineRule="auto"/>
        <w:ind w:left="709" w:firstLine="709"/>
        <w:jc w:val="both"/>
      </w:pPr>
      <w:r w:rsidRPr="00545F1A">
        <w:t xml:space="preserve">Strategi pembelajaran sifatnya masih konseptual dan untuk mengimplementasikannya digunakan berbagai metode pembelajaran tertentu. </w:t>
      </w:r>
      <w:r w:rsidRPr="00545F1A">
        <w:lastRenderedPageBreak/>
        <w:t>Dengan kata lain, strategi merupakan “a</w:t>
      </w:r>
      <w:r w:rsidRPr="00545F1A">
        <w:rPr>
          <w:i/>
          <w:iCs/>
        </w:rPr>
        <w:t xml:space="preserve"> plan of operation achieving something</w:t>
      </w:r>
      <w:r w:rsidRPr="00545F1A">
        <w:t>” sedangkan metode adalah “</w:t>
      </w:r>
      <w:r w:rsidRPr="00545F1A">
        <w:rPr>
          <w:i/>
          <w:iCs/>
        </w:rPr>
        <w:t>a way in achieving something</w:t>
      </w:r>
      <w:r w:rsidRPr="00545F1A">
        <w:t xml:space="preserve">” (Wina Senjaya (2008). Jadi, </w:t>
      </w:r>
      <w:r w:rsidRPr="00545F1A">
        <w:rPr>
          <w:bCs/>
        </w:rPr>
        <w:t xml:space="preserve">metode pembelajaran </w:t>
      </w:r>
      <w:r w:rsidRPr="00545F1A">
        <w:t>dapat diartikan sebagai cara yang digunakan untuk mengimplementasikan rencana yang sudah disusun dalam bentuk kegiatan nyata dan praktis untuk mencapai tujuan pembelajaran. Terdapat beberapa metode pembelajaran yang dapat digunakan untuk mengimplementasikan strategi pembelajaran, diantaranya: (1) ceramah; (2) demonstrasi; (3) diskusi; (4) simulasi; (5) laboratorium; (6) pengalaman lapangan; (7) brainstorming; (8) debat, (9) simposium, dan sebagainya.</w:t>
      </w:r>
      <w:r>
        <w:rPr>
          <w:rStyle w:val="FootnoteReference"/>
        </w:rPr>
        <w:footnoteReference w:id="34"/>
      </w:r>
    </w:p>
    <w:p w:rsidR="00132823" w:rsidRDefault="004D50BD"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pengajaran merupakan penerjemahan filsafat atau teori mengajar menjadi rumusan tentang</w:t>
      </w:r>
      <w:r w:rsidR="00630B1E">
        <w:rPr>
          <w:rFonts w:ascii="Times New Roman" w:eastAsia="Times New Roman" w:hAnsi="Times New Roman" w:cs="Times New Roman"/>
          <w:sz w:val="24"/>
          <w:szCs w:val="24"/>
        </w:rPr>
        <w:t xml:space="preserve"> </w:t>
      </w:r>
      <w:r w:rsidR="00132823">
        <w:rPr>
          <w:rFonts w:ascii="Times New Roman" w:eastAsia="Times New Roman" w:hAnsi="Times New Roman" w:cs="Times New Roman"/>
          <w:sz w:val="24"/>
          <w:szCs w:val="24"/>
        </w:rPr>
        <w:t xml:space="preserve">cara mengajar yang harus ditempuh dalam situasi-situasi khusus atau dalam keadaan tertentu yang spesifik. Secara teoritik, ada juga pandangan mengenai proses belajar mengajar, yang saling bertentangan antara yang satu dengan yang lainnya. </w:t>
      </w:r>
    </w:p>
    <w:p w:rsidR="004D50BD" w:rsidRDefault="00132823" w:rsidP="00F94BB7">
      <w:pPr>
        <w:pStyle w:val="ListParagraph"/>
        <w:numPr>
          <w:ilvl w:val="0"/>
          <w:numId w:val="17"/>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Belajar penerimaan (</w:t>
      </w:r>
      <w:r>
        <w:rPr>
          <w:rFonts w:ascii="Times New Roman" w:eastAsia="Times New Roman" w:hAnsi="Times New Roman" w:cs="Times New Roman"/>
          <w:i/>
          <w:sz w:val="24"/>
          <w:szCs w:val="24"/>
        </w:rPr>
        <w:t>reception learning</w:t>
      </w:r>
      <w:r>
        <w:rPr>
          <w:rFonts w:ascii="Times New Roman" w:eastAsia="Times New Roman" w:hAnsi="Times New Roman" w:cs="Times New Roman"/>
          <w:sz w:val="24"/>
          <w:szCs w:val="24"/>
        </w:rPr>
        <w:t>). Pendukung utama pandangan itu adalah Ausubel dan beberapa penganut Behavioristik lainnya.</w:t>
      </w:r>
    </w:p>
    <w:p w:rsidR="00132823" w:rsidRDefault="00132823" w:rsidP="00F94BB7">
      <w:pPr>
        <w:pStyle w:val="ListParagraph"/>
        <w:numPr>
          <w:ilvl w:val="0"/>
          <w:numId w:val="17"/>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Belajar penemuan (</w:t>
      </w:r>
      <w:r>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Pendukung utama pendekatan itu adalah Piaget dan Bruner dan penganut para psikologi </w:t>
      </w:r>
      <w:r w:rsidR="00D54960">
        <w:rPr>
          <w:rFonts w:ascii="Times New Roman" w:eastAsia="Times New Roman" w:hAnsi="Times New Roman" w:cs="Times New Roman"/>
          <w:sz w:val="24"/>
          <w:szCs w:val="24"/>
        </w:rPr>
        <w:t>kognitif dan humanistik lainnya.</w:t>
      </w:r>
      <w:r w:rsidR="00D54960">
        <w:rPr>
          <w:rStyle w:val="FootnoteReference"/>
          <w:rFonts w:ascii="Times New Roman" w:eastAsia="Times New Roman" w:hAnsi="Times New Roman" w:cs="Times New Roman"/>
          <w:sz w:val="24"/>
          <w:szCs w:val="24"/>
        </w:rPr>
        <w:footnoteReference w:id="35"/>
      </w:r>
    </w:p>
    <w:p w:rsidR="00D54960" w:rsidRDefault="00D54960" w:rsidP="007351C4">
      <w:pPr>
        <w:spacing w:before="100" w:beforeAutospacing="1" w:after="100" w:afterAutospacing="1" w:line="480" w:lineRule="auto"/>
        <w:ind w:left="709"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Sehubung dengan pembelajaran matematika guru perlu mengenal dan dapat melaksanakan baik berbagai pedoman tentang (1) Strategi pembelajaran, (2) Pendekatan pembelajaran, (3) Metode pembelajaran serta, (4) Teknik pembelajaran. ( ada pula yang menempatkan pendekatan atau approach pada urutan pertama dan strategi pada urutan kedua). Untuk lebih memahaminya dapat dipertimbangkan pemikiran berikut ini. Dalam suatu strategi (siasat) dapat dilakukan lebih dari satu pendekatan, dalam satu pendekatan dapat dilakukan lebih dari </w:t>
      </w:r>
      <w:r w:rsidR="00000149">
        <w:rPr>
          <w:rFonts w:ascii="Times New Roman" w:eastAsia="Times New Roman" w:hAnsi="Times New Roman" w:cs="Times New Roman"/>
          <w:sz w:val="24"/>
          <w:szCs w:val="24"/>
        </w:rPr>
        <w:t>satu metode, sedangkan dalam satu metodedapat digunakan lebih dari satu teknik.</w:t>
      </w:r>
      <w:r w:rsidR="00000149">
        <w:rPr>
          <w:rStyle w:val="FootnoteReference"/>
          <w:rFonts w:ascii="Times New Roman" w:eastAsia="Times New Roman" w:hAnsi="Times New Roman" w:cs="Times New Roman"/>
          <w:sz w:val="24"/>
          <w:szCs w:val="24"/>
        </w:rPr>
        <w:footnoteReference w:id="36"/>
      </w:r>
      <w:r w:rsidR="00E36AC9" w:rsidRPr="00E36AC9">
        <w:t xml:space="preserve"> </w:t>
      </w:r>
      <w:r w:rsidR="00E36AC9" w:rsidRPr="00E36AC9">
        <w:rPr>
          <w:rFonts w:ascii="Times New Roman" w:hAnsi="Times New Roman" w:cs="Times New Roman"/>
          <w:sz w:val="24"/>
          <w:szCs w:val="24"/>
        </w:rPr>
        <w:t>Jika strategi pembelajaran lebih berkenaan dengan pola umum dan prosedur umum aktivitas pembelajaran, sedangkan desain pembelajaran lebih menunjuk kepada cara-cara merencanakan suatu sistem lingkungan belajar tertentu setelah ditetapkan strategi pembelajaran tertentu</w:t>
      </w:r>
      <w:r w:rsidR="00E36AC9">
        <w:rPr>
          <w:rFonts w:ascii="Times New Roman" w:hAnsi="Times New Roman" w:cs="Times New Roman"/>
          <w:sz w:val="24"/>
          <w:szCs w:val="24"/>
        </w:rPr>
        <w:t>. M</w:t>
      </w:r>
      <w:r w:rsidR="00E36AC9" w:rsidRPr="00E36AC9">
        <w:rPr>
          <w:rFonts w:ascii="Times New Roman" w:hAnsi="Times New Roman" w:cs="Times New Roman"/>
          <w:sz w:val="24"/>
          <w:szCs w:val="24"/>
        </w:rPr>
        <w:t>asing-masing</w:t>
      </w:r>
      <w:r w:rsidR="00E36AC9">
        <w:rPr>
          <w:rFonts w:ascii="Times New Roman" w:hAnsi="Times New Roman" w:cs="Times New Roman"/>
          <w:sz w:val="24"/>
          <w:szCs w:val="24"/>
        </w:rPr>
        <w:t xml:space="preserve"> </w:t>
      </w:r>
      <w:r w:rsidR="00E36AC9" w:rsidRPr="00E36AC9">
        <w:rPr>
          <w:rFonts w:ascii="Times New Roman" w:hAnsi="Times New Roman" w:cs="Times New Roman"/>
          <w:sz w:val="24"/>
          <w:szCs w:val="24"/>
        </w:rPr>
        <w:t>akan menampilkan kesan dan pesan yang berbeda dan unik.</w:t>
      </w:r>
      <w:r w:rsidR="00E36AC9">
        <w:rPr>
          <w:rFonts w:ascii="Times New Roman" w:hAnsi="Times New Roman" w:cs="Times New Roman"/>
          <w:sz w:val="24"/>
          <w:szCs w:val="24"/>
        </w:rPr>
        <w:t xml:space="preserve"> </w:t>
      </w:r>
      <w:r w:rsidR="00E36AC9" w:rsidRPr="00E36AC9">
        <w:rPr>
          <w:rFonts w:ascii="Times New Roman" w:hAnsi="Times New Roman" w:cs="Times New Roman"/>
          <w:sz w:val="24"/>
          <w:szCs w:val="24"/>
        </w:rPr>
        <w:t>Jika dianalogikan dengan pembuatan rumah, strategi membicarakan tentang berbagai kemungkinan tipe atau jenis rumah yang hendak dibangun (rumah joglo, rumah gadang</w:t>
      </w:r>
      <w:r w:rsidR="00E36AC9">
        <w:rPr>
          <w:rFonts w:ascii="Times New Roman" w:hAnsi="Times New Roman" w:cs="Times New Roman"/>
          <w:sz w:val="24"/>
          <w:szCs w:val="24"/>
        </w:rPr>
        <w:t xml:space="preserve">, rumah modern, dan </w:t>
      </w:r>
      <w:r w:rsidR="00E36AC9">
        <w:rPr>
          <w:rFonts w:ascii="Times New Roman" w:hAnsi="Times New Roman" w:cs="Times New Roman"/>
          <w:sz w:val="24"/>
          <w:szCs w:val="24"/>
        </w:rPr>
        <w:lastRenderedPageBreak/>
        <w:t>sebagainya)</w:t>
      </w:r>
      <w:r w:rsidR="00E36AC9" w:rsidRPr="00E36AC9">
        <w:rPr>
          <w:rFonts w:ascii="Times New Roman" w:hAnsi="Times New Roman" w:cs="Times New Roman"/>
          <w:sz w:val="24"/>
          <w:szCs w:val="24"/>
        </w:rPr>
        <w:t>. Sedangkan desain adalah menetapkan cetak biru (blue print) rumah yang akan dibangun beserta bahan-bahan yang diperlukan dan urutan-urutan langkah konstruksinya, maupun kriteria penyelesaiannya, mulai dari tahap awal sampai dengan tahap akhir, setelah ditetapkan tipe rumah yang akan dibangun.</w:t>
      </w:r>
    </w:p>
    <w:p w:rsidR="00E36AC9" w:rsidRDefault="00E36AC9" w:rsidP="007351C4">
      <w:pPr>
        <w:pStyle w:val="NormalWeb"/>
        <w:spacing w:line="480" w:lineRule="auto"/>
        <w:ind w:left="709" w:firstLine="709"/>
        <w:jc w:val="both"/>
      </w:pPr>
      <w:r>
        <w:t>Berdasarkan uraian di atas, bahwa untuk dapat melaksanakan tugasnya secara profesional, seorang guru dituntut dapat memahami dan memliki keterampilan yang memadai dalam mengembangkan berbagai model pembelajaran yang efektif, kreatif dan menyenangkan, sebagaimana diisyaratkan dalam Kurikulum Tingkat Satuan Pendidikan.</w:t>
      </w:r>
    </w:p>
    <w:p w:rsidR="00E36AC9" w:rsidRDefault="00E36AC9" w:rsidP="007351C4">
      <w:pPr>
        <w:pStyle w:val="NormalWeb"/>
        <w:spacing w:line="480" w:lineRule="auto"/>
        <w:ind w:left="709" w:firstLine="709"/>
        <w:jc w:val="both"/>
      </w:pPr>
      <w:r>
        <w:t xml:space="preserve">Mencermati upaya reformasi pembelajaran yang sedang dikembangkan di Indonesia, para guru atau calon guru saat ini banyak ditawari dengan aneka pilihan model pembelajaran, yang kadang-kadang untuk kepentingan penelitian (penelitian akademik maupun penelitian tindakan) sangat sulit menermukan sumber-sumber literarturnya. Namun, jika para guru (calon guru) telah dapat memahami konsep atau teori dasar pembelajaran yang merujuk pada proses (beserta konsep dan teori) pembelajaran sebagaimana dikemukakan di atas, maka pada dasarnya guru pun dapat secara kreatif mencobakan dan mengembangkan model pembelajaran tersendiri yang khas, sesuai dengan kondisi nyata di tempat kerja masing-masing, sehingga pada </w:t>
      </w:r>
      <w:r>
        <w:lastRenderedPageBreak/>
        <w:t>gilirannya akan muncul model-model pembelajaran versi guru yang bersangkutan, yang tentunya semakin memperkaya khazanah model pembelajaran yang telah ada.</w:t>
      </w:r>
    </w:p>
    <w:p w:rsidR="00000149" w:rsidRDefault="00E36AC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Stratrgi pembelajaran m</w:t>
      </w:r>
      <w:r w:rsidR="00000149">
        <w:rPr>
          <w:rFonts w:ascii="Times New Roman" w:eastAsia="Times New Roman" w:hAnsi="Times New Roman" w:cs="Times New Roman"/>
          <w:sz w:val="24"/>
          <w:szCs w:val="24"/>
        </w:rPr>
        <w:t>atematika adalah wahana yang</w:t>
      </w:r>
      <w:r w:rsidR="009B100B">
        <w:rPr>
          <w:rFonts w:ascii="Times New Roman" w:eastAsia="Times New Roman" w:hAnsi="Times New Roman" w:cs="Times New Roman"/>
          <w:sz w:val="24"/>
          <w:szCs w:val="24"/>
        </w:rPr>
        <w:t xml:space="preserve"> </w:t>
      </w:r>
      <w:r w:rsidR="00000149">
        <w:rPr>
          <w:rFonts w:ascii="Times New Roman" w:eastAsia="Times New Roman" w:hAnsi="Times New Roman" w:cs="Times New Roman"/>
          <w:sz w:val="24"/>
          <w:szCs w:val="24"/>
        </w:rPr>
        <w:t>perlu digunakan untuk membawa peserta didik menuju tujuan yang ditetapkan. Hal itu menunjukkan bahwa penguasaan guru dalam matematika adalah hal yang amat penting. Namun selain itu hal kedua yang juga yang penting adalah kemampuan guru merencanakan dan melaksanakan strategi, metode pembelajaran matematika dengan baik, dalam arti peserta didiknya benar-benar memahami sesuai dengan jenjang sekolahnya.</w:t>
      </w:r>
    </w:p>
    <w:p w:rsidR="00E0355E" w:rsidRPr="00626679" w:rsidRDefault="00E0355E" w:rsidP="00F94BB7">
      <w:pPr>
        <w:pStyle w:val="ListParagraph"/>
        <w:numPr>
          <w:ilvl w:val="0"/>
          <w:numId w:val="20"/>
        </w:numPr>
        <w:spacing w:line="480" w:lineRule="auto"/>
        <w:ind w:left="709" w:hanging="425"/>
        <w:jc w:val="both"/>
        <w:outlineLvl w:val="0"/>
        <w:rPr>
          <w:rFonts w:ascii="Times New Roman" w:hAnsi="Times New Roman" w:cs="Times New Roman"/>
          <w:b/>
          <w:sz w:val="24"/>
          <w:szCs w:val="24"/>
        </w:rPr>
      </w:pPr>
      <w:r w:rsidRPr="00626679">
        <w:rPr>
          <w:rFonts w:ascii="Times New Roman" w:hAnsi="Times New Roman" w:cs="Times New Roman"/>
          <w:b/>
          <w:sz w:val="24"/>
          <w:szCs w:val="24"/>
        </w:rPr>
        <w:t>Pendekatan Konstruktivisme</w:t>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Konstruktivisme (</w:t>
      </w:r>
      <w:r w:rsidRPr="008540F9">
        <w:rPr>
          <w:rFonts w:ascii="Times New Roman" w:hAnsi="Times New Roman" w:cs="Times New Roman"/>
          <w:i/>
          <w:sz w:val="24"/>
          <w:szCs w:val="24"/>
        </w:rPr>
        <w:t>contruktivism</w:t>
      </w:r>
      <w:r>
        <w:rPr>
          <w:rFonts w:ascii="Times New Roman" w:hAnsi="Times New Roman" w:cs="Times New Roman"/>
          <w:sz w:val="24"/>
          <w:szCs w:val="24"/>
        </w:rPr>
        <w:t xml:space="preserve">) merupakan landasan berpikir (filosofi) pendekatan kontekstual, yaitu pengetahuan dibangun sedikit demi sedikit, yang hasilnya diperluas melalui konteks yang terbatas (sempit) dan tidak dengan tiba-tiba. Pengetahuan bukanlah seperangkat fakta-fakta, konsep, atau kaidah yang siap untuk diambil dan diingat. Tetapi manusia harus mengkonstruksi pengetahuan itu dan memberi maknamelalui pengalaman nyata. Siswa perlu dibiasakan untuk memecahkan masalah, menemukan suatu </w:t>
      </w:r>
      <w:r>
        <w:rPr>
          <w:rFonts w:ascii="Times New Roman" w:hAnsi="Times New Roman" w:cs="Times New Roman"/>
          <w:sz w:val="24"/>
          <w:szCs w:val="24"/>
        </w:rPr>
        <w:lastRenderedPageBreak/>
        <w:t>yang berguna bagi dirinya, dan bergelut dengan ide-ide, yaitu siswa harus mengkonstruksiksn pengetahuan dibenak mereka sendiri.</w:t>
      </w:r>
      <w:r>
        <w:rPr>
          <w:rStyle w:val="FootnoteReference"/>
          <w:rFonts w:ascii="Times New Roman" w:hAnsi="Times New Roman" w:cs="Times New Roman"/>
          <w:sz w:val="24"/>
          <w:szCs w:val="24"/>
        </w:rPr>
        <w:footnoteReference w:id="37"/>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Esensi dari teori konstruktivisme adalah ide bahwa siswa harus menemukan dan mentransformasikan suatu informasi komplek ke situasi lain, dan apabila dikehendaki informasi itu menjadi milik mereka sendiri. Dengan dasar ini pembelajaran harus dikemas menjadi proses mengkonstruksi bukan menerima pengetahuan. Landasan berfikir konstrutivisme agak berbeda dengan pandangan kaum objektifitas, yang lebih menekankan pada hasil pembelajaran. Dalam pandangan konstrutivisme, strategi memperoleh lebih diutamakan dibandingkan seberapa banyak siswa memperoleh dan mengingat pengetahuan. Untuk itu, tugas guru adalah memfasilitasi proses tersebut dengan : (1) menjadikan pengetahuan bermakna dan relevan bagi siswa; (2) memberi kesempatan siswa menemukan dan menerapkan idenya sendiri; dan (3) menyadarkan siswa agar menerapkan strategi mereka sendiri dalam belajar.</w:t>
      </w:r>
      <w:r>
        <w:rPr>
          <w:rStyle w:val="FootnoteReference"/>
          <w:rFonts w:ascii="Times New Roman" w:hAnsi="Times New Roman" w:cs="Times New Roman"/>
          <w:sz w:val="24"/>
          <w:szCs w:val="24"/>
        </w:rPr>
        <w:footnoteReference w:id="38"/>
      </w:r>
    </w:p>
    <w:p w:rsidR="00E0355E" w:rsidRDefault="00E0355E" w:rsidP="007351C4">
      <w:pPr>
        <w:spacing w:line="480" w:lineRule="auto"/>
        <w:ind w:left="720" w:firstLine="720"/>
        <w:jc w:val="lowKashida"/>
        <w:outlineLvl w:val="0"/>
        <w:rPr>
          <w:rFonts w:ascii="Times New Roman" w:hAnsi="Times New Roman" w:cs="Times New Roman"/>
          <w:sz w:val="24"/>
          <w:szCs w:val="24"/>
        </w:rPr>
      </w:pPr>
      <w:r w:rsidRPr="00851B79">
        <w:rPr>
          <w:rFonts w:ascii="Times New Roman" w:hAnsi="Times New Roman" w:cs="Times New Roman"/>
          <w:sz w:val="24"/>
          <w:szCs w:val="24"/>
        </w:rPr>
        <w:t xml:space="preserve">Gagasan pokok aliran ini diawali oleh Giambatista Vico, seorang epistemolog Italia. Ia dipandang sebagai cikal bakal lahirnya konstruktivisme. </w:t>
      </w:r>
      <w:r w:rsidRPr="00851B79">
        <w:rPr>
          <w:rFonts w:ascii="Times New Roman" w:hAnsi="Times New Roman" w:cs="Times New Roman"/>
          <w:sz w:val="24"/>
          <w:szCs w:val="24"/>
        </w:rPr>
        <w:lastRenderedPageBreak/>
        <w:t>Bagi Vico, pengetahuan dapat menunjuk pada struktur konsep yang dibentuk. Pengetahuan tidak bisa lepas dari subjek yang mengetahui.</w:t>
      </w:r>
      <w:r>
        <w:rPr>
          <w:rStyle w:val="FootnoteReference"/>
          <w:rFonts w:ascii="Times New Roman" w:hAnsi="Times New Roman" w:cs="Times New Roman"/>
          <w:sz w:val="24"/>
          <w:szCs w:val="24"/>
        </w:rPr>
        <w:footnoteReference w:id="39"/>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Aliran ini dikembangkan oleh Jean Piaget. Melalui teori perkembangan kognitif, Piaget mengemukakan bahwa pengetahuan merupakan interaksi kontinu antara individu satu dengan lingkungannya. Artinya, pengetahuan merupakan suatu proses, bukan suatu barang. Menurut Piaget, mengerti adalah proses adaptasi intelektual antara pengalaman dan ide  baru dengan pengetahuan yang telah dimilikinya, sehingga dapat terbentuk pengertian baru.</w:t>
      </w:r>
      <w:r>
        <w:rPr>
          <w:rStyle w:val="FootnoteReference"/>
          <w:rFonts w:ascii="Times New Roman" w:hAnsi="Times New Roman" w:cs="Times New Roman"/>
          <w:sz w:val="24"/>
          <w:szCs w:val="24"/>
        </w:rPr>
        <w:footnoteReference w:id="40"/>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Piaget juga berpendapat bahwa perkembangan kognitif dipengaruhi oleh tiga proses dasar, yaitu asimilasi, akomodasi, dan ekuilibrasi. Asimilasi adalah perpaduan data baru dengan struktur kognitif yang telah dimiliki. Akomodasi adalah penyesuaian struktur kognitif terhadap situasi baru, dan ekuilibrasi adalah penyesuaian kembali yang secara terus-menerus dilakukan antara asimilasi dan akomodasi.</w:t>
      </w:r>
      <w:r>
        <w:rPr>
          <w:rStyle w:val="FootnoteReference"/>
          <w:rFonts w:ascii="Times New Roman" w:hAnsi="Times New Roman" w:cs="Times New Roman"/>
          <w:sz w:val="24"/>
          <w:szCs w:val="24"/>
        </w:rPr>
        <w:footnoteReference w:id="41"/>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 xml:space="preserve">Menurut Cobern, konstruktivisme adalah kontekstual. Pelajar selalu membentuk pengetahuan mereka dalam situasi yang khusus dan konteks yang khusus. Bila konteksnya berbeda, mereka akan mengerti konsepnya secara lain pula. Misalnya, dalam situasi tekanan udara yang rendah, seseorang akan </w:t>
      </w:r>
      <w:r>
        <w:rPr>
          <w:rFonts w:ascii="Times New Roman" w:hAnsi="Times New Roman" w:cs="Times New Roman"/>
          <w:sz w:val="24"/>
          <w:szCs w:val="24"/>
        </w:rPr>
        <w:lastRenderedPageBreak/>
        <w:t>menemukan bahwa titik didih air berlainan dengan situasi dimana tekanan udara sangat tinggi.</w:t>
      </w:r>
      <w:r>
        <w:rPr>
          <w:rStyle w:val="FootnoteReference"/>
          <w:rFonts w:ascii="Times New Roman" w:hAnsi="Times New Roman" w:cs="Times New Roman"/>
          <w:sz w:val="24"/>
          <w:szCs w:val="24"/>
        </w:rPr>
        <w:footnoteReference w:id="42"/>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Kesimpulannya, aliran ini menegaskan bahwa pengetahuan mutlak diperoleh dari hasil konstruksi kognitif dalam diri seseorang melalui pengalaman yang diterima lewat panca indra, yaitu indra penglihatan, pendengaran, peraba, penciuman, dan perasa. Dengan demikian, aliran ini menolak adanya transfer pengetahuan yang dilakukan dari seseorang kepada orang lain, dengan alasan pengetahuan bukan barang yang bisa dipindahkan, sehingga jika pembelajaran ditunjukkan untuk mentrnsfer ilmu, perbuatan itu akan sia-sia. Sebaliknya, kondisi ini akan berbeda jika pembelajaran itu ditunjukkan untuk menggali pengalaman.</w:t>
      </w:r>
      <w:r>
        <w:rPr>
          <w:rStyle w:val="FootnoteReference"/>
          <w:rFonts w:ascii="Times New Roman" w:hAnsi="Times New Roman" w:cs="Times New Roman"/>
          <w:sz w:val="24"/>
          <w:szCs w:val="24"/>
        </w:rPr>
        <w:footnoteReference w:id="43"/>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 xml:space="preserve">Konsep pembelajaran konstruktivistik adalah bagaimana siswa membangun pengetahuannya sendiri. Inti kegiatan pembelajaran ini adalah memulai pelajaran dari “apa yang diketahui siswa”. Diharapkan guru tidak lagi mengindoktrinasi ide-idenya kepada murid-muridnya. Dengan demikian peranan guru adalah memfasilitasi, memotivasi serta menyediakan kondisi </w:t>
      </w:r>
      <w:r>
        <w:rPr>
          <w:rFonts w:ascii="Times New Roman" w:hAnsi="Times New Roman" w:cs="Times New Roman"/>
          <w:sz w:val="24"/>
          <w:szCs w:val="24"/>
        </w:rPr>
        <w:lastRenderedPageBreak/>
        <w:t>belajar yang optimal dan menyenangkan agar siswa-siswanya berupaya untuk mampu membangun</w:t>
      </w:r>
      <w:r w:rsidR="009D0515">
        <w:rPr>
          <w:rFonts w:ascii="Times New Roman" w:hAnsi="Times New Roman" w:cs="Times New Roman"/>
          <w:sz w:val="24"/>
          <w:szCs w:val="24"/>
        </w:rPr>
        <w:t xml:space="preserve"> </w:t>
      </w:r>
      <w:r>
        <w:rPr>
          <w:rFonts w:ascii="Times New Roman" w:hAnsi="Times New Roman" w:cs="Times New Roman"/>
          <w:sz w:val="24"/>
          <w:szCs w:val="24"/>
        </w:rPr>
        <w:t>pengetahuan dari pengalamannya sendiri.</w:t>
      </w:r>
      <w:r>
        <w:rPr>
          <w:rStyle w:val="FootnoteReference"/>
          <w:rFonts w:ascii="Times New Roman" w:hAnsi="Times New Roman" w:cs="Times New Roman"/>
          <w:sz w:val="24"/>
          <w:szCs w:val="24"/>
        </w:rPr>
        <w:footnoteReference w:id="44"/>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Bagi kaum konstruktivis, belajar adalah proses yang aktif dimana siswa membangun sendiri penetahuannya. Siswa mencari arti sendiri dari yang mereka pelajari. Dalam proses itu siswa menyesuaikan konsep dan ide-ide baru yang mereka pelajari dengan kerangka berfikir yang telah mereka punyai. Siswa sendirilah yang bertanggung jawab terhadap hasil belajarnya. Mereka sendiri yang membuat penalaran dengan apa yang dipelajarinya, dengan cara mencari makna, membandingkan dengan apa yang telah mereka ketahui dengan pengalaman baru, dan menyelesaikan ketegangan atau konflik antara apa yang telah mereka ketahui dengan yang mereka perlukan dalam pengalaman yang baru. Sangat jelas bahwa tanpa keaktifan kognitif yang sungguh-sunggih, siswa tidak akan berhasil dalam proses belajar mereka.</w:t>
      </w:r>
      <w:r>
        <w:rPr>
          <w:rStyle w:val="FootnoteReference"/>
          <w:rFonts w:ascii="Times New Roman" w:hAnsi="Times New Roman" w:cs="Times New Roman"/>
          <w:sz w:val="24"/>
          <w:szCs w:val="24"/>
        </w:rPr>
        <w:footnoteReference w:id="45"/>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 xml:space="preserve">Belajar bukanlah suatu kegiatan mengumpulkan fakta, tetapi suatu perkembangan berfikir dengan membuat kerangka pengertian yang baru. Siswa harus punya pengalaman dengan membuat hipotese, meramalkan, mengetes hipotesa, memanipulasi objek, memecahkan persoalan, mencari jawaban, menggambarkan, meneliti, berdialog, mengadakan refleksi, mengungkapkan pertanyaan, mengekspresikan gagasan, dll. untuk </w:t>
      </w:r>
      <w:r>
        <w:rPr>
          <w:rFonts w:ascii="Times New Roman" w:hAnsi="Times New Roman" w:cs="Times New Roman"/>
          <w:sz w:val="24"/>
          <w:szCs w:val="24"/>
        </w:rPr>
        <w:lastRenderedPageBreak/>
        <w:t>membentuk konstruksi pengetahuan yang baru. Belajar yang sungguh-sungguh akan terjadi bila siswa mengadakan refleksi, pemecahan konflik pengertian, dan selalu memperbaharui tingkat pemikiran yang tidak lengkap.</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Kauchak mengemukakan empat karakteristik konstruktivisme, yakni :</w:t>
      </w:r>
    </w:p>
    <w:p w:rsidR="00E0355E" w:rsidRDefault="00E0355E" w:rsidP="00F94BB7">
      <w:pPr>
        <w:pStyle w:val="ListParagraph"/>
        <w:numPr>
          <w:ilvl w:val="0"/>
          <w:numId w:val="18"/>
        </w:numPr>
        <w:spacing w:line="480" w:lineRule="auto"/>
        <w:ind w:left="1418" w:hanging="567"/>
        <w:jc w:val="lowKashida"/>
        <w:outlineLvl w:val="0"/>
        <w:rPr>
          <w:rFonts w:ascii="Times New Roman" w:hAnsi="Times New Roman" w:cs="Times New Roman"/>
          <w:sz w:val="24"/>
          <w:szCs w:val="24"/>
        </w:rPr>
      </w:pPr>
      <w:r>
        <w:rPr>
          <w:rFonts w:ascii="Times New Roman" w:hAnsi="Times New Roman" w:cs="Times New Roman"/>
          <w:sz w:val="24"/>
          <w:szCs w:val="24"/>
        </w:rPr>
        <w:t>Siswa mengkonstruksi sendiri pemahamannya.</w:t>
      </w:r>
    </w:p>
    <w:p w:rsidR="00E0355E" w:rsidRDefault="00E0355E" w:rsidP="00F94BB7">
      <w:pPr>
        <w:pStyle w:val="ListParagraph"/>
        <w:numPr>
          <w:ilvl w:val="0"/>
          <w:numId w:val="18"/>
        </w:numPr>
        <w:spacing w:line="480" w:lineRule="auto"/>
        <w:ind w:left="1418" w:hanging="567"/>
        <w:jc w:val="lowKashida"/>
        <w:outlineLvl w:val="0"/>
        <w:rPr>
          <w:rFonts w:ascii="Times New Roman" w:hAnsi="Times New Roman" w:cs="Times New Roman"/>
          <w:sz w:val="24"/>
          <w:szCs w:val="24"/>
        </w:rPr>
      </w:pPr>
      <w:r>
        <w:rPr>
          <w:rFonts w:ascii="Times New Roman" w:hAnsi="Times New Roman" w:cs="Times New Roman"/>
          <w:sz w:val="24"/>
          <w:szCs w:val="24"/>
        </w:rPr>
        <w:t>Belajar baru bergantung pada terjadinya pemahaman.</w:t>
      </w:r>
    </w:p>
    <w:p w:rsidR="00E0355E" w:rsidRDefault="00E0355E" w:rsidP="00F94BB7">
      <w:pPr>
        <w:pStyle w:val="ListParagraph"/>
        <w:numPr>
          <w:ilvl w:val="0"/>
          <w:numId w:val="18"/>
        </w:numPr>
        <w:spacing w:line="480" w:lineRule="auto"/>
        <w:ind w:left="1418" w:hanging="567"/>
        <w:jc w:val="lowKashida"/>
        <w:outlineLvl w:val="0"/>
        <w:rPr>
          <w:rFonts w:ascii="Times New Roman" w:hAnsi="Times New Roman" w:cs="Times New Roman"/>
          <w:sz w:val="24"/>
          <w:szCs w:val="24"/>
        </w:rPr>
      </w:pPr>
      <w:r>
        <w:rPr>
          <w:rFonts w:ascii="Times New Roman" w:hAnsi="Times New Roman" w:cs="Times New Roman"/>
          <w:sz w:val="24"/>
          <w:szCs w:val="24"/>
        </w:rPr>
        <w:t>Belajar difasilitasi oleh interaksi sosial.</w:t>
      </w:r>
    </w:p>
    <w:p w:rsidR="00D562BE" w:rsidRPr="009B26A9" w:rsidRDefault="00E0355E" w:rsidP="007351C4">
      <w:pPr>
        <w:pStyle w:val="ListParagraph"/>
        <w:numPr>
          <w:ilvl w:val="0"/>
          <w:numId w:val="18"/>
        </w:numPr>
        <w:spacing w:line="480" w:lineRule="auto"/>
        <w:ind w:left="1418" w:hanging="567"/>
        <w:jc w:val="lowKashida"/>
        <w:outlineLvl w:val="0"/>
        <w:rPr>
          <w:rFonts w:ascii="Times New Roman" w:hAnsi="Times New Roman" w:cs="Times New Roman"/>
          <w:sz w:val="24"/>
          <w:szCs w:val="24"/>
        </w:rPr>
      </w:pPr>
      <w:r w:rsidRPr="009B26A9">
        <w:rPr>
          <w:rFonts w:ascii="Times New Roman" w:hAnsi="Times New Roman" w:cs="Times New Roman"/>
          <w:sz w:val="24"/>
          <w:szCs w:val="24"/>
        </w:rPr>
        <w:t>Belajar bermakna terjadi di dalam tugas-tugas belajar otientik (belajar mandiri).</w:t>
      </w:r>
      <w:r>
        <w:rPr>
          <w:rStyle w:val="FootnoteReference"/>
          <w:rFonts w:ascii="Times New Roman" w:hAnsi="Times New Roman" w:cs="Times New Roman"/>
          <w:sz w:val="24"/>
          <w:szCs w:val="24"/>
        </w:rPr>
        <w:footnoteReference w:id="47"/>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Menurut Degeng dan Suharjono ada lima proposisi yang menjadi pegangan paham konstruktivisme dalam kaitannya dengan proses belajar sebagai berikut:</w:t>
      </w:r>
    </w:p>
    <w:p w:rsidR="00E0355E" w:rsidRDefault="00E0355E" w:rsidP="00F94BB7">
      <w:pPr>
        <w:pStyle w:val="ListParagraph"/>
        <w:numPr>
          <w:ilvl w:val="0"/>
          <w:numId w:val="19"/>
        </w:numPr>
        <w:spacing w:line="480" w:lineRule="auto"/>
        <w:jc w:val="lowKashida"/>
        <w:outlineLvl w:val="0"/>
        <w:rPr>
          <w:rFonts w:ascii="Times New Roman" w:hAnsi="Times New Roman" w:cs="Times New Roman"/>
          <w:sz w:val="24"/>
          <w:szCs w:val="24"/>
        </w:rPr>
      </w:pPr>
      <w:r>
        <w:rPr>
          <w:rFonts w:ascii="Times New Roman" w:hAnsi="Times New Roman" w:cs="Times New Roman"/>
          <w:sz w:val="24"/>
          <w:szCs w:val="24"/>
        </w:rPr>
        <w:t>Belajar merupakan proses pemaknaan informasi baru. Belajar adalah penyusunan pengetahuan dari pengalaman konkret, aktifitas kolaboratif, dan refleksi dan interpretasi.</w:t>
      </w:r>
    </w:p>
    <w:p w:rsidR="00E0355E" w:rsidRDefault="00E0355E" w:rsidP="00F94BB7">
      <w:pPr>
        <w:pStyle w:val="ListParagraph"/>
        <w:numPr>
          <w:ilvl w:val="0"/>
          <w:numId w:val="19"/>
        </w:numPr>
        <w:spacing w:line="480" w:lineRule="auto"/>
        <w:jc w:val="lowKashida"/>
        <w:outlineLvl w:val="0"/>
        <w:rPr>
          <w:rFonts w:ascii="Times New Roman" w:hAnsi="Times New Roman" w:cs="Times New Roman"/>
          <w:sz w:val="24"/>
          <w:szCs w:val="24"/>
        </w:rPr>
      </w:pPr>
      <w:r>
        <w:rPr>
          <w:rFonts w:ascii="Times New Roman" w:hAnsi="Times New Roman" w:cs="Times New Roman"/>
          <w:sz w:val="24"/>
          <w:szCs w:val="24"/>
        </w:rPr>
        <w:t xml:space="preserve">Konstruktivisme berangkat dari pengakuan bahwa orang yang belajar harus bebas. Hanya di alam yang penuh kebebasan, siswa dapat mengungkapkan makna yang berbeda dari hasil interpretasinya terhadap </w:t>
      </w:r>
      <w:r>
        <w:rPr>
          <w:rFonts w:ascii="Times New Roman" w:hAnsi="Times New Roman" w:cs="Times New Roman"/>
          <w:sz w:val="24"/>
          <w:szCs w:val="24"/>
        </w:rPr>
        <w:lastRenderedPageBreak/>
        <w:t>segala sesuatu yang ada di dunia nyata. Kebebasan menjadi unsur pokok dan esensial dalam lingkungan belajar.</w:t>
      </w:r>
    </w:p>
    <w:p w:rsidR="00E0355E" w:rsidRDefault="00E0355E" w:rsidP="00F94BB7">
      <w:pPr>
        <w:pStyle w:val="ListParagraph"/>
        <w:numPr>
          <w:ilvl w:val="0"/>
          <w:numId w:val="19"/>
        </w:numPr>
        <w:spacing w:line="480" w:lineRule="auto"/>
        <w:jc w:val="lowKashida"/>
        <w:outlineLvl w:val="0"/>
        <w:rPr>
          <w:rFonts w:ascii="Times New Roman" w:hAnsi="Times New Roman" w:cs="Times New Roman"/>
          <w:sz w:val="24"/>
          <w:szCs w:val="24"/>
        </w:rPr>
      </w:pPr>
      <w:r>
        <w:rPr>
          <w:rFonts w:ascii="Times New Roman" w:hAnsi="Times New Roman" w:cs="Times New Roman"/>
          <w:sz w:val="24"/>
          <w:szCs w:val="24"/>
        </w:rPr>
        <w:t>Strategi yang dipakai siswa dalam belajar akan menentukan proses dan hasil belajarnya.</w:t>
      </w:r>
    </w:p>
    <w:p w:rsidR="00E0355E" w:rsidRDefault="00E0355E" w:rsidP="00F94BB7">
      <w:pPr>
        <w:pStyle w:val="ListParagraph"/>
        <w:numPr>
          <w:ilvl w:val="0"/>
          <w:numId w:val="19"/>
        </w:numPr>
        <w:spacing w:line="480" w:lineRule="auto"/>
        <w:jc w:val="lowKashida"/>
        <w:outlineLvl w:val="0"/>
        <w:rPr>
          <w:rFonts w:ascii="Times New Roman" w:hAnsi="Times New Roman" w:cs="Times New Roman"/>
          <w:sz w:val="24"/>
          <w:szCs w:val="24"/>
        </w:rPr>
      </w:pPr>
      <w:r>
        <w:rPr>
          <w:rFonts w:ascii="Times New Roman" w:hAnsi="Times New Roman" w:cs="Times New Roman"/>
          <w:sz w:val="24"/>
          <w:szCs w:val="24"/>
        </w:rPr>
        <w:t>Motivasi dan usaha mempengaruhi belajar dan unjuk kerjanya.</w:t>
      </w:r>
    </w:p>
    <w:p w:rsidR="00E0355E" w:rsidRDefault="00E0355E" w:rsidP="00F94BB7">
      <w:pPr>
        <w:pStyle w:val="ListParagraph"/>
        <w:numPr>
          <w:ilvl w:val="0"/>
          <w:numId w:val="19"/>
        </w:numPr>
        <w:spacing w:line="480" w:lineRule="auto"/>
        <w:jc w:val="lowKashida"/>
        <w:outlineLvl w:val="0"/>
        <w:rPr>
          <w:rFonts w:ascii="Times New Roman" w:hAnsi="Times New Roman" w:cs="Times New Roman"/>
          <w:sz w:val="24"/>
          <w:szCs w:val="24"/>
        </w:rPr>
      </w:pPr>
      <w:r>
        <w:rPr>
          <w:rFonts w:ascii="Times New Roman" w:hAnsi="Times New Roman" w:cs="Times New Roman"/>
          <w:sz w:val="24"/>
          <w:szCs w:val="24"/>
        </w:rPr>
        <w:t>Belajar pada dasarnya memiliki aspek sosial. Kelompok kerja sangat berharga.</w:t>
      </w:r>
      <w:r>
        <w:rPr>
          <w:rStyle w:val="FootnoteReference"/>
          <w:rFonts w:ascii="Times New Roman" w:hAnsi="Times New Roman" w:cs="Times New Roman"/>
          <w:sz w:val="24"/>
          <w:szCs w:val="24"/>
        </w:rPr>
        <w:footnoteReference w:id="48"/>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Meskipun konstruktivisme merupakan teori belajar, namun berdasarkan teori belajar ini, implikasinya dalam pembelajaran matematika dapat disusun. Beberapa prinsip pembelajaran dengan pendekatan konstruktivisme diantaranya bahwa observasi dan mendengar aktifitas dan pembicaraan matematika siswa adalah sumber yang kuat</w:t>
      </w:r>
      <w:r w:rsidR="009D0515">
        <w:rPr>
          <w:rFonts w:ascii="Times New Roman" w:hAnsi="Times New Roman" w:cs="Times New Roman"/>
          <w:sz w:val="24"/>
          <w:szCs w:val="24"/>
        </w:rPr>
        <w:t xml:space="preserve"> </w:t>
      </w:r>
      <w:r>
        <w:rPr>
          <w:rFonts w:ascii="Times New Roman" w:hAnsi="Times New Roman" w:cs="Times New Roman"/>
          <w:sz w:val="24"/>
          <w:szCs w:val="24"/>
        </w:rPr>
        <w:t>dan petunjuk untuk mengajar, untuk kurikulum, untuk cara-cara dimana pertumbuhan pengetahuan siswa dapat dievaluasi. Lebih jauh dikatakan bahwa dalam konstruktivisme aktivitas matematika mungkin diwujudkan melalui tantangan masalah, kerja dalam kelompok kecil, dan diskusi kelas menggunakan apa yang ‘biasa’ muncul dalam materi kurikulum kelas ‘biasa’. Dalam konstruktivisme proses pembelajaran senantiasa “</w:t>
      </w:r>
      <w:r w:rsidRPr="00F341D1">
        <w:rPr>
          <w:rFonts w:ascii="Times New Roman" w:hAnsi="Times New Roman" w:cs="Times New Roman"/>
          <w:i/>
          <w:sz w:val="24"/>
          <w:szCs w:val="24"/>
        </w:rPr>
        <w:t>problem centered approach”</w:t>
      </w:r>
      <w:r>
        <w:rPr>
          <w:rFonts w:ascii="Times New Roman" w:hAnsi="Times New Roman" w:cs="Times New Roman"/>
          <w:sz w:val="24"/>
          <w:szCs w:val="24"/>
        </w:rPr>
        <w:t xml:space="preserve"> dimana guru dan siswa terikat dalam pembicaraan yang memiliki </w:t>
      </w:r>
      <w:r>
        <w:rPr>
          <w:rFonts w:ascii="Times New Roman" w:hAnsi="Times New Roman" w:cs="Times New Roman"/>
          <w:sz w:val="24"/>
          <w:szCs w:val="24"/>
        </w:rPr>
        <w:lastRenderedPageBreak/>
        <w:t>makna matematika. Beberapa ciri itulah yang mendasari pembelajaran dengan pendekatan konstruktivisme.</w:t>
      </w:r>
      <w:r>
        <w:rPr>
          <w:rStyle w:val="FootnoteReference"/>
          <w:rFonts w:ascii="Times New Roman" w:hAnsi="Times New Roman" w:cs="Times New Roman"/>
          <w:sz w:val="24"/>
          <w:szCs w:val="24"/>
        </w:rPr>
        <w:footnoteReference w:id="49"/>
      </w:r>
    </w:p>
    <w:p w:rsidR="00E0355E"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Konsep pembelajaran konstruktivis didasarkan pada kerja akademik para ahli psikologi dan peneliti yang peduli dengan konstruktivisme. Para ahli konstruktivisme mengatakan bahwa ketika siswa mencoba menyelesaikan tugas-tugas di kelas, maka pengetahuan matematika dikonstruksi secara aktif. Para ahli konstruktivis yang lain mengatakan bahwa dari perspektifnya konstruktivis, belajar matematika bukanlah suatu proses ‘pengepakan’ pengetahuan secara hati-hati, melainkan tentang mengorganisir aktivitas, dimana kegiatan ini diinterpretasikan secara luas termasuk aktivitas dan berfikir konseptual. Didefinisikan oleh Cobb bahwa belajar matemtika merupakan proses dimana siswa secara aktif mengkonstruksi pengetahuan matematika.</w:t>
      </w:r>
      <w:r>
        <w:rPr>
          <w:rStyle w:val="FootnoteReference"/>
          <w:rFonts w:ascii="Times New Roman" w:hAnsi="Times New Roman" w:cs="Times New Roman"/>
          <w:sz w:val="24"/>
          <w:szCs w:val="24"/>
        </w:rPr>
        <w:footnoteReference w:id="50"/>
      </w:r>
    </w:p>
    <w:p w:rsidR="00E0355E" w:rsidRPr="00F341D1"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 xml:space="preserve">Para ahli konstruktivis setuju bahwa belajar matematika melibatkan manipulasi aktif dan pemaknaan bukan hanya bilangan dan rumus-rumus saja. Mereka menolak paham bahwa matematika dipelajari dalam suatu koneksi yang berpola linear. Setiap tahap dari pembelajaran melibatkan suatu proses penelitian terhadap makna dan penyampaian ketrampilan hafalan dengan cara </w:t>
      </w:r>
      <w:r>
        <w:rPr>
          <w:rFonts w:ascii="Times New Roman" w:hAnsi="Times New Roman" w:cs="Times New Roman"/>
          <w:sz w:val="24"/>
          <w:szCs w:val="24"/>
        </w:rPr>
        <w:lastRenderedPageBreak/>
        <w:t xml:space="preserve">yang tidak ada jaminan bahwa siswa akan menggunakan ketrampilan intelegennya dalam </w:t>
      </w:r>
      <w:r w:rsidRPr="00C30681">
        <w:rPr>
          <w:rFonts w:ascii="Times New Roman" w:hAnsi="Times New Roman" w:cs="Times New Roman"/>
          <w:i/>
          <w:sz w:val="24"/>
          <w:szCs w:val="24"/>
        </w:rPr>
        <w:t>setting</w:t>
      </w:r>
      <w:r>
        <w:rPr>
          <w:rFonts w:ascii="Times New Roman" w:hAnsi="Times New Roman" w:cs="Times New Roman"/>
          <w:sz w:val="24"/>
          <w:szCs w:val="24"/>
        </w:rPr>
        <w:t xml:space="preserve"> matematika.</w:t>
      </w:r>
      <w:r>
        <w:rPr>
          <w:rStyle w:val="FootnoteReference"/>
          <w:rFonts w:ascii="Times New Roman" w:hAnsi="Times New Roman" w:cs="Times New Roman"/>
          <w:sz w:val="24"/>
          <w:szCs w:val="24"/>
        </w:rPr>
        <w:footnoteReference w:id="51"/>
      </w:r>
    </w:p>
    <w:p w:rsidR="00E663BC" w:rsidRDefault="00E0355E" w:rsidP="007351C4">
      <w:pPr>
        <w:spacing w:line="480" w:lineRule="auto"/>
        <w:ind w:left="720" w:firstLine="720"/>
        <w:jc w:val="lowKashida"/>
        <w:outlineLvl w:val="0"/>
        <w:rPr>
          <w:rFonts w:ascii="Times New Roman" w:hAnsi="Times New Roman" w:cs="Times New Roman"/>
          <w:sz w:val="24"/>
          <w:szCs w:val="24"/>
        </w:rPr>
      </w:pPr>
      <w:r>
        <w:rPr>
          <w:rFonts w:ascii="Times New Roman" w:hAnsi="Times New Roman" w:cs="Times New Roman"/>
          <w:sz w:val="24"/>
          <w:szCs w:val="24"/>
        </w:rPr>
        <w:t xml:space="preserve">Lebih jauh lagi para ahli konstruktivis merekomendasi untuk menyediakan lingkungan belajar dimana siswa dapat mencapai konsep dasar, ketrampilan alogaritma, proses </w:t>
      </w:r>
      <w:r w:rsidRPr="00A6728D">
        <w:rPr>
          <w:rFonts w:ascii="Times New Roman" w:hAnsi="Times New Roman" w:cs="Times New Roman"/>
          <w:i/>
          <w:sz w:val="24"/>
          <w:szCs w:val="24"/>
        </w:rPr>
        <w:t>heuristic</w:t>
      </w:r>
      <w:r>
        <w:rPr>
          <w:rFonts w:ascii="Times New Roman" w:hAnsi="Times New Roman" w:cs="Times New Roman"/>
          <w:sz w:val="24"/>
          <w:szCs w:val="24"/>
        </w:rPr>
        <w:t xml:space="preserve"> dan kebiasaan bekerja sama dan berefleksi. Dalam kaitannya denga belajar, Cobb dkk. (1992) menguraikan bahwa belajar dipandang sebagai proses aktif dan konstruktif dimana siswa mencoba untuk menyelesaikan masalah yang muncul sebagaimana mereka berpartisipasi secara aktif dalam latihan matematika di kelas.</w:t>
      </w:r>
      <w:r>
        <w:rPr>
          <w:rStyle w:val="FootnoteReference"/>
          <w:rFonts w:ascii="Times New Roman" w:hAnsi="Times New Roman" w:cs="Times New Roman"/>
          <w:sz w:val="24"/>
          <w:szCs w:val="24"/>
        </w:rPr>
        <w:footnoteReference w:id="52"/>
      </w:r>
    </w:p>
    <w:p w:rsidR="00000149" w:rsidRPr="009D0515" w:rsidRDefault="009D0515" w:rsidP="00F94BB7">
      <w:pPr>
        <w:pStyle w:val="ListParagraph"/>
        <w:numPr>
          <w:ilvl w:val="0"/>
          <w:numId w:val="20"/>
        </w:numPr>
        <w:spacing w:before="100" w:beforeAutospacing="1" w:after="100" w:afterAutospacing="1" w:line="480" w:lineRule="auto"/>
        <w:ind w:hanging="4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In</w:t>
      </w:r>
      <w:r w:rsidR="00BF5667">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truksi Sendiri Dengan Programa (</w:t>
      </w:r>
      <w:r>
        <w:rPr>
          <w:rFonts w:ascii="Times New Roman" w:eastAsia="Times New Roman" w:hAnsi="Times New Roman" w:cs="Times New Roman"/>
          <w:b/>
          <w:i/>
          <w:sz w:val="24"/>
          <w:szCs w:val="24"/>
        </w:rPr>
        <w:t>Programmed Self –Intructional methods</w:t>
      </w:r>
      <w:r>
        <w:rPr>
          <w:rFonts w:ascii="Times New Roman" w:eastAsia="Times New Roman" w:hAnsi="Times New Roman" w:cs="Times New Roman"/>
          <w:b/>
          <w:sz w:val="24"/>
          <w:szCs w:val="24"/>
        </w:rPr>
        <w:t>)</w:t>
      </w:r>
    </w:p>
    <w:p w:rsidR="009D0515" w:rsidRDefault="0069101C"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masa-masa silam tidak jarang persiapan mengajar hanya berdasarkan instuisi semata. Dalam pelaksanaan pengajaran, orientasi </w:t>
      </w:r>
      <w:r w:rsidR="00871496">
        <w:rPr>
          <w:rFonts w:ascii="Times New Roman" w:eastAsia="Times New Roman" w:hAnsi="Times New Roman" w:cs="Times New Roman"/>
          <w:sz w:val="24"/>
          <w:szCs w:val="24"/>
        </w:rPr>
        <w:t>pertimbangannya hanya ditekankan dari segi bagaimana mengajar yang efisien, bukan perhatian pada bagaimana cara belajar siswa yang semudah-mudahnya dengan menggunakan metode pengajaran. Demikian juga guru beranggapan bahwa asal diterangkan siswa pasti sudah paham. Proses belajar- mengajar sebenarnya tidak semudah itu, ini juga menjadi bukti bagi kita bahwa proses belajar-mengajar adalah suatu proses yang komplek</w:t>
      </w:r>
      <w:r w:rsidR="00116D9B">
        <w:rPr>
          <w:rFonts w:ascii="Times New Roman" w:eastAsia="Times New Roman" w:hAnsi="Times New Roman" w:cs="Times New Roman"/>
          <w:sz w:val="24"/>
          <w:szCs w:val="24"/>
        </w:rPr>
        <w:t>.</w:t>
      </w:r>
    </w:p>
    <w:p w:rsidR="00204798" w:rsidRDefault="00116D9B"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Proses tersebut terdiri dari banyak bagian</w:t>
      </w:r>
      <w:r w:rsidR="00204798">
        <w:rPr>
          <w:rFonts w:ascii="Times New Roman" w:eastAsia="Times New Roman" w:hAnsi="Times New Roman" w:cs="Times New Roman"/>
          <w:sz w:val="24"/>
          <w:szCs w:val="24"/>
        </w:rPr>
        <w:t>/komponen</w:t>
      </w:r>
      <w:r>
        <w:rPr>
          <w:rFonts w:ascii="Times New Roman" w:eastAsia="Times New Roman" w:hAnsi="Times New Roman" w:cs="Times New Roman"/>
          <w:sz w:val="24"/>
          <w:szCs w:val="24"/>
        </w:rPr>
        <w:t xml:space="preserve"> yang berkaitan, setiap bagian mempunyai fungsi tersendiri yang bekerja dalam suatu kaitan yang lekat agar mencapai suatu keberhasilan. Baiknya persiapan dan perencanaan, beberapa pun biaya biaya disediakan, serta penerapan metode pembelajaran yang tepat. Maka proses pembelajaran dapat berjalan lancar dengan penerapan-penerapan metode yang tepat.</w:t>
      </w:r>
      <w:r w:rsidR="008C0646">
        <w:rPr>
          <w:rFonts w:ascii="Times New Roman" w:eastAsia="Times New Roman" w:hAnsi="Times New Roman" w:cs="Times New Roman"/>
          <w:sz w:val="24"/>
          <w:szCs w:val="24"/>
        </w:rPr>
        <w:t xml:space="preserve"> </w:t>
      </w:r>
    </w:p>
    <w:p w:rsidR="005E7758" w:rsidRDefault="00204798"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menghubungkan beberapa bagian/komponen proses pengajaran dalam membentuk dan menyukseskan suatu program, ada suatu pendekatan yang bisa dipakai.</w:t>
      </w:r>
      <w:r w:rsidR="005E7758">
        <w:rPr>
          <w:rFonts w:ascii="Times New Roman" w:eastAsia="Times New Roman" w:hAnsi="Times New Roman" w:cs="Times New Roman"/>
          <w:sz w:val="24"/>
          <w:szCs w:val="24"/>
        </w:rPr>
        <w:t xml:space="preserve"> Yaitu pendekatan-pendekatan strategi pengajaran atau metode pengajaran yang tepat. Strategi pengajaran merupakan penerjemahan filsafat atau teori mengajar menjadi rumusan tentang cara mengajar yang harus ditempuh dalam situasi-situasi khusus atau dalam keadaan tertentu yang spesifik. Secara teoritik, ada juga pandangan mengenai proses belajar mengajar, yang saling bertentangan antara yang satu dengan yang lainnya. </w:t>
      </w:r>
    </w:p>
    <w:p w:rsidR="005E7758" w:rsidRDefault="005E7758" w:rsidP="00F94BB7">
      <w:pPr>
        <w:pStyle w:val="ListParagraph"/>
        <w:numPr>
          <w:ilvl w:val="0"/>
          <w:numId w:val="22"/>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5E7758">
        <w:rPr>
          <w:rFonts w:ascii="Times New Roman" w:eastAsia="Times New Roman" w:hAnsi="Times New Roman" w:cs="Times New Roman"/>
          <w:sz w:val="24"/>
          <w:szCs w:val="24"/>
        </w:rPr>
        <w:t>Belajar penerimaan (</w:t>
      </w:r>
      <w:r w:rsidRPr="005E7758">
        <w:rPr>
          <w:rFonts w:ascii="Times New Roman" w:eastAsia="Times New Roman" w:hAnsi="Times New Roman" w:cs="Times New Roman"/>
          <w:i/>
          <w:sz w:val="24"/>
          <w:szCs w:val="24"/>
        </w:rPr>
        <w:t>reception learning</w:t>
      </w:r>
      <w:r w:rsidRPr="005E7758">
        <w:rPr>
          <w:rFonts w:ascii="Times New Roman" w:eastAsia="Times New Roman" w:hAnsi="Times New Roman" w:cs="Times New Roman"/>
          <w:sz w:val="24"/>
          <w:szCs w:val="24"/>
        </w:rPr>
        <w:t>). Pendukung utama pandangan itu adalah Ausubel dan beberapa penganut Behavioristik lainnya.</w:t>
      </w:r>
    </w:p>
    <w:p w:rsidR="007351C4" w:rsidRPr="007351C4" w:rsidRDefault="005E7758" w:rsidP="00F94BB7">
      <w:pPr>
        <w:pStyle w:val="ListParagraph"/>
        <w:numPr>
          <w:ilvl w:val="0"/>
          <w:numId w:val="22"/>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sidRPr="005E7758">
        <w:rPr>
          <w:rFonts w:ascii="Times New Roman" w:eastAsia="Times New Roman" w:hAnsi="Times New Roman" w:cs="Times New Roman"/>
          <w:sz w:val="24"/>
          <w:szCs w:val="24"/>
        </w:rPr>
        <w:t>Belajar penemuan (</w:t>
      </w:r>
      <w:r w:rsidRPr="005E7758">
        <w:rPr>
          <w:rFonts w:ascii="Times New Roman" w:eastAsia="Times New Roman" w:hAnsi="Times New Roman" w:cs="Times New Roman"/>
          <w:i/>
          <w:sz w:val="24"/>
          <w:szCs w:val="24"/>
        </w:rPr>
        <w:t>discovery learning</w:t>
      </w:r>
      <w:r w:rsidRPr="005E7758">
        <w:rPr>
          <w:rFonts w:ascii="Times New Roman" w:eastAsia="Times New Roman" w:hAnsi="Times New Roman" w:cs="Times New Roman"/>
          <w:sz w:val="24"/>
          <w:szCs w:val="24"/>
        </w:rPr>
        <w:t>). Pendukung utama pendekatan itu adalah Piaget dan Bruner dan penganut para psikologi kognitif dan humanistik lainnya</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3"/>
      </w:r>
    </w:p>
    <w:p w:rsidR="007351C4" w:rsidRDefault="005E7758"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Masing- masing pendekatan mengembangkan strategi pengajaran secara global dan berusaha melaksanakannya</w:t>
      </w:r>
      <w:r w:rsidR="001560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Didalam </w:t>
      </w:r>
      <w:r w:rsidR="001560C3">
        <w:rPr>
          <w:rFonts w:ascii="Times New Roman" w:eastAsia="Times New Roman" w:hAnsi="Times New Roman" w:cs="Times New Roman"/>
          <w:sz w:val="24"/>
          <w:szCs w:val="24"/>
        </w:rPr>
        <w:t>pe</w:t>
      </w:r>
      <w:r>
        <w:rPr>
          <w:rFonts w:ascii="Times New Roman" w:eastAsia="Times New Roman" w:hAnsi="Times New Roman" w:cs="Times New Roman"/>
          <w:sz w:val="24"/>
          <w:szCs w:val="24"/>
        </w:rPr>
        <w:t xml:space="preserve">gajaran matematika ini digunakan metode mengajar yaitu </w:t>
      </w:r>
      <w:r w:rsidR="007351C4">
        <w:rPr>
          <w:rFonts w:ascii="Times New Roman" w:eastAsia="Times New Roman" w:hAnsi="Times New Roman" w:cs="Times New Roman"/>
          <w:sz w:val="24"/>
          <w:szCs w:val="24"/>
        </w:rPr>
        <w:t xml:space="preserve">Metode Intruksi </w:t>
      </w:r>
      <w:r w:rsidR="001560C3">
        <w:rPr>
          <w:rFonts w:ascii="Times New Roman" w:eastAsia="Times New Roman" w:hAnsi="Times New Roman" w:cs="Times New Roman"/>
          <w:sz w:val="24"/>
          <w:szCs w:val="24"/>
        </w:rPr>
        <w:t>Sendiri Dengan Programa (</w:t>
      </w:r>
      <w:r w:rsidR="001560C3" w:rsidRPr="001560C3">
        <w:rPr>
          <w:rFonts w:ascii="Times New Roman" w:eastAsia="Times New Roman" w:hAnsi="Times New Roman" w:cs="Times New Roman"/>
          <w:i/>
          <w:sz w:val="24"/>
          <w:szCs w:val="24"/>
        </w:rPr>
        <w:t>Programmed Self-Intruktional Methods</w:t>
      </w:r>
      <w:r w:rsidR="001560C3">
        <w:rPr>
          <w:rFonts w:ascii="Times New Roman" w:eastAsia="Times New Roman" w:hAnsi="Times New Roman" w:cs="Times New Roman"/>
          <w:sz w:val="24"/>
          <w:szCs w:val="24"/>
        </w:rPr>
        <w:t>). Metode pengajaran ini metode pengajaran yang berprogram, pengajaran berprogram dapat dilihat sebagai proses, yakni proses umum untuk merancang materi pengajaran atau sebagai produk, yakni sebagai suatu bentuk sistem intruksional.</w:t>
      </w:r>
      <w:r w:rsidR="001560C3">
        <w:rPr>
          <w:rStyle w:val="FootnoteReference"/>
          <w:rFonts w:ascii="Times New Roman" w:eastAsia="Times New Roman" w:hAnsi="Times New Roman" w:cs="Times New Roman"/>
          <w:sz w:val="24"/>
          <w:szCs w:val="24"/>
        </w:rPr>
        <w:footnoteReference w:id="54"/>
      </w:r>
    </w:p>
    <w:p w:rsidR="001560C3" w:rsidRDefault="0048450F"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intruksional dapat dirumuskan sebagai kombinasi dari berbagai komponen dengan menerapkan suatu pola manajemen tertentu yang sengaja dirancang, dipilih, dan dilaksanakan agar timbul peristiwa belajar yang bertujuan dan terkontrol. Sistem ini disyaratkan juga untuk: (a) dirancang guna me</w:t>
      </w:r>
      <w:r w:rsidR="007351C4">
        <w:rPr>
          <w:rFonts w:ascii="Times New Roman" w:eastAsia="Times New Roman" w:hAnsi="Times New Roman" w:cs="Times New Roman"/>
          <w:sz w:val="24"/>
          <w:szCs w:val="24"/>
        </w:rPr>
        <w:t xml:space="preserve">ncapai penguasaan tertentu, (b) </w:t>
      </w:r>
      <w:r>
        <w:rPr>
          <w:rFonts w:ascii="Times New Roman" w:eastAsia="Times New Roman" w:hAnsi="Times New Roman" w:cs="Times New Roman"/>
          <w:sz w:val="24"/>
          <w:szCs w:val="24"/>
        </w:rPr>
        <w:t>dapat diulangi dan digandakan/disebarkan, (c) dikembangkan melalui suatu proses pengembangan intruksional, (d) telah diuji coba dan dimantabkan berdasarkan pengalaman empiris.</w:t>
      </w:r>
      <w:r>
        <w:rPr>
          <w:rStyle w:val="FootnoteReference"/>
          <w:rFonts w:ascii="Times New Roman" w:eastAsia="Times New Roman" w:hAnsi="Times New Roman" w:cs="Times New Roman"/>
          <w:sz w:val="24"/>
          <w:szCs w:val="24"/>
        </w:rPr>
        <w:footnoteReference w:id="55"/>
      </w:r>
    </w:p>
    <w:p w:rsidR="0048450F" w:rsidRDefault="00503074"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Finn memberikan rumusan sistem intruksional dengan titik tolak yang berbeda, yaitu sebagai kombinasi yang unik dan pengaturan unsur-unsur dalam proses intruksional yang dirancang untuk suatu tujuan yang disepakati bersama, guna memecahkan masalah belaja. Unsur proses intruksional ini, </w:t>
      </w:r>
      <w:r>
        <w:rPr>
          <w:rFonts w:ascii="Times New Roman" w:eastAsia="Times New Roman" w:hAnsi="Times New Roman" w:cs="Times New Roman"/>
          <w:sz w:val="24"/>
          <w:szCs w:val="24"/>
        </w:rPr>
        <w:lastRenderedPageBreak/>
        <w:t>menurut Finn, adalah (a) teknik presentasi massa, (b) pengajaran induvidual yang otomatis, (c) interaksi manusiawi, (d) studi individual, (e) kegiatan kreatif.</w:t>
      </w:r>
      <w:r>
        <w:rPr>
          <w:rStyle w:val="FootnoteReference"/>
          <w:rFonts w:ascii="Times New Roman" w:eastAsia="Times New Roman" w:hAnsi="Times New Roman" w:cs="Times New Roman"/>
          <w:sz w:val="24"/>
          <w:szCs w:val="24"/>
        </w:rPr>
        <w:footnoteReference w:id="56"/>
      </w:r>
    </w:p>
    <w:p w:rsidR="007351C4" w:rsidRDefault="007351C4" w:rsidP="007351C4">
      <w:pPr>
        <w:spacing w:after="0" w:line="480" w:lineRule="auto"/>
        <w:ind w:left="709"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7351C4">
        <w:rPr>
          <w:rFonts w:ascii="Times New Roman" w:eastAsia="Times New Roman" w:hAnsi="Times New Roman" w:cs="Times New Roman"/>
          <w:sz w:val="24"/>
          <w:szCs w:val="24"/>
          <w:lang w:eastAsia="id-ID"/>
        </w:rPr>
        <w:t>erbagai defenisi tujuan instruksional disampaikan oleh beberapa tokoh diantanya</w:t>
      </w:r>
      <w:r w:rsidRPr="007351C4">
        <w:rPr>
          <w:rFonts w:ascii="Times New Roman" w:eastAsia="Times New Roman" w:hAnsi="Times New Roman" w:cs="Times New Roman"/>
          <w:i/>
          <w:iCs/>
          <w:sz w:val="24"/>
          <w:szCs w:val="24"/>
          <w:lang w:eastAsia="id-ID"/>
        </w:rPr>
        <w:t xml:space="preserve"> </w:t>
      </w:r>
      <w:r w:rsidRPr="007351C4">
        <w:rPr>
          <w:rFonts w:ascii="Times New Roman" w:eastAsia="Times New Roman" w:hAnsi="Times New Roman" w:cs="Times New Roman"/>
          <w:sz w:val="24"/>
          <w:szCs w:val="24"/>
          <w:lang w:eastAsia="id-ID"/>
        </w:rPr>
        <w:t>:</w:t>
      </w:r>
    </w:p>
    <w:p w:rsidR="007351C4" w:rsidRDefault="007351C4" w:rsidP="00F94BB7">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351C4">
        <w:rPr>
          <w:rFonts w:ascii="Times New Roman" w:eastAsia="Times New Roman" w:hAnsi="Times New Roman" w:cs="Times New Roman"/>
          <w:sz w:val="24"/>
          <w:szCs w:val="24"/>
          <w:lang w:eastAsia="id-ID"/>
        </w:rPr>
        <w:t>Robert F. Mager (1962), tujuan instruksional sebagai tujuan perilaku yang hendak dicapai atau yang dapat dikerjakan oleh siswa pada kondisi tingkat kompetensi tertentu,</w:t>
      </w:r>
    </w:p>
    <w:p w:rsidR="007351C4" w:rsidRDefault="007351C4" w:rsidP="00F94BB7">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7351C4">
        <w:rPr>
          <w:rFonts w:ascii="Times New Roman" w:eastAsia="Times New Roman" w:hAnsi="Times New Roman" w:cs="Times New Roman"/>
          <w:sz w:val="24"/>
          <w:szCs w:val="24"/>
          <w:lang w:eastAsia="id-ID"/>
        </w:rPr>
        <w:t>Eduard L. Dejnozka dan David E. Kavel (1981), tujuan instruksional adalah suatu pernyataan yang spesifik yang dinyatakan dalam bentuk perilaku atau penampilan yang diwujudkan dalam bentuk tulisan untuk menggambarkan hasil belajar yang diharapkan. Perilaku ini dapat berupa fakta yang tersamar (covert),</w:t>
      </w:r>
    </w:p>
    <w:p w:rsidR="007351C4" w:rsidRPr="007351C4" w:rsidRDefault="007351C4" w:rsidP="00F94BB7">
      <w:pPr>
        <w:pStyle w:val="ListParagraph"/>
        <w:numPr>
          <w:ilvl w:val="0"/>
          <w:numId w:val="39"/>
        </w:numPr>
        <w:spacing w:before="100" w:beforeAutospacing="1" w:after="100" w:afterAutospacing="1" w:line="480" w:lineRule="auto"/>
        <w:jc w:val="both"/>
        <w:rPr>
          <w:rFonts w:ascii="Times New Roman" w:eastAsia="Times New Roman" w:hAnsi="Times New Roman" w:cs="Times New Roman"/>
          <w:sz w:val="24"/>
          <w:szCs w:val="24"/>
        </w:rPr>
      </w:pPr>
      <w:r w:rsidRPr="007351C4">
        <w:rPr>
          <w:rFonts w:ascii="Times New Roman" w:eastAsia="Times New Roman" w:hAnsi="Times New Roman" w:cs="Times New Roman"/>
          <w:sz w:val="24"/>
          <w:szCs w:val="24"/>
          <w:lang w:eastAsia="id-ID"/>
        </w:rPr>
        <w:t>Fred Percival dan Henry Ellington (1984), tujuan instruksional adalah suatu pernyataan yang jelas menunjukkan penampilan atauketerampilan siswa tertentu yang diharapkan dapat sicapai sebagai hasil belajar.</w:t>
      </w:r>
      <w:r>
        <w:rPr>
          <w:rStyle w:val="FootnoteReference"/>
          <w:rFonts w:ascii="Times New Roman" w:eastAsia="Times New Roman" w:hAnsi="Times New Roman" w:cs="Times New Roman"/>
          <w:sz w:val="24"/>
          <w:szCs w:val="24"/>
          <w:lang w:eastAsia="id-ID"/>
        </w:rPr>
        <w:footnoteReference w:id="57"/>
      </w:r>
    </w:p>
    <w:p w:rsidR="007351C4" w:rsidRPr="007351C4" w:rsidRDefault="007351C4" w:rsidP="007351C4">
      <w:pPr>
        <w:spacing w:after="0" w:line="480" w:lineRule="auto"/>
        <w:ind w:left="709" w:firstLine="709"/>
        <w:jc w:val="both"/>
        <w:rPr>
          <w:rFonts w:ascii="Times New Roman" w:eastAsia="Times New Roman" w:hAnsi="Times New Roman" w:cs="Times New Roman"/>
          <w:sz w:val="24"/>
          <w:szCs w:val="24"/>
          <w:lang w:eastAsia="id-ID"/>
        </w:rPr>
      </w:pPr>
      <w:r w:rsidRPr="007351C4">
        <w:rPr>
          <w:rFonts w:ascii="Times New Roman" w:eastAsia="Times New Roman" w:hAnsi="Times New Roman" w:cs="Times New Roman"/>
          <w:sz w:val="24"/>
          <w:szCs w:val="24"/>
          <w:lang w:eastAsia="id-ID"/>
        </w:rPr>
        <w:t>Adapun manfaat tujuan instruksional adalah:</w:t>
      </w:r>
    </w:p>
    <w:p w:rsidR="007351C4" w:rsidRPr="007351C4" w:rsidRDefault="007351C4" w:rsidP="00F94BB7">
      <w:pPr>
        <w:numPr>
          <w:ilvl w:val="0"/>
          <w:numId w:val="40"/>
        </w:numPr>
        <w:tabs>
          <w:tab w:val="clear" w:pos="720"/>
        </w:tabs>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7351C4">
        <w:rPr>
          <w:rFonts w:ascii="Times New Roman" w:eastAsia="Times New Roman" w:hAnsi="Times New Roman" w:cs="Times New Roman"/>
          <w:sz w:val="24"/>
          <w:szCs w:val="24"/>
          <w:lang w:eastAsia="id-ID"/>
        </w:rPr>
        <w:lastRenderedPageBreak/>
        <w:t>Guru mempunyai arah untuk memilih bahan pelajaran dan memilih prosedur (metode) mangajar, </w:t>
      </w:r>
    </w:p>
    <w:p w:rsidR="007351C4" w:rsidRPr="007351C4" w:rsidRDefault="007351C4" w:rsidP="00F94BB7">
      <w:pPr>
        <w:numPr>
          <w:ilvl w:val="0"/>
          <w:numId w:val="40"/>
        </w:numPr>
        <w:tabs>
          <w:tab w:val="clear" w:pos="720"/>
        </w:tabs>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7351C4">
        <w:rPr>
          <w:rFonts w:ascii="Times New Roman" w:eastAsia="Times New Roman" w:hAnsi="Times New Roman" w:cs="Times New Roman"/>
          <w:sz w:val="24"/>
          <w:szCs w:val="24"/>
          <w:lang w:eastAsia="id-ID"/>
        </w:rPr>
        <w:t>Siswa mengetahui arah belajarnya, </w:t>
      </w:r>
    </w:p>
    <w:p w:rsidR="007351C4" w:rsidRPr="007351C4" w:rsidRDefault="007351C4" w:rsidP="00F94BB7">
      <w:pPr>
        <w:numPr>
          <w:ilvl w:val="0"/>
          <w:numId w:val="40"/>
        </w:numPr>
        <w:tabs>
          <w:tab w:val="clear" w:pos="720"/>
        </w:tabs>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7351C4">
        <w:rPr>
          <w:rFonts w:ascii="Times New Roman" w:eastAsia="Times New Roman" w:hAnsi="Times New Roman" w:cs="Times New Roman"/>
          <w:sz w:val="24"/>
          <w:szCs w:val="24"/>
          <w:lang w:eastAsia="id-ID"/>
        </w:rPr>
        <w:t xml:space="preserve">Setiap guru mengetahui batas-batas tugas dan wewenang mengajarkan suatu bahan sehingga diperkecil kemungkinan timbulnya celah </w:t>
      </w:r>
      <w:r w:rsidRPr="007351C4">
        <w:rPr>
          <w:rFonts w:ascii="Times New Roman" w:eastAsia="Times New Roman" w:hAnsi="Times New Roman" w:cs="Times New Roman"/>
          <w:i/>
          <w:iCs/>
          <w:sz w:val="24"/>
          <w:szCs w:val="24"/>
          <w:lang w:eastAsia="id-ID"/>
        </w:rPr>
        <w:t>(gap)</w:t>
      </w:r>
      <w:r w:rsidRPr="007351C4">
        <w:rPr>
          <w:rFonts w:ascii="Times New Roman" w:eastAsia="Times New Roman" w:hAnsi="Times New Roman" w:cs="Times New Roman"/>
          <w:sz w:val="24"/>
          <w:szCs w:val="24"/>
          <w:lang w:eastAsia="id-ID"/>
        </w:rPr>
        <w:t xml:space="preserve"> atau saling menutup </w:t>
      </w:r>
      <w:r w:rsidRPr="007351C4">
        <w:rPr>
          <w:rFonts w:ascii="Times New Roman" w:eastAsia="Times New Roman" w:hAnsi="Times New Roman" w:cs="Times New Roman"/>
          <w:i/>
          <w:iCs/>
          <w:sz w:val="24"/>
          <w:szCs w:val="24"/>
          <w:lang w:eastAsia="id-ID"/>
        </w:rPr>
        <w:t xml:space="preserve">(overlap) </w:t>
      </w:r>
      <w:r w:rsidRPr="007351C4">
        <w:rPr>
          <w:rFonts w:ascii="Times New Roman" w:eastAsia="Times New Roman" w:hAnsi="Times New Roman" w:cs="Times New Roman"/>
          <w:sz w:val="24"/>
          <w:szCs w:val="24"/>
          <w:lang w:eastAsia="id-ID"/>
        </w:rPr>
        <w:t>antar guru, </w:t>
      </w:r>
    </w:p>
    <w:p w:rsidR="007351C4" w:rsidRDefault="007351C4" w:rsidP="00F94BB7">
      <w:pPr>
        <w:numPr>
          <w:ilvl w:val="0"/>
          <w:numId w:val="40"/>
        </w:numPr>
        <w:tabs>
          <w:tab w:val="clear" w:pos="720"/>
        </w:tabs>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7351C4">
        <w:rPr>
          <w:rFonts w:ascii="Times New Roman" w:eastAsia="Times New Roman" w:hAnsi="Times New Roman" w:cs="Times New Roman"/>
          <w:sz w:val="24"/>
          <w:szCs w:val="24"/>
          <w:lang w:eastAsia="id-ID"/>
        </w:rPr>
        <w:t>Guru mempunyai patokan dalam mengadakan penilaian kemajuan belajar siswa, </w:t>
      </w:r>
    </w:p>
    <w:p w:rsidR="007351C4" w:rsidRPr="007351C4" w:rsidRDefault="007351C4" w:rsidP="00F94BB7">
      <w:pPr>
        <w:numPr>
          <w:ilvl w:val="0"/>
          <w:numId w:val="40"/>
        </w:numPr>
        <w:tabs>
          <w:tab w:val="clear" w:pos="720"/>
        </w:tabs>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7351C4">
        <w:rPr>
          <w:rFonts w:ascii="Times New Roman" w:eastAsia="Times New Roman" w:hAnsi="Times New Roman" w:cs="Times New Roman"/>
          <w:sz w:val="24"/>
          <w:szCs w:val="24"/>
          <w:lang w:eastAsia="id-ID"/>
        </w:rPr>
        <w:t xml:space="preserve">Guru sebagai pelaksana dan petugas-petugas pemegang kebijaksanaan </w:t>
      </w:r>
      <w:r w:rsidRPr="007351C4">
        <w:rPr>
          <w:rFonts w:ascii="Times New Roman" w:eastAsia="Times New Roman" w:hAnsi="Times New Roman" w:cs="Times New Roman"/>
          <w:i/>
          <w:iCs/>
          <w:sz w:val="24"/>
          <w:szCs w:val="24"/>
          <w:lang w:eastAsia="id-ID"/>
        </w:rPr>
        <w:t xml:space="preserve">(decision maker) </w:t>
      </w:r>
      <w:r w:rsidRPr="007351C4">
        <w:rPr>
          <w:rFonts w:ascii="Times New Roman" w:eastAsia="Times New Roman" w:hAnsi="Times New Roman" w:cs="Times New Roman"/>
          <w:sz w:val="24"/>
          <w:szCs w:val="24"/>
          <w:lang w:eastAsia="id-ID"/>
        </w:rPr>
        <w:t>mempunyai criteria untuk mengevaluasi kualitas maupun efiensi pengajaran.</w:t>
      </w:r>
      <w:r w:rsidR="00F50C66">
        <w:rPr>
          <w:rStyle w:val="FootnoteReference"/>
          <w:rFonts w:ascii="Times New Roman" w:eastAsia="Times New Roman" w:hAnsi="Times New Roman" w:cs="Times New Roman"/>
          <w:sz w:val="24"/>
          <w:szCs w:val="24"/>
          <w:lang w:eastAsia="id-ID"/>
        </w:rPr>
        <w:footnoteReference w:id="58"/>
      </w:r>
    </w:p>
    <w:p w:rsidR="004B2B49" w:rsidRDefault="00503074"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kesimpulan dapat dikemukakan disini bahwa proses pengembangan sistem intruksional sesuai dengan kriteria akontabilitas pendidikan, yaitu adanya perumusan tujuan yang sesuai dengan kebutuhan dan keadaan, identifikasi berbagai alternatif kegiatan </w:t>
      </w:r>
      <w:r w:rsidR="004B2B49">
        <w:rPr>
          <w:rFonts w:ascii="Times New Roman" w:eastAsia="Times New Roman" w:hAnsi="Times New Roman" w:cs="Times New Roman"/>
          <w:sz w:val="24"/>
          <w:szCs w:val="24"/>
        </w:rPr>
        <w:t xml:space="preserve">(melalui berbagai kombinasi komponen), dikembangkannya kegiatan yang dipilih dengan memanfaatkan sumber yang ada. Dengan demikian dapat dikatakan bahwa kegiatan instruksional akan dapat dipertanggungjawabkan, diterima, diperhitungkan karena efektif, efisien, terawasi, dan teruji bila dilakukan melalui pengembangan sistem instruksional. Hal ini mengandung makna </w:t>
      </w:r>
      <w:r w:rsidR="004B2B49">
        <w:rPr>
          <w:rFonts w:ascii="Times New Roman" w:eastAsia="Times New Roman" w:hAnsi="Times New Roman" w:cs="Times New Roman"/>
          <w:sz w:val="24"/>
          <w:szCs w:val="24"/>
        </w:rPr>
        <w:lastRenderedPageBreak/>
        <w:t>bahwa kegiatan intruksional hendaknya dilandasi oleh proses berpikir dengan pola dan urutan yang logis, serta kesatuan komponen yang saling berinteraksi secara fungsional.</w:t>
      </w:r>
    </w:p>
    <w:p w:rsidR="006F5B6E" w:rsidRDefault="004B2B4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Adanya berbagai macam komponen sistem intruksional serta kombinasi diantaranya merupakan salah satu bentuk </w:t>
      </w:r>
      <w:r w:rsidR="006F5B6E">
        <w:rPr>
          <w:rFonts w:ascii="Times New Roman" w:eastAsia="Times New Roman" w:hAnsi="Times New Roman" w:cs="Times New Roman"/>
          <w:sz w:val="24"/>
          <w:szCs w:val="24"/>
        </w:rPr>
        <w:t xml:space="preserve">pengaruh yang nyata. Demikian pula fungsi pengembangan dan manajemen, seperti misalnya yang dapat ditunjukkan dengan kegiatan menjajagi kebutuhan belajar, menyusun katalog media, mengelola fasilitas/sumber belajar, serta berbagai kegiatan khusus lain, merupakan bukti nyata akan pengaruh teknologi intruksional dalam bidang pendidikan. Disamping itu, pengaruh yang lebih mendasar terletak pada perkembangan pola intruksional, perubahan tingkat pengambilan keputusan instruksional, serta tumbuhnya berbagai bentuk lembaga pendidikan. </w:t>
      </w:r>
    </w:p>
    <w:p w:rsidR="00855212" w:rsidRDefault="006F5B6E"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umumnya kenal pola instruksioal diman dosen atau guru pada umumnya mempunyai kedudukan sebagai </w:t>
      </w:r>
      <w:r w:rsidR="00855212">
        <w:rPr>
          <w:rFonts w:ascii="Times New Roman" w:eastAsia="Times New Roman" w:hAnsi="Times New Roman" w:cs="Times New Roman"/>
          <w:sz w:val="24"/>
          <w:szCs w:val="24"/>
        </w:rPr>
        <w:t>satu-satunya sumber belajar dalam sistem instruksional. Dosen memegang kontrol dan kendalai sepenuhnya dalam menempatka isi dan metode belajar, bahkan kadang-kadang juga dalammenilai kemajuan belajar mahasiswa. Pola intruksional ini dapat disebut pola tradisional, dan dapat ditunjakkan dengan diagram berikut:</w:t>
      </w:r>
      <w:r w:rsidR="00855212">
        <w:rPr>
          <w:rStyle w:val="FootnoteReference"/>
          <w:rFonts w:ascii="Times New Roman" w:eastAsia="Times New Roman" w:hAnsi="Times New Roman" w:cs="Times New Roman"/>
          <w:sz w:val="24"/>
          <w:szCs w:val="24"/>
        </w:rPr>
        <w:footnoteReference w:id="59"/>
      </w:r>
    </w:p>
    <w:p w:rsidR="00855212" w:rsidRDefault="002C02C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337.4pt;margin-top:36.8pt;width:15.5pt;height:.05pt;z-index:251664384" o:connectortype="straight" strokecolor="black [3200]" strokeweight="2.5pt">
            <v:stroke endarrow="block"/>
            <v:shadow color="#868686"/>
          </v:shape>
        </w:pict>
      </w:r>
      <w:r>
        <w:rPr>
          <w:rFonts w:ascii="Times New Roman" w:eastAsia="Times New Roman" w:hAnsi="Times New Roman" w:cs="Times New Roman"/>
          <w:noProof/>
          <w:sz w:val="24"/>
          <w:szCs w:val="24"/>
          <w:lang w:eastAsia="id-ID"/>
        </w:rPr>
        <w:pict>
          <v:rect id="_x0000_s1028" style="position:absolute;left:0;text-align:left;margin-left:251.3pt;margin-top:18.95pt;width:86.1pt;height:38.15pt;z-index:251660288">
            <v:textbox>
              <w:txbxContent>
                <w:p w:rsidR="00127EC7" w:rsidRPr="00855212" w:rsidRDefault="00127EC7" w:rsidP="00855212">
                  <w:pPr>
                    <w:jc w:val="center"/>
                    <w:rPr>
                      <w:rFonts w:ascii="Times New Roman" w:hAnsi="Times New Roman" w:cs="Times New Roman"/>
                    </w:rPr>
                  </w:pPr>
                  <w:r>
                    <w:rPr>
                      <w:rFonts w:ascii="Times New Roman" w:hAnsi="Times New Roman" w:cs="Times New Roman"/>
                    </w:rPr>
                    <w:t>DOSEN</w:t>
                  </w:r>
                </w:p>
              </w:txbxContent>
            </v:textbox>
          </v:rect>
        </w:pict>
      </w:r>
      <w:r>
        <w:rPr>
          <w:rFonts w:ascii="Times New Roman" w:eastAsia="Times New Roman" w:hAnsi="Times New Roman" w:cs="Times New Roman"/>
          <w:noProof/>
          <w:sz w:val="24"/>
          <w:szCs w:val="24"/>
          <w:lang w:eastAsia="id-ID"/>
        </w:rPr>
        <w:pict>
          <v:shape id="_x0000_s1032" type="#_x0000_t32" style="position:absolute;left:0;text-align:left;margin-left:232.2pt;margin-top:36.75pt;width:15.5pt;height:.05pt;z-index:251663360" o:connectortype="straight" strokecolor="black [3200]" strokeweight="2.5pt">
            <v:stroke endarrow="block"/>
            <v:shadow color="#868686"/>
          </v:shape>
        </w:pict>
      </w:r>
      <w:r>
        <w:rPr>
          <w:rFonts w:ascii="Times New Roman" w:eastAsia="Times New Roman" w:hAnsi="Times New Roman" w:cs="Times New Roman"/>
          <w:noProof/>
          <w:sz w:val="24"/>
          <w:szCs w:val="24"/>
          <w:lang w:eastAsia="id-ID"/>
        </w:rPr>
        <w:pict>
          <v:rect id="_x0000_s1027" style="position:absolute;left:0;text-align:left;margin-left:151.75pt;margin-top:14.75pt;width:80.45pt;height:50.15pt;z-index:251659264">
            <v:textbox>
              <w:txbxContent>
                <w:p w:rsidR="00127EC7" w:rsidRPr="00855212" w:rsidRDefault="00127EC7" w:rsidP="00855212">
                  <w:pPr>
                    <w:jc w:val="center"/>
                    <w:rPr>
                      <w:rFonts w:ascii="Times New Roman" w:hAnsi="Times New Roman" w:cs="Times New Roman"/>
                    </w:rPr>
                  </w:pPr>
                  <w:r>
                    <w:rPr>
                      <w:rFonts w:ascii="Times New Roman" w:hAnsi="Times New Roman" w:cs="Times New Roman"/>
                    </w:rPr>
                    <w:t>PENETAPAN ISI DAN METODE</w:t>
                  </w:r>
                </w:p>
              </w:txbxContent>
            </v:textbox>
          </v:rect>
        </w:pict>
      </w:r>
      <w:r>
        <w:rPr>
          <w:rFonts w:ascii="Times New Roman" w:eastAsia="Times New Roman" w:hAnsi="Times New Roman" w:cs="Times New Roman"/>
          <w:noProof/>
          <w:sz w:val="24"/>
          <w:szCs w:val="24"/>
          <w:lang w:eastAsia="id-ID"/>
        </w:rPr>
        <w:pict>
          <v:rect id="_x0000_s1029" style="position:absolute;left:0;text-align:left;margin-left:360.75pt;margin-top:18.95pt;width:86.1pt;height:38.15pt;z-index:251661312">
            <v:textbox>
              <w:txbxContent>
                <w:p w:rsidR="00127EC7" w:rsidRPr="00855212" w:rsidRDefault="00127EC7" w:rsidP="00855212">
                  <w:pPr>
                    <w:jc w:val="center"/>
                    <w:rPr>
                      <w:rFonts w:ascii="Times New Roman" w:hAnsi="Times New Roman" w:cs="Times New Roman"/>
                    </w:rPr>
                  </w:pPr>
                  <w:r>
                    <w:rPr>
                      <w:rFonts w:ascii="Times New Roman" w:hAnsi="Times New Roman" w:cs="Times New Roman"/>
                    </w:rPr>
                    <w:t>MAHASISWA</w:t>
                  </w:r>
                </w:p>
              </w:txbxContent>
            </v:textbox>
          </v:rect>
        </w:pict>
      </w:r>
      <w:r>
        <w:rPr>
          <w:rFonts w:ascii="Times New Roman" w:eastAsia="Times New Roman" w:hAnsi="Times New Roman" w:cs="Times New Roman"/>
          <w:noProof/>
          <w:sz w:val="24"/>
          <w:szCs w:val="24"/>
          <w:lang w:eastAsia="id-ID"/>
        </w:rPr>
        <w:pict>
          <v:shape id="_x0000_s1031" type="#_x0000_t32" style="position:absolute;left:0;text-align:left;margin-left:131.3pt;margin-top:36.6pt;width:15.5pt;height:.05pt;z-index:251662336" o:connectortype="straight" strokecolor="black [3200]" strokeweight="2.5pt">
            <v:stroke endarrow="block"/>
            <v:shadow color="#868686"/>
          </v:shape>
        </w:pict>
      </w:r>
      <w:r>
        <w:rPr>
          <w:rFonts w:ascii="Times New Roman" w:eastAsia="Times New Roman" w:hAnsi="Times New Roman" w:cs="Times New Roman"/>
          <w:noProof/>
          <w:sz w:val="24"/>
          <w:szCs w:val="24"/>
          <w:lang w:eastAsia="id-ID"/>
        </w:rPr>
        <w:pict>
          <v:rect id="_x0000_s1026" style="position:absolute;left:0;text-align:left;margin-left:45.2pt;margin-top:18.95pt;width:86.1pt;height:38.15pt;z-index:251658240">
            <v:textbox>
              <w:txbxContent>
                <w:p w:rsidR="00127EC7" w:rsidRPr="00855212" w:rsidRDefault="00127EC7" w:rsidP="00855212">
                  <w:pPr>
                    <w:jc w:val="center"/>
                    <w:rPr>
                      <w:rFonts w:ascii="Times New Roman" w:hAnsi="Times New Roman" w:cs="Times New Roman"/>
                    </w:rPr>
                  </w:pPr>
                  <w:r w:rsidRPr="00855212">
                    <w:rPr>
                      <w:rFonts w:ascii="Times New Roman" w:hAnsi="Times New Roman" w:cs="Times New Roman"/>
                    </w:rPr>
                    <w:t>TUJUAN</w:t>
                  </w:r>
                </w:p>
              </w:txbxContent>
            </v:textbox>
          </v:rect>
        </w:pict>
      </w:r>
    </w:p>
    <w:p w:rsidR="00855212" w:rsidRDefault="00855212"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855212" w:rsidRPr="00E5731D" w:rsidRDefault="00E5731D" w:rsidP="00D615DE">
      <w:pPr>
        <w:spacing w:before="100" w:beforeAutospacing="1" w:after="100" w:afterAutospacing="1" w:line="480" w:lineRule="auto"/>
        <w:ind w:left="709" w:firstLine="709"/>
        <w:jc w:val="center"/>
        <w:rPr>
          <w:rFonts w:ascii="Times New Roman" w:eastAsia="Times New Roman" w:hAnsi="Times New Roman" w:cs="Times New Roman"/>
          <w:b/>
          <w:sz w:val="24"/>
          <w:szCs w:val="24"/>
        </w:rPr>
      </w:pPr>
      <w:r w:rsidRPr="00E5731D">
        <w:rPr>
          <w:rFonts w:ascii="Times New Roman" w:eastAsia="Times New Roman" w:hAnsi="Times New Roman" w:cs="Times New Roman"/>
          <w:b/>
          <w:sz w:val="24"/>
          <w:szCs w:val="24"/>
        </w:rPr>
        <w:t xml:space="preserve">Gambar 2.1 </w:t>
      </w:r>
      <w:r w:rsidR="00FD429C">
        <w:rPr>
          <w:rFonts w:ascii="Times New Roman" w:eastAsia="Times New Roman" w:hAnsi="Times New Roman" w:cs="Times New Roman"/>
          <w:b/>
          <w:sz w:val="24"/>
          <w:szCs w:val="24"/>
        </w:rPr>
        <w:t>Pola Intruksional T</w:t>
      </w:r>
      <w:r w:rsidR="00855212" w:rsidRPr="00E5731D">
        <w:rPr>
          <w:rFonts w:ascii="Times New Roman" w:eastAsia="Times New Roman" w:hAnsi="Times New Roman" w:cs="Times New Roman"/>
          <w:b/>
          <w:sz w:val="24"/>
          <w:szCs w:val="24"/>
        </w:rPr>
        <w:t>radisional</w:t>
      </w:r>
    </w:p>
    <w:p w:rsidR="00B47BEF" w:rsidRDefault="00855212"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Berbagai perkembangan mempengaruhi pola </w:t>
      </w:r>
      <w:r w:rsidR="00FF46DB">
        <w:rPr>
          <w:rFonts w:ascii="Times New Roman" w:eastAsia="Times New Roman" w:hAnsi="Times New Roman" w:cs="Times New Roman"/>
          <w:sz w:val="24"/>
          <w:szCs w:val="24"/>
        </w:rPr>
        <w:t xml:space="preserve">intruksional ini; di satu pihak ada kecenderungan standardisasi terhadap segi masukan (input) dalam sistem intruksional, dan di lain pihak terdapat pengaruh perkembangan teknologi yang pada awalnya lebih diwarnai dengan adanya peralatan atau instrumentasi. </w:t>
      </w:r>
      <w:r w:rsidR="00785C15">
        <w:rPr>
          <w:rFonts w:ascii="Times New Roman" w:eastAsia="Times New Roman" w:hAnsi="Times New Roman" w:cs="Times New Roman"/>
          <w:sz w:val="24"/>
          <w:szCs w:val="24"/>
        </w:rPr>
        <w:t xml:space="preserve">Semakin berkembangnya jaman </w:t>
      </w:r>
      <w:r w:rsidR="00B47BEF">
        <w:rPr>
          <w:rFonts w:ascii="Times New Roman" w:eastAsia="Times New Roman" w:hAnsi="Times New Roman" w:cs="Times New Roman"/>
          <w:sz w:val="24"/>
          <w:szCs w:val="24"/>
        </w:rPr>
        <w:t>pola intruksional juga berkembang seperti yang digambarkan dalam diagram di bawah ini:</w:t>
      </w:r>
      <w:r w:rsidR="00B47BEF">
        <w:rPr>
          <w:rStyle w:val="FootnoteReference"/>
          <w:rFonts w:ascii="Times New Roman" w:eastAsia="Times New Roman" w:hAnsi="Times New Roman" w:cs="Times New Roman"/>
          <w:sz w:val="24"/>
          <w:szCs w:val="24"/>
        </w:rPr>
        <w:footnoteReference w:id="60"/>
      </w:r>
    </w:p>
    <w:p w:rsidR="00B47BEF" w:rsidRDefault="002C02C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rect id="_x0000_s1035" style="position:absolute;left:0;text-align:left;margin-left:377.65pt;margin-top:25.05pt;width:84.7pt;height:35.3pt;z-index:251666432">
            <v:textbox>
              <w:txbxContent>
                <w:p w:rsidR="00127EC7" w:rsidRPr="00B47BEF" w:rsidRDefault="00127EC7">
                  <w:pPr>
                    <w:rPr>
                      <w:rFonts w:ascii="Times New Roman" w:hAnsi="Times New Roman" w:cs="Times New Roman"/>
                    </w:rPr>
                  </w:pPr>
                  <w:r w:rsidRPr="00B47BEF">
                    <w:rPr>
                      <w:rFonts w:ascii="Times New Roman" w:hAnsi="Times New Roman" w:cs="Times New Roman"/>
                    </w:rPr>
                    <w:t>MAHASISWA</w:t>
                  </w:r>
                </w:p>
              </w:txbxContent>
            </v:textbox>
          </v:rect>
        </w:pict>
      </w:r>
      <w:r>
        <w:rPr>
          <w:rFonts w:ascii="Times New Roman" w:eastAsia="Times New Roman" w:hAnsi="Times New Roman" w:cs="Times New Roman"/>
          <w:noProof/>
          <w:sz w:val="24"/>
          <w:szCs w:val="24"/>
          <w:lang w:eastAsia="id-ID"/>
        </w:rPr>
        <w:pict>
          <v:rect id="_x0000_s1036" style="position:absolute;left:0;text-align:left;margin-left:266.15pt;margin-top:19.35pt;width:79.05pt;height:45.8pt;z-index:251667456">
            <v:textbox>
              <w:txbxContent>
                <w:p w:rsidR="00127EC7" w:rsidRPr="00B47BEF" w:rsidRDefault="00127EC7">
                  <w:pPr>
                    <w:rPr>
                      <w:rFonts w:ascii="Times New Roman" w:hAnsi="Times New Roman" w:cs="Times New Roman"/>
                    </w:rPr>
                  </w:pPr>
                  <w:r w:rsidRPr="00B47BEF">
                    <w:rPr>
                      <w:rFonts w:ascii="Times New Roman" w:hAnsi="Times New Roman" w:cs="Times New Roman"/>
                    </w:rPr>
                    <w:t>DOSEN, MEDIA</w:t>
                  </w:r>
                </w:p>
              </w:txbxContent>
            </v:textbox>
          </v:rect>
        </w:pict>
      </w:r>
      <w:r>
        <w:rPr>
          <w:rFonts w:ascii="Times New Roman" w:eastAsia="Times New Roman" w:hAnsi="Times New Roman" w:cs="Times New Roman"/>
          <w:noProof/>
          <w:sz w:val="24"/>
          <w:szCs w:val="24"/>
          <w:lang w:eastAsia="id-ID"/>
        </w:rPr>
        <w:pict>
          <v:rect id="_x0000_s1037" style="position:absolute;left:0;text-align:left;margin-left:146.85pt;margin-top:15.1pt;width:83.95pt;height:55.75pt;z-index:251668480">
            <v:textbox>
              <w:txbxContent>
                <w:p w:rsidR="00127EC7" w:rsidRPr="00B47BEF" w:rsidRDefault="00127EC7" w:rsidP="00B47BEF">
                  <w:pPr>
                    <w:jc w:val="center"/>
                    <w:rPr>
                      <w:rFonts w:ascii="Times New Roman" w:hAnsi="Times New Roman" w:cs="Times New Roman"/>
                    </w:rPr>
                  </w:pPr>
                  <w:r w:rsidRPr="00B47BEF">
                    <w:rPr>
                      <w:rFonts w:ascii="Times New Roman" w:hAnsi="Times New Roman" w:cs="Times New Roman"/>
                    </w:rPr>
                    <w:t>PENETAPAN ISI DAN METODE</w:t>
                  </w:r>
                </w:p>
              </w:txbxContent>
            </v:textbox>
          </v:rect>
        </w:pict>
      </w:r>
      <w:r>
        <w:rPr>
          <w:rFonts w:ascii="Times New Roman" w:eastAsia="Times New Roman" w:hAnsi="Times New Roman" w:cs="Times New Roman"/>
          <w:noProof/>
          <w:sz w:val="24"/>
          <w:szCs w:val="24"/>
          <w:lang w:eastAsia="id-ID"/>
        </w:rPr>
        <w:pict>
          <v:rect id="_x0000_s1034" style="position:absolute;left:0;text-align:left;margin-left:36pt;margin-top:25.05pt;width:79.05pt;height:35.3pt;z-index:251665408">
            <v:textbox>
              <w:txbxContent>
                <w:p w:rsidR="00127EC7" w:rsidRPr="00B47BEF" w:rsidRDefault="00127EC7" w:rsidP="00B47BEF">
                  <w:pPr>
                    <w:jc w:val="center"/>
                    <w:rPr>
                      <w:rFonts w:ascii="Times New Roman" w:hAnsi="Times New Roman" w:cs="Times New Roman"/>
                    </w:rPr>
                  </w:pPr>
                  <w:r w:rsidRPr="00B47BEF">
                    <w:rPr>
                      <w:rFonts w:ascii="Times New Roman" w:hAnsi="Times New Roman" w:cs="Times New Roman"/>
                    </w:rPr>
                    <w:t>TUJUAN</w:t>
                  </w:r>
                </w:p>
              </w:txbxContent>
            </v:textbox>
          </v:rect>
        </w:pict>
      </w:r>
    </w:p>
    <w:p w:rsidR="00B47BEF" w:rsidRDefault="002C02C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shape id="_x0000_s1040" type="#_x0000_t32" style="position:absolute;left:0;text-align:left;margin-left:349.45pt;margin-top:1.1pt;width:21.9pt;height:.7pt;z-index:251671552" o:connectortype="straight" strokecolor="black [3200]" strokeweight="2.5pt">
            <v:stroke endarrow="block"/>
            <v:shadow color="#868686"/>
          </v:shape>
        </w:pict>
      </w:r>
      <w:r>
        <w:rPr>
          <w:rFonts w:ascii="Times New Roman" w:eastAsia="Times New Roman" w:hAnsi="Times New Roman" w:cs="Times New Roman"/>
          <w:noProof/>
          <w:sz w:val="24"/>
          <w:szCs w:val="24"/>
          <w:lang w:eastAsia="id-ID"/>
        </w:rPr>
        <w:pict>
          <v:shape id="_x0000_s1039" type="#_x0000_t32" style="position:absolute;left:0;text-align:left;margin-left:235.75pt;margin-top:.4pt;width:21.9pt;height:.7pt;z-index:251670528" o:connectortype="straight" strokecolor="black [3200]" strokeweight="2.5pt">
            <v:stroke endarrow="block"/>
            <v:shadow color="#868686"/>
          </v:shape>
        </w:pict>
      </w:r>
      <w:r>
        <w:rPr>
          <w:rFonts w:ascii="Times New Roman" w:eastAsia="Times New Roman" w:hAnsi="Times New Roman" w:cs="Times New Roman"/>
          <w:noProof/>
          <w:sz w:val="24"/>
          <w:szCs w:val="24"/>
          <w:lang w:eastAsia="id-ID"/>
        </w:rPr>
        <w:pict>
          <v:shape id="_x0000_s1038" type="#_x0000_t32" style="position:absolute;left:0;text-align:left;margin-left:119.3pt;margin-top:-.3pt;width:21.9pt;height:.7pt;z-index:251669504" o:connectortype="straight" strokecolor="black [3200]" strokeweight="2.5pt">
            <v:stroke endarrow="block"/>
            <v:shadow color="#868686"/>
          </v:shape>
        </w:pict>
      </w:r>
    </w:p>
    <w:p w:rsidR="00B47BEF" w:rsidRPr="00FD429C" w:rsidRDefault="00FD429C" w:rsidP="007351C4">
      <w:pPr>
        <w:spacing w:before="100" w:beforeAutospacing="1" w:after="100" w:afterAutospacing="1" w:line="480" w:lineRule="auto"/>
        <w:ind w:left="709" w:firstLine="709"/>
        <w:jc w:val="center"/>
        <w:rPr>
          <w:rFonts w:ascii="Times New Roman" w:eastAsia="Times New Roman" w:hAnsi="Times New Roman" w:cs="Times New Roman"/>
          <w:b/>
          <w:sz w:val="24"/>
          <w:szCs w:val="24"/>
        </w:rPr>
      </w:pPr>
      <w:r w:rsidRPr="00FD429C">
        <w:rPr>
          <w:rFonts w:ascii="Times New Roman" w:eastAsia="Times New Roman" w:hAnsi="Times New Roman" w:cs="Times New Roman"/>
          <w:b/>
          <w:sz w:val="24"/>
          <w:szCs w:val="24"/>
        </w:rPr>
        <w:t>Gambar 2.2 Pola Intruksional dengan M</w:t>
      </w:r>
      <w:r w:rsidR="00B47BEF" w:rsidRPr="00FD429C">
        <w:rPr>
          <w:rFonts w:ascii="Times New Roman" w:eastAsia="Times New Roman" w:hAnsi="Times New Roman" w:cs="Times New Roman"/>
          <w:b/>
          <w:sz w:val="24"/>
          <w:szCs w:val="24"/>
        </w:rPr>
        <w:t>edia</w:t>
      </w:r>
    </w:p>
    <w:p w:rsidR="00855212" w:rsidRDefault="00FF46DB"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Makin maju ilmu dan cakrawala manusia mengakibatkan tiap generasi penerus harus belajar lebih banyak untuk menjadi manusia terdidik. Agar sistem pendidikan dapat dilaksanakan secar lebih efektif, kiranya tidak memadai apabila </w:t>
      </w:r>
      <w:r w:rsidR="0036691B">
        <w:rPr>
          <w:rFonts w:ascii="Times New Roman" w:eastAsia="Times New Roman" w:hAnsi="Times New Roman" w:cs="Times New Roman"/>
          <w:sz w:val="24"/>
          <w:szCs w:val="24"/>
        </w:rPr>
        <w:t xml:space="preserve">hanya dipakai sumber belajar yang berupa dosen/guru, buku dan lain-lain. Mulai dirasakan perlu adaya cara baru dalam </w:t>
      </w:r>
      <w:r w:rsidR="0036691B">
        <w:rPr>
          <w:rFonts w:ascii="Times New Roman" w:eastAsia="Times New Roman" w:hAnsi="Times New Roman" w:cs="Times New Roman"/>
          <w:sz w:val="24"/>
          <w:szCs w:val="24"/>
        </w:rPr>
        <w:lastRenderedPageBreak/>
        <w:t>mengkomunikasikan segala pengetahuan dan pesan baik secara verbal dan non verbal.</w:t>
      </w:r>
    </w:p>
    <w:p w:rsidR="0036691B" w:rsidRDefault="0036691B"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kenyataan tidak terdapat bentuk pola intruksional secara ekstrim, berbagai pola itu saling berbaur dalam suatu jangka waktu dan proses instruksional tertentu. Secara operasional penerapan pola instruksional akan mempunyai ciri sebagai berikut:</w:t>
      </w:r>
    </w:p>
    <w:p w:rsidR="0036691B" w:rsidRDefault="0036691B" w:rsidP="00F94BB7">
      <w:pPr>
        <w:pStyle w:val="ListParagraph"/>
        <w:numPr>
          <w:ilvl w:val="0"/>
          <w:numId w:val="2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Sarana fisik yang mengantarai penyajian informasi.</w:t>
      </w:r>
    </w:p>
    <w:p w:rsidR="0036691B" w:rsidRDefault="0036691B" w:rsidP="00F94BB7">
      <w:pPr>
        <w:pStyle w:val="ListParagraph"/>
        <w:numPr>
          <w:ilvl w:val="0"/>
          <w:numId w:val="2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intruksional di mana sarana fisik tersebut merupakan salah satu komponen yang terpadu.</w:t>
      </w:r>
    </w:p>
    <w:p w:rsidR="0036691B" w:rsidRDefault="0036691B" w:rsidP="00F94BB7">
      <w:pPr>
        <w:pStyle w:val="ListParagraph"/>
        <w:numPr>
          <w:ilvl w:val="0"/>
          <w:numId w:val="23"/>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serangkaian pilihan yang menghendaki antara lain:</w:t>
      </w:r>
    </w:p>
    <w:p w:rsidR="0036691B" w:rsidRDefault="00785C15" w:rsidP="00F94BB7">
      <w:pPr>
        <w:pStyle w:val="ListParagraph"/>
        <w:numPr>
          <w:ilvl w:val="0"/>
          <w:numId w:val="24"/>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Perubahan fisik tempat dan cara belajar,</w:t>
      </w:r>
    </w:p>
    <w:p w:rsidR="00785C15" w:rsidRDefault="00785C15" w:rsidP="00F94BB7">
      <w:pPr>
        <w:pStyle w:val="ListParagraph"/>
        <w:numPr>
          <w:ilvl w:val="0"/>
          <w:numId w:val="24"/>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Hubungan antara pengajar dan anak didik yang tidak langsung,</w:t>
      </w:r>
    </w:p>
    <w:p w:rsidR="00785C15" w:rsidRDefault="00785C15" w:rsidP="00F94BB7">
      <w:pPr>
        <w:pStyle w:val="ListParagraph"/>
        <w:numPr>
          <w:ilvl w:val="0"/>
          <w:numId w:val="24"/>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Aktifitas anak didik yang lebih mandiri,</w:t>
      </w:r>
    </w:p>
    <w:p w:rsidR="00785C15" w:rsidRDefault="00785C15" w:rsidP="00F94BB7">
      <w:pPr>
        <w:pStyle w:val="ListParagraph"/>
        <w:numPr>
          <w:ilvl w:val="0"/>
          <w:numId w:val="24"/>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Perlu tenaga pembantu pengajar (seperti pengembang instruksional, produksi media, dan lain-lain),</w:t>
      </w:r>
    </w:p>
    <w:p w:rsidR="00785C15" w:rsidRDefault="00785C15" w:rsidP="00F94BB7">
      <w:pPr>
        <w:pStyle w:val="ListParagraph"/>
        <w:numPr>
          <w:ilvl w:val="0"/>
          <w:numId w:val="24"/>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Perubahan peranan dan kecakapan pengajar,</w:t>
      </w:r>
    </w:p>
    <w:p w:rsidR="00785C15" w:rsidRDefault="00785C15" w:rsidP="00F94BB7">
      <w:pPr>
        <w:pStyle w:val="ListParagraph"/>
        <w:numPr>
          <w:ilvl w:val="0"/>
          <w:numId w:val="24"/>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Keluwesan waktu dan tempat belajar.</w:t>
      </w:r>
      <w:r>
        <w:rPr>
          <w:rStyle w:val="FootnoteReference"/>
          <w:rFonts w:ascii="Times New Roman" w:eastAsia="Times New Roman" w:hAnsi="Times New Roman" w:cs="Times New Roman"/>
          <w:sz w:val="24"/>
          <w:szCs w:val="24"/>
        </w:rPr>
        <w:footnoteReference w:id="61"/>
      </w:r>
    </w:p>
    <w:p w:rsidR="00785C15" w:rsidRDefault="00FE1919"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Pengaruh lain dari intrtruksional dalam pendidikan berupa adanya perubahan pengambilan keputusan intruksional. Pengambilan keputusan </w:t>
      </w:r>
      <w:r>
        <w:rPr>
          <w:rFonts w:ascii="Times New Roman" w:eastAsia="Times New Roman" w:hAnsi="Times New Roman" w:cs="Times New Roman"/>
          <w:sz w:val="24"/>
          <w:szCs w:val="24"/>
        </w:rPr>
        <w:lastRenderedPageBreak/>
        <w:t>intruksional tidak dapat dipisahkan dengan bentuk kelembagaan kegiatan intruksional, seperti halnya contoh dalam Universitas Terbuka, keputusan instruksional itu diputuskan bersama dengan keputusan kelembagaan yang berupa Belajar Jarak Jauh (BJJ). Kelembagaan sistem BJJ merupakan bentuk dari yang sudah kita kenal semula. Pertumbuhan kearah bentuk baru, secara teoritis dapat menuju ke arah terciptanya suatu “jaringan belajar” (</w:t>
      </w:r>
      <w:r w:rsidRPr="00FE1919">
        <w:rPr>
          <w:rFonts w:ascii="Times New Roman" w:eastAsia="Times New Roman" w:hAnsi="Times New Roman" w:cs="Times New Roman"/>
          <w:i/>
          <w:sz w:val="24"/>
          <w:szCs w:val="24"/>
        </w:rPr>
        <w:t>leaarning network</w:t>
      </w:r>
      <w:r w:rsidRPr="00FE1919">
        <w:rPr>
          <w:rFonts w:ascii="Times New Roman" w:eastAsia="Times New Roman" w:hAnsi="Times New Roman" w:cs="Times New Roman"/>
          <w:sz w:val="24"/>
          <w:szCs w:val="24"/>
        </w:rPr>
        <w:t>)</w:t>
      </w:r>
      <w:r w:rsidR="00EC274F">
        <w:rPr>
          <w:rFonts w:ascii="Times New Roman" w:eastAsia="Times New Roman" w:hAnsi="Times New Roman" w:cs="Times New Roman"/>
          <w:sz w:val="24"/>
          <w:szCs w:val="24"/>
        </w:rPr>
        <w:t>, yang tidak lagi merupakan lembaga pendidikan tetapi suatu suasana di mana sumber belajar dalam arti luas tersedia untuk siapa saja yang mempunyai hasrat belajar.</w:t>
      </w:r>
      <w:r w:rsidR="00EC274F">
        <w:rPr>
          <w:rStyle w:val="FootnoteReference"/>
          <w:rFonts w:ascii="Times New Roman" w:eastAsia="Times New Roman" w:hAnsi="Times New Roman" w:cs="Times New Roman"/>
          <w:sz w:val="24"/>
          <w:szCs w:val="24"/>
        </w:rPr>
        <w:footnoteReference w:id="62"/>
      </w:r>
    </w:p>
    <w:p w:rsidR="00EC274F" w:rsidRDefault="00EC274F"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Pengembanagan intruksional adalah cara yang sistematis dalam mengidentifikasi, mengembangkan dan mengevaluasi seperangkat materi dan strategi yang di arahkan untuk mencapai tujuan pendidikan tertentu (Twelker, 1997).hasil akhrir dari pengembangan instruksional adalah suatu sistem instruksional , yaitu materi dan strategi belajar-mengajar yang dikembangkan secara empiris yang secara konsisten telah dapat mencapai tujuan instruksional tertentu.</w:t>
      </w:r>
      <w:r>
        <w:rPr>
          <w:rStyle w:val="FootnoteReference"/>
          <w:rFonts w:ascii="Times New Roman" w:eastAsia="Times New Roman" w:hAnsi="Times New Roman" w:cs="Times New Roman"/>
          <w:sz w:val="24"/>
          <w:szCs w:val="24"/>
        </w:rPr>
        <w:footnoteReference w:id="63"/>
      </w:r>
    </w:p>
    <w:p w:rsidR="00EC274F" w:rsidRDefault="00EC274F"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instruksional </w:t>
      </w:r>
      <w:r w:rsidR="00224503">
        <w:rPr>
          <w:rFonts w:ascii="Times New Roman" w:eastAsia="Times New Roman" w:hAnsi="Times New Roman" w:cs="Times New Roman"/>
          <w:sz w:val="24"/>
          <w:szCs w:val="24"/>
        </w:rPr>
        <w:t xml:space="preserve">ini terdiri dari seperangkat kegiatan yang meliputi perencanaan, pengembangan dan evaluasi terhadap sistem instruksional. Pengembangan instruksional adalah teknik pengelolaan dalam </w:t>
      </w:r>
      <w:r w:rsidR="00224503">
        <w:rPr>
          <w:rFonts w:ascii="Times New Roman" w:eastAsia="Times New Roman" w:hAnsi="Times New Roman" w:cs="Times New Roman"/>
          <w:sz w:val="24"/>
          <w:szCs w:val="24"/>
        </w:rPr>
        <w:lastRenderedPageBreak/>
        <w:t>mencari pemecahan masalah-masalah instruksional atau setidak-tidaknya, dalam mengoptimalkan pemanfaatan sumber belajar yang ada untuk memperbaiki pendidikan.</w:t>
      </w:r>
    </w:p>
    <w:p w:rsidR="00224503" w:rsidRDefault="00224503"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beberapa model pengembangan instruksional, miasalnya model pengembangan instruksional Briggs, model Banathy, model PPSI (Prosedur Pengembangan Sistem Instruksional), model kemp, model Gerlach dan Ely, model IDI (</w:t>
      </w:r>
      <w:r w:rsidRPr="00224503">
        <w:rPr>
          <w:rFonts w:ascii="Times New Roman" w:eastAsia="Times New Roman" w:hAnsi="Times New Roman" w:cs="Times New Roman"/>
          <w:i/>
          <w:sz w:val="24"/>
          <w:szCs w:val="24"/>
        </w:rPr>
        <w:t>Instructional Development Institute</w:t>
      </w:r>
      <w:r>
        <w:rPr>
          <w:rFonts w:ascii="Times New Roman" w:eastAsia="Times New Roman" w:hAnsi="Times New Roman" w:cs="Times New Roman"/>
          <w:sz w:val="24"/>
          <w:szCs w:val="24"/>
        </w:rPr>
        <w:t>), dan masih bnyak model lainnya.</w:t>
      </w:r>
      <w:r>
        <w:rPr>
          <w:rStyle w:val="FootnoteReference"/>
          <w:rFonts w:ascii="Times New Roman" w:eastAsia="Times New Roman" w:hAnsi="Times New Roman" w:cs="Times New Roman"/>
          <w:sz w:val="24"/>
          <w:szCs w:val="24"/>
        </w:rPr>
        <w:footnoteReference w:id="64"/>
      </w:r>
    </w:p>
    <w:p w:rsidR="00CC6E25" w:rsidRDefault="00CC6E25"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Model-model tersebut di atas mempunyai banyak perbedaan dan persamaan. Perbedaan model-model tersebut terletak pada istilah yang dipakai, urutan,dan kelengkapan langkahnya. Persamaannya ialah bahwa setiap model mengandung kegiatan yangg dapat digolongkan kedalam tiga kategori kegiatan pokok, yaitu:</w:t>
      </w:r>
    </w:p>
    <w:p w:rsidR="00CC6E25" w:rsidRDefault="00CC6E25" w:rsidP="00F94BB7">
      <w:pPr>
        <w:pStyle w:val="ListParagraph"/>
        <w:numPr>
          <w:ilvl w:val="0"/>
          <w:numId w:val="25"/>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yang membantu menentukan masalah pendidikan dan mengorganisasikan alat untuk pemecahan masalah tersebut;</w:t>
      </w:r>
    </w:p>
    <w:p w:rsidR="00CC6E25" w:rsidRDefault="00CC6E25" w:rsidP="00F94BB7">
      <w:pPr>
        <w:pStyle w:val="ListParagraph"/>
        <w:numPr>
          <w:ilvl w:val="0"/>
          <w:numId w:val="25"/>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yang membantu menganalisis dan mengembangkan pemecahan maslah ; dan</w:t>
      </w:r>
    </w:p>
    <w:p w:rsidR="00CC6E25" w:rsidRDefault="00CC6E25" w:rsidP="00F94BB7">
      <w:pPr>
        <w:pStyle w:val="ListParagraph"/>
        <w:numPr>
          <w:ilvl w:val="0"/>
          <w:numId w:val="25"/>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Kegiatan yang melanyani keperluan evaluasi pemecahan maslah tersebut.</w:t>
      </w:r>
      <w:r>
        <w:rPr>
          <w:rStyle w:val="FootnoteReference"/>
          <w:rFonts w:ascii="Times New Roman" w:eastAsia="Times New Roman" w:hAnsi="Times New Roman" w:cs="Times New Roman"/>
          <w:sz w:val="24"/>
          <w:szCs w:val="24"/>
        </w:rPr>
        <w:footnoteReference w:id="65"/>
      </w:r>
    </w:p>
    <w:p w:rsidR="00CC6E25" w:rsidRDefault="00696044"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Akan dijelaskan beberapa model-model pembelajaran instruksional antara lain, yaitu: </w:t>
      </w:r>
      <w:r>
        <w:rPr>
          <w:rStyle w:val="FootnoteReference"/>
          <w:rFonts w:ascii="Times New Roman" w:eastAsia="Times New Roman" w:hAnsi="Times New Roman" w:cs="Times New Roman"/>
          <w:sz w:val="24"/>
          <w:szCs w:val="24"/>
        </w:rPr>
        <w:footnoteReference w:id="66"/>
      </w:r>
    </w:p>
    <w:p w:rsidR="00696044" w:rsidRDefault="00696044" w:rsidP="00F94BB7">
      <w:pPr>
        <w:pStyle w:val="ListParagraph"/>
        <w:numPr>
          <w:ilvl w:val="0"/>
          <w:numId w:val="2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pengembangan instruksional Briggs</w:t>
      </w:r>
    </w:p>
    <w:p w:rsidR="00696044" w:rsidRDefault="00696044"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yang dikembangkan oleh Briggs ini berorientasi pada rancangan sistem dengan sasaran dosen atau guru yang akan bekerja sebagai perancang kegiatan instruksional maupun tim pengembang instruksional. Secara </w:t>
      </w:r>
      <w:r w:rsidR="002B6E65">
        <w:rPr>
          <w:rFonts w:ascii="Times New Roman" w:eastAsia="Times New Roman" w:hAnsi="Times New Roman" w:cs="Times New Roman"/>
          <w:sz w:val="24"/>
          <w:szCs w:val="24"/>
        </w:rPr>
        <w:t>keseluruhan, model penge</w:t>
      </w:r>
      <w:r>
        <w:rPr>
          <w:rFonts w:ascii="Times New Roman" w:eastAsia="Times New Roman" w:hAnsi="Times New Roman" w:cs="Times New Roman"/>
          <w:sz w:val="24"/>
          <w:szCs w:val="24"/>
        </w:rPr>
        <w:t xml:space="preserve">mbangan </w:t>
      </w:r>
      <w:r w:rsidR="002B6E65">
        <w:rPr>
          <w:rFonts w:ascii="Times New Roman" w:eastAsia="Times New Roman" w:hAnsi="Times New Roman" w:cs="Times New Roman"/>
          <w:sz w:val="24"/>
          <w:szCs w:val="24"/>
        </w:rPr>
        <w:t>Briggs tersebut mempunyai langkah-langkah sebagai berikut</w:t>
      </w:r>
    </w:p>
    <w:p w:rsidR="002B6E65" w:rsidRDefault="002B6E65" w:rsidP="00F94BB7">
      <w:pPr>
        <w:pStyle w:val="ListParagraph"/>
        <w:numPr>
          <w:ilvl w:val="0"/>
          <w:numId w:val="27"/>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Indentifikasi kebutuhan/penentuan tujuan</w:t>
      </w:r>
    </w:p>
    <w:p w:rsidR="002B6E65" w:rsidRDefault="002B6E65" w:rsidP="00F94BB7">
      <w:pPr>
        <w:pStyle w:val="ListParagraph"/>
        <w:numPr>
          <w:ilvl w:val="0"/>
          <w:numId w:val="27"/>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Penyusunan garis besar kurikulum/rincian tujuan</w:t>
      </w:r>
    </w:p>
    <w:p w:rsidR="002B6E65" w:rsidRDefault="002B6E65" w:rsidP="00F94BB7">
      <w:pPr>
        <w:pStyle w:val="ListParagraph"/>
        <w:numPr>
          <w:ilvl w:val="0"/>
          <w:numId w:val="27"/>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Perumusan tujuan</w:t>
      </w:r>
    </w:p>
    <w:p w:rsidR="002B6E65" w:rsidRDefault="002B6E65" w:rsidP="00F94BB7">
      <w:pPr>
        <w:pStyle w:val="ListParagraph"/>
        <w:numPr>
          <w:ilvl w:val="0"/>
          <w:numId w:val="27"/>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tugas/tujuan</w:t>
      </w:r>
    </w:p>
    <w:p w:rsidR="002B6E65" w:rsidRDefault="002B6E65" w:rsidP="00F94BB7">
      <w:pPr>
        <w:pStyle w:val="ListParagraph"/>
        <w:numPr>
          <w:ilvl w:val="0"/>
          <w:numId w:val="27"/>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Penyiapan evaluasi hasil belajar</w:t>
      </w:r>
    </w:p>
    <w:p w:rsidR="002B6E65" w:rsidRDefault="002B6E65" w:rsidP="00F94BB7">
      <w:pPr>
        <w:pStyle w:val="ListParagraph"/>
        <w:numPr>
          <w:ilvl w:val="0"/>
          <w:numId w:val="27"/>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jenjang belajar</w:t>
      </w:r>
    </w:p>
    <w:p w:rsidR="002B6E65" w:rsidRDefault="002B6E65" w:rsidP="00F94BB7">
      <w:pPr>
        <w:pStyle w:val="ListParagraph"/>
        <w:numPr>
          <w:ilvl w:val="0"/>
          <w:numId w:val="27"/>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Penentuan kegiatan belajar.</w:t>
      </w:r>
    </w:p>
    <w:p w:rsidR="002B6E65" w:rsidRDefault="002B6E65" w:rsidP="00F94BB7">
      <w:pPr>
        <w:pStyle w:val="ListParagraph"/>
        <w:numPr>
          <w:ilvl w:val="0"/>
          <w:numId w:val="2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Bela H. Banathy</w:t>
      </w:r>
    </w:p>
    <w:p w:rsidR="002B6E65" w:rsidRDefault="002B6E65"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Pengembangan sistem instruksional menurut Banathy dapat dibedakan dalam enam langkah, sebagai berikut ini.</w:t>
      </w:r>
    </w:p>
    <w:p w:rsidR="002B6E65" w:rsidRDefault="002B6E65" w:rsidP="00F94BB7">
      <w:pPr>
        <w:pStyle w:val="ListParagraph"/>
        <w:numPr>
          <w:ilvl w:val="0"/>
          <w:numId w:val="28"/>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Merumuskan tujuan (</w:t>
      </w:r>
      <w:r w:rsidRPr="002B6E65">
        <w:rPr>
          <w:rFonts w:ascii="Times New Roman" w:eastAsia="Times New Roman" w:hAnsi="Times New Roman" w:cs="Times New Roman"/>
          <w:i/>
          <w:sz w:val="24"/>
          <w:szCs w:val="24"/>
        </w:rPr>
        <w:t>formulate objectives</w:t>
      </w:r>
      <w:r>
        <w:rPr>
          <w:rFonts w:ascii="Times New Roman" w:eastAsia="Times New Roman" w:hAnsi="Times New Roman" w:cs="Times New Roman"/>
          <w:sz w:val="24"/>
          <w:szCs w:val="24"/>
        </w:rPr>
        <w:t>)</w:t>
      </w:r>
    </w:p>
    <w:p w:rsidR="002B6E65" w:rsidRDefault="002B6E65" w:rsidP="00F94BB7">
      <w:pPr>
        <w:pStyle w:val="ListParagraph"/>
        <w:numPr>
          <w:ilvl w:val="0"/>
          <w:numId w:val="28"/>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Mengembangkan tes (</w:t>
      </w:r>
      <w:r w:rsidRPr="002B6E65">
        <w:rPr>
          <w:rFonts w:ascii="Times New Roman" w:eastAsia="Times New Roman" w:hAnsi="Times New Roman" w:cs="Times New Roman"/>
          <w:i/>
          <w:sz w:val="24"/>
          <w:szCs w:val="24"/>
        </w:rPr>
        <w:t>develop test</w:t>
      </w:r>
      <w:r>
        <w:rPr>
          <w:rFonts w:ascii="Times New Roman" w:eastAsia="Times New Roman" w:hAnsi="Times New Roman" w:cs="Times New Roman"/>
          <w:sz w:val="24"/>
          <w:szCs w:val="24"/>
        </w:rPr>
        <w:t>)</w:t>
      </w:r>
    </w:p>
    <w:p w:rsidR="002B6E65" w:rsidRDefault="002B6E65" w:rsidP="00F94BB7">
      <w:pPr>
        <w:pStyle w:val="ListParagraph"/>
        <w:numPr>
          <w:ilvl w:val="0"/>
          <w:numId w:val="28"/>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Menganalisis kegiatan belajar (</w:t>
      </w:r>
      <w:r w:rsidR="00A468E2">
        <w:rPr>
          <w:rFonts w:ascii="Times New Roman" w:eastAsia="Times New Roman" w:hAnsi="Times New Roman" w:cs="Times New Roman"/>
          <w:i/>
          <w:sz w:val="24"/>
          <w:szCs w:val="24"/>
        </w:rPr>
        <w:t>analyze learning task</w:t>
      </w:r>
      <w:r w:rsidR="00A468E2">
        <w:rPr>
          <w:rFonts w:ascii="Times New Roman" w:eastAsia="Times New Roman" w:hAnsi="Times New Roman" w:cs="Times New Roman"/>
          <w:sz w:val="24"/>
          <w:szCs w:val="24"/>
        </w:rPr>
        <w:t>)</w:t>
      </w:r>
    </w:p>
    <w:p w:rsidR="00A468E2" w:rsidRDefault="00A468E2" w:rsidP="00F94BB7">
      <w:pPr>
        <w:pStyle w:val="ListParagraph"/>
        <w:numPr>
          <w:ilvl w:val="0"/>
          <w:numId w:val="28"/>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Mendesain sistem instruksional (</w:t>
      </w:r>
      <w:r>
        <w:rPr>
          <w:rFonts w:ascii="Times New Roman" w:eastAsia="Times New Roman" w:hAnsi="Times New Roman" w:cs="Times New Roman"/>
          <w:i/>
          <w:sz w:val="24"/>
          <w:szCs w:val="24"/>
        </w:rPr>
        <w:t>design system</w:t>
      </w:r>
      <w:r>
        <w:rPr>
          <w:rFonts w:ascii="Times New Roman" w:eastAsia="Times New Roman" w:hAnsi="Times New Roman" w:cs="Times New Roman"/>
          <w:sz w:val="24"/>
          <w:szCs w:val="24"/>
        </w:rPr>
        <w:t>)</w:t>
      </w:r>
    </w:p>
    <w:p w:rsidR="00A468E2" w:rsidRDefault="00A468E2" w:rsidP="00F94BB7">
      <w:pPr>
        <w:pStyle w:val="ListParagraph"/>
        <w:numPr>
          <w:ilvl w:val="0"/>
          <w:numId w:val="28"/>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kegiatan dan mengetes hasil (</w:t>
      </w:r>
      <w:r>
        <w:rPr>
          <w:rFonts w:ascii="Times New Roman" w:eastAsia="Times New Roman" w:hAnsi="Times New Roman" w:cs="Times New Roman"/>
          <w:i/>
          <w:sz w:val="24"/>
          <w:szCs w:val="24"/>
        </w:rPr>
        <w:t>implement and test output</w:t>
      </w:r>
      <w:r>
        <w:rPr>
          <w:rFonts w:ascii="Times New Roman" w:eastAsia="Times New Roman" w:hAnsi="Times New Roman" w:cs="Times New Roman"/>
          <w:sz w:val="24"/>
          <w:szCs w:val="24"/>
        </w:rPr>
        <w:t>)</w:t>
      </w:r>
    </w:p>
    <w:p w:rsidR="00A468E2" w:rsidRDefault="00A468E2" w:rsidP="00F94BB7">
      <w:pPr>
        <w:pStyle w:val="ListParagraph"/>
        <w:numPr>
          <w:ilvl w:val="0"/>
          <w:numId w:val="28"/>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Mengadakan perbaikan (</w:t>
      </w:r>
      <w:r>
        <w:rPr>
          <w:rFonts w:ascii="Times New Roman" w:eastAsia="Times New Roman" w:hAnsi="Times New Roman" w:cs="Times New Roman"/>
          <w:i/>
          <w:sz w:val="24"/>
          <w:szCs w:val="24"/>
        </w:rPr>
        <w:t>change to improve</w:t>
      </w:r>
      <w:r>
        <w:rPr>
          <w:rFonts w:ascii="Times New Roman" w:eastAsia="Times New Roman" w:hAnsi="Times New Roman" w:cs="Times New Roman"/>
          <w:sz w:val="24"/>
          <w:szCs w:val="24"/>
        </w:rPr>
        <w:t>)</w:t>
      </w:r>
    </w:p>
    <w:p w:rsidR="00A468E2" w:rsidRDefault="00A468E2" w:rsidP="00F94BB7">
      <w:pPr>
        <w:pStyle w:val="ListParagraph"/>
        <w:numPr>
          <w:ilvl w:val="0"/>
          <w:numId w:val="2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PPSI </w:t>
      </w:r>
    </w:p>
    <w:p w:rsidR="00A468E2" w:rsidRDefault="00A468E2"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PPSI, singkatan dari Prosedur Pengembangan Sistem Instruksional, digunakan sebagai metode penyampaian dalam rangka kurikulum 1975 untuk Sekolah Dasar, Sekolah Menengah Pertama, dan Sekolah Menengah Atas, dan kurikulum 1976 untuk sekolah-sekolah kejuruan. PPSI menggunakan pendekatan sistem yang mengutamakan adanya tujuan yang jelas sehingga dapat dikatakan bahwa PPSI menggunakan pendekatan yang berorientasi pada tujuan. Istilah “sistem Instruksional” dalam PPSI menunjukkan kepada pengertian sebagai suatu </w:t>
      </w:r>
      <w:r w:rsidR="00576568">
        <w:rPr>
          <w:rFonts w:ascii="Times New Roman" w:eastAsia="Times New Roman" w:hAnsi="Times New Roman" w:cs="Times New Roman"/>
          <w:sz w:val="24"/>
          <w:szCs w:val="24"/>
        </w:rPr>
        <w:t xml:space="preserve">sistem, yaitu sebagai </w:t>
      </w:r>
      <w:r>
        <w:rPr>
          <w:rFonts w:ascii="Times New Roman" w:eastAsia="Times New Roman" w:hAnsi="Times New Roman" w:cs="Times New Roman"/>
          <w:sz w:val="24"/>
          <w:szCs w:val="24"/>
        </w:rPr>
        <w:t xml:space="preserve">suatu </w:t>
      </w:r>
      <w:r w:rsidR="00576568">
        <w:rPr>
          <w:rFonts w:ascii="Times New Roman" w:eastAsia="Times New Roman" w:hAnsi="Times New Roman" w:cs="Times New Roman"/>
          <w:sz w:val="24"/>
          <w:szCs w:val="24"/>
        </w:rPr>
        <w:t>kesatuan yang terorganisasi, yang terdiri atas sejumlah komponen yang saling berhubungan satu dengan yang lainnya dalam rangka mencapai tujuan yang diinginkan. Ada 5 (lima) langkah pokok dalam PPSI, yaitu</w:t>
      </w:r>
    </w:p>
    <w:p w:rsidR="00576568" w:rsidRDefault="00576568" w:rsidP="00F94BB7">
      <w:pPr>
        <w:pStyle w:val="ListParagraph"/>
        <w:numPr>
          <w:ilvl w:val="0"/>
          <w:numId w:val="29"/>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Merumuskan tujuan instruksional, dalam hal ini TIK (Tujuan Instruksional Khusus);</w:t>
      </w:r>
    </w:p>
    <w:p w:rsidR="00576568" w:rsidRDefault="00576568" w:rsidP="00F94BB7">
      <w:pPr>
        <w:pStyle w:val="ListParagraph"/>
        <w:numPr>
          <w:ilvl w:val="0"/>
          <w:numId w:val="29"/>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Menyusun alat evaliuasi;</w:t>
      </w:r>
    </w:p>
    <w:p w:rsidR="00576568" w:rsidRDefault="00576568" w:rsidP="00F94BB7">
      <w:pPr>
        <w:pStyle w:val="ListParagraph"/>
        <w:numPr>
          <w:ilvl w:val="0"/>
          <w:numId w:val="29"/>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kegiatan belajar dan materi pelajaran;</w:t>
      </w:r>
    </w:p>
    <w:p w:rsidR="00576568" w:rsidRDefault="00576568" w:rsidP="00F94BB7">
      <w:pPr>
        <w:pStyle w:val="ListParagraph"/>
        <w:numPr>
          <w:ilvl w:val="0"/>
          <w:numId w:val="29"/>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Merencanakan program kegiatan; dan</w:t>
      </w:r>
    </w:p>
    <w:p w:rsidR="00576568" w:rsidRDefault="00576568" w:rsidP="00F94BB7">
      <w:pPr>
        <w:pStyle w:val="ListParagraph"/>
        <w:numPr>
          <w:ilvl w:val="0"/>
          <w:numId w:val="29"/>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program.</w:t>
      </w:r>
    </w:p>
    <w:p w:rsidR="00576568" w:rsidRDefault="00576568" w:rsidP="00F94BB7">
      <w:pPr>
        <w:pStyle w:val="ListParagraph"/>
        <w:numPr>
          <w:ilvl w:val="0"/>
          <w:numId w:val="2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Kemp</w:t>
      </w:r>
    </w:p>
    <w:p w:rsidR="00576568" w:rsidRDefault="00576568"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pengembangan instruksional menurut Kemp (1997), atau yang disebut desain instruksional, terdiri dari 8 (delapan) langkah, yaitu :</w:t>
      </w:r>
    </w:p>
    <w:p w:rsidR="00576568" w:rsidRDefault="00576568"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Tujuan Instruksional Umum (TIU), yaitu tujuan yang ingin dicapai dalam mengajarkan masing-masing pokok bahasan</w:t>
      </w:r>
      <w:r w:rsidR="00396F9D">
        <w:rPr>
          <w:rFonts w:ascii="Times New Roman" w:eastAsia="Times New Roman" w:hAnsi="Times New Roman" w:cs="Times New Roman"/>
          <w:sz w:val="24"/>
          <w:szCs w:val="24"/>
        </w:rPr>
        <w:t>;</w:t>
      </w:r>
    </w:p>
    <w:p w:rsidR="00396F9D" w:rsidRDefault="00396F9D"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Membuat analisis tentang karakteristik siswa. Analisis ini diperlukan antara lain untuk mengetahuai, apakah latar belakang pendidikan, dan sosial budaya siswa memungkinkan untuk mengikuti program, dan langkah-langkah apa yang perlu diambil;</w:t>
      </w:r>
    </w:p>
    <w:p w:rsidR="00396F9D" w:rsidRDefault="00396F9D"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tujuan instruksional secara spesifik, operasional, dan terukur. Dengan demikian siswa akan tahu apa yang harus dikerjakan bagaimana mengerjakannya, dan apa ukurannya bahwa dia telah berhasil. Dari segi pengajar rumusan itu akan berguna dalam menyusun tes kemampuan/keberhasilan dan pemilihan materi yang sesuai;</w:t>
      </w:r>
    </w:p>
    <w:p w:rsidR="00396F9D" w:rsidRDefault="00396F9D"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Menentukan materi/bahan pelajaran yang sesuai denagan TIK (tujuan instruksional khusus);</w:t>
      </w:r>
    </w:p>
    <w:p w:rsidR="00396F9D" w:rsidRDefault="00396F9D"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Menetapkan penjajakan awal (</w:t>
      </w:r>
      <w:r w:rsidRPr="00396F9D">
        <w:rPr>
          <w:rFonts w:ascii="Times New Roman" w:eastAsia="Times New Roman" w:hAnsi="Times New Roman" w:cs="Times New Roman"/>
          <w:i/>
          <w:sz w:val="24"/>
          <w:szCs w:val="24"/>
        </w:rPr>
        <w:t>pre-assesment</w:t>
      </w:r>
      <w:r>
        <w:rPr>
          <w:rFonts w:ascii="Times New Roman" w:eastAsia="Times New Roman" w:hAnsi="Times New Roman" w:cs="Times New Roman"/>
          <w:sz w:val="24"/>
          <w:szCs w:val="24"/>
        </w:rPr>
        <w:t xml:space="preserve">). Ini diperlukan untuk mengetahui sejauh mana siswa telah mengetahui prasyarat belajar yang dituntut untuk mengikuti program yang bersangkutan. Dengan demikian pengajar dapat memilih materi yang diperlukan tanpa harus </w:t>
      </w:r>
      <w:r w:rsidR="00CB11B4">
        <w:rPr>
          <w:rFonts w:ascii="Times New Roman" w:eastAsia="Times New Roman" w:hAnsi="Times New Roman" w:cs="Times New Roman"/>
          <w:sz w:val="24"/>
          <w:szCs w:val="24"/>
        </w:rPr>
        <w:t>menyajikan yang tidak perlu, dan siswa tidak menjadi bosan;</w:t>
      </w:r>
    </w:p>
    <w:p w:rsidR="00CB11B4" w:rsidRDefault="00CB11B4"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strategi belajar-mengajar yang sesuai. Kriteria umum untuk pemilihan strategi belajar-mengajar yang sesuai dengan tujuan instruksional khusus tersebut adalah: (a) efisiensi, (b) keefektifan, (c) ekonomis, dan (d) kepraktisan, melalui suatu analisi alternatif;</w:t>
      </w:r>
    </w:p>
    <w:p w:rsidR="00CB11B4" w:rsidRDefault="00CB11B4"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Mengkoordinasikan sarana penunjang yang diperlukan meliputi biaya, fasilitas, peralatan, waktu, dan tenaga; dan</w:t>
      </w:r>
    </w:p>
    <w:p w:rsidR="00CB11B4" w:rsidRDefault="00CB11B4" w:rsidP="00F94BB7">
      <w:pPr>
        <w:pStyle w:val="ListParagraph"/>
        <w:numPr>
          <w:ilvl w:val="0"/>
          <w:numId w:val="30"/>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Mengadakan evaluasi. Evaluasi ini sangat perlu untuk mengontrol dan mengaji keberhasilan program secara keseluruhan, yaitu (a) siswa, (b) program instruksional, (c) instrument evaluasi/tes, (d) metode.</w:t>
      </w:r>
    </w:p>
    <w:p w:rsidR="00D615DE" w:rsidRDefault="00D615DE" w:rsidP="00D615DE">
      <w:pPr>
        <w:spacing w:before="100" w:beforeAutospacing="1" w:after="100" w:afterAutospacing="1" w:line="480" w:lineRule="auto"/>
        <w:jc w:val="both"/>
        <w:rPr>
          <w:rFonts w:ascii="Times New Roman" w:eastAsia="Times New Roman" w:hAnsi="Times New Roman" w:cs="Times New Roman"/>
          <w:sz w:val="24"/>
          <w:szCs w:val="24"/>
        </w:rPr>
      </w:pPr>
    </w:p>
    <w:p w:rsidR="00D615DE" w:rsidRPr="00D615DE" w:rsidRDefault="00D615DE" w:rsidP="00D615DE">
      <w:pPr>
        <w:spacing w:before="100" w:beforeAutospacing="1" w:after="100" w:afterAutospacing="1" w:line="480" w:lineRule="auto"/>
        <w:jc w:val="both"/>
        <w:rPr>
          <w:rFonts w:ascii="Times New Roman" w:eastAsia="Times New Roman" w:hAnsi="Times New Roman" w:cs="Times New Roman"/>
          <w:sz w:val="24"/>
          <w:szCs w:val="24"/>
        </w:rPr>
      </w:pPr>
    </w:p>
    <w:p w:rsidR="00C65C02" w:rsidRPr="00C65C02" w:rsidRDefault="00C65C02" w:rsidP="00C65C02">
      <w:pPr>
        <w:spacing w:before="100" w:beforeAutospacing="1" w:after="100" w:afterAutospacing="1" w:line="480" w:lineRule="auto"/>
        <w:jc w:val="both"/>
        <w:rPr>
          <w:rFonts w:ascii="Times New Roman" w:eastAsia="Times New Roman" w:hAnsi="Times New Roman" w:cs="Times New Roman"/>
          <w:sz w:val="24"/>
          <w:szCs w:val="24"/>
        </w:rPr>
      </w:pPr>
    </w:p>
    <w:p w:rsidR="00CB11B4" w:rsidRDefault="002C02C9" w:rsidP="007351C4">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lastRenderedPageBreak/>
        <w:pict>
          <v:oval id="_x0000_s1043" style="position:absolute;left:0;text-align:left;margin-left:195.75pt;margin-top:-38.45pt;width:89.25pt;height:104.25pt;z-index:251673600">
            <v:textbox style="mso-next-textbox:#_x0000_s1043">
              <w:txbxContent>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1</w:t>
                  </w:r>
                </w:p>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TIU DAN POKOK BAHASAN</w:t>
                  </w:r>
                </w:p>
              </w:txbxContent>
            </v:textbox>
          </v:oval>
        </w:pict>
      </w:r>
      <w:r>
        <w:rPr>
          <w:rFonts w:ascii="Times New Roman" w:eastAsia="Times New Roman" w:hAnsi="Times New Roman" w:cs="Times New Roman"/>
          <w:noProof/>
          <w:sz w:val="24"/>
          <w:szCs w:val="24"/>
          <w:lang w:eastAsia="id-ID"/>
        </w:rPr>
        <w:pict>
          <v:oval id="_x0000_s1042" style="position:absolute;left:0;text-align:left;margin-left:113.25pt;margin-top:15.6pt;width:90pt;height:87pt;rotation:5517545fd;z-index:251672576">
            <v:textbox style="mso-next-textbox:#_x0000_s1042">
              <w:txbxContent>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8</w:t>
                  </w:r>
                </w:p>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EVALUASI</w:t>
                  </w:r>
                </w:p>
              </w:txbxContent>
            </v:textbox>
          </v:oval>
        </w:pict>
      </w:r>
      <w:r>
        <w:rPr>
          <w:rFonts w:ascii="Times New Roman" w:eastAsia="Times New Roman" w:hAnsi="Times New Roman" w:cs="Times New Roman"/>
          <w:noProof/>
          <w:sz w:val="24"/>
          <w:szCs w:val="24"/>
          <w:lang w:eastAsia="id-ID"/>
        </w:rPr>
        <w:pict>
          <v:oval id="_x0000_s1044" style="position:absolute;left:0;text-align:left;margin-left:285pt;margin-top:6.6pt;width:89.25pt;height:88.5pt;z-index:251674624">
            <v:textbox>
              <w:txbxContent>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2 KARAKTERI-STIK SISWA</w:t>
                  </w:r>
                </w:p>
              </w:txbxContent>
            </v:textbox>
          </v:oval>
        </w:pict>
      </w:r>
    </w:p>
    <w:p w:rsidR="00CB11B4" w:rsidRDefault="002C02C9" w:rsidP="007351C4">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shape id="_x0000_s1062" type="#_x0000_t32" style="position:absolute;left:0;text-align:left;margin-left:240.75pt;margin-top:35.5pt;width:0;height:14.25pt;flip:y;z-index:251693056" o:connectortype="straight">
            <v:stroke endarrow="block"/>
          </v:shape>
        </w:pict>
      </w:r>
      <w:r>
        <w:rPr>
          <w:rFonts w:ascii="Times New Roman" w:eastAsia="Times New Roman" w:hAnsi="Times New Roman" w:cs="Times New Roman"/>
          <w:noProof/>
          <w:sz w:val="24"/>
          <w:szCs w:val="24"/>
          <w:lang w:eastAsia="id-ID"/>
        </w:rPr>
        <w:pict>
          <v:shape id="_x0000_s1052" type="#_x0000_t32" style="position:absolute;left:0;text-align:left;margin-left:231.75pt;margin-top:35.5pt;width:0;height:14.25pt;z-index:251682816" o:connectortype="straight">
            <v:stroke endarrow="block"/>
          </v:shape>
        </w:pict>
      </w:r>
    </w:p>
    <w:p w:rsidR="00CB11B4" w:rsidRDefault="002C02C9" w:rsidP="007351C4">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oval id="_x0000_s1045" style="position:absolute;left:0;text-align:left;margin-left:73.25pt;margin-top:8.4pt;width:90pt;height:94pt;rotation:6530440fd;z-index:251675648">
            <v:textbox>
              <w:txbxContent>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7</w:t>
                  </w:r>
                </w:p>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PELAJARAN PENUNJANG</w:t>
                  </w:r>
                </w:p>
              </w:txbxContent>
            </v:textbox>
          </v:oval>
        </w:pict>
      </w:r>
      <w:r>
        <w:rPr>
          <w:rFonts w:ascii="Times New Roman" w:eastAsia="Times New Roman" w:hAnsi="Times New Roman" w:cs="Times New Roman"/>
          <w:noProof/>
          <w:sz w:val="24"/>
          <w:szCs w:val="24"/>
          <w:lang w:eastAsia="id-ID"/>
        </w:rPr>
        <w:pict>
          <v:shape id="_x0000_s1063" type="#_x0000_t32" style="position:absolute;left:0;text-align:left;margin-left:191.25pt;margin-top:5.15pt;width:12pt;height:11.25pt;flip:x y;z-index:251694080" o:connectortype="straight">
            <v:stroke endarrow="block"/>
          </v:shape>
        </w:pict>
      </w:r>
      <w:r>
        <w:rPr>
          <w:rFonts w:ascii="Times New Roman" w:eastAsia="Times New Roman" w:hAnsi="Times New Roman" w:cs="Times New Roman"/>
          <w:noProof/>
          <w:sz w:val="24"/>
          <w:szCs w:val="24"/>
          <w:lang w:eastAsia="id-ID"/>
        </w:rPr>
        <w:pict>
          <v:shape id="_x0000_s1051" type="#_x0000_t32" style="position:absolute;left:0;text-align:left;margin-left:188.25pt;margin-top:11.9pt;width:11.25pt;height:11.25pt;z-index:251681792" o:connectortype="straight">
            <v:stroke endarrow="block"/>
          </v:shape>
        </w:pict>
      </w:r>
      <w:r>
        <w:rPr>
          <w:rFonts w:ascii="Times New Roman" w:eastAsia="Times New Roman" w:hAnsi="Times New Roman" w:cs="Times New Roman"/>
          <w:noProof/>
          <w:sz w:val="24"/>
          <w:szCs w:val="24"/>
          <w:lang w:eastAsia="id-ID"/>
        </w:rPr>
        <w:pict>
          <v:shape id="_x0000_s1053" type="#_x0000_t32" style="position:absolute;left:0;text-align:left;margin-left:274.5pt;margin-top:.65pt;width:10.5pt;height:11.25pt;flip:x;z-index:251683840" o:connectortype="straight">
            <v:stroke endarrow="block"/>
          </v:shape>
        </w:pict>
      </w:r>
      <w:r>
        <w:rPr>
          <w:rFonts w:ascii="Times New Roman" w:eastAsia="Times New Roman" w:hAnsi="Times New Roman" w:cs="Times New Roman"/>
          <w:noProof/>
          <w:sz w:val="24"/>
          <w:szCs w:val="24"/>
          <w:lang w:eastAsia="id-ID"/>
        </w:rPr>
        <w:pict>
          <v:shape id="_x0000_s1061" type="#_x0000_t32" style="position:absolute;left:0;text-align:left;margin-left:279pt;margin-top:5.15pt;width:12pt;height:14.25pt;flip:y;z-index:251692032" o:connectortype="straight">
            <v:stroke endarrow="block"/>
          </v:shape>
        </w:pict>
      </w:r>
      <w:r>
        <w:rPr>
          <w:rFonts w:ascii="Times New Roman" w:eastAsia="Times New Roman" w:hAnsi="Times New Roman" w:cs="Times New Roman"/>
          <w:noProof/>
          <w:sz w:val="24"/>
          <w:szCs w:val="24"/>
          <w:lang w:eastAsia="id-ID"/>
        </w:rPr>
        <w:pict>
          <v:oval id="_x0000_s1047" style="position:absolute;left:0;text-align:left;margin-left:189.75pt;margin-top:11.9pt;width:89.25pt;height:88.5pt;z-index:251677696">
            <v:textbox>
              <w:txbxContent>
                <w:p w:rsidR="00127EC7" w:rsidRPr="00635340" w:rsidRDefault="00127EC7" w:rsidP="00635340">
                  <w:pPr>
                    <w:spacing w:before="240" w:after="0"/>
                    <w:jc w:val="center"/>
                    <w:rPr>
                      <w:rFonts w:ascii="Times New Roman" w:hAnsi="Times New Roman" w:cs="Times New Roman"/>
                    </w:rPr>
                  </w:pPr>
                  <w:r>
                    <w:rPr>
                      <w:rFonts w:ascii="Times New Roman" w:hAnsi="Times New Roman" w:cs="Times New Roman"/>
                    </w:rPr>
                    <w:t>REVISI</w:t>
                  </w:r>
                </w:p>
              </w:txbxContent>
            </v:textbox>
          </v:oval>
        </w:pict>
      </w:r>
      <w:r>
        <w:rPr>
          <w:rFonts w:ascii="Times New Roman" w:eastAsia="Times New Roman" w:hAnsi="Times New Roman" w:cs="Times New Roman"/>
          <w:noProof/>
          <w:sz w:val="24"/>
          <w:szCs w:val="24"/>
          <w:lang w:eastAsia="id-ID"/>
        </w:rPr>
        <w:pict>
          <v:oval id="_x0000_s1046" style="position:absolute;left:0;text-align:left;margin-left:300.75pt;margin-top:11.9pt;width:89.25pt;height:88.5pt;z-index:251676672">
            <v:textbox>
              <w:txbxContent>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3</w:t>
                  </w:r>
                </w:p>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TIK</w:t>
                  </w:r>
                </w:p>
              </w:txbxContent>
            </v:textbox>
          </v:oval>
        </w:pict>
      </w:r>
    </w:p>
    <w:p w:rsidR="00CB11B4" w:rsidRDefault="002C02C9" w:rsidP="007351C4">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shape id="_x0000_s1064" type="#_x0000_t32" style="position:absolute;left:0;text-align:left;margin-left:167.25pt;margin-top:7.8pt;width:16.5pt;height:.05pt;flip:x;z-index:251695104" o:connectortype="straight">
            <v:stroke endarrow="block"/>
          </v:shape>
        </w:pict>
      </w:r>
      <w:r>
        <w:rPr>
          <w:rFonts w:ascii="Times New Roman" w:eastAsia="Times New Roman" w:hAnsi="Times New Roman" w:cs="Times New Roman"/>
          <w:noProof/>
          <w:sz w:val="24"/>
          <w:szCs w:val="24"/>
          <w:lang w:eastAsia="id-ID"/>
        </w:rPr>
        <w:pict>
          <v:shape id="_x0000_s1054" type="#_x0000_t32" style="position:absolute;left:0;text-align:left;margin-left:171.75pt;margin-top:14.55pt;width:16.5pt;height:0;z-index:251684864" o:connectortype="straight">
            <v:stroke endarrow="block"/>
          </v:shape>
        </w:pict>
      </w:r>
      <w:r>
        <w:rPr>
          <w:rFonts w:ascii="Times New Roman" w:eastAsia="Times New Roman" w:hAnsi="Times New Roman" w:cs="Times New Roman"/>
          <w:noProof/>
          <w:sz w:val="24"/>
          <w:szCs w:val="24"/>
          <w:lang w:eastAsia="id-ID"/>
        </w:rPr>
        <w:pict>
          <v:shape id="_x0000_s1060" type="#_x0000_t32" style="position:absolute;left:0;text-align:left;margin-left:285pt;margin-top:14.55pt;width:12pt;height:0;z-index:251691008" o:connectortype="straight">
            <v:stroke endarrow="block"/>
          </v:shape>
        </w:pict>
      </w:r>
      <w:r>
        <w:rPr>
          <w:rFonts w:ascii="Times New Roman" w:eastAsia="Times New Roman" w:hAnsi="Times New Roman" w:cs="Times New Roman"/>
          <w:noProof/>
          <w:sz w:val="24"/>
          <w:szCs w:val="24"/>
          <w:lang w:eastAsia="id-ID"/>
        </w:rPr>
        <w:pict>
          <v:shape id="_x0000_s1057" type="#_x0000_t32" style="position:absolute;left:0;text-align:left;margin-left:285pt;margin-top:7.8pt;width:12pt;height:.05pt;flip:x;z-index:251687936" o:connectortype="straight">
            <v:stroke endarrow="block"/>
          </v:shape>
        </w:pict>
      </w:r>
    </w:p>
    <w:p w:rsidR="00CB11B4" w:rsidRDefault="002C02C9" w:rsidP="007351C4">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oval id="_x0000_s1049" style="position:absolute;left:0;text-align:left;margin-left:90pt;margin-top:13.45pt;width:99.75pt;height:93pt;z-index:251679744">
            <v:textbox style="mso-next-textbox:#_x0000_s1049">
              <w:txbxContent>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6</w:t>
                  </w:r>
                </w:p>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 xml:space="preserve">STRATEGI KEGIATAN </w:t>
                  </w:r>
                </w:p>
              </w:txbxContent>
            </v:textbox>
          </v:oval>
        </w:pict>
      </w:r>
      <w:r>
        <w:rPr>
          <w:rFonts w:ascii="Times New Roman" w:eastAsia="Times New Roman" w:hAnsi="Times New Roman" w:cs="Times New Roman"/>
          <w:noProof/>
          <w:sz w:val="24"/>
          <w:szCs w:val="24"/>
          <w:lang w:eastAsia="id-ID"/>
        </w:rPr>
        <w:pict>
          <v:shape id="_x0000_s1066" type="#_x0000_t32" style="position:absolute;left:0;text-align:left;margin-left:236.25pt;margin-top:20.2pt;width:.75pt;height:11.25pt;z-index:251697152" o:connectortype="straight">
            <v:stroke endarrow="block"/>
          </v:shape>
        </w:pict>
      </w:r>
      <w:r>
        <w:rPr>
          <w:rFonts w:ascii="Times New Roman" w:eastAsia="Times New Roman" w:hAnsi="Times New Roman" w:cs="Times New Roman"/>
          <w:noProof/>
          <w:sz w:val="24"/>
          <w:szCs w:val="24"/>
          <w:lang w:eastAsia="id-ID"/>
        </w:rPr>
        <w:pict>
          <v:shape id="_x0000_s1065" type="#_x0000_t32" style="position:absolute;left:0;text-align:left;margin-left:183.75pt;margin-top:13.45pt;width:12pt;height:10.5pt;flip:x;z-index:251696128" o:connectortype="straight">
            <v:stroke endarrow="block"/>
          </v:shape>
        </w:pict>
      </w:r>
      <w:r>
        <w:rPr>
          <w:rFonts w:ascii="Times New Roman" w:eastAsia="Times New Roman" w:hAnsi="Times New Roman" w:cs="Times New Roman"/>
          <w:noProof/>
          <w:sz w:val="24"/>
          <w:szCs w:val="24"/>
          <w:lang w:eastAsia="id-ID"/>
        </w:rPr>
        <w:pict>
          <v:shape id="_x0000_s1059" type="#_x0000_t32" style="position:absolute;left:0;text-align:left;margin-left:268.5pt;margin-top:17.2pt;width:10.5pt;height:14.25pt;z-index:251689984" o:connectortype="straight">
            <v:stroke endarrow="block"/>
          </v:shape>
        </w:pict>
      </w:r>
      <w:r>
        <w:rPr>
          <w:rFonts w:ascii="Times New Roman" w:eastAsia="Times New Roman" w:hAnsi="Times New Roman" w:cs="Times New Roman"/>
          <w:noProof/>
          <w:sz w:val="24"/>
          <w:szCs w:val="24"/>
          <w:lang w:eastAsia="id-ID"/>
        </w:rPr>
        <w:pict>
          <v:shape id="_x0000_s1058" type="#_x0000_t32" style="position:absolute;left:0;text-align:left;margin-left:274.5pt;margin-top:8.2pt;width:10.5pt;height:12pt;flip:x y;z-index:251688960" o:connectortype="straight">
            <v:stroke endarrow="block"/>
          </v:shape>
        </w:pict>
      </w:r>
      <w:r>
        <w:rPr>
          <w:rFonts w:ascii="Times New Roman" w:eastAsia="Times New Roman" w:hAnsi="Times New Roman" w:cs="Times New Roman"/>
          <w:noProof/>
          <w:sz w:val="24"/>
          <w:szCs w:val="24"/>
          <w:lang w:eastAsia="id-ID"/>
        </w:rPr>
        <w:pict>
          <v:shape id="_x0000_s1056" type="#_x0000_t32" style="position:absolute;left:0;text-align:left;margin-left:227.25pt;margin-top:20.2pt;width:0;height:11.25pt;flip:y;z-index:251686912" o:connectortype="straight">
            <v:stroke endarrow="block"/>
          </v:shape>
        </w:pict>
      </w:r>
      <w:r>
        <w:rPr>
          <w:rFonts w:ascii="Times New Roman" w:eastAsia="Times New Roman" w:hAnsi="Times New Roman" w:cs="Times New Roman"/>
          <w:noProof/>
          <w:sz w:val="24"/>
          <w:szCs w:val="24"/>
          <w:lang w:eastAsia="id-ID"/>
        </w:rPr>
        <w:pict>
          <v:shape id="_x0000_s1055" type="#_x0000_t32" style="position:absolute;left:0;text-align:left;margin-left:176.25pt;margin-top:8.2pt;width:13.5pt;height:12pt;flip:y;z-index:251685888" o:connectortype="straight">
            <v:stroke endarrow="block"/>
          </v:shape>
        </w:pict>
      </w:r>
      <w:r>
        <w:rPr>
          <w:rFonts w:ascii="Times New Roman" w:eastAsia="Times New Roman" w:hAnsi="Times New Roman" w:cs="Times New Roman"/>
          <w:noProof/>
          <w:sz w:val="24"/>
          <w:szCs w:val="24"/>
          <w:lang w:eastAsia="id-ID"/>
        </w:rPr>
        <w:pict>
          <v:oval id="_x0000_s1050" style="position:absolute;left:0;text-align:left;margin-left:275.25pt;margin-top:13.45pt;width:89.25pt;height:88.5pt;z-index:251680768">
            <v:textbox>
              <w:txbxContent>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4</w:t>
                  </w:r>
                </w:p>
                <w:p w:rsidR="00127EC7" w:rsidRPr="00E0339D" w:rsidRDefault="00127EC7" w:rsidP="00635340">
                  <w:pPr>
                    <w:jc w:val="center"/>
                    <w:rPr>
                      <w:rFonts w:ascii="Times New Roman" w:hAnsi="Times New Roman" w:cs="Times New Roman"/>
                      <w:sz w:val="18"/>
                      <w:szCs w:val="18"/>
                    </w:rPr>
                  </w:pPr>
                  <w:r w:rsidRPr="00E0339D">
                    <w:rPr>
                      <w:rFonts w:ascii="Times New Roman" w:hAnsi="Times New Roman" w:cs="Times New Roman"/>
                      <w:sz w:val="18"/>
                      <w:szCs w:val="18"/>
                    </w:rPr>
                    <w:t>ISI/ MATERI</w:t>
                  </w:r>
                </w:p>
              </w:txbxContent>
            </v:textbox>
          </v:oval>
        </w:pict>
      </w:r>
      <w:r>
        <w:rPr>
          <w:rFonts w:ascii="Times New Roman" w:eastAsia="Times New Roman" w:hAnsi="Times New Roman" w:cs="Times New Roman"/>
          <w:noProof/>
          <w:sz w:val="24"/>
          <w:szCs w:val="24"/>
          <w:lang w:eastAsia="id-ID"/>
        </w:rPr>
        <w:pict>
          <v:oval id="_x0000_s1048" style="position:absolute;left:0;text-align:left;margin-left:189.75pt;margin-top:34.45pt;width:89.25pt;height:88.5pt;z-index:251678720">
            <v:textbox>
              <w:txbxContent>
                <w:p w:rsidR="00127EC7" w:rsidRPr="00E0339D" w:rsidRDefault="00127EC7" w:rsidP="00E0339D">
                  <w:pPr>
                    <w:jc w:val="center"/>
                    <w:rPr>
                      <w:rFonts w:ascii="Times New Roman" w:hAnsi="Times New Roman" w:cs="Times New Roman"/>
                      <w:sz w:val="18"/>
                      <w:szCs w:val="18"/>
                    </w:rPr>
                  </w:pPr>
                  <w:r w:rsidRPr="00E0339D">
                    <w:rPr>
                      <w:rFonts w:ascii="Times New Roman" w:hAnsi="Times New Roman" w:cs="Times New Roman"/>
                      <w:sz w:val="18"/>
                      <w:szCs w:val="18"/>
                    </w:rPr>
                    <w:t>5</w:t>
                  </w:r>
                </w:p>
                <w:p w:rsidR="00127EC7" w:rsidRPr="00E0339D" w:rsidRDefault="00127EC7" w:rsidP="00E0339D">
                  <w:pPr>
                    <w:jc w:val="center"/>
                    <w:rPr>
                      <w:rFonts w:ascii="Times New Roman" w:hAnsi="Times New Roman" w:cs="Times New Roman"/>
                      <w:sz w:val="18"/>
                      <w:szCs w:val="18"/>
                    </w:rPr>
                  </w:pPr>
                  <w:r w:rsidRPr="00E0339D">
                    <w:rPr>
                      <w:rFonts w:ascii="Times New Roman" w:hAnsi="Times New Roman" w:cs="Times New Roman"/>
                      <w:sz w:val="18"/>
                      <w:szCs w:val="18"/>
                    </w:rPr>
                    <w:t>TES AWAL</w:t>
                  </w:r>
                </w:p>
              </w:txbxContent>
            </v:textbox>
          </v:oval>
        </w:pict>
      </w:r>
    </w:p>
    <w:p w:rsidR="00CB11B4" w:rsidRPr="00CB11B4" w:rsidRDefault="00CB11B4" w:rsidP="007351C4">
      <w:pPr>
        <w:spacing w:before="100" w:beforeAutospacing="1" w:after="100" w:afterAutospacing="1" w:line="480" w:lineRule="auto"/>
        <w:jc w:val="both"/>
        <w:rPr>
          <w:rFonts w:ascii="Times New Roman" w:eastAsia="Times New Roman" w:hAnsi="Times New Roman" w:cs="Times New Roman"/>
          <w:sz w:val="24"/>
          <w:szCs w:val="24"/>
        </w:rPr>
      </w:pPr>
    </w:p>
    <w:p w:rsidR="00576568" w:rsidRPr="00A468E2" w:rsidRDefault="00576568"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p>
    <w:p w:rsidR="00E0339D" w:rsidRPr="00FD429C" w:rsidRDefault="00FD429C" w:rsidP="007351C4">
      <w:pPr>
        <w:spacing w:before="100" w:beforeAutospacing="1" w:after="100" w:afterAutospacing="1" w:line="480" w:lineRule="auto"/>
        <w:ind w:left="709" w:firstLine="709"/>
        <w:jc w:val="center"/>
        <w:rPr>
          <w:rFonts w:ascii="Times New Roman" w:eastAsia="Times New Roman" w:hAnsi="Times New Roman" w:cs="Times New Roman"/>
          <w:b/>
          <w:sz w:val="24"/>
          <w:szCs w:val="24"/>
        </w:rPr>
      </w:pPr>
      <w:r w:rsidRPr="00FD429C">
        <w:rPr>
          <w:rFonts w:ascii="Times New Roman" w:eastAsia="Times New Roman" w:hAnsi="Times New Roman" w:cs="Times New Roman"/>
          <w:b/>
          <w:sz w:val="24"/>
          <w:szCs w:val="24"/>
        </w:rPr>
        <w:t>Gambar 2.3 Desain M</w:t>
      </w:r>
      <w:r w:rsidR="00E0339D" w:rsidRPr="00FD429C">
        <w:rPr>
          <w:rFonts w:ascii="Times New Roman" w:eastAsia="Times New Roman" w:hAnsi="Times New Roman" w:cs="Times New Roman"/>
          <w:b/>
          <w:sz w:val="24"/>
          <w:szCs w:val="24"/>
        </w:rPr>
        <w:t>odel Kemp</w:t>
      </w:r>
    </w:p>
    <w:p w:rsidR="00E0339D" w:rsidRDefault="00E0339D" w:rsidP="00F94BB7">
      <w:pPr>
        <w:pStyle w:val="ListParagraph"/>
        <w:numPr>
          <w:ilvl w:val="0"/>
          <w:numId w:val="2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pengembangan Gerlach dan Ely</w:t>
      </w:r>
    </w:p>
    <w:p w:rsidR="00E0339D" w:rsidRDefault="00E0339D"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yang dikengembangkan oleh Gerlach dan Ely (1971) dimaksud sebagai pedoman perancanaan mengajar. Pengenbangan sistem instruksional menurut model ini melibatkan 10 (sepuluh) unsur, yaitu:</w:t>
      </w:r>
    </w:p>
    <w:p w:rsidR="00E0339D" w:rsidRDefault="00E0339D"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Merumuskan tujuan,</w:t>
      </w:r>
    </w:p>
    <w:p w:rsidR="00E0339D" w:rsidRDefault="00E0339D"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isi materi,</w:t>
      </w:r>
    </w:p>
    <w:p w:rsidR="00E0339D" w:rsidRDefault="00E0339D"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kemampuan awal,</w:t>
      </w:r>
    </w:p>
    <w:p w:rsidR="00E0339D" w:rsidRDefault="00E0339D"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teknik, dan strategi,</w:t>
      </w:r>
    </w:p>
    <w:p w:rsidR="00E0339D" w:rsidRDefault="00E0339D"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Pengelompokan belajar,</w:t>
      </w:r>
    </w:p>
    <w:p w:rsidR="00E0339D" w:rsidRDefault="007D1835"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Menentukan pembagian waktu,</w:t>
      </w:r>
    </w:p>
    <w:p w:rsidR="007D1835" w:rsidRDefault="007D1835"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Menentukan ruang,</w:t>
      </w:r>
    </w:p>
    <w:p w:rsidR="007D1835" w:rsidRDefault="007D1835"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Memilih media instruksional yang sesuai,</w:t>
      </w:r>
    </w:p>
    <w:p w:rsidR="007D1835" w:rsidRDefault="007D1835"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Mengevaluasi hasil belajar,</w:t>
      </w:r>
    </w:p>
    <w:p w:rsidR="007D1835" w:rsidRDefault="007D1835" w:rsidP="00F94BB7">
      <w:pPr>
        <w:pStyle w:val="ListParagraph"/>
        <w:numPr>
          <w:ilvl w:val="0"/>
          <w:numId w:val="31"/>
        </w:numPr>
        <w:spacing w:before="100" w:beforeAutospacing="1" w:after="100" w:afterAutospacing="1"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Menganalisis umpan balik.</w:t>
      </w:r>
    </w:p>
    <w:p w:rsidR="007D1835" w:rsidRDefault="007D1835" w:rsidP="00F94BB7">
      <w:pPr>
        <w:pStyle w:val="ListParagraph"/>
        <w:numPr>
          <w:ilvl w:val="0"/>
          <w:numId w:val="2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IDI (</w:t>
      </w:r>
      <w:r w:rsidRPr="007D1835">
        <w:rPr>
          <w:rFonts w:ascii="Times New Roman" w:eastAsia="Times New Roman" w:hAnsi="Times New Roman" w:cs="Times New Roman"/>
          <w:i/>
          <w:sz w:val="24"/>
          <w:szCs w:val="24"/>
        </w:rPr>
        <w:t>Instructional Development Institute</w:t>
      </w:r>
      <w:r>
        <w:rPr>
          <w:rFonts w:ascii="Times New Roman" w:eastAsia="Times New Roman" w:hAnsi="Times New Roman" w:cs="Times New Roman"/>
          <w:sz w:val="24"/>
          <w:szCs w:val="24"/>
        </w:rPr>
        <w:t>)</w:t>
      </w:r>
    </w:p>
    <w:p w:rsidR="007D1835" w:rsidRDefault="007D1835" w:rsidP="007351C4">
      <w:pPr>
        <w:pStyle w:val="ListParagraph"/>
        <w:spacing w:before="100" w:beforeAutospacing="1" w:after="100" w:afterAutospacing="1"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ini dikembangkan oleh </w:t>
      </w:r>
      <w:r w:rsidRPr="007D1835">
        <w:rPr>
          <w:rFonts w:ascii="Times New Roman" w:eastAsia="Times New Roman" w:hAnsi="Times New Roman" w:cs="Times New Roman"/>
          <w:i/>
          <w:sz w:val="24"/>
          <w:szCs w:val="24"/>
        </w:rPr>
        <w:t xml:space="preserve">University Consortium For Instructional and Technology </w:t>
      </w:r>
      <w:r w:rsidRPr="007D1835">
        <w:rPr>
          <w:rFonts w:ascii="Times New Roman" w:eastAsia="Times New Roman" w:hAnsi="Times New Roman" w:cs="Times New Roman"/>
          <w:sz w:val="24"/>
          <w:szCs w:val="24"/>
        </w:rPr>
        <w:t>(UCIDT)</w:t>
      </w:r>
      <w:r>
        <w:rPr>
          <w:rFonts w:ascii="Times New Roman" w:eastAsia="Times New Roman" w:hAnsi="Times New Roman" w:cs="Times New Roman"/>
          <w:sz w:val="24"/>
          <w:szCs w:val="24"/>
        </w:rPr>
        <w:t xml:space="preserve"> yang terdiri dari </w:t>
      </w:r>
      <w:r w:rsidRPr="007D1835">
        <w:rPr>
          <w:rFonts w:ascii="Times New Roman" w:eastAsia="Times New Roman" w:hAnsi="Times New Roman" w:cs="Times New Roman"/>
          <w:i/>
          <w:sz w:val="24"/>
          <w:szCs w:val="24"/>
        </w:rPr>
        <w:t>University Southern California</w:t>
      </w:r>
      <w:r>
        <w:rPr>
          <w:rFonts w:ascii="Times New Roman" w:eastAsia="Times New Roman" w:hAnsi="Times New Roman" w:cs="Times New Roman"/>
          <w:sz w:val="24"/>
          <w:szCs w:val="24"/>
        </w:rPr>
        <w:t xml:space="preserve"> (USC) di San Diego, </w:t>
      </w:r>
      <w:r w:rsidRPr="007D1835">
        <w:rPr>
          <w:rFonts w:ascii="Times New Roman" w:eastAsia="Times New Roman" w:hAnsi="Times New Roman" w:cs="Times New Roman"/>
          <w:i/>
          <w:sz w:val="24"/>
          <w:szCs w:val="24"/>
        </w:rPr>
        <w:t>Michingan State University</w:t>
      </w:r>
      <w:r>
        <w:rPr>
          <w:rFonts w:ascii="Times New Roman" w:eastAsia="Times New Roman" w:hAnsi="Times New Roman" w:cs="Times New Roman"/>
          <w:sz w:val="24"/>
          <w:szCs w:val="24"/>
        </w:rPr>
        <w:t xml:space="preserve"> (MSU), </w:t>
      </w:r>
      <w:r w:rsidRPr="007D1835">
        <w:rPr>
          <w:rFonts w:ascii="Times New Roman" w:eastAsia="Times New Roman" w:hAnsi="Times New Roman" w:cs="Times New Roman"/>
          <w:i/>
          <w:sz w:val="24"/>
          <w:szCs w:val="24"/>
        </w:rPr>
        <w:t xml:space="preserve">Syracuse University, </w:t>
      </w:r>
      <w:r w:rsidRPr="007D1835">
        <w:rPr>
          <w:rFonts w:ascii="Times New Roman" w:eastAsia="Times New Roman" w:hAnsi="Times New Roman" w:cs="Times New Roman"/>
          <w:sz w:val="24"/>
          <w:szCs w:val="24"/>
        </w:rPr>
        <w:t>dan</w:t>
      </w:r>
      <w:r w:rsidRPr="007D1835">
        <w:rPr>
          <w:rFonts w:ascii="Times New Roman" w:eastAsia="Times New Roman" w:hAnsi="Times New Roman" w:cs="Times New Roman"/>
          <w:i/>
          <w:sz w:val="24"/>
          <w:szCs w:val="24"/>
        </w:rPr>
        <w:t xml:space="preserve"> Indiana University</w:t>
      </w:r>
      <w:r>
        <w:rPr>
          <w:rFonts w:ascii="Times New Roman" w:eastAsia="Times New Roman" w:hAnsi="Times New Roman" w:cs="Times New Roman"/>
          <w:sz w:val="24"/>
          <w:szCs w:val="24"/>
        </w:rPr>
        <w:t xml:space="preserve">. Sejak dikembangkannya, model ini telah dicobakan </w:t>
      </w:r>
      <w:r w:rsidR="00020884">
        <w:rPr>
          <w:rFonts w:ascii="Times New Roman" w:eastAsia="Times New Roman" w:hAnsi="Times New Roman" w:cs="Times New Roman"/>
          <w:sz w:val="24"/>
          <w:szCs w:val="24"/>
        </w:rPr>
        <w:t>dengan berhasil di lebih dari 344 institusi pendidikan di Amerika Serikat dan di negara-negara Asia/Eropa. Pengembangan instruksional model IDI, sebagaimana model-model yang lain, menerapkan prinsip-prinsip pendekatan sistem. Ada 3 (tiga) tahapan besar pendekatan sistem, yaitu penentuan (</w:t>
      </w:r>
      <w:r w:rsidR="00020884">
        <w:rPr>
          <w:rFonts w:ascii="Times New Roman" w:eastAsia="Times New Roman" w:hAnsi="Times New Roman" w:cs="Times New Roman"/>
          <w:i/>
          <w:sz w:val="24"/>
          <w:szCs w:val="24"/>
        </w:rPr>
        <w:t>define</w:t>
      </w:r>
      <w:r w:rsidR="00020884">
        <w:rPr>
          <w:rFonts w:ascii="Times New Roman" w:eastAsia="Times New Roman" w:hAnsi="Times New Roman" w:cs="Times New Roman"/>
          <w:sz w:val="24"/>
          <w:szCs w:val="24"/>
        </w:rPr>
        <w:t>), pengembangan (</w:t>
      </w:r>
      <w:r w:rsidR="00020884">
        <w:rPr>
          <w:rFonts w:ascii="Times New Roman" w:eastAsia="Times New Roman" w:hAnsi="Times New Roman" w:cs="Times New Roman"/>
          <w:i/>
          <w:sz w:val="24"/>
          <w:szCs w:val="24"/>
        </w:rPr>
        <w:t>develop</w:t>
      </w:r>
      <w:r w:rsidR="00020884">
        <w:rPr>
          <w:rFonts w:ascii="Times New Roman" w:eastAsia="Times New Roman" w:hAnsi="Times New Roman" w:cs="Times New Roman"/>
          <w:sz w:val="24"/>
          <w:szCs w:val="24"/>
        </w:rPr>
        <w:t>), dan evaluasi (</w:t>
      </w:r>
      <w:r w:rsidR="00020884">
        <w:rPr>
          <w:rFonts w:ascii="Times New Roman" w:eastAsia="Times New Roman" w:hAnsi="Times New Roman" w:cs="Times New Roman"/>
          <w:i/>
          <w:sz w:val="24"/>
          <w:szCs w:val="24"/>
        </w:rPr>
        <w:t>evaluate</w:t>
      </w:r>
      <w:r w:rsidR="00020884">
        <w:rPr>
          <w:rFonts w:ascii="Times New Roman" w:eastAsia="Times New Roman" w:hAnsi="Times New Roman" w:cs="Times New Roman"/>
          <w:sz w:val="24"/>
          <w:szCs w:val="24"/>
        </w:rPr>
        <w:t>).</w:t>
      </w:r>
      <w:r w:rsidR="00F73DCF">
        <w:rPr>
          <w:rStyle w:val="FootnoteReference"/>
          <w:rFonts w:ascii="Times New Roman" w:eastAsia="Times New Roman" w:hAnsi="Times New Roman" w:cs="Times New Roman"/>
          <w:sz w:val="24"/>
          <w:szCs w:val="24"/>
        </w:rPr>
        <w:footnoteReference w:id="67"/>
      </w:r>
    </w:p>
    <w:p w:rsidR="007D0B67" w:rsidRDefault="00BC3B7F"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berbagai model yang telah dijelaskan di atas dapat menambah pengetahuan tentang model pembelajaran instruksional, dan dapat juga sebagaai acuan pembelajaran intruksional.</w:t>
      </w:r>
    </w:p>
    <w:p w:rsidR="00C0705B" w:rsidRDefault="007D0B67"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sistem intruksional siswa belajar sendiri untuk mencapai tujuan-tujuan tingkah laku yang menggunakan materi pelajaran yang telah </w:t>
      </w:r>
      <w:r>
        <w:rPr>
          <w:rFonts w:ascii="Times New Roman" w:eastAsia="Times New Roman" w:hAnsi="Times New Roman" w:cs="Times New Roman"/>
          <w:sz w:val="24"/>
          <w:szCs w:val="24"/>
        </w:rPr>
        <w:lastRenderedPageBreak/>
        <w:t>disiapkan sebelumnya dan tidak perlu dukungan dari pihak guru.</w:t>
      </w:r>
      <w:r>
        <w:rPr>
          <w:rStyle w:val="FootnoteReference"/>
          <w:rFonts w:ascii="Times New Roman" w:eastAsia="Times New Roman" w:hAnsi="Times New Roman" w:cs="Times New Roman"/>
          <w:sz w:val="24"/>
          <w:szCs w:val="24"/>
        </w:rPr>
        <w:footnoteReference w:id="68"/>
      </w:r>
      <w:r>
        <w:rPr>
          <w:rFonts w:ascii="Times New Roman" w:eastAsia="Times New Roman" w:hAnsi="Times New Roman" w:cs="Times New Roman"/>
          <w:sz w:val="24"/>
          <w:szCs w:val="24"/>
        </w:rPr>
        <w:t xml:space="preserve"> Dalam sistem instruksional ini siswa belajar sendiri, maksudnya yaitu siswa belajar mandiri</w:t>
      </w:r>
      <w:r w:rsidR="00C0705B">
        <w:rPr>
          <w:rFonts w:ascii="Times New Roman" w:eastAsia="Times New Roman" w:hAnsi="Times New Roman" w:cs="Times New Roman"/>
          <w:sz w:val="24"/>
          <w:szCs w:val="24"/>
        </w:rPr>
        <w:t xml:space="preserve">. Dalam teori Kemp ini istilah yang digunakan adalah </w:t>
      </w:r>
      <w:r w:rsidR="00C0705B" w:rsidRPr="00C0705B">
        <w:rPr>
          <w:rFonts w:ascii="Times New Roman" w:eastAsia="Times New Roman" w:hAnsi="Times New Roman" w:cs="Times New Roman"/>
          <w:i/>
          <w:sz w:val="24"/>
          <w:szCs w:val="24"/>
        </w:rPr>
        <w:t>individualized learning</w:t>
      </w:r>
      <w:r w:rsidR="00C0705B" w:rsidRPr="00C0705B">
        <w:rPr>
          <w:rFonts w:ascii="Times New Roman" w:eastAsia="Times New Roman" w:hAnsi="Times New Roman" w:cs="Times New Roman"/>
          <w:sz w:val="24"/>
          <w:szCs w:val="24"/>
        </w:rPr>
        <w:t>.</w:t>
      </w:r>
      <w:r w:rsidR="00C0705B">
        <w:rPr>
          <w:rStyle w:val="FootnoteReference"/>
          <w:rFonts w:ascii="Times New Roman" w:eastAsia="Times New Roman" w:hAnsi="Times New Roman" w:cs="Times New Roman"/>
          <w:sz w:val="24"/>
          <w:szCs w:val="24"/>
        </w:rPr>
        <w:footnoteReference w:id="69"/>
      </w:r>
      <w:r w:rsidR="00C0705B">
        <w:rPr>
          <w:rFonts w:ascii="Times New Roman" w:eastAsia="Times New Roman" w:hAnsi="Times New Roman" w:cs="Times New Roman"/>
          <w:sz w:val="24"/>
          <w:szCs w:val="24"/>
        </w:rPr>
        <w:t xml:space="preserve"> </w:t>
      </w:r>
    </w:p>
    <w:p w:rsidR="00C0705B" w:rsidRDefault="00C0705B"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pembelajaran mandiri guru atau pengajar hanya berperan sebagai fasilitator atau sebagai agen pembelajaran, namun peran guru sebagai agen pembelajaran mempunyai peran yang saling berhubungan satu sama lain untuk membentuk </w:t>
      </w:r>
      <w:r w:rsidR="0042734E">
        <w:rPr>
          <w:rFonts w:ascii="Times New Roman" w:eastAsia="Times New Roman" w:hAnsi="Times New Roman" w:cs="Times New Roman"/>
          <w:sz w:val="24"/>
          <w:szCs w:val="24"/>
        </w:rPr>
        <w:t>kompetensi dan pribadi peserta didik. Guru sebagai fasilitator memberikan kemudahan dalam belajar sehingga dapat menciptakan kemudahan belajar (</w:t>
      </w:r>
      <w:r w:rsidR="0042734E" w:rsidRPr="0042734E">
        <w:rPr>
          <w:rFonts w:ascii="Times New Roman" w:eastAsia="Times New Roman" w:hAnsi="Times New Roman" w:cs="Times New Roman"/>
          <w:i/>
          <w:sz w:val="24"/>
          <w:szCs w:val="24"/>
        </w:rPr>
        <w:t>facilitate of learning</w:t>
      </w:r>
      <w:r w:rsidR="0042734E">
        <w:rPr>
          <w:rFonts w:ascii="Times New Roman" w:eastAsia="Times New Roman" w:hAnsi="Times New Roman" w:cs="Times New Roman"/>
          <w:sz w:val="24"/>
          <w:szCs w:val="24"/>
        </w:rPr>
        <w:t>) kepada seluruh peserta didik agar mereka dapat belajar dalam suasana yang menyenangkan, dan penuh semangat.</w:t>
      </w:r>
    </w:p>
    <w:p w:rsidR="0042734E" w:rsidRDefault="0042734E" w:rsidP="007351C4">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sebagai fasilitator setidaknya harus memiliki 7 (tujuh) sikap seperti yang diidentifikasikan Rogers (dalam Knowles, 1984) berikut ini:</w:t>
      </w:r>
    </w:p>
    <w:p w:rsidR="0042734E" w:rsidRDefault="0042734E" w:rsidP="00F94BB7">
      <w:pPr>
        <w:pStyle w:val="ListParagraph"/>
        <w:numPr>
          <w:ilvl w:val="0"/>
          <w:numId w:val="3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berlebihan mempertahankan pendapat dan keyakinannya atau kurang terbuka;</w:t>
      </w:r>
    </w:p>
    <w:p w:rsidR="0042734E" w:rsidRDefault="0042734E" w:rsidP="00F94BB7">
      <w:pPr>
        <w:pStyle w:val="ListParagraph"/>
        <w:numPr>
          <w:ilvl w:val="0"/>
          <w:numId w:val="3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lebih mendengarkan peserta didik, terutama tentang aspirasi dan perasaanya;</w:t>
      </w:r>
    </w:p>
    <w:p w:rsidR="0042734E" w:rsidRDefault="0042734E" w:rsidP="00F94BB7">
      <w:pPr>
        <w:pStyle w:val="ListParagraph"/>
        <w:numPr>
          <w:ilvl w:val="0"/>
          <w:numId w:val="3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Mau dan mampu menerima ide peserta didik yang inovatif, dan kreatif, bahkan yang sulit sekalipun;</w:t>
      </w:r>
    </w:p>
    <w:p w:rsidR="0042734E" w:rsidRDefault="0042734E" w:rsidP="00F94BB7">
      <w:pPr>
        <w:pStyle w:val="ListParagraph"/>
        <w:numPr>
          <w:ilvl w:val="0"/>
          <w:numId w:val="3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Lebih meningkatkan perhatiannya </w:t>
      </w:r>
      <w:r w:rsidR="00D1631F">
        <w:rPr>
          <w:rFonts w:ascii="Times New Roman" w:eastAsia="Times New Roman" w:hAnsi="Times New Roman" w:cs="Times New Roman"/>
          <w:sz w:val="24"/>
          <w:szCs w:val="24"/>
        </w:rPr>
        <w:t>terhadap hubungan dengan peserta didik seperti halnya terhadap bahan pembelajaran;</w:t>
      </w:r>
    </w:p>
    <w:p w:rsidR="00D1631F" w:rsidRDefault="00D1631F" w:rsidP="00F94BB7">
      <w:pPr>
        <w:pStyle w:val="ListParagraph"/>
        <w:numPr>
          <w:ilvl w:val="0"/>
          <w:numId w:val="3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menerima balikan (</w:t>
      </w:r>
      <w:r w:rsidRPr="00D1631F">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baik yang sifatnya positif maupun negatif, dan menerimanya sebagai pandangan yang konstruktif terhadap diri dan perilakunya;</w:t>
      </w:r>
    </w:p>
    <w:p w:rsidR="00D1631F" w:rsidRDefault="00D1631F" w:rsidP="00F94BB7">
      <w:pPr>
        <w:pStyle w:val="ListParagraph"/>
        <w:numPr>
          <w:ilvl w:val="0"/>
          <w:numId w:val="3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Toleransi terhadap kesalahan yang diperbuat peserta didik selama proses pembelajaran; dan</w:t>
      </w:r>
    </w:p>
    <w:p w:rsidR="00D1631F" w:rsidRDefault="00D1631F" w:rsidP="00F94BB7">
      <w:pPr>
        <w:pStyle w:val="ListParagraph"/>
        <w:numPr>
          <w:ilvl w:val="0"/>
          <w:numId w:val="36"/>
        </w:numPr>
        <w:spacing w:before="100" w:beforeAutospacing="1" w:after="100" w:afterAutospacing="1"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Menghargai prestasi peserta didik, meskipun biasanya mereka sudah tahu prestasi yang dicapainya.</w:t>
      </w:r>
      <w:r>
        <w:rPr>
          <w:rStyle w:val="FootnoteReference"/>
          <w:rFonts w:ascii="Times New Roman" w:eastAsia="Times New Roman" w:hAnsi="Times New Roman" w:cs="Times New Roman"/>
          <w:sz w:val="24"/>
          <w:szCs w:val="24"/>
        </w:rPr>
        <w:footnoteReference w:id="70"/>
      </w:r>
    </w:p>
    <w:p w:rsidR="00D1631F" w:rsidRDefault="00D1631F"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Singkatnya, guru itu harus siap menjadi fasilitator yang demokratis profesional</w:t>
      </w:r>
      <w:r w:rsidR="00F976F6">
        <w:rPr>
          <w:rFonts w:ascii="Times New Roman" w:eastAsia="Times New Roman" w:hAnsi="Times New Roman" w:cs="Times New Roman"/>
          <w:sz w:val="24"/>
          <w:szCs w:val="24"/>
        </w:rPr>
        <w:t>, karena dalam kondisi perkembangan informasi, teknologi, dan globalisasi yang begitu cepat, tidak menutup kemungkinan bahwa dalam hal tertentu peserta didik lebih pandai atau lebih dulu tahu dari pada guru. Mungkin mereka memilki berbagai media, seperti internet, ketika guru belum menggunakan/memiliki fasilitas tersebut. Kondisi ini menuntut guru untuksenantiasa belajr untuk meningkatkan kemampuan, siapa dan mampu menjadi pembelajar sepanjang hayat, bahkan tidak menutup kemungkinan untuk belajar dari peserta didiknya.</w:t>
      </w:r>
    </w:p>
    <w:p w:rsidR="00F976F6" w:rsidRPr="00D1631F" w:rsidRDefault="00F976F6"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116D9B" w:rsidRDefault="00F976F6" w:rsidP="007351C4">
      <w:pPr>
        <w:spacing w:before="100" w:beforeAutospacing="1" w:after="100" w:afterAutospacing="1" w:line="480" w:lineRule="auto"/>
        <w:ind w:left="709"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Metode </w:t>
      </w:r>
      <w:r w:rsidR="00147AA6" w:rsidRPr="00F976F6">
        <w:rPr>
          <w:rFonts w:ascii="Times New Roman" w:eastAsia="Times New Roman" w:hAnsi="Times New Roman" w:cs="Times New Roman"/>
          <w:sz w:val="24"/>
          <w:szCs w:val="24"/>
          <w:lang w:eastAsia="id-ID"/>
        </w:rPr>
        <w:t>Instruksi Sendiri Dengan programa</w:t>
      </w:r>
      <w:r>
        <w:rPr>
          <w:rFonts w:ascii="Times New Roman" w:eastAsia="Times New Roman" w:hAnsi="Times New Roman" w:cs="Times New Roman"/>
          <w:sz w:val="24"/>
          <w:szCs w:val="24"/>
          <w:lang w:eastAsia="id-ID"/>
        </w:rPr>
        <w:t xml:space="preserve"> </w:t>
      </w:r>
      <w:r w:rsidR="00147AA6" w:rsidRPr="00F976F6">
        <w:rPr>
          <w:rFonts w:ascii="Times New Roman" w:eastAsia="Times New Roman" w:hAnsi="Times New Roman" w:cs="Times New Roman"/>
          <w:sz w:val="24"/>
          <w:szCs w:val="24"/>
          <w:lang w:eastAsia="id-ID"/>
        </w:rPr>
        <w:t>Pengajaran ini dapat dilihat sebagai proses, yakni proses umum untuk merancang materi pengajara</w:t>
      </w:r>
      <w:r w:rsidR="00460B14">
        <w:rPr>
          <w:rFonts w:ascii="Times New Roman" w:eastAsia="Times New Roman" w:hAnsi="Times New Roman" w:cs="Times New Roman"/>
          <w:sz w:val="24"/>
          <w:szCs w:val="24"/>
          <w:lang w:eastAsia="id-ID"/>
        </w:rPr>
        <w:t>n</w:t>
      </w:r>
      <w:r w:rsidR="00147AA6" w:rsidRPr="00F976F6">
        <w:rPr>
          <w:rFonts w:ascii="Times New Roman" w:eastAsia="Times New Roman" w:hAnsi="Times New Roman" w:cs="Times New Roman"/>
          <w:sz w:val="24"/>
          <w:szCs w:val="24"/>
          <w:lang w:eastAsia="id-ID"/>
        </w:rPr>
        <w:t>, atau sebagai produk yakni sebagai bentuk sistem instruksional dimana para siswa belajar sendiri untuk mencapai tujuan tingkah laku, yang menggunakan materi pelajaran yang telah dipersiapkan sebelumnya.</w:t>
      </w:r>
      <w:r w:rsidR="00147AA6" w:rsidRPr="00F976F6">
        <w:rPr>
          <w:rFonts w:ascii="Times New Roman" w:eastAsia="Times New Roman" w:hAnsi="Times New Roman" w:cs="Times New Roman"/>
          <w:sz w:val="24"/>
          <w:szCs w:val="24"/>
          <w:lang w:eastAsia="id-ID"/>
        </w:rPr>
        <w:br/>
        <w:t>Program ini dikembangkan dalam bentuk teks programa yang berbetuk linier, bercabang, campuran, semi dan media.</w:t>
      </w:r>
      <w:r w:rsidR="00DA549B">
        <w:rPr>
          <w:rStyle w:val="FootnoteReference"/>
          <w:rFonts w:ascii="Times New Roman" w:eastAsia="Times New Roman" w:hAnsi="Times New Roman" w:cs="Times New Roman"/>
          <w:sz w:val="24"/>
          <w:szCs w:val="24"/>
          <w:lang w:eastAsia="id-ID"/>
        </w:rPr>
        <w:footnoteReference w:id="71"/>
      </w:r>
    </w:p>
    <w:p w:rsidR="00DA549B" w:rsidRDefault="00DA549B" w:rsidP="00F94BB7">
      <w:pPr>
        <w:pStyle w:val="ListParagraph"/>
        <w:numPr>
          <w:ilvl w:val="0"/>
          <w:numId w:val="3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sidRPr="00DA549B">
        <w:rPr>
          <w:rFonts w:ascii="Times New Roman" w:eastAsia="Times New Roman" w:hAnsi="Times New Roman" w:cs="Times New Roman"/>
          <w:sz w:val="24"/>
          <w:szCs w:val="24"/>
        </w:rPr>
        <w:t xml:space="preserve">Teks program linier (TPL) </w:t>
      </w:r>
    </w:p>
    <w:p w:rsidR="00DA549B" w:rsidRDefault="00DA549B" w:rsidP="007351C4">
      <w:pPr>
        <w:pStyle w:val="ListParagraph"/>
        <w:spacing w:before="100" w:beforeAutospacing="1" w:after="100" w:afterAutospacing="1" w:line="480" w:lineRule="auto"/>
        <w:ind w:left="993"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 instruksional diri yang terprogram umumnya berdasarkan pada penggunaan teks berprogram. Struktur teks itu pada dasarnya berbentuk linier, yakni yang tersusun dalam urutan tertentu pada satu garis linier. Semua siswa belajar mengikuti atau menempuh lapangan bahan yang sama, dan secara okasional diadakan tes secara diagnostik agar siswa mencapai </w:t>
      </w:r>
      <w:r w:rsidR="000B2D2B">
        <w:rPr>
          <w:rFonts w:ascii="Times New Roman" w:eastAsia="Times New Roman" w:hAnsi="Times New Roman" w:cs="Times New Roman"/>
          <w:sz w:val="24"/>
          <w:szCs w:val="24"/>
        </w:rPr>
        <w:t>penguasaan secara tuntas. Teks linier umumnya merupakan serangkaian latihan menyajikan ketrampilan dan kesempatan-kesempatan berpraktek yang dilengkapi dengan pertanyaan-pertanyaan tes. Para peserta mesti menguasai setiap latihan sebelum melakukan latihan-latihan berikutnya.</w:t>
      </w:r>
    </w:p>
    <w:p w:rsidR="000B2D2B" w:rsidRDefault="000B2D2B" w:rsidP="00F94BB7">
      <w:pPr>
        <w:pStyle w:val="ListParagraph"/>
        <w:numPr>
          <w:ilvl w:val="0"/>
          <w:numId w:val="3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 berprogram bercabang (TPB)</w:t>
      </w:r>
    </w:p>
    <w:p w:rsidR="000B2D2B" w:rsidRDefault="000B2D2B" w:rsidP="007351C4">
      <w:pPr>
        <w:pStyle w:val="ListParagraph"/>
        <w:spacing w:before="100" w:beforeAutospacing="1" w:after="100" w:afterAutospacing="1" w:line="480" w:lineRule="auto"/>
        <w:ind w:left="993"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Program linier mungkin saja ditulis dalam bentuk diskoveri (belajar menemukan). Untuk itu akan lebih mudah program disusun dalam bentuk bercabang. Suatu program bercang mengandung kemungkinan-kemungkinan, baik bagi siswa yang cepat (pandai) maupun siswa yang tergolong lamban, mengikuti kekeliruan-kekeliruan dalam detail. Program linier digunakan untuk pengajaran kelas. Sedangkan pengajaran bercabang untuk pengajaran tutorial.</w:t>
      </w:r>
    </w:p>
    <w:p w:rsidR="000B2D2B" w:rsidRDefault="000B2D2B" w:rsidP="00F94BB7">
      <w:pPr>
        <w:pStyle w:val="ListParagraph"/>
        <w:numPr>
          <w:ilvl w:val="0"/>
          <w:numId w:val="3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 program bentuk campuran (TPBC)</w:t>
      </w:r>
    </w:p>
    <w:p w:rsidR="000B2D2B" w:rsidRDefault="000B2D2B" w:rsidP="007351C4">
      <w:pPr>
        <w:pStyle w:val="ListParagraph"/>
        <w:spacing w:before="100" w:beforeAutospacing="1" w:after="100" w:afterAutospacing="1" w:line="480" w:lineRule="auto"/>
        <w:ind w:left="993"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linier dan bentuk bercabang dapat dicampurkan menjadi suatu teknik yang mengandung berbagai kemungkinan yang dapat digunakan untuk setiap latihan. </w:t>
      </w:r>
      <w:r w:rsidR="008905FE">
        <w:rPr>
          <w:rFonts w:ascii="Times New Roman" w:eastAsia="Times New Roman" w:hAnsi="Times New Roman" w:cs="Times New Roman"/>
          <w:sz w:val="24"/>
          <w:szCs w:val="24"/>
        </w:rPr>
        <w:t>Teknik itu berharga, baik materi yang diprogram maupun yang tak terprogram, yang dikembangkan dalam pengajaran berprogama.</w:t>
      </w:r>
    </w:p>
    <w:p w:rsidR="008905FE" w:rsidRDefault="008905FE" w:rsidP="00F94BB7">
      <w:pPr>
        <w:pStyle w:val="ListParagraph"/>
        <w:numPr>
          <w:ilvl w:val="0"/>
          <w:numId w:val="3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 semi programa (TSP)</w:t>
      </w:r>
    </w:p>
    <w:p w:rsidR="008905FE" w:rsidRDefault="008905FE" w:rsidP="007351C4">
      <w:pPr>
        <w:pStyle w:val="ListParagraph"/>
        <w:spacing w:before="100" w:beforeAutospacing="1" w:after="100" w:afterAutospacing="1" w:line="480" w:lineRule="auto"/>
        <w:ind w:left="993"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juga teks yang disusun dalam bentuk berprogama, tetapi tidak menggunakan seluruh prinsip pengajaran berprograma. Di dalamnya tersusun kemungkinan pengajaran yang aktif dan atau interaktif. Materi yang dikembangkan dengan menyediakan variasi kemungkinan komunnikasi, yang disebut struktur komunikasi muka belakang, atau suatu program yang memberikan  berbagai kemungkinan (</w:t>
      </w:r>
      <w:r>
        <w:rPr>
          <w:rFonts w:ascii="Times New Roman" w:eastAsia="Times New Roman" w:hAnsi="Times New Roman" w:cs="Times New Roman"/>
          <w:i/>
          <w:sz w:val="24"/>
          <w:szCs w:val="24"/>
        </w:rPr>
        <w:t>open ended programming</w:t>
      </w:r>
      <w:r>
        <w:rPr>
          <w:rFonts w:ascii="Times New Roman" w:eastAsia="Times New Roman" w:hAnsi="Times New Roman" w:cs="Times New Roman"/>
          <w:sz w:val="24"/>
          <w:szCs w:val="24"/>
        </w:rPr>
        <w:t>).</w:t>
      </w:r>
    </w:p>
    <w:p w:rsidR="008905FE" w:rsidRDefault="008905FE" w:rsidP="00F94BB7">
      <w:pPr>
        <w:pStyle w:val="ListParagraph"/>
        <w:numPr>
          <w:ilvl w:val="0"/>
          <w:numId w:val="37"/>
        </w:numPr>
        <w:spacing w:before="100" w:beforeAutospacing="1" w:after="100" w:afterAutospacing="1"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yang Diprogram </w:t>
      </w:r>
    </w:p>
    <w:p w:rsidR="008905FE" w:rsidRDefault="008905FE" w:rsidP="007351C4">
      <w:pPr>
        <w:pStyle w:val="ListParagraph"/>
        <w:spacing w:before="100" w:beforeAutospacing="1" w:after="100" w:afterAutospacing="1" w:line="480" w:lineRule="auto"/>
        <w:ind w:left="993"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Prinsip-prinsip pengajaran berprogram dapat juga diterapkan dalam media instruksonal dan digunakan dalam rangka </w:t>
      </w:r>
      <w:r>
        <w:rPr>
          <w:rFonts w:ascii="Times New Roman" w:eastAsia="Times New Roman" w:hAnsi="Times New Roman" w:cs="Times New Roman"/>
          <w:i/>
          <w:sz w:val="24"/>
          <w:szCs w:val="24"/>
        </w:rPr>
        <w:t>self instruksional</w:t>
      </w:r>
      <w:r>
        <w:rPr>
          <w:rFonts w:ascii="Times New Roman" w:eastAsia="Times New Roman" w:hAnsi="Times New Roman" w:cs="Times New Roman"/>
          <w:sz w:val="24"/>
          <w:szCs w:val="24"/>
        </w:rPr>
        <w:t xml:space="preserve"> sebagai contoh ialah penggunaan </w:t>
      </w:r>
      <w:r>
        <w:rPr>
          <w:rFonts w:ascii="Times New Roman" w:eastAsia="Times New Roman" w:hAnsi="Times New Roman" w:cs="Times New Roman"/>
          <w:i/>
          <w:sz w:val="24"/>
          <w:szCs w:val="24"/>
        </w:rPr>
        <w:t>video tape</w:t>
      </w:r>
      <w:r>
        <w:rPr>
          <w:rFonts w:ascii="Times New Roman" w:eastAsia="Times New Roman" w:hAnsi="Times New Roman" w:cs="Times New Roman"/>
          <w:sz w:val="24"/>
          <w:szCs w:val="24"/>
        </w:rPr>
        <w:t xml:space="preserve"> dalam rangka </w:t>
      </w:r>
      <w:r>
        <w:rPr>
          <w:rFonts w:ascii="Times New Roman" w:eastAsia="Times New Roman" w:hAnsi="Times New Roman" w:cs="Times New Roman"/>
          <w:i/>
          <w:sz w:val="24"/>
          <w:szCs w:val="24"/>
        </w:rPr>
        <w:t xml:space="preserve">tutorial system. Video tape </w:t>
      </w:r>
      <w:r>
        <w:rPr>
          <w:rFonts w:ascii="Times New Roman" w:eastAsia="Times New Roman" w:hAnsi="Times New Roman" w:cs="Times New Roman"/>
          <w:sz w:val="24"/>
          <w:szCs w:val="24"/>
        </w:rPr>
        <w:t xml:space="preserve">bahkan dewasa ini dilengkapi dengan </w:t>
      </w:r>
      <w:r w:rsidRPr="00FF38E4">
        <w:rPr>
          <w:rFonts w:ascii="Times New Roman" w:eastAsia="Times New Roman" w:hAnsi="Times New Roman" w:cs="Times New Roman"/>
          <w:i/>
          <w:sz w:val="24"/>
          <w:szCs w:val="24"/>
        </w:rPr>
        <w:t>slide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casset</w:t>
      </w:r>
      <w:r w:rsidR="00FF38E4">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e</w:t>
      </w:r>
      <w:r w:rsidR="00FF38E4">
        <w:rPr>
          <w:rFonts w:ascii="Times New Roman" w:eastAsia="Times New Roman" w:hAnsi="Times New Roman" w:cs="Times New Roman"/>
          <w:sz w:val="24"/>
          <w:szCs w:val="24"/>
        </w:rPr>
        <w:t>, sehingga penggunaannya memberikan hasil yang lebih memadai.</w:t>
      </w:r>
      <w:r w:rsidR="00FF38E4">
        <w:rPr>
          <w:rStyle w:val="FootnoteReference"/>
          <w:rFonts w:ascii="Times New Roman" w:eastAsia="Times New Roman" w:hAnsi="Times New Roman" w:cs="Times New Roman"/>
          <w:sz w:val="24"/>
          <w:szCs w:val="24"/>
        </w:rPr>
        <w:footnoteReference w:id="72"/>
      </w:r>
    </w:p>
    <w:p w:rsidR="00F50C66" w:rsidRDefault="00FF38E4" w:rsidP="00F50C66">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Seorang penyusun desain instruksional tidak mutlak harus menguasai mata pelajaran yang akan dibuat desainnya. Tetapi dia harus mempunyai latar belakang dan pengalaman dalam bidang filsafat pendidikan, psikologi belajar, </w:t>
      </w:r>
      <w:r w:rsidR="003832CF">
        <w:rPr>
          <w:rFonts w:ascii="Times New Roman" w:eastAsia="Times New Roman" w:hAnsi="Times New Roman" w:cs="Times New Roman"/>
          <w:sz w:val="24"/>
          <w:szCs w:val="24"/>
        </w:rPr>
        <w:t>dan metode pengajaran. Ia harus berpengalaman dalam perencanaan desain, dan memiliki pengetahuan tentang proses perencanaan, dapat bekerjasama dengan semua anggota tim, dan mengkoordinasikan program bersama staf administrasi sekolah.</w:t>
      </w:r>
      <w:r w:rsidR="003832CF">
        <w:rPr>
          <w:rStyle w:val="FootnoteReference"/>
          <w:rFonts w:ascii="Times New Roman" w:eastAsia="Times New Roman" w:hAnsi="Times New Roman" w:cs="Times New Roman"/>
          <w:sz w:val="24"/>
          <w:szCs w:val="24"/>
        </w:rPr>
        <w:footnoteReference w:id="73"/>
      </w:r>
      <w:r w:rsidR="007351C4">
        <w:rPr>
          <w:rFonts w:ascii="Times New Roman" w:eastAsia="Times New Roman" w:hAnsi="Times New Roman" w:cs="Times New Roman"/>
          <w:sz w:val="24"/>
          <w:szCs w:val="24"/>
        </w:rPr>
        <w:t xml:space="preserve"> </w:t>
      </w:r>
      <w:r w:rsidR="003832CF">
        <w:rPr>
          <w:rFonts w:ascii="Times New Roman" w:eastAsia="Times New Roman" w:hAnsi="Times New Roman" w:cs="Times New Roman"/>
          <w:sz w:val="24"/>
          <w:szCs w:val="24"/>
        </w:rPr>
        <w:t>Dia harus bisa mengatur waktu dan membantu pengadaan bahan, dan membantu melaksanakan program,. Memang akan lebih baik lagi bila penyusun desain instruksional menguasai mata pelajaran, atau berasal dari bidang study yang sama terhadap mata pelajaran yang akan dibuat desainnya. Juga pengalaman mengajar perlu untuk menjaga keobjektifan penyusunan desain untuk menghindari kemlesetan (bias).</w:t>
      </w:r>
    </w:p>
    <w:p w:rsidR="003933F9" w:rsidRDefault="003933F9" w:rsidP="00F50C66">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3933F9" w:rsidRPr="003933F9" w:rsidRDefault="003933F9" w:rsidP="003933F9">
      <w:pPr>
        <w:pStyle w:val="ListParagraph"/>
        <w:numPr>
          <w:ilvl w:val="0"/>
          <w:numId w:val="53"/>
        </w:numPr>
        <w:spacing w:before="100" w:beforeAutospacing="1" w:after="100" w:afterAutospacing="1" w:line="480" w:lineRule="auto"/>
        <w:ind w:left="709" w:hanging="425"/>
        <w:jc w:val="both"/>
        <w:rPr>
          <w:rFonts w:ascii="Times New Roman" w:eastAsia="Times New Roman" w:hAnsi="Times New Roman" w:cs="Times New Roman"/>
          <w:b/>
          <w:sz w:val="24"/>
          <w:szCs w:val="24"/>
        </w:rPr>
      </w:pPr>
      <w:r w:rsidRPr="003933F9">
        <w:rPr>
          <w:rFonts w:ascii="Times New Roman" w:eastAsia="Times New Roman" w:hAnsi="Times New Roman" w:cs="Times New Roman"/>
          <w:b/>
          <w:sz w:val="24"/>
          <w:szCs w:val="24"/>
        </w:rPr>
        <w:t xml:space="preserve">Implementasi </w:t>
      </w:r>
      <w:r>
        <w:rPr>
          <w:rFonts w:ascii="Times New Roman" w:eastAsia="Times New Roman" w:hAnsi="Times New Roman" w:cs="Times New Roman"/>
          <w:b/>
          <w:sz w:val="24"/>
          <w:szCs w:val="24"/>
        </w:rPr>
        <w:t>M</w:t>
      </w:r>
      <w:r w:rsidRPr="003933F9">
        <w:rPr>
          <w:rFonts w:ascii="Times New Roman" w:eastAsia="Times New Roman" w:hAnsi="Times New Roman" w:cs="Times New Roman"/>
          <w:b/>
          <w:sz w:val="24"/>
          <w:szCs w:val="24"/>
        </w:rPr>
        <w:t xml:space="preserve">etode </w:t>
      </w:r>
      <w:r>
        <w:rPr>
          <w:rFonts w:ascii="Times New Roman" w:eastAsia="Times New Roman" w:hAnsi="Times New Roman" w:cs="Times New Roman"/>
          <w:b/>
          <w:sz w:val="24"/>
          <w:szCs w:val="24"/>
        </w:rPr>
        <w:t>P</w:t>
      </w:r>
      <w:r w:rsidRPr="003933F9">
        <w:rPr>
          <w:rFonts w:ascii="Times New Roman" w:eastAsia="Times New Roman" w:hAnsi="Times New Roman" w:cs="Times New Roman"/>
          <w:b/>
          <w:sz w:val="24"/>
          <w:szCs w:val="24"/>
        </w:rPr>
        <w:t xml:space="preserve">embelajaran </w:t>
      </w:r>
      <w:r>
        <w:rPr>
          <w:rFonts w:ascii="Times New Roman" w:eastAsia="Times New Roman" w:hAnsi="Times New Roman" w:cs="Times New Roman"/>
          <w:b/>
          <w:sz w:val="24"/>
          <w:szCs w:val="24"/>
        </w:rPr>
        <w:t>I</w:t>
      </w:r>
      <w:r w:rsidRPr="003933F9">
        <w:rPr>
          <w:rFonts w:ascii="Times New Roman" w:eastAsia="Times New Roman" w:hAnsi="Times New Roman" w:cs="Times New Roman"/>
          <w:b/>
          <w:sz w:val="24"/>
          <w:szCs w:val="24"/>
        </w:rPr>
        <w:t xml:space="preserve">nstruksi </w:t>
      </w:r>
      <w:r>
        <w:rPr>
          <w:rFonts w:ascii="Times New Roman" w:eastAsia="Times New Roman" w:hAnsi="Times New Roman" w:cs="Times New Roman"/>
          <w:b/>
          <w:sz w:val="24"/>
          <w:szCs w:val="24"/>
        </w:rPr>
        <w:t>S</w:t>
      </w:r>
      <w:r w:rsidRPr="003933F9">
        <w:rPr>
          <w:rFonts w:ascii="Times New Roman" w:eastAsia="Times New Roman" w:hAnsi="Times New Roman" w:cs="Times New Roman"/>
          <w:b/>
          <w:sz w:val="24"/>
          <w:szCs w:val="24"/>
        </w:rPr>
        <w:t xml:space="preserve">endiri </w:t>
      </w:r>
      <w:r>
        <w:rPr>
          <w:rFonts w:ascii="Times New Roman" w:eastAsia="Times New Roman" w:hAnsi="Times New Roman" w:cs="Times New Roman"/>
          <w:b/>
          <w:sz w:val="24"/>
          <w:szCs w:val="24"/>
        </w:rPr>
        <w:t>D</w:t>
      </w:r>
      <w:r w:rsidRPr="003933F9">
        <w:rPr>
          <w:rFonts w:ascii="Times New Roman" w:eastAsia="Times New Roman" w:hAnsi="Times New Roman" w:cs="Times New Roman"/>
          <w:b/>
          <w:sz w:val="24"/>
          <w:szCs w:val="24"/>
        </w:rPr>
        <w:t xml:space="preserve">engan </w:t>
      </w:r>
      <w:r>
        <w:rPr>
          <w:rFonts w:ascii="Times New Roman" w:eastAsia="Times New Roman" w:hAnsi="Times New Roman" w:cs="Times New Roman"/>
          <w:b/>
          <w:sz w:val="24"/>
          <w:szCs w:val="24"/>
        </w:rPr>
        <w:t>P</w:t>
      </w:r>
      <w:r w:rsidRPr="003933F9">
        <w:rPr>
          <w:rFonts w:ascii="Times New Roman" w:eastAsia="Times New Roman" w:hAnsi="Times New Roman" w:cs="Times New Roman"/>
          <w:b/>
          <w:sz w:val="24"/>
          <w:szCs w:val="24"/>
        </w:rPr>
        <w:t xml:space="preserve">rograma pada </w:t>
      </w:r>
      <w:r>
        <w:rPr>
          <w:rFonts w:ascii="Times New Roman" w:eastAsia="Times New Roman" w:hAnsi="Times New Roman" w:cs="Times New Roman"/>
          <w:b/>
          <w:sz w:val="24"/>
          <w:szCs w:val="24"/>
        </w:rPr>
        <w:t>M</w:t>
      </w:r>
      <w:r w:rsidRPr="003933F9">
        <w:rPr>
          <w:rFonts w:ascii="Times New Roman" w:eastAsia="Times New Roman" w:hAnsi="Times New Roman" w:cs="Times New Roman"/>
          <w:b/>
          <w:sz w:val="24"/>
          <w:szCs w:val="24"/>
        </w:rPr>
        <w:t xml:space="preserve">ateri </w:t>
      </w:r>
      <w:r>
        <w:rPr>
          <w:rFonts w:ascii="Times New Roman" w:eastAsia="Times New Roman" w:hAnsi="Times New Roman" w:cs="Times New Roman"/>
          <w:b/>
          <w:sz w:val="24"/>
          <w:szCs w:val="24"/>
        </w:rPr>
        <w:t>B</w:t>
      </w:r>
      <w:r w:rsidRPr="003933F9">
        <w:rPr>
          <w:rFonts w:ascii="Times New Roman" w:eastAsia="Times New Roman" w:hAnsi="Times New Roman" w:cs="Times New Roman"/>
          <w:b/>
          <w:sz w:val="24"/>
          <w:szCs w:val="24"/>
        </w:rPr>
        <w:t xml:space="preserve">angun </w:t>
      </w:r>
      <w:r>
        <w:rPr>
          <w:rFonts w:ascii="Times New Roman" w:eastAsia="Times New Roman" w:hAnsi="Times New Roman" w:cs="Times New Roman"/>
          <w:b/>
          <w:sz w:val="24"/>
          <w:szCs w:val="24"/>
        </w:rPr>
        <w:t>R</w:t>
      </w:r>
      <w:r w:rsidRPr="003933F9">
        <w:rPr>
          <w:rFonts w:ascii="Times New Roman" w:eastAsia="Times New Roman" w:hAnsi="Times New Roman" w:cs="Times New Roman"/>
          <w:b/>
          <w:sz w:val="24"/>
          <w:szCs w:val="24"/>
        </w:rPr>
        <w:t xml:space="preserve">uang dan </w:t>
      </w:r>
      <w:r>
        <w:rPr>
          <w:rFonts w:ascii="Times New Roman" w:eastAsia="Times New Roman" w:hAnsi="Times New Roman" w:cs="Times New Roman"/>
          <w:b/>
          <w:sz w:val="24"/>
          <w:szCs w:val="24"/>
        </w:rPr>
        <w:t>B</w:t>
      </w:r>
      <w:r w:rsidRPr="003933F9">
        <w:rPr>
          <w:rFonts w:ascii="Times New Roman" w:eastAsia="Times New Roman" w:hAnsi="Times New Roman" w:cs="Times New Roman"/>
          <w:b/>
          <w:sz w:val="24"/>
          <w:szCs w:val="24"/>
        </w:rPr>
        <w:t xml:space="preserve">angun </w:t>
      </w:r>
      <w:r>
        <w:rPr>
          <w:rFonts w:ascii="Times New Roman" w:eastAsia="Times New Roman" w:hAnsi="Times New Roman" w:cs="Times New Roman"/>
          <w:b/>
          <w:sz w:val="24"/>
          <w:szCs w:val="24"/>
        </w:rPr>
        <w:t>D</w:t>
      </w:r>
      <w:r w:rsidRPr="003933F9">
        <w:rPr>
          <w:rFonts w:ascii="Times New Roman" w:eastAsia="Times New Roman" w:hAnsi="Times New Roman" w:cs="Times New Roman"/>
          <w:b/>
          <w:sz w:val="24"/>
          <w:szCs w:val="24"/>
        </w:rPr>
        <w:t>atar</w:t>
      </w:r>
    </w:p>
    <w:p w:rsidR="00CB0C19" w:rsidRDefault="003933F9" w:rsidP="003933F9">
      <w:pPr>
        <w:pStyle w:val="ListParagraph"/>
        <w:spacing w:before="100" w:beforeAutospacing="1" w:after="100" w:afterAutospacing="1" w:line="480" w:lineRule="auto"/>
        <w:ind w:left="709"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Pembelajaran tentang bangun ruang dan bangun datar ini dapat mengembangkan pemahaman siswa terhadap dunia sekitar. </w:t>
      </w:r>
      <w:r w:rsidRPr="003933F9">
        <w:rPr>
          <w:rFonts w:ascii="Times New Roman" w:hAnsi="Times New Roman" w:cs="Times New Roman"/>
          <w:sz w:val="24"/>
          <w:szCs w:val="24"/>
        </w:rPr>
        <w:t>Kemampuan tentang pengenalan bangun datar ini sudah mulai dikenalkan kepada siswa sejak sekolah dasar sampai sekolah menengah. Oleh karena itu, dalam setiap pembelajaran guru memperhatikan penguasaan materi prasyarat yang diperlukan. Dalam setiap pembelajaran matematika hendaknya dimulai dengan masalah yang</w:t>
      </w:r>
      <w:r>
        <w:t xml:space="preserve"> </w:t>
      </w:r>
      <w:r w:rsidRPr="003933F9">
        <w:rPr>
          <w:rFonts w:ascii="Times New Roman" w:hAnsi="Times New Roman" w:cs="Times New Roman"/>
          <w:sz w:val="24"/>
          <w:szCs w:val="24"/>
        </w:rPr>
        <w:t>kontekstual.</w:t>
      </w:r>
    </w:p>
    <w:p w:rsidR="003933F9" w:rsidRPr="003933F9" w:rsidRDefault="003933F9" w:rsidP="003933F9">
      <w:pPr>
        <w:spacing w:line="480" w:lineRule="auto"/>
        <w:ind w:left="709" w:firstLine="709"/>
        <w:jc w:val="both"/>
        <w:rPr>
          <w:rFonts w:ascii="Times New Roman" w:hAnsi="Times New Roman" w:cs="Times New Roman"/>
          <w:sz w:val="24"/>
          <w:szCs w:val="24"/>
        </w:rPr>
      </w:pPr>
      <w:r w:rsidRPr="003933F9">
        <w:rPr>
          <w:rFonts w:ascii="Times New Roman" w:hAnsi="Times New Roman" w:cs="Times New Roman"/>
          <w:sz w:val="24"/>
          <w:szCs w:val="24"/>
        </w:rPr>
        <w:t>Siswa akan tertarik untuk mempelajari bangun datar jika mereka terlibat secara aktif dalam kegiatan pembelajaran</w:t>
      </w:r>
      <w:r>
        <w:rPr>
          <w:rFonts w:ascii="Times New Roman" w:hAnsi="Times New Roman" w:cs="Times New Roman"/>
          <w:sz w:val="24"/>
          <w:szCs w:val="24"/>
        </w:rPr>
        <w:t xml:space="preserve">. </w:t>
      </w:r>
      <w:r w:rsidRPr="003933F9">
        <w:rPr>
          <w:rFonts w:ascii="Times New Roman" w:hAnsi="Times New Roman" w:cs="Times New Roman"/>
          <w:sz w:val="24"/>
          <w:szCs w:val="24"/>
        </w:rPr>
        <w:t xml:space="preserve">Salah satu upaya yang dilakukan peneliti untuk meningkatkan </w:t>
      </w:r>
      <w:r>
        <w:rPr>
          <w:rFonts w:ascii="Times New Roman" w:hAnsi="Times New Roman" w:cs="Times New Roman"/>
          <w:sz w:val="24"/>
          <w:szCs w:val="24"/>
        </w:rPr>
        <w:t>pemahaman</w:t>
      </w:r>
      <w:r w:rsidRPr="003933F9">
        <w:rPr>
          <w:rFonts w:ascii="Times New Roman" w:hAnsi="Times New Roman" w:cs="Times New Roman"/>
          <w:sz w:val="24"/>
          <w:szCs w:val="24"/>
        </w:rPr>
        <w:t xml:space="preserve"> siswa dalam mempelajari </w:t>
      </w:r>
      <w:r>
        <w:rPr>
          <w:rFonts w:ascii="Times New Roman" w:hAnsi="Times New Roman" w:cs="Times New Roman"/>
          <w:sz w:val="24"/>
          <w:szCs w:val="24"/>
        </w:rPr>
        <w:t xml:space="preserve">bangun ruang bangun datar </w:t>
      </w:r>
      <w:r w:rsidRPr="003933F9">
        <w:rPr>
          <w:rFonts w:ascii="Times New Roman" w:hAnsi="Times New Roman" w:cs="Times New Roman"/>
          <w:sz w:val="24"/>
          <w:szCs w:val="24"/>
        </w:rPr>
        <w:t>adalah m</w:t>
      </w:r>
      <w:r>
        <w:rPr>
          <w:rFonts w:ascii="Times New Roman" w:hAnsi="Times New Roman" w:cs="Times New Roman"/>
          <w:sz w:val="24"/>
          <w:szCs w:val="24"/>
        </w:rPr>
        <w:t>etode</w:t>
      </w:r>
      <w:r w:rsidRPr="003933F9">
        <w:rPr>
          <w:rFonts w:ascii="Times New Roman" w:hAnsi="Times New Roman" w:cs="Times New Roman"/>
          <w:sz w:val="24"/>
          <w:szCs w:val="24"/>
        </w:rPr>
        <w:t xml:space="preserve"> pembelajaran </w:t>
      </w:r>
      <w:r>
        <w:rPr>
          <w:rFonts w:ascii="Times New Roman" w:hAnsi="Times New Roman" w:cs="Times New Roman"/>
          <w:sz w:val="24"/>
          <w:szCs w:val="24"/>
        </w:rPr>
        <w:t>instruksi sendiri dengan programa</w:t>
      </w:r>
      <w:r w:rsidRPr="003933F9">
        <w:rPr>
          <w:rFonts w:ascii="Times New Roman" w:hAnsi="Times New Roman" w:cs="Times New Roman"/>
          <w:sz w:val="24"/>
          <w:szCs w:val="24"/>
        </w:rPr>
        <w:t xml:space="preserve">. Dengan pembelajaran ini diharapkan siswa dapat menguasai konsep </w:t>
      </w:r>
      <w:r>
        <w:rPr>
          <w:rFonts w:ascii="Times New Roman" w:hAnsi="Times New Roman" w:cs="Times New Roman"/>
          <w:sz w:val="24"/>
          <w:szCs w:val="24"/>
        </w:rPr>
        <w:t>bangun ruang dan bangun datar</w:t>
      </w:r>
      <w:r w:rsidRPr="003933F9">
        <w:rPr>
          <w:rFonts w:ascii="Times New Roman" w:hAnsi="Times New Roman" w:cs="Times New Roman"/>
          <w:sz w:val="24"/>
          <w:szCs w:val="24"/>
        </w:rPr>
        <w:t xml:space="preserve">. Dengan menguasai konsep tersebut maka </w:t>
      </w:r>
      <w:r>
        <w:rPr>
          <w:rFonts w:ascii="Times New Roman" w:hAnsi="Times New Roman" w:cs="Times New Roman"/>
          <w:sz w:val="24"/>
          <w:szCs w:val="24"/>
        </w:rPr>
        <w:t>pemahaman</w:t>
      </w:r>
      <w:r w:rsidRPr="003933F9">
        <w:rPr>
          <w:rFonts w:ascii="Times New Roman" w:hAnsi="Times New Roman" w:cs="Times New Roman"/>
          <w:sz w:val="24"/>
          <w:szCs w:val="24"/>
        </w:rPr>
        <w:t xml:space="preserve"> siswa diharapkan dapat meningkat.</w:t>
      </w:r>
    </w:p>
    <w:p w:rsidR="003933F9" w:rsidRDefault="003933F9" w:rsidP="003933F9">
      <w:pPr>
        <w:spacing w:line="480" w:lineRule="auto"/>
        <w:ind w:left="709" w:firstLine="709"/>
        <w:jc w:val="both"/>
        <w:rPr>
          <w:rFonts w:ascii="Times New Roman" w:hAnsi="Times New Roman" w:cs="Times New Roman"/>
          <w:sz w:val="24"/>
          <w:szCs w:val="24"/>
        </w:rPr>
      </w:pPr>
      <w:r w:rsidRPr="003933F9">
        <w:rPr>
          <w:rFonts w:ascii="Times New Roman" w:hAnsi="Times New Roman" w:cs="Times New Roman"/>
          <w:sz w:val="24"/>
          <w:szCs w:val="24"/>
        </w:rPr>
        <w:t xml:space="preserve">Pembelajaran materi ini dengan menggunakan metode </w:t>
      </w:r>
      <w:r>
        <w:rPr>
          <w:rFonts w:ascii="Times New Roman" w:hAnsi="Times New Roman" w:cs="Times New Roman"/>
          <w:sz w:val="24"/>
          <w:szCs w:val="24"/>
        </w:rPr>
        <w:t>instruksi sendiri dengan programa</w:t>
      </w:r>
      <w:r w:rsidRPr="003933F9">
        <w:rPr>
          <w:rFonts w:ascii="Times New Roman" w:hAnsi="Times New Roman" w:cs="Times New Roman"/>
          <w:sz w:val="24"/>
          <w:szCs w:val="24"/>
        </w:rPr>
        <w:t xml:space="preserve"> dilaksanakan sebagai berikut:</w:t>
      </w:r>
    </w:p>
    <w:p w:rsidR="003933F9" w:rsidRDefault="003933F9"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menyiapkan materi yang akan diajarkan kepada siswa.</w:t>
      </w:r>
    </w:p>
    <w:p w:rsidR="003933F9" w:rsidRDefault="003933F9"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memfotocopy materi sebanyak jumlah siswa dalam kelas atau seperlunya saja.</w:t>
      </w:r>
    </w:p>
    <w:p w:rsidR="00160876" w:rsidRDefault="00160876"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menyampaikan point-point yag akan diajarkan.</w:t>
      </w:r>
    </w:p>
    <w:p w:rsidR="003933F9" w:rsidRDefault="003933F9"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Guru menyuruh siswa membaca dan memahami isi materi yang telah dibagikan.</w:t>
      </w:r>
    </w:p>
    <w:p w:rsidR="003933F9" w:rsidRDefault="003933F9"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memberikan kesempatan kepada siswa untuk bertanya jika ada yang belum dipahami.</w:t>
      </w:r>
    </w:p>
    <w:p w:rsidR="003933F9" w:rsidRDefault="003933F9"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memberikan model bangun ruang dan bangun datar untuk diamati siswa, agar supaya siswa lebih jelas dalam memahaminya.</w:t>
      </w:r>
    </w:p>
    <w:p w:rsidR="003933F9" w:rsidRDefault="003933F9"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kemampuan siswa guru memberikan latihan soal setelah pembelajaran.</w:t>
      </w:r>
    </w:p>
    <w:p w:rsidR="003933F9" w:rsidRDefault="003933F9" w:rsidP="003933F9">
      <w:pPr>
        <w:pStyle w:val="ListParagraph"/>
        <w:numPr>
          <w:ilvl w:val="0"/>
          <w:numId w:val="5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memberikan yugas rumah.</w:t>
      </w:r>
    </w:p>
    <w:p w:rsidR="003933F9" w:rsidRDefault="003933F9" w:rsidP="003933F9">
      <w:pPr>
        <w:spacing w:line="480" w:lineRule="auto"/>
        <w:jc w:val="both"/>
        <w:rPr>
          <w:rFonts w:ascii="Times New Roman" w:hAnsi="Times New Roman" w:cs="Times New Roman"/>
          <w:sz w:val="24"/>
          <w:szCs w:val="24"/>
        </w:rPr>
      </w:pPr>
    </w:p>
    <w:p w:rsidR="003933F9" w:rsidRDefault="003933F9" w:rsidP="003933F9">
      <w:pPr>
        <w:spacing w:line="480" w:lineRule="auto"/>
        <w:jc w:val="both"/>
        <w:rPr>
          <w:rFonts w:ascii="Times New Roman" w:hAnsi="Times New Roman" w:cs="Times New Roman"/>
          <w:sz w:val="24"/>
          <w:szCs w:val="24"/>
        </w:rPr>
      </w:pPr>
    </w:p>
    <w:p w:rsidR="003933F9" w:rsidRDefault="003933F9" w:rsidP="003933F9">
      <w:pPr>
        <w:spacing w:line="480" w:lineRule="auto"/>
        <w:jc w:val="both"/>
        <w:rPr>
          <w:rFonts w:ascii="Times New Roman" w:hAnsi="Times New Roman" w:cs="Times New Roman"/>
          <w:sz w:val="24"/>
          <w:szCs w:val="24"/>
        </w:rPr>
      </w:pPr>
    </w:p>
    <w:p w:rsidR="003933F9" w:rsidRDefault="003933F9" w:rsidP="003933F9">
      <w:pPr>
        <w:spacing w:line="480" w:lineRule="auto"/>
        <w:jc w:val="both"/>
        <w:rPr>
          <w:rFonts w:ascii="Times New Roman" w:hAnsi="Times New Roman" w:cs="Times New Roman"/>
          <w:sz w:val="24"/>
          <w:szCs w:val="24"/>
        </w:rPr>
      </w:pPr>
    </w:p>
    <w:p w:rsidR="003933F9" w:rsidRPr="003933F9" w:rsidRDefault="003933F9" w:rsidP="003933F9">
      <w:pPr>
        <w:spacing w:line="480" w:lineRule="auto"/>
        <w:jc w:val="both"/>
        <w:rPr>
          <w:rFonts w:ascii="Times New Roman" w:hAnsi="Times New Roman" w:cs="Times New Roman"/>
          <w:sz w:val="24"/>
          <w:szCs w:val="24"/>
        </w:rPr>
      </w:pPr>
    </w:p>
    <w:p w:rsidR="003933F9" w:rsidRDefault="003933F9" w:rsidP="003933F9">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CB0C19" w:rsidRDefault="00CB0C19" w:rsidP="00F50C66">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3933F9" w:rsidRDefault="003933F9" w:rsidP="00F50C66">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3933F9" w:rsidRDefault="003933F9" w:rsidP="00F50C66">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CB0C19" w:rsidRDefault="00CB0C19" w:rsidP="00F50C66">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p>
    <w:p w:rsidR="00F50C66" w:rsidRPr="00F50C66" w:rsidRDefault="00F50C66" w:rsidP="003933F9">
      <w:pPr>
        <w:pStyle w:val="ListParagraph"/>
        <w:numPr>
          <w:ilvl w:val="0"/>
          <w:numId w:val="53"/>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 pokok</w:t>
      </w:r>
    </w:p>
    <w:p w:rsidR="00F50C66" w:rsidRDefault="00F50C66" w:rsidP="00F50C66">
      <w:pPr>
        <w:pStyle w:val="ListParagraph"/>
        <w:spacing w:before="100" w:beforeAutospacing="1" w:after="100" w:afterAutospacing="1"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 ini saya mengambil materi tentang bangun ruang dan bangun datar, yang materinya lebih rinci sebagai berikut ini:</w:t>
      </w:r>
    </w:p>
    <w:p w:rsidR="003C7F15" w:rsidRPr="003C7F15" w:rsidRDefault="002C02C9" w:rsidP="003C7F15">
      <w:pPr>
        <w:spacing w:line="480" w:lineRule="auto"/>
        <w:jc w:val="both"/>
        <w:rPr>
          <w:rFonts w:ascii="Times New Roman" w:hAnsi="Times New Roman" w:cs="Times New Roman"/>
        </w:rPr>
      </w:pPr>
      <w:r>
        <w:rPr>
          <w:rFonts w:ascii="Times New Roman" w:hAnsi="Times New Roman" w:cs="Times New Roman"/>
          <w:noProof/>
        </w:rPr>
        <w:pict>
          <v:group id="_x0000_s1080" style="position:absolute;left:0;text-align:left;margin-left:9pt;margin-top:3pt;width:369pt;height:270pt;z-index:251710464" coordorigin="2268,4068" coordsize="7380,5400">
            <v:rect id="_x0000_s1081" style="position:absolute;left:2268;top:6408;width:2340;height:1080">
              <v:textbox style="mso-next-textbox:#_x0000_s1081">
                <w:txbxContent>
                  <w:p w:rsidR="00127EC7" w:rsidRPr="00CB0C19" w:rsidRDefault="00127EC7" w:rsidP="003C7F15">
                    <w:pPr>
                      <w:jc w:val="center"/>
                      <w:rPr>
                        <w:rFonts w:ascii="Times New Roman" w:hAnsi="Times New Roman" w:cs="Times New Roman"/>
                        <w:b/>
                      </w:rPr>
                    </w:pPr>
                    <w:r w:rsidRPr="00CB0C19">
                      <w:rPr>
                        <w:rFonts w:ascii="Times New Roman" w:hAnsi="Times New Roman" w:cs="Times New Roman"/>
                        <w:b/>
                      </w:rPr>
                      <w:t>Bangun Ruang</w:t>
                    </w:r>
                  </w:p>
                  <w:p w:rsidR="00127EC7" w:rsidRPr="00CB0C19" w:rsidRDefault="00127EC7" w:rsidP="003C7F15">
                    <w:pPr>
                      <w:jc w:val="center"/>
                      <w:rPr>
                        <w:rFonts w:ascii="Times New Roman" w:hAnsi="Times New Roman" w:cs="Times New Roman"/>
                        <w:b/>
                      </w:rPr>
                    </w:pPr>
                    <w:r w:rsidRPr="00CB0C19">
                      <w:rPr>
                        <w:rFonts w:ascii="Times New Roman" w:hAnsi="Times New Roman" w:cs="Times New Roman"/>
                        <w:b/>
                      </w:rPr>
                      <w:t>Dan bangun datar</w:t>
                    </w:r>
                  </w:p>
                  <w:p w:rsidR="00127EC7" w:rsidRDefault="00127EC7" w:rsidP="003C7F15">
                    <w:pPr>
                      <w:jc w:val="center"/>
                    </w:pPr>
                    <w:r>
                      <w:t>Bangun Datar</w:t>
                    </w:r>
                  </w:p>
                </w:txbxContent>
              </v:textbox>
            </v:rect>
            <v:rect id="_x0000_s1082" style="position:absolute;left:6768;top:4068;width:2880;height:720">
              <v:textbox style="mso-next-textbox:#_x0000_s1082">
                <w:txbxContent>
                  <w:p w:rsidR="00127EC7" w:rsidRPr="00D615DE" w:rsidRDefault="00127EC7" w:rsidP="00D615DE">
                    <w:pPr>
                      <w:jc w:val="center"/>
                      <w:rPr>
                        <w:rFonts w:ascii="Times New Roman" w:hAnsi="Times New Roman" w:cs="Times New Roman"/>
                        <w:b/>
                      </w:rPr>
                    </w:pPr>
                    <w:r w:rsidRPr="00CB0C19">
                      <w:rPr>
                        <w:rFonts w:ascii="Times New Roman" w:hAnsi="Times New Roman" w:cs="Times New Roman"/>
                        <w:b/>
                      </w:rPr>
                      <w:t>Bangun Ruang</w:t>
                    </w:r>
                  </w:p>
                </w:txbxContent>
              </v:textbox>
            </v:rect>
            <v:rect id="_x0000_s1083" style="position:absolute;left:6768;top:4788;width:2880;height:1440">
              <v:textbox style="mso-next-textbox:#_x0000_s1083">
                <w:txbxContent>
                  <w:p w:rsidR="00127EC7" w:rsidRDefault="00127EC7" w:rsidP="00AB0250">
                    <w:pPr>
                      <w:numPr>
                        <w:ilvl w:val="0"/>
                        <w:numId w:val="42"/>
                      </w:numPr>
                      <w:tabs>
                        <w:tab w:val="clear" w:pos="720"/>
                      </w:tabs>
                      <w:spacing w:after="0" w:line="240" w:lineRule="auto"/>
                      <w:ind w:left="180" w:hanging="180"/>
                      <w:rPr>
                        <w:rFonts w:ascii="Times New Roman" w:hAnsi="Times New Roman" w:cs="Times New Roman"/>
                        <w:b/>
                      </w:rPr>
                    </w:pPr>
                    <w:r w:rsidRPr="00CB0C19">
                      <w:rPr>
                        <w:rFonts w:ascii="Times New Roman" w:hAnsi="Times New Roman" w:cs="Times New Roman"/>
                        <w:b/>
                      </w:rPr>
                      <w:t xml:space="preserve">Sifat kubus </w:t>
                    </w:r>
                  </w:p>
                  <w:p w:rsidR="00127EC7" w:rsidRDefault="00127EC7" w:rsidP="00D615DE">
                    <w:pPr>
                      <w:spacing w:after="0" w:line="240" w:lineRule="auto"/>
                      <w:rPr>
                        <w:rFonts w:ascii="Times New Roman" w:hAnsi="Times New Roman" w:cs="Times New Roman"/>
                        <w:b/>
                      </w:rPr>
                    </w:pPr>
                  </w:p>
                  <w:p w:rsidR="00127EC7" w:rsidRPr="00CB0C19" w:rsidRDefault="00127EC7" w:rsidP="00D615DE">
                    <w:pPr>
                      <w:spacing w:after="0" w:line="240" w:lineRule="auto"/>
                      <w:rPr>
                        <w:rFonts w:ascii="Times New Roman" w:hAnsi="Times New Roman" w:cs="Times New Roman"/>
                        <w:b/>
                      </w:rPr>
                    </w:pPr>
                  </w:p>
                  <w:p w:rsidR="00127EC7" w:rsidRPr="00CB0C19" w:rsidRDefault="00127EC7" w:rsidP="00AB0250">
                    <w:pPr>
                      <w:numPr>
                        <w:ilvl w:val="0"/>
                        <w:numId w:val="42"/>
                      </w:numPr>
                      <w:tabs>
                        <w:tab w:val="clear" w:pos="720"/>
                      </w:tabs>
                      <w:spacing w:after="0" w:line="240" w:lineRule="auto"/>
                      <w:ind w:left="180" w:hanging="180"/>
                      <w:rPr>
                        <w:rFonts w:ascii="Times New Roman" w:hAnsi="Times New Roman" w:cs="Times New Roman"/>
                        <w:b/>
                      </w:rPr>
                    </w:pPr>
                    <w:r w:rsidRPr="00CB0C19">
                      <w:rPr>
                        <w:rFonts w:ascii="Times New Roman" w:hAnsi="Times New Roman" w:cs="Times New Roman"/>
                        <w:b/>
                      </w:rPr>
                      <w:t>Sifat balok</w:t>
                    </w:r>
                  </w:p>
                </w:txbxContent>
              </v:textbox>
            </v:rect>
            <v:rect id="_x0000_s1084" style="position:absolute;left:6768;top:6588;width:2880;height:720">
              <v:textbox style="mso-next-textbox:#_x0000_s1084">
                <w:txbxContent>
                  <w:p w:rsidR="00127EC7" w:rsidRPr="00D615DE" w:rsidRDefault="00127EC7" w:rsidP="00D615DE">
                    <w:pPr>
                      <w:jc w:val="center"/>
                      <w:rPr>
                        <w:rFonts w:ascii="Times New Roman" w:hAnsi="Times New Roman" w:cs="Times New Roman"/>
                        <w:b/>
                      </w:rPr>
                    </w:pPr>
                    <w:r>
                      <w:rPr>
                        <w:rFonts w:ascii="Times New Roman" w:hAnsi="Times New Roman" w:cs="Times New Roman"/>
                        <w:b/>
                      </w:rPr>
                      <w:t>Jarring-jaring</w:t>
                    </w:r>
                  </w:p>
                </w:txbxContent>
              </v:textbox>
            </v:rect>
            <v:rect id="_x0000_s1085" style="position:absolute;left:6768;top:7668;width:2880;height:720">
              <v:textbox style="mso-next-textbox:#_x0000_s1085">
                <w:txbxContent>
                  <w:p w:rsidR="00127EC7" w:rsidRPr="00D615DE" w:rsidRDefault="00127EC7" w:rsidP="00D615DE">
                    <w:pPr>
                      <w:jc w:val="center"/>
                      <w:rPr>
                        <w:rFonts w:ascii="Times New Roman" w:hAnsi="Times New Roman" w:cs="Times New Roman"/>
                        <w:b/>
                      </w:rPr>
                    </w:pPr>
                    <w:r w:rsidRPr="00CB0C19">
                      <w:rPr>
                        <w:rFonts w:ascii="Times New Roman" w:hAnsi="Times New Roman" w:cs="Times New Roman"/>
                        <w:b/>
                      </w:rPr>
                      <w:t>Bangun Datar</w:t>
                    </w:r>
                    <w:r>
                      <w:t xml:space="preserve"> </w:t>
                    </w:r>
                  </w:p>
                </w:txbxContent>
              </v:textbox>
            </v:rect>
            <v:rect id="_x0000_s1086" style="position:absolute;left:6768;top:8748;width:2880;height:720">
              <v:textbox style="mso-next-textbox:#_x0000_s1086">
                <w:txbxContent>
                  <w:p w:rsidR="00127EC7" w:rsidRPr="00D615DE" w:rsidRDefault="00127EC7" w:rsidP="00D615DE">
                    <w:pPr>
                      <w:jc w:val="center"/>
                      <w:rPr>
                        <w:rFonts w:ascii="Times New Roman" w:hAnsi="Times New Roman" w:cs="Times New Roman"/>
                        <w:b/>
                      </w:rPr>
                    </w:pPr>
                    <w:r w:rsidRPr="00CB0C19">
                      <w:rPr>
                        <w:rFonts w:ascii="Times New Roman" w:hAnsi="Times New Roman" w:cs="Times New Roman"/>
                        <w:b/>
                      </w:rPr>
                      <w:t>Pencerminan</w:t>
                    </w:r>
                    <w:r>
                      <w:t xml:space="preserve">  </w:t>
                    </w:r>
                  </w:p>
                </w:txbxContent>
              </v:textbox>
            </v:rect>
            <v:line id="_x0000_s1087" style="position:absolute" from="4608,6948" to="4968,6948"/>
            <v:line id="_x0000_s1088" style="position:absolute" from="5508,6948" to="5868,6948"/>
            <v:line id="_x0000_s1089" style="position:absolute" from="5868,4428" to="5868,9108"/>
            <v:line id="_x0000_s1090" style="position:absolute" from="5868,9108" to="6768,9108">
              <v:stroke endarrow="block"/>
            </v:line>
            <v:line id="_x0000_s1091" style="position:absolute" from="5868,8028" to="6768,8028">
              <v:stroke endarrow="block"/>
            </v:line>
            <v:line id="_x0000_s1092" style="position:absolute" from="5868,6948" to="6768,6948">
              <v:stroke endarrow="block"/>
            </v:line>
            <v:line id="_x0000_s1093" style="position:absolute" from="5868,4428" to="6768,4428">
              <v:stroke endarrow="block"/>
            </v:line>
            <v:rect id="_x0000_s1094" style="position:absolute;left:4749;top:6434;width:1020;height:1020" filled="f" stroked="f">
              <v:textbox style="mso-next-textbox:#_x0000_s1094">
                <w:txbxContent>
                  <w:p w:rsidR="00127EC7" w:rsidRPr="00CB0C19" w:rsidRDefault="00127EC7" w:rsidP="003C7F15">
                    <w:pPr>
                      <w:jc w:val="center"/>
                      <w:rPr>
                        <w:rFonts w:ascii="Times New Roman" w:hAnsi="Times New Roman" w:cs="Times New Roman"/>
                        <w:b/>
                      </w:rPr>
                    </w:pPr>
                    <w:r w:rsidRPr="00CB0C19">
                      <w:rPr>
                        <w:rFonts w:ascii="Times New Roman" w:hAnsi="Times New Roman" w:cs="Times New Roman"/>
                        <w:b/>
                      </w:rPr>
                      <w:t>Isi dalam konsep</w:t>
                    </w:r>
                  </w:p>
                </w:txbxContent>
              </v:textbox>
            </v:rect>
          </v:group>
        </w:pict>
      </w: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FD429C" w:rsidRDefault="00FD429C" w:rsidP="00FD429C">
      <w:pPr>
        <w:spacing w:line="480" w:lineRule="auto"/>
        <w:jc w:val="center"/>
        <w:rPr>
          <w:rFonts w:ascii="Times New Roman" w:hAnsi="Times New Roman" w:cs="Times New Roman"/>
          <w:b/>
          <w:sz w:val="24"/>
          <w:szCs w:val="24"/>
        </w:rPr>
      </w:pPr>
      <w:r w:rsidRPr="00FD429C">
        <w:rPr>
          <w:rFonts w:ascii="Times New Roman" w:hAnsi="Times New Roman" w:cs="Times New Roman"/>
          <w:b/>
          <w:sz w:val="24"/>
          <w:szCs w:val="24"/>
        </w:rPr>
        <w:t>Gambar 2.4 Konsep Materi Bangun Ruang dan Bangun Datar</w:t>
      </w: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3C7F15" w:rsidRDefault="003C7F15" w:rsidP="003C7F15">
      <w:pPr>
        <w:spacing w:line="480" w:lineRule="auto"/>
        <w:rPr>
          <w:rFonts w:ascii="Times New Roman" w:hAnsi="Times New Roman" w:cs="Times New Roman"/>
        </w:rPr>
      </w:pPr>
    </w:p>
    <w:p w:rsidR="003C7F15" w:rsidRPr="00015D6E" w:rsidRDefault="003C7F15" w:rsidP="00015D6E">
      <w:pPr>
        <w:numPr>
          <w:ilvl w:val="0"/>
          <w:numId w:val="43"/>
        </w:numPr>
        <w:tabs>
          <w:tab w:val="clear" w:pos="720"/>
          <w:tab w:val="num" w:pos="360"/>
        </w:tabs>
        <w:spacing w:after="0" w:line="480" w:lineRule="auto"/>
        <w:ind w:left="360"/>
        <w:jc w:val="both"/>
        <w:rPr>
          <w:rFonts w:ascii="Times New Roman" w:hAnsi="Times New Roman" w:cs="Times New Roman"/>
          <w:b/>
          <w:sz w:val="24"/>
          <w:szCs w:val="24"/>
        </w:rPr>
      </w:pPr>
      <w:r w:rsidRPr="00015D6E">
        <w:rPr>
          <w:rFonts w:ascii="Times New Roman" w:hAnsi="Times New Roman" w:cs="Times New Roman"/>
          <w:b/>
          <w:sz w:val="24"/>
          <w:szCs w:val="24"/>
        </w:rPr>
        <w:lastRenderedPageBreak/>
        <w:t>Bangun Ruang Sederhana</w:t>
      </w:r>
    </w:p>
    <w:p w:rsidR="003C7F15" w:rsidRPr="00015D6E" w:rsidRDefault="003C7F15" w:rsidP="00015D6E">
      <w:pPr>
        <w:spacing w:line="480" w:lineRule="auto"/>
        <w:ind w:left="360" w:firstLine="720"/>
        <w:jc w:val="both"/>
        <w:rPr>
          <w:rFonts w:ascii="Times New Roman" w:hAnsi="Times New Roman" w:cs="Times New Roman"/>
          <w:bCs/>
          <w:sz w:val="24"/>
          <w:szCs w:val="24"/>
        </w:rPr>
      </w:pPr>
      <w:r w:rsidRPr="00015D6E">
        <w:rPr>
          <w:rFonts w:ascii="Times New Roman" w:hAnsi="Times New Roman" w:cs="Times New Roman"/>
          <w:bCs/>
          <w:sz w:val="24"/>
          <w:szCs w:val="24"/>
        </w:rPr>
        <w:t xml:space="preserve">Adakah benda-benda disekitarmu yang berbentuk seperti bangun-bangun ruang tersebut? Coba kamu sebutkan! Bagaimana sifat-sifat kubus, balok, bola, tabung dan kerucut? Mari kita pelajari bersama. </w:t>
      </w:r>
    </w:p>
    <w:p w:rsidR="003C7F15" w:rsidRPr="00015D6E" w:rsidRDefault="003C7F15" w:rsidP="00015D6E">
      <w:pPr>
        <w:spacing w:line="480" w:lineRule="auto"/>
        <w:ind w:left="360" w:firstLine="720"/>
        <w:jc w:val="both"/>
        <w:rPr>
          <w:rFonts w:ascii="Times New Roman" w:hAnsi="Times New Roman" w:cs="Times New Roman"/>
          <w:bCs/>
          <w:sz w:val="24"/>
          <w:szCs w:val="24"/>
        </w:rPr>
      </w:pPr>
      <w:r w:rsidRPr="00015D6E">
        <w:rPr>
          <w:rFonts w:ascii="Times New Roman" w:hAnsi="Times New Roman" w:cs="Times New Roman"/>
          <w:bCs/>
          <w:sz w:val="24"/>
          <w:szCs w:val="24"/>
        </w:rPr>
        <w:t>Dalam bangun ruang dikenal istilah sisi, rusuk dan titik sudut. Mari kita perhatikan bangun ruang berikut ini.</w:t>
      </w:r>
    </w:p>
    <w:p w:rsidR="003C7F15" w:rsidRPr="00015D6E" w:rsidRDefault="002C02C9" w:rsidP="00015D6E">
      <w:pPr>
        <w:spacing w:line="480" w:lineRule="auto"/>
        <w:ind w:left="360" w:firstLine="720"/>
        <w:jc w:val="both"/>
        <w:rPr>
          <w:rFonts w:ascii="Times New Roman" w:hAnsi="Times New Roman" w:cs="Times New Roman"/>
          <w:bCs/>
          <w:sz w:val="24"/>
          <w:szCs w:val="24"/>
        </w:rPr>
      </w:pPr>
      <w:r>
        <w:rPr>
          <w:rFonts w:ascii="Times New Roman" w:hAnsi="Times New Roman" w:cs="Times New Roman"/>
          <w:bCs/>
          <w:noProof/>
          <w:sz w:val="24"/>
          <w:szCs w:val="24"/>
        </w:rPr>
        <w:pict>
          <v:group id="_x0000_s1095" style="position:absolute;left:0;text-align:left;margin-left:45pt;margin-top:7.2pt;width:166.2pt;height:87.6pt;z-index:251711488" coordorigin="3168,5724" coordsize="3324,1752">
            <v:rect id="_x0000_s1096" style="position:absolute;left:3168;top:6267;width:1440;height:720" fillcolor="silver"/>
            <v:group id="_x0000_s1097" style="position:absolute;left:3168;top:5724;width:3324;height:1752" coordorigin="3168,5724" coordsize="3324,1752">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98" type="#_x0000_t16" style="position:absolute;left:3168;top:5904;width:1800;height:1080" adj="7040" filled="f"/>
              <v:rect id="_x0000_s1099" style="position:absolute;left:3540;top:7116;width:720;height:360" filled="f" stroked="f">
                <v:textbox>
                  <w:txbxContent>
                    <w:p w:rsidR="00127EC7" w:rsidRPr="00A56316" w:rsidRDefault="00127EC7" w:rsidP="003C7F15">
                      <w:pPr>
                        <w:jc w:val="center"/>
                        <w:rPr>
                          <w:sz w:val="20"/>
                          <w:szCs w:val="20"/>
                        </w:rPr>
                      </w:pPr>
                      <w:r w:rsidRPr="00A56316">
                        <w:rPr>
                          <w:sz w:val="20"/>
                          <w:szCs w:val="20"/>
                        </w:rPr>
                        <w:t>Sisi</w:t>
                      </w:r>
                    </w:p>
                  </w:txbxContent>
                </v:textbox>
              </v:rect>
              <v:rect id="_x0000_s1100" style="position:absolute;left:4920;top:6672;width:1080;height:360" filled="f" stroked="f">
                <v:textbox style="mso-next-textbox:#_x0000_s1100">
                  <w:txbxContent>
                    <w:p w:rsidR="00127EC7" w:rsidRPr="00A56316" w:rsidRDefault="00127EC7" w:rsidP="003C7F15">
                      <w:pPr>
                        <w:jc w:val="center"/>
                        <w:rPr>
                          <w:sz w:val="20"/>
                          <w:szCs w:val="20"/>
                        </w:rPr>
                      </w:pPr>
                      <w:r>
                        <w:rPr>
                          <w:sz w:val="20"/>
                          <w:szCs w:val="20"/>
                        </w:rPr>
                        <w:t xml:space="preserve">Rusuk </w:t>
                      </w:r>
                    </w:p>
                  </w:txbxContent>
                </v:textbox>
              </v:rect>
              <v:rect id="_x0000_s1101" style="position:absolute;left:5028;top:5724;width:1464;height:360" filled="f" stroked="f">
                <v:textbox style="mso-next-textbox:#_x0000_s1101">
                  <w:txbxContent>
                    <w:p w:rsidR="00127EC7" w:rsidRPr="00A56316" w:rsidRDefault="00127EC7" w:rsidP="003C7F15">
                      <w:pPr>
                        <w:jc w:val="center"/>
                        <w:rPr>
                          <w:sz w:val="20"/>
                          <w:szCs w:val="20"/>
                        </w:rPr>
                      </w:pPr>
                      <w:r>
                        <w:rPr>
                          <w:sz w:val="20"/>
                          <w:szCs w:val="20"/>
                        </w:rPr>
                        <w:t xml:space="preserve">Titik sudut </w:t>
                      </w:r>
                    </w:p>
                  </w:txbxContent>
                </v:textbox>
              </v:rect>
              <v:line id="_x0000_s1102" style="position:absolute" from="3888,6888" to="3888,7171">
                <v:stroke endarrow="block"/>
              </v:line>
              <v:line id="_x0000_s1103" style="position:absolute;rotation:270" from="5007,6710" to="5007,6993">
                <v:stroke endarrow="block"/>
              </v:line>
              <v:line id="_x0000_s1104" style="position:absolute;rotation:270" from="5134,5762" to="5134,6045">
                <v:stroke endarrow="block"/>
              </v:line>
              <v:line id="_x0000_s1105" style="position:absolute" from="3530,5900" to="3530,6637">
                <v:stroke dashstyle="dash"/>
              </v:line>
              <v:shape id="_x0000_s1106" style="position:absolute;left:3197;top:6630;width:343;height:339;mso-position-horizontal:absolute;mso-position-vertical:absolute" coordsize="343,339" path="m343,l,339e" filled="f">
                <v:stroke dashstyle="dash"/>
                <v:path arrowok="t"/>
              </v:shape>
              <v:line id="_x0000_s1107" style="position:absolute" from="3528,6640" to="4968,6640">
                <v:stroke dashstyle="dash"/>
              </v:line>
            </v:group>
          </v:group>
        </w:pict>
      </w:r>
    </w:p>
    <w:p w:rsidR="003C7F15" w:rsidRPr="00015D6E" w:rsidRDefault="003C7F15" w:rsidP="00015D6E">
      <w:pPr>
        <w:spacing w:line="480" w:lineRule="auto"/>
        <w:ind w:left="360" w:firstLine="720"/>
        <w:jc w:val="both"/>
        <w:rPr>
          <w:rFonts w:ascii="Times New Roman" w:hAnsi="Times New Roman" w:cs="Times New Roman"/>
          <w:bCs/>
          <w:sz w:val="24"/>
          <w:szCs w:val="24"/>
        </w:rPr>
      </w:pPr>
    </w:p>
    <w:p w:rsidR="003C7F15" w:rsidRPr="00015D6E" w:rsidRDefault="003C7F15" w:rsidP="00015D6E">
      <w:pPr>
        <w:spacing w:line="480" w:lineRule="auto"/>
        <w:ind w:left="360" w:firstLine="720"/>
        <w:jc w:val="both"/>
        <w:rPr>
          <w:rFonts w:ascii="Times New Roman" w:hAnsi="Times New Roman" w:cs="Times New Roman"/>
          <w:bCs/>
          <w:sz w:val="24"/>
          <w:szCs w:val="24"/>
        </w:rPr>
      </w:pPr>
    </w:p>
    <w:p w:rsidR="003C7F15" w:rsidRPr="00015D6E" w:rsidRDefault="003C7F15" w:rsidP="00015D6E">
      <w:pPr>
        <w:spacing w:line="480" w:lineRule="auto"/>
        <w:ind w:left="360" w:firstLine="720"/>
        <w:jc w:val="both"/>
        <w:rPr>
          <w:rFonts w:ascii="Times New Roman" w:hAnsi="Times New Roman" w:cs="Times New Roman"/>
          <w:bCs/>
          <w:sz w:val="24"/>
          <w:szCs w:val="24"/>
        </w:rPr>
      </w:pPr>
      <w:r w:rsidRPr="00015D6E">
        <w:rPr>
          <w:rFonts w:ascii="Times New Roman" w:hAnsi="Times New Roman" w:cs="Times New Roman"/>
          <w:bCs/>
          <w:sz w:val="24"/>
          <w:szCs w:val="24"/>
        </w:rPr>
        <w:t>Sisi adalah bidang atau permukaan yang membatasi bangun ruang. Rusuk adalah garis yang merupakan pertemuan dari dua sisi bangun ruang. Titik sudut adalah titik pertemuan dari tiga buah rusuk pada bangun ruang.</w:t>
      </w:r>
    </w:p>
    <w:p w:rsidR="003C7F15" w:rsidRPr="00015D6E" w:rsidRDefault="003C7F15" w:rsidP="00015D6E">
      <w:pPr>
        <w:spacing w:line="480" w:lineRule="auto"/>
        <w:ind w:left="360" w:firstLine="720"/>
        <w:jc w:val="both"/>
        <w:rPr>
          <w:rFonts w:ascii="Times New Roman" w:hAnsi="Times New Roman" w:cs="Times New Roman"/>
          <w:bCs/>
          <w:sz w:val="24"/>
          <w:szCs w:val="24"/>
        </w:rPr>
      </w:pPr>
      <w:r w:rsidRPr="00015D6E">
        <w:rPr>
          <w:rFonts w:ascii="Times New Roman" w:hAnsi="Times New Roman" w:cs="Times New Roman"/>
          <w:bCs/>
          <w:sz w:val="24"/>
          <w:szCs w:val="24"/>
        </w:rPr>
        <w:t>Mari kita selidiki satu persatu sifat-sifat bangun ruang sederhana tersebut berkaitan dengan sisi, rusuk, dan titik sudutnya.</w:t>
      </w:r>
    </w:p>
    <w:p w:rsidR="003C7F15" w:rsidRPr="00015D6E" w:rsidRDefault="003C7F15" w:rsidP="00015D6E">
      <w:pPr>
        <w:numPr>
          <w:ilvl w:val="0"/>
          <w:numId w:val="44"/>
        </w:numPr>
        <w:tabs>
          <w:tab w:val="clear" w:pos="1440"/>
          <w:tab w:val="num" w:pos="720"/>
        </w:tabs>
        <w:spacing w:after="0" w:line="480" w:lineRule="auto"/>
        <w:ind w:left="720"/>
        <w:jc w:val="both"/>
        <w:rPr>
          <w:rFonts w:ascii="Times New Roman" w:hAnsi="Times New Roman" w:cs="Times New Roman"/>
          <w:b/>
          <w:bCs/>
          <w:sz w:val="24"/>
          <w:szCs w:val="24"/>
        </w:rPr>
      </w:pPr>
      <w:r w:rsidRPr="00015D6E">
        <w:rPr>
          <w:rFonts w:ascii="Times New Roman" w:hAnsi="Times New Roman" w:cs="Times New Roman"/>
          <w:b/>
          <w:bCs/>
          <w:sz w:val="24"/>
          <w:szCs w:val="24"/>
        </w:rPr>
        <w:t>Sifat-Sifat Kubus</w:t>
      </w:r>
    </w:p>
    <w:p w:rsidR="003C7F15" w:rsidRPr="00015D6E" w:rsidRDefault="002C02C9" w:rsidP="00015D6E">
      <w:pPr>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group id="_x0000_s1108" style="position:absolute;left:0;text-align:left;margin-left:26.45pt;margin-top:53.45pt;width:101.95pt;height:80.25pt;z-index:251712512" coordorigin="2797,12249" coordsize="2039,1605">
            <v:rect id="_x0000_s1109" style="position:absolute;left:2819;top:13494;width:588;height:360" filled="f" stroked="f">
              <v:textbox style="mso-next-textbox:#_x0000_s1109">
                <w:txbxContent>
                  <w:p w:rsidR="00127EC7" w:rsidRPr="00A56316" w:rsidRDefault="00127EC7" w:rsidP="003C7F15">
                    <w:pPr>
                      <w:jc w:val="center"/>
                      <w:rPr>
                        <w:sz w:val="20"/>
                        <w:szCs w:val="20"/>
                      </w:rPr>
                    </w:pPr>
                    <w:r>
                      <w:rPr>
                        <w:sz w:val="20"/>
                        <w:szCs w:val="20"/>
                      </w:rPr>
                      <w:t>A</w:t>
                    </w:r>
                  </w:p>
                </w:txbxContent>
              </v:textbox>
            </v:rect>
            <v:shape id="_x0000_s1110" type="#_x0000_t16" style="position:absolute;left:3168;top:12528;width:1260;height:1080" adj="5540" filled="f"/>
            <v:line id="_x0000_s1111" style="position:absolute" from="3454,12549" to="3454,13343">
              <v:stroke dashstyle="dash"/>
            </v:line>
            <v:shape id="_x0000_s1112" style="position:absolute;left:3177;top:13347;width:273;height:262;mso-position-horizontal:absolute;mso-position-vertical:absolute" coordsize="273,262" path="m273,l,262e" filled="f">
              <v:stroke dashstyle="dash"/>
              <v:path arrowok="t"/>
            </v:shape>
            <v:line id="_x0000_s1113" style="position:absolute" from="3464,13336" to="4371,13336">
              <v:stroke dashstyle="dash"/>
            </v:line>
            <v:rect id="_x0000_s1114" style="position:absolute;left:3954;top:13494;width:588;height:360" filled="f" stroked="f">
              <v:textbox style="mso-next-textbox:#_x0000_s1114">
                <w:txbxContent>
                  <w:p w:rsidR="00127EC7" w:rsidRPr="00A56316" w:rsidRDefault="00127EC7" w:rsidP="003C7F15">
                    <w:pPr>
                      <w:jc w:val="center"/>
                      <w:rPr>
                        <w:sz w:val="20"/>
                        <w:szCs w:val="20"/>
                      </w:rPr>
                    </w:pPr>
                    <w:r>
                      <w:rPr>
                        <w:sz w:val="20"/>
                        <w:szCs w:val="20"/>
                      </w:rPr>
                      <w:t>B</w:t>
                    </w:r>
                  </w:p>
                </w:txbxContent>
              </v:textbox>
            </v:rect>
            <v:rect id="_x0000_s1115" style="position:absolute;left:4248;top:13138;width:588;height:360" filled="f" stroked="f">
              <v:textbox style="mso-next-textbox:#_x0000_s1115">
                <w:txbxContent>
                  <w:p w:rsidR="00127EC7" w:rsidRPr="00A56316" w:rsidRDefault="00127EC7" w:rsidP="003C7F15">
                    <w:pPr>
                      <w:jc w:val="center"/>
                      <w:rPr>
                        <w:sz w:val="20"/>
                        <w:szCs w:val="20"/>
                      </w:rPr>
                    </w:pPr>
                    <w:r>
                      <w:rPr>
                        <w:sz w:val="20"/>
                        <w:szCs w:val="20"/>
                      </w:rPr>
                      <w:t>C</w:t>
                    </w:r>
                  </w:p>
                </w:txbxContent>
              </v:textbox>
            </v:rect>
            <v:rect id="_x0000_s1116" style="position:absolute;left:3036;top:13112;width:588;height:360" filled="f" stroked="f">
              <v:textbox style="mso-next-textbox:#_x0000_s1116">
                <w:txbxContent>
                  <w:p w:rsidR="00127EC7" w:rsidRPr="00A56316" w:rsidRDefault="00127EC7" w:rsidP="003C7F15">
                    <w:pPr>
                      <w:jc w:val="center"/>
                      <w:rPr>
                        <w:sz w:val="20"/>
                        <w:szCs w:val="20"/>
                      </w:rPr>
                    </w:pPr>
                    <w:r>
                      <w:rPr>
                        <w:sz w:val="20"/>
                        <w:szCs w:val="20"/>
                      </w:rPr>
                      <w:t>D</w:t>
                    </w:r>
                  </w:p>
                </w:txbxContent>
              </v:textbox>
            </v:rect>
            <v:rect id="_x0000_s1117" style="position:absolute;left:3091;top:12249;width:588;height:360" filled="f" stroked="f">
              <v:textbox style="mso-next-textbox:#_x0000_s1117">
                <w:txbxContent>
                  <w:p w:rsidR="00127EC7" w:rsidRPr="00A56316" w:rsidRDefault="00127EC7" w:rsidP="003C7F15">
                    <w:pPr>
                      <w:jc w:val="center"/>
                      <w:rPr>
                        <w:sz w:val="20"/>
                        <w:szCs w:val="20"/>
                      </w:rPr>
                    </w:pPr>
                    <w:r>
                      <w:rPr>
                        <w:sz w:val="20"/>
                        <w:szCs w:val="20"/>
                      </w:rPr>
                      <w:t>H</w:t>
                    </w:r>
                  </w:p>
                </w:txbxContent>
              </v:textbox>
            </v:rect>
            <v:rect id="_x0000_s1118" style="position:absolute;left:2797;top:12539;width:588;height:360" filled="f" stroked="f">
              <v:textbox style="mso-next-textbox:#_x0000_s1118">
                <w:txbxContent>
                  <w:p w:rsidR="00127EC7" w:rsidRPr="00A56316" w:rsidRDefault="00127EC7" w:rsidP="003C7F15">
                    <w:pPr>
                      <w:jc w:val="center"/>
                      <w:rPr>
                        <w:sz w:val="20"/>
                        <w:szCs w:val="20"/>
                      </w:rPr>
                    </w:pPr>
                    <w:r>
                      <w:rPr>
                        <w:sz w:val="20"/>
                        <w:szCs w:val="20"/>
                      </w:rPr>
                      <w:t>E</w:t>
                    </w:r>
                  </w:p>
                </w:txbxContent>
              </v:textbox>
            </v:rect>
            <v:rect id="_x0000_s1119" style="position:absolute;left:3965;top:12697;width:588;height:360" filled="f" stroked="f">
              <v:textbox style="mso-next-textbox:#_x0000_s1119">
                <w:txbxContent>
                  <w:p w:rsidR="00127EC7" w:rsidRPr="00A56316" w:rsidRDefault="00127EC7" w:rsidP="003C7F15">
                    <w:pPr>
                      <w:jc w:val="center"/>
                      <w:rPr>
                        <w:sz w:val="20"/>
                        <w:szCs w:val="20"/>
                      </w:rPr>
                    </w:pPr>
                    <w:r>
                      <w:rPr>
                        <w:sz w:val="20"/>
                        <w:szCs w:val="20"/>
                      </w:rPr>
                      <w:t>F</w:t>
                    </w:r>
                  </w:p>
                </w:txbxContent>
              </v:textbox>
            </v:rect>
            <v:rect id="_x0000_s1120" style="position:absolute;left:4226;top:12304;width:588;height:360" filled="f" stroked="f">
              <v:textbox style="mso-next-textbox:#_x0000_s1120">
                <w:txbxContent>
                  <w:p w:rsidR="00127EC7" w:rsidRPr="00A56316" w:rsidRDefault="00127EC7" w:rsidP="003C7F15">
                    <w:pPr>
                      <w:jc w:val="center"/>
                      <w:rPr>
                        <w:sz w:val="20"/>
                        <w:szCs w:val="20"/>
                      </w:rPr>
                    </w:pPr>
                    <w:r>
                      <w:rPr>
                        <w:sz w:val="20"/>
                        <w:szCs w:val="20"/>
                      </w:rPr>
                      <w:t>G</w:t>
                    </w:r>
                  </w:p>
                </w:txbxContent>
              </v:textbox>
            </v:rect>
          </v:group>
        </w:pict>
      </w:r>
      <w:r w:rsidR="003C7F15" w:rsidRPr="00015D6E">
        <w:rPr>
          <w:rFonts w:ascii="Times New Roman" w:hAnsi="Times New Roman" w:cs="Times New Roman"/>
          <w:sz w:val="24"/>
          <w:szCs w:val="24"/>
        </w:rPr>
        <w:t>Untuk mengetahui sifat-sifat bangun ruang kubus, mari kita perhatikan gambar di bawah ini.</w:t>
      </w:r>
    </w:p>
    <w:p w:rsidR="003C7F15" w:rsidRPr="00015D6E" w:rsidRDefault="003C7F15" w:rsidP="00015D6E">
      <w:pPr>
        <w:spacing w:line="480" w:lineRule="auto"/>
        <w:ind w:left="720" w:firstLine="720"/>
        <w:jc w:val="both"/>
        <w:rPr>
          <w:rFonts w:ascii="Times New Roman" w:hAnsi="Times New Roman" w:cs="Times New Roman"/>
          <w:sz w:val="24"/>
          <w:szCs w:val="24"/>
        </w:rPr>
      </w:pPr>
    </w:p>
    <w:p w:rsidR="003C7F15" w:rsidRPr="00015D6E" w:rsidRDefault="003C7F15" w:rsidP="00015D6E">
      <w:pPr>
        <w:spacing w:line="480" w:lineRule="auto"/>
        <w:ind w:left="720" w:firstLine="720"/>
        <w:jc w:val="both"/>
        <w:rPr>
          <w:rFonts w:ascii="Times New Roman" w:hAnsi="Times New Roman" w:cs="Times New Roman"/>
          <w:sz w:val="24"/>
          <w:szCs w:val="24"/>
        </w:rPr>
      </w:pPr>
      <w:r w:rsidRPr="00015D6E">
        <w:rPr>
          <w:rFonts w:ascii="Times New Roman" w:hAnsi="Times New Roman" w:cs="Times New Roman"/>
          <w:sz w:val="24"/>
          <w:szCs w:val="24"/>
        </w:rPr>
        <w:lastRenderedPageBreak/>
        <w:t>Mari menyebutkan sisi, rusuk, dan titik sudut pada kubus ABCD.EFGH.</w:t>
      </w:r>
    </w:p>
    <w:p w:rsidR="003C7F15" w:rsidRPr="00015D6E" w:rsidRDefault="003C7F15" w:rsidP="00015D6E">
      <w:pPr>
        <w:numPr>
          <w:ilvl w:val="0"/>
          <w:numId w:val="45"/>
        </w:numPr>
        <w:tabs>
          <w:tab w:val="clear" w:pos="1800"/>
          <w:tab w:val="num" w:pos="1080"/>
        </w:tabs>
        <w:spacing w:after="0"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Sisi-sisi pada kubus ABCD.EFGH adalah :</w:t>
      </w:r>
    </w:p>
    <w:tbl>
      <w:tblPr>
        <w:tblStyle w:val="TableGrid"/>
        <w:tblW w:w="540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0"/>
        <w:gridCol w:w="2700"/>
      </w:tblGrid>
      <w:tr w:rsidR="003C7F15" w:rsidRPr="00015D6E" w:rsidTr="003C7F15">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ABCD</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ABFE</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 xml:space="preserve">Sisi ADHE </w:t>
            </w:r>
          </w:p>
        </w:tc>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EFGH</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DCGH</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BCGF</w:t>
            </w:r>
          </w:p>
        </w:tc>
      </w:tr>
    </w:tbl>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Jadi, ada 6 sisi pada bangun ruang kubus.</w:t>
      </w:r>
    </w:p>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Sisi-sisi kubus tersebut berbentuk persegi (bujur  sangkar) yang berukuran sama.</w:t>
      </w:r>
    </w:p>
    <w:p w:rsidR="003C7F15" w:rsidRPr="00015D6E" w:rsidRDefault="003C7F15" w:rsidP="00015D6E">
      <w:pPr>
        <w:numPr>
          <w:ilvl w:val="0"/>
          <w:numId w:val="45"/>
        </w:numPr>
        <w:tabs>
          <w:tab w:val="clear" w:pos="1800"/>
          <w:tab w:val="num" w:pos="1080"/>
        </w:tabs>
        <w:spacing w:after="0"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Rusuk-rusuk pada kubus ABCD.EFGH adalah :</w:t>
      </w:r>
    </w:p>
    <w:tbl>
      <w:tblPr>
        <w:tblStyle w:val="TableGrid"/>
        <w:tblW w:w="720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460"/>
        <w:gridCol w:w="2463"/>
        <w:gridCol w:w="2277"/>
      </w:tblGrid>
      <w:tr w:rsidR="003C7F15" w:rsidRPr="00015D6E" w:rsidTr="003C7F15">
        <w:tc>
          <w:tcPr>
            <w:tcW w:w="246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AB</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EF</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HG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 xml:space="preserve">Rusuk DC </w:t>
            </w:r>
          </w:p>
        </w:tc>
        <w:tc>
          <w:tcPr>
            <w:tcW w:w="2463"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BC</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FG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EH</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AD</w:t>
            </w:r>
          </w:p>
        </w:tc>
        <w:tc>
          <w:tcPr>
            <w:tcW w:w="2277"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AE</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BF</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CG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DH</w:t>
            </w:r>
          </w:p>
        </w:tc>
      </w:tr>
    </w:tbl>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Jadi, ada 12 rusuk pada bangun ruang kubus.</w:t>
      </w:r>
    </w:p>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Rusuk-rusuk kubus tersebut mempunyai panjang yang sama.</w:t>
      </w:r>
    </w:p>
    <w:p w:rsidR="003C7F15" w:rsidRPr="00015D6E" w:rsidRDefault="003C7F15" w:rsidP="00015D6E">
      <w:pPr>
        <w:numPr>
          <w:ilvl w:val="0"/>
          <w:numId w:val="45"/>
        </w:numPr>
        <w:tabs>
          <w:tab w:val="clear" w:pos="1800"/>
          <w:tab w:val="num" w:pos="1080"/>
        </w:tabs>
        <w:spacing w:after="0"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Titik-titik sudut pada kubus ABCD.EFGH adalah :</w:t>
      </w:r>
    </w:p>
    <w:tbl>
      <w:tblPr>
        <w:tblStyle w:val="TableGrid"/>
        <w:tblW w:w="540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0"/>
        <w:gridCol w:w="2700"/>
      </w:tblGrid>
      <w:tr w:rsidR="003C7F15" w:rsidRPr="00015D6E" w:rsidTr="003C7F15">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A</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B</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Titik sudut C</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D</w:t>
            </w:r>
          </w:p>
        </w:tc>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Titik sudut E</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F</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Titik sudut 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H</w:t>
            </w:r>
          </w:p>
        </w:tc>
      </w:tr>
    </w:tbl>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lastRenderedPageBreak/>
        <w:t>Jadi, ada 8 titik sudut pada bangun ruang kubus.</w:t>
      </w:r>
    </w:p>
    <w:p w:rsidR="003C7F15" w:rsidRPr="00015D6E" w:rsidRDefault="003C7F15" w:rsidP="00015D6E">
      <w:pPr>
        <w:spacing w:line="480" w:lineRule="auto"/>
        <w:ind w:left="720" w:firstLine="720"/>
        <w:jc w:val="both"/>
        <w:rPr>
          <w:rFonts w:ascii="Times New Roman" w:hAnsi="Times New Roman" w:cs="Times New Roman"/>
          <w:sz w:val="24"/>
          <w:szCs w:val="24"/>
        </w:rPr>
      </w:pPr>
      <w:r w:rsidRPr="00015D6E">
        <w:rPr>
          <w:rFonts w:ascii="Times New Roman" w:hAnsi="Times New Roman" w:cs="Times New Roman"/>
          <w:sz w:val="24"/>
          <w:szCs w:val="24"/>
        </w:rPr>
        <w:t>Dari uraian diatas, dapat kita tuliskan pengertian bangun ruang kubus sebagai berikut :</w:t>
      </w:r>
    </w:p>
    <w:p w:rsidR="003C7F15" w:rsidRPr="00015D6E" w:rsidRDefault="003C7F15" w:rsidP="00015D6E">
      <w:pPr>
        <w:spacing w:line="480" w:lineRule="auto"/>
        <w:ind w:left="720" w:firstLine="720"/>
        <w:jc w:val="both"/>
        <w:rPr>
          <w:rFonts w:ascii="Times New Roman" w:hAnsi="Times New Roman" w:cs="Times New Roman"/>
          <w:sz w:val="24"/>
          <w:szCs w:val="24"/>
        </w:rPr>
      </w:pPr>
      <w:r w:rsidRPr="00015D6E">
        <w:rPr>
          <w:rFonts w:ascii="Times New Roman" w:hAnsi="Times New Roman" w:cs="Times New Roman"/>
          <w:sz w:val="24"/>
          <w:szCs w:val="24"/>
        </w:rPr>
        <w:t>Kubus adalah sebuah benda ruang yang dibatasi oleh enam buah persegi yang berukuran sama.</w:t>
      </w:r>
      <w:r w:rsidR="00EB2C83">
        <w:rPr>
          <w:rStyle w:val="FootnoteReference"/>
          <w:rFonts w:ascii="Times New Roman" w:hAnsi="Times New Roman" w:cs="Times New Roman"/>
          <w:sz w:val="24"/>
          <w:szCs w:val="24"/>
        </w:rPr>
        <w:footnoteReference w:id="74"/>
      </w:r>
    </w:p>
    <w:p w:rsidR="003C7F15" w:rsidRPr="00015D6E" w:rsidRDefault="003C7F15" w:rsidP="00015D6E">
      <w:pPr>
        <w:spacing w:line="480" w:lineRule="auto"/>
        <w:ind w:firstLine="720"/>
        <w:jc w:val="both"/>
        <w:rPr>
          <w:rFonts w:ascii="Times New Roman" w:hAnsi="Times New Roman" w:cs="Times New Roman"/>
          <w:sz w:val="24"/>
          <w:szCs w:val="24"/>
        </w:rPr>
      </w:pPr>
      <w:r w:rsidRPr="00015D6E">
        <w:rPr>
          <w:rFonts w:ascii="Times New Roman" w:hAnsi="Times New Roman" w:cs="Times New Roman"/>
          <w:sz w:val="24"/>
          <w:szCs w:val="24"/>
        </w:rPr>
        <w:t>Mari mengientifikasi kubus berikut ini.</w:t>
      </w:r>
    </w:p>
    <w:p w:rsidR="003C7F15" w:rsidRPr="00015D6E" w:rsidRDefault="002C02C9" w:rsidP="00015D6E">
      <w:pPr>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21" style="position:absolute;left:0;text-align:left;margin-left:78.05pt;margin-top:1.25pt;width:101.95pt;height:80.25pt;z-index:251713536" coordorigin="3829,4968" coordsize="2039,1605">
            <v:rect id="_x0000_s1122" style="position:absolute;left:3851;top:6213;width:588;height:360" filled="f" stroked="f">
              <v:textbox style="mso-next-textbox:#_x0000_s1122">
                <w:txbxContent>
                  <w:p w:rsidR="00127EC7" w:rsidRPr="00A56316" w:rsidRDefault="00127EC7" w:rsidP="003C7F15">
                    <w:pPr>
                      <w:jc w:val="center"/>
                      <w:rPr>
                        <w:sz w:val="20"/>
                        <w:szCs w:val="20"/>
                      </w:rPr>
                    </w:pPr>
                    <w:r>
                      <w:rPr>
                        <w:sz w:val="20"/>
                        <w:szCs w:val="20"/>
                      </w:rPr>
                      <w:t>K</w:t>
                    </w:r>
                  </w:p>
                </w:txbxContent>
              </v:textbox>
            </v:rect>
            <v:shape id="_x0000_s1123" type="#_x0000_t16" style="position:absolute;left:4200;top:5247;width:1260;height:1080" adj="5540" filled="f"/>
            <v:line id="_x0000_s1124" style="position:absolute" from="4486,5268" to="4486,6062">
              <v:stroke dashstyle="dash"/>
            </v:line>
            <v:shape id="_x0000_s1125" style="position:absolute;left:4209;top:6066;width:273;height:262;mso-position-horizontal:absolute;mso-position-vertical:absolute" coordsize="273,262" path="m273,l,262e" filled="f">
              <v:stroke dashstyle="dash"/>
              <v:path arrowok="t"/>
            </v:shape>
            <v:line id="_x0000_s1126" style="position:absolute" from="4496,6055" to="5403,6055">
              <v:stroke dashstyle="dash"/>
            </v:line>
            <v:rect id="_x0000_s1127" style="position:absolute;left:4986;top:6213;width:588;height:360" filled="f" stroked="f">
              <v:textbox style="mso-next-textbox:#_x0000_s1127">
                <w:txbxContent>
                  <w:p w:rsidR="00127EC7" w:rsidRPr="00A56316" w:rsidRDefault="00127EC7" w:rsidP="003C7F15">
                    <w:pPr>
                      <w:jc w:val="center"/>
                      <w:rPr>
                        <w:sz w:val="20"/>
                        <w:szCs w:val="20"/>
                      </w:rPr>
                    </w:pPr>
                    <w:r>
                      <w:rPr>
                        <w:sz w:val="20"/>
                        <w:szCs w:val="20"/>
                      </w:rPr>
                      <w:t>L</w:t>
                    </w:r>
                  </w:p>
                </w:txbxContent>
              </v:textbox>
            </v:rect>
            <v:rect id="_x0000_s1128" style="position:absolute;left:5280;top:5857;width:588;height:360" filled="f" stroked="f">
              <v:textbox style="mso-next-textbox:#_x0000_s1128">
                <w:txbxContent>
                  <w:p w:rsidR="00127EC7" w:rsidRPr="00A56316" w:rsidRDefault="00127EC7" w:rsidP="003C7F15">
                    <w:pPr>
                      <w:jc w:val="center"/>
                      <w:rPr>
                        <w:sz w:val="20"/>
                        <w:szCs w:val="20"/>
                      </w:rPr>
                    </w:pPr>
                    <w:r>
                      <w:rPr>
                        <w:sz w:val="20"/>
                        <w:szCs w:val="20"/>
                      </w:rPr>
                      <w:t>M</w:t>
                    </w:r>
                  </w:p>
                </w:txbxContent>
              </v:textbox>
            </v:rect>
            <v:rect id="_x0000_s1129" style="position:absolute;left:4068;top:5831;width:588;height:360" filled="f" stroked="f">
              <v:textbox style="mso-next-textbox:#_x0000_s1129">
                <w:txbxContent>
                  <w:p w:rsidR="00127EC7" w:rsidRPr="00A56316" w:rsidRDefault="00127EC7" w:rsidP="003C7F15">
                    <w:pPr>
                      <w:jc w:val="center"/>
                      <w:rPr>
                        <w:sz w:val="20"/>
                        <w:szCs w:val="20"/>
                      </w:rPr>
                    </w:pPr>
                    <w:r>
                      <w:rPr>
                        <w:sz w:val="20"/>
                        <w:szCs w:val="20"/>
                      </w:rPr>
                      <w:t>N</w:t>
                    </w:r>
                  </w:p>
                </w:txbxContent>
              </v:textbox>
            </v:rect>
            <v:rect id="_x0000_s1130" style="position:absolute;left:4123;top:4968;width:588;height:360" filled="f" stroked="f">
              <v:textbox style="mso-next-textbox:#_x0000_s1130">
                <w:txbxContent>
                  <w:p w:rsidR="00127EC7" w:rsidRPr="00A56316" w:rsidRDefault="00127EC7" w:rsidP="003C7F15">
                    <w:pPr>
                      <w:jc w:val="center"/>
                      <w:rPr>
                        <w:sz w:val="20"/>
                        <w:szCs w:val="20"/>
                      </w:rPr>
                    </w:pPr>
                    <w:r>
                      <w:rPr>
                        <w:sz w:val="20"/>
                        <w:szCs w:val="20"/>
                      </w:rPr>
                      <w:t>R</w:t>
                    </w:r>
                  </w:p>
                </w:txbxContent>
              </v:textbox>
            </v:rect>
            <v:rect id="_x0000_s1131" style="position:absolute;left:3829;top:5258;width:588;height:360" filled="f" stroked="f">
              <v:textbox style="mso-next-textbox:#_x0000_s1131">
                <w:txbxContent>
                  <w:p w:rsidR="00127EC7" w:rsidRPr="00A56316" w:rsidRDefault="00127EC7" w:rsidP="003C7F15">
                    <w:pPr>
                      <w:jc w:val="center"/>
                      <w:rPr>
                        <w:sz w:val="20"/>
                        <w:szCs w:val="20"/>
                      </w:rPr>
                    </w:pPr>
                    <w:r>
                      <w:rPr>
                        <w:sz w:val="20"/>
                        <w:szCs w:val="20"/>
                      </w:rPr>
                      <w:t>O</w:t>
                    </w:r>
                  </w:p>
                </w:txbxContent>
              </v:textbox>
            </v:rect>
            <v:rect id="_x0000_s1132" style="position:absolute;left:4997;top:5416;width:588;height:360" filled="f" stroked="f">
              <v:textbox style="mso-next-textbox:#_x0000_s1132">
                <w:txbxContent>
                  <w:p w:rsidR="00127EC7" w:rsidRPr="00A56316" w:rsidRDefault="00127EC7" w:rsidP="003C7F15">
                    <w:pPr>
                      <w:jc w:val="center"/>
                      <w:rPr>
                        <w:sz w:val="20"/>
                        <w:szCs w:val="20"/>
                      </w:rPr>
                    </w:pPr>
                    <w:r>
                      <w:rPr>
                        <w:sz w:val="20"/>
                        <w:szCs w:val="20"/>
                      </w:rPr>
                      <w:t>P</w:t>
                    </w:r>
                  </w:p>
                </w:txbxContent>
              </v:textbox>
            </v:rect>
            <v:rect id="_x0000_s1133" style="position:absolute;left:5258;top:5023;width:588;height:360" filled="f" stroked="f">
              <v:textbox style="mso-next-textbox:#_x0000_s1133">
                <w:txbxContent>
                  <w:p w:rsidR="00127EC7" w:rsidRPr="00A56316" w:rsidRDefault="00127EC7" w:rsidP="003C7F15">
                    <w:pPr>
                      <w:jc w:val="center"/>
                      <w:rPr>
                        <w:sz w:val="20"/>
                        <w:szCs w:val="20"/>
                      </w:rPr>
                    </w:pPr>
                    <w:r>
                      <w:rPr>
                        <w:sz w:val="20"/>
                        <w:szCs w:val="20"/>
                      </w:rPr>
                      <w:t>Q</w:t>
                    </w:r>
                  </w:p>
                </w:txbxContent>
              </v:textbox>
            </v:rect>
          </v:group>
        </w:pict>
      </w:r>
      <w:r w:rsidR="003C7F15" w:rsidRPr="00015D6E">
        <w:rPr>
          <w:rFonts w:ascii="Times New Roman" w:hAnsi="Times New Roman" w:cs="Times New Roman"/>
          <w:sz w:val="24"/>
          <w:szCs w:val="24"/>
        </w:rPr>
        <w:t xml:space="preserve">                                                      Dinamakan kubus.......</w:t>
      </w:r>
    </w:p>
    <w:p w:rsidR="003C7F15" w:rsidRPr="00015D6E" w:rsidRDefault="003C7F15" w:rsidP="00015D6E">
      <w:pPr>
        <w:numPr>
          <w:ilvl w:val="0"/>
          <w:numId w:val="47"/>
        </w:numPr>
        <w:tabs>
          <w:tab w:val="clear" w:pos="108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sisi-sisinya.</w:t>
      </w:r>
    </w:p>
    <w:p w:rsidR="003C7F15" w:rsidRPr="00015D6E" w:rsidRDefault="003C7F15" w:rsidP="00015D6E">
      <w:pPr>
        <w:numPr>
          <w:ilvl w:val="0"/>
          <w:numId w:val="47"/>
        </w:numPr>
        <w:tabs>
          <w:tab w:val="clear" w:pos="108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rusuk-rusuknya.</w:t>
      </w:r>
    </w:p>
    <w:p w:rsidR="003C7F15" w:rsidRPr="00015D6E" w:rsidRDefault="003C7F15" w:rsidP="00015D6E">
      <w:pPr>
        <w:numPr>
          <w:ilvl w:val="0"/>
          <w:numId w:val="47"/>
        </w:numPr>
        <w:tabs>
          <w:tab w:val="clear" w:pos="108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titik sudutnya.</w:t>
      </w:r>
    </w:p>
    <w:p w:rsidR="003C7F15" w:rsidRPr="00015D6E" w:rsidRDefault="002C02C9" w:rsidP="00015D6E">
      <w:pPr>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34" style="position:absolute;left:0;text-align:left;margin-left:1in;margin-top:3.8pt;width:100.2pt;height:80.8pt;z-index:251714560" coordorigin="3708,7036" coordsize="2004,1616">
            <v:shape id="_x0000_s1135" style="position:absolute;left:4067;top:7308;width:305;height:284" coordsize="305,284" path="m305,l,284e" filled="f">
              <v:path arrowok="t"/>
            </v:shape>
            <v:line id="_x0000_s1136" style="position:absolute" from="4074,7593" to="5038,7593">
              <v:stroke dashstyle="dash"/>
            </v:line>
            <v:shape id="_x0000_s1137" style="position:absolute;left:5034;top:7333;width:291;height:259;mso-position-horizontal:absolute;mso-position-vertical:absolute" coordsize="291,259" path="m291,l,259e" filled="f">
              <v:path arrowok="t"/>
            </v:shape>
            <v:line id="_x0000_s1138" style="position:absolute" from="4072,7593" to="4072,8387"/>
            <v:line id="_x0000_s1139" style="position:absolute" from="4364,7318" to="5328,7318"/>
            <v:shape id="_x0000_s1140" style="position:absolute;left:4072;top:8113;width:305;height:284;mso-position-horizontal:absolute;mso-position-vertical:absolute" coordsize="305,284" path="m305,l,284e" filled="f">
              <v:path arrowok="t"/>
            </v:shape>
            <v:line id="_x0000_s1141" style="position:absolute" from="4079,8398" to="5043,8398"/>
            <v:shape id="_x0000_s1142" style="position:absolute;left:5039;top:8113;width:305;height:284;mso-position-horizontal:absolute;mso-position-vertical:absolute" coordsize="305,284" path="m305,l,284e" filled="f">
              <v:path arrowok="t"/>
            </v:shape>
            <v:line id="_x0000_s1143" style="position:absolute" from="4369,8123" to="5333,8123"/>
            <v:line id="_x0000_s1144" style="position:absolute" from="5332,7328" to="5332,8122"/>
            <v:line id="_x0000_s1145" style="position:absolute" from="5042,7594" to="5042,8388">
              <v:stroke dashstyle="dash"/>
            </v:line>
            <v:line id="_x0000_s1146" style="position:absolute" from="4372,7324" to="4372,8118"/>
            <v:rect id="_x0000_s1147" style="position:absolute;left:4036;top:7036;width:588;height:360" filled="f" stroked="f">
              <v:textbox style="mso-next-textbox:#_x0000_s1147">
                <w:txbxContent>
                  <w:p w:rsidR="00127EC7" w:rsidRPr="00A56316" w:rsidRDefault="00127EC7" w:rsidP="003C7F15">
                    <w:pPr>
                      <w:jc w:val="center"/>
                      <w:rPr>
                        <w:sz w:val="20"/>
                        <w:szCs w:val="20"/>
                      </w:rPr>
                    </w:pPr>
                    <w:r>
                      <w:rPr>
                        <w:sz w:val="20"/>
                        <w:szCs w:val="20"/>
                      </w:rPr>
                      <w:t>W</w:t>
                    </w:r>
                  </w:p>
                </w:txbxContent>
              </v:textbox>
            </v:rect>
            <v:rect id="_x0000_s1148" style="position:absolute;left:5060;top:7064;width:588;height:360" filled="f" stroked="f">
              <v:textbox style="mso-next-textbox:#_x0000_s1148">
                <w:txbxContent>
                  <w:p w:rsidR="00127EC7" w:rsidRPr="00A56316" w:rsidRDefault="00127EC7" w:rsidP="003C7F15">
                    <w:pPr>
                      <w:jc w:val="center"/>
                      <w:rPr>
                        <w:sz w:val="20"/>
                        <w:szCs w:val="20"/>
                      </w:rPr>
                    </w:pPr>
                    <w:r>
                      <w:rPr>
                        <w:sz w:val="20"/>
                        <w:szCs w:val="20"/>
                      </w:rPr>
                      <w:t>V</w:t>
                    </w:r>
                  </w:p>
                </w:txbxContent>
              </v:textbox>
            </v:rect>
            <v:rect id="_x0000_s1149" style="position:absolute;left:4848;top:7480;width:588;height:360" filled="f" stroked="f">
              <v:textbox style="mso-next-textbox:#_x0000_s1149">
                <w:txbxContent>
                  <w:p w:rsidR="00127EC7" w:rsidRPr="00A56316" w:rsidRDefault="00127EC7" w:rsidP="003C7F15">
                    <w:pPr>
                      <w:jc w:val="center"/>
                      <w:rPr>
                        <w:sz w:val="20"/>
                        <w:szCs w:val="20"/>
                      </w:rPr>
                    </w:pPr>
                    <w:r>
                      <w:rPr>
                        <w:sz w:val="20"/>
                        <w:szCs w:val="20"/>
                      </w:rPr>
                      <w:t>U</w:t>
                    </w:r>
                  </w:p>
                </w:txbxContent>
              </v:textbox>
            </v:rect>
            <v:rect id="_x0000_s1150" style="position:absolute;left:3724;top:7396;width:588;height:360" filled="f" stroked="f">
              <v:textbox style="mso-next-textbox:#_x0000_s1150">
                <w:txbxContent>
                  <w:p w:rsidR="00127EC7" w:rsidRPr="00A56316" w:rsidRDefault="00127EC7" w:rsidP="003C7F15">
                    <w:pPr>
                      <w:jc w:val="center"/>
                      <w:rPr>
                        <w:sz w:val="20"/>
                        <w:szCs w:val="20"/>
                      </w:rPr>
                    </w:pPr>
                    <w:r>
                      <w:rPr>
                        <w:sz w:val="20"/>
                        <w:szCs w:val="20"/>
                      </w:rPr>
                      <w:t>T</w:t>
                    </w:r>
                  </w:p>
                </w:txbxContent>
              </v:textbox>
            </v:rect>
            <v:rect id="_x0000_s1151" style="position:absolute;left:4000;top:7880;width:588;height:360" filled="f" stroked="f">
              <v:textbox style="mso-next-textbox:#_x0000_s1151">
                <w:txbxContent>
                  <w:p w:rsidR="00127EC7" w:rsidRPr="00A56316" w:rsidRDefault="00127EC7" w:rsidP="003C7F15">
                    <w:pPr>
                      <w:jc w:val="center"/>
                      <w:rPr>
                        <w:sz w:val="20"/>
                        <w:szCs w:val="20"/>
                      </w:rPr>
                    </w:pPr>
                    <w:r>
                      <w:rPr>
                        <w:sz w:val="20"/>
                        <w:szCs w:val="20"/>
                      </w:rPr>
                      <w:t>S</w:t>
                    </w:r>
                  </w:p>
                </w:txbxContent>
              </v:textbox>
            </v:rect>
            <v:rect id="_x0000_s1152" style="position:absolute;left:3708;top:8264;width:588;height:360" filled="f" stroked="f">
              <v:textbox style="mso-next-textbox:#_x0000_s1152">
                <w:txbxContent>
                  <w:p w:rsidR="00127EC7" w:rsidRPr="00A56316" w:rsidRDefault="00127EC7" w:rsidP="003C7F15">
                    <w:pPr>
                      <w:jc w:val="center"/>
                      <w:rPr>
                        <w:sz w:val="20"/>
                        <w:szCs w:val="20"/>
                      </w:rPr>
                    </w:pPr>
                    <w:r>
                      <w:rPr>
                        <w:sz w:val="20"/>
                        <w:szCs w:val="20"/>
                      </w:rPr>
                      <w:t>P</w:t>
                    </w:r>
                  </w:p>
                </w:txbxContent>
              </v:textbox>
            </v:rect>
            <v:rect id="_x0000_s1153" style="position:absolute;left:5124;top:7920;width:588;height:360" filled="f" stroked="f">
              <v:textbox style="mso-next-textbox:#_x0000_s1153">
                <w:txbxContent>
                  <w:p w:rsidR="00127EC7" w:rsidRPr="00A56316" w:rsidRDefault="00127EC7" w:rsidP="003C7F15">
                    <w:pPr>
                      <w:jc w:val="center"/>
                      <w:rPr>
                        <w:sz w:val="20"/>
                        <w:szCs w:val="20"/>
                      </w:rPr>
                    </w:pPr>
                    <w:r>
                      <w:rPr>
                        <w:sz w:val="20"/>
                        <w:szCs w:val="20"/>
                      </w:rPr>
                      <w:t>R</w:t>
                    </w:r>
                  </w:p>
                </w:txbxContent>
              </v:textbox>
            </v:rect>
            <v:rect id="_x0000_s1154" style="position:absolute;left:4812;top:8292;width:588;height:360" filled="f" stroked="f">
              <v:textbox style="mso-next-textbox:#_x0000_s1154">
                <w:txbxContent>
                  <w:p w:rsidR="00127EC7" w:rsidRPr="00A56316" w:rsidRDefault="00127EC7" w:rsidP="003C7F15">
                    <w:pPr>
                      <w:jc w:val="center"/>
                      <w:rPr>
                        <w:sz w:val="20"/>
                        <w:szCs w:val="20"/>
                      </w:rPr>
                    </w:pPr>
                    <w:r>
                      <w:rPr>
                        <w:sz w:val="20"/>
                        <w:szCs w:val="20"/>
                      </w:rPr>
                      <w:t>Q</w:t>
                    </w:r>
                  </w:p>
                </w:txbxContent>
              </v:textbox>
            </v:rect>
          </v:group>
        </w:pict>
      </w:r>
      <w:r w:rsidR="003C7F15" w:rsidRPr="00015D6E">
        <w:rPr>
          <w:rFonts w:ascii="Times New Roman" w:hAnsi="Times New Roman" w:cs="Times New Roman"/>
          <w:sz w:val="24"/>
          <w:szCs w:val="24"/>
        </w:rPr>
        <w:t xml:space="preserve">                                                      Dinamakan kubus.......</w:t>
      </w:r>
    </w:p>
    <w:p w:rsidR="003C7F15" w:rsidRPr="00015D6E" w:rsidRDefault="003C7F15" w:rsidP="00015D6E">
      <w:pPr>
        <w:numPr>
          <w:ilvl w:val="1"/>
          <w:numId w:val="46"/>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sisi-sisinya.</w:t>
      </w:r>
    </w:p>
    <w:p w:rsidR="003C7F15" w:rsidRPr="00015D6E" w:rsidRDefault="003C7F15" w:rsidP="00015D6E">
      <w:pPr>
        <w:numPr>
          <w:ilvl w:val="1"/>
          <w:numId w:val="46"/>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rusuk-rusuknya.</w:t>
      </w:r>
    </w:p>
    <w:p w:rsidR="003C7F15" w:rsidRPr="00015D6E" w:rsidRDefault="003C7F15" w:rsidP="00015D6E">
      <w:pPr>
        <w:numPr>
          <w:ilvl w:val="1"/>
          <w:numId w:val="46"/>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titik sudutnya.</w:t>
      </w:r>
    </w:p>
    <w:p w:rsidR="003C7F15" w:rsidRPr="00015D6E" w:rsidRDefault="002C02C9" w:rsidP="00015D6E">
      <w:pPr>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55" style="position:absolute;left:0;text-align:left;margin-left:67.4pt;margin-top:.05pt;width:104pt;height:82.2pt;z-index:251715584" coordorigin="3616,9288" coordsize="2080,1644">
            <v:line id="_x0000_s1156" style="position:absolute" from="4356,9849" to="5320,9849">
              <v:stroke dashstyle="dash"/>
            </v:line>
            <v:line id="_x0000_s1157" style="position:absolute" from="4364,9849" to="4364,10643">
              <v:stroke dashstyle="dash"/>
            </v:line>
            <v:line id="_x0000_s1158" style="position:absolute" from="4356,10654" to="5320,10654"/>
            <v:shape id="_x0000_s1159" style="position:absolute;left:4976;top:10387;width:349;height:267;mso-position-horizontal:absolute;mso-position-vertical:absolute" coordsize="349,267" path="m,l349,267e" filled="f">
              <v:path arrowok="t"/>
            </v:shape>
            <v:line id="_x0000_s1160" style="position:absolute" from="4001,10379" to="4965,10379"/>
            <v:line id="_x0000_s1161" style="position:absolute" from="4964,9584" to="4964,10378"/>
            <v:line id="_x0000_s1162" style="position:absolute" from="5320,9850" to="5320,10644"/>
            <v:line id="_x0000_s1163" style="position:absolute" from="4004,9580" to="4004,10374"/>
            <v:shape id="_x0000_s1164" style="position:absolute;left:4004;top:10376;width:349;height:267;mso-position-horizontal:absolute;mso-position-vertical:absolute" coordsize="349,267" path="m,l349,267e" filled="f">
              <v:path arrowok="t"/>
            </v:shape>
            <v:shape id="_x0000_s1165" style="position:absolute;left:4979;top:9583;width:349;height:267;mso-position-horizontal:absolute;mso-position-vertical:absolute" coordsize="349,267" path="m,l349,267e" filled="f">
              <v:path arrowok="t"/>
            </v:shape>
            <v:line id="_x0000_s1166" style="position:absolute" from="4004,9575" to="4968,9575"/>
            <v:shape id="_x0000_s1167" style="position:absolute;left:4007;top:9572;width:349;height:267;mso-position-horizontal:absolute;mso-position-vertical:absolute" coordsize="349,267" path="m,l349,267e" filled="f">
              <v:stroke dashstyle="dash"/>
              <v:path arrowok="t"/>
            </v:shape>
            <v:rect id="_x0000_s1168" style="position:absolute;left:3692;top:9296;width:588;height:360" filled="f" stroked="f">
              <v:textbox style="mso-next-textbox:#_x0000_s1168">
                <w:txbxContent>
                  <w:p w:rsidR="00127EC7" w:rsidRPr="00A56316" w:rsidRDefault="00127EC7" w:rsidP="003C7F15">
                    <w:pPr>
                      <w:jc w:val="center"/>
                      <w:rPr>
                        <w:sz w:val="20"/>
                        <w:szCs w:val="20"/>
                      </w:rPr>
                    </w:pPr>
                    <w:r>
                      <w:rPr>
                        <w:sz w:val="20"/>
                        <w:szCs w:val="20"/>
                      </w:rPr>
                      <w:t>L</w:t>
                    </w:r>
                  </w:p>
                </w:txbxContent>
              </v:textbox>
            </v:rect>
            <v:rect id="_x0000_s1169" style="position:absolute;left:4688;top:9288;width:588;height:360" filled="f" stroked="f">
              <v:textbox style="mso-next-textbox:#_x0000_s1169">
                <w:txbxContent>
                  <w:p w:rsidR="00127EC7" w:rsidRPr="00A56316" w:rsidRDefault="00127EC7" w:rsidP="003C7F15">
                    <w:pPr>
                      <w:jc w:val="center"/>
                      <w:rPr>
                        <w:sz w:val="20"/>
                        <w:szCs w:val="20"/>
                      </w:rPr>
                    </w:pPr>
                    <w:r>
                      <w:rPr>
                        <w:sz w:val="20"/>
                        <w:szCs w:val="20"/>
                      </w:rPr>
                      <w:t>K</w:t>
                    </w:r>
                  </w:p>
                </w:txbxContent>
              </v:textbox>
            </v:rect>
            <v:rect id="_x0000_s1170" style="position:absolute;left:5108;top:9680;width:588;height:360" filled="f" stroked="f">
              <v:textbox style="mso-next-textbox:#_x0000_s1170">
                <w:txbxContent>
                  <w:p w:rsidR="00127EC7" w:rsidRPr="00A56316" w:rsidRDefault="00127EC7" w:rsidP="003C7F15">
                    <w:pPr>
                      <w:jc w:val="center"/>
                      <w:rPr>
                        <w:sz w:val="20"/>
                        <w:szCs w:val="20"/>
                      </w:rPr>
                    </w:pPr>
                    <w:r>
                      <w:rPr>
                        <w:sz w:val="20"/>
                        <w:szCs w:val="20"/>
                      </w:rPr>
                      <w:t>J</w:t>
                    </w:r>
                  </w:p>
                </w:txbxContent>
              </v:textbox>
            </v:rect>
            <v:rect id="_x0000_s1171" style="position:absolute;left:3972;top:9728;width:588;height:360" filled="f" stroked="f">
              <v:textbox style="mso-next-textbox:#_x0000_s1171">
                <w:txbxContent>
                  <w:p w:rsidR="00127EC7" w:rsidRPr="00A56316" w:rsidRDefault="00127EC7" w:rsidP="003C7F15">
                    <w:pPr>
                      <w:jc w:val="center"/>
                      <w:rPr>
                        <w:sz w:val="20"/>
                        <w:szCs w:val="20"/>
                      </w:rPr>
                    </w:pPr>
                    <w:r>
                      <w:rPr>
                        <w:sz w:val="20"/>
                        <w:szCs w:val="20"/>
                      </w:rPr>
                      <w:t>I</w:t>
                    </w:r>
                  </w:p>
                </w:txbxContent>
              </v:textbox>
            </v:rect>
            <v:rect id="_x0000_s1172" style="position:absolute;left:4060;top:10564;width:588;height:360" filled="f" stroked="f">
              <v:textbox style="mso-next-textbox:#_x0000_s1172">
                <w:txbxContent>
                  <w:p w:rsidR="00127EC7" w:rsidRPr="00A56316" w:rsidRDefault="00127EC7" w:rsidP="003C7F15">
                    <w:pPr>
                      <w:jc w:val="center"/>
                      <w:rPr>
                        <w:sz w:val="20"/>
                        <w:szCs w:val="20"/>
                      </w:rPr>
                    </w:pPr>
                    <w:r>
                      <w:rPr>
                        <w:sz w:val="20"/>
                        <w:szCs w:val="20"/>
                      </w:rPr>
                      <w:t>E</w:t>
                    </w:r>
                  </w:p>
                </w:txbxContent>
              </v:textbox>
            </v:rect>
            <v:rect id="_x0000_s1173" style="position:absolute;left:5084;top:10572;width:588;height:360" filled="f" stroked="f">
              <v:textbox style="mso-next-textbox:#_x0000_s1173">
                <w:txbxContent>
                  <w:p w:rsidR="00127EC7" w:rsidRPr="00A56316" w:rsidRDefault="00127EC7" w:rsidP="003C7F15">
                    <w:pPr>
                      <w:jc w:val="center"/>
                      <w:rPr>
                        <w:sz w:val="20"/>
                        <w:szCs w:val="20"/>
                      </w:rPr>
                    </w:pPr>
                    <w:r>
                      <w:rPr>
                        <w:sz w:val="20"/>
                        <w:szCs w:val="20"/>
                      </w:rPr>
                      <w:t>F</w:t>
                    </w:r>
                  </w:p>
                </w:txbxContent>
              </v:textbox>
            </v:rect>
            <v:rect id="_x0000_s1174" style="position:absolute;left:4764;top:10156;width:588;height:360" filled="f" stroked="f">
              <v:textbox style="mso-next-textbox:#_x0000_s1174">
                <w:txbxContent>
                  <w:p w:rsidR="00127EC7" w:rsidRPr="00A56316" w:rsidRDefault="00127EC7" w:rsidP="003C7F15">
                    <w:pPr>
                      <w:jc w:val="center"/>
                      <w:rPr>
                        <w:sz w:val="20"/>
                        <w:szCs w:val="20"/>
                      </w:rPr>
                    </w:pPr>
                    <w:r>
                      <w:rPr>
                        <w:sz w:val="20"/>
                        <w:szCs w:val="20"/>
                      </w:rPr>
                      <w:t>G</w:t>
                    </w:r>
                  </w:p>
                </w:txbxContent>
              </v:textbox>
            </v:rect>
            <v:rect id="_x0000_s1175" style="position:absolute;left:3616;top:10188;width:588;height:360" filled="f" stroked="f">
              <v:textbox style="mso-next-textbox:#_x0000_s1175">
                <w:txbxContent>
                  <w:p w:rsidR="00127EC7" w:rsidRPr="00A56316" w:rsidRDefault="00127EC7" w:rsidP="003C7F15">
                    <w:pPr>
                      <w:jc w:val="center"/>
                      <w:rPr>
                        <w:sz w:val="20"/>
                        <w:szCs w:val="20"/>
                      </w:rPr>
                    </w:pPr>
                    <w:r>
                      <w:rPr>
                        <w:sz w:val="20"/>
                        <w:szCs w:val="20"/>
                      </w:rPr>
                      <w:t>H</w:t>
                    </w:r>
                  </w:p>
                </w:txbxContent>
              </v:textbox>
            </v:rect>
          </v:group>
        </w:pict>
      </w:r>
      <w:r w:rsidR="003C7F15" w:rsidRPr="00015D6E">
        <w:rPr>
          <w:rFonts w:ascii="Times New Roman" w:hAnsi="Times New Roman" w:cs="Times New Roman"/>
          <w:sz w:val="24"/>
          <w:szCs w:val="24"/>
        </w:rPr>
        <w:t xml:space="preserve">                                                      Dinamakan kubus.......</w:t>
      </w:r>
    </w:p>
    <w:p w:rsidR="003C7F15" w:rsidRPr="00015D6E" w:rsidRDefault="003C7F15" w:rsidP="00015D6E">
      <w:pPr>
        <w:numPr>
          <w:ilvl w:val="1"/>
          <w:numId w:val="46"/>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sisi-sisinya.</w:t>
      </w:r>
    </w:p>
    <w:p w:rsidR="003C7F15" w:rsidRPr="00015D6E" w:rsidRDefault="003C7F15" w:rsidP="00015D6E">
      <w:pPr>
        <w:numPr>
          <w:ilvl w:val="1"/>
          <w:numId w:val="46"/>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rusuk-rusuknya.</w:t>
      </w:r>
    </w:p>
    <w:p w:rsidR="003C7F15" w:rsidRPr="00015D6E" w:rsidRDefault="003C7F15" w:rsidP="00015D6E">
      <w:pPr>
        <w:numPr>
          <w:ilvl w:val="1"/>
          <w:numId w:val="46"/>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lastRenderedPageBreak/>
        <w:t>Sebutkan titik sudutnya.</w:t>
      </w:r>
    </w:p>
    <w:p w:rsidR="003C7F15" w:rsidRPr="00015D6E" w:rsidRDefault="003C7F15" w:rsidP="00015D6E">
      <w:pPr>
        <w:numPr>
          <w:ilvl w:val="0"/>
          <w:numId w:val="44"/>
        </w:numPr>
        <w:tabs>
          <w:tab w:val="clear" w:pos="1440"/>
          <w:tab w:val="num" w:pos="720"/>
          <w:tab w:val="left" w:pos="11199"/>
        </w:tabs>
        <w:spacing w:after="0" w:line="480" w:lineRule="auto"/>
        <w:ind w:left="720"/>
        <w:jc w:val="both"/>
        <w:rPr>
          <w:rFonts w:ascii="Times New Roman" w:hAnsi="Times New Roman" w:cs="Times New Roman"/>
          <w:b/>
          <w:bCs/>
          <w:sz w:val="24"/>
          <w:szCs w:val="24"/>
        </w:rPr>
      </w:pPr>
      <w:r w:rsidRPr="00015D6E">
        <w:rPr>
          <w:rFonts w:ascii="Times New Roman" w:hAnsi="Times New Roman" w:cs="Times New Roman"/>
          <w:b/>
          <w:bCs/>
          <w:sz w:val="24"/>
          <w:szCs w:val="24"/>
        </w:rPr>
        <w:t>Sifat-sifat Balok</w:t>
      </w:r>
    </w:p>
    <w:p w:rsidR="003C7F15" w:rsidRPr="00015D6E" w:rsidRDefault="002C02C9" w:rsidP="00015D6E">
      <w:pPr>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group id="_x0000_s1198" style="position:absolute;left:0;text-align:left;margin-left:142.8pt;margin-top:24.5pt;width:153.1pt;height:70.35pt;z-index:251717632" coordorigin="6456,13046" coordsize="3062,1407">
            <v:line id="_x0000_s1199" style="position:absolute" from="6812,13548" to="8625,13548"/>
            <v:line id="_x0000_s1200" style="position:absolute" from="8601,13549" to="8601,14173"/>
            <v:shape id="_x0000_s1201" style="position:absolute;left:8597;top:13330;width:525;height:221;mso-position-horizontal:absolute;mso-position-vertical:absolute" coordsize="525,221" path="m525,l,221e" filled="f">
              <v:path arrowok="t"/>
            </v:shape>
            <v:line id="_x0000_s1202" style="position:absolute" from="7316,13329" to="9128,13329"/>
            <v:rect id="_x0000_s1203" style="position:absolute;left:6992;top:13046;width:588;height:360" filled="f" stroked="f">
              <v:textbox style="mso-next-textbox:#_x0000_s1203">
                <w:txbxContent>
                  <w:p w:rsidR="00127EC7" w:rsidRPr="00A56316" w:rsidRDefault="00127EC7" w:rsidP="003C7F15">
                    <w:pPr>
                      <w:jc w:val="center"/>
                      <w:rPr>
                        <w:sz w:val="20"/>
                        <w:szCs w:val="20"/>
                      </w:rPr>
                    </w:pPr>
                    <w:r>
                      <w:rPr>
                        <w:sz w:val="20"/>
                        <w:szCs w:val="20"/>
                      </w:rPr>
                      <w:t>H</w:t>
                    </w:r>
                  </w:p>
                </w:txbxContent>
              </v:textbox>
            </v:rect>
            <v:rect id="_x0000_s1204" style="position:absolute;left:6463;top:14045;width:588;height:360" filled="f" stroked="f">
              <v:textbox style="mso-next-textbox:#_x0000_s1204">
                <w:txbxContent>
                  <w:p w:rsidR="00127EC7" w:rsidRPr="00A56316" w:rsidRDefault="00127EC7" w:rsidP="003C7F15">
                    <w:pPr>
                      <w:jc w:val="center"/>
                      <w:rPr>
                        <w:sz w:val="20"/>
                        <w:szCs w:val="20"/>
                      </w:rPr>
                    </w:pPr>
                    <w:r>
                      <w:rPr>
                        <w:sz w:val="20"/>
                        <w:szCs w:val="20"/>
                      </w:rPr>
                      <w:t>A</w:t>
                    </w:r>
                  </w:p>
                </w:txbxContent>
              </v:textbox>
            </v:rect>
            <v:rect id="_x0000_s1205" style="position:absolute;left:6456;top:13281;width:588;height:360" filled="f" stroked="f">
              <v:textbox style="mso-next-textbox:#_x0000_s1205">
                <w:txbxContent>
                  <w:p w:rsidR="00127EC7" w:rsidRPr="00A56316" w:rsidRDefault="00127EC7" w:rsidP="003C7F15">
                    <w:pPr>
                      <w:jc w:val="center"/>
                      <w:rPr>
                        <w:sz w:val="20"/>
                        <w:szCs w:val="20"/>
                      </w:rPr>
                    </w:pPr>
                    <w:r>
                      <w:rPr>
                        <w:sz w:val="20"/>
                        <w:szCs w:val="20"/>
                      </w:rPr>
                      <w:t>E</w:t>
                    </w:r>
                  </w:p>
                </w:txbxContent>
              </v:textbox>
            </v:rect>
            <v:rect id="_x0000_s1206" style="position:absolute;left:8388;top:14093;width:588;height:360" filled="f" stroked="f">
              <v:textbox style="mso-next-textbox:#_x0000_s1206">
                <w:txbxContent>
                  <w:p w:rsidR="00127EC7" w:rsidRPr="00A56316" w:rsidRDefault="00127EC7" w:rsidP="003C7F15">
                    <w:pPr>
                      <w:jc w:val="center"/>
                      <w:rPr>
                        <w:sz w:val="20"/>
                        <w:szCs w:val="20"/>
                      </w:rPr>
                    </w:pPr>
                    <w:r>
                      <w:rPr>
                        <w:sz w:val="20"/>
                        <w:szCs w:val="20"/>
                      </w:rPr>
                      <w:t>B</w:t>
                    </w:r>
                  </w:p>
                </w:txbxContent>
              </v:textbox>
            </v:rect>
            <v:rect id="_x0000_s1207" style="position:absolute;left:6926;top:13711;width:588;height:360" filled="f" stroked="f">
              <v:textbox style="mso-next-textbox:#_x0000_s1207">
                <w:txbxContent>
                  <w:p w:rsidR="00127EC7" w:rsidRPr="00A56316" w:rsidRDefault="00127EC7" w:rsidP="003C7F15">
                    <w:pPr>
                      <w:jc w:val="center"/>
                      <w:rPr>
                        <w:sz w:val="20"/>
                        <w:szCs w:val="20"/>
                      </w:rPr>
                    </w:pPr>
                    <w:r>
                      <w:rPr>
                        <w:sz w:val="20"/>
                        <w:szCs w:val="20"/>
                      </w:rPr>
                      <w:t>D</w:t>
                    </w:r>
                  </w:p>
                </w:txbxContent>
              </v:textbox>
            </v:rect>
            <v:rect id="_x0000_s1208" style="position:absolute;left:8414;top:13461;width:588;height:360" filled="f" stroked="f">
              <v:textbox style="mso-next-textbox:#_x0000_s1208">
                <w:txbxContent>
                  <w:p w:rsidR="00127EC7" w:rsidRPr="00A56316" w:rsidRDefault="00127EC7" w:rsidP="003C7F15">
                    <w:pPr>
                      <w:jc w:val="center"/>
                      <w:rPr>
                        <w:sz w:val="20"/>
                        <w:szCs w:val="20"/>
                      </w:rPr>
                    </w:pPr>
                    <w:r>
                      <w:rPr>
                        <w:sz w:val="20"/>
                        <w:szCs w:val="20"/>
                      </w:rPr>
                      <w:t>F</w:t>
                    </w:r>
                  </w:p>
                </w:txbxContent>
              </v:textbox>
            </v:rect>
            <v:rect id="_x0000_s1209" style="position:absolute;left:8928;top:13112;width:588;height:360" filled="f" stroked="f">
              <v:textbox style="mso-next-textbox:#_x0000_s1209">
                <w:txbxContent>
                  <w:p w:rsidR="00127EC7" w:rsidRPr="00A56316" w:rsidRDefault="00127EC7" w:rsidP="003C7F15">
                    <w:pPr>
                      <w:jc w:val="center"/>
                      <w:rPr>
                        <w:sz w:val="20"/>
                        <w:szCs w:val="20"/>
                      </w:rPr>
                    </w:pPr>
                    <w:r>
                      <w:rPr>
                        <w:sz w:val="20"/>
                        <w:szCs w:val="20"/>
                      </w:rPr>
                      <w:t>G</w:t>
                    </w:r>
                  </w:p>
                </w:txbxContent>
              </v:textbox>
            </v:rect>
            <v:rect id="_x0000_s1210" style="position:absolute;left:8930;top:13845;width:588;height:360" filled="f" stroked="f">
              <v:textbox style="mso-next-textbox:#_x0000_s1210">
                <w:txbxContent>
                  <w:p w:rsidR="00127EC7" w:rsidRPr="00A56316" w:rsidRDefault="00127EC7" w:rsidP="003C7F15">
                    <w:pPr>
                      <w:jc w:val="center"/>
                      <w:rPr>
                        <w:sz w:val="20"/>
                        <w:szCs w:val="20"/>
                      </w:rPr>
                    </w:pPr>
                    <w:r>
                      <w:rPr>
                        <w:sz w:val="20"/>
                        <w:szCs w:val="20"/>
                      </w:rPr>
                      <w:t>C</w:t>
                    </w:r>
                  </w:p>
                </w:txbxContent>
              </v:textbox>
            </v:rect>
            <v:line id="_x0000_s1211" style="position:absolute" from="6823,13542" to="6823,14166"/>
            <v:line id="_x0000_s1212" style="position:absolute" from="7334,13336" to="7334,13960">
              <v:stroke dashstyle="dash"/>
            </v:line>
            <v:shape id="_x0000_s1213" style="position:absolute;left:6801;top:13329;width:525;height:221;mso-position-horizontal:absolute;mso-position-vertical:absolute" coordsize="525,221" path="m525,l,221e" filled="f">
              <v:path arrowok="t"/>
            </v:shape>
            <v:line id="_x0000_s1214" style="position:absolute" from="6823,14178" to="8636,14178"/>
            <v:shape id="_x0000_s1215" style="position:absolute;left:8608;top:13960;width:525;height:221;mso-position-horizontal:absolute;mso-position-vertical:absolute" coordsize="525,221" path="m525,l,221e" filled="f">
              <v:path arrowok="t"/>
            </v:shape>
            <v:line id="_x0000_s1216" style="position:absolute" from="7327,13959" to="9139,13959">
              <v:stroke dashstyle="dash"/>
            </v:line>
            <v:shape id="_x0000_s1217" style="position:absolute;left:6812;top:13959;width:525;height:221;mso-position-horizontal:absolute;mso-position-vertical:absolute" coordsize="525,221" path="m525,l,221e" filled="f">
              <v:stroke dashstyle="dash"/>
              <v:path arrowok="t"/>
            </v:shape>
            <v:line id="_x0000_s1218" style="position:absolute" from="9130,13325" to="9130,13949"/>
          </v:group>
        </w:pict>
      </w:r>
      <w:r w:rsidR="003C7F15" w:rsidRPr="00015D6E">
        <w:rPr>
          <w:rFonts w:ascii="Times New Roman" w:hAnsi="Times New Roman" w:cs="Times New Roman"/>
          <w:sz w:val="24"/>
          <w:szCs w:val="24"/>
        </w:rPr>
        <w:t>Untuk mengetahui sifat-sifat bangun ruang balok, mari kita perhatikan gambar di bawah ini.</w:t>
      </w:r>
    </w:p>
    <w:p w:rsidR="003C7F15" w:rsidRPr="00015D6E" w:rsidRDefault="003C7F15" w:rsidP="00015D6E">
      <w:pPr>
        <w:tabs>
          <w:tab w:val="left" w:pos="6179"/>
          <w:tab w:val="left" w:pos="6480"/>
        </w:tabs>
        <w:spacing w:line="480" w:lineRule="auto"/>
        <w:ind w:left="720" w:firstLine="720"/>
        <w:jc w:val="both"/>
        <w:rPr>
          <w:rFonts w:ascii="Times New Roman" w:hAnsi="Times New Roman" w:cs="Times New Roman"/>
          <w:sz w:val="24"/>
          <w:szCs w:val="24"/>
        </w:rPr>
      </w:pPr>
      <w:r w:rsidRPr="00015D6E">
        <w:rPr>
          <w:rFonts w:ascii="Times New Roman" w:hAnsi="Times New Roman" w:cs="Times New Roman"/>
          <w:sz w:val="24"/>
          <w:szCs w:val="24"/>
        </w:rPr>
        <w:tab/>
      </w:r>
    </w:p>
    <w:p w:rsidR="003C7F15" w:rsidRPr="00015D6E" w:rsidRDefault="003C7F15" w:rsidP="00015D6E">
      <w:pPr>
        <w:tabs>
          <w:tab w:val="left" w:pos="6179"/>
          <w:tab w:val="left" w:pos="6480"/>
        </w:tabs>
        <w:spacing w:line="480" w:lineRule="auto"/>
        <w:ind w:left="720" w:firstLine="720"/>
        <w:jc w:val="both"/>
        <w:rPr>
          <w:rFonts w:ascii="Times New Roman" w:hAnsi="Times New Roman" w:cs="Times New Roman"/>
          <w:sz w:val="24"/>
          <w:szCs w:val="24"/>
        </w:rPr>
      </w:pPr>
    </w:p>
    <w:p w:rsidR="003C7F15" w:rsidRPr="00015D6E" w:rsidRDefault="003C7F15" w:rsidP="00015D6E">
      <w:pPr>
        <w:spacing w:line="480" w:lineRule="auto"/>
        <w:ind w:left="720" w:firstLine="720"/>
        <w:jc w:val="both"/>
        <w:rPr>
          <w:rFonts w:ascii="Times New Roman" w:hAnsi="Times New Roman" w:cs="Times New Roman"/>
          <w:sz w:val="24"/>
          <w:szCs w:val="24"/>
        </w:rPr>
      </w:pPr>
      <w:r w:rsidRPr="00015D6E">
        <w:rPr>
          <w:rFonts w:ascii="Times New Roman" w:hAnsi="Times New Roman" w:cs="Times New Roman"/>
          <w:sz w:val="24"/>
          <w:szCs w:val="24"/>
        </w:rPr>
        <w:t>Mari menyebutkan sisi, rusuk, dan titik sudut pada kubus ABCD.EFGH.</w:t>
      </w:r>
    </w:p>
    <w:p w:rsidR="003C7F15" w:rsidRPr="00015D6E" w:rsidRDefault="003C7F15" w:rsidP="00015D6E">
      <w:pPr>
        <w:numPr>
          <w:ilvl w:val="2"/>
          <w:numId w:val="46"/>
        </w:numPr>
        <w:tabs>
          <w:tab w:val="clear" w:pos="2700"/>
          <w:tab w:val="num" w:pos="1080"/>
        </w:tabs>
        <w:spacing w:after="0"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Sisi-sisi pada balok ABCD.EFGH adalah :</w:t>
      </w:r>
    </w:p>
    <w:tbl>
      <w:tblPr>
        <w:tblStyle w:val="TableGrid"/>
        <w:tblW w:w="540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0"/>
        <w:gridCol w:w="2700"/>
      </w:tblGrid>
      <w:tr w:rsidR="003C7F15" w:rsidRPr="00015D6E" w:rsidTr="003C7F15">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ABCD</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ABFE</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 xml:space="preserve">Sisi ADHE </w:t>
            </w:r>
          </w:p>
        </w:tc>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EFGH</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DCGH</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Sisi BCGF</w:t>
            </w:r>
          </w:p>
        </w:tc>
      </w:tr>
    </w:tbl>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Jadi, ada 6 sisi pada bangun ruang balok.</w:t>
      </w:r>
    </w:p>
    <w:p w:rsidR="003C7F15" w:rsidRPr="00015D6E" w:rsidRDefault="003C7F15" w:rsidP="00015D6E">
      <w:pPr>
        <w:tabs>
          <w:tab w:val="left" w:pos="2340"/>
          <w:tab w:val="left" w:pos="2700"/>
        </w:tabs>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Sisi ABCD</w:t>
      </w:r>
      <w:r w:rsidRPr="00015D6E">
        <w:rPr>
          <w:rFonts w:ascii="Times New Roman" w:hAnsi="Times New Roman" w:cs="Times New Roman"/>
          <w:sz w:val="24"/>
          <w:szCs w:val="24"/>
        </w:rPr>
        <w:tab/>
        <w:t>=</w:t>
      </w:r>
      <w:r w:rsidRPr="00015D6E">
        <w:rPr>
          <w:rFonts w:ascii="Times New Roman" w:hAnsi="Times New Roman" w:cs="Times New Roman"/>
          <w:sz w:val="24"/>
          <w:szCs w:val="24"/>
        </w:rPr>
        <w:tab/>
        <w:t>Sisi EFGH</w:t>
      </w:r>
    </w:p>
    <w:p w:rsidR="003C7F15" w:rsidRPr="00015D6E" w:rsidRDefault="003C7F15" w:rsidP="00015D6E">
      <w:pPr>
        <w:tabs>
          <w:tab w:val="left" w:pos="2340"/>
          <w:tab w:val="left" w:pos="2700"/>
        </w:tabs>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 xml:space="preserve">Sisi BCFG </w:t>
      </w:r>
      <w:r w:rsidRPr="00015D6E">
        <w:rPr>
          <w:rFonts w:ascii="Times New Roman" w:hAnsi="Times New Roman" w:cs="Times New Roman"/>
          <w:sz w:val="24"/>
          <w:szCs w:val="24"/>
        </w:rPr>
        <w:tab/>
        <w:t>=</w:t>
      </w:r>
      <w:r w:rsidRPr="00015D6E">
        <w:rPr>
          <w:rFonts w:ascii="Times New Roman" w:hAnsi="Times New Roman" w:cs="Times New Roman"/>
          <w:sz w:val="24"/>
          <w:szCs w:val="24"/>
        </w:rPr>
        <w:tab/>
        <w:t>Sisi ADHE</w:t>
      </w:r>
    </w:p>
    <w:p w:rsidR="003C7F15" w:rsidRPr="00015D6E" w:rsidRDefault="003C7F15" w:rsidP="00015D6E">
      <w:pPr>
        <w:tabs>
          <w:tab w:val="left" w:pos="2340"/>
          <w:tab w:val="left" w:pos="2700"/>
        </w:tabs>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 xml:space="preserve">Sisi ABFE </w:t>
      </w:r>
      <w:r w:rsidRPr="00015D6E">
        <w:rPr>
          <w:rFonts w:ascii="Times New Roman" w:hAnsi="Times New Roman" w:cs="Times New Roman"/>
          <w:sz w:val="24"/>
          <w:szCs w:val="24"/>
        </w:rPr>
        <w:tab/>
        <w:t>=</w:t>
      </w:r>
      <w:r w:rsidRPr="00015D6E">
        <w:rPr>
          <w:rFonts w:ascii="Times New Roman" w:hAnsi="Times New Roman" w:cs="Times New Roman"/>
          <w:sz w:val="24"/>
          <w:szCs w:val="24"/>
        </w:rPr>
        <w:tab/>
        <w:t>Sisi EFGH</w:t>
      </w:r>
    </w:p>
    <w:p w:rsidR="003C7F15" w:rsidRPr="00015D6E" w:rsidRDefault="003C7F15" w:rsidP="00015D6E">
      <w:pPr>
        <w:numPr>
          <w:ilvl w:val="2"/>
          <w:numId w:val="46"/>
        </w:numPr>
        <w:tabs>
          <w:tab w:val="clear" w:pos="2700"/>
          <w:tab w:val="num" w:pos="1080"/>
        </w:tabs>
        <w:spacing w:after="0"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Rusuk-rusuk pada balok ABCD.EFGH adalah :</w:t>
      </w:r>
    </w:p>
    <w:tbl>
      <w:tblPr>
        <w:tblStyle w:val="TableGrid"/>
        <w:tblW w:w="720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460"/>
        <w:gridCol w:w="2463"/>
        <w:gridCol w:w="2277"/>
      </w:tblGrid>
      <w:tr w:rsidR="003C7F15" w:rsidRPr="00015D6E" w:rsidTr="003C7F15">
        <w:tc>
          <w:tcPr>
            <w:tcW w:w="246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AB</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Rusuk EF</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HG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 xml:space="preserve">Rusuk DC </w:t>
            </w:r>
          </w:p>
        </w:tc>
        <w:tc>
          <w:tcPr>
            <w:tcW w:w="2463"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Rusuk BC</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Rusuk FG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EH</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AD</w:t>
            </w:r>
          </w:p>
        </w:tc>
        <w:tc>
          <w:tcPr>
            <w:tcW w:w="2277"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Rusuk AE</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lastRenderedPageBreak/>
              <w:t>Rusuk BF</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CG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Rusuk DH</w:t>
            </w:r>
          </w:p>
        </w:tc>
      </w:tr>
    </w:tbl>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lastRenderedPageBreak/>
        <w:t>Jadi, ada 12 rusuk pada bangun ruang kubus.</w:t>
      </w:r>
    </w:p>
    <w:p w:rsidR="003C7F15" w:rsidRPr="00015D6E" w:rsidRDefault="003C7F15" w:rsidP="00015D6E">
      <w:pPr>
        <w:tabs>
          <w:tab w:val="left" w:pos="2340"/>
          <w:tab w:val="left" w:pos="2700"/>
          <w:tab w:val="left" w:pos="3960"/>
          <w:tab w:val="left" w:pos="4320"/>
          <w:tab w:val="left" w:pos="5580"/>
          <w:tab w:val="left" w:pos="5940"/>
        </w:tabs>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 xml:space="preserve">Rusuk AB </w:t>
      </w:r>
      <w:r w:rsidRPr="00015D6E">
        <w:rPr>
          <w:rFonts w:ascii="Times New Roman" w:hAnsi="Times New Roman" w:cs="Times New Roman"/>
          <w:sz w:val="24"/>
          <w:szCs w:val="24"/>
        </w:rPr>
        <w:tab/>
        <w:t>=</w:t>
      </w:r>
      <w:r w:rsidRPr="00015D6E">
        <w:rPr>
          <w:rFonts w:ascii="Times New Roman" w:hAnsi="Times New Roman" w:cs="Times New Roman"/>
          <w:sz w:val="24"/>
          <w:szCs w:val="24"/>
        </w:rPr>
        <w:tab/>
        <w:t xml:space="preserve">Rusuk EF </w:t>
      </w:r>
      <w:r w:rsidRPr="00015D6E">
        <w:rPr>
          <w:rFonts w:ascii="Times New Roman" w:hAnsi="Times New Roman" w:cs="Times New Roman"/>
          <w:sz w:val="24"/>
          <w:szCs w:val="24"/>
        </w:rPr>
        <w:tab/>
        <w:t>=</w:t>
      </w:r>
      <w:r w:rsidRPr="00015D6E">
        <w:rPr>
          <w:rFonts w:ascii="Times New Roman" w:hAnsi="Times New Roman" w:cs="Times New Roman"/>
          <w:sz w:val="24"/>
          <w:szCs w:val="24"/>
        </w:rPr>
        <w:tab/>
        <w:t>Rusuk HG</w:t>
      </w:r>
      <w:r w:rsidRPr="00015D6E">
        <w:rPr>
          <w:rFonts w:ascii="Times New Roman" w:hAnsi="Times New Roman" w:cs="Times New Roman"/>
          <w:sz w:val="24"/>
          <w:szCs w:val="24"/>
        </w:rPr>
        <w:tab/>
        <w:t>=</w:t>
      </w:r>
      <w:r w:rsidRPr="00015D6E">
        <w:rPr>
          <w:rFonts w:ascii="Times New Roman" w:hAnsi="Times New Roman" w:cs="Times New Roman"/>
          <w:sz w:val="24"/>
          <w:szCs w:val="24"/>
        </w:rPr>
        <w:tab/>
        <w:t>Rusuk DC</w:t>
      </w:r>
    </w:p>
    <w:p w:rsidR="003C7F15" w:rsidRPr="00015D6E" w:rsidRDefault="003C7F15" w:rsidP="00015D6E">
      <w:pPr>
        <w:tabs>
          <w:tab w:val="left" w:pos="2340"/>
          <w:tab w:val="left" w:pos="2700"/>
          <w:tab w:val="left" w:pos="3960"/>
          <w:tab w:val="left" w:pos="4320"/>
          <w:tab w:val="left" w:pos="5580"/>
          <w:tab w:val="left" w:pos="5940"/>
        </w:tabs>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 xml:space="preserve">Rusuk BC </w:t>
      </w:r>
      <w:r w:rsidRPr="00015D6E">
        <w:rPr>
          <w:rFonts w:ascii="Times New Roman" w:hAnsi="Times New Roman" w:cs="Times New Roman"/>
          <w:sz w:val="24"/>
          <w:szCs w:val="24"/>
        </w:rPr>
        <w:tab/>
        <w:t>=</w:t>
      </w:r>
      <w:r w:rsidRPr="00015D6E">
        <w:rPr>
          <w:rFonts w:ascii="Times New Roman" w:hAnsi="Times New Roman" w:cs="Times New Roman"/>
          <w:sz w:val="24"/>
          <w:szCs w:val="24"/>
        </w:rPr>
        <w:tab/>
        <w:t xml:space="preserve">Rusuk FG </w:t>
      </w:r>
      <w:r w:rsidRPr="00015D6E">
        <w:rPr>
          <w:rFonts w:ascii="Times New Roman" w:hAnsi="Times New Roman" w:cs="Times New Roman"/>
          <w:sz w:val="24"/>
          <w:szCs w:val="24"/>
        </w:rPr>
        <w:tab/>
        <w:t>=</w:t>
      </w:r>
      <w:r w:rsidRPr="00015D6E">
        <w:rPr>
          <w:rFonts w:ascii="Times New Roman" w:hAnsi="Times New Roman" w:cs="Times New Roman"/>
          <w:sz w:val="24"/>
          <w:szCs w:val="24"/>
        </w:rPr>
        <w:tab/>
        <w:t>Rusuk EH</w:t>
      </w:r>
      <w:r w:rsidRPr="00015D6E">
        <w:rPr>
          <w:rFonts w:ascii="Times New Roman" w:hAnsi="Times New Roman" w:cs="Times New Roman"/>
          <w:sz w:val="24"/>
          <w:szCs w:val="24"/>
        </w:rPr>
        <w:tab/>
        <w:t>=</w:t>
      </w:r>
      <w:r w:rsidRPr="00015D6E">
        <w:rPr>
          <w:rFonts w:ascii="Times New Roman" w:hAnsi="Times New Roman" w:cs="Times New Roman"/>
          <w:sz w:val="24"/>
          <w:szCs w:val="24"/>
        </w:rPr>
        <w:tab/>
        <w:t>Rusuk AD</w:t>
      </w:r>
    </w:p>
    <w:p w:rsidR="003C7F15" w:rsidRPr="00015D6E" w:rsidRDefault="003C7F15" w:rsidP="00015D6E">
      <w:pPr>
        <w:tabs>
          <w:tab w:val="left" w:pos="2340"/>
          <w:tab w:val="left" w:pos="2700"/>
          <w:tab w:val="left" w:pos="3960"/>
          <w:tab w:val="left" w:pos="4320"/>
          <w:tab w:val="left" w:pos="5580"/>
          <w:tab w:val="left" w:pos="5940"/>
        </w:tabs>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 xml:space="preserve">Rusuk AE </w:t>
      </w:r>
      <w:r w:rsidRPr="00015D6E">
        <w:rPr>
          <w:rFonts w:ascii="Times New Roman" w:hAnsi="Times New Roman" w:cs="Times New Roman"/>
          <w:sz w:val="24"/>
          <w:szCs w:val="24"/>
        </w:rPr>
        <w:tab/>
        <w:t>=</w:t>
      </w:r>
      <w:r w:rsidRPr="00015D6E">
        <w:rPr>
          <w:rFonts w:ascii="Times New Roman" w:hAnsi="Times New Roman" w:cs="Times New Roman"/>
          <w:sz w:val="24"/>
          <w:szCs w:val="24"/>
        </w:rPr>
        <w:tab/>
        <w:t xml:space="preserve">Rusuk BF </w:t>
      </w:r>
      <w:r w:rsidRPr="00015D6E">
        <w:rPr>
          <w:rFonts w:ascii="Times New Roman" w:hAnsi="Times New Roman" w:cs="Times New Roman"/>
          <w:sz w:val="24"/>
          <w:szCs w:val="24"/>
        </w:rPr>
        <w:tab/>
        <w:t>=</w:t>
      </w:r>
      <w:r w:rsidRPr="00015D6E">
        <w:rPr>
          <w:rFonts w:ascii="Times New Roman" w:hAnsi="Times New Roman" w:cs="Times New Roman"/>
          <w:sz w:val="24"/>
          <w:szCs w:val="24"/>
        </w:rPr>
        <w:tab/>
        <w:t>Rusuk CG</w:t>
      </w:r>
      <w:r w:rsidRPr="00015D6E">
        <w:rPr>
          <w:rFonts w:ascii="Times New Roman" w:hAnsi="Times New Roman" w:cs="Times New Roman"/>
          <w:sz w:val="24"/>
          <w:szCs w:val="24"/>
        </w:rPr>
        <w:tab/>
        <w:t>=</w:t>
      </w:r>
      <w:r w:rsidRPr="00015D6E">
        <w:rPr>
          <w:rFonts w:ascii="Times New Roman" w:hAnsi="Times New Roman" w:cs="Times New Roman"/>
          <w:sz w:val="24"/>
          <w:szCs w:val="24"/>
        </w:rPr>
        <w:tab/>
        <w:t>Rusuk DH</w:t>
      </w:r>
    </w:p>
    <w:p w:rsidR="003C7F15" w:rsidRPr="00015D6E" w:rsidRDefault="003C7F15" w:rsidP="00015D6E">
      <w:pPr>
        <w:numPr>
          <w:ilvl w:val="2"/>
          <w:numId w:val="46"/>
        </w:numPr>
        <w:tabs>
          <w:tab w:val="clear" w:pos="2700"/>
          <w:tab w:val="num" w:pos="1080"/>
        </w:tabs>
        <w:spacing w:after="0"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Titik-titik sudut pada balok ABCD.EFGH adalah :</w:t>
      </w:r>
    </w:p>
    <w:tbl>
      <w:tblPr>
        <w:tblStyle w:val="TableGrid"/>
        <w:tblW w:w="540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0"/>
        <w:gridCol w:w="2700"/>
      </w:tblGrid>
      <w:tr w:rsidR="003C7F15" w:rsidRPr="00015D6E" w:rsidTr="003C7F15">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A</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B</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C</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D</w:t>
            </w:r>
          </w:p>
        </w:tc>
        <w:tc>
          <w:tcPr>
            <w:tcW w:w="2700" w:type="dxa"/>
          </w:tcPr>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E</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F</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G</w:t>
            </w:r>
          </w:p>
          <w:p w:rsidR="003C7F15" w:rsidRPr="00015D6E" w:rsidRDefault="003C7F15" w:rsidP="00015D6E">
            <w:pPr>
              <w:numPr>
                <w:ilvl w:val="1"/>
                <w:numId w:val="45"/>
              </w:numPr>
              <w:tabs>
                <w:tab w:val="clear" w:pos="2520"/>
              </w:tabs>
              <w:spacing w:line="480" w:lineRule="auto"/>
              <w:ind w:left="252" w:hanging="252"/>
              <w:jc w:val="both"/>
              <w:rPr>
                <w:sz w:val="24"/>
                <w:szCs w:val="24"/>
              </w:rPr>
            </w:pPr>
            <w:r w:rsidRPr="00015D6E">
              <w:rPr>
                <w:sz w:val="24"/>
                <w:szCs w:val="24"/>
              </w:rPr>
              <w:t>Titik sudut H</w:t>
            </w:r>
          </w:p>
        </w:tc>
      </w:tr>
    </w:tbl>
    <w:p w:rsidR="003C7F15" w:rsidRPr="00015D6E" w:rsidRDefault="003C7F15" w:rsidP="00015D6E">
      <w:pPr>
        <w:spacing w:line="480" w:lineRule="auto"/>
        <w:ind w:left="720" w:firstLine="720"/>
        <w:jc w:val="both"/>
        <w:rPr>
          <w:rFonts w:ascii="Times New Roman" w:hAnsi="Times New Roman" w:cs="Times New Roman"/>
          <w:sz w:val="24"/>
          <w:szCs w:val="24"/>
        </w:rPr>
      </w:pPr>
      <w:r w:rsidRPr="00015D6E">
        <w:rPr>
          <w:rFonts w:ascii="Times New Roman" w:hAnsi="Times New Roman" w:cs="Times New Roman"/>
          <w:sz w:val="24"/>
          <w:szCs w:val="24"/>
        </w:rPr>
        <w:t>Dari uraian diatas, dapat kita tuliskan pengertian bangun ruang kubus sebagai berikut.</w:t>
      </w:r>
    </w:p>
    <w:p w:rsidR="003C7F15" w:rsidRPr="00015D6E" w:rsidRDefault="003C7F15" w:rsidP="00015D6E">
      <w:pPr>
        <w:spacing w:line="480" w:lineRule="auto"/>
        <w:ind w:left="720" w:firstLine="720"/>
        <w:jc w:val="both"/>
        <w:rPr>
          <w:rFonts w:ascii="Times New Roman" w:hAnsi="Times New Roman" w:cs="Times New Roman"/>
          <w:sz w:val="24"/>
          <w:szCs w:val="24"/>
        </w:rPr>
      </w:pPr>
      <w:r w:rsidRPr="00015D6E">
        <w:rPr>
          <w:rFonts w:ascii="Times New Roman" w:hAnsi="Times New Roman" w:cs="Times New Roman"/>
          <w:sz w:val="24"/>
          <w:szCs w:val="24"/>
        </w:rPr>
        <w:t>Balok adalah sebuah benda ruang yang dibatasi oleh tiga pasang (enam buah) persegi panjang dimana setiap pasang persegi panjang saling sejajar (berhadapan) dan berukuran sama.</w:t>
      </w:r>
    </w:p>
    <w:p w:rsidR="003C7F15" w:rsidRPr="00015D6E" w:rsidRDefault="003C7F15" w:rsidP="00015D6E">
      <w:pPr>
        <w:spacing w:line="480" w:lineRule="auto"/>
        <w:ind w:firstLine="720"/>
        <w:jc w:val="both"/>
        <w:rPr>
          <w:rFonts w:ascii="Times New Roman" w:hAnsi="Times New Roman" w:cs="Times New Roman"/>
          <w:sz w:val="24"/>
          <w:szCs w:val="24"/>
        </w:rPr>
      </w:pPr>
      <w:r w:rsidRPr="00015D6E">
        <w:rPr>
          <w:rFonts w:ascii="Times New Roman" w:hAnsi="Times New Roman" w:cs="Times New Roman"/>
          <w:sz w:val="24"/>
          <w:szCs w:val="24"/>
        </w:rPr>
        <w:t>Mari mengindentifikasi balok berikut ini.</w:t>
      </w:r>
    </w:p>
    <w:p w:rsidR="003C7F15" w:rsidRPr="00015D6E" w:rsidRDefault="002C02C9" w:rsidP="00015D6E">
      <w:pPr>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76" style="position:absolute;left:0;text-align:left;margin-left:54pt;margin-top:-.4pt;width:161.1pt;height:72.35pt;z-index:251716608" coordorigin="2808,7209" coordsize="3222,1447">
            <v:group id="_x0000_s1177" style="position:absolute;left:3164;top:7486;width:2493;height:902" coordorigin="3164,7486" coordsize="2493,1082">
              <v:line id="_x0000_s1178" style="position:absolute" from="3835,7763" to="5648,7763"/>
              <v:line id="_x0000_s1179" style="position:absolute" from="3851,7763" to="3851,8557"/>
              <v:line id="_x0000_s1180" style="position:absolute" from="3835,8568" to="5648,8568"/>
              <v:shape id="_x0000_s1181" style="position:absolute;left:4960;top:8280;width:697;height:288;mso-position-horizontal:absolute;mso-position-vertical:absolute" coordsize="697,288" path="m,l697,288e" filled="f">
                <v:stroke dashstyle="dash"/>
                <v:path arrowok="t"/>
              </v:shape>
              <v:line id="_x0000_s1182" style="position:absolute" from="3168,8293" to="4980,8293">
                <v:stroke dashstyle="dash"/>
              </v:line>
              <v:line id="_x0000_s1183" style="position:absolute" from="4979,7498" to="4979,8292">
                <v:stroke dashstyle="dash"/>
              </v:line>
              <v:line id="_x0000_s1184" style="position:absolute" from="5648,7764" to="5648,8558"/>
              <v:line id="_x0000_s1185" style="position:absolute" from="3174,7494" to="3174,8288"/>
              <v:shape id="_x0000_s1186" style="position:absolute;left:3164;top:8290;width:656;height:267;mso-position-horizontal:absolute;mso-position-vertical:absolute" coordsize="349,267" path="m,l349,267e" filled="f">
                <v:path arrowok="t"/>
              </v:shape>
              <v:shape id="_x0000_s1187" style="position:absolute;left:4980;top:7490;width:663;height:264;mso-position-horizontal:absolute;mso-position-vertical:absolute" coordsize="663,264" path="m,l663,264e" filled="f">
                <v:path arrowok="t"/>
              </v:shape>
              <v:line id="_x0000_s1188" style="position:absolute" from="3174,7489" to="4986,7489"/>
              <v:shape id="_x0000_s1189" style="position:absolute;left:3179;top:7486;width:656;height:267;mso-position-horizontal:absolute;mso-position-vertical:absolute" coordsize="349,267" path="m,l349,267e" filled="f">
                <v:path arrowok="t"/>
              </v:shape>
            </v:group>
            <v:rect id="_x0000_s1190" style="position:absolute;left:2830;top:7249;width:588;height:360" filled="f" stroked="f">
              <v:textbox style="mso-next-textbox:#_x0000_s1190">
                <w:txbxContent>
                  <w:p w:rsidR="00127EC7" w:rsidRPr="00A56316" w:rsidRDefault="00127EC7" w:rsidP="003C7F15">
                    <w:pPr>
                      <w:jc w:val="center"/>
                      <w:rPr>
                        <w:sz w:val="20"/>
                        <w:szCs w:val="20"/>
                      </w:rPr>
                    </w:pPr>
                    <w:r>
                      <w:rPr>
                        <w:sz w:val="20"/>
                        <w:szCs w:val="20"/>
                      </w:rPr>
                      <w:t>V</w:t>
                    </w:r>
                  </w:p>
                </w:txbxContent>
              </v:textbox>
            </v:rect>
            <v:rect id="_x0000_s1191" style="position:absolute;left:2808;top:7984;width:588;height:360" filled="f" stroked="f">
              <v:textbox style="mso-next-textbox:#_x0000_s1191">
                <w:txbxContent>
                  <w:p w:rsidR="00127EC7" w:rsidRPr="00A56316" w:rsidRDefault="00127EC7" w:rsidP="003C7F15">
                    <w:pPr>
                      <w:jc w:val="center"/>
                      <w:rPr>
                        <w:sz w:val="20"/>
                        <w:szCs w:val="20"/>
                      </w:rPr>
                    </w:pPr>
                    <w:r>
                      <w:rPr>
                        <w:sz w:val="20"/>
                        <w:szCs w:val="20"/>
                      </w:rPr>
                      <w:t>R</w:t>
                    </w:r>
                  </w:p>
                </w:txbxContent>
              </v:textbox>
            </v:rect>
            <v:rect id="_x0000_s1192" style="position:absolute;left:3605;top:7466;width:588;height:360" filled="f" stroked="f">
              <v:textbox style="mso-next-textbox:#_x0000_s1192">
                <w:txbxContent>
                  <w:p w:rsidR="00127EC7" w:rsidRPr="00A56316" w:rsidRDefault="00127EC7" w:rsidP="003C7F15">
                    <w:pPr>
                      <w:jc w:val="center"/>
                      <w:rPr>
                        <w:sz w:val="20"/>
                        <w:szCs w:val="20"/>
                      </w:rPr>
                    </w:pPr>
                    <w:r>
                      <w:rPr>
                        <w:sz w:val="20"/>
                        <w:szCs w:val="20"/>
                      </w:rPr>
                      <w:t>S</w:t>
                    </w:r>
                  </w:p>
                </w:txbxContent>
              </v:textbox>
            </v:rect>
            <v:rect id="_x0000_s1193" style="position:absolute;left:3561;top:8296;width:588;height:360" filled="f" stroked="f">
              <v:textbox style="mso-next-textbox:#_x0000_s1193">
                <w:txbxContent>
                  <w:p w:rsidR="00127EC7" w:rsidRPr="00A56316" w:rsidRDefault="00127EC7" w:rsidP="003C7F15">
                    <w:pPr>
                      <w:jc w:val="center"/>
                      <w:rPr>
                        <w:sz w:val="20"/>
                        <w:szCs w:val="20"/>
                      </w:rPr>
                    </w:pPr>
                    <w:r>
                      <w:rPr>
                        <w:sz w:val="20"/>
                        <w:szCs w:val="20"/>
                      </w:rPr>
                      <w:t>O</w:t>
                    </w:r>
                  </w:p>
                </w:txbxContent>
              </v:textbox>
            </v:rect>
            <v:rect id="_x0000_s1194" style="position:absolute;left:5442;top:8230;width:588;height:360" filled="f" stroked="f">
              <v:textbox style="mso-next-textbox:#_x0000_s1194">
                <w:txbxContent>
                  <w:p w:rsidR="00127EC7" w:rsidRPr="00A56316" w:rsidRDefault="00127EC7" w:rsidP="003C7F15">
                    <w:pPr>
                      <w:jc w:val="center"/>
                      <w:rPr>
                        <w:sz w:val="20"/>
                        <w:szCs w:val="20"/>
                      </w:rPr>
                    </w:pPr>
                    <w:r>
                      <w:rPr>
                        <w:sz w:val="20"/>
                        <w:szCs w:val="20"/>
                      </w:rPr>
                      <w:t>P</w:t>
                    </w:r>
                  </w:p>
                </w:txbxContent>
              </v:textbox>
            </v:rect>
            <v:rect id="_x0000_s1195" style="position:absolute;left:5431;top:7510;width:588;height:360" filled="f" stroked="f">
              <v:textbox style="mso-next-textbox:#_x0000_s1195">
                <w:txbxContent>
                  <w:p w:rsidR="00127EC7" w:rsidRPr="00A56316" w:rsidRDefault="00127EC7" w:rsidP="003C7F15">
                    <w:pPr>
                      <w:jc w:val="center"/>
                      <w:rPr>
                        <w:sz w:val="20"/>
                        <w:szCs w:val="20"/>
                      </w:rPr>
                    </w:pPr>
                    <w:r>
                      <w:rPr>
                        <w:sz w:val="20"/>
                        <w:szCs w:val="20"/>
                      </w:rPr>
                      <w:t>T</w:t>
                    </w:r>
                  </w:p>
                </w:txbxContent>
              </v:textbox>
            </v:rect>
            <v:rect id="_x0000_s1196" style="position:absolute;left:4663;top:7209;width:588;height:360" filled="f" stroked="f">
              <v:textbox style="mso-next-textbox:#_x0000_s1196">
                <w:txbxContent>
                  <w:p w:rsidR="00127EC7" w:rsidRPr="00A56316" w:rsidRDefault="00127EC7" w:rsidP="003C7F15">
                    <w:pPr>
                      <w:jc w:val="center"/>
                      <w:rPr>
                        <w:sz w:val="20"/>
                        <w:szCs w:val="20"/>
                      </w:rPr>
                    </w:pPr>
                    <w:r>
                      <w:rPr>
                        <w:sz w:val="20"/>
                        <w:szCs w:val="20"/>
                      </w:rPr>
                      <w:t>U</w:t>
                    </w:r>
                  </w:p>
                </w:txbxContent>
              </v:textbox>
            </v:rect>
            <v:rect id="_x0000_s1197" style="position:absolute;left:4799;top:7885;width:588;height:360" filled="f" stroked="f">
              <v:textbox style="mso-next-textbox:#_x0000_s1197">
                <w:txbxContent>
                  <w:p w:rsidR="00127EC7" w:rsidRPr="00A56316" w:rsidRDefault="00127EC7" w:rsidP="003C7F15">
                    <w:pPr>
                      <w:jc w:val="center"/>
                      <w:rPr>
                        <w:sz w:val="20"/>
                        <w:szCs w:val="20"/>
                      </w:rPr>
                    </w:pPr>
                    <w:r>
                      <w:rPr>
                        <w:sz w:val="20"/>
                        <w:szCs w:val="20"/>
                      </w:rPr>
                      <w:t>Q</w:t>
                    </w:r>
                  </w:p>
                </w:txbxContent>
              </v:textbox>
            </v:rect>
          </v:group>
        </w:pict>
      </w:r>
    </w:p>
    <w:p w:rsidR="003C7F15" w:rsidRPr="00015D6E" w:rsidRDefault="003C7F15" w:rsidP="00015D6E">
      <w:pPr>
        <w:spacing w:line="480" w:lineRule="auto"/>
        <w:ind w:left="1080"/>
        <w:jc w:val="both"/>
        <w:rPr>
          <w:rFonts w:ascii="Times New Roman" w:hAnsi="Times New Roman" w:cs="Times New Roman"/>
          <w:sz w:val="24"/>
          <w:szCs w:val="24"/>
        </w:rPr>
      </w:pPr>
    </w:p>
    <w:p w:rsidR="003C7F15" w:rsidRPr="00015D6E" w:rsidRDefault="003C7F15" w:rsidP="00015D6E">
      <w:pPr>
        <w:spacing w:line="480" w:lineRule="auto"/>
        <w:ind w:left="1080"/>
        <w:jc w:val="both"/>
        <w:rPr>
          <w:rFonts w:ascii="Times New Roman" w:hAnsi="Times New Roman" w:cs="Times New Roman"/>
          <w:sz w:val="24"/>
          <w:szCs w:val="24"/>
        </w:rPr>
      </w:pPr>
    </w:p>
    <w:p w:rsidR="003C7F15" w:rsidRPr="00015D6E" w:rsidRDefault="003C7F15" w:rsidP="00015D6E">
      <w:pPr>
        <w:spacing w:line="480" w:lineRule="auto"/>
        <w:ind w:left="1080"/>
        <w:jc w:val="both"/>
        <w:rPr>
          <w:rFonts w:ascii="Times New Roman" w:hAnsi="Times New Roman" w:cs="Times New Roman"/>
          <w:sz w:val="24"/>
          <w:szCs w:val="24"/>
        </w:rPr>
      </w:pPr>
      <w:r w:rsidRPr="00015D6E">
        <w:rPr>
          <w:rFonts w:ascii="Times New Roman" w:hAnsi="Times New Roman" w:cs="Times New Roman"/>
          <w:sz w:val="24"/>
          <w:szCs w:val="24"/>
        </w:rPr>
        <w:t>Dinamakan balok...</w:t>
      </w:r>
    </w:p>
    <w:p w:rsidR="003C7F15" w:rsidRPr="00015D6E" w:rsidRDefault="003C7F15" w:rsidP="00015D6E">
      <w:pPr>
        <w:numPr>
          <w:ilvl w:val="1"/>
          <w:numId w:val="48"/>
        </w:numPr>
        <w:tabs>
          <w:tab w:val="clear" w:pos="1800"/>
          <w:tab w:val="num" w:pos="1440"/>
        </w:tabs>
        <w:spacing w:after="0" w:line="480" w:lineRule="auto"/>
        <w:ind w:left="1440"/>
        <w:jc w:val="both"/>
        <w:rPr>
          <w:rFonts w:ascii="Times New Roman" w:hAnsi="Times New Roman" w:cs="Times New Roman"/>
          <w:sz w:val="24"/>
          <w:szCs w:val="24"/>
        </w:rPr>
      </w:pPr>
      <w:r w:rsidRPr="00015D6E">
        <w:rPr>
          <w:rFonts w:ascii="Times New Roman" w:hAnsi="Times New Roman" w:cs="Times New Roman"/>
          <w:sz w:val="24"/>
          <w:szCs w:val="24"/>
        </w:rPr>
        <w:t>Sebutkan sisi-sisinya.</w:t>
      </w:r>
    </w:p>
    <w:p w:rsidR="003C7F15" w:rsidRPr="00015D6E" w:rsidRDefault="003C7F15" w:rsidP="00015D6E">
      <w:pPr>
        <w:numPr>
          <w:ilvl w:val="1"/>
          <w:numId w:val="48"/>
        </w:numPr>
        <w:tabs>
          <w:tab w:val="clear" w:pos="1800"/>
          <w:tab w:val="num" w:pos="1440"/>
        </w:tabs>
        <w:spacing w:after="0" w:line="480" w:lineRule="auto"/>
        <w:ind w:left="1440"/>
        <w:jc w:val="both"/>
        <w:rPr>
          <w:rFonts w:ascii="Times New Roman" w:hAnsi="Times New Roman" w:cs="Times New Roman"/>
          <w:sz w:val="24"/>
          <w:szCs w:val="24"/>
        </w:rPr>
      </w:pPr>
      <w:r w:rsidRPr="00015D6E">
        <w:rPr>
          <w:rFonts w:ascii="Times New Roman" w:hAnsi="Times New Roman" w:cs="Times New Roman"/>
          <w:sz w:val="24"/>
          <w:szCs w:val="24"/>
        </w:rPr>
        <w:t>Sebutkan rusuk-rusuknya.</w:t>
      </w:r>
    </w:p>
    <w:p w:rsidR="003C7F15" w:rsidRPr="00015D6E" w:rsidRDefault="003C7F15" w:rsidP="00015D6E">
      <w:pPr>
        <w:numPr>
          <w:ilvl w:val="1"/>
          <w:numId w:val="48"/>
        </w:numPr>
        <w:tabs>
          <w:tab w:val="clear" w:pos="1800"/>
          <w:tab w:val="num" w:pos="1440"/>
        </w:tabs>
        <w:spacing w:after="0" w:line="480" w:lineRule="auto"/>
        <w:ind w:left="1440"/>
        <w:jc w:val="both"/>
        <w:rPr>
          <w:rFonts w:ascii="Times New Roman" w:hAnsi="Times New Roman" w:cs="Times New Roman"/>
          <w:sz w:val="24"/>
          <w:szCs w:val="24"/>
        </w:rPr>
      </w:pPr>
      <w:r w:rsidRPr="00015D6E">
        <w:rPr>
          <w:rFonts w:ascii="Times New Roman" w:hAnsi="Times New Roman" w:cs="Times New Roman"/>
          <w:sz w:val="24"/>
          <w:szCs w:val="24"/>
        </w:rPr>
        <w:t>Sebutkan titik sudutnya.</w:t>
      </w:r>
      <w:r w:rsidR="002C02C9">
        <w:rPr>
          <w:rFonts w:ascii="Times New Roman" w:hAnsi="Times New Roman" w:cs="Times New Roman"/>
          <w:noProof/>
          <w:sz w:val="24"/>
          <w:szCs w:val="24"/>
        </w:rPr>
        <w:pict>
          <v:group id="_x0000_s1219" style="position:absolute;left:0;text-align:left;margin-left:62.4pt;margin-top:18.3pt;width:120pt;height:112.8pt;z-index:251718656;mso-position-horizontal-relative:text;mso-position-vertical-relative:text" coordorigin="3132,11808" coordsize="2400,2256">
            <v:line id="_x0000_s1220" style="position:absolute" from="3961,12516" to="5142,12516"/>
            <v:line id="_x0000_s1221" style="position:absolute" from="3972,12516" to="3972,13771"/>
            <v:line id="_x0000_s1222" style="position:absolute" from="3961,13788" to="5142,13788"/>
            <v:shape id="_x0000_s1223" style="position:absolute;left:4700;top:13352;width:448;height:436;mso-position-horizontal:absolute;mso-position-vertical:absolute" coordsize="448,436" path="m,l448,436e" filled="f">
              <v:stroke dashstyle="dash"/>
              <v:path arrowok="t"/>
            </v:shape>
            <v:line id="_x0000_s1224" style="position:absolute" from="3527,13353" to="4707,13353">
              <v:stroke dashstyle="dash"/>
            </v:line>
            <v:line id="_x0000_s1225" style="position:absolute" from="4706,12097" to="4706,13352">
              <v:stroke dashstyle="dash"/>
            </v:line>
            <v:line id="_x0000_s1226" style="position:absolute" from="5142,12517" to="5142,13772"/>
            <v:line id="_x0000_s1227" style="position:absolute" from="3531,12091" to="3531,13345"/>
            <v:shape id="_x0000_s1228" style="position:absolute;left:3524;top:13349;width:427;height:422;mso-position-horizontal:absolute;mso-position-vertical:absolute" coordsize="349,267" path="m,l349,267e" filled="f">
              <v:path arrowok="t"/>
            </v:shape>
            <v:shape id="_x0000_s1229" style="position:absolute;left:4707;top:12084;width:432;height:418;mso-position-horizontal:absolute;mso-position-vertical:absolute" coordsize="663,264" path="m,l663,264e" filled="f">
              <v:path arrowok="t"/>
            </v:shape>
            <v:line id="_x0000_s1230" style="position:absolute" from="3531,12083" to="4711,12083"/>
            <v:shape id="_x0000_s1231" style="position:absolute;left:3534;top:12078;width:427;height:422;mso-position-horizontal:absolute;mso-position-vertical:absolute" coordsize="349,267" path="m,l349,267e" filled="f">
              <v:path arrowok="t"/>
            </v:shape>
            <v:rect id="_x0000_s1232" style="position:absolute;left:3132;top:13212;width:588;height:360" filled="f" stroked="f">
              <v:textbox style="mso-next-textbox:#_x0000_s1232">
                <w:txbxContent>
                  <w:p w:rsidR="00127EC7" w:rsidRPr="00A56316" w:rsidRDefault="00127EC7" w:rsidP="003C7F15">
                    <w:pPr>
                      <w:jc w:val="center"/>
                      <w:rPr>
                        <w:sz w:val="20"/>
                        <w:szCs w:val="20"/>
                      </w:rPr>
                    </w:pPr>
                    <w:r>
                      <w:rPr>
                        <w:sz w:val="20"/>
                        <w:szCs w:val="20"/>
                      </w:rPr>
                      <w:t>V</w:t>
                    </w:r>
                  </w:p>
                </w:txbxContent>
              </v:textbox>
            </v:rect>
            <v:rect id="_x0000_s1233" style="position:absolute;left:3636;top:13704;width:588;height:360" filled="f" stroked="f">
              <v:textbox style="mso-next-textbox:#_x0000_s1233">
                <w:txbxContent>
                  <w:p w:rsidR="00127EC7" w:rsidRPr="00A56316" w:rsidRDefault="00127EC7" w:rsidP="003C7F15">
                    <w:pPr>
                      <w:jc w:val="center"/>
                      <w:rPr>
                        <w:sz w:val="20"/>
                        <w:szCs w:val="20"/>
                      </w:rPr>
                    </w:pPr>
                    <w:r>
                      <w:rPr>
                        <w:sz w:val="20"/>
                        <w:szCs w:val="20"/>
                      </w:rPr>
                      <w:t>S</w:t>
                    </w:r>
                  </w:p>
                </w:txbxContent>
              </v:textbox>
            </v:rect>
            <v:rect id="_x0000_s1234" style="position:absolute;left:4536;top:13140;width:588;height:360" filled="f" stroked="f">
              <v:textbox style="mso-next-textbox:#_x0000_s1234">
                <w:txbxContent>
                  <w:p w:rsidR="00127EC7" w:rsidRPr="00A56316" w:rsidRDefault="00127EC7" w:rsidP="003C7F15">
                    <w:pPr>
                      <w:jc w:val="center"/>
                      <w:rPr>
                        <w:sz w:val="20"/>
                        <w:szCs w:val="20"/>
                      </w:rPr>
                    </w:pPr>
                    <w:r>
                      <w:rPr>
                        <w:sz w:val="20"/>
                        <w:szCs w:val="20"/>
                      </w:rPr>
                      <w:t>U</w:t>
                    </w:r>
                  </w:p>
                </w:txbxContent>
              </v:textbox>
            </v:rect>
            <v:rect id="_x0000_s1235" style="position:absolute;left:4932;top:13668;width:588;height:360" filled="f" stroked="f">
              <v:textbox style="mso-next-textbox:#_x0000_s1235">
                <w:txbxContent>
                  <w:p w:rsidR="00127EC7" w:rsidRPr="00A56316" w:rsidRDefault="00127EC7" w:rsidP="003C7F15">
                    <w:pPr>
                      <w:jc w:val="center"/>
                      <w:rPr>
                        <w:sz w:val="20"/>
                        <w:szCs w:val="20"/>
                      </w:rPr>
                    </w:pPr>
                    <w:r>
                      <w:rPr>
                        <w:sz w:val="20"/>
                        <w:szCs w:val="20"/>
                      </w:rPr>
                      <w:t>T</w:t>
                    </w:r>
                  </w:p>
                </w:txbxContent>
              </v:textbox>
            </v:rect>
            <v:rect id="_x0000_s1236" style="position:absolute;left:3744;top:12240;width:588;height:360" filled="f" stroked="f">
              <v:textbox style="mso-next-textbox:#_x0000_s1236">
                <w:txbxContent>
                  <w:p w:rsidR="00127EC7" w:rsidRPr="00A56316" w:rsidRDefault="00127EC7" w:rsidP="003C7F15">
                    <w:pPr>
                      <w:jc w:val="center"/>
                      <w:rPr>
                        <w:sz w:val="20"/>
                        <w:szCs w:val="20"/>
                      </w:rPr>
                    </w:pPr>
                    <w:r>
                      <w:rPr>
                        <w:sz w:val="20"/>
                        <w:szCs w:val="20"/>
                      </w:rPr>
                      <w:t>W</w:t>
                    </w:r>
                  </w:p>
                </w:txbxContent>
              </v:textbox>
            </v:rect>
            <v:rect id="_x0000_s1237" style="position:absolute;left:4944;top:12252;width:588;height:360" filled="f" stroked="f">
              <v:textbox style="mso-next-textbox:#_x0000_s1237">
                <w:txbxContent>
                  <w:p w:rsidR="00127EC7" w:rsidRPr="00A56316" w:rsidRDefault="00127EC7" w:rsidP="003C7F15">
                    <w:pPr>
                      <w:jc w:val="center"/>
                      <w:rPr>
                        <w:sz w:val="20"/>
                        <w:szCs w:val="20"/>
                      </w:rPr>
                    </w:pPr>
                    <w:r>
                      <w:rPr>
                        <w:sz w:val="20"/>
                        <w:szCs w:val="20"/>
                      </w:rPr>
                      <w:t>X</w:t>
                    </w:r>
                  </w:p>
                </w:txbxContent>
              </v:textbox>
            </v:rect>
            <v:rect id="_x0000_s1238" style="position:absolute;left:3180;top:11820;width:588;height:360" filled="f" stroked="f">
              <v:textbox style="mso-next-textbox:#_x0000_s1238">
                <w:txbxContent>
                  <w:p w:rsidR="00127EC7" w:rsidRPr="00A56316" w:rsidRDefault="00127EC7" w:rsidP="003C7F15">
                    <w:pPr>
                      <w:jc w:val="center"/>
                      <w:rPr>
                        <w:sz w:val="20"/>
                        <w:szCs w:val="20"/>
                      </w:rPr>
                    </w:pPr>
                    <w:r>
                      <w:rPr>
                        <w:sz w:val="20"/>
                        <w:szCs w:val="20"/>
                      </w:rPr>
                      <w:t>Z</w:t>
                    </w:r>
                  </w:p>
                </w:txbxContent>
              </v:textbox>
            </v:rect>
            <v:rect id="_x0000_s1239" style="position:absolute;left:4416;top:11808;width:588;height:360" filled="f" stroked="f">
              <v:textbox style="mso-next-textbox:#_x0000_s1239">
                <w:txbxContent>
                  <w:p w:rsidR="00127EC7" w:rsidRPr="00A56316" w:rsidRDefault="00127EC7" w:rsidP="003C7F15">
                    <w:pPr>
                      <w:jc w:val="center"/>
                      <w:rPr>
                        <w:sz w:val="20"/>
                        <w:szCs w:val="20"/>
                      </w:rPr>
                    </w:pPr>
                    <w:r>
                      <w:rPr>
                        <w:sz w:val="20"/>
                        <w:szCs w:val="20"/>
                      </w:rPr>
                      <w:t>Y</w:t>
                    </w:r>
                  </w:p>
                </w:txbxContent>
              </v:textbox>
            </v:rect>
          </v:group>
        </w:pict>
      </w:r>
    </w:p>
    <w:p w:rsidR="003C7F15" w:rsidRPr="00015D6E" w:rsidRDefault="003C7F15" w:rsidP="00015D6E">
      <w:pPr>
        <w:numPr>
          <w:ilvl w:val="0"/>
          <w:numId w:val="48"/>
        </w:numPr>
        <w:spacing w:after="0" w:line="480" w:lineRule="auto"/>
        <w:jc w:val="both"/>
        <w:rPr>
          <w:rFonts w:ascii="Times New Roman" w:hAnsi="Times New Roman" w:cs="Times New Roman"/>
          <w:sz w:val="24"/>
          <w:szCs w:val="24"/>
        </w:rPr>
      </w:pPr>
      <w:r w:rsidRPr="00015D6E">
        <w:rPr>
          <w:rFonts w:ascii="Times New Roman" w:hAnsi="Times New Roman" w:cs="Times New Roman"/>
          <w:sz w:val="24"/>
          <w:szCs w:val="24"/>
        </w:rPr>
        <w:t xml:space="preserve">                                                      Dinamakan balok....</w:t>
      </w:r>
    </w:p>
    <w:p w:rsidR="003C7F15" w:rsidRPr="00015D6E" w:rsidRDefault="003C7F15" w:rsidP="00015D6E">
      <w:pPr>
        <w:numPr>
          <w:ilvl w:val="1"/>
          <w:numId w:val="48"/>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sisi-sisinya.</w:t>
      </w:r>
    </w:p>
    <w:p w:rsidR="003C7F15" w:rsidRPr="00015D6E" w:rsidRDefault="003C7F15" w:rsidP="00015D6E">
      <w:pPr>
        <w:numPr>
          <w:ilvl w:val="1"/>
          <w:numId w:val="48"/>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rusuk-rusuknya.</w:t>
      </w:r>
    </w:p>
    <w:p w:rsidR="003C7F15" w:rsidRPr="00015D6E" w:rsidRDefault="003C7F15" w:rsidP="00015D6E">
      <w:pPr>
        <w:numPr>
          <w:ilvl w:val="1"/>
          <w:numId w:val="48"/>
        </w:numPr>
        <w:tabs>
          <w:tab w:val="clear" w:pos="1800"/>
          <w:tab w:val="num" w:pos="4680"/>
        </w:tabs>
        <w:spacing w:after="0" w:line="480" w:lineRule="auto"/>
        <w:ind w:left="4680"/>
        <w:jc w:val="both"/>
        <w:rPr>
          <w:rFonts w:ascii="Times New Roman" w:hAnsi="Times New Roman" w:cs="Times New Roman"/>
          <w:sz w:val="24"/>
          <w:szCs w:val="24"/>
        </w:rPr>
      </w:pPr>
      <w:r w:rsidRPr="00015D6E">
        <w:rPr>
          <w:rFonts w:ascii="Times New Roman" w:hAnsi="Times New Roman" w:cs="Times New Roman"/>
          <w:sz w:val="24"/>
          <w:szCs w:val="24"/>
        </w:rPr>
        <w:t>Sebutkan titik sudutnya.</w:t>
      </w:r>
    </w:p>
    <w:p w:rsidR="003C7F15" w:rsidRPr="00015D6E" w:rsidRDefault="003C7F15" w:rsidP="00015D6E">
      <w:pPr>
        <w:spacing w:after="0" w:line="480" w:lineRule="auto"/>
        <w:ind w:left="4680"/>
        <w:jc w:val="both"/>
        <w:rPr>
          <w:rFonts w:ascii="Times New Roman" w:hAnsi="Times New Roman" w:cs="Times New Roman"/>
          <w:sz w:val="24"/>
          <w:szCs w:val="24"/>
        </w:rPr>
      </w:pPr>
    </w:p>
    <w:p w:rsidR="003C7F15" w:rsidRPr="00015D6E" w:rsidRDefault="003C7F15" w:rsidP="00015D6E">
      <w:pPr>
        <w:numPr>
          <w:ilvl w:val="0"/>
          <w:numId w:val="43"/>
        </w:numPr>
        <w:tabs>
          <w:tab w:val="clear" w:pos="720"/>
          <w:tab w:val="num" w:pos="360"/>
        </w:tabs>
        <w:spacing w:after="0" w:line="480" w:lineRule="auto"/>
        <w:ind w:left="360"/>
        <w:jc w:val="both"/>
        <w:rPr>
          <w:rFonts w:ascii="Times New Roman" w:hAnsi="Times New Roman" w:cs="Times New Roman"/>
          <w:b/>
          <w:sz w:val="24"/>
          <w:szCs w:val="24"/>
        </w:rPr>
      </w:pPr>
      <w:r w:rsidRPr="00015D6E">
        <w:rPr>
          <w:rFonts w:ascii="Times New Roman" w:hAnsi="Times New Roman" w:cs="Times New Roman"/>
          <w:b/>
          <w:sz w:val="24"/>
          <w:szCs w:val="24"/>
        </w:rPr>
        <w:t>Jaring-jaring Kubus dan Balok</w:t>
      </w:r>
    </w:p>
    <w:p w:rsidR="003C7F15" w:rsidRPr="00015D6E" w:rsidRDefault="003C7F15" w:rsidP="00015D6E">
      <w:pPr>
        <w:spacing w:line="480" w:lineRule="auto"/>
        <w:ind w:left="360" w:firstLine="720"/>
        <w:jc w:val="both"/>
        <w:rPr>
          <w:rFonts w:ascii="Times New Roman" w:hAnsi="Times New Roman" w:cs="Times New Roman"/>
          <w:bCs/>
          <w:sz w:val="24"/>
          <w:szCs w:val="24"/>
        </w:rPr>
      </w:pPr>
      <w:r w:rsidRPr="00015D6E">
        <w:rPr>
          <w:rFonts w:ascii="Times New Roman" w:hAnsi="Times New Roman" w:cs="Times New Roman"/>
          <w:bCs/>
          <w:sz w:val="24"/>
          <w:szCs w:val="24"/>
        </w:rPr>
        <w:t>Bangun ruang kubus dan balok terbentuk dari bangun datar persegi dan persegi panjang. Gabungan dari beberapa persegi yang membentuk kubus disebut jaring-jaring kubus. Sedangkan jaring-jaring balok adalah gabungan dari beberapa persegi panjang yang membentuk balok.</w:t>
      </w:r>
    </w:p>
    <w:p w:rsidR="003C7F15" w:rsidRPr="00015D6E" w:rsidRDefault="003C7F15" w:rsidP="00015D6E">
      <w:pPr>
        <w:numPr>
          <w:ilvl w:val="1"/>
          <w:numId w:val="47"/>
        </w:numPr>
        <w:tabs>
          <w:tab w:val="clear" w:pos="2160"/>
        </w:tabs>
        <w:spacing w:after="0" w:line="480" w:lineRule="auto"/>
        <w:ind w:left="720" w:hanging="360"/>
        <w:jc w:val="both"/>
        <w:rPr>
          <w:rFonts w:ascii="Times New Roman" w:hAnsi="Times New Roman" w:cs="Times New Roman"/>
          <w:bCs/>
          <w:sz w:val="24"/>
          <w:szCs w:val="24"/>
        </w:rPr>
      </w:pPr>
      <w:r w:rsidRPr="00015D6E">
        <w:rPr>
          <w:rFonts w:ascii="Times New Roman" w:hAnsi="Times New Roman" w:cs="Times New Roman"/>
          <w:bCs/>
          <w:sz w:val="24"/>
          <w:szCs w:val="24"/>
        </w:rPr>
        <w:t>Bentuklah kelompok dengan kawan terdekatmu. Bawalah dari rumah sebuah kotak kardus berbentuk kubus dan sebuah kotak kardus berbentuk balok.</w:t>
      </w:r>
    </w:p>
    <w:p w:rsidR="003C7F15" w:rsidRPr="00015D6E" w:rsidRDefault="003C7F15" w:rsidP="00015D6E">
      <w:pPr>
        <w:numPr>
          <w:ilvl w:val="1"/>
          <w:numId w:val="47"/>
        </w:numPr>
        <w:tabs>
          <w:tab w:val="clear" w:pos="2160"/>
        </w:tabs>
        <w:spacing w:after="0" w:line="480" w:lineRule="auto"/>
        <w:ind w:left="720" w:hanging="360"/>
        <w:jc w:val="both"/>
        <w:rPr>
          <w:rFonts w:ascii="Times New Roman" w:hAnsi="Times New Roman" w:cs="Times New Roman"/>
          <w:bCs/>
          <w:sz w:val="24"/>
          <w:szCs w:val="24"/>
        </w:rPr>
      </w:pPr>
      <w:r w:rsidRPr="00015D6E">
        <w:rPr>
          <w:rFonts w:ascii="Times New Roman" w:hAnsi="Times New Roman" w:cs="Times New Roman"/>
          <w:bCs/>
          <w:sz w:val="24"/>
          <w:szCs w:val="24"/>
        </w:rPr>
        <w:t>Irislah beberapa rusuk kubus dan balok tersebut seperti yang ditunjukkan dengan gambar gunting pada gambar di bawah ini.</w:t>
      </w:r>
    </w:p>
    <w:p w:rsidR="003C7F15" w:rsidRPr="00015D6E" w:rsidRDefault="002C02C9" w:rsidP="00015D6E">
      <w:pPr>
        <w:spacing w:line="480" w:lineRule="auto"/>
        <w:ind w:left="360"/>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group id="_x0000_s1240" style="position:absolute;left:0;text-align:left;margin-left:57pt;margin-top:8.35pt;width:258pt;height:54.05pt;z-index:251719680" coordorigin="3408,8142" coordsize="5160,1081">
            <v:shape id="_x0000_s1241" type="#_x0000_t16" style="position:absolute;left:3408;top:8142;width:1260;height:1080" adj="5540" filled="f"/>
            <v:line id="_x0000_s1242" style="position:absolute" from="3694,8163" to="3694,8957">
              <v:stroke dashstyle="dash"/>
            </v:line>
            <v:shape id="_x0000_s1243" style="position:absolute;left:3417;top:8961;width:273;height:262;mso-position-horizontal:absolute;mso-position-vertical:absolute" coordsize="273,262" path="m273,l,262e" filled="f">
              <v:stroke dashstyle="dash"/>
              <v:path arrowok="t"/>
            </v:shape>
            <v:line id="_x0000_s1244" style="position:absolute" from="3704,8950" to="4611,8950">
              <v:stroke dashstyle="dash"/>
            </v:line>
            <v:line id="_x0000_s1245" style="position:absolute" from="6241,8475" to="8054,8475"/>
            <v:line id="_x0000_s1246" style="position:absolute" from="8030,8476" to="8030,9100"/>
            <v:shape id="_x0000_s1247" style="position:absolute;left:8026;top:8257;width:525;height:221;mso-position-horizontal:absolute;mso-position-vertical:absolute" coordsize="525,221" path="m525,l,221e" filled="f">
              <v:path arrowok="t"/>
            </v:shape>
            <v:line id="_x0000_s1248" style="position:absolute" from="6745,8256" to="8557,8256"/>
            <v:line id="_x0000_s1249" style="position:absolute" from="6252,8469" to="6252,9093"/>
            <v:line id="_x0000_s1250" style="position:absolute" from="6763,8263" to="6763,8887">
              <v:stroke dashstyle="dash"/>
            </v:line>
            <v:shape id="_x0000_s1251" style="position:absolute;left:6230;top:8256;width:525;height:221;mso-position-horizontal:absolute;mso-position-vertical:absolute" coordsize="525,221" path="m525,l,221e" filled="f">
              <v:path arrowok="t"/>
            </v:shape>
            <v:line id="_x0000_s1252" style="position:absolute" from="6252,9105" to="8065,9105"/>
            <v:shape id="_x0000_s1253" style="position:absolute;left:8037;top:8887;width:525;height:221;mso-position-horizontal:absolute;mso-position-vertical:absolute" coordsize="525,221" path="m525,l,221e" filled="f">
              <v:path arrowok="t"/>
            </v:shape>
            <v:line id="_x0000_s1254" style="position:absolute" from="6756,8886" to="8568,8886">
              <v:stroke dashstyle="dash"/>
            </v:line>
            <v:shape id="_x0000_s1255" style="position:absolute;left:6241;top:8886;width:525;height:221;mso-position-horizontal:absolute;mso-position-vertical:absolute" coordsize="525,221" path="m525,l,221e" filled="f">
              <v:stroke dashstyle="dash"/>
              <v:path arrowok="t"/>
            </v:shape>
            <v:line id="_x0000_s1256" style="position:absolute" from="8559,8252" to="8559,8876"/>
          </v:group>
        </w:pict>
      </w: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numPr>
          <w:ilvl w:val="1"/>
          <w:numId w:val="47"/>
        </w:numPr>
        <w:tabs>
          <w:tab w:val="clear" w:pos="2160"/>
        </w:tabs>
        <w:spacing w:after="0" w:line="480" w:lineRule="auto"/>
        <w:ind w:left="720" w:hanging="360"/>
        <w:jc w:val="both"/>
        <w:rPr>
          <w:rFonts w:ascii="Times New Roman" w:hAnsi="Times New Roman" w:cs="Times New Roman"/>
          <w:bCs/>
          <w:sz w:val="24"/>
          <w:szCs w:val="24"/>
        </w:rPr>
      </w:pPr>
      <w:r w:rsidRPr="00015D6E">
        <w:rPr>
          <w:rFonts w:ascii="Times New Roman" w:hAnsi="Times New Roman" w:cs="Times New Roman"/>
          <w:bCs/>
          <w:sz w:val="24"/>
          <w:szCs w:val="24"/>
        </w:rPr>
        <w:t>Bukalah hasil guntingan terhadap kubus dan balok tersebut, kemudian ratakan.</w:t>
      </w:r>
    </w:p>
    <w:p w:rsidR="003C7F15" w:rsidRPr="00015D6E" w:rsidRDefault="003C7F15" w:rsidP="00015D6E">
      <w:pPr>
        <w:numPr>
          <w:ilvl w:val="1"/>
          <w:numId w:val="47"/>
        </w:numPr>
        <w:tabs>
          <w:tab w:val="clear" w:pos="2160"/>
        </w:tabs>
        <w:spacing w:after="0" w:line="480" w:lineRule="auto"/>
        <w:ind w:left="720" w:hanging="360"/>
        <w:jc w:val="both"/>
        <w:rPr>
          <w:rFonts w:ascii="Times New Roman" w:hAnsi="Times New Roman" w:cs="Times New Roman"/>
          <w:bCs/>
          <w:sz w:val="24"/>
          <w:szCs w:val="24"/>
        </w:rPr>
      </w:pPr>
      <w:r w:rsidRPr="00015D6E">
        <w:rPr>
          <w:rFonts w:ascii="Times New Roman" w:hAnsi="Times New Roman" w:cs="Times New Roman"/>
          <w:bCs/>
          <w:sz w:val="24"/>
          <w:szCs w:val="24"/>
        </w:rPr>
        <w:t>Benda apakah yang terjadi?</w:t>
      </w:r>
    </w:p>
    <w:p w:rsidR="003C7F15" w:rsidRPr="00015D6E" w:rsidRDefault="003C7F15" w:rsidP="00015D6E">
      <w:pPr>
        <w:spacing w:line="480" w:lineRule="auto"/>
        <w:ind w:left="360" w:firstLine="720"/>
        <w:jc w:val="both"/>
        <w:rPr>
          <w:rFonts w:ascii="Times New Roman" w:hAnsi="Times New Roman" w:cs="Times New Roman"/>
          <w:bCs/>
          <w:sz w:val="24"/>
          <w:szCs w:val="24"/>
        </w:rPr>
      </w:pPr>
      <w:r w:rsidRPr="00015D6E">
        <w:rPr>
          <w:rFonts w:ascii="Times New Roman" w:hAnsi="Times New Roman" w:cs="Times New Roman"/>
          <w:bCs/>
          <w:sz w:val="24"/>
          <w:szCs w:val="24"/>
        </w:rPr>
        <w:t>Nah kawan, tahukah kamu apa yang kamu lakukan dengan kegiatan diatas? Dari kegiatan tersebut, kamu telah membuat jaring-jaring kubus dan balok.</w:t>
      </w:r>
    </w:p>
    <w:p w:rsidR="003C7F15" w:rsidRPr="00015D6E" w:rsidRDefault="003C7F15" w:rsidP="00015D6E">
      <w:pPr>
        <w:spacing w:line="480" w:lineRule="auto"/>
        <w:ind w:left="360" w:firstLine="720"/>
        <w:jc w:val="both"/>
        <w:rPr>
          <w:rFonts w:ascii="Times New Roman" w:hAnsi="Times New Roman" w:cs="Times New Roman"/>
          <w:bCs/>
          <w:sz w:val="24"/>
          <w:szCs w:val="24"/>
        </w:rPr>
      </w:pPr>
      <w:r w:rsidRPr="00015D6E">
        <w:rPr>
          <w:rFonts w:ascii="Times New Roman" w:hAnsi="Times New Roman" w:cs="Times New Roman"/>
          <w:bCs/>
          <w:sz w:val="24"/>
          <w:szCs w:val="24"/>
        </w:rPr>
        <w:t>Bagaimana bentuk jaring-jaring kubus dan balok yang kamu peroleh? Coba kamu bandingkan dengan jaring-jaring kubus dan balok berikut ini.</w:t>
      </w:r>
    </w:p>
    <w:p w:rsidR="00DA4E06" w:rsidRPr="00015D6E" w:rsidRDefault="00DA4E06" w:rsidP="00015D6E">
      <w:pPr>
        <w:spacing w:line="480" w:lineRule="auto"/>
        <w:ind w:left="360" w:firstLine="720"/>
        <w:jc w:val="both"/>
        <w:rPr>
          <w:rFonts w:ascii="Times New Roman" w:hAnsi="Times New Roman" w:cs="Times New Roman"/>
          <w:bCs/>
          <w:sz w:val="24"/>
          <w:szCs w:val="24"/>
        </w:rPr>
      </w:pPr>
    </w:p>
    <w:p w:rsidR="00DA4E06" w:rsidRPr="00015D6E" w:rsidRDefault="00DA4E06" w:rsidP="00015D6E">
      <w:pPr>
        <w:spacing w:line="480" w:lineRule="auto"/>
        <w:ind w:left="360" w:firstLine="720"/>
        <w:jc w:val="both"/>
        <w:rPr>
          <w:rFonts w:ascii="Times New Roman" w:hAnsi="Times New Roman" w:cs="Times New Roman"/>
          <w:bCs/>
          <w:sz w:val="24"/>
          <w:szCs w:val="24"/>
        </w:rPr>
      </w:pPr>
    </w:p>
    <w:p w:rsidR="00DA4E06" w:rsidRPr="00015D6E" w:rsidRDefault="002C02C9" w:rsidP="00015D6E">
      <w:pPr>
        <w:spacing w:line="480" w:lineRule="auto"/>
        <w:ind w:left="360" w:firstLine="720"/>
        <w:jc w:val="both"/>
        <w:rPr>
          <w:rFonts w:ascii="Times New Roman" w:hAnsi="Times New Roman" w:cs="Times New Roman"/>
          <w:bCs/>
          <w:sz w:val="24"/>
          <w:szCs w:val="24"/>
        </w:rPr>
      </w:pPr>
      <w:r>
        <w:rPr>
          <w:rFonts w:ascii="Times New Roman" w:hAnsi="Times New Roman" w:cs="Times New Roman"/>
          <w:bCs/>
          <w:noProof/>
          <w:sz w:val="24"/>
          <w:szCs w:val="24"/>
        </w:rPr>
        <w:pict>
          <v:group id="_x0000_s1257" style="position:absolute;left:0;text-align:left;margin-left:11.5pt;margin-top:22.35pt;width:375.5pt;height:222.05pt;z-index:251720704" coordorigin="2988,2268" coordsize="7510,4441">
            <v:rect id="_x0000_s1258" style="position:absolute;left:3952;top:2268;width:964;height:964"/>
            <v:rect id="_x0000_s1259" style="position:absolute;left:3952;top:3232;width:964;height:964"/>
            <v:rect id="_x0000_s1260" style="position:absolute;left:3952;top:4196;width:964;height:964"/>
            <v:rect id="_x0000_s1261" style="position:absolute;left:3952;top:5160;width:964;height:964"/>
            <v:rect id="_x0000_s1262" style="position:absolute;left:4917;top:4196;width:964;height:964"/>
            <v:rect id="_x0000_s1263" style="position:absolute;left:2988;top:4196;width:964;height:964"/>
            <v:rect id="_x0000_s1264" style="position:absolute;left:3400;top:6241;width:2036;height:468" filled="f" stroked="f">
              <v:textbox>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Jaring-jaring Kubus</w:t>
                    </w:r>
                  </w:p>
                </w:txbxContent>
              </v:textbox>
            </v:rect>
            <v:rect id="_x0000_s1265" style="position:absolute;left:7380;top:4247;width:2268;height:1134"/>
            <v:rect id="_x0000_s1266" style="position:absolute;left:7380;top:5382;width:2268;height:850"/>
            <v:rect id="_x0000_s1267" style="position:absolute;left:7380;top:2268;width:2268;height:1134"/>
            <v:rect id="_x0000_s1268" style="position:absolute;left:7380;top:3399;width:2268;height:850"/>
            <v:rect id="_x0000_s1269" style="position:absolute;left:6533;top:4247;width:850;height:1134"/>
            <v:rect id="_x0000_s1270" style="position:absolute;left:9648;top:4247;width:850;height:1134"/>
            <v:rect id="_x0000_s1271" style="position:absolute;left:7514;top:6228;width:2036;height:468" filled="f" stroked="f">
              <v:textbox>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Jaring-jaring Balok</w:t>
                    </w:r>
                  </w:p>
                </w:txbxContent>
              </v:textbox>
            </v:rect>
          </v:group>
        </w:pict>
      </w:r>
    </w:p>
    <w:p w:rsidR="003C7F15" w:rsidRPr="00015D6E" w:rsidRDefault="003C7F15" w:rsidP="00015D6E">
      <w:pPr>
        <w:spacing w:line="480" w:lineRule="auto"/>
        <w:ind w:left="360" w:firstLine="720"/>
        <w:jc w:val="both"/>
        <w:rPr>
          <w:rFonts w:ascii="Times New Roman" w:hAnsi="Times New Roman" w:cs="Times New Roman"/>
          <w:bCs/>
          <w:sz w:val="24"/>
          <w:szCs w:val="24"/>
        </w:rPr>
      </w:pPr>
    </w:p>
    <w:p w:rsidR="003C7F15" w:rsidRPr="00015D6E" w:rsidRDefault="003C7F15" w:rsidP="00015D6E">
      <w:pPr>
        <w:spacing w:line="480" w:lineRule="auto"/>
        <w:ind w:left="360" w:firstLine="720"/>
        <w:jc w:val="both"/>
        <w:rPr>
          <w:rFonts w:ascii="Times New Roman" w:hAnsi="Times New Roman" w:cs="Times New Roman"/>
          <w:bCs/>
          <w:sz w:val="24"/>
          <w:szCs w:val="24"/>
        </w:rPr>
      </w:pPr>
    </w:p>
    <w:p w:rsidR="003C7F15" w:rsidRPr="00015D6E" w:rsidRDefault="003C7F15" w:rsidP="00015D6E">
      <w:pPr>
        <w:spacing w:line="480" w:lineRule="auto"/>
        <w:ind w:left="360" w:firstLine="720"/>
        <w:jc w:val="both"/>
        <w:rPr>
          <w:rFonts w:ascii="Times New Roman" w:hAnsi="Times New Roman" w:cs="Times New Roman"/>
          <w:bCs/>
          <w:sz w:val="24"/>
          <w:szCs w:val="24"/>
        </w:rPr>
      </w:pPr>
    </w:p>
    <w:p w:rsidR="003C7F15" w:rsidRPr="00015D6E" w:rsidRDefault="003C7F15" w:rsidP="00015D6E">
      <w:pPr>
        <w:spacing w:line="480" w:lineRule="auto"/>
        <w:ind w:left="360" w:firstLine="720"/>
        <w:jc w:val="both"/>
        <w:rPr>
          <w:rFonts w:ascii="Times New Roman" w:hAnsi="Times New Roman" w:cs="Times New Roman"/>
          <w:bCs/>
          <w:sz w:val="24"/>
          <w:szCs w:val="24"/>
        </w:rPr>
      </w:pPr>
    </w:p>
    <w:p w:rsidR="003C7F15" w:rsidRPr="00015D6E" w:rsidRDefault="002C02C9" w:rsidP="00015D6E">
      <w:pPr>
        <w:numPr>
          <w:ilvl w:val="2"/>
          <w:numId w:val="48"/>
        </w:numPr>
        <w:tabs>
          <w:tab w:val="clear" w:pos="3450"/>
        </w:tabs>
        <w:spacing w:after="0" w:line="480" w:lineRule="auto"/>
        <w:ind w:left="720" w:hanging="360"/>
        <w:jc w:val="both"/>
        <w:rPr>
          <w:rFonts w:ascii="Times New Roman" w:hAnsi="Times New Roman" w:cs="Times New Roman"/>
          <w:b/>
          <w:sz w:val="24"/>
          <w:szCs w:val="24"/>
        </w:rPr>
      </w:pPr>
      <w:r>
        <w:rPr>
          <w:rFonts w:ascii="Times New Roman" w:hAnsi="Times New Roman" w:cs="Times New Roman"/>
          <w:b/>
          <w:noProof/>
          <w:sz w:val="24"/>
          <w:szCs w:val="24"/>
        </w:rPr>
        <w:lastRenderedPageBreak/>
        <w:pict>
          <v:group id="_x0000_s1272" style="position:absolute;left:0;text-align:left;margin-left:27pt;margin-top:42.8pt;width:5in;height:323.6pt;z-index:251721728" coordorigin="2808,7540" coordsize="7200,6472">
            <v:rect id="_x0000_s1273" style="position:absolute;left:3528;top:7721;width:624;height:624"/>
            <v:rect id="_x0000_s1274" style="position:absolute;left:3528;top:8342;width:624;height:624"/>
            <v:rect id="_x0000_s1275" style="position:absolute;left:4151;top:8344;width:624;height:624"/>
            <v:rect id="_x0000_s1276" style="position:absolute;left:4775;top:8342;width:624;height:624"/>
            <v:rect id="_x0000_s1277" style="position:absolute;left:5398;top:8344;width:624;height:624"/>
            <v:rect id="_x0000_s1278" style="position:absolute;left:4151;top:8968;width:624;height:624"/>
            <v:rect id="_x0000_s1279" style="position:absolute;left:7510;top:7721;width:624;height:624"/>
            <v:rect id="_x0000_s1280" style="position:absolute;left:8133;top:7723;width:624;height:624"/>
            <v:rect id="_x0000_s1281" style="position:absolute;left:8137;top:8342;width:624;height:624"/>
            <v:rect id="_x0000_s1282" style="position:absolute;left:8760;top:8344;width:624;height:624"/>
            <v:rect id="_x0000_s1283" style="position:absolute;left:8761;top:8968;width:624;height:624"/>
            <v:rect id="_x0000_s1284" style="position:absolute;left:9384;top:8970;width:624;height:624"/>
            <v:rect id="_x0000_s1285" style="position:absolute;left:2819;top:7540;width:720;height:540" filled="f" stroked="f">
              <v:textbox style="mso-next-textbox:#_x0000_s1285">
                <w:txbxContent>
                  <w:p w:rsidR="00127EC7" w:rsidRDefault="00127EC7" w:rsidP="003C7F15">
                    <w:r>
                      <w:t>1.</w:t>
                    </w:r>
                  </w:p>
                </w:txbxContent>
              </v:textbox>
            </v:rect>
            <v:rect id="_x0000_s1286" style="position:absolute;left:6948;top:7540;width:720;height:540" filled="f" stroked="f">
              <v:textbox style="mso-next-textbox:#_x0000_s1286">
                <w:txbxContent>
                  <w:p w:rsidR="00127EC7" w:rsidRDefault="00127EC7" w:rsidP="003C7F15">
                    <w:r>
                      <w:t>2.</w:t>
                    </w:r>
                  </w:p>
                </w:txbxContent>
              </v:textbox>
            </v:rect>
            <v:rect id="_x0000_s1287" style="position:absolute;left:3528;top:10503;width:624;height:624"/>
            <v:rect id="_x0000_s1288" style="position:absolute;left:4151;top:10495;width:624;height:624"/>
            <v:rect id="_x0000_s1289" style="position:absolute;left:4775;top:10496;width:624;height:624"/>
            <v:rect id="_x0000_s1290" style="position:absolute;left:5398;top:10495;width:624;height:624"/>
            <v:rect id="_x0000_s1291" style="position:absolute;left:5402;top:9870;width:624;height:624"/>
            <v:rect id="_x0000_s1292" style="position:absolute;left:3528;top:11115;width:624;height:624"/>
            <v:rect id="_x0000_s1293" style="position:absolute;left:7488;top:10495;width:624;height:624"/>
            <v:rect id="_x0000_s1294" style="position:absolute;left:8112;top:10493;width:624;height:624"/>
            <v:rect id="_x0000_s1295" style="position:absolute;left:8735;top:10495;width:624;height:624"/>
            <v:rect id="_x0000_s1296" style="position:absolute;left:8726;top:9870;width:624;height:624"/>
            <v:rect id="_x0000_s1297" style="position:absolute;left:7488;top:9870;width:624;height:624"/>
            <v:rect id="_x0000_s1298" style="position:absolute;left:8726;top:11119;width:624;height:624"/>
            <v:rect id="_x0000_s1299" style="position:absolute;left:3528;top:12762;width:624;height:624"/>
            <v:rect id="_x0000_s1300" style="position:absolute;left:4151;top:12764;width:624;height:624"/>
            <v:rect id="_x0000_s1301" style="position:absolute;left:4775;top:12762;width:624;height:624"/>
            <v:rect id="_x0000_s1302" style="position:absolute;left:5398;top:12764;width:624;height:624"/>
            <v:rect id="_x0000_s1303" style="position:absolute;left:3528;top:12139;width:624;height:624"/>
            <v:rect id="_x0000_s1304" style="position:absolute;left:3528;top:13388;width:624;height:624"/>
            <v:rect id="_x0000_s1305" style="position:absolute;left:2808;top:9816;width:720;height:540" filled="f" stroked="f">
              <v:textbox style="mso-next-textbox:#_x0000_s1305">
                <w:txbxContent>
                  <w:p w:rsidR="00127EC7" w:rsidRDefault="00127EC7" w:rsidP="003C7F15">
                    <w:r>
                      <w:t>3.</w:t>
                    </w:r>
                  </w:p>
                </w:txbxContent>
              </v:textbox>
            </v:rect>
            <v:rect id="_x0000_s1306" style="position:absolute;left:6948;top:9816;width:720;height:540" filled="f" stroked="f">
              <v:textbox style="mso-next-textbox:#_x0000_s1306">
                <w:txbxContent>
                  <w:p w:rsidR="00127EC7" w:rsidRDefault="00127EC7" w:rsidP="003C7F15">
                    <w:r>
                      <w:t>4.</w:t>
                    </w:r>
                  </w:p>
                </w:txbxContent>
              </v:textbox>
            </v:rect>
            <v:rect id="_x0000_s1307" style="position:absolute;left:2808;top:12015;width:720;height:540" filled="f" stroked="f">
              <v:textbox style="mso-next-textbox:#_x0000_s1307">
                <w:txbxContent>
                  <w:p w:rsidR="00127EC7" w:rsidRDefault="00127EC7" w:rsidP="003C7F15">
                    <w:r>
                      <w:t>5.</w:t>
                    </w:r>
                  </w:p>
                </w:txbxContent>
              </v:textbox>
            </v:rect>
          </v:group>
        </w:pict>
      </w:r>
      <w:r w:rsidR="003C7F15" w:rsidRPr="00015D6E">
        <w:rPr>
          <w:rFonts w:ascii="Times New Roman" w:hAnsi="Times New Roman" w:cs="Times New Roman"/>
          <w:b/>
          <w:sz w:val="24"/>
          <w:szCs w:val="24"/>
        </w:rPr>
        <w:t>Mari menentukan manakah di antara gambar berikut yang merupakan jaring-jaring kubus.</w:t>
      </w: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DA4E06" w:rsidRPr="00015D6E" w:rsidRDefault="00DA4E06" w:rsidP="00015D6E">
      <w:pPr>
        <w:spacing w:line="480" w:lineRule="auto"/>
        <w:ind w:left="360"/>
        <w:jc w:val="both"/>
        <w:rPr>
          <w:rFonts w:ascii="Times New Roman" w:hAnsi="Times New Roman" w:cs="Times New Roman"/>
          <w:bCs/>
          <w:sz w:val="24"/>
          <w:szCs w:val="24"/>
        </w:rPr>
      </w:pPr>
    </w:p>
    <w:p w:rsidR="003C7F15" w:rsidRPr="00015D6E" w:rsidRDefault="002C02C9" w:rsidP="00015D6E">
      <w:pPr>
        <w:numPr>
          <w:ilvl w:val="2"/>
          <w:numId w:val="48"/>
        </w:numPr>
        <w:tabs>
          <w:tab w:val="clear" w:pos="3450"/>
        </w:tabs>
        <w:spacing w:after="0" w:line="480" w:lineRule="auto"/>
        <w:ind w:left="720" w:hanging="360"/>
        <w:jc w:val="both"/>
        <w:rPr>
          <w:rFonts w:ascii="Times New Roman" w:hAnsi="Times New Roman" w:cs="Times New Roman"/>
          <w:b/>
          <w:sz w:val="24"/>
          <w:szCs w:val="24"/>
        </w:rPr>
      </w:pPr>
      <w:r>
        <w:rPr>
          <w:rFonts w:ascii="Times New Roman" w:hAnsi="Times New Roman" w:cs="Times New Roman"/>
          <w:b/>
          <w:noProof/>
          <w:sz w:val="24"/>
          <w:szCs w:val="24"/>
        </w:rPr>
        <w:lastRenderedPageBreak/>
        <w:pict>
          <v:group id="_x0000_s1308" style="position:absolute;left:0;text-align:left;margin-left:27pt;margin-top:48.85pt;width:4in;height:338.15pt;z-index:251722752" coordorigin="2808,3245" coordsize="5760,6763">
            <v:rect id="_x0000_s1309" style="position:absolute;left:3644;top:4578;width:964;height:510"/>
            <v:rect id="_x0000_s1310" style="position:absolute;left:3644;top:4295;width:964;height:283"/>
            <v:rect id="_x0000_s1311" style="position:absolute;left:3644;top:4014;width:964;height:283"/>
            <v:rect id="_x0000_s1312" style="position:absolute;left:3644;top:3528;width:964;height:510"/>
            <v:rect id="_x0000_s1313" style="position:absolute;left:4608;top:3528;width:510;height:510"/>
            <v:rect id="_x0000_s1314" style="position:absolute;left:3132;top:4580;width:510;height:510"/>
            <v:rect id="_x0000_s1315" style="position:absolute;left:6751;top:3755;width:964;height:510;rotation:90"/>
            <v:rect id="_x0000_s1316" style="position:absolute;left:7148;top:3868;width:964;height:283;rotation:90"/>
            <v:rect id="_x0000_s1317" style="position:absolute;left:7548;top:3755;width:964;height:510;rotation:90"/>
            <v:rect id="_x0000_s1318" style="position:absolute;left:7945;top:3868;width:964;height:283;rotation:90"/>
            <v:rect id="_x0000_s1319" style="position:absolute;left:6980;top:4492;width:510;height:283"/>
            <v:rect id="_x0000_s1320" style="position:absolute;left:7488;top:3245;width:283;height:283"/>
            <v:rect id="_x0000_s1321" style="position:absolute;left:3644;top:5814;width:1020;height:454"/>
            <v:rect id="_x0000_s1322" style="position:absolute;left:3646;top:6272;width:1020;height:454"/>
            <v:rect id="_x0000_s1323" style="position:absolute;left:3647;top:6733;width:1020;height:454"/>
            <v:rect id="_x0000_s1324" style="position:absolute;left:3649;top:7191;width:1020;height:454"/>
            <v:rect id="_x0000_s1325" style="position:absolute;left:4671;top:5812;width:454;height:454"/>
            <v:rect id="_x0000_s1326" style="position:absolute;left:3189;top:6270;width:454;height:454"/>
            <v:rect id="_x0000_s1327" style="position:absolute;left:7141;top:6108;width:1020;height:624"/>
            <v:rect id="_x0000_s1328" style="position:absolute;left:7141;top:6735;width:1020;height:624"/>
            <v:rect id="_x0000_s1329" style="position:absolute;left:7142;top:7357;width:1020;height:227"/>
            <v:rect id="_x0000_s1330" style="position:absolute;left:7141;top:5879;width:1020;height:227"/>
            <v:rect id="_x0000_s1331" style="position:absolute;left:6915;top:6730;width:227;height:624"/>
            <v:rect id="_x0000_s1332" style="position:absolute;left:8161;top:6730;width:227;height:624"/>
            <v:rect id="_x0000_s1333" style="position:absolute;left:3631;top:8313;width:1020;height:624"/>
            <v:rect id="_x0000_s1334" style="position:absolute;left:3631;top:9159;width:1020;height:624"/>
            <v:rect id="_x0000_s1335" style="position:absolute;left:3632;top:9781;width:1020;height:227"/>
            <v:rect id="_x0000_s1336" style="position:absolute;left:3631;top:8935;width:1020;height:227"/>
            <v:rect id="_x0000_s1337" style="position:absolute;left:3405;top:8310;width:227;height:624"/>
            <v:rect id="_x0000_s1338" style="position:absolute;left:4651;top:8313;width:227;height:624"/>
            <v:rect id="_x0000_s1339" style="position:absolute;left:2836;top:3404;width:720;height:540" filled="f" stroked="f">
              <v:textbox>
                <w:txbxContent>
                  <w:p w:rsidR="00127EC7" w:rsidRDefault="00127EC7" w:rsidP="003C7F15">
                    <w:r>
                      <w:t>1.</w:t>
                    </w:r>
                  </w:p>
                </w:txbxContent>
              </v:textbox>
            </v:rect>
            <v:rect id="_x0000_s1340" style="position:absolute;left:6408;top:3402;width:720;height:540" filled="f" stroked="f">
              <v:textbox>
                <w:txbxContent>
                  <w:p w:rsidR="00127EC7" w:rsidRDefault="00127EC7" w:rsidP="003C7F15">
                    <w:r>
                      <w:t>2.</w:t>
                    </w:r>
                  </w:p>
                </w:txbxContent>
              </v:textbox>
            </v:rect>
            <v:rect id="_x0000_s1341" style="position:absolute;left:2808;top:5688;width:720;height:540" filled="f" stroked="f">
              <v:textbox>
                <w:txbxContent>
                  <w:p w:rsidR="00127EC7" w:rsidRDefault="00127EC7" w:rsidP="003C7F15">
                    <w:r>
                      <w:t>3.</w:t>
                    </w:r>
                  </w:p>
                </w:txbxContent>
              </v:textbox>
            </v:rect>
            <v:rect id="_x0000_s1342" style="position:absolute;left:6408;top:5702;width:720;height:540" filled="f" stroked="f">
              <v:textbox>
                <w:txbxContent>
                  <w:p w:rsidR="00127EC7" w:rsidRDefault="00127EC7" w:rsidP="003C7F15">
                    <w:r>
                      <w:t>4.</w:t>
                    </w:r>
                  </w:p>
                </w:txbxContent>
              </v:textbox>
            </v:rect>
            <v:rect id="_x0000_s1343" style="position:absolute;left:2808;top:8208;width:720;height:540" filled="f" stroked="f">
              <v:textbox>
                <w:txbxContent>
                  <w:p w:rsidR="00127EC7" w:rsidRDefault="00127EC7" w:rsidP="003C7F15">
                    <w:r>
                      <w:t>5.</w:t>
                    </w:r>
                  </w:p>
                </w:txbxContent>
              </v:textbox>
            </v:rect>
          </v:group>
        </w:pict>
      </w:r>
      <w:r w:rsidR="003C7F15" w:rsidRPr="00015D6E">
        <w:rPr>
          <w:rFonts w:ascii="Times New Roman" w:hAnsi="Times New Roman" w:cs="Times New Roman"/>
          <w:b/>
          <w:sz w:val="24"/>
          <w:szCs w:val="24"/>
        </w:rPr>
        <w:t>Mari menentukan manakah diantara gambar berikut yang merupakan jaring-jaring balok.</w:t>
      </w: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492A72">
      <w:pPr>
        <w:spacing w:line="480" w:lineRule="auto"/>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spacing w:line="480" w:lineRule="auto"/>
        <w:ind w:left="360"/>
        <w:jc w:val="both"/>
        <w:rPr>
          <w:rFonts w:ascii="Times New Roman" w:hAnsi="Times New Roman" w:cs="Times New Roman"/>
          <w:bCs/>
          <w:sz w:val="24"/>
          <w:szCs w:val="24"/>
        </w:rPr>
      </w:pPr>
    </w:p>
    <w:p w:rsidR="003C7F15" w:rsidRPr="00015D6E" w:rsidRDefault="003C7F15" w:rsidP="00015D6E">
      <w:pPr>
        <w:numPr>
          <w:ilvl w:val="2"/>
          <w:numId w:val="48"/>
        </w:numPr>
        <w:tabs>
          <w:tab w:val="clear" w:pos="3450"/>
        </w:tabs>
        <w:spacing w:after="0" w:line="480" w:lineRule="auto"/>
        <w:ind w:left="720" w:hanging="360"/>
        <w:jc w:val="both"/>
        <w:rPr>
          <w:rFonts w:ascii="Times New Roman" w:hAnsi="Times New Roman" w:cs="Times New Roman"/>
          <w:b/>
          <w:sz w:val="24"/>
          <w:szCs w:val="24"/>
        </w:rPr>
      </w:pPr>
      <w:r w:rsidRPr="00015D6E">
        <w:rPr>
          <w:rFonts w:ascii="Times New Roman" w:hAnsi="Times New Roman" w:cs="Times New Roman"/>
          <w:b/>
          <w:sz w:val="24"/>
          <w:szCs w:val="24"/>
        </w:rPr>
        <w:t>Mengenal Bangun Datar Simetris</w:t>
      </w:r>
    </w:p>
    <w:p w:rsidR="003C7F15" w:rsidRDefault="003C7F15" w:rsidP="00015D6E">
      <w:pPr>
        <w:spacing w:line="480" w:lineRule="auto"/>
        <w:ind w:left="720" w:firstLine="720"/>
        <w:jc w:val="both"/>
        <w:rPr>
          <w:rFonts w:ascii="Times New Roman" w:hAnsi="Times New Roman" w:cs="Times New Roman"/>
          <w:bCs/>
          <w:sz w:val="24"/>
          <w:szCs w:val="24"/>
        </w:rPr>
      </w:pPr>
      <w:r w:rsidRPr="00015D6E">
        <w:rPr>
          <w:rFonts w:ascii="Times New Roman" w:hAnsi="Times New Roman" w:cs="Times New Roman"/>
          <w:bCs/>
          <w:sz w:val="24"/>
          <w:szCs w:val="24"/>
        </w:rPr>
        <w:t>Sebelum mempelajari benda atau bangun datar simetris, coba kamu ingat bangun-bangun datar yang pernah kamu pelajari di kelas-kelas sebelumnya. Apakah yang dimaksud benda simetris?</w:t>
      </w:r>
    </w:p>
    <w:p w:rsidR="00492A72" w:rsidRPr="00015D6E" w:rsidRDefault="00492A72" w:rsidP="00015D6E">
      <w:pPr>
        <w:spacing w:line="480" w:lineRule="auto"/>
        <w:ind w:left="720" w:firstLine="720"/>
        <w:jc w:val="both"/>
        <w:rPr>
          <w:rFonts w:ascii="Times New Roman" w:hAnsi="Times New Roman" w:cs="Times New Roman"/>
          <w:bCs/>
          <w:sz w:val="24"/>
          <w:szCs w:val="24"/>
        </w:rPr>
      </w:pPr>
    </w:p>
    <w:p w:rsidR="003C7F15" w:rsidRPr="00015D6E" w:rsidRDefault="003C7F15"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lastRenderedPageBreak/>
        <w:t>Ambillah selembar kertas berbentuk persegi panjang.</w:t>
      </w:r>
    </w:p>
    <w:p w:rsidR="003C7F15" w:rsidRPr="00015D6E" w:rsidRDefault="002C02C9"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Pr>
          <w:rFonts w:ascii="Times New Roman" w:hAnsi="Times New Roman" w:cs="Times New Roman"/>
          <w:bCs/>
          <w:noProof/>
          <w:sz w:val="24"/>
          <w:szCs w:val="24"/>
        </w:rPr>
        <w:pict>
          <v:group id="_x0000_s1344" style="position:absolute;left:0;text-align:left;margin-left:98.4pt;margin-top:12.85pt;width:136.2pt;height:324pt;z-index:251723776" coordorigin="3345,2988" coordsize="2724,6480">
            <v:rect id="_x0000_s1345" style="position:absolute;left:3345;top:2988;width:2721;height:1134"/>
            <v:line id="_x0000_s1346" style="position:absolute" from="3362,3556" to="6062,3556">
              <v:stroke dashstyle="dash"/>
            </v:line>
            <v:rect id="_x0000_s1347" style="position:absolute;left:3348;top:5634;width:2721;height:1134"/>
            <v:line id="_x0000_s1348" style="position:absolute" from="4722,5633" to="4722,6767">
              <v:stroke dashstyle="dash"/>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49" type="#_x0000_t7" style="position:absolute;left:3348;top:8568;width:2721;height:900" adj="3437"/>
            <v:shape id="_x0000_s1350" style="position:absolute;left:3804;top:8590;width:1823;height:849" coordsize="1823,849" path="m,l1823,849e" filled="f">
              <v:stroke dashstyle="dash"/>
              <v:path arrowok="t"/>
            </v:shape>
            <v:line id="_x0000_s1351" style="position:absolute;flip:x" from="4540,8568" to="4900,9468">
              <v:stroke dashstyle="dash"/>
            </v:line>
            <v:line id="_x0000_s1352" style="position:absolute" from="3576,9016" to="5844,9016">
              <v:stroke dashstyle="dash"/>
            </v:line>
            <v:shape id="_x0000_s1353" style="position:absolute;left:3379;top:8582;width:2681;height:865;mso-position-horizontal:absolute;mso-position-vertical:absolute" coordsize="2681,865" path="m2681,l,865e" filled="f">
              <v:stroke dashstyle="dash"/>
              <v:path arrowok="t"/>
            </v:shape>
          </v:group>
        </w:pict>
      </w:r>
      <w:r w:rsidR="003C7F15" w:rsidRPr="00015D6E">
        <w:rPr>
          <w:rFonts w:ascii="Times New Roman" w:hAnsi="Times New Roman" w:cs="Times New Roman"/>
          <w:bCs/>
          <w:sz w:val="24"/>
          <w:szCs w:val="24"/>
        </w:rPr>
        <w:t>Lipatlah menurut garis tengah mendatar persegi panjang tersebut.</w:t>
      </w: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Apakah sisi-sisi luar persegi panjang tepat saling bertemu?</w:t>
      </w:r>
    </w:p>
    <w:p w:rsidR="003C7F15" w:rsidRPr="00015D6E" w:rsidRDefault="003C7F15"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Lipatlah menurut garis tengah tegak persegi panjang tersebut.</w:t>
      </w: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spacing w:line="480" w:lineRule="auto"/>
        <w:ind w:left="720"/>
        <w:jc w:val="both"/>
        <w:rPr>
          <w:rFonts w:ascii="Times New Roman" w:hAnsi="Times New Roman" w:cs="Times New Roman"/>
          <w:bCs/>
          <w:sz w:val="24"/>
          <w:szCs w:val="24"/>
        </w:rPr>
      </w:pPr>
    </w:p>
    <w:p w:rsidR="003C7F15" w:rsidRPr="00015D6E" w:rsidRDefault="003C7F15"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Apakah sisi-sisi luar persegi panjang tepat saling bertemu?</w:t>
      </w:r>
    </w:p>
    <w:p w:rsidR="003C7F15" w:rsidRPr="00015D6E" w:rsidRDefault="003C7F15"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Ambillah selembar kertas berbentuk jajargenjang.</w:t>
      </w:r>
    </w:p>
    <w:p w:rsidR="003C7F15" w:rsidRDefault="003C7F15" w:rsidP="00015D6E">
      <w:pPr>
        <w:spacing w:line="480" w:lineRule="auto"/>
        <w:jc w:val="both"/>
        <w:rPr>
          <w:rFonts w:ascii="Times New Roman" w:hAnsi="Times New Roman" w:cs="Times New Roman"/>
          <w:bCs/>
          <w:sz w:val="24"/>
          <w:szCs w:val="24"/>
        </w:rPr>
      </w:pPr>
    </w:p>
    <w:p w:rsidR="00492A72" w:rsidRPr="00015D6E" w:rsidRDefault="00492A72" w:rsidP="00015D6E">
      <w:pPr>
        <w:spacing w:line="480" w:lineRule="auto"/>
        <w:jc w:val="both"/>
        <w:rPr>
          <w:rFonts w:ascii="Times New Roman" w:hAnsi="Times New Roman" w:cs="Times New Roman"/>
          <w:bCs/>
          <w:sz w:val="24"/>
          <w:szCs w:val="24"/>
        </w:rPr>
      </w:pPr>
    </w:p>
    <w:p w:rsidR="003C7F15" w:rsidRPr="00015D6E" w:rsidRDefault="003C7F15"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Lipatlah menurut titik-titik yang digambarkan pada gambar diatas.</w:t>
      </w:r>
    </w:p>
    <w:p w:rsidR="003C7F15" w:rsidRPr="00015D6E" w:rsidRDefault="003C7F15" w:rsidP="00015D6E">
      <w:pPr>
        <w:numPr>
          <w:ilvl w:val="0"/>
          <w:numId w:val="49"/>
        </w:numPr>
        <w:tabs>
          <w:tab w:val="clear" w:pos="72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Adakah lipatan yang dapat mempertemukan sisi-sisi luar jajargenjang dengan tepat?</w:t>
      </w:r>
    </w:p>
    <w:p w:rsidR="003C7F15" w:rsidRPr="00015D6E" w:rsidRDefault="002C02C9" w:rsidP="00015D6E">
      <w:pPr>
        <w:spacing w:line="480" w:lineRule="auto"/>
        <w:ind w:left="720" w:firstLine="720"/>
        <w:jc w:val="both"/>
        <w:rPr>
          <w:rFonts w:ascii="Times New Roman" w:hAnsi="Times New Roman" w:cs="Times New Roman"/>
          <w:bCs/>
          <w:sz w:val="24"/>
          <w:szCs w:val="24"/>
        </w:rPr>
      </w:pPr>
      <w:r>
        <w:rPr>
          <w:rFonts w:ascii="Times New Roman" w:hAnsi="Times New Roman" w:cs="Times New Roman"/>
          <w:bCs/>
          <w:noProof/>
          <w:sz w:val="24"/>
          <w:szCs w:val="24"/>
        </w:rPr>
        <w:pict>
          <v:group id="_x0000_s1354" style="position:absolute;left:0;text-align:left;margin-left:85.8pt;margin-top:96.7pt;width:306.1pt;height:74.2pt;z-index:251724800" coordorigin="3168,2502" coordsize="6122,1484">
            <v:rect id="_x0000_s1355" style="position:absolute;left:3168;top:2625;width:2721;height:850" fillcolor="silver"/>
            <v:shape id="_x0000_s1356" style="position:absolute;left:3179;top:2674;width:159;height:795" coordsize="159,795" path="m,795l159,e" filled="f">
              <v:path arrowok="t"/>
            </v:shape>
            <v:line id="_x0000_s1357" style="position:absolute" from="3348,2655" to="5899,2655">
              <v:stroke dashstyle="dash"/>
            </v:line>
            <v:line id="_x0000_s1358" style="position:absolute" from="5868,2652" to="6066,2652"/>
            <v:shape id="_x0000_s1359" style="position:absolute;left:5889;top:2655;width:171;height:825;mso-position-horizontal:absolute;mso-position-vertical:absolute" coordsize="171,825" path="m,825l171,e" filled="f">
              <v:path arrowok="t"/>
            </v:shape>
            <v:rect id="_x0000_s1360" style="position:absolute;left:7701;top:2625;width:1587;height:1361" fillcolor="silver"/>
            <v:line id="_x0000_s1361" style="position:absolute" from="7748,2628" to="7748,3888">
              <v:stroke dashstyle="dash"/>
            </v:line>
            <v:shape id="_x0000_s1362" style="position:absolute;left:7738;top:2508;width:1550;height:120" coordsize="1550,120" path="m1550,120l,e" filled="f">
              <v:path arrowok="t"/>
            </v:shape>
            <v:line id="_x0000_s1363" style="position:absolute" from="7740,2502" to="7740,2615"/>
            <v:shape id="_x0000_s1364" style="position:absolute;left:7740;top:3860;width:1550;height:120;mso-position-horizontal:absolute;mso-position-vertical:absolute" coordsize="1550,120" path="m1550,120l,e" filled="f">
              <v:path arrowok="t"/>
            </v:shape>
          </v:group>
        </w:pict>
      </w:r>
      <w:r w:rsidR="003C7F15" w:rsidRPr="00015D6E">
        <w:rPr>
          <w:rFonts w:ascii="Times New Roman" w:hAnsi="Times New Roman" w:cs="Times New Roman"/>
          <w:bCs/>
          <w:sz w:val="24"/>
          <w:szCs w:val="24"/>
        </w:rPr>
        <w:t>Dari kegiatan diatas, kamu telah menyelidiki benda simetris atau benda tidak simetris. Persegi panjang merupakan benda simetris karena mempunyai garis lipatan yang dapat dipertemukan sisi-sisi luarnya dengan tepat.</w:t>
      </w:r>
    </w:p>
    <w:p w:rsidR="003C7F15" w:rsidRPr="00015D6E" w:rsidRDefault="003C7F15" w:rsidP="00015D6E">
      <w:pPr>
        <w:spacing w:line="480" w:lineRule="auto"/>
        <w:ind w:left="720" w:firstLine="720"/>
        <w:jc w:val="both"/>
        <w:rPr>
          <w:rFonts w:ascii="Times New Roman" w:hAnsi="Times New Roman" w:cs="Times New Roman"/>
          <w:bCs/>
          <w:sz w:val="24"/>
          <w:szCs w:val="24"/>
        </w:rPr>
      </w:pPr>
      <w:r w:rsidRPr="00015D6E">
        <w:rPr>
          <w:rFonts w:ascii="Times New Roman" w:hAnsi="Times New Roman" w:cs="Times New Roman"/>
          <w:bCs/>
          <w:sz w:val="24"/>
          <w:szCs w:val="24"/>
        </w:rPr>
        <w:lastRenderedPageBreak/>
        <w:t>Sedangkan jajargenjang bukan merupakan benda simetris karena tidak ada garis lipatan yang dapat mempertemukan sisi-sisi luarnya dengan tepat.</w:t>
      </w:r>
    </w:p>
    <w:p w:rsidR="003C7F15" w:rsidRPr="00015D6E" w:rsidRDefault="003C7F15" w:rsidP="00015D6E">
      <w:pPr>
        <w:spacing w:line="480" w:lineRule="auto"/>
        <w:ind w:left="720" w:firstLine="720"/>
        <w:jc w:val="both"/>
        <w:rPr>
          <w:rFonts w:ascii="Times New Roman" w:hAnsi="Times New Roman" w:cs="Times New Roman"/>
          <w:bCs/>
          <w:sz w:val="24"/>
          <w:szCs w:val="24"/>
        </w:rPr>
      </w:pPr>
      <w:r w:rsidRPr="00015D6E">
        <w:rPr>
          <w:rFonts w:ascii="Times New Roman" w:hAnsi="Times New Roman" w:cs="Times New Roman"/>
          <w:bCs/>
          <w:sz w:val="24"/>
          <w:szCs w:val="24"/>
        </w:rPr>
        <w:t>Dari kegiatan ayo bermain tersebut, mari kita tuliskan pengertian benda simetris.</w:t>
      </w:r>
    </w:p>
    <w:p w:rsidR="003C7F15" w:rsidRPr="00015D6E" w:rsidRDefault="003C7F15" w:rsidP="00492A72">
      <w:pPr>
        <w:spacing w:line="480" w:lineRule="auto"/>
        <w:ind w:left="720" w:firstLine="720"/>
        <w:jc w:val="both"/>
        <w:rPr>
          <w:rFonts w:ascii="Times New Roman" w:hAnsi="Times New Roman" w:cs="Times New Roman"/>
          <w:bCs/>
          <w:sz w:val="24"/>
          <w:szCs w:val="24"/>
        </w:rPr>
      </w:pPr>
      <w:r w:rsidRPr="00015D6E">
        <w:rPr>
          <w:rFonts w:ascii="Times New Roman" w:hAnsi="Times New Roman" w:cs="Times New Roman"/>
          <w:bCs/>
          <w:sz w:val="24"/>
          <w:szCs w:val="24"/>
        </w:rPr>
        <w:t>Bangun simetris adalah bangun yang dapat dilipat (dibagi) menjadi dua bagian yang sama persis baik bentuk maupun besarnya. Sedangkan bangun tidak simetris disebut bangun asimetris.Garis lipat yang menentukan bendan simetris disebut garis simetri atau sumbu simetri.</w:t>
      </w:r>
    </w:p>
    <w:p w:rsidR="003C7F15" w:rsidRPr="00015D6E" w:rsidRDefault="003C7F15" w:rsidP="00015D6E">
      <w:pPr>
        <w:numPr>
          <w:ilvl w:val="2"/>
          <w:numId w:val="48"/>
        </w:numPr>
        <w:tabs>
          <w:tab w:val="clear" w:pos="3450"/>
        </w:tabs>
        <w:spacing w:after="0" w:line="480" w:lineRule="auto"/>
        <w:ind w:left="720" w:hanging="360"/>
        <w:jc w:val="both"/>
        <w:rPr>
          <w:rFonts w:ascii="Times New Roman" w:hAnsi="Times New Roman" w:cs="Times New Roman"/>
          <w:b/>
          <w:sz w:val="24"/>
          <w:szCs w:val="24"/>
        </w:rPr>
      </w:pPr>
      <w:r w:rsidRPr="00015D6E">
        <w:rPr>
          <w:rFonts w:ascii="Times New Roman" w:hAnsi="Times New Roman" w:cs="Times New Roman"/>
          <w:b/>
          <w:sz w:val="24"/>
          <w:szCs w:val="24"/>
        </w:rPr>
        <w:t>Pencerminan Bangun Datar</w:t>
      </w:r>
    </w:p>
    <w:p w:rsidR="003C7F15" w:rsidRPr="00015D6E" w:rsidRDefault="002C02C9" w:rsidP="00015D6E">
      <w:pPr>
        <w:spacing w:line="480" w:lineRule="auto"/>
        <w:ind w:left="720" w:firstLine="720"/>
        <w:jc w:val="both"/>
        <w:rPr>
          <w:rFonts w:ascii="Times New Roman" w:hAnsi="Times New Roman" w:cs="Times New Roman"/>
          <w:bCs/>
          <w:sz w:val="24"/>
          <w:szCs w:val="24"/>
        </w:rPr>
      </w:pPr>
      <w:r>
        <w:rPr>
          <w:rFonts w:ascii="Times New Roman" w:hAnsi="Times New Roman" w:cs="Times New Roman"/>
          <w:bCs/>
          <w:noProof/>
          <w:sz w:val="24"/>
          <w:szCs w:val="24"/>
        </w:rPr>
        <w:pict>
          <v:group id="_x0000_s1365" style="position:absolute;left:0;text-align:left;margin-left:210pt;margin-top:45.05pt;width:210pt;height:101.4pt;z-index:251725824" coordorigin="3288,11940" coordsize="4200,2028">
            <v:line id="_x0000_s1366" style="position:absolute" from="5328,12267" to="5328,13968"/>
            <v:line id="_x0000_s1367" style="position:absolute;flip:y" from="3348,12708" to="4068,13068"/>
            <v:line id="_x0000_s1368" style="position:absolute" from="4068,12708" to="4608,13428"/>
            <v:line id="_x0000_s1369" style="position:absolute" from="3348,13068" to="4608,13428"/>
            <v:group id="_x0000_s1370" style="position:absolute;left:6048;top:12708;width:1260;height:720;flip:x" coordorigin="5868,12768" coordsize="1260,720">
              <v:line id="_x0000_s1371" style="position:absolute;flip:y" from="5868,12768" to="6588,13128"/>
              <v:line id="_x0000_s1372" style="position:absolute" from="6588,12768" to="7128,13488"/>
              <v:line id="_x0000_s1373" style="position:absolute" from="5868,13128" to="7128,13488"/>
            </v:group>
            <v:line id="_x0000_s1374" style="position:absolute" from="4068,12708" to="6588,12708">
              <v:stroke dashstyle="dash"/>
            </v:line>
            <v:line id="_x0000_s1375" style="position:absolute" from="4608,13428" to="6048,13428">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76" type="#_x0000_t88" style="position:absolute;left:4605;top:11986;width:185;height:1212;rotation:270"/>
            <v:shape id="_x0000_s1377" type="#_x0000_t88" style="position:absolute;left:5865;top:11985;width:185;height:1212;rotation:270"/>
            <v:shape id="_x0000_s1378" type="#_x0000_t88" style="position:absolute;left:4878;top:13159;width:191;height:708;rotation:90"/>
            <v:shape id="_x0000_s1379" type="#_x0000_t88" style="position:absolute;left:5598;top:13158;width:191;height:708;rotation:90"/>
            <v:rect id="_x0000_s1380" style="position:absolute;left:4728;top:11940;width:1260;height:360" filled="f" stroked="f">
              <v:textbox>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Cermin</w:t>
                    </w:r>
                  </w:p>
                </w:txbxContent>
              </v:textbox>
            </v:rect>
            <v:rect id="_x0000_s1381" style="position:absolute;left:3288;top:13296;width:1260;height:360" filled="f" stroked="f">
              <v:textbox>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 xml:space="preserve">Segitiga </w:t>
                    </w:r>
                  </w:p>
                </w:txbxContent>
              </v:textbox>
            </v:rect>
            <v:rect id="_x0000_s1382" style="position:absolute;left:5484;top:13512;width:2004;height:360" filled="f" stroked="f">
              <v:textbox>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 xml:space="preserve">Bayangan Segitiga  </w:t>
                    </w:r>
                  </w:p>
                </w:txbxContent>
              </v:textbox>
            </v:rect>
          </v:group>
        </w:pict>
      </w:r>
      <w:r w:rsidR="003C7F15" w:rsidRPr="00015D6E">
        <w:rPr>
          <w:rFonts w:ascii="Times New Roman" w:hAnsi="Times New Roman" w:cs="Times New Roman"/>
          <w:bCs/>
          <w:sz w:val="24"/>
          <w:szCs w:val="24"/>
        </w:rPr>
        <w:t>Sebelum berangkat sekolah, kamu pasti selalu berdandan dan merapikan rambutmu di depan cermin. Berbicara mengenai cermin, mari kita pelajari pencerminan bangun datar.</w:t>
      </w:r>
    </w:p>
    <w:p w:rsidR="003C7F15" w:rsidRPr="00015D6E" w:rsidRDefault="003C7F15" w:rsidP="00015D6E">
      <w:pPr>
        <w:spacing w:line="480" w:lineRule="auto"/>
        <w:ind w:left="720" w:firstLine="720"/>
        <w:jc w:val="both"/>
        <w:rPr>
          <w:rFonts w:ascii="Times New Roman" w:hAnsi="Times New Roman" w:cs="Times New Roman"/>
          <w:bCs/>
          <w:sz w:val="24"/>
          <w:szCs w:val="24"/>
        </w:rPr>
      </w:pPr>
    </w:p>
    <w:p w:rsidR="003C7F15" w:rsidRPr="00015D6E" w:rsidRDefault="003C7F15" w:rsidP="00015D6E">
      <w:pPr>
        <w:spacing w:line="480" w:lineRule="auto"/>
        <w:ind w:left="720" w:firstLine="720"/>
        <w:jc w:val="both"/>
        <w:rPr>
          <w:rFonts w:ascii="Times New Roman" w:hAnsi="Times New Roman" w:cs="Times New Roman"/>
          <w:bCs/>
          <w:sz w:val="24"/>
          <w:szCs w:val="24"/>
        </w:rPr>
      </w:pPr>
    </w:p>
    <w:p w:rsidR="003C7F15" w:rsidRPr="00015D6E" w:rsidRDefault="003C7F15" w:rsidP="00015D6E">
      <w:pPr>
        <w:spacing w:line="480" w:lineRule="auto"/>
        <w:ind w:left="720" w:firstLine="720"/>
        <w:jc w:val="both"/>
        <w:rPr>
          <w:rFonts w:ascii="Times New Roman" w:hAnsi="Times New Roman" w:cs="Times New Roman"/>
          <w:bCs/>
          <w:sz w:val="24"/>
          <w:szCs w:val="24"/>
        </w:rPr>
      </w:pPr>
      <w:r w:rsidRPr="00015D6E">
        <w:rPr>
          <w:rFonts w:ascii="Times New Roman" w:hAnsi="Times New Roman" w:cs="Times New Roman"/>
          <w:bCs/>
          <w:sz w:val="24"/>
          <w:szCs w:val="24"/>
        </w:rPr>
        <w:t>Dari gambar diatas, dapat kita tuliskan sifat bayangan benda yang dibentuk oleh cermin sebagai berikut.</w:t>
      </w:r>
    </w:p>
    <w:p w:rsidR="003C7F15" w:rsidRPr="00015D6E" w:rsidRDefault="003C7F15" w:rsidP="00AB0250">
      <w:pPr>
        <w:numPr>
          <w:ilvl w:val="1"/>
          <w:numId w:val="43"/>
        </w:numPr>
        <w:tabs>
          <w:tab w:val="clear" w:pos="144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Bentuk dan ukuran bayangan sama persis dengan benda.</w:t>
      </w:r>
    </w:p>
    <w:p w:rsidR="003C7F15" w:rsidRPr="00015D6E" w:rsidRDefault="003C7F15" w:rsidP="00AB0250">
      <w:pPr>
        <w:numPr>
          <w:ilvl w:val="1"/>
          <w:numId w:val="43"/>
        </w:numPr>
        <w:tabs>
          <w:tab w:val="clear" w:pos="144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t>Jarak bayangan dari cermin sama dengaan jarak benda dari cermin.</w:t>
      </w:r>
    </w:p>
    <w:p w:rsidR="003C7F15" w:rsidRPr="00015D6E" w:rsidRDefault="003C7F15" w:rsidP="00AB0250">
      <w:pPr>
        <w:numPr>
          <w:ilvl w:val="1"/>
          <w:numId w:val="43"/>
        </w:numPr>
        <w:tabs>
          <w:tab w:val="clear" w:pos="1440"/>
          <w:tab w:val="num" w:pos="1080"/>
        </w:tabs>
        <w:spacing w:after="0"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lastRenderedPageBreak/>
        <w:t>Bayangan dan benda saling berkebalikan sisi (kanan kiri atau depan belakang), sehingga dikatakan bayangan simetris dengan benda (cermin sebagai sumbu simetri).</w:t>
      </w:r>
    </w:p>
    <w:p w:rsidR="003C7F15" w:rsidRPr="00015D6E" w:rsidRDefault="003C7F15" w:rsidP="003C7F15">
      <w:pPr>
        <w:spacing w:line="480" w:lineRule="auto"/>
        <w:ind w:left="720" w:firstLine="720"/>
        <w:jc w:val="both"/>
        <w:rPr>
          <w:rFonts w:ascii="Times New Roman" w:hAnsi="Times New Roman" w:cs="Times New Roman"/>
          <w:bCs/>
          <w:sz w:val="24"/>
          <w:szCs w:val="24"/>
        </w:rPr>
      </w:pPr>
      <w:r w:rsidRPr="00015D6E">
        <w:rPr>
          <w:rFonts w:ascii="Times New Roman" w:hAnsi="Times New Roman" w:cs="Times New Roman"/>
          <w:bCs/>
          <w:sz w:val="24"/>
          <w:szCs w:val="24"/>
        </w:rPr>
        <w:t>Sekarang, bagaimana cara menggambarkan bayangan bangun datar yang dibentuk cermin? Mari kita perhatikan contoh berikut ini.</w:t>
      </w:r>
    </w:p>
    <w:p w:rsidR="003C7F15" w:rsidRPr="00015D6E" w:rsidRDefault="003C7F15" w:rsidP="003C7F15">
      <w:pPr>
        <w:spacing w:line="480" w:lineRule="auto"/>
        <w:ind w:left="720"/>
        <w:jc w:val="both"/>
        <w:rPr>
          <w:rFonts w:ascii="Times New Roman" w:hAnsi="Times New Roman" w:cs="Times New Roman"/>
          <w:bCs/>
          <w:sz w:val="24"/>
          <w:szCs w:val="24"/>
        </w:rPr>
      </w:pPr>
      <w:r w:rsidRPr="00015D6E">
        <w:rPr>
          <w:rFonts w:ascii="Times New Roman" w:hAnsi="Times New Roman" w:cs="Times New Roman"/>
          <w:bCs/>
          <w:sz w:val="24"/>
          <w:szCs w:val="24"/>
        </w:rPr>
        <w:t>Contoh :</w:t>
      </w:r>
    </w:p>
    <w:p w:rsidR="003C7F15" w:rsidRPr="00015D6E" w:rsidRDefault="003C7F15" w:rsidP="003C7F15">
      <w:pPr>
        <w:spacing w:line="480" w:lineRule="auto"/>
        <w:ind w:left="720"/>
        <w:jc w:val="both"/>
        <w:rPr>
          <w:rFonts w:ascii="Times New Roman" w:hAnsi="Times New Roman" w:cs="Times New Roman"/>
          <w:bCs/>
          <w:sz w:val="24"/>
          <w:szCs w:val="24"/>
        </w:rPr>
      </w:pPr>
      <w:r w:rsidRPr="00015D6E">
        <w:rPr>
          <w:rFonts w:ascii="Times New Roman" w:hAnsi="Times New Roman" w:cs="Times New Roman"/>
          <w:bCs/>
          <w:sz w:val="24"/>
          <w:szCs w:val="24"/>
        </w:rPr>
        <w:t>Gambarkan bayangan bangun datar yang dibentuk oleh cermin berikut ini.</w:t>
      </w:r>
    </w:p>
    <w:p w:rsidR="003C7F15" w:rsidRPr="00015D6E" w:rsidRDefault="003C7F15" w:rsidP="003C7F15">
      <w:pPr>
        <w:spacing w:line="480" w:lineRule="auto"/>
        <w:ind w:left="720"/>
        <w:jc w:val="both"/>
        <w:rPr>
          <w:rFonts w:ascii="Times New Roman" w:hAnsi="Times New Roman" w:cs="Times New Roman"/>
          <w:bCs/>
          <w:sz w:val="24"/>
          <w:szCs w:val="24"/>
        </w:rPr>
      </w:pPr>
    </w:p>
    <w:p w:rsidR="003C7F15" w:rsidRPr="00015D6E" w:rsidRDefault="002C02C9" w:rsidP="003C7F15">
      <w:pPr>
        <w:spacing w:line="48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group id="_x0000_s1383" style="position:absolute;left:0;text-align:left;margin-left:67.2pt;margin-top:.05pt;width:265.8pt;height:107.4pt;z-index:251726848" coordorigin="3612,8340" coordsize="5316,2148">
            <v:group id="_x0000_s1384" style="position:absolute;left:3612;top:8364;width:1920;height:2124" coordorigin="3612,8424" coordsize="1920,2124">
              <v:line id="_x0000_s1385" style="position:absolute" from="4968,8748" to="4968,10548"/>
              <v:line id="_x0000_s1386" style="position:absolute" from="3612,9120" to="3792,9840"/>
              <v:line id="_x0000_s1387" style="position:absolute;flip:y" from="3792,9660" to="4512,9840"/>
              <v:line id="_x0000_s1388" style="position:absolute" from="3612,9120" to="4512,9660"/>
              <v:rect id="_x0000_s1389" style="position:absolute;left:4452;top:8424;width:1080;height:360" filled="f" stroked="f">
                <v:textbox style="mso-next-textbox:#_x0000_s1389">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Cermin</w:t>
                      </w:r>
                    </w:p>
                  </w:txbxContent>
                </v:textbox>
              </v:rect>
            </v:group>
            <v:line id="_x0000_s1390" style="position:absolute" from="7584,8664" to="7584,10464"/>
            <v:rect id="_x0000_s1391" style="position:absolute;left:7068;top:8340;width:1080;height:360" filled="f" stroked="f">
              <v:textbox style="mso-next-textbox:#_x0000_s1391">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Cermin</w:t>
                    </w:r>
                  </w:p>
                </w:txbxContent>
              </v:textbox>
            </v:rect>
            <v:rect id="_x0000_s1392" style="position:absolute;left:8208;top:9108;width:720;height:720;rotation:45"/>
          </v:group>
        </w:pict>
      </w:r>
      <w:r w:rsidR="003C7F15" w:rsidRPr="00015D6E">
        <w:rPr>
          <w:rFonts w:ascii="Times New Roman" w:hAnsi="Times New Roman" w:cs="Times New Roman"/>
          <w:bCs/>
          <w:sz w:val="24"/>
          <w:szCs w:val="24"/>
        </w:rPr>
        <w:t xml:space="preserve">1.  </w:t>
      </w:r>
      <w:r w:rsidR="003C7F15" w:rsidRPr="00015D6E">
        <w:rPr>
          <w:rFonts w:ascii="Times New Roman" w:hAnsi="Times New Roman" w:cs="Times New Roman"/>
          <w:bCs/>
          <w:sz w:val="24"/>
          <w:szCs w:val="24"/>
        </w:rPr>
        <w:tab/>
      </w:r>
      <w:r w:rsidR="003C7F15" w:rsidRPr="00015D6E">
        <w:rPr>
          <w:rFonts w:ascii="Times New Roman" w:hAnsi="Times New Roman" w:cs="Times New Roman"/>
          <w:bCs/>
          <w:sz w:val="24"/>
          <w:szCs w:val="24"/>
        </w:rPr>
        <w:tab/>
      </w:r>
      <w:r w:rsidR="003C7F15" w:rsidRPr="00015D6E">
        <w:rPr>
          <w:rFonts w:ascii="Times New Roman" w:hAnsi="Times New Roman" w:cs="Times New Roman"/>
          <w:bCs/>
          <w:sz w:val="24"/>
          <w:szCs w:val="24"/>
        </w:rPr>
        <w:tab/>
      </w:r>
      <w:r w:rsidR="003C7F15" w:rsidRPr="00015D6E">
        <w:rPr>
          <w:rFonts w:ascii="Times New Roman" w:hAnsi="Times New Roman" w:cs="Times New Roman"/>
          <w:bCs/>
          <w:sz w:val="24"/>
          <w:szCs w:val="24"/>
        </w:rPr>
        <w:tab/>
      </w:r>
      <w:r w:rsidR="003C7F15" w:rsidRPr="00015D6E">
        <w:rPr>
          <w:rFonts w:ascii="Times New Roman" w:hAnsi="Times New Roman" w:cs="Times New Roman"/>
          <w:bCs/>
          <w:sz w:val="24"/>
          <w:szCs w:val="24"/>
        </w:rPr>
        <w:tab/>
        <w:t xml:space="preserve">2.  </w:t>
      </w:r>
    </w:p>
    <w:p w:rsidR="003C7F15" w:rsidRPr="00015D6E" w:rsidRDefault="003C7F15" w:rsidP="003C7F15">
      <w:pPr>
        <w:spacing w:line="480" w:lineRule="auto"/>
        <w:ind w:left="720"/>
        <w:jc w:val="both"/>
        <w:rPr>
          <w:rFonts w:ascii="Times New Roman" w:hAnsi="Times New Roman" w:cs="Times New Roman"/>
          <w:bCs/>
          <w:sz w:val="24"/>
          <w:szCs w:val="24"/>
        </w:rPr>
      </w:pPr>
    </w:p>
    <w:p w:rsidR="003C7F15" w:rsidRPr="00015D6E" w:rsidRDefault="003C7F15" w:rsidP="003C7F15">
      <w:pPr>
        <w:spacing w:line="480" w:lineRule="auto"/>
        <w:ind w:left="720"/>
        <w:jc w:val="both"/>
        <w:rPr>
          <w:rFonts w:ascii="Times New Roman" w:hAnsi="Times New Roman" w:cs="Times New Roman"/>
          <w:bCs/>
          <w:sz w:val="24"/>
          <w:szCs w:val="24"/>
        </w:rPr>
      </w:pPr>
    </w:p>
    <w:p w:rsidR="003C7F15" w:rsidRPr="00015D6E" w:rsidRDefault="003C7F15" w:rsidP="003C7F15">
      <w:pPr>
        <w:spacing w:line="480" w:lineRule="auto"/>
        <w:ind w:left="720"/>
        <w:jc w:val="both"/>
        <w:rPr>
          <w:rFonts w:ascii="Times New Roman" w:hAnsi="Times New Roman" w:cs="Times New Roman"/>
          <w:bCs/>
          <w:sz w:val="24"/>
          <w:szCs w:val="24"/>
        </w:rPr>
      </w:pPr>
    </w:p>
    <w:p w:rsidR="003C7F15" w:rsidRPr="00015D6E" w:rsidRDefault="002C02C9" w:rsidP="003C7F15">
      <w:pPr>
        <w:tabs>
          <w:tab w:val="left" w:pos="2845"/>
        </w:tabs>
        <w:spacing w:line="48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group id="_x0000_s1393" style="position:absolute;left:0;text-align:left;margin-left:61.6pt;margin-top:34.15pt;width:176.2pt;height:106.2pt;z-index:251727872" coordorigin="3300,11112" coordsize="3524,2124">
            <v:line id="_x0000_s1394" style="position:absolute" from="4968,11436" to="4968,13236"/>
            <v:group id="_x0000_s1395" style="position:absolute;left:3612;top:11808;width:900;height:720" coordorigin="3612,12360" coordsize="900,720">
              <v:line id="_x0000_s1396" style="position:absolute" from="3612,12360" to="3792,13080"/>
              <v:line id="_x0000_s1397" style="position:absolute;flip:y" from="3792,12900" to="4512,13080"/>
              <v:line id="_x0000_s1398" style="position:absolute" from="3612,12360" to="4512,12900"/>
            </v:group>
            <v:rect id="_x0000_s1399" style="position:absolute;left:4452;top:11112;width:1080;height:360" filled="f" stroked="f">
              <v:textbox style="mso-next-textbox:#_x0000_s1399">
                <w:txbxContent>
                  <w:p w:rsidR="00127EC7" w:rsidRPr="003C7F15" w:rsidRDefault="00127EC7" w:rsidP="003C7F15">
                    <w:pPr>
                      <w:jc w:val="center"/>
                      <w:rPr>
                        <w:rFonts w:ascii="Times New Roman" w:hAnsi="Times New Roman" w:cs="Times New Roman"/>
                        <w:sz w:val="20"/>
                        <w:szCs w:val="20"/>
                      </w:rPr>
                    </w:pPr>
                    <w:r w:rsidRPr="003C7F15">
                      <w:rPr>
                        <w:rFonts w:ascii="Times New Roman" w:hAnsi="Times New Roman" w:cs="Times New Roman"/>
                        <w:sz w:val="20"/>
                        <w:szCs w:val="20"/>
                      </w:rPr>
                      <w:t>Cermin</w:t>
                    </w:r>
                  </w:p>
                </w:txbxContent>
              </v:textbox>
            </v:rect>
            <v:group id="_x0000_s1400" style="position:absolute;left:5472;top:11808;width:936;height:720;flip:x" coordorigin="3612,12360" coordsize="900,720">
              <v:line id="_x0000_s1401" style="position:absolute" from="3612,12360" to="3792,13080"/>
              <v:line id="_x0000_s1402" style="position:absolute;flip:y" from="3792,12900" to="4512,13080"/>
              <v:line id="_x0000_s1403" style="position:absolute" from="3612,12360" to="4512,12900"/>
            </v:group>
            <v:line id="_x0000_s1404" style="position:absolute" from="3816,12540" to="6197,12540">
              <v:stroke dashstyle="1 1" endcap="round"/>
            </v:line>
            <v:line id="_x0000_s1405" style="position:absolute" from="4504,12352" to="5468,12352">
              <v:stroke dashstyle="1 1" endcap="round"/>
            </v:line>
            <v:line id="_x0000_s1406" style="position:absolute" from="3611,11812" to="6389,11812">
              <v:stroke dashstyle="1 1" endcap="round"/>
            </v:line>
            <v:rect id="_x0000_s1407" style="position:absolute;left:3492;top:12400;width:540;height:360" filled="f" stroked="f">
              <v:textbox style="mso-next-textbox:#_x0000_s1407">
                <w:txbxContent>
                  <w:p w:rsidR="00127EC7" w:rsidRPr="004639DE" w:rsidRDefault="00127EC7" w:rsidP="003C7F15">
                    <w:pPr>
                      <w:rPr>
                        <w:sz w:val="20"/>
                        <w:szCs w:val="20"/>
                      </w:rPr>
                    </w:pPr>
                    <w:r w:rsidRPr="004639DE">
                      <w:rPr>
                        <w:sz w:val="20"/>
                        <w:szCs w:val="20"/>
                      </w:rPr>
                      <w:t>B</w:t>
                    </w:r>
                  </w:p>
                </w:txbxContent>
              </v:textbox>
            </v:rect>
            <v:rect id="_x0000_s1408" style="position:absolute;left:3300;top:11544;width:540;height:360" filled="f" stroked="f">
              <v:textbox style="mso-next-textbox:#_x0000_s1408">
                <w:txbxContent>
                  <w:p w:rsidR="00127EC7" w:rsidRPr="004639DE" w:rsidRDefault="00127EC7" w:rsidP="003C7F15">
                    <w:pPr>
                      <w:rPr>
                        <w:sz w:val="20"/>
                        <w:szCs w:val="20"/>
                      </w:rPr>
                    </w:pPr>
                    <w:r>
                      <w:rPr>
                        <w:sz w:val="20"/>
                        <w:szCs w:val="20"/>
                      </w:rPr>
                      <w:t>A</w:t>
                    </w:r>
                  </w:p>
                </w:txbxContent>
              </v:textbox>
            </v:rect>
            <v:rect id="_x0000_s1409" style="position:absolute;left:4288;top:12260;width:540;height:360" filled="f" stroked="f">
              <v:textbox style="mso-next-textbox:#_x0000_s1409">
                <w:txbxContent>
                  <w:p w:rsidR="00127EC7" w:rsidRPr="004639DE" w:rsidRDefault="00127EC7" w:rsidP="003C7F15">
                    <w:pPr>
                      <w:rPr>
                        <w:sz w:val="20"/>
                        <w:szCs w:val="20"/>
                      </w:rPr>
                    </w:pPr>
                    <w:r>
                      <w:rPr>
                        <w:sz w:val="20"/>
                        <w:szCs w:val="20"/>
                      </w:rPr>
                      <w:t>C</w:t>
                    </w:r>
                  </w:p>
                </w:txbxContent>
              </v:textbox>
            </v:rect>
            <v:rect id="_x0000_s1410" style="position:absolute;left:5240;top:12272;width:540;height:360" filled="f" stroked="f">
              <v:textbox style="mso-next-textbox:#_x0000_s1410">
                <w:txbxContent>
                  <w:p w:rsidR="00127EC7" w:rsidRPr="004639DE" w:rsidRDefault="00127EC7" w:rsidP="003C7F15">
                    <w:pPr>
                      <w:rPr>
                        <w:sz w:val="20"/>
                        <w:szCs w:val="20"/>
                      </w:rPr>
                    </w:pPr>
                    <w:r>
                      <w:rPr>
                        <w:sz w:val="20"/>
                        <w:szCs w:val="20"/>
                      </w:rPr>
                      <w:t>C</w:t>
                    </w:r>
                  </w:p>
                </w:txbxContent>
              </v:textbox>
            </v:rect>
            <v:rect id="_x0000_s1411" style="position:absolute;left:6284;top:11544;width:540;height:360" filled="f" stroked="f">
              <v:textbox style="mso-next-textbox:#_x0000_s1411">
                <w:txbxContent>
                  <w:p w:rsidR="00127EC7" w:rsidRPr="004639DE" w:rsidRDefault="00127EC7" w:rsidP="003C7F15">
                    <w:pPr>
                      <w:rPr>
                        <w:sz w:val="20"/>
                        <w:szCs w:val="20"/>
                      </w:rPr>
                    </w:pPr>
                    <w:r>
                      <w:rPr>
                        <w:sz w:val="20"/>
                        <w:szCs w:val="20"/>
                      </w:rPr>
                      <w:t>A</w:t>
                    </w:r>
                  </w:p>
                </w:txbxContent>
              </v:textbox>
            </v:rect>
            <v:rect id="_x0000_s1412" style="position:absolute;left:6088;top:12412;width:540;height:360" filled="f" stroked="f">
              <v:textbox style="mso-next-textbox:#_x0000_s1412">
                <w:txbxContent>
                  <w:p w:rsidR="00127EC7" w:rsidRPr="004639DE" w:rsidRDefault="00127EC7" w:rsidP="003C7F15">
                    <w:pPr>
                      <w:rPr>
                        <w:sz w:val="20"/>
                        <w:szCs w:val="20"/>
                      </w:rPr>
                    </w:pPr>
                    <w:r w:rsidRPr="004639DE">
                      <w:rPr>
                        <w:sz w:val="20"/>
                        <w:szCs w:val="20"/>
                      </w:rPr>
                      <w:t>B</w:t>
                    </w:r>
                  </w:p>
                </w:txbxContent>
              </v:textbox>
            </v:rect>
          </v:group>
        </w:pict>
      </w:r>
      <w:r w:rsidR="003C7F15" w:rsidRPr="00015D6E">
        <w:rPr>
          <w:rFonts w:ascii="Times New Roman" w:hAnsi="Times New Roman" w:cs="Times New Roman"/>
          <w:bCs/>
          <w:sz w:val="24"/>
          <w:szCs w:val="24"/>
        </w:rPr>
        <w:t>Jawab :</w:t>
      </w:r>
      <w:r w:rsidR="003C7F15" w:rsidRPr="00015D6E">
        <w:rPr>
          <w:rFonts w:ascii="Times New Roman" w:hAnsi="Times New Roman" w:cs="Times New Roman"/>
          <w:bCs/>
          <w:sz w:val="24"/>
          <w:szCs w:val="24"/>
        </w:rPr>
        <w:tab/>
      </w:r>
    </w:p>
    <w:p w:rsidR="003C7F15" w:rsidRPr="00015D6E" w:rsidRDefault="003C7F15" w:rsidP="00AB0250">
      <w:pPr>
        <w:numPr>
          <w:ilvl w:val="3"/>
          <w:numId w:val="48"/>
        </w:numPr>
        <w:tabs>
          <w:tab w:val="clear" w:pos="3240"/>
          <w:tab w:val="num" w:pos="1080"/>
          <w:tab w:val="left" w:pos="2845"/>
        </w:tabs>
        <w:spacing w:after="0" w:line="480" w:lineRule="auto"/>
        <w:ind w:left="1080"/>
        <w:jc w:val="both"/>
        <w:rPr>
          <w:rFonts w:ascii="Times New Roman" w:hAnsi="Times New Roman" w:cs="Times New Roman"/>
          <w:bCs/>
          <w:sz w:val="24"/>
          <w:szCs w:val="24"/>
        </w:rPr>
      </w:pPr>
    </w:p>
    <w:p w:rsidR="00CB0C19" w:rsidRDefault="00CB0C19" w:rsidP="003C7F15">
      <w:pPr>
        <w:spacing w:line="480" w:lineRule="auto"/>
        <w:ind w:left="1080"/>
        <w:jc w:val="both"/>
        <w:rPr>
          <w:rFonts w:ascii="Times New Roman" w:hAnsi="Times New Roman" w:cs="Times New Roman"/>
          <w:bCs/>
          <w:sz w:val="24"/>
          <w:szCs w:val="24"/>
        </w:rPr>
      </w:pPr>
    </w:p>
    <w:p w:rsidR="00CB0C19" w:rsidRDefault="00CB0C19" w:rsidP="003C7F15">
      <w:pPr>
        <w:spacing w:line="480" w:lineRule="auto"/>
        <w:ind w:left="1080"/>
        <w:jc w:val="both"/>
        <w:rPr>
          <w:rFonts w:ascii="Times New Roman" w:hAnsi="Times New Roman" w:cs="Times New Roman"/>
          <w:bCs/>
          <w:sz w:val="24"/>
          <w:szCs w:val="24"/>
        </w:rPr>
      </w:pPr>
    </w:p>
    <w:p w:rsidR="00CB0C19" w:rsidRDefault="00CB0C19" w:rsidP="003C7F15">
      <w:pPr>
        <w:spacing w:line="480" w:lineRule="auto"/>
        <w:ind w:left="1080"/>
        <w:jc w:val="both"/>
        <w:rPr>
          <w:rFonts w:ascii="Times New Roman" w:hAnsi="Times New Roman" w:cs="Times New Roman"/>
          <w:bCs/>
          <w:sz w:val="24"/>
          <w:szCs w:val="24"/>
        </w:rPr>
      </w:pPr>
    </w:p>
    <w:p w:rsidR="003C7F15" w:rsidRPr="00015D6E" w:rsidRDefault="003C7F15" w:rsidP="003C7F15">
      <w:pPr>
        <w:spacing w:line="480" w:lineRule="auto"/>
        <w:ind w:left="1080"/>
        <w:jc w:val="both"/>
        <w:rPr>
          <w:rFonts w:ascii="Times New Roman" w:hAnsi="Times New Roman" w:cs="Times New Roman"/>
          <w:bCs/>
          <w:sz w:val="24"/>
          <w:szCs w:val="24"/>
        </w:rPr>
      </w:pPr>
      <w:r w:rsidRPr="00015D6E">
        <w:rPr>
          <w:rFonts w:ascii="Times New Roman" w:hAnsi="Times New Roman" w:cs="Times New Roman"/>
          <w:bCs/>
          <w:sz w:val="24"/>
          <w:szCs w:val="24"/>
        </w:rPr>
        <w:lastRenderedPageBreak/>
        <w:t>Langkah-langkahnya adalah :</w:t>
      </w:r>
    </w:p>
    <w:p w:rsidR="003C7F15" w:rsidRPr="00015D6E" w:rsidRDefault="003C7F15" w:rsidP="00AB0250">
      <w:pPr>
        <w:numPr>
          <w:ilvl w:val="0"/>
          <w:numId w:val="50"/>
        </w:numPr>
        <w:tabs>
          <w:tab w:val="clear" w:pos="1080"/>
          <w:tab w:val="num" w:pos="1440"/>
        </w:tabs>
        <w:spacing w:after="0" w:line="480" w:lineRule="auto"/>
        <w:ind w:left="1440"/>
        <w:jc w:val="both"/>
        <w:rPr>
          <w:rFonts w:ascii="Times New Roman" w:hAnsi="Times New Roman" w:cs="Times New Roman"/>
          <w:bCs/>
          <w:sz w:val="24"/>
          <w:szCs w:val="24"/>
        </w:rPr>
      </w:pPr>
      <w:r w:rsidRPr="00015D6E">
        <w:rPr>
          <w:rFonts w:ascii="Times New Roman" w:hAnsi="Times New Roman" w:cs="Times New Roman"/>
          <w:bCs/>
          <w:sz w:val="24"/>
          <w:szCs w:val="24"/>
        </w:rPr>
        <w:t>Tentukan titik-titik sudut bangun datar tersebut (segitiga ABC)</w:t>
      </w:r>
    </w:p>
    <w:p w:rsidR="003C7F15" w:rsidRPr="00015D6E" w:rsidRDefault="003C7F15" w:rsidP="00AB0250">
      <w:pPr>
        <w:numPr>
          <w:ilvl w:val="0"/>
          <w:numId w:val="50"/>
        </w:numPr>
        <w:tabs>
          <w:tab w:val="clear" w:pos="1080"/>
          <w:tab w:val="num" w:pos="1440"/>
        </w:tabs>
        <w:spacing w:after="0" w:line="480" w:lineRule="auto"/>
        <w:ind w:left="1440"/>
        <w:jc w:val="both"/>
        <w:rPr>
          <w:rFonts w:ascii="Times New Roman" w:hAnsi="Times New Roman" w:cs="Times New Roman"/>
          <w:bCs/>
          <w:sz w:val="24"/>
          <w:szCs w:val="24"/>
        </w:rPr>
      </w:pPr>
      <w:r w:rsidRPr="00015D6E">
        <w:rPr>
          <w:rFonts w:ascii="Times New Roman" w:hAnsi="Times New Roman" w:cs="Times New Roman"/>
          <w:bCs/>
          <w:sz w:val="24"/>
          <w:szCs w:val="24"/>
        </w:rPr>
        <w:t>Dari masing-masing titik sudut tariklah garis yang tegak lurus dengan cermin dan panjangnya dua kali jarak titik sudut tersebut ke cermin.</w:t>
      </w:r>
    </w:p>
    <w:p w:rsidR="003C7F15" w:rsidRPr="00015D6E" w:rsidRDefault="003C7F15" w:rsidP="00AB0250">
      <w:pPr>
        <w:numPr>
          <w:ilvl w:val="0"/>
          <w:numId w:val="50"/>
        </w:numPr>
        <w:tabs>
          <w:tab w:val="clear" w:pos="1080"/>
          <w:tab w:val="num" w:pos="1440"/>
        </w:tabs>
        <w:spacing w:after="0" w:line="480" w:lineRule="auto"/>
        <w:ind w:left="1440"/>
        <w:jc w:val="both"/>
        <w:rPr>
          <w:rFonts w:ascii="Times New Roman" w:hAnsi="Times New Roman" w:cs="Times New Roman"/>
          <w:bCs/>
          <w:sz w:val="24"/>
          <w:szCs w:val="24"/>
        </w:rPr>
      </w:pPr>
      <w:r w:rsidRPr="00015D6E">
        <w:rPr>
          <w:rFonts w:ascii="Times New Roman" w:hAnsi="Times New Roman" w:cs="Times New Roman"/>
          <w:bCs/>
          <w:sz w:val="24"/>
          <w:szCs w:val="24"/>
        </w:rPr>
        <w:t>Ujung garis tersebut merupakan titik sudut bayangan bangun ruang yang terbentuk oleh cermin (segitiga A’B’C’).</w:t>
      </w:r>
    </w:p>
    <w:p w:rsidR="003C7F15" w:rsidRPr="00015D6E" w:rsidRDefault="002C02C9" w:rsidP="00AB0250">
      <w:pPr>
        <w:numPr>
          <w:ilvl w:val="3"/>
          <w:numId w:val="48"/>
        </w:numPr>
        <w:tabs>
          <w:tab w:val="clear" w:pos="3240"/>
          <w:tab w:val="num" w:pos="1080"/>
          <w:tab w:val="left" w:pos="2845"/>
        </w:tabs>
        <w:spacing w:after="0" w:line="480" w:lineRule="auto"/>
        <w:ind w:left="1080"/>
        <w:jc w:val="both"/>
        <w:rPr>
          <w:rFonts w:ascii="Times New Roman" w:hAnsi="Times New Roman" w:cs="Times New Roman"/>
          <w:bCs/>
          <w:sz w:val="24"/>
          <w:szCs w:val="24"/>
        </w:rPr>
      </w:pPr>
      <w:r>
        <w:rPr>
          <w:rFonts w:ascii="Times New Roman" w:hAnsi="Times New Roman" w:cs="Times New Roman"/>
          <w:bCs/>
          <w:noProof/>
          <w:sz w:val="24"/>
          <w:szCs w:val="24"/>
        </w:rPr>
        <w:pict>
          <v:group id="_x0000_s1413" style="position:absolute;left:0;text-align:left;margin-left:201.55pt;margin-top:20.7pt;width:185.5pt;height:106.2pt;z-index:251728896" coordorigin="3128,6588" coordsize="3710,2124">
            <v:line id="_x0000_s1414" style="position:absolute" from="4944,6912" to="4944,8712"/>
            <v:rect id="_x0000_s1415" style="position:absolute;left:4428;top:6588;width:1080;height:360" filled="f" stroked="f">
              <v:textbox style="mso-next-textbox:#_x0000_s1415">
                <w:txbxContent>
                  <w:p w:rsidR="00127EC7" w:rsidRPr="004639DE" w:rsidRDefault="00127EC7" w:rsidP="003C7F15">
                    <w:pPr>
                      <w:jc w:val="center"/>
                      <w:rPr>
                        <w:sz w:val="20"/>
                        <w:szCs w:val="20"/>
                      </w:rPr>
                    </w:pPr>
                    <w:r w:rsidRPr="004639DE">
                      <w:rPr>
                        <w:sz w:val="20"/>
                        <w:szCs w:val="20"/>
                      </w:rPr>
                      <w:t>Cermin</w:t>
                    </w:r>
                  </w:p>
                </w:txbxContent>
              </v:textbox>
            </v:rect>
            <v:rect id="_x0000_s1416" style="position:absolute;left:5568;top:7356;width:720;height:720;rotation:45"/>
            <v:rect id="_x0000_s1417" style="position:absolute;left:3588;top:7356;width:720;height:720;rotation:45"/>
            <v:line id="_x0000_s1418" style="position:absolute" from="3465,7713" to="6413,7713">
              <v:stroke dashstyle="1 1" endcap="round"/>
            </v:line>
            <v:line id="_x0000_s1419" style="position:absolute" from="3946,8226" to="5930,8226">
              <v:stroke dashstyle="1 1" endcap="round"/>
            </v:line>
            <v:line id="_x0000_s1420" style="position:absolute" from="3951,7209" to="5935,7209">
              <v:stroke dashstyle="1 1" endcap="round"/>
            </v:line>
            <v:rect id="_x0000_s1421" style="position:absolute;left:3728;top:8178;width:540;height:390" filled="f" stroked="f">
              <v:textbox>
                <w:txbxContent>
                  <w:p w:rsidR="00127EC7" w:rsidRPr="008F769C" w:rsidRDefault="00127EC7" w:rsidP="003C7F15">
                    <w:pPr>
                      <w:rPr>
                        <w:sz w:val="20"/>
                        <w:szCs w:val="20"/>
                      </w:rPr>
                    </w:pPr>
                    <w:r w:rsidRPr="008F769C">
                      <w:rPr>
                        <w:sz w:val="20"/>
                        <w:szCs w:val="20"/>
                      </w:rPr>
                      <w:t>C</w:t>
                    </w:r>
                  </w:p>
                </w:txbxContent>
              </v:textbox>
            </v:rect>
            <v:rect id="_x0000_s1422" style="position:absolute;left:3128;top:7538;width:540;height:390" filled="f" stroked="f">
              <v:textbox>
                <w:txbxContent>
                  <w:p w:rsidR="00127EC7" w:rsidRPr="008F769C" w:rsidRDefault="00127EC7" w:rsidP="003C7F15">
                    <w:pPr>
                      <w:rPr>
                        <w:sz w:val="20"/>
                        <w:szCs w:val="20"/>
                      </w:rPr>
                    </w:pPr>
                    <w:r>
                      <w:rPr>
                        <w:sz w:val="20"/>
                        <w:szCs w:val="20"/>
                      </w:rPr>
                      <w:t>D</w:t>
                    </w:r>
                  </w:p>
                </w:txbxContent>
              </v:textbox>
            </v:rect>
            <v:rect id="_x0000_s1423" style="position:absolute;left:3738;top:6928;width:540;height:390" filled="f" stroked="f">
              <v:textbox>
                <w:txbxContent>
                  <w:p w:rsidR="00127EC7" w:rsidRPr="008F769C" w:rsidRDefault="00127EC7" w:rsidP="003C7F15">
                    <w:pPr>
                      <w:rPr>
                        <w:sz w:val="20"/>
                        <w:szCs w:val="20"/>
                      </w:rPr>
                    </w:pPr>
                    <w:r>
                      <w:rPr>
                        <w:sz w:val="20"/>
                        <w:szCs w:val="20"/>
                      </w:rPr>
                      <w:t>A</w:t>
                    </w:r>
                  </w:p>
                </w:txbxContent>
              </v:textbox>
            </v:rect>
            <v:rect id="_x0000_s1424" style="position:absolute;left:4298;top:7418;width:540;height:390" filled="f" stroked="f">
              <v:textbox>
                <w:txbxContent>
                  <w:p w:rsidR="00127EC7" w:rsidRPr="008F769C" w:rsidRDefault="00127EC7" w:rsidP="003C7F15">
                    <w:pPr>
                      <w:rPr>
                        <w:sz w:val="20"/>
                        <w:szCs w:val="20"/>
                      </w:rPr>
                    </w:pPr>
                    <w:r>
                      <w:rPr>
                        <w:sz w:val="20"/>
                        <w:szCs w:val="20"/>
                      </w:rPr>
                      <w:t>B</w:t>
                    </w:r>
                  </w:p>
                </w:txbxContent>
              </v:textbox>
            </v:rect>
            <v:rect id="_x0000_s1425" style="position:absolute;left:5178;top:7418;width:540;height:390" filled="f" stroked="f">
              <v:textbox>
                <w:txbxContent>
                  <w:p w:rsidR="00127EC7" w:rsidRPr="008F769C" w:rsidRDefault="00127EC7" w:rsidP="003C7F15">
                    <w:pPr>
                      <w:rPr>
                        <w:sz w:val="20"/>
                        <w:szCs w:val="20"/>
                      </w:rPr>
                    </w:pPr>
                    <w:r>
                      <w:rPr>
                        <w:sz w:val="20"/>
                        <w:szCs w:val="20"/>
                      </w:rPr>
                      <w:t>D</w:t>
                    </w:r>
                  </w:p>
                </w:txbxContent>
              </v:textbox>
            </v:rect>
            <v:rect id="_x0000_s1426" style="position:absolute;left:6298;top:7418;width:540;height:390" filled="f" stroked="f">
              <v:textbox>
                <w:txbxContent>
                  <w:p w:rsidR="00127EC7" w:rsidRPr="008F769C" w:rsidRDefault="00127EC7" w:rsidP="003C7F15">
                    <w:pPr>
                      <w:rPr>
                        <w:sz w:val="20"/>
                        <w:szCs w:val="20"/>
                      </w:rPr>
                    </w:pPr>
                    <w:r>
                      <w:rPr>
                        <w:sz w:val="20"/>
                        <w:szCs w:val="20"/>
                      </w:rPr>
                      <w:t>B</w:t>
                    </w:r>
                  </w:p>
                </w:txbxContent>
              </v:textbox>
            </v:rect>
            <v:rect id="_x0000_s1427" style="position:absolute;left:5708;top:8178;width:540;height:390" filled="f" stroked="f">
              <v:textbox>
                <w:txbxContent>
                  <w:p w:rsidR="00127EC7" w:rsidRPr="008F769C" w:rsidRDefault="00127EC7" w:rsidP="003C7F15">
                    <w:pPr>
                      <w:rPr>
                        <w:sz w:val="20"/>
                        <w:szCs w:val="20"/>
                      </w:rPr>
                    </w:pPr>
                    <w:r>
                      <w:rPr>
                        <w:sz w:val="20"/>
                        <w:szCs w:val="20"/>
                      </w:rPr>
                      <w:t>C</w:t>
                    </w:r>
                  </w:p>
                </w:txbxContent>
              </v:textbox>
            </v:rect>
            <v:rect id="_x0000_s1428" style="position:absolute;left:5718;top:6928;width:540;height:390" filled="f" stroked="f">
              <v:textbox>
                <w:txbxContent>
                  <w:p w:rsidR="00127EC7" w:rsidRPr="008F769C" w:rsidRDefault="00127EC7" w:rsidP="003C7F15">
                    <w:pPr>
                      <w:rPr>
                        <w:sz w:val="20"/>
                        <w:szCs w:val="20"/>
                      </w:rPr>
                    </w:pPr>
                    <w:r>
                      <w:rPr>
                        <w:sz w:val="20"/>
                        <w:szCs w:val="20"/>
                      </w:rPr>
                      <w:t>A</w:t>
                    </w:r>
                  </w:p>
                </w:txbxContent>
              </v:textbox>
            </v:rect>
          </v:group>
        </w:pict>
      </w:r>
      <w:r w:rsidR="003C7F15" w:rsidRPr="00015D6E">
        <w:rPr>
          <w:rFonts w:ascii="Times New Roman" w:hAnsi="Times New Roman" w:cs="Times New Roman"/>
          <w:bCs/>
          <w:sz w:val="24"/>
          <w:szCs w:val="24"/>
        </w:rPr>
        <w:t>Dengan langkah-langkah yang sama seperti contoh sebelumnya, diperoleh gambar bayangan sebagai berikut.</w:t>
      </w:r>
    </w:p>
    <w:p w:rsidR="00CB0C19" w:rsidRDefault="00CB0C19" w:rsidP="003C7F15">
      <w:pPr>
        <w:spacing w:line="480" w:lineRule="auto"/>
        <w:ind w:left="720" w:firstLine="720"/>
        <w:jc w:val="both"/>
        <w:rPr>
          <w:rFonts w:ascii="Times New Roman" w:hAnsi="Times New Roman" w:cs="Times New Roman"/>
          <w:bCs/>
          <w:sz w:val="24"/>
          <w:szCs w:val="24"/>
        </w:rPr>
      </w:pPr>
    </w:p>
    <w:p w:rsidR="00CB0C19" w:rsidRDefault="00CB0C19" w:rsidP="003C7F15">
      <w:pPr>
        <w:spacing w:line="480" w:lineRule="auto"/>
        <w:ind w:left="720" w:firstLine="720"/>
        <w:jc w:val="both"/>
        <w:rPr>
          <w:rFonts w:ascii="Times New Roman" w:hAnsi="Times New Roman" w:cs="Times New Roman"/>
          <w:bCs/>
          <w:sz w:val="24"/>
          <w:szCs w:val="24"/>
        </w:rPr>
      </w:pPr>
    </w:p>
    <w:p w:rsidR="00492A72" w:rsidRDefault="003C7F15" w:rsidP="003C7F15">
      <w:pPr>
        <w:spacing w:line="480" w:lineRule="auto"/>
        <w:ind w:left="720" w:firstLine="720"/>
        <w:jc w:val="both"/>
        <w:rPr>
          <w:rFonts w:ascii="Times New Roman" w:hAnsi="Times New Roman" w:cs="Times New Roman"/>
          <w:bCs/>
          <w:sz w:val="24"/>
          <w:szCs w:val="24"/>
        </w:rPr>
      </w:pPr>
      <w:r w:rsidRPr="00015D6E">
        <w:rPr>
          <w:rFonts w:ascii="Times New Roman" w:hAnsi="Times New Roman" w:cs="Times New Roman"/>
          <w:bCs/>
          <w:sz w:val="24"/>
          <w:szCs w:val="24"/>
        </w:rPr>
        <w:t>Dari kegiatan diatas, kita peroleh bangun datar yang simetris. Hal ini membuktikan bahwa bangun datar dan bayangan yang terbentuk oleh cermin adalah simetris.</w:t>
      </w:r>
    </w:p>
    <w:p w:rsidR="003C7F15" w:rsidRPr="00015D6E" w:rsidRDefault="002C02C9" w:rsidP="003C7F15">
      <w:pPr>
        <w:spacing w:line="48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group id="_x0000_s1429" style="position:absolute;left:0;text-align:left;margin-left:27pt;margin-top:18.05pt;width:4in;height:162pt;z-index:251729920" coordorigin="2808,10908" coordsize="5760,3240">
            <v:group id="_x0000_s1430" style="position:absolute;left:3042;top:10922;width:1386;height:1426" coordorigin="3042,10922" coordsize="1386,1426">
              <v:line id="_x0000_s1431" style="position:absolute" from="3942,11268" to="3942,12348"/>
              <v:rect id="_x0000_s1432" style="position:absolute;left:3528;top:10922;width:900;height:540" filled="f" stroked="f">
                <v:textbox style="mso-next-textbox:#_x0000_s1432">
                  <w:txbxContent>
                    <w:p w:rsidR="00127EC7" w:rsidRPr="00015D6E" w:rsidRDefault="00127EC7" w:rsidP="003C7F15">
                      <w:pPr>
                        <w:rPr>
                          <w:rFonts w:ascii="Times New Roman" w:hAnsi="Times New Roman" w:cs="Times New Roman"/>
                        </w:rPr>
                      </w:pPr>
                      <w:r w:rsidRPr="00015D6E">
                        <w:rPr>
                          <w:rFonts w:ascii="Times New Roman" w:hAnsi="Times New Roman" w:cs="Times New Roman"/>
                        </w:rPr>
                        <w:t>cermin</w:t>
                      </w:r>
                    </w:p>
                  </w:txbxContent>
                </v:textbox>
              </v:rect>
              <v:line id="_x0000_s1433" style="position:absolute" from="3042,11448" to="3762,11988"/>
            </v:group>
            <v:line id="_x0000_s1434" style="position:absolute" from="3942,13068" to="3942,14148"/>
            <v:rect id="_x0000_s1435" style="position:absolute;left:3528;top:12722;width:900;height:540" filled="f" stroked="f">
              <v:textbox style="mso-next-textbox:#_x0000_s1435">
                <w:txbxContent>
                  <w:p w:rsidR="00127EC7" w:rsidRPr="00015D6E" w:rsidRDefault="00127EC7" w:rsidP="003C7F15">
                    <w:pPr>
                      <w:rPr>
                        <w:rFonts w:ascii="Times New Roman" w:hAnsi="Times New Roman" w:cs="Times New Roman"/>
                      </w:rPr>
                    </w:pPr>
                    <w:r w:rsidRPr="00015D6E">
                      <w:rPr>
                        <w:rFonts w:ascii="Times New Roman" w:hAnsi="Times New Roman" w:cs="Times New Roman"/>
                      </w:rPr>
                      <w:t>cermin</w:t>
                    </w:r>
                  </w:p>
                </w:txbxContent>
              </v:textbox>
            </v:rect>
            <v:rect id="_x0000_s1436" style="position:absolute;left:2808;top:13428;width:900;height:360"/>
            <v:line id="_x0000_s1437" style="position:absolute" from="7362,11254" to="7362,12334"/>
            <v:rect id="_x0000_s1438" style="position:absolute;left:6948;top:10908;width:900;height:540" filled="f" stroked="f">
              <v:textbox style="mso-next-textbox:#_x0000_s1438">
                <w:txbxContent>
                  <w:p w:rsidR="00127EC7" w:rsidRPr="00015D6E" w:rsidRDefault="00127EC7" w:rsidP="003C7F15">
                    <w:pPr>
                      <w:rPr>
                        <w:rFonts w:ascii="Times New Roman" w:hAnsi="Times New Roman" w:cs="Times New Roman"/>
                      </w:rPr>
                    </w:pPr>
                    <w:r w:rsidRPr="00015D6E">
                      <w:rPr>
                        <w:rFonts w:ascii="Times New Roman" w:hAnsi="Times New Roman" w:cs="Times New Roman"/>
                      </w:rPr>
                      <w:t>cermin</w:t>
                    </w:r>
                  </w:p>
                </w:txbxContent>
              </v:textbox>
            </v:rect>
            <v:shapetype id="_x0000_t6" coordsize="21600,21600" o:spt="6" path="m,l,21600r21600,xe">
              <v:stroke joinstyle="miter"/>
              <v:path gradientshapeok="t" o:connecttype="custom" o:connectlocs="0,0;0,10800;0,21600;10800,21600;21600,21600;10800,10800" textboxrect="1800,12600,12600,19800"/>
            </v:shapetype>
            <v:shape id="_x0000_s1439" type="#_x0000_t6" style="position:absolute;left:7668;top:11628;width:900;height:360"/>
            <v:line id="_x0000_s1440" style="position:absolute" from="7308,13068" to="7308,14148"/>
            <v:rect id="_x0000_s1441" style="position:absolute;left:6894;top:12722;width:900;height:540" filled="f" stroked="f">
              <v:textbox style="mso-next-textbox:#_x0000_s1441">
                <w:txbxContent>
                  <w:p w:rsidR="00127EC7" w:rsidRPr="00015D6E" w:rsidRDefault="00127EC7" w:rsidP="003C7F15">
                    <w:pPr>
                      <w:rPr>
                        <w:rFonts w:ascii="Times New Roman" w:hAnsi="Times New Roman" w:cs="Times New Roman"/>
                      </w:rPr>
                    </w:pPr>
                    <w:r w:rsidRPr="00015D6E">
                      <w:rPr>
                        <w:rFonts w:ascii="Times New Roman" w:hAnsi="Times New Roman" w:cs="Times New Roman"/>
                      </w:rPr>
                      <w:t>cermin</w:t>
                    </w:r>
                  </w:p>
                </w:txbxContent>
              </v:textbox>
            </v:rect>
            <v:group id="_x0000_s1442" style="position:absolute;left:7504;top:13280;width:821;height:671" coordorigin="7843,13454" coordsize="821,671">
              <v:group id="_x0000_s1443" style="position:absolute;left:8149;top:13454;width:222;height:384" coordorigin="8149,13454" coordsize="222,384">
                <v:shape id="_x0000_s1444" style="position:absolute;left:8149;top:13454;width:93;height:384" coordsize="93,384" path="m,384l93,e" filled="f">
                  <v:path arrowok="t"/>
                </v:shape>
                <v:shape id="_x0000_s1445" style="position:absolute;left:8243;top:13465;width:128;height:365;mso-position-horizontal:absolute;mso-position-vertical:absolute" coordsize="128,365" path="m128,365l,e" filled="f">
                  <v:path arrowok="t"/>
                </v:shape>
              </v:group>
              <v:group id="_x0000_s1446" style="position:absolute;left:8361;top:13822;width:222;height:384;rotation:7920739fd" coordorigin="8149,13454" coordsize="222,384">
                <v:shape id="_x0000_s1447" style="position:absolute;left:8149;top:13454;width:93;height:384" coordsize="93,384" path="m,384l93,e" filled="f">
                  <v:path arrowok="t"/>
                </v:shape>
                <v:shape id="_x0000_s1448" style="position:absolute;left:8243;top:13465;width:128;height:365;mso-position-horizontal:absolute;mso-position-vertical:absolute" coordsize="128,365" path="m128,365l,e" filled="f">
                  <v:path arrowok="t"/>
                </v:shape>
              </v:group>
              <v:group id="_x0000_s1449" style="position:absolute;left:7924;top:13816;width:222;height:384;rotation:-31244841fd" coordorigin="8149,13454" coordsize="222,384">
                <v:shape id="_x0000_s1450" style="position:absolute;left:8149;top:13454;width:93;height:384" coordsize="93,384" path="m,384l93,e" filled="f">
                  <v:path arrowok="t"/>
                </v:shape>
                <v:shape id="_x0000_s1451" style="position:absolute;left:8243;top:13465;width:128;height:365;mso-position-horizontal:absolute;mso-position-vertical:absolute" coordsize="128,365" path="m128,365l,e" filled="f">
                  <v:path arrowok="t"/>
                </v:shape>
              </v:group>
            </v:group>
          </v:group>
        </w:pict>
      </w:r>
      <w:r w:rsidR="003C7F15" w:rsidRPr="00015D6E">
        <w:rPr>
          <w:rFonts w:ascii="Times New Roman" w:hAnsi="Times New Roman" w:cs="Times New Roman"/>
          <w:bCs/>
          <w:sz w:val="24"/>
          <w:szCs w:val="24"/>
        </w:rPr>
        <w:t>Mari menggambarkan hasil pencerminan bangun datar berikut ini.</w:t>
      </w:r>
    </w:p>
    <w:p w:rsidR="003C7F15" w:rsidRPr="003C7F15" w:rsidRDefault="003C7F15" w:rsidP="003C7F15">
      <w:pPr>
        <w:spacing w:line="480" w:lineRule="auto"/>
        <w:ind w:left="720"/>
        <w:jc w:val="both"/>
        <w:rPr>
          <w:rFonts w:ascii="Times New Roman" w:hAnsi="Times New Roman" w:cs="Times New Roman"/>
          <w:bCs/>
        </w:rPr>
      </w:pPr>
    </w:p>
    <w:p w:rsidR="003C7F15" w:rsidRPr="003C7F15" w:rsidRDefault="003C7F15" w:rsidP="003C7F15">
      <w:pPr>
        <w:spacing w:line="480" w:lineRule="auto"/>
        <w:ind w:left="720"/>
        <w:jc w:val="both"/>
        <w:rPr>
          <w:rFonts w:ascii="Times New Roman" w:hAnsi="Times New Roman" w:cs="Times New Roman"/>
          <w:bCs/>
        </w:rPr>
      </w:pPr>
    </w:p>
    <w:p w:rsidR="003C7F15" w:rsidRDefault="003C7F15" w:rsidP="003C7F15">
      <w:pPr>
        <w:spacing w:line="480" w:lineRule="auto"/>
        <w:ind w:left="720"/>
        <w:jc w:val="both"/>
        <w:rPr>
          <w:rFonts w:ascii="Times New Roman" w:hAnsi="Times New Roman" w:cs="Times New Roman"/>
          <w:bCs/>
        </w:rPr>
      </w:pPr>
    </w:p>
    <w:p w:rsidR="003C7F15" w:rsidRDefault="003C7F15" w:rsidP="003C7F15">
      <w:pPr>
        <w:spacing w:line="480" w:lineRule="auto"/>
        <w:ind w:left="720"/>
        <w:jc w:val="both"/>
        <w:rPr>
          <w:rFonts w:ascii="Times New Roman" w:hAnsi="Times New Roman" w:cs="Times New Roman"/>
          <w:bCs/>
        </w:rPr>
      </w:pPr>
    </w:p>
    <w:p w:rsidR="003C7F15" w:rsidRPr="003C7F15" w:rsidRDefault="003C7F15" w:rsidP="003C7F15">
      <w:pPr>
        <w:spacing w:line="480" w:lineRule="auto"/>
        <w:ind w:left="720"/>
        <w:jc w:val="both"/>
        <w:rPr>
          <w:rFonts w:ascii="Times New Roman" w:hAnsi="Times New Roman" w:cs="Times New Roman"/>
          <w:bCs/>
        </w:rPr>
      </w:pPr>
    </w:p>
    <w:p w:rsidR="003C7F15" w:rsidRPr="003C7F15" w:rsidRDefault="002C02C9" w:rsidP="003C7F15">
      <w:pPr>
        <w:spacing w:line="480" w:lineRule="auto"/>
        <w:ind w:left="720" w:firstLine="720"/>
        <w:jc w:val="both"/>
        <w:rPr>
          <w:rFonts w:ascii="Times New Roman" w:hAnsi="Times New Roman" w:cs="Times New Roman"/>
          <w:bCs/>
        </w:rPr>
      </w:pPr>
      <w:r>
        <w:rPr>
          <w:rFonts w:ascii="Times New Roman" w:hAnsi="Times New Roman" w:cs="Times New Roman"/>
          <w:bCs/>
          <w:noProof/>
        </w:rPr>
        <w:lastRenderedPageBreak/>
        <w:pict>
          <v:group id="_x0000_s1452" style="position:absolute;left:0;text-align:left;margin-left:36pt;margin-top:0;width:270pt;height:162pt;z-index:251730944" coordorigin="2988,2268" coordsize="5400,3240">
            <v:line id="_x0000_s1453" style="position:absolute" from="3942,2628" to="3942,3708"/>
            <v:rect id="_x0000_s1454" style="position:absolute;left:3528;top:2282;width:900;height:540" filled="f" stroked="f">
              <v:textbox style="mso-next-textbox:#_x0000_s1454">
                <w:txbxContent>
                  <w:p w:rsidR="00127EC7" w:rsidRPr="00015D6E" w:rsidRDefault="00127EC7" w:rsidP="003C7F15">
                    <w:pPr>
                      <w:rPr>
                        <w:rFonts w:ascii="Times New Roman" w:hAnsi="Times New Roman" w:cs="Times New Roman"/>
                      </w:rPr>
                    </w:pPr>
                    <w:r w:rsidRPr="00015D6E">
                      <w:rPr>
                        <w:rFonts w:ascii="Times New Roman" w:hAnsi="Times New Roman" w:cs="Times New Roman"/>
                      </w:rPr>
                      <w:t>cermin</w:t>
                    </w:r>
                  </w:p>
                </w:txbxContent>
              </v:textbox>
            </v:rect>
            <v:line id="_x0000_s1455" style="position:absolute" from="3942,4428" to="3942,5508"/>
            <v:rect id="_x0000_s1456" style="position:absolute;left:3528;top:4082;width:900;height:540" filled="f" stroked="f">
              <v:textbox style="mso-next-textbox:#_x0000_s1456">
                <w:txbxContent>
                  <w:p w:rsidR="00127EC7" w:rsidRPr="00015D6E" w:rsidRDefault="00127EC7" w:rsidP="003C7F15">
                    <w:pPr>
                      <w:rPr>
                        <w:rFonts w:ascii="Times New Roman" w:hAnsi="Times New Roman" w:cs="Times New Roman"/>
                      </w:rPr>
                    </w:pPr>
                    <w:r w:rsidRPr="00015D6E">
                      <w:rPr>
                        <w:rFonts w:ascii="Times New Roman" w:hAnsi="Times New Roman" w:cs="Times New Roman"/>
                      </w:rPr>
                      <w:t>cermin</w:t>
                    </w:r>
                  </w:p>
                </w:txbxContent>
              </v:textbox>
            </v:rect>
            <v:line id="_x0000_s1457" style="position:absolute" from="7362,2614" to="7362,3694"/>
            <v:rect id="_x0000_s1458" style="position:absolute;left:6948;top:2268;width:900;height:540" filled="f" stroked="f">
              <v:textbox style="mso-next-textbox:#_x0000_s1458">
                <w:txbxContent>
                  <w:p w:rsidR="00127EC7" w:rsidRPr="00015D6E" w:rsidRDefault="00127EC7" w:rsidP="003C7F15">
                    <w:pPr>
                      <w:rPr>
                        <w:rFonts w:ascii="Times New Roman" w:hAnsi="Times New Roman" w:cs="Times New Roman"/>
                      </w:rPr>
                    </w:pPr>
                    <w:r w:rsidRPr="00015D6E">
                      <w:rPr>
                        <w:rFonts w:ascii="Times New Roman" w:hAnsi="Times New Roman" w:cs="Times New Roman"/>
                      </w:rPr>
                      <w:t>cermin</w:t>
                    </w:r>
                  </w:p>
                </w:txbxContent>
              </v:textbox>
            </v:rect>
            <v:line id="_x0000_s1459" style="position:absolute" from="7308,4428" to="7308,5508"/>
            <v:rect id="_x0000_s1460" style="position:absolute;left:6894;top:4082;width:900;height:540" filled="f" stroked="f">
              <v:textbox style="mso-next-textbox:#_x0000_s1460">
                <w:txbxContent>
                  <w:p w:rsidR="00127EC7" w:rsidRPr="00015D6E" w:rsidRDefault="00127EC7" w:rsidP="003C7F15">
                    <w:pPr>
                      <w:rPr>
                        <w:rFonts w:ascii="Times New Roman" w:hAnsi="Times New Roman" w:cs="Times New Roman"/>
                      </w:rPr>
                    </w:pPr>
                    <w:r w:rsidRPr="003C7F15">
                      <w:rPr>
                        <w:rFonts w:ascii="Times New Roman" w:hAnsi="Times New Roman" w:cs="Times New Roman"/>
                        <w:sz w:val="20"/>
                        <w:szCs w:val="20"/>
                      </w:rPr>
                      <w:t>c</w:t>
                    </w:r>
                    <w:r w:rsidRPr="00015D6E">
                      <w:rPr>
                        <w:rFonts w:ascii="Times New Roman" w:hAnsi="Times New Roman" w:cs="Times New Roman"/>
                      </w:rPr>
                      <w:t>ermin</w:t>
                    </w:r>
                  </w:p>
                </w:txbxContent>
              </v:textbox>
            </v:re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461" type="#_x0000_t56" style="position:absolute;left:3012;top:2820;width:684;height:64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462" type="#_x0000_t12" style="position:absolute;left:2988;top:4536;width:720;height:72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63" type="#_x0000_t9" style="position:absolute;left:7644;top:2808;width:720;height:720"/>
            <v:oval id="_x0000_s1464" style="position:absolute;left:7668;top:4620;width:720;height:720"/>
          </v:group>
        </w:pict>
      </w:r>
    </w:p>
    <w:p w:rsidR="003C7F15" w:rsidRPr="003C7F15" w:rsidRDefault="003C7F15" w:rsidP="003C7F15">
      <w:pPr>
        <w:spacing w:line="480" w:lineRule="auto"/>
        <w:ind w:left="720" w:firstLine="720"/>
        <w:jc w:val="both"/>
        <w:rPr>
          <w:rFonts w:ascii="Times New Roman" w:hAnsi="Times New Roman" w:cs="Times New Roman"/>
          <w:bCs/>
        </w:rPr>
      </w:pPr>
    </w:p>
    <w:p w:rsidR="003C7F15" w:rsidRPr="003C7F15" w:rsidRDefault="003C7F15" w:rsidP="003C7F15">
      <w:pPr>
        <w:spacing w:line="480" w:lineRule="auto"/>
        <w:ind w:left="720" w:firstLine="720"/>
        <w:jc w:val="both"/>
        <w:rPr>
          <w:rFonts w:ascii="Times New Roman" w:hAnsi="Times New Roman" w:cs="Times New Roman"/>
          <w:bCs/>
        </w:rPr>
      </w:pPr>
    </w:p>
    <w:p w:rsidR="00CB0C19" w:rsidRDefault="00CB0C19" w:rsidP="003C7F15">
      <w:pPr>
        <w:spacing w:line="480" w:lineRule="auto"/>
        <w:jc w:val="both"/>
        <w:rPr>
          <w:rFonts w:ascii="Times New Roman" w:hAnsi="Times New Roman" w:cs="Times New Roman"/>
          <w:b/>
          <w:sz w:val="24"/>
          <w:szCs w:val="24"/>
        </w:rPr>
      </w:pPr>
    </w:p>
    <w:p w:rsidR="00CB0C19" w:rsidRDefault="00CB0C19" w:rsidP="003C7F15">
      <w:pPr>
        <w:spacing w:line="480" w:lineRule="auto"/>
        <w:jc w:val="both"/>
        <w:rPr>
          <w:rFonts w:ascii="Times New Roman" w:hAnsi="Times New Roman" w:cs="Times New Roman"/>
          <w:b/>
          <w:sz w:val="24"/>
          <w:szCs w:val="24"/>
        </w:rPr>
      </w:pPr>
    </w:p>
    <w:p w:rsidR="003C7F15" w:rsidRPr="00015D6E" w:rsidRDefault="003C7F15" w:rsidP="003C7F15">
      <w:pPr>
        <w:spacing w:line="480" w:lineRule="auto"/>
        <w:jc w:val="both"/>
        <w:rPr>
          <w:rFonts w:ascii="Times New Roman" w:hAnsi="Times New Roman" w:cs="Times New Roman"/>
          <w:b/>
          <w:sz w:val="24"/>
          <w:szCs w:val="24"/>
        </w:rPr>
      </w:pPr>
      <w:r w:rsidRPr="00015D6E">
        <w:rPr>
          <w:rFonts w:ascii="Times New Roman" w:hAnsi="Times New Roman" w:cs="Times New Roman"/>
          <w:b/>
          <w:sz w:val="24"/>
          <w:szCs w:val="24"/>
        </w:rPr>
        <w:t>Rangkuman :</w:t>
      </w:r>
    </w:p>
    <w:p w:rsidR="003C7F15" w:rsidRPr="00015D6E" w:rsidRDefault="003C7F15" w:rsidP="00AB0250">
      <w:pPr>
        <w:numPr>
          <w:ilvl w:val="1"/>
          <w:numId w:val="50"/>
        </w:numPr>
        <w:tabs>
          <w:tab w:val="clear" w:pos="1800"/>
          <w:tab w:val="num" w:pos="360"/>
        </w:tabs>
        <w:spacing w:after="0"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Sifat kubus :</w:t>
      </w:r>
    </w:p>
    <w:p w:rsidR="003C7F15" w:rsidRPr="00015D6E" w:rsidRDefault="003C7F15" w:rsidP="00AB0250">
      <w:pPr>
        <w:numPr>
          <w:ilvl w:val="0"/>
          <w:numId w:val="51"/>
        </w:numPr>
        <w:spacing w:after="0" w:line="480" w:lineRule="auto"/>
        <w:jc w:val="both"/>
        <w:rPr>
          <w:rFonts w:ascii="Times New Roman" w:hAnsi="Times New Roman" w:cs="Times New Roman"/>
          <w:bCs/>
          <w:sz w:val="24"/>
          <w:szCs w:val="24"/>
        </w:rPr>
      </w:pPr>
      <w:r w:rsidRPr="00015D6E">
        <w:rPr>
          <w:rFonts w:ascii="Times New Roman" w:hAnsi="Times New Roman" w:cs="Times New Roman"/>
          <w:bCs/>
          <w:sz w:val="24"/>
          <w:szCs w:val="24"/>
        </w:rPr>
        <w:t>Sisi-sisi kubus berbentuk persegi yang berukuran sama.</w:t>
      </w:r>
    </w:p>
    <w:p w:rsidR="003C7F15" w:rsidRPr="00015D6E" w:rsidRDefault="003C7F15" w:rsidP="00AB0250">
      <w:pPr>
        <w:numPr>
          <w:ilvl w:val="0"/>
          <w:numId w:val="51"/>
        </w:numPr>
        <w:spacing w:after="0" w:line="480" w:lineRule="auto"/>
        <w:jc w:val="both"/>
        <w:rPr>
          <w:rFonts w:ascii="Times New Roman" w:hAnsi="Times New Roman" w:cs="Times New Roman"/>
          <w:bCs/>
          <w:sz w:val="24"/>
          <w:szCs w:val="24"/>
        </w:rPr>
      </w:pPr>
      <w:r w:rsidRPr="00015D6E">
        <w:rPr>
          <w:rFonts w:ascii="Times New Roman" w:hAnsi="Times New Roman" w:cs="Times New Roman"/>
          <w:bCs/>
          <w:sz w:val="24"/>
          <w:szCs w:val="24"/>
        </w:rPr>
        <w:t>Ada 12 rusuk.</w:t>
      </w:r>
    </w:p>
    <w:p w:rsidR="003C7F15" w:rsidRPr="00015D6E" w:rsidRDefault="003C7F15" w:rsidP="00AB0250">
      <w:pPr>
        <w:numPr>
          <w:ilvl w:val="0"/>
          <w:numId w:val="51"/>
        </w:numPr>
        <w:spacing w:after="0" w:line="480" w:lineRule="auto"/>
        <w:jc w:val="both"/>
        <w:rPr>
          <w:rFonts w:ascii="Times New Roman" w:hAnsi="Times New Roman" w:cs="Times New Roman"/>
          <w:bCs/>
          <w:sz w:val="24"/>
          <w:szCs w:val="24"/>
        </w:rPr>
      </w:pPr>
      <w:r w:rsidRPr="00015D6E">
        <w:rPr>
          <w:rFonts w:ascii="Times New Roman" w:hAnsi="Times New Roman" w:cs="Times New Roman"/>
          <w:bCs/>
          <w:sz w:val="24"/>
          <w:szCs w:val="24"/>
        </w:rPr>
        <w:t>Ada 6 sisi bangun ruang.</w:t>
      </w:r>
    </w:p>
    <w:p w:rsidR="003C7F15" w:rsidRPr="00015D6E" w:rsidRDefault="003C7F15" w:rsidP="00AB0250">
      <w:pPr>
        <w:numPr>
          <w:ilvl w:val="0"/>
          <w:numId w:val="51"/>
        </w:numPr>
        <w:spacing w:after="0" w:line="480" w:lineRule="auto"/>
        <w:jc w:val="both"/>
        <w:rPr>
          <w:rFonts w:ascii="Times New Roman" w:hAnsi="Times New Roman" w:cs="Times New Roman"/>
          <w:bCs/>
          <w:sz w:val="24"/>
          <w:szCs w:val="24"/>
        </w:rPr>
      </w:pPr>
      <w:r w:rsidRPr="00015D6E">
        <w:rPr>
          <w:rFonts w:ascii="Times New Roman" w:hAnsi="Times New Roman" w:cs="Times New Roman"/>
          <w:bCs/>
          <w:sz w:val="24"/>
          <w:szCs w:val="24"/>
        </w:rPr>
        <w:t>Ada 8 titik pada bangun ruang kubus.</w:t>
      </w:r>
    </w:p>
    <w:p w:rsidR="003C7F15" w:rsidRPr="00015D6E" w:rsidRDefault="003C7F15" w:rsidP="003C7F15">
      <w:pPr>
        <w:spacing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Kubus adalah sebuah benda ruang yang ditutup oleh enam buah persegi yang berukuran sama dan mempunyai panjang rusuk sama.</w:t>
      </w:r>
    </w:p>
    <w:p w:rsidR="003C7F15" w:rsidRPr="00015D6E" w:rsidRDefault="003C7F15" w:rsidP="00AB0250">
      <w:pPr>
        <w:numPr>
          <w:ilvl w:val="1"/>
          <w:numId w:val="50"/>
        </w:numPr>
        <w:tabs>
          <w:tab w:val="clear" w:pos="1800"/>
          <w:tab w:val="num" w:pos="360"/>
        </w:tabs>
        <w:spacing w:after="0"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Balok adalah sebuah benda ruang yang ditutup oleh enam buah persegi yang terdiri dari tiga pasang sisi yang berhadapan, yang panjang rusuk tiap pasangan berbeda dengan pasangan lainnya.</w:t>
      </w:r>
    </w:p>
    <w:p w:rsidR="003C7F15" w:rsidRPr="00015D6E" w:rsidRDefault="003C7F15" w:rsidP="00AB0250">
      <w:pPr>
        <w:numPr>
          <w:ilvl w:val="1"/>
          <w:numId w:val="50"/>
        </w:numPr>
        <w:tabs>
          <w:tab w:val="clear" w:pos="1800"/>
          <w:tab w:val="num" w:pos="360"/>
        </w:tabs>
        <w:spacing w:after="0"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Balok adalah sebuah benda ruang yang ditutup oleh enam buah persegi yang terdiri dari tiga pasang sisi yang berhadapan, yang panjang rusuk tiap pasangan berbeda dengan pasangan lainnya.</w:t>
      </w:r>
    </w:p>
    <w:p w:rsidR="003C7F15" w:rsidRPr="00015D6E" w:rsidRDefault="003C7F15" w:rsidP="00AB0250">
      <w:pPr>
        <w:numPr>
          <w:ilvl w:val="1"/>
          <w:numId w:val="50"/>
        </w:numPr>
        <w:tabs>
          <w:tab w:val="clear" w:pos="1800"/>
          <w:tab w:val="num" w:pos="360"/>
        </w:tabs>
        <w:spacing w:after="0"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lastRenderedPageBreak/>
        <w:t>Gabungan dari beberapa persegi yang membentuk kubus dinamakan jaring-jaring kubus.</w:t>
      </w:r>
    </w:p>
    <w:p w:rsidR="003C7F15" w:rsidRPr="00015D6E" w:rsidRDefault="003C7F15" w:rsidP="003C7F15">
      <w:pPr>
        <w:spacing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Jaring-jaring balok adalah gabungan dari beberapa persegi panjang membentuk balok.</w:t>
      </w:r>
    </w:p>
    <w:p w:rsidR="003C7F15" w:rsidRPr="00015D6E" w:rsidRDefault="003C7F15" w:rsidP="00AB0250">
      <w:pPr>
        <w:numPr>
          <w:ilvl w:val="1"/>
          <w:numId w:val="50"/>
        </w:numPr>
        <w:tabs>
          <w:tab w:val="clear" w:pos="1800"/>
          <w:tab w:val="num" w:pos="360"/>
        </w:tabs>
        <w:spacing w:after="0"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Benda simetris adalah benda yang dapat dilipat (dibagi) menjadi dua bagian yang sama persis, baik bentuk maupun besarnya. Sedangkan tidak simetris disebut benda asimetris.</w:t>
      </w:r>
    </w:p>
    <w:p w:rsidR="003C7F15" w:rsidRPr="00015D6E" w:rsidRDefault="003C7F15" w:rsidP="003C7F15">
      <w:pPr>
        <w:spacing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Garis lipat yang menentukan benda simetris disebut garis simetri atau sumbu simetri.</w:t>
      </w:r>
    </w:p>
    <w:p w:rsidR="003C7F15" w:rsidRPr="00015D6E" w:rsidRDefault="003C7F15" w:rsidP="00AB0250">
      <w:pPr>
        <w:numPr>
          <w:ilvl w:val="1"/>
          <w:numId w:val="50"/>
        </w:numPr>
        <w:tabs>
          <w:tab w:val="clear" w:pos="1800"/>
          <w:tab w:val="num" w:pos="360"/>
        </w:tabs>
        <w:spacing w:after="0" w:line="480" w:lineRule="auto"/>
        <w:ind w:left="360"/>
        <w:jc w:val="both"/>
        <w:rPr>
          <w:rFonts w:ascii="Times New Roman" w:hAnsi="Times New Roman" w:cs="Times New Roman"/>
          <w:bCs/>
          <w:sz w:val="24"/>
          <w:szCs w:val="24"/>
        </w:rPr>
      </w:pPr>
      <w:r w:rsidRPr="00015D6E">
        <w:rPr>
          <w:rFonts w:ascii="Times New Roman" w:hAnsi="Times New Roman" w:cs="Times New Roman"/>
          <w:bCs/>
          <w:sz w:val="24"/>
          <w:szCs w:val="24"/>
        </w:rPr>
        <w:t>Sifat bayangan benda yang dibentuk oleh cermin.</w:t>
      </w:r>
    </w:p>
    <w:p w:rsidR="003C7F15" w:rsidRPr="00015D6E" w:rsidRDefault="003C7F15" w:rsidP="00AB0250">
      <w:pPr>
        <w:numPr>
          <w:ilvl w:val="0"/>
          <w:numId w:val="52"/>
        </w:numPr>
        <w:spacing w:after="0" w:line="480" w:lineRule="auto"/>
        <w:jc w:val="both"/>
        <w:rPr>
          <w:rFonts w:ascii="Times New Roman" w:hAnsi="Times New Roman" w:cs="Times New Roman"/>
          <w:bCs/>
          <w:sz w:val="24"/>
          <w:szCs w:val="24"/>
        </w:rPr>
      </w:pPr>
      <w:r w:rsidRPr="00015D6E">
        <w:rPr>
          <w:rFonts w:ascii="Times New Roman" w:hAnsi="Times New Roman" w:cs="Times New Roman"/>
          <w:bCs/>
          <w:sz w:val="24"/>
          <w:szCs w:val="24"/>
        </w:rPr>
        <w:t>Bentuk dan ukuran bayangan sama persis dengan benda.</w:t>
      </w:r>
    </w:p>
    <w:p w:rsidR="003C7F15" w:rsidRPr="00015D6E" w:rsidRDefault="003C7F15" w:rsidP="00AB0250">
      <w:pPr>
        <w:numPr>
          <w:ilvl w:val="0"/>
          <w:numId w:val="52"/>
        </w:numPr>
        <w:spacing w:after="0" w:line="480" w:lineRule="auto"/>
        <w:jc w:val="both"/>
        <w:rPr>
          <w:rFonts w:ascii="Times New Roman" w:hAnsi="Times New Roman" w:cs="Times New Roman"/>
          <w:bCs/>
          <w:sz w:val="24"/>
          <w:szCs w:val="24"/>
        </w:rPr>
      </w:pPr>
      <w:r w:rsidRPr="00015D6E">
        <w:rPr>
          <w:rFonts w:ascii="Times New Roman" w:hAnsi="Times New Roman" w:cs="Times New Roman"/>
          <w:bCs/>
          <w:sz w:val="24"/>
          <w:szCs w:val="24"/>
        </w:rPr>
        <w:t>Jarak bayangan dari cermin sama dengan jarak benda dari cermin.</w:t>
      </w:r>
    </w:p>
    <w:p w:rsidR="003C7F15" w:rsidRPr="00015D6E" w:rsidRDefault="003C7F15" w:rsidP="00AB0250">
      <w:pPr>
        <w:numPr>
          <w:ilvl w:val="0"/>
          <w:numId w:val="52"/>
        </w:numPr>
        <w:spacing w:after="0" w:line="480" w:lineRule="auto"/>
        <w:jc w:val="both"/>
        <w:rPr>
          <w:rFonts w:ascii="Times New Roman" w:hAnsi="Times New Roman" w:cs="Times New Roman"/>
          <w:bCs/>
          <w:sz w:val="24"/>
          <w:szCs w:val="24"/>
        </w:rPr>
      </w:pPr>
      <w:r w:rsidRPr="00015D6E">
        <w:rPr>
          <w:rFonts w:ascii="Times New Roman" w:hAnsi="Times New Roman" w:cs="Times New Roman"/>
          <w:bCs/>
          <w:sz w:val="24"/>
          <w:szCs w:val="24"/>
        </w:rPr>
        <w:t>Bayangan dan benda saling berkebalikan sisi (kanan kiri atau depan belakang), sehingga dikatakan bayangan simetris dengan benda (cermin sebagai simetri).</w:t>
      </w:r>
    </w:p>
    <w:p w:rsidR="003C7F15" w:rsidRPr="00015D6E" w:rsidRDefault="002C02C9" w:rsidP="003C7F15">
      <w:pPr>
        <w:spacing w:line="480" w:lineRule="auto"/>
        <w:ind w:left="360"/>
        <w:jc w:val="both"/>
        <w:rPr>
          <w:rFonts w:ascii="Times New Roman" w:hAnsi="Times New Roman" w:cs="Times New Roman"/>
          <w:bCs/>
          <w:sz w:val="24"/>
          <w:szCs w:val="24"/>
        </w:rPr>
      </w:pPr>
      <w:r>
        <w:rPr>
          <w:rFonts w:ascii="Times New Roman" w:hAnsi="Times New Roman" w:cs="Times New Roman"/>
          <w:bCs/>
          <w:noProof/>
          <w:sz w:val="24"/>
          <w:szCs w:val="24"/>
        </w:rPr>
        <w:pict>
          <v:group id="_x0000_s1465" style="position:absolute;left:0;text-align:left;margin-left:18pt;margin-top:27.05pt;width:176.2pt;height:106.2pt;z-index:251731968" coordorigin="2628,11088" coordsize="3524,2124">
            <v:line id="_x0000_s1466" style="position:absolute" from="4296,11412" to="4296,13212"/>
            <v:group id="_x0000_s1467" style="position:absolute;left:2940;top:11924;width:900;height:720" coordorigin="3612,12360" coordsize="900,720">
              <v:line id="_x0000_s1468" style="position:absolute" from="3612,12360" to="3792,13080"/>
              <v:line id="_x0000_s1469" style="position:absolute;flip:y" from="3792,12900" to="4512,13080"/>
              <v:line id="_x0000_s1470" style="position:absolute" from="3612,12360" to="4512,12900"/>
            </v:group>
            <v:rect id="_x0000_s1471" style="position:absolute;left:3780;top:11088;width:1080;height:360" filled="f" stroked="f">
              <v:textbox style="mso-next-textbox:#_x0000_s1471">
                <w:txbxContent>
                  <w:p w:rsidR="00127EC7" w:rsidRPr="00015D6E" w:rsidRDefault="00127EC7" w:rsidP="003C7F15">
                    <w:pPr>
                      <w:jc w:val="center"/>
                      <w:rPr>
                        <w:rFonts w:ascii="Times New Roman" w:hAnsi="Times New Roman" w:cs="Times New Roman"/>
                      </w:rPr>
                    </w:pPr>
                    <w:r w:rsidRPr="00015D6E">
                      <w:rPr>
                        <w:rFonts w:ascii="Times New Roman" w:hAnsi="Times New Roman" w:cs="Times New Roman"/>
                      </w:rPr>
                      <w:t>Cermin</w:t>
                    </w:r>
                  </w:p>
                </w:txbxContent>
              </v:textbox>
            </v:rect>
            <v:group id="_x0000_s1472" style="position:absolute;left:4800;top:11924;width:936;height:720;flip:x" coordorigin="3612,12360" coordsize="900,720">
              <v:line id="_x0000_s1473" style="position:absolute" from="3612,12360" to="3792,13080"/>
              <v:line id="_x0000_s1474" style="position:absolute;flip:y" from="3792,12900" to="4512,13080"/>
              <v:line id="_x0000_s1475" style="position:absolute" from="3612,12360" to="4512,12900"/>
            </v:group>
            <v:line id="_x0000_s1476" style="position:absolute" from="3144,12656" to="5525,12656">
              <v:stroke dashstyle="1 1" endcap="round"/>
            </v:line>
            <v:line id="_x0000_s1477" style="position:absolute" from="3832,12468" to="4796,12468">
              <v:stroke dashstyle="1 1" endcap="round"/>
            </v:line>
            <v:line id="_x0000_s1478" style="position:absolute" from="2939,11928" to="5717,11928">
              <v:stroke dashstyle="1 1" endcap="round"/>
            </v:line>
            <v:rect id="_x0000_s1479" style="position:absolute;left:2820;top:12516;width:540;height:360" filled="f" stroked="f">
              <v:textbox style="mso-next-textbox:#_x0000_s1479">
                <w:txbxContent>
                  <w:p w:rsidR="00127EC7" w:rsidRPr="004639DE" w:rsidRDefault="00127EC7" w:rsidP="003C7F15">
                    <w:pPr>
                      <w:rPr>
                        <w:sz w:val="20"/>
                        <w:szCs w:val="20"/>
                      </w:rPr>
                    </w:pPr>
                    <w:r w:rsidRPr="004639DE">
                      <w:rPr>
                        <w:sz w:val="20"/>
                        <w:szCs w:val="20"/>
                      </w:rPr>
                      <w:t>B</w:t>
                    </w:r>
                  </w:p>
                </w:txbxContent>
              </v:textbox>
            </v:rect>
            <v:rect id="_x0000_s1480" style="position:absolute;left:2628;top:11660;width:540;height:360" filled="f" stroked="f">
              <v:textbox style="mso-next-textbox:#_x0000_s1480">
                <w:txbxContent>
                  <w:p w:rsidR="00127EC7" w:rsidRPr="004639DE" w:rsidRDefault="00127EC7" w:rsidP="003C7F15">
                    <w:pPr>
                      <w:rPr>
                        <w:sz w:val="20"/>
                        <w:szCs w:val="20"/>
                      </w:rPr>
                    </w:pPr>
                    <w:r>
                      <w:rPr>
                        <w:sz w:val="20"/>
                        <w:szCs w:val="20"/>
                      </w:rPr>
                      <w:t>A</w:t>
                    </w:r>
                  </w:p>
                </w:txbxContent>
              </v:textbox>
            </v:rect>
            <v:rect id="_x0000_s1481" style="position:absolute;left:3616;top:12376;width:540;height:360" filled="f" stroked="f">
              <v:textbox style="mso-next-textbox:#_x0000_s1481">
                <w:txbxContent>
                  <w:p w:rsidR="00127EC7" w:rsidRPr="004639DE" w:rsidRDefault="00127EC7" w:rsidP="003C7F15">
                    <w:pPr>
                      <w:rPr>
                        <w:sz w:val="20"/>
                        <w:szCs w:val="20"/>
                      </w:rPr>
                    </w:pPr>
                    <w:r>
                      <w:rPr>
                        <w:sz w:val="20"/>
                        <w:szCs w:val="20"/>
                      </w:rPr>
                      <w:t>C</w:t>
                    </w:r>
                  </w:p>
                </w:txbxContent>
              </v:textbox>
            </v:rect>
            <v:rect id="_x0000_s1482" style="position:absolute;left:4568;top:12388;width:540;height:360" filled="f" stroked="f">
              <v:textbox style="mso-next-textbox:#_x0000_s1482">
                <w:txbxContent>
                  <w:p w:rsidR="00127EC7" w:rsidRPr="004639DE" w:rsidRDefault="00127EC7" w:rsidP="003C7F15">
                    <w:pPr>
                      <w:rPr>
                        <w:sz w:val="20"/>
                        <w:szCs w:val="20"/>
                      </w:rPr>
                    </w:pPr>
                    <w:r>
                      <w:rPr>
                        <w:sz w:val="20"/>
                        <w:szCs w:val="20"/>
                      </w:rPr>
                      <w:t>C</w:t>
                    </w:r>
                  </w:p>
                </w:txbxContent>
              </v:textbox>
            </v:rect>
            <v:rect id="_x0000_s1483" style="position:absolute;left:5612;top:11660;width:540;height:360" filled="f" stroked="f">
              <v:textbox style="mso-next-textbox:#_x0000_s1483">
                <w:txbxContent>
                  <w:p w:rsidR="00127EC7" w:rsidRPr="004639DE" w:rsidRDefault="00127EC7" w:rsidP="003C7F15">
                    <w:pPr>
                      <w:rPr>
                        <w:sz w:val="20"/>
                        <w:szCs w:val="20"/>
                      </w:rPr>
                    </w:pPr>
                    <w:r>
                      <w:rPr>
                        <w:sz w:val="20"/>
                        <w:szCs w:val="20"/>
                      </w:rPr>
                      <w:t>A</w:t>
                    </w:r>
                  </w:p>
                </w:txbxContent>
              </v:textbox>
            </v:rect>
            <v:rect id="_x0000_s1484" style="position:absolute;left:5416;top:12528;width:540;height:360" filled="f" stroked="f">
              <v:textbox style="mso-next-textbox:#_x0000_s1484">
                <w:txbxContent>
                  <w:p w:rsidR="00127EC7" w:rsidRPr="004639DE" w:rsidRDefault="00127EC7" w:rsidP="003C7F15">
                    <w:pPr>
                      <w:rPr>
                        <w:sz w:val="20"/>
                        <w:szCs w:val="20"/>
                      </w:rPr>
                    </w:pPr>
                    <w:r w:rsidRPr="004639DE">
                      <w:rPr>
                        <w:sz w:val="20"/>
                        <w:szCs w:val="20"/>
                      </w:rPr>
                      <w:t>B</w:t>
                    </w:r>
                  </w:p>
                </w:txbxContent>
              </v:textbox>
            </v:rect>
          </v:group>
        </w:pict>
      </w:r>
      <w:r w:rsidR="003C7F15" w:rsidRPr="00015D6E">
        <w:rPr>
          <w:rFonts w:ascii="Times New Roman" w:hAnsi="Times New Roman" w:cs="Times New Roman"/>
          <w:bCs/>
          <w:sz w:val="24"/>
          <w:szCs w:val="24"/>
        </w:rPr>
        <w:t>Contoh :</w:t>
      </w:r>
    </w:p>
    <w:p w:rsidR="003C7F15" w:rsidRPr="003C7F15" w:rsidRDefault="003C7F15" w:rsidP="003C7F15">
      <w:pPr>
        <w:spacing w:line="480" w:lineRule="auto"/>
        <w:ind w:left="360"/>
        <w:jc w:val="both"/>
        <w:rPr>
          <w:rFonts w:ascii="Times New Roman" w:hAnsi="Times New Roman" w:cs="Times New Roman"/>
          <w:bCs/>
        </w:rPr>
      </w:pPr>
    </w:p>
    <w:p w:rsidR="00F50C66" w:rsidRPr="003C7F15" w:rsidRDefault="00F50C66" w:rsidP="003C7F15">
      <w:pPr>
        <w:spacing w:before="100" w:beforeAutospacing="1" w:after="100" w:afterAutospacing="1" w:line="480" w:lineRule="auto"/>
        <w:jc w:val="both"/>
        <w:rPr>
          <w:rFonts w:ascii="Times New Roman" w:eastAsia="Times New Roman" w:hAnsi="Times New Roman" w:cs="Times New Roman"/>
          <w:sz w:val="24"/>
          <w:szCs w:val="24"/>
        </w:rPr>
      </w:pPr>
    </w:p>
    <w:sectPr w:rsidR="00F50C66" w:rsidRPr="003C7F15" w:rsidSect="00BF5667">
      <w:headerReference w:type="default" r:id="rId8"/>
      <w:footerReference w:type="first" r:id="rId9"/>
      <w:footnotePr>
        <w:numStart w:val="18"/>
      </w:footnotePr>
      <w:pgSz w:w="12240" w:h="15840" w:code="1"/>
      <w:pgMar w:top="2268" w:right="1701" w:bottom="1701" w:left="2268"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F9C" w:rsidRDefault="00E11F9C" w:rsidP="00E542D6">
      <w:pPr>
        <w:spacing w:after="0" w:line="240" w:lineRule="auto"/>
      </w:pPr>
      <w:r>
        <w:separator/>
      </w:r>
    </w:p>
  </w:endnote>
  <w:endnote w:type="continuationSeparator" w:id="0">
    <w:p w:rsidR="00E11F9C" w:rsidRDefault="00E11F9C" w:rsidP="00E54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3771"/>
      <w:docPartObj>
        <w:docPartGallery w:val="Page Numbers (Bottom of Page)"/>
        <w:docPartUnique/>
      </w:docPartObj>
    </w:sdtPr>
    <w:sdtContent>
      <w:p w:rsidR="00127EC7" w:rsidRDefault="002C02C9">
        <w:pPr>
          <w:pStyle w:val="Footer"/>
          <w:jc w:val="center"/>
        </w:pPr>
        <w:r w:rsidRPr="00844DC6">
          <w:rPr>
            <w:rFonts w:ascii="Times New Roman" w:hAnsi="Times New Roman" w:cs="Times New Roman"/>
            <w:sz w:val="24"/>
            <w:szCs w:val="24"/>
          </w:rPr>
          <w:fldChar w:fldCharType="begin"/>
        </w:r>
        <w:r w:rsidR="00127EC7" w:rsidRPr="00844DC6">
          <w:rPr>
            <w:rFonts w:ascii="Times New Roman" w:hAnsi="Times New Roman" w:cs="Times New Roman"/>
            <w:sz w:val="24"/>
            <w:szCs w:val="24"/>
          </w:rPr>
          <w:instrText xml:space="preserve"> PAGE   \* MERGEFORMAT </w:instrText>
        </w:r>
        <w:r w:rsidRPr="00844DC6">
          <w:rPr>
            <w:rFonts w:ascii="Times New Roman" w:hAnsi="Times New Roman" w:cs="Times New Roman"/>
            <w:sz w:val="24"/>
            <w:szCs w:val="24"/>
          </w:rPr>
          <w:fldChar w:fldCharType="separate"/>
        </w:r>
        <w:r w:rsidR="00160876">
          <w:rPr>
            <w:rFonts w:ascii="Times New Roman" w:hAnsi="Times New Roman" w:cs="Times New Roman"/>
            <w:noProof/>
            <w:sz w:val="24"/>
            <w:szCs w:val="24"/>
          </w:rPr>
          <w:t>15</w:t>
        </w:r>
        <w:r w:rsidRPr="00844DC6">
          <w:rPr>
            <w:rFonts w:ascii="Times New Roman" w:hAnsi="Times New Roman" w:cs="Times New Roman"/>
            <w:sz w:val="24"/>
            <w:szCs w:val="24"/>
          </w:rPr>
          <w:fldChar w:fldCharType="end"/>
        </w:r>
      </w:p>
    </w:sdtContent>
  </w:sdt>
  <w:p w:rsidR="00127EC7" w:rsidRDefault="00127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F9C" w:rsidRDefault="00E11F9C" w:rsidP="00E542D6">
      <w:pPr>
        <w:spacing w:after="0" w:line="240" w:lineRule="auto"/>
      </w:pPr>
      <w:r>
        <w:separator/>
      </w:r>
    </w:p>
  </w:footnote>
  <w:footnote w:type="continuationSeparator" w:id="0">
    <w:p w:rsidR="00E11F9C" w:rsidRDefault="00E11F9C" w:rsidP="00E542D6">
      <w:pPr>
        <w:spacing w:after="0" w:line="240" w:lineRule="auto"/>
      </w:pPr>
      <w:r>
        <w:continuationSeparator/>
      </w:r>
    </w:p>
  </w:footnote>
  <w:footnote w:id="1">
    <w:p w:rsidR="00127EC7" w:rsidRPr="00E607AF" w:rsidRDefault="00127EC7" w:rsidP="00546856">
      <w:pPr>
        <w:pStyle w:val="FootnoteText"/>
        <w:ind w:firstLine="720"/>
        <w:jc w:val="both"/>
        <w:rPr>
          <w:rFonts w:ascii="Times New Roman" w:hAnsi="Times New Roman" w:cs="Times New Roman"/>
        </w:rPr>
      </w:pPr>
      <w:r>
        <w:rPr>
          <w:rStyle w:val="FootnoteReference"/>
        </w:rPr>
        <w:footnoteRef/>
      </w:r>
      <w:r w:rsidRPr="00E607AF">
        <w:rPr>
          <w:rFonts w:ascii="Times New Roman" w:hAnsi="Times New Roman" w:cs="Times New Roman"/>
        </w:rPr>
        <w:t xml:space="preserve">Herman Hudojo, </w:t>
      </w:r>
      <w:r w:rsidRPr="00E607AF">
        <w:rPr>
          <w:rFonts w:ascii="Times New Roman" w:hAnsi="Times New Roman" w:cs="Times New Roman"/>
          <w:i/>
          <w:iCs/>
        </w:rPr>
        <w:t>Pengembangan Kurikulum Matematika dan Pelaksanaanya di Depan Kelas</w:t>
      </w:r>
      <w:r w:rsidRPr="00E607AF">
        <w:rPr>
          <w:rFonts w:ascii="Times New Roman" w:hAnsi="Times New Roman" w:cs="Times New Roman"/>
        </w:rPr>
        <w:t>, (Surabaya: Usaha Nasional, 1979), hal. 96</w:t>
      </w:r>
    </w:p>
  </w:footnote>
  <w:footnote w:id="2">
    <w:p w:rsidR="00127EC7" w:rsidRPr="00E607AF" w:rsidRDefault="00127EC7" w:rsidP="006B3342">
      <w:pPr>
        <w:pStyle w:val="FootnoteText"/>
        <w:ind w:firstLine="709"/>
        <w:jc w:val="both"/>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Herman Hudojo, </w:t>
      </w:r>
      <w:r w:rsidRPr="00E607AF">
        <w:rPr>
          <w:rFonts w:ascii="Times New Roman" w:hAnsi="Times New Roman" w:cs="Times New Roman"/>
          <w:i/>
          <w:iCs/>
        </w:rPr>
        <w:t>Mengajar Belajar Matematika</w:t>
      </w:r>
      <w:r w:rsidRPr="00E607AF">
        <w:rPr>
          <w:rFonts w:ascii="Times New Roman" w:hAnsi="Times New Roman" w:cs="Times New Roman"/>
        </w:rPr>
        <w:t xml:space="preserve">, (Jakarta: Depdikbud Durjen PT Proyek Pengembangan Lembaga Pendidikan Tenaga Kependidikan, 1980), hal. 2 </w:t>
      </w:r>
    </w:p>
  </w:footnote>
  <w:footnote w:id="3">
    <w:p w:rsidR="00127EC7" w:rsidRPr="00152C26" w:rsidRDefault="00127EC7" w:rsidP="006B3342">
      <w:pPr>
        <w:pStyle w:val="FootnoteText"/>
        <w:ind w:firstLine="709"/>
        <w:rPr>
          <w:rFonts w:ascii="Times New Roman" w:hAnsi="Times New Roman" w:cs="Times New Roman"/>
        </w:rPr>
      </w:pPr>
      <w:r w:rsidRPr="00152C26">
        <w:rPr>
          <w:rStyle w:val="FootnoteReference"/>
          <w:rFonts w:ascii="Times New Roman" w:hAnsi="Times New Roman" w:cs="Times New Roman"/>
        </w:rPr>
        <w:footnoteRef/>
      </w:r>
      <w:r w:rsidRPr="00E607AF">
        <w:rPr>
          <w:rFonts w:ascii="Times New Roman" w:hAnsi="Times New Roman" w:cs="Times New Roman"/>
        </w:rPr>
        <w:t xml:space="preserve">Soedjadi, </w:t>
      </w:r>
      <w:r w:rsidRPr="00E607AF">
        <w:rPr>
          <w:rFonts w:ascii="Times New Roman" w:hAnsi="Times New Roman" w:cs="Times New Roman"/>
          <w:i/>
          <w:iCs/>
        </w:rPr>
        <w:t>Kiat Pendidikan Matematika di Indonesia</w:t>
      </w:r>
      <w:r w:rsidRPr="00E607AF">
        <w:rPr>
          <w:rFonts w:ascii="Times New Roman" w:hAnsi="Times New Roman" w:cs="Times New Roman"/>
        </w:rPr>
        <w:t>, (Direktorat Jenderal Pendidikan Tinggi Departemen Pendidikan Nasional, 1999/2000), hal. 11</w:t>
      </w:r>
    </w:p>
  </w:footnote>
  <w:footnote w:id="4">
    <w:p w:rsidR="00127EC7" w:rsidRPr="00E607AF" w:rsidRDefault="00127EC7" w:rsidP="006B3342">
      <w:pPr>
        <w:pStyle w:val="FootnoteText"/>
        <w:ind w:firstLine="709"/>
        <w:rPr>
          <w:rFonts w:ascii="Times New Roman" w:hAnsi="Times New Roman" w:cs="Times New Roman"/>
        </w:rPr>
      </w:pPr>
      <w:r w:rsidRPr="00E607AF">
        <w:rPr>
          <w:rStyle w:val="FootnoteReference"/>
          <w:rFonts w:ascii="Times New Roman" w:hAnsi="Times New Roman" w:cs="Times New Roman"/>
        </w:rPr>
        <w:footnoteRef/>
      </w:r>
      <w:r>
        <w:rPr>
          <w:rFonts w:ascii="Times New Roman" w:hAnsi="Times New Roman" w:cs="Times New Roman"/>
        </w:rPr>
        <w:t>Ibid</w:t>
      </w:r>
      <w:r w:rsidRPr="00E607AF">
        <w:rPr>
          <w:rFonts w:ascii="Times New Roman" w:hAnsi="Times New Roman" w:cs="Times New Roman"/>
        </w:rPr>
        <w:t>.</w:t>
      </w:r>
      <w:r>
        <w:rPr>
          <w:rFonts w:ascii="Times New Roman" w:hAnsi="Times New Roman" w:cs="Times New Roman"/>
        </w:rPr>
        <w:t>,</w:t>
      </w:r>
      <w:r w:rsidRPr="00E607AF">
        <w:rPr>
          <w:rFonts w:ascii="Times New Roman" w:hAnsi="Times New Roman" w:cs="Times New Roman"/>
        </w:rPr>
        <w:t>hal.13</w:t>
      </w:r>
    </w:p>
  </w:footnote>
  <w:footnote w:id="5">
    <w:p w:rsidR="00127EC7" w:rsidRPr="00BF5CFE" w:rsidRDefault="00127EC7" w:rsidP="006B3342">
      <w:pPr>
        <w:ind w:firstLine="709"/>
        <w:rPr>
          <w:rFonts w:ascii="Times New Roman" w:hAnsi="Times New Roman" w:cs="Times New Roman"/>
        </w:rPr>
      </w:pPr>
      <w:r w:rsidRPr="005900D9">
        <w:rPr>
          <w:rStyle w:val="FootnoteReference"/>
          <w:rFonts w:ascii="Times New Roman" w:hAnsi="Times New Roman" w:cs="Times New Roman"/>
          <w:sz w:val="20"/>
          <w:szCs w:val="20"/>
        </w:rPr>
        <w:footnoteRef/>
      </w:r>
      <w:r w:rsidRPr="005900D9">
        <w:rPr>
          <w:rFonts w:ascii="Times New Roman" w:hAnsi="Times New Roman" w:cs="Times New Roman"/>
          <w:sz w:val="20"/>
          <w:szCs w:val="20"/>
        </w:rPr>
        <w:t xml:space="preserve"> </w:t>
      </w:r>
      <w:hyperlink r:id="rId1" w:history="1">
        <w:r w:rsidRPr="00BB53D1">
          <w:rPr>
            <w:rStyle w:val="Hyperlink"/>
            <w:rFonts w:ascii="Times New Roman" w:hAnsi="Times New Roman" w:cs="Times New Roman"/>
            <w:color w:val="auto"/>
            <w:sz w:val="20"/>
            <w:szCs w:val="20"/>
            <w:u w:val="none"/>
          </w:rPr>
          <w:t>http://www.smansatase.sch.id/index.php/component/content/article/57-artpend/72-hakmat</w:t>
        </w:r>
      </w:hyperlink>
      <w:r w:rsidRPr="00BB53D1">
        <w:rPr>
          <w:rFonts w:ascii="Times New Roman" w:hAnsi="Times New Roman" w:cs="Times New Roman"/>
          <w:sz w:val="20"/>
          <w:szCs w:val="20"/>
        </w:rPr>
        <w:t xml:space="preserve">    05/05 2012 jam 14.37</w:t>
      </w:r>
    </w:p>
    <w:p w:rsidR="00127EC7" w:rsidRDefault="00127EC7">
      <w:pPr>
        <w:pStyle w:val="FootnoteText"/>
      </w:pPr>
    </w:p>
  </w:footnote>
  <w:footnote w:id="6">
    <w:p w:rsidR="00127EC7" w:rsidRDefault="00127EC7" w:rsidP="006B3342">
      <w:pPr>
        <w:ind w:firstLine="709"/>
      </w:pPr>
      <w:r w:rsidRPr="005900D9">
        <w:rPr>
          <w:rStyle w:val="FootnoteReference"/>
          <w:rFonts w:ascii="Times New Roman" w:hAnsi="Times New Roman" w:cs="Times New Roman"/>
          <w:sz w:val="20"/>
          <w:szCs w:val="20"/>
        </w:rPr>
        <w:footnoteRef/>
      </w:r>
      <w:r>
        <w:t xml:space="preserve"> </w:t>
      </w:r>
      <w:hyperlink r:id="rId2" w:history="1">
        <w:r w:rsidRPr="00BB53D1">
          <w:rPr>
            <w:rStyle w:val="Hyperlink"/>
            <w:rFonts w:ascii="Times New Roman" w:hAnsi="Times New Roman" w:cs="Times New Roman"/>
            <w:color w:val="auto"/>
            <w:sz w:val="20"/>
            <w:szCs w:val="20"/>
            <w:u w:val="none"/>
          </w:rPr>
          <w:t>http://www.smansatase.sch.id/index.php/component/content/article/57-artpend/72-hakmat</w:t>
        </w:r>
      </w:hyperlink>
      <w:r w:rsidRPr="00BB53D1">
        <w:rPr>
          <w:rFonts w:ascii="Times New Roman" w:hAnsi="Times New Roman" w:cs="Times New Roman"/>
          <w:sz w:val="20"/>
          <w:szCs w:val="20"/>
        </w:rPr>
        <w:t xml:space="preserve">    05/05 2012 jam 14.37</w:t>
      </w:r>
    </w:p>
    <w:p w:rsidR="00127EC7" w:rsidRDefault="00127EC7">
      <w:pPr>
        <w:pStyle w:val="FootnoteText"/>
      </w:pPr>
    </w:p>
  </w:footnote>
  <w:footnote w:id="7">
    <w:p w:rsidR="00127EC7" w:rsidRPr="00BB53D1" w:rsidRDefault="00127EC7" w:rsidP="006B3342">
      <w:pPr>
        <w:pStyle w:val="FootnoteText"/>
        <w:ind w:firstLine="709"/>
      </w:pPr>
      <w:r w:rsidRPr="005900D9">
        <w:rPr>
          <w:rStyle w:val="FootnoteReference"/>
          <w:rFonts w:ascii="Times New Roman" w:hAnsi="Times New Roman" w:cs="Times New Roman"/>
        </w:rPr>
        <w:footnoteRef/>
      </w:r>
      <w:r>
        <w:t xml:space="preserve"> </w:t>
      </w:r>
      <w:r>
        <w:rPr>
          <w:rFonts w:ascii="Times New Roman" w:hAnsi="Times New Roman" w:cs="Times New Roman"/>
        </w:rPr>
        <w:t>Masykur, Abdhul halim</w:t>
      </w:r>
      <w:r w:rsidRPr="00BB53D1">
        <w:rPr>
          <w:rFonts w:ascii="Times New Roman" w:hAnsi="Times New Roman" w:cs="Times New Roman"/>
        </w:rPr>
        <w:t xml:space="preserve">, </w:t>
      </w:r>
      <w:r w:rsidRPr="00BB53D1">
        <w:rPr>
          <w:rFonts w:ascii="Times New Roman" w:hAnsi="Times New Roman" w:cs="Times New Roman"/>
          <w:i/>
        </w:rPr>
        <w:t>mathematical Intelligence,</w:t>
      </w:r>
      <w:r w:rsidRPr="00BB53D1">
        <w:rPr>
          <w:rFonts w:ascii="Times New Roman" w:hAnsi="Times New Roman" w:cs="Times New Roman"/>
        </w:rPr>
        <w:t>(Jogjakarta,Ar-ruzz media,2008), Hal. 46</w:t>
      </w:r>
    </w:p>
  </w:footnote>
  <w:footnote w:id="8">
    <w:p w:rsidR="00127EC7" w:rsidRPr="003E1BA0" w:rsidRDefault="00127EC7" w:rsidP="003E1BA0">
      <w:pPr>
        <w:pStyle w:val="FootnoteText"/>
        <w:ind w:firstLine="709"/>
        <w:rPr>
          <w:rFonts w:ascii="Times New Roman" w:hAnsi="Times New Roman" w:cs="Times New Roman"/>
        </w:rPr>
      </w:pPr>
      <w:r w:rsidRPr="003E1BA0">
        <w:rPr>
          <w:rStyle w:val="FootnoteReference"/>
          <w:rFonts w:ascii="Times New Roman" w:hAnsi="Times New Roman" w:cs="Times New Roman"/>
        </w:rPr>
        <w:footnoteRef/>
      </w:r>
      <w:r w:rsidRPr="003E1BA0">
        <w:rPr>
          <w:rFonts w:ascii="Times New Roman" w:hAnsi="Times New Roman" w:cs="Times New Roman"/>
        </w:rPr>
        <w:t xml:space="preserve"> </w:t>
      </w:r>
      <w:r w:rsidRPr="003E1BA0">
        <w:rPr>
          <w:rFonts w:ascii="Times New Roman" w:hAnsi="Times New Roman" w:cs="Times New Roman"/>
          <w:i/>
        </w:rPr>
        <w:t>makalahserbaserbimatematika.blogspot.com/…/matematika-sekol..</w:t>
      </w:r>
    </w:p>
  </w:footnote>
  <w:footnote w:id="9">
    <w:p w:rsidR="00127EC7" w:rsidRPr="003E1BA0" w:rsidRDefault="00127EC7" w:rsidP="003E1BA0">
      <w:pPr>
        <w:pStyle w:val="FootnoteText"/>
        <w:ind w:firstLine="709"/>
        <w:rPr>
          <w:rFonts w:ascii="Times New Roman" w:hAnsi="Times New Roman" w:cs="Times New Roman"/>
        </w:rPr>
      </w:pPr>
      <w:r w:rsidRPr="003E1BA0">
        <w:rPr>
          <w:rStyle w:val="FootnoteReference"/>
          <w:rFonts w:ascii="Times New Roman" w:hAnsi="Times New Roman" w:cs="Times New Roman"/>
        </w:rPr>
        <w:footnoteRef/>
      </w:r>
      <w:r w:rsidRPr="003E1BA0">
        <w:rPr>
          <w:rFonts w:ascii="Times New Roman" w:hAnsi="Times New Roman" w:cs="Times New Roman"/>
        </w:rPr>
        <w:t xml:space="preserve"> Soedjadi, </w:t>
      </w:r>
      <w:r w:rsidRPr="003E1BA0">
        <w:rPr>
          <w:rFonts w:ascii="Times New Roman" w:hAnsi="Times New Roman" w:cs="Times New Roman"/>
          <w:i/>
          <w:iCs/>
        </w:rPr>
        <w:t>Kiat Pendidikan Matematika di Indonesia</w:t>
      </w:r>
      <w:r w:rsidRPr="003E1BA0">
        <w:rPr>
          <w:rFonts w:ascii="Times New Roman" w:hAnsi="Times New Roman" w:cs="Times New Roman"/>
        </w:rPr>
        <w:t>, (Direktorat Jenderal Pendidikan Tinggi Departemen Pendidikan Nasional, 1999/2000), hal.37</w:t>
      </w:r>
    </w:p>
  </w:footnote>
  <w:footnote w:id="10">
    <w:p w:rsidR="00127EC7" w:rsidRPr="003E1BA0" w:rsidRDefault="00127EC7" w:rsidP="003E1BA0">
      <w:pPr>
        <w:pStyle w:val="FootnoteText"/>
        <w:ind w:firstLine="709"/>
        <w:rPr>
          <w:rFonts w:ascii="Times New Roman" w:hAnsi="Times New Roman" w:cs="Times New Roman"/>
        </w:rPr>
      </w:pPr>
      <w:r w:rsidRPr="003E1BA0">
        <w:rPr>
          <w:rStyle w:val="FootnoteReference"/>
          <w:rFonts w:ascii="Times New Roman" w:hAnsi="Times New Roman" w:cs="Times New Roman"/>
        </w:rPr>
        <w:footnoteRef/>
      </w:r>
      <w:r w:rsidRPr="003E1BA0">
        <w:rPr>
          <w:rFonts w:ascii="Times New Roman" w:hAnsi="Times New Roman" w:cs="Times New Roman"/>
        </w:rPr>
        <w:t xml:space="preserve"> </w:t>
      </w:r>
      <w:r>
        <w:rPr>
          <w:rFonts w:ascii="Times New Roman" w:hAnsi="Times New Roman" w:cs="Times New Roman"/>
        </w:rPr>
        <w:t>Ibid hal.41</w:t>
      </w:r>
    </w:p>
  </w:footnote>
  <w:footnote w:id="11">
    <w:p w:rsidR="00127EC7" w:rsidRPr="008B5FAC" w:rsidRDefault="00127EC7" w:rsidP="008B5FAC">
      <w:pPr>
        <w:pStyle w:val="FootnoteText"/>
        <w:ind w:firstLine="709"/>
        <w:rPr>
          <w:rFonts w:ascii="Times New Roman" w:hAnsi="Times New Roman" w:cs="Times New Roman"/>
        </w:rPr>
      </w:pPr>
      <w:r w:rsidRPr="008B5FAC">
        <w:rPr>
          <w:rStyle w:val="FootnoteReference"/>
          <w:rFonts w:ascii="Times New Roman" w:hAnsi="Times New Roman" w:cs="Times New Roman"/>
        </w:rPr>
        <w:footnoteRef/>
      </w:r>
      <w:r w:rsidRPr="008B5FAC">
        <w:rPr>
          <w:rFonts w:ascii="Times New Roman" w:hAnsi="Times New Roman" w:cs="Times New Roman"/>
        </w:rPr>
        <w:t xml:space="preserve"> </w:t>
      </w:r>
      <w:r>
        <w:rPr>
          <w:rFonts w:ascii="Times New Roman" w:hAnsi="Times New Roman" w:cs="Times New Roman"/>
        </w:rPr>
        <w:t>Ibid hal.193</w:t>
      </w:r>
    </w:p>
  </w:footnote>
  <w:footnote w:id="12">
    <w:p w:rsidR="00127EC7" w:rsidRPr="00D1114B" w:rsidRDefault="00127EC7" w:rsidP="00D1114B">
      <w:pPr>
        <w:pStyle w:val="FootnoteText"/>
        <w:ind w:firstLine="709"/>
        <w:rPr>
          <w:rFonts w:ascii="Times New Roman" w:hAnsi="Times New Roman" w:cs="Times New Roman"/>
        </w:rPr>
      </w:pPr>
      <w:r w:rsidRPr="00D1114B">
        <w:rPr>
          <w:rStyle w:val="FootnoteReference"/>
          <w:rFonts w:ascii="Times New Roman" w:hAnsi="Times New Roman" w:cs="Times New Roman"/>
        </w:rPr>
        <w:footnoteRef/>
      </w:r>
      <w:r w:rsidRPr="00D1114B">
        <w:rPr>
          <w:rFonts w:ascii="Times New Roman" w:hAnsi="Times New Roman" w:cs="Times New Roman"/>
        </w:rPr>
        <w:t xml:space="preserve"> </w:t>
      </w:r>
      <w:r w:rsidRPr="003E1BA0">
        <w:rPr>
          <w:rFonts w:ascii="Times New Roman" w:hAnsi="Times New Roman" w:cs="Times New Roman"/>
        </w:rPr>
        <w:t xml:space="preserve">Soedjadi, </w:t>
      </w:r>
      <w:r w:rsidRPr="003E1BA0">
        <w:rPr>
          <w:rFonts w:ascii="Times New Roman" w:hAnsi="Times New Roman" w:cs="Times New Roman"/>
          <w:i/>
          <w:iCs/>
        </w:rPr>
        <w:t>Kiat Pendidikan Matematika di Indonesia</w:t>
      </w:r>
      <w:r w:rsidRPr="003E1BA0">
        <w:rPr>
          <w:rFonts w:ascii="Times New Roman" w:hAnsi="Times New Roman" w:cs="Times New Roman"/>
        </w:rPr>
        <w:t xml:space="preserve">, </w:t>
      </w:r>
      <w:r>
        <w:rPr>
          <w:rFonts w:ascii="Times New Roman" w:hAnsi="Times New Roman" w:cs="Times New Roman"/>
        </w:rPr>
        <w:t>hal.43</w:t>
      </w:r>
    </w:p>
  </w:footnote>
  <w:footnote w:id="13">
    <w:p w:rsidR="00127EC7" w:rsidRPr="00862071" w:rsidRDefault="00127EC7" w:rsidP="00862071">
      <w:pPr>
        <w:pStyle w:val="FootnoteText"/>
        <w:ind w:firstLine="709"/>
        <w:rPr>
          <w:rFonts w:ascii="Times New Roman" w:hAnsi="Times New Roman" w:cs="Times New Roman"/>
        </w:rPr>
      </w:pPr>
      <w:r w:rsidRPr="00862071">
        <w:rPr>
          <w:rStyle w:val="FootnoteReference"/>
          <w:rFonts w:ascii="Times New Roman" w:hAnsi="Times New Roman" w:cs="Times New Roman"/>
        </w:rPr>
        <w:footnoteRef/>
      </w:r>
      <w:r w:rsidRPr="00862071">
        <w:rPr>
          <w:rFonts w:ascii="Times New Roman" w:hAnsi="Times New Roman" w:cs="Times New Roman"/>
        </w:rPr>
        <w:t xml:space="preserve"> </w:t>
      </w:r>
      <w:r>
        <w:rPr>
          <w:rFonts w:ascii="Times New Roman" w:hAnsi="Times New Roman" w:cs="Times New Roman"/>
        </w:rPr>
        <w:t>Ibid ...hal.44</w:t>
      </w:r>
    </w:p>
  </w:footnote>
  <w:footnote w:id="14">
    <w:p w:rsidR="00127EC7" w:rsidRPr="00D41D52" w:rsidRDefault="00127EC7" w:rsidP="006B3342">
      <w:pPr>
        <w:pStyle w:val="FootnoteText"/>
        <w:ind w:firstLine="709"/>
        <w:rPr>
          <w:rFonts w:ascii="Times New Roman" w:hAnsi="Times New Roman" w:cs="Times New Roman"/>
        </w:rPr>
      </w:pPr>
      <w:r w:rsidRPr="00D41D52">
        <w:rPr>
          <w:rStyle w:val="FootnoteReference"/>
          <w:rFonts w:ascii="Times New Roman" w:hAnsi="Times New Roman" w:cs="Times New Roman"/>
        </w:rPr>
        <w:footnoteRef/>
      </w:r>
      <w:r w:rsidRPr="00D41D52">
        <w:rPr>
          <w:rFonts w:ascii="Times New Roman" w:hAnsi="Times New Roman" w:cs="Times New Roman"/>
        </w:rPr>
        <w:t xml:space="preserve"> Oemar Hamalik, </w:t>
      </w:r>
      <w:r w:rsidRPr="00D41D52">
        <w:rPr>
          <w:rFonts w:ascii="Times New Roman" w:hAnsi="Times New Roman" w:cs="Times New Roman"/>
          <w:i/>
        </w:rPr>
        <w:t>perencanaan pengajaran berdasarkan pendekatan sistem,</w:t>
      </w:r>
      <w:r>
        <w:rPr>
          <w:rFonts w:ascii="Times New Roman" w:hAnsi="Times New Roman" w:cs="Times New Roman"/>
        </w:rPr>
        <w:t>(jakarta:</w:t>
      </w:r>
      <w:r w:rsidRPr="00D41D52">
        <w:rPr>
          <w:rFonts w:ascii="Times New Roman" w:hAnsi="Times New Roman" w:cs="Times New Roman"/>
        </w:rPr>
        <w:t>bumi aksara,2001), hal.154</w:t>
      </w:r>
    </w:p>
  </w:footnote>
  <w:footnote w:id="15">
    <w:p w:rsidR="00127EC7" w:rsidRDefault="00127EC7" w:rsidP="006B3342">
      <w:pPr>
        <w:pStyle w:val="FootnoteText"/>
        <w:ind w:firstLine="709"/>
      </w:pPr>
      <w:r w:rsidRPr="00EB2C83">
        <w:rPr>
          <w:rStyle w:val="FootnoteReference"/>
          <w:rFonts w:ascii="Times New Roman" w:hAnsi="Times New Roman" w:cs="Times New Roman"/>
        </w:rPr>
        <w:footnoteRef/>
      </w:r>
      <w:r>
        <w:t xml:space="preserve"> </w:t>
      </w:r>
      <w:r w:rsidRPr="00E607AF">
        <w:rPr>
          <w:rFonts w:ascii="Times New Roman" w:hAnsi="Times New Roman" w:cs="Times New Roman"/>
        </w:rPr>
        <w:t xml:space="preserve">Ngalim purwanto, </w:t>
      </w:r>
      <w:r w:rsidRPr="00E607AF">
        <w:rPr>
          <w:rFonts w:ascii="Times New Roman" w:hAnsi="Times New Roman" w:cs="Times New Roman"/>
          <w:i/>
          <w:iCs/>
        </w:rPr>
        <w:t>Psikologi Pendidikan</w:t>
      </w:r>
      <w:r w:rsidRPr="00E607AF">
        <w:rPr>
          <w:rFonts w:ascii="Times New Roman" w:hAnsi="Times New Roman" w:cs="Times New Roman"/>
        </w:rPr>
        <w:t>, (Bandung: Remaja Rosdakarya, 2004), hal. 84</w:t>
      </w:r>
    </w:p>
  </w:footnote>
  <w:footnote w:id="16">
    <w:p w:rsidR="00127EC7" w:rsidRPr="00B228D3" w:rsidRDefault="00127EC7" w:rsidP="006B3342">
      <w:pPr>
        <w:pStyle w:val="FootnoteText"/>
        <w:ind w:firstLine="709"/>
        <w:rPr>
          <w:rFonts w:ascii="Times New Roman" w:hAnsi="Times New Roman" w:cs="Times New Roman"/>
        </w:rPr>
      </w:pPr>
      <w:r w:rsidRPr="00B228D3">
        <w:rPr>
          <w:rStyle w:val="FootnoteReference"/>
          <w:rFonts w:ascii="Times New Roman" w:hAnsi="Times New Roman" w:cs="Times New Roman"/>
        </w:rPr>
        <w:footnoteRef/>
      </w:r>
      <w:r w:rsidRPr="00B228D3">
        <w:rPr>
          <w:rFonts w:ascii="Times New Roman" w:hAnsi="Times New Roman" w:cs="Times New Roman"/>
        </w:rPr>
        <w:t xml:space="preserve"> </w:t>
      </w:r>
      <w:r>
        <w:rPr>
          <w:rFonts w:ascii="Times New Roman" w:hAnsi="Times New Roman" w:cs="Times New Roman"/>
        </w:rPr>
        <w:t>Masykur, Abdhul halim</w:t>
      </w:r>
      <w:r w:rsidRPr="00BB53D1">
        <w:rPr>
          <w:rFonts w:ascii="Times New Roman" w:hAnsi="Times New Roman" w:cs="Times New Roman"/>
        </w:rPr>
        <w:t xml:space="preserve">, </w:t>
      </w:r>
      <w:r w:rsidRPr="00BB53D1">
        <w:rPr>
          <w:rFonts w:ascii="Times New Roman" w:hAnsi="Times New Roman" w:cs="Times New Roman"/>
          <w:i/>
        </w:rPr>
        <w:t>mathematical Intelligence,</w:t>
      </w:r>
      <w:r w:rsidRPr="00BB53D1">
        <w:rPr>
          <w:rFonts w:ascii="Times New Roman" w:hAnsi="Times New Roman" w:cs="Times New Roman"/>
        </w:rPr>
        <w:t>(Jogjakarta,Ar-ruzz media,2008), Hal</w:t>
      </w:r>
      <w:r>
        <w:rPr>
          <w:rFonts w:ascii="Times New Roman" w:hAnsi="Times New Roman" w:cs="Times New Roman"/>
        </w:rPr>
        <w:t>.44</w:t>
      </w:r>
    </w:p>
  </w:footnote>
  <w:footnote w:id="17">
    <w:p w:rsidR="00127EC7" w:rsidRPr="008C0646" w:rsidRDefault="00127EC7" w:rsidP="008C0646">
      <w:pPr>
        <w:pStyle w:val="FootnoteText"/>
        <w:ind w:firstLine="709"/>
        <w:rPr>
          <w:rFonts w:ascii="Times New Roman" w:hAnsi="Times New Roman" w:cs="Times New Roman"/>
        </w:rPr>
      </w:pPr>
      <w:r w:rsidRPr="008C0646">
        <w:rPr>
          <w:rStyle w:val="FootnoteReference"/>
          <w:rFonts w:ascii="Times New Roman" w:hAnsi="Times New Roman" w:cs="Times New Roman"/>
        </w:rPr>
        <w:footnoteRef/>
      </w:r>
      <w:r w:rsidRPr="008C0646">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Teknologi Instruksional,</w:t>
      </w:r>
      <w:r>
        <w:rPr>
          <w:rFonts w:ascii="Times New Roman" w:hAnsi="Times New Roman" w:cs="Times New Roman"/>
        </w:rPr>
        <w:t>(Bandung:Remaja Rosda Karya,1990) hal. 119</w:t>
      </w:r>
    </w:p>
  </w:footnote>
  <w:footnote w:id="18">
    <w:p w:rsidR="00127EC7" w:rsidRPr="00D21B6A" w:rsidRDefault="00127EC7" w:rsidP="006B3342">
      <w:pPr>
        <w:pStyle w:val="FootnoteText"/>
        <w:ind w:firstLine="709"/>
      </w:pPr>
      <w:r w:rsidRPr="00D21B6A">
        <w:rPr>
          <w:rStyle w:val="FootnoteReference"/>
          <w:rFonts w:ascii="Times New Roman" w:hAnsi="Times New Roman" w:cs="Times New Roman"/>
        </w:rPr>
        <w:footnoteRef/>
      </w:r>
      <w:r>
        <w:t xml:space="preserve"> </w:t>
      </w:r>
      <w:r>
        <w:rPr>
          <w:rFonts w:ascii="Times New Roman" w:hAnsi="Times New Roman" w:cs="Times New Roman"/>
        </w:rPr>
        <w:t>Masykur, Abdhul halim</w:t>
      </w:r>
      <w:r w:rsidRPr="00BB53D1">
        <w:rPr>
          <w:rFonts w:ascii="Times New Roman" w:hAnsi="Times New Roman" w:cs="Times New Roman"/>
        </w:rPr>
        <w:t xml:space="preserve">, </w:t>
      </w:r>
      <w:r w:rsidRPr="00BB53D1">
        <w:rPr>
          <w:rFonts w:ascii="Times New Roman" w:hAnsi="Times New Roman" w:cs="Times New Roman"/>
          <w:i/>
        </w:rPr>
        <w:t>mathematical Intelligence</w:t>
      </w:r>
      <w:r>
        <w:rPr>
          <w:rFonts w:ascii="Times New Roman" w:hAnsi="Times New Roman" w:cs="Times New Roman"/>
        </w:rPr>
        <w:t>... hal.58</w:t>
      </w:r>
    </w:p>
  </w:footnote>
  <w:footnote w:id="19">
    <w:p w:rsidR="00127EC7" w:rsidRPr="00771C5F" w:rsidRDefault="00127EC7" w:rsidP="006B3342">
      <w:pPr>
        <w:pStyle w:val="FootnoteText"/>
        <w:ind w:firstLine="709"/>
        <w:rPr>
          <w:rFonts w:ascii="Times New Roman" w:hAnsi="Times New Roman" w:cs="Times New Roman"/>
        </w:rPr>
      </w:pPr>
      <w:r w:rsidRPr="00771C5F">
        <w:rPr>
          <w:rStyle w:val="FootnoteReference"/>
          <w:rFonts w:ascii="Times New Roman" w:hAnsi="Times New Roman" w:cs="Times New Roman"/>
        </w:rPr>
        <w:footnoteRef/>
      </w:r>
      <w:r w:rsidRPr="00771C5F">
        <w:rPr>
          <w:rFonts w:ascii="Times New Roman" w:hAnsi="Times New Roman" w:cs="Times New Roman"/>
        </w:rPr>
        <w:t xml:space="preserve"> </w:t>
      </w:r>
      <w:r>
        <w:rPr>
          <w:rFonts w:ascii="Times New Roman" w:hAnsi="Times New Roman" w:cs="Times New Roman"/>
        </w:rPr>
        <w:t>Ibid... hal.59</w:t>
      </w:r>
    </w:p>
  </w:footnote>
  <w:footnote w:id="20">
    <w:p w:rsidR="00127EC7" w:rsidRPr="00BC38F7" w:rsidRDefault="00127EC7" w:rsidP="00BC38F7">
      <w:pPr>
        <w:pStyle w:val="FootnoteText"/>
        <w:ind w:firstLine="709"/>
        <w:rPr>
          <w:rFonts w:ascii="Times New Roman" w:hAnsi="Times New Roman" w:cs="Times New Roman"/>
        </w:rPr>
      </w:pPr>
      <w:r w:rsidRPr="00BC38F7">
        <w:rPr>
          <w:rStyle w:val="FootnoteReference"/>
          <w:rFonts w:ascii="Times New Roman" w:hAnsi="Times New Roman" w:cs="Times New Roman"/>
        </w:rPr>
        <w:footnoteRef/>
      </w:r>
      <w:r w:rsidRPr="00BC38F7">
        <w:rPr>
          <w:rFonts w:ascii="Times New Roman" w:hAnsi="Times New Roman" w:cs="Times New Roman"/>
        </w:rPr>
        <w:t xml:space="preserve"> </w:t>
      </w:r>
      <w:r>
        <w:rPr>
          <w:rFonts w:ascii="Times New Roman" w:hAnsi="Times New Roman" w:cs="Times New Roman"/>
        </w:rPr>
        <w:t>Ibid ...hal.60</w:t>
      </w:r>
    </w:p>
  </w:footnote>
  <w:footnote w:id="21">
    <w:p w:rsidR="00127EC7" w:rsidRPr="00BC38F7" w:rsidRDefault="00127EC7" w:rsidP="00BC38F7">
      <w:pPr>
        <w:pStyle w:val="FootnoteText"/>
        <w:ind w:firstLine="709"/>
        <w:rPr>
          <w:rFonts w:ascii="Times New Roman" w:hAnsi="Times New Roman" w:cs="Times New Roman"/>
        </w:rPr>
      </w:pPr>
      <w:r w:rsidRPr="00BC38F7">
        <w:rPr>
          <w:rStyle w:val="FootnoteReference"/>
          <w:rFonts w:ascii="Times New Roman" w:hAnsi="Times New Roman" w:cs="Times New Roman"/>
        </w:rPr>
        <w:footnoteRef/>
      </w:r>
      <w:r w:rsidRPr="00BC38F7">
        <w:rPr>
          <w:rFonts w:ascii="Times New Roman" w:hAnsi="Times New Roman" w:cs="Times New Roman"/>
        </w:rPr>
        <w:t xml:space="preserve"> </w:t>
      </w:r>
      <w:r>
        <w:rPr>
          <w:rFonts w:ascii="Times New Roman" w:hAnsi="Times New Roman" w:cs="Times New Roman"/>
        </w:rPr>
        <w:t>Ibid ...hal.61</w:t>
      </w:r>
    </w:p>
  </w:footnote>
  <w:footnote w:id="22">
    <w:p w:rsidR="00127EC7" w:rsidRPr="00CA0142" w:rsidRDefault="00127EC7" w:rsidP="006B3342">
      <w:pPr>
        <w:ind w:firstLine="709"/>
        <w:rPr>
          <w:rFonts w:ascii="Times New Roman" w:hAnsi="Times New Roman" w:cs="Times New Roman"/>
          <w:sz w:val="20"/>
          <w:szCs w:val="20"/>
        </w:rPr>
      </w:pPr>
      <w:r w:rsidRPr="00CA0142">
        <w:rPr>
          <w:rStyle w:val="FootnoteReference"/>
          <w:rFonts w:ascii="Times New Roman" w:hAnsi="Times New Roman" w:cs="Times New Roman"/>
          <w:sz w:val="20"/>
          <w:szCs w:val="20"/>
        </w:rPr>
        <w:footnoteRef/>
      </w:r>
      <w:r w:rsidRPr="00CA0142">
        <w:rPr>
          <w:rFonts w:ascii="Times New Roman" w:hAnsi="Times New Roman" w:cs="Times New Roman"/>
          <w:sz w:val="20"/>
          <w:szCs w:val="20"/>
        </w:rPr>
        <w:t xml:space="preserve"> </w:t>
      </w:r>
      <w:hyperlink r:id="rId3" w:history="1">
        <w:r w:rsidRPr="00CA0142">
          <w:rPr>
            <w:rStyle w:val="Hyperlink"/>
            <w:rFonts w:ascii="Times New Roman" w:hAnsi="Times New Roman" w:cs="Times New Roman"/>
            <w:color w:val="auto"/>
            <w:sz w:val="20"/>
            <w:szCs w:val="20"/>
            <w:u w:val="none"/>
          </w:rPr>
          <w:t>http://whi5eza.wordpress.com/2011/04/21/pembelajaran-dan-pemahaman-konsep-matematika/</w:t>
        </w:r>
      </w:hyperlink>
    </w:p>
  </w:footnote>
  <w:footnote w:id="23">
    <w:p w:rsidR="00127EC7" w:rsidRPr="00796FF7" w:rsidRDefault="00127EC7" w:rsidP="006B3342">
      <w:pPr>
        <w:pStyle w:val="FootnoteText"/>
        <w:ind w:firstLine="709"/>
        <w:rPr>
          <w:rFonts w:ascii="Times New Roman" w:hAnsi="Times New Roman" w:cs="Times New Roman"/>
        </w:rPr>
      </w:pPr>
      <w:r w:rsidRPr="00796FF7">
        <w:rPr>
          <w:rStyle w:val="FootnoteReference"/>
          <w:rFonts w:ascii="Times New Roman" w:hAnsi="Times New Roman" w:cs="Times New Roman"/>
        </w:rPr>
        <w:footnoteRef/>
      </w:r>
      <w:r w:rsidRPr="00796FF7">
        <w:rPr>
          <w:rFonts w:ascii="Times New Roman" w:hAnsi="Times New Roman" w:cs="Times New Roman"/>
        </w:rPr>
        <w:t xml:space="preserve"> </w:t>
      </w:r>
      <w:r w:rsidRPr="00796FF7">
        <w:rPr>
          <w:rStyle w:val="HTMLCite"/>
          <w:rFonts w:ascii="Times New Roman" w:hAnsi="Times New Roman" w:cs="Times New Roman"/>
          <w:lang w:val="en-US"/>
        </w:rPr>
        <w:t>a</w:t>
      </w:r>
      <w:r w:rsidRPr="00796FF7">
        <w:rPr>
          <w:rStyle w:val="HTMLCite"/>
          <w:rFonts w:ascii="Times New Roman" w:hAnsi="Times New Roman" w:cs="Times New Roman"/>
        </w:rPr>
        <w:t>hli-definisi.blogspot.com/2011/03/definisi-</w:t>
      </w:r>
      <w:r w:rsidRPr="00796FF7">
        <w:rPr>
          <w:rStyle w:val="HTMLCite"/>
          <w:rFonts w:ascii="Times New Roman" w:hAnsi="Times New Roman" w:cs="Times New Roman"/>
          <w:b/>
          <w:bCs/>
        </w:rPr>
        <w:t>pemahaman</w:t>
      </w:r>
      <w:r w:rsidRPr="00796FF7">
        <w:rPr>
          <w:rStyle w:val="HTMLCite"/>
          <w:rFonts w:ascii="Times New Roman" w:hAnsi="Times New Roman" w:cs="Times New Roman"/>
        </w:rPr>
        <w:t>-</w:t>
      </w:r>
      <w:r w:rsidRPr="00796FF7">
        <w:rPr>
          <w:rStyle w:val="HTMLCite"/>
          <w:rFonts w:ascii="Times New Roman" w:hAnsi="Times New Roman" w:cs="Times New Roman"/>
          <w:b/>
          <w:bCs/>
        </w:rPr>
        <w:t>konsep</w:t>
      </w:r>
      <w:r w:rsidRPr="00796FF7">
        <w:rPr>
          <w:rStyle w:val="HTMLCite"/>
          <w:rFonts w:ascii="Times New Roman" w:hAnsi="Times New Roman" w:cs="Times New Roman"/>
        </w:rPr>
        <w:t>.html</w:t>
      </w:r>
    </w:p>
  </w:footnote>
  <w:footnote w:id="24">
    <w:p w:rsidR="00127EC7" w:rsidRPr="006B3342" w:rsidRDefault="00127EC7" w:rsidP="006B3342">
      <w:pPr>
        <w:spacing w:after="0" w:line="240" w:lineRule="auto"/>
        <w:ind w:firstLine="709"/>
        <w:rPr>
          <w:rFonts w:ascii="Times New Roman" w:hAnsi="Times New Roman" w:cs="Times New Roman"/>
          <w:sz w:val="20"/>
          <w:szCs w:val="20"/>
        </w:rPr>
      </w:pPr>
      <w:r w:rsidRPr="005A7DC8">
        <w:rPr>
          <w:rStyle w:val="FootnoteReference"/>
          <w:rFonts w:ascii="Times New Roman" w:hAnsi="Times New Roman" w:cs="Times New Roman"/>
          <w:sz w:val="20"/>
          <w:szCs w:val="20"/>
        </w:rPr>
        <w:footnoteRef/>
      </w:r>
      <w:r w:rsidRPr="005A7DC8">
        <w:rPr>
          <w:rFonts w:ascii="Times New Roman" w:hAnsi="Times New Roman" w:cs="Times New Roman"/>
          <w:sz w:val="20"/>
          <w:szCs w:val="20"/>
        </w:rPr>
        <w:t xml:space="preserve"> </w:t>
      </w:r>
      <w:hyperlink r:id="rId4" w:history="1">
        <w:r w:rsidRPr="005A7DC8">
          <w:rPr>
            <w:rStyle w:val="Hyperlink"/>
            <w:rFonts w:ascii="Times New Roman" w:hAnsi="Times New Roman" w:cs="Times New Roman"/>
            <w:color w:val="auto"/>
            <w:sz w:val="20"/>
            <w:szCs w:val="20"/>
            <w:u w:val="none"/>
          </w:rPr>
          <w:t>http://heri1981.wordpress.com/pendidikan/jenis-dan-hasil-belajar/</w:t>
        </w:r>
      </w:hyperlink>
    </w:p>
  </w:footnote>
  <w:footnote w:id="25">
    <w:p w:rsidR="00127EC7" w:rsidRPr="00DE20C3" w:rsidRDefault="00127EC7" w:rsidP="006B3342">
      <w:pPr>
        <w:pStyle w:val="FootnoteText"/>
        <w:ind w:firstLine="709"/>
        <w:rPr>
          <w:rFonts w:ascii="Times New Roman" w:hAnsi="Times New Roman" w:cs="Times New Roman"/>
        </w:rPr>
      </w:pPr>
      <w:r w:rsidRPr="00D73141">
        <w:rPr>
          <w:rStyle w:val="FootnoteReference"/>
          <w:rFonts w:ascii="Times New Roman" w:hAnsi="Times New Roman" w:cs="Times New Roman"/>
        </w:rPr>
        <w:footnoteRef/>
      </w:r>
      <w:r w:rsidRPr="00D73141">
        <w:rPr>
          <w:rFonts w:ascii="Times New Roman" w:hAnsi="Times New Roman" w:cs="Times New Roman"/>
        </w:rPr>
        <w:t xml:space="preserve"> Oemar Hamalik, </w:t>
      </w:r>
      <w:r w:rsidRPr="00D73141">
        <w:rPr>
          <w:rFonts w:ascii="Times New Roman" w:hAnsi="Times New Roman" w:cs="Times New Roman"/>
          <w:i/>
        </w:rPr>
        <w:t xml:space="preserve">perencanaan pengajaran berdasarkan pendekatan sistem... </w:t>
      </w:r>
      <w:r w:rsidRPr="00D73141">
        <w:rPr>
          <w:rFonts w:ascii="Times New Roman" w:hAnsi="Times New Roman" w:cs="Times New Roman"/>
        </w:rPr>
        <w:t>hal.</w:t>
      </w:r>
      <w:r>
        <w:rPr>
          <w:rFonts w:ascii="Times New Roman" w:hAnsi="Times New Roman" w:cs="Times New Roman"/>
        </w:rPr>
        <w:t>162</w:t>
      </w:r>
    </w:p>
  </w:footnote>
  <w:footnote w:id="26">
    <w:p w:rsidR="00127EC7" w:rsidRPr="00ED10C4" w:rsidRDefault="00127EC7" w:rsidP="006B3342">
      <w:pPr>
        <w:pStyle w:val="FootnoteText"/>
        <w:ind w:firstLine="709"/>
        <w:rPr>
          <w:rFonts w:ascii="Times New Roman" w:hAnsi="Times New Roman" w:cs="Times New Roman"/>
        </w:rPr>
      </w:pPr>
      <w:r w:rsidRPr="00ED10C4">
        <w:rPr>
          <w:rStyle w:val="FootnoteReference"/>
          <w:rFonts w:ascii="Times New Roman" w:hAnsi="Times New Roman" w:cs="Times New Roman"/>
        </w:rPr>
        <w:footnoteRef/>
      </w:r>
      <w:r w:rsidRPr="00ED10C4">
        <w:rPr>
          <w:rFonts w:ascii="Times New Roman" w:hAnsi="Times New Roman" w:cs="Times New Roman"/>
        </w:rPr>
        <w:t xml:space="preserve"> </w:t>
      </w:r>
      <w:r>
        <w:rPr>
          <w:rFonts w:ascii="Times New Roman" w:hAnsi="Times New Roman" w:cs="Times New Roman"/>
        </w:rPr>
        <w:t>Ibid ... hal.164</w:t>
      </w:r>
    </w:p>
  </w:footnote>
  <w:footnote w:id="27">
    <w:p w:rsidR="00127EC7" w:rsidRPr="00D73141" w:rsidRDefault="00127EC7" w:rsidP="006B3342">
      <w:pPr>
        <w:pStyle w:val="FootnoteText"/>
        <w:ind w:firstLine="709"/>
        <w:rPr>
          <w:rFonts w:ascii="Times New Roman" w:hAnsi="Times New Roman" w:cs="Times New Roman"/>
        </w:rPr>
      </w:pPr>
      <w:r w:rsidRPr="00D73141">
        <w:rPr>
          <w:rStyle w:val="FootnoteReference"/>
          <w:rFonts w:ascii="Times New Roman" w:hAnsi="Times New Roman" w:cs="Times New Roman"/>
        </w:rPr>
        <w:footnoteRef/>
      </w:r>
      <w:r w:rsidRPr="00D73141">
        <w:rPr>
          <w:rFonts w:ascii="Times New Roman" w:hAnsi="Times New Roman" w:cs="Times New Roman"/>
        </w:rPr>
        <w:t xml:space="preserve"> Oemar Hamalik, </w:t>
      </w:r>
      <w:r w:rsidRPr="00D73141">
        <w:rPr>
          <w:rFonts w:ascii="Times New Roman" w:hAnsi="Times New Roman" w:cs="Times New Roman"/>
          <w:i/>
        </w:rPr>
        <w:t xml:space="preserve">perencanaan pengajaran berdasarkan pendekatan sistem... </w:t>
      </w:r>
      <w:r w:rsidRPr="00D73141">
        <w:rPr>
          <w:rFonts w:ascii="Times New Roman" w:hAnsi="Times New Roman" w:cs="Times New Roman"/>
        </w:rPr>
        <w:t>hal.</w:t>
      </w:r>
      <w:r>
        <w:rPr>
          <w:rFonts w:ascii="Times New Roman" w:hAnsi="Times New Roman" w:cs="Times New Roman"/>
        </w:rPr>
        <w:t>166</w:t>
      </w:r>
    </w:p>
  </w:footnote>
  <w:footnote w:id="28">
    <w:p w:rsidR="00127EC7" w:rsidRPr="00F97EFB" w:rsidRDefault="00127EC7" w:rsidP="006B3342">
      <w:pPr>
        <w:pStyle w:val="FootnoteText"/>
        <w:ind w:firstLine="709"/>
        <w:rPr>
          <w:rFonts w:ascii="Times New Roman" w:hAnsi="Times New Roman" w:cs="Times New Roman"/>
        </w:rPr>
      </w:pPr>
      <w:r w:rsidRPr="00F97EFB">
        <w:rPr>
          <w:rStyle w:val="FootnoteReference"/>
          <w:rFonts w:ascii="Times New Roman" w:hAnsi="Times New Roman" w:cs="Times New Roman"/>
        </w:rPr>
        <w:footnoteRef/>
      </w:r>
      <w:r w:rsidRPr="00F97EFB">
        <w:rPr>
          <w:rFonts w:ascii="Times New Roman" w:hAnsi="Times New Roman" w:cs="Times New Roman"/>
        </w:rPr>
        <w:t xml:space="preserve"> </w:t>
      </w:r>
      <w:r>
        <w:rPr>
          <w:rFonts w:ascii="Times New Roman" w:hAnsi="Times New Roman" w:cs="Times New Roman"/>
        </w:rPr>
        <w:t>Ibid... hal.164</w:t>
      </w:r>
    </w:p>
  </w:footnote>
  <w:footnote w:id="29">
    <w:p w:rsidR="00127EC7" w:rsidRPr="00326A3D" w:rsidRDefault="00127EC7" w:rsidP="00326A3D">
      <w:pPr>
        <w:pStyle w:val="FootnoteText"/>
        <w:ind w:firstLine="709"/>
        <w:rPr>
          <w:rFonts w:ascii="Times New Roman" w:hAnsi="Times New Roman" w:cs="Times New Roman"/>
        </w:rPr>
      </w:pPr>
      <w:r w:rsidRPr="00326A3D">
        <w:rPr>
          <w:rStyle w:val="FootnoteReference"/>
          <w:rFonts w:ascii="Times New Roman" w:hAnsi="Times New Roman" w:cs="Times New Roman"/>
        </w:rPr>
        <w:footnoteRef/>
      </w:r>
      <w:r w:rsidRPr="00326A3D">
        <w:rPr>
          <w:rFonts w:ascii="Times New Roman" w:hAnsi="Times New Roman" w:cs="Times New Roman"/>
        </w:rPr>
        <w:t xml:space="preserve"> </w:t>
      </w:r>
      <w:r>
        <w:rPr>
          <w:rFonts w:ascii="Times New Roman" w:hAnsi="Times New Roman" w:cs="Times New Roman"/>
        </w:rPr>
        <w:t xml:space="preserve">Mudhofir, </w:t>
      </w:r>
      <w:r>
        <w:rPr>
          <w:rFonts w:ascii="Times New Roman" w:hAnsi="Times New Roman" w:cs="Times New Roman"/>
          <w:i/>
        </w:rPr>
        <w:t>Teknologi Intruksional,</w:t>
      </w:r>
      <w:r>
        <w:rPr>
          <w:rFonts w:ascii="Times New Roman" w:hAnsi="Times New Roman" w:cs="Times New Roman"/>
        </w:rPr>
        <w:t>(bandung: Remaja Rosda Karya,1990) hal.69</w:t>
      </w:r>
    </w:p>
  </w:footnote>
  <w:footnote w:id="30">
    <w:p w:rsidR="00127EC7" w:rsidRPr="002C7106" w:rsidRDefault="00127EC7" w:rsidP="002C7106">
      <w:pPr>
        <w:pStyle w:val="FootnoteText"/>
        <w:ind w:firstLine="709"/>
        <w:rPr>
          <w:rFonts w:ascii="Times New Roman" w:hAnsi="Times New Roman" w:cs="Times New Roman"/>
        </w:rPr>
      </w:pPr>
      <w:r w:rsidRPr="002C7106">
        <w:rPr>
          <w:rStyle w:val="FootnoteReference"/>
          <w:rFonts w:ascii="Times New Roman" w:hAnsi="Times New Roman" w:cs="Times New Roman"/>
        </w:rPr>
        <w:footnoteRef/>
      </w:r>
      <w:r w:rsidRPr="002C7106">
        <w:rPr>
          <w:rFonts w:ascii="Times New Roman" w:hAnsi="Times New Roman" w:cs="Times New Roman"/>
        </w:rPr>
        <w:t xml:space="preserve"> </w:t>
      </w:r>
      <w:r w:rsidRPr="00D73141">
        <w:rPr>
          <w:rFonts w:ascii="Times New Roman" w:hAnsi="Times New Roman" w:cs="Times New Roman"/>
        </w:rPr>
        <w:t xml:space="preserve">Oemar Hamalik, </w:t>
      </w:r>
      <w:r w:rsidRPr="00D73141">
        <w:rPr>
          <w:rFonts w:ascii="Times New Roman" w:hAnsi="Times New Roman" w:cs="Times New Roman"/>
          <w:i/>
        </w:rPr>
        <w:t>perencanaan pengajaran b</w:t>
      </w:r>
      <w:r>
        <w:rPr>
          <w:rFonts w:ascii="Times New Roman" w:hAnsi="Times New Roman" w:cs="Times New Roman"/>
          <w:i/>
        </w:rPr>
        <w:t>erdasarkan pendekatan sistem...</w:t>
      </w:r>
      <w:r>
        <w:rPr>
          <w:rFonts w:ascii="Times New Roman" w:hAnsi="Times New Roman" w:cs="Times New Roman"/>
        </w:rPr>
        <w:t xml:space="preserve"> hal.19</w:t>
      </w:r>
    </w:p>
  </w:footnote>
  <w:footnote w:id="31">
    <w:p w:rsidR="00127EC7" w:rsidRPr="002C7106" w:rsidRDefault="00127EC7" w:rsidP="002C7106">
      <w:pPr>
        <w:pStyle w:val="FootnoteText"/>
        <w:ind w:firstLine="709"/>
        <w:rPr>
          <w:rFonts w:ascii="Times New Roman" w:hAnsi="Times New Roman" w:cs="Times New Roman"/>
        </w:rPr>
      </w:pPr>
      <w:r w:rsidRPr="002C7106">
        <w:rPr>
          <w:rStyle w:val="FootnoteReference"/>
          <w:rFonts w:ascii="Times New Roman" w:hAnsi="Times New Roman" w:cs="Times New Roman"/>
        </w:rPr>
        <w:footnoteRef/>
      </w:r>
      <w:r w:rsidRPr="002C7106">
        <w:rPr>
          <w:rFonts w:ascii="Times New Roman" w:hAnsi="Times New Roman" w:cs="Times New Roman"/>
        </w:rPr>
        <w:t xml:space="preserve"> </w:t>
      </w:r>
      <w:r>
        <w:rPr>
          <w:rFonts w:ascii="Times New Roman" w:hAnsi="Times New Roman" w:cs="Times New Roman"/>
        </w:rPr>
        <w:t>Ibid ... hal. 20</w:t>
      </w:r>
    </w:p>
  </w:footnote>
  <w:footnote w:id="32">
    <w:p w:rsidR="00127EC7" w:rsidRPr="00F03225" w:rsidRDefault="00127EC7" w:rsidP="00F03225">
      <w:pPr>
        <w:pStyle w:val="FootnoteText"/>
        <w:ind w:firstLine="709"/>
        <w:rPr>
          <w:rFonts w:ascii="Times New Roman" w:hAnsi="Times New Roman" w:cs="Times New Roman"/>
        </w:rPr>
      </w:pPr>
      <w:r w:rsidRPr="00F03225">
        <w:rPr>
          <w:rStyle w:val="FootnoteReference"/>
          <w:rFonts w:ascii="Times New Roman" w:hAnsi="Times New Roman" w:cs="Times New Roman"/>
        </w:rPr>
        <w:footnoteRef/>
      </w:r>
      <w:r w:rsidRPr="00F03225">
        <w:rPr>
          <w:rFonts w:ascii="Times New Roman" w:hAnsi="Times New Roman" w:cs="Times New Roman"/>
        </w:rPr>
        <w:t xml:space="preserve"> </w:t>
      </w:r>
      <w:hyperlink r:id="rId5" w:history="1">
        <w:r w:rsidRPr="00F03225">
          <w:rPr>
            <w:rStyle w:val="Hyperlink"/>
            <w:rFonts w:ascii="Times New Roman" w:hAnsi="Times New Roman" w:cs="Times New Roman"/>
            <w:color w:val="auto"/>
            <w:u w:val="none"/>
          </w:rPr>
          <w:t>http://psb-psma.org/content/blog/pengertian-pendekatan-strategi-metode-teknik-taktik-dan-model-pembelajaran</w:t>
        </w:r>
      </w:hyperlink>
      <w:r>
        <w:rPr>
          <w:rFonts w:ascii="Times New Roman" w:hAnsi="Times New Roman" w:cs="Times New Roman"/>
        </w:rPr>
        <w:t xml:space="preserve">   31/05/2012, </w:t>
      </w:r>
      <w:r w:rsidRPr="00F03225">
        <w:rPr>
          <w:rFonts w:ascii="Times New Roman" w:hAnsi="Times New Roman" w:cs="Times New Roman"/>
        </w:rPr>
        <w:t>22:42</w:t>
      </w:r>
      <w:r>
        <w:rPr>
          <w:rFonts w:ascii="Times New Roman" w:hAnsi="Times New Roman" w:cs="Times New Roman"/>
        </w:rPr>
        <w:t xml:space="preserve"> WIB</w:t>
      </w:r>
    </w:p>
  </w:footnote>
  <w:footnote w:id="33">
    <w:p w:rsidR="00127EC7" w:rsidRPr="00E97709" w:rsidRDefault="00127EC7" w:rsidP="00F03225">
      <w:pPr>
        <w:ind w:firstLine="709"/>
        <w:rPr>
          <w:b/>
          <w:sz w:val="36"/>
          <w:szCs w:val="36"/>
          <w:u w:val="single"/>
        </w:rPr>
      </w:pPr>
      <w:r w:rsidRPr="00F03225">
        <w:rPr>
          <w:rStyle w:val="FootnoteReference"/>
          <w:rFonts w:ascii="Times New Roman" w:hAnsi="Times New Roman" w:cs="Times New Roman"/>
        </w:rPr>
        <w:footnoteRef/>
      </w:r>
      <w:r w:rsidRPr="00F03225">
        <w:rPr>
          <w:rFonts w:ascii="Times New Roman" w:hAnsi="Times New Roman" w:cs="Times New Roman"/>
        </w:rPr>
        <w:t xml:space="preserve"> </w:t>
      </w:r>
      <w:hyperlink r:id="rId6" w:history="1">
        <w:r w:rsidRPr="00F03225">
          <w:rPr>
            <w:rStyle w:val="Hyperlink"/>
            <w:rFonts w:ascii="Times New Roman" w:hAnsi="Times New Roman" w:cs="Times New Roman"/>
            <w:color w:val="auto"/>
            <w:sz w:val="20"/>
            <w:szCs w:val="20"/>
            <w:u w:val="none"/>
          </w:rPr>
          <w:t>http://psb-psma.org/content/blog/pengertian-pendekatan-strategi-metode-teknik-taktik-dan-model-pembelajaran</w:t>
        </w:r>
      </w:hyperlink>
      <w:r>
        <w:rPr>
          <w:rFonts w:ascii="Times New Roman" w:hAnsi="Times New Roman" w:cs="Times New Roman"/>
          <w:sz w:val="20"/>
          <w:szCs w:val="20"/>
        </w:rPr>
        <w:t xml:space="preserve">   31/05/2012, </w:t>
      </w:r>
      <w:r w:rsidRPr="00F03225">
        <w:rPr>
          <w:rFonts w:ascii="Times New Roman" w:hAnsi="Times New Roman" w:cs="Times New Roman"/>
          <w:sz w:val="20"/>
          <w:szCs w:val="20"/>
        </w:rPr>
        <w:t>22:42</w:t>
      </w:r>
      <w:r>
        <w:rPr>
          <w:rFonts w:ascii="Times New Roman" w:hAnsi="Times New Roman" w:cs="Times New Roman"/>
          <w:sz w:val="20"/>
          <w:szCs w:val="20"/>
        </w:rPr>
        <w:t xml:space="preserve"> WIB</w:t>
      </w:r>
    </w:p>
    <w:p w:rsidR="00127EC7" w:rsidRPr="00F03225" w:rsidRDefault="00127EC7" w:rsidP="00F03225">
      <w:pPr>
        <w:pStyle w:val="FootnoteText"/>
        <w:ind w:firstLine="709"/>
        <w:rPr>
          <w:rFonts w:ascii="Times New Roman" w:hAnsi="Times New Roman" w:cs="Times New Roman"/>
        </w:rPr>
      </w:pPr>
    </w:p>
  </w:footnote>
  <w:footnote w:id="34">
    <w:p w:rsidR="00127EC7" w:rsidRPr="00F03225" w:rsidRDefault="00127EC7" w:rsidP="00F03225">
      <w:pPr>
        <w:pStyle w:val="FootnoteText"/>
        <w:ind w:firstLine="709"/>
        <w:rPr>
          <w:rFonts w:ascii="Times New Roman" w:hAnsi="Times New Roman" w:cs="Times New Roman"/>
        </w:rPr>
      </w:pPr>
      <w:r w:rsidRPr="00F03225">
        <w:rPr>
          <w:rStyle w:val="FootnoteReference"/>
          <w:rFonts w:ascii="Times New Roman" w:hAnsi="Times New Roman" w:cs="Times New Roman"/>
        </w:rPr>
        <w:footnoteRef/>
      </w:r>
      <w:r w:rsidRPr="00F03225">
        <w:rPr>
          <w:rFonts w:ascii="Times New Roman" w:hAnsi="Times New Roman" w:cs="Times New Roman"/>
        </w:rPr>
        <w:t xml:space="preserve"> </w:t>
      </w:r>
      <w:hyperlink r:id="rId7" w:history="1">
        <w:r w:rsidRPr="00F03225">
          <w:rPr>
            <w:rStyle w:val="Hyperlink"/>
            <w:rFonts w:ascii="Times New Roman" w:hAnsi="Times New Roman" w:cs="Times New Roman"/>
            <w:color w:val="auto"/>
            <w:u w:val="none"/>
          </w:rPr>
          <w:t>http://psb-psma.org/content/blog/pengertian-pendekatan-strategi-metode-teknik-taktik-dan-model-pembelajaran</w:t>
        </w:r>
      </w:hyperlink>
      <w:r>
        <w:rPr>
          <w:rFonts w:ascii="Times New Roman" w:hAnsi="Times New Roman" w:cs="Times New Roman"/>
        </w:rPr>
        <w:t xml:space="preserve">   31/05/2012, </w:t>
      </w:r>
      <w:r w:rsidRPr="00F03225">
        <w:rPr>
          <w:rFonts w:ascii="Times New Roman" w:hAnsi="Times New Roman" w:cs="Times New Roman"/>
        </w:rPr>
        <w:t>22:42</w:t>
      </w:r>
      <w:r>
        <w:rPr>
          <w:rFonts w:ascii="Times New Roman" w:hAnsi="Times New Roman" w:cs="Times New Roman"/>
        </w:rPr>
        <w:t xml:space="preserve"> WIB</w:t>
      </w:r>
    </w:p>
  </w:footnote>
  <w:footnote w:id="35">
    <w:p w:rsidR="00127EC7" w:rsidRPr="00D54960" w:rsidRDefault="00127EC7" w:rsidP="00D54960">
      <w:pPr>
        <w:pStyle w:val="FootnoteText"/>
        <w:ind w:firstLine="709"/>
        <w:rPr>
          <w:rFonts w:ascii="Times New Roman" w:hAnsi="Times New Roman" w:cs="Times New Roman"/>
        </w:rPr>
      </w:pPr>
      <w:r w:rsidRPr="00D54960">
        <w:rPr>
          <w:rStyle w:val="FootnoteReference"/>
          <w:rFonts w:ascii="Times New Roman" w:hAnsi="Times New Roman" w:cs="Times New Roman"/>
        </w:rPr>
        <w:footnoteRef/>
      </w:r>
      <w:r w:rsidRPr="00D54960">
        <w:rPr>
          <w:rFonts w:ascii="Times New Roman" w:hAnsi="Times New Roman" w:cs="Times New Roman"/>
        </w:rPr>
        <w:t xml:space="preserve"> </w:t>
      </w:r>
      <w:r w:rsidRPr="00D73141">
        <w:rPr>
          <w:rFonts w:ascii="Times New Roman" w:hAnsi="Times New Roman" w:cs="Times New Roman"/>
        </w:rPr>
        <w:t xml:space="preserve">Oemar Hamalik, </w:t>
      </w:r>
      <w:r w:rsidRPr="00D73141">
        <w:rPr>
          <w:rFonts w:ascii="Times New Roman" w:hAnsi="Times New Roman" w:cs="Times New Roman"/>
          <w:i/>
        </w:rPr>
        <w:t>perencanaan pengajaran b</w:t>
      </w:r>
      <w:r>
        <w:rPr>
          <w:rFonts w:ascii="Times New Roman" w:hAnsi="Times New Roman" w:cs="Times New Roman"/>
          <w:i/>
        </w:rPr>
        <w:t>erdasarkan pendekatan sistem...</w:t>
      </w:r>
      <w:r>
        <w:rPr>
          <w:rFonts w:ascii="Times New Roman" w:hAnsi="Times New Roman" w:cs="Times New Roman"/>
        </w:rPr>
        <w:t xml:space="preserve"> hal. 183</w:t>
      </w:r>
    </w:p>
  </w:footnote>
  <w:footnote w:id="36">
    <w:p w:rsidR="00127EC7" w:rsidRPr="00000149" w:rsidRDefault="00127EC7" w:rsidP="00000149">
      <w:pPr>
        <w:pStyle w:val="FootnoteText"/>
        <w:ind w:firstLine="709"/>
        <w:rPr>
          <w:rFonts w:ascii="Times New Roman" w:hAnsi="Times New Roman" w:cs="Times New Roman"/>
        </w:rPr>
      </w:pPr>
      <w:r w:rsidRPr="00000149">
        <w:rPr>
          <w:rStyle w:val="FootnoteReference"/>
          <w:rFonts w:ascii="Times New Roman" w:hAnsi="Times New Roman" w:cs="Times New Roman"/>
        </w:rPr>
        <w:footnoteRef/>
      </w:r>
      <w:r w:rsidRPr="00000149">
        <w:rPr>
          <w:rFonts w:ascii="Times New Roman" w:hAnsi="Times New Roman" w:cs="Times New Roman"/>
        </w:rPr>
        <w:t xml:space="preserve"> </w:t>
      </w:r>
      <w:r w:rsidRPr="00E607AF">
        <w:rPr>
          <w:rFonts w:ascii="Times New Roman" w:hAnsi="Times New Roman" w:cs="Times New Roman"/>
        </w:rPr>
        <w:t xml:space="preserve">Soedjadi, </w:t>
      </w:r>
      <w:r w:rsidRPr="00E607AF">
        <w:rPr>
          <w:rFonts w:ascii="Times New Roman" w:hAnsi="Times New Roman" w:cs="Times New Roman"/>
          <w:i/>
          <w:iCs/>
        </w:rPr>
        <w:t>Kiat Pendidikan Matematika di Indonesia</w:t>
      </w:r>
      <w:r w:rsidRPr="00E607AF">
        <w:rPr>
          <w:rFonts w:ascii="Times New Roman" w:hAnsi="Times New Roman" w:cs="Times New Roman"/>
        </w:rPr>
        <w:t>, (Direktorat Jenderal Pendidikan Tinggi Departemen Pendidikan Nasional, 1999/2000), hal.</w:t>
      </w:r>
      <w:r>
        <w:rPr>
          <w:rFonts w:ascii="Times New Roman" w:hAnsi="Times New Roman" w:cs="Times New Roman"/>
        </w:rPr>
        <w:t>101</w:t>
      </w:r>
    </w:p>
  </w:footnote>
  <w:footnote w:id="37">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Syaiful Sagala, </w:t>
      </w:r>
      <w:r w:rsidRPr="00E607AF">
        <w:rPr>
          <w:rFonts w:ascii="Times New Roman" w:hAnsi="Times New Roman" w:cs="Times New Roman"/>
          <w:i/>
          <w:iCs/>
        </w:rPr>
        <w:t xml:space="preserve">Konsep dan Makna Pembelajaran Untuk </w:t>
      </w:r>
      <w:r>
        <w:rPr>
          <w:rFonts w:ascii="Times New Roman" w:hAnsi="Times New Roman" w:cs="Times New Roman"/>
          <w:i/>
          <w:iCs/>
        </w:rPr>
        <w:t>.........................</w:t>
      </w:r>
      <w:r w:rsidRPr="00E607AF">
        <w:rPr>
          <w:rFonts w:ascii="Times New Roman" w:hAnsi="Times New Roman" w:cs="Times New Roman"/>
        </w:rPr>
        <w:t xml:space="preserve"> hal.88</w:t>
      </w:r>
    </w:p>
  </w:footnote>
  <w:footnote w:id="38">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Pr>
          <w:rFonts w:ascii="Times New Roman" w:hAnsi="Times New Roman" w:cs="Times New Roman"/>
        </w:rPr>
        <w:t xml:space="preserve"> Ibid</w:t>
      </w:r>
      <w:r w:rsidRPr="00E607AF">
        <w:rPr>
          <w:rFonts w:ascii="Times New Roman" w:hAnsi="Times New Roman" w:cs="Times New Roman"/>
        </w:rPr>
        <w:t>.</w:t>
      </w:r>
      <w:r>
        <w:rPr>
          <w:rFonts w:ascii="Times New Roman" w:hAnsi="Times New Roman" w:cs="Times New Roman"/>
        </w:rPr>
        <w:t>,</w:t>
      </w:r>
      <w:r w:rsidRPr="00E607AF">
        <w:rPr>
          <w:rFonts w:ascii="Times New Roman" w:hAnsi="Times New Roman" w:cs="Times New Roman"/>
        </w:rPr>
        <w:t>hal.88</w:t>
      </w:r>
    </w:p>
  </w:footnote>
  <w:footnote w:id="39">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 Wiji Suwarno, Dasar-Dasar Ilmu Pendidikan, (Jogjakarta:Ar-Ruzz Media, 2009), hal.57-58</w:t>
      </w:r>
    </w:p>
  </w:footnote>
  <w:footnote w:id="40">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Pr>
          <w:rFonts w:ascii="Times New Roman" w:hAnsi="Times New Roman" w:cs="Times New Roman"/>
        </w:rPr>
        <w:t xml:space="preserve"> Ibid</w:t>
      </w:r>
      <w:r w:rsidRPr="00E607AF">
        <w:rPr>
          <w:rFonts w:ascii="Times New Roman" w:hAnsi="Times New Roman" w:cs="Times New Roman"/>
        </w:rPr>
        <w:t>.</w:t>
      </w:r>
      <w:r>
        <w:rPr>
          <w:rFonts w:ascii="Times New Roman" w:hAnsi="Times New Roman" w:cs="Times New Roman"/>
        </w:rPr>
        <w:t>,</w:t>
      </w:r>
      <w:r w:rsidRPr="00E607AF">
        <w:rPr>
          <w:rFonts w:ascii="Times New Roman" w:hAnsi="Times New Roman" w:cs="Times New Roman"/>
        </w:rPr>
        <w:t>hal.58</w:t>
      </w:r>
    </w:p>
  </w:footnote>
  <w:footnote w:id="41">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Pr>
          <w:rFonts w:ascii="Times New Roman" w:hAnsi="Times New Roman" w:cs="Times New Roman"/>
        </w:rPr>
        <w:t xml:space="preserve"> Ibid</w:t>
      </w:r>
      <w:r w:rsidRPr="00E607AF">
        <w:rPr>
          <w:rFonts w:ascii="Times New Roman" w:hAnsi="Times New Roman" w:cs="Times New Roman"/>
        </w:rPr>
        <w:t>.</w:t>
      </w:r>
      <w:r>
        <w:rPr>
          <w:rFonts w:ascii="Times New Roman" w:hAnsi="Times New Roman" w:cs="Times New Roman"/>
        </w:rPr>
        <w:t>,</w:t>
      </w:r>
      <w:r w:rsidRPr="00E607AF">
        <w:rPr>
          <w:rFonts w:ascii="Times New Roman" w:hAnsi="Times New Roman" w:cs="Times New Roman"/>
        </w:rPr>
        <w:t>hal.58</w:t>
      </w:r>
    </w:p>
  </w:footnote>
  <w:footnote w:id="42">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 Paul Suparno, </w:t>
      </w:r>
      <w:r w:rsidRPr="00E607AF">
        <w:rPr>
          <w:rFonts w:ascii="Times New Roman" w:hAnsi="Times New Roman" w:cs="Times New Roman"/>
          <w:i/>
        </w:rPr>
        <w:t>Metodologi Pembelajaran Fisika Konstruktivistik &amp; Menyenangkan,</w:t>
      </w:r>
      <w:r w:rsidRPr="00E607AF">
        <w:rPr>
          <w:rFonts w:ascii="Times New Roman" w:hAnsi="Times New Roman" w:cs="Times New Roman"/>
        </w:rPr>
        <w:t xml:space="preserve"> (Yogyakarta:Universitas Sanata Darma, 2007), hal.11-12</w:t>
      </w:r>
    </w:p>
  </w:footnote>
  <w:footnote w:id="43">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 Wiji Suwarno, </w:t>
      </w:r>
      <w:r w:rsidRPr="00E607AF">
        <w:rPr>
          <w:rFonts w:ascii="Times New Roman" w:hAnsi="Times New Roman" w:cs="Times New Roman"/>
          <w:i/>
        </w:rPr>
        <w:t>Dasar-Dasar Ilmu Pendidikan,</w:t>
      </w:r>
      <w:r w:rsidRPr="00E607AF">
        <w:rPr>
          <w:rFonts w:ascii="Times New Roman" w:hAnsi="Times New Roman" w:cs="Times New Roman"/>
        </w:rPr>
        <w:t>........................................hal.58</w:t>
      </w:r>
    </w:p>
  </w:footnote>
  <w:footnote w:id="44">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 Nur Asma</w:t>
      </w:r>
      <w:r w:rsidRPr="00E607AF">
        <w:rPr>
          <w:rFonts w:ascii="Times New Roman" w:hAnsi="Times New Roman" w:cs="Times New Roman"/>
          <w:i/>
        </w:rPr>
        <w:t>, Model Pembelajaran Kooperatif</w:t>
      </w:r>
      <w:r w:rsidRPr="00E607AF">
        <w:rPr>
          <w:rFonts w:ascii="Times New Roman" w:hAnsi="Times New Roman" w:cs="Times New Roman"/>
        </w:rPr>
        <w:t xml:space="preserve"> (Departemen Pendidikan Nasional Direktorat Jendral Pendidikan Tinggi Direktorat Ketenagaan, 2006), hal.36</w:t>
      </w:r>
    </w:p>
  </w:footnote>
  <w:footnote w:id="45">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Paul Suparno, </w:t>
      </w:r>
      <w:r w:rsidRPr="00E607AF">
        <w:rPr>
          <w:rFonts w:ascii="Times New Roman" w:hAnsi="Times New Roman" w:cs="Times New Roman"/>
          <w:i/>
        </w:rPr>
        <w:t>Metodologi Pembelajaran Fisika</w:t>
      </w:r>
      <w:r w:rsidRPr="00E607AF">
        <w:rPr>
          <w:rFonts w:ascii="Times New Roman" w:hAnsi="Times New Roman" w:cs="Times New Roman"/>
        </w:rPr>
        <w:t>.......................hal.13</w:t>
      </w:r>
    </w:p>
  </w:footnote>
  <w:footnote w:id="46">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Pr>
          <w:rFonts w:ascii="Times New Roman" w:hAnsi="Times New Roman" w:cs="Times New Roman"/>
        </w:rPr>
        <w:t xml:space="preserve"> Ibid</w:t>
      </w:r>
      <w:r w:rsidRPr="00E607AF">
        <w:rPr>
          <w:rFonts w:ascii="Times New Roman" w:hAnsi="Times New Roman" w:cs="Times New Roman"/>
        </w:rPr>
        <w:t>.</w:t>
      </w:r>
      <w:r>
        <w:rPr>
          <w:rFonts w:ascii="Times New Roman" w:hAnsi="Times New Roman" w:cs="Times New Roman"/>
        </w:rPr>
        <w:t>,</w:t>
      </w:r>
      <w:r w:rsidRPr="00E607AF">
        <w:rPr>
          <w:rFonts w:ascii="Times New Roman" w:hAnsi="Times New Roman" w:cs="Times New Roman"/>
        </w:rPr>
        <w:t>hal.13</w:t>
      </w:r>
    </w:p>
  </w:footnote>
  <w:footnote w:id="47">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 Nur Asma, </w:t>
      </w:r>
      <w:r w:rsidRPr="00E607AF">
        <w:rPr>
          <w:rFonts w:ascii="Times New Roman" w:hAnsi="Times New Roman" w:cs="Times New Roman"/>
          <w:i/>
        </w:rPr>
        <w:t>Model Pembelajaran Kooperatif</w:t>
      </w:r>
      <w:r w:rsidRPr="00E607AF">
        <w:rPr>
          <w:rFonts w:ascii="Times New Roman" w:hAnsi="Times New Roman" w:cs="Times New Roman"/>
        </w:rPr>
        <w:t>.........................................hal.38</w:t>
      </w:r>
      <w:r w:rsidRPr="00E607AF">
        <w:rPr>
          <w:rFonts w:ascii="Times New Roman" w:hAnsi="Times New Roman" w:cs="Times New Roman"/>
        </w:rPr>
        <w:tab/>
      </w:r>
    </w:p>
  </w:footnote>
  <w:footnote w:id="48">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 Ibid</w:t>
      </w:r>
      <w:r>
        <w:rPr>
          <w:rFonts w:ascii="Times New Roman" w:hAnsi="Times New Roman" w:cs="Times New Roman"/>
        </w:rPr>
        <w:t>.,</w:t>
      </w:r>
      <w:r w:rsidRPr="00E607AF">
        <w:rPr>
          <w:rFonts w:ascii="Times New Roman" w:hAnsi="Times New Roman" w:cs="Times New Roman"/>
        </w:rPr>
        <w:t>hal.38</w:t>
      </w:r>
    </w:p>
  </w:footnote>
  <w:footnote w:id="49">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sidRPr="00E607AF">
        <w:rPr>
          <w:rFonts w:ascii="Times New Roman" w:hAnsi="Times New Roman" w:cs="Times New Roman"/>
        </w:rPr>
        <w:t xml:space="preserve"> Suherman, et. Al. </w:t>
      </w:r>
      <w:r w:rsidRPr="00E607AF">
        <w:rPr>
          <w:rFonts w:ascii="Times New Roman" w:hAnsi="Times New Roman" w:cs="Times New Roman"/>
          <w:i/>
        </w:rPr>
        <w:t>Strategi Pembelajaran Matematika Kontemporer,</w:t>
      </w:r>
      <w:r w:rsidRPr="00E607AF">
        <w:rPr>
          <w:rFonts w:ascii="Times New Roman" w:hAnsi="Times New Roman" w:cs="Times New Roman"/>
        </w:rPr>
        <w:t xml:space="preserve"> (Bandung: Universitas Pendidikan Indonesia, 1993), hal.75</w:t>
      </w:r>
    </w:p>
  </w:footnote>
  <w:footnote w:id="50">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Pr>
          <w:rFonts w:ascii="Times New Roman" w:hAnsi="Times New Roman" w:cs="Times New Roman"/>
        </w:rPr>
        <w:t xml:space="preserve"> </w:t>
      </w:r>
      <w:r w:rsidRPr="00E607AF">
        <w:rPr>
          <w:rFonts w:ascii="Times New Roman" w:hAnsi="Times New Roman" w:cs="Times New Roman"/>
        </w:rPr>
        <w:t xml:space="preserve">Suherman, et. Al. </w:t>
      </w:r>
      <w:r w:rsidRPr="00E607AF">
        <w:rPr>
          <w:rFonts w:ascii="Times New Roman" w:hAnsi="Times New Roman" w:cs="Times New Roman"/>
          <w:i/>
        </w:rPr>
        <w:t>Strategi Pembelajaran Matematika Kontemporer,</w:t>
      </w:r>
      <w:r w:rsidRPr="00E607AF">
        <w:rPr>
          <w:rFonts w:ascii="Times New Roman" w:hAnsi="Times New Roman" w:cs="Times New Roman"/>
        </w:rPr>
        <w:t xml:space="preserve"> (Bandung: Universitas Pendidikan Indonesia, 1993), hal. 76</w:t>
      </w:r>
    </w:p>
  </w:footnote>
  <w:footnote w:id="51">
    <w:p w:rsidR="00127EC7" w:rsidRDefault="00127EC7" w:rsidP="00E0355E">
      <w:pPr>
        <w:pStyle w:val="FootnoteText"/>
        <w:ind w:firstLine="720"/>
      </w:pPr>
      <w:r>
        <w:rPr>
          <w:rStyle w:val="FootnoteReference"/>
        </w:rPr>
        <w:footnoteRef/>
      </w:r>
      <w:r>
        <w:rPr>
          <w:rFonts w:asciiTheme="majorBidi" w:hAnsiTheme="majorBidi" w:cstheme="majorBidi"/>
        </w:rPr>
        <w:t xml:space="preserve"> Ibid</w:t>
      </w:r>
      <w:r w:rsidRPr="005D2120">
        <w:rPr>
          <w:rFonts w:asciiTheme="majorBidi" w:hAnsiTheme="majorBidi" w:cstheme="majorBidi"/>
        </w:rPr>
        <w:t>.</w:t>
      </w:r>
      <w:r>
        <w:rPr>
          <w:rFonts w:asciiTheme="majorBidi" w:hAnsiTheme="majorBidi" w:cstheme="majorBidi"/>
        </w:rPr>
        <w:t>,</w:t>
      </w:r>
      <w:r w:rsidRPr="005D2120">
        <w:rPr>
          <w:rFonts w:asciiTheme="majorBidi" w:hAnsiTheme="majorBidi" w:cstheme="majorBidi"/>
        </w:rPr>
        <w:t>hal.76</w:t>
      </w:r>
    </w:p>
  </w:footnote>
  <w:footnote w:id="52">
    <w:p w:rsidR="00127EC7" w:rsidRPr="00E607AF" w:rsidRDefault="00127EC7" w:rsidP="00E0355E">
      <w:pPr>
        <w:pStyle w:val="FootnoteText"/>
        <w:ind w:firstLine="720"/>
        <w:rPr>
          <w:rFonts w:ascii="Times New Roman" w:hAnsi="Times New Roman" w:cs="Times New Roman"/>
        </w:rPr>
      </w:pPr>
      <w:r w:rsidRPr="00E607AF">
        <w:rPr>
          <w:rStyle w:val="FootnoteReference"/>
          <w:rFonts w:ascii="Times New Roman" w:hAnsi="Times New Roman" w:cs="Times New Roman"/>
        </w:rPr>
        <w:footnoteRef/>
      </w:r>
      <w:r>
        <w:rPr>
          <w:rFonts w:ascii="Times New Roman" w:hAnsi="Times New Roman" w:cs="Times New Roman"/>
        </w:rPr>
        <w:t>Ibid</w:t>
      </w:r>
      <w:r w:rsidRPr="00E607AF">
        <w:rPr>
          <w:rFonts w:ascii="Times New Roman" w:hAnsi="Times New Roman" w:cs="Times New Roman"/>
        </w:rPr>
        <w:t>.</w:t>
      </w:r>
      <w:r>
        <w:rPr>
          <w:rFonts w:ascii="Times New Roman" w:hAnsi="Times New Roman" w:cs="Times New Roman"/>
        </w:rPr>
        <w:t>,</w:t>
      </w:r>
      <w:r w:rsidRPr="00E607AF">
        <w:rPr>
          <w:rFonts w:ascii="Times New Roman" w:hAnsi="Times New Roman" w:cs="Times New Roman"/>
        </w:rPr>
        <w:t>hal.76</w:t>
      </w:r>
    </w:p>
  </w:footnote>
  <w:footnote w:id="53">
    <w:p w:rsidR="00127EC7" w:rsidRPr="00D54960" w:rsidRDefault="00127EC7" w:rsidP="005E7758">
      <w:pPr>
        <w:pStyle w:val="FootnoteText"/>
        <w:ind w:firstLine="709"/>
        <w:rPr>
          <w:rFonts w:ascii="Times New Roman" w:hAnsi="Times New Roman" w:cs="Times New Roman"/>
        </w:rPr>
      </w:pPr>
      <w:r w:rsidRPr="005E7758">
        <w:rPr>
          <w:rStyle w:val="FootnoteReference"/>
          <w:rFonts w:ascii="Times New Roman" w:hAnsi="Times New Roman" w:cs="Times New Roman"/>
        </w:rPr>
        <w:footnoteRef/>
      </w:r>
      <w:r w:rsidRPr="005E7758">
        <w:rPr>
          <w:rFonts w:ascii="Times New Roman" w:hAnsi="Times New Roman" w:cs="Times New Roman"/>
        </w:rPr>
        <w:t xml:space="preserve"> </w:t>
      </w:r>
      <w:r w:rsidRPr="00D73141">
        <w:rPr>
          <w:rFonts w:ascii="Times New Roman" w:hAnsi="Times New Roman" w:cs="Times New Roman"/>
        </w:rPr>
        <w:t xml:space="preserve">Oemar Hamalik, </w:t>
      </w:r>
      <w:r w:rsidRPr="00D73141">
        <w:rPr>
          <w:rFonts w:ascii="Times New Roman" w:hAnsi="Times New Roman" w:cs="Times New Roman"/>
          <w:i/>
        </w:rPr>
        <w:t>perencanaan pengajaran b</w:t>
      </w:r>
      <w:r>
        <w:rPr>
          <w:rFonts w:ascii="Times New Roman" w:hAnsi="Times New Roman" w:cs="Times New Roman"/>
          <w:i/>
        </w:rPr>
        <w:t>erdasarkan pendekatan sistem...</w:t>
      </w:r>
      <w:r>
        <w:rPr>
          <w:rFonts w:ascii="Times New Roman" w:hAnsi="Times New Roman" w:cs="Times New Roman"/>
        </w:rPr>
        <w:t xml:space="preserve"> hal. 183</w:t>
      </w:r>
    </w:p>
    <w:p w:rsidR="00127EC7" w:rsidRPr="005E7758" w:rsidRDefault="00127EC7">
      <w:pPr>
        <w:pStyle w:val="FootnoteText"/>
        <w:rPr>
          <w:rFonts w:ascii="Times New Roman" w:hAnsi="Times New Roman" w:cs="Times New Roman"/>
        </w:rPr>
      </w:pPr>
    </w:p>
  </w:footnote>
  <w:footnote w:id="54">
    <w:p w:rsidR="00127EC7" w:rsidRPr="001560C3" w:rsidRDefault="00127EC7" w:rsidP="001560C3">
      <w:pPr>
        <w:pStyle w:val="FootnoteText"/>
        <w:ind w:firstLine="709"/>
        <w:rPr>
          <w:rFonts w:ascii="Times New Roman" w:hAnsi="Times New Roman" w:cs="Times New Roman"/>
        </w:rPr>
      </w:pPr>
      <w:r w:rsidRPr="001560C3">
        <w:rPr>
          <w:rStyle w:val="FootnoteReference"/>
          <w:rFonts w:ascii="Times New Roman" w:hAnsi="Times New Roman" w:cs="Times New Roman"/>
        </w:rPr>
        <w:footnoteRef/>
      </w:r>
      <w:r w:rsidRPr="001560C3">
        <w:rPr>
          <w:rFonts w:ascii="Times New Roman" w:hAnsi="Times New Roman" w:cs="Times New Roman"/>
        </w:rPr>
        <w:t xml:space="preserve"> </w:t>
      </w:r>
      <w:r>
        <w:rPr>
          <w:rFonts w:ascii="Times New Roman" w:hAnsi="Times New Roman" w:cs="Times New Roman"/>
        </w:rPr>
        <w:t>Ibid hal. 191</w:t>
      </w:r>
    </w:p>
  </w:footnote>
  <w:footnote w:id="55">
    <w:p w:rsidR="00127EC7" w:rsidRPr="0048450F" w:rsidRDefault="00127EC7" w:rsidP="0048450F">
      <w:pPr>
        <w:pStyle w:val="FootnoteText"/>
        <w:ind w:firstLine="709"/>
        <w:rPr>
          <w:rFonts w:ascii="Times New Roman" w:hAnsi="Times New Roman" w:cs="Times New Roman"/>
        </w:rPr>
      </w:pPr>
      <w:r w:rsidRPr="0048450F">
        <w:rPr>
          <w:rStyle w:val="FootnoteReference"/>
          <w:rFonts w:ascii="Times New Roman" w:hAnsi="Times New Roman" w:cs="Times New Roman"/>
        </w:rPr>
        <w:footnoteRef/>
      </w:r>
      <w:r w:rsidRPr="0048450F">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 19</w:t>
      </w:r>
    </w:p>
  </w:footnote>
  <w:footnote w:id="56">
    <w:p w:rsidR="00127EC7" w:rsidRPr="00503074" w:rsidRDefault="00127EC7" w:rsidP="00503074">
      <w:pPr>
        <w:pStyle w:val="FootnoteText"/>
        <w:ind w:firstLine="709"/>
        <w:rPr>
          <w:rFonts w:ascii="Times New Roman" w:hAnsi="Times New Roman" w:cs="Times New Roman"/>
        </w:rPr>
      </w:pPr>
      <w:r w:rsidRPr="00503074">
        <w:rPr>
          <w:rStyle w:val="FootnoteReference"/>
          <w:rFonts w:ascii="Times New Roman" w:hAnsi="Times New Roman" w:cs="Times New Roman"/>
        </w:rPr>
        <w:footnoteRef/>
      </w:r>
      <w:r w:rsidRPr="00503074">
        <w:rPr>
          <w:rFonts w:ascii="Times New Roman" w:hAnsi="Times New Roman" w:cs="Times New Roman"/>
        </w:rPr>
        <w:t xml:space="preserve"> </w:t>
      </w:r>
      <w:r>
        <w:rPr>
          <w:rFonts w:ascii="Times New Roman" w:hAnsi="Times New Roman" w:cs="Times New Roman"/>
        </w:rPr>
        <w:t>Ibid .. hal. 20</w:t>
      </w:r>
    </w:p>
  </w:footnote>
  <w:footnote w:id="57">
    <w:p w:rsidR="00127EC7" w:rsidRPr="00F50C66" w:rsidRDefault="00127EC7" w:rsidP="00F50C66">
      <w:pPr>
        <w:ind w:firstLine="709"/>
        <w:rPr>
          <w:rFonts w:ascii="Times New Roman" w:hAnsi="Times New Roman" w:cs="Times New Roman"/>
          <w:sz w:val="20"/>
          <w:szCs w:val="20"/>
        </w:rPr>
      </w:pPr>
      <w:r w:rsidRPr="007351C4">
        <w:rPr>
          <w:rStyle w:val="FootnoteReference"/>
          <w:rFonts w:ascii="Times New Roman" w:hAnsi="Times New Roman" w:cs="Times New Roman"/>
        </w:rPr>
        <w:footnoteRef/>
      </w:r>
      <w:r w:rsidRPr="007351C4">
        <w:rPr>
          <w:rFonts w:ascii="Times New Roman" w:hAnsi="Times New Roman" w:cs="Times New Roman"/>
        </w:rPr>
        <w:t xml:space="preserve"> </w:t>
      </w:r>
      <w:hyperlink r:id="rId8" w:history="1">
        <w:r w:rsidRPr="007351C4">
          <w:rPr>
            <w:rStyle w:val="Hyperlink"/>
            <w:rFonts w:ascii="Times New Roman" w:hAnsi="Times New Roman" w:cs="Times New Roman"/>
            <w:color w:val="auto"/>
            <w:sz w:val="20"/>
            <w:szCs w:val="20"/>
            <w:u w:val="none"/>
          </w:rPr>
          <w:t>http://www.artikelbagus.com/2011/06/tujuan-instruksional.html</w:t>
        </w:r>
      </w:hyperlink>
      <w:r>
        <w:rPr>
          <w:rFonts w:ascii="Times New Roman" w:hAnsi="Times New Roman" w:cs="Times New Roman"/>
          <w:sz w:val="20"/>
          <w:szCs w:val="20"/>
        </w:rPr>
        <w:t xml:space="preserve"> </w:t>
      </w:r>
      <w:r w:rsidRPr="007351C4">
        <w:rPr>
          <w:rFonts w:ascii="Times New Roman" w:hAnsi="Times New Roman" w:cs="Times New Roman"/>
          <w:sz w:val="20"/>
          <w:szCs w:val="20"/>
        </w:rPr>
        <w:t xml:space="preserve">22:51 </w:t>
      </w:r>
      <w:r>
        <w:rPr>
          <w:rFonts w:ascii="Times New Roman" w:hAnsi="Times New Roman" w:cs="Times New Roman"/>
          <w:sz w:val="20"/>
          <w:szCs w:val="20"/>
        </w:rPr>
        <w:t>WIB,</w:t>
      </w:r>
      <w:r w:rsidRPr="007351C4">
        <w:rPr>
          <w:rFonts w:ascii="Times New Roman" w:hAnsi="Times New Roman" w:cs="Times New Roman"/>
          <w:sz w:val="20"/>
          <w:szCs w:val="20"/>
        </w:rPr>
        <w:t>31/05/2012</w:t>
      </w:r>
    </w:p>
  </w:footnote>
  <w:footnote w:id="58">
    <w:p w:rsidR="00127EC7" w:rsidRPr="00F50C66" w:rsidRDefault="00127EC7" w:rsidP="00F50C66">
      <w:pPr>
        <w:pStyle w:val="FootnoteText"/>
        <w:ind w:firstLine="709"/>
        <w:rPr>
          <w:rFonts w:ascii="Times New Roman" w:hAnsi="Times New Roman" w:cs="Times New Roman"/>
        </w:rPr>
      </w:pPr>
      <w:r w:rsidRPr="00F50C66">
        <w:rPr>
          <w:rStyle w:val="FootnoteReference"/>
          <w:rFonts w:ascii="Times New Roman" w:hAnsi="Times New Roman" w:cs="Times New Roman"/>
        </w:rPr>
        <w:footnoteRef/>
      </w:r>
      <w:r w:rsidRPr="00F50C66">
        <w:rPr>
          <w:rFonts w:ascii="Times New Roman" w:hAnsi="Times New Roman" w:cs="Times New Roman"/>
        </w:rPr>
        <w:t xml:space="preserve"> </w:t>
      </w:r>
      <w:r>
        <w:rPr>
          <w:rFonts w:ascii="Times New Roman" w:hAnsi="Times New Roman" w:cs="Times New Roman"/>
        </w:rPr>
        <w:t>Ibid...</w:t>
      </w:r>
    </w:p>
  </w:footnote>
  <w:footnote w:id="59">
    <w:p w:rsidR="00127EC7" w:rsidRPr="00855212" w:rsidRDefault="00127EC7" w:rsidP="00855212">
      <w:pPr>
        <w:pStyle w:val="FootnoteText"/>
        <w:ind w:firstLine="709"/>
        <w:rPr>
          <w:rFonts w:ascii="Times New Roman" w:hAnsi="Times New Roman" w:cs="Times New Roman"/>
        </w:rPr>
      </w:pPr>
      <w:r w:rsidRPr="00855212">
        <w:rPr>
          <w:rStyle w:val="FootnoteReference"/>
          <w:rFonts w:ascii="Times New Roman" w:hAnsi="Times New Roman" w:cs="Times New Roman"/>
        </w:rPr>
        <w:footnoteRef/>
      </w:r>
      <w:r w:rsidRPr="00855212">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 23</w:t>
      </w:r>
    </w:p>
  </w:footnote>
  <w:footnote w:id="60">
    <w:p w:rsidR="00127EC7" w:rsidRPr="00B47BEF" w:rsidRDefault="00127EC7" w:rsidP="00B47BEF">
      <w:pPr>
        <w:pStyle w:val="FootnoteText"/>
        <w:ind w:firstLine="709"/>
        <w:rPr>
          <w:rFonts w:ascii="Times New Roman" w:hAnsi="Times New Roman" w:cs="Times New Roman"/>
        </w:rPr>
      </w:pPr>
      <w:r w:rsidRPr="00B47BEF">
        <w:rPr>
          <w:rStyle w:val="FootnoteReference"/>
          <w:rFonts w:ascii="Times New Roman" w:hAnsi="Times New Roman" w:cs="Times New Roman"/>
        </w:rPr>
        <w:footnoteRef/>
      </w:r>
      <w:r w:rsidRPr="00B47BEF">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hal.25</w:t>
      </w:r>
    </w:p>
  </w:footnote>
  <w:footnote w:id="61">
    <w:p w:rsidR="00127EC7" w:rsidRPr="00785C15" w:rsidRDefault="00127EC7" w:rsidP="00785C15">
      <w:pPr>
        <w:pStyle w:val="FootnoteText"/>
        <w:ind w:firstLine="709"/>
        <w:rPr>
          <w:rFonts w:ascii="Times New Roman" w:hAnsi="Times New Roman" w:cs="Times New Roman"/>
        </w:rPr>
      </w:pPr>
      <w:r>
        <w:rPr>
          <w:rStyle w:val="FootnoteReference"/>
        </w:rPr>
        <w:footnoteRef/>
      </w:r>
      <w: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hal.26</w:t>
      </w:r>
    </w:p>
  </w:footnote>
  <w:footnote w:id="62">
    <w:p w:rsidR="00127EC7" w:rsidRPr="00EC274F" w:rsidRDefault="00127EC7" w:rsidP="00EC274F">
      <w:pPr>
        <w:pStyle w:val="FootnoteText"/>
        <w:ind w:firstLine="709"/>
        <w:rPr>
          <w:rFonts w:ascii="Times New Roman" w:hAnsi="Times New Roman" w:cs="Times New Roman"/>
        </w:rPr>
      </w:pPr>
      <w:r w:rsidRPr="00EC274F">
        <w:rPr>
          <w:rStyle w:val="FootnoteReference"/>
          <w:rFonts w:ascii="Times New Roman" w:hAnsi="Times New Roman" w:cs="Times New Roman"/>
        </w:rPr>
        <w:footnoteRef/>
      </w:r>
      <w:r w:rsidRPr="00EC274F">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hal.27</w:t>
      </w:r>
    </w:p>
  </w:footnote>
  <w:footnote w:id="63">
    <w:p w:rsidR="00127EC7" w:rsidRPr="00EC274F" w:rsidRDefault="00127EC7" w:rsidP="00224503">
      <w:pPr>
        <w:pStyle w:val="FootnoteText"/>
        <w:ind w:firstLine="709"/>
        <w:rPr>
          <w:rFonts w:ascii="Times New Roman" w:hAnsi="Times New Roman" w:cs="Times New Roman"/>
        </w:rPr>
      </w:pPr>
      <w:r w:rsidRPr="00EC274F">
        <w:rPr>
          <w:rStyle w:val="FootnoteReference"/>
          <w:rFonts w:ascii="Times New Roman" w:hAnsi="Times New Roman" w:cs="Times New Roman"/>
        </w:rPr>
        <w:footnoteRef/>
      </w:r>
      <w:r w:rsidRPr="00EC274F">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hal.29</w:t>
      </w:r>
    </w:p>
  </w:footnote>
  <w:footnote w:id="64">
    <w:p w:rsidR="00127EC7" w:rsidRPr="00224503" w:rsidRDefault="00127EC7" w:rsidP="00224503">
      <w:pPr>
        <w:pStyle w:val="FootnoteText"/>
        <w:ind w:firstLine="709"/>
        <w:rPr>
          <w:rFonts w:ascii="Times New Roman" w:hAnsi="Times New Roman" w:cs="Times New Roman"/>
        </w:rPr>
      </w:pPr>
      <w:r w:rsidRPr="00224503">
        <w:rPr>
          <w:rStyle w:val="FootnoteReference"/>
          <w:rFonts w:ascii="Times New Roman" w:hAnsi="Times New Roman" w:cs="Times New Roman"/>
        </w:rPr>
        <w:footnoteRef/>
      </w:r>
      <w:r w:rsidRPr="00224503">
        <w:rPr>
          <w:rFonts w:ascii="Times New Roman" w:hAnsi="Times New Roman" w:cs="Times New Roman"/>
        </w:rPr>
        <w:t xml:space="preserve"> </w:t>
      </w:r>
      <w:r>
        <w:rPr>
          <w:rFonts w:ascii="Times New Roman" w:hAnsi="Times New Roman" w:cs="Times New Roman"/>
        </w:rPr>
        <w:t>Ibid hal.29</w:t>
      </w:r>
    </w:p>
  </w:footnote>
  <w:footnote w:id="65">
    <w:p w:rsidR="00127EC7" w:rsidRPr="00CC6E25" w:rsidRDefault="00127EC7" w:rsidP="00CC6E25">
      <w:pPr>
        <w:pStyle w:val="FootnoteText"/>
        <w:ind w:firstLine="709"/>
        <w:rPr>
          <w:rFonts w:ascii="Times New Roman" w:hAnsi="Times New Roman" w:cs="Times New Roman"/>
        </w:rPr>
      </w:pPr>
      <w:r w:rsidRPr="00CC6E25">
        <w:rPr>
          <w:rStyle w:val="FootnoteReference"/>
          <w:rFonts w:ascii="Times New Roman" w:hAnsi="Times New Roman" w:cs="Times New Roman"/>
        </w:rPr>
        <w:footnoteRef/>
      </w:r>
      <w:r w:rsidRPr="00CC6E25">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hal.29</w:t>
      </w:r>
    </w:p>
  </w:footnote>
  <w:footnote w:id="66">
    <w:p w:rsidR="00127EC7" w:rsidRPr="00696044" w:rsidRDefault="00127EC7" w:rsidP="00696044">
      <w:pPr>
        <w:pStyle w:val="FootnoteText"/>
        <w:ind w:firstLine="709"/>
        <w:rPr>
          <w:rFonts w:ascii="Times New Roman" w:hAnsi="Times New Roman" w:cs="Times New Roman"/>
        </w:rPr>
      </w:pPr>
      <w:r w:rsidRPr="00696044">
        <w:rPr>
          <w:rStyle w:val="FootnoteReference"/>
          <w:rFonts w:ascii="Times New Roman" w:hAnsi="Times New Roman" w:cs="Times New Roman"/>
        </w:rPr>
        <w:footnoteRef/>
      </w:r>
      <w:r w:rsidRPr="00696044">
        <w:rPr>
          <w:rFonts w:ascii="Times New Roman" w:hAnsi="Times New Roman" w:cs="Times New Roman"/>
        </w:rPr>
        <w:t xml:space="preserve"> </w:t>
      </w:r>
      <w:r>
        <w:rPr>
          <w:rFonts w:ascii="Times New Roman" w:hAnsi="Times New Roman" w:cs="Times New Roman"/>
        </w:rPr>
        <w:t>Ibid hal.30</w:t>
      </w:r>
    </w:p>
  </w:footnote>
  <w:footnote w:id="67">
    <w:p w:rsidR="00127EC7" w:rsidRPr="00F73DCF" w:rsidRDefault="00127EC7" w:rsidP="00F73DCF">
      <w:pPr>
        <w:pStyle w:val="FootnoteText"/>
        <w:ind w:firstLine="709"/>
        <w:rPr>
          <w:rFonts w:ascii="Times New Roman" w:hAnsi="Times New Roman" w:cs="Times New Roman"/>
        </w:rPr>
      </w:pPr>
      <w:r w:rsidRPr="00F73DCF">
        <w:rPr>
          <w:rStyle w:val="FootnoteReference"/>
          <w:rFonts w:ascii="Times New Roman" w:hAnsi="Times New Roman" w:cs="Times New Roman"/>
        </w:rPr>
        <w:footnoteRef/>
      </w:r>
      <w:r w:rsidRPr="00F73DCF">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hal.30</w:t>
      </w:r>
    </w:p>
  </w:footnote>
  <w:footnote w:id="68">
    <w:p w:rsidR="00127EC7" w:rsidRPr="007D0B67" w:rsidRDefault="00127EC7" w:rsidP="007D0B67">
      <w:pPr>
        <w:pStyle w:val="FootnoteText"/>
        <w:ind w:firstLine="709"/>
        <w:rPr>
          <w:rFonts w:ascii="Times New Roman" w:hAnsi="Times New Roman" w:cs="Times New Roman"/>
        </w:rPr>
      </w:pPr>
      <w:r w:rsidRPr="007D0B67">
        <w:rPr>
          <w:rStyle w:val="FootnoteReference"/>
          <w:rFonts w:ascii="Times New Roman" w:hAnsi="Times New Roman" w:cs="Times New Roman"/>
        </w:rPr>
        <w:footnoteRef/>
      </w:r>
      <w:r w:rsidRPr="007D0B67">
        <w:rPr>
          <w:rFonts w:ascii="Times New Roman" w:hAnsi="Times New Roman" w:cs="Times New Roman"/>
        </w:rPr>
        <w:t xml:space="preserve"> </w:t>
      </w:r>
      <w:r>
        <w:rPr>
          <w:rFonts w:ascii="Times New Roman" w:hAnsi="Times New Roman" w:cs="Times New Roman"/>
        </w:rPr>
        <w:t xml:space="preserve">Oemar hamalik, </w:t>
      </w:r>
      <w:r>
        <w:rPr>
          <w:rFonts w:ascii="Times New Roman" w:hAnsi="Times New Roman" w:cs="Times New Roman"/>
          <w:i/>
        </w:rPr>
        <w:t xml:space="preserve">perencanaan pengajaran berdasarkan sistem </w:t>
      </w:r>
      <w:r>
        <w:rPr>
          <w:rFonts w:ascii="Times New Roman" w:hAnsi="Times New Roman" w:cs="Times New Roman"/>
        </w:rPr>
        <w:t>... hal.192</w:t>
      </w:r>
    </w:p>
  </w:footnote>
  <w:footnote w:id="69">
    <w:p w:rsidR="00127EC7" w:rsidRPr="00C0705B" w:rsidRDefault="00127EC7" w:rsidP="00C0705B">
      <w:pPr>
        <w:pStyle w:val="FootnoteText"/>
        <w:ind w:firstLine="709"/>
        <w:rPr>
          <w:rFonts w:ascii="Times New Roman" w:hAnsi="Times New Roman" w:cs="Times New Roman"/>
        </w:rPr>
      </w:pPr>
      <w:r w:rsidRPr="00C0705B">
        <w:rPr>
          <w:rStyle w:val="FootnoteReference"/>
          <w:rFonts w:ascii="Times New Roman" w:hAnsi="Times New Roman" w:cs="Times New Roman"/>
        </w:rPr>
        <w:footnoteRef/>
      </w:r>
      <w:r w:rsidRPr="00C0705B">
        <w:rPr>
          <w:rFonts w:ascii="Times New Roman" w:hAnsi="Times New Roman" w:cs="Times New Roman"/>
        </w:rPr>
        <w:t xml:space="preserve"> </w:t>
      </w:r>
      <w:r>
        <w:rPr>
          <w:rFonts w:ascii="Times New Roman" w:hAnsi="Times New Roman" w:cs="Times New Roman"/>
        </w:rPr>
        <w:t>Mudhoffir,</w:t>
      </w:r>
      <w:r>
        <w:rPr>
          <w:rFonts w:ascii="Times New Roman" w:hAnsi="Times New Roman" w:cs="Times New Roman"/>
          <w:i/>
        </w:rPr>
        <w:t xml:space="preserve">Teknologi Instruksional.. </w:t>
      </w:r>
      <w:r>
        <w:rPr>
          <w:rFonts w:ascii="Times New Roman" w:hAnsi="Times New Roman" w:cs="Times New Roman"/>
        </w:rPr>
        <w:t>hal.123</w:t>
      </w:r>
    </w:p>
  </w:footnote>
  <w:footnote w:id="70">
    <w:p w:rsidR="00127EC7" w:rsidRPr="00D1631F" w:rsidRDefault="00127EC7" w:rsidP="00D1631F">
      <w:pPr>
        <w:pStyle w:val="FootnoteText"/>
        <w:ind w:firstLine="709"/>
        <w:rPr>
          <w:rFonts w:ascii="Times New Roman" w:hAnsi="Times New Roman" w:cs="Times New Roman"/>
        </w:rPr>
      </w:pPr>
      <w:r w:rsidRPr="00D1631F">
        <w:rPr>
          <w:rStyle w:val="FootnoteReference"/>
          <w:rFonts w:ascii="Times New Roman" w:hAnsi="Times New Roman" w:cs="Times New Roman"/>
        </w:rPr>
        <w:footnoteRef/>
      </w:r>
      <w:r w:rsidRPr="00D1631F">
        <w:rPr>
          <w:rFonts w:ascii="Times New Roman" w:hAnsi="Times New Roman" w:cs="Times New Roman"/>
        </w:rPr>
        <w:t xml:space="preserve"> </w:t>
      </w:r>
      <w:r>
        <w:rPr>
          <w:rFonts w:ascii="Times New Roman" w:hAnsi="Times New Roman" w:cs="Times New Roman"/>
        </w:rPr>
        <w:t xml:space="preserve">E,Mulyasa, </w:t>
      </w:r>
      <w:r>
        <w:rPr>
          <w:rFonts w:ascii="Times New Roman" w:hAnsi="Times New Roman" w:cs="Times New Roman"/>
          <w:i/>
        </w:rPr>
        <w:t>standar kompetensi dan sertifikasi guru,</w:t>
      </w:r>
      <w:r>
        <w:rPr>
          <w:rFonts w:ascii="Times New Roman" w:hAnsi="Times New Roman" w:cs="Times New Roman"/>
        </w:rPr>
        <w:t>(Bandung;Remaja rosda karya,2007) ,hal.55</w:t>
      </w:r>
    </w:p>
  </w:footnote>
  <w:footnote w:id="71">
    <w:p w:rsidR="00127EC7" w:rsidRPr="00DA549B" w:rsidRDefault="00127EC7" w:rsidP="00DA549B">
      <w:pPr>
        <w:pStyle w:val="FootnoteText"/>
        <w:ind w:firstLine="709"/>
        <w:rPr>
          <w:rFonts w:ascii="Times New Roman" w:hAnsi="Times New Roman" w:cs="Times New Roman"/>
        </w:rPr>
      </w:pPr>
      <w:r w:rsidRPr="00DA549B">
        <w:rPr>
          <w:rStyle w:val="FootnoteReference"/>
          <w:rFonts w:ascii="Times New Roman" w:hAnsi="Times New Roman" w:cs="Times New Roman"/>
        </w:rPr>
        <w:footnoteRef/>
      </w:r>
      <w:r w:rsidRPr="00DA549B">
        <w:rPr>
          <w:rFonts w:ascii="Times New Roman" w:hAnsi="Times New Roman" w:cs="Times New Roman"/>
        </w:rPr>
        <w:t xml:space="preserve"> </w:t>
      </w:r>
      <w:r>
        <w:rPr>
          <w:rFonts w:ascii="Times New Roman" w:hAnsi="Times New Roman" w:cs="Times New Roman"/>
        </w:rPr>
        <w:t xml:space="preserve">Oemar hamalik, </w:t>
      </w:r>
      <w:r>
        <w:rPr>
          <w:rFonts w:ascii="Times New Roman" w:hAnsi="Times New Roman" w:cs="Times New Roman"/>
          <w:i/>
        </w:rPr>
        <w:t xml:space="preserve">perencanaan pengajaran berdasarkan sistem </w:t>
      </w:r>
      <w:r>
        <w:rPr>
          <w:rFonts w:ascii="Times New Roman" w:hAnsi="Times New Roman" w:cs="Times New Roman"/>
        </w:rPr>
        <w:t>... hal.192</w:t>
      </w:r>
    </w:p>
  </w:footnote>
  <w:footnote w:id="72">
    <w:p w:rsidR="00127EC7" w:rsidRPr="00FF38E4" w:rsidRDefault="00127EC7" w:rsidP="00FF38E4">
      <w:pPr>
        <w:pStyle w:val="FootnoteText"/>
        <w:ind w:firstLine="709"/>
        <w:rPr>
          <w:rFonts w:ascii="Times New Roman" w:hAnsi="Times New Roman" w:cs="Times New Roman"/>
        </w:rPr>
      </w:pPr>
      <w:r w:rsidRPr="00FF38E4">
        <w:rPr>
          <w:rStyle w:val="FootnoteReference"/>
          <w:rFonts w:ascii="Times New Roman" w:hAnsi="Times New Roman" w:cs="Times New Roman"/>
        </w:rPr>
        <w:footnoteRef/>
      </w:r>
      <w:r w:rsidRPr="00FF38E4">
        <w:rPr>
          <w:rFonts w:ascii="Times New Roman" w:hAnsi="Times New Roman" w:cs="Times New Roman"/>
        </w:rPr>
        <w:t xml:space="preserve"> </w:t>
      </w:r>
      <w:r>
        <w:rPr>
          <w:rFonts w:ascii="Times New Roman" w:hAnsi="Times New Roman" w:cs="Times New Roman"/>
        </w:rPr>
        <w:t xml:space="preserve">Oemar hamalik, </w:t>
      </w:r>
      <w:r>
        <w:rPr>
          <w:rFonts w:ascii="Times New Roman" w:hAnsi="Times New Roman" w:cs="Times New Roman"/>
          <w:i/>
        </w:rPr>
        <w:t xml:space="preserve">perencanaan pengajaran berdasarkan sistem </w:t>
      </w:r>
      <w:r>
        <w:rPr>
          <w:rFonts w:ascii="Times New Roman" w:hAnsi="Times New Roman" w:cs="Times New Roman"/>
        </w:rPr>
        <w:t>... hal.192</w:t>
      </w:r>
    </w:p>
  </w:footnote>
  <w:footnote w:id="73">
    <w:p w:rsidR="00127EC7" w:rsidRPr="003832CF" w:rsidRDefault="00127EC7" w:rsidP="003832CF">
      <w:pPr>
        <w:pStyle w:val="FootnoteText"/>
        <w:ind w:firstLine="709"/>
        <w:rPr>
          <w:rFonts w:ascii="Times New Roman" w:hAnsi="Times New Roman" w:cs="Times New Roman"/>
        </w:rPr>
      </w:pPr>
      <w:r w:rsidRPr="003832CF">
        <w:rPr>
          <w:rStyle w:val="FootnoteReference"/>
          <w:rFonts w:ascii="Times New Roman" w:hAnsi="Times New Roman" w:cs="Times New Roman"/>
        </w:rPr>
        <w:footnoteRef/>
      </w:r>
      <w:r w:rsidRPr="003832CF">
        <w:rPr>
          <w:rFonts w:ascii="Times New Roman" w:hAnsi="Times New Roman" w:cs="Times New Roman"/>
        </w:rPr>
        <w:t xml:space="preserve"> </w:t>
      </w:r>
      <w:r>
        <w:rPr>
          <w:rFonts w:ascii="Times New Roman" w:hAnsi="Times New Roman" w:cs="Times New Roman"/>
        </w:rPr>
        <w:t xml:space="preserve">Mudhoffir, </w:t>
      </w:r>
      <w:r>
        <w:rPr>
          <w:rFonts w:ascii="Times New Roman" w:hAnsi="Times New Roman" w:cs="Times New Roman"/>
          <w:i/>
        </w:rPr>
        <w:t>teknologi instruksional</w:t>
      </w:r>
      <w:r>
        <w:rPr>
          <w:rFonts w:ascii="Times New Roman" w:hAnsi="Times New Roman" w:cs="Times New Roman"/>
        </w:rPr>
        <w:t>.. hal.141</w:t>
      </w:r>
    </w:p>
  </w:footnote>
  <w:footnote w:id="74">
    <w:p w:rsidR="00127EC7" w:rsidRPr="00EB2C83" w:rsidRDefault="00127EC7" w:rsidP="00EB2C83">
      <w:pPr>
        <w:pStyle w:val="FootnoteText"/>
        <w:ind w:firstLine="1134"/>
        <w:rPr>
          <w:rFonts w:ascii="Times New Roman" w:hAnsi="Times New Roman" w:cs="Times New Roman"/>
        </w:rPr>
      </w:pPr>
      <w:r w:rsidRPr="00EB2C83">
        <w:rPr>
          <w:rStyle w:val="FootnoteReference"/>
          <w:rFonts w:ascii="Times New Roman" w:hAnsi="Times New Roman" w:cs="Times New Roman"/>
        </w:rPr>
        <w:footnoteRef/>
      </w:r>
      <w:r w:rsidRPr="00EB2C83">
        <w:rPr>
          <w:rFonts w:ascii="Times New Roman" w:hAnsi="Times New Roman" w:cs="Times New Roman"/>
        </w:rPr>
        <w:t xml:space="preserve"> </w:t>
      </w:r>
      <w:r w:rsidRPr="00292640">
        <w:rPr>
          <w:rFonts w:ascii="Times New Roman" w:hAnsi="Times New Roman" w:cs="Times New Roman"/>
        </w:rPr>
        <w:t xml:space="preserve">Burhan, astuti. </w:t>
      </w:r>
      <w:r w:rsidRPr="00292640">
        <w:rPr>
          <w:rFonts w:ascii="Times New Roman" w:hAnsi="Times New Roman" w:cs="Times New Roman"/>
          <w:i/>
        </w:rPr>
        <w:t>Ayo belajar matematika untuk SD dan MI kelas IV</w:t>
      </w:r>
      <w:r w:rsidRPr="00292640">
        <w:rPr>
          <w:rFonts w:ascii="Times New Roman" w:hAnsi="Times New Roman" w:cs="Times New Roman"/>
        </w:rPr>
        <w:t>.jakarta: departemen pendidikan nasional, 2008.</w:t>
      </w:r>
      <w:r>
        <w:rPr>
          <w:rFonts w:ascii="Times New Roman" w:hAnsi="Times New Roman" w:cs="Times New Roman"/>
        </w:rPr>
        <w:t xml:space="preserve"> Hal.209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3769"/>
      <w:docPartObj>
        <w:docPartGallery w:val="Page Numbers (Top of Page)"/>
        <w:docPartUnique/>
      </w:docPartObj>
    </w:sdtPr>
    <w:sdtContent>
      <w:p w:rsidR="00127EC7" w:rsidRDefault="002C02C9">
        <w:pPr>
          <w:pStyle w:val="Header"/>
          <w:jc w:val="right"/>
        </w:pPr>
        <w:r w:rsidRPr="00844DC6">
          <w:rPr>
            <w:rFonts w:ascii="Times New Roman" w:hAnsi="Times New Roman" w:cs="Times New Roman"/>
            <w:sz w:val="24"/>
            <w:szCs w:val="24"/>
          </w:rPr>
          <w:fldChar w:fldCharType="begin"/>
        </w:r>
        <w:r w:rsidR="00127EC7" w:rsidRPr="00844DC6">
          <w:rPr>
            <w:rFonts w:ascii="Times New Roman" w:hAnsi="Times New Roman" w:cs="Times New Roman"/>
            <w:sz w:val="24"/>
            <w:szCs w:val="24"/>
          </w:rPr>
          <w:instrText xml:space="preserve"> PAGE   \* MERGEFORMAT </w:instrText>
        </w:r>
        <w:r w:rsidRPr="00844DC6">
          <w:rPr>
            <w:rFonts w:ascii="Times New Roman" w:hAnsi="Times New Roman" w:cs="Times New Roman"/>
            <w:sz w:val="24"/>
            <w:szCs w:val="24"/>
          </w:rPr>
          <w:fldChar w:fldCharType="separate"/>
        </w:r>
        <w:r w:rsidR="00160876">
          <w:rPr>
            <w:rFonts w:ascii="Times New Roman" w:hAnsi="Times New Roman" w:cs="Times New Roman"/>
            <w:noProof/>
            <w:sz w:val="24"/>
            <w:szCs w:val="24"/>
          </w:rPr>
          <w:t>95</w:t>
        </w:r>
        <w:r w:rsidRPr="00844DC6">
          <w:rPr>
            <w:rFonts w:ascii="Times New Roman" w:hAnsi="Times New Roman" w:cs="Times New Roman"/>
            <w:sz w:val="24"/>
            <w:szCs w:val="24"/>
          </w:rPr>
          <w:fldChar w:fldCharType="end"/>
        </w:r>
      </w:p>
    </w:sdtContent>
  </w:sdt>
  <w:p w:rsidR="00127EC7" w:rsidRDefault="00127E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246"/>
    <w:multiLevelType w:val="hybridMultilevel"/>
    <w:tmpl w:val="B82E505C"/>
    <w:lvl w:ilvl="0" w:tplc="564C0C66">
      <w:start w:val="7"/>
      <w:numFmt w:val="upp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5D5C04"/>
    <w:multiLevelType w:val="hybridMultilevel"/>
    <w:tmpl w:val="ECBEF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F6FE8"/>
    <w:multiLevelType w:val="hybridMultilevel"/>
    <w:tmpl w:val="9EE6479C"/>
    <w:lvl w:ilvl="0" w:tplc="976C96B4">
      <w:start w:val="7"/>
      <w:numFmt w:val="upp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4E340D"/>
    <w:multiLevelType w:val="hybridMultilevel"/>
    <w:tmpl w:val="4B10F72A"/>
    <w:lvl w:ilvl="0" w:tplc="FA82D258">
      <w:start w:val="1"/>
      <w:numFmt w:val="decimal"/>
      <w:lvlText w:val="%1."/>
      <w:lvlJc w:val="left"/>
      <w:pPr>
        <w:tabs>
          <w:tab w:val="num" w:pos="1080"/>
        </w:tabs>
        <w:ind w:left="1080" w:hanging="360"/>
      </w:pPr>
      <w:rPr>
        <w:rFonts w:hint="default"/>
      </w:rPr>
    </w:lvl>
    <w:lvl w:ilvl="1" w:tplc="824E626E">
      <w:start w:val="1"/>
      <w:numFmt w:val="lowerLetter"/>
      <w:lvlText w:val="%2."/>
      <w:lvlJc w:val="left"/>
      <w:pPr>
        <w:tabs>
          <w:tab w:val="num" w:pos="1800"/>
        </w:tabs>
        <w:ind w:left="1800" w:hanging="360"/>
      </w:pPr>
      <w:rPr>
        <w:rFonts w:hint="default"/>
      </w:rPr>
    </w:lvl>
    <w:lvl w:ilvl="2" w:tplc="880CD0F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1B6662"/>
    <w:multiLevelType w:val="multilevel"/>
    <w:tmpl w:val="2C922A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C1554"/>
    <w:multiLevelType w:val="hybridMultilevel"/>
    <w:tmpl w:val="BC1AA5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3944EA6"/>
    <w:multiLevelType w:val="hybridMultilevel"/>
    <w:tmpl w:val="B554D2C2"/>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6C125F4"/>
    <w:multiLevelType w:val="hybridMultilevel"/>
    <w:tmpl w:val="0CCEA94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6EA4F65"/>
    <w:multiLevelType w:val="multilevel"/>
    <w:tmpl w:val="127ED75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E2977"/>
    <w:multiLevelType w:val="hybridMultilevel"/>
    <w:tmpl w:val="CB6A2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193409"/>
    <w:multiLevelType w:val="hybridMultilevel"/>
    <w:tmpl w:val="1334EFA2"/>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1E4D17B8"/>
    <w:multiLevelType w:val="hybridMultilevel"/>
    <w:tmpl w:val="6722E63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1FBE79D3"/>
    <w:multiLevelType w:val="hybridMultilevel"/>
    <w:tmpl w:val="D868950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06C74C6"/>
    <w:multiLevelType w:val="hybridMultilevel"/>
    <w:tmpl w:val="A7DE9066"/>
    <w:lvl w:ilvl="0" w:tplc="DEA62696">
      <w:start w:val="1"/>
      <w:numFmt w:val="decimal"/>
      <w:lvlText w:val="%1."/>
      <w:lvlJc w:val="left"/>
      <w:pPr>
        <w:tabs>
          <w:tab w:val="num" w:pos="1080"/>
        </w:tabs>
        <w:ind w:left="1080" w:hanging="360"/>
      </w:pPr>
      <w:rPr>
        <w:rFonts w:hint="default"/>
      </w:rPr>
    </w:lvl>
    <w:lvl w:ilvl="1" w:tplc="9CF281A8">
      <w:start w:val="1"/>
      <w:numFmt w:val="lowerLetter"/>
      <w:lvlText w:val="%2."/>
      <w:lvlJc w:val="left"/>
      <w:pPr>
        <w:tabs>
          <w:tab w:val="num" w:pos="1800"/>
        </w:tabs>
        <w:ind w:left="1800" w:hanging="360"/>
      </w:pPr>
      <w:rPr>
        <w:rFonts w:hint="default"/>
      </w:rPr>
    </w:lvl>
    <w:lvl w:ilvl="2" w:tplc="98D22C12">
      <w:start w:val="1"/>
      <w:numFmt w:val="upperLetter"/>
      <w:lvlText w:val="%3."/>
      <w:lvlJc w:val="left"/>
      <w:pPr>
        <w:tabs>
          <w:tab w:val="num" w:pos="3450"/>
        </w:tabs>
        <w:ind w:left="3450" w:hanging="1110"/>
      </w:pPr>
      <w:rPr>
        <w:rFonts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AE7858"/>
    <w:multiLevelType w:val="hybridMultilevel"/>
    <w:tmpl w:val="4C3858B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21A44E8D"/>
    <w:multiLevelType w:val="hybridMultilevel"/>
    <w:tmpl w:val="91027A04"/>
    <w:lvl w:ilvl="0" w:tplc="4D6CB0C2">
      <w:start w:val="4"/>
      <w:numFmt w:val="upperLetter"/>
      <w:lvlText w:val="%1."/>
      <w:lvlJc w:val="left"/>
      <w:pPr>
        <w:ind w:left="213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E0264B"/>
    <w:multiLevelType w:val="hybridMultilevel"/>
    <w:tmpl w:val="6E9CD3F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320445C"/>
    <w:multiLevelType w:val="hybridMultilevel"/>
    <w:tmpl w:val="EC3AEB30"/>
    <w:lvl w:ilvl="0" w:tplc="04090015">
      <w:start w:val="1"/>
      <w:numFmt w:val="upperLetter"/>
      <w:lvlText w:val="%1."/>
      <w:lvlJc w:val="left"/>
      <w:pPr>
        <w:tabs>
          <w:tab w:val="num" w:pos="720"/>
        </w:tabs>
        <w:ind w:left="720" w:hanging="360"/>
      </w:pPr>
      <w:rPr>
        <w:rFonts w:hint="default"/>
      </w:rPr>
    </w:lvl>
    <w:lvl w:ilvl="1" w:tplc="3208A3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631A7D"/>
    <w:multiLevelType w:val="hybridMultilevel"/>
    <w:tmpl w:val="D654E02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2D1D69EA"/>
    <w:multiLevelType w:val="hybridMultilevel"/>
    <w:tmpl w:val="4372BFF0"/>
    <w:lvl w:ilvl="0" w:tplc="81CC157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1605F7"/>
    <w:multiLevelType w:val="hybridMultilevel"/>
    <w:tmpl w:val="ACB8A71C"/>
    <w:lvl w:ilvl="0" w:tplc="4BE8950C">
      <w:start w:val="1"/>
      <w:numFmt w:val="lowerLetter"/>
      <w:lvlText w:val="%1."/>
      <w:lvlJc w:val="left"/>
      <w:pPr>
        <w:tabs>
          <w:tab w:val="num" w:pos="1080"/>
        </w:tabs>
        <w:ind w:left="1080" w:hanging="360"/>
      </w:pPr>
      <w:rPr>
        <w:rFonts w:hint="default"/>
      </w:rPr>
    </w:lvl>
    <w:lvl w:ilvl="1" w:tplc="83889E3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1E53EA"/>
    <w:multiLevelType w:val="multilevel"/>
    <w:tmpl w:val="03E4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54460E"/>
    <w:multiLevelType w:val="hybridMultilevel"/>
    <w:tmpl w:val="86E6A75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3D2868C1"/>
    <w:multiLevelType w:val="hybridMultilevel"/>
    <w:tmpl w:val="9272A724"/>
    <w:lvl w:ilvl="0" w:tplc="B0C88936">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622051"/>
    <w:multiLevelType w:val="hybridMultilevel"/>
    <w:tmpl w:val="E856C966"/>
    <w:lvl w:ilvl="0" w:tplc="04210011">
      <w:start w:val="1"/>
      <w:numFmt w:val="decimal"/>
      <w:lvlText w:val="%1)"/>
      <w:lvlJc w:val="left"/>
      <w:pPr>
        <w:ind w:left="1468" w:hanging="360"/>
      </w:p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abstractNum w:abstractNumId="25">
    <w:nsid w:val="3E273182"/>
    <w:multiLevelType w:val="hybridMultilevel"/>
    <w:tmpl w:val="0E1CCDB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3E284FBF"/>
    <w:multiLevelType w:val="hybridMultilevel"/>
    <w:tmpl w:val="A57C1F74"/>
    <w:lvl w:ilvl="0" w:tplc="04090019">
      <w:start w:val="1"/>
      <w:numFmt w:val="lowerLetter"/>
      <w:lvlText w:val="%1."/>
      <w:lvlJc w:val="left"/>
      <w:pPr>
        <w:tabs>
          <w:tab w:val="num" w:pos="1920"/>
        </w:tabs>
        <w:ind w:left="1920" w:hanging="360"/>
      </w:p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7">
    <w:nsid w:val="3F166808"/>
    <w:multiLevelType w:val="hybridMultilevel"/>
    <w:tmpl w:val="B5D4329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8">
    <w:nsid w:val="3FCF17B1"/>
    <w:multiLevelType w:val="hybridMultilevel"/>
    <w:tmpl w:val="0746708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41506860"/>
    <w:multiLevelType w:val="hybridMultilevel"/>
    <w:tmpl w:val="D8446188"/>
    <w:lvl w:ilvl="0" w:tplc="AC5E1772">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3803517"/>
    <w:multiLevelType w:val="hybridMultilevel"/>
    <w:tmpl w:val="CDCEF3C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452A1B69"/>
    <w:multiLevelType w:val="hybridMultilevel"/>
    <w:tmpl w:val="6C6A8DA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4C1622E5"/>
    <w:multiLevelType w:val="hybridMultilevel"/>
    <w:tmpl w:val="1D04A358"/>
    <w:lvl w:ilvl="0" w:tplc="04DA8168">
      <w:start w:val="3"/>
      <w:numFmt w:val="upperLetter"/>
      <w:lvlText w:val="%1."/>
      <w:lvlJc w:val="left"/>
      <w:pPr>
        <w:ind w:left="213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8D7950"/>
    <w:multiLevelType w:val="hybridMultilevel"/>
    <w:tmpl w:val="7E4E175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504F306F"/>
    <w:multiLevelType w:val="hybridMultilevel"/>
    <w:tmpl w:val="357EAB5C"/>
    <w:lvl w:ilvl="0" w:tplc="0421000F">
      <w:start w:val="1"/>
      <w:numFmt w:val="decimal"/>
      <w:lvlText w:val="%1."/>
      <w:lvlJc w:val="left"/>
      <w:pPr>
        <w:ind w:left="1070" w:hanging="360"/>
      </w:pPr>
      <w:rPr>
        <w:rFonts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35">
    <w:nsid w:val="5ADA29A7"/>
    <w:multiLevelType w:val="hybridMultilevel"/>
    <w:tmpl w:val="2D9AD30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5B093622"/>
    <w:multiLevelType w:val="hybridMultilevel"/>
    <w:tmpl w:val="C8CCEDB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5B935F08"/>
    <w:multiLevelType w:val="hybridMultilevel"/>
    <w:tmpl w:val="18C0C90A"/>
    <w:lvl w:ilvl="0" w:tplc="04210011">
      <w:start w:val="1"/>
      <w:numFmt w:val="decimal"/>
      <w:lvlText w:val="%1)"/>
      <w:lvlJc w:val="left"/>
      <w:pPr>
        <w:ind w:left="2188" w:hanging="360"/>
      </w:pPr>
    </w:lvl>
    <w:lvl w:ilvl="1" w:tplc="04210019" w:tentative="1">
      <w:start w:val="1"/>
      <w:numFmt w:val="lowerLetter"/>
      <w:lvlText w:val="%2."/>
      <w:lvlJc w:val="left"/>
      <w:pPr>
        <w:ind w:left="2908" w:hanging="360"/>
      </w:pPr>
    </w:lvl>
    <w:lvl w:ilvl="2" w:tplc="0421001B" w:tentative="1">
      <w:start w:val="1"/>
      <w:numFmt w:val="lowerRoman"/>
      <w:lvlText w:val="%3."/>
      <w:lvlJc w:val="right"/>
      <w:pPr>
        <w:ind w:left="3628" w:hanging="180"/>
      </w:pPr>
    </w:lvl>
    <w:lvl w:ilvl="3" w:tplc="0421000F" w:tentative="1">
      <w:start w:val="1"/>
      <w:numFmt w:val="decimal"/>
      <w:lvlText w:val="%4."/>
      <w:lvlJc w:val="left"/>
      <w:pPr>
        <w:ind w:left="4348" w:hanging="360"/>
      </w:pPr>
    </w:lvl>
    <w:lvl w:ilvl="4" w:tplc="04210019" w:tentative="1">
      <w:start w:val="1"/>
      <w:numFmt w:val="lowerLetter"/>
      <w:lvlText w:val="%5."/>
      <w:lvlJc w:val="left"/>
      <w:pPr>
        <w:ind w:left="5068" w:hanging="360"/>
      </w:pPr>
    </w:lvl>
    <w:lvl w:ilvl="5" w:tplc="0421001B" w:tentative="1">
      <w:start w:val="1"/>
      <w:numFmt w:val="lowerRoman"/>
      <w:lvlText w:val="%6."/>
      <w:lvlJc w:val="right"/>
      <w:pPr>
        <w:ind w:left="5788" w:hanging="180"/>
      </w:pPr>
    </w:lvl>
    <w:lvl w:ilvl="6" w:tplc="0421000F" w:tentative="1">
      <w:start w:val="1"/>
      <w:numFmt w:val="decimal"/>
      <w:lvlText w:val="%7."/>
      <w:lvlJc w:val="left"/>
      <w:pPr>
        <w:ind w:left="6508" w:hanging="360"/>
      </w:pPr>
    </w:lvl>
    <w:lvl w:ilvl="7" w:tplc="04210019" w:tentative="1">
      <w:start w:val="1"/>
      <w:numFmt w:val="lowerLetter"/>
      <w:lvlText w:val="%8."/>
      <w:lvlJc w:val="left"/>
      <w:pPr>
        <w:ind w:left="7228" w:hanging="360"/>
      </w:pPr>
    </w:lvl>
    <w:lvl w:ilvl="8" w:tplc="0421001B" w:tentative="1">
      <w:start w:val="1"/>
      <w:numFmt w:val="lowerRoman"/>
      <w:lvlText w:val="%9."/>
      <w:lvlJc w:val="right"/>
      <w:pPr>
        <w:ind w:left="7948" w:hanging="180"/>
      </w:pPr>
    </w:lvl>
  </w:abstractNum>
  <w:abstractNum w:abstractNumId="38">
    <w:nsid w:val="5C3413D2"/>
    <w:multiLevelType w:val="hybridMultilevel"/>
    <w:tmpl w:val="5010E8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ED46EC"/>
    <w:multiLevelType w:val="hybridMultilevel"/>
    <w:tmpl w:val="B554D2C2"/>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5D973153"/>
    <w:multiLevelType w:val="hybridMultilevel"/>
    <w:tmpl w:val="EBAA642A"/>
    <w:lvl w:ilvl="0" w:tplc="B970B64A">
      <w:start w:val="2"/>
      <w:numFmt w:val="upp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2A47532"/>
    <w:multiLevelType w:val="hybridMultilevel"/>
    <w:tmpl w:val="0AC80552"/>
    <w:lvl w:ilvl="0" w:tplc="A16C4A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49A2F27"/>
    <w:multiLevelType w:val="hybridMultilevel"/>
    <w:tmpl w:val="9A1839B0"/>
    <w:lvl w:ilvl="0" w:tplc="90F0B49C">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668839F7"/>
    <w:multiLevelType w:val="multilevel"/>
    <w:tmpl w:val="DE7A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314726"/>
    <w:multiLevelType w:val="hybridMultilevel"/>
    <w:tmpl w:val="8BE41EDE"/>
    <w:lvl w:ilvl="0" w:tplc="F8100A9E">
      <w:start w:val="1"/>
      <w:numFmt w:val="upperLetter"/>
      <w:lvlText w:val="%1."/>
      <w:lvlJc w:val="left"/>
      <w:pPr>
        <w:ind w:left="644"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C8E5B25"/>
    <w:multiLevelType w:val="hybridMultilevel"/>
    <w:tmpl w:val="B5AC284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6">
    <w:nsid w:val="74ED022C"/>
    <w:multiLevelType w:val="hybridMultilevel"/>
    <w:tmpl w:val="FA02C30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7">
    <w:nsid w:val="7607435C"/>
    <w:multiLevelType w:val="hybridMultilevel"/>
    <w:tmpl w:val="C8EEFE56"/>
    <w:lvl w:ilvl="0" w:tplc="349A6562">
      <w:start w:val="1"/>
      <w:numFmt w:val="lowerLetter"/>
      <w:lvlText w:val="%1."/>
      <w:lvlJc w:val="left"/>
      <w:pPr>
        <w:tabs>
          <w:tab w:val="num" w:pos="1080"/>
        </w:tabs>
        <w:ind w:left="1080" w:hanging="360"/>
      </w:pPr>
      <w:rPr>
        <w:rFonts w:hint="default"/>
      </w:rPr>
    </w:lvl>
    <w:lvl w:ilvl="1" w:tplc="B91ACA7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73202F5"/>
    <w:multiLevelType w:val="hybridMultilevel"/>
    <w:tmpl w:val="D868950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nsid w:val="777921F1"/>
    <w:multiLevelType w:val="hybridMultilevel"/>
    <w:tmpl w:val="E7C0764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0">
    <w:nsid w:val="7AE61143"/>
    <w:multiLevelType w:val="hybridMultilevel"/>
    <w:tmpl w:val="9DE61C5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1">
    <w:nsid w:val="7B3913A6"/>
    <w:multiLevelType w:val="hybridMultilevel"/>
    <w:tmpl w:val="1A62774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nsid w:val="7C9A7CFB"/>
    <w:multiLevelType w:val="hybridMultilevel"/>
    <w:tmpl w:val="DF10274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3">
    <w:nsid w:val="7DB14DEA"/>
    <w:multiLevelType w:val="hybridMultilevel"/>
    <w:tmpl w:val="4B322E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29"/>
  </w:num>
  <w:num w:numId="3">
    <w:abstractNumId w:val="39"/>
  </w:num>
  <w:num w:numId="4">
    <w:abstractNumId w:val="36"/>
  </w:num>
  <w:num w:numId="5">
    <w:abstractNumId w:val="35"/>
  </w:num>
  <w:num w:numId="6">
    <w:abstractNumId w:val="24"/>
  </w:num>
  <w:num w:numId="7">
    <w:abstractNumId w:val="11"/>
  </w:num>
  <w:num w:numId="8">
    <w:abstractNumId w:val="6"/>
  </w:num>
  <w:num w:numId="9">
    <w:abstractNumId w:val="10"/>
  </w:num>
  <w:num w:numId="10">
    <w:abstractNumId w:val="40"/>
  </w:num>
  <w:num w:numId="11">
    <w:abstractNumId w:val="19"/>
  </w:num>
  <w:num w:numId="12">
    <w:abstractNumId w:val="32"/>
  </w:num>
  <w:num w:numId="13">
    <w:abstractNumId w:val="7"/>
  </w:num>
  <w:num w:numId="14">
    <w:abstractNumId w:val="46"/>
  </w:num>
  <w:num w:numId="15">
    <w:abstractNumId w:val="26"/>
  </w:num>
  <w:num w:numId="16">
    <w:abstractNumId w:val="15"/>
  </w:num>
  <w:num w:numId="17">
    <w:abstractNumId w:val="45"/>
  </w:num>
  <w:num w:numId="18">
    <w:abstractNumId w:val="5"/>
  </w:num>
  <w:num w:numId="19">
    <w:abstractNumId w:val="34"/>
  </w:num>
  <w:num w:numId="20">
    <w:abstractNumId w:val="23"/>
  </w:num>
  <w:num w:numId="21">
    <w:abstractNumId w:val="50"/>
  </w:num>
  <w:num w:numId="22">
    <w:abstractNumId w:val="14"/>
  </w:num>
  <w:num w:numId="23">
    <w:abstractNumId w:val="37"/>
  </w:num>
  <w:num w:numId="24">
    <w:abstractNumId w:val="22"/>
  </w:num>
  <w:num w:numId="25">
    <w:abstractNumId w:val="28"/>
  </w:num>
  <w:num w:numId="26">
    <w:abstractNumId w:val="30"/>
  </w:num>
  <w:num w:numId="27">
    <w:abstractNumId w:val="33"/>
  </w:num>
  <w:num w:numId="28">
    <w:abstractNumId w:val="16"/>
  </w:num>
  <w:num w:numId="29">
    <w:abstractNumId w:val="52"/>
  </w:num>
  <w:num w:numId="30">
    <w:abstractNumId w:val="18"/>
  </w:num>
  <w:num w:numId="31">
    <w:abstractNumId w:val="31"/>
  </w:num>
  <w:num w:numId="32">
    <w:abstractNumId w:val="27"/>
  </w:num>
  <w:num w:numId="33">
    <w:abstractNumId w:val="49"/>
  </w:num>
  <w:num w:numId="34">
    <w:abstractNumId w:val="43"/>
  </w:num>
  <w:num w:numId="35">
    <w:abstractNumId w:val="21"/>
  </w:num>
  <w:num w:numId="36">
    <w:abstractNumId w:val="25"/>
  </w:num>
  <w:num w:numId="37">
    <w:abstractNumId w:val="48"/>
  </w:num>
  <w:num w:numId="38">
    <w:abstractNumId w:val="51"/>
  </w:num>
  <w:num w:numId="39">
    <w:abstractNumId w:val="8"/>
  </w:num>
  <w:num w:numId="40">
    <w:abstractNumId w:val="4"/>
  </w:num>
  <w:num w:numId="41">
    <w:abstractNumId w:val="0"/>
  </w:num>
  <w:num w:numId="42">
    <w:abstractNumId w:val="9"/>
  </w:num>
  <w:num w:numId="43">
    <w:abstractNumId w:val="17"/>
  </w:num>
  <w:num w:numId="44">
    <w:abstractNumId w:val="41"/>
  </w:num>
  <w:num w:numId="45">
    <w:abstractNumId w:val="42"/>
  </w:num>
  <w:num w:numId="46">
    <w:abstractNumId w:val="3"/>
  </w:num>
  <w:num w:numId="47">
    <w:abstractNumId w:val="47"/>
  </w:num>
  <w:num w:numId="48">
    <w:abstractNumId w:val="13"/>
  </w:num>
  <w:num w:numId="49">
    <w:abstractNumId w:val="1"/>
  </w:num>
  <w:num w:numId="50">
    <w:abstractNumId w:val="20"/>
  </w:num>
  <w:num w:numId="51">
    <w:abstractNumId w:val="38"/>
  </w:num>
  <w:num w:numId="52">
    <w:abstractNumId w:val="53"/>
  </w:num>
  <w:num w:numId="53">
    <w:abstractNumId w:val="2"/>
  </w:num>
  <w:num w:numId="54">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numStart w:val="18"/>
    <w:footnote w:id="-1"/>
    <w:footnote w:id="0"/>
  </w:footnotePr>
  <w:endnotePr>
    <w:endnote w:id="-1"/>
    <w:endnote w:id="0"/>
  </w:endnotePr>
  <w:compat/>
  <w:rsids>
    <w:rsidRoot w:val="00F66175"/>
    <w:rsid w:val="00000149"/>
    <w:rsid w:val="00010ECA"/>
    <w:rsid w:val="000126A6"/>
    <w:rsid w:val="00012E45"/>
    <w:rsid w:val="00015D6E"/>
    <w:rsid w:val="00020884"/>
    <w:rsid w:val="0003453F"/>
    <w:rsid w:val="000954C5"/>
    <w:rsid w:val="000B2D2B"/>
    <w:rsid w:val="000D4B51"/>
    <w:rsid w:val="000E1C4A"/>
    <w:rsid w:val="000E5528"/>
    <w:rsid w:val="00116D9B"/>
    <w:rsid w:val="00117830"/>
    <w:rsid w:val="00127EC7"/>
    <w:rsid w:val="00132823"/>
    <w:rsid w:val="0013562E"/>
    <w:rsid w:val="00145352"/>
    <w:rsid w:val="00147AA6"/>
    <w:rsid w:val="00152C26"/>
    <w:rsid w:val="001560C3"/>
    <w:rsid w:val="00160876"/>
    <w:rsid w:val="001E24C2"/>
    <w:rsid w:val="00204798"/>
    <w:rsid w:val="00223980"/>
    <w:rsid w:val="00224503"/>
    <w:rsid w:val="00226B1F"/>
    <w:rsid w:val="00237F48"/>
    <w:rsid w:val="00254E99"/>
    <w:rsid w:val="0027306B"/>
    <w:rsid w:val="00292640"/>
    <w:rsid w:val="00297F63"/>
    <w:rsid w:val="002B00C0"/>
    <w:rsid w:val="002B6E65"/>
    <w:rsid w:val="002C02C9"/>
    <w:rsid w:val="002C7106"/>
    <w:rsid w:val="002E0D94"/>
    <w:rsid w:val="002E1056"/>
    <w:rsid w:val="00322945"/>
    <w:rsid w:val="00326072"/>
    <w:rsid w:val="00326A3D"/>
    <w:rsid w:val="0036691B"/>
    <w:rsid w:val="003832CF"/>
    <w:rsid w:val="003933F9"/>
    <w:rsid w:val="00396F9D"/>
    <w:rsid w:val="003A4E76"/>
    <w:rsid w:val="003C7F15"/>
    <w:rsid w:val="003D31E5"/>
    <w:rsid w:val="003D5C15"/>
    <w:rsid w:val="003D7929"/>
    <w:rsid w:val="003E1BA0"/>
    <w:rsid w:val="00401FB1"/>
    <w:rsid w:val="00404A80"/>
    <w:rsid w:val="004057E1"/>
    <w:rsid w:val="0042734E"/>
    <w:rsid w:val="00445EF6"/>
    <w:rsid w:val="00460B14"/>
    <w:rsid w:val="004678B9"/>
    <w:rsid w:val="004824A7"/>
    <w:rsid w:val="004839E1"/>
    <w:rsid w:val="0048450F"/>
    <w:rsid w:val="00490426"/>
    <w:rsid w:val="00492A72"/>
    <w:rsid w:val="004B2B49"/>
    <w:rsid w:val="004D4B7A"/>
    <w:rsid w:val="004D50BD"/>
    <w:rsid w:val="00503074"/>
    <w:rsid w:val="005409B5"/>
    <w:rsid w:val="00546856"/>
    <w:rsid w:val="00570232"/>
    <w:rsid w:val="00570EF1"/>
    <w:rsid w:val="00576568"/>
    <w:rsid w:val="005900D9"/>
    <w:rsid w:val="005975C9"/>
    <w:rsid w:val="005A7DC8"/>
    <w:rsid w:val="005D135F"/>
    <w:rsid w:val="005E06C6"/>
    <w:rsid w:val="005E7758"/>
    <w:rsid w:val="005F0118"/>
    <w:rsid w:val="0060284E"/>
    <w:rsid w:val="00630B1E"/>
    <w:rsid w:val="00635340"/>
    <w:rsid w:val="00637431"/>
    <w:rsid w:val="00663781"/>
    <w:rsid w:val="0069101C"/>
    <w:rsid w:val="00696044"/>
    <w:rsid w:val="006A4FDB"/>
    <w:rsid w:val="006B3342"/>
    <w:rsid w:val="006D43BE"/>
    <w:rsid w:val="006F5B6E"/>
    <w:rsid w:val="006F63E3"/>
    <w:rsid w:val="00707533"/>
    <w:rsid w:val="00727F21"/>
    <w:rsid w:val="007351C4"/>
    <w:rsid w:val="007649B1"/>
    <w:rsid w:val="00766360"/>
    <w:rsid w:val="00771C5F"/>
    <w:rsid w:val="00775357"/>
    <w:rsid w:val="00785C15"/>
    <w:rsid w:val="00796FF7"/>
    <w:rsid w:val="007D0B67"/>
    <w:rsid w:val="007D1835"/>
    <w:rsid w:val="007E4A3F"/>
    <w:rsid w:val="008054D7"/>
    <w:rsid w:val="00811144"/>
    <w:rsid w:val="00833C61"/>
    <w:rsid w:val="00842C19"/>
    <w:rsid w:val="00844DC6"/>
    <w:rsid w:val="00852A82"/>
    <w:rsid w:val="00855212"/>
    <w:rsid w:val="00857656"/>
    <w:rsid w:val="00862071"/>
    <w:rsid w:val="00863229"/>
    <w:rsid w:val="00871496"/>
    <w:rsid w:val="00880857"/>
    <w:rsid w:val="008905FE"/>
    <w:rsid w:val="008A7FA6"/>
    <w:rsid w:val="008B5FAC"/>
    <w:rsid w:val="008C044A"/>
    <w:rsid w:val="008C0646"/>
    <w:rsid w:val="008C7B22"/>
    <w:rsid w:val="0092563C"/>
    <w:rsid w:val="00933BEC"/>
    <w:rsid w:val="00966460"/>
    <w:rsid w:val="0098056F"/>
    <w:rsid w:val="009B100B"/>
    <w:rsid w:val="009B26A9"/>
    <w:rsid w:val="009C4ECC"/>
    <w:rsid w:val="009D0515"/>
    <w:rsid w:val="009E475E"/>
    <w:rsid w:val="00A1112F"/>
    <w:rsid w:val="00A25A19"/>
    <w:rsid w:val="00A431DD"/>
    <w:rsid w:val="00A468E2"/>
    <w:rsid w:val="00A830D6"/>
    <w:rsid w:val="00A93725"/>
    <w:rsid w:val="00AA2083"/>
    <w:rsid w:val="00AB0250"/>
    <w:rsid w:val="00AB12F5"/>
    <w:rsid w:val="00AB5C76"/>
    <w:rsid w:val="00AF39A9"/>
    <w:rsid w:val="00B00AD4"/>
    <w:rsid w:val="00B228D3"/>
    <w:rsid w:val="00B324A8"/>
    <w:rsid w:val="00B462FB"/>
    <w:rsid w:val="00B47BEF"/>
    <w:rsid w:val="00B53E50"/>
    <w:rsid w:val="00B65765"/>
    <w:rsid w:val="00B732B4"/>
    <w:rsid w:val="00B93D70"/>
    <w:rsid w:val="00BA3704"/>
    <w:rsid w:val="00BB53D1"/>
    <w:rsid w:val="00BC38F7"/>
    <w:rsid w:val="00BC3B7F"/>
    <w:rsid w:val="00BD3BD6"/>
    <w:rsid w:val="00BF5667"/>
    <w:rsid w:val="00BF632A"/>
    <w:rsid w:val="00C015DC"/>
    <w:rsid w:val="00C0428C"/>
    <w:rsid w:val="00C0705B"/>
    <w:rsid w:val="00C158B4"/>
    <w:rsid w:val="00C16436"/>
    <w:rsid w:val="00C22A30"/>
    <w:rsid w:val="00C573EC"/>
    <w:rsid w:val="00C65C02"/>
    <w:rsid w:val="00C93966"/>
    <w:rsid w:val="00CA0142"/>
    <w:rsid w:val="00CB0C19"/>
    <w:rsid w:val="00CB11B4"/>
    <w:rsid w:val="00CC6E25"/>
    <w:rsid w:val="00D06D80"/>
    <w:rsid w:val="00D1114B"/>
    <w:rsid w:val="00D1631F"/>
    <w:rsid w:val="00D16BE9"/>
    <w:rsid w:val="00D21B6A"/>
    <w:rsid w:val="00D2390E"/>
    <w:rsid w:val="00D35F3B"/>
    <w:rsid w:val="00D41D52"/>
    <w:rsid w:val="00D54960"/>
    <w:rsid w:val="00D562BE"/>
    <w:rsid w:val="00D615DE"/>
    <w:rsid w:val="00D73141"/>
    <w:rsid w:val="00D95339"/>
    <w:rsid w:val="00DA4E06"/>
    <w:rsid w:val="00DA549B"/>
    <w:rsid w:val="00DB2547"/>
    <w:rsid w:val="00DB3C58"/>
    <w:rsid w:val="00DE20C3"/>
    <w:rsid w:val="00DE7ED8"/>
    <w:rsid w:val="00DF01B5"/>
    <w:rsid w:val="00E0339D"/>
    <w:rsid w:val="00E0355E"/>
    <w:rsid w:val="00E03FF2"/>
    <w:rsid w:val="00E11F9C"/>
    <w:rsid w:val="00E30D5E"/>
    <w:rsid w:val="00E36AC9"/>
    <w:rsid w:val="00E542D6"/>
    <w:rsid w:val="00E5731D"/>
    <w:rsid w:val="00E663BC"/>
    <w:rsid w:val="00E67842"/>
    <w:rsid w:val="00E7113B"/>
    <w:rsid w:val="00EB2C83"/>
    <w:rsid w:val="00EC274F"/>
    <w:rsid w:val="00ED10C4"/>
    <w:rsid w:val="00ED11F7"/>
    <w:rsid w:val="00ED44F0"/>
    <w:rsid w:val="00EE31B6"/>
    <w:rsid w:val="00F0055B"/>
    <w:rsid w:val="00F03225"/>
    <w:rsid w:val="00F230EF"/>
    <w:rsid w:val="00F30245"/>
    <w:rsid w:val="00F44179"/>
    <w:rsid w:val="00F50C66"/>
    <w:rsid w:val="00F66175"/>
    <w:rsid w:val="00F73DCF"/>
    <w:rsid w:val="00F94BB7"/>
    <w:rsid w:val="00F976F6"/>
    <w:rsid w:val="00F97EFB"/>
    <w:rsid w:val="00FD429C"/>
    <w:rsid w:val="00FE1919"/>
    <w:rsid w:val="00FF38E4"/>
    <w:rsid w:val="00FF46D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3" type="connector" idref="#_x0000_s1055"/>
        <o:r id="V:Rule24" type="connector" idref="#_x0000_s1061"/>
        <o:r id="V:Rule25" type="connector" idref="#_x0000_s1064"/>
        <o:r id="V:Rule26" type="connector" idref="#_x0000_s1054"/>
        <o:r id="V:Rule27" type="connector" idref="#_x0000_s1033"/>
        <o:r id="V:Rule28" type="connector" idref="#_x0000_s1063"/>
        <o:r id="V:Rule29" type="connector" idref="#_x0000_s1053"/>
        <o:r id="V:Rule30" type="connector" idref="#_x0000_s1051"/>
        <o:r id="V:Rule31" type="connector" idref="#_x0000_s1059"/>
        <o:r id="V:Rule32" type="connector" idref="#_x0000_s1057"/>
        <o:r id="V:Rule33" type="connector" idref="#_x0000_s1066"/>
        <o:r id="V:Rule34" type="connector" idref="#_x0000_s1060"/>
        <o:r id="V:Rule35" type="connector" idref="#_x0000_s1031"/>
        <o:r id="V:Rule36" type="connector" idref="#_x0000_s1052"/>
        <o:r id="V:Rule37" type="connector" idref="#_x0000_s1032"/>
        <o:r id="V:Rule38" type="connector" idref="#_x0000_s1039"/>
        <o:r id="V:Rule39" type="connector" idref="#_x0000_s1058"/>
        <o:r id="V:Rule40" type="connector" idref="#_x0000_s1056"/>
        <o:r id="V:Rule41" type="connector" idref="#_x0000_s1038"/>
        <o:r id="V:Rule42" type="connector" idref="#_x0000_s1065"/>
        <o:r id="V:Rule43" type="connector" idref="#_x0000_s1040"/>
        <o:r id="V:Rule44"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175"/>
    <w:pPr>
      <w:ind w:left="720"/>
      <w:contextualSpacing/>
    </w:pPr>
  </w:style>
  <w:style w:type="paragraph" w:styleId="FootnoteText">
    <w:name w:val="footnote text"/>
    <w:basedOn w:val="Normal"/>
    <w:link w:val="FootnoteTextChar"/>
    <w:semiHidden/>
    <w:unhideWhenUsed/>
    <w:rsid w:val="00E542D6"/>
    <w:pPr>
      <w:spacing w:after="0" w:line="240" w:lineRule="auto"/>
    </w:pPr>
    <w:rPr>
      <w:sz w:val="20"/>
      <w:szCs w:val="20"/>
    </w:rPr>
  </w:style>
  <w:style w:type="character" w:customStyle="1" w:styleId="FootnoteTextChar">
    <w:name w:val="Footnote Text Char"/>
    <w:basedOn w:val="DefaultParagraphFont"/>
    <w:link w:val="FootnoteText"/>
    <w:semiHidden/>
    <w:rsid w:val="00E542D6"/>
    <w:rPr>
      <w:sz w:val="20"/>
      <w:szCs w:val="20"/>
    </w:rPr>
  </w:style>
  <w:style w:type="character" w:styleId="FootnoteReference">
    <w:name w:val="footnote reference"/>
    <w:basedOn w:val="DefaultParagraphFont"/>
    <w:semiHidden/>
    <w:unhideWhenUsed/>
    <w:rsid w:val="00E542D6"/>
    <w:rPr>
      <w:vertAlign w:val="superscript"/>
    </w:rPr>
  </w:style>
  <w:style w:type="character" w:styleId="Hyperlink">
    <w:name w:val="Hyperlink"/>
    <w:basedOn w:val="DefaultParagraphFont"/>
    <w:uiPriority w:val="99"/>
    <w:unhideWhenUsed/>
    <w:rsid w:val="00E542D6"/>
    <w:rPr>
      <w:color w:val="0000FF"/>
      <w:u w:val="single"/>
    </w:rPr>
  </w:style>
  <w:style w:type="character" w:styleId="HTMLCite">
    <w:name w:val="HTML Cite"/>
    <w:basedOn w:val="DefaultParagraphFont"/>
    <w:rsid w:val="00796FF7"/>
    <w:rPr>
      <w:i/>
      <w:iCs/>
    </w:rPr>
  </w:style>
  <w:style w:type="paragraph" w:styleId="BalloonText">
    <w:name w:val="Balloon Text"/>
    <w:basedOn w:val="Normal"/>
    <w:link w:val="BalloonTextChar"/>
    <w:uiPriority w:val="99"/>
    <w:semiHidden/>
    <w:unhideWhenUsed/>
    <w:rsid w:val="0078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C15"/>
    <w:rPr>
      <w:rFonts w:ascii="Tahoma" w:hAnsi="Tahoma" w:cs="Tahoma"/>
      <w:sz w:val="16"/>
      <w:szCs w:val="16"/>
    </w:rPr>
  </w:style>
  <w:style w:type="paragraph" w:styleId="NormalWeb">
    <w:name w:val="Normal (Web)"/>
    <w:basedOn w:val="Normal"/>
    <w:uiPriority w:val="99"/>
    <w:unhideWhenUsed/>
    <w:rsid w:val="00F03225"/>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rsid w:val="003C7F1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DC6"/>
  </w:style>
  <w:style w:type="paragraph" w:styleId="Footer">
    <w:name w:val="footer"/>
    <w:basedOn w:val="Normal"/>
    <w:link w:val="FooterChar"/>
    <w:uiPriority w:val="99"/>
    <w:unhideWhenUsed/>
    <w:rsid w:val="0084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D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rtikelbagus.com/2011/06/tujuan-instruksional.html" TargetMode="External"/><Relationship Id="rId3" Type="http://schemas.openxmlformats.org/officeDocument/2006/relationships/hyperlink" Target="http://whi5eza.wordpress.com/2011/04/21/pembelajaran-dan-pemahaman-konsep-matematika/" TargetMode="External"/><Relationship Id="rId7" Type="http://schemas.openxmlformats.org/officeDocument/2006/relationships/hyperlink" Target="http://psb-psma.org/content/blog/pengertian-pendekatan-strategi-metode-teknik-taktik-dan-model-pembelajaran" TargetMode="External"/><Relationship Id="rId2" Type="http://schemas.openxmlformats.org/officeDocument/2006/relationships/hyperlink" Target="http://www.smansatase.sch.id/index.php/component/content/article/57-artpend/72-hakmat" TargetMode="External"/><Relationship Id="rId1" Type="http://schemas.openxmlformats.org/officeDocument/2006/relationships/hyperlink" Target="http://www.smansatase.sch.id/index.php/component/content/article/57-artpend/72-hakmat" TargetMode="External"/><Relationship Id="rId6" Type="http://schemas.openxmlformats.org/officeDocument/2006/relationships/hyperlink" Target="http://psb-psma.org/content/blog/pengertian-pendekatan-strategi-metode-teknik-taktik-dan-model-pembelajaran" TargetMode="External"/><Relationship Id="rId5" Type="http://schemas.openxmlformats.org/officeDocument/2006/relationships/hyperlink" Target="http://psb-psma.org/content/blog/pengertian-pendekatan-strategi-metode-teknik-taktik-dan-model-pembelajaran" TargetMode="External"/><Relationship Id="rId4" Type="http://schemas.openxmlformats.org/officeDocument/2006/relationships/hyperlink" Target="http://heri1981.wordpress.com/pendidikan/jenis-dan-hasil-bela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4122-5C84-44B0-8633-F605101D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81</Pages>
  <Words>12172</Words>
  <Characters>69383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mahput</dc:creator>
  <cp:lastModifiedBy>gus mahput</cp:lastModifiedBy>
  <cp:revision>11</cp:revision>
  <cp:lastPrinted>2012-06-15T00:54:00Z</cp:lastPrinted>
  <dcterms:created xsi:type="dcterms:W3CDTF">2012-06-15T01:22:00Z</dcterms:created>
  <dcterms:modified xsi:type="dcterms:W3CDTF">2012-08-09T04:38:00Z</dcterms:modified>
</cp:coreProperties>
</file>