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28B" w:rsidRDefault="0046228B" w:rsidP="00642CE5">
      <w:pPr>
        <w:widowControl w:val="0"/>
        <w:autoSpaceDE w:val="0"/>
        <w:autoSpaceDN w:val="0"/>
        <w:adjustRightInd w:val="0"/>
        <w:spacing w:after="0" w:line="480" w:lineRule="auto"/>
        <w:jc w:val="center"/>
        <w:rPr>
          <w:rFonts w:ascii="Times New Roman" w:hAnsi="Times New Roman"/>
          <w:b/>
          <w:sz w:val="24"/>
          <w:szCs w:val="24"/>
          <w:lang w:val="id-ID"/>
        </w:rPr>
      </w:pPr>
      <w:r>
        <w:rPr>
          <w:rFonts w:ascii="Times New Roman" w:hAnsi="Times New Roman"/>
          <w:b/>
          <w:sz w:val="24"/>
          <w:szCs w:val="24"/>
          <w:lang w:val="id-ID"/>
        </w:rPr>
        <w:t>BAB 1</w:t>
      </w:r>
    </w:p>
    <w:p w:rsidR="00CD35E5" w:rsidRDefault="0046228B" w:rsidP="00642CE5">
      <w:pPr>
        <w:widowControl w:val="0"/>
        <w:autoSpaceDE w:val="0"/>
        <w:autoSpaceDN w:val="0"/>
        <w:adjustRightInd w:val="0"/>
        <w:spacing w:after="0" w:line="480" w:lineRule="auto"/>
        <w:jc w:val="center"/>
        <w:rPr>
          <w:rFonts w:ascii="Times New Roman" w:hAnsi="Times New Roman"/>
          <w:b/>
          <w:sz w:val="24"/>
          <w:szCs w:val="24"/>
          <w:lang w:val="id-ID"/>
        </w:rPr>
      </w:pPr>
      <w:r>
        <w:rPr>
          <w:rFonts w:ascii="Times New Roman" w:hAnsi="Times New Roman"/>
          <w:b/>
          <w:sz w:val="24"/>
          <w:szCs w:val="24"/>
          <w:lang w:val="id-ID"/>
        </w:rPr>
        <w:t>PENDAHULUAN</w:t>
      </w:r>
    </w:p>
    <w:p w:rsidR="002F0D9B" w:rsidRPr="00057A64" w:rsidRDefault="002F0D9B" w:rsidP="00552BF4">
      <w:pPr>
        <w:widowControl w:val="0"/>
        <w:autoSpaceDE w:val="0"/>
        <w:autoSpaceDN w:val="0"/>
        <w:adjustRightInd w:val="0"/>
        <w:spacing w:after="0" w:line="480" w:lineRule="auto"/>
        <w:rPr>
          <w:rFonts w:ascii="Times New Roman" w:hAnsi="Times New Roman"/>
          <w:b/>
          <w:sz w:val="24"/>
          <w:szCs w:val="24"/>
          <w:lang w:val="id-ID"/>
        </w:rPr>
      </w:pPr>
    </w:p>
    <w:p w:rsidR="0046228B" w:rsidRPr="00057A64" w:rsidRDefault="0046228B" w:rsidP="00642CE5">
      <w:pPr>
        <w:widowControl w:val="0"/>
        <w:autoSpaceDE w:val="0"/>
        <w:autoSpaceDN w:val="0"/>
        <w:adjustRightInd w:val="0"/>
        <w:spacing w:after="0" w:line="480" w:lineRule="auto"/>
        <w:rPr>
          <w:rFonts w:ascii="Times New Roman" w:hAnsi="Times New Roman"/>
          <w:b/>
          <w:sz w:val="24"/>
          <w:szCs w:val="24"/>
          <w:lang w:val="id-ID"/>
        </w:rPr>
      </w:pPr>
      <w:r w:rsidRPr="00057A64">
        <w:rPr>
          <w:rFonts w:ascii="Times New Roman" w:hAnsi="Times New Roman"/>
          <w:b/>
          <w:sz w:val="24"/>
          <w:szCs w:val="24"/>
          <w:lang w:val="id-ID"/>
        </w:rPr>
        <w:t>A. Latar Belakang Masalah</w:t>
      </w:r>
    </w:p>
    <w:p w:rsidR="0046228B" w:rsidRPr="00F24997" w:rsidRDefault="0046228B" w:rsidP="00642CE5">
      <w:pPr>
        <w:pStyle w:val="ListParagraph"/>
        <w:spacing w:line="480" w:lineRule="auto"/>
        <w:ind w:left="426" w:right="-45" w:firstLine="708"/>
        <w:jc w:val="both"/>
        <w:rPr>
          <w:rFonts w:asciiTheme="majorBidi" w:hAnsiTheme="majorBidi" w:cstheme="majorBidi"/>
          <w:sz w:val="24"/>
          <w:szCs w:val="24"/>
          <w:lang w:val="sv-SE"/>
        </w:rPr>
      </w:pPr>
      <w:r w:rsidRPr="00F24997">
        <w:rPr>
          <w:rFonts w:asciiTheme="majorBidi" w:hAnsiTheme="majorBidi" w:cstheme="majorBidi"/>
          <w:sz w:val="24"/>
          <w:szCs w:val="24"/>
          <w:lang w:val="sv-SE"/>
        </w:rPr>
        <w:t>Setiap warga negara berhak mendap</w:t>
      </w:r>
      <w:r>
        <w:rPr>
          <w:rFonts w:asciiTheme="majorBidi" w:hAnsiTheme="majorBidi" w:cstheme="majorBidi"/>
          <w:sz w:val="24"/>
          <w:szCs w:val="24"/>
          <w:lang w:val="sv-SE"/>
        </w:rPr>
        <w:t>at pendidikan layak sebagaimana</w:t>
      </w:r>
      <w:r>
        <w:rPr>
          <w:rFonts w:asciiTheme="majorBidi" w:hAnsiTheme="majorBidi" w:cstheme="majorBidi"/>
          <w:sz w:val="24"/>
          <w:szCs w:val="24"/>
        </w:rPr>
        <w:t xml:space="preserve"> </w:t>
      </w:r>
      <w:r w:rsidRPr="00F24997">
        <w:rPr>
          <w:rFonts w:asciiTheme="majorBidi" w:hAnsiTheme="majorBidi" w:cstheme="majorBidi"/>
          <w:sz w:val="24"/>
          <w:szCs w:val="24"/>
          <w:lang w:val="sv-SE"/>
        </w:rPr>
        <w:t>tercantum dalam Undang-Undang Dasar 1945, dan diatur melalui Peraturan Pemerintah, sedangkan pelaksanaan program pendidikan dilakukan dalam suatu sistem yang disebut Sistem Pendidikan Nasional. Program pendidikan Nasional berfungsi mengembangkan kemampuan dan membentuk watak serta peradaban bangsa yang bermartabat dalam rangka mencerdaskan kehidupan bangsa, dan bertujuan untuk berkembangnya potensi siswa agar menjadi manusia yang beriman dan bertakwa kepada Tuhan Yang Maha Esa, berakhlak mulia, sehat, berilmu, cakap, kreatif, mandiri, dan menjadi warga negara yang demokratis serta bertanggung jawab. Lebih jauh dinyatakan bahwa pendidikan nasional dengan visi terwujudnya sistem pendidikan sebagai pranata sosial yang kuat dan berwibawa untuk memberdayakan semua Warga Negara Indonesia berkembang menjadi manusia yang berkualitas sehingga mampu dan proaktif menjawab tantangan zaman yang selalu berubah</w:t>
      </w:r>
      <w:r w:rsidRPr="00F24997">
        <w:rPr>
          <w:rStyle w:val="FootnoteReference"/>
          <w:rFonts w:asciiTheme="majorBidi" w:hAnsiTheme="majorBidi" w:cstheme="majorBidi"/>
          <w:sz w:val="24"/>
          <w:szCs w:val="24"/>
        </w:rPr>
        <w:footnoteReference w:id="2"/>
      </w:r>
      <w:r w:rsidRPr="00F24997">
        <w:rPr>
          <w:rFonts w:asciiTheme="majorBidi" w:hAnsiTheme="majorBidi" w:cstheme="majorBidi"/>
          <w:sz w:val="24"/>
          <w:szCs w:val="24"/>
          <w:lang w:val="sv-SE"/>
        </w:rPr>
        <w:t>.</w:t>
      </w:r>
    </w:p>
    <w:p w:rsidR="0046228B" w:rsidRPr="00F24997" w:rsidRDefault="0046228B" w:rsidP="00642CE5">
      <w:pPr>
        <w:pStyle w:val="ListParagraph"/>
        <w:spacing w:line="480" w:lineRule="auto"/>
        <w:ind w:left="426" w:right="-45" w:firstLine="708"/>
        <w:jc w:val="both"/>
        <w:rPr>
          <w:rFonts w:asciiTheme="majorBidi" w:hAnsiTheme="majorBidi" w:cstheme="majorBidi"/>
          <w:sz w:val="24"/>
          <w:szCs w:val="24"/>
          <w:lang w:val="sv-SE"/>
        </w:rPr>
      </w:pPr>
      <w:r w:rsidRPr="00F24997">
        <w:rPr>
          <w:rFonts w:asciiTheme="majorBidi" w:hAnsiTheme="majorBidi" w:cstheme="majorBidi"/>
          <w:sz w:val="24"/>
          <w:szCs w:val="24"/>
          <w:lang w:val="sv-SE"/>
        </w:rPr>
        <w:t xml:space="preserve">Pendidikan menurut Langeveld dalam Hasbullah, ialah setiap usaha, pengaruh, perlindungan dan bantuan yang diberikan kepada anak tertuju kepada pendewasaan anak itu, atau lebih tepat membantu anak agar cukup </w:t>
      </w:r>
      <w:r w:rsidRPr="00F24997">
        <w:rPr>
          <w:rFonts w:asciiTheme="majorBidi" w:hAnsiTheme="majorBidi" w:cstheme="majorBidi"/>
          <w:sz w:val="24"/>
          <w:szCs w:val="24"/>
          <w:lang w:val="sv-SE"/>
        </w:rPr>
        <w:lastRenderedPageBreak/>
        <w:t>cakap melaksanakan tugas hidupnya sendiri. Pengaruh itu datangangya dari orang dewasa (atau yang diciptakan oleh orang dewasa seperti sekolah, buku, putaran hidup sehari-hari, yang sebagainya) dan ditujukan kepada orang yang belum dewasa</w:t>
      </w:r>
      <w:r w:rsidRPr="00F24997">
        <w:rPr>
          <w:rStyle w:val="FootnoteReference"/>
          <w:rFonts w:asciiTheme="majorBidi" w:hAnsiTheme="majorBidi" w:cstheme="majorBidi"/>
          <w:sz w:val="24"/>
          <w:szCs w:val="24"/>
        </w:rPr>
        <w:footnoteReference w:id="3"/>
      </w:r>
      <w:r w:rsidRPr="00F24997">
        <w:rPr>
          <w:rFonts w:asciiTheme="majorBidi" w:hAnsiTheme="majorBidi" w:cstheme="majorBidi"/>
          <w:sz w:val="24"/>
          <w:szCs w:val="24"/>
          <w:lang w:val="sv-SE"/>
        </w:rPr>
        <w:t xml:space="preserve">. </w:t>
      </w:r>
    </w:p>
    <w:p w:rsidR="0046228B" w:rsidRDefault="0046228B" w:rsidP="00642CE5">
      <w:pPr>
        <w:pStyle w:val="ListParagraph"/>
        <w:spacing w:line="480" w:lineRule="auto"/>
        <w:ind w:left="426" w:right="-45" w:firstLine="708"/>
        <w:jc w:val="both"/>
        <w:rPr>
          <w:rFonts w:ascii="Times New Roman" w:hAnsi="Times New Roman" w:cs="Times New Roman"/>
          <w:sz w:val="24"/>
          <w:szCs w:val="24"/>
        </w:rPr>
      </w:pPr>
      <w:r>
        <w:rPr>
          <w:rFonts w:ascii="Times New Roman" w:hAnsi="Times New Roman" w:cs="Times New Roman"/>
          <w:sz w:val="24"/>
          <w:szCs w:val="24"/>
        </w:rPr>
        <w:t>Pendidikan dalam dunia formal seperti sekolah merupakan pendidikan yang diberikan dengan sengaja oleh orang dewasa kepada anak, seperti pengertian pendidikan dalam Purwanto ialah pimpinan yang yang diberikan dengan sengaja oleh orang dewasa kepada anak-anak dalam pertumbuhannya (jasmani dan rohani) agar berguna bagi diri sendiri dan bagi masyarakat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rsidR="0046228B" w:rsidRDefault="006D354D" w:rsidP="00642CE5">
      <w:pPr>
        <w:pStyle w:val="ListParagraph"/>
        <w:spacing w:before="240" w:line="480" w:lineRule="auto"/>
        <w:ind w:left="426" w:right="-45" w:firstLine="708"/>
        <w:jc w:val="both"/>
        <w:rPr>
          <w:rFonts w:ascii="Times New Roman" w:hAnsi="Times New Roman" w:cs="Times New Roman"/>
          <w:sz w:val="24"/>
          <w:szCs w:val="24"/>
        </w:rPr>
      </w:pPr>
      <w:r>
        <w:rPr>
          <w:rFonts w:ascii="Times New Roman" w:hAnsi="Times New Roman" w:cs="Times New Roman"/>
          <w:sz w:val="24"/>
          <w:szCs w:val="24"/>
        </w:rPr>
        <w:t>Pendidikan tidak akan pernah lepas dari proses belajar mengajar, guru dan siswa. Perlu diketahui bahwa kegiatan belajar mengajar adalah suatu proses interaksi antara guru dan siswa dalam suatu pembelajaran</w:t>
      </w:r>
      <w:r w:rsidR="0046228B">
        <w:rPr>
          <w:rFonts w:ascii="Times New Roman" w:hAnsi="Times New Roman" w:cs="Times New Roman"/>
          <w:sz w:val="24"/>
          <w:szCs w:val="24"/>
        </w:rPr>
        <w:t>.</w:t>
      </w:r>
      <w:r w:rsidR="0046228B">
        <w:rPr>
          <w:rStyle w:val="FootnoteReference"/>
          <w:rFonts w:ascii="Times New Roman" w:hAnsi="Times New Roman" w:cs="Times New Roman"/>
          <w:sz w:val="24"/>
          <w:szCs w:val="24"/>
        </w:rPr>
        <w:footnoteReference w:id="5"/>
      </w:r>
      <w:r w:rsidR="0046228B">
        <w:rPr>
          <w:rFonts w:ascii="Times New Roman" w:hAnsi="Times New Roman" w:cs="Times New Roman"/>
          <w:sz w:val="24"/>
          <w:szCs w:val="24"/>
        </w:rPr>
        <w:t xml:space="preserve"> </w:t>
      </w:r>
      <w:r w:rsidR="00CD4162">
        <w:rPr>
          <w:rFonts w:ascii="Times New Roman" w:hAnsi="Times New Roman" w:cs="Times New Roman"/>
          <w:sz w:val="24"/>
          <w:szCs w:val="24"/>
        </w:rPr>
        <w:t>Menurut Sunaryo dalam Kokom Komalasari mengatakan bahwa belajar merupakan suatu kegiatan dimana seseorang membuat atau menghasilkan suatu perubahan tingkah laku yang ada pada dirinya dalam pengetahuan, sikap dan ketrampilan</w:t>
      </w:r>
      <w:r w:rsidR="0046228B">
        <w:rPr>
          <w:rFonts w:ascii="Times New Roman" w:hAnsi="Times New Roman" w:cs="Times New Roman"/>
          <w:sz w:val="24"/>
          <w:szCs w:val="24"/>
        </w:rPr>
        <w:t>.</w:t>
      </w:r>
      <w:r w:rsidR="0046228B">
        <w:rPr>
          <w:rStyle w:val="FootnoteReference"/>
          <w:rFonts w:ascii="Times New Roman" w:hAnsi="Times New Roman" w:cs="Times New Roman"/>
          <w:sz w:val="24"/>
          <w:szCs w:val="24"/>
        </w:rPr>
        <w:footnoteReference w:id="6"/>
      </w:r>
      <w:r w:rsidR="0046228B">
        <w:rPr>
          <w:rFonts w:ascii="Times New Roman" w:hAnsi="Times New Roman" w:cs="Times New Roman"/>
          <w:sz w:val="24"/>
          <w:szCs w:val="24"/>
        </w:rPr>
        <w:t xml:space="preserve"> </w:t>
      </w:r>
      <w:r w:rsidR="00CD4162">
        <w:rPr>
          <w:rFonts w:ascii="Times New Roman" w:hAnsi="Times New Roman" w:cs="Times New Roman"/>
          <w:sz w:val="24"/>
          <w:szCs w:val="24"/>
        </w:rPr>
        <w:t>Berhasil tidaknya suatu pembelajaran akan bergantung pada faktor guru dalam menciptakan sistem lingkungan</w:t>
      </w:r>
      <w:r w:rsidR="00450EF5">
        <w:rPr>
          <w:rFonts w:ascii="Times New Roman" w:hAnsi="Times New Roman" w:cs="Times New Roman"/>
          <w:sz w:val="24"/>
          <w:szCs w:val="24"/>
        </w:rPr>
        <w:t xml:space="preserve"> yang memungkinkan terjadinya proses belajar pada siswa. Dalam menciptakan sistem lingkungan belajar ini, guru harus melakukan berbagai cara agar materi yang disampaikan </w:t>
      </w:r>
      <w:r w:rsidR="00450EF5">
        <w:rPr>
          <w:rFonts w:ascii="Times New Roman" w:hAnsi="Times New Roman" w:cs="Times New Roman"/>
          <w:sz w:val="24"/>
          <w:szCs w:val="24"/>
        </w:rPr>
        <w:lastRenderedPageBreak/>
        <w:t>bisa diserap oleh siswa sesuai dengan tujuan pembelajaran yang telah ditetapkannya.</w:t>
      </w:r>
    </w:p>
    <w:p w:rsidR="0046228B" w:rsidRDefault="004B24C5" w:rsidP="00642CE5">
      <w:pPr>
        <w:spacing w:line="480" w:lineRule="auto"/>
        <w:ind w:left="426" w:right="-45" w:firstLine="708"/>
        <w:jc w:val="both"/>
        <w:rPr>
          <w:rFonts w:ascii="Times New Roman" w:hAnsi="Times New Roman"/>
          <w:sz w:val="24"/>
          <w:szCs w:val="24"/>
          <w:lang w:val="id-ID"/>
        </w:rPr>
      </w:pPr>
      <w:r>
        <w:rPr>
          <w:rFonts w:ascii="Times New Roman" w:hAnsi="Times New Roman"/>
          <w:sz w:val="24"/>
          <w:szCs w:val="24"/>
          <w:lang w:val="id-ID"/>
        </w:rPr>
        <w:t>Pada dasarnya, tujuan pembelajaran merupakan tujuan dari setiap program pendidikan yang diberikan kepada anak didik</w:t>
      </w:r>
      <w:r w:rsidR="0046228B" w:rsidRPr="004B24C5">
        <w:rPr>
          <w:rFonts w:ascii="Times New Roman" w:hAnsi="Times New Roman"/>
          <w:sz w:val="24"/>
          <w:szCs w:val="24"/>
          <w:lang w:val="id-ID"/>
        </w:rPr>
        <w:t>.</w:t>
      </w:r>
      <w:r w:rsidR="0046228B">
        <w:rPr>
          <w:rStyle w:val="FootnoteReference"/>
          <w:rFonts w:ascii="Times New Roman" w:hAnsi="Times New Roman"/>
          <w:sz w:val="24"/>
          <w:szCs w:val="24"/>
        </w:rPr>
        <w:footnoteReference w:id="7"/>
      </w:r>
      <w:r w:rsidR="0046228B" w:rsidRPr="004B24C5">
        <w:rPr>
          <w:rFonts w:ascii="Times New Roman" w:hAnsi="Times New Roman"/>
          <w:sz w:val="24"/>
          <w:szCs w:val="24"/>
          <w:lang w:val="id-ID"/>
        </w:rPr>
        <w:t xml:space="preserve"> </w:t>
      </w:r>
      <w:r w:rsidR="00CC3BCE">
        <w:rPr>
          <w:rFonts w:ascii="Times New Roman" w:hAnsi="Times New Roman"/>
          <w:sz w:val="24"/>
          <w:szCs w:val="24"/>
          <w:lang w:val="id-ID"/>
        </w:rPr>
        <w:t xml:space="preserve">Tujuan belajar secara umum bisa dikelompokkan menjadi dua macam yaitu </w:t>
      </w:r>
      <w:r w:rsidR="00CC3BCE">
        <w:rPr>
          <w:rFonts w:ascii="Times New Roman" w:hAnsi="Times New Roman"/>
          <w:i/>
          <w:iCs/>
          <w:sz w:val="24"/>
          <w:szCs w:val="24"/>
          <w:lang w:val="id-ID"/>
        </w:rPr>
        <w:t>instructional effect,</w:t>
      </w:r>
      <w:r w:rsidR="00CC3BCE">
        <w:rPr>
          <w:rFonts w:ascii="Times New Roman" w:hAnsi="Times New Roman"/>
          <w:sz w:val="24"/>
          <w:szCs w:val="24"/>
          <w:lang w:val="id-ID"/>
        </w:rPr>
        <w:t xml:space="preserve"> yang biasanya berbentuk pengetahuan dan ketrampilan dan </w:t>
      </w:r>
      <w:r w:rsidR="00CC3BCE">
        <w:rPr>
          <w:rFonts w:ascii="Times New Roman" w:hAnsi="Times New Roman"/>
          <w:i/>
          <w:iCs/>
          <w:sz w:val="24"/>
          <w:szCs w:val="24"/>
          <w:lang w:val="id-ID"/>
        </w:rPr>
        <w:t>nurturan effect</w:t>
      </w:r>
      <w:r w:rsidR="00795C67">
        <w:rPr>
          <w:rFonts w:ascii="Times New Roman" w:hAnsi="Times New Roman"/>
          <w:sz w:val="24"/>
          <w:szCs w:val="24"/>
          <w:lang w:val="id-ID"/>
        </w:rPr>
        <w:t xml:space="preserve"> yang merupakan tujuan pengiring yang tercapainya karena siswa “menghidupi” suatu sistem lingkungan belajar tertentu, seperti kemampuan berfikir kritis dan kretif atau sikap terbuka menerima pendapat orang lain</w:t>
      </w:r>
      <w:r w:rsidR="0046228B" w:rsidRPr="00E5141B">
        <w:rPr>
          <w:rStyle w:val="FootnoteReference"/>
          <w:rFonts w:ascii="Times New Roman" w:hAnsi="Times New Roman"/>
          <w:sz w:val="24"/>
        </w:rPr>
        <w:footnoteReference w:id="8"/>
      </w:r>
    </w:p>
    <w:p w:rsidR="005C1BAA" w:rsidRDefault="005C1BAA" w:rsidP="00642CE5">
      <w:pPr>
        <w:spacing w:line="480" w:lineRule="auto"/>
        <w:ind w:left="426" w:right="-45" w:firstLine="708"/>
        <w:jc w:val="both"/>
        <w:rPr>
          <w:rFonts w:ascii="Times New Roman" w:hAnsi="Times New Roman"/>
          <w:sz w:val="24"/>
          <w:szCs w:val="24"/>
          <w:lang w:val="id-ID"/>
        </w:rPr>
      </w:pPr>
      <w:r>
        <w:rPr>
          <w:rFonts w:ascii="Times New Roman" w:hAnsi="Times New Roman"/>
          <w:sz w:val="24"/>
          <w:szCs w:val="24"/>
          <w:lang w:val="id-ID"/>
        </w:rPr>
        <w:t>Mata pelajaran IPS merupakan salah satu mata pelajaran yang diajarkan di MI/SD. Mata pelajaran ini dirasakan sebagai</w:t>
      </w:r>
      <w:r w:rsidR="00853BCA">
        <w:rPr>
          <w:rFonts w:ascii="Times New Roman" w:hAnsi="Times New Roman"/>
          <w:sz w:val="24"/>
          <w:szCs w:val="24"/>
          <w:lang w:val="id-ID"/>
        </w:rPr>
        <w:t xml:space="preserve"> mata pelajaran yang kurang menarik bagi siswa dan membosankan karena cakupan dari materi ini sangat luas dan juga mata pelajaran ini merupakan mata pelajaran yang banyak membutuhkan hafalan.</w:t>
      </w:r>
    </w:p>
    <w:p w:rsidR="00517FDF" w:rsidRDefault="00517FDF" w:rsidP="00642CE5">
      <w:pPr>
        <w:spacing w:line="480" w:lineRule="auto"/>
        <w:ind w:left="426" w:right="-45" w:firstLine="708"/>
        <w:jc w:val="both"/>
        <w:rPr>
          <w:rFonts w:ascii="Times New Roman" w:hAnsi="Times New Roman"/>
          <w:sz w:val="24"/>
          <w:szCs w:val="24"/>
          <w:lang w:val="id-ID"/>
        </w:rPr>
      </w:pPr>
      <w:r>
        <w:rPr>
          <w:rFonts w:ascii="Times New Roman" w:hAnsi="Times New Roman"/>
          <w:sz w:val="24"/>
          <w:szCs w:val="24"/>
          <w:lang w:val="id-ID"/>
        </w:rPr>
        <w:t xml:space="preserve">Sebagai seorang profesional guru harus mempunyai persediaan-persediaan dan strategi-strategi pembelajaran. Tidak semua strategi yang diketahiunya harus dan bisa diterapkan dalam kenyataan sehari-hari di ruang kelas. Meski demikian, guru yang baik tidak akan terpaku pada satu strategi saja. Guru yang ingin maju berkembang perlu mempunyai persediaan strategi </w:t>
      </w:r>
      <w:r>
        <w:rPr>
          <w:rFonts w:ascii="Times New Roman" w:hAnsi="Times New Roman"/>
          <w:sz w:val="24"/>
          <w:szCs w:val="24"/>
          <w:lang w:val="id-ID"/>
        </w:rPr>
        <w:lastRenderedPageBreak/>
        <w:t>dan teknik-teknik perkembangan yang pasti selalu bermanfaat dalam melaksanakan kegiatan belajar mengajar sehari-hari.</w:t>
      </w:r>
      <w:r>
        <w:rPr>
          <w:rStyle w:val="FootnoteReference"/>
          <w:rFonts w:ascii="Times New Roman" w:hAnsi="Times New Roman"/>
          <w:sz w:val="24"/>
          <w:szCs w:val="24"/>
          <w:lang w:val="id-ID"/>
        </w:rPr>
        <w:footnoteReference w:id="9"/>
      </w:r>
    </w:p>
    <w:p w:rsidR="00F745E4" w:rsidRDefault="00F745E4" w:rsidP="00642CE5">
      <w:pPr>
        <w:spacing w:line="480" w:lineRule="auto"/>
        <w:ind w:left="426" w:right="-45" w:firstLine="708"/>
        <w:jc w:val="both"/>
        <w:rPr>
          <w:rFonts w:ascii="Times New Roman" w:hAnsi="Times New Roman"/>
          <w:sz w:val="24"/>
          <w:szCs w:val="24"/>
          <w:lang w:val="id-ID"/>
        </w:rPr>
      </w:pPr>
      <w:r>
        <w:rPr>
          <w:rFonts w:ascii="Times New Roman" w:hAnsi="Times New Roman"/>
          <w:sz w:val="24"/>
          <w:szCs w:val="24"/>
          <w:lang w:val="id-ID"/>
        </w:rPr>
        <w:t>Pemilihan model dan metode pembelajaran yang sesuai dengan tujuan kurikulum dan potensi siswa merupakan kemampuan dan ketrampilan dasar yang harus dimiliki oleh seorang guru. Hal ini disadari oleh asumsi bahwa ketepatan guru dalam memilih model dan metode pembelajaran akan berpengaruh terhadap keberhasilan dan hasil belajar siswa, karena model dan metode pembelajaran yang digunakan oleh guru berpengaruh terhadap kualitas proses pembelajaran yang dilakukannya. Guru harus menggunakan metode yang tidak saja membuat proses pembelajaran menarik</w:t>
      </w:r>
      <w:r w:rsidR="001314FD">
        <w:rPr>
          <w:rFonts w:ascii="Times New Roman" w:hAnsi="Times New Roman"/>
          <w:sz w:val="24"/>
          <w:szCs w:val="24"/>
          <w:lang w:val="id-ID"/>
        </w:rPr>
        <w:t>, tapi juga memberikan ruang bagi siswa untuk berkreativitas dan terlibat secara aktif sepanjang proses pembelajaran. Mulai aspek kognitif, afektif, dan psikomotor</w:t>
      </w:r>
      <w:r w:rsidR="00901523">
        <w:rPr>
          <w:rFonts w:ascii="Times New Roman" w:hAnsi="Times New Roman"/>
          <w:sz w:val="24"/>
          <w:szCs w:val="24"/>
          <w:lang w:val="id-ID"/>
        </w:rPr>
        <w:t xml:space="preserve"> siswa dapat berkembang maksimal secara bersamaan.  Seorang guru harus mengenal sifat-sifat yang khas pada tiap teknik penyajian, hal itu sangat perlu untuk menguasai tiap teknik penyajian, agar ia mampu mengetahui, memahami dan terampil menggunakannya sesuai tujuan yang akan dicapai.</w:t>
      </w:r>
      <w:r w:rsidR="004030D7">
        <w:rPr>
          <w:rStyle w:val="FootnoteReference"/>
          <w:rFonts w:ascii="Times New Roman" w:hAnsi="Times New Roman"/>
          <w:sz w:val="24"/>
          <w:szCs w:val="24"/>
          <w:lang w:val="id-ID"/>
        </w:rPr>
        <w:footnoteReference w:id="10"/>
      </w:r>
    </w:p>
    <w:p w:rsidR="004030D7" w:rsidRDefault="004030D7" w:rsidP="00642CE5">
      <w:pPr>
        <w:spacing w:line="480" w:lineRule="auto"/>
        <w:ind w:left="426" w:right="-45" w:firstLine="708"/>
        <w:jc w:val="both"/>
        <w:rPr>
          <w:rFonts w:ascii="Times New Roman" w:hAnsi="Times New Roman"/>
          <w:sz w:val="24"/>
          <w:szCs w:val="24"/>
          <w:lang w:val="id-ID"/>
        </w:rPr>
      </w:pPr>
      <w:r>
        <w:rPr>
          <w:rFonts w:ascii="Times New Roman" w:hAnsi="Times New Roman"/>
          <w:sz w:val="24"/>
          <w:szCs w:val="24"/>
          <w:lang w:val="id-ID"/>
        </w:rPr>
        <w:t xml:space="preserve">Salah satu usaha yang dapat dilakukan guru untuk mengatasi kurangnya keberhasilan belajar siswa adalah mencari sumber kesulitan belajarnya dan biasanya yang menjadi salah satu faktor kesulitan belajar anak adalah model pembelajaran guru yang tidak bisa diterima oleh murid dan </w:t>
      </w:r>
      <w:r>
        <w:rPr>
          <w:rFonts w:ascii="Times New Roman" w:hAnsi="Times New Roman"/>
          <w:sz w:val="24"/>
          <w:szCs w:val="24"/>
          <w:lang w:val="id-ID"/>
        </w:rPr>
        <w:lastRenderedPageBreak/>
        <w:t xml:space="preserve">terkesan kurang menarik. Model pembelajaran guru yang masih mendominasi dengan ceramah akan membuat peserta didik merasa jenuh dan bosan sehingga tak jarang saat guru menjelaskan </w:t>
      </w:r>
      <w:r w:rsidR="007940ED">
        <w:rPr>
          <w:rFonts w:ascii="Times New Roman" w:hAnsi="Times New Roman"/>
          <w:sz w:val="24"/>
          <w:szCs w:val="24"/>
          <w:lang w:val="id-ID"/>
        </w:rPr>
        <w:t>peserta didik akan bermain sendiri atau malah gaduh di kelas. Model pembelajaran pada dasarnya merupakan bentuk pembelajaran yang tergambar dari awal sampai akhir  yang disajikan secara khas oleh guru. Dengan kata lain model pembelajaran merupakan bungkus atau bingkai dari penerapan suatu pendekatan, metode, dan teknik pembelajaran.</w:t>
      </w:r>
      <w:r w:rsidR="007940ED">
        <w:rPr>
          <w:rStyle w:val="FootnoteReference"/>
          <w:rFonts w:ascii="Times New Roman" w:hAnsi="Times New Roman"/>
          <w:sz w:val="24"/>
          <w:szCs w:val="24"/>
          <w:lang w:val="id-ID"/>
        </w:rPr>
        <w:footnoteReference w:id="11"/>
      </w:r>
    </w:p>
    <w:p w:rsidR="009D088C" w:rsidRDefault="00815954" w:rsidP="00F029BA">
      <w:pPr>
        <w:spacing w:line="480" w:lineRule="auto"/>
        <w:ind w:left="426" w:right="-45" w:firstLine="708"/>
        <w:jc w:val="both"/>
        <w:rPr>
          <w:rFonts w:ascii="Times New Roman" w:eastAsia="Times New Roman" w:hAnsi="Times New Roman"/>
          <w:sz w:val="24"/>
          <w:szCs w:val="24"/>
          <w:lang w:val="id-ID"/>
        </w:rPr>
      </w:pPr>
      <w:r w:rsidRPr="00EC352A">
        <w:rPr>
          <w:rFonts w:ascii="Times New Roman" w:eastAsia="Times New Roman" w:hAnsi="Times New Roman"/>
          <w:sz w:val="24"/>
          <w:szCs w:val="24"/>
          <w:lang w:val="id-ID"/>
        </w:rPr>
        <w:t xml:space="preserve">Berdasarkan </w:t>
      </w:r>
      <w:r>
        <w:rPr>
          <w:rFonts w:ascii="Times New Roman" w:eastAsia="Times New Roman" w:hAnsi="Times New Roman"/>
          <w:sz w:val="24"/>
          <w:szCs w:val="24"/>
          <w:lang w:val="id-ID"/>
        </w:rPr>
        <w:t>pengamatan peneliti</w:t>
      </w:r>
      <w:r w:rsidRPr="00EC352A">
        <w:rPr>
          <w:rFonts w:ascii="Times New Roman" w:eastAsia="Times New Roman" w:hAnsi="Times New Roman"/>
          <w:sz w:val="24"/>
          <w:szCs w:val="24"/>
          <w:lang w:val="id-ID"/>
        </w:rPr>
        <w:t xml:space="preserve"> terhadap siswa MI</w:t>
      </w:r>
      <w:r>
        <w:rPr>
          <w:rFonts w:ascii="Times New Roman" w:eastAsia="Times New Roman" w:hAnsi="Times New Roman"/>
          <w:sz w:val="24"/>
          <w:szCs w:val="24"/>
          <w:lang w:val="id-ID"/>
        </w:rPr>
        <w:t xml:space="preserve"> Assyafi’iyah Pikatan</w:t>
      </w:r>
      <w:r w:rsidRPr="00EC352A">
        <w:rPr>
          <w:rFonts w:ascii="Times New Roman" w:eastAsia="Times New Roman" w:hAnsi="Times New Roman"/>
          <w:sz w:val="24"/>
          <w:szCs w:val="24"/>
          <w:lang w:val="id-ID"/>
        </w:rPr>
        <w:t>, terdapat beberapa kendala yang dihadapi dalam proses pembelajaran IP</w:t>
      </w:r>
      <w:r>
        <w:rPr>
          <w:rFonts w:ascii="Times New Roman" w:eastAsia="Times New Roman" w:hAnsi="Times New Roman"/>
          <w:sz w:val="24"/>
          <w:szCs w:val="24"/>
          <w:lang w:val="id-ID"/>
        </w:rPr>
        <w:t>S</w:t>
      </w:r>
      <w:r w:rsidRPr="00EC352A">
        <w:rPr>
          <w:rFonts w:ascii="Times New Roman" w:eastAsia="Times New Roman" w:hAnsi="Times New Roman"/>
          <w:sz w:val="24"/>
          <w:szCs w:val="24"/>
          <w:lang w:val="id-ID"/>
        </w:rPr>
        <w:t xml:space="preserve">, salah satunya adalah kurangnya pemahaman siswa terhadap materi-materi yang diajarkan oleh guru. Kondisi tersebut disebabkan oleh berbagai hal, diantaranya yaitu: </w:t>
      </w:r>
      <w:r>
        <w:rPr>
          <w:rFonts w:ascii="Times New Roman" w:eastAsia="Times New Roman" w:hAnsi="Times New Roman"/>
          <w:sz w:val="24"/>
          <w:szCs w:val="24"/>
          <w:lang w:val="id-ID"/>
        </w:rPr>
        <w:t>(</w:t>
      </w:r>
      <w:r w:rsidRPr="00EC352A">
        <w:rPr>
          <w:rFonts w:ascii="Times New Roman" w:eastAsia="Times New Roman" w:hAnsi="Times New Roman"/>
          <w:sz w:val="24"/>
          <w:szCs w:val="24"/>
          <w:lang w:val="id-ID"/>
        </w:rPr>
        <w:t xml:space="preserve">1) Siswa kurang memperhatikan materi yang disampaikan karena </w:t>
      </w:r>
      <w:r>
        <w:rPr>
          <w:rFonts w:ascii="Times New Roman" w:eastAsia="Times New Roman" w:hAnsi="Times New Roman"/>
          <w:sz w:val="24"/>
          <w:szCs w:val="24"/>
          <w:lang w:val="id-ID"/>
        </w:rPr>
        <w:t>me</w:t>
      </w:r>
      <w:r w:rsidRPr="00EC352A">
        <w:rPr>
          <w:rFonts w:ascii="Times New Roman" w:eastAsia="Times New Roman" w:hAnsi="Times New Roman"/>
          <w:sz w:val="24"/>
          <w:szCs w:val="24"/>
          <w:lang w:val="id-ID"/>
        </w:rPr>
        <w:t>rasa bosan dengan model pembelajaran yang monoton yaitu lebih banyak didominasi oleh guru,</w:t>
      </w:r>
      <w:r>
        <w:rPr>
          <w:rFonts w:ascii="Times New Roman" w:eastAsia="Times New Roman" w:hAnsi="Times New Roman"/>
          <w:sz w:val="24"/>
          <w:szCs w:val="24"/>
          <w:lang w:val="id-ID"/>
        </w:rPr>
        <w:t xml:space="preserve"> </w:t>
      </w:r>
      <w:r w:rsidRPr="00EC352A">
        <w:rPr>
          <w:rFonts w:ascii="Times New Roman" w:eastAsia="Times New Roman" w:hAnsi="Times New Roman"/>
          <w:sz w:val="24"/>
          <w:szCs w:val="24"/>
          <w:lang w:val="id-ID"/>
        </w:rPr>
        <w:t xml:space="preserve">sehingga siswa menjadi kurang aktif dan hasil belajar menjadi </w:t>
      </w:r>
      <w:r>
        <w:rPr>
          <w:rFonts w:ascii="Times New Roman" w:eastAsia="Times New Roman" w:hAnsi="Times New Roman"/>
          <w:sz w:val="24"/>
          <w:szCs w:val="24"/>
          <w:lang w:val="id-ID"/>
        </w:rPr>
        <w:t>dibawah KKM yang telah ditentukan, yaitu kurang dari 7</w:t>
      </w:r>
      <w:r w:rsidR="00F029BA">
        <w:rPr>
          <w:rFonts w:ascii="Times New Roman" w:eastAsia="Times New Roman" w:hAnsi="Times New Roman"/>
          <w:sz w:val="24"/>
          <w:szCs w:val="24"/>
          <w:lang w:val="id-ID"/>
        </w:rPr>
        <w:t>0</w:t>
      </w:r>
      <w:r>
        <w:rPr>
          <w:rFonts w:ascii="Times New Roman" w:eastAsia="Times New Roman" w:hAnsi="Times New Roman"/>
          <w:sz w:val="24"/>
          <w:szCs w:val="24"/>
          <w:lang w:val="id-ID"/>
        </w:rPr>
        <w:t xml:space="preserve"> (</w:t>
      </w:r>
      <w:r w:rsidRPr="00EC352A">
        <w:rPr>
          <w:rFonts w:ascii="Times New Roman" w:eastAsia="Times New Roman" w:hAnsi="Times New Roman"/>
          <w:sz w:val="24"/>
          <w:szCs w:val="24"/>
          <w:lang w:val="id-ID"/>
        </w:rPr>
        <w:t xml:space="preserve"> 2) Cara mengajar guru membosankan, kurang menarik</w:t>
      </w:r>
      <w:r>
        <w:rPr>
          <w:rFonts w:ascii="Times New Roman" w:eastAsia="Times New Roman" w:hAnsi="Times New Roman"/>
          <w:sz w:val="24"/>
          <w:szCs w:val="24"/>
          <w:lang w:val="id-ID"/>
        </w:rPr>
        <w:t xml:space="preserve"> perhatian siswa</w:t>
      </w:r>
      <w:r w:rsidRPr="00EC352A">
        <w:rPr>
          <w:rFonts w:ascii="Times New Roman" w:eastAsia="Times New Roman" w:hAnsi="Times New Roman"/>
          <w:sz w:val="24"/>
          <w:szCs w:val="24"/>
          <w:lang w:val="id-ID"/>
        </w:rPr>
        <w:t xml:space="preserve">, </w:t>
      </w:r>
      <w:r>
        <w:rPr>
          <w:rFonts w:ascii="Times New Roman" w:eastAsia="Times New Roman" w:hAnsi="Times New Roman"/>
          <w:sz w:val="24"/>
          <w:szCs w:val="24"/>
          <w:lang w:val="id-ID"/>
        </w:rPr>
        <w:t>(</w:t>
      </w:r>
      <w:r w:rsidRPr="00EC352A">
        <w:rPr>
          <w:rFonts w:ascii="Times New Roman" w:eastAsia="Times New Roman" w:hAnsi="Times New Roman"/>
          <w:sz w:val="24"/>
          <w:szCs w:val="24"/>
          <w:lang w:val="id-ID"/>
        </w:rPr>
        <w:t xml:space="preserve">3) Dalam proses belajar mengajar selama ini hanya sebatas pada upaya menjadikan </w:t>
      </w:r>
      <w:r>
        <w:rPr>
          <w:rFonts w:ascii="Times New Roman" w:eastAsia="Times New Roman" w:hAnsi="Times New Roman"/>
          <w:sz w:val="24"/>
          <w:szCs w:val="24"/>
          <w:lang w:val="id-ID"/>
        </w:rPr>
        <w:t>siswa</w:t>
      </w:r>
      <w:r w:rsidRPr="00EC352A">
        <w:rPr>
          <w:rFonts w:ascii="Times New Roman" w:eastAsia="Times New Roman" w:hAnsi="Times New Roman"/>
          <w:sz w:val="24"/>
          <w:szCs w:val="24"/>
          <w:lang w:val="id-ID"/>
        </w:rPr>
        <w:t xml:space="preserve"> mampu dan terampil mengerjakan soal-soal yang ada </w:t>
      </w:r>
      <w:r w:rsidRPr="00EC352A">
        <w:rPr>
          <w:rFonts w:ascii="Times New Roman" w:eastAsia="Times New Roman" w:hAnsi="Times New Roman"/>
          <w:sz w:val="24"/>
          <w:szCs w:val="24"/>
          <w:lang w:val="id-ID"/>
        </w:rPr>
        <w:lastRenderedPageBreak/>
        <w:t>sehingga pembelajaran yang berlangsung kurang bermakna dan terasa membosankan bagi siswa.</w:t>
      </w:r>
      <w:r>
        <w:rPr>
          <w:rStyle w:val="FootnoteReference"/>
          <w:rFonts w:ascii="Times New Roman" w:eastAsia="Times New Roman" w:hAnsi="Times New Roman"/>
          <w:sz w:val="24"/>
          <w:szCs w:val="24"/>
          <w:lang w:val="id-ID"/>
        </w:rPr>
        <w:footnoteReference w:id="12"/>
      </w:r>
    </w:p>
    <w:p w:rsidR="00815954" w:rsidRDefault="00815954" w:rsidP="00642CE5">
      <w:pPr>
        <w:pStyle w:val="NoSpacing"/>
        <w:spacing w:line="480" w:lineRule="auto"/>
        <w:ind w:left="426" w:firstLine="708"/>
        <w:jc w:val="both"/>
        <w:rPr>
          <w:rFonts w:ascii="Times New Roman" w:hAnsi="Times New Roman"/>
          <w:sz w:val="24"/>
          <w:szCs w:val="24"/>
          <w:lang w:val="id-ID"/>
        </w:rPr>
      </w:pPr>
      <w:r w:rsidRPr="00815954">
        <w:rPr>
          <w:rFonts w:ascii="Times New Roman" w:eastAsia="Times New Roman" w:hAnsi="Times New Roman"/>
          <w:sz w:val="24"/>
          <w:szCs w:val="24"/>
          <w:lang w:val="id-ID"/>
        </w:rPr>
        <w:t xml:space="preserve">Menurut penuturan </w:t>
      </w:r>
      <w:r>
        <w:rPr>
          <w:rFonts w:ascii="Times New Roman" w:eastAsia="Times New Roman" w:hAnsi="Times New Roman"/>
          <w:sz w:val="24"/>
          <w:szCs w:val="24"/>
          <w:lang w:val="id-ID"/>
        </w:rPr>
        <w:t>pak Alif Syamsudin</w:t>
      </w:r>
      <w:r w:rsidRPr="00815954">
        <w:rPr>
          <w:rFonts w:ascii="Times New Roman" w:eastAsia="Times New Roman" w:hAnsi="Times New Roman"/>
          <w:sz w:val="24"/>
          <w:szCs w:val="24"/>
          <w:lang w:val="id-ID"/>
        </w:rPr>
        <w:t xml:space="preserve"> “</w:t>
      </w:r>
      <w:r w:rsidRPr="00815954">
        <w:rPr>
          <w:rFonts w:ascii="Times New Roman" w:hAnsi="Times New Roman"/>
          <w:sz w:val="24"/>
          <w:szCs w:val="24"/>
          <w:lang w:val="id-ID"/>
        </w:rPr>
        <w:t xml:space="preserve">Kebiasaan yang sering dilakukan siswa MI </w:t>
      </w:r>
      <w:r>
        <w:rPr>
          <w:rFonts w:ascii="Times New Roman" w:hAnsi="Times New Roman"/>
          <w:sz w:val="24"/>
          <w:szCs w:val="24"/>
          <w:lang w:val="id-ID"/>
        </w:rPr>
        <w:t>Assyafi’iyah Pikatan</w:t>
      </w:r>
      <w:r w:rsidRPr="00815954">
        <w:rPr>
          <w:rFonts w:ascii="Times New Roman" w:hAnsi="Times New Roman"/>
          <w:sz w:val="24"/>
          <w:szCs w:val="24"/>
          <w:lang w:val="id-ID"/>
        </w:rPr>
        <w:t xml:space="preserve"> dalam menerima materi IP</w:t>
      </w:r>
      <w:r>
        <w:rPr>
          <w:rFonts w:ascii="Times New Roman" w:hAnsi="Times New Roman"/>
          <w:sz w:val="24"/>
          <w:szCs w:val="24"/>
          <w:lang w:val="id-ID"/>
        </w:rPr>
        <w:t>S</w:t>
      </w:r>
      <w:r w:rsidRPr="00815954">
        <w:rPr>
          <w:rFonts w:ascii="Times New Roman" w:hAnsi="Times New Roman"/>
          <w:sz w:val="24"/>
          <w:szCs w:val="24"/>
          <w:lang w:val="id-ID"/>
        </w:rPr>
        <w:t xml:space="preserve"> adalah ramai atau bicara sendiri di kelas sehingga selain menghambat penjelasan dari guru juga mengganggu siwa lain yang ingin memperhatikan penjelasan guru.” </w:t>
      </w:r>
      <w:r>
        <w:rPr>
          <w:rStyle w:val="FootnoteReference"/>
          <w:rFonts w:ascii="Times New Roman" w:hAnsi="Times New Roman"/>
          <w:sz w:val="24"/>
          <w:szCs w:val="24"/>
        </w:rPr>
        <w:footnoteReference w:id="13"/>
      </w:r>
    </w:p>
    <w:p w:rsidR="002678EB" w:rsidRDefault="002678EB" w:rsidP="00642CE5">
      <w:pPr>
        <w:spacing w:after="0" w:line="480" w:lineRule="auto"/>
        <w:ind w:left="426" w:firstLine="708"/>
        <w:contextualSpacing/>
        <w:jc w:val="both"/>
        <w:rPr>
          <w:rFonts w:ascii="Times New Roman" w:hAnsi="Times New Roman"/>
          <w:sz w:val="24"/>
          <w:szCs w:val="24"/>
        </w:rPr>
      </w:pPr>
      <w:r w:rsidRPr="002678EB">
        <w:rPr>
          <w:rFonts w:ascii="Times New Roman" w:hAnsi="Times New Roman"/>
          <w:sz w:val="24"/>
          <w:szCs w:val="24"/>
          <w:lang w:val="id-ID"/>
        </w:rPr>
        <w:t>Untuk meningkatkan prestasi belajar siswa kelas I</w:t>
      </w:r>
      <w:r>
        <w:rPr>
          <w:rFonts w:ascii="Times New Roman" w:hAnsi="Times New Roman"/>
          <w:sz w:val="24"/>
          <w:szCs w:val="24"/>
          <w:lang w:val="id-ID"/>
        </w:rPr>
        <w:t>II</w:t>
      </w:r>
      <w:r w:rsidRPr="002678EB">
        <w:rPr>
          <w:rFonts w:ascii="Times New Roman" w:hAnsi="Times New Roman"/>
          <w:sz w:val="24"/>
          <w:szCs w:val="24"/>
          <w:lang w:val="id-ID"/>
        </w:rPr>
        <w:t xml:space="preserve"> MI </w:t>
      </w:r>
      <w:r>
        <w:rPr>
          <w:rFonts w:ascii="Times New Roman" w:hAnsi="Times New Roman"/>
          <w:sz w:val="24"/>
          <w:szCs w:val="24"/>
          <w:lang w:val="id-ID"/>
        </w:rPr>
        <w:t xml:space="preserve">Assyafi’iyah </w:t>
      </w:r>
      <w:r w:rsidRPr="002678EB">
        <w:rPr>
          <w:rFonts w:ascii="Times New Roman" w:hAnsi="Times New Roman"/>
          <w:sz w:val="24"/>
          <w:szCs w:val="24"/>
          <w:lang w:val="id-ID"/>
        </w:rPr>
        <w:t xml:space="preserve"> </w:t>
      </w:r>
      <w:r>
        <w:rPr>
          <w:rFonts w:ascii="Times New Roman" w:hAnsi="Times New Roman"/>
          <w:sz w:val="24"/>
          <w:szCs w:val="24"/>
          <w:lang w:val="id-ID"/>
        </w:rPr>
        <w:t>Pikatan</w:t>
      </w:r>
      <w:r w:rsidRPr="002678EB">
        <w:rPr>
          <w:rFonts w:ascii="Times New Roman" w:hAnsi="Times New Roman"/>
          <w:sz w:val="24"/>
          <w:szCs w:val="24"/>
          <w:lang w:val="id-ID"/>
        </w:rPr>
        <w:t xml:space="preserve">,  salah satu model yang dapat digunakan adalah model pembelajaran Kooperatif </w:t>
      </w:r>
      <w:r w:rsidRPr="002678EB">
        <w:rPr>
          <w:rFonts w:ascii="Times New Roman" w:hAnsi="Times New Roman"/>
          <w:i/>
          <w:iCs/>
          <w:sz w:val="24"/>
          <w:szCs w:val="24"/>
          <w:lang w:val="id-ID"/>
        </w:rPr>
        <w:t>(Cooperatif Learning)</w:t>
      </w:r>
      <w:r w:rsidRPr="002678EB">
        <w:rPr>
          <w:rFonts w:ascii="Times New Roman" w:hAnsi="Times New Roman"/>
          <w:sz w:val="24"/>
          <w:szCs w:val="24"/>
          <w:lang w:val="id-ID"/>
        </w:rPr>
        <w:t xml:space="preserve"> yakni rangkaian kegiatan belajar yang dilakukan oleh siswa dalam kelompok-kelompok tertentu untuk mencapai tujuan pembelajaran yang telah dirumuskan. </w:t>
      </w:r>
      <w:r>
        <w:rPr>
          <w:rFonts w:ascii="Times New Roman" w:hAnsi="Times New Roman"/>
          <w:sz w:val="24"/>
          <w:szCs w:val="24"/>
        </w:rPr>
        <w:t>Ada empat unsur penting dalam model pembelajaran kooperatif, yaitu: (1.) Adanya peserta dalam kelompok, (2.) Adanya aturan kelompok, (3.) Adanya upaya belajar setiap anggota kelompok, dan (4.) Adanya tujuan yang harus dicapai.</w:t>
      </w:r>
      <w:r>
        <w:rPr>
          <w:rStyle w:val="FootnoteReference"/>
          <w:rFonts w:ascii="Times New Roman" w:hAnsi="Times New Roman"/>
          <w:sz w:val="24"/>
          <w:szCs w:val="24"/>
        </w:rPr>
        <w:footnoteReference w:id="14"/>
      </w:r>
    </w:p>
    <w:p w:rsidR="002678EB" w:rsidRDefault="002678EB" w:rsidP="003B793E">
      <w:pPr>
        <w:spacing w:after="0" w:line="480" w:lineRule="auto"/>
        <w:ind w:left="426" w:firstLine="708"/>
        <w:contextualSpacing/>
        <w:jc w:val="both"/>
        <w:rPr>
          <w:rFonts w:ascii="Times New Roman" w:hAnsi="Times New Roman"/>
          <w:sz w:val="24"/>
          <w:szCs w:val="24"/>
          <w:lang w:val="id-ID"/>
        </w:rPr>
      </w:pPr>
      <w:r>
        <w:rPr>
          <w:rFonts w:ascii="Times New Roman" w:hAnsi="Times New Roman"/>
          <w:sz w:val="24"/>
          <w:szCs w:val="24"/>
        </w:rPr>
        <w:t xml:space="preserve">Dengan memenuhi 4 unsur tersebut diharapkan peserta didik lebih perhatian dan memfokuskan diri menerima pelajaran. Selain itu pembelajaran kooperatif akan lebih efektif digunakan apabila guru menekankan pentingnya usaha bersama disamping usaha secara individual. Guru menghendaki pemerataan perolehan hasil dalam belajar. Guru dapat menanamkan tutor </w:t>
      </w:r>
      <w:r>
        <w:rPr>
          <w:rFonts w:ascii="Times New Roman" w:hAnsi="Times New Roman"/>
          <w:sz w:val="24"/>
          <w:szCs w:val="24"/>
        </w:rPr>
        <w:lastRenderedPageBreak/>
        <w:t>sebaya atau belajar melalui teman sendiri, guru menghendaki adanya pemerataan partisipasi aktif peserta didik, guru menghendaki kemampuan siswa dalam memecahkan berbagai permasalahan.</w:t>
      </w:r>
      <w:r>
        <w:rPr>
          <w:rStyle w:val="FootnoteReference"/>
          <w:rFonts w:ascii="Times New Roman" w:hAnsi="Times New Roman"/>
          <w:sz w:val="24"/>
          <w:szCs w:val="24"/>
        </w:rPr>
        <w:footnoteReference w:id="15"/>
      </w:r>
    </w:p>
    <w:p w:rsidR="0003740F" w:rsidRDefault="0003740F" w:rsidP="00642CE5">
      <w:pPr>
        <w:spacing w:after="0" w:line="480" w:lineRule="auto"/>
        <w:ind w:left="426" w:firstLine="708"/>
        <w:contextualSpacing/>
        <w:jc w:val="both"/>
        <w:rPr>
          <w:rFonts w:ascii="Times New Roman" w:hAnsi="Times New Roman"/>
          <w:sz w:val="24"/>
          <w:szCs w:val="24"/>
          <w:lang w:val="id-ID"/>
        </w:rPr>
      </w:pPr>
      <w:r>
        <w:rPr>
          <w:rFonts w:ascii="Times New Roman" w:hAnsi="Times New Roman"/>
          <w:sz w:val="24"/>
          <w:szCs w:val="24"/>
          <w:lang w:val="id-ID"/>
        </w:rPr>
        <w:t>Salah satu model kooperatif adalah model TGT (</w:t>
      </w:r>
      <w:r>
        <w:rPr>
          <w:rFonts w:ascii="Times New Roman" w:hAnsi="Times New Roman"/>
          <w:i/>
          <w:iCs/>
          <w:sz w:val="24"/>
          <w:szCs w:val="24"/>
          <w:lang w:val="id-ID"/>
        </w:rPr>
        <w:t>Team Games Tournament</w:t>
      </w:r>
      <w:r>
        <w:rPr>
          <w:rFonts w:ascii="Times New Roman" w:hAnsi="Times New Roman"/>
          <w:sz w:val="24"/>
          <w:szCs w:val="24"/>
          <w:lang w:val="id-ID"/>
        </w:rPr>
        <w:t>) yaitu pembelajaran yang menuntut siswa untuk saling bekerjasama dalam kelompoknya untuk sukses bersama, sedangkan guru merupakan fasilitator dan aktifitasnya disertai dengan perlombaan (</w:t>
      </w:r>
      <w:r w:rsidRPr="0003740F">
        <w:rPr>
          <w:rFonts w:ascii="Times New Roman" w:hAnsi="Times New Roman"/>
          <w:i/>
          <w:iCs/>
          <w:sz w:val="24"/>
          <w:szCs w:val="24"/>
          <w:lang w:val="id-ID"/>
        </w:rPr>
        <w:t>game</w:t>
      </w:r>
      <w:r>
        <w:rPr>
          <w:rFonts w:ascii="Times New Roman" w:hAnsi="Times New Roman"/>
          <w:sz w:val="24"/>
          <w:szCs w:val="24"/>
          <w:lang w:val="id-ID"/>
        </w:rPr>
        <w:t>) yang menuntut siswa bersaing secara sehat dengan kelompok lain.</w:t>
      </w:r>
      <w:r>
        <w:rPr>
          <w:rStyle w:val="FootnoteReference"/>
          <w:rFonts w:ascii="Times New Roman" w:hAnsi="Times New Roman"/>
          <w:sz w:val="24"/>
          <w:szCs w:val="24"/>
          <w:lang w:val="id-ID"/>
        </w:rPr>
        <w:footnoteReference w:id="16"/>
      </w:r>
    </w:p>
    <w:p w:rsidR="00DC3364" w:rsidRDefault="00DC3364" w:rsidP="00642CE5">
      <w:pPr>
        <w:spacing w:after="0" w:line="480" w:lineRule="auto"/>
        <w:ind w:left="426" w:firstLine="708"/>
        <w:contextualSpacing/>
        <w:jc w:val="both"/>
        <w:rPr>
          <w:rFonts w:ascii="Times New Roman" w:hAnsi="Times New Roman"/>
          <w:sz w:val="24"/>
          <w:szCs w:val="24"/>
          <w:lang w:val="id-ID"/>
        </w:rPr>
      </w:pPr>
      <w:r>
        <w:rPr>
          <w:rFonts w:ascii="Times New Roman" w:hAnsi="Times New Roman"/>
          <w:sz w:val="24"/>
          <w:szCs w:val="24"/>
          <w:lang w:val="id-ID"/>
        </w:rPr>
        <w:t xml:space="preserve">Terdapat empat </w:t>
      </w:r>
      <w:r w:rsidR="00552BF4">
        <w:rPr>
          <w:rFonts w:ascii="Times New Roman" w:hAnsi="Times New Roman"/>
          <w:sz w:val="24"/>
          <w:szCs w:val="24"/>
          <w:lang w:val="id-ID"/>
        </w:rPr>
        <w:t xml:space="preserve">tahap dalam TGT yaitu mengajar, </w:t>
      </w:r>
      <w:r>
        <w:rPr>
          <w:rFonts w:ascii="Times New Roman" w:hAnsi="Times New Roman"/>
          <w:sz w:val="24"/>
          <w:szCs w:val="24"/>
          <w:lang w:val="id-ID"/>
        </w:rPr>
        <w:t>belajar kelompok,</w:t>
      </w:r>
      <w:r w:rsidR="00552BF4">
        <w:rPr>
          <w:rFonts w:ascii="Times New Roman" w:hAnsi="Times New Roman"/>
          <w:sz w:val="24"/>
          <w:szCs w:val="24"/>
          <w:lang w:val="id-ID"/>
        </w:rPr>
        <w:t xml:space="preserve"> </w:t>
      </w:r>
      <w:r>
        <w:rPr>
          <w:rFonts w:ascii="Times New Roman" w:hAnsi="Times New Roman"/>
          <w:sz w:val="24"/>
          <w:szCs w:val="24"/>
          <w:lang w:val="id-ID"/>
        </w:rPr>
        <w:t xml:space="preserve"> turnamen/perlombaan dan penghargaan kelompok. Hal yang menarik dari TGT dan yang membedakannya dengan tipe pembelajaran kooperatif yang lain adalah adanya turnamen yang di adakan di akhir pembelajaran. Didalam turnamen, siswa yang berkemampuan akademiknya sama akan saling berlomba untuk mendapatkan skor yang tertinggi</w:t>
      </w:r>
      <w:r w:rsidR="004353D9">
        <w:rPr>
          <w:rFonts w:ascii="Times New Roman" w:hAnsi="Times New Roman"/>
          <w:sz w:val="24"/>
          <w:szCs w:val="24"/>
          <w:lang w:val="id-ID"/>
        </w:rPr>
        <w:t xml:space="preserve"> di meja turnamennya. Jadi,</w:t>
      </w:r>
      <w:r w:rsidR="00552BF4">
        <w:rPr>
          <w:rFonts w:ascii="Times New Roman" w:hAnsi="Times New Roman"/>
          <w:sz w:val="24"/>
          <w:szCs w:val="24"/>
          <w:lang w:val="id-ID"/>
        </w:rPr>
        <w:t xml:space="preserve"> </w:t>
      </w:r>
      <w:r w:rsidR="004353D9">
        <w:rPr>
          <w:rFonts w:ascii="Times New Roman" w:hAnsi="Times New Roman"/>
          <w:sz w:val="24"/>
          <w:szCs w:val="24"/>
          <w:lang w:val="id-ID"/>
        </w:rPr>
        <w:t xml:space="preserve"> siswa yang berkemampuan akademiknya tinggi akan berlomba dengan siswa yang </w:t>
      </w:r>
      <w:r w:rsidR="00552BF4">
        <w:rPr>
          <w:rFonts w:ascii="Times New Roman" w:hAnsi="Times New Roman"/>
          <w:sz w:val="24"/>
          <w:szCs w:val="24"/>
          <w:lang w:val="id-ID"/>
        </w:rPr>
        <w:t xml:space="preserve">berkemampuan akademinya tinggi, </w:t>
      </w:r>
      <w:r w:rsidR="004353D9">
        <w:rPr>
          <w:rFonts w:ascii="Times New Roman" w:hAnsi="Times New Roman"/>
          <w:sz w:val="24"/>
          <w:szCs w:val="24"/>
          <w:lang w:val="id-ID"/>
        </w:rPr>
        <w:t>siswa yang berkemampuan akademiknya sedang akan berlomba dengan siswa yang berkemampuan akademiknya sedang, siswa yang berkemampuan akademiknya rendah akan berlomba dengan siswa yang berkem</w:t>
      </w:r>
      <w:r w:rsidR="00552BF4">
        <w:rPr>
          <w:rFonts w:ascii="Times New Roman" w:hAnsi="Times New Roman"/>
          <w:sz w:val="24"/>
          <w:szCs w:val="24"/>
          <w:lang w:val="id-ID"/>
        </w:rPr>
        <w:t xml:space="preserve">ampuan akademiknya rendah juga.  Oleh karena itu, </w:t>
      </w:r>
      <w:r w:rsidR="004353D9">
        <w:rPr>
          <w:rFonts w:ascii="Times New Roman" w:hAnsi="Times New Roman"/>
          <w:sz w:val="24"/>
          <w:szCs w:val="24"/>
          <w:lang w:val="id-ID"/>
        </w:rPr>
        <w:t>setiap siswa punya kesempatan yang sama untuk menja</w:t>
      </w:r>
      <w:r w:rsidR="00552BF4">
        <w:rPr>
          <w:rFonts w:ascii="Times New Roman" w:hAnsi="Times New Roman"/>
          <w:sz w:val="24"/>
          <w:szCs w:val="24"/>
          <w:lang w:val="id-ID"/>
        </w:rPr>
        <w:t xml:space="preserve">di yang </w:t>
      </w:r>
      <w:r w:rsidR="00552BF4">
        <w:rPr>
          <w:rFonts w:ascii="Times New Roman" w:hAnsi="Times New Roman"/>
          <w:sz w:val="24"/>
          <w:szCs w:val="24"/>
          <w:lang w:val="id-ID"/>
        </w:rPr>
        <w:lastRenderedPageBreak/>
        <w:t xml:space="preserve">terbaik di turnamennya.  </w:t>
      </w:r>
      <w:r w:rsidR="004353D9">
        <w:rPr>
          <w:rFonts w:ascii="Times New Roman" w:hAnsi="Times New Roman"/>
          <w:sz w:val="24"/>
          <w:szCs w:val="24"/>
          <w:lang w:val="id-ID"/>
        </w:rPr>
        <w:t>Hal ini tentu akan memotivasi siswa dalam belajar sehingga berpengaruh juga terhadap prestasi belajar siswa.</w:t>
      </w:r>
    </w:p>
    <w:p w:rsidR="004353D9" w:rsidRDefault="004353D9" w:rsidP="004353D9">
      <w:pPr>
        <w:spacing w:line="480" w:lineRule="auto"/>
        <w:ind w:left="426" w:firstLine="654"/>
        <w:jc w:val="both"/>
        <w:rPr>
          <w:rFonts w:ascii="Times New Roman" w:hAnsi="Times New Roman"/>
          <w:sz w:val="24"/>
          <w:szCs w:val="24"/>
          <w:lang w:val="id-ID"/>
        </w:rPr>
      </w:pPr>
      <w:r w:rsidRPr="00EC352A">
        <w:rPr>
          <w:rFonts w:ascii="Times New Roman" w:hAnsi="Times New Roman"/>
          <w:sz w:val="24"/>
          <w:szCs w:val="24"/>
          <w:lang w:val="id-ID" w:bidi="ar-SA"/>
        </w:rPr>
        <w:t>Berdasarkan uraian yang telah diungkapkan di atas, maka perlu satu tindakan guru untuk mencari dan menerapkan suatu model pembelajaran yang sekiranya dapat meningkatkan hasil belajar IP</w:t>
      </w:r>
      <w:r>
        <w:rPr>
          <w:rFonts w:ascii="Times New Roman" w:hAnsi="Times New Roman"/>
          <w:sz w:val="24"/>
          <w:szCs w:val="24"/>
          <w:lang w:val="id-ID" w:bidi="ar-SA"/>
        </w:rPr>
        <w:t>S</w:t>
      </w:r>
      <w:r w:rsidRPr="00EC352A">
        <w:rPr>
          <w:rFonts w:ascii="Times New Roman" w:hAnsi="Times New Roman"/>
          <w:sz w:val="24"/>
          <w:szCs w:val="24"/>
          <w:lang w:val="id-ID" w:bidi="ar-SA"/>
        </w:rPr>
        <w:t xml:space="preserve"> peserta didik. </w:t>
      </w:r>
      <w:r w:rsidRPr="000055F2">
        <w:rPr>
          <w:rFonts w:ascii="Times New Roman" w:hAnsi="Times New Roman"/>
          <w:sz w:val="24"/>
          <w:szCs w:val="24"/>
        </w:rPr>
        <w:t>Oleh karena itu, peneliti mencoba melakukan penelitian tindakan kelas (</w:t>
      </w:r>
      <w:r w:rsidRPr="000055F2">
        <w:rPr>
          <w:rFonts w:ascii="Times New Roman" w:hAnsi="Times New Roman"/>
          <w:i/>
          <w:sz w:val="24"/>
          <w:szCs w:val="24"/>
        </w:rPr>
        <w:t>classroom</w:t>
      </w:r>
      <w:r w:rsidRPr="000055F2">
        <w:rPr>
          <w:rFonts w:ascii="Times New Roman" w:hAnsi="Times New Roman"/>
          <w:i/>
          <w:iCs/>
          <w:sz w:val="24"/>
          <w:szCs w:val="24"/>
        </w:rPr>
        <w:t xml:space="preserve"> action research</w:t>
      </w:r>
      <w:r w:rsidRPr="000055F2">
        <w:rPr>
          <w:rFonts w:ascii="Times New Roman" w:hAnsi="Times New Roman"/>
          <w:sz w:val="24"/>
          <w:szCs w:val="24"/>
        </w:rPr>
        <w:t xml:space="preserve">) yang berjudul </w:t>
      </w:r>
      <w:r>
        <w:rPr>
          <w:rFonts w:ascii="Times New Roman" w:hAnsi="Times New Roman"/>
          <w:sz w:val="24"/>
          <w:szCs w:val="24"/>
          <w:lang w:val="id-ID"/>
        </w:rPr>
        <w:t>“</w:t>
      </w:r>
      <w:r>
        <w:rPr>
          <w:rFonts w:ascii="Times New Roman" w:hAnsi="Times New Roman"/>
          <w:sz w:val="24"/>
          <w:szCs w:val="24"/>
        </w:rPr>
        <w:t>Penerapan Model Pembelajaran</w:t>
      </w:r>
      <w:r w:rsidRPr="000B3BDC">
        <w:rPr>
          <w:rFonts w:ascii="Times New Roman" w:hAnsi="Times New Roman"/>
          <w:b/>
          <w:sz w:val="24"/>
          <w:szCs w:val="24"/>
          <w:lang w:val="id-ID"/>
        </w:rPr>
        <w:t xml:space="preserve"> </w:t>
      </w:r>
      <w:r w:rsidRPr="000603E3">
        <w:rPr>
          <w:rFonts w:ascii="Times New Roman" w:hAnsi="Times New Roman"/>
          <w:sz w:val="24"/>
          <w:szCs w:val="24"/>
          <w:lang w:val="id-ID"/>
        </w:rPr>
        <w:t>Kooperatif Tipe  Team Games Tournamen</w:t>
      </w:r>
      <w:r>
        <w:rPr>
          <w:rFonts w:ascii="Times New Roman" w:hAnsi="Times New Roman"/>
          <w:sz w:val="24"/>
          <w:szCs w:val="24"/>
          <w:lang w:val="id-ID"/>
        </w:rPr>
        <w:t>t (TGT) Untuk Meningkatkan Prestasi</w:t>
      </w:r>
      <w:r w:rsidRPr="000603E3">
        <w:rPr>
          <w:rFonts w:ascii="Times New Roman" w:hAnsi="Times New Roman"/>
          <w:sz w:val="24"/>
          <w:szCs w:val="24"/>
          <w:lang w:val="id-ID"/>
        </w:rPr>
        <w:t xml:space="preserve"> Belajar IPS </w:t>
      </w:r>
      <w:r>
        <w:rPr>
          <w:rFonts w:ascii="Times New Roman" w:hAnsi="Times New Roman"/>
          <w:sz w:val="24"/>
          <w:szCs w:val="24"/>
          <w:lang w:val="id-ID"/>
        </w:rPr>
        <w:t>Siswa Kelas III MI</w:t>
      </w:r>
      <w:r w:rsidRPr="000603E3">
        <w:rPr>
          <w:rFonts w:ascii="Times New Roman" w:hAnsi="Times New Roman"/>
          <w:sz w:val="24"/>
          <w:szCs w:val="24"/>
          <w:lang w:val="id-ID"/>
        </w:rPr>
        <w:t xml:space="preserve"> </w:t>
      </w:r>
      <w:r>
        <w:rPr>
          <w:rFonts w:ascii="Times New Roman" w:hAnsi="Times New Roman"/>
          <w:sz w:val="24"/>
          <w:szCs w:val="24"/>
          <w:lang w:val="id-ID"/>
        </w:rPr>
        <w:t>Assyafi’iyah Pikatan Wonodadi Blitar”</w:t>
      </w:r>
    </w:p>
    <w:p w:rsidR="004353D9" w:rsidRDefault="004353D9" w:rsidP="004353D9">
      <w:pPr>
        <w:spacing w:line="480" w:lineRule="auto"/>
        <w:jc w:val="both"/>
        <w:rPr>
          <w:rFonts w:ascii="Times New Roman" w:hAnsi="Times New Roman"/>
          <w:b/>
          <w:bCs/>
          <w:sz w:val="24"/>
          <w:szCs w:val="24"/>
          <w:lang w:val="id-ID"/>
        </w:rPr>
      </w:pPr>
      <w:r>
        <w:rPr>
          <w:rFonts w:ascii="Times New Roman" w:hAnsi="Times New Roman"/>
          <w:b/>
          <w:bCs/>
          <w:sz w:val="24"/>
          <w:szCs w:val="24"/>
          <w:lang w:val="id-ID"/>
        </w:rPr>
        <w:t>B. Rumusan Masalah</w:t>
      </w:r>
    </w:p>
    <w:p w:rsidR="00F909C0" w:rsidRPr="00B50F53" w:rsidRDefault="00F909C0" w:rsidP="00F909C0">
      <w:pPr>
        <w:spacing w:after="0" w:line="480" w:lineRule="auto"/>
        <w:ind w:left="567" w:firstLine="567"/>
        <w:jc w:val="both"/>
        <w:rPr>
          <w:rFonts w:ascii="Times New Roman" w:eastAsia="Times New Roman" w:hAnsi="Times New Roman"/>
          <w:sz w:val="24"/>
          <w:szCs w:val="24"/>
          <w:lang w:val="id-ID"/>
        </w:rPr>
      </w:pPr>
      <w:r>
        <w:rPr>
          <w:rFonts w:ascii="Times New Roman" w:eastAsia="Times New Roman" w:hAnsi="Times New Roman"/>
          <w:sz w:val="24"/>
          <w:szCs w:val="24"/>
          <w:lang w:val="id-ID"/>
        </w:rPr>
        <w:t>Berdasarkan latar belakang diatas, maka rumusan masalah yang diajukan dalam penelitian ini sebagai berikut:</w:t>
      </w:r>
    </w:p>
    <w:p w:rsidR="00F909C0" w:rsidRPr="00F909C0" w:rsidRDefault="00F909C0" w:rsidP="00604E3C">
      <w:pPr>
        <w:pStyle w:val="ListParagraph"/>
        <w:numPr>
          <w:ilvl w:val="0"/>
          <w:numId w:val="1"/>
        </w:numPr>
        <w:spacing w:after="0" w:line="480" w:lineRule="auto"/>
        <w:ind w:left="851" w:hanging="284"/>
        <w:jc w:val="both"/>
        <w:rPr>
          <w:rFonts w:ascii="Times New Roman" w:hAnsi="Times New Roman"/>
          <w:sz w:val="24"/>
          <w:szCs w:val="24"/>
        </w:rPr>
      </w:pPr>
      <w:r w:rsidRPr="00F909C0">
        <w:rPr>
          <w:rFonts w:ascii="Times New Roman" w:hAnsi="Times New Roman"/>
          <w:sz w:val="24"/>
          <w:szCs w:val="24"/>
        </w:rPr>
        <w:t>Bagaimana</w:t>
      </w:r>
      <w:r w:rsidR="00552BF4">
        <w:rPr>
          <w:rFonts w:ascii="Times New Roman" w:hAnsi="Times New Roman"/>
          <w:sz w:val="24"/>
          <w:szCs w:val="24"/>
        </w:rPr>
        <w:t>kah</w:t>
      </w:r>
      <w:r w:rsidRPr="00F909C0">
        <w:rPr>
          <w:rFonts w:ascii="Times New Roman" w:hAnsi="Times New Roman"/>
          <w:sz w:val="24"/>
          <w:szCs w:val="24"/>
        </w:rPr>
        <w:t xml:space="preserve"> penerapan model pembelajaran kooperatif tipe </w:t>
      </w:r>
      <w:r w:rsidR="00604E3C">
        <w:rPr>
          <w:rFonts w:ascii="Times New Roman" w:hAnsi="Times New Roman"/>
          <w:sz w:val="24"/>
          <w:szCs w:val="24"/>
        </w:rPr>
        <w:t>T</w:t>
      </w:r>
      <w:r w:rsidRPr="00F909C0">
        <w:rPr>
          <w:rFonts w:ascii="Times New Roman" w:hAnsi="Times New Roman"/>
          <w:sz w:val="24"/>
          <w:szCs w:val="24"/>
        </w:rPr>
        <w:t xml:space="preserve">eam </w:t>
      </w:r>
      <w:r w:rsidR="00604E3C">
        <w:rPr>
          <w:rFonts w:ascii="Times New Roman" w:hAnsi="Times New Roman"/>
          <w:sz w:val="24"/>
          <w:szCs w:val="24"/>
        </w:rPr>
        <w:t>G</w:t>
      </w:r>
      <w:r w:rsidRPr="00F909C0">
        <w:rPr>
          <w:rFonts w:ascii="Times New Roman" w:hAnsi="Times New Roman"/>
          <w:sz w:val="24"/>
          <w:szCs w:val="24"/>
        </w:rPr>
        <w:t xml:space="preserve">ames </w:t>
      </w:r>
      <w:r w:rsidR="00604E3C">
        <w:rPr>
          <w:rFonts w:ascii="Times New Roman" w:hAnsi="Times New Roman"/>
          <w:sz w:val="24"/>
          <w:szCs w:val="24"/>
        </w:rPr>
        <w:t>T</w:t>
      </w:r>
      <w:r w:rsidRPr="00F909C0">
        <w:rPr>
          <w:rFonts w:ascii="Times New Roman" w:hAnsi="Times New Roman"/>
          <w:sz w:val="24"/>
          <w:szCs w:val="24"/>
        </w:rPr>
        <w:t>ounament (TGT) pada  mata pelajaran IPS materi uang bagi siswa kelas III MI Assyafi’iyah Pikatan Wonodadi Blitar</w:t>
      </w:r>
      <w:r w:rsidR="00530BD8">
        <w:rPr>
          <w:rFonts w:ascii="Times New Roman" w:hAnsi="Times New Roman"/>
          <w:sz w:val="24"/>
          <w:szCs w:val="24"/>
        </w:rPr>
        <w:t xml:space="preserve"> tahun </w:t>
      </w:r>
      <w:r w:rsidR="001B49A6">
        <w:rPr>
          <w:rFonts w:ascii="Times New Roman" w:hAnsi="Times New Roman"/>
          <w:sz w:val="24"/>
          <w:szCs w:val="24"/>
        </w:rPr>
        <w:t>pel</w:t>
      </w:r>
      <w:r w:rsidR="00530BD8">
        <w:rPr>
          <w:rFonts w:ascii="Times New Roman" w:hAnsi="Times New Roman"/>
          <w:sz w:val="24"/>
          <w:szCs w:val="24"/>
        </w:rPr>
        <w:t>ajaran 2013/2014</w:t>
      </w:r>
      <w:r w:rsidRPr="00F909C0">
        <w:rPr>
          <w:rFonts w:ascii="Times New Roman" w:hAnsi="Times New Roman"/>
          <w:sz w:val="24"/>
          <w:szCs w:val="24"/>
        </w:rPr>
        <w:t>?</w:t>
      </w:r>
    </w:p>
    <w:p w:rsidR="004353D9" w:rsidRPr="00604E3C" w:rsidRDefault="00F909C0" w:rsidP="00604E3C">
      <w:pPr>
        <w:numPr>
          <w:ilvl w:val="0"/>
          <w:numId w:val="1"/>
        </w:numPr>
        <w:spacing w:after="0" w:line="480" w:lineRule="auto"/>
        <w:ind w:left="851" w:hanging="284"/>
        <w:contextualSpacing/>
        <w:jc w:val="both"/>
        <w:rPr>
          <w:rFonts w:ascii="Times New Roman" w:hAnsi="Times New Roman"/>
          <w:sz w:val="24"/>
          <w:szCs w:val="24"/>
        </w:rPr>
      </w:pPr>
      <w:r w:rsidRPr="00057A64">
        <w:rPr>
          <w:rFonts w:ascii="Times New Roman" w:hAnsi="Times New Roman"/>
          <w:sz w:val="24"/>
          <w:szCs w:val="24"/>
        </w:rPr>
        <w:t>Bagaimana</w:t>
      </w:r>
      <w:r w:rsidR="00552BF4">
        <w:rPr>
          <w:rFonts w:ascii="Times New Roman" w:hAnsi="Times New Roman"/>
          <w:sz w:val="24"/>
          <w:szCs w:val="24"/>
          <w:lang w:val="id-ID"/>
        </w:rPr>
        <w:t>kah</w:t>
      </w:r>
      <w:r w:rsidRPr="00057A64">
        <w:rPr>
          <w:rFonts w:ascii="Times New Roman" w:hAnsi="Times New Roman"/>
          <w:sz w:val="24"/>
          <w:szCs w:val="24"/>
        </w:rPr>
        <w:t xml:space="preserve"> Peningkatan </w:t>
      </w:r>
      <w:r w:rsidR="00604E3C">
        <w:rPr>
          <w:rFonts w:ascii="Times New Roman" w:hAnsi="Times New Roman"/>
          <w:sz w:val="24"/>
          <w:szCs w:val="24"/>
          <w:lang w:val="id-ID"/>
        </w:rPr>
        <w:t>prestasi</w:t>
      </w:r>
      <w:r w:rsidRPr="00057A64">
        <w:rPr>
          <w:rFonts w:ascii="Times New Roman" w:hAnsi="Times New Roman"/>
          <w:sz w:val="24"/>
          <w:szCs w:val="24"/>
        </w:rPr>
        <w:t xml:space="preserve"> belajar siswa dengan penerapan model pembelajaran kooperatif tipe </w:t>
      </w:r>
      <w:r w:rsidR="00604E3C">
        <w:rPr>
          <w:rFonts w:ascii="Times New Roman" w:hAnsi="Times New Roman"/>
          <w:sz w:val="24"/>
          <w:szCs w:val="24"/>
          <w:lang w:val="id-ID"/>
        </w:rPr>
        <w:t>T</w:t>
      </w:r>
      <w:r w:rsidRPr="00057A64">
        <w:rPr>
          <w:rFonts w:ascii="Times New Roman" w:hAnsi="Times New Roman"/>
          <w:sz w:val="24"/>
          <w:szCs w:val="24"/>
          <w:lang w:val="id-ID"/>
        </w:rPr>
        <w:t xml:space="preserve">eam </w:t>
      </w:r>
      <w:r w:rsidR="00604E3C">
        <w:rPr>
          <w:rFonts w:ascii="Times New Roman" w:hAnsi="Times New Roman"/>
          <w:sz w:val="24"/>
          <w:szCs w:val="24"/>
          <w:lang w:val="id-ID"/>
        </w:rPr>
        <w:t>G</w:t>
      </w:r>
      <w:r w:rsidRPr="00057A64">
        <w:rPr>
          <w:rFonts w:ascii="Times New Roman" w:hAnsi="Times New Roman"/>
          <w:sz w:val="24"/>
          <w:szCs w:val="24"/>
          <w:lang w:val="id-ID"/>
        </w:rPr>
        <w:t xml:space="preserve">ames </w:t>
      </w:r>
      <w:r w:rsidR="00604E3C">
        <w:rPr>
          <w:rFonts w:ascii="Times New Roman" w:hAnsi="Times New Roman"/>
          <w:sz w:val="24"/>
          <w:szCs w:val="24"/>
          <w:lang w:val="id-ID"/>
        </w:rPr>
        <w:t>T</w:t>
      </w:r>
      <w:r w:rsidRPr="00057A64">
        <w:rPr>
          <w:rFonts w:ascii="Times New Roman" w:hAnsi="Times New Roman"/>
          <w:sz w:val="24"/>
          <w:szCs w:val="24"/>
          <w:lang w:val="id-ID"/>
        </w:rPr>
        <w:t>ournament</w:t>
      </w:r>
      <w:r w:rsidR="00604E3C">
        <w:rPr>
          <w:rFonts w:ascii="Times New Roman" w:hAnsi="Times New Roman"/>
          <w:sz w:val="24"/>
          <w:szCs w:val="24"/>
          <w:lang w:val="id-ID"/>
        </w:rPr>
        <w:t xml:space="preserve"> </w:t>
      </w:r>
      <w:r>
        <w:rPr>
          <w:rFonts w:ascii="Times New Roman" w:hAnsi="Times New Roman"/>
          <w:sz w:val="24"/>
          <w:szCs w:val="24"/>
          <w:lang w:val="id-ID"/>
        </w:rPr>
        <w:t>(TGT)</w:t>
      </w:r>
      <w:r w:rsidRPr="00057A64">
        <w:rPr>
          <w:rFonts w:ascii="Times New Roman" w:hAnsi="Times New Roman"/>
          <w:sz w:val="24"/>
          <w:szCs w:val="24"/>
        </w:rPr>
        <w:t xml:space="preserve"> pada mata pelajaran IP</w:t>
      </w:r>
      <w:r w:rsidRPr="00057A64">
        <w:rPr>
          <w:rFonts w:ascii="Times New Roman" w:hAnsi="Times New Roman"/>
          <w:sz w:val="24"/>
          <w:szCs w:val="24"/>
          <w:lang w:val="id-ID"/>
        </w:rPr>
        <w:t>S</w:t>
      </w:r>
      <w:r w:rsidRPr="00057A64">
        <w:rPr>
          <w:rFonts w:ascii="Times New Roman" w:hAnsi="Times New Roman"/>
          <w:sz w:val="24"/>
          <w:szCs w:val="24"/>
        </w:rPr>
        <w:t xml:space="preserve"> materi </w:t>
      </w:r>
      <w:r w:rsidRPr="00057A64">
        <w:rPr>
          <w:rFonts w:ascii="Times New Roman" w:hAnsi="Times New Roman"/>
          <w:sz w:val="24"/>
          <w:szCs w:val="24"/>
          <w:lang w:val="id-ID"/>
        </w:rPr>
        <w:t>uang</w:t>
      </w:r>
      <w:r w:rsidRPr="00057A64">
        <w:rPr>
          <w:rFonts w:ascii="Times New Roman" w:hAnsi="Times New Roman"/>
          <w:sz w:val="24"/>
          <w:szCs w:val="24"/>
        </w:rPr>
        <w:t xml:space="preserve"> pada siswa kelas I</w:t>
      </w:r>
      <w:r w:rsidRPr="00057A64">
        <w:rPr>
          <w:rFonts w:ascii="Times New Roman" w:hAnsi="Times New Roman"/>
          <w:sz w:val="24"/>
          <w:szCs w:val="24"/>
          <w:lang w:val="id-ID"/>
        </w:rPr>
        <w:t>II</w:t>
      </w:r>
      <w:r w:rsidRPr="00057A64">
        <w:rPr>
          <w:rFonts w:ascii="Times New Roman" w:hAnsi="Times New Roman"/>
          <w:sz w:val="24"/>
          <w:szCs w:val="24"/>
        </w:rPr>
        <w:t xml:space="preserve"> </w:t>
      </w:r>
      <w:r>
        <w:rPr>
          <w:rFonts w:ascii="Times New Roman" w:hAnsi="Times New Roman"/>
          <w:sz w:val="24"/>
          <w:szCs w:val="24"/>
          <w:lang w:val="id-ID"/>
        </w:rPr>
        <w:t>MI Assyafi’iyah Pikatan Wonodadi Blitar</w:t>
      </w:r>
      <w:r w:rsidR="00530BD8">
        <w:rPr>
          <w:rFonts w:ascii="Times New Roman" w:hAnsi="Times New Roman"/>
          <w:sz w:val="24"/>
          <w:szCs w:val="24"/>
          <w:lang w:val="id-ID"/>
        </w:rPr>
        <w:t xml:space="preserve"> tahun </w:t>
      </w:r>
      <w:r w:rsidR="001B49A6">
        <w:rPr>
          <w:rFonts w:ascii="Times New Roman" w:hAnsi="Times New Roman"/>
          <w:sz w:val="24"/>
          <w:szCs w:val="24"/>
          <w:lang w:val="id-ID"/>
        </w:rPr>
        <w:t>pel</w:t>
      </w:r>
      <w:r w:rsidR="00530BD8">
        <w:rPr>
          <w:rFonts w:ascii="Times New Roman" w:hAnsi="Times New Roman"/>
          <w:sz w:val="24"/>
          <w:szCs w:val="24"/>
          <w:lang w:val="id-ID"/>
        </w:rPr>
        <w:t>ajaran 2013/2014</w:t>
      </w:r>
      <w:r w:rsidRPr="00057A64">
        <w:rPr>
          <w:rFonts w:ascii="Times New Roman" w:hAnsi="Times New Roman"/>
          <w:sz w:val="24"/>
          <w:szCs w:val="24"/>
        </w:rPr>
        <w:t>?</w:t>
      </w:r>
    </w:p>
    <w:p w:rsidR="00604E3C" w:rsidRDefault="00604E3C" w:rsidP="00604E3C">
      <w:pPr>
        <w:spacing w:after="0" w:line="480" w:lineRule="auto"/>
        <w:ind w:left="851"/>
        <w:contextualSpacing/>
        <w:jc w:val="both"/>
        <w:rPr>
          <w:rFonts w:ascii="Times New Roman" w:hAnsi="Times New Roman"/>
          <w:sz w:val="24"/>
          <w:szCs w:val="24"/>
          <w:lang w:val="id-ID"/>
        </w:rPr>
      </w:pPr>
    </w:p>
    <w:p w:rsidR="00604E3C" w:rsidRPr="00F909C0" w:rsidRDefault="00604E3C" w:rsidP="00604E3C">
      <w:pPr>
        <w:spacing w:after="0" w:line="480" w:lineRule="auto"/>
        <w:ind w:left="851"/>
        <w:contextualSpacing/>
        <w:jc w:val="both"/>
        <w:rPr>
          <w:rFonts w:ascii="Times New Roman" w:hAnsi="Times New Roman"/>
          <w:sz w:val="24"/>
          <w:szCs w:val="24"/>
        </w:rPr>
      </w:pPr>
    </w:p>
    <w:p w:rsidR="00604E3C" w:rsidRDefault="004353D9" w:rsidP="00604E3C">
      <w:pPr>
        <w:spacing w:line="480" w:lineRule="auto"/>
        <w:jc w:val="both"/>
        <w:rPr>
          <w:rFonts w:ascii="Times New Roman" w:hAnsi="Times New Roman"/>
          <w:b/>
          <w:bCs/>
          <w:sz w:val="24"/>
          <w:szCs w:val="24"/>
          <w:lang w:val="id-ID"/>
        </w:rPr>
      </w:pPr>
      <w:r>
        <w:rPr>
          <w:rFonts w:ascii="Times New Roman" w:hAnsi="Times New Roman"/>
          <w:b/>
          <w:bCs/>
          <w:sz w:val="24"/>
          <w:szCs w:val="24"/>
          <w:lang w:val="id-ID"/>
        </w:rPr>
        <w:lastRenderedPageBreak/>
        <w:t>C. Tujuan Penelitian</w:t>
      </w:r>
    </w:p>
    <w:p w:rsidR="00F909C0" w:rsidRPr="00604E3C" w:rsidRDefault="00F909C0" w:rsidP="00604E3C">
      <w:pPr>
        <w:spacing w:line="480" w:lineRule="auto"/>
        <w:ind w:firstLine="567"/>
        <w:jc w:val="both"/>
        <w:rPr>
          <w:rFonts w:ascii="Times New Roman" w:hAnsi="Times New Roman"/>
          <w:b/>
          <w:bCs/>
          <w:sz w:val="24"/>
          <w:szCs w:val="24"/>
          <w:lang w:val="id-ID"/>
        </w:rPr>
      </w:pPr>
      <w:r>
        <w:rPr>
          <w:rFonts w:ascii="Times New Roman" w:hAnsi="Times New Roman"/>
          <w:sz w:val="24"/>
          <w:szCs w:val="24"/>
          <w:lang w:val="id-ID"/>
        </w:rPr>
        <w:t>Berdasarkan rumusan masalah diatas, maka tujuan penelitian ini adalah:</w:t>
      </w:r>
    </w:p>
    <w:p w:rsidR="00F909C0" w:rsidRPr="00F909C0" w:rsidRDefault="00F909C0" w:rsidP="00604E3C">
      <w:pPr>
        <w:pStyle w:val="ListParagraph"/>
        <w:numPr>
          <w:ilvl w:val="0"/>
          <w:numId w:val="2"/>
        </w:numPr>
        <w:spacing w:after="0" w:line="480" w:lineRule="auto"/>
        <w:ind w:left="851" w:hanging="284"/>
        <w:jc w:val="both"/>
        <w:rPr>
          <w:rFonts w:ascii="Times New Roman" w:hAnsi="Times New Roman"/>
          <w:sz w:val="24"/>
          <w:szCs w:val="24"/>
        </w:rPr>
      </w:pPr>
      <w:r w:rsidRPr="00F909C0">
        <w:rPr>
          <w:rFonts w:ascii="Times New Roman" w:hAnsi="Times New Roman"/>
          <w:sz w:val="24"/>
          <w:szCs w:val="24"/>
        </w:rPr>
        <w:t xml:space="preserve">Mendeskripsikan penerapan model pembelajaran kooperatif tipe </w:t>
      </w:r>
      <w:r w:rsidR="00604E3C">
        <w:rPr>
          <w:rFonts w:ascii="Times New Roman" w:hAnsi="Times New Roman"/>
          <w:sz w:val="24"/>
          <w:szCs w:val="24"/>
        </w:rPr>
        <w:t>T</w:t>
      </w:r>
      <w:r w:rsidRPr="00F909C0">
        <w:rPr>
          <w:rFonts w:ascii="Times New Roman" w:hAnsi="Times New Roman"/>
          <w:sz w:val="24"/>
          <w:szCs w:val="24"/>
        </w:rPr>
        <w:t xml:space="preserve">eam </w:t>
      </w:r>
      <w:r w:rsidR="00604E3C">
        <w:rPr>
          <w:rFonts w:ascii="Times New Roman" w:hAnsi="Times New Roman"/>
          <w:sz w:val="24"/>
          <w:szCs w:val="24"/>
        </w:rPr>
        <w:t>G</w:t>
      </w:r>
      <w:r w:rsidRPr="00F909C0">
        <w:rPr>
          <w:rFonts w:ascii="Times New Roman" w:hAnsi="Times New Roman"/>
          <w:sz w:val="24"/>
          <w:szCs w:val="24"/>
        </w:rPr>
        <w:t xml:space="preserve">ames </w:t>
      </w:r>
      <w:r w:rsidR="00604E3C">
        <w:rPr>
          <w:rFonts w:ascii="Times New Roman" w:hAnsi="Times New Roman"/>
          <w:sz w:val="24"/>
          <w:szCs w:val="24"/>
        </w:rPr>
        <w:t>T</w:t>
      </w:r>
      <w:r w:rsidRPr="00F909C0">
        <w:rPr>
          <w:rFonts w:ascii="Times New Roman" w:hAnsi="Times New Roman"/>
          <w:sz w:val="24"/>
          <w:szCs w:val="24"/>
        </w:rPr>
        <w:t>ounament (TGT) pada  mata pelajaran IPS materi uang pada siswa kelas III MI Assyafi’iyah Pikatan Wonodadi Blitar.</w:t>
      </w:r>
    </w:p>
    <w:p w:rsidR="00F909C0" w:rsidRPr="001761E0" w:rsidRDefault="00F909C0" w:rsidP="00604E3C">
      <w:pPr>
        <w:numPr>
          <w:ilvl w:val="0"/>
          <w:numId w:val="2"/>
        </w:numPr>
        <w:spacing w:after="0" w:line="480" w:lineRule="auto"/>
        <w:ind w:left="851" w:hanging="284"/>
        <w:contextualSpacing/>
        <w:jc w:val="both"/>
        <w:rPr>
          <w:rFonts w:ascii="Times New Roman" w:hAnsi="Times New Roman"/>
          <w:sz w:val="24"/>
          <w:szCs w:val="24"/>
        </w:rPr>
      </w:pPr>
      <w:r>
        <w:rPr>
          <w:rFonts w:ascii="Times New Roman" w:hAnsi="Times New Roman"/>
          <w:sz w:val="24"/>
          <w:szCs w:val="24"/>
          <w:lang w:val="id-ID"/>
        </w:rPr>
        <w:t xml:space="preserve">Mendeskripsikan peningkatan </w:t>
      </w:r>
      <w:r w:rsidR="00604E3C">
        <w:rPr>
          <w:rFonts w:ascii="Times New Roman" w:hAnsi="Times New Roman"/>
          <w:sz w:val="24"/>
          <w:szCs w:val="24"/>
          <w:lang w:val="id-ID"/>
        </w:rPr>
        <w:t>Prestasi</w:t>
      </w:r>
      <w:r>
        <w:rPr>
          <w:rFonts w:ascii="Times New Roman" w:hAnsi="Times New Roman"/>
          <w:sz w:val="24"/>
          <w:szCs w:val="24"/>
          <w:lang w:val="id-ID"/>
        </w:rPr>
        <w:t xml:space="preserve"> belajar siswa dengan diterapkannya pembelajaran</w:t>
      </w:r>
      <w:r w:rsidRPr="00057A64">
        <w:rPr>
          <w:rFonts w:ascii="Times New Roman" w:hAnsi="Times New Roman"/>
          <w:sz w:val="24"/>
          <w:szCs w:val="24"/>
        </w:rPr>
        <w:t xml:space="preserve"> kooperatif tipe </w:t>
      </w:r>
      <w:r w:rsidR="00604E3C">
        <w:rPr>
          <w:rFonts w:ascii="Times New Roman" w:hAnsi="Times New Roman"/>
          <w:sz w:val="24"/>
          <w:szCs w:val="24"/>
          <w:lang w:val="id-ID"/>
        </w:rPr>
        <w:t>T</w:t>
      </w:r>
      <w:r w:rsidRPr="00057A64">
        <w:rPr>
          <w:rFonts w:ascii="Times New Roman" w:hAnsi="Times New Roman"/>
          <w:sz w:val="24"/>
          <w:szCs w:val="24"/>
          <w:lang w:val="id-ID"/>
        </w:rPr>
        <w:t xml:space="preserve">team </w:t>
      </w:r>
      <w:r w:rsidR="00604E3C">
        <w:rPr>
          <w:rFonts w:ascii="Times New Roman" w:hAnsi="Times New Roman"/>
          <w:sz w:val="24"/>
          <w:szCs w:val="24"/>
          <w:lang w:val="id-ID"/>
        </w:rPr>
        <w:t>G</w:t>
      </w:r>
      <w:r w:rsidRPr="00057A64">
        <w:rPr>
          <w:rFonts w:ascii="Times New Roman" w:hAnsi="Times New Roman"/>
          <w:sz w:val="24"/>
          <w:szCs w:val="24"/>
          <w:lang w:val="id-ID"/>
        </w:rPr>
        <w:t xml:space="preserve">ames </w:t>
      </w:r>
      <w:r w:rsidR="00604E3C">
        <w:rPr>
          <w:rFonts w:ascii="Times New Roman" w:hAnsi="Times New Roman"/>
          <w:sz w:val="24"/>
          <w:szCs w:val="24"/>
          <w:lang w:val="id-ID"/>
        </w:rPr>
        <w:t>T</w:t>
      </w:r>
      <w:r w:rsidRPr="00057A64">
        <w:rPr>
          <w:rFonts w:ascii="Times New Roman" w:hAnsi="Times New Roman"/>
          <w:sz w:val="24"/>
          <w:szCs w:val="24"/>
          <w:lang w:val="id-ID"/>
        </w:rPr>
        <w:t>ournament (TGT)</w:t>
      </w:r>
      <w:r w:rsidRPr="00057A64">
        <w:rPr>
          <w:rFonts w:ascii="Times New Roman" w:hAnsi="Times New Roman"/>
          <w:sz w:val="24"/>
          <w:szCs w:val="24"/>
        </w:rPr>
        <w:t xml:space="preserve"> pada mata pelajaran IP</w:t>
      </w:r>
      <w:r w:rsidRPr="00057A64">
        <w:rPr>
          <w:rFonts w:ascii="Times New Roman" w:hAnsi="Times New Roman"/>
          <w:sz w:val="24"/>
          <w:szCs w:val="24"/>
          <w:lang w:val="id-ID"/>
        </w:rPr>
        <w:t>S</w:t>
      </w:r>
      <w:r w:rsidRPr="00057A64">
        <w:rPr>
          <w:rFonts w:ascii="Times New Roman" w:hAnsi="Times New Roman"/>
          <w:sz w:val="24"/>
          <w:szCs w:val="24"/>
        </w:rPr>
        <w:t xml:space="preserve"> materi </w:t>
      </w:r>
      <w:r w:rsidRPr="00057A64">
        <w:rPr>
          <w:rFonts w:ascii="Times New Roman" w:hAnsi="Times New Roman"/>
          <w:sz w:val="24"/>
          <w:szCs w:val="24"/>
          <w:lang w:val="id-ID"/>
        </w:rPr>
        <w:t>uang</w:t>
      </w:r>
      <w:r w:rsidRPr="00057A64">
        <w:rPr>
          <w:rFonts w:ascii="Times New Roman" w:hAnsi="Times New Roman"/>
          <w:sz w:val="24"/>
          <w:szCs w:val="24"/>
        </w:rPr>
        <w:t xml:space="preserve"> pada  siswa kelas I</w:t>
      </w:r>
      <w:r w:rsidRPr="00057A64">
        <w:rPr>
          <w:rFonts w:ascii="Times New Roman" w:hAnsi="Times New Roman"/>
          <w:sz w:val="24"/>
          <w:szCs w:val="24"/>
          <w:lang w:val="id-ID"/>
        </w:rPr>
        <w:t>II</w:t>
      </w:r>
      <w:r w:rsidRPr="00057A64">
        <w:rPr>
          <w:rFonts w:ascii="Times New Roman" w:hAnsi="Times New Roman"/>
          <w:sz w:val="24"/>
          <w:szCs w:val="24"/>
        </w:rPr>
        <w:t xml:space="preserve"> </w:t>
      </w:r>
      <w:r>
        <w:rPr>
          <w:rFonts w:ascii="Times New Roman" w:hAnsi="Times New Roman"/>
          <w:sz w:val="24"/>
          <w:szCs w:val="24"/>
          <w:lang w:val="id-ID"/>
        </w:rPr>
        <w:t>MI Assyafi’iyah Pikatan Wonodadi Blitar</w:t>
      </w:r>
      <w:r w:rsidRPr="00057A64">
        <w:rPr>
          <w:rFonts w:ascii="Times New Roman" w:hAnsi="Times New Roman"/>
          <w:sz w:val="24"/>
          <w:szCs w:val="24"/>
          <w:lang w:val="id-ID"/>
        </w:rPr>
        <w:t>.</w:t>
      </w:r>
    </w:p>
    <w:p w:rsidR="00F909C0" w:rsidRDefault="00F909C0" w:rsidP="00F909C0">
      <w:pPr>
        <w:spacing w:after="0" w:line="360" w:lineRule="auto"/>
        <w:contextualSpacing/>
        <w:jc w:val="both"/>
        <w:rPr>
          <w:rFonts w:ascii="Times New Roman" w:hAnsi="Times New Roman"/>
          <w:b/>
          <w:sz w:val="24"/>
          <w:szCs w:val="24"/>
          <w:lang w:val="id-ID"/>
        </w:rPr>
      </w:pPr>
      <w:r>
        <w:rPr>
          <w:rFonts w:ascii="Times New Roman" w:hAnsi="Times New Roman"/>
          <w:b/>
          <w:sz w:val="24"/>
          <w:szCs w:val="24"/>
          <w:lang w:val="id-ID"/>
        </w:rPr>
        <w:t>D</w:t>
      </w:r>
      <w:r w:rsidRPr="00057A64">
        <w:rPr>
          <w:rFonts w:ascii="Times New Roman" w:hAnsi="Times New Roman"/>
          <w:b/>
          <w:sz w:val="24"/>
          <w:szCs w:val="24"/>
          <w:lang w:val="id-ID"/>
        </w:rPr>
        <w:t>. Manfaat Penelitian</w:t>
      </w:r>
    </w:p>
    <w:p w:rsidR="00F909C0" w:rsidRPr="001D7881" w:rsidRDefault="00F909C0" w:rsidP="00F909C0">
      <w:pPr>
        <w:spacing w:after="0" w:line="480" w:lineRule="auto"/>
        <w:ind w:firstLine="567"/>
        <w:contextualSpacing/>
        <w:jc w:val="both"/>
        <w:rPr>
          <w:rFonts w:ascii="Times New Roman" w:hAnsi="Times New Roman"/>
          <w:sz w:val="24"/>
          <w:szCs w:val="24"/>
          <w:lang w:val="id-ID"/>
        </w:rPr>
      </w:pPr>
      <w:r w:rsidRPr="001D7881">
        <w:rPr>
          <w:rFonts w:ascii="Times New Roman" w:hAnsi="Times New Roman"/>
          <w:sz w:val="24"/>
          <w:szCs w:val="24"/>
          <w:lang w:val="id-ID"/>
        </w:rPr>
        <w:t>1. Secara Teoritis</w:t>
      </w:r>
    </w:p>
    <w:p w:rsidR="00F909C0" w:rsidRPr="001D7881" w:rsidRDefault="00F909C0" w:rsidP="001B49A6">
      <w:pPr>
        <w:spacing w:after="0" w:line="480" w:lineRule="auto"/>
        <w:ind w:left="567" w:firstLine="567"/>
        <w:contextualSpacing/>
        <w:jc w:val="both"/>
        <w:rPr>
          <w:rFonts w:ascii="Times New Roman" w:hAnsi="Times New Roman"/>
          <w:sz w:val="24"/>
          <w:szCs w:val="24"/>
          <w:lang w:val="id-ID"/>
        </w:rPr>
      </w:pPr>
      <w:r>
        <w:rPr>
          <w:rFonts w:ascii="Times New Roman" w:hAnsi="Times New Roman"/>
          <w:sz w:val="24"/>
          <w:szCs w:val="24"/>
          <w:lang w:val="id-ID"/>
        </w:rPr>
        <w:t xml:space="preserve">Hasil penelitian ini diharapkan dapat berfungsi sebagai kontribusi dan sumbangan ilmiah untuk memperkaya khazanah ilmu pengetahuan, khususnya tentang penerapan pembelajaran kooperatif tipe </w:t>
      </w:r>
      <w:r w:rsidR="00552BF4">
        <w:rPr>
          <w:rFonts w:ascii="Times New Roman" w:hAnsi="Times New Roman"/>
          <w:sz w:val="24"/>
          <w:szCs w:val="24"/>
          <w:lang w:val="id-ID"/>
        </w:rPr>
        <w:t>T</w:t>
      </w:r>
      <w:r>
        <w:rPr>
          <w:rFonts w:ascii="Times New Roman" w:hAnsi="Times New Roman"/>
          <w:sz w:val="24"/>
          <w:szCs w:val="24"/>
          <w:lang w:val="id-ID"/>
        </w:rPr>
        <w:t xml:space="preserve">ime </w:t>
      </w:r>
      <w:r w:rsidR="00552BF4">
        <w:rPr>
          <w:rFonts w:ascii="Times New Roman" w:hAnsi="Times New Roman"/>
          <w:sz w:val="24"/>
          <w:szCs w:val="24"/>
          <w:lang w:val="id-ID"/>
        </w:rPr>
        <w:t>G</w:t>
      </w:r>
      <w:r>
        <w:rPr>
          <w:rFonts w:ascii="Times New Roman" w:hAnsi="Times New Roman"/>
          <w:sz w:val="24"/>
          <w:szCs w:val="24"/>
          <w:lang w:val="id-ID"/>
        </w:rPr>
        <w:t xml:space="preserve">ames </w:t>
      </w:r>
      <w:r w:rsidR="00552BF4">
        <w:rPr>
          <w:rFonts w:ascii="Times New Roman" w:hAnsi="Times New Roman"/>
          <w:sz w:val="24"/>
          <w:szCs w:val="24"/>
          <w:lang w:val="id-ID"/>
        </w:rPr>
        <w:t>T</w:t>
      </w:r>
      <w:r>
        <w:rPr>
          <w:rFonts w:ascii="Times New Roman" w:hAnsi="Times New Roman"/>
          <w:sz w:val="24"/>
          <w:szCs w:val="24"/>
          <w:lang w:val="id-ID"/>
        </w:rPr>
        <w:t>ournament</w:t>
      </w:r>
      <w:r w:rsidR="00552BF4">
        <w:rPr>
          <w:rFonts w:ascii="Times New Roman" w:hAnsi="Times New Roman"/>
          <w:sz w:val="24"/>
          <w:szCs w:val="24"/>
          <w:lang w:val="id-ID"/>
        </w:rPr>
        <w:t xml:space="preserve"> </w:t>
      </w:r>
      <w:r>
        <w:rPr>
          <w:rFonts w:ascii="Times New Roman" w:hAnsi="Times New Roman"/>
          <w:sz w:val="24"/>
          <w:szCs w:val="24"/>
          <w:lang w:val="id-ID"/>
        </w:rPr>
        <w:t xml:space="preserve">(TGT) yang berkaitan dengan peningkatan hasil belajar siswa pada mata pelajaran IPS. </w:t>
      </w:r>
      <w:r w:rsidR="00552BF4">
        <w:rPr>
          <w:rFonts w:ascii="Times New Roman" w:hAnsi="Times New Roman"/>
          <w:sz w:val="24"/>
          <w:szCs w:val="24"/>
          <w:lang w:val="id-ID"/>
        </w:rPr>
        <w:t xml:space="preserve"> </w:t>
      </w:r>
      <w:r>
        <w:rPr>
          <w:rFonts w:ascii="Times New Roman" w:hAnsi="Times New Roman"/>
          <w:sz w:val="24"/>
          <w:szCs w:val="24"/>
          <w:lang w:val="id-ID"/>
        </w:rPr>
        <w:t>Selain itu juga dapat digunakan sebagai bahan bacaan dan dan dasar untuk peneliti selanjutnya.</w:t>
      </w:r>
    </w:p>
    <w:p w:rsidR="00F909C0" w:rsidRDefault="00F909C0" w:rsidP="00F909C0">
      <w:pPr>
        <w:spacing w:after="0" w:line="480" w:lineRule="auto"/>
        <w:ind w:left="567"/>
        <w:contextualSpacing/>
        <w:jc w:val="both"/>
        <w:rPr>
          <w:rFonts w:ascii="Times New Roman" w:hAnsi="Times New Roman"/>
          <w:sz w:val="24"/>
          <w:szCs w:val="24"/>
          <w:lang w:val="id-ID"/>
        </w:rPr>
      </w:pPr>
      <w:r>
        <w:rPr>
          <w:rFonts w:ascii="Times New Roman" w:hAnsi="Times New Roman"/>
          <w:sz w:val="24"/>
          <w:szCs w:val="24"/>
          <w:lang w:val="id-ID"/>
        </w:rPr>
        <w:t>2. Secara Praktis</w:t>
      </w:r>
    </w:p>
    <w:p w:rsidR="00FF4221" w:rsidRDefault="00FF4221" w:rsidP="00FF4221">
      <w:pPr>
        <w:spacing w:after="0" w:line="480" w:lineRule="auto"/>
        <w:ind w:left="709" w:firstLine="142"/>
        <w:contextualSpacing/>
        <w:jc w:val="both"/>
        <w:rPr>
          <w:rFonts w:ascii="Times New Roman" w:hAnsi="Times New Roman"/>
          <w:sz w:val="24"/>
          <w:szCs w:val="24"/>
          <w:lang w:val="id-ID"/>
        </w:rPr>
      </w:pPr>
      <w:r>
        <w:rPr>
          <w:rFonts w:ascii="Times New Roman" w:hAnsi="Times New Roman"/>
          <w:sz w:val="24"/>
          <w:szCs w:val="24"/>
          <w:lang w:val="id-ID"/>
        </w:rPr>
        <w:t>a. Bagi Kelembagaan</w:t>
      </w:r>
    </w:p>
    <w:p w:rsidR="00F909C0" w:rsidRDefault="00F909C0" w:rsidP="00FF4221">
      <w:pPr>
        <w:spacing w:after="0" w:line="480" w:lineRule="auto"/>
        <w:ind w:left="851" w:firstLine="141"/>
        <w:contextualSpacing/>
        <w:jc w:val="both"/>
        <w:rPr>
          <w:rFonts w:ascii="Times New Roman" w:hAnsi="Times New Roman"/>
          <w:sz w:val="24"/>
          <w:szCs w:val="24"/>
          <w:lang w:val="id-ID"/>
        </w:rPr>
      </w:pPr>
      <w:r>
        <w:rPr>
          <w:rFonts w:ascii="Times New Roman" w:hAnsi="Times New Roman"/>
          <w:sz w:val="24"/>
          <w:szCs w:val="24"/>
          <w:lang w:val="id-ID"/>
        </w:rPr>
        <w:tab/>
        <w:t xml:space="preserve">Sebagai bahan masukan dalam rangka pengembangan kurikulum sekolah serta sebagai acuan dalam menyusun program pembelajaran yang lebih baik yang dapat di sesuaikan dengan perubahan melalui </w:t>
      </w:r>
      <w:r>
        <w:rPr>
          <w:rFonts w:ascii="Times New Roman" w:hAnsi="Times New Roman"/>
          <w:sz w:val="24"/>
          <w:szCs w:val="24"/>
          <w:lang w:val="id-ID"/>
        </w:rPr>
        <w:lastRenderedPageBreak/>
        <w:t xml:space="preserve">inovasi penyelenggaraan KBM dengan tuntutan perkembangan zaman.  Hasil penelitian ini </w:t>
      </w:r>
      <w:r w:rsidR="00FF4221">
        <w:rPr>
          <w:rFonts w:ascii="Times New Roman" w:hAnsi="Times New Roman"/>
          <w:sz w:val="24"/>
          <w:szCs w:val="24"/>
          <w:lang w:val="id-ID"/>
        </w:rPr>
        <w:t xml:space="preserve">juga </w:t>
      </w:r>
      <w:r>
        <w:rPr>
          <w:rFonts w:ascii="Times New Roman" w:hAnsi="Times New Roman"/>
          <w:sz w:val="24"/>
          <w:szCs w:val="24"/>
          <w:lang w:val="id-ID"/>
        </w:rPr>
        <w:t>dapat dijadikan sebagai bahan pertimbangan sebagai upaya meningkatkan prestasi belajar siswa dan meningkatkan  efektivitas pembelajaran di kelas</w:t>
      </w:r>
      <w:r w:rsidR="00FF4221">
        <w:rPr>
          <w:rFonts w:ascii="Times New Roman" w:hAnsi="Times New Roman"/>
          <w:sz w:val="24"/>
          <w:szCs w:val="24"/>
          <w:lang w:val="id-ID"/>
        </w:rPr>
        <w:t xml:space="preserve"> </w:t>
      </w:r>
      <w:r>
        <w:rPr>
          <w:rFonts w:ascii="Times New Roman" w:hAnsi="Times New Roman"/>
          <w:sz w:val="24"/>
          <w:szCs w:val="24"/>
          <w:lang w:val="id-ID"/>
        </w:rPr>
        <w:t>dan memacu semangat dalam melakukan kreatifitas belajar agar memiliki kemampuan yang maksimal sebagai bekal pengetahuan dimasa yang akan datang.</w:t>
      </w:r>
    </w:p>
    <w:p w:rsidR="00F909C0" w:rsidRDefault="00FF4221" w:rsidP="00F909C0">
      <w:pPr>
        <w:spacing w:line="480" w:lineRule="auto"/>
        <w:ind w:firstLine="720"/>
        <w:contextualSpacing/>
        <w:jc w:val="both"/>
        <w:rPr>
          <w:rFonts w:ascii="Times New Roman" w:hAnsi="Times New Roman"/>
          <w:sz w:val="24"/>
          <w:szCs w:val="24"/>
          <w:lang w:val="id-ID"/>
        </w:rPr>
      </w:pPr>
      <w:r>
        <w:rPr>
          <w:rFonts w:ascii="Times New Roman" w:hAnsi="Times New Roman"/>
          <w:sz w:val="24"/>
          <w:szCs w:val="24"/>
          <w:lang w:val="id-ID"/>
        </w:rPr>
        <w:t>b</w:t>
      </w:r>
      <w:r w:rsidR="00F909C0">
        <w:rPr>
          <w:rFonts w:ascii="Times New Roman" w:hAnsi="Times New Roman"/>
          <w:sz w:val="24"/>
          <w:szCs w:val="24"/>
          <w:lang w:val="id-ID"/>
        </w:rPr>
        <w:t>. Bagi peneliti lain</w:t>
      </w:r>
    </w:p>
    <w:p w:rsidR="00F909C0" w:rsidRDefault="00F909C0" w:rsidP="00FF4221">
      <w:pPr>
        <w:spacing w:line="480" w:lineRule="auto"/>
        <w:ind w:left="851" w:firstLine="720"/>
        <w:contextualSpacing/>
        <w:jc w:val="both"/>
        <w:rPr>
          <w:rFonts w:ascii="Times New Roman" w:hAnsi="Times New Roman"/>
          <w:sz w:val="24"/>
          <w:szCs w:val="24"/>
          <w:lang w:val="id-ID"/>
        </w:rPr>
      </w:pPr>
      <w:r>
        <w:rPr>
          <w:rFonts w:ascii="Times New Roman" w:hAnsi="Times New Roman"/>
          <w:sz w:val="24"/>
          <w:szCs w:val="24"/>
          <w:lang w:val="id-ID"/>
        </w:rPr>
        <w:t>Bagi penulis yang mengadakan penelitian sejenis, hasil penelitian   dapat digunakan untuk menambah wawasan tentang meningkatkan mutu pendidikan melalui penerapan pembelajaran kooperatif tipe time games tournment (TGT) di sekolah.</w:t>
      </w:r>
    </w:p>
    <w:p w:rsidR="00F909C0" w:rsidRDefault="00F909C0" w:rsidP="00F909C0">
      <w:pPr>
        <w:spacing w:line="480" w:lineRule="auto"/>
        <w:contextualSpacing/>
        <w:jc w:val="both"/>
        <w:rPr>
          <w:rFonts w:ascii="Times New Roman" w:hAnsi="Times New Roman"/>
          <w:sz w:val="24"/>
          <w:szCs w:val="24"/>
          <w:lang w:val="id-ID"/>
        </w:rPr>
      </w:pPr>
      <w:r>
        <w:rPr>
          <w:rFonts w:ascii="Times New Roman" w:hAnsi="Times New Roman"/>
          <w:sz w:val="24"/>
          <w:szCs w:val="24"/>
          <w:lang w:val="id-ID"/>
        </w:rPr>
        <w:tab/>
      </w:r>
      <w:r w:rsidR="00FF4221">
        <w:rPr>
          <w:rFonts w:ascii="Times New Roman" w:hAnsi="Times New Roman"/>
          <w:sz w:val="24"/>
          <w:szCs w:val="24"/>
          <w:lang w:val="id-ID"/>
        </w:rPr>
        <w:t>c</w:t>
      </w:r>
      <w:r>
        <w:rPr>
          <w:rFonts w:ascii="Times New Roman" w:hAnsi="Times New Roman"/>
          <w:sz w:val="24"/>
          <w:szCs w:val="24"/>
          <w:lang w:val="id-ID"/>
        </w:rPr>
        <w:t>. Bagi perpustakaan IAIN Tulungagung</w:t>
      </w:r>
    </w:p>
    <w:p w:rsidR="00F909C0" w:rsidRDefault="00F909C0" w:rsidP="00FF4221">
      <w:pPr>
        <w:spacing w:line="480" w:lineRule="auto"/>
        <w:ind w:left="851" w:firstLine="589"/>
        <w:contextualSpacing/>
        <w:jc w:val="both"/>
        <w:rPr>
          <w:rFonts w:ascii="Times New Roman" w:hAnsi="Times New Roman"/>
          <w:sz w:val="24"/>
          <w:szCs w:val="24"/>
          <w:lang w:val="id-ID"/>
        </w:rPr>
      </w:pPr>
      <w:r>
        <w:rPr>
          <w:rFonts w:ascii="Times New Roman" w:hAnsi="Times New Roman"/>
          <w:sz w:val="24"/>
          <w:szCs w:val="24"/>
          <w:lang w:val="id-ID"/>
        </w:rPr>
        <w:t xml:space="preserve">Sebagai bahan koleksi dan referensi supaya dapat digunakan sebagai sumber belajar atau bacaan bagi mahasiswa lain. </w:t>
      </w:r>
    </w:p>
    <w:p w:rsidR="00F909C0" w:rsidRDefault="00FF4221" w:rsidP="00F909C0">
      <w:pPr>
        <w:spacing w:line="480" w:lineRule="auto"/>
        <w:contextualSpacing/>
        <w:jc w:val="both"/>
        <w:rPr>
          <w:rFonts w:ascii="Times New Roman" w:hAnsi="Times New Roman"/>
          <w:sz w:val="24"/>
          <w:szCs w:val="24"/>
          <w:lang w:val="id-ID"/>
        </w:rPr>
      </w:pPr>
      <w:r>
        <w:rPr>
          <w:rFonts w:ascii="Times New Roman" w:hAnsi="Times New Roman"/>
          <w:sz w:val="24"/>
          <w:szCs w:val="24"/>
          <w:lang w:val="id-ID"/>
        </w:rPr>
        <w:tab/>
        <w:t>d</w:t>
      </w:r>
      <w:r w:rsidR="00F909C0">
        <w:rPr>
          <w:rFonts w:ascii="Times New Roman" w:hAnsi="Times New Roman"/>
          <w:sz w:val="24"/>
          <w:szCs w:val="24"/>
          <w:lang w:val="id-ID"/>
        </w:rPr>
        <w:t>. Bagi Pembaca</w:t>
      </w:r>
    </w:p>
    <w:p w:rsidR="00604E3C" w:rsidRPr="00F909C0" w:rsidRDefault="00F909C0" w:rsidP="00604E3C">
      <w:pPr>
        <w:spacing w:line="480" w:lineRule="auto"/>
        <w:ind w:left="851" w:firstLine="589"/>
        <w:contextualSpacing/>
        <w:jc w:val="both"/>
        <w:rPr>
          <w:rFonts w:ascii="Times New Roman" w:hAnsi="Times New Roman"/>
          <w:sz w:val="24"/>
          <w:szCs w:val="24"/>
          <w:lang w:val="id-ID"/>
        </w:rPr>
      </w:pPr>
      <w:r>
        <w:rPr>
          <w:rFonts w:ascii="Times New Roman" w:hAnsi="Times New Roman"/>
          <w:sz w:val="24"/>
          <w:szCs w:val="24"/>
          <w:lang w:val="id-ID"/>
        </w:rPr>
        <w:t xml:space="preserve">Sebagai tambahan wawasan pengetahuan tentang model pembelajaran sehingga pembeca tertarik untuk meneliti lebih lanjut. </w:t>
      </w:r>
    </w:p>
    <w:p w:rsidR="004353D9" w:rsidRDefault="004353D9" w:rsidP="004353D9">
      <w:pPr>
        <w:spacing w:line="480" w:lineRule="auto"/>
        <w:jc w:val="both"/>
        <w:rPr>
          <w:rFonts w:ascii="Times New Roman" w:hAnsi="Times New Roman"/>
          <w:b/>
          <w:bCs/>
          <w:sz w:val="24"/>
          <w:szCs w:val="24"/>
          <w:lang w:val="id-ID"/>
        </w:rPr>
      </w:pPr>
      <w:r>
        <w:rPr>
          <w:rFonts w:ascii="Times New Roman" w:hAnsi="Times New Roman"/>
          <w:b/>
          <w:bCs/>
          <w:sz w:val="24"/>
          <w:szCs w:val="24"/>
          <w:lang w:val="id-ID"/>
        </w:rPr>
        <w:t>E. Sistematik</w:t>
      </w:r>
      <w:r w:rsidR="00552BF4">
        <w:rPr>
          <w:rFonts w:ascii="Times New Roman" w:hAnsi="Times New Roman"/>
          <w:b/>
          <w:bCs/>
          <w:sz w:val="24"/>
          <w:szCs w:val="24"/>
          <w:lang w:val="id-ID"/>
        </w:rPr>
        <w:t>a</w:t>
      </w:r>
      <w:r>
        <w:rPr>
          <w:rFonts w:ascii="Times New Roman" w:hAnsi="Times New Roman"/>
          <w:b/>
          <w:bCs/>
          <w:sz w:val="24"/>
          <w:szCs w:val="24"/>
          <w:lang w:val="id-ID"/>
        </w:rPr>
        <w:t xml:space="preserve"> Penulisan Skripsi</w:t>
      </w:r>
    </w:p>
    <w:p w:rsidR="002311E9" w:rsidRPr="00336D47" w:rsidRDefault="002311E9" w:rsidP="002311E9">
      <w:pPr>
        <w:spacing w:after="0" w:line="480" w:lineRule="auto"/>
        <w:ind w:left="426" w:firstLine="708"/>
        <w:jc w:val="both"/>
        <w:rPr>
          <w:rFonts w:ascii="Times New Roman" w:eastAsia="Times New Roman" w:hAnsi="Times New Roman"/>
          <w:sz w:val="24"/>
          <w:szCs w:val="24"/>
        </w:rPr>
      </w:pPr>
      <w:r w:rsidRPr="00336D47">
        <w:rPr>
          <w:rFonts w:ascii="Times New Roman" w:eastAsia="Times New Roman" w:hAnsi="Times New Roman"/>
          <w:sz w:val="24"/>
          <w:szCs w:val="24"/>
        </w:rPr>
        <w:t>Adapun sistematika penulisan dalam sk</w:t>
      </w:r>
      <w:r>
        <w:rPr>
          <w:rFonts w:ascii="Times New Roman" w:eastAsia="Times New Roman" w:hAnsi="Times New Roman"/>
          <w:sz w:val="24"/>
          <w:szCs w:val="24"/>
        </w:rPr>
        <w:t xml:space="preserve">ripsi ini </w:t>
      </w:r>
      <w:r w:rsidRPr="00336D47">
        <w:rPr>
          <w:rFonts w:ascii="Times New Roman" w:eastAsia="Times New Roman" w:hAnsi="Times New Roman"/>
          <w:sz w:val="24"/>
          <w:szCs w:val="24"/>
        </w:rPr>
        <w:t>dibagi menjadi tiga bagian,</w:t>
      </w:r>
      <w:r>
        <w:rPr>
          <w:rFonts w:ascii="Times New Roman" w:eastAsia="Times New Roman" w:hAnsi="Times New Roman"/>
          <w:sz w:val="24"/>
          <w:szCs w:val="24"/>
        </w:rPr>
        <w:t xml:space="preserve"> </w:t>
      </w:r>
      <w:r w:rsidRPr="00336D47">
        <w:rPr>
          <w:rFonts w:ascii="Times New Roman" w:eastAsia="Times New Roman" w:hAnsi="Times New Roman"/>
          <w:sz w:val="24"/>
          <w:szCs w:val="24"/>
        </w:rPr>
        <w:t>yaitu : bagian awal, bagian inti, dan bagian akhir.</w:t>
      </w:r>
    </w:p>
    <w:p w:rsidR="002311E9" w:rsidRPr="00B57D4E" w:rsidRDefault="002311E9" w:rsidP="002311E9">
      <w:pPr>
        <w:spacing w:after="0" w:line="480" w:lineRule="auto"/>
        <w:ind w:left="426" w:firstLine="708"/>
        <w:jc w:val="both"/>
        <w:rPr>
          <w:rFonts w:ascii="Times New Roman" w:eastAsia="Times New Roman" w:hAnsi="Times New Roman"/>
          <w:sz w:val="24"/>
          <w:szCs w:val="24"/>
          <w:lang w:val="id-ID"/>
        </w:rPr>
      </w:pPr>
      <w:r>
        <w:rPr>
          <w:rFonts w:ascii="Times New Roman" w:eastAsia="Times New Roman" w:hAnsi="Times New Roman"/>
          <w:sz w:val="24"/>
          <w:szCs w:val="24"/>
        </w:rPr>
        <w:t>Bagian awal terdiri dari</w:t>
      </w:r>
      <w:r>
        <w:rPr>
          <w:rFonts w:ascii="Times New Roman" w:eastAsia="Times New Roman" w:hAnsi="Times New Roman"/>
          <w:sz w:val="24"/>
          <w:szCs w:val="24"/>
          <w:lang w:val="id-ID"/>
        </w:rPr>
        <w:t xml:space="preserve">: sampul (sampul luar), halaman judul, halaman persetujuan, halaman pengesahan, halaman motto, halaman </w:t>
      </w:r>
      <w:r>
        <w:rPr>
          <w:rFonts w:ascii="Times New Roman" w:eastAsia="Times New Roman" w:hAnsi="Times New Roman"/>
          <w:sz w:val="24"/>
          <w:szCs w:val="24"/>
          <w:lang w:val="id-ID"/>
        </w:rPr>
        <w:lastRenderedPageBreak/>
        <w:t>persembahan, kata pengantar, abstrak, daftar isi,daftar tabel, daftar gambar, dan daftar lampiran.</w:t>
      </w:r>
    </w:p>
    <w:p w:rsidR="002311E9" w:rsidRPr="00005219" w:rsidRDefault="002311E9" w:rsidP="002311E9">
      <w:pPr>
        <w:spacing w:after="0" w:line="480" w:lineRule="auto"/>
        <w:ind w:left="360" w:firstLine="774"/>
        <w:jc w:val="both"/>
        <w:rPr>
          <w:rFonts w:ascii="Times New Roman" w:eastAsia="Times New Roman" w:hAnsi="Times New Roman"/>
          <w:sz w:val="24"/>
          <w:szCs w:val="24"/>
          <w:lang w:val="id-ID"/>
        </w:rPr>
      </w:pPr>
      <w:r>
        <w:rPr>
          <w:rFonts w:ascii="Times New Roman" w:eastAsia="Times New Roman" w:hAnsi="Times New Roman"/>
          <w:sz w:val="24"/>
          <w:szCs w:val="24"/>
        </w:rPr>
        <w:t>Bagian inti terdiri dari</w:t>
      </w:r>
      <w:r>
        <w:rPr>
          <w:rFonts w:ascii="Times New Roman" w:eastAsia="Times New Roman" w:hAnsi="Times New Roman"/>
          <w:sz w:val="24"/>
          <w:szCs w:val="24"/>
          <w:lang w:val="id-ID"/>
        </w:rPr>
        <w:t xml:space="preserve"> lima bab dan masing-masing berisi sub-sub bab antara lain:</w:t>
      </w:r>
    </w:p>
    <w:p w:rsidR="002311E9" w:rsidRPr="00005219" w:rsidRDefault="002311E9" w:rsidP="002311E9">
      <w:pPr>
        <w:spacing w:after="0" w:line="480" w:lineRule="auto"/>
        <w:ind w:left="426" w:firstLine="708"/>
        <w:jc w:val="both"/>
        <w:rPr>
          <w:rFonts w:ascii="Times New Roman" w:eastAsia="Times New Roman" w:hAnsi="Times New Roman"/>
          <w:sz w:val="24"/>
          <w:szCs w:val="24"/>
          <w:lang w:val="id-ID"/>
        </w:rPr>
      </w:pPr>
      <w:r w:rsidRPr="002B2F0C">
        <w:rPr>
          <w:rFonts w:ascii="Times New Roman" w:eastAsia="Times New Roman" w:hAnsi="Times New Roman"/>
          <w:sz w:val="24"/>
          <w:szCs w:val="24"/>
        </w:rPr>
        <w:t xml:space="preserve">Bab I Pendahuluan: </w:t>
      </w:r>
      <w:r>
        <w:rPr>
          <w:rFonts w:ascii="Times New Roman" w:eastAsia="Times New Roman" w:hAnsi="Times New Roman"/>
          <w:sz w:val="24"/>
          <w:szCs w:val="24"/>
        </w:rPr>
        <w:t>membahas tentang latar belakang</w:t>
      </w:r>
      <w:r>
        <w:rPr>
          <w:rFonts w:ascii="Times New Roman" w:eastAsia="Times New Roman" w:hAnsi="Times New Roman"/>
          <w:sz w:val="24"/>
          <w:szCs w:val="24"/>
          <w:lang w:val="id-ID"/>
        </w:rPr>
        <w:t xml:space="preserve"> masalah, rumusan masalah, tujuan penelitian, manfaat peneletian, sistematika penulisan skripsi.</w:t>
      </w:r>
    </w:p>
    <w:p w:rsidR="002311E9" w:rsidRPr="00005219" w:rsidRDefault="002311E9" w:rsidP="002311E9">
      <w:pPr>
        <w:spacing w:after="0" w:line="480" w:lineRule="auto"/>
        <w:ind w:left="426" w:firstLine="708"/>
        <w:jc w:val="both"/>
        <w:rPr>
          <w:rFonts w:ascii="Times New Roman" w:eastAsia="Times New Roman" w:hAnsi="Times New Roman"/>
          <w:sz w:val="24"/>
          <w:szCs w:val="24"/>
          <w:lang w:val="id-ID"/>
        </w:rPr>
      </w:pPr>
      <w:r w:rsidRPr="002B2F0C">
        <w:rPr>
          <w:rFonts w:ascii="Times New Roman" w:eastAsia="Times New Roman" w:hAnsi="Times New Roman"/>
          <w:sz w:val="24"/>
          <w:szCs w:val="24"/>
        </w:rPr>
        <w:t>Bab II Kajian Pustaka: membahas kajian teori yang meliputi tinjauan tentang belajar dan pembelajaran, tinjauan t</w:t>
      </w:r>
      <w:r>
        <w:rPr>
          <w:rFonts w:ascii="Times New Roman" w:eastAsia="Times New Roman" w:hAnsi="Times New Roman"/>
          <w:sz w:val="24"/>
          <w:szCs w:val="24"/>
        </w:rPr>
        <w:t>entang pembelajaran kooperatif</w:t>
      </w:r>
      <w:r>
        <w:rPr>
          <w:rFonts w:ascii="Times New Roman" w:eastAsia="Times New Roman" w:hAnsi="Times New Roman"/>
          <w:sz w:val="24"/>
          <w:szCs w:val="24"/>
          <w:lang w:val="id-ID"/>
        </w:rPr>
        <w:t>,</w:t>
      </w:r>
      <w:r w:rsidRPr="002B2F0C">
        <w:rPr>
          <w:rFonts w:ascii="Times New Roman" w:eastAsia="Times New Roman" w:hAnsi="Times New Roman"/>
          <w:sz w:val="24"/>
          <w:szCs w:val="24"/>
        </w:rPr>
        <w:t xml:space="preserve"> tinjauan tentang </w:t>
      </w:r>
      <w:r>
        <w:rPr>
          <w:rFonts w:ascii="Times New Roman" w:eastAsia="Times New Roman" w:hAnsi="Times New Roman"/>
          <w:sz w:val="24"/>
          <w:szCs w:val="24"/>
          <w:lang w:val="id-ID"/>
        </w:rPr>
        <w:t>prestasi</w:t>
      </w:r>
      <w:r w:rsidRPr="002B2F0C">
        <w:rPr>
          <w:rFonts w:ascii="Times New Roman" w:eastAsia="Times New Roman" w:hAnsi="Times New Roman"/>
          <w:sz w:val="24"/>
          <w:szCs w:val="24"/>
        </w:rPr>
        <w:t xml:space="preserve"> belajar, t</w:t>
      </w:r>
      <w:r>
        <w:rPr>
          <w:rFonts w:ascii="Times New Roman" w:eastAsia="Times New Roman" w:hAnsi="Times New Roman"/>
          <w:sz w:val="24"/>
          <w:szCs w:val="24"/>
        </w:rPr>
        <w:t>injauan tentang pembelajaran IP</w:t>
      </w:r>
      <w:r>
        <w:rPr>
          <w:rFonts w:ascii="Times New Roman" w:eastAsia="Times New Roman" w:hAnsi="Times New Roman"/>
          <w:sz w:val="24"/>
          <w:szCs w:val="24"/>
          <w:lang w:val="id-ID"/>
        </w:rPr>
        <w:t>S</w:t>
      </w:r>
      <w:r w:rsidRPr="002B2F0C">
        <w:rPr>
          <w:rFonts w:ascii="Times New Roman" w:eastAsia="Times New Roman" w:hAnsi="Times New Roman"/>
          <w:sz w:val="24"/>
          <w:szCs w:val="24"/>
        </w:rPr>
        <w:t xml:space="preserve"> dan penerapan model pembelajaran kooperatif tipe </w:t>
      </w:r>
      <w:r>
        <w:rPr>
          <w:rFonts w:ascii="Times New Roman" w:eastAsia="Times New Roman" w:hAnsi="Times New Roman"/>
          <w:sz w:val="24"/>
          <w:szCs w:val="24"/>
          <w:lang w:val="id-ID"/>
        </w:rPr>
        <w:t>team games tournament</w:t>
      </w:r>
      <w:r w:rsidRPr="002B2F0C">
        <w:rPr>
          <w:rFonts w:ascii="Times New Roman" w:eastAsia="Times New Roman" w:hAnsi="Times New Roman"/>
          <w:sz w:val="24"/>
          <w:szCs w:val="24"/>
        </w:rPr>
        <w:t xml:space="preserve"> untuk</w:t>
      </w:r>
      <w:r>
        <w:rPr>
          <w:rFonts w:ascii="Times New Roman" w:eastAsia="Times New Roman" w:hAnsi="Times New Roman"/>
          <w:sz w:val="24"/>
          <w:szCs w:val="24"/>
        </w:rPr>
        <w:t xml:space="preserve"> meningkatkan hasil belajar  IP</w:t>
      </w:r>
      <w:r>
        <w:rPr>
          <w:rFonts w:ascii="Times New Roman" w:eastAsia="Times New Roman" w:hAnsi="Times New Roman"/>
          <w:sz w:val="24"/>
          <w:szCs w:val="24"/>
          <w:lang w:val="id-ID"/>
        </w:rPr>
        <w:t>S</w:t>
      </w:r>
      <w:r w:rsidRPr="002B2F0C">
        <w:rPr>
          <w:rFonts w:ascii="Times New Roman" w:eastAsia="Times New Roman" w:hAnsi="Times New Roman"/>
          <w:sz w:val="24"/>
          <w:szCs w:val="24"/>
        </w:rPr>
        <w:t xml:space="preserve">, </w:t>
      </w:r>
      <w:r>
        <w:rPr>
          <w:rFonts w:ascii="Times New Roman" w:eastAsia="Times New Roman" w:hAnsi="Times New Roman"/>
          <w:sz w:val="24"/>
          <w:szCs w:val="24"/>
          <w:lang w:val="id-ID"/>
        </w:rPr>
        <w:t>penelitian terdahulu, hepotesis tindakan, kerangka pemikiran.</w:t>
      </w:r>
    </w:p>
    <w:p w:rsidR="002311E9" w:rsidRDefault="002311E9" w:rsidP="002311E9">
      <w:pPr>
        <w:pStyle w:val="ListParagraph"/>
        <w:spacing w:line="480" w:lineRule="auto"/>
        <w:ind w:left="426" w:firstLine="708"/>
        <w:jc w:val="both"/>
        <w:rPr>
          <w:rFonts w:ascii="Times New Roman" w:eastAsia="Times New Roman" w:hAnsi="Times New Roman" w:cs="Angsana New"/>
          <w:sz w:val="24"/>
          <w:szCs w:val="30"/>
          <w:lang w:bidi="th-TH"/>
        </w:rPr>
      </w:pPr>
      <w:r w:rsidRPr="002B2F0C">
        <w:rPr>
          <w:rFonts w:ascii="Times New Roman" w:eastAsia="Times New Roman" w:hAnsi="Times New Roman" w:cs="Angsana New"/>
          <w:sz w:val="24"/>
          <w:szCs w:val="30"/>
          <w:lang w:val="en-US" w:bidi="th-TH"/>
        </w:rPr>
        <w:t>B</w:t>
      </w:r>
      <w:r w:rsidRPr="002B2F0C">
        <w:rPr>
          <w:rFonts w:ascii="Times New Roman" w:eastAsia="Times New Roman" w:hAnsi="Times New Roman" w:cs="Angsana New"/>
          <w:sz w:val="24"/>
          <w:szCs w:val="30"/>
          <w:lang w:bidi="th-TH"/>
        </w:rPr>
        <w:t>ab III Metode Penelitian</w:t>
      </w:r>
      <w:r w:rsidRPr="002B2F0C">
        <w:rPr>
          <w:rFonts w:ascii="Times New Roman" w:eastAsia="Times New Roman" w:hAnsi="Times New Roman" w:cs="Angsana New"/>
          <w:sz w:val="24"/>
          <w:szCs w:val="30"/>
          <w:lang w:val="en-US" w:bidi="th-TH"/>
        </w:rPr>
        <w:t xml:space="preserve">: </w:t>
      </w:r>
      <w:r>
        <w:rPr>
          <w:rFonts w:ascii="Times New Roman" w:eastAsia="Times New Roman" w:hAnsi="Times New Roman" w:cs="Angsana New"/>
          <w:sz w:val="24"/>
          <w:szCs w:val="30"/>
          <w:lang w:bidi="th-TH"/>
        </w:rPr>
        <w:t xml:space="preserve">membahas tentang jenis penelitian, lokasi penelitian, kehadiran peneliti, data dan sumber data, teknik pengumpulan data, teknik analisis data, pengecekan keabsahan data, indikator keberhasilan, dan tahap-tahap penelitian. </w:t>
      </w:r>
    </w:p>
    <w:p w:rsidR="002311E9" w:rsidRPr="002B2F0C" w:rsidRDefault="002311E9" w:rsidP="002311E9">
      <w:pPr>
        <w:pStyle w:val="ListParagraph"/>
        <w:spacing w:line="480" w:lineRule="auto"/>
        <w:ind w:left="426" w:firstLine="708"/>
        <w:jc w:val="both"/>
        <w:rPr>
          <w:rFonts w:ascii="Times New Roman" w:eastAsia="Times New Roman" w:hAnsi="Times New Roman" w:cs="Times New Roman"/>
          <w:sz w:val="24"/>
          <w:szCs w:val="24"/>
        </w:rPr>
      </w:pPr>
      <w:r w:rsidRPr="002B2F0C">
        <w:rPr>
          <w:rFonts w:ascii="Times New Roman" w:eastAsia="Times New Roman" w:hAnsi="Times New Roman" w:cs="Times New Roman"/>
          <w:sz w:val="24"/>
          <w:szCs w:val="24"/>
          <w:lang w:val="en-US"/>
        </w:rPr>
        <w:t>B</w:t>
      </w:r>
      <w:r w:rsidRPr="002B2F0C">
        <w:rPr>
          <w:rFonts w:ascii="Times New Roman" w:eastAsia="Times New Roman" w:hAnsi="Times New Roman" w:cs="Times New Roman"/>
          <w:sz w:val="24"/>
          <w:szCs w:val="24"/>
        </w:rPr>
        <w:t>ab IV Hasil penelitian dan Pembahasan</w:t>
      </w:r>
      <w:r w:rsidRPr="002B2F0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membahas tentang</w:t>
      </w:r>
      <w:r w:rsidRPr="002B2F0C">
        <w:rPr>
          <w:rFonts w:ascii="Times New Roman" w:eastAsia="Times New Roman" w:hAnsi="Times New Roman" w:cs="Times New Roman"/>
          <w:sz w:val="24"/>
          <w:szCs w:val="24"/>
          <w:lang w:val="en-US"/>
        </w:rPr>
        <w:t xml:space="preserve"> </w:t>
      </w:r>
      <w:r w:rsidRPr="002B2F0C">
        <w:rPr>
          <w:rFonts w:ascii="Times New Roman" w:eastAsia="Times New Roman" w:hAnsi="Times New Roman" w:cs="Times New Roman"/>
          <w:sz w:val="24"/>
          <w:szCs w:val="24"/>
        </w:rPr>
        <w:t xml:space="preserve">deskripsi hasil </w:t>
      </w:r>
      <w:r w:rsidRPr="002B2F0C">
        <w:rPr>
          <w:rFonts w:ascii="Times New Roman" w:eastAsia="Times New Roman" w:hAnsi="Times New Roman" w:cs="Times New Roman"/>
          <w:sz w:val="24"/>
          <w:szCs w:val="24"/>
          <w:lang w:val="en-US"/>
        </w:rPr>
        <w:t>penelitian dan pembahasan</w:t>
      </w:r>
      <w:r w:rsidRPr="002B2F0C">
        <w:rPr>
          <w:rFonts w:ascii="Times New Roman" w:eastAsia="Times New Roman" w:hAnsi="Times New Roman" w:cs="Times New Roman"/>
          <w:sz w:val="24"/>
          <w:szCs w:val="24"/>
        </w:rPr>
        <w:t xml:space="preserve"> hasil penelitian</w:t>
      </w:r>
      <w:r w:rsidRPr="002B2F0C">
        <w:rPr>
          <w:rFonts w:ascii="Times New Roman" w:eastAsia="Times New Roman" w:hAnsi="Times New Roman" w:cs="Times New Roman"/>
          <w:sz w:val="24"/>
          <w:szCs w:val="24"/>
          <w:lang w:val="en-US"/>
        </w:rPr>
        <w:t>.</w:t>
      </w:r>
    </w:p>
    <w:p w:rsidR="002311E9" w:rsidRPr="002B2F0C" w:rsidRDefault="002311E9" w:rsidP="002311E9">
      <w:pPr>
        <w:pStyle w:val="ListParagraph"/>
        <w:spacing w:line="480" w:lineRule="auto"/>
        <w:ind w:left="360" w:firstLine="774"/>
        <w:jc w:val="both"/>
        <w:rPr>
          <w:rFonts w:ascii="Times New Roman" w:eastAsia="Times New Roman" w:hAnsi="Times New Roman" w:cs="Angsana New"/>
          <w:sz w:val="24"/>
          <w:szCs w:val="30"/>
          <w:lang w:bidi="th-TH"/>
        </w:rPr>
      </w:pPr>
      <w:r w:rsidRPr="002B2F0C">
        <w:rPr>
          <w:rFonts w:ascii="Times New Roman" w:eastAsia="Times New Roman" w:hAnsi="Times New Roman" w:cs="Angsana New"/>
          <w:sz w:val="24"/>
          <w:szCs w:val="30"/>
          <w:lang w:val="en-US" w:bidi="th-TH"/>
        </w:rPr>
        <w:t>B</w:t>
      </w:r>
      <w:r w:rsidRPr="002B2F0C">
        <w:rPr>
          <w:rFonts w:ascii="Times New Roman" w:eastAsia="Times New Roman" w:hAnsi="Times New Roman" w:cs="Angsana New"/>
          <w:sz w:val="24"/>
          <w:szCs w:val="30"/>
          <w:lang w:bidi="th-TH"/>
        </w:rPr>
        <w:t>ab V Penutup</w:t>
      </w:r>
      <w:r w:rsidRPr="002B2F0C">
        <w:rPr>
          <w:rFonts w:ascii="Times New Roman" w:eastAsia="Times New Roman" w:hAnsi="Times New Roman" w:cs="Angsana New"/>
          <w:sz w:val="24"/>
          <w:szCs w:val="30"/>
          <w:lang w:val="en-US" w:bidi="th-TH"/>
        </w:rPr>
        <w:t>:</w:t>
      </w:r>
      <w:r w:rsidRPr="002B2F0C">
        <w:rPr>
          <w:rFonts w:ascii="Times New Roman" w:eastAsia="Times New Roman" w:hAnsi="Times New Roman" w:cs="Angsana New"/>
          <w:sz w:val="24"/>
          <w:szCs w:val="30"/>
          <w:lang w:bidi="th-TH"/>
        </w:rPr>
        <w:t xml:space="preserve"> </w:t>
      </w:r>
      <w:r w:rsidRPr="002B2F0C">
        <w:rPr>
          <w:rFonts w:ascii="Times New Roman" w:eastAsia="Times New Roman" w:hAnsi="Times New Roman" w:cs="Angsana New"/>
          <w:sz w:val="24"/>
          <w:szCs w:val="30"/>
          <w:lang w:val="en-US" w:bidi="th-TH"/>
        </w:rPr>
        <w:t>di bab ini terdiri dari kesimpulan dan saran.</w:t>
      </w:r>
    </w:p>
    <w:p w:rsidR="002311E9" w:rsidRPr="002B2F0C" w:rsidRDefault="002311E9" w:rsidP="002311E9">
      <w:pPr>
        <w:spacing w:line="480" w:lineRule="auto"/>
        <w:ind w:left="360" w:firstLine="774"/>
        <w:jc w:val="both"/>
        <w:rPr>
          <w:rFonts w:ascii="Times New Roman" w:hAnsi="Times New Roman"/>
          <w:sz w:val="24"/>
          <w:szCs w:val="24"/>
        </w:rPr>
      </w:pPr>
      <w:r w:rsidRPr="002B2F0C">
        <w:rPr>
          <w:rFonts w:ascii="Times New Roman" w:hAnsi="Times New Roman"/>
          <w:sz w:val="24"/>
          <w:szCs w:val="24"/>
        </w:rPr>
        <w:t xml:space="preserve">Bagian akhir terdiri dari daftar </w:t>
      </w:r>
      <w:r>
        <w:rPr>
          <w:rFonts w:ascii="Times New Roman" w:hAnsi="Times New Roman"/>
          <w:sz w:val="24"/>
          <w:szCs w:val="24"/>
          <w:lang w:val="id-ID"/>
        </w:rPr>
        <w:t>rujukan</w:t>
      </w:r>
      <w:r w:rsidRPr="002B2F0C">
        <w:rPr>
          <w:rFonts w:ascii="Times New Roman" w:hAnsi="Times New Roman"/>
          <w:sz w:val="24"/>
          <w:szCs w:val="24"/>
        </w:rPr>
        <w:t xml:space="preserve"> dan lampiran-lampiran.</w:t>
      </w:r>
    </w:p>
    <w:p w:rsidR="002311E9" w:rsidRPr="00BF133A" w:rsidRDefault="002311E9" w:rsidP="002311E9">
      <w:pPr>
        <w:spacing w:line="360" w:lineRule="auto"/>
        <w:contextualSpacing/>
        <w:jc w:val="center"/>
        <w:rPr>
          <w:rFonts w:ascii="Times New Roman" w:hAnsi="Times New Roman"/>
          <w:sz w:val="24"/>
          <w:szCs w:val="24"/>
          <w:lang w:val="id-ID"/>
        </w:rPr>
      </w:pPr>
    </w:p>
    <w:p w:rsidR="002311E9" w:rsidRDefault="002311E9" w:rsidP="002311E9">
      <w:pPr>
        <w:spacing w:after="0" w:line="360" w:lineRule="auto"/>
        <w:ind w:left="1560" w:right="51" w:firstLine="425"/>
        <w:jc w:val="both"/>
        <w:rPr>
          <w:rFonts w:asciiTheme="majorBidi" w:hAnsiTheme="majorBidi" w:cstheme="majorBidi"/>
          <w:sz w:val="24"/>
          <w:szCs w:val="24"/>
          <w:lang w:val="id-ID"/>
        </w:rPr>
      </w:pPr>
    </w:p>
    <w:p w:rsidR="00F909C0" w:rsidRPr="004353D9" w:rsidRDefault="00F909C0" w:rsidP="004353D9">
      <w:pPr>
        <w:spacing w:line="480" w:lineRule="auto"/>
        <w:jc w:val="both"/>
        <w:rPr>
          <w:rFonts w:ascii="Times New Roman" w:hAnsi="Times New Roman"/>
          <w:b/>
          <w:bCs/>
          <w:sz w:val="24"/>
          <w:szCs w:val="24"/>
          <w:lang w:val="id-ID"/>
        </w:rPr>
      </w:pPr>
    </w:p>
    <w:p w:rsidR="004353D9" w:rsidRDefault="004353D9" w:rsidP="00642CE5">
      <w:pPr>
        <w:spacing w:after="0" w:line="480" w:lineRule="auto"/>
        <w:ind w:left="426" w:firstLine="708"/>
        <w:contextualSpacing/>
        <w:jc w:val="both"/>
        <w:rPr>
          <w:rFonts w:ascii="Times New Roman" w:hAnsi="Times New Roman"/>
          <w:sz w:val="24"/>
          <w:szCs w:val="24"/>
          <w:lang w:val="id-ID"/>
        </w:rPr>
      </w:pPr>
    </w:p>
    <w:p w:rsidR="0003740F" w:rsidRPr="0003740F" w:rsidRDefault="0003740F" w:rsidP="00642CE5">
      <w:pPr>
        <w:spacing w:after="0" w:line="480" w:lineRule="auto"/>
        <w:ind w:left="426" w:firstLine="708"/>
        <w:contextualSpacing/>
        <w:jc w:val="both"/>
        <w:rPr>
          <w:rFonts w:ascii="Times New Roman" w:hAnsi="Times New Roman"/>
          <w:sz w:val="24"/>
          <w:szCs w:val="24"/>
          <w:lang w:val="id-ID"/>
        </w:rPr>
      </w:pPr>
    </w:p>
    <w:p w:rsidR="002678EB" w:rsidRPr="004353D9" w:rsidRDefault="002678EB" w:rsidP="00642CE5">
      <w:pPr>
        <w:pStyle w:val="NoSpacing"/>
        <w:spacing w:line="480" w:lineRule="auto"/>
        <w:ind w:left="426" w:firstLine="414"/>
        <w:jc w:val="both"/>
        <w:rPr>
          <w:rFonts w:ascii="Times New Roman" w:eastAsia="Times New Roman" w:hAnsi="Times New Roman"/>
          <w:sz w:val="24"/>
          <w:szCs w:val="24"/>
          <w:lang w:val="id-ID"/>
        </w:rPr>
      </w:pPr>
    </w:p>
    <w:p w:rsidR="00815954" w:rsidRPr="00795C67" w:rsidRDefault="00815954" w:rsidP="00642CE5">
      <w:pPr>
        <w:spacing w:line="480" w:lineRule="auto"/>
        <w:ind w:left="426" w:right="-45" w:firstLine="708"/>
        <w:jc w:val="both"/>
        <w:rPr>
          <w:rFonts w:ascii="Times New Roman" w:hAnsi="Times New Roman"/>
          <w:sz w:val="24"/>
          <w:lang w:val="id-ID"/>
        </w:rPr>
      </w:pPr>
    </w:p>
    <w:p w:rsidR="004154BE" w:rsidRPr="0046228B" w:rsidRDefault="004154BE" w:rsidP="00642CE5">
      <w:pPr>
        <w:spacing w:line="480" w:lineRule="auto"/>
        <w:rPr>
          <w:lang w:val="id-ID"/>
        </w:rPr>
      </w:pPr>
    </w:p>
    <w:sectPr w:rsidR="004154BE" w:rsidRPr="0046228B" w:rsidSect="00D803EC">
      <w:headerReference w:type="even" r:id="rId8"/>
      <w:headerReference w:type="default" r:id="rId9"/>
      <w:footerReference w:type="even" r:id="rId10"/>
      <w:footerReference w:type="default" r:id="rId11"/>
      <w:headerReference w:type="first" r:id="rId12"/>
      <w:footerReference w:type="first" r:id="rId13"/>
      <w:pgSz w:w="11906" w:h="16838" w:code="9"/>
      <w:pgMar w:top="2524"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751" w:rsidRDefault="00F85751" w:rsidP="0046228B">
      <w:pPr>
        <w:spacing w:after="0" w:line="240" w:lineRule="auto"/>
      </w:pPr>
      <w:r>
        <w:separator/>
      </w:r>
    </w:p>
  </w:endnote>
  <w:endnote w:type="continuationSeparator" w:id="1">
    <w:p w:rsidR="00F85751" w:rsidRDefault="00F85751" w:rsidP="00462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EC" w:rsidRDefault="00D803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346"/>
      <w:docPartObj>
        <w:docPartGallery w:val="Page Numbers (Bottom of Page)"/>
        <w:docPartUnique/>
      </w:docPartObj>
    </w:sdtPr>
    <w:sdtEndPr>
      <w:rPr>
        <w:rFonts w:asciiTheme="majorBidi" w:hAnsiTheme="majorBidi" w:cstheme="majorBidi"/>
        <w:sz w:val="24"/>
        <w:szCs w:val="24"/>
      </w:rPr>
    </w:sdtEndPr>
    <w:sdtContent>
      <w:p w:rsidR="00F05982" w:rsidRPr="00F05982" w:rsidRDefault="00F05982">
        <w:pPr>
          <w:pStyle w:val="Footer"/>
          <w:jc w:val="center"/>
          <w:rPr>
            <w:rFonts w:asciiTheme="majorBidi" w:hAnsiTheme="majorBidi" w:cstheme="majorBidi"/>
            <w:sz w:val="24"/>
            <w:szCs w:val="24"/>
          </w:rPr>
        </w:pPr>
        <w:r w:rsidRPr="00F05982">
          <w:rPr>
            <w:rFonts w:asciiTheme="majorBidi" w:hAnsiTheme="majorBidi" w:cstheme="majorBidi"/>
            <w:sz w:val="24"/>
            <w:szCs w:val="24"/>
          </w:rPr>
          <w:fldChar w:fldCharType="begin"/>
        </w:r>
        <w:r w:rsidRPr="00F05982">
          <w:rPr>
            <w:rFonts w:asciiTheme="majorBidi" w:hAnsiTheme="majorBidi" w:cstheme="majorBidi"/>
            <w:sz w:val="24"/>
            <w:szCs w:val="24"/>
          </w:rPr>
          <w:instrText xml:space="preserve"> PAGE   \* MERGEFORMAT </w:instrText>
        </w:r>
        <w:r w:rsidRPr="00F05982">
          <w:rPr>
            <w:rFonts w:asciiTheme="majorBidi" w:hAnsiTheme="majorBidi" w:cstheme="majorBidi"/>
            <w:sz w:val="24"/>
            <w:szCs w:val="24"/>
          </w:rPr>
          <w:fldChar w:fldCharType="separate"/>
        </w:r>
        <w:r>
          <w:rPr>
            <w:rFonts w:asciiTheme="majorBidi" w:hAnsiTheme="majorBidi" w:cstheme="majorBidi"/>
            <w:noProof/>
            <w:sz w:val="24"/>
            <w:szCs w:val="24"/>
          </w:rPr>
          <w:t>1</w:t>
        </w:r>
        <w:r w:rsidRPr="00F05982">
          <w:rPr>
            <w:rFonts w:asciiTheme="majorBidi" w:hAnsiTheme="majorBidi" w:cstheme="majorBidi"/>
            <w:sz w:val="24"/>
            <w:szCs w:val="24"/>
          </w:rPr>
          <w:fldChar w:fldCharType="end"/>
        </w:r>
      </w:p>
    </w:sdtContent>
  </w:sdt>
  <w:p w:rsidR="00C4213F" w:rsidRDefault="00C421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EC" w:rsidRDefault="00D803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751" w:rsidRDefault="00F85751" w:rsidP="0046228B">
      <w:pPr>
        <w:spacing w:after="0" w:line="240" w:lineRule="auto"/>
      </w:pPr>
      <w:r>
        <w:separator/>
      </w:r>
    </w:p>
  </w:footnote>
  <w:footnote w:type="continuationSeparator" w:id="1">
    <w:p w:rsidR="00F85751" w:rsidRDefault="00F85751" w:rsidP="0046228B">
      <w:pPr>
        <w:spacing w:after="0" w:line="240" w:lineRule="auto"/>
      </w:pPr>
      <w:r>
        <w:continuationSeparator/>
      </w:r>
    </w:p>
  </w:footnote>
  <w:footnote w:id="2">
    <w:p w:rsidR="0046228B" w:rsidRPr="00212F7F" w:rsidRDefault="0046228B" w:rsidP="0046228B">
      <w:pPr>
        <w:pStyle w:val="FootnoteText"/>
        <w:ind w:firstLine="720"/>
        <w:rPr>
          <w:rFonts w:asciiTheme="majorBidi" w:hAnsiTheme="majorBidi" w:cstheme="majorBidi"/>
          <w:lang w:val="id-ID"/>
        </w:rPr>
      </w:pPr>
      <w:r w:rsidRPr="00E14454">
        <w:rPr>
          <w:rStyle w:val="FootnoteReference"/>
          <w:rFonts w:asciiTheme="majorBidi" w:hAnsiTheme="majorBidi" w:cstheme="majorBidi"/>
        </w:rPr>
        <w:footnoteRef/>
      </w:r>
      <w:r w:rsidRPr="00E14454">
        <w:rPr>
          <w:rFonts w:asciiTheme="majorBidi" w:hAnsiTheme="majorBidi" w:cstheme="majorBidi"/>
          <w:lang w:val="sv-SE"/>
        </w:rPr>
        <w:t xml:space="preserve"> </w:t>
      </w:r>
      <w:r>
        <w:rPr>
          <w:rFonts w:asciiTheme="majorBidi" w:hAnsiTheme="majorBidi" w:cstheme="majorBidi"/>
          <w:lang w:val="id-ID"/>
        </w:rPr>
        <w:t>U</w:t>
      </w:r>
      <w:r w:rsidR="00552BF4">
        <w:rPr>
          <w:rFonts w:asciiTheme="majorBidi" w:hAnsiTheme="majorBidi" w:cstheme="majorBidi"/>
          <w:lang w:val="id-ID"/>
        </w:rPr>
        <w:t>ndang-</w:t>
      </w:r>
      <w:r>
        <w:rPr>
          <w:rFonts w:asciiTheme="majorBidi" w:hAnsiTheme="majorBidi" w:cstheme="majorBidi"/>
          <w:lang w:val="id-ID"/>
        </w:rPr>
        <w:t>U</w:t>
      </w:r>
      <w:r w:rsidR="00552BF4">
        <w:rPr>
          <w:rFonts w:asciiTheme="majorBidi" w:hAnsiTheme="majorBidi" w:cstheme="majorBidi"/>
          <w:lang w:val="id-ID"/>
        </w:rPr>
        <w:t>ndang</w:t>
      </w:r>
      <w:r>
        <w:rPr>
          <w:rFonts w:asciiTheme="majorBidi" w:hAnsiTheme="majorBidi" w:cstheme="majorBidi"/>
          <w:lang w:val="id-ID"/>
        </w:rPr>
        <w:t xml:space="preserve"> R</w:t>
      </w:r>
      <w:r w:rsidR="00552BF4">
        <w:rPr>
          <w:rFonts w:asciiTheme="majorBidi" w:hAnsiTheme="majorBidi" w:cstheme="majorBidi"/>
          <w:lang w:val="id-ID"/>
        </w:rPr>
        <w:t xml:space="preserve">epublik </w:t>
      </w:r>
      <w:r>
        <w:rPr>
          <w:rFonts w:asciiTheme="majorBidi" w:hAnsiTheme="majorBidi" w:cstheme="majorBidi"/>
          <w:lang w:val="id-ID"/>
        </w:rPr>
        <w:t>I</w:t>
      </w:r>
      <w:r w:rsidR="00552BF4">
        <w:rPr>
          <w:rFonts w:asciiTheme="majorBidi" w:hAnsiTheme="majorBidi" w:cstheme="majorBidi"/>
          <w:lang w:val="id-ID"/>
        </w:rPr>
        <w:t>ndonesia</w:t>
      </w:r>
      <w:r>
        <w:rPr>
          <w:rFonts w:asciiTheme="majorBidi" w:hAnsiTheme="majorBidi" w:cstheme="majorBidi"/>
          <w:lang w:val="id-ID"/>
        </w:rPr>
        <w:t xml:space="preserve"> No.20 tahun 2003 tentang Sistem Pendidikan Nasional,(Jakarta:Sinar Grafika,2008), hal.3</w:t>
      </w:r>
    </w:p>
  </w:footnote>
  <w:footnote w:id="3">
    <w:p w:rsidR="0046228B" w:rsidRPr="00E14454" w:rsidRDefault="0046228B" w:rsidP="0046228B">
      <w:pPr>
        <w:pStyle w:val="FootnoteText"/>
        <w:ind w:firstLine="720"/>
        <w:rPr>
          <w:rFonts w:asciiTheme="majorBidi" w:hAnsiTheme="majorBidi" w:cstheme="majorBidi"/>
        </w:rPr>
      </w:pPr>
      <w:r w:rsidRPr="00E14454">
        <w:rPr>
          <w:rStyle w:val="FootnoteReference"/>
          <w:rFonts w:asciiTheme="majorBidi" w:hAnsiTheme="majorBidi" w:cstheme="majorBidi"/>
        </w:rPr>
        <w:footnoteRef/>
      </w:r>
      <w:r w:rsidRPr="00E14454">
        <w:rPr>
          <w:rFonts w:asciiTheme="majorBidi" w:hAnsiTheme="majorBidi" w:cstheme="majorBidi"/>
        </w:rPr>
        <w:t xml:space="preserve"> Hasbullah, </w:t>
      </w:r>
      <w:r w:rsidRPr="00E14454">
        <w:rPr>
          <w:rFonts w:asciiTheme="majorBidi" w:hAnsiTheme="majorBidi" w:cstheme="majorBidi"/>
          <w:i/>
        </w:rPr>
        <w:t xml:space="preserve">Dasar-dasar Ilmu Pengetahuan, </w:t>
      </w:r>
      <w:r w:rsidRPr="00E14454">
        <w:rPr>
          <w:rFonts w:asciiTheme="majorBidi" w:hAnsiTheme="majorBidi" w:cstheme="majorBidi"/>
        </w:rPr>
        <w:t>(Jakarta: PT. Raja Grafindo persada</w:t>
      </w:r>
      <w:r w:rsidRPr="00E14454">
        <w:rPr>
          <w:rFonts w:asciiTheme="majorBidi" w:hAnsiTheme="majorBidi" w:cstheme="majorBidi"/>
          <w:lang w:val="id-ID"/>
        </w:rPr>
        <w:t>,2008</w:t>
      </w:r>
      <w:r w:rsidRPr="00E14454">
        <w:rPr>
          <w:rFonts w:asciiTheme="majorBidi" w:hAnsiTheme="majorBidi" w:cstheme="majorBidi"/>
        </w:rPr>
        <w:t>), h</w:t>
      </w:r>
      <w:r w:rsidRPr="00E14454">
        <w:rPr>
          <w:rFonts w:asciiTheme="majorBidi" w:hAnsiTheme="majorBidi" w:cstheme="majorBidi"/>
          <w:lang w:val="id-ID"/>
        </w:rPr>
        <w:t>al</w:t>
      </w:r>
      <w:r w:rsidRPr="00E14454">
        <w:rPr>
          <w:rFonts w:asciiTheme="majorBidi" w:hAnsiTheme="majorBidi" w:cstheme="majorBidi"/>
        </w:rPr>
        <w:t>. 2</w:t>
      </w:r>
    </w:p>
  </w:footnote>
  <w:footnote w:id="4">
    <w:p w:rsidR="0046228B" w:rsidRPr="00E14454" w:rsidRDefault="0046228B" w:rsidP="0046228B">
      <w:pPr>
        <w:pStyle w:val="FootnoteText"/>
        <w:ind w:firstLine="720"/>
        <w:rPr>
          <w:rFonts w:asciiTheme="majorBidi" w:hAnsiTheme="majorBidi" w:cstheme="majorBidi"/>
        </w:rPr>
      </w:pPr>
      <w:r w:rsidRPr="00E14454">
        <w:rPr>
          <w:rStyle w:val="FootnoteReference"/>
          <w:rFonts w:asciiTheme="majorBidi" w:hAnsiTheme="majorBidi" w:cstheme="majorBidi"/>
        </w:rPr>
        <w:footnoteRef/>
      </w:r>
      <w:r w:rsidRPr="00E14454">
        <w:rPr>
          <w:rFonts w:asciiTheme="majorBidi" w:hAnsiTheme="majorBidi" w:cstheme="majorBidi"/>
        </w:rPr>
        <w:t xml:space="preserve"> Ngalim Purwanto, </w:t>
      </w:r>
      <w:r w:rsidRPr="00E14454">
        <w:rPr>
          <w:rFonts w:asciiTheme="majorBidi" w:hAnsiTheme="majorBidi" w:cstheme="majorBidi"/>
          <w:i/>
        </w:rPr>
        <w:t xml:space="preserve">Ilmu Pendidikan Teoritis dan Praktis, </w:t>
      </w:r>
      <w:r w:rsidRPr="00E14454">
        <w:rPr>
          <w:rFonts w:asciiTheme="majorBidi" w:hAnsiTheme="majorBidi" w:cstheme="majorBidi"/>
        </w:rPr>
        <w:t>(Bandung: PT. Remaja Rosdakarya</w:t>
      </w:r>
      <w:r w:rsidRPr="00E14454">
        <w:rPr>
          <w:rFonts w:asciiTheme="majorBidi" w:hAnsiTheme="majorBidi" w:cstheme="majorBidi"/>
          <w:lang w:val="id-ID"/>
        </w:rPr>
        <w:t>:2009</w:t>
      </w:r>
      <w:r w:rsidRPr="00E14454">
        <w:rPr>
          <w:rFonts w:asciiTheme="majorBidi" w:hAnsiTheme="majorBidi" w:cstheme="majorBidi"/>
        </w:rPr>
        <w:t>), h</w:t>
      </w:r>
      <w:r w:rsidRPr="00E14454">
        <w:rPr>
          <w:rFonts w:asciiTheme="majorBidi" w:hAnsiTheme="majorBidi" w:cstheme="majorBidi"/>
          <w:lang w:val="id-ID"/>
        </w:rPr>
        <w:t>al</w:t>
      </w:r>
      <w:r w:rsidRPr="00E14454">
        <w:rPr>
          <w:rFonts w:asciiTheme="majorBidi" w:hAnsiTheme="majorBidi" w:cstheme="majorBidi"/>
        </w:rPr>
        <w:t>. 10</w:t>
      </w:r>
    </w:p>
  </w:footnote>
  <w:footnote w:id="5">
    <w:p w:rsidR="0046228B" w:rsidRPr="006D354D" w:rsidRDefault="0046228B" w:rsidP="006D354D">
      <w:pPr>
        <w:pStyle w:val="FootnoteText"/>
        <w:ind w:firstLine="720"/>
        <w:rPr>
          <w:rFonts w:asciiTheme="majorBidi" w:hAnsiTheme="majorBidi" w:cstheme="majorBidi"/>
          <w:lang w:val="id-ID"/>
        </w:rPr>
      </w:pPr>
      <w:r w:rsidRPr="00E14454">
        <w:rPr>
          <w:rStyle w:val="FootnoteReference"/>
          <w:rFonts w:asciiTheme="majorBidi" w:hAnsiTheme="majorBidi" w:cstheme="majorBidi"/>
        </w:rPr>
        <w:footnoteRef/>
      </w:r>
      <w:r w:rsidRPr="00E14454">
        <w:rPr>
          <w:rFonts w:asciiTheme="majorBidi" w:hAnsiTheme="majorBidi" w:cstheme="majorBidi"/>
        </w:rPr>
        <w:t xml:space="preserve"> </w:t>
      </w:r>
      <w:r w:rsidR="006D354D">
        <w:rPr>
          <w:rFonts w:asciiTheme="majorBidi" w:hAnsiTheme="majorBidi" w:cstheme="majorBidi"/>
          <w:lang w:val="id-ID"/>
        </w:rPr>
        <w:t>Binti Ma’unah</w:t>
      </w:r>
      <w:r w:rsidRPr="00E14454">
        <w:rPr>
          <w:rFonts w:asciiTheme="majorBidi" w:hAnsiTheme="majorBidi" w:cstheme="majorBidi"/>
        </w:rPr>
        <w:t xml:space="preserve">, </w:t>
      </w:r>
      <w:r w:rsidR="006D354D">
        <w:rPr>
          <w:rFonts w:asciiTheme="majorBidi" w:hAnsiTheme="majorBidi" w:cstheme="majorBidi"/>
          <w:i/>
          <w:iCs/>
          <w:lang w:val="id-ID"/>
        </w:rPr>
        <w:t>Ilmu Pendidikan</w:t>
      </w:r>
      <w:r w:rsidRPr="00E14454">
        <w:rPr>
          <w:rFonts w:asciiTheme="majorBidi" w:hAnsiTheme="majorBidi" w:cstheme="majorBidi"/>
          <w:i/>
        </w:rPr>
        <w:t xml:space="preserve">, </w:t>
      </w:r>
      <w:r w:rsidRPr="00E14454">
        <w:rPr>
          <w:rFonts w:asciiTheme="majorBidi" w:hAnsiTheme="majorBidi" w:cstheme="majorBidi"/>
        </w:rPr>
        <w:t>(</w:t>
      </w:r>
      <w:r w:rsidR="006D354D">
        <w:rPr>
          <w:rFonts w:asciiTheme="majorBidi" w:hAnsiTheme="majorBidi" w:cstheme="majorBidi"/>
          <w:lang w:val="id-ID"/>
        </w:rPr>
        <w:t>Yogyakarta</w:t>
      </w:r>
      <w:r w:rsidRPr="00E14454">
        <w:rPr>
          <w:rFonts w:asciiTheme="majorBidi" w:hAnsiTheme="majorBidi" w:cstheme="majorBidi"/>
        </w:rPr>
        <w:t xml:space="preserve">: </w:t>
      </w:r>
      <w:r w:rsidR="006D354D">
        <w:rPr>
          <w:rFonts w:asciiTheme="majorBidi" w:hAnsiTheme="majorBidi" w:cstheme="majorBidi"/>
          <w:lang w:val="id-ID"/>
        </w:rPr>
        <w:t>Teras:2009</w:t>
      </w:r>
      <w:r w:rsidRPr="00E14454">
        <w:rPr>
          <w:rFonts w:asciiTheme="majorBidi" w:hAnsiTheme="majorBidi" w:cstheme="majorBidi"/>
        </w:rPr>
        <w:t>), h</w:t>
      </w:r>
      <w:r w:rsidRPr="00E14454">
        <w:rPr>
          <w:rFonts w:asciiTheme="majorBidi" w:hAnsiTheme="majorBidi" w:cstheme="majorBidi"/>
          <w:lang w:val="id-ID"/>
        </w:rPr>
        <w:t>al</w:t>
      </w:r>
      <w:r w:rsidRPr="00E14454">
        <w:rPr>
          <w:rFonts w:asciiTheme="majorBidi" w:hAnsiTheme="majorBidi" w:cstheme="majorBidi"/>
        </w:rPr>
        <w:t>.</w:t>
      </w:r>
      <w:r w:rsidR="006D354D">
        <w:rPr>
          <w:rFonts w:asciiTheme="majorBidi" w:hAnsiTheme="majorBidi" w:cstheme="majorBidi"/>
          <w:lang w:val="id-ID"/>
        </w:rPr>
        <w:t>7</w:t>
      </w:r>
    </w:p>
  </w:footnote>
  <w:footnote w:id="6">
    <w:p w:rsidR="0046228B" w:rsidRPr="000A2C8C" w:rsidRDefault="0046228B" w:rsidP="00CD4162">
      <w:pPr>
        <w:pStyle w:val="FootnoteText"/>
        <w:tabs>
          <w:tab w:val="left" w:pos="3675"/>
        </w:tabs>
      </w:pPr>
      <w:r w:rsidRPr="00E14454">
        <w:rPr>
          <w:rFonts w:asciiTheme="majorBidi" w:hAnsiTheme="majorBidi" w:cstheme="majorBidi"/>
          <w:lang w:val="id-ID"/>
        </w:rPr>
        <w:t xml:space="preserve">              </w:t>
      </w:r>
      <w:r w:rsidRPr="00E14454">
        <w:rPr>
          <w:rStyle w:val="FootnoteReference"/>
          <w:rFonts w:asciiTheme="majorBidi" w:hAnsiTheme="majorBidi" w:cstheme="majorBidi"/>
        </w:rPr>
        <w:footnoteRef/>
      </w:r>
      <w:r w:rsidRPr="00E14454">
        <w:rPr>
          <w:rFonts w:asciiTheme="majorBidi" w:hAnsiTheme="majorBidi" w:cstheme="majorBidi"/>
        </w:rPr>
        <w:t xml:space="preserve"> </w:t>
      </w:r>
      <w:r w:rsidR="00CD4162">
        <w:rPr>
          <w:rFonts w:asciiTheme="majorBidi" w:hAnsiTheme="majorBidi" w:cstheme="majorBidi"/>
          <w:iCs/>
          <w:lang w:val="id-ID"/>
        </w:rPr>
        <w:t xml:space="preserve">Kokom Komalasari, </w:t>
      </w:r>
      <w:r w:rsidR="00CD4162">
        <w:rPr>
          <w:rFonts w:asciiTheme="majorBidi" w:hAnsiTheme="majorBidi" w:cstheme="majorBidi"/>
          <w:i/>
          <w:lang w:val="id-ID"/>
        </w:rPr>
        <w:t>Pembelajaran Kontekstual Konsep dan Aplikasi,</w:t>
      </w:r>
      <w:r w:rsidR="00CD4162">
        <w:rPr>
          <w:rFonts w:asciiTheme="majorBidi" w:hAnsiTheme="majorBidi" w:cstheme="majorBidi"/>
          <w:iCs/>
          <w:lang w:val="id-ID"/>
        </w:rPr>
        <w:t xml:space="preserve"> (Bandung:PT. Revika Raditama,2010)hal. 2</w:t>
      </w:r>
      <w:r>
        <w:tab/>
      </w:r>
    </w:p>
  </w:footnote>
  <w:footnote w:id="7">
    <w:p w:rsidR="0046228B" w:rsidRPr="00CC3BCE" w:rsidRDefault="0046228B" w:rsidP="004B24C5">
      <w:pPr>
        <w:pStyle w:val="FootnoteText"/>
        <w:ind w:firstLine="720"/>
        <w:rPr>
          <w:rFonts w:asciiTheme="majorBidi" w:hAnsiTheme="majorBidi" w:cstheme="majorBidi"/>
          <w:lang w:val="id-ID"/>
        </w:rPr>
      </w:pPr>
      <w:r>
        <w:rPr>
          <w:rStyle w:val="FootnoteReference"/>
        </w:rPr>
        <w:footnoteRef/>
      </w:r>
      <w:r>
        <w:t xml:space="preserve"> </w:t>
      </w:r>
      <w:r w:rsidR="004B24C5">
        <w:rPr>
          <w:rFonts w:asciiTheme="majorBidi" w:hAnsiTheme="majorBidi" w:cstheme="majorBidi"/>
          <w:lang w:val="id-ID"/>
        </w:rPr>
        <w:t>Muhammad Zaini,</w:t>
      </w:r>
      <w:r w:rsidR="004B24C5">
        <w:rPr>
          <w:rFonts w:asciiTheme="majorBidi" w:hAnsiTheme="majorBidi" w:cstheme="majorBidi"/>
          <w:i/>
          <w:iCs/>
          <w:lang w:val="id-ID"/>
        </w:rPr>
        <w:t>Pengembangan Kurikulum: Konsep Implementasi</w:t>
      </w:r>
      <w:r w:rsidR="00CC3BCE">
        <w:rPr>
          <w:rFonts w:asciiTheme="majorBidi" w:hAnsiTheme="majorBidi" w:cstheme="majorBidi"/>
          <w:i/>
          <w:iCs/>
          <w:lang w:val="id-ID"/>
        </w:rPr>
        <w:t xml:space="preserve"> Evaluasi dan Inovasi</w:t>
      </w:r>
      <w:r w:rsidR="00CC3BCE">
        <w:rPr>
          <w:rFonts w:asciiTheme="majorBidi" w:hAnsiTheme="majorBidi" w:cstheme="majorBidi"/>
          <w:lang w:val="id-ID"/>
        </w:rPr>
        <w:t>,(Yogyakarta:Teras,2009) hal. 81-82</w:t>
      </w:r>
    </w:p>
  </w:footnote>
  <w:footnote w:id="8">
    <w:p w:rsidR="0046228B" w:rsidRPr="00795C67" w:rsidRDefault="0046228B" w:rsidP="00795C67">
      <w:pPr>
        <w:pStyle w:val="FootnoteText"/>
        <w:ind w:firstLine="720"/>
        <w:rPr>
          <w:rFonts w:asciiTheme="majorBidi" w:hAnsiTheme="majorBidi" w:cstheme="majorBidi"/>
          <w:lang w:val="id-ID"/>
        </w:rPr>
      </w:pPr>
      <w:r w:rsidRPr="00E14454">
        <w:rPr>
          <w:rStyle w:val="FootnoteReference"/>
          <w:rFonts w:asciiTheme="majorBidi" w:hAnsiTheme="majorBidi" w:cstheme="majorBidi"/>
        </w:rPr>
        <w:footnoteRef/>
      </w:r>
      <w:r w:rsidRPr="00E14454">
        <w:rPr>
          <w:rFonts w:asciiTheme="majorBidi" w:hAnsiTheme="majorBidi" w:cstheme="majorBidi"/>
        </w:rPr>
        <w:t xml:space="preserve"> </w:t>
      </w:r>
      <w:r w:rsidR="00795C67">
        <w:rPr>
          <w:rFonts w:asciiTheme="majorBidi" w:hAnsiTheme="majorBidi" w:cstheme="majorBidi"/>
          <w:lang w:val="id-ID"/>
        </w:rPr>
        <w:t xml:space="preserve">JJ. Hasibuan dan Moejiono, </w:t>
      </w:r>
      <w:r w:rsidR="00795C67">
        <w:rPr>
          <w:rFonts w:asciiTheme="majorBidi" w:hAnsiTheme="majorBidi" w:cstheme="majorBidi"/>
          <w:i/>
          <w:iCs/>
          <w:lang w:val="id-ID"/>
        </w:rPr>
        <w:t>Proses Belajar Mengajar,</w:t>
      </w:r>
      <w:r w:rsidR="00795C67">
        <w:rPr>
          <w:rFonts w:asciiTheme="majorBidi" w:hAnsiTheme="majorBidi" w:cstheme="majorBidi"/>
          <w:lang w:val="id-ID"/>
        </w:rPr>
        <w:t>(Bandung:PT. Remaja Rosdakarya,2009) hal. 3</w:t>
      </w:r>
    </w:p>
  </w:footnote>
  <w:footnote w:id="9">
    <w:p w:rsidR="00517FDF" w:rsidRPr="00517FDF" w:rsidRDefault="00517FDF" w:rsidP="00517FDF">
      <w:pPr>
        <w:pStyle w:val="FootnoteText"/>
        <w:ind w:firstLine="720"/>
        <w:rPr>
          <w:rFonts w:asciiTheme="majorBidi" w:hAnsiTheme="majorBidi" w:cstheme="majorBidi"/>
          <w:lang w:val="id-ID"/>
        </w:rPr>
      </w:pPr>
      <w:r w:rsidRPr="00517FDF">
        <w:rPr>
          <w:rStyle w:val="FootnoteReference"/>
          <w:rFonts w:asciiTheme="majorBidi" w:hAnsiTheme="majorBidi" w:cstheme="majorBidi"/>
        </w:rPr>
        <w:footnoteRef/>
      </w:r>
      <w:r w:rsidRPr="00517FDF">
        <w:rPr>
          <w:rFonts w:asciiTheme="majorBidi" w:hAnsiTheme="majorBidi" w:cstheme="majorBidi"/>
        </w:rPr>
        <w:t xml:space="preserve"> </w:t>
      </w:r>
      <w:r>
        <w:rPr>
          <w:rFonts w:asciiTheme="majorBidi" w:hAnsiTheme="majorBidi" w:cstheme="majorBidi"/>
          <w:lang w:val="id-ID"/>
        </w:rPr>
        <w:t xml:space="preserve">Indar Djati Sidi, </w:t>
      </w:r>
      <w:r>
        <w:rPr>
          <w:rFonts w:asciiTheme="majorBidi" w:hAnsiTheme="majorBidi" w:cstheme="majorBidi"/>
          <w:i/>
          <w:iCs/>
          <w:lang w:val="id-ID"/>
        </w:rPr>
        <w:t>Menuju Masyarakat Belajar,</w:t>
      </w:r>
      <w:r>
        <w:rPr>
          <w:rFonts w:asciiTheme="majorBidi" w:hAnsiTheme="majorBidi" w:cstheme="majorBidi"/>
          <w:lang w:val="id-ID"/>
        </w:rPr>
        <w:t xml:space="preserve"> (</w:t>
      </w:r>
      <w:r w:rsidR="00F745E4">
        <w:rPr>
          <w:rFonts w:asciiTheme="majorBidi" w:hAnsiTheme="majorBidi" w:cstheme="majorBidi"/>
          <w:lang w:val="id-ID"/>
        </w:rPr>
        <w:t>Jakarta: Logos Wacana Ilmu, 2001</w:t>
      </w:r>
      <w:r>
        <w:rPr>
          <w:rFonts w:asciiTheme="majorBidi" w:hAnsiTheme="majorBidi" w:cstheme="majorBidi"/>
          <w:lang w:val="id-ID"/>
        </w:rPr>
        <w:t>)</w:t>
      </w:r>
      <w:r w:rsidR="00F745E4">
        <w:rPr>
          <w:rFonts w:asciiTheme="majorBidi" w:hAnsiTheme="majorBidi" w:cstheme="majorBidi"/>
          <w:lang w:val="id-ID"/>
        </w:rPr>
        <w:t>, hal. 25</w:t>
      </w:r>
    </w:p>
  </w:footnote>
  <w:footnote w:id="10">
    <w:p w:rsidR="004030D7" w:rsidRPr="004030D7" w:rsidRDefault="004030D7" w:rsidP="004030D7">
      <w:pPr>
        <w:pStyle w:val="FootnoteText"/>
        <w:ind w:firstLine="720"/>
        <w:rPr>
          <w:rFonts w:asciiTheme="majorBidi" w:hAnsiTheme="majorBidi" w:cstheme="majorBidi"/>
          <w:lang w:val="id-ID"/>
        </w:rPr>
      </w:pPr>
      <w:r w:rsidRPr="004030D7">
        <w:rPr>
          <w:rStyle w:val="FootnoteReference"/>
          <w:rFonts w:asciiTheme="majorBidi" w:hAnsiTheme="majorBidi" w:cstheme="majorBidi"/>
        </w:rPr>
        <w:footnoteRef/>
      </w:r>
      <w:r w:rsidRPr="004030D7">
        <w:rPr>
          <w:rFonts w:asciiTheme="majorBidi" w:hAnsiTheme="majorBidi" w:cstheme="majorBidi"/>
        </w:rPr>
        <w:t xml:space="preserve"> </w:t>
      </w:r>
      <w:r>
        <w:rPr>
          <w:rFonts w:asciiTheme="majorBidi" w:hAnsiTheme="majorBidi" w:cstheme="majorBidi"/>
          <w:lang w:val="id-ID"/>
        </w:rPr>
        <w:t xml:space="preserve">Roestiyah, </w:t>
      </w:r>
      <w:r>
        <w:rPr>
          <w:rFonts w:asciiTheme="majorBidi" w:hAnsiTheme="majorBidi" w:cstheme="majorBidi"/>
          <w:i/>
          <w:iCs/>
          <w:lang w:val="id-ID"/>
        </w:rPr>
        <w:t xml:space="preserve">Strategi Belajar Mengajar, </w:t>
      </w:r>
      <w:r>
        <w:rPr>
          <w:rFonts w:asciiTheme="majorBidi" w:hAnsiTheme="majorBidi" w:cstheme="majorBidi"/>
          <w:lang w:val="id-ID"/>
        </w:rPr>
        <w:t>(Jakarta: PT Rineka Cipta, 2008), hal. 3</w:t>
      </w:r>
    </w:p>
  </w:footnote>
  <w:footnote w:id="11">
    <w:p w:rsidR="007940ED" w:rsidRPr="007940ED" w:rsidRDefault="007940ED" w:rsidP="007940ED">
      <w:pPr>
        <w:pStyle w:val="FootnoteText"/>
        <w:ind w:firstLine="720"/>
        <w:rPr>
          <w:rFonts w:asciiTheme="majorBidi" w:hAnsiTheme="majorBidi" w:cstheme="majorBidi"/>
          <w:lang w:val="id-ID"/>
        </w:rPr>
      </w:pPr>
      <w:r w:rsidRPr="007940ED">
        <w:rPr>
          <w:rStyle w:val="FootnoteReference"/>
          <w:rFonts w:asciiTheme="majorBidi" w:hAnsiTheme="majorBidi" w:cstheme="majorBidi"/>
        </w:rPr>
        <w:footnoteRef/>
      </w:r>
      <w:r w:rsidRPr="007940ED">
        <w:rPr>
          <w:rFonts w:asciiTheme="majorBidi" w:hAnsiTheme="majorBidi" w:cstheme="majorBidi"/>
        </w:rPr>
        <w:t xml:space="preserve"> </w:t>
      </w:r>
      <w:r>
        <w:rPr>
          <w:rFonts w:asciiTheme="majorBidi" w:hAnsiTheme="majorBidi" w:cstheme="majorBidi"/>
          <w:lang w:val="id-ID"/>
        </w:rPr>
        <w:t xml:space="preserve">Kokom Komalasari, </w:t>
      </w:r>
      <w:r>
        <w:rPr>
          <w:rFonts w:asciiTheme="majorBidi" w:hAnsiTheme="majorBidi" w:cstheme="majorBidi"/>
          <w:i/>
          <w:iCs/>
          <w:lang w:val="id-ID"/>
        </w:rPr>
        <w:t>Pembelajaran Kontekstual</w:t>
      </w:r>
      <w:r>
        <w:rPr>
          <w:rFonts w:asciiTheme="majorBidi" w:hAnsiTheme="majorBidi" w:cstheme="majorBidi"/>
          <w:lang w:val="id-ID"/>
        </w:rPr>
        <w:t>..., hal. 57</w:t>
      </w:r>
    </w:p>
  </w:footnote>
  <w:footnote w:id="12">
    <w:p w:rsidR="00815954" w:rsidRPr="00E14454" w:rsidRDefault="00815954" w:rsidP="00815954">
      <w:pPr>
        <w:pStyle w:val="FootnoteText"/>
        <w:ind w:firstLine="720"/>
        <w:rPr>
          <w:rFonts w:asciiTheme="majorBidi" w:hAnsiTheme="majorBidi" w:cstheme="majorBidi"/>
          <w:lang w:val="id-ID"/>
        </w:rPr>
      </w:pPr>
      <w:r w:rsidRPr="00E14454">
        <w:rPr>
          <w:rStyle w:val="FootnoteReference"/>
          <w:rFonts w:asciiTheme="majorBidi" w:hAnsiTheme="majorBidi" w:cstheme="majorBidi"/>
        </w:rPr>
        <w:footnoteRef/>
      </w:r>
      <w:r w:rsidRPr="00815954">
        <w:rPr>
          <w:rFonts w:asciiTheme="majorBidi" w:hAnsiTheme="majorBidi" w:cstheme="majorBidi"/>
          <w:i/>
          <w:iCs/>
          <w:lang w:val="id-ID"/>
        </w:rPr>
        <w:t>Pengamatan pribadi di MI Assyafi’iyah Pikatan Wonodadi Blitar</w:t>
      </w:r>
      <w:r>
        <w:rPr>
          <w:rFonts w:asciiTheme="majorBidi" w:hAnsiTheme="majorBidi" w:cstheme="majorBidi"/>
          <w:lang w:val="id-ID"/>
        </w:rPr>
        <w:t>,</w:t>
      </w:r>
      <w:r w:rsidRPr="00E14454">
        <w:rPr>
          <w:rFonts w:asciiTheme="majorBidi" w:hAnsiTheme="majorBidi" w:cstheme="majorBidi"/>
          <w:lang w:val="id-ID"/>
        </w:rPr>
        <w:t xml:space="preserve"> tanggal </w:t>
      </w:r>
      <w:r w:rsidRPr="00E14454">
        <w:rPr>
          <w:rFonts w:asciiTheme="majorBidi" w:hAnsiTheme="majorBidi" w:cstheme="majorBidi"/>
        </w:rPr>
        <w:t xml:space="preserve"> </w:t>
      </w:r>
      <w:r w:rsidRPr="00E14454">
        <w:rPr>
          <w:rFonts w:asciiTheme="majorBidi" w:hAnsiTheme="majorBidi" w:cstheme="majorBidi"/>
          <w:lang w:val="id-ID"/>
        </w:rPr>
        <w:t>11 Mei 2013</w:t>
      </w:r>
    </w:p>
  </w:footnote>
  <w:footnote w:id="13">
    <w:p w:rsidR="00815954" w:rsidRPr="004644A2" w:rsidRDefault="00815954" w:rsidP="00815954">
      <w:pPr>
        <w:pStyle w:val="FootnoteText"/>
        <w:tabs>
          <w:tab w:val="left" w:pos="567"/>
        </w:tabs>
        <w:rPr>
          <w:rFonts w:asciiTheme="majorBidi" w:hAnsiTheme="majorBidi" w:cstheme="majorBidi"/>
        </w:rPr>
      </w:pPr>
      <w:r>
        <w:tab/>
      </w:r>
      <w:r>
        <w:rPr>
          <w:lang w:val="id-ID"/>
        </w:rPr>
        <w:t xml:space="preserve">    </w:t>
      </w:r>
      <w:r w:rsidRPr="004644A2">
        <w:rPr>
          <w:rStyle w:val="FootnoteReference"/>
          <w:rFonts w:asciiTheme="majorBidi" w:hAnsiTheme="majorBidi" w:cstheme="majorBidi"/>
        </w:rPr>
        <w:footnoteRef/>
      </w:r>
      <w:r w:rsidRPr="004644A2">
        <w:rPr>
          <w:rFonts w:asciiTheme="majorBidi" w:hAnsiTheme="majorBidi" w:cstheme="majorBidi"/>
        </w:rPr>
        <w:t xml:space="preserve"> </w:t>
      </w:r>
      <w:r w:rsidRPr="004644A2">
        <w:rPr>
          <w:rFonts w:asciiTheme="majorBidi" w:hAnsiTheme="majorBidi" w:cstheme="majorBidi"/>
          <w:i/>
          <w:iCs/>
        </w:rPr>
        <w:t xml:space="preserve">Hasil wawancara dengan </w:t>
      </w:r>
      <w:r>
        <w:rPr>
          <w:rFonts w:asciiTheme="majorBidi" w:hAnsiTheme="majorBidi" w:cstheme="majorBidi"/>
          <w:i/>
          <w:iCs/>
          <w:lang w:val="id-ID"/>
        </w:rPr>
        <w:t>Pak Alif Samsudin</w:t>
      </w:r>
      <w:r w:rsidRPr="004644A2">
        <w:rPr>
          <w:rFonts w:asciiTheme="majorBidi" w:hAnsiTheme="majorBidi" w:cstheme="majorBidi"/>
          <w:i/>
          <w:iCs/>
        </w:rPr>
        <w:t>, guru mata pelajaran IP</w:t>
      </w:r>
      <w:r>
        <w:rPr>
          <w:rFonts w:asciiTheme="majorBidi" w:hAnsiTheme="majorBidi" w:cstheme="majorBidi"/>
          <w:i/>
          <w:iCs/>
          <w:lang w:val="id-ID"/>
        </w:rPr>
        <w:t>S</w:t>
      </w:r>
      <w:r w:rsidRPr="004644A2">
        <w:rPr>
          <w:rFonts w:asciiTheme="majorBidi" w:hAnsiTheme="majorBidi" w:cstheme="majorBidi"/>
          <w:i/>
          <w:iCs/>
        </w:rPr>
        <w:t>kelas I</w:t>
      </w:r>
      <w:r>
        <w:rPr>
          <w:rFonts w:asciiTheme="majorBidi" w:hAnsiTheme="majorBidi" w:cstheme="majorBidi"/>
          <w:i/>
          <w:iCs/>
          <w:lang w:val="id-ID"/>
        </w:rPr>
        <w:t>II</w:t>
      </w:r>
      <w:r>
        <w:rPr>
          <w:rFonts w:asciiTheme="majorBidi" w:hAnsiTheme="majorBidi" w:cstheme="majorBidi"/>
          <w:i/>
          <w:iCs/>
        </w:rPr>
        <w:t xml:space="preserve"> MI </w:t>
      </w:r>
      <w:r>
        <w:rPr>
          <w:rFonts w:asciiTheme="majorBidi" w:hAnsiTheme="majorBidi" w:cstheme="majorBidi"/>
          <w:i/>
          <w:iCs/>
          <w:lang w:val="id-ID"/>
        </w:rPr>
        <w:t xml:space="preserve">Assyafi’iyah Pikatan Wonodadi </w:t>
      </w:r>
      <w:r>
        <w:rPr>
          <w:rFonts w:asciiTheme="majorBidi" w:hAnsiTheme="majorBidi" w:cstheme="majorBidi"/>
          <w:i/>
          <w:iCs/>
        </w:rPr>
        <w:t xml:space="preserve"> Blitar </w:t>
      </w:r>
      <w:r>
        <w:rPr>
          <w:rFonts w:asciiTheme="majorBidi" w:hAnsiTheme="majorBidi" w:cstheme="majorBidi"/>
          <w:i/>
          <w:iCs/>
          <w:lang w:val="id-ID"/>
        </w:rPr>
        <w:t xml:space="preserve">, </w:t>
      </w:r>
      <w:r w:rsidRPr="004644A2">
        <w:rPr>
          <w:rFonts w:asciiTheme="majorBidi" w:hAnsiTheme="majorBidi" w:cstheme="majorBidi"/>
        </w:rPr>
        <w:t xml:space="preserve">tanggal </w:t>
      </w:r>
      <w:r>
        <w:rPr>
          <w:rFonts w:asciiTheme="majorBidi" w:hAnsiTheme="majorBidi" w:cstheme="majorBidi"/>
          <w:lang w:val="id-ID"/>
        </w:rPr>
        <w:t>11</w:t>
      </w:r>
      <w:r w:rsidRPr="004644A2">
        <w:rPr>
          <w:rFonts w:asciiTheme="majorBidi" w:hAnsiTheme="majorBidi" w:cstheme="majorBidi"/>
        </w:rPr>
        <w:t>Mei 201</w:t>
      </w:r>
      <w:r>
        <w:rPr>
          <w:rFonts w:asciiTheme="majorBidi" w:hAnsiTheme="majorBidi" w:cstheme="majorBidi"/>
        </w:rPr>
        <w:t>3</w:t>
      </w:r>
    </w:p>
  </w:footnote>
  <w:footnote w:id="14">
    <w:p w:rsidR="002678EB" w:rsidRPr="009959F5" w:rsidRDefault="002678EB" w:rsidP="002678EB">
      <w:pPr>
        <w:pStyle w:val="FootnoteText"/>
        <w:ind w:firstLine="567"/>
        <w:rPr>
          <w:rFonts w:asciiTheme="majorBidi" w:hAnsiTheme="majorBidi" w:cstheme="majorBidi"/>
        </w:rPr>
      </w:pPr>
      <w:r w:rsidRPr="009959F5">
        <w:rPr>
          <w:rStyle w:val="FootnoteReference"/>
          <w:rFonts w:asciiTheme="majorBidi" w:hAnsiTheme="majorBidi" w:cstheme="majorBidi"/>
        </w:rPr>
        <w:footnoteRef/>
      </w:r>
      <w:r w:rsidRPr="009959F5">
        <w:rPr>
          <w:rFonts w:asciiTheme="majorBidi" w:hAnsiTheme="majorBidi" w:cstheme="majorBidi"/>
        </w:rPr>
        <w:t xml:space="preserve"> Wina Sanjaya, </w:t>
      </w:r>
      <w:r w:rsidRPr="009959F5">
        <w:rPr>
          <w:rFonts w:asciiTheme="majorBidi" w:hAnsiTheme="majorBidi" w:cstheme="majorBidi"/>
          <w:i/>
        </w:rPr>
        <w:t>Strategi Pembelajaran Berorientasi Standar Proses Pendidikan,</w:t>
      </w:r>
      <w:r w:rsidRPr="009959F5">
        <w:rPr>
          <w:rFonts w:asciiTheme="majorBidi" w:hAnsiTheme="majorBidi" w:cstheme="majorBidi"/>
        </w:rPr>
        <w:t xml:space="preserve"> (Jakarta: Prenada Media Group, 2010), hal. 241</w:t>
      </w:r>
    </w:p>
  </w:footnote>
  <w:footnote w:id="15">
    <w:p w:rsidR="002678EB" w:rsidRPr="009959F5" w:rsidRDefault="002678EB" w:rsidP="002678EB">
      <w:pPr>
        <w:pStyle w:val="FootnoteText"/>
        <w:ind w:firstLine="567"/>
        <w:rPr>
          <w:rFonts w:asciiTheme="majorBidi" w:hAnsiTheme="majorBidi" w:cstheme="majorBidi"/>
        </w:rPr>
      </w:pPr>
      <w:r w:rsidRPr="009959F5">
        <w:rPr>
          <w:rStyle w:val="FootnoteReference"/>
          <w:rFonts w:asciiTheme="majorBidi" w:hAnsiTheme="majorBidi" w:cstheme="majorBidi"/>
        </w:rPr>
        <w:footnoteRef/>
      </w:r>
      <w:r w:rsidRPr="009959F5">
        <w:rPr>
          <w:rFonts w:asciiTheme="majorBidi" w:hAnsiTheme="majorBidi" w:cstheme="majorBidi"/>
        </w:rPr>
        <w:t xml:space="preserve"> Rusman,  </w:t>
      </w:r>
      <w:r w:rsidRPr="009959F5">
        <w:rPr>
          <w:rFonts w:asciiTheme="majorBidi" w:hAnsiTheme="majorBidi" w:cstheme="majorBidi"/>
          <w:i/>
        </w:rPr>
        <w:t>Model-model Pembelajaran</w:t>
      </w:r>
      <w:r w:rsidR="00AF7D5E">
        <w:rPr>
          <w:rFonts w:asciiTheme="majorBidi" w:hAnsiTheme="majorBidi" w:cstheme="majorBidi"/>
          <w:i/>
          <w:lang w:val="id-ID"/>
        </w:rPr>
        <w:t>; Mengembangkan Profesionalisme Guru</w:t>
      </w:r>
      <w:r w:rsidRPr="009959F5">
        <w:rPr>
          <w:rFonts w:asciiTheme="majorBidi" w:hAnsiTheme="majorBidi" w:cstheme="majorBidi"/>
          <w:i/>
        </w:rPr>
        <w:t>,</w:t>
      </w:r>
      <w:r w:rsidRPr="009959F5">
        <w:rPr>
          <w:rFonts w:asciiTheme="majorBidi" w:hAnsiTheme="majorBidi" w:cstheme="majorBidi"/>
        </w:rPr>
        <w:t>(Jakarta: PT Raja Grafindopersada, 2011), hal. 206</w:t>
      </w:r>
    </w:p>
  </w:footnote>
  <w:footnote w:id="16">
    <w:p w:rsidR="0003740F" w:rsidRPr="00FF0943" w:rsidRDefault="0003740F" w:rsidP="0003740F">
      <w:pPr>
        <w:pStyle w:val="FootnoteText"/>
        <w:ind w:firstLine="567"/>
        <w:rPr>
          <w:rFonts w:asciiTheme="majorBidi" w:hAnsiTheme="majorBidi" w:cstheme="majorBidi"/>
          <w:lang w:val="id-ID"/>
        </w:rPr>
      </w:pPr>
      <w:r w:rsidRPr="0003740F">
        <w:rPr>
          <w:rStyle w:val="FootnoteReference"/>
          <w:rFonts w:asciiTheme="majorBidi" w:hAnsiTheme="majorBidi" w:cstheme="majorBidi"/>
        </w:rPr>
        <w:footnoteRef/>
      </w:r>
      <w:r w:rsidRPr="0003740F">
        <w:rPr>
          <w:rFonts w:asciiTheme="majorBidi" w:hAnsiTheme="majorBidi" w:cstheme="majorBidi"/>
        </w:rPr>
        <w:t xml:space="preserve"> </w:t>
      </w:r>
      <w:r w:rsidR="00FF0943">
        <w:rPr>
          <w:rFonts w:asciiTheme="majorBidi" w:hAnsiTheme="majorBidi" w:cstheme="majorBidi"/>
          <w:lang w:val="id-ID"/>
        </w:rPr>
        <w:t xml:space="preserve">Robet E. Slavin, </w:t>
      </w:r>
      <w:r w:rsidR="00FF0943">
        <w:rPr>
          <w:rFonts w:asciiTheme="majorBidi" w:hAnsiTheme="majorBidi" w:cstheme="majorBidi"/>
          <w:i/>
          <w:iCs/>
          <w:lang w:val="id-ID"/>
        </w:rPr>
        <w:t xml:space="preserve">Cooperative Learning ; Teori, Riset dan Praktik, </w:t>
      </w:r>
      <w:r w:rsidR="00FF0943">
        <w:rPr>
          <w:rFonts w:asciiTheme="majorBidi" w:hAnsiTheme="majorBidi" w:cstheme="majorBidi"/>
          <w:lang w:val="id-ID"/>
        </w:rPr>
        <w:t>(Bandung : Nusa Media, 2005), hal. 169</w:t>
      </w:r>
      <w:r w:rsidR="00FF0943">
        <w:rPr>
          <w:rFonts w:asciiTheme="majorBidi" w:hAnsiTheme="majorBidi" w:cstheme="majorBidi"/>
          <w:i/>
          <w:iCs/>
          <w:lang w:val="id-ID"/>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EC" w:rsidRDefault="00D803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EC" w:rsidRDefault="00D803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EC" w:rsidRDefault="00D803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E24FD"/>
    <w:multiLevelType w:val="hybridMultilevel"/>
    <w:tmpl w:val="392251E4"/>
    <w:lvl w:ilvl="0" w:tplc="0440863A">
      <w:start w:val="1"/>
      <w:numFmt w:val="decimal"/>
      <w:lvlText w:val="%1."/>
      <w:lvlJc w:val="left"/>
      <w:pPr>
        <w:ind w:left="1429" w:hanging="360"/>
      </w:pPr>
      <w:rPr>
        <w:rFonts w:ascii="Times New Roman" w:eastAsia="Calibr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158A1280"/>
    <w:multiLevelType w:val="hybridMultilevel"/>
    <w:tmpl w:val="6E9CBD88"/>
    <w:lvl w:ilvl="0" w:tplc="A59A6D0E">
      <w:start w:val="1"/>
      <w:numFmt w:val="decimal"/>
      <w:lvlText w:val="%1."/>
      <w:lvlJc w:val="left"/>
      <w:pPr>
        <w:ind w:left="1429" w:hanging="360"/>
      </w:pPr>
      <w:rPr>
        <w:rFonts w:ascii="Times New Roman" w:eastAsia="Calibr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8130"/>
  </w:hdrShapeDefaults>
  <w:footnotePr>
    <w:footnote w:id="0"/>
    <w:footnote w:id="1"/>
  </w:footnotePr>
  <w:endnotePr>
    <w:endnote w:id="0"/>
    <w:endnote w:id="1"/>
  </w:endnotePr>
  <w:compat/>
  <w:rsids>
    <w:rsidRoot w:val="0046228B"/>
    <w:rsid w:val="00031900"/>
    <w:rsid w:val="0003740F"/>
    <w:rsid w:val="000A0078"/>
    <w:rsid w:val="000A2627"/>
    <w:rsid w:val="000F05AA"/>
    <w:rsid w:val="001279B0"/>
    <w:rsid w:val="001314FD"/>
    <w:rsid w:val="001A6D0F"/>
    <w:rsid w:val="001B49A6"/>
    <w:rsid w:val="001D2A35"/>
    <w:rsid w:val="001D5458"/>
    <w:rsid w:val="002311E9"/>
    <w:rsid w:val="002678EB"/>
    <w:rsid w:val="002A151E"/>
    <w:rsid w:val="002C2AEE"/>
    <w:rsid w:val="002F0D9B"/>
    <w:rsid w:val="00333614"/>
    <w:rsid w:val="00367C10"/>
    <w:rsid w:val="003B018F"/>
    <w:rsid w:val="003B4FAD"/>
    <w:rsid w:val="003B793E"/>
    <w:rsid w:val="003C5195"/>
    <w:rsid w:val="004030D7"/>
    <w:rsid w:val="004146B2"/>
    <w:rsid w:val="004154BE"/>
    <w:rsid w:val="00416C43"/>
    <w:rsid w:val="004353D9"/>
    <w:rsid w:val="00450EF5"/>
    <w:rsid w:val="0046228B"/>
    <w:rsid w:val="0048794E"/>
    <w:rsid w:val="00494440"/>
    <w:rsid w:val="004B24C5"/>
    <w:rsid w:val="004C0032"/>
    <w:rsid w:val="004E510A"/>
    <w:rsid w:val="004E546C"/>
    <w:rsid w:val="00517FDF"/>
    <w:rsid w:val="00530BD8"/>
    <w:rsid w:val="00552BF4"/>
    <w:rsid w:val="00562E05"/>
    <w:rsid w:val="005911A7"/>
    <w:rsid w:val="00595E6F"/>
    <w:rsid w:val="005A23D5"/>
    <w:rsid w:val="005C1BAA"/>
    <w:rsid w:val="005D3FC7"/>
    <w:rsid w:val="00604E3C"/>
    <w:rsid w:val="00642CE5"/>
    <w:rsid w:val="0065232A"/>
    <w:rsid w:val="006A11B3"/>
    <w:rsid w:val="006A3C99"/>
    <w:rsid w:val="006C4CA5"/>
    <w:rsid w:val="006D354D"/>
    <w:rsid w:val="0075202D"/>
    <w:rsid w:val="007940ED"/>
    <w:rsid w:val="00795C67"/>
    <w:rsid w:val="007D2AB3"/>
    <w:rsid w:val="00815954"/>
    <w:rsid w:val="00853BCA"/>
    <w:rsid w:val="00862456"/>
    <w:rsid w:val="008B2CB2"/>
    <w:rsid w:val="008B3EF5"/>
    <w:rsid w:val="008D6239"/>
    <w:rsid w:val="00901523"/>
    <w:rsid w:val="00967523"/>
    <w:rsid w:val="009C2414"/>
    <w:rsid w:val="009D088C"/>
    <w:rsid w:val="00AF7D5E"/>
    <w:rsid w:val="00B37264"/>
    <w:rsid w:val="00B93635"/>
    <w:rsid w:val="00BA5578"/>
    <w:rsid w:val="00BE3BCD"/>
    <w:rsid w:val="00C320A0"/>
    <w:rsid w:val="00C4213F"/>
    <w:rsid w:val="00CB023B"/>
    <w:rsid w:val="00CC3BCE"/>
    <w:rsid w:val="00CD35E5"/>
    <w:rsid w:val="00CD4162"/>
    <w:rsid w:val="00D4066F"/>
    <w:rsid w:val="00D74ABD"/>
    <w:rsid w:val="00D803EC"/>
    <w:rsid w:val="00DC3364"/>
    <w:rsid w:val="00E35156"/>
    <w:rsid w:val="00E757AE"/>
    <w:rsid w:val="00E957CC"/>
    <w:rsid w:val="00EA02CE"/>
    <w:rsid w:val="00F029BA"/>
    <w:rsid w:val="00F05982"/>
    <w:rsid w:val="00F745E4"/>
    <w:rsid w:val="00F85751"/>
    <w:rsid w:val="00F909C0"/>
    <w:rsid w:val="00FD6040"/>
    <w:rsid w:val="00FF0943"/>
    <w:rsid w:val="00FF4221"/>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28B"/>
    <w:rPr>
      <w:rFonts w:ascii="Calibri" w:eastAsia="Calibri" w:hAnsi="Calibri" w:cs="Times New Roman"/>
      <w:lang w:val="en-US"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28B"/>
    <w:pPr>
      <w:ind w:left="720"/>
      <w:contextualSpacing/>
    </w:pPr>
    <w:rPr>
      <w:rFonts w:asciiTheme="minorHAnsi" w:eastAsiaTheme="minorHAnsi" w:hAnsiTheme="minorHAnsi" w:cstheme="minorBidi"/>
      <w:lang w:val="id-ID" w:bidi="ar-SA"/>
    </w:rPr>
  </w:style>
  <w:style w:type="paragraph" w:styleId="FootnoteText">
    <w:name w:val="footnote text"/>
    <w:basedOn w:val="Normal"/>
    <w:link w:val="FootnoteTextChar"/>
    <w:uiPriority w:val="99"/>
    <w:unhideWhenUsed/>
    <w:rsid w:val="0046228B"/>
    <w:pPr>
      <w:spacing w:after="0" w:line="240" w:lineRule="auto"/>
    </w:pPr>
    <w:rPr>
      <w:sz w:val="20"/>
      <w:szCs w:val="20"/>
    </w:rPr>
  </w:style>
  <w:style w:type="character" w:customStyle="1" w:styleId="FootnoteTextChar">
    <w:name w:val="Footnote Text Char"/>
    <w:basedOn w:val="DefaultParagraphFont"/>
    <w:link w:val="FootnoteText"/>
    <w:uiPriority w:val="99"/>
    <w:rsid w:val="0046228B"/>
    <w:rPr>
      <w:rFonts w:ascii="Calibri" w:eastAsia="Calibri" w:hAnsi="Calibri" w:cs="Times New Roman"/>
      <w:sz w:val="20"/>
      <w:szCs w:val="20"/>
      <w:lang w:val="en-US" w:bidi="ar-DZ"/>
    </w:rPr>
  </w:style>
  <w:style w:type="character" w:styleId="FootnoteReference">
    <w:name w:val="footnote reference"/>
    <w:basedOn w:val="DefaultParagraphFont"/>
    <w:unhideWhenUsed/>
    <w:rsid w:val="0046228B"/>
    <w:rPr>
      <w:vertAlign w:val="superscript"/>
    </w:rPr>
  </w:style>
  <w:style w:type="character" w:styleId="Hyperlink">
    <w:name w:val="Hyperlink"/>
    <w:basedOn w:val="DefaultParagraphFont"/>
    <w:uiPriority w:val="99"/>
    <w:unhideWhenUsed/>
    <w:rsid w:val="0046228B"/>
    <w:rPr>
      <w:color w:val="0000FF" w:themeColor="hyperlink"/>
      <w:u w:val="single"/>
    </w:rPr>
  </w:style>
  <w:style w:type="character" w:styleId="Emphasis">
    <w:name w:val="Emphasis"/>
    <w:basedOn w:val="DefaultParagraphFont"/>
    <w:uiPriority w:val="20"/>
    <w:qFormat/>
    <w:rsid w:val="0046228B"/>
    <w:rPr>
      <w:i/>
      <w:iCs/>
    </w:rPr>
  </w:style>
  <w:style w:type="paragraph" w:customStyle="1" w:styleId="Style1">
    <w:name w:val="Style 1"/>
    <w:rsid w:val="0046228B"/>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NoSpacing">
    <w:name w:val="No Spacing"/>
    <w:uiPriority w:val="1"/>
    <w:qFormat/>
    <w:rsid w:val="00815954"/>
    <w:pPr>
      <w:spacing w:after="0" w:line="240" w:lineRule="auto"/>
    </w:pPr>
    <w:rPr>
      <w:lang w:val="en-US"/>
    </w:rPr>
  </w:style>
  <w:style w:type="paragraph" w:styleId="Header">
    <w:name w:val="header"/>
    <w:basedOn w:val="Normal"/>
    <w:link w:val="HeaderChar"/>
    <w:uiPriority w:val="99"/>
    <w:unhideWhenUsed/>
    <w:rsid w:val="00C42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13F"/>
    <w:rPr>
      <w:rFonts w:ascii="Calibri" w:eastAsia="Calibri" w:hAnsi="Calibri" w:cs="Times New Roman"/>
      <w:lang w:val="en-US" w:bidi="ar-DZ"/>
    </w:rPr>
  </w:style>
  <w:style w:type="paragraph" w:styleId="Footer">
    <w:name w:val="footer"/>
    <w:basedOn w:val="Normal"/>
    <w:link w:val="FooterChar"/>
    <w:uiPriority w:val="99"/>
    <w:unhideWhenUsed/>
    <w:rsid w:val="00C42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13F"/>
    <w:rPr>
      <w:rFonts w:ascii="Calibri" w:eastAsia="Calibri" w:hAnsi="Calibri" w:cs="Times New Roman"/>
      <w:lang w:val="en-US" w:bidi="ar-D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CC4A8-FC7B-4E9B-A1A0-9ED726BC6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34</cp:revision>
  <cp:lastPrinted>2014-08-21T02:34:00Z</cp:lastPrinted>
  <dcterms:created xsi:type="dcterms:W3CDTF">2014-02-26T11:08:00Z</dcterms:created>
  <dcterms:modified xsi:type="dcterms:W3CDTF">2014-08-21T02:44:00Z</dcterms:modified>
</cp:coreProperties>
</file>