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22" w:rsidRPr="008A2227" w:rsidRDefault="00454A22" w:rsidP="00454A22">
      <w:pPr>
        <w:spacing w:line="480" w:lineRule="auto"/>
        <w:jc w:val="center"/>
        <w:rPr>
          <w:rFonts w:asciiTheme="majorBidi" w:hAnsiTheme="majorBidi" w:cstheme="majorBidi"/>
          <w:b/>
          <w:bCs/>
          <w:sz w:val="28"/>
          <w:szCs w:val="28"/>
        </w:rPr>
      </w:pPr>
      <w:r w:rsidRPr="008A2227">
        <w:rPr>
          <w:rFonts w:asciiTheme="majorBidi" w:hAnsiTheme="majorBidi" w:cstheme="majorBidi"/>
          <w:b/>
          <w:bCs/>
          <w:sz w:val="28"/>
          <w:szCs w:val="28"/>
        </w:rPr>
        <w:t>BAB V</w:t>
      </w:r>
    </w:p>
    <w:p w:rsidR="00454A22" w:rsidRPr="008A2227" w:rsidRDefault="00454A22" w:rsidP="00454A22">
      <w:pPr>
        <w:spacing w:line="480" w:lineRule="auto"/>
        <w:jc w:val="center"/>
        <w:rPr>
          <w:rFonts w:asciiTheme="majorBidi" w:hAnsiTheme="majorBidi" w:cstheme="majorBidi"/>
          <w:b/>
          <w:bCs/>
          <w:sz w:val="28"/>
          <w:szCs w:val="28"/>
        </w:rPr>
      </w:pPr>
      <w:r w:rsidRPr="008A2227">
        <w:rPr>
          <w:rFonts w:asciiTheme="majorBidi" w:hAnsiTheme="majorBidi" w:cstheme="majorBidi"/>
          <w:b/>
          <w:bCs/>
          <w:sz w:val="28"/>
          <w:szCs w:val="28"/>
        </w:rPr>
        <w:t xml:space="preserve">PENUTUP </w:t>
      </w:r>
    </w:p>
    <w:p w:rsidR="00454A22" w:rsidRDefault="00454A22" w:rsidP="00454A22">
      <w:pPr>
        <w:spacing w:line="480" w:lineRule="auto"/>
        <w:jc w:val="center"/>
        <w:rPr>
          <w:rFonts w:asciiTheme="majorBidi" w:hAnsiTheme="majorBidi" w:cstheme="majorBidi"/>
          <w:b/>
          <w:bCs/>
          <w:sz w:val="24"/>
          <w:szCs w:val="24"/>
        </w:rPr>
      </w:pPr>
    </w:p>
    <w:p w:rsidR="00454A22" w:rsidRDefault="00C54541" w:rsidP="00454A22">
      <w:pPr>
        <w:pStyle w:val="ListParagraph"/>
        <w:numPr>
          <w:ilvl w:val="0"/>
          <w:numId w:val="1"/>
        </w:numPr>
        <w:spacing w:line="480" w:lineRule="auto"/>
        <w:ind w:left="284" w:hanging="284"/>
        <w:rPr>
          <w:rFonts w:asciiTheme="majorBidi" w:hAnsiTheme="majorBidi" w:cstheme="majorBidi"/>
          <w:b/>
          <w:bCs/>
          <w:sz w:val="24"/>
          <w:szCs w:val="24"/>
        </w:rPr>
      </w:pPr>
      <w:r>
        <w:rPr>
          <w:rFonts w:asciiTheme="majorBidi" w:hAnsiTheme="majorBidi" w:cstheme="majorBidi"/>
          <w:b/>
          <w:bCs/>
          <w:sz w:val="24"/>
          <w:szCs w:val="24"/>
        </w:rPr>
        <w:t>Kes</w:t>
      </w:r>
      <w:r w:rsidR="00454A22">
        <w:rPr>
          <w:rFonts w:asciiTheme="majorBidi" w:hAnsiTheme="majorBidi" w:cstheme="majorBidi"/>
          <w:b/>
          <w:bCs/>
          <w:sz w:val="24"/>
          <w:szCs w:val="24"/>
        </w:rPr>
        <w:t xml:space="preserve">impulan </w:t>
      </w:r>
    </w:p>
    <w:p w:rsidR="00454A22" w:rsidRDefault="00454A22" w:rsidP="007B4BF9">
      <w:pPr>
        <w:pStyle w:val="ListParagraph"/>
        <w:spacing w:line="480" w:lineRule="auto"/>
        <w:ind w:left="284" w:firstLine="436"/>
        <w:jc w:val="both"/>
        <w:rPr>
          <w:rFonts w:asciiTheme="majorBidi" w:hAnsiTheme="majorBidi" w:cstheme="majorBidi"/>
          <w:sz w:val="24"/>
          <w:szCs w:val="24"/>
        </w:rPr>
      </w:pPr>
      <w:r>
        <w:rPr>
          <w:rFonts w:asciiTheme="majorBidi" w:hAnsiTheme="majorBidi" w:cstheme="majorBidi"/>
          <w:sz w:val="24"/>
          <w:szCs w:val="24"/>
        </w:rPr>
        <w:t>Berdasarkan penelitian yang telah dilakukan, maka dapat diambil kesimpulan sebagai berikut :</w:t>
      </w:r>
    </w:p>
    <w:p w:rsidR="00454A22" w:rsidRPr="00996FB6" w:rsidRDefault="00454A22" w:rsidP="00BF777D">
      <w:pPr>
        <w:pStyle w:val="ListParagraph"/>
        <w:numPr>
          <w:ilvl w:val="0"/>
          <w:numId w:val="2"/>
        </w:numPr>
        <w:spacing w:line="480" w:lineRule="auto"/>
        <w:ind w:left="567" w:hanging="283"/>
        <w:jc w:val="both"/>
        <w:rPr>
          <w:rFonts w:asciiTheme="majorBidi" w:hAnsiTheme="majorBidi" w:cstheme="majorBidi"/>
          <w:i/>
          <w:iCs/>
          <w:sz w:val="24"/>
          <w:szCs w:val="24"/>
        </w:rPr>
      </w:pPr>
      <w:r>
        <w:rPr>
          <w:rFonts w:asciiTheme="majorBidi" w:hAnsiTheme="majorBidi" w:cstheme="majorBidi"/>
          <w:sz w:val="24"/>
          <w:szCs w:val="24"/>
        </w:rPr>
        <w:t xml:space="preserve">Langkah-langkah penerapan model pembelajaran kooperatif tipe </w:t>
      </w:r>
      <w:r>
        <w:rPr>
          <w:rFonts w:asciiTheme="majorBidi" w:hAnsiTheme="majorBidi" w:cstheme="majorBidi"/>
          <w:i/>
          <w:iCs/>
          <w:sz w:val="24"/>
          <w:szCs w:val="24"/>
        </w:rPr>
        <w:t xml:space="preserve">Team Games Tournament </w:t>
      </w:r>
      <w:r>
        <w:rPr>
          <w:rFonts w:asciiTheme="majorBidi" w:hAnsiTheme="majorBidi" w:cstheme="majorBidi"/>
          <w:sz w:val="24"/>
          <w:szCs w:val="24"/>
        </w:rPr>
        <w:t>(TGT) pada mata pelajaran IPS siswa kelas III MI Assyafi’iyah Pikatan Wonodadi Blitar adalah pembelajaran yang dilaksanakan peniliti dalam dua siklus, yang terdiri atas dua pertemuan pada tiap siklusnya. Pelaksanaan siklus-siklus tersebut meliputi empat tahap kegiatan</w:t>
      </w:r>
      <w:r w:rsidR="007358E2">
        <w:rPr>
          <w:rFonts w:asciiTheme="majorBidi" w:hAnsiTheme="majorBidi" w:cstheme="majorBidi"/>
          <w:sz w:val="24"/>
          <w:szCs w:val="24"/>
        </w:rPr>
        <w:t xml:space="preserve">, yaitu tahap perencanaan, tahap tindakan, tahap observasi, dan tahap refleksi. Adapun penjelasan tahap tindakan adalah sebagai berikut: a) untuk mengetahui pengetahuan peserta didik peneliti memberi pertanyaan yang berkaitan dengan materi (uang). b) Peneliti membagi kelas menjadi 5-6 kelompok heterogen. </w:t>
      </w:r>
      <w:r w:rsidR="007B4BF9">
        <w:rPr>
          <w:rFonts w:asciiTheme="majorBidi" w:hAnsiTheme="majorBidi" w:cstheme="majorBidi"/>
          <w:sz w:val="24"/>
          <w:szCs w:val="24"/>
        </w:rPr>
        <w:t xml:space="preserve">c) Peneliti memberikan penjelasan secara singkat mengenai materi (uang). d) Belajar kelompok. e) Mempresentasikan hasil diskusi kemudian peneliti menyimpulkan jawaban dari masing-masing kelompok untuk didiskusikan bersama. f) Turnamen, masing masing siswa yang berkemampuan homogen berada dalam meja turnamen kemudian peneliti membagikan satu set seperangkat soal turnamen dan dikerjakan secara individu. g) Mencocokkan jawabannya dan jawaban yang benar </w:t>
      </w:r>
      <w:r w:rsidR="007B4BF9">
        <w:rPr>
          <w:rFonts w:asciiTheme="majorBidi" w:hAnsiTheme="majorBidi" w:cstheme="majorBidi"/>
          <w:sz w:val="24"/>
          <w:szCs w:val="24"/>
        </w:rPr>
        <w:lastRenderedPageBreak/>
        <w:t>mendapatkan poin. Setelah selesei turnamen, poin-poin</w:t>
      </w:r>
      <w:r w:rsidR="00996FB6">
        <w:rPr>
          <w:rFonts w:asciiTheme="majorBidi" w:hAnsiTheme="majorBidi" w:cstheme="majorBidi"/>
          <w:sz w:val="24"/>
          <w:szCs w:val="24"/>
        </w:rPr>
        <w:t xml:space="preserve"> dari masing-masing kelompok dijumlahkan. Kelompok yang menjadi juara pada siklus I adalah kelompok 5 (juara I), kelompok 4 (juara II), kelompok 2 (juara III). Pada siklus II adalah kelompok 5 (juara I), kelompok 4 (juara II), dan kelompok 3 (juara III). Sebelum melaksanakan tindakan terlebih dulu peneliti memberikan </w:t>
      </w:r>
      <w:r w:rsidR="00BF777D">
        <w:rPr>
          <w:rFonts w:asciiTheme="majorBidi" w:hAnsiTheme="majorBidi" w:cstheme="majorBidi"/>
          <w:sz w:val="24"/>
          <w:szCs w:val="24"/>
        </w:rPr>
        <w:t>tes awal</w:t>
      </w:r>
      <w:r w:rsidR="00996FB6">
        <w:rPr>
          <w:rFonts w:asciiTheme="majorBidi" w:hAnsiTheme="majorBidi" w:cstheme="majorBidi"/>
          <w:i/>
          <w:iCs/>
          <w:sz w:val="24"/>
          <w:szCs w:val="24"/>
        </w:rPr>
        <w:t xml:space="preserve"> </w:t>
      </w:r>
      <w:r w:rsidR="00996FB6">
        <w:rPr>
          <w:rFonts w:asciiTheme="majorBidi" w:hAnsiTheme="majorBidi" w:cstheme="majorBidi"/>
          <w:sz w:val="24"/>
          <w:szCs w:val="24"/>
        </w:rPr>
        <w:t xml:space="preserve">dengan maksud untuk mengukur tingkat pemahaman awal siswa,  dan memeberikan </w:t>
      </w:r>
      <w:r w:rsidR="00BF777D">
        <w:rPr>
          <w:rFonts w:asciiTheme="majorBidi" w:hAnsiTheme="majorBidi" w:cstheme="majorBidi"/>
          <w:sz w:val="24"/>
          <w:szCs w:val="24"/>
        </w:rPr>
        <w:t>tes akhir</w:t>
      </w:r>
      <w:r w:rsidR="00996FB6">
        <w:rPr>
          <w:rFonts w:asciiTheme="majorBidi" w:hAnsiTheme="majorBidi" w:cstheme="majorBidi"/>
          <w:sz w:val="24"/>
          <w:szCs w:val="24"/>
        </w:rPr>
        <w:t xml:space="preserve"> untuk mengukur tingkat ketuntasan pada setiap akhir siklus. Selain itu, peneliti juga menggunakan instrumen observasi, wawancara, angket dan dokumentasi untuk mengetahui tingkat efektifitas kegiatan peneliti dan peserta didik dalam pembelajaran.</w:t>
      </w:r>
    </w:p>
    <w:p w:rsidR="00454A22" w:rsidRPr="00A07140" w:rsidRDefault="00620184" w:rsidP="005F6187">
      <w:pPr>
        <w:pStyle w:val="ListParagraph"/>
        <w:numPr>
          <w:ilvl w:val="0"/>
          <w:numId w:val="2"/>
        </w:numPr>
        <w:spacing w:line="480" w:lineRule="auto"/>
        <w:ind w:left="567" w:hanging="283"/>
        <w:jc w:val="both"/>
        <w:rPr>
          <w:rFonts w:asciiTheme="majorBidi" w:hAnsiTheme="majorBidi" w:cstheme="majorBidi"/>
          <w:i/>
          <w:iCs/>
          <w:sz w:val="24"/>
          <w:szCs w:val="24"/>
        </w:rPr>
      </w:pPr>
      <w:r>
        <w:rPr>
          <w:rFonts w:asciiTheme="majorBidi" w:hAnsiTheme="majorBidi" w:cstheme="majorBidi"/>
          <w:sz w:val="24"/>
          <w:szCs w:val="24"/>
        </w:rPr>
        <w:t xml:space="preserve">Peningkatan hasil belajar siswa dengan penerapan model pembelajaran kooperatif tipe </w:t>
      </w:r>
      <w:r>
        <w:rPr>
          <w:rFonts w:asciiTheme="majorBidi" w:hAnsiTheme="majorBidi" w:cstheme="majorBidi"/>
          <w:i/>
          <w:iCs/>
          <w:sz w:val="24"/>
          <w:szCs w:val="24"/>
        </w:rPr>
        <w:t>Team Games Tournament</w:t>
      </w:r>
      <w:r>
        <w:rPr>
          <w:rFonts w:asciiTheme="majorBidi" w:hAnsiTheme="majorBidi" w:cstheme="majorBidi"/>
          <w:sz w:val="24"/>
          <w:szCs w:val="24"/>
        </w:rPr>
        <w:t xml:space="preserve"> (TGT) pada mata pelajaran IPS</w:t>
      </w:r>
      <w:r w:rsidR="00BF54BC">
        <w:rPr>
          <w:rFonts w:asciiTheme="majorBidi" w:hAnsiTheme="majorBidi" w:cstheme="majorBidi"/>
          <w:sz w:val="24"/>
          <w:szCs w:val="24"/>
        </w:rPr>
        <w:t xml:space="preserve"> materi uang siswa kelas III MI Assyafi’iyah Pikatan Wonodadi Blitar. Hal ini dapat diketahui dari prestasi belajar siswa mulai </w:t>
      </w:r>
      <w:r w:rsidR="005F6187" w:rsidRPr="005F6187">
        <w:rPr>
          <w:rFonts w:asciiTheme="majorBidi" w:hAnsiTheme="majorBidi" w:cstheme="majorBidi"/>
          <w:sz w:val="24"/>
          <w:szCs w:val="24"/>
        </w:rPr>
        <w:t>tes awal</w:t>
      </w:r>
      <w:r w:rsidR="005F6187">
        <w:rPr>
          <w:rFonts w:asciiTheme="majorBidi" w:hAnsiTheme="majorBidi" w:cstheme="majorBidi"/>
          <w:sz w:val="24"/>
          <w:szCs w:val="24"/>
        </w:rPr>
        <w:t>, tes akhir</w:t>
      </w:r>
      <w:r w:rsidR="00BF54BC">
        <w:rPr>
          <w:rFonts w:asciiTheme="majorBidi" w:hAnsiTheme="majorBidi" w:cstheme="majorBidi"/>
          <w:sz w:val="24"/>
          <w:szCs w:val="24"/>
        </w:rPr>
        <w:t xml:space="preserve"> siklus I sampai </w:t>
      </w:r>
      <w:r w:rsidR="005F6187">
        <w:rPr>
          <w:rFonts w:asciiTheme="majorBidi" w:hAnsiTheme="majorBidi" w:cstheme="majorBidi"/>
          <w:sz w:val="24"/>
          <w:szCs w:val="24"/>
        </w:rPr>
        <w:t>tes akhir</w:t>
      </w:r>
      <w:r w:rsidR="00BF54BC">
        <w:rPr>
          <w:rFonts w:asciiTheme="majorBidi" w:hAnsiTheme="majorBidi" w:cstheme="majorBidi"/>
          <w:i/>
          <w:iCs/>
          <w:sz w:val="24"/>
          <w:szCs w:val="24"/>
        </w:rPr>
        <w:t xml:space="preserve"> </w:t>
      </w:r>
      <w:r w:rsidR="00BF54BC">
        <w:rPr>
          <w:rFonts w:asciiTheme="majorBidi" w:hAnsiTheme="majorBidi" w:cstheme="majorBidi"/>
          <w:sz w:val="24"/>
          <w:szCs w:val="24"/>
        </w:rPr>
        <w:t>siklus II. Dapat diketahui da</w:t>
      </w:r>
      <w:r w:rsidR="00015286">
        <w:rPr>
          <w:rFonts w:asciiTheme="majorBidi" w:hAnsiTheme="majorBidi" w:cstheme="majorBidi"/>
          <w:sz w:val="24"/>
          <w:szCs w:val="24"/>
        </w:rPr>
        <w:t>ri rata-rata nilai siswa</w:t>
      </w:r>
      <w:r w:rsidR="005F6187">
        <w:rPr>
          <w:rFonts w:asciiTheme="majorBidi" w:hAnsiTheme="majorBidi" w:cstheme="majorBidi"/>
          <w:sz w:val="24"/>
          <w:szCs w:val="24"/>
        </w:rPr>
        <w:t xml:space="preserve"> tes awal</w:t>
      </w:r>
      <w:r w:rsidR="00015286">
        <w:rPr>
          <w:rFonts w:asciiTheme="majorBidi" w:hAnsiTheme="majorBidi" w:cstheme="majorBidi"/>
          <w:sz w:val="24"/>
          <w:szCs w:val="24"/>
        </w:rPr>
        <w:t xml:space="preserve"> 5</w:t>
      </w:r>
      <w:r w:rsidR="00381340">
        <w:rPr>
          <w:rFonts w:asciiTheme="majorBidi" w:hAnsiTheme="majorBidi" w:cstheme="majorBidi"/>
          <w:sz w:val="24"/>
          <w:szCs w:val="24"/>
        </w:rPr>
        <w:t>3</w:t>
      </w:r>
      <w:r w:rsidR="00015286">
        <w:rPr>
          <w:rFonts w:asciiTheme="majorBidi" w:hAnsiTheme="majorBidi" w:cstheme="majorBidi"/>
          <w:sz w:val="24"/>
          <w:szCs w:val="24"/>
        </w:rPr>
        <w:t>,</w:t>
      </w:r>
      <w:r w:rsidR="00381340">
        <w:rPr>
          <w:rFonts w:asciiTheme="majorBidi" w:hAnsiTheme="majorBidi" w:cstheme="majorBidi"/>
          <w:sz w:val="24"/>
          <w:szCs w:val="24"/>
        </w:rPr>
        <w:t>52</w:t>
      </w:r>
      <w:r w:rsidR="00015286">
        <w:rPr>
          <w:rFonts w:asciiTheme="majorBidi" w:hAnsiTheme="majorBidi" w:cstheme="majorBidi"/>
          <w:sz w:val="24"/>
          <w:szCs w:val="24"/>
        </w:rPr>
        <w:t xml:space="preserve"> </w:t>
      </w:r>
      <w:r w:rsidR="00BF54BC">
        <w:rPr>
          <w:rFonts w:asciiTheme="majorBidi" w:hAnsiTheme="majorBidi" w:cstheme="majorBidi"/>
          <w:sz w:val="24"/>
          <w:szCs w:val="24"/>
        </w:rPr>
        <w:t xml:space="preserve"> meningkat menjadi </w:t>
      </w:r>
      <w:r w:rsidR="00381340">
        <w:rPr>
          <w:rFonts w:asciiTheme="majorBidi" w:hAnsiTheme="majorBidi" w:cstheme="majorBidi"/>
          <w:sz w:val="24"/>
          <w:szCs w:val="24"/>
        </w:rPr>
        <w:t>67</w:t>
      </w:r>
      <w:r w:rsidR="00015286">
        <w:rPr>
          <w:rFonts w:asciiTheme="majorBidi" w:hAnsiTheme="majorBidi" w:cstheme="majorBidi"/>
          <w:sz w:val="24"/>
          <w:szCs w:val="24"/>
        </w:rPr>
        <w:t>,35</w:t>
      </w:r>
      <w:r w:rsidR="00BF54BC">
        <w:rPr>
          <w:rFonts w:asciiTheme="majorBidi" w:hAnsiTheme="majorBidi" w:cstheme="majorBidi"/>
          <w:sz w:val="24"/>
          <w:szCs w:val="24"/>
        </w:rPr>
        <w:t xml:space="preserve"> (</w:t>
      </w:r>
      <w:r w:rsidR="005F6187">
        <w:rPr>
          <w:rFonts w:asciiTheme="majorBidi" w:hAnsiTheme="majorBidi" w:cstheme="majorBidi"/>
          <w:sz w:val="24"/>
          <w:szCs w:val="24"/>
        </w:rPr>
        <w:t>tes akhir</w:t>
      </w:r>
      <w:r w:rsidR="00BF54BC">
        <w:rPr>
          <w:rFonts w:asciiTheme="majorBidi" w:hAnsiTheme="majorBidi" w:cstheme="majorBidi"/>
          <w:sz w:val="24"/>
          <w:szCs w:val="24"/>
        </w:rPr>
        <w:t xml:space="preserve"> siklus I) dan meningkat lagi menjadi </w:t>
      </w:r>
      <w:r w:rsidR="00C236D9">
        <w:rPr>
          <w:rFonts w:asciiTheme="majorBidi" w:hAnsiTheme="majorBidi" w:cstheme="majorBidi"/>
          <w:sz w:val="24"/>
          <w:szCs w:val="24"/>
        </w:rPr>
        <w:t>88,23</w:t>
      </w:r>
      <w:r w:rsidR="00BF54BC">
        <w:rPr>
          <w:rFonts w:asciiTheme="majorBidi" w:hAnsiTheme="majorBidi" w:cstheme="majorBidi"/>
          <w:sz w:val="24"/>
          <w:szCs w:val="24"/>
        </w:rPr>
        <w:t xml:space="preserve"> (</w:t>
      </w:r>
      <w:r w:rsidR="005F6187">
        <w:rPr>
          <w:rFonts w:asciiTheme="majorBidi" w:hAnsiTheme="majorBidi" w:cstheme="majorBidi"/>
          <w:sz w:val="24"/>
          <w:szCs w:val="24"/>
        </w:rPr>
        <w:t>tes akhir</w:t>
      </w:r>
      <w:r w:rsidR="00BF54BC">
        <w:rPr>
          <w:rFonts w:asciiTheme="majorBidi" w:hAnsiTheme="majorBidi" w:cstheme="majorBidi"/>
          <w:sz w:val="24"/>
          <w:szCs w:val="24"/>
        </w:rPr>
        <w:t xml:space="preserve"> siklus II). Selain dapat dilihat dari nilai rata-rata siswa, peningkatan prestasi belajar siswa juga dapat dilihat dari ketuntasan belajar dengan Kriteria Ketuntasan Minimal (KKM)</w:t>
      </w:r>
      <w:r w:rsidR="00015286">
        <w:rPr>
          <w:rFonts w:asciiTheme="majorBidi" w:hAnsiTheme="majorBidi" w:cstheme="majorBidi"/>
          <w:sz w:val="24"/>
          <w:szCs w:val="24"/>
        </w:rPr>
        <w:t xml:space="preserve"> yang ditetapkan adalah 70.  Terbukti pada hasil </w:t>
      </w:r>
      <w:r w:rsidR="005F6187">
        <w:rPr>
          <w:rFonts w:asciiTheme="majorBidi" w:hAnsiTheme="majorBidi" w:cstheme="majorBidi"/>
          <w:sz w:val="24"/>
          <w:szCs w:val="24"/>
        </w:rPr>
        <w:t>tes awal</w:t>
      </w:r>
      <w:r w:rsidR="00015286">
        <w:rPr>
          <w:rFonts w:asciiTheme="majorBidi" w:hAnsiTheme="majorBidi" w:cstheme="majorBidi"/>
          <w:i/>
          <w:iCs/>
          <w:sz w:val="24"/>
          <w:szCs w:val="24"/>
        </w:rPr>
        <w:t xml:space="preserve"> </w:t>
      </w:r>
      <w:r w:rsidR="00015286">
        <w:rPr>
          <w:rFonts w:asciiTheme="majorBidi" w:hAnsiTheme="majorBidi" w:cstheme="majorBidi"/>
          <w:sz w:val="24"/>
          <w:szCs w:val="24"/>
        </w:rPr>
        <w:t xml:space="preserve">dari 17 siswa yang mengikuti tes, ada 7 siswa yang tuntas  belajar dan 10 siswa yang tidak tuntas belajar. Dengan presentasi ketuntasan belajar 41,17 %. Meningkat pada hasil </w:t>
      </w:r>
      <w:r w:rsidR="005F6187">
        <w:rPr>
          <w:rFonts w:asciiTheme="majorBidi" w:hAnsiTheme="majorBidi" w:cstheme="majorBidi"/>
          <w:sz w:val="24"/>
          <w:szCs w:val="24"/>
        </w:rPr>
        <w:t>tes akhir</w:t>
      </w:r>
      <w:r w:rsidR="00015286">
        <w:rPr>
          <w:rFonts w:asciiTheme="majorBidi" w:hAnsiTheme="majorBidi" w:cstheme="majorBidi"/>
          <w:i/>
          <w:iCs/>
          <w:sz w:val="24"/>
          <w:szCs w:val="24"/>
        </w:rPr>
        <w:t xml:space="preserve"> </w:t>
      </w:r>
      <w:r w:rsidR="00015286">
        <w:rPr>
          <w:rFonts w:asciiTheme="majorBidi" w:hAnsiTheme="majorBidi" w:cstheme="majorBidi"/>
          <w:sz w:val="24"/>
          <w:szCs w:val="24"/>
        </w:rPr>
        <w:t>siklus I</w:t>
      </w:r>
      <w:r w:rsidR="0018777E">
        <w:rPr>
          <w:rFonts w:asciiTheme="majorBidi" w:hAnsiTheme="majorBidi" w:cstheme="majorBidi"/>
          <w:sz w:val="24"/>
          <w:szCs w:val="24"/>
        </w:rPr>
        <w:t xml:space="preserve"> dari 17 siswa yang mengikuti tes</w:t>
      </w:r>
      <w:r w:rsidR="00A07140">
        <w:rPr>
          <w:rFonts w:asciiTheme="majorBidi" w:hAnsiTheme="majorBidi" w:cstheme="majorBidi"/>
          <w:sz w:val="24"/>
          <w:szCs w:val="24"/>
        </w:rPr>
        <w:t>,</w:t>
      </w:r>
      <w:r w:rsidR="0018777E">
        <w:rPr>
          <w:rFonts w:asciiTheme="majorBidi" w:hAnsiTheme="majorBidi" w:cstheme="majorBidi"/>
          <w:sz w:val="24"/>
          <w:szCs w:val="24"/>
        </w:rPr>
        <w:t xml:space="preserve"> ada</w:t>
      </w:r>
      <w:r w:rsidR="00C236D9">
        <w:rPr>
          <w:rFonts w:asciiTheme="majorBidi" w:hAnsiTheme="majorBidi" w:cstheme="majorBidi"/>
          <w:sz w:val="24"/>
          <w:szCs w:val="24"/>
        </w:rPr>
        <w:t xml:space="preserve"> 9</w:t>
      </w:r>
      <w:r w:rsidR="00381340">
        <w:rPr>
          <w:rFonts w:asciiTheme="majorBidi" w:hAnsiTheme="majorBidi" w:cstheme="majorBidi"/>
          <w:sz w:val="24"/>
          <w:szCs w:val="24"/>
        </w:rPr>
        <w:t xml:space="preserve"> siswa yang tuntas belajar dan </w:t>
      </w:r>
      <w:r w:rsidR="00C236D9">
        <w:rPr>
          <w:rFonts w:asciiTheme="majorBidi" w:hAnsiTheme="majorBidi" w:cstheme="majorBidi"/>
          <w:sz w:val="24"/>
          <w:szCs w:val="24"/>
        </w:rPr>
        <w:t>8</w:t>
      </w:r>
      <w:r w:rsidR="00A07140">
        <w:rPr>
          <w:rFonts w:asciiTheme="majorBidi" w:hAnsiTheme="majorBidi" w:cstheme="majorBidi"/>
          <w:sz w:val="24"/>
          <w:szCs w:val="24"/>
        </w:rPr>
        <w:t xml:space="preserve"> </w:t>
      </w:r>
      <w:r w:rsidR="00A07140">
        <w:rPr>
          <w:rFonts w:asciiTheme="majorBidi" w:hAnsiTheme="majorBidi" w:cstheme="majorBidi"/>
          <w:sz w:val="24"/>
          <w:szCs w:val="24"/>
        </w:rPr>
        <w:lastRenderedPageBreak/>
        <w:t xml:space="preserve">siswa yang tudak tuntas belajar. Dengan presentasi ketuntasan belajar </w:t>
      </w:r>
      <w:r w:rsidR="00C236D9">
        <w:rPr>
          <w:rFonts w:asciiTheme="majorBidi" w:hAnsiTheme="majorBidi" w:cstheme="majorBidi"/>
          <w:sz w:val="24"/>
          <w:szCs w:val="24"/>
        </w:rPr>
        <w:t>52,94</w:t>
      </w:r>
      <w:r w:rsidR="00A07140">
        <w:rPr>
          <w:rFonts w:asciiTheme="majorBidi" w:hAnsiTheme="majorBidi" w:cstheme="majorBidi"/>
          <w:sz w:val="24"/>
          <w:szCs w:val="24"/>
        </w:rPr>
        <w:t xml:space="preserve">%. Meningkat lagi pada hasil </w:t>
      </w:r>
      <w:r w:rsidR="005F6187">
        <w:rPr>
          <w:rFonts w:asciiTheme="majorBidi" w:hAnsiTheme="majorBidi" w:cstheme="majorBidi"/>
          <w:sz w:val="24"/>
          <w:szCs w:val="24"/>
        </w:rPr>
        <w:t>tes akhir</w:t>
      </w:r>
      <w:r w:rsidR="00A07140">
        <w:rPr>
          <w:rFonts w:asciiTheme="majorBidi" w:hAnsiTheme="majorBidi" w:cstheme="majorBidi"/>
          <w:i/>
          <w:iCs/>
          <w:sz w:val="24"/>
          <w:szCs w:val="24"/>
        </w:rPr>
        <w:t xml:space="preserve"> </w:t>
      </w:r>
      <w:r w:rsidR="00A07140">
        <w:rPr>
          <w:rFonts w:asciiTheme="majorBidi" w:hAnsiTheme="majorBidi" w:cstheme="majorBidi"/>
          <w:sz w:val="24"/>
          <w:szCs w:val="24"/>
        </w:rPr>
        <w:t>siklus II, dari 17 siswa yang mengikuti tes, ada 1</w:t>
      </w:r>
      <w:r w:rsidR="00C236D9">
        <w:rPr>
          <w:rFonts w:asciiTheme="majorBidi" w:hAnsiTheme="majorBidi" w:cstheme="majorBidi"/>
          <w:sz w:val="24"/>
          <w:szCs w:val="24"/>
        </w:rPr>
        <w:t>5</w:t>
      </w:r>
      <w:r w:rsidR="00A07140">
        <w:rPr>
          <w:rFonts w:asciiTheme="majorBidi" w:hAnsiTheme="majorBidi" w:cstheme="majorBidi"/>
          <w:sz w:val="24"/>
          <w:szCs w:val="24"/>
        </w:rPr>
        <w:t xml:space="preserve"> siswa yang tuntas belajar dan </w:t>
      </w:r>
      <w:r w:rsidR="00C236D9">
        <w:rPr>
          <w:rFonts w:asciiTheme="majorBidi" w:hAnsiTheme="majorBidi" w:cstheme="majorBidi"/>
          <w:sz w:val="24"/>
          <w:szCs w:val="24"/>
        </w:rPr>
        <w:t>2</w:t>
      </w:r>
      <w:r w:rsidR="00A07140">
        <w:rPr>
          <w:rFonts w:asciiTheme="majorBidi" w:hAnsiTheme="majorBidi" w:cstheme="majorBidi"/>
          <w:sz w:val="24"/>
          <w:szCs w:val="24"/>
        </w:rPr>
        <w:t xml:space="preserve"> siswa yang tidak tuntas belajar. Dengan presentasi ketuntasan </w:t>
      </w:r>
      <w:r w:rsidR="00C236D9">
        <w:rPr>
          <w:rFonts w:asciiTheme="majorBidi" w:hAnsiTheme="majorBidi" w:cstheme="majorBidi"/>
          <w:sz w:val="24"/>
          <w:szCs w:val="24"/>
        </w:rPr>
        <w:t>88,23</w:t>
      </w:r>
      <w:r w:rsidR="00A07140">
        <w:rPr>
          <w:rFonts w:asciiTheme="majorBidi" w:hAnsiTheme="majorBidi" w:cstheme="majorBidi"/>
          <w:sz w:val="24"/>
          <w:szCs w:val="24"/>
        </w:rPr>
        <w:t>%.</w:t>
      </w:r>
    </w:p>
    <w:p w:rsidR="00A07140" w:rsidRPr="00015286" w:rsidRDefault="00A07140" w:rsidP="00A07140">
      <w:pPr>
        <w:pStyle w:val="ListParagraph"/>
        <w:spacing w:line="480" w:lineRule="auto"/>
        <w:ind w:left="567"/>
        <w:jc w:val="both"/>
        <w:rPr>
          <w:rFonts w:asciiTheme="majorBidi" w:hAnsiTheme="majorBidi" w:cstheme="majorBidi"/>
          <w:i/>
          <w:iCs/>
          <w:sz w:val="24"/>
          <w:szCs w:val="24"/>
        </w:rPr>
      </w:pPr>
    </w:p>
    <w:p w:rsidR="00454A22" w:rsidRDefault="00454A22" w:rsidP="00454A22">
      <w:pPr>
        <w:pStyle w:val="ListParagraph"/>
        <w:numPr>
          <w:ilvl w:val="0"/>
          <w:numId w:val="1"/>
        </w:numPr>
        <w:spacing w:line="480" w:lineRule="auto"/>
        <w:ind w:left="284" w:hanging="284"/>
        <w:rPr>
          <w:rFonts w:asciiTheme="majorBidi" w:hAnsiTheme="majorBidi" w:cstheme="majorBidi"/>
          <w:b/>
          <w:bCs/>
          <w:sz w:val="24"/>
          <w:szCs w:val="24"/>
        </w:rPr>
      </w:pPr>
      <w:r>
        <w:rPr>
          <w:rFonts w:asciiTheme="majorBidi" w:hAnsiTheme="majorBidi" w:cstheme="majorBidi"/>
          <w:b/>
          <w:bCs/>
          <w:sz w:val="24"/>
          <w:szCs w:val="24"/>
        </w:rPr>
        <w:t xml:space="preserve">Saran </w:t>
      </w:r>
    </w:p>
    <w:p w:rsidR="00A07140" w:rsidRDefault="00A07140" w:rsidP="00BB23AC">
      <w:pPr>
        <w:pStyle w:val="ListParagraph"/>
        <w:spacing w:line="480" w:lineRule="auto"/>
        <w:ind w:left="284" w:firstLine="436"/>
        <w:jc w:val="both"/>
        <w:rPr>
          <w:rFonts w:asciiTheme="majorBidi" w:hAnsiTheme="majorBidi" w:cstheme="majorBidi"/>
          <w:sz w:val="24"/>
          <w:szCs w:val="24"/>
        </w:rPr>
      </w:pPr>
      <w:r>
        <w:rPr>
          <w:rFonts w:asciiTheme="majorBidi" w:hAnsiTheme="majorBidi" w:cstheme="majorBidi"/>
          <w:sz w:val="24"/>
          <w:szCs w:val="24"/>
        </w:rPr>
        <w:t>Dari hasil penelitian yang telah dilakukan di MI Assyafi’iyah Pikatan Wonodadi Blitar, peneliti dapat memberikan saran sebagai berikut:</w:t>
      </w:r>
    </w:p>
    <w:p w:rsidR="00A07140" w:rsidRDefault="00A07140" w:rsidP="00BB23AC">
      <w:pPr>
        <w:pStyle w:val="ListParagraph"/>
        <w:numPr>
          <w:ilvl w:val="0"/>
          <w:numId w:val="3"/>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Bagi Kepala MI Assyafi’iyah Pikatan Wonodadi Blitar, </w:t>
      </w:r>
      <w:r w:rsidR="00575F13">
        <w:rPr>
          <w:rFonts w:asciiTheme="majorBidi" w:hAnsiTheme="majorBidi" w:cstheme="majorBidi"/>
          <w:sz w:val="24"/>
          <w:szCs w:val="24"/>
        </w:rPr>
        <w:t xml:space="preserve">hendaknya </w:t>
      </w:r>
      <w:r>
        <w:rPr>
          <w:rFonts w:asciiTheme="majorBidi" w:hAnsiTheme="majorBidi" w:cstheme="majorBidi"/>
          <w:sz w:val="24"/>
          <w:szCs w:val="24"/>
        </w:rPr>
        <w:t>dapat digunakan sebagai masukan perumusan kebijakan dalam upaya meningkatkan pendidikan pada mata pelajaran IPS.</w:t>
      </w:r>
    </w:p>
    <w:p w:rsidR="00A07140" w:rsidRDefault="00A07140" w:rsidP="00BB23AC">
      <w:pPr>
        <w:pStyle w:val="ListParagraph"/>
        <w:numPr>
          <w:ilvl w:val="0"/>
          <w:numId w:val="3"/>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Bagi guru MI Assyafi’iyah Pikatan Wonodadi Blitar, </w:t>
      </w:r>
      <w:r w:rsidR="00575F13">
        <w:rPr>
          <w:rFonts w:asciiTheme="majorBidi" w:hAnsiTheme="majorBidi" w:cstheme="majorBidi"/>
          <w:sz w:val="24"/>
          <w:szCs w:val="24"/>
        </w:rPr>
        <w:t xml:space="preserve">hendaknya </w:t>
      </w:r>
      <w:r>
        <w:rPr>
          <w:rFonts w:asciiTheme="majorBidi" w:hAnsiTheme="majorBidi" w:cstheme="majorBidi"/>
          <w:sz w:val="24"/>
          <w:szCs w:val="24"/>
        </w:rPr>
        <w:t xml:space="preserve">dapat dijadikan masukan bagi guru dalam menentukan model pembelajaran IPS dalam rangka </w:t>
      </w:r>
      <w:r w:rsidR="00B33E55">
        <w:rPr>
          <w:rFonts w:asciiTheme="majorBidi" w:hAnsiTheme="majorBidi" w:cstheme="majorBidi"/>
          <w:sz w:val="24"/>
          <w:szCs w:val="24"/>
        </w:rPr>
        <w:t>meningkatkan prestasi belajar khususnya dalam materi uang.</w:t>
      </w:r>
    </w:p>
    <w:p w:rsidR="00B33E55" w:rsidRPr="00A07140" w:rsidRDefault="00B33E55" w:rsidP="00BB23AC">
      <w:pPr>
        <w:pStyle w:val="ListParagraph"/>
        <w:numPr>
          <w:ilvl w:val="0"/>
          <w:numId w:val="3"/>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Bagi peneliti lain, materi dalam penelitian ini terbatas pada materi uang, sehingga diharapkan bagi peneliti lain yang ingin menerapkan pembelajaran dengan menggunakan model kooperatif tipe </w:t>
      </w:r>
      <w:r>
        <w:rPr>
          <w:rFonts w:asciiTheme="majorBidi" w:hAnsiTheme="majorBidi" w:cstheme="majorBidi"/>
          <w:i/>
          <w:iCs/>
          <w:sz w:val="24"/>
          <w:szCs w:val="24"/>
        </w:rPr>
        <w:t xml:space="preserve">Team Games Tournament </w:t>
      </w:r>
      <w:r>
        <w:rPr>
          <w:rFonts w:asciiTheme="majorBidi" w:hAnsiTheme="majorBidi" w:cstheme="majorBidi"/>
          <w:sz w:val="24"/>
          <w:szCs w:val="24"/>
        </w:rPr>
        <w:t xml:space="preserve">(TGT) dapat mengembangkannya dengan menggunakan materi lain yang sesuai dengan penerapan model pembelajaran kooperatif tipe </w:t>
      </w:r>
      <w:r>
        <w:rPr>
          <w:rFonts w:asciiTheme="majorBidi" w:hAnsiTheme="majorBidi" w:cstheme="majorBidi"/>
          <w:i/>
          <w:iCs/>
          <w:sz w:val="24"/>
          <w:szCs w:val="24"/>
        </w:rPr>
        <w:t xml:space="preserve">Team Games Tournament </w:t>
      </w:r>
      <w:r>
        <w:rPr>
          <w:rFonts w:asciiTheme="majorBidi" w:hAnsiTheme="majorBidi" w:cstheme="majorBidi"/>
          <w:sz w:val="24"/>
          <w:szCs w:val="24"/>
        </w:rPr>
        <w:t>(TGT) dan melakukan perbaikan-perbaikan agar diperoleh hasil yang lebih baik.</w:t>
      </w:r>
    </w:p>
    <w:sectPr w:rsidR="00B33E55" w:rsidRPr="00A07140" w:rsidSect="005F6187">
      <w:headerReference w:type="default" r:id="rId7"/>
      <w:pgSz w:w="11906" w:h="16838" w:code="9"/>
      <w:pgMar w:top="2268" w:right="1701" w:bottom="1701" w:left="2268" w:header="709" w:footer="709" w:gutter="0"/>
      <w:pgNumType w:start="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A06" w:rsidRDefault="000C7A06" w:rsidP="00D8481B">
      <w:pPr>
        <w:spacing w:after="0" w:line="240" w:lineRule="auto"/>
      </w:pPr>
      <w:r>
        <w:separator/>
      </w:r>
    </w:p>
  </w:endnote>
  <w:endnote w:type="continuationSeparator" w:id="1">
    <w:p w:rsidR="000C7A06" w:rsidRDefault="000C7A06" w:rsidP="00D84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A06" w:rsidRDefault="000C7A06" w:rsidP="00D8481B">
      <w:pPr>
        <w:spacing w:after="0" w:line="240" w:lineRule="auto"/>
      </w:pPr>
      <w:r>
        <w:separator/>
      </w:r>
    </w:p>
  </w:footnote>
  <w:footnote w:type="continuationSeparator" w:id="1">
    <w:p w:rsidR="000C7A06" w:rsidRDefault="000C7A06" w:rsidP="00D848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4397"/>
      <w:docPartObj>
        <w:docPartGallery w:val="Page Numbers (Top of Page)"/>
        <w:docPartUnique/>
      </w:docPartObj>
    </w:sdtPr>
    <w:sdtContent>
      <w:p w:rsidR="005F6187" w:rsidRDefault="005F6187">
        <w:pPr>
          <w:pStyle w:val="Header"/>
          <w:jc w:val="right"/>
        </w:pPr>
        <w:fldSimple w:instr=" PAGE   \* MERGEFORMAT ">
          <w:r w:rsidR="00BF777D">
            <w:rPr>
              <w:noProof/>
            </w:rPr>
            <w:t>134</w:t>
          </w:r>
        </w:fldSimple>
      </w:p>
    </w:sdtContent>
  </w:sdt>
  <w:p w:rsidR="00035EBB" w:rsidRDefault="00035E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E398A"/>
    <w:multiLevelType w:val="hybridMultilevel"/>
    <w:tmpl w:val="E9B425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7954FF"/>
    <w:multiLevelType w:val="hybridMultilevel"/>
    <w:tmpl w:val="88826FA0"/>
    <w:lvl w:ilvl="0" w:tplc="AE906D3E">
      <w:start w:val="1"/>
      <w:numFmt w:val="decimal"/>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F6E0C6C"/>
    <w:multiLevelType w:val="hybridMultilevel"/>
    <w:tmpl w:val="A41A104E"/>
    <w:lvl w:ilvl="0" w:tplc="3A60C2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4A22"/>
    <w:rsid w:val="00015286"/>
    <w:rsid w:val="00035EBB"/>
    <w:rsid w:val="000C7A06"/>
    <w:rsid w:val="0018777E"/>
    <w:rsid w:val="002F4523"/>
    <w:rsid w:val="00381340"/>
    <w:rsid w:val="003C1E53"/>
    <w:rsid w:val="00454A22"/>
    <w:rsid w:val="004A600D"/>
    <w:rsid w:val="00521343"/>
    <w:rsid w:val="00542758"/>
    <w:rsid w:val="0055053A"/>
    <w:rsid w:val="005727D5"/>
    <w:rsid w:val="00575F13"/>
    <w:rsid w:val="005C1A07"/>
    <w:rsid w:val="005C37E0"/>
    <w:rsid w:val="005F6187"/>
    <w:rsid w:val="00613A9B"/>
    <w:rsid w:val="00620184"/>
    <w:rsid w:val="0065740A"/>
    <w:rsid w:val="007358E2"/>
    <w:rsid w:val="00772509"/>
    <w:rsid w:val="00775437"/>
    <w:rsid w:val="007B4BF9"/>
    <w:rsid w:val="00832BB4"/>
    <w:rsid w:val="008A2227"/>
    <w:rsid w:val="008F0BAB"/>
    <w:rsid w:val="0091249F"/>
    <w:rsid w:val="00996FB6"/>
    <w:rsid w:val="00A00398"/>
    <w:rsid w:val="00A07140"/>
    <w:rsid w:val="00A07D9E"/>
    <w:rsid w:val="00AD417A"/>
    <w:rsid w:val="00AE77E8"/>
    <w:rsid w:val="00B33E55"/>
    <w:rsid w:val="00B52B2A"/>
    <w:rsid w:val="00B75102"/>
    <w:rsid w:val="00BB23AC"/>
    <w:rsid w:val="00BF54BC"/>
    <w:rsid w:val="00BF551B"/>
    <w:rsid w:val="00BF777D"/>
    <w:rsid w:val="00C226D7"/>
    <w:rsid w:val="00C236D9"/>
    <w:rsid w:val="00C54541"/>
    <w:rsid w:val="00D8481B"/>
    <w:rsid w:val="00E33C92"/>
    <w:rsid w:val="00F65A2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A22"/>
    <w:pPr>
      <w:ind w:left="720"/>
      <w:contextualSpacing/>
    </w:pPr>
  </w:style>
  <w:style w:type="paragraph" w:styleId="Header">
    <w:name w:val="header"/>
    <w:basedOn w:val="Normal"/>
    <w:link w:val="HeaderChar"/>
    <w:uiPriority w:val="99"/>
    <w:unhideWhenUsed/>
    <w:rsid w:val="00D84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81B"/>
  </w:style>
  <w:style w:type="paragraph" w:styleId="Footer">
    <w:name w:val="footer"/>
    <w:basedOn w:val="Normal"/>
    <w:link w:val="FooterChar"/>
    <w:uiPriority w:val="99"/>
    <w:unhideWhenUsed/>
    <w:rsid w:val="00D84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8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cp:lastPrinted>2014-08-11T02:20:00Z</cp:lastPrinted>
  <dcterms:created xsi:type="dcterms:W3CDTF">2014-05-19T08:55:00Z</dcterms:created>
  <dcterms:modified xsi:type="dcterms:W3CDTF">2014-08-11T02:21:00Z</dcterms:modified>
</cp:coreProperties>
</file>