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47" w:rsidRDefault="007E3E47" w:rsidP="007E3E47">
      <w:pPr>
        <w:pStyle w:val="ListParagraph"/>
        <w:spacing w:after="0"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t>BAB III</w:t>
      </w:r>
    </w:p>
    <w:p w:rsidR="007E3E47" w:rsidRDefault="007E3E47" w:rsidP="007E3E47">
      <w:pPr>
        <w:pStyle w:val="ListParagraph"/>
        <w:spacing w:after="0"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t>METODE PENELITIAN</w:t>
      </w:r>
    </w:p>
    <w:p w:rsidR="007E3E47" w:rsidRDefault="007E3E47" w:rsidP="007E3E47">
      <w:pPr>
        <w:pStyle w:val="ListParagraph"/>
        <w:spacing w:after="0" w:line="480" w:lineRule="auto"/>
        <w:ind w:left="0"/>
        <w:jc w:val="center"/>
        <w:rPr>
          <w:rFonts w:ascii="Times New Roman" w:hAnsi="Times New Roman" w:cs="Times New Roman"/>
          <w:b/>
          <w:bCs/>
          <w:sz w:val="24"/>
          <w:szCs w:val="24"/>
        </w:rPr>
      </w:pPr>
    </w:p>
    <w:p w:rsidR="007E3E47" w:rsidRPr="007E3E47" w:rsidRDefault="007E3E47" w:rsidP="007E3E47">
      <w:pPr>
        <w:pStyle w:val="ListParagraph"/>
        <w:numPr>
          <w:ilvl w:val="0"/>
          <w:numId w:val="3"/>
        </w:numPr>
        <w:tabs>
          <w:tab w:val="left" w:pos="426"/>
        </w:tabs>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Pendekatan Penelitian</w:t>
      </w:r>
    </w:p>
    <w:p w:rsidR="00EC003C" w:rsidRDefault="00EC003C" w:rsidP="00EC003C">
      <w:pPr>
        <w:pStyle w:val="NoSpacing"/>
        <w:spacing w:line="480" w:lineRule="auto"/>
        <w:ind w:left="426" w:firstLine="708"/>
        <w:jc w:val="both"/>
        <w:rPr>
          <w:rFonts w:asciiTheme="majorBidi" w:hAnsiTheme="majorBidi" w:cstheme="majorBidi"/>
          <w:sz w:val="24"/>
          <w:szCs w:val="24"/>
        </w:rPr>
      </w:pPr>
      <w:r w:rsidRPr="00EC003C">
        <w:rPr>
          <w:rFonts w:asciiTheme="majorBidi" w:hAnsiTheme="majorBidi" w:cstheme="majorBidi"/>
          <w:sz w:val="24"/>
          <w:szCs w:val="24"/>
        </w:rPr>
        <w:t>Pendekatan penelitian yang digunakan dalam penelitian ini adalah  pendekatan  kuantitatif  atau  analisis  data statistik. Menurut Ahmat Tanzeh dan Suyitno yang dimaksud pendekatan kuantitatif adalah “Penelitian yang menitikberatkan pada penyajian data yang berbentuk angka atau kualitatif yang diangkakan (skoring) dengan menggunakan statistik”.</w:t>
      </w:r>
      <w:r w:rsidRPr="00EC003C">
        <w:rPr>
          <w:rStyle w:val="FootnoteReference"/>
          <w:rFonts w:asciiTheme="majorBidi" w:hAnsiTheme="majorBidi" w:cstheme="majorBidi"/>
          <w:sz w:val="24"/>
          <w:szCs w:val="24"/>
        </w:rPr>
        <w:footnoteReference w:id="2"/>
      </w:r>
      <w:r w:rsidRPr="00EC003C">
        <w:rPr>
          <w:rFonts w:asciiTheme="majorBidi" w:hAnsiTheme="majorBidi" w:cstheme="majorBidi"/>
          <w:sz w:val="24"/>
          <w:szCs w:val="24"/>
        </w:rPr>
        <w:t xml:space="preserve"> </w:t>
      </w:r>
    </w:p>
    <w:p w:rsidR="00717453" w:rsidRDefault="00717453" w:rsidP="00717453">
      <w:pPr>
        <w:pStyle w:val="NoSpacing"/>
        <w:spacing w:line="480" w:lineRule="auto"/>
        <w:ind w:left="426" w:firstLine="708"/>
        <w:jc w:val="both"/>
        <w:rPr>
          <w:rFonts w:ascii="Times New Roman" w:hAnsi="Times New Roman" w:cs="Times New Roman"/>
          <w:sz w:val="24"/>
          <w:szCs w:val="24"/>
        </w:rPr>
      </w:pPr>
      <w:r w:rsidRPr="00A57F24">
        <w:rPr>
          <w:rFonts w:ascii="Times New Roman" w:hAnsi="Times New Roman" w:cs="Times New Roman"/>
          <w:sz w:val="24"/>
          <w:szCs w:val="24"/>
        </w:rPr>
        <w:t xml:space="preserve">Penelitian kuantitatif </w:t>
      </w:r>
      <w:r w:rsidRPr="00EC003C">
        <w:rPr>
          <w:rFonts w:asciiTheme="majorBidi" w:hAnsiTheme="majorBidi" w:cstheme="majorBidi"/>
          <w:sz w:val="24"/>
          <w:szCs w:val="24"/>
        </w:rPr>
        <w:t>merupakan</w:t>
      </w:r>
      <w:r w:rsidRPr="00A57F24">
        <w:rPr>
          <w:rFonts w:ascii="Times New Roman" w:hAnsi="Times New Roman" w:cs="Times New Roman"/>
          <w:sz w:val="24"/>
          <w:szCs w:val="24"/>
        </w:rPr>
        <w:t xml:space="preserve"> metode pemecahan masalah yang terencana dan cermat, dengan desain yang terstruktur ketat, pengumpulan data secara sistematis terkontrol dan tertuju pada penyusunan teori yang disimpulkan secara induktif dalam kerangka pembuktian hipotesis secara empiris</w:t>
      </w:r>
      <w:r>
        <w:rPr>
          <w:rFonts w:ascii="Times New Roman" w:hAnsi="Times New Roman" w:cs="Times New Roman"/>
          <w:sz w:val="24"/>
          <w:szCs w:val="24"/>
        </w:rPr>
        <w:t xml:space="preserve"> </w:t>
      </w:r>
      <w:r w:rsidRPr="00A57F24">
        <w:rPr>
          <w:rFonts w:ascii="Times New Roman" w:hAnsi="Times New Roman" w:cs="Times New Roman"/>
          <w:sz w:val="24"/>
          <w:szCs w:val="24"/>
        </w:rPr>
        <w:t>(</w:t>
      </w:r>
      <w:r w:rsidRPr="00EC003C">
        <w:rPr>
          <w:rFonts w:ascii="Times New Roman" w:hAnsi="Times New Roman" w:cs="Times New Roman"/>
          <w:i/>
          <w:iCs/>
          <w:sz w:val="24"/>
          <w:szCs w:val="24"/>
        </w:rPr>
        <w:t>Hypothetico Deductive Observational Procedure</w:t>
      </w:r>
      <w:r w:rsidRPr="00A57F24">
        <w:rPr>
          <w:rFonts w:ascii="Times New Roman" w:hAnsi="Times New Roman" w:cs="Times New Roman"/>
          <w:sz w:val="24"/>
          <w:szCs w:val="24"/>
        </w:rPr>
        <w:t>).</w:t>
      </w:r>
      <w:r w:rsidRPr="00125229">
        <w:rPr>
          <w:rStyle w:val="FootnoteReference"/>
          <w:rFonts w:ascii="Times New Roman" w:hAnsi="Times New Roman"/>
          <w:sz w:val="20"/>
          <w:szCs w:val="20"/>
        </w:rPr>
        <w:footnoteReference w:id="3"/>
      </w:r>
    </w:p>
    <w:p w:rsidR="00EC003C" w:rsidRPr="00EC003C" w:rsidRDefault="00EC003C" w:rsidP="00EC003C">
      <w:pPr>
        <w:pStyle w:val="NoSpacing"/>
        <w:spacing w:line="480" w:lineRule="auto"/>
        <w:ind w:left="426" w:firstLine="708"/>
        <w:jc w:val="both"/>
        <w:rPr>
          <w:rFonts w:asciiTheme="majorBidi" w:hAnsiTheme="majorBidi" w:cstheme="majorBidi"/>
          <w:sz w:val="24"/>
          <w:szCs w:val="24"/>
        </w:rPr>
      </w:pPr>
      <w:r w:rsidRPr="00EC003C">
        <w:rPr>
          <w:rFonts w:asciiTheme="majorBidi" w:hAnsiTheme="majorBidi" w:cstheme="majorBidi"/>
          <w:sz w:val="24"/>
          <w:szCs w:val="24"/>
        </w:rPr>
        <w:t xml:space="preserve">Pendekatan ini berangkat dari suatu kerangka teori, gagasan para ahli, maupun pemahaman </w:t>
      </w:r>
      <w:r>
        <w:rPr>
          <w:rFonts w:asciiTheme="majorBidi" w:hAnsiTheme="majorBidi" w:cstheme="majorBidi"/>
          <w:sz w:val="24"/>
          <w:szCs w:val="24"/>
        </w:rPr>
        <w:t>peneliti</w:t>
      </w:r>
      <w:r w:rsidRPr="00EC003C">
        <w:rPr>
          <w:rFonts w:asciiTheme="majorBidi" w:hAnsiTheme="majorBidi" w:cstheme="majorBidi"/>
          <w:sz w:val="24"/>
          <w:szCs w:val="24"/>
        </w:rPr>
        <w:t xml:space="preserve"> berdasarkan pengalamannya, kemudian dikembangkan menjadi permasalahan-permasalahan beserta pemecahan-</w:t>
      </w:r>
      <w:r w:rsidRPr="00EC003C">
        <w:rPr>
          <w:rFonts w:asciiTheme="majorBidi" w:hAnsiTheme="majorBidi" w:cstheme="majorBidi"/>
          <w:sz w:val="24"/>
          <w:szCs w:val="24"/>
        </w:rPr>
        <w:lastRenderedPageBreak/>
        <w:t>pemecahannya yang diajukan untuk memperoleh pembenaran atau penolakan dalam bentuk dukungan data empiris di lapangan.</w:t>
      </w:r>
      <w:r w:rsidRPr="00EC003C">
        <w:rPr>
          <w:rStyle w:val="FootnoteReference"/>
          <w:rFonts w:asciiTheme="majorBidi" w:hAnsiTheme="majorBidi" w:cstheme="majorBidi"/>
          <w:sz w:val="24"/>
          <w:szCs w:val="24"/>
        </w:rPr>
        <w:footnoteReference w:id="4"/>
      </w:r>
    </w:p>
    <w:p w:rsidR="00EC003C" w:rsidRPr="00EC003C" w:rsidRDefault="00EC003C" w:rsidP="00EC003C">
      <w:pPr>
        <w:pStyle w:val="NoSpacing"/>
        <w:spacing w:line="480" w:lineRule="auto"/>
        <w:ind w:left="426" w:firstLine="708"/>
        <w:jc w:val="both"/>
        <w:rPr>
          <w:rFonts w:asciiTheme="majorBidi" w:hAnsiTheme="majorBidi" w:cstheme="majorBidi"/>
          <w:sz w:val="24"/>
          <w:szCs w:val="24"/>
        </w:rPr>
      </w:pPr>
      <w:r w:rsidRPr="00EC003C">
        <w:rPr>
          <w:rFonts w:asciiTheme="majorBidi" w:hAnsiTheme="majorBidi" w:cstheme="majorBidi"/>
          <w:sz w:val="24"/>
          <w:szCs w:val="24"/>
        </w:rPr>
        <w:t>Berdasarkan jenis permasalahan yang ada dalam judul penelitian, maka peneliti menggunakan jenis penelitian diskriptif korelatif yaitu “hubungan timbal balik berdasarkan pendekatan yang dilakukan dengan mengambil dan mengemukakan gambaran secara sistematis, faktual dan akurat mengenai fakta-fakta dan sifat populasi”</w:t>
      </w:r>
      <w:r w:rsidRPr="00EC003C">
        <w:rPr>
          <w:rStyle w:val="FootnoteReference"/>
          <w:rFonts w:asciiTheme="majorBidi" w:hAnsiTheme="majorBidi" w:cstheme="majorBidi"/>
          <w:sz w:val="24"/>
          <w:szCs w:val="24"/>
        </w:rPr>
        <w:footnoteReference w:id="5"/>
      </w:r>
      <w:r w:rsidRPr="00EC003C">
        <w:rPr>
          <w:rFonts w:asciiTheme="majorBidi" w:hAnsiTheme="majorBidi" w:cstheme="majorBidi"/>
          <w:sz w:val="24"/>
          <w:szCs w:val="24"/>
        </w:rPr>
        <w:t xml:space="preserve">. Peneliti menggunakan jenis tersebut karena berbagai alasan, </w:t>
      </w:r>
      <w:r w:rsidRPr="00EC003C">
        <w:rPr>
          <w:rFonts w:asciiTheme="majorBidi" w:hAnsiTheme="majorBidi" w:cstheme="majorBidi"/>
          <w:i/>
          <w:iCs/>
          <w:sz w:val="24"/>
          <w:szCs w:val="24"/>
        </w:rPr>
        <w:t>pertama</w:t>
      </w:r>
      <w:r w:rsidRPr="00EC003C">
        <w:rPr>
          <w:rFonts w:asciiTheme="majorBidi" w:hAnsiTheme="majorBidi" w:cstheme="majorBidi"/>
          <w:sz w:val="24"/>
          <w:szCs w:val="24"/>
        </w:rPr>
        <w:t xml:space="preserve"> peneliti ingin mendiskripsikan terlebih dahulu situasi dan kondisi yang terjadi di lokasi penelitian, yaitu di </w:t>
      </w:r>
      <w:r>
        <w:rPr>
          <w:rFonts w:asciiTheme="majorBidi" w:hAnsiTheme="majorBidi" w:cstheme="majorBidi"/>
          <w:sz w:val="24"/>
          <w:szCs w:val="24"/>
        </w:rPr>
        <w:t>SDN I Duwet</w:t>
      </w:r>
      <w:r w:rsidRPr="00EC003C">
        <w:rPr>
          <w:rFonts w:asciiTheme="majorBidi" w:hAnsiTheme="majorBidi" w:cstheme="majorBidi"/>
          <w:sz w:val="24"/>
          <w:szCs w:val="24"/>
        </w:rPr>
        <w:t xml:space="preserve">, </w:t>
      </w:r>
      <w:r w:rsidRPr="00EC003C">
        <w:rPr>
          <w:rFonts w:asciiTheme="majorBidi" w:hAnsiTheme="majorBidi" w:cstheme="majorBidi"/>
          <w:i/>
          <w:iCs/>
          <w:sz w:val="24"/>
          <w:szCs w:val="24"/>
        </w:rPr>
        <w:t>kedua</w:t>
      </w:r>
      <w:r w:rsidRPr="00EC003C">
        <w:rPr>
          <w:rFonts w:asciiTheme="majorBidi" w:hAnsiTheme="majorBidi" w:cstheme="majorBidi"/>
          <w:sz w:val="24"/>
          <w:szCs w:val="24"/>
        </w:rPr>
        <w:t xml:space="preserve"> peneliti ingin mencari pengaruh variabel-variabel yang ada dalam judul tersebut, yaitu pengaruh </w:t>
      </w:r>
      <w:r>
        <w:rPr>
          <w:rFonts w:asciiTheme="majorBidi" w:hAnsiTheme="majorBidi" w:cstheme="majorBidi"/>
          <w:sz w:val="24"/>
          <w:szCs w:val="24"/>
        </w:rPr>
        <w:t>kemiskinan</w:t>
      </w:r>
      <w:r w:rsidRPr="00EC003C">
        <w:rPr>
          <w:rFonts w:asciiTheme="majorBidi" w:hAnsiTheme="majorBidi" w:cstheme="majorBidi"/>
          <w:sz w:val="24"/>
          <w:szCs w:val="24"/>
        </w:rPr>
        <w:t xml:space="preserve"> terhadap </w:t>
      </w:r>
      <w:r>
        <w:rPr>
          <w:rFonts w:asciiTheme="majorBidi" w:hAnsiTheme="majorBidi" w:cstheme="majorBidi"/>
          <w:sz w:val="24"/>
          <w:szCs w:val="24"/>
        </w:rPr>
        <w:t>prestasi</w:t>
      </w:r>
      <w:r w:rsidRPr="00EC003C">
        <w:rPr>
          <w:rFonts w:asciiTheme="majorBidi" w:hAnsiTheme="majorBidi" w:cstheme="majorBidi"/>
          <w:sz w:val="24"/>
          <w:szCs w:val="24"/>
        </w:rPr>
        <w:t xml:space="preserve"> belajar siswa</w:t>
      </w:r>
      <w:r>
        <w:rPr>
          <w:rFonts w:asciiTheme="majorBidi" w:hAnsiTheme="majorBidi" w:cstheme="majorBidi"/>
          <w:sz w:val="24"/>
          <w:szCs w:val="24"/>
        </w:rPr>
        <w:t>.</w:t>
      </w:r>
    </w:p>
    <w:p w:rsidR="007E3E47" w:rsidRPr="00A57F24" w:rsidRDefault="007E3E47" w:rsidP="00155EAA">
      <w:pPr>
        <w:pStyle w:val="ListParagraph"/>
        <w:spacing w:after="0" w:line="240" w:lineRule="auto"/>
        <w:ind w:firstLine="360"/>
        <w:jc w:val="both"/>
        <w:rPr>
          <w:rFonts w:ascii="Times New Roman" w:hAnsi="Times New Roman" w:cs="Times New Roman"/>
          <w:sz w:val="24"/>
          <w:szCs w:val="24"/>
        </w:rPr>
      </w:pPr>
    </w:p>
    <w:p w:rsidR="007E3E47" w:rsidRPr="00DE1092" w:rsidRDefault="007E3E47" w:rsidP="00DE1092">
      <w:pPr>
        <w:pStyle w:val="ListParagraph"/>
        <w:numPr>
          <w:ilvl w:val="0"/>
          <w:numId w:val="3"/>
        </w:numPr>
        <w:tabs>
          <w:tab w:val="left" w:pos="426"/>
        </w:tabs>
        <w:spacing w:after="0" w:line="480" w:lineRule="auto"/>
        <w:ind w:left="426" w:hanging="426"/>
        <w:jc w:val="both"/>
        <w:rPr>
          <w:rFonts w:ascii="Times New Roman" w:hAnsi="Times New Roman" w:cs="Times New Roman"/>
          <w:b/>
          <w:bCs/>
          <w:sz w:val="24"/>
          <w:szCs w:val="24"/>
        </w:rPr>
      </w:pPr>
      <w:r w:rsidRPr="00DE1092">
        <w:rPr>
          <w:rFonts w:ascii="Times New Roman" w:hAnsi="Times New Roman" w:cs="Times New Roman"/>
          <w:b/>
          <w:bCs/>
          <w:sz w:val="24"/>
          <w:szCs w:val="24"/>
        </w:rPr>
        <w:t>Populasi, Sampling dan Sampel Penelitian</w:t>
      </w:r>
    </w:p>
    <w:p w:rsidR="007E3E47" w:rsidRPr="00A57F24" w:rsidRDefault="007E3E47" w:rsidP="00DE1092">
      <w:pPr>
        <w:pStyle w:val="ListParagraph"/>
        <w:numPr>
          <w:ilvl w:val="0"/>
          <w:numId w:val="4"/>
        </w:numPr>
        <w:tabs>
          <w:tab w:val="left" w:pos="851"/>
        </w:tabs>
        <w:spacing w:after="0" w:line="480" w:lineRule="auto"/>
        <w:ind w:left="851" w:hanging="425"/>
        <w:jc w:val="both"/>
        <w:rPr>
          <w:rFonts w:ascii="Times New Roman" w:hAnsi="Times New Roman" w:cs="Times New Roman"/>
          <w:sz w:val="24"/>
          <w:szCs w:val="24"/>
        </w:rPr>
      </w:pPr>
      <w:r w:rsidRPr="00A57F24">
        <w:rPr>
          <w:rFonts w:ascii="Times New Roman" w:hAnsi="Times New Roman" w:cs="Times New Roman"/>
          <w:sz w:val="24"/>
          <w:szCs w:val="24"/>
        </w:rPr>
        <w:t>Populasi penelitian</w:t>
      </w:r>
    </w:p>
    <w:p w:rsidR="00DE1092" w:rsidRPr="00DE1092" w:rsidRDefault="00DE1092" w:rsidP="00DE1092">
      <w:pPr>
        <w:pStyle w:val="NoSpacing"/>
        <w:spacing w:line="480" w:lineRule="auto"/>
        <w:ind w:left="851" w:firstLine="708"/>
        <w:jc w:val="both"/>
        <w:rPr>
          <w:rFonts w:asciiTheme="majorBidi" w:hAnsiTheme="majorBidi" w:cstheme="majorBidi"/>
          <w:sz w:val="24"/>
          <w:szCs w:val="24"/>
        </w:rPr>
      </w:pPr>
      <w:r w:rsidRPr="00DE1092">
        <w:rPr>
          <w:rFonts w:asciiTheme="majorBidi" w:hAnsiTheme="majorBidi" w:cstheme="majorBidi"/>
          <w:sz w:val="24"/>
          <w:szCs w:val="24"/>
        </w:rPr>
        <w:t>Populasi adalah “keseluruhan subyek penelitian”.</w:t>
      </w:r>
      <w:r w:rsidRPr="00DE1092">
        <w:rPr>
          <w:rStyle w:val="FootnoteReference"/>
          <w:rFonts w:asciiTheme="majorBidi" w:hAnsiTheme="majorBidi" w:cstheme="majorBidi"/>
          <w:sz w:val="24"/>
          <w:szCs w:val="24"/>
        </w:rPr>
        <w:footnoteReference w:id="6"/>
      </w:r>
      <w:r w:rsidRPr="00DE1092">
        <w:rPr>
          <w:rFonts w:asciiTheme="majorBidi" w:hAnsiTheme="majorBidi" w:cstheme="majorBidi"/>
          <w:sz w:val="24"/>
          <w:szCs w:val="24"/>
        </w:rPr>
        <w:t xml:space="preserve"> Menurut Sukardi, “Populasi adalah semua anggota kelompok manusia, binatang, peristiwa, atau benda yang tinggal bersama dalam suatu tempat dan secara terencana menjadi target kesimpulan dari hasil akhir suatu penelitian”.</w:t>
      </w:r>
      <w:r w:rsidRPr="00DE1092">
        <w:rPr>
          <w:rStyle w:val="FootnoteReference"/>
          <w:rFonts w:asciiTheme="majorBidi" w:hAnsiTheme="majorBidi" w:cstheme="majorBidi"/>
          <w:sz w:val="24"/>
          <w:szCs w:val="24"/>
        </w:rPr>
        <w:footnoteReference w:id="7"/>
      </w:r>
      <w:r w:rsidRPr="00DE1092">
        <w:rPr>
          <w:rFonts w:asciiTheme="majorBidi" w:hAnsiTheme="majorBidi" w:cstheme="majorBidi"/>
          <w:sz w:val="24"/>
          <w:szCs w:val="24"/>
        </w:rPr>
        <w:t xml:space="preserve"> Sugiono menjelaskan populasi adalah “wilayah generalisasi yang terdiri atas: </w:t>
      </w:r>
      <w:r w:rsidRPr="00DE1092">
        <w:rPr>
          <w:rFonts w:asciiTheme="majorBidi" w:hAnsiTheme="majorBidi" w:cstheme="majorBidi"/>
          <w:sz w:val="24"/>
          <w:szCs w:val="24"/>
        </w:rPr>
        <w:lastRenderedPageBreak/>
        <w:t xml:space="preserve">obyek/subyek yang mempunyai kualitas dan karakteristik tertentu yang ditetapkan oleh </w:t>
      </w:r>
      <w:r w:rsidR="002321C1">
        <w:rPr>
          <w:rFonts w:asciiTheme="majorBidi" w:hAnsiTheme="majorBidi" w:cstheme="majorBidi"/>
          <w:sz w:val="24"/>
          <w:szCs w:val="24"/>
        </w:rPr>
        <w:t>peneliti</w:t>
      </w:r>
      <w:r w:rsidRPr="00DE1092">
        <w:rPr>
          <w:rFonts w:asciiTheme="majorBidi" w:hAnsiTheme="majorBidi" w:cstheme="majorBidi"/>
          <w:sz w:val="24"/>
          <w:szCs w:val="24"/>
        </w:rPr>
        <w:t xml:space="preserve"> untuk dipelajari dan kemudian ditarik sebuah kesimpulan.</w:t>
      </w:r>
      <w:r w:rsidRPr="00DE1092">
        <w:rPr>
          <w:rStyle w:val="FootnoteReference"/>
          <w:rFonts w:asciiTheme="majorBidi" w:hAnsiTheme="majorBidi" w:cstheme="majorBidi"/>
          <w:sz w:val="24"/>
          <w:szCs w:val="24"/>
        </w:rPr>
        <w:footnoteReference w:id="8"/>
      </w:r>
      <w:r w:rsidRPr="00DE1092">
        <w:rPr>
          <w:rFonts w:asciiTheme="majorBidi" w:hAnsiTheme="majorBidi" w:cstheme="majorBidi"/>
          <w:sz w:val="24"/>
          <w:szCs w:val="24"/>
        </w:rPr>
        <w:t xml:space="preserve"> </w:t>
      </w:r>
    </w:p>
    <w:p w:rsidR="00DE1092" w:rsidRPr="00DE1092" w:rsidRDefault="00DE1092" w:rsidP="00DE1092">
      <w:pPr>
        <w:pStyle w:val="NoSpacing"/>
        <w:spacing w:line="480" w:lineRule="auto"/>
        <w:ind w:left="851" w:firstLine="708"/>
        <w:jc w:val="both"/>
        <w:rPr>
          <w:rFonts w:asciiTheme="majorBidi" w:hAnsiTheme="majorBidi" w:cstheme="majorBidi"/>
          <w:sz w:val="24"/>
          <w:szCs w:val="24"/>
        </w:rPr>
      </w:pPr>
      <w:r w:rsidRPr="00DE1092">
        <w:rPr>
          <w:rFonts w:asciiTheme="majorBidi" w:hAnsiTheme="majorBidi" w:cstheme="majorBidi"/>
          <w:sz w:val="24"/>
          <w:szCs w:val="24"/>
        </w:rPr>
        <w:t>Jadi populasi bukan sekedar jumlah yang ada obyek/subyek yang dipelajari, tetapi meliputi seluruh karakteristik dan sifat yang dimiliki dan juga populasi tidak hanya terdiri dari benda hidup atau manusia saja. Apabila seseorang ingin meneliti seluruh elemen yang ada dalam wilayah penelitian, maka penelitiannya juga disebut studi populasi atau studi sensus.</w:t>
      </w:r>
    </w:p>
    <w:p w:rsidR="007E3E47" w:rsidRDefault="00DE1092" w:rsidP="00C77DC1">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Berdasarkan hal tersebut, maka populasi dari penelitian ini adalah seluruh siswa di SDN I Duwet mulai dari kelas 1 sampai kelas 6 yang semuanya berjumlah 5</w:t>
      </w:r>
      <w:r w:rsidR="00C77DC1">
        <w:rPr>
          <w:rFonts w:ascii="Times New Roman" w:hAnsi="Times New Roman" w:cs="Times New Roman"/>
          <w:sz w:val="24"/>
          <w:szCs w:val="24"/>
        </w:rPr>
        <w:t>3</w:t>
      </w:r>
      <w:r>
        <w:rPr>
          <w:rFonts w:ascii="Times New Roman" w:hAnsi="Times New Roman" w:cs="Times New Roman"/>
          <w:sz w:val="24"/>
          <w:szCs w:val="24"/>
        </w:rPr>
        <w:t xml:space="preserve"> siswa.</w:t>
      </w:r>
    </w:p>
    <w:p w:rsidR="007E3E47" w:rsidRDefault="007E3E47" w:rsidP="00DE1092">
      <w:pPr>
        <w:pStyle w:val="ListParagraph"/>
        <w:numPr>
          <w:ilvl w:val="0"/>
          <w:numId w:val="4"/>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Sampling Penelitian</w:t>
      </w:r>
    </w:p>
    <w:p w:rsidR="00DE1092" w:rsidRDefault="00DE1092" w:rsidP="00367DF6">
      <w:pPr>
        <w:pStyle w:val="NoSpacing"/>
        <w:spacing w:line="480" w:lineRule="auto"/>
        <w:ind w:left="851" w:firstLine="709"/>
        <w:jc w:val="both"/>
        <w:rPr>
          <w:rFonts w:asciiTheme="majorBidi" w:hAnsiTheme="majorBidi" w:cstheme="majorBidi"/>
          <w:i/>
          <w:iCs/>
          <w:sz w:val="24"/>
          <w:szCs w:val="24"/>
        </w:rPr>
      </w:pPr>
      <w:r w:rsidRPr="00DE1092">
        <w:rPr>
          <w:rFonts w:asciiTheme="majorBidi" w:hAnsiTheme="majorBidi" w:cstheme="majorBidi"/>
          <w:sz w:val="24"/>
          <w:szCs w:val="24"/>
        </w:rPr>
        <w:t>Sampling penelitian adalah “</w:t>
      </w:r>
      <w:r w:rsidR="007E3E47" w:rsidRPr="00DE1092">
        <w:rPr>
          <w:rFonts w:asciiTheme="majorBidi" w:hAnsiTheme="majorBidi" w:cstheme="majorBidi"/>
          <w:sz w:val="24"/>
          <w:szCs w:val="24"/>
        </w:rPr>
        <w:t>Suatu tekhnik atau cara dalam mengambil sampel yang representatif dari populasi”</w:t>
      </w:r>
      <w:r>
        <w:rPr>
          <w:rFonts w:asciiTheme="majorBidi" w:hAnsiTheme="majorBidi" w:cstheme="majorBidi"/>
          <w:sz w:val="24"/>
          <w:szCs w:val="24"/>
        </w:rPr>
        <w:t>.</w:t>
      </w:r>
      <w:r w:rsidR="007E3E47" w:rsidRPr="00DE1092">
        <w:rPr>
          <w:rStyle w:val="FootnoteReference"/>
          <w:rFonts w:asciiTheme="majorBidi" w:hAnsiTheme="majorBidi" w:cstheme="majorBidi"/>
          <w:sz w:val="24"/>
          <w:szCs w:val="24"/>
        </w:rPr>
        <w:footnoteReference w:id="9"/>
      </w:r>
      <w:r w:rsidRPr="00DE1092">
        <w:rPr>
          <w:rFonts w:asciiTheme="majorBidi" w:hAnsiTheme="majorBidi" w:cstheme="majorBidi"/>
          <w:sz w:val="24"/>
          <w:szCs w:val="24"/>
        </w:rPr>
        <w:t xml:space="preserve"> Untuk menentukan sampel yang digunakan dalam penelitian dapat digunakan berbagai teknik. Adapun teknik sampling yang digunakan dalam penelitian ini adalah </w:t>
      </w:r>
      <w:r w:rsidR="00CA26BF">
        <w:rPr>
          <w:rFonts w:asciiTheme="majorBidi" w:hAnsiTheme="majorBidi" w:cstheme="majorBidi"/>
          <w:i/>
          <w:iCs/>
          <w:sz w:val="24"/>
          <w:szCs w:val="24"/>
        </w:rPr>
        <w:t xml:space="preserve">Sampling Jenuh </w:t>
      </w:r>
      <w:r w:rsidR="00CA26BF">
        <w:rPr>
          <w:rFonts w:asciiTheme="majorBidi" w:hAnsiTheme="majorBidi" w:cstheme="majorBidi"/>
          <w:sz w:val="24"/>
          <w:szCs w:val="24"/>
        </w:rPr>
        <w:t>(total sampling)</w:t>
      </w:r>
      <w:r w:rsidR="00CA26BF">
        <w:rPr>
          <w:rFonts w:asciiTheme="majorBidi" w:hAnsiTheme="majorBidi" w:cstheme="majorBidi"/>
          <w:i/>
          <w:iCs/>
          <w:sz w:val="24"/>
          <w:szCs w:val="24"/>
        </w:rPr>
        <w:t xml:space="preserve">, </w:t>
      </w:r>
      <w:r w:rsidR="00CA26BF" w:rsidRPr="00CA26BF">
        <w:rPr>
          <w:rFonts w:asciiTheme="majorBidi" w:hAnsiTheme="majorBidi" w:cstheme="majorBidi"/>
          <w:sz w:val="24"/>
          <w:szCs w:val="24"/>
        </w:rPr>
        <w:t>yaitu</w:t>
      </w:r>
      <w:r w:rsidRPr="00DE1092">
        <w:rPr>
          <w:rFonts w:asciiTheme="majorBidi" w:hAnsiTheme="majorBidi" w:cstheme="majorBidi"/>
          <w:i/>
          <w:iCs/>
          <w:sz w:val="24"/>
          <w:szCs w:val="24"/>
        </w:rPr>
        <w:t xml:space="preserve"> </w:t>
      </w:r>
      <w:r w:rsidR="00CA26BF">
        <w:rPr>
          <w:rFonts w:asciiTheme="majorBidi" w:hAnsiTheme="majorBidi" w:cstheme="majorBidi"/>
          <w:sz w:val="24"/>
          <w:szCs w:val="24"/>
        </w:rPr>
        <w:t>teknik penentuan sampling bila semua anggota populasi digunakan sebagai sampel</w:t>
      </w:r>
      <w:r w:rsidRPr="00DE1092">
        <w:rPr>
          <w:rFonts w:asciiTheme="majorBidi" w:hAnsiTheme="majorBidi" w:cstheme="majorBidi"/>
          <w:sz w:val="24"/>
          <w:szCs w:val="24"/>
        </w:rPr>
        <w:t>.</w:t>
      </w:r>
      <w:r w:rsidRPr="00DE1092">
        <w:rPr>
          <w:rStyle w:val="FootnoteReference"/>
          <w:rFonts w:asciiTheme="majorBidi" w:hAnsiTheme="majorBidi" w:cstheme="majorBidi"/>
          <w:sz w:val="24"/>
          <w:szCs w:val="24"/>
        </w:rPr>
        <w:footnoteReference w:id="10"/>
      </w:r>
    </w:p>
    <w:p w:rsidR="00287251" w:rsidRPr="00287251" w:rsidRDefault="00287251" w:rsidP="00CA26BF">
      <w:pPr>
        <w:pStyle w:val="NoSpacing"/>
        <w:spacing w:line="480" w:lineRule="auto"/>
        <w:ind w:left="851" w:firstLine="709"/>
        <w:jc w:val="both"/>
        <w:rPr>
          <w:rFonts w:asciiTheme="majorBidi" w:hAnsiTheme="majorBidi" w:cstheme="majorBidi"/>
          <w:sz w:val="24"/>
          <w:szCs w:val="24"/>
        </w:rPr>
      </w:pPr>
      <w:r>
        <w:rPr>
          <w:rFonts w:asciiTheme="majorBidi" w:hAnsiTheme="majorBidi" w:cstheme="majorBidi"/>
          <w:sz w:val="24"/>
          <w:szCs w:val="24"/>
        </w:rPr>
        <w:lastRenderedPageBreak/>
        <w:t>Hal tersebut dikarenakan jumlah populasi tidak sampai pada 100 responden, sehingga seluruh anggota populasi dijadikan sebagai sampel.</w:t>
      </w:r>
    </w:p>
    <w:p w:rsidR="007E3E47" w:rsidRDefault="007E3E47" w:rsidP="00155EAA">
      <w:pPr>
        <w:pStyle w:val="ListParagraph"/>
        <w:numPr>
          <w:ilvl w:val="0"/>
          <w:numId w:val="4"/>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Sampel Penelitian</w:t>
      </w:r>
    </w:p>
    <w:p w:rsidR="00155EAA" w:rsidRPr="00155EAA" w:rsidRDefault="00155EAA" w:rsidP="00155EAA">
      <w:pPr>
        <w:pStyle w:val="NoSpacing"/>
        <w:spacing w:line="480" w:lineRule="auto"/>
        <w:ind w:left="851" w:firstLine="709"/>
        <w:jc w:val="both"/>
        <w:rPr>
          <w:rFonts w:asciiTheme="majorBidi" w:hAnsiTheme="majorBidi" w:cstheme="majorBidi"/>
          <w:sz w:val="24"/>
          <w:szCs w:val="24"/>
        </w:rPr>
      </w:pPr>
      <w:r w:rsidRPr="00155EAA">
        <w:rPr>
          <w:rFonts w:asciiTheme="majorBidi" w:hAnsiTheme="majorBidi" w:cstheme="majorBidi"/>
          <w:sz w:val="24"/>
          <w:szCs w:val="24"/>
        </w:rPr>
        <w:t>Sampel adalah “merupakan bagian kecil dari populasi atau bisa disebut contoh yang terambil”</w:t>
      </w:r>
      <w:r w:rsidRPr="00155EAA">
        <w:rPr>
          <w:rStyle w:val="FootnoteReference"/>
          <w:rFonts w:asciiTheme="majorBidi" w:hAnsiTheme="majorBidi" w:cstheme="majorBidi"/>
          <w:sz w:val="24"/>
          <w:szCs w:val="24"/>
        </w:rPr>
        <w:footnoteReference w:id="11"/>
      </w:r>
      <w:r w:rsidRPr="00155EAA">
        <w:rPr>
          <w:rFonts w:asciiTheme="majorBidi" w:hAnsiTheme="majorBidi" w:cstheme="majorBidi"/>
          <w:sz w:val="24"/>
          <w:szCs w:val="24"/>
        </w:rPr>
        <w:t xml:space="preserve"> atau juga “sebagian yang diambil dari populasi”.</w:t>
      </w:r>
      <w:r w:rsidRPr="00155EAA">
        <w:rPr>
          <w:rStyle w:val="FootnoteReference"/>
          <w:rFonts w:asciiTheme="majorBidi" w:hAnsiTheme="majorBidi" w:cstheme="majorBidi"/>
          <w:sz w:val="24"/>
          <w:szCs w:val="24"/>
        </w:rPr>
        <w:footnoteReference w:id="12"/>
      </w:r>
      <w:r w:rsidRPr="00155EAA">
        <w:rPr>
          <w:rFonts w:asciiTheme="majorBidi" w:hAnsiTheme="majorBidi" w:cstheme="majorBidi"/>
          <w:sz w:val="24"/>
          <w:szCs w:val="24"/>
        </w:rPr>
        <w:t xml:space="preserve"> Bila populasi besar dan </w:t>
      </w:r>
      <w:r w:rsidR="002321C1">
        <w:rPr>
          <w:rFonts w:asciiTheme="majorBidi" w:hAnsiTheme="majorBidi" w:cstheme="majorBidi"/>
          <w:sz w:val="24"/>
          <w:szCs w:val="24"/>
        </w:rPr>
        <w:t>peneliti</w:t>
      </w:r>
      <w:r w:rsidRPr="00155EAA">
        <w:rPr>
          <w:rFonts w:asciiTheme="majorBidi" w:hAnsiTheme="majorBidi" w:cstheme="majorBidi"/>
          <w:sz w:val="24"/>
          <w:szCs w:val="24"/>
        </w:rPr>
        <w:t xml:space="preserve"> tidak mungkin mempelajari semua yang ada pada populasi, maka </w:t>
      </w:r>
      <w:r w:rsidR="002321C1">
        <w:rPr>
          <w:rFonts w:asciiTheme="majorBidi" w:hAnsiTheme="majorBidi" w:cstheme="majorBidi"/>
          <w:sz w:val="24"/>
          <w:szCs w:val="24"/>
        </w:rPr>
        <w:t>peneliti</w:t>
      </w:r>
      <w:r w:rsidRPr="00155EAA">
        <w:rPr>
          <w:rFonts w:asciiTheme="majorBidi" w:hAnsiTheme="majorBidi" w:cstheme="majorBidi"/>
          <w:sz w:val="24"/>
          <w:szCs w:val="24"/>
        </w:rPr>
        <w:t xml:space="preserve"> dapat menggunakan sampel dari populasi itu.</w:t>
      </w:r>
      <w:r w:rsidRPr="00155EAA">
        <w:rPr>
          <w:rStyle w:val="FootnoteReference"/>
          <w:rFonts w:asciiTheme="majorBidi" w:hAnsiTheme="majorBidi" w:cstheme="majorBidi"/>
          <w:sz w:val="24"/>
          <w:szCs w:val="24"/>
        </w:rPr>
        <w:footnoteReference w:id="13"/>
      </w:r>
      <w:r w:rsidRPr="00155EAA">
        <w:rPr>
          <w:rFonts w:asciiTheme="majorBidi" w:hAnsiTheme="majorBidi" w:cstheme="majorBidi"/>
          <w:sz w:val="24"/>
          <w:szCs w:val="24"/>
        </w:rPr>
        <w:t xml:space="preserve"> </w:t>
      </w:r>
    </w:p>
    <w:p w:rsidR="007E3E47" w:rsidRDefault="00155EAA" w:rsidP="00155EAA">
      <w:pPr>
        <w:pStyle w:val="NoSpacing"/>
        <w:spacing w:line="480" w:lineRule="auto"/>
        <w:ind w:left="851" w:firstLine="709"/>
        <w:jc w:val="both"/>
        <w:rPr>
          <w:rFonts w:asciiTheme="majorBidi" w:hAnsiTheme="majorBidi" w:cstheme="majorBidi"/>
          <w:sz w:val="24"/>
          <w:szCs w:val="24"/>
        </w:rPr>
      </w:pPr>
      <w:r w:rsidRPr="00155EAA">
        <w:rPr>
          <w:rFonts w:asciiTheme="majorBidi" w:hAnsiTheme="majorBidi" w:cstheme="majorBidi"/>
          <w:sz w:val="24"/>
          <w:szCs w:val="24"/>
        </w:rPr>
        <w:t xml:space="preserve">Jumlah anggota </w:t>
      </w:r>
      <w:r w:rsidRPr="00155EAA">
        <w:rPr>
          <w:rStyle w:val="FootnoteReference"/>
          <w:rFonts w:asciiTheme="majorBidi" w:hAnsiTheme="majorBidi" w:cstheme="majorBidi"/>
          <w:sz w:val="24"/>
          <w:szCs w:val="24"/>
          <w:vertAlign w:val="baseline"/>
        </w:rPr>
        <w:t>sampel</w:t>
      </w:r>
      <w:r w:rsidRPr="00155EAA">
        <w:rPr>
          <w:rFonts w:asciiTheme="majorBidi" w:hAnsiTheme="majorBidi" w:cstheme="majorBidi"/>
          <w:sz w:val="24"/>
          <w:szCs w:val="24"/>
        </w:rPr>
        <w:t xml:space="preserve"> sering dinyatakan dengan ukuran sampel. Jumlah sampel yang diharapkan 100% mewakili populasi adalah sama dengan jumlah anggota populasi itu sendiri. Makin besar jumlah sampel mendekati populasi, maka peluang kesalahan generalisasi semakin kecil dan sebaliknya makin kecil jumlah sampel menjauhi populasi, maka makin besar kesalahan generalisasi.</w:t>
      </w:r>
      <w:r w:rsidRPr="00155EAA">
        <w:rPr>
          <w:rStyle w:val="FootnoteReference"/>
          <w:rFonts w:asciiTheme="majorBidi" w:hAnsiTheme="majorBidi" w:cstheme="majorBidi"/>
          <w:sz w:val="24"/>
          <w:szCs w:val="24"/>
        </w:rPr>
        <w:footnoteReference w:id="14"/>
      </w:r>
      <w:r w:rsidRPr="00155EAA">
        <w:rPr>
          <w:rFonts w:asciiTheme="majorBidi" w:hAnsiTheme="majorBidi" w:cstheme="majorBidi"/>
          <w:sz w:val="24"/>
          <w:szCs w:val="24"/>
        </w:rPr>
        <w:t xml:space="preserve"> </w:t>
      </w:r>
      <w:r w:rsidR="007E3E47" w:rsidRPr="00155EAA">
        <w:rPr>
          <w:rFonts w:asciiTheme="majorBidi" w:hAnsiTheme="majorBidi" w:cstheme="majorBidi"/>
          <w:sz w:val="24"/>
          <w:szCs w:val="24"/>
        </w:rPr>
        <w:t>Berdasarkan pengertian di</w:t>
      </w:r>
      <w:r>
        <w:rPr>
          <w:rFonts w:asciiTheme="majorBidi" w:hAnsiTheme="majorBidi" w:cstheme="majorBidi"/>
          <w:sz w:val="24"/>
          <w:szCs w:val="24"/>
        </w:rPr>
        <w:t xml:space="preserve"> </w:t>
      </w:r>
      <w:r w:rsidR="007E3E47" w:rsidRPr="00155EAA">
        <w:rPr>
          <w:rFonts w:asciiTheme="majorBidi" w:hAnsiTheme="majorBidi" w:cstheme="majorBidi"/>
          <w:sz w:val="24"/>
          <w:szCs w:val="24"/>
        </w:rPr>
        <w:t>atas, maka yang dijadikan sampel dalam penelitian ini adalah se</w:t>
      </w:r>
      <w:r>
        <w:rPr>
          <w:rFonts w:asciiTheme="majorBidi" w:hAnsiTheme="majorBidi" w:cstheme="majorBidi"/>
          <w:sz w:val="24"/>
          <w:szCs w:val="24"/>
        </w:rPr>
        <w:t>luruh</w:t>
      </w:r>
      <w:r w:rsidR="007E3E47" w:rsidRPr="00155EAA">
        <w:rPr>
          <w:rFonts w:asciiTheme="majorBidi" w:hAnsiTheme="majorBidi" w:cstheme="majorBidi"/>
          <w:sz w:val="24"/>
          <w:szCs w:val="24"/>
        </w:rPr>
        <w:t xml:space="preserve"> siswa yang ada di SDN I Duwet Kecamatan Pakel Kabupaten Tulungagung.</w:t>
      </w:r>
    </w:p>
    <w:p w:rsidR="00155EAA" w:rsidRDefault="00155EAA" w:rsidP="00155EAA">
      <w:pPr>
        <w:pStyle w:val="NoSpacing"/>
        <w:spacing w:line="480" w:lineRule="auto"/>
        <w:ind w:left="851" w:firstLine="709"/>
        <w:jc w:val="both"/>
        <w:rPr>
          <w:rFonts w:asciiTheme="majorBidi" w:hAnsiTheme="majorBidi" w:cstheme="majorBidi"/>
          <w:sz w:val="24"/>
          <w:szCs w:val="24"/>
        </w:rPr>
      </w:pPr>
    </w:p>
    <w:p w:rsidR="00155EAA" w:rsidRDefault="00155EAA" w:rsidP="00155EAA">
      <w:pPr>
        <w:pStyle w:val="NoSpacing"/>
        <w:spacing w:line="480" w:lineRule="auto"/>
        <w:ind w:left="851" w:firstLine="709"/>
        <w:jc w:val="both"/>
        <w:rPr>
          <w:rFonts w:asciiTheme="majorBidi" w:hAnsiTheme="majorBidi" w:cstheme="majorBidi"/>
          <w:sz w:val="24"/>
          <w:szCs w:val="24"/>
        </w:rPr>
      </w:pPr>
    </w:p>
    <w:p w:rsidR="007E3E47" w:rsidRDefault="007E3E47" w:rsidP="00155EAA">
      <w:pPr>
        <w:pStyle w:val="ListParagraph"/>
        <w:spacing w:after="0" w:line="240" w:lineRule="auto"/>
        <w:ind w:left="1080" w:firstLine="360"/>
        <w:jc w:val="both"/>
        <w:rPr>
          <w:rFonts w:asciiTheme="majorBidi" w:hAnsiTheme="majorBidi" w:cstheme="majorBidi"/>
          <w:sz w:val="24"/>
          <w:szCs w:val="24"/>
        </w:rPr>
      </w:pPr>
    </w:p>
    <w:p w:rsidR="00155EAA" w:rsidRDefault="00155EAA" w:rsidP="00155EAA">
      <w:pPr>
        <w:pStyle w:val="ListParagraph"/>
        <w:spacing w:after="0" w:line="240" w:lineRule="auto"/>
        <w:ind w:left="1080" w:firstLine="360"/>
        <w:jc w:val="both"/>
        <w:rPr>
          <w:rFonts w:ascii="Times New Roman" w:hAnsi="Times New Roman" w:cs="Times New Roman"/>
          <w:sz w:val="24"/>
          <w:szCs w:val="24"/>
        </w:rPr>
      </w:pPr>
    </w:p>
    <w:p w:rsidR="007E3E47" w:rsidRPr="00155EAA" w:rsidRDefault="007E3E47" w:rsidP="00155EAA">
      <w:pPr>
        <w:pStyle w:val="ListParagraph"/>
        <w:numPr>
          <w:ilvl w:val="0"/>
          <w:numId w:val="3"/>
        </w:numPr>
        <w:tabs>
          <w:tab w:val="left" w:pos="426"/>
        </w:tabs>
        <w:spacing w:after="0" w:line="480" w:lineRule="auto"/>
        <w:ind w:left="426" w:hanging="426"/>
        <w:jc w:val="both"/>
        <w:rPr>
          <w:rFonts w:ascii="Times New Roman" w:hAnsi="Times New Roman" w:cs="Times New Roman"/>
          <w:b/>
          <w:bCs/>
          <w:sz w:val="24"/>
          <w:szCs w:val="24"/>
        </w:rPr>
      </w:pPr>
      <w:r w:rsidRPr="00155EAA">
        <w:rPr>
          <w:rFonts w:ascii="Times New Roman" w:hAnsi="Times New Roman" w:cs="Times New Roman"/>
          <w:b/>
          <w:bCs/>
          <w:sz w:val="24"/>
          <w:szCs w:val="24"/>
        </w:rPr>
        <w:lastRenderedPageBreak/>
        <w:t xml:space="preserve">Variabel, </w:t>
      </w:r>
      <w:r w:rsidR="00155EAA" w:rsidRPr="00155EAA">
        <w:rPr>
          <w:rFonts w:ascii="Times New Roman" w:hAnsi="Times New Roman" w:cs="Times New Roman"/>
          <w:b/>
          <w:bCs/>
          <w:sz w:val="24"/>
          <w:szCs w:val="24"/>
        </w:rPr>
        <w:t xml:space="preserve">Data </w:t>
      </w:r>
      <w:r w:rsidR="003A23AB">
        <w:rPr>
          <w:rFonts w:ascii="Times New Roman" w:hAnsi="Times New Roman" w:cs="Times New Roman"/>
          <w:b/>
          <w:bCs/>
          <w:sz w:val="24"/>
          <w:szCs w:val="24"/>
        </w:rPr>
        <w:t>dan Sumber Data</w:t>
      </w:r>
    </w:p>
    <w:p w:rsidR="00155EAA" w:rsidRDefault="00155EAA" w:rsidP="00155EAA">
      <w:pPr>
        <w:numPr>
          <w:ilvl w:val="1"/>
          <w:numId w:val="3"/>
        </w:numPr>
        <w:tabs>
          <w:tab w:val="left" w:pos="851"/>
        </w:tabs>
        <w:spacing w:after="0" w:line="480" w:lineRule="auto"/>
        <w:ind w:left="851" w:hanging="425"/>
        <w:jc w:val="both"/>
      </w:pPr>
      <w:r>
        <w:t>Variabel Penelitian</w:t>
      </w:r>
    </w:p>
    <w:p w:rsidR="00155EAA" w:rsidRPr="00155EAA" w:rsidRDefault="00155EAA" w:rsidP="00155EAA">
      <w:pPr>
        <w:pStyle w:val="NoSpacing"/>
        <w:spacing w:line="480" w:lineRule="auto"/>
        <w:ind w:left="851" w:firstLine="709"/>
        <w:jc w:val="both"/>
        <w:rPr>
          <w:rFonts w:asciiTheme="majorBidi" w:hAnsiTheme="majorBidi" w:cstheme="majorBidi"/>
          <w:sz w:val="24"/>
          <w:szCs w:val="24"/>
        </w:rPr>
      </w:pPr>
      <w:r w:rsidRPr="00155EAA">
        <w:rPr>
          <w:rFonts w:asciiTheme="majorBidi" w:hAnsiTheme="majorBidi" w:cstheme="majorBidi"/>
          <w:sz w:val="24"/>
          <w:szCs w:val="24"/>
        </w:rPr>
        <w:t>Variabel merupakan istilah yang selalu ada dalam penelitian dan merupakan satuan terkecil dari obyek penelitian. Menurut Suryasubrata, variabel adalah segala sesuatu yang akan menjadi obyek penelitian, sering pula dinyatakan variabel penelitian sebagai faktor-faktor yang berperan dalam peristiwa yang akan diteliti.</w:t>
      </w:r>
      <w:r w:rsidRPr="00155EAA">
        <w:rPr>
          <w:rStyle w:val="FootnoteReference"/>
          <w:rFonts w:asciiTheme="majorBidi" w:hAnsiTheme="majorBidi" w:cstheme="majorBidi"/>
          <w:sz w:val="24"/>
          <w:szCs w:val="24"/>
        </w:rPr>
        <w:footnoteReference w:id="15"/>
      </w:r>
    </w:p>
    <w:p w:rsidR="00B90626" w:rsidRPr="002321C1" w:rsidRDefault="00155EAA" w:rsidP="002321C1">
      <w:pPr>
        <w:pStyle w:val="NoSpacing"/>
        <w:spacing w:line="480" w:lineRule="auto"/>
        <w:ind w:left="851" w:firstLine="709"/>
        <w:jc w:val="both"/>
      </w:pPr>
      <w:r w:rsidRPr="00155EAA">
        <w:rPr>
          <w:rFonts w:asciiTheme="majorBidi" w:hAnsiTheme="majorBidi" w:cstheme="majorBidi"/>
          <w:sz w:val="24"/>
          <w:szCs w:val="24"/>
        </w:rPr>
        <w:t>Dilihat dari sebab dan akibat, variabel dapat dibedakan menjadi dua kategori, yaitu variabel bebas adalah variabel perlakuan atau sengaja dimanipulasi untuk diketahui intensitasnya atau pengaruhnya terhadap variabel terikat.  Variabel terikat adalah variabel yang timbul akibat variabel bebas atau respons dari variabel bebas. Oleh sebab itu variabel terikat menjadi tolok ukur atau indikator keberhasilan variabel bebas.</w:t>
      </w:r>
      <w:r w:rsidRPr="00155EAA">
        <w:rPr>
          <w:rStyle w:val="FootnoteReference"/>
          <w:rFonts w:asciiTheme="majorBidi" w:hAnsiTheme="majorBidi" w:cstheme="majorBidi"/>
          <w:sz w:val="24"/>
          <w:szCs w:val="24"/>
        </w:rPr>
        <w:footnoteReference w:id="16"/>
      </w:r>
      <w:r w:rsidR="002321C1">
        <w:t xml:space="preserve"> </w:t>
      </w:r>
      <w:r w:rsidR="00B90626">
        <w:rPr>
          <w:rFonts w:asciiTheme="majorBidi" w:hAnsiTheme="majorBidi" w:cstheme="majorBidi"/>
          <w:sz w:val="24"/>
          <w:szCs w:val="24"/>
        </w:rPr>
        <w:t>Adapun yang menjadi variabel bebas di sini adalah kemiskinan, sedangkan variabel terikatnya adalah prestasi belajar siswa.</w:t>
      </w:r>
    </w:p>
    <w:p w:rsidR="002321C1" w:rsidRDefault="002321C1" w:rsidP="002321C1">
      <w:pPr>
        <w:numPr>
          <w:ilvl w:val="1"/>
          <w:numId w:val="3"/>
        </w:numPr>
        <w:tabs>
          <w:tab w:val="left" w:pos="851"/>
        </w:tabs>
        <w:spacing w:after="0" w:line="480" w:lineRule="auto"/>
        <w:ind w:left="851" w:hanging="425"/>
        <w:jc w:val="both"/>
      </w:pPr>
      <w:r>
        <w:t>Sumber Data</w:t>
      </w:r>
    </w:p>
    <w:p w:rsidR="002321C1" w:rsidRDefault="002321C1" w:rsidP="002321C1">
      <w:pPr>
        <w:spacing w:line="456" w:lineRule="auto"/>
        <w:ind w:left="900" w:firstLine="720"/>
        <w:jc w:val="both"/>
      </w:pPr>
      <w:r>
        <w:t>Sumber data dalam penelitian ini adalah subyek dari mana data diperoleh.</w:t>
      </w:r>
      <w:r>
        <w:rPr>
          <w:rStyle w:val="FootnoteReference"/>
        </w:rPr>
        <w:footnoteReference w:id="17"/>
      </w:r>
      <w:r>
        <w:t xml:space="preserve"> Sumber data dalam penelitian ini dikelompokkan menjadi:</w:t>
      </w:r>
    </w:p>
    <w:p w:rsidR="002321C1" w:rsidRDefault="002321C1" w:rsidP="002321C1">
      <w:pPr>
        <w:numPr>
          <w:ilvl w:val="0"/>
          <w:numId w:val="6"/>
        </w:numPr>
        <w:tabs>
          <w:tab w:val="clear" w:pos="1440"/>
          <w:tab w:val="left" w:pos="0"/>
          <w:tab w:val="left" w:pos="1260"/>
        </w:tabs>
        <w:spacing w:after="0" w:line="456" w:lineRule="auto"/>
        <w:ind w:left="1260"/>
        <w:jc w:val="both"/>
      </w:pPr>
      <w:r w:rsidRPr="00713F01">
        <w:rPr>
          <w:i/>
          <w:iCs/>
        </w:rPr>
        <w:lastRenderedPageBreak/>
        <w:t>Person,</w:t>
      </w:r>
      <w:r>
        <w:t xml:space="preserve"> yaitu sumber data yang bisa memberikan data berupa jawaban lisan melalui wawancara atau jawaban tertulis melalui angket. Sumber data dalam penelitian ini adalah kepala sekolah, guru pengajar, siswa serta semua pihak yang terkait dengan kegiatan pembelajaran di SDN I Duwet Pakel </w:t>
      </w:r>
      <w:r w:rsidRPr="00D61B56">
        <w:t>Tulungagung</w:t>
      </w:r>
      <w:r>
        <w:t>.</w:t>
      </w:r>
    </w:p>
    <w:p w:rsidR="002321C1" w:rsidRDefault="002321C1" w:rsidP="002321C1">
      <w:pPr>
        <w:numPr>
          <w:ilvl w:val="0"/>
          <w:numId w:val="6"/>
        </w:numPr>
        <w:tabs>
          <w:tab w:val="clear" w:pos="1440"/>
          <w:tab w:val="left" w:pos="0"/>
          <w:tab w:val="left" w:pos="1260"/>
        </w:tabs>
        <w:spacing w:after="0" w:line="456" w:lineRule="auto"/>
        <w:ind w:left="1260"/>
        <w:jc w:val="both"/>
      </w:pPr>
      <w:r w:rsidRPr="00713F01">
        <w:rPr>
          <w:i/>
          <w:iCs/>
        </w:rPr>
        <w:t>Place,</w:t>
      </w:r>
      <w:r>
        <w:t xml:space="preserve"> </w:t>
      </w:r>
      <w:r w:rsidRPr="002321C1">
        <w:t>yaitu</w:t>
      </w:r>
      <w:r>
        <w:t xml:space="preserve"> sumber data yang menyajikan tampilan keadaan diam dan bergerak. Sumber data ini dapat memberikan gambaran situasi, kondisi pembelajaran ataupun keadaan lainnya yang berkaitan dengan masalah yang dibahas dalam penelitian.</w:t>
      </w:r>
    </w:p>
    <w:p w:rsidR="002321C1" w:rsidRDefault="002321C1" w:rsidP="002321C1">
      <w:pPr>
        <w:numPr>
          <w:ilvl w:val="0"/>
          <w:numId w:val="6"/>
        </w:numPr>
        <w:tabs>
          <w:tab w:val="clear" w:pos="1440"/>
          <w:tab w:val="left" w:pos="0"/>
          <w:tab w:val="left" w:pos="1260"/>
        </w:tabs>
        <w:spacing w:after="0" w:line="456" w:lineRule="auto"/>
        <w:ind w:left="1260"/>
        <w:jc w:val="both"/>
      </w:pPr>
      <w:r w:rsidRPr="00713F01">
        <w:rPr>
          <w:i/>
          <w:iCs/>
        </w:rPr>
        <w:t>Paper,</w:t>
      </w:r>
      <w:r>
        <w:t xml:space="preserve"> yaitu sumber data yang menyajikan data-data berupa huruf, angka, gambar dan simbol-simbol yang lain. Data ini diperoleh melalui  teknik dokumentasi yang lebih jelasnya akan diterangkan pada sub bab berikutnya.</w:t>
      </w:r>
    </w:p>
    <w:p w:rsidR="002321C1" w:rsidRDefault="002321C1" w:rsidP="002321C1">
      <w:pPr>
        <w:numPr>
          <w:ilvl w:val="1"/>
          <w:numId w:val="3"/>
        </w:numPr>
        <w:tabs>
          <w:tab w:val="left" w:pos="851"/>
        </w:tabs>
        <w:spacing w:after="0" w:line="480" w:lineRule="auto"/>
        <w:ind w:left="851" w:hanging="425"/>
        <w:jc w:val="both"/>
      </w:pPr>
      <w:r>
        <w:t>Data</w:t>
      </w:r>
    </w:p>
    <w:p w:rsidR="002321C1" w:rsidRDefault="002321C1" w:rsidP="002321C1">
      <w:pPr>
        <w:spacing w:line="432" w:lineRule="auto"/>
        <w:ind w:left="851" w:firstLine="720"/>
        <w:jc w:val="both"/>
      </w:pPr>
      <w:r>
        <w:t>Data adalah hasil pencatatan peneliti, baik yang berupa fakta ataupun angka. Adapun data yang dikumpulkan dalam penelitian ini adalah:</w:t>
      </w:r>
    </w:p>
    <w:p w:rsidR="002321C1" w:rsidRDefault="002321C1" w:rsidP="002321C1">
      <w:pPr>
        <w:numPr>
          <w:ilvl w:val="0"/>
          <w:numId w:val="7"/>
        </w:numPr>
        <w:tabs>
          <w:tab w:val="clear" w:pos="1440"/>
          <w:tab w:val="left" w:pos="1260"/>
        </w:tabs>
        <w:spacing w:after="0" w:line="432" w:lineRule="auto"/>
        <w:ind w:left="1260"/>
        <w:jc w:val="both"/>
      </w:pPr>
      <w:r w:rsidRPr="00F401BE">
        <w:rPr>
          <w:i/>
          <w:iCs/>
        </w:rPr>
        <w:t>Data intern</w:t>
      </w:r>
      <w:r>
        <w:t xml:space="preserve"> adalah data yang diperoleh dan bersumber dari dalam instansi (lembaga, organisasi). Data ini berupa data hasil pengamatan atau observasi yang dilakukan di lingkungan SDN I Duwet.</w:t>
      </w:r>
    </w:p>
    <w:p w:rsidR="002321C1" w:rsidRDefault="002321C1" w:rsidP="002321C1">
      <w:pPr>
        <w:numPr>
          <w:ilvl w:val="0"/>
          <w:numId w:val="7"/>
        </w:numPr>
        <w:tabs>
          <w:tab w:val="clear" w:pos="1440"/>
          <w:tab w:val="left" w:pos="1260"/>
        </w:tabs>
        <w:spacing w:after="0" w:line="432" w:lineRule="auto"/>
        <w:ind w:left="1260"/>
        <w:jc w:val="both"/>
      </w:pPr>
      <w:r w:rsidRPr="00F401BE">
        <w:rPr>
          <w:i/>
          <w:iCs/>
        </w:rPr>
        <w:t>Data ekstern</w:t>
      </w:r>
      <w:r>
        <w:t xml:space="preserve"> </w:t>
      </w:r>
      <w:r w:rsidRPr="00F401BE">
        <w:t>adalah</w:t>
      </w:r>
      <w:r>
        <w:t xml:space="preserve"> data yang diperoleh atau bersumber dari luar instansi</w:t>
      </w:r>
      <w:r>
        <w:rPr>
          <w:rStyle w:val="FootnoteReference"/>
        </w:rPr>
        <w:footnoteReference w:id="18"/>
      </w:r>
      <w:r>
        <w:t xml:space="preserve">. </w:t>
      </w:r>
    </w:p>
    <w:p w:rsidR="002321C1" w:rsidRDefault="002321C1" w:rsidP="002321C1">
      <w:pPr>
        <w:tabs>
          <w:tab w:val="left" w:pos="1260"/>
        </w:tabs>
        <w:spacing w:after="0" w:line="432" w:lineRule="auto"/>
        <w:ind w:left="1260"/>
        <w:jc w:val="both"/>
      </w:pPr>
    </w:p>
    <w:p w:rsidR="002321C1" w:rsidRPr="002321C1" w:rsidRDefault="002321C1" w:rsidP="002321C1">
      <w:pPr>
        <w:pStyle w:val="NoSpacing"/>
        <w:spacing w:line="480" w:lineRule="auto"/>
        <w:ind w:left="1276"/>
        <w:rPr>
          <w:rFonts w:asciiTheme="majorBidi" w:hAnsiTheme="majorBidi" w:cstheme="majorBidi"/>
          <w:sz w:val="24"/>
          <w:szCs w:val="24"/>
        </w:rPr>
      </w:pPr>
      <w:r w:rsidRPr="002321C1">
        <w:rPr>
          <w:rFonts w:asciiTheme="majorBidi" w:hAnsiTheme="majorBidi" w:cstheme="majorBidi"/>
          <w:sz w:val="24"/>
          <w:szCs w:val="24"/>
        </w:rPr>
        <w:lastRenderedPageBreak/>
        <w:t>Data ekstern dibagi menjadi dua jenis, yaitu:</w:t>
      </w:r>
    </w:p>
    <w:p w:rsidR="002321C1" w:rsidRDefault="002321C1" w:rsidP="002321C1">
      <w:pPr>
        <w:numPr>
          <w:ilvl w:val="2"/>
          <w:numId w:val="5"/>
        </w:numPr>
        <w:tabs>
          <w:tab w:val="clear" w:pos="2340"/>
          <w:tab w:val="left" w:pos="0"/>
          <w:tab w:val="left" w:pos="1620"/>
        </w:tabs>
        <w:spacing w:after="0" w:line="432" w:lineRule="auto"/>
        <w:ind w:left="1620"/>
        <w:jc w:val="both"/>
      </w:pPr>
      <w:r>
        <w:t>Data primer adalah data yang langsung dikumpulkan oleh peneliti atau petugas dari pertama. Data ini diperoleh melalui angket atau kuesioner. Data ini bersumber dari seluruh siswa yang ada di lokasi penelitian.</w:t>
      </w:r>
    </w:p>
    <w:p w:rsidR="002321C1" w:rsidRDefault="002321C1" w:rsidP="002321C1">
      <w:pPr>
        <w:numPr>
          <w:ilvl w:val="2"/>
          <w:numId w:val="5"/>
        </w:numPr>
        <w:tabs>
          <w:tab w:val="clear" w:pos="2340"/>
          <w:tab w:val="left" w:pos="0"/>
          <w:tab w:val="left" w:pos="1620"/>
        </w:tabs>
        <w:spacing w:after="0" w:line="432" w:lineRule="auto"/>
        <w:ind w:left="1620"/>
        <w:jc w:val="both"/>
      </w:pPr>
      <w:r>
        <w:t>Data sekunder, adalah data yang sudah tersusun dan biasanya berbentuk dokumen. Data ini misalnya: letak geografis, sejarah berdirinya SDN I Duwet dan lain-lain.</w:t>
      </w:r>
    </w:p>
    <w:p w:rsidR="007E3E47" w:rsidRDefault="007E3E47" w:rsidP="00884BD6">
      <w:pPr>
        <w:pStyle w:val="ListParagraph"/>
        <w:spacing w:after="0" w:line="240" w:lineRule="auto"/>
        <w:ind w:left="1440" w:firstLine="360"/>
        <w:jc w:val="both"/>
        <w:rPr>
          <w:rFonts w:ascii="Times New Roman" w:hAnsi="Times New Roman" w:cs="Times New Roman"/>
          <w:sz w:val="24"/>
          <w:szCs w:val="24"/>
        </w:rPr>
      </w:pPr>
    </w:p>
    <w:p w:rsidR="007E3E47" w:rsidRPr="00884BD6" w:rsidRDefault="007E3E47" w:rsidP="00884BD6">
      <w:pPr>
        <w:pStyle w:val="ListParagraph"/>
        <w:numPr>
          <w:ilvl w:val="0"/>
          <w:numId w:val="3"/>
        </w:numPr>
        <w:tabs>
          <w:tab w:val="left" w:pos="426"/>
        </w:tabs>
        <w:spacing w:after="0" w:line="480" w:lineRule="auto"/>
        <w:ind w:left="426" w:hanging="426"/>
        <w:jc w:val="both"/>
        <w:rPr>
          <w:rFonts w:ascii="Times New Roman" w:hAnsi="Times New Roman" w:cs="Times New Roman"/>
          <w:b/>
          <w:bCs/>
          <w:sz w:val="24"/>
          <w:szCs w:val="24"/>
        </w:rPr>
      </w:pPr>
      <w:r w:rsidRPr="00884BD6">
        <w:rPr>
          <w:rFonts w:ascii="Times New Roman" w:hAnsi="Times New Roman" w:cs="Times New Roman"/>
          <w:b/>
          <w:bCs/>
          <w:sz w:val="24"/>
          <w:szCs w:val="24"/>
        </w:rPr>
        <w:t>Metode dan Instrumen Pengumpulan Data</w:t>
      </w:r>
    </w:p>
    <w:p w:rsidR="007E3E47" w:rsidRDefault="007E3E47" w:rsidP="00884BD6">
      <w:pPr>
        <w:pStyle w:val="ListParagraph"/>
        <w:numPr>
          <w:ilvl w:val="1"/>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Metode Observasi</w:t>
      </w:r>
    </w:p>
    <w:p w:rsidR="007E3E47" w:rsidRDefault="007E3E47" w:rsidP="00884BD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Observasi (</w:t>
      </w:r>
      <w:r w:rsidRPr="00884BD6">
        <w:rPr>
          <w:rFonts w:ascii="Times New Roman" w:hAnsi="Times New Roman" w:cs="Times New Roman"/>
          <w:i/>
          <w:iCs/>
          <w:sz w:val="24"/>
          <w:szCs w:val="24"/>
        </w:rPr>
        <w:t>observation</w:t>
      </w:r>
      <w:r>
        <w:rPr>
          <w:rFonts w:ascii="Times New Roman" w:hAnsi="Times New Roman" w:cs="Times New Roman"/>
          <w:sz w:val="24"/>
          <w:szCs w:val="24"/>
        </w:rPr>
        <w:t>) adalah suatu tekhnik pengambilan data “yang dilakukan dengan cara mengadakan pengamatan secara teliti dan pencatatan secara sistematis.</w:t>
      </w:r>
      <w:r>
        <w:rPr>
          <w:rStyle w:val="FootnoteReference"/>
          <w:rFonts w:ascii="Times New Roman" w:hAnsi="Times New Roman"/>
          <w:sz w:val="24"/>
          <w:szCs w:val="24"/>
        </w:rPr>
        <w:footnoteReference w:id="19"/>
      </w:r>
      <w:r>
        <w:rPr>
          <w:rFonts w:ascii="Times New Roman" w:hAnsi="Times New Roman" w:cs="Times New Roman"/>
          <w:sz w:val="24"/>
          <w:szCs w:val="24"/>
        </w:rPr>
        <w:t xml:space="preserve"> Dengan demikian dalam menggunakan metode observasi ini peneliti harus secara langsung berada di lokasi penelitian untuk melihat berbagai kejadian yang dapat dilihat dengan mata. </w:t>
      </w:r>
    </w:p>
    <w:p w:rsidR="007E3E47" w:rsidRDefault="00884BD6" w:rsidP="00884BD6">
      <w:pPr>
        <w:pStyle w:val="ListParagraph"/>
        <w:spacing w:after="0" w:line="480" w:lineRule="auto"/>
        <w:ind w:left="851" w:firstLine="709"/>
        <w:jc w:val="both"/>
        <w:rPr>
          <w:rFonts w:asciiTheme="majorBidi" w:hAnsiTheme="majorBidi" w:cstheme="majorBidi"/>
          <w:sz w:val="24"/>
          <w:szCs w:val="24"/>
        </w:rPr>
      </w:pPr>
      <w:r w:rsidRPr="00884BD6">
        <w:rPr>
          <w:rFonts w:asciiTheme="majorBidi" w:hAnsiTheme="majorBidi" w:cstheme="majorBidi"/>
          <w:sz w:val="24"/>
          <w:szCs w:val="24"/>
        </w:rPr>
        <w:t xml:space="preserve">Adapun instrumen penelitian yang digunakan dalam metode ini adalah pedoman observasi sebagai dasar dalam melakukan observasi di lokasi penelitian. </w:t>
      </w:r>
      <w:r>
        <w:rPr>
          <w:rFonts w:asciiTheme="majorBidi" w:hAnsiTheme="majorBidi" w:cstheme="majorBidi"/>
          <w:sz w:val="24"/>
          <w:szCs w:val="24"/>
        </w:rPr>
        <w:t>Peneliti</w:t>
      </w:r>
      <w:r w:rsidRPr="00884BD6">
        <w:rPr>
          <w:rFonts w:asciiTheme="majorBidi" w:hAnsiTheme="majorBidi" w:cstheme="majorBidi"/>
          <w:sz w:val="24"/>
          <w:szCs w:val="24"/>
        </w:rPr>
        <w:t xml:space="preserve"> menerapkan metode ini untuk mengetahui secara langsung </w:t>
      </w:r>
      <w:r>
        <w:rPr>
          <w:rFonts w:asciiTheme="majorBidi" w:hAnsiTheme="majorBidi" w:cstheme="majorBidi"/>
          <w:sz w:val="24"/>
          <w:szCs w:val="24"/>
        </w:rPr>
        <w:t>pengaruh kemiskinan</w:t>
      </w:r>
      <w:r w:rsidRPr="00884BD6">
        <w:rPr>
          <w:rFonts w:asciiTheme="majorBidi" w:hAnsiTheme="majorBidi" w:cstheme="majorBidi"/>
          <w:sz w:val="24"/>
          <w:szCs w:val="24"/>
        </w:rPr>
        <w:t xml:space="preserve"> yang ada di </w:t>
      </w:r>
      <w:r>
        <w:rPr>
          <w:rFonts w:asciiTheme="majorBidi" w:hAnsiTheme="majorBidi" w:cstheme="majorBidi"/>
          <w:sz w:val="24"/>
          <w:szCs w:val="24"/>
        </w:rPr>
        <w:t>SDN I Duwet</w:t>
      </w:r>
      <w:r w:rsidRPr="00884BD6">
        <w:rPr>
          <w:rFonts w:asciiTheme="majorBidi" w:hAnsiTheme="majorBidi" w:cstheme="majorBidi"/>
          <w:sz w:val="24"/>
          <w:szCs w:val="24"/>
        </w:rPr>
        <w:t xml:space="preserve"> dan juga </w:t>
      </w:r>
      <w:r>
        <w:rPr>
          <w:rFonts w:asciiTheme="majorBidi" w:hAnsiTheme="majorBidi" w:cstheme="majorBidi"/>
          <w:sz w:val="24"/>
          <w:szCs w:val="24"/>
        </w:rPr>
        <w:t xml:space="preserve">prestasi </w:t>
      </w:r>
      <w:r w:rsidRPr="00884BD6">
        <w:rPr>
          <w:rFonts w:asciiTheme="majorBidi" w:hAnsiTheme="majorBidi" w:cstheme="majorBidi"/>
          <w:sz w:val="24"/>
          <w:szCs w:val="24"/>
        </w:rPr>
        <w:t>belajar siswa</w:t>
      </w:r>
      <w:r>
        <w:rPr>
          <w:rFonts w:asciiTheme="majorBidi" w:hAnsiTheme="majorBidi" w:cstheme="majorBidi"/>
          <w:sz w:val="24"/>
          <w:szCs w:val="24"/>
        </w:rPr>
        <w:t>.</w:t>
      </w:r>
    </w:p>
    <w:p w:rsidR="00884BD6" w:rsidRPr="00884BD6" w:rsidRDefault="00884BD6" w:rsidP="00884BD6">
      <w:pPr>
        <w:pStyle w:val="ListParagraph"/>
        <w:spacing w:after="0" w:line="480" w:lineRule="auto"/>
        <w:ind w:left="851" w:firstLine="709"/>
        <w:jc w:val="both"/>
        <w:rPr>
          <w:rFonts w:asciiTheme="majorBidi" w:hAnsiTheme="majorBidi" w:cstheme="majorBidi"/>
          <w:sz w:val="24"/>
          <w:szCs w:val="24"/>
        </w:rPr>
      </w:pPr>
    </w:p>
    <w:p w:rsidR="007E3E47" w:rsidRDefault="007E3E47" w:rsidP="00884BD6">
      <w:pPr>
        <w:pStyle w:val="ListParagraph"/>
        <w:numPr>
          <w:ilvl w:val="1"/>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Metode Angket</w:t>
      </w:r>
    </w:p>
    <w:p w:rsidR="00884BD6" w:rsidRPr="00884BD6" w:rsidRDefault="00884BD6" w:rsidP="00884BD6">
      <w:pPr>
        <w:pStyle w:val="ListParagraph"/>
        <w:spacing w:after="0" w:line="480" w:lineRule="auto"/>
        <w:ind w:left="851" w:firstLine="709"/>
        <w:jc w:val="both"/>
        <w:rPr>
          <w:rFonts w:asciiTheme="majorBidi" w:hAnsiTheme="majorBidi" w:cstheme="majorBidi"/>
          <w:sz w:val="24"/>
          <w:szCs w:val="24"/>
        </w:rPr>
      </w:pPr>
      <w:r w:rsidRPr="00884BD6">
        <w:rPr>
          <w:rFonts w:asciiTheme="majorBidi" w:hAnsiTheme="majorBidi" w:cstheme="majorBidi"/>
          <w:sz w:val="24"/>
          <w:szCs w:val="24"/>
        </w:rPr>
        <w:t xml:space="preserve">Dalam penelitian ini </w:t>
      </w:r>
      <w:r w:rsidR="003055CE">
        <w:rPr>
          <w:rFonts w:asciiTheme="majorBidi" w:hAnsiTheme="majorBidi" w:cstheme="majorBidi"/>
          <w:sz w:val="24"/>
          <w:szCs w:val="24"/>
        </w:rPr>
        <w:t>peneliti</w:t>
      </w:r>
      <w:r w:rsidRPr="00884BD6">
        <w:rPr>
          <w:rFonts w:asciiTheme="majorBidi" w:hAnsiTheme="majorBidi" w:cstheme="majorBidi"/>
          <w:sz w:val="24"/>
          <w:szCs w:val="24"/>
        </w:rPr>
        <w:t xml:space="preserve"> menggunakan angket untuk mencari data langsung dari para siswa yang </w:t>
      </w:r>
      <w:r w:rsidR="003055CE">
        <w:rPr>
          <w:rFonts w:asciiTheme="majorBidi" w:hAnsiTheme="majorBidi" w:cstheme="majorBidi"/>
          <w:sz w:val="24"/>
          <w:szCs w:val="24"/>
        </w:rPr>
        <w:t>peneliti</w:t>
      </w:r>
      <w:r w:rsidRPr="00884BD6">
        <w:rPr>
          <w:rFonts w:asciiTheme="majorBidi" w:hAnsiTheme="majorBidi" w:cstheme="majorBidi"/>
          <w:sz w:val="24"/>
          <w:szCs w:val="24"/>
        </w:rPr>
        <w:t xml:space="preserve"> ambil sebagai sampel. Angket adalah “kumpulan pertanyaan yang diajukan secara tertulis kepada seseorang, dalam hal ini disebut dengan responden. Adapun cara menjawab dilakukan dengan cara tertulis pula”.</w:t>
      </w:r>
      <w:r w:rsidRPr="00884BD6">
        <w:rPr>
          <w:rStyle w:val="FootnoteReference"/>
          <w:rFonts w:asciiTheme="majorBidi" w:hAnsiTheme="majorBidi" w:cstheme="majorBidi"/>
          <w:sz w:val="24"/>
          <w:szCs w:val="24"/>
        </w:rPr>
        <w:footnoteReference w:id="20"/>
      </w:r>
      <w:r w:rsidRPr="00884BD6">
        <w:rPr>
          <w:rFonts w:asciiTheme="majorBidi" w:hAnsiTheme="majorBidi" w:cstheme="majorBidi"/>
          <w:sz w:val="24"/>
          <w:szCs w:val="24"/>
        </w:rPr>
        <w:t xml:space="preserve"> Dengan kata lain, angket adalah alat untuk mengumpulkan data yang berupa daftar pertanyaan yang disampaikan kepada responden untuk dijawab secara tertulis.</w:t>
      </w:r>
    </w:p>
    <w:p w:rsidR="00884BD6" w:rsidRPr="00884BD6" w:rsidRDefault="00884BD6" w:rsidP="003055CE">
      <w:pPr>
        <w:pStyle w:val="ListParagraph"/>
        <w:spacing w:after="0" w:line="480" w:lineRule="auto"/>
        <w:ind w:left="851" w:firstLine="709"/>
        <w:jc w:val="both"/>
        <w:rPr>
          <w:rFonts w:asciiTheme="majorBidi" w:hAnsiTheme="majorBidi" w:cstheme="majorBidi"/>
          <w:sz w:val="24"/>
          <w:szCs w:val="24"/>
        </w:rPr>
      </w:pPr>
      <w:r w:rsidRPr="00884BD6">
        <w:rPr>
          <w:rFonts w:asciiTheme="majorBidi" w:hAnsiTheme="majorBidi" w:cstheme="majorBidi"/>
          <w:sz w:val="24"/>
          <w:szCs w:val="24"/>
        </w:rPr>
        <w:t xml:space="preserve">Dalam penelitian ini </w:t>
      </w:r>
      <w:r w:rsidR="003055CE">
        <w:rPr>
          <w:rFonts w:asciiTheme="majorBidi" w:hAnsiTheme="majorBidi" w:cstheme="majorBidi"/>
          <w:sz w:val="24"/>
          <w:szCs w:val="24"/>
        </w:rPr>
        <w:t>peneliti</w:t>
      </w:r>
      <w:r w:rsidRPr="00884BD6">
        <w:rPr>
          <w:rFonts w:asciiTheme="majorBidi" w:hAnsiTheme="majorBidi" w:cstheme="majorBidi"/>
          <w:sz w:val="24"/>
          <w:szCs w:val="24"/>
        </w:rPr>
        <w:t xml:space="preserve"> akan menggunakan teknik ini untuk memperolah data primer berupa </w:t>
      </w:r>
      <w:r w:rsidR="003055CE">
        <w:rPr>
          <w:rFonts w:asciiTheme="majorBidi" w:hAnsiTheme="majorBidi" w:cstheme="majorBidi"/>
          <w:sz w:val="24"/>
          <w:szCs w:val="24"/>
        </w:rPr>
        <w:t>kemiskinan</w:t>
      </w:r>
      <w:r w:rsidRPr="00884BD6">
        <w:rPr>
          <w:rFonts w:asciiTheme="majorBidi" w:hAnsiTheme="majorBidi" w:cstheme="majorBidi"/>
          <w:sz w:val="24"/>
          <w:szCs w:val="24"/>
        </w:rPr>
        <w:t xml:space="preserve"> yang dapat berpengaruh terhadap </w:t>
      </w:r>
      <w:r w:rsidR="003055CE">
        <w:rPr>
          <w:rFonts w:asciiTheme="majorBidi" w:hAnsiTheme="majorBidi" w:cstheme="majorBidi"/>
          <w:sz w:val="24"/>
          <w:szCs w:val="24"/>
        </w:rPr>
        <w:t>prestasi b</w:t>
      </w:r>
      <w:r w:rsidRPr="00884BD6">
        <w:rPr>
          <w:rFonts w:asciiTheme="majorBidi" w:hAnsiTheme="majorBidi" w:cstheme="majorBidi"/>
          <w:sz w:val="24"/>
          <w:szCs w:val="24"/>
        </w:rPr>
        <w:t xml:space="preserve">elajar siswa. </w:t>
      </w:r>
    </w:p>
    <w:p w:rsidR="00884BD6" w:rsidRDefault="00884BD6" w:rsidP="00D77789">
      <w:pPr>
        <w:pStyle w:val="ListParagraph"/>
        <w:spacing w:after="0" w:line="480" w:lineRule="auto"/>
        <w:ind w:left="851" w:firstLine="709"/>
        <w:jc w:val="both"/>
        <w:rPr>
          <w:rFonts w:asciiTheme="majorBidi" w:hAnsiTheme="majorBidi" w:cstheme="majorBidi"/>
          <w:sz w:val="24"/>
          <w:szCs w:val="24"/>
        </w:rPr>
      </w:pPr>
      <w:r w:rsidRPr="00884BD6">
        <w:rPr>
          <w:rFonts w:asciiTheme="majorBidi" w:hAnsiTheme="majorBidi" w:cstheme="majorBidi"/>
          <w:sz w:val="24"/>
          <w:szCs w:val="24"/>
        </w:rPr>
        <w:t xml:space="preserve">Adapun instrumen penelitian yang digunakan dalam metode ini adalah </w:t>
      </w:r>
      <w:r w:rsidRPr="00884BD6">
        <w:rPr>
          <w:rFonts w:asciiTheme="majorBidi" w:hAnsiTheme="majorBidi" w:cstheme="majorBidi"/>
          <w:iCs/>
          <w:sz w:val="24"/>
          <w:szCs w:val="24"/>
        </w:rPr>
        <w:t>pedoman angket</w:t>
      </w:r>
      <w:r w:rsidRPr="00884BD6">
        <w:rPr>
          <w:rFonts w:asciiTheme="majorBidi" w:hAnsiTheme="majorBidi" w:cstheme="majorBidi"/>
          <w:sz w:val="24"/>
          <w:szCs w:val="24"/>
        </w:rPr>
        <w:t xml:space="preserve"> yang diberikan kepada responden untuk memberikan alternatif jawaban. Dalam hal ini </w:t>
      </w:r>
      <w:r w:rsidR="003055CE">
        <w:rPr>
          <w:rFonts w:asciiTheme="majorBidi" w:hAnsiTheme="majorBidi" w:cstheme="majorBidi"/>
          <w:sz w:val="24"/>
          <w:szCs w:val="24"/>
        </w:rPr>
        <w:t>peneliti</w:t>
      </w:r>
      <w:r w:rsidRPr="00884BD6">
        <w:rPr>
          <w:rFonts w:asciiTheme="majorBidi" w:hAnsiTheme="majorBidi" w:cstheme="majorBidi"/>
          <w:sz w:val="24"/>
          <w:szCs w:val="24"/>
        </w:rPr>
        <w:t xml:space="preserve"> menggunakan pernyataan-pernyataan yang diajukan dan jawabannya sudah disediakan. Sehingga responden tinggal memilih di antara alternatif jawaban yang telah disediakan. Adapun pilihan yang disediakan terdiri dari </w:t>
      </w:r>
      <w:r w:rsidR="00D77789">
        <w:rPr>
          <w:rFonts w:asciiTheme="majorBidi" w:hAnsiTheme="majorBidi" w:cstheme="majorBidi"/>
          <w:sz w:val="24"/>
          <w:szCs w:val="24"/>
        </w:rPr>
        <w:t>tiga</w:t>
      </w:r>
      <w:r w:rsidRPr="00884BD6">
        <w:rPr>
          <w:rFonts w:asciiTheme="majorBidi" w:hAnsiTheme="majorBidi" w:cstheme="majorBidi"/>
          <w:sz w:val="24"/>
          <w:szCs w:val="24"/>
        </w:rPr>
        <w:t xml:space="preserve"> opsi atau </w:t>
      </w:r>
      <w:r w:rsidR="00D77789">
        <w:rPr>
          <w:rFonts w:asciiTheme="majorBidi" w:hAnsiTheme="majorBidi" w:cstheme="majorBidi"/>
          <w:sz w:val="24"/>
          <w:szCs w:val="24"/>
        </w:rPr>
        <w:t>tiga</w:t>
      </w:r>
      <w:r w:rsidRPr="00884BD6">
        <w:rPr>
          <w:rFonts w:asciiTheme="majorBidi" w:hAnsiTheme="majorBidi" w:cstheme="majorBidi"/>
          <w:sz w:val="24"/>
          <w:szCs w:val="24"/>
        </w:rPr>
        <w:t xml:space="preserve"> alternatif jawaban yang dapat dilihat dalam tabel 3.</w:t>
      </w:r>
      <w:r w:rsidR="00206314">
        <w:rPr>
          <w:rFonts w:asciiTheme="majorBidi" w:hAnsiTheme="majorBidi" w:cstheme="majorBidi"/>
          <w:sz w:val="24"/>
          <w:szCs w:val="24"/>
        </w:rPr>
        <w:t>1</w:t>
      </w:r>
      <w:r w:rsidRPr="00884BD6">
        <w:rPr>
          <w:rFonts w:asciiTheme="majorBidi" w:hAnsiTheme="majorBidi" w:cstheme="majorBidi"/>
          <w:sz w:val="24"/>
          <w:szCs w:val="24"/>
        </w:rPr>
        <w:t xml:space="preserve"> berikut skornya:</w:t>
      </w:r>
    </w:p>
    <w:p w:rsidR="003055CE" w:rsidRDefault="003055CE" w:rsidP="00884BD6">
      <w:pPr>
        <w:pStyle w:val="ListParagraph"/>
        <w:spacing w:after="0" w:line="480" w:lineRule="auto"/>
        <w:ind w:left="851" w:firstLine="709"/>
        <w:jc w:val="both"/>
        <w:rPr>
          <w:rFonts w:asciiTheme="majorBidi" w:hAnsiTheme="majorBidi" w:cstheme="majorBidi"/>
          <w:sz w:val="24"/>
          <w:szCs w:val="24"/>
        </w:rPr>
      </w:pPr>
    </w:p>
    <w:p w:rsidR="003055CE" w:rsidRDefault="003055CE" w:rsidP="00884BD6">
      <w:pPr>
        <w:pStyle w:val="ListParagraph"/>
        <w:spacing w:after="0" w:line="480" w:lineRule="auto"/>
        <w:ind w:left="851" w:firstLine="709"/>
        <w:jc w:val="both"/>
        <w:rPr>
          <w:rFonts w:asciiTheme="majorBidi" w:hAnsiTheme="majorBidi" w:cstheme="majorBidi"/>
          <w:sz w:val="24"/>
          <w:szCs w:val="24"/>
        </w:rPr>
      </w:pPr>
    </w:p>
    <w:p w:rsidR="003055CE" w:rsidRPr="00884BD6" w:rsidRDefault="003055CE" w:rsidP="00884BD6">
      <w:pPr>
        <w:pStyle w:val="ListParagraph"/>
        <w:spacing w:after="0" w:line="480" w:lineRule="auto"/>
        <w:ind w:left="851" w:firstLine="709"/>
        <w:jc w:val="both"/>
        <w:rPr>
          <w:rFonts w:asciiTheme="majorBidi" w:hAnsiTheme="majorBidi" w:cstheme="majorBidi"/>
          <w:sz w:val="24"/>
          <w:szCs w:val="24"/>
        </w:rPr>
      </w:pPr>
    </w:p>
    <w:p w:rsidR="00884BD6" w:rsidRDefault="00884BD6" w:rsidP="00206314">
      <w:pPr>
        <w:ind w:left="720"/>
        <w:jc w:val="center"/>
        <w:rPr>
          <w:b/>
          <w:bCs/>
        </w:rPr>
      </w:pPr>
      <w:r>
        <w:rPr>
          <w:b/>
          <w:bCs/>
        </w:rPr>
        <w:lastRenderedPageBreak/>
        <w:t>Tabel 3.</w:t>
      </w:r>
      <w:r w:rsidR="00206314">
        <w:rPr>
          <w:b/>
          <w:bCs/>
        </w:rPr>
        <w:t>1</w:t>
      </w:r>
    </w:p>
    <w:p w:rsidR="00884BD6" w:rsidRPr="00634D23" w:rsidRDefault="00884BD6" w:rsidP="003055CE">
      <w:pPr>
        <w:spacing w:line="480" w:lineRule="auto"/>
        <w:ind w:left="720"/>
        <w:jc w:val="center"/>
        <w:rPr>
          <w:b/>
          <w:bCs/>
        </w:rPr>
      </w:pPr>
      <w:r>
        <w:rPr>
          <w:b/>
          <w:bCs/>
        </w:rPr>
        <w:t>Skor Skala Pengukuran  Instrumen Angket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00"/>
        <w:gridCol w:w="5220"/>
      </w:tblGrid>
      <w:tr w:rsidR="00884BD6" w:rsidTr="00884BD6">
        <w:trPr>
          <w:trHeight w:val="340"/>
        </w:trPr>
        <w:tc>
          <w:tcPr>
            <w:tcW w:w="900" w:type="dxa"/>
            <w:shd w:val="clear" w:color="auto" w:fill="CCCCCC"/>
            <w:vAlign w:val="center"/>
          </w:tcPr>
          <w:p w:rsidR="00884BD6" w:rsidRPr="00884BD6" w:rsidRDefault="00884BD6" w:rsidP="00884BD6">
            <w:pPr>
              <w:tabs>
                <w:tab w:val="center" w:pos="4320"/>
                <w:tab w:val="right" w:pos="8640"/>
              </w:tabs>
              <w:jc w:val="center"/>
              <w:rPr>
                <w:b/>
                <w:bCs/>
                <w:sz w:val="22"/>
              </w:rPr>
            </w:pPr>
            <w:r w:rsidRPr="00884BD6">
              <w:rPr>
                <w:b/>
                <w:bCs/>
                <w:sz w:val="22"/>
              </w:rPr>
              <w:t>Opsi</w:t>
            </w:r>
          </w:p>
        </w:tc>
        <w:tc>
          <w:tcPr>
            <w:tcW w:w="900" w:type="dxa"/>
            <w:shd w:val="clear" w:color="auto" w:fill="CCCCCC"/>
            <w:vAlign w:val="center"/>
          </w:tcPr>
          <w:p w:rsidR="00884BD6" w:rsidRPr="00884BD6" w:rsidRDefault="00884BD6" w:rsidP="00884BD6">
            <w:pPr>
              <w:tabs>
                <w:tab w:val="center" w:pos="4320"/>
                <w:tab w:val="right" w:pos="8640"/>
              </w:tabs>
              <w:jc w:val="center"/>
              <w:rPr>
                <w:b/>
                <w:bCs/>
                <w:sz w:val="22"/>
              </w:rPr>
            </w:pPr>
            <w:r w:rsidRPr="00884BD6">
              <w:rPr>
                <w:b/>
                <w:bCs/>
                <w:sz w:val="22"/>
              </w:rPr>
              <w:t>Skor</w:t>
            </w:r>
          </w:p>
        </w:tc>
        <w:tc>
          <w:tcPr>
            <w:tcW w:w="5220" w:type="dxa"/>
            <w:shd w:val="clear" w:color="auto" w:fill="CCCCCC"/>
            <w:vAlign w:val="center"/>
          </w:tcPr>
          <w:p w:rsidR="00884BD6" w:rsidRPr="00884BD6" w:rsidRDefault="00884BD6" w:rsidP="00884BD6">
            <w:pPr>
              <w:tabs>
                <w:tab w:val="center" w:pos="4320"/>
                <w:tab w:val="right" w:pos="8640"/>
              </w:tabs>
              <w:jc w:val="center"/>
              <w:rPr>
                <w:b/>
                <w:bCs/>
                <w:sz w:val="22"/>
              </w:rPr>
            </w:pPr>
            <w:r w:rsidRPr="00884BD6">
              <w:rPr>
                <w:b/>
                <w:bCs/>
                <w:sz w:val="22"/>
              </w:rPr>
              <w:t>Keterangan</w:t>
            </w:r>
          </w:p>
        </w:tc>
      </w:tr>
      <w:tr w:rsidR="00884BD6" w:rsidTr="00884BD6">
        <w:trPr>
          <w:trHeight w:val="340"/>
        </w:trPr>
        <w:tc>
          <w:tcPr>
            <w:tcW w:w="900" w:type="dxa"/>
            <w:vAlign w:val="center"/>
          </w:tcPr>
          <w:p w:rsidR="00884BD6" w:rsidRPr="00884BD6" w:rsidRDefault="00884BD6" w:rsidP="00884BD6">
            <w:pPr>
              <w:tabs>
                <w:tab w:val="center" w:pos="4320"/>
                <w:tab w:val="right" w:pos="8640"/>
              </w:tabs>
              <w:jc w:val="center"/>
              <w:rPr>
                <w:b/>
                <w:bCs/>
                <w:sz w:val="22"/>
              </w:rPr>
            </w:pPr>
            <w:r w:rsidRPr="00884BD6">
              <w:rPr>
                <w:b/>
                <w:bCs/>
                <w:sz w:val="22"/>
              </w:rPr>
              <w:t>SL</w:t>
            </w:r>
          </w:p>
        </w:tc>
        <w:tc>
          <w:tcPr>
            <w:tcW w:w="900" w:type="dxa"/>
            <w:vAlign w:val="center"/>
          </w:tcPr>
          <w:p w:rsidR="00884BD6" w:rsidRPr="00884BD6" w:rsidRDefault="00802C0D" w:rsidP="00884BD6">
            <w:pPr>
              <w:tabs>
                <w:tab w:val="center" w:pos="4320"/>
                <w:tab w:val="right" w:pos="8640"/>
              </w:tabs>
              <w:jc w:val="center"/>
              <w:rPr>
                <w:b/>
                <w:bCs/>
                <w:sz w:val="22"/>
              </w:rPr>
            </w:pPr>
            <w:r>
              <w:rPr>
                <w:b/>
                <w:bCs/>
                <w:sz w:val="22"/>
              </w:rPr>
              <w:t>3</w:t>
            </w:r>
          </w:p>
        </w:tc>
        <w:tc>
          <w:tcPr>
            <w:tcW w:w="5220" w:type="dxa"/>
            <w:vAlign w:val="center"/>
          </w:tcPr>
          <w:p w:rsidR="00884BD6" w:rsidRPr="00884BD6" w:rsidRDefault="00884BD6" w:rsidP="00884BD6">
            <w:pPr>
              <w:tabs>
                <w:tab w:val="center" w:pos="4320"/>
                <w:tab w:val="right" w:pos="8640"/>
              </w:tabs>
              <w:jc w:val="both"/>
              <w:rPr>
                <w:sz w:val="22"/>
              </w:rPr>
            </w:pPr>
            <w:r w:rsidRPr="00884BD6">
              <w:rPr>
                <w:sz w:val="22"/>
              </w:rPr>
              <w:t>Setiap kejadian yang digambarkan pada pernyataan itu pasti ada atau terjadi</w:t>
            </w:r>
          </w:p>
        </w:tc>
      </w:tr>
      <w:tr w:rsidR="00884BD6" w:rsidTr="00884BD6">
        <w:trPr>
          <w:trHeight w:val="340"/>
        </w:trPr>
        <w:tc>
          <w:tcPr>
            <w:tcW w:w="900" w:type="dxa"/>
            <w:vAlign w:val="center"/>
          </w:tcPr>
          <w:p w:rsidR="00884BD6" w:rsidRPr="00884BD6" w:rsidRDefault="00884BD6" w:rsidP="00884BD6">
            <w:pPr>
              <w:tabs>
                <w:tab w:val="center" w:pos="4320"/>
                <w:tab w:val="right" w:pos="8640"/>
              </w:tabs>
              <w:jc w:val="center"/>
              <w:rPr>
                <w:b/>
                <w:bCs/>
                <w:sz w:val="22"/>
              </w:rPr>
            </w:pPr>
            <w:r w:rsidRPr="00884BD6">
              <w:rPr>
                <w:b/>
                <w:bCs/>
                <w:sz w:val="22"/>
              </w:rPr>
              <w:t>KK</w:t>
            </w:r>
          </w:p>
        </w:tc>
        <w:tc>
          <w:tcPr>
            <w:tcW w:w="900" w:type="dxa"/>
            <w:vAlign w:val="center"/>
          </w:tcPr>
          <w:p w:rsidR="00884BD6" w:rsidRPr="00884BD6" w:rsidRDefault="00802C0D" w:rsidP="00884BD6">
            <w:pPr>
              <w:tabs>
                <w:tab w:val="center" w:pos="4320"/>
                <w:tab w:val="right" w:pos="8640"/>
              </w:tabs>
              <w:jc w:val="center"/>
              <w:rPr>
                <w:b/>
                <w:bCs/>
                <w:sz w:val="22"/>
              </w:rPr>
            </w:pPr>
            <w:r>
              <w:rPr>
                <w:b/>
                <w:bCs/>
                <w:sz w:val="22"/>
              </w:rPr>
              <w:t>2</w:t>
            </w:r>
          </w:p>
        </w:tc>
        <w:tc>
          <w:tcPr>
            <w:tcW w:w="5220" w:type="dxa"/>
            <w:vAlign w:val="center"/>
          </w:tcPr>
          <w:p w:rsidR="00884BD6" w:rsidRPr="00884BD6" w:rsidRDefault="00884BD6" w:rsidP="00884BD6">
            <w:pPr>
              <w:tabs>
                <w:tab w:val="center" w:pos="4320"/>
                <w:tab w:val="right" w:pos="8640"/>
              </w:tabs>
              <w:jc w:val="both"/>
              <w:rPr>
                <w:sz w:val="22"/>
              </w:rPr>
            </w:pPr>
            <w:r w:rsidRPr="00884BD6">
              <w:rPr>
                <w:sz w:val="22"/>
              </w:rPr>
              <w:t>Setiap kejadian yang digambarkan pada pernyataan bisa terjadi dan bisa tidak terjadi</w:t>
            </w:r>
          </w:p>
        </w:tc>
      </w:tr>
      <w:tr w:rsidR="00884BD6" w:rsidTr="00884BD6">
        <w:trPr>
          <w:trHeight w:val="340"/>
        </w:trPr>
        <w:tc>
          <w:tcPr>
            <w:tcW w:w="900" w:type="dxa"/>
            <w:vAlign w:val="center"/>
          </w:tcPr>
          <w:p w:rsidR="00884BD6" w:rsidRPr="00884BD6" w:rsidRDefault="00884BD6" w:rsidP="00884BD6">
            <w:pPr>
              <w:tabs>
                <w:tab w:val="center" w:pos="4320"/>
                <w:tab w:val="right" w:pos="8640"/>
              </w:tabs>
              <w:jc w:val="center"/>
              <w:rPr>
                <w:b/>
                <w:bCs/>
                <w:sz w:val="22"/>
              </w:rPr>
            </w:pPr>
            <w:r w:rsidRPr="00884BD6">
              <w:rPr>
                <w:b/>
                <w:bCs/>
                <w:sz w:val="22"/>
              </w:rPr>
              <w:t>TP</w:t>
            </w:r>
          </w:p>
        </w:tc>
        <w:tc>
          <w:tcPr>
            <w:tcW w:w="900" w:type="dxa"/>
            <w:vAlign w:val="center"/>
          </w:tcPr>
          <w:p w:rsidR="00884BD6" w:rsidRPr="00884BD6" w:rsidRDefault="00884BD6" w:rsidP="00884BD6">
            <w:pPr>
              <w:tabs>
                <w:tab w:val="center" w:pos="4320"/>
                <w:tab w:val="right" w:pos="8640"/>
              </w:tabs>
              <w:jc w:val="center"/>
              <w:rPr>
                <w:b/>
                <w:bCs/>
                <w:sz w:val="22"/>
              </w:rPr>
            </w:pPr>
            <w:r w:rsidRPr="00884BD6">
              <w:rPr>
                <w:b/>
                <w:bCs/>
                <w:sz w:val="22"/>
              </w:rPr>
              <w:t>1</w:t>
            </w:r>
          </w:p>
        </w:tc>
        <w:tc>
          <w:tcPr>
            <w:tcW w:w="5220" w:type="dxa"/>
            <w:vAlign w:val="center"/>
          </w:tcPr>
          <w:p w:rsidR="00884BD6" w:rsidRPr="00884BD6" w:rsidRDefault="00884BD6" w:rsidP="00884BD6">
            <w:pPr>
              <w:tabs>
                <w:tab w:val="center" w:pos="4320"/>
                <w:tab w:val="right" w:pos="8640"/>
              </w:tabs>
              <w:jc w:val="both"/>
              <w:rPr>
                <w:sz w:val="22"/>
              </w:rPr>
            </w:pPr>
            <w:r w:rsidRPr="00884BD6">
              <w:rPr>
                <w:sz w:val="22"/>
              </w:rPr>
              <w:t>Setiap kejadian yang digambarkan pada pernyataan sama sekali tidak terjadi</w:t>
            </w:r>
          </w:p>
        </w:tc>
      </w:tr>
    </w:tbl>
    <w:p w:rsidR="003055CE" w:rsidRDefault="003055CE" w:rsidP="003055CE">
      <w:pPr>
        <w:pStyle w:val="ListParagraph"/>
        <w:spacing w:after="0" w:line="480" w:lineRule="auto"/>
        <w:ind w:left="1440" w:hanging="360"/>
        <w:jc w:val="both"/>
        <w:rPr>
          <w:rFonts w:ascii="Times New Roman" w:hAnsi="Times New Roman" w:cs="Times New Roman"/>
          <w:sz w:val="24"/>
          <w:szCs w:val="24"/>
        </w:rPr>
      </w:pPr>
    </w:p>
    <w:p w:rsidR="007E3E47" w:rsidRDefault="007E3E47" w:rsidP="003055CE">
      <w:pPr>
        <w:pStyle w:val="ListParagraph"/>
        <w:numPr>
          <w:ilvl w:val="1"/>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Metode Wawancara</w:t>
      </w:r>
    </w:p>
    <w:p w:rsidR="007E3E47" w:rsidRDefault="007E3E47" w:rsidP="003055CE">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Wawancara atau dialog adalah “Sebuah dialog yang dilakukan oleh pewawancara (intervewer) untuk memperoleh informasi dari terwawancara”.</w:t>
      </w:r>
      <w:r>
        <w:rPr>
          <w:rStyle w:val="FootnoteReference"/>
          <w:rFonts w:ascii="Times New Roman" w:hAnsi="Times New Roman"/>
          <w:sz w:val="24"/>
          <w:szCs w:val="24"/>
        </w:rPr>
        <w:footnoteReference w:id="21"/>
      </w:r>
    </w:p>
    <w:p w:rsidR="003055CE" w:rsidRDefault="003055CE" w:rsidP="003055CE">
      <w:pPr>
        <w:spacing w:line="480" w:lineRule="auto"/>
        <w:ind w:left="851" w:firstLine="720"/>
        <w:jc w:val="both"/>
      </w:pPr>
      <w:r>
        <w:t>Adapun instrumen penelitian yang digunakan dalam metode ini adalah pedoman wawancara sebagai dasar untuk melakukan wawancara terhadap responden yang diperlukan. Dalam hal ini, wawancara bukanlah sebagai metode yang utama, melainkan hanya sebagai pendukung. Wawancara di sini hanya diperlukan untuk menambah informasi terkait dengan pengaruh kemiskinan terhadap prestasi belajar siswa.</w:t>
      </w:r>
    </w:p>
    <w:p w:rsidR="00802C0D" w:rsidRDefault="00802C0D" w:rsidP="003055CE">
      <w:pPr>
        <w:spacing w:line="480" w:lineRule="auto"/>
        <w:ind w:left="851" w:firstLine="720"/>
        <w:jc w:val="both"/>
      </w:pPr>
    </w:p>
    <w:p w:rsidR="007E3E47" w:rsidRDefault="007E3E47" w:rsidP="003055CE">
      <w:pPr>
        <w:pStyle w:val="ListParagraph"/>
        <w:numPr>
          <w:ilvl w:val="1"/>
          <w:numId w:val="3"/>
        </w:numPr>
        <w:tabs>
          <w:tab w:val="left" w:pos="851"/>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Metode Dokumentasi</w:t>
      </w:r>
    </w:p>
    <w:p w:rsidR="007E3E47" w:rsidRDefault="007E3E47" w:rsidP="003055CE">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Metode Dokumentasi adalah cara memperoleh, mengumpulkan data-data melalui tulisan atau bahan tertulis yang berhubungan dengan masalah maupun variabel-variabel penelitian.</w:t>
      </w:r>
    </w:p>
    <w:p w:rsidR="003055CE" w:rsidRPr="00BA3BB3" w:rsidRDefault="003055CE" w:rsidP="00BA3BB3">
      <w:pPr>
        <w:pStyle w:val="NoSpacing"/>
        <w:spacing w:line="480" w:lineRule="auto"/>
        <w:ind w:left="851" w:firstLine="708"/>
        <w:jc w:val="both"/>
        <w:rPr>
          <w:rFonts w:asciiTheme="majorBidi" w:hAnsiTheme="majorBidi" w:cstheme="majorBidi"/>
          <w:sz w:val="24"/>
          <w:szCs w:val="24"/>
        </w:rPr>
      </w:pPr>
      <w:bookmarkStart w:id="2" w:name="OLE_LINK69"/>
      <w:bookmarkStart w:id="3" w:name="OLE_LINK70"/>
      <w:r w:rsidRPr="00BA3BB3">
        <w:rPr>
          <w:rFonts w:asciiTheme="majorBidi" w:hAnsiTheme="majorBidi" w:cstheme="majorBidi"/>
          <w:sz w:val="24"/>
          <w:szCs w:val="24"/>
          <w:lang w:val="id-ID"/>
        </w:rPr>
        <w:t>Adapun</w:t>
      </w:r>
      <w:r w:rsidRPr="00BA3BB3">
        <w:rPr>
          <w:rFonts w:asciiTheme="majorBidi" w:hAnsiTheme="majorBidi" w:cstheme="majorBidi"/>
          <w:sz w:val="24"/>
          <w:szCs w:val="24"/>
        </w:rPr>
        <w:t xml:space="preserve"> instrumen penelitian yang digunakan dalam metode ini adalah pedoman dokumentasi, di mana dokumen-dokumen yang dimanfaatkan dari SDN I Duwet untuk keperluan penelitian ini meliputi sejarah berdirinya SDN I Duwet, struktur organisasi sekolah, data guru dan karyawan, data siswa, data sarana dan prasarana</w:t>
      </w:r>
      <w:r w:rsidR="00BA3BB3" w:rsidRPr="00BA3BB3">
        <w:rPr>
          <w:rFonts w:asciiTheme="majorBidi" w:hAnsiTheme="majorBidi" w:cstheme="majorBidi"/>
          <w:sz w:val="24"/>
          <w:szCs w:val="24"/>
        </w:rPr>
        <w:t>, daftar prestasi belajar siswa bidang studi PAI dalam nilai raport kelas 1 - 6</w:t>
      </w:r>
      <w:r w:rsidRPr="00BA3BB3">
        <w:rPr>
          <w:rFonts w:asciiTheme="majorBidi" w:hAnsiTheme="majorBidi" w:cstheme="majorBidi"/>
          <w:sz w:val="24"/>
          <w:szCs w:val="24"/>
        </w:rPr>
        <w:t xml:space="preserve"> dan sebagainya.</w:t>
      </w:r>
    </w:p>
    <w:p w:rsidR="00206314" w:rsidRDefault="00206314" w:rsidP="00206314">
      <w:pPr>
        <w:pStyle w:val="NoSpacing"/>
      </w:pPr>
    </w:p>
    <w:bookmarkEnd w:id="2"/>
    <w:bookmarkEnd w:id="3"/>
    <w:p w:rsidR="007E3E47" w:rsidRPr="00206314" w:rsidRDefault="007E3E47" w:rsidP="00206314">
      <w:pPr>
        <w:pStyle w:val="ListParagraph"/>
        <w:numPr>
          <w:ilvl w:val="0"/>
          <w:numId w:val="3"/>
        </w:numPr>
        <w:tabs>
          <w:tab w:val="left" w:pos="426"/>
        </w:tabs>
        <w:spacing w:after="0" w:line="480" w:lineRule="auto"/>
        <w:ind w:left="426" w:hanging="426"/>
        <w:jc w:val="both"/>
        <w:rPr>
          <w:rFonts w:ascii="Times New Roman" w:hAnsi="Times New Roman" w:cs="Times New Roman"/>
          <w:b/>
          <w:bCs/>
          <w:sz w:val="24"/>
          <w:szCs w:val="24"/>
        </w:rPr>
      </w:pPr>
      <w:r w:rsidRPr="00206314">
        <w:rPr>
          <w:rFonts w:ascii="Times New Roman" w:hAnsi="Times New Roman" w:cs="Times New Roman"/>
          <w:b/>
          <w:bCs/>
          <w:sz w:val="24"/>
          <w:szCs w:val="24"/>
        </w:rPr>
        <w:t>Teknik Analisis Data</w:t>
      </w:r>
    </w:p>
    <w:p w:rsidR="00AF500A" w:rsidRPr="00AF500A" w:rsidRDefault="00AF500A" w:rsidP="00AF500A">
      <w:pPr>
        <w:pStyle w:val="NoSpacing"/>
        <w:spacing w:line="480" w:lineRule="auto"/>
        <w:ind w:left="426" w:firstLine="708"/>
        <w:jc w:val="both"/>
        <w:rPr>
          <w:rFonts w:asciiTheme="majorBidi" w:hAnsiTheme="majorBidi" w:cstheme="majorBidi"/>
          <w:sz w:val="24"/>
          <w:szCs w:val="24"/>
          <w:lang w:val="id-ID"/>
        </w:rPr>
      </w:pPr>
      <w:r w:rsidRPr="00AF500A">
        <w:rPr>
          <w:rFonts w:asciiTheme="majorBidi" w:hAnsiTheme="majorBidi" w:cstheme="majorBidi"/>
          <w:sz w:val="24"/>
          <w:szCs w:val="24"/>
          <w:lang w:val="id-ID"/>
        </w:rPr>
        <w:t xml:space="preserve">Untuk </w:t>
      </w:r>
      <w:r w:rsidRPr="00AF500A">
        <w:rPr>
          <w:rFonts w:asciiTheme="majorBidi" w:hAnsiTheme="majorBidi" w:cstheme="majorBidi"/>
          <w:sz w:val="24"/>
          <w:szCs w:val="24"/>
        </w:rPr>
        <w:t>menguji</w:t>
      </w:r>
      <w:r w:rsidRPr="00AF500A">
        <w:rPr>
          <w:rFonts w:asciiTheme="majorBidi" w:hAnsiTheme="majorBidi" w:cstheme="majorBidi"/>
          <w:sz w:val="24"/>
          <w:szCs w:val="24"/>
          <w:lang w:val="id-ID"/>
        </w:rPr>
        <w:t xml:space="preserve"> kebenaran dari suatu hipotesis yang telah dirumuskan, maka data yang dapat dikumpul</w:t>
      </w:r>
      <w:r>
        <w:rPr>
          <w:rFonts w:asciiTheme="majorBidi" w:hAnsiTheme="majorBidi" w:cstheme="majorBidi"/>
          <w:sz w:val="24"/>
          <w:szCs w:val="24"/>
          <w:lang w:val="id-ID"/>
        </w:rPr>
        <w:t>kan atau diperoleh itu harus di</w:t>
      </w:r>
      <w:r w:rsidRPr="00AF500A">
        <w:rPr>
          <w:rFonts w:asciiTheme="majorBidi" w:hAnsiTheme="majorBidi" w:cstheme="majorBidi"/>
          <w:sz w:val="24"/>
          <w:szCs w:val="24"/>
          <w:lang w:val="id-ID"/>
        </w:rPr>
        <w:t>analisis. Analisis data dalam penelitian ini adalah "proses mengorganisasikan dan mengurutkan data ke dalam pola, kategori dan satuan uraian dasar sehingga dapat ditemukan tema dan dapat dirumuskan hipotesis kerja seperti yang disarankan oleh data.</w:t>
      </w:r>
      <w:r w:rsidRPr="00AF500A">
        <w:rPr>
          <w:rStyle w:val="FootnoteReference"/>
          <w:rFonts w:asciiTheme="majorBidi" w:hAnsiTheme="majorBidi" w:cstheme="majorBidi"/>
          <w:sz w:val="24"/>
          <w:szCs w:val="24"/>
          <w:lang w:val="id-ID"/>
        </w:rPr>
        <w:footnoteReference w:id="22"/>
      </w:r>
    </w:p>
    <w:p w:rsidR="00AF500A" w:rsidRDefault="00AF500A" w:rsidP="00AF500A">
      <w:pPr>
        <w:pStyle w:val="NoSpacing"/>
        <w:spacing w:line="480" w:lineRule="auto"/>
        <w:ind w:left="426" w:firstLine="708"/>
        <w:jc w:val="both"/>
        <w:rPr>
          <w:rFonts w:asciiTheme="majorBidi" w:hAnsiTheme="majorBidi" w:cstheme="majorBidi"/>
          <w:sz w:val="24"/>
          <w:szCs w:val="24"/>
          <w:lang w:val="id-ID"/>
        </w:rPr>
      </w:pPr>
      <w:r w:rsidRPr="00AF500A">
        <w:rPr>
          <w:rFonts w:asciiTheme="majorBidi" w:hAnsiTheme="majorBidi" w:cstheme="majorBidi"/>
          <w:sz w:val="24"/>
          <w:szCs w:val="24"/>
        </w:rPr>
        <w:t>Analisis</w:t>
      </w:r>
      <w:r w:rsidRPr="00AF500A">
        <w:rPr>
          <w:rFonts w:asciiTheme="majorBidi" w:hAnsiTheme="majorBidi" w:cstheme="majorBidi"/>
          <w:sz w:val="24"/>
          <w:szCs w:val="24"/>
          <w:lang w:val="id-ID"/>
        </w:rPr>
        <w:t xml:space="preserve"> data yang digunakan dalam penelitian ini adalah analisis data kuantitatif. Analisis data kuantitatif adalah analisis yang digunakan untuk mengolah data-data yang dapat diwujudkan dengan angka. Adapun data-data tersebut dapat dianalisis dengan menggunakan rumus sebagai berikut:</w:t>
      </w:r>
    </w:p>
    <w:p w:rsidR="00AF500A" w:rsidRDefault="00AF500A" w:rsidP="00AF500A">
      <w:pPr>
        <w:numPr>
          <w:ilvl w:val="0"/>
          <w:numId w:val="12"/>
        </w:numPr>
        <w:tabs>
          <w:tab w:val="clear" w:pos="1080"/>
          <w:tab w:val="left" w:pos="851"/>
        </w:tabs>
        <w:suppressAutoHyphens/>
        <w:spacing w:before="120" w:after="0" w:line="480" w:lineRule="auto"/>
        <w:ind w:left="851" w:hanging="425"/>
        <w:jc w:val="both"/>
        <w:rPr>
          <w:szCs w:val="24"/>
          <w:lang w:val="id-ID"/>
        </w:rPr>
      </w:pPr>
      <w:r>
        <w:rPr>
          <w:szCs w:val="24"/>
          <w:lang w:val="id-ID"/>
        </w:rPr>
        <w:lastRenderedPageBreak/>
        <w:t>Chi Kuadrat, yaitu :</w:t>
      </w:r>
    </w:p>
    <w:p w:rsidR="00AF500A" w:rsidRDefault="00591E70" w:rsidP="00591E70">
      <w:pPr>
        <w:spacing w:line="480" w:lineRule="auto"/>
        <w:ind w:left="851"/>
        <w:jc w:val="both"/>
        <w:rPr>
          <w:szCs w:val="24"/>
          <w:lang w:val="id-ID"/>
        </w:rPr>
      </w:pPr>
      <w:r w:rsidRPr="00591E70">
        <w:rPr>
          <w:position w:val="-24"/>
        </w:rPr>
        <w:object w:dxaOrig="15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pt" o:ole="" filled="t">
            <v:fill color2="black"/>
            <v:imagedata r:id="rId7" o:title=""/>
          </v:shape>
          <o:OLEObject Type="Embed" ProgID="Equation.3" ShapeID="_x0000_i1025" DrawAspect="Content" ObjectID="_1344197323" r:id="rId8"/>
        </w:object>
      </w:r>
    </w:p>
    <w:p w:rsidR="00AF500A" w:rsidRDefault="00AF500A" w:rsidP="00591E70">
      <w:pPr>
        <w:ind w:left="851"/>
        <w:jc w:val="both"/>
        <w:rPr>
          <w:szCs w:val="24"/>
          <w:u w:val="single"/>
          <w:lang w:val="id-ID"/>
        </w:rPr>
      </w:pPr>
      <w:r>
        <w:rPr>
          <w:szCs w:val="24"/>
          <w:lang w:val="id-ID"/>
        </w:rPr>
        <w:t xml:space="preserve">fh = </w:t>
      </w:r>
      <w:r>
        <w:rPr>
          <w:szCs w:val="24"/>
          <w:u w:val="single"/>
          <w:lang w:val="id-ID"/>
        </w:rPr>
        <w:t>cn x rn</w:t>
      </w:r>
    </w:p>
    <w:p w:rsidR="00AF500A" w:rsidRDefault="00AF500A" w:rsidP="00AF500A">
      <w:pPr>
        <w:ind w:left="709"/>
        <w:jc w:val="both"/>
        <w:rPr>
          <w:szCs w:val="24"/>
          <w:lang w:val="id-ID"/>
        </w:rPr>
      </w:pPr>
      <w:r>
        <w:rPr>
          <w:szCs w:val="24"/>
          <w:lang w:val="id-ID"/>
        </w:rPr>
        <w:t xml:space="preserve">            N</w:t>
      </w:r>
    </w:p>
    <w:p w:rsidR="00AF500A" w:rsidRPr="00591E70" w:rsidRDefault="00AF500A" w:rsidP="00591E70">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sidRPr="00591E70">
        <w:rPr>
          <w:rFonts w:asciiTheme="majorBidi" w:hAnsiTheme="majorBidi" w:cstheme="majorBidi"/>
          <w:sz w:val="24"/>
          <w:szCs w:val="24"/>
          <w:lang w:val="id-ID"/>
        </w:rPr>
        <w:t xml:space="preserve">Keterangan: </w:t>
      </w:r>
      <w:r w:rsidR="00591E70">
        <w:rPr>
          <w:rFonts w:asciiTheme="majorBidi" w:hAnsiTheme="majorBidi" w:cstheme="majorBidi"/>
          <w:sz w:val="24"/>
          <w:szCs w:val="24"/>
          <w:lang w:val="id-ID"/>
        </w:rPr>
        <w:tab/>
      </w:r>
      <w:r w:rsidRPr="00591E70">
        <w:rPr>
          <w:rFonts w:asciiTheme="majorBidi" w:hAnsiTheme="majorBidi" w:cstheme="majorBidi"/>
          <w:sz w:val="24"/>
          <w:szCs w:val="24"/>
          <w:lang w:val="id-ID"/>
        </w:rPr>
        <w:t>X</w:t>
      </w:r>
      <w:r w:rsidRPr="00591E70">
        <w:rPr>
          <w:rFonts w:asciiTheme="majorBidi" w:hAnsiTheme="majorBidi" w:cstheme="majorBidi"/>
          <w:sz w:val="24"/>
          <w:szCs w:val="24"/>
          <w:vertAlign w:val="superscript"/>
          <w:lang w:val="id-ID"/>
        </w:rPr>
        <w:t>2</w:t>
      </w:r>
      <w:r w:rsidRPr="00591E70">
        <w:rPr>
          <w:rFonts w:asciiTheme="majorBidi" w:hAnsiTheme="majorBidi" w:cstheme="majorBidi"/>
          <w:sz w:val="24"/>
          <w:szCs w:val="24"/>
          <w:lang w:val="id-ID"/>
        </w:rPr>
        <w:t xml:space="preserve"> </w:t>
      </w:r>
      <w:r w:rsidR="00591E70">
        <w:rPr>
          <w:rFonts w:asciiTheme="majorBidi" w:hAnsiTheme="majorBidi" w:cstheme="majorBidi"/>
          <w:sz w:val="24"/>
          <w:szCs w:val="24"/>
          <w:lang w:val="id-ID"/>
        </w:rPr>
        <w:tab/>
      </w:r>
      <w:r w:rsidRPr="00591E70">
        <w:rPr>
          <w:rFonts w:asciiTheme="majorBidi" w:hAnsiTheme="majorBidi" w:cstheme="majorBidi"/>
          <w:sz w:val="24"/>
          <w:szCs w:val="24"/>
          <w:lang w:val="id-ID"/>
        </w:rPr>
        <w:t xml:space="preserve">= </w:t>
      </w:r>
      <w:r w:rsidR="00591E70">
        <w:rPr>
          <w:rFonts w:asciiTheme="majorBidi" w:hAnsiTheme="majorBidi" w:cstheme="majorBidi"/>
          <w:sz w:val="24"/>
          <w:szCs w:val="24"/>
          <w:lang w:val="id-ID"/>
        </w:rPr>
        <w:tab/>
      </w:r>
      <w:r w:rsidRPr="00591E70">
        <w:rPr>
          <w:rFonts w:asciiTheme="majorBidi" w:hAnsiTheme="majorBidi" w:cstheme="majorBidi"/>
          <w:sz w:val="24"/>
          <w:szCs w:val="24"/>
          <w:lang w:val="id-ID"/>
        </w:rPr>
        <w:t>Chi Kuadrat</w:t>
      </w:r>
    </w:p>
    <w:p w:rsidR="00591E70" w:rsidRDefault="00AF500A" w:rsidP="00591E70">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sidRPr="00591E70">
        <w:rPr>
          <w:rFonts w:asciiTheme="majorBidi" w:hAnsiTheme="majorBidi" w:cstheme="majorBidi"/>
          <w:sz w:val="24"/>
          <w:szCs w:val="24"/>
          <w:lang w:val="id-ID"/>
        </w:rPr>
        <w:tab/>
        <w:t xml:space="preserve">fo </w:t>
      </w:r>
      <w:r w:rsidR="00591E70">
        <w:rPr>
          <w:rFonts w:asciiTheme="majorBidi" w:hAnsiTheme="majorBidi" w:cstheme="majorBidi"/>
          <w:sz w:val="24"/>
          <w:szCs w:val="24"/>
          <w:lang w:val="id-ID"/>
        </w:rPr>
        <w:tab/>
      </w:r>
      <w:r w:rsidRPr="00591E70">
        <w:rPr>
          <w:rFonts w:asciiTheme="majorBidi" w:hAnsiTheme="majorBidi" w:cstheme="majorBidi"/>
          <w:sz w:val="24"/>
          <w:szCs w:val="24"/>
          <w:lang w:val="id-ID"/>
        </w:rPr>
        <w:t xml:space="preserve">=  </w:t>
      </w:r>
      <w:r w:rsidR="00591E70">
        <w:rPr>
          <w:rFonts w:asciiTheme="majorBidi" w:hAnsiTheme="majorBidi" w:cstheme="majorBidi"/>
          <w:sz w:val="24"/>
          <w:szCs w:val="24"/>
          <w:lang w:val="id-ID"/>
        </w:rPr>
        <w:tab/>
      </w:r>
      <w:r w:rsidRPr="00591E70">
        <w:rPr>
          <w:rFonts w:asciiTheme="majorBidi" w:hAnsiTheme="majorBidi" w:cstheme="majorBidi"/>
          <w:sz w:val="24"/>
          <w:szCs w:val="24"/>
          <w:lang w:val="id-ID"/>
        </w:rPr>
        <w:t>Frekuensi yang diperoleh</w:t>
      </w:r>
    </w:p>
    <w:p w:rsidR="00AF500A" w:rsidRPr="00591E70" w:rsidRDefault="00591E70" w:rsidP="00591E70">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fh</w:t>
      </w: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Frekuensi yang diharapkan</w:t>
      </w:r>
    </w:p>
    <w:p w:rsidR="00AF500A" w:rsidRPr="00591E70" w:rsidRDefault="00591E70" w:rsidP="00591E70">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cn</w:t>
      </w: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741E84" w:rsidRPr="00591E70">
        <w:rPr>
          <w:rFonts w:asciiTheme="majorBidi" w:hAnsiTheme="majorBidi" w:cstheme="majorBidi"/>
          <w:sz w:val="24"/>
          <w:szCs w:val="24"/>
          <w:lang w:val="id-ID"/>
        </w:rPr>
        <w:t xml:space="preserve">Jumlah </w:t>
      </w:r>
      <w:r w:rsidR="00AF500A" w:rsidRPr="00591E70">
        <w:rPr>
          <w:rFonts w:asciiTheme="majorBidi" w:hAnsiTheme="majorBidi" w:cstheme="majorBidi"/>
          <w:sz w:val="24"/>
          <w:szCs w:val="24"/>
          <w:lang w:val="id-ID"/>
        </w:rPr>
        <w:t>sel variabel Y</w:t>
      </w:r>
    </w:p>
    <w:p w:rsidR="00AF500A" w:rsidRPr="00591E70" w:rsidRDefault="00591E70" w:rsidP="00591E70">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 xml:space="preserve"> rn</w:t>
      </w:r>
      <w:r>
        <w:rPr>
          <w:rFonts w:asciiTheme="majorBidi" w:hAnsiTheme="majorBidi" w:cstheme="majorBidi"/>
          <w:sz w:val="24"/>
          <w:szCs w:val="24"/>
          <w:lang w:val="id-ID"/>
        </w:rPr>
        <w:tab/>
      </w:r>
      <w:r w:rsidR="00AF500A" w:rsidRPr="00591E70">
        <w:rPr>
          <w:rFonts w:asciiTheme="majorBidi" w:hAnsiTheme="majorBidi" w:cstheme="majorBidi"/>
          <w:sz w:val="24"/>
          <w:szCs w:val="24"/>
          <w:lang w:val="id-ID"/>
        </w:rPr>
        <w:t xml:space="preserve">=  </w:t>
      </w:r>
      <w:r>
        <w:rPr>
          <w:rFonts w:asciiTheme="majorBidi" w:hAnsiTheme="majorBidi" w:cstheme="majorBidi"/>
          <w:sz w:val="24"/>
          <w:szCs w:val="24"/>
          <w:lang w:val="id-ID"/>
        </w:rPr>
        <w:tab/>
      </w:r>
      <w:r w:rsidR="00741E84" w:rsidRPr="00591E70">
        <w:rPr>
          <w:rFonts w:asciiTheme="majorBidi" w:hAnsiTheme="majorBidi" w:cstheme="majorBidi"/>
          <w:sz w:val="24"/>
          <w:szCs w:val="24"/>
          <w:lang w:val="id-ID"/>
        </w:rPr>
        <w:t xml:space="preserve">Jumlah </w:t>
      </w:r>
      <w:r w:rsidR="00AF500A" w:rsidRPr="00591E70">
        <w:rPr>
          <w:rFonts w:asciiTheme="majorBidi" w:hAnsiTheme="majorBidi" w:cstheme="majorBidi"/>
          <w:sz w:val="24"/>
          <w:szCs w:val="24"/>
          <w:lang w:val="id-ID"/>
        </w:rPr>
        <w:t>sel variabel X</w:t>
      </w:r>
    </w:p>
    <w:p w:rsidR="00AF500A" w:rsidRDefault="00AF500A" w:rsidP="006B3822">
      <w:pPr>
        <w:numPr>
          <w:ilvl w:val="0"/>
          <w:numId w:val="12"/>
        </w:numPr>
        <w:tabs>
          <w:tab w:val="clear" w:pos="1080"/>
          <w:tab w:val="left" w:pos="851"/>
        </w:tabs>
        <w:suppressAutoHyphens/>
        <w:spacing w:before="120" w:after="0" w:line="480" w:lineRule="auto"/>
        <w:ind w:left="851" w:hanging="425"/>
        <w:jc w:val="both"/>
        <w:rPr>
          <w:szCs w:val="24"/>
          <w:lang w:val="id-ID"/>
        </w:rPr>
      </w:pPr>
      <w:r>
        <w:rPr>
          <w:szCs w:val="24"/>
          <w:lang w:val="id-ID"/>
        </w:rPr>
        <w:t>Untuk memudahkan interpretasi terhadap data yang diperoleh maka digunakan rumus Koefisien Kontingensi, yaitu :</w:t>
      </w:r>
    </w:p>
    <w:p w:rsidR="00AF500A" w:rsidRDefault="00AF500A" w:rsidP="006B3822">
      <w:pPr>
        <w:spacing w:line="480" w:lineRule="auto"/>
        <w:ind w:left="851"/>
        <w:jc w:val="both"/>
        <w:rPr>
          <w:szCs w:val="24"/>
          <w:lang w:val="id-ID"/>
        </w:rPr>
      </w:pPr>
      <w:r w:rsidRPr="00802DC5">
        <w:rPr>
          <w:position w:val="-25"/>
        </w:rPr>
        <w:object w:dxaOrig="2280" w:dyaOrig="740">
          <v:shape id="_x0000_i1026" type="#_x0000_t75" style="width:114pt;height:36.75pt" o:ole="" filled="t">
            <v:fill color2="black"/>
            <v:imagedata r:id="rId9" o:title=""/>
          </v:shape>
          <o:OLEObject Type="Embed" ProgID="Equation.3" ShapeID="_x0000_i1026" DrawAspect="Content" ObjectID="_1344197324" r:id="rId10"/>
        </w:object>
      </w:r>
    </w:p>
    <w:p w:rsidR="00AF500A" w:rsidRPr="006B3822" w:rsidRDefault="006B3822" w:rsidP="006B3822">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sidRPr="006B3822">
        <w:rPr>
          <w:rFonts w:asciiTheme="majorBidi" w:hAnsiTheme="majorBidi" w:cstheme="majorBidi"/>
          <w:sz w:val="24"/>
          <w:szCs w:val="24"/>
          <w:lang w:val="id-ID"/>
        </w:rPr>
        <w:t xml:space="preserve">Keterangan </w:t>
      </w:r>
      <w:r w:rsidR="00AF500A" w:rsidRPr="006B3822">
        <w:rPr>
          <w:rFonts w:asciiTheme="majorBidi" w:hAnsiTheme="majorBidi" w:cstheme="majorBidi"/>
          <w:sz w:val="24"/>
          <w:szCs w:val="24"/>
          <w:lang w:val="id-ID"/>
        </w:rPr>
        <w:t>:</w:t>
      </w:r>
      <w:r w:rsidR="00AF500A" w:rsidRPr="006B3822">
        <w:rPr>
          <w:rFonts w:asciiTheme="majorBidi" w:hAnsiTheme="majorBidi" w:cstheme="majorBidi"/>
          <w:sz w:val="24"/>
          <w:szCs w:val="24"/>
          <w:lang w:val="id-ID"/>
        </w:rPr>
        <w:tab/>
        <w:t xml:space="preserve">KK </w:t>
      </w:r>
      <w:r w:rsidRPr="006B3822">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 xml:space="preserve">= </w:t>
      </w:r>
      <w:r w:rsidRPr="006B3822">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Koefisien Kontingensi</w:t>
      </w:r>
    </w:p>
    <w:p w:rsidR="00AF500A" w:rsidRPr="006B3822" w:rsidRDefault="006B3822" w:rsidP="006B3822">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X</w:t>
      </w:r>
      <w:r w:rsidR="00AF500A" w:rsidRPr="009D46D3">
        <w:rPr>
          <w:rFonts w:asciiTheme="majorBidi" w:hAnsiTheme="majorBidi" w:cstheme="majorBidi"/>
          <w:sz w:val="24"/>
          <w:szCs w:val="24"/>
          <w:vertAlign w:val="superscript"/>
          <w:lang w:val="id-ID"/>
        </w:rPr>
        <w:t>2</w:t>
      </w:r>
      <w:r w:rsidR="00AF500A" w:rsidRPr="006B3822">
        <w:rPr>
          <w:rFonts w:asciiTheme="majorBidi" w:hAnsiTheme="majorBidi" w:cstheme="majorBidi"/>
          <w:sz w:val="24"/>
          <w:szCs w:val="24"/>
          <w:lang w:val="id-ID"/>
        </w:rPr>
        <w:t xml:space="preserve"> </w:t>
      </w:r>
      <w:r w:rsidR="00AF500A" w:rsidRPr="006B3822">
        <w:rPr>
          <w:rFonts w:asciiTheme="majorBidi" w:hAnsiTheme="majorBidi" w:cstheme="majorBidi"/>
          <w:sz w:val="24"/>
          <w:szCs w:val="24"/>
          <w:lang w:val="id-ID"/>
        </w:rPr>
        <w:tab/>
        <w:t xml:space="preserve">= </w:t>
      </w:r>
      <w:r>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Chi Kuadrat</w:t>
      </w:r>
    </w:p>
    <w:p w:rsidR="00AF500A" w:rsidRPr="006B3822" w:rsidRDefault="006B3822" w:rsidP="006B3822">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 xml:space="preserve">N </w:t>
      </w:r>
      <w:r w:rsidR="00AF500A" w:rsidRPr="006B3822">
        <w:rPr>
          <w:rFonts w:asciiTheme="majorBidi" w:hAnsiTheme="majorBidi" w:cstheme="majorBidi"/>
          <w:sz w:val="24"/>
          <w:szCs w:val="24"/>
          <w:lang w:val="id-ID"/>
        </w:rPr>
        <w:tab/>
        <w:t xml:space="preserve">= </w:t>
      </w:r>
      <w:r>
        <w:rPr>
          <w:rFonts w:asciiTheme="majorBidi" w:hAnsiTheme="majorBidi" w:cstheme="majorBidi"/>
          <w:sz w:val="24"/>
          <w:szCs w:val="24"/>
          <w:lang w:val="id-ID"/>
        </w:rPr>
        <w:tab/>
      </w:r>
      <w:r w:rsidR="00AF500A" w:rsidRPr="006B3822">
        <w:rPr>
          <w:rFonts w:asciiTheme="majorBidi" w:hAnsiTheme="majorBidi" w:cstheme="majorBidi"/>
          <w:sz w:val="24"/>
          <w:szCs w:val="24"/>
          <w:lang w:val="id-ID"/>
        </w:rPr>
        <w:t>Jumlah seluruh sampel</w:t>
      </w:r>
    </w:p>
    <w:p w:rsidR="00AF500A" w:rsidRDefault="00AF500A" w:rsidP="009D46D3">
      <w:pPr>
        <w:numPr>
          <w:ilvl w:val="0"/>
          <w:numId w:val="12"/>
        </w:numPr>
        <w:tabs>
          <w:tab w:val="clear" w:pos="1080"/>
          <w:tab w:val="left" w:pos="851"/>
        </w:tabs>
        <w:suppressAutoHyphens/>
        <w:spacing w:before="120" w:after="0" w:line="480" w:lineRule="auto"/>
        <w:ind w:left="851" w:hanging="425"/>
        <w:jc w:val="both"/>
        <w:rPr>
          <w:szCs w:val="24"/>
          <w:lang w:val="id-ID"/>
        </w:rPr>
      </w:pPr>
      <w:r>
        <w:rPr>
          <w:szCs w:val="24"/>
          <w:lang w:val="id-ID"/>
        </w:rPr>
        <w:t>Untuk mengambil kesimpulan C, maka harga C harus dirubah menjadi harga Phi (ø), dengan, rumus :</w:t>
      </w:r>
    </w:p>
    <w:p w:rsidR="00AF500A" w:rsidRDefault="009D46D3" w:rsidP="009D46D3">
      <w:pPr>
        <w:spacing w:line="480" w:lineRule="auto"/>
        <w:ind w:left="851"/>
        <w:jc w:val="both"/>
        <w:rPr>
          <w:szCs w:val="24"/>
          <w:lang w:val="id-ID"/>
        </w:rPr>
      </w:pPr>
      <w:r w:rsidRPr="009D46D3">
        <w:rPr>
          <w:position w:val="-32"/>
        </w:rPr>
        <w:object w:dxaOrig="1260" w:dyaOrig="700">
          <v:shape id="_x0000_i1027" type="#_x0000_t75" style="width:63pt;height:35.25pt" o:ole="" filled="t">
            <v:fill color2="black"/>
            <v:imagedata r:id="rId11" o:title=""/>
          </v:shape>
          <o:OLEObject Type="Embed" ProgID="Equation.3" ShapeID="_x0000_i1027" DrawAspect="Content" ObjectID="_1344197325" r:id="rId12"/>
        </w:object>
      </w:r>
    </w:p>
    <w:p w:rsidR="00AF500A" w:rsidRPr="009D46D3" w:rsidRDefault="00AF500A" w:rsidP="009D46D3">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sidRPr="009D46D3">
        <w:rPr>
          <w:rFonts w:asciiTheme="majorBidi" w:hAnsiTheme="majorBidi" w:cstheme="majorBidi"/>
          <w:sz w:val="24"/>
          <w:szCs w:val="24"/>
          <w:lang w:val="id-ID"/>
        </w:rPr>
        <w:lastRenderedPageBreak/>
        <w:t>Keterangan :</w:t>
      </w:r>
      <w:r w:rsidRPr="009D46D3">
        <w:rPr>
          <w:rFonts w:asciiTheme="majorBidi" w:hAnsiTheme="majorBidi" w:cstheme="majorBidi"/>
          <w:sz w:val="24"/>
          <w:szCs w:val="24"/>
          <w:lang w:val="id-ID"/>
        </w:rPr>
        <w:tab/>
        <w:t>ø</w:t>
      </w:r>
      <w:r w:rsidR="009D46D3">
        <w:rPr>
          <w:rFonts w:asciiTheme="majorBidi" w:hAnsiTheme="majorBidi" w:cstheme="majorBidi"/>
          <w:sz w:val="24"/>
          <w:szCs w:val="24"/>
          <w:lang w:val="id-ID"/>
        </w:rPr>
        <w:tab/>
      </w:r>
      <w:r w:rsidRPr="009D46D3">
        <w:rPr>
          <w:rFonts w:asciiTheme="majorBidi" w:hAnsiTheme="majorBidi" w:cstheme="majorBidi"/>
          <w:sz w:val="24"/>
          <w:szCs w:val="24"/>
          <w:lang w:val="id-ID"/>
        </w:rPr>
        <w:t xml:space="preserve">= </w:t>
      </w:r>
      <w:r w:rsidR="009D46D3">
        <w:rPr>
          <w:rFonts w:asciiTheme="majorBidi" w:hAnsiTheme="majorBidi" w:cstheme="majorBidi"/>
          <w:sz w:val="24"/>
          <w:szCs w:val="24"/>
          <w:lang w:val="id-ID"/>
        </w:rPr>
        <w:tab/>
      </w:r>
      <w:r w:rsidRPr="009D46D3">
        <w:rPr>
          <w:rFonts w:asciiTheme="majorBidi" w:hAnsiTheme="majorBidi" w:cstheme="majorBidi"/>
          <w:sz w:val="24"/>
          <w:szCs w:val="24"/>
          <w:lang w:val="id-ID"/>
        </w:rPr>
        <w:t>Koefisien Phi</w:t>
      </w:r>
    </w:p>
    <w:p w:rsidR="00AF500A" w:rsidRPr="009D46D3" w:rsidRDefault="009D46D3" w:rsidP="009D46D3">
      <w:pPr>
        <w:pStyle w:val="NoSpacing"/>
        <w:tabs>
          <w:tab w:val="left" w:pos="2268"/>
          <w:tab w:val="left" w:pos="2694"/>
          <w:tab w:val="left" w:pos="2977"/>
        </w:tabs>
        <w:spacing w:line="480" w:lineRule="auto"/>
        <w:ind w:left="851"/>
        <w:rPr>
          <w:rFonts w:asciiTheme="majorBidi" w:hAnsiTheme="majorBidi" w:cstheme="majorBidi"/>
          <w:sz w:val="24"/>
          <w:szCs w:val="24"/>
          <w:lang w:val="id-ID"/>
        </w:rPr>
      </w:pPr>
      <w:r>
        <w:rPr>
          <w:rFonts w:asciiTheme="majorBidi" w:hAnsiTheme="majorBidi" w:cstheme="majorBidi"/>
          <w:szCs w:val="24"/>
          <w:lang w:val="id-ID"/>
        </w:rPr>
        <w:tab/>
      </w:r>
      <w:r w:rsidR="00AF500A" w:rsidRPr="009D46D3">
        <w:rPr>
          <w:rFonts w:asciiTheme="majorBidi" w:hAnsiTheme="majorBidi" w:cstheme="majorBidi"/>
          <w:sz w:val="24"/>
          <w:szCs w:val="24"/>
          <w:lang w:val="id-ID"/>
        </w:rPr>
        <w:t xml:space="preserve">C </w:t>
      </w:r>
      <w:r w:rsidR="00AF500A" w:rsidRPr="009D46D3">
        <w:rPr>
          <w:rFonts w:asciiTheme="majorBidi" w:hAnsiTheme="majorBidi" w:cstheme="majorBidi"/>
          <w:sz w:val="24"/>
          <w:szCs w:val="24"/>
          <w:lang w:val="id-ID"/>
        </w:rPr>
        <w:tab/>
        <w:t xml:space="preserve">= </w:t>
      </w:r>
      <w:r>
        <w:rPr>
          <w:rFonts w:asciiTheme="majorBidi" w:hAnsiTheme="majorBidi" w:cstheme="majorBidi"/>
          <w:sz w:val="24"/>
          <w:szCs w:val="24"/>
          <w:lang w:val="id-ID"/>
        </w:rPr>
        <w:tab/>
      </w:r>
      <w:r w:rsidR="00AF500A" w:rsidRPr="009D46D3">
        <w:rPr>
          <w:rFonts w:asciiTheme="majorBidi" w:hAnsiTheme="majorBidi" w:cstheme="majorBidi"/>
          <w:sz w:val="24"/>
          <w:szCs w:val="24"/>
          <w:lang w:val="id-ID"/>
        </w:rPr>
        <w:t>KK</w:t>
      </w:r>
    </w:p>
    <w:p w:rsidR="00AF500A" w:rsidRDefault="00AF500A" w:rsidP="00206589">
      <w:pPr>
        <w:numPr>
          <w:ilvl w:val="0"/>
          <w:numId w:val="12"/>
        </w:numPr>
        <w:tabs>
          <w:tab w:val="clear" w:pos="1080"/>
          <w:tab w:val="left" w:pos="851"/>
        </w:tabs>
        <w:suppressAutoHyphens/>
        <w:spacing w:before="120" w:after="0" w:line="480" w:lineRule="auto"/>
        <w:ind w:left="851" w:hanging="425"/>
        <w:jc w:val="both"/>
        <w:rPr>
          <w:lang w:val="sv-SE"/>
        </w:rPr>
      </w:pPr>
      <w:r w:rsidRPr="00206589">
        <w:rPr>
          <w:szCs w:val="24"/>
          <w:lang w:val="id-ID"/>
        </w:rPr>
        <w:t>Interpretasi</w:t>
      </w:r>
      <w:r>
        <w:rPr>
          <w:lang w:val="sv-SE"/>
        </w:rPr>
        <w:t xml:space="preserve"> hasil pengolahan data </w:t>
      </w:r>
    </w:p>
    <w:p w:rsidR="00AF500A" w:rsidRPr="00206589" w:rsidRDefault="00AF500A" w:rsidP="00206589">
      <w:pPr>
        <w:pStyle w:val="NoSpacing"/>
        <w:spacing w:line="480" w:lineRule="auto"/>
        <w:ind w:left="851" w:firstLine="708"/>
        <w:jc w:val="both"/>
        <w:rPr>
          <w:rFonts w:asciiTheme="majorBidi" w:hAnsiTheme="majorBidi" w:cstheme="majorBidi"/>
          <w:sz w:val="24"/>
          <w:szCs w:val="24"/>
          <w:lang w:val="id-ID"/>
        </w:rPr>
      </w:pPr>
      <w:r w:rsidRPr="00206589">
        <w:rPr>
          <w:rFonts w:asciiTheme="majorBidi" w:hAnsiTheme="majorBidi" w:cstheme="majorBidi"/>
          <w:sz w:val="24"/>
          <w:szCs w:val="24"/>
          <w:lang w:val="id-ID"/>
        </w:rPr>
        <w:t xml:space="preserve">Untuk </w:t>
      </w:r>
      <w:r w:rsidRPr="00206589">
        <w:rPr>
          <w:rFonts w:asciiTheme="majorBidi" w:hAnsiTheme="majorBidi" w:cstheme="majorBidi"/>
          <w:sz w:val="24"/>
          <w:szCs w:val="24"/>
        </w:rPr>
        <w:t>membuat</w:t>
      </w:r>
      <w:r w:rsidRPr="00206589">
        <w:rPr>
          <w:rFonts w:asciiTheme="majorBidi" w:hAnsiTheme="majorBidi" w:cstheme="majorBidi"/>
          <w:sz w:val="24"/>
          <w:szCs w:val="24"/>
          <w:lang w:val="id-ID"/>
        </w:rPr>
        <w:t xml:space="preserve"> interpretasi hasil pengolahan data tersebut dalam bentuk pernyataan variabel sesuai dengan permasalahan penelitian, maka dilakukan langkah-langkah sebagai berikut:</w:t>
      </w:r>
    </w:p>
    <w:p w:rsidR="00AF500A" w:rsidRPr="00206589" w:rsidRDefault="00AF500A" w:rsidP="00206589">
      <w:pPr>
        <w:pStyle w:val="NoSpacing"/>
        <w:spacing w:line="480" w:lineRule="auto"/>
        <w:ind w:left="851" w:firstLine="708"/>
        <w:jc w:val="both"/>
        <w:rPr>
          <w:rFonts w:asciiTheme="majorBidi" w:hAnsiTheme="majorBidi" w:cstheme="majorBidi"/>
          <w:sz w:val="24"/>
          <w:szCs w:val="24"/>
          <w:lang w:val="id-ID"/>
        </w:rPr>
      </w:pPr>
      <w:r w:rsidRPr="00206589">
        <w:rPr>
          <w:rFonts w:asciiTheme="majorBidi" w:hAnsiTheme="majorBidi" w:cstheme="majorBidi"/>
          <w:sz w:val="24"/>
          <w:szCs w:val="24"/>
          <w:lang w:val="id-ID"/>
        </w:rPr>
        <w:t xml:space="preserve">Harga phi (ø) yang sudah diperoleh kemudian dikonsultasikan pada tabel Nilai Koefisiensi Korelasi “r” </w:t>
      </w:r>
      <w:r w:rsidRPr="00206589">
        <w:rPr>
          <w:rFonts w:asciiTheme="majorBidi" w:hAnsiTheme="majorBidi" w:cstheme="majorBidi"/>
          <w:i/>
          <w:iCs/>
          <w:sz w:val="24"/>
          <w:szCs w:val="24"/>
          <w:lang w:val="id-ID"/>
        </w:rPr>
        <w:t>Product Moment</w:t>
      </w:r>
      <w:r w:rsidRPr="00206589">
        <w:rPr>
          <w:rFonts w:asciiTheme="majorBidi" w:hAnsiTheme="majorBidi" w:cstheme="majorBidi"/>
          <w:sz w:val="24"/>
          <w:szCs w:val="24"/>
          <w:lang w:val="id-ID"/>
        </w:rPr>
        <w:t xml:space="preserve"> dari Pearson, dengan mencari db-nya lebih dulu dengan rumus db = N – nr. Apabila ternyata dalam tabel “r” tidak diperoleh db yang sesuai dengan hasil penghitungan, maka dicari yang lebih dekat dengan dengan nilai hasil penghitungan yang dimaksud.</w:t>
      </w:r>
    </w:p>
    <w:p w:rsidR="00AF500A" w:rsidRPr="00ED4580" w:rsidRDefault="00AF500A" w:rsidP="00ED4580">
      <w:pPr>
        <w:pStyle w:val="NoSpacing"/>
        <w:spacing w:line="480" w:lineRule="auto"/>
        <w:ind w:left="851" w:firstLine="708"/>
        <w:jc w:val="both"/>
        <w:rPr>
          <w:rFonts w:asciiTheme="majorBidi" w:hAnsiTheme="majorBidi" w:cstheme="majorBidi"/>
          <w:sz w:val="24"/>
          <w:szCs w:val="24"/>
          <w:lang w:val="id-ID"/>
        </w:rPr>
      </w:pPr>
      <w:r w:rsidRPr="00206589">
        <w:rPr>
          <w:rFonts w:asciiTheme="majorBidi" w:hAnsiTheme="majorBidi" w:cstheme="majorBidi"/>
          <w:sz w:val="24"/>
          <w:szCs w:val="24"/>
          <w:lang w:val="id-ID"/>
        </w:rPr>
        <w:t>Langkah selanjutnya adalah memperbandingkan harga phi (ø) yang berasal dari C. Apabila hasil yang di dapat lebih besar baik pada taraf signifikan 5 % maupun 1 %, berarti H</w:t>
      </w:r>
      <w:r w:rsidR="00ED4580" w:rsidRPr="00ED4580">
        <w:rPr>
          <w:rFonts w:asciiTheme="majorBidi" w:hAnsiTheme="majorBidi" w:cstheme="majorBidi"/>
          <w:sz w:val="24"/>
          <w:szCs w:val="24"/>
          <w:vertAlign w:val="subscript"/>
          <w:lang w:val="id-ID"/>
        </w:rPr>
        <w:t>0</w:t>
      </w:r>
      <w:r w:rsidRPr="00206589">
        <w:rPr>
          <w:rFonts w:asciiTheme="majorBidi" w:hAnsiTheme="majorBidi" w:cstheme="majorBidi"/>
          <w:sz w:val="24"/>
          <w:szCs w:val="24"/>
          <w:lang w:val="id-ID"/>
        </w:rPr>
        <w:t xml:space="preserve"> ditolak dan Ha diterima. Demikian juga sebaliknya.</w:t>
      </w:r>
    </w:p>
    <w:p w:rsidR="00206589" w:rsidRPr="00ED4580" w:rsidRDefault="00206589" w:rsidP="00206589">
      <w:pPr>
        <w:pStyle w:val="NoSpacing"/>
        <w:rPr>
          <w:szCs w:val="24"/>
          <w:lang w:val="id-ID"/>
        </w:rPr>
      </w:pPr>
    </w:p>
    <w:p w:rsidR="00206589" w:rsidRPr="00ED4580" w:rsidRDefault="00206589" w:rsidP="00206589">
      <w:pPr>
        <w:pStyle w:val="NoSpacing"/>
        <w:ind w:left="851" w:firstLine="708"/>
        <w:jc w:val="both"/>
        <w:rPr>
          <w:rFonts w:asciiTheme="majorBidi" w:hAnsiTheme="majorBidi" w:cstheme="majorBidi"/>
          <w:sz w:val="24"/>
          <w:szCs w:val="24"/>
          <w:lang w:val="id-ID"/>
        </w:rPr>
      </w:pPr>
    </w:p>
    <w:p w:rsidR="00206314" w:rsidRPr="00206314" w:rsidRDefault="00206314" w:rsidP="00206314">
      <w:pPr>
        <w:pStyle w:val="ListParagraph"/>
        <w:numPr>
          <w:ilvl w:val="0"/>
          <w:numId w:val="3"/>
        </w:numPr>
        <w:tabs>
          <w:tab w:val="left" w:pos="426"/>
        </w:tabs>
        <w:spacing w:after="0" w:line="480" w:lineRule="auto"/>
        <w:ind w:left="426" w:hanging="426"/>
        <w:jc w:val="both"/>
        <w:rPr>
          <w:rFonts w:asciiTheme="majorBidi" w:hAnsiTheme="majorBidi" w:cstheme="majorBidi"/>
          <w:b/>
          <w:bCs/>
          <w:sz w:val="24"/>
          <w:szCs w:val="24"/>
        </w:rPr>
      </w:pPr>
      <w:r w:rsidRPr="00206314">
        <w:rPr>
          <w:rFonts w:asciiTheme="majorBidi" w:hAnsiTheme="majorBidi" w:cstheme="majorBidi"/>
          <w:b/>
          <w:bCs/>
          <w:sz w:val="24"/>
          <w:szCs w:val="24"/>
        </w:rPr>
        <w:t>Prosedur Penelitian</w:t>
      </w:r>
    </w:p>
    <w:p w:rsidR="00206314" w:rsidRDefault="00206314" w:rsidP="00206314">
      <w:pPr>
        <w:spacing w:line="432" w:lineRule="auto"/>
        <w:ind w:left="426" w:firstLine="720"/>
        <w:jc w:val="both"/>
      </w:pPr>
      <w:r>
        <w:t>Peneliti memakai tahapan-tahapan penelitian agar peneliti memperoleh hasil sesuai yang diinginkan, hasil yang valid dan maksimal. Tahapan tersebut antara lain:</w:t>
      </w:r>
    </w:p>
    <w:p w:rsidR="00206314" w:rsidRDefault="00206314" w:rsidP="00206314">
      <w:pPr>
        <w:numPr>
          <w:ilvl w:val="0"/>
          <w:numId w:val="8"/>
        </w:numPr>
        <w:tabs>
          <w:tab w:val="clear" w:pos="720"/>
          <w:tab w:val="left" w:pos="851"/>
        </w:tabs>
        <w:spacing w:after="0" w:line="432" w:lineRule="auto"/>
        <w:ind w:left="851" w:hanging="425"/>
        <w:jc w:val="both"/>
      </w:pPr>
      <w:r>
        <w:lastRenderedPageBreak/>
        <w:t>Persiapan penelitian</w:t>
      </w:r>
    </w:p>
    <w:p w:rsidR="00206314" w:rsidRDefault="00206314" w:rsidP="00206314">
      <w:pPr>
        <w:tabs>
          <w:tab w:val="left" w:pos="0"/>
        </w:tabs>
        <w:spacing w:line="432" w:lineRule="auto"/>
        <w:ind w:left="851" w:firstLine="720"/>
        <w:jc w:val="both"/>
      </w:pPr>
      <w:r>
        <w:t>Dalam tahapan ini, langkah-langkah yang dilakukan adalah sebagai berikut:</w:t>
      </w:r>
    </w:p>
    <w:p w:rsidR="00206314" w:rsidRDefault="00206314" w:rsidP="00206314">
      <w:pPr>
        <w:numPr>
          <w:ilvl w:val="0"/>
          <w:numId w:val="10"/>
        </w:numPr>
        <w:tabs>
          <w:tab w:val="clear" w:pos="1440"/>
          <w:tab w:val="left" w:pos="0"/>
        </w:tabs>
        <w:spacing w:after="0" w:line="432" w:lineRule="auto"/>
        <w:ind w:left="1260"/>
        <w:jc w:val="both"/>
      </w:pPr>
      <w:r>
        <w:t>Peneliti mengajukan judul penelitian kepada Kaprog.</w:t>
      </w:r>
    </w:p>
    <w:p w:rsidR="00206314" w:rsidRDefault="00206314" w:rsidP="00206314">
      <w:pPr>
        <w:numPr>
          <w:ilvl w:val="0"/>
          <w:numId w:val="10"/>
        </w:numPr>
        <w:tabs>
          <w:tab w:val="clear" w:pos="1440"/>
          <w:tab w:val="left" w:pos="0"/>
        </w:tabs>
        <w:spacing w:after="0" w:line="432" w:lineRule="auto"/>
        <w:ind w:left="1260"/>
        <w:jc w:val="both"/>
      </w:pPr>
      <w:r>
        <w:t>Peneliti berkonsultasi dengan dosen pembimbing.</w:t>
      </w:r>
    </w:p>
    <w:p w:rsidR="00206314" w:rsidRDefault="00206314" w:rsidP="00206314">
      <w:pPr>
        <w:numPr>
          <w:ilvl w:val="0"/>
          <w:numId w:val="10"/>
        </w:numPr>
        <w:tabs>
          <w:tab w:val="clear" w:pos="1440"/>
          <w:tab w:val="left" w:pos="0"/>
        </w:tabs>
        <w:spacing w:after="0" w:line="432" w:lineRule="auto"/>
        <w:ind w:left="1260"/>
        <w:jc w:val="both"/>
      </w:pPr>
      <w:r>
        <w:t>Mengajukan surat permohonan izin penelitian kepada pihak yang berwenang di lokasi yang akan dijadikan obyek penelitian.</w:t>
      </w:r>
    </w:p>
    <w:p w:rsidR="00206314" w:rsidRDefault="00206314" w:rsidP="00CC1094">
      <w:pPr>
        <w:numPr>
          <w:ilvl w:val="0"/>
          <w:numId w:val="10"/>
        </w:numPr>
        <w:tabs>
          <w:tab w:val="clear" w:pos="1440"/>
          <w:tab w:val="left" w:pos="0"/>
        </w:tabs>
        <w:spacing w:after="0" w:line="432" w:lineRule="auto"/>
        <w:ind w:left="1260"/>
        <w:jc w:val="both"/>
      </w:pPr>
      <w:r>
        <w:t xml:space="preserve">Berkonsultasi kepada kepala sekolah dan guru </w:t>
      </w:r>
      <w:r w:rsidR="00CC1094">
        <w:t>PAI</w:t>
      </w:r>
      <w:r>
        <w:t xml:space="preserve"> dalam rangka observasi untuk mengetahui aktivitas dan kondisi dari lokasi penelitian.</w:t>
      </w:r>
    </w:p>
    <w:p w:rsidR="00206314" w:rsidRDefault="00206314" w:rsidP="00CC1094">
      <w:pPr>
        <w:numPr>
          <w:ilvl w:val="0"/>
          <w:numId w:val="8"/>
        </w:numPr>
        <w:tabs>
          <w:tab w:val="clear" w:pos="720"/>
          <w:tab w:val="left" w:pos="851"/>
        </w:tabs>
        <w:spacing w:after="0" w:line="432" w:lineRule="auto"/>
        <w:ind w:left="851" w:hanging="425"/>
        <w:jc w:val="both"/>
      </w:pPr>
      <w:r>
        <w:t>Mengadakan studi pendahuluan</w:t>
      </w:r>
    </w:p>
    <w:p w:rsidR="00206314" w:rsidRDefault="00206314" w:rsidP="00CC1094">
      <w:pPr>
        <w:tabs>
          <w:tab w:val="left" w:pos="0"/>
        </w:tabs>
        <w:spacing w:line="432" w:lineRule="auto"/>
        <w:ind w:left="851" w:firstLine="720"/>
        <w:jc w:val="both"/>
      </w:pPr>
      <w:r>
        <w:t>Dalam tahap ini peneliti melakukan kegiatan antara lain bertanya kepada orang tentang penelitian yang nanti akan digunakan sebagai bahan atau informasi awal penelitian yang akhirnya disesuaikan dengan judul penelitian. Peneliti juga mengadakan studi landasan teori sebagai langkah awal membuat hipotesa. Membaca hasil penelitian yang dulu pernah dilakukan oleh peneliti lain yang temanya sama.</w:t>
      </w:r>
    </w:p>
    <w:p w:rsidR="00206314" w:rsidRDefault="00206314" w:rsidP="00CC1094">
      <w:pPr>
        <w:numPr>
          <w:ilvl w:val="0"/>
          <w:numId w:val="8"/>
        </w:numPr>
        <w:tabs>
          <w:tab w:val="clear" w:pos="720"/>
          <w:tab w:val="left" w:pos="851"/>
        </w:tabs>
        <w:spacing w:after="0" w:line="432" w:lineRule="auto"/>
        <w:ind w:left="851" w:hanging="425"/>
        <w:jc w:val="both"/>
      </w:pPr>
      <w:r>
        <w:t>Pengumpulan data</w:t>
      </w:r>
    </w:p>
    <w:p w:rsidR="00206314" w:rsidRPr="00640C85" w:rsidRDefault="00206314" w:rsidP="00CC1094">
      <w:pPr>
        <w:tabs>
          <w:tab w:val="left" w:pos="0"/>
        </w:tabs>
        <w:spacing w:line="432" w:lineRule="auto"/>
        <w:ind w:left="851" w:firstLine="720"/>
        <w:jc w:val="both"/>
      </w:pPr>
      <w:r>
        <w:t>Dalam tahap ini, peneliti melakukan pengumpulan data di lapangan dengan menggunakan metode yang telah disebutkan. Sehingga data terkumpul dan kemudian dianalisa sesuai dengan petunjuk yang berlaku.</w:t>
      </w:r>
    </w:p>
    <w:p w:rsidR="00496CC2" w:rsidRDefault="00496CC2" w:rsidP="007E3E47">
      <w:pPr>
        <w:spacing w:line="480" w:lineRule="auto"/>
      </w:pPr>
    </w:p>
    <w:sectPr w:rsidR="00496CC2" w:rsidSect="00CE7D9F">
      <w:headerReference w:type="default" r:id="rId13"/>
      <w:footerReference w:type="first" r:id="rId14"/>
      <w:pgSz w:w="12240" w:h="15840" w:code="1"/>
      <w:pgMar w:top="2268" w:right="1701" w:bottom="1701" w:left="2268" w:header="993" w:footer="587"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CE3" w:rsidRDefault="00806CE3" w:rsidP="007E3E47">
      <w:pPr>
        <w:spacing w:after="0" w:line="240" w:lineRule="auto"/>
      </w:pPr>
      <w:r>
        <w:separator/>
      </w:r>
    </w:p>
  </w:endnote>
  <w:endnote w:type="continuationSeparator" w:id="1">
    <w:p w:rsidR="00806CE3" w:rsidRDefault="00806CE3" w:rsidP="007E3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4D" w:rsidRDefault="003A23AB" w:rsidP="00CE7D9F">
    <w:pPr>
      <w:pStyle w:val="Footer"/>
      <w:jc w:val="center"/>
    </w:pPr>
    <w:r>
      <w:t>5</w:t>
    </w:r>
    <w:r w:rsidR="00CE7D9F">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CE3" w:rsidRDefault="00806CE3" w:rsidP="007E3E47">
      <w:pPr>
        <w:spacing w:after="0" w:line="240" w:lineRule="auto"/>
      </w:pPr>
      <w:r>
        <w:separator/>
      </w:r>
    </w:p>
  </w:footnote>
  <w:footnote w:type="continuationSeparator" w:id="1">
    <w:p w:rsidR="00806CE3" w:rsidRDefault="00806CE3" w:rsidP="007E3E47">
      <w:pPr>
        <w:spacing w:after="0" w:line="240" w:lineRule="auto"/>
      </w:pPr>
      <w:r>
        <w:continuationSeparator/>
      </w:r>
    </w:p>
  </w:footnote>
  <w:footnote w:id="2">
    <w:p w:rsidR="00EC003C" w:rsidRDefault="00EC003C" w:rsidP="00AF500A">
      <w:pPr>
        <w:pStyle w:val="FootnoteText"/>
        <w:ind w:firstLine="567"/>
        <w:jc w:val="both"/>
      </w:pPr>
      <w:r>
        <w:rPr>
          <w:rStyle w:val="FootnoteReference"/>
        </w:rPr>
        <w:footnoteRef/>
      </w:r>
      <w:r>
        <w:t xml:space="preserve"> Ahmad Tanzeh dan Suyitno, </w:t>
      </w:r>
      <w:r>
        <w:rPr>
          <w:i/>
          <w:iCs/>
        </w:rPr>
        <w:t>Dasar-Dasar Penelitian,</w:t>
      </w:r>
      <w:r>
        <w:t xml:space="preserve"> (Surabaya: Lembaga Kajian Agama dan Filsafat (eLKAF), 2006), hal. 45</w:t>
      </w:r>
    </w:p>
  </w:footnote>
  <w:footnote w:id="3">
    <w:p w:rsidR="00717453" w:rsidRDefault="00717453" w:rsidP="00AF500A">
      <w:pPr>
        <w:pStyle w:val="NoSpacing"/>
        <w:ind w:firstLine="567"/>
        <w:jc w:val="both"/>
      </w:pPr>
      <w:r w:rsidRPr="00645DAB">
        <w:rPr>
          <w:rStyle w:val="FootnoteReference"/>
          <w:rFonts w:asciiTheme="majorBidi" w:hAnsiTheme="majorBidi" w:cstheme="majorBidi"/>
          <w:sz w:val="20"/>
          <w:szCs w:val="20"/>
        </w:rPr>
        <w:footnoteRef/>
      </w:r>
      <w:r w:rsidRPr="00645DAB">
        <w:rPr>
          <w:rFonts w:asciiTheme="majorBidi" w:hAnsiTheme="majorBidi" w:cstheme="majorBidi"/>
          <w:sz w:val="20"/>
          <w:szCs w:val="20"/>
        </w:rPr>
        <w:t xml:space="preserve"> Redja Sudyaharjo, </w:t>
      </w:r>
      <w:r w:rsidRPr="00645DAB">
        <w:rPr>
          <w:rFonts w:asciiTheme="majorBidi" w:hAnsiTheme="majorBidi" w:cstheme="majorBidi"/>
          <w:i/>
          <w:iCs/>
          <w:sz w:val="20"/>
          <w:szCs w:val="20"/>
        </w:rPr>
        <w:t>Filsafat Ilmu Pendidikan, Suatu Pengantar</w:t>
      </w:r>
      <w:r w:rsidRPr="00645DAB">
        <w:rPr>
          <w:rFonts w:asciiTheme="majorBidi" w:hAnsiTheme="majorBidi" w:cstheme="majorBidi"/>
          <w:sz w:val="20"/>
          <w:szCs w:val="20"/>
        </w:rPr>
        <w:t>, (Bandung: Remaja Rosda Karya, 2002), hal. 164</w:t>
      </w:r>
    </w:p>
  </w:footnote>
  <w:footnote w:id="4">
    <w:p w:rsidR="00EC003C" w:rsidRDefault="00EC003C" w:rsidP="00AF500A">
      <w:pPr>
        <w:pStyle w:val="FootnoteText"/>
        <w:ind w:firstLine="567"/>
        <w:jc w:val="both"/>
      </w:pPr>
      <w:r>
        <w:rPr>
          <w:rStyle w:val="FootnoteReference"/>
        </w:rPr>
        <w:footnoteRef/>
      </w:r>
      <w:r>
        <w:t xml:space="preserve"> TIM Penyusun Buku Panduan Penelitian Skripsi STAIN Tulungagung Thn 2009,</w:t>
      </w:r>
      <w:r>
        <w:rPr>
          <w:i/>
          <w:iCs/>
        </w:rPr>
        <w:t xml:space="preserve"> Pedoman Penyusunan Skripsi,</w:t>
      </w:r>
      <w:r>
        <w:t xml:space="preserve"> (Tulungagung: Departemen Agama STAIN Tulungagung, 2009),</w:t>
      </w:r>
      <w:r>
        <w:rPr>
          <w:i/>
          <w:iCs/>
        </w:rPr>
        <w:t xml:space="preserve"> </w:t>
      </w:r>
      <w:r>
        <w:t>hal. 22</w:t>
      </w:r>
    </w:p>
  </w:footnote>
  <w:footnote w:id="5">
    <w:p w:rsidR="00EC003C" w:rsidRDefault="00EC003C" w:rsidP="00AF500A">
      <w:pPr>
        <w:pStyle w:val="FootnoteText"/>
        <w:ind w:firstLine="567"/>
        <w:jc w:val="both"/>
      </w:pPr>
      <w:r>
        <w:rPr>
          <w:rStyle w:val="FootnoteReference"/>
        </w:rPr>
        <w:footnoteRef/>
      </w:r>
      <w:r>
        <w:t xml:space="preserve"> </w:t>
      </w:r>
      <w:r>
        <w:rPr>
          <w:lang w:val="en-US"/>
        </w:rPr>
        <w:t xml:space="preserve">Suharsimi Arikunto, </w:t>
      </w:r>
      <w:r>
        <w:rPr>
          <w:i/>
          <w:iCs/>
          <w:lang w:val="en-US"/>
        </w:rPr>
        <w:t xml:space="preserve">Prosedur Penelitian:Suatu Pendekatan Praktik, </w:t>
      </w:r>
      <w:r>
        <w:rPr>
          <w:lang w:val="en-US"/>
        </w:rPr>
        <w:t>(Jakarta:Rineka Cipta, 2006), hal. 106</w:t>
      </w:r>
    </w:p>
  </w:footnote>
  <w:footnote w:id="6">
    <w:p w:rsidR="00DE1092" w:rsidRDefault="00DE1092" w:rsidP="00AF500A">
      <w:pPr>
        <w:pStyle w:val="FootnoteText"/>
        <w:ind w:firstLine="567"/>
        <w:jc w:val="both"/>
      </w:pPr>
      <w:r>
        <w:rPr>
          <w:rStyle w:val="FootnoteReference"/>
        </w:rPr>
        <w:footnoteRef/>
      </w:r>
      <w:r>
        <w:t xml:space="preserve"> </w:t>
      </w:r>
      <w:r w:rsidRPr="009F4159">
        <w:rPr>
          <w:i/>
          <w:iCs/>
        </w:rPr>
        <w:t>Ibid.</w:t>
      </w:r>
      <w:r w:rsidRPr="009F4159">
        <w:t>, hal. 130</w:t>
      </w:r>
    </w:p>
  </w:footnote>
  <w:footnote w:id="7">
    <w:p w:rsidR="00DE1092" w:rsidRDefault="00DE1092" w:rsidP="00AF500A">
      <w:pPr>
        <w:pStyle w:val="FootnoteText"/>
        <w:ind w:firstLine="567"/>
        <w:jc w:val="both"/>
      </w:pPr>
      <w:r>
        <w:rPr>
          <w:rStyle w:val="FootnoteReference"/>
        </w:rPr>
        <w:footnoteRef/>
      </w:r>
      <w:r>
        <w:t xml:space="preserve"> Sukardi,</w:t>
      </w:r>
      <w:r>
        <w:rPr>
          <w:i/>
          <w:iCs/>
        </w:rPr>
        <w:t xml:space="preserve"> Metodologi Penelitian Kompetensi dan Praktiknya, </w:t>
      </w:r>
      <w:r>
        <w:t>(Yogyakarta: Bumi Aksara, 2003), hal. 53</w:t>
      </w:r>
    </w:p>
  </w:footnote>
  <w:footnote w:id="8">
    <w:p w:rsidR="00DE1092" w:rsidRDefault="00DE1092" w:rsidP="00AF500A">
      <w:pPr>
        <w:pStyle w:val="FootnoteText"/>
        <w:ind w:firstLine="567"/>
        <w:jc w:val="both"/>
      </w:pPr>
      <w:r>
        <w:rPr>
          <w:rStyle w:val="FootnoteReference"/>
        </w:rPr>
        <w:footnoteRef/>
      </w:r>
      <w:r>
        <w:t xml:space="preserve"> </w:t>
      </w:r>
      <w:r w:rsidRPr="009F4159">
        <w:t xml:space="preserve">Sugiono, </w:t>
      </w:r>
      <w:r w:rsidRPr="009F4159">
        <w:rPr>
          <w:i/>
          <w:iCs/>
        </w:rPr>
        <w:t xml:space="preserve">Metode </w:t>
      </w:r>
      <w:r>
        <w:rPr>
          <w:i/>
          <w:iCs/>
        </w:rPr>
        <w:t>Penelitian</w:t>
      </w:r>
      <w:r w:rsidRPr="009F4159">
        <w:rPr>
          <w:i/>
          <w:iCs/>
        </w:rPr>
        <w:t xml:space="preserve"> Bisnis, </w:t>
      </w:r>
      <w:r w:rsidRPr="009F4159">
        <w:t>(Bandung: Alfabeta, 2007), hal. 71</w:t>
      </w:r>
    </w:p>
  </w:footnote>
  <w:footnote w:id="9">
    <w:p w:rsidR="007E3E47" w:rsidRDefault="007E3E47" w:rsidP="00AF500A">
      <w:pPr>
        <w:pStyle w:val="NoSpacing"/>
        <w:ind w:firstLine="567"/>
        <w:jc w:val="both"/>
      </w:pPr>
      <w:r w:rsidRPr="00645DAB">
        <w:rPr>
          <w:rStyle w:val="FootnoteReference"/>
          <w:rFonts w:asciiTheme="majorBidi" w:hAnsiTheme="majorBidi" w:cstheme="majorBidi"/>
          <w:sz w:val="20"/>
          <w:szCs w:val="20"/>
        </w:rPr>
        <w:footnoteRef/>
      </w:r>
      <w:r w:rsidRPr="00645DAB">
        <w:rPr>
          <w:rFonts w:asciiTheme="majorBidi" w:hAnsiTheme="majorBidi" w:cstheme="majorBidi"/>
          <w:sz w:val="20"/>
          <w:szCs w:val="20"/>
        </w:rPr>
        <w:t xml:space="preserve"> Suharsimi Arikunto, </w:t>
      </w:r>
      <w:r w:rsidRPr="00645DAB">
        <w:rPr>
          <w:rFonts w:asciiTheme="majorBidi" w:hAnsiTheme="majorBidi" w:cstheme="majorBidi"/>
          <w:i/>
          <w:iCs/>
          <w:sz w:val="20"/>
          <w:szCs w:val="20"/>
        </w:rPr>
        <w:t xml:space="preserve">Prosedur Penelitian Suatu Pendekatan Praktik, </w:t>
      </w:r>
      <w:r w:rsidRPr="00645DAB">
        <w:rPr>
          <w:rFonts w:asciiTheme="majorBidi" w:hAnsiTheme="majorBidi" w:cstheme="majorBidi"/>
          <w:sz w:val="20"/>
          <w:szCs w:val="20"/>
        </w:rPr>
        <w:t>(Jakarta: Rieneka Cipta, 1993),hal. 104</w:t>
      </w:r>
    </w:p>
  </w:footnote>
  <w:footnote w:id="10">
    <w:p w:rsidR="00DE1092" w:rsidRPr="00287251" w:rsidRDefault="00DE1092" w:rsidP="00AF500A">
      <w:pPr>
        <w:pStyle w:val="FootnoteText"/>
        <w:ind w:firstLine="567"/>
        <w:jc w:val="both"/>
        <w:rPr>
          <w:lang w:val="en-US"/>
        </w:rPr>
      </w:pPr>
      <w:r>
        <w:rPr>
          <w:rStyle w:val="FootnoteReference"/>
        </w:rPr>
        <w:footnoteRef/>
      </w:r>
      <w:r>
        <w:t xml:space="preserve"> </w:t>
      </w:r>
      <w:r w:rsidR="00287251">
        <w:rPr>
          <w:lang w:val="en-US"/>
        </w:rPr>
        <w:t>Ahmad Tanzeh &amp; Suyitno</w:t>
      </w:r>
      <w:r>
        <w:t>,</w:t>
      </w:r>
      <w:r>
        <w:rPr>
          <w:i/>
          <w:iCs/>
        </w:rPr>
        <w:t xml:space="preserve"> </w:t>
      </w:r>
      <w:r w:rsidR="00287251">
        <w:rPr>
          <w:i/>
          <w:iCs/>
          <w:lang w:val="en-US"/>
        </w:rPr>
        <w:t>Dasar-Dasar Penelitian</w:t>
      </w:r>
      <w:r>
        <w:rPr>
          <w:i/>
          <w:iCs/>
        </w:rPr>
        <w:t>,</w:t>
      </w:r>
      <w:r>
        <w:t xml:space="preserve"> (</w:t>
      </w:r>
      <w:r w:rsidR="00287251">
        <w:rPr>
          <w:lang w:val="en-US"/>
        </w:rPr>
        <w:t>Surabaya</w:t>
      </w:r>
      <w:r>
        <w:t xml:space="preserve">: </w:t>
      </w:r>
      <w:r w:rsidR="00287251">
        <w:rPr>
          <w:lang w:val="en-US"/>
        </w:rPr>
        <w:t>eLKAF</w:t>
      </w:r>
      <w:r>
        <w:t>, 200</w:t>
      </w:r>
      <w:r w:rsidR="00287251">
        <w:rPr>
          <w:lang w:val="en-US"/>
        </w:rPr>
        <w:t>6</w:t>
      </w:r>
      <w:r>
        <w:t xml:space="preserve">), hal. </w:t>
      </w:r>
      <w:r w:rsidR="00287251">
        <w:rPr>
          <w:lang w:val="en-US"/>
        </w:rPr>
        <w:t>53</w:t>
      </w:r>
    </w:p>
  </w:footnote>
  <w:footnote w:id="11">
    <w:p w:rsidR="00155EAA" w:rsidRDefault="00155EAA" w:rsidP="00AF500A">
      <w:pPr>
        <w:pStyle w:val="FootnoteText"/>
        <w:ind w:firstLine="567"/>
        <w:jc w:val="both"/>
      </w:pPr>
      <w:r>
        <w:rPr>
          <w:rStyle w:val="FootnoteReference"/>
        </w:rPr>
        <w:footnoteRef/>
      </w:r>
      <w:r>
        <w:t xml:space="preserve"> Oktarina, </w:t>
      </w:r>
      <w:r>
        <w:rPr>
          <w:i/>
          <w:iCs/>
        </w:rPr>
        <w:t>SPSS 13.0 untuk Orang Awam,</w:t>
      </w:r>
      <w:r>
        <w:t xml:space="preserve"> (Palembang: Maxikom, 2006), hal. 6</w:t>
      </w:r>
    </w:p>
  </w:footnote>
  <w:footnote w:id="12">
    <w:p w:rsidR="00155EAA" w:rsidRDefault="00155EAA" w:rsidP="00AF500A">
      <w:pPr>
        <w:pStyle w:val="FootnoteText"/>
        <w:ind w:firstLine="567"/>
        <w:jc w:val="both"/>
      </w:pPr>
      <w:r>
        <w:rPr>
          <w:rStyle w:val="FootnoteReference"/>
        </w:rPr>
        <w:footnoteRef/>
      </w:r>
      <w:r>
        <w:t xml:space="preserve"> Sudjana, </w:t>
      </w:r>
      <w:r>
        <w:rPr>
          <w:i/>
          <w:iCs/>
        </w:rPr>
        <w:t>Metoda Statistika,</w:t>
      </w:r>
      <w:r>
        <w:t xml:space="preserve"> (Bandung: Tarsito, 1996), hal. 6</w:t>
      </w:r>
    </w:p>
  </w:footnote>
  <w:footnote w:id="13">
    <w:p w:rsidR="00155EAA" w:rsidRDefault="00155EAA" w:rsidP="00AF500A">
      <w:pPr>
        <w:pStyle w:val="FootnoteText"/>
        <w:ind w:firstLine="567"/>
        <w:jc w:val="both"/>
      </w:pPr>
      <w:r>
        <w:rPr>
          <w:rStyle w:val="FootnoteReference"/>
        </w:rPr>
        <w:footnoteRef/>
      </w:r>
      <w:r>
        <w:t xml:space="preserve"> </w:t>
      </w:r>
      <w:r w:rsidRPr="009F4159">
        <w:t xml:space="preserve">Sugiyono, </w:t>
      </w:r>
      <w:r w:rsidRPr="009F4159">
        <w:rPr>
          <w:i/>
          <w:iCs/>
        </w:rPr>
        <w:t xml:space="preserve">Statistik Untuk </w:t>
      </w:r>
      <w:r>
        <w:rPr>
          <w:i/>
          <w:iCs/>
        </w:rPr>
        <w:t>Penelitian</w:t>
      </w:r>
      <w:r w:rsidRPr="009F4159">
        <w:rPr>
          <w:i/>
          <w:iCs/>
        </w:rPr>
        <w:t xml:space="preserve">, </w:t>
      </w:r>
      <w:r w:rsidRPr="009F4159">
        <w:t>(Bandung: Alfabeta, 1999), hal. 56.</w:t>
      </w:r>
    </w:p>
  </w:footnote>
  <w:footnote w:id="14">
    <w:p w:rsidR="00155EAA" w:rsidRDefault="00155EAA" w:rsidP="00AF500A">
      <w:pPr>
        <w:pStyle w:val="FootnoteText"/>
        <w:ind w:firstLine="567"/>
        <w:jc w:val="both"/>
      </w:pPr>
      <w:r>
        <w:rPr>
          <w:rStyle w:val="FootnoteReference"/>
        </w:rPr>
        <w:footnoteRef/>
      </w:r>
      <w:r>
        <w:t xml:space="preserve"> Sugiyono</w:t>
      </w:r>
      <w:r w:rsidRPr="009F4159">
        <w:t xml:space="preserve">, </w:t>
      </w:r>
      <w:r>
        <w:rPr>
          <w:i/>
          <w:iCs/>
        </w:rPr>
        <w:t>Metode Penelitian ...</w:t>
      </w:r>
      <w:r w:rsidRPr="009F4159">
        <w:rPr>
          <w:i/>
          <w:iCs/>
        </w:rPr>
        <w:t>.</w:t>
      </w:r>
      <w:r w:rsidRPr="009F4159">
        <w:t xml:space="preserve">, hal. </w:t>
      </w:r>
      <w:r>
        <w:t>86</w:t>
      </w:r>
    </w:p>
  </w:footnote>
  <w:footnote w:id="15">
    <w:p w:rsidR="00155EAA" w:rsidRDefault="00155EAA" w:rsidP="00AF500A">
      <w:pPr>
        <w:pStyle w:val="FootnoteText"/>
        <w:ind w:firstLine="567"/>
        <w:jc w:val="both"/>
      </w:pPr>
      <w:r>
        <w:rPr>
          <w:rStyle w:val="FootnoteReference"/>
        </w:rPr>
        <w:footnoteRef/>
      </w:r>
      <w:r>
        <w:t xml:space="preserve"> </w:t>
      </w:r>
      <w:r w:rsidRPr="009F4159">
        <w:t xml:space="preserve">Sumardi Suryasubrata, </w:t>
      </w:r>
      <w:r w:rsidRPr="000D6069">
        <w:rPr>
          <w:i/>
          <w:iCs/>
          <w:sz w:val="18"/>
          <w:szCs w:val="18"/>
        </w:rPr>
        <w:t xml:space="preserve">Metodologi </w:t>
      </w:r>
      <w:r>
        <w:rPr>
          <w:i/>
          <w:iCs/>
          <w:sz w:val="18"/>
          <w:szCs w:val="18"/>
        </w:rPr>
        <w:t>Penelitian</w:t>
      </w:r>
      <w:r w:rsidRPr="009F4159">
        <w:rPr>
          <w:i/>
          <w:iCs/>
        </w:rPr>
        <w:t xml:space="preserve">, </w:t>
      </w:r>
      <w:r w:rsidRPr="009F4159">
        <w:t>(Jakarta</w:t>
      </w:r>
      <w:r>
        <w:t xml:space="preserve">: RajaGrafindo Persada, 2006), </w:t>
      </w:r>
      <w:r w:rsidRPr="000D6069">
        <w:rPr>
          <w:sz w:val="18"/>
          <w:szCs w:val="18"/>
        </w:rPr>
        <w:t>hal. 25</w:t>
      </w:r>
    </w:p>
  </w:footnote>
  <w:footnote w:id="16">
    <w:p w:rsidR="00155EAA" w:rsidRDefault="00155EAA" w:rsidP="00AF500A">
      <w:pPr>
        <w:pStyle w:val="FootnoteText"/>
        <w:ind w:firstLine="567"/>
        <w:jc w:val="both"/>
      </w:pPr>
      <w:r>
        <w:rPr>
          <w:rStyle w:val="FootnoteReference"/>
        </w:rPr>
        <w:footnoteRef/>
      </w:r>
      <w:r>
        <w:t xml:space="preserve"> </w:t>
      </w:r>
      <w:r w:rsidRPr="009F4159">
        <w:t xml:space="preserve">Nana Sudjana, </w:t>
      </w:r>
      <w:r w:rsidRPr="009F4159">
        <w:rPr>
          <w:i/>
          <w:iCs/>
        </w:rPr>
        <w:t xml:space="preserve">Tuntunan Penyusunan Karya Ilmiah, </w:t>
      </w:r>
      <w:r w:rsidRPr="009F4159">
        <w:t>(Bandung: Sinar Baru Algesindo, 1999), hal. 24</w:t>
      </w:r>
    </w:p>
  </w:footnote>
  <w:footnote w:id="17">
    <w:p w:rsidR="002321C1" w:rsidRDefault="002321C1" w:rsidP="00AF500A">
      <w:pPr>
        <w:pStyle w:val="FootnoteText"/>
        <w:ind w:firstLine="567"/>
        <w:jc w:val="both"/>
      </w:pPr>
      <w:r>
        <w:rPr>
          <w:rStyle w:val="FootnoteReference"/>
        </w:rPr>
        <w:footnoteRef/>
      </w:r>
      <w:r>
        <w:t xml:space="preserve"> Lexy J. </w:t>
      </w:r>
      <w:bookmarkStart w:id="0" w:name="OLE_LINK18"/>
      <w:bookmarkStart w:id="1" w:name="OLE_LINK19"/>
      <w:r>
        <w:t xml:space="preserve">Moleong, </w:t>
      </w:r>
      <w:r>
        <w:rPr>
          <w:i/>
          <w:iCs/>
        </w:rPr>
        <w:t xml:space="preserve">Metodologi Penelitian </w:t>
      </w:r>
      <w:bookmarkEnd w:id="0"/>
      <w:bookmarkEnd w:id="1"/>
      <w:r>
        <w:rPr>
          <w:i/>
          <w:iCs/>
        </w:rPr>
        <w:t xml:space="preserve">Kualitatif, </w:t>
      </w:r>
      <w:r>
        <w:t>(Bandung: Remaja Rosda Karya, 2002), hal. 4</w:t>
      </w:r>
    </w:p>
  </w:footnote>
  <w:footnote w:id="18">
    <w:p w:rsidR="002321C1" w:rsidRDefault="002321C1" w:rsidP="00AF500A">
      <w:pPr>
        <w:pStyle w:val="FootnoteText"/>
        <w:ind w:firstLine="567"/>
        <w:jc w:val="both"/>
      </w:pPr>
      <w:r>
        <w:rPr>
          <w:rStyle w:val="FootnoteReference"/>
        </w:rPr>
        <w:footnoteRef/>
      </w:r>
      <w:r>
        <w:t xml:space="preserve"> </w:t>
      </w:r>
      <w:r w:rsidRPr="009F4159">
        <w:t xml:space="preserve">Tanzeh dan Suyitno, </w:t>
      </w:r>
      <w:r w:rsidRPr="009F4159">
        <w:rPr>
          <w:i/>
          <w:iCs/>
        </w:rPr>
        <w:t>Dasar-Dasar</w:t>
      </w:r>
      <w:r>
        <w:rPr>
          <w:i/>
          <w:iCs/>
        </w:rPr>
        <w:t xml:space="preserve"> Penelitian</w:t>
      </w:r>
      <w:r w:rsidRPr="009F4159">
        <w:rPr>
          <w:i/>
          <w:iCs/>
        </w:rPr>
        <w:t>….</w:t>
      </w:r>
      <w:r w:rsidRPr="009F4159">
        <w:t>, hal. 28</w:t>
      </w:r>
    </w:p>
  </w:footnote>
  <w:footnote w:id="19">
    <w:p w:rsidR="007E3E47" w:rsidRDefault="007E3E47" w:rsidP="00AF500A">
      <w:pPr>
        <w:pStyle w:val="NoSpacing"/>
        <w:ind w:firstLine="567"/>
        <w:jc w:val="both"/>
      </w:pPr>
      <w:r w:rsidRPr="00645DAB">
        <w:rPr>
          <w:rStyle w:val="FootnoteReference"/>
          <w:rFonts w:asciiTheme="majorBidi" w:hAnsiTheme="majorBidi" w:cstheme="majorBidi"/>
          <w:sz w:val="20"/>
          <w:szCs w:val="20"/>
        </w:rPr>
        <w:footnoteRef/>
      </w:r>
      <w:r w:rsidRPr="00645DAB">
        <w:rPr>
          <w:rFonts w:asciiTheme="majorBidi" w:hAnsiTheme="majorBidi" w:cstheme="majorBidi"/>
          <w:sz w:val="20"/>
          <w:szCs w:val="20"/>
        </w:rPr>
        <w:t xml:space="preserve"> Suharsimi Arikunto, </w:t>
      </w:r>
      <w:r w:rsidRPr="00645DAB">
        <w:rPr>
          <w:rFonts w:asciiTheme="majorBidi" w:hAnsiTheme="majorBidi" w:cstheme="majorBidi"/>
          <w:i/>
          <w:iCs/>
          <w:sz w:val="20"/>
          <w:szCs w:val="20"/>
        </w:rPr>
        <w:t xml:space="preserve">Dasar-dasar Evaluasi Pendidikan, </w:t>
      </w:r>
      <w:r w:rsidRPr="00645DAB">
        <w:rPr>
          <w:rFonts w:asciiTheme="majorBidi" w:hAnsiTheme="majorBidi" w:cstheme="majorBidi"/>
          <w:sz w:val="20"/>
          <w:szCs w:val="20"/>
        </w:rPr>
        <w:t>(Jakarta: Bina Aksara, 1986), hal. 24</w:t>
      </w:r>
    </w:p>
  </w:footnote>
  <w:footnote w:id="20">
    <w:p w:rsidR="00884BD6" w:rsidRDefault="00884BD6" w:rsidP="00AF500A">
      <w:pPr>
        <w:pStyle w:val="FootnoteText"/>
        <w:ind w:firstLine="567"/>
        <w:jc w:val="both"/>
      </w:pPr>
      <w:r>
        <w:rPr>
          <w:rStyle w:val="FootnoteReference"/>
        </w:rPr>
        <w:footnoteRef/>
      </w:r>
      <w:r>
        <w:t xml:space="preserve"> </w:t>
      </w:r>
      <w:r>
        <w:rPr>
          <w:lang w:val="en-US"/>
        </w:rPr>
        <w:t>Arikunto,</w:t>
      </w:r>
      <w:r>
        <w:rPr>
          <w:i/>
          <w:iCs/>
          <w:lang w:val="en-US"/>
        </w:rPr>
        <w:t xml:space="preserve"> Prosedur Penelitian …,</w:t>
      </w:r>
      <w:r>
        <w:rPr>
          <w:lang w:val="en-US"/>
        </w:rPr>
        <w:t xml:space="preserve"> hal. 135</w:t>
      </w:r>
    </w:p>
  </w:footnote>
  <w:footnote w:id="21">
    <w:p w:rsidR="007E3E47" w:rsidRDefault="007E3E47" w:rsidP="00AF500A">
      <w:pPr>
        <w:pStyle w:val="NoSpacing"/>
        <w:ind w:firstLine="567"/>
        <w:jc w:val="both"/>
      </w:pPr>
      <w:r w:rsidRPr="00645DAB">
        <w:rPr>
          <w:rStyle w:val="FootnoteReference"/>
          <w:rFonts w:asciiTheme="majorBidi" w:hAnsiTheme="majorBidi" w:cstheme="majorBidi"/>
          <w:sz w:val="20"/>
          <w:szCs w:val="20"/>
        </w:rPr>
        <w:footnoteRef/>
      </w:r>
      <w:r w:rsidRPr="00645DAB">
        <w:rPr>
          <w:rFonts w:asciiTheme="majorBidi" w:hAnsiTheme="majorBidi" w:cstheme="majorBidi"/>
          <w:sz w:val="20"/>
          <w:szCs w:val="20"/>
        </w:rPr>
        <w:t xml:space="preserve"> Suharsimi Arikunto, </w:t>
      </w:r>
      <w:r w:rsidRPr="00645DAB">
        <w:rPr>
          <w:rFonts w:asciiTheme="majorBidi" w:hAnsiTheme="majorBidi" w:cstheme="majorBidi"/>
          <w:i/>
          <w:iCs/>
          <w:sz w:val="20"/>
          <w:szCs w:val="20"/>
        </w:rPr>
        <w:t>Prosedur . . . ,</w:t>
      </w:r>
      <w:r w:rsidRPr="00645DAB">
        <w:rPr>
          <w:rFonts w:asciiTheme="majorBidi" w:hAnsiTheme="majorBidi" w:cstheme="majorBidi"/>
          <w:sz w:val="20"/>
          <w:szCs w:val="20"/>
        </w:rPr>
        <w:t>hal.</w:t>
      </w:r>
      <w:r w:rsidRPr="00645DAB">
        <w:rPr>
          <w:rFonts w:asciiTheme="majorBidi" w:hAnsiTheme="majorBidi" w:cstheme="majorBidi"/>
          <w:i/>
          <w:iCs/>
          <w:sz w:val="20"/>
          <w:szCs w:val="20"/>
        </w:rPr>
        <w:t xml:space="preserve"> 126</w:t>
      </w:r>
    </w:p>
  </w:footnote>
  <w:footnote w:id="22">
    <w:p w:rsidR="00AF500A" w:rsidRPr="00AF500A" w:rsidRDefault="00AF500A" w:rsidP="00AF500A">
      <w:pPr>
        <w:pStyle w:val="FootnoteText"/>
        <w:ind w:firstLine="567"/>
      </w:pPr>
      <w:r>
        <w:rPr>
          <w:rStyle w:val="FootnoteReference"/>
        </w:rPr>
        <w:footnoteRef/>
      </w:r>
      <w:r>
        <w:t xml:space="preserve"> Moleong, </w:t>
      </w:r>
      <w:r>
        <w:rPr>
          <w:i/>
          <w:iCs/>
        </w:rPr>
        <w:t>Metodologi Penelitian ...,</w:t>
      </w:r>
      <w:r>
        <w:t xml:space="preserve"> h. 103.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4D" w:rsidRDefault="00AB18E7">
    <w:pPr>
      <w:pStyle w:val="Header"/>
      <w:jc w:val="right"/>
    </w:pPr>
    <w:fldSimple w:instr=" PAGE   \* MERGEFORMAT ">
      <w:r w:rsidR="009D2AA3">
        <w:rPr>
          <w:noProof/>
        </w:rPr>
        <w:t>68</w:t>
      </w:r>
    </w:fldSimple>
  </w:p>
  <w:p w:rsidR="00D14B4D" w:rsidRDefault="00D14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3"/>
    <w:lvl w:ilvl="0">
      <w:start w:val="1"/>
      <w:numFmt w:val="lowerLetter"/>
      <w:lvlText w:val="%1."/>
      <w:lvlJc w:val="left"/>
      <w:pPr>
        <w:tabs>
          <w:tab w:val="num" w:pos="3960"/>
        </w:tabs>
        <w:ind w:left="3960" w:hanging="360"/>
      </w:pPr>
    </w:lvl>
  </w:abstractNum>
  <w:abstractNum w:abstractNumId="1">
    <w:nsid w:val="00000006"/>
    <w:multiLevelType w:val="singleLevel"/>
    <w:tmpl w:val="00000006"/>
    <w:name w:val="WW8Num21"/>
    <w:lvl w:ilvl="0">
      <w:start w:val="1"/>
      <w:numFmt w:val="lowerLetter"/>
      <w:lvlText w:val="%1."/>
      <w:lvlJc w:val="left"/>
      <w:pPr>
        <w:tabs>
          <w:tab w:val="num" w:pos="1080"/>
        </w:tabs>
        <w:ind w:left="1080" w:hanging="360"/>
      </w:pPr>
    </w:lvl>
  </w:abstractNum>
  <w:abstractNum w:abstractNumId="2">
    <w:nsid w:val="07C95B06"/>
    <w:multiLevelType w:val="hybridMultilevel"/>
    <w:tmpl w:val="996C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B40AE"/>
    <w:multiLevelType w:val="hybridMultilevel"/>
    <w:tmpl w:val="2040A670"/>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4">
    <w:nsid w:val="23DC6358"/>
    <w:multiLevelType w:val="hybridMultilevel"/>
    <w:tmpl w:val="F9FE2B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66E54"/>
    <w:multiLevelType w:val="hybridMultilevel"/>
    <w:tmpl w:val="D9D6AA04"/>
    <w:lvl w:ilvl="0" w:tplc="3B5C96DC">
      <w:start w:val="1"/>
      <w:numFmt w:val="decimal"/>
      <w:lvlText w:val="%1."/>
      <w:lvlJc w:val="left"/>
      <w:pPr>
        <w:tabs>
          <w:tab w:val="num" w:pos="720"/>
        </w:tabs>
        <w:ind w:left="720" w:hanging="360"/>
      </w:pPr>
      <w:rPr>
        <w:rFonts w:cs="Times New Roman" w:hint="default"/>
      </w:rPr>
    </w:lvl>
    <w:lvl w:ilvl="1" w:tplc="9110A7BA">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3CD02BBE"/>
    <w:multiLevelType w:val="hybridMultilevel"/>
    <w:tmpl w:val="CA04804E"/>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7">
    <w:nsid w:val="45B3339D"/>
    <w:multiLevelType w:val="hybridMultilevel"/>
    <w:tmpl w:val="23B08726"/>
    <w:lvl w:ilvl="0" w:tplc="577A4818">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2B5412D"/>
    <w:multiLevelType w:val="hybridMultilevel"/>
    <w:tmpl w:val="2A1A8634"/>
    <w:lvl w:ilvl="0" w:tplc="0809000F">
      <w:start w:val="1"/>
      <w:numFmt w:val="decimal"/>
      <w:lvlText w:val="%1."/>
      <w:lvlJc w:val="left"/>
      <w:pPr>
        <w:tabs>
          <w:tab w:val="num" w:pos="720"/>
        </w:tabs>
        <w:ind w:left="720" w:hanging="360"/>
      </w:pPr>
      <w:rPr>
        <w:rFonts w:cs="Times New Roman"/>
      </w:rPr>
    </w:lvl>
    <w:lvl w:ilvl="1" w:tplc="3B5C96DC">
      <w:start w:val="1"/>
      <w:numFmt w:val="decimal"/>
      <w:lvlText w:val="%2."/>
      <w:lvlJc w:val="left"/>
      <w:pPr>
        <w:tabs>
          <w:tab w:val="num" w:pos="1440"/>
        </w:tabs>
        <w:ind w:left="1440" w:hanging="360"/>
      </w:pPr>
      <w:rPr>
        <w:rFonts w:cs="Times New Roman" w:hint="default"/>
      </w:rPr>
    </w:lvl>
    <w:lvl w:ilvl="2" w:tplc="9110A7BA">
      <w:start w:val="1"/>
      <w:numFmt w:val="decimal"/>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561C3F90"/>
    <w:multiLevelType w:val="hybridMultilevel"/>
    <w:tmpl w:val="615ECD52"/>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0"/>
        </w:tabs>
        <w:ind w:hanging="18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lowerLetter"/>
      <w:lvlText w:val="%5."/>
      <w:lvlJc w:val="left"/>
      <w:pPr>
        <w:tabs>
          <w:tab w:val="num" w:pos="1440"/>
        </w:tabs>
        <w:ind w:left="1440" w:hanging="360"/>
      </w:pPr>
      <w:rPr>
        <w:rFonts w:cs="Times New Roman"/>
      </w:rPr>
    </w:lvl>
    <w:lvl w:ilvl="5" w:tplc="0409001B">
      <w:start w:val="1"/>
      <w:numFmt w:val="lowerRoman"/>
      <w:lvlText w:val="%6."/>
      <w:lvlJc w:val="right"/>
      <w:pPr>
        <w:tabs>
          <w:tab w:val="num" w:pos="2160"/>
        </w:tabs>
        <w:ind w:left="2160" w:hanging="18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lowerLetter"/>
      <w:lvlText w:val="%8."/>
      <w:lvlJc w:val="left"/>
      <w:pPr>
        <w:tabs>
          <w:tab w:val="num" w:pos="3600"/>
        </w:tabs>
        <w:ind w:left="3600" w:hanging="360"/>
      </w:pPr>
      <w:rPr>
        <w:rFonts w:cs="Times New Roman"/>
      </w:rPr>
    </w:lvl>
    <w:lvl w:ilvl="8" w:tplc="0409001B">
      <w:start w:val="1"/>
      <w:numFmt w:val="lowerRoman"/>
      <w:lvlText w:val="%9."/>
      <w:lvlJc w:val="right"/>
      <w:pPr>
        <w:tabs>
          <w:tab w:val="num" w:pos="4320"/>
        </w:tabs>
        <w:ind w:left="4320" w:hanging="180"/>
      </w:pPr>
      <w:rPr>
        <w:rFonts w:cs="Times New Roman"/>
      </w:rPr>
    </w:lvl>
  </w:abstractNum>
  <w:abstractNum w:abstractNumId="10">
    <w:nsid w:val="5DD45A7F"/>
    <w:multiLevelType w:val="hybridMultilevel"/>
    <w:tmpl w:val="1E7851B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728C3B4E"/>
    <w:multiLevelType w:val="hybridMultilevel"/>
    <w:tmpl w:val="B9C8D50E"/>
    <w:lvl w:ilvl="0" w:tplc="E2DA59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F454D71"/>
    <w:multiLevelType w:val="hybridMultilevel"/>
    <w:tmpl w:val="8A78B2A8"/>
    <w:lvl w:ilvl="0" w:tplc="9F782D4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2"/>
  </w:num>
  <w:num w:numId="2">
    <w:abstractNumId w:val="2"/>
  </w:num>
  <w:num w:numId="3">
    <w:abstractNumId w:val="4"/>
  </w:num>
  <w:num w:numId="4">
    <w:abstractNumId w:val="11"/>
  </w:num>
  <w:num w:numId="5">
    <w:abstractNumId w:val="8"/>
  </w:num>
  <w:num w:numId="6">
    <w:abstractNumId w:val="6"/>
  </w:num>
  <w:num w:numId="7">
    <w:abstractNumId w:val="3"/>
  </w:num>
  <w:num w:numId="8">
    <w:abstractNumId w:val="5"/>
  </w:num>
  <w:num w:numId="9">
    <w:abstractNumId w:val="7"/>
  </w:num>
  <w:num w:numId="10">
    <w:abstractNumId w:val="9"/>
  </w:num>
  <w:num w:numId="11">
    <w:abstractNumId w:val="10"/>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E3E47"/>
    <w:rsid w:val="0004796E"/>
    <w:rsid w:val="00047F8A"/>
    <w:rsid w:val="000A02BD"/>
    <w:rsid w:val="001211BE"/>
    <w:rsid w:val="00134B93"/>
    <w:rsid w:val="00155EAA"/>
    <w:rsid w:val="00165763"/>
    <w:rsid w:val="00171C30"/>
    <w:rsid w:val="00176E2C"/>
    <w:rsid w:val="0018382B"/>
    <w:rsid w:val="001A4905"/>
    <w:rsid w:val="001C1C74"/>
    <w:rsid w:val="001E1AC9"/>
    <w:rsid w:val="001E1AF0"/>
    <w:rsid w:val="001F4635"/>
    <w:rsid w:val="00202353"/>
    <w:rsid w:val="00206314"/>
    <w:rsid w:val="00206589"/>
    <w:rsid w:val="0021255B"/>
    <w:rsid w:val="00222EED"/>
    <w:rsid w:val="002321C1"/>
    <w:rsid w:val="0023626C"/>
    <w:rsid w:val="00245888"/>
    <w:rsid w:val="00251075"/>
    <w:rsid w:val="00272097"/>
    <w:rsid w:val="002721AB"/>
    <w:rsid w:val="00287251"/>
    <w:rsid w:val="002C6494"/>
    <w:rsid w:val="002E2416"/>
    <w:rsid w:val="002E58F2"/>
    <w:rsid w:val="002E6868"/>
    <w:rsid w:val="003055CE"/>
    <w:rsid w:val="003060A3"/>
    <w:rsid w:val="00315877"/>
    <w:rsid w:val="0031671E"/>
    <w:rsid w:val="00344B21"/>
    <w:rsid w:val="00367DF6"/>
    <w:rsid w:val="00370569"/>
    <w:rsid w:val="003868E4"/>
    <w:rsid w:val="003870E9"/>
    <w:rsid w:val="00397EA5"/>
    <w:rsid w:val="003A23AB"/>
    <w:rsid w:val="003A7524"/>
    <w:rsid w:val="003B4BAE"/>
    <w:rsid w:val="003C32A3"/>
    <w:rsid w:val="003C4519"/>
    <w:rsid w:val="003E4418"/>
    <w:rsid w:val="004009B4"/>
    <w:rsid w:val="004075CF"/>
    <w:rsid w:val="0041424F"/>
    <w:rsid w:val="004203DD"/>
    <w:rsid w:val="0046255F"/>
    <w:rsid w:val="00482E12"/>
    <w:rsid w:val="00485B8B"/>
    <w:rsid w:val="004913DC"/>
    <w:rsid w:val="00495718"/>
    <w:rsid w:val="00496CC2"/>
    <w:rsid w:val="004A3BCC"/>
    <w:rsid w:val="004B29BB"/>
    <w:rsid w:val="004B681D"/>
    <w:rsid w:val="004D3F00"/>
    <w:rsid w:val="004E6D57"/>
    <w:rsid w:val="004E77F0"/>
    <w:rsid w:val="004F30CF"/>
    <w:rsid w:val="004F437C"/>
    <w:rsid w:val="0051491A"/>
    <w:rsid w:val="00517522"/>
    <w:rsid w:val="00523695"/>
    <w:rsid w:val="00553E6B"/>
    <w:rsid w:val="005542D8"/>
    <w:rsid w:val="00587528"/>
    <w:rsid w:val="00591E70"/>
    <w:rsid w:val="005A1461"/>
    <w:rsid w:val="005A227B"/>
    <w:rsid w:val="005A2CD4"/>
    <w:rsid w:val="005B021F"/>
    <w:rsid w:val="005B24AA"/>
    <w:rsid w:val="005B4BB9"/>
    <w:rsid w:val="005C47DC"/>
    <w:rsid w:val="005D2D2A"/>
    <w:rsid w:val="005E4754"/>
    <w:rsid w:val="006015EA"/>
    <w:rsid w:val="006445C5"/>
    <w:rsid w:val="006615A7"/>
    <w:rsid w:val="006650C0"/>
    <w:rsid w:val="00672F81"/>
    <w:rsid w:val="00694184"/>
    <w:rsid w:val="006B2938"/>
    <w:rsid w:val="006B3822"/>
    <w:rsid w:val="006B5683"/>
    <w:rsid w:val="006C77C2"/>
    <w:rsid w:val="006E3893"/>
    <w:rsid w:val="006F7AE0"/>
    <w:rsid w:val="007012DA"/>
    <w:rsid w:val="00717453"/>
    <w:rsid w:val="00721D8E"/>
    <w:rsid w:val="00731A53"/>
    <w:rsid w:val="00741E84"/>
    <w:rsid w:val="007624EF"/>
    <w:rsid w:val="00783897"/>
    <w:rsid w:val="00795888"/>
    <w:rsid w:val="007B4065"/>
    <w:rsid w:val="007D54A2"/>
    <w:rsid w:val="007E283E"/>
    <w:rsid w:val="007E3E47"/>
    <w:rsid w:val="007E5F0B"/>
    <w:rsid w:val="007F21E7"/>
    <w:rsid w:val="007F551B"/>
    <w:rsid w:val="00801713"/>
    <w:rsid w:val="00802C0D"/>
    <w:rsid w:val="00802DC5"/>
    <w:rsid w:val="00805F4B"/>
    <w:rsid w:val="00806CE3"/>
    <w:rsid w:val="00857336"/>
    <w:rsid w:val="00881AFA"/>
    <w:rsid w:val="008822C8"/>
    <w:rsid w:val="008839BD"/>
    <w:rsid w:val="00884BD6"/>
    <w:rsid w:val="00896199"/>
    <w:rsid w:val="00896A85"/>
    <w:rsid w:val="008A06F5"/>
    <w:rsid w:val="008A60E2"/>
    <w:rsid w:val="008B4662"/>
    <w:rsid w:val="008D2D1E"/>
    <w:rsid w:val="008D4755"/>
    <w:rsid w:val="008E2D85"/>
    <w:rsid w:val="008E62DE"/>
    <w:rsid w:val="008F1E1C"/>
    <w:rsid w:val="0091325E"/>
    <w:rsid w:val="00956D2A"/>
    <w:rsid w:val="0099360F"/>
    <w:rsid w:val="009D2AA3"/>
    <w:rsid w:val="009D2DC7"/>
    <w:rsid w:val="009D46D3"/>
    <w:rsid w:val="009E0F96"/>
    <w:rsid w:val="009E20DC"/>
    <w:rsid w:val="00A02958"/>
    <w:rsid w:val="00A06EC5"/>
    <w:rsid w:val="00A11BF0"/>
    <w:rsid w:val="00A804E7"/>
    <w:rsid w:val="00A90C23"/>
    <w:rsid w:val="00AA7D4C"/>
    <w:rsid w:val="00AB0097"/>
    <w:rsid w:val="00AB18E7"/>
    <w:rsid w:val="00AD53F2"/>
    <w:rsid w:val="00AE0705"/>
    <w:rsid w:val="00AE7559"/>
    <w:rsid w:val="00AF500A"/>
    <w:rsid w:val="00B01A9E"/>
    <w:rsid w:val="00B0356D"/>
    <w:rsid w:val="00B05E2A"/>
    <w:rsid w:val="00B10C50"/>
    <w:rsid w:val="00B222C6"/>
    <w:rsid w:val="00B2588B"/>
    <w:rsid w:val="00B52620"/>
    <w:rsid w:val="00B6367B"/>
    <w:rsid w:val="00B64059"/>
    <w:rsid w:val="00B70266"/>
    <w:rsid w:val="00B90626"/>
    <w:rsid w:val="00B90F4A"/>
    <w:rsid w:val="00B929A7"/>
    <w:rsid w:val="00BA3BB3"/>
    <w:rsid w:val="00BA5E36"/>
    <w:rsid w:val="00BC2638"/>
    <w:rsid w:val="00BD176B"/>
    <w:rsid w:val="00BE0580"/>
    <w:rsid w:val="00BE7F6F"/>
    <w:rsid w:val="00BF2CB2"/>
    <w:rsid w:val="00C022CF"/>
    <w:rsid w:val="00C050C3"/>
    <w:rsid w:val="00C531B8"/>
    <w:rsid w:val="00C55AAF"/>
    <w:rsid w:val="00C70069"/>
    <w:rsid w:val="00C77DC1"/>
    <w:rsid w:val="00C829C5"/>
    <w:rsid w:val="00C908E4"/>
    <w:rsid w:val="00C938A0"/>
    <w:rsid w:val="00CA26BF"/>
    <w:rsid w:val="00CB4EE7"/>
    <w:rsid w:val="00CC1094"/>
    <w:rsid w:val="00CE7D9F"/>
    <w:rsid w:val="00D05D05"/>
    <w:rsid w:val="00D14B4D"/>
    <w:rsid w:val="00D20827"/>
    <w:rsid w:val="00D2184E"/>
    <w:rsid w:val="00D24CA0"/>
    <w:rsid w:val="00D25929"/>
    <w:rsid w:val="00D2640F"/>
    <w:rsid w:val="00D32E42"/>
    <w:rsid w:val="00D56303"/>
    <w:rsid w:val="00D66A15"/>
    <w:rsid w:val="00D77789"/>
    <w:rsid w:val="00D91AD9"/>
    <w:rsid w:val="00DA5971"/>
    <w:rsid w:val="00DC4C96"/>
    <w:rsid w:val="00DD26A3"/>
    <w:rsid w:val="00DD3DA8"/>
    <w:rsid w:val="00DE1092"/>
    <w:rsid w:val="00DE11D3"/>
    <w:rsid w:val="00E153B5"/>
    <w:rsid w:val="00E17CEF"/>
    <w:rsid w:val="00E222D1"/>
    <w:rsid w:val="00E30BE9"/>
    <w:rsid w:val="00E4661D"/>
    <w:rsid w:val="00E75938"/>
    <w:rsid w:val="00E80329"/>
    <w:rsid w:val="00EA479B"/>
    <w:rsid w:val="00EC003C"/>
    <w:rsid w:val="00ED4580"/>
    <w:rsid w:val="00EE5BCD"/>
    <w:rsid w:val="00EF31C7"/>
    <w:rsid w:val="00F10D7D"/>
    <w:rsid w:val="00F22BC9"/>
    <w:rsid w:val="00F46B74"/>
    <w:rsid w:val="00F60383"/>
    <w:rsid w:val="00F70A9B"/>
    <w:rsid w:val="00F75A68"/>
    <w:rsid w:val="00F870B4"/>
    <w:rsid w:val="00F934BC"/>
    <w:rsid w:val="00FA066A"/>
    <w:rsid w:val="00FA6752"/>
    <w:rsid w:val="00FB11F5"/>
    <w:rsid w:val="00FB6D2D"/>
    <w:rsid w:val="00FC31C2"/>
    <w:rsid w:val="00FD032E"/>
    <w:rsid w:val="00FD197F"/>
    <w:rsid w:val="00FE16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C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E47"/>
    <w:pPr>
      <w:ind w:left="720"/>
    </w:pPr>
    <w:rPr>
      <w:rFonts w:ascii="Calibri" w:eastAsia="Times New Roman" w:hAnsi="Calibri" w:cs="Calibri"/>
      <w:sz w:val="22"/>
    </w:rPr>
  </w:style>
  <w:style w:type="character" w:styleId="FootnoteReference">
    <w:name w:val="footnote reference"/>
    <w:basedOn w:val="DefaultParagraphFont"/>
    <w:uiPriority w:val="99"/>
    <w:semiHidden/>
    <w:rsid w:val="007E3E47"/>
    <w:rPr>
      <w:rFonts w:cs="Times New Roman"/>
      <w:vertAlign w:val="superscript"/>
    </w:rPr>
  </w:style>
  <w:style w:type="paragraph" w:styleId="NoSpacing">
    <w:name w:val="No Spacing"/>
    <w:uiPriority w:val="1"/>
    <w:qFormat/>
    <w:rsid w:val="007E3E47"/>
    <w:rPr>
      <w:rFonts w:ascii="Calibri" w:eastAsia="Times New Roman" w:hAnsi="Calibri" w:cs="Calibri"/>
      <w:sz w:val="22"/>
      <w:szCs w:val="22"/>
    </w:rPr>
  </w:style>
  <w:style w:type="paragraph" w:styleId="Header">
    <w:name w:val="header"/>
    <w:basedOn w:val="Normal"/>
    <w:link w:val="HeaderChar"/>
    <w:uiPriority w:val="99"/>
    <w:unhideWhenUsed/>
    <w:rsid w:val="00D14B4D"/>
    <w:pPr>
      <w:tabs>
        <w:tab w:val="center" w:pos="4320"/>
        <w:tab w:val="right" w:pos="8640"/>
      </w:tabs>
    </w:pPr>
  </w:style>
  <w:style w:type="character" w:customStyle="1" w:styleId="HeaderChar">
    <w:name w:val="Header Char"/>
    <w:basedOn w:val="DefaultParagraphFont"/>
    <w:link w:val="Header"/>
    <w:uiPriority w:val="99"/>
    <w:rsid w:val="00D14B4D"/>
    <w:rPr>
      <w:sz w:val="24"/>
      <w:szCs w:val="22"/>
    </w:rPr>
  </w:style>
  <w:style w:type="paragraph" w:styleId="Footer">
    <w:name w:val="footer"/>
    <w:basedOn w:val="Normal"/>
    <w:link w:val="FooterChar"/>
    <w:uiPriority w:val="99"/>
    <w:semiHidden/>
    <w:unhideWhenUsed/>
    <w:rsid w:val="00D14B4D"/>
    <w:pPr>
      <w:tabs>
        <w:tab w:val="center" w:pos="4320"/>
        <w:tab w:val="right" w:pos="8640"/>
      </w:tabs>
    </w:pPr>
  </w:style>
  <w:style w:type="character" w:customStyle="1" w:styleId="FooterChar">
    <w:name w:val="Footer Char"/>
    <w:basedOn w:val="DefaultParagraphFont"/>
    <w:link w:val="Footer"/>
    <w:uiPriority w:val="99"/>
    <w:semiHidden/>
    <w:rsid w:val="00D14B4D"/>
    <w:rPr>
      <w:sz w:val="24"/>
      <w:szCs w:val="22"/>
    </w:rPr>
  </w:style>
  <w:style w:type="paragraph" w:styleId="FootnoteText">
    <w:name w:val="footnote text"/>
    <w:basedOn w:val="Normal"/>
    <w:link w:val="FootnoteTextChar"/>
    <w:uiPriority w:val="99"/>
    <w:semiHidden/>
    <w:rsid w:val="00EC003C"/>
    <w:pPr>
      <w:spacing w:after="0" w:line="240" w:lineRule="auto"/>
    </w:pPr>
    <w:rPr>
      <w:rFonts w:eastAsia="Times New Roman"/>
      <w:sz w:val="20"/>
      <w:szCs w:val="20"/>
      <w:lang w:val="id-ID" w:eastAsia="id-ID"/>
    </w:rPr>
  </w:style>
  <w:style w:type="character" w:customStyle="1" w:styleId="FootnoteTextChar">
    <w:name w:val="Footnote Text Char"/>
    <w:basedOn w:val="DefaultParagraphFont"/>
    <w:link w:val="FootnoteText"/>
    <w:uiPriority w:val="99"/>
    <w:semiHidden/>
    <w:rsid w:val="00EC003C"/>
    <w:rPr>
      <w:rFonts w:eastAsia="Times New Roman"/>
      <w:lang w:val="id-ID" w:eastAsia="id-ID"/>
    </w:rPr>
  </w:style>
  <w:style w:type="table" w:styleId="TableGrid">
    <w:name w:val="Table Grid"/>
    <w:basedOn w:val="TableNormal"/>
    <w:uiPriority w:val="99"/>
    <w:rsid w:val="00884B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90C23"/>
    <w:rPr>
      <w:color w:val="808080"/>
    </w:rPr>
  </w:style>
  <w:style w:type="paragraph" w:styleId="BalloonText">
    <w:name w:val="Balloon Text"/>
    <w:basedOn w:val="Normal"/>
    <w:link w:val="BalloonTextChar"/>
    <w:uiPriority w:val="99"/>
    <w:semiHidden/>
    <w:unhideWhenUsed/>
    <w:rsid w:val="00A9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coorporation</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elfath</dc:creator>
  <cp:keywords/>
  <dc:description/>
  <cp:lastModifiedBy>KOLIB AMRULLAH</cp:lastModifiedBy>
  <cp:revision>14</cp:revision>
  <cp:lastPrinted>2010-08-24T16:01:00Z</cp:lastPrinted>
  <dcterms:created xsi:type="dcterms:W3CDTF">2010-05-10T03:44:00Z</dcterms:created>
  <dcterms:modified xsi:type="dcterms:W3CDTF">2010-08-24T16:22:00Z</dcterms:modified>
</cp:coreProperties>
</file>