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60" w:rsidRPr="00CB023D" w:rsidRDefault="00837F60" w:rsidP="00837F60">
      <w:pPr>
        <w:autoSpaceDE w:val="0"/>
        <w:autoSpaceDN w:val="0"/>
        <w:adjustRightInd w:val="0"/>
        <w:spacing w:line="360" w:lineRule="auto"/>
        <w:jc w:val="center"/>
        <w:rPr>
          <w:b/>
          <w:bCs/>
          <w:sz w:val="28"/>
          <w:szCs w:val="28"/>
        </w:rPr>
      </w:pPr>
      <w:r w:rsidRPr="003B2123">
        <w:rPr>
          <w:b/>
          <w:bCs/>
          <w:sz w:val="28"/>
          <w:szCs w:val="28"/>
        </w:rPr>
        <w:t xml:space="preserve">THE EFFECTIVENESS OF USING </w:t>
      </w:r>
      <w:r>
        <w:rPr>
          <w:b/>
          <w:bCs/>
          <w:sz w:val="28"/>
          <w:szCs w:val="28"/>
        </w:rPr>
        <w:t xml:space="preserve">SILENT WAY METHOD ON </w:t>
      </w:r>
      <w:r w:rsidRPr="003B2123">
        <w:rPr>
          <w:b/>
          <w:bCs/>
          <w:sz w:val="28"/>
          <w:szCs w:val="28"/>
        </w:rPr>
        <w:t>VOCABULARY ACHIEVEMENT OF THE SEVENTH GRADE</w:t>
      </w:r>
      <w:r>
        <w:rPr>
          <w:b/>
          <w:bCs/>
          <w:sz w:val="28"/>
          <w:szCs w:val="28"/>
        </w:rPr>
        <w:t xml:space="preserve"> </w:t>
      </w:r>
      <w:r w:rsidRPr="003B2123">
        <w:rPr>
          <w:b/>
          <w:bCs/>
          <w:sz w:val="28"/>
          <w:szCs w:val="28"/>
        </w:rPr>
        <w:t>STUDENTS</w:t>
      </w:r>
      <w:r>
        <w:rPr>
          <w:b/>
          <w:bCs/>
          <w:sz w:val="28"/>
          <w:szCs w:val="28"/>
        </w:rPr>
        <w:t xml:space="preserve"> OF MTS AS</w:t>
      </w:r>
      <w:r w:rsidRPr="003B2123">
        <w:rPr>
          <w:b/>
          <w:bCs/>
          <w:sz w:val="28"/>
          <w:szCs w:val="28"/>
        </w:rPr>
        <w:t>SYAFI’IYAH GONDANG</w:t>
      </w:r>
      <w:r>
        <w:rPr>
          <w:b/>
          <w:bCs/>
          <w:sz w:val="28"/>
          <w:szCs w:val="28"/>
        </w:rPr>
        <w:t xml:space="preserve"> TULUNGAGUNG</w:t>
      </w:r>
    </w:p>
    <w:p w:rsidR="00837F60" w:rsidRDefault="00837F60" w:rsidP="00837F60">
      <w:pPr>
        <w:spacing w:line="360" w:lineRule="auto"/>
        <w:rPr>
          <w:b/>
          <w:bCs/>
          <w:sz w:val="32"/>
          <w:szCs w:val="32"/>
        </w:rPr>
      </w:pPr>
    </w:p>
    <w:p w:rsidR="00837F60" w:rsidRPr="00D508A1" w:rsidRDefault="00837F60" w:rsidP="00837F60">
      <w:pPr>
        <w:spacing w:line="360" w:lineRule="auto"/>
        <w:rPr>
          <w:b/>
          <w:bCs/>
          <w:sz w:val="32"/>
          <w:szCs w:val="32"/>
          <w:lang w:val="id-ID"/>
        </w:rPr>
      </w:pPr>
    </w:p>
    <w:p w:rsidR="00837F60" w:rsidRPr="0059280A" w:rsidRDefault="00837F60" w:rsidP="00837F60">
      <w:pPr>
        <w:jc w:val="center"/>
        <w:rPr>
          <w:b/>
          <w:bCs/>
          <w:sz w:val="28"/>
          <w:szCs w:val="28"/>
        </w:rPr>
      </w:pPr>
      <w:r w:rsidRPr="0059280A">
        <w:rPr>
          <w:b/>
          <w:bCs/>
          <w:sz w:val="28"/>
          <w:szCs w:val="28"/>
        </w:rPr>
        <w:t>THESIS</w:t>
      </w:r>
    </w:p>
    <w:p w:rsidR="00837F60" w:rsidRPr="005A7DF6" w:rsidRDefault="00837F60" w:rsidP="00837F60">
      <w:pPr>
        <w:spacing w:line="480" w:lineRule="auto"/>
        <w:jc w:val="center"/>
        <w:rPr>
          <w:lang w:val="id-ID"/>
        </w:rPr>
      </w:pPr>
    </w:p>
    <w:p w:rsidR="00837F60" w:rsidRPr="0077150D" w:rsidRDefault="00837F60" w:rsidP="00837F60">
      <w:pPr>
        <w:jc w:val="both"/>
        <w:rPr>
          <w:lang w:val="id-ID"/>
        </w:rPr>
      </w:pPr>
    </w:p>
    <w:p w:rsidR="00837F60" w:rsidRPr="0077150D" w:rsidRDefault="00837F60" w:rsidP="00837F60">
      <w:pPr>
        <w:jc w:val="center"/>
        <w:rPr>
          <w:lang w:val="id-ID"/>
        </w:rPr>
      </w:pPr>
      <w:r>
        <w:rPr>
          <w:noProof/>
          <w:lang w:val="id-ID" w:eastAsia="id-ID"/>
        </w:rPr>
        <w:drawing>
          <wp:inline distT="0" distB="0" distL="0" distR="0">
            <wp:extent cx="2543175" cy="2076450"/>
            <wp:effectExtent l="19050" t="0" r="9525" b="0"/>
            <wp:docPr id="1" name="Picture 1" descr="Logo 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IN"/>
                    <pic:cNvPicPr>
                      <a:picLocks noChangeAspect="1" noChangeArrowheads="1"/>
                    </pic:cNvPicPr>
                  </pic:nvPicPr>
                  <pic:blipFill>
                    <a:blip r:embed="rId7" cstate="print"/>
                    <a:srcRect/>
                    <a:stretch>
                      <a:fillRect/>
                    </a:stretch>
                  </pic:blipFill>
                  <pic:spPr bwMode="auto">
                    <a:xfrm>
                      <a:off x="0" y="0"/>
                      <a:ext cx="2543175" cy="2076450"/>
                    </a:xfrm>
                    <a:prstGeom prst="rect">
                      <a:avLst/>
                    </a:prstGeom>
                    <a:noFill/>
                    <a:ln w="9525">
                      <a:noFill/>
                      <a:miter lim="800000"/>
                      <a:headEnd/>
                      <a:tailEnd/>
                    </a:ln>
                  </pic:spPr>
                </pic:pic>
              </a:graphicData>
            </a:graphic>
          </wp:inline>
        </w:drawing>
      </w:r>
    </w:p>
    <w:p w:rsidR="00837F60" w:rsidRPr="0077150D" w:rsidRDefault="00837F60" w:rsidP="00837F60">
      <w:pPr>
        <w:jc w:val="both"/>
        <w:rPr>
          <w:lang w:val="id-ID"/>
        </w:rPr>
      </w:pPr>
    </w:p>
    <w:p w:rsidR="00837F60" w:rsidRPr="0077150D" w:rsidRDefault="00837F60" w:rsidP="00837F60">
      <w:pPr>
        <w:jc w:val="both"/>
        <w:rPr>
          <w:lang w:val="id-ID"/>
        </w:rPr>
      </w:pPr>
    </w:p>
    <w:p w:rsidR="00837F60" w:rsidRDefault="00837F60" w:rsidP="00837F60"/>
    <w:p w:rsidR="00837F60" w:rsidRPr="0077150D" w:rsidRDefault="00837F60" w:rsidP="00837F60">
      <w:pPr>
        <w:jc w:val="center"/>
        <w:rPr>
          <w:lang w:val="id-ID"/>
        </w:rPr>
      </w:pPr>
      <w:r>
        <w:t>By</w:t>
      </w:r>
    </w:p>
    <w:p w:rsidR="00837F60" w:rsidRPr="0077150D" w:rsidRDefault="00837F60" w:rsidP="00837F60">
      <w:pPr>
        <w:jc w:val="center"/>
        <w:rPr>
          <w:lang w:val="id-ID"/>
        </w:rPr>
      </w:pPr>
    </w:p>
    <w:p w:rsidR="00837F60" w:rsidRPr="004A7CD2" w:rsidRDefault="00837F60" w:rsidP="00837F60">
      <w:pPr>
        <w:jc w:val="center"/>
        <w:rPr>
          <w:b/>
          <w:bCs/>
          <w:sz w:val="28"/>
          <w:szCs w:val="28"/>
          <w:lang w:val="id-ID"/>
        </w:rPr>
      </w:pPr>
      <w:r>
        <w:rPr>
          <w:b/>
          <w:bCs/>
          <w:sz w:val="28"/>
          <w:szCs w:val="28"/>
          <w:lang w:val="id-ID"/>
        </w:rPr>
        <w:t>SITI NAIMATUS SHOIRUROH</w:t>
      </w:r>
    </w:p>
    <w:p w:rsidR="00837F60" w:rsidRPr="004A7CD2" w:rsidRDefault="00837F60" w:rsidP="00837F60">
      <w:pPr>
        <w:jc w:val="center"/>
        <w:rPr>
          <w:b/>
          <w:bCs/>
          <w:sz w:val="28"/>
          <w:szCs w:val="28"/>
          <w:lang w:val="id-ID"/>
        </w:rPr>
      </w:pPr>
      <w:r w:rsidRPr="00BE7CDF">
        <w:rPr>
          <w:b/>
          <w:bCs/>
          <w:sz w:val="28"/>
          <w:szCs w:val="28"/>
          <w:lang w:val="id-ID"/>
        </w:rPr>
        <w:t>NIM. 321</w:t>
      </w:r>
      <w:r>
        <w:rPr>
          <w:b/>
          <w:bCs/>
          <w:sz w:val="28"/>
          <w:szCs w:val="28"/>
        </w:rPr>
        <w:t>30</w:t>
      </w:r>
      <w:r>
        <w:rPr>
          <w:b/>
          <w:bCs/>
          <w:sz w:val="28"/>
          <w:szCs w:val="28"/>
          <w:lang w:val="id-ID"/>
        </w:rPr>
        <w:t>83107</w:t>
      </w:r>
    </w:p>
    <w:p w:rsidR="00837F60" w:rsidRPr="00BE7CDF" w:rsidRDefault="00837F60" w:rsidP="00837F60">
      <w:pPr>
        <w:jc w:val="both"/>
        <w:rPr>
          <w:lang w:val="id-ID"/>
        </w:rPr>
      </w:pPr>
    </w:p>
    <w:p w:rsidR="00837F60" w:rsidRPr="0077150D" w:rsidRDefault="00837F60" w:rsidP="00837F60">
      <w:pPr>
        <w:jc w:val="both"/>
        <w:rPr>
          <w:lang w:val="id-ID"/>
        </w:rPr>
      </w:pPr>
    </w:p>
    <w:p w:rsidR="00837F60" w:rsidRPr="0077150D" w:rsidRDefault="00837F60" w:rsidP="00837F60">
      <w:pPr>
        <w:jc w:val="both"/>
        <w:rPr>
          <w:lang w:val="id-ID"/>
        </w:rPr>
      </w:pPr>
    </w:p>
    <w:p w:rsidR="00837F60" w:rsidRPr="0059280A" w:rsidRDefault="00837F60" w:rsidP="00837F60">
      <w:pPr>
        <w:spacing w:line="360" w:lineRule="auto"/>
        <w:jc w:val="center"/>
        <w:rPr>
          <w:b/>
          <w:bCs/>
          <w:sz w:val="28"/>
          <w:szCs w:val="28"/>
        </w:rPr>
      </w:pPr>
      <w:r w:rsidRPr="0059280A">
        <w:rPr>
          <w:b/>
          <w:bCs/>
          <w:sz w:val="28"/>
          <w:szCs w:val="28"/>
        </w:rPr>
        <w:t>ENGLISH EDUCATION PROGRAM</w:t>
      </w:r>
    </w:p>
    <w:p w:rsidR="00837F60" w:rsidRPr="0059280A" w:rsidRDefault="00837F60" w:rsidP="00837F60">
      <w:pPr>
        <w:spacing w:line="360" w:lineRule="auto"/>
        <w:jc w:val="center"/>
        <w:rPr>
          <w:b/>
          <w:bCs/>
          <w:sz w:val="28"/>
          <w:szCs w:val="28"/>
        </w:rPr>
      </w:pPr>
      <w:r w:rsidRPr="0059280A">
        <w:rPr>
          <w:b/>
          <w:bCs/>
          <w:sz w:val="28"/>
          <w:szCs w:val="28"/>
        </w:rPr>
        <w:t xml:space="preserve">DEPARTMENT OF </w:t>
      </w:r>
      <w:r>
        <w:rPr>
          <w:b/>
          <w:bCs/>
          <w:sz w:val="28"/>
          <w:szCs w:val="28"/>
        </w:rPr>
        <w:t xml:space="preserve">ISLAMIC </w:t>
      </w:r>
      <w:r w:rsidRPr="0059280A">
        <w:rPr>
          <w:b/>
          <w:bCs/>
          <w:sz w:val="28"/>
          <w:szCs w:val="28"/>
        </w:rPr>
        <w:t>EDUCATION</w:t>
      </w:r>
    </w:p>
    <w:p w:rsidR="00837F60" w:rsidRPr="0059280A" w:rsidRDefault="00837F60" w:rsidP="00837F60">
      <w:pPr>
        <w:spacing w:line="360" w:lineRule="auto"/>
        <w:jc w:val="center"/>
        <w:rPr>
          <w:b/>
          <w:bCs/>
          <w:sz w:val="28"/>
          <w:szCs w:val="28"/>
        </w:rPr>
      </w:pPr>
      <w:r w:rsidRPr="0059280A">
        <w:rPr>
          <w:b/>
          <w:bCs/>
          <w:sz w:val="28"/>
          <w:szCs w:val="28"/>
        </w:rPr>
        <w:t>STATE</w:t>
      </w:r>
      <w:r>
        <w:rPr>
          <w:b/>
          <w:bCs/>
          <w:sz w:val="28"/>
          <w:szCs w:val="28"/>
        </w:rPr>
        <w:t xml:space="preserve"> </w:t>
      </w:r>
      <w:r w:rsidRPr="0059280A">
        <w:rPr>
          <w:b/>
          <w:bCs/>
          <w:sz w:val="28"/>
          <w:szCs w:val="28"/>
        </w:rPr>
        <w:t>COLLEGE</w:t>
      </w:r>
      <w:r>
        <w:rPr>
          <w:b/>
          <w:bCs/>
          <w:sz w:val="28"/>
          <w:szCs w:val="28"/>
        </w:rPr>
        <w:t xml:space="preserve"> </w:t>
      </w:r>
      <w:r>
        <w:rPr>
          <w:b/>
          <w:bCs/>
          <w:sz w:val="28"/>
          <w:szCs w:val="28"/>
          <w:lang w:val="id-ID"/>
        </w:rPr>
        <w:t xml:space="preserve">FOR ISLAMIC STUDIES </w:t>
      </w:r>
      <w:r w:rsidRPr="0059280A">
        <w:rPr>
          <w:b/>
          <w:bCs/>
          <w:sz w:val="28"/>
          <w:szCs w:val="28"/>
        </w:rPr>
        <w:t>(STAIN)</w:t>
      </w:r>
    </w:p>
    <w:p w:rsidR="00837F60" w:rsidRPr="0059280A" w:rsidRDefault="00837F60" w:rsidP="00837F60">
      <w:pPr>
        <w:spacing w:line="360" w:lineRule="auto"/>
        <w:jc w:val="center"/>
        <w:rPr>
          <w:b/>
          <w:bCs/>
          <w:sz w:val="28"/>
          <w:szCs w:val="28"/>
        </w:rPr>
      </w:pPr>
      <w:r w:rsidRPr="0059280A">
        <w:rPr>
          <w:b/>
          <w:bCs/>
          <w:sz w:val="28"/>
          <w:szCs w:val="28"/>
        </w:rPr>
        <w:t>TULUNGAGUNG</w:t>
      </w:r>
    </w:p>
    <w:p w:rsidR="00837F60" w:rsidRPr="004A7CD2" w:rsidRDefault="00837F60" w:rsidP="00837F60">
      <w:pPr>
        <w:spacing w:line="360" w:lineRule="auto"/>
        <w:jc w:val="center"/>
        <w:rPr>
          <w:b/>
          <w:bCs/>
          <w:sz w:val="28"/>
          <w:szCs w:val="28"/>
          <w:lang w:val="id-ID"/>
        </w:rPr>
      </w:pPr>
      <w:r>
        <w:rPr>
          <w:b/>
          <w:bCs/>
          <w:sz w:val="28"/>
          <w:szCs w:val="28"/>
        </w:rPr>
        <w:t>201</w:t>
      </w:r>
      <w:r>
        <w:rPr>
          <w:b/>
          <w:bCs/>
          <w:sz w:val="28"/>
          <w:szCs w:val="28"/>
          <w:lang w:val="id-ID"/>
        </w:rPr>
        <w:t>2</w:t>
      </w:r>
    </w:p>
    <w:p w:rsidR="00750E06" w:rsidRPr="00413F9E" w:rsidRDefault="00750E06" w:rsidP="00750E06">
      <w:pPr>
        <w:autoSpaceDE w:val="0"/>
        <w:autoSpaceDN w:val="0"/>
        <w:adjustRightInd w:val="0"/>
        <w:spacing w:line="360" w:lineRule="auto"/>
        <w:jc w:val="center"/>
        <w:rPr>
          <w:b/>
          <w:bCs/>
          <w:sz w:val="28"/>
          <w:szCs w:val="28"/>
        </w:rPr>
      </w:pPr>
      <w:r w:rsidRPr="00413F9E">
        <w:rPr>
          <w:b/>
          <w:bCs/>
          <w:sz w:val="28"/>
          <w:szCs w:val="28"/>
        </w:rPr>
        <w:lastRenderedPageBreak/>
        <w:t xml:space="preserve">THE EFFECTIVENESS OF USING SILENT WAY METHOD ON VOCABULARY ACHIEVEMENT OF THE SEVENTH GRADE STUDENTS </w:t>
      </w:r>
      <w:r w:rsidR="006B044D" w:rsidRPr="00413F9E">
        <w:rPr>
          <w:b/>
          <w:bCs/>
          <w:sz w:val="28"/>
          <w:szCs w:val="28"/>
        </w:rPr>
        <w:t>OF MTS AS</w:t>
      </w:r>
      <w:r w:rsidRPr="00413F9E">
        <w:rPr>
          <w:b/>
          <w:bCs/>
          <w:sz w:val="28"/>
          <w:szCs w:val="28"/>
        </w:rPr>
        <w:t>SYAFI’IYAH GONDANG TULUNGAGUNG</w:t>
      </w:r>
    </w:p>
    <w:p w:rsidR="00345A09" w:rsidRPr="00413F9E" w:rsidRDefault="00345A09" w:rsidP="00750E06">
      <w:pPr>
        <w:spacing w:line="360" w:lineRule="auto"/>
      </w:pPr>
    </w:p>
    <w:p w:rsidR="00345A09" w:rsidRPr="00413F9E" w:rsidRDefault="00345A09" w:rsidP="00345A09">
      <w:pPr>
        <w:spacing w:line="360" w:lineRule="auto"/>
        <w:jc w:val="center"/>
        <w:rPr>
          <w:lang w:val="id-ID"/>
        </w:rPr>
      </w:pPr>
    </w:p>
    <w:p w:rsidR="00345A09" w:rsidRPr="00413F9E" w:rsidRDefault="00345A09" w:rsidP="00345A09">
      <w:pPr>
        <w:jc w:val="center"/>
        <w:rPr>
          <w:b/>
          <w:bCs/>
          <w:sz w:val="28"/>
          <w:szCs w:val="28"/>
        </w:rPr>
      </w:pPr>
      <w:r w:rsidRPr="00413F9E">
        <w:rPr>
          <w:b/>
          <w:bCs/>
          <w:sz w:val="28"/>
          <w:szCs w:val="28"/>
        </w:rPr>
        <w:t>THESIS</w:t>
      </w:r>
    </w:p>
    <w:p w:rsidR="00345A09" w:rsidRPr="00413F9E" w:rsidRDefault="00345A09" w:rsidP="00345A09"/>
    <w:p w:rsidR="00345A09" w:rsidRPr="00413F9E" w:rsidRDefault="00345A09" w:rsidP="00345A09">
      <w:pPr>
        <w:jc w:val="center"/>
      </w:pPr>
      <w:r w:rsidRPr="00413F9E">
        <w:t>Presented to</w:t>
      </w:r>
    </w:p>
    <w:p w:rsidR="00345A09" w:rsidRPr="00413F9E" w:rsidRDefault="00910E40" w:rsidP="00345A09">
      <w:pPr>
        <w:jc w:val="center"/>
      </w:pPr>
      <w:r w:rsidRPr="00413F9E">
        <w:t>State Colleg</w:t>
      </w:r>
      <w:r w:rsidRPr="00413F9E">
        <w:rPr>
          <w:lang w:val="id-ID"/>
        </w:rPr>
        <w:t>e for Islamic Studies</w:t>
      </w:r>
      <w:r w:rsidR="00345A09" w:rsidRPr="00413F9E">
        <w:t xml:space="preserve"> of Tulungagung</w:t>
      </w:r>
    </w:p>
    <w:p w:rsidR="00345A09" w:rsidRPr="00413F9E" w:rsidRDefault="00345A09" w:rsidP="00345A09">
      <w:pPr>
        <w:jc w:val="center"/>
      </w:pPr>
      <w:r w:rsidRPr="00413F9E">
        <w:t xml:space="preserve">in partial fulfillment of the requirements for the degree of </w:t>
      </w:r>
    </w:p>
    <w:p w:rsidR="00345A09" w:rsidRPr="00413F9E" w:rsidRDefault="00345A09" w:rsidP="00345A09">
      <w:pPr>
        <w:jc w:val="center"/>
      </w:pPr>
      <w:r w:rsidRPr="00413F9E">
        <w:t>Sarjana Pendidikan Islam in English Education Program</w:t>
      </w:r>
    </w:p>
    <w:p w:rsidR="00345A09" w:rsidRPr="00413F9E" w:rsidRDefault="00345A09" w:rsidP="00345A09">
      <w:pPr>
        <w:spacing w:line="480" w:lineRule="auto"/>
        <w:jc w:val="both"/>
        <w:rPr>
          <w:lang w:val="id-ID"/>
        </w:rPr>
      </w:pPr>
    </w:p>
    <w:p w:rsidR="00345A09" w:rsidRPr="00413F9E" w:rsidRDefault="00345A09" w:rsidP="00345A09">
      <w:pPr>
        <w:jc w:val="center"/>
      </w:pPr>
      <w:r w:rsidRPr="00413F9E">
        <w:rPr>
          <w:noProof/>
          <w:lang w:val="id-ID" w:eastAsia="id-ID"/>
        </w:rPr>
        <w:drawing>
          <wp:anchor distT="0" distB="0" distL="114300" distR="114300" simplePos="0" relativeHeight="251660288" behindDoc="0" locked="0" layoutInCell="1" allowOverlap="1">
            <wp:simplePos x="0" y="0"/>
            <wp:positionH relativeFrom="column">
              <wp:posOffset>1700442</wp:posOffset>
            </wp:positionH>
            <wp:positionV relativeFrom="paragraph">
              <wp:posOffset>10992</wp:posOffset>
            </wp:positionV>
            <wp:extent cx="1641585" cy="126685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46101" cy="1270338"/>
                    </a:xfrm>
                    <a:prstGeom prst="rect">
                      <a:avLst/>
                    </a:prstGeom>
                    <a:noFill/>
                    <a:ln w="9525">
                      <a:noFill/>
                      <a:miter lim="800000"/>
                      <a:headEnd/>
                      <a:tailEnd/>
                    </a:ln>
                  </pic:spPr>
                </pic:pic>
              </a:graphicData>
            </a:graphic>
          </wp:anchor>
        </w:drawing>
      </w:r>
    </w:p>
    <w:p w:rsidR="00345A09" w:rsidRPr="00413F9E" w:rsidRDefault="00345A09" w:rsidP="00345A09">
      <w:pPr>
        <w:jc w:val="center"/>
        <w:rPr>
          <w:lang w:val="id-ID"/>
        </w:rPr>
      </w:pPr>
    </w:p>
    <w:p w:rsidR="00345A09" w:rsidRPr="00413F9E" w:rsidRDefault="00345A09" w:rsidP="00345A09">
      <w:pPr>
        <w:jc w:val="center"/>
        <w:rPr>
          <w:lang w:val="id-ID"/>
        </w:rPr>
      </w:pPr>
    </w:p>
    <w:p w:rsidR="00345A09" w:rsidRPr="00413F9E" w:rsidRDefault="00345A09" w:rsidP="00345A09">
      <w:pPr>
        <w:jc w:val="center"/>
        <w:rPr>
          <w:lang w:val="id-ID"/>
        </w:rPr>
      </w:pPr>
    </w:p>
    <w:p w:rsidR="00345A09" w:rsidRPr="00413F9E" w:rsidRDefault="00345A09" w:rsidP="00345A09">
      <w:pPr>
        <w:jc w:val="center"/>
        <w:rPr>
          <w:lang w:val="id-ID"/>
        </w:rPr>
      </w:pPr>
    </w:p>
    <w:p w:rsidR="00345A09" w:rsidRPr="00413F9E" w:rsidRDefault="00345A09" w:rsidP="00345A09">
      <w:pPr>
        <w:jc w:val="center"/>
        <w:rPr>
          <w:lang w:val="id-ID"/>
        </w:rPr>
      </w:pPr>
    </w:p>
    <w:p w:rsidR="00345A09" w:rsidRPr="00413F9E" w:rsidRDefault="00345A09" w:rsidP="00345A09">
      <w:pPr>
        <w:jc w:val="center"/>
        <w:rPr>
          <w:lang w:val="id-ID"/>
        </w:rPr>
      </w:pPr>
    </w:p>
    <w:p w:rsidR="00345A09" w:rsidRPr="00413F9E" w:rsidRDefault="00345A09" w:rsidP="00345A09">
      <w:pPr>
        <w:jc w:val="center"/>
        <w:rPr>
          <w:bCs/>
          <w:lang w:val="id-ID"/>
        </w:rPr>
      </w:pPr>
    </w:p>
    <w:p w:rsidR="00345A09" w:rsidRPr="00413F9E" w:rsidRDefault="00345A09" w:rsidP="00345A09">
      <w:pPr>
        <w:jc w:val="center"/>
        <w:rPr>
          <w:bCs/>
        </w:rPr>
      </w:pPr>
    </w:p>
    <w:p w:rsidR="00345A09" w:rsidRPr="00413F9E" w:rsidRDefault="00345A09" w:rsidP="00345A09">
      <w:pPr>
        <w:jc w:val="center"/>
        <w:rPr>
          <w:bCs/>
          <w:lang w:val="id-ID"/>
        </w:rPr>
      </w:pPr>
      <w:r w:rsidRPr="00413F9E">
        <w:rPr>
          <w:bCs/>
        </w:rPr>
        <w:t>By</w:t>
      </w:r>
    </w:p>
    <w:p w:rsidR="00673950" w:rsidRPr="00413F9E" w:rsidRDefault="00673950" w:rsidP="00345A09">
      <w:pPr>
        <w:jc w:val="center"/>
        <w:rPr>
          <w:bCs/>
          <w:lang w:val="id-ID"/>
        </w:rPr>
      </w:pPr>
    </w:p>
    <w:p w:rsidR="00345A09" w:rsidRPr="00413F9E" w:rsidRDefault="00750E06" w:rsidP="00673950">
      <w:pPr>
        <w:jc w:val="center"/>
        <w:rPr>
          <w:b/>
          <w:bCs/>
          <w:sz w:val="28"/>
          <w:szCs w:val="28"/>
          <w:lang w:val="id-ID"/>
        </w:rPr>
      </w:pPr>
      <w:r w:rsidRPr="00413F9E">
        <w:rPr>
          <w:b/>
          <w:bCs/>
          <w:sz w:val="28"/>
          <w:szCs w:val="28"/>
          <w:lang w:val="id-ID"/>
        </w:rPr>
        <w:t>SITI NAIMATUS SHOIRUROH</w:t>
      </w:r>
    </w:p>
    <w:p w:rsidR="00345A09" w:rsidRPr="00413F9E" w:rsidRDefault="00345A09" w:rsidP="00345A09">
      <w:pPr>
        <w:jc w:val="center"/>
        <w:rPr>
          <w:b/>
          <w:lang w:val="id-ID"/>
        </w:rPr>
      </w:pPr>
      <w:r w:rsidRPr="00413F9E">
        <w:rPr>
          <w:b/>
          <w:lang w:val="id-ID"/>
        </w:rPr>
        <w:t>NIM. 321</w:t>
      </w:r>
      <w:r w:rsidR="00DC5380" w:rsidRPr="00413F9E">
        <w:rPr>
          <w:b/>
        </w:rPr>
        <w:t>30</w:t>
      </w:r>
      <w:r w:rsidR="00DC5380" w:rsidRPr="00413F9E">
        <w:rPr>
          <w:b/>
          <w:lang w:val="id-ID"/>
        </w:rPr>
        <w:t>83107</w:t>
      </w:r>
    </w:p>
    <w:p w:rsidR="00345A09" w:rsidRPr="00413F9E" w:rsidRDefault="00345A09" w:rsidP="00345A09">
      <w:pPr>
        <w:jc w:val="both"/>
        <w:rPr>
          <w:lang w:val="id-ID"/>
        </w:rPr>
      </w:pPr>
    </w:p>
    <w:p w:rsidR="00345A09" w:rsidRPr="00413F9E" w:rsidRDefault="00345A09" w:rsidP="00345A09">
      <w:pPr>
        <w:jc w:val="both"/>
        <w:rPr>
          <w:lang w:val="id-ID"/>
        </w:rPr>
      </w:pPr>
    </w:p>
    <w:p w:rsidR="00345A09" w:rsidRPr="00413F9E" w:rsidRDefault="00345A09" w:rsidP="00345A09">
      <w:pPr>
        <w:jc w:val="both"/>
        <w:rPr>
          <w:lang w:val="id-ID"/>
        </w:rPr>
      </w:pPr>
    </w:p>
    <w:p w:rsidR="00345A09" w:rsidRPr="00413F9E" w:rsidRDefault="00345A09" w:rsidP="00345A09">
      <w:pPr>
        <w:jc w:val="both"/>
        <w:rPr>
          <w:lang w:val="id-ID"/>
        </w:rPr>
      </w:pPr>
    </w:p>
    <w:p w:rsidR="00345A09" w:rsidRPr="00413F9E" w:rsidRDefault="00345A09" w:rsidP="00345A09">
      <w:pPr>
        <w:jc w:val="both"/>
        <w:rPr>
          <w:lang w:val="id-ID"/>
        </w:rPr>
      </w:pPr>
    </w:p>
    <w:p w:rsidR="00345A09" w:rsidRPr="00413F9E" w:rsidRDefault="00345A09" w:rsidP="00345A09">
      <w:pPr>
        <w:spacing w:line="360" w:lineRule="auto"/>
        <w:jc w:val="center"/>
        <w:rPr>
          <w:b/>
          <w:bCs/>
          <w:sz w:val="28"/>
          <w:szCs w:val="28"/>
        </w:rPr>
      </w:pPr>
      <w:r w:rsidRPr="00413F9E">
        <w:rPr>
          <w:b/>
          <w:bCs/>
          <w:sz w:val="28"/>
          <w:szCs w:val="28"/>
        </w:rPr>
        <w:t>ENGLISH EDUCATION PROGRAM</w:t>
      </w:r>
    </w:p>
    <w:p w:rsidR="00345A09" w:rsidRPr="00413F9E" w:rsidRDefault="00345A09" w:rsidP="00345A09">
      <w:pPr>
        <w:spacing w:line="360" w:lineRule="auto"/>
        <w:jc w:val="center"/>
        <w:rPr>
          <w:b/>
          <w:bCs/>
          <w:sz w:val="28"/>
          <w:szCs w:val="28"/>
        </w:rPr>
      </w:pPr>
      <w:r w:rsidRPr="00413F9E">
        <w:rPr>
          <w:b/>
          <w:bCs/>
          <w:sz w:val="28"/>
          <w:szCs w:val="28"/>
        </w:rPr>
        <w:t>DEPARTMENT OF ISLAMIC EDUCATION</w:t>
      </w:r>
    </w:p>
    <w:p w:rsidR="00345A09" w:rsidRPr="00413F9E" w:rsidRDefault="00345A09" w:rsidP="00345A09">
      <w:pPr>
        <w:spacing w:line="360" w:lineRule="auto"/>
        <w:jc w:val="center"/>
        <w:rPr>
          <w:b/>
          <w:bCs/>
          <w:sz w:val="28"/>
          <w:szCs w:val="28"/>
        </w:rPr>
      </w:pPr>
      <w:r w:rsidRPr="00413F9E">
        <w:rPr>
          <w:b/>
          <w:bCs/>
          <w:sz w:val="28"/>
          <w:szCs w:val="28"/>
        </w:rPr>
        <w:t>STATE</w:t>
      </w:r>
      <w:r w:rsidR="00910E40" w:rsidRPr="00413F9E">
        <w:rPr>
          <w:b/>
          <w:bCs/>
          <w:sz w:val="28"/>
          <w:szCs w:val="28"/>
        </w:rPr>
        <w:t xml:space="preserve"> </w:t>
      </w:r>
      <w:r w:rsidRPr="00413F9E">
        <w:rPr>
          <w:b/>
          <w:bCs/>
          <w:sz w:val="28"/>
          <w:szCs w:val="28"/>
        </w:rPr>
        <w:t>COLLEGE</w:t>
      </w:r>
      <w:r w:rsidR="00910E40" w:rsidRPr="00413F9E">
        <w:rPr>
          <w:b/>
          <w:bCs/>
          <w:sz w:val="28"/>
          <w:szCs w:val="28"/>
          <w:lang w:val="id-ID"/>
        </w:rPr>
        <w:t xml:space="preserve"> FOR ISLAMIC STUDIES</w:t>
      </w:r>
      <w:r w:rsidRPr="00413F9E">
        <w:rPr>
          <w:b/>
          <w:bCs/>
          <w:sz w:val="28"/>
          <w:szCs w:val="28"/>
        </w:rPr>
        <w:t xml:space="preserve"> (STAIN)</w:t>
      </w:r>
    </w:p>
    <w:p w:rsidR="00345A09" w:rsidRPr="00413F9E" w:rsidRDefault="00345A09" w:rsidP="00345A09">
      <w:pPr>
        <w:spacing w:line="360" w:lineRule="auto"/>
        <w:jc w:val="center"/>
        <w:rPr>
          <w:b/>
          <w:bCs/>
          <w:sz w:val="28"/>
          <w:szCs w:val="28"/>
        </w:rPr>
      </w:pPr>
      <w:r w:rsidRPr="00413F9E">
        <w:rPr>
          <w:b/>
          <w:bCs/>
          <w:sz w:val="28"/>
          <w:szCs w:val="28"/>
        </w:rPr>
        <w:t>TULUNGAGUNG</w:t>
      </w:r>
    </w:p>
    <w:p w:rsidR="00345A09" w:rsidRPr="00413F9E" w:rsidRDefault="00673950" w:rsidP="00345A09">
      <w:pPr>
        <w:jc w:val="center"/>
        <w:rPr>
          <w:b/>
          <w:bCs/>
          <w:sz w:val="28"/>
          <w:szCs w:val="28"/>
          <w:lang w:val="id-ID"/>
        </w:rPr>
      </w:pPr>
      <w:r w:rsidRPr="00413F9E">
        <w:rPr>
          <w:b/>
          <w:bCs/>
          <w:sz w:val="28"/>
          <w:szCs w:val="28"/>
        </w:rPr>
        <w:t>201</w:t>
      </w:r>
      <w:r w:rsidRPr="00413F9E">
        <w:rPr>
          <w:b/>
          <w:bCs/>
          <w:sz w:val="28"/>
          <w:szCs w:val="28"/>
          <w:lang w:val="id-ID"/>
        </w:rPr>
        <w:t>2</w:t>
      </w:r>
    </w:p>
    <w:p w:rsidR="00345A09" w:rsidRPr="00413F9E" w:rsidRDefault="00345A09" w:rsidP="00345A09">
      <w:pPr>
        <w:spacing w:line="360" w:lineRule="auto"/>
        <w:rPr>
          <w:b/>
          <w:bCs/>
          <w:sz w:val="28"/>
          <w:szCs w:val="28"/>
          <w:lang w:val="id-ID"/>
        </w:rPr>
      </w:pPr>
    </w:p>
    <w:p w:rsidR="00345A09" w:rsidRPr="00413F9E" w:rsidRDefault="00345A09" w:rsidP="00345A09">
      <w:pPr>
        <w:jc w:val="center"/>
        <w:rPr>
          <w:b/>
          <w:bCs/>
          <w:sz w:val="28"/>
          <w:szCs w:val="28"/>
        </w:rPr>
      </w:pPr>
      <w:r w:rsidRPr="00413F9E">
        <w:rPr>
          <w:b/>
          <w:bCs/>
          <w:sz w:val="28"/>
          <w:szCs w:val="28"/>
        </w:rPr>
        <w:lastRenderedPageBreak/>
        <w:t>ADVISOR’S APPROVAL SHEET</w:t>
      </w:r>
    </w:p>
    <w:p w:rsidR="00345A09" w:rsidRPr="00413F9E" w:rsidRDefault="00345A09" w:rsidP="00345A09">
      <w:pPr>
        <w:jc w:val="both"/>
        <w:rPr>
          <w:lang w:val="id-ID"/>
        </w:rPr>
      </w:pPr>
    </w:p>
    <w:p w:rsidR="00345A09" w:rsidRPr="00413F9E" w:rsidRDefault="00345A09" w:rsidP="00345A09">
      <w:pPr>
        <w:jc w:val="both"/>
        <w:rPr>
          <w:lang w:val="id-ID"/>
        </w:rPr>
      </w:pPr>
    </w:p>
    <w:p w:rsidR="00345A09" w:rsidRPr="00413F9E" w:rsidRDefault="00345A09" w:rsidP="00345A09">
      <w:pPr>
        <w:jc w:val="both"/>
        <w:rPr>
          <w:lang w:val="id-ID"/>
        </w:rPr>
      </w:pPr>
    </w:p>
    <w:p w:rsidR="00345A09" w:rsidRPr="00413F9E" w:rsidRDefault="00345A09" w:rsidP="00345A09">
      <w:pPr>
        <w:pStyle w:val="NoSpacing"/>
        <w:spacing w:line="480" w:lineRule="auto"/>
        <w:jc w:val="both"/>
        <w:rPr>
          <w:rFonts w:ascii="Times New Roman" w:hAnsi="Times New Roman"/>
          <w:b/>
          <w:sz w:val="24"/>
          <w:szCs w:val="24"/>
        </w:rPr>
      </w:pPr>
      <w:r w:rsidRPr="00413F9E">
        <w:rPr>
          <w:rFonts w:ascii="Times New Roman" w:hAnsi="Times New Roman"/>
          <w:sz w:val="24"/>
          <w:szCs w:val="24"/>
        </w:rPr>
        <w:t>This is to certify that the Sarjana</w:t>
      </w:r>
      <w:r w:rsidR="00673950" w:rsidRPr="00413F9E">
        <w:rPr>
          <w:rFonts w:ascii="Times New Roman" w:hAnsi="Times New Roman"/>
          <w:sz w:val="24"/>
          <w:szCs w:val="24"/>
        </w:rPr>
        <w:t xml:space="preserve">’s thesis </w:t>
      </w:r>
      <w:r w:rsidR="001E7BE8" w:rsidRPr="00413F9E">
        <w:rPr>
          <w:rFonts w:ascii="Times New Roman" w:hAnsi="Times New Roman"/>
          <w:sz w:val="24"/>
          <w:szCs w:val="24"/>
          <w:lang w:val="id-ID"/>
        </w:rPr>
        <w:t>“</w:t>
      </w:r>
      <w:r w:rsidR="001E7BE8" w:rsidRPr="00413F9E">
        <w:rPr>
          <w:rFonts w:ascii="Times New Roman" w:hAnsi="Times New Roman"/>
          <w:sz w:val="24"/>
          <w:szCs w:val="24"/>
        </w:rPr>
        <w:t>The Effectiveness Of Using Silent Way Method on Vocabulary Achievement of the Se</w:t>
      </w:r>
      <w:r w:rsidR="006B044D" w:rsidRPr="00413F9E">
        <w:rPr>
          <w:rFonts w:ascii="Times New Roman" w:hAnsi="Times New Roman"/>
          <w:sz w:val="24"/>
          <w:szCs w:val="24"/>
        </w:rPr>
        <w:t>venth Grade Students of MTs As</w:t>
      </w:r>
      <w:r w:rsidR="006B044D" w:rsidRPr="00413F9E">
        <w:rPr>
          <w:rFonts w:ascii="Times New Roman" w:hAnsi="Times New Roman"/>
          <w:sz w:val="24"/>
          <w:szCs w:val="24"/>
          <w:lang w:val="id-ID"/>
        </w:rPr>
        <w:t>s</w:t>
      </w:r>
      <w:r w:rsidR="001E7BE8" w:rsidRPr="00413F9E">
        <w:rPr>
          <w:rFonts w:ascii="Times New Roman" w:hAnsi="Times New Roman"/>
          <w:sz w:val="24"/>
          <w:szCs w:val="24"/>
        </w:rPr>
        <w:t>yafi’iyah Gondang Tulungagung</w:t>
      </w:r>
      <w:r w:rsidR="001E7BE8" w:rsidRPr="00413F9E">
        <w:rPr>
          <w:rFonts w:ascii="Times New Roman" w:hAnsi="Times New Roman"/>
          <w:sz w:val="28"/>
          <w:szCs w:val="28"/>
          <w:lang w:val="id-ID"/>
        </w:rPr>
        <w:t xml:space="preserve">” </w:t>
      </w:r>
      <w:r w:rsidR="001E7BE8" w:rsidRPr="00413F9E">
        <w:rPr>
          <w:rFonts w:ascii="Times New Roman" w:hAnsi="Times New Roman"/>
          <w:sz w:val="24"/>
          <w:szCs w:val="24"/>
          <w:lang w:val="id-ID"/>
        </w:rPr>
        <w:t>written by</w:t>
      </w:r>
      <w:r w:rsidR="00673950" w:rsidRPr="00413F9E">
        <w:rPr>
          <w:rFonts w:ascii="Times New Roman" w:hAnsi="Times New Roman"/>
          <w:sz w:val="24"/>
          <w:szCs w:val="24"/>
        </w:rPr>
        <w:t xml:space="preserve"> </w:t>
      </w:r>
      <w:r w:rsidR="00673950" w:rsidRPr="00413F9E">
        <w:rPr>
          <w:rFonts w:ascii="Times New Roman" w:hAnsi="Times New Roman"/>
          <w:sz w:val="24"/>
          <w:szCs w:val="24"/>
          <w:lang w:val="id-ID"/>
        </w:rPr>
        <w:t>Siti Naimatus Shoiruroh</w:t>
      </w:r>
      <w:r w:rsidRPr="00413F9E">
        <w:rPr>
          <w:rFonts w:ascii="Times New Roman" w:hAnsi="Times New Roman"/>
          <w:sz w:val="24"/>
          <w:szCs w:val="24"/>
        </w:rPr>
        <w:t xml:space="preserve"> has been approved by the thesis advisor for further approval by the Board of Examiners.</w:t>
      </w:r>
    </w:p>
    <w:p w:rsidR="00345A09" w:rsidRPr="00413F9E" w:rsidRDefault="00345A09" w:rsidP="00345A09">
      <w:pPr>
        <w:spacing w:line="360" w:lineRule="auto"/>
        <w:jc w:val="both"/>
        <w:rPr>
          <w:lang w:val="id-ID"/>
        </w:rPr>
      </w:pPr>
    </w:p>
    <w:p w:rsidR="00345A09" w:rsidRPr="00413F9E" w:rsidRDefault="00345A09" w:rsidP="00345A09">
      <w:pPr>
        <w:spacing w:line="360" w:lineRule="auto"/>
        <w:jc w:val="both"/>
        <w:rPr>
          <w:lang w:val="id-ID"/>
        </w:rPr>
      </w:pPr>
    </w:p>
    <w:p w:rsidR="00345A09" w:rsidRPr="00413F9E" w:rsidRDefault="00345A09" w:rsidP="00345A09">
      <w:pPr>
        <w:spacing w:line="360" w:lineRule="auto"/>
        <w:jc w:val="center"/>
        <w:rPr>
          <w:lang w:val="id-ID"/>
        </w:rPr>
      </w:pPr>
      <w:r w:rsidRPr="00413F9E">
        <w:rPr>
          <w:lang w:val="id-ID"/>
        </w:rPr>
        <w:t xml:space="preserve">Tulungagung, </w:t>
      </w:r>
      <w:r w:rsidR="00A95183" w:rsidRPr="00413F9E">
        <w:rPr>
          <w:lang w:val="id-ID"/>
        </w:rPr>
        <w:t xml:space="preserve">   June</w:t>
      </w:r>
      <w:r w:rsidR="001E7BE8" w:rsidRPr="00413F9E">
        <w:t>201</w:t>
      </w:r>
      <w:r w:rsidR="001E7BE8" w:rsidRPr="00413F9E">
        <w:rPr>
          <w:lang w:val="id-ID"/>
        </w:rPr>
        <w:t>2</w:t>
      </w:r>
    </w:p>
    <w:p w:rsidR="00345A09" w:rsidRPr="00413F9E" w:rsidRDefault="00345A09" w:rsidP="00345A09">
      <w:pPr>
        <w:spacing w:line="360" w:lineRule="auto"/>
        <w:jc w:val="center"/>
        <w:rPr>
          <w:lang w:val="id-ID"/>
        </w:rPr>
      </w:pPr>
      <w:r w:rsidRPr="00413F9E">
        <w:t>Advisor</w:t>
      </w:r>
      <w:r w:rsidRPr="00413F9E">
        <w:rPr>
          <w:lang w:val="id-ID"/>
        </w:rPr>
        <w:t>,</w:t>
      </w:r>
    </w:p>
    <w:p w:rsidR="00345A09" w:rsidRPr="00413F9E" w:rsidRDefault="00345A09" w:rsidP="00345A09">
      <w:pPr>
        <w:spacing w:line="360" w:lineRule="auto"/>
        <w:jc w:val="center"/>
        <w:rPr>
          <w:lang w:val="id-ID"/>
        </w:rPr>
      </w:pPr>
    </w:p>
    <w:p w:rsidR="00345A09" w:rsidRPr="00413F9E" w:rsidRDefault="00345A09" w:rsidP="00345A09">
      <w:pPr>
        <w:spacing w:line="360" w:lineRule="auto"/>
        <w:jc w:val="center"/>
        <w:rPr>
          <w:lang w:val="id-ID"/>
        </w:rPr>
      </w:pPr>
    </w:p>
    <w:p w:rsidR="00345A09" w:rsidRPr="00413F9E" w:rsidRDefault="00345A09" w:rsidP="00345A09">
      <w:pPr>
        <w:spacing w:line="360" w:lineRule="auto"/>
        <w:jc w:val="center"/>
        <w:rPr>
          <w:lang w:val="id-ID"/>
        </w:rPr>
      </w:pPr>
    </w:p>
    <w:p w:rsidR="00345A09" w:rsidRPr="00413F9E" w:rsidRDefault="00345A09" w:rsidP="00345A09">
      <w:pPr>
        <w:spacing w:line="360" w:lineRule="auto"/>
        <w:jc w:val="center"/>
        <w:rPr>
          <w:lang w:val="id-ID"/>
        </w:rPr>
      </w:pPr>
    </w:p>
    <w:p w:rsidR="00345A09" w:rsidRPr="00413F9E" w:rsidRDefault="00673950" w:rsidP="00345A09">
      <w:pPr>
        <w:jc w:val="center"/>
        <w:rPr>
          <w:b/>
          <w:bCs/>
          <w:u w:val="single"/>
        </w:rPr>
      </w:pPr>
      <w:r w:rsidRPr="00413F9E">
        <w:rPr>
          <w:b/>
          <w:bCs/>
          <w:u w:val="single"/>
          <w:lang w:val="id-ID"/>
        </w:rPr>
        <w:t>IDA ISNAWATI</w:t>
      </w:r>
      <w:r w:rsidRPr="00413F9E">
        <w:rPr>
          <w:b/>
          <w:bCs/>
          <w:u w:val="single"/>
        </w:rPr>
        <w:t xml:space="preserve">, </w:t>
      </w:r>
      <w:r w:rsidRPr="00413F9E">
        <w:rPr>
          <w:b/>
          <w:bCs/>
          <w:u w:val="single"/>
          <w:lang w:val="id-ID"/>
        </w:rPr>
        <w:t>M</w:t>
      </w:r>
      <w:r w:rsidR="00C83135" w:rsidRPr="00413F9E">
        <w:rPr>
          <w:b/>
          <w:bCs/>
          <w:u w:val="single"/>
        </w:rPr>
        <w:t>.</w:t>
      </w:r>
      <w:r w:rsidR="00345A09" w:rsidRPr="00413F9E">
        <w:rPr>
          <w:b/>
          <w:bCs/>
          <w:u w:val="single"/>
        </w:rPr>
        <w:t>Pd.</w:t>
      </w:r>
    </w:p>
    <w:p w:rsidR="00345A09" w:rsidRPr="00413F9E" w:rsidRDefault="00673950" w:rsidP="00345A09">
      <w:pPr>
        <w:jc w:val="center"/>
        <w:rPr>
          <w:b/>
          <w:lang w:val="id-ID"/>
        </w:rPr>
      </w:pPr>
      <w:r w:rsidRPr="00413F9E">
        <w:rPr>
          <w:b/>
          <w:lang w:val="id-ID"/>
        </w:rPr>
        <w:t xml:space="preserve">NIP. </w:t>
      </w:r>
      <w:r w:rsidR="00DC5380" w:rsidRPr="00413F9E">
        <w:rPr>
          <w:b/>
          <w:lang w:val="id-ID"/>
        </w:rPr>
        <w:t>19780816 200604 2 002</w:t>
      </w:r>
    </w:p>
    <w:p w:rsidR="00345A09" w:rsidRPr="00413F9E" w:rsidRDefault="00345A09" w:rsidP="00345A09">
      <w:pPr>
        <w:spacing w:line="360" w:lineRule="auto"/>
        <w:jc w:val="center"/>
        <w:rPr>
          <w:b/>
          <w:sz w:val="28"/>
          <w:szCs w:val="28"/>
        </w:rPr>
      </w:pPr>
      <w:r w:rsidRPr="00413F9E">
        <w:rPr>
          <w:lang w:val="id-ID"/>
        </w:rPr>
        <w:br w:type="page"/>
      </w:r>
      <w:r w:rsidRPr="00413F9E">
        <w:rPr>
          <w:b/>
          <w:sz w:val="28"/>
          <w:szCs w:val="28"/>
        </w:rPr>
        <w:lastRenderedPageBreak/>
        <w:t>LEGITIMATION FROM THE BOARD OF THESIS EXAMINERS</w:t>
      </w:r>
    </w:p>
    <w:p w:rsidR="00345A09" w:rsidRPr="00413F9E" w:rsidRDefault="00345A09" w:rsidP="00345A09">
      <w:pPr>
        <w:spacing w:line="480" w:lineRule="auto"/>
        <w:jc w:val="both"/>
        <w:rPr>
          <w:lang w:val="id-ID"/>
        </w:rPr>
      </w:pPr>
    </w:p>
    <w:p w:rsidR="00345A09" w:rsidRPr="00413F9E" w:rsidRDefault="00345A09" w:rsidP="00345A09">
      <w:pPr>
        <w:spacing w:line="360" w:lineRule="auto"/>
        <w:jc w:val="both"/>
      </w:pPr>
      <w:r w:rsidRPr="00413F9E">
        <w:t>This is to certify tha</w:t>
      </w:r>
      <w:r w:rsidR="00A828BE" w:rsidRPr="00413F9E">
        <w:t xml:space="preserve">t the Sarjana’s thesis of </w:t>
      </w:r>
      <w:r w:rsidR="00A828BE" w:rsidRPr="00413F9E">
        <w:rPr>
          <w:lang w:val="id-ID"/>
        </w:rPr>
        <w:t>Siti Naimatus Shoiruroh</w:t>
      </w:r>
      <w:r w:rsidRPr="00413F9E">
        <w:t xml:space="preserve"> has been approved by the Board of Examiners as the requirement for the degree of Sarjana Pendidikan Islam in English Education Program.</w:t>
      </w:r>
    </w:p>
    <w:p w:rsidR="00345A09" w:rsidRPr="00413F9E" w:rsidRDefault="00345A09" w:rsidP="00345A09">
      <w:pPr>
        <w:spacing w:line="360" w:lineRule="auto"/>
        <w:jc w:val="both"/>
        <w:rPr>
          <w:lang w:val="id-ID"/>
        </w:rPr>
      </w:pPr>
    </w:p>
    <w:p w:rsidR="00345A09" w:rsidRPr="00413F9E" w:rsidRDefault="00345A09" w:rsidP="00345A09">
      <w:pPr>
        <w:spacing w:line="360" w:lineRule="auto"/>
        <w:jc w:val="both"/>
        <w:rPr>
          <w:lang w:val="id-ID"/>
        </w:rPr>
      </w:pPr>
    </w:p>
    <w:tbl>
      <w:tblPr>
        <w:tblW w:w="0" w:type="auto"/>
        <w:tblLook w:val="01E0"/>
      </w:tblPr>
      <w:tblGrid>
        <w:gridCol w:w="4012"/>
        <w:gridCol w:w="4142"/>
      </w:tblGrid>
      <w:tr w:rsidR="00345A09" w:rsidRPr="00413F9E" w:rsidTr="00E11A3E">
        <w:tc>
          <w:tcPr>
            <w:tcW w:w="8487" w:type="dxa"/>
            <w:gridSpan w:val="2"/>
          </w:tcPr>
          <w:p w:rsidR="00345A09" w:rsidRPr="00413F9E" w:rsidRDefault="00345A09" w:rsidP="00E11A3E">
            <w:pPr>
              <w:jc w:val="center"/>
            </w:pPr>
            <w:r w:rsidRPr="00413F9E">
              <w:t>Board of Thesis Examiners</w:t>
            </w:r>
          </w:p>
          <w:p w:rsidR="00345A09" w:rsidRPr="00413F9E" w:rsidRDefault="00345A09" w:rsidP="00E11A3E">
            <w:pPr>
              <w:jc w:val="center"/>
              <w:rPr>
                <w:lang w:val="id-ID"/>
              </w:rPr>
            </w:pPr>
          </w:p>
        </w:tc>
      </w:tr>
      <w:tr w:rsidR="00345A09" w:rsidRPr="00413F9E" w:rsidTr="00E11A3E">
        <w:tc>
          <w:tcPr>
            <w:tcW w:w="4243" w:type="dxa"/>
          </w:tcPr>
          <w:p w:rsidR="00345A09" w:rsidRPr="00413F9E" w:rsidRDefault="00345A09" w:rsidP="00E11A3E">
            <w:pPr>
              <w:jc w:val="center"/>
              <w:rPr>
                <w:lang w:val="id-ID"/>
              </w:rPr>
            </w:pPr>
            <w:r w:rsidRPr="00413F9E">
              <w:t>Chair</w:t>
            </w:r>
            <w:r w:rsidRPr="00413F9E">
              <w:rPr>
                <w:lang w:val="id-ID"/>
              </w:rPr>
              <w:t>,</w:t>
            </w:r>
          </w:p>
          <w:p w:rsidR="00345A09" w:rsidRPr="00413F9E" w:rsidRDefault="00345A09" w:rsidP="00E11A3E">
            <w:pPr>
              <w:jc w:val="center"/>
              <w:rPr>
                <w:lang w:val="id-ID"/>
              </w:rPr>
            </w:pPr>
          </w:p>
          <w:p w:rsidR="00345A09" w:rsidRPr="00413F9E" w:rsidRDefault="00345A09" w:rsidP="00E11A3E">
            <w:pPr>
              <w:jc w:val="center"/>
              <w:rPr>
                <w:lang w:val="id-ID"/>
              </w:rPr>
            </w:pPr>
          </w:p>
          <w:p w:rsidR="00345A09" w:rsidRPr="00413F9E" w:rsidRDefault="00B87D04" w:rsidP="00E11A3E">
            <w:pPr>
              <w:jc w:val="center"/>
              <w:rPr>
                <w:b/>
                <w:u w:val="single"/>
                <w:lang w:val="id-ID"/>
              </w:rPr>
            </w:pPr>
            <w:r w:rsidRPr="00413F9E">
              <w:rPr>
                <w:b/>
                <w:u w:val="single"/>
                <w:lang w:val="id-ID"/>
              </w:rPr>
              <w:t>Drs. Mashudi, M.Pd.I</w:t>
            </w:r>
          </w:p>
          <w:p w:rsidR="00345A09" w:rsidRPr="00413F9E" w:rsidRDefault="00345A09" w:rsidP="00B87D04">
            <w:r w:rsidRPr="00413F9E">
              <w:rPr>
                <w:lang w:val="id-ID"/>
              </w:rPr>
              <w:t xml:space="preserve">     </w:t>
            </w:r>
            <w:r w:rsidR="00B87D04" w:rsidRPr="00413F9E">
              <w:rPr>
                <w:lang w:val="id-ID"/>
              </w:rPr>
              <w:t xml:space="preserve">  </w:t>
            </w:r>
            <w:r w:rsidR="00B87D04" w:rsidRPr="00413F9E">
              <w:rPr>
                <w:b/>
                <w:bCs/>
                <w:lang w:val="id-ID"/>
              </w:rPr>
              <w:t>NIP. 19690131 200112 1 003</w:t>
            </w:r>
            <w:r w:rsidRPr="00413F9E">
              <w:rPr>
                <w:lang w:val="id-ID"/>
              </w:rPr>
              <w:t xml:space="preserve">            </w:t>
            </w:r>
          </w:p>
        </w:tc>
        <w:tc>
          <w:tcPr>
            <w:tcW w:w="4244" w:type="dxa"/>
          </w:tcPr>
          <w:p w:rsidR="00345A09" w:rsidRPr="00413F9E" w:rsidRDefault="00345A09" w:rsidP="00E11A3E">
            <w:pPr>
              <w:jc w:val="center"/>
              <w:rPr>
                <w:lang w:val="id-ID"/>
              </w:rPr>
            </w:pPr>
            <w:r w:rsidRPr="00413F9E">
              <w:t>Secretary</w:t>
            </w:r>
            <w:r w:rsidRPr="00413F9E">
              <w:rPr>
                <w:lang w:val="id-ID"/>
              </w:rPr>
              <w:t>,</w:t>
            </w:r>
          </w:p>
          <w:p w:rsidR="00345A09" w:rsidRPr="00413F9E" w:rsidRDefault="00345A09" w:rsidP="00E11A3E">
            <w:pPr>
              <w:jc w:val="center"/>
              <w:rPr>
                <w:lang w:val="id-ID"/>
              </w:rPr>
            </w:pPr>
          </w:p>
          <w:p w:rsidR="00345A09" w:rsidRPr="00413F9E" w:rsidRDefault="00345A09" w:rsidP="00E11A3E">
            <w:pPr>
              <w:jc w:val="center"/>
              <w:rPr>
                <w:lang w:val="id-ID"/>
              </w:rPr>
            </w:pPr>
          </w:p>
          <w:p w:rsidR="00345A09" w:rsidRPr="00413F9E" w:rsidRDefault="00A828BE" w:rsidP="00C83135">
            <w:pPr>
              <w:jc w:val="center"/>
              <w:rPr>
                <w:b/>
                <w:u w:val="single"/>
                <w:lang w:val="id-ID"/>
              </w:rPr>
            </w:pPr>
            <w:r w:rsidRPr="00413F9E">
              <w:rPr>
                <w:b/>
                <w:u w:val="single"/>
                <w:lang w:val="id-ID"/>
              </w:rPr>
              <w:t>Ida Isnawati</w:t>
            </w:r>
            <w:r w:rsidRPr="00413F9E">
              <w:rPr>
                <w:b/>
                <w:u w:val="single"/>
              </w:rPr>
              <w:t xml:space="preserve">, </w:t>
            </w:r>
            <w:r w:rsidRPr="00413F9E">
              <w:rPr>
                <w:b/>
                <w:u w:val="single"/>
                <w:lang w:val="id-ID"/>
              </w:rPr>
              <w:t>M</w:t>
            </w:r>
            <w:r w:rsidR="00345A09" w:rsidRPr="00413F9E">
              <w:rPr>
                <w:b/>
                <w:u w:val="single"/>
              </w:rPr>
              <w:t>. Pd</w:t>
            </w:r>
          </w:p>
          <w:p w:rsidR="00345A09" w:rsidRPr="00413F9E" w:rsidRDefault="00C83135" w:rsidP="00C83135">
            <w:r w:rsidRPr="00413F9E">
              <w:rPr>
                <w:b/>
                <w:bCs/>
                <w:lang w:val="id-ID"/>
              </w:rPr>
              <w:t xml:space="preserve">         </w:t>
            </w:r>
            <w:r w:rsidR="00345A09" w:rsidRPr="00413F9E">
              <w:rPr>
                <w:b/>
                <w:bCs/>
                <w:lang w:val="id-ID"/>
              </w:rPr>
              <w:t>NIP</w:t>
            </w:r>
            <w:r w:rsidR="00345A09" w:rsidRPr="00413F9E">
              <w:rPr>
                <w:lang w:val="id-ID"/>
              </w:rPr>
              <w:t>.</w:t>
            </w:r>
            <w:r w:rsidRPr="00413F9E">
              <w:rPr>
                <w:lang w:val="id-ID"/>
              </w:rPr>
              <w:t xml:space="preserve"> </w:t>
            </w:r>
            <w:r w:rsidRPr="00413F9E">
              <w:rPr>
                <w:b/>
                <w:lang w:val="id-ID"/>
              </w:rPr>
              <w:t>19780816 200604 2 002</w:t>
            </w:r>
          </w:p>
          <w:p w:rsidR="00345A09" w:rsidRPr="00413F9E" w:rsidRDefault="00345A09" w:rsidP="00E11A3E">
            <w:pPr>
              <w:tabs>
                <w:tab w:val="left" w:pos="2670"/>
              </w:tabs>
            </w:pPr>
            <w:r w:rsidRPr="00413F9E">
              <w:tab/>
            </w:r>
          </w:p>
        </w:tc>
      </w:tr>
      <w:tr w:rsidR="00345A09" w:rsidRPr="00413F9E" w:rsidTr="00E11A3E">
        <w:tc>
          <w:tcPr>
            <w:tcW w:w="8487" w:type="dxa"/>
            <w:gridSpan w:val="2"/>
          </w:tcPr>
          <w:p w:rsidR="00345A09" w:rsidRPr="00413F9E" w:rsidRDefault="00345A09" w:rsidP="00E11A3E">
            <w:pPr>
              <w:jc w:val="center"/>
              <w:rPr>
                <w:lang w:val="id-ID"/>
              </w:rPr>
            </w:pPr>
          </w:p>
          <w:p w:rsidR="00345A09" w:rsidRPr="00413F9E" w:rsidRDefault="00345A09" w:rsidP="00E11A3E">
            <w:pPr>
              <w:jc w:val="center"/>
              <w:rPr>
                <w:lang w:val="id-ID"/>
              </w:rPr>
            </w:pPr>
            <w:r w:rsidRPr="00413F9E">
              <w:t>Main Examiner</w:t>
            </w:r>
            <w:r w:rsidRPr="00413F9E">
              <w:rPr>
                <w:lang w:val="id-ID"/>
              </w:rPr>
              <w:t>,</w:t>
            </w:r>
          </w:p>
          <w:p w:rsidR="00345A09" w:rsidRPr="00413F9E" w:rsidRDefault="00345A09" w:rsidP="00E11A3E">
            <w:pPr>
              <w:jc w:val="center"/>
              <w:rPr>
                <w:lang w:val="id-ID"/>
              </w:rPr>
            </w:pPr>
          </w:p>
          <w:p w:rsidR="00345A09" w:rsidRPr="00413F9E" w:rsidRDefault="00345A09" w:rsidP="00E11A3E">
            <w:pPr>
              <w:tabs>
                <w:tab w:val="left" w:pos="3255"/>
              </w:tabs>
              <w:rPr>
                <w:b/>
                <w:lang w:val="id-ID"/>
              </w:rPr>
            </w:pPr>
            <w:r w:rsidRPr="00413F9E">
              <w:rPr>
                <w:b/>
                <w:lang w:val="id-ID"/>
              </w:rPr>
              <w:tab/>
            </w:r>
          </w:p>
          <w:p w:rsidR="00345A09" w:rsidRPr="00413F9E" w:rsidRDefault="00B87D04" w:rsidP="00A828BE">
            <w:pPr>
              <w:jc w:val="center"/>
              <w:rPr>
                <w:b/>
                <w:u w:val="single"/>
                <w:lang w:val="id-ID"/>
              </w:rPr>
            </w:pPr>
            <w:r w:rsidRPr="00413F9E">
              <w:rPr>
                <w:b/>
                <w:u w:val="single"/>
                <w:lang w:val="id-ID"/>
              </w:rPr>
              <w:t>Susanto, SS.M.Pd</w:t>
            </w:r>
          </w:p>
          <w:p w:rsidR="00345A09" w:rsidRPr="00413F9E" w:rsidRDefault="00345A09" w:rsidP="00B87D04">
            <w:pPr>
              <w:rPr>
                <w:b/>
                <w:bCs/>
              </w:rPr>
            </w:pPr>
            <w:r w:rsidRPr="00413F9E">
              <w:rPr>
                <w:lang w:val="id-ID"/>
              </w:rPr>
              <w:t xml:space="preserve">                </w:t>
            </w:r>
            <w:r w:rsidR="00B87D04" w:rsidRPr="00413F9E">
              <w:rPr>
                <w:lang w:val="id-ID"/>
              </w:rPr>
              <w:t xml:space="preserve">                          </w:t>
            </w:r>
            <w:r w:rsidR="00B87D04" w:rsidRPr="00413F9E">
              <w:rPr>
                <w:b/>
                <w:bCs/>
                <w:lang w:val="id-ID"/>
              </w:rPr>
              <w:t>NIP. 19730831 199903 1 002</w:t>
            </w:r>
          </w:p>
        </w:tc>
      </w:tr>
      <w:tr w:rsidR="00345A09" w:rsidRPr="00413F9E" w:rsidTr="00E11A3E">
        <w:tc>
          <w:tcPr>
            <w:tcW w:w="8487" w:type="dxa"/>
            <w:gridSpan w:val="2"/>
          </w:tcPr>
          <w:p w:rsidR="00345A09" w:rsidRPr="00413F9E" w:rsidRDefault="00345A09" w:rsidP="00E11A3E">
            <w:pPr>
              <w:jc w:val="both"/>
              <w:rPr>
                <w:lang w:val="id-ID"/>
              </w:rPr>
            </w:pPr>
          </w:p>
          <w:p w:rsidR="00345A09" w:rsidRPr="00413F9E" w:rsidRDefault="00345A09" w:rsidP="00E11A3E">
            <w:pPr>
              <w:jc w:val="both"/>
              <w:rPr>
                <w:lang w:val="id-ID"/>
              </w:rPr>
            </w:pPr>
          </w:p>
          <w:p w:rsidR="00345A09" w:rsidRPr="00413F9E" w:rsidRDefault="00345A09" w:rsidP="00E11A3E">
            <w:pPr>
              <w:jc w:val="center"/>
              <w:rPr>
                <w:lang w:val="id-ID"/>
              </w:rPr>
            </w:pPr>
            <w:r w:rsidRPr="00413F9E">
              <w:rPr>
                <w:lang w:val="id-ID"/>
              </w:rPr>
              <w:t>Tulungagung</w:t>
            </w:r>
            <w:r w:rsidR="00C83135" w:rsidRPr="00413F9E">
              <w:rPr>
                <w:lang w:val="id-ID"/>
              </w:rPr>
              <w:t xml:space="preserve">,   June </w:t>
            </w:r>
            <w:r w:rsidRPr="00413F9E">
              <w:rPr>
                <w:lang w:val="id-ID"/>
              </w:rPr>
              <w:t>20</w:t>
            </w:r>
            <w:r w:rsidR="00A828BE" w:rsidRPr="00413F9E">
              <w:t>1</w:t>
            </w:r>
            <w:r w:rsidR="00A828BE" w:rsidRPr="00413F9E">
              <w:rPr>
                <w:lang w:val="id-ID"/>
              </w:rPr>
              <w:t>2</w:t>
            </w:r>
          </w:p>
          <w:p w:rsidR="00345A09" w:rsidRPr="00413F9E" w:rsidRDefault="00345A09" w:rsidP="00E11A3E">
            <w:pPr>
              <w:jc w:val="center"/>
            </w:pPr>
            <w:r w:rsidRPr="00413F9E">
              <w:t>Approved by</w:t>
            </w:r>
          </w:p>
          <w:p w:rsidR="00345A09" w:rsidRPr="00413F9E" w:rsidRDefault="00C83135" w:rsidP="00C83135">
            <w:pPr>
              <w:jc w:val="center"/>
              <w:rPr>
                <w:lang w:val="id-ID"/>
              </w:rPr>
            </w:pPr>
            <w:r w:rsidRPr="00413F9E">
              <w:rPr>
                <w:lang w:val="id-ID"/>
              </w:rPr>
              <w:t xml:space="preserve">The </w:t>
            </w:r>
            <w:r w:rsidR="00345A09" w:rsidRPr="00413F9E">
              <w:t xml:space="preserve">Chief </w:t>
            </w:r>
            <w:r w:rsidRPr="00413F9E">
              <w:rPr>
                <w:lang w:val="id-ID"/>
              </w:rPr>
              <w:t xml:space="preserve">of </w:t>
            </w:r>
            <w:r w:rsidRPr="00413F9E">
              <w:t>STAIN</w:t>
            </w:r>
            <w:r w:rsidRPr="00413F9E">
              <w:rPr>
                <w:lang w:val="id-ID"/>
              </w:rPr>
              <w:t xml:space="preserve"> </w:t>
            </w:r>
            <w:r w:rsidR="00345A09" w:rsidRPr="00413F9E">
              <w:t>Tulungagung</w:t>
            </w:r>
          </w:p>
          <w:p w:rsidR="00345A09" w:rsidRPr="00413F9E" w:rsidRDefault="00345A09" w:rsidP="00E11A3E">
            <w:pPr>
              <w:jc w:val="center"/>
              <w:rPr>
                <w:lang w:val="id-ID"/>
              </w:rPr>
            </w:pPr>
          </w:p>
          <w:p w:rsidR="00345A09" w:rsidRPr="00413F9E" w:rsidRDefault="00345A09" w:rsidP="00E11A3E">
            <w:pPr>
              <w:jc w:val="center"/>
              <w:rPr>
                <w:lang w:val="id-ID"/>
              </w:rPr>
            </w:pPr>
          </w:p>
          <w:p w:rsidR="00345A09" w:rsidRPr="00413F9E" w:rsidRDefault="00345A09" w:rsidP="00E11A3E">
            <w:pPr>
              <w:jc w:val="center"/>
              <w:rPr>
                <w:lang w:val="id-ID"/>
              </w:rPr>
            </w:pPr>
          </w:p>
          <w:p w:rsidR="00345A09" w:rsidRPr="00413F9E" w:rsidRDefault="00C83135" w:rsidP="00C83135">
            <w:pPr>
              <w:jc w:val="center"/>
              <w:rPr>
                <w:b/>
                <w:bCs/>
                <w:u w:val="single"/>
                <w:lang w:val="id-ID"/>
              </w:rPr>
            </w:pPr>
            <w:r w:rsidRPr="00413F9E">
              <w:rPr>
                <w:b/>
                <w:bCs/>
                <w:u w:val="single"/>
                <w:lang w:val="id-ID"/>
              </w:rPr>
              <w:t>Dr. Maftukhin M.Ag</w:t>
            </w:r>
          </w:p>
          <w:p w:rsidR="00345A09" w:rsidRPr="00413F9E" w:rsidRDefault="00345A09" w:rsidP="00E11A3E">
            <w:pPr>
              <w:jc w:val="both"/>
              <w:rPr>
                <w:b/>
                <w:bCs/>
                <w:lang w:val="id-ID"/>
              </w:rPr>
            </w:pPr>
            <w:r w:rsidRPr="00413F9E">
              <w:rPr>
                <w:lang w:val="id-ID"/>
              </w:rPr>
              <w:t xml:space="preserve">            </w:t>
            </w:r>
            <w:r w:rsidR="00B87D04" w:rsidRPr="00413F9E">
              <w:rPr>
                <w:lang w:val="id-ID"/>
              </w:rPr>
              <w:t xml:space="preserve">                       </w:t>
            </w:r>
            <w:r w:rsidRPr="00413F9E">
              <w:rPr>
                <w:b/>
                <w:bCs/>
                <w:lang w:val="id-ID"/>
              </w:rPr>
              <w:t>NIP.</w:t>
            </w:r>
            <w:r w:rsidR="00C83135" w:rsidRPr="00413F9E">
              <w:rPr>
                <w:b/>
                <w:bCs/>
                <w:lang w:val="id-ID"/>
              </w:rPr>
              <w:t xml:space="preserve"> 1967 07172 00003 1 002</w:t>
            </w:r>
          </w:p>
        </w:tc>
      </w:tr>
    </w:tbl>
    <w:p w:rsidR="00345A09" w:rsidRPr="00413F9E" w:rsidRDefault="00345A09" w:rsidP="00345A09">
      <w:pPr>
        <w:jc w:val="center"/>
      </w:pPr>
    </w:p>
    <w:p w:rsidR="00345A09" w:rsidRPr="00413F9E" w:rsidRDefault="00345A09" w:rsidP="00345A09">
      <w:pPr>
        <w:jc w:val="center"/>
      </w:pPr>
    </w:p>
    <w:p w:rsidR="00345A09" w:rsidRPr="00413F9E" w:rsidRDefault="00345A09" w:rsidP="00345A09">
      <w:pPr>
        <w:jc w:val="center"/>
      </w:pPr>
    </w:p>
    <w:p w:rsidR="00345A09" w:rsidRPr="00413F9E" w:rsidRDefault="00345A09" w:rsidP="00345A09">
      <w:pPr>
        <w:jc w:val="center"/>
      </w:pPr>
    </w:p>
    <w:p w:rsidR="00345A09" w:rsidRPr="00413F9E" w:rsidRDefault="00345A09" w:rsidP="00345A09">
      <w:pPr>
        <w:jc w:val="center"/>
        <w:rPr>
          <w:lang w:val="id-ID"/>
        </w:rPr>
      </w:pPr>
    </w:p>
    <w:p w:rsidR="00C83135" w:rsidRPr="00413F9E" w:rsidRDefault="00C83135" w:rsidP="00345A09">
      <w:pPr>
        <w:jc w:val="center"/>
        <w:rPr>
          <w:lang w:val="id-ID"/>
        </w:rPr>
      </w:pPr>
    </w:p>
    <w:p w:rsidR="00C83135" w:rsidRPr="00413F9E" w:rsidRDefault="00C83135" w:rsidP="00345A09">
      <w:pPr>
        <w:jc w:val="center"/>
        <w:rPr>
          <w:lang w:val="id-ID"/>
        </w:rPr>
      </w:pPr>
    </w:p>
    <w:p w:rsidR="00C83135" w:rsidRPr="00413F9E" w:rsidRDefault="00C83135" w:rsidP="00345A09">
      <w:pPr>
        <w:jc w:val="center"/>
        <w:rPr>
          <w:lang w:val="id-ID"/>
        </w:rPr>
      </w:pPr>
    </w:p>
    <w:p w:rsidR="00B87D04" w:rsidRPr="00413F9E" w:rsidRDefault="00B87D04" w:rsidP="00345A09">
      <w:pPr>
        <w:jc w:val="center"/>
        <w:rPr>
          <w:lang w:val="id-ID"/>
        </w:rPr>
      </w:pPr>
    </w:p>
    <w:p w:rsidR="00345A09" w:rsidRPr="00413F9E" w:rsidRDefault="00345A09" w:rsidP="00D547BA">
      <w:pPr>
        <w:spacing w:line="480" w:lineRule="auto"/>
        <w:jc w:val="center"/>
        <w:rPr>
          <w:b/>
          <w:bCs/>
          <w:sz w:val="28"/>
          <w:szCs w:val="28"/>
        </w:rPr>
      </w:pPr>
      <w:r w:rsidRPr="00413F9E">
        <w:rPr>
          <w:b/>
          <w:bCs/>
          <w:sz w:val="28"/>
          <w:szCs w:val="28"/>
        </w:rPr>
        <w:lastRenderedPageBreak/>
        <w:t>MOTTO</w:t>
      </w:r>
    </w:p>
    <w:p w:rsidR="00345A09" w:rsidRPr="00413F9E" w:rsidRDefault="00345A09" w:rsidP="00345A09">
      <w:pPr>
        <w:spacing w:line="480" w:lineRule="auto"/>
        <w:jc w:val="center"/>
        <w:rPr>
          <w:b/>
          <w:bCs/>
        </w:rPr>
      </w:pPr>
    </w:p>
    <w:p w:rsidR="00345A09" w:rsidRPr="00413F9E" w:rsidRDefault="00345A09" w:rsidP="00345A09">
      <w:pPr>
        <w:spacing w:line="480" w:lineRule="auto"/>
        <w:jc w:val="center"/>
      </w:pPr>
    </w:p>
    <w:p w:rsidR="00837F60" w:rsidRDefault="005744A6" w:rsidP="00837F60">
      <w:pPr>
        <w:spacing w:before="100" w:beforeAutospacing="1" w:after="100" w:afterAutospacing="1" w:line="480" w:lineRule="auto"/>
        <w:jc w:val="center"/>
        <w:rPr>
          <w:i/>
          <w:iCs/>
          <w:lang w:val="id-ID" w:eastAsia="id-ID"/>
        </w:rPr>
      </w:pPr>
      <w:r w:rsidRPr="00837F60">
        <w:rPr>
          <w:rFonts w:ascii="Algerian" w:hAnsi="Algerian"/>
          <w:i/>
          <w:iCs/>
          <w:sz w:val="56"/>
          <w:szCs w:val="56"/>
          <w:lang w:eastAsia="id-ID"/>
        </w:rPr>
        <w:t>Tell me and I forget</w:t>
      </w:r>
      <w:r w:rsidRPr="00837F60">
        <w:rPr>
          <w:rFonts w:ascii="Algerian" w:hAnsi="Algerian"/>
          <w:i/>
          <w:iCs/>
          <w:sz w:val="56"/>
          <w:szCs w:val="56"/>
          <w:lang w:eastAsia="id-ID"/>
        </w:rPr>
        <w:br/>
        <w:t>Teach me and I remember</w:t>
      </w:r>
      <w:r w:rsidRPr="00837F60">
        <w:rPr>
          <w:rFonts w:ascii="Algerian" w:hAnsi="Algerian"/>
          <w:i/>
          <w:iCs/>
          <w:sz w:val="56"/>
          <w:szCs w:val="56"/>
          <w:lang w:eastAsia="id-ID"/>
        </w:rPr>
        <w:br/>
        <w:t>Involve me and I learn</w:t>
      </w:r>
      <w:r w:rsidRPr="00413F9E">
        <w:rPr>
          <w:lang w:eastAsia="id-ID"/>
        </w:rPr>
        <w:br/>
      </w:r>
    </w:p>
    <w:p w:rsidR="005744A6" w:rsidRPr="00413F9E" w:rsidRDefault="005744A6" w:rsidP="00837F60">
      <w:pPr>
        <w:spacing w:before="100" w:beforeAutospacing="1" w:after="100" w:afterAutospacing="1" w:line="480" w:lineRule="auto"/>
        <w:ind w:left="5040"/>
        <w:jc w:val="center"/>
        <w:rPr>
          <w:sz w:val="32"/>
          <w:szCs w:val="32"/>
          <w:lang w:val="id-ID" w:eastAsia="id-ID"/>
        </w:rPr>
      </w:pPr>
      <w:r w:rsidRPr="00413F9E">
        <w:rPr>
          <w:i/>
          <w:iCs/>
          <w:lang w:val="id-ID" w:eastAsia="id-ID"/>
        </w:rPr>
        <w:t>(</w:t>
      </w:r>
      <w:r w:rsidR="00A95183" w:rsidRPr="00413F9E">
        <w:rPr>
          <w:i/>
          <w:iCs/>
          <w:lang w:val="id-ID" w:eastAsia="id-ID"/>
        </w:rPr>
        <w:t xml:space="preserve">By: </w:t>
      </w:r>
      <w:r w:rsidRPr="00413F9E">
        <w:rPr>
          <w:i/>
          <w:iCs/>
          <w:lang w:eastAsia="id-ID"/>
        </w:rPr>
        <w:t>Benjamin Franklin</w:t>
      </w:r>
      <w:r w:rsidRPr="00413F9E">
        <w:rPr>
          <w:i/>
          <w:iCs/>
          <w:lang w:val="id-ID" w:eastAsia="id-ID"/>
        </w:rPr>
        <w:t>)</w:t>
      </w:r>
    </w:p>
    <w:p w:rsidR="00345A09" w:rsidRPr="00413F9E" w:rsidRDefault="00345A09" w:rsidP="00A828BE">
      <w:pPr>
        <w:spacing w:line="276" w:lineRule="auto"/>
        <w:jc w:val="center"/>
        <w:rPr>
          <w:sz w:val="32"/>
          <w:szCs w:val="32"/>
        </w:rPr>
      </w:pPr>
    </w:p>
    <w:p w:rsidR="00345A09" w:rsidRPr="00413F9E" w:rsidRDefault="00345A09" w:rsidP="00345A09">
      <w:pPr>
        <w:spacing w:line="480" w:lineRule="auto"/>
        <w:jc w:val="both"/>
        <w:rPr>
          <w:sz w:val="32"/>
          <w:szCs w:val="32"/>
        </w:rPr>
      </w:pPr>
    </w:p>
    <w:p w:rsidR="00345A09" w:rsidRPr="00413F9E" w:rsidRDefault="00345A09" w:rsidP="00345A09">
      <w:pPr>
        <w:spacing w:line="480" w:lineRule="auto"/>
        <w:jc w:val="center"/>
        <w:rPr>
          <w:b/>
          <w:bCs/>
          <w:sz w:val="28"/>
          <w:szCs w:val="28"/>
        </w:rPr>
      </w:pPr>
    </w:p>
    <w:p w:rsidR="00345A09" w:rsidRPr="00413F9E" w:rsidRDefault="00345A09" w:rsidP="00345A09">
      <w:pPr>
        <w:spacing w:line="480" w:lineRule="auto"/>
        <w:jc w:val="center"/>
        <w:rPr>
          <w:b/>
          <w:bCs/>
          <w:sz w:val="28"/>
          <w:szCs w:val="28"/>
        </w:rPr>
      </w:pPr>
    </w:p>
    <w:p w:rsidR="00345A09" w:rsidRPr="00413F9E" w:rsidRDefault="00345A09" w:rsidP="00345A09">
      <w:pPr>
        <w:spacing w:line="480" w:lineRule="auto"/>
        <w:jc w:val="center"/>
        <w:rPr>
          <w:b/>
          <w:bCs/>
          <w:sz w:val="28"/>
          <w:szCs w:val="28"/>
        </w:rPr>
      </w:pPr>
    </w:p>
    <w:p w:rsidR="00345A09" w:rsidRPr="00413F9E" w:rsidRDefault="00345A09" w:rsidP="00345A09">
      <w:pPr>
        <w:spacing w:line="480" w:lineRule="auto"/>
        <w:jc w:val="center"/>
        <w:rPr>
          <w:b/>
          <w:bCs/>
          <w:sz w:val="28"/>
          <w:szCs w:val="28"/>
        </w:rPr>
      </w:pPr>
    </w:p>
    <w:p w:rsidR="00345A09" w:rsidRPr="00413F9E" w:rsidRDefault="00345A09" w:rsidP="00345A09">
      <w:pPr>
        <w:spacing w:line="480" w:lineRule="auto"/>
        <w:jc w:val="center"/>
        <w:rPr>
          <w:b/>
          <w:bCs/>
          <w:sz w:val="28"/>
          <w:szCs w:val="28"/>
        </w:rPr>
      </w:pPr>
    </w:p>
    <w:p w:rsidR="00D547BA" w:rsidRPr="00837F60" w:rsidRDefault="00D547BA" w:rsidP="005744A6">
      <w:pPr>
        <w:spacing w:line="480" w:lineRule="auto"/>
        <w:rPr>
          <w:b/>
          <w:bCs/>
          <w:sz w:val="28"/>
          <w:szCs w:val="28"/>
          <w:lang w:val="id-ID"/>
        </w:rPr>
      </w:pPr>
    </w:p>
    <w:p w:rsidR="00345A09" w:rsidRPr="00413F9E" w:rsidRDefault="00345A09" w:rsidP="00345A09">
      <w:pPr>
        <w:spacing w:line="480" w:lineRule="auto"/>
        <w:jc w:val="center"/>
        <w:rPr>
          <w:b/>
          <w:bCs/>
          <w:sz w:val="28"/>
          <w:szCs w:val="28"/>
        </w:rPr>
      </w:pPr>
      <w:r w:rsidRPr="00413F9E">
        <w:rPr>
          <w:b/>
          <w:bCs/>
          <w:sz w:val="28"/>
          <w:szCs w:val="28"/>
        </w:rPr>
        <w:lastRenderedPageBreak/>
        <w:t>DEDICATION</w:t>
      </w:r>
    </w:p>
    <w:p w:rsidR="00345A09" w:rsidRPr="00413F9E" w:rsidRDefault="00345A09" w:rsidP="00345A09">
      <w:pPr>
        <w:spacing w:line="720" w:lineRule="auto"/>
        <w:jc w:val="center"/>
      </w:pPr>
    </w:p>
    <w:p w:rsidR="00345A09" w:rsidRPr="00413F9E" w:rsidRDefault="00345A09" w:rsidP="00345A09">
      <w:pPr>
        <w:spacing w:line="480" w:lineRule="auto"/>
        <w:jc w:val="center"/>
      </w:pPr>
      <w:r w:rsidRPr="00413F9E">
        <w:t>With all of my love, I dedicate my thesis to:</w:t>
      </w:r>
    </w:p>
    <w:p w:rsidR="00345A09" w:rsidRPr="00413F9E" w:rsidRDefault="00345A09" w:rsidP="00345A09">
      <w:pPr>
        <w:spacing w:line="480" w:lineRule="auto"/>
      </w:pPr>
    </w:p>
    <w:p w:rsidR="00345A09" w:rsidRPr="00413F9E" w:rsidRDefault="00A828BE" w:rsidP="00345A09">
      <w:pPr>
        <w:numPr>
          <w:ilvl w:val="0"/>
          <w:numId w:val="6"/>
        </w:numPr>
        <w:spacing w:line="480" w:lineRule="auto"/>
      </w:pPr>
      <w:r w:rsidRPr="00413F9E">
        <w:t xml:space="preserve">My beloved </w:t>
      </w:r>
      <w:r w:rsidRPr="00413F9E">
        <w:rPr>
          <w:lang w:val="id-ID"/>
        </w:rPr>
        <w:t>husband</w:t>
      </w:r>
      <w:r w:rsidR="00345A09" w:rsidRPr="00413F9E">
        <w:t xml:space="preserve"> </w:t>
      </w:r>
      <w:r w:rsidRPr="00413F9E">
        <w:t>(</w:t>
      </w:r>
      <w:r w:rsidRPr="00413F9E">
        <w:rPr>
          <w:lang w:val="id-ID"/>
        </w:rPr>
        <w:t>M. Nurwanto</w:t>
      </w:r>
      <w:r w:rsidR="00345A09" w:rsidRPr="00413F9E">
        <w:t>) who have given full of love, atten</w:t>
      </w:r>
      <w:r w:rsidR="00411484" w:rsidRPr="00413F9E">
        <w:t>tion, motivation and pray.</w:t>
      </w:r>
    </w:p>
    <w:p w:rsidR="00411484" w:rsidRPr="00413F9E" w:rsidRDefault="00411484" w:rsidP="00345A09">
      <w:pPr>
        <w:numPr>
          <w:ilvl w:val="0"/>
          <w:numId w:val="6"/>
        </w:numPr>
        <w:spacing w:line="480" w:lineRule="auto"/>
      </w:pPr>
      <w:r w:rsidRPr="00413F9E">
        <w:rPr>
          <w:lang w:val="id-ID"/>
        </w:rPr>
        <w:t>My beloved daughter (Syakira) and son</w:t>
      </w:r>
      <w:r w:rsidR="00D547BA" w:rsidRPr="00413F9E">
        <w:rPr>
          <w:lang w:val="id-ID"/>
        </w:rPr>
        <w:t xml:space="preserve"> (Asykar).</w:t>
      </w:r>
      <w:r w:rsidR="006B044D" w:rsidRPr="00413F9E">
        <w:rPr>
          <w:lang w:val="id-ID"/>
        </w:rPr>
        <w:t xml:space="preserve"> They are my spirit.</w:t>
      </w:r>
    </w:p>
    <w:p w:rsidR="00345A09" w:rsidRPr="00413F9E" w:rsidRDefault="00345A09" w:rsidP="00345A09">
      <w:pPr>
        <w:numPr>
          <w:ilvl w:val="0"/>
          <w:numId w:val="6"/>
        </w:numPr>
        <w:spacing w:line="480" w:lineRule="auto"/>
      </w:pPr>
      <w:r w:rsidRPr="00413F9E">
        <w:t xml:space="preserve">My </w:t>
      </w:r>
      <w:r w:rsidR="00411484" w:rsidRPr="00413F9E">
        <w:rPr>
          <w:lang w:val="id-ID"/>
        </w:rPr>
        <w:t xml:space="preserve">parents </w:t>
      </w:r>
      <w:r w:rsidR="00411484" w:rsidRPr="00413F9E">
        <w:t>(</w:t>
      </w:r>
      <w:r w:rsidR="00411484" w:rsidRPr="00413F9E">
        <w:rPr>
          <w:lang w:val="id-ID"/>
        </w:rPr>
        <w:t>Sudarso and Mujai’in</w:t>
      </w:r>
      <w:r w:rsidRPr="00413F9E">
        <w:t>)</w:t>
      </w:r>
      <w:r w:rsidR="00411484" w:rsidRPr="00413F9E">
        <w:rPr>
          <w:lang w:val="id-ID"/>
        </w:rPr>
        <w:t xml:space="preserve"> and my mother in law</w:t>
      </w:r>
      <w:r w:rsidR="00D547BA" w:rsidRPr="00413F9E">
        <w:rPr>
          <w:lang w:val="id-ID"/>
        </w:rPr>
        <w:t xml:space="preserve"> </w:t>
      </w:r>
      <w:r w:rsidR="00411484" w:rsidRPr="00413F9E">
        <w:rPr>
          <w:lang w:val="id-ID"/>
        </w:rPr>
        <w:t>(Lailun)</w:t>
      </w:r>
      <w:r w:rsidR="00D547BA" w:rsidRPr="00413F9E">
        <w:rPr>
          <w:lang w:val="id-ID"/>
        </w:rPr>
        <w:t xml:space="preserve"> </w:t>
      </w:r>
      <w:r w:rsidR="00D547BA" w:rsidRPr="00413F9E">
        <w:t>who always</w:t>
      </w:r>
      <w:r w:rsidR="00D547BA" w:rsidRPr="00413F9E">
        <w:rPr>
          <w:lang w:val="id-ID"/>
        </w:rPr>
        <w:t xml:space="preserve"> </w:t>
      </w:r>
      <w:r w:rsidRPr="00413F9E">
        <w:t>give me</w:t>
      </w:r>
      <w:r w:rsidR="00411484" w:rsidRPr="00413F9E">
        <w:t xml:space="preserve"> </w:t>
      </w:r>
      <w:r w:rsidR="00411484" w:rsidRPr="00413F9E">
        <w:rPr>
          <w:lang w:val="id-ID"/>
        </w:rPr>
        <w:t>motivation and pray</w:t>
      </w:r>
      <w:r w:rsidRPr="00413F9E">
        <w:t>.</w:t>
      </w:r>
    </w:p>
    <w:p w:rsidR="00480F00" w:rsidRPr="00413F9E" w:rsidRDefault="00480F00" w:rsidP="00480F00">
      <w:pPr>
        <w:numPr>
          <w:ilvl w:val="0"/>
          <w:numId w:val="6"/>
        </w:numPr>
        <w:spacing w:line="480" w:lineRule="auto"/>
      </w:pPr>
      <w:r w:rsidRPr="00413F9E">
        <w:t xml:space="preserve">My advisor </w:t>
      </w:r>
      <w:r w:rsidRPr="00413F9E">
        <w:rPr>
          <w:lang w:val="id-ID"/>
        </w:rPr>
        <w:t>(</w:t>
      </w:r>
      <w:r w:rsidRPr="00413F9E">
        <w:t>M</w:t>
      </w:r>
      <w:r w:rsidRPr="00413F9E">
        <w:rPr>
          <w:lang w:val="id-ID"/>
        </w:rPr>
        <w:t>rs</w:t>
      </w:r>
      <w:r w:rsidRPr="00413F9E">
        <w:t>.</w:t>
      </w:r>
      <w:r w:rsidRPr="00413F9E">
        <w:rPr>
          <w:lang w:val="id-ID"/>
        </w:rPr>
        <w:t xml:space="preserve"> Ida Isnawati</w:t>
      </w:r>
      <w:r w:rsidRPr="00413F9E">
        <w:t xml:space="preserve">. </w:t>
      </w:r>
      <w:r w:rsidRPr="00413F9E">
        <w:rPr>
          <w:lang w:val="id-ID"/>
        </w:rPr>
        <w:t>M</w:t>
      </w:r>
      <w:r w:rsidRPr="00413F9E">
        <w:t>.Pd) who guided me patiently. Thanks a lot.</w:t>
      </w:r>
    </w:p>
    <w:p w:rsidR="00345A09" w:rsidRPr="00413F9E" w:rsidRDefault="00345A09" w:rsidP="00345A09">
      <w:pPr>
        <w:numPr>
          <w:ilvl w:val="0"/>
          <w:numId w:val="6"/>
        </w:numPr>
        <w:spacing w:line="480" w:lineRule="auto"/>
      </w:pPr>
      <w:r w:rsidRPr="00413F9E">
        <w:t>My Special friends</w:t>
      </w:r>
      <w:r w:rsidR="00411484" w:rsidRPr="00413F9E">
        <w:rPr>
          <w:lang w:val="id-ID"/>
        </w:rPr>
        <w:t xml:space="preserve"> </w:t>
      </w:r>
      <w:r w:rsidR="00411484" w:rsidRPr="00413F9E">
        <w:t>(</w:t>
      </w:r>
      <w:r w:rsidR="00411484" w:rsidRPr="00413F9E">
        <w:rPr>
          <w:lang w:val="id-ID"/>
        </w:rPr>
        <w:t>Rangers</w:t>
      </w:r>
      <w:r w:rsidR="00837F60">
        <w:rPr>
          <w:lang w:val="id-ID"/>
        </w:rPr>
        <w:t>: Red, Yellow, Black, and Purple</w:t>
      </w:r>
      <w:r w:rsidRPr="00413F9E">
        <w:t>), who are my best friend and always give me support</w:t>
      </w:r>
      <w:r w:rsidR="00411484" w:rsidRPr="00413F9E">
        <w:rPr>
          <w:lang w:val="id-ID"/>
        </w:rPr>
        <w:t>, inspired, and attention</w:t>
      </w:r>
      <w:r w:rsidRPr="00413F9E">
        <w:t>.</w:t>
      </w:r>
    </w:p>
    <w:p w:rsidR="00345A09" w:rsidRPr="00413F9E" w:rsidRDefault="00345A09" w:rsidP="00345A09">
      <w:pPr>
        <w:numPr>
          <w:ilvl w:val="0"/>
          <w:numId w:val="6"/>
        </w:numPr>
        <w:spacing w:line="480" w:lineRule="auto"/>
      </w:pPr>
      <w:r w:rsidRPr="00413F9E">
        <w:t>All</w:t>
      </w:r>
      <w:r w:rsidR="00D547BA" w:rsidRPr="00413F9E">
        <w:t xml:space="preserve"> of my family who gave me pr</w:t>
      </w:r>
      <w:r w:rsidR="00D547BA" w:rsidRPr="00413F9E">
        <w:rPr>
          <w:lang w:val="id-ID"/>
        </w:rPr>
        <w:t>ay</w:t>
      </w:r>
      <w:r w:rsidRPr="00413F9E">
        <w:t xml:space="preserve"> and support. Thanks for all.</w:t>
      </w:r>
    </w:p>
    <w:p w:rsidR="00345A09" w:rsidRPr="00413F9E" w:rsidRDefault="00345A09" w:rsidP="00345A09">
      <w:pPr>
        <w:numPr>
          <w:ilvl w:val="0"/>
          <w:numId w:val="6"/>
        </w:numPr>
        <w:spacing w:line="480" w:lineRule="auto"/>
      </w:pPr>
      <w:r w:rsidRPr="00413F9E">
        <w:t>All of f</w:t>
      </w:r>
      <w:r w:rsidR="00D547BA" w:rsidRPr="00413F9E">
        <w:t>riends in</w:t>
      </w:r>
      <w:r w:rsidR="00A828BE" w:rsidRPr="00413F9E">
        <w:t xml:space="preserve"> (TBI-</w:t>
      </w:r>
      <w:r w:rsidR="00A828BE" w:rsidRPr="00413F9E">
        <w:rPr>
          <w:lang w:val="id-ID"/>
        </w:rPr>
        <w:t>D</w:t>
      </w:r>
      <w:r w:rsidRPr="00413F9E">
        <w:t>) and all of other English students that I can not mention here one by one. Thanks for your giving support and giving me a wonderful togetherness. I love you all.</w:t>
      </w:r>
    </w:p>
    <w:p w:rsidR="00345A09" w:rsidRPr="00413F9E" w:rsidRDefault="00A828BE" w:rsidP="00345A09">
      <w:pPr>
        <w:numPr>
          <w:ilvl w:val="0"/>
          <w:numId w:val="6"/>
        </w:numPr>
        <w:spacing w:line="480" w:lineRule="auto"/>
      </w:pPr>
      <w:r w:rsidRPr="00413F9E">
        <w:t>All</w:t>
      </w:r>
      <w:r w:rsidRPr="00413F9E">
        <w:rPr>
          <w:lang w:val="id-ID"/>
        </w:rPr>
        <w:t xml:space="preserve"> of </w:t>
      </w:r>
      <w:r w:rsidR="00D547BA" w:rsidRPr="00413F9E">
        <w:t>my lecture</w:t>
      </w:r>
      <w:r w:rsidR="00D547BA" w:rsidRPr="00413F9E">
        <w:rPr>
          <w:lang w:val="id-ID"/>
        </w:rPr>
        <w:t>s</w:t>
      </w:r>
      <w:r w:rsidR="00345A09" w:rsidRPr="00413F9E">
        <w:t xml:space="preserve"> who have given me suggestion thanks for your advices.</w:t>
      </w:r>
    </w:p>
    <w:p w:rsidR="00345A09" w:rsidRPr="00413F9E" w:rsidRDefault="00345A09" w:rsidP="00345A09">
      <w:pPr>
        <w:numPr>
          <w:ilvl w:val="0"/>
          <w:numId w:val="6"/>
        </w:numPr>
        <w:spacing w:line="480" w:lineRule="auto"/>
      </w:pPr>
      <w:r w:rsidRPr="00413F9E">
        <w:t>My almamater STAIN Tulungagung.</w:t>
      </w:r>
    </w:p>
    <w:p w:rsidR="00345A09" w:rsidRPr="00413F9E" w:rsidRDefault="00345A09" w:rsidP="00345A09">
      <w:pPr>
        <w:spacing w:line="480" w:lineRule="auto"/>
      </w:pPr>
    </w:p>
    <w:p w:rsidR="00345A09" w:rsidRPr="00413F9E" w:rsidRDefault="00345A09" w:rsidP="00D547BA">
      <w:pPr>
        <w:spacing w:line="480" w:lineRule="auto"/>
        <w:jc w:val="center"/>
        <w:rPr>
          <w:sz w:val="28"/>
          <w:szCs w:val="28"/>
          <w:lang w:val="id-ID"/>
        </w:rPr>
      </w:pPr>
      <w:r w:rsidRPr="00413F9E">
        <w:t>Thanks for everything. Without you all, I am nothing</w:t>
      </w:r>
      <w:r w:rsidRPr="00413F9E">
        <w:rPr>
          <w:sz w:val="28"/>
          <w:szCs w:val="28"/>
        </w:rPr>
        <w:t>.</w:t>
      </w:r>
    </w:p>
    <w:p w:rsidR="0013234F" w:rsidRDefault="0013234F" w:rsidP="00D547BA">
      <w:pPr>
        <w:spacing w:line="480" w:lineRule="auto"/>
        <w:jc w:val="center"/>
        <w:rPr>
          <w:b/>
          <w:bCs/>
          <w:sz w:val="28"/>
          <w:szCs w:val="28"/>
          <w:lang w:val="id-ID"/>
        </w:rPr>
      </w:pPr>
    </w:p>
    <w:p w:rsidR="009B09AD" w:rsidRPr="00413F9E" w:rsidRDefault="009B09AD" w:rsidP="00D547BA">
      <w:pPr>
        <w:spacing w:line="480" w:lineRule="auto"/>
        <w:jc w:val="center"/>
        <w:rPr>
          <w:b/>
          <w:bCs/>
          <w:sz w:val="28"/>
          <w:szCs w:val="28"/>
          <w:lang w:val="id-ID"/>
        </w:rPr>
      </w:pPr>
      <w:r w:rsidRPr="00413F9E">
        <w:rPr>
          <w:b/>
          <w:bCs/>
          <w:sz w:val="28"/>
          <w:szCs w:val="28"/>
          <w:lang w:val="id-ID"/>
        </w:rPr>
        <w:lastRenderedPageBreak/>
        <w:t>DECLARATION OF AUTHORSHIP</w:t>
      </w:r>
    </w:p>
    <w:p w:rsidR="009B09AD" w:rsidRPr="00413F9E" w:rsidRDefault="009B09AD" w:rsidP="00D547BA">
      <w:pPr>
        <w:spacing w:line="480" w:lineRule="auto"/>
        <w:jc w:val="center"/>
        <w:rPr>
          <w:b/>
          <w:bCs/>
          <w:sz w:val="28"/>
          <w:szCs w:val="28"/>
          <w:lang w:val="id-ID"/>
        </w:rPr>
      </w:pPr>
    </w:p>
    <w:p w:rsidR="009B09AD" w:rsidRPr="00413F9E" w:rsidRDefault="009B09AD" w:rsidP="009B09AD">
      <w:pPr>
        <w:spacing w:line="480" w:lineRule="auto"/>
        <w:rPr>
          <w:lang w:val="id-ID"/>
        </w:rPr>
      </w:pPr>
      <w:r w:rsidRPr="00413F9E">
        <w:rPr>
          <w:lang w:val="id-ID"/>
        </w:rPr>
        <w:t>Name</w:t>
      </w:r>
      <w:r w:rsidR="00E11A3E" w:rsidRPr="00413F9E">
        <w:rPr>
          <w:lang w:val="id-ID"/>
        </w:rPr>
        <w:tab/>
      </w:r>
      <w:r w:rsidR="00E11A3E" w:rsidRPr="00413F9E">
        <w:rPr>
          <w:lang w:val="id-ID"/>
        </w:rPr>
        <w:tab/>
      </w:r>
      <w:r w:rsidR="00E11A3E" w:rsidRPr="00413F9E">
        <w:rPr>
          <w:lang w:val="id-ID"/>
        </w:rPr>
        <w:tab/>
      </w:r>
      <w:r w:rsidR="00E11A3E" w:rsidRPr="00413F9E">
        <w:rPr>
          <w:lang w:val="id-ID"/>
        </w:rPr>
        <w:tab/>
        <w:t>: SITI NAIMATUS SHOIRUROH</w:t>
      </w:r>
    </w:p>
    <w:p w:rsidR="009B09AD" w:rsidRPr="00413F9E" w:rsidRDefault="009B09AD" w:rsidP="009B09AD">
      <w:pPr>
        <w:spacing w:line="480" w:lineRule="auto"/>
        <w:rPr>
          <w:lang w:val="id-ID"/>
        </w:rPr>
      </w:pPr>
      <w:r w:rsidRPr="00413F9E">
        <w:rPr>
          <w:lang w:val="id-ID"/>
        </w:rPr>
        <w:t>Sex</w:t>
      </w:r>
      <w:r w:rsidR="00E11A3E" w:rsidRPr="00413F9E">
        <w:rPr>
          <w:lang w:val="id-ID"/>
        </w:rPr>
        <w:tab/>
      </w:r>
      <w:r w:rsidR="00E11A3E" w:rsidRPr="00413F9E">
        <w:rPr>
          <w:lang w:val="id-ID"/>
        </w:rPr>
        <w:tab/>
      </w:r>
      <w:r w:rsidR="00E11A3E" w:rsidRPr="00413F9E">
        <w:rPr>
          <w:lang w:val="id-ID"/>
        </w:rPr>
        <w:tab/>
      </w:r>
      <w:r w:rsidR="00E11A3E" w:rsidRPr="00413F9E">
        <w:rPr>
          <w:lang w:val="id-ID"/>
        </w:rPr>
        <w:tab/>
        <w:t>: Female</w:t>
      </w:r>
    </w:p>
    <w:p w:rsidR="009B09AD" w:rsidRPr="00413F9E" w:rsidRDefault="009B09AD" w:rsidP="009B09AD">
      <w:pPr>
        <w:spacing w:line="480" w:lineRule="auto"/>
        <w:rPr>
          <w:lang w:val="id-ID"/>
        </w:rPr>
      </w:pPr>
      <w:r w:rsidRPr="00413F9E">
        <w:rPr>
          <w:lang w:val="id-ID"/>
        </w:rPr>
        <w:t>Place, Date of Birthday</w:t>
      </w:r>
      <w:r w:rsidR="00E11A3E" w:rsidRPr="00413F9E">
        <w:rPr>
          <w:lang w:val="id-ID"/>
        </w:rPr>
        <w:tab/>
        <w:t xml:space="preserve">: </w:t>
      </w:r>
      <w:r w:rsidR="00E11A3E" w:rsidRPr="00413F9E">
        <w:t>T</w:t>
      </w:r>
      <w:r w:rsidR="00E11A3E" w:rsidRPr="00413F9E">
        <w:rPr>
          <w:lang w:val="id-ID"/>
        </w:rPr>
        <w:t>renggalek</w:t>
      </w:r>
      <w:r w:rsidR="00E11A3E" w:rsidRPr="00413F9E">
        <w:t xml:space="preserve">, </w:t>
      </w:r>
      <w:r w:rsidR="00E11A3E" w:rsidRPr="00413F9E">
        <w:rPr>
          <w:lang w:val="id-ID"/>
        </w:rPr>
        <w:t>February</w:t>
      </w:r>
      <w:r w:rsidR="00E11A3E" w:rsidRPr="00413F9E">
        <w:t xml:space="preserve">, </w:t>
      </w:r>
      <w:r w:rsidR="00E11A3E" w:rsidRPr="00413F9E">
        <w:rPr>
          <w:lang w:val="id-ID"/>
        </w:rPr>
        <w:t>19</w:t>
      </w:r>
      <w:r w:rsidR="00E11A3E" w:rsidRPr="00413F9E">
        <w:rPr>
          <w:vertAlign w:val="superscript"/>
          <w:lang w:val="id-ID"/>
        </w:rPr>
        <w:t>th</w:t>
      </w:r>
      <w:r w:rsidR="00E11A3E" w:rsidRPr="00413F9E">
        <w:t xml:space="preserve"> 198</w:t>
      </w:r>
      <w:r w:rsidR="00E11A3E" w:rsidRPr="00413F9E">
        <w:rPr>
          <w:lang w:val="id-ID"/>
        </w:rPr>
        <w:t>7</w:t>
      </w:r>
    </w:p>
    <w:p w:rsidR="009B09AD" w:rsidRPr="00413F9E" w:rsidRDefault="009B09AD" w:rsidP="009B09AD">
      <w:pPr>
        <w:spacing w:line="480" w:lineRule="auto"/>
        <w:rPr>
          <w:lang w:val="id-ID"/>
        </w:rPr>
      </w:pPr>
      <w:r w:rsidRPr="00413F9E">
        <w:rPr>
          <w:lang w:val="id-ID"/>
        </w:rPr>
        <w:t>Address</w:t>
      </w:r>
      <w:r w:rsidR="006611E5" w:rsidRPr="00413F9E">
        <w:rPr>
          <w:lang w:val="id-ID"/>
        </w:rPr>
        <w:tab/>
      </w:r>
      <w:r w:rsidR="006611E5" w:rsidRPr="00413F9E">
        <w:rPr>
          <w:lang w:val="id-ID"/>
        </w:rPr>
        <w:tab/>
        <w:t xml:space="preserve">            </w:t>
      </w:r>
      <w:r w:rsidR="00E11A3E" w:rsidRPr="00413F9E">
        <w:rPr>
          <w:lang w:val="id-ID"/>
        </w:rPr>
        <w:t xml:space="preserve">: </w:t>
      </w:r>
      <w:r w:rsidR="00E11A3E" w:rsidRPr="00413F9E">
        <w:t>Rt.</w:t>
      </w:r>
      <w:r w:rsidR="00E11A3E" w:rsidRPr="00413F9E">
        <w:rPr>
          <w:lang w:val="id-ID"/>
        </w:rPr>
        <w:t xml:space="preserve">22, </w:t>
      </w:r>
      <w:r w:rsidR="00E11A3E" w:rsidRPr="00413F9E">
        <w:t>Rw.</w:t>
      </w:r>
      <w:r w:rsidR="00E11A3E" w:rsidRPr="00413F9E">
        <w:rPr>
          <w:lang w:val="id-ID"/>
        </w:rPr>
        <w:t>04</w:t>
      </w:r>
      <w:r w:rsidR="00E11A3E" w:rsidRPr="00413F9E">
        <w:t xml:space="preserve"> </w:t>
      </w:r>
      <w:r w:rsidR="00E11A3E" w:rsidRPr="00413F9E">
        <w:rPr>
          <w:lang w:val="id-ID"/>
        </w:rPr>
        <w:t>Kamulan,</w:t>
      </w:r>
      <w:r w:rsidR="00E11A3E" w:rsidRPr="00413F9E">
        <w:t xml:space="preserve"> </w:t>
      </w:r>
      <w:r w:rsidR="00E11A3E" w:rsidRPr="00413F9E">
        <w:rPr>
          <w:lang w:val="id-ID"/>
        </w:rPr>
        <w:t xml:space="preserve">Durenan, </w:t>
      </w:r>
      <w:r w:rsidR="00E11A3E" w:rsidRPr="00413F9E">
        <w:t>T</w:t>
      </w:r>
      <w:r w:rsidR="00E11A3E" w:rsidRPr="00413F9E">
        <w:rPr>
          <w:lang w:val="id-ID"/>
        </w:rPr>
        <w:t>renggalek</w:t>
      </w:r>
    </w:p>
    <w:p w:rsidR="009B09AD" w:rsidRPr="00413F9E" w:rsidRDefault="007156A9" w:rsidP="006611E5">
      <w:pPr>
        <w:tabs>
          <w:tab w:val="left" w:pos="2977"/>
        </w:tabs>
        <w:spacing w:line="480" w:lineRule="auto"/>
        <w:ind w:left="2977" w:hanging="2977"/>
        <w:rPr>
          <w:lang w:val="id-ID"/>
        </w:rPr>
      </w:pPr>
      <w:r w:rsidRPr="00413F9E">
        <w:rPr>
          <w:lang w:val="id-ID"/>
        </w:rPr>
        <w:t>Department</w:t>
      </w:r>
      <w:r w:rsidR="006611E5" w:rsidRPr="00413F9E">
        <w:rPr>
          <w:lang w:val="id-ID"/>
        </w:rPr>
        <w:t xml:space="preserve">                             </w:t>
      </w:r>
      <w:r w:rsidR="00E11A3E" w:rsidRPr="00413F9E">
        <w:rPr>
          <w:lang w:val="id-ID"/>
        </w:rPr>
        <w:t>: English Education Program of STAI</w:t>
      </w:r>
      <w:r w:rsidR="006611E5" w:rsidRPr="00413F9E">
        <w:rPr>
          <w:lang w:val="id-ID"/>
        </w:rPr>
        <w:t>N</w:t>
      </w:r>
      <w:r w:rsidR="00E11A3E" w:rsidRPr="00413F9E">
        <w:rPr>
          <w:lang w:val="id-ID"/>
        </w:rPr>
        <w:t xml:space="preserve"> Tulungagung</w:t>
      </w:r>
    </w:p>
    <w:p w:rsidR="009B09AD" w:rsidRPr="00413F9E" w:rsidRDefault="009B09AD" w:rsidP="009B09AD">
      <w:pPr>
        <w:spacing w:line="480" w:lineRule="auto"/>
        <w:rPr>
          <w:lang w:val="id-ID"/>
        </w:rPr>
      </w:pPr>
      <w:r w:rsidRPr="00413F9E">
        <w:rPr>
          <w:lang w:val="id-ID"/>
        </w:rPr>
        <w:t>Program</w:t>
      </w:r>
      <w:r w:rsidR="00E11A3E" w:rsidRPr="00413F9E">
        <w:rPr>
          <w:lang w:val="id-ID"/>
        </w:rPr>
        <w:tab/>
      </w:r>
      <w:r w:rsidR="00E11A3E" w:rsidRPr="00413F9E">
        <w:rPr>
          <w:lang w:val="id-ID"/>
        </w:rPr>
        <w:tab/>
      </w:r>
      <w:r w:rsidR="00E11A3E" w:rsidRPr="00413F9E">
        <w:rPr>
          <w:lang w:val="id-ID"/>
        </w:rPr>
        <w:tab/>
        <w:t>:</w:t>
      </w:r>
      <w:r w:rsidR="00573349" w:rsidRPr="00413F9E">
        <w:rPr>
          <w:lang w:val="id-ID"/>
        </w:rPr>
        <w:t xml:space="preserve"> English Education Program</w:t>
      </w:r>
    </w:p>
    <w:p w:rsidR="009B09AD" w:rsidRPr="00413F9E" w:rsidRDefault="009B09AD" w:rsidP="009B09AD">
      <w:pPr>
        <w:spacing w:line="480" w:lineRule="auto"/>
        <w:rPr>
          <w:lang w:val="id-ID"/>
        </w:rPr>
      </w:pPr>
      <w:r w:rsidRPr="00413F9E">
        <w:rPr>
          <w:lang w:val="id-ID"/>
        </w:rPr>
        <w:t>Registered Number</w:t>
      </w:r>
      <w:r w:rsidR="00E11A3E" w:rsidRPr="00413F9E">
        <w:rPr>
          <w:lang w:val="id-ID"/>
        </w:rPr>
        <w:tab/>
      </w:r>
      <w:r w:rsidR="00E11A3E" w:rsidRPr="00413F9E">
        <w:rPr>
          <w:lang w:val="id-ID"/>
        </w:rPr>
        <w:tab/>
        <w:t>:</w:t>
      </w:r>
      <w:r w:rsidR="00573349" w:rsidRPr="00413F9E">
        <w:rPr>
          <w:lang w:val="id-ID"/>
        </w:rPr>
        <w:t xml:space="preserve"> 3213083107</w:t>
      </w:r>
    </w:p>
    <w:p w:rsidR="009B09AD" w:rsidRPr="00413F9E" w:rsidRDefault="009B09AD" w:rsidP="009B09AD">
      <w:pPr>
        <w:spacing w:line="480" w:lineRule="auto"/>
        <w:rPr>
          <w:lang w:val="id-ID"/>
        </w:rPr>
      </w:pPr>
      <w:r w:rsidRPr="00413F9E">
        <w:rPr>
          <w:lang w:val="id-ID"/>
        </w:rPr>
        <w:t>Religion</w:t>
      </w:r>
      <w:r w:rsidR="00E11A3E" w:rsidRPr="00413F9E">
        <w:rPr>
          <w:lang w:val="id-ID"/>
        </w:rPr>
        <w:tab/>
      </w:r>
      <w:r w:rsidR="00E11A3E" w:rsidRPr="00413F9E">
        <w:rPr>
          <w:lang w:val="id-ID"/>
        </w:rPr>
        <w:tab/>
      </w:r>
      <w:r w:rsidR="00E11A3E" w:rsidRPr="00413F9E">
        <w:rPr>
          <w:lang w:val="id-ID"/>
        </w:rPr>
        <w:tab/>
        <w:t>:</w:t>
      </w:r>
      <w:r w:rsidR="00573349" w:rsidRPr="00413F9E">
        <w:rPr>
          <w:lang w:val="id-ID"/>
        </w:rPr>
        <w:t xml:space="preserve"> Moslem</w:t>
      </w:r>
    </w:p>
    <w:p w:rsidR="00E11A3E" w:rsidRPr="00413F9E" w:rsidRDefault="00E11A3E" w:rsidP="009B09AD">
      <w:pPr>
        <w:spacing w:line="480" w:lineRule="auto"/>
        <w:rPr>
          <w:lang w:val="id-ID"/>
        </w:rPr>
      </w:pPr>
    </w:p>
    <w:p w:rsidR="00573349" w:rsidRPr="00413F9E" w:rsidRDefault="00E11A3E" w:rsidP="00573349">
      <w:pPr>
        <w:spacing w:line="480" w:lineRule="auto"/>
        <w:rPr>
          <w:lang w:val="id-ID"/>
        </w:rPr>
      </w:pPr>
      <w:r w:rsidRPr="00413F9E">
        <w:rPr>
          <w:lang w:val="id-ID"/>
        </w:rPr>
        <w:tab/>
        <w:t xml:space="preserve">State that thesis </w:t>
      </w:r>
      <w:r w:rsidRPr="00413F9E">
        <w:rPr>
          <w:b/>
          <w:bCs/>
          <w:i/>
          <w:iCs/>
          <w:lang w:val="id-ID"/>
        </w:rPr>
        <w:t>“</w:t>
      </w:r>
      <w:r w:rsidRPr="00413F9E">
        <w:rPr>
          <w:b/>
          <w:bCs/>
          <w:i/>
          <w:iCs/>
        </w:rPr>
        <w:t>The Effectiveness Of Using Silent Way Method on Vocabulary Achievement of the Seventh Grade Students of MTs Assyafi’iyah Gondang Tulungagung</w:t>
      </w:r>
      <w:r w:rsidRPr="00413F9E">
        <w:rPr>
          <w:b/>
          <w:bCs/>
          <w:i/>
          <w:iCs/>
          <w:lang w:val="id-ID"/>
        </w:rPr>
        <w:t xml:space="preserve">” </w:t>
      </w:r>
      <w:r w:rsidRPr="00413F9E">
        <w:rPr>
          <w:lang w:val="id-ID"/>
        </w:rPr>
        <w:t>is truly my original work, it doesn’t incorporate any material previously written or published by another person except those indicated in quotation and references. Due the fact, I’m the only responsible for the thesis any injections or claim from other.</w:t>
      </w:r>
    </w:p>
    <w:p w:rsidR="00573349" w:rsidRPr="00413F9E" w:rsidRDefault="00573349" w:rsidP="00573349">
      <w:pPr>
        <w:spacing w:line="480" w:lineRule="auto"/>
        <w:rPr>
          <w:lang w:val="id-ID"/>
        </w:rPr>
      </w:pPr>
    </w:p>
    <w:p w:rsidR="00573349" w:rsidRPr="00413F9E" w:rsidRDefault="00573349" w:rsidP="00573349">
      <w:pPr>
        <w:spacing w:line="480" w:lineRule="auto"/>
        <w:jc w:val="right"/>
        <w:rPr>
          <w:lang w:val="id-ID"/>
        </w:rPr>
      </w:pPr>
      <w:r w:rsidRPr="00413F9E">
        <w:rPr>
          <w:lang w:val="id-ID"/>
        </w:rPr>
        <w:t>Tulungagung,    June 2012</w:t>
      </w:r>
    </w:p>
    <w:p w:rsidR="00573349" w:rsidRPr="00413F9E" w:rsidRDefault="00573349" w:rsidP="00573349">
      <w:pPr>
        <w:spacing w:line="480" w:lineRule="auto"/>
        <w:rPr>
          <w:lang w:val="id-ID"/>
        </w:rPr>
      </w:pPr>
    </w:p>
    <w:p w:rsidR="00573349" w:rsidRPr="00413F9E" w:rsidRDefault="00573349" w:rsidP="00573349">
      <w:pPr>
        <w:spacing w:line="480" w:lineRule="auto"/>
        <w:jc w:val="right"/>
        <w:rPr>
          <w:u w:val="single"/>
          <w:lang w:val="id-ID"/>
        </w:rPr>
      </w:pPr>
      <w:r w:rsidRPr="00413F9E">
        <w:rPr>
          <w:u w:val="single"/>
          <w:lang w:val="id-ID"/>
        </w:rPr>
        <w:t>Siti Naimatus Shoiruroh</w:t>
      </w:r>
    </w:p>
    <w:p w:rsidR="0013234F" w:rsidRPr="0013234F" w:rsidRDefault="00573349" w:rsidP="0013234F">
      <w:pPr>
        <w:spacing w:line="480" w:lineRule="auto"/>
        <w:ind w:left="5040" w:firstLine="720"/>
        <w:jc w:val="center"/>
        <w:rPr>
          <w:lang w:val="id-ID"/>
        </w:rPr>
      </w:pPr>
      <w:r w:rsidRPr="00413F9E">
        <w:rPr>
          <w:lang w:val="id-ID"/>
        </w:rPr>
        <w:t>NIM. 3213083107</w:t>
      </w:r>
    </w:p>
    <w:p w:rsidR="003C6971" w:rsidRPr="00413F9E" w:rsidRDefault="003C6971" w:rsidP="003C6971">
      <w:pPr>
        <w:jc w:val="center"/>
        <w:rPr>
          <w:b/>
          <w:sz w:val="28"/>
          <w:szCs w:val="28"/>
        </w:rPr>
      </w:pPr>
      <w:r w:rsidRPr="00413F9E">
        <w:rPr>
          <w:b/>
          <w:sz w:val="28"/>
          <w:szCs w:val="28"/>
        </w:rPr>
        <w:lastRenderedPageBreak/>
        <w:t>ABSTRACT</w:t>
      </w:r>
    </w:p>
    <w:p w:rsidR="003C6971" w:rsidRPr="00413F9E" w:rsidRDefault="003C6971" w:rsidP="003C6971">
      <w:pPr>
        <w:autoSpaceDE w:val="0"/>
        <w:autoSpaceDN w:val="0"/>
        <w:adjustRightInd w:val="0"/>
        <w:jc w:val="both"/>
      </w:pPr>
    </w:p>
    <w:p w:rsidR="003C6971" w:rsidRPr="00413F9E" w:rsidRDefault="003C6971" w:rsidP="003C6971">
      <w:pPr>
        <w:autoSpaceDE w:val="0"/>
        <w:autoSpaceDN w:val="0"/>
        <w:adjustRightInd w:val="0"/>
        <w:jc w:val="both"/>
        <w:rPr>
          <w:b/>
          <w:bCs/>
          <w:sz w:val="28"/>
          <w:szCs w:val="28"/>
        </w:rPr>
      </w:pPr>
      <w:r w:rsidRPr="00413F9E">
        <w:t xml:space="preserve">Shoiruroh, Siti Naimatus. Register number: 3213083107: 2012. </w:t>
      </w:r>
      <w:r w:rsidRPr="00413F9E">
        <w:rPr>
          <w:i/>
          <w:iCs/>
        </w:rPr>
        <w:t>The Effectiveness Of Using Silent Way Method on Vocabulary Achievement of the Seventh Grade Students of MTs Assyafi’iyah Gondang Tulungagung</w:t>
      </w:r>
      <w:r w:rsidRPr="00413F9E">
        <w:rPr>
          <w:sz w:val="28"/>
          <w:szCs w:val="28"/>
        </w:rPr>
        <w:t xml:space="preserve">. </w:t>
      </w:r>
      <w:r w:rsidRPr="00413F9E">
        <w:t>Thesis. English Education program. State islamic College (STAIN) of Tulungagung.</w:t>
      </w:r>
    </w:p>
    <w:p w:rsidR="003C6971" w:rsidRPr="00413F9E" w:rsidRDefault="003C6971" w:rsidP="003C6971">
      <w:pPr>
        <w:jc w:val="both"/>
      </w:pPr>
      <w:r w:rsidRPr="00413F9E">
        <w:t>Advisor: Ida Isnawati, M. Pd.</w:t>
      </w:r>
    </w:p>
    <w:p w:rsidR="003C6971" w:rsidRPr="00413F9E" w:rsidRDefault="003C6971" w:rsidP="003C6971">
      <w:pPr>
        <w:jc w:val="both"/>
      </w:pPr>
      <w:r w:rsidRPr="00413F9E">
        <w:t>Keywords: Effectiveness, Silent way method, vocabulary.</w:t>
      </w:r>
    </w:p>
    <w:p w:rsidR="003C6971" w:rsidRPr="00413F9E" w:rsidRDefault="003C6971" w:rsidP="003C6971">
      <w:pPr>
        <w:jc w:val="both"/>
      </w:pPr>
    </w:p>
    <w:p w:rsidR="003C6971" w:rsidRPr="00413F9E" w:rsidRDefault="003C6971" w:rsidP="003C6971">
      <w:pPr>
        <w:jc w:val="both"/>
        <w:rPr>
          <w:lang w:val="id-ID"/>
        </w:rPr>
      </w:pPr>
      <w:r w:rsidRPr="00413F9E">
        <w:tab/>
        <w:t>In Indonesia, English has been taught from junior high school until university and it has been studied from elementary school and kindergarten right now. In learning English, students should master the language skills, they are listening, speaking, writing, and reading. However, to master language the students have to know and understand the language components. One of them is vocabulary. Vocabulary should be mastered by students when they want to be succesfull in learning English. There are many methods in teaching English vocabulary. Silent way method is the one of the method. The students feel happy and enjoy in their studying taught by using enjoy full method. As the principle of silent way method, the students become independent, autonomous, and responsible in language. So, by mastering v</w:t>
      </w:r>
      <w:r w:rsidR="00480F00" w:rsidRPr="00413F9E">
        <w:t xml:space="preserve">ocabulary, it’s expected that </w:t>
      </w:r>
      <w:r w:rsidR="00480F00" w:rsidRPr="00413F9E">
        <w:rPr>
          <w:lang w:val="id-ID"/>
        </w:rPr>
        <w:t>the students</w:t>
      </w:r>
      <w:r w:rsidRPr="00413F9E">
        <w:t xml:space="preserve"> master the four language skills (listening, speaking, reading, and writing), because </w:t>
      </w:r>
      <w:r w:rsidR="00480F00" w:rsidRPr="00413F9E">
        <w:t xml:space="preserve">without mastering vocabulary </w:t>
      </w:r>
      <w:r w:rsidR="00480F00" w:rsidRPr="00413F9E">
        <w:rPr>
          <w:lang w:val="id-ID"/>
        </w:rPr>
        <w:t>the students</w:t>
      </w:r>
      <w:r w:rsidRPr="00413F9E">
        <w:t xml:space="preserve"> will get trouble in developing the four skills.</w:t>
      </w:r>
    </w:p>
    <w:p w:rsidR="00285DC0" w:rsidRPr="00413F9E" w:rsidRDefault="00285DC0" w:rsidP="003C6971">
      <w:pPr>
        <w:jc w:val="both"/>
        <w:rPr>
          <w:lang w:val="id-ID"/>
        </w:rPr>
      </w:pPr>
    </w:p>
    <w:p w:rsidR="003C6971" w:rsidRPr="00413F9E" w:rsidRDefault="003C6971" w:rsidP="003C6971">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413F9E">
        <w:rPr>
          <w:rFonts w:ascii="Times New Roman" w:hAnsi="Times New Roman" w:cs="Times New Roman"/>
          <w:sz w:val="24"/>
          <w:szCs w:val="24"/>
        </w:rPr>
        <w:t>Statement of the problems in this research are 1) “How is students’ vocabulary achievement before being taught using silent way method?”. 2) “How is the students’ vocabulary achievement after being taught using silent way method?”. 3) “Is there any significant difference in students’ vocabulary achievement before and after being taught using silent way method?”.</w:t>
      </w:r>
    </w:p>
    <w:p w:rsidR="003C6971" w:rsidRPr="00413F9E" w:rsidRDefault="003C6971" w:rsidP="003C6971">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3C6971" w:rsidRPr="00413F9E" w:rsidRDefault="003C6971" w:rsidP="003C6971">
      <w:pPr>
        <w:autoSpaceDE w:val="0"/>
        <w:autoSpaceDN w:val="0"/>
        <w:adjustRightInd w:val="0"/>
        <w:ind w:firstLine="709"/>
        <w:jc w:val="both"/>
      </w:pPr>
      <w:r w:rsidRPr="00413F9E">
        <w:tab/>
        <w:t>The purposes of this research are 1) to know the students’ vocabulary achievement before being taught using Silent way method. 2) to know the students’ vocabulary achievement after being taught using Silent way method. 3) to know the significant difference in students’ vocabulary achievement before and after being taught using Silent way method.</w:t>
      </w:r>
    </w:p>
    <w:p w:rsidR="003C6971" w:rsidRPr="00413F9E" w:rsidRDefault="003C6971" w:rsidP="003C6971">
      <w:pPr>
        <w:jc w:val="both"/>
      </w:pPr>
      <w:r w:rsidRPr="00413F9E">
        <w:tab/>
      </w:r>
    </w:p>
    <w:p w:rsidR="003C6971" w:rsidRPr="00413F9E" w:rsidRDefault="003C6971" w:rsidP="003C6971">
      <w:pPr>
        <w:ind w:firstLine="709"/>
        <w:jc w:val="both"/>
        <w:rPr>
          <w:lang w:val="id-ID"/>
        </w:rPr>
      </w:pPr>
      <w:r w:rsidRPr="00413F9E">
        <w:t>This study used pre - experimental design</w:t>
      </w:r>
      <w:r w:rsidR="00480F00" w:rsidRPr="00413F9E">
        <w:rPr>
          <w:lang w:val="id-ID"/>
        </w:rPr>
        <w:t xml:space="preserve"> with quantitative approach</w:t>
      </w:r>
      <w:r w:rsidRPr="00413F9E">
        <w:t>. In this study the experimental design used is One-Group Pretest-Posttest. The population was all the students of seventh A class at MTs Assyafi’iyah Gondang Tulungagung consist of 31 students. Because the number of students was not large, the researcher took all of seventh A class as sample. The instruments used in this research was test vocabulary (pre – test and post – test). Data analysis of this research is using T-test.</w:t>
      </w:r>
    </w:p>
    <w:p w:rsidR="00285DC0" w:rsidRPr="00413F9E" w:rsidRDefault="00285DC0" w:rsidP="003C6971">
      <w:pPr>
        <w:ind w:firstLine="709"/>
        <w:jc w:val="both"/>
        <w:rPr>
          <w:lang w:val="id-ID"/>
        </w:rPr>
      </w:pPr>
    </w:p>
    <w:p w:rsidR="003C6971" w:rsidRPr="00413F9E" w:rsidRDefault="003C6971" w:rsidP="003C6971">
      <w:pPr>
        <w:ind w:firstLine="709"/>
        <w:jc w:val="both"/>
      </w:pPr>
      <w:r w:rsidRPr="00413F9E">
        <w:t xml:space="preserve">The research finding in this research is the score of vocabulary before being taught by using the silent way method was bad because the mean of the total </w:t>
      </w:r>
      <w:r w:rsidRPr="00413F9E">
        <w:lastRenderedPageBreak/>
        <w:t>score of 31 students is (69.35). After getting treatment, the mean score of vocabulary is (90.97). It was improved, with the t-test analysis that use by researcher, the result of t</w:t>
      </w:r>
      <w:r w:rsidRPr="00413F9E">
        <w:rPr>
          <w:vertAlign w:val="subscript"/>
        </w:rPr>
        <w:t xml:space="preserve"> count</w:t>
      </w:r>
      <w:r w:rsidRPr="00413F9E">
        <w:t xml:space="preserve"> is (10.8). By comparing the “t” that she has got in calculation t </w:t>
      </w:r>
      <w:r w:rsidRPr="00413F9E">
        <w:rPr>
          <w:vertAlign w:val="subscript"/>
        </w:rPr>
        <w:t>count</w:t>
      </w:r>
      <w:r w:rsidRPr="00413F9E">
        <w:t xml:space="preserve"> = (10.8) and the value of “t” on the t score table t</w:t>
      </w:r>
      <w:r w:rsidRPr="00413F9E">
        <w:rPr>
          <w:vertAlign w:val="subscript"/>
        </w:rPr>
        <w:t xml:space="preserve"> 0.05</w:t>
      </w:r>
      <w:r w:rsidRPr="00413F9E">
        <w:t xml:space="preserve"> = (2.042), it is known that t </w:t>
      </w:r>
      <w:r w:rsidRPr="00413F9E">
        <w:rPr>
          <w:vertAlign w:val="subscript"/>
        </w:rPr>
        <w:t>count</w:t>
      </w:r>
      <w:r w:rsidRPr="00413F9E">
        <w:t xml:space="preserve"> is bigger than t </w:t>
      </w:r>
      <w:r w:rsidRPr="00413F9E">
        <w:rPr>
          <w:vertAlign w:val="subscript"/>
        </w:rPr>
        <w:t xml:space="preserve">table </w:t>
      </w:r>
      <w:r w:rsidRPr="00413F9E">
        <w:t xml:space="preserve">(t </w:t>
      </w:r>
      <w:r w:rsidRPr="00413F9E">
        <w:rPr>
          <w:vertAlign w:val="subscript"/>
        </w:rPr>
        <w:t xml:space="preserve">count </w:t>
      </w:r>
      <w:r w:rsidRPr="00413F9E">
        <w:t xml:space="preserve">&gt; t </w:t>
      </w:r>
      <w:r w:rsidRPr="00413F9E">
        <w:rPr>
          <w:vertAlign w:val="subscript"/>
        </w:rPr>
        <w:t xml:space="preserve">table </w:t>
      </w:r>
      <w:r w:rsidRPr="00413F9E">
        <w:t>) = (10.8&gt;2.042).</w:t>
      </w:r>
    </w:p>
    <w:p w:rsidR="003C6971" w:rsidRPr="00413F9E" w:rsidRDefault="003C6971" w:rsidP="003C6971">
      <w:pPr>
        <w:ind w:firstLine="720"/>
        <w:jc w:val="both"/>
      </w:pPr>
    </w:p>
    <w:p w:rsidR="003C6971" w:rsidRPr="00413F9E" w:rsidRDefault="003C6971" w:rsidP="003C6971">
      <w:pPr>
        <w:ind w:firstLine="720"/>
        <w:jc w:val="both"/>
      </w:pPr>
      <w:r w:rsidRPr="00413F9E">
        <w:t>Based on the result above, alternative hypothesis (Ha) that states there is significant difference of students’ vocabulary achievement by using silent way method is acccepted, while the null hypothesis (Ho) that states there is no significant difference of student’s vocabulary achievement by using silent way method is rejected.</w:t>
      </w:r>
    </w:p>
    <w:p w:rsidR="003C6971" w:rsidRPr="00413F9E" w:rsidRDefault="003C6971" w:rsidP="003C6971">
      <w:pPr>
        <w:jc w:val="both"/>
      </w:pPr>
      <w:r w:rsidRPr="00413F9E">
        <w:tab/>
      </w:r>
    </w:p>
    <w:p w:rsidR="003C6971" w:rsidRPr="00413F9E" w:rsidRDefault="003C6971" w:rsidP="003C6971">
      <w:pPr>
        <w:ind w:firstLine="720"/>
        <w:jc w:val="both"/>
        <w:rPr>
          <w:lang w:val="id-ID"/>
        </w:rPr>
      </w:pPr>
      <w:r w:rsidRPr="00413F9E">
        <w:t>Finally, it can be concluded that Silent way method is effective method to teach english vocabulary to junior high school students, especially for seventh grade students of MTs Assyafi’iyah Gondang Tulungagung.</w:t>
      </w: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3C6971" w:rsidRPr="00413F9E" w:rsidRDefault="003C6971" w:rsidP="003C6971">
      <w:pPr>
        <w:ind w:firstLine="720"/>
        <w:jc w:val="both"/>
        <w:rPr>
          <w:lang w:val="id-ID"/>
        </w:rPr>
      </w:pPr>
    </w:p>
    <w:p w:rsidR="0013234F" w:rsidRPr="00413F9E" w:rsidRDefault="0013234F" w:rsidP="00AD36F5">
      <w:pPr>
        <w:jc w:val="both"/>
        <w:rPr>
          <w:lang w:val="id-ID"/>
        </w:rPr>
      </w:pPr>
    </w:p>
    <w:p w:rsidR="003C6971" w:rsidRPr="00413F9E" w:rsidRDefault="003C6971" w:rsidP="003C6971">
      <w:pPr>
        <w:autoSpaceDE w:val="0"/>
        <w:autoSpaceDN w:val="0"/>
        <w:adjustRightInd w:val="0"/>
        <w:jc w:val="center"/>
      </w:pPr>
      <w:r w:rsidRPr="00413F9E">
        <w:rPr>
          <w:b/>
          <w:bCs/>
          <w:sz w:val="28"/>
          <w:szCs w:val="28"/>
        </w:rPr>
        <w:lastRenderedPageBreak/>
        <w:t>ABSTRAK</w:t>
      </w:r>
      <w:r w:rsidRPr="00413F9E">
        <w:br/>
      </w:r>
    </w:p>
    <w:p w:rsidR="003C6971" w:rsidRPr="00413F9E" w:rsidRDefault="003C6971" w:rsidP="003C6971">
      <w:pPr>
        <w:autoSpaceDE w:val="0"/>
        <w:autoSpaceDN w:val="0"/>
        <w:adjustRightInd w:val="0"/>
        <w:jc w:val="both"/>
        <w:rPr>
          <w:b/>
          <w:bCs/>
          <w:sz w:val="28"/>
          <w:szCs w:val="28"/>
        </w:rPr>
      </w:pPr>
      <w:r w:rsidRPr="00413F9E">
        <w:br/>
        <w:t xml:space="preserve">Shoiruroh, Siti Naimatus. NIM: 3213083107: 2012. </w:t>
      </w:r>
      <w:r w:rsidRPr="00413F9E">
        <w:rPr>
          <w:i/>
          <w:iCs/>
        </w:rPr>
        <w:t>The Effectiveness Of Using Silent Way Method on Vocabulary Achievement of the Seventh Grade Students of MTs Assyafi’iyah Gondang Tulungagung</w:t>
      </w:r>
      <w:r w:rsidRPr="00413F9E">
        <w:rPr>
          <w:sz w:val="28"/>
          <w:szCs w:val="28"/>
        </w:rPr>
        <w:t xml:space="preserve">. </w:t>
      </w:r>
      <w:r w:rsidRPr="00413F9E">
        <w:t>Skripsi. Program Pendidikan Bahasa Inggris. STAIN Tulungagung.</w:t>
      </w:r>
    </w:p>
    <w:p w:rsidR="003C6971" w:rsidRPr="00413F9E" w:rsidRDefault="003C6971" w:rsidP="003C6971">
      <w:pPr>
        <w:jc w:val="both"/>
      </w:pPr>
      <w:r w:rsidRPr="00413F9E">
        <w:t>Dosen Pembimbing: Ida Isnawati, M. Pd.</w:t>
      </w:r>
    </w:p>
    <w:p w:rsidR="003C6971" w:rsidRPr="00413F9E" w:rsidRDefault="003C6971" w:rsidP="003C6971">
      <w:r w:rsidRPr="00413F9E">
        <w:t>Kata kunci: Keefektifan, Metode Silent Way, Kosa Kata.</w:t>
      </w:r>
    </w:p>
    <w:p w:rsidR="003C6971" w:rsidRPr="00413F9E" w:rsidRDefault="003C6971" w:rsidP="003C6971">
      <w:pPr>
        <w:jc w:val="both"/>
      </w:pPr>
      <w:r w:rsidRPr="00413F9E">
        <w:br/>
      </w:r>
      <w:r w:rsidRPr="00413F9E">
        <w:tab/>
        <w:t xml:space="preserve">Di Indonesia, Bahasa Inggris sudah diajarkan sejak SMP sampai universitas dan telah dipelajari dari Sekolah Dasar dan TK hingga sekarang. Dalam belajar bahasa Inggris, siswa harus menguasai keterampilan bahasa, diantaranya yaitu mendengarkan, berbicara, menulis, dan membaca. Namun, untuk penguasaan bahasa, siswa harus mengetahui dan memahami komponen bahasa. Salah satunya adalah kosa kata. Kosakata harus dikuasai oleh siswa ketika mereka ingin menjadi sukses dalam belajar bahasa Inggris. Ada banyak metode dalam mengajar kosakata Bahasa Inggris. Salahmsatu diantaranya adalah Metode Silent Way. Para siswa merasa senang dan menikmati dalam belajar mereka diajarkan dengan menggunakan metode yang menyenangkan. Sebagaimana prinsip metode Silent way, siswa menjadi mandiri, otonom, dan bertanggung jawab dalam bahasa. Jadi, dengan menguasai </w:t>
      </w:r>
      <w:r w:rsidR="00B83FAE">
        <w:t xml:space="preserve">kosa kata, diharapkan bahwa </w:t>
      </w:r>
      <w:r w:rsidR="00B83FAE">
        <w:rPr>
          <w:lang w:val="id-ID"/>
        </w:rPr>
        <w:t>siswa</w:t>
      </w:r>
      <w:r w:rsidRPr="00413F9E">
        <w:t xml:space="preserve"> menguasai empat keterampilan bahasa (mendengar, berbicara, membaca, dan menulis), karena</w:t>
      </w:r>
      <w:r w:rsidR="00B83FAE">
        <w:t xml:space="preserve"> tanpa menguasai kosa kata, </w:t>
      </w:r>
      <w:r w:rsidR="00B83FAE">
        <w:rPr>
          <w:lang w:val="id-ID"/>
        </w:rPr>
        <w:t>siswa</w:t>
      </w:r>
      <w:r w:rsidRPr="00413F9E">
        <w:t xml:space="preserve"> akan kesulitan dalam mengembangkan empat keterampilan tersebut.</w:t>
      </w:r>
    </w:p>
    <w:p w:rsidR="003C6971" w:rsidRPr="00413F9E" w:rsidRDefault="003C6971" w:rsidP="003C6971">
      <w:pPr>
        <w:jc w:val="both"/>
      </w:pPr>
      <w:r w:rsidRPr="00413F9E">
        <w:br/>
      </w:r>
      <w:r w:rsidRPr="00413F9E">
        <w:tab/>
        <w:t>Rumusan masalah dalam penelitian ini adalah 1) "Bagaimana prestasi kosakata siswa sebelum diajarkan menggunakan metode Silent  Way?". 2) "Bagaimana prestasi kosakata siswa setelah diajar dengan menggunakan metode Silent  Way?". 3) "Apakah ada perbedaan yang signifikan dalam prestasi kosakata siswa sebelum dan setelah diajarkan menggunakan metode Silent  Way?".</w:t>
      </w:r>
    </w:p>
    <w:p w:rsidR="003C6971" w:rsidRPr="00413F9E" w:rsidRDefault="003C6971" w:rsidP="003C6971">
      <w:pPr>
        <w:jc w:val="both"/>
      </w:pPr>
      <w:r w:rsidRPr="00413F9E">
        <w:br/>
      </w:r>
      <w:r w:rsidRPr="00413F9E">
        <w:tab/>
        <w:t>Tujuan dari penelitian ini adalah 1) mengetahui prestasi kosakata siswa sebelum diajarkan menggunakan metode Silent  Way. 2) mengetahui prestasi kosakata siswa setelah diajar dengan menggunakan metode Silent  Way. 3) untuk mengetahui perbedaan yang signifikan dalam prestasi kosakata siswa sebelum dan sesudah diajarkan menggunakan metode Silent  Way.</w:t>
      </w:r>
    </w:p>
    <w:p w:rsidR="00544CE0" w:rsidRDefault="003C6971" w:rsidP="00544CE0">
      <w:pPr>
        <w:jc w:val="both"/>
        <w:rPr>
          <w:lang w:val="id-ID"/>
        </w:rPr>
      </w:pPr>
      <w:r w:rsidRPr="00413F9E">
        <w:br/>
      </w:r>
      <w:r w:rsidRPr="00413F9E">
        <w:tab/>
        <w:t xml:space="preserve"> Penelitian ini menggunakan desain pre-eksperimental</w:t>
      </w:r>
      <w:r w:rsidR="00544CE0">
        <w:rPr>
          <w:lang w:val="id-ID"/>
        </w:rPr>
        <w:t xml:space="preserve"> dengan menggunakan pendekatan kuantitatif</w:t>
      </w:r>
      <w:r w:rsidRPr="00413F9E">
        <w:t>. Dalam penelitian ini  desain experimental menggunakan satu group Pretest-Posttest. Populasi adalah semua siswa dari kelas tujuh A di MTs Assyafi'iyah Gondang Tulungagung terdiri dari 31 siswa. Karena jumlah siswa tidak besar, peneliti mengambil semua kelas tujuh A sebagai sampel. Instrumen yang digunakan dalam penelitian ini adalah tes kosa kata (pre-test dan post-test). Analisis</w:t>
      </w:r>
      <w:r w:rsidRPr="00413F9E">
        <w:rPr>
          <w:color w:val="FFFFFF" w:themeColor="background1"/>
        </w:rPr>
        <w:t>h</w:t>
      </w:r>
      <w:r w:rsidRPr="00413F9E">
        <w:t>data</w:t>
      </w:r>
      <w:r w:rsidRPr="00413F9E">
        <w:rPr>
          <w:color w:val="FFFFFF" w:themeColor="background1"/>
        </w:rPr>
        <w:t>n</w:t>
      </w:r>
      <w:r w:rsidRPr="00413F9E">
        <w:t>penelitian</w:t>
      </w:r>
      <w:r w:rsidRPr="00413F9E">
        <w:rPr>
          <w:color w:val="FFFFFF" w:themeColor="background1"/>
        </w:rPr>
        <w:t>b</w:t>
      </w:r>
      <w:r w:rsidRPr="00413F9E">
        <w:t>ini</w:t>
      </w:r>
      <w:r w:rsidRPr="00413F9E">
        <w:rPr>
          <w:color w:val="FFFFFF" w:themeColor="background1"/>
        </w:rPr>
        <w:t>m</w:t>
      </w:r>
      <w:r w:rsidRPr="00413F9E">
        <w:t>menggunakan</w:t>
      </w:r>
      <w:r w:rsidRPr="00413F9E">
        <w:rPr>
          <w:color w:val="FFFFFF" w:themeColor="background1"/>
        </w:rPr>
        <w:t>b</w:t>
      </w:r>
      <w:r w:rsidRPr="00413F9E">
        <w:t>T-test.</w:t>
      </w:r>
      <w:r w:rsidRPr="00413F9E">
        <w:br/>
      </w:r>
      <w:r w:rsidRPr="00413F9E">
        <w:tab/>
      </w:r>
    </w:p>
    <w:p w:rsidR="003C6971" w:rsidRPr="00413F9E" w:rsidRDefault="003C6971" w:rsidP="00544CE0">
      <w:pPr>
        <w:ind w:firstLine="720"/>
        <w:jc w:val="both"/>
      </w:pPr>
      <w:r w:rsidRPr="00413F9E">
        <w:lastRenderedPageBreak/>
        <w:t>Hasil penelitian dalam penelitian ini adalah skor kosakata sebelum diajarkan dengan menggunakan metode Silent Way adalah buruk karena rata-rata dari skor total 31 siswa adalah (69,35). Setelah mendapatkan perlakuan/treatment, skor rata-rata kosakata adalah (90,97). Skor siswa meningkat, dengan analisis t-tes yang digunakan oleh peneliti, hasil t-hitung adalah (10,8). Dengan membandingkan "t" yang didapat dalam hitungan t-hitung = (10,8) dan nilai "t" pada t-tabel t0.05 = (2,042). Telah diketahui bahwa t-hitung lebih besar dari t-tabel</w:t>
      </w:r>
      <w:r w:rsidRPr="00413F9E">
        <w:rPr>
          <w:color w:val="FFFFFF" w:themeColor="background1"/>
        </w:rPr>
        <w:t>q</w:t>
      </w:r>
      <w:r w:rsidRPr="00413F9E">
        <w:t>(t</w:t>
      </w:r>
      <w:r w:rsidRPr="00413F9E">
        <w:rPr>
          <w:vertAlign w:val="subscript"/>
        </w:rPr>
        <w:t>hitung</w:t>
      </w:r>
      <w:r w:rsidRPr="00413F9E">
        <w:rPr>
          <w:color w:val="FFFFFF" w:themeColor="background1"/>
          <w:vertAlign w:val="subscript"/>
        </w:rPr>
        <w:t>q</w:t>
      </w:r>
      <w:r w:rsidRPr="00413F9E">
        <w:t>&gt;</w:t>
      </w:r>
      <w:r w:rsidRPr="00413F9E">
        <w:rPr>
          <w:color w:val="FFFFFF" w:themeColor="background1"/>
        </w:rPr>
        <w:t>q</w:t>
      </w:r>
      <w:r w:rsidRPr="00413F9E">
        <w:t>t</w:t>
      </w:r>
      <w:r w:rsidRPr="00413F9E">
        <w:rPr>
          <w:vertAlign w:val="subscript"/>
        </w:rPr>
        <w:t>tabel</w:t>
      </w:r>
      <w:r w:rsidRPr="00413F9E">
        <w:t>)</w:t>
      </w:r>
      <w:r w:rsidRPr="00413F9E">
        <w:rPr>
          <w:color w:val="FFFFFF" w:themeColor="background1"/>
        </w:rPr>
        <w:t>q</w:t>
      </w:r>
      <w:r w:rsidRPr="00413F9E">
        <w:t>=</w:t>
      </w:r>
      <w:r w:rsidRPr="00413F9E">
        <w:rPr>
          <w:color w:val="FFFFFF" w:themeColor="background1"/>
        </w:rPr>
        <w:t>q</w:t>
      </w:r>
      <w:r w:rsidRPr="00413F9E">
        <w:t>(10,8&gt;2,042).</w:t>
      </w:r>
      <w:r w:rsidRPr="00413F9E">
        <w:br/>
      </w:r>
      <w:r w:rsidRPr="00413F9E">
        <w:br/>
      </w:r>
      <w:r w:rsidRPr="00413F9E">
        <w:tab/>
        <w:t>Berdasarkan hasil di atas, hipotesis alternatif (Ha) yang menyatakan ada perbedaan yang signifikan pada prestasi kosakata siswa dengan menggunakan metode Silent Way diterima, sedangkan hipotesis nol (Ho) yang menyatakan tidak ada perbedaan yang signifikan dari prestasi kosakata siswa dengan menggunakan metode</w:t>
      </w:r>
      <w:r w:rsidRPr="00413F9E">
        <w:rPr>
          <w:color w:val="FFFFFF" w:themeColor="background1"/>
        </w:rPr>
        <w:t>q</w:t>
      </w:r>
      <w:r w:rsidRPr="00413F9E">
        <w:t>Silent</w:t>
      </w:r>
      <w:r w:rsidRPr="00413F9E">
        <w:rPr>
          <w:color w:val="FFFFFF" w:themeColor="background1"/>
        </w:rPr>
        <w:t>z</w:t>
      </w:r>
      <w:r w:rsidRPr="00413F9E">
        <w:t>Way</w:t>
      </w:r>
      <w:r w:rsidRPr="00413F9E">
        <w:rPr>
          <w:color w:val="FFFFFF" w:themeColor="background1"/>
        </w:rPr>
        <w:t>z</w:t>
      </w:r>
      <w:r w:rsidRPr="00413F9E">
        <w:t>ditolak.</w:t>
      </w:r>
      <w:r w:rsidRPr="00413F9E">
        <w:br/>
      </w:r>
      <w:r w:rsidRPr="00413F9E">
        <w:br/>
      </w:r>
      <w:r w:rsidRPr="00413F9E">
        <w:tab/>
        <w:t xml:space="preserve">Akhirnya, dapat disimpulkan bahwa metode Silent Way adalah metode yang efektif untuk mengajarkan kosakata bahasa inggris untuk siswa SMP, khususnya </w:t>
      </w:r>
      <w:r w:rsidR="002A32B0" w:rsidRPr="00413F9E">
        <w:t>bagi siswa kelas tujuh MTs As</w:t>
      </w:r>
      <w:r w:rsidR="002A32B0" w:rsidRPr="00413F9E">
        <w:rPr>
          <w:lang w:val="id-ID"/>
        </w:rPr>
        <w:t>s</w:t>
      </w:r>
      <w:r w:rsidRPr="00413F9E">
        <w:t>yafi'iyah Gondang Tulungagung.</w:t>
      </w:r>
    </w:p>
    <w:p w:rsidR="003C6971" w:rsidRPr="00413F9E" w:rsidRDefault="003C6971" w:rsidP="003C6971">
      <w:pPr>
        <w:ind w:firstLine="720"/>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jc w:val="both"/>
      </w:pPr>
    </w:p>
    <w:p w:rsidR="003C6971" w:rsidRPr="00413F9E" w:rsidRDefault="003C6971" w:rsidP="003C6971">
      <w:pPr>
        <w:ind w:firstLine="720"/>
        <w:jc w:val="both"/>
        <w:rPr>
          <w:lang w:val="id-ID"/>
        </w:rPr>
      </w:pPr>
    </w:p>
    <w:p w:rsidR="003C6971" w:rsidRPr="00413F9E" w:rsidRDefault="003C6971" w:rsidP="003C6971"/>
    <w:p w:rsidR="003C6971" w:rsidRPr="00413F9E" w:rsidRDefault="003C6971" w:rsidP="00573349">
      <w:pPr>
        <w:spacing w:line="480" w:lineRule="auto"/>
        <w:rPr>
          <w:b/>
          <w:bCs/>
          <w:sz w:val="28"/>
          <w:szCs w:val="28"/>
        </w:rPr>
      </w:pPr>
    </w:p>
    <w:p w:rsidR="003C6971" w:rsidRPr="00413F9E" w:rsidRDefault="003C6971" w:rsidP="00345A09">
      <w:pPr>
        <w:spacing w:line="480" w:lineRule="auto"/>
        <w:jc w:val="center"/>
        <w:rPr>
          <w:b/>
          <w:bCs/>
          <w:sz w:val="28"/>
          <w:szCs w:val="28"/>
          <w:lang w:val="id-ID"/>
        </w:rPr>
      </w:pPr>
    </w:p>
    <w:p w:rsidR="003C6971" w:rsidRPr="00413F9E" w:rsidRDefault="003C6971" w:rsidP="00345A09">
      <w:pPr>
        <w:spacing w:line="480" w:lineRule="auto"/>
        <w:jc w:val="center"/>
        <w:rPr>
          <w:b/>
          <w:bCs/>
          <w:sz w:val="28"/>
          <w:szCs w:val="28"/>
          <w:lang w:val="id-ID"/>
        </w:rPr>
      </w:pPr>
    </w:p>
    <w:p w:rsidR="003C6971" w:rsidRPr="00413F9E" w:rsidRDefault="003C6971" w:rsidP="00345A09">
      <w:pPr>
        <w:spacing w:line="480" w:lineRule="auto"/>
        <w:jc w:val="center"/>
        <w:rPr>
          <w:b/>
          <w:bCs/>
          <w:sz w:val="28"/>
          <w:szCs w:val="28"/>
          <w:lang w:val="id-ID"/>
        </w:rPr>
      </w:pPr>
    </w:p>
    <w:p w:rsidR="003C6971" w:rsidRPr="00413F9E" w:rsidRDefault="003C6971" w:rsidP="00345A09">
      <w:pPr>
        <w:spacing w:line="480" w:lineRule="auto"/>
        <w:jc w:val="center"/>
        <w:rPr>
          <w:b/>
          <w:bCs/>
          <w:sz w:val="28"/>
          <w:szCs w:val="28"/>
          <w:lang w:val="id-ID"/>
        </w:rPr>
      </w:pPr>
    </w:p>
    <w:p w:rsidR="003C6971" w:rsidRPr="00413F9E" w:rsidRDefault="003C6971" w:rsidP="00345A09">
      <w:pPr>
        <w:spacing w:line="480" w:lineRule="auto"/>
        <w:jc w:val="center"/>
        <w:rPr>
          <w:b/>
          <w:bCs/>
          <w:sz w:val="28"/>
          <w:szCs w:val="28"/>
          <w:lang w:val="id-ID"/>
        </w:rPr>
      </w:pPr>
    </w:p>
    <w:p w:rsidR="00345A09" w:rsidRPr="00413F9E" w:rsidRDefault="00345A09" w:rsidP="00345A09">
      <w:pPr>
        <w:spacing w:line="480" w:lineRule="auto"/>
        <w:jc w:val="center"/>
        <w:rPr>
          <w:b/>
          <w:bCs/>
          <w:sz w:val="28"/>
          <w:szCs w:val="28"/>
        </w:rPr>
      </w:pPr>
      <w:r w:rsidRPr="00413F9E">
        <w:rPr>
          <w:b/>
          <w:bCs/>
          <w:sz w:val="28"/>
          <w:szCs w:val="28"/>
        </w:rPr>
        <w:lastRenderedPageBreak/>
        <w:t>ACKNOWLEDGEMENT</w:t>
      </w:r>
    </w:p>
    <w:p w:rsidR="00345A09" w:rsidRPr="00413F9E" w:rsidRDefault="00345A09" w:rsidP="00345A09">
      <w:pPr>
        <w:spacing w:line="480" w:lineRule="auto"/>
        <w:jc w:val="center"/>
      </w:pPr>
    </w:p>
    <w:p w:rsidR="00345A09" w:rsidRPr="00413F9E" w:rsidRDefault="00345A09" w:rsidP="00345A09">
      <w:pPr>
        <w:spacing w:line="480" w:lineRule="auto"/>
        <w:jc w:val="center"/>
      </w:pPr>
    </w:p>
    <w:p w:rsidR="00345A09" w:rsidRPr="00413F9E" w:rsidRDefault="00345A09" w:rsidP="00345A09">
      <w:pPr>
        <w:spacing w:line="480" w:lineRule="auto"/>
        <w:ind w:firstLine="720"/>
        <w:jc w:val="both"/>
      </w:pPr>
      <w:r w:rsidRPr="00413F9E">
        <w:t>Alhamdulillah, this thesis has been completed because of blessing, merciful and almightiness of ALLAH SWT.</w:t>
      </w:r>
    </w:p>
    <w:p w:rsidR="00345A09" w:rsidRPr="00413F9E" w:rsidRDefault="00345A09" w:rsidP="00345A09">
      <w:pPr>
        <w:spacing w:line="480" w:lineRule="auto"/>
        <w:ind w:firstLine="720"/>
        <w:jc w:val="both"/>
      </w:pPr>
      <w:r w:rsidRPr="00413F9E">
        <w:t>Sholawat and salam may be given to prophet Muhammad who has taken all human being from darkness to the lightness. It is my pleasure to acknowledge the following people for their contribution to the writing this thesis.</w:t>
      </w:r>
    </w:p>
    <w:p w:rsidR="00345A09" w:rsidRPr="00413F9E" w:rsidRDefault="00345A09" w:rsidP="00345A09">
      <w:pPr>
        <w:spacing w:line="480" w:lineRule="auto"/>
        <w:ind w:firstLine="720"/>
        <w:jc w:val="both"/>
      </w:pPr>
      <w:r w:rsidRPr="00413F9E">
        <w:t>The writer would like to express her genuine thanks to:</w:t>
      </w:r>
    </w:p>
    <w:p w:rsidR="00345A09" w:rsidRPr="00413F9E" w:rsidRDefault="00345A09" w:rsidP="00345A09">
      <w:pPr>
        <w:numPr>
          <w:ilvl w:val="0"/>
          <w:numId w:val="1"/>
        </w:numPr>
        <w:tabs>
          <w:tab w:val="clear" w:pos="1020"/>
          <w:tab w:val="num" w:pos="360"/>
        </w:tabs>
        <w:spacing w:line="480" w:lineRule="auto"/>
        <w:ind w:left="360" w:hanging="360"/>
        <w:jc w:val="both"/>
      </w:pPr>
      <w:r w:rsidRPr="00413F9E">
        <w:t>Dr. Maftukhin, M.Ag as the chief of the State College for Islamic Studies (STAIN) of Tulungagung.</w:t>
      </w:r>
    </w:p>
    <w:p w:rsidR="00345A09" w:rsidRPr="00413F9E" w:rsidRDefault="00750E06" w:rsidP="00345A09">
      <w:pPr>
        <w:numPr>
          <w:ilvl w:val="0"/>
          <w:numId w:val="1"/>
        </w:numPr>
        <w:tabs>
          <w:tab w:val="clear" w:pos="1020"/>
          <w:tab w:val="num" w:pos="360"/>
        </w:tabs>
        <w:spacing w:line="480" w:lineRule="auto"/>
        <w:ind w:left="360" w:hanging="360"/>
        <w:jc w:val="both"/>
      </w:pPr>
      <w:r w:rsidRPr="00413F9E">
        <w:rPr>
          <w:lang w:val="id-ID"/>
        </w:rPr>
        <w:t>Ida I</w:t>
      </w:r>
      <w:r w:rsidR="00345A09" w:rsidRPr="00413F9E">
        <w:rPr>
          <w:lang w:val="id-ID"/>
        </w:rPr>
        <w:t>snawati</w:t>
      </w:r>
      <w:r w:rsidRPr="00413F9E">
        <w:t xml:space="preserve">, </w:t>
      </w:r>
      <w:r w:rsidRPr="00413F9E">
        <w:rPr>
          <w:lang w:val="id-ID"/>
        </w:rPr>
        <w:t>M</w:t>
      </w:r>
      <w:r w:rsidR="00345A09" w:rsidRPr="00413F9E">
        <w:t>.Pd as my advisor who gave me suggestion and guidance in completing this thesis.</w:t>
      </w:r>
    </w:p>
    <w:p w:rsidR="00345A09" w:rsidRPr="00413F9E" w:rsidRDefault="0006629A" w:rsidP="00345A09">
      <w:pPr>
        <w:numPr>
          <w:ilvl w:val="0"/>
          <w:numId w:val="1"/>
        </w:numPr>
        <w:tabs>
          <w:tab w:val="clear" w:pos="1020"/>
          <w:tab w:val="num" w:pos="360"/>
        </w:tabs>
        <w:spacing w:line="480" w:lineRule="auto"/>
        <w:ind w:left="360" w:hanging="360"/>
        <w:jc w:val="both"/>
      </w:pPr>
      <w:r w:rsidRPr="00413F9E">
        <w:t>All lecture</w:t>
      </w:r>
      <w:r w:rsidRPr="00413F9E">
        <w:rPr>
          <w:lang w:val="id-ID"/>
        </w:rPr>
        <w:t>s</w:t>
      </w:r>
      <w:r w:rsidR="00345A09" w:rsidRPr="00413F9E">
        <w:t xml:space="preserve"> of STAIN Tulungagung for their guidance and knowledge that have been given during the writer study at STAIN Tulungagung.</w:t>
      </w:r>
    </w:p>
    <w:p w:rsidR="00345A09" w:rsidRPr="00413F9E" w:rsidRDefault="00345A09" w:rsidP="00345A09">
      <w:pPr>
        <w:numPr>
          <w:ilvl w:val="0"/>
          <w:numId w:val="1"/>
        </w:numPr>
        <w:tabs>
          <w:tab w:val="clear" w:pos="1020"/>
          <w:tab w:val="num" w:pos="360"/>
        </w:tabs>
        <w:spacing w:line="480" w:lineRule="auto"/>
        <w:ind w:left="360" w:hanging="360"/>
        <w:jc w:val="both"/>
      </w:pPr>
      <w:r w:rsidRPr="00413F9E">
        <w:t>The head</w:t>
      </w:r>
      <w:r w:rsidR="00750E06" w:rsidRPr="00413F9E">
        <w:t>master of MTs A</w:t>
      </w:r>
      <w:r w:rsidR="006B044D" w:rsidRPr="00413F9E">
        <w:rPr>
          <w:lang w:val="id-ID"/>
        </w:rPr>
        <w:t>ss</w:t>
      </w:r>
      <w:r w:rsidR="00750E06" w:rsidRPr="00413F9E">
        <w:rPr>
          <w:lang w:val="id-ID"/>
        </w:rPr>
        <w:t>yafi’iyah Gondang Tulungagung</w:t>
      </w:r>
      <w:r w:rsidRPr="00413F9E">
        <w:t xml:space="preserve">, </w:t>
      </w:r>
      <w:r w:rsidR="00750E06" w:rsidRPr="00413F9E">
        <w:rPr>
          <w:lang w:val="id-ID"/>
        </w:rPr>
        <w:t>Akhmad Mukhsin</w:t>
      </w:r>
      <w:r w:rsidR="00750E06" w:rsidRPr="00413F9E">
        <w:t xml:space="preserve">, </w:t>
      </w:r>
      <w:r w:rsidR="00750E06" w:rsidRPr="00413F9E">
        <w:rPr>
          <w:lang w:val="id-ID"/>
        </w:rPr>
        <w:t>S</w:t>
      </w:r>
      <w:r w:rsidRPr="00413F9E">
        <w:t>.Pd., M.</w:t>
      </w:r>
      <w:r w:rsidR="00750E06" w:rsidRPr="00413F9E">
        <w:t>P</w:t>
      </w:r>
      <w:r w:rsidRPr="00413F9E">
        <w:t>d.I who gave me permission.</w:t>
      </w:r>
    </w:p>
    <w:p w:rsidR="00345A09" w:rsidRPr="00413F9E" w:rsidRDefault="00345A09" w:rsidP="00345A09">
      <w:pPr>
        <w:numPr>
          <w:ilvl w:val="0"/>
          <w:numId w:val="1"/>
        </w:numPr>
        <w:tabs>
          <w:tab w:val="clear" w:pos="1020"/>
          <w:tab w:val="num" w:pos="360"/>
        </w:tabs>
        <w:spacing w:line="480" w:lineRule="auto"/>
        <w:ind w:left="360" w:hanging="360"/>
        <w:jc w:val="both"/>
      </w:pPr>
      <w:r w:rsidRPr="00413F9E">
        <w:t>The English tea</w:t>
      </w:r>
      <w:r w:rsidR="00750E06" w:rsidRPr="00413F9E">
        <w:t>cher of MTs</w:t>
      </w:r>
      <w:r w:rsidR="00750E06" w:rsidRPr="00413F9E">
        <w:rPr>
          <w:lang w:val="id-ID"/>
        </w:rPr>
        <w:t xml:space="preserve"> </w:t>
      </w:r>
      <w:r w:rsidR="00750E06" w:rsidRPr="00413F9E">
        <w:t>A</w:t>
      </w:r>
      <w:r w:rsidR="006B044D" w:rsidRPr="00413F9E">
        <w:rPr>
          <w:lang w:val="id-ID"/>
        </w:rPr>
        <w:t>ss</w:t>
      </w:r>
      <w:r w:rsidR="00750E06" w:rsidRPr="00413F9E">
        <w:rPr>
          <w:lang w:val="id-ID"/>
        </w:rPr>
        <w:t>yafi’iyah Gondang Tulungagung</w:t>
      </w:r>
      <w:r w:rsidRPr="00413F9E">
        <w:t>, who has supplied some information so I can accomplish the research well.</w:t>
      </w:r>
    </w:p>
    <w:p w:rsidR="00345A09" w:rsidRPr="00413F9E" w:rsidRDefault="00750E06" w:rsidP="00345A09">
      <w:pPr>
        <w:numPr>
          <w:ilvl w:val="0"/>
          <w:numId w:val="1"/>
        </w:numPr>
        <w:tabs>
          <w:tab w:val="clear" w:pos="1020"/>
          <w:tab w:val="num" w:pos="360"/>
        </w:tabs>
        <w:spacing w:line="480" w:lineRule="auto"/>
        <w:ind w:left="360" w:hanging="360"/>
        <w:jc w:val="both"/>
      </w:pPr>
      <w:r w:rsidRPr="00413F9E">
        <w:t>The class VII</w:t>
      </w:r>
      <w:r w:rsidR="00F17C10" w:rsidRPr="00413F9E">
        <w:rPr>
          <w:lang w:val="id-ID"/>
        </w:rPr>
        <w:t>-A</w:t>
      </w:r>
      <w:r w:rsidRPr="00413F9E">
        <w:t xml:space="preserve"> students of MTs A</w:t>
      </w:r>
      <w:r w:rsidR="006B044D" w:rsidRPr="00413F9E">
        <w:rPr>
          <w:lang w:val="id-ID"/>
        </w:rPr>
        <w:t>ss</w:t>
      </w:r>
      <w:r w:rsidRPr="00413F9E">
        <w:rPr>
          <w:lang w:val="id-ID"/>
        </w:rPr>
        <w:t>yafi’iyah Gondang Tulungagung</w:t>
      </w:r>
      <w:r w:rsidRPr="00413F9E">
        <w:t xml:space="preserve"> in the academic year 201</w:t>
      </w:r>
      <w:r w:rsidRPr="00413F9E">
        <w:rPr>
          <w:lang w:val="id-ID"/>
        </w:rPr>
        <w:t>1</w:t>
      </w:r>
      <w:r w:rsidRPr="00413F9E">
        <w:t>/201</w:t>
      </w:r>
      <w:r w:rsidRPr="00413F9E">
        <w:rPr>
          <w:lang w:val="id-ID"/>
        </w:rPr>
        <w:t>2</w:t>
      </w:r>
      <w:r w:rsidR="00345A09" w:rsidRPr="00413F9E">
        <w:t xml:space="preserve"> for the cooperation as the sample of this research.</w:t>
      </w:r>
    </w:p>
    <w:p w:rsidR="00345A09" w:rsidRPr="00413F9E" w:rsidRDefault="00345A09" w:rsidP="00345A09">
      <w:pPr>
        <w:numPr>
          <w:ilvl w:val="0"/>
          <w:numId w:val="1"/>
        </w:numPr>
        <w:tabs>
          <w:tab w:val="clear" w:pos="1020"/>
          <w:tab w:val="num" w:pos="360"/>
        </w:tabs>
        <w:spacing w:line="480" w:lineRule="auto"/>
        <w:ind w:left="360" w:hanging="360"/>
        <w:jc w:val="both"/>
      </w:pPr>
      <w:r w:rsidRPr="00413F9E">
        <w:t>All of my family who gave me prayer and support in finishing this thesis.</w:t>
      </w:r>
    </w:p>
    <w:p w:rsidR="00345A09" w:rsidRPr="00413F9E" w:rsidRDefault="00345A09" w:rsidP="00345A09">
      <w:pPr>
        <w:numPr>
          <w:ilvl w:val="0"/>
          <w:numId w:val="1"/>
        </w:numPr>
        <w:tabs>
          <w:tab w:val="clear" w:pos="1020"/>
          <w:tab w:val="num" w:pos="360"/>
        </w:tabs>
        <w:spacing w:line="480" w:lineRule="auto"/>
        <w:ind w:left="360" w:hanging="360"/>
        <w:jc w:val="both"/>
      </w:pPr>
      <w:r w:rsidRPr="00413F9E">
        <w:t>All of my friends who gave me support and criticism in completing this thesis.</w:t>
      </w:r>
    </w:p>
    <w:p w:rsidR="00345A09" w:rsidRPr="00413F9E" w:rsidRDefault="00345A09" w:rsidP="00345A09">
      <w:pPr>
        <w:spacing w:line="480" w:lineRule="auto"/>
        <w:ind w:firstLine="720"/>
        <w:jc w:val="both"/>
      </w:pPr>
      <w:r w:rsidRPr="00413F9E">
        <w:lastRenderedPageBreak/>
        <w:t>Finally, the writer realizes that this thesis is still far from being perfect, constructive critic and suggestion will be gladly accepted to improve this thesis.</w:t>
      </w: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750E06" w:rsidP="00345A09">
      <w:pPr>
        <w:spacing w:line="480" w:lineRule="auto"/>
        <w:ind w:firstLine="720"/>
        <w:jc w:val="both"/>
        <w:rPr>
          <w:lang w:val="id-ID"/>
        </w:rPr>
      </w:pPr>
      <w:r w:rsidRPr="00413F9E">
        <w:tab/>
      </w:r>
      <w:r w:rsidRPr="00413F9E">
        <w:tab/>
      </w:r>
      <w:r w:rsidRPr="00413F9E">
        <w:tab/>
      </w:r>
      <w:r w:rsidRPr="00413F9E">
        <w:tab/>
      </w:r>
      <w:r w:rsidRPr="00413F9E">
        <w:tab/>
      </w:r>
      <w:r w:rsidR="0040724D" w:rsidRPr="00413F9E">
        <w:t xml:space="preserve">   </w:t>
      </w:r>
      <w:r w:rsidRPr="00413F9E">
        <w:t>Tulungagung,</w:t>
      </w:r>
      <w:r w:rsidRPr="00413F9E">
        <w:rPr>
          <w:lang w:val="id-ID"/>
        </w:rPr>
        <w:t xml:space="preserve"> </w:t>
      </w:r>
      <w:r w:rsidR="00F35A46" w:rsidRPr="00413F9E">
        <w:rPr>
          <w:lang w:val="id-ID"/>
        </w:rPr>
        <w:t xml:space="preserve">  June </w:t>
      </w:r>
      <w:r w:rsidRPr="00413F9E">
        <w:t>201</w:t>
      </w:r>
      <w:r w:rsidRPr="00413F9E">
        <w:rPr>
          <w:lang w:val="id-ID"/>
        </w:rPr>
        <w:t>2</w:t>
      </w:r>
    </w:p>
    <w:p w:rsidR="00345A09" w:rsidRPr="00413F9E" w:rsidRDefault="00345A09" w:rsidP="00345A09">
      <w:pPr>
        <w:spacing w:line="480" w:lineRule="auto"/>
        <w:ind w:firstLine="720"/>
        <w:jc w:val="both"/>
      </w:pPr>
      <w:r w:rsidRPr="00413F9E">
        <w:tab/>
      </w:r>
      <w:r w:rsidRPr="00413F9E">
        <w:tab/>
      </w:r>
      <w:r w:rsidRPr="00413F9E">
        <w:tab/>
      </w:r>
      <w:r w:rsidRPr="00413F9E">
        <w:tab/>
      </w:r>
      <w:r w:rsidRPr="00413F9E">
        <w:tab/>
      </w:r>
      <w:r w:rsidRPr="00413F9E">
        <w:tab/>
        <w:t xml:space="preserve">  The Writer</w:t>
      </w:r>
    </w:p>
    <w:p w:rsidR="00345A09" w:rsidRPr="00413F9E" w:rsidRDefault="00345A09" w:rsidP="00345A09">
      <w:pPr>
        <w:spacing w:line="480" w:lineRule="auto"/>
        <w:ind w:firstLine="720"/>
        <w:jc w:val="both"/>
      </w:pPr>
    </w:p>
    <w:p w:rsidR="00345A09" w:rsidRPr="00413F9E" w:rsidRDefault="00750E06" w:rsidP="00345A09">
      <w:pPr>
        <w:spacing w:line="480" w:lineRule="auto"/>
        <w:ind w:firstLine="720"/>
        <w:jc w:val="both"/>
        <w:rPr>
          <w:lang w:val="id-ID"/>
        </w:rPr>
      </w:pPr>
      <w:r w:rsidRPr="00413F9E">
        <w:tab/>
      </w:r>
      <w:r w:rsidRPr="00413F9E">
        <w:tab/>
      </w:r>
      <w:r w:rsidRPr="00413F9E">
        <w:tab/>
      </w:r>
      <w:r w:rsidRPr="00413F9E">
        <w:tab/>
      </w:r>
      <w:r w:rsidRPr="00413F9E">
        <w:tab/>
      </w:r>
      <w:r w:rsidRPr="00413F9E">
        <w:rPr>
          <w:lang w:val="id-ID"/>
        </w:rPr>
        <w:t xml:space="preserve">     Siti Naimatus Shoiruroh</w:t>
      </w: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345A09">
      <w:pPr>
        <w:spacing w:line="480" w:lineRule="auto"/>
        <w:ind w:firstLine="720"/>
        <w:jc w:val="both"/>
      </w:pPr>
    </w:p>
    <w:p w:rsidR="00345A09" w:rsidRPr="00413F9E" w:rsidRDefault="00345A09" w:rsidP="00750E06">
      <w:pPr>
        <w:spacing w:line="480" w:lineRule="auto"/>
        <w:jc w:val="both"/>
        <w:rPr>
          <w:lang w:val="id-ID"/>
        </w:rPr>
      </w:pPr>
    </w:p>
    <w:p w:rsidR="00750E06" w:rsidRPr="00413F9E" w:rsidRDefault="00750E06" w:rsidP="00750E06">
      <w:pPr>
        <w:spacing w:line="480" w:lineRule="auto"/>
        <w:jc w:val="both"/>
        <w:rPr>
          <w:lang w:val="id-ID"/>
        </w:rPr>
      </w:pPr>
    </w:p>
    <w:p w:rsidR="00F17C10" w:rsidRPr="00413F9E" w:rsidRDefault="00F17C10" w:rsidP="00345A09">
      <w:pPr>
        <w:spacing w:line="456" w:lineRule="auto"/>
        <w:jc w:val="center"/>
        <w:rPr>
          <w:b/>
          <w:bCs/>
          <w:sz w:val="28"/>
          <w:szCs w:val="28"/>
          <w:lang w:val="id-ID"/>
        </w:rPr>
      </w:pPr>
    </w:p>
    <w:p w:rsidR="00345A09" w:rsidRPr="00413F9E" w:rsidRDefault="00345A09" w:rsidP="00345A09">
      <w:pPr>
        <w:spacing w:line="456" w:lineRule="auto"/>
        <w:jc w:val="center"/>
        <w:rPr>
          <w:b/>
          <w:bCs/>
          <w:sz w:val="28"/>
          <w:szCs w:val="28"/>
        </w:rPr>
      </w:pPr>
      <w:r w:rsidRPr="00413F9E">
        <w:rPr>
          <w:b/>
          <w:bCs/>
          <w:sz w:val="28"/>
          <w:szCs w:val="28"/>
        </w:rPr>
        <w:lastRenderedPageBreak/>
        <w:t>TABLE OF CONTENT</w:t>
      </w:r>
    </w:p>
    <w:p w:rsidR="00345A09" w:rsidRPr="00413F9E" w:rsidRDefault="00345A09" w:rsidP="00345A09">
      <w:pPr>
        <w:spacing w:line="456" w:lineRule="auto"/>
        <w:jc w:val="center"/>
        <w:rPr>
          <w:b/>
          <w:bCs/>
        </w:rPr>
      </w:pPr>
    </w:p>
    <w:p w:rsidR="00345A09" w:rsidRPr="00413F9E" w:rsidRDefault="00345A09" w:rsidP="00345A09">
      <w:pPr>
        <w:spacing w:line="456" w:lineRule="auto"/>
        <w:jc w:val="center"/>
        <w:rPr>
          <w:b/>
          <w:bCs/>
        </w:rPr>
      </w:pPr>
    </w:p>
    <w:p w:rsidR="00345A09" w:rsidRPr="00413F9E" w:rsidRDefault="00345A09" w:rsidP="00382430">
      <w:pPr>
        <w:pStyle w:val="Heading1"/>
        <w:tabs>
          <w:tab w:val="left" w:leader="dot" w:pos="6804"/>
        </w:tabs>
        <w:spacing w:line="456" w:lineRule="auto"/>
        <w:rPr>
          <w:b w:val="0"/>
          <w:noProof w:val="0"/>
          <w:lang w:val="id-ID"/>
        </w:rPr>
      </w:pPr>
      <w:r w:rsidRPr="00413F9E">
        <w:rPr>
          <w:b w:val="0"/>
          <w:noProof w:val="0"/>
        </w:rPr>
        <w:t>Cover</w:t>
      </w:r>
      <w:r w:rsidRPr="00413F9E">
        <w:rPr>
          <w:b w:val="0"/>
          <w:noProof w:val="0"/>
          <w:lang w:val="id-ID"/>
        </w:rPr>
        <w:t xml:space="preserve"> </w:t>
      </w:r>
      <w:r w:rsidRPr="00413F9E">
        <w:rPr>
          <w:b w:val="0"/>
          <w:noProof w:val="0"/>
          <w:lang w:val="id-ID"/>
        </w:rPr>
        <w:tab/>
      </w:r>
      <w:r w:rsidRPr="00413F9E">
        <w:rPr>
          <w:b w:val="0"/>
          <w:noProof w:val="0"/>
          <w:lang w:val="id-ID"/>
        </w:rPr>
        <w:tab/>
      </w:r>
      <w:r w:rsidR="003C6971" w:rsidRPr="00413F9E">
        <w:rPr>
          <w:b w:val="0"/>
          <w:noProof w:val="0"/>
          <w:lang w:val="id-ID"/>
        </w:rPr>
        <w:t>i</w:t>
      </w:r>
    </w:p>
    <w:p w:rsidR="00345A09" w:rsidRPr="00413F9E" w:rsidRDefault="00345A09" w:rsidP="00382430">
      <w:pPr>
        <w:tabs>
          <w:tab w:val="left" w:leader="dot" w:pos="6804"/>
        </w:tabs>
        <w:spacing w:line="456" w:lineRule="auto"/>
        <w:rPr>
          <w:bCs/>
          <w:lang w:val="id-ID"/>
        </w:rPr>
      </w:pPr>
      <w:r w:rsidRPr="00413F9E">
        <w:rPr>
          <w:bCs/>
        </w:rPr>
        <w:t>Advisor’s Approval Sheet</w:t>
      </w:r>
      <w:r w:rsidRPr="00413F9E">
        <w:rPr>
          <w:bCs/>
        </w:rPr>
        <w:tab/>
      </w:r>
      <w:r w:rsidRPr="00413F9E">
        <w:rPr>
          <w:bCs/>
        </w:rPr>
        <w:tab/>
      </w:r>
      <w:r w:rsidR="00382430" w:rsidRPr="00413F9E">
        <w:rPr>
          <w:lang w:val="id-ID"/>
        </w:rPr>
        <w:t>ii</w:t>
      </w:r>
    </w:p>
    <w:p w:rsidR="000C108D" w:rsidRPr="00413F9E" w:rsidRDefault="00345A09" w:rsidP="000C108D">
      <w:pPr>
        <w:tabs>
          <w:tab w:val="left" w:leader="dot" w:pos="6804"/>
        </w:tabs>
        <w:spacing w:line="456" w:lineRule="auto"/>
        <w:rPr>
          <w:bCs/>
          <w:lang w:val="id-ID"/>
        </w:rPr>
      </w:pPr>
      <w:r w:rsidRPr="00413F9E">
        <w:rPr>
          <w:bCs/>
        </w:rPr>
        <w:t>Legitimation from Board of Examiners</w:t>
      </w:r>
      <w:r w:rsidRPr="00413F9E">
        <w:rPr>
          <w:bCs/>
        </w:rPr>
        <w:tab/>
      </w:r>
      <w:r w:rsidRPr="00413F9E">
        <w:rPr>
          <w:bCs/>
        </w:rPr>
        <w:tab/>
      </w:r>
      <w:r w:rsidR="00382430" w:rsidRPr="00413F9E">
        <w:rPr>
          <w:bCs/>
        </w:rPr>
        <w:t>iii</w:t>
      </w:r>
    </w:p>
    <w:p w:rsidR="00345A09" w:rsidRPr="00413F9E" w:rsidRDefault="00345A09" w:rsidP="00345A09">
      <w:pPr>
        <w:tabs>
          <w:tab w:val="left" w:leader="dot" w:pos="6804"/>
        </w:tabs>
        <w:spacing w:line="456" w:lineRule="auto"/>
        <w:rPr>
          <w:bCs/>
        </w:rPr>
      </w:pPr>
      <w:r w:rsidRPr="00413F9E">
        <w:rPr>
          <w:bCs/>
        </w:rPr>
        <w:t>Motto</w:t>
      </w:r>
      <w:r w:rsidRPr="00413F9E">
        <w:rPr>
          <w:bCs/>
        </w:rPr>
        <w:tab/>
      </w:r>
      <w:r w:rsidRPr="00413F9E">
        <w:rPr>
          <w:bCs/>
        </w:rPr>
        <w:tab/>
      </w:r>
      <w:r w:rsidR="00382430" w:rsidRPr="00413F9E">
        <w:rPr>
          <w:bCs/>
          <w:lang w:val="id-ID"/>
        </w:rPr>
        <w:t>i</w:t>
      </w:r>
      <w:r w:rsidRPr="00413F9E">
        <w:rPr>
          <w:bCs/>
        </w:rPr>
        <w:t>v</w:t>
      </w:r>
    </w:p>
    <w:p w:rsidR="00345A09" w:rsidRPr="00413F9E" w:rsidRDefault="00382430" w:rsidP="00345A09">
      <w:pPr>
        <w:tabs>
          <w:tab w:val="left" w:leader="dot" w:pos="6804"/>
        </w:tabs>
        <w:spacing w:line="456" w:lineRule="auto"/>
        <w:rPr>
          <w:bCs/>
          <w:lang w:val="id-ID"/>
        </w:rPr>
      </w:pPr>
      <w:r w:rsidRPr="00413F9E">
        <w:rPr>
          <w:bCs/>
        </w:rPr>
        <w:t>Dedication</w:t>
      </w:r>
      <w:r w:rsidRPr="00413F9E">
        <w:rPr>
          <w:bCs/>
        </w:rPr>
        <w:tab/>
      </w:r>
      <w:r w:rsidRPr="00413F9E">
        <w:rPr>
          <w:bCs/>
        </w:rPr>
        <w:tab/>
        <w:t>v</w:t>
      </w:r>
    </w:p>
    <w:p w:rsidR="000C108D" w:rsidRPr="00413F9E" w:rsidRDefault="000C108D" w:rsidP="00345A09">
      <w:pPr>
        <w:tabs>
          <w:tab w:val="left" w:leader="dot" w:pos="6804"/>
        </w:tabs>
        <w:spacing w:line="456" w:lineRule="auto"/>
        <w:rPr>
          <w:bCs/>
          <w:lang w:val="id-ID"/>
        </w:rPr>
      </w:pPr>
      <w:r w:rsidRPr="00413F9E">
        <w:rPr>
          <w:bCs/>
          <w:lang w:val="id-ID"/>
        </w:rPr>
        <w:t>Declaration of Authorship</w:t>
      </w:r>
      <w:r w:rsidRPr="00413F9E">
        <w:rPr>
          <w:bCs/>
        </w:rPr>
        <w:t xml:space="preserve"> </w:t>
      </w:r>
      <w:r w:rsidRPr="00413F9E">
        <w:rPr>
          <w:bCs/>
        </w:rPr>
        <w:tab/>
      </w:r>
      <w:r w:rsidRPr="00413F9E">
        <w:rPr>
          <w:bCs/>
          <w:lang w:val="id-ID"/>
        </w:rPr>
        <w:tab/>
        <w:t>vi</w:t>
      </w:r>
    </w:p>
    <w:p w:rsidR="00345A09" w:rsidRPr="00413F9E" w:rsidRDefault="00345A09" w:rsidP="00345A09">
      <w:pPr>
        <w:tabs>
          <w:tab w:val="left" w:leader="dot" w:pos="6804"/>
        </w:tabs>
        <w:spacing w:line="456" w:lineRule="auto"/>
        <w:rPr>
          <w:bCs/>
          <w:lang w:val="id-ID"/>
        </w:rPr>
      </w:pPr>
      <w:r w:rsidRPr="00413F9E">
        <w:rPr>
          <w:bCs/>
        </w:rPr>
        <w:t xml:space="preserve">Abstract </w:t>
      </w:r>
      <w:r w:rsidR="00382430" w:rsidRPr="00413F9E">
        <w:rPr>
          <w:bCs/>
        </w:rPr>
        <w:tab/>
      </w:r>
      <w:r w:rsidR="00382430" w:rsidRPr="00413F9E">
        <w:rPr>
          <w:bCs/>
        </w:rPr>
        <w:tab/>
        <w:t>vi</w:t>
      </w:r>
      <w:r w:rsidR="000C108D" w:rsidRPr="00413F9E">
        <w:rPr>
          <w:bCs/>
          <w:lang w:val="id-ID"/>
        </w:rPr>
        <w:t>i</w:t>
      </w:r>
    </w:p>
    <w:p w:rsidR="00345A09" w:rsidRPr="00413F9E" w:rsidRDefault="00345A09" w:rsidP="00345A09">
      <w:pPr>
        <w:tabs>
          <w:tab w:val="left" w:leader="dot" w:pos="6804"/>
        </w:tabs>
        <w:spacing w:line="456" w:lineRule="auto"/>
        <w:rPr>
          <w:bCs/>
          <w:lang w:val="id-ID"/>
        </w:rPr>
      </w:pPr>
      <w:r w:rsidRPr="00413F9E">
        <w:rPr>
          <w:bCs/>
        </w:rPr>
        <w:t xml:space="preserve">Abstrak </w:t>
      </w:r>
      <w:r w:rsidR="000C108D" w:rsidRPr="00413F9E">
        <w:rPr>
          <w:bCs/>
        </w:rPr>
        <w:tab/>
      </w:r>
      <w:r w:rsidR="000C108D" w:rsidRPr="00413F9E">
        <w:rPr>
          <w:bCs/>
        </w:rPr>
        <w:tab/>
      </w:r>
      <w:r w:rsidRPr="00413F9E">
        <w:rPr>
          <w:bCs/>
        </w:rPr>
        <w:t>i</w:t>
      </w:r>
      <w:r w:rsidR="000C108D" w:rsidRPr="00413F9E">
        <w:rPr>
          <w:bCs/>
          <w:lang w:val="id-ID"/>
        </w:rPr>
        <w:t>x</w:t>
      </w:r>
    </w:p>
    <w:p w:rsidR="00345A09" w:rsidRPr="00413F9E" w:rsidRDefault="00382430" w:rsidP="00345A09">
      <w:pPr>
        <w:tabs>
          <w:tab w:val="left" w:leader="dot" w:pos="6804"/>
        </w:tabs>
        <w:spacing w:line="456" w:lineRule="auto"/>
        <w:rPr>
          <w:bCs/>
          <w:lang w:val="id-ID"/>
        </w:rPr>
      </w:pPr>
      <w:r w:rsidRPr="00413F9E">
        <w:rPr>
          <w:bCs/>
        </w:rPr>
        <w:t>Acknowledgement</w:t>
      </w:r>
      <w:r w:rsidRPr="00413F9E">
        <w:rPr>
          <w:bCs/>
        </w:rPr>
        <w:tab/>
      </w:r>
      <w:r w:rsidRPr="00413F9E">
        <w:rPr>
          <w:bCs/>
        </w:rPr>
        <w:tab/>
      </w:r>
      <w:r w:rsidR="000C108D" w:rsidRPr="00413F9E">
        <w:rPr>
          <w:bCs/>
          <w:lang w:val="id-ID"/>
        </w:rPr>
        <w:t>x</w:t>
      </w:r>
      <w:r w:rsidRPr="00413F9E">
        <w:rPr>
          <w:bCs/>
          <w:lang w:val="id-ID"/>
        </w:rPr>
        <w:t>i</w:t>
      </w:r>
    </w:p>
    <w:p w:rsidR="00345A09" w:rsidRPr="00413F9E" w:rsidRDefault="00345A09" w:rsidP="00345A09">
      <w:pPr>
        <w:pStyle w:val="Heading1"/>
        <w:tabs>
          <w:tab w:val="left" w:leader="dot" w:pos="6804"/>
        </w:tabs>
        <w:spacing w:line="456" w:lineRule="auto"/>
        <w:rPr>
          <w:b w:val="0"/>
          <w:noProof w:val="0"/>
          <w:lang w:val="id-ID"/>
        </w:rPr>
      </w:pPr>
      <w:r w:rsidRPr="00413F9E">
        <w:rPr>
          <w:b w:val="0"/>
          <w:noProof w:val="0"/>
        </w:rPr>
        <w:t>Table of Content</w:t>
      </w:r>
      <w:r w:rsidR="000C108D" w:rsidRPr="00413F9E">
        <w:rPr>
          <w:b w:val="0"/>
          <w:noProof w:val="0"/>
          <w:lang w:val="id-ID"/>
        </w:rPr>
        <w:tab/>
      </w:r>
      <w:r w:rsidR="000C108D" w:rsidRPr="00413F9E">
        <w:rPr>
          <w:b w:val="0"/>
          <w:noProof w:val="0"/>
          <w:lang w:val="id-ID"/>
        </w:rPr>
        <w:tab/>
        <w:t>x</w:t>
      </w:r>
      <w:r w:rsidR="003C6971" w:rsidRPr="00413F9E">
        <w:rPr>
          <w:b w:val="0"/>
          <w:noProof w:val="0"/>
          <w:lang w:val="id-ID"/>
        </w:rPr>
        <w:t>iv</w:t>
      </w:r>
    </w:p>
    <w:p w:rsidR="00345A09" w:rsidRPr="00413F9E" w:rsidRDefault="00345A09" w:rsidP="00345A09">
      <w:pPr>
        <w:pStyle w:val="Heading1"/>
        <w:tabs>
          <w:tab w:val="left" w:leader="dot" w:pos="6804"/>
        </w:tabs>
        <w:spacing w:line="456" w:lineRule="auto"/>
        <w:rPr>
          <w:b w:val="0"/>
          <w:bCs w:val="0"/>
          <w:noProof w:val="0"/>
        </w:rPr>
      </w:pPr>
      <w:r w:rsidRPr="00413F9E">
        <w:rPr>
          <w:b w:val="0"/>
          <w:bCs w:val="0"/>
        </w:rPr>
        <w:t>List of Tables</w:t>
      </w:r>
      <w:r w:rsidR="009B09AD" w:rsidRPr="00413F9E">
        <w:rPr>
          <w:b w:val="0"/>
          <w:bCs w:val="0"/>
          <w:noProof w:val="0"/>
          <w:lang w:val="id-ID"/>
        </w:rPr>
        <w:tab/>
      </w:r>
      <w:r w:rsidR="009B09AD" w:rsidRPr="00413F9E">
        <w:rPr>
          <w:b w:val="0"/>
          <w:bCs w:val="0"/>
          <w:noProof w:val="0"/>
          <w:lang w:val="id-ID"/>
        </w:rPr>
        <w:tab/>
      </w:r>
      <w:r w:rsidR="003C6971" w:rsidRPr="00413F9E">
        <w:rPr>
          <w:b w:val="0"/>
          <w:bCs w:val="0"/>
          <w:noProof w:val="0"/>
          <w:lang w:val="id-ID"/>
        </w:rPr>
        <w:t>xvi</w:t>
      </w:r>
    </w:p>
    <w:p w:rsidR="00345A09" w:rsidRPr="00413F9E" w:rsidRDefault="00345A09" w:rsidP="00345A09">
      <w:pPr>
        <w:spacing w:line="480" w:lineRule="auto"/>
        <w:rPr>
          <w:lang w:val="id-ID"/>
        </w:rPr>
      </w:pPr>
      <w:r w:rsidRPr="00413F9E">
        <w:t>List of Appendices</w:t>
      </w:r>
      <w:r w:rsidRPr="00413F9E">
        <w:rPr>
          <w:lang w:val="id-ID"/>
        </w:rPr>
        <w:t>............................................................</w:t>
      </w:r>
      <w:r w:rsidR="009B09AD" w:rsidRPr="00413F9E">
        <w:rPr>
          <w:lang w:val="id-ID"/>
        </w:rPr>
        <w:t xml:space="preserve">........................      </w:t>
      </w:r>
      <w:r w:rsidR="00BB13CA" w:rsidRPr="00413F9E">
        <w:rPr>
          <w:lang w:val="id-ID"/>
        </w:rPr>
        <w:t>xvii</w:t>
      </w:r>
    </w:p>
    <w:p w:rsidR="00345A09" w:rsidRPr="00413F9E" w:rsidRDefault="00345A09" w:rsidP="00345A09">
      <w:pPr>
        <w:spacing w:line="480" w:lineRule="auto"/>
      </w:pPr>
    </w:p>
    <w:p w:rsidR="00345A09" w:rsidRPr="00413F9E" w:rsidRDefault="00345A09" w:rsidP="00345A09">
      <w:pPr>
        <w:tabs>
          <w:tab w:val="left" w:leader="dot" w:pos="6804"/>
        </w:tabs>
        <w:spacing w:line="456" w:lineRule="auto"/>
        <w:rPr>
          <w:bCs/>
          <w:color w:val="000000"/>
        </w:rPr>
      </w:pPr>
      <w:r w:rsidRPr="00413F9E">
        <w:rPr>
          <w:bCs/>
          <w:color w:val="000000"/>
        </w:rPr>
        <w:t>CHAPTER I INTRODUCTION</w:t>
      </w:r>
    </w:p>
    <w:p w:rsidR="00345A09" w:rsidRPr="00413F9E" w:rsidRDefault="00345A09" w:rsidP="00345A09">
      <w:pPr>
        <w:numPr>
          <w:ilvl w:val="0"/>
          <w:numId w:val="4"/>
        </w:numPr>
        <w:tabs>
          <w:tab w:val="left" w:leader="dot" w:pos="6804"/>
        </w:tabs>
        <w:spacing w:line="456" w:lineRule="auto"/>
        <w:ind w:right="-10"/>
        <w:jc w:val="both"/>
        <w:rPr>
          <w:bCs/>
          <w:color w:val="000000"/>
        </w:rPr>
      </w:pPr>
      <w:r w:rsidRPr="00413F9E">
        <w:rPr>
          <w:bCs/>
          <w:color w:val="000000"/>
        </w:rPr>
        <w:t xml:space="preserve">Background of the Study </w:t>
      </w:r>
      <w:r w:rsidRPr="00413F9E">
        <w:rPr>
          <w:bCs/>
          <w:color w:val="000000"/>
        </w:rPr>
        <w:tab/>
      </w:r>
      <w:r w:rsidRPr="00413F9E">
        <w:rPr>
          <w:bCs/>
          <w:color w:val="000000"/>
        </w:rPr>
        <w:tab/>
        <w:t>1</w:t>
      </w:r>
    </w:p>
    <w:p w:rsidR="00345A09" w:rsidRPr="00413F9E" w:rsidRDefault="00F17C10"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rPr>
        <w:t>Formulation of the Problem</w:t>
      </w:r>
      <w:r w:rsidRPr="00413F9E">
        <w:rPr>
          <w:bCs/>
          <w:color w:val="000000"/>
        </w:rPr>
        <w:tab/>
      </w:r>
      <w:r w:rsidRPr="00413F9E">
        <w:rPr>
          <w:bCs/>
          <w:color w:val="000000"/>
        </w:rPr>
        <w:tab/>
      </w:r>
      <w:r w:rsidR="00EC2ABE" w:rsidRPr="00413F9E">
        <w:rPr>
          <w:bCs/>
          <w:color w:val="000000"/>
          <w:lang w:val="id-ID"/>
        </w:rPr>
        <w:t>5</w:t>
      </w:r>
    </w:p>
    <w:p w:rsidR="00345A09" w:rsidRPr="00413F9E" w:rsidRDefault="00345A09"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rPr>
        <w:t xml:space="preserve">Purpose of </w:t>
      </w:r>
      <w:r w:rsidR="00F17C10" w:rsidRPr="00413F9E">
        <w:rPr>
          <w:bCs/>
          <w:color w:val="000000"/>
          <w:lang w:val="id-ID"/>
        </w:rPr>
        <w:t xml:space="preserve">the </w:t>
      </w:r>
      <w:r w:rsidRPr="00413F9E">
        <w:rPr>
          <w:bCs/>
          <w:color w:val="000000"/>
        </w:rPr>
        <w:t>Study</w:t>
      </w:r>
      <w:r w:rsidRPr="00413F9E">
        <w:rPr>
          <w:bCs/>
          <w:color w:val="000000"/>
        </w:rPr>
        <w:tab/>
      </w:r>
      <w:r w:rsidRPr="00413F9E">
        <w:rPr>
          <w:bCs/>
          <w:color w:val="000000"/>
        </w:rPr>
        <w:tab/>
        <w:t>5</w:t>
      </w:r>
    </w:p>
    <w:p w:rsidR="00345A09" w:rsidRPr="00413F9E" w:rsidRDefault="00345A09"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rPr>
        <w:t>The Significance</w:t>
      </w:r>
      <w:r w:rsidR="00F17C10" w:rsidRPr="00413F9E">
        <w:rPr>
          <w:bCs/>
          <w:color w:val="000000"/>
        </w:rPr>
        <w:t xml:space="preserve"> of the Study</w:t>
      </w:r>
      <w:r w:rsidR="00F17C10" w:rsidRPr="00413F9E">
        <w:rPr>
          <w:bCs/>
          <w:color w:val="000000"/>
        </w:rPr>
        <w:tab/>
      </w:r>
      <w:r w:rsidR="00F17C10" w:rsidRPr="00413F9E">
        <w:rPr>
          <w:bCs/>
          <w:color w:val="000000"/>
        </w:rPr>
        <w:tab/>
      </w:r>
      <w:r w:rsidR="00EC2ABE" w:rsidRPr="00413F9E">
        <w:rPr>
          <w:bCs/>
          <w:color w:val="000000"/>
          <w:lang w:val="id-ID"/>
        </w:rPr>
        <w:t>6</w:t>
      </w:r>
    </w:p>
    <w:p w:rsidR="00345A09" w:rsidRPr="00413F9E" w:rsidRDefault="00345A09"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rPr>
        <w:t>Scope and Limitation</w:t>
      </w:r>
      <w:r w:rsidR="00F17C10" w:rsidRPr="00413F9E">
        <w:rPr>
          <w:bCs/>
          <w:color w:val="000000"/>
          <w:lang w:val="id-ID"/>
        </w:rPr>
        <w:t xml:space="preserve"> of the Study</w:t>
      </w:r>
      <w:r w:rsidRPr="00413F9E">
        <w:rPr>
          <w:bCs/>
          <w:color w:val="000000"/>
        </w:rPr>
        <w:t xml:space="preserve"> </w:t>
      </w:r>
      <w:r w:rsidR="00F17C10" w:rsidRPr="00413F9E">
        <w:rPr>
          <w:bCs/>
          <w:color w:val="000000"/>
        </w:rPr>
        <w:t>………………………….</w:t>
      </w:r>
      <w:r w:rsidR="00F17C10" w:rsidRPr="00413F9E">
        <w:rPr>
          <w:bCs/>
          <w:color w:val="000000"/>
        </w:rPr>
        <w:tab/>
      </w:r>
      <w:r w:rsidR="00F17C10" w:rsidRPr="00413F9E">
        <w:rPr>
          <w:bCs/>
          <w:color w:val="000000"/>
        </w:rPr>
        <w:tab/>
      </w:r>
      <w:r w:rsidR="00EC2ABE" w:rsidRPr="00413F9E">
        <w:rPr>
          <w:bCs/>
          <w:color w:val="000000"/>
          <w:lang w:val="id-ID"/>
        </w:rPr>
        <w:t>7</w:t>
      </w:r>
    </w:p>
    <w:p w:rsidR="00345A09" w:rsidRPr="00413F9E" w:rsidRDefault="00F17C10"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lang w:val="id-ID"/>
        </w:rPr>
        <w:t xml:space="preserve">The </w:t>
      </w:r>
      <w:r w:rsidR="00345A09" w:rsidRPr="00413F9E">
        <w:rPr>
          <w:bCs/>
          <w:color w:val="000000"/>
        </w:rPr>
        <w:t xml:space="preserve">Definition of Key Terms </w:t>
      </w:r>
      <w:r w:rsidR="00345A09" w:rsidRPr="00413F9E">
        <w:rPr>
          <w:bCs/>
          <w:color w:val="000000"/>
        </w:rPr>
        <w:tab/>
      </w:r>
      <w:r w:rsidR="00345A09" w:rsidRPr="00413F9E">
        <w:rPr>
          <w:bCs/>
          <w:color w:val="000000"/>
        </w:rPr>
        <w:tab/>
        <w:t>7</w:t>
      </w:r>
    </w:p>
    <w:p w:rsidR="00345A09" w:rsidRPr="00413F9E" w:rsidRDefault="00345A09"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rPr>
        <w:t xml:space="preserve">Hypothesis </w:t>
      </w:r>
      <w:r w:rsidRPr="00413F9E">
        <w:rPr>
          <w:bCs/>
          <w:color w:val="000000"/>
        </w:rPr>
        <w:tab/>
      </w:r>
      <w:r w:rsidRPr="00413F9E">
        <w:rPr>
          <w:bCs/>
          <w:color w:val="000000"/>
        </w:rPr>
        <w:tab/>
        <w:t>8</w:t>
      </w:r>
    </w:p>
    <w:p w:rsidR="00345A09" w:rsidRPr="00413F9E" w:rsidRDefault="00345A09" w:rsidP="00345A09">
      <w:pPr>
        <w:numPr>
          <w:ilvl w:val="0"/>
          <w:numId w:val="4"/>
        </w:numPr>
        <w:tabs>
          <w:tab w:val="num" w:pos="1701"/>
          <w:tab w:val="left" w:leader="dot" w:pos="6804"/>
        </w:tabs>
        <w:spacing w:line="456" w:lineRule="auto"/>
        <w:ind w:left="1701" w:right="-10" w:hanging="1161"/>
        <w:jc w:val="both"/>
        <w:rPr>
          <w:bCs/>
          <w:color w:val="000000"/>
        </w:rPr>
      </w:pPr>
      <w:r w:rsidRPr="00413F9E">
        <w:rPr>
          <w:bCs/>
          <w:color w:val="000000"/>
        </w:rPr>
        <w:lastRenderedPageBreak/>
        <w:t xml:space="preserve">Organization of </w:t>
      </w:r>
      <w:r w:rsidR="00F17C10" w:rsidRPr="00413F9E">
        <w:rPr>
          <w:bCs/>
          <w:color w:val="000000"/>
          <w:lang w:val="id-ID"/>
        </w:rPr>
        <w:t xml:space="preserve">the </w:t>
      </w:r>
      <w:r w:rsidRPr="00413F9E">
        <w:rPr>
          <w:bCs/>
          <w:color w:val="000000"/>
        </w:rPr>
        <w:t xml:space="preserve">Study </w:t>
      </w:r>
      <w:r w:rsidRPr="00413F9E">
        <w:rPr>
          <w:bCs/>
          <w:color w:val="000000"/>
        </w:rPr>
        <w:tab/>
      </w:r>
      <w:r w:rsidRPr="00413F9E">
        <w:rPr>
          <w:bCs/>
          <w:color w:val="000000"/>
        </w:rPr>
        <w:tab/>
        <w:t>8</w:t>
      </w:r>
    </w:p>
    <w:p w:rsidR="00BB13CA" w:rsidRPr="00413F9E" w:rsidRDefault="00BB13CA" w:rsidP="00BB13CA">
      <w:pPr>
        <w:tabs>
          <w:tab w:val="num" w:pos="1701"/>
          <w:tab w:val="left" w:leader="dot" w:pos="6804"/>
        </w:tabs>
        <w:spacing w:line="456" w:lineRule="auto"/>
        <w:ind w:left="1701" w:right="-10"/>
        <w:jc w:val="both"/>
        <w:rPr>
          <w:bCs/>
          <w:color w:val="000000"/>
        </w:rPr>
      </w:pPr>
    </w:p>
    <w:p w:rsidR="00345A09" w:rsidRPr="00413F9E" w:rsidRDefault="00F17C10" w:rsidP="00345A09">
      <w:pPr>
        <w:tabs>
          <w:tab w:val="left" w:leader="dot" w:pos="6804"/>
        </w:tabs>
        <w:spacing w:line="456" w:lineRule="auto"/>
        <w:rPr>
          <w:bCs/>
          <w:color w:val="000000"/>
        </w:rPr>
      </w:pPr>
      <w:r w:rsidRPr="00413F9E">
        <w:rPr>
          <w:bCs/>
          <w:color w:val="000000"/>
        </w:rPr>
        <w:t>CHAPTER II REVIEW OF RELATED</w:t>
      </w:r>
      <w:r w:rsidR="00345A09" w:rsidRPr="00413F9E">
        <w:rPr>
          <w:bCs/>
          <w:color w:val="000000"/>
        </w:rPr>
        <w:t xml:space="preserve"> LITERATURE</w:t>
      </w:r>
    </w:p>
    <w:p w:rsidR="00345A09" w:rsidRPr="00413F9E" w:rsidRDefault="00345A09" w:rsidP="00345A09">
      <w:pPr>
        <w:pStyle w:val="ListParagraph"/>
        <w:numPr>
          <w:ilvl w:val="0"/>
          <w:numId w:val="2"/>
        </w:numPr>
        <w:tabs>
          <w:tab w:val="left" w:pos="851"/>
        </w:tabs>
        <w:spacing w:before="360" w:after="120" w:line="480" w:lineRule="auto"/>
        <w:ind w:hanging="1773"/>
        <w:rPr>
          <w:rFonts w:ascii="Times New Roman" w:hAnsi="Times New Roman" w:cs="Times New Roman"/>
          <w:bCs/>
          <w:sz w:val="24"/>
          <w:szCs w:val="24"/>
        </w:rPr>
      </w:pPr>
      <w:r w:rsidRPr="00413F9E">
        <w:rPr>
          <w:rFonts w:ascii="Times New Roman" w:hAnsi="Times New Roman" w:cs="Times New Roman"/>
          <w:b/>
          <w:bCs/>
        </w:rPr>
        <w:t xml:space="preserve"> </w:t>
      </w:r>
      <w:r w:rsidR="00F17C10" w:rsidRPr="00413F9E">
        <w:rPr>
          <w:rFonts w:ascii="Times New Roman" w:hAnsi="Times New Roman" w:cs="Times New Roman"/>
          <w:bCs/>
          <w:sz w:val="24"/>
          <w:szCs w:val="24"/>
          <w:lang w:val="id-ID"/>
        </w:rPr>
        <w:t>Vocabulary............................................</w:t>
      </w:r>
      <w:r w:rsidR="00F17C10" w:rsidRPr="00413F9E">
        <w:rPr>
          <w:rFonts w:ascii="Times New Roman" w:hAnsi="Times New Roman" w:cs="Times New Roman"/>
          <w:bCs/>
          <w:sz w:val="24"/>
          <w:szCs w:val="24"/>
        </w:rPr>
        <w:t>…………</w:t>
      </w:r>
      <w:r w:rsidR="00F17C10" w:rsidRPr="00413F9E">
        <w:rPr>
          <w:rFonts w:ascii="Times New Roman" w:hAnsi="Times New Roman" w:cs="Times New Roman"/>
          <w:bCs/>
          <w:sz w:val="24"/>
          <w:szCs w:val="24"/>
          <w:lang w:val="id-ID"/>
        </w:rPr>
        <w:t>.....................</w:t>
      </w:r>
      <w:r w:rsidR="00F17C10" w:rsidRPr="00413F9E">
        <w:rPr>
          <w:rFonts w:ascii="Times New Roman" w:hAnsi="Times New Roman" w:cs="Times New Roman"/>
          <w:bCs/>
          <w:sz w:val="24"/>
          <w:szCs w:val="24"/>
        </w:rPr>
        <w:tab/>
      </w:r>
      <w:r w:rsidR="00F17C10" w:rsidRPr="00413F9E">
        <w:rPr>
          <w:rFonts w:ascii="Times New Roman" w:hAnsi="Times New Roman" w:cs="Times New Roman"/>
          <w:bCs/>
          <w:sz w:val="24"/>
          <w:szCs w:val="24"/>
          <w:lang w:val="id-ID"/>
        </w:rPr>
        <w:t>10</w:t>
      </w:r>
    </w:p>
    <w:p w:rsidR="00345A09" w:rsidRPr="00413F9E" w:rsidRDefault="00F17C10" w:rsidP="00F17C10">
      <w:pPr>
        <w:pStyle w:val="ListParagraph"/>
        <w:numPr>
          <w:ilvl w:val="3"/>
          <w:numId w:val="2"/>
        </w:numPr>
        <w:tabs>
          <w:tab w:val="left" w:pos="851"/>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lang w:val="id-ID"/>
        </w:rPr>
        <w:t>Definition of Vocabulary</w:t>
      </w:r>
      <w:r w:rsidR="00345A09" w:rsidRPr="00413F9E">
        <w:rPr>
          <w:rFonts w:ascii="Times New Roman" w:hAnsi="Times New Roman" w:cs="Times New Roman"/>
          <w:bCs/>
          <w:color w:val="000000"/>
        </w:rPr>
        <w:tab/>
      </w:r>
      <w:r w:rsidR="00345A09" w:rsidRPr="00413F9E">
        <w:rPr>
          <w:rFonts w:ascii="Times New Roman" w:hAnsi="Times New Roman" w:cs="Times New Roman"/>
          <w:bCs/>
          <w:color w:val="000000"/>
        </w:rPr>
        <w:tab/>
      </w:r>
      <w:r w:rsidRPr="00413F9E">
        <w:rPr>
          <w:rFonts w:ascii="Times New Roman" w:hAnsi="Times New Roman" w:cs="Times New Roman"/>
          <w:bCs/>
          <w:color w:val="000000"/>
          <w:sz w:val="24"/>
          <w:szCs w:val="24"/>
          <w:lang w:val="id-ID"/>
        </w:rPr>
        <w:t>10</w:t>
      </w:r>
    </w:p>
    <w:p w:rsidR="00F17C10" w:rsidRPr="00413F9E" w:rsidRDefault="00F17C10" w:rsidP="00F17C10">
      <w:pPr>
        <w:pStyle w:val="ListParagraph"/>
        <w:numPr>
          <w:ilvl w:val="3"/>
          <w:numId w:val="2"/>
        </w:numPr>
        <w:tabs>
          <w:tab w:val="left" w:pos="851"/>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lang w:val="id-ID"/>
        </w:rPr>
        <w:t>The Importance of Vocabulary</w:t>
      </w:r>
      <w:r w:rsidRPr="00413F9E">
        <w:rPr>
          <w:rFonts w:ascii="Times New Roman" w:hAnsi="Times New Roman" w:cs="Times New Roman"/>
          <w:bCs/>
          <w:color w:val="000000"/>
          <w:lang w:val="id-ID"/>
        </w:rPr>
        <w:tab/>
      </w:r>
      <w:r w:rsidRPr="00413F9E">
        <w:rPr>
          <w:rFonts w:ascii="Times New Roman" w:hAnsi="Times New Roman" w:cs="Times New Roman"/>
          <w:bCs/>
          <w:color w:val="000000"/>
          <w:lang w:val="id-ID"/>
        </w:rPr>
        <w:tab/>
      </w:r>
      <w:r w:rsidRPr="00413F9E">
        <w:rPr>
          <w:rFonts w:ascii="Times New Roman" w:hAnsi="Times New Roman" w:cs="Times New Roman"/>
          <w:bCs/>
          <w:color w:val="000000"/>
          <w:sz w:val="24"/>
          <w:szCs w:val="24"/>
          <w:lang w:val="id-ID"/>
        </w:rPr>
        <w:t>11</w:t>
      </w:r>
    </w:p>
    <w:p w:rsidR="003D5580" w:rsidRPr="00413F9E" w:rsidRDefault="00F17C10" w:rsidP="003D5580">
      <w:pPr>
        <w:pStyle w:val="ListParagraph"/>
        <w:numPr>
          <w:ilvl w:val="3"/>
          <w:numId w:val="2"/>
        </w:numPr>
        <w:tabs>
          <w:tab w:val="left" w:pos="851"/>
          <w:tab w:val="left" w:leader="dot" w:pos="6804"/>
        </w:tabs>
        <w:spacing w:line="456" w:lineRule="auto"/>
        <w:rPr>
          <w:rFonts w:ascii="Times New Roman" w:hAnsi="Times New Roman" w:cs="Times New Roman"/>
          <w:bCs/>
          <w:color w:val="000000"/>
          <w:sz w:val="24"/>
          <w:szCs w:val="24"/>
        </w:rPr>
      </w:pPr>
      <w:r w:rsidRPr="00413F9E">
        <w:rPr>
          <w:rFonts w:ascii="Times New Roman" w:hAnsi="Times New Roman" w:cs="Times New Roman"/>
          <w:bCs/>
          <w:color w:val="000000"/>
          <w:sz w:val="24"/>
          <w:szCs w:val="24"/>
          <w:lang w:val="id-ID"/>
        </w:rPr>
        <w:t>The Kinds of Vocabulary</w:t>
      </w:r>
      <w:r w:rsidRPr="00413F9E">
        <w:rPr>
          <w:rFonts w:ascii="Times New Roman" w:hAnsi="Times New Roman" w:cs="Times New Roman"/>
          <w:bCs/>
          <w:color w:val="000000"/>
          <w:sz w:val="24"/>
          <w:szCs w:val="24"/>
          <w:lang w:val="id-ID"/>
        </w:rPr>
        <w:tab/>
      </w:r>
      <w:r w:rsidRPr="00413F9E">
        <w:rPr>
          <w:rFonts w:ascii="Times New Roman" w:hAnsi="Times New Roman" w:cs="Times New Roman"/>
          <w:bCs/>
          <w:color w:val="000000"/>
          <w:sz w:val="24"/>
          <w:szCs w:val="24"/>
          <w:lang w:val="id-ID"/>
        </w:rPr>
        <w:tab/>
        <w:t>12</w:t>
      </w:r>
    </w:p>
    <w:p w:rsidR="00345A09" w:rsidRPr="00413F9E" w:rsidRDefault="003D5580" w:rsidP="00345A09">
      <w:pPr>
        <w:numPr>
          <w:ilvl w:val="0"/>
          <w:numId w:val="2"/>
        </w:numPr>
        <w:tabs>
          <w:tab w:val="clear" w:pos="2340"/>
          <w:tab w:val="num" w:pos="851"/>
          <w:tab w:val="left" w:leader="dot" w:pos="6804"/>
        </w:tabs>
        <w:spacing w:line="456" w:lineRule="auto"/>
        <w:ind w:hanging="1773"/>
        <w:rPr>
          <w:bCs/>
          <w:color w:val="000000"/>
        </w:rPr>
      </w:pPr>
      <w:r w:rsidRPr="00413F9E">
        <w:rPr>
          <w:bCs/>
          <w:lang w:val="id-ID"/>
        </w:rPr>
        <w:t>Teaching Vocabulary</w:t>
      </w:r>
      <w:r w:rsidR="00345A09" w:rsidRPr="00413F9E">
        <w:rPr>
          <w:bCs/>
        </w:rPr>
        <w:t xml:space="preserve"> </w:t>
      </w:r>
      <w:r w:rsidR="00345A09" w:rsidRPr="00413F9E">
        <w:rPr>
          <w:bCs/>
          <w:color w:val="000000"/>
        </w:rPr>
        <w:tab/>
      </w:r>
      <w:r w:rsidR="00345A09" w:rsidRPr="00413F9E">
        <w:rPr>
          <w:bCs/>
          <w:color w:val="000000"/>
        </w:rPr>
        <w:tab/>
      </w:r>
      <w:r w:rsidRPr="00413F9E">
        <w:rPr>
          <w:bCs/>
          <w:color w:val="000000"/>
        </w:rPr>
        <w:t>1</w:t>
      </w:r>
      <w:r w:rsidRPr="00413F9E">
        <w:rPr>
          <w:bCs/>
          <w:color w:val="000000"/>
          <w:lang w:val="id-ID"/>
        </w:rPr>
        <w:t>6</w:t>
      </w:r>
    </w:p>
    <w:p w:rsidR="003D5580" w:rsidRPr="00413F9E" w:rsidRDefault="003D5580" w:rsidP="003D5580">
      <w:pPr>
        <w:pStyle w:val="ListParagraph"/>
        <w:numPr>
          <w:ilvl w:val="3"/>
          <w:numId w:val="2"/>
        </w:numPr>
        <w:tabs>
          <w:tab w:val="left" w:leader="dot" w:pos="6804"/>
        </w:tabs>
        <w:spacing w:line="456" w:lineRule="auto"/>
        <w:rPr>
          <w:rFonts w:ascii="Times New Roman" w:hAnsi="Times New Roman" w:cs="Times New Roman"/>
          <w:bCs/>
          <w:color w:val="000000"/>
          <w:sz w:val="24"/>
          <w:szCs w:val="24"/>
        </w:rPr>
      </w:pPr>
      <w:r w:rsidRPr="00413F9E">
        <w:rPr>
          <w:rFonts w:ascii="Times New Roman" w:hAnsi="Times New Roman" w:cs="Times New Roman"/>
          <w:bCs/>
          <w:color w:val="000000"/>
          <w:sz w:val="24"/>
          <w:szCs w:val="24"/>
          <w:lang w:val="id-ID"/>
        </w:rPr>
        <w:t>Definition of Teaching Vocabulary</w:t>
      </w:r>
      <w:r w:rsidR="00345A09" w:rsidRPr="00413F9E">
        <w:rPr>
          <w:rFonts w:ascii="Times New Roman" w:hAnsi="Times New Roman" w:cs="Times New Roman"/>
          <w:bCs/>
          <w:sz w:val="24"/>
          <w:szCs w:val="24"/>
        </w:rPr>
        <w:t xml:space="preserve"> </w:t>
      </w:r>
      <w:r w:rsidRPr="00413F9E">
        <w:rPr>
          <w:rFonts w:ascii="Times New Roman" w:hAnsi="Times New Roman" w:cs="Times New Roman"/>
          <w:bCs/>
          <w:color w:val="000000"/>
          <w:sz w:val="24"/>
          <w:szCs w:val="24"/>
        </w:rPr>
        <w:tab/>
      </w:r>
      <w:r w:rsidRPr="00413F9E">
        <w:rPr>
          <w:rFonts w:ascii="Times New Roman" w:hAnsi="Times New Roman" w:cs="Times New Roman"/>
          <w:bCs/>
          <w:color w:val="000000"/>
          <w:sz w:val="24"/>
          <w:szCs w:val="24"/>
        </w:rPr>
        <w:tab/>
        <w:t>1</w:t>
      </w:r>
      <w:r w:rsidRPr="00413F9E">
        <w:rPr>
          <w:rFonts w:ascii="Times New Roman" w:hAnsi="Times New Roman" w:cs="Times New Roman"/>
          <w:bCs/>
          <w:color w:val="000000"/>
          <w:sz w:val="24"/>
          <w:szCs w:val="24"/>
          <w:lang w:val="id-ID"/>
        </w:rPr>
        <w:t>6</w:t>
      </w:r>
    </w:p>
    <w:p w:rsidR="003D5580" w:rsidRPr="00413F9E" w:rsidRDefault="003D5580" w:rsidP="003D5580">
      <w:pPr>
        <w:pStyle w:val="ListParagraph"/>
        <w:numPr>
          <w:ilvl w:val="3"/>
          <w:numId w:val="2"/>
        </w:numPr>
        <w:tabs>
          <w:tab w:val="left" w:leader="dot" w:pos="6804"/>
        </w:tabs>
        <w:spacing w:line="456" w:lineRule="auto"/>
        <w:rPr>
          <w:rFonts w:ascii="Times New Roman" w:hAnsi="Times New Roman" w:cs="Times New Roman"/>
          <w:bCs/>
          <w:color w:val="000000"/>
          <w:sz w:val="24"/>
          <w:szCs w:val="24"/>
        </w:rPr>
      </w:pPr>
      <w:r w:rsidRPr="00413F9E">
        <w:rPr>
          <w:rFonts w:ascii="Times New Roman" w:hAnsi="Times New Roman" w:cs="Times New Roman"/>
          <w:bCs/>
          <w:color w:val="000000"/>
          <w:sz w:val="24"/>
          <w:szCs w:val="24"/>
          <w:lang w:val="id-ID"/>
        </w:rPr>
        <w:t>Background of Teaching Vocabulary..................................</w:t>
      </w:r>
      <w:r w:rsidRPr="00413F9E">
        <w:rPr>
          <w:rFonts w:ascii="Times New Roman" w:hAnsi="Times New Roman" w:cs="Times New Roman"/>
          <w:bCs/>
          <w:color w:val="000000"/>
          <w:sz w:val="24"/>
          <w:szCs w:val="24"/>
          <w:lang w:val="id-ID"/>
        </w:rPr>
        <w:tab/>
        <w:t>17</w:t>
      </w:r>
    </w:p>
    <w:p w:rsidR="003D5580" w:rsidRPr="00413F9E" w:rsidRDefault="003D5580" w:rsidP="003D5580">
      <w:pPr>
        <w:pStyle w:val="ListParagraph"/>
        <w:numPr>
          <w:ilvl w:val="3"/>
          <w:numId w:val="2"/>
        </w:numPr>
        <w:tabs>
          <w:tab w:val="left" w:leader="dot" w:pos="6804"/>
        </w:tabs>
        <w:spacing w:line="456" w:lineRule="auto"/>
        <w:rPr>
          <w:rFonts w:ascii="Times New Roman" w:hAnsi="Times New Roman" w:cs="Times New Roman"/>
          <w:bCs/>
          <w:color w:val="000000"/>
          <w:sz w:val="24"/>
          <w:szCs w:val="24"/>
        </w:rPr>
      </w:pPr>
      <w:r w:rsidRPr="00413F9E">
        <w:rPr>
          <w:rFonts w:ascii="Times New Roman" w:hAnsi="Times New Roman" w:cs="Times New Roman"/>
          <w:bCs/>
          <w:color w:val="000000"/>
          <w:sz w:val="24"/>
          <w:szCs w:val="24"/>
          <w:lang w:val="id-ID"/>
        </w:rPr>
        <w:t>The Procedures in Teaching Vocabulary</w:t>
      </w:r>
      <w:r w:rsidRPr="00413F9E">
        <w:rPr>
          <w:rFonts w:ascii="Times New Roman" w:hAnsi="Times New Roman" w:cs="Times New Roman"/>
          <w:bCs/>
          <w:color w:val="000000"/>
          <w:sz w:val="24"/>
          <w:szCs w:val="24"/>
          <w:lang w:val="id-ID"/>
        </w:rPr>
        <w:tab/>
      </w:r>
      <w:r w:rsidRPr="00413F9E">
        <w:rPr>
          <w:rFonts w:ascii="Times New Roman" w:hAnsi="Times New Roman" w:cs="Times New Roman"/>
          <w:bCs/>
          <w:color w:val="000000"/>
          <w:sz w:val="24"/>
          <w:szCs w:val="24"/>
          <w:lang w:val="id-ID"/>
        </w:rPr>
        <w:tab/>
        <w:t>1</w:t>
      </w:r>
      <w:r w:rsidR="005C770E" w:rsidRPr="00413F9E">
        <w:rPr>
          <w:rFonts w:ascii="Times New Roman" w:hAnsi="Times New Roman" w:cs="Times New Roman"/>
          <w:bCs/>
          <w:color w:val="000000"/>
          <w:sz w:val="24"/>
          <w:szCs w:val="24"/>
          <w:lang w:val="id-ID"/>
        </w:rPr>
        <w:t>8</w:t>
      </w:r>
    </w:p>
    <w:p w:rsidR="003D5580" w:rsidRPr="00413F9E" w:rsidRDefault="003D5580" w:rsidP="003D5580">
      <w:pPr>
        <w:pStyle w:val="ListParagraph"/>
        <w:numPr>
          <w:ilvl w:val="3"/>
          <w:numId w:val="2"/>
        </w:numPr>
        <w:tabs>
          <w:tab w:val="left" w:leader="dot" w:pos="6804"/>
        </w:tabs>
        <w:spacing w:line="456" w:lineRule="auto"/>
        <w:rPr>
          <w:rFonts w:ascii="Times New Roman" w:hAnsi="Times New Roman" w:cs="Times New Roman"/>
          <w:bCs/>
          <w:color w:val="000000"/>
          <w:sz w:val="24"/>
          <w:szCs w:val="24"/>
        </w:rPr>
      </w:pPr>
      <w:r w:rsidRPr="00413F9E">
        <w:rPr>
          <w:rFonts w:ascii="Times New Roman" w:hAnsi="Times New Roman" w:cs="Times New Roman"/>
          <w:bCs/>
          <w:color w:val="000000"/>
          <w:sz w:val="24"/>
          <w:szCs w:val="24"/>
          <w:lang w:val="id-ID"/>
        </w:rPr>
        <w:t>The Principle of Teaching Vocabulary</w:t>
      </w:r>
      <w:r w:rsidRPr="00413F9E">
        <w:rPr>
          <w:rFonts w:ascii="Times New Roman" w:hAnsi="Times New Roman" w:cs="Times New Roman"/>
          <w:bCs/>
          <w:color w:val="000000"/>
          <w:sz w:val="24"/>
          <w:szCs w:val="24"/>
          <w:lang w:val="id-ID"/>
        </w:rPr>
        <w:tab/>
      </w:r>
      <w:r w:rsidRPr="00413F9E">
        <w:rPr>
          <w:rFonts w:ascii="Times New Roman" w:hAnsi="Times New Roman" w:cs="Times New Roman"/>
          <w:bCs/>
          <w:color w:val="000000"/>
          <w:sz w:val="24"/>
          <w:szCs w:val="24"/>
          <w:lang w:val="id-ID"/>
        </w:rPr>
        <w:tab/>
        <w:t>19</w:t>
      </w:r>
    </w:p>
    <w:p w:rsidR="00345A09" w:rsidRPr="00413F9E" w:rsidRDefault="003D5580" w:rsidP="00345A09">
      <w:pPr>
        <w:numPr>
          <w:ilvl w:val="0"/>
          <w:numId w:val="2"/>
        </w:numPr>
        <w:tabs>
          <w:tab w:val="clear" w:pos="2340"/>
          <w:tab w:val="num" w:pos="851"/>
          <w:tab w:val="left" w:leader="dot" w:pos="6804"/>
        </w:tabs>
        <w:spacing w:line="456" w:lineRule="auto"/>
        <w:ind w:hanging="1773"/>
        <w:rPr>
          <w:bCs/>
          <w:color w:val="000000"/>
        </w:rPr>
      </w:pPr>
      <w:r w:rsidRPr="00413F9E">
        <w:rPr>
          <w:bCs/>
          <w:lang w:val="id-ID"/>
        </w:rPr>
        <w:t>Silent Way Method</w:t>
      </w:r>
      <w:r w:rsidR="00345A09" w:rsidRPr="00413F9E">
        <w:rPr>
          <w:bCs/>
        </w:rPr>
        <w:t xml:space="preserve"> </w:t>
      </w:r>
      <w:r w:rsidR="00345A09" w:rsidRPr="00413F9E">
        <w:rPr>
          <w:bCs/>
          <w:color w:val="000000"/>
        </w:rPr>
        <w:tab/>
      </w:r>
      <w:r w:rsidR="00224A72" w:rsidRPr="00413F9E">
        <w:rPr>
          <w:bCs/>
          <w:color w:val="000000"/>
        </w:rPr>
        <w:tab/>
      </w:r>
      <w:r w:rsidR="00224A72" w:rsidRPr="00413F9E">
        <w:rPr>
          <w:bCs/>
          <w:color w:val="000000"/>
          <w:lang w:val="id-ID"/>
        </w:rPr>
        <w:t>20</w:t>
      </w:r>
    </w:p>
    <w:p w:rsidR="003D5580" w:rsidRPr="00413F9E" w:rsidRDefault="003D5580"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 Definition of Silent Way Method</w:t>
      </w:r>
      <w:r w:rsidRPr="00413F9E">
        <w:rPr>
          <w:rFonts w:ascii="Times New Roman" w:hAnsi="Times New Roman" w:cs="Times New Roman"/>
          <w:bCs/>
          <w:color w:val="000000"/>
          <w:sz w:val="24"/>
          <w:szCs w:val="24"/>
          <w:lang w:val="id-ID"/>
        </w:rPr>
        <w:tab/>
      </w:r>
      <w:r w:rsidRPr="00413F9E">
        <w:rPr>
          <w:rFonts w:ascii="Times New Roman" w:hAnsi="Times New Roman" w:cs="Times New Roman"/>
          <w:bCs/>
          <w:color w:val="000000"/>
          <w:sz w:val="24"/>
          <w:szCs w:val="24"/>
          <w:lang w:val="id-ID"/>
        </w:rPr>
        <w:tab/>
      </w:r>
      <w:r w:rsidR="00224A72" w:rsidRPr="00413F9E">
        <w:rPr>
          <w:rFonts w:ascii="Times New Roman" w:hAnsi="Times New Roman" w:cs="Times New Roman"/>
          <w:bCs/>
          <w:color w:val="000000"/>
          <w:sz w:val="24"/>
          <w:szCs w:val="24"/>
          <w:lang w:val="id-ID"/>
        </w:rPr>
        <w:t>2</w:t>
      </w:r>
      <w:r w:rsidR="007D1688" w:rsidRPr="00413F9E">
        <w:rPr>
          <w:rFonts w:ascii="Times New Roman" w:hAnsi="Times New Roman" w:cs="Times New Roman"/>
          <w:bCs/>
          <w:color w:val="000000"/>
          <w:sz w:val="24"/>
          <w:szCs w:val="24"/>
          <w:lang w:val="id-ID"/>
        </w:rPr>
        <w:t>0</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Theory of Language</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7D1688" w:rsidRPr="00413F9E">
        <w:rPr>
          <w:rFonts w:ascii="Times New Roman" w:hAnsi="Times New Roman" w:cs="Times New Roman"/>
          <w:bCs/>
          <w:color w:val="000000"/>
          <w:sz w:val="24"/>
          <w:szCs w:val="24"/>
          <w:lang w:val="id-ID"/>
        </w:rPr>
        <w:t>21</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Theory of Learning</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7D1688" w:rsidRPr="00413F9E">
        <w:rPr>
          <w:rFonts w:ascii="Times New Roman" w:hAnsi="Times New Roman" w:cs="Times New Roman"/>
          <w:bCs/>
          <w:color w:val="000000"/>
          <w:sz w:val="24"/>
          <w:szCs w:val="24"/>
          <w:lang w:val="id-ID"/>
        </w:rPr>
        <w:t>22</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 Objective of Silent Way Method</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7F4CF2" w:rsidRPr="00413F9E">
        <w:rPr>
          <w:rFonts w:ascii="Times New Roman" w:hAnsi="Times New Roman" w:cs="Times New Roman"/>
          <w:bCs/>
          <w:color w:val="000000"/>
          <w:sz w:val="24"/>
          <w:szCs w:val="24"/>
          <w:lang w:val="id-ID"/>
        </w:rPr>
        <w:t>2</w:t>
      </w:r>
      <w:r w:rsidR="00413F9E">
        <w:rPr>
          <w:rFonts w:ascii="Times New Roman" w:hAnsi="Times New Roman" w:cs="Times New Roman"/>
          <w:bCs/>
          <w:color w:val="000000"/>
          <w:sz w:val="24"/>
          <w:szCs w:val="24"/>
          <w:lang w:val="id-ID"/>
        </w:rPr>
        <w:t>3</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 Teacher’s and Learner’s Role</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A2657E" w:rsidRPr="00413F9E">
        <w:rPr>
          <w:rFonts w:ascii="Times New Roman" w:hAnsi="Times New Roman" w:cs="Times New Roman"/>
          <w:bCs/>
          <w:color w:val="000000"/>
          <w:sz w:val="24"/>
          <w:szCs w:val="24"/>
          <w:lang w:val="id-ID"/>
        </w:rPr>
        <w:t>23</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 General Principle and Characteristics</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A2657E" w:rsidRPr="00413F9E">
        <w:rPr>
          <w:rFonts w:ascii="Times New Roman" w:hAnsi="Times New Roman" w:cs="Times New Roman"/>
          <w:bCs/>
          <w:color w:val="000000"/>
          <w:sz w:val="24"/>
          <w:szCs w:val="24"/>
          <w:lang w:val="id-ID"/>
        </w:rPr>
        <w:t>24</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lastRenderedPageBreak/>
        <w:t>The Advantages of Silent Way Method</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6D24F7" w:rsidRPr="00413F9E">
        <w:rPr>
          <w:rFonts w:ascii="Times New Roman" w:hAnsi="Times New Roman" w:cs="Times New Roman"/>
          <w:bCs/>
          <w:color w:val="000000"/>
          <w:sz w:val="24"/>
          <w:szCs w:val="24"/>
          <w:lang w:val="id-ID"/>
        </w:rPr>
        <w:t>25</w:t>
      </w:r>
    </w:p>
    <w:p w:rsidR="003D5580" w:rsidRPr="00413F9E" w:rsidRDefault="009B41D1" w:rsidP="003D5580">
      <w:pPr>
        <w:pStyle w:val="ListParagraph"/>
        <w:numPr>
          <w:ilvl w:val="3"/>
          <w:numId w:val="2"/>
        </w:numPr>
        <w:tabs>
          <w:tab w:val="left" w:leader="dot" w:pos="6804"/>
        </w:tabs>
        <w:spacing w:line="456" w:lineRule="auto"/>
        <w:rPr>
          <w:rFonts w:ascii="Times New Roman" w:hAnsi="Times New Roman" w:cs="Times New Roman"/>
          <w:bCs/>
          <w:color w:val="000000"/>
        </w:rPr>
      </w:pPr>
      <w:r w:rsidRPr="00413F9E">
        <w:rPr>
          <w:rFonts w:ascii="Times New Roman" w:hAnsi="Times New Roman" w:cs="Times New Roman"/>
          <w:bCs/>
          <w:color w:val="000000"/>
          <w:sz w:val="24"/>
          <w:szCs w:val="24"/>
          <w:lang w:val="id-ID"/>
        </w:rPr>
        <w:t>The Techniques and the Materials</w:t>
      </w:r>
      <w:r w:rsidR="003D5580" w:rsidRPr="00413F9E">
        <w:rPr>
          <w:rFonts w:ascii="Times New Roman" w:hAnsi="Times New Roman" w:cs="Times New Roman"/>
          <w:bCs/>
          <w:color w:val="000000"/>
          <w:sz w:val="24"/>
          <w:szCs w:val="24"/>
          <w:lang w:val="id-ID"/>
        </w:rPr>
        <w:tab/>
      </w:r>
      <w:r w:rsidR="003D5580" w:rsidRPr="00413F9E">
        <w:rPr>
          <w:rFonts w:ascii="Times New Roman" w:hAnsi="Times New Roman" w:cs="Times New Roman"/>
          <w:bCs/>
          <w:color w:val="000000"/>
          <w:sz w:val="24"/>
          <w:szCs w:val="24"/>
          <w:lang w:val="id-ID"/>
        </w:rPr>
        <w:tab/>
      </w:r>
      <w:r w:rsidR="006D24F7" w:rsidRPr="00413F9E">
        <w:rPr>
          <w:rFonts w:ascii="Times New Roman" w:hAnsi="Times New Roman" w:cs="Times New Roman"/>
          <w:bCs/>
          <w:color w:val="000000"/>
          <w:sz w:val="24"/>
          <w:szCs w:val="24"/>
          <w:lang w:val="id-ID"/>
        </w:rPr>
        <w:t>26</w:t>
      </w:r>
    </w:p>
    <w:p w:rsidR="00345A09" w:rsidRPr="00413F9E" w:rsidRDefault="009B41D1" w:rsidP="00345A09">
      <w:pPr>
        <w:numPr>
          <w:ilvl w:val="0"/>
          <w:numId w:val="2"/>
        </w:numPr>
        <w:tabs>
          <w:tab w:val="left" w:pos="851"/>
          <w:tab w:val="left" w:leader="dot" w:pos="6804"/>
        </w:tabs>
        <w:spacing w:line="456" w:lineRule="auto"/>
        <w:ind w:hanging="1773"/>
        <w:rPr>
          <w:bCs/>
          <w:color w:val="000000"/>
        </w:rPr>
      </w:pPr>
      <w:r w:rsidRPr="00413F9E">
        <w:rPr>
          <w:bCs/>
        </w:rPr>
        <w:t xml:space="preserve">The </w:t>
      </w:r>
      <w:r w:rsidRPr="00413F9E">
        <w:rPr>
          <w:bCs/>
          <w:lang w:val="id-ID"/>
        </w:rPr>
        <w:t>Procedures of Applying the Silent Way Method</w:t>
      </w:r>
      <w:r w:rsidR="00345A09" w:rsidRPr="00413F9E">
        <w:rPr>
          <w:bCs/>
        </w:rPr>
        <w:t xml:space="preserve"> </w:t>
      </w:r>
      <w:r w:rsidR="00345A09" w:rsidRPr="00413F9E">
        <w:rPr>
          <w:bCs/>
        </w:rPr>
        <w:tab/>
      </w:r>
      <w:r w:rsidR="00345A09" w:rsidRPr="00413F9E">
        <w:rPr>
          <w:bCs/>
        </w:rPr>
        <w:tab/>
      </w:r>
      <w:r w:rsidR="002A06EE" w:rsidRPr="00413F9E">
        <w:rPr>
          <w:bCs/>
          <w:lang w:val="id-ID"/>
        </w:rPr>
        <w:t>30</w:t>
      </w:r>
    </w:p>
    <w:p w:rsidR="00345A09" w:rsidRPr="00413F9E" w:rsidRDefault="009B41D1" w:rsidP="00345A09">
      <w:pPr>
        <w:numPr>
          <w:ilvl w:val="0"/>
          <w:numId w:val="2"/>
        </w:numPr>
        <w:tabs>
          <w:tab w:val="left" w:pos="851"/>
          <w:tab w:val="left" w:leader="dot" w:pos="6804"/>
        </w:tabs>
        <w:spacing w:line="456" w:lineRule="auto"/>
        <w:ind w:hanging="1773"/>
        <w:rPr>
          <w:bCs/>
          <w:color w:val="000000"/>
        </w:rPr>
      </w:pPr>
      <w:r w:rsidRPr="00413F9E">
        <w:rPr>
          <w:bCs/>
          <w:lang w:val="id-ID"/>
        </w:rPr>
        <w:t>Testing Vocabulary</w:t>
      </w:r>
      <w:r w:rsidR="00345A09" w:rsidRPr="00413F9E">
        <w:rPr>
          <w:bCs/>
        </w:rPr>
        <w:t xml:space="preserve"> </w:t>
      </w:r>
      <w:r w:rsidR="00345A09" w:rsidRPr="00413F9E">
        <w:rPr>
          <w:bCs/>
        </w:rPr>
        <w:tab/>
      </w:r>
      <w:r w:rsidR="00345A09" w:rsidRPr="00413F9E">
        <w:rPr>
          <w:bCs/>
        </w:rPr>
        <w:tab/>
      </w:r>
      <w:r w:rsidR="004866C7" w:rsidRPr="00413F9E">
        <w:rPr>
          <w:bCs/>
          <w:lang w:val="id-ID"/>
        </w:rPr>
        <w:t>34</w:t>
      </w:r>
    </w:p>
    <w:p w:rsidR="00345A09" w:rsidRPr="00413F9E" w:rsidRDefault="00345A09" w:rsidP="00345A09">
      <w:pPr>
        <w:tabs>
          <w:tab w:val="left" w:pos="426"/>
          <w:tab w:val="num" w:pos="2340"/>
          <w:tab w:val="left" w:leader="dot" w:pos="6804"/>
        </w:tabs>
        <w:spacing w:line="456" w:lineRule="auto"/>
        <w:ind w:left="2340"/>
        <w:rPr>
          <w:bCs/>
          <w:color w:val="000000"/>
        </w:rPr>
      </w:pPr>
    </w:p>
    <w:p w:rsidR="00345A09" w:rsidRPr="00413F9E" w:rsidRDefault="00345A09" w:rsidP="00345A09">
      <w:pPr>
        <w:tabs>
          <w:tab w:val="left" w:leader="dot" w:pos="6804"/>
        </w:tabs>
        <w:spacing w:line="456" w:lineRule="auto"/>
        <w:rPr>
          <w:bCs/>
          <w:color w:val="000000"/>
        </w:rPr>
      </w:pPr>
      <w:r w:rsidRPr="00413F9E">
        <w:rPr>
          <w:bCs/>
          <w:color w:val="000000"/>
        </w:rPr>
        <w:t>CHAPTER III RESEARCH METHODOLOGY</w:t>
      </w:r>
    </w:p>
    <w:p w:rsidR="00345A09" w:rsidRPr="00413F9E" w:rsidRDefault="00345A09" w:rsidP="00345A09">
      <w:pPr>
        <w:numPr>
          <w:ilvl w:val="0"/>
          <w:numId w:val="3"/>
        </w:numPr>
        <w:tabs>
          <w:tab w:val="clear" w:pos="1440"/>
          <w:tab w:val="num" w:pos="900"/>
          <w:tab w:val="left" w:leader="dot" w:pos="6804"/>
        </w:tabs>
        <w:spacing w:line="456" w:lineRule="auto"/>
        <w:ind w:left="1080" w:hanging="540"/>
        <w:rPr>
          <w:bCs/>
          <w:color w:val="000000"/>
        </w:rPr>
      </w:pPr>
      <w:r w:rsidRPr="00413F9E">
        <w:rPr>
          <w:bCs/>
          <w:color w:val="000000"/>
        </w:rPr>
        <w:t>Research Design</w:t>
      </w:r>
      <w:r w:rsidRPr="00413F9E">
        <w:rPr>
          <w:bCs/>
          <w:color w:val="000000"/>
        </w:rPr>
        <w:tab/>
      </w:r>
      <w:r w:rsidRPr="00413F9E">
        <w:rPr>
          <w:bCs/>
          <w:color w:val="000000"/>
        </w:rPr>
        <w:tab/>
      </w:r>
      <w:r w:rsidR="00DB0D03" w:rsidRPr="00413F9E">
        <w:rPr>
          <w:bCs/>
          <w:color w:val="000000"/>
          <w:lang w:val="id-ID"/>
        </w:rPr>
        <w:t>43</w:t>
      </w:r>
      <w:r w:rsidRPr="00413F9E">
        <w:rPr>
          <w:bCs/>
          <w:color w:val="000000"/>
        </w:rPr>
        <w:tab/>
      </w:r>
    </w:p>
    <w:p w:rsidR="00345A09" w:rsidRPr="00413F9E" w:rsidRDefault="009B41D1" w:rsidP="00345A09">
      <w:pPr>
        <w:numPr>
          <w:ilvl w:val="0"/>
          <w:numId w:val="3"/>
        </w:numPr>
        <w:tabs>
          <w:tab w:val="clear" w:pos="1440"/>
          <w:tab w:val="num" w:pos="900"/>
          <w:tab w:val="num" w:pos="1080"/>
          <w:tab w:val="left" w:leader="dot" w:pos="6804"/>
        </w:tabs>
        <w:spacing w:line="456" w:lineRule="auto"/>
        <w:ind w:left="1080" w:hanging="540"/>
        <w:rPr>
          <w:bCs/>
          <w:color w:val="000000"/>
        </w:rPr>
      </w:pPr>
      <w:r w:rsidRPr="00413F9E">
        <w:rPr>
          <w:bCs/>
          <w:color w:val="000000"/>
        </w:rPr>
        <w:t>Population</w:t>
      </w:r>
      <w:r w:rsidRPr="00413F9E">
        <w:rPr>
          <w:bCs/>
          <w:color w:val="000000"/>
          <w:lang w:val="id-ID"/>
        </w:rPr>
        <w:t xml:space="preserve">, </w:t>
      </w:r>
      <w:r w:rsidR="00345A09" w:rsidRPr="00413F9E">
        <w:rPr>
          <w:bCs/>
          <w:color w:val="000000"/>
        </w:rPr>
        <w:t>Sample</w:t>
      </w:r>
      <w:r w:rsidRPr="00413F9E">
        <w:rPr>
          <w:bCs/>
          <w:color w:val="000000"/>
          <w:lang w:val="id-ID"/>
        </w:rPr>
        <w:t>, and Sampling</w:t>
      </w:r>
      <w:r w:rsidR="00345A09" w:rsidRPr="00413F9E">
        <w:rPr>
          <w:bCs/>
          <w:color w:val="000000"/>
        </w:rPr>
        <w:tab/>
      </w:r>
      <w:r w:rsidR="00345A09" w:rsidRPr="00413F9E">
        <w:rPr>
          <w:bCs/>
          <w:color w:val="000000"/>
        </w:rPr>
        <w:tab/>
      </w:r>
      <w:r w:rsidR="00DB0D03" w:rsidRPr="00413F9E">
        <w:rPr>
          <w:bCs/>
          <w:color w:val="000000"/>
          <w:lang w:val="id-ID"/>
        </w:rPr>
        <w:t>45</w:t>
      </w:r>
    </w:p>
    <w:p w:rsidR="00345A09" w:rsidRPr="00413F9E" w:rsidRDefault="00345A09" w:rsidP="00345A09">
      <w:pPr>
        <w:numPr>
          <w:ilvl w:val="0"/>
          <w:numId w:val="3"/>
        </w:numPr>
        <w:tabs>
          <w:tab w:val="clear" w:pos="1440"/>
          <w:tab w:val="num" w:pos="900"/>
          <w:tab w:val="num" w:pos="1080"/>
          <w:tab w:val="left" w:leader="dot" w:pos="6804"/>
        </w:tabs>
        <w:spacing w:line="456" w:lineRule="auto"/>
        <w:ind w:left="1080" w:hanging="540"/>
        <w:rPr>
          <w:bCs/>
          <w:color w:val="000000"/>
        </w:rPr>
      </w:pPr>
      <w:r w:rsidRPr="00413F9E">
        <w:rPr>
          <w:bCs/>
          <w:color w:val="000000"/>
        </w:rPr>
        <w:t>Variable</w:t>
      </w:r>
      <w:r w:rsidRPr="00413F9E">
        <w:rPr>
          <w:bCs/>
          <w:color w:val="000000"/>
        </w:rPr>
        <w:tab/>
      </w:r>
      <w:r w:rsidRPr="00413F9E">
        <w:rPr>
          <w:bCs/>
          <w:color w:val="000000"/>
        </w:rPr>
        <w:tab/>
      </w:r>
      <w:r w:rsidR="00DF4F71" w:rsidRPr="00413F9E">
        <w:rPr>
          <w:bCs/>
          <w:color w:val="000000"/>
          <w:lang w:val="id-ID"/>
        </w:rPr>
        <w:t>46</w:t>
      </w:r>
    </w:p>
    <w:p w:rsidR="00345A09" w:rsidRPr="00413F9E" w:rsidRDefault="00345A09" w:rsidP="00345A09">
      <w:pPr>
        <w:numPr>
          <w:ilvl w:val="0"/>
          <w:numId w:val="3"/>
        </w:numPr>
        <w:tabs>
          <w:tab w:val="clear" w:pos="1440"/>
          <w:tab w:val="num" w:pos="900"/>
          <w:tab w:val="num" w:pos="1080"/>
          <w:tab w:val="left" w:leader="dot" w:pos="6804"/>
        </w:tabs>
        <w:spacing w:line="456" w:lineRule="auto"/>
        <w:ind w:left="1080" w:hanging="540"/>
        <w:rPr>
          <w:bCs/>
          <w:color w:val="000000"/>
        </w:rPr>
      </w:pPr>
      <w:r w:rsidRPr="00413F9E">
        <w:rPr>
          <w:bCs/>
          <w:color w:val="000000"/>
        </w:rPr>
        <w:t>Data and Data Source……………………………………...</w:t>
      </w:r>
      <w:r w:rsidRPr="00413F9E">
        <w:rPr>
          <w:bCs/>
          <w:color w:val="000000"/>
        </w:rPr>
        <w:tab/>
      </w:r>
      <w:r w:rsidRPr="00413F9E">
        <w:rPr>
          <w:bCs/>
          <w:color w:val="000000"/>
        </w:rPr>
        <w:tab/>
      </w:r>
      <w:r w:rsidR="00724416" w:rsidRPr="00413F9E">
        <w:rPr>
          <w:bCs/>
          <w:color w:val="000000"/>
          <w:lang w:val="id-ID"/>
        </w:rPr>
        <w:t>47</w:t>
      </w:r>
    </w:p>
    <w:p w:rsidR="00345A09" w:rsidRPr="00413F9E" w:rsidRDefault="00345A09" w:rsidP="00345A09">
      <w:pPr>
        <w:numPr>
          <w:ilvl w:val="0"/>
          <w:numId w:val="3"/>
        </w:numPr>
        <w:tabs>
          <w:tab w:val="clear" w:pos="1440"/>
          <w:tab w:val="num" w:pos="900"/>
          <w:tab w:val="num" w:pos="1080"/>
          <w:tab w:val="left" w:leader="dot" w:pos="6804"/>
        </w:tabs>
        <w:spacing w:line="456" w:lineRule="auto"/>
        <w:ind w:left="1080" w:hanging="540"/>
        <w:rPr>
          <w:bCs/>
          <w:color w:val="000000"/>
        </w:rPr>
      </w:pPr>
      <w:r w:rsidRPr="00413F9E">
        <w:rPr>
          <w:bCs/>
          <w:color w:val="000000"/>
        </w:rPr>
        <w:t>Data Collecting Method and</w:t>
      </w:r>
      <w:r w:rsidR="009B41D1" w:rsidRPr="00413F9E">
        <w:rPr>
          <w:bCs/>
          <w:color w:val="000000"/>
          <w:lang w:val="id-ID"/>
        </w:rPr>
        <w:t xml:space="preserve"> the</w:t>
      </w:r>
      <w:r w:rsidRPr="00413F9E">
        <w:rPr>
          <w:bCs/>
          <w:color w:val="000000"/>
        </w:rPr>
        <w:t xml:space="preserve"> Instrument</w:t>
      </w:r>
      <w:r w:rsidRPr="00413F9E">
        <w:rPr>
          <w:bCs/>
          <w:color w:val="000000"/>
        </w:rPr>
        <w:tab/>
      </w:r>
      <w:r w:rsidRPr="00413F9E">
        <w:rPr>
          <w:bCs/>
          <w:color w:val="000000"/>
        </w:rPr>
        <w:tab/>
      </w:r>
      <w:r w:rsidR="00FC2D81" w:rsidRPr="00413F9E">
        <w:rPr>
          <w:bCs/>
          <w:color w:val="000000"/>
          <w:lang w:val="id-ID"/>
        </w:rPr>
        <w:t>47</w:t>
      </w:r>
    </w:p>
    <w:p w:rsidR="009B41D1" w:rsidRPr="00413F9E" w:rsidRDefault="00345A09" w:rsidP="00C2258E">
      <w:pPr>
        <w:numPr>
          <w:ilvl w:val="0"/>
          <w:numId w:val="3"/>
        </w:numPr>
        <w:tabs>
          <w:tab w:val="clear" w:pos="1440"/>
          <w:tab w:val="num" w:pos="900"/>
          <w:tab w:val="num" w:pos="1080"/>
          <w:tab w:val="left" w:leader="dot" w:pos="6804"/>
        </w:tabs>
        <w:spacing w:line="456" w:lineRule="auto"/>
        <w:ind w:left="1080" w:hanging="540"/>
        <w:rPr>
          <w:bCs/>
          <w:color w:val="000000"/>
        </w:rPr>
      </w:pPr>
      <w:r w:rsidRPr="00413F9E">
        <w:rPr>
          <w:bCs/>
          <w:color w:val="000000"/>
        </w:rPr>
        <w:t>Technique of Data Analysis</w:t>
      </w:r>
      <w:r w:rsidRPr="00413F9E">
        <w:rPr>
          <w:bCs/>
          <w:color w:val="000000"/>
        </w:rPr>
        <w:tab/>
      </w:r>
      <w:r w:rsidRPr="00413F9E">
        <w:rPr>
          <w:bCs/>
          <w:color w:val="000000"/>
        </w:rPr>
        <w:tab/>
      </w:r>
      <w:r w:rsidR="009E6215" w:rsidRPr="00413F9E">
        <w:rPr>
          <w:bCs/>
          <w:color w:val="000000"/>
          <w:lang w:val="id-ID"/>
        </w:rPr>
        <w:t>51</w:t>
      </w:r>
    </w:p>
    <w:p w:rsidR="00345A09" w:rsidRPr="00413F9E" w:rsidRDefault="00345A09" w:rsidP="009B41D1">
      <w:pPr>
        <w:tabs>
          <w:tab w:val="left" w:pos="3240"/>
        </w:tabs>
        <w:spacing w:line="456" w:lineRule="auto"/>
        <w:rPr>
          <w:bCs/>
          <w:color w:val="000000"/>
          <w:lang w:val="id-ID"/>
        </w:rPr>
      </w:pPr>
      <w:r w:rsidRPr="00413F9E">
        <w:rPr>
          <w:bCs/>
          <w:color w:val="000000"/>
        </w:rPr>
        <w:tab/>
      </w:r>
    </w:p>
    <w:p w:rsidR="00345A09" w:rsidRPr="00413F9E" w:rsidRDefault="00345A09" w:rsidP="00345A09">
      <w:pPr>
        <w:tabs>
          <w:tab w:val="left" w:leader="dot" w:pos="6804"/>
        </w:tabs>
        <w:spacing w:line="456" w:lineRule="auto"/>
        <w:rPr>
          <w:bCs/>
          <w:color w:val="000000"/>
        </w:rPr>
      </w:pPr>
      <w:r w:rsidRPr="00413F9E">
        <w:rPr>
          <w:bCs/>
          <w:color w:val="000000"/>
        </w:rPr>
        <w:t>CHAPTER IV RESEARCH FINDING</w:t>
      </w:r>
    </w:p>
    <w:p w:rsidR="00345A09" w:rsidRPr="00413F9E" w:rsidRDefault="00C2258E" w:rsidP="00345A09">
      <w:pPr>
        <w:numPr>
          <w:ilvl w:val="0"/>
          <w:numId w:val="5"/>
        </w:numPr>
        <w:tabs>
          <w:tab w:val="num" w:pos="1080"/>
          <w:tab w:val="left" w:leader="dot" w:pos="6804"/>
        </w:tabs>
        <w:spacing w:line="456" w:lineRule="auto"/>
        <w:ind w:left="1080" w:hanging="540"/>
        <w:rPr>
          <w:bCs/>
          <w:color w:val="000000"/>
        </w:rPr>
      </w:pPr>
      <w:r w:rsidRPr="00413F9E">
        <w:rPr>
          <w:bCs/>
          <w:color w:val="000000"/>
        </w:rPr>
        <w:t xml:space="preserve">Data </w:t>
      </w:r>
      <w:r w:rsidRPr="00413F9E">
        <w:rPr>
          <w:bCs/>
          <w:color w:val="000000"/>
          <w:lang w:val="id-ID"/>
        </w:rPr>
        <w:t>Description</w:t>
      </w:r>
      <w:r w:rsidR="00345A09" w:rsidRPr="00413F9E">
        <w:rPr>
          <w:bCs/>
          <w:color w:val="000000"/>
        </w:rPr>
        <w:tab/>
      </w:r>
      <w:r w:rsidR="00345A09" w:rsidRPr="00413F9E">
        <w:rPr>
          <w:bCs/>
          <w:color w:val="000000"/>
        </w:rPr>
        <w:tab/>
      </w:r>
      <w:r w:rsidR="00E1366A" w:rsidRPr="00413F9E">
        <w:rPr>
          <w:bCs/>
          <w:color w:val="000000"/>
          <w:lang w:val="id-ID"/>
        </w:rPr>
        <w:t>52</w:t>
      </w:r>
    </w:p>
    <w:p w:rsidR="00345A09" w:rsidRPr="00413F9E" w:rsidRDefault="00C2258E" w:rsidP="00345A09">
      <w:pPr>
        <w:numPr>
          <w:ilvl w:val="0"/>
          <w:numId w:val="5"/>
        </w:numPr>
        <w:tabs>
          <w:tab w:val="num" w:pos="1080"/>
          <w:tab w:val="left" w:leader="dot" w:pos="6804"/>
        </w:tabs>
        <w:spacing w:line="456" w:lineRule="auto"/>
        <w:ind w:left="1080" w:hanging="540"/>
        <w:rPr>
          <w:bCs/>
          <w:color w:val="000000"/>
        </w:rPr>
      </w:pPr>
      <w:r w:rsidRPr="00413F9E">
        <w:rPr>
          <w:bCs/>
          <w:color w:val="000000"/>
          <w:lang w:val="id-ID"/>
        </w:rPr>
        <w:t>Hypothesis Testing</w:t>
      </w:r>
      <w:r w:rsidR="00345A09" w:rsidRPr="00413F9E">
        <w:rPr>
          <w:bCs/>
          <w:color w:val="000000"/>
        </w:rPr>
        <w:t xml:space="preserve"> </w:t>
      </w:r>
      <w:r w:rsidR="00345A09" w:rsidRPr="00413F9E">
        <w:rPr>
          <w:bCs/>
          <w:color w:val="000000"/>
        </w:rPr>
        <w:tab/>
      </w:r>
      <w:r w:rsidR="00345A09" w:rsidRPr="00413F9E">
        <w:rPr>
          <w:bCs/>
          <w:color w:val="000000"/>
        </w:rPr>
        <w:tab/>
      </w:r>
      <w:r w:rsidR="00E1366A" w:rsidRPr="00413F9E">
        <w:rPr>
          <w:bCs/>
          <w:color w:val="000000"/>
        </w:rPr>
        <w:t>5</w:t>
      </w:r>
      <w:r w:rsidR="00E1366A" w:rsidRPr="00413F9E">
        <w:rPr>
          <w:bCs/>
          <w:color w:val="000000"/>
          <w:lang w:val="id-ID"/>
        </w:rPr>
        <w:t>7</w:t>
      </w:r>
    </w:p>
    <w:p w:rsidR="00345A09" w:rsidRPr="00413F9E" w:rsidRDefault="00345A09" w:rsidP="00345A09">
      <w:pPr>
        <w:numPr>
          <w:ilvl w:val="0"/>
          <w:numId w:val="5"/>
        </w:numPr>
        <w:tabs>
          <w:tab w:val="num" w:pos="1080"/>
          <w:tab w:val="left" w:leader="dot" w:pos="6804"/>
        </w:tabs>
        <w:spacing w:line="456" w:lineRule="auto"/>
        <w:ind w:left="1080" w:hanging="540"/>
        <w:rPr>
          <w:bCs/>
          <w:color w:val="000000"/>
        </w:rPr>
      </w:pPr>
      <w:r w:rsidRPr="00413F9E">
        <w:rPr>
          <w:bCs/>
          <w:color w:val="000000"/>
        </w:rPr>
        <w:t xml:space="preserve">Discussion </w:t>
      </w:r>
      <w:r w:rsidRPr="00413F9E">
        <w:rPr>
          <w:bCs/>
          <w:color w:val="000000"/>
        </w:rPr>
        <w:tab/>
      </w:r>
      <w:r w:rsidRPr="00413F9E">
        <w:rPr>
          <w:bCs/>
          <w:color w:val="000000"/>
        </w:rPr>
        <w:tab/>
      </w:r>
      <w:r w:rsidR="00BF27C2" w:rsidRPr="00413F9E">
        <w:rPr>
          <w:bCs/>
          <w:color w:val="000000"/>
        </w:rPr>
        <w:t>5</w:t>
      </w:r>
      <w:r w:rsidR="00BF27C2" w:rsidRPr="00413F9E">
        <w:rPr>
          <w:bCs/>
          <w:color w:val="000000"/>
          <w:lang w:val="id-ID"/>
        </w:rPr>
        <w:t>8</w:t>
      </w:r>
    </w:p>
    <w:p w:rsidR="00345A09" w:rsidRPr="00413F9E" w:rsidRDefault="00345A09" w:rsidP="00345A09">
      <w:pPr>
        <w:tabs>
          <w:tab w:val="num" w:pos="1080"/>
          <w:tab w:val="left" w:leader="dot" w:pos="6804"/>
        </w:tabs>
        <w:spacing w:line="456" w:lineRule="auto"/>
        <w:rPr>
          <w:bCs/>
          <w:color w:val="000000"/>
        </w:rPr>
      </w:pPr>
    </w:p>
    <w:p w:rsidR="00345A09" w:rsidRPr="00413F9E" w:rsidRDefault="00345A09" w:rsidP="00345A09">
      <w:pPr>
        <w:tabs>
          <w:tab w:val="left" w:leader="dot" w:pos="6804"/>
        </w:tabs>
        <w:spacing w:line="456" w:lineRule="auto"/>
        <w:rPr>
          <w:bCs/>
          <w:color w:val="000000"/>
        </w:rPr>
      </w:pPr>
      <w:r w:rsidRPr="00413F9E">
        <w:rPr>
          <w:bCs/>
          <w:color w:val="000000"/>
        </w:rPr>
        <w:t>BAB V CONCLUSION AND SUGGESTION</w:t>
      </w:r>
    </w:p>
    <w:p w:rsidR="00345A09" w:rsidRPr="00413F9E" w:rsidRDefault="00345A09" w:rsidP="00345A09">
      <w:pPr>
        <w:numPr>
          <w:ilvl w:val="1"/>
          <w:numId w:val="5"/>
        </w:numPr>
        <w:tabs>
          <w:tab w:val="num" w:pos="1080"/>
          <w:tab w:val="left" w:leader="dot" w:pos="6804"/>
        </w:tabs>
        <w:spacing w:line="456" w:lineRule="auto"/>
        <w:ind w:left="1080" w:hanging="540"/>
        <w:rPr>
          <w:bCs/>
          <w:color w:val="000000"/>
        </w:rPr>
      </w:pPr>
      <w:r w:rsidRPr="00413F9E">
        <w:rPr>
          <w:bCs/>
          <w:color w:val="000000"/>
        </w:rPr>
        <w:t>Conclusion</w:t>
      </w:r>
      <w:r w:rsidRPr="00413F9E">
        <w:rPr>
          <w:bCs/>
          <w:color w:val="000000"/>
        </w:rPr>
        <w:tab/>
      </w:r>
      <w:r w:rsidRPr="00413F9E">
        <w:rPr>
          <w:bCs/>
          <w:color w:val="000000"/>
        </w:rPr>
        <w:tab/>
      </w:r>
      <w:r w:rsidR="004D04E6" w:rsidRPr="00413F9E">
        <w:rPr>
          <w:bCs/>
          <w:color w:val="000000"/>
          <w:lang w:val="id-ID"/>
        </w:rPr>
        <w:t>61</w:t>
      </w:r>
    </w:p>
    <w:p w:rsidR="00345A09" w:rsidRPr="00413F9E" w:rsidRDefault="00345A09" w:rsidP="00345A09">
      <w:pPr>
        <w:numPr>
          <w:ilvl w:val="1"/>
          <w:numId w:val="5"/>
        </w:numPr>
        <w:tabs>
          <w:tab w:val="num" w:pos="1080"/>
          <w:tab w:val="left" w:leader="dot" w:pos="6804"/>
        </w:tabs>
        <w:spacing w:line="456" w:lineRule="auto"/>
        <w:ind w:left="1080" w:hanging="540"/>
        <w:rPr>
          <w:bCs/>
          <w:color w:val="000000"/>
        </w:rPr>
      </w:pPr>
      <w:r w:rsidRPr="00413F9E">
        <w:rPr>
          <w:bCs/>
          <w:color w:val="000000"/>
        </w:rPr>
        <w:t>Suggestion</w:t>
      </w:r>
      <w:r w:rsidRPr="00413F9E">
        <w:rPr>
          <w:bCs/>
          <w:color w:val="000000"/>
        </w:rPr>
        <w:tab/>
      </w:r>
      <w:r w:rsidRPr="00413F9E">
        <w:rPr>
          <w:bCs/>
          <w:color w:val="000000"/>
        </w:rPr>
        <w:tab/>
      </w:r>
      <w:r w:rsidR="004D04E6" w:rsidRPr="00413F9E">
        <w:rPr>
          <w:bCs/>
          <w:color w:val="000000"/>
          <w:lang w:val="id-ID"/>
        </w:rPr>
        <w:t>62</w:t>
      </w:r>
    </w:p>
    <w:p w:rsidR="00345A09" w:rsidRPr="00413F9E" w:rsidRDefault="00345A09" w:rsidP="00345A09">
      <w:pPr>
        <w:tabs>
          <w:tab w:val="num" w:pos="1080"/>
          <w:tab w:val="left" w:leader="dot" w:pos="6804"/>
        </w:tabs>
        <w:spacing w:line="456" w:lineRule="auto"/>
        <w:rPr>
          <w:bCs/>
          <w:color w:val="000000"/>
        </w:rPr>
      </w:pPr>
    </w:p>
    <w:p w:rsidR="00345A09" w:rsidRPr="00413F9E" w:rsidRDefault="00345A09" w:rsidP="00345A09">
      <w:pPr>
        <w:tabs>
          <w:tab w:val="left" w:leader="dot" w:pos="6804"/>
        </w:tabs>
        <w:spacing w:line="456" w:lineRule="auto"/>
        <w:rPr>
          <w:bCs/>
          <w:color w:val="000000"/>
          <w:lang w:val="id-ID"/>
        </w:rPr>
      </w:pPr>
      <w:r w:rsidRPr="00413F9E">
        <w:rPr>
          <w:bCs/>
          <w:color w:val="000000"/>
        </w:rPr>
        <w:t>REF</w:t>
      </w:r>
      <w:r w:rsidR="004759DA" w:rsidRPr="00413F9E">
        <w:rPr>
          <w:bCs/>
          <w:color w:val="000000"/>
        </w:rPr>
        <w:t>ERENCES</w:t>
      </w:r>
    </w:p>
    <w:p w:rsidR="00CD7956" w:rsidRPr="00413F9E" w:rsidRDefault="004759DA" w:rsidP="00CD7956">
      <w:pPr>
        <w:tabs>
          <w:tab w:val="left" w:leader="dot" w:pos="6804"/>
        </w:tabs>
        <w:spacing w:line="456" w:lineRule="auto"/>
        <w:rPr>
          <w:bCs/>
          <w:color w:val="000000"/>
          <w:lang w:val="id-ID"/>
        </w:rPr>
      </w:pPr>
      <w:r w:rsidRPr="00413F9E">
        <w:rPr>
          <w:bCs/>
          <w:color w:val="000000"/>
        </w:rPr>
        <w:t>APPENDICES</w:t>
      </w:r>
    </w:p>
    <w:p w:rsidR="00345A09" w:rsidRPr="00413F9E" w:rsidRDefault="00345A09" w:rsidP="004D54C9">
      <w:pPr>
        <w:tabs>
          <w:tab w:val="left" w:leader="dot" w:pos="6804"/>
        </w:tabs>
        <w:spacing w:line="456" w:lineRule="auto"/>
        <w:jc w:val="center"/>
        <w:rPr>
          <w:bCs/>
          <w:color w:val="000000"/>
        </w:rPr>
      </w:pPr>
      <w:r w:rsidRPr="00413F9E">
        <w:rPr>
          <w:b/>
          <w:bCs/>
          <w:sz w:val="28"/>
          <w:szCs w:val="28"/>
        </w:rPr>
        <w:lastRenderedPageBreak/>
        <w:t>LIST OF TABLES</w:t>
      </w:r>
    </w:p>
    <w:p w:rsidR="00345A09" w:rsidRPr="00413F9E" w:rsidRDefault="00345A09" w:rsidP="00345A09">
      <w:pPr>
        <w:tabs>
          <w:tab w:val="left" w:leader="dot" w:pos="6804"/>
        </w:tabs>
        <w:spacing w:line="456" w:lineRule="auto"/>
        <w:jc w:val="center"/>
      </w:pPr>
    </w:p>
    <w:p w:rsidR="00345A09" w:rsidRPr="00413F9E" w:rsidRDefault="00345A09" w:rsidP="00345A09">
      <w:pPr>
        <w:tabs>
          <w:tab w:val="left" w:leader="dot" w:pos="6804"/>
        </w:tabs>
        <w:spacing w:line="456" w:lineRule="auto"/>
        <w:jc w:val="center"/>
      </w:pPr>
    </w:p>
    <w:p w:rsidR="00345A09" w:rsidRPr="00413F9E" w:rsidRDefault="00345A09" w:rsidP="00345A09">
      <w:pPr>
        <w:tabs>
          <w:tab w:val="left" w:leader="dot" w:pos="6804"/>
        </w:tabs>
        <w:spacing w:line="456" w:lineRule="auto"/>
        <w:jc w:val="both"/>
        <w:rPr>
          <w:lang w:val="id-ID"/>
        </w:rPr>
      </w:pPr>
      <w:r w:rsidRPr="00413F9E">
        <w:t>Table</w:t>
      </w:r>
    </w:p>
    <w:p w:rsidR="007A1035" w:rsidRPr="00413F9E" w:rsidRDefault="006B044D" w:rsidP="007A1035">
      <w:pPr>
        <w:pStyle w:val="ListParagraph"/>
        <w:numPr>
          <w:ilvl w:val="1"/>
          <w:numId w:val="7"/>
        </w:numPr>
        <w:tabs>
          <w:tab w:val="num" w:pos="2160"/>
          <w:tab w:val="left" w:leader="dot" w:pos="6804"/>
        </w:tabs>
        <w:spacing w:line="456" w:lineRule="auto"/>
        <w:rPr>
          <w:rFonts w:ascii="Times New Roman" w:hAnsi="Times New Roman" w:cs="Times New Roman"/>
          <w:bCs/>
          <w:color w:val="000000"/>
          <w:sz w:val="24"/>
          <w:szCs w:val="24"/>
          <w:lang w:val="id-ID"/>
        </w:rPr>
      </w:pPr>
      <w:r w:rsidRPr="00413F9E">
        <w:rPr>
          <w:rFonts w:ascii="Times New Roman" w:hAnsi="Times New Roman" w:cs="Times New Roman"/>
          <w:bCs/>
          <w:color w:val="000000"/>
          <w:sz w:val="24"/>
          <w:szCs w:val="24"/>
        </w:rPr>
        <w:t>S</w:t>
      </w:r>
      <w:r w:rsidRPr="00413F9E">
        <w:rPr>
          <w:rFonts w:ascii="Times New Roman" w:hAnsi="Times New Roman" w:cs="Times New Roman"/>
          <w:bCs/>
          <w:color w:val="000000"/>
          <w:sz w:val="24"/>
          <w:szCs w:val="24"/>
          <w:lang w:val="id-ID"/>
        </w:rPr>
        <w:t>tudents’ Score of Pre-Test</w:t>
      </w:r>
      <w:r w:rsidR="001E7BE8" w:rsidRPr="00413F9E">
        <w:rPr>
          <w:rFonts w:ascii="Times New Roman" w:hAnsi="Times New Roman" w:cs="Times New Roman"/>
          <w:bCs/>
          <w:color w:val="000000"/>
          <w:sz w:val="24"/>
          <w:szCs w:val="24"/>
        </w:rPr>
        <w:tab/>
      </w:r>
      <w:r w:rsidR="004D54C9" w:rsidRPr="00413F9E">
        <w:rPr>
          <w:rFonts w:ascii="Times New Roman" w:hAnsi="Times New Roman" w:cs="Times New Roman"/>
          <w:bCs/>
          <w:color w:val="000000"/>
          <w:sz w:val="24"/>
          <w:szCs w:val="24"/>
          <w:lang w:val="id-ID"/>
        </w:rPr>
        <w:tab/>
        <w:t>52</w:t>
      </w:r>
    </w:p>
    <w:p w:rsidR="007A1035" w:rsidRPr="00413F9E" w:rsidRDefault="006B044D" w:rsidP="007A1035">
      <w:pPr>
        <w:pStyle w:val="ListParagraph"/>
        <w:numPr>
          <w:ilvl w:val="1"/>
          <w:numId w:val="7"/>
        </w:numPr>
        <w:tabs>
          <w:tab w:val="num" w:pos="2160"/>
          <w:tab w:val="left" w:leader="dot" w:pos="6804"/>
        </w:tabs>
        <w:spacing w:line="456" w:lineRule="auto"/>
        <w:rPr>
          <w:rFonts w:ascii="Times New Roman" w:hAnsi="Times New Roman" w:cs="Times New Roman"/>
          <w:bCs/>
          <w:color w:val="000000"/>
          <w:sz w:val="24"/>
          <w:szCs w:val="24"/>
          <w:lang w:val="id-ID"/>
        </w:rPr>
      </w:pPr>
      <w:r w:rsidRPr="00413F9E">
        <w:rPr>
          <w:rFonts w:ascii="Times New Roman" w:hAnsi="Times New Roman" w:cs="Times New Roman"/>
          <w:bCs/>
          <w:color w:val="000000"/>
          <w:sz w:val="24"/>
          <w:szCs w:val="24"/>
        </w:rPr>
        <w:t>S</w:t>
      </w:r>
      <w:r w:rsidRPr="00413F9E">
        <w:rPr>
          <w:rFonts w:ascii="Times New Roman" w:hAnsi="Times New Roman" w:cs="Times New Roman"/>
          <w:bCs/>
          <w:color w:val="000000"/>
          <w:sz w:val="24"/>
          <w:szCs w:val="24"/>
          <w:lang w:val="id-ID"/>
        </w:rPr>
        <w:t>tudents’ Score of Post-Test</w:t>
      </w:r>
      <w:r w:rsidR="00505549" w:rsidRPr="00413F9E">
        <w:rPr>
          <w:rFonts w:ascii="Times New Roman" w:hAnsi="Times New Roman" w:cs="Times New Roman"/>
          <w:bCs/>
          <w:color w:val="000000"/>
          <w:sz w:val="24"/>
          <w:szCs w:val="24"/>
        </w:rPr>
        <w:tab/>
      </w:r>
      <w:r w:rsidR="004D54C9" w:rsidRPr="00413F9E">
        <w:rPr>
          <w:rFonts w:ascii="Times New Roman" w:hAnsi="Times New Roman" w:cs="Times New Roman"/>
          <w:bCs/>
          <w:color w:val="000000"/>
          <w:sz w:val="24"/>
          <w:szCs w:val="24"/>
          <w:lang w:val="id-ID"/>
        </w:rPr>
        <w:tab/>
        <w:t>53</w:t>
      </w:r>
    </w:p>
    <w:p w:rsidR="007A1035" w:rsidRPr="00413F9E" w:rsidRDefault="006B044D" w:rsidP="007A1035">
      <w:pPr>
        <w:pStyle w:val="ListParagraph"/>
        <w:numPr>
          <w:ilvl w:val="1"/>
          <w:numId w:val="7"/>
        </w:numPr>
        <w:tabs>
          <w:tab w:val="num" w:pos="2160"/>
          <w:tab w:val="left" w:leader="dot" w:pos="6804"/>
        </w:tabs>
        <w:spacing w:line="456" w:lineRule="auto"/>
        <w:rPr>
          <w:rFonts w:ascii="Times New Roman" w:hAnsi="Times New Roman" w:cs="Times New Roman"/>
          <w:bCs/>
          <w:color w:val="000000"/>
          <w:sz w:val="24"/>
          <w:szCs w:val="24"/>
          <w:lang w:val="id-ID"/>
        </w:rPr>
      </w:pPr>
      <w:r w:rsidRPr="00413F9E">
        <w:rPr>
          <w:rFonts w:ascii="Times New Roman" w:hAnsi="Times New Roman" w:cs="Times New Roman"/>
          <w:bCs/>
          <w:color w:val="000000"/>
          <w:sz w:val="24"/>
          <w:szCs w:val="24"/>
          <w:lang w:val="id-ID"/>
        </w:rPr>
        <w:t>Frequency and Percentage of pre-test and post-test score</w:t>
      </w:r>
      <w:r w:rsidR="00505549" w:rsidRPr="00413F9E">
        <w:rPr>
          <w:rFonts w:ascii="Times New Roman" w:hAnsi="Times New Roman" w:cs="Times New Roman"/>
          <w:bCs/>
          <w:color w:val="000000"/>
          <w:sz w:val="24"/>
          <w:szCs w:val="24"/>
        </w:rPr>
        <w:tab/>
      </w:r>
      <w:r w:rsidR="004D54C9" w:rsidRPr="00413F9E">
        <w:rPr>
          <w:rFonts w:ascii="Times New Roman" w:hAnsi="Times New Roman" w:cs="Times New Roman"/>
          <w:bCs/>
          <w:color w:val="000000"/>
          <w:sz w:val="24"/>
          <w:szCs w:val="24"/>
          <w:lang w:val="id-ID"/>
        </w:rPr>
        <w:tab/>
        <w:t>54</w:t>
      </w:r>
    </w:p>
    <w:p w:rsidR="00505549" w:rsidRPr="00413F9E" w:rsidRDefault="006B044D" w:rsidP="007A1035">
      <w:pPr>
        <w:pStyle w:val="ListParagraph"/>
        <w:numPr>
          <w:ilvl w:val="1"/>
          <w:numId w:val="7"/>
        </w:numPr>
        <w:tabs>
          <w:tab w:val="num" w:pos="2160"/>
          <w:tab w:val="left" w:leader="dot" w:pos="6804"/>
        </w:tabs>
        <w:spacing w:line="456" w:lineRule="auto"/>
        <w:rPr>
          <w:rFonts w:ascii="Times New Roman" w:hAnsi="Times New Roman" w:cs="Times New Roman"/>
          <w:bCs/>
          <w:color w:val="000000"/>
          <w:sz w:val="24"/>
          <w:szCs w:val="24"/>
          <w:lang w:val="id-ID"/>
        </w:rPr>
      </w:pPr>
      <w:r w:rsidRPr="00413F9E">
        <w:rPr>
          <w:rFonts w:ascii="Times New Roman" w:hAnsi="Times New Roman" w:cs="Times New Roman"/>
          <w:bCs/>
          <w:color w:val="000000"/>
          <w:sz w:val="24"/>
          <w:szCs w:val="24"/>
          <w:lang w:val="id-ID"/>
        </w:rPr>
        <w:t>The Statistical Result using T-test</w:t>
      </w:r>
      <w:r w:rsidR="00505549" w:rsidRPr="00413F9E">
        <w:rPr>
          <w:rFonts w:ascii="Times New Roman" w:hAnsi="Times New Roman" w:cs="Times New Roman"/>
          <w:bCs/>
          <w:color w:val="000000"/>
          <w:sz w:val="24"/>
          <w:szCs w:val="24"/>
        </w:rPr>
        <w:tab/>
      </w:r>
      <w:r w:rsidR="00505549" w:rsidRPr="00413F9E">
        <w:rPr>
          <w:rFonts w:ascii="Times New Roman" w:hAnsi="Times New Roman" w:cs="Times New Roman"/>
          <w:bCs/>
          <w:color w:val="000000"/>
          <w:sz w:val="24"/>
          <w:szCs w:val="24"/>
          <w:lang w:val="id-ID"/>
        </w:rPr>
        <w:tab/>
      </w:r>
      <w:r w:rsidR="004D54C9" w:rsidRPr="00413F9E">
        <w:rPr>
          <w:rFonts w:ascii="Times New Roman" w:hAnsi="Times New Roman" w:cs="Times New Roman"/>
          <w:bCs/>
          <w:color w:val="000000"/>
          <w:sz w:val="24"/>
          <w:szCs w:val="24"/>
          <w:lang w:val="id-ID"/>
        </w:rPr>
        <w:t>55</w:t>
      </w:r>
    </w:p>
    <w:p w:rsidR="00505549" w:rsidRPr="00413F9E" w:rsidRDefault="00505549" w:rsidP="006B044D">
      <w:pPr>
        <w:tabs>
          <w:tab w:val="left" w:leader="dot" w:pos="6804"/>
        </w:tabs>
        <w:spacing w:line="456" w:lineRule="auto"/>
        <w:rPr>
          <w:bCs/>
          <w:color w:val="000000"/>
          <w:lang w:val="id-ID"/>
        </w:rPr>
      </w:pPr>
    </w:p>
    <w:p w:rsidR="00345A09" w:rsidRPr="00413F9E" w:rsidRDefault="00345A09" w:rsidP="00345A09">
      <w:pPr>
        <w:spacing w:line="480" w:lineRule="auto"/>
      </w:pPr>
    </w:p>
    <w:p w:rsidR="00345A09" w:rsidRPr="00413F9E" w:rsidRDefault="00345A09" w:rsidP="00345A09">
      <w:pPr>
        <w:spacing w:line="480" w:lineRule="auto"/>
      </w:pPr>
    </w:p>
    <w:p w:rsidR="00345A09" w:rsidRPr="00413F9E" w:rsidRDefault="00345A09" w:rsidP="00345A09">
      <w:pPr>
        <w:spacing w:line="480" w:lineRule="auto"/>
      </w:pPr>
    </w:p>
    <w:p w:rsidR="00345A09" w:rsidRPr="00413F9E" w:rsidRDefault="00345A09" w:rsidP="00345A09">
      <w:pPr>
        <w:spacing w:line="480" w:lineRule="auto"/>
      </w:pPr>
    </w:p>
    <w:p w:rsidR="00345A09" w:rsidRPr="00413F9E" w:rsidRDefault="00345A09" w:rsidP="00345A09">
      <w:pPr>
        <w:spacing w:line="480" w:lineRule="auto"/>
      </w:pPr>
    </w:p>
    <w:p w:rsidR="00345A09" w:rsidRPr="00413F9E" w:rsidRDefault="00345A09" w:rsidP="00345A09">
      <w:pPr>
        <w:spacing w:line="480" w:lineRule="auto"/>
      </w:pPr>
    </w:p>
    <w:p w:rsidR="00CD7956" w:rsidRPr="00413F9E" w:rsidRDefault="00CD7956" w:rsidP="00345A09">
      <w:pPr>
        <w:spacing w:line="480" w:lineRule="auto"/>
        <w:jc w:val="center"/>
        <w:rPr>
          <w:b/>
          <w:bCs/>
          <w:sz w:val="28"/>
          <w:szCs w:val="28"/>
          <w:lang w:val="id-ID"/>
        </w:rPr>
      </w:pPr>
    </w:p>
    <w:p w:rsidR="00CD7956" w:rsidRPr="00413F9E" w:rsidRDefault="00CD7956" w:rsidP="00345A09">
      <w:pPr>
        <w:spacing w:line="480" w:lineRule="auto"/>
        <w:jc w:val="center"/>
        <w:rPr>
          <w:b/>
          <w:bCs/>
          <w:sz w:val="28"/>
          <w:szCs w:val="28"/>
          <w:lang w:val="id-ID"/>
        </w:rPr>
      </w:pPr>
    </w:p>
    <w:p w:rsidR="00CD7956" w:rsidRPr="00413F9E" w:rsidRDefault="00CD7956" w:rsidP="00345A09">
      <w:pPr>
        <w:spacing w:line="480" w:lineRule="auto"/>
        <w:jc w:val="center"/>
        <w:rPr>
          <w:b/>
          <w:bCs/>
          <w:sz w:val="28"/>
          <w:szCs w:val="28"/>
          <w:lang w:val="id-ID"/>
        </w:rPr>
      </w:pPr>
    </w:p>
    <w:p w:rsidR="00CD7956" w:rsidRPr="00413F9E" w:rsidRDefault="00CD7956" w:rsidP="00345A09">
      <w:pPr>
        <w:spacing w:line="480" w:lineRule="auto"/>
        <w:jc w:val="center"/>
        <w:rPr>
          <w:b/>
          <w:bCs/>
          <w:sz w:val="28"/>
          <w:szCs w:val="28"/>
          <w:lang w:val="id-ID"/>
        </w:rPr>
      </w:pPr>
    </w:p>
    <w:p w:rsidR="006B044D" w:rsidRPr="00413F9E" w:rsidRDefault="006B044D" w:rsidP="004D54C9">
      <w:pPr>
        <w:spacing w:line="480" w:lineRule="auto"/>
        <w:rPr>
          <w:b/>
          <w:bCs/>
          <w:sz w:val="28"/>
          <w:szCs w:val="28"/>
          <w:lang w:val="id-ID"/>
        </w:rPr>
      </w:pPr>
    </w:p>
    <w:p w:rsidR="003C6971" w:rsidRPr="00413F9E" w:rsidRDefault="003C6971" w:rsidP="004D54C9">
      <w:pPr>
        <w:spacing w:line="480" w:lineRule="auto"/>
        <w:rPr>
          <w:b/>
          <w:bCs/>
          <w:sz w:val="28"/>
          <w:szCs w:val="28"/>
          <w:lang w:val="id-ID"/>
        </w:rPr>
      </w:pPr>
    </w:p>
    <w:p w:rsidR="00345A09" w:rsidRPr="00413F9E" w:rsidRDefault="00345A09" w:rsidP="00505549">
      <w:pPr>
        <w:spacing w:line="480" w:lineRule="auto"/>
        <w:jc w:val="center"/>
        <w:rPr>
          <w:b/>
          <w:bCs/>
          <w:sz w:val="28"/>
          <w:szCs w:val="28"/>
        </w:rPr>
      </w:pPr>
      <w:r w:rsidRPr="00413F9E">
        <w:rPr>
          <w:b/>
          <w:bCs/>
          <w:sz w:val="28"/>
          <w:szCs w:val="28"/>
        </w:rPr>
        <w:lastRenderedPageBreak/>
        <w:t>LIST OF APPENDICES</w:t>
      </w:r>
    </w:p>
    <w:p w:rsidR="00345A09" w:rsidRPr="00413F9E" w:rsidRDefault="00345A09" w:rsidP="00345A09">
      <w:pPr>
        <w:spacing w:line="720" w:lineRule="auto"/>
        <w:jc w:val="center"/>
        <w:rPr>
          <w:b/>
          <w:bCs/>
          <w:sz w:val="28"/>
          <w:szCs w:val="28"/>
        </w:rPr>
      </w:pPr>
    </w:p>
    <w:p w:rsidR="00345A09" w:rsidRPr="00413F9E" w:rsidRDefault="005707B3" w:rsidP="00345A09">
      <w:pPr>
        <w:numPr>
          <w:ilvl w:val="6"/>
          <w:numId w:val="3"/>
        </w:numPr>
        <w:spacing w:line="480" w:lineRule="auto"/>
        <w:jc w:val="both"/>
      </w:pPr>
      <w:r w:rsidRPr="00413F9E">
        <w:rPr>
          <w:lang w:val="id-ID"/>
        </w:rPr>
        <w:t xml:space="preserve">The Questions of </w:t>
      </w:r>
      <w:r w:rsidRPr="00413F9E">
        <w:t xml:space="preserve">Pre-Test (Before </w:t>
      </w:r>
      <w:r w:rsidRPr="00413F9E">
        <w:rPr>
          <w:lang w:val="id-ID"/>
        </w:rPr>
        <w:t>Using Silent Way Method</w:t>
      </w:r>
      <w:r w:rsidRPr="00413F9E">
        <w:t>)</w:t>
      </w:r>
    </w:p>
    <w:p w:rsidR="00505549" w:rsidRPr="00413F9E" w:rsidRDefault="005707B3" w:rsidP="00345A09">
      <w:pPr>
        <w:numPr>
          <w:ilvl w:val="6"/>
          <w:numId w:val="3"/>
        </w:numPr>
        <w:spacing w:line="480" w:lineRule="auto"/>
        <w:jc w:val="both"/>
      </w:pPr>
      <w:r w:rsidRPr="00413F9E">
        <w:rPr>
          <w:lang w:val="id-ID"/>
        </w:rPr>
        <w:t>Answers Key of Pre-Test</w:t>
      </w:r>
    </w:p>
    <w:p w:rsidR="00345A09" w:rsidRPr="00413F9E" w:rsidRDefault="005707B3" w:rsidP="00345A09">
      <w:pPr>
        <w:numPr>
          <w:ilvl w:val="6"/>
          <w:numId w:val="3"/>
        </w:numPr>
        <w:spacing w:line="480" w:lineRule="auto"/>
        <w:jc w:val="both"/>
      </w:pPr>
      <w:r w:rsidRPr="00413F9E">
        <w:rPr>
          <w:lang w:val="id-ID"/>
        </w:rPr>
        <w:t xml:space="preserve">The Questions of </w:t>
      </w:r>
      <w:r w:rsidRPr="00413F9E">
        <w:t xml:space="preserve">Post-Test (After </w:t>
      </w:r>
      <w:r w:rsidRPr="00413F9E">
        <w:rPr>
          <w:lang w:val="id-ID"/>
        </w:rPr>
        <w:t>U</w:t>
      </w:r>
      <w:r w:rsidRPr="00413F9E">
        <w:t>sing</w:t>
      </w:r>
      <w:r w:rsidRPr="00413F9E">
        <w:rPr>
          <w:lang w:val="id-ID"/>
        </w:rPr>
        <w:t xml:space="preserve"> Silent Way Method</w:t>
      </w:r>
      <w:r w:rsidRPr="00413F9E">
        <w:t>)</w:t>
      </w:r>
    </w:p>
    <w:p w:rsidR="00505549" w:rsidRPr="00413F9E" w:rsidRDefault="009D0F87" w:rsidP="00345A09">
      <w:pPr>
        <w:numPr>
          <w:ilvl w:val="6"/>
          <w:numId w:val="3"/>
        </w:numPr>
        <w:spacing w:line="480" w:lineRule="auto"/>
        <w:jc w:val="both"/>
      </w:pPr>
      <w:r w:rsidRPr="00413F9E">
        <w:rPr>
          <w:lang w:val="id-ID"/>
        </w:rPr>
        <w:t>Answers Key of Post Test</w:t>
      </w:r>
    </w:p>
    <w:p w:rsidR="005707B3" w:rsidRPr="00413F9E" w:rsidRDefault="009D0F87" w:rsidP="00345A09">
      <w:pPr>
        <w:numPr>
          <w:ilvl w:val="6"/>
          <w:numId w:val="3"/>
        </w:numPr>
        <w:spacing w:line="480" w:lineRule="auto"/>
        <w:jc w:val="both"/>
      </w:pPr>
      <w:r w:rsidRPr="00413F9E">
        <w:rPr>
          <w:lang w:val="id-ID"/>
        </w:rPr>
        <w:t>Lesson Plan (RPP)</w:t>
      </w:r>
    </w:p>
    <w:p w:rsidR="00505549" w:rsidRPr="00413F9E" w:rsidRDefault="009D0F87" w:rsidP="00345A09">
      <w:pPr>
        <w:numPr>
          <w:ilvl w:val="6"/>
          <w:numId w:val="3"/>
        </w:numPr>
        <w:spacing w:line="480" w:lineRule="auto"/>
        <w:jc w:val="both"/>
      </w:pPr>
      <w:r w:rsidRPr="00413F9E">
        <w:rPr>
          <w:lang w:val="id-ID"/>
        </w:rPr>
        <w:t>Output of Reliability and Validity</w:t>
      </w:r>
    </w:p>
    <w:p w:rsidR="005707B3" w:rsidRPr="00413F9E" w:rsidRDefault="009D0F87" w:rsidP="00191FD3">
      <w:pPr>
        <w:numPr>
          <w:ilvl w:val="6"/>
          <w:numId w:val="3"/>
        </w:numPr>
        <w:spacing w:line="480" w:lineRule="auto"/>
        <w:jc w:val="both"/>
      </w:pPr>
      <w:r w:rsidRPr="00413F9E">
        <w:t xml:space="preserve">The Table </w:t>
      </w:r>
      <w:r w:rsidRPr="00413F9E">
        <w:rPr>
          <w:lang w:val="id-ID"/>
        </w:rPr>
        <w:t>o</w:t>
      </w:r>
      <w:r w:rsidRPr="00413F9E">
        <w:t xml:space="preserve">f “T” </w:t>
      </w:r>
      <w:r w:rsidRPr="00413F9E">
        <w:rPr>
          <w:lang w:val="id-ID"/>
        </w:rPr>
        <w:t>o</w:t>
      </w:r>
      <w:r w:rsidRPr="00413F9E">
        <w:t xml:space="preserve">n </w:t>
      </w:r>
      <w:r w:rsidRPr="00413F9E">
        <w:rPr>
          <w:lang w:val="id-ID"/>
        </w:rPr>
        <w:t>t</w:t>
      </w:r>
      <w:r w:rsidRPr="00413F9E">
        <w:t>he Significant</w:t>
      </w:r>
    </w:p>
    <w:p w:rsidR="009D0F87" w:rsidRPr="00413F9E" w:rsidRDefault="009D0F87" w:rsidP="00345A09">
      <w:pPr>
        <w:numPr>
          <w:ilvl w:val="6"/>
          <w:numId w:val="3"/>
        </w:numPr>
        <w:spacing w:line="480" w:lineRule="auto"/>
        <w:jc w:val="both"/>
      </w:pPr>
      <w:r w:rsidRPr="00413F9E">
        <w:rPr>
          <w:lang w:val="id-ID"/>
        </w:rPr>
        <w:t>Curriculum Vitae</w:t>
      </w:r>
    </w:p>
    <w:p w:rsidR="0081349C" w:rsidRPr="00413F9E" w:rsidRDefault="0081349C" w:rsidP="00345A09">
      <w:pPr>
        <w:numPr>
          <w:ilvl w:val="6"/>
          <w:numId w:val="3"/>
        </w:numPr>
        <w:spacing w:line="480" w:lineRule="auto"/>
        <w:jc w:val="both"/>
      </w:pPr>
      <w:r w:rsidRPr="00413F9E">
        <w:rPr>
          <w:lang w:val="id-ID"/>
        </w:rPr>
        <w:t>Certificate of Authorship</w:t>
      </w:r>
    </w:p>
    <w:p w:rsidR="009D0F87" w:rsidRPr="00413F9E" w:rsidRDefault="009D0F87" w:rsidP="00345A09">
      <w:pPr>
        <w:numPr>
          <w:ilvl w:val="6"/>
          <w:numId w:val="3"/>
        </w:numPr>
        <w:spacing w:line="480" w:lineRule="auto"/>
        <w:jc w:val="both"/>
      </w:pPr>
      <w:r w:rsidRPr="00413F9E">
        <w:rPr>
          <w:lang w:val="id-ID"/>
        </w:rPr>
        <w:t>Research License</w:t>
      </w:r>
    </w:p>
    <w:p w:rsidR="009D0F87" w:rsidRPr="00413F9E" w:rsidRDefault="006B044D" w:rsidP="00345A09">
      <w:pPr>
        <w:numPr>
          <w:ilvl w:val="6"/>
          <w:numId w:val="3"/>
        </w:numPr>
        <w:spacing w:line="480" w:lineRule="auto"/>
        <w:jc w:val="both"/>
      </w:pPr>
      <w:r w:rsidRPr="00413F9E">
        <w:rPr>
          <w:lang w:val="id-ID"/>
        </w:rPr>
        <w:t>Certificate of MTs Ass</w:t>
      </w:r>
      <w:r w:rsidR="009D0F87" w:rsidRPr="00413F9E">
        <w:rPr>
          <w:lang w:val="id-ID"/>
        </w:rPr>
        <w:t>yafi’iyah Gondang Tulungagung</w:t>
      </w:r>
    </w:p>
    <w:p w:rsidR="00345A09" w:rsidRPr="00413F9E" w:rsidRDefault="00345A09" w:rsidP="00345A09">
      <w:pPr>
        <w:spacing w:line="480" w:lineRule="auto"/>
        <w:jc w:val="both"/>
      </w:pPr>
    </w:p>
    <w:p w:rsidR="00345A09" w:rsidRPr="00413F9E" w:rsidRDefault="00345A09" w:rsidP="00345A09">
      <w:pPr>
        <w:spacing w:line="480" w:lineRule="auto"/>
        <w:jc w:val="both"/>
      </w:pPr>
    </w:p>
    <w:p w:rsidR="00345A09" w:rsidRPr="00413F9E" w:rsidRDefault="00345A09" w:rsidP="00345A09">
      <w:pPr>
        <w:spacing w:line="480" w:lineRule="auto"/>
        <w:jc w:val="both"/>
      </w:pPr>
    </w:p>
    <w:p w:rsidR="002C2359" w:rsidRPr="00413F9E" w:rsidRDefault="002C2359"/>
    <w:sectPr w:rsidR="002C2359" w:rsidRPr="00413F9E" w:rsidSect="00CA61BA">
      <w:footerReference w:type="even" r:id="rId9"/>
      <w:footerReference w:type="default" r:id="rId10"/>
      <w:footerReference w:type="first" r:id="rId11"/>
      <w:pgSz w:w="11907" w:h="16840" w:code="9"/>
      <w:pgMar w:top="2268" w:right="1701" w:bottom="1701" w:left="2268" w:header="1134" w:footer="1134"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56" w:rsidRDefault="00863256" w:rsidP="002F1240">
      <w:r>
        <w:separator/>
      </w:r>
    </w:p>
  </w:endnote>
  <w:endnote w:type="continuationSeparator" w:id="1">
    <w:p w:rsidR="00863256" w:rsidRDefault="00863256" w:rsidP="002F12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3E" w:rsidRDefault="008E473A" w:rsidP="00E11A3E">
    <w:pPr>
      <w:pStyle w:val="Footer"/>
      <w:framePr w:wrap="around" w:vAnchor="text" w:hAnchor="margin" w:xAlign="center" w:y="1"/>
      <w:rPr>
        <w:rStyle w:val="PageNumber"/>
      </w:rPr>
    </w:pPr>
    <w:r>
      <w:rPr>
        <w:rStyle w:val="PageNumber"/>
      </w:rPr>
      <w:fldChar w:fldCharType="begin"/>
    </w:r>
    <w:r w:rsidR="00E11A3E">
      <w:rPr>
        <w:rStyle w:val="PageNumber"/>
      </w:rPr>
      <w:instrText xml:space="preserve">PAGE  </w:instrText>
    </w:r>
    <w:r>
      <w:rPr>
        <w:rStyle w:val="PageNumber"/>
      </w:rPr>
      <w:fldChar w:fldCharType="end"/>
    </w:r>
  </w:p>
  <w:p w:rsidR="00E11A3E" w:rsidRDefault="00E1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4982"/>
      <w:docPartObj>
        <w:docPartGallery w:val="Page Numbers (Bottom of Page)"/>
        <w:docPartUnique/>
      </w:docPartObj>
    </w:sdtPr>
    <w:sdtContent>
      <w:p w:rsidR="00E11A3E" w:rsidRDefault="008E473A">
        <w:pPr>
          <w:pStyle w:val="Footer"/>
          <w:jc w:val="center"/>
        </w:pPr>
        <w:fldSimple w:instr=" PAGE   \* MERGEFORMAT ">
          <w:r w:rsidR="00544CE0">
            <w:rPr>
              <w:noProof/>
            </w:rPr>
            <w:t>xviii</w:t>
          </w:r>
        </w:fldSimple>
      </w:p>
    </w:sdtContent>
  </w:sdt>
  <w:p w:rsidR="00E11A3E" w:rsidRDefault="00E11A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4983"/>
      <w:docPartObj>
        <w:docPartGallery w:val="Page Numbers (Bottom of Page)"/>
        <w:docPartUnique/>
      </w:docPartObj>
    </w:sdtPr>
    <w:sdtContent>
      <w:p w:rsidR="00E11A3E" w:rsidRDefault="008E473A">
        <w:pPr>
          <w:pStyle w:val="Footer"/>
          <w:jc w:val="center"/>
        </w:pPr>
        <w:fldSimple w:instr=" PAGE   \* MERGEFORMAT ">
          <w:r w:rsidR="00837F60">
            <w:rPr>
              <w:noProof/>
            </w:rPr>
            <w:t>i</w:t>
          </w:r>
        </w:fldSimple>
      </w:p>
    </w:sdtContent>
  </w:sdt>
  <w:p w:rsidR="00E11A3E" w:rsidRDefault="00E1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56" w:rsidRDefault="00863256" w:rsidP="002F1240">
      <w:r>
        <w:separator/>
      </w:r>
    </w:p>
  </w:footnote>
  <w:footnote w:type="continuationSeparator" w:id="1">
    <w:p w:rsidR="00863256" w:rsidRDefault="00863256" w:rsidP="002F1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1F0"/>
    <w:multiLevelType w:val="hybridMultilevel"/>
    <w:tmpl w:val="93B4D232"/>
    <w:lvl w:ilvl="0" w:tplc="DFA42904">
      <w:start w:val="1"/>
      <w:numFmt w:val="bullet"/>
      <w:lvlText w:val=""/>
      <w:lvlJc w:val="left"/>
      <w:pPr>
        <w:tabs>
          <w:tab w:val="num" w:pos="720"/>
        </w:tabs>
        <w:ind w:left="720"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605D7"/>
    <w:multiLevelType w:val="hybridMultilevel"/>
    <w:tmpl w:val="5AE20DB2"/>
    <w:lvl w:ilvl="0" w:tplc="3C0854E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94A10EB"/>
    <w:multiLevelType w:val="hybridMultilevel"/>
    <w:tmpl w:val="52781792"/>
    <w:lvl w:ilvl="0" w:tplc="D3223956">
      <w:start w:val="1"/>
      <w:numFmt w:val="upperLetter"/>
      <w:lvlText w:val="%1."/>
      <w:lvlJc w:val="left"/>
      <w:pPr>
        <w:tabs>
          <w:tab w:val="num" w:pos="1440"/>
        </w:tabs>
        <w:ind w:left="1440" w:hanging="360"/>
      </w:pPr>
      <w:rPr>
        <w:rFonts w:cs="Times New Roman" w:hint="default"/>
      </w:rPr>
    </w:lvl>
    <w:lvl w:ilvl="1" w:tplc="90BCF18E">
      <w:start w:val="1"/>
      <w:numFmt w:val="decimal"/>
      <w:lvlText w:val="%2."/>
      <w:lvlJc w:val="left"/>
      <w:pPr>
        <w:tabs>
          <w:tab w:val="num" w:pos="2160"/>
        </w:tabs>
        <w:ind w:left="2160" w:hanging="360"/>
      </w:pPr>
      <w:rPr>
        <w:rFonts w:asciiTheme="majorBidi" w:eastAsia="Times New Roman" w:hAnsiTheme="majorBidi" w:cstheme="majorBidi"/>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0AEA6EBE"/>
    <w:multiLevelType w:val="hybridMultilevel"/>
    <w:tmpl w:val="68F4B248"/>
    <w:lvl w:ilvl="0" w:tplc="08DC3478">
      <w:start w:val="1"/>
      <w:numFmt w:val="upperLetter"/>
      <w:lvlText w:val="%1."/>
      <w:lvlJc w:val="left"/>
      <w:pPr>
        <w:tabs>
          <w:tab w:val="num" w:pos="2340"/>
        </w:tabs>
        <w:ind w:left="2340" w:hanging="360"/>
      </w:pPr>
      <w:rPr>
        <w:rFonts w:ascii="Times New Roman" w:hAnsi="Times New Roman" w:cs="Times New Roman" w:hint="default"/>
        <w:b w:val="0"/>
      </w:rPr>
    </w:lvl>
    <w:lvl w:ilvl="1" w:tplc="465452DA">
      <w:start w:val="1"/>
      <w:numFmt w:val="upperLetter"/>
      <w:lvlText w:val="%2."/>
      <w:lvlJc w:val="left"/>
      <w:pPr>
        <w:tabs>
          <w:tab w:val="num" w:pos="360"/>
        </w:tabs>
        <w:ind w:left="360" w:hanging="360"/>
      </w:pPr>
      <w:rPr>
        <w:rFonts w:ascii="Times New Roman" w:hAnsi="Times New Roman" w:cs="Times New Roman" w:hint="default"/>
        <w:b/>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1260"/>
        </w:tabs>
        <w:ind w:left="12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74D212E"/>
    <w:multiLevelType w:val="hybridMultilevel"/>
    <w:tmpl w:val="7CAC2E3A"/>
    <w:lvl w:ilvl="0" w:tplc="3C0854E4">
      <w:start w:val="1"/>
      <w:numFmt w:val="upperLetter"/>
      <w:lvlText w:val="%1."/>
      <w:lvlJc w:val="left"/>
      <w:pPr>
        <w:tabs>
          <w:tab w:val="num" w:pos="900"/>
        </w:tabs>
        <w:ind w:left="900" w:hanging="360"/>
      </w:pPr>
      <w:rPr>
        <w:rFonts w:hint="default"/>
      </w:rPr>
    </w:lvl>
    <w:lvl w:ilvl="1" w:tplc="D33E8B6E">
      <w:start w:val="1"/>
      <w:numFmt w:val="upp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2BEF19FC"/>
    <w:multiLevelType w:val="multilevel"/>
    <w:tmpl w:val="F9803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2163B9"/>
    <w:multiLevelType w:val="hybridMultilevel"/>
    <w:tmpl w:val="42FC486E"/>
    <w:lvl w:ilvl="0" w:tplc="8D1ACAE4">
      <w:start w:val="1"/>
      <w:numFmt w:val="decimal"/>
      <w:lvlText w:val="%1."/>
      <w:lvlJc w:val="left"/>
      <w:pPr>
        <w:tabs>
          <w:tab w:val="num" w:pos="1020"/>
        </w:tabs>
        <w:ind w:left="1020" w:hanging="10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45A09"/>
    <w:rsid w:val="00060452"/>
    <w:rsid w:val="0006629A"/>
    <w:rsid w:val="000C108D"/>
    <w:rsid w:val="0013234F"/>
    <w:rsid w:val="00191FD3"/>
    <w:rsid w:val="001E7BE8"/>
    <w:rsid w:val="00224A72"/>
    <w:rsid w:val="00256DA8"/>
    <w:rsid w:val="00285DC0"/>
    <w:rsid w:val="002A06EE"/>
    <w:rsid w:val="002A32B0"/>
    <w:rsid w:val="002C2359"/>
    <w:rsid w:val="002F1240"/>
    <w:rsid w:val="00345A09"/>
    <w:rsid w:val="003462BB"/>
    <w:rsid w:val="00380AE7"/>
    <w:rsid w:val="00382430"/>
    <w:rsid w:val="00390031"/>
    <w:rsid w:val="003C6971"/>
    <w:rsid w:val="003D5580"/>
    <w:rsid w:val="003D633F"/>
    <w:rsid w:val="00403018"/>
    <w:rsid w:val="0040724D"/>
    <w:rsid w:val="00411484"/>
    <w:rsid w:val="00413F9E"/>
    <w:rsid w:val="00416819"/>
    <w:rsid w:val="004759DA"/>
    <w:rsid w:val="00480F00"/>
    <w:rsid w:val="004866C7"/>
    <w:rsid w:val="004D04E6"/>
    <w:rsid w:val="004D54C9"/>
    <w:rsid w:val="00505549"/>
    <w:rsid w:val="005446FC"/>
    <w:rsid w:val="00544CE0"/>
    <w:rsid w:val="005707B3"/>
    <w:rsid w:val="00573349"/>
    <w:rsid w:val="005744A6"/>
    <w:rsid w:val="005C770E"/>
    <w:rsid w:val="006611E5"/>
    <w:rsid w:val="00673950"/>
    <w:rsid w:val="006B044D"/>
    <w:rsid w:val="006D0AD4"/>
    <w:rsid w:val="006D24F7"/>
    <w:rsid w:val="007043E6"/>
    <w:rsid w:val="007156A9"/>
    <w:rsid w:val="00724416"/>
    <w:rsid w:val="00750E06"/>
    <w:rsid w:val="007A1035"/>
    <w:rsid w:val="007D1688"/>
    <w:rsid w:val="007F4CF2"/>
    <w:rsid w:val="007F67F6"/>
    <w:rsid w:val="0081349C"/>
    <w:rsid w:val="00814FB1"/>
    <w:rsid w:val="00837F60"/>
    <w:rsid w:val="00863256"/>
    <w:rsid w:val="00895D54"/>
    <w:rsid w:val="008B2FBC"/>
    <w:rsid w:val="008C496C"/>
    <w:rsid w:val="008E473A"/>
    <w:rsid w:val="00910E40"/>
    <w:rsid w:val="0093410B"/>
    <w:rsid w:val="009468CF"/>
    <w:rsid w:val="009B09AD"/>
    <w:rsid w:val="009B41D1"/>
    <w:rsid w:val="009C1149"/>
    <w:rsid w:val="009D0F87"/>
    <w:rsid w:val="009E6215"/>
    <w:rsid w:val="009F6784"/>
    <w:rsid w:val="00A2657E"/>
    <w:rsid w:val="00A828BE"/>
    <w:rsid w:val="00A95183"/>
    <w:rsid w:val="00AD36F5"/>
    <w:rsid w:val="00B25277"/>
    <w:rsid w:val="00B83FAE"/>
    <w:rsid w:val="00B87D04"/>
    <w:rsid w:val="00BB13CA"/>
    <w:rsid w:val="00BF27C2"/>
    <w:rsid w:val="00C066D4"/>
    <w:rsid w:val="00C2258E"/>
    <w:rsid w:val="00C83135"/>
    <w:rsid w:val="00CA61BA"/>
    <w:rsid w:val="00CC2001"/>
    <w:rsid w:val="00CD7956"/>
    <w:rsid w:val="00D547BA"/>
    <w:rsid w:val="00DB0D03"/>
    <w:rsid w:val="00DC5380"/>
    <w:rsid w:val="00DF4F71"/>
    <w:rsid w:val="00E11A3E"/>
    <w:rsid w:val="00E1366A"/>
    <w:rsid w:val="00E70377"/>
    <w:rsid w:val="00EC2ABE"/>
    <w:rsid w:val="00F17C10"/>
    <w:rsid w:val="00F35A46"/>
    <w:rsid w:val="00FA5168"/>
    <w:rsid w:val="00FC2D81"/>
    <w:rsid w:val="00FD7EF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0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45A09"/>
    <w:pPr>
      <w:keepNext/>
      <w:spacing w:line="360" w:lineRule="auto"/>
      <w:outlineLvl w:val="0"/>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A09"/>
    <w:rPr>
      <w:rFonts w:ascii="Times New Roman" w:eastAsia="Times New Roman" w:hAnsi="Times New Roman" w:cs="Times New Roman"/>
      <w:b/>
      <w:bCs/>
      <w:noProof/>
      <w:sz w:val="24"/>
      <w:szCs w:val="24"/>
      <w:lang w:val="en-US"/>
    </w:rPr>
  </w:style>
  <w:style w:type="paragraph" w:styleId="NoSpacing">
    <w:name w:val="No Spacing"/>
    <w:qFormat/>
    <w:rsid w:val="00345A09"/>
    <w:pPr>
      <w:spacing w:after="0" w:line="240" w:lineRule="auto"/>
    </w:pPr>
    <w:rPr>
      <w:rFonts w:ascii="Calibri" w:eastAsia="Times New Roman" w:hAnsi="Calibri" w:cs="Times New Roman"/>
      <w:lang w:val="en-US"/>
    </w:rPr>
  </w:style>
  <w:style w:type="paragraph" w:styleId="Footer">
    <w:name w:val="footer"/>
    <w:basedOn w:val="Normal"/>
    <w:link w:val="FooterChar"/>
    <w:uiPriority w:val="99"/>
    <w:rsid w:val="00345A09"/>
    <w:pPr>
      <w:tabs>
        <w:tab w:val="center" w:pos="4320"/>
        <w:tab w:val="right" w:pos="8640"/>
      </w:tabs>
    </w:pPr>
  </w:style>
  <w:style w:type="character" w:customStyle="1" w:styleId="FooterChar">
    <w:name w:val="Footer Char"/>
    <w:basedOn w:val="DefaultParagraphFont"/>
    <w:link w:val="Footer"/>
    <w:uiPriority w:val="99"/>
    <w:rsid w:val="00345A09"/>
    <w:rPr>
      <w:rFonts w:ascii="Times New Roman" w:eastAsia="Times New Roman" w:hAnsi="Times New Roman" w:cs="Times New Roman"/>
      <w:sz w:val="24"/>
      <w:szCs w:val="24"/>
      <w:lang w:val="en-US"/>
    </w:rPr>
  </w:style>
  <w:style w:type="character" w:styleId="PageNumber">
    <w:name w:val="page number"/>
    <w:basedOn w:val="DefaultParagraphFont"/>
    <w:rsid w:val="00345A09"/>
  </w:style>
  <w:style w:type="paragraph" w:styleId="ListParagraph">
    <w:name w:val="List Paragraph"/>
    <w:basedOn w:val="Normal"/>
    <w:uiPriority w:val="99"/>
    <w:qFormat/>
    <w:rsid w:val="00345A09"/>
    <w:pPr>
      <w:spacing w:after="200" w:line="276" w:lineRule="auto"/>
      <w:ind w:left="720"/>
    </w:pPr>
    <w:rPr>
      <w:rFonts w:ascii="Calibri" w:eastAsia="Calibri" w:hAnsi="Calibri" w:cs="Arial"/>
      <w:sz w:val="22"/>
      <w:szCs w:val="22"/>
    </w:rPr>
  </w:style>
  <w:style w:type="paragraph" w:styleId="BalloonText">
    <w:name w:val="Balloon Text"/>
    <w:basedOn w:val="Normal"/>
    <w:link w:val="BalloonTextChar"/>
    <w:uiPriority w:val="99"/>
    <w:semiHidden/>
    <w:unhideWhenUsed/>
    <w:rsid w:val="00345A09"/>
    <w:rPr>
      <w:rFonts w:ascii="Tahoma" w:hAnsi="Tahoma" w:cs="Tahoma"/>
      <w:sz w:val="16"/>
      <w:szCs w:val="16"/>
    </w:rPr>
  </w:style>
  <w:style w:type="character" w:customStyle="1" w:styleId="BalloonTextChar">
    <w:name w:val="Balloon Text Char"/>
    <w:basedOn w:val="DefaultParagraphFont"/>
    <w:link w:val="BalloonText"/>
    <w:uiPriority w:val="99"/>
    <w:semiHidden/>
    <w:rsid w:val="00345A09"/>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95183"/>
    <w:pPr>
      <w:tabs>
        <w:tab w:val="center" w:pos="4513"/>
        <w:tab w:val="right" w:pos="9026"/>
      </w:tabs>
    </w:pPr>
  </w:style>
  <w:style w:type="character" w:customStyle="1" w:styleId="HeaderChar">
    <w:name w:val="Header Char"/>
    <w:basedOn w:val="DefaultParagraphFont"/>
    <w:link w:val="Header"/>
    <w:uiPriority w:val="99"/>
    <w:semiHidden/>
    <w:rsid w:val="00A9518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18</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49</cp:revision>
  <cp:lastPrinted>2012-06-01T23:20:00Z</cp:lastPrinted>
  <dcterms:created xsi:type="dcterms:W3CDTF">2012-05-16T02:28:00Z</dcterms:created>
  <dcterms:modified xsi:type="dcterms:W3CDTF">2012-06-19T22:44:00Z</dcterms:modified>
</cp:coreProperties>
</file>