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F9" w:rsidRPr="00163801" w:rsidRDefault="009656BD" w:rsidP="009656BD">
      <w:pPr>
        <w:ind w:left="0" w:firstLine="0"/>
        <w:jc w:val="center"/>
        <w:rPr>
          <w:rFonts w:asciiTheme="majorBidi" w:hAnsiTheme="majorBidi" w:cstheme="majorBidi"/>
          <w:b/>
          <w:bCs/>
          <w:sz w:val="28"/>
          <w:szCs w:val="28"/>
        </w:rPr>
      </w:pPr>
      <w:r w:rsidRPr="00163801">
        <w:rPr>
          <w:rFonts w:asciiTheme="majorBidi" w:hAnsiTheme="majorBidi" w:cstheme="majorBidi"/>
          <w:b/>
          <w:bCs/>
          <w:sz w:val="28"/>
          <w:szCs w:val="28"/>
        </w:rPr>
        <w:t>BAB I</w:t>
      </w:r>
    </w:p>
    <w:p w:rsidR="009656BD" w:rsidRPr="00163801" w:rsidRDefault="009656BD" w:rsidP="009656BD">
      <w:pPr>
        <w:ind w:left="0" w:firstLine="0"/>
        <w:jc w:val="center"/>
        <w:rPr>
          <w:rFonts w:asciiTheme="majorBidi" w:hAnsiTheme="majorBidi" w:cstheme="majorBidi"/>
          <w:b/>
          <w:bCs/>
          <w:sz w:val="28"/>
          <w:szCs w:val="28"/>
        </w:rPr>
      </w:pPr>
      <w:r w:rsidRPr="00163801">
        <w:rPr>
          <w:rFonts w:asciiTheme="majorBidi" w:hAnsiTheme="majorBidi" w:cstheme="majorBidi"/>
          <w:b/>
          <w:bCs/>
          <w:sz w:val="28"/>
          <w:szCs w:val="28"/>
        </w:rPr>
        <w:t>PENDAHULUAN</w:t>
      </w:r>
    </w:p>
    <w:p w:rsidR="009656BD" w:rsidRPr="007D28CD" w:rsidRDefault="009656BD" w:rsidP="009656BD">
      <w:pPr>
        <w:ind w:left="0" w:firstLine="0"/>
        <w:jc w:val="center"/>
        <w:rPr>
          <w:rFonts w:asciiTheme="majorBidi" w:hAnsiTheme="majorBidi" w:cstheme="majorBidi"/>
          <w:b/>
          <w:bCs/>
          <w:sz w:val="24"/>
          <w:szCs w:val="24"/>
        </w:rPr>
      </w:pPr>
    </w:p>
    <w:p w:rsidR="009656BD" w:rsidRPr="007D28CD" w:rsidRDefault="009656BD" w:rsidP="00123672">
      <w:pPr>
        <w:pStyle w:val="ListParagraph"/>
        <w:numPr>
          <w:ilvl w:val="0"/>
          <w:numId w:val="1"/>
        </w:numPr>
        <w:tabs>
          <w:tab w:val="left" w:pos="567"/>
        </w:tabs>
        <w:ind w:left="0" w:firstLine="0"/>
        <w:rPr>
          <w:rFonts w:asciiTheme="majorBidi" w:hAnsiTheme="majorBidi" w:cstheme="majorBidi"/>
          <w:b/>
          <w:bCs/>
          <w:sz w:val="24"/>
          <w:szCs w:val="24"/>
        </w:rPr>
      </w:pPr>
      <w:r w:rsidRPr="007D28CD">
        <w:rPr>
          <w:rFonts w:asciiTheme="majorBidi" w:hAnsiTheme="majorBidi" w:cstheme="majorBidi"/>
          <w:b/>
          <w:bCs/>
          <w:sz w:val="24"/>
          <w:szCs w:val="24"/>
        </w:rPr>
        <w:t xml:space="preserve">Latar </w:t>
      </w:r>
      <w:r w:rsidR="007D28CD" w:rsidRPr="007D28CD">
        <w:rPr>
          <w:rFonts w:asciiTheme="majorBidi" w:hAnsiTheme="majorBidi" w:cstheme="majorBidi"/>
          <w:b/>
          <w:bCs/>
          <w:sz w:val="24"/>
          <w:szCs w:val="24"/>
        </w:rPr>
        <w:t>Belakang Masalah</w:t>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Pendidikan pada dasarnya merupakan pengembangan sumber daya manusia. Melalui pendidikan, kita ingin menghasilkan manusia Indonesia yang berkualitas. Melalui pendidikan juga, karakter peserta didik akan terbentuk. Mulai sejak bayi manusia memerlukan bantuan tuntunan, pelayanan, dorongan dari orang lain demi mempertahankan hidup dengan mendalami belajar setahap demi setahap untuk memperoleh kepandaian, ketrampilan dan pembentukan sikap dan tingkah laku sehingga lambat laun dapat berdiri sendiri yang semuanya itu memerlukan waktu yang cukup lama.</w:t>
      </w:r>
      <w:r w:rsidR="009656BD" w:rsidRPr="007D28CD">
        <w:rPr>
          <w:rStyle w:val="FootnoteReference"/>
          <w:rFonts w:asciiTheme="majorBidi" w:hAnsiTheme="majorBidi" w:cstheme="majorBidi"/>
          <w:sz w:val="24"/>
          <w:szCs w:val="24"/>
        </w:rPr>
        <w:footnoteReference w:id="2"/>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 xml:space="preserve">Karakter anak akan terbentuk dengan baik atau buruk tergantung pendidikan yang diperolehnya. Sehingga disinilah letak betapa beratnya peran seorang pendidik di dunia pendidikan. Terlepas dari hal tersebut, karena itulah kewajiban seorang pendidik  sebagai upaya menyelamatkan generasi bangsa untuk mencetak kader-kader yang berkualitas. Pada salah satu aliran pendidikan mengatakan bahwa anak lahir di dunia ini telah memiliki bakat baik dan buruk, sedangkan perkembangan anak selanjutnya akan dipengaruhi oleh lingkungan, yang lebih dikenal dengan aliran Konvergensi. Disinilah peran penting </w:t>
      </w:r>
      <w:r w:rsidR="009656BD" w:rsidRPr="007D28CD">
        <w:rPr>
          <w:rFonts w:asciiTheme="majorBidi" w:hAnsiTheme="majorBidi" w:cstheme="majorBidi"/>
          <w:sz w:val="24"/>
          <w:szCs w:val="24"/>
        </w:rPr>
        <w:lastRenderedPageBreak/>
        <w:t>pendidikan untuk  menghantarkan pertumbuhan anak secara optimal sesuai dengan pembawaan yang dimilikinya. Anak yang mempunyai pembawaan baik dan didukung oleh lingkungan pendidikan yang baik akan menjadi semakin baik. Sedangkan bakat yang dibawa sejak lahir tidak akan berkembang dengan baik tanpa dukungan lingkungan yang sesuai bagi berkembangan bakat itu sendiri.</w:t>
      </w:r>
      <w:r w:rsidR="009656BD" w:rsidRPr="007D28CD">
        <w:rPr>
          <w:rStyle w:val="FootnoteReference"/>
          <w:rFonts w:asciiTheme="majorBidi" w:hAnsiTheme="majorBidi" w:cstheme="majorBidi"/>
          <w:sz w:val="24"/>
          <w:szCs w:val="24"/>
        </w:rPr>
        <w:footnoteReference w:id="3"/>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Manusia yang berkualitas dilihat dari segi pendidikan telah terkandung secara jelas dalam Tujuan Pendidikan Nasional. Menurut Undang-Undang No.20 Tahun 2003 tentang Sistem Pendidikan Nasional, Tujuan Pendidikan Nasional dirumuskan sebagai berikut:</w:t>
      </w:r>
    </w:p>
    <w:p w:rsidR="009656BD" w:rsidRDefault="009656BD" w:rsidP="00905849">
      <w:pPr>
        <w:spacing w:line="240" w:lineRule="auto"/>
        <w:ind w:left="709" w:hanging="142"/>
        <w:jc w:val="both"/>
        <w:rPr>
          <w:rFonts w:asciiTheme="majorBidi" w:hAnsiTheme="majorBidi" w:cstheme="majorBidi"/>
          <w:sz w:val="24"/>
          <w:szCs w:val="24"/>
        </w:rPr>
      </w:pPr>
      <w:r w:rsidRPr="007D28CD">
        <w:rPr>
          <w:rFonts w:asciiTheme="majorBidi" w:hAnsiTheme="majorBidi" w:cstheme="majorBidi"/>
          <w:sz w:val="24"/>
          <w:szCs w:val="24"/>
        </w:rPr>
        <w:tab/>
        <w:t>Tujuan pendidikan nasional adalah bertujuan “untuk mengembangkan potensi peserta didik agar menjadi manusia yang beriman dan bertakwa kepada Tuhan Yang Maha Esa, berakhlak mulia, sehat, berilmu, cakap, kreatif, mandiri, dan menjadi warga negara yang demokratis serta bertanggung jawab.”</w:t>
      </w:r>
      <w:r w:rsidRPr="007D28CD">
        <w:rPr>
          <w:rStyle w:val="FootnoteReference"/>
          <w:rFonts w:asciiTheme="majorBidi" w:hAnsiTheme="majorBidi" w:cstheme="majorBidi"/>
          <w:sz w:val="24"/>
          <w:szCs w:val="24"/>
        </w:rPr>
        <w:footnoteReference w:id="4"/>
      </w:r>
    </w:p>
    <w:p w:rsidR="00D33A95" w:rsidRPr="007D28CD" w:rsidRDefault="00D33A95" w:rsidP="00D33A95">
      <w:pPr>
        <w:tabs>
          <w:tab w:val="left" w:pos="1418"/>
        </w:tabs>
        <w:spacing w:line="240" w:lineRule="auto"/>
        <w:ind w:left="1418" w:hanging="142"/>
        <w:jc w:val="both"/>
        <w:rPr>
          <w:rFonts w:asciiTheme="majorBidi" w:hAnsiTheme="majorBidi" w:cstheme="majorBidi"/>
          <w:sz w:val="24"/>
          <w:szCs w:val="24"/>
        </w:rPr>
      </w:pP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Peserta didik agar dapat mencapai Tujuan Pendidikan Nasional yang telah ditentukan, maka diperlukan wahana yang dapat digambarkan sebagai kendaraan. Pembelajaran Matematika dapat digunakan sebagai media untuk mencapai Tujuan Pendidikan Nasional.</w:t>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Matematika merupakan mata pelajaran yang selalu diajarkan disetiap jenjang pendidikan. Pada kenyataannya, yang terjadi saat ini me</w:t>
      </w:r>
      <w:r w:rsidR="007A397E">
        <w:rPr>
          <w:rFonts w:asciiTheme="majorBidi" w:hAnsiTheme="majorBidi" w:cstheme="majorBidi"/>
          <w:sz w:val="24"/>
          <w:szCs w:val="24"/>
        </w:rPr>
        <w:t>nunjukkan bahwa mata pelajaran M</w:t>
      </w:r>
      <w:r w:rsidR="009656BD" w:rsidRPr="007D28CD">
        <w:rPr>
          <w:rFonts w:asciiTheme="majorBidi" w:hAnsiTheme="majorBidi" w:cstheme="majorBidi"/>
          <w:sz w:val="24"/>
          <w:szCs w:val="24"/>
        </w:rPr>
        <w:t xml:space="preserve">atematika tidak begitu diminati oleh para siswa. Sampai saat ini hanya kalangan siswa-siswa tertentu saja yang menyukai pelajaran Matematika. </w:t>
      </w:r>
      <w:r w:rsidR="009656BD" w:rsidRPr="007D28CD">
        <w:rPr>
          <w:rFonts w:asciiTheme="majorBidi" w:hAnsiTheme="majorBidi" w:cstheme="majorBidi"/>
          <w:sz w:val="24"/>
          <w:szCs w:val="24"/>
        </w:rPr>
        <w:lastRenderedPageBreak/>
        <w:t>S</w:t>
      </w:r>
      <w:r w:rsidR="007A397E">
        <w:rPr>
          <w:rFonts w:asciiTheme="majorBidi" w:hAnsiTheme="majorBidi" w:cstheme="majorBidi"/>
          <w:sz w:val="24"/>
          <w:szCs w:val="24"/>
        </w:rPr>
        <w:t>ebagian siswa menganggap bahwa M</w:t>
      </w:r>
      <w:r w:rsidR="009656BD" w:rsidRPr="007D28CD">
        <w:rPr>
          <w:rFonts w:asciiTheme="majorBidi" w:hAnsiTheme="majorBidi" w:cstheme="majorBidi"/>
          <w:sz w:val="24"/>
          <w:szCs w:val="24"/>
        </w:rPr>
        <w:t>atematika adalah pelajaran yang sulit dan menakutkan seolah-olah Matematika adalah momok yang menyeramkan. Lebih memprihatinkan lagi bahwa hasil prestasi siswa di bidang Matematika masih relatif rendah.</w:t>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 xml:space="preserve">Secara teoritis, siswa Sekolah Dasar umurnya berkisar antara 6 atau 7 tahun, sampai 12 atau 13 tahun. Menurut Piaget, mereka berada pada fase operasional konkret. Kemampuan yang tampak pada fase ini adalah kemampuan dalam proses. Karena tingkat befikir siswa masih berada pada kemampuan berfikir konkrit maka seharusnya pembelajaran dilakukan dengan memanfaatkan benda-benda konkrit yang ada di lingkungan sekitar siswa. </w:t>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Pada pembelajaran Matematika, siswa memerlukan alat bantu berupa media, dan alat peraga yang dapat memperjelas apa yang akan disampaikan oleh guru sehingga lebih cepat dipahami dan dimengerti oleh siswa. Proses pembelajaran yang jarang atau bahkan tidak menggunakan media akan membuat siswa menjadi jenuh dan tidak mampu menarik siswa agar lebih termotivasi dalam belajar Matematika.</w:t>
      </w: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 xml:space="preserve">Melihat bahwa dari masa perkembangannya anak–anak ditandai dengan perkembagan psikososial, salah satunya mereka tidak lepas dalam dunia bermain. Bermain mempunyai arti yang sangat penting bagi perkembangan kehidupan anak-anak. Sebab, anak-anak menghabiskan lebih banyak waktunya diluar rumah bermain dengan teman-temannya dibanding terlibat dalam aktivitas lain. Permainan juga merupakan suatu bentuk aktifitas yang menyenangkan yang </w:t>
      </w:r>
      <w:r w:rsidR="009656BD" w:rsidRPr="007D28CD">
        <w:rPr>
          <w:rFonts w:asciiTheme="majorBidi" w:hAnsiTheme="majorBidi" w:cstheme="majorBidi"/>
          <w:sz w:val="24"/>
          <w:szCs w:val="24"/>
        </w:rPr>
        <w:lastRenderedPageBreak/>
        <w:t>dilakukan semata-mata untuk aktifitas itu sendiri, bukan karena ingin memperoleh sesuatu yang dihasilkan dari aktifitas tersebut. Menurut Schwartzman yang dikutip oleh Desmita, hal ini adalah karena bagi anak-anak proses melakukan sesuatu lebih menarik daripada hasil yang akan didapatkannya.</w:t>
      </w:r>
      <w:r w:rsidR="009656BD" w:rsidRPr="007D28CD">
        <w:rPr>
          <w:rStyle w:val="FootnoteReference"/>
          <w:rFonts w:asciiTheme="majorBidi" w:hAnsiTheme="majorBidi" w:cstheme="majorBidi"/>
          <w:sz w:val="24"/>
          <w:szCs w:val="24"/>
        </w:rPr>
        <w:footnoteReference w:id="5"/>
      </w:r>
      <w:r w:rsidR="009656BD" w:rsidRPr="007D28CD">
        <w:rPr>
          <w:rFonts w:asciiTheme="majorBidi" w:hAnsiTheme="majorBidi" w:cstheme="majorBidi"/>
          <w:sz w:val="24"/>
          <w:szCs w:val="24"/>
        </w:rPr>
        <w:t xml:space="preserve"> Seperti yang diungkapkan Dockett dan Fleer dalam Yuliani sebagai berikut :</w:t>
      </w:r>
    </w:p>
    <w:p w:rsidR="009656BD" w:rsidRPr="007D28CD" w:rsidRDefault="009656BD" w:rsidP="00905849">
      <w:pPr>
        <w:tabs>
          <w:tab w:val="left" w:pos="567"/>
        </w:tabs>
        <w:spacing w:line="240" w:lineRule="auto"/>
        <w:ind w:left="709" w:hanging="142"/>
        <w:jc w:val="both"/>
        <w:rPr>
          <w:rFonts w:asciiTheme="majorBidi" w:hAnsiTheme="majorBidi" w:cstheme="majorBidi"/>
          <w:sz w:val="24"/>
          <w:szCs w:val="24"/>
        </w:rPr>
      </w:pPr>
      <w:r w:rsidRPr="007D28CD">
        <w:rPr>
          <w:rFonts w:asciiTheme="majorBidi" w:hAnsiTheme="majorBidi" w:cstheme="majorBidi"/>
          <w:sz w:val="24"/>
          <w:szCs w:val="24"/>
        </w:rPr>
        <w:tab/>
        <w:t>Mereka memandang, “Kegiatan bermain sebagai sarana sosialisasi, diharapkan melalui bermain dapat memberi kesepakatan anak bereksplorasi, menemukan, mengekspresikan perasaan, berkreasi dan belajar secara menyenangkan.”</w:t>
      </w:r>
      <w:r w:rsidRPr="007D28CD">
        <w:rPr>
          <w:rStyle w:val="FootnoteReference"/>
          <w:rFonts w:asciiTheme="majorBidi" w:hAnsiTheme="majorBidi" w:cstheme="majorBidi"/>
          <w:sz w:val="24"/>
          <w:szCs w:val="24"/>
        </w:rPr>
        <w:footnoteReference w:id="6"/>
      </w:r>
    </w:p>
    <w:p w:rsidR="009656BD" w:rsidRPr="007D28CD" w:rsidRDefault="009656BD" w:rsidP="009656BD">
      <w:pPr>
        <w:tabs>
          <w:tab w:val="left" w:pos="1418"/>
        </w:tabs>
        <w:spacing w:line="240" w:lineRule="auto"/>
        <w:ind w:left="1418"/>
        <w:jc w:val="both"/>
        <w:rPr>
          <w:rFonts w:asciiTheme="majorBidi" w:hAnsiTheme="majorBidi" w:cstheme="majorBidi"/>
          <w:sz w:val="24"/>
          <w:szCs w:val="24"/>
        </w:rPr>
      </w:pPr>
    </w:p>
    <w:p w:rsidR="009656BD" w:rsidRPr="007D28CD" w:rsidRDefault="00123672" w:rsidP="00123672">
      <w:pPr>
        <w:tabs>
          <w:tab w:val="left" w:pos="1134"/>
        </w:tabs>
        <w:ind w:left="357" w:firstLine="0"/>
        <w:jc w:val="both"/>
        <w:rPr>
          <w:rFonts w:asciiTheme="majorBidi" w:hAnsiTheme="majorBidi" w:cstheme="majorBidi"/>
          <w:sz w:val="24"/>
          <w:szCs w:val="24"/>
        </w:rPr>
      </w:pPr>
      <w:r>
        <w:rPr>
          <w:rFonts w:asciiTheme="majorBidi" w:hAnsiTheme="majorBidi" w:cstheme="majorBidi"/>
          <w:sz w:val="24"/>
          <w:szCs w:val="24"/>
        </w:rPr>
        <w:tab/>
      </w:r>
      <w:r w:rsidR="009656BD" w:rsidRPr="007D28CD">
        <w:rPr>
          <w:rFonts w:asciiTheme="majorBidi" w:hAnsiTheme="majorBidi" w:cstheme="majorBidi"/>
          <w:sz w:val="24"/>
          <w:szCs w:val="24"/>
        </w:rPr>
        <w:t>Untuk itu betapa pentingnya dunia bermain pada anak-anak dalam aktivitas kesehariannya, sehingga tidak menutup kemungkinan jika hal ini di bawa untuk menghantarkan anak dalam melakukan aktivitas belajarnya.</w:t>
      </w:r>
    </w:p>
    <w:p w:rsidR="009656BD" w:rsidRPr="007D28CD" w:rsidRDefault="009656BD" w:rsidP="00123672">
      <w:pPr>
        <w:ind w:left="357" w:firstLine="777"/>
        <w:jc w:val="both"/>
        <w:rPr>
          <w:rFonts w:asciiTheme="majorBidi" w:hAnsiTheme="majorBidi" w:cstheme="majorBidi"/>
          <w:sz w:val="24"/>
          <w:szCs w:val="24"/>
        </w:rPr>
      </w:pPr>
      <w:r w:rsidRPr="007D28CD">
        <w:rPr>
          <w:rFonts w:asciiTheme="majorBidi" w:hAnsiTheme="majorBidi" w:cstheme="majorBidi"/>
          <w:sz w:val="24"/>
          <w:szCs w:val="24"/>
        </w:rPr>
        <w:t xml:space="preserve">Dalam suatu pembelajaran, salah satu kegiatan yang harus pendidik lakukan adalah melakukan pemilihan dan penentuan metode untuk mencapai tujuan pembelajaran. Kegagalan dalam mencapai tujuan pembelajaran akan terjadi jika pemilihan metode tidak dilakukan dengan pengenalan terhadap karakteristik dari masing-masing metode pembelajaran. Oleh karena itu seorang pendidik harus tau hal terbaik yang harus dilakukannya, yaitu dengan mengetahui kelebihan dan kelemahan dari beberapa metode pembelajaran. Jadi, jelas sekali </w:t>
      </w:r>
      <w:r w:rsidRPr="007D28CD">
        <w:rPr>
          <w:rFonts w:asciiTheme="majorBidi" w:hAnsiTheme="majorBidi" w:cstheme="majorBidi"/>
          <w:sz w:val="24"/>
          <w:szCs w:val="24"/>
        </w:rPr>
        <w:lastRenderedPageBreak/>
        <w:t>bahwasannya pemilihan dan penentuan metode pembelajaran sangat berpengaruh terhadap pencapaian tujuan pembelajaran.</w:t>
      </w:r>
      <w:r w:rsidRPr="007D28CD">
        <w:rPr>
          <w:rStyle w:val="FootnoteReference"/>
          <w:rFonts w:asciiTheme="majorBidi" w:hAnsiTheme="majorBidi" w:cstheme="majorBidi"/>
          <w:sz w:val="24"/>
          <w:szCs w:val="24"/>
        </w:rPr>
        <w:footnoteReference w:id="7"/>
      </w:r>
    </w:p>
    <w:p w:rsidR="009656BD" w:rsidRPr="007D28CD" w:rsidRDefault="009656BD" w:rsidP="00123672">
      <w:pPr>
        <w:ind w:left="357" w:firstLine="777"/>
        <w:jc w:val="both"/>
        <w:rPr>
          <w:rFonts w:asciiTheme="majorBidi" w:hAnsiTheme="majorBidi" w:cstheme="majorBidi"/>
          <w:sz w:val="24"/>
          <w:szCs w:val="24"/>
        </w:rPr>
      </w:pPr>
      <w:r w:rsidRPr="007D28CD">
        <w:rPr>
          <w:rFonts w:asciiTheme="majorBidi" w:hAnsiTheme="majorBidi" w:cstheme="majorBidi"/>
          <w:sz w:val="24"/>
          <w:szCs w:val="24"/>
        </w:rPr>
        <w:t>Adapun factor-faktor yang harus diperhatikan dalam memilih metode pembelajaran adalah : (1) tujuan yang hendak dicapai (2) peserta didik (3) bahan/ materi yang diajarkan (4) fasilitas (5) Guru (6) situasi (7) kebaikan dan kelemahan metode (8) partisipasi.</w:t>
      </w:r>
      <w:r w:rsidRPr="007D28CD">
        <w:rPr>
          <w:rStyle w:val="FootnoteReference"/>
          <w:rFonts w:asciiTheme="majorBidi" w:hAnsiTheme="majorBidi" w:cstheme="majorBidi"/>
          <w:sz w:val="24"/>
          <w:szCs w:val="24"/>
        </w:rPr>
        <w:footnoteReference w:id="8"/>
      </w:r>
      <w:r w:rsidRPr="007D28CD">
        <w:rPr>
          <w:rFonts w:asciiTheme="majorBidi" w:hAnsiTheme="majorBidi" w:cstheme="majorBidi"/>
          <w:sz w:val="24"/>
          <w:szCs w:val="24"/>
        </w:rPr>
        <w:t xml:space="preserve"> Disamping penerapan metode yang tepat, pemberian motivasi juga sangatlah penting. Tanpa motivasi, pembelajaran  juga kurang maksimal, ibarat kata bagai sayur tanpa garam. Pemberian motivasi yang tepat, akan meningkatkan keberhasilan pada pelajaran itu. Jadi motivasi akan senantiasa menentukan intensitas usaha belajar bagi para siswa.</w:t>
      </w:r>
      <w:r w:rsidRPr="007D28CD">
        <w:rPr>
          <w:rStyle w:val="FootnoteReference"/>
          <w:rFonts w:asciiTheme="majorBidi" w:hAnsiTheme="majorBidi" w:cstheme="majorBidi"/>
          <w:sz w:val="24"/>
          <w:szCs w:val="24"/>
        </w:rPr>
        <w:footnoteReference w:id="9"/>
      </w:r>
    </w:p>
    <w:p w:rsidR="009656BD" w:rsidRPr="007D28CD" w:rsidRDefault="009656BD" w:rsidP="00123672">
      <w:pPr>
        <w:ind w:left="357" w:firstLine="777"/>
        <w:jc w:val="both"/>
        <w:rPr>
          <w:rFonts w:asciiTheme="majorBidi" w:hAnsiTheme="majorBidi" w:cstheme="majorBidi"/>
          <w:sz w:val="24"/>
          <w:szCs w:val="24"/>
        </w:rPr>
      </w:pPr>
      <w:r w:rsidRPr="007D28CD">
        <w:rPr>
          <w:rFonts w:asciiTheme="majorBidi" w:hAnsiTheme="majorBidi" w:cstheme="majorBidi"/>
          <w:sz w:val="24"/>
          <w:szCs w:val="24"/>
        </w:rPr>
        <w:t>Berdasarkan observasi yang telah peneliti laksanakan bahwa siswa kelas 3 MI Miftahul Huda Tawangrejo Wonodadi Blitar masih banyak permasalahan yang ditemui dalam proses pembelajaran diantaranya guru masih menggunakan strategi pembelajaran yang monoton, hampir tanpa variasi yang kreatif. Pembelajaran masih menggunakan metode ekspositori sehingga mencatat dan menerangkan menjadi dominan dalam belajar di kelas. Guru kurang mengembangkan kegiatan pembelajaran yang beragam untuk siswa misalnya diskusi, tanya jawab, demonstrasi, dan strategi-strategi pembelajaran tertentu sesuai dengan tujuan pembelajaran.</w:t>
      </w:r>
    </w:p>
    <w:p w:rsidR="00B64475" w:rsidRDefault="009656BD" w:rsidP="00123672">
      <w:pPr>
        <w:ind w:left="357" w:firstLine="777"/>
        <w:jc w:val="both"/>
        <w:rPr>
          <w:rFonts w:asciiTheme="majorBidi" w:hAnsiTheme="majorBidi" w:cstheme="majorBidi"/>
          <w:sz w:val="24"/>
          <w:szCs w:val="24"/>
        </w:rPr>
      </w:pPr>
      <w:r w:rsidRPr="007D28CD">
        <w:rPr>
          <w:rFonts w:asciiTheme="majorBidi" w:hAnsiTheme="majorBidi" w:cstheme="majorBidi"/>
          <w:sz w:val="24"/>
          <w:szCs w:val="24"/>
        </w:rPr>
        <w:lastRenderedPageBreak/>
        <w:t xml:space="preserve">Sebagian besar siswa kelas 3 MI Miftahul Huda merasa bosan akan pelajaran Matematika, merasa rumit dan siswa sering tidak mengerti materi yang dipelajari untuk apa. Hal ini ditunjukkan pada setiap kali pelajaran, sebagian besar siswa tidak semangat dalam mengikuti pelajaran Matematika. Hal ini dikarenakan setiap kali pelajaran guru selalu menggunakan metode yang monoton dan kurang bervariatif. Inilah salah satu faktor yang membuat siswa menjadi bosan dalam mengikuti pelajaran. </w:t>
      </w:r>
    </w:p>
    <w:p w:rsidR="00123672" w:rsidRDefault="009656BD" w:rsidP="00123672">
      <w:pPr>
        <w:ind w:left="357" w:firstLine="777"/>
        <w:jc w:val="both"/>
        <w:rPr>
          <w:rFonts w:asciiTheme="majorBidi" w:hAnsiTheme="majorBidi" w:cstheme="majorBidi"/>
          <w:sz w:val="24"/>
          <w:szCs w:val="24"/>
        </w:rPr>
      </w:pPr>
      <w:r w:rsidRPr="007D28CD">
        <w:rPr>
          <w:rFonts w:asciiTheme="majorBidi" w:hAnsiTheme="majorBidi" w:cstheme="majorBidi"/>
          <w:sz w:val="24"/>
          <w:szCs w:val="24"/>
        </w:rPr>
        <w:t>Ada juga y</w:t>
      </w:r>
      <w:r w:rsidR="00B64475">
        <w:rPr>
          <w:rFonts w:asciiTheme="majorBidi" w:hAnsiTheme="majorBidi" w:cstheme="majorBidi"/>
          <w:sz w:val="24"/>
          <w:szCs w:val="24"/>
        </w:rPr>
        <w:t>ang mengatakan bahwa pelajaran M</w:t>
      </w:r>
      <w:r w:rsidRPr="007D28CD">
        <w:rPr>
          <w:rFonts w:asciiTheme="majorBidi" w:hAnsiTheme="majorBidi" w:cstheme="majorBidi"/>
          <w:sz w:val="24"/>
          <w:szCs w:val="24"/>
        </w:rPr>
        <w:t>atematika menakutkan dan rumit sehingga mereka enggan untuk suka pada pelajaran tersebut sehingga mal</w:t>
      </w:r>
      <w:r w:rsidR="00B64475">
        <w:rPr>
          <w:rFonts w:asciiTheme="majorBidi" w:hAnsiTheme="majorBidi" w:cstheme="majorBidi"/>
          <w:sz w:val="24"/>
          <w:szCs w:val="24"/>
        </w:rPr>
        <w:t>as untuk mengerjakan apabila diberi</w:t>
      </w:r>
      <w:r w:rsidRPr="007D28CD">
        <w:rPr>
          <w:rFonts w:asciiTheme="majorBidi" w:hAnsiTheme="majorBidi" w:cstheme="majorBidi"/>
          <w:sz w:val="24"/>
          <w:szCs w:val="24"/>
        </w:rPr>
        <w:t xml:space="preserve"> tugas oleh guru. Merasa kesulitan dan kurang paham akan materi. Terkadang berbagai alasan </w:t>
      </w:r>
      <w:r w:rsidR="00B64475">
        <w:rPr>
          <w:rFonts w:asciiTheme="majorBidi" w:hAnsiTheme="majorBidi" w:cstheme="majorBidi"/>
          <w:sz w:val="24"/>
          <w:szCs w:val="24"/>
        </w:rPr>
        <w:t xml:space="preserve">disampaikan pada guru </w:t>
      </w:r>
      <w:r w:rsidRPr="007D28CD">
        <w:rPr>
          <w:rFonts w:asciiTheme="majorBidi" w:hAnsiTheme="majorBidi" w:cstheme="majorBidi"/>
          <w:sz w:val="24"/>
          <w:szCs w:val="24"/>
        </w:rPr>
        <w:t xml:space="preserve"> jika tidak mengerjakan </w:t>
      </w:r>
      <w:r w:rsidR="00B64475">
        <w:rPr>
          <w:rFonts w:asciiTheme="majorBidi" w:hAnsiTheme="majorBidi" w:cstheme="majorBidi"/>
          <w:sz w:val="24"/>
          <w:szCs w:val="24"/>
        </w:rPr>
        <w:t>Pekerjaan Rumah (</w:t>
      </w:r>
      <w:r w:rsidRPr="007D28CD">
        <w:rPr>
          <w:rFonts w:asciiTheme="majorBidi" w:hAnsiTheme="majorBidi" w:cstheme="majorBidi"/>
          <w:sz w:val="24"/>
          <w:szCs w:val="24"/>
        </w:rPr>
        <w:t>PR</w:t>
      </w:r>
      <w:r w:rsidR="00B64475">
        <w:rPr>
          <w:rFonts w:asciiTheme="majorBidi" w:hAnsiTheme="majorBidi" w:cstheme="majorBidi"/>
          <w:sz w:val="24"/>
          <w:szCs w:val="24"/>
        </w:rPr>
        <w:t>)</w:t>
      </w:r>
      <w:r w:rsidRPr="007D28CD">
        <w:rPr>
          <w:rFonts w:asciiTheme="majorBidi" w:hAnsiTheme="majorBidi" w:cstheme="majorBidi"/>
          <w:sz w:val="24"/>
          <w:szCs w:val="24"/>
        </w:rPr>
        <w:t xml:space="preserve">, alasan lupa dan </w:t>
      </w:r>
      <w:r w:rsidR="00B64475">
        <w:rPr>
          <w:rFonts w:asciiTheme="majorBidi" w:hAnsiTheme="majorBidi" w:cstheme="majorBidi"/>
          <w:sz w:val="24"/>
          <w:szCs w:val="24"/>
        </w:rPr>
        <w:t xml:space="preserve">atau </w:t>
      </w:r>
      <w:r w:rsidRPr="007D28CD">
        <w:rPr>
          <w:rFonts w:asciiTheme="majorBidi" w:hAnsiTheme="majorBidi" w:cstheme="majorBidi"/>
          <w:sz w:val="24"/>
          <w:szCs w:val="24"/>
        </w:rPr>
        <w:t>tidak tahu kalau ada PR. Kurang</w:t>
      </w:r>
      <w:r w:rsidR="00B64475">
        <w:rPr>
          <w:rFonts w:asciiTheme="majorBidi" w:hAnsiTheme="majorBidi" w:cstheme="majorBidi"/>
          <w:sz w:val="24"/>
          <w:szCs w:val="24"/>
        </w:rPr>
        <w:t xml:space="preserve"> adanya motivasi dalam belajar M</w:t>
      </w:r>
      <w:r w:rsidRPr="007D28CD">
        <w:rPr>
          <w:rFonts w:asciiTheme="majorBidi" w:hAnsiTheme="majorBidi" w:cstheme="majorBidi"/>
          <w:sz w:val="24"/>
          <w:szCs w:val="24"/>
        </w:rPr>
        <w:t xml:space="preserve">atematika tentu saja akan mempengaruhi prestasi belajar anak. Jika hal ini dibiarkan berlarut-larut akan menyulitkan pendidik </w:t>
      </w:r>
      <w:r w:rsidR="00B64475">
        <w:rPr>
          <w:rFonts w:asciiTheme="majorBidi" w:hAnsiTheme="majorBidi" w:cstheme="majorBidi"/>
          <w:sz w:val="24"/>
          <w:szCs w:val="24"/>
        </w:rPr>
        <w:t>dan</w:t>
      </w:r>
      <w:r w:rsidR="00A72400">
        <w:rPr>
          <w:rFonts w:asciiTheme="majorBidi" w:hAnsiTheme="majorBidi" w:cstheme="majorBidi"/>
          <w:sz w:val="24"/>
          <w:szCs w:val="24"/>
        </w:rPr>
        <w:t xml:space="preserve"> siswa.</w:t>
      </w:r>
    </w:p>
    <w:p w:rsidR="00123672" w:rsidRPr="00123672" w:rsidRDefault="009656BD" w:rsidP="00123672">
      <w:pPr>
        <w:ind w:left="357" w:firstLine="777"/>
        <w:jc w:val="both"/>
        <w:rPr>
          <w:rFonts w:asciiTheme="majorBidi" w:hAnsiTheme="majorBidi" w:cstheme="majorBidi"/>
          <w:sz w:val="24"/>
          <w:szCs w:val="24"/>
        </w:rPr>
      </w:pPr>
      <w:r w:rsidRPr="00123672">
        <w:rPr>
          <w:rFonts w:asciiTheme="majorBidi" w:hAnsiTheme="majorBidi" w:cstheme="majorBidi"/>
          <w:sz w:val="24"/>
          <w:szCs w:val="24"/>
        </w:rPr>
        <w:t>Pelajaran Matematika yang diajarkan pada satuan pendidikan kelas 3 Madrasah Ibtida’iyah meliputi aspek bilangan, geometri, dan pengukuran. Salah satu pokok bahasan bilangan yang diajarkan di kelas 3 adalah geometri yang meliputi perhitungan luas persegi dan persegi panjang.</w:t>
      </w:r>
      <w:r w:rsidR="00B64475" w:rsidRPr="00123672">
        <w:rPr>
          <w:rFonts w:asciiTheme="majorBidi" w:hAnsiTheme="majorBidi" w:cstheme="majorBidi"/>
          <w:sz w:val="24"/>
          <w:szCs w:val="24"/>
        </w:rPr>
        <w:t xml:space="preserve"> S</w:t>
      </w:r>
      <w:r w:rsidRPr="00123672">
        <w:rPr>
          <w:rFonts w:asciiTheme="majorBidi" w:hAnsiTheme="majorBidi" w:cstheme="majorBidi"/>
          <w:sz w:val="24"/>
          <w:szCs w:val="24"/>
        </w:rPr>
        <w:t>iswa</w:t>
      </w:r>
      <w:r w:rsidR="00B64475" w:rsidRPr="00123672">
        <w:rPr>
          <w:rFonts w:asciiTheme="majorBidi" w:hAnsiTheme="majorBidi" w:cstheme="majorBidi"/>
          <w:sz w:val="24"/>
          <w:szCs w:val="24"/>
        </w:rPr>
        <w:t xml:space="preserve"> </w:t>
      </w:r>
      <w:r w:rsidRPr="00123672">
        <w:rPr>
          <w:rFonts w:asciiTheme="majorBidi" w:hAnsiTheme="majorBidi" w:cstheme="majorBidi"/>
          <w:sz w:val="24"/>
          <w:szCs w:val="24"/>
        </w:rPr>
        <w:t xml:space="preserve"> masih kesulitan untuk mempelajari geometri materi luas persegi dan persegi panjang, terlihat pada setiap guru mengadakan ulangan harian nilai yang dicapai siswa belum memuaskan.</w:t>
      </w:r>
    </w:p>
    <w:p w:rsidR="009656BD" w:rsidRPr="00123672" w:rsidRDefault="009656BD" w:rsidP="00123672">
      <w:pPr>
        <w:ind w:left="357" w:firstLine="777"/>
        <w:jc w:val="both"/>
        <w:rPr>
          <w:rFonts w:asciiTheme="majorBidi" w:hAnsiTheme="majorBidi" w:cstheme="majorBidi"/>
          <w:sz w:val="24"/>
          <w:szCs w:val="24"/>
        </w:rPr>
      </w:pPr>
      <w:r w:rsidRPr="00123672">
        <w:rPr>
          <w:rFonts w:asciiTheme="majorBidi" w:hAnsiTheme="majorBidi" w:cstheme="majorBidi"/>
          <w:sz w:val="24"/>
          <w:szCs w:val="24"/>
        </w:rPr>
        <w:lastRenderedPageBreak/>
        <w:t xml:space="preserve">Berdasarkan uraian diatas maka peneliti memandang penting untuk menelaah dan mengadakan penelitian yang lebih tuntas dan komprehensif </w:t>
      </w:r>
      <w:r w:rsidR="00B64475" w:rsidRPr="00123672">
        <w:rPr>
          <w:rFonts w:asciiTheme="majorBidi" w:hAnsiTheme="majorBidi" w:cstheme="majorBidi"/>
          <w:sz w:val="24"/>
          <w:szCs w:val="24"/>
        </w:rPr>
        <w:t>dengan tema</w:t>
      </w:r>
      <w:r w:rsidRPr="00123672">
        <w:rPr>
          <w:rFonts w:asciiTheme="majorBidi" w:hAnsiTheme="majorBidi" w:cstheme="majorBidi"/>
          <w:sz w:val="24"/>
          <w:szCs w:val="24"/>
        </w:rPr>
        <w:t xml:space="preserve"> “Penerapan Metode Bermain untuk Meningkatkan Motivasi dan Prestasi Belajar Matematika Siswa Kelas 3 MI Miftahul Huda Tawangrejo Wonodadi Blitar</w:t>
      </w:r>
      <w:r w:rsidR="001133C9" w:rsidRPr="00123672">
        <w:rPr>
          <w:rFonts w:asciiTheme="majorBidi" w:hAnsiTheme="majorBidi" w:cstheme="majorBidi"/>
          <w:sz w:val="24"/>
          <w:szCs w:val="24"/>
        </w:rPr>
        <w:t>.</w:t>
      </w:r>
      <w:r w:rsidRPr="00123672">
        <w:rPr>
          <w:rFonts w:asciiTheme="majorBidi" w:hAnsiTheme="majorBidi" w:cstheme="majorBidi"/>
          <w:sz w:val="24"/>
          <w:szCs w:val="24"/>
        </w:rPr>
        <w:t>”</w:t>
      </w:r>
    </w:p>
    <w:p w:rsidR="007502EC" w:rsidRPr="007D28CD" w:rsidRDefault="007502EC" w:rsidP="009656BD">
      <w:pPr>
        <w:pStyle w:val="Title"/>
        <w:ind w:left="720" w:firstLine="720"/>
        <w:jc w:val="both"/>
        <w:rPr>
          <w:rFonts w:asciiTheme="majorBidi" w:hAnsiTheme="majorBidi" w:cstheme="majorBidi"/>
          <w:b w:val="0"/>
        </w:rPr>
      </w:pPr>
    </w:p>
    <w:p w:rsidR="009656BD" w:rsidRPr="007D28CD" w:rsidRDefault="00303E54" w:rsidP="00123672">
      <w:pPr>
        <w:pStyle w:val="ListParagraph"/>
        <w:numPr>
          <w:ilvl w:val="0"/>
          <w:numId w:val="1"/>
        </w:numPr>
        <w:tabs>
          <w:tab w:val="left" w:pos="567"/>
        </w:tabs>
        <w:ind w:left="0" w:firstLine="0"/>
        <w:rPr>
          <w:rFonts w:asciiTheme="majorBidi" w:hAnsiTheme="majorBidi" w:cstheme="majorBidi"/>
          <w:b/>
          <w:bCs/>
          <w:sz w:val="24"/>
          <w:szCs w:val="24"/>
        </w:rPr>
      </w:pPr>
      <w:r w:rsidRPr="007D28CD">
        <w:rPr>
          <w:rFonts w:asciiTheme="majorBidi" w:hAnsiTheme="majorBidi" w:cstheme="majorBidi"/>
          <w:b/>
          <w:bCs/>
          <w:sz w:val="24"/>
          <w:szCs w:val="24"/>
        </w:rPr>
        <w:t xml:space="preserve">Rumusan </w:t>
      </w:r>
      <w:r w:rsidR="007D28CD" w:rsidRPr="007D28CD">
        <w:rPr>
          <w:rFonts w:asciiTheme="majorBidi" w:hAnsiTheme="majorBidi" w:cstheme="majorBidi"/>
          <w:b/>
          <w:bCs/>
          <w:sz w:val="24"/>
          <w:szCs w:val="24"/>
        </w:rPr>
        <w:t>Masalah dan Pemecahan Masalah</w:t>
      </w:r>
    </w:p>
    <w:p w:rsidR="00303E54" w:rsidRPr="007D28CD" w:rsidRDefault="00303E54" w:rsidP="00123672">
      <w:pPr>
        <w:pStyle w:val="ListParagraph"/>
        <w:numPr>
          <w:ilvl w:val="0"/>
          <w:numId w:val="2"/>
        </w:numPr>
        <w:ind w:left="851"/>
        <w:rPr>
          <w:rFonts w:asciiTheme="majorBidi" w:hAnsiTheme="majorBidi" w:cstheme="majorBidi"/>
          <w:sz w:val="24"/>
          <w:szCs w:val="24"/>
        </w:rPr>
      </w:pPr>
      <w:r w:rsidRPr="007D28CD">
        <w:rPr>
          <w:rFonts w:asciiTheme="majorBidi" w:hAnsiTheme="majorBidi" w:cstheme="majorBidi"/>
          <w:sz w:val="24"/>
          <w:szCs w:val="24"/>
        </w:rPr>
        <w:t xml:space="preserve">Rumusan </w:t>
      </w:r>
      <w:r w:rsidR="00202E4C" w:rsidRPr="007D28CD">
        <w:rPr>
          <w:rFonts w:asciiTheme="majorBidi" w:hAnsiTheme="majorBidi" w:cstheme="majorBidi"/>
          <w:sz w:val="24"/>
          <w:szCs w:val="24"/>
        </w:rPr>
        <w:t>Masalah</w:t>
      </w:r>
    </w:p>
    <w:p w:rsidR="00303E54" w:rsidRPr="007D28CD" w:rsidRDefault="00303E54" w:rsidP="00123672">
      <w:pPr>
        <w:pStyle w:val="Title"/>
        <w:numPr>
          <w:ilvl w:val="0"/>
          <w:numId w:val="3"/>
        </w:numPr>
        <w:ind w:left="1134"/>
        <w:jc w:val="both"/>
        <w:rPr>
          <w:rFonts w:asciiTheme="majorBidi" w:hAnsiTheme="majorBidi" w:cstheme="majorBidi"/>
          <w:b w:val="0"/>
        </w:rPr>
      </w:pPr>
      <w:r w:rsidRPr="007D28CD">
        <w:rPr>
          <w:rFonts w:asciiTheme="majorBidi" w:hAnsiTheme="majorBidi" w:cstheme="majorBidi"/>
          <w:b w:val="0"/>
        </w:rPr>
        <w:t>Bagaimana penerapan metode bermain dalam meningkatkan motivasi belajar Matematika siswa kelas 3 MI Miftahul Huda Tawangrejo Wonodadi Blitar</w:t>
      </w:r>
      <w:r w:rsidR="001133C9">
        <w:rPr>
          <w:rFonts w:asciiTheme="majorBidi" w:hAnsiTheme="majorBidi" w:cstheme="majorBidi"/>
          <w:b w:val="0"/>
        </w:rPr>
        <w:t xml:space="preserve"> </w:t>
      </w:r>
      <w:r w:rsidRPr="007D28CD">
        <w:rPr>
          <w:rFonts w:asciiTheme="majorBidi" w:hAnsiTheme="majorBidi" w:cstheme="majorBidi"/>
          <w:b w:val="0"/>
        </w:rPr>
        <w:t>?</w:t>
      </w:r>
    </w:p>
    <w:p w:rsidR="00123672" w:rsidRDefault="00303E54" w:rsidP="00905849">
      <w:pPr>
        <w:pStyle w:val="Title"/>
        <w:numPr>
          <w:ilvl w:val="0"/>
          <w:numId w:val="3"/>
        </w:numPr>
        <w:ind w:left="1134"/>
        <w:jc w:val="both"/>
        <w:rPr>
          <w:rFonts w:asciiTheme="majorBidi" w:hAnsiTheme="majorBidi" w:cstheme="majorBidi"/>
          <w:b w:val="0"/>
        </w:rPr>
      </w:pPr>
      <w:r w:rsidRPr="007D28CD">
        <w:rPr>
          <w:rFonts w:asciiTheme="majorBidi" w:hAnsiTheme="majorBidi" w:cstheme="majorBidi"/>
          <w:b w:val="0"/>
        </w:rPr>
        <w:t>Apakah dengan penerapan metode bermain dapat meningkatkan prestasi belajar Matematika siswa kelas 3 MI Miftahul Huda Tawangrejo Wonodadi Blitar</w:t>
      </w:r>
      <w:r w:rsidR="001133C9">
        <w:rPr>
          <w:rFonts w:asciiTheme="majorBidi" w:hAnsiTheme="majorBidi" w:cstheme="majorBidi"/>
          <w:b w:val="0"/>
        </w:rPr>
        <w:t xml:space="preserve"> </w:t>
      </w:r>
      <w:r w:rsidRPr="007D28CD">
        <w:rPr>
          <w:rFonts w:asciiTheme="majorBidi" w:hAnsiTheme="majorBidi" w:cstheme="majorBidi"/>
          <w:b w:val="0"/>
        </w:rPr>
        <w:t>?</w:t>
      </w:r>
    </w:p>
    <w:p w:rsidR="00905849" w:rsidRPr="00905849" w:rsidRDefault="00905849" w:rsidP="00905849">
      <w:pPr>
        <w:pStyle w:val="Title"/>
        <w:ind w:left="1134"/>
        <w:jc w:val="both"/>
        <w:rPr>
          <w:rFonts w:asciiTheme="majorBidi" w:hAnsiTheme="majorBidi" w:cstheme="majorBidi"/>
          <w:b w:val="0"/>
        </w:rPr>
      </w:pPr>
    </w:p>
    <w:p w:rsidR="00123672" w:rsidRDefault="00303E54" w:rsidP="00123672">
      <w:pPr>
        <w:pStyle w:val="Title"/>
        <w:numPr>
          <w:ilvl w:val="0"/>
          <w:numId w:val="2"/>
        </w:numPr>
        <w:ind w:left="851"/>
        <w:jc w:val="both"/>
        <w:rPr>
          <w:rFonts w:asciiTheme="majorBidi" w:hAnsiTheme="majorBidi" w:cstheme="majorBidi"/>
          <w:b w:val="0"/>
        </w:rPr>
      </w:pPr>
      <w:r w:rsidRPr="007D28CD">
        <w:rPr>
          <w:rFonts w:asciiTheme="majorBidi" w:hAnsiTheme="majorBidi" w:cstheme="majorBidi"/>
          <w:b w:val="0"/>
        </w:rPr>
        <w:t xml:space="preserve">Pemecahan </w:t>
      </w:r>
      <w:r w:rsidR="00202E4C" w:rsidRPr="007D28CD">
        <w:rPr>
          <w:rFonts w:asciiTheme="majorBidi" w:hAnsiTheme="majorBidi" w:cstheme="majorBidi"/>
          <w:b w:val="0"/>
        </w:rPr>
        <w:t xml:space="preserve">Masalah </w:t>
      </w:r>
    </w:p>
    <w:p w:rsidR="00123672" w:rsidRDefault="00303E54" w:rsidP="00123672">
      <w:pPr>
        <w:pStyle w:val="Title"/>
        <w:ind w:left="851" w:firstLine="589"/>
        <w:jc w:val="both"/>
        <w:rPr>
          <w:rFonts w:asciiTheme="majorBidi" w:hAnsiTheme="majorBidi" w:cstheme="majorBidi"/>
          <w:b w:val="0"/>
        </w:rPr>
      </w:pPr>
      <w:r w:rsidRPr="00123672">
        <w:rPr>
          <w:rFonts w:asciiTheme="majorBidi" w:hAnsiTheme="majorBidi" w:cstheme="majorBidi"/>
          <w:b w:val="0"/>
        </w:rPr>
        <w:t>Dengan menggunakan metode bermain dalam mata pelajaran Matematika akan mampu meningkatkan motivasi dan prestasi belajar siswa kelas 3 MI Miftahul Huda Tawangrejo Wonoda</w:t>
      </w:r>
      <w:r w:rsidR="00DE6892" w:rsidRPr="00123672">
        <w:rPr>
          <w:rFonts w:asciiTheme="majorBidi" w:hAnsiTheme="majorBidi" w:cstheme="majorBidi"/>
          <w:b w:val="0"/>
        </w:rPr>
        <w:t xml:space="preserve">di Blitar. Hal ini berdasarkan  </w:t>
      </w:r>
      <w:r w:rsidRPr="00123672">
        <w:rPr>
          <w:rFonts w:asciiTheme="majorBidi" w:hAnsiTheme="majorBidi" w:cstheme="majorBidi"/>
          <w:b w:val="0"/>
        </w:rPr>
        <w:t xml:space="preserve">Teori Modern </w:t>
      </w:r>
      <w:r w:rsidR="00DE6892" w:rsidRPr="00123672">
        <w:rPr>
          <w:rFonts w:asciiTheme="majorBidi" w:hAnsiTheme="majorBidi" w:cstheme="majorBidi"/>
          <w:b w:val="0"/>
        </w:rPr>
        <w:t>yang m</w:t>
      </w:r>
      <w:r w:rsidRPr="00123672">
        <w:rPr>
          <w:rFonts w:asciiTheme="majorBidi" w:hAnsiTheme="majorBidi" w:cstheme="majorBidi"/>
          <w:b w:val="0"/>
        </w:rPr>
        <w:t xml:space="preserve">emandang </w:t>
      </w:r>
      <w:r w:rsidR="00DE6892" w:rsidRPr="00123672">
        <w:rPr>
          <w:rFonts w:asciiTheme="majorBidi" w:hAnsiTheme="majorBidi" w:cstheme="majorBidi"/>
          <w:b w:val="0"/>
        </w:rPr>
        <w:t xml:space="preserve">bahwa </w:t>
      </w:r>
      <w:r w:rsidRPr="00123672">
        <w:rPr>
          <w:rFonts w:asciiTheme="majorBidi" w:hAnsiTheme="majorBidi" w:cstheme="majorBidi"/>
          <w:b w:val="0"/>
        </w:rPr>
        <w:t xml:space="preserve">bermain sebagai bagian dari perkembangan anak, baik kognitif, emosional, maupun sosial anak. Dalam teori perkembangan kognitif, menurut Bruner dan Sutton-smith dalam </w:t>
      </w:r>
      <w:r w:rsidRPr="00123672">
        <w:rPr>
          <w:rFonts w:asciiTheme="majorBidi" w:hAnsiTheme="majorBidi" w:cstheme="majorBidi"/>
          <w:b w:val="0"/>
        </w:rPr>
        <w:lastRenderedPageBreak/>
        <w:t xml:space="preserve">Slamet Suyanto </w:t>
      </w:r>
      <w:r w:rsidR="00DE6892" w:rsidRPr="00123672">
        <w:rPr>
          <w:rFonts w:asciiTheme="majorBidi" w:hAnsiTheme="majorBidi" w:cstheme="majorBidi"/>
          <w:b w:val="0"/>
        </w:rPr>
        <w:t xml:space="preserve">bahwa </w:t>
      </w:r>
      <w:r w:rsidRPr="00123672">
        <w:rPr>
          <w:rFonts w:asciiTheme="majorBidi" w:hAnsiTheme="majorBidi" w:cstheme="majorBidi"/>
          <w:b w:val="0"/>
        </w:rPr>
        <w:t>bermain merupakan proses berfikir secara fleksibel dan proses pemecahan masalah. Pada saat bermain anak dihadapkan pada berbagai situasi, kondisi, dan obyek, baik nyata maupun imajiner yang memungkinkannya menggunakan berbagai kemampuan berfikir dan memecahkan masalah. Piaget yang dikutip oleh Suyanto juga menyatakan bahwa bermain dengan obyek yang ada di lingkungannya merupakan cara anak belajar.</w:t>
      </w:r>
      <w:r w:rsidRPr="007D28CD">
        <w:rPr>
          <w:rStyle w:val="FootnoteReference"/>
          <w:rFonts w:asciiTheme="majorBidi" w:hAnsiTheme="majorBidi" w:cstheme="majorBidi"/>
          <w:b w:val="0"/>
        </w:rPr>
        <w:footnoteReference w:id="10"/>
      </w:r>
      <w:r w:rsidR="001133C9" w:rsidRPr="00123672">
        <w:rPr>
          <w:rFonts w:asciiTheme="majorBidi" w:hAnsiTheme="majorBidi" w:cstheme="majorBidi"/>
          <w:b w:val="0"/>
        </w:rPr>
        <w:t xml:space="preserve"> Melalui metode bermain diharapkan siswa dapat termotivasi dalam belajar Matematika dan prestasi belajar Matematika menjadi meningkat.</w:t>
      </w:r>
    </w:p>
    <w:p w:rsidR="004326B6" w:rsidRDefault="004326B6" w:rsidP="00123672">
      <w:pPr>
        <w:pStyle w:val="Title"/>
        <w:ind w:left="851" w:firstLine="589"/>
        <w:jc w:val="both"/>
        <w:rPr>
          <w:rFonts w:asciiTheme="majorBidi" w:hAnsiTheme="majorBidi" w:cstheme="majorBidi"/>
          <w:b w:val="0"/>
        </w:rPr>
      </w:pPr>
      <w:r>
        <w:rPr>
          <w:rFonts w:asciiTheme="majorBidi" w:hAnsiTheme="majorBidi" w:cstheme="majorBidi"/>
          <w:b w:val="0"/>
        </w:rPr>
        <w:t>Pemecahan masalah rendahnya motivasi dan prestasi belajar Matematika melalui metode bermain juga didukung oleh beberapa penelitian, antara lain :</w:t>
      </w:r>
    </w:p>
    <w:p w:rsidR="00123672" w:rsidRDefault="004326B6" w:rsidP="00123672">
      <w:pPr>
        <w:pStyle w:val="Title"/>
        <w:numPr>
          <w:ilvl w:val="0"/>
          <w:numId w:val="17"/>
        </w:numPr>
        <w:ind w:left="1134"/>
        <w:jc w:val="both"/>
        <w:rPr>
          <w:rFonts w:asciiTheme="majorBidi" w:hAnsiTheme="majorBidi" w:cstheme="majorBidi"/>
          <w:b w:val="0"/>
          <w:bCs w:val="0"/>
        </w:rPr>
      </w:pPr>
      <w:r w:rsidRPr="004326B6">
        <w:rPr>
          <w:rFonts w:asciiTheme="majorBidi" w:hAnsiTheme="majorBidi" w:cstheme="majorBidi"/>
          <w:b w:val="0"/>
          <w:bCs w:val="0"/>
        </w:rPr>
        <w:t xml:space="preserve">Penelitian yang dilakukan oleh Fina Rosnita Dewi, mahasiswa STAIN Tulungagung dengan judul Penerapan Metode Bermain untuk Meningkatkan Minat dan Prestasi Belajar Matematika Pokok Bahasan Operasi Hitung Siswa Kelas 1 D SDI Al-Azhaar Kedungwaru Tulungagung Tahun Ajaran 2010/2011, menyatakan bahwa dengan penerapan metode bermain dalam pembelajaran </w:t>
      </w:r>
      <w:r>
        <w:rPr>
          <w:rFonts w:asciiTheme="majorBidi" w:hAnsiTheme="majorBidi" w:cstheme="majorBidi"/>
          <w:b w:val="0"/>
          <w:bCs w:val="0"/>
        </w:rPr>
        <w:t>M</w:t>
      </w:r>
      <w:r w:rsidRPr="004326B6">
        <w:rPr>
          <w:rFonts w:asciiTheme="majorBidi" w:hAnsiTheme="majorBidi" w:cstheme="majorBidi"/>
          <w:b w:val="0"/>
          <w:bCs w:val="0"/>
        </w:rPr>
        <w:t xml:space="preserve">atematika dapat meningkatkan minat belajar siswa kelas 1 D SDI Al-Azhaar </w:t>
      </w:r>
      <w:r w:rsidRPr="004326B6">
        <w:rPr>
          <w:rFonts w:asciiTheme="majorBidi" w:hAnsiTheme="majorBidi" w:cstheme="majorBidi"/>
          <w:b w:val="0"/>
          <w:bCs w:val="0"/>
        </w:rPr>
        <w:lastRenderedPageBreak/>
        <w:t>Tulungagung.</w:t>
      </w:r>
      <w:r>
        <w:rPr>
          <w:rFonts w:asciiTheme="majorBidi" w:hAnsiTheme="majorBidi" w:cstheme="majorBidi"/>
          <w:b w:val="0"/>
          <w:bCs w:val="0"/>
        </w:rPr>
        <w:t xml:space="preserve"> </w:t>
      </w:r>
      <w:r w:rsidR="00270E5B">
        <w:rPr>
          <w:rFonts w:asciiTheme="majorBidi" w:hAnsiTheme="majorBidi" w:cstheme="majorBidi"/>
          <w:b w:val="0"/>
          <w:bCs w:val="0"/>
        </w:rPr>
        <w:t xml:space="preserve">Dengan bukti bahwa hasil </w:t>
      </w:r>
      <w:r w:rsidRPr="00270E5B">
        <w:rPr>
          <w:rFonts w:asciiTheme="majorBidi" w:hAnsiTheme="majorBidi" w:cstheme="majorBidi"/>
          <w:b w:val="0"/>
          <w:bCs w:val="0"/>
        </w:rPr>
        <w:t xml:space="preserve">siklus I sebesar 67,71 dan siklus II </w:t>
      </w:r>
      <w:r w:rsidR="00270E5B">
        <w:rPr>
          <w:rFonts w:asciiTheme="majorBidi" w:hAnsiTheme="majorBidi" w:cstheme="majorBidi"/>
          <w:b w:val="0"/>
          <w:bCs w:val="0"/>
        </w:rPr>
        <w:t xml:space="preserve">meningkat </w:t>
      </w:r>
      <w:r w:rsidRPr="00270E5B">
        <w:rPr>
          <w:rFonts w:asciiTheme="majorBidi" w:hAnsiTheme="majorBidi" w:cstheme="majorBidi"/>
          <w:b w:val="0"/>
          <w:bCs w:val="0"/>
        </w:rPr>
        <w:t>sebesar 77,92.</w:t>
      </w:r>
      <w:r w:rsidR="009F13F9">
        <w:rPr>
          <w:rStyle w:val="FootnoteReference"/>
          <w:rFonts w:asciiTheme="majorBidi" w:hAnsiTheme="majorBidi" w:cstheme="majorBidi"/>
          <w:b w:val="0"/>
          <w:bCs w:val="0"/>
        </w:rPr>
        <w:footnoteReference w:id="11"/>
      </w:r>
    </w:p>
    <w:p w:rsidR="00123672" w:rsidRDefault="00270E5B" w:rsidP="00123672">
      <w:pPr>
        <w:pStyle w:val="Title"/>
        <w:numPr>
          <w:ilvl w:val="0"/>
          <w:numId w:val="17"/>
        </w:numPr>
        <w:ind w:left="1134"/>
        <w:jc w:val="both"/>
        <w:rPr>
          <w:rFonts w:asciiTheme="majorBidi" w:hAnsiTheme="majorBidi" w:cstheme="majorBidi"/>
          <w:b w:val="0"/>
          <w:bCs w:val="0"/>
        </w:rPr>
      </w:pPr>
      <w:r w:rsidRPr="00123672">
        <w:rPr>
          <w:rFonts w:asciiTheme="majorBidi" w:hAnsiTheme="majorBidi" w:cstheme="majorBidi"/>
          <w:b w:val="0"/>
        </w:rPr>
        <w:t>Dwi Hartati, Mahasiswa Universitas Negeri Yogyakarta dalam skripsinya yang berjudul Efektivitas Metode Permainan dalam Pemahaman Konsep Berhitung Siswa Kelas I Cawu II SDN Klegong I Tempel Tahun Pelajaran 2000/ 2001 menunjukkan bahwa dalam pembelajaran Matematika terdapat perbedaan prestasi siswa yang diajar dengan menggunakan metode permainan dalam pemahaman konsep berhitung, dibandingkan dengan prestasi siswa yang diajar tanpa menggunakan metode permainan.</w:t>
      </w:r>
      <w:r w:rsidR="005C6AA0">
        <w:rPr>
          <w:rStyle w:val="FootnoteReference"/>
          <w:rFonts w:asciiTheme="majorBidi" w:hAnsiTheme="majorBidi" w:cstheme="majorBidi"/>
          <w:b w:val="0"/>
        </w:rPr>
        <w:footnoteReference w:id="12"/>
      </w:r>
    </w:p>
    <w:p w:rsidR="00270E5B" w:rsidRPr="00123672" w:rsidRDefault="00270E5B" w:rsidP="00123672">
      <w:pPr>
        <w:pStyle w:val="Title"/>
        <w:numPr>
          <w:ilvl w:val="0"/>
          <w:numId w:val="17"/>
        </w:numPr>
        <w:ind w:left="1134"/>
        <w:jc w:val="both"/>
        <w:rPr>
          <w:rFonts w:asciiTheme="majorBidi" w:hAnsiTheme="majorBidi" w:cstheme="majorBidi"/>
          <w:b w:val="0"/>
          <w:bCs w:val="0"/>
        </w:rPr>
      </w:pPr>
      <w:r w:rsidRPr="00123672">
        <w:rPr>
          <w:rFonts w:asciiTheme="majorBidi" w:hAnsiTheme="majorBidi" w:cstheme="majorBidi"/>
          <w:b w:val="0"/>
        </w:rPr>
        <w:t xml:space="preserve">Jamilatun Maqfurin Mahasiswa STAIN Tulungagung dalam skripsinya yang berjudul Pemanfaatan Metode Game Edukatif dalam Upaya Meningkatkan Hasil Belajar Bahasa Arab Siswa Kelas I SDI Al–Hakim Boyolangu Tulungagung Tahun Ajaran 2010/2011 menyimpulkan bahwa Metode Game Edukatif yang digunakan sebagai cara penyampaian materi </w:t>
      </w:r>
      <w:r w:rsidRPr="003C0451">
        <w:rPr>
          <w:rFonts w:asciiTheme="majorBidi" w:hAnsiTheme="majorBidi" w:cstheme="majorBidi"/>
          <w:b w:val="0"/>
          <w:i/>
          <w:iCs/>
        </w:rPr>
        <w:t>Isim Isyaroh</w:t>
      </w:r>
      <w:r w:rsidRPr="00123672">
        <w:rPr>
          <w:rFonts w:asciiTheme="majorBidi" w:hAnsiTheme="majorBidi" w:cstheme="majorBidi"/>
          <w:b w:val="0"/>
        </w:rPr>
        <w:t xml:space="preserve"> dan </w:t>
      </w:r>
      <w:r w:rsidRPr="003C0451">
        <w:rPr>
          <w:rFonts w:asciiTheme="majorBidi" w:hAnsiTheme="majorBidi" w:cstheme="majorBidi"/>
          <w:b w:val="0"/>
          <w:i/>
          <w:iCs/>
        </w:rPr>
        <w:t>Al-Adawatun Madrosah</w:t>
      </w:r>
      <w:r w:rsidRPr="00123672">
        <w:rPr>
          <w:rFonts w:asciiTheme="majorBidi" w:hAnsiTheme="majorBidi" w:cstheme="majorBidi"/>
          <w:b w:val="0"/>
        </w:rPr>
        <w:t xml:space="preserve"> sangat cocok digunakan. Karena terbukti dengan adanya peningkatan hasil belajar yang diperoleh </w:t>
      </w:r>
      <w:r w:rsidRPr="00123672">
        <w:rPr>
          <w:rFonts w:asciiTheme="majorBidi" w:hAnsiTheme="majorBidi" w:cstheme="majorBidi"/>
          <w:b w:val="0"/>
        </w:rPr>
        <w:lastRenderedPageBreak/>
        <w:t>siswa yakni 60% pada siklus I dan meningkat menjadi 86,7% pada siklus II.</w:t>
      </w:r>
      <w:r w:rsidR="005C6AA0">
        <w:rPr>
          <w:rStyle w:val="FootnoteReference"/>
          <w:rFonts w:asciiTheme="majorBidi" w:hAnsiTheme="majorBidi" w:cstheme="majorBidi"/>
          <w:b w:val="0"/>
        </w:rPr>
        <w:footnoteReference w:id="13"/>
      </w:r>
    </w:p>
    <w:p w:rsidR="009F13F9" w:rsidRPr="00270E5B" w:rsidRDefault="009F13F9" w:rsidP="009F13F9">
      <w:pPr>
        <w:pStyle w:val="Title"/>
        <w:ind w:left="1800"/>
        <w:jc w:val="both"/>
        <w:rPr>
          <w:rFonts w:asciiTheme="majorBidi" w:hAnsiTheme="majorBidi" w:cstheme="majorBidi"/>
          <w:b w:val="0"/>
          <w:bCs w:val="0"/>
        </w:rPr>
      </w:pPr>
    </w:p>
    <w:p w:rsidR="00123672" w:rsidRDefault="00303E54" w:rsidP="00123672">
      <w:pPr>
        <w:pStyle w:val="Title"/>
        <w:numPr>
          <w:ilvl w:val="0"/>
          <w:numId w:val="1"/>
        </w:numPr>
        <w:tabs>
          <w:tab w:val="left" w:pos="567"/>
        </w:tabs>
        <w:ind w:left="0" w:firstLine="0"/>
        <w:jc w:val="both"/>
        <w:rPr>
          <w:rFonts w:asciiTheme="majorBidi" w:hAnsiTheme="majorBidi" w:cstheme="majorBidi"/>
          <w:bCs w:val="0"/>
        </w:rPr>
      </w:pPr>
      <w:r w:rsidRPr="007D28CD">
        <w:rPr>
          <w:rFonts w:asciiTheme="majorBidi" w:hAnsiTheme="majorBidi" w:cstheme="majorBidi"/>
          <w:bCs w:val="0"/>
        </w:rPr>
        <w:t xml:space="preserve">Tujuan </w:t>
      </w:r>
      <w:r w:rsidR="007D28CD" w:rsidRPr="007D28CD">
        <w:rPr>
          <w:rFonts w:asciiTheme="majorBidi" w:hAnsiTheme="majorBidi" w:cstheme="majorBidi"/>
          <w:bCs w:val="0"/>
        </w:rPr>
        <w:t>Penelitian</w:t>
      </w:r>
    </w:p>
    <w:p w:rsidR="002238D4" w:rsidRPr="00123672" w:rsidRDefault="00123672" w:rsidP="00123672">
      <w:pPr>
        <w:pStyle w:val="Title"/>
        <w:tabs>
          <w:tab w:val="left" w:pos="567"/>
        </w:tabs>
        <w:jc w:val="both"/>
        <w:rPr>
          <w:rFonts w:asciiTheme="majorBidi" w:hAnsiTheme="majorBidi" w:cstheme="majorBidi"/>
          <w:bCs w:val="0"/>
        </w:rPr>
      </w:pPr>
      <w:r>
        <w:rPr>
          <w:rFonts w:asciiTheme="majorBidi" w:hAnsiTheme="majorBidi" w:cstheme="majorBidi"/>
          <w:bCs w:val="0"/>
        </w:rPr>
        <w:tab/>
      </w:r>
      <w:r w:rsidR="002238D4" w:rsidRPr="00123672">
        <w:rPr>
          <w:rFonts w:asciiTheme="majorBidi" w:hAnsiTheme="majorBidi" w:cstheme="majorBidi"/>
          <w:b w:val="0"/>
        </w:rPr>
        <w:t>Sesuai permasalahan di atas, penelitian ini bertujuan untuk :</w:t>
      </w:r>
    </w:p>
    <w:p w:rsidR="00123672" w:rsidRDefault="002238D4" w:rsidP="00A950C8">
      <w:pPr>
        <w:pStyle w:val="Title"/>
        <w:numPr>
          <w:ilvl w:val="0"/>
          <w:numId w:val="6"/>
        </w:numPr>
        <w:ind w:left="851"/>
        <w:jc w:val="both"/>
        <w:rPr>
          <w:rFonts w:asciiTheme="majorBidi" w:hAnsiTheme="majorBidi" w:cstheme="majorBidi"/>
          <w:b w:val="0"/>
        </w:rPr>
      </w:pPr>
      <w:r w:rsidRPr="007D28CD">
        <w:rPr>
          <w:rFonts w:asciiTheme="majorBidi" w:hAnsiTheme="majorBidi" w:cstheme="majorBidi"/>
          <w:b w:val="0"/>
        </w:rPr>
        <w:t xml:space="preserve">Mendeskripsikan penerapan metode bermain </w:t>
      </w:r>
      <w:r w:rsidR="00D71725">
        <w:rPr>
          <w:rFonts w:asciiTheme="majorBidi" w:hAnsiTheme="majorBidi" w:cstheme="majorBidi"/>
          <w:b w:val="0"/>
        </w:rPr>
        <w:t xml:space="preserve">dalam </w:t>
      </w:r>
      <w:r w:rsidR="00A950C8">
        <w:rPr>
          <w:rFonts w:asciiTheme="majorBidi" w:hAnsiTheme="majorBidi" w:cstheme="majorBidi"/>
          <w:b w:val="0"/>
        </w:rPr>
        <w:t>meningkatkan motivasi belajar</w:t>
      </w:r>
      <w:r w:rsidRPr="007D28CD">
        <w:rPr>
          <w:rFonts w:asciiTheme="majorBidi" w:hAnsiTheme="majorBidi" w:cstheme="majorBidi"/>
          <w:b w:val="0"/>
        </w:rPr>
        <w:t xml:space="preserve"> Matematika siswa kelas 3 MI Miftahul </w:t>
      </w:r>
      <w:r w:rsidR="00706052">
        <w:rPr>
          <w:rFonts w:asciiTheme="majorBidi" w:hAnsiTheme="majorBidi" w:cstheme="majorBidi"/>
          <w:b w:val="0"/>
        </w:rPr>
        <w:t>Huda Tawangrejo Wonodadi Blitar.</w:t>
      </w:r>
    </w:p>
    <w:p w:rsidR="002238D4" w:rsidRPr="00123672" w:rsidRDefault="002238D4" w:rsidP="00123672">
      <w:pPr>
        <w:pStyle w:val="Title"/>
        <w:numPr>
          <w:ilvl w:val="0"/>
          <w:numId w:val="6"/>
        </w:numPr>
        <w:ind w:left="851"/>
        <w:jc w:val="both"/>
        <w:rPr>
          <w:rFonts w:asciiTheme="majorBidi" w:hAnsiTheme="majorBidi" w:cstheme="majorBidi"/>
          <w:b w:val="0"/>
        </w:rPr>
      </w:pPr>
      <w:r w:rsidRPr="00123672">
        <w:rPr>
          <w:rFonts w:asciiTheme="majorBidi" w:hAnsiTheme="majorBidi" w:cstheme="majorBidi"/>
          <w:b w:val="0"/>
        </w:rPr>
        <w:t xml:space="preserve">Mendeskripsikan penerapan metode bermain </w:t>
      </w:r>
      <w:r w:rsidR="00D71725" w:rsidRPr="00123672">
        <w:rPr>
          <w:rFonts w:asciiTheme="majorBidi" w:hAnsiTheme="majorBidi" w:cstheme="majorBidi"/>
          <w:b w:val="0"/>
        </w:rPr>
        <w:t>dalam</w:t>
      </w:r>
      <w:r w:rsidRPr="00123672">
        <w:rPr>
          <w:rFonts w:asciiTheme="majorBidi" w:hAnsiTheme="majorBidi" w:cstheme="majorBidi"/>
          <w:b w:val="0"/>
        </w:rPr>
        <w:t xml:space="preserve"> meningkatkan prestasi belajar Matematika siswa kelas 3 MI Miftahul Huda Tawangrejo Wonodadi Bli</w:t>
      </w:r>
      <w:r w:rsidR="00706052" w:rsidRPr="00123672">
        <w:rPr>
          <w:rFonts w:asciiTheme="majorBidi" w:hAnsiTheme="majorBidi" w:cstheme="majorBidi"/>
          <w:b w:val="0"/>
        </w:rPr>
        <w:t>tar.</w:t>
      </w:r>
    </w:p>
    <w:p w:rsidR="002238D4" w:rsidRPr="007D28CD" w:rsidRDefault="002238D4" w:rsidP="002238D4">
      <w:pPr>
        <w:pStyle w:val="Title"/>
        <w:ind w:left="1070"/>
        <w:jc w:val="both"/>
        <w:rPr>
          <w:rFonts w:asciiTheme="majorBidi" w:hAnsiTheme="majorBidi" w:cstheme="majorBidi"/>
          <w:b w:val="0"/>
        </w:rPr>
      </w:pPr>
    </w:p>
    <w:p w:rsidR="002238D4" w:rsidRPr="007D28CD" w:rsidRDefault="007D28CD" w:rsidP="00123672">
      <w:pPr>
        <w:pStyle w:val="Title"/>
        <w:numPr>
          <w:ilvl w:val="0"/>
          <w:numId w:val="1"/>
        </w:numPr>
        <w:tabs>
          <w:tab w:val="left" w:pos="567"/>
        </w:tabs>
        <w:ind w:left="0" w:firstLine="0"/>
        <w:jc w:val="both"/>
        <w:rPr>
          <w:rFonts w:asciiTheme="majorBidi" w:hAnsiTheme="majorBidi" w:cstheme="majorBidi"/>
          <w:bCs w:val="0"/>
        </w:rPr>
      </w:pPr>
      <w:r w:rsidRPr="007D28CD">
        <w:rPr>
          <w:rFonts w:asciiTheme="majorBidi" w:hAnsiTheme="majorBidi" w:cstheme="majorBidi"/>
          <w:bCs w:val="0"/>
        </w:rPr>
        <w:t>Manfaat Penelitian</w:t>
      </w:r>
    </w:p>
    <w:p w:rsidR="002238D4" w:rsidRPr="007D28CD" w:rsidRDefault="002238D4" w:rsidP="00123672">
      <w:pPr>
        <w:pStyle w:val="ListParagraph"/>
        <w:numPr>
          <w:ilvl w:val="0"/>
          <w:numId w:val="9"/>
        </w:numPr>
        <w:ind w:left="851"/>
        <w:jc w:val="both"/>
        <w:rPr>
          <w:rFonts w:asciiTheme="majorBidi" w:hAnsiTheme="majorBidi" w:cstheme="majorBidi"/>
          <w:sz w:val="24"/>
          <w:szCs w:val="24"/>
        </w:rPr>
      </w:pPr>
      <w:r w:rsidRPr="007D28CD">
        <w:rPr>
          <w:rFonts w:asciiTheme="majorBidi" w:hAnsiTheme="majorBidi" w:cstheme="majorBidi"/>
          <w:sz w:val="24"/>
          <w:szCs w:val="24"/>
        </w:rPr>
        <w:t xml:space="preserve">Secara </w:t>
      </w:r>
      <w:r w:rsidR="00202E4C" w:rsidRPr="007D28CD">
        <w:rPr>
          <w:rFonts w:asciiTheme="majorBidi" w:hAnsiTheme="majorBidi" w:cstheme="majorBidi"/>
          <w:sz w:val="24"/>
          <w:szCs w:val="24"/>
        </w:rPr>
        <w:t>Teoritis</w:t>
      </w:r>
    </w:p>
    <w:p w:rsidR="002238D4" w:rsidRPr="00D71725" w:rsidRDefault="002238D4" w:rsidP="00123672">
      <w:pPr>
        <w:ind w:left="851" w:firstLine="589"/>
        <w:jc w:val="both"/>
        <w:rPr>
          <w:rFonts w:asciiTheme="majorBidi" w:hAnsiTheme="majorBidi" w:cstheme="majorBidi"/>
          <w:sz w:val="24"/>
          <w:szCs w:val="24"/>
        </w:rPr>
      </w:pPr>
      <w:r w:rsidRPr="00D71725">
        <w:rPr>
          <w:rFonts w:asciiTheme="majorBidi" w:hAnsiTheme="majorBidi" w:cstheme="majorBidi"/>
          <w:sz w:val="24"/>
          <w:szCs w:val="24"/>
        </w:rPr>
        <w:t>Diharapkan dapat menjadi sumbangan pemikiran bagi khasanah ilmu pengetahuan,</w:t>
      </w:r>
      <w:r w:rsidR="00DB24FE">
        <w:rPr>
          <w:rFonts w:asciiTheme="majorBidi" w:hAnsiTheme="majorBidi" w:cstheme="majorBidi"/>
          <w:sz w:val="24"/>
          <w:szCs w:val="24"/>
        </w:rPr>
        <w:t xml:space="preserve"> khususnya dibidang pendidikan M</w:t>
      </w:r>
      <w:r w:rsidRPr="00D71725">
        <w:rPr>
          <w:rFonts w:asciiTheme="majorBidi" w:hAnsiTheme="majorBidi" w:cstheme="majorBidi"/>
          <w:sz w:val="24"/>
          <w:szCs w:val="24"/>
        </w:rPr>
        <w:t>atematika pada pendidikan tingkat dasar</w:t>
      </w:r>
      <w:r w:rsidR="00D71725">
        <w:rPr>
          <w:rFonts w:asciiTheme="majorBidi" w:hAnsiTheme="majorBidi" w:cstheme="majorBidi"/>
          <w:sz w:val="24"/>
          <w:szCs w:val="24"/>
        </w:rPr>
        <w:t>/ MI.</w:t>
      </w:r>
    </w:p>
    <w:p w:rsidR="002238D4" w:rsidRPr="007D28CD" w:rsidRDefault="00202E4C" w:rsidP="00123672">
      <w:pPr>
        <w:pStyle w:val="ListParagraph"/>
        <w:numPr>
          <w:ilvl w:val="0"/>
          <w:numId w:val="9"/>
        </w:numPr>
        <w:ind w:left="851"/>
        <w:jc w:val="both"/>
        <w:rPr>
          <w:rFonts w:asciiTheme="majorBidi" w:hAnsiTheme="majorBidi" w:cstheme="majorBidi"/>
          <w:sz w:val="24"/>
          <w:szCs w:val="24"/>
        </w:rPr>
      </w:pPr>
      <w:r w:rsidRPr="007D28CD">
        <w:rPr>
          <w:rFonts w:asciiTheme="majorBidi" w:hAnsiTheme="majorBidi" w:cstheme="majorBidi"/>
          <w:sz w:val="24"/>
          <w:szCs w:val="24"/>
        </w:rPr>
        <w:t>Secara Praktis</w:t>
      </w:r>
    </w:p>
    <w:p w:rsidR="002238D4" w:rsidRPr="007D28CD" w:rsidRDefault="002238D4" w:rsidP="00123672">
      <w:pPr>
        <w:pStyle w:val="Title"/>
        <w:numPr>
          <w:ilvl w:val="0"/>
          <w:numId w:val="10"/>
        </w:numPr>
        <w:ind w:left="1134"/>
        <w:jc w:val="both"/>
        <w:rPr>
          <w:rFonts w:asciiTheme="majorBidi" w:hAnsiTheme="majorBidi" w:cstheme="majorBidi"/>
          <w:b w:val="0"/>
        </w:rPr>
      </w:pPr>
      <w:r w:rsidRPr="007D28CD">
        <w:rPr>
          <w:rFonts w:asciiTheme="majorBidi" w:hAnsiTheme="majorBidi" w:cstheme="majorBidi"/>
          <w:b w:val="0"/>
        </w:rPr>
        <w:t>Bagi sekolah</w:t>
      </w:r>
    </w:p>
    <w:p w:rsidR="00123672" w:rsidRDefault="002238D4" w:rsidP="00123672">
      <w:pPr>
        <w:pStyle w:val="Title"/>
        <w:numPr>
          <w:ilvl w:val="0"/>
          <w:numId w:val="16"/>
        </w:numPr>
        <w:ind w:left="1418"/>
        <w:jc w:val="both"/>
        <w:rPr>
          <w:rFonts w:asciiTheme="majorBidi" w:hAnsiTheme="majorBidi" w:cstheme="majorBidi"/>
          <w:b w:val="0"/>
        </w:rPr>
      </w:pPr>
      <w:r w:rsidRPr="007D28CD">
        <w:rPr>
          <w:rFonts w:asciiTheme="majorBidi" w:hAnsiTheme="majorBidi" w:cstheme="majorBidi"/>
          <w:b w:val="0"/>
        </w:rPr>
        <w:lastRenderedPageBreak/>
        <w:t>Hasil penelitian ini bagi sekolah dapat digunakan sebagai bahan pertimbangan dalam rangka perbaikan kegiatan pembelajaran di sekolah</w:t>
      </w:r>
      <w:r w:rsidR="00202E4C">
        <w:rPr>
          <w:rFonts w:asciiTheme="majorBidi" w:hAnsiTheme="majorBidi" w:cstheme="majorBidi"/>
          <w:b w:val="0"/>
        </w:rPr>
        <w:t>.</w:t>
      </w:r>
    </w:p>
    <w:p w:rsidR="002238D4" w:rsidRPr="00123672" w:rsidRDefault="002238D4" w:rsidP="00123672">
      <w:pPr>
        <w:pStyle w:val="Title"/>
        <w:numPr>
          <w:ilvl w:val="0"/>
          <w:numId w:val="16"/>
        </w:numPr>
        <w:ind w:left="1418"/>
        <w:jc w:val="both"/>
        <w:rPr>
          <w:rFonts w:asciiTheme="majorBidi" w:hAnsiTheme="majorBidi" w:cstheme="majorBidi"/>
          <w:b w:val="0"/>
        </w:rPr>
      </w:pPr>
      <w:r w:rsidRPr="00123672">
        <w:rPr>
          <w:rFonts w:asciiTheme="majorBidi" w:hAnsiTheme="majorBidi" w:cstheme="majorBidi"/>
          <w:b w:val="0"/>
        </w:rPr>
        <w:t>Sebagai masukan untuk menentukan haluan kebijakan dalam upaya meningkatkan prestasi belajar siswa khususnya pada mata pelajaran Matematika dengan menggunakan metode permainan.</w:t>
      </w:r>
    </w:p>
    <w:p w:rsidR="002238D4" w:rsidRPr="007D28CD" w:rsidRDefault="002238D4" w:rsidP="00123672">
      <w:pPr>
        <w:pStyle w:val="Title"/>
        <w:numPr>
          <w:ilvl w:val="0"/>
          <w:numId w:val="10"/>
        </w:numPr>
        <w:ind w:left="1134"/>
        <w:jc w:val="both"/>
        <w:rPr>
          <w:rFonts w:asciiTheme="majorBidi" w:hAnsiTheme="majorBidi" w:cstheme="majorBidi"/>
          <w:b w:val="0"/>
        </w:rPr>
      </w:pPr>
      <w:r w:rsidRPr="007D28CD">
        <w:rPr>
          <w:rFonts w:asciiTheme="majorBidi" w:hAnsiTheme="majorBidi" w:cstheme="majorBidi"/>
          <w:b w:val="0"/>
        </w:rPr>
        <w:t>Bagi peneliti</w:t>
      </w:r>
    </w:p>
    <w:p w:rsidR="00123672" w:rsidRDefault="002238D4" w:rsidP="00123672">
      <w:pPr>
        <w:pStyle w:val="Title"/>
        <w:numPr>
          <w:ilvl w:val="0"/>
          <w:numId w:val="11"/>
        </w:numPr>
        <w:ind w:left="1418"/>
        <w:jc w:val="both"/>
        <w:rPr>
          <w:rFonts w:asciiTheme="majorBidi" w:hAnsiTheme="majorBidi" w:cstheme="majorBidi"/>
          <w:b w:val="0"/>
        </w:rPr>
      </w:pPr>
      <w:r w:rsidRPr="007D28CD">
        <w:rPr>
          <w:rFonts w:asciiTheme="majorBidi" w:hAnsiTheme="majorBidi" w:cstheme="majorBidi"/>
          <w:b w:val="0"/>
        </w:rPr>
        <w:t>Peneliti dapat belajar dan memahami tugas berat guru sekaligus mengetahui lebih jauh permasalahan pembelajaran di sekolah sehingga dapat mempersiapkan diri menjadi calon guru yang profesional</w:t>
      </w:r>
    </w:p>
    <w:p w:rsidR="00123672" w:rsidRDefault="002238D4" w:rsidP="00123672">
      <w:pPr>
        <w:pStyle w:val="Title"/>
        <w:numPr>
          <w:ilvl w:val="0"/>
          <w:numId w:val="11"/>
        </w:numPr>
        <w:ind w:left="1418"/>
        <w:jc w:val="both"/>
        <w:rPr>
          <w:rFonts w:asciiTheme="majorBidi" w:hAnsiTheme="majorBidi" w:cstheme="majorBidi"/>
          <w:b w:val="0"/>
        </w:rPr>
      </w:pPr>
      <w:r w:rsidRPr="00123672">
        <w:rPr>
          <w:rFonts w:asciiTheme="majorBidi" w:hAnsiTheme="majorBidi" w:cstheme="majorBidi"/>
          <w:b w:val="0"/>
        </w:rPr>
        <w:t>Mempunyai pengalaman langsung merencanakan dan melaksanakan metode permainan</w:t>
      </w:r>
    </w:p>
    <w:p w:rsidR="002238D4" w:rsidRPr="00123672" w:rsidRDefault="002238D4" w:rsidP="00123672">
      <w:pPr>
        <w:pStyle w:val="Title"/>
        <w:numPr>
          <w:ilvl w:val="0"/>
          <w:numId w:val="11"/>
        </w:numPr>
        <w:ind w:left="1418"/>
        <w:jc w:val="both"/>
        <w:rPr>
          <w:rFonts w:asciiTheme="majorBidi" w:hAnsiTheme="majorBidi" w:cstheme="majorBidi"/>
          <w:b w:val="0"/>
        </w:rPr>
      </w:pPr>
      <w:r w:rsidRPr="00123672">
        <w:rPr>
          <w:rFonts w:asciiTheme="majorBidi" w:hAnsiTheme="majorBidi" w:cstheme="majorBidi"/>
          <w:b w:val="0"/>
        </w:rPr>
        <w:t>Dapat meningkatkan pengetahuan dan pemahaman peneliti tentang penelitian tindakan kelas</w:t>
      </w:r>
    </w:p>
    <w:p w:rsidR="002238D4" w:rsidRPr="007D28CD" w:rsidRDefault="002238D4" w:rsidP="00123672">
      <w:pPr>
        <w:pStyle w:val="Title"/>
        <w:numPr>
          <w:ilvl w:val="0"/>
          <w:numId w:val="10"/>
        </w:numPr>
        <w:ind w:left="1134"/>
        <w:jc w:val="both"/>
        <w:rPr>
          <w:rFonts w:asciiTheme="majorBidi" w:hAnsiTheme="majorBidi" w:cstheme="majorBidi"/>
          <w:b w:val="0"/>
        </w:rPr>
      </w:pPr>
      <w:r w:rsidRPr="007D28CD">
        <w:rPr>
          <w:rFonts w:asciiTheme="majorBidi" w:hAnsiTheme="majorBidi" w:cstheme="majorBidi"/>
          <w:b w:val="0"/>
        </w:rPr>
        <w:t>Bagi siswa</w:t>
      </w:r>
    </w:p>
    <w:p w:rsidR="002238D4" w:rsidRPr="007D28CD" w:rsidRDefault="002238D4" w:rsidP="00123672">
      <w:pPr>
        <w:pStyle w:val="Title"/>
        <w:numPr>
          <w:ilvl w:val="0"/>
          <w:numId w:val="12"/>
        </w:numPr>
        <w:ind w:left="1418"/>
        <w:jc w:val="both"/>
        <w:rPr>
          <w:rFonts w:asciiTheme="majorBidi" w:hAnsiTheme="majorBidi" w:cstheme="majorBidi"/>
          <w:b w:val="0"/>
        </w:rPr>
      </w:pPr>
      <w:r w:rsidRPr="007D28CD">
        <w:rPr>
          <w:rFonts w:asciiTheme="majorBidi" w:hAnsiTheme="majorBidi" w:cstheme="majorBidi"/>
          <w:b w:val="0"/>
        </w:rPr>
        <w:t>Penggunaan metode permainan dapat meningkatkan motivasi dan prestasi belajar</w:t>
      </w:r>
      <w:r w:rsidR="00DB24FE">
        <w:rPr>
          <w:rFonts w:asciiTheme="majorBidi" w:hAnsiTheme="majorBidi" w:cstheme="majorBidi"/>
          <w:b w:val="0"/>
        </w:rPr>
        <w:t xml:space="preserve"> siswa dalam mata pelajaran M</w:t>
      </w:r>
      <w:r w:rsidRPr="007D28CD">
        <w:rPr>
          <w:rFonts w:asciiTheme="majorBidi" w:hAnsiTheme="majorBidi" w:cstheme="majorBidi"/>
          <w:b w:val="0"/>
        </w:rPr>
        <w:t>atematika.</w:t>
      </w:r>
    </w:p>
    <w:p w:rsidR="00591090" w:rsidRPr="007D28CD" w:rsidRDefault="00591090" w:rsidP="00123672">
      <w:pPr>
        <w:pStyle w:val="Title"/>
        <w:jc w:val="both"/>
        <w:rPr>
          <w:rFonts w:asciiTheme="majorBidi" w:hAnsiTheme="majorBidi" w:cstheme="majorBidi"/>
          <w:b w:val="0"/>
        </w:rPr>
      </w:pPr>
    </w:p>
    <w:p w:rsidR="002238D4" w:rsidRPr="007D28CD" w:rsidRDefault="007D28CD" w:rsidP="00123672">
      <w:pPr>
        <w:pStyle w:val="Title"/>
        <w:numPr>
          <w:ilvl w:val="0"/>
          <w:numId w:val="1"/>
        </w:numPr>
        <w:tabs>
          <w:tab w:val="left" w:pos="567"/>
        </w:tabs>
        <w:ind w:left="0" w:firstLine="0"/>
        <w:jc w:val="both"/>
        <w:rPr>
          <w:rFonts w:asciiTheme="majorBidi" w:hAnsiTheme="majorBidi" w:cstheme="majorBidi"/>
        </w:rPr>
      </w:pPr>
      <w:r w:rsidRPr="007D28CD">
        <w:rPr>
          <w:rFonts w:asciiTheme="majorBidi" w:hAnsiTheme="majorBidi" w:cstheme="majorBidi"/>
        </w:rPr>
        <w:t>Penegasan Istilah</w:t>
      </w:r>
    </w:p>
    <w:p w:rsidR="002238D4" w:rsidRPr="007D28CD" w:rsidRDefault="002238D4" w:rsidP="00123672">
      <w:pPr>
        <w:pStyle w:val="Title"/>
        <w:numPr>
          <w:ilvl w:val="1"/>
          <w:numId w:val="8"/>
        </w:numPr>
        <w:ind w:left="851"/>
        <w:jc w:val="both"/>
        <w:rPr>
          <w:rFonts w:asciiTheme="majorBidi" w:hAnsiTheme="majorBidi" w:cstheme="majorBidi"/>
          <w:b w:val="0"/>
        </w:rPr>
      </w:pPr>
      <w:r w:rsidRPr="007D28CD">
        <w:rPr>
          <w:rFonts w:asciiTheme="majorBidi" w:hAnsiTheme="majorBidi" w:cstheme="majorBidi"/>
          <w:b w:val="0"/>
        </w:rPr>
        <w:t xml:space="preserve">Penegasan </w:t>
      </w:r>
      <w:r w:rsidR="00202E4C" w:rsidRPr="007D28CD">
        <w:rPr>
          <w:rFonts w:asciiTheme="majorBidi" w:hAnsiTheme="majorBidi" w:cstheme="majorBidi"/>
          <w:b w:val="0"/>
        </w:rPr>
        <w:t>Konseptual</w:t>
      </w:r>
    </w:p>
    <w:p w:rsidR="00123672" w:rsidRDefault="002238D4" w:rsidP="00123672">
      <w:pPr>
        <w:pStyle w:val="Title"/>
        <w:numPr>
          <w:ilvl w:val="3"/>
          <w:numId w:val="8"/>
        </w:numPr>
        <w:ind w:left="1134"/>
        <w:jc w:val="both"/>
        <w:rPr>
          <w:rFonts w:asciiTheme="majorBidi" w:hAnsiTheme="majorBidi" w:cstheme="majorBidi"/>
          <w:b w:val="0"/>
        </w:rPr>
      </w:pPr>
      <w:r w:rsidRPr="007D28CD">
        <w:rPr>
          <w:rFonts w:asciiTheme="majorBidi" w:hAnsiTheme="majorBidi" w:cstheme="majorBidi"/>
          <w:b w:val="0"/>
        </w:rPr>
        <w:t xml:space="preserve">Bermain </w:t>
      </w:r>
    </w:p>
    <w:p w:rsidR="00C0342A" w:rsidRPr="00123672" w:rsidRDefault="002238D4" w:rsidP="00123672">
      <w:pPr>
        <w:pStyle w:val="Title"/>
        <w:ind w:left="1134"/>
        <w:jc w:val="both"/>
        <w:rPr>
          <w:rFonts w:asciiTheme="majorBidi" w:hAnsiTheme="majorBidi" w:cstheme="majorBidi"/>
          <w:b w:val="0"/>
        </w:rPr>
      </w:pPr>
      <w:r w:rsidRPr="00123672">
        <w:rPr>
          <w:rFonts w:asciiTheme="majorBidi" w:hAnsiTheme="majorBidi" w:cstheme="majorBidi"/>
          <w:b w:val="0"/>
        </w:rPr>
        <w:lastRenderedPageBreak/>
        <w:t>Bermain adalah suatu kegiatan yang serius, tetapi mengasyikkan.</w:t>
      </w:r>
      <w:r w:rsidRPr="007D28CD">
        <w:rPr>
          <w:rStyle w:val="FootnoteReference"/>
          <w:rFonts w:asciiTheme="majorBidi" w:hAnsiTheme="majorBidi" w:cstheme="majorBidi"/>
          <w:b w:val="0"/>
        </w:rPr>
        <w:footnoteReference w:id="14"/>
      </w:r>
    </w:p>
    <w:p w:rsidR="00123672" w:rsidRDefault="002238D4" w:rsidP="00123672">
      <w:pPr>
        <w:pStyle w:val="Title"/>
        <w:numPr>
          <w:ilvl w:val="3"/>
          <w:numId w:val="8"/>
        </w:numPr>
        <w:ind w:left="1134"/>
        <w:jc w:val="both"/>
        <w:rPr>
          <w:rFonts w:asciiTheme="majorBidi" w:hAnsiTheme="majorBidi" w:cstheme="majorBidi"/>
          <w:b w:val="0"/>
        </w:rPr>
      </w:pPr>
      <w:r w:rsidRPr="007D28CD">
        <w:rPr>
          <w:rFonts w:asciiTheme="majorBidi" w:hAnsiTheme="majorBidi" w:cstheme="majorBidi"/>
          <w:b w:val="0"/>
        </w:rPr>
        <w:t>Metode bermain</w:t>
      </w:r>
    </w:p>
    <w:p w:rsidR="002238D4" w:rsidRPr="00123672" w:rsidRDefault="002238D4" w:rsidP="00123672">
      <w:pPr>
        <w:pStyle w:val="Title"/>
        <w:ind w:left="1134"/>
        <w:jc w:val="both"/>
        <w:rPr>
          <w:rFonts w:asciiTheme="majorBidi" w:hAnsiTheme="majorBidi" w:cstheme="majorBidi"/>
          <w:b w:val="0"/>
        </w:rPr>
      </w:pPr>
      <w:r w:rsidRPr="00123672">
        <w:rPr>
          <w:rFonts w:asciiTheme="majorBidi" w:hAnsiTheme="majorBidi" w:cstheme="majorBidi"/>
          <w:b w:val="0"/>
        </w:rPr>
        <w:t>Metode bermain adalah cara atau pendekatan dengan bermain dalam belajar untuk  mencapai tujuan yang diharapkan</w:t>
      </w:r>
      <w:r w:rsidRPr="00123672">
        <w:rPr>
          <w:rFonts w:asciiTheme="majorBidi" w:hAnsiTheme="majorBidi" w:cstheme="majorBidi"/>
        </w:rPr>
        <w:t xml:space="preserve">. </w:t>
      </w:r>
      <w:r w:rsidRPr="007D28CD">
        <w:rPr>
          <w:rStyle w:val="FootnoteReference"/>
          <w:rFonts w:asciiTheme="majorBidi" w:hAnsiTheme="majorBidi" w:cstheme="majorBidi"/>
          <w:b w:val="0"/>
          <w:bCs w:val="0"/>
        </w:rPr>
        <w:footnoteReference w:id="15"/>
      </w:r>
      <w:r w:rsidRPr="00123672">
        <w:rPr>
          <w:rFonts w:asciiTheme="majorBidi" w:hAnsiTheme="majorBidi" w:cstheme="majorBidi"/>
          <w:b w:val="0"/>
          <w:bCs w:val="0"/>
        </w:rPr>
        <w:t xml:space="preserve">  </w:t>
      </w:r>
      <w:r w:rsidRPr="00123672">
        <w:rPr>
          <w:rFonts w:asciiTheme="majorBidi" w:hAnsiTheme="majorBidi" w:cstheme="majorBidi"/>
        </w:rPr>
        <w:t xml:space="preserve"> </w:t>
      </w:r>
    </w:p>
    <w:p w:rsidR="00123672" w:rsidRDefault="002238D4" w:rsidP="00123672">
      <w:pPr>
        <w:pStyle w:val="Title"/>
        <w:numPr>
          <w:ilvl w:val="3"/>
          <w:numId w:val="8"/>
        </w:numPr>
        <w:ind w:left="1134"/>
        <w:jc w:val="both"/>
        <w:rPr>
          <w:rFonts w:asciiTheme="majorBidi" w:hAnsiTheme="majorBidi" w:cstheme="majorBidi"/>
          <w:b w:val="0"/>
          <w:bCs w:val="0"/>
        </w:rPr>
      </w:pPr>
      <w:r w:rsidRPr="007D28CD">
        <w:rPr>
          <w:rFonts w:asciiTheme="majorBidi" w:hAnsiTheme="majorBidi" w:cstheme="majorBidi"/>
          <w:b w:val="0"/>
          <w:bCs w:val="0"/>
        </w:rPr>
        <w:t>Motivasi</w:t>
      </w:r>
    </w:p>
    <w:p w:rsidR="002238D4" w:rsidRPr="00123672" w:rsidRDefault="002238D4" w:rsidP="00123672">
      <w:pPr>
        <w:pStyle w:val="Title"/>
        <w:ind w:left="1134"/>
        <w:jc w:val="both"/>
        <w:rPr>
          <w:rFonts w:asciiTheme="majorBidi" w:hAnsiTheme="majorBidi" w:cstheme="majorBidi"/>
          <w:b w:val="0"/>
          <w:bCs w:val="0"/>
        </w:rPr>
      </w:pPr>
      <w:r w:rsidRPr="00123672">
        <w:rPr>
          <w:rFonts w:asciiTheme="majorBidi" w:hAnsiTheme="majorBidi" w:cstheme="majorBidi"/>
          <w:b w:val="0"/>
          <w:bCs w:val="0"/>
        </w:rPr>
        <w:t>Motivasi ialah keadaan internal organisme baik manusia ataupun hewan yang mendorongnya untuk berbuat sesuatu.</w:t>
      </w:r>
      <w:r w:rsidRPr="007D28CD">
        <w:rPr>
          <w:rStyle w:val="FootnoteReference"/>
          <w:rFonts w:asciiTheme="majorBidi" w:hAnsiTheme="majorBidi" w:cstheme="majorBidi"/>
          <w:b w:val="0"/>
          <w:bCs w:val="0"/>
        </w:rPr>
        <w:footnoteReference w:id="16"/>
      </w:r>
    </w:p>
    <w:p w:rsidR="00123672" w:rsidRDefault="002238D4" w:rsidP="00123672">
      <w:pPr>
        <w:pStyle w:val="Title"/>
        <w:numPr>
          <w:ilvl w:val="3"/>
          <w:numId w:val="8"/>
        </w:numPr>
        <w:ind w:left="1134"/>
        <w:jc w:val="both"/>
        <w:rPr>
          <w:rFonts w:asciiTheme="majorBidi" w:hAnsiTheme="majorBidi" w:cstheme="majorBidi"/>
          <w:b w:val="0"/>
        </w:rPr>
      </w:pPr>
      <w:r w:rsidRPr="007D28CD">
        <w:rPr>
          <w:rFonts w:asciiTheme="majorBidi" w:hAnsiTheme="majorBidi" w:cstheme="majorBidi"/>
          <w:b w:val="0"/>
        </w:rPr>
        <w:t>Prestasi belajar</w:t>
      </w:r>
    </w:p>
    <w:p w:rsidR="002238D4" w:rsidRPr="00123672" w:rsidRDefault="002238D4" w:rsidP="00123672">
      <w:pPr>
        <w:pStyle w:val="Title"/>
        <w:ind w:left="1134"/>
        <w:jc w:val="both"/>
        <w:rPr>
          <w:rFonts w:asciiTheme="majorBidi" w:hAnsiTheme="majorBidi" w:cstheme="majorBidi"/>
          <w:b w:val="0"/>
        </w:rPr>
      </w:pPr>
      <w:r w:rsidRPr="00123672">
        <w:rPr>
          <w:rFonts w:asciiTheme="majorBidi" w:hAnsiTheme="majorBidi" w:cstheme="majorBidi"/>
          <w:b w:val="0"/>
        </w:rPr>
        <w:t>Prestasi belajar adalah hasil yang diperoleh berupa kesan-kesan yang mengakibatkan perubahan dalam diri individu sebagai hasil dari aktivitas dalam belajar.</w:t>
      </w:r>
      <w:r w:rsidRPr="007D28CD">
        <w:rPr>
          <w:rStyle w:val="FootnoteReference"/>
          <w:rFonts w:asciiTheme="majorBidi" w:hAnsiTheme="majorBidi" w:cstheme="majorBidi"/>
          <w:b w:val="0"/>
        </w:rPr>
        <w:footnoteReference w:id="17"/>
      </w:r>
    </w:p>
    <w:p w:rsidR="00123672" w:rsidRDefault="002238D4" w:rsidP="00123672">
      <w:pPr>
        <w:pStyle w:val="Title"/>
        <w:numPr>
          <w:ilvl w:val="3"/>
          <w:numId w:val="8"/>
        </w:numPr>
        <w:ind w:left="1134"/>
        <w:jc w:val="both"/>
        <w:rPr>
          <w:rFonts w:asciiTheme="majorBidi" w:hAnsiTheme="majorBidi" w:cstheme="majorBidi"/>
          <w:b w:val="0"/>
        </w:rPr>
      </w:pPr>
      <w:r w:rsidRPr="007D28CD">
        <w:rPr>
          <w:rFonts w:asciiTheme="majorBidi" w:hAnsiTheme="majorBidi" w:cstheme="majorBidi"/>
          <w:b w:val="0"/>
        </w:rPr>
        <w:t xml:space="preserve">Matematika </w:t>
      </w:r>
    </w:p>
    <w:p w:rsidR="002238D4" w:rsidRPr="00123672" w:rsidRDefault="002238D4" w:rsidP="00123672">
      <w:pPr>
        <w:pStyle w:val="Title"/>
        <w:ind w:left="1134"/>
        <w:jc w:val="both"/>
        <w:rPr>
          <w:rFonts w:asciiTheme="majorBidi" w:hAnsiTheme="majorBidi" w:cstheme="majorBidi"/>
          <w:b w:val="0"/>
        </w:rPr>
      </w:pPr>
      <w:r w:rsidRPr="00123672">
        <w:rPr>
          <w:rFonts w:asciiTheme="majorBidi" w:hAnsiTheme="majorBidi" w:cstheme="majorBidi"/>
          <w:b w:val="0"/>
        </w:rPr>
        <w:t>Matematika adalah pengkajian logis mengenai bentuk, susunan, besaran dan</w:t>
      </w:r>
      <w:r w:rsidR="00F61E32">
        <w:rPr>
          <w:rFonts w:asciiTheme="majorBidi" w:hAnsiTheme="majorBidi" w:cstheme="majorBidi"/>
          <w:b w:val="0"/>
        </w:rPr>
        <w:t xml:space="preserve"> konsep-konsep yang berkaitan; M</w:t>
      </w:r>
      <w:r w:rsidRPr="00123672">
        <w:rPr>
          <w:rFonts w:asciiTheme="majorBidi" w:hAnsiTheme="majorBidi" w:cstheme="majorBidi"/>
          <w:b w:val="0"/>
        </w:rPr>
        <w:t>atematika sering kali dikelompokkan kedalam tiga bidang: aljabar, analisis, dan geometri.</w:t>
      </w:r>
      <w:r w:rsidRPr="007D28CD">
        <w:rPr>
          <w:rStyle w:val="FootnoteReference"/>
          <w:rFonts w:asciiTheme="majorBidi" w:hAnsiTheme="majorBidi" w:cstheme="majorBidi"/>
          <w:b w:val="0"/>
        </w:rPr>
        <w:footnoteReference w:id="18"/>
      </w:r>
    </w:p>
    <w:p w:rsidR="00123672" w:rsidRDefault="002238D4" w:rsidP="00123672">
      <w:pPr>
        <w:pStyle w:val="Title"/>
        <w:numPr>
          <w:ilvl w:val="0"/>
          <w:numId w:val="8"/>
        </w:numPr>
        <w:ind w:left="851"/>
        <w:jc w:val="both"/>
        <w:rPr>
          <w:rFonts w:asciiTheme="majorBidi" w:hAnsiTheme="majorBidi" w:cstheme="majorBidi"/>
          <w:b w:val="0"/>
        </w:rPr>
      </w:pPr>
      <w:r w:rsidRPr="007D28CD">
        <w:rPr>
          <w:rFonts w:asciiTheme="majorBidi" w:hAnsiTheme="majorBidi" w:cstheme="majorBidi"/>
          <w:b w:val="0"/>
        </w:rPr>
        <w:t xml:space="preserve">Penegasan </w:t>
      </w:r>
      <w:r w:rsidR="00202E4C" w:rsidRPr="007D28CD">
        <w:rPr>
          <w:rFonts w:asciiTheme="majorBidi" w:hAnsiTheme="majorBidi" w:cstheme="majorBidi"/>
          <w:b w:val="0"/>
        </w:rPr>
        <w:t>Operasional</w:t>
      </w:r>
    </w:p>
    <w:p w:rsidR="000F36F5" w:rsidRDefault="002238D4" w:rsidP="00123672">
      <w:pPr>
        <w:pStyle w:val="Title"/>
        <w:ind w:left="851" w:firstLine="589"/>
        <w:jc w:val="both"/>
        <w:rPr>
          <w:rFonts w:asciiTheme="majorBidi" w:hAnsiTheme="majorBidi" w:cstheme="majorBidi"/>
          <w:b w:val="0"/>
        </w:rPr>
      </w:pPr>
      <w:r w:rsidRPr="00123672">
        <w:rPr>
          <w:rFonts w:asciiTheme="majorBidi" w:hAnsiTheme="majorBidi" w:cstheme="majorBidi"/>
          <w:b w:val="0"/>
        </w:rPr>
        <w:t>Penerapan metode bermain untuk meningkatkan</w:t>
      </w:r>
      <w:r w:rsidR="00F61E32">
        <w:rPr>
          <w:rFonts w:asciiTheme="majorBidi" w:hAnsiTheme="majorBidi" w:cstheme="majorBidi"/>
          <w:b w:val="0"/>
        </w:rPr>
        <w:t xml:space="preserve"> motivasi dan prestasi belajar M</w:t>
      </w:r>
      <w:r w:rsidRPr="00123672">
        <w:rPr>
          <w:rFonts w:asciiTheme="majorBidi" w:hAnsiTheme="majorBidi" w:cstheme="majorBidi"/>
          <w:b w:val="0"/>
        </w:rPr>
        <w:t xml:space="preserve">atematika mempunyai arti: beraktifitas untuk menambah/ </w:t>
      </w:r>
      <w:r w:rsidRPr="00123672">
        <w:rPr>
          <w:rFonts w:asciiTheme="majorBidi" w:hAnsiTheme="majorBidi" w:cstheme="majorBidi"/>
          <w:b w:val="0"/>
        </w:rPr>
        <w:lastRenderedPageBreak/>
        <w:t>memperbaiki cara menghitung siswa. Penggunaan metode bermain untuk siswa memberikan kemudahan siswa untuk memahami, juga untuk memberikan motivasi dan semangat belajar, selain itu agar aktifitas di sekolah menjadi bergairah.</w:t>
      </w:r>
    </w:p>
    <w:p w:rsidR="00123672" w:rsidRPr="000F36F5" w:rsidRDefault="00123672" w:rsidP="00123672">
      <w:pPr>
        <w:pStyle w:val="Title"/>
        <w:ind w:left="851" w:firstLine="589"/>
        <w:jc w:val="both"/>
        <w:rPr>
          <w:rFonts w:asciiTheme="majorBidi" w:hAnsiTheme="majorBidi" w:cstheme="majorBidi"/>
          <w:b w:val="0"/>
        </w:rPr>
      </w:pPr>
    </w:p>
    <w:p w:rsidR="00123672" w:rsidRDefault="00492E04" w:rsidP="00123672">
      <w:pPr>
        <w:pStyle w:val="ListParagraph"/>
        <w:numPr>
          <w:ilvl w:val="0"/>
          <w:numId w:val="1"/>
        </w:numPr>
        <w:tabs>
          <w:tab w:val="left" w:pos="567"/>
        </w:tabs>
        <w:spacing w:before="240" w:after="200"/>
        <w:ind w:left="0" w:firstLine="0"/>
        <w:jc w:val="both"/>
        <w:rPr>
          <w:rFonts w:asciiTheme="majorBidi" w:hAnsiTheme="majorBidi" w:cstheme="majorBidi"/>
          <w:b/>
          <w:bCs/>
          <w:sz w:val="24"/>
          <w:szCs w:val="24"/>
        </w:rPr>
      </w:pPr>
      <w:r>
        <w:rPr>
          <w:rFonts w:asciiTheme="majorBidi" w:hAnsiTheme="majorBidi" w:cstheme="majorBidi"/>
          <w:b/>
          <w:bCs/>
          <w:sz w:val="24"/>
          <w:szCs w:val="24"/>
        </w:rPr>
        <w:t>Lokasi Penelitian</w:t>
      </w:r>
    </w:p>
    <w:p w:rsidR="00AE0957" w:rsidRPr="00123672" w:rsidRDefault="00123672" w:rsidP="00123672">
      <w:pPr>
        <w:pStyle w:val="ListParagraph"/>
        <w:tabs>
          <w:tab w:val="left" w:pos="567"/>
        </w:tabs>
        <w:spacing w:before="240" w:after="200"/>
        <w:ind w:left="567" w:firstLine="0"/>
        <w:jc w:val="both"/>
        <w:rPr>
          <w:rFonts w:asciiTheme="majorBidi" w:hAnsiTheme="majorBidi" w:cstheme="majorBidi"/>
          <w:b/>
          <w:bCs/>
          <w:sz w:val="24"/>
          <w:szCs w:val="24"/>
        </w:rPr>
      </w:pPr>
      <w:r>
        <w:rPr>
          <w:rFonts w:asciiTheme="majorBidi" w:hAnsiTheme="majorBidi" w:cstheme="majorBidi"/>
        </w:rPr>
        <w:tab/>
      </w:r>
      <w:r>
        <w:rPr>
          <w:rFonts w:asciiTheme="majorBidi" w:hAnsiTheme="majorBidi" w:cstheme="majorBidi"/>
        </w:rPr>
        <w:tab/>
      </w:r>
      <w:r w:rsidR="00AE0957" w:rsidRPr="00123672">
        <w:rPr>
          <w:rFonts w:asciiTheme="majorBidi" w:hAnsiTheme="majorBidi" w:cstheme="majorBidi"/>
          <w:sz w:val="24"/>
          <w:szCs w:val="24"/>
        </w:rPr>
        <w:t>Dalam melaksanakan penelitian ini, penulis mengambil tempat di sebuah Madrasah Ibtidaiyah, tepatnya di MI Miftahul Huda Tawangrejo Wonodadi Blitar. Lokasi ini di tetapkan sebagai tempat penelitian atas pertimbangan sebagai berikut:</w:t>
      </w:r>
    </w:p>
    <w:p w:rsidR="00123672" w:rsidRPr="00123672" w:rsidRDefault="00AE0957" w:rsidP="00123672">
      <w:pPr>
        <w:pStyle w:val="ListParagraph"/>
        <w:numPr>
          <w:ilvl w:val="0"/>
          <w:numId w:val="13"/>
        </w:numPr>
        <w:spacing w:before="240" w:after="200"/>
        <w:ind w:left="993"/>
        <w:jc w:val="both"/>
        <w:rPr>
          <w:rFonts w:asciiTheme="majorBidi" w:hAnsiTheme="majorBidi" w:cstheme="majorBidi"/>
          <w:sz w:val="24"/>
          <w:szCs w:val="24"/>
        </w:rPr>
      </w:pPr>
      <w:r w:rsidRPr="00123672">
        <w:rPr>
          <w:rFonts w:asciiTheme="majorBidi" w:hAnsiTheme="majorBidi" w:cstheme="majorBidi"/>
          <w:sz w:val="24"/>
          <w:szCs w:val="24"/>
        </w:rPr>
        <w:t>Kepala sekolah dan guru di MI Miftahul Huda Tawangrejo Wonodadi Blitar cukup terbuka untuk menerima sumbangsih pemikiran dalam bidang pendidikan.</w:t>
      </w:r>
    </w:p>
    <w:p w:rsidR="00AE0957" w:rsidRPr="00123672" w:rsidRDefault="00AE0957" w:rsidP="00123672">
      <w:pPr>
        <w:pStyle w:val="ListParagraph"/>
        <w:numPr>
          <w:ilvl w:val="0"/>
          <w:numId w:val="13"/>
        </w:numPr>
        <w:spacing w:before="240" w:after="200"/>
        <w:ind w:left="993"/>
        <w:jc w:val="both"/>
        <w:rPr>
          <w:rFonts w:asciiTheme="majorBidi" w:hAnsiTheme="majorBidi" w:cstheme="majorBidi"/>
          <w:sz w:val="24"/>
          <w:szCs w:val="24"/>
        </w:rPr>
      </w:pPr>
      <w:r w:rsidRPr="00123672">
        <w:rPr>
          <w:rFonts w:asciiTheme="majorBidi" w:hAnsiTheme="majorBidi" w:cstheme="majorBidi"/>
          <w:sz w:val="24"/>
          <w:szCs w:val="24"/>
        </w:rPr>
        <w:t>Prestasi belajar siswa dalam mata pelajaran Matematika kurang optimal.</w:t>
      </w:r>
    </w:p>
    <w:p w:rsidR="00123672" w:rsidRDefault="00AE0957" w:rsidP="005242F1">
      <w:pPr>
        <w:pStyle w:val="ListParagraph"/>
        <w:numPr>
          <w:ilvl w:val="0"/>
          <w:numId w:val="13"/>
        </w:numPr>
        <w:spacing w:before="240" w:after="200"/>
        <w:ind w:left="993"/>
        <w:jc w:val="both"/>
        <w:rPr>
          <w:rFonts w:asciiTheme="majorBidi" w:hAnsiTheme="majorBidi" w:cstheme="majorBidi"/>
          <w:sz w:val="24"/>
          <w:szCs w:val="24"/>
        </w:rPr>
      </w:pPr>
      <w:r w:rsidRPr="00123672">
        <w:rPr>
          <w:rFonts w:asciiTheme="majorBidi" w:hAnsiTheme="majorBidi" w:cstheme="majorBidi"/>
          <w:sz w:val="24"/>
          <w:szCs w:val="24"/>
        </w:rPr>
        <w:t>Kurang optimalnya guru dalam menyampaikan materi yang bersifat monoton dalam penggunaan metode pembelajaran.</w:t>
      </w:r>
    </w:p>
    <w:p w:rsidR="005242F1" w:rsidRPr="005242F1" w:rsidRDefault="005242F1" w:rsidP="005242F1">
      <w:pPr>
        <w:pStyle w:val="ListParagraph"/>
        <w:spacing w:before="240" w:after="200"/>
        <w:ind w:left="993" w:firstLine="0"/>
        <w:jc w:val="both"/>
        <w:rPr>
          <w:rFonts w:asciiTheme="majorBidi" w:hAnsiTheme="majorBidi" w:cstheme="majorBidi"/>
          <w:sz w:val="24"/>
          <w:szCs w:val="24"/>
        </w:rPr>
      </w:pPr>
    </w:p>
    <w:p w:rsidR="007D28CD" w:rsidRPr="007D28CD" w:rsidRDefault="007D28CD" w:rsidP="00343E03">
      <w:pPr>
        <w:pStyle w:val="ListParagraph"/>
        <w:numPr>
          <w:ilvl w:val="0"/>
          <w:numId w:val="1"/>
        </w:numPr>
        <w:tabs>
          <w:tab w:val="left" w:pos="567"/>
        </w:tabs>
        <w:spacing w:before="240" w:after="200"/>
        <w:ind w:left="0" w:firstLine="0"/>
        <w:jc w:val="both"/>
        <w:rPr>
          <w:rFonts w:asciiTheme="majorBidi" w:hAnsiTheme="majorBidi" w:cstheme="majorBidi"/>
          <w:b/>
          <w:bCs/>
          <w:sz w:val="24"/>
          <w:szCs w:val="24"/>
        </w:rPr>
      </w:pPr>
      <w:r w:rsidRPr="007D28CD">
        <w:rPr>
          <w:rFonts w:asciiTheme="majorBidi" w:hAnsiTheme="majorBidi" w:cstheme="majorBidi"/>
          <w:b/>
          <w:bCs/>
          <w:sz w:val="24"/>
          <w:szCs w:val="24"/>
        </w:rPr>
        <w:t>Hipotesis Tindakan</w:t>
      </w:r>
    </w:p>
    <w:p w:rsidR="007D28CD" w:rsidRPr="00343E03" w:rsidRDefault="007D28CD" w:rsidP="00A950C8">
      <w:pPr>
        <w:pStyle w:val="ListParagraph"/>
        <w:numPr>
          <w:ilvl w:val="1"/>
          <w:numId w:val="8"/>
        </w:numPr>
        <w:spacing w:before="240" w:after="200"/>
        <w:ind w:left="851"/>
        <w:jc w:val="both"/>
        <w:rPr>
          <w:rFonts w:asciiTheme="majorBidi" w:hAnsiTheme="majorBidi" w:cstheme="majorBidi"/>
          <w:sz w:val="24"/>
          <w:szCs w:val="24"/>
        </w:rPr>
      </w:pPr>
      <w:r w:rsidRPr="00343E03">
        <w:rPr>
          <w:rFonts w:asciiTheme="majorBidi" w:hAnsiTheme="majorBidi" w:cstheme="majorBidi"/>
          <w:sz w:val="24"/>
          <w:szCs w:val="24"/>
        </w:rPr>
        <w:t xml:space="preserve">Jika guru menerapkan metode bermain maka motivasi belajar </w:t>
      </w:r>
      <w:r w:rsidR="00C95E06" w:rsidRPr="00343E03">
        <w:rPr>
          <w:rFonts w:asciiTheme="majorBidi" w:hAnsiTheme="majorBidi" w:cstheme="majorBidi"/>
          <w:sz w:val="24"/>
          <w:szCs w:val="24"/>
        </w:rPr>
        <w:t xml:space="preserve">Matematika </w:t>
      </w:r>
      <w:r w:rsidR="00A950C8">
        <w:rPr>
          <w:rFonts w:asciiTheme="majorBidi" w:hAnsiTheme="majorBidi" w:cstheme="majorBidi"/>
          <w:sz w:val="24"/>
          <w:szCs w:val="24"/>
        </w:rPr>
        <w:t xml:space="preserve">pada siswa </w:t>
      </w:r>
      <w:r w:rsidRPr="00343E03">
        <w:rPr>
          <w:rFonts w:asciiTheme="majorBidi" w:hAnsiTheme="majorBidi" w:cstheme="majorBidi"/>
          <w:sz w:val="24"/>
          <w:szCs w:val="24"/>
        </w:rPr>
        <w:t>akan meningkat.</w:t>
      </w:r>
    </w:p>
    <w:p w:rsidR="007D28CD" w:rsidRPr="00343E03" w:rsidRDefault="007D28CD" w:rsidP="00A950C8">
      <w:pPr>
        <w:pStyle w:val="ListParagraph"/>
        <w:numPr>
          <w:ilvl w:val="1"/>
          <w:numId w:val="8"/>
        </w:numPr>
        <w:tabs>
          <w:tab w:val="left" w:pos="851"/>
        </w:tabs>
        <w:spacing w:before="240" w:after="200"/>
        <w:ind w:left="851"/>
        <w:jc w:val="both"/>
        <w:rPr>
          <w:rFonts w:asciiTheme="majorBidi" w:hAnsiTheme="majorBidi" w:cstheme="majorBidi"/>
          <w:sz w:val="24"/>
          <w:szCs w:val="24"/>
        </w:rPr>
      </w:pPr>
      <w:r w:rsidRPr="00343E03">
        <w:rPr>
          <w:rFonts w:asciiTheme="majorBidi" w:hAnsiTheme="majorBidi" w:cstheme="majorBidi"/>
          <w:sz w:val="24"/>
          <w:szCs w:val="24"/>
        </w:rPr>
        <w:lastRenderedPageBreak/>
        <w:t xml:space="preserve">Jika guru menerapkan metode bermain maka prestasi belajar </w:t>
      </w:r>
      <w:r w:rsidR="00C95E06" w:rsidRPr="00343E03">
        <w:rPr>
          <w:rFonts w:asciiTheme="majorBidi" w:hAnsiTheme="majorBidi" w:cstheme="majorBidi"/>
          <w:sz w:val="24"/>
          <w:szCs w:val="24"/>
        </w:rPr>
        <w:t xml:space="preserve">Matematika </w:t>
      </w:r>
      <w:r w:rsidR="00A950C8">
        <w:rPr>
          <w:rFonts w:asciiTheme="majorBidi" w:hAnsiTheme="majorBidi" w:cstheme="majorBidi"/>
          <w:sz w:val="24"/>
          <w:szCs w:val="24"/>
        </w:rPr>
        <w:t xml:space="preserve">pada </w:t>
      </w:r>
      <w:r w:rsidRPr="00343E03">
        <w:rPr>
          <w:rFonts w:asciiTheme="majorBidi" w:hAnsiTheme="majorBidi" w:cstheme="majorBidi"/>
          <w:sz w:val="24"/>
          <w:szCs w:val="24"/>
        </w:rPr>
        <w:t>siswa akan meningkat.</w:t>
      </w:r>
    </w:p>
    <w:p w:rsidR="000F36F5" w:rsidRPr="00202E4C" w:rsidRDefault="000F36F5" w:rsidP="000F36F5">
      <w:pPr>
        <w:pStyle w:val="ListParagraph"/>
        <w:tabs>
          <w:tab w:val="left" w:pos="851"/>
        </w:tabs>
        <w:spacing w:before="240" w:after="200"/>
        <w:ind w:left="1070" w:firstLine="0"/>
        <w:jc w:val="both"/>
        <w:rPr>
          <w:rFonts w:asciiTheme="majorBidi" w:hAnsiTheme="majorBidi" w:cstheme="majorBidi"/>
          <w:sz w:val="24"/>
          <w:szCs w:val="24"/>
        </w:rPr>
      </w:pPr>
    </w:p>
    <w:p w:rsidR="002238D4" w:rsidRPr="000F36F5" w:rsidRDefault="002238D4" w:rsidP="00343E03">
      <w:pPr>
        <w:pStyle w:val="ListParagraph"/>
        <w:numPr>
          <w:ilvl w:val="0"/>
          <w:numId w:val="1"/>
        </w:numPr>
        <w:tabs>
          <w:tab w:val="left" w:pos="567"/>
        </w:tabs>
        <w:spacing w:before="240" w:after="200"/>
        <w:ind w:left="0" w:firstLine="0"/>
        <w:jc w:val="both"/>
        <w:rPr>
          <w:rFonts w:asciiTheme="majorBidi" w:hAnsiTheme="majorBidi" w:cstheme="majorBidi"/>
          <w:b/>
          <w:bCs/>
          <w:sz w:val="24"/>
          <w:szCs w:val="24"/>
        </w:rPr>
      </w:pPr>
      <w:r w:rsidRPr="000F36F5">
        <w:rPr>
          <w:rFonts w:asciiTheme="majorBidi" w:hAnsiTheme="majorBidi" w:cstheme="majorBidi"/>
          <w:b/>
          <w:bCs/>
          <w:sz w:val="24"/>
          <w:szCs w:val="24"/>
        </w:rPr>
        <w:t>Sistematika Pembahasan</w:t>
      </w:r>
    </w:p>
    <w:p w:rsidR="002238D4" w:rsidRPr="007D28CD" w:rsidRDefault="002238D4" w:rsidP="005242F1">
      <w:pPr>
        <w:pStyle w:val="ListParagraph"/>
        <w:numPr>
          <w:ilvl w:val="0"/>
          <w:numId w:val="14"/>
        </w:numPr>
        <w:spacing w:before="240" w:after="200"/>
        <w:ind w:left="993"/>
        <w:jc w:val="both"/>
        <w:rPr>
          <w:rFonts w:asciiTheme="majorBidi" w:hAnsiTheme="majorBidi" w:cstheme="majorBidi"/>
          <w:sz w:val="24"/>
          <w:szCs w:val="24"/>
        </w:rPr>
      </w:pPr>
      <w:r w:rsidRPr="007D28CD">
        <w:rPr>
          <w:rFonts w:asciiTheme="majorBidi" w:hAnsiTheme="majorBidi" w:cstheme="majorBidi"/>
          <w:sz w:val="24"/>
          <w:szCs w:val="24"/>
        </w:rPr>
        <w:t>Bagian Preliminer</w:t>
      </w:r>
    </w:p>
    <w:p w:rsidR="005242F1" w:rsidRDefault="002238D4" w:rsidP="005242F1">
      <w:pPr>
        <w:pStyle w:val="ListParagraph"/>
        <w:spacing w:before="240" w:after="200"/>
        <w:ind w:left="1080" w:firstLine="0"/>
        <w:jc w:val="both"/>
        <w:rPr>
          <w:rFonts w:asciiTheme="majorBidi" w:hAnsiTheme="majorBidi" w:cstheme="majorBidi"/>
          <w:sz w:val="24"/>
          <w:szCs w:val="24"/>
        </w:rPr>
      </w:pPr>
      <w:r w:rsidRPr="007D28CD">
        <w:rPr>
          <w:rFonts w:asciiTheme="majorBidi" w:hAnsiTheme="majorBidi" w:cstheme="majorBidi"/>
          <w:sz w:val="24"/>
          <w:szCs w:val="24"/>
        </w:rPr>
        <w:t xml:space="preserve">Bagian preliminer berisi beberapa hal yang bersifat formal seperti </w:t>
      </w:r>
      <w:r w:rsidR="000F36F5">
        <w:rPr>
          <w:rFonts w:asciiTheme="majorBidi" w:hAnsiTheme="majorBidi" w:cstheme="majorBidi"/>
          <w:sz w:val="24"/>
          <w:szCs w:val="24"/>
        </w:rPr>
        <w:t>judul, kajian, persetujuan pembimbing, pengajuan, pengesahan, motto, persembahan, kata pengantar, daftar isi, dan abstrak.</w:t>
      </w:r>
    </w:p>
    <w:p w:rsidR="002238D4" w:rsidRPr="005242F1" w:rsidRDefault="002238D4" w:rsidP="005242F1">
      <w:pPr>
        <w:pStyle w:val="ListParagraph"/>
        <w:numPr>
          <w:ilvl w:val="0"/>
          <w:numId w:val="14"/>
        </w:numPr>
        <w:spacing w:before="240" w:after="200"/>
        <w:jc w:val="both"/>
        <w:rPr>
          <w:rFonts w:asciiTheme="majorBidi" w:hAnsiTheme="majorBidi" w:cstheme="majorBidi"/>
          <w:sz w:val="24"/>
          <w:szCs w:val="24"/>
        </w:rPr>
      </w:pPr>
      <w:r w:rsidRPr="005242F1">
        <w:rPr>
          <w:rFonts w:asciiTheme="majorBidi" w:hAnsiTheme="majorBidi" w:cstheme="majorBidi"/>
          <w:sz w:val="24"/>
          <w:szCs w:val="24"/>
        </w:rPr>
        <w:t xml:space="preserve">Bagian </w:t>
      </w:r>
      <w:r w:rsidR="00693D54" w:rsidRPr="005242F1">
        <w:rPr>
          <w:rFonts w:asciiTheme="majorBidi" w:hAnsiTheme="majorBidi" w:cstheme="majorBidi"/>
          <w:sz w:val="24"/>
          <w:szCs w:val="24"/>
        </w:rPr>
        <w:t xml:space="preserve">Pokok/ Isi </w:t>
      </w:r>
      <w:r w:rsidRPr="005242F1">
        <w:rPr>
          <w:rFonts w:asciiTheme="majorBidi" w:hAnsiTheme="majorBidi" w:cstheme="majorBidi"/>
          <w:sz w:val="24"/>
          <w:szCs w:val="24"/>
        </w:rPr>
        <w:t>meliputi :</w:t>
      </w:r>
    </w:p>
    <w:p w:rsidR="002238D4" w:rsidRDefault="000F36F5" w:rsidP="005242F1">
      <w:pPr>
        <w:pStyle w:val="ListParagraph"/>
        <w:spacing w:before="240" w:after="200"/>
        <w:ind w:left="1080" w:firstLine="360"/>
        <w:jc w:val="both"/>
        <w:rPr>
          <w:rFonts w:asciiTheme="majorBidi" w:hAnsiTheme="majorBidi" w:cstheme="majorBidi"/>
          <w:sz w:val="24"/>
          <w:szCs w:val="24"/>
        </w:rPr>
      </w:pPr>
      <w:r>
        <w:rPr>
          <w:rFonts w:asciiTheme="majorBidi" w:hAnsiTheme="majorBidi" w:cstheme="majorBidi"/>
          <w:sz w:val="24"/>
          <w:szCs w:val="24"/>
        </w:rPr>
        <w:t>Bab I Pendahuluan, terdiri dari: latar belakang masalah, rumusan</w:t>
      </w:r>
      <w:r w:rsidR="00C95E06">
        <w:rPr>
          <w:rFonts w:asciiTheme="majorBidi" w:hAnsiTheme="majorBidi" w:cstheme="majorBidi"/>
          <w:sz w:val="24"/>
          <w:szCs w:val="24"/>
        </w:rPr>
        <w:t xml:space="preserve"> masalah</w:t>
      </w:r>
      <w:r>
        <w:rPr>
          <w:rFonts w:asciiTheme="majorBidi" w:hAnsiTheme="majorBidi" w:cstheme="majorBidi"/>
          <w:sz w:val="24"/>
          <w:szCs w:val="24"/>
        </w:rPr>
        <w:t xml:space="preserve"> dan pemecahan masalah, tujuan penelitian, manfaat penelitian, penegasan istilah, </w:t>
      </w:r>
      <w:r w:rsidR="00C95E06">
        <w:rPr>
          <w:rFonts w:asciiTheme="majorBidi" w:hAnsiTheme="majorBidi" w:cstheme="majorBidi"/>
          <w:sz w:val="24"/>
          <w:szCs w:val="24"/>
        </w:rPr>
        <w:t xml:space="preserve">lokasi penelitian, </w:t>
      </w:r>
      <w:r>
        <w:rPr>
          <w:rFonts w:asciiTheme="majorBidi" w:hAnsiTheme="majorBidi" w:cstheme="majorBidi"/>
          <w:sz w:val="24"/>
          <w:szCs w:val="24"/>
        </w:rPr>
        <w:t>hipotesis tindakan, sistematika pembahasan.</w:t>
      </w:r>
    </w:p>
    <w:p w:rsidR="000F36F5" w:rsidRDefault="000F36F5" w:rsidP="005242F1">
      <w:pPr>
        <w:pStyle w:val="ListParagraph"/>
        <w:spacing w:before="240" w:after="200"/>
        <w:ind w:left="1080" w:firstLine="360"/>
        <w:jc w:val="both"/>
        <w:rPr>
          <w:rFonts w:asciiTheme="majorBidi" w:hAnsiTheme="majorBidi" w:cstheme="majorBidi"/>
          <w:sz w:val="24"/>
          <w:szCs w:val="24"/>
        </w:rPr>
      </w:pPr>
      <w:r>
        <w:rPr>
          <w:rFonts w:asciiTheme="majorBidi" w:hAnsiTheme="majorBidi" w:cstheme="majorBidi"/>
          <w:sz w:val="24"/>
          <w:szCs w:val="24"/>
        </w:rPr>
        <w:t>Bab II Landasan Teori tentang pembelajaran Matematika, tinjauan tentang metode bermain</w:t>
      </w:r>
      <w:r w:rsidR="00C95E06">
        <w:rPr>
          <w:rFonts w:asciiTheme="majorBidi" w:hAnsiTheme="majorBidi" w:cstheme="majorBidi"/>
          <w:sz w:val="24"/>
          <w:szCs w:val="24"/>
        </w:rPr>
        <w:t>, tinjauan tentang motivasi belajar, prestasi belajar dan penerapan metode bermain dalam meningkatkan motivasi dan prestasi belajar matematika.</w:t>
      </w:r>
    </w:p>
    <w:p w:rsidR="000F36F5" w:rsidRDefault="000F36F5" w:rsidP="005242F1">
      <w:pPr>
        <w:pStyle w:val="ListParagraph"/>
        <w:spacing w:before="240" w:after="200"/>
        <w:ind w:left="1080" w:firstLine="360"/>
        <w:jc w:val="both"/>
        <w:rPr>
          <w:rFonts w:asciiTheme="majorBidi" w:hAnsiTheme="majorBidi" w:cstheme="majorBidi"/>
          <w:sz w:val="24"/>
          <w:szCs w:val="24"/>
        </w:rPr>
      </w:pPr>
      <w:r>
        <w:rPr>
          <w:rFonts w:asciiTheme="majorBidi" w:hAnsiTheme="majorBidi" w:cstheme="majorBidi"/>
          <w:sz w:val="24"/>
          <w:szCs w:val="24"/>
        </w:rPr>
        <w:t xml:space="preserve">Bab III Metode Penelitian, terdiri dari: </w:t>
      </w:r>
      <w:r w:rsidR="00B45A88">
        <w:rPr>
          <w:rFonts w:asciiTheme="majorBidi" w:hAnsiTheme="majorBidi" w:cstheme="majorBidi"/>
          <w:sz w:val="24"/>
          <w:szCs w:val="24"/>
        </w:rPr>
        <w:t>(</w:t>
      </w:r>
      <w:r>
        <w:rPr>
          <w:rFonts w:asciiTheme="majorBidi" w:hAnsiTheme="majorBidi" w:cstheme="majorBidi"/>
          <w:sz w:val="24"/>
          <w:szCs w:val="24"/>
        </w:rPr>
        <w:t>a) jenis</w:t>
      </w:r>
      <w:r w:rsidR="00C95E06">
        <w:rPr>
          <w:rFonts w:asciiTheme="majorBidi" w:hAnsiTheme="majorBidi" w:cstheme="majorBidi"/>
          <w:sz w:val="24"/>
          <w:szCs w:val="24"/>
        </w:rPr>
        <w:t xml:space="preserve"> dan desain</w:t>
      </w:r>
      <w:r>
        <w:rPr>
          <w:rFonts w:asciiTheme="majorBidi" w:hAnsiTheme="majorBidi" w:cstheme="majorBidi"/>
          <w:sz w:val="24"/>
          <w:szCs w:val="24"/>
        </w:rPr>
        <w:t xml:space="preserve"> penelitian, </w:t>
      </w:r>
      <w:r w:rsidR="00B45A88">
        <w:rPr>
          <w:rFonts w:asciiTheme="majorBidi" w:hAnsiTheme="majorBidi" w:cstheme="majorBidi"/>
          <w:sz w:val="24"/>
          <w:szCs w:val="24"/>
        </w:rPr>
        <w:t>(</w:t>
      </w:r>
      <w:r>
        <w:rPr>
          <w:rFonts w:asciiTheme="majorBidi" w:hAnsiTheme="majorBidi" w:cstheme="majorBidi"/>
          <w:sz w:val="24"/>
          <w:szCs w:val="24"/>
        </w:rPr>
        <w:t xml:space="preserve">b) </w:t>
      </w:r>
      <w:r w:rsidR="00C95E06">
        <w:rPr>
          <w:rFonts w:asciiTheme="majorBidi" w:hAnsiTheme="majorBidi" w:cstheme="majorBidi"/>
          <w:sz w:val="24"/>
          <w:szCs w:val="24"/>
        </w:rPr>
        <w:t>subyek penelitian</w:t>
      </w:r>
      <w:r>
        <w:rPr>
          <w:rFonts w:asciiTheme="majorBidi" w:hAnsiTheme="majorBidi" w:cstheme="majorBidi"/>
          <w:sz w:val="24"/>
          <w:szCs w:val="24"/>
        </w:rPr>
        <w:t xml:space="preserve">, </w:t>
      </w:r>
      <w:r w:rsidR="00B45A88">
        <w:rPr>
          <w:rFonts w:asciiTheme="majorBidi" w:hAnsiTheme="majorBidi" w:cstheme="majorBidi"/>
          <w:sz w:val="24"/>
          <w:szCs w:val="24"/>
        </w:rPr>
        <w:t>(</w:t>
      </w:r>
      <w:r>
        <w:rPr>
          <w:rFonts w:asciiTheme="majorBidi" w:hAnsiTheme="majorBidi" w:cstheme="majorBidi"/>
          <w:sz w:val="24"/>
          <w:szCs w:val="24"/>
        </w:rPr>
        <w:t xml:space="preserve">c) </w:t>
      </w:r>
      <w:r w:rsidR="00C95E06">
        <w:rPr>
          <w:rFonts w:asciiTheme="majorBidi" w:hAnsiTheme="majorBidi" w:cstheme="majorBidi"/>
          <w:sz w:val="24"/>
          <w:szCs w:val="24"/>
        </w:rPr>
        <w:t>teknik pengumpulan data</w:t>
      </w:r>
      <w:r>
        <w:rPr>
          <w:rFonts w:asciiTheme="majorBidi" w:hAnsiTheme="majorBidi" w:cstheme="majorBidi"/>
          <w:sz w:val="24"/>
          <w:szCs w:val="24"/>
        </w:rPr>
        <w:t xml:space="preserve">, </w:t>
      </w:r>
      <w:r w:rsidR="00B45A88">
        <w:rPr>
          <w:rFonts w:asciiTheme="majorBidi" w:hAnsiTheme="majorBidi" w:cstheme="majorBidi"/>
          <w:sz w:val="24"/>
          <w:szCs w:val="24"/>
        </w:rPr>
        <w:t>(</w:t>
      </w:r>
      <w:r>
        <w:rPr>
          <w:rFonts w:asciiTheme="majorBidi" w:hAnsiTheme="majorBidi" w:cstheme="majorBidi"/>
          <w:sz w:val="24"/>
          <w:szCs w:val="24"/>
        </w:rPr>
        <w:t xml:space="preserve">d) </w:t>
      </w:r>
      <w:r w:rsidR="00C95E06">
        <w:rPr>
          <w:rFonts w:asciiTheme="majorBidi" w:hAnsiTheme="majorBidi" w:cstheme="majorBidi"/>
          <w:sz w:val="24"/>
          <w:szCs w:val="24"/>
        </w:rPr>
        <w:t>analisis data</w:t>
      </w:r>
      <w:r>
        <w:rPr>
          <w:rFonts w:asciiTheme="majorBidi" w:hAnsiTheme="majorBidi" w:cstheme="majorBidi"/>
          <w:sz w:val="24"/>
          <w:szCs w:val="24"/>
        </w:rPr>
        <w:t xml:space="preserve">, </w:t>
      </w:r>
      <w:r w:rsidR="00B45A88">
        <w:rPr>
          <w:rFonts w:asciiTheme="majorBidi" w:hAnsiTheme="majorBidi" w:cstheme="majorBidi"/>
          <w:sz w:val="24"/>
          <w:szCs w:val="24"/>
        </w:rPr>
        <w:t>(</w:t>
      </w:r>
      <w:r>
        <w:rPr>
          <w:rFonts w:asciiTheme="majorBidi" w:hAnsiTheme="majorBidi" w:cstheme="majorBidi"/>
          <w:sz w:val="24"/>
          <w:szCs w:val="24"/>
        </w:rPr>
        <w:t xml:space="preserve">e) </w:t>
      </w:r>
      <w:r w:rsidR="00C95E06">
        <w:rPr>
          <w:rFonts w:asciiTheme="majorBidi" w:hAnsiTheme="majorBidi" w:cstheme="majorBidi"/>
          <w:sz w:val="24"/>
          <w:szCs w:val="24"/>
        </w:rPr>
        <w:t>indikator keberhasilan</w:t>
      </w:r>
      <w:r>
        <w:rPr>
          <w:rFonts w:asciiTheme="majorBidi" w:hAnsiTheme="majorBidi" w:cstheme="majorBidi"/>
          <w:sz w:val="24"/>
          <w:szCs w:val="24"/>
        </w:rPr>
        <w:t xml:space="preserve">, </w:t>
      </w:r>
      <w:r w:rsidR="00B45A88">
        <w:rPr>
          <w:rFonts w:asciiTheme="majorBidi" w:hAnsiTheme="majorBidi" w:cstheme="majorBidi"/>
          <w:sz w:val="24"/>
          <w:szCs w:val="24"/>
        </w:rPr>
        <w:t>(</w:t>
      </w:r>
      <w:r>
        <w:rPr>
          <w:rFonts w:asciiTheme="majorBidi" w:hAnsiTheme="majorBidi" w:cstheme="majorBidi"/>
          <w:sz w:val="24"/>
          <w:szCs w:val="24"/>
        </w:rPr>
        <w:t>f)</w:t>
      </w:r>
      <w:r w:rsidR="00C95E06">
        <w:rPr>
          <w:rFonts w:asciiTheme="majorBidi" w:hAnsiTheme="majorBidi" w:cstheme="majorBidi"/>
          <w:sz w:val="24"/>
          <w:szCs w:val="24"/>
        </w:rPr>
        <w:t xml:space="preserve"> prosedur penelitian.</w:t>
      </w:r>
      <w:r>
        <w:rPr>
          <w:rFonts w:asciiTheme="majorBidi" w:hAnsiTheme="majorBidi" w:cstheme="majorBidi"/>
          <w:sz w:val="24"/>
          <w:szCs w:val="24"/>
        </w:rPr>
        <w:t xml:space="preserve"> </w:t>
      </w:r>
    </w:p>
    <w:p w:rsidR="005242F1" w:rsidRDefault="00C16EBE" w:rsidP="005242F1">
      <w:pPr>
        <w:pStyle w:val="ListParagraph"/>
        <w:spacing w:before="240" w:after="200"/>
        <w:ind w:left="1080" w:firstLine="360"/>
        <w:jc w:val="both"/>
        <w:rPr>
          <w:rFonts w:asciiTheme="majorBidi" w:hAnsiTheme="majorBidi" w:cstheme="majorBidi"/>
          <w:sz w:val="24"/>
          <w:szCs w:val="24"/>
        </w:rPr>
      </w:pPr>
      <w:r>
        <w:rPr>
          <w:rFonts w:asciiTheme="majorBidi" w:hAnsiTheme="majorBidi" w:cstheme="majorBidi"/>
          <w:sz w:val="24"/>
          <w:szCs w:val="24"/>
        </w:rPr>
        <w:lastRenderedPageBreak/>
        <w:t>Bab IV Hasil Penelitian</w:t>
      </w:r>
      <w:r w:rsidR="004C3C16">
        <w:rPr>
          <w:rFonts w:asciiTheme="majorBidi" w:hAnsiTheme="majorBidi" w:cstheme="majorBidi"/>
          <w:sz w:val="24"/>
          <w:szCs w:val="24"/>
        </w:rPr>
        <w:t xml:space="preserve"> dan Pembahasan</w:t>
      </w:r>
      <w:r>
        <w:rPr>
          <w:rFonts w:asciiTheme="majorBidi" w:hAnsiTheme="majorBidi" w:cstheme="majorBidi"/>
          <w:sz w:val="24"/>
          <w:szCs w:val="24"/>
        </w:rPr>
        <w:t xml:space="preserve">, terdiri dari: </w:t>
      </w:r>
      <w:r w:rsidR="00B45A88">
        <w:rPr>
          <w:rFonts w:asciiTheme="majorBidi" w:hAnsiTheme="majorBidi" w:cstheme="majorBidi"/>
          <w:sz w:val="24"/>
          <w:szCs w:val="24"/>
        </w:rPr>
        <w:t>(</w:t>
      </w:r>
      <w:r>
        <w:rPr>
          <w:rFonts w:asciiTheme="majorBidi" w:hAnsiTheme="majorBidi" w:cstheme="majorBidi"/>
          <w:sz w:val="24"/>
          <w:szCs w:val="24"/>
        </w:rPr>
        <w:t xml:space="preserve">a) </w:t>
      </w:r>
      <w:r w:rsidR="004C3C16">
        <w:rPr>
          <w:rFonts w:asciiTheme="majorBidi" w:hAnsiTheme="majorBidi" w:cstheme="majorBidi"/>
          <w:sz w:val="24"/>
          <w:szCs w:val="24"/>
        </w:rPr>
        <w:t>deskripsi hasil penelitian</w:t>
      </w:r>
      <w:r>
        <w:rPr>
          <w:rFonts w:asciiTheme="majorBidi" w:hAnsiTheme="majorBidi" w:cstheme="majorBidi"/>
          <w:sz w:val="24"/>
          <w:szCs w:val="24"/>
        </w:rPr>
        <w:t xml:space="preserve">, </w:t>
      </w:r>
      <w:r w:rsidR="00B45A88">
        <w:rPr>
          <w:rFonts w:asciiTheme="majorBidi" w:hAnsiTheme="majorBidi" w:cstheme="majorBidi"/>
          <w:sz w:val="24"/>
          <w:szCs w:val="24"/>
        </w:rPr>
        <w:t>(</w:t>
      </w:r>
      <w:r>
        <w:rPr>
          <w:rFonts w:asciiTheme="majorBidi" w:hAnsiTheme="majorBidi" w:cstheme="majorBidi"/>
          <w:sz w:val="24"/>
          <w:szCs w:val="24"/>
        </w:rPr>
        <w:t xml:space="preserve">b) </w:t>
      </w:r>
      <w:r w:rsidR="00564218">
        <w:rPr>
          <w:rFonts w:asciiTheme="majorBidi" w:hAnsiTheme="majorBidi" w:cstheme="majorBidi"/>
          <w:sz w:val="24"/>
          <w:szCs w:val="24"/>
        </w:rPr>
        <w:t xml:space="preserve">paparan data, (c) temuan peneliti, (d) </w:t>
      </w:r>
      <w:r w:rsidR="004C3C16">
        <w:rPr>
          <w:rFonts w:asciiTheme="majorBidi" w:hAnsiTheme="majorBidi" w:cstheme="majorBidi"/>
          <w:sz w:val="24"/>
          <w:szCs w:val="24"/>
        </w:rPr>
        <w:t>pembahasan hasil penelitian.</w:t>
      </w:r>
    </w:p>
    <w:p w:rsidR="00C16EBE" w:rsidRPr="005242F1" w:rsidRDefault="00C16EBE" w:rsidP="005242F1">
      <w:pPr>
        <w:pStyle w:val="ListParagraph"/>
        <w:spacing w:before="240" w:after="200"/>
        <w:ind w:left="1080" w:firstLine="360"/>
        <w:jc w:val="both"/>
        <w:rPr>
          <w:rFonts w:asciiTheme="majorBidi" w:hAnsiTheme="majorBidi" w:cstheme="majorBidi"/>
          <w:sz w:val="24"/>
          <w:szCs w:val="24"/>
        </w:rPr>
      </w:pPr>
      <w:r w:rsidRPr="005242F1">
        <w:rPr>
          <w:rFonts w:asciiTheme="majorBidi" w:hAnsiTheme="majorBidi" w:cstheme="majorBidi"/>
          <w:sz w:val="24"/>
          <w:szCs w:val="24"/>
        </w:rPr>
        <w:t xml:space="preserve">Bab V Penutup, terdiri dari: </w:t>
      </w:r>
      <w:r w:rsidR="00B45A88" w:rsidRPr="005242F1">
        <w:rPr>
          <w:rFonts w:asciiTheme="majorBidi" w:hAnsiTheme="majorBidi" w:cstheme="majorBidi"/>
          <w:sz w:val="24"/>
          <w:szCs w:val="24"/>
        </w:rPr>
        <w:t>(</w:t>
      </w:r>
      <w:r w:rsidRPr="005242F1">
        <w:rPr>
          <w:rFonts w:asciiTheme="majorBidi" w:hAnsiTheme="majorBidi" w:cstheme="majorBidi"/>
          <w:sz w:val="24"/>
          <w:szCs w:val="24"/>
        </w:rPr>
        <w:t xml:space="preserve">a) kesimpulan, </w:t>
      </w:r>
      <w:r w:rsidR="00B45A88" w:rsidRPr="005242F1">
        <w:rPr>
          <w:rFonts w:asciiTheme="majorBidi" w:hAnsiTheme="majorBidi" w:cstheme="majorBidi"/>
          <w:sz w:val="24"/>
          <w:szCs w:val="24"/>
        </w:rPr>
        <w:t>(</w:t>
      </w:r>
      <w:r w:rsidRPr="005242F1">
        <w:rPr>
          <w:rFonts w:asciiTheme="majorBidi" w:hAnsiTheme="majorBidi" w:cstheme="majorBidi"/>
          <w:sz w:val="24"/>
          <w:szCs w:val="24"/>
        </w:rPr>
        <w:t>b) saran</w:t>
      </w:r>
    </w:p>
    <w:p w:rsidR="002238D4" w:rsidRPr="007D28CD" w:rsidRDefault="002238D4" w:rsidP="002238D4">
      <w:pPr>
        <w:pStyle w:val="ListParagraph"/>
        <w:numPr>
          <w:ilvl w:val="0"/>
          <w:numId w:val="14"/>
        </w:numPr>
        <w:spacing w:before="240" w:after="200"/>
        <w:jc w:val="both"/>
        <w:rPr>
          <w:rFonts w:asciiTheme="majorBidi" w:hAnsiTheme="majorBidi" w:cstheme="majorBidi"/>
          <w:sz w:val="24"/>
          <w:szCs w:val="24"/>
        </w:rPr>
      </w:pPr>
      <w:r w:rsidRPr="007D28CD">
        <w:rPr>
          <w:rFonts w:asciiTheme="majorBidi" w:hAnsiTheme="majorBidi" w:cstheme="majorBidi"/>
          <w:sz w:val="24"/>
          <w:szCs w:val="24"/>
        </w:rPr>
        <w:t xml:space="preserve">Bagian </w:t>
      </w:r>
      <w:r w:rsidR="00693D54" w:rsidRPr="007D28CD">
        <w:rPr>
          <w:rFonts w:asciiTheme="majorBidi" w:hAnsiTheme="majorBidi" w:cstheme="majorBidi"/>
          <w:sz w:val="24"/>
          <w:szCs w:val="24"/>
        </w:rPr>
        <w:t>Akhi</w:t>
      </w:r>
      <w:r w:rsidRPr="007D28CD">
        <w:rPr>
          <w:rFonts w:asciiTheme="majorBidi" w:hAnsiTheme="majorBidi" w:cstheme="majorBidi"/>
          <w:sz w:val="24"/>
          <w:szCs w:val="24"/>
        </w:rPr>
        <w:t>r, meliputi :</w:t>
      </w:r>
    </w:p>
    <w:p w:rsidR="002238D4" w:rsidRPr="007D28CD" w:rsidRDefault="00762F96" w:rsidP="00C16EBE">
      <w:pPr>
        <w:pStyle w:val="ListParagraph"/>
        <w:spacing w:before="240" w:after="200"/>
        <w:ind w:left="1080" w:firstLine="0"/>
        <w:jc w:val="both"/>
        <w:rPr>
          <w:rFonts w:asciiTheme="majorBidi" w:hAnsiTheme="majorBidi" w:cstheme="majorBidi"/>
          <w:sz w:val="24"/>
          <w:szCs w:val="24"/>
        </w:rPr>
      </w:pPr>
      <w:r>
        <w:rPr>
          <w:rFonts w:asciiTheme="majorBidi" w:hAnsiTheme="majorBidi" w:cstheme="majorBidi"/>
          <w:sz w:val="24"/>
          <w:szCs w:val="24"/>
        </w:rPr>
        <w:t>Daftar pustaka, L</w:t>
      </w:r>
      <w:r w:rsidR="002238D4" w:rsidRPr="007D28CD">
        <w:rPr>
          <w:rFonts w:asciiTheme="majorBidi" w:hAnsiTheme="majorBidi" w:cstheme="majorBidi"/>
          <w:sz w:val="24"/>
          <w:szCs w:val="24"/>
        </w:rPr>
        <w:t>ampiran</w:t>
      </w:r>
      <w:r>
        <w:rPr>
          <w:rFonts w:asciiTheme="majorBidi" w:hAnsiTheme="majorBidi" w:cstheme="majorBidi"/>
          <w:sz w:val="24"/>
          <w:szCs w:val="24"/>
        </w:rPr>
        <w:t>-lampiran</w:t>
      </w:r>
    </w:p>
    <w:p w:rsidR="00303E54" w:rsidRPr="00492E04" w:rsidRDefault="00303E54" w:rsidP="00492E04">
      <w:pPr>
        <w:ind w:left="0" w:firstLine="0"/>
        <w:rPr>
          <w:rFonts w:asciiTheme="majorBidi" w:hAnsiTheme="majorBidi" w:cstheme="majorBidi"/>
          <w:sz w:val="24"/>
          <w:szCs w:val="24"/>
        </w:rPr>
      </w:pPr>
    </w:p>
    <w:sectPr w:rsidR="00303E54" w:rsidRPr="00492E04" w:rsidSect="000A063A">
      <w:headerReference w:type="default" r:id="rId8"/>
      <w:footerReference w:type="first" r:id="rId9"/>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B4" w:rsidRDefault="008428B4" w:rsidP="009656BD">
      <w:pPr>
        <w:spacing w:line="240" w:lineRule="auto"/>
      </w:pPr>
      <w:r>
        <w:separator/>
      </w:r>
    </w:p>
  </w:endnote>
  <w:endnote w:type="continuationSeparator" w:id="1">
    <w:p w:rsidR="008428B4" w:rsidRDefault="008428B4" w:rsidP="009656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40"/>
      <w:docPartObj>
        <w:docPartGallery w:val="Page Numbers (Bottom of Page)"/>
        <w:docPartUnique/>
      </w:docPartObj>
    </w:sdtPr>
    <w:sdtContent>
      <w:p w:rsidR="000A063A" w:rsidRDefault="00F97580">
        <w:pPr>
          <w:pStyle w:val="Footer"/>
          <w:jc w:val="center"/>
        </w:pPr>
        <w:r>
          <w:fldChar w:fldCharType="begin"/>
        </w:r>
        <w:r>
          <w:instrText xml:space="preserve"> PAGE   \* MERGEFORMAT </w:instrText>
        </w:r>
        <w:r>
          <w:fldChar w:fldCharType="separate"/>
        </w:r>
        <w:r w:rsidR="00F61E32">
          <w:rPr>
            <w:noProof/>
          </w:rPr>
          <w:t>1</w:t>
        </w:r>
        <w:r>
          <w:fldChar w:fldCharType="end"/>
        </w:r>
      </w:p>
    </w:sdtContent>
  </w:sdt>
  <w:p w:rsidR="000A063A" w:rsidRDefault="000A0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B4" w:rsidRDefault="008428B4" w:rsidP="009656BD">
      <w:pPr>
        <w:spacing w:line="240" w:lineRule="auto"/>
      </w:pPr>
      <w:r>
        <w:separator/>
      </w:r>
    </w:p>
  </w:footnote>
  <w:footnote w:type="continuationSeparator" w:id="1">
    <w:p w:rsidR="008428B4" w:rsidRDefault="008428B4" w:rsidP="009656BD">
      <w:pPr>
        <w:spacing w:line="240" w:lineRule="auto"/>
      </w:pPr>
      <w:r>
        <w:continuationSeparator/>
      </w:r>
    </w:p>
  </w:footnote>
  <w:footnote w:id="2">
    <w:p w:rsidR="009656BD" w:rsidRPr="00E21523" w:rsidRDefault="009656BD" w:rsidP="00503A1F">
      <w:pPr>
        <w:pStyle w:val="FootnoteText"/>
        <w:ind w:firstLine="567"/>
        <w:jc w:val="both"/>
        <w:rPr>
          <w:rFonts w:asciiTheme="majorBidi" w:hAnsiTheme="majorBidi" w:cstheme="majorBidi"/>
          <w:lang w:val="id-ID"/>
        </w:rPr>
      </w:pPr>
      <w:r>
        <w:rPr>
          <w:rStyle w:val="FootnoteReference"/>
        </w:rPr>
        <w:footnoteRef/>
      </w:r>
      <w:r>
        <w:t xml:space="preserve"> </w:t>
      </w:r>
      <w:r w:rsidR="00705ECD">
        <w:rPr>
          <w:rFonts w:asciiTheme="majorBidi" w:hAnsiTheme="majorBidi" w:cstheme="majorBidi"/>
          <w:lang w:val="id-ID"/>
        </w:rPr>
        <w:t>Abu Ahmadi dan</w:t>
      </w:r>
      <w:r w:rsidRPr="00E21523">
        <w:rPr>
          <w:rFonts w:asciiTheme="majorBidi" w:hAnsiTheme="majorBidi" w:cstheme="majorBidi"/>
          <w:lang w:val="id-ID"/>
        </w:rPr>
        <w:t xml:space="preserve"> Nur Uhbiyati</w:t>
      </w:r>
      <w:r w:rsidRPr="00B05C8F">
        <w:rPr>
          <w:rFonts w:asciiTheme="majorBidi" w:hAnsiTheme="majorBidi" w:cstheme="majorBidi"/>
          <w:i/>
          <w:iCs/>
          <w:lang w:val="id-ID"/>
        </w:rPr>
        <w:t>, Ilmu Pendidikan</w:t>
      </w:r>
      <w:r w:rsidR="00705ECD">
        <w:rPr>
          <w:rFonts w:asciiTheme="majorBidi" w:hAnsiTheme="majorBidi" w:cstheme="majorBidi"/>
          <w:lang w:val="id-ID"/>
        </w:rPr>
        <w:t>.</w:t>
      </w:r>
      <w:r w:rsidRPr="00E21523">
        <w:rPr>
          <w:rFonts w:asciiTheme="majorBidi" w:hAnsiTheme="majorBidi" w:cstheme="majorBidi"/>
          <w:lang w:val="id-ID"/>
        </w:rPr>
        <w:t xml:space="preserve"> (Ja</w:t>
      </w:r>
      <w:r>
        <w:rPr>
          <w:rFonts w:asciiTheme="majorBidi" w:hAnsiTheme="majorBidi" w:cstheme="majorBidi"/>
          <w:lang w:val="id-ID"/>
        </w:rPr>
        <w:t>karta: PT Rineka Cipta, 2007), h</w:t>
      </w:r>
      <w:r w:rsidR="00705ECD">
        <w:rPr>
          <w:rFonts w:asciiTheme="majorBidi" w:hAnsiTheme="majorBidi" w:cstheme="majorBidi"/>
          <w:lang w:val="id-ID"/>
        </w:rPr>
        <w:t>al</w:t>
      </w:r>
      <w:r w:rsidRPr="00E21523">
        <w:rPr>
          <w:rFonts w:asciiTheme="majorBidi" w:hAnsiTheme="majorBidi" w:cstheme="majorBidi"/>
          <w:lang w:val="id-ID"/>
        </w:rPr>
        <w:t>. 74</w:t>
      </w:r>
    </w:p>
  </w:footnote>
  <w:footnote w:id="3">
    <w:p w:rsidR="009656BD" w:rsidRPr="009F62C4" w:rsidRDefault="009656BD" w:rsidP="00503A1F">
      <w:pPr>
        <w:pStyle w:val="FootnoteText"/>
        <w:ind w:firstLine="567"/>
        <w:jc w:val="both"/>
        <w:rPr>
          <w:rFonts w:asciiTheme="majorBidi" w:hAnsiTheme="majorBidi" w:cstheme="majorBidi"/>
          <w:lang w:val="id-ID"/>
        </w:rPr>
      </w:pPr>
      <w:r>
        <w:rPr>
          <w:rStyle w:val="FootnoteReference"/>
        </w:rPr>
        <w:footnoteRef/>
      </w:r>
      <w:r>
        <w:t xml:space="preserve"> </w:t>
      </w:r>
      <w:r w:rsidRPr="009F62C4">
        <w:rPr>
          <w:rFonts w:asciiTheme="majorBidi" w:hAnsiTheme="majorBidi" w:cstheme="majorBidi"/>
          <w:lang w:val="id-ID"/>
        </w:rPr>
        <w:t xml:space="preserve">Wiji </w:t>
      </w:r>
      <w:r w:rsidRPr="009F62C4">
        <w:rPr>
          <w:rFonts w:asciiTheme="majorBidi" w:hAnsiTheme="majorBidi" w:cstheme="majorBidi"/>
          <w:lang w:val="id-ID"/>
        </w:rPr>
        <w:t xml:space="preserve">Suwarno, </w:t>
      </w:r>
      <w:r w:rsidRPr="009F62C4">
        <w:rPr>
          <w:rFonts w:asciiTheme="majorBidi" w:hAnsiTheme="majorBidi" w:cstheme="majorBidi"/>
          <w:i/>
          <w:iCs/>
          <w:lang w:val="id-ID"/>
        </w:rPr>
        <w:t>Dasar-Dasar Ilmu Pendidikan</w:t>
      </w:r>
      <w:r w:rsidR="00705ECD">
        <w:rPr>
          <w:rFonts w:asciiTheme="majorBidi" w:hAnsiTheme="majorBidi" w:cstheme="majorBidi"/>
          <w:lang w:val="id-ID"/>
        </w:rPr>
        <w:t>.</w:t>
      </w:r>
      <w:r w:rsidRPr="009F62C4">
        <w:rPr>
          <w:rFonts w:asciiTheme="majorBidi" w:hAnsiTheme="majorBidi" w:cstheme="majorBidi"/>
          <w:lang w:val="id-ID"/>
        </w:rPr>
        <w:t xml:space="preserve"> (Yogyakarta:</w:t>
      </w:r>
      <w:r w:rsidR="00705ECD">
        <w:rPr>
          <w:rFonts w:asciiTheme="majorBidi" w:hAnsiTheme="majorBidi" w:cstheme="majorBidi"/>
          <w:lang w:val="id-ID"/>
        </w:rPr>
        <w:t xml:space="preserve"> Ar-Ruzz Media Group, 2009), hal</w:t>
      </w:r>
      <w:r w:rsidRPr="009F62C4">
        <w:rPr>
          <w:rFonts w:asciiTheme="majorBidi" w:hAnsiTheme="majorBidi" w:cstheme="majorBidi"/>
          <w:lang w:val="id-ID"/>
        </w:rPr>
        <w:t>. 54</w:t>
      </w:r>
    </w:p>
  </w:footnote>
  <w:footnote w:id="4">
    <w:p w:rsidR="009656BD" w:rsidRPr="00EB4204" w:rsidRDefault="009656BD" w:rsidP="00503A1F">
      <w:pPr>
        <w:pStyle w:val="FootnoteText"/>
        <w:ind w:firstLine="709"/>
        <w:jc w:val="both"/>
        <w:rPr>
          <w:lang w:val="id-ID"/>
        </w:rPr>
      </w:pPr>
      <w:r w:rsidRPr="00452CBF">
        <w:rPr>
          <w:rStyle w:val="FootnoteReference"/>
          <w:rFonts w:asciiTheme="majorBidi" w:hAnsiTheme="majorBidi" w:cstheme="majorBidi"/>
        </w:rPr>
        <w:footnoteRef/>
      </w:r>
      <w:r w:rsidRPr="00452CBF">
        <w:rPr>
          <w:rFonts w:asciiTheme="majorBidi" w:hAnsiTheme="majorBidi" w:cstheme="majorBidi"/>
        </w:rPr>
        <w:t xml:space="preserve"> </w:t>
      </w:r>
      <w:r w:rsidRPr="000A6FB6">
        <w:rPr>
          <w:rFonts w:asciiTheme="majorBidi" w:hAnsiTheme="majorBidi" w:cstheme="majorBidi"/>
          <w:i/>
          <w:iCs/>
          <w:lang w:val="id-ID"/>
        </w:rPr>
        <w:t>UU Sistem Pendidikan Nasional</w:t>
      </w:r>
      <w:r>
        <w:rPr>
          <w:rFonts w:asciiTheme="majorBidi" w:hAnsiTheme="majorBidi" w:cstheme="majorBidi"/>
          <w:i/>
          <w:iCs/>
          <w:lang w:val="id-ID"/>
        </w:rPr>
        <w:t xml:space="preserve"> (UU RI No. 20 Tahun 2003)</w:t>
      </w:r>
      <w:r w:rsidR="00705ECD">
        <w:rPr>
          <w:rFonts w:asciiTheme="majorBidi" w:hAnsiTheme="majorBidi" w:cstheme="majorBidi"/>
          <w:lang w:val="id-ID"/>
        </w:rPr>
        <w:t>.</w:t>
      </w:r>
      <w:r>
        <w:rPr>
          <w:rFonts w:asciiTheme="majorBidi" w:hAnsiTheme="majorBidi" w:cstheme="majorBidi"/>
          <w:lang w:val="id-ID"/>
        </w:rPr>
        <w:t xml:space="preserve"> (Ja</w:t>
      </w:r>
      <w:r w:rsidR="00705ECD">
        <w:rPr>
          <w:rFonts w:asciiTheme="majorBidi" w:hAnsiTheme="majorBidi" w:cstheme="majorBidi"/>
          <w:lang w:val="id-ID"/>
        </w:rPr>
        <w:t>karta: Sinar Grafika, 2009), hal</w:t>
      </w:r>
      <w:r>
        <w:rPr>
          <w:rFonts w:asciiTheme="majorBidi" w:hAnsiTheme="majorBidi" w:cstheme="majorBidi"/>
          <w:lang w:val="id-ID"/>
        </w:rPr>
        <w:t>. 7</w:t>
      </w:r>
    </w:p>
  </w:footnote>
  <w:footnote w:id="5">
    <w:p w:rsidR="009656BD" w:rsidRPr="001F7DFF" w:rsidRDefault="009656BD" w:rsidP="00503A1F">
      <w:pPr>
        <w:pStyle w:val="FootnoteText"/>
        <w:ind w:firstLine="709"/>
        <w:jc w:val="both"/>
        <w:rPr>
          <w:rFonts w:asciiTheme="majorBidi" w:hAnsiTheme="majorBidi" w:cstheme="majorBidi"/>
          <w:lang w:val="id-ID"/>
        </w:rPr>
      </w:pPr>
      <w:r w:rsidRPr="001F7DFF">
        <w:rPr>
          <w:rStyle w:val="FootnoteReference"/>
          <w:rFonts w:asciiTheme="majorBidi" w:hAnsiTheme="majorBidi" w:cstheme="majorBidi"/>
        </w:rPr>
        <w:footnoteRef/>
      </w:r>
      <w:r w:rsidRPr="001F7DFF">
        <w:rPr>
          <w:rFonts w:asciiTheme="majorBidi" w:hAnsiTheme="majorBidi" w:cstheme="majorBidi"/>
        </w:rPr>
        <w:t xml:space="preserve"> </w:t>
      </w:r>
      <w:r w:rsidRPr="001F7DFF">
        <w:rPr>
          <w:rFonts w:asciiTheme="majorBidi" w:hAnsiTheme="majorBidi" w:cstheme="majorBidi"/>
          <w:lang w:val="id-ID"/>
        </w:rPr>
        <w:t xml:space="preserve">Desmita, </w:t>
      </w:r>
      <w:r w:rsidRPr="001F7DFF">
        <w:rPr>
          <w:rFonts w:asciiTheme="majorBidi" w:hAnsiTheme="majorBidi" w:cstheme="majorBidi"/>
          <w:i/>
          <w:iCs/>
          <w:lang w:val="id-ID"/>
        </w:rPr>
        <w:t>Psikologi Perkembangan</w:t>
      </w:r>
      <w:r w:rsidR="00705ECD">
        <w:rPr>
          <w:rFonts w:asciiTheme="majorBidi" w:hAnsiTheme="majorBidi" w:cstheme="majorBidi"/>
          <w:lang w:val="id-ID"/>
        </w:rPr>
        <w:t>.</w:t>
      </w:r>
      <w:r w:rsidRPr="001F7DFF">
        <w:rPr>
          <w:rFonts w:asciiTheme="majorBidi" w:hAnsiTheme="majorBidi" w:cstheme="majorBidi"/>
          <w:lang w:val="id-ID"/>
        </w:rPr>
        <w:t xml:space="preserve"> (Bandung: PT Remaja Rosdakarya</w:t>
      </w:r>
      <w:r>
        <w:rPr>
          <w:rFonts w:asciiTheme="majorBidi" w:hAnsiTheme="majorBidi" w:cstheme="majorBidi"/>
          <w:lang w:val="id-ID"/>
        </w:rPr>
        <w:t>, 2005), h</w:t>
      </w:r>
      <w:r w:rsidR="00705ECD">
        <w:rPr>
          <w:rFonts w:asciiTheme="majorBidi" w:hAnsiTheme="majorBidi" w:cstheme="majorBidi"/>
          <w:lang w:val="id-ID"/>
        </w:rPr>
        <w:t>a</w:t>
      </w:r>
      <w:r w:rsidRPr="001F7DFF">
        <w:rPr>
          <w:rFonts w:asciiTheme="majorBidi" w:hAnsiTheme="majorBidi" w:cstheme="majorBidi"/>
          <w:lang w:val="id-ID"/>
        </w:rPr>
        <w:t>l. 141</w:t>
      </w:r>
    </w:p>
  </w:footnote>
  <w:footnote w:id="6">
    <w:p w:rsidR="009656BD" w:rsidRPr="001F7DFF" w:rsidRDefault="009656BD" w:rsidP="00503A1F">
      <w:pPr>
        <w:pStyle w:val="FootnoteText"/>
        <w:ind w:firstLine="709"/>
        <w:jc w:val="both"/>
        <w:rPr>
          <w:rFonts w:asciiTheme="majorBidi" w:hAnsiTheme="majorBidi" w:cstheme="majorBidi"/>
          <w:lang w:val="id-ID"/>
        </w:rPr>
      </w:pPr>
      <w:r w:rsidRPr="001F7DFF">
        <w:rPr>
          <w:rStyle w:val="FootnoteReference"/>
          <w:rFonts w:asciiTheme="majorBidi" w:hAnsiTheme="majorBidi" w:cstheme="majorBidi"/>
        </w:rPr>
        <w:footnoteRef/>
      </w:r>
      <w:r w:rsidRPr="001F7DFF">
        <w:rPr>
          <w:rFonts w:asciiTheme="majorBidi" w:hAnsiTheme="majorBidi" w:cstheme="majorBidi"/>
        </w:rPr>
        <w:t xml:space="preserve"> </w:t>
      </w:r>
      <w:r w:rsidRPr="001F7DFF">
        <w:rPr>
          <w:rFonts w:asciiTheme="majorBidi" w:hAnsiTheme="majorBidi" w:cstheme="majorBidi"/>
          <w:lang w:val="id-ID"/>
        </w:rPr>
        <w:t xml:space="preserve">Yuliani </w:t>
      </w:r>
      <w:r w:rsidRPr="001F7DFF">
        <w:rPr>
          <w:rFonts w:asciiTheme="majorBidi" w:hAnsiTheme="majorBidi" w:cstheme="majorBidi"/>
          <w:lang w:val="id-ID"/>
        </w:rPr>
        <w:t>Nura</w:t>
      </w:r>
      <w:r w:rsidR="002952F6">
        <w:rPr>
          <w:rFonts w:asciiTheme="majorBidi" w:hAnsiTheme="majorBidi" w:cstheme="majorBidi"/>
          <w:lang w:val="id-ID"/>
        </w:rPr>
        <w:t>i</w:t>
      </w:r>
      <w:r w:rsidRPr="001F7DFF">
        <w:rPr>
          <w:rFonts w:asciiTheme="majorBidi" w:hAnsiTheme="majorBidi" w:cstheme="majorBidi"/>
          <w:lang w:val="id-ID"/>
        </w:rPr>
        <w:t xml:space="preserve">ni Sujiono, </w:t>
      </w:r>
      <w:r w:rsidRPr="001F7DFF">
        <w:rPr>
          <w:rFonts w:asciiTheme="majorBidi" w:hAnsiTheme="majorBidi" w:cstheme="majorBidi"/>
          <w:i/>
          <w:iCs/>
          <w:lang w:val="id-ID"/>
        </w:rPr>
        <w:t>Konsep Dasar Pendidikan Anak Usia Dini</w:t>
      </w:r>
      <w:r w:rsidR="00705ECD">
        <w:rPr>
          <w:rFonts w:asciiTheme="majorBidi" w:hAnsiTheme="majorBidi" w:cstheme="majorBidi"/>
          <w:lang w:val="id-ID"/>
        </w:rPr>
        <w:t>.</w:t>
      </w:r>
      <w:r w:rsidRPr="001F7DFF">
        <w:rPr>
          <w:rFonts w:asciiTheme="majorBidi" w:hAnsiTheme="majorBidi" w:cstheme="majorBidi"/>
          <w:lang w:val="id-ID"/>
        </w:rPr>
        <w:t xml:space="preserve"> (Jakarta: PT M</w:t>
      </w:r>
      <w:r>
        <w:rPr>
          <w:rFonts w:asciiTheme="majorBidi" w:hAnsiTheme="majorBidi" w:cstheme="majorBidi"/>
          <w:lang w:val="id-ID"/>
        </w:rPr>
        <w:t>acanan Jaya Cemerlang, 2009), h</w:t>
      </w:r>
      <w:r w:rsidR="00705ECD">
        <w:rPr>
          <w:rFonts w:asciiTheme="majorBidi" w:hAnsiTheme="majorBidi" w:cstheme="majorBidi"/>
          <w:lang w:val="id-ID"/>
        </w:rPr>
        <w:t>a</w:t>
      </w:r>
      <w:r w:rsidRPr="001F7DFF">
        <w:rPr>
          <w:rFonts w:asciiTheme="majorBidi" w:hAnsiTheme="majorBidi" w:cstheme="majorBidi"/>
          <w:lang w:val="id-ID"/>
        </w:rPr>
        <w:t>l. 144</w:t>
      </w:r>
    </w:p>
  </w:footnote>
  <w:footnote w:id="7">
    <w:p w:rsidR="009656BD" w:rsidRPr="001F7DFF" w:rsidRDefault="009656BD" w:rsidP="00503A1F">
      <w:pPr>
        <w:pStyle w:val="FootnoteText"/>
        <w:ind w:firstLine="567"/>
        <w:jc w:val="both"/>
        <w:rPr>
          <w:rFonts w:asciiTheme="majorBidi" w:hAnsiTheme="majorBidi" w:cstheme="majorBidi"/>
          <w:lang w:val="id-ID"/>
        </w:rPr>
      </w:pPr>
      <w:r w:rsidRPr="001F7DFF">
        <w:rPr>
          <w:rStyle w:val="FootnoteReference"/>
          <w:rFonts w:asciiTheme="majorBidi" w:hAnsiTheme="majorBidi" w:cstheme="majorBidi"/>
        </w:rPr>
        <w:footnoteRef/>
      </w:r>
      <w:r w:rsidRPr="001F7DFF">
        <w:rPr>
          <w:rFonts w:asciiTheme="majorBidi" w:hAnsiTheme="majorBidi" w:cstheme="majorBidi"/>
        </w:rPr>
        <w:t xml:space="preserve"> </w:t>
      </w:r>
      <w:r w:rsidRPr="003A1024">
        <w:rPr>
          <w:rFonts w:asciiTheme="majorBidi" w:hAnsiTheme="majorBidi" w:cstheme="majorBidi"/>
          <w:i/>
          <w:iCs/>
          <w:lang w:val="id-ID"/>
        </w:rPr>
        <w:t>Ibid</w:t>
      </w:r>
      <w:r>
        <w:rPr>
          <w:rFonts w:asciiTheme="majorBidi" w:hAnsiTheme="majorBidi" w:cstheme="majorBidi"/>
          <w:i/>
          <w:iCs/>
          <w:lang w:val="id-ID"/>
        </w:rPr>
        <w:t>.</w:t>
      </w:r>
      <w:r w:rsidRPr="001F7DFF">
        <w:rPr>
          <w:rFonts w:asciiTheme="majorBidi" w:hAnsiTheme="majorBidi" w:cstheme="majorBidi"/>
          <w:lang w:val="id-ID"/>
        </w:rPr>
        <w:t>,</w:t>
      </w:r>
      <w:r>
        <w:rPr>
          <w:rFonts w:asciiTheme="majorBidi" w:hAnsiTheme="majorBidi" w:cstheme="majorBidi"/>
          <w:lang w:val="id-ID"/>
        </w:rPr>
        <w:t xml:space="preserve"> </w:t>
      </w:r>
      <w:r>
        <w:rPr>
          <w:rFonts w:asciiTheme="majorBidi" w:hAnsiTheme="majorBidi" w:cstheme="majorBidi"/>
          <w:lang w:val="id-ID"/>
        </w:rPr>
        <w:t>h</w:t>
      </w:r>
      <w:r w:rsidR="00D71725">
        <w:rPr>
          <w:rFonts w:asciiTheme="majorBidi" w:hAnsiTheme="majorBidi" w:cstheme="majorBidi"/>
          <w:lang w:val="id-ID"/>
        </w:rPr>
        <w:t>a</w:t>
      </w:r>
      <w:r w:rsidRPr="001F7DFF">
        <w:rPr>
          <w:rFonts w:asciiTheme="majorBidi" w:hAnsiTheme="majorBidi" w:cstheme="majorBidi"/>
          <w:lang w:val="id-ID"/>
        </w:rPr>
        <w:t>l</w:t>
      </w:r>
      <w:r>
        <w:rPr>
          <w:rFonts w:asciiTheme="majorBidi" w:hAnsiTheme="majorBidi" w:cstheme="majorBidi"/>
          <w:lang w:val="id-ID"/>
        </w:rPr>
        <w:t>.</w:t>
      </w:r>
      <w:r w:rsidRPr="001F7DFF">
        <w:rPr>
          <w:rFonts w:asciiTheme="majorBidi" w:hAnsiTheme="majorBidi" w:cstheme="majorBidi"/>
          <w:lang w:val="id-ID"/>
        </w:rPr>
        <w:t xml:space="preserve"> 85</w:t>
      </w:r>
    </w:p>
  </w:footnote>
  <w:footnote w:id="8">
    <w:p w:rsidR="009656BD" w:rsidRPr="001F7DFF" w:rsidRDefault="009656BD" w:rsidP="00503A1F">
      <w:pPr>
        <w:pStyle w:val="FootnoteText"/>
        <w:ind w:firstLine="567"/>
        <w:jc w:val="both"/>
        <w:rPr>
          <w:rFonts w:asciiTheme="majorBidi" w:hAnsiTheme="majorBidi" w:cstheme="majorBidi"/>
          <w:lang w:val="id-ID"/>
        </w:rPr>
      </w:pPr>
      <w:r w:rsidRPr="001F7DFF">
        <w:rPr>
          <w:rStyle w:val="FootnoteReference"/>
          <w:rFonts w:asciiTheme="majorBidi" w:hAnsiTheme="majorBidi" w:cstheme="majorBidi"/>
        </w:rPr>
        <w:footnoteRef/>
      </w:r>
      <w:r w:rsidRPr="001F7DFF">
        <w:rPr>
          <w:rFonts w:asciiTheme="majorBidi" w:hAnsiTheme="majorBidi" w:cstheme="majorBidi"/>
        </w:rPr>
        <w:t xml:space="preserve"> </w:t>
      </w:r>
      <w:r w:rsidRPr="001F7DFF">
        <w:rPr>
          <w:rFonts w:asciiTheme="majorBidi" w:hAnsiTheme="majorBidi" w:cstheme="majorBidi"/>
          <w:lang w:val="id-ID"/>
        </w:rPr>
        <w:t xml:space="preserve">Zuhri, </w:t>
      </w:r>
      <w:r w:rsidR="000E42A2">
        <w:rPr>
          <w:rFonts w:asciiTheme="majorBidi" w:hAnsiTheme="majorBidi" w:cstheme="majorBidi"/>
          <w:lang w:val="id-ID"/>
        </w:rPr>
        <w:t>D</w:t>
      </w:r>
      <w:r w:rsidR="00D71725">
        <w:rPr>
          <w:rFonts w:asciiTheme="majorBidi" w:hAnsiTheme="majorBidi" w:cstheme="majorBidi"/>
          <w:lang w:val="id-ID"/>
        </w:rPr>
        <w:t>kk.</w:t>
      </w:r>
      <w:r w:rsidRPr="001F7DFF">
        <w:rPr>
          <w:rFonts w:asciiTheme="majorBidi" w:hAnsiTheme="majorBidi" w:cstheme="majorBidi"/>
          <w:lang w:val="id-ID"/>
        </w:rPr>
        <w:t xml:space="preserve">, </w:t>
      </w:r>
      <w:r w:rsidRPr="001F7DFF">
        <w:rPr>
          <w:rFonts w:asciiTheme="majorBidi" w:hAnsiTheme="majorBidi" w:cstheme="majorBidi"/>
          <w:i/>
          <w:iCs/>
          <w:lang w:val="id-ID"/>
        </w:rPr>
        <w:t>Metodologi Pendidikan Agama Islam</w:t>
      </w:r>
      <w:r w:rsidR="00D71725">
        <w:rPr>
          <w:rFonts w:asciiTheme="majorBidi" w:hAnsiTheme="majorBidi" w:cstheme="majorBidi"/>
          <w:lang w:val="id-ID"/>
        </w:rPr>
        <w:t>.</w:t>
      </w:r>
      <w:r w:rsidRPr="001F7DFF">
        <w:rPr>
          <w:rFonts w:asciiTheme="majorBidi" w:hAnsiTheme="majorBidi" w:cstheme="majorBidi"/>
          <w:lang w:val="id-ID"/>
        </w:rPr>
        <w:t xml:space="preserve"> (Solo :Ramadhan,1993), </w:t>
      </w:r>
      <w:r>
        <w:rPr>
          <w:rFonts w:asciiTheme="majorBidi" w:hAnsiTheme="majorBidi" w:cstheme="majorBidi"/>
          <w:lang w:val="id-ID"/>
        </w:rPr>
        <w:t>h</w:t>
      </w:r>
      <w:r w:rsidR="00D71725">
        <w:rPr>
          <w:rFonts w:asciiTheme="majorBidi" w:hAnsiTheme="majorBidi" w:cstheme="majorBidi"/>
          <w:lang w:val="id-ID"/>
        </w:rPr>
        <w:t>a</w:t>
      </w:r>
      <w:r w:rsidRPr="001F7DFF">
        <w:rPr>
          <w:rFonts w:asciiTheme="majorBidi" w:hAnsiTheme="majorBidi" w:cstheme="majorBidi"/>
          <w:lang w:val="id-ID"/>
        </w:rPr>
        <w:t>l.70</w:t>
      </w:r>
    </w:p>
  </w:footnote>
  <w:footnote w:id="9">
    <w:p w:rsidR="009656BD" w:rsidRPr="003B6932" w:rsidRDefault="009656BD" w:rsidP="00503A1F">
      <w:pPr>
        <w:pStyle w:val="FootnoteText"/>
        <w:ind w:firstLine="567"/>
        <w:jc w:val="both"/>
        <w:rPr>
          <w:rFonts w:asciiTheme="majorBidi" w:hAnsiTheme="majorBidi" w:cstheme="majorBidi"/>
          <w:lang w:val="id-ID"/>
        </w:rPr>
      </w:pPr>
      <w:r w:rsidRPr="003B6932">
        <w:rPr>
          <w:rStyle w:val="FootnoteReference"/>
          <w:rFonts w:asciiTheme="majorBidi" w:hAnsiTheme="majorBidi" w:cstheme="majorBidi"/>
        </w:rPr>
        <w:footnoteRef/>
      </w:r>
      <w:r w:rsidRPr="003B6932">
        <w:rPr>
          <w:rFonts w:asciiTheme="majorBidi" w:hAnsiTheme="majorBidi" w:cstheme="majorBidi"/>
        </w:rPr>
        <w:t xml:space="preserve"> </w:t>
      </w:r>
      <w:r w:rsidRPr="003B6932">
        <w:rPr>
          <w:rFonts w:asciiTheme="majorBidi" w:hAnsiTheme="majorBidi" w:cstheme="majorBidi"/>
          <w:lang w:val="id-ID"/>
        </w:rPr>
        <w:t>Sardiman</w:t>
      </w:r>
      <w:r>
        <w:rPr>
          <w:rFonts w:asciiTheme="majorBidi" w:hAnsiTheme="majorBidi" w:cstheme="majorBidi"/>
          <w:i/>
          <w:iCs/>
          <w:lang w:val="id-ID"/>
        </w:rPr>
        <w:t>, Interaksi d</w:t>
      </w:r>
      <w:r w:rsidRPr="003B6932">
        <w:rPr>
          <w:rFonts w:asciiTheme="majorBidi" w:hAnsiTheme="majorBidi" w:cstheme="majorBidi"/>
          <w:i/>
          <w:iCs/>
          <w:lang w:val="id-ID"/>
        </w:rPr>
        <w:t>an Motivasi Belajar Mengajar</w:t>
      </w:r>
      <w:r w:rsidR="00D71725">
        <w:rPr>
          <w:rFonts w:asciiTheme="majorBidi" w:hAnsiTheme="majorBidi" w:cstheme="majorBidi"/>
          <w:lang w:val="id-ID"/>
        </w:rPr>
        <w:t>.</w:t>
      </w:r>
      <w:r w:rsidRPr="003B6932">
        <w:rPr>
          <w:rFonts w:asciiTheme="majorBidi" w:hAnsiTheme="majorBidi" w:cstheme="majorBidi"/>
          <w:lang w:val="id-ID"/>
        </w:rPr>
        <w:t xml:space="preserve"> (Jakarta: PT </w:t>
      </w:r>
      <w:r>
        <w:rPr>
          <w:rFonts w:asciiTheme="majorBidi" w:hAnsiTheme="majorBidi" w:cstheme="majorBidi"/>
          <w:lang w:val="id-ID"/>
        </w:rPr>
        <w:t>Raja Grafindo Persada, 2007), h</w:t>
      </w:r>
      <w:r w:rsidR="00D71725">
        <w:rPr>
          <w:rFonts w:asciiTheme="majorBidi" w:hAnsiTheme="majorBidi" w:cstheme="majorBidi"/>
          <w:lang w:val="id-ID"/>
        </w:rPr>
        <w:t>al</w:t>
      </w:r>
      <w:r w:rsidRPr="003B6932">
        <w:rPr>
          <w:rFonts w:asciiTheme="majorBidi" w:hAnsiTheme="majorBidi" w:cstheme="majorBidi"/>
          <w:lang w:val="id-ID"/>
        </w:rPr>
        <w:t>. 84-85</w:t>
      </w:r>
    </w:p>
  </w:footnote>
  <w:footnote w:id="10">
    <w:p w:rsidR="00303E54" w:rsidRPr="008D6326" w:rsidRDefault="00303E54" w:rsidP="00503A1F">
      <w:pPr>
        <w:pStyle w:val="FootnoteText"/>
        <w:ind w:firstLine="567"/>
        <w:jc w:val="both"/>
        <w:rPr>
          <w:rFonts w:asciiTheme="majorBidi" w:hAnsiTheme="majorBidi" w:cstheme="majorBidi"/>
          <w:lang w:val="id-ID"/>
        </w:rPr>
      </w:pPr>
      <w:r w:rsidRPr="008D6326">
        <w:rPr>
          <w:rStyle w:val="FootnoteReference"/>
          <w:rFonts w:asciiTheme="majorBidi" w:hAnsiTheme="majorBidi" w:cstheme="majorBidi"/>
        </w:rPr>
        <w:footnoteRef/>
      </w:r>
      <w:r w:rsidRPr="008D6326">
        <w:rPr>
          <w:rFonts w:asciiTheme="majorBidi" w:hAnsiTheme="majorBidi" w:cstheme="majorBidi"/>
        </w:rPr>
        <w:t xml:space="preserve"> </w:t>
      </w:r>
      <w:r w:rsidRPr="008D6326">
        <w:rPr>
          <w:rFonts w:asciiTheme="majorBidi" w:hAnsiTheme="majorBidi" w:cstheme="majorBidi"/>
          <w:lang w:val="id-ID"/>
        </w:rPr>
        <w:t xml:space="preserve">Slamet </w:t>
      </w:r>
      <w:r w:rsidRPr="008D6326">
        <w:rPr>
          <w:rFonts w:asciiTheme="majorBidi" w:hAnsiTheme="majorBidi" w:cstheme="majorBidi"/>
          <w:lang w:val="id-ID"/>
        </w:rPr>
        <w:t xml:space="preserve">Suyanto, </w:t>
      </w:r>
      <w:r w:rsidRPr="008D6326">
        <w:rPr>
          <w:rFonts w:asciiTheme="majorBidi" w:hAnsiTheme="majorBidi" w:cstheme="majorBidi"/>
          <w:i/>
          <w:iCs/>
          <w:lang w:val="id-ID"/>
        </w:rPr>
        <w:t>Dasar-Dasar Pendidikan Anak Usia Dini</w:t>
      </w:r>
      <w:r w:rsidR="00D71725">
        <w:rPr>
          <w:rFonts w:asciiTheme="majorBidi" w:hAnsiTheme="majorBidi" w:cstheme="majorBidi"/>
          <w:lang w:val="id-ID"/>
        </w:rPr>
        <w:t>.</w:t>
      </w:r>
      <w:r w:rsidRPr="008D6326">
        <w:rPr>
          <w:rFonts w:asciiTheme="majorBidi" w:hAnsiTheme="majorBidi" w:cstheme="majorBidi"/>
          <w:lang w:val="id-ID"/>
        </w:rPr>
        <w:t xml:space="preserve"> (Yogyakarta</w:t>
      </w:r>
      <w:r w:rsidR="00D71725">
        <w:rPr>
          <w:rFonts w:asciiTheme="majorBidi" w:hAnsiTheme="majorBidi" w:cstheme="majorBidi"/>
          <w:lang w:val="id-ID"/>
        </w:rPr>
        <w:t>: Hikayat Publishing, 2005), hal</w:t>
      </w:r>
      <w:r w:rsidRPr="008D6326">
        <w:rPr>
          <w:rFonts w:asciiTheme="majorBidi" w:hAnsiTheme="majorBidi" w:cstheme="majorBidi"/>
          <w:lang w:val="id-ID"/>
        </w:rPr>
        <w:t>. 116</w:t>
      </w:r>
    </w:p>
  </w:footnote>
  <w:footnote w:id="11">
    <w:p w:rsidR="009F13F9" w:rsidRPr="005C6AA0" w:rsidRDefault="009F13F9" w:rsidP="00503A1F">
      <w:pPr>
        <w:pStyle w:val="FootnoteText"/>
        <w:ind w:firstLine="567"/>
        <w:jc w:val="both"/>
        <w:rPr>
          <w:rFonts w:asciiTheme="majorBidi" w:hAnsiTheme="majorBidi" w:cstheme="majorBidi"/>
          <w:lang w:val="id-ID"/>
        </w:rPr>
      </w:pPr>
      <w:r>
        <w:rPr>
          <w:rStyle w:val="FootnoteReference"/>
        </w:rPr>
        <w:footnoteRef/>
      </w:r>
      <w:r w:rsidRPr="009F13F9">
        <w:rPr>
          <w:lang w:val="id-ID"/>
        </w:rPr>
        <w:t xml:space="preserve"> </w:t>
      </w:r>
      <w:r>
        <w:rPr>
          <w:rFonts w:asciiTheme="majorBidi" w:hAnsiTheme="majorBidi" w:cstheme="majorBidi"/>
          <w:lang w:val="id-ID"/>
        </w:rPr>
        <w:t xml:space="preserve">Fina Rosnita Dewi, </w:t>
      </w:r>
      <w:r w:rsidRPr="003228E5">
        <w:rPr>
          <w:rFonts w:asciiTheme="majorBidi" w:hAnsiTheme="majorBidi" w:cstheme="majorBidi"/>
          <w:i/>
          <w:iCs/>
          <w:lang w:val="id-ID"/>
        </w:rPr>
        <w:t>Penerapan Metode Bermain untuk Meningkatka Minat dan Prestasi Belajar Matematika Pokok Bahasan Operasi Hitung Siswa Kelas I D SDI Al-Azhaar Kedungwaru Tulungagung Tahun Ajaran 2010/2011</w:t>
      </w:r>
      <w:r w:rsidRPr="003228E5">
        <w:rPr>
          <w:rFonts w:asciiTheme="majorBidi" w:hAnsiTheme="majorBidi" w:cstheme="majorBidi"/>
          <w:lang w:val="id-ID"/>
        </w:rPr>
        <w:t>, (</w:t>
      </w:r>
      <w:r>
        <w:rPr>
          <w:rFonts w:asciiTheme="majorBidi" w:hAnsiTheme="majorBidi" w:cstheme="majorBidi"/>
          <w:lang w:val="id-ID"/>
        </w:rPr>
        <w:t>Tulungagung: Skripsi Tidak Diterbitkan, 2011), hal</w:t>
      </w:r>
      <w:r w:rsidRPr="003228E5">
        <w:rPr>
          <w:rFonts w:asciiTheme="majorBidi" w:hAnsiTheme="majorBidi" w:cstheme="majorBidi"/>
          <w:lang w:val="id-ID"/>
        </w:rPr>
        <w:t>. 100</w:t>
      </w:r>
    </w:p>
  </w:footnote>
  <w:footnote w:id="12">
    <w:p w:rsidR="005C6AA0" w:rsidRPr="00CC7942" w:rsidRDefault="005C6AA0" w:rsidP="00503A1F">
      <w:pPr>
        <w:pStyle w:val="FootnoteText"/>
        <w:ind w:firstLine="567"/>
        <w:jc w:val="both"/>
        <w:rPr>
          <w:rFonts w:asciiTheme="majorBidi" w:hAnsiTheme="majorBidi" w:cstheme="majorBidi"/>
          <w:lang w:val="id-ID"/>
        </w:rPr>
      </w:pPr>
      <w:r>
        <w:rPr>
          <w:rStyle w:val="FootnoteReference"/>
        </w:rPr>
        <w:footnoteRef/>
      </w:r>
      <w:r>
        <w:t xml:space="preserve"> </w:t>
      </w:r>
      <w:r w:rsidRPr="00904BA5">
        <w:rPr>
          <w:rFonts w:asciiTheme="majorBidi" w:hAnsiTheme="majorBidi" w:cstheme="majorBidi"/>
          <w:lang w:val="id-ID"/>
        </w:rPr>
        <w:t xml:space="preserve">Dwi Hartati, </w:t>
      </w:r>
      <w:r w:rsidRPr="00904BA5">
        <w:rPr>
          <w:rFonts w:asciiTheme="majorBidi" w:hAnsiTheme="majorBidi" w:cstheme="majorBidi"/>
          <w:i/>
          <w:iCs/>
          <w:lang w:val="id-ID"/>
        </w:rPr>
        <w:t>Efektif</w:t>
      </w:r>
      <w:r>
        <w:rPr>
          <w:rFonts w:asciiTheme="majorBidi" w:hAnsiTheme="majorBidi" w:cstheme="majorBidi"/>
          <w:i/>
          <w:iCs/>
          <w:lang w:val="id-ID"/>
        </w:rPr>
        <w:t>itas Penggunaan Metode Bermain d</w:t>
      </w:r>
      <w:r w:rsidRPr="00904BA5">
        <w:rPr>
          <w:rFonts w:asciiTheme="majorBidi" w:hAnsiTheme="majorBidi" w:cstheme="majorBidi"/>
          <w:i/>
          <w:iCs/>
          <w:lang w:val="id-ID"/>
        </w:rPr>
        <w:t>alam Pemahaman Konsep Berhitung Siswa Kelas I Cawu II SDN Klegong I T</w:t>
      </w:r>
      <w:r>
        <w:rPr>
          <w:rFonts w:asciiTheme="majorBidi" w:hAnsiTheme="majorBidi" w:cstheme="majorBidi"/>
          <w:i/>
          <w:iCs/>
          <w:lang w:val="id-ID"/>
        </w:rPr>
        <w:t xml:space="preserve">empel Tahun Pelajaran 2000/2001, </w:t>
      </w:r>
      <w:r w:rsidRPr="00904BA5">
        <w:rPr>
          <w:rFonts w:asciiTheme="majorBidi" w:hAnsiTheme="majorBidi" w:cstheme="majorBidi"/>
          <w:lang w:val="id-ID"/>
        </w:rPr>
        <w:t xml:space="preserve">(Yogyakarta: </w:t>
      </w:r>
      <w:r>
        <w:rPr>
          <w:rFonts w:asciiTheme="majorBidi" w:hAnsiTheme="majorBidi" w:cstheme="majorBidi"/>
          <w:lang w:val="id-ID"/>
        </w:rPr>
        <w:t>Skripsi Tidak Diterbitkan</w:t>
      </w:r>
      <w:r w:rsidRPr="00904BA5">
        <w:rPr>
          <w:rFonts w:asciiTheme="majorBidi" w:hAnsiTheme="majorBidi" w:cstheme="majorBidi"/>
          <w:lang w:val="id-ID"/>
        </w:rPr>
        <w:t>, 2001).</w:t>
      </w:r>
    </w:p>
  </w:footnote>
  <w:footnote w:id="13">
    <w:p w:rsidR="005C6AA0" w:rsidRPr="00503A1F" w:rsidRDefault="005C6AA0" w:rsidP="00503A1F">
      <w:pPr>
        <w:pStyle w:val="FootnoteText"/>
        <w:ind w:firstLine="567"/>
        <w:jc w:val="both"/>
        <w:rPr>
          <w:rFonts w:asciiTheme="majorBidi" w:hAnsiTheme="majorBidi" w:cstheme="majorBidi"/>
          <w:lang w:val="id-ID"/>
        </w:rPr>
      </w:pPr>
      <w:r>
        <w:rPr>
          <w:rStyle w:val="FootnoteReference"/>
        </w:rPr>
        <w:footnoteRef/>
      </w:r>
      <w:r w:rsidRPr="005C6AA0">
        <w:rPr>
          <w:lang w:val="id-ID"/>
        </w:rPr>
        <w:t xml:space="preserve"> </w:t>
      </w:r>
      <w:r>
        <w:rPr>
          <w:rFonts w:asciiTheme="majorBidi" w:hAnsiTheme="majorBidi" w:cstheme="majorBidi"/>
          <w:lang w:val="id-ID"/>
        </w:rPr>
        <w:t xml:space="preserve">Jamilatun Maqfurin, </w:t>
      </w:r>
      <w:r w:rsidRPr="0035692D">
        <w:rPr>
          <w:rFonts w:asciiTheme="majorBidi" w:hAnsiTheme="majorBidi" w:cstheme="majorBidi"/>
          <w:i/>
          <w:iCs/>
          <w:lang w:val="id-ID"/>
        </w:rPr>
        <w:t>Pe</w:t>
      </w:r>
      <w:r>
        <w:rPr>
          <w:rFonts w:asciiTheme="majorBidi" w:hAnsiTheme="majorBidi" w:cstheme="majorBidi"/>
          <w:i/>
          <w:iCs/>
          <w:lang w:val="id-ID"/>
        </w:rPr>
        <w:t>manfaatan Metode Game Edukatif d</w:t>
      </w:r>
      <w:r w:rsidRPr="0035692D">
        <w:rPr>
          <w:rFonts w:asciiTheme="majorBidi" w:hAnsiTheme="majorBidi" w:cstheme="majorBidi"/>
          <w:i/>
          <w:iCs/>
          <w:lang w:val="id-ID"/>
        </w:rPr>
        <w:t>alam Upaya Meningkatkan Hasil Belajar Bahasa Arab Siswa Kelas I SDI Al-Hakim Boyolangu Tulungagung Tahun Ajaran 2010/2011</w:t>
      </w:r>
      <w:r w:rsidRPr="0035692D">
        <w:rPr>
          <w:rFonts w:asciiTheme="majorBidi" w:hAnsiTheme="majorBidi" w:cstheme="majorBidi"/>
          <w:lang w:val="id-ID"/>
        </w:rPr>
        <w:t>,</w:t>
      </w:r>
      <w:r>
        <w:rPr>
          <w:rFonts w:asciiTheme="majorBidi" w:hAnsiTheme="majorBidi" w:cstheme="majorBidi"/>
          <w:lang w:val="id-ID"/>
        </w:rPr>
        <w:t xml:space="preserve"> (Tulungagung: Skripsi Tidak Diterbitkan, 2011),  hal</w:t>
      </w:r>
      <w:r w:rsidRPr="0035692D">
        <w:rPr>
          <w:rFonts w:asciiTheme="majorBidi" w:hAnsiTheme="majorBidi" w:cstheme="majorBidi"/>
          <w:lang w:val="id-ID"/>
        </w:rPr>
        <w:t>. 104</w:t>
      </w:r>
    </w:p>
  </w:footnote>
  <w:footnote w:id="14">
    <w:p w:rsidR="002238D4" w:rsidRPr="006209C0" w:rsidRDefault="002238D4" w:rsidP="00503A1F">
      <w:pPr>
        <w:pStyle w:val="FootnoteText"/>
        <w:ind w:firstLine="567"/>
        <w:jc w:val="both"/>
        <w:rPr>
          <w:rFonts w:asciiTheme="majorBidi" w:hAnsiTheme="majorBidi" w:cstheme="majorBidi"/>
          <w:lang w:val="id-ID"/>
        </w:rPr>
      </w:pPr>
      <w:r>
        <w:rPr>
          <w:rStyle w:val="FootnoteReference"/>
        </w:rPr>
        <w:footnoteRef/>
      </w:r>
      <w:r>
        <w:t xml:space="preserve"> </w:t>
      </w:r>
      <w:r w:rsidRPr="006209C0">
        <w:rPr>
          <w:rFonts w:asciiTheme="majorBidi" w:hAnsiTheme="majorBidi" w:cstheme="majorBidi"/>
          <w:lang w:val="id-ID"/>
        </w:rPr>
        <w:t xml:space="preserve">Conny Semiawan, </w:t>
      </w:r>
      <w:r w:rsidRPr="006209C0">
        <w:rPr>
          <w:rFonts w:asciiTheme="majorBidi" w:hAnsiTheme="majorBidi" w:cstheme="majorBidi"/>
          <w:i/>
          <w:iCs/>
          <w:lang w:val="id-ID"/>
        </w:rPr>
        <w:t>Belajar dan Pembelajaran Pra Sekolah dan Sekolah Dasar</w:t>
      </w:r>
      <w:r w:rsidR="00D239F0">
        <w:rPr>
          <w:rFonts w:asciiTheme="majorBidi" w:hAnsiTheme="majorBidi" w:cstheme="majorBidi"/>
          <w:lang w:val="id-ID"/>
        </w:rPr>
        <w:t>.</w:t>
      </w:r>
      <w:r w:rsidRPr="006209C0">
        <w:rPr>
          <w:rFonts w:asciiTheme="majorBidi" w:hAnsiTheme="majorBidi" w:cstheme="majorBidi"/>
          <w:lang w:val="id-ID"/>
        </w:rPr>
        <w:t xml:space="preserve"> (Jakarta: PT Ma</w:t>
      </w:r>
      <w:r w:rsidR="00D239F0">
        <w:rPr>
          <w:rFonts w:asciiTheme="majorBidi" w:hAnsiTheme="majorBidi" w:cstheme="majorBidi"/>
          <w:lang w:val="id-ID"/>
        </w:rPr>
        <w:t>canan Jaya Cemerlang, 2008), hal</w:t>
      </w:r>
      <w:r w:rsidRPr="006209C0">
        <w:rPr>
          <w:rFonts w:asciiTheme="majorBidi" w:hAnsiTheme="majorBidi" w:cstheme="majorBidi"/>
          <w:lang w:val="id-ID"/>
        </w:rPr>
        <w:t>. 20</w:t>
      </w:r>
    </w:p>
  </w:footnote>
  <w:footnote w:id="15">
    <w:p w:rsidR="002238D4" w:rsidRPr="00FF6DBF" w:rsidRDefault="002238D4" w:rsidP="00503A1F">
      <w:pPr>
        <w:pStyle w:val="FootnoteText"/>
        <w:ind w:firstLine="567"/>
        <w:jc w:val="both"/>
        <w:rPr>
          <w:rFonts w:asciiTheme="majorBidi" w:hAnsiTheme="majorBidi" w:cstheme="majorBidi"/>
          <w:lang w:val="id-ID"/>
        </w:rPr>
      </w:pPr>
      <w:r w:rsidRPr="00FF6DBF">
        <w:rPr>
          <w:rStyle w:val="FootnoteReference"/>
          <w:rFonts w:asciiTheme="majorBidi" w:hAnsiTheme="majorBidi" w:cstheme="majorBidi"/>
        </w:rPr>
        <w:footnoteRef/>
      </w:r>
      <w:r w:rsidRPr="00FF6DBF">
        <w:rPr>
          <w:rFonts w:asciiTheme="majorBidi" w:hAnsiTheme="majorBidi" w:cstheme="majorBidi"/>
        </w:rPr>
        <w:t xml:space="preserve"> </w:t>
      </w:r>
      <w:r w:rsidRPr="00FF6DBF">
        <w:rPr>
          <w:rFonts w:asciiTheme="majorBidi" w:hAnsiTheme="majorBidi" w:cstheme="majorBidi"/>
          <w:lang w:val="id-ID"/>
        </w:rPr>
        <w:t>Hibana.S.Rahman</w:t>
      </w:r>
      <w:r w:rsidRPr="00FF6DBF">
        <w:rPr>
          <w:rFonts w:asciiTheme="majorBidi" w:hAnsiTheme="majorBidi" w:cstheme="majorBidi"/>
          <w:i/>
          <w:iCs/>
          <w:lang w:val="id-ID"/>
        </w:rPr>
        <w:t>, Konsep Dasar Pendidikan Anak Usia Dini</w:t>
      </w:r>
      <w:r w:rsidR="00D239F0">
        <w:rPr>
          <w:rFonts w:asciiTheme="majorBidi" w:hAnsiTheme="majorBidi" w:cstheme="majorBidi"/>
          <w:i/>
          <w:iCs/>
          <w:lang w:val="id-ID"/>
        </w:rPr>
        <w:t>.</w:t>
      </w:r>
      <w:r w:rsidRPr="00FF6DBF">
        <w:rPr>
          <w:rFonts w:asciiTheme="majorBidi" w:hAnsiTheme="majorBidi" w:cstheme="majorBidi"/>
          <w:i/>
          <w:iCs/>
          <w:lang w:val="id-ID"/>
        </w:rPr>
        <w:t xml:space="preserve"> </w:t>
      </w:r>
      <w:r w:rsidRPr="00FF6DBF">
        <w:rPr>
          <w:rFonts w:asciiTheme="majorBidi" w:hAnsiTheme="majorBidi" w:cstheme="majorBidi"/>
          <w:lang w:val="id-ID"/>
        </w:rPr>
        <w:t>(Yo</w:t>
      </w:r>
      <w:r w:rsidR="00D239F0">
        <w:rPr>
          <w:rFonts w:asciiTheme="majorBidi" w:hAnsiTheme="majorBidi" w:cstheme="majorBidi"/>
          <w:lang w:val="id-ID"/>
        </w:rPr>
        <w:t>gyaKarta: PGTKI Press,2002), hal</w:t>
      </w:r>
      <w:r w:rsidRPr="00FF6DBF">
        <w:rPr>
          <w:rFonts w:asciiTheme="majorBidi" w:hAnsiTheme="majorBidi" w:cstheme="majorBidi"/>
          <w:lang w:val="id-ID"/>
        </w:rPr>
        <w:t>.81</w:t>
      </w:r>
    </w:p>
  </w:footnote>
  <w:footnote w:id="16">
    <w:p w:rsidR="002238D4" w:rsidRPr="00FF6DBF" w:rsidRDefault="002238D4" w:rsidP="00503A1F">
      <w:pPr>
        <w:pStyle w:val="FootnoteText"/>
        <w:ind w:firstLine="567"/>
        <w:jc w:val="both"/>
        <w:rPr>
          <w:rFonts w:asciiTheme="majorBidi" w:hAnsiTheme="majorBidi" w:cstheme="majorBidi"/>
          <w:lang w:val="id-ID"/>
        </w:rPr>
      </w:pPr>
      <w:r w:rsidRPr="00FF6DBF">
        <w:rPr>
          <w:rStyle w:val="FootnoteReference"/>
          <w:rFonts w:asciiTheme="majorBidi" w:hAnsiTheme="majorBidi" w:cstheme="majorBidi"/>
        </w:rPr>
        <w:footnoteRef/>
      </w:r>
      <w:r w:rsidRPr="00FF6DBF">
        <w:rPr>
          <w:rFonts w:asciiTheme="majorBidi" w:hAnsiTheme="majorBidi" w:cstheme="majorBidi"/>
        </w:rPr>
        <w:t xml:space="preserve"> </w:t>
      </w:r>
      <w:r w:rsidRPr="00FF6DBF">
        <w:rPr>
          <w:rFonts w:asciiTheme="majorBidi" w:hAnsiTheme="majorBidi" w:cstheme="majorBidi"/>
          <w:lang w:val="id-ID"/>
        </w:rPr>
        <w:t xml:space="preserve">Muhibbin Syah, </w:t>
      </w:r>
      <w:r w:rsidRPr="00FF6DBF">
        <w:rPr>
          <w:rFonts w:asciiTheme="majorBidi" w:hAnsiTheme="majorBidi" w:cstheme="majorBidi"/>
          <w:i/>
          <w:iCs/>
          <w:lang w:val="id-ID"/>
        </w:rPr>
        <w:t>Psikologi Belajar</w:t>
      </w:r>
      <w:r w:rsidR="00D239F0">
        <w:rPr>
          <w:rFonts w:asciiTheme="majorBidi" w:hAnsiTheme="majorBidi" w:cstheme="majorBidi"/>
          <w:lang w:val="id-ID"/>
        </w:rPr>
        <w:t>.</w:t>
      </w:r>
      <w:r w:rsidRPr="00FF6DBF">
        <w:rPr>
          <w:rFonts w:asciiTheme="majorBidi" w:hAnsiTheme="majorBidi" w:cstheme="majorBidi"/>
          <w:lang w:val="id-ID"/>
        </w:rPr>
        <w:t xml:space="preserve"> (Jakarta: PT R</w:t>
      </w:r>
      <w:r w:rsidR="00D239F0">
        <w:rPr>
          <w:rFonts w:asciiTheme="majorBidi" w:hAnsiTheme="majorBidi" w:cstheme="majorBidi"/>
          <w:lang w:val="id-ID"/>
        </w:rPr>
        <w:t>aja Grafindo Persada, 2006), hal</w:t>
      </w:r>
      <w:r w:rsidRPr="00FF6DBF">
        <w:rPr>
          <w:rFonts w:asciiTheme="majorBidi" w:hAnsiTheme="majorBidi" w:cstheme="majorBidi"/>
          <w:lang w:val="id-ID"/>
        </w:rPr>
        <w:t>. 151</w:t>
      </w:r>
    </w:p>
  </w:footnote>
  <w:footnote w:id="17">
    <w:p w:rsidR="002238D4" w:rsidRPr="00FF6DBF" w:rsidRDefault="002238D4" w:rsidP="00503A1F">
      <w:pPr>
        <w:pStyle w:val="FootnoteText"/>
        <w:ind w:firstLine="567"/>
        <w:jc w:val="both"/>
        <w:rPr>
          <w:rFonts w:asciiTheme="majorBidi" w:hAnsiTheme="majorBidi" w:cstheme="majorBidi"/>
          <w:lang w:val="id-ID"/>
        </w:rPr>
      </w:pPr>
      <w:r w:rsidRPr="00FF6DBF">
        <w:rPr>
          <w:rStyle w:val="FootnoteReference"/>
          <w:rFonts w:asciiTheme="majorBidi" w:hAnsiTheme="majorBidi" w:cstheme="majorBidi"/>
        </w:rPr>
        <w:footnoteRef/>
      </w:r>
      <w:r w:rsidRPr="00FF6DBF">
        <w:rPr>
          <w:rFonts w:asciiTheme="majorBidi" w:hAnsiTheme="majorBidi" w:cstheme="majorBidi"/>
        </w:rPr>
        <w:t xml:space="preserve"> </w:t>
      </w:r>
      <w:r w:rsidRPr="00FF6DBF">
        <w:rPr>
          <w:rFonts w:asciiTheme="majorBidi" w:hAnsiTheme="majorBidi" w:cstheme="majorBidi"/>
          <w:lang w:val="id-ID"/>
        </w:rPr>
        <w:t xml:space="preserve">Syaiful Bahri Djamarah, </w:t>
      </w:r>
      <w:r w:rsidRPr="00FF6DBF">
        <w:rPr>
          <w:rFonts w:asciiTheme="majorBidi" w:hAnsiTheme="majorBidi" w:cstheme="majorBidi"/>
          <w:i/>
          <w:iCs/>
          <w:lang w:val="id-ID"/>
        </w:rPr>
        <w:t>Prestasi Belajar dan Kompetensi Guru</w:t>
      </w:r>
      <w:r w:rsidR="00D239F0">
        <w:rPr>
          <w:rFonts w:asciiTheme="majorBidi" w:hAnsiTheme="majorBidi" w:cstheme="majorBidi"/>
          <w:lang w:val="id-ID"/>
        </w:rPr>
        <w:t>.</w:t>
      </w:r>
      <w:r w:rsidRPr="00FF6DBF">
        <w:rPr>
          <w:rFonts w:asciiTheme="majorBidi" w:hAnsiTheme="majorBidi" w:cstheme="majorBidi"/>
          <w:lang w:val="id-ID"/>
        </w:rPr>
        <w:t xml:space="preserve"> (Sura</w:t>
      </w:r>
      <w:r w:rsidR="00D239F0">
        <w:rPr>
          <w:rFonts w:asciiTheme="majorBidi" w:hAnsiTheme="majorBidi" w:cstheme="majorBidi"/>
          <w:lang w:val="id-ID"/>
        </w:rPr>
        <w:t>baya: Usaha Nasional, 1994), hal</w:t>
      </w:r>
      <w:r w:rsidRPr="00FF6DBF">
        <w:rPr>
          <w:rFonts w:asciiTheme="majorBidi" w:hAnsiTheme="majorBidi" w:cstheme="majorBidi"/>
          <w:lang w:val="id-ID"/>
        </w:rPr>
        <w:t>. 23</w:t>
      </w:r>
    </w:p>
  </w:footnote>
  <w:footnote w:id="18">
    <w:p w:rsidR="002238D4" w:rsidRPr="00F65ABE" w:rsidRDefault="002238D4" w:rsidP="00503A1F">
      <w:pPr>
        <w:pStyle w:val="FootnoteText"/>
        <w:ind w:firstLine="567"/>
        <w:jc w:val="both"/>
        <w:rPr>
          <w:lang w:val="id-ID"/>
        </w:rPr>
      </w:pPr>
      <w:r w:rsidRPr="00FF6DBF">
        <w:rPr>
          <w:rStyle w:val="FootnoteReference"/>
          <w:rFonts w:asciiTheme="majorBidi" w:hAnsiTheme="majorBidi" w:cstheme="majorBidi"/>
        </w:rPr>
        <w:footnoteRef/>
      </w:r>
      <w:r w:rsidRPr="00FF6DBF">
        <w:rPr>
          <w:rFonts w:asciiTheme="majorBidi" w:hAnsiTheme="majorBidi" w:cstheme="majorBidi"/>
        </w:rPr>
        <w:t xml:space="preserve"> </w:t>
      </w:r>
      <w:r w:rsidRPr="00FF6DBF">
        <w:rPr>
          <w:rFonts w:asciiTheme="majorBidi" w:hAnsiTheme="majorBidi" w:cstheme="majorBidi"/>
          <w:lang w:val="id-ID"/>
        </w:rPr>
        <w:t xml:space="preserve">Djati Kerami, </w:t>
      </w:r>
      <w:r w:rsidRPr="00FF6DBF">
        <w:rPr>
          <w:rFonts w:asciiTheme="majorBidi" w:hAnsiTheme="majorBidi" w:cstheme="majorBidi"/>
          <w:i/>
          <w:iCs/>
          <w:lang w:val="id-ID"/>
        </w:rPr>
        <w:t>Kamus Matematika</w:t>
      </w:r>
      <w:r w:rsidR="00F93798">
        <w:rPr>
          <w:rFonts w:asciiTheme="majorBidi" w:hAnsiTheme="majorBidi" w:cstheme="majorBidi"/>
          <w:lang w:val="id-ID"/>
        </w:rPr>
        <w:t>.</w:t>
      </w:r>
      <w:r w:rsidRPr="00FF6DBF">
        <w:rPr>
          <w:rFonts w:asciiTheme="majorBidi" w:hAnsiTheme="majorBidi" w:cstheme="majorBidi"/>
          <w:lang w:val="id-ID"/>
        </w:rPr>
        <w:t xml:space="preserve"> (Ja</w:t>
      </w:r>
      <w:r w:rsidR="00F93798">
        <w:rPr>
          <w:rFonts w:asciiTheme="majorBidi" w:hAnsiTheme="majorBidi" w:cstheme="majorBidi"/>
          <w:lang w:val="id-ID"/>
        </w:rPr>
        <w:t>karta: Balai Pustaka, 2003), hal</w:t>
      </w:r>
      <w:r w:rsidRPr="00FF6DBF">
        <w:rPr>
          <w:rFonts w:asciiTheme="majorBidi" w:hAnsiTheme="majorBidi" w:cstheme="majorBidi"/>
          <w:lang w:val="id-ID"/>
        </w:rPr>
        <w:t>. 158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0"/>
      <w:docPartObj>
        <w:docPartGallery w:val="Page Numbers (Top of Page)"/>
        <w:docPartUnique/>
      </w:docPartObj>
    </w:sdtPr>
    <w:sdtContent>
      <w:p w:rsidR="007A30C2" w:rsidRDefault="00F97580">
        <w:pPr>
          <w:pStyle w:val="Header"/>
          <w:jc w:val="right"/>
        </w:pPr>
        <w:r w:rsidRPr="000F3C59">
          <w:rPr>
            <w:rFonts w:asciiTheme="majorBidi" w:hAnsiTheme="majorBidi" w:cstheme="majorBidi"/>
            <w:sz w:val="24"/>
            <w:szCs w:val="24"/>
          </w:rPr>
          <w:fldChar w:fldCharType="begin"/>
        </w:r>
        <w:r w:rsidR="00084A09" w:rsidRPr="000F3C59">
          <w:rPr>
            <w:rFonts w:asciiTheme="majorBidi" w:hAnsiTheme="majorBidi" w:cstheme="majorBidi"/>
            <w:sz w:val="24"/>
            <w:szCs w:val="24"/>
          </w:rPr>
          <w:instrText xml:space="preserve"> PAGE   \* MERGEFORMAT </w:instrText>
        </w:r>
        <w:r w:rsidRPr="000F3C59">
          <w:rPr>
            <w:rFonts w:asciiTheme="majorBidi" w:hAnsiTheme="majorBidi" w:cstheme="majorBidi"/>
            <w:sz w:val="24"/>
            <w:szCs w:val="24"/>
          </w:rPr>
          <w:fldChar w:fldCharType="separate"/>
        </w:r>
        <w:r w:rsidR="00A73836">
          <w:rPr>
            <w:rFonts w:asciiTheme="majorBidi" w:hAnsiTheme="majorBidi" w:cstheme="majorBidi"/>
            <w:noProof/>
            <w:sz w:val="24"/>
            <w:szCs w:val="24"/>
          </w:rPr>
          <w:t>9</w:t>
        </w:r>
        <w:r w:rsidRPr="000F3C59">
          <w:rPr>
            <w:rFonts w:asciiTheme="majorBidi" w:hAnsiTheme="majorBidi" w:cstheme="majorBidi"/>
            <w:sz w:val="24"/>
            <w:szCs w:val="24"/>
          </w:rPr>
          <w:fldChar w:fldCharType="end"/>
        </w:r>
      </w:p>
    </w:sdtContent>
  </w:sdt>
  <w:p w:rsidR="007A30C2" w:rsidRDefault="007A3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9BA"/>
    <w:multiLevelType w:val="hybridMultilevel"/>
    <w:tmpl w:val="1C38FA06"/>
    <w:lvl w:ilvl="0" w:tplc="6DF277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0E4B19"/>
    <w:multiLevelType w:val="hybridMultilevel"/>
    <w:tmpl w:val="1610B6B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82437C"/>
    <w:multiLevelType w:val="hybridMultilevel"/>
    <w:tmpl w:val="06E4CD70"/>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6226FB"/>
    <w:multiLevelType w:val="hybridMultilevel"/>
    <w:tmpl w:val="2A626A3C"/>
    <w:lvl w:ilvl="0" w:tplc="E80A4D0A">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EEE4A69"/>
    <w:multiLevelType w:val="hybridMultilevel"/>
    <w:tmpl w:val="84204C20"/>
    <w:lvl w:ilvl="0" w:tplc="9B940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6030B5"/>
    <w:multiLevelType w:val="hybridMultilevel"/>
    <w:tmpl w:val="DC60D0DC"/>
    <w:lvl w:ilvl="0" w:tplc="234A29C6">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D0746F"/>
    <w:multiLevelType w:val="hybridMultilevel"/>
    <w:tmpl w:val="E208F1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EB11C3"/>
    <w:multiLevelType w:val="hybridMultilevel"/>
    <w:tmpl w:val="4F8402A6"/>
    <w:lvl w:ilvl="0" w:tplc="04210011">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33AA3450"/>
    <w:multiLevelType w:val="hybridMultilevel"/>
    <w:tmpl w:val="D0B2FD66"/>
    <w:lvl w:ilvl="0" w:tplc="FBEC3FA4">
      <w:start w:val="1"/>
      <w:numFmt w:val="lowerLetter"/>
      <w:lvlText w:val="%1."/>
      <w:lvlJc w:val="left"/>
      <w:pPr>
        <w:ind w:left="1353" w:hanging="360"/>
      </w:pPr>
      <w:rPr>
        <w:rFonts w:asciiTheme="majorBidi" w:eastAsia="Times New Roman" w:hAnsiTheme="majorBidi" w:cstheme="maj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1AD4643"/>
    <w:multiLevelType w:val="hybridMultilevel"/>
    <w:tmpl w:val="16F890D6"/>
    <w:lvl w:ilvl="0" w:tplc="5FBE98E6">
      <w:start w:val="1"/>
      <w:numFmt w:val="decimal"/>
      <w:lvlText w:val="%1."/>
      <w:lvlJc w:val="left"/>
      <w:pPr>
        <w:ind w:left="1080" w:hanging="360"/>
      </w:pPr>
      <w:rPr>
        <w:rFonts w:asciiTheme="majorBidi" w:hAnsiTheme="majorBidi" w:cstheme="maj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A9D1CBF"/>
    <w:multiLevelType w:val="hybridMultilevel"/>
    <w:tmpl w:val="F24A84EE"/>
    <w:lvl w:ilvl="0" w:tplc="D77EA9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B1C0354"/>
    <w:multiLevelType w:val="hybridMultilevel"/>
    <w:tmpl w:val="490E31C2"/>
    <w:lvl w:ilvl="0" w:tplc="04210011">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5B336FDF"/>
    <w:multiLevelType w:val="hybridMultilevel"/>
    <w:tmpl w:val="8A94D5AC"/>
    <w:lvl w:ilvl="0" w:tplc="509C06E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0BE307C"/>
    <w:multiLevelType w:val="hybridMultilevel"/>
    <w:tmpl w:val="524C962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64F609D8"/>
    <w:multiLevelType w:val="hybridMultilevel"/>
    <w:tmpl w:val="69D6CD0A"/>
    <w:lvl w:ilvl="0" w:tplc="3F54F92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6E0D36BA"/>
    <w:multiLevelType w:val="hybridMultilevel"/>
    <w:tmpl w:val="7D2A2C02"/>
    <w:lvl w:ilvl="0" w:tplc="53F2F6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281098E"/>
    <w:multiLevelType w:val="hybridMultilevel"/>
    <w:tmpl w:val="28DABD92"/>
    <w:lvl w:ilvl="0" w:tplc="1409000F">
      <w:start w:val="1"/>
      <w:numFmt w:val="decimal"/>
      <w:lvlText w:val="%1."/>
      <w:lvlJc w:val="left"/>
      <w:pPr>
        <w:ind w:left="1070" w:hanging="360"/>
      </w:pPr>
    </w:lvl>
    <w:lvl w:ilvl="1" w:tplc="4530A360">
      <w:start w:val="1"/>
      <w:numFmt w:val="decimal"/>
      <w:lvlText w:val="%2."/>
      <w:lvlJc w:val="left"/>
      <w:pPr>
        <w:ind w:left="1070" w:hanging="360"/>
      </w:pPr>
      <w:rPr>
        <w:rFonts w:asciiTheme="majorBidi" w:eastAsiaTheme="minorHAnsi" w:hAnsiTheme="majorBidi" w:cstheme="majorBidi"/>
      </w:rPr>
    </w:lvl>
    <w:lvl w:ilvl="2" w:tplc="2604A96C">
      <w:start w:val="1"/>
      <w:numFmt w:val="upperLetter"/>
      <w:lvlText w:val="%3."/>
      <w:lvlJc w:val="left"/>
      <w:pPr>
        <w:ind w:left="2340" w:hanging="360"/>
      </w:pPr>
      <w:rPr>
        <w:rFonts w:hint="default"/>
      </w:rPr>
    </w:lvl>
    <w:lvl w:ilvl="3" w:tplc="B7388016">
      <w:start w:val="1"/>
      <w:numFmt w:val="lowerLetter"/>
      <w:lvlText w:val="%4."/>
      <w:lvlJc w:val="left"/>
      <w:pPr>
        <w:ind w:left="1495" w:hanging="360"/>
      </w:pPr>
      <w:rPr>
        <w:rFonts w:asciiTheme="majorBidi" w:eastAsia="Times New Roman" w:hAnsiTheme="majorBidi" w:cstheme="majorBidi"/>
      </w:r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9"/>
  </w:num>
  <w:num w:numId="5">
    <w:abstractNumId w:val="12"/>
  </w:num>
  <w:num w:numId="6">
    <w:abstractNumId w:val="14"/>
  </w:num>
  <w:num w:numId="7">
    <w:abstractNumId w:val="5"/>
  </w:num>
  <w:num w:numId="8">
    <w:abstractNumId w:val="16"/>
  </w:num>
  <w:num w:numId="9">
    <w:abstractNumId w:val="2"/>
  </w:num>
  <w:num w:numId="10">
    <w:abstractNumId w:val="15"/>
  </w:num>
  <w:num w:numId="11">
    <w:abstractNumId w:val="11"/>
  </w:num>
  <w:num w:numId="12">
    <w:abstractNumId w:val="7"/>
  </w:num>
  <w:num w:numId="13">
    <w:abstractNumId w:val="3"/>
  </w:num>
  <w:num w:numId="14">
    <w:abstractNumId w:val="4"/>
  </w:num>
  <w:num w:numId="15">
    <w:abstractNumId w:val="6"/>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56BD"/>
    <w:rsid w:val="00000B01"/>
    <w:rsid w:val="00000B03"/>
    <w:rsid w:val="000074EC"/>
    <w:rsid w:val="00011E2D"/>
    <w:rsid w:val="000312A7"/>
    <w:rsid w:val="000368A4"/>
    <w:rsid w:val="00040156"/>
    <w:rsid w:val="0004330B"/>
    <w:rsid w:val="000463E1"/>
    <w:rsid w:val="0005179B"/>
    <w:rsid w:val="00053FA0"/>
    <w:rsid w:val="00054394"/>
    <w:rsid w:val="0005535B"/>
    <w:rsid w:val="000565E5"/>
    <w:rsid w:val="0006299B"/>
    <w:rsid w:val="000769A0"/>
    <w:rsid w:val="00083A4D"/>
    <w:rsid w:val="00084A09"/>
    <w:rsid w:val="00094EBC"/>
    <w:rsid w:val="000A063A"/>
    <w:rsid w:val="000A4DF3"/>
    <w:rsid w:val="000B5B83"/>
    <w:rsid w:val="000E266A"/>
    <w:rsid w:val="000E2C9D"/>
    <w:rsid w:val="000E3E10"/>
    <w:rsid w:val="000E42A2"/>
    <w:rsid w:val="000F36F5"/>
    <w:rsid w:val="000F3C59"/>
    <w:rsid w:val="000F6645"/>
    <w:rsid w:val="000F71A4"/>
    <w:rsid w:val="00100325"/>
    <w:rsid w:val="00100A12"/>
    <w:rsid w:val="00100A15"/>
    <w:rsid w:val="00104B8F"/>
    <w:rsid w:val="0011294F"/>
    <w:rsid w:val="001133C9"/>
    <w:rsid w:val="001147CD"/>
    <w:rsid w:val="001210F1"/>
    <w:rsid w:val="00123672"/>
    <w:rsid w:val="00140561"/>
    <w:rsid w:val="00146582"/>
    <w:rsid w:val="00155FC6"/>
    <w:rsid w:val="00163801"/>
    <w:rsid w:val="00163F66"/>
    <w:rsid w:val="00165061"/>
    <w:rsid w:val="001761D6"/>
    <w:rsid w:val="00181DF8"/>
    <w:rsid w:val="001836C0"/>
    <w:rsid w:val="00186873"/>
    <w:rsid w:val="001A3857"/>
    <w:rsid w:val="001A7078"/>
    <w:rsid w:val="001B6FC5"/>
    <w:rsid w:val="001D2A91"/>
    <w:rsid w:val="001D306C"/>
    <w:rsid w:val="001D7DA3"/>
    <w:rsid w:val="001E652C"/>
    <w:rsid w:val="001F16E7"/>
    <w:rsid w:val="001F222B"/>
    <w:rsid w:val="00202E4C"/>
    <w:rsid w:val="00210BE6"/>
    <w:rsid w:val="00210E7A"/>
    <w:rsid w:val="002118FF"/>
    <w:rsid w:val="0022168B"/>
    <w:rsid w:val="00221F25"/>
    <w:rsid w:val="002238D4"/>
    <w:rsid w:val="0023550E"/>
    <w:rsid w:val="00241D3A"/>
    <w:rsid w:val="0024290E"/>
    <w:rsid w:val="0024659C"/>
    <w:rsid w:val="0025090D"/>
    <w:rsid w:val="00250D70"/>
    <w:rsid w:val="0025321E"/>
    <w:rsid w:val="00256A63"/>
    <w:rsid w:val="00261BA7"/>
    <w:rsid w:val="00270E5B"/>
    <w:rsid w:val="00277200"/>
    <w:rsid w:val="00282C84"/>
    <w:rsid w:val="00284C5A"/>
    <w:rsid w:val="00285FCB"/>
    <w:rsid w:val="00287388"/>
    <w:rsid w:val="00291FCF"/>
    <w:rsid w:val="00293803"/>
    <w:rsid w:val="00294C70"/>
    <w:rsid w:val="002952F6"/>
    <w:rsid w:val="00295FD4"/>
    <w:rsid w:val="002A023D"/>
    <w:rsid w:val="002A043F"/>
    <w:rsid w:val="002A2BAF"/>
    <w:rsid w:val="002A394F"/>
    <w:rsid w:val="002B0A0E"/>
    <w:rsid w:val="002C1F78"/>
    <w:rsid w:val="002D2389"/>
    <w:rsid w:val="002D4FC5"/>
    <w:rsid w:val="002D7261"/>
    <w:rsid w:val="002E0852"/>
    <w:rsid w:val="002F1195"/>
    <w:rsid w:val="002F3228"/>
    <w:rsid w:val="002F5249"/>
    <w:rsid w:val="002F5C4B"/>
    <w:rsid w:val="0030153D"/>
    <w:rsid w:val="00303E54"/>
    <w:rsid w:val="003176CD"/>
    <w:rsid w:val="0032376B"/>
    <w:rsid w:val="00326C71"/>
    <w:rsid w:val="00333081"/>
    <w:rsid w:val="00336427"/>
    <w:rsid w:val="00343E03"/>
    <w:rsid w:val="00347B74"/>
    <w:rsid w:val="0035405B"/>
    <w:rsid w:val="0035756C"/>
    <w:rsid w:val="00364BBC"/>
    <w:rsid w:val="00370AD5"/>
    <w:rsid w:val="00374CF9"/>
    <w:rsid w:val="0038080F"/>
    <w:rsid w:val="00381B14"/>
    <w:rsid w:val="00381CE3"/>
    <w:rsid w:val="00391FA4"/>
    <w:rsid w:val="00392152"/>
    <w:rsid w:val="00396020"/>
    <w:rsid w:val="003B134D"/>
    <w:rsid w:val="003B6B0A"/>
    <w:rsid w:val="003C03CE"/>
    <w:rsid w:val="003C0451"/>
    <w:rsid w:val="003C1231"/>
    <w:rsid w:val="003C2B64"/>
    <w:rsid w:val="003C5046"/>
    <w:rsid w:val="003D4729"/>
    <w:rsid w:val="003D5DF1"/>
    <w:rsid w:val="003D652A"/>
    <w:rsid w:val="003E29E4"/>
    <w:rsid w:val="003E3F0E"/>
    <w:rsid w:val="003E4BE8"/>
    <w:rsid w:val="003E5749"/>
    <w:rsid w:val="003E5AAB"/>
    <w:rsid w:val="003F3645"/>
    <w:rsid w:val="003F627D"/>
    <w:rsid w:val="003F7634"/>
    <w:rsid w:val="004114FF"/>
    <w:rsid w:val="00415F4C"/>
    <w:rsid w:val="00417767"/>
    <w:rsid w:val="0042375A"/>
    <w:rsid w:val="00426050"/>
    <w:rsid w:val="004269DD"/>
    <w:rsid w:val="004326B6"/>
    <w:rsid w:val="00433AE6"/>
    <w:rsid w:val="00434320"/>
    <w:rsid w:val="0043466A"/>
    <w:rsid w:val="00434C33"/>
    <w:rsid w:val="00435496"/>
    <w:rsid w:val="0044040C"/>
    <w:rsid w:val="004506A3"/>
    <w:rsid w:val="0045569A"/>
    <w:rsid w:val="00460018"/>
    <w:rsid w:val="00462342"/>
    <w:rsid w:val="004642FC"/>
    <w:rsid w:val="00473041"/>
    <w:rsid w:val="004747ED"/>
    <w:rsid w:val="0048224B"/>
    <w:rsid w:val="00485D44"/>
    <w:rsid w:val="00487B56"/>
    <w:rsid w:val="00492444"/>
    <w:rsid w:val="00492E04"/>
    <w:rsid w:val="00493D7A"/>
    <w:rsid w:val="004943C6"/>
    <w:rsid w:val="004A11AE"/>
    <w:rsid w:val="004A2CA7"/>
    <w:rsid w:val="004A2F5E"/>
    <w:rsid w:val="004A3611"/>
    <w:rsid w:val="004A3C16"/>
    <w:rsid w:val="004B05B8"/>
    <w:rsid w:val="004B1A81"/>
    <w:rsid w:val="004B2814"/>
    <w:rsid w:val="004C136F"/>
    <w:rsid w:val="004C219D"/>
    <w:rsid w:val="004C3C16"/>
    <w:rsid w:val="004C561B"/>
    <w:rsid w:val="004D61D2"/>
    <w:rsid w:val="004D6431"/>
    <w:rsid w:val="004E0062"/>
    <w:rsid w:val="004E4C6D"/>
    <w:rsid w:val="004F2DB1"/>
    <w:rsid w:val="004F780D"/>
    <w:rsid w:val="00501958"/>
    <w:rsid w:val="00503A1F"/>
    <w:rsid w:val="00516ECD"/>
    <w:rsid w:val="0052144D"/>
    <w:rsid w:val="005242F1"/>
    <w:rsid w:val="005252F0"/>
    <w:rsid w:val="00532F7A"/>
    <w:rsid w:val="00550CDC"/>
    <w:rsid w:val="00556D42"/>
    <w:rsid w:val="005627FC"/>
    <w:rsid w:val="00564218"/>
    <w:rsid w:val="00565A55"/>
    <w:rsid w:val="00574891"/>
    <w:rsid w:val="00574BEC"/>
    <w:rsid w:val="005756C6"/>
    <w:rsid w:val="00586F5E"/>
    <w:rsid w:val="0059028F"/>
    <w:rsid w:val="00591090"/>
    <w:rsid w:val="00592286"/>
    <w:rsid w:val="005944A8"/>
    <w:rsid w:val="005A0BC8"/>
    <w:rsid w:val="005A0C05"/>
    <w:rsid w:val="005A4A06"/>
    <w:rsid w:val="005A5451"/>
    <w:rsid w:val="005B26DA"/>
    <w:rsid w:val="005C563A"/>
    <w:rsid w:val="005C6AA0"/>
    <w:rsid w:val="005D591D"/>
    <w:rsid w:val="005D7D75"/>
    <w:rsid w:val="005E1087"/>
    <w:rsid w:val="005E53CA"/>
    <w:rsid w:val="005E6B63"/>
    <w:rsid w:val="005F01C1"/>
    <w:rsid w:val="006027B4"/>
    <w:rsid w:val="00603F56"/>
    <w:rsid w:val="00604BA9"/>
    <w:rsid w:val="00606EE6"/>
    <w:rsid w:val="0061377D"/>
    <w:rsid w:val="0061714F"/>
    <w:rsid w:val="00622626"/>
    <w:rsid w:val="00623FA6"/>
    <w:rsid w:val="00624BD4"/>
    <w:rsid w:val="00625197"/>
    <w:rsid w:val="00630F6B"/>
    <w:rsid w:val="006342F2"/>
    <w:rsid w:val="00637912"/>
    <w:rsid w:val="00641B0A"/>
    <w:rsid w:val="00651772"/>
    <w:rsid w:val="0066250E"/>
    <w:rsid w:val="00663D32"/>
    <w:rsid w:val="00664508"/>
    <w:rsid w:val="0067724F"/>
    <w:rsid w:val="00681FE1"/>
    <w:rsid w:val="006834D3"/>
    <w:rsid w:val="00693D54"/>
    <w:rsid w:val="0069799F"/>
    <w:rsid w:val="006A13CB"/>
    <w:rsid w:val="006A294C"/>
    <w:rsid w:val="006B2602"/>
    <w:rsid w:val="006B7BC3"/>
    <w:rsid w:val="006C1322"/>
    <w:rsid w:val="006C38BE"/>
    <w:rsid w:val="006C3BDA"/>
    <w:rsid w:val="006D7038"/>
    <w:rsid w:val="006E3025"/>
    <w:rsid w:val="006E5C38"/>
    <w:rsid w:val="006F7779"/>
    <w:rsid w:val="00705ECD"/>
    <w:rsid w:val="00706052"/>
    <w:rsid w:val="00714A28"/>
    <w:rsid w:val="00714E67"/>
    <w:rsid w:val="00730459"/>
    <w:rsid w:val="007438C8"/>
    <w:rsid w:val="007440AC"/>
    <w:rsid w:val="00744F4C"/>
    <w:rsid w:val="0074694D"/>
    <w:rsid w:val="007502EC"/>
    <w:rsid w:val="00754B5B"/>
    <w:rsid w:val="00754FD5"/>
    <w:rsid w:val="0075651D"/>
    <w:rsid w:val="00760B03"/>
    <w:rsid w:val="00762F96"/>
    <w:rsid w:val="00763704"/>
    <w:rsid w:val="00771508"/>
    <w:rsid w:val="00780268"/>
    <w:rsid w:val="00780472"/>
    <w:rsid w:val="007877D1"/>
    <w:rsid w:val="007928BE"/>
    <w:rsid w:val="007A30C2"/>
    <w:rsid w:val="007A397E"/>
    <w:rsid w:val="007A64E4"/>
    <w:rsid w:val="007A737F"/>
    <w:rsid w:val="007B5401"/>
    <w:rsid w:val="007C182A"/>
    <w:rsid w:val="007C3A5A"/>
    <w:rsid w:val="007D00F9"/>
    <w:rsid w:val="007D28CD"/>
    <w:rsid w:val="007D647D"/>
    <w:rsid w:val="007D7CA0"/>
    <w:rsid w:val="007F17D3"/>
    <w:rsid w:val="00801C55"/>
    <w:rsid w:val="00801EA1"/>
    <w:rsid w:val="008053ED"/>
    <w:rsid w:val="0080662C"/>
    <w:rsid w:val="0080695F"/>
    <w:rsid w:val="00807CFC"/>
    <w:rsid w:val="00831F4F"/>
    <w:rsid w:val="00836AEB"/>
    <w:rsid w:val="00841490"/>
    <w:rsid w:val="00842789"/>
    <w:rsid w:val="008428B4"/>
    <w:rsid w:val="00842A14"/>
    <w:rsid w:val="008527CB"/>
    <w:rsid w:val="0085371E"/>
    <w:rsid w:val="008556A8"/>
    <w:rsid w:val="008557E9"/>
    <w:rsid w:val="008559EA"/>
    <w:rsid w:val="0085731D"/>
    <w:rsid w:val="008612BE"/>
    <w:rsid w:val="008627A7"/>
    <w:rsid w:val="00862D4E"/>
    <w:rsid w:val="0086400F"/>
    <w:rsid w:val="008653A2"/>
    <w:rsid w:val="00874DF3"/>
    <w:rsid w:val="00880266"/>
    <w:rsid w:val="00880CE8"/>
    <w:rsid w:val="00890A3D"/>
    <w:rsid w:val="00892230"/>
    <w:rsid w:val="008925B4"/>
    <w:rsid w:val="00895AC1"/>
    <w:rsid w:val="008A3265"/>
    <w:rsid w:val="008A4D14"/>
    <w:rsid w:val="008B0219"/>
    <w:rsid w:val="008B752D"/>
    <w:rsid w:val="008C18CB"/>
    <w:rsid w:val="008C19C2"/>
    <w:rsid w:val="008C3AE5"/>
    <w:rsid w:val="008C494F"/>
    <w:rsid w:val="008D3CA3"/>
    <w:rsid w:val="008D4DDF"/>
    <w:rsid w:val="008D58A7"/>
    <w:rsid w:val="008E18B6"/>
    <w:rsid w:val="008F13DC"/>
    <w:rsid w:val="008F292F"/>
    <w:rsid w:val="008F5959"/>
    <w:rsid w:val="00903FB4"/>
    <w:rsid w:val="00905849"/>
    <w:rsid w:val="009076AA"/>
    <w:rsid w:val="009103A9"/>
    <w:rsid w:val="009123C1"/>
    <w:rsid w:val="0091331B"/>
    <w:rsid w:val="00913FF1"/>
    <w:rsid w:val="0091426F"/>
    <w:rsid w:val="009154F1"/>
    <w:rsid w:val="009200A3"/>
    <w:rsid w:val="00921BA6"/>
    <w:rsid w:val="0092293F"/>
    <w:rsid w:val="00944C52"/>
    <w:rsid w:val="00947B86"/>
    <w:rsid w:val="00950147"/>
    <w:rsid w:val="00952D8E"/>
    <w:rsid w:val="009551F3"/>
    <w:rsid w:val="00955A84"/>
    <w:rsid w:val="009576E1"/>
    <w:rsid w:val="0096077D"/>
    <w:rsid w:val="009656BD"/>
    <w:rsid w:val="00972A38"/>
    <w:rsid w:val="00975928"/>
    <w:rsid w:val="009761E8"/>
    <w:rsid w:val="009815ED"/>
    <w:rsid w:val="00983B22"/>
    <w:rsid w:val="009867AE"/>
    <w:rsid w:val="00992213"/>
    <w:rsid w:val="009926C1"/>
    <w:rsid w:val="009A0943"/>
    <w:rsid w:val="009A18BC"/>
    <w:rsid w:val="009A331C"/>
    <w:rsid w:val="009B131D"/>
    <w:rsid w:val="009B1AAD"/>
    <w:rsid w:val="009B1E1C"/>
    <w:rsid w:val="009C228F"/>
    <w:rsid w:val="009C4821"/>
    <w:rsid w:val="009D214D"/>
    <w:rsid w:val="009D3EC2"/>
    <w:rsid w:val="009E4786"/>
    <w:rsid w:val="009F13F9"/>
    <w:rsid w:val="009F1E15"/>
    <w:rsid w:val="009F73EF"/>
    <w:rsid w:val="00A0457F"/>
    <w:rsid w:val="00A062D4"/>
    <w:rsid w:val="00A21890"/>
    <w:rsid w:val="00A2580B"/>
    <w:rsid w:val="00A2702A"/>
    <w:rsid w:val="00A355BE"/>
    <w:rsid w:val="00A374F1"/>
    <w:rsid w:val="00A420B5"/>
    <w:rsid w:val="00A46797"/>
    <w:rsid w:val="00A63312"/>
    <w:rsid w:val="00A72400"/>
    <w:rsid w:val="00A729ED"/>
    <w:rsid w:val="00A73836"/>
    <w:rsid w:val="00A90688"/>
    <w:rsid w:val="00A950C8"/>
    <w:rsid w:val="00AA010D"/>
    <w:rsid w:val="00AA33C2"/>
    <w:rsid w:val="00AB0DF8"/>
    <w:rsid w:val="00AB13F4"/>
    <w:rsid w:val="00AB7324"/>
    <w:rsid w:val="00AD0CE2"/>
    <w:rsid w:val="00AD1872"/>
    <w:rsid w:val="00AE0957"/>
    <w:rsid w:val="00AE50B7"/>
    <w:rsid w:val="00AF0460"/>
    <w:rsid w:val="00AF4292"/>
    <w:rsid w:val="00AF6C2F"/>
    <w:rsid w:val="00B072F2"/>
    <w:rsid w:val="00B13162"/>
    <w:rsid w:val="00B14632"/>
    <w:rsid w:val="00B16A9D"/>
    <w:rsid w:val="00B27383"/>
    <w:rsid w:val="00B3127E"/>
    <w:rsid w:val="00B34FC8"/>
    <w:rsid w:val="00B44812"/>
    <w:rsid w:val="00B45A88"/>
    <w:rsid w:val="00B47A85"/>
    <w:rsid w:val="00B5053A"/>
    <w:rsid w:val="00B53638"/>
    <w:rsid w:val="00B53655"/>
    <w:rsid w:val="00B565D8"/>
    <w:rsid w:val="00B56DC5"/>
    <w:rsid w:val="00B61C37"/>
    <w:rsid w:val="00B62141"/>
    <w:rsid w:val="00B64475"/>
    <w:rsid w:val="00B655B9"/>
    <w:rsid w:val="00B70157"/>
    <w:rsid w:val="00B84369"/>
    <w:rsid w:val="00B85A88"/>
    <w:rsid w:val="00B90DB1"/>
    <w:rsid w:val="00B90E0F"/>
    <w:rsid w:val="00B90FA2"/>
    <w:rsid w:val="00BA3829"/>
    <w:rsid w:val="00BA7598"/>
    <w:rsid w:val="00BB3C4B"/>
    <w:rsid w:val="00BC1D72"/>
    <w:rsid w:val="00BC6E84"/>
    <w:rsid w:val="00BE0EBF"/>
    <w:rsid w:val="00BE4508"/>
    <w:rsid w:val="00BE48CD"/>
    <w:rsid w:val="00BE5DA5"/>
    <w:rsid w:val="00BF1A11"/>
    <w:rsid w:val="00BF1F6B"/>
    <w:rsid w:val="00BF2ED8"/>
    <w:rsid w:val="00BF3173"/>
    <w:rsid w:val="00C0342A"/>
    <w:rsid w:val="00C039FD"/>
    <w:rsid w:val="00C04299"/>
    <w:rsid w:val="00C056C2"/>
    <w:rsid w:val="00C1015D"/>
    <w:rsid w:val="00C1080D"/>
    <w:rsid w:val="00C11436"/>
    <w:rsid w:val="00C11D09"/>
    <w:rsid w:val="00C16EBE"/>
    <w:rsid w:val="00C177E8"/>
    <w:rsid w:val="00C17A23"/>
    <w:rsid w:val="00C32850"/>
    <w:rsid w:val="00C34218"/>
    <w:rsid w:val="00C40681"/>
    <w:rsid w:val="00C425E3"/>
    <w:rsid w:val="00C449BB"/>
    <w:rsid w:val="00C4629E"/>
    <w:rsid w:val="00C52778"/>
    <w:rsid w:val="00C54B59"/>
    <w:rsid w:val="00C61248"/>
    <w:rsid w:val="00C61736"/>
    <w:rsid w:val="00C63836"/>
    <w:rsid w:val="00C64B5E"/>
    <w:rsid w:val="00C74FE5"/>
    <w:rsid w:val="00C75800"/>
    <w:rsid w:val="00C76DBE"/>
    <w:rsid w:val="00C77620"/>
    <w:rsid w:val="00C812D2"/>
    <w:rsid w:val="00C91AC1"/>
    <w:rsid w:val="00C95E06"/>
    <w:rsid w:val="00C9601D"/>
    <w:rsid w:val="00CA090A"/>
    <w:rsid w:val="00CA32C6"/>
    <w:rsid w:val="00CA3471"/>
    <w:rsid w:val="00CB12BB"/>
    <w:rsid w:val="00CB2505"/>
    <w:rsid w:val="00CB79DA"/>
    <w:rsid w:val="00CB7D1E"/>
    <w:rsid w:val="00CC3813"/>
    <w:rsid w:val="00CC7942"/>
    <w:rsid w:val="00CD4F57"/>
    <w:rsid w:val="00CD7C89"/>
    <w:rsid w:val="00CE74DD"/>
    <w:rsid w:val="00CF1B6D"/>
    <w:rsid w:val="00D00C9D"/>
    <w:rsid w:val="00D01A27"/>
    <w:rsid w:val="00D0616E"/>
    <w:rsid w:val="00D077FA"/>
    <w:rsid w:val="00D148E1"/>
    <w:rsid w:val="00D17363"/>
    <w:rsid w:val="00D239F0"/>
    <w:rsid w:val="00D23C1C"/>
    <w:rsid w:val="00D24A82"/>
    <w:rsid w:val="00D26C03"/>
    <w:rsid w:val="00D30348"/>
    <w:rsid w:val="00D30F80"/>
    <w:rsid w:val="00D33A95"/>
    <w:rsid w:val="00D344FA"/>
    <w:rsid w:val="00D43550"/>
    <w:rsid w:val="00D54E4D"/>
    <w:rsid w:val="00D613FC"/>
    <w:rsid w:val="00D62526"/>
    <w:rsid w:val="00D62F96"/>
    <w:rsid w:val="00D66ADD"/>
    <w:rsid w:val="00D67AB0"/>
    <w:rsid w:val="00D71725"/>
    <w:rsid w:val="00D72A06"/>
    <w:rsid w:val="00D81483"/>
    <w:rsid w:val="00D87A25"/>
    <w:rsid w:val="00D92935"/>
    <w:rsid w:val="00D93A2E"/>
    <w:rsid w:val="00D96A3F"/>
    <w:rsid w:val="00DA1734"/>
    <w:rsid w:val="00DA24C8"/>
    <w:rsid w:val="00DA3707"/>
    <w:rsid w:val="00DB13B9"/>
    <w:rsid w:val="00DB24FE"/>
    <w:rsid w:val="00DB6A98"/>
    <w:rsid w:val="00DB6AC0"/>
    <w:rsid w:val="00DC4C0F"/>
    <w:rsid w:val="00DD470E"/>
    <w:rsid w:val="00DE6892"/>
    <w:rsid w:val="00DF026A"/>
    <w:rsid w:val="00DF46DF"/>
    <w:rsid w:val="00E05BF9"/>
    <w:rsid w:val="00E16A49"/>
    <w:rsid w:val="00E2090F"/>
    <w:rsid w:val="00E20F77"/>
    <w:rsid w:val="00E2516B"/>
    <w:rsid w:val="00E2582D"/>
    <w:rsid w:val="00E27E09"/>
    <w:rsid w:val="00E32508"/>
    <w:rsid w:val="00E36844"/>
    <w:rsid w:val="00E4250B"/>
    <w:rsid w:val="00E4436D"/>
    <w:rsid w:val="00E607FE"/>
    <w:rsid w:val="00E62D66"/>
    <w:rsid w:val="00E6380A"/>
    <w:rsid w:val="00E63972"/>
    <w:rsid w:val="00E63B52"/>
    <w:rsid w:val="00E70D9E"/>
    <w:rsid w:val="00E764ED"/>
    <w:rsid w:val="00E84136"/>
    <w:rsid w:val="00E87971"/>
    <w:rsid w:val="00E9044A"/>
    <w:rsid w:val="00E9644B"/>
    <w:rsid w:val="00E96623"/>
    <w:rsid w:val="00EA6227"/>
    <w:rsid w:val="00EA7E0E"/>
    <w:rsid w:val="00EC1C1F"/>
    <w:rsid w:val="00EC230D"/>
    <w:rsid w:val="00EC3855"/>
    <w:rsid w:val="00EC3C51"/>
    <w:rsid w:val="00EC6A96"/>
    <w:rsid w:val="00EC6AF0"/>
    <w:rsid w:val="00EE247D"/>
    <w:rsid w:val="00EE7F63"/>
    <w:rsid w:val="00EE7F68"/>
    <w:rsid w:val="00EF68DD"/>
    <w:rsid w:val="00EF6D25"/>
    <w:rsid w:val="00F02274"/>
    <w:rsid w:val="00F03AE2"/>
    <w:rsid w:val="00F044A6"/>
    <w:rsid w:val="00F060DA"/>
    <w:rsid w:val="00F14336"/>
    <w:rsid w:val="00F1678F"/>
    <w:rsid w:val="00F200A6"/>
    <w:rsid w:val="00F21244"/>
    <w:rsid w:val="00F25423"/>
    <w:rsid w:val="00F25C55"/>
    <w:rsid w:val="00F26AF6"/>
    <w:rsid w:val="00F26EF7"/>
    <w:rsid w:val="00F317B3"/>
    <w:rsid w:val="00F34B3A"/>
    <w:rsid w:val="00F36F97"/>
    <w:rsid w:val="00F37786"/>
    <w:rsid w:val="00F42B23"/>
    <w:rsid w:val="00F437C5"/>
    <w:rsid w:val="00F51B28"/>
    <w:rsid w:val="00F550DE"/>
    <w:rsid w:val="00F56170"/>
    <w:rsid w:val="00F5617C"/>
    <w:rsid w:val="00F565BB"/>
    <w:rsid w:val="00F612DF"/>
    <w:rsid w:val="00F61E32"/>
    <w:rsid w:val="00F67303"/>
    <w:rsid w:val="00F70800"/>
    <w:rsid w:val="00F74998"/>
    <w:rsid w:val="00F75135"/>
    <w:rsid w:val="00F75CF7"/>
    <w:rsid w:val="00F7681B"/>
    <w:rsid w:val="00F77C29"/>
    <w:rsid w:val="00F80808"/>
    <w:rsid w:val="00F83536"/>
    <w:rsid w:val="00F83BEF"/>
    <w:rsid w:val="00F83DD2"/>
    <w:rsid w:val="00F91445"/>
    <w:rsid w:val="00F9373A"/>
    <w:rsid w:val="00F93798"/>
    <w:rsid w:val="00F97580"/>
    <w:rsid w:val="00F97D6E"/>
    <w:rsid w:val="00FA196B"/>
    <w:rsid w:val="00FA6267"/>
    <w:rsid w:val="00FA7412"/>
    <w:rsid w:val="00FB4A1C"/>
    <w:rsid w:val="00FC3241"/>
    <w:rsid w:val="00FD5B92"/>
    <w:rsid w:val="00FD6621"/>
    <w:rsid w:val="00FD6F0A"/>
    <w:rsid w:val="00FE0C2F"/>
    <w:rsid w:val="00FE3398"/>
    <w:rsid w:val="00FF699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BD"/>
    <w:pPr>
      <w:ind w:left="720"/>
      <w:contextualSpacing/>
    </w:pPr>
  </w:style>
  <w:style w:type="paragraph" w:styleId="Title">
    <w:name w:val="Title"/>
    <w:basedOn w:val="Normal"/>
    <w:link w:val="TitleChar"/>
    <w:qFormat/>
    <w:rsid w:val="009656BD"/>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656BD"/>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9656BD"/>
    <w:pPr>
      <w:spacing w:line="240" w:lineRule="auto"/>
      <w:ind w:left="0" w:firstLine="0"/>
    </w:pPr>
    <w:rPr>
      <w:sz w:val="20"/>
      <w:szCs w:val="20"/>
      <w:lang w:val="en-US"/>
    </w:rPr>
  </w:style>
  <w:style w:type="character" w:customStyle="1" w:styleId="FootnoteTextChar">
    <w:name w:val="Footnote Text Char"/>
    <w:basedOn w:val="DefaultParagraphFont"/>
    <w:link w:val="FootnoteText"/>
    <w:uiPriority w:val="99"/>
    <w:rsid w:val="009656BD"/>
    <w:rPr>
      <w:sz w:val="20"/>
      <w:szCs w:val="20"/>
      <w:lang w:val="en-US"/>
    </w:rPr>
  </w:style>
  <w:style w:type="character" w:styleId="FootnoteReference">
    <w:name w:val="footnote reference"/>
    <w:basedOn w:val="DefaultParagraphFont"/>
    <w:unhideWhenUsed/>
    <w:rsid w:val="009656BD"/>
    <w:rPr>
      <w:vertAlign w:val="superscript"/>
    </w:rPr>
  </w:style>
  <w:style w:type="paragraph" w:styleId="Header">
    <w:name w:val="header"/>
    <w:basedOn w:val="Normal"/>
    <w:link w:val="HeaderChar"/>
    <w:uiPriority w:val="99"/>
    <w:unhideWhenUsed/>
    <w:rsid w:val="00D33A95"/>
    <w:pPr>
      <w:tabs>
        <w:tab w:val="center" w:pos="4513"/>
        <w:tab w:val="right" w:pos="9026"/>
      </w:tabs>
      <w:spacing w:line="240" w:lineRule="auto"/>
    </w:pPr>
  </w:style>
  <w:style w:type="character" w:customStyle="1" w:styleId="HeaderChar">
    <w:name w:val="Header Char"/>
    <w:basedOn w:val="DefaultParagraphFont"/>
    <w:link w:val="Header"/>
    <w:uiPriority w:val="99"/>
    <w:rsid w:val="00D33A95"/>
  </w:style>
  <w:style w:type="paragraph" w:styleId="Footer">
    <w:name w:val="footer"/>
    <w:basedOn w:val="Normal"/>
    <w:link w:val="FooterChar"/>
    <w:uiPriority w:val="99"/>
    <w:unhideWhenUsed/>
    <w:rsid w:val="00D33A95"/>
    <w:pPr>
      <w:tabs>
        <w:tab w:val="center" w:pos="4513"/>
        <w:tab w:val="right" w:pos="9026"/>
      </w:tabs>
      <w:spacing w:line="240" w:lineRule="auto"/>
    </w:pPr>
  </w:style>
  <w:style w:type="character" w:customStyle="1" w:styleId="FooterChar">
    <w:name w:val="Footer Char"/>
    <w:basedOn w:val="DefaultParagraphFont"/>
    <w:link w:val="Footer"/>
    <w:uiPriority w:val="99"/>
    <w:rsid w:val="00D33A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96070-A3F0-46AF-8EA3-4DDFDA30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52</cp:revision>
  <dcterms:created xsi:type="dcterms:W3CDTF">2012-04-27T14:43:00Z</dcterms:created>
  <dcterms:modified xsi:type="dcterms:W3CDTF">2012-07-16T00:02:00Z</dcterms:modified>
</cp:coreProperties>
</file>