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8E" w:rsidRPr="00FD7A6F" w:rsidRDefault="002F27CA" w:rsidP="00FD7A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7A6F">
        <w:rPr>
          <w:rFonts w:ascii="Times New Roman" w:hAnsi="Times New Roman" w:cs="Times New Roman"/>
          <w:b/>
          <w:sz w:val="28"/>
          <w:szCs w:val="28"/>
        </w:rPr>
        <w:t>DAFTAR RUJUKAN</w:t>
      </w:r>
    </w:p>
    <w:p w:rsidR="00313CF8" w:rsidRPr="00FD7A6F" w:rsidRDefault="00313CF8" w:rsidP="00141170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>Anisah</w:t>
      </w:r>
      <w:r w:rsidR="00141170">
        <w:rPr>
          <w:rFonts w:ascii="Times New Roman" w:hAnsi="Times New Roman" w:cs="Times New Roman"/>
          <w:sz w:val="24"/>
          <w:szCs w:val="24"/>
        </w:rPr>
        <w:t>,</w:t>
      </w:r>
      <w:r w:rsidRPr="00FD7A6F">
        <w:rPr>
          <w:rFonts w:ascii="Times New Roman" w:hAnsi="Times New Roman" w:cs="Times New Roman"/>
          <w:sz w:val="24"/>
          <w:szCs w:val="24"/>
        </w:rPr>
        <w:t xml:space="preserve"> Baslemen, Syamsu Mappa, </w:t>
      </w:r>
      <w:r w:rsidRPr="00FD7A6F">
        <w:rPr>
          <w:rFonts w:ascii="Times New Roman" w:hAnsi="Times New Roman" w:cs="Times New Roman"/>
          <w:i/>
          <w:sz w:val="24"/>
          <w:szCs w:val="24"/>
        </w:rPr>
        <w:t>Teori Belajar Orang Dewasa</w:t>
      </w:r>
      <w:r w:rsidRPr="00FD7A6F">
        <w:rPr>
          <w:rFonts w:ascii="Times New Roman" w:hAnsi="Times New Roman" w:cs="Times New Roman"/>
          <w:sz w:val="24"/>
          <w:szCs w:val="24"/>
        </w:rPr>
        <w:t>, Jakarta: PT Remaja Rosdakarya, 2011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7A6F" w:rsidRDefault="00313CF8" w:rsidP="00141170">
      <w:pPr>
        <w:spacing w:after="0" w:line="360" w:lineRule="auto"/>
        <w:ind w:left="720" w:hanging="720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A6F">
        <w:rPr>
          <w:rFonts w:ascii="Times New Roman" w:hAnsi="Times New Roman" w:cs="Times New Roman"/>
          <w:color w:val="000000" w:themeColor="text1"/>
          <w:sz w:val="24"/>
          <w:szCs w:val="24"/>
        </w:rPr>
        <w:t>Antonbahudin, “</w:t>
      </w:r>
      <w:r w:rsidRPr="00FD7A6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id-ID"/>
        </w:rPr>
        <w:t>Upaya Meningkatkan Pemahama Matematik Siswa Melalui Metode Student Facilitator and Explaining</w:t>
      </w:r>
      <w:r w:rsidRPr="00FD7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dalam  </w:t>
      </w:r>
      <w:hyperlink r:id="rId7" w:history="1">
        <w:r w:rsidRPr="00FD7A6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http://antonbahaudin.wordpress.com/2011/01/27/upaya-meningkatkan-pemahaman-matematik-siswa-melalui-metode-student-facilitator-and-explaining/</w:t>
        </w:r>
      </w:hyperlink>
      <w:r w:rsidRPr="00FD7A6F">
        <w:rPr>
          <w:rFonts w:ascii="Times New Roman" w:hAnsi="Times New Roman" w:cs="Times New Roman"/>
          <w:color w:val="000000" w:themeColor="text1"/>
          <w:sz w:val="24"/>
          <w:szCs w:val="24"/>
        </w:rPr>
        <w:t>, diakses 22 maret 2012</w:t>
      </w:r>
      <w:r w:rsidRPr="00FD7A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D7A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313CF8" w:rsidRPr="00FD7A6F" w:rsidRDefault="00313CF8" w:rsidP="00006375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id-ID"/>
        </w:rPr>
      </w:pPr>
      <w:r w:rsidRPr="00FD7A6F">
        <w:rPr>
          <w:rFonts w:ascii="Times New Roman" w:hAnsi="Times New Roman" w:cs="Times New Roman"/>
          <w:sz w:val="24"/>
          <w:szCs w:val="24"/>
        </w:rPr>
        <w:t>Arifin</w:t>
      </w:r>
      <w:r w:rsidR="00141170">
        <w:rPr>
          <w:rFonts w:ascii="Times New Roman" w:hAnsi="Times New Roman" w:cs="Times New Roman"/>
          <w:sz w:val="24"/>
          <w:szCs w:val="24"/>
        </w:rPr>
        <w:t>,</w:t>
      </w:r>
      <w:r w:rsidRPr="00FD7A6F">
        <w:rPr>
          <w:rFonts w:ascii="Times New Roman" w:hAnsi="Times New Roman" w:cs="Times New Roman"/>
          <w:sz w:val="24"/>
          <w:szCs w:val="24"/>
        </w:rPr>
        <w:t xml:space="preserve"> Zainal, </w:t>
      </w:r>
      <w:r w:rsidRPr="00FD7A6F">
        <w:rPr>
          <w:rFonts w:ascii="Times New Roman" w:hAnsi="Times New Roman" w:cs="Times New Roman"/>
          <w:i/>
          <w:sz w:val="24"/>
          <w:szCs w:val="24"/>
        </w:rPr>
        <w:t>Evaluasi Pembelajaran</w:t>
      </w:r>
      <w:r w:rsidRPr="00FD7A6F">
        <w:rPr>
          <w:rFonts w:ascii="Times New Roman" w:hAnsi="Times New Roman" w:cs="Times New Roman"/>
          <w:sz w:val="24"/>
          <w:szCs w:val="24"/>
        </w:rPr>
        <w:t>. Bandung:</w:t>
      </w:r>
      <w:r w:rsidR="00006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7A6F">
        <w:rPr>
          <w:rFonts w:ascii="Times New Roman" w:hAnsi="Times New Roman" w:cs="Times New Roman"/>
          <w:sz w:val="24"/>
          <w:szCs w:val="24"/>
        </w:rPr>
        <w:t>PT Remaja Rosdakarya, 2009)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098E" w:rsidRPr="00FD7A6F" w:rsidRDefault="0006098E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>Budiman</w:t>
      </w:r>
      <w:r w:rsidR="00141170">
        <w:rPr>
          <w:rFonts w:ascii="Times New Roman" w:hAnsi="Times New Roman" w:cs="Times New Roman"/>
          <w:sz w:val="24"/>
          <w:szCs w:val="24"/>
        </w:rPr>
        <w:t>,</w:t>
      </w:r>
      <w:r w:rsidRPr="00FD7A6F">
        <w:rPr>
          <w:rFonts w:ascii="Times New Roman" w:hAnsi="Times New Roman" w:cs="Times New Roman"/>
          <w:sz w:val="24"/>
          <w:szCs w:val="24"/>
        </w:rPr>
        <w:t xml:space="preserve"> Amin, Setiawati</w:t>
      </w:r>
      <w:r w:rsidRPr="00FD7A6F">
        <w:rPr>
          <w:rFonts w:ascii="Times New Roman" w:hAnsi="Times New Roman" w:cs="Times New Roman"/>
          <w:i/>
          <w:sz w:val="24"/>
          <w:szCs w:val="24"/>
        </w:rPr>
        <w:t>, Bimbingan Konseling</w:t>
      </w:r>
      <w:r w:rsidRPr="00FD7A6F">
        <w:rPr>
          <w:rFonts w:ascii="Times New Roman" w:hAnsi="Times New Roman" w:cs="Times New Roman"/>
          <w:sz w:val="24"/>
          <w:szCs w:val="24"/>
        </w:rPr>
        <w:t>, Jakarta: Direktor Jenderal Pendidikan Islam Departemen Agama RI, 2009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3CF8" w:rsidRPr="00FD7A6F" w:rsidRDefault="00313CF8" w:rsidP="00006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 xml:space="preserve">E. Mulyasa, </w:t>
      </w:r>
      <w:r w:rsidRPr="00FD7A6F">
        <w:rPr>
          <w:rFonts w:ascii="Times New Roman" w:hAnsi="Times New Roman" w:cs="Times New Roman"/>
          <w:i/>
          <w:sz w:val="24"/>
          <w:szCs w:val="24"/>
        </w:rPr>
        <w:t>Kurikulum Berbasis Kompetensi.</w:t>
      </w:r>
      <w:r w:rsidRPr="00FD7A6F">
        <w:rPr>
          <w:rFonts w:ascii="Times New Roman" w:hAnsi="Times New Roman" w:cs="Times New Roman"/>
          <w:sz w:val="24"/>
          <w:szCs w:val="24"/>
        </w:rPr>
        <w:t xml:space="preserve"> Bandung: Remaja Rosdakarya, 2002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098E" w:rsidRPr="00FD7A6F" w:rsidRDefault="0006098E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 xml:space="preserve">Hasibudin, Ibrahim, </w:t>
      </w:r>
      <w:r w:rsidRPr="00FD7A6F">
        <w:rPr>
          <w:rFonts w:ascii="Times New Roman" w:hAnsi="Times New Roman" w:cs="Times New Roman"/>
          <w:i/>
          <w:sz w:val="24"/>
          <w:szCs w:val="24"/>
        </w:rPr>
        <w:t>Proses Belajar Mengajar Ketrampilan Dasar Pengajaran Mikro</w:t>
      </w:r>
      <w:r w:rsidRPr="00FD7A6F">
        <w:rPr>
          <w:rFonts w:ascii="Times New Roman" w:hAnsi="Times New Roman" w:cs="Times New Roman"/>
          <w:sz w:val="24"/>
          <w:szCs w:val="24"/>
        </w:rPr>
        <w:t>, Bandung: Remadja Karya,1988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3CF8" w:rsidRPr="00006375" w:rsidRDefault="00313CF8" w:rsidP="00006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7A6F">
        <w:rPr>
          <w:rFonts w:ascii="Times New Roman" w:hAnsi="Times New Roman" w:cs="Times New Roman"/>
          <w:sz w:val="24"/>
          <w:szCs w:val="24"/>
        </w:rPr>
        <w:t>Hudojo</w:t>
      </w:r>
      <w:r w:rsidR="00141170">
        <w:rPr>
          <w:rFonts w:ascii="Times New Roman" w:hAnsi="Times New Roman" w:cs="Times New Roman"/>
          <w:sz w:val="24"/>
          <w:szCs w:val="24"/>
        </w:rPr>
        <w:t>,</w:t>
      </w:r>
      <w:r w:rsidRPr="00FD7A6F">
        <w:rPr>
          <w:rFonts w:ascii="Times New Roman" w:hAnsi="Times New Roman" w:cs="Times New Roman"/>
          <w:sz w:val="24"/>
          <w:szCs w:val="24"/>
        </w:rPr>
        <w:t xml:space="preserve"> Herman, </w:t>
      </w:r>
      <w:r w:rsidRPr="00FD7A6F">
        <w:rPr>
          <w:rFonts w:ascii="Times New Roman" w:hAnsi="Times New Roman" w:cs="Times New Roman"/>
          <w:i/>
          <w:sz w:val="24"/>
          <w:szCs w:val="24"/>
        </w:rPr>
        <w:t>Mengajar Belajar Matematika</w:t>
      </w:r>
      <w:r w:rsidR="000063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06375">
        <w:rPr>
          <w:rFonts w:ascii="Times New Roman" w:hAnsi="Times New Roman" w:cs="Times New Roman"/>
          <w:sz w:val="24"/>
          <w:szCs w:val="24"/>
        </w:rPr>
        <w:t>Malang: IKIP 1988</w:t>
      </w:r>
      <w:r w:rsidR="000063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3CF8" w:rsidRPr="00FD7A6F" w:rsidRDefault="001478B6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313CF8" w:rsidRPr="00FD7A6F">
        <w:rPr>
          <w:rFonts w:ascii="Times New Roman" w:hAnsi="Times New Roman" w:cs="Times New Roman"/>
          <w:sz w:val="24"/>
          <w:szCs w:val="24"/>
        </w:rPr>
        <w:t xml:space="preserve">, </w:t>
      </w:r>
      <w:r w:rsidR="00313CF8" w:rsidRPr="00FD7A6F">
        <w:rPr>
          <w:rFonts w:ascii="Times New Roman" w:hAnsi="Times New Roman" w:cs="Times New Roman"/>
          <w:i/>
          <w:sz w:val="24"/>
          <w:szCs w:val="24"/>
        </w:rPr>
        <w:t xml:space="preserve">Pengembangan Kurikulum Matematika dan Pelaksanaannya di depan Kelas, </w:t>
      </w:r>
      <w:r w:rsidR="00313CF8" w:rsidRPr="00FD7A6F">
        <w:rPr>
          <w:rFonts w:ascii="Times New Roman" w:hAnsi="Times New Roman" w:cs="Times New Roman"/>
          <w:sz w:val="24"/>
          <w:szCs w:val="24"/>
        </w:rPr>
        <w:t>Surabaya: Usaha Nasional, 1979</w:t>
      </w:r>
      <w:r w:rsidR="00313CF8"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3CF8" w:rsidRPr="00FD7A6F" w:rsidRDefault="00313CF8" w:rsidP="00006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FD7A6F">
        <w:rPr>
          <w:rFonts w:ascii="Times New Roman" w:hAnsi="Times New Roman" w:cs="Times New Roman"/>
          <w:sz w:val="24"/>
          <w:szCs w:val="24"/>
        </w:rPr>
        <w:t xml:space="preserve">, </w:t>
      </w:r>
      <w:r w:rsidRPr="00FD7A6F">
        <w:rPr>
          <w:rFonts w:ascii="Times New Roman" w:hAnsi="Times New Roman" w:cs="Times New Roman"/>
          <w:i/>
          <w:sz w:val="24"/>
          <w:szCs w:val="24"/>
        </w:rPr>
        <w:t xml:space="preserve">Strategi Mengajar Belajar Matematika. </w:t>
      </w:r>
      <w:r w:rsidRPr="00FD7A6F">
        <w:rPr>
          <w:rFonts w:ascii="Times New Roman" w:hAnsi="Times New Roman" w:cs="Times New Roman"/>
          <w:sz w:val="24"/>
          <w:szCs w:val="24"/>
        </w:rPr>
        <w:t>Surabaya: IKIP Malang, 1990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098E" w:rsidRDefault="0006098E" w:rsidP="00006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 xml:space="preserve">Kuntjojo, </w:t>
      </w:r>
      <w:r w:rsidRPr="00FD7A6F">
        <w:rPr>
          <w:rFonts w:ascii="Times New Roman" w:hAnsi="Times New Roman" w:cs="Times New Roman"/>
          <w:i/>
          <w:sz w:val="24"/>
          <w:szCs w:val="24"/>
        </w:rPr>
        <w:t>Model</w:t>
      </w:r>
      <w:r w:rsidRPr="00FD7A6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FD7A6F">
        <w:rPr>
          <w:rFonts w:ascii="Times New Roman" w:hAnsi="Times New Roman" w:cs="Times New Roman"/>
          <w:i/>
          <w:sz w:val="24"/>
          <w:szCs w:val="24"/>
        </w:rPr>
        <w:t>Model Pembelajaran,</w:t>
      </w:r>
      <w:r w:rsidRPr="00FD7A6F">
        <w:rPr>
          <w:rFonts w:ascii="Times New Roman" w:hAnsi="Times New Roman" w:cs="Times New Roman"/>
          <w:sz w:val="24"/>
          <w:szCs w:val="24"/>
        </w:rPr>
        <w:t xml:space="preserve"> Kediri: Universitas Nusantara Kediri, 2010</w:t>
      </w:r>
      <w:r w:rsidR="000063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6C46" w:rsidRPr="004F6C46" w:rsidRDefault="00414D49" w:rsidP="004F6C46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Kusuma, Agus</w:t>
      </w:r>
      <w:r w:rsidR="004F6C46" w:rsidRPr="004F6C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5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C46" w:rsidRPr="004F6C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4F6C46" w:rsidRPr="004F6C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Aspek-aspek Pemahaman Konsep”</w:t>
      </w:r>
      <w:r w:rsidR="004F6C46" w:rsidRPr="004F6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dalam </w:t>
      </w:r>
      <w:hyperlink r:id="rId8" w:history="1">
        <w:r w:rsidR="004F6C46" w:rsidRPr="004F6C4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http://aguskusmanago.blogspot.com/2010/04/aspek-aspek-pemahaman-konsep.html</w:t>
        </w:r>
      </w:hyperlink>
      <w:r w:rsidR="004F6C46" w:rsidRPr="004F6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4F6C46" w:rsidRPr="004F6C46" w:rsidRDefault="004F6C46" w:rsidP="00006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B54" w:rsidRPr="00C75F30" w:rsidRDefault="00760B54" w:rsidP="00C75F3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lastRenderedPageBreak/>
        <w:t xml:space="preserve">Laboratorium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Tim </w:t>
      </w:r>
      <w:r w:rsidRPr="00FD7A6F">
        <w:rPr>
          <w:rFonts w:ascii="Times New Roman" w:hAnsi="Times New Roman" w:cs="Times New Roman"/>
          <w:sz w:val="24"/>
          <w:szCs w:val="24"/>
        </w:rPr>
        <w:t xml:space="preserve">Jurusan, </w:t>
      </w:r>
      <w:r w:rsidRPr="00FD7A6F">
        <w:rPr>
          <w:rFonts w:ascii="Times New Roman" w:hAnsi="Times New Roman" w:cs="Times New Roman"/>
          <w:i/>
          <w:sz w:val="24"/>
          <w:szCs w:val="24"/>
        </w:rPr>
        <w:t>Pedoman Penyusunan Skripsi</w:t>
      </w:r>
      <w:r w:rsidRPr="00FD7A6F">
        <w:rPr>
          <w:rFonts w:ascii="Times New Roman" w:hAnsi="Times New Roman" w:cs="Times New Roman"/>
          <w:sz w:val="24"/>
          <w:szCs w:val="24"/>
        </w:rPr>
        <w:t>, Tulungagung: Tidak Diterbitatkan, 2011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78B6" w:rsidRPr="00FD7A6F" w:rsidRDefault="001478B6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 xml:space="preserve">Lorin W. Anderson, David R. Krathwohl, </w:t>
      </w:r>
      <w:r w:rsidRPr="00FD7A6F">
        <w:rPr>
          <w:rFonts w:ascii="Times New Roman" w:hAnsi="Times New Roman" w:cs="Times New Roman"/>
          <w:i/>
          <w:sz w:val="24"/>
          <w:szCs w:val="24"/>
        </w:rPr>
        <w:t>Kerangka Landasan Untuk Pembelajaran, Pengajaran, dan Asesmen</w:t>
      </w:r>
      <w:r w:rsidRPr="00FD7A6F">
        <w:rPr>
          <w:rFonts w:ascii="Times New Roman" w:hAnsi="Times New Roman" w:cs="Times New Roman"/>
          <w:sz w:val="24"/>
          <w:szCs w:val="24"/>
        </w:rPr>
        <w:t>, Yogyakarta: Pustaka Belajar,2012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27CA" w:rsidRPr="00FD7A6F" w:rsidRDefault="002F27CA" w:rsidP="00006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>Maunah</w:t>
      </w:r>
      <w:r w:rsidR="00141170">
        <w:rPr>
          <w:rFonts w:ascii="Times New Roman" w:hAnsi="Times New Roman" w:cs="Times New Roman"/>
          <w:sz w:val="24"/>
          <w:szCs w:val="24"/>
        </w:rPr>
        <w:t>,</w:t>
      </w:r>
      <w:r w:rsidRPr="00FD7A6F">
        <w:rPr>
          <w:rFonts w:ascii="Times New Roman" w:hAnsi="Times New Roman" w:cs="Times New Roman"/>
          <w:sz w:val="24"/>
          <w:szCs w:val="24"/>
        </w:rPr>
        <w:t xml:space="preserve"> Binti, </w:t>
      </w:r>
      <w:r w:rsidRPr="00FD7A6F">
        <w:rPr>
          <w:rFonts w:ascii="Times New Roman" w:hAnsi="Times New Roman" w:cs="Times New Roman"/>
          <w:i/>
          <w:sz w:val="24"/>
          <w:szCs w:val="24"/>
        </w:rPr>
        <w:t>Landasan Pendidikan</w:t>
      </w:r>
      <w:r w:rsidR="001478B6" w:rsidRPr="00FD7A6F">
        <w:rPr>
          <w:rFonts w:ascii="Times New Roman" w:hAnsi="Times New Roman" w:cs="Times New Roman"/>
          <w:sz w:val="24"/>
          <w:szCs w:val="24"/>
        </w:rPr>
        <w:t xml:space="preserve">. </w:t>
      </w:r>
      <w:r w:rsidRPr="00FD7A6F">
        <w:rPr>
          <w:rFonts w:ascii="Times New Roman" w:hAnsi="Times New Roman" w:cs="Times New Roman"/>
          <w:sz w:val="24"/>
          <w:szCs w:val="24"/>
        </w:rPr>
        <w:t>Yogyakarta: Teras, 2009</w:t>
      </w:r>
      <w:r w:rsidR="001478B6"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67DE" w:rsidRPr="00FD7A6F" w:rsidRDefault="00A967DE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  <w:lang w:val="en-US"/>
        </w:rPr>
        <w:t>Moleong</w:t>
      </w:r>
      <w:r w:rsidR="00141170">
        <w:rPr>
          <w:rFonts w:ascii="Times New Roman" w:hAnsi="Times New Roman" w:cs="Times New Roman"/>
          <w:sz w:val="24"/>
          <w:szCs w:val="24"/>
        </w:rPr>
        <w:t>,</w:t>
      </w:r>
      <w:r w:rsidRPr="00FD7A6F">
        <w:rPr>
          <w:rFonts w:ascii="Times New Roman" w:hAnsi="Times New Roman" w:cs="Times New Roman"/>
          <w:sz w:val="24"/>
          <w:szCs w:val="24"/>
        </w:rPr>
        <w:t xml:space="preserve"> J. 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Lexy</w:t>
      </w:r>
      <w:r w:rsidRPr="00FD7A6F">
        <w:rPr>
          <w:rFonts w:ascii="Times New Roman" w:hAnsi="Times New Roman" w:cs="Times New Roman"/>
          <w:sz w:val="24"/>
          <w:szCs w:val="24"/>
        </w:rPr>
        <w:t xml:space="preserve">, 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7A6F">
        <w:rPr>
          <w:rFonts w:ascii="Times New Roman" w:hAnsi="Times New Roman" w:cs="Times New Roman"/>
          <w:i/>
          <w:sz w:val="24"/>
          <w:szCs w:val="24"/>
        </w:rPr>
        <w:t>Metodologi Penelitian Kualitatif</w:t>
      </w:r>
      <w:r w:rsidRPr="00FD7A6F">
        <w:rPr>
          <w:rFonts w:ascii="Times New Roman" w:hAnsi="Times New Roman" w:cs="Times New Roman"/>
          <w:sz w:val="24"/>
          <w:szCs w:val="24"/>
        </w:rPr>
        <w:t>, Bandung: PT Remaja Rosdakarya , 2009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67DE" w:rsidRPr="00FD7A6F" w:rsidRDefault="0006098E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</w:t>
      </w:r>
      <w:r w:rsidR="00A967DE" w:rsidRPr="00FD7A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Metodologi Penelitian Kualitatif</w:t>
      </w:r>
      <w:r w:rsidRPr="00FD7A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967DE" w:rsidRPr="00FD7A6F">
        <w:rPr>
          <w:rFonts w:ascii="Times New Roman" w:hAnsi="Times New Roman" w:cs="Times New Roman"/>
          <w:color w:val="000000" w:themeColor="text1"/>
          <w:sz w:val="24"/>
          <w:szCs w:val="24"/>
        </w:rPr>
        <w:t>Bandung:  PT Remaja Rosdakarya, 2000</w:t>
      </w:r>
      <w:r w:rsidRPr="00FD7A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478B6" w:rsidRPr="00FD7A6F" w:rsidRDefault="0006098E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A967DE" w:rsidRPr="00FD7A6F">
        <w:rPr>
          <w:rFonts w:ascii="Times New Roman" w:hAnsi="Times New Roman" w:cs="Times New Roman"/>
          <w:sz w:val="24"/>
          <w:szCs w:val="24"/>
        </w:rPr>
        <w:t xml:space="preserve">, </w:t>
      </w:r>
      <w:r w:rsidR="00A967DE" w:rsidRPr="00FD7A6F">
        <w:rPr>
          <w:rFonts w:ascii="Times New Roman" w:hAnsi="Times New Roman" w:cs="Times New Roman"/>
          <w:i/>
          <w:sz w:val="24"/>
          <w:szCs w:val="24"/>
        </w:rPr>
        <w:t>Metodologi Penelitian Kualitatif-Edisi Revisi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967DE" w:rsidRPr="00FD7A6F">
        <w:rPr>
          <w:rFonts w:ascii="Times New Roman" w:hAnsi="Times New Roman" w:cs="Times New Roman"/>
          <w:sz w:val="24"/>
          <w:szCs w:val="24"/>
        </w:rPr>
        <w:t>Bandung: PT Remaja Rosdakaraya, 2008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098E" w:rsidRPr="00FD7A6F" w:rsidRDefault="0006098E" w:rsidP="00006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 xml:space="preserve">Munarji, </w:t>
      </w:r>
      <w:r w:rsidRPr="00FD7A6F">
        <w:rPr>
          <w:rFonts w:ascii="Times New Roman" w:hAnsi="Times New Roman" w:cs="Times New Roman"/>
          <w:i/>
          <w:sz w:val="24"/>
          <w:szCs w:val="24"/>
        </w:rPr>
        <w:t>Ilmu Pendidikan Islam</w:t>
      </w:r>
      <w:r w:rsidRPr="00FD7A6F">
        <w:rPr>
          <w:rFonts w:ascii="Times New Roman" w:hAnsi="Times New Roman" w:cs="Times New Roman"/>
          <w:sz w:val="24"/>
          <w:szCs w:val="24"/>
        </w:rPr>
        <w:t>, Tulungagung: PT Bina Ilmu,</w:t>
      </w:r>
      <w:r w:rsidR="00006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7A6F">
        <w:rPr>
          <w:rFonts w:ascii="Times New Roman" w:hAnsi="Times New Roman" w:cs="Times New Roman"/>
          <w:sz w:val="24"/>
          <w:szCs w:val="24"/>
        </w:rPr>
        <w:t>2004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098E" w:rsidRPr="00FD7A6F" w:rsidRDefault="0006098E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>Purwanto</w:t>
      </w:r>
      <w:r w:rsidR="00141170">
        <w:rPr>
          <w:rFonts w:ascii="Times New Roman" w:hAnsi="Times New Roman" w:cs="Times New Roman"/>
          <w:sz w:val="24"/>
          <w:szCs w:val="24"/>
        </w:rPr>
        <w:t>,</w:t>
      </w:r>
      <w:r w:rsidRPr="00FD7A6F">
        <w:rPr>
          <w:rFonts w:ascii="Times New Roman" w:hAnsi="Times New Roman" w:cs="Times New Roman"/>
          <w:sz w:val="24"/>
          <w:szCs w:val="24"/>
        </w:rPr>
        <w:t xml:space="preserve"> Ngalim, </w:t>
      </w:r>
      <w:r w:rsidRPr="00FD7A6F">
        <w:rPr>
          <w:rFonts w:ascii="Times New Roman" w:hAnsi="Times New Roman" w:cs="Times New Roman"/>
          <w:i/>
          <w:sz w:val="24"/>
          <w:szCs w:val="24"/>
        </w:rPr>
        <w:t>Prinsip-Prinsip dan Teknik Evaluasi Pengajaran</w:t>
      </w:r>
      <w:r w:rsidRPr="00FD7A6F">
        <w:rPr>
          <w:rFonts w:ascii="Times New Roman" w:hAnsi="Times New Roman" w:cs="Times New Roman"/>
          <w:sz w:val="24"/>
          <w:szCs w:val="24"/>
        </w:rPr>
        <w:t>.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7A6F">
        <w:rPr>
          <w:rFonts w:ascii="Times New Roman" w:hAnsi="Times New Roman" w:cs="Times New Roman"/>
          <w:sz w:val="24"/>
          <w:szCs w:val="24"/>
        </w:rPr>
        <w:t>Bandung: Remaja Rosdakarya,1984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098E" w:rsidRPr="00FD7A6F" w:rsidRDefault="0006098E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FD7A6F">
        <w:rPr>
          <w:rFonts w:ascii="Times New Roman" w:hAnsi="Times New Roman" w:cs="Times New Roman"/>
          <w:i/>
          <w:sz w:val="24"/>
          <w:szCs w:val="24"/>
        </w:rPr>
        <w:t>, Prinsip</w:t>
      </w:r>
      <w:r w:rsidRPr="00FD7A6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FD7A6F">
        <w:rPr>
          <w:rFonts w:ascii="Times New Roman" w:hAnsi="Times New Roman" w:cs="Times New Roman"/>
          <w:i/>
          <w:sz w:val="24"/>
          <w:szCs w:val="24"/>
        </w:rPr>
        <w:t>Prinsip dan Teknik Evaluasi Pengajaran</w:t>
      </w:r>
      <w:r w:rsidRPr="00FD7A6F">
        <w:rPr>
          <w:rFonts w:ascii="Times New Roman" w:hAnsi="Times New Roman" w:cs="Times New Roman"/>
          <w:sz w:val="24"/>
          <w:szCs w:val="24"/>
        </w:rPr>
        <w:t>, Jakarta: PT Rosdakarya, 2008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098E" w:rsidRPr="00FD7A6F" w:rsidRDefault="0006098E" w:rsidP="00141170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 xml:space="preserve">R. Soedjadi, </w:t>
      </w:r>
      <w:r w:rsidRPr="00965127">
        <w:rPr>
          <w:rFonts w:ascii="Times New Roman" w:hAnsi="Times New Roman" w:cs="Times New Roman"/>
          <w:i/>
          <w:sz w:val="24"/>
          <w:szCs w:val="24"/>
        </w:rPr>
        <w:t>Kiat Matematika di Indonesia</w:t>
      </w:r>
      <w:r w:rsidRPr="00FD7A6F">
        <w:rPr>
          <w:rFonts w:ascii="Times New Roman" w:hAnsi="Times New Roman" w:cs="Times New Roman"/>
          <w:sz w:val="24"/>
          <w:szCs w:val="24"/>
        </w:rPr>
        <w:t xml:space="preserve">, 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7A6F">
        <w:rPr>
          <w:rFonts w:ascii="Times New Roman" w:hAnsi="Times New Roman" w:cs="Times New Roman"/>
          <w:sz w:val="24"/>
          <w:szCs w:val="24"/>
        </w:rPr>
        <w:t>Jakarta: Departemen Pendidikan Nasional, 2000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098E" w:rsidRPr="00FD7A6F" w:rsidRDefault="0006098E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>Sanjaya</w:t>
      </w:r>
      <w:r w:rsidR="00141170">
        <w:rPr>
          <w:rFonts w:ascii="Times New Roman" w:hAnsi="Times New Roman" w:cs="Times New Roman"/>
          <w:sz w:val="24"/>
          <w:szCs w:val="24"/>
        </w:rPr>
        <w:t>,</w:t>
      </w:r>
      <w:r w:rsidRPr="00FD7A6F">
        <w:rPr>
          <w:rFonts w:ascii="Times New Roman" w:hAnsi="Times New Roman" w:cs="Times New Roman"/>
          <w:sz w:val="24"/>
          <w:szCs w:val="24"/>
        </w:rPr>
        <w:t xml:space="preserve"> Wina, </w:t>
      </w:r>
      <w:r w:rsidRPr="00FD7A6F">
        <w:rPr>
          <w:rFonts w:ascii="Times New Roman" w:hAnsi="Times New Roman" w:cs="Times New Roman"/>
          <w:i/>
          <w:sz w:val="24"/>
          <w:szCs w:val="24"/>
        </w:rPr>
        <w:t>Pembelajaran Dalam Implementasi Kurikulum Berbasis Kompetensi.</w:t>
      </w:r>
      <w:r w:rsidRPr="00FD7A6F">
        <w:rPr>
          <w:rFonts w:ascii="Times New Roman" w:hAnsi="Times New Roman" w:cs="Times New Roman"/>
          <w:sz w:val="24"/>
          <w:szCs w:val="24"/>
        </w:rPr>
        <w:t xml:space="preserve"> Bandung: Kencana, 2005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098E" w:rsidRPr="00FD7A6F" w:rsidRDefault="00760B54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Sudjana</w:t>
      </w:r>
      <w:r w:rsidR="001411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Nana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6098E" w:rsidRPr="00FD7A6F">
        <w:rPr>
          <w:rFonts w:ascii="Times New Roman" w:hAnsi="Times New Roman" w:cs="Times New Roman"/>
          <w:sz w:val="24"/>
          <w:szCs w:val="24"/>
        </w:rPr>
        <w:t xml:space="preserve"> </w:t>
      </w:r>
      <w:r w:rsidR="0006098E" w:rsidRPr="00FD7A6F">
        <w:rPr>
          <w:rFonts w:ascii="Times New Roman" w:hAnsi="Times New Roman" w:cs="Times New Roman"/>
          <w:i/>
          <w:sz w:val="24"/>
          <w:szCs w:val="24"/>
        </w:rPr>
        <w:t>Penilaian Hasil Proses Belajar Mengajar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6098E" w:rsidRPr="00FD7A6F">
        <w:rPr>
          <w:rFonts w:ascii="Times New Roman" w:hAnsi="Times New Roman" w:cs="Times New Roman"/>
          <w:sz w:val="24"/>
          <w:szCs w:val="24"/>
        </w:rPr>
        <w:t xml:space="preserve"> Bandung: Remaja Rosdakarya,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098E" w:rsidRPr="00FD7A6F">
        <w:rPr>
          <w:rFonts w:ascii="Times New Roman" w:hAnsi="Times New Roman" w:cs="Times New Roman"/>
          <w:sz w:val="24"/>
          <w:szCs w:val="24"/>
        </w:rPr>
        <w:t>1989</w:t>
      </w:r>
      <w:r w:rsidR="0006098E"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098E" w:rsidRPr="00FD7A6F" w:rsidRDefault="001D60CF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>Suherman</w:t>
      </w:r>
      <w:r w:rsidR="00141170">
        <w:rPr>
          <w:rFonts w:ascii="Times New Roman" w:hAnsi="Times New Roman" w:cs="Times New Roman"/>
          <w:sz w:val="24"/>
          <w:szCs w:val="24"/>
        </w:rPr>
        <w:t>,</w:t>
      </w:r>
      <w:r w:rsidRPr="00FD7A6F">
        <w:rPr>
          <w:rFonts w:ascii="Times New Roman" w:hAnsi="Times New Roman" w:cs="Times New Roman"/>
          <w:sz w:val="24"/>
          <w:szCs w:val="24"/>
        </w:rPr>
        <w:t xml:space="preserve"> Erman dkk, </w:t>
      </w:r>
      <w:r w:rsidRPr="00FD7A6F">
        <w:rPr>
          <w:rFonts w:ascii="Times New Roman" w:hAnsi="Times New Roman" w:cs="Times New Roman"/>
          <w:i/>
          <w:sz w:val="24"/>
          <w:szCs w:val="24"/>
        </w:rPr>
        <w:t>Strategi Pembelajaran Matematika Kontemporer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D7A6F">
        <w:rPr>
          <w:rFonts w:ascii="Times New Roman" w:hAnsi="Times New Roman" w:cs="Times New Roman"/>
          <w:sz w:val="24"/>
          <w:szCs w:val="24"/>
        </w:rPr>
        <w:t>Bandung: Jica, 2003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D7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0CF" w:rsidRPr="00FD7A6F" w:rsidRDefault="001D60CF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FD7A6F">
        <w:rPr>
          <w:rFonts w:ascii="Times New Roman" w:hAnsi="Times New Roman" w:cs="Times New Roman"/>
          <w:sz w:val="24"/>
          <w:szCs w:val="24"/>
        </w:rPr>
        <w:t xml:space="preserve">, </w:t>
      </w:r>
      <w:r w:rsidRPr="00FD7A6F">
        <w:rPr>
          <w:rFonts w:ascii="Times New Roman" w:hAnsi="Times New Roman" w:cs="Times New Roman"/>
          <w:i/>
          <w:sz w:val="24"/>
          <w:szCs w:val="24"/>
        </w:rPr>
        <w:t>Strategi Belajar Mengajar Matematika</w:t>
      </w:r>
      <w:r w:rsidR="00760B54">
        <w:rPr>
          <w:rFonts w:ascii="Times New Roman" w:hAnsi="Times New Roman" w:cs="Times New Roman"/>
          <w:sz w:val="24"/>
          <w:szCs w:val="24"/>
        </w:rPr>
        <w:t>, Jakarta</w:t>
      </w:r>
      <w:r w:rsidRPr="00FD7A6F">
        <w:rPr>
          <w:rFonts w:ascii="Times New Roman" w:hAnsi="Times New Roman" w:cs="Times New Roman"/>
          <w:sz w:val="24"/>
          <w:szCs w:val="24"/>
        </w:rPr>
        <w:t>: Universitas Terbuka,1992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D60CF" w:rsidRPr="00FD7A6F" w:rsidRDefault="001D60CF" w:rsidP="00006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 xml:space="preserve">Sunarndi, et. all., </w:t>
      </w:r>
      <w:r w:rsidRPr="00FD7A6F">
        <w:rPr>
          <w:rFonts w:ascii="Times New Roman" w:hAnsi="Times New Roman" w:cs="Times New Roman"/>
          <w:i/>
          <w:sz w:val="24"/>
          <w:szCs w:val="24"/>
        </w:rPr>
        <w:t>Matematika Kelas X</w:t>
      </w:r>
      <w:r w:rsidRPr="00FD7A6F">
        <w:rPr>
          <w:rFonts w:ascii="Times New Roman" w:hAnsi="Times New Roman" w:cs="Times New Roman"/>
          <w:sz w:val="24"/>
          <w:szCs w:val="24"/>
        </w:rPr>
        <w:t xml:space="preserve"> 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D7A6F">
        <w:rPr>
          <w:rFonts w:ascii="Times New Roman" w:hAnsi="Times New Roman" w:cs="Times New Roman"/>
          <w:sz w:val="24"/>
          <w:szCs w:val="24"/>
        </w:rPr>
        <w:t>Jakarta: Budi Aksara, 2005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D60CF" w:rsidRPr="00FD7A6F" w:rsidRDefault="001D60CF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 xml:space="preserve">Tri Widi Astuti, </w:t>
      </w:r>
      <w:r w:rsidRPr="00FD7A6F">
        <w:rPr>
          <w:rFonts w:ascii="Times New Roman" w:hAnsi="Times New Roman" w:cs="Times New Roman"/>
          <w:i/>
          <w:sz w:val="24"/>
          <w:szCs w:val="24"/>
        </w:rPr>
        <w:t>Analisis Kesalahan Siswa dalam Menyelesaikan Soal-Soal Materi Dimensi Tiga Pada Siswa Kelas X-4 SMA Negeri 1 Karangrejo Semester Genap Tahun Ajaran 2009/2010</w:t>
      </w:r>
      <w:r w:rsidRPr="00FD7A6F">
        <w:rPr>
          <w:rFonts w:ascii="Times New Roman" w:hAnsi="Times New Roman" w:cs="Times New Roman"/>
          <w:sz w:val="24"/>
          <w:szCs w:val="24"/>
        </w:rPr>
        <w:t>, Tulungagung: Skripsi Tidak Diterbitka</w:t>
      </w:r>
      <w:r w:rsidR="00760B5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D7A6F">
        <w:rPr>
          <w:rFonts w:ascii="Times New Roman" w:hAnsi="Times New Roman" w:cs="Times New Roman"/>
          <w:sz w:val="24"/>
          <w:szCs w:val="24"/>
        </w:rPr>
        <w:t>, 2010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D60CF" w:rsidRPr="00FD7A6F" w:rsidRDefault="001D60CF" w:rsidP="00FD7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 xml:space="preserve">Turmudi, (ed), </w:t>
      </w:r>
      <w:r w:rsidRPr="00FD7A6F">
        <w:rPr>
          <w:rFonts w:ascii="Times New Roman" w:hAnsi="Times New Roman" w:cs="Times New Roman"/>
          <w:i/>
          <w:sz w:val="24"/>
          <w:szCs w:val="24"/>
        </w:rPr>
        <w:t>Evaluasi Pembelajaran Matematika,</w:t>
      </w:r>
      <w:r w:rsidR="00FD7A6F" w:rsidRPr="00FD7A6F">
        <w:rPr>
          <w:rFonts w:ascii="Times New Roman" w:hAnsi="Times New Roman" w:cs="Times New Roman"/>
          <w:sz w:val="24"/>
          <w:szCs w:val="24"/>
        </w:rPr>
        <w:t xml:space="preserve"> </w:t>
      </w:r>
      <w:r w:rsidRPr="00FD7A6F">
        <w:rPr>
          <w:rFonts w:ascii="Times New Roman" w:hAnsi="Times New Roman" w:cs="Times New Roman"/>
          <w:sz w:val="24"/>
          <w:szCs w:val="24"/>
        </w:rPr>
        <w:t>Bandung: JICA, 2003</w:t>
      </w:r>
      <w:r w:rsidR="00FD7A6F"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D60CF" w:rsidRPr="00FD7A6F" w:rsidRDefault="00FD7A6F" w:rsidP="00FD7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A6F">
        <w:rPr>
          <w:rFonts w:ascii="Times New Roman" w:hAnsi="Times New Roman" w:cs="Times New Roman"/>
          <w:sz w:val="24"/>
          <w:szCs w:val="24"/>
        </w:rPr>
        <w:t xml:space="preserve">W, Gulo, </w:t>
      </w:r>
      <w:r w:rsidRPr="00FD7A6F">
        <w:rPr>
          <w:rFonts w:ascii="Times New Roman" w:hAnsi="Times New Roman" w:cs="Times New Roman"/>
          <w:i/>
          <w:sz w:val="24"/>
          <w:szCs w:val="24"/>
        </w:rPr>
        <w:t>Strategi Belajar Mengajar</w:t>
      </w:r>
      <w:r w:rsidRPr="00FD7A6F">
        <w:rPr>
          <w:rFonts w:ascii="Times New Roman" w:hAnsi="Times New Roman" w:cs="Times New Roman"/>
          <w:sz w:val="24"/>
          <w:szCs w:val="24"/>
        </w:rPr>
        <w:t>, Jakarta:</w:t>
      </w:r>
      <w:r w:rsidR="00760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7A6F">
        <w:rPr>
          <w:rFonts w:ascii="Times New Roman" w:hAnsi="Times New Roman" w:cs="Times New Roman"/>
          <w:sz w:val="24"/>
          <w:szCs w:val="24"/>
        </w:rPr>
        <w:t>Grafindo, 2002</w:t>
      </w:r>
      <w:r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7A6F" w:rsidRDefault="002F27CA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7A6F">
        <w:rPr>
          <w:rFonts w:ascii="Times New Roman" w:hAnsi="Times New Roman" w:cs="Times New Roman"/>
          <w:sz w:val="24"/>
          <w:szCs w:val="24"/>
        </w:rPr>
        <w:t xml:space="preserve">W.J.S. Poerwadarminto, </w:t>
      </w:r>
      <w:r w:rsidRPr="00FD7A6F">
        <w:rPr>
          <w:rFonts w:ascii="Times New Roman" w:hAnsi="Times New Roman" w:cs="Times New Roman"/>
          <w:i/>
          <w:sz w:val="24"/>
          <w:szCs w:val="24"/>
        </w:rPr>
        <w:t>Kamus Umum Bahasa Indonesia</w:t>
      </w:r>
      <w:r w:rsidR="00FD7A6F" w:rsidRPr="00FD7A6F">
        <w:rPr>
          <w:rFonts w:ascii="Times New Roman" w:hAnsi="Times New Roman" w:cs="Times New Roman"/>
          <w:sz w:val="24"/>
          <w:szCs w:val="24"/>
        </w:rPr>
        <w:t xml:space="preserve">. </w:t>
      </w:r>
      <w:r w:rsidRPr="00FD7A6F">
        <w:rPr>
          <w:rFonts w:ascii="Times New Roman" w:hAnsi="Times New Roman" w:cs="Times New Roman"/>
          <w:sz w:val="24"/>
          <w:szCs w:val="24"/>
        </w:rPr>
        <w:t>Jakarta: Balai Pustaka, 1982</w:t>
      </w:r>
      <w:r w:rsidR="00FD7A6F" w:rsidRPr="00FD7A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2E04" w:rsidRPr="00760B54" w:rsidRDefault="006A4FD5" w:rsidP="0014117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7A6F">
        <w:rPr>
          <w:rFonts w:ascii="Times New Roman" w:hAnsi="Times New Roman" w:cs="Times New Roman"/>
          <w:color w:val="000000" w:themeColor="text1"/>
          <w:sz w:val="24"/>
          <w:szCs w:val="24"/>
        </w:rPr>
        <w:t>Whitne</w:t>
      </w:r>
      <w:r w:rsidRPr="00FD7A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Metode Penelitian Kualitatif</w:t>
      </w:r>
      <w:r w:rsidRPr="00FD7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dalam </w:t>
      </w:r>
      <w:hyperlink r:id="rId9" w:history="1">
        <w:r w:rsidRPr="00FD7A6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http://lubisgrafura.wordpress.com/metode-penelitian-kuantitatif/</w:t>
        </w:r>
      </w:hyperlink>
      <w:r w:rsidRPr="00FD7A6F">
        <w:rPr>
          <w:rFonts w:ascii="Times New Roman" w:hAnsi="Times New Roman" w:cs="Times New Roman"/>
          <w:color w:val="000000" w:themeColor="text1"/>
          <w:sz w:val="24"/>
          <w:szCs w:val="24"/>
        </w:rPr>
        <w:t>, diakses 14 Pebruari 2012</w:t>
      </w:r>
      <w:r w:rsidR="00760B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DB0537" w:rsidRPr="00FD7A6F" w:rsidRDefault="00DB0537" w:rsidP="00FD7A6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B0537" w:rsidRPr="00FD7A6F" w:rsidSect="00D311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2268" w:right="1701" w:bottom="1701" w:left="2268" w:header="113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62" w:rsidRDefault="00295462" w:rsidP="00D3113C">
      <w:pPr>
        <w:spacing w:after="0" w:line="240" w:lineRule="auto"/>
      </w:pPr>
      <w:r>
        <w:separator/>
      </w:r>
    </w:p>
  </w:endnote>
  <w:endnote w:type="continuationSeparator" w:id="1">
    <w:p w:rsidR="00295462" w:rsidRDefault="00295462" w:rsidP="00D3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3C" w:rsidRDefault="00D311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3C" w:rsidRDefault="00D311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3C" w:rsidRDefault="00D311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62" w:rsidRDefault="00295462" w:rsidP="00D3113C">
      <w:pPr>
        <w:spacing w:after="0" w:line="240" w:lineRule="auto"/>
      </w:pPr>
      <w:r>
        <w:separator/>
      </w:r>
    </w:p>
  </w:footnote>
  <w:footnote w:type="continuationSeparator" w:id="1">
    <w:p w:rsidR="00295462" w:rsidRDefault="00295462" w:rsidP="00D3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3C" w:rsidRDefault="00D311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3C" w:rsidRDefault="00D311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3C" w:rsidRDefault="00D311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6EC"/>
    <w:multiLevelType w:val="hybridMultilevel"/>
    <w:tmpl w:val="CEDA2B92"/>
    <w:lvl w:ilvl="0" w:tplc="C0725B4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5B5779"/>
    <w:multiLevelType w:val="hybridMultilevel"/>
    <w:tmpl w:val="E1A05B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27CA"/>
    <w:rsid w:val="00006375"/>
    <w:rsid w:val="0006098E"/>
    <w:rsid w:val="00127A12"/>
    <w:rsid w:val="00141170"/>
    <w:rsid w:val="00145A3A"/>
    <w:rsid w:val="001478B6"/>
    <w:rsid w:val="001D058C"/>
    <w:rsid w:val="001D60CF"/>
    <w:rsid w:val="001F0648"/>
    <w:rsid w:val="0027242E"/>
    <w:rsid w:val="00295462"/>
    <w:rsid w:val="002B5085"/>
    <w:rsid w:val="002F27CA"/>
    <w:rsid w:val="00313CF8"/>
    <w:rsid w:val="003E222C"/>
    <w:rsid w:val="00414D49"/>
    <w:rsid w:val="004673B5"/>
    <w:rsid w:val="004F6C46"/>
    <w:rsid w:val="00565ABC"/>
    <w:rsid w:val="0067674F"/>
    <w:rsid w:val="006948F6"/>
    <w:rsid w:val="006A4FD5"/>
    <w:rsid w:val="00760B54"/>
    <w:rsid w:val="00781726"/>
    <w:rsid w:val="008634BB"/>
    <w:rsid w:val="00965127"/>
    <w:rsid w:val="00A208AE"/>
    <w:rsid w:val="00A304AE"/>
    <w:rsid w:val="00A6505F"/>
    <w:rsid w:val="00A90F70"/>
    <w:rsid w:val="00A967DE"/>
    <w:rsid w:val="00B60085"/>
    <w:rsid w:val="00BC2E04"/>
    <w:rsid w:val="00C75F30"/>
    <w:rsid w:val="00D3113C"/>
    <w:rsid w:val="00D55A87"/>
    <w:rsid w:val="00DB0537"/>
    <w:rsid w:val="00EC7398"/>
    <w:rsid w:val="00FD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C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2F27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7C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F27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4F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13C"/>
  </w:style>
  <w:style w:type="paragraph" w:styleId="Footer">
    <w:name w:val="footer"/>
    <w:basedOn w:val="Normal"/>
    <w:link w:val="FooterChar"/>
    <w:uiPriority w:val="99"/>
    <w:unhideWhenUsed/>
    <w:rsid w:val="00D31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uskusmanago.blogspot.com/2010/04/aspek-aspek-pemahaman-konsep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antonbahaudin.wordpress.com/2011/01/27/upaya-meningkatkan-pemahaman-matematik-siswa-melalui-metode-student-facilitator-and-explainin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ubisgrafura.wordpress.com/metode-penelitian-kuantitatif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Antonbahudin, “Upaya Meningkatkan Pemahama Matematik Siswa Melalui Metode Studen</vt:lpstr>
      <vt:lpstr>Arifin, Zainal, Evaluasi Pembelajaran. Bandung: PT Remaja Rosdakarya, 2009).</vt:lpstr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2012-05-29T07:35:00Z</cp:lastPrinted>
  <dcterms:created xsi:type="dcterms:W3CDTF">2012-05-01T23:05:00Z</dcterms:created>
  <dcterms:modified xsi:type="dcterms:W3CDTF">2012-05-29T07:57:00Z</dcterms:modified>
</cp:coreProperties>
</file>